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E8DE2" w14:textId="2C218D69" w:rsidR="00DD2A05" w:rsidRPr="006832D6" w:rsidRDefault="00DD2A05" w:rsidP="00DD2A05">
      <w:pPr>
        <w:spacing w:after="200" w:line="240" w:lineRule="auto"/>
        <w:ind w:right="4"/>
        <w:jc w:val="center"/>
        <w:rPr>
          <w:rFonts w:ascii="SimHei" w:eastAsia="SimHei" w:hAnsi="SimHei"/>
          <w:bCs/>
          <w:color w:val="0070C0"/>
          <w:sz w:val="36"/>
          <w:szCs w:val="32"/>
          <w:lang w:val="en-ZA" w:eastAsia="zh-CN"/>
        </w:rPr>
      </w:pPr>
      <w:bookmarkStart w:id="0" w:name="_Toc520101190"/>
      <w:bookmarkStart w:id="1" w:name="_Toc508704252"/>
      <w:bookmarkStart w:id="2" w:name="_Toc510355561"/>
      <w:bookmarkStart w:id="3" w:name="_Toc510537931"/>
      <w:r w:rsidRPr="006832D6">
        <w:rPr>
          <w:rFonts w:ascii="SimHei" w:eastAsia="SimHei" w:hAnsi="SimHei" w:hint="eastAsia"/>
          <w:bCs/>
          <w:color w:val="0070C0"/>
          <w:sz w:val="36"/>
          <w:szCs w:val="32"/>
          <w:lang w:val="en-ZA" w:eastAsia="zh-CN"/>
        </w:rPr>
        <w:t>示范协议</w:t>
      </w:r>
    </w:p>
    <w:p w14:paraId="31E5C901" w14:textId="6D97772F" w:rsidR="00DD2A05" w:rsidRPr="00E16081" w:rsidRDefault="00DD2A05" w:rsidP="00E16081">
      <w:pPr>
        <w:pStyle w:val="TOCHeading"/>
        <w:tabs>
          <w:tab w:val="center" w:pos="4819"/>
          <w:tab w:val="left" w:pos="8680"/>
        </w:tabs>
        <w:spacing w:before="360" w:after="360"/>
        <w:rPr>
          <w:rFonts w:ascii="Arial" w:eastAsia="SimSun" w:hAnsi="Arial" w:cs="Arial"/>
          <w:b w:val="0"/>
          <w:szCs w:val="32"/>
          <w:lang w:eastAsia="zh-CN"/>
        </w:rPr>
      </w:pPr>
      <w:r w:rsidRPr="00E16081">
        <w:rPr>
          <w:rFonts w:ascii="Arial" w:eastAsia="SimSun" w:hAnsi="Arial" w:cs="Arial"/>
          <w:bCs w:val="0"/>
          <w:color w:val="auto"/>
          <w:sz w:val="22"/>
          <w:szCs w:val="32"/>
          <w:lang w:eastAsia="zh-CN"/>
        </w:rPr>
        <w:t>2018</w:t>
      </w:r>
      <w:r w:rsidRPr="00E16081">
        <w:rPr>
          <w:rFonts w:ascii="Arial" w:eastAsia="SimSun" w:hAnsi="Arial" w:cs="Arial" w:hint="eastAsia"/>
          <w:bCs w:val="0"/>
          <w:color w:val="auto"/>
          <w:sz w:val="22"/>
          <w:szCs w:val="32"/>
          <w:lang w:eastAsia="zh-CN"/>
        </w:rPr>
        <w:t>年</w:t>
      </w:r>
      <w:r w:rsidRPr="00E16081">
        <w:rPr>
          <w:rFonts w:ascii="Arial" w:eastAsia="SimSun" w:hAnsi="Arial" w:cs="Arial" w:hint="eastAsia"/>
          <w:bCs w:val="0"/>
          <w:color w:val="auto"/>
          <w:sz w:val="22"/>
          <w:szCs w:val="32"/>
          <w:lang w:eastAsia="zh-CN"/>
        </w:rPr>
        <w:t>7</w:t>
      </w:r>
      <w:r w:rsidRPr="00E16081">
        <w:rPr>
          <w:rFonts w:ascii="Arial" w:eastAsia="SimSun" w:hAnsi="Arial" w:cs="Arial" w:hint="eastAsia"/>
          <w:bCs w:val="0"/>
          <w:color w:val="auto"/>
          <w:sz w:val="22"/>
          <w:szCs w:val="32"/>
          <w:lang w:eastAsia="zh-CN"/>
        </w:rPr>
        <w:t>月</w:t>
      </w:r>
      <w:r w:rsidRPr="00E16081">
        <w:rPr>
          <w:rFonts w:ascii="Arial" w:eastAsia="SimSun" w:hAnsi="Arial" w:cs="Arial" w:hint="eastAsia"/>
          <w:bCs w:val="0"/>
          <w:color w:val="auto"/>
          <w:sz w:val="22"/>
          <w:szCs w:val="32"/>
          <w:lang w:eastAsia="zh-CN"/>
        </w:rPr>
        <w:t>25</w:t>
      </w:r>
      <w:r w:rsidRPr="00E16081">
        <w:rPr>
          <w:rFonts w:ascii="Arial" w:eastAsia="SimSun" w:hAnsi="Arial" w:cs="Arial" w:hint="eastAsia"/>
          <w:bCs w:val="0"/>
          <w:color w:val="auto"/>
          <w:sz w:val="22"/>
          <w:szCs w:val="32"/>
          <w:lang w:eastAsia="zh-CN"/>
        </w:rPr>
        <w:t>日版</w:t>
      </w:r>
    </w:p>
    <w:p w14:paraId="52E04A53" w14:textId="77777777" w:rsidR="00B41F50" w:rsidRDefault="00DD2A05" w:rsidP="00DD2A05">
      <w:pPr>
        <w:pStyle w:val="TOCHeading"/>
        <w:outlineLvl w:val="0"/>
        <w:rPr>
          <w:rFonts w:ascii="Arial" w:eastAsia="SimSun" w:hAnsi="Arial" w:cs="Arial"/>
          <w:color w:val="0070C0"/>
          <w:sz w:val="26"/>
          <w:lang w:eastAsia="zh-CN"/>
        </w:rPr>
      </w:pPr>
      <w:r w:rsidRPr="009B671B">
        <w:rPr>
          <w:rFonts w:ascii="Arial" w:eastAsia="SimSun" w:hAnsi="Arial" w:cs="Arial" w:hint="eastAsia"/>
          <w:color w:val="0070C0"/>
          <w:sz w:val="26"/>
          <w:lang w:eastAsia="zh-CN"/>
        </w:rPr>
        <w:t>目</w:t>
      </w:r>
      <w:r w:rsidR="00E16081" w:rsidRPr="009B671B">
        <w:rPr>
          <w:rFonts w:ascii="Arial" w:eastAsia="SimSun" w:hAnsi="Arial" w:cs="Arial" w:hint="eastAsia"/>
          <w:color w:val="0070C0"/>
          <w:sz w:val="26"/>
          <w:lang w:eastAsia="zh-CN"/>
        </w:rPr>
        <w:t xml:space="preserve">　</w:t>
      </w:r>
      <w:r w:rsidRPr="009B671B">
        <w:rPr>
          <w:rFonts w:ascii="Arial" w:eastAsia="SimSun" w:hAnsi="Arial" w:cs="Arial" w:hint="eastAsia"/>
          <w:color w:val="0070C0"/>
          <w:sz w:val="26"/>
          <w:lang w:eastAsia="zh-CN"/>
        </w:rPr>
        <w:t>录</w:t>
      </w:r>
    </w:p>
    <w:p w14:paraId="24726C70" w14:textId="06144679" w:rsidR="00DD2A05"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材料转让协议——学术</w:t>
      </w:r>
      <w:r w:rsidR="00E16081">
        <w:rPr>
          <w:rFonts w:ascii="Arial" w:hAnsi="Arial"/>
          <w:lang w:eastAsia="zh-CN"/>
        </w:rPr>
        <w:tab/>
      </w:r>
      <w:r w:rsidRPr="00E16081">
        <w:rPr>
          <w:rFonts w:ascii="Arial" w:hAnsi="Arial" w:hint="eastAsia"/>
          <w:lang w:eastAsia="zh-CN"/>
        </w:rPr>
        <w:t>3</w:t>
      </w:r>
    </w:p>
    <w:p w14:paraId="645EC8B0" w14:textId="7F5C2AB2"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材料转让协议——商业</w:t>
      </w:r>
      <w:r w:rsidR="00E16081">
        <w:rPr>
          <w:rFonts w:ascii="Arial" w:hAnsi="Arial"/>
          <w:lang w:eastAsia="zh-CN"/>
        </w:rPr>
        <w:tab/>
      </w:r>
      <w:r w:rsidRPr="00E16081">
        <w:rPr>
          <w:rFonts w:ascii="Arial" w:hAnsi="Arial" w:hint="eastAsia"/>
          <w:lang w:eastAsia="zh-CN"/>
        </w:rPr>
        <w:t>7</w:t>
      </w:r>
    </w:p>
    <w:p w14:paraId="4A7A12D5" w14:textId="10857545"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委托研究协议</w:t>
      </w:r>
      <w:r w:rsidR="00852C02" w:rsidRPr="00E16081">
        <w:rPr>
          <w:rFonts w:ascii="Arial" w:hAnsi="Arial"/>
          <w:lang w:eastAsia="zh-CN"/>
        </w:rPr>
        <w:tab/>
      </w:r>
      <w:r w:rsidRPr="00E16081">
        <w:rPr>
          <w:rFonts w:ascii="Arial" w:hAnsi="Arial" w:hint="eastAsia"/>
          <w:lang w:eastAsia="zh-CN"/>
        </w:rPr>
        <w:t>13</w:t>
      </w:r>
    </w:p>
    <w:p w14:paraId="2BB47454" w14:textId="394AEB10"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赞助研究协议</w:t>
      </w:r>
      <w:r w:rsidR="00852C02" w:rsidRPr="00E16081">
        <w:rPr>
          <w:rFonts w:ascii="Arial" w:hAnsi="Arial"/>
          <w:lang w:eastAsia="zh-CN"/>
        </w:rPr>
        <w:tab/>
      </w:r>
      <w:r w:rsidRPr="00E16081">
        <w:rPr>
          <w:rFonts w:ascii="Arial" w:hAnsi="Arial" w:hint="eastAsia"/>
          <w:lang w:eastAsia="zh-CN"/>
        </w:rPr>
        <w:t>27</w:t>
      </w:r>
    </w:p>
    <w:p w14:paraId="6EB20559" w14:textId="40F95D39"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研究机构之间的合作研究协议</w:t>
      </w:r>
      <w:r w:rsidR="00E16081">
        <w:rPr>
          <w:rFonts w:ascii="Arial" w:hAnsi="Arial"/>
          <w:lang w:eastAsia="zh-CN"/>
        </w:rPr>
        <w:tab/>
      </w:r>
      <w:r w:rsidRPr="00E16081">
        <w:rPr>
          <w:rFonts w:ascii="Arial" w:hAnsi="Arial" w:hint="eastAsia"/>
          <w:lang w:eastAsia="zh-CN"/>
        </w:rPr>
        <w:t>4</w:t>
      </w:r>
      <w:r w:rsidR="00033C3A">
        <w:rPr>
          <w:rFonts w:ascii="Arial" w:hAnsi="Arial" w:hint="eastAsia"/>
          <w:lang w:eastAsia="zh-CN"/>
        </w:rPr>
        <w:t>2</w:t>
      </w:r>
    </w:p>
    <w:p w14:paraId="14AF8CF8" w14:textId="1E23F1B1"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咨询协议</w:t>
      </w:r>
      <w:r w:rsidR="00E16081">
        <w:rPr>
          <w:rFonts w:ascii="Arial" w:hAnsi="Arial"/>
          <w:lang w:eastAsia="zh-CN"/>
        </w:rPr>
        <w:tab/>
      </w:r>
      <w:r w:rsidRPr="00E16081">
        <w:rPr>
          <w:rFonts w:ascii="Arial" w:hAnsi="Arial" w:hint="eastAsia"/>
          <w:lang w:eastAsia="zh-CN"/>
        </w:rPr>
        <w:t>5</w:t>
      </w:r>
      <w:r w:rsidR="00033C3A">
        <w:rPr>
          <w:rFonts w:ascii="Arial" w:hAnsi="Arial" w:hint="eastAsia"/>
          <w:lang w:eastAsia="zh-CN"/>
        </w:rPr>
        <w:t>7</w:t>
      </w:r>
    </w:p>
    <w:p w14:paraId="336AC5AE" w14:textId="4D840C46"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知识产权独占许可协议</w:t>
      </w:r>
      <w:r w:rsidR="00E16081">
        <w:rPr>
          <w:rFonts w:ascii="Arial" w:hAnsi="Arial"/>
          <w:lang w:eastAsia="zh-CN"/>
        </w:rPr>
        <w:tab/>
      </w:r>
      <w:r w:rsidRPr="00E16081">
        <w:rPr>
          <w:rFonts w:ascii="Arial" w:hAnsi="Arial" w:hint="eastAsia"/>
          <w:lang w:eastAsia="zh-CN"/>
        </w:rPr>
        <w:t>6</w:t>
      </w:r>
      <w:r w:rsidR="00033C3A">
        <w:rPr>
          <w:rFonts w:ascii="Arial" w:hAnsi="Arial" w:hint="eastAsia"/>
          <w:lang w:eastAsia="zh-CN"/>
        </w:rPr>
        <w:t>6</w:t>
      </w:r>
    </w:p>
    <w:p w14:paraId="401D9FBF" w14:textId="38865E69"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知识产权和技术独占许可协议</w:t>
      </w:r>
      <w:r w:rsidR="00E16081">
        <w:rPr>
          <w:rFonts w:ascii="Arial" w:hAnsi="Arial"/>
          <w:lang w:eastAsia="zh-CN"/>
        </w:rPr>
        <w:tab/>
      </w:r>
      <w:r w:rsidRPr="00E16081">
        <w:rPr>
          <w:rFonts w:ascii="Arial" w:hAnsi="Arial" w:hint="eastAsia"/>
          <w:lang w:eastAsia="zh-CN"/>
        </w:rPr>
        <w:t>8</w:t>
      </w:r>
      <w:r w:rsidR="00033C3A">
        <w:rPr>
          <w:rFonts w:ascii="Arial" w:hAnsi="Arial" w:hint="eastAsia"/>
          <w:lang w:eastAsia="zh-CN"/>
        </w:rPr>
        <w:t>3</w:t>
      </w:r>
    </w:p>
    <w:p w14:paraId="79C2A1CE" w14:textId="67429F1E"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技术独占许可协议</w:t>
      </w:r>
      <w:r w:rsidR="00E16081">
        <w:rPr>
          <w:rFonts w:ascii="Arial" w:hAnsi="Arial"/>
          <w:lang w:eastAsia="zh-CN"/>
        </w:rPr>
        <w:tab/>
      </w:r>
      <w:r w:rsidRPr="00E16081">
        <w:rPr>
          <w:rFonts w:ascii="Arial" w:hAnsi="Arial" w:hint="eastAsia"/>
          <w:lang w:eastAsia="zh-CN"/>
        </w:rPr>
        <w:t>10</w:t>
      </w:r>
      <w:r w:rsidR="00033C3A">
        <w:rPr>
          <w:rFonts w:ascii="Arial" w:hAnsi="Arial" w:hint="eastAsia"/>
          <w:lang w:eastAsia="zh-CN"/>
        </w:rPr>
        <w:t>5</w:t>
      </w:r>
    </w:p>
    <w:p w14:paraId="5AE45DDB" w14:textId="69209D58"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版权许可协议</w:t>
      </w:r>
      <w:r w:rsidR="00E16081">
        <w:rPr>
          <w:rFonts w:ascii="Arial" w:hAnsi="Arial"/>
          <w:lang w:eastAsia="zh-CN"/>
        </w:rPr>
        <w:tab/>
      </w:r>
      <w:r w:rsidRPr="00E16081">
        <w:rPr>
          <w:rFonts w:ascii="Arial" w:hAnsi="Arial" w:hint="eastAsia"/>
          <w:lang w:eastAsia="zh-CN"/>
        </w:rPr>
        <w:t>12</w:t>
      </w:r>
      <w:r w:rsidR="00033C3A">
        <w:rPr>
          <w:rFonts w:ascii="Arial" w:hAnsi="Arial" w:hint="eastAsia"/>
          <w:lang w:eastAsia="zh-CN"/>
        </w:rPr>
        <w:t>4</w:t>
      </w:r>
    </w:p>
    <w:p w14:paraId="4EF79033" w14:textId="16A8C7C5"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机构间许可协议</w:t>
      </w:r>
      <w:r w:rsidR="00E16081">
        <w:rPr>
          <w:rFonts w:ascii="Arial" w:hAnsi="Arial"/>
          <w:lang w:eastAsia="zh-CN"/>
        </w:rPr>
        <w:tab/>
      </w:r>
      <w:r w:rsidRPr="00E16081">
        <w:rPr>
          <w:rFonts w:ascii="Arial" w:hAnsi="Arial" w:hint="eastAsia"/>
          <w:lang w:eastAsia="zh-CN"/>
        </w:rPr>
        <w:t>13</w:t>
      </w:r>
      <w:r w:rsidR="00033C3A">
        <w:rPr>
          <w:rFonts w:ascii="Arial" w:hAnsi="Arial" w:hint="eastAsia"/>
          <w:lang w:eastAsia="zh-CN"/>
        </w:rPr>
        <w:t>6</w:t>
      </w:r>
    </w:p>
    <w:p w14:paraId="62B163CF" w14:textId="1B16D982" w:rsidR="000E29E2" w:rsidRPr="00E16081" w:rsidRDefault="000E29E2" w:rsidP="00E16081">
      <w:pPr>
        <w:tabs>
          <w:tab w:val="right" w:leader="dot" w:pos="9350"/>
        </w:tabs>
        <w:spacing w:after="200" w:line="240" w:lineRule="auto"/>
        <w:rPr>
          <w:rFonts w:ascii="Arial" w:hAnsi="Arial"/>
          <w:lang w:eastAsia="zh-CN"/>
        </w:rPr>
      </w:pPr>
      <w:r w:rsidRPr="00E16081">
        <w:rPr>
          <w:rFonts w:ascii="Arial" w:hAnsi="Arial" w:hint="eastAsia"/>
          <w:lang w:eastAsia="zh-CN"/>
        </w:rPr>
        <w:t>指导原则</w:t>
      </w:r>
      <w:r w:rsidRPr="00E16081">
        <w:rPr>
          <w:rFonts w:ascii="Arial" w:hAnsi="Arial" w:hint="eastAsia"/>
          <w:lang w:eastAsia="zh-CN"/>
        </w:rPr>
        <w:t>03</w:t>
      </w:r>
      <w:r w:rsidRPr="00E16081">
        <w:rPr>
          <w:rFonts w:ascii="Arial" w:hAnsi="Arial" w:hint="eastAsia"/>
          <w:lang w:eastAsia="zh-CN"/>
        </w:rPr>
        <w:t>——优先谈判权和谈判选择权</w:t>
      </w:r>
      <w:r w:rsidR="00E16081">
        <w:rPr>
          <w:rFonts w:ascii="Arial" w:hAnsi="Arial"/>
          <w:lang w:eastAsia="zh-CN"/>
        </w:rPr>
        <w:tab/>
      </w:r>
      <w:r w:rsidR="00852C02" w:rsidRPr="00E16081">
        <w:rPr>
          <w:rFonts w:ascii="Arial" w:hAnsi="Arial" w:hint="eastAsia"/>
          <w:lang w:eastAsia="zh-CN"/>
        </w:rPr>
        <w:t>15</w:t>
      </w:r>
      <w:r w:rsidR="00033C3A">
        <w:rPr>
          <w:rFonts w:ascii="Arial" w:hAnsi="Arial" w:hint="eastAsia"/>
          <w:lang w:eastAsia="zh-CN"/>
        </w:rPr>
        <w:t>4</w:t>
      </w:r>
    </w:p>
    <w:p w14:paraId="2E419F93" w14:textId="0D330CCB" w:rsidR="00852C02" w:rsidRPr="00E16081" w:rsidRDefault="00852C02" w:rsidP="00E16081">
      <w:pPr>
        <w:tabs>
          <w:tab w:val="right" w:leader="dot" w:pos="9350"/>
        </w:tabs>
        <w:spacing w:after="200" w:line="240" w:lineRule="auto"/>
        <w:rPr>
          <w:rFonts w:ascii="Arial" w:hAnsi="Arial"/>
          <w:lang w:eastAsia="zh-CN"/>
        </w:rPr>
      </w:pPr>
      <w:r w:rsidRPr="00E16081">
        <w:rPr>
          <w:rFonts w:ascii="Arial" w:hAnsi="Arial" w:hint="eastAsia"/>
          <w:lang w:eastAsia="zh-CN"/>
        </w:rPr>
        <w:t>指导原则</w:t>
      </w:r>
      <w:r w:rsidRPr="00E16081">
        <w:rPr>
          <w:rFonts w:ascii="Arial" w:hAnsi="Arial" w:hint="eastAsia"/>
          <w:lang w:eastAsia="zh-CN"/>
        </w:rPr>
        <w:t>04</w:t>
      </w:r>
      <w:r w:rsidRPr="00E16081">
        <w:rPr>
          <w:rFonts w:ascii="Arial" w:hAnsi="Arial" w:hint="eastAsia"/>
          <w:lang w:eastAsia="zh-CN"/>
        </w:rPr>
        <w:t>——共有知识产权的影响</w:t>
      </w:r>
      <w:r w:rsidR="00E16081">
        <w:rPr>
          <w:rFonts w:ascii="Arial" w:hAnsi="Arial"/>
          <w:lang w:eastAsia="zh-CN"/>
        </w:rPr>
        <w:tab/>
      </w:r>
      <w:r w:rsidRPr="00E16081">
        <w:rPr>
          <w:rFonts w:ascii="Arial" w:hAnsi="Arial" w:hint="eastAsia"/>
          <w:lang w:eastAsia="zh-CN"/>
        </w:rPr>
        <w:t>16</w:t>
      </w:r>
      <w:r w:rsidR="00033C3A">
        <w:rPr>
          <w:rFonts w:ascii="Arial" w:hAnsi="Arial" w:hint="eastAsia"/>
          <w:lang w:eastAsia="zh-CN"/>
        </w:rPr>
        <w:t>1</w:t>
      </w:r>
    </w:p>
    <w:p w14:paraId="25787260" w14:textId="0906A870" w:rsidR="00852C02" w:rsidRPr="00E16081" w:rsidRDefault="00852C02" w:rsidP="00E16081">
      <w:pPr>
        <w:tabs>
          <w:tab w:val="right" w:leader="dot" w:pos="9350"/>
        </w:tabs>
        <w:spacing w:after="200" w:line="240" w:lineRule="auto"/>
        <w:rPr>
          <w:rFonts w:ascii="Arial" w:hAnsi="Arial" w:hint="eastAsia"/>
          <w:lang w:eastAsia="zh-CN"/>
        </w:rPr>
      </w:pPr>
      <w:r w:rsidRPr="00E16081">
        <w:rPr>
          <w:rFonts w:ascii="Arial" w:hAnsi="Arial" w:hint="eastAsia"/>
          <w:lang w:eastAsia="zh-CN"/>
        </w:rPr>
        <w:t>指导原则</w:t>
      </w:r>
      <w:r w:rsidRPr="00E16081">
        <w:rPr>
          <w:rFonts w:ascii="Arial" w:hAnsi="Arial" w:hint="eastAsia"/>
          <w:lang w:eastAsia="zh-CN"/>
        </w:rPr>
        <w:t>05</w:t>
      </w:r>
      <w:r w:rsidRPr="00E16081">
        <w:rPr>
          <w:rFonts w:ascii="Arial" w:hAnsi="Arial" w:hint="eastAsia"/>
          <w:lang w:eastAsia="zh-CN"/>
        </w:rPr>
        <w:t>——材料转让协议</w:t>
      </w:r>
      <w:r w:rsidR="00E16081">
        <w:rPr>
          <w:rFonts w:ascii="Arial" w:hAnsi="Arial"/>
          <w:lang w:eastAsia="zh-CN"/>
        </w:rPr>
        <w:tab/>
      </w:r>
      <w:r w:rsidRPr="00E16081">
        <w:rPr>
          <w:rFonts w:ascii="Arial" w:hAnsi="Arial" w:hint="eastAsia"/>
          <w:lang w:eastAsia="zh-CN"/>
        </w:rPr>
        <w:t>1</w:t>
      </w:r>
      <w:r w:rsidR="00033C3A">
        <w:rPr>
          <w:rFonts w:ascii="Arial" w:hAnsi="Arial" w:hint="eastAsia"/>
          <w:lang w:eastAsia="zh-CN"/>
        </w:rPr>
        <w:t>68</w:t>
      </w:r>
    </w:p>
    <w:p w14:paraId="00CC460E" w14:textId="2B342ACC" w:rsidR="00852C02" w:rsidRPr="00E16081" w:rsidRDefault="00852C02" w:rsidP="00E16081">
      <w:pPr>
        <w:tabs>
          <w:tab w:val="right" w:leader="dot" w:pos="9350"/>
        </w:tabs>
        <w:spacing w:after="200" w:line="240" w:lineRule="auto"/>
        <w:rPr>
          <w:rFonts w:ascii="Arial" w:hAnsi="Arial"/>
          <w:lang w:eastAsia="zh-CN"/>
        </w:rPr>
      </w:pPr>
      <w:r w:rsidRPr="00E16081">
        <w:rPr>
          <w:rFonts w:ascii="Arial" w:hAnsi="Arial" w:hint="eastAsia"/>
          <w:lang w:eastAsia="zh-CN"/>
        </w:rPr>
        <w:t>指导原则</w:t>
      </w:r>
      <w:r w:rsidRPr="00E16081">
        <w:rPr>
          <w:rFonts w:ascii="Arial" w:hAnsi="Arial" w:hint="eastAsia"/>
          <w:lang w:eastAsia="zh-CN"/>
        </w:rPr>
        <w:t>06</w:t>
      </w:r>
      <w:r w:rsidRPr="00E16081">
        <w:rPr>
          <w:rFonts w:ascii="Arial" w:hAnsi="Arial" w:hint="eastAsia"/>
          <w:lang w:eastAsia="zh-CN"/>
        </w:rPr>
        <w:t>——研究协议</w:t>
      </w:r>
      <w:r w:rsidR="00E16081">
        <w:rPr>
          <w:rFonts w:ascii="Arial" w:hAnsi="Arial"/>
          <w:lang w:eastAsia="zh-CN"/>
        </w:rPr>
        <w:tab/>
      </w:r>
      <w:r w:rsidRPr="00E16081">
        <w:rPr>
          <w:rFonts w:ascii="Arial" w:hAnsi="Arial" w:hint="eastAsia"/>
          <w:lang w:eastAsia="zh-CN"/>
        </w:rPr>
        <w:t>17</w:t>
      </w:r>
      <w:r w:rsidR="00033C3A">
        <w:rPr>
          <w:rFonts w:ascii="Arial" w:hAnsi="Arial" w:hint="eastAsia"/>
          <w:lang w:eastAsia="zh-CN"/>
        </w:rPr>
        <w:t>3</w:t>
      </w:r>
    </w:p>
    <w:p w14:paraId="31A94A20" w14:textId="0017F520" w:rsidR="00852C02" w:rsidRPr="00E16081" w:rsidRDefault="00852C02" w:rsidP="00E16081">
      <w:pPr>
        <w:tabs>
          <w:tab w:val="right" w:leader="dot" w:pos="9350"/>
        </w:tabs>
        <w:spacing w:after="200" w:line="240" w:lineRule="auto"/>
        <w:rPr>
          <w:rFonts w:ascii="Arial" w:hAnsi="Arial"/>
          <w:lang w:eastAsia="zh-CN"/>
        </w:rPr>
      </w:pPr>
      <w:r w:rsidRPr="00E16081">
        <w:rPr>
          <w:rFonts w:ascii="Arial" w:hAnsi="Arial" w:hint="eastAsia"/>
          <w:lang w:eastAsia="zh-CN"/>
        </w:rPr>
        <w:t>指导原则</w:t>
      </w:r>
      <w:r w:rsidRPr="00E16081">
        <w:rPr>
          <w:rFonts w:ascii="Arial" w:hAnsi="Arial" w:hint="eastAsia"/>
          <w:lang w:eastAsia="zh-CN"/>
        </w:rPr>
        <w:t>07</w:t>
      </w:r>
      <w:r w:rsidRPr="00E16081">
        <w:rPr>
          <w:rFonts w:ascii="Arial" w:hAnsi="Arial" w:hint="eastAsia"/>
          <w:lang w:eastAsia="zh-CN"/>
        </w:rPr>
        <w:t>——咨询协议</w:t>
      </w:r>
      <w:r w:rsidR="00E16081">
        <w:rPr>
          <w:rFonts w:ascii="Arial" w:hAnsi="Arial"/>
          <w:lang w:eastAsia="zh-CN"/>
        </w:rPr>
        <w:tab/>
      </w:r>
      <w:r w:rsidRPr="00E16081">
        <w:rPr>
          <w:rFonts w:ascii="Arial" w:hAnsi="Arial" w:hint="eastAsia"/>
          <w:lang w:eastAsia="zh-CN"/>
        </w:rPr>
        <w:t>190</w:t>
      </w:r>
    </w:p>
    <w:p w14:paraId="1F837E17" w14:textId="2DC7F7DE" w:rsidR="00E16081" w:rsidRDefault="00852C02" w:rsidP="00E16081">
      <w:pPr>
        <w:tabs>
          <w:tab w:val="right" w:leader="dot" w:pos="9350"/>
        </w:tabs>
        <w:spacing w:after="200" w:line="240" w:lineRule="auto"/>
        <w:rPr>
          <w:rFonts w:ascii="Arial" w:hAnsi="Arial"/>
          <w:lang w:eastAsia="zh-CN"/>
        </w:rPr>
      </w:pPr>
      <w:r w:rsidRPr="00E16081">
        <w:rPr>
          <w:rFonts w:ascii="Arial" w:hAnsi="Arial" w:hint="eastAsia"/>
          <w:lang w:eastAsia="zh-CN"/>
        </w:rPr>
        <w:t>指导原则</w:t>
      </w:r>
      <w:r w:rsidRPr="00E16081">
        <w:rPr>
          <w:rFonts w:ascii="Arial" w:hAnsi="Arial" w:hint="eastAsia"/>
          <w:lang w:eastAsia="zh-CN"/>
        </w:rPr>
        <w:t>08</w:t>
      </w:r>
      <w:r w:rsidRPr="00E16081">
        <w:rPr>
          <w:rFonts w:ascii="Arial" w:hAnsi="Arial" w:hint="eastAsia"/>
          <w:lang w:eastAsia="zh-CN"/>
        </w:rPr>
        <w:t>——知识产权和技术独占许可协议</w:t>
      </w:r>
      <w:r w:rsidR="00E16081">
        <w:rPr>
          <w:rFonts w:ascii="Arial" w:hAnsi="Arial"/>
          <w:lang w:eastAsia="zh-CN"/>
        </w:rPr>
        <w:tab/>
      </w:r>
      <w:r w:rsidRPr="00E16081">
        <w:rPr>
          <w:rFonts w:ascii="Arial" w:hAnsi="Arial" w:hint="eastAsia"/>
          <w:lang w:eastAsia="zh-CN"/>
        </w:rPr>
        <w:t>19</w:t>
      </w:r>
      <w:bookmarkStart w:id="4" w:name="_Toc175668698"/>
      <w:r w:rsidR="00033C3A">
        <w:rPr>
          <w:rFonts w:ascii="Arial" w:hAnsi="Arial" w:hint="eastAsia"/>
          <w:lang w:eastAsia="zh-CN"/>
        </w:rPr>
        <w:t>3</w:t>
      </w:r>
    </w:p>
    <w:p w14:paraId="2FA4E29A" w14:textId="68B61FBD" w:rsidR="00033C3A" w:rsidRDefault="00033C3A" w:rsidP="00E16081">
      <w:pPr>
        <w:tabs>
          <w:tab w:val="right" w:leader="dot" w:pos="9350"/>
        </w:tabs>
        <w:spacing w:after="200" w:line="240" w:lineRule="auto"/>
        <w:rPr>
          <w:rFonts w:ascii="Arial" w:hAnsi="Arial"/>
          <w:lang w:eastAsia="zh-CN"/>
        </w:rPr>
      </w:pPr>
      <w:r w:rsidRPr="00033C3A">
        <w:rPr>
          <w:rFonts w:ascii="Arial" w:hAnsi="Arial"/>
          <w:lang w:eastAsia="zh-CN"/>
        </w:rPr>
        <w:t>指导原则</w:t>
      </w:r>
      <w:r w:rsidRPr="00033C3A">
        <w:rPr>
          <w:rFonts w:ascii="Arial" w:hAnsi="Arial"/>
          <w:lang w:eastAsia="zh-CN"/>
        </w:rPr>
        <w:t>09</w:t>
      </w:r>
      <w:r w:rsidR="00F81704">
        <w:rPr>
          <w:rFonts w:ascii="Arial" w:hAnsi="Arial" w:hint="eastAsia"/>
          <w:lang w:eastAsia="zh-CN"/>
        </w:rPr>
        <w:t>——</w:t>
      </w:r>
      <w:r w:rsidRPr="00033C3A">
        <w:rPr>
          <w:rFonts w:ascii="Arial" w:hAnsi="Arial"/>
          <w:lang w:eastAsia="zh-CN"/>
        </w:rPr>
        <w:t>版权许可协议</w:t>
      </w:r>
      <w:r w:rsidR="00F81704">
        <w:rPr>
          <w:rFonts w:ascii="Arial" w:hAnsi="Arial"/>
          <w:lang w:eastAsia="zh-CN"/>
        </w:rPr>
        <w:tab/>
      </w:r>
      <w:r w:rsidR="00F81704">
        <w:rPr>
          <w:rFonts w:ascii="Arial" w:hAnsi="Arial" w:hint="eastAsia"/>
          <w:lang w:eastAsia="zh-CN"/>
        </w:rPr>
        <w:t>208</w:t>
      </w:r>
    </w:p>
    <w:p w14:paraId="1789694D" w14:textId="052DC108" w:rsidR="00F81704" w:rsidRPr="00033C3A" w:rsidRDefault="00F81704" w:rsidP="00E16081">
      <w:pPr>
        <w:tabs>
          <w:tab w:val="right" w:leader="dot" w:pos="9350"/>
        </w:tabs>
        <w:spacing w:after="200" w:line="240" w:lineRule="auto"/>
        <w:rPr>
          <w:rFonts w:ascii="Arial" w:hAnsi="Arial" w:hint="eastAsia"/>
          <w:lang w:eastAsia="zh-CN"/>
        </w:rPr>
      </w:pPr>
      <w:r w:rsidRPr="00F81704">
        <w:rPr>
          <w:rFonts w:ascii="Arial" w:hAnsi="Arial"/>
          <w:lang w:eastAsia="zh-CN"/>
        </w:rPr>
        <w:t>指导原则</w:t>
      </w:r>
      <w:r w:rsidRPr="00F81704">
        <w:rPr>
          <w:rFonts w:ascii="Arial" w:hAnsi="Arial"/>
          <w:lang w:eastAsia="zh-CN"/>
        </w:rPr>
        <w:t>10</w:t>
      </w:r>
      <w:r>
        <w:rPr>
          <w:rFonts w:ascii="Arial" w:hAnsi="Arial" w:hint="eastAsia"/>
          <w:lang w:eastAsia="zh-CN"/>
        </w:rPr>
        <w:t>——</w:t>
      </w:r>
      <w:r w:rsidRPr="00F81704">
        <w:rPr>
          <w:rFonts w:ascii="Arial" w:hAnsi="Arial"/>
          <w:lang w:eastAsia="zh-CN"/>
        </w:rPr>
        <w:t>机构间许可协议</w:t>
      </w:r>
      <w:r>
        <w:rPr>
          <w:rFonts w:ascii="Arial" w:hAnsi="Arial"/>
          <w:lang w:eastAsia="zh-CN"/>
        </w:rPr>
        <w:tab/>
      </w:r>
      <w:r>
        <w:rPr>
          <w:rFonts w:ascii="Arial" w:hAnsi="Arial" w:hint="eastAsia"/>
          <w:lang w:eastAsia="zh-CN"/>
        </w:rPr>
        <w:t>211</w:t>
      </w:r>
    </w:p>
    <w:p w14:paraId="2DB18F2D" w14:textId="77777777" w:rsidR="00E16081" w:rsidRDefault="00E16081">
      <w:pPr>
        <w:spacing w:after="0" w:line="240" w:lineRule="auto"/>
        <w:jc w:val="left"/>
        <w:rPr>
          <w:rFonts w:ascii="Arial" w:hAnsi="Arial"/>
          <w:lang w:eastAsia="zh-CN"/>
        </w:rPr>
      </w:pPr>
      <w:r>
        <w:rPr>
          <w:rFonts w:ascii="Arial" w:hAnsi="Arial"/>
          <w:lang w:eastAsia="zh-CN"/>
        </w:rPr>
        <w:br w:type="page"/>
      </w:r>
    </w:p>
    <w:p w14:paraId="088E2D17" w14:textId="473F7FA5" w:rsidR="0073448F" w:rsidRPr="00E16081" w:rsidRDefault="000E6B30" w:rsidP="00E16081">
      <w:pPr>
        <w:spacing w:afterLines="150" w:after="360" w:line="240" w:lineRule="auto"/>
        <w:jc w:val="left"/>
        <w:rPr>
          <w:rFonts w:ascii="SimHei" w:eastAsia="SimHei" w:hAnsi="SimHei"/>
          <w:color w:val="0070C0"/>
          <w:lang w:eastAsia="zh-CN"/>
        </w:rPr>
      </w:pPr>
      <w:r w:rsidRPr="00E16081">
        <w:rPr>
          <w:rFonts w:ascii="SimHei" w:eastAsia="SimHei" w:hAnsi="SimHei"/>
          <w:color w:val="0070C0"/>
          <w:sz w:val="36"/>
          <w:szCs w:val="36"/>
          <w:lang w:eastAsia="zh-CN"/>
        </w:rPr>
        <w:lastRenderedPageBreak/>
        <w:t>作者和致谢</w:t>
      </w:r>
      <w:bookmarkEnd w:id="0"/>
      <w:bookmarkEnd w:id="4"/>
    </w:p>
    <w:p w14:paraId="51649216" w14:textId="2F8A5B95" w:rsidR="0073448F" w:rsidRPr="005B2894" w:rsidRDefault="00033570" w:rsidP="008304FB">
      <w:pPr>
        <w:overflowPunct w:val="0"/>
        <w:spacing w:afterLines="50" w:after="120" w:line="340" w:lineRule="atLeast"/>
        <w:ind w:firstLineChars="200" w:firstLine="440"/>
        <w:rPr>
          <w:rFonts w:ascii="Arial" w:hAnsi="Arial"/>
          <w:bCs/>
          <w:color w:val="0070C0"/>
          <w:lang w:eastAsia="zh-CN"/>
        </w:rPr>
      </w:pPr>
      <w:r w:rsidRPr="005B2894">
        <w:rPr>
          <w:rFonts w:ascii="Arial" w:hAnsi="Arial" w:hint="eastAsia"/>
          <w:lang w:eastAsia="zh-CN"/>
        </w:rPr>
        <w:t>本</w:t>
      </w:r>
      <w:r w:rsidR="000E6B30" w:rsidRPr="005B2894">
        <w:rPr>
          <w:rFonts w:ascii="Arial" w:hAnsi="Arial"/>
          <w:lang w:eastAsia="zh-CN"/>
        </w:rPr>
        <w:t>示范</w:t>
      </w:r>
      <w:r w:rsidR="00766132" w:rsidRPr="005B2894">
        <w:rPr>
          <w:rFonts w:ascii="Arial" w:hAnsi="Arial" w:hint="eastAsia"/>
          <w:lang w:eastAsia="zh-CN"/>
        </w:rPr>
        <w:t>协议</w:t>
      </w:r>
      <w:r w:rsidR="00046EFC" w:rsidRPr="005B2894">
        <w:rPr>
          <w:rFonts w:ascii="Arial" w:hAnsi="Arial"/>
          <w:lang w:eastAsia="zh-CN"/>
        </w:rPr>
        <w:t>在</w:t>
      </w:r>
      <w:r w:rsidR="00766132" w:rsidRPr="005B2894">
        <w:rPr>
          <w:rFonts w:ascii="Arial" w:hAnsi="Arial" w:hint="eastAsia"/>
          <w:lang w:eastAsia="zh-CN"/>
        </w:rPr>
        <w:t>奥尔加·斯帕西奇</w:t>
      </w:r>
      <w:r w:rsidR="00766132" w:rsidRPr="005B2894">
        <w:rPr>
          <w:rFonts w:ascii="Arial" w:hAnsi="Arial"/>
          <w:lang w:eastAsia="zh-CN"/>
        </w:rPr>
        <w:t>女士（项目负责人）的指导和管理下</w:t>
      </w:r>
      <w:r w:rsidR="00766132" w:rsidRPr="005B2894">
        <w:rPr>
          <w:rFonts w:ascii="Arial" w:hAnsi="Arial" w:hint="eastAsia"/>
          <w:lang w:eastAsia="zh-CN"/>
        </w:rPr>
        <w:t>编拟</w:t>
      </w:r>
      <w:r w:rsidR="00766132" w:rsidRPr="005B2894">
        <w:rPr>
          <w:rFonts w:ascii="Arial" w:hAnsi="Arial"/>
          <w:lang w:eastAsia="zh-CN"/>
        </w:rPr>
        <w:t>，由</w:t>
      </w:r>
      <w:r w:rsidR="003C046E" w:rsidRPr="005B2894">
        <w:rPr>
          <w:rFonts w:ascii="Arial" w:hAnsi="Arial" w:hint="eastAsia"/>
          <w:lang w:eastAsia="zh-CN"/>
        </w:rPr>
        <w:t>丹·帕特里克·奥赖利</w:t>
      </w:r>
      <w:r w:rsidR="00C51F71" w:rsidRPr="005B2894">
        <w:rPr>
          <w:rFonts w:ascii="Arial" w:hAnsi="Arial" w:hint="eastAsia"/>
          <w:lang w:eastAsia="zh-CN"/>
        </w:rPr>
        <w:t>先生</w:t>
      </w:r>
      <w:r w:rsidR="00766132" w:rsidRPr="005B2894">
        <w:rPr>
          <w:rFonts w:ascii="Arial" w:hAnsi="Arial"/>
          <w:lang w:eastAsia="zh-CN"/>
        </w:rPr>
        <w:t>撰写。</w:t>
      </w:r>
    </w:p>
    <w:p w14:paraId="15D17FF8" w14:textId="6734A485" w:rsidR="00B41F50" w:rsidRPr="005B2894" w:rsidRDefault="002C2F38" w:rsidP="008304FB">
      <w:pPr>
        <w:overflowPunct w:val="0"/>
        <w:spacing w:afterLines="50" w:after="120" w:line="340" w:lineRule="atLeast"/>
        <w:ind w:firstLineChars="200" w:firstLine="440"/>
        <w:rPr>
          <w:rFonts w:ascii="Arial" w:hAnsi="Arial"/>
          <w:lang w:eastAsia="zh-CN"/>
        </w:rPr>
      </w:pPr>
      <w:r w:rsidRPr="005B2894">
        <w:rPr>
          <w:rFonts w:ascii="Arial" w:hAnsi="Arial" w:hint="eastAsia"/>
          <w:lang w:eastAsia="zh-CN"/>
        </w:rPr>
        <w:t>本</w:t>
      </w:r>
      <w:r w:rsidR="000E6B30" w:rsidRPr="005B2894">
        <w:rPr>
          <w:rFonts w:ascii="Arial" w:hAnsi="Arial"/>
          <w:lang w:eastAsia="zh-CN"/>
        </w:rPr>
        <w:t>示范协议是世界知识产权组织（</w:t>
      </w:r>
      <w:r w:rsidR="00C815FE" w:rsidRPr="005B2894">
        <w:rPr>
          <w:rFonts w:ascii="Arial" w:hAnsi="Arial" w:hint="eastAsia"/>
          <w:lang w:eastAsia="zh-CN"/>
        </w:rPr>
        <w:t>产权组织</w:t>
      </w:r>
      <w:r w:rsidR="005A58A5" w:rsidRPr="005B2894">
        <w:rPr>
          <w:rFonts w:ascii="Arial" w:hAnsi="Arial" w:hint="eastAsia"/>
          <w:lang w:eastAsia="zh-CN"/>
        </w:rPr>
        <w:t>）</w:t>
      </w:r>
      <w:r w:rsidR="008A36FF" w:rsidRPr="005B2894">
        <w:rPr>
          <w:rFonts w:ascii="Arial" w:hAnsi="Arial" w:hint="eastAsia"/>
          <w:lang w:eastAsia="zh-CN"/>
        </w:rPr>
        <w:t>“</w:t>
      </w:r>
      <w:r w:rsidR="008A36FF" w:rsidRPr="005B2894">
        <w:rPr>
          <w:rFonts w:ascii="Arial" w:hAnsi="Arial" w:hint="eastAsia"/>
          <w:b/>
          <w:bCs/>
          <w:lang w:eastAsia="zh-CN"/>
        </w:rPr>
        <w:t>学术研究机构知识产权工具包</w:t>
      </w:r>
      <w:r w:rsidR="005B2894">
        <w:rPr>
          <w:rFonts w:ascii="Arial" w:hAnsi="Arial" w:hint="eastAsia"/>
          <w:b/>
          <w:bCs/>
          <w:color w:val="000000" w:themeColor="text1"/>
          <w:lang w:eastAsia="zh-CN"/>
        </w:rPr>
        <w:t>——</w:t>
      </w:r>
      <w:r w:rsidR="008A36FF" w:rsidRPr="005B2894">
        <w:rPr>
          <w:rFonts w:ascii="Arial" w:hAnsi="Arial" w:hint="eastAsia"/>
          <w:b/>
          <w:bCs/>
          <w:color w:val="000000" w:themeColor="text1"/>
          <w:lang w:eastAsia="zh-CN"/>
        </w:rPr>
        <w:t>将学术研究与经济和社会相</w:t>
      </w:r>
      <w:r w:rsidR="00772610" w:rsidRPr="005B2894">
        <w:rPr>
          <w:rFonts w:ascii="Arial" w:hAnsi="Arial" w:hint="eastAsia"/>
          <w:b/>
          <w:bCs/>
          <w:color w:val="000000" w:themeColor="text1"/>
          <w:lang w:eastAsia="zh-CN"/>
        </w:rPr>
        <w:t>结合</w:t>
      </w:r>
      <w:r w:rsidR="008A36FF" w:rsidRPr="005B2894">
        <w:rPr>
          <w:rFonts w:ascii="Arial" w:hAnsi="Arial" w:hint="eastAsia"/>
          <w:bCs/>
          <w:color w:val="000000" w:themeColor="text1"/>
          <w:lang w:eastAsia="zh-CN"/>
        </w:rPr>
        <w:t>”</w:t>
      </w:r>
      <w:r w:rsidR="008A36FF" w:rsidRPr="005B2894">
        <w:rPr>
          <w:rFonts w:ascii="Arial" w:hAnsi="Arial"/>
          <w:lang w:eastAsia="zh-CN"/>
        </w:rPr>
        <w:t>的一部分。</w:t>
      </w:r>
    </w:p>
    <w:p w14:paraId="6C1977C8" w14:textId="77777777" w:rsidR="008304FB" w:rsidRPr="005B2894" w:rsidRDefault="008304FB" w:rsidP="008304FB">
      <w:pPr>
        <w:overflowPunct w:val="0"/>
        <w:spacing w:afterLines="50" w:after="120" w:line="340" w:lineRule="atLeast"/>
        <w:ind w:firstLineChars="200" w:firstLine="440"/>
        <w:rPr>
          <w:rFonts w:ascii="Arial" w:hAnsi="Arial"/>
          <w:lang w:eastAsia="zh-CN"/>
        </w:rPr>
      </w:pPr>
    </w:p>
    <w:p w14:paraId="50341383" w14:textId="77777777" w:rsidR="008304FB" w:rsidRPr="005B2894" w:rsidRDefault="008304FB" w:rsidP="008304FB">
      <w:pPr>
        <w:overflowPunct w:val="0"/>
        <w:spacing w:afterLines="50" w:after="120" w:line="340" w:lineRule="atLeast"/>
        <w:ind w:firstLineChars="200" w:firstLine="440"/>
        <w:rPr>
          <w:rFonts w:ascii="Arial" w:hAnsi="Arial"/>
          <w:lang w:eastAsia="zh-CN"/>
        </w:rPr>
      </w:pPr>
    </w:p>
    <w:p w14:paraId="6326A453" w14:textId="77777777" w:rsidR="008304FB" w:rsidRPr="005B2894" w:rsidRDefault="008304FB" w:rsidP="008304FB">
      <w:pPr>
        <w:overflowPunct w:val="0"/>
        <w:spacing w:afterLines="50" w:after="120" w:line="340" w:lineRule="atLeast"/>
        <w:ind w:firstLineChars="200" w:firstLine="440"/>
        <w:rPr>
          <w:rFonts w:ascii="Arial" w:hAnsi="Arial"/>
          <w:lang w:eastAsia="zh-CN"/>
        </w:rPr>
      </w:pPr>
    </w:p>
    <w:p w14:paraId="74747EF9" w14:textId="77777777" w:rsidR="008304FB" w:rsidRPr="005B2894" w:rsidRDefault="008304FB" w:rsidP="008304FB">
      <w:pPr>
        <w:overflowPunct w:val="0"/>
        <w:spacing w:afterLines="50" w:after="120" w:line="340" w:lineRule="atLeast"/>
        <w:ind w:firstLineChars="200" w:firstLine="440"/>
        <w:rPr>
          <w:rFonts w:ascii="Arial" w:hAnsi="Arial"/>
          <w:lang w:eastAsia="zh-CN"/>
        </w:rPr>
      </w:pPr>
    </w:p>
    <w:p w14:paraId="63B68693" w14:textId="77777777" w:rsidR="008304FB" w:rsidRPr="005B2894" w:rsidRDefault="008304FB" w:rsidP="008304FB">
      <w:pPr>
        <w:overflowPunct w:val="0"/>
        <w:spacing w:afterLines="50" w:after="120" w:line="340" w:lineRule="atLeast"/>
        <w:ind w:firstLineChars="200" w:firstLine="440"/>
        <w:rPr>
          <w:rFonts w:ascii="Arial" w:hAnsi="Arial"/>
          <w:lang w:eastAsia="zh-CN"/>
        </w:rPr>
      </w:pPr>
    </w:p>
    <w:p w14:paraId="2CDD473C" w14:textId="77777777" w:rsidR="008304FB" w:rsidRPr="005B2894" w:rsidRDefault="008304FB" w:rsidP="008304FB">
      <w:pPr>
        <w:overflowPunct w:val="0"/>
        <w:spacing w:afterLines="50" w:after="120" w:line="340" w:lineRule="atLeast"/>
        <w:ind w:firstLineChars="200" w:firstLine="440"/>
        <w:rPr>
          <w:rFonts w:ascii="Arial" w:hAnsi="Arial"/>
          <w:lang w:eastAsia="zh-CN"/>
        </w:rPr>
      </w:pPr>
    </w:p>
    <w:p w14:paraId="3EFB2656" w14:textId="77777777" w:rsidR="008304FB" w:rsidRPr="005B2894" w:rsidRDefault="008304FB" w:rsidP="008304FB">
      <w:pPr>
        <w:overflowPunct w:val="0"/>
        <w:spacing w:afterLines="50" w:after="120" w:line="340" w:lineRule="atLeast"/>
        <w:ind w:firstLineChars="200" w:firstLine="440"/>
        <w:rPr>
          <w:rFonts w:ascii="Arial" w:hAnsi="Arial"/>
          <w:lang w:eastAsia="zh-CN"/>
        </w:rPr>
      </w:pPr>
    </w:p>
    <w:p w14:paraId="0A419420" w14:textId="3578E247" w:rsidR="0073448F" w:rsidRPr="005B2894" w:rsidRDefault="007067E7" w:rsidP="008304FB">
      <w:pPr>
        <w:overflowPunct w:val="0"/>
        <w:spacing w:afterLines="50" w:after="120" w:line="340" w:lineRule="atLeast"/>
        <w:ind w:firstLineChars="200" w:firstLine="440"/>
        <w:rPr>
          <w:rFonts w:ascii="Arial" w:hAnsi="Arial"/>
          <w:color w:val="000000" w:themeColor="text1"/>
          <w:lang w:eastAsia="zh-CN"/>
        </w:rPr>
      </w:pPr>
      <w:r w:rsidRPr="005B2894">
        <w:rPr>
          <w:rFonts w:ascii="Arial" w:hAnsi="Arial"/>
          <w:color w:val="000000" w:themeColor="text1"/>
          <w:lang w:eastAsia="zh-CN"/>
        </w:rPr>
        <w:t>本出版物是</w:t>
      </w:r>
      <w:r w:rsidRPr="005B2894">
        <w:rPr>
          <w:rFonts w:ascii="Arial" w:hAnsi="Arial" w:hint="eastAsia"/>
          <w:color w:val="000000" w:themeColor="text1"/>
          <w:lang w:eastAsia="zh-CN"/>
        </w:rPr>
        <w:t>“</w:t>
      </w:r>
      <w:r w:rsidRPr="005B2894">
        <w:rPr>
          <w:rFonts w:ascii="Arial" w:hAnsi="Arial" w:hint="eastAsia"/>
          <w:b/>
          <w:color w:val="000000" w:themeColor="text1"/>
          <w:lang w:eastAsia="zh-CN"/>
        </w:rPr>
        <w:t>产权组织学术研究机构知识产权工具包</w:t>
      </w:r>
      <w:r w:rsidRPr="00125798">
        <w:rPr>
          <w:rFonts w:ascii="Arial" w:hAnsi="Arial" w:hint="eastAsia"/>
          <w:bCs/>
          <w:color w:val="000000" w:themeColor="text1"/>
          <w:lang w:eastAsia="zh-CN"/>
        </w:rPr>
        <w:t>”</w:t>
      </w:r>
      <w:r w:rsidRPr="005B2894">
        <w:rPr>
          <w:rStyle w:val="FootnoteReference"/>
          <w:rFonts w:ascii="Arial" w:hAnsi="Arial"/>
          <w:bCs/>
          <w:color w:val="000000" w:themeColor="text1"/>
        </w:rPr>
        <w:footnoteReference w:id="1"/>
      </w:r>
      <w:r w:rsidRPr="005B2894">
        <w:rPr>
          <w:rFonts w:ascii="Arial" w:hAnsi="Arial"/>
          <w:color w:val="000000" w:themeColor="text1"/>
          <w:lang w:eastAsia="zh-CN"/>
        </w:rPr>
        <w:t>的一部分，</w:t>
      </w:r>
      <w:r w:rsidRPr="005B2894">
        <w:rPr>
          <w:rFonts w:ascii="Arial" w:hAnsi="Arial" w:hint="eastAsia"/>
          <w:color w:val="000000" w:themeColor="text1"/>
          <w:lang w:eastAsia="zh-CN"/>
        </w:rPr>
        <w:t>其中亦</w:t>
      </w:r>
      <w:r w:rsidRPr="005B2894">
        <w:rPr>
          <w:rFonts w:ascii="Arial" w:hAnsi="Arial"/>
          <w:color w:val="000000" w:themeColor="text1"/>
          <w:lang w:eastAsia="zh-CN"/>
        </w:rPr>
        <w:t>包括：</w:t>
      </w:r>
    </w:p>
    <w:p w14:paraId="68AC5CBF" w14:textId="06AC9011" w:rsidR="005A14DD" w:rsidRPr="005B2894" w:rsidRDefault="00530DE3" w:rsidP="008304FB">
      <w:pPr>
        <w:pStyle w:val="ListParagraph"/>
        <w:numPr>
          <w:ilvl w:val="0"/>
          <w:numId w:val="41"/>
        </w:numPr>
        <w:spacing w:afterLines="50" w:after="120" w:line="340" w:lineRule="atLeast"/>
        <w:ind w:leftChars="400" w:left="1447" w:hanging="567"/>
        <w:rPr>
          <w:rFonts w:ascii="Arial" w:hAnsi="Arial"/>
          <w:color w:val="0070C0"/>
          <w:sz w:val="22"/>
          <w:lang w:eastAsia="zh-CN"/>
        </w:rPr>
      </w:pPr>
      <w:r w:rsidRPr="005B2894">
        <w:rPr>
          <w:rFonts w:ascii="Arial" w:hAnsi="Arial" w:hint="eastAsia"/>
          <w:color w:val="0070C0"/>
          <w:sz w:val="22"/>
          <w:lang w:eastAsia="zh-CN"/>
        </w:rPr>
        <w:t>学术研究机构知识产权政策模板：</w:t>
      </w:r>
      <w:r w:rsidRPr="005B2894">
        <w:rPr>
          <w:rFonts w:ascii="Arial" w:hAnsi="Arial" w:hint="eastAsia"/>
          <w:color w:val="000000" w:themeColor="text1"/>
          <w:sz w:val="22"/>
          <w:lang w:eastAsia="zh-CN"/>
        </w:rPr>
        <w:t>知识产权政策中必要关键问题汇编。作者：利安·范保伟德·考格林女士、里夏尔·卡洪先生、</w:t>
      </w:r>
      <w:r w:rsidR="00621E07" w:rsidRPr="005B2894">
        <w:rPr>
          <w:rFonts w:ascii="Arial" w:hAnsi="Arial" w:hint="eastAsia"/>
          <w:color w:val="000000" w:themeColor="text1"/>
          <w:sz w:val="22"/>
          <w:lang w:eastAsia="zh-CN"/>
        </w:rPr>
        <w:t>穆罕默德·贾法里</w:t>
      </w:r>
      <w:r w:rsidRPr="005B2894">
        <w:rPr>
          <w:rFonts w:ascii="Arial" w:hAnsi="Arial" w:hint="eastAsia"/>
          <w:color w:val="000000" w:themeColor="text1"/>
          <w:sz w:val="22"/>
          <w:lang w:eastAsia="zh-CN"/>
        </w:rPr>
        <w:t>先生、哈吉特·梅塞尔</w:t>
      </w:r>
      <w:r w:rsidRPr="005B2894">
        <w:rPr>
          <w:rFonts w:ascii="Arial" w:hAnsi="Arial"/>
          <w:color w:val="000000" w:themeColor="text1"/>
          <w:sz w:val="22"/>
          <w:lang w:eastAsia="zh-CN"/>
        </w:rPr>
        <w:t>-</w:t>
      </w:r>
      <w:r w:rsidRPr="005B2894">
        <w:rPr>
          <w:rFonts w:ascii="Arial" w:hAnsi="Arial" w:hint="eastAsia"/>
          <w:color w:val="000000" w:themeColor="text1"/>
          <w:sz w:val="22"/>
          <w:lang w:eastAsia="zh-CN"/>
        </w:rPr>
        <w:t>亚龙女士、</w:t>
      </w:r>
      <w:r w:rsidR="00621E07" w:rsidRPr="005B2894">
        <w:rPr>
          <w:rFonts w:ascii="Arial" w:hAnsi="Arial" w:hint="eastAsia"/>
          <w:color w:val="000000" w:themeColor="text1"/>
          <w:sz w:val="22"/>
          <w:lang w:eastAsia="zh-CN"/>
        </w:rPr>
        <w:t>巴泰勒米·</w:t>
      </w:r>
      <w:r w:rsidR="00621E07" w:rsidRPr="005B2894">
        <w:rPr>
          <w:rFonts w:ascii="Arial" w:hAnsi="Arial"/>
          <w:color w:val="000000" w:themeColor="text1"/>
          <w:sz w:val="22"/>
          <w:lang w:val="en-AU" w:eastAsia="zh-CN"/>
        </w:rPr>
        <w:t>尼亚斯</w:t>
      </w:r>
      <w:r w:rsidRPr="005B2894">
        <w:rPr>
          <w:rFonts w:ascii="Arial" w:hAnsi="Arial" w:hint="eastAsia"/>
          <w:color w:val="000000" w:themeColor="text1"/>
          <w:sz w:val="22"/>
          <w:lang w:eastAsia="zh-CN"/>
        </w:rPr>
        <w:t>先生、玛丽亚·德尔皮拉尔·诺列加</w:t>
      </w:r>
      <w:r w:rsidRPr="005B2894">
        <w:rPr>
          <w:rFonts w:ascii="Arial" w:hAnsi="Arial"/>
          <w:color w:val="000000" w:themeColor="text1"/>
          <w:sz w:val="22"/>
          <w:lang w:eastAsia="zh-CN"/>
        </w:rPr>
        <w:t>·</w:t>
      </w:r>
      <w:r w:rsidRPr="005B2894">
        <w:rPr>
          <w:rFonts w:ascii="Arial" w:hAnsi="Arial" w:hint="eastAsia"/>
          <w:color w:val="000000" w:themeColor="text1"/>
          <w:sz w:val="22"/>
          <w:lang w:eastAsia="zh-CN"/>
        </w:rPr>
        <w:t>埃斯科瓦尔女士和</w:t>
      </w:r>
      <w:r w:rsidR="00621E07" w:rsidRPr="005B2894">
        <w:rPr>
          <w:rFonts w:ascii="Arial" w:hAnsi="Arial" w:hint="eastAsia"/>
          <w:color w:val="000000" w:themeColor="text1"/>
          <w:sz w:val="22"/>
          <w:lang w:eastAsia="zh-CN"/>
        </w:rPr>
        <w:t>塔娜·皮斯托瑞斯</w:t>
      </w:r>
      <w:r w:rsidRPr="005B2894">
        <w:rPr>
          <w:rFonts w:ascii="Arial" w:hAnsi="Arial" w:hint="eastAsia"/>
          <w:color w:val="000000" w:themeColor="text1"/>
          <w:sz w:val="22"/>
          <w:lang w:eastAsia="zh-CN"/>
        </w:rPr>
        <w:t>女士。</w:t>
      </w:r>
    </w:p>
    <w:p w14:paraId="305C75AB" w14:textId="5CBB3076" w:rsidR="005A14DD" w:rsidRPr="005B2894" w:rsidRDefault="00291207" w:rsidP="008304FB">
      <w:pPr>
        <w:pStyle w:val="ListParagraph"/>
        <w:numPr>
          <w:ilvl w:val="0"/>
          <w:numId w:val="41"/>
        </w:numPr>
        <w:spacing w:afterLines="50" w:after="120" w:line="340" w:lineRule="atLeast"/>
        <w:ind w:leftChars="400" w:left="1447" w:hanging="567"/>
        <w:rPr>
          <w:rFonts w:ascii="Arial" w:hAnsi="Arial"/>
          <w:color w:val="0070C0"/>
          <w:sz w:val="22"/>
          <w:lang w:eastAsia="zh-CN"/>
        </w:rPr>
      </w:pPr>
      <w:r w:rsidRPr="005B2894">
        <w:rPr>
          <w:rFonts w:ascii="Arial" w:hAnsi="Arial" w:hint="eastAsia"/>
          <w:color w:val="0070C0"/>
          <w:sz w:val="22"/>
          <w:lang w:eastAsia="zh-CN"/>
        </w:rPr>
        <w:t>知识产权政策模板定制指南：</w:t>
      </w:r>
      <w:r w:rsidRPr="005B2894">
        <w:rPr>
          <w:rFonts w:ascii="Arial" w:hAnsi="Arial" w:hint="eastAsia"/>
          <w:color w:val="000000" w:themeColor="text1"/>
          <w:sz w:val="22"/>
          <w:lang w:eastAsia="zh-CN"/>
        </w:rPr>
        <w:t>调整知识产权政策模板以适应机构运营的不同法律框架、文化背景和当地生态系统的说明指南。作者：利安·范保伟德·考格林女士、克丽·福尔女士和里夏尔·卡洪先生。</w:t>
      </w:r>
    </w:p>
    <w:p w14:paraId="0874D895" w14:textId="70CDEE12" w:rsidR="005A14DD" w:rsidRPr="005B2894" w:rsidRDefault="00E251E0" w:rsidP="008304FB">
      <w:pPr>
        <w:pStyle w:val="ListParagraph"/>
        <w:numPr>
          <w:ilvl w:val="0"/>
          <w:numId w:val="41"/>
        </w:numPr>
        <w:spacing w:afterLines="50" w:after="120" w:line="340" w:lineRule="atLeast"/>
        <w:ind w:leftChars="400" w:left="1447" w:hanging="567"/>
        <w:rPr>
          <w:rFonts w:ascii="Arial" w:hAnsi="Arial"/>
          <w:color w:val="0070C0"/>
          <w:sz w:val="22"/>
          <w:lang w:eastAsia="zh-CN"/>
        </w:rPr>
      </w:pPr>
      <w:r w:rsidRPr="005B2894">
        <w:rPr>
          <w:rFonts w:ascii="Arial" w:hAnsi="Arial" w:hint="eastAsia"/>
          <w:color w:val="0070C0"/>
          <w:sz w:val="22"/>
          <w:lang w:eastAsia="zh-CN"/>
        </w:rPr>
        <w:t>知识产权政策撰写人核对清单：</w:t>
      </w:r>
      <w:r w:rsidRPr="005B2894">
        <w:rPr>
          <w:rFonts w:ascii="Arial" w:hAnsi="Arial" w:hint="eastAsia"/>
          <w:color w:val="000000" w:themeColor="text1"/>
          <w:sz w:val="22"/>
          <w:lang w:eastAsia="zh-CN"/>
        </w:rPr>
        <w:t>关于制定或改进知识产权政策过程中通常涉及的不同阶段</w:t>
      </w:r>
      <w:proofErr w:type="gramStart"/>
      <w:r w:rsidRPr="005B2894">
        <w:rPr>
          <w:rFonts w:ascii="Arial" w:hAnsi="Arial" w:hint="eastAsia"/>
          <w:color w:val="000000" w:themeColor="text1"/>
          <w:sz w:val="22"/>
          <w:lang w:eastAsia="zh-CN"/>
        </w:rPr>
        <w:t>实用指导</w:t>
      </w:r>
      <w:proofErr w:type="gramEnd"/>
      <w:r w:rsidRPr="005B2894">
        <w:rPr>
          <w:rFonts w:ascii="Arial" w:hAnsi="Arial" w:hint="eastAsia"/>
          <w:color w:val="000000" w:themeColor="text1"/>
          <w:sz w:val="22"/>
          <w:lang w:eastAsia="zh-CN"/>
        </w:rPr>
        <w:t>和分步信息。作者：利安·范保伟德·考格林女士。</w:t>
      </w:r>
    </w:p>
    <w:p w14:paraId="318481EE" w14:textId="250F3491" w:rsidR="005A14DD" w:rsidRPr="005B2894" w:rsidRDefault="00E1250B" w:rsidP="008304FB">
      <w:pPr>
        <w:pStyle w:val="ListParagraph"/>
        <w:numPr>
          <w:ilvl w:val="0"/>
          <w:numId w:val="41"/>
        </w:numPr>
        <w:spacing w:afterLines="50" w:after="120" w:line="340" w:lineRule="atLeast"/>
        <w:ind w:leftChars="400" w:left="1447" w:hanging="567"/>
        <w:rPr>
          <w:rFonts w:ascii="Arial" w:hAnsi="Arial"/>
          <w:color w:val="0070C0"/>
          <w:sz w:val="22"/>
          <w:lang w:eastAsia="zh-CN"/>
        </w:rPr>
      </w:pPr>
      <w:r w:rsidRPr="005B2894">
        <w:rPr>
          <w:rFonts w:ascii="Arial" w:hAnsi="Arial" w:hint="eastAsia"/>
          <w:color w:val="0070C0"/>
          <w:sz w:val="22"/>
          <w:lang w:eastAsia="zh-CN"/>
        </w:rPr>
        <w:t>学术知识资产地图：</w:t>
      </w:r>
      <w:r w:rsidRPr="005B2894">
        <w:rPr>
          <w:rFonts w:ascii="Arial" w:hAnsi="Arial" w:hint="eastAsia"/>
          <w:sz w:val="22"/>
          <w:lang w:eastAsia="zh-CN"/>
        </w:rPr>
        <w:t>旨在帮助工具包使用者了解学术机构拥有或可能拥有的潜在资产的宽广范围。在奥尔加·斯帕西奇女士（项目负责人）的指导和管理下编拟。作者：</w:t>
      </w:r>
      <w:r w:rsidR="0014453D" w:rsidRPr="005B2894">
        <w:rPr>
          <w:rFonts w:ascii="Arial" w:hAnsi="Arial" w:hint="eastAsia"/>
          <w:sz w:val="22"/>
          <w:lang w:eastAsia="zh-CN"/>
        </w:rPr>
        <w:t>史蒂文·谭</w:t>
      </w:r>
      <w:r w:rsidRPr="005B2894">
        <w:rPr>
          <w:rFonts w:ascii="Arial" w:hAnsi="Arial" w:hint="eastAsia"/>
          <w:color w:val="000000" w:themeColor="text1"/>
          <w:sz w:val="22"/>
          <w:lang w:eastAsia="zh-CN"/>
        </w:rPr>
        <w:t>先生和约翰</w:t>
      </w:r>
      <w:r w:rsidRPr="005B2894">
        <w:rPr>
          <w:rFonts w:ascii="Arial" w:hAnsi="Arial"/>
          <w:color w:val="000000" w:themeColor="text1"/>
          <w:sz w:val="22"/>
          <w:lang w:eastAsia="zh-CN"/>
        </w:rPr>
        <w:t>·</w:t>
      </w:r>
      <w:r w:rsidRPr="005B2894">
        <w:rPr>
          <w:rFonts w:ascii="Arial" w:hAnsi="Arial" w:hint="eastAsia"/>
          <w:color w:val="000000" w:themeColor="text1"/>
          <w:sz w:val="22"/>
          <w:lang w:eastAsia="zh-CN"/>
        </w:rPr>
        <w:t>弗拉泽博士。</w:t>
      </w:r>
    </w:p>
    <w:p w14:paraId="686B0B93" w14:textId="170EE56F" w:rsidR="0073448F" w:rsidRPr="005B2894" w:rsidRDefault="000E6B30" w:rsidP="008304FB">
      <w:pPr>
        <w:pStyle w:val="ListParagraph"/>
        <w:numPr>
          <w:ilvl w:val="0"/>
          <w:numId w:val="41"/>
        </w:numPr>
        <w:spacing w:afterLines="50" w:after="120" w:line="340" w:lineRule="atLeast"/>
        <w:ind w:leftChars="400" w:left="1447" w:hanging="567"/>
        <w:rPr>
          <w:rFonts w:ascii="Arial" w:hAnsi="Arial"/>
          <w:color w:val="000000" w:themeColor="text1"/>
          <w:sz w:val="22"/>
          <w:lang w:eastAsia="zh-CN"/>
        </w:rPr>
      </w:pPr>
      <w:r w:rsidRPr="005B2894">
        <w:rPr>
          <w:rFonts w:ascii="Arial" w:hAnsi="Arial" w:hint="eastAsia"/>
          <w:color w:val="0070C0"/>
          <w:sz w:val="22"/>
          <w:lang w:eastAsia="zh-CN"/>
        </w:rPr>
        <w:t>案例研究：</w:t>
      </w:r>
      <w:r w:rsidR="00046EFC" w:rsidRPr="005B2894">
        <w:rPr>
          <w:rFonts w:ascii="Arial" w:hAnsi="Arial" w:hint="eastAsia"/>
          <w:color w:val="000000" w:themeColor="text1"/>
          <w:sz w:val="22"/>
          <w:lang w:eastAsia="zh-CN"/>
        </w:rPr>
        <w:t>五个</w:t>
      </w:r>
      <w:r w:rsidR="00E1250B" w:rsidRPr="005B2894">
        <w:rPr>
          <w:rFonts w:ascii="Arial" w:hAnsi="Arial" w:hint="eastAsia"/>
          <w:color w:val="000000" w:themeColor="text1"/>
          <w:sz w:val="22"/>
          <w:lang w:eastAsia="zh-CN"/>
        </w:rPr>
        <w:t>假设性</w:t>
      </w:r>
      <w:r w:rsidR="00046EFC" w:rsidRPr="005B2894">
        <w:rPr>
          <w:rFonts w:ascii="Arial" w:hAnsi="Arial" w:hint="eastAsia"/>
          <w:color w:val="000000" w:themeColor="text1"/>
          <w:sz w:val="22"/>
          <w:lang w:eastAsia="zh-CN"/>
        </w:rPr>
        <w:t>案例研究，对应并</w:t>
      </w:r>
      <w:r w:rsidR="00CB1383" w:rsidRPr="005B2894">
        <w:rPr>
          <w:rFonts w:ascii="Arial" w:hAnsi="Arial" w:hint="eastAsia"/>
          <w:color w:val="000000" w:themeColor="text1"/>
          <w:sz w:val="22"/>
          <w:lang w:eastAsia="zh-CN"/>
        </w:rPr>
        <w:t>参考了</w:t>
      </w:r>
      <w:r w:rsidR="00FD49A9" w:rsidRPr="005B2894">
        <w:rPr>
          <w:rFonts w:ascii="Arial" w:hAnsi="Arial" w:hint="eastAsia"/>
          <w:color w:val="000000" w:themeColor="text1"/>
          <w:sz w:val="22"/>
          <w:lang w:eastAsia="zh-CN"/>
        </w:rPr>
        <w:t>多</w:t>
      </w:r>
      <w:r w:rsidR="00806AA7" w:rsidRPr="005B2894">
        <w:rPr>
          <w:rFonts w:ascii="Arial" w:hAnsi="Arial" w:hint="eastAsia"/>
          <w:color w:val="000000" w:themeColor="text1"/>
          <w:sz w:val="22"/>
          <w:lang w:eastAsia="zh-CN"/>
        </w:rPr>
        <w:t>份</w:t>
      </w:r>
      <w:r w:rsidR="00FD49A9" w:rsidRPr="005B2894">
        <w:rPr>
          <w:rFonts w:ascii="Arial" w:hAnsi="Arial" w:hint="eastAsia"/>
          <w:color w:val="000000" w:themeColor="text1"/>
          <w:sz w:val="22"/>
          <w:lang w:eastAsia="zh-CN"/>
        </w:rPr>
        <w:t>示范协议</w:t>
      </w:r>
      <w:r w:rsidR="00046EFC" w:rsidRPr="005B2894">
        <w:rPr>
          <w:rFonts w:ascii="Arial" w:hAnsi="Arial" w:hint="eastAsia"/>
          <w:color w:val="000000" w:themeColor="text1"/>
          <w:sz w:val="22"/>
          <w:lang w:eastAsia="zh-CN"/>
        </w:rPr>
        <w:t>。</w:t>
      </w:r>
      <w:r w:rsidR="00221504" w:rsidRPr="005B2894">
        <w:rPr>
          <w:rFonts w:ascii="Arial" w:hAnsi="Arial" w:hint="eastAsia"/>
          <w:color w:val="000000" w:themeColor="text1"/>
          <w:sz w:val="22"/>
          <w:lang w:eastAsia="zh-CN"/>
        </w:rPr>
        <w:t>在奥尔加·斯帕西奇女士（项目负责人）的指导和管理下编拟</w:t>
      </w:r>
      <w:r w:rsidR="0004677E" w:rsidRPr="005B2894">
        <w:rPr>
          <w:rFonts w:ascii="Arial" w:hAnsi="Arial" w:hint="eastAsia"/>
          <w:color w:val="000000" w:themeColor="text1"/>
          <w:sz w:val="22"/>
          <w:lang w:eastAsia="zh-CN"/>
        </w:rPr>
        <w:t>。作者：</w:t>
      </w:r>
      <w:r w:rsidR="00221504" w:rsidRPr="005B2894">
        <w:rPr>
          <w:rFonts w:ascii="Arial" w:hAnsi="Arial" w:hint="eastAsia"/>
          <w:color w:val="000000" w:themeColor="text1"/>
          <w:sz w:val="22"/>
          <w:lang w:eastAsia="zh-CN"/>
        </w:rPr>
        <w:t>哈吉特</w:t>
      </w:r>
      <w:r w:rsidR="00221504" w:rsidRPr="005B2894">
        <w:rPr>
          <w:rFonts w:ascii="Arial" w:hAnsi="Arial"/>
          <w:color w:val="000000" w:themeColor="text1"/>
          <w:sz w:val="22"/>
          <w:lang w:eastAsia="zh-CN"/>
        </w:rPr>
        <w:t>·</w:t>
      </w:r>
      <w:r w:rsidR="00221504" w:rsidRPr="005B2894">
        <w:rPr>
          <w:rFonts w:ascii="Arial" w:hAnsi="Arial" w:hint="eastAsia"/>
          <w:color w:val="000000" w:themeColor="text1"/>
          <w:sz w:val="22"/>
          <w:lang w:eastAsia="zh-CN"/>
        </w:rPr>
        <w:t>梅塞尔</w:t>
      </w:r>
      <w:r w:rsidR="00221504" w:rsidRPr="005B2894">
        <w:rPr>
          <w:rFonts w:ascii="Arial" w:hAnsi="Arial"/>
          <w:color w:val="000000" w:themeColor="text1"/>
          <w:sz w:val="22"/>
          <w:lang w:eastAsia="zh-CN"/>
        </w:rPr>
        <w:t>-</w:t>
      </w:r>
      <w:r w:rsidR="00221504" w:rsidRPr="005B2894">
        <w:rPr>
          <w:rFonts w:ascii="Arial" w:hAnsi="Arial" w:hint="eastAsia"/>
          <w:color w:val="000000" w:themeColor="text1"/>
          <w:sz w:val="22"/>
          <w:lang w:eastAsia="zh-CN"/>
        </w:rPr>
        <w:t>亚龙女士和克伦</w:t>
      </w:r>
      <w:r w:rsidR="00221504" w:rsidRPr="005B2894">
        <w:rPr>
          <w:rFonts w:ascii="Arial" w:hAnsi="Arial"/>
          <w:color w:val="000000" w:themeColor="text1"/>
          <w:sz w:val="22"/>
          <w:lang w:eastAsia="zh-CN"/>
        </w:rPr>
        <w:t>·</w:t>
      </w:r>
      <w:r w:rsidR="00221504" w:rsidRPr="005B2894">
        <w:rPr>
          <w:rFonts w:ascii="Arial" w:hAnsi="Arial" w:hint="eastAsia"/>
          <w:color w:val="000000" w:themeColor="text1"/>
          <w:sz w:val="22"/>
          <w:lang w:eastAsia="zh-CN"/>
        </w:rPr>
        <w:t>普里莫尔博士。</w:t>
      </w:r>
    </w:p>
    <w:p w14:paraId="38AA1745" w14:textId="77777777" w:rsidR="00E16081" w:rsidRDefault="00E16081">
      <w:pPr>
        <w:spacing w:after="0" w:line="240" w:lineRule="auto"/>
        <w:jc w:val="left"/>
        <w:rPr>
          <w:rFonts w:ascii="SimHei" w:eastAsia="SimHei" w:hAnsi="SimHei"/>
          <w:color w:val="0070C0"/>
          <w:sz w:val="36"/>
          <w:szCs w:val="36"/>
          <w:lang w:eastAsia="zh-CN"/>
        </w:rPr>
      </w:pPr>
      <w:r>
        <w:rPr>
          <w:rFonts w:ascii="SimHei" w:eastAsia="SimHei" w:hAnsi="SimHei"/>
          <w:color w:val="0070C0"/>
          <w:sz w:val="36"/>
          <w:szCs w:val="36"/>
          <w:lang w:eastAsia="zh-CN"/>
        </w:rPr>
        <w:br w:type="page"/>
      </w:r>
    </w:p>
    <w:p w14:paraId="6DA7F8AA" w14:textId="34E10C85" w:rsidR="0073448F" w:rsidRPr="00E16081" w:rsidRDefault="000E6B30" w:rsidP="00E16081">
      <w:pPr>
        <w:spacing w:afterLines="150" w:after="360" w:line="240" w:lineRule="auto"/>
        <w:jc w:val="left"/>
        <w:rPr>
          <w:rFonts w:ascii="SimHei" w:eastAsia="SimHei" w:hAnsi="SimHei"/>
          <w:color w:val="0070C0"/>
          <w:sz w:val="36"/>
          <w:szCs w:val="36"/>
          <w:lang w:eastAsia="zh-CN"/>
        </w:rPr>
      </w:pPr>
      <w:r w:rsidRPr="00E16081">
        <w:rPr>
          <w:rFonts w:ascii="SimHei" w:eastAsia="SimHei" w:hAnsi="SimHei"/>
          <w:color w:val="0070C0"/>
          <w:sz w:val="36"/>
          <w:szCs w:val="36"/>
          <w:lang w:eastAsia="zh-CN"/>
        </w:rPr>
        <w:lastRenderedPageBreak/>
        <w:t>材料转让协议</w:t>
      </w:r>
      <w:r w:rsidR="002106D9" w:rsidRPr="00E16081">
        <w:rPr>
          <w:rFonts w:ascii="SimHei" w:eastAsia="SimHei" w:hAnsi="SimHei" w:hint="eastAsia"/>
          <w:color w:val="0070C0"/>
          <w:sz w:val="36"/>
          <w:szCs w:val="36"/>
          <w:lang w:eastAsia="zh-CN"/>
        </w:rPr>
        <w:t>——</w:t>
      </w:r>
      <w:r w:rsidRPr="00E16081">
        <w:rPr>
          <w:rFonts w:ascii="SimHei" w:eastAsia="SimHei" w:hAnsi="SimHei"/>
          <w:color w:val="0070C0"/>
          <w:sz w:val="36"/>
          <w:szCs w:val="36"/>
          <w:lang w:eastAsia="zh-CN"/>
        </w:rPr>
        <w:t>学术</w:t>
      </w:r>
      <w:bookmarkEnd w:id="1"/>
      <w:bookmarkEnd w:id="2"/>
      <w:bookmarkEnd w:id="3"/>
    </w:p>
    <w:p w14:paraId="511E3BE9" w14:textId="394364C4" w:rsidR="0073448F" w:rsidRPr="00F700D5" w:rsidRDefault="00895210" w:rsidP="00486E9B">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bCs/>
          <w:lang w:eastAsia="zh-CN"/>
        </w:rPr>
        <w:t>本</w:t>
      </w:r>
      <w:r w:rsidR="0075125E" w:rsidRPr="00F700D5">
        <w:rPr>
          <w:rFonts w:ascii="Arial" w:hAnsi="Arial"/>
          <w:bCs/>
          <w:lang w:eastAsia="zh-CN"/>
        </w:rPr>
        <w:t>协议</w:t>
      </w:r>
      <w:r w:rsidR="00877C9C" w:rsidRPr="00F700D5">
        <w:rPr>
          <w:rFonts w:ascii="Arial" w:hAnsi="Arial" w:hint="eastAsia"/>
          <w:lang w:eastAsia="zh-CN"/>
        </w:rPr>
        <w:t>自</w:t>
      </w:r>
      <w:r w:rsidR="00486E9B">
        <w:rPr>
          <w:rFonts w:ascii="Arial" w:hAnsi="Arial" w:hint="eastAsia"/>
          <w:lang w:eastAsia="zh-CN"/>
        </w:rPr>
        <w:t xml:space="preserve">    </w:t>
      </w:r>
      <w:r w:rsidR="008A6BDC" w:rsidRPr="00F700D5">
        <w:rPr>
          <w:rFonts w:ascii="Arial" w:hAnsi="Arial"/>
          <w:lang w:eastAsia="zh-CN"/>
        </w:rPr>
        <w:t>年</w:t>
      </w:r>
      <w:r w:rsidR="00CF6B49" w:rsidRPr="00F700D5">
        <w:rPr>
          <w:rFonts w:ascii="Arial" w:hAnsi="Arial"/>
          <w:lang w:eastAsia="zh-CN"/>
        </w:rPr>
        <w:t xml:space="preserve"> </w:t>
      </w:r>
      <w:r w:rsidR="00877C9C" w:rsidRPr="00F700D5">
        <w:rPr>
          <w:rFonts w:ascii="Arial" w:hAnsi="Arial"/>
          <w:lang w:eastAsia="zh-CN"/>
        </w:rPr>
        <w:t xml:space="preserve"> </w:t>
      </w:r>
      <w:r w:rsidR="00877C9C" w:rsidRPr="00F700D5">
        <w:rPr>
          <w:rFonts w:ascii="Arial" w:hAnsi="Arial" w:hint="eastAsia"/>
          <w:lang w:eastAsia="zh-CN"/>
        </w:rPr>
        <w:t>月</w:t>
      </w:r>
      <w:r w:rsidR="00877C9C" w:rsidRPr="00F700D5">
        <w:rPr>
          <w:rFonts w:ascii="Arial" w:hAnsi="Arial" w:hint="eastAsia"/>
          <w:lang w:eastAsia="zh-CN"/>
        </w:rPr>
        <w:t xml:space="preserve"> </w:t>
      </w:r>
      <w:r w:rsidR="00877C9C" w:rsidRPr="00F700D5">
        <w:rPr>
          <w:rFonts w:ascii="Arial" w:hAnsi="Arial"/>
          <w:lang w:eastAsia="zh-CN"/>
        </w:rPr>
        <w:t xml:space="preserve"> </w:t>
      </w:r>
      <w:r w:rsidR="00877C9C" w:rsidRPr="00F700D5">
        <w:rPr>
          <w:rFonts w:ascii="Arial" w:hAnsi="Arial" w:hint="eastAsia"/>
          <w:lang w:eastAsia="zh-CN"/>
        </w:rPr>
        <w:t>日</w:t>
      </w:r>
      <w:r w:rsidR="00371D29" w:rsidRPr="00F700D5">
        <w:rPr>
          <w:rFonts w:ascii="Arial" w:hAnsi="Arial" w:hint="eastAsia"/>
          <w:lang w:eastAsia="zh-CN"/>
        </w:rPr>
        <w:t>起</w:t>
      </w:r>
      <w:r w:rsidR="00877C9C" w:rsidRPr="00F700D5">
        <w:rPr>
          <w:rFonts w:ascii="Arial" w:hAnsi="Arial" w:hint="eastAsia"/>
          <w:lang w:eastAsia="zh-CN"/>
        </w:rPr>
        <w:t>生效</w:t>
      </w:r>
      <w:r w:rsidR="00486E9B">
        <w:rPr>
          <w:rFonts w:ascii="Arial" w:hAnsi="Arial" w:hint="eastAsia"/>
          <w:lang w:eastAsia="zh-CN"/>
        </w:rPr>
        <w:t>。</w:t>
      </w:r>
    </w:p>
    <w:tbl>
      <w:tblPr>
        <w:tblW w:w="9356" w:type="dxa"/>
        <w:tblLayout w:type="fixed"/>
        <w:tblLook w:val="0000" w:firstRow="0" w:lastRow="0" w:firstColumn="0" w:lastColumn="0" w:noHBand="0" w:noVBand="0"/>
      </w:tblPr>
      <w:tblGrid>
        <w:gridCol w:w="9356"/>
      </w:tblGrid>
      <w:tr w:rsidR="00CE55BC" w:rsidRPr="00486E9B" w14:paraId="6C0D00A7" w14:textId="77777777" w:rsidTr="006F0AD9">
        <w:tc>
          <w:tcPr>
            <w:tcW w:w="9356" w:type="dxa"/>
            <w:tcBorders>
              <w:top w:val="nil"/>
              <w:left w:val="nil"/>
              <w:bottom w:val="nil"/>
              <w:right w:val="nil"/>
            </w:tcBorders>
          </w:tcPr>
          <w:p w14:paraId="04D149E8" w14:textId="417D164C" w:rsidR="00CE55BC" w:rsidRPr="00486E9B" w:rsidRDefault="000E6B30" w:rsidP="00284B8D">
            <w:pPr>
              <w:spacing w:afterLines="50" w:after="120" w:line="340" w:lineRule="atLeast"/>
              <w:rPr>
                <w:rFonts w:ascii="Arial" w:hAnsi="Arial"/>
              </w:rPr>
            </w:pPr>
            <w:r w:rsidRPr="00486E9B">
              <w:rPr>
                <w:rFonts w:ascii="Arial" w:hAnsi="Arial"/>
              </w:rPr>
              <w:t>*</w:t>
            </w:r>
            <w:r w:rsidRPr="00486E9B">
              <w:rPr>
                <w:rStyle w:val="FootnoteReference"/>
                <w:rFonts w:ascii="Arial" w:hAnsi="Arial"/>
              </w:rPr>
              <w:footnoteReference w:id="2"/>
            </w:r>
            <w:r w:rsidRPr="00486E9B">
              <w:rPr>
                <w:rFonts w:ascii="Arial" w:hAnsi="Arial"/>
              </w:rPr>
              <w:t>___________</w:t>
            </w:r>
            <w:r w:rsidR="00F71B53" w:rsidRPr="00486E9B">
              <w:rPr>
                <w:rFonts w:ascii="Arial" w:hAnsi="Arial" w:hint="eastAsia"/>
                <w:lang w:eastAsia="zh-CN"/>
              </w:rPr>
              <w:t>，</w:t>
            </w:r>
            <w:r w:rsidRPr="00486E9B">
              <w:rPr>
                <w:rFonts w:ascii="Arial" w:hAnsi="Arial"/>
              </w:rPr>
              <w:t>*</w:t>
            </w:r>
            <w:r w:rsidRPr="00486E9B">
              <w:rPr>
                <w:rStyle w:val="FootnoteReference"/>
                <w:rFonts w:ascii="Arial" w:hAnsi="Arial"/>
              </w:rPr>
              <w:footnoteReference w:id="3"/>
            </w:r>
            <w:r w:rsidRPr="00486E9B">
              <w:rPr>
                <w:rFonts w:ascii="Arial" w:hAnsi="Arial"/>
              </w:rPr>
              <w:t>__________</w:t>
            </w:r>
            <w:r w:rsidR="00F71B53" w:rsidRPr="00486E9B">
              <w:rPr>
                <w:rFonts w:ascii="Arial" w:hAnsi="Arial" w:hint="eastAsia"/>
                <w:lang w:eastAsia="zh-CN"/>
              </w:rPr>
              <w:t>，</w:t>
            </w:r>
            <w:r w:rsidR="00BA1CF7" w:rsidRPr="00486E9B">
              <w:rPr>
                <w:rFonts w:ascii="Arial" w:hAnsi="Arial" w:hint="eastAsia"/>
                <w:lang w:eastAsia="zh-CN"/>
              </w:rPr>
              <w:t>地址：</w:t>
            </w:r>
            <w:r w:rsidRPr="00486E9B">
              <w:rPr>
                <w:rFonts w:ascii="Arial" w:hAnsi="Arial"/>
              </w:rPr>
              <w:t>*</w:t>
            </w:r>
            <w:r w:rsidRPr="00486E9B">
              <w:rPr>
                <w:rStyle w:val="FootnoteReference"/>
                <w:rFonts w:ascii="Arial" w:hAnsi="Arial"/>
              </w:rPr>
              <w:footnoteReference w:id="4"/>
            </w:r>
            <w:r w:rsidRPr="00486E9B">
              <w:rPr>
                <w:rFonts w:ascii="Arial" w:hAnsi="Arial"/>
              </w:rPr>
              <w:t>___________________</w:t>
            </w:r>
            <w:r w:rsidR="00BA1CF7" w:rsidRPr="00486E9B">
              <w:rPr>
                <w:rFonts w:ascii="Arial" w:hAnsi="Arial" w:hint="eastAsia"/>
                <w:lang w:eastAsia="zh-CN"/>
              </w:rPr>
              <w:t>（“</w:t>
            </w:r>
            <w:r w:rsidR="008D7DC0" w:rsidRPr="00486E9B">
              <w:rPr>
                <w:rFonts w:ascii="Arial" w:hAnsi="Arial" w:hint="eastAsia"/>
                <w:lang w:eastAsia="zh-CN"/>
              </w:rPr>
              <w:t>材料</w:t>
            </w:r>
            <w:r w:rsidR="00BA1CF7" w:rsidRPr="00486E9B">
              <w:rPr>
                <w:rFonts w:ascii="Arial" w:hAnsi="Arial" w:hint="eastAsia"/>
                <w:lang w:eastAsia="zh-CN"/>
              </w:rPr>
              <w:t>所有人”）</w:t>
            </w:r>
          </w:p>
        </w:tc>
      </w:tr>
      <w:tr w:rsidR="00CE55BC" w:rsidRPr="00486E9B" w14:paraId="6F194A0C" w14:textId="77777777" w:rsidTr="006F0AD9">
        <w:tc>
          <w:tcPr>
            <w:tcW w:w="9356" w:type="dxa"/>
            <w:tcBorders>
              <w:top w:val="nil"/>
              <w:left w:val="nil"/>
              <w:bottom w:val="nil"/>
              <w:right w:val="nil"/>
            </w:tcBorders>
          </w:tcPr>
          <w:p w14:paraId="49DEE96C" w14:textId="77777777" w:rsidR="0073448F" w:rsidRPr="00486E9B" w:rsidRDefault="000E6B30" w:rsidP="00284B8D">
            <w:pPr>
              <w:spacing w:afterLines="50" w:after="120" w:line="340" w:lineRule="atLeast"/>
              <w:rPr>
                <w:rFonts w:ascii="Arial" w:hAnsi="Arial"/>
              </w:rPr>
            </w:pPr>
            <w:r w:rsidRPr="00486E9B">
              <w:rPr>
                <w:rFonts w:ascii="Arial" w:hAnsi="Arial"/>
              </w:rPr>
              <w:t>和</w:t>
            </w:r>
          </w:p>
          <w:p w14:paraId="2F51C5AD" w14:textId="0216BEB5" w:rsidR="00CE55BC" w:rsidRPr="00486E9B" w:rsidRDefault="00C206CE" w:rsidP="00284B8D">
            <w:pPr>
              <w:spacing w:afterLines="50" w:after="120" w:line="340" w:lineRule="atLeast"/>
              <w:rPr>
                <w:rFonts w:ascii="Arial" w:hAnsi="Arial"/>
              </w:rPr>
            </w:pPr>
            <w:r w:rsidRPr="0055080F">
              <w:rPr>
                <w:rFonts w:ascii="Arial" w:hAnsi="Arial"/>
              </w:rPr>
              <w:t>*</w:t>
            </w:r>
            <w:r w:rsidRPr="00486E9B">
              <w:rPr>
                <w:rFonts w:ascii="Arial" w:hAnsi="Arial"/>
              </w:rPr>
              <w:t>____________</w:t>
            </w:r>
            <w:r w:rsidR="00BA1CF7" w:rsidRPr="00486E9B">
              <w:rPr>
                <w:rFonts w:ascii="Arial" w:hAnsi="Arial" w:hint="eastAsia"/>
                <w:lang w:eastAsia="zh-CN"/>
              </w:rPr>
              <w:t>，</w:t>
            </w:r>
            <w:r w:rsidRPr="00486E9B">
              <w:rPr>
                <w:rFonts w:ascii="Arial" w:hAnsi="Arial"/>
              </w:rPr>
              <w:t>___________</w:t>
            </w:r>
            <w:r w:rsidR="00BA1CF7" w:rsidRPr="00486E9B">
              <w:rPr>
                <w:rFonts w:ascii="Arial" w:hAnsi="Arial" w:hint="eastAsia"/>
                <w:lang w:eastAsia="zh-CN"/>
              </w:rPr>
              <w:t>，地址：</w:t>
            </w:r>
            <w:r w:rsidRPr="00486E9B">
              <w:rPr>
                <w:rFonts w:ascii="Arial" w:hAnsi="Arial"/>
              </w:rPr>
              <w:t>____________________</w:t>
            </w:r>
            <w:r w:rsidR="000E6B30" w:rsidRPr="00486E9B">
              <w:rPr>
                <w:rFonts w:ascii="Arial" w:hAnsi="Arial"/>
              </w:rPr>
              <w:t>*</w:t>
            </w:r>
            <w:r w:rsidR="000E6B30" w:rsidRPr="00486E9B">
              <w:rPr>
                <w:rStyle w:val="FootnoteReference"/>
                <w:rFonts w:ascii="Arial" w:hAnsi="Arial"/>
              </w:rPr>
              <w:footnoteReference w:id="5"/>
            </w:r>
            <w:r w:rsidR="00DD68A6" w:rsidRPr="00486E9B">
              <w:rPr>
                <w:rFonts w:ascii="Arial" w:hAnsi="Arial" w:hint="eastAsia"/>
                <w:lang w:eastAsia="zh-CN"/>
              </w:rPr>
              <w:t>（</w:t>
            </w:r>
            <w:r w:rsidR="00486E9B">
              <w:rPr>
                <w:rFonts w:ascii="Arial" w:hAnsi="Arial" w:hint="eastAsia"/>
                <w:lang w:eastAsia="zh-CN"/>
              </w:rPr>
              <w:t>“</w:t>
            </w:r>
            <w:r w:rsidR="00DD68A6" w:rsidRPr="00486E9B">
              <w:rPr>
                <w:rFonts w:ascii="Arial" w:hAnsi="Arial" w:hint="eastAsia"/>
                <w:lang w:eastAsia="zh-CN"/>
              </w:rPr>
              <w:t>接收方”）</w:t>
            </w:r>
          </w:p>
        </w:tc>
      </w:tr>
    </w:tbl>
    <w:p w14:paraId="383AA426" w14:textId="26F5B106"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兹</w:t>
      </w:r>
      <w:r w:rsidR="00DD68A6" w:rsidRPr="00F700D5">
        <w:rPr>
          <w:rFonts w:ascii="Arial" w:hAnsi="Arial" w:hint="eastAsia"/>
          <w:lang w:eastAsia="zh-CN"/>
        </w:rPr>
        <w:t>达成</w:t>
      </w:r>
      <w:r w:rsidRPr="00F700D5">
        <w:rPr>
          <w:rFonts w:ascii="Arial" w:hAnsi="Arial"/>
          <w:lang w:eastAsia="zh-CN"/>
        </w:rPr>
        <w:t>协议如下</w:t>
      </w:r>
      <w:r w:rsidR="00DD68A6" w:rsidRPr="00F700D5">
        <w:rPr>
          <w:rFonts w:ascii="Arial" w:hAnsi="Arial" w:hint="eastAsia"/>
          <w:lang w:eastAsia="zh-CN"/>
        </w:rPr>
        <w:t>：</w:t>
      </w:r>
    </w:p>
    <w:p w14:paraId="3CB80DF6" w14:textId="00DF847D"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u w:val="single"/>
          <w:lang w:eastAsia="zh-CN"/>
        </w:rPr>
      </w:pPr>
      <w:bookmarkStart w:id="5" w:name="_Toc510355562"/>
      <w:r w:rsidRPr="00F700D5">
        <w:rPr>
          <w:rFonts w:ascii="Arial" w:hAnsi="Arial"/>
          <w:u w:val="single"/>
          <w:lang w:eastAsia="zh-CN"/>
        </w:rPr>
        <w:t>背景：</w:t>
      </w:r>
      <w:bookmarkEnd w:id="5"/>
    </w:p>
    <w:p w14:paraId="7BFC6D21" w14:textId="24C7DD65" w:rsidR="0073448F" w:rsidRPr="00F700D5" w:rsidRDefault="000E6B30" w:rsidP="00F01CD3">
      <w:pPr>
        <w:pStyle w:val="BodyTextIndent2"/>
        <w:tabs>
          <w:tab w:val="clear" w:pos="720"/>
        </w:tabs>
        <w:overflowPunct w:val="0"/>
        <w:spacing w:afterLines="50" w:after="120" w:line="340" w:lineRule="atLeast"/>
        <w:ind w:left="567" w:hanging="567"/>
        <w:rPr>
          <w:rFonts w:ascii="Arial" w:hAnsi="Arial"/>
          <w:lang w:eastAsia="zh-CN"/>
        </w:rPr>
      </w:pPr>
      <w:r w:rsidRPr="00F700D5">
        <w:rPr>
          <w:rFonts w:ascii="Arial" w:hAnsi="Arial"/>
          <w:lang w:eastAsia="zh-CN"/>
        </w:rPr>
        <w:t>A.</w:t>
      </w:r>
      <w:r w:rsidRPr="00F700D5">
        <w:rPr>
          <w:rFonts w:ascii="Arial" w:hAnsi="Arial"/>
          <w:lang w:eastAsia="zh-CN"/>
        </w:rPr>
        <w:tab/>
      </w:r>
      <w:r w:rsidR="00B75F05" w:rsidRPr="00F700D5">
        <w:rPr>
          <w:rFonts w:ascii="Arial" w:hAnsi="Arial" w:hint="eastAsia"/>
          <w:lang w:eastAsia="zh-CN"/>
        </w:rPr>
        <w:t>材料所有人</w:t>
      </w:r>
      <w:r w:rsidRPr="00F700D5">
        <w:rPr>
          <w:rFonts w:ascii="Arial" w:hAnsi="Arial"/>
          <w:lang w:eastAsia="zh-CN"/>
        </w:rPr>
        <w:t>拥有</w:t>
      </w:r>
      <w:r w:rsidR="000D0B60" w:rsidRPr="00F700D5">
        <w:rPr>
          <w:rFonts w:ascii="Arial" w:hAnsi="Arial" w:hint="eastAsia"/>
          <w:lang w:eastAsia="zh-CN"/>
        </w:rPr>
        <w:t>材料</w:t>
      </w:r>
      <w:r w:rsidRPr="00F700D5">
        <w:rPr>
          <w:rFonts w:ascii="Arial" w:hAnsi="Arial"/>
          <w:lang w:eastAsia="zh-CN"/>
        </w:rPr>
        <w:t>或</w:t>
      </w:r>
      <w:r w:rsidR="000D0B60" w:rsidRPr="00F700D5">
        <w:rPr>
          <w:rFonts w:ascii="Arial" w:hAnsi="Arial" w:hint="eastAsia"/>
          <w:lang w:eastAsia="zh-CN"/>
        </w:rPr>
        <w:t>对</w:t>
      </w:r>
      <w:r w:rsidRPr="00F700D5">
        <w:rPr>
          <w:rFonts w:ascii="Arial" w:hAnsi="Arial"/>
          <w:lang w:eastAsia="zh-CN"/>
        </w:rPr>
        <w:t>材料</w:t>
      </w:r>
      <w:r w:rsidR="004E596B" w:rsidRPr="00F700D5">
        <w:rPr>
          <w:rFonts w:ascii="Arial" w:hAnsi="Arial" w:hint="eastAsia"/>
          <w:lang w:eastAsia="zh-CN"/>
        </w:rPr>
        <w:t>拥有</w:t>
      </w:r>
      <w:r w:rsidR="000D0B60" w:rsidRPr="00F700D5">
        <w:rPr>
          <w:rFonts w:ascii="Arial" w:hAnsi="Arial" w:hint="eastAsia"/>
          <w:lang w:eastAsia="zh-CN"/>
        </w:rPr>
        <w:t>权利</w:t>
      </w:r>
      <w:r w:rsidRPr="00F700D5">
        <w:rPr>
          <w:rFonts w:ascii="Arial" w:hAnsi="Arial"/>
          <w:lang w:eastAsia="zh-CN"/>
        </w:rPr>
        <w:t>。</w:t>
      </w:r>
    </w:p>
    <w:p w14:paraId="0BA2EBDB" w14:textId="77777777" w:rsidR="00B41F50" w:rsidRPr="00F700D5" w:rsidRDefault="000E6B30" w:rsidP="00F01CD3">
      <w:pPr>
        <w:pStyle w:val="BodyTextIndent2"/>
        <w:tabs>
          <w:tab w:val="clear" w:pos="720"/>
        </w:tabs>
        <w:overflowPunct w:val="0"/>
        <w:spacing w:afterLines="50" w:after="120" w:line="340" w:lineRule="atLeast"/>
        <w:ind w:left="567" w:hanging="567"/>
        <w:rPr>
          <w:rFonts w:ascii="Arial" w:hAnsi="Arial"/>
          <w:lang w:eastAsia="zh-CN"/>
        </w:rPr>
      </w:pPr>
      <w:r w:rsidRPr="00F700D5">
        <w:rPr>
          <w:rFonts w:ascii="Arial" w:hAnsi="Arial"/>
          <w:lang w:eastAsia="zh-CN"/>
        </w:rPr>
        <w:t>B.</w:t>
      </w:r>
      <w:r w:rsidRPr="00F700D5">
        <w:rPr>
          <w:rFonts w:ascii="Arial" w:hAnsi="Arial"/>
          <w:lang w:eastAsia="zh-CN"/>
        </w:rPr>
        <w:tab/>
      </w:r>
      <w:r w:rsidRPr="00F700D5">
        <w:rPr>
          <w:rFonts w:ascii="Arial" w:hAnsi="Arial"/>
          <w:lang w:eastAsia="zh-CN"/>
        </w:rPr>
        <w:t>接收方</w:t>
      </w:r>
      <w:r w:rsidR="0083537F" w:rsidRPr="00F700D5">
        <w:rPr>
          <w:rFonts w:ascii="Arial" w:hAnsi="Arial" w:hint="eastAsia"/>
          <w:lang w:eastAsia="zh-CN"/>
        </w:rPr>
        <w:t>请求</w:t>
      </w:r>
      <w:r w:rsidR="00B75F05" w:rsidRPr="00F700D5">
        <w:rPr>
          <w:rFonts w:ascii="Arial" w:hAnsi="Arial" w:hint="eastAsia"/>
          <w:lang w:eastAsia="zh-CN"/>
        </w:rPr>
        <w:t>材料所有人</w:t>
      </w:r>
      <w:r w:rsidRPr="00F700D5">
        <w:rPr>
          <w:rFonts w:ascii="Arial" w:hAnsi="Arial"/>
          <w:lang w:eastAsia="zh-CN"/>
        </w:rPr>
        <w:t>向接收方提供材料</w:t>
      </w:r>
      <w:r w:rsidR="009D2E00" w:rsidRPr="00F700D5">
        <w:rPr>
          <w:rFonts w:ascii="Arial" w:hAnsi="Arial" w:hint="eastAsia"/>
          <w:lang w:eastAsia="zh-CN"/>
        </w:rPr>
        <w:t>样本</w:t>
      </w:r>
      <w:r w:rsidR="00854E62" w:rsidRPr="00F700D5">
        <w:rPr>
          <w:rFonts w:ascii="Arial" w:hAnsi="Arial"/>
          <w:lang w:eastAsia="zh-CN"/>
        </w:rPr>
        <w:t>。</w:t>
      </w:r>
    </w:p>
    <w:p w14:paraId="6A3DDC31" w14:textId="1A88C2B9" w:rsidR="0073448F" w:rsidRPr="00F700D5" w:rsidRDefault="000E6B30" w:rsidP="00A3590C">
      <w:pPr>
        <w:pStyle w:val="Heading3"/>
      </w:pPr>
      <w:bookmarkStart w:id="6" w:name="_Toc510355563"/>
      <w:bookmarkStart w:id="7" w:name="_Toc510537932"/>
      <w:r w:rsidRPr="00F700D5">
        <w:t>1.</w:t>
      </w:r>
      <w:r w:rsidRPr="00F700D5">
        <w:tab/>
      </w:r>
      <w:r w:rsidRPr="00F700D5">
        <w:t>含义</w:t>
      </w:r>
      <w:bookmarkEnd w:id="6"/>
      <w:bookmarkEnd w:id="7"/>
    </w:p>
    <w:p w14:paraId="623528BA" w14:textId="77777777"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在本协议中</w:t>
      </w:r>
      <w:r w:rsidR="00895210" w:rsidRPr="00F700D5">
        <w:rPr>
          <w:rFonts w:ascii="Arial" w:hAnsi="Arial"/>
          <w:lang w:eastAsia="zh-CN"/>
        </w:rPr>
        <w:t>：</w:t>
      </w:r>
    </w:p>
    <w:p w14:paraId="2C685B1C" w14:textId="00656D00" w:rsidR="0073448F" w:rsidRPr="00F700D5" w:rsidRDefault="00182519"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hint="eastAsia"/>
          <w:b/>
          <w:lang w:eastAsia="zh-CN"/>
        </w:rPr>
        <w:t>研究者</w:t>
      </w:r>
      <w:r w:rsidR="000E6B30" w:rsidRPr="00F700D5">
        <w:rPr>
          <w:rFonts w:ascii="Arial" w:hAnsi="Arial"/>
          <w:lang w:eastAsia="zh-CN"/>
        </w:rPr>
        <w:t>指</w:t>
      </w:r>
      <w:r w:rsidR="000E6B30" w:rsidRPr="00F700D5">
        <w:rPr>
          <w:rFonts w:ascii="Arial" w:hAnsi="Arial"/>
          <w:lang w:eastAsia="zh-CN"/>
        </w:rPr>
        <w:t>*</w:t>
      </w:r>
      <w:r w:rsidR="009505AD" w:rsidRPr="00F700D5">
        <w:rPr>
          <w:rStyle w:val="FootnoteReference"/>
          <w:rFonts w:ascii="Arial" w:hAnsi="Arial"/>
        </w:rPr>
        <w:footnoteReference w:id="6"/>
      </w:r>
    </w:p>
    <w:p w14:paraId="3A7C1E75" w14:textId="03C6B851" w:rsidR="0073448F" w:rsidRPr="00F700D5" w:rsidRDefault="009D2E0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hint="eastAsia"/>
          <w:b/>
          <w:lang w:eastAsia="zh-CN"/>
        </w:rPr>
        <w:t>材料</w:t>
      </w:r>
      <w:r w:rsidRPr="00F700D5">
        <w:rPr>
          <w:rFonts w:ascii="Arial" w:hAnsi="Arial" w:hint="eastAsia"/>
          <w:lang w:eastAsia="zh-CN"/>
        </w:rPr>
        <w:t>指</w:t>
      </w:r>
      <w:r w:rsidR="000E6B30" w:rsidRPr="00F700D5">
        <w:rPr>
          <w:rFonts w:ascii="Arial" w:hAnsi="Arial"/>
          <w:lang w:eastAsia="zh-CN"/>
        </w:rPr>
        <w:t>*</w:t>
      </w:r>
      <w:r w:rsidR="009505AD" w:rsidRPr="00F700D5">
        <w:rPr>
          <w:rStyle w:val="FootnoteReference"/>
          <w:rFonts w:ascii="Arial" w:hAnsi="Arial"/>
        </w:rPr>
        <w:footnoteReference w:id="7"/>
      </w:r>
    </w:p>
    <w:p w14:paraId="46A94DD0" w14:textId="3DB30AB3"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b/>
          <w:lang w:eastAsia="zh-CN"/>
        </w:rPr>
        <w:t>新知识产权</w:t>
      </w:r>
      <w:r w:rsidRPr="00F700D5">
        <w:rPr>
          <w:rFonts w:ascii="Arial" w:hAnsi="Arial"/>
          <w:lang w:eastAsia="zh-CN"/>
        </w:rPr>
        <w:t>指</w:t>
      </w:r>
      <w:r w:rsidR="00854E62" w:rsidRPr="00F700D5">
        <w:rPr>
          <w:rFonts w:ascii="Arial" w:hAnsi="Arial"/>
          <w:lang w:eastAsia="zh-CN"/>
        </w:rPr>
        <w:t>发明</w:t>
      </w:r>
      <w:r w:rsidR="00C206CE" w:rsidRPr="00F700D5">
        <w:rPr>
          <w:rFonts w:ascii="Arial" w:hAnsi="Arial"/>
          <w:lang w:eastAsia="zh-CN"/>
        </w:rPr>
        <w:t>（无论是否</w:t>
      </w:r>
      <w:r w:rsidR="00E17730" w:rsidRPr="00F700D5">
        <w:rPr>
          <w:rFonts w:ascii="Arial" w:hAnsi="Arial" w:hint="eastAsia"/>
          <w:lang w:eastAsia="zh-CN"/>
        </w:rPr>
        <w:t>具有</w:t>
      </w:r>
      <w:proofErr w:type="gramStart"/>
      <w:r w:rsidR="00C206CE" w:rsidRPr="00F700D5">
        <w:rPr>
          <w:rFonts w:ascii="Arial" w:hAnsi="Arial"/>
          <w:lang w:eastAsia="zh-CN"/>
        </w:rPr>
        <w:t>可专利</w:t>
      </w:r>
      <w:proofErr w:type="gramEnd"/>
      <w:r w:rsidR="00E17730" w:rsidRPr="00F700D5">
        <w:rPr>
          <w:rFonts w:ascii="Arial" w:hAnsi="Arial" w:hint="eastAsia"/>
          <w:lang w:eastAsia="zh-CN"/>
        </w:rPr>
        <w:t>性</w:t>
      </w:r>
      <w:r w:rsidR="00C206CE" w:rsidRPr="00F700D5">
        <w:rPr>
          <w:rFonts w:ascii="Arial" w:hAnsi="Arial"/>
          <w:lang w:eastAsia="zh-CN"/>
        </w:rPr>
        <w:t>）</w:t>
      </w:r>
      <w:r w:rsidR="00854E62" w:rsidRPr="00F700D5">
        <w:rPr>
          <w:rFonts w:ascii="Arial" w:hAnsi="Arial"/>
          <w:lang w:eastAsia="zh-CN"/>
        </w:rPr>
        <w:t>；发现；事实；数据；想法；制造方式、方法或</w:t>
      </w:r>
      <w:r w:rsidR="00576D29" w:rsidRPr="00F700D5">
        <w:rPr>
          <w:rFonts w:ascii="Arial" w:hAnsi="Arial" w:hint="eastAsia"/>
          <w:lang w:eastAsia="zh-CN"/>
        </w:rPr>
        <w:t>工艺</w:t>
      </w:r>
      <w:r w:rsidR="00854E62" w:rsidRPr="00F700D5">
        <w:rPr>
          <w:rFonts w:ascii="Arial" w:hAnsi="Arial"/>
          <w:lang w:eastAsia="zh-CN"/>
        </w:rPr>
        <w:t>；构造方法或原理；化学成分或配方；技术；产品；原型；</w:t>
      </w:r>
      <w:r w:rsidR="008A3E54" w:rsidRPr="00F700D5">
        <w:rPr>
          <w:rFonts w:ascii="Arial" w:hAnsi="Arial" w:hint="eastAsia"/>
          <w:lang w:eastAsia="zh-CN"/>
        </w:rPr>
        <w:t>程序</w:t>
      </w:r>
      <w:r w:rsidR="00854E62" w:rsidRPr="00F700D5">
        <w:rPr>
          <w:rFonts w:ascii="Arial" w:hAnsi="Arial"/>
          <w:lang w:eastAsia="zh-CN"/>
        </w:rPr>
        <w:t>；</w:t>
      </w:r>
      <w:r w:rsidR="00C06174" w:rsidRPr="00F700D5">
        <w:rPr>
          <w:rFonts w:ascii="Arial" w:hAnsi="Arial" w:hint="eastAsia"/>
          <w:lang w:eastAsia="zh-CN"/>
        </w:rPr>
        <w:t>技术</w:t>
      </w:r>
      <w:r w:rsidR="00E737CC" w:rsidRPr="00F700D5">
        <w:rPr>
          <w:rFonts w:ascii="Arial" w:hAnsi="Arial"/>
          <w:lang w:eastAsia="zh-CN"/>
        </w:rPr>
        <w:t>诀窍；</w:t>
      </w:r>
      <w:r w:rsidR="00916953" w:rsidRPr="00F700D5">
        <w:rPr>
          <w:rFonts w:ascii="Arial" w:hAnsi="Arial" w:hint="eastAsia"/>
          <w:lang w:eastAsia="zh-CN"/>
        </w:rPr>
        <w:t>例行程式</w:t>
      </w:r>
      <w:r w:rsidR="00E737CC" w:rsidRPr="00F700D5">
        <w:rPr>
          <w:rFonts w:ascii="Arial" w:hAnsi="Arial"/>
          <w:lang w:eastAsia="zh-CN"/>
        </w:rPr>
        <w:t>；</w:t>
      </w:r>
      <w:r w:rsidR="004B188F" w:rsidRPr="00F700D5">
        <w:rPr>
          <w:rFonts w:ascii="Arial" w:hAnsi="Arial" w:hint="eastAsia"/>
          <w:lang w:eastAsia="zh-CN"/>
        </w:rPr>
        <w:t>规格</w:t>
      </w:r>
      <w:r w:rsidR="00854E62" w:rsidRPr="00F700D5">
        <w:rPr>
          <w:rFonts w:ascii="Arial" w:hAnsi="Arial"/>
          <w:lang w:eastAsia="zh-CN"/>
        </w:rPr>
        <w:t>；图纸；商业秘密；</w:t>
      </w:r>
      <w:r w:rsidR="00E737CC" w:rsidRPr="00F700D5">
        <w:rPr>
          <w:rFonts w:ascii="Arial" w:hAnsi="Arial"/>
          <w:lang w:eastAsia="zh-CN"/>
        </w:rPr>
        <w:t>技术</w:t>
      </w:r>
      <w:r w:rsidR="00854E62" w:rsidRPr="00F700D5">
        <w:rPr>
          <w:rFonts w:ascii="Arial" w:hAnsi="Arial"/>
          <w:lang w:eastAsia="zh-CN"/>
        </w:rPr>
        <w:t>方法；存在版权的作品；</w:t>
      </w:r>
      <w:r w:rsidR="008D4C2A" w:rsidRPr="00F700D5">
        <w:rPr>
          <w:rFonts w:ascii="Arial" w:hAnsi="Arial" w:hint="eastAsia"/>
          <w:lang w:eastAsia="zh-CN"/>
        </w:rPr>
        <w:t>和</w:t>
      </w:r>
      <w:r w:rsidR="00435061" w:rsidRPr="00F700D5">
        <w:rPr>
          <w:rFonts w:ascii="Arial" w:hAnsi="Arial" w:hint="eastAsia"/>
          <w:lang w:eastAsia="zh-CN"/>
        </w:rPr>
        <w:t>因</w:t>
      </w:r>
      <w:r w:rsidR="00305027" w:rsidRPr="00F700D5">
        <w:rPr>
          <w:rFonts w:ascii="Arial" w:hAnsi="Arial"/>
          <w:lang w:eastAsia="zh-CN"/>
        </w:rPr>
        <w:t>接收方</w:t>
      </w:r>
      <w:r w:rsidR="00665634" w:rsidRPr="00F700D5">
        <w:rPr>
          <w:rFonts w:ascii="Arial" w:hAnsi="Arial"/>
          <w:lang w:eastAsia="zh-CN"/>
        </w:rPr>
        <w:t>使用材料产生的</w:t>
      </w:r>
      <w:r w:rsidR="00854E62" w:rsidRPr="00F700D5">
        <w:rPr>
          <w:rFonts w:ascii="Arial" w:hAnsi="Arial"/>
          <w:lang w:eastAsia="zh-CN"/>
        </w:rPr>
        <w:t>其他知识。</w:t>
      </w:r>
    </w:p>
    <w:p w14:paraId="7D9669BA" w14:textId="77777777" w:rsidR="00B41F50"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b/>
          <w:lang w:eastAsia="zh-CN"/>
        </w:rPr>
        <w:t>目的</w:t>
      </w:r>
      <w:r w:rsidRPr="00F700D5">
        <w:rPr>
          <w:rFonts w:ascii="Arial" w:hAnsi="Arial"/>
          <w:lang w:eastAsia="zh-CN"/>
        </w:rPr>
        <w:t>指</w:t>
      </w:r>
      <w:r w:rsidR="00854E62" w:rsidRPr="00F700D5">
        <w:rPr>
          <w:rFonts w:ascii="Arial" w:hAnsi="Arial"/>
          <w:lang w:eastAsia="zh-CN"/>
        </w:rPr>
        <w:t>研究目的。</w:t>
      </w:r>
    </w:p>
    <w:p w14:paraId="294B441F" w14:textId="043EF054" w:rsidR="0073448F" w:rsidRPr="00666F39" w:rsidRDefault="000E6B30" w:rsidP="00A3590C">
      <w:pPr>
        <w:pStyle w:val="Heading3"/>
      </w:pPr>
      <w:bookmarkStart w:id="8" w:name="_Toc510355564"/>
      <w:bookmarkStart w:id="9" w:name="_Toc510537933"/>
      <w:r w:rsidRPr="00666F39">
        <w:t>2.</w:t>
      </w:r>
      <w:r w:rsidRPr="00666F39">
        <w:tab/>
      </w:r>
      <w:r w:rsidRPr="00666F39">
        <w:t>材料</w:t>
      </w:r>
      <w:bookmarkEnd w:id="8"/>
      <w:bookmarkEnd w:id="9"/>
      <w:r w:rsidR="00435061">
        <w:rPr>
          <w:rFonts w:hint="eastAsia"/>
        </w:rPr>
        <w:t>的提供</w:t>
      </w:r>
    </w:p>
    <w:p w14:paraId="4781308E" w14:textId="71DEEFAE"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2</w:t>
      </w:r>
      <w:r w:rsidR="007E46F3" w:rsidRPr="00F700D5">
        <w:rPr>
          <w:rFonts w:ascii="Arial" w:hAnsi="Arial"/>
          <w:lang w:eastAsia="zh-CN"/>
        </w:rPr>
        <w:t>.1</w:t>
      </w:r>
      <w:r w:rsidR="009505AD" w:rsidRPr="00F700D5">
        <w:rPr>
          <w:rFonts w:ascii="Arial" w:hAnsi="Arial"/>
          <w:lang w:eastAsia="zh-CN"/>
        </w:rPr>
        <w:tab/>
      </w:r>
      <w:r w:rsidR="00B75F05" w:rsidRPr="00F700D5">
        <w:rPr>
          <w:rFonts w:ascii="Arial" w:hAnsi="Arial" w:hint="eastAsia"/>
          <w:lang w:eastAsia="zh-CN"/>
        </w:rPr>
        <w:t>材料所有人</w:t>
      </w:r>
      <w:r w:rsidR="009505AD" w:rsidRPr="00F700D5">
        <w:rPr>
          <w:rFonts w:ascii="Arial" w:hAnsi="Arial"/>
          <w:lang w:eastAsia="zh-CN"/>
        </w:rPr>
        <w:t>将向接收方提供材料。</w:t>
      </w:r>
    </w:p>
    <w:p w14:paraId="09DD191C" w14:textId="77777777" w:rsidR="00B41F50"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2</w:t>
      </w:r>
      <w:r w:rsidR="007E46F3" w:rsidRPr="00F700D5">
        <w:rPr>
          <w:rFonts w:ascii="Arial" w:hAnsi="Arial"/>
          <w:lang w:eastAsia="zh-CN"/>
        </w:rPr>
        <w:t>.2</w:t>
      </w:r>
      <w:r w:rsidR="007E46F3" w:rsidRPr="00F700D5">
        <w:rPr>
          <w:rFonts w:ascii="Arial" w:hAnsi="Arial"/>
          <w:lang w:eastAsia="zh-CN"/>
        </w:rPr>
        <w:tab/>
      </w:r>
      <w:r w:rsidR="00B73B14" w:rsidRPr="00F700D5">
        <w:rPr>
          <w:rFonts w:ascii="Arial" w:hAnsi="Arial" w:hint="eastAsia"/>
          <w:lang w:eastAsia="zh-CN"/>
        </w:rPr>
        <w:t>如果</w:t>
      </w:r>
      <w:r w:rsidR="00B75F05" w:rsidRPr="00F700D5">
        <w:rPr>
          <w:rFonts w:ascii="Arial" w:hAnsi="Arial" w:hint="eastAsia"/>
          <w:lang w:eastAsia="zh-CN"/>
        </w:rPr>
        <w:t>材料所有人</w:t>
      </w:r>
      <w:r w:rsidR="007E46F3" w:rsidRPr="00F700D5">
        <w:rPr>
          <w:rFonts w:ascii="Arial" w:hAnsi="Arial"/>
          <w:lang w:eastAsia="zh-CN"/>
        </w:rPr>
        <w:t>要求</w:t>
      </w:r>
      <w:r w:rsidR="006F1A5A" w:rsidRPr="00F700D5">
        <w:rPr>
          <w:rFonts w:ascii="Arial" w:hAnsi="Arial" w:hint="eastAsia"/>
          <w:lang w:eastAsia="zh-CN"/>
        </w:rPr>
        <w:t>偿付</w:t>
      </w:r>
      <w:r w:rsidR="00901049" w:rsidRPr="00F700D5">
        <w:rPr>
          <w:rFonts w:ascii="Arial" w:hAnsi="Arial" w:hint="eastAsia"/>
          <w:lang w:eastAsia="zh-CN"/>
        </w:rPr>
        <w:t>向接收</w:t>
      </w:r>
      <w:proofErr w:type="gramStart"/>
      <w:r w:rsidR="00901049" w:rsidRPr="00F700D5">
        <w:rPr>
          <w:rFonts w:ascii="Arial" w:hAnsi="Arial" w:hint="eastAsia"/>
          <w:lang w:eastAsia="zh-CN"/>
        </w:rPr>
        <w:t>方</w:t>
      </w:r>
      <w:r w:rsidR="007E46F3" w:rsidRPr="00F700D5">
        <w:rPr>
          <w:rFonts w:ascii="Arial" w:hAnsi="Arial"/>
          <w:lang w:eastAsia="zh-CN"/>
        </w:rPr>
        <w:t>运输</w:t>
      </w:r>
      <w:proofErr w:type="gramEnd"/>
      <w:r w:rsidR="00901049" w:rsidRPr="00F700D5">
        <w:rPr>
          <w:rFonts w:ascii="Arial" w:hAnsi="Arial"/>
          <w:lang w:eastAsia="zh-CN"/>
        </w:rPr>
        <w:t>材料</w:t>
      </w:r>
      <w:r w:rsidR="007E46F3" w:rsidRPr="00F700D5">
        <w:rPr>
          <w:rFonts w:ascii="Arial" w:hAnsi="Arial"/>
          <w:lang w:eastAsia="zh-CN"/>
        </w:rPr>
        <w:t>的自付费用，</w:t>
      </w:r>
      <w:r w:rsidR="00B75F05" w:rsidRPr="00F700D5">
        <w:rPr>
          <w:rFonts w:ascii="Arial" w:hAnsi="Arial" w:hint="eastAsia"/>
          <w:lang w:eastAsia="zh-CN"/>
        </w:rPr>
        <w:t>材料所有人</w:t>
      </w:r>
      <w:r w:rsidR="007E46F3" w:rsidRPr="00F700D5">
        <w:rPr>
          <w:rFonts w:ascii="Arial" w:hAnsi="Arial"/>
          <w:lang w:eastAsia="zh-CN"/>
        </w:rPr>
        <w:t>将提供</w:t>
      </w:r>
      <w:r w:rsidR="0058307B" w:rsidRPr="00F700D5">
        <w:rPr>
          <w:rFonts w:ascii="Arial" w:hAnsi="Arial" w:hint="eastAsia"/>
          <w:lang w:eastAsia="zh-CN"/>
        </w:rPr>
        <w:t>这些</w:t>
      </w:r>
      <w:r w:rsidR="007E46F3" w:rsidRPr="00F700D5">
        <w:rPr>
          <w:rFonts w:ascii="Arial" w:hAnsi="Arial"/>
          <w:lang w:eastAsia="zh-CN"/>
        </w:rPr>
        <w:t>自付费用的发票，</w:t>
      </w:r>
      <w:r w:rsidR="00BA27E9" w:rsidRPr="00F700D5">
        <w:rPr>
          <w:rFonts w:ascii="Arial" w:hAnsi="Arial" w:hint="eastAsia"/>
          <w:lang w:eastAsia="zh-CN"/>
        </w:rPr>
        <w:t>接收方</w:t>
      </w:r>
      <w:r w:rsidR="007E46F3" w:rsidRPr="00F700D5">
        <w:rPr>
          <w:rFonts w:ascii="Arial" w:hAnsi="Arial"/>
          <w:lang w:eastAsia="zh-CN"/>
        </w:rPr>
        <w:t>将在</w:t>
      </w:r>
      <w:r w:rsidR="00B15FBF" w:rsidRPr="00F700D5">
        <w:rPr>
          <w:rFonts w:ascii="Arial" w:hAnsi="Arial"/>
          <w:lang w:eastAsia="zh-CN"/>
        </w:rPr>
        <w:t>三十日</w:t>
      </w:r>
      <w:r w:rsidR="007E46F3" w:rsidRPr="00F700D5">
        <w:rPr>
          <w:rFonts w:ascii="Arial" w:hAnsi="Arial"/>
          <w:lang w:eastAsia="zh-CN"/>
        </w:rPr>
        <w:t>内支付该</w:t>
      </w:r>
      <w:r w:rsidR="00343DB3" w:rsidRPr="00F700D5">
        <w:rPr>
          <w:rFonts w:ascii="Arial" w:hAnsi="Arial" w:hint="eastAsia"/>
          <w:lang w:eastAsia="zh-CN"/>
        </w:rPr>
        <w:t>费用</w:t>
      </w:r>
      <w:r w:rsidR="007E46F3" w:rsidRPr="00F700D5">
        <w:rPr>
          <w:rFonts w:ascii="Arial" w:hAnsi="Arial"/>
          <w:lang w:eastAsia="zh-CN"/>
        </w:rPr>
        <w:t>。</w:t>
      </w:r>
    </w:p>
    <w:p w14:paraId="11EAE438" w14:textId="0E631303" w:rsidR="0073448F" w:rsidRPr="00666F39" w:rsidRDefault="000E6B30" w:rsidP="00A3590C">
      <w:pPr>
        <w:pStyle w:val="Heading3"/>
      </w:pPr>
      <w:bookmarkStart w:id="10" w:name="_Toc510355565"/>
      <w:bookmarkStart w:id="11" w:name="_Toc510537934"/>
      <w:r w:rsidRPr="00666F39">
        <w:t>3.</w:t>
      </w:r>
      <w:r w:rsidRPr="00666F39">
        <w:tab/>
      </w:r>
      <w:r w:rsidR="00AD6C3D" w:rsidRPr="00666F39">
        <w:t>材料</w:t>
      </w:r>
      <w:bookmarkEnd w:id="10"/>
      <w:bookmarkEnd w:id="11"/>
      <w:r w:rsidR="00343DB3">
        <w:rPr>
          <w:rFonts w:hint="eastAsia"/>
        </w:rPr>
        <w:t>的持有</w:t>
      </w:r>
    </w:p>
    <w:p w14:paraId="7B41E260" w14:textId="1463C4D8"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3.1</w:t>
      </w:r>
      <w:r w:rsidRPr="00F700D5">
        <w:rPr>
          <w:rFonts w:ascii="Arial" w:hAnsi="Arial"/>
          <w:lang w:eastAsia="zh-CN"/>
        </w:rPr>
        <w:tab/>
      </w:r>
      <w:r w:rsidRPr="00F700D5">
        <w:rPr>
          <w:rFonts w:ascii="Arial" w:hAnsi="Arial"/>
          <w:lang w:eastAsia="zh-CN"/>
        </w:rPr>
        <w:t>接收方保证</w:t>
      </w:r>
      <w:r w:rsidR="00594D22" w:rsidRPr="00F700D5">
        <w:rPr>
          <w:rFonts w:ascii="Arial" w:hAnsi="Arial" w:hint="eastAsia"/>
          <w:lang w:eastAsia="zh-CN"/>
        </w:rPr>
        <w:t>其</w:t>
      </w:r>
      <w:r w:rsidRPr="00F700D5">
        <w:rPr>
          <w:rFonts w:ascii="Arial" w:hAnsi="Arial"/>
          <w:lang w:eastAsia="zh-CN"/>
        </w:rPr>
        <w:t>拥有任何法律或任何政府机构或其他机构</w:t>
      </w:r>
      <w:r w:rsidR="00444F26" w:rsidRPr="00F700D5">
        <w:rPr>
          <w:rFonts w:ascii="Arial" w:hAnsi="Arial" w:hint="eastAsia"/>
          <w:lang w:eastAsia="zh-CN"/>
        </w:rPr>
        <w:t>规定</w:t>
      </w:r>
      <w:r w:rsidR="00C206CE" w:rsidRPr="00F700D5">
        <w:rPr>
          <w:rFonts w:ascii="Arial" w:hAnsi="Arial"/>
          <w:lang w:eastAsia="zh-CN"/>
        </w:rPr>
        <w:t>接收和</w:t>
      </w:r>
      <w:r w:rsidR="00BB1C77" w:rsidRPr="00F700D5">
        <w:rPr>
          <w:rFonts w:ascii="Arial" w:hAnsi="Arial" w:hint="eastAsia"/>
          <w:lang w:eastAsia="zh-CN"/>
        </w:rPr>
        <w:t>持有</w:t>
      </w:r>
      <w:r w:rsidRPr="00F700D5">
        <w:rPr>
          <w:rFonts w:ascii="Arial" w:hAnsi="Arial"/>
          <w:lang w:eastAsia="zh-CN"/>
        </w:rPr>
        <w:t>材料所必需或要求的任何监管批准、许可或同意。</w:t>
      </w:r>
    </w:p>
    <w:p w14:paraId="29967942" w14:textId="52835228"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3.2</w:t>
      </w:r>
      <w:r w:rsidRPr="00F700D5">
        <w:rPr>
          <w:rFonts w:ascii="Arial" w:hAnsi="Arial"/>
          <w:lang w:eastAsia="zh-CN"/>
        </w:rPr>
        <w:tab/>
      </w:r>
      <w:r w:rsidRPr="00F700D5">
        <w:rPr>
          <w:rFonts w:ascii="Arial" w:hAnsi="Arial"/>
          <w:lang w:eastAsia="zh-CN"/>
        </w:rPr>
        <w:t>接</w:t>
      </w:r>
      <w:r w:rsidR="00BB1C77" w:rsidRPr="00F700D5">
        <w:rPr>
          <w:rFonts w:ascii="Arial" w:hAnsi="Arial" w:hint="eastAsia"/>
          <w:lang w:eastAsia="zh-CN"/>
        </w:rPr>
        <w:t>收方</w:t>
      </w:r>
      <w:r w:rsidR="00C206CE" w:rsidRPr="00F700D5">
        <w:rPr>
          <w:rFonts w:ascii="Arial" w:hAnsi="Arial" w:hint="eastAsia"/>
          <w:lang w:eastAsia="zh-CN"/>
        </w:rPr>
        <w:t>同</w:t>
      </w:r>
      <w:r w:rsidR="00C206CE" w:rsidRPr="00F700D5">
        <w:rPr>
          <w:rFonts w:ascii="Arial" w:hAnsi="Arial"/>
          <w:lang w:eastAsia="zh-CN"/>
        </w:rPr>
        <w:t>意</w:t>
      </w:r>
      <w:r w:rsidRPr="00F700D5">
        <w:rPr>
          <w:rFonts w:ascii="Arial" w:hAnsi="Arial"/>
          <w:lang w:eastAsia="zh-CN"/>
        </w:rPr>
        <w:t>，</w:t>
      </w:r>
      <w:r w:rsidR="00182519" w:rsidRPr="00F700D5">
        <w:rPr>
          <w:rFonts w:ascii="Arial" w:hAnsi="Arial" w:hint="eastAsia"/>
          <w:lang w:eastAsia="zh-CN"/>
        </w:rPr>
        <w:t>仅</w:t>
      </w:r>
      <w:r w:rsidRPr="00F700D5">
        <w:rPr>
          <w:rFonts w:ascii="Arial" w:hAnsi="Arial"/>
          <w:lang w:eastAsia="zh-CN"/>
        </w:rPr>
        <w:t>研究</w:t>
      </w:r>
      <w:r w:rsidR="00182519" w:rsidRPr="00F700D5">
        <w:rPr>
          <w:rFonts w:ascii="Arial" w:hAnsi="Arial" w:hint="eastAsia"/>
          <w:lang w:eastAsia="zh-CN"/>
        </w:rPr>
        <w:t>者</w:t>
      </w:r>
      <w:r w:rsidR="00AD6C3D" w:rsidRPr="00F700D5">
        <w:rPr>
          <w:rFonts w:ascii="Arial" w:hAnsi="Arial"/>
          <w:lang w:eastAsia="zh-CN"/>
        </w:rPr>
        <w:t>和受</w:t>
      </w:r>
      <w:r w:rsidR="003D2FBB" w:rsidRPr="00F700D5">
        <w:rPr>
          <w:rFonts w:ascii="Arial" w:hAnsi="Arial" w:hint="eastAsia"/>
          <w:lang w:eastAsia="zh-CN"/>
        </w:rPr>
        <w:t>研究者管理</w:t>
      </w:r>
      <w:r w:rsidR="00AD6C3D" w:rsidRPr="00F700D5">
        <w:rPr>
          <w:rFonts w:ascii="Arial" w:hAnsi="Arial"/>
          <w:lang w:eastAsia="zh-CN"/>
        </w:rPr>
        <w:t>的人员才能</w:t>
      </w:r>
      <w:r w:rsidRPr="00F700D5">
        <w:rPr>
          <w:rFonts w:ascii="Arial" w:hAnsi="Arial"/>
          <w:lang w:eastAsia="zh-CN"/>
        </w:rPr>
        <w:t>接触材料。</w:t>
      </w:r>
    </w:p>
    <w:p w14:paraId="0CB6A089" w14:textId="12F3B182"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lastRenderedPageBreak/>
        <w:t>3.3</w:t>
      </w:r>
      <w:r w:rsidRPr="00F700D5">
        <w:rPr>
          <w:rFonts w:ascii="Arial" w:hAnsi="Arial"/>
          <w:lang w:eastAsia="zh-CN"/>
        </w:rPr>
        <w:tab/>
      </w:r>
      <w:r w:rsidR="00D31ACC" w:rsidRPr="00F700D5">
        <w:rPr>
          <w:rFonts w:ascii="Arial" w:hAnsi="Arial"/>
          <w:lang w:eastAsia="zh-CN"/>
        </w:rPr>
        <w:t>接</w:t>
      </w:r>
      <w:r w:rsidR="00D31ACC" w:rsidRPr="00F700D5">
        <w:rPr>
          <w:rFonts w:ascii="Arial" w:hAnsi="Arial" w:hint="eastAsia"/>
          <w:lang w:eastAsia="zh-CN"/>
        </w:rPr>
        <w:t>收方</w:t>
      </w:r>
      <w:r w:rsidRPr="00F700D5">
        <w:rPr>
          <w:rFonts w:ascii="Arial" w:hAnsi="Arial"/>
          <w:lang w:eastAsia="zh-CN"/>
        </w:rPr>
        <w:t>保证</w:t>
      </w:r>
      <w:r w:rsidR="00A64477" w:rsidRPr="00F700D5">
        <w:rPr>
          <w:rFonts w:ascii="Arial" w:hAnsi="Arial" w:hint="eastAsia"/>
          <w:lang w:eastAsia="zh-CN"/>
        </w:rPr>
        <w:t>研究者</w:t>
      </w:r>
      <w:r w:rsidRPr="00F700D5">
        <w:rPr>
          <w:rFonts w:ascii="Arial" w:hAnsi="Arial"/>
          <w:lang w:eastAsia="zh-CN"/>
        </w:rPr>
        <w:t>是</w:t>
      </w:r>
      <w:r w:rsidR="006B4CCB" w:rsidRPr="00F700D5">
        <w:rPr>
          <w:rFonts w:ascii="Arial" w:hAnsi="Arial" w:hint="eastAsia"/>
          <w:lang w:eastAsia="zh-CN"/>
        </w:rPr>
        <w:t>接收方</w:t>
      </w:r>
      <w:r w:rsidRPr="00F700D5">
        <w:rPr>
          <w:rFonts w:ascii="Arial" w:hAnsi="Arial"/>
          <w:lang w:eastAsia="zh-CN"/>
        </w:rPr>
        <w:t>的雇员。</w:t>
      </w:r>
    </w:p>
    <w:p w14:paraId="11F2F3E3" w14:textId="77777777" w:rsidR="00B41F50"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3.4</w:t>
      </w:r>
      <w:r w:rsidRPr="00F700D5">
        <w:rPr>
          <w:rFonts w:ascii="Arial" w:hAnsi="Arial"/>
          <w:lang w:eastAsia="zh-CN"/>
        </w:rPr>
        <w:tab/>
      </w:r>
      <w:r w:rsidRPr="00F700D5">
        <w:rPr>
          <w:rFonts w:ascii="Arial" w:hAnsi="Arial"/>
          <w:lang w:eastAsia="zh-CN"/>
        </w:rPr>
        <w:t>接收方</w:t>
      </w:r>
      <w:r w:rsidR="00C206CE" w:rsidRPr="00F700D5">
        <w:rPr>
          <w:rFonts w:ascii="Arial" w:hAnsi="Arial"/>
          <w:lang w:eastAsia="zh-CN"/>
        </w:rPr>
        <w:t>同意，</w:t>
      </w:r>
      <w:r w:rsidRPr="00F700D5">
        <w:rPr>
          <w:rFonts w:ascii="Arial" w:hAnsi="Arial"/>
          <w:lang w:eastAsia="zh-CN"/>
        </w:rPr>
        <w:t>未</w:t>
      </w:r>
      <w:r w:rsidR="001D58FA" w:rsidRPr="00F700D5">
        <w:rPr>
          <w:rFonts w:ascii="Arial" w:hAnsi="Arial" w:hint="eastAsia"/>
          <w:lang w:eastAsia="zh-CN"/>
        </w:rPr>
        <w:t>经</w:t>
      </w:r>
      <w:r w:rsidR="00B75F05" w:rsidRPr="00F700D5">
        <w:rPr>
          <w:rFonts w:ascii="Arial" w:hAnsi="Arial" w:hint="eastAsia"/>
          <w:lang w:eastAsia="zh-CN"/>
        </w:rPr>
        <w:t>材料所有人</w:t>
      </w:r>
      <w:r w:rsidRPr="00F700D5">
        <w:rPr>
          <w:rFonts w:ascii="Arial" w:hAnsi="Arial"/>
          <w:lang w:eastAsia="zh-CN"/>
        </w:rPr>
        <w:t>事先书面同意，</w:t>
      </w:r>
      <w:r w:rsidR="00C206CE" w:rsidRPr="00F700D5">
        <w:rPr>
          <w:rFonts w:ascii="Arial" w:hAnsi="Arial"/>
          <w:lang w:eastAsia="zh-CN"/>
        </w:rPr>
        <w:t>不</w:t>
      </w:r>
      <w:r w:rsidRPr="00F700D5">
        <w:rPr>
          <w:rFonts w:ascii="Arial" w:hAnsi="Arial"/>
          <w:lang w:eastAsia="zh-CN"/>
        </w:rPr>
        <w:t>向他人转让</w:t>
      </w:r>
      <w:r w:rsidR="00C206CE" w:rsidRPr="00F700D5">
        <w:rPr>
          <w:rFonts w:ascii="Arial" w:hAnsi="Arial"/>
          <w:lang w:eastAsia="zh-CN"/>
        </w:rPr>
        <w:t>或允许转让</w:t>
      </w:r>
      <w:r w:rsidRPr="00F700D5">
        <w:rPr>
          <w:rFonts w:ascii="Arial" w:hAnsi="Arial"/>
          <w:lang w:eastAsia="zh-CN"/>
        </w:rPr>
        <w:t>材料或材料的任何部分。</w:t>
      </w:r>
    </w:p>
    <w:p w14:paraId="5AF89035" w14:textId="0218F16F" w:rsidR="0073448F" w:rsidRPr="00666F39" w:rsidRDefault="000E6B30" w:rsidP="00A3590C">
      <w:pPr>
        <w:pStyle w:val="Heading3"/>
      </w:pPr>
      <w:bookmarkStart w:id="12" w:name="_Toc510355566"/>
      <w:bookmarkStart w:id="13" w:name="_Toc510537935"/>
      <w:r w:rsidRPr="00666F39">
        <w:t>4.</w:t>
      </w:r>
      <w:r w:rsidRPr="00666F39">
        <w:tab/>
      </w:r>
      <w:r w:rsidRPr="00666F39">
        <w:t>安全</w:t>
      </w:r>
      <w:bookmarkEnd w:id="12"/>
      <w:bookmarkEnd w:id="13"/>
      <w:r w:rsidR="006279C0">
        <w:rPr>
          <w:rFonts w:hint="eastAsia"/>
        </w:rPr>
        <w:t>性</w:t>
      </w:r>
    </w:p>
    <w:p w14:paraId="0CC11C4C" w14:textId="196FBA61"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4.1</w:t>
      </w:r>
      <w:r w:rsidRPr="00F700D5">
        <w:rPr>
          <w:rFonts w:ascii="Arial" w:hAnsi="Arial"/>
          <w:lang w:eastAsia="zh-CN"/>
        </w:rPr>
        <w:tab/>
      </w:r>
      <w:r w:rsidRPr="00F700D5">
        <w:rPr>
          <w:rFonts w:ascii="Arial" w:hAnsi="Arial"/>
          <w:lang w:eastAsia="zh-CN"/>
        </w:rPr>
        <w:t>接收方</w:t>
      </w:r>
      <w:r w:rsidR="0008223E" w:rsidRPr="00F700D5">
        <w:rPr>
          <w:rFonts w:ascii="Arial" w:hAnsi="Arial" w:hint="eastAsia"/>
          <w:lang w:eastAsia="zh-CN"/>
        </w:rPr>
        <w:t>承认</w:t>
      </w:r>
      <w:r w:rsidRPr="00F700D5">
        <w:rPr>
          <w:rFonts w:ascii="Arial" w:hAnsi="Arial"/>
          <w:lang w:eastAsia="zh-CN"/>
        </w:rPr>
        <w:t>，材料可能有毒</w:t>
      </w:r>
      <w:r w:rsidR="0079246D" w:rsidRPr="00F700D5">
        <w:rPr>
          <w:rFonts w:ascii="Arial" w:hAnsi="Arial" w:hint="eastAsia"/>
          <w:lang w:eastAsia="zh-CN"/>
        </w:rPr>
        <w:t>，或者</w:t>
      </w:r>
      <w:r w:rsidRPr="00F700D5">
        <w:rPr>
          <w:rFonts w:ascii="Arial" w:hAnsi="Arial"/>
          <w:lang w:eastAsia="zh-CN"/>
        </w:rPr>
        <w:t>可能含有传染</w:t>
      </w:r>
      <w:r w:rsidR="009404D7" w:rsidRPr="00F700D5">
        <w:rPr>
          <w:rFonts w:ascii="Arial" w:hAnsi="Arial" w:hint="eastAsia"/>
          <w:lang w:eastAsia="zh-CN"/>
        </w:rPr>
        <w:t>因子</w:t>
      </w:r>
      <w:r w:rsidRPr="00F700D5">
        <w:rPr>
          <w:rFonts w:ascii="Arial" w:hAnsi="Arial"/>
          <w:lang w:eastAsia="zh-CN"/>
        </w:rPr>
        <w:t>或其他</w:t>
      </w:r>
      <w:r w:rsidR="00C206CE" w:rsidRPr="00F700D5">
        <w:rPr>
          <w:rFonts w:ascii="Arial" w:hAnsi="Arial"/>
          <w:lang w:eastAsia="zh-CN"/>
        </w:rPr>
        <w:t>对</w:t>
      </w:r>
      <w:r w:rsidR="00B923B5" w:rsidRPr="00F700D5">
        <w:rPr>
          <w:rFonts w:ascii="Arial" w:hAnsi="Arial" w:hint="eastAsia"/>
          <w:lang w:eastAsia="zh-CN"/>
        </w:rPr>
        <w:t>人员</w:t>
      </w:r>
      <w:r w:rsidRPr="00F700D5">
        <w:rPr>
          <w:rFonts w:ascii="Arial" w:hAnsi="Arial"/>
          <w:lang w:eastAsia="zh-CN"/>
        </w:rPr>
        <w:t>或财产有害</w:t>
      </w:r>
      <w:r w:rsidR="00C206CE" w:rsidRPr="00F700D5">
        <w:rPr>
          <w:rFonts w:ascii="Arial" w:hAnsi="Arial"/>
          <w:lang w:eastAsia="zh-CN"/>
        </w:rPr>
        <w:t>、</w:t>
      </w:r>
      <w:r w:rsidRPr="00F700D5">
        <w:rPr>
          <w:rFonts w:ascii="Arial" w:hAnsi="Arial"/>
          <w:lang w:eastAsia="zh-CN"/>
        </w:rPr>
        <w:t>危险或</w:t>
      </w:r>
      <w:r w:rsidR="00C43C60" w:rsidRPr="00F700D5">
        <w:rPr>
          <w:rFonts w:ascii="Arial" w:hAnsi="Arial" w:hint="eastAsia"/>
          <w:lang w:eastAsia="zh-CN"/>
        </w:rPr>
        <w:t>不利</w:t>
      </w:r>
      <w:r w:rsidRPr="00F700D5">
        <w:rPr>
          <w:rFonts w:ascii="Arial" w:hAnsi="Arial"/>
          <w:lang w:eastAsia="zh-CN"/>
        </w:rPr>
        <w:t>的物质。</w:t>
      </w:r>
    </w:p>
    <w:p w14:paraId="67673752" w14:textId="6E4DE869"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4.2</w:t>
      </w:r>
      <w:r w:rsidRPr="00F700D5">
        <w:rPr>
          <w:rFonts w:ascii="Arial" w:hAnsi="Arial"/>
          <w:lang w:eastAsia="zh-CN"/>
        </w:rPr>
        <w:tab/>
      </w:r>
      <w:r w:rsidRPr="00F700D5">
        <w:rPr>
          <w:rFonts w:ascii="Arial" w:hAnsi="Arial"/>
          <w:lang w:eastAsia="zh-CN"/>
        </w:rPr>
        <w:t>接收</w:t>
      </w:r>
      <w:r w:rsidR="00C206CE" w:rsidRPr="00F700D5">
        <w:rPr>
          <w:rFonts w:ascii="Arial" w:hAnsi="Arial"/>
          <w:lang w:eastAsia="zh-CN"/>
        </w:rPr>
        <w:t>方应</w:t>
      </w:r>
      <w:r w:rsidR="00F3099D" w:rsidRPr="00F700D5">
        <w:rPr>
          <w:rFonts w:ascii="Arial" w:hAnsi="Arial"/>
          <w:lang w:eastAsia="zh-CN"/>
        </w:rPr>
        <w:t>以合理的方式</w:t>
      </w:r>
      <w:r w:rsidR="00C206CE" w:rsidRPr="00F700D5">
        <w:rPr>
          <w:rFonts w:ascii="Arial" w:hAnsi="Arial"/>
          <w:lang w:eastAsia="zh-CN"/>
        </w:rPr>
        <w:t>安全地处理</w:t>
      </w:r>
      <w:r w:rsidRPr="00F700D5">
        <w:rPr>
          <w:rFonts w:ascii="Arial" w:hAnsi="Arial"/>
          <w:lang w:eastAsia="zh-CN"/>
        </w:rPr>
        <w:t>和</w:t>
      </w:r>
      <w:r w:rsidR="00C206CE" w:rsidRPr="00F700D5">
        <w:rPr>
          <w:rFonts w:ascii="Arial" w:hAnsi="Arial"/>
          <w:lang w:eastAsia="zh-CN"/>
        </w:rPr>
        <w:t>储存并使其雇员安全地处理和储存</w:t>
      </w:r>
      <w:r w:rsidRPr="00F700D5">
        <w:rPr>
          <w:rFonts w:ascii="Arial" w:hAnsi="Arial"/>
          <w:lang w:eastAsia="zh-CN"/>
        </w:rPr>
        <w:t>材料，</w:t>
      </w:r>
      <w:r w:rsidR="008A4263" w:rsidRPr="00F700D5">
        <w:rPr>
          <w:rFonts w:ascii="Arial" w:hAnsi="Arial"/>
          <w:lang w:eastAsia="zh-CN"/>
        </w:rPr>
        <w:t>以防止</w:t>
      </w:r>
      <w:r w:rsidRPr="00F700D5">
        <w:rPr>
          <w:rFonts w:ascii="Arial" w:hAnsi="Arial"/>
          <w:lang w:eastAsia="zh-CN"/>
        </w:rPr>
        <w:t>对任何</w:t>
      </w:r>
      <w:r w:rsidR="00B923B5" w:rsidRPr="00F700D5">
        <w:rPr>
          <w:rFonts w:ascii="Arial" w:hAnsi="Arial" w:hint="eastAsia"/>
          <w:lang w:eastAsia="zh-CN"/>
        </w:rPr>
        <w:t>人员</w:t>
      </w:r>
      <w:r w:rsidRPr="00F700D5">
        <w:rPr>
          <w:rFonts w:ascii="Arial" w:hAnsi="Arial"/>
          <w:lang w:eastAsia="zh-CN"/>
        </w:rPr>
        <w:t>或财产</w:t>
      </w:r>
      <w:r w:rsidR="007C41F9" w:rsidRPr="00F700D5">
        <w:rPr>
          <w:rFonts w:ascii="Arial" w:hAnsi="Arial" w:hint="eastAsia"/>
          <w:lang w:eastAsia="zh-CN"/>
        </w:rPr>
        <w:t>造成</w:t>
      </w:r>
      <w:r w:rsidR="00F86147" w:rsidRPr="00F700D5">
        <w:rPr>
          <w:rFonts w:ascii="Arial" w:hAnsi="Arial" w:hint="eastAsia"/>
          <w:lang w:eastAsia="zh-CN"/>
        </w:rPr>
        <w:t>任何</w:t>
      </w:r>
      <w:r w:rsidRPr="00F700D5">
        <w:rPr>
          <w:rFonts w:ascii="Arial" w:hAnsi="Arial"/>
          <w:lang w:eastAsia="zh-CN"/>
        </w:rPr>
        <w:t>伤害。</w:t>
      </w:r>
    </w:p>
    <w:p w14:paraId="2DA35EE8" w14:textId="77777777" w:rsidR="00B41F50"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4.3</w:t>
      </w:r>
      <w:r w:rsidRPr="00F700D5">
        <w:rPr>
          <w:rFonts w:ascii="Arial" w:hAnsi="Arial"/>
          <w:lang w:eastAsia="zh-CN"/>
        </w:rPr>
        <w:tab/>
      </w:r>
      <w:r w:rsidRPr="00F700D5">
        <w:rPr>
          <w:rFonts w:ascii="Arial" w:hAnsi="Arial"/>
          <w:lang w:eastAsia="zh-CN"/>
        </w:rPr>
        <w:t>接收方保证</w:t>
      </w:r>
      <w:r w:rsidR="00AC015A" w:rsidRPr="00F700D5">
        <w:rPr>
          <w:rFonts w:ascii="Arial" w:hAnsi="Arial" w:hint="eastAsia"/>
          <w:lang w:eastAsia="zh-CN"/>
        </w:rPr>
        <w:t>其</w:t>
      </w:r>
      <w:r w:rsidR="00F3257F" w:rsidRPr="00F700D5">
        <w:rPr>
          <w:rFonts w:ascii="Arial" w:hAnsi="Arial" w:hint="eastAsia"/>
          <w:lang w:eastAsia="zh-CN"/>
        </w:rPr>
        <w:t>知晓</w:t>
      </w:r>
      <w:r w:rsidRPr="00F700D5">
        <w:rPr>
          <w:rFonts w:ascii="Arial" w:hAnsi="Arial"/>
          <w:lang w:eastAsia="zh-CN"/>
        </w:rPr>
        <w:t>安全处理和储存材料的所有</w:t>
      </w:r>
      <w:r w:rsidR="008A4263" w:rsidRPr="00F700D5">
        <w:rPr>
          <w:rFonts w:ascii="Arial" w:hAnsi="Arial"/>
          <w:lang w:eastAsia="zh-CN"/>
        </w:rPr>
        <w:t>要求</w:t>
      </w:r>
      <w:r w:rsidR="00AD6C3D" w:rsidRPr="00F700D5">
        <w:rPr>
          <w:rFonts w:ascii="Arial" w:hAnsi="Arial"/>
          <w:lang w:eastAsia="zh-CN"/>
        </w:rPr>
        <w:t>，并</w:t>
      </w:r>
      <w:r w:rsidRPr="00F700D5">
        <w:rPr>
          <w:rFonts w:ascii="Arial" w:hAnsi="Arial"/>
          <w:lang w:eastAsia="zh-CN"/>
        </w:rPr>
        <w:t>拥有安全处理和储存材料所需的所有设施。</w:t>
      </w:r>
    </w:p>
    <w:p w14:paraId="54EF8B32" w14:textId="308306A9" w:rsidR="0073448F" w:rsidRPr="00666F39" w:rsidRDefault="000E6B30" w:rsidP="00A3590C">
      <w:pPr>
        <w:pStyle w:val="Heading3"/>
      </w:pPr>
      <w:bookmarkStart w:id="14" w:name="_Toc510355567"/>
      <w:bookmarkStart w:id="15" w:name="_Toc510537936"/>
      <w:r w:rsidRPr="00666F39">
        <w:t>5.</w:t>
      </w:r>
      <w:r w:rsidRPr="00666F39">
        <w:tab/>
      </w:r>
      <w:r w:rsidRPr="00666F39">
        <w:t>材料的使用</w:t>
      </w:r>
      <w:bookmarkEnd w:id="14"/>
      <w:bookmarkEnd w:id="15"/>
    </w:p>
    <w:p w14:paraId="04BBD8BB" w14:textId="7069D621"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5.1</w:t>
      </w:r>
      <w:r w:rsidRPr="00F700D5">
        <w:rPr>
          <w:rFonts w:ascii="Arial" w:hAnsi="Arial"/>
          <w:lang w:eastAsia="zh-CN"/>
        </w:rPr>
        <w:tab/>
      </w:r>
      <w:r w:rsidRPr="00F700D5">
        <w:rPr>
          <w:rFonts w:ascii="Arial" w:hAnsi="Arial"/>
          <w:lang w:eastAsia="zh-CN"/>
        </w:rPr>
        <w:t>接收方只能</w:t>
      </w:r>
      <w:r w:rsidR="00B75F05" w:rsidRPr="00F700D5">
        <w:rPr>
          <w:rFonts w:ascii="Arial" w:hAnsi="Arial" w:hint="eastAsia"/>
          <w:lang w:eastAsia="zh-CN"/>
        </w:rPr>
        <w:t>按照</w:t>
      </w:r>
      <w:r w:rsidR="00857EB2" w:rsidRPr="00F700D5">
        <w:rPr>
          <w:rFonts w:ascii="Arial" w:hAnsi="Arial" w:hint="eastAsia"/>
          <w:lang w:eastAsia="zh-CN"/>
        </w:rPr>
        <w:t>“</w:t>
      </w:r>
      <w:r w:rsidR="00820861" w:rsidRPr="00F700D5">
        <w:rPr>
          <w:rFonts w:ascii="Arial" w:hAnsi="Arial"/>
          <w:lang w:eastAsia="zh-CN"/>
        </w:rPr>
        <w:t>目的</w:t>
      </w:r>
      <w:r w:rsidR="00857EB2" w:rsidRPr="00F700D5">
        <w:rPr>
          <w:rFonts w:ascii="Arial" w:hAnsi="Arial" w:hint="eastAsia"/>
          <w:lang w:eastAsia="zh-CN"/>
        </w:rPr>
        <w:t>”</w:t>
      </w:r>
      <w:r w:rsidR="003A6C63" w:rsidRPr="00F700D5">
        <w:rPr>
          <w:rFonts w:ascii="Arial" w:hAnsi="Arial" w:hint="eastAsia"/>
          <w:lang w:eastAsia="zh-CN"/>
        </w:rPr>
        <w:t>使用</w:t>
      </w:r>
      <w:r w:rsidRPr="00F700D5">
        <w:rPr>
          <w:rFonts w:ascii="Arial" w:hAnsi="Arial"/>
          <w:lang w:eastAsia="zh-CN"/>
        </w:rPr>
        <w:t>材料，不得将材料用于任何其他目的。</w:t>
      </w:r>
    </w:p>
    <w:p w14:paraId="35763010" w14:textId="27489299"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5.2</w:t>
      </w:r>
      <w:r w:rsidR="009505AD" w:rsidRPr="00F700D5">
        <w:rPr>
          <w:rFonts w:ascii="Arial" w:hAnsi="Arial"/>
          <w:lang w:eastAsia="zh-CN"/>
        </w:rPr>
        <w:tab/>
      </w:r>
      <w:r w:rsidR="009505AD" w:rsidRPr="00F700D5">
        <w:rPr>
          <w:rFonts w:ascii="Arial" w:hAnsi="Arial"/>
          <w:lang w:eastAsia="zh-CN"/>
        </w:rPr>
        <w:t>接收方应对</w:t>
      </w:r>
      <w:r w:rsidR="008A4263" w:rsidRPr="00F700D5">
        <w:rPr>
          <w:rFonts w:ascii="Arial" w:hAnsi="Arial"/>
          <w:lang w:eastAsia="zh-CN"/>
        </w:rPr>
        <w:t>其雇员或代理人</w:t>
      </w:r>
      <w:r w:rsidR="006C526F" w:rsidRPr="00F700D5">
        <w:rPr>
          <w:rFonts w:ascii="Arial" w:hAnsi="Arial" w:hint="eastAsia"/>
          <w:lang w:eastAsia="zh-CN"/>
        </w:rPr>
        <w:t>使用</w:t>
      </w:r>
      <w:r w:rsidR="009505AD" w:rsidRPr="00F700D5">
        <w:rPr>
          <w:rFonts w:ascii="Arial" w:hAnsi="Arial"/>
          <w:lang w:eastAsia="zh-CN"/>
        </w:rPr>
        <w:t>材料负责。</w:t>
      </w:r>
    </w:p>
    <w:p w14:paraId="121E9D26" w14:textId="262CAC8F"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5.3</w:t>
      </w:r>
      <w:r w:rsidRPr="00F700D5">
        <w:rPr>
          <w:rFonts w:ascii="Arial" w:hAnsi="Arial"/>
          <w:lang w:eastAsia="zh-CN"/>
        </w:rPr>
        <w:tab/>
      </w:r>
      <w:r w:rsidRPr="00F700D5">
        <w:rPr>
          <w:rFonts w:ascii="Arial" w:hAnsi="Arial"/>
          <w:lang w:eastAsia="zh-CN"/>
        </w:rPr>
        <w:t>接收方</w:t>
      </w:r>
      <w:bookmarkStart w:id="16" w:name="_Hlk491778215"/>
      <w:r w:rsidR="008A4263" w:rsidRPr="00F700D5">
        <w:rPr>
          <w:rFonts w:ascii="Arial" w:hAnsi="Arial"/>
          <w:lang w:eastAsia="zh-CN"/>
        </w:rPr>
        <w:t>为</w:t>
      </w:r>
      <w:r w:rsidR="008473F0" w:rsidRPr="00F700D5">
        <w:rPr>
          <w:rFonts w:ascii="Arial" w:hAnsi="Arial" w:hint="eastAsia"/>
          <w:lang w:eastAsia="zh-CN"/>
        </w:rPr>
        <w:t>自己</w:t>
      </w:r>
      <w:r w:rsidR="008A4263" w:rsidRPr="00F700D5">
        <w:rPr>
          <w:rFonts w:ascii="Arial" w:hAnsi="Arial"/>
          <w:lang w:eastAsia="zh-CN"/>
        </w:rPr>
        <w:t>及其代理人</w:t>
      </w:r>
      <w:r w:rsidR="0075125E" w:rsidRPr="00F700D5">
        <w:rPr>
          <w:rFonts w:ascii="Arial" w:hAnsi="Arial"/>
          <w:lang w:eastAsia="zh-CN"/>
        </w:rPr>
        <w:t>承担</w:t>
      </w:r>
      <w:r w:rsidR="008A4263" w:rsidRPr="00F700D5">
        <w:rPr>
          <w:rFonts w:ascii="Arial" w:hAnsi="Arial"/>
          <w:lang w:eastAsia="zh-CN"/>
        </w:rPr>
        <w:t>与</w:t>
      </w:r>
      <w:bookmarkEnd w:id="16"/>
      <w:r w:rsidRPr="00F700D5">
        <w:rPr>
          <w:rFonts w:ascii="Arial" w:hAnsi="Arial"/>
          <w:lang w:eastAsia="zh-CN"/>
        </w:rPr>
        <w:t>使用材料</w:t>
      </w:r>
      <w:r w:rsidR="008A4263" w:rsidRPr="00F700D5">
        <w:rPr>
          <w:rFonts w:ascii="Arial" w:hAnsi="Arial"/>
          <w:lang w:eastAsia="zh-CN"/>
        </w:rPr>
        <w:t>相关的</w:t>
      </w:r>
      <w:r w:rsidR="0075125E" w:rsidRPr="00F700D5">
        <w:rPr>
          <w:rFonts w:ascii="Arial" w:hAnsi="Arial"/>
          <w:lang w:eastAsia="zh-CN"/>
        </w:rPr>
        <w:t>所有</w:t>
      </w:r>
      <w:r w:rsidR="008A4263" w:rsidRPr="00F700D5">
        <w:rPr>
          <w:rFonts w:ascii="Arial" w:hAnsi="Arial"/>
          <w:lang w:eastAsia="zh-CN"/>
        </w:rPr>
        <w:t>风险。</w:t>
      </w:r>
    </w:p>
    <w:p w14:paraId="233F4F28" w14:textId="1AE4AD8A" w:rsidR="00591C51"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w:t>
      </w:r>
      <w:r w:rsidR="00AD6C3D" w:rsidRPr="00F700D5">
        <w:rPr>
          <w:rFonts w:ascii="Arial" w:hAnsi="Arial"/>
          <w:lang w:eastAsia="zh-CN"/>
        </w:rPr>
        <w:t>4</w:t>
      </w:r>
      <w:r w:rsidRPr="00F700D5">
        <w:rPr>
          <w:rFonts w:ascii="Arial" w:hAnsi="Arial"/>
          <w:lang w:eastAsia="zh-CN"/>
        </w:rPr>
        <w:tab/>
      </w:r>
      <w:r w:rsidRPr="00F700D5">
        <w:rPr>
          <w:rFonts w:ascii="Arial" w:hAnsi="Arial"/>
          <w:lang w:eastAsia="zh-CN"/>
        </w:rPr>
        <w:t>接收方</w:t>
      </w:r>
      <w:r w:rsidR="008A4263" w:rsidRPr="00F700D5">
        <w:rPr>
          <w:rFonts w:ascii="Arial" w:hAnsi="Arial"/>
          <w:lang w:eastAsia="zh-CN"/>
        </w:rPr>
        <w:t>不得</w:t>
      </w:r>
      <w:r w:rsidRPr="00F700D5">
        <w:rPr>
          <w:rFonts w:ascii="Arial" w:hAnsi="Arial"/>
          <w:lang w:eastAsia="zh-CN"/>
        </w:rPr>
        <w:t>将材料用于任何商业目的。</w:t>
      </w:r>
    </w:p>
    <w:p w14:paraId="22439701" w14:textId="51E23477"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w:t>
      </w:r>
      <w:r w:rsidR="00AD6C3D" w:rsidRPr="00F700D5">
        <w:rPr>
          <w:rFonts w:ascii="Arial" w:hAnsi="Arial"/>
          <w:lang w:eastAsia="zh-CN"/>
        </w:rPr>
        <w:t>6</w:t>
      </w:r>
      <w:r w:rsidRPr="00F700D5">
        <w:rPr>
          <w:rFonts w:ascii="Arial" w:hAnsi="Arial"/>
          <w:lang w:eastAsia="zh-CN"/>
        </w:rPr>
        <w:tab/>
      </w:r>
      <w:r w:rsidR="00D51960" w:rsidRPr="00F700D5">
        <w:rPr>
          <w:rFonts w:ascii="Arial" w:hAnsi="Arial" w:hint="eastAsia"/>
          <w:lang w:eastAsia="zh-CN"/>
        </w:rPr>
        <w:t>接收方不得</w:t>
      </w:r>
      <w:r w:rsidR="00C91489" w:rsidRPr="00F700D5">
        <w:rPr>
          <w:rFonts w:ascii="Arial" w:hAnsi="Arial" w:hint="eastAsia"/>
          <w:lang w:eastAsia="zh-CN"/>
        </w:rPr>
        <w:t>将材料用于</w:t>
      </w:r>
      <w:r w:rsidR="00D51960" w:rsidRPr="00F700D5">
        <w:rPr>
          <w:rFonts w:ascii="Arial" w:hAnsi="Arial" w:hint="eastAsia"/>
          <w:lang w:eastAsia="zh-CN"/>
        </w:rPr>
        <w:t>人体</w:t>
      </w:r>
      <w:r w:rsidR="002E768C" w:rsidRPr="00F700D5">
        <w:rPr>
          <w:rFonts w:ascii="Arial" w:hAnsi="Arial" w:hint="eastAsia"/>
          <w:lang w:eastAsia="zh-CN"/>
        </w:rPr>
        <w:t>。</w:t>
      </w:r>
    </w:p>
    <w:p w14:paraId="1604BFC8" w14:textId="6E038EF2"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5.7</w:t>
      </w:r>
      <w:r w:rsidR="009505AD" w:rsidRPr="00F700D5">
        <w:rPr>
          <w:rFonts w:ascii="Arial" w:hAnsi="Arial"/>
          <w:lang w:eastAsia="zh-CN"/>
        </w:rPr>
        <w:tab/>
      </w:r>
      <w:r w:rsidR="009505AD" w:rsidRPr="00F700D5">
        <w:rPr>
          <w:rFonts w:ascii="Arial" w:hAnsi="Arial"/>
          <w:lang w:eastAsia="zh-CN"/>
        </w:rPr>
        <w:t>接收方</w:t>
      </w:r>
      <w:r w:rsidR="00B44ED3" w:rsidRPr="00F700D5">
        <w:rPr>
          <w:rFonts w:ascii="Arial" w:hAnsi="Arial" w:hint="eastAsia"/>
          <w:lang w:eastAsia="zh-CN"/>
        </w:rPr>
        <w:t>对于</w:t>
      </w:r>
      <w:r w:rsidR="009505AD" w:rsidRPr="00F700D5">
        <w:rPr>
          <w:rFonts w:ascii="Arial" w:hAnsi="Arial"/>
          <w:lang w:eastAsia="zh-CN"/>
        </w:rPr>
        <w:t>材料</w:t>
      </w:r>
      <w:r w:rsidR="00B44ED3" w:rsidRPr="00F700D5">
        <w:rPr>
          <w:rFonts w:ascii="Arial" w:hAnsi="Arial" w:hint="eastAsia"/>
          <w:lang w:eastAsia="zh-CN"/>
        </w:rPr>
        <w:t>的使用</w:t>
      </w:r>
      <w:r w:rsidR="009505AD" w:rsidRPr="00F700D5">
        <w:rPr>
          <w:rFonts w:ascii="Arial" w:hAnsi="Arial"/>
          <w:lang w:eastAsia="zh-CN"/>
        </w:rPr>
        <w:t>必须遵守所有法律和所有</w:t>
      </w:r>
      <w:r w:rsidR="00CB206E" w:rsidRPr="00F700D5">
        <w:rPr>
          <w:rFonts w:ascii="Arial" w:hAnsi="Arial" w:hint="eastAsia"/>
          <w:lang w:eastAsia="zh-CN"/>
        </w:rPr>
        <w:t>可</w:t>
      </w:r>
      <w:r w:rsidR="009505AD" w:rsidRPr="00F700D5">
        <w:rPr>
          <w:rFonts w:ascii="Arial" w:hAnsi="Arial"/>
          <w:lang w:eastAsia="zh-CN"/>
        </w:rPr>
        <w:t>适用的行为准则。</w:t>
      </w:r>
    </w:p>
    <w:p w14:paraId="4F3E1AE5" w14:textId="198FD254"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5.8</w:t>
      </w:r>
      <w:r w:rsidR="007A2A7F" w:rsidRPr="00F700D5">
        <w:rPr>
          <w:rFonts w:ascii="Arial" w:hAnsi="Arial"/>
          <w:lang w:eastAsia="zh-CN"/>
        </w:rPr>
        <w:tab/>
      </w:r>
      <w:r w:rsidR="009505AD" w:rsidRPr="00F700D5">
        <w:rPr>
          <w:rFonts w:ascii="Arial" w:hAnsi="Arial"/>
          <w:lang w:eastAsia="zh-CN"/>
        </w:rPr>
        <w:t>使用材料</w:t>
      </w:r>
      <w:r w:rsidR="00DE3B30" w:rsidRPr="00F700D5">
        <w:rPr>
          <w:rFonts w:ascii="Arial" w:hAnsi="Arial" w:hint="eastAsia"/>
          <w:lang w:eastAsia="zh-CN"/>
        </w:rPr>
        <w:t>要求</w:t>
      </w:r>
      <w:r w:rsidR="009505AD" w:rsidRPr="00F700D5">
        <w:rPr>
          <w:rFonts w:ascii="Arial" w:hAnsi="Arial"/>
          <w:lang w:eastAsia="zh-CN"/>
        </w:rPr>
        <w:t>任何</w:t>
      </w:r>
      <w:r w:rsidR="00795A44" w:rsidRPr="00F700D5">
        <w:rPr>
          <w:rFonts w:ascii="Arial" w:hAnsi="Arial" w:hint="eastAsia"/>
          <w:lang w:eastAsia="zh-CN"/>
        </w:rPr>
        <w:t>人员</w:t>
      </w:r>
      <w:r w:rsidR="009505AD" w:rsidRPr="00F700D5">
        <w:rPr>
          <w:rFonts w:ascii="Arial" w:hAnsi="Arial"/>
          <w:lang w:eastAsia="zh-CN"/>
        </w:rPr>
        <w:t>或机构的伦理批准</w:t>
      </w:r>
      <w:r w:rsidR="00F21F04" w:rsidRPr="00F700D5">
        <w:rPr>
          <w:rFonts w:ascii="Arial" w:hAnsi="Arial" w:hint="eastAsia"/>
          <w:lang w:eastAsia="zh-CN"/>
        </w:rPr>
        <w:t>的</w:t>
      </w:r>
      <w:r w:rsidR="009505AD" w:rsidRPr="00F700D5">
        <w:rPr>
          <w:rFonts w:ascii="Arial" w:hAnsi="Arial"/>
          <w:lang w:eastAsia="zh-CN"/>
        </w:rPr>
        <w:t>，接</w:t>
      </w:r>
      <w:r w:rsidR="00DF3282" w:rsidRPr="00F700D5">
        <w:rPr>
          <w:rFonts w:ascii="Arial" w:hAnsi="Arial" w:hint="eastAsia"/>
          <w:lang w:eastAsia="zh-CN"/>
        </w:rPr>
        <w:t>收</w:t>
      </w:r>
      <w:r w:rsidR="0071284B" w:rsidRPr="00F700D5">
        <w:rPr>
          <w:rFonts w:ascii="Arial" w:hAnsi="Arial" w:hint="eastAsia"/>
          <w:lang w:eastAsia="zh-CN"/>
        </w:rPr>
        <w:t>方</w:t>
      </w:r>
      <w:r w:rsidR="009505AD" w:rsidRPr="00F700D5">
        <w:rPr>
          <w:rFonts w:ascii="Arial" w:hAnsi="Arial"/>
          <w:lang w:eastAsia="zh-CN"/>
        </w:rPr>
        <w:t>必须</w:t>
      </w:r>
      <w:r w:rsidR="0097433E" w:rsidRPr="00F700D5">
        <w:rPr>
          <w:rFonts w:ascii="Arial" w:hAnsi="Arial" w:hint="eastAsia"/>
          <w:lang w:eastAsia="zh-CN"/>
        </w:rPr>
        <w:t>：</w:t>
      </w:r>
    </w:p>
    <w:p w14:paraId="1C9AA8B9" w14:textId="3D9ED9AE" w:rsidR="0073448F" w:rsidRPr="00F700D5" w:rsidRDefault="000E6B30" w:rsidP="00486E9B">
      <w:pPr>
        <w:pStyle w:val="BodyTextIndent2"/>
        <w:tabs>
          <w:tab w:val="clear" w:pos="720"/>
        </w:tabs>
        <w:overflowPunct w:val="0"/>
        <w:spacing w:afterLines="50" w:after="120" w:line="340" w:lineRule="atLeast"/>
        <w:ind w:left="567" w:firstLine="0"/>
        <w:rPr>
          <w:rFonts w:ascii="Arial" w:hAnsi="Arial"/>
          <w:lang w:eastAsia="zh-CN"/>
        </w:rPr>
      </w:pPr>
      <w:r w:rsidRPr="00F700D5">
        <w:rPr>
          <w:rFonts w:ascii="Arial" w:hAnsi="Arial"/>
          <w:lang w:eastAsia="zh-CN"/>
        </w:rPr>
        <w:t>(a)</w:t>
      </w:r>
      <w:r w:rsidRPr="00F700D5">
        <w:rPr>
          <w:rFonts w:ascii="Arial" w:hAnsi="Arial"/>
          <w:lang w:eastAsia="zh-CN"/>
        </w:rPr>
        <w:tab/>
      </w:r>
      <w:r w:rsidRPr="00F700D5">
        <w:rPr>
          <w:rFonts w:ascii="Arial" w:hAnsi="Arial"/>
          <w:lang w:eastAsia="zh-CN"/>
        </w:rPr>
        <w:t>获得</w:t>
      </w:r>
      <w:r w:rsidR="00453D73" w:rsidRPr="00F700D5">
        <w:rPr>
          <w:rFonts w:ascii="Arial" w:hAnsi="Arial" w:hint="eastAsia"/>
          <w:lang w:eastAsia="zh-CN"/>
        </w:rPr>
        <w:t>该</w:t>
      </w:r>
      <w:r w:rsidRPr="00F700D5">
        <w:rPr>
          <w:rFonts w:ascii="Arial" w:hAnsi="Arial"/>
          <w:lang w:eastAsia="zh-CN"/>
        </w:rPr>
        <w:t>伦理批准，</w:t>
      </w:r>
      <w:proofErr w:type="gramStart"/>
      <w:r w:rsidR="00DF3282" w:rsidRPr="00F700D5">
        <w:rPr>
          <w:rFonts w:ascii="Arial" w:hAnsi="Arial" w:hint="eastAsia"/>
          <w:lang w:eastAsia="zh-CN"/>
        </w:rPr>
        <w:t>和</w:t>
      </w:r>
      <w:proofErr w:type="gramEnd"/>
    </w:p>
    <w:p w14:paraId="74477966" w14:textId="1211BD56" w:rsidR="0073448F" w:rsidRPr="00F700D5" w:rsidRDefault="000E6B30" w:rsidP="00486E9B">
      <w:pPr>
        <w:pStyle w:val="BodyTextIndent2"/>
        <w:tabs>
          <w:tab w:val="clear" w:pos="720"/>
        </w:tabs>
        <w:overflowPunct w:val="0"/>
        <w:spacing w:afterLines="50" w:after="120" w:line="340" w:lineRule="atLeast"/>
        <w:ind w:left="567" w:firstLine="0"/>
        <w:rPr>
          <w:rFonts w:ascii="Arial" w:hAnsi="Arial"/>
          <w:lang w:eastAsia="zh-CN"/>
        </w:rPr>
      </w:pPr>
      <w:r w:rsidRPr="00F700D5">
        <w:rPr>
          <w:rFonts w:ascii="Arial" w:hAnsi="Arial"/>
          <w:lang w:eastAsia="zh-CN"/>
        </w:rPr>
        <w:t>(b)</w:t>
      </w:r>
      <w:r w:rsidRPr="00F700D5">
        <w:rPr>
          <w:rFonts w:ascii="Arial" w:hAnsi="Arial"/>
          <w:lang w:eastAsia="zh-CN"/>
        </w:rPr>
        <w:tab/>
      </w:r>
      <w:r w:rsidRPr="00F700D5">
        <w:rPr>
          <w:rFonts w:ascii="Arial" w:hAnsi="Arial"/>
          <w:lang w:eastAsia="zh-CN"/>
        </w:rPr>
        <w:t>遵守</w:t>
      </w:r>
      <w:r w:rsidR="007A776E" w:rsidRPr="00F700D5">
        <w:rPr>
          <w:rFonts w:ascii="Arial" w:hAnsi="Arial" w:hint="eastAsia"/>
          <w:lang w:eastAsia="zh-CN"/>
        </w:rPr>
        <w:t>该</w:t>
      </w:r>
      <w:r w:rsidRPr="00F700D5">
        <w:rPr>
          <w:rFonts w:ascii="Arial" w:hAnsi="Arial"/>
          <w:lang w:eastAsia="zh-CN"/>
        </w:rPr>
        <w:t>伦理批准的所有条件。</w:t>
      </w:r>
    </w:p>
    <w:p w14:paraId="1EB0BFA1" w14:textId="77777777" w:rsidR="00B41F50"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5.9</w:t>
      </w:r>
      <w:r w:rsidR="002F778D" w:rsidRPr="00F700D5">
        <w:rPr>
          <w:rFonts w:ascii="Arial" w:hAnsi="Arial"/>
          <w:lang w:eastAsia="zh-CN"/>
        </w:rPr>
        <w:tab/>
      </w:r>
      <w:r w:rsidR="009505AD" w:rsidRPr="00F700D5">
        <w:rPr>
          <w:rFonts w:ascii="Arial" w:hAnsi="Arial"/>
          <w:lang w:eastAsia="zh-CN"/>
        </w:rPr>
        <w:t>未经</w:t>
      </w:r>
      <w:r w:rsidR="00B75F05" w:rsidRPr="00F700D5">
        <w:rPr>
          <w:rFonts w:ascii="Arial" w:hAnsi="Arial"/>
          <w:lang w:eastAsia="zh-CN"/>
        </w:rPr>
        <w:t>材料所有人</w:t>
      </w:r>
      <w:r w:rsidR="009505AD" w:rsidRPr="00F700D5">
        <w:rPr>
          <w:rFonts w:ascii="Arial" w:hAnsi="Arial"/>
          <w:lang w:eastAsia="zh-CN"/>
        </w:rPr>
        <w:t>事先书面同意，接</w:t>
      </w:r>
      <w:r w:rsidR="002F778D" w:rsidRPr="00F700D5">
        <w:rPr>
          <w:rFonts w:ascii="Arial" w:hAnsi="Arial" w:hint="eastAsia"/>
          <w:lang w:eastAsia="zh-CN"/>
        </w:rPr>
        <w:t>收</w:t>
      </w:r>
      <w:r w:rsidR="008729FE" w:rsidRPr="00F700D5">
        <w:rPr>
          <w:rFonts w:ascii="Arial" w:hAnsi="Arial" w:hint="eastAsia"/>
          <w:lang w:eastAsia="zh-CN"/>
        </w:rPr>
        <w:t>方</w:t>
      </w:r>
      <w:r w:rsidR="008A4263" w:rsidRPr="00F700D5">
        <w:rPr>
          <w:rFonts w:ascii="Arial" w:hAnsi="Arial"/>
          <w:lang w:eastAsia="zh-CN"/>
        </w:rPr>
        <w:t>不得</w:t>
      </w:r>
      <w:r w:rsidR="00453D73" w:rsidRPr="00F700D5">
        <w:rPr>
          <w:rFonts w:ascii="Arial" w:hAnsi="Arial" w:hint="eastAsia"/>
          <w:lang w:eastAsia="zh-CN"/>
        </w:rPr>
        <w:t>就材料</w:t>
      </w:r>
      <w:r w:rsidR="004C189B" w:rsidRPr="00F700D5">
        <w:rPr>
          <w:rFonts w:ascii="Arial" w:hAnsi="Arial" w:hint="eastAsia"/>
          <w:lang w:eastAsia="zh-CN"/>
        </w:rPr>
        <w:t>提交</w:t>
      </w:r>
      <w:r w:rsidR="009505AD" w:rsidRPr="00F700D5">
        <w:rPr>
          <w:rFonts w:ascii="Arial" w:hAnsi="Arial"/>
          <w:lang w:eastAsia="zh-CN"/>
        </w:rPr>
        <w:t>任何专利申请或</w:t>
      </w:r>
      <w:r w:rsidR="004C189B" w:rsidRPr="00F700D5">
        <w:rPr>
          <w:rFonts w:ascii="Arial" w:hAnsi="Arial"/>
          <w:lang w:eastAsia="zh-CN"/>
        </w:rPr>
        <w:t>法定保护</w:t>
      </w:r>
      <w:r w:rsidR="007B09A1" w:rsidRPr="00F700D5">
        <w:rPr>
          <w:rFonts w:ascii="Arial" w:hAnsi="Arial" w:hint="eastAsia"/>
          <w:lang w:eastAsia="zh-CN"/>
        </w:rPr>
        <w:t>的</w:t>
      </w:r>
      <w:r w:rsidR="009505AD" w:rsidRPr="00F700D5">
        <w:rPr>
          <w:rFonts w:ascii="Arial" w:hAnsi="Arial"/>
          <w:lang w:eastAsia="zh-CN"/>
        </w:rPr>
        <w:t>任何其他申请。</w:t>
      </w:r>
    </w:p>
    <w:p w14:paraId="1EC2D7BE" w14:textId="6F7CB821" w:rsidR="0073448F" w:rsidRPr="00635FC0" w:rsidRDefault="000E6B30" w:rsidP="00A3590C">
      <w:pPr>
        <w:pStyle w:val="Heading3"/>
      </w:pPr>
      <w:bookmarkStart w:id="17" w:name="_Toc510355568"/>
      <w:bookmarkStart w:id="18" w:name="_Toc510537937"/>
      <w:r w:rsidRPr="00666F39">
        <w:t>6.</w:t>
      </w:r>
      <w:r w:rsidRPr="00666F39">
        <w:tab/>
      </w:r>
      <w:r w:rsidR="009505AD" w:rsidRPr="00666F39">
        <w:t>新</w:t>
      </w:r>
      <w:bookmarkEnd w:id="17"/>
      <w:bookmarkEnd w:id="18"/>
      <w:r w:rsidR="002E768C">
        <w:rPr>
          <w:rFonts w:hint="eastAsia"/>
        </w:rPr>
        <w:t>知识产权</w:t>
      </w:r>
    </w:p>
    <w:p w14:paraId="33DB44A7" w14:textId="44A0A251"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6.</w:t>
      </w:r>
      <w:r w:rsidR="009505AD" w:rsidRPr="00F700D5">
        <w:rPr>
          <w:rFonts w:ascii="Arial" w:hAnsi="Arial"/>
          <w:lang w:eastAsia="zh-CN"/>
        </w:rPr>
        <w:t>1</w:t>
      </w:r>
      <w:r w:rsidR="009505AD" w:rsidRPr="00F700D5">
        <w:rPr>
          <w:rFonts w:ascii="Arial" w:hAnsi="Arial"/>
          <w:lang w:eastAsia="zh-CN"/>
        </w:rPr>
        <w:tab/>
      </w:r>
      <w:r w:rsidR="008A4263" w:rsidRPr="00F700D5">
        <w:rPr>
          <w:rFonts w:ascii="Arial" w:hAnsi="Arial"/>
          <w:lang w:eastAsia="zh-CN"/>
        </w:rPr>
        <w:t>任何</w:t>
      </w:r>
      <w:r w:rsidR="009505AD" w:rsidRPr="00F700D5">
        <w:rPr>
          <w:rFonts w:ascii="Arial" w:hAnsi="Arial"/>
          <w:lang w:eastAsia="zh-CN"/>
        </w:rPr>
        <w:t>新</w:t>
      </w:r>
      <w:r w:rsidR="00635FC0" w:rsidRPr="00F700D5">
        <w:rPr>
          <w:rFonts w:ascii="Arial" w:hAnsi="Arial" w:hint="eastAsia"/>
          <w:lang w:eastAsia="zh-CN"/>
        </w:rPr>
        <w:t>的</w:t>
      </w:r>
      <w:r w:rsidR="009505AD" w:rsidRPr="00F700D5">
        <w:rPr>
          <w:rFonts w:ascii="Arial" w:hAnsi="Arial"/>
          <w:lang w:eastAsia="zh-CN"/>
        </w:rPr>
        <w:t>知识产权均</w:t>
      </w:r>
      <w:r w:rsidR="00635FC0" w:rsidRPr="00F700D5">
        <w:rPr>
          <w:rFonts w:ascii="Arial" w:hAnsi="Arial" w:hint="eastAsia"/>
          <w:lang w:eastAsia="zh-CN"/>
        </w:rPr>
        <w:t>应</w:t>
      </w:r>
      <w:r w:rsidR="009505AD" w:rsidRPr="00F700D5">
        <w:rPr>
          <w:rFonts w:ascii="Arial" w:hAnsi="Arial"/>
          <w:lang w:eastAsia="zh-CN"/>
        </w:rPr>
        <w:t>归接</w:t>
      </w:r>
      <w:r w:rsidR="00635FC0" w:rsidRPr="00F700D5">
        <w:rPr>
          <w:rFonts w:ascii="Arial" w:hAnsi="Arial" w:hint="eastAsia"/>
          <w:lang w:eastAsia="zh-CN"/>
        </w:rPr>
        <w:t>收</w:t>
      </w:r>
      <w:r w:rsidR="00BF7B7B" w:rsidRPr="00F700D5">
        <w:rPr>
          <w:rFonts w:ascii="Arial" w:hAnsi="Arial" w:hint="eastAsia"/>
          <w:lang w:eastAsia="zh-CN"/>
        </w:rPr>
        <w:t>方</w:t>
      </w:r>
      <w:r w:rsidR="009505AD" w:rsidRPr="00F700D5">
        <w:rPr>
          <w:rFonts w:ascii="Arial" w:hAnsi="Arial"/>
          <w:lang w:eastAsia="zh-CN"/>
        </w:rPr>
        <w:t>所有。</w:t>
      </w:r>
    </w:p>
    <w:p w14:paraId="7DE59015" w14:textId="2398F7D8"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6.</w:t>
      </w:r>
      <w:r w:rsidR="009505AD" w:rsidRPr="00F700D5">
        <w:rPr>
          <w:rFonts w:ascii="Arial" w:hAnsi="Arial"/>
          <w:lang w:eastAsia="zh-CN"/>
        </w:rPr>
        <w:t>2</w:t>
      </w:r>
      <w:r w:rsidR="009505AD" w:rsidRPr="00F700D5">
        <w:rPr>
          <w:rFonts w:ascii="Arial" w:hAnsi="Arial"/>
          <w:lang w:eastAsia="zh-CN"/>
        </w:rPr>
        <w:tab/>
        <w:t>*</w:t>
      </w:r>
      <w:r w:rsidR="009505AD" w:rsidRPr="00F700D5">
        <w:rPr>
          <w:rFonts w:ascii="Arial" w:hAnsi="Arial"/>
          <w:lang w:eastAsia="zh-CN"/>
        </w:rPr>
        <w:t>接</w:t>
      </w:r>
      <w:r w:rsidR="00DD4D8D" w:rsidRPr="00F700D5">
        <w:rPr>
          <w:rFonts w:ascii="Arial" w:hAnsi="Arial" w:hint="eastAsia"/>
          <w:lang w:eastAsia="zh-CN"/>
        </w:rPr>
        <w:t>收</w:t>
      </w:r>
      <w:r w:rsidR="00BF7B7B" w:rsidRPr="00F700D5">
        <w:rPr>
          <w:rFonts w:ascii="Arial" w:hAnsi="Arial" w:hint="eastAsia"/>
          <w:lang w:eastAsia="zh-CN"/>
        </w:rPr>
        <w:t>方</w:t>
      </w:r>
      <w:r w:rsidR="009505AD" w:rsidRPr="00F700D5">
        <w:rPr>
          <w:rFonts w:ascii="Arial" w:hAnsi="Arial"/>
          <w:lang w:eastAsia="zh-CN"/>
        </w:rPr>
        <w:t>没有义务向</w:t>
      </w:r>
      <w:r w:rsidR="00B75F05" w:rsidRPr="00F700D5">
        <w:rPr>
          <w:rFonts w:ascii="Arial" w:hAnsi="Arial"/>
          <w:lang w:eastAsia="zh-CN"/>
        </w:rPr>
        <w:t>材料所有人</w:t>
      </w:r>
      <w:r w:rsidR="00280EB8" w:rsidRPr="00F700D5">
        <w:rPr>
          <w:rFonts w:ascii="Arial" w:hAnsi="Arial" w:hint="eastAsia"/>
          <w:lang w:eastAsia="zh-CN"/>
        </w:rPr>
        <w:t>公开</w:t>
      </w:r>
      <w:r w:rsidR="00497F3F" w:rsidRPr="00F700D5">
        <w:rPr>
          <w:rFonts w:ascii="Arial" w:hAnsi="Arial" w:hint="eastAsia"/>
          <w:lang w:eastAsia="zh-CN"/>
        </w:rPr>
        <w:t>新的知识产权</w:t>
      </w:r>
      <w:r w:rsidR="009505AD" w:rsidRPr="00F700D5">
        <w:rPr>
          <w:rFonts w:ascii="Arial" w:hAnsi="Arial"/>
          <w:lang w:eastAsia="zh-CN"/>
        </w:rPr>
        <w:t>，但可以这样做。</w:t>
      </w:r>
    </w:p>
    <w:p w14:paraId="06B5E782" w14:textId="77777777" w:rsidR="00B41F50" w:rsidRPr="00DE72A7" w:rsidRDefault="000E6B30" w:rsidP="00486E9B">
      <w:pPr>
        <w:pStyle w:val="BodyTextIndent2"/>
        <w:tabs>
          <w:tab w:val="clear" w:pos="720"/>
        </w:tabs>
        <w:spacing w:afterLines="50" w:after="120" w:line="340" w:lineRule="atLeast"/>
        <w:ind w:left="567" w:hanging="567"/>
        <w:rPr>
          <w:rFonts w:ascii="Arial" w:hAnsi="Arial"/>
          <w:lang w:eastAsia="zh-CN"/>
        </w:rPr>
      </w:pPr>
      <w:r w:rsidRPr="00F700D5">
        <w:rPr>
          <w:rFonts w:ascii="Arial" w:hAnsi="Arial"/>
          <w:b/>
          <w:lang w:eastAsia="zh-CN"/>
        </w:rPr>
        <w:t>**</w:t>
      </w:r>
      <w:r w:rsidR="00A541FF" w:rsidRPr="00F700D5">
        <w:rPr>
          <w:rFonts w:ascii="Arial" w:hAnsi="Arial"/>
          <w:b/>
          <w:lang w:eastAsia="zh-CN"/>
        </w:rPr>
        <w:tab/>
      </w:r>
      <w:r w:rsidRPr="00F700D5">
        <w:rPr>
          <w:rFonts w:ascii="Arial" w:hAnsi="Arial"/>
          <w:lang w:eastAsia="zh-CN"/>
        </w:rPr>
        <w:t>作为</w:t>
      </w:r>
      <w:r w:rsidR="00D64E3A" w:rsidRPr="00F700D5">
        <w:rPr>
          <w:rFonts w:ascii="Arial" w:hAnsi="Arial"/>
          <w:lang w:eastAsia="zh-CN"/>
        </w:rPr>
        <w:t>允许</w:t>
      </w:r>
      <w:r w:rsidR="00342B41" w:rsidRPr="00F700D5">
        <w:rPr>
          <w:rFonts w:ascii="Arial" w:hAnsi="Arial" w:hint="eastAsia"/>
          <w:lang w:eastAsia="zh-CN"/>
        </w:rPr>
        <w:t>向</w:t>
      </w:r>
      <w:r w:rsidR="00EB3398" w:rsidRPr="00F700D5">
        <w:rPr>
          <w:rFonts w:ascii="Arial" w:hAnsi="Arial" w:hint="eastAsia"/>
          <w:lang w:eastAsia="zh-CN"/>
        </w:rPr>
        <w:t>接收方</w:t>
      </w:r>
      <w:r w:rsidR="00D64E3A" w:rsidRPr="00F700D5">
        <w:rPr>
          <w:rFonts w:ascii="Arial" w:hAnsi="Arial"/>
          <w:lang w:eastAsia="zh-CN"/>
        </w:rPr>
        <w:t>转让</w:t>
      </w:r>
      <w:r w:rsidR="00B728F3" w:rsidRPr="00F700D5">
        <w:rPr>
          <w:rFonts w:ascii="Arial" w:hAnsi="Arial" w:hint="eastAsia"/>
          <w:lang w:eastAsia="zh-CN"/>
        </w:rPr>
        <w:t>材料</w:t>
      </w:r>
      <w:r w:rsidR="00D64E3A" w:rsidRPr="00F700D5">
        <w:rPr>
          <w:rFonts w:ascii="Arial" w:hAnsi="Arial"/>
          <w:lang w:eastAsia="zh-CN"/>
        </w:rPr>
        <w:t>和使用材料的</w:t>
      </w:r>
      <w:r w:rsidRPr="00F700D5">
        <w:rPr>
          <w:rFonts w:ascii="Arial" w:hAnsi="Arial"/>
          <w:lang w:eastAsia="zh-CN"/>
        </w:rPr>
        <w:t>对价</w:t>
      </w:r>
      <w:r w:rsidR="00D64E3A" w:rsidRPr="00F700D5">
        <w:rPr>
          <w:rFonts w:ascii="Arial" w:hAnsi="Arial"/>
          <w:lang w:eastAsia="zh-CN"/>
        </w:rPr>
        <w:t>，</w:t>
      </w:r>
      <w:r w:rsidR="00856F81" w:rsidRPr="00F700D5">
        <w:rPr>
          <w:rFonts w:ascii="Arial" w:hAnsi="Arial" w:hint="eastAsia"/>
          <w:lang w:eastAsia="zh-CN"/>
        </w:rPr>
        <w:t>接收方</w:t>
      </w:r>
      <w:r w:rsidR="00D64E3A" w:rsidRPr="00F700D5">
        <w:rPr>
          <w:rFonts w:ascii="Arial" w:hAnsi="Arial"/>
          <w:lang w:eastAsia="zh-CN"/>
        </w:rPr>
        <w:t>将向</w:t>
      </w:r>
      <w:r w:rsidR="00B75F05" w:rsidRPr="00F700D5">
        <w:rPr>
          <w:rFonts w:ascii="Arial" w:hAnsi="Arial"/>
          <w:lang w:eastAsia="zh-CN"/>
        </w:rPr>
        <w:t>材料所有人</w:t>
      </w:r>
      <w:r w:rsidR="008A3979" w:rsidRPr="00F700D5">
        <w:rPr>
          <w:rFonts w:ascii="Arial" w:hAnsi="Arial" w:hint="eastAsia"/>
          <w:lang w:eastAsia="zh-CN"/>
        </w:rPr>
        <w:t>公开</w:t>
      </w:r>
      <w:r w:rsidR="00282675" w:rsidRPr="00F700D5">
        <w:rPr>
          <w:rFonts w:ascii="Arial" w:hAnsi="Arial" w:hint="eastAsia"/>
          <w:lang w:eastAsia="zh-CN"/>
        </w:rPr>
        <w:t>接收方</w:t>
      </w:r>
      <w:r w:rsidR="00D64E3A" w:rsidRPr="00F700D5">
        <w:rPr>
          <w:rFonts w:ascii="Arial" w:hAnsi="Arial"/>
          <w:lang w:eastAsia="zh-CN"/>
        </w:rPr>
        <w:t>已提交专利申请的任何新知识产权，并特此授予</w:t>
      </w:r>
      <w:r w:rsidR="00B75F05" w:rsidRPr="00F700D5">
        <w:rPr>
          <w:rFonts w:ascii="Arial" w:hAnsi="Arial" w:hint="eastAsia"/>
          <w:lang w:eastAsia="zh-CN"/>
        </w:rPr>
        <w:t>材料</w:t>
      </w:r>
      <w:r w:rsidR="00D64E3A" w:rsidRPr="00F700D5">
        <w:rPr>
          <w:rFonts w:ascii="Arial" w:hAnsi="Arial"/>
          <w:lang w:eastAsia="zh-CN"/>
        </w:rPr>
        <w:t>所有</w:t>
      </w:r>
      <w:r w:rsidR="00A05777" w:rsidRPr="00F700D5">
        <w:rPr>
          <w:rFonts w:ascii="Arial" w:hAnsi="Arial" w:hint="eastAsia"/>
          <w:lang w:eastAsia="zh-CN"/>
        </w:rPr>
        <w:t>人</w:t>
      </w:r>
      <w:r w:rsidR="00B75F05" w:rsidRPr="00F700D5">
        <w:rPr>
          <w:rFonts w:ascii="Arial" w:hAnsi="Arial" w:hint="eastAsia"/>
          <w:lang w:eastAsia="zh-CN"/>
        </w:rPr>
        <w:t>对</w:t>
      </w:r>
      <w:r w:rsidR="00606A99" w:rsidRPr="00F700D5">
        <w:rPr>
          <w:rFonts w:ascii="Arial" w:hAnsi="Arial" w:hint="eastAsia"/>
          <w:lang w:eastAsia="zh-CN"/>
        </w:rPr>
        <w:t>此类</w:t>
      </w:r>
      <w:r w:rsidR="00A05777" w:rsidRPr="00F700D5">
        <w:rPr>
          <w:rFonts w:ascii="Arial" w:hAnsi="Arial"/>
          <w:lang w:eastAsia="zh-CN"/>
        </w:rPr>
        <w:t>新知识产权</w:t>
      </w:r>
      <w:r w:rsidR="00D64E3A" w:rsidRPr="00F700D5">
        <w:rPr>
          <w:rFonts w:ascii="Arial" w:hAnsi="Arial"/>
          <w:lang w:eastAsia="zh-CN"/>
        </w:rPr>
        <w:t>的非</w:t>
      </w:r>
      <w:r w:rsidR="00A05777" w:rsidRPr="00F700D5">
        <w:rPr>
          <w:rFonts w:ascii="Arial" w:hAnsi="Arial" w:hint="eastAsia"/>
          <w:lang w:eastAsia="zh-CN"/>
        </w:rPr>
        <w:t>独占</w:t>
      </w:r>
      <w:r w:rsidR="00D64E3A" w:rsidRPr="00F700D5">
        <w:rPr>
          <w:rFonts w:ascii="Arial" w:hAnsi="Arial"/>
          <w:lang w:eastAsia="zh-CN"/>
        </w:rPr>
        <w:t>、免</w:t>
      </w:r>
      <w:r w:rsidR="00A05777" w:rsidRPr="00F700D5">
        <w:rPr>
          <w:rFonts w:ascii="Arial" w:hAnsi="Arial" w:hint="eastAsia"/>
          <w:lang w:eastAsia="zh-CN"/>
        </w:rPr>
        <w:t>使用费</w:t>
      </w:r>
      <w:r w:rsidR="00D64E3A" w:rsidRPr="00F700D5">
        <w:rPr>
          <w:rFonts w:ascii="Arial" w:hAnsi="Arial"/>
          <w:lang w:eastAsia="zh-CN"/>
        </w:rPr>
        <w:t>许可</w:t>
      </w:r>
      <w:r w:rsidR="00A05777" w:rsidRPr="00F700D5">
        <w:rPr>
          <w:rFonts w:ascii="Arial" w:hAnsi="Arial" w:hint="eastAsia"/>
          <w:lang w:eastAsia="zh-CN"/>
        </w:rPr>
        <w:t>，</w:t>
      </w:r>
      <w:r w:rsidR="00A05777" w:rsidRPr="00F700D5">
        <w:rPr>
          <w:rFonts w:ascii="Arial" w:hAnsi="Arial"/>
          <w:lang w:eastAsia="zh-CN"/>
        </w:rPr>
        <w:t>仅用于研究目的</w:t>
      </w:r>
      <w:r w:rsidR="00D64E3A" w:rsidRPr="00F700D5">
        <w:rPr>
          <w:rFonts w:ascii="Arial" w:hAnsi="Arial"/>
          <w:lang w:eastAsia="zh-CN"/>
        </w:rPr>
        <w:t>。</w:t>
      </w:r>
      <w:r w:rsidR="00D64E3A" w:rsidRPr="00F700D5">
        <w:rPr>
          <w:rStyle w:val="FootnoteReference"/>
          <w:rFonts w:ascii="Arial" w:hAnsi="Arial"/>
        </w:rPr>
        <w:footnoteReference w:id="8"/>
      </w:r>
    </w:p>
    <w:p w14:paraId="2FFA81D3" w14:textId="7DB43DDB" w:rsidR="0073448F" w:rsidRPr="00666F39" w:rsidRDefault="000E6B30" w:rsidP="00A3590C">
      <w:pPr>
        <w:pStyle w:val="Heading3"/>
      </w:pPr>
      <w:bookmarkStart w:id="19" w:name="_Toc510355569"/>
      <w:bookmarkStart w:id="20" w:name="_Toc510537938"/>
      <w:r w:rsidRPr="00666F39">
        <w:lastRenderedPageBreak/>
        <w:t>7.</w:t>
      </w:r>
      <w:r w:rsidRPr="00666F39">
        <w:tab/>
      </w:r>
      <w:bookmarkEnd w:id="19"/>
      <w:bookmarkEnd w:id="20"/>
      <w:r w:rsidR="00C73074">
        <w:rPr>
          <w:rFonts w:hint="eastAsia"/>
        </w:rPr>
        <w:t>发表</w:t>
      </w:r>
    </w:p>
    <w:p w14:paraId="385337F8" w14:textId="543C4504" w:rsidR="0073448F"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7</w:t>
      </w:r>
      <w:r w:rsidR="00AD6C3D" w:rsidRPr="00F700D5">
        <w:rPr>
          <w:rFonts w:ascii="Arial" w:hAnsi="Arial"/>
          <w:lang w:eastAsia="zh-CN"/>
        </w:rPr>
        <w:t>.1</w:t>
      </w:r>
      <w:r w:rsidR="00AD6C3D" w:rsidRPr="00F700D5">
        <w:rPr>
          <w:rFonts w:ascii="Arial" w:hAnsi="Arial"/>
          <w:lang w:eastAsia="zh-CN"/>
        </w:rPr>
        <w:tab/>
      </w:r>
      <w:r w:rsidR="00C73074" w:rsidRPr="00F700D5">
        <w:rPr>
          <w:rFonts w:ascii="Arial" w:hAnsi="Arial"/>
          <w:lang w:eastAsia="zh-CN"/>
        </w:rPr>
        <w:t>接收方</w:t>
      </w:r>
      <w:r w:rsidR="00A55A67" w:rsidRPr="00F700D5">
        <w:rPr>
          <w:rFonts w:ascii="Arial" w:hAnsi="Arial" w:hint="eastAsia"/>
          <w:lang w:eastAsia="zh-CN"/>
        </w:rPr>
        <w:t>可以</w:t>
      </w:r>
      <w:r w:rsidR="0014481F" w:rsidRPr="00F700D5">
        <w:rPr>
          <w:rFonts w:ascii="Arial" w:hAnsi="Arial" w:hint="eastAsia"/>
          <w:lang w:eastAsia="zh-CN"/>
        </w:rPr>
        <w:t>不</w:t>
      </w:r>
      <w:r w:rsidR="00DB4DEA" w:rsidRPr="00F700D5">
        <w:rPr>
          <w:rFonts w:ascii="Arial" w:hAnsi="Arial" w:hint="eastAsia"/>
          <w:lang w:eastAsia="zh-CN"/>
        </w:rPr>
        <w:t>经</w:t>
      </w:r>
      <w:r w:rsidR="00B75F05" w:rsidRPr="00F700D5">
        <w:rPr>
          <w:rFonts w:ascii="Arial" w:hAnsi="Arial" w:hint="eastAsia"/>
          <w:lang w:eastAsia="zh-CN"/>
        </w:rPr>
        <w:t>材料</w:t>
      </w:r>
      <w:r w:rsidR="00DB4DEA" w:rsidRPr="00F700D5">
        <w:rPr>
          <w:rFonts w:ascii="Arial" w:hAnsi="Arial" w:hint="eastAsia"/>
          <w:lang w:eastAsia="zh-CN"/>
        </w:rPr>
        <w:t>所有人</w:t>
      </w:r>
      <w:r w:rsidR="00DB4DEA" w:rsidRPr="00F700D5">
        <w:rPr>
          <w:rFonts w:ascii="Arial" w:hAnsi="Arial"/>
          <w:lang w:eastAsia="zh-CN"/>
        </w:rPr>
        <w:t>事先同意</w:t>
      </w:r>
      <w:r w:rsidR="00812BBF" w:rsidRPr="00F700D5">
        <w:rPr>
          <w:rFonts w:ascii="Arial" w:hAnsi="Arial" w:hint="eastAsia"/>
          <w:lang w:eastAsia="zh-CN"/>
        </w:rPr>
        <w:t>，</w:t>
      </w:r>
      <w:r w:rsidR="00AD6C3D" w:rsidRPr="00F700D5">
        <w:rPr>
          <w:rFonts w:ascii="Arial" w:hAnsi="Arial"/>
          <w:lang w:eastAsia="zh-CN"/>
        </w:rPr>
        <w:t>发表提及材料的论文。</w:t>
      </w:r>
    </w:p>
    <w:p w14:paraId="26AAD8D2" w14:textId="77777777" w:rsidR="00B41F50"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7</w:t>
      </w:r>
      <w:r w:rsidR="00AD6C3D" w:rsidRPr="00F700D5">
        <w:rPr>
          <w:rFonts w:ascii="Arial" w:hAnsi="Arial"/>
          <w:lang w:eastAsia="zh-CN"/>
        </w:rPr>
        <w:t>.2</w:t>
      </w:r>
      <w:r w:rsidR="00AD6C3D" w:rsidRPr="00F700D5">
        <w:rPr>
          <w:rFonts w:ascii="Arial" w:hAnsi="Arial"/>
          <w:lang w:eastAsia="zh-CN"/>
        </w:rPr>
        <w:tab/>
      </w:r>
      <w:r w:rsidR="00854E62" w:rsidRPr="00F700D5">
        <w:rPr>
          <w:rFonts w:ascii="Arial" w:hAnsi="Arial"/>
          <w:lang w:eastAsia="zh-CN"/>
        </w:rPr>
        <w:t>任何此类</w:t>
      </w:r>
      <w:r w:rsidR="00EE1A92" w:rsidRPr="00F700D5">
        <w:rPr>
          <w:rFonts w:ascii="Arial" w:hAnsi="Arial" w:hint="eastAsia"/>
          <w:lang w:eastAsia="zh-CN"/>
        </w:rPr>
        <w:t>发表</w:t>
      </w:r>
      <w:r w:rsidR="00854E62" w:rsidRPr="00F700D5">
        <w:rPr>
          <w:rFonts w:ascii="Arial" w:hAnsi="Arial"/>
          <w:lang w:eastAsia="zh-CN"/>
        </w:rPr>
        <w:t>必须承认</w:t>
      </w:r>
      <w:r w:rsidR="00B75F05" w:rsidRPr="00F700D5">
        <w:rPr>
          <w:rFonts w:ascii="Arial" w:hAnsi="Arial"/>
          <w:lang w:eastAsia="zh-CN"/>
        </w:rPr>
        <w:t>材料所有人</w:t>
      </w:r>
      <w:r w:rsidR="00854E62" w:rsidRPr="00F700D5">
        <w:rPr>
          <w:rFonts w:ascii="Arial" w:hAnsi="Arial"/>
          <w:lang w:eastAsia="zh-CN"/>
        </w:rPr>
        <w:t>对材料的所有权</w:t>
      </w:r>
      <w:r w:rsidR="00324A52" w:rsidRPr="00F700D5">
        <w:rPr>
          <w:rFonts w:ascii="Arial" w:hAnsi="Arial" w:hint="eastAsia"/>
          <w:lang w:eastAsia="zh-CN"/>
        </w:rPr>
        <w:t>，以及</w:t>
      </w:r>
      <w:r w:rsidR="00B75F05" w:rsidRPr="00F700D5">
        <w:rPr>
          <w:rFonts w:ascii="Arial" w:hAnsi="Arial"/>
          <w:lang w:eastAsia="zh-CN"/>
        </w:rPr>
        <w:t>材料所有人</w:t>
      </w:r>
      <w:r w:rsidR="00854E62" w:rsidRPr="00F700D5">
        <w:rPr>
          <w:rFonts w:ascii="Arial" w:hAnsi="Arial"/>
          <w:lang w:eastAsia="zh-CN"/>
        </w:rPr>
        <w:t>向接</w:t>
      </w:r>
      <w:r w:rsidR="008420A4" w:rsidRPr="00F700D5">
        <w:rPr>
          <w:rFonts w:ascii="Arial" w:hAnsi="Arial" w:hint="eastAsia"/>
          <w:lang w:eastAsia="zh-CN"/>
        </w:rPr>
        <w:t>收方</w:t>
      </w:r>
      <w:r w:rsidR="00854E62" w:rsidRPr="00F700D5">
        <w:rPr>
          <w:rFonts w:ascii="Arial" w:hAnsi="Arial"/>
          <w:lang w:eastAsia="zh-CN"/>
        </w:rPr>
        <w:t>提供了材料。</w:t>
      </w:r>
    </w:p>
    <w:p w14:paraId="55FEE73F" w14:textId="0B7F1DE7" w:rsidR="0073448F" w:rsidRPr="00666F39" w:rsidRDefault="000E6B30" w:rsidP="00A3590C">
      <w:pPr>
        <w:pStyle w:val="Heading3"/>
      </w:pPr>
      <w:bookmarkStart w:id="21" w:name="_Toc510355570"/>
      <w:bookmarkStart w:id="22" w:name="_Toc510537939"/>
      <w:r w:rsidRPr="00666F39">
        <w:t>8.</w:t>
      </w:r>
      <w:r w:rsidR="00895210" w:rsidRPr="00666F39">
        <w:tab/>
      </w:r>
      <w:bookmarkEnd w:id="21"/>
      <w:bookmarkEnd w:id="22"/>
      <w:r w:rsidR="00556CD9">
        <w:t>准据法</w:t>
      </w:r>
    </w:p>
    <w:p w14:paraId="33CAE779" w14:textId="77777777" w:rsidR="00B41F50" w:rsidRPr="00F700D5" w:rsidRDefault="000E6B30" w:rsidP="00DE72A7">
      <w:pPr>
        <w:pStyle w:val="BodyTextIndent2"/>
        <w:tabs>
          <w:tab w:val="clear" w:pos="720"/>
        </w:tabs>
        <w:overflowPunct w:val="0"/>
        <w:spacing w:afterLines="50" w:after="120" w:line="340" w:lineRule="atLeast"/>
        <w:ind w:left="0" w:firstLine="0"/>
        <w:rPr>
          <w:rFonts w:ascii="Arial" w:hAnsi="Arial"/>
          <w:lang w:eastAsia="zh-CN"/>
        </w:rPr>
      </w:pPr>
      <w:r w:rsidRPr="00F700D5">
        <w:rPr>
          <w:rFonts w:ascii="Arial" w:hAnsi="Arial"/>
          <w:lang w:eastAsia="zh-CN"/>
        </w:rPr>
        <w:t>本协议在</w:t>
      </w:r>
      <w:r w:rsidR="009C77C2" w:rsidRPr="00F700D5">
        <w:rPr>
          <w:rFonts w:ascii="Arial" w:hAnsi="Arial"/>
          <w:lang w:eastAsia="zh-CN"/>
        </w:rPr>
        <w:t>[</w:t>
      </w:r>
      <w:r w:rsidR="006A0F95" w:rsidRPr="00F700D5">
        <w:rPr>
          <w:rFonts w:ascii="Arial" w:hAnsi="Arial"/>
          <w:lang w:eastAsia="zh-CN"/>
        </w:rPr>
        <w:t>州和</w:t>
      </w:r>
      <w:r w:rsidR="006A0F95" w:rsidRPr="00F700D5">
        <w:rPr>
          <w:rFonts w:ascii="Arial" w:hAnsi="Arial"/>
          <w:lang w:eastAsia="zh-CN"/>
        </w:rPr>
        <w:t>/</w:t>
      </w:r>
      <w:r w:rsidR="006A0F95" w:rsidRPr="00F700D5">
        <w:rPr>
          <w:rFonts w:ascii="Arial" w:hAnsi="Arial"/>
          <w:lang w:eastAsia="zh-CN"/>
        </w:rPr>
        <w:t>或</w:t>
      </w:r>
      <w:r w:rsidR="009C77C2" w:rsidRPr="00F700D5">
        <w:rPr>
          <w:rFonts w:ascii="Arial" w:hAnsi="Arial"/>
          <w:lang w:eastAsia="zh-CN"/>
        </w:rPr>
        <w:t>国家</w:t>
      </w:r>
      <w:r w:rsidR="009C77C2" w:rsidRPr="00F700D5">
        <w:rPr>
          <w:rFonts w:ascii="Arial" w:hAnsi="Arial"/>
          <w:lang w:eastAsia="zh-CN"/>
        </w:rPr>
        <w:t>]</w:t>
      </w:r>
      <w:r w:rsidR="00BF758E" w:rsidRPr="00F700D5">
        <w:rPr>
          <w:rStyle w:val="FootnoteReference"/>
          <w:rFonts w:ascii="Arial" w:hAnsi="Arial"/>
        </w:rPr>
        <w:footnoteReference w:id="9"/>
      </w:r>
      <w:r w:rsidR="00416069" w:rsidRPr="00F700D5">
        <w:rPr>
          <w:rFonts w:ascii="Arial" w:hAnsi="Arial" w:hint="eastAsia"/>
          <w:lang w:eastAsia="zh-CN"/>
        </w:rPr>
        <w:t>签订并生效</w:t>
      </w:r>
      <w:r w:rsidR="00D64E3A" w:rsidRPr="00F700D5">
        <w:rPr>
          <w:rFonts w:ascii="Arial" w:hAnsi="Arial"/>
          <w:lang w:eastAsia="zh-CN"/>
        </w:rPr>
        <w:t>，</w:t>
      </w:r>
      <w:r w:rsidR="00965EC2" w:rsidRPr="00F700D5">
        <w:rPr>
          <w:rFonts w:ascii="Arial" w:hAnsi="Arial" w:hint="eastAsia"/>
          <w:lang w:eastAsia="zh-CN"/>
        </w:rPr>
        <w:t>并且</w:t>
      </w:r>
      <w:r w:rsidR="00D64E3A" w:rsidRPr="00F700D5">
        <w:rPr>
          <w:rFonts w:ascii="Arial" w:hAnsi="Arial"/>
          <w:lang w:eastAsia="zh-CN"/>
        </w:rPr>
        <w:t>本协议将根据该地法律解释和适用</w:t>
      </w:r>
      <w:r w:rsidRPr="00F700D5">
        <w:rPr>
          <w:rFonts w:ascii="Arial" w:hAnsi="Arial"/>
          <w:lang w:eastAsia="zh-CN"/>
        </w:rPr>
        <w:t>。双方同意接受该地法院</w:t>
      </w:r>
      <w:proofErr w:type="gramStart"/>
      <w:r w:rsidRPr="00F700D5">
        <w:rPr>
          <w:rFonts w:ascii="Arial" w:hAnsi="Arial"/>
          <w:lang w:eastAsia="zh-CN"/>
        </w:rPr>
        <w:t>的非专属</w:t>
      </w:r>
      <w:proofErr w:type="gramEnd"/>
      <w:r w:rsidRPr="00F700D5">
        <w:rPr>
          <w:rFonts w:ascii="Arial" w:hAnsi="Arial"/>
          <w:lang w:eastAsia="zh-CN"/>
        </w:rPr>
        <w:t>管辖。</w:t>
      </w:r>
    </w:p>
    <w:p w14:paraId="493F54E6" w14:textId="034CC915" w:rsidR="0073448F" w:rsidRPr="00666F39" w:rsidRDefault="000E6B30" w:rsidP="00A3590C">
      <w:pPr>
        <w:pStyle w:val="Heading3"/>
      </w:pPr>
      <w:bookmarkStart w:id="23" w:name="_Toc510355571"/>
      <w:bookmarkStart w:id="24" w:name="_Toc510537940"/>
      <w:r w:rsidRPr="00666F39">
        <w:t>9.</w:t>
      </w:r>
      <w:r w:rsidRPr="00666F39">
        <w:tab/>
      </w:r>
      <w:r w:rsidRPr="00666F39">
        <w:t>无许可</w:t>
      </w:r>
      <w:bookmarkEnd w:id="23"/>
      <w:bookmarkEnd w:id="24"/>
    </w:p>
    <w:p w14:paraId="3E5B6437" w14:textId="1A0EE915" w:rsidR="00284B8D" w:rsidRDefault="000E6B30" w:rsidP="00284B8D">
      <w:pPr>
        <w:pStyle w:val="BodyTextIndent2"/>
        <w:tabs>
          <w:tab w:val="clear" w:pos="720"/>
        </w:tabs>
        <w:overflowPunct w:val="0"/>
        <w:spacing w:afterLines="50" w:after="120" w:line="340" w:lineRule="atLeast"/>
        <w:ind w:left="0" w:firstLine="0"/>
        <w:rPr>
          <w:rFonts w:ascii="Arial" w:hAnsi="Arial"/>
          <w:lang w:eastAsia="zh-CN"/>
        </w:rPr>
      </w:pPr>
      <w:bookmarkStart w:id="25" w:name="_Hlk491782775"/>
      <w:r w:rsidRPr="00F700D5">
        <w:rPr>
          <w:rFonts w:ascii="Arial" w:hAnsi="Arial"/>
          <w:lang w:eastAsia="zh-CN"/>
        </w:rPr>
        <w:t>本协议不授予接</w:t>
      </w:r>
      <w:r w:rsidR="00A968D6" w:rsidRPr="00F700D5">
        <w:rPr>
          <w:rFonts w:ascii="Arial" w:hAnsi="Arial" w:hint="eastAsia"/>
          <w:lang w:eastAsia="zh-CN"/>
        </w:rPr>
        <w:t>收</w:t>
      </w:r>
      <w:proofErr w:type="gramStart"/>
      <w:r w:rsidR="00A968D6" w:rsidRPr="00F700D5">
        <w:rPr>
          <w:rFonts w:ascii="Arial" w:hAnsi="Arial" w:hint="eastAsia"/>
          <w:lang w:eastAsia="zh-CN"/>
        </w:rPr>
        <w:t>方</w:t>
      </w:r>
      <w:r w:rsidRPr="00F700D5">
        <w:rPr>
          <w:rFonts w:ascii="Arial" w:hAnsi="Arial"/>
          <w:lang w:eastAsia="zh-CN"/>
        </w:rPr>
        <w:t>任何</w:t>
      </w:r>
      <w:proofErr w:type="gramEnd"/>
      <w:r w:rsidRPr="00F700D5">
        <w:rPr>
          <w:rFonts w:ascii="Arial" w:hAnsi="Arial"/>
          <w:lang w:eastAsia="zh-CN"/>
        </w:rPr>
        <w:t>使用或</w:t>
      </w:r>
      <w:r w:rsidR="00453D73" w:rsidRPr="00F700D5">
        <w:rPr>
          <w:rFonts w:ascii="Arial" w:hAnsi="Arial" w:hint="eastAsia"/>
          <w:lang w:eastAsia="zh-CN"/>
        </w:rPr>
        <w:t>实施</w:t>
      </w:r>
      <w:r w:rsidR="00B75F05" w:rsidRPr="00F700D5">
        <w:rPr>
          <w:rFonts w:ascii="Arial" w:hAnsi="Arial"/>
          <w:lang w:eastAsia="zh-CN"/>
        </w:rPr>
        <w:t>材料所有人</w:t>
      </w:r>
      <w:r w:rsidRPr="00F700D5">
        <w:rPr>
          <w:rFonts w:ascii="Arial" w:hAnsi="Arial"/>
          <w:lang w:eastAsia="zh-CN"/>
        </w:rPr>
        <w:t>拥有的任何知识产权的权利或许可，但</w:t>
      </w:r>
      <w:r w:rsidR="00B75F05" w:rsidRPr="00F700D5">
        <w:rPr>
          <w:rFonts w:ascii="Arial" w:hAnsi="Arial"/>
          <w:lang w:eastAsia="zh-CN"/>
        </w:rPr>
        <w:t>材料所有人</w:t>
      </w:r>
      <w:r w:rsidRPr="00F700D5">
        <w:rPr>
          <w:rFonts w:ascii="Arial" w:hAnsi="Arial"/>
          <w:lang w:eastAsia="zh-CN"/>
        </w:rPr>
        <w:t>不</w:t>
      </w:r>
      <w:r w:rsidR="00674333" w:rsidRPr="00F700D5">
        <w:rPr>
          <w:rFonts w:ascii="Arial" w:hAnsi="Arial" w:hint="eastAsia"/>
          <w:lang w:eastAsia="zh-CN"/>
        </w:rPr>
        <w:t>会</w:t>
      </w:r>
      <w:r w:rsidRPr="00F700D5">
        <w:rPr>
          <w:rFonts w:ascii="Arial" w:hAnsi="Arial"/>
          <w:lang w:eastAsia="zh-CN"/>
        </w:rPr>
        <w:t>对接</w:t>
      </w:r>
      <w:r w:rsidR="002F2343" w:rsidRPr="00F700D5">
        <w:rPr>
          <w:rFonts w:ascii="Arial" w:hAnsi="Arial" w:hint="eastAsia"/>
          <w:lang w:eastAsia="zh-CN"/>
        </w:rPr>
        <w:t>收方</w:t>
      </w:r>
      <w:r w:rsidR="007A0E1D" w:rsidRPr="00F700D5">
        <w:rPr>
          <w:rFonts w:ascii="Arial" w:hAnsi="Arial" w:hint="eastAsia"/>
          <w:lang w:eastAsia="zh-CN"/>
        </w:rPr>
        <w:t>按照</w:t>
      </w:r>
      <w:r w:rsidRPr="00F700D5">
        <w:rPr>
          <w:rFonts w:ascii="Arial" w:hAnsi="Arial"/>
          <w:lang w:eastAsia="zh-CN"/>
        </w:rPr>
        <w:t>本协议</w:t>
      </w:r>
      <w:r w:rsidR="00B1401C" w:rsidRPr="00F700D5">
        <w:rPr>
          <w:rFonts w:ascii="Arial" w:hAnsi="Arial" w:hint="eastAsia"/>
          <w:lang w:eastAsia="zh-CN"/>
        </w:rPr>
        <w:t>的</w:t>
      </w:r>
      <w:r w:rsidRPr="00F700D5">
        <w:rPr>
          <w:rFonts w:ascii="Arial" w:hAnsi="Arial"/>
          <w:lang w:eastAsia="zh-CN"/>
        </w:rPr>
        <w:t>允许</w:t>
      </w:r>
      <w:r w:rsidR="00B1401C" w:rsidRPr="00F700D5">
        <w:rPr>
          <w:rFonts w:ascii="Arial" w:hAnsi="Arial" w:hint="eastAsia"/>
          <w:lang w:eastAsia="zh-CN"/>
        </w:rPr>
        <w:t>使用</w:t>
      </w:r>
      <w:r w:rsidRPr="00F700D5">
        <w:rPr>
          <w:rFonts w:ascii="Arial" w:hAnsi="Arial"/>
          <w:lang w:eastAsia="zh-CN"/>
        </w:rPr>
        <w:t>材料强制执行其知识产权。</w:t>
      </w:r>
      <w:bookmarkEnd w:id="25"/>
    </w:p>
    <w:p w14:paraId="4910891E" w14:textId="77777777" w:rsidR="00284B8D" w:rsidRDefault="00284B8D">
      <w:pPr>
        <w:spacing w:after="0" w:line="240" w:lineRule="auto"/>
        <w:jc w:val="left"/>
        <w:rPr>
          <w:rFonts w:ascii="Arial" w:hAnsi="Arial"/>
          <w:lang w:eastAsia="zh-CN"/>
        </w:rPr>
      </w:pPr>
      <w:r>
        <w:rPr>
          <w:rFonts w:ascii="Arial" w:hAnsi="Arial"/>
          <w:lang w:eastAsia="zh-CN"/>
        </w:rPr>
        <w:br w:type="page"/>
      </w:r>
    </w:p>
    <w:p w14:paraId="4D47F00B" w14:textId="77777777" w:rsidR="0073448F" w:rsidRPr="00AC1631" w:rsidRDefault="000E6B30" w:rsidP="00486E9B">
      <w:pPr>
        <w:spacing w:afterLines="50" w:after="120" w:line="340" w:lineRule="atLeast"/>
        <w:jc w:val="left"/>
        <w:outlineLvl w:val="0"/>
        <w:rPr>
          <w:rFonts w:ascii="SimHei" w:eastAsia="SimHei" w:hAnsi="SimHei"/>
          <w:bCs/>
        </w:rPr>
      </w:pPr>
      <w:bookmarkStart w:id="26" w:name="_Toc510355572"/>
      <w:proofErr w:type="spellStart"/>
      <w:r w:rsidRPr="00AC1631">
        <w:rPr>
          <w:rFonts w:ascii="SimHei" w:eastAsia="SimHei" w:hAnsi="SimHei"/>
          <w:bCs/>
        </w:rPr>
        <w:lastRenderedPageBreak/>
        <w:t>各方签字</w:t>
      </w:r>
      <w:bookmarkEnd w:id="26"/>
      <w:proofErr w:type="spellEnd"/>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6A0F95" w:rsidRPr="00F700D5" w14:paraId="3E897F1C" w14:textId="77777777" w:rsidTr="004B11CA">
        <w:tc>
          <w:tcPr>
            <w:tcW w:w="2235" w:type="dxa"/>
            <w:tcBorders>
              <w:top w:val="nil"/>
              <w:left w:val="nil"/>
              <w:bottom w:val="nil"/>
              <w:right w:val="nil"/>
            </w:tcBorders>
          </w:tcPr>
          <w:p w14:paraId="5B9DAA68" w14:textId="04892BBC" w:rsidR="00B41F50" w:rsidRPr="00F700D5" w:rsidRDefault="00AC1631" w:rsidP="00AC1631">
            <w:pPr>
              <w:spacing w:afterLines="50" w:after="120" w:line="340" w:lineRule="atLeast"/>
              <w:jc w:val="left"/>
              <w:rPr>
                <w:rFonts w:ascii="Arial" w:hAnsi="Arial"/>
                <w:b/>
              </w:rPr>
            </w:pPr>
            <w:r w:rsidRPr="00F700D5">
              <w:rPr>
                <w:rFonts w:ascii="Arial" w:hAnsi="Arial"/>
              </w:rPr>
              <w:t>*</w:t>
            </w:r>
            <w:proofErr w:type="spellStart"/>
            <w:r w:rsidR="000E6B30" w:rsidRPr="00F700D5">
              <w:rPr>
                <w:rFonts w:ascii="Arial" w:hAnsi="Arial"/>
                <w:b/>
              </w:rPr>
              <w:t>代表</w:t>
            </w:r>
            <w:proofErr w:type="spellEnd"/>
            <w:r w:rsidR="005F6109" w:rsidRPr="00F700D5">
              <w:rPr>
                <w:rFonts w:ascii="Arial" w:hAnsi="Arial" w:hint="eastAsia"/>
                <w:b/>
                <w:lang w:eastAsia="zh-CN"/>
              </w:rPr>
              <w:t>签字</w:t>
            </w:r>
          </w:p>
          <w:p w14:paraId="5D67D41C" w14:textId="0A1ED352" w:rsidR="00792C3F" w:rsidRPr="00F700D5" w:rsidRDefault="00792C3F" w:rsidP="00486E9B">
            <w:pPr>
              <w:spacing w:afterLines="50" w:after="120" w:line="340" w:lineRule="atLeast"/>
              <w:jc w:val="left"/>
              <w:rPr>
                <w:rFonts w:ascii="Arial" w:hAnsi="Arial"/>
              </w:rPr>
            </w:pPr>
          </w:p>
        </w:tc>
        <w:tc>
          <w:tcPr>
            <w:tcW w:w="2851" w:type="dxa"/>
            <w:tcBorders>
              <w:top w:val="nil"/>
              <w:left w:val="nil"/>
              <w:bottom w:val="nil"/>
              <w:right w:val="nil"/>
            </w:tcBorders>
          </w:tcPr>
          <w:p w14:paraId="7341207E" w14:textId="3B754D73" w:rsidR="0073448F" w:rsidRPr="00F700D5" w:rsidRDefault="0073448F" w:rsidP="00486E9B">
            <w:pPr>
              <w:spacing w:afterLines="50" w:after="120" w:line="340" w:lineRule="atLeast"/>
              <w:jc w:val="left"/>
              <w:rPr>
                <w:rFonts w:ascii="Arial" w:hAnsi="Arial"/>
              </w:rPr>
            </w:pPr>
          </w:p>
        </w:tc>
        <w:tc>
          <w:tcPr>
            <w:tcW w:w="2252" w:type="dxa"/>
            <w:tcBorders>
              <w:top w:val="nil"/>
              <w:left w:val="nil"/>
              <w:bottom w:val="nil"/>
              <w:right w:val="nil"/>
            </w:tcBorders>
          </w:tcPr>
          <w:p w14:paraId="24887850" w14:textId="3C5274DC" w:rsidR="0073448F" w:rsidRPr="00F700D5" w:rsidRDefault="00AC1631" w:rsidP="00AC1631">
            <w:pPr>
              <w:spacing w:afterLines="50" w:after="120" w:line="340" w:lineRule="atLeast"/>
              <w:jc w:val="left"/>
              <w:rPr>
                <w:rFonts w:ascii="Arial" w:hAnsi="Arial"/>
                <w:b/>
                <w:caps/>
                <w:lang w:eastAsia="zh-CN"/>
              </w:rPr>
            </w:pPr>
            <w:r w:rsidRPr="00F700D5">
              <w:rPr>
                <w:rFonts w:ascii="Arial" w:hAnsi="Arial"/>
              </w:rPr>
              <w:t>*</w:t>
            </w:r>
            <w:proofErr w:type="spellStart"/>
            <w:r w:rsidR="000E6B30" w:rsidRPr="00F700D5">
              <w:rPr>
                <w:rFonts w:ascii="Arial" w:hAnsi="Arial"/>
                <w:b/>
              </w:rPr>
              <w:t>代表</w:t>
            </w:r>
            <w:proofErr w:type="spellEnd"/>
            <w:r w:rsidR="005F6109" w:rsidRPr="00F700D5">
              <w:rPr>
                <w:rFonts w:ascii="Arial" w:hAnsi="Arial" w:hint="eastAsia"/>
                <w:b/>
                <w:lang w:eastAsia="zh-CN"/>
              </w:rPr>
              <w:t>签字</w:t>
            </w:r>
          </w:p>
          <w:p w14:paraId="227C5654" w14:textId="77777777" w:rsidR="006A0F95" w:rsidRPr="00F700D5" w:rsidRDefault="006A0F95" w:rsidP="00486E9B">
            <w:pPr>
              <w:spacing w:afterLines="50" w:after="120" w:line="340" w:lineRule="atLeast"/>
              <w:jc w:val="left"/>
              <w:rPr>
                <w:rFonts w:ascii="Arial" w:hAnsi="Arial"/>
              </w:rPr>
            </w:pPr>
          </w:p>
        </w:tc>
        <w:tc>
          <w:tcPr>
            <w:tcW w:w="2126" w:type="dxa"/>
            <w:tcBorders>
              <w:top w:val="nil"/>
              <w:left w:val="nil"/>
              <w:bottom w:val="nil"/>
              <w:right w:val="nil"/>
            </w:tcBorders>
          </w:tcPr>
          <w:p w14:paraId="17089003" w14:textId="4259F563" w:rsidR="0073448F" w:rsidRPr="00F700D5" w:rsidRDefault="0073448F" w:rsidP="00486E9B">
            <w:pPr>
              <w:spacing w:afterLines="50" w:after="120" w:line="340" w:lineRule="atLeast"/>
              <w:jc w:val="left"/>
              <w:rPr>
                <w:rFonts w:ascii="Arial" w:hAnsi="Arial"/>
              </w:rPr>
            </w:pPr>
          </w:p>
        </w:tc>
      </w:tr>
      <w:tr w:rsidR="00792C3F" w:rsidRPr="00F700D5" w14:paraId="5AC900A7" w14:textId="77777777" w:rsidTr="004B11CA">
        <w:tc>
          <w:tcPr>
            <w:tcW w:w="2235" w:type="dxa"/>
            <w:tcBorders>
              <w:top w:val="nil"/>
              <w:left w:val="nil"/>
              <w:bottom w:val="nil"/>
              <w:right w:val="nil"/>
            </w:tcBorders>
          </w:tcPr>
          <w:p w14:paraId="3BDE1B9B" w14:textId="0CC6F70F" w:rsidR="0073448F" w:rsidRPr="00F700D5" w:rsidRDefault="006A5C84" w:rsidP="00486E9B">
            <w:pPr>
              <w:spacing w:afterLines="50" w:after="120" w:line="340" w:lineRule="atLeast"/>
              <w:jc w:val="left"/>
              <w:rPr>
                <w:rFonts w:ascii="Arial" w:hAnsi="Arial"/>
              </w:rPr>
            </w:pPr>
            <w:r w:rsidRPr="00F700D5">
              <w:rPr>
                <w:rFonts w:ascii="Arial" w:hAnsi="Arial" w:hint="eastAsia"/>
                <w:lang w:eastAsia="zh-CN"/>
              </w:rPr>
              <w:t>签字</w:t>
            </w:r>
          </w:p>
        </w:tc>
        <w:tc>
          <w:tcPr>
            <w:tcW w:w="2851" w:type="dxa"/>
            <w:tcBorders>
              <w:top w:val="nil"/>
              <w:left w:val="nil"/>
              <w:right w:val="nil"/>
            </w:tcBorders>
          </w:tcPr>
          <w:p w14:paraId="52D5D942" w14:textId="77777777" w:rsidR="00792C3F" w:rsidRPr="00F700D5" w:rsidRDefault="00792C3F" w:rsidP="00486E9B">
            <w:pPr>
              <w:spacing w:afterLines="50" w:after="120" w:line="340" w:lineRule="atLeast"/>
              <w:jc w:val="left"/>
              <w:rPr>
                <w:rFonts w:ascii="Arial" w:hAnsi="Arial"/>
              </w:rPr>
            </w:pPr>
          </w:p>
        </w:tc>
        <w:tc>
          <w:tcPr>
            <w:tcW w:w="2252" w:type="dxa"/>
            <w:tcBorders>
              <w:top w:val="nil"/>
              <w:left w:val="nil"/>
              <w:bottom w:val="nil"/>
              <w:right w:val="nil"/>
            </w:tcBorders>
          </w:tcPr>
          <w:p w14:paraId="70FC8B8B" w14:textId="5867681D" w:rsidR="0073448F" w:rsidRPr="00F700D5" w:rsidRDefault="006A5C84" w:rsidP="00486E9B">
            <w:pPr>
              <w:spacing w:afterLines="50" w:after="120" w:line="340" w:lineRule="atLeast"/>
              <w:jc w:val="left"/>
              <w:rPr>
                <w:rFonts w:ascii="Arial" w:hAnsi="Arial"/>
              </w:rPr>
            </w:pPr>
            <w:r w:rsidRPr="00F700D5">
              <w:rPr>
                <w:rFonts w:ascii="Arial" w:hAnsi="Arial" w:hint="eastAsia"/>
                <w:lang w:eastAsia="zh-CN"/>
              </w:rPr>
              <w:t>签字</w:t>
            </w:r>
          </w:p>
        </w:tc>
        <w:tc>
          <w:tcPr>
            <w:tcW w:w="2126" w:type="dxa"/>
            <w:tcBorders>
              <w:top w:val="nil"/>
              <w:left w:val="nil"/>
              <w:right w:val="nil"/>
            </w:tcBorders>
          </w:tcPr>
          <w:p w14:paraId="23825A25" w14:textId="77777777" w:rsidR="00792C3F" w:rsidRPr="00F700D5" w:rsidRDefault="00792C3F" w:rsidP="00486E9B">
            <w:pPr>
              <w:spacing w:afterLines="50" w:after="120" w:line="340" w:lineRule="atLeast"/>
              <w:jc w:val="left"/>
              <w:rPr>
                <w:rFonts w:ascii="Arial" w:hAnsi="Arial"/>
              </w:rPr>
            </w:pPr>
          </w:p>
        </w:tc>
      </w:tr>
      <w:tr w:rsidR="00792C3F" w:rsidRPr="00F700D5" w14:paraId="00C126E8" w14:textId="77777777" w:rsidTr="004B11CA">
        <w:tc>
          <w:tcPr>
            <w:tcW w:w="2235" w:type="dxa"/>
            <w:tcBorders>
              <w:top w:val="nil"/>
              <w:left w:val="nil"/>
              <w:bottom w:val="nil"/>
              <w:right w:val="nil"/>
            </w:tcBorders>
          </w:tcPr>
          <w:p w14:paraId="6C2ADDE2" w14:textId="77777777" w:rsidR="00792C3F" w:rsidRPr="00F700D5" w:rsidRDefault="00792C3F" w:rsidP="00486E9B">
            <w:pPr>
              <w:spacing w:afterLines="50" w:after="120" w:line="340" w:lineRule="atLeast"/>
              <w:jc w:val="left"/>
              <w:rPr>
                <w:rFonts w:ascii="Arial" w:hAnsi="Arial"/>
              </w:rPr>
            </w:pPr>
          </w:p>
          <w:p w14:paraId="438F116D" w14:textId="5B2F2808" w:rsidR="0073448F" w:rsidRPr="00F700D5" w:rsidRDefault="00486E9B" w:rsidP="00486E9B">
            <w:pPr>
              <w:spacing w:afterLines="50" w:after="120" w:line="340" w:lineRule="atLeast"/>
              <w:jc w:val="left"/>
              <w:rPr>
                <w:rFonts w:ascii="Arial" w:hAnsi="Arial"/>
              </w:rPr>
            </w:pPr>
            <w:r>
              <w:rPr>
                <w:rFonts w:ascii="Arial" w:hAnsi="Arial" w:hint="eastAsia"/>
                <w:lang w:eastAsia="zh-CN"/>
              </w:rPr>
              <w:t>工整书写姓名</w:t>
            </w:r>
          </w:p>
        </w:tc>
        <w:tc>
          <w:tcPr>
            <w:tcW w:w="2851" w:type="dxa"/>
            <w:tcBorders>
              <w:left w:val="nil"/>
              <w:right w:val="nil"/>
            </w:tcBorders>
          </w:tcPr>
          <w:p w14:paraId="629C52D8" w14:textId="77777777" w:rsidR="00792C3F" w:rsidRPr="00F700D5" w:rsidRDefault="00792C3F" w:rsidP="00486E9B">
            <w:pPr>
              <w:spacing w:afterLines="50" w:after="120" w:line="340" w:lineRule="atLeast"/>
              <w:jc w:val="left"/>
              <w:rPr>
                <w:rFonts w:ascii="Arial" w:hAnsi="Arial"/>
              </w:rPr>
            </w:pPr>
          </w:p>
        </w:tc>
        <w:tc>
          <w:tcPr>
            <w:tcW w:w="2252" w:type="dxa"/>
            <w:tcBorders>
              <w:top w:val="nil"/>
              <w:left w:val="nil"/>
              <w:bottom w:val="nil"/>
              <w:right w:val="nil"/>
            </w:tcBorders>
          </w:tcPr>
          <w:p w14:paraId="222316EA" w14:textId="77777777" w:rsidR="00792C3F" w:rsidRPr="00F700D5" w:rsidRDefault="00792C3F" w:rsidP="00486E9B">
            <w:pPr>
              <w:spacing w:afterLines="50" w:after="120" w:line="340" w:lineRule="atLeast"/>
              <w:jc w:val="left"/>
              <w:rPr>
                <w:rFonts w:ascii="Arial" w:hAnsi="Arial"/>
              </w:rPr>
            </w:pPr>
          </w:p>
          <w:p w14:paraId="3732DECF" w14:textId="497148D4" w:rsidR="0073448F" w:rsidRPr="00F700D5" w:rsidRDefault="00486E9B" w:rsidP="00486E9B">
            <w:pPr>
              <w:spacing w:afterLines="50" w:after="120" w:line="340" w:lineRule="atLeast"/>
              <w:jc w:val="left"/>
              <w:rPr>
                <w:rFonts w:ascii="Arial" w:hAnsi="Arial"/>
              </w:rPr>
            </w:pPr>
            <w:r>
              <w:rPr>
                <w:rFonts w:ascii="Arial" w:hAnsi="Arial" w:hint="eastAsia"/>
                <w:lang w:eastAsia="zh-CN"/>
              </w:rPr>
              <w:t>工整书写姓名</w:t>
            </w:r>
          </w:p>
        </w:tc>
        <w:tc>
          <w:tcPr>
            <w:tcW w:w="2126" w:type="dxa"/>
            <w:tcBorders>
              <w:left w:val="nil"/>
              <w:right w:val="nil"/>
            </w:tcBorders>
          </w:tcPr>
          <w:p w14:paraId="359A6FD6" w14:textId="77777777" w:rsidR="00792C3F" w:rsidRPr="00F700D5" w:rsidRDefault="00792C3F" w:rsidP="00486E9B">
            <w:pPr>
              <w:spacing w:afterLines="50" w:after="120" w:line="340" w:lineRule="atLeast"/>
              <w:jc w:val="left"/>
              <w:rPr>
                <w:rFonts w:ascii="Arial" w:hAnsi="Arial"/>
              </w:rPr>
            </w:pPr>
          </w:p>
        </w:tc>
      </w:tr>
      <w:tr w:rsidR="00792C3F" w:rsidRPr="00F700D5" w14:paraId="3CD52F04" w14:textId="77777777" w:rsidTr="004B11CA">
        <w:tc>
          <w:tcPr>
            <w:tcW w:w="2235" w:type="dxa"/>
            <w:tcBorders>
              <w:top w:val="nil"/>
              <w:left w:val="nil"/>
              <w:bottom w:val="nil"/>
              <w:right w:val="nil"/>
            </w:tcBorders>
          </w:tcPr>
          <w:p w14:paraId="0CFE54AC" w14:textId="77777777" w:rsidR="00792C3F" w:rsidRPr="00F700D5" w:rsidRDefault="00792C3F" w:rsidP="00486E9B">
            <w:pPr>
              <w:spacing w:afterLines="50" w:after="120" w:line="340" w:lineRule="atLeast"/>
              <w:jc w:val="left"/>
              <w:rPr>
                <w:rFonts w:ascii="Arial" w:hAnsi="Arial"/>
              </w:rPr>
            </w:pPr>
          </w:p>
          <w:p w14:paraId="1402FB6B" w14:textId="77777777" w:rsidR="0073448F" w:rsidRPr="00F700D5" w:rsidRDefault="000E6B30" w:rsidP="00486E9B">
            <w:pPr>
              <w:spacing w:afterLines="50" w:after="120" w:line="340" w:lineRule="atLeast"/>
              <w:jc w:val="left"/>
              <w:rPr>
                <w:rFonts w:ascii="Arial" w:hAnsi="Arial"/>
              </w:rPr>
            </w:pPr>
            <w:proofErr w:type="spellStart"/>
            <w:r w:rsidRPr="00F700D5">
              <w:rPr>
                <w:rFonts w:ascii="Arial" w:hAnsi="Arial"/>
              </w:rPr>
              <w:t>日期</w:t>
            </w:r>
            <w:proofErr w:type="spellEnd"/>
          </w:p>
        </w:tc>
        <w:tc>
          <w:tcPr>
            <w:tcW w:w="2851" w:type="dxa"/>
            <w:tcBorders>
              <w:left w:val="nil"/>
              <w:right w:val="nil"/>
            </w:tcBorders>
          </w:tcPr>
          <w:p w14:paraId="5173E7F0" w14:textId="77777777" w:rsidR="00792C3F" w:rsidRPr="00F700D5" w:rsidRDefault="00792C3F" w:rsidP="00486E9B">
            <w:pPr>
              <w:spacing w:afterLines="50" w:after="120" w:line="340" w:lineRule="atLeast"/>
              <w:jc w:val="left"/>
              <w:rPr>
                <w:rFonts w:ascii="Arial" w:hAnsi="Arial"/>
              </w:rPr>
            </w:pPr>
          </w:p>
        </w:tc>
        <w:tc>
          <w:tcPr>
            <w:tcW w:w="2252" w:type="dxa"/>
            <w:tcBorders>
              <w:top w:val="nil"/>
              <w:left w:val="nil"/>
              <w:bottom w:val="nil"/>
              <w:right w:val="nil"/>
            </w:tcBorders>
          </w:tcPr>
          <w:p w14:paraId="6695BCE3" w14:textId="77777777" w:rsidR="00792C3F" w:rsidRPr="00F700D5" w:rsidRDefault="00792C3F" w:rsidP="00486E9B">
            <w:pPr>
              <w:spacing w:afterLines="50" w:after="120" w:line="340" w:lineRule="atLeast"/>
              <w:jc w:val="left"/>
              <w:rPr>
                <w:rFonts w:ascii="Arial" w:hAnsi="Arial"/>
              </w:rPr>
            </w:pPr>
          </w:p>
          <w:p w14:paraId="197C38C5" w14:textId="77777777" w:rsidR="0073448F" w:rsidRPr="00F700D5" w:rsidRDefault="000E6B30" w:rsidP="00486E9B">
            <w:pPr>
              <w:spacing w:afterLines="50" w:after="120" w:line="340" w:lineRule="atLeast"/>
              <w:jc w:val="left"/>
              <w:rPr>
                <w:rFonts w:ascii="Arial" w:hAnsi="Arial"/>
              </w:rPr>
            </w:pPr>
            <w:proofErr w:type="spellStart"/>
            <w:r w:rsidRPr="00F700D5">
              <w:rPr>
                <w:rFonts w:ascii="Arial" w:hAnsi="Arial"/>
              </w:rPr>
              <w:t>日期</w:t>
            </w:r>
            <w:proofErr w:type="spellEnd"/>
          </w:p>
        </w:tc>
        <w:tc>
          <w:tcPr>
            <w:tcW w:w="2126" w:type="dxa"/>
            <w:tcBorders>
              <w:left w:val="nil"/>
              <w:bottom w:val="single" w:sz="4" w:space="0" w:color="auto"/>
              <w:right w:val="nil"/>
            </w:tcBorders>
          </w:tcPr>
          <w:p w14:paraId="4D9A8B0C" w14:textId="77777777" w:rsidR="00792C3F" w:rsidRPr="00F700D5" w:rsidRDefault="00792C3F" w:rsidP="00486E9B">
            <w:pPr>
              <w:spacing w:afterLines="50" w:after="120" w:line="340" w:lineRule="atLeast"/>
              <w:jc w:val="left"/>
              <w:rPr>
                <w:rFonts w:ascii="Arial" w:hAnsi="Arial"/>
              </w:rPr>
            </w:pPr>
          </w:p>
        </w:tc>
      </w:tr>
    </w:tbl>
    <w:p w14:paraId="5C2AA54C" w14:textId="3D3A36FF" w:rsidR="00B41F50" w:rsidRDefault="000E6B30" w:rsidP="00E16081">
      <w:pPr>
        <w:spacing w:afterLines="150" w:after="360" w:line="240" w:lineRule="auto"/>
        <w:jc w:val="left"/>
        <w:rPr>
          <w:rFonts w:ascii="SimHei" w:eastAsia="SimHei" w:hAnsi="SimHei"/>
          <w:color w:val="0070C0"/>
          <w:sz w:val="36"/>
          <w:szCs w:val="36"/>
          <w:lang w:eastAsia="zh-CN"/>
        </w:rPr>
      </w:pPr>
      <w:r w:rsidRPr="00666F39">
        <w:rPr>
          <w:lang w:eastAsia="zh-CN"/>
        </w:rPr>
        <w:br w:type="page"/>
      </w:r>
      <w:bookmarkStart w:id="27" w:name="_Toc508704253"/>
      <w:bookmarkStart w:id="28" w:name="_Toc510355573"/>
      <w:bookmarkStart w:id="29" w:name="_Toc510537941"/>
      <w:r w:rsidR="00BF14D6" w:rsidRPr="00E16081">
        <w:rPr>
          <w:rFonts w:ascii="SimHei" w:eastAsia="SimHei" w:hAnsi="SimHei"/>
          <w:color w:val="0070C0"/>
          <w:sz w:val="36"/>
          <w:szCs w:val="36"/>
          <w:lang w:eastAsia="zh-CN"/>
        </w:rPr>
        <w:lastRenderedPageBreak/>
        <w:t>材料转让协议</w:t>
      </w:r>
      <w:r w:rsidR="00D846CC">
        <w:rPr>
          <w:rFonts w:ascii="SimHei" w:eastAsia="SimHei" w:hAnsi="SimHei" w:hint="eastAsia"/>
          <w:color w:val="0070C0"/>
          <w:sz w:val="36"/>
          <w:szCs w:val="36"/>
          <w:lang w:eastAsia="zh-CN"/>
        </w:rPr>
        <w:t>——</w:t>
      </w:r>
      <w:r w:rsidR="00BF14D6" w:rsidRPr="00E16081">
        <w:rPr>
          <w:rFonts w:ascii="SimHei" w:eastAsia="SimHei" w:hAnsi="SimHei"/>
          <w:color w:val="0070C0"/>
          <w:sz w:val="36"/>
          <w:szCs w:val="36"/>
          <w:lang w:eastAsia="zh-CN"/>
        </w:rPr>
        <w:t>商业</w:t>
      </w:r>
      <w:bookmarkEnd w:id="27"/>
      <w:bookmarkEnd w:id="28"/>
      <w:bookmarkEnd w:id="29"/>
    </w:p>
    <w:p w14:paraId="0323C27A" w14:textId="1A62C66E" w:rsidR="00B41F50" w:rsidRPr="005E0514" w:rsidRDefault="00FF0E9F" w:rsidP="005E0514">
      <w:pPr>
        <w:spacing w:afterLines="50" w:after="120" w:line="340" w:lineRule="atLeast"/>
        <w:rPr>
          <w:rFonts w:ascii="Arial" w:hAnsi="Arial"/>
          <w:lang w:eastAsia="zh-CN"/>
        </w:rPr>
      </w:pPr>
      <w:r w:rsidRPr="005E0514">
        <w:rPr>
          <w:rFonts w:ascii="Arial" w:hAnsi="Arial"/>
          <w:bCs/>
          <w:lang w:eastAsia="zh-CN"/>
        </w:rPr>
        <w:t>本协议</w:t>
      </w:r>
      <w:r w:rsidRPr="005E0514">
        <w:rPr>
          <w:rFonts w:ascii="Arial" w:hAnsi="Arial" w:hint="eastAsia"/>
          <w:lang w:eastAsia="zh-CN"/>
        </w:rPr>
        <w:t>自</w:t>
      </w:r>
      <w:r w:rsidR="0003479D" w:rsidRPr="005E0514">
        <w:rPr>
          <w:rFonts w:ascii="Arial" w:hAnsi="Arial" w:hint="eastAsia"/>
          <w:lang w:eastAsia="zh-CN"/>
        </w:rPr>
        <w:t>二〇</w:t>
      </w:r>
      <w:r w:rsidR="003A0BFD">
        <w:rPr>
          <w:rFonts w:ascii="Arial" w:hAnsi="Arial" w:hint="eastAsia"/>
          <w:lang w:eastAsia="zh-CN"/>
        </w:rPr>
        <w:t xml:space="preserve">  </w:t>
      </w:r>
      <w:r w:rsidR="005F6109" w:rsidRPr="005E0514">
        <w:rPr>
          <w:rFonts w:ascii="Arial" w:hAnsi="Arial" w:hint="eastAsia"/>
          <w:lang w:eastAsia="zh-CN"/>
        </w:rPr>
        <w:t xml:space="preserve"> </w:t>
      </w:r>
      <w:r w:rsidR="0028772A" w:rsidRPr="005E0514">
        <w:rPr>
          <w:rFonts w:ascii="Arial" w:hAnsi="Arial"/>
          <w:lang w:eastAsia="zh-CN"/>
        </w:rPr>
        <w:t xml:space="preserve"> </w:t>
      </w:r>
      <w:r w:rsidR="0028772A" w:rsidRPr="005E0514">
        <w:rPr>
          <w:rFonts w:ascii="Arial" w:hAnsi="Arial"/>
          <w:lang w:eastAsia="zh-CN"/>
        </w:rPr>
        <w:t>年</w:t>
      </w:r>
      <w:r w:rsidRPr="005E0514">
        <w:rPr>
          <w:rFonts w:ascii="Arial" w:hAnsi="Arial"/>
          <w:lang w:eastAsia="zh-CN"/>
        </w:rPr>
        <w:t xml:space="preserve">  </w:t>
      </w:r>
      <w:r w:rsidRPr="005E0514">
        <w:rPr>
          <w:rFonts w:ascii="Arial" w:hAnsi="Arial" w:hint="eastAsia"/>
          <w:lang w:eastAsia="zh-CN"/>
        </w:rPr>
        <w:t>月</w:t>
      </w:r>
      <w:r w:rsidRPr="005E0514">
        <w:rPr>
          <w:rFonts w:ascii="Arial" w:hAnsi="Arial" w:hint="eastAsia"/>
          <w:lang w:eastAsia="zh-CN"/>
        </w:rPr>
        <w:t xml:space="preserve"> </w:t>
      </w:r>
      <w:r w:rsidRPr="005E0514">
        <w:rPr>
          <w:rFonts w:ascii="Arial" w:hAnsi="Arial"/>
          <w:lang w:eastAsia="zh-CN"/>
        </w:rPr>
        <w:t xml:space="preserve"> </w:t>
      </w:r>
      <w:r w:rsidRPr="005E0514">
        <w:rPr>
          <w:rFonts w:ascii="Arial" w:hAnsi="Arial" w:hint="eastAsia"/>
          <w:lang w:eastAsia="zh-CN"/>
        </w:rPr>
        <w:t>日起生效</w:t>
      </w:r>
      <w:r w:rsidR="006F0AD9" w:rsidRPr="005E0514">
        <w:rPr>
          <w:rFonts w:ascii="Arial" w:hAnsi="Arial" w:hint="eastAsia"/>
          <w:lang w:eastAsia="zh-CN"/>
        </w:rPr>
        <w:t>。</w:t>
      </w:r>
    </w:p>
    <w:tbl>
      <w:tblPr>
        <w:tblW w:w="9356" w:type="dxa"/>
        <w:tblLayout w:type="fixed"/>
        <w:tblLook w:val="0000" w:firstRow="0" w:lastRow="0" w:firstColumn="0" w:lastColumn="0" w:noHBand="0" w:noVBand="0"/>
      </w:tblPr>
      <w:tblGrid>
        <w:gridCol w:w="9356"/>
      </w:tblGrid>
      <w:tr w:rsidR="00E614C6" w:rsidRPr="00666F39" w14:paraId="4B6F5476" w14:textId="77777777" w:rsidTr="006F0AD9">
        <w:tc>
          <w:tcPr>
            <w:tcW w:w="9356" w:type="dxa"/>
            <w:tcBorders>
              <w:top w:val="nil"/>
              <w:left w:val="nil"/>
              <w:bottom w:val="nil"/>
              <w:right w:val="nil"/>
            </w:tcBorders>
          </w:tcPr>
          <w:p w14:paraId="3DFA6E89" w14:textId="2ABAFB4C" w:rsidR="00E614C6" w:rsidRPr="006F0AD9" w:rsidRDefault="000E6B30" w:rsidP="006F0AD9">
            <w:pPr>
              <w:spacing w:afterLines="50" w:after="120" w:line="340" w:lineRule="atLeast"/>
              <w:jc w:val="left"/>
              <w:rPr>
                <w:rFonts w:ascii="Arial" w:hAnsi="Arial"/>
                <w:bCs/>
              </w:rPr>
            </w:pPr>
            <w:r w:rsidRPr="006F0AD9">
              <w:rPr>
                <w:rFonts w:ascii="Arial" w:hAnsi="Arial"/>
                <w:bCs/>
              </w:rPr>
              <w:t>*</w:t>
            </w:r>
            <w:r w:rsidRPr="006F0AD9">
              <w:rPr>
                <w:rStyle w:val="FootnoteReference"/>
                <w:rFonts w:ascii="Arial" w:hAnsi="Arial"/>
                <w:bCs/>
              </w:rPr>
              <w:footnoteReference w:id="10"/>
            </w:r>
            <w:r w:rsidRPr="004576AC">
              <w:rPr>
                <w:rFonts w:ascii="Arial" w:hAnsi="Arial"/>
                <w:bCs/>
              </w:rPr>
              <w:t>____________</w:t>
            </w:r>
            <w:r w:rsidR="004F12B0" w:rsidRPr="004576AC">
              <w:rPr>
                <w:rFonts w:ascii="Arial" w:hAnsi="Arial" w:hint="eastAsia"/>
                <w:bCs/>
                <w:lang w:eastAsia="zh-CN"/>
              </w:rPr>
              <w:t>，</w:t>
            </w:r>
            <w:r w:rsidRPr="004576AC">
              <w:rPr>
                <w:rFonts w:ascii="Arial" w:hAnsi="Arial"/>
                <w:bCs/>
              </w:rPr>
              <w:t>*</w:t>
            </w:r>
            <w:r w:rsidRPr="004576AC">
              <w:rPr>
                <w:rStyle w:val="FootnoteReference"/>
                <w:rFonts w:ascii="Arial" w:hAnsi="Arial"/>
                <w:bCs/>
              </w:rPr>
              <w:footnoteReference w:id="11"/>
            </w:r>
            <w:r w:rsidRPr="004576AC">
              <w:rPr>
                <w:rFonts w:ascii="Arial" w:hAnsi="Arial"/>
                <w:bCs/>
              </w:rPr>
              <w:t>_____________</w:t>
            </w:r>
            <w:r w:rsidR="004F12B0" w:rsidRPr="004576AC">
              <w:rPr>
                <w:rFonts w:ascii="Arial" w:hAnsi="Arial" w:hint="eastAsia"/>
                <w:bCs/>
                <w:lang w:eastAsia="zh-CN"/>
              </w:rPr>
              <w:t>，</w:t>
            </w:r>
            <w:r w:rsidR="004F12B0" w:rsidRPr="006F0AD9">
              <w:rPr>
                <w:rFonts w:ascii="Arial" w:hAnsi="Arial" w:hint="eastAsia"/>
                <w:bCs/>
                <w:lang w:eastAsia="zh-CN"/>
              </w:rPr>
              <w:t>地址</w:t>
            </w:r>
            <w:r w:rsidR="007F2A31" w:rsidRPr="006F0AD9">
              <w:rPr>
                <w:rFonts w:ascii="Arial" w:hAnsi="Arial" w:hint="eastAsia"/>
                <w:bCs/>
                <w:lang w:eastAsia="zh-CN"/>
              </w:rPr>
              <w:t>：</w:t>
            </w:r>
            <w:r w:rsidRPr="006F0AD9">
              <w:rPr>
                <w:rFonts w:ascii="Arial" w:hAnsi="Arial"/>
                <w:bCs/>
              </w:rPr>
              <w:t>*</w:t>
            </w:r>
            <w:r w:rsidRPr="006F0AD9">
              <w:rPr>
                <w:rStyle w:val="FootnoteReference"/>
                <w:rFonts w:ascii="Arial" w:hAnsi="Arial"/>
                <w:bCs/>
              </w:rPr>
              <w:footnoteReference w:id="12"/>
            </w:r>
            <w:r w:rsidRPr="006F0AD9">
              <w:rPr>
                <w:rFonts w:ascii="Arial" w:hAnsi="Arial"/>
                <w:bCs/>
              </w:rPr>
              <w:t>______________</w:t>
            </w:r>
            <w:r w:rsidR="004F12B0" w:rsidRPr="006F0AD9">
              <w:rPr>
                <w:rFonts w:ascii="Arial" w:hAnsi="Arial" w:hint="eastAsia"/>
                <w:bCs/>
                <w:lang w:eastAsia="zh-CN"/>
              </w:rPr>
              <w:t>（“</w:t>
            </w:r>
            <w:r w:rsidR="008D7DC0" w:rsidRPr="006F0AD9">
              <w:rPr>
                <w:rFonts w:ascii="Arial" w:hAnsi="Arial" w:hint="eastAsia"/>
                <w:bCs/>
                <w:lang w:eastAsia="zh-CN"/>
              </w:rPr>
              <w:t>材料</w:t>
            </w:r>
            <w:r w:rsidR="004F12B0" w:rsidRPr="006F0AD9">
              <w:rPr>
                <w:rFonts w:ascii="Arial" w:hAnsi="Arial" w:hint="eastAsia"/>
                <w:bCs/>
                <w:lang w:eastAsia="zh-CN"/>
              </w:rPr>
              <w:t>所有人”）</w:t>
            </w:r>
          </w:p>
        </w:tc>
      </w:tr>
      <w:tr w:rsidR="00E614C6" w:rsidRPr="00666F39" w14:paraId="3F07A65B" w14:textId="77777777" w:rsidTr="006F0AD9">
        <w:tc>
          <w:tcPr>
            <w:tcW w:w="9356" w:type="dxa"/>
            <w:tcBorders>
              <w:top w:val="nil"/>
              <w:left w:val="nil"/>
              <w:bottom w:val="nil"/>
              <w:right w:val="nil"/>
            </w:tcBorders>
          </w:tcPr>
          <w:p w14:paraId="27ABBF6D" w14:textId="77777777" w:rsidR="00B41F50" w:rsidRPr="006F0AD9" w:rsidRDefault="000E6B30" w:rsidP="00486E9B">
            <w:pPr>
              <w:spacing w:afterLines="50" w:after="120" w:line="340" w:lineRule="atLeast"/>
              <w:jc w:val="left"/>
              <w:rPr>
                <w:rFonts w:ascii="Arial" w:hAnsi="Arial"/>
                <w:bCs/>
              </w:rPr>
            </w:pPr>
            <w:r w:rsidRPr="006F0AD9">
              <w:rPr>
                <w:rFonts w:ascii="Arial" w:hAnsi="Arial"/>
                <w:bCs/>
              </w:rPr>
              <w:t>和</w:t>
            </w:r>
          </w:p>
          <w:p w14:paraId="4D97438F" w14:textId="62476A93" w:rsidR="00E614C6" w:rsidRPr="006F0AD9" w:rsidRDefault="000E6B30" w:rsidP="006F0AD9">
            <w:pPr>
              <w:spacing w:afterLines="50" w:after="120" w:line="340" w:lineRule="atLeast"/>
              <w:jc w:val="left"/>
              <w:rPr>
                <w:rFonts w:ascii="Arial" w:hAnsi="Arial"/>
                <w:bCs/>
              </w:rPr>
            </w:pPr>
            <w:r w:rsidRPr="006F0AD9">
              <w:rPr>
                <w:rFonts w:ascii="Arial" w:hAnsi="Arial"/>
                <w:bCs/>
              </w:rPr>
              <w:t>*____________</w:t>
            </w:r>
            <w:r w:rsidR="006D4741" w:rsidRPr="006F0AD9">
              <w:rPr>
                <w:rFonts w:ascii="Arial" w:hAnsi="Arial" w:hint="eastAsia"/>
                <w:bCs/>
                <w:lang w:eastAsia="zh-CN"/>
              </w:rPr>
              <w:t>，</w:t>
            </w:r>
            <w:r w:rsidRPr="006F0AD9">
              <w:rPr>
                <w:rFonts w:ascii="Arial" w:hAnsi="Arial"/>
                <w:bCs/>
              </w:rPr>
              <w:t>*______________</w:t>
            </w:r>
            <w:r w:rsidR="006D4741" w:rsidRPr="006F0AD9">
              <w:rPr>
                <w:rFonts w:ascii="Arial" w:hAnsi="Arial" w:hint="eastAsia"/>
                <w:bCs/>
                <w:lang w:eastAsia="zh-CN"/>
              </w:rPr>
              <w:t>，地址</w:t>
            </w:r>
            <w:r w:rsidR="001207D3" w:rsidRPr="006F0AD9">
              <w:rPr>
                <w:rFonts w:ascii="Arial" w:hAnsi="Arial" w:hint="eastAsia"/>
                <w:bCs/>
                <w:lang w:eastAsia="zh-CN"/>
              </w:rPr>
              <w:t>：</w:t>
            </w:r>
            <w:r w:rsidRPr="006F0AD9">
              <w:rPr>
                <w:rFonts w:ascii="Arial" w:hAnsi="Arial"/>
                <w:bCs/>
              </w:rPr>
              <w:t>*</w:t>
            </w:r>
            <w:r w:rsidRPr="006F0AD9">
              <w:rPr>
                <w:rStyle w:val="FootnoteReference"/>
                <w:rFonts w:ascii="Arial" w:hAnsi="Arial"/>
                <w:bCs/>
              </w:rPr>
              <w:footnoteReference w:id="13"/>
            </w:r>
            <w:r w:rsidRPr="006F0AD9">
              <w:rPr>
                <w:rFonts w:ascii="Arial" w:hAnsi="Arial"/>
                <w:bCs/>
              </w:rPr>
              <w:t>______________</w:t>
            </w:r>
            <w:r w:rsidR="00FE708E" w:rsidRPr="006F0AD9">
              <w:rPr>
                <w:rFonts w:ascii="Arial" w:hAnsi="Arial" w:hint="eastAsia"/>
                <w:bCs/>
                <w:lang w:eastAsia="zh-CN"/>
              </w:rPr>
              <w:t>（“接收方”）</w:t>
            </w:r>
          </w:p>
        </w:tc>
      </w:tr>
    </w:tbl>
    <w:p w14:paraId="2385CFFF" w14:textId="7E4462EA" w:rsidR="0073448F" w:rsidRPr="005E0514" w:rsidRDefault="00513917" w:rsidP="00F01CD3">
      <w:pPr>
        <w:overflowPunct w:val="0"/>
        <w:spacing w:afterLines="50" w:after="120" w:line="340" w:lineRule="atLeast"/>
        <w:rPr>
          <w:rFonts w:ascii="Arial" w:hAnsi="Arial"/>
          <w:lang w:eastAsia="zh-CN"/>
        </w:rPr>
      </w:pPr>
      <w:r w:rsidRPr="005E0514">
        <w:rPr>
          <w:rFonts w:ascii="Arial" w:hAnsi="Arial"/>
          <w:lang w:eastAsia="zh-CN"/>
        </w:rPr>
        <w:t>兹</w:t>
      </w:r>
      <w:r w:rsidRPr="005E0514">
        <w:rPr>
          <w:rFonts w:ascii="Arial" w:hAnsi="Arial" w:hint="eastAsia"/>
          <w:lang w:eastAsia="zh-CN"/>
        </w:rPr>
        <w:t>达成</w:t>
      </w:r>
      <w:r w:rsidRPr="005E0514">
        <w:rPr>
          <w:rFonts w:ascii="Arial" w:hAnsi="Arial"/>
          <w:lang w:eastAsia="zh-CN"/>
        </w:rPr>
        <w:t>协议如下</w:t>
      </w:r>
      <w:r w:rsidRPr="005E0514">
        <w:rPr>
          <w:rFonts w:ascii="Arial" w:hAnsi="Arial" w:hint="eastAsia"/>
          <w:lang w:eastAsia="zh-CN"/>
        </w:rPr>
        <w:t>：</w:t>
      </w:r>
    </w:p>
    <w:p w14:paraId="5F89226E" w14:textId="528B216A" w:rsidR="0073448F" w:rsidRPr="005E0514" w:rsidRDefault="000E6B30" w:rsidP="00F01CD3">
      <w:pPr>
        <w:overflowPunct w:val="0"/>
        <w:spacing w:afterLines="50" w:after="120" w:line="340" w:lineRule="atLeast"/>
        <w:rPr>
          <w:rFonts w:ascii="Arial" w:hAnsi="Arial"/>
          <w:u w:val="single"/>
          <w:lang w:eastAsia="zh-CN"/>
        </w:rPr>
      </w:pPr>
      <w:bookmarkStart w:id="30" w:name="_Toc510355574"/>
      <w:r w:rsidRPr="005E0514">
        <w:rPr>
          <w:rFonts w:ascii="Arial" w:hAnsi="Arial"/>
          <w:u w:val="single"/>
          <w:lang w:eastAsia="zh-CN"/>
        </w:rPr>
        <w:t>背景：</w:t>
      </w:r>
      <w:bookmarkEnd w:id="30"/>
    </w:p>
    <w:p w14:paraId="2AFACA07" w14:textId="30C2D405" w:rsidR="0073448F" w:rsidRPr="005E0514" w:rsidRDefault="000E6B30" w:rsidP="00F01CD3">
      <w:pPr>
        <w:pStyle w:val="BodyTextIndent2"/>
        <w:tabs>
          <w:tab w:val="clear" w:pos="720"/>
        </w:tabs>
        <w:overflowPunct w:val="0"/>
        <w:spacing w:afterLines="50" w:after="120" w:line="340" w:lineRule="atLeast"/>
        <w:ind w:left="567" w:hanging="567"/>
        <w:rPr>
          <w:rFonts w:ascii="Arial" w:hAnsi="Arial"/>
          <w:lang w:eastAsia="zh-CN"/>
        </w:rPr>
      </w:pPr>
      <w:r w:rsidRPr="005E0514">
        <w:rPr>
          <w:rFonts w:ascii="Arial" w:hAnsi="Arial"/>
          <w:lang w:eastAsia="zh-CN"/>
        </w:rPr>
        <w:t>A.</w:t>
      </w:r>
      <w:r w:rsidRPr="005E0514">
        <w:rPr>
          <w:rFonts w:ascii="Arial" w:hAnsi="Arial"/>
          <w:lang w:eastAsia="zh-CN"/>
        </w:rPr>
        <w:tab/>
      </w:r>
      <w:r w:rsidR="00B75F05" w:rsidRPr="005E0514">
        <w:rPr>
          <w:rFonts w:ascii="Arial" w:hAnsi="Arial" w:hint="eastAsia"/>
          <w:lang w:eastAsia="zh-CN"/>
        </w:rPr>
        <w:t>材料所有人</w:t>
      </w:r>
      <w:r w:rsidR="00BE6C01" w:rsidRPr="005E0514">
        <w:rPr>
          <w:rFonts w:ascii="Arial" w:hAnsi="Arial"/>
          <w:lang w:eastAsia="zh-CN"/>
        </w:rPr>
        <w:t>拥有</w:t>
      </w:r>
      <w:r w:rsidR="00BE6C01" w:rsidRPr="005E0514">
        <w:rPr>
          <w:rFonts w:ascii="Arial" w:hAnsi="Arial" w:hint="eastAsia"/>
          <w:lang w:eastAsia="zh-CN"/>
        </w:rPr>
        <w:t>材料</w:t>
      </w:r>
      <w:r w:rsidR="00BE6C01" w:rsidRPr="005E0514">
        <w:rPr>
          <w:rFonts w:ascii="Arial" w:hAnsi="Arial"/>
          <w:lang w:eastAsia="zh-CN"/>
        </w:rPr>
        <w:t>或</w:t>
      </w:r>
      <w:r w:rsidR="00BE6C01" w:rsidRPr="005E0514">
        <w:rPr>
          <w:rFonts w:ascii="Arial" w:hAnsi="Arial" w:hint="eastAsia"/>
          <w:lang w:eastAsia="zh-CN"/>
        </w:rPr>
        <w:t>对</w:t>
      </w:r>
      <w:r w:rsidR="00BE6C01" w:rsidRPr="005E0514">
        <w:rPr>
          <w:rFonts w:ascii="Arial" w:hAnsi="Arial"/>
          <w:lang w:eastAsia="zh-CN"/>
        </w:rPr>
        <w:t>材料</w:t>
      </w:r>
      <w:r w:rsidR="00BE6C01" w:rsidRPr="005E0514">
        <w:rPr>
          <w:rFonts w:ascii="Arial" w:hAnsi="Arial" w:hint="eastAsia"/>
          <w:lang w:eastAsia="zh-CN"/>
        </w:rPr>
        <w:t>拥有权利</w:t>
      </w:r>
      <w:r w:rsidR="00BE6C01" w:rsidRPr="005E0514">
        <w:rPr>
          <w:rFonts w:ascii="Arial" w:hAnsi="Arial"/>
          <w:lang w:eastAsia="zh-CN"/>
        </w:rPr>
        <w:t>。</w:t>
      </w:r>
    </w:p>
    <w:p w14:paraId="72252FE1" w14:textId="3D4C933E" w:rsidR="0073448F" w:rsidRPr="005E0514" w:rsidRDefault="000E6B30" w:rsidP="00F01CD3">
      <w:pPr>
        <w:pStyle w:val="BodyTextIndent2"/>
        <w:tabs>
          <w:tab w:val="clear" w:pos="720"/>
        </w:tabs>
        <w:overflowPunct w:val="0"/>
        <w:spacing w:afterLines="50" w:after="120" w:line="340" w:lineRule="atLeast"/>
        <w:ind w:left="567" w:hanging="567"/>
        <w:rPr>
          <w:rFonts w:ascii="Arial" w:hAnsi="Arial"/>
          <w:lang w:eastAsia="zh-CN"/>
        </w:rPr>
      </w:pPr>
      <w:r w:rsidRPr="005E0514">
        <w:rPr>
          <w:rFonts w:ascii="Arial" w:hAnsi="Arial"/>
          <w:lang w:eastAsia="zh-CN"/>
        </w:rPr>
        <w:t>B.</w:t>
      </w:r>
      <w:r w:rsidRPr="005E0514">
        <w:rPr>
          <w:rFonts w:ascii="Arial" w:hAnsi="Arial"/>
          <w:lang w:eastAsia="zh-CN"/>
        </w:rPr>
        <w:tab/>
      </w:r>
      <w:r w:rsidRPr="005E0514">
        <w:rPr>
          <w:rFonts w:ascii="Arial" w:hAnsi="Arial"/>
          <w:lang w:eastAsia="zh-CN"/>
        </w:rPr>
        <w:t>接收方</w:t>
      </w:r>
      <w:r w:rsidR="000E57B5" w:rsidRPr="005E0514">
        <w:rPr>
          <w:rFonts w:ascii="Arial" w:hAnsi="Arial" w:hint="eastAsia"/>
          <w:lang w:eastAsia="zh-CN"/>
        </w:rPr>
        <w:t>请求</w:t>
      </w:r>
      <w:r w:rsidR="00B75F05" w:rsidRPr="005E0514">
        <w:rPr>
          <w:rFonts w:ascii="Arial" w:hAnsi="Arial" w:hint="eastAsia"/>
          <w:lang w:eastAsia="zh-CN"/>
        </w:rPr>
        <w:t>材料所有人</w:t>
      </w:r>
      <w:r w:rsidRPr="005E0514">
        <w:rPr>
          <w:rFonts w:ascii="Arial" w:hAnsi="Arial"/>
          <w:lang w:eastAsia="zh-CN"/>
        </w:rPr>
        <w:t>向接收方提供材料</w:t>
      </w:r>
      <w:r w:rsidR="00DD655B" w:rsidRPr="005E0514">
        <w:rPr>
          <w:rFonts w:ascii="Arial" w:hAnsi="Arial" w:hint="eastAsia"/>
          <w:lang w:eastAsia="zh-CN"/>
        </w:rPr>
        <w:t>样本</w:t>
      </w:r>
      <w:r w:rsidRPr="005E0514">
        <w:rPr>
          <w:rFonts w:ascii="Arial" w:hAnsi="Arial"/>
          <w:lang w:eastAsia="zh-CN"/>
        </w:rPr>
        <w:t>以及保密信息。</w:t>
      </w:r>
    </w:p>
    <w:p w14:paraId="17AAB391" w14:textId="39C689B0" w:rsidR="0073448F" w:rsidRPr="005E0514" w:rsidRDefault="000E6B30" w:rsidP="00F01CD3">
      <w:pPr>
        <w:pStyle w:val="BodyTextIndent2"/>
        <w:tabs>
          <w:tab w:val="clear" w:pos="720"/>
        </w:tabs>
        <w:overflowPunct w:val="0"/>
        <w:spacing w:afterLines="50" w:after="120" w:line="340" w:lineRule="atLeast"/>
        <w:ind w:left="567" w:hanging="567"/>
        <w:rPr>
          <w:rFonts w:ascii="Arial" w:hAnsi="Arial"/>
          <w:lang w:eastAsia="zh-CN"/>
        </w:rPr>
      </w:pPr>
      <w:r w:rsidRPr="005E0514">
        <w:rPr>
          <w:rFonts w:ascii="Arial" w:hAnsi="Arial"/>
          <w:lang w:eastAsia="zh-CN"/>
        </w:rPr>
        <w:t>C.</w:t>
      </w:r>
      <w:r w:rsidRPr="005E0514">
        <w:rPr>
          <w:rFonts w:ascii="Arial" w:hAnsi="Arial"/>
          <w:lang w:eastAsia="zh-CN"/>
        </w:rPr>
        <w:tab/>
      </w:r>
      <w:r w:rsidRPr="005E0514">
        <w:rPr>
          <w:rFonts w:ascii="Arial" w:hAnsi="Arial"/>
          <w:lang w:eastAsia="zh-CN"/>
        </w:rPr>
        <w:t>材料和</w:t>
      </w:r>
      <w:r w:rsidR="00EE2F4B" w:rsidRPr="005E0514">
        <w:rPr>
          <w:rFonts w:ascii="Arial" w:hAnsi="Arial" w:hint="eastAsia"/>
          <w:lang w:eastAsia="zh-CN"/>
        </w:rPr>
        <w:t>保密</w:t>
      </w:r>
      <w:r w:rsidRPr="005E0514">
        <w:rPr>
          <w:rFonts w:ascii="Arial" w:hAnsi="Arial"/>
          <w:lang w:eastAsia="zh-CN"/>
        </w:rPr>
        <w:t>信息对</w:t>
      </w:r>
      <w:r w:rsidR="00B75F05" w:rsidRPr="005E0514">
        <w:rPr>
          <w:rFonts w:ascii="Arial" w:hAnsi="Arial" w:hint="eastAsia"/>
          <w:lang w:eastAsia="zh-CN"/>
        </w:rPr>
        <w:t>材料所有人</w:t>
      </w:r>
      <w:r w:rsidRPr="005E0514">
        <w:rPr>
          <w:rFonts w:ascii="Arial" w:hAnsi="Arial"/>
          <w:lang w:eastAsia="zh-CN"/>
        </w:rPr>
        <w:t>有独特的价值，</w:t>
      </w:r>
      <w:r w:rsidR="00E671C4" w:rsidRPr="005E0514">
        <w:rPr>
          <w:rFonts w:ascii="Arial" w:hAnsi="Arial"/>
          <w:lang w:eastAsia="zh-CN"/>
        </w:rPr>
        <w:t>材料或</w:t>
      </w:r>
      <w:r w:rsidR="00E671C4" w:rsidRPr="005E0514">
        <w:rPr>
          <w:rFonts w:ascii="Arial" w:hAnsi="Arial" w:hint="eastAsia"/>
          <w:lang w:eastAsia="zh-CN"/>
        </w:rPr>
        <w:t>保密</w:t>
      </w:r>
      <w:r w:rsidR="00E671C4" w:rsidRPr="005E0514">
        <w:rPr>
          <w:rFonts w:ascii="Arial" w:hAnsi="Arial"/>
          <w:lang w:eastAsia="zh-CN"/>
        </w:rPr>
        <w:t>信息</w:t>
      </w:r>
      <w:r w:rsidR="00686213" w:rsidRPr="005E0514">
        <w:rPr>
          <w:rFonts w:ascii="Arial" w:hAnsi="Arial" w:hint="eastAsia"/>
          <w:lang w:eastAsia="zh-CN"/>
        </w:rPr>
        <w:t>的</w:t>
      </w:r>
      <w:r w:rsidRPr="005E0514">
        <w:rPr>
          <w:rFonts w:ascii="Arial" w:hAnsi="Arial"/>
          <w:lang w:eastAsia="zh-CN"/>
        </w:rPr>
        <w:t>任何未经授权使用或</w:t>
      </w:r>
      <w:r w:rsidR="00DC4F10" w:rsidRPr="005E0514">
        <w:rPr>
          <w:rFonts w:ascii="Arial" w:hAnsi="Arial" w:hint="eastAsia"/>
          <w:lang w:eastAsia="zh-CN"/>
        </w:rPr>
        <w:t>公开</w:t>
      </w:r>
      <w:r w:rsidR="00D40BEA" w:rsidRPr="005E0514">
        <w:rPr>
          <w:rFonts w:ascii="Arial" w:hAnsi="Arial" w:hint="eastAsia"/>
          <w:lang w:eastAsia="zh-CN"/>
        </w:rPr>
        <w:t>将使</w:t>
      </w:r>
      <w:r w:rsidR="00B75F05" w:rsidRPr="005E0514">
        <w:rPr>
          <w:rFonts w:ascii="Arial" w:hAnsi="Arial" w:hint="eastAsia"/>
          <w:lang w:eastAsia="zh-CN"/>
        </w:rPr>
        <w:t>材料所有人</w:t>
      </w:r>
      <w:r w:rsidR="00B53ED5" w:rsidRPr="005E0514">
        <w:rPr>
          <w:rFonts w:ascii="Arial" w:hAnsi="Arial" w:hint="eastAsia"/>
          <w:lang w:eastAsia="zh-CN"/>
        </w:rPr>
        <w:t>遭受</w:t>
      </w:r>
      <w:r w:rsidRPr="005E0514">
        <w:rPr>
          <w:rFonts w:ascii="Arial" w:hAnsi="Arial"/>
          <w:lang w:eastAsia="zh-CN"/>
        </w:rPr>
        <w:t>无法</w:t>
      </w:r>
      <w:r w:rsidR="00D40BEA" w:rsidRPr="005E0514">
        <w:rPr>
          <w:rFonts w:ascii="Arial" w:hAnsi="Arial" w:hint="eastAsia"/>
          <w:lang w:eastAsia="zh-CN"/>
        </w:rPr>
        <w:t>挽回</w:t>
      </w:r>
      <w:r w:rsidRPr="005E0514">
        <w:rPr>
          <w:rFonts w:ascii="Arial" w:hAnsi="Arial"/>
          <w:lang w:eastAsia="zh-CN"/>
        </w:rPr>
        <w:t>的</w:t>
      </w:r>
      <w:r w:rsidR="003A1540" w:rsidRPr="005E0514">
        <w:rPr>
          <w:rFonts w:ascii="Arial" w:hAnsi="Arial" w:hint="eastAsia"/>
          <w:lang w:eastAsia="zh-CN"/>
        </w:rPr>
        <w:t>损害</w:t>
      </w:r>
      <w:r w:rsidRPr="005E0514">
        <w:rPr>
          <w:rFonts w:ascii="Arial" w:hAnsi="Arial"/>
          <w:lang w:eastAsia="zh-CN"/>
        </w:rPr>
        <w:t>。</w:t>
      </w:r>
    </w:p>
    <w:p w14:paraId="0AB779A7" w14:textId="51E65D2A" w:rsidR="0073448F" w:rsidRPr="005E0514" w:rsidRDefault="000E6B30" w:rsidP="00F01CD3">
      <w:pPr>
        <w:overflowPunct w:val="0"/>
        <w:spacing w:afterLines="50" w:after="120" w:line="340" w:lineRule="atLeast"/>
        <w:rPr>
          <w:rFonts w:ascii="Arial" w:hAnsi="Arial"/>
          <w:lang w:eastAsia="zh-CN"/>
        </w:rPr>
      </w:pPr>
      <w:bookmarkStart w:id="31" w:name="_Toc510355575"/>
      <w:r w:rsidRPr="005E0514">
        <w:rPr>
          <w:rFonts w:ascii="Arial" w:hAnsi="Arial"/>
          <w:lang w:eastAsia="zh-CN"/>
        </w:rPr>
        <w:t>本协议规定</w:t>
      </w:r>
      <w:bookmarkEnd w:id="31"/>
      <w:r w:rsidR="005E0514" w:rsidRPr="005E0514">
        <w:rPr>
          <w:rFonts w:ascii="Arial" w:hAnsi="Arial" w:hint="eastAsia"/>
          <w:lang w:eastAsia="zh-CN"/>
        </w:rPr>
        <w:t>：</w:t>
      </w:r>
    </w:p>
    <w:p w14:paraId="3BC2A315" w14:textId="77777777" w:rsidR="0073448F" w:rsidRPr="00666F39" w:rsidRDefault="000E6B30" w:rsidP="00A3590C">
      <w:pPr>
        <w:pStyle w:val="Heading3"/>
      </w:pPr>
      <w:bookmarkStart w:id="32" w:name="_Toc510355576"/>
      <w:bookmarkStart w:id="33" w:name="_Toc510537942"/>
      <w:r w:rsidRPr="00666F39">
        <w:t>1.</w:t>
      </w:r>
      <w:r w:rsidRPr="00666F39">
        <w:tab/>
      </w:r>
      <w:r w:rsidRPr="00666F39">
        <w:t>含义</w:t>
      </w:r>
      <w:bookmarkEnd w:id="32"/>
      <w:bookmarkEnd w:id="33"/>
    </w:p>
    <w:p w14:paraId="34F724F0" w14:textId="77777777" w:rsidR="0073448F" w:rsidRPr="005E0514" w:rsidRDefault="000E6B30" w:rsidP="00F01CD3">
      <w:pPr>
        <w:overflowPunct w:val="0"/>
        <w:spacing w:afterLines="50" w:after="120" w:line="340" w:lineRule="atLeast"/>
        <w:rPr>
          <w:rFonts w:ascii="Arial" w:hAnsi="Arial"/>
          <w:lang w:eastAsia="zh-CN"/>
        </w:rPr>
      </w:pPr>
      <w:r w:rsidRPr="005E0514">
        <w:rPr>
          <w:rFonts w:ascii="Arial" w:hAnsi="Arial"/>
          <w:lang w:eastAsia="zh-CN"/>
        </w:rPr>
        <w:t>在本协议中：</w:t>
      </w:r>
    </w:p>
    <w:p w14:paraId="0850C988" w14:textId="0BF9DFF1" w:rsidR="0073448F" w:rsidRPr="005E0514" w:rsidRDefault="0034692F" w:rsidP="00F01CD3">
      <w:pPr>
        <w:overflowPunct w:val="0"/>
        <w:spacing w:afterLines="50" w:after="120" w:line="340" w:lineRule="atLeast"/>
        <w:rPr>
          <w:rFonts w:ascii="Arial" w:hAnsi="Arial"/>
          <w:lang w:eastAsia="zh-CN"/>
        </w:rPr>
      </w:pPr>
      <w:bookmarkStart w:id="34" w:name="_Hlk175042282"/>
      <w:r w:rsidRPr="005E0514">
        <w:rPr>
          <w:rFonts w:ascii="Arial" w:hAnsi="Arial" w:hint="eastAsia"/>
          <w:b/>
          <w:bCs/>
          <w:lang w:eastAsia="zh-CN"/>
        </w:rPr>
        <w:t>关联</w:t>
      </w:r>
      <w:r w:rsidR="000E6B30" w:rsidRPr="005E0514">
        <w:rPr>
          <w:rFonts w:ascii="Arial" w:hAnsi="Arial"/>
          <w:b/>
          <w:bCs/>
          <w:lang w:eastAsia="zh-CN"/>
        </w:rPr>
        <w:t>公司</w:t>
      </w:r>
      <w:r w:rsidR="000E6B30" w:rsidRPr="005E0514">
        <w:rPr>
          <w:rFonts w:ascii="Arial" w:hAnsi="Arial"/>
          <w:lang w:eastAsia="zh-CN"/>
        </w:rPr>
        <w:t>指控制、受控于一方或与一方共同</w:t>
      </w:r>
      <w:r w:rsidR="00131F00" w:rsidRPr="005E0514">
        <w:rPr>
          <w:rFonts w:ascii="Arial" w:hAnsi="Arial"/>
          <w:lang w:eastAsia="zh-CN"/>
        </w:rPr>
        <w:t>受</w:t>
      </w:r>
      <w:r w:rsidR="000E6B30" w:rsidRPr="005E0514">
        <w:rPr>
          <w:rFonts w:ascii="Arial" w:hAnsi="Arial"/>
          <w:lang w:eastAsia="zh-CN"/>
        </w:rPr>
        <w:t>控的任何公司或非公司商业实体，</w:t>
      </w:r>
      <w:r w:rsidR="001743A2" w:rsidRPr="005E0514">
        <w:rPr>
          <w:rFonts w:ascii="Arial" w:hAnsi="Arial" w:hint="eastAsia"/>
          <w:lang w:eastAsia="zh-CN"/>
        </w:rPr>
        <w:t>为</w:t>
      </w:r>
      <w:r w:rsidR="00B35FE6" w:rsidRPr="005E0514">
        <w:rPr>
          <w:rFonts w:ascii="Arial" w:hAnsi="Arial" w:hint="eastAsia"/>
          <w:lang w:eastAsia="zh-CN"/>
        </w:rPr>
        <w:t>此</w:t>
      </w:r>
      <w:r w:rsidR="00567210" w:rsidRPr="005E0514">
        <w:rPr>
          <w:rFonts w:ascii="Arial" w:hAnsi="Arial" w:hint="eastAsia"/>
          <w:lang w:eastAsia="zh-CN"/>
        </w:rPr>
        <w:t>目的</w:t>
      </w:r>
      <w:r w:rsidR="001743A2" w:rsidRPr="005E0514">
        <w:rPr>
          <w:rFonts w:ascii="Arial" w:hAnsi="Arial" w:hint="eastAsia"/>
          <w:lang w:eastAsia="zh-CN"/>
        </w:rPr>
        <w:t>，</w:t>
      </w:r>
      <w:r w:rsidR="000E6B30" w:rsidRPr="005E0514">
        <w:rPr>
          <w:rFonts w:ascii="Arial" w:hAnsi="Arial"/>
          <w:lang w:eastAsia="zh-CN"/>
        </w:rPr>
        <w:t>控制指</w:t>
      </w:r>
      <w:r w:rsidR="00C10CC7" w:rsidRPr="005E0514">
        <w:rPr>
          <w:rFonts w:ascii="Arial" w:hAnsi="Arial" w:hint="eastAsia"/>
          <w:lang w:eastAsia="zh-CN"/>
        </w:rPr>
        <w:t>拥有或者</w:t>
      </w:r>
      <w:r w:rsidR="00C10CC7" w:rsidRPr="005E0514">
        <w:rPr>
          <w:rFonts w:ascii="Arial" w:hAnsi="Arial"/>
          <w:lang w:eastAsia="zh-CN"/>
        </w:rPr>
        <w:t>直接或间接控制</w:t>
      </w:r>
      <w:r w:rsidR="002D7B7C" w:rsidRPr="005E0514">
        <w:rPr>
          <w:rFonts w:ascii="Arial" w:hAnsi="Arial"/>
          <w:lang w:eastAsia="zh-CN"/>
        </w:rPr>
        <w:t>另一家公司至少</w:t>
      </w:r>
      <w:r w:rsidR="002D7B7C" w:rsidRPr="005E0514">
        <w:rPr>
          <w:rFonts w:ascii="Arial" w:hAnsi="Arial"/>
          <w:lang w:eastAsia="zh-CN"/>
        </w:rPr>
        <w:t>50%</w:t>
      </w:r>
      <w:r w:rsidR="002D7B7C" w:rsidRPr="005E0514">
        <w:rPr>
          <w:rFonts w:ascii="Arial" w:hAnsi="Arial"/>
          <w:lang w:eastAsia="zh-CN"/>
        </w:rPr>
        <w:t>有</w:t>
      </w:r>
      <w:r w:rsidR="009147E3" w:rsidRPr="005E0514">
        <w:rPr>
          <w:rFonts w:ascii="Arial" w:hAnsi="Arial" w:hint="eastAsia"/>
          <w:lang w:eastAsia="zh-CN"/>
        </w:rPr>
        <w:t>表决</w:t>
      </w:r>
      <w:r w:rsidR="002D7B7C" w:rsidRPr="005E0514">
        <w:rPr>
          <w:rFonts w:ascii="Arial" w:hAnsi="Arial"/>
          <w:lang w:eastAsia="zh-CN"/>
        </w:rPr>
        <w:t>权</w:t>
      </w:r>
      <w:r w:rsidR="00C10CC7" w:rsidRPr="005E0514">
        <w:rPr>
          <w:rFonts w:ascii="Arial" w:hAnsi="Arial" w:hint="eastAsia"/>
          <w:lang w:eastAsia="zh-CN"/>
        </w:rPr>
        <w:t>的</w:t>
      </w:r>
      <w:r w:rsidR="002D7B7C" w:rsidRPr="005E0514">
        <w:rPr>
          <w:rFonts w:ascii="Arial" w:hAnsi="Arial"/>
          <w:lang w:eastAsia="zh-CN"/>
        </w:rPr>
        <w:t>股份</w:t>
      </w:r>
      <w:r w:rsidR="000E6B30" w:rsidRPr="005E0514">
        <w:rPr>
          <w:rFonts w:ascii="Arial" w:hAnsi="Arial"/>
          <w:lang w:eastAsia="zh-CN"/>
        </w:rPr>
        <w:t>，</w:t>
      </w:r>
      <w:r w:rsidR="00136B71" w:rsidRPr="005E0514">
        <w:rPr>
          <w:rFonts w:ascii="Arial" w:hAnsi="Arial" w:hint="eastAsia"/>
          <w:lang w:eastAsia="zh-CN"/>
        </w:rPr>
        <w:t>或者</w:t>
      </w:r>
      <w:r w:rsidR="003C4FF3" w:rsidRPr="005E0514">
        <w:rPr>
          <w:rFonts w:ascii="Arial" w:hAnsi="Arial" w:hint="eastAsia"/>
          <w:lang w:eastAsia="zh-CN"/>
        </w:rPr>
        <w:t>拥有</w:t>
      </w:r>
      <w:r w:rsidR="000E6B30" w:rsidRPr="005E0514">
        <w:rPr>
          <w:rFonts w:ascii="Arial" w:hAnsi="Arial"/>
          <w:lang w:eastAsia="zh-CN"/>
        </w:rPr>
        <w:t>直接或间接</w:t>
      </w:r>
      <w:r w:rsidR="003C4FF3" w:rsidRPr="005E0514">
        <w:rPr>
          <w:rFonts w:ascii="Arial" w:hAnsi="Arial" w:hint="eastAsia"/>
          <w:lang w:eastAsia="zh-CN"/>
        </w:rPr>
        <w:t>权力</w:t>
      </w:r>
      <w:r w:rsidR="000E6B30" w:rsidRPr="005E0514">
        <w:rPr>
          <w:rFonts w:ascii="Arial" w:hAnsi="Arial"/>
          <w:lang w:eastAsia="zh-CN"/>
        </w:rPr>
        <w:t>指导或促使指导另一家公司或非公司商业实体的管理和政策</w:t>
      </w:r>
      <w:bookmarkEnd w:id="34"/>
      <w:r w:rsidR="000E6B30" w:rsidRPr="005E0514">
        <w:rPr>
          <w:rFonts w:ascii="Arial" w:hAnsi="Arial"/>
          <w:lang w:eastAsia="zh-CN"/>
        </w:rPr>
        <w:t>。</w:t>
      </w:r>
    </w:p>
    <w:p w14:paraId="1E501EAE" w14:textId="004A9475" w:rsidR="0073448F" w:rsidRPr="005E0514" w:rsidRDefault="007C6EF7" w:rsidP="00F01CD3">
      <w:pPr>
        <w:overflowPunct w:val="0"/>
        <w:spacing w:afterLines="50" w:after="120" w:line="340" w:lineRule="atLeast"/>
        <w:rPr>
          <w:rFonts w:ascii="Arial" w:hAnsi="Arial"/>
          <w:lang w:eastAsia="zh-CN"/>
        </w:rPr>
      </w:pPr>
      <w:r w:rsidRPr="005E0514">
        <w:rPr>
          <w:rFonts w:ascii="Arial" w:hAnsi="Arial" w:hint="eastAsia"/>
          <w:b/>
          <w:lang w:eastAsia="zh-CN"/>
        </w:rPr>
        <w:t>保密</w:t>
      </w:r>
      <w:r w:rsidR="000E6B30" w:rsidRPr="005E0514">
        <w:rPr>
          <w:rFonts w:ascii="Arial" w:hAnsi="Arial"/>
          <w:b/>
          <w:lang w:eastAsia="zh-CN"/>
        </w:rPr>
        <w:t>信息</w:t>
      </w:r>
      <w:r w:rsidR="000E6B30" w:rsidRPr="005E0514">
        <w:rPr>
          <w:rFonts w:ascii="Arial" w:hAnsi="Arial"/>
          <w:lang w:eastAsia="zh-CN"/>
        </w:rPr>
        <w:t>指</w:t>
      </w:r>
      <w:r w:rsidR="00577147" w:rsidRPr="005E0514">
        <w:rPr>
          <w:rFonts w:ascii="Arial" w:hAnsi="Arial" w:hint="eastAsia"/>
          <w:lang w:eastAsia="zh-CN"/>
        </w:rPr>
        <w:t>在</w:t>
      </w:r>
      <w:r w:rsidR="000E6B30" w:rsidRPr="005E0514">
        <w:rPr>
          <w:rFonts w:ascii="Arial" w:hAnsi="Arial"/>
          <w:lang w:eastAsia="zh-CN"/>
        </w:rPr>
        <w:t>根据本协议</w:t>
      </w:r>
      <w:r w:rsidR="00F42DC4" w:rsidRPr="005E0514">
        <w:rPr>
          <w:rFonts w:ascii="Arial" w:hAnsi="Arial" w:hint="eastAsia"/>
          <w:lang w:eastAsia="zh-CN"/>
        </w:rPr>
        <w:t>公开</w:t>
      </w:r>
      <w:r w:rsidR="000E6B30" w:rsidRPr="005E0514">
        <w:rPr>
          <w:rFonts w:ascii="Arial" w:hAnsi="Arial"/>
          <w:lang w:eastAsia="zh-CN"/>
        </w:rPr>
        <w:t>时</w:t>
      </w:r>
      <w:r w:rsidR="00B260E6" w:rsidRPr="005E0514">
        <w:rPr>
          <w:rFonts w:ascii="Arial" w:hAnsi="Arial" w:hint="eastAsia"/>
          <w:lang w:eastAsia="zh-CN"/>
        </w:rPr>
        <w:t>被</w:t>
      </w:r>
      <w:r w:rsidR="000E6B30" w:rsidRPr="005E0514">
        <w:rPr>
          <w:rFonts w:ascii="Arial" w:hAnsi="Arial"/>
          <w:lang w:eastAsia="zh-CN"/>
        </w:rPr>
        <w:t>标注</w:t>
      </w:r>
      <w:r w:rsidR="00006D5E" w:rsidRPr="005E0514">
        <w:rPr>
          <w:rFonts w:ascii="Arial" w:hAnsi="Arial" w:hint="eastAsia"/>
          <w:lang w:eastAsia="zh-CN"/>
        </w:rPr>
        <w:t>为</w:t>
      </w:r>
      <w:r w:rsidR="000E6B30" w:rsidRPr="005E0514">
        <w:rPr>
          <w:rFonts w:ascii="Arial" w:hAnsi="Arial"/>
          <w:lang w:eastAsia="zh-CN"/>
        </w:rPr>
        <w:t>或</w:t>
      </w:r>
      <w:r w:rsidR="00577147" w:rsidRPr="005E0514">
        <w:rPr>
          <w:rFonts w:ascii="Arial" w:hAnsi="Arial" w:hint="eastAsia"/>
          <w:lang w:eastAsia="zh-CN"/>
        </w:rPr>
        <w:t>认</w:t>
      </w:r>
      <w:r w:rsidR="004A5AEF" w:rsidRPr="005E0514">
        <w:rPr>
          <w:rFonts w:ascii="Arial" w:hAnsi="Arial" w:hint="eastAsia"/>
          <w:lang w:eastAsia="zh-CN"/>
        </w:rPr>
        <w:t>定</w:t>
      </w:r>
      <w:r w:rsidR="000E6B30" w:rsidRPr="005E0514">
        <w:rPr>
          <w:rFonts w:ascii="Arial" w:hAnsi="Arial"/>
          <w:lang w:eastAsia="zh-CN"/>
        </w:rPr>
        <w:t>为</w:t>
      </w:r>
      <w:r w:rsidR="007976D5" w:rsidRPr="005E0514">
        <w:rPr>
          <w:rFonts w:ascii="Arial" w:hAnsi="Arial" w:hint="eastAsia"/>
          <w:lang w:eastAsia="zh-CN"/>
        </w:rPr>
        <w:t>保密</w:t>
      </w:r>
      <w:r w:rsidR="000E6B30" w:rsidRPr="005E0514">
        <w:rPr>
          <w:rFonts w:ascii="Arial" w:hAnsi="Arial"/>
          <w:lang w:eastAsia="zh-CN"/>
        </w:rPr>
        <w:t>或</w:t>
      </w:r>
      <w:proofErr w:type="gramStart"/>
      <w:r w:rsidR="00577147" w:rsidRPr="005E0514">
        <w:rPr>
          <w:rFonts w:ascii="Arial" w:hAnsi="Arial" w:hint="eastAsia"/>
          <w:lang w:eastAsia="zh-CN"/>
        </w:rPr>
        <w:t>归</w:t>
      </w:r>
      <w:r w:rsidR="00006D5E" w:rsidRPr="005E0514">
        <w:rPr>
          <w:rFonts w:ascii="Arial" w:hAnsi="Arial" w:hint="eastAsia"/>
          <w:lang w:eastAsia="zh-CN"/>
        </w:rPr>
        <w:t>材料</w:t>
      </w:r>
      <w:proofErr w:type="gramEnd"/>
      <w:r w:rsidR="000E6B30" w:rsidRPr="005E0514">
        <w:rPr>
          <w:rFonts w:ascii="Arial" w:hAnsi="Arial"/>
          <w:lang w:eastAsia="zh-CN"/>
        </w:rPr>
        <w:t>所有人专有的所有信息，包括</w:t>
      </w:r>
      <w:r w:rsidR="00AF61A2" w:rsidRPr="005E0514">
        <w:rPr>
          <w:rFonts w:ascii="Arial" w:hAnsi="Arial" w:hint="eastAsia"/>
          <w:lang w:eastAsia="zh-CN"/>
        </w:rPr>
        <w:t>：</w:t>
      </w:r>
      <w:r w:rsidR="000E6B30" w:rsidRPr="005E0514">
        <w:rPr>
          <w:rFonts w:ascii="Arial" w:hAnsi="Arial"/>
          <w:lang w:eastAsia="zh-CN"/>
        </w:rPr>
        <w:t>发明</w:t>
      </w:r>
      <w:r w:rsidR="004A5AEF" w:rsidRPr="005E0514">
        <w:rPr>
          <w:rFonts w:ascii="Arial" w:hAnsi="Arial" w:hint="eastAsia"/>
          <w:lang w:eastAsia="zh-CN"/>
        </w:rPr>
        <w:t>；</w:t>
      </w:r>
      <w:r w:rsidR="000E6B30" w:rsidRPr="005E0514">
        <w:rPr>
          <w:rFonts w:ascii="Arial" w:hAnsi="Arial"/>
          <w:lang w:eastAsia="zh-CN"/>
        </w:rPr>
        <w:t>发现</w:t>
      </w:r>
      <w:r w:rsidR="004A5AEF" w:rsidRPr="005E0514">
        <w:rPr>
          <w:rFonts w:ascii="Arial" w:hAnsi="Arial" w:hint="eastAsia"/>
          <w:lang w:eastAsia="zh-CN"/>
        </w:rPr>
        <w:t>；</w:t>
      </w:r>
      <w:r w:rsidR="000E6B30" w:rsidRPr="005E0514">
        <w:rPr>
          <w:rFonts w:ascii="Arial" w:hAnsi="Arial"/>
          <w:lang w:eastAsia="zh-CN"/>
        </w:rPr>
        <w:t>事实</w:t>
      </w:r>
      <w:r w:rsidR="004A5AEF" w:rsidRPr="005E0514">
        <w:rPr>
          <w:rFonts w:ascii="Arial" w:hAnsi="Arial" w:hint="eastAsia"/>
          <w:lang w:eastAsia="zh-CN"/>
        </w:rPr>
        <w:t>；</w:t>
      </w:r>
      <w:r w:rsidR="000E6B30" w:rsidRPr="005E0514">
        <w:rPr>
          <w:rFonts w:ascii="Arial" w:hAnsi="Arial"/>
          <w:lang w:eastAsia="zh-CN"/>
        </w:rPr>
        <w:t>数据</w:t>
      </w:r>
      <w:r w:rsidR="004A5AEF" w:rsidRPr="005E0514">
        <w:rPr>
          <w:rFonts w:ascii="Arial" w:hAnsi="Arial" w:hint="eastAsia"/>
          <w:lang w:eastAsia="zh-CN"/>
        </w:rPr>
        <w:t>；</w:t>
      </w:r>
      <w:r w:rsidR="000E6B30" w:rsidRPr="005E0514">
        <w:rPr>
          <w:rFonts w:ascii="Arial" w:hAnsi="Arial"/>
          <w:lang w:eastAsia="zh-CN"/>
        </w:rPr>
        <w:t>想法</w:t>
      </w:r>
      <w:r w:rsidR="004A5AEF" w:rsidRPr="005E0514">
        <w:rPr>
          <w:rFonts w:ascii="Arial" w:hAnsi="Arial" w:hint="eastAsia"/>
          <w:lang w:eastAsia="zh-CN"/>
        </w:rPr>
        <w:t>；</w:t>
      </w:r>
      <w:r w:rsidR="000E6B30" w:rsidRPr="005E0514">
        <w:rPr>
          <w:rFonts w:ascii="Arial" w:hAnsi="Arial"/>
          <w:lang w:eastAsia="zh-CN"/>
        </w:rPr>
        <w:t>制造方式、方法或</w:t>
      </w:r>
      <w:r w:rsidR="004A5AEF" w:rsidRPr="005E0514">
        <w:rPr>
          <w:rFonts w:ascii="Arial" w:hAnsi="Arial" w:hint="eastAsia"/>
          <w:lang w:eastAsia="zh-CN"/>
        </w:rPr>
        <w:t>工艺；</w:t>
      </w:r>
      <w:r w:rsidR="000E6B30" w:rsidRPr="005E0514">
        <w:rPr>
          <w:rFonts w:ascii="Arial" w:hAnsi="Arial"/>
          <w:lang w:eastAsia="zh-CN"/>
        </w:rPr>
        <w:t>构造方法或原理；化学成分或配方；技术；产品；原型；流程；名称；</w:t>
      </w:r>
      <w:r w:rsidR="00366807" w:rsidRPr="005E0514">
        <w:rPr>
          <w:rFonts w:ascii="Arial" w:hAnsi="Arial" w:hint="eastAsia"/>
          <w:lang w:eastAsia="zh-CN"/>
        </w:rPr>
        <w:t>技术</w:t>
      </w:r>
      <w:r w:rsidR="00E737CC" w:rsidRPr="005E0514">
        <w:rPr>
          <w:rFonts w:ascii="Arial" w:hAnsi="Arial"/>
          <w:lang w:eastAsia="zh-CN"/>
        </w:rPr>
        <w:t>诀窍；</w:t>
      </w:r>
      <w:r w:rsidR="00486448" w:rsidRPr="005E0514">
        <w:rPr>
          <w:rFonts w:ascii="Arial" w:hAnsi="Arial" w:hint="eastAsia"/>
          <w:lang w:eastAsia="zh-CN"/>
        </w:rPr>
        <w:t>例行程式</w:t>
      </w:r>
      <w:r w:rsidR="000E6B30" w:rsidRPr="005E0514">
        <w:rPr>
          <w:rFonts w:ascii="Arial" w:hAnsi="Arial"/>
          <w:lang w:eastAsia="zh-CN"/>
        </w:rPr>
        <w:t>；规格；</w:t>
      </w:r>
      <w:r w:rsidR="00986B90" w:rsidRPr="005E0514">
        <w:rPr>
          <w:rFonts w:ascii="Arial" w:hAnsi="Arial" w:hint="eastAsia"/>
          <w:lang w:eastAsia="zh-CN"/>
        </w:rPr>
        <w:t>图纸</w:t>
      </w:r>
      <w:r w:rsidR="000E6B30" w:rsidRPr="005E0514">
        <w:rPr>
          <w:rFonts w:ascii="Arial" w:hAnsi="Arial" w:hint="eastAsia"/>
          <w:lang w:eastAsia="zh-CN"/>
        </w:rPr>
        <w:t>；</w:t>
      </w:r>
      <w:r w:rsidR="000E6B30" w:rsidRPr="005E0514">
        <w:rPr>
          <w:rFonts w:ascii="Arial" w:hAnsi="Arial"/>
          <w:lang w:eastAsia="zh-CN"/>
        </w:rPr>
        <w:t>商业秘密；技术方法；计算机程序；</w:t>
      </w:r>
      <w:r w:rsidR="005E4897" w:rsidRPr="005E0514">
        <w:rPr>
          <w:rFonts w:ascii="Arial" w:hAnsi="Arial" w:hint="eastAsia"/>
          <w:lang w:eastAsia="zh-CN"/>
        </w:rPr>
        <w:t>存在</w:t>
      </w:r>
      <w:r w:rsidR="000E6B30" w:rsidRPr="005E0514">
        <w:rPr>
          <w:rFonts w:ascii="Arial" w:hAnsi="Arial"/>
          <w:lang w:eastAsia="zh-CN"/>
        </w:rPr>
        <w:t>版权的作品；电路板</w:t>
      </w:r>
      <w:r w:rsidR="00CF69C6" w:rsidRPr="005E0514">
        <w:rPr>
          <w:rFonts w:ascii="Arial" w:hAnsi="Arial" w:hint="eastAsia"/>
          <w:lang w:eastAsia="zh-CN"/>
        </w:rPr>
        <w:t>布图</w:t>
      </w:r>
      <w:r w:rsidR="000E6B30" w:rsidRPr="005E0514">
        <w:rPr>
          <w:rFonts w:ascii="Arial" w:hAnsi="Arial" w:hint="eastAsia"/>
          <w:lang w:eastAsia="zh-CN"/>
        </w:rPr>
        <w:t>；</w:t>
      </w:r>
      <w:r w:rsidR="000E6B30" w:rsidRPr="005E0514">
        <w:rPr>
          <w:rFonts w:ascii="Arial" w:hAnsi="Arial"/>
          <w:lang w:eastAsia="zh-CN"/>
        </w:rPr>
        <w:t>商业计划；</w:t>
      </w:r>
      <w:r w:rsidR="005C0B27" w:rsidRPr="005E0514">
        <w:rPr>
          <w:rFonts w:ascii="Arial" w:hAnsi="Arial" w:hint="eastAsia"/>
          <w:lang w:eastAsia="zh-CN"/>
        </w:rPr>
        <w:t>市场</w:t>
      </w:r>
      <w:r w:rsidR="000E6B30" w:rsidRPr="005E0514">
        <w:rPr>
          <w:rFonts w:ascii="Arial" w:hAnsi="Arial"/>
          <w:lang w:eastAsia="zh-CN"/>
        </w:rPr>
        <w:t>营销计划；战略；市场分析；可行性计划；概念文件；专家</w:t>
      </w:r>
      <w:r w:rsidR="007C7A96" w:rsidRPr="005E0514">
        <w:rPr>
          <w:rFonts w:ascii="Arial" w:hAnsi="Arial" w:hint="eastAsia"/>
          <w:lang w:eastAsia="zh-CN"/>
        </w:rPr>
        <w:t>报告</w:t>
      </w:r>
      <w:r w:rsidR="000E6B30" w:rsidRPr="005E0514">
        <w:rPr>
          <w:rFonts w:ascii="Arial" w:hAnsi="Arial"/>
          <w:lang w:eastAsia="zh-CN"/>
        </w:rPr>
        <w:t>；</w:t>
      </w:r>
      <w:r w:rsidR="00E737CC" w:rsidRPr="005E0514">
        <w:rPr>
          <w:rFonts w:ascii="Arial" w:hAnsi="Arial"/>
          <w:lang w:eastAsia="zh-CN"/>
        </w:rPr>
        <w:t>预测；</w:t>
      </w:r>
      <w:r w:rsidR="000E6B30" w:rsidRPr="005E0514">
        <w:rPr>
          <w:rFonts w:ascii="Arial" w:hAnsi="Arial"/>
          <w:lang w:eastAsia="zh-CN"/>
        </w:rPr>
        <w:t>预估；方法；</w:t>
      </w:r>
      <w:r w:rsidR="00E737CC" w:rsidRPr="005E0514">
        <w:rPr>
          <w:rFonts w:ascii="Arial" w:hAnsi="Arial"/>
          <w:lang w:eastAsia="zh-CN"/>
        </w:rPr>
        <w:t>财务</w:t>
      </w:r>
      <w:r w:rsidR="000E6B30" w:rsidRPr="005E0514">
        <w:rPr>
          <w:rFonts w:ascii="Arial" w:hAnsi="Arial"/>
          <w:lang w:eastAsia="zh-CN"/>
        </w:rPr>
        <w:t>账目；财务报表；现金流量表；估值；以及其他知识。</w:t>
      </w:r>
      <w:r w:rsidR="008D3677" w:rsidRPr="005E0514">
        <w:rPr>
          <w:rFonts w:ascii="Arial" w:hAnsi="Arial" w:hint="eastAsia"/>
          <w:lang w:eastAsia="zh-CN"/>
        </w:rPr>
        <w:t>保密</w:t>
      </w:r>
      <w:r w:rsidR="000E6B30" w:rsidRPr="005E0514">
        <w:rPr>
          <w:rFonts w:ascii="Arial" w:hAnsi="Arial"/>
          <w:lang w:eastAsia="zh-CN"/>
        </w:rPr>
        <w:t>信息还可能具体包括但不限于</w:t>
      </w:r>
      <w:r w:rsidR="000E6B30" w:rsidRPr="005E0514">
        <w:rPr>
          <w:rFonts w:ascii="Arial" w:hAnsi="Arial"/>
          <w:lang w:eastAsia="zh-CN"/>
        </w:rPr>
        <w:t>*</w:t>
      </w:r>
      <w:r w:rsidR="000E6B30" w:rsidRPr="005E0514">
        <w:rPr>
          <w:rFonts w:ascii="Arial" w:hAnsi="Arial"/>
          <w:lang w:eastAsia="zh-CN"/>
        </w:rPr>
        <w:t>。</w:t>
      </w:r>
      <w:r w:rsidR="000E6B30" w:rsidRPr="005E0514">
        <w:rPr>
          <w:rStyle w:val="FootnoteReference"/>
          <w:rFonts w:ascii="Arial" w:hAnsi="Arial"/>
        </w:rPr>
        <w:footnoteReference w:id="14"/>
      </w:r>
    </w:p>
    <w:p w14:paraId="02B5BC80" w14:textId="71E346F1" w:rsidR="0073448F" w:rsidRPr="005E0514" w:rsidRDefault="001E50A6" w:rsidP="00F01CD3">
      <w:pPr>
        <w:overflowPunct w:val="0"/>
        <w:spacing w:afterLines="50" w:after="120" w:line="340" w:lineRule="atLeast"/>
        <w:rPr>
          <w:rFonts w:ascii="Arial" w:hAnsi="Arial"/>
          <w:lang w:eastAsia="zh-CN"/>
        </w:rPr>
      </w:pPr>
      <w:r w:rsidRPr="005E0514">
        <w:rPr>
          <w:rFonts w:ascii="Arial" w:hAnsi="Arial" w:hint="eastAsia"/>
          <w:b/>
          <w:lang w:eastAsia="zh-CN"/>
        </w:rPr>
        <w:t>衍生物</w:t>
      </w:r>
      <w:r w:rsidR="000E6B30" w:rsidRPr="005E0514">
        <w:rPr>
          <w:rFonts w:ascii="Arial" w:hAnsi="Arial"/>
          <w:lang w:eastAsia="zh-CN"/>
        </w:rPr>
        <w:t>指从材料</w:t>
      </w:r>
      <w:r w:rsidR="00CA1A71" w:rsidRPr="005E0514">
        <w:rPr>
          <w:rFonts w:ascii="Arial" w:hAnsi="Arial" w:hint="eastAsia"/>
          <w:lang w:eastAsia="zh-CN"/>
        </w:rPr>
        <w:t>衍生</w:t>
      </w:r>
      <w:r w:rsidR="000E6B30" w:rsidRPr="005E0514">
        <w:rPr>
          <w:rFonts w:ascii="Arial" w:hAnsi="Arial"/>
          <w:lang w:eastAsia="zh-CN"/>
        </w:rPr>
        <w:t>或基于材料的任何材料，无论是否为</w:t>
      </w:r>
      <w:r w:rsidR="00AD17B8" w:rsidRPr="005E0514">
        <w:rPr>
          <w:rFonts w:ascii="Arial" w:hAnsi="Arial" w:hint="eastAsia"/>
          <w:lang w:eastAsia="zh-CN"/>
        </w:rPr>
        <w:t>后代</w:t>
      </w:r>
      <w:r w:rsidR="000E6B30" w:rsidRPr="005E0514">
        <w:rPr>
          <w:rFonts w:ascii="Arial" w:hAnsi="Arial"/>
          <w:lang w:eastAsia="zh-CN"/>
        </w:rPr>
        <w:t>，也无论是否经过修改。</w:t>
      </w:r>
    </w:p>
    <w:p w14:paraId="110D3253" w14:textId="586F867A" w:rsidR="0073448F" w:rsidRPr="005E0514" w:rsidRDefault="00646E6E" w:rsidP="00F01CD3">
      <w:pPr>
        <w:overflowPunct w:val="0"/>
        <w:spacing w:afterLines="50" w:after="120" w:line="340" w:lineRule="atLeast"/>
        <w:rPr>
          <w:rFonts w:ascii="Arial" w:hAnsi="Arial"/>
          <w:lang w:eastAsia="zh-CN"/>
        </w:rPr>
      </w:pPr>
      <w:r w:rsidRPr="005E0514">
        <w:rPr>
          <w:rFonts w:ascii="Arial" w:hAnsi="Arial" w:hint="eastAsia"/>
          <w:b/>
          <w:bCs/>
          <w:lang w:eastAsia="zh-CN"/>
        </w:rPr>
        <w:t>研究者</w:t>
      </w:r>
      <w:r w:rsidR="000E6B30" w:rsidRPr="005E0514">
        <w:rPr>
          <w:rFonts w:ascii="Arial" w:hAnsi="Arial"/>
          <w:lang w:eastAsia="zh-CN"/>
        </w:rPr>
        <w:t>指</w:t>
      </w:r>
      <w:r w:rsidR="000E6B30" w:rsidRPr="005E0514">
        <w:rPr>
          <w:rFonts w:ascii="Arial" w:hAnsi="Arial"/>
          <w:lang w:eastAsia="zh-CN"/>
        </w:rPr>
        <w:t>*</w:t>
      </w:r>
      <w:r w:rsidR="000E6B30" w:rsidRPr="005E0514">
        <w:rPr>
          <w:rStyle w:val="FootnoteReference"/>
          <w:rFonts w:ascii="Arial" w:hAnsi="Arial"/>
        </w:rPr>
        <w:footnoteReference w:id="15"/>
      </w:r>
    </w:p>
    <w:p w14:paraId="425059FE" w14:textId="7AAD0E95" w:rsidR="0073448F" w:rsidRPr="005E0514" w:rsidRDefault="00557162" w:rsidP="00F01CD3">
      <w:pPr>
        <w:overflowPunct w:val="0"/>
        <w:spacing w:afterLines="50" w:after="120" w:line="340" w:lineRule="atLeast"/>
        <w:rPr>
          <w:rFonts w:ascii="Arial" w:hAnsi="Arial"/>
          <w:lang w:eastAsia="zh-CN"/>
        </w:rPr>
      </w:pPr>
      <w:r w:rsidRPr="005E0514">
        <w:rPr>
          <w:rFonts w:ascii="Arial" w:hAnsi="Arial" w:hint="eastAsia"/>
          <w:b/>
          <w:lang w:eastAsia="zh-CN"/>
        </w:rPr>
        <w:t>材料</w:t>
      </w:r>
      <w:r w:rsidRPr="005E0514">
        <w:rPr>
          <w:rFonts w:ascii="Arial" w:hAnsi="Arial" w:hint="eastAsia"/>
          <w:lang w:eastAsia="zh-CN"/>
        </w:rPr>
        <w:t>指</w:t>
      </w:r>
      <w:r w:rsidR="000E6B30" w:rsidRPr="005E0514">
        <w:rPr>
          <w:rFonts w:ascii="Arial" w:hAnsi="Arial"/>
          <w:lang w:eastAsia="zh-CN"/>
        </w:rPr>
        <w:t>*</w:t>
      </w:r>
      <w:r w:rsidR="000E6B30" w:rsidRPr="005E0514">
        <w:rPr>
          <w:rStyle w:val="FootnoteReference"/>
          <w:rFonts w:ascii="Arial" w:hAnsi="Arial"/>
        </w:rPr>
        <w:footnoteReference w:id="16"/>
      </w:r>
    </w:p>
    <w:p w14:paraId="1F994CD4" w14:textId="6CA748E4" w:rsidR="0073448F" w:rsidRPr="005E0514" w:rsidRDefault="000E6B30" w:rsidP="00F01CD3">
      <w:pPr>
        <w:overflowPunct w:val="0"/>
        <w:spacing w:afterLines="50" w:after="120" w:line="340" w:lineRule="atLeast"/>
        <w:rPr>
          <w:rFonts w:ascii="Arial" w:hAnsi="Arial"/>
          <w:lang w:eastAsia="zh-CN"/>
        </w:rPr>
      </w:pPr>
      <w:r w:rsidRPr="005E0514">
        <w:rPr>
          <w:rFonts w:ascii="Arial" w:hAnsi="Arial"/>
          <w:b/>
          <w:lang w:eastAsia="zh-CN"/>
        </w:rPr>
        <w:lastRenderedPageBreak/>
        <w:t>新知识产权</w:t>
      </w:r>
      <w:r w:rsidRPr="005E0514">
        <w:rPr>
          <w:rFonts w:ascii="Arial" w:hAnsi="Arial"/>
          <w:lang w:eastAsia="zh-CN"/>
        </w:rPr>
        <w:t>指</w:t>
      </w:r>
      <w:r w:rsidR="00AD60CC" w:rsidRPr="005E0514">
        <w:rPr>
          <w:rFonts w:ascii="Arial" w:hAnsi="Arial" w:hint="eastAsia"/>
          <w:lang w:eastAsia="zh-CN"/>
        </w:rPr>
        <w:t>因</w:t>
      </w:r>
      <w:r w:rsidR="00EF667F" w:rsidRPr="005E0514">
        <w:rPr>
          <w:rFonts w:ascii="Arial" w:hAnsi="Arial" w:hint="eastAsia"/>
          <w:lang w:eastAsia="zh-CN"/>
        </w:rPr>
        <w:t>接收方</w:t>
      </w:r>
      <w:r w:rsidRPr="005E0514">
        <w:rPr>
          <w:rFonts w:ascii="Arial" w:hAnsi="Arial"/>
          <w:lang w:eastAsia="zh-CN"/>
        </w:rPr>
        <w:t>根据本协议</w:t>
      </w:r>
      <w:r w:rsidR="000035FE" w:rsidRPr="005E0514">
        <w:rPr>
          <w:rFonts w:ascii="Arial" w:hAnsi="Arial" w:hint="eastAsia"/>
          <w:lang w:eastAsia="zh-CN"/>
        </w:rPr>
        <w:t>持有</w:t>
      </w:r>
      <w:r w:rsidRPr="005E0514">
        <w:rPr>
          <w:rFonts w:ascii="Arial" w:hAnsi="Arial"/>
          <w:lang w:eastAsia="zh-CN"/>
        </w:rPr>
        <w:t>或使用材料或保密信息</w:t>
      </w:r>
      <w:r w:rsidR="008D3677" w:rsidRPr="005E0514">
        <w:rPr>
          <w:rFonts w:ascii="Arial" w:hAnsi="Arial" w:hint="eastAsia"/>
          <w:lang w:eastAsia="zh-CN"/>
        </w:rPr>
        <w:t>而</w:t>
      </w:r>
      <w:r w:rsidR="001438A6" w:rsidRPr="005E0514">
        <w:rPr>
          <w:rFonts w:ascii="Arial" w:hAnsi="Arial" w:hint="eastAsia"/>
          <w:lang w:eastAsia="zh-CN"/>
        </w:rPr>
        <w:t>产生的</w:t>
      </w:r>
      <w:r w:rsidR="00DF40E4" w:rsidRPr="005E0514">
        <w:rPr>
          <w:rFonts w:ascii="Arial" w:hAnsi="Arial" w:hint="eastAsia"/>
          <w:lang w:eastAsia="zh-CN"/>
        </w:rPr>
        <w:t>以下材料</w:t>
      </w:r>
      <w:r w:rsidRPr="005E0514">
        <w:rPr>
          <w:rFonts w:ascii="Arial" w:hAnsi="Arial" w:hint="eastAsia"/>
          <w:lang w:eastAsia="zh-CN"/>
        </w:rPr>
        <w:t>的</w:t>
      </w:r>
      <w:r w:rsidR="00DA5A6D" w:rsidRPr="005E0514">
        <w:rPr>
          <w:rFonts w:ascii="Arial" w:hAnsi="Arial" w:hint="eastAsia"/>
          <w:lang w:eastAsia="zh-CN"/>
        </w:rPr>
        <w:t>知识产权</w:t>
      </w:r>
      <w:r w:rsidRPr="00E956A5">
        <w:rPr>
          <w:rFonts w:ascii="Arial" w:hAnsi="Arial"/>
          <w:bCs/>
          <w:lang w:eastAsia="zh-CN"/>
        </w:rPr>
        <w:t>：</w:t>
      </w:r>
    </w:p>
    <w:p w14:paraId="5725158A" w14:textId="3DB979AE" w:rsidR="0073448F" w:rsidRPr="005E0514" w:rsidRDefault="000E6B30" w:rsidP="00E956A5">
      <w:pPr>
        <w:pStyle w:val="BodyTextIndent2"/>
        <w:tabs>
          <w:tab w:val="clear" w:pos="720"/>
        </w:tabs>
        <w:spacing w:afterLines="50" w:after="120" w:line="340" w:lineRule="atLeast"/>
        <w:ind w:left="1134" w:hanging="567"/>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衍生</w:t>
      </w:r>
      <w:r w:rsidR="007C33A3" w:rsidRPr="005E0514">
        <w:rPr>
          <w:rFonts w:ascii="Arial" w:hAnsi="Arial" w:hint="eastAsia"/>
          <w:lang w:eastAsia="zh-CN"/>
        </w:rPr>
        <w:t>物</w:t>
      </w:r>
    </w:p>
    <w:p w14:paraId="44B835A2" w14:textId="0F7DDEFB" w:rsidR="0073448F" w:rsidRPr="005E0514" w:rsidRDefault="000E6B30" w:rsidP="00E956A5">
      <w:pPr>
        <w:pStyle w:val="BodyTextIndent2"/>
        <w:tabs>
          <w:tab w:val="clear" w:pos="720"/>
        </w:tabs>
        <w:overflowPunct w:val="0"/>
        <w:spacing w:afterLines="50" w:after="120" w:line="340" w:lineRule="atLeast"/>
        <w:ind w:left="1134" w:hanging="567"/>
        <w:rPr>
          <w:rFonts w:ascii="Arial" w:hAnsi="Arial"/>
          <w:lang w:eastAsia="zh-CN"/>
        </w:rPr>
      </w:pPr>
      <w:r w:rsidRPr="005E0514">
        <w:rPr>
          <w:rFonts w:ascii="Arial" w:hAnsi="Arial"/>
          <w:lang w:eastAsia="zh-CN"/>
        </w:rPr>
        <w:t>(b)</w:t>
      </w:r>
      <w:r w:rsidRPr="005E0514">
        <w:rPr>
          <w:rFonts w:ascii="Arial" w:hAnsi="Arial"/>
          <w:lang w:eastAsia="zh-CN"/>
        </w:rPr>
        <w:tab/>
      </w:r>
      <w:r w:rsidR="00464C65" w:rsidRPr="005E0514">
        <w:rPr>
          <w:rFonts w:ascii="Arial" w:hAnsi="Arial"/>
          <w:lang w:eastAsia="zh-CN"/>
        </w:rPr>
        <w:t>发明（无论是否</w:t>
      </w:r>
      <w:r w:rsidR="00464C65" w:rsidRPr="005E0514">
        <w:rPr>
          <w:rFonts w:ascii="Arial" w:hAnsi="Arial" w:hint="eastAsia"/>
          <w:lang w:eastAsia="zh-CN"/>
        </w:rPr>
        <w:t>具有</w:t>
      </w:r>
      <w:proofErr w:type="gramStart"/>
      <w:r w:rsidR="00464C65" w:rsidRPr="005E0514">
        <w:rPr>
          <w:rFonts w:ascii="Arial" w:hAnsi="Arial"/>
          <w:lang w:eastAsia="zh-CN"/>
        </w:rPr>
        <w:t>可专利</w:t>
      </w:r>
      <w:proofErr w:type="gramEnd"/>
      <w:r w:rsidR="00464C65" w:rsidRPr="005E0514">
        <w:rPr>
          <w:rFonts w:ascii="Arial" w:hAnsi="Arial" w:hint="eastAsia"/>
          <w:lang w:eastAsia="zh-CN"/>
        </w:rPr>
        <w:t>性</w:t>
      </w:r>
      <w:r w:rsidR="00464C65" w:rsidRPr="005E0514">
        <w:rPr>
          <w:rFonts w:ascii="Arial" w:hAnsi="Arial"/>
          <w:lang w:eastAsia="zh-CN"/>
        </w:rPr>
        <w:t>）；发现；事实；数据；想法；制造方式、方法或</w:t>
      </w:r>
      <w:r w:rsidR="00464C65" w:rsidRPr="005E0514">
        <w:rPr>
          <w:rFonts w:ascii="Arial" w:hAnsi="Arial" w:hint="eastAsia"/>
          <w:lang w:eastAsia="zh-CN"/>
        </w:rPr>
        <w:t>工艺</w:t>
      </w:r>
      <w:r w:rsidR="00464C65" w:rsidRPr="005E0514">
        <w:rPr>
          <w:rFonts w:ascii="Arial" w:hAnsi="Arial"/>
          <w:lang w:eastAsia="zh-CN"/>
        </w:rPr>
        <w:t>；构造方法或原理；化学成分或配方；技术；产品；原型；</w:t>
      </w:r>
      <w:r w:rsidR="008D3677" w:rsidRPr="005E0514">
        <w:rPr>
          <w:rFonts w:ascii="Arial" w:hAnsi="Arial" w:hint="eastAsia"/>
          <w:lang w:eastAsia="zh-CN"/>
        </w:rPr>
        <w:t>流程</w:t>
      </w:r>
      <w:r w:rsidR="00464C65" w:rsidRPr="005E0514">
        <w:rPr>
          <w:rFonts w:ascii="Arial" w:hAnsi="Arial"/>
          <w:lang w:eastAsia="zh-CN"/>
        </w:rPr>
        <w:t>；</w:t>
      </w:r>
      <w:r w:rsidR="00464C65" w:rsidRPr="005E0514">
        <w:rPr>
          <w:rFonts w:ascii="Arial" w:hAnsi="Arial" w:hint="eastAsia"/>
          <w:lang w:eastAsia="zh-CN"/>
        </w:rPr>
        <w:t>技术</w:t>
      </w:r>
      <w:r w:rsidR="00464C65" w:rsidRPr="005E0514">
        <w:rPr>
          <w:rFonts w:ascii="Arial" w:hAnsi="Arial"/>
          <w:lang w:eastAsia="zh-CN"/>
        </w:rPr>
        <w:t>诀窍；</w:t>
      </w:r>
      <w:r w:rsidR="00464C65" w:rsidRPr="005E0514">
        <w:rPr>
          <w:rFonts w:ascii="Arial" w:hAnsi="Arial" w:hint="eastAsia"/>
          <w:lang w:eastAsia="zh-CN"/>
        </w:rPr>
        <w:t>例行程式</w:t>
      </w:r>
      <w:r w:rsidR="00464C65" w:rsidRPr="005E0514">
        <w:rPr>
          <w:rFonts w:ascii="Arial" w:hAnsi="Arial"/>
          <w:lang w:eastAsia="zh-CN"/>
        </w:rPr>
        <w:t>；</w:t>
      </w:r>
      <w:r w:rsidR="008D3677" w:rsidRPr="005E0514">
        <w:rPr>
          <w:rFonts w:ascii="Arial" w:hAnsi="Arial" w:hint="eastAsia"/>
          <w:lang w:eastAsia="zh-CN"/>
        </w:rPr>
        <w:t>规格</w:t>
      </w:r>
      <w:r w:rsidR="00464C65" w:rsidRPr="005E0514">
        <w:rPr>
          <w:rFonts w:ascii="Arial" w:hAnsi="Arial"/>
          <w:lang w:eastAsia="zh-CN"/>
        </w:rPr>
        <w:t>；图纸；商业秘密；技术方法；存在版权的作品；</w:t>
      </w:r>
      <w:r w:rsidR="00464C65" w:rsidRPr="005E0514">
        <w:rPr>
          <w:rFonts w:ascii="Arial" w:hAnsi="Arial" w:hint="eastAsia"/>
          <w:lang w:eastAsia="zh-CN"/>
        </w:rPr>
        <w:t>和</w:t>
      </w:r>
      <w:r w:rsidR="00464C65" w:rsidRPr="005E0514">
        <w:rPr>
          <w:rFonts w:ascii="Arial" w:hAnsi="Arial"/>
          <w:lang w:eastAsia="zh-CN"/>
        </w:rPr>
        <w:t>其他知识</w:t>
      </w:r>
      <w:r w:rsidR="0035718A" w:rsidRPr="005E0514">
        <w:rPr>
          <w:rFonts w:ascii="Arial" w:hAnsi="Arial" w:hint="eastAsia"/>
          <w:lang w:eastAsia="zh-CN"/>
        </w:rPr>
        <w:t>。</w:t>
      </w:r>
    </w:p>
    <w:p w14:paraId="69EE7445" w14:textId="0AC0A5C0" w:rsidR="0073448F" w:rsidRPr="005E0514" w:rsidRDefault="000E6B30" w:rsidP="00F01CD3">
      <w:pPr>
        <w:overflowPunct w:val="0"/>
        <w:spacing w:afterLines="50" w:after="120" w:line="340" w:lineRule="atLeast"/>
        <w:rPr>
          <w:rFonts w:ascii="Arial" w:hAnsi="Arial"/>
          <w:lang w:eastAsia="zh-CN"/>
        </w:rPr>
      </w:pPr>
      <w:r w:rsidRPr="005E0514">
        <w:rPr>
          <w:rFonts w:ascii="Arial" w:hAnsi="Arial"/>
          <w:b/>
          <w:lang w:eastAsia="zh-CN"/>
        </w:rPr>
        <w:t>目的</w:t>
      </w:r>
      <w:r w:rsidRPr="005E0514">
        <w:rPr>
          <w:rFonts w:ascii="Arial" w:hAnsi="Arial"/>
          <w:lang w:eastAsia="zh-CN"/>
        </w:rPr>
        <w:t>指按照工作计划使用材料。</w:t>
      </w:r>
    </w:p>
    <w:p w14:paraId="3AECD71D" w14:textId="41A4AC2B" w:rsidR="00B41F50" w:rsidRPr="005E0514" w:rsidRDefault="000E6B30" w:rsidP="00F01CD3">
      <w:pPr>
        <w:overflowPunct w:val="0"/>
        <w:spacing w:afterLines="50" w:after="120" w:line="340" w:lineRule="atLeast"/>
        <w:rPr>
          <w:rFonts w:ascii="Arial" w:hAnsi="Arial"/>
          <w:lang w:eastAsia="zh-CN"/>
        </w:rPr>
      </w:pPr>
      <w:r w:rsidRPr="005E0514">
        <w:rPr>
          <w:rFonts w:ascii="Arial" w:hAnsi="Arial"/>
          <w:b/>
          <w:lang w:eastAsia="zh-CN"/>
        </w:rPr>
        <w:t>工作计划</w:t>
      </w:r>
      <w:r w:rsidRPr="005E0514">
        <w:rPr>
          <w:rFonts w:ascii="Arial" w:hAnsi="Arial"/>
          <w:lang w:eastAsia="zh-CN"/>
        </w:rPr>
        <w:t>指</w:t>
      </w:r>
      <w:r w:rsidR="005A3F95">
        <w:rPr>
          <w:rFonts w:ascii="Arial" w:hAnsi="Arial" w:hint="eastAsia"/>
          <w:lang w:eastAsia="zh-CN"/>
        </w:rPr>
        <w:t>附件</w:t>
      </w:r>
      <w:r w:rsidRPr="005E0514">
        <w:rPr>
          <w:rFonts w:ascii="Arial" w:hAnsi="Arial" w:hint="eastAsia"/>
          <w:lang w:eastAsia="zh-CN"/>
        </w:rPr>
        <w:t>中</w:t>
      </w:r>
      <w:r w:rsidRPr="005E0514">
        <w:rPr>
          <w:rFonts w:ascii="Arial" w:hAnsi="Arial"/>
          <w:lang w:eastAsia="zh-CN"/>
        </w:rPr>
        <w:t>列出的工作计划。</w:t>
      </w:r>
      <w:r w:rsidRPr="005E0514">
        <w:rPr>
          <w:rStyle w:val="FootnoteReference"/>
          <w:rFonts w:ascii="Arial" w:hAnsi="Arial"/>
        </w:rPr>
        <w:footnoteReference w:id="17"/>
      </w:r>
    </w:p>
    <w:p w14:paraId="26F81E6C" w14:textId="02DB8793" w:rsidR="0073448F" w:rsidRPr="00666F39" w:rsidRDefault="000E6B30" w:rsidP="00A3590C">
      <w:pPr>
        <w:pStyle w:val="Heading3"/>
      </w:pPr>
      <w:bookmarkStart w:id="35" w:name="_Toc510355577"/>
      <w:bookmarkStart w:id="36" w:name="_Toc510537943"/>
      <w:r w:rsidRPr="00666F39">
        <w:t>2.</w:t>
      </w:r>
      <w:r w:rsidRPr="00666F39">
        <w:tab/>
      </w:r>
      <w:r w:rsidRPr="00666F39">
        <w:t>材料</w:t>
      </w:r>
      <w:bookmarkEnd w:id="35"/>
      <w:bookmarkEnd w:id="36"/>
      <w:r w:rsidR="00C26149">
        <w:rPr>
          <w:rFonts w:hint="eastAsia"/>
        </w:rPr>
        <w:t>的</w:t>
      </w:r>
      <w:r w:rsidR="00C26149" w:rsidRPr="00666F39">
        <w:t>提供</w:t>
      </w:r>
    </w:p>
    <w:p w14:paraId="17B3CA96" w14:textId="2EFAAC91" w:rsidR="0073448F" w:rsidRPr="005E0514" w:rsidRDefault="000E6B30" w:rsidP="00F01CD3">
      <w:pPr>
        <w:overflowPunct w:val="0"/>
        <w:spacing w:afterLines="50" w:after="120" w:line="340" w:lineRule="atLeast"/>
        <w:rPr>
          <w:rFonts w:ascii="Arial" w:hAnsi="Arial"/>
          <w:lang w:eastAsia="zh-CN"/>
        </w:rPr>
      </w:pPr>
      <w:r w:rsidRPr="005E0514">
        <w:rPr>
          <w:rFonts w:ascii="Arial" w:hAnsi="Arial"/>
          <w:lang w:eastAsia="zh-CN"/>
        </w:rPr>
        <w:t>2.1</w:t>
      </w:r>
      <w:r w:rsidRPr="005E0514">
        <w:rPr>
          <w:rFonts w:ascii="Arial" w:hAnsi="Arial"/>
          <w:lang w:eastAsia="zh-CN"/>
        </w:rPr>
        <w:tab/>
      </w:r>
      <w:r w:rsidR="00B75F05" w:rsidRPr="005E0514">
        <w:rPr>
          <w:rFonts w:ascii="Arial" w:hAnsi="Arial" w:hint="eastAsia"/>
          <w:lang w:eastAsia="zh-CN"/>
        </w:rPr>
        <w:t>材料所有人</w:t>
      </w:r>
      <w:r w:rsidRPr="005E0514">
        <w:rPr>
          <w:rFonts w:ascii="Arial" w:hAnsi="Arial"/>
          <w:lang w:eastAsia="zh-CN"/>
        </w:rPr>
        <w:t>将向接收方提供材料。</w:t>
      </w:r>
    </w:p>
    <w:p w14:paraId="02F54165" w14:textId="77777777" w:rsidR="00B41F50" w:rsidRPr="005E0514" w:rsidRDefault="000E6B30" w:rsidP="00F01CD3">
      <w:pPr>
        <w:overflowPunct w:val="0"/>
        <w:spacing w:afterLines="50" w:after="120" w:line="340" w:lineRule="atLeast"/>
        <w:rPr>
          <w:rFonts w:ascii="Arial" w:hAnsi="Arial"/>
          <w:lang w:eastAsia="zh-CN"/>
        </w:rPr>
      </w:pPr>
      <w:r w:rsidRPr="005E0514">
        <w:rPr>
          <w:rFonts w:ascii="Arial" w:hAnsi="Arial"/>
          <w:lang w:eastAsia="zh-CN"/>
        </w:rPr>
        <w:t>2.2</w:t>
      </w:r>
      <w:r w:rsidRPr="005E0514">
        <w:rPr>
          <w:rFonts w:ascii="Arial" w:hAnsi="Arial"/>
          <w:lang w:eastAsia="zh-CN"/>
        </w:rPr>
        <w:tab/>
      </w:r>
      <w:r w:rsidR="00F30343" w:rsidRPr="005E0514">
        <w:rPr>
          <w:rFonts w:ascii="Arial" w:hAnsi="Arial" w:hint="eastAsia"/>
          <w:lang w:eastAsia="zh-CN"/>
        </w:rPr>
        <w:t>如果</w:t>
      </w:r>
      <w:r w:rsidR="00B75F05" w:rsidRPr="005E0514">
        <w:rPr>
          <w:rFonts w:ascii="Arial" w:hAnsi="Arial" w:hint="eastAsia"/>
          <w:lang w:eastAsia="zh-CN"/>
        </w:rPr>
        <w:t>材料所有人</w:t>
      </w:r>
      <w:r w:rsidR="00F30343" w:rsidRPr="005E0514">
        <w:rPr>
          <w:rFonts w:ascii="Arial" w:hAnsi="Arial"/>
          <w:lang w:eastAsia="zh-CN"/>
        </w:rPr>
        <w:t>要求</w:t>
      </w:r>
      <w:r w:rsidR="006F1A5A" w:rsidRPr="005E0514">
        <w:rPr>
          <w:rFonts w:ascii="Arial" w:hAnsi="Arial" w:hint="eastAsia"/>
          <w:lang w:eastAsia="zh-CN"/>
        </w:rPr>
        <w:t>偿付</w:t>
      </w:r>
      <w:r w:rsidR="00F30343" w:rsidRPr="005E0514">
        <w:rPr>
          <w:rFonts w:ascii="Arial" w:hAnsi="Arial" w:hint="eastAsia"/>
          <w:lang w:eastAsia="zh-CN"/>
        </w:rPr>
        <w:t>向接收</w:t>
      </w:r>
      <w:proofErr w:type="gramStart"/>
      <w:r w:rsidR="00F30343" w:rsidRPr="005E0514">
        <w:rPr>
          <w:rFonts w:ascii="Arial" w:hAnsi="Arial" w:hint="eastAsia"/>
          <w:lang w:eastAsia="zh-CN"/>
        </w:rPr>
        <w:t>方</w:t>
      </w:r>
      <w:r w:rsidR="00F30343" w:rsidRPr="005E0514">
        <w:rPr>
          <w:rFonts w:ascii="Arial" w:hAnsi="Arial"/>
          <w:lang w:eastAsia="zh-CN"/>
        </w:rPr>
        <w:t>运输</w:t>
      </w:r>
      <w:proofErr w:type="gramEnd"/>
      <w:r w:rsidR="00F30343" w:rsidRPr="005E0514">
        <w:rPr>
          <w:rFonts w:ascii="Arial" w:hAnsi="Arial"/>
          <w:lang w:eastAsia="zh-CN"/>
        </w:rPr>
        <w:t>材料的自付费用，</w:t>
      </w:r>
      <w:r w:rsidR="00B75F05" w:rsidRPr="005E0514">
        <w:rPr>
          <w:rFonts w:ascii="Arial" w:hAnsi="Arial" w:hint="eastAsia"/>
          <w:lang w:eastAsia="zh-CN"/>
        </w:rPr>
        <w:t>材料所有人</w:t>
      </w:r>
      <w:r w:rsidR="00F30343" w:rsidRPr="005E0514">
        <w:rPr>
          <w:rFonts w:ascii="Arial" w:hAnsi="Arial"/>
          <w:lang w:eastAsia="zh-CN"/>
        </w:rPr>
        <w:t>将提供</w:t>
      </w:r>
      <w:r w:rsidR="00F30343" w:rsidRPr="005E0514">
        <w:rPr>
          <w:rFonts w:ascii="Arial" w:hAnsi="Arial" w:hint="eastAsia"/>
          <w:lang w:eastAsia="zh-CN"/>
        </w:rPr>
        <w:t>这些</w:t>
      </w:r>
      <w:r w:rsidR="00F30343" w:rsidRPr="005E0514">
        <w:rPr>
          <w:rFonts w:ascii="Arial" w:hAnsi="Arial"/>
          <w:lang w:eastAsia="zh-CN"/>
        </w:rPr>
        <w:t>自付费用的发票，</w:t>
      </w:r>
      <w:r w:rsidR="00F30343" w:rsidRPr="005E0514">
        <w:rPr>
          <w:rFonts w:ascii="Arial" w:hAnsi="Arial" w:hint="eastAsia"/>
          <w:lang w:eastAsia="zh-CN"/>
        </w:rPr>
        <w:t>接收方</w:t>
      </w:r>
      <w:r w:rsidR="00F30343" w:rsidRPr="005E0514">
        <w:rPr>
          <w:rFonts w:ascii="Arial" w:hAnsi="Arial"/>
          <w:lang w:eastAsia="zh-CN"/>
        </w:rPr>
        <w:t>将在</w:t>
      </w:r>
      <w:r w:rsidR="00B15FBF" w:rsidRPr="005E0514">
        <w:rPr>
          <w:rFonts w:ascii="Arial" w:hAnsi="Arial"/>
          <w:lang w:eastAsia="zh-CN"/>
        </w:rPr>
        <w:t>三十日</w:t>
      </w:r>
      <w:r w:rsidR="00F30343" w:rsidRPr="005E0514">
        <w:rPr>
          <w:rFonts w:ascii="Arial" w:hAnsi="Arial"/>
          <w:lang w:eastAsia="zh-CN"/>
        </w:rPr>
        <w:t>内支付该</w:t>
      </w:r>
      <w:r w:rsidR="00F30343" w:rsidRPr="005E0514">
        <w:rPr>
          <w:rFonts w:ascii="Arial" w:hAnsi="Arial" w:hint="eastAsia"/>
          <w:lang w:eastAsia="zh-CN"/>
        </w:rPr>
        <w:t>费用</w:t>
      </w:r>
      <w:r w:rsidR="00F30343" w:rsidRPr="005E0514">
        <w:rPr>
          <w:rFonts w:ascii="Arial" w:hAnsi="Arial"/>
          <w:lang w:eastAsia="zh-CN"/>
        </w:rPr>
        <w:t>。</w:t>
      </w:r>
    </w:p>
    <w:p w14:paraId="09F42C3A" w14:textId="2B053CAB" w:rsidR="0073448F" w:rsidRPr="00666F39" w:rsidRDefault="000E6B30" w:rsidP="00A3590C">
      <w:pPr>
        <w:pStyle w:val="Heading3"/>
      </w:pPr>
      <w:bookmarkStart w:id="37" w:name="_Toc510355578"/>
      <w:bookmarkStart w:id="38" w:name="_Toc510537944"/>
      <w:r w:rsidRPr="00666F39">
        <w:t>3.</w:t>
      </w:r>
      <w:r w:rsidRPr="00666F39">
        <w:tab/>
      </w:r>
      <w:r w:rsidRPr="00666F39">
        <w:t>材料</w:t>
      </w:r>
      <w:bookmarkEnd w:id="37"/>
      <w:bookmarkEnd w:id="38"/>
      <w:r w:rsidR="00804249">
        <w:rPr>
          <w:rFonts w:hint="eastAsia"/>
        </w:rPr>
        <w:t>的持有</w:t>
      </w:r>
    </w:p>
    <w:p w14:paraId="6A5409F0" w14:textId="5C6A982E" w:rsidR="000D080B" w:rsidRPr="005E0514" w:rsidRDefault="000D080B" w:rsidP="00F01CD3">
      <w:pPr>
        <w:overflowPunct w:val="0"/>
        <w:spacing w:afterLines="50" w:after="120" w:line="340" w:lineRule="atLeast"/>
        <w:rPr>
          <w:rFonts w:ascii="Arial" w:hAnsi="Arial"/>
          <w:lang w:eastAsia="zh-CN"/>
        </w:rPr>
      </w:pPr>
      <w:r w:rsidRPr="005E0514">
        <w:rPr>
          <w:rFonts w:ascii="Arial" w:hAnsi="Arial"/>
          <w:lang w:eastAsia="zh-CN"/>
        </w:rPr>
        <w:t>3.1</w:t>
      </w:r>
      <w:r w:rsidRPr="005E0514">
        <w:rPr>
          <w:rFonts w:ascii="Arial" w:hAnsi="Arial"/>
          <w:lang w:eastAsia="zh-CN"/>
        </w:rPr>
        <w:tab/>
      </w:r>
      <w:r w:rsidRPr="005E0514">
        <w:rPr>
          <w:rFonts w:ascii="Arial" w:hAnsi="Arial"/>
          <w:lang w:eastAsia="zh-CN"/>
        </w:rPr>
        <w:t>接收方保证</w:t>
      </w:r>
      <w:r w:rsidRPr="005E0514">
        <w:rPr>
          <w:rFonts w:ascii="Arial" w:hAnsi="Arial" w:hint="eastAsia"/>
          <w:lang w:eastAsia="zh-CN"/>
        </w:rPr>
        <w:t>其</w:t>
      </w:r>
      <w:r w:rsidRPr="005E0514">
        <w:rPr>
          <w:rFonts w:ascii="Arial" w:hAnsi="Arial"/>
          <w:lang w:eastAsia="zh-CN"/>
        </w:rPr>
        <w:t>拥有任何法律或任何政府机构或其他机构</w:t>
      </w:r>
      <w:r w:rsidRPr="005E0514">
        <w:rPr>
          <w:rFonts w:ascii="Arial" w:hAnsi="Arial" w:hint="eastAsia"/>
          <w:lang w:eastAsia="zh-CN"/>
        </w:rPr>
        <w:t>规定</w:t>
      </w:r>
      <w:r w:rsidRPr="005E0514">
        <w:rPr>
          <w:rFonts w:ascii="Arial" w:hAnsi="Arial"/>
          <w:lang w:eastAsia="zh-CN"/>
        </w:rPr>
        <w:t>接收和</w:t>
      </w:r>
      <w:r w:rsidRPr="005E0514">
        <w:rPr>
          <w:rFonts w:ascii="Arial" w:hAnsi="Arial" w:hint="eastAsia"/>
          <w:lang w:eastAsia="zh-CN"/>
        </w:rPr>
        <w:t>持有</w:t>
      </w:r>
      <w:r w:rsidRPr="005E0514">
        <w:rPr>
          <w:rFonts w:ascii="Arial" w:hAnsi="Arial"/>
          <w:lang w:eastAsia="zh-CN"/>
        </w:rPr>
        <w:t>材料所必需或要求的任何监管批准、许可或同意。</w:t>
      </w:r>
    </w:p>
    <w:p w14:paraId="350E2610" w14:textId="005D0FE1" w:rsidR="000D080B" w:rsidRPr="005E0514" w:rsidRDefault="000D080B" w:rsidP="00F01CD3">
      <w:pPr>
        <w:overflowPunct w:val="0"/>
        <w:spacing w:afterLines="50" w:after="120" w:line="340" w:lineRule="atLeast"/>
        <w:rPr>
          <w:rFonts w:ascii="Arial" w:hAnsi="Arial"/>
          <w:lang w:eastAsia="zh-CN"/>
        </w:rPr>
      </w:pPr>
      <w:r w:rsidRPr="005E0514">
        <w:rPr>
          <w:rFonts w:ascii="Arial" w:hAnsi="Arial"/>
          <w:lang w:eastAsia="zh-CN"/>
        </w:rPr>
        <w:t>3.2</w:t>
      </w:r>
      <w:r w:rsidRPr="005E0514">
        <w:rPr>
          <w:rFonts w:ascii="Arial" w:hAnsi="Arial"/>
          <w:lang w:eastAsia="zh-CN"/>
        </w:rPr>
        <w:tab/>
      </w:r>
      <w:r w:rsidRPr="005E0514">
        <w:rPr>
          <w:rFonts w:ascii="Arial" w:hAnsi="Arial"/>
          <w:lang w:eastAsia="zh-CN"/>
        </w:rPr>
        <w:t>接</w:t>
      </w:r>
      <w:r w:rsidRPr="005E0514">
        <w:rPr>
          <w:rFonts w:ascii="Arial" w:hAnsi="Arial" w:hint="eastAsia"/>
          <w:lang w:eastAsia="zh-CN"/>
        </w:rPr>
        <w:t>收方同</w:t>
      </w:r>
      <w:r w:rsidRPr="005E0514">
        <w:rPr>
          <w:rFonts w:ascii="Arial" w:hAnsi="Arial"/>
          <w:lang w:eastAsia="zh-CN"/>
        </w:rPr>
        <w:t>意，</w:t>
      </w:r>
      <w:r w:rsidRPr="005E0514">
        <w:rPr>
          <w:rFonts w:ascii="Arial" w:hAnsi="Arial" w:hint="eastAsia"/>
          <w:lang w:eastAsia="zh-CN"/>
        </w:rPr>
        <w:t>仅</w:t>
      </w:r>
      <w:r w:rsidRPr="005E0514">
        <w:rPr>
          <w:rFonts w:ascii="Arial" w:hAnsi="Arial"/>
          <w:lang w:eastAsia="zh-CN"/>
        </w:rPr>
        <w:t>研究</w:t>
      </w:r>
      <w:r w:rsidRPr="005E0514">
        <w:rPr>
          <w:rFonts w:ascii="Arial" w:hAnsi="Arial" w:hint="eastAsia"/>
          <w:lang w:eastAsia="zh-CN"/>
        </w:rPr>
        <w:t>者</w:t>
      </w:r>
      <w:r w:rsidRPr="005E0514">
        <w:rPr>
          <w:rFonts w:ascii="Arial" w:hAnsi="Arial"/>
          <w:lang w:eastAsia="zh-CN"/>
        </w:rPr>
        <w:t>和受</w:t>
      </w:r>
      <w:r w:rsidRPr="005E0514">
        <w:rPr>
          <w:rFonts w:ascii="Arial" w:hAnsi="Arial" w:hint="eastAsia"/>
          <w:lang w:eastAsia="zh-CN"/>
        </w:rPr>
        <w:t>研究者管理</w:t>
      </w:r>
      <w:r w:rsidRPr="005E0514">
        <w:rPr>
          <w:rFonts w:ascii="Arial" w:hAnsi="Arial"/>
          <w:lang w:eastAsia="zh-CN"/>
        </w:rPr>
        <w:t>的人员才能接触材料。</w:t>
      </w:r>
    </w:p>
    <w:p w14:paraId="7AD70089" w14:textId="0D36E530" w:rsidR="000D080B" w:rsidRPr="005E0514" w:rsidRDefault="000D080B" w:rsidP="00F01CD3">
      <w:pPr>
        <w:overflowPunct w:val="0"/>
        <w:spacing w:afterLines="50" w:after="120" w:line="340" w:lineRule="atLeast"/>
        <w:rPr>
          <w:rFonts w:ascii="Arial" w:hAnsi="Arial"/>
          <w:lang w:eastAsia="zh-CN"/>
        </w:rPr>
      </w:pPr>
      <w:r w:rsidRPr="005E0514">
        <w:rPr>
          <w:rFonts w:ascii="Arial" w:hAnsi="Arial"/>
          <w:lang w:eastAsia="zh-CN"/>
        </w:rPr>
        <w:t>3.3</w:t>
      </w:r>
      <w:r w:rsidRPr="005E0514">
        <w:rPr>
          <w:rFonts w:ascii="Arial" w:hAnsi="Arial"/>
          <w:lang w:eastAsia="zh-CN"/>
        </w:rPr>
        <w:tab/>
      </w:r>
      <w:r w:rsidRPr="005E0514">
        <w:rPr>
          <w:rFonts w:ascii="Arial" w:hAnsi="Arial"/>
          <w:lang w:eastAsia="zh-CN"/>
        </w:rPr>
        <w:t>接</w:t>
      </w:r>
      <w:r w:rsidRPr="005E0514">
        <w:rPr>
          <w:rFonts w:ascii="Arial" w:hAnsi="Arial" w:hint="eastAsia"/>
          <w:lang w:eastAsia="zh-CN"/>
        </w:rPr>
        <w:t>收方</w:t>
      </w:r>
      <w:r w:rsidRPr="005E0514">
        <w:rPr>
          <w:rFonts w:ascii="Arial" w:hAnsi="Arial"/>
          <w:lang w:eastAsia="zh-CN"/>
        </w:rPr>
        <w:t>保证</w:t>
      </w:r>
      <w:r w:rsidRPr="005E0514">
        <w:rPr>
          <w:rFonts w:ascii="Arial" w:hAnsi="Arial" w:hint="eastAsia"/>
          <w:lang w:eastAsia="zh-CN"/>
        </w:rPr>
        <w:t>研究者</w:t>
      </w:r>
      <w:r w:rsidRPr="005E0514">
        <w:rPr>
          <w:rFonts w:ascii="Arial" w:hAnsi="Arial"/>
          <w:lang w:eastAsia="zh-CN"/>
        </w:rPr>
        <w:t>是</w:t>
      </w:r>
      <w:r w:rsidRPr="005E0514">
        <w:rPr>
          <w:rFonts w:ascii="Arial" w:hAnsi="Arial" w:hint="eastAsia"/>
          <w:lang w:eastAsia="zh-CN"/>
        </w:rPr>
        <w:t>接收方</w:t>
      </w:r>
      <w:r w:rsidRPr="005E0514">
        <w:rPr>
          <w:rFonts w:ascii="Arial" w:hAnsi="Arial"/>
          <w:lang w:eastAsia="zh-CN"/>
        </w:rPr>
        <w:t>的雇员。</w:t>
      </w:r>
    </w:p>
    <w:p w14:paraId="1C2A9149" w14:textId="0E0309A1" w:rsidR="0073448F" w:rsidRPr="005E0514" w:rsidRDefault="000D080B" w:rsidP="00F01CD3">
      <w:pPr>
        <w:overflowPunct w:val="0"/>
        <w:spacing w:afterLines="50" w:after="120" w:line="340" w:lineRule="atLeast"/>
        <w:rPr>
          <w:rFonts w:ascii="Arial" w:hAnsi="Arial"/>
          <w:lang w:eastAsia="zh-CN"/>
        </w:rPr>
      </w:pPr>
      <w:r w:rsidRPr="005E0514">
        <w:rPr>
          <w:rFonts w:ascii="Arial" w:hAnsi="Arial"/>
          <w:lang w:eastAsia="zh-CN"/>
        </w:rPr>
        <w:t>3.4</w:t>
      </w:r>
      <w:r w:rsidRPr="005E0514">
        <w:rPr>
          <w:rFonts w:ascii="Arial" w:hAnsi="Arial"/>
          <w:lang w:eastAsia="zh-CN"/>
        </w:rPr>
        <w:tab/>
      </w:r>
      <w:r w:rsidRPr="005E0514">
        <w:rPr>
          <w:rFonts w:ascii="Arial" w:hAnsi="Arial"/>
          <w:lang w:eastAsia="zh-CN"/>
        </w:rPr>
        <w:t>接收方同意，未</w:t>
      </w:r>
      <w:r w:rsidRPr="005E0514">
        <w:rPr>
          <w:rFonts w:ascii="Arial" w:hAnsi="Arial" w:hint="eastAsia"/>
          <w:lang w:eastAsia="zh-CN"/>
        </w:rPr>
        <w:t>经</w:t>
      </w:r>
      <w:r w:rsidR="00B75F05" w:rsidRPr="005E0514">
        <w:rPr>
          <w:rFonts w:ascii="Arial" w:hAnsi="Arial" w:hint="eastAsia"/>
          <w:lang w:eastAsia="zh-CN"/>
        </w:rPr>
        <w:t>材料所有人</w:t>
      </w:r>
      <w:r w:rsidRPr="005E0514">
        <w:rPr>
          <w:rFonts w:ascii="Arial" w:hAnsi="Arial"/>
          <w:lang w:eastAsia="zh-CN"/>
        </w:rPr>
        <w:t>事先书面同意，不向他人转让或允许转让材料或材料的任何部分。</w:t>
      </w:r>
    </w:p>
    <w:p w14:paraId="76D1DDB1" w14:textId="77777777" w:rsidR="00B41F50" w:rsidRPr="005E0514" w:rsidRDefault="000E6B30" w:rsidP="00F01CD3">
      <w:pPr>
        <w:overflowPunct w:val="0"/>
        <w:spacing w:afterLines="50" w:after="120" w:line="340" w:lineRule="atLeast"/>
        <w:rPr>
          <w:rFonts w:ascii="Arial" w:hAnsi="Arial"/>
          <w:lang w:eastAsia="zh-CN"/>
        </w:rPr>
      </w:pPr>
      <w:r w:rsidRPr="005E0514">
        <w:rPr>
          <w:rFonts w:ascii="Arial" w:hAnsi="Arial"/>
          <w:lang w:eastAsia="zh-CN"/>
        </w:rPr>
        <w:t>3.5</w:t>
      </w:r>
      <w:r w:rsidR="00804249" w:rsidRPr="005E0514">
        <w:rPr>
          <w:rFonts w:ascii="Arial" w:hAnsi="Arial"/>
          <w:lang w:eastAsia="zh-CN"/>
        </w:rPr>
        <w:tab/>
      </w:r>
      <w:proofErr w:type="gramStart"/>
      <w:r w:rsidR="00804249" w:rsidRPr="005E0514">
        <w:rPr>
          <w:rFonts w:ascii="Arial" w:hAnsi="Arial" w:hint="eastAsia"/>
          <w:lang w:eastAsia="zh-CN"/>
        </w:rPr>
        <w:t>应</w:t>
      </w:r>
      <w:r w:rsidR="00B75F05" w:rsidRPr="005E0514">
        <w:rPr>
          <w:rFonts w:ascii="Arial" w:hAnsi="Arial" w:hint="eastAsia"/>
          <w:lang w:eastAsia="zh-CN"/>
        </w:rPr>
        <w:t>材料</w:t>
      </w:r>
      <w:proofErr w:type="gramEnd"/>
      <w:r w:rsidR="00B75F05" w:rsidRPr="005E0514">
        <w:rPr>
          <w:rFonts w:ascii="Arial" w:hAnsi="Arial" w:hint="eastAsia"/>
          <w:lang w:eastAsia="zh-CN"/>
        </w:rPr>
        <w:t>所有人</w:t>
      </w:r>
      <w:r w:rsidRPr="005E0514">
        <w:rPr>
          <w:rFonts w:ascii="Arial" w:hAnsi="Arial"/>
          <w:lang w:eastAsia="zh-CN"/>
        </w:rPr>
        <w:t>的书面要求，接收方必须立即将所有数量的材料</w:t>
      </w:r>
      <w:r w:rsidR="00EC5ABE" w:rsidRPr="005E0514">
        <w:rPr>
          <w:rFonts w:ascii="Arial" w:hAnsi="Arial" w:hint="eastAsia"/>
          <w:lang w:eastAsia="zh-CN"/>
        </w:rPr>
        <w:t>归还</w:t>
      </w:r>
      <w:r w:rsidR="00B75F05" w:rsidRPr="005E0514">
        <w:rPr>
          <w:rFonts w:ascii="Arial" w:hAnsi="Arial" w:hint="eastAsia"/>
          <w:lang w:eastAsia="zh-CN"/>
        </w:rPr>
        <w:t>材料所有人</w:t>
      </w:r>
      <w:r w:rsidRPr="005E0514">
        <w:rPr>
          <w:rFonts w:ascii="Arial" w:hAnsi="Arial" w:hint="eastAsia"/>
          <w:lang w:eastAsia="zh-CN"/>
        </w:rPr>
        <w:t>。</w:t>
      </w:r>
    </w:p>
    <w:p w14:paraId="5D99E802" w14:textId="15DA67EE" w:rsidR="0073448F" w:rsidRPr="00666F39" w:rsidRDefault="000E6B30" w:rsidP="00A3590C">
      <w:pPr>
        <w:pStyle w:val="Heading3"/>
      </w:pPr>
      <w:bookmarkStart w:id="39" w:name="_Toc510355579"/>
      <w:bookmarkStart w:id="40" w:name="_Toc510537945"/>
      <w:r w:rsidRPr="00666F39">
        <w:t>4.</w:t>
      </w:r>
      <w:r w:rsidRPr="00666F39">
        <w:tab/>
      </w:r>
      <w:r w:rsidRPr="00666F39">
        <w:t>安全</w:t>
      </w:r>
      <w:bookmarkEnd w:id="39"/>
      <w:bookmarkEnd w:id="40"/>
      <w:r w:rsidR="00804249">
        <w:rPr>
          <w:rFonts w:hint="eastAsia"/>
        </w:rPr>
        <w:t>性</w:t>
      </w:r>
    </w:p>
    <w:p w14:paraId="4C66195B" w14:textId="25952745" w:rsidR="006F5EC8" w:rsidRPr="005E0514" w:rsidRDefault="006F5EC8" w:rsidP="00E956A5">
      <w:pPr>
        <w:overflowPunct w:val="0"/>
        <w:spacing w:afterLines="50" w:after="120" w:line="340" w:lineRule="atLeast"/>
        <w:rPr>
          <w:rFonts w:ascii="Arial" w:hAnsi="Arial"/>
          <w:lang w:eastAsia="zh-CN"/>
        </w:rPr>
      </w:pPr>
      <w:r w:rsidRPr="005E0514">
        <w:rPr>
          <w:rFonts w:ascii="Arial" w:hAnsi="Arial"/>
          <w:lang w:eastAsia="zh-CN"/>
        </w:rPr>
        <w:t>4.1</w:t>
      </w:r>
      <w:r w:rsidRPr="005E0514">
        <w:rPr>
          <w:rFonts w:ascii="Arial" w:hAnsi="Arial"/>
          <w:lang w:eastAsia="zh-CN"/>
        </w:rPr>
        <w:tab/>
      </w:r>
      <w:r w:rsidRPr="005E0514">
        <w:rPr>
          <w:rFonts w:ascii="Arial" w:hAnsi="Arial"/>
          <w:lang w:eastAsia="zh-CN"/>
        </w:rPr>
        <w:t>接收方</w:t>
      </w:r>
      <w:r w:rsidRPr="005E0514">
        <w:rPr>
          <w:rFonts w:ascii="Arial" w:hAnsi="Arial" w:hint="eastAsia"/>
          <w:lang w:eastAsia="zh-CN"/>
        </w:rPr>
        <w:t>承认</w:t>
      </w:r>
      <w:r w:rsidRPr="005E0514">
        <w:rPr>
          <w:rFonts w:ascii="Arial" w:hAnsi="Arial"/>
          <w:lang w:eastAsia="zh-CN"/>
        </w:rPr>
        <w:t>，材料可能有毒</w:t>
      </w:r>
      <w:r w:rsidRPr="005E0514">
        <w:rPr>
          <w:rFonts w:ascii="Arial" w:hAnsi="Arial" w:hint="eastAsia"/>
          <w:lang w:eastAsia="zh-CN"/>
        </w:rPr>
        <w:t>，或者</w:t>
      </w:r>
      <w:r w:rsidRPr="005E0514">
        <w:rPr>
          <w:rFonts w:ascii="Arial" w:hAnsi="Arial"/>
          <w:lang w:eastAsia="zh-CN"/>
        </w:rPr>
        <w:t>可能含有传染</w:t>
      </w:r>
      <w:r w:rsidRPr="005E0514">
        <w:rPr>
          <w:rFonts w:ascii="Arial" w:hAnsi="Arial" w:hint="eastAsia"/>
          <w:lang w:eastAsia="zh-CN"/>
        </w:rPr>
        <w:t>因子</w:t>
      </w:r>
      <w:r w:rsidRPr="005E0514">
        <w:rPr>
          <w:rFonts w:ascii="Arial" w:hAnsi="Arial"/>
          <w:lang w:eastAsia="zh-CN"/>
        </w:rPr>
        <w:t>或其他对</w:t>
      </w:r>
      <w:r w:rsidRPr="005E0514">
        <w:rPr>
          <w:rFonts w:ascii="Arial" w:hAnsi="Arial" w:hint="eastAsia"/>
          <w:lang w:eastAsia="zh-CN"/>
        </w:rPr>
        <w:t>人员</w:t>
      </w:r>
      <w:r w:rsidRPr="005E0514">
        <w:rPr>
          <w:rFonts w:ascii="Arial" w:hAnsi="Arial"/>
          <w:lang w:eastAsia="zh-CN"/>
        </w:rPr>
        <w:t>或财产有害、危险或</w:t>
      </w:r>
      <w:r w:rsidRPr="005E0514">
        <w:rPr>
          <w:rFonts w:ascii="Arial" w:hAnsi="Arial" w:hint="eastAsia"/>
          <w:lang w:eastAsia="zh-CN"/>
        </w:rPr>
        <w:t>不利</w:t>
      </w:r>
      <w:r w:rsidRPr="005E0514">
        <w:rPr>
          <w:rFonts w:ascii="Arial" w:hAnsi="Arial"/>
          <w:lang w:eastAsia="zh-CN"/>
        </w:rPr>
        <w:t>的物质。</w:t>
      </w:r>
    </w:p>
    <w:p w14:paraId="03E7A070" w14:textId="661038B9" w:rsidR="006F5EC8" w:rsidRPr="005E0514" w:rsidRDefault="006F5EC8" w:rsidP="00E956A5">
      <w:pPr>
        <w:overflowPunct w:val="0"/>
        <w:spacing w:afterLines="50" w:after="120" w:line="340" w:lineRule="atLeast"/>
        <w:rPr>
          <w:rFonts w:ascii="Arial" w:hAnsi="Arial"/>
          <w:lang w:eastAsia="zh-CN"/>
        </w:rPr>
      </w:pPr>
      <w:r w:rsidRPr="005E0514">
        <w:rPr>
          <w:rFonts w:ascii="Arial" w:hAnsi="Arial"/>
          <w:lang w:eastAsia="zh-CN"/>
        </w:rPr>
        <w:t>4.2</w:t>
      </w:r>
      <w:r w:rsidRPr="005E0514">
        <w:rPr>
          <w:rFonts w:ascii="Arial" w:hAnsi="Arial"/>
          <w:lang w:eastAsia="zh-CN"/>
        </w:rPr>
        <w:tab/>
      </w:r>
      <w:r w:rsidRPr="005E0514">
        <w:rPr>
          <w:rFonts w:ascii="Arial" w:hAnsi="Arial"/>
          <w:lang w:eastAsia="zh-CN"/>
        </w:rPr>
        <w:t>接收方应以合理的方式安全地处理和储存并使其雇员安全地处理和储存材料，以防止对任何</w:t>
      </w:r>
      <w:r w:rsidRPr="005E0514">
        <w:rPr>
          <w:rFonts w:ascii="Arial" w:hAnsi="Arial" w:hint="eastAsia"/>
          <w:lang w:eastAsia="zh-CN"/>
        </w:rPr>
        <w:t>人员</w:t>
      </w:r>
      <w:r w:rsidRPr="005E0514">
        <w:rPr>
          <w:rFonts w:ascii="Arial" w:hAnsi="Arial"/>
          <w:lang w:eastAsia="zh-CN"/>
        </w:rPr>
        <w:t>或财产</w:t>
      </w:r>
      <w:r w:rsidRPr="005E0514">
        <w:rPr>
          <w:rFonts w:ascii="Arial" w:hAnsi="Arial" w:hint="eastAsia"/>
          <w:lang w:eastAsia="zh-CN"/>
        </w:rPr>
        <w:t>造成任何</w:t>
      </w:r>
      <w:r w:rsidRPr="005E0514">
        <w:rPr>
          <w:rFonts w:ascii="Arial" w:hAnsi="Arial"/>
          <w:lang w:eastAsia="zh-CN"/>
        </w:rPr>
        <w:t>伤害。</w:t>
      </w:r>
    </w:p>
    <w:p w14:paraId="72978D78" w14:textId="77777777" w:rsidR="00B41F50" w:rsidRPr="005E0514" w:rsidRDefault="006F5EC8" w:rsidP="00E956A5">
      <w:pPr>
        <w:overflowPunct w:val="0"/>
        <w:spacing w:afterLines="50" w:after="120" w:line="340" w:lineRule="atLeast"/>
        <w:rPr>
          <w:rFonts w:ascii="Arial" w:hAnsi="Arial"/>
          <w:lang w:eastAsia="zh-CN"/>
        </w:rPr>
      </w:pPr>
      <w:r w:rsidRPr="005E0514">
        <w:rPr>
          <w:rFonts w:ascii="Arial" w:hAnsi="Arial"/>
          <w:lang w:eastAsia="zh-CN"/>
        </w:rPr>
        <w:t>4.3</w:t>
      </w:r>
      <w:r w:rsidRPr="005E0514">
        <w:rPr>
          <w:rFonts w:ascii="Arial" w:hAnsi="Arial"/>
          <w:lang w:eastAsia="zh-CN"/>
        </w:rPr>
        <w:tab/>
      </w:r>
      <w:r w:rsidRPr="005E0514">
        <w:rPr>
          <w:rFonts w:ascii="Arial" w:hAnsi="Arial"/>
          <w:lang w:eastAsia="zh-CN"/>
        </w:rPr>
        <w:t>接收方保证</w:t>
      </w:r>
      <w:r w:rsidRPr="005E0514">
        <w:rPr>
          <w:rFonts w:ascii="Arial" w:hAnsi="Arial" w:hint="eastAsia"/>
          <w:lang w:eastAsia="zh-CN"/>
        </w:rPr>
        <w:t>其知晓</w:t>
      </w:r>
      <w:r w:rsidRPr="005E0514">
        <w:rPr>
          <w:rFonts w:ascii="Arial" w:hAnsi="Arial"/>
          <w:lang w:eastAsia="zh-CN"/>
        </w:rPr>
        <w:t>安全处理和储存材料的所有要求，并拥有安全处理和储存材料所需的所有设施。</w:t>
      </w:r>
    </w:p>
    <w:p w14:paraId="6F94D5D6" w14:textId="6C32C409" w:rsidR="0073448F" w:rsidRPr="00666F39" w:rsidRDefault="000E6B30" w:rsidP="00A3590C">
      <w:pPr>
        <w:pStyle w:val="Heading3"/>
      </w:pPr>
      <w:bookmarkStart w:id="41" w:name="_Toc510355580"/>
      <w:bookmarkStart w:id="42" w:name="_Toc510537946"/>
      <w:r w:rsidRPr="00666F39">
        <w:t>5.</w:t>
      </w:r>
      <w:r w:rsidRPr="00666F39">
        <w:tab/>
      </w:r>
      <w:r w:rsidRPr="00666F39">
        <w:t>材料的使用</w:t>
      </w:r>
      <w:bookmarkEnd w:id="41"/>
      <w:bookmarkEnd w:id="42"/>
    </w:p>
    <w:p w14:paraId="5C7CE793" w14:textId="687BCA66" w:rsidR="008C136A"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5.1</w:t>
      </w:r>
      <w:r w:rsidRPr="005E0514">
        <w:rPr>
          <w:rFonts w:ascii="Arial" w:hAnsi="Arial"/>
          <w:lang w:eastAsia="zh-CN"/>
        </w:rPr>
        <w:tab/>
      </w:r>
      <w:r w:rsidR="008C136A" w:rsidRPr="005E0514">
        <w:rPr>
          <w:rFonts w:ascii="Arial" w:hAnsi="Arial"/>
          <w:lang w:eastAsia="zh-CN"/>
        </w:rPr>
        <w:t>接收方只能</w:t>
      </w:r>
      <w:r w:rsidR="00B75F05" w:rsidRPr="005E0514">
        <w:rPr>
          <w:rFonts w:ascii="Arial" w:hAnsi="Arial" w:hint="eastAsia"/>
          <w:lang w:eastAsia="zh-CN"/>
        </w:rPr>
        <w:t>按照</w:t>
      </w:r>
      <w:r w:rsidR="001B4144" w:rsidRPr="005E0514">
        <w:rPr>
          <w:rFonts w:ascii="Arial" w:hAnsi="Arial" w:hint="eastAsia"/>
          <w:lang w:eastAsia="zh-CN"/>
        </w:rPr>
        <w:t>“</w:t>
      </w:r>
      <w:r w:rsidR="008C136A" w:rsidRPr="005E0514">
        <w:rPr>
          <w:rFonts w:ascii="Arial" w:hAnsi="Arial"/>
          <w:lang w:eastAsia="zh-CN"/>
        </w:rPr>
        <w:t>目的</w:t>
      </w:r>
      <w:r w:rsidR="001B4144" w:rsidRPr="005E0514">
        <w:rPr>
          <w:rFonts w:ascii="Arial" w:hAnsi="Arial" w:hint="eastAsia"/>
          <w:lang w:eastAsia="zh-CN"/>
        </w:rPr>
        <w:t>”</w:t>
      </w:r>
      <w:r w:rsidR="008C136A" w:rsidRPr="005E0514">
        <w:rPr>
          <w:rFonts w:ascii="Arial" w:hAnsi="Arial" w:hint="eastAsia"/>
          <w:lang w:eastAsia="zh-CN"/>
        </w:rPr>
        <w:t>使用</w:t>
      </w:r>
      <w:r w:rsidR="008C136A" w:rsidRPr="005E0514">
        <w:rPr>
          <w:rFonts w:ascii="Arial" w:hAnsi="Arial"/>
          <w:lang w:eastAsia="zh-CN"/>
        </w:rPr>
        <w:t>材料，不得将材料用于任何其他目的。</w:t>
      </w:r>
    </w:p>
    <w:p w14:paraId="3ECCEB90" w14:textId="70109FDE" w:rsidR="008C136A" w:rsidRPr="005E0514" w:rsidRDefault="008C136A" w:rsidP="00E956A5">
      <w:pPr>
        <w:overflowPunct w:val="0"/>
        <w:spacing w:afterLines="50" w:after="120" w:line="340" w:lineRule="atLeast"/>
        <w:rPr>
          <w:rFonts w:ascii="Arial" w:hAnsi="Arial"/>
          <w:lang w:eastAsia="zh-CN"/>
        </w:rPr>
      </w:pPr>
      <w:r w:rsidRPr="005E0514">
        <w:rPr>
          <w:rFonts w:ascii="Arial" w:hAnsi="Arial"/>
          <w:lang w:eastAsia="zh-CN"/>
        </w:rPr>
        <w:t>5.2</w:t>
      </w:r>
      <w:r w:rsidRPr="005E0514">
        <w:rPr>
          <w:rFonts w:ascii="Arial" w:hAnsi="Arial"/>
          <w:lang w:eastAsia="zh-CN"/>
        </w:rPr>
        <w:tab/>
      </w:r>
      <w:r w:rsidRPr="005E0514">
        <w:rPr>
          <w:rFonts w:ascii="Arial" w:hAnsi="Arial"/>
          <w:lang w:eastAsia="zh-CN"/>
        </w:rPr>
        <w:t>接收方应对其雇员或代理人</w:t>
      </w:r>
      <w:r w:rsidR="0028531B" w:rsidRPr="005E0514">
        <w:rPr>
          <w:rFonts w:ascii="Arial" w:hAnsi="Arial"/>
          <w:lang w:eastAsia="zh-CN"/>
        </w:rPr>
        <w:t>使用</w:t>
      </w:r>
      <w:r w:rsidRPr="005E0514">
        <w:rPr>
          <w:rFonts w:ascii="Arial" w:hAnsi="Arial"/>
          <w:lang w:eastAsia="zh-CN"/>
        </w:rPr>
        <w:t>材料负责。</w:t>
      </w:r>
    </w:p>
    <w:p w14:paraId="5675C223" w14:textId="48D1E84E" w:rsidR="008C136A" w:rsidRPr="005E0514" w:rsidRDefault="008C136A" w:rsidP="00E956A5">
      <w:pPr>
        <w:overflowPunct w:val="0"/>
        <w:spacing w:afterLines="50" w:after="120" w:line="340" w:lineRule="atLeast"/>
        <w:rPr>
          <w:rFonts w:ascii="Arial" w:hAnsi="Arial"/>
          <w:lang w:eastAsia="zh-CN"/>
        </w:rPr>
      </w:pPr>
      <w:r w:rsidRPr="005E0514">
        <w:rPr>
          <w:rFonts w:ascii="Arial" w:hAnsi="Arial"/>
          <w:lang w:eastAsia="zh-CN"/>
        </w:rPr>
        <w:lastRenderedPageBreak/>
        <w:t>5.3</w:t>
      </w:r>
      <w:r w:rsidRPr="005E0514">
        <w:rPr>
          <w:rFonts w:ascii="Arial" w:hAnsi="Arial"/>
          <w:lang w:eastAsia="zh-CN"/>
        </w:rPr>
        <w:tab/>
      </w:r>
      <w:r w:rsidRPr="005E0514">
        <w:rPr>
          <w:rFonts w:ascii="Arial" w:hAnsi="Arial"/>
          <w:lang w:eastAsia="zh-CN"/>
        </w:rPr>
        <w:t>接收方为</w:t>
      </w:r>
      <w:r w:rsidRPr="005E0514">
        <w:rPr>
          <w:rFonts w:ascii="Arial" w:hAnsi="Arial" w:hint="eastAsia"/>
          <w:lang w:eastAsia="zh-CN"/>
        </w:rPr>
        <w:t>自己</w:t>
      </w:r>
      <w:r w:rsidRPr="005E0514">
        <w:rPr>
          <w:rFonts w:ascii="Arial" w:hAnsi="Arial"/>
          <w:lang w:eastAsia="zh-CN"/>
        </w:rPr>
        <w:t>及其代理人承担与使用材料相关的所有风险。</w:t>
      </w:r>
    </w:p>
    <w:p w14:paraId="45AB6CE2" w14:textId="37C9DE77" w:rsidR="008C136A" w:rsidRPr="005E0514" w:rsidRDefault="008C136A" w:rsidP="00E956A5">
      <w:pPr>
        <w:overflowPunct w:val="0"/>
        <w:spacing w:afterLines="50" w:after="120" w:line="340" w:lineRule="atLeast"/>
        <w:rPr>
          <w:rFonts w:ascii="Arial" w:hAnsi="Arial"/>
          <w:lang w:eastAsia="zh-CN"/>
        </w:rPr>
      </w:pPr>
      <w:r w:rsidRPr="005E0514">
        <w:rPr>
          <w:rFonts w:ascii="Arial" w:hAnsi="Arial"/>
          <w:lang w:eastAsia="zh-CN"/>
        </w:rPr>
        <w:t>5.4</w:t>
      </w:r>
      <w:r w:rsidRPr="005E0514">
        <w:rPr>
          <w:rFonts w:ascii="Arial" w:hAnsi="Arial"/>
          <w:lang w:eastAsia="zh-CN"/>
        </w:rPr>
        <w:tab/>
      </w:r>
      <w:r w:rsidRPr="005E0514">
        <w:rPr>
          <w:rFonts w:ascii="Arial" w:hAnsi="Arial"/>
          <w:lang w:eastAsia="zh-CN"/>
        </w:rPr>
        <w:t>接收方不得将材料用于任何商业目的。</w:t>
      </w:r>
    </w:p>
    <w:p w14:paraId="5F37F750" w14:textId="566844CF"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5.5</w:t>
      </w:r>
      <w:r w:rsidRPr="005E0514">
        <w:rPr>
          <w:rFonts w:ascii="Arial" w:hAnsi="Arial"/>
          <w:lang w:eastAsia="zh-CN"/>
        </w:rPr>
        <w:tab/>
      </w:r>
      <w:r w:rsidR="001345CA" w:rsidRPr="005E0514">
        <w:rPr>
          <w:rFonts w:ascii="Arial" w:hAnsi="Arial" w:hint="eastAsia"/>
          <w:lang w:eastAsia="zh-CN"/>
        </w:rPr>
        <w:t>接收方仅可根据工作计划使用材料。</w:t>
      </w:r>
    </w:p>
    <w:p w14:paraId="01179A99" w14:textId="7924A145"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5.6</w:t>
      </w:r>
      <w:r w:rsidRPr="005E0514">
        <w:rPr>
          <w:rFonts w:ascii="Arial" w:hAnsi="Arial"/>
          <w:lang w:eastAsia="zh-CN"/>
        </w:rPr>
        <w:tab/>
      </w:r>
      <w:r w:rsidR="00804249" w:rsidRPr="005E0514">
        <w:rPr>
          <w:rFonts w:ascii="Arial" w:hAnsi="Arial" w:hint="eastAsia"/>
          <w:lang w:eastAsia="zh-CN"/>
        </w:rPr>
        <w:t>接收方不得对材料进行分析、修改或开展实验，也不得将材料用于人体，除非工作计划允许，并在这样的情况下，也仅限于工作计划允许的范围。</w:t>
      </w:r>
    </w:p>
    <w:p w14:paraId="01928D98" w14:textId="0D4BDFBC"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5.7</w:t>
      </w:r>
      <w:r w:rsidRPr="005E0514">
        <w:rPr>
          <w:rFonts w:ascii="Arial" w:hAnsi="Arial"/>
          <w:lang w:eastAsia="zh-CN"/>
        </w:rPr>
        <w:tab/>
      </w:r>
      <w:r w:rsidR="00292682" w:rsidRPr="005E0514">
        <w:rPr>
          <w:rFonts w:ascii="Arial" w:hAnsi="Arial"/>
          <w:lang w:eastAsia="zh-CN"/>
        </w:rPr>
        <w:t>接收方</w:t>
      </w:r>
      <w:r w:rsidR="00292682" w:rsidRPr="005E0514">
        <w:rPr>
          <w:rFonts w:ascii="Arial" w:hAnsi="Arial" w:hint="eastAsia"/>
          <w:lang w:eastAsia="zh-CN"/>
        </w:rPr>
        <w:t>对于</w:t>
      </w:r>
      <w:r w:rsidR="00292682" w:rsidRPr="005E0514">
        <w:rPr>
          <w:rFonts w:ascii="Arial" w:hAnsi="Arial"/>
          <w:lang w:eastAsia="zh-CN"/>
        </w:rPr>
        <w:t>材料</w:t>
      </w:r>
      <w:r w:rsidR="00292682" w:rsidRPr="005E0514">
        <w:rPr>
          <w:rFonts w:ascii="Arial" w:hAnsi="Arial" w:hint="eastAsia"/>
          <w:lang w:eastAsia="zh-CN"/>
        </w:rPr>
        <w:t>的使用</w:t>
      </w:r>
      <w:r w:rsidR="00292682" w:rsidRPr="005E0514">
        <w:rPr>
          <w:rFonts w:ascii="Arial" w:hAnsi="Arial"/>
          <w:lang w:eastAsia="zh-CN"/>
        </w:rPr>
        <w:t>必须遵守所有法律和所有</w:t>
      </w:r>
      <w:r w:rsidR="00292682" w:rsidRPr="005E0514">
        <w:rPr>
          <w:rFonts w:ascii="Arial" w:hAnsi="Arial" w:hint="eastAsia"/>
          <w:lang w:eastAsia="zh-CN"/>
        </w:rPr>
        <w:t>可</w:t>
      </w:r>
      <w:r w:rsidR="00292682" w:rsidRPr="005E0514">
        <w:rPr>
          <w:rFonts w:ascii="Arial" w:hAnsi="Arial"/>
          <w:lang w:eastAsia="zh-CN"/>
        </w:rPr>
        <w:t>适用的行为准则。</w:t>
      </w:r>
    </w:p>
    <w:p w14:paraId="7177B78B" w14:textId="32D2F8F4" w:rsidR="002F3535"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5.8</w:t>
      </w:r>
      <w:r w:rsidR="002F3535" w:rsidRPr="005E0514">
        <w:rPr>
          <w:rFonts w:ascii="Arial" w:hAnsi="Arial"/>
          <w:lang w:eastAsia="zh-CN"/>
        </w:rPr>
        <w:tab/>
      </w:r>
      <w:r w:rsidR="002F3535" w:rsidRPr="005E0514">
        <w:rPr>
          <w:rFonts w:ascii="Arial" w:hAnsi="Arial"/>
          <w:lang w:eastAsia="zh-CN"/>
        </w:rPr>
        <w:t>使用材料</w:t>
      </w:r>
      <w:r w:rsidR="002F3535" w:rsidRPr="005E0514">
        <w:rPr>
          <w:rFonts w:ascii="Arial" w:hAnsi="Arial" w:hint="eastAsia"/>
          <w:lang w:eastAsia="zh-CN"/>
        </w:rPr>
        <w:t>要求</w:t>
      </w:r>
      <w:r w:rsidR="002F3535" w:rsidRPr="005E0514">
        <w:rPr>
          <w:rFonts w:ascii="Arial" w:hAnsi="Arial"/>
          <w:lang w:eastAsia="zh-CN"/>
        </w:rPr>
        <w:t>任何</w:t>
      </w:r>
      <w:r w:rsidR="002F3535" w:rsidRPr="005E0514">
        <w:rPr>
          <w:rFonts w:ascii="Arial" w:hAnsi="Arial" w:hint="eastAsia"/>
          <w:lang w:eastAsia="zh-CN"/>
        </w:rPr>
        <w:t>人员</w:t>
      </w:r>
      <w:r w:rsidR="002F3535" w:rsidRPr="005E0514">
        <w:rPr>
          <w:rFonts w:ascii="Arial" w:hAnsi="Arial"/>
          <w:lang w:eastAsia="zh-CN"/>
        </w:rPr>
        <w:t>或机构的伦理批准</w:t>
      </w:r>
      <w:r w:rsidR="002F3535" w:rsidRPr="005E0514">
        <w:rPr>
          <w:rFonts w:ascii="Arial" w:hAnsi="Arial" w:hint="eastAsia"/>
          <w:lang w:eastAsia="zh-CN"/>
        </w:rPr>
        <w:t>的</w:t>
      </w:r>
      <w:r w:rsidR="002F3535" w:rsidRPr="005E0514">
        <w:rPr>
          <w:rFonts w:ascii="Arial" w:hAnsi="Arial"/>
          <w:lang w:eastAsia="zh-CN"/>
        </w:rPr>
        <w:t>，接</w:t>
      </w:r>
      <w:r w:rsidR="002F3535" w:rsidRPr="005E0514">
        <w:rPr>
          <w:rFonts w:ascii="Arial" w:hAnsi="Arial" w:hint="eastAsia"/>
          <w:lang w:eastAsia="zh-CN"/>
        </w:rPr>
        <w:t>收方</w:t>
      </w:r>
      <w:r w:rsidR="002F3535" w:rsidRPr="005E0514">
        <w:rPr>
          <w:rFonts w:ascii="Arial" w:hAnsi="Arial"/>
          <w:lang w:eastAsia="zh-CN"/>
        </w:rPr>
        <w:t>必须</w:t>
      </w:r>
      <w:r w:rsidR="002F3535" w:rsidRPr="005E0514">
        <w:rPr>
          <w:rFonts w:ascii="Arial" w:hAnsi="Arial" w:hint="eastAsia"/>
          <w:lang w:eastAsia="zh-CN"/>
        </w:rPr>
        <w:t>：</w:t>
      </w:r>
    </w:p>
    <w:p w14:paraId="18C93E9E" w14:textId="3917AA8A" w:rsidR="002F3535" w:rsidRPr="005E0514" w:rsidRDefault="002F3535" w:rsidP="00E956A5">
      <w:pPr>
        <w:pStyle w:val="BodyTextIndent2"/>
        <w:tabs>
          <w:tab w:val="clear" w:pos="720"/>
        </w:tabs>
        <w:overflowPunct w:val="0"/>
        <w:spacing w:afterLines="50" w:after="120" w:line="340" w:lineRule="atLeast"/>
        <w:ind w:left="567" w:firstLine="0"/>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获得</w:t>
      </w:r>
      <w:r w:rsidR="00E4460C" w:rsidRPr="005E0514">
        <w:rPr>
          <w:rFonts w:ascii="Arial" w:hAnsi="Arial" w:hint="eastAsia"/>
          <w:lang w:eastAsia="zh-CN"/>
        </w:rPr>
        <w:t>该</w:t>
      </w:r>
      <w:r w:rsidRPr="005E0514">
        <w:rPr>
          <w:rFonts w:ascii="Arial" w:hAnsi="Arial"/>
          <w:lang w:eastAsia="zh-CN"/>
        </w:rPr>
        <w:t>伦理批准，</w:t>
      </w:r>
      <w:proofErr w:type="gramStart"/>
      <w:r w:rsidRPr="005E0514">
        <w:rPr>
          <w:rFonts w:ascii="Arial" w:hAnsi="Arial" w:hint="eastAsia"/>
          <w:lang w:eastAsia="zh-CN"/>
        </w:rPr>
        <w:t>和</w:t>
      </w:r>
      <w:proofErr w:type="gramEnd"/>
    </w:p>
    <w:p w14:paraId="7B73F542" w14:textId="5BF6409B" w:rsidR="002F3535" w:rsidRPr="005E0514" w:rsidRDefault="002F3535" w:rsidP="00E956A5">
      <w:pPr>
        <w:pStyle w:val="BodyTextIndent2"/>
        <w:tabs>
          <w:tab w:val="clear" w:pos="720"/>
        </w:tabs>
        <w:overflowPunct w:val="0"/>
        <w:spacing w:afterLines="50" w:after="120" w:line="340" w:lineRule="atLeast"/>
        <w:ind w:left="567" w:firstLine="0"/>
        <w:rPr>
          <w:rFonts w:ascii="Arial" w:hAnsi="Arial"/>
          <w:lang w:eastAsia="zh-CN"/>
        </w:rPr>
      </w:pPr>
      <w:r w:rsidRPr="005E0514">
        <w:rPr>
          <w:rFonts w:ascii="Arial" w:hAnsi="Arial"/>
          <w:lang w:eastAsia="zh-CN"/>
        </w:rPr>
        <w:t>(b)</w:t>
      </w:r>
      <w:r w:rsidRPr="005E0514">
        <w:rPr>
          <w:rFonts w:ascii="Arial" w:hAnsi="Arial"/>
          <w:lang w:eastAsia="zh-CN"/>
        </w:rPr>
        <w:tab/>
      </w:r>
      <w:r w:rsidRPr="005E0514">
        <w:rPr>
          <w:rFonts w:ascii="Arial" w:hAnsi="Arial"/>
          <w:lang w:eastAsia="zh-CN"/>
        </w:rPr>
        <w:t>遵守</w:t>
      </w:r>
      <w:r w:rsidRPr="005E0514">
        <w:rPr>
          <w:rFonts w:ascii="Arial" w:hAnsi="Arial" w:hint="eastAsia"/>
          <w:lang w:eastAsia="zh-CN"/>
        </w:rPr>
        <w:t>该</w:t>
      </w:r>
      <w:r w:rsidRPr="005E0514">
        <w:rPr>
          <w:rFonts w:ascii="Arial" w:hAnsi="Arial"/>
          <w:lang w:eastAsia="zh-CN"/>
        </w:rPr>
        <w:t>伦理批准的所有条件。</w:t>
      </w:r>
    </w:p>
    <w:p w14:paraId="1C8ED5D3"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5.9</w:t>
      </w:r>
      <w:r w:rsidRPr="005E0514">
        <w:rPr>
          <w:rFonts w:ascii="Arial" w:hAnsi="Arial"/>
          <w:lang w:eastAsia="zh-CN"/>
        </w:rPr>
        <w:tab/>
      </w:r>
      <w:r w:rsidR="00D97A8F" w:rsidRPr="005E0514">
        <w:rPr>
          <w:rFonts w:ascii="Arial" w:hAnsi="Arial"/>
          <w:lang w:eastAsia="zh-CN"/>
        </w:rPr>
        <w:t>未经</w:t>
      </w:r>
      <w:r w:rsidR="00B75F05" w:rsidRPr="005E0514">
        <w:rPr>
          <w:rFonts w:ascii="Arial" w:hAnsi="Arial"/>
          <w:lang w:eastAsia="zh-CN"/>
        </w:rPr>
        <w:t>材料所有人</w:t>
      </w:r>
      <w:r w:rsidR="00D97A8F" w:rsidRPr="005E0514">
        <w:rPr>
          <w:rFonts w:ascii="Arial" w:hAnsi="Arial"/>
          <w:lang w:eastAsia="zh-CN"/>
        </w:rPr>
        <w:t>事先书面同意，接</w:t>
      </w:r>
      <w:r w:rsidR="00D97A8F" w:rsidRPr="005E0514">
        <w:rPr>
          <w:rFonts w:ascii="Arial" w:hAnsi="Arial" w:hint="eastAsia"/>
          <w:lang w:eastAsia="zh-CN"/>
        </w:rPr>
        <w:t>收方</w:t>
      </w:r>
      <w:r w:rsidR="00D97A8F" w:rsidRPr="005E0514">
        <w:rPr>
          <w:rFonts w:ascii="Arial" w:hAnsi="Arial"/>
          <w:lang w:eastAsia="zh-CN"/>
        </w:rPr>
        <w:t>不得</w:t>
      </w:r>
      <w:r w:rsidR="00E4460C" w:rsidRPr="005E0514">
        <w:rPr>
          <w:rFonts w:ascii="Arial" w:hAnsi="Arial" w:hint="eastAsia"/>
          <w:lang w:eastAsia="zh-CN"/>
        </w:rPr>
        <w:t>就材料</w:t>
      </w:r>
      <w:r w:rsidR="00D97A8F" w:rsidRPr="005E0514">
        <w:rPr>
          <w:rFonts w:ascii="Arial" w:hAnsi="Arial" w:hint="eastAsia"/>
          <w:lang w:eastAsia="zh-CN"/>
        </w:rPr>
        <w:t>提交</w:t>
      </w:r>
      <w:r w:rsidR="00D97A8F" w:rsidRPr="005E0514">
        <w:rPr>
          <w:rFonts w:ascii="Arial" w:hAnsi="Arial"/>
          <w:lang w:eastAsia="zh-CN"/>
        </w:rPr>
        <w:t>任何专利申请或法定保护</w:t>
      </w:r>
      <w:r w:rsidR="00D97A8F" w:rsidRPr="005E0514">
        <w:rPr>
          <w:rFonts w:ascii="Arial" w:hAnsi="Arial" w:hint="eastAsia"/>
          <w:lang w:eastAsia="zh-CN"/>
        </w:rPr>
        <w:t>的</w:t>
      </w:r>
      <w:r w:rsidR="00D97A8F" w:rsidRPr="005E0514">
        <w:rPr>
          <w:rFonts w:ascii="Arial" w:hAnsi="Arial"/>
          <w:lang w:eastAsia="zh-CN"/>
        </w:rPr>
        <w:t>任何其他申请。</w:t>
      </w:r>
    </w:p>
    <w:p w14:paraId="765F36B4" w14:textId="3B1B2CB4" w:rsidR="0073448F" w:rsidRPr="00666F39" w:rsidRDefault="000E6B30" w:rsidP="00A3590C">
      <w:pPr>
        <w:pStyle w:val="Heading3"/>
      </w:pPr>
      <w:bookmarkStart w:id="43" w:name="_Toc510355581"/>
      <w:bookmarkStart w:id="44" w:name="_Toc510537947"/>
      <w:r w:rsidRPr="00666F39">
        <w:t>6.</w:t>
      </w:r>
      <w:r w:rsidRPr="00666F39">
        <w:tab/>
      </w:r>
      <w:r w:rsidR="005204B9">
        <w:rPr>
          <w:rFonts w:hint="eastAsia"/>
        </w:rPr>
        <w:t>新知识产权</w:t>
      </w:r>
      <w:r w:rsidRPr="00666F39">
        <w:t>-</w:t>
      </w:r>
      <w:r w:rsidR="00BF14D6" w:rsidRPr="00666F39">
        <w:t>版本</w:t>
      </w:r>
      <w:r w:rsidRPr="00666F39">
        <w:t>1</w:t>
      </w:r>
      <w:r w:rsidRPr="00666F39">
        <w:rPr>
          <w:rStyle w:val="FootnoteReference"/>
          <w:sz w:val="22"/>
        </w:rPr>
        <w:footnoteReference w:id="18"/>
      </w:r>
      <w:bookmarkEnd w:id="43"/>
      <w:bookmarkEnd w:id="44"/>
    </w:p>
    <w:p w14:paraId="3DC28A08" w14:textId="63883B73"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6.1</w:t>
      </w:r>
      <w:r w:rsidRPr="005E0514">
        <w:rPr>
          <w:rFonts w:ascii="Arial" w:hAnsi="Arial"/>
          <w:lang w:eastAsia="zh-CN"/>
        </w:rPr>
        <w:tab/>
      </w:r>
      <w:r w:rsidRPr="005E0514">
        <w:rPr>
          <w:rFonts w:ascii="Arial" w:hAnsi="Arial"/>
          <w:lang w:eastAsia="zh-CN"/>
        </w:rPr>
        <w:t>接收方应及时向</w:t>
      </w:r>
      <w:r w:rsidR="00B75F05" w:rsidRPr="005E0514">
        <w:rPr>
          <w:rFonts w:ascii="Arial" w:hAnsi="Arial"/>
          <w:lang w:eastAsia="zh-CN"/>
        </w:rPr>
        <w:t>材料所有人</w:t>
      </w:r>
      <w:r w:rsidR="00E4663D" w:rsidRPr="005E0514">
        <w:rPr>
          <w:rFonts w:ascii="Arial" w:hAnsi="Arial" w:hint="eastAsia"/>
          <w:lang w:eastAsia="zh-CN"/>
        </w:rPr>
        <w:t>公开</w:t>
      </w:r>
      <w:r w:rsidRPr="005E0514">
        <w:rPr>
          <w:rFonts w:ascii="Arial" w:hAnsi="Arial"/>
          <w:lang w:eastAsia="zh-CN"/>
        </w:rPr>
        <w:t>任何新</w:t>
      </w:r>
      <w:r w:rsidR="00E4663D" w:rsidRPr="005E0514">
        <w:rPr>
          <w:rFonts w:ascii="Arial" w:hAnsi="Arial" w:hint="eastAsia"/>
          <w:lang w:eastAsia="zh-CN"/>
        </w:rPr>
        <w:t>的</w:t>
      </w:r>
      <w:r w:rsidRPr="005E0514">
        <w:rPr>
          <w:rFonts w:ascii="Arial" w:hAnsi="Arial"/>
          <w:lang w:eastAsia="zh-CN"/>
        </w:rPr>
        <w:t>知识产权。</w:t>
      </w:r>
    </w:p>
    <w:p w14:paraId="6B362B72" w14:textId="7C5D92A0"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6.2</w:t>
      </w:r>
      <w:r w:rsidR="00BC6E7F" w:rsidRPr="005E0514">
        <w:rPr>
          <w:rFonts w:ascii="Arial" w:hAnsi="Arial"/>
          <w:lang w:eastAsia="zh-CN"/>
        </w:rPr>
        <w:tab/>
      </w:r>
      <w:r w:rsidR="00BC6E7F" w:rsidRPr="005E0514">
        <w:rPr>
          <w:rFonts w:ascii="Arial" w:hAnsi="Arial"/>
          <w:lang w:eastAsia="zh-CN"/>
        </w:rPr>
        <w:t>接收方</w:t>
      </w:r>
      <w:proofErr w:type="gramStart"/>
      <w:r w:rsidRPr="005E0514">
        <w:rPr>
          <w:rFonts w:ascii="Arial" w:hAnsi="Arial"/>
          <w:lang w:eastAsia="zh-CN"/>
        </w:rPr>
        <w:t>特此将</w:t>
      </w:r>
      <w:proofErr w:type="gramEnd"/>
      <w:r w:rsidRPr="005E0514">
        <w:rPr>
          <w:rFonts w:ascii="Arial" w:hAnsi="Arial"/>
          <w:lang w:eastAsia="zh-CN"/>
        </w:rPr>
        <w:t>所有新知识产权</w:t>
      </w:r>
      <w:r w:rsidR="00B55AB8" w:rsidRPr="005E0514">
        <w:rPr>
          <w:rFonts w:ascii="Arial" w:hAnsi="Arial" w:hint="eastAsia"/>
          <w:lang w:eastAsia="zh-CN"/>
        </w:rPr>
        <w:t>以及其中的</w:t>
      </w:r>
      <w:r w:rsidRPr="005E0514">
        <w:rPr>
          <w:rFonts w:ascii="Arial" w:hAnsi="Arial"/>
          <w:lang w:eastAsia="zh-CN"/>
        </w:rPr>
        <w:t>知识产权</w:t>
      </w:r>
      <w:r w:rsidR="00477F29" w:rsidRPr="005E0514">
        <w:rPr>
          <w:rFonts w:ascii="Arial" w:hAnsi="Arial" w:hint="eastAsia"/>
          <w:lang w:eastAsia="zh-CN"/>
        </w:rPr>
        <w:t>权利</w:t>
      </w:r>
      <w:r w:rsidRPr="005E0514">
        <w:rPr>
          <w:rFonts w:ascii="Arial" w:hAnsi="Arial"/>
          <w:lang w:eastAsia="zh-CN"/>
        </w:rPr>
        <w:t>转让给</w:t>
      </w:r>
      <w:r w:rsidR="00B75F05" w:rsidRPr="005E0514">
        <w:rPr>
          <w:rFonts w:ascii="Arial" w:hAnsi="Arial"/>
          <w:lang w:eastAsia="zh-CN"/>
        </w:rPr>
        <w:t>材料所有人</w:t>
      </w:r>
      <w:r w:rsidRPr="005E0514">
        <w:rPr>
          <w:rFonts w:ascii="Arial" w:hAnsi="Arial"/>
          <w:lang w:eastAsia="zh-CN"/>
        </w:rPr>
        <w:t>。</w:t>
      </w:r>
      <w:r w:rsidR="00AD3B68" w:rsidRPr="005E0514">
        <w:rPr>
          <w:rFonts w:ascii="Arial" w:hAnsi="Arial"/>
          <w:lang w:eastAsia="zh-CN"/>
        </w:rPr>
        <w:t>接收方</w:t>
      </w:r>
      <w:r w:rsidRPr="005E0514">
        <w:rPr>
          <w:rFonts w:ascii="Arial" w:hAnsi="Arial"/>
          <w:lang w:eastAsia="zh-CN"/>
        </w:rPr>
        <w:t>同意签署确认</w:t>
      </w:r>
      <w:r w:rsidR="00584D6E" w:rsidRPr="005E0514">
        <w:rPr>
          <w:rFonts w:ascii="Arial" w:hAnsi="Arial" w:hint="eastAsia"/>
          <w:lang w:eastAsia="zh-CN"/>
        </w:rPr>
        <w:t>这一</w:t>
      </w:r>
      <w:r w:rsidRPr="005E0514">
        <w:rPr>
          <w:rFonts w:ascii="Arial" w:hAnsi="Arial"/>
          <w:lang w:eastAsia="zh-CN"/>
        </w:rPr>
        <w:t>转让所需的所有合理文件。</w:t>
      </w:r>
    </w:p>
    <w:p w14:paraId="5D2D3793"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6.3</w:t>
      </w:r>
      <w:r w:rsidRPr="005E0514">
        <w:rPr>
          <w:rFonts w:ascii="Arial" w:hAnsi="Arial"/>
          <w:lang w:eastAsia="zh-CN"/>
        </w:rPr>
        <w:tab/>
      </w:r>
      <w:r w:rsidRPr="005E0514">
        <w:rPr>
          <w:rFonts w:ascii="Arial" w:hAnsi="Arial"/>
          <w:lang w:eastAsia="zh-CN"/>
        </w:rPr>
        <w:t>接收方同意，所有新</w:t>
      </w:r>
      <w:r w:rsidR="00EC7F48" w:rsidRPr="005E0514">
        <w:rPr>
          <w:rFonts w:ascii="Arial" w:hAnsi="Arial" w:hint="eastAsia"/>
          <w:lang w:eastAsia="zh-CN"/>
        </w:rPr>
        <w:t>的知识产权</w:t>
      </w:r>
      <w:r w:rsidR="008E554D" w:rsidRPr="005E0514">
        <w:rPr>
          <w:rFonts w:ascii="Arial" w:hAnsi="Arial" w:hint="eastAsia"/>
          <w:lang w:eastAsia="zh-CN"/>
        </w:rPr>
        <w:t>将</w:t>
      </w:r>
      <w:r w:rsidR="00ED362B" w:rsidRPr="005E0514">
        <w:rPr>
          <w:rFonts w:ascii="Arial" w:hAnsi="Arial" w:hint="eastAsia"/>
          <w:lang w:eastAsia="zh-CN"/>
        </w:rPr>
        <w:t>依照</w:t>
      </w:r>
      <w:r w:rsidRPr="005E0514">
        <w:rPr>
          <w:rFonts w:ascii="Arial" w:hAnsi="Arial"/>
          <w:lang w:eastAsia="zh-CN"/>
        </w:rPr>
        <w:t>本协议</w:t>
      </w:r>
      <w:r w:rsidR="00626AD0" w:rsidRPr="005E0514">
        <w:rPr>
          <w:rFonts w:ascii="Arial" w:hAnsi="Arial" w:hint="eastAsia"/>
          <w:lang w:eastAsia="zh-CN"/>
        </w:rPr>
        <w:t>作为</w:t>
      </w:r>
      <w:r w:rsidR="00B75F05" w:rsidRPr="005E0514">
        <w:rPr>
          <w:rFonts w:ascii="Arial" w:hAnsi="Arial"/>
          <w:lang w:eastAsia="zh-CN"/>
        </w:rPr>
        <w:t>材料所有人</w:t>
      </w:r>
      <w:r w:rsidRPr="005E0514">
        <w:rPr>
          <w:rFonts w:ascii="Arial" w:hAnsi="Arial"/>
          <w:lang w:eastAsia="zh-CN"/>
        </w:rPr>
        <w:t>的保密信息。</w:t>
      </w:r>
    </w:p>
    <w:p w14:paraId="2D165427" w14:textId="2EADD0BA" w:rsidR="0073448F" w:rsidRPr="00666F39" w:rsidRDefault="000E6B30" w:rsidP="00A3590C">
      <w:pPr>
        <w:pStyle w:val="Heading3"/>
      </w:pPr>
      <w:bookmarkStart w:id="45" w:name="_Toc510355582"/>
      <w:bookmarkStart w:id="46" w:name="_Toc510537948"/>
      <w:r w:rsidRPr="00666F39">
        <w:t>6.</w:t>
      </w:r>
      <w:r w:rsidRPr="00666F39">
        <w:tab/>
      </w:r>
      <w:r w:rsidR="00BD723A">
        <w:rPr>
          <w:rFonts w:hint="eastAsia"/>
        </w:rPr>
        <w:t>新知识产权</w:t>
      </w:r>
      <w:r w:rsidRPr="00666F39">
        <w:t>-</w:t>
      </w:r>
      <w:r w:rsidR="00BF14D6" w:rsidRPr="00666F39">
        <w:t>版本</w:t>
      </w:r>
      <w:r w:rsidR="00105F33">
        <w:rPr>
          <w:rFonts w:hint="eastAsia"/>
        </w:rPr>
        <w:t>2</w:t>
      </w:r>
      <w:bookmarkEnd w:id="45"/>
      <w:bookmarkEnd w:id="46"/>
    </w:p>
    <w:p w14:paraId="4CA7212D" w14:textId="418CE195"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6.1</w:t>
      </w:r>
      <w:r w:rsidRPr="005E0514">
        <w:rPr>
          <w:rFonts w:ascii="Arial" w:hAnsi="Arial"/>
          <w:lang w:eastAsia="zh-CN"/>
        </w:rPr>
        <w:tab/>
      </w:r>
      <w:r w:rsidRPr="005E0514">
        <w:rPr>
          <w:rFonts w:ascii="Arial" w:hAnsi="Arial"/>
          <w:lang w:eastAsia="zh-CN"/>
        </w:rPr>
        <w:t>接收方应拥有任何新</w:t>
      </w:r>
      <w:r w:rsidR="009F6AD5" w:rsidRPr="005E0514">
        <w:rPr>
          <w:rFonts w:ascii="Arial" w:hAnsi="Arial" w:hint="eastAsia"/>
          <w:lang w:eastAsia="zh-CN"/>
        </w:rPr>
        <w:t>的</w:t>
      </w:r>
      <w:r w:rsidR="00FA5EED" w:rsidRPr="005E0514">
        <w:rPr>
          <w:rFonts w:ascii="Arial" w:hAnsi="Arial" w:hint="eastAsia"/>
          <w:lang w:eastAsia="zh-CN"/>
        </w:rPr>
        <w:t>知识产权</w:t>
      </w:r>
      <w:r w:rsidRPr="005E0514">
        <w:rPr>
          <w:rFonts w:ascii="Arial" w:hAnsi="Arial"/>
          <w:lang w:eastAsia="zh-CN"/>
        </w:rPr>
        <w:t>。</w:t>
      </w:r>
    </w:p>
    <w:p w14:paraId="42B0A05A" w14:textId="54B6F30F"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6.2</w:t>
      </w:r>
      <w:r w:rsidRPr="005E0514">
        <w:rPr>
          <w:rFonts w:ascii="Arial" w:hAnsi="Arial"/>
          <w:lang w:eastAsia="zh-CN"/>
        </w:rPr>
        <w:tab/>
      </w:r>
      <w:r w:rsidRPr="005E0514">
        <w:rPr>
          <w:rFonts w:ascii="Arial" w:hAnsi="Arial"/>
          <w:lang w:eastAsia="zh-CN"/>
        </w:rPr>
        <w:t>接收方必须向</w:t>
      </w:r>
      <w:r w:rsidR="00B75F05" w:rsidRPr="005E0514">
        <w:rPr>
          <w:rFonts w:ascii="Arial" w:hAnsi="Arial"/>
          <w:lang w:eastAsia="zh-CN"/>
        </w:rPr>
        <w:t>材料所有人</w:t>
      </w:r>
      <w:r w:rsidR="009F58DA" w:rsidRPr="005E0514">
        <w:rPr>
          <w:rFonts w:ascii="Arial" w:hAnsi="Arial" w:hint="eastAsia"/>
          <w:lang w:eastAsia="zh-CN"/>
        </w:rPr>
        <w:t>公开</w:t>
      </w:r>
      <w:r w:rsidRPr="005E0514">
        <w:rPr>
          <w:rFonts w:ascii="Arial" w:hAnsi="Arial"/>
          <w:lang w:eastAsia="zh-CN"/>
        </w:rPr>
        <w:t>任何新</w:t>
      </w:r>
      <w:r w:rsidR="009F58DA" w:rsidRPr="005E0514">
        <w:rPr>
          <w:rFonts w:ascii="Arial" w:hAnsi="Arial" w:hint="eastAsia"/>
          <w:lang w:eastAsia="zh-CN"/>
        </w:rPr>
        <w:t>知识产权</w:t>
      </w:r>
      <w:r w:rsidRPr="005E0514">
        <w:rPr>
          <w:rFonts w:ascii="Arial" w:hAnsi="Arial"/>
          <w:lang w:eastAsia="zh-CN"/>
        </w:rPr>
        <w:t>。</w:t>
      </w:r>
      <w:r w:rsidR="009F58DA" w:rsidRPr="005E0514">
        <w:rPr>
          <w:rFonts w:ascii="Arial" w:hAnsi="Arial" w:hint="eastAsia"/>
          <w:lang w:eastAsia="zh-CN"/>
        </w:rPr>
        <w:t>此类</w:t>
      </w:r>
      <w:r w:rsidRPr="005E0514">
        <w:rPr>
          <w:rFonts w:ascii="Arial" w:hAnsi="Arial"/>
          <w:lang w:eastAsia="zh-CN"/>
        </w:rPr>
        <w:t>新</w:t>
      </w:r>
      <w:r w:rsidR="009F58DA" w:rsidRPr="005E0514">
        <w:rPr>
          <w:rFonts w:ascii="Arial" w:hAnsi="Arial" w:hint="eastAsia"/>
          <w:lang w:eastAsia="zh-CN"/>
        </w:rPr>
        <w:t>知识产权</w:t>
      </w:r>
      <w:r w:rsidRPr="005E0514">
        <w:rPr>
          <w:rFonts w:ascii="Arial" w:hAnsi="Arial"/>
          <w:lang w:eastAsia="zh-CN"/>
        </w:rPr>
        <w:t>将为</w:t>
      </w:r>
      <w:r w:rsidR="000947F8" w:rsidRPr="005E0514">
        <w:rPr>
          <w:rFonts w:ascii="Arial" w:hAnsi="Arial" w:hint="eastAsia"/>
          <w:lang w:eastAsia="zh-CN"/>
        </w:rPr>
        <w:t>接收方</w:t>
      </w:r>
      <w:r w:rsidRPr="005E0514">
        <w:rPr>
          <w:rFonts w:ascii="Arial" w:hAnsi="Arial"/>
          <w:lang w:eastAsia="zh-CN"/>
        </w:rPr>
        <w:t>的保密信息，</w:t>
      </w:r>
      <w:r w:rsidR="00F307A2" w:rsidRPr="005E0514">
        <w:rPr>
          <w:rFonts w:ascii="Arial" w:hAnsi="Arial" w:hint="eastAsia"/>
          <w:lang w:eastAsia="zh-CN"/>
        </w:rPr>
        <w:t>并且</w:t>
      </w:r>
      <w:r w:rsidR="00B75F05" w:rsidRPr="005E0514">
        <w:rPr>
          <w:rFonts w:ascii="Arial" w:hAnsi="Arial"/>
          <w:lang w:eastAsia="zh-CN"/>
        </w:rPr>
        <w:t>材料所有人</w:t>
      </w:r>
      <w:r w:rsidR="00F307A2" w:rsidRPr="005E0514">
        <w:rPr>
          <w:rFonts w:ascii="Arial" w:hAnsi="Arial" w:hint="eastAsia"/>
          <w:lang w:eastAsia="zh-CN"/>
        </w:rPr>
        <w:t>将予以</w:t>
      </w:r>
      <w:r w:rsidRPr="005E0514">
        <w:rPr>
          <w:rFonts w:ascii="Arial" w:hAnsi="Arial"/>
          <w:lang w:eastAsia="zh-CN"/>
        </w:rPr>
        <w:t>保密，未经</w:t>
      </w:r>
      <w:r w:rsidR="00E64AE0" w:rsidRPr="005E0514">
        <w:rPr>
          <w:rFonts w:ascii="Arial" w:hAnsi="Arial" w:hint="eastAsia"/>
          <w:lang w:eastAsia="zh-CN"/>
        </w:rPr>
        <w:t>接收方</w:t>
      </w:r>
      <w:r w:rsidRPr="005E0514">
        <w:rPr>
          <w:rFonts w:ascii="Arial" w:hAnsi="Arial"/>
          <w:lang w:eastAsia="zh-CN"/>
        </w:rPr>
        <w:t>事先批准不得用于任何目的。</w:t>
      </w:r>
    </w:p>
    <w:p w14:paraId="3A764357"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6.3</w:t>
      </w:r>
      <w:r w:rsidRPr="005E0514">
        <w:rPr>
          <w:rFonts w:ascii="Arial" w:hAnsi="Arial"/>
          <w:lang w:eastAsia="zh-CN"/>
        </w:rPr>
        <w:tab/>
      </w:r>
      <w:r w:rsidR="009D143E" w:rsidRPr="005E0514">
        <w:rPr>
          <w:rFonts w:ascii="Arial" w:hAnsi="Arial" w:hint="eastAsia"/>
          <w:lang w:eastAsia="zh-CN"/>
        </w:rPr>
        <w:t>接收方</w:t>
      </w:r>
      <w:r w:rsidRPr="005E0514">
        <w:rPr>
          <w:rFonts w:ascii="Arial" w:hAnsi="Arial"/>
          <w:lang w:eastAsia="zh-CN"/>
        </w:rPr>
        <w:t>授予</w:t>
      </w:r>
      <w:r w:rsidR="00B75F05" w:rsidRPr="005E0514">
        <w:rPr>
          <w:rFonts w:ascii="Arial" w:hAnsi="Arial"/>
          <w:lang w:eastAsia="zh-CN"/>
        </w:rPr>
        <w:t>材料所有人</w:t>
      </w:r>
      <w:r w:rsidRPr="005E0514">
        <w:rPr>
          <w:rFonts w:ascii="Arial" w:hAnsi="Arial"/>
          <w:lang w:eastAsia="zh-CN"/>
        </w:rPr>
        <w:t>优先购买权，可在第</w:t>
      </w:r>
      <w:r w:rsidRPr="005E0514">
        <w:rPr>
          <w:rFonts w:ascii="Arial" w:hAnsi="Arial"/>
          <w:lang w:eastAsia="zh-CN"/>
        </w:rPr>
        <w:t>6.2</w:t>
      </w:r>
      <w:r w:rsidRPr="005E0514">
        <w:rPr>
          <w:rFonts w:ascii="Arial" w:hAnsi="Arial"/>
          <w:lang w:eastAsia="zh-CN"/>
        </w:rPr>
        <w:t>条</w:t>
      </w:r>
      <w:r w:rsidR="003E6BA7" w:rsidRPr="005E0514">
        <w:rPr>
          <w:rFonts w:ascii="Arial" w:hAnsi="Arial" w:hint="eastAsia"/>
          <w:lang w:eastAsia="zh-CN"/>
        </w:rPr>
        <w:t>的</w:t>
      </w:r>
      <w:r w:rsidRPr="005E0514">
        <w:rPr>
          <w:rFonts w:ascii="Arial" w:hAnsi="Arial"/>
          <w:lang w:eastAsia="zh-CN"/>
        </w:rPr>
        <w:t>通知发出后三个月内行使，</w:t>
      </w:r>
      <w:r w:rsidR="00DA7CB7" w:rsidRPr="005E0514">
        <w:rPr>
          <w:rFonts w:ascii="Arial" w:hAnsi="Arial" w:hint="eastAsia"/>
          <w:lang w:eastAsia="zh-CN"/>
        </w:rPr>
        <w:t>就</w:t>
      </w:r>
      <w:r w:rsidRPr="005E0514">
        <w:rPr>
          <w:rFonts w:ascii="Arial" w:hAnsi="Arial"/>
          <w:lang w:eastAsia="zh-CN"/>
        </w:rPr>
        <w:t>全球范围</w:t>
      </w:r>
      <w:r w:rsidR="009E63D3" w:rsidRPr="005E0514">
        <w:rPr>
          <w:rFonts w:ascii="Arial" w:hAnsi="Arial" w:hint="eastAsia"/>
          <w:lang w:eastAsia="zh-CN"/>
        </w:rPr>
        <w:t>内</w:t>
      </w:r>
      <w:r w:rsidRPr="005E0514">
        <w:rPr>
          <w:rFonts w:ascii="Arial" w:hAnsi="Arial" w:hint="eastAsia"/>
          <w:lang w:eastAsia="zh-CN"/>
        </w:rPr>
        <w:t>、</w:t>
      </w:r>
      <w:r w:rsidRPr="005E0514">
        <w:rPr>
          <w:rFonts w:ascii="Arial" w:hAnsi="Arial"/>
          <w:lang w:eastAsia="zh-CN"/>
        </w:rPr>
        <w:t>收取使用费的</w:t>
      </w:r>
      <w:r w:rsidR="00477F29" w:rsidRPr="005E0514">
        <w:rPr>
          <w:rFonts w:ascii="Arial" w:hAnsi="Arial" w:hint="eastAsia"/>
          <w:lang w:eastAsia="zh-CN"/>
        </w:rPr>
        <w:t>独占</w:t>
      </w:r>
      <w:r w:rsidRPr="005E0514">
        <w:rPr>
          <w:rFonts w:ascii="Arial" w:hAnsi="Arial"/>
          <w:lang w:eastAsia="zh-CN"/>
        </w:rPr>
        <w:t>许可</w:t>
      </w:r>
      <w:r w:rsidR="00DA7CB7" w:rsidRPr="005E0514">
        <w:rPr>
          <w:rFonts w:ascii="Arial" w:hAnsi="Arial" w:hint="eastAsia"/>
          <w:lang w:eastAsia="zh-CN"/>
        </w:rPr>
        <w:t>开展谈判</w:t>
      </w:r>
      <w:r w:rsidRPr="005E0514">
        <w:rPr>
          <w:rFonts w:ascii="Arial" w:hAnsi="Arial"/>
          <w:lang w:eastAsia="zh-CN"/>
        </w:rPr>
        <w:t>，</w:t>
      </w:r>
      <w:r w:rsidR="00DA7CB7" w:rsidRPr="005E0514">
        <w:rPr>
          <w:rFonts w:ascii="Arial" w:hAnsi="Arial" w:hint="eastAsia"/>
          <w:lang w:eastAsia="zh-CN"/>
        </w:rPr>
        <w:t>以</w:t>
      </w:r>
      <w:r w:rsidR="00066780" w:rsidRPr="005E0514">
        <w:rPr>
          <w:rFonts w:ascii="Arial" w:hAnsi="Arial" w:hint="eastAsia"/>
          <w:lang w:eastAsia="zh-CN"/>
        </w:rPr>
        <w:t>根据</w:t>
      </w:r>
      <w:r w:rsidRPr="005E0514">
        <w:rPr>
          <w:rFonts w:ascii="Arial" w:hAnsi="Arial"/>
          <w:lang w:eastAsia="zh-CN"/>
        </w:rPr>
        <w:t>双方</w:t>
      </w:r>
      <w:r w:rsidR="001C52B7" w:rsidRPr="005E0514">
        <w:rPr>
          <w:rFonts w:ascii="Arial" w:hAnsi="Arial" w:hint="eastAsia"/>
          <w:lang w:eastAsia="zh-CN"/>
        </w:rPr>
        <w:t>通过诚信</w:t>
      </w:r>
      <w:r w:rsidRPr="005E0514">
        <w:rPr>
          <w:rFonts w:ascii="Arial" w:hAnsi="Arial"/>
          <w:lang w:eastAsia="zh-CN"/>
        </w:rPr>
        <w:t>谈判达成的条款</w:t>
      </w:r>
      <w:r w:rsidR="001C52B7" w:rsidRPr="005E0514">
        <w:rPr>
          <w:rFonts w:ascii="Arial" w:hAnsi="Arial" w:hint="eastAsia"/>
          <w:lang w:eastAsia="zh-CN"/>
        </w:rPr>
        <w:t>，</w:t>
      </w:r>
      <w:r w:rsidRPr="005E0514">
        <w:rPr>
          <w:rFonts w:ascii="Arial" w:hAnsi="Arial"/>
          <w:lang w:eastAsia="zh-CN"/>
        </w:rPr>
        <w:t>对新知识产权商业化。</w:t>
      </w:r>
      <w:r w:rsidRPr="005E0514">
        <w:rPr>
          <w:rStyle w:val="FootnoteReference"/>
          <w:rFonts w:ascii="Arial" w:hAnsi="Arial"/>
        </w:rPr>
        <w:footnoteReference w:id="19"/>
      </w:r>
    </w:p>
    <w:p w14:paraId="3A2853C0" w14:textId="2AB9F199" w:rsidR="0073448F" w:rsidRPr="00666F39" w:rsidRDefault="000E6B30" w:rsidP="00A3590C">
      <w:pPr>
        <w:pStyle w:val="Heading3"/>
      </w:pPr>
      <w:bookmarkStart w:id="47" w:name="_Toc510355583"/>
      <w:bookmarkStart w:id="48" w:name="_Toc510537949"/>
      <w:r w:rsidRPr="00666F39">
        <w:t>6.</w:t>
      </w:r>
      <w:r w:rsidRPr="00666F39">
        <w:tab/>
      </w:r>
      <w:r w:rsidR="00556A63">
        <w:rPr>
          <w:rFonts w:hint="eastAsia"/>
        </w:rPr>
        <w:t>新知识产权</w:t>
      </w:r>
      <w:r w:rsidRPr="00666F39">
        <w:t>-</w:t>
      </w:r>
      <w:r w:rsidR="00BF14D6" w:rsidRPr="00666F39">
        <w:t>版本</w:t>
      </w:r>
      <w:r w:rsidRPr="00666F39">
        <w:t>3</w:t>
      </w:r>
      <w:bookmarkEnd w:id="47"/>
      <w:bookmarkEnd w:id="48"/>
    </w:p>
    <w:p w14:paraId="3821C4F1" w14:textId="490EC705"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6.1</w:t>
      </w:r>
      <w:r w:rsidRPr="005E0514">
        <w:rPr>
          <w:rFonts w:ascii="Arial" w:hAnsi="Arial"/>
          <w:lang w:eastAsia="zh-CN"/>
        </w:rPr>
        <w:tab/>
      </w:r>
      <w:r w:rsidRPr="005E0514">
        <w:rPr>
          <w:rFonts w:ascii="Arial" w:hAnsi="Arial"/>
          <w:lang w:eastAsia="zh-CN"/>
        </w:rPr>
        <w:t>接收方必须向</w:t>
      </w:r>
      <w:r w:rsidR="00B75F05" w:rsidRPr="005E0514">
        <w:rPr>
          <w:rFonts w:ascii="Arial" w:hAnsi="Arial"/>
          <w:lang w:eastAsia="zh-CN"/>
        </w:rPr>
        <w:t>材料所有人</w:t>
      </w:r>
      <w:r w:rsidR="00380125" w:rsidRPr="005E0514">
        <w:rPr>
          <w:rFonts w:ascii="Arial" w:hAnsi="Arial" w:hint="eastAsia"/>
          <w:lang w:eastAsia="zh-CN"/>
        </w:rPr>
        <w:t>公开</w:t>
      </w:r>
      <w:r w:rsidRPr="005E0514">
        <w:rPr>
          <w:rFonts w:ascii="Arial" w:hAnsi="Arial"/>
          <w:lang w:eastAsia="zh-CN"/>
        </w:rPr>
        <w:t>任何新</w:t>
      </w:r>
      <w:r w:rsidR="00EE21E8" w:rsidRPr="005E0514">
        <w:rPr>
          <w:rFonts w:ascii="Arial" w:hAnsi="Arial" w:hint="eastAsia"/>
          <w:lang w:eastAsia="zh-CN"/>
        </w:rPr>
        <w:t>的</w:t>
      </w:r>
      <w:r w:rsidRPr="005E0514">
        <w:rPr>
          <w:rFonts w:ascii="Arial" w:hAnsi="Arial"/>
          <w:lang w:eastAsia="zh-CN"/>
        </w:rPr>
        <w:t>知识产权。</w:t>
      </w:r>
      <w:r w:rsidR="00336D75" w:rsidRPr="005E0514">
        <w:rPr>
          <w:rFonts w:ascii="Arial" w:hAnsi="Arial" w:hint="eastAsia"/>
          <w:lang w:eastAsia="zh-CN"/>
        </w:rPr>
        <w:t>此类</w:t>
      </w:r>
      <w:r w:rsidRPr="005E0514">
        <w:rPr>
          <w:rFonts w:ascii="Arial" w:hAnsi="Arial"/>
          <w:lang w:eastAsia="zh-CN"/>
        </w:rPr>
        <w:t>新</w:t>
      </w:r>
      <w:r w:rsidR="00336D75" w:rsidRPr="005E0514">
        <w:rPr>
          <w:rFonts w:ascii="Arial" w:hAnsi="Arial" w:hint="eastAsia"/>
          <w:lang w:eastAsia="zh-CN"/>
        </w:rPr>
        <w:t>知识产权</w:t>
      </w:r>
      <w:r w:rsidR="00417953" w:rsidRPr="005E0514">
        <w:rPr>
          <w:rFonts w:ascii="Arial" w:hAnsi="Arial" w:hint="eastAsia"/>
          <w:lang w:eastAsia="zh-CN"/>
        </w:rPr>
        <w:t>将</w:t>
      </w:r>
      <w:r w:rsidR="004B5CED" w:rsidRPr="005E0514">
        <w:rPr>
          <w:rFonts w:ascii="Arial" w:hAnsi="Arial" w:hint="eastAsia"/>
          <w:lang w:eastAsia="zh-CN"/>
        </w:rPr>
        <w:t>为</w:t>
      </w:r>
      <w:r w:rsidRPr="005E0514">
        <w:rPr>
          <w:rFonts w:ascii="Arial" w:hAnsi="Arial"/>
          <w:lang w:eastAsia="zh-CN"/>
        </w:rPr>
        <w:t>属于双方的保密信息，</w:t>
      </w:r>
      <w:r w:rsidR="00417953" w:rsidRPr="005E0514">
        <w:rPr>
          <w:rFonts w:ascii="Arial" w:hAnsi="Arial" w:hint="eastAsia"/>
          <w:lang w:eastAsia="zh-CN"/>
        </w:rPr>
        <w:t>每一方均</w:t>
      </w:r>
      <w:r w:rsidRPr="005E0514">
        <w:rPr>
          <w:rFonts w:ascii="Arial" w:hAnsi="Arial"/>
          <w:lang w:eastAsia="zh-CN"/>
        </w:rPr>
        <w:t>应</w:t>
      </w:r>
      <w:r w:rsidR="00417953" w:rsidRPr="005E0514">
        <w:rPr>
          <w:rFonts w:ascii="Arial" w:hAnsi="Arial" w:hint="eastAsia"/>
          <w:lang w:eastAsia="zh-CN"/>
        </w:rPr>
        <w:t>出于</w:t>
      </w:r>
      <w:r w:rsidR="00D00A41" w:rsidRPr="005E0514">
        <w:rPr>
          <w:rFonts w:ascii="Arial" w:hAnsi="Arial"/>
          <w:lang w:eastAsia="zh-CN"/>
        </w:rPr>
        <w:t>对方的利益</w:t>
      </w:r>
      <w:r w:rsidR="00417953" w:rsidRPr="005E0514">
        <w:rPr>
          <w:rFonts w:ascii="Arial" w:hAnsi="Arial" w:hint="eastAsia"/>
          <w:lang w:eastAsia="zh-CN"/>
        </w:rPr>
        <w:t>予以</w:t>
      </w:r>
      <w:r w:rsidR="00D00A41" w:rsidRPr="005E0514">
        <w:rPr>
          <w:rFonts w:ascii="Arial" w:hAnsi="Arial"/>
          <w:lang w:eastAsia="zh-CN"/>
        </w:rPr>
        <w:t>保密。</w:t>
      </w:r>
    </w:p>
    <w:p w14:paraId="028D2360" w14:textId="56F5D67E"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w:t>
      </w:r>
      <w:r w:rsidR="00817BCD" w:rsidRPr="005E0514">
        <w:rPr>
          <w:rFonts w:ascii="Arial" w:hAnsi="Arial"/>
          <w:lang w:eastAsia="zh-CN"/>
        </w:rPr>
        <w:t>2</w:t>
      </w:r>
      <w:r w:rsidRPr="005E0514">
        <w:rPr>
          <w:rFonts w:ascii="Arial" w:hAnsi="Arial"/>
          <w:lang w:eastAsia="zh-CN"/>
        </w:rPr>
        <w:tab/>
      </w:r>
      <w:r w:rsidR="00DC7816" w:rsidRPr="005E0514">
        <w:rPr>
          <w:rFonts w:ascii="Arial" w:hAnsi="Arial"/>
          <w:lang w:eastAsia="zh-CN"/>
        </w:rPr>
        <w:t>接收方</w:t>
      </w:r>
      <w:r w:rsidRPr="005E0514">
        <w:rPr>
          <w:rFonts w:ascii="Arial" w:hAnsi="Arial"/>
          <w:lang w:eastAsia="zh-CN"/>
        </w:rPr>
        <w:t>特此向</w:t>
      </w:r>
      <w:r w:rsidR="00B75F05" w:rsidRPr="005E0514">
        <w:rPr>
          <w:rFonts w:ascii="Arial" w:hAnsi="Arial"/>
          <w:lang w:eastAsia="zh-CN"/>
        </w:rPr>
        <w:t>材料所有人</w:t>
      </w:r>
      <w:r w:rsidRPr="005E0514">
        <w:rPr>
          <w:rFonts w:ascii="Arial" w:hAnsi="Arial"/>
          <w:lang w:eastAsia="zh-CN"/>
        </w:rPr>
        <w:t>转让任何新知识产权及其</w:t>
      </w:r>
      <w:r w:rsidR="00570C2D" w:rsidRPr="005E0514">
        <w:rPr>
          <w:rFonts w:ascii="Arial" w:hAnsi="Arial" w:hint="eastAsia"/>
          <w:lang w:eastAsia="zh-CN"/>
        </w:rPr>
        <w:t>中</w:t>
      </w:r>
      <w:r w:rsidR="00B55F8F" w:rsidRPr="005E0514">
        <w:rPr>
          <w:rFonts w:ascii="Arial" w:hAnsi="Arial" w:hint="eastAsia"/>
          <w:lang w:eastAsia="zh-CN"/>
        </w:rPr>
        <w:t>任何</w:t>
      </w:r>
      <w:r w:rsidRPr="005E0514">
        <w:rPr>
          <w:rFonts w:ascii="Arial" w:hAnsi="Arial"/>
          <w:lang w:eastAsia="zh-CN"/>
        </w:rPr>
        <w:t>知识产权</w:t>
      </w:r>
      <w:r w:rsidR="00477F29" w:rsidRPr="005E0514">
        <w:rPr>
          <w:rFonts w:ascii="Arial" w:hAnsi="Arial" w:hint="eastAsia"/>
          <w:lang w:eastAsia="zh-CN"/>
        </w:rPr>
        <w:t>权利</w:t>
      </w:r>
      <w:r w:rsidR="00570C2D" w:rsidRPr="005E0514">
        <w:rPr>
          <w:rFonts w:ascii="Arial" w:hAnsi="Arial" w:hint="eastAsia"/>
          <w:lang w:eastAsia="zh-CN"/>
        </w:rPr>
        <w:t>的</w:t>
      </w:r>
      <w:r w:rsidR="001B6242" w:rsidRPr="005E0514">
        <w:rPr>
          <w:rFonts w:ascii="Arial" w:hAnsi="Arial" w:hint="eastAsia"/>
          <w:lang w:eastAsia="zh-CN"/>
        </w:rPr>
        <w:t>平等</w:t>
      </w:r>
      <w:r w:rsidR="00371304" w:rsidRPr="005E0514">
        <w:rPr>
          <w:rFonts w:ascii="Arial" w:hAnsi="Arial" w:hint="eastAsia"/>
          <w:lang w:eastAsia="zh-CN"/>
        </w:rPr>
        <w:t>的</w:t>
      </w:r>
      <w:r w:rsidR="007E6480" w:rsidRPr="005E0514">
        <w:rPr>
          <w:rFonts w:ascii="Arial" w:hAnsi="Arial" w:hint="eastAsia"/>
          <w:lang w:eastAsia="zh-CN"/>
        </w:rPr>
        <w:t>、</w:t>
      </w:r>
      <w:r w:rsidR="001B6242" w:rsidRPr="005E0514">
        <w:rPr>
          <w:rFonts w:ascii="Arial" w:hAnsi="Arial"/>
          <w:lang w:eastAsia="zh-CN"/>
        </w:rPr>
        <w:t>50%</w:t>
      </w:r>
      <w:r w:rsidR="005E5D9A" w:rsidRPr="005E0514">
        <w:rPr>
          <w:rFonts w:ascii="Arial" w:hAnsi="Arial" w:hint="eastAsia"/>
          <w:lang w:eastAsia="zh-CN"/>
        </w:rPr>
        <w:t>的</w:t>
      </w:r>
      <w:r w:rsidRPr="005E0514">
        <w:rPr>
          <w:rFonts w:ascii="Arial" w:hAnsi="Arial"/>
          <w:lang w:eastAsia="zh-CN"/>
        </w:rPr>
        <w:t>不可分割权益。</w:t>
      </w:r>
      <w:r w:rsidR="005E5D9A" w:rsidRPr="005E0514">
        <w:rPr>
          <w:rFonts w:ascii="Arial" w:hAnsi="Arial"/>
          <w:lang w:eastAsia="zh-CN"/>
        </w:rPr>
        <w:t>接收方</w:t>
      </w:r>
      <w:r w:rsidRPr="005E0514">
        <w:rPr>
          <w:rFonts w:ascii="Arial" w:hAnsi="Arial"/>
          <w:lang w:eastAsia="zh-CN"/>
        </w:rPr>
        <w:t>将签署确认</w:t>
      </w:r>
      <w:r w:rsidR="00EF3556" w:rsidRPr="005E0514">
        <w:rPr>
          <w:rFonts w:ascii="Arial" w:hAnsi="Arial" w:hint="eastAsia"/>
          <w:lang w:eastAsia="zh-CN"/>
        </w:rPr>
        <w:t>这一</w:t>
      </w:r>
      <w:r w:rsidRPr="005E0514">
        <w:rPr>
          <w:rFonts w:ascii="Arial" w:hAnsi="Arial" w:hint="eastAsia"/>
          <w:lang w:eastAsia="zh-CN"/>
        </w:rPr>
        <w:t>转</w:t>
      </w:r>
      <w:r w:rsidRPr="005E0514">
        <w:rPr>
          <w:rFonts w:ascii="Arial" w:hAnsi="Arial"/>
          <w:lang w:eastAsia="zh-CN"/>
        </w:rPr>
        <w:t>让所需的所有合理文件。</w:t>
      </w:r>
    </w:p>
    <w:p w14:paraId="7B92DAD6" w14:textId="1E10EF72"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lastRenderedPageBreak/>
        <w:t>6.</w:t>
      </w:r>
      <w:r w:rsidR="00817BCD" w:rsidRPr="005E0514">
        <w:rPr>
          <w:rFonts w:ascii="Arial" w:hAnsi="Arial"/>
          <w:lang w:eastAsia="zh-CN"/>
        </w:rPr>
        <w:t>3</w:t>
      </w:r>
      <w:r w:rsidRPr="005E0514">
        <w:rPr>
          <w:rFonts w:ascii="Arial" w:hAnsi="Arial"/>
          <w:lang w:eastAsia="zh-CN"/>
        </w:rPr>
        <w:tab/>
      </w:r>
      <w:r w:rsidR="00B75F05" w:rsidRPr="005E0514">
        <w:rPr>
          <w:rFonts w:ascii="Arial" w:hAnsi="Arial"/>
          <w:lang w:eastAsia="zh-CN"/>
        </w:rPr>
        <w:t>材料所有人</w:t>
      </w:r>
      <w:r w:rsidRPr="005E0514">
        <w:rPr>
          <w:rFonts w:ascii="Arial" w:hAnsi="Arial"/>
          <w:lang w:eastAsia="zh-CN"/>
        </w:rPr>
        <w:t>和</w:t>
      </w:r>
      <w:r w:rsidR="00B67D2F" w:rsidRPr="005E0514">
        <w:rPr>
          <w:rFonts w:ascii="Arial" w:hAnsi="Arial" w:hint="eastAsia"/>
          <w:lang w:eastAsia="zh-CN"/>
        </w:rPr>
        <w:t>接收方</w:t>
      </w:r>
      <w:r w:rsidRPr="005E0514">
        <w:rPr>
          <w:rFonts w:ascii="Arial" w:hAnsi="Arial"/>
          <w:lang w:eastAsia="zh-CN"/>
        </w:rPr>
        <w:t>将合作为任何新知识产权获得知识产权保护，并平摊</w:t>
      </w:r>
      <w:r w:rsidR="00477F29" w:rsidRPr="005E0514">
        <w:rPr>
          <w:rFonts w:ascii="Arial" w:hAnsi="Arial" w:hint="eastAsia"/>
          <w:lang w:eastAsia="zh-CN"/>
        </w:rPr>
        <w:t>这方面</w:t>
      </w:r>
      <w:r w:rsidR="0063688A" w:rsidRPr="005E0514">
        <w:rPr>
          <w:rFonts w:ascii="Arial" w:hAnsi="Arial" w:hint="eastAsia"/>
          <w:lang w:eastAsia="zh-CN"/>
        </w:rPr>
        <w:t>的</w:t>
      </w:r>
      <w:r w:rsidRPr="005E0514">
        <w:rPr>
          <w:rFonts w:ascii="Arial" w:hAnsi="Arial"/>
          <w:lang w:eastAsia="zh-CN"/>
        </w:rPr>
        <w:t>费用。</w:t>
      </w:r>
    </w:p>
    <w:p w14:paraId="7AEE4299"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6.</w:t>
      </w:r>
      <w:r w:rsidR="00817BCD" w:rsidRPr="005E0514">
        <w:rPr>
          <w:rFonts w:ascii="Arial" w:hAnsi="Arial"/>
          <w:lang w:eastAsia="zh-CN"/>
        </w:rPr>
        <w:t>4</w:t>
      </w:r>
      <w:r w:rsidRPr="005E0514">
        <w:rPr>
          <w:rFonts w:ascii="Arial" w:hAnsi="Arial"/>
          <w:lang w:eastAsia="zh-CN"/>
        </w:rPr>
        <w:tab/>
      </w:r>
      <w:r w:rsidR="00B75F05" w:rsidRPr="005E0514">
        <w:rPr>
          <w:rFonts w:ascii="Arial" w:hAnsi="Arial"/>
          <w:lang w:eastAsia="zh-CN"/>
        </w:rPr>
        <w:t>材料所有人</w:t>
      </w:r>
      <w:r w:rsidRPr="005E0514">
        <w:rPr>
          <w:rFonts w:ascii="Arial" w:hAnsi="Arial"/>
          <w:lang w:eastAsia="zh-CN"/>
        </w:rPr>
        <w:t>和</w:t>
      </w:r>
      <w:r w:rsidR="00FF1E71" w:rsidRPr="005E0514">
        <w:rPr>
          <w:rFonts w:ascii="Arial" w:hAnsi="Arial" w:hint="eastAsia"/>
          <w:lang w:eastAsia="zh-CN"/>
        </w:rPr>
        <w:t>接收方</w:t>
      </w:r>
      <w:r w:rsidR="00817BCD" w:rsidRPr="005E0514">
        <w:rPr>
          <w:rFonts w:ascii="Arial" w:hAnsi="Arial"/>
          <w:lang w:eastAsia="zh-CN"/>
        </w:rPr>
        <w:t>均</w:t>
      </w:r>
      <w:r w:rsidRPr="005E0514">
        <w:rPr>
          <w:rFonts w:ascii="Arial" w:hAnsi="Arial"/>
          <w:lang w:eastAsia="zh-CN"/>
        </w:rPr>
        <w:t>可在各自</w:t>
      </w:r>
      <w:r w:rsidR="00610BE3" w:rsidRPr="005E0514">
        <w:rPr>
          <w:rFonts w:ascii="Arial" w:hAnsi="Arial" w:hint="eastAsia"/>
          <w:lang w:eastAsia="zh-CN"/>
        </w:rPr>
        <w:t>的</w:t>
      </w:r>
      <w:r w:rsidRPr="005E0514">
        <w:rPr>
          <w:rFonts w:ascii="Arial" w:hAnsi="Arial"/>
          <w:lang w:eastAsia="zh-CN"/>
        </w:rPr>
        <w:t>业务中利用任何新知识产权，无需向</w:t>
      </w:r>
      <w:r w:rsidR="00610BE3" w:rsidRPr="005E0514">
        <w:rPr>
          <w:rFonts w:ascii="Arial" w:hAnsi="Arial" w:hint="eastAsia"/>
          <w:lang w:eastAsia="zh-CN"/>
        </w:rPr>
        <w:t>另一方</w:t>
      </w:r>
      <w:r w:rsidRPr="005E0514">
        <w:rPr>
          <w:rFonts w:ascii="Arial" w:hAnsi="Arial"/>
          <w:lang w:eastAsia="zh-CN"/>
        </w:rPr>
        <w:t>说明。如果任何</w:t>
      </w:r>
      <w:proofErr w:type="gramStart"/>
      <w:r w:rsidRPr="005E0514">
        <w:rPr>
          <w:rFonts w:ascii="Arial" w:hAnsi="Arial"/>
          <w:lang w:eastAsia="zh-CN"/>
        </w:rPr>
        <w:t>一</w:t>
      </w:r>
      <w:proofErr w:type="gramEnd"/>
      <w:r w:rsidRPr="005E0514">
        <w:rPr>
          <w:rFonts w:ascii="Arial" w:hAnsi="Arial"/>
          <w:lang w:eastAsia="zh-CN"/>
        </w:rPr>
        <w:t>方</w:t>
      </w:r>
      <w:r w:rsidR="006A47CB" w:rsidRPr="005E0514">
        <w:rPr>
          <w:rFonts w:ascii="Arial" w:hAnsi="Arial"/>
          <w:lang w:eastAsia="zh-CN"/>
        </w:rPr>
        <w:t>向第三方授予</w:t>
      </w:r>
      <w:r w:rsidRPr="005E0514">
        <w:rPr>
          <w:rFonts w:ascii="Arial" w:hAnsi="Arial"/>
          <w:lang w:eastAsia="zh-CN"/>
        </w:rPr>
        <w:t>任何新知识产权</w:t>
      </w:r>
      <w:r w:rsidR="004A39E0" w:rsidRPr="005E0514">
        <w:rPr>
          <w:rFonts w:ascii="Arial" w:hAnsi="Arial" w:hint="eastAsia"/>
          <w:lang w:eastAsia="zh-CN"/>
        </w:rPr>
        <w:t>的</w:t>
      </w:r>
      <w:r w:rsidRPr="005E0514">
        <w:rPr>
          <w:rFonts w:ascii="Arial" w:hAnsi="Arial"/>
          <w:lang w:eastAsia="zh-CN"/>
        </w:rPr>
        <w:t>许可，应通知另一方，并应向另一方</w:t>
      </w:r>
      <w:r w:rsidR="00DC18EE" w:rsidRPr="005E0514">
        <w:rPr>
          <w:rFonts w:ascii="Arial" w:hAnsi="Arial" w:hint="eastAsia"/>
          <w:lang w:eastAsia="zh-CN"/>
        </w:rPr>
        <w:t>汇付</w:t>
      </w:r>
      <w:r w:rsidR="00E47A45" w:rsidRPr="005E0514">
        <w:rPr>
          <w:rFonts w:ascii="Arial" w:hAnsi="Arial" w:hint="eastAsia"/>
          <w:lang w:eastAsia="zh-CN"/>
        </w:rPr>
        <w:t>此类</w:t>
      </w:r>
      <w:r w:rsidRPr="005E0514">
        <w:rPr>
          <w:rFonts w:ascii="Arial" w:hAnsi="Arial"/>
          <w:lang w:eastAsia="zh-CN"/>
        </w:rPr>
        <w:t>许可所得全部对价的</w:t>
      </w:r>
      <w:r w:rsidR="00356AAF" w:rsidRPr="005E0514">
        <w:rPr>
          <w:rFonts w:ascii="Arial" w:hAnsi="Arial" w:hint="eastAsia"/>
          <w:lang w:eastAsia="zh-CN"/>
        </w:rPr>
        <w:t>一半</w:t>
      </w:r>
      <w:r w:rsidRPr="005E0514">
        <w:rPr>
          <w:rFonts w:ascii="Arial" w:hAnsi="Arial"/>
          <w:lang w:eastAsia="zh-CN"/>
        </w:rPr>
        <w:t>。未经另一方事先批准，任何一方不得将其在任何新</w:t>
      </w:r>
      <w:r w:rsidR="00736097" w:rsidRPr="005E0514">
        <w:rPr>
          <w:rFonts w:ascii="Arial" w:hAnsi="Arial" w:hint="eastAsia"/>
          <w:lang w:eastAsia="zh-CN"/>
        </w:rPr>
        <w:t>知识产权</w:t>
      </w:r>
      <w:r w:rsidRPr="005E0514">
        <w:rPr>
          <w:rFonts w:ascii="Arial" w:hAnsi="Arial"/>
          <w:lang w:eastAsia="zh-CN"/>
        </w:rPr>
        <w:t>中的权益转让给任何第三方。</w:t>
      </w:r>
    </w:p>
    <w:p w14:paraId="3EC54B06" w14:textId="66022264" w:rsidR="0073448F" w:rsidRPr="00666F39" w:rsidRDefault="000E6B30" w:rsidP="00A3590C">
      <w:pPr>
        <w:pStyle w:val="Heading3"/>
      </w:pPr>
      <w:bookmarkStart w:id="49" w:name="_Toc510355584"/>
      <w:bookmarkStart w:id="50" w:name="_Toc510537950"/>
      <w:r w:rsidRPr="00666F39">
        <w:t>7.</w:t>
      </w:r>
      <w:r w:rsidRPr="00666F39">
        <w:tab/>
      </w:r>
      <w:bookmarkEnd w:id="49"/>
      <w:bookmarkEnd w:id="50"/>
      <w:r w:rsidR="00770F29">
        <w:rPr>
          <w:rFonts w:hint="eastAsia"/>
        </w:rPr>
        <w:t>发表</w:t>
      </w:r>
    </w:p>
    <w:p w14:paraId="7326DEBC"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7.1</w:t>
      </w:r>
      <w:r w:rsidRPr="005E0514">
        <w:rPr>
          <w:rFonts w:ascii="Arial" w:hAnsi="Arial"/>
          <w:lang w:eastAsia="zh-CN"/>
        </w:rPr>
        <w:tab/>
      </w:r>
      <w:r w:rsidRPr="005E0514">
        <w:rPr>
          <w:rFonts w:ascii="Arial" w:hAnsi="Arial"/>
          <w:lang w:eastAsia="zh-CN"/>
        </w:rPr>
        <w:t>未经</w:t>
      </w:r>
      <w:r w:rsidR="00B75F05" w:rsidRPr="005E0514">
        <w:rPr>
          <w:rFonts w:ascii="Arial" w:hAnsi="Arial"/>
          <w:lang w:eastAsia="zh-CN"/>
        </w:rPr>
        <w:t>材料所有人</w:t>
      </w:r>
      <w:r w:rsidRPr="005E0514">
        <w:rPr>
          <w:rFonts w:ascii="Arial" w:hAnsi="Arial"/>
          <w:lang w:eastAsia="zh-CN"/>
        </w:rPr>
        <w:t>事先书面同意，</w:t>
      </w:r>
      <w:r w:rsidR="00CC4098" w:rsidRPr="005E0514">
        <w:rPr>
          <w:rFonts w:ascii="Arial" w:hAnsi="Arial" w:hint="eastAsia"/>
          <w:lang w:eastAsia="zh-CN"/>
        </w:rPr>
        <w:t>接收方</w:t>
      </w:r>
      <w:r w:rsidRPr="005E0514">
        <w:rPr>
          <w:rFonts w:ascii="Arial" w:hAnsi="Arial"/>
          <w:lang w:eastAsia="zh-CN"/>
        </w:rPr>
        <w:t>不得</w:t>
      </w:r>
      <w:r w:rsidR="00E20160" w:rsidRPr="005E0514">
        <w:rPr>
          <w:rFonts w:ascii="Arial" w:hAnsi="Arial" w:hint="eastAsia"/>
          <w:lang w:eastAsia="zh-CN"/>
        </w:rPr>
        <w:t>发表</w:t>
      </w:r>
      <w:r w:rsidRPr="005E0514">
        <w:rPr>
          <w:rFonts w:ascii="Arial" w:hAnsi="Arial"/>
          <w:lang w:eastAsia="zh-CN"/>
        </w:rPr>
        <w:t>以任何方式提及材料的任何</w:t>
      </w:r>
      <w:r w:rsidR="00E20160" w:rsidRPr="005E0514">
        <w:rPr>
          <w:rFonts w:ascii="Arial" w:hAnsi="Arial" w:hint="eastAsia"/>
          <w:lang w:eastAsia="zh-CN"/>
        </w:rPr>
        <w:t>论文</w:t>
      </w:r>
      <w:r w:rsidRPr="005E0514">
        <w:rPr>
          <w:rFonts w:ascii="Arial" w:hAnsi="Arial"/>
          <w:lang w:eastAsia="zh-CN"/>
        </w:rPr>
        <w:t>。</w:t>
      </w:r>
      <w:r w:rsidR="00B75F05" w:rsidRPr="005E0514">
        <w:rPr>
          <w:rFonts w:ascii="Arial" w:hAnsi="Arial"/>
          <w:lang w:eastAsia="zh-CN"/>
        </w:rPr>
        <w:t>材料所有人</w:t>
      </w:r>
      <w:r w:rsidRPr="005E0514">
        <w:rPr>
          <w:rFonts w:ascii="Arial" w:hAnsi="Arial"/>
          <w:lang w:eastAsia="zh-CN"/>
        </w:rPr>
        <w:t>可将署名作为同意的条件，</w:t>
      </w:r>
      <w:r w:rsidR="0020753D" w:rsidRPr="005E0514">
        <w:rPr>
          <w:rFonts w:ascii="Arial" w:hAnsi="Arial" w:hint="eastAsia"/>
          <w:lang w:eastAsia="zh-CN"/>
        </w:rPr>
        <w:t>并且</w:t>
      </w:r>
      <w:r w:rsidRPr="005E0514">
        <w:rPr>
          <w:rFonts w:ascii="Arial" w:hAnsi="Arial"/>
          <w:lang w:eastAsia="zh-CN"/>
        </w:rPr>
        <w:t>如果</w:t>
      </w:r>
      <w:r w:rsidR="00D75BDA" w:rsidRPr="005E0514">
        <w:rPr>
          <w:rFonts w:ascii="Arial" w:hAnsi="Arial" w:hint="eastAsia"/>
          <w:lang w:eastAsia="zh-CN"/>
        </w:rPr>
        <w:t>发表</w:t>
      </w:r>
      <w:r w:rsidRPr="005E0514">
        <w:rPr>
          <w:rFonts w:ascii="Arial" w:hAnsi="Arial"/>
          <w:lang w:eastAsia="zh-CN"/>
        </w:rPr>
        <w:t>会影响</w:t>
      </w:r>
      <w:r w:rsidR="00B75F05" w:rsidRPr="005E0514">
        <w:rPr>
          <w:rFonts w:ascii="Arial" w:hAnsi="Arial"/>
          <w:lang w:eastAsia="zh-CN"/>
        </w:rPr>
        <w:t>材料所有人</w:t>
      </w:r>
      <w:r w:rsidRPr="005E0514">
        <w:rPr>
          <w:rFonts w:ascii="Arial" w:hAnsi="Arial"/>
          <w:lang w:eastAsia="zh-CN"/>
        </w:rPr>
        <w:t>的商业利益，可不予同意。</w:t>
      </w:r>
    </w:p>
    <w:p w14:paraId="6FDE6F7C" w14:textId="217DD37B" w:rsidR="0073448F" w:rsidRPr="00666F39" w:rsidRDefault="000E6B30" w:rsidP="00A3590C">
      <w:pPr>
        <w:pStyle w:val="Heading3"/>
      </w:pPr>
      <w:bookmarkStart w:id="51" w:name="_Toc510355585"/>
      <w:bookmarkStart w:id="52" w:name="_Toc510537951"/>
      <w:r w:rsidRPr="00666F39">
        <w:t>8.</w:t>
      </w:r>
      <w:r w:rsidRPr="00666F39">
        <w:tab/>
      </w:r>
      <w:r w:rsidR="00E429DB">
        <w:rPr>
          <w:rFonts w:hint="eastAsia"/>
        </w:rPr>
        <w:t>保密</w:t>
      </w:r>
      <w:r w:rsidRPr="00666F39">
        <w:t>信息的</w:t>
      </w:r>
      <w:r w:rsidR="005342E0">
        <w:rPr>
          <w:rFonts w:hint="eastAsia"/>
        </w:rPr>
        <w:t>公开</w:t>
      </w:r>
      <w:bookmarkEnd w:id="51"/>
      <w:bookmarkEnd w:id="52"/>
    </w:p>
    <w:p w14:paraId="4367E122" w14:textId="2F191CB9"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8.1</w:t>
      </w:r>
      <w:r w:rsidRPr="005E0514">
        <w:rPr>
          <w:rFonts w:ascii="Arial" w:hAnsi="Arial"/>
          <w:lang w:eastAsia="zh-CN"/>
        </w:rPr>
        <w:tab/>
      </w:r>
      <w:r w:rsidR="00B75F05" w:rsidRPr="005E0514">
        <w:rPr>
          <w:rFonts w:ascii="Arial" w:hAnsi="Arial"/>
          <w:lang w:eastAsia="zh-CN"/>
        </w:rPr>
        <w:t>材料所有人</w:t>
      </w:r>
      <w:r w:rsidRPr="005E0514">
        <w:rPr>
          <w:rFonts w:ascii="Arial" w:hAnsi="Arial"/>
          <w:lang w:eastAsia="zh-CN"/>
        </w:rPr>
        <w:t>可向</w:t>
      </w:r>
      <w:r w:rsidR="00A1646C" w:rsidRPr="005E0514">
        <w:rPr>
          <w:rFonts w:ascii="Arial" w:hAnsi="Arial" w:hint="eastAsia"/>
          <w:lang w:eastAsia="zh-CN"/>
        </w:rPr>
        <w:t>接收方公开</w:t>
      </w:r>
      <w:r w:rsidR="00B75F05" w:rsidRPr="005E0514">
        <w:rPr>
          <w:rFonts w:ascii="Arial" w:hAnsi="Arial" w:hint="eastAsia"/>
          <w:lang w:eastAsia="zh-CN"/>
        </w:rPr>
        <w:t>材料所有人</w:t>
      </w:r>
      <w:r w:rsidRPr="005E0514">
        <w:rPr>
          <w:rFonts w:ascii="Arial" w:hAnsi="Arial"/>
          <w:lang w:eastAsia="zh-CN"/>
        </w:rPr>
        <w:t>的保密信息，只要</w:t>
      </w:r>
      <w:r w:rsidR="00EE6CEA" w:rsidRPr="005E0514">
        <w:rPr>
          <w:rFonts w:ascii="Arial" w:hAnsi="Arial" w:hint="eastAsia"/>
          <w:lang w:eastAsia="zh-CN"/>
        </w:rPr>
        <w:t>此类信息在</w:t>
      </w:r>
      <w:r w:rsidR="00B75F05" w:rsidRPr="005E0514">
        <w:rPr>
          <w:rFonts w:ascii="Arial" w:hAnsi="Arial"/>
          <w:lang w:eastAsia="zh-CN"/>
        </w:rPr>
        <w:t>材料所有人</w:t>
      </w:r>
      <w:r w:rsidRPr="005E0514">
        <w:rPr>
          <w:rFonts w:ascii="Arial" w:hAnsi="Arial"/>
          <w:lang w:eastAsia="zh-CN"/>
        </w:rPr>
        <w:t>的合理选择</w:t>
      </w:r>
      <w:r w:rsidR="00EE6CEA" w:rsidRPr="005E0514">
        <w:rPr>
          <w:rFonts w:ascii="Arial" w:hAnsi="Arial" w:hint="eastAsia"/>
          <w:lang w:eastAsia="zh-CN"/>
        </w:rPr>
        <w:t>范围内</w:t>
      </w:r>
      <w:r w:rsidRPr="005E0514">
        <w:rPr>
          <w:rFonts w:ascii="Arial" w:hAnsi="Arial"/>
          <w:lang w:eastAsia="zh-CN"/>
        </w:rPr>
        <w:t>，</w:t>
      </w:r>
      <w:r w:rsidR="006058B7" w:rsidRPr="005E0514">
        <w:rPr>
          <w:rFonts w:ascii="Arial" w:hAnsi="Arial" w:hint="eastAsia"/>
          <w:lang w:eastAsia="zh-CN"/>
        </w:rPr>
        <w:t>会</w:t>
      </w:r>
      <w:r w:rsidRPr="005E0514">
        <w:rPr>
          <w:rFonts w:ascii="Arial" w:hAnsi="Arial"/>
          <w:lang w:eastAsia="zh-CN"/>
        </w:rPr>
        <w:t>有助于</w:t>
      </w:r>
      <w:r w:rsidR="00A50688" w:rsidRPr="005E0514">
        <w:rPr>
          <w:rFonts w:ascii="Arial" w:hAnsi="Arial" w:hint="eastAsia"/>
          <w:lang w:eastAsia="zh-CN"/>
        </w:rPr>
        <w:t>出于目的使用</w:t>
      </w:r>
      <w:r w:rsidRPr="005E0514">
        <w:rPr>
          <w:rFonts w:ascii="Arial" w:hAnsi="Arial"/>
          <w:lang w:eastAsia="zh-CN"/>
        </w:rPr>
        <w:t>材料。</w:t>
      </w:r>
    </w:p>
    <w:p w14:paraId="5399E3BA"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8.2</w:t>
      </w:r>
      <w:r w:rsidR="00EA4A5A" w:rsidRPr="005E0514">
        <w:rPr>
          <w:rFonts w:ascii="Arial" w:hAnsi="Arial"/>
          <w:lang w:eastAsia="zh-CN"/>
        </w:rPr>
        <w:tab/>
      </w:r>
      <w:r w:rsidRPr="005E0514">
        <w:rPr>
          <w:rFonts w:ascii="Arial" w:hAnsi="Arial"/>
          <w:lang w:eastAsia="zh-CN"/>
        </w:rPr>
        <w:t>如果口头</w:t>
      </w:r>
      <w:r w:rsidR="00824C5A" w:rsidRPr="005E0514">
        <w:rPr>
          <w:rFonts w:ascii="Arial" w:hAnsi="Arial" w:hint="eastAsia"/>
          <w:lang w:eastAsia="zh-CN"/>
        </w:rPr>
        <w:t>公开</w:t>
      </w:r>
      <w:r w:rsidRPr="005E0514">
        <w:rPr>
          <w:rFonts w:ascii="Arial" w:hAnsi="Arial"/>
          <w:lang w:eastAsia="zh-CN"/>
        </w:rPr>
        <w:t>保密信息，</w:t>
      </w:r>
      <w:r w:rsidR="00B75F05" w:rsidRPr="005E0514">
        <w:rPr>
          <w:rFonts w:ascii="Arial" w:hAnsi="Arial" w:hint="eastAsia"/>
          <w:lang w:eastAsia="zh-CN"/>
        </w:rPr>
        <w:t>材料所有人</w:t>
      </w:r>
      <w:r w:rsidRPr="005E0514">
        <w:rPr>
          <w:rFonts w:ascii="Arial" w:hAnsi="Arial"/>
          <w:lang w:eastAsia="zh-CN"/>
        </w:rPr>
        <w:t>必须在口头</w:t>
      </w:r>
      <w:r w:rsidR="00AD0A92" w:rsidRPr="005E0514">
        <w:rPr>
          <w:rFonts w:ascii="Arial" w:hAnsi="Arial" w:hint="eastAsia"/>
          <w:lang w:eastAsia="zh-CN"/>
        </w:rPr>
        <w:t>公开</w:t>
      </w:r>
      <w:r w:rsidRPr="005E0514">
        <w:rPr>
          <w:rFonts w:ascii="Arial" w:hAnsi="Arial"/>
          <w:lang w:eastAsia="zh-CN"/>
        </w:rPr>
        <w:t>之日起</w:t>
      </w:r>
      <w:r w:rsidR="00B15FBF" w:rsidRPr="005E0514">
        <w:rPr>
          <w:rFonts w:ascii="Arial" w:hAnsi="Arial"/>
          <w:lang w:eastAsia="zh-CN"/>
        </w:rPr>
        <w:t>三十日</w:t>
      </w:r>
      <w:r w:rsidRPr="005E0514">
        <w:rPr>
          <w:rFonts w:ascii="Arial" w:hAnsi="Arial"/>
          <w:lang w:eastAsia="zh-CN"/>
        </w:rPr>
        <w:t>内以书面形式确认，</w:t>
      </w:r>
      <w:r w:rsidR="00883F53" w:rsidRPr="005E0514">
        <w:rPr>
          <w:rFonts w:ascii="Arial" w:hAnsi="Arial" w:hint="eastAsia"/>
          <w:lang w:eastAsia="zh-CN"/>
        </w:rPr>
        <w:t>并且</w:t>
      </w:r>
      <w:r w:rsidRPr="005E0514">
        <w:rPr>
          <w:rFonts w:ascii="Arial" w:hAnsi="Arial"/>
          <w:lang w:eastAsia="zh-CN"/>
        </w:rPr>
        <w:t>本协议仅在</w:t>
      </w:r>
      <w:r w:rsidR="003465E4" w:rsidRPr="005E0514">
        <w:rPr>
          <w:rFonts w:ascii="Arial" w:hAnsi="Arial"/>
          <w:lang w:eastAsia="zh-CN"/>
        </w:rPr>
        <w:t>以书面形式</w:t>
      </w:r>
      <w:r w:rsidR="00EB7175" w:rsidRPr="005E0514">
        <w:rPr>
          <w:rFonts w:ascii="Arial" w:hAnsi="Arial" w:hint="eastAsia"/>
          <w:lang w:eastAsia="zh-CN"/>
        </w:rPr>
        <w:t>在</w:t>
      </w:r>
      <w:r w:rsidRPr="005E0514">
        <w:rPr>
          <w:rFonts w:ascii="Arial" w:hAnsi="Arial"/>
          <w:lang w:eastAsia="zh-CN"/>
        </w:rPr>
        <w:t>该期限内确认的情况下</w:t>
      </w:r>
      <w:r w:rsidR="00562E40" w:rsidRPr="005E0514">
        <w:rPr>
          <w:rFonts w:ascii="Arial" w:hAnsi="Arial" w:hint="eastAsia"/>
          <w:lang w:eastAsia="zh-CN"/>
        </w:rPr>
        <w:t>对</w:t>
      </w:r>
      <w:r w:rsidR="00562E40" w:rsidRPr="005E0514">
        <w:rPr>
          <w:rFonts w:ascii="Arial" w:hAnsi="Arial"/>
          <w:lang w:eastAsia="zh-CN"/>
        </w:rPr>
        <w:t>口头</w:t>
      </w:r>
      <w:r w:rsidR="00562E40" w:rsidRPr="005E0514">
        <w:rPr>
          <w:rFonts w:ascii="Arial" w:hAnsi="Arial" w:hint="eastAsia"/>
          <w:lang w:eastAsia="zh-CN"/>
        </w:rPr>
        <w:t>公开</w:t>
      </w:r>
      <w:r w:rsidRPr="005E0514">
        <w:rPr>
          <w:rFonts w:ascii="Arial" w:hAnsi="Arial"/>
          <w:lang w:eastAsia="zh-CN"/>
        </w:rPr>
        <w:t>适用。</w:t>
      </w:r>
    </w:p>
    <w:p w14:paraId="08150198" w14:textId="353BD652" w:rsidR="0073448F" w:rsidRPr="00666F39" w:rsidRDefault="000E6B30" w:rsidP="00A3590C">
      <w:pPr>
        <w:pStyle w:val="Heading3"/>
      </w:pPr>
      <w:bookmarkStart w:id="53" w:name="_Toc510355586"/>
      <w:bookmarkStart w:id="54" w:name="_Toc510537952"/>
      <w:r w:rsidRPr="00666F39">
        <w:t>9.</w:t>
      </w:r>
      <w:r w:rsidRPr="00666F39">
        <w:tab/>
      </w:r>
      <w:r w:rsidRPr="00666F39">
        <w:t>保密</w:t>
      </w:r>
      <w:bookmarkEnd w:id="53"/>
      <w:bookmarkEnd w:id="54"/>
    </w:p>
    <w:p w14:paraId="28EAD5E6" w14:textId="63E4C4DA"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9.1</w:t>
      </w:r>
      <w:r w:rsidRPr="005E0514">
        <w:rPr>
          <w:rFonts w:ascii="Arial" w:hAnsi="Arial"/>
          <w:lang w:eastAsia="zh-CN"/>
        </w:rPr>
        <w:tab/>
      </w:r>
      <w:r w:rsidRPr="005E0514">
        <w:rPr>
          <w:rFonts w:ascii="Arial" w:hAnsi="Arial"/>
          <w:lang w:eastAsia="zh-CN"/>
        </w:rPr>
        <w:t>接收方必须对</w:t>
      </w:r>
      <w:r w:rsidR="00B75F05" w:rsidRPr="005E0514">
        <w:rPr>
          <w:rFonts w:ascii="Arial" w:hAnsi="Arial" w:hint="eastAsia"/>
          <w:lang w:eastAsia="zh-CN"/>
        </w:rPr>
        <w:t>材料所有人</w:t>
      </w:r>
      <w:r w:rsidRPr="005E0514">
        <w:rPr>
          <w:rFonts w:ascii="Arial" w:hAnsi="Arial"/>
          <w:lang w:eastAsia="zh-CN"/>
        </w:rPr>
        <w:t>的</w:t>
      </w:r>
      <w:r w:rsidR="00225343" w:rsidRPr="005E0514">
        <w:rPr>
          <w:rFonts w:ascii="Arial" w:hAnsi="Arial" w:hint="eastAsia"/>
          <w:lang w:eastAsia="zh-CN"/>
        </w:rPr>
        <w:t>保密</w:t>
      </w:r>
      <w:r w:rsidRPr="005E0514">
        <w:rPr>
          <w:rFonts w:ascii="Arial" w:hAnsi="Arial"/>
          <w:lang w:eastAsia="zh-CN"/>
        </w:rPr>
        <w:t>信息</w:t>
      </w:r>
      <w:r w:rsidR="00812390" w:rsidRPr="005E0514">
        <w:rPr>
          <w:rFonts w:ascii="Arial" w:hAnsi="Arial" w:hint="eastAsia"/>
          <w:lang w:eastAsia="zh-CN"/>
        </w:rPr>
        <w:t>予以</w:t>
      </w:r>
      <w:r w:rsidRPr="005E0514">
        <w:rPr>
          <w:rFonts w:ascii="Arial" w:hAnsi="Arial"/>
          <w:lang w:eastAsia="zh-CN"/>
        </w:rPr>
        <w:t>保密。</w:t>
      </w:r>
    </w:p>
    <w:p w14:paraId="541C9C70" w14:textId="5A60D5A8"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9.2</w:t>
      </w:r>
      <w:r w:rsidRPr="005E0514">
        <w:rPr>
          <w:rFonts w:ascii="Arial" w:hAnsi="Arial"/>
          <w:lang w:eastAsia="zh-CN"/>
        </w:rPr>
        <w:tab/>
      </w:r>
      <w:r w:rsidRPr="005E0514">
        <w:rPr>
          <w:rFonts w:ascii="Arial" w:hAnsi="Arial"/>
          <w:lang w:eastAsia="zh-CN"/>
        </w:rPr>
        <w:t>除本协议第</w:t>
      </w:r>
      <w:r w:rsidRPr="005E0514">
        <w:rPr>
          <w:rFonts w:ascii="Arial" w:hAnsi="Arial"/>
          <w:lang w:eastAsia="zh-CN"/>
        </w:rPr>
        <w:t>11</w:t>
      </w:r>
      <w:r w:rsidRPr="005E0514">
        <w:rPr>
          <w:rFonts w:ascii="Arial" w:hAnsi="Arial"/>
          <w:lang w:eastAsia="zh-CN"/>
        </w:rPr>
        <w:t>、</w:t>
      </w:r>
      <w:r w:rsidRPr="005E0514">
        <w:rPr>
          <w:rFonts w:ascii="Arial" w:hAnsi="Arial"/>
          <w:lang w:eastAsia="zh-CN"/>
        </w:rPr>
        <w:t>12</w:t>
      </w:r>
      <w:r w:rsidRPr="005E0514">
        <w:rPr>
          <w:rFonts w:ascii="Arial" w:hAnsi="Arial"/>
          <w:lang w:eastAsia="zh-CN"/>
        </w:rPr>
        <w:t>、</w:t>
      </w:r>
      <w:r w:rsidRPr="005E0514">
        <w:rPr>
          <w:rFonts w:ascii="Arial" w:hAnsi="Arial"/>
          <w:lang w:eastAsia="zh-CN"/>
        </w:rPr>
        <w:t>13</w:t>
      </w:r>
      <w:r w:rsidRPr="005E0514">
        <w:rPr>
          <w:rFonts w:ascii="Arial" w:hAnsi="Arial"/>
          <w:lang w:eastAsia="zh-CN"/>
        </w:rPr>
        <w:t>或</w:t>
      </w:r>
      <w:r w:rsidRPr="005E0514">
        <w:rPr>
          <w:rFonts w:ascii="Arial" w:hAnsi="Arial"/>
          <w:lang w:eastAsia="zh-CN"/>
        </w:rPr>
        <w:t>14</w:t>
      </w:r>
      <w:r w:rsidRPr="005E0514">
        <w:rPr>
          <w:rFonts w:ascii="Arial" w:hAnsi="Arial"/>
          <w:lang w:eastAsia="zh-CN"/>
        </w:rPr>
        <w:t>条规定的情况外，接</w:t>
      </w:r>
      <w:r w:rsidR="003E4C35" w:rsidRPr="005E0514">
        <w:rPr>
          <w:rFonts w:ascii="Arial" w:hAnsi="Arial" w:hint="eastAsia"/>
          <w:lang w:eastAsia="zh-CN"/>
        </w:rPr>
        <w:t>收</w:t>
      </w:r>
      <w:r w:rsidRPr="005E0514">
        <w:rPr>
          <w:rFonts w:ascii="Arial" w:hAnsi="Arial"/>
          <w:lang w:eastAsia="zh-CN"/>
        </w:rPr>
        <w:t>方不得以任何方式向任何人</w:t>
      </w:r>
      <w:r w:rsidR="00D93AC8" w:rsidRPr="005E0514">
        <w:rPr>
          <w:rFonts w:ascii="Arial" w:hAnsi="Arial" w:hint="eastAsia"/>
          <w:lang w:eastAsia="zh-CN"/>
        </w:rPr>
        <w:t>公开</w:t>
      </w:r>
      <w:r w:rsidRPr="005E0514">
        <w:rPr>
          <w:rFonts w:ascii="Arial" w:hAnsi="Arial"/>
          <w:lang w:eastAsia="zh-CN"/>
        </w:rPr>
        <w:t>或</w:t>
      </w:r>
      <w:r w:rsidR="00950323" w:rsidRPr="005E0514">
        <w:rPr>
          <w:rFonts w:ascii="Arial" w:hAnsi="Arial" w:hint="eastAsia"/>
          <w:lang w:eastAsia="zh-CN"/>
        </w:rPr>
        <w:t>告知</w:t>
      </w:r>
      <w:r w:rsidR="00B75F05" w:rsidRPr="005E0514">
        <w:rPr>
          <w:rFonts w:ascii="Arial" w:hAnsi="Arial" w:hint="eastAsia"/>
          <w:lang w:eastAsia="zh-CN"/>
        </w:rPr>
        <w:t>材料所有人</w:t>
      </w:r>
      <w:r w:rsidR="00DF6E40" w:rsidRPr="005E0514">
        <w:rPr>
          <w:rFonts w:ascii="Arial" w:hAnsi="Arial" w:hint="eastAsia"/>
          <w:lang w:eastAsia="zh-CN"/>
        </w:rPr>
        <w:t>保密</w:t>
      </w:r>
      <w:r w:rsidRPr="005E0514">
        <w:rPr>
          <w:rFonts w:ascii="Arial" w:hAnsi="Arial"/>
          <w:lang w:eastAsia="zh-CN"/>
        </w:rPr>
        <w:t>信息</w:t>
      </w:r>
      <w:r w:rsidR="00DF6E40" w:rsidRPr="005E0514">
        <w:rPr>
          <w:rFonts w:ascii="Arial" w:hAnsi="Arial" w:hint="eastAsia"/>
          <w:lang w:eastAsia="zh-CN"/>
        </w:rPr>
        <w:t>的任何部分</w:t>
      </w:r>
      <w:r w:rsidRPr="005E0514">
        <w:rPr>
          <w:rFonts w:ascii="Arial" w:hAnsi="Arial"/>
          <w:lang w:eastAsia="zh-CN"/>
        </w:rPr>
        <w:t>。</w:t>
      </w:r>
    </w:p>
    <w:p w14:paraId="68AA6441" w14:textId="4FF16E8A"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9.3</w:t>
      </w:r>
      <w:r w:rsidRPr="005E0514">
        <w:rPr>
          <w:rFonts w:ascii="Arial" w:hAnsi="Arial"/>
          <w:lang w:eastAsia="zh-CN"/>
        </w:rPr>
        <w:tab/>
      </w:r>
      <w:r w:rsidRPr="005E0514">
        <w:rPr>
          <w:rFonts w:ascii="Arial" w:hAnsi="Arial"/>
          <w:lang w:eastAsia="zh-CN"/>
        </w:rPr>
        <w:t>接收方必须将</w:t>
      </w:r>
      <w:r w:rsidR="00CC2DE8" w:rsidRPr="005E0514">
        <w:rPr>
          <w:rFonts w:ascii="Arial" w:hAnsi="Arial" w:hint="eastAsia"/>
          <w:lang w:eastAsia="zh-CN"/>
        </w:rPr>
        <w:t>保密</w:t>
      </w:r>
      <w:r w:rsidRPr="005E0514">
        <w:rPr>
          <w:rFonts w:ascii="Arial" w:hAnsi="Arial"/>
          <w:lang w:eastAsia="zh-CN"/>
        </w:rPr>
        <w:t>信息存放在安全的地方，确保未经授权的人员无法获取</w:t>
      </w:r>
      <w:r w:rsidR="00CE5779" w:rsidRPr="005E0514">
        <w:rPr>
          <w:rFonts w:ascii="Arial" w:hAnsi="Arial" w:hint="eastAsia"/>
          <w:lang w:eastAsia="zh-CN"/>
        </w:rPr>
        <w:t>该</w:t>
      </w:r>
      <w:r w:rsidR="00F03D88" w:rsidRPr="005E0514">
        <w:rPr>
          <w:rFonts w:ascii="Arial" w:hAnsi="Arial" w:hint="eastAsia"/>
          <w:lang w:eastAsia="zh-CN"/>
        </w:rPr>
        <w:t>保密</w:t>
      </w:r>
      <w:r w:rsidRPr="005E0514">
        <w:rPr>
          <w:rFonts w:ascii="Arial" w:hAnsi="Arial"/>
          <w:lang w:eastAsia="zh-CN"/>
        </w:rPr>
        <w:t>信息。</w:t>
      </w:r>
    </w:p>
    <w:p w14:paraId="210D263A"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9.4</w:t>
      </w:r>
      <w:r w:rsidRPr="005E0514">
        <w:rPr>
          <w:rFonts w:ascii="Arial" w:hAnsi="Arial"/>
          <w:lang w:eastAsia="zh-CN"/>
        </w:rPr>
        <w:tab/>
      </w:r>
      <w:r w:rsidRPr="005E0514">
        <w:rPr>
          <w:rFonts w:ascii="Arial" w:hAnsi="Arial"/>
          <w:lang w:eastAsia="zh-CN"/>
        </w:rPr>
        <w:t>接收方</w:t>
      </w:r>
      <w:r w:rsidR="002A3E98" w:rsidRPr="005E0514">
        <w:rPr>
          <w:rFonts w:ascii="Arial" w:hAnsi="Arial" w:hint="eastAsia"/>
          <w:lang w:eastAsia="zh-CN"/>
        </w:rPr>
        <w:t>承认</w:t>
      </w:r>
      <w:r w:rsidRPr="005E0514">
        <w:rPr>
          <w:rFonts w:ascii="Arial" w:hAnsi="Arial"/>
          <w:lang w:eastAsia="zh-CN"/>
        </w:rPr>
        <w:t>，</w:t>
      </w:r>
      <w:r w:rsidR="008B5651" w:rsidRPr="005E0514">
        <w:rPr>
          <w:rFonts w:ascii="Arial" w:hAnsi="Arial" w:hint="eastAsia"/>
          <w:lang w:eastAsia="zh-CN"/>
        </w:rPr>
        <w:t>如果</w:t>
      </w:r>
      <w:r w:rsidR="003454DB" w:rsidRPr="005E0514">
        <w:rPr>
          <w:rFonts w:ascii="Arial" w:hAnsi="Arial" w:hint="eastAsia"/>
          <w:lang w:eastAsia="zh-CN"/>
        </w:rPr>
        <w:t>出现</w:t>
      </w:r>
      <w:r w:rsidRPr="005E0514">
        <w:rPr>
          <w:rFonts w:ascii="Arial" w:hAnsi="Arial"/>
          <w:lang w:eastAsia="zh-CN"/>
        </w:rPr>
        <w:t>任何违反本协议的</w:t>
      </w:r>
      <w:r w:rsidR="00381F9F" w:rsidRPr="005E0514">
        <w:rPr>
          <w:rFonts w:ascii="Arial" w:hAnsi="Arial" w:hint="eastAsia"/>
          <w:lang w:eastAsia="zh-CN"/>
        </w:rPr>
        <w:t>情况</w:t>
      </w:r>
      <w:r w:rsidRPr="005E0514">
        <w:rPr>
          <w:rFonts w:ascii="Arial" w:hAnsi="Arial"/>
          <w:lang w:eastAsia="zh-CN"/>
        </w:rPr>
        <w:t>，损害赔偿</w:t>
      </w:r>
      <w:r w:rsidR="005059E4" w:rsidRPr="005E0514">
        <w:rPr>
          <w:rFonts w:ascii="Arial" w:hAnsi="Arial"/>
          <w:lang w:eastAsia="zh-CN"/>
        </w:rPr>
        <w:t>对</w:t>
      </w:r>
      <w:r w:rsidR="00B75F05" w:rsidRPr="005E0514">
        <w:rPr>
          <w:rFonts w:ascii="Arial" w:hAnsi="Arial" w:hint="eastAsia"/>
          <w:lang w:eastAsia="zh-CN"/>
        </w:rPr>
        <w:t>材料所有人</w:t>
      </w:r>
      <w:r w:rsidR="005059E4" w:rsidRPr="005E0514">
        <w:rPr>
          <w:rFonts w:ascii="Arial" w:hAnsi="Arial"/>
          <w:lang w:eastAsia="zh-CN"/>
        </w:rPr>
        <w:t>而言</w:t>
      </w:r>
      <w:r w:rsidR="007C779E" w:rsidRPr="005E0514">
        <w:rPr>
          <w:rFonts w:ascii="Arial" w:hAnsi="Arial" w:hint="eastAsia"/>
          <w:lang w:eastAsia="zh-CN"/>
        </w:rPr>
        <w:t>可能</w:t>
      </w:r>
      <w:r w:rsidRPr="005E0514">
        <w:rPr>
          <w:rFonts w:ascii="Arial" w:hAnsi="Arial"/>
          <w:lang w:eastAsia="zh-CN"/>
        </w:rPr>
        <w:t>不</w:t>
      </w:r>
      <w:r w:rsidR="00607BAD" w:rsidRPr="005E0514">
        <w:rPr>
          <w:rFonts w:ascii="Arial" w:hAnsi="Arial" w:hint="eastAsia"/>
          <w:lang w:eastAsia="zh-CN"/>
        </w:rPr>
        <w:t>是</w:t>
      </w:r>
      <w:r w:rsidRPr="005E0514">
        <w:rPr>
          <w:rFonts w:ascii="Arial" w:hAnsi="Arial"/>
          <w:lang w:eastAsia="zh-CN"/>
        </w:rPr>
        <w:t>充分</w:t>
      </w:r>
      <w:r w:rsidR="00A42BF6" w:rsidRPr="005E0514">
        <w:rPr>
          <w:rFonts w:ascii="Arial" w:hAnsi="Arial" w:hint="eastAsia"/>
          <w:lang w:eastAsia="zh-CN"/>
        </w:rPr>
        <w:t>的补偿</w:t>
      </w:r>
      <w:r w:rsidRPr="005E0514">
        <w:rPr>
          <w:rFonts w:ascii="Arial" w:hAnsi="Arial"/>
          <w:lang w:eastAsia="zh-CN"/>
        </w:rPr>
        <w:t>，</w:t>
      </w:r>
      <w:r w:rsidR="00916115" w:rsidRPr="005E0514">
        <w:rPr>
          <w:rFonts w:ascii="Arial" w:hAnsi="Arial" w:hint="eastAsia"/>
          <w:lang w:eastAsia="zh-CN"/>
        </w:rPr>
        <w:t>只有</w:t>
      </w:r>
      <w:r w:rsidRPr="005E0514">
        <w:rPr>
          <w:rFonts w:ascii="Arial" w:hAnsi="Arial"/>
          <w:lang w:eastAsia="zh-CN"/>
        </w:rPr>
        <w:t>禁令</w:t>
      </w:r>
      <w:r w:rsidR="000C7782" w:rsidRPr="005E0514">
        <w:rPr>
          <w:rFonts w:ascii="Arial" w:hAnsi="Arial" w:hint="eastAsia"/>
          <w:lang w:eastAsia="zh-CN"/>
        </w:rPr>
        <w:t>可能</w:t>
      </w:r>
      <w:r w:rsidRPr="005E0514">
        <w:rPr>
          <w:rFonts w:ascii="Arial" w:hAnsi="Arial"/>
          <w:lang w:eastAsia="zh-CN"/>
        </w:rPr>
        <w:t>足以适当保护</w:t>
      </w:r>
      <w:r w:rsidR="00B75F05" w:rsidRPr="005E0514">
        <w:rPr>
          <w:rFonts w:ascii="Arial" w:hAnsi="Arial" w:hint="eastAsia"/>
          <w:lang w:eastAsia="zh-CN"/>
        </w:rPr>
        <w:t>材料所有人</w:t>
      </w:r>
      <w:r w:rsidRPr="005E0514">
        <w:rPr>
          <w:rFonts w:ascii="Arial" w:hAnsi="Arial"/>
          <w:lang w:eastAsia="zh-CN"/>
        </w:rPr>
        <w:t>的利益。</w:t>
      </w:r>
    </w:p>
    <w:p w14:paraId="3892171D" w14:textId="51C22B8A" w:rsidR="0073448F" w:rsidRPr="00666F39" w:rsidRDefault="000E6B30" w:rsidP="00A3590C">
      <w:pPr>
        <w:pStyle w:val="Heading3"/>
      </w:pPr>
      <w:bookmarkStart w:id="55" w:name="_Toc510355587"/>
      <w:bookmarkStart w:id="56" w:name="_Toc510537953"/>
      <w:r w:rsidRPr="00666F39">
        <w:t>10.</w:t>
      </w:r>
      <w:r w:rsidRPr="00666F39">
        <w:tab/>
      </w:r>
      <w:r w:rsidR="007677D0">
        <w:rPr>
          <w:rFonts w:hint="eastAsia"/>
        </w:rPr>
        <w:t>保密</w:t>
      </w:r>
      <w:r w:rsidRPr="00666F39">
        <w:t>信息的使用</w:t>
      </w:r>
      <w:bookmarkEnd w:id="55"/>
      <w:bookmarkEnd w:id="56"/>
    </w:p>
    <w:p w14:paraId="20F4D879" w14:textId="77777777" w:rsidR="00B41F50" w:rsidRPr="005E0514" w:rsidRDefault="00381845" w:rsidP="00E956A5">
      <w:pPr>
        <w:overflowPunct w:val="0"/>
        <w:spacing w:afterLines="50" w:after="120" w:line="340" w:lineRule="atLeast"/>
        <w:rPr>
          <w:rFonts w:ascii="Arial" w:hAnsi="Arial"/>
          <w:lang w:eastAsia="zh-CN"/>
        </w:rPr>
      </w:pPr>
      <w:r w:rsidRPr="005E0514">
        <w:rPr>
          <w:rFonts w:ascii="Arial" w:hAnsi="Arial" w:hint="eastAsia"/>
          <w:lang w:eastAsia="zh-CN"/>
        </w:rPr>
        <w:t>接收方</w:t>
      </w:r>
      <w:r w:rsidR="00545903" w:rsidRPr="005E0514">
        <w:rPr>
          <w:rFonts w:ascii="Arial" w:hAnsi="Arial" w:hint="eastAsia"/>
          <w:lang w:eastAsia="zh-CN"/>
        </w:rPr>
        <w:t>仅可</w:t>
      </w:r>
      <w:r w:rsidR="009771FB" w:rsidRPr="005E0514">
        <w:rPr>
          <w:rFonts w:ascii="Arial" w:hAnsi="Arial" w:hint="eastAsia"/>
          <w:lang w:eastAsia="zh-CN"/>
        </w:rPr>
        <w:t>出于</w:t>
      </w:r>
      <w:r w:rsidR="007A0483" w:rsidRPr="005E0514">
        <w:rPr>
          <w:rFonts w:ascii="Arial" w:hAnsi="Arial" w:hint="eastAsia"/>
          <w:lang w:eastAsia="zh-CN"/>
        </w:rPr>
        <w:t>“</w:t>
      </w:r>
      <w:r w:rsidR="00545903" w:rsidRPr="005E0514">
        <w:rPr>
          <w:rFonts w:ascii="Arial" w:hAnsi="Arial"/>
          <w:lang w:eastAsia="zh-CN"/>
        </w:rPr>
        <w:t>目的</w:t>
      </w:r>
      <w:r w:rsidR="007A0483" w:rsidRPr="005E0514">
        <w:rPr>
          <w:rFonts w:ascii="Arial" w:hAnsi="Arial" w:hint="eastAsia"/>
          <w:lang w:eastAsia="zh-CN"/>
        </w:rPr>
        <w:t>”</w:t>
      </w:r>
      <w:r w:rsidR="009771FB" w:rsidRPr="005E0514">
        <w:rPr>
          <w:rFonts w:ascii="Arial" w:hAnsi="Arial" w:hint="eastAsia"/>
          <w:lang w:eastAsia="zh-CN"/>
        </w:rPr>
        <w:t>使用</w:t>
      </w:r>
      <w:r w:rsidR="00B75F05" w:rsidRPr="005E0514">
        <w:rPr>
          <w:rFonts w:ascii="Arial" w:hAnsi="Arial"/>
          <w:lang w:eastAsia="zh-CN"/>
        </w:rPr>
        <w:t>材料所有人</w:t>
      </w:r>
      <w:r w:rsidR="000E6B30" w:rsidRPr="005E0514">
        <w:rPr>
          <w:rFonts w:ascii="Arial" w:hAnsi="Arial"/>
          <w:lang w:eastAsia="zh-CN"/>
        </w:rPr>
        <w:t>的</w:t>
      </w:r>
      <w:r w:rsidR="005212F3" w:rsidRPr="005E0514">
        <w:rPr>
          <w:rFonts w:ascii="Arial" w:hAnsi="Arial" w:hint="eastAsia"/>
          <w:lang w:eastAsia="zh-CN"/>
        </w:rPr>
        <w:t>保密</w:t>
      </w:r>
      <w:r w:rsidR="000E6B30" w:rsidRPr="005E0514">
        <w:rPr>
          <w:rFonts w:ascii="Arial" w:hAnsi="Arial"/>
          <w:lang w:eastAsia="zh-CN"/>
        </w:rPr>
        <w:t>信息，</w:t>
      </w:r>
      <w:r w:rsidR="00575538" w:rsidRPr="005E0514">
        <w:rPr>
          <w:rFonts w:ascii="Arial" w:hAnsi="Arial" w:hint="eastAsia"/>
          <w:lang w:eastAsia="zh-CN"/>
        </w:rPr>
        <w:t>并且</w:t>
      </w:r>
      <w:r w:rsidR="000E6B30" w:rsidRPr="005E0514">
        <w:rPr>
          <w:rFonts w:ascii="Arial" w:hAnsi="Arial"/>
          <w:lang w:eastAsia="zh-CN"/>
        </w:rPr>
        <w:t>不得将</w:t>
      </w:r>
      <w:r w:rsidR="00DC704E" w:rsidRPr="005E0514">
        <w:rPr>
          <w:rFonts w:ascii="Arial" w:hAnsi="Arial" w:hint="eastAsia"/>
          <w:lang w:eastAsia="zh-CN"/>
        </w:rPr>
        <w:t>保密</w:t>
      </w:r>
      <w:r w:rsidR="000E6B30" w:rsidRPr="005E0514">
        <w:rPr>
          <w:rFonts w:ascii="Arial" w:hAnsi="Arial"/>
          <w:lang w:eastAsia="zh-CN"/>
        </w:rPr>
        <w:t>信息用于任何其他目的。</w:t>
      </w:r>
    </w:p>
    <w:p w14:paraId="1533606D" w14:textId="1080316D" w:rsidR="0073448F" w:rsidRPr="00666F39" w:rsidRDefault="000E6B30" w:rsidP="00A3590C">
      <w:pPr>
        <w:pStyle w:val="Heading3"/>
      </w:pPr>
      <w:bookmarkStart w:id="57" w:name="_Toc510355588"/>
      <w:bookmarkStart w:id="58" w:name="_Toc510537954"/>
      <w:r w:rsidRPr="00666F39">
        <w:t>11.</w:t>
      </w:r>
      <w:r w:rsidRPr="00666F39">
        <w:tab/>
      </w:r>
      <w:r w:rsidRPr="00666F39">
        <w:t>经同意的</w:t>
      </w:r>
      <w:bookmarkEnd w:id="57"/>
      <w:bookmarkEnd w:id="58"/>
      <w:r w:rsidR="00A9314D">
        <w:rPr>
          <w:rFonts w:hint="eastAsia"/>
        </w:rPr>
        <w:t>公开</w:t>
      </w:r>
    </w:p>
    <w:p w14:paraId="6F07028C" w14:textId="355F5D27"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11.1</w:t>
      </w:r>
      <w:r w:rsidRPr="005E0514">
        <w:rPr>
          <w:rFonts w:ascii="Arial" w:hAnsi="Arial"/>
          <w:lang w:eastAsia="zh-CN"/>
        </w:rPr>
        <w:tab/>
      </w:r>
      <w:r w:rsidR="00B75F05" w:rsidRPr="005E0514">
        <w:rPr>
          <w:rFonts w:ascii="Arial" w:hAnsi="Arial"/>
          <w:lang w:eastAsia="zh-CN"/>
        </w:rPr>
        <w:t>材料所有人</w:t>
      </w:r>
      <w:r w:rsidR="003946BB" w:rsidRPr="005E0514">
        <w:rPr>
          <w:rFonts w:ascii="Arial" w:hAnsi="Arial" w:hint="eastAsia"/>
          <w:lang w:eastAsia="zh-CN"/>
        </w:rPr>
        <w:t>可以</w:t>
      </w:r>
      <w:r w:rsidRPr="005E0514">
        <w:rPr>
          <w:rFonts w:ascii="Arial" w:hAnsi="Arial"/>
          <w:lang w:eastAsia="zh-CN"/>
        </w:rPr>
        <w:t>同意</w:t>
      </w:r>
      <w:r w:rsidR="00DD3B93" w:rsidRPr="005E0514">
        <w:rPr>
          <w:rFonts w:ascii="Arial" w:hAnsi="Arial" w:hint="eastAsia"/>
          <w:lang w:eastAsia="zh-CN"/>
        </w:rPr>
        <w:t>接收方公开</w:t>
      </w:r>
      <w:r w:rsidRPr="005E0514">
        <w:rPr>
          <w:rFonts w:ascii="Arial" w:hAnsi="Arial"/>
          <w:lang w:eastAsia="zh-CN"/>
        </w:rPr>
        <w:t>，或</w:t>
      </w:r>
      <w:r w:rsidR="007846F9" w:rsidRPr="005E0514">
        <w:rPr>
          <w:rFonts w:ascii="Arial" w:hAnsi="Arial" w:hint="eastAsia"/>
          <w:lang w:eastAsia="zh-CN"/>
        </w:rPr>
        <w:t>免除接收方</w:t>
      </w:r>
      <w:r w:rsidRPr="005E0514">
        <w:rPr>
          <w:rFonts w:ascii="Arial" w:hAnsi="Arial"/>
          <w:lang w:eastAsia="zh-CN"/>
        </w:rPr>
        <w:t>遵守本协议全部或</w:t>
      </w:r>
      <w:r w:rsidR="000F267A" w:rsidRPr="005E0514">
        <w:rPr>
          <w:rFonts w:ascii="Arial" w:hAnsi="Arial" w:hint="eastAsia"/>
          <w:lang w:eastAsia="zh-CN"/>
        </w:rPr>
        <w:t>任何</w:t>
      </w:r>
      <w:r w:rsidRPr="005E0514">
        <w:rPr>
          <w:rFonts w:ascii="Arial" w:hAnsi="Arial"/>
          <w:lang w:eastAsia="zh-CN"/>
        </w:rPr>
        <w:t>部分</w:t>
      </w:r>
      <w:r w:rsidR="000F267A" w:rsidRPr="005E0514">
        <w:rPr>
          <w:rFonts w:ascii="Arial" w:hAnsi="Arial" w:hint="eastAsia"/>
          <w:lang w:eastAsia="zh-CN"/>
        </w:rPr>
        <w:t>的</w:t>
      </w:r>
      <w:r w:rsidRPr="005E0514">
        <w:rPr>
          <w:rFonts w:ascii="Arial" w:hAnsi="Arial"/>
          <w:lang w:eastAsia="zh-CN"/>
        </w:rPr>
        <w:t>义务。</w:t>
      </w:r>
      <w:r w:rsidR="003347BC" w:rsidRPr="005E0514">
        <w:rPr>
          <w:rFonts w:ascii="Arial" w:hAnsi="Arial" w:hint="eastAsia"/>
          <w:lang w:eastAsia="zh-CN"/>
        </w:rPr>
        <w:t>此种</w:t>
      </w:r>
      <w:r w:rsidRPr="005E0514">
        <w:rPr>
          <w:rFonts w:ascii="Arial" w:hAnsi="Arial"/>
          <w:lang w:eastAsia="zh-CN"/>
        </w:rPr>
        <w:t>同意必须以书面形式</w:t>
      </w:r>
      <w:r w:rsidR="00DA1FED" w:rsidRPr="005E0514">
        <w:rPr>
          <w:rFonts w:ascii="Arial" w:hAnsi="Arial" w:hint="eastAsia"/>
          <w:lang w:eastAsia="zh-CN"/>
        </w:rPr>
        <w:t>做出</w:t>
      </w:r>
      <w:r w:rsidRPr="005E0514">
        <w:rPr>
          <w:rFonts w:ascii="Arial" w:hAnsi="Arial"/>
          <w:lang w:eastAsia="zh-CN"/>
        </w:rPr>
        <w:t>。</w:t>
      </w:r>
    </w:p>
    <w:p w14:paraId="5816E54B"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11.2</w:t>
      </w:r>
      <w:r w:rsidRPr="005E0514">
        <w:rPr>
          <w:rFonts w:ascii="Arial" w:hAnsi="Arial"/>
          <w:lang w:eastAsia="zh-CN"/>
        </w:rPr>
        <w:tab/>
      </w:r>
      <w:r w:rsidR="00B75F05" w:rsidRPr="005E0514">
        <w:rPr>
          <w:rFonts w:ascii="Arial" w:hAnsi="Arial"/>
          <w:lang w:eastAsia="zh-CN"/>
        </w:rPr>
        <w:t>材料所有人</w:t>
      </w:r>
      <w:r w:rsidRPr="005E0514">
        <w:rPr>
          <w:rFonts w:ascii="Arial" w:hAnsi="Arial"/>
          <w:lang w:eastAsia="zh-CN"/>
        </w:rPr>
        <w:t>可根据第</w:t>
      </w:r>
      <w:r w:rsidRPr="005E0514">
        <w:rPr>
          <w:rFonts w:ascii="Arial" w:hAnsi="Arial"/>
          <w:lang w:eastAsia="zh-CN"/>
        </w:rPr>
        <w:t>11.1</w:t>
      </w:r>
      <w:r w:rsidRPr="005E0514">
        <w:rPr>
          <w:rFonts w:ascii="Arial" w:hAnsi="Arial"/>
          <w:lang w:eastAsia="zh-CN"/>
        </w:rPr>
        <w:t>条在</w:t>
      </w:r>
      <w:r w:rsidR="00290AE4" w:rsidRPr="005E0514">
        <w:rPr>
          <w:rFonts w:ascii="Arial" w:hAnsi="Arial" w:hint="eastAsia"/>
          <w:lang w:eastAsia="zh-CN"/>
        </w:rPr>
        <w:t>符合</w:t>
      </w:r>
      <w:r w:rsidRPr="005E0514">
        <w:rPr>
          <w:rFonts w:ascii="Arial" w:hAnsi="Arial"/>
          <w:lang w:eastAsia="zh-CN"/>
        </w:rPr>
        <w:t>条件的情况下</w:t>
      </w:r>
      <w:r w:rsidR="0004553E" w:rsidRPr="005E0514">
        <w:rPr>
          <w:rFonts w:ascii="Arial" w:hAnsi="Arial" w:hint="eastAsia"/>
          <w:lang w:eastAsia="zh-CN"/>
        </w:rPr>
        <w:t>予以</w:t>
      </w:r>
      <w:r w:rsidRPr="005E0514">
        <w:rPr>
          <w:rFonts w:ascii="Arial" w:hAnsi="Arial"/>
          <w:lang w:eastAsia="zh-CN"/>
        </w:rPr>
        <w:t>同意，包括</w:t>
      </w:r>
      <w:r w:rsidR="006E20C6" w:rsidRPr="005E0514">
        <w:rPr>
          <w:rFonts w:ascii="Arial" w:hAnsi="Arial" w:hint="eastAsia"/>
          <w:lang w:eastAsia="zh-CN"/>
        </w:rPr>
        <w:t>接收方</w:t>
      </w:r>
      <w:r w:rsidR="001507D4" w:rsidRPr="005E0514">
        <w:rPr>
          <w:rFonts w:ascii="Arial" w:hAnsi="Arial" w:hint="eastAsia"/>
          <w:lang w:eastAsia="zh-CN"/>
        </w:rPr>
        <w:t>提议</w:t>
      </w:r>
      <w:r w:rsidR="00455D9B" w:rsidRPr="005E0514">
        <w:rPr>
          <w:rFonts w:ascii="Arial" w:hAnsi="Arial" w:hint="eastAsia"/>
          <w:lang w:eastAsia="zh-CN"/>
        </w:rPr>
        <w:t>向其</w:t>
      </w:r>
      <w:r w:rsidR="001507D4" w:rsidRPr="005E0514">
        <w:rPr>
          <w:rFonts w:ascii="Arial" w:hAnsi="Arial" w:hint="eastAsia"/>
          <w:lang w:eastAsia="zh-CN"/>
        </w:rPr>
        <w:t>公开的人员</w:t>
      </w:r>
      <w:r w:rsidR="004E0D9E" w:rsidRPr="005E0514">
        <w:rPr>
          <w:rFonts w:ascii="Arial" w:hAnsi="Arial" w:hint="eastAsia"/>
          <w:lang w:eastAsia="zh-CN"/>
        </w:rPr>
        <w:t>为</w:t>
      </w:r>
      <w:r w:rsidR="00B75F05" w:rsidRPr="005E0514">
        <w:rPr>
          <w:rFonts w:ascii="Arial" w:hAnsi="Arial"/>
          <w:lang w:eastAsia="zh-CN"/>
        </w:rPr>
        <w:t>材料所有人</w:t>
      </w:r>
      <w:r w:rsidR="00B33517" w:rsidRPr="005E0514">
        <w:rPr>
          <w:rFonts w:ascii="Arial" w:hAnsi="Arial" w:hint="eastAsia"/>
          <w:lang w:eastAsia="zh-CN"/>
        </w:rPr>
        <w:t>之</w:t>
      </w:r>
      <w:r w:rsidR="004E0D9E" w:rsidRPr="005E0514">
        <w:rPr>
          <w:rFonts w:ascii="Arial" w:hAnsi="Arial" w:hint="eastAsia"/>
          <w:lang w:eastAsia="zh-CN"/>
        </w:rPr>
        <w:t>利益</w:t>
      </w:r>
      <w:r w:rsidR="00EF6772" w:rsidRPr="005E0514">
        <w:rPr>
          <w:rFonts w:ascii="Arial" w:hAnsi="Arial" w:hint="eastAsia"/>
          <w:lang w:eastAsia="zh-CN"/>
        </w:rPr>
        <w:t>签署</w:t>
      </w:r>
      <w:r w:rsidR="00450AC7" w:rsidRPr="005E0514">
        <w:rPr>
          <w:rFonts w:ascii="Arial" w:hAnsi="Arial" w:hint="eastAsia"/>
          <w:lang w:eastAsia="zh-CN"/>
        </w:rPr>
        <w:t>一份</w:t>
      </w:r>
      <w:r w:rsidRPr="005E0514">
        <w:rPr>
          <w:rFonts w:ascii="Arial" w:hAnsi="Arial"/>
          <w:lang w:eastAsia="zh-CN"/>
        </w:rPr>
        <w:t>与本协议条款相同的保密协议。</w:t>
      </w:r>
    </w:p>
    <w:p w14:paraId="476FE5BA" w14:textId="6C21646F" w:rsidR="0073448F" w:rsidRPr="00666F39" w:rsidRDefault="000E6B30" w:rsidP="00A3590C">
      <w:pPr>
        <w:pStyle w:val="Heading3"/>
      </w:pPr>
      <w:bookmarkStart w:id="59" w:name="_Toc510355589"/>
      <w:bookmarkStart w:id="60" w:name="_Toc510537955"/>
      <w:r w:rsidRPr="00666F39">
        <w:t>12.</w:t>
      </w:r>
      <w:r w:rsidRPr="00666F39">
        <w:tab/>
      </w:r>
      <w:r w:rsidRPr="00666F39">
        <w:t>向雇员和董事</w:t>
      </w:r>
      <w:bookmarkEnd w:id="59"/>
      <w:bookmarkEnd w:id="60"/>
      <w:r w:rsidR="00144886">
        <w:rPr>
          <w:rFonts w:hint="eastAsia"/>
        </w:rPr>
        <w:t>公开</w:t>
      </w:r>
    </w:p>
    <w:p w14:paraId="725684E3"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接</w:t>
      </w:r>
      <w:r w:rsidR="0096191E" w:rsidRPr="005E0514">
        <w:rPr>
          <w:rFonts w:ascii="Arial" w:hAnsi="Arial" w:hint="eastAsia"/>
          <w:lang w:eastAsia="zh-CN"/>
        </w:rPr>
        <w:t>收</w:t>
      </w:r>
      <w:r w:rsidRPr="005E0514">
        <w:rPr>
          <w:rFonts w:ascii="Arial" w:hAnsi="Arial"/>
          <w:lang w:eastAsia="zh-CN"/>
        </w:rPr>
        <w:t>方</w:t>
      </w:r>
      <w:r w:rsidR="00932C99" w:rsidRPr="005E0514">
        <w:rPr>
          <w:rFonts w:ascii="Arial" w:hAnsi="Arial" w:hint="eastAsia"/>
          <w:lang w:eastAsia="zh-CN"/>
        </w:rPr>
        <w:t>仅可</w:t>
      </w:r>
      <w:r w:rsidRPr="005E0514">
        <w:rPr>
          <w:rFonts w:ascii="Arial" w:hAnsi="Arial"/>
          <w:lang w:eastAsia="zh-CN"/>
        </w:rPr>
        <w:t>向</w:t>
      </w:r>
      <w:r w:rsidR="009823F3" w:rsidRPr="005E0514">
        <w:rPr>
          <w:rFonts w:ascii="Arial" w:hAnsi="Arial" w:hint="eastAsia"/>
          <w:lang w:eastAsia="zh-CN"/>
        </w:rPr>
        <w:t>受保密义务约束至少</w:t>
      </w:r>
      <w:r w:rsidR="00F029EE" w:rsidRPr="005E0514">
        <w:rPr>
          <w:rFonts w:ascii="Arial" w:hAnsi="Arial" w:hint="eastAsia"/>
          <w:lang w:eastAsia="zh-CN"/>
        </w:rPr>
        <w:t>与</w:t>
      </w:r>
      <w:r w:rsidR="009823F3" w:rsidRPr="005E0514">
        <w:rPr>
          <w:rFonts w:ascii="Arial" w:hAnsi="Arial" w:hint="eastAsia"/>
          <w:lang w:eastAsia="zh-CN"/>
        </w:rPr>
        <w:t>本协议</w:t>
      </w:r>
      <w:r w:rsidR="00F029EE" w:rsidRPr="005E0514">
        <w:rPr>
          <w:rFonts w:ascii="Arial" w:hAnsi="Arial" w:hint="eastAsia"/>
          <w:lang w:eastAsia="zh-CN"/>
        </w:rPr>
        <w:t>施加于</w:t>
      </w:r>
      <w:r w:rsidR="009823F3" w:rsidRPr="005E0514">
        <w:rPr>
          <w:rFonts w:ascii="Arial" w:hAnsi="Arial" w:hint="eastAsia"/>
          <w:lang w:eastAsia="zh-CN"/>
        </w:rPr>
        <w:t>接收方</w:t>
      </w:r>
      <w:r w:rsidR="00F029EE" w:rsidRPr="005E0514">
        <w:rPr>
          <w:rFonts w:ascii="Arial" w:hAnsi="Arial" w:hint="eastAsia"/>
          <w:lang w:eastAsia="zh-CN"/>
        </w:rPr>
        <w:t>的程度</w:t>
      </w:r>
      <w:r w:rsidR="009823F3" w:rsidRPr="005E0514">
        <w:rPr>
          <w:rFonts w:ascii="Arial" w:hAnsi="Arial" w:hint="eastAsia"/>
          <w:lang w:eastAsia="zh-CN"/>
        </w:rPr>
        <w:t>相同</w:t>
      </w:r>
      <w:r w:rsidR="00370ECF" w:rsidRPr="005E0514">
        <w:rPr>
          <w:rFonts w:ascii="Arial" w:hAnsi="Arial" w:hint="eastAsia"/>
          <w:lang w:eastAsia="zh-CN"/>
        </w:rPr>
        <w:t>且需要知晓</w:t>
      </w:r>
      <w:r w:rsidR="00836F19" w:rsidRPr="005E0514">
        <w:rPr>
          <w:rFonts w:ascii="Arial" w:hAnsi="Arial"/>
          <w:lang w:eastAsia="zh-CN"/>
        </w:rPr>
        <w:t>以实现</w:t>
      </w:r>
      <w:r w:rsidR="00635DD8" w:rsidRPr="005E0514">
        <w:rPr>
          <w:rFonts w:ascii="Arial" w:hAnsi="Arial" w:hint="eastAsia"/>
          <w:lang w:eastAsia="zh-CN"/>
        </w:rPr>
        <w:t>“</w:t>
      </w:r>
      <w:r w:rsidR="00836F19" w:rsidRPr="005E0514">
        <w:rPr>
          <w:rFonts w:ascii="Arial" w:hAnsi="Arial"/>
          <w:lang w:eastAsia="zh-CN"/>
        </w:rPr>
        <w:t>目的</w:t>
      </w:r>
      <w:r w:rsidR="00635DD8" w:rsidRPr="005E0514">
        <w:rPr>
          <w:rFonts w:ascii="Arial" w:hAnsi="Arial" w:hint="eastAsia"/>
          <w:lang w:eastAsia="zh-CN"/>
        </w:rPr>
        <w:t>”</w:t>
      </w:r>
      <w:r w:rsidRPr="005E0514">
        <w:rPr>
          <w:rFonts w:ascii="Arial" w:hAnsi="Arial"/>
          <w:lang w:eastAsia="zh-CN"/>
        </w:rPr>
        <w:t>董事、高级</w:t>
      </w:r>
      <w:r w:rsidR="001A5E41" w:rsidRPr="005E0514">
        <w:rPr>
          <w:rFonts w:ascii="Arial" w:hAnsi="Arial" w:hint="eastAsia"/>
          <w:lang w:eastAsia="zh-CN"/>
        </w:rPr>
        <w:t>管理人员</w:t>
      </w:r>
      <w:r w:rsidRPr="005E0514">
        <w:rPr>
          <w:rFonts w:ascii="Arial" w:hAnsi="Arial"/>
          <w:lang w:eastAsia="zh-CN"/>
        </w:rPr>
        <w:t>或雇员</w:t>
      </w:r>
      <w:r w:rsidR="003F6D70" w:rsidRPr="005E0514">
        <w:rPr>
          <w:rFonts w:ascii="Arial" w:hAnsi="Arial" w:hint="eastAsia"/>
          <w:lang w:eastAsia="zh-CN"/>
        </w:rPr>
        <w:t>公开</w:t>
      </w:r>
      <w:r w:rsidR="00B75F05" w:rsidRPr="005E0514">
        <w:rPr>
          <w:rFonts w:ascii="Arial" w:hAnsi="Arial"/>
          <w:lang w:eastAsia="zh-CN"/>
        </w:rPr>
        <w:t>材料所有人</w:t>
      </w:r>
      <w:r w:rsidRPr="005E0514">
        <w:rPr>
          <w:rFonts w:ascii="Arial" w:hAnsi="Arial"/>
          <w:lang w:eastAsia="zh-CN"/>
        </w:rPr>
        <w:t>的</w:t>
      </w:r>
      <w:r w:rsidR="006C4AE8" w:rsidRPr="005E0514">
        <w:rPr>
          <w:rFonts w:ascii="Arial" w:hAnsi="Arial" w:hint="eastAsia"/>
          <w:lang w:eastAsia="zh-CN"/>
        </w:rPr>
        <w:t>保密</w:t>
      </w:r>
      <w:r w:rsidRPr="005E0514">
        <w:rPr>
          <w:rFonts w:ascii="Arial" w:hAnsi="Arial" w:hint="eastAsia"/>
          <w:lang w:eastAsia="zh-CN"/>
        </w:rPr>
        <w:t>信</w:t>
      </w:r>
      <w:r w:rsidRPr="005E0514">
        <w:rPr>
          <w:rFonts w:ascii="Arial" w:hAnsi="Arial"/>
          <w:lang w:eastAsia="zh-CN"/>
        </w:rPr>
        <w:t>息。</w:t>
      </w:r>
    </w:p>
    <w:p w14:paraId="63DB6E8E" w14:textId="6F401925" w:rsidR="0073448F" w:rsidRPr="00666F39" w:rsidRDefault="000E6B30" w:rsidP="00A3590C">
      <w:pPr>
        <w:pStyle w:val="Heading3"/>
      </w:pPr>
      <w:bookmarkStart w:id="61" w:name="_Toc510355590"/>
      <w:bookmarkStart w:id="62" w:name="_Toc510537956"/>
      <w:r w:rsidRPr="00666F39">
        <w:lastRenderedPageBreak/>
        <w:t>13.</w:t>
      </w:r>
      <w:r w:rsidR="003A0BFD">
        <w:tab/>
      </w:r>
      <w:r w:rsidRPr="00666F39">
        <w:t>向关联公司和顾问</w:t>
      </w:r>
      <w:bookmarkEnd w:id="61"/>
      <w:bookmarkEnd w:id="62"/>
      <w:r w:rsidR="00221EF3">
        <w:rPr>
          <w:rFonts w:hint="eastAsia"/>
        </w:rPr>
        <w:t>公开</w:t>
      </w:r>
    </w:p>
    <w:p w14:paraId="742D3000" w14:textId="1A75CB2E"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13.1</w:t>
      </w:r>
      <w:r w:rsidRPr="005E0514">
        <w:rPr>
          <w:rFonts w:ascii="Arial" w:hAnsi="Arial"/>
          <w:lang w:eastAsia="zh-CN"/>
        </w:rPr>
        <w:tab/>
      </w:r>
      <w:r w:rsidRPr="005E0514">
        <w:rPr>
          <w:rFonts w:ascii="Arial" w:hAnsi="Arial"/>
          <w:lang w:eastAsia="zh-CN"/>
        </w:rPr>
        <w:t>未经</w:t>
      </w:r>
      <w:r w:rsidR="00B75F05" w:rsidRPr="005E0514">
        <w:rPr>
          <w:rFonts w:ascii="Arial" w:hAnsi="Arial" w:hint="eastAsia"/>
          <w:lang w:eastAsia="zh-CN"/>
        </w:rPr>
        <w:t>材料所有人</w:t>
      </w:r>
      <w:r w:rsidRPr="005E0514">
        <w:rPr>
          <w:rFonts w:ascii="Arial" w:hAnsi="Arial"/>
          <w:lang w:eastAsia="zh-CN"/>
        </w:rPr>
        <w:t>事先书面同意，</w:t>
      </w:r>
      <w:r w:rsidR="00221EF3" w:rsidRPr="005E0514">
        <w:rPr>
          <w:rFonts w:ascii="Arial" w:hAnsi="Arial" w:hint="eastAsia"/>
          <w:lang w:eastAsia="zh-CN"/>
        </w:rPr>
        <w:t>接收方</w:t>
      </w:r>
      <w:r w:rsidRPr="005E0514">
        <w:rPr>
          <w:rFonts w:ascii="Arial" w:hAnsi="Arial"/>
          <w:lang w:eastAsia="zh-CN"/>
        </w:rPr>
        <w:t>不得</w:t>
      </w:r>
      <w:r w:rsidR="00CF417A" w:rsidRPr="005E0514">
        <w:rPr>
          <w:rFonts w:ascii="Arial" w:hAnsi="Arial" w:hint="eastAsia"/>
          <w:lang w:eastAsia="zh-CN"/>
        </w:rPr>
        <w:t>向</w:t>
      </w:r>
      <w:r w:rsidRPr="005E0514">
        <w:rPr>
          <w:rFonts w:ascii="Arial" w:hAnsi="Arial"/>
          <w:lang w:eastAsia="zh-CN"/>
        </w:rPr>
        <w:t>接</w:t>
      </w:r>
      <w:r w:rsidR="000F2637" w:rsidRPr="005E0514">
        <w:rPr>
          <w:rFonts w:ascii="Arial" w:hAnsi="Arial" w:hint="eastAsia"/>
          <w:lang w:eastAsia="zh-CN"/>
        </w:rPr>
        <w:t>收</w:t>
      </w:r>
      <w:r w:rsidRPr="005E0514">
        <w:rPr>
          <w:rFonts w:ascii="Arial" w:hAnsi="Arial"/>
          <w:lang w:eastAsia="zh-CN"/>
        </w:rPr>
        <w:t>方的任何</w:t>
      </w:r>
      <w:r w:rsidR="001C3F43" w:rsidRPr="005E0514">
        <w:rPr>
          <w:rFonts w:ascii="Arial" w:hAnsi="Arial" w:hint="eastAsia"/>
          <w:lang w:eastAsia="zh-CN"/>
        </w:rPr>
        <w:t>关联公司</w:t>
      </w:r>
      <w:r w:rsidRPr="005E0514">
        <w:rPr>
          <w:rFonts w:ascii="Arial" w:hAnsi="Arial"/>
          <w:lang w:eastAsia="zh-CN"/>
        </w:rPr>
        <w:t>、顾问或咨询</w:t>
      </w:r>
      <w:r w:rsidR="00DD5691" w:rsidRPr="005E0514">
        <w:rPr>
          <w:rFonts w:ascii="Arial" w:hAnsi="Arial" w:hint="eastAsia"/>
          <w:lang w:eastAsia="zh-CN"/>
        </w:rPr>
        <w:t>师</w:t>
      </w:r>
      <w:r w:rsidR="001C3F43" w:rsidRPr="005E0514">
        <w:rPr>
          <w:rFonts w:ascii="Arial" w:hAnsi="Arial" w:hint="eastAsia"/>
          <w:lang w:eastAsia="zh-CN"/>
        </w:rPr>
        <w:t>公</w:t>
      </w:r>
      <w:proofErr w:type="gramStart"/>
      <w:r w:rsidR="001C3F43" w:rsidRPr="005E0514">
        <w:rPr>
          <w:rFonts w:ascii="Arial" w:hAnsi="Arial" w:hint="eastAsia"/>
          <w:lang w:eastAsia="zh-CN"/>
        </w:rPr>
        <w:t>开</w:t>
      </w:r>
      <w:r w:rsidR="00B75F05" w:rsidRPr="005E0514">
        <w:rPr>
          <w:rFonts w:ascii="Arial" w:hAnsi="Arial" w:hint="eastAsia"/>
          <w:lang w:eastAsia="zh-CN"/>
        </w:rPr>
        <w:t>材料</w:t>
      </w:r>
      <w:proofErr w:type="gramEnd"/>
      <w:r w:rsidR="00B75F05" w:rsidRPr="005E0514">
        <w:rPr>
          <w:rFonts w:ascii="Arial" w:hAnsi="Arial" w:hint="eastAsia"/>
          <w:lang w:eastAsia="zh-CN"/>
        </w:rPr>
        <w:t>所有人</w:t>
      </w:r>
      <w:r w:rsidR="001C3F43" w:rsidRPr="005E0514">
        <w:rPr>
          <w:rFonts w:ascii="Arial" w:hAnsi="Arial" w:hint="eastAsia"/>
          <w:lang w:eastAsia="zh-CN"/>
        </w:rPr>
        <w:t>的</w:t>
      </w:r>
      <w:r w:rsidR="00275CDD" w:rsidRPr="005E0514">
        <w:rPr>
          <w:rFonts w:ascii="Arial" w:hAnsi="Arial" w:hint="eastAsia"/>
          <w:lang w:eastAsia="zh-CN"/>
        </w:rPr>
        <w:t>保密</w:t>
      </w:r>
      <w:r w:rsidR="001C3F43" w:rsidRPr="005E0514">
        <w:rPr>
          <w:rFonts w:ascii="Arial" w:hAnsi="Arial" w:hint="eastAsia"/>
          <w:lang w:eastAsia="zh-CN"/>
        </w:rPr>
        <w:t>信息</w:t>
      </w:r>
      <w:r w:rsidRPr="005E0514">
        <w:rPr>
          <w:rFonts w:ascii="Arial" w:hAnsi="Arial"/>
          <w:lang w:eastAsia="zh-CN"/>
        </w:rPr>
        <w:t>。</w:t>
      </w:r>
    </w:p>
    <w:p w14:paraId="136EC0DD"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13.2</w:t>
      </w:r>
      <w:r w:rsidRPr="005E0514">
        <w:rPr>
          <w:rFonts w:ascii="Arial" w:hAnsi="Arial"/>
          <w:lang w:eastAsia="zh-CN"/>
        </w:rPr>
        <w:tab/>
      </w:r>
      <w:r w:rsidR="00B75F05" w:rsidRPr="005E0514">
        <w:rPr>
          <w:rFonts w:ascii="Arial" w:hAnsi="Arial"/>
          <w:lang w:eastAsia="zh-CN"/>
        </w:rPr>
        <w:t>材料所有人</w:t>
      </w:r>
      <w:r w:rsidR="002718D4" w:rsidRPr="005E0514">
        <w:rPr>
          <w:rFonts w:ascii="Arial" w:hAnsi="Arial" w:hint="eastAsia"/>
          <w:lang w:eastAsia="zh-CN"/>
        </w:rPr>
        <w:t>可</w:t>
      </w:r>
      <w:r w:rsidR="00506A89" w:rsidRPr="005E0514">
        <w:rPr>
          <w:rFonts w:ascii="Arial" w:hAnsi="Arial" w:hint="eastAsia"/>
          <w:lang w:eastAsia="zh-CN"/>
        </w:rPr>
        <w:t>仅</w:t>
      </w:r>
      <w:r w:rsidRPr="005E0514">
        <w:rPr>
          <w:rFonts w:ascii="Arial" w:hAnsi="Arial"/>
          <w:lang w:eastAsia="zh-CN"/>
        </w:rPr>
        <w:t>在收到</w:t>
      </w:r>
      <w:r w:rsidR="00B75F05" w:rsidRPr="005E0514">
        <w:rPr>
          <w:rFonts w:ascii="Arial" w:hAnsi="Arial"/>
          <w:lang w:eastAsia="zh-CN"/>
        </w:rPr>
        <w:t>材料所有人</w:t>
      </w:r>
      <w:r w:rsidRPr="005E0514">
        <w:rPr>
          <w:rFonts w:ascii="Arial" w:hAnsi="Arial"/>
          <w:lang w:eastAsia="zh-CN"/>
        </w:rPr>
        <w:t>与</w:t>
      </w:r>
      <w:r w:rsidR="000E4AB1" w:rsidRPr="005E0514">
        <w:rPr>
          <w:rFonts w:ascii="Arial" w:hAnsi="Arial" w:hint="eastAsia"/>
          <w:lang w:eastAsia="zh-CN"/>
        </w:rPr>
        <w:t>接收方提议</w:t>
      </w:r>
      <w:r w:rsidRPr="005E0514">
        <w:rPr>
          <w:rFonts w:ascii="Arial" w:hAnsi="Arial"/>
          <w:lang w:eastAsia="zh-CN"/>
        </w:rPr>
        <w:t>向其</w:t>
      </w:r>
      <w:r w:rsidR="000E4AB1" w:rsidRPr="005E0514">
        <w:rPr>
          <w:rFonts w:ascii="Arial" w:hAnsi="Arial" w:hint="eastAsia"/>
          <w:lang w:eastAsia="zh-CN"/>
        </w:rPr>
        <w:t>公开</w:t>
      </w:r>
      <w:r w:rsidRPr="005E0514">
        <w:rPr>
          <w:rFonts w:ascii="Arial" w:hAnsi="Arial"/>
          <w:lang w:eastAsia="zh-CN"/>
        </w:rPr>
        <w:t>的关联公司、顾问或咨询</w:t>
      </w:r>
      <w:r w:rsidR="00ED300F" w:rsidRPr="005E0514">
        <w:rPr>
          <w:rFonts w:ascii="Arial" w:hAnsi="Arial" w:hint="eastAsia"/>
          <w:lang w:eastAsia="zh-CN"/>
        </w:rPr>
        <w:t>师</w:t>
      </w:r>
      <w:r w:rsidRPr="005E0514">
        <w:rPr>
          <w:rFonts w:ascii="Arial" w:hAnsi="Arial"/>
          <w:lang w:eastAsia="zh-CN"/>
        </w:rPr>
        <w:t>签署的与本协议条款相同的书面协议后，根据第</w:t>
      </w:r>
      <w:r w:rsidRPr="005E0514">
        <w:rPr>
          <w:rFonts w:ascii="Arial" w:hAnsi="Arial"/>
          <w:lang w:eastAsia="zh-CN"/>
        </w:rPr>
        <w:t>13.1</w:t>
      </w:r>
      <w:r w:rsidRPr="005E0514">
        <w:rPr>
          <w:rFonts w:ascii="Arial" w:hAnsi="Arial"/>
          <w:lang w:eastAsia="zh-CN"/>
        </w:rPr>
        <w:t>条</w:t>
      </w:r>
      <w:r w:rsidR="00F80B4D" w:rsidRPr="005E0514">
        <w:rPr>
          <w:rFonts w:ascii="Arial" w:hAnsi="Arial" w:hint="eastAsia"/>
          <w:lang w:eastAsia="zh-CN"/>
        </w:rPr>
        <w:t>予以</w:t>
      </w:r>
      <w:r w:rsidRPr="005E0514">
        <w:rPr>
          <w:rFonts w:ascii="Arial" w:hAnsi="Arial"/>
          <w:lang w:eastAsia="zh-CN"/>
        </w:rPr>
        <w:t>同意。</w:t>
      </w:r>
    </w:p>
    <w:p w14:paraId="79FF5AF9" w14:textId="7C34DF7D" w:rsidR="0073448F" w:rsidRPr="00666F39" w:rsidRDefault="000E6B30" w:rsidP="00A3590C">
      <w:pPr>
        <w:pStyle w:val="Heading3"/>
      </w:pPr>
      <w:bookmarkStart w:id="63" w:name="_Toc510355591"/>
      <w:bookmarkStart w:id="64" w:name="_Toc510537957"/>
      <w:r w:rsidRPr="00666F39">
        <w:t>14.</w:t>
      </w:r>
      <w:r w:rsidRPr="00666F39">
        <w:tab/>
      </w:r>
      <w:r w:rsidR="00702975">
        <w:rPr>
          <w:rFonts w:hint="eastAsia"/>
        </w:rPr>
        <w:t>公开</w:t>
      </w:r>
      <w:r w:rsidRPr="00666F39">
        <w:t>的法律义务</w:t>
      </w:r>
      <w:bookmarkEnd w:id="63"/>
      <w:bookmarkEnd w:id="64"/>
    </w:p>
    <w:p w14:paraId="54520E7F" w14:textId="04D75DD6"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14.1</w:t>
      </w:r>
      <w:r w:rsidRPr="005E0514">
        <w:rPr>
          <w:rFonts w:ascii="Arial" w:hAnsi="Arial"/>
          <w:lang w:eastAsia="zh-CN"/>
        </w:rPr>
        <w:tab/>
      </w:r>
      <w:r w:rsidR="00FE46F9" w:rsidRPr="005E0514">
        <w:rPr>
          <w:rFonts w:ascii="Arial" w:hAnsi="Arial" w:hint="eastAsia"/>
          <w:lang w:eastAsia="zh-CN"/>
        </w:rPr>
        <w:t>如果</w:t>
      </w:r>
      <w:r w:rsidRPr="005E0514">
        <w:rPr>
          <w:rFonts w:ascii="Arial" w:hAnsi="Arial"/>
          <w:lang w:eastAsia="zh-CN"/>
        </w:rPr>
        <w:t>法律要求</w:t>
      </w:r>
      <w:r w:rsidR="00FE46F9" w:rsidRPr="005E0514">
        <w:rPr>
          <w:rFonts w:ascii="Arial" w:hAnsi="Arial" w:hint="eastAsia"/>
          <w:lang w:eastAsia="zh-CN"/>
        </w:rPr>
        <w:t>接收</w:t>
      </w:r>
      <w:r w:rsidRPr="005E0514">
        <w:rPr>
          <w:rFonts w:ascii="Arial" w:hAnsi="Arial"/>
          <w:lang w:eastAsia="zh-CN"/>
        </w:rPr>
        <w:t>方</w:t>
      </w:r>
      <w:r w:rsidR="00FE46F9" w:rsidRPr="005E0514">
        <w:rPr>
          <w:rFonts w:ascii="Arial" w:hAnsi="Arial" w:hint="eastAsia"/>
          <w:lang w:eastAsia="zh-CN"/>
        </w:rPr>
        <w:t>公开</w:t>
      </w:r>
      <w:r w:rsidR="00B75F05" w:rsidRPr="005E0514">
        <w:rPr>
          <w:rFonts w:ascii="Arial" w:hAnsi="Arial" w:hint="eastAsia"/>
          <w:lang w:eastAsia="zh-CN"/>
        </w:rPr>
        <w:t>材料所有人</w:t>
      </w:r>
      <w:r w:rsidR="00FF3FEC" w:rsidRPr="005E0514">
        <w:rPr>
          <w:rFonts w:ascii="Arial" w:hAnsi="Arial" w:hint="eastAsia"/>
          <w:lang w:eastAsia="zh-CN"/>
        </w:rPr>
        <w:t>保密</w:t>
      </w:r>
      <w:r w:rsidRPr="005E0514">
        <w:rPr>
          <w:rFonts w:ascii="Arial" w:hAnsi="Arial"/>
          <w:lang w:eastAsia="zh-CN"/>
        </w:rPr>
        <w:t>信息的任何部分，接</w:t>
      </w:r>
      <w:r w:rsidR="00331AA8" w:rsidRPr="005E0514">
        <w:rPr>
          <w:rFonts w:ascii="Arial" w:hAnsi="Arial" w:hint="eastAsia"/>
          <w:lang w:eastAsia="zh-CN"/>
        </w:rPr>
        <w:t>收</w:t>
      </w:r>
      <w:r w:rsidRPr="005E0514">
        <w:rPr>
          <w:rFonts w:ascii="Arial" w:hAnsi="Arial"/>
          <w:lang w:eastAsia="zh-CN"/>
        </w:rPr>
        <w:t>方必须立即将</w:t>
      </w:r>
      <w:r w:rsidR="00AD455D" w:rsidRPr="005E0514">
        <w:rPr>
          <w:rFonts w:ascii="Arial" w:hAnsi="Arial" w:hint="eastAsia"/>
          <w:lang w:eastAsia="zh-CN"/>
        </w:rPr>
        <w:t>该</w:t>
      </w:r>
      <w:r w:rsidRPr="005E0514">
        <w:rPr>
          <w:rFonts w:ascii="Arial" w:hAnsi="Arial"/>
          <w:lang w:eastAsia="zh-CN"/>
        </w:rPr>
        <w:t>要求通知</w:t>
      </w:r>
      <w:r w:rsidR="00B75F05" w:rsidRPr="005E0514">
        <w:rPr>
          <w:rFonts w:ascii="Arial" w:hAnsi="Arial" w:hint="eastAsia"/>
          <w:lang w:eastAsia="zh-CN"/>
        </w:rPr>
        <w:t>材料所有人</w:t>
      </w:r>
      <w:r w:rsidRPr="005E0514">
        <w:rPr>
          <w:rFonts w:ascii="Arial" w:hAnsi="Arial"/>
          <w:lang w:eastAsia="zh-CN"/>
        </w:rPr>
        <w:t>，并提供与</w:t>
      </w:r>
      <w:r w:rsidR="007A496E" w:rsidRPr="005E0514">
        <w:rPr>
          <w:rFonts w:ascii="Arial" w:hAnsi="Arial" w:hint="eastAsia"/>
          <w:lang w:eastAsia="zh-CN"/>
        </w:rPr>
        <w:t>公开</w:t>
      </w:r>
      <w:r w:rsidRPr="005E0514">
        <w:rPr>
          <w:rFonts w:ascii="Arial" w:hAnsi="Arial"/>
          <w:lang w:eastAsia="zh-CN"/>
        </w:rPr>
        <w:t>要求</w:t>
      </w:r>
      <w:r w:rsidR="004B5AAB" w:rsidRPr="005E0514">
        <w:rPr>
          <w:rFonts w:ascii="Arial" w:hAnsi="Arial" w:hint="eastAsia"/>
          <w:lang w:eastAsia="zh-CN"/>
        </w:rPr>
        <w:t>相关</w:t>
      </w:r>
      <w:r w:rsidRPr="005E0514">
        <w:rPr>
          <w:rFonts w:ascii="Arial" w:hAnsi="Arial"/>
          <w:lang w:eastAsia="zh-CN"/>
        </w:rPr>
        <w:t>的全部细节。</w:t>
      </w:r>
    </w:p>
    <w:p w14:paraId="0EE867BD" w14:textId="77777777" w:rsidR="00B41F50"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14.2</w:t>
      </w:r>
      <w:r w:rsidR="00475319" w:rsidRPr="005E0514">
        <w:rPr>
          <w:rFonts w:ascii="Arial" w:hAnsi="Arial"/>
          <w:lang w:eastAsia="zh-CN"/>
        </w:rPr>
        <w:tab/>
      </w:r>
      <w:r w:rsidRPr="005E0514">
        <w:rPr>
          <w:rFonts w:ascii="Arial" w:hAnsi="Arial"/>
          <w:lang w:eastAsia="zh-CN"/>
        </w:rPr>
        <w:t>除非</w:t>
      </w:r>
      <w:r w:rsidR="00B75F05" w:rsidRPr="005E0514">
        <w:rPr>
          <w:rFonts w:ascii="Arial" w:hAnsi="Arial"/>
          <w:lang w:eastAsia="zh-CN"/>
        </w:rPr>
        <w:t>材料所有人</w:t>
      </w:r>
      <w:r w:rsidRPr="005E0514">
        <w:rPr>
          <w:rFonts w:ascii="Arial" w:hAnsi="Arial"/>
          <w:lang w:eastAsia="zh-CN"/>
        </w:rPr>
        <w:t>能够确保</w:t>
      </w:r>
      <w:r w:rsidR="000D733B" w:rsidRPr="005E0514">
        <w:rPr>
          <w:rFonts w:ascii="Arial" w:hAnsi="Arial" w:hint="eastAsia"/>
          <w:lang w:eastAsia="zh-CN"/>
        </w:rPr>
        <w:t>接收方</w:t>
      </w:r>
      <w:r w:rsidR="00312DBB" w:rsidRPr="005E0514">
        <w:rPr>
          <w:rFonts w:ascii="Arial" w:hAnsi="Arial" w:hint="eastAsia"/>
          <w:lang w:eastAsia="zh-CN"/>
        </w:rPr>
        <w:t>免于承担</w:t>
      </w:r>
      <w:r w:rsidR="00DF0AD3" w:rsidRPr="005E0514">
        <w:rPr>
          <w:rFonts w:ascii="Arial" w:hAnsi="Arial" w:hint="eastAsia"/>
          <w:lang w:eastAsia="zh-CN"/>
        </w:rPr>
        <w:t>公开</w:t>
      </w:r>
      <w:r w:rsidR="00B75F05" w:rsidRPr="005E0514">
        <w:rPr>
          <w:rFonts w:ascii="Arial" w:hAnsi="Arial"/>
          <w:lang w:eastAsia="zh-CN"/>
        </w:rPr>
        <w:t>材料所有人</w:t>
      </w:r>
      <w:r w:rsidR="00E832A0" w:rsidRPr="005E0514">
        <w:rPr>
          <w:rFonts w:ascii="Arial" w:hAnsi="Arial" w:hint="eastAsia"/>
          <w:lang w:eastAsia="zh-CN"/>
        </w:rPr>
        <w:t>保密</w:t>
      </w:r>
      <w:r w:rsidRPr="005E0514">
        <w:rPr>
          <w:rFonts w:ascii="Arial" w:hAnsi="Arial" w:hint="eastAsia"/>
          <w:lang w:eastAsia="zh-CN"/>
        </w:rPr>
        <w:t>信</w:t>
      </w:r>
      <w:r w:rsidRPr="005E0514">
        <w:rPr>
          <w:rFonts w:ascii="Arial" w:hAnsi="Arial"/>
          <w:lang w:eastAsia="zh-CN"/>
        </w:rPr>
        <w:t>息的</w:t>
      </w:r>
      <w:r w:rsidR="00312DBB" w:rsidRPr="005E0514">
        <w:rPr>
          <w:rFonts w:ascii="Arial" w:hAnsi="Arial" w:hint="eastAsia"/>
          <w:lang w:eastAsia="zh-CN"/>
        </w:rPr>
        <w:t>一些</w:t>
      </w:r>
      <w:r w:rsidRPr="005E0514">
        <w:rPr>
          <w:rFonts w:ascii="Arial" w:hAnsi="Arial"/>
          <w:lang w:eastAsia="zh-CN"/>
        </w:rPr>
        <w:t>法律义务，否则</w:t>
      </w:r>
      <w:r w:rsidR="00160A72" w:rsidRPr="005E0514">
        <w:rPr>
          <w:rFonts w:ascii="Arial" w:hAnsi="Arial" w:hint="eastAsia"/>
          <w:lang w:eastAsia="zh-CN"/>
        </w:rPr>
        <w:t>接收方</w:t>
      </w:r>
      <w:r w:rsidR="00782A06" w:rsidRPr="005E0514">
        <w:rPr>
          <w:rFonts w:ascii="Arial" w:hAnsi="Arial" w:hint="eastAsia"/>
          <w:lang w:eastAsia="zh-CN"/>
        </w:rPr>
        <w:t>在</w:t>
      </w:r>
      <w:r w:rsidRPr="005E0514">
        <w:rPr>
          <w:rFonts w:ascii="Arial" w:hAnsi="Arial"/>
          <w:lang w:eastAsia="zh-CN"/>
        </w:rPr>
        <w:t>本协议中的义务</w:t>
      </w:r>
      <w:r w:rsidR="00782A06" w:rsidRPr="005E0514">
        <w:rPr>
          <w:rFonts w:ascii="Arial" w:hAnsi="Arial" w:hint="eastAsia"/>
          <w:lang w:eastAsia="zh-CN"/>
        </w:rPr>
        <w:t>将免除</w:t>
      </w:r>
      <w:r w:rsidRPr="005E0514">
        <w:rPr>
          <w:rFonts w:ascii="Arial" w:hAnsi="Arial"/>
          <w:lang w:eastAsia="zh-CN"/>
        </w:rPr>
        <w:t>，但仅限于</w:t>
      </w:r>
      <w:r w:rsidR="00982672" w:rsidRPr="005E0514">
        <w:rPr>
          <w:rFonts w:ascii="Arial" w:hAnsi="Arial" w:hint="eastAsia"/>
          <w:lang w:eastAsia="zh-CN"/>
        </w:rPr>
        <w:t>公开</w:t>
      </w:r>
      <w:r w:rsidRPr="005E0514">
        <w:rPr>
          <w:rFonts w:ascii="Arial" w:hAnsi="Arial"/>
          <w:lang w:eastAsia="zh-CN"/>
        </w:rPr>
        <w:t>的</w:t>
      </w:r>
      <w:r w:rsidR="00982672" w:rsidRPr="005E0514">
        <w:rPr>
          <w:rFonts w:ascii="Arial" w:hAnsi="Arial"/>
          <w:lang w:eastAsia="zh-CN"/>
        </w:rPr>
        <w:t>法律</w:t>
      </w:r>
      <w:r w:rsidRPr="005E0514">
        <w:rPr>
          <w:rFonts w:ascii="Arial" w:hAnsi="Arial"/>
          <w:lang w:eastAsia="zh-CN"/>
        </w:rPr>
        <w:t>义务</w:t>
      </w:r>
      <w:r w:rsidR="00982672" w:rsidRPr="005E0514">
        <w:rPr>
          <w:rFonts w:ascii="Arial" w:hAnsi="Arial" w:hint="eastAsia"/>
          <w:lang w:eastAsia="zh-CN"/>
        </w:rPr>
        <w:t>范围内</w:t>
      </w:r>
      <w:r w:rsidRPr="005E0514">
        <w:rPr>
          <w:rFonts w:ascii="Arial" w:hAnsi="Arial"/>
          <w:lang w:eastAsia="zh-CN"/>
        </w:rPr>
        <w:t>。</w:t>
      </w:r>
    </w:p>
    <w:p w14:paraId="22863AD5" w14:textId="1AE99AE8" w:rsidR="0073448F" w:rsidRPr="00666F39" w:rsidRDefault="000E6B30" w:rsidP="00A3590C">
      <w:pPr>
        <w:pStyle w:val="Heading3"/>
      </w:pPr>
      <w:bookmarkStart w:id="65" w:name="_Toc510355592"/>
      <w:bookmarkStart w:id="66" w:name="_Toc510537958"/>
      <w:r w:rsidRPr="00666F39">
        <w:t>15.</w:t>
      </w:r>
      <w:r w:rsidRPr="00666F39">
        <w:tab/>
      </w:r>
      <w:r w:rsidRPr="00666F39">
        <w:t>保密期限</w:t>
      </w:r>
      <w:bookmarkEnd w:id="65"/>
      <w:bookmarkEnd w:id="66"/>
    </w:p>
    <w:p w14:paraId="128BB641" w14:textId="27B3C8C7"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除非</w:t>
      </w:r>
      <w:r w:rsidR="00E97AF6" w:rsidRPr="005E0514">
        <w:rPr>
          <w:rFonts w:ascii="Arial" w:hAnsi="Arial" w:hint="eastAsia"/>
          <w:lang w:eastAsia="zh-CN"/>
        </w:rPr>
        <w:t>双</w:t>
      </w:r>
      <w:r w:rsidR="000679C4" w:rsidRPr="005E0514">
        <w:rPr>
          <w:rFonts w:ascii="Arial" w:hAnsi="Arial" w:hint="eastAsia"/>
          <w:lang w:eastAsia="zh-CN"/>
        </w:rPr>
        <w:t>方</w:t>
      </w:r>
      <w:r w:rsidRPr="005E0514">
        <w:rPr>
          <w:rFonts w:ascii="Arial" w:hAnsi="Arial"/>
          <w:lang w:eastAsia="zh-CN"/>
        </w:rPr>
        <w:t>提前终止，本</w:t>
      </w:r>
      <w:r w:rsidR="000F4A0F" w:rsidRPr="005E0514">
        <w:rPr>
          <w:rFonts w:ascii="Arial" w:hAnsi="Arial" w:hint="eastAsia"/>
          <w:lang w:eastAsia="zh-CN"/>
        </w:rPr>
        <w:t>协议</w:t>
      </w:r>
      <w:r w:rsidRPr="005E0514">
        <w:rPr>
          <w:rFonts w:ascii="Arial" w:hAnsi="Arial"/>
          <w:lang w:eastAsia="zh-CN"/>
        </w:rPr>
        <w:t>将于生效日期</w:t>
      </w:r>
      <w:r w:rsidR="00B939AC" w:rsidRPr="005E0514">
        <w:rPr>
          <w:rFonts w:ascii="Arial" w:hAnsi="Arial" w:hint="eastAsia"/>
          <w:lang w:eastAsia="zh-CN"/>
        </w:rPr>
        <w:t>第</w:t>
      </w:r>
      <w:r w:rsidRPr="005E0514">
        <w:rPr>
          <w:rFonts w:ascii="Arial" w:hAnsi="Arial"/>
          <w:lang w:eastAsia="zh-CN"/>
        </w:rPr>
        <w:t>_</w:t>
      </w:r>
      <w:r w:rsidR="00246FA0" w:rsidRPr="0049299A">
        <w:rPr>
          <w:rFonts w:ascii="Arial" w:hAnsi="Arial"/>
          <w:u w:val="single"/>
          <w:lang w:eastAsia="zh-CN"/>
        </w:rPr>
        <w:t>*</w:t>
      </w:r>
      <w:r w:rsidRPr="005E0514">
        <w:rPr>
          <w:rFonts w:ascii="Arial" w:hAnsi="Arial"/>
          <w:lang w:eastAsia="zh-CN"/>
        </w:rPr>
        <w:t>_</w:t>
      </w:r>
      <w:r w:rsidRPr="005E0514">
        <w:rPr>
          <w:rFonts w:ascii="Arial" w:hAnsi="Arial"/>
          <w:lang w:eastAsia="zh-CN"/>
        </w:rPr>
        <w:t>周年</w:t>
      </w:r>
      <w:r w:rsidR="009666D7" w:rsidRPr="005E0514">
        <w:rPr>
          <w:rFonts w:ascii="Arial" w:hAnsi="Arial" w:hint="eastAsia"/>
          <w:lang w:eastAsia="zh-CN"/>
        </w:rPr>
        <w:t>期满</w:t>
      </w:r>
      <w:r w:rsidRPr="005E0514">
        <w:rPr>
          <w:rFonts w:ascii="Arial" w:hAnsi="Arial"/>
          <w:lang w:eastAsia="zh-CN"/>
        </w:rPr>
        <w:t>。</w:t>
      </w:r>
    </w:p>
    <w:p w14:paraId="14DB89EC" w14:textId="1E042206" w:rsidR="0073448F" w:rsidRPr="005E0514" w:rsidRDefault="000E6B30" w:rsidP="00E956A5">
      <w:pPr>
        <w:overflowPunct w:val="0"/>
        <w:spacing w:afterLines="50" w:after="120" w:line="340" w:lineRule="atLeast"/>
        <w:ind w:left="567" w:hanging="567"/>
        <w:rPr>
          <w:rFonts w:ascii="Arial" w:hAnsi="Arial"/>
          <w:lang w:eastAsia="zh-CN"/>
        </w:rPr>
      </w:pPr>
      <w:r w:rsidRPr="005E0514">
        <w:rPr>
          <w:rFonts w:ascii="Arial" w:hAnsi="Arial"/>
          <w:lang w:eastAsia="zh-CN"/>
        </w:rPr>
        <w:t>*</w:t>
      </w:r>
      <w:r w:rsidRPr="005E0514">
        <w:rPr>
          <w:rStyle w:val="FootnoteReference"/>
          <w:rFonts w:ascii="Arial" w:hAnsi="Arial"/>
        </w:rPr>
        <w:footnoteReference w:id="20"/>
      </w:r>
      <w:r w:rsidRPr="005E0514">
        <w:rPr>
          <w:rFonts w:ascii="Arial" w:hAnsi="Arial"/>
          <w:lang w:eastAsia="zh-CN"/>
        </w:rPr>
        <w:tab/>
      </w:r>
      <w:r w:rsidRPr="005E0514">
        <w:rPr>
          <w:rFonts w:ascii="Arial" w:hAnsi="Arial"/>
          <w:lang w:eastAsia="zh-CN"/>
        </w:rPr>
        <w:t>本</w:t>
      </w:r>
      <w:r w:rsidR="000F4A0F" w:rsidRPr="005E0514">
        <w:rPr>
          <w:rFonts w:ascii="Arial" w:hAnsi="Arial" w:hint="eastAsia"/>
          <w:lang w:eastAsia="zh-CN"/>
        </w:rPr>
        <w:t>协议</w:t>
      </w:r>
      <w:r w:rsidR="00F902C8" w:rsidRPr="005E0514">
        <w:rPr>
          <w:rFonts w:ascii="Arial" w:hAnsi="Arial" w:hint="eastAsia"/>
          <w:lang w:eastAsia="zh-CN"/>
        </w:rPr>
        <w:t>施加于</w:t>
      </w:r>
      <w:r w:rsidR="00FC31BA" w:rsidRPr="005E0514">
        <w:rPr>
          <w:rFonts w:ascii="Arial" w:hAnsi="Arial" w:hint="eastAsia"/>
          <w:lang w:eastAsia="zh-CN"/>
        </w:rPr>
        <w:t>接收</w:t>
      </w:r>
      <w:r w:rsidRPr="005E0514">
        <w:rPr>
          <w:rFonts w:ascii="Arial" w:hAnsi="Arial" w:hint="eastAsia"/>
          <w:lang w:eastAsia="zh-CN"/>
        </w:rPr>
        <w:t>方</w:t>
      </w:r>
      <w:r w:rsidRPr="005E0514">
        <w:rPr>
          <w:rFonts w:ascii="Arial" w:hAnsi="Arial"/>
          <w:lang w:eastAsia="zh-CN"/>
        </w:rPr>
        <w:t>的义务期限为</w:t>
      </w:r>
      <w:r w:rsidR="005D00D8" w:rsidRPr="005E0514">
        <w:rPr>
          <w:rFonts w:ascii="Arial" w:hAnsi="Arial" w:hint="eastAsia"/>
          <w:lang w:eastAsia="zh-CN"/>
        </w:rPr>
        <w:t>协议</w:t>
      </w:r>
      <w:r w:rsidR="005D00D8" w:rsidRPr="005E0514">
        <w:rPr>
          <w:rFonts w:ascii="Arial" w:hAnsi="Arial"/>
          <w:lang w:eastAsia="zh-CN"/>
        </w:rPr>
        <w:t>期满或终止后</w:t>
      </w:r>
      <w:r w:rsidRPr="005E0514">
        <w:rPr>
          <w:rFonts w:ascii="Arial" w:hAnsi="Arial"/>
          <w:lang w:eastAsia="zh-CN"/>
        </w:rPr>
        <w:t>*</w:t>
      </w:r>
      <w:r w:rsidRPr="005E0514">
        <w:rPr>
          <w:rStyle w:val="FootnoteReference"/>
          <w:rFonts w:ascii="Arial" w:hAnsi="Arial"/>
        </w:rPr>
        <w:footnoteReference w:id="21"/>
      </w:r>
      <w:r w:rsidRPr="005E0514">
        <w:rPr>
          <w:rFonts w:ascii="Arial" w:hAnsi="Arial"/>
          <w:lang w:eastAsia="zh-CN"/>
        </w:rPr>
        <w:t>年。</w:t>
      </w:r>
    </w:p>
    <w:p w14:paraId="30B4A526" w14:textId="36F08C1A" w:rsidR="00B41F50" w:rsidRPr="005E0514" w:rsidRDefault="000E6B30" w:rsidP="00E956A5">
      <w:pPr>
        <w:overflowPunct w:val="0"/>
        <w:spacing w:afterLines="50" w:after="120" w:line="340" w:lineRule="atLeast"/>
        <w:ind w:left="567" w:hanging="567"/>
        <w:rPr>
          <w:rFonts w:ascii="Arial" w:hAnsi="Arial"/>
          <w:lang w:eastAsia="zh-CN"/>
        </w:rPr>
      </w:pPr>
      <w:r w:rsidRPr="005E0514">
        <w:rPr>
          <w:rFonts w:ascii="Arial" w:hAnsi="Arial"/>
          <w:lang w:eastAsia="zh-CN"/>
        </w:rPr>
        <w:t>*</w:t>
      </w:r>
      <w:r w:rsidR="00E956A5">
        <w:rPr>
          <w:rFonts w:ascii="Arial" w:hAnsi="Arial"/>
          <w:lang w:eastAsia="zh-CN"/>
        </w:rPr>
        <w:tab/>
      </w:r>
      <w:r w:rsidR="00AD25B8" w:rsidRPr="005E0514">
        <w:rPr>
          <w:rFonts w:ascii="Arial" w:hAnsi="Arial" w:hint="eastAsia"/>
          <w:lang w:eastAsia="zh-CN"/>
        </w:rPr>
        <w:t>接收方</w:t>
      </w:r>
      <w:r w:rsidR="00AF7A67" w:rsidRPr="005E0514">
        <w:rPr>
          <w:rFonts w:ascii="Arial" w:hAnsi="Arial" w:hint="eastAsia"/>
          <w:lang w:eastAsia="zh-CN"/>
        </w:rPr>
        <w:t>在</w:t>
      </w:r>
      <w:r w:rsidRPr="005E0514">
        <w:rPr>
          <w:rFonts w:ascii="Arial" w:hAnsi="Arial"/>
          <w:lang w:eastAsia="zh-CN"/>
        </w:rPr>
        <w:t>本协议</w:t>
      </w:r>
      <w:r w:rsidR="00DE0E86" w:rsidRPr="005E0514">
        <w:rPr>
          <w:rFonts w:ascii="Arial" w:hAnsi="Arial" w:hint="eastAsia"/>
          <w:lang w:eastAsia="zh-CN"/>
        </w:rPr>
        <w:t>中</w:t>
      </w:r>
      <w:r w:rsidRPr="005E0514">
        <w:rPr>
          <w:rFonts w:ascii="Arial" w:hAnsi="Arial"/>
          <w:lang w:eastAsia="zh-CN"/>
        </w:rPr>
        <w:t>的义务将无限期</w:t>
      </w:r>
      <w:r w:rsidR="00524319" w:rsidRPr="005E0514">
        <w:rPr>
          <w:rFonts w:ascii="Arial" w:hAnsi="Arial" w:hint="eastAsia"/>
          <w:lang w:eastAsia="zh-CN"/>
        </w:rPr>
        <w:t>延续</w:t>
      </w:r>
      <w:r w:rsidR="001D5E0C" w:rsidRPr="005E0514">
        <w:rPr>
          <w:rFonts w:ascii="Arial" w:hAnsi="Arial" w:hint="eastAsia"/>
          <w:lang w:eastAsia="zh-CN"/>
        </w:rPr>
        <w:t>，</w:t>
      </w:r>
      <w:r w:rsidR="00E94407" w:rsidRPr="005E0514">
        <w:rPr>
          <w:rFonts w:ascii="Arial" w:hAnsi="Arial" w:hint="eastAsia"/>
          <w:lang w:eastAsia="zh-CN"/>
        </w:rPr>
        <w:t>并</w:t>
      </w:r>
      <w:r w:rsidR="001D5E0C" w:rsidRPr="005E0514">
        <w:rPr>
          <w:rFonts w:ascii="Arial" w:hAnsi="Arial" w:hint="eastAsia"/>
          <w:lang w:eastAsia="zh-CN"/>
        </w:rPr>
        <w:t>仅在</w:t>
      </w:r>
      <w:r w:rsidR="00B75F05" w:rsidRPr="005E0514">
        <w:rPr>
          <w:rFonts w:ascii="Arial" w:hAnsi="Arial"/>
          <w:lang w:eastAsia="zh-CN"/>
        </w:rPr>
        <w:t>材料所有人</w:t>
      </w:r>
      <w:r w:rsidR="009E13B2" w:rsidRPr="005E0514">
        <w:rPr>
          <w:rFonts w:ascii="Arial" w:hAnsi="Arial" w:hint="eastAsia"/>
          <w:lang w:eastAsia="zh-CN"/>
        </w:rPr>
        <w:t>保密</w:t>
      </w:r>
      <w:r w:rsidRPr="005E0514">
        <w:rPr>
          <w:rFonts w:ascii="Arial" w:hAnsi="Arial"/>
          <w:lang w:eastAsia="zh-CN"/>
        </w:rPr>
        <w:t>信息</w:t>
      </w:r>
      <w:r w:rsidR="00F02AA5" w:rsidRPr="005E0514">
        <w:rPr>
          <w:rFonts w:ascii="Arial" w:hAnsi="Arial" w:hint="eastAsia"/>
          <w:lang w:eastAsia="zh-CN"/>
        </w:rPr>
        <w:t>的</w:t>
      </w:r>
      <w:r w:rsidR="00647CCB" w:rsidRPr="005E0514">
        <w:rPr>
          <w:rFonts w:ascii="Arial" w:hAnsi="Arial" w:hint="eastAsia"/>
          <w:lang w:eastAsia="zh-CN"/>
        </w:rPr>
        <w:t>一</w:t>
      </w:r>
      <w:r w:rsidR="00F02AA5" w:rsidRPr="005E0514">
        <w:rPr>
          <w:rFonts w:ascii="Arial" w:hAnsi="Arial"/>
          <w:lang w:eastAsia="zh-CN"/>
        </w:rPr>
        <w:t>部分</w:t>
      </w:r>
      <w:r w:rsidRPr="005E0514">
        <w:rPr>
          <w:rFonts w:ascii="Arial" w:hAnsi="Arial"/>
          <w:lang w:eastAsia="zh-CN"/>
        </w:rPr>
        <w:t>受第</w:t>
      </w:r>
      <w:r w:rsidRPr="005E0514">
        <w:rPr>
          <w:rFonts w:ascii="Arial" w:hAnsi="Arial"/>
          <w:lang w:eastAsia="zh-CN"/>
        </w:rPr>
        <w:t>16</w:t>
      </w:r>
      <w:r w:rsidRPr="005E0514">
        <w:rPr>
          <w:rFonts w:ascii="Arial" w:hAnsi="Arial"/>
          <w:lang w:eastAsia="zh-CN"/>
        </w:rPr>
        <w:t>条</w:t>
      </w:r>
      <w:r w:rsidR="001727AF" w:rsidRPr="005E0514">
        <w:rPr>
          <w:rFonts w:ascii="Arial" w:hAnsi="Arial" w:hint="eastAsia"/>
          <w:lang w:eastAsia="zh-CN"/>
        </w:rPr>
        <w:t>制约</w:t>
      </w:r>
      <w:r w:rsidRPr="005E0514">
        <w:rPr>
          <w:rFonts w:ascii="Arial" w:hAnsi="Arial"/>
          <w:lang w:eastAsia="zh-CN"/>
        </w:rPr>
        <w:t>时终止。</w:t>
      </w:r>
    </w:p>
    <w:p w14:paraId="66A4610E" w14:textId="04E06CA5" w:rsidR="0073448F" w:rsidRPr="00666F39" w:rsidRDefault="000E6B30" w:rsidP="00A3590C">
      <w:pPr>
        <w:pStyle w:val="Heading3"/>
      </w:pPr>
      <w:bookmarkStart w:id="67" w:name="_Toc510355593"/>
      <w:bookmarkStart w:id="68" w:name="_Toc510537959"/>
      <w:r w:rsidRPr="00666F39">
        <w:t>16.</w:t>
      </w:r>
      <w:r w:rsidRPr="00666F39">
        <w:tab/>
      </w:r>
      <w:r w:rsidRPr="00666F39">
        <w:t>保密</w:t>
      </w:r>
      <w:bookmarkEnd w:id="67"/>
      <w:bookmarkEnd w:id="68"/>
      <w:r w:rsidR="0081210E">
        <w:rPr>
          <w:rFonts w:hint="eastAsia"/>
        </w:rPr>
        <w:t>终止</w:t>
      </w:r>
    </w:p>
    <w:p w14:paraId="4B2C5504" w14:textId="1ABDACFB" w:rsidR="0073448F" w:rsidRPr="005E0514" w:rsidRDefault="000E14BD" w:rsidP="00E956A5">
      <w:pPr>
        <w:overflowPunct w:val="0"/>
        <w:spacing w:afterLines="50" w:after="120" w:line="340" w:lineRule="atLeast"/>
        <w:rPr>
          <w:rFonts w:ascii="Arial" w:hAnsi="Arial"/>
          <w:lang w:eastAsia="zh-CN"/>
        </w:rPr>
      </w:pPr>
      <w:r w:rsidRPr="005E0514">
        <w:rPr>
          <w:rFonts w:ascii="Arial" w:hAnsi="Arial" w:hint="eastAsia"/>
          <w:lang w:eastAsia="zh-CN"/>
        </w:rPr>
        <w:t>接收方在本协议中的保密义务将解除，前提是对于</w:t>
      </w:r>
      <w:r w:rsidR="00B75F05" w:rsidRPr="005E0514">
        <w:rPr>
          <w:rFonts w:ascii="Arial" w:hAnsi="Arial"/>
          <w:lang w:eastAsia="zh-CN"/>
        </w:rPr>
        <w:t>材料所有人</w:t>
      </w:r>
      <w:r w:rsidR="00B45056" w:rsidRPr="005E0514">
        <w:rPr>
          <w:rFonts w:ascii="Arial" w:hAnsi="Arial" w:hint="eastAsia"/>
          <w:lang w:eastAsia="zh-CN"/>
        </w:rPr>
        <w:t>保密</w:t>
      </w:r>
      <w:r w:rsidR="00B45056" w:rsidRPr="005E0514">
        <w:rPr>
          <w:rFonts w:ascii="Arial" w:hAnsi="Arial"/>
          <w:lang w:eastAsia="zh-CN"/>
        </w:rPr>
        <w:t>信息</w:t>
      </w:r>
      <w:r w:rsidR="00B45056" w:rsidRPr="005E0514">
        <w:rPr>
          <w:rFonts w:ascii="Arial" w:hAnsi="Arial" w:hint="eastAsia"/>
          <w:lang w:eastAsia="zh-CN"/>
        </w:rPr>
        <w:t>的</w:t>
      </w:r>
      <w:r w:rsidR="00B45056" w:rsidRPr="005E0514">
        <w:rPr>
          <w:rFonts w:ascii="Arial" w:hAnsi="Arial"/>
          <w:lang w:eastAsia="zh-CN"/>
        </w:rPr>
        <w:t>任何部分</w:t>
      </w:r>
      <w:r w:rsidR="00350B72" w:rsidRPr="005E0514">
        <w:rPr>
          <w:rFonts w:ascii="Arial" w:hAnsi="Arial" w:hint="eastAsia"/>
          <w:lang w:eastAsia="zh-CN"/>
        </w:rPr>
        <w:t>，</w:t>
      </w:r>
      <w:r w:rsidRPr="005E0514">
        <w:rPr>
          <w:rFonts w:ascii="Arial" w:hAnsi="Arial" w:hint="eastAsia"/>
          <w:lang w:eastAsia="zh-CN"/>
        </w:rPr>
        <w:t>接收方</w:t>
      </w:r>
      <w:r w:rsidRPr="005E0514">
        <w:rPr>
          <w:rFonts w:ascii="Arial" w:hAnsi="Arial"/>
          <w:lang w:eastAsia="zh-CN"/>
        </w:rPr>
        <w:t>能够</w:t>
      </w:r>
      <w:r w:rsidRPr="005E0514">
        <w:rPr>
          <w:rFonts w:ascii="Arial" w:hAnsi="Arial" w:hint="eastAsia"/>
          <w:lang w:eastAsia="zh-CN"/>
        </w:rPr>
        <w:t>证明</w:t>
      </w:r>
      <w:r w:rsidR="00CA7627" w:rsidRPr="005E0514">
        <w:rPr>
          <w:rFonts w:ascii="Arial" w:hAnsi="Arial" w:hint="eastAsia"/>
          <w:lang w:eastAsia="zh-CN"/>
        </w:rPr>
        <w:t>：</w:t>
      </w:r>
    </w:p>
    <w:p w14:paraId="7EC648C0" w14:textId="0B20A97E" w:rsidR="0073448F" w:rsidRPr="005E0514" w:rsidRDefault="000E6B30" w:rsidP="00E956A5">
      <w:pPr>
        <w:pStyle w:val="BodyTextIndent2"/>
        <w:tabs>
          <w:tab w:val="clear" w:pos="720"/>
          <w:tab w:val="left" w:pos="567"/>
        </w:tabs>
        <w:spacing w:afterLines="50" w:after="120" w:line="340" w:lineRule="atLeast"/>
        <w:ind w:left="567" w:hanging="567"/>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在</w:t>
      </w:r>
      <w:r w:rsidR="00514F3C" w:rsidRPr="005E0514">
        <w:rPr>
          <w:rFonts w:ascii="Arial" w:hAnsi="Arial" w:hint="eastAsia"/>
          <w:lang w:eastAsia="zh-CN"/>
        </w:rPr>
        <w:t>公开</w:t>
      </w:r>
      <w:r w:rsidR="00E66AE3" w:rsidRPr="005E0514">
        <w:rPr>
          <w:rFonts w:ascii="Arial" w:hAnsi="Arial" w:hint="eastAsia"/>
          <w:lang w:eastAsia="zh-CN"/>
        </w:rPr>
        <w:t>当日</w:t>
      </w:r>
      <w:r w:rsidR="00DE7128" w:rsidRPr="005E0514">
        <w:rPr>
          <w:rFonts w:ascii="Arial" w:hAnsi="Arial" w:hint="eastAsia"/>
          <w:lang w:eastAsia="zh-CN"/>
        </w:rPr>
        <w:t>已</w:t>
      </w:r>
      <w:r w:rsidRPr="005E0514">
        <w:rPr>
          <w:rFonts w:ascii="Arial" w:hAnsi="Arial"/>
          <w:lang w:eastAsia="zh-CN"/>
        </w:rPr>
        <w:t>由</w:t>
      </w:r>
      <w:r w:rsidR="00E07DD2" w:rsidRPr="005E0514">
        <w:rPr>
          <w:rFonts w:ascii="Arial" w:hAnsi="Arial" w:hint="eastAsia"/>
          <w:lang w:eastAsia="zh-CN"/>
        </w:rPr>
        <w:t>接收方持有</w:t>
      </w:r>
      <w:r w:rsidRPr="005E0514">
        <w:rPr>
          <w:rFonts w:ascii="Arial" w:hAnsi="Arial" w:hint="eastAsia"/>
          <w:lang w:eastAsia="zh-CN"/>
        </w:rPr>
        <w:t>；</w:t>
      </w:r>
      <w:r w:rsidRPr="005E0514">
        <w:rPr>
          <w:rFonts w:ascii="Arial" w:hAnsi="Arial"/>
          <w:lang w:eastAsia="zh-CN"/>
        </w:rPr>
        <w:t>或</w:t>
      </w:r>
    </w:p>
    <w:p w14:paraId="17E1E6D6" w14:textId="7F130B2E" w:rsidR="0073448F" w:rsidRPr="005E0514" w:rsidRDefault="000E6B30" w:rsidP="00E956A5">
      <w:pPr>
        <w:pStyle w:val="BodyTextIndent2"/>
        <w:tabs>
          <w:tab w:val="clear" w:pos="720"/>
          <w:tab w:val="left" w:pos="567"/>
        </w:tabs>
        <w:spacing w:afterLines="50" w:after="120" w:line="340" w:lineRule="atLeast"/>
        <w:ind w:left="567" w:hanging="567"/>
        <w:rPr>
          <w:rFonts w:ascii="Arial" w:hAnsi="Arial"/>
          <w:lang w:eastAsia="zh-CN"/>
        </w:rPr>
      </w:pPr>
      <w:r w:rsidRPr="005E0514">
        <w:rPr>
          <w:rFonts w:ascii="Arial" w:hAnsi="Arial"/>
          <w:lang w:eastAsia="zh-CN"/>
        </w:rPr>
        <w:t>(b)</w:t>
      </w:r>
      <w:r w:rsidRPr="005E0514">
        <w:rPr>
          <w:rFonts w:ascii="Arial" w:hAnsi="Arial"/>
          <w:lang w:eastAsia="zh-CN"/>
        </w:rPr>
        <w:tab/>
      </w:r>
      <w:r w:rsidR="00BE0CE0" w:rsidRPr="005E0514">
        <w:rPr>
          <w:rFonts w:ascii="Arial" w:hAnsi="Arial" w:hint="eastAsia"/>
          <w:lang w:eastAsia="zh-CN"/>
        </w:rPr>
        <w:t>以</w:t>
      </w:r>
      <w:r w:rsidR="00BE0CE0" w:rsidRPr="005E0514">
        <w:rPr>
          <w:rFonts w:ascii="Arial" w:hAnsi="Arial"/>
          <w:lang w:eastAsia="zh-CN"/>
        </w:rPr>
        <w:t>违反本协议</w:t>
      </w:r>
      <w:r w:rsidR="00BE0CE0" w:rsidRPr="005E0514">
        <w:rPr>
          <w:rFonts w:ascii="Arial" w:hAnsi="Arial" w:hint="eastAsia"/>
          <w:lang w:eastAsia="zh-CN"/>
        </w:rPr>
        <w:t>之外的方式</w:t>
      </w:r>
      <w:r w:rsidRPr="005E0514">
        <w:rPr>
          <w:rFonts w:ascii="Arial" w:hAnsi="Arial"/>
          <w:lang w:eastAsia="zh-CN"/>
        </w:rPr>
        <w:t>属于或成为</w:t>
      </w:r>
      <w:r w:rsidR="00C54B31" w:rsidRPr="005E0514">
        <w:rPr>
          <w:rFonts w:ascii="Arial" w:hAnsi="Arial" w:hint="eastAsia"/>
          <w:lang w:eastAsia="zh-CN"/>
        </w:rPr>
        <w:t>公有</w:t>
      </w:r>
      <w:r w:rsidRPr="005E0514">
        <w:rPr>
          <w:rFonts w:ascii="Arial" w:hAnsi="Arial"/>
          <w:lang w:eastAsia="zh-CN"/>
        </w:rPr>
        <w:t>领域的一部分；或</w:t>
      </w:r>
    </w:p>
    <w:p w14:paraId="50616799" w14:textId="18A0DDB2" w:rsidR="0073448F" w:rsidRPr="005E0514" w:rsidRDefault="000E6B30" w:rsidP="00E956A5">
      <w:pPr>
        <w:pStyle w:val="BodyTextIndent2"/>
        <w:tabs>
          <w:tab w:val="clear" w:pos="720"/>
          <w:tab w:val="left" w:pos="567"/>
        </w:tabs>
        <w:spacing w:afterLines="50" w:after="120" w:line="340" w:lineRule="atLeast"/>
        <w:ind w:left="567" w:hanging="567"/>
        <w:rPr>
          <w:rFonts w:ascii="Arial" w:hAnsi="Arial"/>
          <w:lang w:eastAsia="zh-CN"/>
        </w:rPr>
      </w:pPr>
      <w:r w:rsidRPr="005E0514">
        <w:rPr>
          <w:rFonts w:ascii="Arial" w:hAnsi="Arial"/>
          <w:lang w:eastAsia="zh-CN"/>
        </w:rPr>
        <w:t>(c)</w:t>
      </w:r>
      <w:r w:rsidRPr="005E0514">
        <w:rPr>
          <w:rFonts w:ascii="Arial" w:hAnsi="Arial"/>
          <w:lang w:eastAsia="zh-CN"/>
        </w:rPr>
        <w:tab/>
      </w:r>
      <w:r w:rsidRPr="005E0514">
        <w:rPr>
          <w:rFonts w:ascii="Arial" w:hAnsi="Arial"/>
          <w:lang w:eastAsia="zh-CN"/>
        </w:rPr>
        <w:t>在没有保密义务的情况下</w:t>
      </w:r>
      <w:r w:rsidR="00C16B89" w:rsidRPr="005E0514">
        <w:rPr>
          <w:rFonts w:ascii="Arial" w:hAnsi="Arial" w:hint="eastAsia"/>
          <w:lang w:eastAsia="zh-CN"/>
        </w:rPr>
        <w:t>从有资格向</w:t>
      </w:r>
      <w:r w:rsidR="00E644DA" w:rsidRPr="005E0514">
        <w:rPr>
          <w:rFonts w:ascii="Arial" w:hAnsi="Arial" w:hint="eastAsia"/>
          <w:lang w:eastAsia="zh-CN"/>
        </w:rPr>
        <w:t>接收方提供的人员处</w:t>
      </w:r>
      <w:r w:rsidRPr="005E0514">
        <w:rPr>
          <w:rFonts w:ascii="Arial" w:hAnsi="Arial"/>
          <w:lang w:eastAsia="zh-CN"/>
        </w:rPr>
        <w:t>善意收到；</w:t>
      </w:r>
    </w:p>
    <w:p w14:paraId="64E8FD1E" w14:textId="77777777" w:rsidR="00B41F50" w:rsidRPr="005E0514" w:rsidRDefault="000E6B30" w:rsidP="00E956A5">
      <w:pPr>
        <w:pStyle w:val="BodyTextIndent2"/>
        <w:tabs>
          <w:tab w:val="clear" w:pos="720"/>
          <w:tab w:val="left" w:pos="567"/>
        </w:tabs>
        <w:spacing w:afterLines="50" w:after="120" w:line="340" w:lineRule="atLeast"/>
        <w:ind w:left="567" w:hanging="567"/>
        <w:rPr>
          <w:rFonts w:ascii="Arial" w:hAnsi="Arial"/>
          <w:lang w:eastAsia="zh-CN"/>
        </w:rPr>
      </w:pPr>
      <w:r w:rsidRPr="005E0514">
        <w:rPr>
          <w:rFonts w:ascii="Arial" w:hAnsi="Arial"/>
          <w:lang w:eastAsia="zh-CN"/>
        </w:rPr>
        <w:t>(d)</w:t>
      </w:r>
      <w:r w:rsidRPr="005E0514">
        <w:rPr>
          <w:rFonts w:ascii="Arial" w:hAnsi="Arial"/>
          <w:lang w:eastAsia="zh-CN"/>
        </w:rPr>
        <w:tab/>
      </w:r>
      <w:r w:rsidRPr="005E0514">
        <w:rPr>
          <w:rFonts w:ascii="Arial" w:hAnsi="Arial"/>
          <w:lang w:eastAsia="zh-CN"/>
        </w:rPr>
        <w:t>由无法</w:t>
      </w:r>
      <w:r w:rsidR="00781E81" w:rsidRPr="005E0514">
        <w:rPr>
          <w:rFonts w:ascii="Arial" w:hAnsi="Arial" w:hint="eastAsia"/>
          <w:lang w:eastAsia="zh-CN"/>
        </w:rPr>
        <w:t>获取</w:t>
      </w:r>
      <w:r w:rsidR="00C750A6" w:rsidRPr="005E0514">
        <w:rPr>
          <w:rFonts w:ascii="Arial" w:hAnsi="Arial" w:hint="eastAsia"/>
          <w:lang w:eastAsia="zh-CN"/>
        </w:rPr>
        <w:t>保密</w:t>
      </w:r>
      <w:r w:rsidRPr="005E0514">
        <w:rPr>
          <w:rFonts w:ascii="Arial" w:hAnsi="Arial"/>
          <w:lang w:eastAsia="zh-CN"/>
        </w:rPr>
        <w:t>信息的</w:t>
      </w:r>
      <w:r w:rsidR="00781E81" w:rsidRPr="005E0514">
        <w:rPr>
          <w:rFonts w:ascii="Arial" w:hAnsi="Arial" w:hint="eastAsia"/>
          <w:lang w:eastAsia="zh-CN"/>
        </w:rPr>
        <w:t>接收</w:t>
      </w:r>
      <w:r w:rsidRPr="005E0514">
        <w:rPr>
          <w:rFonts w:ascii="Arial" w:hAnsi="Arial"/>
          <w:lang w:eastAsia="zh-CN"/>
        </w:rPr>
        <w:t>方雇员独立开发</w:t>
      </w:r>
      <w:r w:rsidR="008A3968" w:rsidRPr="005E0514">
        <w:rPr>
          <w:rFonts w:ascii="Arial" w:hAnsi="Arial" w:hint="eastAsia"/>
          <w:lang w:eastAsia="zh-CN"/>
        </w:rPr>
        <w:t>出</w:t>
      </w:r>
      <w:r w:rsidRPr="005E0514">
        <w:rPr>
          <w:rFonts w:ascii="Arial" w:hAnsi="Arial"/>
          <w:lang w:eastAsia="zh-CN"/>
        </w:rPr>
        <w:t>。</w:t>
      </w:r>
    </w:p>
    <w:p w14:paraId="2954D2D9" w14:textId="1D3066EB" w:rsidR="0073448F" w:rsidRPr="00666F39" w:rsidRDefault="000E6B30" w:rsidP="00A3590C">
      <w:pPr>
        <w:pStyle w:val="Heading3"/>
      </w:pPr>
      <w:bookmarkStart w:id="69" w:name="_Toc510355594"/>
      <w:bookmarkStart w:id="70" w:name="_Toc510537960"/>
      <w:r w:rsidRPr="00666F39">
        <w:t>17.</w:t>
      </w:r>
      <w:r w:rsidRPr="00666F39">
        <w:tab/>
      </w:r>
      <w:r w:rsidR="00D86F23">
        <w:rPr>
          <w:rFonts w:hint="eastAsia"/>
        </w:rPr>
        <w:t>保密</w:t>
      </w:r>
      <w:r w:rsidRPr="00666F39">
        <w:t>信息的归还</w:t>
      </w:r>
      <w:bookmarkEnd w:id="69"/>
      <w:bookmarkEnd w:id="70"/>
    </w:p>
    <w:p w14:paraId="36299BC9" w14:textId="43807E7E"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17.1</w:t>
      </w:r>
      <w:r w:rsidRPr="005E0514">
        <w:rPr>
          <w:rFonts w:ascii="Arial" w:hAnsi="Arial"/>
          <w:lang w:eastAsia="zh-CN"/>
        </w:rPr>
        <w:tab/>
      </w:r>
      <w:r w:rsidR="00B75F05" w:rsidRPr="005E0514">
        <w:rPr>
          <w:rFonts w:ascii="Arial" w:hAnsi="Arial" w:hint="eastAsia"/>
          <w:lang w:eastAsia="zh-CN"/>
        </w:rPr>
        <w:t>材料所有人</w:t>
      </w:r>
      <w:r w:rsidRPr="005E0514">
        <w:rPr>
          <w:rFonts w:ascii="Arial" w:hAnsi="Arial"/>
          <w:lang w:eastAsia="zh-CN"/>
        </w:rPr>
        <w:t>可随时以书面形式要求接收方归还</w:t>
      </w:r>
      <w:r w:rsidR="00B75F05" w:rsidRPr="005E0514">
        <w:rPr>
          <w:rFonts w:ascii="Arial" w:hAnsi="Arial" w:hint="eastAsia"/>
          <w:lang w:eastAsia="zh-CN"/>
        </w:rPr>
        <w:t>材料所有人</w:t>
      </w:r>
      <w:r w:rsidRPr="005E0514">
        <w:rPr>
          <w:rFonts w:ascii="Arial" w:hAnsi="Arial"/>
          <w:lang w:eastAsia="zh-CN"/>
        </w:rPr>
        <w:t>的</w:t>
      </w:r>
      <w:r w:rsidR="00D31F14" w:rsidRPr="005E0514">
        <w:rPr>
          <w:rFonts w:ascii="Arial" w:hAnsi="Arial" w:hint="eastAsia"/>
          <w:lang w:eastAsia="zh-CN"/>
        </w:rPr>
        <w:t>保密</w:t>
      </w:r>
      <w:r w:rsidRPr="005E0514">
        <w:rPr>
          <w:rFonts w:ascii="Arial" w:hAnsi="Arial"/>
          <w:lang w:eastAsia="zh-CN"/>
        </w:rPr>
        <w:t>信息。</w:t>
      </w:r>
    </w:p>
    <w:p w14:paraId="754A3666" w14:textId="098A64EA"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17.2</w:t>
      </w:r>
      <w:r w:rsidR="00A24F7A" w:rsidRPr="005E0514">
        <w:rPr>
          <w:rFonts w:ascii="Arial" w:hAnsi="Arial"/>
          <w:lang w:eastAsia="zh-CN"/>
        </w:rPr>
        <w:tab/>
      </w:r>
      <w:r w:rsidRPr="005E0514">
        <w:rPr>
          <w:rFonts w:ascii="Arial" w:hAnsi="Arial"/>
          <w:lang w:eastAsia="zh-CN"/>
        </w:rPr>
        <w:t>在收到</w:t>
      </w:r>
      <w:r w:rsidR="00BF1144" w:rsidRPr="005E0514">
        <w:rPr>
          <w:rFonts w:ascii="Arial" w:hAnsi="Arial" w:hint="eastAsia"/>
          <w:lang w:eastAsia="zh-CN"/>
        </w:rPr>
        <w:t>此类</w:t>
      </w:r>
      <w:r w:rsidRPr="005E0514">
        <w:rPr>
          <w:rFonts w:ascii="Arial" w:hAnsi="Arial"/>
          <w:lang w:eastAsia="zh-CN"/>
        </w:rPr>
        <w:t>请求七</w:t>
      </w:r>
      <w:r w:rsidR="000A4908" w:rsidRPr="005E0514">
        <w:rPr>
          <w:rFonts w:ascii="Arial" w:hAnsi="Arial"/>
          <w:lang w:eastAsia="zh-CN"/>
        </w:rPr>
        <w:t>（</w:t>
      </w:r>
      <w:r w:rsidRPr="005E0514">
        <w:rPr>
          <w:rFonts w:ascii="Arial" w:hAnsi="Arial"/>
          <w:lang w:eastAsia="zh-CN"/>
        </w:rPr>
        <w:t>7</w:t>
      </w:r>
      <w:r w:rsidR="000A4908" w:rsidRPr="005E0514">
        <w:rPr>
          <w:rFonts w:ascii="Arial" w:hAnsi="Arial"/>
          <w:lang w:eastAsia="zh-CN"/>
        </w:rPr>
        <w:t>）</w:t>
      </w:r>
      <w:r w:rsidR="00FE2DE5" w:rsidRPr="005E0514">
        <w:rPr>
          <w:rFonts w:ascii="Arial" w:hAnsi="Arial" w:hint="eastAsia"/>
          <w:lang w:eastAsia="zh-CN"/>
        </w:rPr>
        <w:t>日</w:t>
      </w:r>
      <w:r w:rsidRPr="005E0514">
        <w:rPr>
          <w:rFonts w:ascii="Arial" w:hAnsi="Arial"/>
          <w:lang w:eastAsia="zh-CN"/>
        </w:rPr>
        <w:t>内，</w:t>
      </w:r>
      <w:r w:rsidR="00A24F7A" w:rsidRPr="005E0514">
        <w:rPr>
          <w:rFonts w:ascii="Arial" w:hAnsi="Arial"/>
          <w:lang w:eastAsia="zh-CN"/>
        </w:rPr>
        <w:t>接收方</w:t>
      </w:r>
      <w:r w:rsidR="00791802" w:rsidRPr="005E0514">
        <w:rPr>
          <w:rFonts w:ascii="Arial" w:hAnsi="Arial" w:hint="eastAsia"/>
          <w:lang w:eastAsia="zh-CN"/>
        </w:rPr>
        <w:t>必须</w:t>
      </w:r>
      <w:r w:rsidRPr="005E0514">
        <w:rPr>
          <w:rFonts w:ascii="Arial" w:hAnsi="Arial"/>
          <w:lang w:eastAsia="zh-CN"/>
        </w:rPr>
        <w:t>将其</w:t>
      </w:r>
      <w:r w:rsidR="00A216B8" w:rsidRPr="005E0514">
        <w:rPr>
          <w:rFonts w:ascii="Arial" w:hAnsi="Arial" w:hint="eastAsia"/>
          <w:lang w:eastAsia="zh-CN"/>
        </w:rPr>
        <w:t>持有</w:t>
      </w:r>
      <w:r w:rsidRPr="005E0514">
        <w:rPr>
          <w:rFonts w:ascii="Arial" w:hAnsi="Arial"/>
          <w:lang w:eastAsia="zh-CN"/>
        </w:rPr>
        <w:t>的</w:t>
      </w:r>
      <w:r w:rsidR="00B75F05" w:rsidRPr="005E0514">
        <w:rPr>
          <w:rFonts w:ascii="Arial" w:hAnsi="Arial" w:hint="eastAsia"/>
          <w:lang w:eastAsia="zh-CN"/>
        </w:rPr>
        <w:t>材料所有人</w:t>
      </w:r>
      <w:r w:rsidR="00E956A0" w:rsidRPr="005E0514">
        <w:rPr>
          <w:rFonts w:ascii="Arial" w:hAnsi="Arial" w:hint="eastAsia"/>
          <w:lang w:eastAsia="zh-CN"/>
        </w:rPr>
        <w:t>的</w:t>
      </w:r>
      <w:r w:rsidR="007E6B3D" w:rsidRPr="005E0514">
        <w:rPr>
          <w:rFonts w:ascii="Arial" w:hAnsi="Arial" w:hint="eastAsia"/>
          <w:lang w:eastAsia="zh-CN"/>
        </w:rPr>
        <w:t>全部</w:t>
      </w:r>
      <w:r w:rsidR="00E5728D" w:rsidRPr="005E0514">
        <w:rPr>
          <w:rFonts w:ascii="Arial" w:hAnsi="Arial" w:hint="eastAsia"/>
          <w:lang w:eastAsia="zh-CN"/>
        </w:rPr>
        <w:t>保密</w:t>
      </w:r>
      <w:r w:rsidRPr="005E0514">
        <w:rPr>
          <w:rFonts w:ascii="Arial" w:hAnsi="Arial"/>
          <w:lang w:eastAsia="zh-CN"/>
        </w:rPr>
        <w:t>信息</w:t>
      </w:r>
      <w:r w:rsidR="00C762E6" w:rsidRPr="005E0514">
        <w:rPr>
          <w:rFonts w:ascii="Arial" w:hAnsi="Arial" w:hint="eastAsia"/>
          <w:lang w:eastAsia="zh-CN"/>
        </w:rPr>
        <w:t>连同</w:t>
      </w:r>
      <w:r w:rsidRPr="005E0514">
        <w:rPr>
          <w:rFonts w:ascii="Arial" w:hAnsi="Arial"/>
          <w:lang w:eastAsia="zh-CN"/>
        </w:rPr>
        <w:t>所有副本交给</w:t>
      </w:r>
      <w:r w:rsidR="00B75F05" w:rsidRPr="005E0514">
        <w:rPr>
          <w:rFonts w:ascii="Arial" w:hAnsi="Arial" w:hint="eastAsia"/>
          <w:lang w:eastAsia="zh-CN"/>
        </w:rPr>
        <w:t>材料所有人</w:t>
      </w:r>
      <w:r w:rsidRPr="005E0514">
        <w:rPr>
          <w:rFonts w:ascii="Arial" w:hAnsi="Arial"/>
          <w:lang w:eastAsia="zh-CN"/>
        </w:rPr>
        <w:t>。</w:t>
      </w:r>
    </w:p>
    <w:p w14:paraId="3B15D2BA" w14:textId="0ACF02ED"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t>17.3</w:t>
      </w:r>
      <w:r w:rsidR="00C70AF0" w:rsidRPr="005E0514">
        <w:rPr>
          <w:rFonts w:ascii="Arial" w:hAnsi="Arial"/>
          <w:lang w:eastAsia="zh-CN"/>
        </w:rPr>
        <w:tab/>
      </w:r>
      <w:r w:rsidRPr="005E0514">
        <w:rPr>
          <w:rFonts w:ascii="Arial" w:hAnsi="Arial"/>
          <w:lang w:eastAsia="zh-CN"/>
        </w:rPr>
        <w:t>接收方</w:t>
      </w:r>
      <w:r w:rsidR="0010392B" w:rsidRPr="005E0514">
        <w:rPr>
          <w:rFonts w:ascii="Arial" w:hAnsi="Arial" w:hint="eastAsia"/>
          <w:lang w:eastAsia="zh-CN"/>
        </w:rPr>
        <w:t>无法</w:t>
      </w:r>
      <w:r w:rsidR="00570449" w:rsidRPr="005E0514">
        <w:rPr>
          <w:rFonts w:ascii="Arial" w:hAnsi="Arial" w:hint="eastAsia"/>
          <w:lang w:eastAsia="zh-CN"/>
        </w:rPr>
        <w:t>向</w:t>
      </w:r>
      <w:r w:rsidR="00B75F05" w:rsidRPr="005E0514">
        <w:rPr>
          <w:rFonts w:ascii="Arial" w:hAnsi="Arial" w:hint="eastAsia"/>
          <w:lang w:eastAsia="zh-CN"/>
        </w:rPr>
        <w:t>材料所有人</w:t>
      </w:r>
      <w:r w:rsidRPr="005E0514">
        <w:rPr>
          <w:rFonts w:ascii="Arial" w:hAnsi="Arial"/>
          <w:lang w:eastAsia="zh-CN"/>
        </w:rPr>
        <w:t>归还的</w:t>
      </w:r>
      <w:r w:rsidR="00B75F05" w:rsidRPr="005E0514">
        <w:rPr>
          <w:rFonts w:ascii="Arial" w:hAnsi="Arial" w:hint="eastAsia"/>
          <w:lang w:eastAsia="zh-CN"/>
        </w:rPr>
        <w:t>材料所有人</w:t>
      </w:r>
      <w:r w:rsidR="0034531E" w:rsidRPr="005E0514">
        <w:rPr>
          <w:rFonts w:ascii="Arial" w:hAnsi="Arial" w:hint="eastAsia"/>
          <w:lang w:eastAsia="zh-CN"/>
        </w:rPr>
        <w:t>保密</w:t>
      </w:r>
      <w:r w:rsidRPr="005E0514">
        <w:rPr>
          <w:rFonts w:ascii="Arial" w:hAnsi="Arial"/>
          <w:lang w:eastAsia="zh-CN"/>
        </w:rPr>
        <w:t>信息的任何部分</w:t>
      </w:r>
      <w:r w:rsidR="001F10A8" w:rsidRPr="005E0514">
        <w:rPr>
          <w:rFonts w:ascii="Arial" w:hAnsi="Arial" w:hint="eastAsia"/>
          <w:lang w:eastAsia="zh-CN"/>
        </w:rPr>
        <w:t>，</w:t>
      </w:r>
      <w:r w:rsidRPr="005E0514">
        <w:rPr>
          <w:rFonts w:ascii="Arial" w:hAnsi="Arial"/>
          <w:lang w:eastAsia="zh-CN"/>
        </w:rPr>
        <w:t>均应以</w:t>
      </w:r>
      <w:r w:rsidR="00B75F05" w:rsidRPr="005E0514">
        <w:rPr>
          <w:rFonts w:ascii="Arial" w:hAnsi="Arial" w:hint="eastAsia"/>
          <w:lang w:eastAsia="zh-CN"/>
        </w:rPr>
        <w:t>材料所有人</w:t>
      </w:r>
      <w:r w:rsidRPr="005E0514">
        <w:rPr>
          <w:rFonts w:ascii="Arial" w:hAnsi="Arial"/>
          <w:lang w:eastAsia="zh-CN"/>
        </w:rPr>
        <w:t>指示的方式</w:t>
      </w:r>
      <w:r w:rsidR="00A22D7A" w:rsidRPr="005E0514">
        <w:rPr>
          <w:rFonts w:ascii="Arial" w:hAnsi="Arial" w:hint="eastAsia"/>
          <w:lang w:eastAsia="zh-CN"/>
        </w:rPr>
        <w:t>在指示的</w:t>
      </w:r>
      <w:r w:rsidRPr="005E0514">
        <w:rPr>
          <w:rFonts w:ascii="Arial" w:hAnsi="Arial" w:hint="eastAsia"/>
          <w:lang w:eastAsia="zh-CN"/>
        </w:rPr>
        <w:t>时</w:t>
      </w:r>
      <w:r w:rsidRPr="005E0514">
        <w:rPr>
          <w:rFonts w:ascii="Arial" w:hAnsi="Arial"/>
          <w:lang w:eastAsia="zh-CN"/>
        </w:rPr>
        <w:t>间彻底销毁，包括从所有计算机记录和电子或磁性存储设备中删除。</w:t>
      </w:r>
    </w:p>
    <w:p w14:paraId="4F420428" w14:textId="210F4C1A" w:rsidR="0073448F" w:rsidRPr="005E0514" w:rsidRDefault="000E6B30" w:rsidP="00E956A5">
      <w:pPr>
        <w:overflowPunct w:val="0"/>
        <w:spacing w:afterLines="50" w:after="120" w:line="340" w:lineRule="atLeast"/>
        <w:rPr>
          <w:rFonts w:ascii="Arial" w:hAnsi="Arial"/>
          <w:lang w:eastAsia="zh-CN"/>
        </w:rPr>
      </w:pPr>
      <w:r w:rsidRPr="005E0514">
        <w:rPr>
          <w:rFonts w:ascii="Arial" w:hAnsi="Arial"/>
          <w:lang w:eastAsia="zh-CN"/>
        </w:rPr>
        <w:lastRenderedPageBreak/>
        <w:t>17.4</w:t>
      </w:r>
      <w:r w:rsidR="006A5830" w:rsidRPr="005E0514">
        <w:rPr>
          <w:rFonts w:ascii="Arial" w:hAnsi="Arial"/>
          <w:lang w:eastAsia="zh-CN"/>
        </w:rPr>
        <w:tab/>
      </w:r>
      <w:r w:rsidRPr="005E0514">
        <w:rPr>
          <w:rFonts w:ascii="Arial" w:hAnsi="Arial"/>
          <w:lang w:eastAsia="zh-CN"/>
        </w:rPr>
        <w:t>尽管有第</w:t>
      </w:r>
      <w:r w:rsidRPr="005E0514">
        <w:rPr>
          <w:rFonts w:ascii="Arial" w:hAnsi="Arial"/>
          <w:lang w:eastAsia="zh-CN"/>
        </w:rPr>
        <w:t>17.2</w:t>
      </w:r>
      <w:r w:rsidRPr="005E0514">
        <w:rPr>
          <w:rFonts w:ascii="Arial" w:hAnsi="Arial"/>
          <w:lang w:eastAsia="zh-CN"/>
        </w:rPr>
        <w:t>条和第</w:t>
      </w:r>
      <w:r w:rsidRPr="005E0514">
        <w:rPr>
          <w:rFonts w:ascii="Arial" w:hAnsi="Arial"/>
          <w:lang w:eastAsia="zh-CN"/>
        </w:rPr>
        <w:t>17.3</w:t>
      </w:r>
      <w:r w:rsidRPr="005E0514">
        <w:rPr>
          <w:rFonts w:ascii="Arial" w:hAnsi="Arial"/>
          <w:lang w:eastAsia="zh-CN"/>
        </w:rPr>
        <w:t>条，</w:t>
      </w:r>
      <w:r w:rsidR="00B82B34" w:rsidRPr="005E0514">
        <w:rPr>
          <w:rFonts w:ascii="Arial" w:hAnsi="Arial" w:hint="eastAsia"/>
          <w:lang w:eastAsia="zh-CN"/>
        </w:rPr>
        <w:t>但</w:t>
      </w:r>
      <w:r w:rsidR="00EC7BF4" w:rsidRPr="005E0514">
        <w:rPr>
          <w:rFonts w:ascii="Arial" w:hAnsi="Arial" w:hint="eastAsia"/>
          <w:lang w:eastAsia="zh-CN"/>
        </w:rPr>
        <w:t>接收</w:t>
      </w:r>
      <w:r w:rsidRPr="005E0514">
        <w:rPr>
          <w:rFonts w:ascii="Arial" w:hAnsi="Arial"/>
          <w:lang w:eastAsia="zh-CN"/>
        </w:rPr>
        <w:t>方仍可保留一份</w:t>
      </w:r>
      <w:r w:rsidR="00B75F05" w:rsidRPr="005E0514">
        <w:rPr>
          <w:rFonts w:ascii="Arial" w:hAnsi="Arial" w:hint="eastAsia"/>
          <w:lang w:eastAsia="zh-CN"/>
        </w:rPr>
        <w:t>材料所有人</w:t>
      </w:r>
      <w:r w:rsidR="00EF6642" w:rsidRPr="005E0514">
        <w:rPr>
          <w:rFonts w:ascii="Arial" w:hAnsi="Arial" w:hint="eastAsia"/>
          <w:lang w:eastAsia="zh-CN"/>
        </w:rPr>
        <w:t>保密</w:t>
      </w:r>
      <w:r w:rsidRPr="005E0514">
        <w:rPr>
          <w:rFonts w:ascii="Arial" w:hAnsi="Arial"/>
          <w:lang w:eastAsia="zh-CN"/>
        </w:rPr>
        <w:t>信息的副本，</w:t>
      </w:r>
      <w:r w:rsidR="008432D6" w:rsidRPr="005E0514">
        <w:rPr>
          <w:rFonts w:ascii="Arial" w:hAnsi="Arial" w:hint="eastAsia"/>
          <w:lang w:eastAsia="zh-CN"/>
        </w:rPr>
        <w:t>用于接收</w:t>
      </w:r>
      <w:r w:rsidRPr="005E0514">
        <w:rPr>
          <w:rFonts w:ascii="Arial" w:hAnsi="Arial"/>
          <w:lang w:eastAsia="zh-CN"/>
        </w:rPr>
        <w:t>方</w:t>
      </w:r>
      <w:r w:rsidR="005C6208" w:rsidRPr="005E0514">
        <w:rPr>
          <w:rFonts w:ascii="Arial" w:hAnsi="Arial" w:hint="eastAsia"/>
          <w:lang w:eastAsia="zh-CN"/>
        </w:rPr>
        <w:t>档案记录存储</w:t>
      </w:r>
      <w:r w:rsidRPr="005E0514">
        <w:rPr>
          <w:rFonts w:ascii="Arial" w:hAnsi="Arial"/>
          <w:lang w:eastAsia="zh-CN"/>
        </w:rPr>
        <w:t>和证据之</w:t>
      </w:r>
      <w:r w:rsidR="00F85DFE" w:rsidRPr="005E0514">
        <w:rPr>
          <w:rFonts w:ascii="Arial" w:hAnsi="Arial" w:hint="eastAsia"/>
          <w:lang w:eastAsia="zh-CN"/>
        </w:rPr>
        <w:t>目的</w:t>
      </w:r>
      <w:r w:rsidRPr="005E0514">
        <w:rPr>
          <w:rFonts w:ascii="Arial" w:hAnsi="Arial"/>
          <w:lang w:eastAsia="zh-CN"/>
        </w:rPr>
        <w:t>。</w:t>
      </w:r>
    </w:p>
    <w:p w14:paraId="32A66386" w14:textId="3D118E22" w:rsidR="0073448F" w:rsidRPr="00666F39" w:rsidRDefault="000E6B30" w:rsidP="00A3590C">
      <w:pPr>
        <w:pStyle w:val="Heading3"/>
      </w:pPr>
      <w:bookmarkStart w:id="71" w:name="_Toc510355595"/>
      <w:bookmarkStart w:id="72" w:name="_Toc510537961"/>
      <w:r w:rsidRPr="00666F39">
        <w:t>18.</w:t>
      </w:r>
      <w:r w:rsidRPr="00666F39">
        <w:tab/>
      </w:r>
      <w:bookmarkEnd w:id="71"/>
      <w:bookmarkEnd w:id="72"/>
      <w:r w:rsidR="00556CD9">
        <w:t>准据法</w:t>
      </w:r>
    </w:p>
    <w:p w14:paraId="050CB806" w14:textId="77777777" w:rsidR="00B41F50" w:rsidRPr="005E0514" w:rsidRDefault="00AE1BA1" w:rsidP="00E956A5">
      <w:pPr>
        <w:overflowPunct w:val="0"/>
        <w:spacing w:afterLines="50" w:after="120" w:line="340" w:lineRule="atLeast"/>
        <w:rPr>
          <w:rFonts w:ascii="Arial" w:hAnsi="Arial"/>
          <w:lang w:eastAsia="zh-CN"/>
        </w:rPr>
      </w:pPr>
      <w:r w:rsidRPr="005E0514">
        <w:rPr>
          <w:rFonts w:ascii="Arial" w:hAnsi="Arial"/>
          <w:lang w:eastAsia="zh-CN"/>
        </w:rPr>
        <w:t>本协议在</w:t>
      </w:r>
      <w:r w:rsidRPr="005E0514">
        <w:rPr>
          <w:rFonts w:ascii="Arial" w:hAnsi="Arial"/>
          <w:lang w:eastAsia="zh-CN"/>
        </w:rPr>
        <w:t>[</w:t>
      </w:r>
      <w:r w:rsidRPr="005E0514">
        <w:rPr>
          <w:rFonts w:ascii="Arial" w:hAnsi="Arial"/>
          <w:lang w:eastAsia="zh-CN"/>
        </w:rPr>
        <w:t>州和</w:t>
      </w:r>
      <w:r w:rsidRPr="005E0514">
        <w:rPr>
          <w:rFonts w:ascii="Arial" w:hAnsi="Arial"/>
          <w:lang w:eastAsia="zh-CN"/>
        </w:rPr>
        <w:t>/</w:t>
      </w:r>
      <w:r w:rsidRPr="005E0514">
        <w:rPr>
          <w:rFonts w:ascii="Arial" w:hAnsi="Arial"/>
          <w:lang w:eastAsia="zh-CN"/>
        </w:rPr>
        <w:t>或国家</w:t>
      </w:r>
      <w:r w:rsidRPr="005E0514">
        <w:rPr>
          <w:rFonts w:ascii="Arial" w:hAnsi="Arial"/>
          <w:lang w:eastAsia="zh-CN"/>
        </w:rPr>
        <w:t>]</w:t>
      </w:r>
      <w:r w:rsidRPr="005E0514">
        <w:rPr>
          <w:rStyle w:val="FootnoteReference"/>
          <w:rFonts w:ascii="Arial" w:hAnsi="Arial"/>
        </w:rPr>
        <w:footnoteReference w:id="22"/>
      </w:r>
      <w:r w:rsidRPr="005E0514">
        <w:rPr>
          <w:rFonts w:ascii="Arial" w:hAnsi="Arial" w:hint="eastAsia"/>
          <w:lang w:eastAsia="zh-CN"/>
        </w:rPr>
        <w:t>签订并生效</w:t>
      </w:r>
      <w:r w:rsidRPr="005E0514">
        <w:rPr>
          <w:rFonts w:ascii="Arial" w:hAnsi="Arial"/>
          <w:lang w:eastAsia="zh-CN"/>
        </w:rPr>
        <w:t>，</w:t>
      </w:r>
      <w:r w:rsidRPr="005E0514">
        <w:rPr>
          <w:rFonts w:ascii="Arial" w:hAnsi="Arial" w:hint="eastAsia"/>
          <w:lang w:eastAsia="zh-CN"/>
        </w:rPr>
        <w:t>并且</w:t>
      </w:r>
      <w:r w:rsidRPr="005E0514">
        <w:rPr>
          <w:rFonts w:ascii="Arial" w:hAnsi="Arial"/>
          <w:lang w:eastAsia="zh-CN"/>
        </w:rPr>
        <w:t>本协议将根据该地法律解释和适用。双方同意接受该地法院</w:t>
      </w:r>
      <w:proofErr w:type="gramStart"/>
      <w:r w:rsidRPr="005E0514">
        <w:rPr>
          <w:rFonts w:ascii="Arial" w:hAnsi="Arial"/>
          <w:lang w:eastAsia="zh-CN"/>
        </w:rPr>
        <w:t>的非专属</w:t>
      </w:r>
      <w:proofErr w:type="gramEnd"/>
      <w:r w:rsidRPr="005E0514">
        <w:rPr>
          <w:rFonts w:ascii="Arial" w:hAnsi="Arial"/>
          <w:lang w:eastAsia="zh-CN"/>
        </w:rPr>
        <w:t>管辖。</w:t>
      </w:r>
    </w:p>
    <w:p w14:paraId="2080C01D" w14:textId="59434722" w:rsidR="0073448F" w:rsidRPr="00666F39" w:rsidRDefault="000E6B30" w:rsidP="00A3590C">
      <w:pPr>
        <w:pStyle w:val="Heading3"/>
      </w:pPr>
      <w:bookmarkStart w:id="73" w:name="_Toc510355596"/>
      <w:bookmarkStart w:id="74" w:name="_Toc510537962"/>
      <w:r w:rsidRPr="00666F39">
        <w:t>19.</w:t>
      </w:r>
      <w:r w:rsidRPr="00666F39">
        <w:tab/>
      </w:r>
      <w:r w:rsidRPr="00666F39">
        <w:t>无许可</w:t>
      </w:r>
      <w:bookmarkEnd w:id="73"/>
      <w:bookmarkEnd w:id="74"/>
    </w:p>
    <w:p w14:paraId="1816BAE5" w14:textId="77777777" w:rsidR="00B41F50" w:rsidRPr="005E0514" w:rsidRDefault="00047842" w:rsidP="00E956A5">
      <w:pPr>
        <w:overflowPunct w:val="0"/>
        <w:spacing w:afterLines="50" w:after="120" w:line="340" w:lineRule="atLeast"/>
        <w:rPr>
          <w:rFonts w:ascii="Arial" w:hAnsi="Arial"/>
          <w:lang w:eastAsia="zh-CN"/>
        </w:rPr>
      </w:pPr>
      <w:r w:rsidRPr="005E0514">
        <w:rPr>
          <w:rFonts w:ascii="Arial" w:hAnsi="Arial"/>
          <w:lang w:eastAsia="zh-CN"/>
        </w:rPr>
        <w:t>本协议不授予接</w:t>
      </w:r>
      <w:r w:rsidRPr="005E0514">
        <w:rPr>
          <w:rFonts w:ascii="Arial" w:hAnsi="Arial" w:hint="eastAsia"/>
          <w:lang w:eastAsia="zh-CN"/>
        </w:rPr>
        <w:t>收</w:t>
      </w:r>
      <w:proofErr w:type="gramStart"/>
      <w:r w:rsidRPr="005E0514">
        <w:rPr>
          <w:rFonts w:ascii="Arial" w:hAnsi="Arial" w:hint="eastAsia"/>
          <w:lang w:eastAsia="zh-CN"/>
        </w:rPr>
        <w:t>方</w:t>
      </w:r>
      <w:r w:rsidRPr="005E0514">
        <w:rPr>
          <w:rFonts w:ascii="Arial" w:hAnsi="Arial"/>
          <w:lang w:eastAsia="zh-CN"/>
        </w:rPr>
        <w:t>任何</w:t>
      </w:r>
      <w:proofErr w:type="gramEnd"/>
      <w:r w:rsidRPr="005E0514">
        <w:rPr>
          <w:rFonts w:ascii="Arial" w:hAnsi="Arial"/>
          <w:lang w:eastAsia="zh-CN"/>
        </w:rPr>
        <w:t>使用或</w:t>
      </w:r>
      <w:r w:rsidR="00B25034" w:rsidRPr="005E0514">
        <w:rPr>
          <w:rFonts w:ascii="Arial" w:hAnsi="Arial" w:hint="eastAsia"/>
          <w:lang w:eastAsia="zh-CN"/>
        </w:rPr>
        <w:t>实施</w:t>
      </w:r>
      <w:r w:rsidR="00B75F05" w:rsidRPr="005E0514">
        <w:rPr>
          <w:rFonts w:ascii="Arial" w:hAnsi="Arial"/>
          <w:lang w:eastAsia="zh-CN"/>
        </w:rPr>
        <w:t>材料所有人</w:t>
      </w:r>
      <w:r w:rsidRPr="005E0514">
        <w:rPr>
          <w:rFonts w:ascii="Arial" w:hAnsi="Arial"/>
          <w:lang w:eastAsia="zh-CN"/>
        </w:rPr>
        <w:t>拥有的任何知识产权的权利或许可，但</w:t>
      </w:r>
      <w:r w:rsidR="00B75F05" w:rsidRPr="005E0514">
        <w:rPr>
          <w:rFonts w:ascii="Arial" w:hAnsi="Arial"/>
          <w:lang w:eastAsia="zh-CN"/>
        </w:rPr>
        <w:t>材料所有人</w:t>
      </w:r>
      <w:r w:rsidRPr="005E0514">
        <w:rPr>
          <w:rFonts w:ascii="Arial" w:hAnsi="Arial"/>
          <w:lang w:eastAsia="zh-CN"/>
        </w:rPr>
        <w:t>不</w:t>
      </w:r>
      <w:r w:rsidRPr="005E0514">
        <w:rPr>
          <w:rFonts w:ascii="Arial" w:hAnsi="Arial" w:hint="eastAsia"/>
          <w:lang w:eastAsia="zh-CN"/>
        </w:rPr>
        <w:t>会</w:t>
      </w:r>
      <w:r w:rsidRPr="005E0514">
        <w:rPr>
          <w:rFonts w:ascii="Arial" w:hAnsi="Arial"/>
          <w:lang w:eastAsia="zh-CN"/>
        </w:rPr>
        <w:t>对接</w:t>
      </w:r>
      <w:r w:rsidRPr="005E0514">
        <w:rPr>
          <w:rFonts w:ascii="Arial" w:hAnsi="Arial" w:hint="eastAsia"/>
          <w:lang w:eastAsia="zh-CN"/>
        </w:rPr>
        <w:t>收方按照</w:t>
      </w:r>
      <w:r w:rsidRPr="005E0514">
        <w:rPr>
          <w:rFonts w:ascii="Arial" w:hAnsi="Arial"/>
          <w:lang w:eastAsia="zh-CN"/>
        </w:rPr>
        <w:t>本协议</w:t>
      </w:r>
      <w:r w:rsidRPr="005E0514">
        <w:rPr>
          <w:rFonts w:ascii="Arial" w:hAnsi="Arial" w:hint="eastAsia"/>
          <w:lang w:eastAsia="zh-CN"/>
        </w:rPr>
        <w:t>的</w:t>
      </w:r>
      <w:r w:rsidRPr="005E0514">
        <w:rPr>
          <w:rFonts w:ascii="Arial" w:hAnsi="Arial"/>
          <w:lang w:eastAsia="zh-CN"/>
        </w:rPr>
        <w:t>允许</w:t>
      </w:r>
      <w:r w:rsidRPr="005E0514">
        <w:rPr>
          <w:rFonts w:ascii="Arial" w:hAnsi="Arial" w:hint="eastAsia"/>
          <w:lang w:eastAsia="zh-CN"/>
        </w:rPr>
        <w:t>使用</w:t>
      </w:r>
      <w:r w:rsidRPr="005E0514">
        <w:rPr>
          <w:rFonts w:ascii="Arial" w:hAnsi="Arial"/>
          <w:lang w:eastAsia="zh-CN"/>
        </w:rPr>
        <w:t>材料强制</w:t>
      </w:r>
      <w:r w:rsidR="00371304" w:rsidRPr="005E0514">
        <w:rPr>
          <w:rFonts w:ascii="Arial" w:hAnsi="Arial" w:hint="eastAsia"/>
          <w:lang w:eastAsia="zh-CN"/>
        </w:rPr>
        <w:t>行使</w:t>
      </w:r>
      <w:r w:rsidRPr="005E0514">
        <w:rPr>
          <w:rFonts w:ascii="Arial" w:hAnsi="Arial"/>
          <w:lang w:eastAsia="zh-CN"/>
        </w:rPr>
        <w:t>其知识产权。</w:t>
      </w:r>
    </w:p>
    <w:p w14:paraId="30CC596D" w14:textId="77777777" w:rsidR="00AC1631" w:rsidRDefault="00AC1631" w:rsidP="0007413F">
      <w:pPr>
        <w:spacing w:afterLines="50" w:after="120" w:line="340" w:lineRule="atLeast"/>
        <w:jc w:val="left"/>
        <w:outlineLvl w:val="0"/>
        <w:rPr>
          <w:rFonts w:ascii="Arial" w:hAnsi="Arial"/>
          <w:b/>
          <w:lang w:eastAsia="zh-CN"/>
        </w:rPr>
      </w:pPr>
      <w:bookmarkStart w:id="75" w:name="_Toc510355597"/>
    </w:p>
    <w:p w14:paraId="2D849D40" w14:textId="16114D3A" w:rsidR="0073448F" w:rsidRPr="00AC1631" w:rsidRDefault="000E6B30" w:rsidP="0007413F">
      <w:pPr>
        <w:spacing w:afterLines="50" w:after="120" w:line="340" w:lineRule="atLeast"/>
        <w:jc w:val="left"/>
        <w:outlineLvl w:val="0"/>
        <w:rPr>
          <w:rFonts w:ascii="SimHei" w:eastAsia="SimHei" w:hAnsi="SimHei"/>
          <w:bCs/>
        </w:rPr>
      </w:pPr>
      <w:proofErr w:type="spellStart"/>
      <w:r w:rsidRPr="00AC1631">
        <w:rPr>
          <w:rFonts w:ascii="SimHei" w:eastAsia="SimHei" w:hAnsi="SimHei"/>
          <w:bCs/>
        </w:rPr>
        <w:t>各方签字</w:t>
      </w:r>
      <w:bookmarkEnd w:id="75"/>
      <w:proofErr w:type="spellEnd"/>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E614C6" w:rsidRPr="005E0514" w14:paraId="71A32745" w14:textId="77777777" w:rsidTr="00974AC9">
        <w:tc>
          <w:tcPr>
            <w:tcW w:w="2235" w:type="dxa"/>
            <w:tcBorders>
              <w:top w:val="nil"/>
              <w:left w:val="nil"/>
              <w:bottom w:val="nil"/>
              <w:right w:val="nil"/>
            </w:tcBorders>
          </w:tcPr>
          <w:p w14:paraId="53917B70" w14:textId="788031C9" w:rsidR="0073448F" w:rsidRPr="005E0514" w:rsidRDefault="00AC1631" w:rsidP="00AC1631">
            <w:pPr>
              <w:overflowPunct w:val="0"/>
              <w:spacing w:afterLines="50" w:after="120" w:line="340" w:lineRule="atLeast"/>
              <w:jc w:val="left"/>
              <w:rPr>
                <w:rFonts w:ascii="Arial" w:hAnsi="Arial"/>
                <w:b/>
              </w:rPr>
            </w:pPr>
            <w:r w:rsidRPr="005E0514">
              <w:rPr>
                <w:rFonts w:ascii="Arial" w:hAnsi="Arial"/>
              </w:rPr>
              <w:t>*</w:t>
            </w:r>
            <w:proofErr w:type="spellStart"/>
            <w:r w:rsidR="000E6B30" w:rsidRPr="005E0514">
              <w:rPr>
                <w:rFonts w:ascii="Arial" w:hAnsi="Arial"/>
                <w:b/>
              </w:rPr>
              <w:t>代表</w:t>
            </w:r>
            <w:proofErr w:type="spellEnd"/>
            <w:r w:rsidR="009D64DA" w:rsidRPr="005E0514">
              <w:rPr>
                <w:rFonts w:ascii="Arial" w:hAnsi="Arial" w:hint="eastAsia"/>
                <w:b/>
                <w:lang w:eastAsia="zh-CN"/>
              </w:rPr>
              <w:t>签字</w:t>
            </w:r>
          </w:p>
          <w:p w14:paraId="0F3953B4" w14:textId="77777777" w:rsidR="00E614C6" w:rsidRPr="005E0514" w:rsidRDefault="00E614C6" w:rsidP="00AC1631">
            <w:pPr>
              <w:overflowPunct w:val="0"/>
              <w:spacing w:afterLines="50" w:after="120" w:line="340" w:lineRule="atLeast"/>
              <w:jc w:val="left"/>
              <w:rPr>
                <w:rFonts w:ascii="Arial" w:hAnsi="Arial"/>
              </w:rPr>
            </w:pPr>
          </w:p>
        </w:tc>
        <w:tc>
          <w:tcPr>
            <w:tcW w:w="2851" w:type="dxa"/>
            <w:tcBorders>
              <w:top w:val="nil"/>
              <w:left w:val="nil"/>
              <w:bottom w:val="nil"/>
              <w:right w:val="nil"/>
            </w:tcBorders>
          </w:tcPr>
          <w:p w14:paraId="254CD5F7" w14:textId="34398A3E" w:rsidR="0073448F" w:rsidRPr="005E0514" w:rsidRDefault="0073448F" w:rsidP="00AC1631">
            <w:pPr>
              <w:overflowPunct w:val="0"/>
              <w:spacing w:afterLines="50" w:after="120" w:line="340" w:lineRule="atLeast"/>
              <w:jc w:val="left"/>
              <w:rPr>
                <w:rFonts w:ascii="Arial" w:hAnsi="Arial"/>
              </w:rPr>
            </w:pPr>
          </w:p>
        </w:tc>
        <w:tc>
          <w:tcPr>
            <w:tcW w:w="2252" w:type="dxa"/>
            <w:tcBorders>
              <w:top w:val="nil"/>
              <w:left w:val="nil"/>
              <w:bottom w:val="nil"/>
              <w:right w:val="nil"/>
            </w:tcBorders>
          </w:tcPr>
          <w:p w14:paraId="0FB939B4" w14:textId="3F1300DD" w:rsidR="0073448F" w:rsidRPr="005E0514" w:rsidRDefault="00AC1631" w:rsidP="00AC1631">
            <w:pPr>
              <w:overflowPunct w:val="0"/>
              <w:spacing w:afterLines="50" w:after="120" w:line="340" w:lineRule="atLeast"/>
              <w:jc w:val="left"/>
              <w:rPr>
                <w:rFonts w:ascii="Arial" w:hAnsi="Arial"/>
                <w:b/>
                <w:caps/>
              </w:rPr>
            </w:pPr>
            <w:r w:rsidRPr="005E0514">
              <w:rPr>
                <w:rFonts w:ascii="Arial" w:hAnsi="Arial"/>
              </w:rPr>
              <w:t>*</w:t>
            </w:r>
            <w:proofErr w:type="spellStart"/>
            <w:r w:rsidR="000E6B30" w:rsidRPr="005E0514">
              <w:rPr>
                <w:rFonts w:ascii="Arial" w:hAnsi="Arial"/>
                <w:b/>
              </w:rPr>
              <w:t>代表</w:t>
            </w:r>
            <w:proofErr w:type="spellEnd"/>
            <w:r w:rsidR="009D64DA" w:rsidRPr="005E0514">
              <w:rPr>
                <w:rFonts w:ascii="Arial" w:hAnsi="Arial" w:hint="eastAsia"/>
                <w:b/>
                <w:lang w:eastAsia="zh-CN"/>
              </w:rPr>
              <w:t>签字</w:t>
            </w:r>
          </w:p>
          <w:p w14:paraId="4FE7611E" w14:textId="77777777" w:rsidR="00E614C6" w:rsidRPr="005E0514" w:rsidRDefault="00E614C6" w:rsidP="00AC1631">
            <w:pPr>
              <w:overflowPunct w:val="0"/>
              <w:spacing w:afterLines="50" w:after="120" w:line="340" w:lineRule="atLeast"/>
              <w:jc w:val="left"/>
              <w:rPr>
                <w:rFonts w:ascii="Arial" w:hAnsi="Arial"/>
              </w:rPr>
            </w:pPr>
          </w:p>
        </w:tc>
        <w:tc>
          <w:tcPr>
            <w:tcW w:w="2126" w:type="dxa"/>
            <w:tcBorders>
              <w:top w:val="nil"/>
              <w:left w:val="nil"/>
              <w:bottom w:val="nil"/>
              <w:right w:val="nil"/>
            </w:tcBorders>
          </w:tcPr>
          <w:p w14:paraId="7A85949C" w14:textId="5714E970" w:rsidR="0073448F" w:rsidRPr="005E0514" w:rsidRDefault="0073448F" w:rsidP="00AC1631">
            <w:pPr>
              <w:overflowPunct w:val="0"/>
              <w:spacing w:afterLines="50" w:after="120" w:line="340" w:lineRule="atLeast"/>
              <w:jc w:val="left"/>
              <w:rPr>
                <w:rFonts w:ascii="Arial" w:hAnsi="Arial"/>
              </w:rPr>
            </w:pPr>
          </w:p>
        </w:tc>
      </w:tr>
      <w:tr w:rsidR="00E614C6" w:rsidRPr="005E0514" w14:paraId="676F1CF5" w14:textId="77777777" w:rsidTr="00974AC9">
        <w:tc>
          <w:tcPr>
            <w:tcW w:w="2235" w:type="dxa"/>
            <w:tcBorders>
              <w:top w:val="nil"/>
              <w:left w:val="nil"/>
              <w:bottom w:val="nil"/>
              <w:right w:val="nil"/>
            </w:tcBorders>
          </w:tcPr>
          <w:p w14:paraId="1B2672FC" w14:textId="5FF9BCCD" w:rsidR="0073448F" w:rsidRPr="005E0514" w:rsidRDefault="00AA3A7B" w:rsidP="00AC1631">
            <w:pPr>
              <w:overflowPunct w:val="0"/>
              <w:spacing w:afterLines="50" w:after="120" w:line="340" w:lineRule="atLeast"/>
              <w:jc w:val="left"/>
              <w:rPr>
                <w:rFonts w:ascii="Arial" w:hAnsi="Arial"/>
              </w:rPr>
            </w:pPr>
            <w:r w:rsidRPr="005E0514">
              <w:rPr>
                <w:rFonts w:ascii="Arial" w:hAnsi="Arial" w:hint="eastAsia"/>
                <w:lang w:eastAsia="zh-CN"/>
              </w:rPr>
              <w:t>签字</w:t>
            </w:r>
          </w:p>
        </w:tc>
        <w:tc>
          <w:tcPr>
            <w:tcW w:w="2851" w:type="dxa"/>
            <w:tcBorders>
              <w:top w:val="nil"/>
              <w:left w:val="nil"/>
              <w:right w:val="nil"/>
            </w:tcBorders>
          </w:tcPr>
          <w:p w14:paraId="2D15FD32" w14:textId="77777777" w:rsidR="00E614C6" w:rsidRPr="005E0514" w:rsidRDefault="00E614C6" w:rsidP="00AC1631">
            <w:pPr>
              <w:overflowPunct w:val="0"/>
              <w:spacing w:afterLines="50" w:after="120" w:line="340" w:lineRule="atLeast"/>
              <w:jc w:val="left"/>
              <w:rPr>
                <w:rFonts w:ascii="Arial" w:hAnsi="Arial"/>
              </w:rPr>
            </w:pPr>
          </w:p>
        </w:tc>
        <w:tc>
          <w:tcPr>
            <w:tcW w:w="2252" w:type="dxa"/>
            <w:tcBorders>
              <w:top w:val="nil"/>
              <w:left w:val="nil"/>
              <w:bottom w:val="nil"/>
              <w:right w:val="nil"/>
            </w:tcBorders>
          </w:tcPr>
          <w:p w14:paraId="3F9F443A" w14:textId="4019F2A4" w:rsidR="0073448F" w:rsidRPr="005E0514" w:rsidRDefault="00AA3A7B" w:rsidP="00AC1631">
            <w:pPr>
              <w:overflowPunct w:val="0"/>
              <w:spacing w:afterLines="50" w:after="120" w:line="340" w:lineRule="atLeast"/>
              <w:jc w:val="left"/>
              <w:rPr>
                <w:rFonts w:ascii="Arial" w:hAnsi="Arial"/>
              </w:rPr>
            </w:pPr>
            <w:r w:rsidRPr="005E0514">
              <w:rPr>
                <w:rFonts w:ascii="Arial" w:hAnsi="Arial" w:hint="eastAsia"/>
                <w:lang w:eastAsia="zh-CN"/>
              </w:rPr>
              <w:t>签字</w:t>
            </w:r>
          </w:p>
        </w:tc>
        <w:tc>
          <w:tcPr>
            <w:tcW w:w="2126" w:type="dxa"/>
            <w:tcBorders>
              <w:top w:val="nil"/>
              <w:left w:val="nil"/>
              <w:right w:val="nil"/>
            </w:tcBorders>
          </w:tcPr>
          <w:p w14:paraId="5C092F79" w14:textId="77777777" w:rsidR="00E614C6" w:rsidRPr="005E0514" w:rsidRDefault="00E614C6" w:rsidP="00AC1631">
            <w:pPr>
              <w:overflowPunct w:val="0"/>
              <w:spacing w:afterLines="50" w:after="120" w:line="340" w:lineRule="atLeast"/>
              <w:jc w:val="left"/>
              <w:rPr>
                <w:rFonts w:ascii="Arial" w:hAnsi="Arial"/>
              </w:rPr>
            </w:pPr>
          </w:p>
        </w:tc>
      </w:tr>
      <w:tr w:rsidR="00E614C6" w:rsidRPr="005E0514" w14:paraId="1B7C52E3" w14:textId="77777777" w:rsidTr="00974AC9">
        <w:tc>
          <w:tcPr>
            <w:tcW w:w="2235" w:type="dxa"/>
            <w:tcBorders>
              <w:top w:val="nil"/>
              <w:left w:val="nil"/>
              <w:bottom w:val="nil"/>
              <w:right w:val="nil"/>
            </w:tcBorders>
          </w:tcPr>
          <w:p w14:paraId="2CB6C157" w14:textId="77777777" w:rsidR="00E614C6" w:rsidRPr="005E0514" w:rsidRDefault="00E614C6" w:rsidP="00AC1631">
            <w:pPr>
              <w:overflowPunct w:val="0"/>
              <w:spacing w:afterLines="50" w:after="120" w:line="340" w:lineRule="atLeast"/>
              <w:jc w:val="left"/>
              <w:rPr>
                <w:rFonts w:ascii="Arial" w:hAnsi="Arial"/>
              </w:rPr>
            </w:pPr>
          </w:p>
          <w:p w14:paraId="7A23F461" w14:textId="1F6080AE" w:rsidR="0073448F" w:rsidRPr="005E0514" w:rsidRDefault="00486E9B" w:rsidP="00AC1631">
            <w:pPr>
              <w:overflowPunct w:val="0"/>
              <w:spacing w:afterLines="50" w:after="120" w:line="340" w:lineRule="atLeast"/>
              <w:jc w:val="left"/>
              <w:rPr>
                <w:rFonts w:ascii="Arial" w:hAnsi="Arial"/>
              </w:rPr>
            </w:pPr>
            <w:r w:rsidRPr="005E0514">
              <w:rPr>
                <w:rFonts w:ascii="Arial" w:hAnsi="Arial" w:hint="eastAsia"/>
                <w:lang w:eastAsia="zh-CN"/>
              </w:rPr>
              <w:t>工整书写姓名</w:t>
            </w:r>
          </w:p>
        </w:tc>
        <w:tc>
          <w:tcPr>
            <w:tcW w:w="2851" w:type="dxa"/>
            <w:tcBorders>
              <w:left w:val="nil"/>
              <w:right w:val="nil"/>
            </w:tcBorders>
          </w:tcPr>
          <w:p w14:paraId="50631BE8" w14:textId="77777777" w:rsidR="00E614C6" w:rsidRPr="005E0514" w:rsidRDefault="00E614C6" w:rsidP="00AC1631">
            <w:pPr>
              <w:overflowPunct w:val="0"/>
              <w:spacing w:afterLines="50" w:after="120" w:line="340" w:lineRule="atLeast"/>
              <w:jc w:val="left"/>
              <w:rPr>
                <w:rFonts w:ascii="Arial" w:hAnsi="Arial"/>
              </w:rPr>
            </w:pPr>
          </w:p>
        </w:tc>
        <w:tc>
          <w:tcPr>
            <w:tcW w:w="2252" w:type="dxa"/>
            <w:tcBorders>
              <w:top w:val="nil"/>
              <w:left w:val="nil"/>
              <w:bottom w:val="nil"/>
              <w:right w:val="nil"/>
            </w:tcBorders>
          </w:tcPr>
          <w:p w14:paraId="05327810" w14:textId="77777777" w:rsidR="00E614C6" w:rsidRPr="005E0514" w:rsidRDefault="00E614C6" w:rsidP="00AC1631">
            <w:pPr>
              <w:overflowPunct w:val="0"/>
              <w:spacing w:afterLines="50" w:after="120" w:line="340" w:lineRule="atLeast"/>
              <w:jc w:val="left"/>
              <w:rPr>
                <w:rFonts w:ascii="Arial" w:hAnsi="Arial"/>
              </w:rPr>
            </w:pPr>
          </w:p>
          <w:p w14:paraId="7C34BD0C" w14:textId="1C444FD6" w:rsidR="0073448F" w:rsidRPr="005E0514" w:rsidRDefault="00486E9B" w:rsidP="00AC1631">
            <w:pPr>
              <w:overflowPunct w:val="0"/>
              <w:spacing w:afterLines="50" w:after="120" w:line="340" w:lineRule="atLeast"/>
              <w:jc w:val="left"/>
              <w:rPr>
                <w:rFonts w:ascii="Arial" w:hAnsi="Arial"/>
              </w:rPr>
            </w:pPr>
            <w:r w:rsidRPr="005E0514">
              <w:rPr>
                <w:rFonts w:ascii="Arial" w:hAnsi="Arial" w:hint="eastAsia"/>
                <w:lang w:eastAsia="zh-CN"/>
              </w:rPr>
              <w:t>工整书写姓名</w:t>
            </w:r>
          </w:p>
        </w:tc>
        <w:tc>
          <w:tcPr>
            <w:tcW w:w="2126" w:type="dxa"/>
            <w:tcBorders>
              <w:left w:val="nil"/>
              <w:right w:val="nil"/>
            </w:tcBorders>
          </w:tcPr>
          <w:p w14:paraId="0E458141" w14:textId="77777777" w:rsidR="00E614C6" w:rsidRPr="005E0514" w:rsidRDefault="00E614C6" w:rsidP="00AC1631">
            <w:pPr>
              <w:overflowPunct w:val="0"/>
              <w:spacing w:afterLines="50" w:after="120" w:line="340" w:lineRule="atLeast"/>
              <w:jc w:val="left"/>
              <w:rPr>
                <w:rFonts w:ascii="Arial" w:hAnsi="Arial"/>
              </w:rPr>
            </w:pPr>
          </w:p>
        </w:tc>
      </w:tr>
      <w:tr w:rsidR="00E614C6" w:rsidRPr="005E0514" w14:paraId="75A6E95E" w14:textId="77777777" w:rsidTr="00974AC9">
        <w:tc>
          <w:tcPr>
            <w:tcW w:w="2235" w:type="dxa"/>
            <w:tcBorders>
              <w:top w:val="nil"/>
              <w:left w:val="nil"/>
              <w:bottom w:val="nil"/>
              <w:right w:val="nil"/>
            </w:tcBorders>
          </w:tcPr>
          <w:p w14:paraId="0B8491C1" w14:textId="77777777" w:rsidR="00E614C6" w:rsidRPr="005E0514" w:rsidRDefault="00E614C6" w:rsidP="00AC1631">
            <w:pPr>
              <w:overflowPunct w:val="0"/>
              <w:spacing w:afterLines="50" w:after="120" w:line="340" w:lineRule="atLeast"/>
              <w:jc w:val="left"/>
              <w:rPr>
                <w:rFonts w:ascii="Arial" w:hAnsi="Arial"/>
              </w:rPr>
            </w:pPr>
          </w:p>
          <w:p w14:paraId="77D850EF" w14:textId="77777777" w:rsidR="0073448F" w:rsidRPr="005E0514" w:rsidRDefault="000E6B30" w:rsidP="00AC1631">
            <w:pPr>
              <w:overflowPunct w:val="0"/>
              <w:spacing w:afterLines="50" w:after="120" w:line="340" w:lineRule="atLeast"/>
              <w:jc w:val="left"/>
              <w:rPr>
                <w:rFonts w:ascii="Arial" w:hAnsi="Arial"/>
              </w:rPr>
            </w:pPr>
            <w:proofErr w:type="spellStart"/>
            <w:r w:rsidRPr="005E0514">
              <w:rPr>
                <w:rFonts w:ascii="Arial" w:hAnsi="Arial"/>
              </w:rPr>
              <w:t>日期</w:t>
            </w:r>
            <w:proofErr w:type="spellEnd"/>
          </w:p>
        </w:tc>
        <w:tc>
          <w:tcPr>
            <w:tcW w:w="2851" w:type="dxa"/>
            <w:tcBorders>
              <w:left w:val="nil"/>
              <w:right w:val="nil"/>
            </w:tcBorders>
          </w:tcPr>
          <w:p w14:paraId="40A5C707" w14:textId="77777777" w:rsidR="00E614C6" w:rsidRPr="005E0514" w:rsidRDefault="00E614C6" w:rsidP="00AC1631">
            <w:pPr>
              <w:overflowPunct w:val="0"/>
              <w:spacing w:afterLines="50" w:after="120" w:line="340" w:lineRule="atLeast"/>
              <w:jc w:val="left"/>
              <w:rPr>
                <w:rFonts w:ascii="Arial" w:hAnsi="Arial"/>
              </w:rPr>
            </w:pPr>
          </w:p>
        </w:tc>
        <w:tc>
          <w:tcPr>
            <w:tcW w:w="2252" w:type="dxa"/>
            <w:tcBorders>
              <w:top w:val="nil"/>
              <w:left w:val="nil"/>
              <w:bottom w:val="nil"/>
              <w:right w:val="nil"/>
            </w:tcBorders>
          </w:tcPr>
          <w:p w14:paraId="32D12818" w14:textId="77777777" w:rsidR="00E614C6" w:rsidRPr="005E0514" w:rsidRDefault="00E614C6" w:rsidP="00AC1631">
            <w:pPr>
              <w:overflowPunct w:val="0"/>
              <w:spacing w:afterLines="50" w:after="120" w:line="340" w:lineRule="atLeast"/>
              <w:jc w:val="left"/>
              <w:rPr>
                <w:rFonts w:ascii="Arial" w:hAnsi="Arial"/>
              </w:rPr>
            </w:pPr>
          </w:p>
          <w:p w14:paraId="1CFBDE50" w14:textId="77777777" w:rsidR="0073448F" w:rsidRPr="005E0514" w:rsidRDefault="000E6B30" w:rsidP="00AC1631">
            <w:pPr>
              <w:overflowPunct w:val="0"/>
              <w:spacing w:afterLines="50" w:after="120" w:line="340" w:lineRule="atLeast"/>
              <w:jc w:val="left"/>
              <w:rPr>
                <w:rFonts w:ascii="Arial" w:hAnsi="Arial"/>
              </w:rPr>
            </w:pPr>
            <w:proofErr w:type="spellStart"/>
            <w:r w:rsidRPr="005E0514">
              <w:rPr>
                <w:rFonts w:ascii="Arial" w:hAnsi="Arial"/>
              </w:rPr>
              <w:t>日期</w:t>
            </w:r>
            <w:proofErr w:type="spellEnd"/>
          </w:p>
        </w:tc>
        <w:tc>
          <w:tcPr>
            <w:tcW w:w="2126" w:type="dxa"/>
            <w:tcBorders>
              <w:left w:val="nil"/>
              <w:bottom w:val="single" w:sz="4" w:space="0" w:color="auto"/>
              <w:right w:val="nil"/>
            </w:tcBorders>
          </w:tcPr>
          <w:p w14:paraId="058C6261" w14:textId="77777777" w:rsidR="00E614C6" w:rsidRPr="005E0514" w:rsidRDefault="00E614C6" w:rsidP="00AC1631">
            <w:pPr>
              <w:overflowPunct w:val="0"/>
              <w:spacing w:afterLines="50" w:after="120" w:line="340" w:lineRule="atLeast"/>
              <w:jc w:val="left"/>
              <w:rPr>
                <w:rFonts w:ascii="Arial" w:hAnsi="Arial"/>
              </w:rPr>
            </w:pPr>
          </w:p>
        </w:tc>
      </w:tr>
    </w:tbl>
    <w:p w14:paraId="24A48455" w14:textId="66AD0C2E" w:rsidR="0073448F" w:rsidRPr="00E16081" w:rsidRDefault="000E6B30" w:rsidP="00E16081">
      <w:pPr>
        <w:spacing w:afterLines="150" w:after="360" w:line="240" w:lineRule="auto"/>
        <w:jc w:val="left"/>
        <w:rPr>
          <w:rFonts w:ascii="SimHei" w:eastAsia="SimHei" w:hAnsi="SimHei"/>
          <w:color w:val="0070C0"/>
          <w:sz w:val="36"/>
          <w:szCs w:val="36"/>
          <w:lang w:eastAsia="zh-CN"/>
        </w:rPr>
      </w:pPr>
      <w:r w:rsidRPr="00666F39">
        <w:br w:type="page"/>
      </w:r>
      <w:bookmarkStart w:id="76" w:name="_Toc508704254"/>
      <w:bookmarkStart w:id="77" w:name="_Toc510355598"/>
      <w:bookmarkStart w:id="78" w:name="_Toc510537963"/>
      <w:r w:rsidR="00262738" w:rsidRPr="00E16081">
        <w:rPr>
          <w:rFonts w:ascii="SimHei" w:eastAsia="SimHei" w:hAnsi="SimHei" w:hint="eastAsia"/>
          <w:color w:val="0070C0"/>
          <w:sz w:val="36"/>
          <w:szCs w:val="36"/>
          <w:lang w:eastAsia="zh-CN"/>
        </w:rPr>
        <w:lastRenderedPageBreak/>
        <w:t>委托研究协议</w:t>
      </w:r>
      <w:bookmarkEnd w:id="76"/>
      <w:bookmarkEnd w:id="77"/>
      <w:bookmarkEnd w:id="78"/>
    </w:p>
    <w:p w14:paraId="7207B82D" w14:textId="77777777" w:rsidR="0073448F" w:rsidRPr="005E0514" w:rsidRDefault="000E6B30" w:rsidP="00E956A5">
      <w:pPr>
        <w:spacing w:afterLines="50" w:after="120" w:line="340" w:lineRule="atLeast"/>
        <w:outlineLvl w:val="0"/>
        <w:rPr>
          <w:rFonts w:ascii="Arial" w:hAnsi="Arial"/>
          <w:b/>
          <w:lang w:eastAsia="zh-CN"/>
        </w:rPr>
      </w:pPr>
      <w:bookmarkStart w:id="79" w:name="_Toc510355599"/>
      <w:r w:rsidRPr="005E0514">
        <w:rPr>
          <w:rFonts w:ascii="Arial" w:hAnsi="Arial" w:hint="eastAsia"/>
          <w:b/>
          <w:lang w:eastAsia="zh-CN"/>
        </w:rPr>
        <w:t>介绍性说明</w:t>
      </w:r>
      <w:bookmarkEnd w:id="79"/>
    </w:p>
    <w:p w14:paraId="2D317954" w14:textId="12E9D532" w:rsidR="0073448F" w:rsidRPr="005E0514" w:rsidRDefault="000E6B30" w:rsidP="00E956A5">
      <w:pPr>
        <w:spacing w:afterLines="50" w:after="120" w:line="340" w:lineRule="atLeast"/>
        <w:rPr>
          <w:rFonts w:ascii="Arial" w:hAnsi="Arial"/>
          <w:lang w:eastAsia="zh-CN"/>
        </w:rPr>
      </w:pPr>
      <w:r w:rsidRPr="005E0514">
        <w:rPr>
          <w:rFonts w:ascii="Arial" w:hAnsi="Arial"/>
          <w:lang w:eastAsia="zh-CN"/>
        </w:rPr>
        <w:t>共有四种研究协议模板，每种适用于不同类型的研究关系。本指南将</w:t>
      </w:r>
      <w:r w:rsidR="00634BA1" w:rsidRPr="005E0514">
        <w:rPr>
          <w:rFonts w:ascii="Arial" w:hAnsi="Arial" w:hint="eastAsia"/>
          <w:lang w:eastAsia="zh-CN"/>
        </w:rPr>
        <w:t>为</w:t>
      </w:r>
      <w:r w:rsidRPr="005E0514">
        <w:rPr>
          <w:rFonts w:ascii="Arial" w:hAnsi="Arial"/>
          <w:lang w:eastAsia="zh-CN"/>
        </w:rPr>
        <w:t>选择</w:t>
      </w:r>
      <w:r w:rsidR="006E0AB2" w:rsidRPr="005E0514">
        <w:rPr>
          <w:rFonts w:ascii="Arial" w:hAnsi="Arial"/>
          <w:lang w:eastAsia="zh-CN"/>
        </w:rPr>
        <w:t>四种研究协议模板</w:t>
      </w:r>
      <w:r w:rsidR="006E0AB2" w:rsidRPr="005E0514">
        <w:rPr>
          <w:rFonts w:ascii="Arial" w:hAnsi="Arial" w:hint="eastAsia"/>
          <w:lang w:eastAsia="zh-CN"/>
        </w:rPr>
        <w:t>中</w:t>
      </w:r>
      <w:r w:rsidRPr="005E0514">
        <w:rPr>
          <w:rFonts w:ascii="Arial" w:hAnsi="Arial"/>
          <w:lang w:eastAsia="zh-CN"/>
        </w:rPr>
        <w:t>最适合</w:t>
      </w:r>
      <w:r w:rsidR="006C145C" w:rsidRPr="005E0514">
        <w:rPr>
          <w:rFonts w:ascii="Arial" w:hAnsi="Arial" w:hint="eastAsia"/>
          <w:lang w:eastAsia="zh-CN"/>
        </w:rPr>
        <w:t>具体</w:t>
      </w:r>
      <w:r w:rsidRPr="005E0514">
        <w:rPr>
          <w:rFonts w:ascii="Arial" w:hAnsi="Arial"/>
          <w:lang w:eastAsia="zh-CN"/>
        </w:rPr>
        <w:t>情</w:t>
      </w:r>
      <w:r w:rsidRPr="005E0514">
        <w:rPr>
          <w:rFonts w:ascii="Arial" w:hAnsi="Arial" w:hint="eastAsia"/>
          <w:lang w:eastAsia="zh-CN"/>
        </w:rPr>
        <w:t>况</w:t>
      </w:r>
      <w:r w:rsidR="006C145C" w:rsidRPr="005E0514">
        <w:rPr>
          <w:rFonts w:ascii="Arial" w:hAnsi="Arial" w:hint="eastAsia"/>
          <w:lang w:eastAsia="zh-CN"/>
        </w:rPr>
        <w:t>的一种</w:t>
      </w:r>
      <w:r w:rsidR="000831FF" w:rsidRPr="005E0514">
        <w:rPr>
          <w:rFonts w:ascii="Arial" w:hAnsi="Arial" w:hint="eastAsia"/>
          <w:lang w:eastAsia="zh-CN"/>
        </w:rPr>
        <w:t>提供帮助</w:t>
      </w:r>
      <w:r w:rsidRPr="005E0514">
        <w:rPr>
          <w:rFonts w:ascii="Arial" w:hAnsi="Arial" w:hint="eastAsia"/>
          <w:lang w:eastAsia="zh-CN"/>
        </w:rPr>
        <w:t>。</w:t>
      </w:r>
    </w:p>
    <w:p w14:paraId="5E086368" w14:textId="425BC91A" w:rsidR="0073448F" w:rsidRPr="005E0514" w:rsidRDefault="000E6B30" w:rsidP="00E956A5">
      <w:pPr>
        <w:spacing w:afterLines="50" w:after="120" w:line="340" w:lineRule="atLeast"/>
        <w:rPr>
          <w:rFonts w:ascii="Arial" w:hAnsi="Arial"/>
          <w:lang w:eastAsia="zh-CN"/>
        </w:rPr>
      </w:pPr>
      <w:r w:rsidRPr="005E0514">
        <w:rPr>
          <w:rFonts w:ascii="Arial" w:hAnsi="Arial"/>
          <w:lang w:eastAsia="zh-CN"/>
        </w:rPr>
        <w:t>四种不同的研究协议模板</w:t>
      </w:r>
      <w:r w:rsidR="006C145C" w:rsidRPr="005E0514">
        <w:rPr>
          <w:rFonts w:ascii="Arial" w:hAnsi="Arial" w:hint="eastAsia"/>
          <w:lang w:eastAsia="zh-CN"/>
        </w:rPr>
        <w:t>为：</w:t>
      </w:r>
    </w:p>
    <w:p w14:paraId="02DA6919" w14:textId="3193CEA8" w:rsidR="0073448F" w:rsidRPr="005E0514" w:rsidRDefault="000E6B30" w:rsidP="000C1F4A">
      <w:pPr>
        <w:keepNext/>
        <w:overflowPunct w:val="0"/>
        <w:spacing w:afterLines="50" w:after="120" w:line="340" w:lineRule="atLeast"/>
        <w:ind w:left="567" w:hanging="567"/>
        <w:jc w:val="left"/>
        <w:outlineLvl w:val="0"/>
        <w:rPr>
          <w:rFonts w:ascii="Arial" w:hAnsi="Arial"/>
          <w:lang w:eastAsia="zh-CN"/>
        </w:rPr>
      </w:pPr>
      <w:bookmarkStart w:id="80" w:name="_Toc510355600"/>
      <w:r w:rsidRPr="005E0514">
        <w:rPr>
          <w:rFonts w:ascii="Arial" w:hAnsi="Arial"/>
          <w:lang w:eastAsia="zh-CN"/>
        </w:rPr>
        <w:t>1.</w:t>
      </w:r>
      <w:r w:rsidRPr="005E0514">
        <w:rPr>
          <w:rFonts w:ascii="Arial" w:hAnsi="Arial"/>
          <w:lang w:eastAsia="zh-CN"/>
        </w:rPr>
        <w:tab/>
      </w:r>
      <w:r w:rsidR="008146FB" w:rsidRPr="005E0514">
        <w:rPr>
          <w:rFonts w:ascii="Arial" w:hAnsi="Arial" w:hint="eastAsia"/>
          <w:b/>
          <w:lang w:eastAsia="zh-CN"/>
        </w:rPr>
        <w:t>委托</w:t>
      </w:r>
      <w:r w:rsidRPr="005E0514">
        <w:rPr>
          <w:rFonts w:ascii="Arial" w:hAnsi="Arial"/>
          <w:b/>
          <w:lang w:eastAsia="zh-CN"/>
        </w:rPr>
        <w:t>研究协议</w:t>
      </w:r>
      <w:bookmarkEnd w:id="80"/>
    </w:p>
    <w:p w14:paraId="0FFE8F2B" w14:textId="3042853E" w:rsidR="0073448F" w:rsidRPr="005E0514" w:rsidRDefault="00E614C6" w:rsidP="00E956A5">
      <w:pPr>
        <w:overflowPunct w:val="0"/>
        <w:spacing w:afterLines="50" w:after="120" w:line="340" w:lineRule="atLeast"/>
        <w:ind w:left="567"/>
        <w:rPr>
          <w:rFonts w:ascii="Arial" w:hAnsi="Arial"/>
          <w:lang w:eastAsia="zh-CN"/>
        </w:rPr>
      </w:pPr>
      <w:r w:rsidRPr="005E0514">
        <w:rPr>
          <w:rFonts w:ascii="Arial" w:hAnsi="Arial"/>
          <w:lang w:eastAsia="zh-CN"/>
        </w:rPr>
        <w:t>公司</w:t>
      </w:r>
      <w:r w:rsidR="00EF64CC" w:rsidRPr="005E0514">
        <w:rPr>
          <w:rFonts w:ascii="Arial" w:hAnsi="Arial" w:hint="eastAsia"/>
          <w:lang w:eastAsia="zh-CN"/>
        </w:rPr>
        <w:t>为使用</w:t>
      </w:r>
      <w:r w:rsidR="00EF64CC" w:rsidRPr="005E0514">
        <w:rPr>
          <w:rFonts w:ascii="Arial" w:hAnsi="Arial"/>
          <w:lang w:eastAsia="zh-CN"/>
        </w:rPr>
        <w:t>大学设施</w:t>
      </w:r>
      <w:r w:rsidR="00EF64CC" w:rsidRPr="005E0514">
        <w:rPr>
          <w:rFonts w:ascii="Arial" w:hAnsi="Arial" w:hint="eastAsia"/>
          <w:lang w:eastAsia="zh-CN"/>
        </w:rPr>
        <w:t>开展</w:t>
      </w:r>
      <w:r w:rsidR="00EF64CC" w:rsidRPr="005E0514">
        <w:rPr>
          <w:rFonts w:ascii="Arial" w:hAnsi="Arial"/>
          <w:lang w:eastAsia="zh-CN"/>
        </w:rPr>
        <w:t>特定研究</w:t>
      </w:r>
      <w:r w:rsidR="008263C2" w:rsidRPr="005E0514">
        <w:rPr>
          <w:rFonts w:ascii="Arial" w:hAnsi="Arial"/>
          <w:lang w:eastAsia="zh-CN"/>
        </w:rPr>
        <w:t>支付全额商业费用</w:t>
      </w:r>
      <w:r w:rsidRPr="005E0514">
        <w:rPr>
          <w:rFonts w:ascii="Arial" w:hAnsi="Arial"/>
          <w:lang w:eastAsia="zh-CN"/>
        </w:rPr>
        <w:t>，</w:t>
      </w:r>
      <w:r w:rsidR="00FA730E" w:rsidRPr="005E0514">
        <w:rPr>
          <w:rFonts w:ascii="Arial" w:hAnsi="Arial" w:hint="eastAsia"/>
          <w:lang w:eastAsia="zh-CN"/>
        </w:rPr>
        <w:t>并且公司</w:t>
      </w:r>
      <w:r w:rsidR="00D11337" w:rsidRPr="005E0514">
        <w:rPr>
          <w:rFonts w:ascii="Arial" w:hAnsi="Arial" w:hint="eastAsia"/>
          <w:lang w:eastAsia="zh-CN"/>
        </w:rPr>
        <w:t>期望</w:t>
      </w:r>
      <w:r w:rsidRPr="005E0514">
        <w:rPr>
          <w:rFonts w:ascii="Arial" w:hAnsi="Arial"/>
          <w:lang w:eastAsia="zh-CN"/>
        </w:rPr>
        <w:t>拥有研究产生的所有知识产权</w:t>
      </w:r>
      <w:r w:rsidR="00F73243" w:rsidRPr="005E0514">
        <w:rPr>
          <w:rFonts w:ascii="Arial" w:hAnsi="Arial" w:hint="eastAsia"/>
          <w:lang w:eastAsia="zh-CN"/>
        </w:rPr>
        <w:t>时</w:t>
      </w:r>
      <w:r w:rsidR="00223633" w:rsidRPr="005E0514">
        <w:rPr>
          <w:rFonts w:ascii="Arial" w:hAnsi="Arial" w:hint="eastAsia"/>
          <w:lang w:eastAsia="zh-CN"/>
        </w:rPr>
        <w:t>，</w:t>
      </w:r>
      <w:r w:rsidR="00223633" w:rsidRPr="005E0514">
        <w:rPr>
          <w:rFonts w:ascii="Arial" w:hAnsi="Arial"/>
          <w:lang w:eastAsia="zh-CN"/>
        </w:rPr>
        <w:t>可使用</w:t>
      </w:r>
      <w:r w:rsidR="00223633" w:rsidRPr="005E0514">
        <w:rPr>
          <w:rFonts w:ascii="Arial" w:hAnsi="Arial" w:hint="eastAsia"/>
          <w:lang w:eastAsia="zh-CN"/>
        </w:rPr>
        <w:t>本</w:t>
      </w:r>
      <w:r w:rsidR="00223633" w:rsidRPr="005E0514">
        <w:rPr>
          <w:rFonts w:ascii="Arial" w:hAnsi="Arial"/>
          <w:lang w:eastAsia="zh-CN"/>
        </w:rPr>
        <w:t>协议</w:t>
      </w:r>
      <w:r w:rsidRPr="005E0514">
        <w:rPr>
          <w:rFonts w:ascii="Arial" w:hAnsi="Arial"/>
          <w:lang w:eastAsia="zh-CN"/>
        </w:rPr>
        <w:t>。</w:t>
      </w:r>
    </w:p>
    <w:p w14:paraId="33C7291C" w14:textId="77777777" w:rsidR="0073448F" w:rsidRPr="005E0514" w:rsidRDefault="000E6B30" w:rsidP="00E956A5">
      <w:pPr>
        <w:keepNext/>
        <w:tabs>
          <w:tab w:val="left" w:pos="567"/>
        </w:tabs>
        <w:overflowPunct w:val="0"/>
        <w:spacing w:afterLines="50" w:after="120" w:line="340" w:lineRule="atLeast"/>
        <w:ind w:left="567" w:hanging="567"/>
        <w:jc w:val="left"/>
        <w:outlineLvl w:val="0"/>
        <w:rPr>
          <w:rFonts w:ascii="Arial" w:hAnsi="Arial"/>
          <w:lang w:eastAsia="zh-CN"/>
        </w:rPr>
      </w:pPr>
      <w:bookmarkStart w:id="81" w:name="_Toc510355601"/>
      <w:r w:rsidRPr="005E0514">
        <w:rPr>
          <w:rFonts w:ascii="Arial" w:hAnsi="Arial"/>
          <w:lang w:eastAsia="zh-CN"/>
        </w:rPr>
        <w:t>2.</w:t>
      </w:r>
      <w:r w:rsidRPr="005E0514">
        <w:rPr>
          <w:rFonts w:ascii="Arial" w:hAnsi="Arial"/>
          <w:lang w:eastAsia="zh-CN"/>
        </w:rPr>
        <w:tab/>
      </w:r>
      <w:r w:rsidRPr="005E0514">
        <w:rPr>
          <w:rFonts w:ascii="Arial" w:hAnsi="Arial"/>
          <w:b/>
          <w:lang w:eastAsia="zh-CN"/>
        </w:rPr>
        <w:t>赞助研究协议</w:t>
      </w:r>
      <w:bookmarkEnd w:id="81"/>
    </w:p>
    <w:p w14:paraId="7A80E266" w14:textId="02FE743E" w:rsidR="0073448F" w:rsidRPr="005E0514" w:rsidRDefault="00E614C6" w:rsidP="00E956A5">
      <w:pPr>
        <w:overflowPunct w:val="0"/>
        <w:spacing w:afterLines="50" w:after="120" w:line="340" w:lineRule="atLeast"/>
        <w:ind w:left="567"/>
        <w:rPr>
          <w:rFonts w:ascii="Arial" w:hAnsi="Arial"/>
          <w:lang w:eastAsia="zh-CN"/>
        </w:rPr>
      </w:pPr>
      <w:r w:rsidRPr="005E0514">
        <w:rPr>
          <w:rFonts w:ascii="Arial" w:hAnsi="Arial"/>
          <w:lang w:eastAsia="zh-CN"/>
        </w:rPr>
        <w:t>公司</w:t>
      </w:r>
      <w:r w:rsidR="001B2DC7" w:rsidRPr="005E0514">
        <w:rPr>
          <w:rFonts w:ascii="Arial" w:hAnsi="Arial" w:hint="eastAsia"/>
          <w:lang w:eastAsia="zh-CN"/>
        </w:rPr>
        <w:t>将</w:t>
      </w:r>
      <w:r w:rsidRPr="005E0514">
        <w:rPr>
          <w:rFonts w:ascii="Arial" w:hAnsi="Arial"/>
          <w:lang w:eastAsia="zh-CN"/>
        </w:rPr>
        <w:t>为大学或研究机构开展研究提供资金或实物支持时，可使用</w:t>
      </w:r>
      <w:r w:rsidR="00BE53D1" w:rsidRPr="005E0514">
        <w:rPr>
          <w:rFonts w:ascii="Arial" w:hAnsi="Arial" w:hint="eastAsia"/>
          <w:lang w:eastAsia="zh-CN"/>
        </w:rPr>
        <w:t>本</w:t>
      </w:r>
      <w:r w:rsidRPr="005E0514">
        <w:rPr>
          <w:rFonts w:ascii="Arial" w:hAnsi="Arial"/>
          <w:lang w:eastAsia="zh-CN"/>
        </w:rPr>
        <w:t>协议。</w:t>
      </w:r>
    </w:p>
    <w:p w14:paraId="3D7A4AFB" w14:textId="77777777" w:rsidR="0073448F" w:rsidRPr="005E0514" w:rsidRDefault="000E6B30" w:rsidP="00E956A5">
      <w:pPr>
        <w:keepNext/>
        <w:tabs>
          <w:tab w:val="left" w:pos="567"/>
        </w:tabs>
        <w:overflowPunct w:val="0"/>
        <w:spacing w:afterLines="50" w:after="120" w:line="340" w:lineRule="atLeast"/>
        <w:ind w:left="567" w:hanging="567"/>
        <w:jc w:val="left"/>
        <w:outlineLvl w:val="0"/>
        <w:rPr>
          <w:rFonts w:ascii="Arial" w:hAnsi="Arial"/>
          <w:lang w:eastAsia="zh-CN"/>
        </w:rPr>
      </w:pPr>
      <w:bookmarkStart w:id="82" w:name="_Toc510355602"/>
      <w:r w:rsidRPr="005E0514">
        <w:rPr>
          <w:rFonts w:ascii="Arial" w:hAnsi="Arial"/>
          <w:lang w:eastAsia="zh-CN"/>
        </w:rPr>
        <w:t>3.</w:t>
      </w:r>
      <w:r w:rsidRPr="005E0514">
        <w:rPr>
          <w:rFonts w:ascii="Arial" w:hAnsi="Arial"/>
          <w:lang w:eastAsia="zh-CN"/>
        </w:rPr>
        <w:tab/>
      </w:r>
      <w:r w:rsidRPr="005E0514">
        <w:rPr>
          <w:rFonts w:ascii="Arial" w:hAnsi="Arial"/>
          <w:b/>
          <w:lang w:eastAsia="zh-CN"/>
        </w:rPr>
        <w:t>与公司的合作研究协议</w:t>
      </w:r>
      <w:bookmarkEnd w:id="82"/>
    </w:p>
    <w:p w14:paraId="179B56A1" w14:textId="76BE2465" w:rsidR="0073448F" w:rsidRPr="005E0514" w:rsidRDefault="00E614C6" w:rsidP="00E956A5">
      <w:pPr>
        <w:overflowPunct w:val="0"/>
        <w:spacing w:afterLines="50" w:after="120" w:line="340" w:lineRule="atLeast"/>
        <w:ind w:left="567"/>
        <w:rPr>
          <w:rFonts w:ascii="Arial" w:hAnsi="Arial"/>
          <w:lang w:eastAsia="zh-CN"/>
        </w:rPr>
      </w:pPr>
      <w:r w:rsidRPr="005E0514">
        <w:rPr>
          <w:rFonts w:ascii="Arial" w:hAnsi="Arial"/>
          <w:lang w:eastAsia="zh-CN"/>
        </w:rPr>
        <w:t>当大学（或其他研究机构）和公司针对共同目标</w:t>
      </w:r>
      <w:r w:rsidR="009444E4" w:rsidRPr="005E0514">
        <w:rPr>
          <w:rFonts w:ascii="Arial" w:hAnsi="Arial"/>
          <w:lang w:eastAsia="zh-CN"/>
        </w:rPr>
        <w:t>各自</w:t>
      </w:r>
      <w:r w:rsidRPr="005E0514">
        <w:rPr>
          <w:rFonts w:ascii="Arial" w:hAnsi="Arial"/>
          <w:lang w:eastAsia="zh-CN"/>
        </w:rPr>
        <w:t>开展研究，并且</w:t>
      </w:r>
      <w:r w:rsidR="003F72A1" w:rsidRPr="005E0514">
        <w:rPr>
          <w:rFonts w:ascii="Arial" w:hAnsi="Arial" w:hint="eastAsia"/>
          <w:lang w:eastAsia="zh-CN"/>
        </w:rPr>
        <w:t>各</w:t>
      </w:r>
      <w:r w:rsidR="00271689" w:rsidRPr="005E0514">
        <w:rPr>
          <w:rFonts w:ascii="Arial" w:hAnsi="Arial" w:hint="eastAsia"/>
          <w:lang w:eastAsia="zh-CN"/>
        </w:rPr>
        <w:t>方均</w:t>
      </w:r>
      <w:r w:rsidRPr="005E0514">
        <w:rPr>
          <w:rFonts w:ascii="Arial" w:hAnsi="Arial"/>
          <w:lang w:eastAsia="zh-CN"/>
        </w:rPr>
        <w:t>可能单独或联合创造</w:t>
      </w:r>
      <w:r w:rsidR="00C51FAA" w:rsidRPr="005E0514">
        <w:rPr>
          <w:rFonts w:ascii="Arial" w:hAnsi="Arial" w:hint="eastAsia"/>
          <w:lang w:eastAsia="zh-CN"/>
        </w:rPr>
        <w:t>出</w:t>
      </w:r>
      <w:r w:rsidRPr="005E0514">
        <w:rPr>
          <w:rFonts w:ascii="Arial" w:hAnsi="Arial"/>
          <w:lang w:eastAsia="zh-CN"/>
        </w:rPr>
        <w:t>新的知识产权时，可使用</w:t>
      </w:r>
      <w:r w:rsidR="002279E3" w:rsidRPr="005E0514">
        <w:rPr>
          <w:rFonts w:ascii="Arial" w:hAnsi="Arial" w:hint="eastAsia"/>
          <w:lang w:eastAsia="zh-CN"/>
        </w:rPr>
        <w:t>本</w:t>
      </w:r>
      <w:r w:rsidRPr="005E0514">
        <w:rPr>
          <w:rFonts w:ascii="Arial" w:hAnsi="Arial"/>
          <w:lang w:eastAsia="zh-CN"/>
        </w:rPr>
        <w:t>协议。</w:t>
      </w:r>
    </w:p>
    <w:p w14:paraId="3D5710FE" w14:textId="77777777" w:rsidR="0073448F" w:rsidRPr="005E0514" w:rsidRDefault="000E6B30" w:rsidP="00E956A5">
      <w:pPr>
        <w:keepNext/>
        <w:tabs>
          <w:tab w:val="left" w:pos="567"/>
        </w:tabs>
        <w:overflowPunct w:val="0"/>
        <w:spacing w:afterLines="50" w:after="120" w:line="340" w:lineRule="atLeast"/>
        <w:ind w:left="567" w:hanging="567"/>
        <w:jc w:val="left"/>
        <w:outlineLvl w:val="0"/>
        <w:rPr>
          <w:rFonts w:ascii="Arial" w:hAnsi="Arial"/>
          <w:lang w:eastAsia="zh-CN"/>
        </w:rPr>
      </w:pPr>
      <w:bookmarkStart w:id="83" w:name="_Toc510355603"/>
      <w:r w:rsidRPr="005E0514">
        <w:rPr>
          <w:rFonts w:ascii="Arial" w:hAnsi="Arial"/>
          <w:lang w:eastAsia="zh-CN"/>
        </w:rPr>
        <w:t>4.</w:t>
      </w:r>
      <w:r w:rsidRPr="005E0514">
        <w:rPr>
          <w:rFonts w:ascii="Arial" w:hAnsi="Arial"/>
          <w:lang w:eastAsia="zh-CN"/>
        </w:rPr>
        <w:tab/>
      </w:r>
      <w:r w:rsidRPr="005E0514">
        <w:rPr>
          <w:rFonts w:ascii="Arial" w:hAnsi="Arial"/>
          <w:b/>
          <w:lang w:eastAsia="zh-CN"/>
        </w:rPr>
        <w:t>研究机构之间的合作研究协议</w:t>
      </w:r>
      <w:bookmarkEnd w:id="83"/>
    </w:p>
    <w:p w14:paraId="5033A415" w14:textId="77872788" w:rsidR="0073448F" w:rsidRPr="005E0514" w:rsidRDefault="00E614C6" w:rsidP="00E956A5">
      <w:pPr>
        <w:overflowPunct w:val="0"/>
        <w:spacing w:afterLines="50" w:after="120" w:line="340" w:lineRule="atLeast"/>
        <w:ind w:left="567"/>
        <w:rPr>
          <w:rFonts w:ascii="Arial" w:hAnsi="Arial"/>
          <w:lang w:eastAsia="zh-CN"/>
        </w:rPr>
      </w:pPr>
      <w:r w:rsidRPr="005E0514">
        <w:rPr>
          <w:rFonts w:ascii="Arial" w:hAnsi="Arial"/>
          <w:lang w:eastAsia="zh-CN"/>
        </w:rPr>
        <w:t>当两个研究机构（如大学）</w:t>
      </w:r>
      <w:r w:rsidR="00D61433" w:rsidRPr="005E0514">
        <w:rPr>
          <w:rFonts w:ascii="Arial" w:hAnsi="Arial" w:hint="eastAsia"/>
          <w:lang w:eastAsia="zh-CN"/>
        </w:rPr>
        <w:t>将</w:t>
      </w:r>
      <w:r w:rsidRPr="005E0514">
        <w:rPr>
          <w:rFonts w:ascii="Arial" w:hAnsi="Arial"/>
          <w:lang w:eastAsia="zh-CN"/>
        </w:rPr>
        <w:t>各自参与相关研究，并且</w:t>
      </w:r>
      <w:r w:rsidR="000241A8" w:rsidRPr="005E0514">
        <w:rPr>
          <w:rFonts w:ascii="Arial" w:hAnsi="Arial" w:hint="eastAsia"/>
          <w:lang w:eastAsia="zh-CN"/>
        </w:rPr>
        <w:t>各</w:t>
      </w:r>
      <w:r w:rsidR="00540E3B" w:rsidRPr="005E0514">
        <w:rPr>
          <w:rFonts w:ascii="Arial" w:hAnsi="Arial" w:hint="eastAsia"/>
          <w:lang w:eastAsia="zh-CN"/>
        </w:rPr>
        <w:t>方均可能</w:t>
      </w:r>
      <w:r w:rsidRPr="005E0514">
        <w:rPr>
          <w:rFonts w:ascii="Arial" w:hAnsi="Arial"/>
          <w:lang w:eastAsia="zh-CN"/>
        </w:rPr>
        <w:t>单独或联合创造</w:t>
      </w:r>
      <w:r w:rsidR="00F15D12" w:rsidRPr="005E0514">
        <w:rPr>
          <w:rFonts w:ascii="Arial" w:hAnsi="Arial" w:hint="eastAsia"/>
          <w:lang w:eastAsia="zh-CN"/>
        </w:rPr>
        <w:t>出</w:t>
      </w:r>
      <w:r w:rsidRPr="005E0514">
        <w:rPr>
          <w:rFonts w:ascii="Arial" w:hAnsi="Arial"/>
          <w:lang w:eastAsia="zh-CN"/>
        </w:rPr>
        <w:t>新的知识产权时，可使用</w:t>
      </w:r>
      <w:r w:rsidR="00EC11AD" w:rsidRPr="005E0514">
        <w:rPr>
          <w:rFonts w:ascii="Arial" w:hAnsi="Arial" w:hint="eastAsia"/>
          <w:lang w:eastAsia="zh-CN"/>
        </w:rPr>
        <w:t>本</w:t>
      </w:r>
      <w:r w:rsidRPr="005E0514">
        <w:rPr>
          <w:rFonts w:ascii="Arial" w:hAnsi="Arial"/>
          <w:lang w:eastAsia="zh-CN"/>
        </w:rPr>
        <w:t>协议。</w:t>
      </w:r>
    </w:p>
    <w:p w14:paraId="2DA68773" w14:textId="77777777" w:rsidR="00B41F50" w:rsidRDefault="002D59B8" w:rsidP="00D00A41">
      <w:pPr>
        <w:spacing w:line="240" w:lineRule="auto"/>
        <w:jc w:val="left"/>
        <w:rPr>
          <w:lang w:eastAsia="zh-CN"/>
        </w:rPr>
      </w:pPr>
      <w:r w:rsidRPr="00666F39">
        <w:rPr>
          <w:lang w:eastAsia="zh-CN"/>
        </w:rPr>
        <w:br w:type="page"/>
      </w:r>
    </w:p>
    <w:p w14:paraId="207D0EF7" w14:textId="77777777" w:rsidR="00E956A5" w:rsidRDefault="00E956A5" w:rsidP="00E956A5">
      <w:pPr>
        <w:spacing w:afterLines="50" w:after="120" w:line="340" w:lineRule="atLeast"/>
        <w:jc w:val="left"/>
        <w:outlineLvl w:val="0"/>
        <w:rPr>
          <w:rFonts w:ascii="SimHei" w:eastAsia="SimHei" w:hAnsi="SimHei"/>
          <w:bCs/>
          <w:sz w:val="28"/>
          <w:szCs w:val="28"/>
          <w:lang w:eastAsia="zh-CN"/>
        </w:rPr>
      </w:pPr>
      <w:bookmarkStart w:id="84" w:name="_Toc510355604"/>
    </w:p>
    <w:p w14:paraId="24897F4A" w14:textId="77777777" w:rsidR="00E956A5" w:rsidRDefault="00E956A5" w:rsidP="00E956A5">
      <w:pPr>
        <w:spacing w:afterLines="50" w:after="120" w:line="340" w:lineRule="atLeast"/>
        <w:jc w:val="left"/>
        <w:outlineLvl w:val="0"/>
        <w:rPr>
          <w:rFonts w:ascii="SimHei" w:eastAsia="SimHei" w:hAnsi="SimHei"/>
          <w:bCs/>
          <w:sz w:val="28"/>
          <w:szCs w:val="28"/>
          <w:lang w:eastAsia="zh-CN"/>
        </w:rPr>
      </w:pPr>
    </w:p>
    <w:p w14:paraId="72F0805C" w14:textId="77777777" w:rsidR="00E956A5" w:rsidRDefault="00E956A5" w:rsidP="00E956A5">
      <w:pPr>
        <w:spacing w:afterLines="50" w:after="120" w:line="340" w:lineRule="atLeast"/>
        <w:jc w:val="left"/>
        <w:outlineLvl w:val="0"/>
        <w:rPr>
          <w:rFonts w:ascii="SimHei" w:eastAsia="SimHei" w:hAnsi="SimHei"/>
          <w:bCs/>
          <w:sz w:val="28"/>
          <w:szCs w:val="28"/>
          <w:lang w:eastAsia="zh-CN"/>
        </w:rPr>
      </w:pPr>
    </w:p>
    <w:p w14:paraId="3B270F94" w14:textId="77777777" w:rsidR="00E956A5" w:rsidRDefault="00E956A5" w:rsidP="00E956A5">
      <w:pPr>
        <w:spacing w:afterLines="50" w:after="120" w:line="340" w:lineRule="atLeast"/>
        <w:jc w:val="left"/>
        <w:outlineLvl w:val="0"/>
        <w:rPr>
          <w:rFonts w:ascii="SimHei" w:eastAsia="SimHei" w:hAnsi="SimHei"/>
          <w:bCs/>
          <w:sz w:val="28"/>
          <w:szCs w:val="28"/>
          <w:lang w:eastAsia="zh-CN"/>
        </w:rPr>
      </w:pPr>
    </w:p>
    <w:p w14:paraId="58544107" w14:textId="0F794A60" w:rsidR="00B41F50" w:rsidRPr="00E956A5" w:rsidRDefault="006911FE" w:rsidP="00E956A5">
      <w:pPr>
        <w:spacing w:afterLines="50" w:after="120" w:line="340" w:lineRule="atLeast"/>
        <w:jc w:val="left"/>
        <w:outlineLvl w:val="0"/>
        <w:rPr>
          <w:rFonts w:ascii="SimHei" w:eastAsia="SimHei" w:hAnsi="SimHei"/>
          <w:bCs/>
          <w:sz w:val="28"/>
          <w:szCs w:val="28"/>
          <w:lang w:eastAsia="zh-CN"/>
        </w:rPr>
      </w:pPr>
      <w:r w:rsidRPr="00E956A5">
        <w:rPr>
          <w:rFonts w:ascii="SimHei" w:eastAsia="SimHei" w:hAnsi="SimHei" w:hint="eastAsia"/>
          <w:bCs/>
          <w:sz w:val="28"/>
          <w:szCs w:val="28"/>
          <w:lang w:eastAsia="zh-CN"/>
        </w:rPr>
        <w:t>委托</w:t>
      </w:r>
      <w:r w:rsidRPr="00E956A5">
        <w:rPr>
          <w:rFonts w:ascii="SimHei" w:eastAsia="SimHei" w:hAnsi="SimHei"/>
          <w:bCs/>
          <w:sz w:val="28"/>
          <w:szCs w:val="28"/>
          <w:lang w:eastAsia="zh-CN"/>
        </w:rPr>
        <w:t>研究协议</w:t>
      </w:r>
      <w:bookmarkEnd w:id="84"/>
    </w:p>
    <w:p w14:paraId="290A49E9" w14:textId="77777777" w:rsidR="00E956A5" w:rsidRDefault="00E956A5" w:rsidP="00E956A5">
      <w:pPr>
        <w:spacing w:afterLines="50" w:after="120" w:line="340" w:lineRule="atLeast"/>
        <w:jc w:val="left"/>
        <w:outlineLvl w:val="0"/>
        <w:rPr>
          <w:rFonts w:ascii="Arial" w:hAnsi="Arial"/>
          <w:b/>
          <w:sz w:val="28"/>
          <w:szCs w:val="28"/>
          <w:lang w:eastAsia="zh-CN"/>
        </w:rPr>
      </w:pPr>
      <w:bookmarkStart w:id="85" w:name="_Toc510355605"/>
    </w:p>
    <w:p w14:paraId="581D07A7" w14:textId="77777777" w:rsidR="00E956A5" w:rsidRDefault="00E956A5" w:rsidP="00E956A5">
      <w:pPr>
        <w:spacing w:afterLines="50" w:after="120" w:line="340" w:lineRule="atLeast"/>
        <w:jc w:val="left"/>
        <w:outlineLvl w:val="0"/>
        <w:rPr>
          <w:rFonts w:ascii="Arial" w:hAnsi="Arial"/>
          <w:b/>
          <w:sz w:val="28"/>
          <w:szCs w:val="28"/>
          <w:lang w:eastAsia="zh-CN"/>
        </w:rPr>
      </w:pPr>
    </w:p>
    <w:p w14:paraId="6E31DF39" w14:textId="77777777" w:rsidR="00E956A5" w:rsidRDefault="00E956A5" w:rsidP="00E956A5">
      <w:pPr>
        <w:spacing w:afterLines="50" w:after="120" w:line="340" w:lineRule="atLeast"/>
        <w:jc w:val="left"/>
        <w:outlineLvl w:val="0"/>
        <w:rPr>
          <w:rFonts w:ascii="Arial" w:hAnsi="Arial"/>
          <w:b/>
          <w:sz w:val="28"/>
          <w:szCs w:val="28"/>
          <w:lang w:eastAsia="zh-CN"/>
        </w:rPr>
      </w:pPr>
    </w:p>
    <w:p w14:paraId="59309916" w14:textId="77777777" w:rsidR="00E956A5" w:rsidRDefault="00E956A5" w:rsidP="00E956A5">
      <w:pPr>
        <w:spacing w:afterLines="50" w:after="120" w:line="340" w:lineRule="atLeast"/>
        <w:jc w:val="left"/>
        <w:outlineLvl w:val="0"/>
        <w:rPr>
          <w:rFonts w:ascii="Arial" w:hAnsi="Arial"/>
          <w:b/>
          <w:sz w:val="28"/>
          <w:szCs w:val="28"/>
          <w:lang w:eastAsia="zh-CN"/>
        </w:rPr>
      </w:pPr>
    </w:p>
    <w:p w14:paraId="50B04B44" w14:textId="0A4D793C" w:rsidR="00B41F50" w:rsidRPr="005E0514" w:rsidRDefault="001A119A" w:rsidP="00E956A5">
      <w:pPr>
        <w:spacing w:afterLines="50" w:after="120" w:line="340" w:lineRule="atLeast"/>
        <w:jc w:val="left"/>
        <w:outlineLvl w:val="0"/>
        <w:rPr>
          <w:rFonts w:ascii="Arial" w:hAnsi="Arial"/>
          <w:b/>
          <w:sz w:val="28"/>
          <w:szCs w:val="28"/>
          <w:lang w:eastAsia="zh-CN"/>
        </w:rPr>
      </w:pPr>
      <w:r w:rsidRPr="005E0514">
        <w:rPr>
          <w:rFonts w:ascii="Arial" w:hAnsi="Arial" w:hint="eastAsia"/>
          <w:b/>
          <w:sz w:val="28"/>
          <w:szCs w:val="28"/>
          <w:lang w:eastAsia="zh-CN"/>
        </w:rPr>
        <w:t>甲方</w:t>
      </w:r>
      <w:r w:rsidRPr="005E0514">
        <w:rPr>
          <w:rFonts w:ascii="Arial" w:hAnsi="Arial"/>
          <w:b/>
          <w:sz w:val="28"/>
          <w:szCs w:val="28"/>
          <w:lang w:eastAsia="zh-CN"/>
        </w:rPr>
        <w:t>名称</w:t>
      </w:r>
      <w:bookmarkEnd w:id="85"/>
    </w:p>
    <w:p w14:paraId="6399FB14" w14:textId="77777777" w:rsidR="00E956A5" w:rsidRDefault="00E956A5" w:rsidP="00E956A5">
      <w:pPr>
        <w:spacing w:afterLines="50" w:after="120" w:line="340" w:lineRule="atLeast"/>
        <w:jc w:val="left"/>
        <w:outlineLvl w:val="0"/>
        <w:rPr>
          <w:rFonts w:ascii="Arial" w:hAnsi="Arial"/>
          <w:b/>
          <w:sz w:val="28"/>
          <w:szCs w:val="28"/>
          <w:lang w:eastAsia="zh-CN"/>
        </w:rPr>
      </w:pPr>
    </w:p>
    <w:p w14:paraId="711E26E6" w14:textId="77777777" w:rsidR="00E956A5" w:rsidRDefault="00E956A5" w:rsidP="00E956A5">
      <w:pPr>
        <w:spacing w:afterLines="50" w:after="120" w:line="340" w:lineRule="atLeast"/>
        <w:jc w:val="left"/>
        <w:outlineLvl w:val="0"/>
        <w:rPr>
          <w:rFonts w:ascii="Arial" w:hAnsi="Arial"/>
          <w:b/>
          <w:sz w:val="28"/>
          <w:szCs w:val="28"/>
          <w:lang w:eastAsia="zh-CN"/>
        </w:rPr>
      </w:pPr>
    </w:p>
    <w:p w14:paraId="74C60A0B" w14:textId="77777777" w:rsidR="00E956A5" w:rsidRDefault="00E956A5" w:rsidP="00E956A5">
      <w:pPr>
        <w:spacing w:afterLines="50" w:after="120" w:line="340" w:lineRule="atLeast"/>
        <w:jc w:val="left"/>
        <w:outlineLvl w:val="0"/>
        <w:rPr>
          <w:rFonts w:ascii="Arial" w:hAnsi="Arial"/>
          <w:b/>
          <w:sz w:val="28"/>
          <w:szCs w:val="28"/>
          <w:lang w:eastAsia="zh-CN"/>
        </w:rPr>
      </w:pPr>
    </w:p>
    <w:p w14:paraId="76F33DF5" w14:textId="77777777" w:rsidR="00E956A5" w:rsidRDefault="00E956A5" w:rsidP="00E956A5">
      <w:pPr>
        <w:spacing w:afterLines="50" w:after="120" w:line="340" w:lineRule="atLeast"/>
        <w:jc w:val="left"/>
        <w:outlineLvl w:val="0"/>
        <w:rPr>
          <w:rFonts w:ascii="Arial" w:hAnsi="Arial"/>
          <w:b/>
          <w:sz w:val="28"/>
          <w:szCs w:val="28"/>
          <w:lang w:eastAsia="zh-CN"/>
        </w:rPr>
      </w:pPr>
    </w:p>
    <w:p w14:paraId="5F6F6B11" w14:textId="6C7C486C" w:rsidR="00B41F50" w:rsidRPr="005E0514" w:rsidRDefault="00E90E10" w:rsidP="00E956A5">
      <w:pPr>
        <w:spacing w:afterLines="50" w:after="120" w:line="340" w:lineRule="atLeast"/>
        <w:jc w:val="left"/>
        <w:outlineLvl w:val="0"/>
        <w:rPr>
          <w:rFonts w:ascii="Arial" w:hAnsi="Arial"/>
          <w:b/>
          <w:sz w:val="28"/>
          <w:szCs w:val="28"/>
          <w:lang w:eastAsia="zh-CN"/>
        </w:rPr>
      </w:pPr>
      <w:r w:rsidRPr="005E0514">
        <w:rPr>
          <w:rFonts w:ascii="Arial" w:hAnsi="Arial" w:hint="eastAsia"/>
          <w:b/>
          <w:sz w:val="28"/>
          <w:szCs w:val="28"/>
          <w:lang w:eastAsia="zh-CN"/>
        </w:rPr>
        <w:t>乙方</w:t>
      </w:r>
      <w:r w:rsidR="006911FE" w:rsidRPr="005E0514">
        <w:rPr>
          <w:rFonts w:ascii="Arial" w:hAnsi="Arial"/>
          <w:b/>
          <w:sz w:val="28"/>
          <w:szCs w:val="28"/>
          <w:lang w:eastAsia="zh-CN"/>
        </w:rPr>
        <w:t>名称</w:t>
      </w:r>
    </w:p>
    <w:p w14:paraId="7E299DF1" w14:textId="4BADA3BD" w:rsidR="00E614C6" w:rsidRPr="00666F39" w:rsidRDefault="0040691C" w:rsidP="00E737CC">
      <w:pPr>
        <w:jc w:val="left"/>
        <w:rPr>
          <w:lang w:eastAsia="zh-CN"/>
        </w:rPr>
      </w:pPr>
      <w:r w:rsidRPr="00666F39">
        <w:rPr>
          <w:lang w:eastAsia="zh-CN"/>
        </w:rPr>
        <w:br w:type="page"/>
      </w:r>
    </w:p>
    <w:p w14:paraId="3F06F355" w14:textId="77777777" w:rsidR="00B41F50" w:rsidRPr="00E956A5" w:rsidRDefault="008E2565" w:rsidP="00E956A5">
      <w:pPr>
        <w:pStyle w:val="Style1"/>
        <w:keepNext/>
        <w:tabs>
          <w:tab w:val="clear" w:pos="709"/>
        </w:tabs>
        <w:overflowPunct w:val="0"/>
        <w:spacing w:afterLines="50" w:after="120" w:line="340" w:lineRule="atLeast"/>
        <w:jc w:val="left"/>
        <w:outlineLvl w:val="0"/>
        <w:rPr>
          <w:rFonts w:ascii="SimHei" w:eastAsia="SimHei" w:hAnsi="SimHei"/>
          <w:b w:val="0"/>
          <w:bCs/>
          <w:sz w:val="24"/>
          <w:szCs w:val="24"/>
          <w:lang w:eastAsia="zh-CN"/>
        </w:rPr>
      </w:pPr>
      <w:bookmarkStart w:id="86" w:name="_Toc510355607"/>
      <w:r w:rsidRPr="00E956A5">
        <w:rPr>
          <w:rFonts w:ascii="SimHei" w:eastAsia="SimHei" w:hAnsi="SimHei" w:hint="eastAsia"/>
          <w:b w:val="0"/>
          <w:bCs/>
          <w:sz w:val="24"/>
          <w:szCs w:val="24"/>
          <w:lang w:eastAsia="zh-CN"/>
        </w:rPr>
        <w:lastRenderedPageBreak/>
        <w:t>委托</w:t>
      </w:r>
      <w:r w:rsidRPr="00E956A5">
        <w:rPr>
          <w:rFonts w:ascii="SimHei" w:eastAsia="SimHei" w:hAnsi="SimHei"/>
          <w:b w:val="0"/>
          <w:bCs/>
          <w:sz w:val="24"/>
          <w:szCs w:val="24"/>
          <w:lang w:eastAsia="zh-CN"/>
        </w:rPr>
        <w:t>研究协议</w:t>
      </w:r>
      <w:bookmarkEnd w:id="86"/>
    </w:p>
    <w:p w14:paraId="567DE9E0" w14:textId="102B3688" w:rsidR="0073448F" w:rsidRPr="005E0514" w:rsidRDefault="000E6B30" w:rsidP="00E956A5">
      <w:pPr>
        <w:overflowPunct w:val="0"/>
        <w:spacing w:afterLines="50" w:after="120" w:line="340" w:lineRule="atLeast"/>
        <w:rPr>
          <w:rFonts w:ascii="Arial" w:hAnsi="Arial"/>
          <w:lang w:eastAsia="zh-CN"/>
        </w:rPr>
      </w:pPr>
      <w:r w:rsidRPr="00E956A5">
        <w:rPr>
          <w:rFonts w:ascii="Arial" w:hAnsi="Arial"/>
          <w:bCs/>
          <w:lang w:eastAsia="zh-CN"/>
        </w:rPr>
        <w:t>本</w:t>
      </w:r>
      <w:r w:rsidR="00795ACC" w:rsidRPr="00E956A5">
        <w:rPr>
          <w:rFonts w:ascii="Arial" w:hAnsi="Arial" w:hint="eastAsia"/>
          <w:bCs/>
          <w:lang w:eastAsia="zh-CN"/>
        </w:rPr>
        <w:t>协议</w:t>
      </w:r>
      <w:r w:rsidRPr="00E956A5">
        <w:rPr>
          <w:rFonts w:ascii="Arial" w:hAnsi="Arial" w:hint="eastAsia"/>
          <w:bCs/>
          <w:lang w:eastAsia="zh-CN"/>
        </w:rPr>
        <w:t>自</w:t>
      </w:r>
      <w:r w:rsidR="001829D3" w:rsidRPr="005E0514">
        <w:rPr>
          <w:rFonts w:ascii="Arial" w:hAnsi="Arial" w:hint="eastAsia"/>
          <w:lang w:eastAsia="zh-CN"/>
        </w:rPr>
        <w:t>二〇</w:t>
      </w:r>
      <w:r w:rsidR="00EB2201">
        <w:rPr>
          <w:rFonts w:ascii="Arial" w:hAnsi="Arial" w:hint="eastAsia"/>
          <w:lang w:eastAsia="zh-CN"/>
        </w:rPr>
        <w:t xml:space="preserve">  </w:t>
      </w:r>
      <w:r w:rsidR="0064678D" w:rsidRPr="005E0514">
        <w:rPr>
          <w:rFonts w:ascii="Arial" w:hAnsi="Arial"/>
          <w:lang w:eastAsia="zh-CN"/>
        </w:rPr>
        <w:t xml:space="preserve">  </w:t>
      </w:r>
      <w:r w:rsidR="00EB2201">
        <w:rPr>
          <w:rFonts w:ascii="Arial" w:hAnsi="Arial"/>
          <w:lang w:eastAsia="zh-CN"/>
        </w:rPr>
        <w:t>年</w:t>
      </w:r>
      <w:r w:rsidR="003F43B0" w:rsidRPr="005E0514">
        <w:rPr>
          <w:rFonts w:ascii="Arial" w:hAnsi="Arial" w:hint="eastAsia"/>
          <w:lang w:eastAsia="zh-CN"/>
        </w:rPr>
        <w:t xml:space="preserve"> </w:t>
      </w:r>
      <w:r w:rsidR="003F43B0" w:rsidRPr="005E0514">
        <w:rPr>
          <w:rFonts w:ascii="Arial" w:hAnsi="Arial"/>
          <w:lang w:eastAsia="zh-CN"/>
        </w:rPr>
        <w:t xml:space="preserve"> </w:t>
      </w:r>
      <w:r w:rsidRPr="005E0514">
        <w:rPr>
          <w:rFonts w:ascii="Arial" w:hAnsi="Arial"/>
          <w:lang w:eastAsia="zh-CN"/>
        </w:rPr>
        <w:t>月</w:t>
      </w:r>
      <w:r w:rsidR="003F43B0" w:rsidRPr="005E0514">
        <w:rPr>
          <w:rFonts w:ascii="Arial" w:hAnsi="Arial"/>
          <w:lang w:eastAsia="zh-CN"/>
        </w:rPr>
        <w:t xml:space="preserve"> </w:t>
      </w:r>
      <w:r w:rsidR="00231865" w:rsidRPr="005E0514">
        <w:rPr>
          <w:rFonts w:ascii="Arial" w:hAnsi="Arial"/>
          <w:lang w:eastAsia="zh-CN"/>
        </w:rPr>
        <w:t xml:space="preserve"> </w:t>
      </w:r>
      <w:r w:rsidRPr="005E0514">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E614C6" w:rsidRPr="00666F39" w14:paraId="78F0DB56" w14:textId="77777777" w:rsidTr="006F0AD9">
        <w:tc>
          <w:tcPr>
            <w:tcW w:w="9356" w:type="dxa"/>
            <w:tcBorders>
              <w:top w:val="nil"/>
              <w:left w:val="nil"/>
              <w:bottom w:val="nil"/>
              <w:right w:val="nil"/>
            </w:tcBorders>
          </w:tcPr>
          <w:p w14:paraId="28C20278" w14:textId="01FEA2B9" w:rsidR="00B41F50" w:rsidRPr="0055080F" w:rsidRDefault="000E6B30" w:rsidP="00284B8D">
            <w:pPr>
              <w:spacing w:afterLines="50" w:after="120" w:line="340" w:lineRule="atLeast"/>
              <w:rPr>
                <w:rFonts w:ascii="Arial" w:hAnsi="Arial"/>
              </w:rPr>
            </w:pPr>
            <w:r w:rsidRPr="0055080F">
              <w:rPr>
                <w:rFonts w:ascii="Arial" w:hAnsi="Arial"/>
                <w:bCs/>
              </w:rPr>
              <w:t>*</w:t>
            </w:r>
            <w:r w:rsidRPr="0055080F">
              <w:rPr>
                <w:rStyle w:val="FootnoteReference"/>
                <w:rFonts w:ascii="Arial" w:hAnsi="Arial"/>
                <w:bCs/>
              </w:rPr>
              <w:footnoteReference w:id="23"/>
            </w:r>
            <w:r w:rsidRPr="0055080F">
              <w:rPr>
                <w:rFonts w:ascii="Arial" w:hAnsi="Arial"/>
              </w:rPr>
              <w:t>____________</w:t>
            </w:r>
            <w:r w:rsidR="002D7CE5" w:rsidRPr="0055080F">
              <w:rPr>
                <w:rFonts w:ascii="Arial" w:hAnsi="Arial" w:hint="eastAsia"/>
                <w:lang w:eastAsia="zh-CN"/>
              </w:rPr>
              <w:t>，</w:t>
            </w:r>
            <w:r w:rsidRPr="0055080F">
              <w:rPr>
                <w:rFonts w:ascii="Arial" w:hAnsi="Arial"/>
              </w:rPr>
              <w:t>*</w:t>
            </w:r>
            <w:r w:rsidRPr="0055080F">
              <w:rPr>
                <w:rStyle w:val="FootnoteReference"/>
                <w:rFonts w:ascii="Arial" w:hAnsi="Arial"/>
              </w:rPr>
              <w:footnoteReference w:id="24"/>
            </w:r>
            <w:r w:rsidRPr="004576AC">
              <w:rPr>
                <w:rFonts w:ascii="Arial" w:hAnsi="Arial"/>
              </w:rPr>
              <w:t>_____________</w:t>
            </w:r>
            <w:r w:rsidR="00F11408" w:rsidRPr="004576AC">
              <w:rPr>
                <w:rFonts w:ascii="Arial" w:hAnsi="Arial" w:hint="eastAsia"/>
                <w:lang w:eastAsia="zh-CN"/>
              </w:rPr>
              <w:t>，</w:t>
            </w:r>
            <w:r w:rsidR="00F11408" w:rsidRPr="0055080F">
              <w:rPr>
                <w:rFonts w:ascii="Arial" w:hAnsi="Arial" w:hint="eastAsia"/>
                <w:lang w:eastAsia="zh-CN"/>
              </w:rPr>
              <w:t>地址</w:t>
            </w:r>
            <w:r w:rsidR="00F127F3" w:rsidRPr="0055080F">
              <w:rPr>
                <w:rFonts w:ascii="Arial" w:hAnsi="Arial" w:hint="eastAsia"/>
                <w:lang w:eastAsia="zh-CN"/>
              </w:rPr>
              <w:t>：</w:t>
            </w:r>
            <w:r w:rsidRPr="0055080F">
              <w:rPr>
                <w:rFonts w:ascii="Arial" w:hAnsi="Arial"/>
              </w:rPr>
              <w:t>*</w:t>
            </w:r>
            <w:r w:rsidRPr="0055080F">
              <w:rPr>
                <w:rStyle w:val="FootnoteReference"/>
                <w:rFonts w:ascii="Arial" w:hAnsi="Arial"/>
              </w:rPr>
              <w:footnoteReference w:id="25"/>
            </w:r>
            <w:r w:rsidRPr="0055080F">
              <w:rPr>
                <w:rFonts w:ascii="Arial" w:hAnsi="Arial"/>
              </w:rPr>
              <w:t>______________</w:t>
            </w:r>
            <w:r w:rsidR="00F11408" w:rsidRPr="0055080F">
              <w:rPr>
                <w:rFonts w:ascii="Arial" w:hAnsi="Arial" w:hint="eastAsia"/>
                <w:lang w:eastAsia="zh-CN"/>
              </w:rPr>
              <w:t>（</w:t>
            </w:r>
            <w:r w:rsidR="0049299A">
              <w:rPr>
                <w:rFonts w:ascii="Arial" w:hAnsi="Arial" w:hint="eastAsia"/>
                <w:lang w:eastAsia="zh-CN"/>
              </w:rPr>
              <w:t>“</w:t>
            </w:r>
            <w:r w:rsidR="00972528" w:rsidRPr="0055080F">
              <w:rPr>
                <w:rFonts w:ascii="Arial" w:hAnsi="Arial" w:hint="eastAsia"/>
                <w:lang w:eastAsia="zh-CN"/>
              </w:rPr>
              <w:t>甲方</w:t>
            </w:r>
            <w:r w:rsidR="0049299A">
              <w:rPr>
                <w:rFonts w:ascii="Arial" w:hAnsi="Arial" w:hint="eastAsia"/>
                <w:lang w:eastAsia="zh-CN"/>
              </w:rPr>
              <w:t>”</w:t>
            </w:r>
            <w:r w:rsidR="00972528" w:rsidRPr="0055080F">
              <w:rPr>
                <w:rFonts w:ascii="Arial" w:hAnsi="Arial" w:hint="eastAsia"/>
                <w:lang w:eastAsia="zh-CN"/>
              </w:rPr>
              <w:t>）</w:t>
            </w:r>
            <w:r w:rsidRPr="0055080F">
              <w:rPr>
                <w:rStyle w:val="FootnoteReference"/>
                <w:rFonts w:ascii="Arial" w:hAnsi="Arial"/>
              </w:rPr>
              <w:footnoteReference w:id="26"/>
            </w:r>
          </w:p>
          <w:p w14:paraId="42A2C1C8" w14:textId="7A315E47" w:rsidR="00E614C6" w:rsidRPr="0055080F" w:rsidRDefault="000E6B30" w:rsidP="00284B8D">
            <w:pPr>
              <w:spacing w:afterLines="50" w:after="120" w:line="340" w:lineRule="atLeast"/>
              <w:rPr>
                <w:rFonts w:ascii="Arial" w:hAnsi="Arial"/>
              </w:rPr>
            </w:pPr>
            <w:r w:rsidRPr="0055080F">
              <w:rPr>
                <w:rFonts w:ascii="Arial" w:hAnsi="Arial"/>
              </w:rPr>
              <w:t>和</w:t>
            </w:r>
          </w:p>
        </w:tc>
      </w:tr>
      <w:tr w:rsidR="00E614C6" w:rsidRPr="00666F39" w14:paraId="507CBA68" w14:textId="77777777" w:rsidTr="006F0AD9">
        <w:tc>
          <w:tcPr>
            <w:tcW w:w="9356" w:type="dxa"/>
            <w:tcBorders>
              <w:top w:val="nil"/>
              <w:left w:val="nil"/>
              <w:bottom w:val="nil"/>
              <w:right w:val="nil"/>
            </w:tcBorders>
          </w:tcPr>
          <w:p w14:paraId="76951612" w14:textId="635770EA" w:rsidR="00E614C6" w:rsidRPr="0055080F" w:rsidRDefault="000E6B30" w:rsidP="00284B8D">
            <w:pPr>
              <w:spacing w:afterLines="50" w:after="120" w:line="340" w:lineRule="atLeast"/>
              <w:rPr>
                <w:rFonts w:ascii="Arial" w:hAnsi="Arial"/>
              </w:rPr>
            </w:pPr>
            <w:r w:rsidRPr="0055080F">
              <w:rPr>
                <w:rFonts w:ascii="Arial" w:hAnsi="Arial"/>
              </w:rPr>
              <w:t>*_____________</w:t>
            </w:r>
            <w:r w:rsidR="00CA5950" w:rsidRPr="0055080F">
              <w:rPr>
                <w:rFonts w:ascii="Arial" w:hAnsi="Arial" w:hint="eastAsia"/>
                <w:lang w:eastAsia="zh-CN"/>
              </w:rPr>
              <w:t>，</w:t>
            </w:r>
            <w:r w:rsidRPr="0055080F">
              <w:rPr>
                <w:rFonts w:ascii="Arial" w:hAnsi="Arial"/>
              </w:rPr>
              <w:t>_____________</w:t>
            </w:r>
            <w:r w:rsidR="00D84035" w:rsidRPr="0055080F">
              <w:rPr>
                <w:rFonts w:ascii="Arial" w:hAnsi="Arial" w:hint="eastAsia"/>
                <w:lang w:eastAsia="zh-CN"/>
              </w:rPr>
              <w:t>，地址</w:t>
            </w:r>
            <w:r w:rsidR="00FF69C4" w:rsidRPr="0055080F">
              <w:rPr>
                <w:rFonts w:ascii="Arial" w:hAnsi="Arial" w:hint="eastAsia"/>
                <w:lang w:eastAsia="zh-CN"/>
              </w:rPr>
              <w:t>：</w:t>
            </w:r>
            <w:r w:rsidRPr="0055080F">
              <w:rPr>
                <w:rFonts w:ascii="Arial" w:hAnsi="Arial"/>
              </w:rPr>
              <w:t>_____________*</w:t>
            </w:r>
            <w:r w:rsidRPr="0055080F">
              <w:rPr>
                <w:rStyle w:val="FootnoteReference"/>
                <w:rFonts w:ascii="Arial" w:hAnsi="Arial"/>
              </w:rPr>
              <w:footnoteReference w:id="27"/>
            </w:r>
            <w:r w:rsidR="006C6FDD" w:rsidRPr="0055080F">
              <w:rPr>
                <w:rFonts w:ascii="Arial" w:hAnsi="Arial" w:hint="eastAsia"/>
                <w:lang w:eastAsia="zh-CN"/>
              </w:rPr>
              <w:t>（</w:t>
            </w:r>
            <w:proofErr w:type="gramStart"/>
            <w:r w:rsidR="006C6FDD" w:rsidRPr="0055080F">
              <w:rPr>
                <w:rFonts w:ascii="Arial" w:hAnsi="Arial" w:hint="eastAsia"/>
                <w:lang w:eastAsia="zh-CN"/>
              </w:rPr>
              <w:t>“</w:t>
            </w:r>
            <w:proofErr w:type="gramEnd"/>
            <w:r w:rsidR="004C33EF" w:rsidRPr="0055080F">
              <w:rPr>
                <w:rFonts w:ascii="Arial" w:hAnsi="Arial" w:hint="eastAsia"/>
                <w:lang w:eastAsia="zh-CN"/>
              </w:rPr>
              <w:t>乙方</w:t>
            </w:r>
            <w:r w:rsidR="0049299A">
              <w:rPr>
                <w:rFonts w:ascii="Arial" w:hAnsi="Arial" w:hint="eastAsia"/>
                <w:lang w:eastAsia="zh-CN"/>
              </w:rPr>
              <w:t>“</w:t>
            </w:r>
            <w:r w:rsidR="006C6FDD" w:rsidRPr="0055080F">
              <w:rPr>
                <w:rFonts w:ascii="Arial" w:hAnsi="Arial" w:hint="eastAsia"/>
                <w:lang w:eastAsia="zh-CN"/>
              </w:rPr>
              <w:t>）</w:t>
            </w:r>
            <w:r w:rsidRPr="0055080F">
              <w:rPr>
                <w:rStyle w:val="FootnoteReference"/>
                <w:rFonts w:ascii="Arial" w:hAnsi="Arial"/>
              </w:rPr>
              <w:footnoteReference w:id="28"/>
            </w:r>
          </w:p>
        </w:tc>
      </w:tr>
    </w:tbl>
    <w:p w14:paraId="5C080A03" w14:textId="466F8044" w:rsidR="0073448F" w:rsidRPr="005E0514" w:rsidRDefault="009F2D93" w:rsidP="00E956A5">
      <w:pPr>
        <w:overflowPunct w:val="0"/>
        <w:spacing w:afterLines="50" w:after="120" w:line="340" w:lineRule="atLeast"/>
        <w:rPr>
          <w:rFonts w:ascii="Arial" w:hAnsi="Arial"/>
          <w:lang w:eastAsia="zh-CN"/>
        </w:rPr>
      </w:pPr>
      <w:r w:rsidRPr="005E0514">
        <w:rPr>
          <w:rFonts w:ascii="Arial" w:hAnsi="Arial" w:hint="eastAsia"/>
          <w:lang w:eastAsia="zh-CN"/>
        </w:rPr>
        <w:t>兹达成协议如下：</w:t>
      </w:r>
    </w:p>
    <w:p w14:paraId="3B74F3F3" w14:textId="3E988872" w:rsidR="0073448F" w:rsidRPr="005E0514" w:rsidRDefault="000E6B30" w:rsidP="00E956A5">
      <w:pPr>
        <w:overflowPunct w:val="0"/>
        <w:spacing w:afterLines="50" w:after="120" w:line="340" w:lineRule="atLeast"/>
        <w:rPr>
          <w:rFonts w:ascii="Arial" w:hAnsi="Arial"/>
          <w:u w:val="single"/>
          <w:lang w:eastAsia="zh-CN"/>
        </w:rPr>
      </w:pPr>
      <w:bookmarkStart w:id="87" w:name="_Toc510355608"/>
      <w:r w:rsidRPr="005E0514">
        <w:rPr>
          <w:rFonts w:ascii="Arial" w:hAnsi="Arial"/>
          <w:u w:val="single"/>
          <w:lang w:eastAsia="zh-CN"/>
        </w:rPr>
        <w:t>背景</w:t>
      </w:r>
      <w:bookmarkEnd w:id="87"/>
    </w:p>
    <w:p w14:paraId="10BF8979" w14:textId="574CF0AC" w:rsidR="0073448F" w:rsidRPr="005E0514" w:rsidRDefault="000E6B30" w:rsidP="000C1F4A">
      <w:pPr>
        <w:overflowPunct w:val="0"/>
        <w:spacing w:afterLines="50" w:after="120" w:line="340" w:lineRule="atLeast"/>
        <w:ind w:left="567" w:hanging="567"/>
        <w:rPr>
          <w:rFonts w:ascii="Arial" w:hAnsi="Arial"/>
          <w:lang w:eastAsia="zh-CN"/>
        </w:rPr>
      </w:pPr>
      <w:r w:rsidRPr="005E0514">
        <w:rPr>
          <w:rFonts w:ascii="Arial" w:hAnsi="Arial"/>
          <w:lang w:eastAsia="zh-CN"/>
        </w:rPr>
        <w:t>A.</w:t>
      </w:r>
      <w:r w:rsidRPr="005E0514">
        <w:rPr>
          <w:rFonts w:ascii="Arial" w:hAnsi="Arial"/>
          <w:lang w:eastAsia="zh-CN"/>
        </w:rPr>
        <w:tab/>
      </w:r>
      <w:r w:rsidR="001657C7" w:rsidRPr="005E0514">
        <w:rPr>
          <w:rFonts w:ascii="Arial" w:hAnsi="Arial" w:hint="eastAsia"/>
          <w:lang w:eastAsia="zh-CN"/>
        </w:rPr>
        <w:t>甲方</w:t>
      </w:r>
      <w:r w:rsidR="00E614C6" w:rsidRPr="005E0514">
        <w:rPr>
          <w:rFonts w:ascii="Arial" w:hAnsi="Arial"/>
          <w:lang w:eastAsia="zh-CN"/>
        </w:rPr>
        <w:t>拥有开展</w:t>
      </w:r>
      <w:r w:rsidR="00940313" w:rsidRPr="005E0514">
        <w:rPr>
          <w:rFonts w:ascii="Arial" w:hAnsi="Arial"/>
          <w:lang w:eastAsia="zh-CN"/>
        </w:rPr>
        <w:t>研究方案</w:t>
      </w:r>
      <w:r w:rsidR="00E614C6" w:rsidRPr="005E0514">
        <w:rPr>
          <w:rFonts w:ascii="Arial" w:hAnsi="Arial"/>
          <w:lang w:eastAsia="zh-CN"/>
        </w:rPr>
        <w:t>的技能和资源。</w:t>
      </w:r>
    </w:p>
    <w:p w14:paraId="1F09926B" w14:textId="2575EDC7" w:rsidR="0073448F" w:rsidRPr="005E0514" w:rsidRDefault="000E6B30" w:rsidP="000C1F4A">
      <w:pPr>
        <w:overflowPunct w:val="0"/>
        <w:spacing w:afterLines="50" w:after="120" w:line="340" w:lineRule="atLeast"/>
        <w:ind w:left="567" w:hanging="567"/>
        <w:rPr>
          <w:rFonts w:ascii="Arial" w:hAnsi="Arial"/>
          <w:lang w:eastAsia="zh-CN"/>
        </w:rPr>
      </w:pPr>
      <w:r w:rsidRPr="005E0514">
        <w:rPr>
          <w:rFonts w:ascii="Arial" w:hAnsi="Arial"/>
          <w:lang w:eastAsia="zh-CN"/>
        </w:rPr>
        <w:t>B.</w:t>
      </w:r>
      <w:r w:rsidRPr="005E0514">
        <w:rPr>
          <w:rFonts w:ascii="Arial" w:hAnsi="Arial"/>
          <w:lang w:eastAsia="zh-CN"/>
        </w:rPr>
        <w:tab/>
      </w:r>
      <w:r w:rsidR="003E575D" w:rsidRPr="005E0514">
        <w:rPr>
          <w:rFonts w:ascii="Arial" w:hAnsi="Arial" w:hint="eastAsia"/>
          <w:lang w:eastAsia="zh-CN"/>
        </w:rPr>
        <w:t>乙方</w:t>
      </w:r>
      <w:r w:rsidR="00F45532" w:rsidRPr="005E0514">
        <w:rPr>
          <w:rFonts w:ascii="Arial" w:hAnsi="Arial" w:hint="eastAsia"/>
          <w:lang w:eastAsia="zh-CN"/>
        </w:rPr>
        <w:t>请</w:t>
      </w:r>
      <w:r w:rsidR="000128BF" w:rsidRPr="005E0514">
        <w:rPr>
          <w:rFonts w:ascii="Arial" w:hAnsi="Arial" w:hint="eastAsia"/>
          <w:lang w:eastAsia="zh-CN"/>
        </w:rPr>
        <w:t>甲方</w:t>
      </w:r>
      <w:r w:rsidR="00041A7B" w:rsidRPr="005E0514">
        <w:rPr>
          <w:rFonts w:ascii="Arial" w:hAnsi="Arial" w:hint="eastAsia"/>
          <w:lang w:eastAsia="zh-CN"/>
        </w:rPr>
        <w:t>开展</w:t>
      </w:r>
      <w:r w:rsidR="00940313" w:rsidRPr="005E0514">
        <w:rPr>
          <w:rFonts w:ascii="Arial" w:hAnsi="Arial"/>
          <w:lang w:eastAsia="zh-CN"/>
        </w:rPr>
        <w:t>研究方案</w:t>
      </w:r>
      <w:r w:rsidR="00E614C6" w:rsidRPr="005E0514">
        <w:rPr>
          <w:rFonts w:ascii="Arial" w:hAnsi="Arial"/>
          <w:lang w:eastAsia="zh-CN"/>
        </w:rPr>
        <w:t>。</w:t>
      </w:r>
    </w:p>
    <w:p w14:paraId="3F3B8F59" w14:textId="77777777" w:rsidR="00B41F50" w:rsidRPr="005E0514" w:rsidRDefault="000E6B30" w:rsidP="000C1F4A">
      <w:pPr>
        <w:overflowPunct w:val="0"/>
        <w:spacing w:afterLines="50" w:after="120" w:line="340" w:lineRule="atLeast"/>
        <w:ind w:left="567" w:hanging="567"/>
        <w:rPr>
          <w:rFonts w:ascii="Arial" w:hAnsi="Arial"/>
          <w:lang w:eastAsia="zh-CN"/>
        </w:rPr>
      </w:pPr>
      <w:r w:rsidRPr="005E0514">
        <w:rPr>
          <w:rFonts w:ascii="Arial" w:hAnsi="Arial"/>
          <w:lang w:eastAsia="zh-CN"/>
        </w:rPr>
        <w:t>C.</w:t>
      </w:r>
      <w:r w:rsidRPr="005E0514">
        <w:rPr>
          <w:rFonts w:ascii="Arial" w:hAnsi="Arial"/>
          <w:lang w:eastAsia="zh-CN"/>
        </w:rPr>
        <w:tab/>
      </w:r>
      <w:r w:rsidR="00E614C6" w:rsidRPr="005E0514">
        <w:rPr>
          <w:rFonts w:ascii="Arial" w:hAnsi="Arial"/>
          <w:lang w:eastAsia="zh-CN"/>
        </w:rPr>
        <w:t>双方</w:t>
      </w:r>
      <w:r w:rsidR="001829D3" w:rsidRPr="005E0514">
        <w:rPr>
          <w:rFonts w:ascii="Arial" w:hAnsi="Arial" w:hint="eastAsia"/>
          <w:lang w:eastAsia="zh-CN"/>
        </w:rPr>
        <w:t>商定</w:t>
      </w:r>
      <w:r w:rsidR="00940313" w:rsidRPr="005E0514">
        <w:rPr>
          <w:rFonts w:ascii="Arial" w:hAnsi="Arial"/>
          <w:lang w:eastAsia="zh-CN"/>
        </w:rPr>
        <w:t>研究方案</w:t>
      </w:r>
      <w:r w:rsidR="0060025D" w:rsidRPr="005E0514">
        <w:rPr>
          <w:rFonts w:ascii="Arial" w:hAnsi="Arial" w:hint="eastAsia"/>
          <w:lang w:eastAsia="zh-CN"/>
        </w:rPr>
        <w:t>将</w:t>
      </w:r>
      <w:r w:rsidR="00E614C6" w:rsidRPr="005E0514">
        <w:rPr>
          <w:rFonts w:ascii="Arial" w:hAnsi="Arial"/>
          <w:lang w:eastAsia="zh-CN"/>
        </w:rPr>
        <w:t>根据本协议的条款开展。</w:t>
      </w:r>
    </w:p>
    <w:p w14:paraId="0E9B7213" w14:textId="35E5780E" w:rsidR="0073448F" w:rsidRPr="00E956A5" w:rsidRDefault="000E6B30" w:rsidP="00A3590C">
      <w:pPr>
        <w:pStyle w:val="Heading3"/>
      </w:pPr>
      <w:bookmarkStart w:id="88" w:name="_Toc496861644"/>
      <w:bookmarkStart w:id="89" w:name="_Toc501318049"/>
      <w:bookmarkStart w:id="90" w:name="_Toc29002831"/>
      <w:bookmarkStart w:id="91" w:name="_Toc494186615"/>
      <w:bookmarkStart w:id="92" w:name="_Toc510355609"/>
      <w:bookmarkStart w:id="93" w:name="_Toc510537964"/>
      <w:r w:rsidRPr="00E956A5">
        <w:t>1.</w:t>
      </w:r>
      <w:r w:rsidRPr="00E956A5">
        <w:tab/>
      </w:r>
      <w:r w:rsidR="00E614C6" w:rsidRPr="00E956A5">
        <w:rPr>
          <w:rStyle w:val="Heading3Char"/>
          <w:rFonts w:ascii="SimSun" w:hAnsi="SimSun"/>
        </w:rPr>
        <w:t>定义和解释</w:t>
      </w:r>
      <w:bookmarkEnd w:id="88"/>
      <w:bookmarkEnd w:id="89"/>
      <w:bookmarkEnd w:id="90"/>
      <w:bookmarkEnd w:id="91"/>
      <w:bookmarkEnd w:id="92"/>
      <w:bookmarkEnd w:id="93"/>
    </w:p>
    <w:p w14:paraId="7C7407D5" w14:textId="77777777" w:rsidR="0073448F" w:rsidRPr="00666F39" w:rsidRDefault="000E6B30" w:rsidP="00A3590C">
      <w:pPr>
        <w:pStyle w:val="Heading4"/>
      </w:pPr>
      <w:bookmarkStart w:id="94" w:name="_Toc496861645"/>
      <w:bookmarkStart w:id="95" w:name="_Toc501318050"/>
      <w:bookmarkStart w:id="96" w:name="_Toc29002832"/>
      <w:bookmarkStart w:id="97" w:name="_Toc494186616"/>
      <w:r w:rsidRPr="00666F39">
        <w:t>1.1</w:t>
      </w:r>
      <w:r w:rsidRPr="00666F39">
        <w:tab/>
      </w:r>
      <w:r w:rsidRPr="00666F39">
        <w:t>定义</w:t>
      </w:r>
      <w:bookmarkEnd w:id="94"/>
      <w:bookmarkEnd w:id="95"/>
      <w:bookmarkEnd w:id="96"/>
      <w:bookmarkEnd w:id="97"/>
    </w:p>
    <w:p w14:paraId="0A5D7AC8" w14:textId="77777777"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在本协议中：</w:t>
      </w:r>
    </w:p>
    <w:p w14:paraId="3F3BFCA2" w14:textId="688F8F2E"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b/>
          <w:lang w:eastAsia="zh-CN"/>
        </w:rPr>
        <w:t>商业化</w:t>
      </w:r>
      <w:r w:rsidRPr="005E0514">
        <w:rPr>
          <w:rFonts w:ascii="Arial" w:hAnsi="Arial"/>
          <w:lang w:eastAsia="zh-CN"/>
        </w:rPr>
        <w:t>指向第三方出售、出租或以其他方式处置产品或服务以换取现金或其他</w:t>
      </w:r>
      <w:r w:rsidR="00913072" w:rsidRPr="005E0514">
        <w:rPr>
          <w:rFonts w:ascii="Arial" w:hAnsi="Arial" w:hint="eastAsia"/>
          <w:lang w:eastAsia="zh-CN"/>
        </w:rPr>
        <w:t>对价</w:t>
      </w:r>
      <w:r w:rsidRPr="005E0514">
        <w:rPr>
          <w:rFonts w:ascii="Arial" w:hAnsi="Arial"/>
          <w:lang w:eastAsia="zh-CN"/>
        </w:rPr>
        <w:t>，</w:t>
      </w:r>
      <w:r w:rsidR="00C67F85" w:rsidRPr="005E0514">
        <w:rPr>
          <w:rFonts w:ascii="Arial" w:hAnsi="Arial" w:hint="eastAsia"/>
          <w:lang w:eastAsia="zh-CN"/>
        </w:rPr>
        <w:t>或者</w:t>
      </w:r>
      <w:r w:rsidRPr="005E0514">
        <w:rPr>
          <w:rFonts w:ascii="Arial" w:hAnsi="Arial"/>
          <w:lang w:eastAsia="zh-CN"/>
        </w:rPr>
        <w:t>宣传或推广此类出售、出租或其他处置</w:t>
      </w:r>
      <w:r w:rsidR="00374522" w:rsidRPr="005E0514">
        <w:rPr>
          <w:rFonts w:ascii="Arial" w:hAnsi="Arial" w:hint="eastAsia"/>
          <w:lang w:eastAsia="zh-CN"/>
        </w:rPr>
        <w:t>方式</w:t>
      </w:r>
      <w:r w:rsidRPr="005E0514">
        <w:rPr>
          <w:rFonts w:ascii="Arial" w:hAnsi="Arial"/>
          <w:lang w:eastAsia="zh-CN"/>
        </w:rPr>
        <w:t>。</w:t>
      </w:r>
    </w:p>
    <w:p w14:paraId="7B57B29B" w14:textId="627A9AF1" w:rsidR="0073448F" w:rsidRPr="005E0514" w:rsidRDefault="007169E5" w:rsidP="00EB2201">
      <w:pPr>
        <w:overflowPunct w:val="0"/>
        <w:spacing w:afterLines="50" w:after="120" w:line="340" w:lineRule="atLeast"/>
        <w:rPr>
          <w:rFonts w:ascii="Arial" w:hAnsi="Arial"/>
          <w:lang w:eastAsia="zh-CN"/>
        </w:rPr>
      </w:pPr>
      <w:r w:rsidRPr="005E0514">
        <w:rPr>
          <w:rFonts w:ascii="Arial" w:hAnsi="Arial" w:hint="eastAsia"/>
          <w:b/>
          <w:lang w:eastAsia="zh-CN"/>
        </w:rPr>
        <w:t>保密</w:t>
      </w:r>
      <w:r w:rsidR="000E6B30" w:rsidRPr="005E0514">
        <w:rPr>
          <w:rFonts w:ascii="Arial" w:hAnsi="Arial"/>
          <w:b/>
          <w:lang w:eastAsia="zh-CN"/>
        </w:rPr>
        <w:t>信息</w:t>
      </w:r>
      <w:r w:rsidR="0074686B" w:rsidRPr="005E0514">
        <w:rPr>
          <w:rFonts w:ascii="Arial" w:hAnsi="Arial"/>
          <w:lang w:eastAsia="zh-CN"/>
        </w:rPr>
        <w:t>指</w:t>
      </w:r>
      <w:r w:rsidR="000E6B30" w:rsidRPr="005E0514">
        <w:rPr>
          <w:rFonts w:ascii="Arial" w:hAnsi="Arial" w:hint="eastAsia"/>
          <w:lang w:eastAsia="zh-CN"/>
        </w:rPr>
        <w:t>在</w:t>
      </w:r>
      <w:r w:rsidR="000E6B30" w:rsidRPr="005E0514">
        <w:rPr>
          <w:rFonts w:ascii="Arial" w:hAnsi="Arial"/>
          <w:lang w:eastAsia="zh-CN"/>
        </w:rPr>
        <w:t>根据本协议</w:t>
      </w:r>
      <w:r w:rsidR="00C00458" w:rsidRPr="005E0514">
        <w:rPr>
          <w:rFonts w:ascii="Arial" w:hAnsi="Arial" w:hint="eastAsia"/>
          <w:lang w:eastAsia="zh-CN"/>
        </w:rPr>
        <w:t>公开</w:t>
      </w:r>
      <w:r w:rsidR="000E6B30" w:rsidRPr="005E0514">
        <w:rPr>
          <w:rFonts w:ascii="Arial" w:hAnsi="Arial"/>
          <w:lang w:eastAsia="zh-CN"/>
        </w:rPr>
        <w:t>时</w:t>
      </w:r>
      <w:r w:rsidR="00704590" w:rsidRPr="005E0514">
        <w:rPr>
          <w:rFonts w:ascii="Arial" w:hAnsi="Arial" w:hint="eastAsia"/>
          <w:lang w:eastAsia="zh-CN"/>
        </w:rPr>
        <w:t>被标注为或</w:t>
      </w:r>
      <w:r w:rsidR="0042733F" w:rsidRPr="005E0514">
        <w:rPr>
          <w:rFonts w:ascii="Arial" w:hAnsi="Arial" w:hint="eastAsia"/>
          <w:lang w:eastAsia="zh-CN"/>
        </w:rPr>
        <w:t>认定</w:t>
      </w:r>
      <w:r w:rsidR="000E6B30" w:rsidRPr="005E0514">
        <w:rPr>
          <w:rFonts w:ascii="Arial" w:hAnsi="Arial"/>
          <w:lang w:eastAsia="zh-CN"/>
        </w:rPr>
        <w:t>为</w:t>
      </w:r>
      <w:r w:rsidR="00907D85" w:rsidRPr="005E0514">
        <w:rPr>
          <w:rFonts w:ascii="Arial" w:hAnsi="Arial" w:hint="eastAsia"/>
          <w:lang w:eastAsia="zh-CN"/>
        </w:rPr>
        <w:t>保密</w:t>
      </w:r>
      <w:r w:rsidR="000E6B30" w:rsidRPr="005E0514">
        <w:rPr>
          <w:rFonts w:ascii="Arial" w:hAnsi="Arial"/>
          <w:lang w:eastAsia="zh-CN"/>
        </w:rPr>
        <w:t>或</w:t>
      </w:r>
      <w:r w:rsidR="001829D3" w:rsidRPr="005E0514">
        <w:rPr>
          <w:rFonts w:ascii="Arial" w:hAnsi="Arial" w:hint="eastAsia"/>
          <w:lang w:eastAsia="zh-CN"/>
        </w:rPr>
        <w:t>归</w:t>
      </w:r>
      <w:r w:rsidR="00EC1BB6" w:rsidRPr="005E0514">
        <w:rPr>
          <w:rFonts w:ascii="Arial" w:hAnsi="Arial" w:hint="eastAsia"/>
          <w:lang w:eastAsia="zh-CN"/>
        </w:rPr>
        <w:t>公开方</w:t>
      </w:r>
      <w:r w:rsidR="000E6B30" w:rsidRPr="005E0514">
        <w:rPr>
          <w:rFonts w:ascii="Arial" w:hAnsi="Arial"/>
          <w:lang w:eastAsia="zh-CN"/>
        </w:rPr>
        <w:t>专有的任何信息，包括</w:t>
      </w:r>
      <w:r w:rsidR="00AF61A2" w:rsidRPr="005E0514">
        <w:rPr>
          <w:rFonts w:ascii="Arial" w:hAnsi="Arial" w:hint="eastAsia"/>
          <w:lang w:eastAsia="zh-CN"/>
        </w:rPr>
        <w:t>：</w:t>
      </w:r>
      <w:r w:rsidR="000E6B30" w:rsidRPr="005E0514">
        <w:rPr>
          <w:rFonts w:ascii="Arial" w:hAnsi="Arial"/>
          <w:lang w:eastAsia="zh-CN"/>
        </w:rPr>
        <w:t>发明；发现；事实；数据；想法；制造方式、方法或</w:t>
      </w:r>
      <w:r w:rsidR="00574DD1" w:rsidRPr="005E0514">
        <w:rPr>
          <w:rFonts w:ascii="Arial" w:hAnsi="Arial" w:hint="eastAsia"/>
          <w:lang w:eastAsia="zh-CN"/>
        </w:rPr>
        <w:t>工艺</w:t>
      </w:r>
      <w:r w:rsidR="000E6B30" w:rsidRPr="005E0514">
        <w:rPr>
          <w:rFonts w:ascii="Arial" w:hAnsi="Arial"/>
          <w:lang w:eastAsia="zh-CN"/>
        </w:rPr>
        <w:t>；构造方法或原理；化学成分或配方；技术；产品；原型；流程；名称；</w:t>
      </w:r>
      <w:r w:rsidR="00E33A68" w:rsidRPr="005E0514">
        <w:rPr>
          <w:rFonts w:ascii="Arial" w:hAnsi="Arial" w:hint="eastAsia"/>
          <w:lang w:eastAsia="zh-CN"/>
        </w:rPr>
        <w:t>技术</w:t>
      </w:r>
      <w:r w:rsidR="00D00A41" w:rsidRPr="005E0514">
        <w:rPr>
          <w:rFonts w:ascii="Arial" w:hAnsi="Arial"/>
          <w:lang w:eastAsia="zh-CN"/>
        </w:rPr>
        <w:t>诀窍；</w:t>
      </w:r>
      <w:r w:rsidR="00E33A68" w:rsidRPr="005E0514">
        <w:rPr>
          <w:rFonts w:ascii="Arial" w:hAnsi="Arial" w:hint="eastAsia"/>
          <w:lang w:eastAsia="zh-CN"/>
        </w:rPr>
        <w:t>例行程式</w:t>
      </w:r>
      <w:r w:rsidR="000E6B30" w:rsidRPr="005E0514">
        <w:rPr>
          <w:rFonts w:ascii="Arial" w:hAnsi="Arial"/>
          <w:lang w:eastAsia="zh-CN"/>
        </w:rPr>
        <w:t>；规格；图纸；商业秘密；</w:t>
      </w:r>
      <w:r w:rsidR="00D00A41" w:rsidRPr="005E0514">
        <w:rPr>
          <w:rFonts w:ascii="Arial" w:hAnsi="Arial"/>
          <w:lang w:eastAsia="zh-CN"/>
        </w:rPr>
        <w:t>技术</w:t>
      </w:r>
      <w:r w:rsidR="000E6B30" w:rsidRPr="005E0514">
        <w:rPr>
          <w:rFonts w:ascii="Arial" w:hAnsi="Arial"/>
          <w:lang w:eastAsia="zh-CN"/>
        </w:rPr>
        <w:t>方法；计算机程序；存在版权的作品；电路板</w:t>
      </w:r>
      <w:r w:rsidR="00D71249" w:rsidRPr="005E0514">
        <w:rPr>
          <w:rFonts w:ascii="Arial" w:hAnsi="Arial" w:hint="eastAsia"/>
          <w:lang w:eastAsia="zh-CN"/>
        </w:rPr>
        <w:t>布图</w:t>
      </w:r>
      <w:r w:rsidR="000E6B30" w:rsidRPr="005E0514">
        <w:rPr>
          <w:rFonts w:ascii="Arial" w:hAnsi="Arial"/>
          <w:lang w:eastAsia="zh-CN"/>
        </w:rPr>
        <w:t>；商业计划；</w:t>
      </w:r>
      <w:r w:rsidR="004D2D0B" w:rsidRPr="005E0514">
        <w:rPr>
          <w:rFonts w:ascii="Arial" w:hAnsi="Arial" w:hint="eastAsia"/>
          <w:lang w:eastAsia="zh-CN"/>
        </w:rPr>
        <w:t>市场</w:t>
      </w:r>
      <w:r w:rsidR="000E6B30" w:rsidRPr="005E0514">
        <w:rPr>
          <w:rFonts w:ascii="Arial" w:hAnsi="Arial"/>
          <w:lang w:eastAsia="zh-CN"/>
        </w:rPr>
        <w:t>营销计划；战略；市场分析；可行性计划；概念文件；专家报告；预测；</w:t>
      </w:r>
      <w:r w:rsidR="006F7BC3" w:rsidRPr="005E0514">
        <w:rPr>
          <w:rFonts w:ascii="Arial" w:hAnsi="Arial"/>
          <w:lang w:eastAsia="zh-CN"/>
        </w:rPr>
        <w:t>预估</w:t>
      </w:r>
      <w:r w:rsidR="000E6B30" w:rsidRPr="005E0514">
        <w:rPr>
          <w:rFonts w:ascii="Arial" w:hAnsi="Arial"/>
          <w:lang w:eastAsia="zh-CN"/>
        </w:rPr>
        <w:t>；方法；</w:t>
      </w:r>
      <w:r w:rsidR="00D00A41" w:rsidRPr="005E0514">
        <w:rPr>
          <w:rFonts w:ascii="Arial" w:hAnsi="Arial"/>
          <w:lang w:eastAsia="zh-CN"/>
        </w:rPr>
        <w:t>财务</w:t>
      </w:r>
      <w:r w:rsidR="000E6B30" w:rsidRPr="005E0514">
        <w:rPr>
          <w:rFonts w:ascii="Arial" w:hAnsi="Arial"/>
          <w:lang w:eastAsia="zh-CN"/>
        </w:rPr>
        <w:t>账目；财务报表；现金流量表；估值；</w:t>
      </w:r>
      <w:r w:rsidR="008755E4" w:rsidRPr="005E0514">
        <w:rPr>
          <w:rFonts w:ascii="Arial" w:hAnsi="Arial" w:hint="eastAsia"/>
          <w:lang w:eastAsia="zh-CN"/>
        </w:rPr>
        <w:t>和</w:t>
      </w:r>
      <w:r w:rsidR="000E6B30" w:rsidRPr="005E0514">
        <w:rPr>
          <w:rFonts w:ascii="Arial" w:hAnsi="Arial"/>
          <w:lang w:eastAsia="zh-CN"/>
        </w:rPr>
        <w:t>其他知识</w:t>
      </w:r>
      <w:r w:rsidR="0049551B" w:rsidRPr="005E0514">
        <w:rPr>
          <w:rFonts w:ascii="Arial" w:hAnsi="Arial" w:hint="eastAsia"/>
          <w:lang w:eastAsia="zh-CN"/>
        </w:rPr>
        <w:t>。</w:t>
      </w:r>
      <w:r w:rsidR="000E6B30" w:rsidRPr="005E0514">
        <w:rPr>
          <w:rFonts w:ascii="Arial" w:hAnsi="Arial"/>
          <w:vertAlign w:val="superscript"/>
        </w:rPr>
        <w:footnoteReference w:id="29"/>
      </w:r>
    </w:p>
    <w:p w14:paraId="6E6BE9C1" w14:textId="0E1F5C3C" w:rsidR="0073448F" w:rsidRPr="005E0514" w:rsidRDefault="00EC1BB6" w:rsidP="00EB2201">
      <w:pPr>
        <w:overflowPunct w:val="0"/>
        <w:spacing w:afterLines="50" w:after="120" w:line="340" w:lineRule="atLeast"/>
        <w:rPr>
          <w:rFonts w:ascii="Arial" w:hAnsi="Arial"/>
          <w:lang w:eastAsia="zh-CN"/>
        </w:rPr>
      </w:pPr>
      <w:r w:rsidRPr="005E0514">
        <w:rPr>
          <w:rFonts w:ascii="Arial" w:hAnsi="Arial" w:hint="eastAsia"/>
          <w:b/>
          <w:lang w:eastAsia="zh-CN"/>
        </w:rPr>
        <w:t>公开方</w:t>
      </w:r>
      <w:r w:rsidR="000E6B30" w:rsidRPr="005E0514">
        <w:rPr>
          <w:rFonts w:ascii="Arial" w:hAnsi="Arial"/>
          <w:lang w:eastAsia="zh-CN"/>
        </w:rPr>
        <w:t>指</w:t>
      </w:r>
      <w:r w:rsidR="00291D71" w:rsidRPr="005E0514">
        <w:rPr>
          <w:rFonts w:ascii="Arial" w:hAnsi="Arial" w:hint="eastAsia"/>
          <w:lang w:eastAsia="zh-CN"/>
        </w:rPr>
        <w:t>公开保密</w:t>
      </w:r>
      <w:r w:rsidR="000E6B30" w:rsidRPr="005E0514">
        <w:rPr>
          <w:rFonts w:ascii="Arial" w:hAnsi="Arial"/>
          <w:lang w:eastAsia="zh-CN"/>
        </w:rPr>
        <w:t>信息的本协议</w:t>
      </w:r>
      <w:r w:rsidR="0094544A" w:rsidRPr="005E0514">
        <w:rPr>
          <w:rFonts w:ascii="Arial" w:hAnsi="Arial" w:hint="eastAsia"/>
          <w:lang w:eastAsia="zh-CN"/>
        </w:rPr>
        <w:t>的</w:t>
      </w:r>
      <w:r w:rsidR="008C0476" w:rsidRPr="005E0514">
        <w:rPr>
          <w:rFonts w:ascii="Arial" w:hAnsi="Arial" w:hint="eastAsia"/>
          <w:lang w:eastAsia="zh-CN"/>
        </w:rPr>
        <w:t>一方</w:t>
      </w:r>
      <w:r w:rsidR="003C0FDC" w:rsidRPr="005E0514">
        <w:rPr>
          <w:rFonts w:ascii="Arial" w:hAnsi="Arial"/>
          <w:lang w:eastAsia="zh-CN"/>
        </w:rPr>
        <w:t>当事人</w:t>
      </w:r>
      <w:r w:rsidR="00695F52" w:rsidRPr="005E0514">
        <w:rPr>
          <w:rFonts w:ascii="Arial" w:hAnsi="Arial" w:hint="eastAsia"/>
          <w:lang w:eastAsia="zh-CN"/>
        </w:rPr>
        <w:t>。</w:t>
      </w:r>
    </w:p>
    <w:p w14:paraId="3CF37E49" w14:textId="6674C2C8"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b/>
          <w:lang w:eastAsia="zh-CN"/>
        </w:rPr>
        <w:t>知识产权</w:t>
      </w:r>
      <w:r w:rsidRPr="005E0514">
        <w:rPr>
          <w:rFonts w:ascii="Arial" w:hAnsi="Arial"/>
          <w:lang w:eastAsia="zh-CN"/>
        </w:rPr>
        <w:t>指</w:t>
      </w:r>
      <w:r w:rsidRPr="005E0514">
        <w:rPr>
          <w:rFonts w:ascii="Arial" w:hAnsi="Arial"/>
          <w:lang w:eastAsia="zh-CN"/>
        </w:rPr>
        <w:t>(a)</w:t>
      </w:r>
      <w:r w:rsidR="001904DC" w:rsidRPr="005E0514">
        <w:rPr>
          <w:rFonts w:ascii="Arial" w:hAnsi="Arial" w:hint="eastAsia"/>
          <w:lang w:eastAsia="zh-CN"/>
        </w:rPr>
        <w:t>无论是否可受专利、版权保护或任何其他形式的法律保护的</w:t>
      </w:r>
      <w:r w:rsidRPr="005E0514">
        <w:rPr>
          <w:rFonts w:ascii="Arial" w:hAnsi="Arial"/>
          <w:lang w:eastAsia="zh-CN"/>
        </w:rPr>
        <w:t>概念、想法、创新、发现、发明、工艺、机器、生物材料、</w:t>
      </w:r>
      <w:r w:rsidR="00AC0040" w:rsidRPr="005E0514">
        <w:rPr>
          <w:rFonts w:ascii="Arial" w:hAnsi="Arial" w:hint="eastAsia"/>
          <w:lang w:eastAsia="zh-CN"/>
        </w:rPr>
        <w:t>公式</w:t>
      </w:r>
      <w:r w:rsidRPr="005E0514">
        <w:rPr>
          <w:rFonts w:ascii="Arial" w:hAnsi="Arial" w:hint="eastAsia"/>
          <w:lang w:eastAsia="zh-CN"/>
        </w:rPr>
        <w:t>、</w:t>
      </w:r>
      <w:r w:rsidRPr="005E0514">
        <w:rPr>
          <w:rFonts w:ascii="Arial" w:hAnsi="Arial"/>
          <w:lang w:eastAsia="zh-CN"/>
        </w:rPr>
        <w:t>设备、物质组成、配方、计划、规格、图纸、改进、</w:t>
      </w:r>
      <w:r w:rsidR="00AC0040" w:rsidRPr="005E0514">
        <w:rPr>
          <w:rFonts w:ascii="Arial" w:hAnsi="Arial" w:hint="eastAsia"/>
          <w:lang w:eastAsia="zh-CN"/>
        </w:rPr>
        <w:t>增强</w:t>
      </w:r>
      <w:r w:rsidRPr="005E0514">
        <w:rPr>
          <w:rFonts w:ascii="Arial" w:hAnsi="Arial"/>
          <w:lang w:eastAsia="zh-CN"/>
        </w:rPr>
        <w:t>、修改、技术发展、</w:t>
      </w:r>
      <w:r w:rsidR="008D0E4F" w:rsidRPr="005E0514">
        <w:rPr>
          <w:rFonts w:ascii="Arial" w:hAnsi="Arial" w:hint="eastAsia"/>
          <w:lang w:eastAsia="zh-CN"/>
        </w:rPr>
        <w:t>技术</w:t>
      </w:r>
      <w:r w:rsidRPr="005E0514">
        <w:rPr>
          <w:rFonts w:ascii="Arial" w:hAnsi="Arial"/>
          <w:lang w:eastAsia="zh-CN"/>
        </w:rPr>
        <w:t>诀窍、</w:t>
      </w:r>
      <w:r w:rsidR="002D666A" w:rsidRPr="005E0514">
        <w:rPr>
          <w:rFonts w:ascii="Arial" w:hAnsi="Arial" w:hint="eastAsia"/>
          <w:lang w:eastAsia="zh-CN"/>
        </w:rPr>
        <w:t>技术</w:t>
      </w:r>
      <w:r w:rsidR="004C1E9D" w:rsidRPr="005E0514">
        <w:rPr>
          <w:rFonts w:ascii="Arial" w:hAnsi="Arial" w:hint="eastAsia"/>
          <w:lang w:eastAsia="zh-CN"/>
        </w:rPr>
        <w:t>示范</w:t>
      </w:r>
      <w:r w:rsidRPr="005E0514">
        <w:rPr>
          <w:rFonts w:ascii="Arial" w:hAnsi="Arial"/>
          <w:lang w:eastAsia="zh-CN"/>
        </w:rPr>
        <w:t>、方法、技术、系统、</w:t>
      </w:r>
      <w:r w:rsidR="00313758" w:rsidRPr="005E0514">
        <w:rPr>
          <w:rFonts w:ascii="Arial" w:hAnsi="Arial" w:hint="eastAsia"/>
          <w:lang w:eastAsia="zh-CN"/>
        </w:rPr>
        <w:t>外观</w:t>
      </w:r>
      <w:r w:rsidRPr="005E0514">
        <w:rPr>
          <w:rFonts w:ascii="Arial" w:hAnsi="Arial"/>
          <w:lang w:eastAsia="zh-CN"/>
        </w:rPr>
        <w:t>设计、生产系统和计划、软件、</w:t>
      </w:r>
      <w:r w:rsidR="009E3961" w:rsidRPr="005E0514">
        <w:rPr>
          <w:rFonts w:ascii="Arial" w:hAnsi="Arial" w:hint="eastAsia"/>
          <w:lang w:eastAsia="zh-CN"/>
        </w:rPr>
        <w:t>文件</w:t>
      </w:r>
      <w:r w:rsidRPr="005E0514">
        <w:rPr>
          <w:rFonts w:ascii="Arial" w:hAnsi="Arial"/>
          <w:lang w:eastAsia="zh-CN"/>
        </w:rPr>
        <w:t>、数据、程序和信息（不论是人类</w:t>
      </w:r>
      <w:r w:rsidR="00E10C5B" w:rsidRPr="005E0514">
        <w:rPr>
          <w:rFonts w:ascii="Arial" w:hAnsi="Arial" w:hint="eastAsia"/>
          <w:lang w:eastAsia="zh-CN"/>
        </w:rPr>
        <w:t>可读</w:t>
      </w:r>
      <w:r w:rsidRPr="005E0514">
        <w:rPr>
          <w:rFonts w:ascii="Arial" w:hAnsi="Arial"/>
          <w:lang w:eastAsia="zh-CN"/>
        </w:rPr>
        <w:t>还是机器可读</w:t>
      </w:r>
      <w:r w:rsidR="00690E7A" w:rsidRPr="005E0514">
        <w:rPr>
          <w:rFonts w:ascii="Arial" w:hAnsi="Arial" w:hint="eastAsia"/>
          <w:lang w:eastAsia="zh-CN"/>
        </w:rPr>
        <w:t>形式</w:t>
      </w:r>
      <w:r w:rsidRPr="005E0514">
        <w:rPr>
          <w:rFonts w:ascii="Arial" w:hAnsi="Arial"/>
          <w:lang w:eastAsia="zh-CN"/>
        </w:rPr>
        <w:t>）、</w:t>
      </w:r>
      <w:r w:rsidR="00F81699" w:rsidRPr="005E0514">
        <w:rPr>
          <w:rFonts w:ascii="Arial" w:hAnsi="Arial" w:hint="eastAsia"/>
          <w:lang w:eastAsia="zh-CN"/>
        </w:rPr>
        <w:t>集成电路及其设计和</w:t>
      </w:r>
      <w:r w:rsidR="00F3065B" w:rsidRPr="005E0514">
        <w:rPr>
          <w:rFonts w:ascii="Arial" w:hAnsi="Arial" w:hint="eastAsia"/>
          <w:lang w:eastAsia="zh-CN"/>
        </w:rPr>
        <w:t>布图</w:t>
      </w:r>
      <w:r w:rsidR="00F81699" w:rsidRPr="005E0514">
        <w:rPr>
          <w:rFonts w:ascii="Arial" w:hAnsi="Arial" w:hint="eastAsia"/>
          <w:lang w:eastAsia="zh-CN"/>
        </w:rPr>
        <w:t>，以及</w:t>
      </w:r>
      <w:r w:rsidR="00FF4628" w:rsidRPr="005E0514">
        <w:rPr>
          <w:rFonts w:ascii="Arial" w:hAnsi="Arial" w:hint="eastAsia"/>
          <w:lang w:eastAsia="zh-CN"/>
        </w:rPr>
        <w:t>作者的原创作品</w:t>
      </w:r>
      <w:r w:rsidR="00A07E1C" w:rsidRPr="005E0514">
        <w:rPr>
          <w:rFonts w:ascii="Arial" w:hAnsi="Arial" w:hint="eastAsia"/>
          <w:lang w:eastAsia="zh-CN"/>
        </w:rPr>
        <w:t>，和</w:t>
      </w:r>
      <w:r w:rsidRPr="005E0514">
        <w:rPr>
          <w:rFonts w:ascii="Arial" w:hAnsi="Arial"/>
          <w:lang w:eastAsia="zh-CN"/>
        </w:rPr>
        <w:t>(b)</w:t>
      </w:r>
      <w:r w:rsidRPr="005E0514">
        <w:rPr>
          <w:rFonts w:ascii="Arial" w:hAnsi="Arial"/>
          <w:lang w:eastAsia="zh-CN"/>
        </w:rPr>
        <w:t>任何专利、专利申请、申请</w:t>
      </w:r>
      <w:r w:rsidR="00855A38" w:rsidRPr="005E0514">
        <w:rPr>
          <w:rFonts w:ascii="Arial" w:hAnsi="Arial"/>
          <w:lang w:eastAsia="zh-CN"/>
        </w:rPr>
        <w:t>专利</w:t>
      </w:r>
      <w:r w:rsidRPr="005E0514">
        <w:rPr>
          <w:rFonts w:ascii="Arial" w:hAnsi="Arial"/>
          <w:lang w:eastAsia="zh-CN"/>
        </w:rPr>
        <w:t>或类似权利</w:t>
      </w:r>
      <w:r w:rsidR="00855A38" w:rsidRPr="005E0514">
        <w:rPr>
          <w:rFonts w:ascii="Arial" w:hAnsi="Arial" w:hint="eastAsia"/>
          <w:lang w:eastAsia="zh-CN"/>
        </w:rPr>
        <w:t>的权利</w:t>
      </w:r>
      <w:r w:rsidRPr="005E0514">
        <w:rPr>
          <w:rFonts w:ascii="Arial" w:hAnsi="Arial"/>
          <w:lang w:eastAsia="zh-CN"/>
        </w:rPr>
        <w:t>、版权或</w:t>
      </w:r>
      <w:r w:rsidRPr="005E0514">
        <w:rPr>
          <w:rFonts w:ascii="Arial" w:hAnsi="Arial"/>
          <w:lang w:eastAsia="zh-CN"/>
        </w:rPr>
        <w:lastRenderedPageBreak/>
        <w:t>版权性质的</w:t>
      </w:r>
      <w:r w:rsidR="00DC1679" w:rsidRPr="005E0514">
        <w:rPr>
          <w:rFonts w:ascii="Arial" w:hAnsi="Arial" w:hint="eastAsia"/>
          <w:lang w:eastAsia="zh-CN"/>
        </w:rPr>
        <w:t>其他</w:t>
      </w:r>
      <w:r w:rsidRPr="005E0514">
        <w:rPr>
          <w:rFonts w:ascii="Arial" w:hAnsi="Arial"/>
          <w:lang w:eastAsia="zh-CN"/>
        </w:rPr>
        <w:t>权利、电路</w:t>
      </w:r>
      <w:r w:rsidR="001B58A9" w:rsidRPr="005E0514">
        <w:rPr>
          <w:rFonts w:ascii="Arial" w:hAnsi="Arial" w:hint="eastAsia"/>
          <w:lang w:eastAsia="zh-CN"/>
        </w:rPr>
        <w:t>布图</w:t>
      </w:r>
      <w:r w:rsidR="00F16694" w:rsidRPr="005E0514">
        <w:rPr>
          <w:rFonts w:ascii="Arial" w:hAnsi="Arial" w:hint="eastAsia"/>
          <w:lang w:eastAsia="zh-CN"/>
        </w:rPr>
        <w:t>权利</w:t>
      </w:r>
      <w:r w:rsidRPr="005E0514">
        <w:rPr>
          <w:rFonts w:ascii="Arial" w:hAnsi="Arial"/>
          <w:lang w:eastAsia="zh-CN"/>
        </w:rPr>
        <w:t>、植物育种</w:t>
      </w:r>
      <w:r w:rsidR="00F16694" w:rsidRPr="005E0514">
        <w:rPr>
          <w:rFonts w:ascii="Arial" w:hAnsi="Arial" w:hint="eastAsia"/>
          <w:lang w:eastAsia="zh-CN"/>
        </w:rPr>
        <w:t>者权利</w:t>
      </w:r>
      <w:r w:rsidRPr="005E0514">
        <w:rPr>
          <w:rFonts w:ascii="Arial" w:hAnsi="Arial"/>
          <w:lang w:eastAsia="zh-CN"/>
        </w:rPr>
        <w:t>、</w:t>
      </w:r>
      <w:r w:rsidR="00C04179" w:rsidRPr="005E0514">
        <w:rPr>
          <w:rFonts w:ascii="Arial" w:hAnsi="Arial" w:hint="eastAsia"/>
          <w:lang w:eastAsia="zh-CN"/>
        </w:rPr>
        <w:t>外观</w:t>
      </w:r>
      <w:r w:rsidRPr="005E0514">
        <w:rPr>
          <w:rFonts w:ascii="Arial" w:hAnsi="Arial"/>
          <w:lang w:eastAsia="zh-CN"/>
        </w:rPr>
        <w:t>设计权或注册权，或与上述任何权利有关的商业秘密权利。</w:t>
      </w:r>
    </w:p>
    <w:p w14:paraId="64408305" w14:textId="28616227"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b/>
          <w:lang w:eastAsia="zh-CN"/>
        </w:rPr>
        <w:t>关键人员</w:t>
      </w:r>
      <w:r w:rsidRPr="005E0514">
        <w:rPr>
          <w:rFonts w:ascii="Arial" w:hAnsi="Arial"/>
          <w:lang w:eastAsia="zh-CN"/>
        </w:rPr>
        <w:t>指</w:t>
      </w:r>
      <w:r w:rsidR="00940313" w:rsidRPr="005E0514">
        <w:rPr>
          <w:rFonts w:ascii="Arial" w:hAnsi="Arial"/>
          <w:lang w:eastAsia="zh-CN"/>
        </w:rPr>
        <w:t>研究方案</w:t>
      </w:r>
      <w:r w:rsidRPr="005E0514">
        <w:rPr>
          <w:rFonts w:ascii="Arial" w:hAnsi="Arial"/>
          <w:lang w:eastAsia="zh-CN"/>
        </w:rPr>
        <w:t>中</w:t>
      </w:r>
      <w:r w:rsidR="0034520A" w:rsidRPr="005E0514">
        <w:rPr>
          <w:rFonts w:ascii="Arial" w:hAnsi="Arial" w:hint="eastAsia"/>
          <w:lang w:eastAsia="zh-CN"/>
        </w:rPr>
        <w:t>如此描述</w:t>
      </w:r>
      <w:r w:rsidR="00B25026" w:rsidRPr="005E0514">
        <w:rPr>
          <w:rFonts w:ascii="Arial" w:hAnsi="Arial" w:hint="eastAsia"/>
          <w:lang w:eastAsia="zh-CN"/>
        </w:rPr>
        <w:t>的</w:t>
      </w:r>
      <w:r w:rsidRPr="005E0514">
        <w:rPr>
          <w:rFonts w:ascii="Arial" w:hAnsi="Arial"/>
          <w:lang w:eastAsia="zh-CN"/>
        </w:rPr>
        <w:t>人员。</w:t>
      </w:r>
      <w:r w:rsidRPr="005E0514">
        <w:rPr>
          <w:rStyle w:val="FootnoteReference"/>
          <w:rFonts w:ascii="Arial" w:hAnsi="Arial"/>
        </w:rPr>
        <w:footnoteReference w:id="30"/>
      </w:r>
    </w:p>
    <w:p w14:paraId="19EF421E" w14:textId="112A1E48"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b/>
          <w:lang w:eastAsia="zh-CN"/>
        </w:rPr>
        <w:t>里程碑</w:t>
      </w:r>
      <w:r w:rsidRPr="005E0514">
        <w:rPr>
          <w:rFonts w:ascii="Arial" w:hAnsi="Arial"/>
          <w:lang w:eastAsia="zh-CN"/>
        </w:rPr>
        <w:t>指</w:t>
      </w:r>
      <w:r w:rsidR="00940313" w:rsidRPr="005E0514">
        <w:rPr>
          <w:rFonts w:ascii="Arial" w:hAnsi="Arial"/>
          <w:lang w:eastAsia="zh-CN"/>
        </w:rPr>
        <w:t>研究方案</w:t>
      </w:r>
      <w:r w:rsidR="00B95D31" w:rsidRPr="005E0514">
        <w:rPr>
          <w:rFonts w:ascii="Arial" w:hAnsi="Arial" w:hint="eastAsia"/>
          <w:lang w:eastAsia="zh-CN"/>
        </w:rPr>
        <w:t>中</w:t>
      </w:r>
      <w:r w:rsidR="00B95D31" w:rsidRPr="005E0514">
        <w:rPr>
          <w:rFonts w:ascii="Arial" w:hAnsi="Arial"/>
          <w:lang w:eastAsia="zh-CN"/>
        </w:rPr>
        <w:t>描述为</w:t>
      </w:r>
      <w:r w:rsidR="00B95D31" w:rsidRPr="005E0514">
        <w:rPr>
          <w:rFonts w:ascii="Arial" w:hAnsi="Arial" w:hint="eastAsia"/>
          <w:lang w:eastAsia="zh-CN"/>
        </w:rPr>
        <w:t>里程碑</w:t>
      </w:r>
      <w:r w:rsidRPr="005E0514">
        <w:rPr>
          <w:rFonts w:ascii="Arial" w:hAnsi="Arial"/>
          <w:lang w:eastAsia="zh-CN"/>
        </w:rPr>
        <w:t>的事件。</w:t>
      </w:r>
      <w:r w:rsidRPr="005E0514">
        <w:rPr>
          <w:rStyle w:val="FootnoteReference"/>
          <w:rFonts w:ascii="Arial" w:hAnsi="Arial"/>
        </w:rPr>
        <w:footnoteReference w:id="31"/>
      </w:r>
    </w:p>
    <w:p w14:paraId="0AC83093" w14:textId="24BC814F"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b/>
          <w:lang w:eastAsia="zh-CN"/>
        </w:rPr>
        <w:t>项目知识产权</w:t>
      </w:r>
      <w:r w:rsidRPr="005E0514">
        <w:rPr>
          <w:rFonts w:ascii="Arial" w:hAnsi="Arial"/>
          <w:lang w:eastAsia="zh-CN"/>
        </w:rPr>
        <w:t>指因</w:t>
      </w:r>
      <w:r w:rsidR="00216E6A" w:rsidRPr="005E0514">
        <w:rPr>
          <w:rFonts w:ascii="Arial" w:hAnsi="Arial" w:hint="eastAsia"/>
          <w:lang w:eastAsia="zh-CN"/>
        </w:rPr>
        <w:t>开展</w:t>
      </w:r>
      <w:r w:rsidR="00940313" w:rsidRPr="005E0514">
        <w:rPr>
          <w:rFonts w:ascii="Arial" w:hAnsi="Arial"/>
          <w:lang w:eastAsia="zh-CN"/>
        </w:rPr>
        <w:t>研究方案</w:t>
      </w:r>
      <w:r w:rsidRPr="005E0514">
        <w:rPr>
          <w:rFonts w:ascii="Arial" w:hAnsi="Arial"/>
          <w:lang w:eastAsia="zh-CN"/>
        </w:rPr>
        <w:t>而产生的知识产权，但不包括学生论文中</w:t>
      </w:r>
      <w:r w:rsidR="00146DC1" w:rsidRPr="005E0514">
        <w:rPr>
          <w:rFonts w:ascii="Arial" w:hAnsi="Arial" w:hint="eastAsia"/>
          <w:lang w:eastAsia="zh-CN"/>
        </w:rPr>
        <w:t>存在</w:t>
      </w:r>
      <w:r w:rsidRPr="005E0514">
        <w:rPr>
          <w:rFonts w:ascii="Arial" w:hAnsi="Arial"/>
          <w:lang w:eastAsia="zh-CN"/>
        </w:rPr>
        <w:t>的版权</w:t>
      </w:r>
      <w:r w:rsidR="00D00A41" w:rsidRPr="005E0514">
        <w:rPr>
          <w:rFonts w:ascii="Arial" w:hAnsi="Arial"/>
          <w:lang w:eastAsia="zh-CN"/>
        </w:rPr>
        <w:t>。</w:t>
      </w:r>
    </w:p>
    <w:p w14:paraId="3CFC294E" w14:textId="69CB8022" w:rsidR="0073448F" w:rsidRPr="005E0514" w:rsidRDefault="006615CE" w:rsidP="00EB2201">
      <w:pPr>
        <w:overflowPunct w:val="0"/>
        <w:spacing w:afterLines="50" w:after="120" w:line="340" w:lineRule="atLeast"/>
        <w:rPr>
          <w:rFonts w:ascii="Arial" w:hAnsi="Arial"/>
          <w:lang w:eastAsia="zh-CN"/>
        </w:rPr>
      </w:pPr>
      <w:bookmarkStart w:id="98" w:name="_Hlk175134889"/>
      <w:r w:rsidRPr="005E0514">
        <w:rPr>
          <w:rFonts w:ascii="Arial" w:hAnsi="Arial"/>
          <w:b/>
          <w:lang w:eastAsia="zh-CN"/>
        </w:rPr>
        <w:t>拟</w:t>
      </w:r>
      <w:r w:rsidRPr="005E0514">
        <w:rPr>
          <w:rFonts w:ascii="Arial" w:hAnsi="Arial" w:hint="eastAsia"/>
          <w:b/>
          <w:lang w:eastAsia="zh-CN"/>
        </w:rPr>
        <w:t>发表内容</w:t>
      </w:r>
      <w:r w:rsidRPr="005E0514">
        <w:rPr>
          <w:rFonts w:ascii="Arial" w:hAnsi="Arial" w:hint="eastAsia"/>
          <w:lang w:eastAsia="zh-CN"/>
        </w:rPr>
        <w:t>指含有</w:t>
      </w:r>
      <w:r w:rsidRPr="005E0514">
        <w:rPr>
          <w:rFonts w:ascii="Arial" w:hAnsi="Arial"/>
          <w:lang w:eastAsia="zh-CN"/>
        </w:rPr>
        <w:t>对</w:t>
      </w:r>
      <w:r w:rsidRPr="005E0514">
        <w:rPr>
          <w:rFonts w:ascii="Arial" w:hAnsi="Arial" w:cs="SimSun" w:hint="eastAsia"/>
          <w:lang w:eastAsia="zh-CN"/>
        </w:rPr>
        <w:t>项目知识产权</w:t>
      </w:r>
      <w:r w:rsidRPr="005E0514">
        <w:rPr>
          <w:rFonts w:ascii="Arial" w:hAnsi="Arial"/>
          <w:lang w:eastAsia="zh-CN"/>
        </w:rPr>
        <w:t>的任何引用</w:t>
      </w:r>
      <w:r w:rsidRPr="005E0514">
        <w:rPr>
          <w:rFonts w:ascii="Arial" w:hAnsi="Arial" w:hint="eastAsia"/>
          <w:lang w:eastAsia="zh-CN"/>
        </w:rPr>
        <w:t>并意在发表</w:t>
      </w:r>
      <w:r w:rsidRPr="005E0514">
        <w:rPr>
          <w:rFonts w:ascii="Arial" w:hAnsi="Arial"/>
          <w:lang w:eastAsia="zh-CN"/>
        </w:rPr>
        <w:t>的</w:t>
      </w:r>
      <w:r w:rsidRPr="005E0514">
        <w:rPr>
          <w:rFonts w:ascii="Arial" w:hAnsi="Arial" w:hint="eastAsia"/>
          <w:lang w:eastAsia="zh-CN"/>
        </w:rPr>
        <w:t>原</w:t>
      </w:r>
      <w:r w:rsidRPr="005E0514">
        <w:rPr>
          <w:rFonts w:ascii="Arial" w:hAnsi="Arial"/>
          <w:lang w:eastAsia="zh-CN"/>
        </w:rPr>
        <w:t>稿或摘要</w:t>
      </w:r>
      <w:r w:rsidRPr="005E0514">
        <w:rPr>
          <w:rFonts w:ascii="Arial" w:hAnsi="Arial" w:hint="eastAsia"/>
          <w:lang w:eastAsia="zh-CN"/>
        </w:rPr>
        <w:t>、意在</w:t>
      </w:r>
      <w:r w:rsidRPr="005E0514">
        <w:rPr>
          <w:rFonts w:ascii="Arial" w:hAnsi="Arial"/>
          <w:lang w:eastAsia="zh-CN"/>
        </w:rPr>
        <w:t>口头介绍的论文或摘要或任何海报</w:t>
      </w:r>
      <w:r w:rsidRPr="005E0514">
        <w:rPr>
          <w:rFonts w:ascii="Arial" w:hAnsi="Arial" w:hint="eastAsia"/>
          <w:lang w:eastAsia="zh-CN"/>
        </w:rPr>
        <w:t>展示</w:t>
      </w:r>
      <w:r w:rsidR="00F95C2D" w:rsidRPr="005E0514">
        <w:rPr>
          <w:rFonts w:ascii="Arial" w:hAnsi="Arial" w:hint="eastAsia"/>
          <w:lang w:eastAsia="zh-CN"/>
        </w:rPr>
        <w:t>。</w:t>
      </w:r>
    </w:p>
    <w:bookmarkEnd w:id="98"/>
    <w:p w14:paraId="30C96E21" w14:textId="195432B5" w:rsidR="0073448F" w:rsidRPr="005E0514" w:rsidRDefault="00862721" w:rsidP="00EB2201">
      <w:pPr>
        <w:overflowPunct w:val="0"/>
        <w:spacing w:afterLines="50" w:after="120" w:line="340" w:lineRule="atLeast"/>
        <w:rPr>
          <w:rFonts w:ascii="Arial" w:hAnsi="Arial"/>
          <w:lang w:eastAsia="zh-CN"/>
        </w:rPr>
      </w:pPr>
      <w:r w:rsidRPr="005E0514">
        <w:rPr>
          <w:rFonts w:ascii="Arial" w:hAnsi="Arial"/>
          <w:b/>
          <w:lang w:eastAsia="zh-CN"/>
        </w:rPr>
        <w:t>接收</w:t>
      </w:r>
      <w:r w:rsidRPr="005E0514">
        <w:rPr>
          <w:rFonts w:ascii="Arial" w:hAnsi="Arial" w:hint="eastAsia"/>
          <w:b/>
          <w:lang w:eastAsia="zh-CN"/>
        </w:rPr>
        <w:t>方</w:t>
      </w:r>
      <w:r w:rsidRPr="005E0514">
        <w:rPr>
          <w:rFonts w:ascii="Arial" w:hAnsi="Arial"/>
          <w:lang w:eastAsia="zh-CN"/>
        </w:rPr>
        <w:t>指</w:t>
      </w:r>
      <w:r w:rsidRPr="005E0514">
        <w:rPr>
          <w:rFonts w:ascii="Arial" w:hAnsi="Arial" w:hint="eastAsia"/>
          <w:lang w:eastAsia="zh-CN"/>
        </w:rPr>
        <w:t>向其公开</w:t>
      </w:r>
      <w:r w:rsidR="000D5E40" w:rsidRPr="005E0514">
        <w:rPr>
          <w:rFonts w:ascii="Arial" w:hAnsi="Arial" w:hint="eastAsia"/>
          <w:lang w:eastAsia="zh-CN"/>
        </w:rPr>
        <w:t>保密信息的本协议的一方当事人</w:t>
      </w:r>
      <w:r w:rsidR="00D00A41" w:rsidRPr="005E0514">
        <w:rPr>
          <w:rFonts w:ascii="Arial" w:hAnsi="Arial"/>
          <w:lang w:eastAsia="zh-CN"/>
        </w:rPr>
        <w:t>。</w:t>
      </w:r>
    </w:p>
    <w:p w14:paraId="3A92A4D5" w14:textId="1AF96A5C" w:rsidR="0073448F" w:rsidRPr="005E0514" w:rsidRDefault="000C56CA" w:rsidP="00EB2201">
      <w:pPr>
        <w:overflowPunct w:val="0"/>
        <w:spacing w:afterLines="50" w:after="120" w:line="340" w:lineRule="atLeast"/>
        <w:rPr>
          <w:rFonts w:ascii="Arial" w:hAnsi="Arial"/>
          <w:lang w:eastAsia="zh-CN"/>
        </w:rPr>
      </w:pPr>
      <w:r w:rsidRPr="005E0514">
        <w:rPr>
          <w:rFonts w:ascii="Arial" w:hAnsi="Arial"/>
          <w:b/>
          <w:lang w:eastAsia="zh-CN"/>
        </w:rPr>
        <w:t>研究经费</w:t>
      </w:r>
      <w:r w:rsidR="000E6B30" w:rsidRPr="005E0514">
        <w:rPr>
          <w:rFonts w:ascii="Arial" w:hAnsi="Arial"/>
          <w:lang w:eastAsia="zh-CN"/>
        </w:rPr>
        <w:t>指</w:t>
      </w:r>
      <w:r w:rsidR="005A3F95">
        <w:rPr>
          <w:rFonts w:ascii="Arial" w:hAnsi="Arial" w:hint="eastAsia"/>
          <w:lang w:eastAsia="zh-CN"/>
        </w:rPr>
        <w:t>附件</w:t>
      </w:r>
      <w:r w:rsidR="000E6B30" w:rsidRPr="005E0514">
        <w:rPr>
          <w:rFonts w:ascii="Arial" w:hAnsi="Arial"/>
          <w:lang w:eastAsia="zh-CN"/>
        </w:rPr>
        <w:t>2</w:t>
      </w:r>
      <w:r w:rsidR="000E6B30" w:rsidRPr="005E0514">
        <w:rPr>
          <w:rFonts w:ascii="Arial" w:hAnsi="Arial"/>
          <w:lang w:eastAsia="zh-CN"/>
        </w:rPr>
        <w:t>中提及的</w:t>
      </w:r>
      <w:r w:rsidR="006662E3" w:rsidRPr="005E0514">
        <w:rPr>
          <w:rFonts w:ascii="Arial" w:hAnsi="Arial" w:hint="eastAsia"/>
          <w:lang w:eastAsia="zh-CN"/>
        </w:rPr>
        <w:t>资金</w:t>
      </w:r>
      <w:r w:rsidR="00D00A41" w:rsidRPr="005E0514">
        <w:rPr>
          <w:rFonts w:ascii="Arial" w:hAnsi="Arial"/>
          <w:lang w:eastAsia="zh-CN"/>
        </w:rPr>
        <w:t>。</w:t>
      </w:r>
    </w:p>
    <w:p w14:paraId="26CA45BD" w14:textId="061B2C73" w:rsidR="0073448F" w:rsidRPr="005E0514" w:rsidRDefault="00940313" w:rsidP="00EB2201">
      <w:pPr>
        <w:overflowPunct w:val="0"/>
        <w:spacing w:afterLines="50" w:after="120" w:line="340" w:lineRule="atLeast"/>
        <w:rPr>
          <w:rFonts w:ascii="Arial" w:hAnsi="Arial"/>
          <w:lang w:eastAsia="zh-CN"/>
        </w:rPr>
      </w:pPr>
      <w:r w:rsidRPr="005E0514">
        <w:rPr>
          <w:rFonts w:ascii="Arial" w:hAnsi="Arial"/>
          <w:b/>
          <w:lang w:eastAsia="zh-CN"/>
        </w:rPr>
        <w:t>研究方案</w:t>
      </w:r>
      <w:r w:rsidR="000E6B30" w:rsidRPr="005E0514">
        <w:rPr>
          <w:rFonts w:ascii="Arial" w:hAnsi="Arial"/>
          <w:lang w:eastAsia="zh-CN"/>
        </w:rPr>
        <w:t>指</w:t>
      </w:r>
      <w:r w:rsidR="005A3F95" w:rsidRPr="005A3F95">
        <w:rPr>
          <w:rFonts w:ascii="Arial" w:hAnsi="Arial"/>
          <w:lang w:eastAsia="zh-CN"/>
        </w:rPr>
        <w:t>附件</w:t>
      </w:r>
      <w:r w:rsidR="000E6B30" w:rsidRPr="005E0514">
        <w:rPr>
          <w:rFonts w:ascii="Arial" w:hAnsi="Arial"/>
          <w:lang w:eastAsia="zh-CN"/>
        </w:rPr>
        <w:t>1</w:t>
      </w:r>
      <w:r w:rsidR="000E6B30" w:rsidRPr="005E0514">
        <w:rPr>
          <w:rFonts w:ascii="Arial" w:hAnsi="Arial"/>
          <w:lang w:eastAsia="zh-CN"/>
        </w:rPr>
        <w:t>中</w:t>
      </w:r>
      <w:r w:rsidR="000B50FB" w:rsidRPr="005E0514">
        <w:rPr>
          <w:rFonts w:ascii="Arial" w:hAnsi="Arial" w:hint="eastAsia"/>
          <w:lang w:eastAsia="zh-CN"/>
        </w:rPr>
        <w:t>所</w:t>
      </w:r>
      <w:r w:rsidR="000E6B30" w:rsidRPr="005E0514">
        <w:rPr>
          <w:rFonts w:ascii="Arial" w:hAnsi="Arial"/>
          <w:lang w:eastAsia="zh-CN"/>
        </w:rPr>
        <w:t>述的</w:t>
      </w:r>
      <w:r w:rsidRPr="005E0514">
        <w:rPr>
          <w:rFonts w:ascii="Arial" w:hAnsi="Arial"/>
          <w:lang w:eastAsia="zh-CN"/>
        </w:rPr>
        <w:t>研究方案</w:t>
      </w:r>
      <w:r w:rsidR="00D00A41" w:rsidRPr="005E0514">
        <w:rPr>
          <w:rFonts w:ascii="Arial" w:hAnsi="Arial"/>
          <w:lang w:eastAsia="zh-CN"/>
        </w:rPr>
        <w:t>。</w:t>
      </w:r>
    </w:p>
    <w:p w14:paraId="38E22CA4" w14:textId="3CBCB957"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b/>
          <w:lang w:eastAsia="zh-CN"/>
        </w:rPr>
        <w:t>学生论文</w:t>
      </w:r>
      <w:r w:rsidRPr="005E0514">
        <w:rPr>
          <w:rFonts w:ascii="Arial" w:hAnsi="Arial"/>
          <w:lang w:eastAsia="zh-CN"/>
        </w:rPr>
        <w:t>指学生为完成学术要求以获得学术奖励而撰写</w:t>
      </w:r>
      <w:r w:rsidR="00710848" w:rsidRPr="005E0514">
        <w:rPr>
          <w:rFonts w:ascii="Arial" w:hAnsi="Arial" w:hint="eastAsia"/>
          <w:lang w:eastAsia="zh-CN"/>
        </w:rPr>
        <w:t>、须接受审查的</w:t>
      </w:r>
      <w:r w:rsidRPr="005E0514">
        <w:rPr>
          <w:rFonts w:ascii="Arial" w:hAnsi="Arial"/>
          <w:lang w:eastAsia="zh-CN"/>
        </w:rPr>
        <w:t>论文，其中包括任何</w:t>
      </w:r>
      <w:r w:rsidR="00012271" w:rsidRPr="005E0514">
        <w:rPr>
          <w:rFonts w:ascii="Arial" w:hAnsi="Arial" w:hint="eastAsia"/>
          <w:lang w:eastAsia="zh-CN"/>
        </w:rPr>
        <w:t>对</w:t>
      </w:r>
      <w:r w:rsidRPr="005E0514">
        <w:rPr>
          <w:rFonts w:ascii="Arial" w:hAnsi="Arial"/>
          <w:lang w:eastAsia="zh-CN"/>
        </w:rPr>
        <w:t>项目</w:t>
      </w:r>
      <w:r w:rsidR="004A5E67" w:rsidRPr="005E0514">
        <w:rPr>
          <w:rFonts w:ascii="Arial" w:hAnsi="Arial" w:hint="eastAsia"/>
          <w:lang w:eastAsia="zh-CN"/>
        </w:rPr>
        <w:t>知识产权的引用</w:t>
      </w:r>
      <w:r w:rsidRPr="005E0514">
        <w:rPr>
          <w:rFonts w:ascii="Arial" w:hAnsi="Arial"/>
          <w:lang w:eastAsia="zh-CN"/>
        </w:rPr>
        <w:t>。</w:t>
      </w:r>
    </w:p>
    <w:p w14:paraId="57D76645" w14:textId="16A24245" w:rsidR="0073448F" w:rsidRPr="00666F39" w:rsidRDefault="000E6B30" w:rsidP="00A3590C">
      <w:pPr>
        <w:pStyle w:val="Heading4"/>
      </w:pPr>
      <w:bookmarkStart w:id="99" w:name="_Toc496861646"/>
      <w:bookmarkStart w:id="100" w:name="_Toc501318051"/>
      <w:bookmarkStart w:id="101" w:name="_Toc29002833"/>
      <w:bookmarkStart w:id="102" w:name="_Toc494186617"/>
      <w:bookmarkStart w:id="103" w:name="_Toc510355610"/>
      <w:bookmarkStart w:id="104" w:name="_Toc510537965"/>
      <w:r w:rsidRPr="00666F39">
        <w:t>1.2</w:t>
      </w:r>
      <w:r w:rsidR="005A76DD" w:rsidRPr="00666F39">
        <w:tab/>
      </w:r>
      <w:r w:rsidRPr="00666F39">
        <w:t>解释</w:t>
      </w:r>
      <w:bookmarkEnd w:id="99"/>
      <w:bookmarkEnd w:id="100"/>
      <w:bookmarkEnd w:id="101"/>
      <w:bookmarkEnd w:id="102"/>
      <w:bookmarkEnd w:id="103"/>
      <w:bookmarkEnd w:id="104"/>
    </w:p>
    <w:p w14:paraId="7D7B44F9" w14:textId="3AFF306F"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凡提及</w:t>
      </w:r>
      <w:r w:rsidR="00E10C5B" w:rsidRPr="005E0514">
        <w:rPr>
          <w:rFonts w:ascii="Arial" w:hAnsi="Arial" w:hint="eastAsia"/>
          <w:lang w:eastAsia="zh-CN"/>
        </w:rPr>
        <w:t>“</w:t>
      </w:r>
      <w:r w:rsidRPr="005E0514">
        <w:rPr>
          <w:rFonts w:ascii="Arial" w:hAnsi="Arial"/>
          <w:lang w:eastAsia="zh-CN"/>
        </w:rPr>
        <w:t>本协议</w:t>
      </w:r>
      <w:r w:rsidR="00020A40" w:rsidRPr="005E0514">
        <w:rPr>
          <w:rFonts w:ascii="Arial" w:hAnsi="Arial" w:hint="eastAsia"/>
          <w:lang w:eastAsia="zh-CN"/>
        </w:rPr>
        <w:t>一方</w:t>
      </w:r>
      <w:r w:rsidR="00C7286A" w:rsidRPr="005E0514">
        <w:rPr>
          <w:rFonts w:ascii="Arial" w:hAnsi="Arial" w:hint="eastAsia"/>
          <w:lang w:eastAsia="zh-CN"/>
        </w:rPr>
        <w:t>当事人</w:t>
      </w:r>
      <w:r w:rsidR="00E10C5B" w:rsidRPr="005E0514">
        <w:rPr>
          <w:rFonts w:ascii="Arial" w:hAnsi="Arial" w:hint="eastAsia"/>
          <w:lang w:eastAsia="zh-CN"/>
        </w:rPr>
        <w:t>”</w:t>
      </w:r>
      <w:r w:rsidRPr="005E0514">
        <w:rPr>
          <w:rFonts w:ascii="Arial" w:hAnsi="Arial" w:hint="eastAsia"/>
          <w:lang w:eastAsia="zh-CN"/>
        </w:rPr>
        <w:t>，</w:t>
      </w:r>
      <w:r w:rsidRPr="005E0514">
        <w:rPr>
          <w:rFonts w:ascii="Arial" w:hAnsi="Arial"/>
          <w:lang w:eastAsia="zh-CN"/>
        </w:rPr>
        <w:t>均包括该</w:t>
      </w:r>
      <w:r w:rsidR="00020A40" w:rsidRPr="005E0514">
        <w:rPr>
          <w:rFonts w:ascii="Arial" w:hAnsi="Arial" w:hint="eastAsia"/>
          <w:lang w:eastAsia="zh-CN"/>
        </w:rPr>
        <w:t>方</w:t>
      </w:r>
      <w:r w:rsidR="00667203" w:rsidRPr="005E0514">
        <w:rPr>
          <w:rFonts w:ascii="Arial" w:hAnsi="Arial" w:hint="eastAsia"/>
          <w:lang w:eastAsia="zh-CN"/>
        </w:rPr>
        <w:t>当事人</w:t>
      </w:r>
      <w:r w:rsidRPr="005E0514">
        <w:rPr>
          <w:rFonts w:ascii="Arial" w:hAnsi="Arial"/>
          <w:lang w:eastAsia="zh-CN"/>
        </w:rPr>
        <w:t>的遗嘱执行人、遗产管理人、继承人、</w:t>
      </w:r>
      <w:r w:rsidR="008A0653" w:rsidRPr="005E0514">
        <w:rPr>
          <w:rFonts w:ascii="Arial" w:hAnsi="Arial" w:hint="eastAsia"/>
          <w:lang w:eastAsia="zh-CN"/>
        </w:rPr>
        <w:t>继任者</w:t>
      </w:r>
      <w:r w:rsidRPr="005E0514">
        <w:rPr>
          <w:rFonts w:ascii="Arial" w:hAnsi="Arial"/>
          <w:lang w:eastAsia="zh-CN"/>
        </w:rPr>
        <w:t>、</w:t>
      </w:r>
      <w:r w:rsidR="001D284A" w:rsidRPr="005E0514">
        <w:rPr>
          <w:rFonts w:ascii="Arial" w:hAnsi="Arial" w:hint="eastAsia"/>
          <w:lang w:eastAsia="zh-CN"/>
        </w:rPr>
        <w:t>允许的</w:t>
      </w:r>
      <w:r w:rsidRPr="005E0514">
        <w:rPr>
          <w:rFonts w:ascii="Arial" w:hAnsi="Arial"/>
          <w:lang w:eastAsia="zh-CN"/>
        </w:rPr>
        <w:t>受让人、监护人和破产受托人，均分别受本协议</w:t>
      </w:r>
      <w:r w:rsidR="000927B5" w:rsidRPr="005E0514">
        <w:rPr>
          <w:rFonts w:ascii="Arial" w:hAnsi="Arial" w:hint="eastAsia"/>
          <w:lang w:eastAsia="zh-CN"/>
        </w:rPr>
        <w:t>的</w:t>
      </w:r>
      <w:r w:rsidRPr="005E0514">
        <w:rPr>
          <w:rFonts w:ascii="Arial" w:hAnsi="Arial"/>
          <w:lang w:eastAsia="zh-CN"/>
        </w:rPr>
        <w:t>条款约束。</w:t>
      </w:r>
    </w:p>
    <w:p w14:paraId="7D11F179" w14:textId="6AF1E9FD"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Pr="005E0514">
        <w:rPr>
          <w:rFonts w:ascii="Arial" w:hAnsi="Arial"/>
          <w:lang w:eastAsia="zh-CN"/>
        </w:rPr>
        <w:t>本</w:t>
      </w:r>
      <w:r w:rsidR="00025ED8" w:rsidRPr="005E0514">
        <w:rPr>
          <w:rFonts w:ascii="Arial" w:hAnsi="Arial" w:hint="eastAsia"/>
          <w:lang w:eastAsia="zh-CN"/>
        </w:rPr>
        <w:t>协议</w:t>
      </w:r>
      <w:r w:rsidRPr="005E0514">
        <w:rPr>
          <w:rFonts w:ascii="Arial" w:hAnsi="Arial"/>
          <w:lang w:eastAsia="zh-CN"/>
        </w:rPr>
        <w:t>的标题仅</w:t>
      </w:r>
      <w:r w:rsidR="000576E1" w:rsidRPr="005E0514">
        <w:rPr>
          <w:rFonts w:ascii="Arial" w:hAnsi="Arial" w:hint="eastAsia"/>
          <w:lang w:eastAsia="zh-CN"/>
        </w:rPr>
        <w:t>作为指导</w:t>
      </w:r>
      <w:r w:rsidRPr="005E0514">
        <w:rPr>
          <w:rFonts w:ascii="Arial" w:hAnsi="Arial"/>
          <w:lang w:eastAsia="zh-CN"/>
        </w:rPr>
        <w:t>，</w:t>
      </w:r>
      <w:r w:rsidR="00C917CF" w:rsidRPr="005E0514">
        <w:rPr>
          <w:rFonts w:ascii="Arial" w:hAnsi="Arial"/>
          <w:lang w:eastAsia="zh-CN"/>
        </w:rPr>
        <w:t>不得影响</w:t>
      </w:r>
      <w:r w:rsidRPr="005E0514">
        <w:rPr>
          <w:rFonts w:ascii="Arial" w:hAnsi="Arial"/>
          <w:lang w:eastAsia="zh-CN"/>
        </w:rPr>
        <w:t>本</w:t>
      </w:r>
      <w:r w:rsidR="00025ED8" w:rsidRPr="005E0514">
        <w:rPr>
          <w:rFonts w:ascii="Arial" w:hAnsi="Arial" w:hint="eastAsia"/>
          <w:lang w:eastAsia="zh-CN"/>
        </w:rPr>
        <w:t>协议</w:t>
      </w:r>
      <w:r w:rsidRPr="005E0514">
        <w:rPr>
          <w:rFonts w:ascii="Arial" w:hAnsi="Arial"/>
          <w:lang w:eastAsia="zh-CN"/>
        </w:rPr>
        <w:t>其余条款的含义和解释。</w:t>
      </w:r>
    </w:p>
    <w:p w14:paraId="3469BA40" w14:textId="5DAA7CAE"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(c)</w:t>
      </w:r>
      <w:r w:rsidRPr="005E0514">
        <w:rPr>
          <w:rFonts w:ascii="Arial" w:hAnsi="Arial"/>
          <w:lang w:eastAsia="zh-CN"/>
        </w:rPr>
        <w:tab/>
      </w:r>
      <w:r w:rsidRPr="005E0514">
        <w:rPr>
          <w:rFonts w:ascii="Arial" w:hAnsi="Arial"/>
          <w:lang w:eastAsia="zh-CN"/>
        </w:rPr>
        <w:t>本</w:t>
      </w:r>
      <w:r w:rsidR="008768AB" w:rsidRPr="005E0514">
        <w:rPr>
          <w:rFonts w:ascii="Arial" w:hAnsi="Arial" w:hint="eastAsia"/>
          <w:lang w:eastAsia="zh-CN"/>
        </w:rPr>
        <w:t>协议</w:t>
      </w:r>
      <w:r w:rsidRPr="005E0514">
        <w:rPr>
          <w:rFonts w:ascii="Arial" w:hAnsi="Arial"/>
          <w:lang w:eastAsia="zh-CN"/>
        </w:rPr>
        <w:t>中</w:t>
      </w:r>
      <w:r w:rsidR="00145007" w:rsidRPr="005E0514">
        <w:rPr>
          <w:rFonts w:ascii="Arial" w:hAnsi="Arial" w:hint="eastAsia"/>
          <w:lang w:eastAsia="zh-CN"/>
        </w:rPr>
        <w:t>意指</w:t>
      </w:r>
      <w:r w:rsidRPr="005E0514">
        <w:rPr>
          <w:rFonts w:ascii="Arial" w:hAnsi="Arial"/>
          <w:lang w:eastAsia="zh-CN"/>
        </w:rPr>
        <w:t>单数或复数的</w:t>
      </w:r>
      <w:r w:rsidR="00932E4A" w:rsidRPr="005E0514">
        <w:rPr>
          <w:rFonts w:ascii="Arial" w:hAnsi="Arial" w:hint="eastAsia"/>
          <w:lang w:eastAsia="zh-CN"/>
        </w:rPr>
        <w:t>词</w:t>
      </w:r>
      <w:r w:rsidRPr="005E0514">
        <w:rPr>
          <w:rFonts w:ascii="Arial" w:hAnsi="Arial"/>
          <w:lang w:eastAsia="zh-CN"/>
        </w:rPr>
        <w:t>应分别包括复数和单数。</w:t>
      </w:r>
    </w:p>
    <w:p w14:paraId="571AF680" w14:textId="707DFD18"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(d)</w:t>
      </w:r>
      <w:r w:rsidRPr="005E0514">
        <w:rPr>
          <w:rFonts w:ascii="Arial" w:hAnsi="Arial"/>
          <w:lang w:eastAsia="zh-CN"/>
        </w:rPr>
        <w:tab/>
      </w:r>
      <w:r w:rsidRPr="005E0514">
        <w:rPr>
          <w:rFonts w:ascii="Arial" w:hAnsi="Arial"/>
          <w:lang w:eastAsia="zh-CN"/>
        </w:rPr>
        <w:t>本协议中意指</w:t>
      </w:r>
      <w:r w:rsidR="00145007" w:rsidRPr="005E0514">
        <w:rPr>
          <w:rFonts w:ascii="Arial" w:hAnsi="Arial" w:hint="eastAsia"/>
          <w:lang w:eastAsia="zh-CN"/>
        </w:rPr>
        <w:t>人员</w:t>
      </w:r>
      <w:r w:rsidRPr="005E0514">
        <w:rPr>
          <w:rFonts w:ascii="Arial" w:hAnsi="Arial"/>
          <w:lang w:eastAsia="zh-CN"/>
        </w:rPr>
        <w:t>的</w:t>
      </w:r>
      <w:proofErr w:type="gramStart"/>
      <w:r w:rsidR="00716E65" w:rsidRPr="005E0514">
        <w:rPr>
          <w:rFonts w:ascii="Arial" w:hAnsi="Arial"/>
          <w:lang w:eastAsia="zh-CN"/>
        </w:rPr>
        <w:t>词包括</w:t>
      </w:r>
      <w:proofErr w:type="gramEnd"/>
      <w:r w:rsidR="00716E65" w:rsidRPr="005E0514">
        <w:rPr>
          <w:rFonts w:ascii="Arial" w:hAnsi="Arial"/>
          <w:lang w:eastAsia="zh-CN"/>
        </w:rPr>
        <w:t>所有人员</w:t>
      </w:r>
      <w:r w:rsidRPr="005E0514">
        <w:rPr>
          <w:rFonts w:ascii="Arial" w:hAnsi="Arial"/>
          <w:lang w:eastAsia="zh-CN"/>
        </w:rPr>
        <w:t>、实体和</w:t>
      </w:r>
      <w:r w:rsidR="00F557FA" w:rsidRPr="005E0514">
        <w:rPr>
          <w:rFonts w:ascii="Arial" w:hAnsi="Arial" w:hint="eastAsia"/>
          <w:lang w:eastAsia="zh-CN"/>
        </w:rPr>
        <w:t>协会</w:t>
      </w:r>
      <w:r w:rsidRPr="005E0514">
        <w:rPr>
          <w:rFonts w:ascii="Arial" w:hAnsi="Arial"/>
          <w:lang w:eastAsia="zh-CN"/>
        </w:rPr>
        <w:t>，</w:t>
      </w:r>
      <w:r w:rsidR="00FE334A" w:rsidRPr="005E0514">
        <w:rPr>
          <w:rFonts w:ascii="Arial" w:hAnsi="Arial" w:hint="eastAsia"/>
          <w:lang w:eastAsia="zh-CN"/>
        </w:rPr>
        <w:t>其中</w:t>
      </w:r>
      <w:r w:rsidRPr="005E0514">
        <w:rPr>
          <w:rFonts w:ascii="Arial" w:hAnsi="Arial"/>
          <w:lang w:eastAsia="zh-CN"/>
        </w:rPr>
        <w:t>包括公司、信托、法人团体、法定团体、</w:t>
      </w:r>
      <w:r w:rsidR="007B3F65" w:rsidRPr="005E0514">
        <w:rPr>
          <w:rFonts w:ascii="Arial" w:hAnsi="Arial" w:hint="eastAsia"/>
          <w:lang w:eastAsia="zh-CN"/>
        </w:rPr>
        <w:t>伙伴关系</w:t>
      </w:r>
      <w:r w:rsidRPr="005E0514">
        <w:rPr>
          <w:rFonts w:ascii="Arial" w:hAnsi="Arial"/>
          <w:lang w:eastAsia="zh-CN"/>
        </w:rPr>
        <w:t>和合资企业。</w:t>
      </w:r>
    </w:p>
    <w:p w14:paraId="406F70C1" w14:textId="2C63726A"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(e)</w:t>
      </w:r>
      <w:r w:rsidRPr="005E0514">
        <w:rPr>
          <w:rFonts w:ascii="Arial" w:hAnsi="Arial"/>
          <w:lang w:eastAsia="zh-CN"/>
        </w:rPr>
        <w:tab/>
      </w:r>
      <w:r w:rsidRPr="005E0514">
        <w:rPr>
          <w:rFonts w:ascii="Arial" w:hAnsi="Arial"/>
          <w:lang w:eastAsia="zh-CN"/>
        </w:rPr>
        <w:t>凡本协议赋予某</w:t>
      </w:r>
      <w:r w:rsidR="0081603A" w:rsidRPr="005E0514">
        <w:rPr>
          <w:rFonts w:ascii="Arial" w:hAnsi="Arial" w:hint="eastAsia"/>
          <w:lang w:eastAsia="zh-CN"/>
        </w:rPr>
        <w:t>个</w:t>
      </w:r>
      <w:r w:rsidRPr="005E0514">
        <w:rPr>
          <w:rFonts w:ascii="Arial" w:hAnsi="Arial"/>
          <w:lang w:eastAsia="zh-CN"/>
        </w:rPr>
        <w:t>词或词组含义，</w:t>
      </w:r>
      <w:r w:rsidR="000E486B" w:rsidRPr="005E0514">
        <w:rPr>
          <w:rFonts w:ascii="Arial" w:hAnsi="Arial" w:hint="eastAsia"/>
          <w:lang w:eastAsia="zh-CN"/>
        </w:rPr>
        <w:t>则</w:t>
      </w:r>
      <w:r w:rsidRPr="005E0514">
        <w:rPr>
          <w:rFonts w:ascii="Arial" w:hAnsi="Arial"/>
          <w:lang w:eastAsia="zh-CN"/>
        </w:rPr>
        <w:t>该词或词组的其他</w:t>
      </w:r>
      <w:r w:rsidR="00DD30A5" w:rsidRPr="005E0514">
        <w:rPr>
          <w:rFonts w:ascii="Arial" w:hAnsi="Arial" w:hint="eastAsia"/>
          <w:lang w:eastAsia="zh-CN"/>
        </w:rPr>
        <w:t>词类</w:t>
      </w:r>
      <w:r w:rsidRPr="005E0514">
        <w:rPr>
          <w:rFonts w:ascii="Arial" w:hAnsi="Arial"/>
          <w:lang w:eastAsia="zh-CN"/>
        </w:rPr>
        <w:t>和语法形式也具有相应的含义。</w:t>
      </w:r>
    </w:p>
    <w:p w14:paraId="23330182" w14:textId="77777777" w:rsidR="00B41F50"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(f)</w:t>
      </w:r>
      <w:r w:rsidRPr="005E0514">
        <w:rPr>
          <w:rFonts w:ascii="Arial" w:hAnsi="Arial"/>
          <w:lang w:eastAsia="zh-CN"/>
        </w:rPr>
        <w:tab/>
      </w:r>
      <w:r w:rsidRPr="005E0514">
        <w:rPr>
          <w:rFonts w:ascii="Arial" w:hAnsi="Arial"/>
          <w:lang w:eastAsia="zh-CN"/>
        </w:rPr>
        <w:t>本</w:t>
      </w:r>
      <w:r w:rsidR="000D3CA7" w:rsidRPr="005E0514">
        <w:rPr>
          <w:rFonts w:ascii="Arial" w:hAnsi="Arial" w:hint="eastAsia"/>
          <w:lang w:eastAsia="zh-CN"/>
        </w:rPr>
        <w:t>协议</w:t>
      </w:r>
      <w:r w:rsidRPr="005E0514">
        <w:rPr>
          <w:rFonts w:ascii="Arial" w:hAnsi="Arial"/>
          <w:lang w:eastAsia="zh-CN"/>
        </w:rPr>
        <w:t>一方</w:t>
      </w:r>
      <w:r w:rsidR="00797231" w:rsidRPr="005E0514">
        <w:rPr>
          <w:rFonts w:ascii="Arial" w:hAnsi="Arial" w:hint="eastAsia"/>
          <w:lang w:eastAsia="zh-CN"/>
        </w:rPr>
        <w:t>当事人</w:t>
      </w:r>
      <w:r w:rsidR="007618E8" w:rsidRPr="005E0514">
        <w:rPr>
          <w:rFonts w:ascii="Arial" w:hAnsi="Arial" w:hint="eastAsia"/>
          <w:lang w:eastAsia="zh-CN"/>
        </w:rPr>
        <w:t>不止</w:t>
      </w:r>
      <w:r w:rsidRPr="005E0514">
        <w:rPr>
          <w:rFonts w:ascii="Arial" w:hAnsi="Arial"/>
          <w:lang w:eastAsia="zh-CN"/>
        </w:rPr>
        <w:t>一人</w:t>
      </w:r>
      <w:r w:rsidR="007618E8" w:rsidRPr="005E0514">
        <w:rPr>
          <w:rFonts w:ascii="Arial" w:hAnsi="Arial" w:hint="eastAsia"/>
          <w:lang w:eastAsia="zh-CN"/>
        </w:rPr>
        <w:t>的</w:t>
      </w:r>
      <w:r w:rsidRPr="005E0514">
        <w:rPr>
          <w:rFonts w:ascii="Arial" w:hAnsi="Arial" w:hint="eastAsia"/>
          <w:lang w:eastAsia="zh-CN"/>
        </w:rPr>
        <w:t>，</w:t>
      </w:r>
      <w:r w:rsidR="005D6E70" w:rsidRPr="005E0514">
        <w:rPr>
          <w:rFonts w:ascii="Arial" w:hAnsi="Arial"/>
          <w:lang w:eastAsia="zh-CN"/>
        </w:rPr>
        <w:t>本</w:t>
      </w:r>
      <w:r w:rsidR="005D6E70" w:rsidRPr="005E0514">
        <w:rPr>
          <w:rFonts w:ascii="Arial" w:hAnsi="Arial" w:hint="eastAsia"/>
          <w:lang w:eastAsia="zh-CN"/>
        </w:rPr>
        <w:t>协议</w:t>
      </w:r>
      <w:r w:rsidR="005D6E70" w:rsidRPr="005E0514">
        <w:rPr>
          <w:rFonts w:ascii="Arial" w:hAnsi="Arial"/>
          <w:lang w:eastAsia="zh-CN"/>
        </w:rPr>
        <w:t>中</w:t>
      </w:r>
      <w:r w:rsidR="005D6E70" w:rsidRPr="005E0514">
        <w:rPr>
          <w:rFonts w:ascii="Arial" w:hAnsi="Arial" w:hint="eastAsia"/>
          <w:lang w:eastAsia="zh-CN"/>
        </w:rPr>
        <w:t>对该方</w:t>
      </w:r>
      <w:r w:rsidR="005D6E70" w:rsidRPr="005E0514">
        <w:rPr>
          <w:rFonts w:ascii="Arial" w:hAnsi="Arial"/>
          <w:lang w:eastAsia="zh-CN"/>
        </w:rPr>
        <w:t>的约定</w:t>
      </w:r>
      <w:r w:rsidR="005D6E70" w:rsidRPr="005E0514">
        <w:rPr>
          <w:rFonts w:ascii="Arial" w:hAnsi="Arial" w:hint="eastAsia"/>
          <w:lang w:eastAsia="zh-CN"/>
        </w:rPr>
        <w:t>事项</w:t>
      </w:r>
      <w:r w:rsidR="005D6E70" w:rsidRPr="005E0514">
        <w:rPr>
          <w:rFonts w:ascii="Arial" w:hAnsi="Arial"/>
          <w:lang w:eastAsia="zh-CN"/>
        </w:rPr>
        <w:t>和义务对</w:t>
      </w:r>
      <w:r w:rsidR="005D6E70" w:rsidRPr="005E0514">
        <w:rPr>
          <w:rFonts w:ascii="Arial" w:hAnsi="Arial" w:hint="eastAsia"/>
          <w:lang w:eastAsia="zh-CN"/>
        </w:rPr>
        <w:t>其中</w:t>
      </w:r>
      <w:r w:rsidR="005D6E70" w:rsidRPr="005E0514">
        <w:rPr>
          <w:rFonts w:ascii="Arial" w:hAnsi="Arial"/>
          <w:lang w:eastAsia="zh-CN"/>
        </w:rPr>
        <w:t>每个人</w:t>
      </w:r>
      <w:r w:rsidR="005D6E70" w:rsidRPr="005E0514">
        <w:rPr>
          <w:rFonts w:ascii="Arial" w:hAnsi="Arial" w:hint="eastAsia"/>
          <w:lang w:eastAsia="zh-CN"/>
        </w:rPr>
        <w:t>具有共同和连带</w:t>
      </w:r>
      <w:r w:rsidR="005D6E70" w:rsidRPr="005E0514">
        <w:rPr>
          <w:rFonts w:ascii="Arial" w:hAnsi="Arial"/>
          <w:lang w:eastAsia="zh-CN"/>
        </w:rPr>
        <w:t>约束力</w:t>
      </w:r>
      <w:r w:rsidRPr="005E0514">
        <w:rPr>
          <w:rFonts w:ascii="Arial" w:hAnsi="Arial"/>
          <w:lang w:eastAsia="zh-CN"/>
        </w:rPr>
        <w:t>。</w:t>
      </w:r>
    </w:p>
    <w:p w14:paraId="5872BF7C" w14:textId="6AF71023" w:rsidR="0073448F" w:rsidRPr="00666F39" w:rsidRDefault="000E6B30" w:rsidP="00A3590C">
      <w:pPr>
        <w:pStyle w:val="Heading3"/>
      </w:pPr>
      <w:bookmarkStart w:id="105" w:name="_Toc494186618"/>
      <w:bookmarkStart w:id="106" w:name="_Toc510355611"/>
      <w:bookmarkStart w:id="107" w:name="_Toc510537966"/>
      <w:bookmarkStart w:id="108" w:name="_Toc496861650"/>
      <w:bookmarkStart w:id="109" w:name="_Toc501318055"/>
      <w:bookmarkStart w:id="110" w:name="_Toc29002837"/>
      <w:r w:rsidRPr="00666F39">
        <w:t>2.</w:t>
      </w:r>
      <w:r w:rsidRPr="00666F39">
        <w:tab/>
      </w:r>
      <w:bookmarkEnd w:id="105"/>
      <w:bookmarkEnd w:id="106"/>
      <w:bookmarkEnd w:id="107"/>
      <w:bookmarkEnd w:id="108"/>
      <w:bookmarkEnd w:id="109"/>
      <w:bookmarkEnd w:id="110"/>
      <w:r w:rsidR="000B12ED">
        <w:rPr>
          <w:rFonts w:hint="eastAsia"/>
        </w:rPr>
        <w:t>期限</w:t>
      </w:r>
    </w:p>
    <w:p w14:paraId="4528CD04" w14:textId="07052BCF"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如本</w:t>
      </w:r>
      <w:r w:rsidR="00995ABC" w:rsidRPr="005E0514">
        <w:rPr>
          <w:rFonts w:ascii="Arial" w:hAnsi="Arial" w:hint="eastAsia"/>
          <w:lang w:eastAsia="zh-CN"/>
        </w:rPr>
        <w:t>协议</w:t>
      </w:r>
      <w:r w:rsidRPr="005E0514">
        <w:rPr>
          <w:rFonts w:ascii="Arial" w:hAnsi="Arial" w:hint="eastAsia"/>
          <w:lang w:eastAsia="zh-CN"/>
        </w:rPr>
        <w:t>序</w:t>
      </w:r>
      <w:r w:rsidRPr="005E0514">
        <w:rPr>
          <w:rFonts w:ascii="Arial" w:hAnsi="Arial"/>
          <w:lang w:eastAsia="zh-CN"/>
        </w:rPr>
        <w:t>言所述，本</w:t>
      </w:r>
      <w:r w:rsidR="00484E8B" w:rsidRPr="005E0514">
        <w:rPr>
          <w:rFonts w:ascii="Arial" w:hAnsi="Arial" w:hint="eastAsia"/>
          <w:lang w:eastAsia="zh-CN"/>
        </w:rPr>
        <w:t>协议</w:t>
      </w:r>
      <w:r w:rsidRPr="005E0514">
        <w:rPr>
          <w:rFonts w:ascii="Arial" w:hAnsi="Arial"/>
          <w:lang w:eastAsia="zh-CN"/>
        </w:rPr>
        <w:t>自</w:t>
      </w:r>
      <w:r w:rsidR="00897B40" w:rsidRPr="005E0514">
        <w:rPr>
          <w:rFonts w:ascii="Arial" w:hAnsi="Arial" w:hint="eastAsia"/>
          <w:lang w:eastAsia="zh-CN"/>
        </w:rPr>
        <w:t>协议</w:t>
      </w:r>
      <w:r w:rsidRPr="005E0514">
        <w:rPr>
          <w:rFonts w:ascii="Arial" w:hAnsi="Arial"/>
          <w:lang w:eastAsia="zh-CN"/>
        </w:rPr>
        <w:t>生效</w:t>
      </w:r>
      <w:r w:rsidR="00A56DFD" w:rsidRPr="005E0514">
        <w:rPr>
          <w:rFonts w:ascii="Arial" w:hAnsi="Arial" w:hint="eastAsia"/>
          <w:lang w:eastAsia="zh-CN"/>
        </w:rPr>
        <w:t>日期</w:t>
      </w:r>
      <w:r w:rsidRPr="005E0514">
        <w:rPr>
          <w:rFonts w:ascii="Arial" w:hAnsi="Arial"/>
          <w:lang w:eastAsia="zh-CN"/>
        </w:rPr>
        <w:t>起生效。</w:t>
      </w:r>
    </w:p>
    <w:p w14:paraId="4807B7F5" w14:textId="6524B8BC" w:rsidR="00B41F50"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Pr="005E0514">
        <w:rPr>
          <w:rFonts w:ascii="Arial" w:hAnsi="Arial"/>
          <w:lang w:eastAsia="zh-CN"/>
        </w:rPr>
        <w:t>除非提前终止，本</w:t>
      </w:r>
      <w:r w:rsidR="00936AAC" w:rsidRPr="005E0514">
        <w:rPr>
          <w:rFonts w:ascii="Arial" w:hAnsi="Arial" w:hint="eastAsia"/>
          <w:lang w:eastAsia="zh-CN"/>
        </w:rPr>
        <w:t>协议</w:t>
      </w:r>
      <w:r w:rsidRPr="005E0514">
        <w:rPr>
          <w:rFonts w:ascii="Arial" w:hAnsi="Arial"/>
          <w:lang w:eastAsia="zh-CN"/>
        </w:rPr>
        <w:t>将于</w:t>
      </w:r>
      <w:r w:rsidR="008A20CD" w:rsidRPr="005E0514">
        <w:rPr>
          <w:rFonts w:ascii="Arial" w:hAnsi="Arial" w:hint="eastAsia"/>
          <w:lang w:eastAsia="zh-CN"/>
        </w:rPr>
        <w:t>各</w:t>
      </w:r>
      <w:r w:rsidR="000E5AD7" w:rsidRPr="005E0514">
        <w:rPr>
          <w:rFonts w:ascii="Arial" w:hAnsi="Arial" w:hint="eastAsia"/>
          <w:lang w:eastAsia="zh-CN"/>
        </w:rPr>
        <w:t>方</w:t>
      </w:r>
      <w:r w:rsidRPr="005E0514">
        <w:rPr>
          <w:rFonts w:ascii="Arial" w:hAnsi="Arial"/>
          <w:lang w:eastAsia="zh-CN"/>
        </w:rPr>
        <w:t>履行</w:t>
      </w:r>
      <w:r w:rsidR="00DB1A0E" w:rsidRPr="005E0514">
        <w:rPr>
          <w:rFonts w:ascii="Arial" w:hAnsi="Arial" w:hint="eastAsia"/>
          <w:lang w:eastAsia="zh-CN"/>
        </w:rPr>
        <w:t>完</w:t>
      </w:r>
      <w:r w:rsidRPr="005E0514">
        <w:rPr>
          <w:rFonts w:ascii="Arial" w:hAnsi="Arial"/>
          <w:lang w:eastAsia="zh-CN"/>
        </w:rPr>
        <w:t>本</w:t>
      </w:r>
      <w:r w:rsidR="00645390" w:rsidRPr="005E0514">
        <w:rPr>
          <w:rFonts w:ascii="Arial" w:hAnsi="Arial" w:hint="eastAsia"/>
          <w:lang w:eastAsia="zh-CN"/>
        </w:rPr>
        <w:t>协议</w:t>
      </w:r>
      <w:r w:rsidR="00F8123B" w:rsidRPr="005E0514">
        <w:rPr>
          <w:rFonts w:ascii="Arial" w:hAnsi="Arial" w:hint="eastAsia"/>
          <w:lang w:eastAsia="zh-CN"/>
        </w:rPr>
        <w:t>所</w:t>
      </w:r>
      <w:r w:rsidRPr="005E0514">
        <w:rPr>
          <w:rFonts w:ascii="Arial" w:hAnsi="Arial"/>
          <w:lang w:eastAsia="zh-CN"/>
        </w:rPr>
        <w:t>规定义务之日或生效</w:t>
      </w:r>
      <w:r w:rsidR="00580CB3" w:rsidRPr="005E0514">
        <w:rPr>
          <w:rFonts w:ascii="Arial" w:hAnsi="Arial" w:hint="eastAsia"/>
          <w:lang w:eastAsia="zh-CN"/>
        </w:rPr>
        <w:t>日期</w:t>
      </w:r>
      <w:r w:rsidRPr="005E0514">
        <w:rPr>
          <w:rFonts w:ascii="Arial" w:hAnsi="Arial"/>
          <w:lang w:eastAsia="zh-CN"/>
        </w:rPr>
        <w:t>___</w:t>
      </w:r>
      <w:r w:rsidRPr="005E0514">
        <w:rPr>
          <w:rFonts w:ascii="Arial" w:hAnsi="Arial"/>
          <w:lang w:eastAsia="zh-CN"/>
        </w:rPr>
        <w:t>周年之日失效</w:t>
      </w:r>
      <w:r w:rsidR="007B3F65" w:rsidRPr="005E0514">
        <w:rPr>
          <w:rFonts w:ascii="Arial" w:hAnsi="Arial" w:hint="eastAsia"/>
          <w:lang w:eastAsia="zh-CN"/>
        </w:rPr>
        <w:t>，以先到期者为准</w:t>
      </w:r>
      <w:r w:rsidRPr="005E0514">
        <w:rPr>
          <w:rFonts w:ascii="Arial" w:hAnsi="Arial"/>
          <w:lang w:eastAsia="zh-CN"/>
        </w:rPr>
        <w:t>。</w:t>
      </w:r>
      <w:r w:rsidR="007420EF" w:rsidRPr="005E0514">
        <w:rPr>
          <w:rFonts w:ascii="Arial" w:hAnsi="Arial" w:hint="eastAsia"/>
          <w:lang w:eastAsia="zh-CN"/>
        </w:rPr>
        <w:t>各</w:t>
      </w:r>
      <w:r w:rsidRPr="005E0514">
        <w:rPr>
          <w:rFonts w:ascii="Arial" w:hAnsi="Arial"/>
          <w:lang w:eastAsia="zh-CN"/>
        </w:rPr>
        <w:t>方可通过书面</w:t>
      </w:r>
      <w:r w:rsidR="007C69A5" w:rsidRPr="005E0514">
        <w:rPr>
          <w:rFonts w:ascii="Arial" w:hAnsi="Arial" w:hint="eastAsia"/>
          <w:lang w:eastAsia="zh-CN"/>
        </w:rPr>
        <w:t>修正</w:t>
      </w:r>
      <w:r w:rsidRPr="005E0514">
        <w:rPr>
          <w:rFonts w:ascii="Arial" w:hAnsi="Arial"/>
          <w:lang w:eastAsia="zh-CN"/>
        </w:rPr>
        <w:t>延长协议。</w:t>
      </w:r>
    </w:p>
    <w:p w14:paraId="5FAB4FDA" w14:textId="76CD9630" w:rsidR="0073448F" w:rsidRPr="00666F39" w:rsidRDefault="000E6B30" w:rsidP="00A3590C">
      <w:pPr>
        <w:pStyle w:val="Heading3"/>
      </w:pPr>
      <w:bookmarkStart w:id="111" w:name="_Toc496861651"/>
      <w:bookmarkStart w:id="112" w:name="_Toc501318056"/>
      <w:bookmarkStart w:id="113" w:name="_Toc29002838"/>
      <w:bookmarkStart w:id="114" w:name="_Toc494186619"/>
      <w:bookmarkStart w:id="115" w:name="_Toc510355612"/>
      <w:bookmarkStart w:id="116" w:name="_Toc510537967"/>
      <w:r w:rsidRPr="00666F39">
        <w:lastRenderedPageBreak/>
        <w:t>3.</w:t>
      </w:r>
      <w:r w:rsidRPr="00666F39">
        <w:tab/>
      </w:r>
      <w:bookmarkEnd w:id="111"/>
      <w:bookmarkEnd w:id="112"/>
      <w:bookmarkEnd w:id="113"/>
      <w:bookmarkEnd w:id="114"/>
      <w:bookmarkEnd w:id="115"/>
      <w:bookmarkEnd w:id="116"/>
      <w:r w:rsidR="00940313">
        <w:t>研究方案</w:t>
      </w:r>
    </w:p>
    <w:p w14:paraId="4A234F09" w14:textId="5478F172" w:rsidR="0073448F" w:rsidRPr="00430725" w:rsidRDefault="000E6B30" w:rsidP="00A3590C">
      <w:pPr>
        <w:pStyle w:val="Heading4"/>
      </w:pPr>
      <w:bookmarkStart w:id="117" w:name="_Toc496861652"/>
      <w:bookmarkStart w:id="118" w:name="_Toc501318057"/>
      <w:bookmarkStart w:id="119" w:name="_Toc29002839"/>
      <w:bookmarkStart w:id="120" w:name="_Toc494186620"/>
      <w:r w:rsidRPr="00666F39">
        <w:t>3.1</w:t>
      </w:r>
      <w:r w:rsidR="00921C53" w:rsidRPr="00666F39">
        <w:tab/>
      </w:r>
      <w:r w:rsidR="0050794D">
        <w:rPr>
          <w:rFonts w:hint="eastAsia"/>
        </w:rPr>
        <w:t>实施</w:t>
      </w:r>
      <w:bookmarkEnd w:id="117"/>
      <w:bookmarkEnd w:id="118"/>
      <w:bookmarkEnd w:id="119"/>
      <w:bookmarkEnd w:id="120"/>
      <w:r w:rsidR="00940313">
        <w:t>研究方案</w:t>
      </w:r>
    </w:p>
    <w:p w14:paraId="479BFB3D" w14:textId="152946CA"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00E40D59" w:rsidRPr="005E0514">
        <w:rPr>
          <w:rFonts w:ascii="Arial" w:hAnsi="Arial" w:hint="eastAsia"/>
          <w:lang w:eastAsia="zh-CN"/>
        </w:rPr>
        <w:t>甲方</w:t>
      </w:r>
      <w:r w:rsidRPr="005E0514">
        <w:rPr>
          <w:rFonts w:ascii="Arial" w:hAnsi="Arial"/>
          <w:lang w:eastAsia="zh-CN"/>
        </w:rPr>
        <w:t>应</w:t>
      </w:r>
      <w:r w:rsidR="0050794D" w:rsidRPr="005E0514">
        <w:rPr>
          <w:rFonts w:ascii="Arial" w:hAnsi="Arial" w:hint="eastAsia"/>
          <w:lang w:eastAsia="zh-CN"/>
        </w:rPr>
        <w:t>实施</w:t>
      </w:r>
      <w:r w:rsidR="00940313" w:rsidRPr="005E0514">
        <w:rPr>
          <w:rFonts w:ascii="Arial" w:hAnsi="Arial" w:hint="eastAsia"/>
          <w:lang w:eastAsia="zh-CN"/>
        </w:rPr>
        <w:t>研究方案</w:t>
      </w:r>
      <w:r w:rsidRPr="005E0514">
        <w:rPr>
          <w:rFonts w:ascii="Arial" w:hAnsi="Arial"/>
          <w:lang w:eastAsia="zh-CN"/>
        </w:rPr>
        <w:t>。</w:t>
      </w:r>
    </w:p>
    <w:p w14:paraId="46022D60" w14:textId="0915814C"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Pr="005E0514">
        <w:rPr>
          <w:rFonts w:ascii="Arial" w:hAnsi="Arial"/>
          <w:lang w:eastAsia="zh-CN"/>
        </w:rPr>
        <w:t>未经</w:t>
      </w:r>
      <w:r w:rsidR="005C519A" w:rsidRPr="005E0514">
        <w:rPr>
          <w:rFonts w:ascii="Arial" w:hAnsi="Arial" w:hint="eastAsia"/>
          <w:lang w:eastAsia="zh-CN"/>
        </w:rPr>
        <w:t>乙方</w:t>
      </w:r>
      <w:r w:rsidRPr="005E0514">
        <w:rPr>
          <w:rFonts w:ascii="Arial" w:hAnsi="Arial"/>
          <w:lang w:eastAsia="zh-CN"/>
        </w:rPr>
        <w:t>事先书面同意，</w:t>
      </w:r>
      <w:r w:rsidR="005C519A" w:rsidRPr="005E0514">
        <w:rPr>
          <w:rFonts w:ascii="Arial" w:hAnsi="Arial" w:hint="eastAsia"/>
          <w:lang w:eastAsia="zh-CN"/>
        </w:rPr>
        <w:t>甲方</w:t>
      </w:r>
      <w:r w:rsidRPr="005E0514">
        <w:rPr>
          <w:rFonts w:ascii="Arial" w:hAnsi="Arial"/>
          <w:lang w:eastAsia="zh-CN"/>
        </w:rPr>
        <w:t>不得将</w:t>
      </w:r>
      <w:r w:rsidR="00940313" w:rsidRPr="005E0514">
        <w:rPr>
          <w:rFonts w:ascii="Arial" w:hAnsi="Arial"/>
          <w:lang w:eastAsia="zh-CN"/>
        </w:rPr>
        <w:t>研究方案</w:t>
      </w:r>
      <w:r w:rsidRPr="005E0514">
        <w:rPr>
          <w:rFonts w:ascii="Arial" w:hAnsi="Arial"/>
          <w:lang w:eastAsia="zh-CN"/>
        </w:rPr>
        <w:t>的任何部分分包给他人</w:t>
      </w:r>
      <w:r w:rsidR="0050794D" w:rsidRPr="005E0514">
        <w:rPr>
          <w:rFonts w:ascii="Arial" w:hAnsi="Arial" w:hint="eastAsia"/>
          <w:lang w:eastAsia="zh-CN"/>
        </w:rPr>
        <w:t>实施</w:t>
      </w:r>
      <w:r w:rsidRPr="005E0514">
        <w:rPr>
          <w:rFonts w:ascii="Arial" w:hAnsi="Arial"/>
          <w:lang w:eastAsia="zh-CN"/>
        </w:rPr>
        <w:t>。</w:t>
      </w:r>
    </w:p>
    <w:p w14:paraId="5C938A06" w14:textId="190DE614"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(c)</w:t>
      </w:r>
      <w:r w:rsidRPr="005E0514">
        <w:rPr>
          <w:rFonts w:ascii="Arial" w:hAnsi="Arial"/>
          <w:lang w:eastAsia="zh-CN"/>
        </w:rPr>
        <w:tab/>
      </w:r>
      <w:r w:rsidRPr="005E0514">
        <w:rPr>
          <w:rFonts w:ascii="Arial" w:hAnsi="Arial"/>
          <w:lang w:eastAsia="zh-CN"/>
        </w:rPr>
        <w:t>未经</w:t>
      </w:r>
      <w:r w:rsidR="00125423" w:rsidRPr="005E0514">
        <w:rPr>
          <w:rFonts w:ascii="Arial" w:hAnsi="Arial" w:hint="eastAsia"/>
          <w:lang w:eastAsia="zh-CN"/>
        </w:rPr>
        <w:t>乙方</w:t>
      </w:r>
      <w:r w:rsidRPr="005E0514">
        <w:rPr>
          <w:rFonts w:ascii="Arial" w:hAnsi="Arial"/>
          <w:lang w:eastAsia="zh-CN"/>
        </w:rPr>
        <w:t>事先书面同意，</w:t>
      </w:r>
      <w:r w:rsidR="00A94C92" w:rsidRPr="005E0514">
        <w:rPr>
          <w:rFonts w:ascii="Arial" w:hAnsi="Arial" w:hint="eastAsia"/>
          <w:lang w:eastAsia="zh-CN"/>
        </w:rPr>
        <w:t>甲方</w:t>
      </w:r>
      <w:r w:rsidRPr="005E0514">
        <w:rPr>
          <w:rFonts w:ascii="Arial" w:hAnsi="Arial"/>
          <w:lang w:eastAsia="zh-CN"/>
        </w:rPr>
        <w:t>不得让任何学生参与</w:t>
      </w:r>
      <w:r w:rsidR="00940313" w:rsidRPr="005E0514">
        <w:rPr>
          <w:rFonts w:ascii="Arial" w:hAnsi="Arial"/>
          <w:lang w:eastAsia="zh-CN"/>
        </w:rPr>
        <w:t>研究方案</w:t>
      </w:r>
      <w:r w:rsidRPr="005E0514">
        <w:rPr>
          <w:rFonts w:ascii="Arial" w:hAnsi="Arial"/>
          <w:lang w:eastAsia="zh-CN"/>
        </w:rPr>
        <w:t>的实施。</w:t>
      </w:r>
    </w:p>
    <w:p w14:paraId="2322F354" w14:textId="454039D9"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(d)</w:t>
      </w:r>
      <w:r w:rsidRPr="005E0514">
        <w:rPr>
          <w:rFonts w:ascii="Arial" w:hAnsi="Arial"/>
          <w:lang w:eastAsia="zh-CN"/>
        </w:rPr>
        <w:tab/>
      </w:r>
      <w:r w:rsidR="000D059B" w:rsidRPr="005E0514">
        <w:rPr>
          <w:rFonts w:ascii="Arial" w:hAnsi="Arial" w:hint="eastAsia"/>
          <w:lang w:eastAsia="zh-CN"/>
        </w:rPr>
        <w:t>甲方</w:t>
      </w:r>
      <w:r w:rsidRPr="005E0514">
        <w:rPr>
          <w:rFonts w:ascii="Arial" w:hAnsi="Arial"/>
          <w:lang w:eastAsia="zh-CN"/>
        </w:rPr>
        <w:t>必须随时向</w:t>
      </w:r>
      <w:r w:rsidR="00007049" w:rsidRPr="005E0514">
        <w:rPr>
          <w:rFonts w:ascii="Arial" w:hAnsi="Arial" w:hint="eastAsia"/>
          <w:lang w:eastAsia="zh-CN"/>
        </w:rPr>
        <w:t>乙方</w:t>
      </w:r>
      <w:r w:rsidRPr="005E0514">
        <w:rPr>
          <w:rFonts w:ascii="Arial" w:hAnsi="Arial"/>
          <w:lang w:eastAsia="zh-CN"/>
        </w:rPr>
        <w:t>通报</w:t>
      </w:r>
      <w:r w:rsidR="00052E95" w:rsidRPr="005E0514">
        <w:rPr>
          <w:rFonts w:ascii="Arial" w:hAnsi="Arial" w:hint="eastAsia"/>
          <w:lang w:eastAsia="zh-CN"/>
        </w:rPr>
        <w:t>实施</w:t>
      </w:r>
      <w:r w:rsidR="00940313" w:rsidRPr="005E0514">
        <w:rPr>
          <w:rFonts w:ascii="Arial" w:hAnsi="Arial"/>
          <w:lang w:eastAsia="zh-CN"/>
        </w:rPr>
        <w:t>研究方案</w:t>
      </w:r>
      <w:r w:rsidRPr="005E0514">
        <w:rPr>
          <w:rFonts w:ascii="Arial" w:hAnsi="Arial"/>
          <w:lang w:eastAsia="zh-CN"/>
        </w:rPr>
        <w:t>的所有进展。</w:t>
      </w:r>
    </w:p>
    <w:p w14:paraId="0EDDAD9E" w14:textId="07879A1E"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(e)</w:t>
      </w:r>
      <w:r w:rsidRPr="005E0514">
        <w:rPr>
          <w:rFonts w:ascii="Arial" w:hAnsi="Arial"/>
          <w:lang w:eastAsia="zh-CN"/>
        </w:rPr>
        <w:tab/>
      </w:r>
      <w:r w:rsidRPr="005E0514">
        <w:rPr>
          <w:rFonts w:ascii="Arial" w:hAnsi="Arial"/>
          <w:lang w:eastAsia="zh-CN"/>
        </w:rPr>
        <w:t>如果</w:t>
      </w:r>
      <w:r w:rsidR="00940313" w:rsidRPr="005E0514">
        <w:rPr>
          <w:rFonts w:ascii="Arial" w:hAnsi="Arial"/>
          <w:lang w:eastAsia="zh-CN"/>
        </w:rPr>
        <w:t>研究方案</w:t>
      </w:r>
      <w:r w:rsidRPr="005E0514">
        <w:rPr>
          <w:rFonts w:ascii="Arial" w:hAnsi="Arial"/>
          <w:lang w:eastAsia="zh-CN"/>
        </w:rPr>
        <w:t>涉及</w:t>
      </w:r>
      <w:r w:rsidR="00A61F85" w:rsidRPr="005E0514">
        <w:rPr>
          <w:rFonts w:ascii="Arial" w:hAnsi="Arial" w:hint="eastAsia"/>
          <w:lang w:eastAsia="zh-CN"/>
        </w:rPr>
        <w:t>乙方</w:t>
      </w:r>
      <w:r w:rsidRPr="005E0514">
        <w:rPr>
          <w:rFonts w:ascii="Arial" w:hAnsi="Arial"/>
          <w:lang w:eastAsia="zh-CN"/>
        </w:rPr>
        <w:t>为使</w:t>
      </w:r>
      <w:r w:rsidR="00940313" w:rsidRPr="005E0514">
        <w:rPr>
          <w:rFonts w:ascii="Arial" w:hAnsi="Arial"/>
          <w:lang w:eastAsia="zh-CN"/>
        </w:rPr>
        <w:t>研究方案</w:t>
      </w:r>
      <w:r w:rsidRPr="005E0514">
        <w:rPr>
          <w:rFonts w:ascii="Arial" w:hAnsi="Arial"/>
          <w:lang w:eastAsia="zh-CN"/>
        </w:rPr>
        <w:t>得以</w:t>
      </w:r>
      <w:r w:rsidR="0028368A" w:rsidRPr="005E0514">
        <w:rPr>
          <w:rFonts w:ascii="Arial" w:hAnsi="Arial" w:hint="eastAsia"/>
          <w:lang w:eastAsia="zh-CN"/>
        </w:rPr>
        <w:t>实施</w:t>
      </w:r>
      <w:r w:rsidRPr="005E0514">
        <w:rPr>
          <w:rFonts w:ascii="Arial" w:hAnsi="Arial" w:hint="eastAsia"/>
          <w:lang w:eastAsia="zh-CN"/>
        </w:rPr>
        <w:t>而</w:t>
      </w:r>
      <w:r w:rsidRPr="005E0514">
        <w:rPr>
          <w:rFonts w:ascii="Arial" w:hAnsi="Arial"/>
          <w:lang w:eastAsia="zh-CN"/>
        </w:rPr>
        <w:t>向</w:t>
      </w:r>
      <w:r w:rsidR="00A61F85" w:rsidRPr="005E0514">
        <w:rPr>
          <w:rFonts w:ascii="Arial" w:hAnsi="Arial" w:hint="eastAsia"/>
          <w:lang w:eastAsia="zh-CN"/>
        </w:rPr>
        <w:t>甲方</w:t>
      </w:r>
      <w:r w:rsidRPr="005E0514">
        <w:rPr>
          <w:rFonts w:ascii="Arial" w:hAnsi="Arial"/>
          <w:lang w:eastAsia="zh-CN"/>
        </w:rPr>
        <w:t>提供的任何知识产权，则</w:t>
      </w:r>
      <w:r w:rsidR="00F277D4" w:rsidRPr="005E0514">
        <w:rPr>
          <w:rFonts w:ascii="Arial" w:hAnsi="Arial" w:hint="eastAsia"/>
          <w:lang w:eastAsia="zh-CN"/>
        </w:rPr>
        <w:t>乙方</w:t>
      </w:r>
      <w:r w:rsidRPr="005E0514">
        <w:rPr>
          <w:rFonts w:ascii="Arial" w:hAnsi="Arial"/>
          <w:lang w:eastAsia="zh-CN"/>
        </w:rPr>
        <w:t>向</w:t>
      </w:r>
      <w:r w:rsidR="00F277D4" w:rsidRPr="005E0514">
        <w:rPr>
          <w:rFonts w:ascii="Arial" w:hAnsi="Arial" w:hint="eastAsia"/>
          <w:lang w:eastAsia="zh-CN"/>
        </w:rPr>
        <w:t>甲方</w:t>
      </w:r>
      <w:r w:rsidRPr="005E0514">
        <w:rPr>
          <w:rFonts w:ascii="Arial" w:hAnsi="Arial"/>
          <w:lang w:eastAsia="zh-CN"/>
        </w:rPr>
        <w:t>授予非</w:t>
      </w:r>
      <w:r w:rsidR="00F277D4" w:rsidRPr="005E0514">
        <w:rPr>
          <w:rFonts w:ascii="Arial" w:hAnsi="Arial" w:hint="eastAsia"/>
          <w:lang w:eastAsia="zh-CN"/>
        </w:rPr>
        <w:t>独占</w:t>
      </w:r>
      <w:r w:rsidRPr="005E0514">
        <w:rPr>
          <w:rFonts w:ascii="Arial" w:hAnsi="Arial" w:hint="eastAsia"/>
          <w:lang w:eastAsia="zh-CN"/>
        </w:rPr>
        <w:t>许</w:t>
      </w:r>
      <w:r w:rsidRPr="005E0514">
        <w:rPr>
          <w:rFonts w:ascii="Arial" w:hAnsi="Arial"/>
          <w:lang w:eastAsia="zh-CN"/>
        </w:rPr>
        <w:t>可，允许仅为</w:t>
      </w:r>
      <w:r w:rsidR="0028368A" w:rsidRPr="005E0514">
        <w:rPr>
          <w:rFonts w:ascii="Arial" w:hAnsi="Arial" w:hint="eastAsia"/>
          <w:lang w:eastAsia="zh-CN"/>
        </w:rPr>
        <w:t>实施</w:t>
      </w:r>
      <w:r w:rsidR="00940313" w:rsidRPr="005E0514">
        <w:rPr>
          <w:rFonts w:ascii="Arial" w:hAnsi="Arial"/>
          <w:lang w:eastAsia="zh-CN"/>
        </w:rPr>
        <w:t>研究方案</w:t>
      </w:r>
      <w:r w:rsidR="003404BC" w:rsidRPr="005E0514">
        <w:rPr>
          <w:rFonts w:ascii="Arial" w:hAnsi="Arial" w:hint="eastAsia"/>
          <w:lang w:eastAsia="zh-CN"/>
        </w:rPr>
        <w:t>之</w:t>
      </w:r>
      <w:r w:rsidRPr="005E0514">
        <w:rPr>
          <w:rFonts w:ascii="Arial" w:hAnsi="Arial"/>
          <w:lang w:eastAsia="zh-CN"/>
        </w:rPr>
        <w:t>目的</w:t>
      </w:r>
      <w:r w:rsidR="00F471C9" w:rsidRPr="005E0514">
        <w:rPr>
          <w:rFonts w:ascii="Arial" w:hAnsi="Arial" w:hint="eastAsia"/>
          <w:lang w:eastAsia="zh-CN"/>
        </w:rPr>
        <w:t>并且</w:t>
      </w:r>
      <w:r w:rsidRPr="005E0514">
        <w:rPr>
          <w:rFonts w:ascii="Arial" w:hAnsi="Arial" w:hint="eastAsia"/>
          <w:lang w:eastAsia="zh-CN"/>
        </w:rPr>
        <w:t>仅</w:t>
      </w:r>
      <w:r w:rsidRPr="005E0514">
        <w:rPr>
          <w:rFonts w:ascii="Arial" w:hAnsi="Arial"/>
          <w:lang w:eastAsia="zh-CN"/>
        </w:rPr>
        <w:t>在本协议</w:t>
      </w:r>
      <w:r w:rsidR="004B72C0" w:rsidRPr="005E0514">
        <w:rPr>
          <w:rFonts w:ascii="Arial" w:hAnsi="Arial" w:hint="eastAsia"/>
          <w:lang w:eastAsia="zh-CN"/>
        </w:rPr>
        <w:t>期限</w:t>
      </w:r>
      <w:r w:rsidRPr="005E0514">
        <w:rPr>
          <w:rFonts w:ascii="Arial" w:hAnsi="Arial"/>
          <w:lang w:eastAsia="zh-CN"/>
        </w:rPr>
        <w:t>内使用该知识产权。</w:t>
      </w:r>
    </w:p>
    <w:p w14:paraId="695A408A" w14:textId="68C835DE" w:rsidR="0073448F" w:rsidRPr="00A36BCA" w:rsidRDefault="000E6B30" w:rsidP="00A3590C">
      <w:pPr>
        <w:pStyle w:val="Heading4"/>
      </w:pPr>
      <w:r w:rsidRPr="00666F39">
        <w:t>3.2</w:t>
      </w:r>
      <w:r w:rsidRPr="00666F39">
        <w:tab/>
      </w:r>
      <w:r w:rsidR="00EE2C91">
        <w:rPr>
          <w:rFonts w:hint="eastAsia"/>
        </w:rPr>
        <w:t>尽职</w:t>
      </w:r>
    </w:p>
    <w:p w14:paraId="466AEC89" w14:textId="6B12AE15" w:rsidR="0073448F" w:rsidRPr="005E0514" w:rsidRDefault="00940313" w:rsidP="00EB2201">
      <w:pPr>
        <w:overflowPunct w:val="0"/>
        <w:spacing w:afterLines="50" w:after="120" w:line="340" w:lineRule="atLeast"/>
        <w:rPr>
          <w:rFonts w:ascii="Arial" w:hAnsi="Arial"/>
          <w:lang w:eastAsia="zh-CN"/>
        </w:rPr>
      </w:pPr>
      <w:r w:rsidRPr="005E0514">
        <w:rPr>
          <w:rFonts w:ascii="Arial" w:hAnsi="Arial"/>
          <w:lang w:eastAsia="zh-CN"/>
        </w:rPr>
        <w:t>研究方案</w:t>
      </w:r>
      <w:r w:rsidR="000E6B30" w:rsidRPr="005E0514">
        <w:rPr>
          <w:rFonts w:ascii="Arial" w:hAnsi="Arial"/>
          <w:lang w:eastAsia="zh-CN"/>
        </w:rPr>
        <w:t>必须由具备适当</w:t>
      </w:r>
      <w:r w:rsidR="00001786" w:rsidRPr="005E0514">
        <w:rPr>
          <w:rFonts w:ascii="Arial" w:hAnsi="Arial" w:hint="eastAsia"/>
          <w:lang w:eastAsia="zh-CN"/>
        </w:rPr>
        <w:t>资质</w:t>
      </w:r>
      <w:r w:rsidR="000E6B30" w:rsidRPr="005E0514">
        <w:rPr>
          <w:rFonts w:ascii="Arial" w:hAnsi="Arial"/>
          <w:lang w:eastAsia="zh-CN"/>
        </w:rPr>
        <w:t>的人员</w:t>
      </w:r>
      <w:r w:rsidR="001C5A8B" w:rsidRPr="005E0514">
        <w:rPr>
          <w:rFonts w:ascii="Arial" w:hAnsi="Arial" w:hint="eastAsia"/>
          <w:lang w:eastAsia="zh-CN"/>
        </w:rPr>
        <w:t>勤勉</w:t>
      </w:r>
      <w:r w:rsidR="000E6B30" w:rsidRPr="005E0514">
        <w:rPr>
          <w:rFonts w:ascii="Arial" w:hAnsi="Arial"/>
          <w:lang w:eastAsia="zh-CN"/>
        </w:rPr>
        <w:t>、</w:t>
      </w:r>
      <w:r w:rsidR="004A5D1A" w:rsidRPr="005E0514">
        <w:rPr>
          <w:rFonts w:ascii="Arial" w:hAnsi="Arial" w:hint="eastAsia"/>
          <w:lang w:eastAsia="zh-CN"/>
        </w:rPr>
        <w:t>称职</w:t>
      </w:r>
      <w:r w:rsidR="00E70B2D" w:rsidRPr="005E0514">
        <w:rPr>
          <w:rFonts w:ascii="Arial" w:hAnsi="Arial" w:hint="eastAsia"/>
          <w:lang w:eastAsia="zh-CN"/>
        </w:rPr>
        <w:t>且</w:t>
      </w:r>
      <w:r w:rsidR="000E6B30" w:rsidRPr="005E0514">
        <w:rPr>
          <w:rFonts w:ascii="Arial" w:hAnsi="Arial"/>
          <w:lang w:eastAsia="zh-CN"/>
        </w:rPr>
        <w:t>迅速</w:t>
      </w:r>
      <w:r w:rsidR="00001786" w:rsidRPr="005E0514">
        <w:rPr>
          <w:rFonts w:ascii="Arial" w:hAnsi="Arial" w:hint="eastAsia"/>
          <w:lang w:eastAsia="zh-CN"/>
        </w:rPr>
        <w:t>地</w:t>
      </w:r>
      <w:r w:rsidR="0028368A" w:rsidRPr="005E0514">
        <w:rPr>
          <w:rFonts w:ascii="Arial" w:hAnsi="Arial" w:hint="eastAsia"/>
          <w:lang w:eastAsia="zh-CN"/>
        </w:rPr>
        <w:t>实施</w:t>
      </w:r>
      <w:r w:rsidR="000E6B30" w:rsidRPr="005E0514">
        <w:rPr>
          <w:rFonts w:ascii="Arial" w:hAnsi="Arial"/>
          <w:lang w:eastAsia="zh-CN"/>
        </w:rPr>
        <w:t>，并</w:t>
      </w:r>
      <w:r w:rsidR="003570CB" w:rsidRPr="005E0514">
        <w:rPr>
          <w:rFonts w:ascii="Arial" w:hAnsi="Arial" w:hint="eastAsia"/>
          <w:lang w:eastAsia="zh-CN"/>
        </w:rPr>
        <w:t>遵守</w:t>
      </w:r>
      <w:r w:rsidR="000E6B30" w:rsidRPr="005E0514">
        <w:rPr>
          <w:rFonts w:ascii="Arial" w:hAnsi="Arial"/>
          <w:lang w:eastAsia="zh-CN"/>
        </w:rPr>
        <w:t>公认的科学和伦理原则、标准和实验室程序，</w:t>
      </w:r>
      <w:r w:rsidR="004B1B83" w:rsidRPr="005E0514">
        <w:rPr>
          <w:rFonts w:ascii="Arial" w:hAnsi="Arial" w:hint="eastAsia"/>
          <w:lang w:eastAsia="zh-CN"/>
        </w:rPr>
        <w:t>遵守</w:t>
      </w:r>
      <w:r w:rsidR="000E6B30" w:rsidRPr="005E0514">
        <w:rPr>
          <w:rFonts w:ascii="Arial" w:hAnsi="Arial"/>
          <w:lang w:eastAsia="zh-CN"/>
        </w:rPr>
        <w:t>任何研究</w:t>
      </w:r>
      <w:r w:rsidR="005D532E" w:rsidRPr="005E0514">
        <w:rPr>
          <w:rFonts w:ascii="Arial" w:hAnsi="Arial" w:hint="eastAsia"/>
          <w:lang w:eastAsia="zh-CN"/>
        </w:rPr>
        <w:t>委员会</w:t>
      </w:r>
      <w:r w:rsidR="000E6B30" w:rsidRPr="005E0514">
        <w:rPr>
          <w:rFonts w:ascii="Arial" w:hAnsi="Arial"/>
          <w:lang w:eastAsia="zh-CN"/>
        </w:rPr>
        <w:t>通过的任何</w:t>
      </w:r>
      <w:r w:rsidR="00D60585" w:rsidRPr="005E0514">
        <w:rPr>
          <w:rFonts w:ascii="Arial" w:hAnsi="Arial" w:hint="eastAsia"/>
          <w:lang w:eastAsia="zh-CN"/>
        </w:rPr>
        <w:t>可</w:t>
      </w:r>
      <w:r w:rsidR="000E6B30" w:rsidRPr="005E0514">
        <w:rPr>
          <w:rFonts w:ascii="Arial" w:hAnsi="Arial"/>
          <w:lang w:eastAsia="zh-CN"/>
        </w:rPr>
        <w:t>适用准则</w:t>
      </w:r>
      <w:r w:rsidR="00296AA5" w:rsidRPr="005E0514">
        <w:rPr>
          <w:rFonts w:ascii="Arial" w:hAnsi="Arial" w:hint="eastAsia"/>
          <w:lang w:eastAsia="zh-CN"/>
        </w:rPr>
        <w:t>、</w:t>
      </w:r>
      <w:r w:rsidR="000E6B30" w:rsidRPr="005E0514">
        <w:rPr>
          <w:rFonts w:ascii="Arial" w:hAnsi="Arial"/>
          <w:lang w:eastAsia="zh-CN"/>
        </w:rPr>
        <w:t>任何</w:t>
      </w:r>
      <w:r w:rsidR="00AA1BB1" w:rsidRPr="005E0514">
        <w:rPr>
          <w:rFonts w:ascii="Arial" w:hAnsi="Arial" w:hint="eastAsia"/>
          <w:lang w:eastAsia="zh-CN"/>
        </w:rPr>
        <w:t>可</w:t>
      </w:r>
      <w:r w:rsidR="000E6B30" w:rsidRPr="005E0514">
        <w:rPr>
          <w:rFonts w:ascii="Arial" w:hAnsi="Arial" w:hint="eastAsia"/>
          <w:lang w:eastAsia="zh-CN"/>
        </w:rPr>
        <w:t>适</w:t>
      </w:r>
      <w:r w:rsidR="000E6B30" w:rsidRPr="005E0514">
        <w:rPr>
          <w:rFonts w:ascii="Arial" w:hAnsi="Arial"/>
          <w:lang w:eastAsia="zh-CN"/>
        </w:rPr>
        <w:t>用的研究公约以及所有</w:t>
      </w:r>
      <w:r w:rsidR="00BA3F46" w:rsidRPr="005E0514">
        <w:rPr>
          <w:rFonts w:ascii="Arial" w:hAnsi="Arial" w:hint="eastAsia"/>
          <w:lang w:eastAsia="zh-CN"/>
        </w:rPr>
        <w:t>可</w:t>
      </w:r>
      <w:r w:rsidR="000E6B30" w:rsidRPr="005E0514">
        <w:rPr>
          <w:rFonts w:ascii="Arial" w:hAnsi="Arial"/>
          <w:lang w:eastAsia="zh-CN"/>
        </w:rPr>
        <w:t>适用的法律、</w:t>
      </w:r>
      <w:r w:rsidR="00781A4D" w:rsidRPr="005E0514">
        <w:rPr>
          <w:rFonts w:ascii="Arial" w:hAnsi="Arial" w:hint="eastAsia"/>
          <w:lang w:eastAsia="zh-CN"/>
        </w:rPr>
        <w:t>规定</w:t>
      </w:r>
      <w:r w:rsidR="000E6B30" w:rsidRPr="005E0514">
        <w:rPr>
          <w:rFonts w:ascii="Arial" w:hAnsi="Arial"/>
          <w:lang w:eastAsia="zh-CN"/>
        </w:rPr>
        <w:t>和法律要求。</w:t>
      </w:r>
    </w:p>
    <w:p w14:paraId="0F012E05" w14:textId="3D8D40FF" w:rsidR="0073448F" w:rsidRPr="00666F39" w:rsidRDefault="000E6B30" w:rsidP="00A3590C">
      <w:pPr>
        <w:pStyle w:val="Heading4"/>
      </w:pPr>
      <w:bookmarkStart w:id="121" w:name="_Toc496861653"/>
      <w:bookmarkStart w:id="122" w:name="_Toc501318058"/>
      <w:bookmarkStart w:id="123" w:name="_Toc29002840"/>
      <w:r w:rsidRPr="00666F39">
        <w:t>3.3</w:t>
      </w:r>
      <w:r w:rsidR="00A36BCA">
        <w:tab/>
      </w:r>
      <w:r w:rsidR="00CE7C6C">
        <w:rPr>
          <w:rFonts w:hint="eastAsia"/>
        </w:rPr>
        <w:t>伦理</w:t>
      </w:r>
      <w:r w:rsidRPr="00666F39">
        <w:t>和</w:t>
      </w:r>
      <w:r w:rsidR="00CB648F">
        <w:rPr>
          <w:rFonts w:hint="eastAsia"/>
        </w:rPr>
        <w:t>监管</w:t>
      </w:r>
      <w:r w:rsidRPr="00666F39">
        <w:t>要求</w:t>
      </w:r>
      <w:bookmarkEnd w:id="121"/>
      <w:bookmarkEnd w:id="122"/>
      <w:bookmarkEnd w:id="123"/>
    </w:p>
    <w:p w14:paraId="3B4F3F06" w14:textId="1DD463F6"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如果</w:t>
      </w:r>
      <w:r w:rsidR="00940313" w:rsidRPr="005E0514">
        <w:rPr>
          <w:rFonts w:ascii="Arial" w:hAnsi="Arial"/>
          <w:lang w:eastAsia="zh-CN"/>
        </w:rPr>
        <w:t>研究方案</w:t>
      </w:r>
      <w:r w:rsidRPr="005E0514">
        <w:rPr>
          <w:rFonts w:ascii="Arial" w:hAnsi="Arial"/>
          <w:lang w:eastAsia="zh-CN"/>
        </w:rPr>
        <w:t>的</w:t>
      </w:r>
      <w:r w:rsidR="0012197D" w:rsidRPr="005E0514">
        <w:rPr>
          <w:rFonts w:ascii="Arial" w:hAnsi="Arial" w:hint="eastAsia"/>
          <w:lang w:eastAsia="zh-CN"/>
        </w:rPr>
        <w:t>实施</w:t>
      </w:r>
      <w:r w:rsidRPr="005E0514">
        <w:rPr>
          <w:rFonts w:ascii="Arial" w:hAnsi="Arial"/>
          <w:lang w:eastAsia="zh-CN"/>
        </w:rPr>
        <w:t>需要任何伦理委员会或类似委员会或监管机构的同意、许可、</w:t>
      </w:r>
      <w:r w:rsidR="00815C73" w:rsidRPr="005E0514">
        <w:rPr>
          <w:rFonts w:ascii="Arial" w:hAnsi="Arial" w:hint="eastAsia"/>
          <w:lang w:eastAsia="zh-CN"/>
        </w:rPr>
        <w:t>允许</w:t>
      </w:r>
      <w:r w:rsidRPr="005E0514">
        <w:rPr>
          <w:rFonts w:ascii="Arial" w:hAnsi="Arial"/>
          <w:lang w:eastAsia="zh-CN"/>
        </w:rPr>
        <w:t>或批准，则本协议以获得该同意、许可、</w:t>
      </w:r>
      <w:r w:rsidR="006E189B" w:rsidRPr="005E0514">
        <w:rPr>
          <w:rFonts w:ascii="Arial" w:hAnsi="Arial" w:hint="eastAsia"/>
          <w:lang w:eastAsia="zh-CN"/>
        </w:rPr>
        <w:t>允许</w:t>
      </w:r>
      <w:r w:rsidRPr="005E0514">
        <w:rPr>
          <w:rFonts w:ascii="Arial" w:hAnsi="Arial"/>
          <w:lang w:eastAsia="zh-CN"/>
        </w:rPr>
        <w:t>或批准为条件。</w:t>
      </w:r>
      <w:r w:rsidR="001F30FF" w:rsidRPr="005E0514">
        <w:rPr>
          <w:rFonts w:ascii="Arial" w:hAnsi="Arial" w:hint="eastAsia"/>
          <w:lang w:eastAsia="zh-CN"/>
        </w:rPr>
        <w:t>各方</w:t>
      </w:r>
      <w:r w:rsidRPr="005E0514">
        <w:rPr>
          <w:rFonts w:ascii="Arial" w:hAnsi="Arial"/>
          <w:lang w:eastAsia="zh-CN"/>
        </w:rPr>
        <w:t>将</w:t>
      </w:r>
      <w:proofErr w:type="gramStart"/>
      <w:r w:rsidRPr="005E0514">
        <w:rPr>
          <w:rFonts w:ascii="Arial" w:hAnsi="Arial"/>
          <w:lang w:eastAsia="zh-CN"/>
        </w:rPr>
        <w:t>尽合理</w:t>
      </w:r>
      <w:proofErr w:type="gramEnd"/>
      <w:r w:rsidRPr="005E0514">
        <w:rPr>
          <w:rFonts w:ascii="Arial" w:hAnsi="Arial"/>
          <w:lang w:eastAsia="zh-CN"/>
        </w:rPr>
        <w:t>努力获得该同意、许可、</w:t>
      </w:r>
      <w:r w:rsidR="00C72FB7" w:rsidRPr="005E0514">
        <w:rPr>
          <w:rFonts w:ascii="Arial" w:hAnsi="Arial" w:hint="eastAsia"/>
          <w:lang w:eastAsia="zh-CN"/>
        </w:rPr>
        <w:t>允许</w:t>
      </w:r>
      <w:r w:rsidRPr="005E0514">
        <w:rPr>
          <w:rFonts w:ascii="Arial" w:hAnsi="Arial"/>
          <w:lang w:eastAsia="zh-CN"/>
        </w:rPr>
        <w:t>或批准，</w:t>
      </w:r>
      <w:r w:rsidR="00940313" w:rsidRPr="005E0514">
        <w:rPr>
          <w:rFonts w:ascii="Arial" w:hAnsi="Arial"/>
          <w:lang w:eastAsia="zh-CN"/>
        </w:rPr>
        <w:t>研究方案</w:t>
      </w:r>
      <w:r w:rsidR="00482F26" w:rsidRPr="005E0514">
        <w:rPr>
          <w:rFonts w:ascii="Arial" w:hAnsi="Arial" w:hint="eastAsia"/>
          <w:lang w:eastAsia="zh-CN"/>
        </w:rPr>
        <w:t>将仅</w:t>
      </w:r>
      <w:r w:rsidRPr="005E0514">
        <w:rPr>
          <w:rFonts w:ascii="Arial" w:hAnsi="Arial"/>
          <w:lang w:eastAsia="zh-CN"/>
        </w:rPr>
        <w:t>在获得该同意、许可、</w:t>
      </w:r>
      <w:r w:rsidR="00F6079A" w:rsidRPr="005E0514">
        <w:rPr>
          <w:rFonts w:ascii="Arial" w:hAnsi="Arial" w:hint="eastAsia"/>
          <w:lang w:eastAsia="zh-CN"/>
        </w:rPr>
        <w:t>允许</w:t>
      </w:r>
      <w:r w:rsidRPr="005E0514">
        <w:rPr>
          <w:rFonts w:ascii="Arial" w:hAnsi="Arial"/>
          <w:lang w:eastAsia="zh-CN"/>
        </w:rPr>
        <w:t>或批准后开始。</w:t>
      </w:r>
      <w:r w:rsidR="00BA7B1D" w:rsidRPr="005E0514">
        <w:rPr>
          <w:rFonts w:ascii="Arial" w:hAnsi="Arial" w:hint="eastAsia"/>
          <w:lang w:eastAsia="zh-CN"/>
        </w:rPr>
        <w:t>各</w:t>
      </w:r>
      <w:r w:rsidRPr="005E0514">
        <w:rPr>
          <w:rFonts w:ascii="Arial" w:hAnsi="Arial"/>
          <w:lang w:eastAsia="zh-CN"/>
        </w:rPr>
        <w:t>方同意遵守任何此类同意、许可、</w:t>
      </w:r>
      <w:r w:rsidR="00093011" w:rsidRPr="005E0514">
        <w:rPr>
          <w:rFonts w:ascii="Arial" w:hAnsi="Arial" w:hint="eastAsia"/>
          <w:lang w:eastAsia="zh-CN"/>
        </w:rPr>
        <w:t>允许</w:t>
      </w:r>
      <w:r w:rsidRPr="005E0514">
        <w:rPr>
          <w:rFonts w:ascii="Arial" w:hAnsi="Arial"/>
          <w:lang w:eastAsia="zh-CN"/>
        </w:rPr>
        <w:t>或批准的任何条件。任何一方均不对能否获得该同意、许可、</w:t>
      </w:r>
      <w:r w:rsidR="00EF1BA3" w:rsidRPr="005E0514">
        <w:rPr>
          <w:rFonts w:ascii="Arial" w:hAnsi="Arial" w:hint="eastAsia"/>
          <w:lang w:eastAsia="zh-CN"/>
        </w:rPr>
        <w:t>允许</w:t>
      </w:r>
      <w:r w:rsidRPr="005E0514">
        <w:rPr>
          <w:rFonts w:ascii="Arial" w:hAnsi="Arial"/>
          <w:lang w:eastAsia="zh-CN"/>
        </w:rPr>
        <w:t>或批准做出任何保证或陈述，如果未获得该同意、许可、</w:t>
      </w:r>
      <w:r w:rsidR="0001173F" w:rsidRPr="005E0514">
        <w:rPr>
          <w:rFonts w:ascii="Arial" w:hAnsi="Arial" w:hint="eastAsia"/>
          <w:lang w:eastAsia="zh-CN"/>
        </w:rPr>
        <w:t>允许</w:t>
      </w:r>
      <w:r w:rsidRPr="005E0514">
        <w:rPr>
          <w:rFonts w:ascii="Arial" w:hAnsi="Arial"/>
          <w:lang w:eastAsia="zh-CN"/>
        </w:rPr>
        <w:t>或批准，</w:t>
      </w:r>
      <w:r w:rsidR="00F4242B" w:rsidRPr="005E0514">
        <w:rPr>
          <w:rFonts w:ascii="Arial" w:hAnsi="Arial" w:hint="eastAsia"/>
          <w:lang w:eastAsia="zh-CN"/>
        </w:rPr>
        <w:t>任何</w:t>
      </w:r>
      <w:r w:rsidRPr="005E0514">
        <w:rPr>
          <w:rFonts w:ascii="Arial" w:hAnsi="Arial"/>
          <w:lang w:eastAsia="zh-CN"/>
        </w:rPr>
        <w:t>一方</w:t>
      </w:r>
      <w:r w:rsidR="00F4242B" w:rsidRPr="005E0514">
        <w:rPr>
          <w:rFonts w:ascii="Arial" w:hAnsi="Arial" w:hint="eastAsia"/>
          <w:lang w:eastAsia="zh-CN"/>
        </w:rPr>
        <w:t>均</w:t>
      </w:r>
      <w:r w:rsidRPr="005E0514">
        <w:rPr>
          <w:rFonts w:ascii="Arial" w:hAnsi="Arial"/>
          <w:lang w:eastAsia="zh-CN"/>
        </w:rPr>
        <w:t>不对另一方负责。如果</w:t>
      </w:r>
      <w:r w:rsidR="009155C4" w:rsidRPr="005E0514">
        <w:rPr>
          <w:rFonts w:ascii="Arial" w:hAnsi="Arial"/>
          <w:lang w:eastAsia="zh-CN"/>
        </w:rPr>
        <w:t>该同意、许可、</w:t>
      </w:r>
      <w:r w:rsidR="009155C4" w:rsidRPr="005E0514">
        <w:rPr>
          <w:rFonts w:ascii="Arial" w:hAnsi="Arial" w:hint="eastAsia"/>
          <w:lang w:eastAsia="zh-CN"/>
        </w:rPr>
        <w:t>允许</w:t>
      </w:r>
      <w:r w:rsidR="009155C4" w:rsidRPr="005E0514">
        <w:rPr>
          <w:rFonts w:ascii="Arial" w:hAnsi="Arial"/>
          <w:lang w:eastAsia="zh-CN"/>
        </w:rPr>
        <w:t>或批准</w:t>
      </w:r>
      <w:r w:rsidR="006F2A14" w:rsidRPr="005E0514">
        <w:rPr>
          <w:rFonts w:ascii="Arial" w:hAnsi="Arial" w:hint="eastAsia"/>
          <w:lang w:eastAsia="zh-CN"/>
        </w:rPr>
        <w:t>未在本协议生效之日起</w:t>
      </w:r>
      <w:r w:rsidR="006F2A14" w:rsidRPr="005E0514">
        <w:rPr>
          <w:rFonts w:ascii="Arial" w:hAnsi="Arial" w:hint="eastAsia"/>
          <w:lang w:eastAsia="zh-CN"/>
        </w:rPr>
        <w:t>[</w:t>
      </w:r>
      <w:r w:rsidR="006F2A14" w:rsidRPr="005E0514">
        <w:rPr>
          <w:rFonts w:ascii="Arial" w:hAnsi="Arial" w:hint="eastAsia"/>
          <w:lang w:eastAsia="zh-CN"/>
        </w:rPr>
        <w:t>期限</w:t>
      </w:r>
      <w:r w:rsidRPr="005E0514">
        <w:rPr>
          <w:rFonts w:ascii="Arial" w:hAnsi="Arial"/>
          <w:lang w:eastAsia="zh-CN"/>
        </w:rPr>
        <w:t>]</w:t>
      </w:r>
      <w:r w:rsidRPr="005E0514">
        <w:rPr>
          <w:rFonts w:ascii="Arial" w:hAnsi="Arial"/>
          <w:vertAlign w:val="superscript"/>
        </w:rPr>
        <w:footnoteReference w:id="32"/>
      </w:r>
      <w:r w:rsidR="006F2A14" w:rsidRPr="005E0514">
        <w:rPr>
          <w:rFonts w:ascii="Arial" w:hAnsi="Arial" w:hint="eastAsia"/>
          <w:lang w:eastAsia="zh-CN"/>
        </w:rPr>
        <w:t>内</w:t>
      </w:r>
      <w:r w:rsidRPr="005E0514">
        <w:rPr>
          <w:rFonts w:ascii="Arial" w:hAnsi="Arial"/>
          <w:lang w:eastAsia="zh-CN"/>
        </w:rPr>
        <w:t>或</w:t>
      </w:r>
      <w:r w:rsidR="00DD366D" w:rsidRPr="005E0514">
        <w:rPr>
          <w:rFonts w:ascii="Arial" w:hAnsi="Arial" w:hint="eastAsia"/>
          <w:lang w:eastAsia="zh-CN"/>
        </w:rPr>
        <w:t>各方</w:t>
      </w:r>
      <w:r w:rsidRPr="005E0514">
        <w:rPr>
          <w:rFonts w:ascii="Arial" w:hAnsi="Arial"/>
          <w:lang w:eastAsia="zh-CN"/>
        </w:rPr>
        <w:t>书面同意的其他时间内</w:t>
      </w:r>
      <w:r w:rsidR="009274F3" w:rsidRPr="005E0514">
        <w:rPr>
          <w:rFonts w:ascii="Arial" w:hAnsi="Arial" w:hint="eastAsia"/>
          <w:lang w:eastAsia="zh-CN"/>
        </w:rPr>
        <w:t>获得</w:t>
      </w:r>
      <w:r w:rsidRPr="005E0514">
        <w:rPr>
          <w:rFonts w:ascii="Arial" w:hAnsi="Arial"/>
          <w:lang w:eastAsia="zh-CN"/>
        </w:rPr>
        <w:t>，任何一方均可书面通知</w:t>
      </w:r>
      <w:r w:rsidR="0064308E" w:rsidRPr="005E0514">
        <w:rPr>
          <w:rFonts w:ascii="Arial" w:hAnsi="Arial" w:hint="eastAsia"/>
          <w:lang w:eastAsia="zh-CN"/>
        </w:rPr>
        <w:t>另一方</w:t>
      </w:r>
      <w:r w:rsidRPr="005E0514">
        <w:rPr>
          <w:rFonts w:ascii="Arial" w:hAnsi="Arial"/>
          <w:lang w:eastAsia="zh-CN"/>
        </w:rPr>
        <w:t>终止本协议，</w:t>
      </w:r>
      <w:r w:rsidR="002D64C1" w:rsidRPr="005E0514">
        <w:rPr>
          <w:rFonts w:ascii="Arial" w:hAnsi="Arial" w:hint="eastAsia"/>
          <w:lang w:eastAsia="zh-CN"/>
        </w:rPr>
        <w:t>并且</w:t>
      </w:r>
      <w:r w:rsidRPr="005E0514">
        <w:rPr>
          <w:rFonts w:ascii="Arial" w:hAnsi="Arial"/>
          <w:lang w:eastAsia="zh-CN"/>
        </w:rPr>
        <w:t>如果本协议根据本条款终止，任何一方均不对另一方承担任何责任或义务。</w:t>
      </w:r>
    </w:p>
    <w:p w14:paraId="6A318E69" w14:textId="780B86CA" w:rsidR="0073448F" w:rsidRPr="00666F39" w:rsidRDefault="000E6B30" w:rsidP="00A3590C">
      <w:pPr>
        <w:pStyle w:val="Heading4"/>
      </w:pPr>
      <w:bookmarkStart w:id="124" w:name="_Toc496861655"/>
      <w:bookmarkStart w:id="125" w:name="_Toc501318060"/>
      <w:bookmarkStart w:id="126" w:name="_Toc29002842"/>
      <w:bookmarkStart w:id="127" w:name="_Toc510355613"/>
      <w:bookmarkStart w:id="128" w:name="_Toc510537968"/>
      <w:bookmarkStart w:id="129" w:name="_Toc494186621"/>
      <w:r w:rsidRPr="00666F39">
        <w:t>3.4</w:t>
      </w:r>
      <w:r w:rsidRPr="00666F39">
        <w:tab/>
      </w:r>
      <w:r w:rsidR="00940313">
        <w:t>研究方案</w:t>
      </w:r>
      <w:r w:rsidRPr="00666F39">
        <w:t>的</w:t>
      </w:r>
      <w:bookmarkEnd w:id="124"/>
      <w:bookmarkEnd w:id="125"/>
      <w:bookmarkEnd w:id="126"/>
      <w:bookmarkEnd w:id="127"/>
      <w:bookmarkEnd w:id="128"/>
      <w:r w:rsidR="0012197D">
        <w:rPr>
          <w:rFonts w:hint="eastAsia"/>
        </w:rPr>
        <w:t>变更</w:t>
      </w:r>
    </w:p>
    <w:p w14:paraId="0A314C0E" w14:textId="76302FEA" w:rsidR="0073448F" w:rsidRPr="005E0514" w:rsidRDefault="00940313" w:rsidP="00EB2201">
      <w:pPr>
        <w:overflowPunct w:val="0"/>
        <w:spacing w:afterLines="50" w:after="120" w:line="340" w:lineRule="atLeast"/>
        <w:rPr>
          <w:rFonts w:ascii="Arial" w:hAnsi="Arial"/>
          <w:lang w:eastAsia="zh-CN"/>
        </w:rPr>
      </w:pPr>
      <w:r w:rsidRPr="005E0514">
        <w:rPr>
          <w:rFonts w:ascii="Arial" w:hAnsi="Arial"/>
          <w:lang w:eastAsia="zh-CN"/>
        </w:rPr>
        <w:t>研究方案</w:t>
      </w:r>
      <w:r w:rsidR="00855265" w:rsidRPr="005E0514">
        <w:rPr>
          <w:rFonts w:ascii="Arial" w:hAnsi="Arial" w:hint="eastAsia"/>
          <w:lang w:eastAsia="zh-CN"/>
        </w:rPr>
        <w:t>不得变更，</w:t>
      </w:r>
      <w:r w:rsidR="000E6B30" w:rsidRPr="005E0514">
        <w:rPr>
          <w:rFonts w:ascii="Arial" w:hAnsi="Arial"/>
          <w:lang w:eastAsia="zh-CN"/>
        </w:rPr>
        <w:t>除非</w:t>
      </w:r>
      <w:r w:rsidR="00F96323" w:rsidRPr="005E0514">
        <w:rPr>
          <w:rFonts w:ascii="Arial" w:hAnsi="Arial" w:hint="eastAsia"/>
          <w:lang w:eastAsia="zh-CN"/>
        </w:rPr>
        <w:t>各方</w:t>
      </w:r>
      <w:r w:rsidR="000E6B30" w:rsidRPr="005E0514">
        <w:rPr>
          <w:rFonts w:ascii="Arial" w:hAnsi="Arial"/>
          <w:lang w:eastAsia="zh-CN"/>
        </w:rPr>
        <w:t>书面同意。</w:t>
      </w:r>
      <w:bookmarkEnd w:id="129"/>
    </w:p>
    <w:p w14:paraId="203F7CDF" w14:textId="6D3EFCF3" w:rsidR="0073448F" w:rsidRPr="00666F39" w:rsidRDefault="000E6B30" w:rsidP="00A3590C">
      <w:pPr>
        <w:pStyle w:val="Heading4"/>
      </w:pPr>
      <w:bookmarkStart w:id="130" w:name="_Toc496861656"/>
      <w:bookmarkStart w:id="131" w:name="_Toc501318061"/>
      <w:bookmarkStart w:id="132" w:name="_Toc29002843"/>
      <w:r w:rsidRPr="00666F39">
        <w:t>3.</w:t>
      </w:r>
      <w:r w:rsidR="00AD398A" w:rsidRPr="00666F39">
        <w:t>5</w:t>
      </w:r>
      <w:r w:rsidRPr="00666F39">
        <w:tab/>
      </w:r>
      <w:r w:rsidRPr="00666F39">
        <w:t>里程碑</w:t>
      </w:r>
      <w:bookmarkEnd w:id="130"/>
      <w:bookmarkEnd w:id="131"/>
      <w:bookmarkEnd w:id="132"/>
      <w:r w:rsidRPr="00666F39">
        <w:rPr>
          <w:rStyle w:val="FootnoteReference"/>
          <w:b w:val="0"/>
          <w:sz w:val="22"/>
        </w:rPr>
        <w:footnoteReference w:id="33"/>
      </w:r>
    </w:p>
    <w:p w14:paraId="2073323F" w14:textId="77777777" w:rsidR="00B41F50" w:rsidRPr="005E0514" w:rsidRDefault="00B87833" w:rsidP="00EB2201">
      <w:pPr>
        <w:overflowPunct w:val="0"/>
        <w:spacing w:afterLines="50" w:after="120" w:line="340" w:lineRule="atLeast"/>
        <w:rPr>
          <w:rFonts w:ascii="Arial" w:hAnsi="Arial"/>
          <w:lang w:eastAsia="zh-CN"/>
        </w:rPr>
      </w:pPr>
      <w:r w:rsidRPr="005E0514">
        <w:rPr>
          <w:rFonts w:ascii="Arial" w:hAnsi="Arial" w:hint="eastAsia"/>
          <w:lang w:eastAsia="zh-CN"/>
        </w:rPr>
        <w:t>各</w:t>
      </w:r>
      <w:r w:rsidR="000E6B30" w:rsidRPr="005E0514">
        <w:rPr>
          <w:rFonts w:ascii="Arial" w:hAnsi="Arial"/>
          <w:lang w:eastAsia="zh-CN"/>
        </w:rPr>
        <w:t>方必须尽其合理努力，</w:t>
      </w:r>
      <w:r w:rsidR="000D0E4B" w:rsidRPr="005E0514">
        <w:rPr>
          <w:rFonts w:ascii="Arial" w:hAnsi="Arial"/>
          <w:lang w:eastAsia="zh-CN"/>
        </w:rPr>
        <w:t>在</w:t>
      </w:r>
      <w:r w:rsidR="00940313" w:rsidRPr="005E0514">
        <w:rPr>
          <w:rFonts w:ascii="Arial" w:hAnsi="Arial"/>
          <w:lang w:eastAsia="zh-CN"/>
        </w:rPr>
        <w:t>研究方案</w:t>
      </w:r>
      <w:r w:rsidR="00F8497A" w:rsidRPr="005E0514">
        <w:rPr>
          <w:rFonts w:ascii="Arial" w:hAnsi="Arial" w:hint="eastAsia"/>
          <w:lang w:eastAsia="zh-CN"/>
        </w:rPr>
        <w:t>制定</w:t>
      </w:r>
      <w:r w:rsidR="000E6B30" w:rsidRPr="005E0514">
        <w:rPr>
          <w:rFonts w:ascii="Arial" w:hAnsi="Arial"/>
          <w:lang w:eastAsia="zh-CN"/>
        </w:rPr>
        <w:t>的</w:t>
      </w:r>
      <w:r w:rsidR="00363776" w:rsidRPr="005E0514">
        <w:rPr>
          <w:rFonts w:ascii="Arial" w:hAnsi="Arial" w:hint="eastAsia"/>
          <w:lang w:eastAsia="zh-CN"/>
        </w:rPr>
        <w:t>达成</w:t>
      </w:r>
      <w:r w:rsidR="00AC2506" w:rsidRPr="005E0514">
        <w:rPr>
          <w:rFonts w:ascii="Arial" w:hAnsi="Arial" w:hint="eastAsia"/>
          <w:lang w:eastAsia="zh-CN"/>
        </w:rPr>
        <w:t>各项</w:t>
      </w:r>
      <w:r w:rsidR="000D0E4B" w:rsidRPr="005E0514">
        <w:rPr>
          <w:rFonts w:ascii="Arial" w:hAnsi="Arial"/>
          <w:lang w:eastAsia="zh-CN"/>
        </w:rPr>
        <w:t>里程碑</w:t>
      </w:r>
      <w:r w:rsidR="00115384" w:rsidRPr="005E0514">
        <w:rPr>
          <w:rFonts w:ascii="Arial" w:hAnsi="Arial" w:hint="eastAsia"/>
          <w:lang w:eastAsia="zh-CN"/>
        </w:rPr>
        <w:t>的</w:t>
      </w:r>
      <w:r w:rsidR="000E6B30" w:rsidRPr="005E0514">
        <w:rPr>
          <w:rFonts w:ascii="Arial" w:hAnsi="Arial"/>
          <w:lang w:eastAsia="zh-CN"/>
        </w:rPr>
        <w:t>相应日期</w:t>
      </w:r>
      <w:r w:rsidR="000D0E4B" w:rsidRPr="005E0514">
        <w:rPr>
          <w:rFonts w:ascii="Arial" w:hAnsi="Arial"/>
          <w:lang w:eastAsia="zh-CN"/>
        </w:rPr>
        <w:t>或之前</w:t>
      </w:r>
      <w:r w:rsidR="000E6B30" w:rsidRPr="005E0514">
        <w:rPr>
          <w:rFonts w:ascii="Arial" w:hAnsi="Arial"/>
          <w:lang w:eastAsia="zh-CN"/>
        </w:rPr>
        <w:t>实现里程碑。</w:t>
      </w:r>
      <w:r w:rsidR="00800711" w:rsidRPr="005E0514">
        <w:rPr>
          <w:rFonts w:ascii="Arial" w:hAnsi="Arial"/>
          <w:lang w:eastAsia="zh-CN"/>
        </w:rPr>
        <w:t>里程碑或实现里程碑的日期</w:t>
      </w:r>
      <w:r w:rsidR="009B6EEA" w:rsidRPr="005E0514">
        <w:rPr>
          <w:rFonts w:ascii="Arial" w:hAnsi="Arial"/>
          <w:lang w:eastAsia="zh-CN"/>
        </w:rPr>
        <w:t>不得更改</w:t>
      </w:r>
      <w:r w:rsidR="009B6EEA" w:rsidRPr="005E0514">
        <w:rPr>
          <w:rFonts w:ascii="Arial" w:hAnsi="Arial" w:hint="eastAsia"/>
          <w:lang w:eastAsia="zh-CN"/>
        </w:rPr>
        <w:t>，</w:t>
      </w:r>
      <w:r w:rsidR="000E6B30" w:rsidRPr="005E0514">
        <w:rPr>
          <w:rFonts w:ascii="Arial" w:hAnsi="Arial"/>
          <w:lang w:eastAsia="zh-CN"/>
        </w:rPr>
        <w:t>除非</w:t>
      </w:r>
      <w:r w:rsidR="00CD2B19" w:rsidRPr="005E0514">
        <w:rPr>
          <w:rFonts w:ascii="Arial" w:hAnsi="Arial" w:hint="eastAsia"/>
          <w:lang w:eastAsia="zh-CN"/>
        </w:rPr>
        <w:t>各</w:t>
      </w:r>
      <w:r w:rsidR="000E6B30" w:rsidRPr="005E0514">
        <w:rPr>
          <w:rFonts w:ascii="Arial" w:hAnsi="Arial"/>
          <w:lang w:eastAsia="zh-CN"/>
        </w:rPr>
        <w:t>方书面同意</w:t>
      </w:r>
      <w:r w:rsidR="00CD2B19" w:rsidRPr="005E0514">
        <w:rPr>
          <w:rFonts w:ascii="Arial" w:hAnsi="Arial" w:hint="eastAsia"/>
          <w:lang w:eastAsia="zh-CN"/>
        </w:rPr>
        <w:t>变更</w:t>
      </w:r>
      <w:r w:rsidR="000E6B30" w:rsidRPr="005E0514">
        <w:rPr>
          <w:rFonts w:ascii="Arial" w:hAnsi="Arial"/>
          <w:lang w:eastAsia="zh-CN"/>
        </w:rPr>
        <w:t>。</w:t>
      </w:r>
    </w:p>
    <w:p w14:paraId="6D93AD5C" w14:textId="6B290A0B" w:rsidR="0073448F" w:rsidRPr="00666F39" w:rsidRDefault="000E6B30" w:rsidP="00A3590C">
      <w:pPr>
        <w:pStyle w:val="Heading3"/>
      </w:pPr>
      <w:bookmarkStart w:id="133" w:name="_Toc496861658"/>
      <w:bookmarkStart w:id="134" w:name="_Toc501318063"/>
      <w:bookmarkStart w:id="135" w:name="_Toc29002845"/>
      <w:bookmarkStart w:id="136" w:name="_Toc494186622"/>
      <w:bookmarkStart w:id="137" w:name="_Toc510355614"/>
      <w:bookmarkStart w:id="138" w:name="_Toc510537969"/>
      <w:r w:rsidRPr="00666F39">
        <w:t>4.</w:t>
      </w:r>
      <w:r w:rsidRPr="00666F39">
        <w:tab/>
      </w:r>
      <w:bookmarkEnd w:id="133"/>
      <w:bookmarkEnd w:id="134"/>
      <w:bookmarkEnd w:id="135"/>
      <w:bookmarkEnd w:id="136"/>
      <w:bookmarkEnd w:id="137"/>
      <w:bookmarkEnd w:id="138"/>
      <w:r w:rsidR="000C56CA">
        <w:t>研究经费</w:t>
      </w:r>
    </w:p>
    <w:p w14:paraId="556E9942" w14:textId="2C2BF84B" w:rsidR="0073448F" w:rsidRPr="00A36BCA" w:rsidRDefault="000E6B30" w:rsidP="00A3590C">
      <w:pPr>
        <w:pStyle w:val="Heading4"/>
      </w:pPr>
      <w:bookmarkStart w:id="139" w:name="_Toc496861660"/>
      <w:bookmarkStart w:id="140" w:name="_Toc501318065"/>
      <w:bookmarkStart w:id="141" w:name="_Toc29002847"/>
      <w:bookmarkStart w:id="142" w:name="_Toc494186623"/>
      <w:r w:rsidRPr="00666F39">
        <w:t>4.1</w:t>
      </w:r>
      <w:r w:rsidR="0085204D" w:rsidRPr="00666F39">
        <w:tab/>
      </w:r>
      <w:bookmarkEnd w:id="139"/>
      <w:bookmarkEnd w:id="140"/>
      <w:bookmarkEnd w:id="141"/>
      <w:bookmarkEnd w:id="142"/>
      <w:r w:rsidR="000C56CA">
        <w:t>研究经费</w:t>
      </w:r>
    </w:p>
    <w:p w14:paraId="0EFA561E" w14:textId="5A5F3E99"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004A438B" w:rsidRPr="005E0514">
        <w:rPr>
          <w:rFonts w:ascii="Arial" w:hAnsi="Arial" w:hint="eastAsia"/>
          <w:lang w:eastAsia="zh-CN"/>
        </w:rPr>
        <w:t>乙方</w:t>
      </w:r>
      <w:r w:rsidRPr="005E0514">
        <w:rPr>
          <w:rFonts w:ascii="Arial" w:hAnsi="Arial"/>
          <w:lang w:eastAsia="zh-CN"/>
        </w:rPr>
        <w:t>应按</w:t>
      </w:r>
      <w:r w:rsidR="005A3F95" w:rsidRPr="005A3F95">
        <w:rPr>
          <w:rFonts w:ascii="Arial" w:hAnsi="Arial"/>
          <w:lang w:eastAsia="zh-CN"/>
        </w:rPr>
        <w:t>附件</w:t>
      </w:r>
      <w:r w:rsidRPr="005E0514">
        <w:rPr>
          <w:rFonts w:ascii="Arial" w:hAnsi="Arial"/>
          <w:lang w:eastAsia="zh-CN"/>
        </w:rPr>
        <w:t>2</w:t>
      </w:r>
      <w:r w:rsidRPr="005E0514">
        <w:rPr>
          <w:rFonts w:ascii="Arial" w:hAnsi="Arial"/>
          <w:lang w:eastAsia="zh-CN"/>
        </w:rPr>
        <w:t>所</w:t>
      </w:r>
      <w:proofErr w:type="gramStart"/>
      <w:r w:rsidRPr="005E0514">
        <w:rPr>
          <w:rFonts w:ascii="Arial" w:hAnsi="Arial"/>
          <w:lang w:eastAsia="zh-CN"/>
        </w:rPr>
        <w:t>述方式</w:t>
      </w:r>
      <w:proofErr w:type="gramEnd"/>
      <w:r w:rsidRPr="005E0514">
        <w:rPr>
          <w:rFonts w:ascii="Arial" w:hAnsi="Arial"/>
          <w:lang w:eastAsia="zh-CN"/>
        </w:rPr>
        <w:t>分期向</w:t>
      </w:r>
      <w:r w:rsidR="0007740B" w:rsidRPr="005E0514">
        <w:rPr>
          <w:rFonts w:ascii="Arial" w:hAnsi="Arial" w:hint="eastAsia"/>
          <w:lang w:eastAsia="zh-CN"/>
        </w:rPr>
        <w:t>甲方</w:t>
      </w:r>
      <w:r w:rsidRPr="005E0514">
        <w:rPr>
          <w:rFonts w:ascii="Arial" w:hAnsi="Arial"/>
          <w:lang w:eastAsia="zh-CN"/>
        </w:rPr>
        <w:t>支付</w:t>
      </w:r>
      <w:r w:rsidR="000C56CA" w:rsidRPr="005E0514">
        <w:rPr>
          <w:rFonts w:ascii="Arial" w:hAnsi="Arial"/>
          <w:lang w:eastAsia="zh-CN"/>
        </w:rPr>
        <w:t>研究经费</w:t>
      </w:r>
      <w:r w:rsidRPr="005E0514">
        <w:rPr>
          <w:rFonts w:ascii="Arial" w:hAnsi="Arial"/>
          <w:lang w:eastAsia="zh-CN"/>
        </w:rPr>
        <w:t>。</w:t>
      </w:r>
    </w:p>
    <w:p w14:paraId="34C667E9" w14:textId="1963400F"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000C56CA" w:rsidRPr="005E0514">
        <w:rPr>
          <w:rFonts w:ascii="Arial" w:hAnsi="Arial"/>
          <w:lang w:eastAsia="zh-CN"/>
        </w:rPr>
        <w:t>研究经费</w:t>
      </w:r>
      <w:r w:rsidRPr="005E0514">
        <w:rPr>
          <w:rFonts w:ascii="Arial" w:hAnsi="Arial"/>
          <w:lang w:eastAsia="zh-CN"/>
        </w:rPr>
        <w:t>包括可能适用的任何税费</w:t>
      </w:r>
      <w:r w:rsidR="00F3065F" w:rsidRPr="005E0514">
        <w:rPr>
          <w:rFonts w:ascii="Arial" w:hAnsi="Arial" w:hint="eastAsia"/>
          <w:lang w:eastAsia="zh-CN"/>
        </w:rPr>
        <w:t>或</w:t>
      </w:r>
      <w:r w:rsidR="00B944FF" w:rsidRPr="005E0514">
        <w:rPr>
          <w:rFonts w:ascii="Arial" w:hAnsi="Arial" w:hint="eastAsia"/>
          <w:lang w:eastAsia="zh-CN"/>
        </w:rPr>
        <w:t>费用</w:t>
      </w:r>
      <w:r w:rsidRPr="005E0514">
        <w:rPr>
          <w:rFonts w:ascii="Arial" w:hAnsi="Arial"/>
          <w:lang w:eastAsia="zh-CN"/>
        </w:rPr>
        <w:t>。</w:t>
      </w:r>
      <w:r w:rsidRPr="005E0514">
        <w:rPr>
          <w:rStyle w:val="FootnoteReference"/>
          <w:rFonts w:ascii="Arial" w:hAnsi="Arial"/>
        </w:rPr>
        <w:footnoteReference w:id="34"/>
      </w:r>
    </w:p>
    <w:p w14:paraId="3A8D1329" w14:textId="0F9D36C0" w:rsidR="0073448F" w:rsidRPr="00666F39" w:rsidRDefault="000E6B30" w:rsidP="00A3590C">
      <w:pPr>
        <w:pStyle w:val="Heading4"/>
      </w:pPr>
      <w:bookmarkStart w:id="143" w:name="_Toc496861661"/>
      <w:bookmarkStart w:id="144" w:name="_Toc501318066"/>
      <w:bookmarkStart w:id="145" w:name="_Toc29002848"/>
      <w:bookmarkStart w:id="146" w:name="_Toc494186624"/>
      <w:r w:rsidRPr="00666F39">
        <w:lastRenderedPageBreak/>
        <w:t>4.2</w:t>
      </w:r>
      <w:r w:rsidRPr="00666F39">
        <w:tab/>
      </w:r>
      <w:r w:rsidR="000C56CA">
        <w:t>研究经费</w:t>
      </w:r>
      <w:r w:rsidR="00CC5BAD">
        <w:rPr>
          <w:rFonts w:hint="eastAsia"/>
        </w:rPr>
        <w:t>的</w:t>
      </w:r>
      <w:bookmarkEnd w:id="143"/>
      <w:bookmarkEnd w:id="144"/>
      <w:bookmarkEnd w:id="145"/>
      <w:bookmarkEnd w:id="146"/>
      <w:r w:rsidR="0078751F">
        <w:rPr>
          <w:rFonts w:hint="eastAsia"/>
        </w:rPr>
        <w:t>账单</w:t>
      </w:r>
    </w:p>
    <w:p w14:paraId="5124EA9A" w14:textId="3E52938B"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004C6DF7" w:rsidRPr="005E0514">
        <w:rPr>
          <w:rFonts w:ascii="Arial" w:hAnsi="Arial" w:hint="eastAsia"/>
          <w:lang w:eastAsia="zh-CN"/>
        </w:rPr>
        <w:t>甲方</w:t>
      </w:r>
      <w:r w:rsidRPr="005E0514">
        <w:rPr>
          <w:rFonts w:ascii="Arial" w:hAnsi="Arial"/>
          <w:lang w:eastAsia="zh-CN"/>
        </w:rPr>
        <w:t>应就</w:t>
      </w:r>
      <w:r w:rsidR="005A3F95" w:rsidRPr="005A3F95">
        <w:rPr>
          <w:rFonts w:ascii="Arial" w:hAnsi="Arial"/>
          <w:lang w:eastAsia="zh-CN"/>
        </w:rPr>
        <w:t>附件</w:t>
      </w:r>
      <w:r w:rsidRPr="005E0514">
        <w:rPr>
          <w:rFonts w:ascii="Arial" w:hAnsi="Arial"/>
          <w:lang w:eastAsia="zh-CN"/>
        </w:rPr>
        <w:t>2</w:t>
      </w:r>
      <w:r w:rsidRPr="005E0514">
        <w:rPr>
          <w:rFonts w:ascii="Arial" w:hAnsi="Arial"/>
          <w:lang w:eastAsia="zh-CN"/>
        </w:rPr>
        <w:t>中</w:t>
      </w:r>
      <w:r w:rsidR="0008160D" w:rsidRPr="005E0514">
        <w:rPr>
          <w:rFonts w:ascii="Arial" w:hAnsi="Arial" w:hint="eastAsia"/>
          <w:lang w:eastAsia="zh-CN"/>
        </w:rPr>
        <w:t>所述</w:t>
      </w:r>
      <w:r w:rsidRPr="005E0514">
        <w:rPr>
          <w:rFonts w:ascii="Arial" w:hAnsi="Arial"/>
          <w:lang w:eastAsia="zh-CN"/>
        </w:rPr>
        <w:t>的每期</w:t>
      </w:r>
      <w:r w:rsidR="000C56CA" w:rsidRPr="005E0514">
        <w:rPr>
          <w:rFonts w:ascii="Arial" w:hAnsi="Arial"/>
          <w:lang w:eastAsia="zh-CN"/>
        </w:rPr>
        <w:t>研究经费</w:t>
      </w:r>
      <w:r w:rsidRPr="005E0514">
        <w:rPr>
          <w:rFonts w:ascii="Arial" w:hAnsi="Arial"/>
          <w:lang w:eastAsia="zh-CN"/>
        </w:rPr>
        <w:t>向</w:t>
      </w:r>
      <w:r w:rsidR="007B7182" w:rsidRPr="005E0514">
        <w:rPr>
          <w:rFonts w:ascii="Arial" w:hAnsi="Arial" w:hint="eastAsia"/>
          <w:lang w:eastAsia="zh-CN"/>
        </w:rPr>
        <w:t>乙方</w:t>
      </w:r>
      <w:r w:rsidR="00204A6D" w:rsidRPr="005E0514">
        <w:rPr>
          <w:rFonts w:ascii="Arial" w:hAnsi="Arial" w:hint="eastAsia"/>
          <w:lang w:eastAsia="zh-CN"/>
        </w:rPr>
        <w:t>出具</w:t>
      </w:r>
      <w:r w:rsidR="00D15879" w:rsidRPr="005E0514">
        <w:rPr>
          <w:rFonts w:ascii="Arial" w:hAnsi="Arial" w:hint="eastAsia"/>
          <w:lang w:eastAsia="zh-CN"/>
        </w:rPr>
        <w:t>账单</w:t>
      </w:r>
      <w:r w:rsidRPr="005E0514">
        <w:rPr>
          <w:rFonts w:ascii="Arial" w:hAnsi="Arial"/>
          <w:lang w:eastAsia="zh-CN"/>
        </w:rPr>
        <w:t>。</w:t>
      </w:r>
    </w:p>
    <w:p w14:paraId="10490691" w14:textId="46FE404F" w:rsidR="0073448F" w:rsidRPr="005E0514" w:rsidRDefault="000E6B30" w:rsidP="00EB2201">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00766081" w:rsidRPr="005E0514">
        <w:rPr>
          <w:rFonts w:ascii="Arial" w:hAnsi="Arial" w:hint="eastAsia"/>
          <w:lang w:eastAsia="zh-CN"/>
        </w:rPr>
        <w:t>乙方</w:t>
      </w:r>
      <w:r w:rsidRPr="005E0514">
        <w:rPr>
          <w:rFonts w:ascii="Arial" w:hAnsi="Arial"/>
          <w:lang w:eastAsia="zh-CN"/>
        </w:rPr>
        <w:t>必须在收到</w:t>
      </w:r>
      <w:r w:rsidR="008E68BF" w:rsidRPr="005E0514">
        <w:rPr>
          <w:rFonts w:ascii="Arial" w:hAnsi="Arial" w:hint="eastAsia"/>
          <w:lang w:eastAsia="zh-CN"/>
        </w:rPr>
        <w:t>账单</w:t>
      </w:r>
      <w:r w:rsidRPr="005E0514">
        <w:rPr>
          <w:rFonts w:ascii="Arial" w:hAnsi="Arial"/>
          <w:lang w:eastAsia="zh-CN"/>
        </w:rPr>
        <w:t>之日起</w:t>
      </w:r>
      <w:r w:rsidR="00B15FBF" w:rsidRPr="005E0514">
        <w:rPr>
          <w:rFonts w:ascii="Arial" w:hAnsi="Arial"/>
          <w:lang w:eastAsia="zh-CN"/>
        </w:rPr>
        <w:t>三十日</w:t>
      </w:r>
      <w:r w:rsidRPr="005E0514">
        <w:rPr>
          <w:rFonts w:ascii="Arial" w:hAnsi="Arial"/>
          <w:lang w:eastAsia="zh-CN"/>
        </w:rPr>
        <w:t>内或在</w:t>
      </w:r>
      <w:r w:rsidR="005A3F95" w:rsidRPr="005A3F95">
        <w:rPr>
          <w:rFonts w:ascii="Arial" w:hAnsi="Arial"/>
          <w:lang w:eastAsia="zh-CN"/>
        </w:rPr>
        <w:t>附件</w:t>
      </w:r>
      <w:r w:rsidRPr="005E0514">
        <w:rPr>
          <w:rFonts w:ascii="Arial" w:hAnsi="Arial"/>
          <w:lang w:eastAsia="zh-CN"/>
        </w:rPr>
        <w:t>2</w:t>
      </w:r>
      <w:r w:rsidR="001219DE" w:rsidRPr="005E0514">
        <w:rPr>
          <w:rFonts w:ascii="Arial" w:hAnsi="Arial" w:hint="eastAsia"/>
          <w:lang w:eastAsia="zh-CN"/>
        </w:rPr>
        <w:t>列出</w:t>
      </w:r>
      <w:r w:rsidRPr="005E0514">
        <w:rPr>
          <w:rFonts w:ascii="Arial" w:hAnsi="Arial"/>
          <w:lang w:eastAsia="zh-CN"/>
        </w:rPr>
        <w:t>的付款到期日</w:t>
      </w:r>
      <w:r w:rsidR="00AA2BA9" w:rsidRPr="005E0514">
        <w:rPr>
          <w:rFonts w:ascii="Arial" w:hAnsi="Arial" w:hint="eastAsia"/>
          <w:lang w:eastAsia="zh-CN"/>
        </w:rPr>
        <w:t>，</w:t>
      </w:r>
      <w:r w:rsidRPr="005E0514">
        <w:rPr>
          <w:rFonts w:ascii="Arial" w:hAnsi="Arial"/>
          <w:lang w:eastAsia="zh-CN"/>
        </w:rPr>
        <w:t>以较晚</w:t>
      </w:r>
      <w:r w:rsidR="00AA2BA9" w:rsidRPr="005E0514">
        <w:rPr>
          <w:rFonts w:ascii="Arial" w:hAnsi="Arial" w:hint="eastAsia"/>
          <w:lang w:eastAsia="zh-CN"/>
        </w:rPr>
        <w:t>日期</w:t>
      </w:r>
      <w:r w:rsidRPr="005E0514">
        <w:rPr>
          <w:rFonts w:ascii="Arial" w:hAnsi="Arial"/>
          <w:lang w:eastAsia="zh-CN"/>
        </w:rPr>
        <w:t>为准</w:t>
      </w:r>
      <w:r w:rsidR="00AA2BA9" w:rsidRPr="005E0514">
        <w:rPr>
          <w:rFonts w:ascii="Arial" w:hAnsi="Arial" w:hint="eastAsia"/>
          <w:lang w:eastAsia="zh-CN"/>
        </w:rPr>
        <w:t>，</w:t>
      </w:r>
      <w:r w:rsidRPr="005E0514">
        <w:rPr>
          <w:rFonts w:ascii="Arial" w:hAnsi="Arial"/>
          <w:lang w:eastAsia="zh-CN"/>
        </w:rPr>
        <w:t>支付每</w:t>
      </w:r>
      <w:r w:rsidR="00EC436F" w:rsidRPr="005E0514">
        <w:rPr>
          <w:rFonts w:ascii="Arial" w:hAnsi="Arial" w:hint="eastAsia"/>
          <w:lang w:eastAsia="zh-CN"/>
        </w:rPr>
        <w:t>个账单</w:t>
      </w:r>
      <w:r w:rsidRPr="005E0514">
        <w:rPr>
          <w:rFonts w:ascii="Arial" w:hAnsi="Arial"/>
          <w:lang w:eastAsia="zh-CN"/>
        </w:rPr>
        <w:t>。</w:t>
      </w:r>
    </w:p>
    <w:p w14:paraId="5C8D9C60" w14:textId="31935C92" w:rsidR="0073448F" w:rsidRPr="00666F39" w:rsidRDefault="000E6B30" w:rsidP="00A3590C">
      <w:pPr>
        <w:pStyle w:val="Heading4"/>
      </w:pPr>
      <w:bookmarkStart w:id="147" w:name="_Toc465731734"/>
      <w:bookmarkStart w:id="148" w:name="_Toc506827690"/>
      <w:bookmarkStart w:id="149" w:name="_Toc512824171"/>
      <w:bookmarkStart w:id="150" w:name="_Toc29002851"/>
      <w:bookmarkStart w:id="151" w:name="_Toc494186625"/>
      <w:bookmarkStart w:id="152" w:name="_Toc510355615"/>
      <w:bookmarkStart w:id="153" w:name="_Toc510537970"/>
      <w:r w:rsidRPr="00666F39">
        <w:t>4.</w:t>
      </w:r>
      <w:r w:rsidR="004F6D62" w:rsidRPr="00666F39">
        <w:t>3</w:t>
      </w:r>
      <w:r w:rsidRPr="00666F39">
        <w:tab/>
      </w:r>
      <w:r w:rsidRPr="00666F39">
        <w:t>利息</w:t>
      </w:r>
      <w:bookmarkEnd w:id="147"/>
      <w:bookmarkEnd w:id="148"/>
      <w:bookmarkEnd w:id="149"/>
      <w:bookmarkEnd w:id="150"/>
      <w:bookmarkEnd w:id="151"/>
      <w:bookmarkEnd w:id="152"/>
      <w:bookmarkEnd w:id="153"/>
    </w:p>
    <w:p w14:paraId="132171B2" w14:textId="77777777" w:rsidR="00B41F50" w:rsidRPr="005E0514" w:rsidRDefault="00BE37B6" w:rsidP="00EB2201">
      <w:pPr>
        <w:overflowPunct w:val="0"/>
        <w:spacing w:afterLines="50" w:after="120" w:line="340" w:lineRule="atLeast"/>
        <w:rPr>
          <w:rFonts w:ascii="Arial" w:hAnsi="Arial"/>
          <w:lang w:eastAsia="zh-CN"/>
        </w:rPr>
      </w:pPr>
      <w:r w:rsidRPr="005E0514">
        <w:rPr>
          <w:rFonts w:ascii="Arial" w:hAnsi="Arial" w:hint="eastAsia"/>
          <w:lang w:eastAsia="zh-CN"/>
        </w:rPr>
        <w:t>乙方</w:t>
      </w:r>
      <w:r w:rsidR="000E6B30" w:rsidRPr="005E0514">
        <w:rPr>
          <w:rFonts w:ascii="Arial" w:hAnsi="Arial"/>
          <w:lang w:eastAsia="zh-CN"/>
        </w:rPr>
        <w:t>根据本协议应向</w:t>
      </w:r>
      <w:r w:rsidRPr="005E0514">
        <w:rPr>
          <w:rFonts w:ascii="Arial" w:hAnsi="Arial" w:hint="eastAsia"/>
          <w:lang w:eastAsia="zh-CN"/>
        </w:rPr>
        <w:t>甲方</w:t>
      </w:r>
      <w:r w:rsidR="000E6B30" w:rsidRPr="005E0514">
        <w:rPr>
          <w:rFonts w:ascii="Arial" w:hAnsi="Arial"/>
          <w:lang w:eastAsia="zh-CN"/>
        </w:rPr>
        <w:t>支付的任何款项未支付</w:t>
      </w:r>
      <w:r w:rsidRPr="005E0514">
        <w:rPr>
          <w:rFonts w:ascii="Arial" w:hAnsi="Arial" w:hint="eastAsia"/>
          <w:lang w:eastAsia="zh-CN"/>
        </w:rPr>
        <w:t>的</w:t>
      </w:r>
      <w:r w:rsidR="000E6B30" w:rsidRPr="005E0514">
        <w:rPr>
          <w:rFonts w:ascii="Arial" w:hAnsi="Arial"/>
          <w:lang w:eastAsia="zh-CN"/>
        </w:rPr>
        <w:t>，</w:t>
      </w:r>
      <w:r w:rsidRPr="005E0514">
        <w:rPr>
          <w:rFonts w:ascii="Arial" w:hAnsi="Arial" w:hint="eastAsia"/>
          <w:lang w:eastAsia="zh-CN"/>
        </w:rPr>
        <w:t>乙方</w:t>
      </w:r>
      <w:r w:rsidR="000E6B30" w:rsidRPr="005E0514">
        <w:rPr>
          <w:rFonts w:ascii="Arial" w:hAnsi="Arial"/>
          <w:lang w:eastAsia="zh-CN"/>
        </w:rPr>
        <w:t>必须按</w:t>
      </w:r>
      <w:r w:rsidR="004B2C49" w:rsidRPr="005E0514">
        <w:rPr>
          <w:rFonts w:ascii="Arial" w:hAnsi="Arial" w:hint="eastAsia"/>
          <w:lang w:eastAsia="zh-CN"/>
        </w:rPr>
        <w:t>每年</w:t>
      </w:r>
      <w:r w:rsidR="004B2C49" w:rsidRPr="005E0514">
        <w:rPr>
          <w:rFonts w:ascii="Arial" w:hAnsi="Arial"/>
          <w:lang w:eastAsia="zh-CN"/>
        </w:rPr>
        <w:t>*</w:t>
      </w:r>
      <w:r w:rsidR="0035053E" w:rsidRPr="005E0514">
        <w:rPr>
          <w:rStyle w:val="FootnoteReference"/>
          <w:rFonts w:ascii="Arial" w:hAnsi="Arial"/>
        </w:rPr>
        <w:footnoteReference w:id="35"/>
      </w:r>
      <w:r w:rsidR="004B2C49" w:rsidRPr="005E0514">
        <w:rPr>
          <w:rFonts w:ascii="Arial" w:hAnsi="Arial" w:hint="eastAsia"/>
          <w:lang w:eastAsia="zh-CN"/>
        </w:rPr>
        <w:t>的</w:t>
      </w:r>
      <w:r w:rsidR="000E6B30" w:rsidRPr="005E0514">
        <w:rPr>
          <w:rFonts w:ascii="Arial" w:hAnsi="Arial"/>
          <w:lang w:eastAsia="zh-CN"/>
        </w:rPr>
        <w:t>利率支付未付款项的利息，从</w:t>
      </w:r>
      <w:r w:rsidR="00293E14" w:rsidRPr="005E0514">
        <w:rPr>
          <w:rFonts w:ascii="Arial" w:hAnsi="Arial" w:hint="eastAsia"/>
          <w:lang w:eastAsia="zh-CN"/>
        </w:rPr>
        <w:t>付款</w:t>
      </w:r>
      <w:r w:rsidR="000E6B30" w:rsidRPr="005E0514">
        <w:rPr>
          <w:rFonts w:ascii="Arial" w:hAnsi="Arial"/>
          <w:lang w:eastAsia="zh-CN"/>
        </w:rPr>
        <w:t>到期日</w:t>
      </w:r>
      <w:r w:rsidR="002D61ED" w:rsidRPr="005E0514">
        <w:rPr>
          <w:rFonts w:ascii="Arial" w:hAnsi="Arial" w:hint="eastAsia"/>
          <w:lang w:eastAsia="zh-CN"/>
        </w:rPr>
        <w:t>起算</w:t>
      </w:r>
      <w:r w:rsidR="0029099F" w:rsidRPr="005E0514">
        <w:rPr>
          <w:rFonts w:ascii="Arial" w:hAnsi="Arial" w:hint="eastAsia"/>
          <w:lang w:eastAsia="zh-CN"/>
        </w:rPr>
        <w:t>，</w:t>
      </w:r>
      <w:r w:rsidR="001B30FC" w:rsidRPr="005E0514">
        <w:rPr>
          <w:rFonts w:ascii="Arial" w:hAnsi="Arial" w:hint="eastAsia"/>
          <w:lang w:eastAsia="zh-CN"/>
        </w:rPr>
        <w:t>直至支付款项</w:t>
      </w:r>
      <w:r w:rsidR="000E6B30" w:rsidRPr="005E0514">
        <w:rPr>
          <w:rFonts w:ascii="Arial" w:hAnsi="Arial"/>
          <w:lang w:eastAsia="zh-CN"/>
        </w:rPr>
        <w:t>。</w:t>
      </w:r>
    </w:p>
    <w:p w14:paraId="58F9B0F8" w14:textId="7E5B643D" w:rsidR="0073448F" w:rsidRPr="00666F39" w:rsidRDefault="000E6B30" w:rsidP="00A3590C">
      <w:pPr>
        <w:pStyle w:val="Heading3"/>
      </w:pPr>
      <w:bookmarkStart w:id="154" w:name="_Toc496861663"/>
      <w:bookmarkStart w:id="155" w:name="_Toc501318068"/>
      <w:bookmarkStart w:id="156" w:name="_Toc29002852"/>
      <w:bookmarkStart w:id="157" w:name="_Toc494186626"/>
      <w:bookmarkStart w:id="158" w:name="_Toc510355616"/>
      <w:bookmarkStart w:id="159" w:name="_Toc510537971"/>
      <w:r w:rsidRPr="00666F39">
        <w:t>5.</w:t>
      </w:r>
      <w:r w:rsidRPr="00666F39">
        <w:tab/>
      </w:r>
      <w:r w:rsidRPr="00666F39">
        <w:t>关键人员</w:t>
      </w:r>
      <w:bookmarkEnd w:id="154"/>
      <w:bookmarkEnd w:id="155"/>
      <w:bookmarkEnd w:id="156"/>
      <w:r w:rsidRPr="00666F39">
        <w:rPr>
          <w:rStyle w:val="FootnoteReference"/>
          <w:sz w:val="22"/>
        </w:rPr>
        <w:footnoteReference w:id="36"/>
      </w:r>
      <w:bookmarkEnd w:id="157"/>
      <w:bookmarkEnd w:id="158"/>
      <w:bookmarkEnd w:id="159"/>
    </w:p>
    <w:p w14:paraId="7E0701A4" w14:textId="7D532500" w:rsidR="0073448F" w:rsidRPr="00A36BCA" w:rsidRDefault="000E6B30" w:rsidP="00A3590C">
      <w:pPr>
        <w:pStyle w:val="Heading4"/>
      </w:pPr>
      <w:r w:rsidRPr="00666F39">
        <w:t>5.1</w:t>
      </w:r>
      <w:r w:rsidRPr="00666F39">
        <w:tab/>
      </w:r>
      <w:r w:rsidRPr="00666F39">
        <w:t>关键人员的使用</w:t>
      </w:r>
    </w:p>
    <w:p w14:paraId="6DD6F1D4" w14:textId="5A392036" w:rsidR="0073448F" w:rsidRPr="005E0514" w:rsidRDefault="00B8414D" w:rsidP="00EB2201">
      <w:pPr>
        <w:overflowPunct w:val="0"/>
        <w:spacing w:afterLines="50" w:after="120" w:line="340" w:lineRule="atLeast"/>
        <w:rPr>
          <w:rFonts w:ascii="Arial" w:hAnsi="Arial"/>
          <w:lang w:eastAsia="zh-CN"/>
        </w:rPr>
      </w:pPr>
      <w:r w:rsidRPr="005E0514">
        <w:rPr>
          <w:rFonts w:ascii="Arial" w:hAnsi="Arial" w:hint="eastAsia"/>
          <w:lang w:eastAsia="zh-CN"/>
        </w:rPr>
        <w:t>甲方</w:t>
      </w:r>
      <w:r w:rsidR="000E6B30" w:rsidRPr="005E0514">
        <w:rPr>
          <w:rFonts w:ascii="Arial" w:hAnsi="Arial"/>
          <w:lang w:eastAsia="zh-CN"/>
        </w:rPr>
        <w:t>必须确保其关键人员参与</w:t>
      </w:r>
      <w:r w:rsidR="00940313" w:rsidRPr="005E0514">
        <w:rPr>
          <w:rFonts w:ascii="Arial" w:hAnsi="Arial"/>
          <w:lang w:eastAsia="zh-CN"/>
        </w:rPr>
        <w:t>研究方案</w:t>
      </w:r>
      <w:r w:rsidR="000E6B30" w:rsidRPr="005E0514">
        <w:rPr>
          <w:rFonts w:ascii="Arial" w:hAnsi="Arial"/>
          <w:lang w:eastAsia="zh-CN"/>
        </w:rPr>
        <w:t>。</w:t>
      </w:r>
    </w:p>
    <w:p w14:paraId="6A083897" w14:textId="79BF7AA4" w:rsidR="0073448F" w:rsidRPr="00A36BCA" w:rsidRDefault="000E6B30" w:rsidP="00A3590C">
      <w:pPr>
        <w:pStyle w:val="Heading4"/>
      </w:pPr>
      <w:r w:rsidRPr="00666F39">
        <w:t>5.2</w:t>
      </w:r>
      <w:r w:rsidR="00887A63" w:rsidRPr="00666F39">
        <w:tab/>
      </w:r>
      <w:r w:rsidRPr="00666F39">
        <w:t>替换不再参与</w:t>
      </w:r>
      <w:r w:rsidR="00940313">
        <w:t>研究方案</w:t>
      </w:r>
      <w:r w:rsidRPr="00666F39">
        <w:t>的关键人员</w:t>
      </w:r>
    </w:p>
    <w:p w14:paraId="58E6A65D" w14:textId="77777777" w:rsidR="00B41F50"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如果</w:t>
      </w:r>
      <w:r w:rsidR="00F44BA7" w:rsidRPr="005E0514">
        <w:rPr>
          <w:rFonts w:ascii="Arial" w:hAnsi="Arial" w:hint="eastAsia"/>
          <w:lang w:eastAsia="zh-CN"/>
        </w:rPr>
        <w:t>作为</w:t>
      </w:r>
      <w:r w:rsidRPr="005E0514">
        <w:rPr>
          <w:rFonts w:ascii="Arial" w:hAnsi="Arial"/>
          <w:lang w:eastAsia="zh-CN"/>
        </w:rPr>
        <w:t>关键人员</w:t>
      </w:r>
      <w:r w:rsidR="00F44BA7" w:rsidRPr="005E0514">
        <w:rPr>
          <w:rFonts w:ascii="Arial" w:hAnsi="Arial" w:hint="eastAsia"/>
          <w:lang w:eastAsia="zh-CN"/>
        </w:rPr>
        <w:t>的人</w:t>
      </w:r>
      <w:r w:rsidRPr="005E0514">
        <w:rPr>
          <w:rFonts w:ascii="Arial" w:hAnsi="Arial"/>
          <w:lang w:eastAsia="zh-CN"/>
        </w:rPr>
        <w:t>因任何原因停止参与</w:t>
      </w:r>
      <w:r w:rsidR="00940313" w:rsidRPr="005E0514">
        <w:rPr>
          <w:rFonts w:ascii="Arial" w:hAnsi="Arial"/>
          <w:lang w:eastAsia="zh-CN"/>
        </w:rPr>
        <w:t>研究方案</w:t>
      </w:r>
      <w:r w:rsidRPr="005E0514">
        <w:rPr>
          <w:rFonts w:ascii="Arial" w:hAnsi="Arial"/>
          <w:lang w:eastAsia="zh-CN"/>
        </w:rPr>
        <w:t>，</w:t>
      </w:r>
      <w:r w:rsidR="00773171" w:rsidRPr="005E0514">
        <w:rPr>
          <w:rFonts w:ascii="Arial" w:hAnsi="Arial" w:hint="eastAsia"/>
          <w:lang w:eastAsia="zh-CN"/>
        </w:rPr>
        <w:t>甲方</w:t>
      </w:r>
      <w:r w:rsidRPr="005E0514">
        <w:rPr>
          <w:rFonts w:ascii="Arial" w:hAnsi="Arial"/>
          <w:lang w:eastAsia="zh-CN"/>
        </w:rPr>
        <w:t>必须立即书面通知</w:t>
      </w:r>
      <w:r w:rsidR="00E45FFD" w:rsidRPr="005E0514">
        <w:rPr>
          <w:rFonts w:ascii="Arial" w:hAnsi="Arial" w:hint="eastAsia"/>
          <w:lang w:eastAsia="zh-CN"/>
        </w:rPr>
        <w:t>乙方</w:t>
      </w:r>
      <w:r w:rsidRPr="005E0514">
        <w:rPr>
          <w:rFonts w:ascii="Arial" w:hAnsi="Arial"/>
          <w:lang w:eastAsia="zh-CN"/>
        </w:rPr>
        <w:t>。如果</w:t>
      </w:r>
      <w:r w:rsidR="006E3303" w:rsidRPr="005E0514">
        <w:rPr>
          <w:rFonts w:ascii="Arial" w:hAnsi="Arial" w:hint="eastAsia"/>
          <w:lang w:eastAsia="zh-CN"/>
        </w:rPr>
        <w:t>乙方</w:t>
      </w:r>
      <w:r w:rsidRPr="005E0514">
        <w:rPr>
          <w:rFonts w:ascii="Arial" w:hAnsi="Arial"/>
          <w:lang w:eastAsia="zh-CN"/>
        </w:rPr>
        <w:t>要求</w:t>
      </w:r>
      <w:r w:rsidR="00772E23" w:rsidRPr="005E0514">
        <w:rPr>
          <w:rFonts w:ascii="Arial" w:hAnsi="Arial" w:hint="eastAsia"/>
          <w:lang w:eastAsia="zh-CN"/>
        </w:rPr>
        <w:t>以具备</w:t>
      </w:r>
      <w:r w:rsidRPr="005E0514">
        <w:rPr>
          <w:rFonts w:ascii="Arial" w:hAnsi="Arial" w:hint="eastAsia"/>
          <w:lang w:eastAsia="zh-CN"/>
        </w:rPr>
        <w:t>类</w:t>
      </w:r>
      <w:r w:rsidRPr="005E0514">
        <w:rPr>
          <w:rFonts w:ascii="Arial" w:hAnsi="Arial"/>
          <w:lang w:eastAsia="zh-CN"/>
        </w:rPr>
        <w:t>似</w:t>
      </w:r>
      <w:r w:rsidR="00772E23" w:rsidRPr="005E0514">
        <w:rPr>
          <w:rFonts w:ascii="Arial" w:hAnsi="Arial" w:hint="eastAsia"/>
          <w:lang w:eastAsia="zh-CN"/>
        </w:rPr>
        <w:t>专门知识</w:t>
      </w:r>
      <w:r w:rsidRPr="005E0514">
        <w:rPr>
          <w:rFonts w:ascii="Arial" w:hAnsi="Arial"/>
          <w:lang w:eastAsia="zh-CN"/>
        </w:rPr>
        <w:t>的人员替换该人员</w:t>
      </w:r>
      <w:r w:rsidR="0096467E" w:rsidRPr="005E0514">
        <w:rPr>
          <w:rFonts w:ascii="Arial" w:hAnsi="Arial" w:hint="eastAsia"/>
          <w:lang w:eastAsia="zh-CN"/>
        </w:rPr>
        <w:t>，</w:t>
      </w:r>
      <w:r w:rsidR="000468CB" w:rsidRPr="005E0514">
        <w:rPr>
          <w:rFonts w:ascii="Arial" w:hAnsi="Arial" w:hint="eastAsia"/>
          <w:lang w:eastAsia="zh-CN"/>
        </w:rPr>
        <w:t>则</w:t>
      </w:r>
      <w:r w:rsidR="0096467E" w:rsidRPr="005E0514">
        <w:rPr>
          <w:rFonts w:ascii="Arial" w:hAnsi="Arial" w:hint="eastAsia"/>
          <w:lang w:eastAsia="zh-CN"/>
        </w:rPr>
        <w:t>甲方</w:t>
      </w:r>
      <w:r w:rsidRPr="005E0514">
        <w:rPr>
          <w:rFonts w:ascii="Arial" w:hAnsi="Arial"/>
          <w:lang w:eastAsia="zh-CN"/>
        </w:rPr>
        <w:t>必须在合理</w:t>
      </w:r>
      <w:r w:rsidR="008378BF" w:rsidRPr="005E0514">
        <w:rPr>
          <w:rFonts w:ascii="Arial" w:hAnsi="Arial" w:hint="eastAsia"/>
          <w:lang w:eastAsia="zh-CN"/>
        </w:rPr>
        <w:t>的</w:t>
      </w:r>
      <w:r w:rsidRPr="005E0514">
        <w:rPr>
          <w:rFonts w:ascii="Arial" w:hAnsi="Arial"/>
          <w:lang w:eastAsia="zh-CN"/>
        </w:rPr>
        <w:t>时间内这样做。如果任何关键人员</w:t>
      </w:r>
      <w:r w:rsidR="00993DCD" w:rsidRPr="005E0514">
        <w:rPr>
          <w:rFonts w:ascii="Arial" w:hAnsi="Arial" w:hint="eastAsia"/>
          <w:lang w:eastAsia="zh-CN"/>
        </w:rPr>
        <w:t>不再</w:t>
      </w:r>
      <w:r w:rsidRPr="005E0514">
        <w:rPr>
          <w:rFonts w:ascii="Arial" w:hAnsi="Arial"/>
          <w:lang w:eastAsia="zh-CN"/>
        </w:rPr>
        <w:t>参与</w:t>
      </w:r>
      <w:r w:rsidR="00940313" w:rsidRPr="005E0514">
        <w:rPr>
          <w:rFonts w:ascii="Arial" w:hAnsi="Arial"/>
          <w:lang w:eastAsia="zh-CN"/>
        </w:rPr>
        <w:t>研究方案</w:t>
      </w:r>
      <w:r w:rsidRPr="005E0514">
        <w:rPr>
          <w:rFonts w:ascii="Arial" w:hAnsi="Arial"/>
          <w:lang w:eastAsia="zh-CN"/>
        </w:rPr>
        <w:t>，或</w:t>
      </w:r>
      <w:r w:rsidR="003C5C38" w:rsidRPr="005E0514">
        <w:rPr>
          <w:rFonts w:ascii="Arial" w:hAnsi="Arial" w:hint="eastAsia"/>
          <w:lang w:eastAsia="zh-CN"/>
        </w:rPr>
        <w:t>甲方</w:t>
      </w:r>
      <w:r w:rsidR="00B278AE" w:rsidRPr="005E0514">
        <w:rPr>
          <w:rFonts w:ascii="Arial" w:hAnsi="Arial" w:hint="eastAsia"/>
          <w:lang w:eastAsia="zh-CN"/>
        </w:rPr>
        <w:t>未能</w:t>
      </w:r>
      <w:r w:rsidR="007E611C" w:rsidRPr="005E0514">
        <w:rPr>
          <w:rFonts w:ascii="Arial" w:hAnsi="Arial" w:hint="eastAsia"/>
          <w:lang w:eastAsia="zh-CN"/>
        </w:rPr>
        <w:t>在乙方</w:t>
      </w:r>
      <w:r w:rsidRPr="005E0514">
        <w:rPr>
          <w:rFonts w:ascii="Arial" w:hAnsi="Arial"/>
          <w:lang w:eastAsia="zh-CN"/>
        </w:rPr>
        <w:t>要求</w:t>
      </w:r>
      <w:r w:rsidR="007E611C" w:rsidRPr="005E0514">
        <w:rPr>
          <w:rFonts w:ascii="Arial" w:hAnsi="Arial" w:hint="eastAsia"/>
          <w:lang w:eastAsia="zh-CN"/>
        </w:rPr>
        <w:t>时</w:t>
      </w:r>
      <w:proofErr w:type="gramStart"/>
      <w:r w:rsidRPr="005E0514">
        <w:rPr>
          <w:rFonts w:ascii="Arial" w:hAnsi="Arial"/>
          <w:lang w:eastAsia="zh-CN"/>
        </w:rPr>
        <w:t>替换</w:t>
      </w:r>
      <w:r w:rsidR="005A5099" w:rsidRPr="005E0514">
        <w:rPr>
          <w:rFonts w:ascii="Arial" w:hAnsi="Arial" w:hint="eastAsia"/>
          <w:lang w:eastAsia="zh-CN"/>
        </w:rPr>
        <w:t>此</w:t>
      </w:r>
      <w:r w:rsidRPr="005E0514">
        <w:rPr>
          <w:rFonts w:ascii="Arial" w:hAnsi="Arial"/>
          <w:lang w:eastAsia="zh-CN"/>
        </w:rPr>
        <w:t>关键</w:t>
      </w:r>
      <w:proofErr w:type="gramEnd"/>
      <w:r w:rsidRPr="005E0514">
        <w:rPr>
          <w:rFonts w:ascii="Arial" w:hAnsi="Arial"/>
          <w:lang w:eastAsia="zh-CN"/>
        </w:rPr>
        <w:t>人员，</w:t>
      </w:r>
      <w:r w:rsidR="004F796A" w:rsidRPr="005E0514">
        <w:rPr>
          <w:rFonts w:ascii="Arial" w:hAnsi="Arial" w:hint="eastAsia"/>
          <w:lang w:eastAsia="zh-CN"/>
        </w:rPr>
        <w:t>乙方</w:t>
      </w:r>
      <w:r w:rsidRPr="005E0514">
        <w:rPr>
          <w:rFonts w:ascii="Arial" w:hAnsi="Arial"/>
          <w:lang w:eastAsia="zh-CN"/>
        </w:rPr>
        <w:t>可在向</w:t>
      </w:r>
      <w:r w:rsidR="00D10DD5" w:rsidRPr="005E0514">
        <w:rPr>
          <w:rFonts w:ascii="Arial" w:hAnsi="Arial" w:hint="eastAsia"/>
          <w:lang w:eastAsia="zh-CN"/>
        </w:rPr>
        <w:t>甲方</w:t>
      </w:r>
      <w:r w:rsidRPr="005E0514">
        <w:rPr>
          <w:rFonts w:ascii="Arial" w:hAnsi="Arial"/>
          <w:lang w:eastAsia="zh-CN"/>
        </w:rPr>
        <w:t>发出</w:t>
      </w:r>
      <w:r w:rsidR="00B15FBF" w:rsidRPr="005E0514">
        <w:rPr>
          <w:rFonts w:ascii="Arial" w:hAnsi="Arial"/>
          <w:lang w:eastAsia="zh-CN"/>
        </w:rPr>
        <w:t>三十日</w:t>
      </w:r>
      <w:r w:rsidRPr="005E0514">
        <w:rPr>
          <w:rFonts w:ascii="Arial" w:hAnsi="Arial"/>
          <w:lang w:eastAsia="zh-CN"/>
        </w:rPr>
        <w:t>书面通知后终止本协议。</w:t>
      </w:r>
    </w:p>
    <w:p w14:paraId="530DDB3D" w14:textId="0513851F" w:rsidR="0073448F" w:rsidRPr="00666F39" w:rsidRDefault="000E6B30" w:rsidP="00A3590C">
      <w:pPr>
        <w:pStyle w:val="Heading3"/>
      </w:pPr>
      <w:bookmarkStart w:id="160" w:name="_Toc496861682"/>
      <w:bookmarkStart w:id="161" w:name="_Toc501318087"/>
      <w:bookmarkStart w:id="162" w:name="_Toc29002871"/>
      <w:bookmarkStart w:id="163" w:name="_Toc494186627"/>
      <w:bookmarkStart w:id="164" w:name="_Toc510355617"/>
      <w:bookmarkStart w:id="165" w:name="_Toc510537972"/>
      <w:r w:rsidRPr="00666F39">
        <w:t>6.</w:t>
      </w:r>
      <w:r w:rsidRPr="00666F39">
        <w:tab/>
      </w:r>
      <w:r w:rsidRPr="00666F39">
        <w:t>报告</w:t>
      </w:r>
      <w:bookmarkEnd w:id="160"/>
      <w:bookmarkEnd w:id="161"/>
      <w:bookmarkEnd w:id="162"/>
      <w:bookmarkEnd w:id="163"/>
      <w:bookmarkEnd w:id="164"/>
      <w:bookmarkEnd w:id="165"/>
    </w:p>
    <w:p w14:paraId="55A08E6C" w14:textId="1ECD717B" w:rsidR="0073448F" w:rsidRPr="00666F39" w:rsidRDefault="000E6B30" w:rsidP="00A3590C">
      <w:pPr>
        <w:pStyle w:val="Heading4"/>
      </w:pPr>
      <w:bookmarkStart w:id="166" w:name="_Toc496861683"/>
      <w:bookmarkStart w:id="167" w:name="_Toc501318088"/>
      <w:bookmarkStart w:id="168" w:name="_Toc29002872"/>
      <w:bookmarkStart w:id="169" w:name="_Toc494186628"/>
      <w:r w:rsidRPr="00666F39">
        <w:t>6.1</w:t>
      </w:r>
      <w:r w:rsidR="002367C2">
        <w:tab/>
      </w:r>
      <w:r w:rsidRPr="00666F39">
        <w:t>临时报告</w:t>
      </w:r>
      <w:bookmarkEnd w:id="166"/>
      <w:bookmarkEnd w:id="167"/>
      <w:bookmarkEnd w:id="168"/>
      <w:bookmarkEnd w:id="169"/>
    </w:p>
    <w:p w14:paraId="0B84A838" w14:textId="16A79933"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如果</w:t>
      </w:r>
      <w:r w:rsidR="00940313" w:rsidRPr="005E0514">
        <w:rPr>
          <w:rFonts w:ascii="Arial" w:hAnsi="Arial"/>
          <w:lang w:eastAsia="zh-CN"/>
        </w:rPr>
        <w:t>研究方案</w:t>
      </w:r>
      <w:r w:rsidRPr="005E0514">
        <w:rPr>
          <w:rFonts w:ascii="Arial" w:hAnsi="Arial"/>
          <w:lang w:eastAsia="zh-CN"/>
        </w:rPr>
        <w:t>的预期期限为六个月或更长，</w:t>
      </w:r>
      <w:r w:rsidR="00743FA4" w:rsidRPr="005E0514">
        <w:rPr>
          <w:rFonts w:ascii="Arial" w:hAnsi="Arial" w:hint="eastAsia"/>
          <w:lang w:eastAsia="zh-CN"/>
        </w:rPr>
        <w:t>甲方</w:t>
      </w:r>
      <w:r w:rsidRPr="005E0514">
        <w:rPr>
          <w:rFonts w:ascii="Arial" w:hAnsi="Arial"/>
          <w:lang w:eastAsia="zh-CN"/>
        </w:rPr>
        <w:t>必须在整个</w:t>
      </w:r>
      <w:r w:rsidR="00940313" w:rsidRPr="005E0514">
        <w:rPr>
          <w:rFonts w:ascii="Arial" w:hAnsi="Arial"/>
          <w:lang w:eastAsia="zh-CN"/>
        </w:rPr>
        <w:t>研究方案</w:t>
      </w:r>
      <w:r w:rsidRPr="005E0514">
        <w:rPr>
          <w:rFonts w:ascii="Arial" w:hAnsi="Arial"/>
          <w:lang w:eastAsia="zh-CN"/>
        </w:rPr>
        <w:t>期间向</w:t>
      </w:r>
      <w:r w:rsidR="00534DFD" w:rsidRPr="005E0514">
        <w:rPr>
          <w:rFonts w:ascii="Arial" w:hAnsi="Arial" w:hint="eastAsia"/>
          <w:lang w:eastAsia="zh-CN"/>
        </w:rPr>
        <w:t>乙方</w:t>
      </w:r>
      <w:r w:rsidR="00313572" w:rsidRPr="005E0514">
        <w:rPr>
          <w:rFonts w:ascii="Arial" w:hAnsi="Arial" w:hint="eastAsia"/>
          <w:lang w:eastAsia="zh-CN"/>
        </w:rPr>
        <w:t>交付</w:t>
      </w:r>
      <w:r w:rsidRPr="005E0514">
        <w:rPr>
          <w:rFonts w:ascii="Arial" w:hAnsi="Arial"/>
          <w:lang w:eastAsia="zh-CN"/>
        </w:rPr>
        <w:t>或安排</w:t>
      </w:r>
      <w:r w:rsidR="005E2873" w:rsidRPr="005E0514">
        <w:rPr>
          <w:rFonts w:ascii="Arial" w:hAnsi="Arial" w:hint="eastAsia"/>
          <w:lang w:eastAsia="zh-CN"/>
        </w:rPr>
        <w:t>交付</w:t>
      </w:r>
      <w:r w:rsidR="00451335" w:rsidRPr="005E0514">
        <w:rPr>
          <w:rFonts w:ascii="Arial" w:hAnsi="Arial" w:hint="eastAsia"/>
          <w:lang w:eastAsia="zh-CN"/>
        </w:rPr>
        <w:t>临时</w:t>
      </w:r>
      <w:r w:rsidRPr="005E0514">
        <w:rPr>
          <w:rFonts w:ascii="Arial" w:hAnsi="Arial"/>
          <w:lang w:eastAsia="zh-CN"/>
        </w:rPr>
        <w:t>报告，频率不得</w:t>
      </w:r>
      <w:r w:rsidR="000C36CB" w:rsidRPr="005E0514">
        <w:rPr>
          <w:rFonts w:ascii="Arial" w:hAnsi="Arial" w:hint="eastAsia"/>
          <w:lang w:eastAsia="zh-CN"/>
        </w:rPr>
        <w:t>低于</w:t>
      </w:r>
      <w:r w:rsidRPr="005E0514">
        <w:rPr>
          <w:rFonts w:ascii="Arial" w:hAnsi="Arial"/>
          <w:lang w:eastAsia="zh-CN"/>
        </w:rPr>
        <w:t>每三个月一次。每份临时报告必须说明</w:t>
      </w:r>
      <w:r w:rsidR="00940313" w:rsidRPr="005E0514">
        <w:rPr>
          <w:rFonts w:ascii="Arial" w:hAnsi="Arial"/>
          <w:lang w:eastAsia="zh-CN"/>
        </w:rPr>
        <w:t>研究方案</w:t>
      </w:r>
      <w:r w:rsidRPr="005E0514">
        <w:rPr>
          <w:rFonts w:ascii="Arial" w:hAnsi="Arial"/>
          <w:lang w:eastAsia="zh-CN"/>
        </w:rPr>
        <w:t>迄今为止的进展、完成</w:t>
      </w:r>
      <w:r w:rsidR="00940313" w:rsidRPr="005E0514">
        <w:rPr>
          <w:rFonts w:ascii="Arial" w:hAnsi="Arial"/>
          <w:lang w:eastAsia="zh-CN"/>
        </w:rPr>
        <w:t>研究方案</w:t>
      </w:r>
      <w:r w:rsidRPr="005E0514">
        <w:rPr>
          <w:rFonts w:ascii="Arial" w:hAnsi="Arial"/>
          <w:lang w:eastAsia="zh-CN"/>
        </w:rPr>
        <w:t>的预期工作时间</w:t>
      </w:r>
      <w:r w:rsidR="00884A33" w:rsidRPr="005E0514">
        <w:rPr>
          <w:rFonts w:ascii="Arial" w:hAnsi="Arial" w:hint="eastAsia"/>
          <w:lang w:eastAsia="zh-CN"/>
        </w:rPr>
        <w:t>安排</w:t>
      </w:r>
      <w:r w:rsidRPr="005E0514">
        <w:rPr>
          <w:rFonts w:ascii="Arial" w:hAnsi="Arial"/>
          <w:lang w:eastAsia="zh-CN"/>
        </w:rPr>
        <w:t>、</w:t>
      </w:r>
      <w:r w:rsidR="00940313" w:rsidRPr="005E0514">
        <w:rPr>
          <w:rFonts w:ascii="Arial" w:hAnsi="Arial"/>
          <w:lang w:eastAsia="zh-CN"/>
        </w:rPr>
        <w:t>研究方案</w:t>
      </w:r>
      <w:r w:rsidR="00F22609" w:rsidRPr="005E0514">
        <w:rPr>
          <w:rFonts w:ascii="Arial" w:hAnsi="Arial" w:hint="eastAsia"/>
          <w:lang w:eastAsia="zh-CN"/>
        </w:rPr>
        <w:t>中</w:t>
      </w:r>
      <w:r w:rsidRPr="005E0514">
        <w:rPr>
          <w:rFonts w:ascii="Arial" w:hAnsi="Arial"/>
          <w:lang w:eastAsia="zh-CN"/>
        </w:rPr>
        <w:t>产生的任何新项目知识产权，以及</w:t>
      </w:r>
      <w:r w:rsidR="001D0AC6" w:rsidRPr="005E0514">
        <w:rPr>
          <w:rFonts w:ascii="Arial" w:hAnsi="Arial" w:hint="eastAsia"/>
          <w:lang w:eastAsia="zh-CN"/>
        </w:rPr>
        <w:t>乙方</w:t>
      </w:r>
      <w:r w:rsidRPr="005E0514">
        <w:rPr>
          <w:rFonts w:ascii="Arial" w:hAnsi="Arial"/>
          <w:lang w:eastAsia="zh-CN"/>
        </w:rPr>
        <w:t>合理要求的任何其他事项。</w:t>
      </w:r>
    </w:p>
    <w:p w14:paraId="7B361DCB" w14:textId="6DE12C86" w:rsidR="0073448F" w:rsidRPr="00666F39" w:rsidRDefault="000E6B30" w:rsidP="00A3590C">
      <w:pPr>
        <w:pStyle w:val="Heading4"/>
      </w:pPr>
      <w:bookmarkStart w:id="170" w:name="_Toc496861684"/>
      <w:bookmarkStart w:id="171" w:name="_Toc501318089"/>
      <w:bookmarkStart w:id="172" w:name="_Toc29002873"/>
      <w:bookmarkStart w:id="173" w:name="_Toc494186629"/>
      <w:r w:rsidRPr="00666F39">
        <w:t>6.2</w:t>
      </w:r>
      <w:r w:rsidR="0084349F" w:rsidRPr="00666F39">
        <w:tab/>
      </w:r>
      <w:r w:rsidRPr="00666F39">
        <w:t>最终报告</w:t>
      </w:r>
      <w:bookmarkEnd w:id="170"/>
      <w:bookmarkEnd w:id="171"/>
      <w:bookmarkEnd w:id="172"/>
      <w:bookmarkEnd w:id="173"/>
    </w:p>
    <w:p w14:paraId="6621F073" w14:textId="4905E617" w:rsidR="0073448F" w:rsidRPr="005E0514" w:rsidRDefault="00224735" w:rsidP="00221BCD">
      <w:pPr>
        <w:overflowPunct w:val="0"/>
        <w:spacing w:afterLines="50" w:after="120" w:line="340" w:lineRule="atLeast"/>
        <w:rPr>
          <w:rFonts w:ascii="Arial" w:hAnsi="Arial"/>
          <w:lang w:eastAsia="zh-CN"/>
        </w:rPr>
      </w:pPr>
      <w:r w:rsidRPr="005E0514">
        <w:rPr>
          <w:rFonts w:ascii="Arial" w:hAnsi="Arial" w:hint="eastAsia"/>
          <w:lang w:eastAsia="zh-CN"/>
        </w:rPr>
        <w:t>甲方</w:t>
      </w:r>
      <w:r w:rsidR="000E6B30" w:rsidRPr="005E0514">
        <w:rPr>
          <w:rFonts w:ascii="Arial" w:hAnsi="Arial"/>
          <w:lang w:eastAsia="zh-CN"/>
        </w:rPr>
        <w:t>必须在</w:t>
      </w:r>
      <w:r w:rsidR="00940313" w:rsidRPr="005E0514">
        <w:rPr>
          <w:rFonts w:ascii="Arial" w:hAnsi="Arial"/>
          <w:lang w:eastAsia="zh-CN"/>
        </w:rPr>
        <w:t>研究方案</w:t>
      </w:r>
      <w:r w:rsidR="000E6B30" w:rsidRPr="005E0514">
        <w:rPr>
          <w:rFonts w:ascii="Arial" w:hAnsi="Arial"/>
          <w:lang w:eastAsia="zh-CN"/>
        </w:rPr>
        <w:t>结束后三十</w:t>
      </w:r>
      <w:r w:rsidR="001E2F18" w:rsidRPr="005E0514">
        <w:rPr>
          <w:rFonts w:ascii="Arial" w:hAnsi="Arial" w:hint="eastAsia"/>
          <w:lang w:eastAsia="zh-CN"/>
        </w:rPr>
        <w:t>（</w:t>
      </w:r>
      <w:r w:rsidR="000E6B30" w:rsidRPr="005E0514">
        <w:rPr>
          <w:rFonts w:ascii="Arial" w:hAnsi="Arial"/>
          <w:lang w:eastAsia="zh-CN"/>
        </w:rPr>
        <w:t>30</w:t>
      </w:r>
      <w:r w:rsidR="001E2F18" w:rsidRPr="005E0514">
        <w:rPr>
          <w:rFonts w:ascii="Arial" w:hAnsi="Arial" w:hint="eastAsia"/>
          <w:lang w:eastAsia="zh-CN"/>
        </w:rPr>
        <w:t>）</w:t>
      </w:r>
      <w:r w:rsidR="0033239F" w:rsidRPr="005E0514">
        <w:rPr>
          <w:rFonts w:ascii="Arial" w:hAnsi="Arial" w:hint="eastAsia"/>
          <w:lang w:eastAsia="zh-CN"/>
        </w:rPr>
        <w:t>日</w:t>
      </w:r>
      <w:r w:rsidR="000E6B30" w:rsidRPr="005E0514">
        <w:rPr>
          <w:rFonts w:ascii="Arial" w:hAnsi="Arial"/>
          <w:lang w:eastAsia="zh-CN"/>
        </w:rPr>
        <w:t>内向</w:t>
      </w:r>
      <w:r w:rsidR="00281C61" w:rsidRPr="005E0514">
        <w:rPr>
          <w:rFonts w:ascii="Arial" w:hAnsi="Arial" w:hint="eastAsia"/>
          <w:lang w:eastAsia="zh-CN"/>
        </w:rPr>
        <w:t>乙方</w:t>
      </w:r>
      <w:r w:rsidR="00C32996" w:rsidRPr="005E0514">
        <w:rPr>
          <w:rFonts w:ascii="Arial" w:hAnsi="Arial" w:hint="eastAsia"/>
          <w:lang w:eastAsia="zh-CN"/>
        </w:rPr>
        <w:t>交付</w:t>
      </w:r>
      <w:r w:rsidR="000E6B30" w:rsidRPr="005E0514">
        <w:rPr>
          <w:rFonts w:ascii="Arial" w:hAnsi="Arial"/>
          <w:lang w:eastAsia="zh-CN"/>
        </w:rPr>
        <w:t>或安排</w:t>
      </w:r>
      <w:r w:rsidR="00C32996" w:rsidRPr="005E0514">
        <w:rPr>
          <w:rFonts w:ascii="Arial" w:hAnsi="Arial" w:hint="eastAsia"/>
          <w:lang w:eastAsia="zh-CN"/>
        </w:rPr>
        <w:t>交付</w:t>
      </w:r>
      <w:r w:rsidR="000E6B30" w:rsidRPr="005E0514">
        <w:rPr>
          <w:rFonts w:ascii="Arial" w:hAnsi="Arial"/>
          <w:lang w:eastAsia="zh-CN"/>
        </w:rPr>
        <w:t>一份最终报告。最终报告必须说明实现</w:t>
      </w:r>
      <w:r w:rsidR="00940313" w:rsidRPr="005E0514">
        <w:rPr>
          <w:rFonts w:ascii="Arial" w:hAnsi="Arial"/>
          <w:lang w:eastAsia="zh-CN"/>
        </w:rPr>
        <w:t>研究方案</w:t>
      </w:r>
      <w:r w:rsidR="000E6B30" w:rsidRPr="005E0514">
        <w:rPr>
          <w:rFonts w:ascii="Arial" w:hAnsi="Arial"/>
          <w:lang w:eastAsia="zh-CN"/>
        </w:rPr>
        <w:t>目标</w:t>
      </w:r>
      <w:r w:rsidR="002636D5" w:rsidRPr="005E0514">
        <w:rPr>
          <w:rFonts w:ascii="Arial" w:hAnsi="Arial" w:hint="eastAsia"/>
          <w:lang w:eastAsia="zh-CN"/>
        </w:rPr>
        <w:t>方面</w:t>
      </w:r>
      <w:r w:rsidR="000E6B30" w:rsidRPr="005E0514">
        <w:rPr>
          <w:rFonts w:ascii="Arial" w:hAnsi="Arial"/>
          <w:lang w:eastAsia="zh-CN"/>
        </w:rPr>
        <w:t>的所有进展、为实现目标可能需要的任何进一步研究（如果未实现目标）、</w:t>
      </w:r>
      <w:r w:rsidR="00940313" w:rsidRPr="005E0514">
        <w:rPr>
          <w:rFonts w:ascii="Arial" w:hAnsi="Arial"/>
          <w:lang w:eastAsia="zh-CN"/>
        </w:rPr>
        <w:t>研究方案</w:t>
      </w:r>
      <w:r w:rsidR="00521C04" w:rsidRPr="005E0514">
        <w:rPr>
          <w:rFonts w:ascii="Arial" w:hAnsi="Arial" w:hint="eastAsia"/>
          <w:lang w:eastAsia="zh-CN"/>
        </w:rPr>
        <w:t>中</w:t>
      </w:r>
      <w:r w:rsidR="000E6B30" w:rsidRPr="005E0514">
        <w:rPr>
          <w:rFonts w:ascii="Arial" w:hAnsi="Arial"/>
          <w:lang w:eastAsia="zh-CN"/>
        </w:rPr>
        <w:t>产生的任何新项目知识产权，以及</w:t>
      </w:r>
      <w:r w:rsidR="00941743" w:rsidRPr="005E0514">
        <w:rPr>
          <w:rFonts w:ascii="Arial" w:hAnsi="Arial" w:hint="eastAsia"/>
          <w:lang w:eastAsia="zh-CN"/>
        </w:rPr>
        <w:t>乙方</w:t>
      </w:r>
      <w:r w:rsidR="000E6B30" w:rsidRPr="005E0514">
        <w:rPr>
          <w:rFonts w:ascii="Arial" w:hAnsi="Arial"/>
          <w:lang w:eastAsia="zh-CN"/>
        </w:rPr>
        <w:t>合理要求的任何其他事项。</w:t>
      </w:r>
    </w:p>
    <w:p w14:paraId="40245519" w14:textId="042ED0E0" w:rsidR="0073448F" w:rsidRPr="00666F39" w:rsidRDefault="000E6B30" w:rsidP="00A3590C">
      <w:pPr>
        <w:pStyle w:val="Heading3"/>
      </w:pPr>
      <w:bookmarkStart w:id="174" w:name="_Toc496861691"/>
      <w:bookmarkStart w:id="175" w:name="_Toc501318096"/>
      <w:bookmarkStart w:id="176" w:name="_Toc29002880"/>
      <w:bookmarkStart w:id="177" w:name="_Toc494186630"/>
      <w:bookmarkStart w:id="178" w:name="_Toc510355618"/>
      <w:bookmarkStart w:id="179" w:name="_Toc510537973"/>
      <w:r w:rsidRPr="00666F39">
        <w:t>7.</w:t>
      </w:r>
      <w:r w:rsidRPr="00666F39">
        <w:tab/>
      </w:r>
      <w:r w:rsidRPr="00666F39">
        <w:t>知识产权</w:t>
      </w:r>
      <w:bookmarkEnd w:id="174"/>
      <w:bookmarkEnd w:id="175"/>
      <w:bookmarkEnd w:id="176"/>
      <w:bookmarkEnd w:id="177"/>
      <w:bookmarkEnd w:id="178"/>
      <w:bookmarkEnd w:id="179"/>
    </w:p>
    <w:p w14:paraId="4CE17A12" w14:textId="130FD4EE" w:rsidR="0073448F" w:rsidRPr="00666F39" w:rsidRDefault="000E6B30" w:rsidP="00A3590C">
      <w:pPr>
        <w:pStyle w:val="Heading4"/>
      </w:pPr>
      <w:bookmarkStart w:id="180" w:name="_Toc496861692"/>
      <w:bookmarkStart w:id="181" w:name="_Toc501318097"/>
      <w:bookmarkStart w:id="182" w:name="_Toc29002881"/>
      <w:bookmarkStart w:id="183" w:name="_Toc494186631"/>
      <w:bookmarkStart w:id="184" w:name="_Toc510355619"/>
      <w:bookmarkStart w:id="185" w:name="_Toc510537974"/>
      <w:r w:rsidRPr="00666F39">
        <w:t>7.</w:t>
      </w:r>
      <w:r w:rsidR="00E01845" w:rsidRPr="00666F39">
        <w:t>1</w:t>
      </w:r>
      <w:r w:rsidRPr="00666F39">
        <w:tab/>
      </w:r>
      <w:r w:rsidRPr="00666F39">
        <w:t>知识产权的所有权</w:t>
      </w:r>
      <w:bookmarkEnd w:id="180"/>
      <w:bookmarkEnd w:id="181"/>
      <w:bookmarkEnd w:id="182"/>
      <w:bookmarkEnd w:id="183"/>
      <w:bookmarkEnd w:id="184"/>
      <w:bookmarkEnd w:id="185"/>
    </w:p>
    <w:p w14:paraId="0114E427" w14:textId="4C3AFE99"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项目</w:t>
      </w:r>
      <w:r w:rsidR="00BE1639" w:rsidRPr="005E0514">
        <w:rPr>
          <w:rFonts w:ascii="Arial" w:hAnsi="Arial" w:hint="eastAsia"/>
          <w:lang w:eastAsia="zh-CN"/>
        </w:rPr>
        <w:t>知识产权</w:t>
      </w:r>
      <w:r w:rsidRPr="005E0514">
        <w:rPr>
          <w:rFonts w:ascii="Arial" w:hAnsi="Arial"/>
          <w:lang w:eastAsia="zh-CN"/>
        </w:rPr>
        <w:t>自</w:t>
      </w:r>
      <w:r w:rsidR="001B37AD" w:rsidRPr="005E0514">
        <w:rPr>
          <w:rFonts w:ascii="Arial" w:hAnsi="Arial" w:hint="eastAsia"/>
          <w:lang w:eastAsia="zh-CN"/>
        </w:rPr>
        <w:t>产生</w:t>
      </w:r>
      <w:r w:rsidRPr="005E0514">
        <w:rPr>
          <w:rFonts w:ascii="Arial" w:hAnsi="Arial"/>
          <w:lang w:eastAsia="zh-CN"/>
        </w:rPr>
        <w:t>之时起即</w:t>
      </w:r>
      <w:r w:rsidR="00893DF3" w:rsidRPr="005E0514">
        <w:rPr>
          <w:rFonts w:ascii="Arial" w:hAnsi="Arial" w:hint="eastAsia"/>
          <w:lang w:eastAsia="zh-CN"/>
        </w:rPr>
        <w:t>应</w:t>
      </w:r>
      <w:r w:rsidRPr="005E0514">
        <w:rPr>
          <w:rFonts w:ascii="Arial" w:hAnsi="Arial"/>
          <w:lang w:eastAsia="zh-CN"/>
        </w:rPr>
        <w:t>归</w:t>
      </w:r>
      <w:r w:rsidR="001B37AD" w:rsidRPr="005E0514">
        <w:rPr>
          <w:rFonts w:ascii="Arial" w:hAnsi="Arial" w:hint="eastAsia"/>
          <w:lang w:eastAsia="zh-CN"/>
        </w:rPr>
        <w:t>乙方</w:t>
      </w:r>
      <w:r w:rsidRPr="005E0514">
        <w:rPr>
          <w:rFonts w:ascii="Arial" w:hAnsi="Arial"/>
          <w:lang w:eastAsia="zh-CN"/>
        </w:rPr>
        <w:t>独有。</w:t>
      </w:r>
      <w:r w:rsidR="00893DF3" w:rsidRPr="005E0514">
        <w:rPr>
          <w:rFonts w:ascii="Arial" w:hAnsi="Arial" w:hint="eastAsia"/>
          <w:lang w:eastAsia="zh-CN"/>
        </w:rPr>
        <w:t>甲方</w:t>
      </w:r>
      <w:r w:rsidRPr="005E0514">
        <w:rPr>
          <w:rFonts w:ascii="Arial" w:hAnsi="Arial"/>
          <w:lang w:eastAsia="zh-CN"/>
        </w:rPr>
        <w:t>特此向</w:t>
      </w:r>
      <w:r w:rsidR="008633A2" w:rsidRPr="005E0514">
        <w:rPr>
          <w:rFonts w:ascii="Arial" w:hAnsi="Arial" w:hint="eastAsia"/>
          <w:lang w:eastAsia="zh-CN"/>
        </w:rPr>
        <w:t>乙方</w:t>
      </w:r>
      <w:r w:rsidRPr="005E0514">
        <w:rPr>
          <w:rFonts w:ascii="Arial" w:hAnsi="Arial"/>
          <w:lang w:eastAsia="zh-CN"/>
        </w:rPr>
        <w:t>转让所有项目知识产权及其中所有知识产权的</w:t>
      </w:r>
      <w:r w:rsidR="00277A72" w:rsidRPr="005E0514">
        <w:rPr>
          <w:rFonts w:ascii="Arial" w:hAnsi="Arial" w:hint="eastAsia"/>
          <w:lang w:eastAsia="zh-CN"/>
        </w:rPr>
        <w:t>权利。乙方</w:t>
      </w:r>
      <w:r w:rsidR="00985254" w:rsidRPr="005E0514">
        <w:rPr>
          <w:rFonts w:ascii="Arial" w:hAnsi="Arial" w:hint="eastAsia"/>
          <w:lang w:eastAsia="zh-CN"/>
        </w:rPr>
        <w:t>承认</w:t>
      </w:r>
      <w:r w:rsidRPr="005E0514">
        <w:rPr>
          <w:rFonts w:ascii="Arial" w:hAnsi="Arial"/>
          <w:lang w:eastAsia="zh-CN"/>
        </w:rPr>
        <w:t>，</w:t>
      </w:r>
      <w:r w:rsidR="009C32FB" w:rsidRPr="005E0514">
        <w:rPr>
          <w:rFonts w:ascii="Arial" w:hAnsi="Arial" w:hint="eastAsia"/>
          <w:lang w:eastAsia="zh-CN"/>
        </w:rPr>
        <w:t>这一</w:t>
      </w:r>
      <w:r w:rsidRPr="005E0514">
        <w:rPr>
          <w:rFonts w:ascii="Arial" w:hAnsi="Arial"/>
          <w:lang w:eastAsia="zh-CN"/>
        </w:rPr>
        <w:t>转让</w:t>
      </w:r>
      <w:r w:rsidR="00530763" w:rsidRPr="005E0514">
        <w:rPr>
          <w:rFonts w:ascii="Arial" w:hAnsi="Arial" w:hint="eastAsia"/>
          <w:lang w:eastAsia="zh-CN"/>
        </w:rPr>
        <w:t>不涉及</w:t>
      </w:r>
      <w:r w:rsidR="00BE71FC" w:rsidRPr="005E0514">
        <w:rPr>
          <w:rFonts w:ascii="Arial" w:hAnsi="Arial" w:hint="eastAsia"/>
          <w:lang w:eastAsia="zh-CN"/>
        </w:rPr>
        <w:t>任何</w:t>
      </w:r>
      <w:r w:rsidRPr="005E0514">
        <w:rPr>
          <w:rFonts w:ascii="Arial" w:hAnsi="Arial"/>
          <w:lang w:eastAsia="zh-CN"/>
        </w:rPr>
        <w:t>学生论文</w:t>
      </w:r>
      <w:r w:rsidR="00BE71FC" w:rsidRPr="005E0514">
        <w:rPr>
          <w:rFonts w:ascii="Arial" w:hAnsi="Arial" w:hint="eastAsia"/>
          <w:lang w:eastAsia="zh-CN"/>
        </w:rPr>
        <w:t>中任何</w:t>
      </w:r>
      <w:r w:rsidRPr="005E0514">
        <w:rPr>
          <w:rFonts w:ascii="Arial" w:hAnsi="Arial"/>
          <w:lang w:eastAsia="zh-CN"/>
        </w:rPr>
        <w:t>版权的任何权利。</w:t>
      </w:r>
    </w:p>
    <w:p w14:paraId="198156F4" w14:textId="1704C6AE"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项目</w:t>
      </w:r>
      <w:r w:rsidR="00BE71FC" w:rsidRPr="005E0514">
        <w:rPr>
          <w:rFonts w:ascii="Arial" w:hAnsi="Arial" w:hint="eastAsia"/>
          <w:lang w:eastAsia="zh-CN"/>
        </w:rPr>
        <w:t>知识产权自产生</w:t>
      </w:r>
      <w:r w:rsidRPr="005E0514">
        <w:rPr>
          <w:rFonts w:ascii="Arial" w:hAnsi="Arial"/>
          <w:lang w:eastAsia="zh-CN"/>
        </w:rPr>
        <w:t>之初即为</w:t>
      </w:r>
      <w:r w:rsidR="00E00358" w:rsidRPr="005E0514">
        <w:rPr>
          <w:rFonts w:ascii="Arial" w:hAnsi="Arial" w:hint="eastAsia"/>
          <w:lang w:eastAsia="zh-CN"/>
        </w:rPr>
        <w:t>乙方</w:t>
      </w:r>
      <w:r w:rsidRPr="005E0514">
        <w:rPr>
          <w:rFonts w:ascii="Arial" w:hAnsi="Arial"/>
          <w:lang w:eastAsia="zh-CN"/>
        </w:rPr>
        <w:t>的</w:t>
      </w:r>
      <w:r w:rsidR="00E00358" w:rsidRPr="005E0514">
        <w:rPr>
          <w:rFonts w:ascii="Arial" w:hAnsi="Arial" w:hint="eastAsia"/>
          <w:lang w:eastAsia="zh-CN"/>
        </w:rPr>
        <w:t>保密</w:t>
      </w:r>
      <w:r w:rsidRPr="005E0514">
        <w:rPr>
          <w:rFonts w:ascii="Arial" w:hAnsi="Arial"/>
          <w:lang w:eastAsia="zh-CN"/>
        </w:rPr>
        <w:t>信息。</w:t>
      </w:r>
    </w:p>
    <w:p w14:paraId="11F19D9F" w14:textId="616860BC" w:rsidR="0073448F" w:rsidRPr="00666F39" w:rsidRDefault="000E6B30" w:rsidP="00A3590C">
      <w:pPr>
        <w:pStyle w:val="Heading4"/>
      </w:pPr>
      <w:bookmarkStart w:id="186" w:name="_Toc494186632"/>
      <w:r w:rsidRPr="00666F39">
        <w:lastRenderedPageBreak/>
        <w:t>7.2</w:t>
      </w:r>
      <w:bookmarkEnd w:id="186"/>
      <w:r w:rsidR="00025546">
        <w:rPr>
          <w:rFonts w:hint="eastAsia"/>
        </w:rPr>
        <w:t>进一步</w:t>
      </w:r>
      <w:r w:rsidR="009F13CF">
        <w:rPr>
          <w:rFonts w:hint="eastAsia"/>
        </w:rPr>
        <w:t>文件</w:t>
      </w:r>
    </w:p>
    <w:p w14:paraId="7D38869B" w14:textId="0A8646E6" w:rsidR="0073448F" w:rsidRPr="005E0514" w:rsidRDefault="00507093" w:rsidP="00221BCD">
      <w:pPr>
        <w:overflowPunct w:val="0"/>
        <w:spacing w:afterLines="50" w:after="120" w:line="340" w:lineRule="atLeast"/>
        <w:rPr>
          <w:rFonts w:ascii="Arial" w:hAnsi="Arial"/>
          <w:lang w:eastAsia="zh-CN"/>
        </w:rPr>
      </w:pPr>
      <w:r w:rsidRPr="005E0514">
        <w:rPr>
          <w:rFonts w:ascii="Arial" w:hAnsi="Arial" w:hint="eastAsia"/>
          <w:lang w:eastAsia="zh-CN"/>
        </w:rPr>
        <w:t>甲方</w:t>
      </w:r>
      <w:r w:rsidR="000E6B30" w:rsidRPr="005E0514">
        <w:rPr>
          <w:rFonts w:ascii="Arial" w:hAnsi="Arial"/>
          <w:lang w:eastAsia="zh-CN"/>
        </w:rPr>
        <w:t>必须应</w:t>
      </w:r>
      <w:r w:rsidRPr="005E0514">
        <w:rPr>
          <w:rFonts w:ascii="Arial" w:hAnsi="Arial" w:hint="eastAsia"/>
          <w:lang w:eastAsia="zh-CN"/>
        </w:rPr>
        <w:t>乙方</w:t>
      </w:r>
      <w:r w:rsidR="000E6B30" w:rsidRPr="005E0514">
        <w:rPr>
          <w:rFonts w:ascii="Arial" w:hAnsi="Arial"/>
          <w:lang w:eastAsia="zh-CN"/>
        </w:rPr>
        <w:t>的要求</w:t>
      </w:r>
      <w:r w:rsidR="00E72649" w:rsidRPr="005E0514">
        <w:rPr>
          <w:rFonts w:ascii="Arial" w:hAnsi="Arial" w:hint="eastAsia"/>
          <w:lang w:eastAsia="zh-CN"/>
        </w:rPr>
        <w:t>，</w:t>
      </w:r>
      <w:r w:rsidR="000E6B30" w:rsidRPr="005E0514">
        <w:rPr>
          <w:rFonts w:ascii="Arial" w:hAnsi="Arial"/>
          <w:lang w:eastAsia="zh-CN"/>
        </w:rPr>
        <w:t>签署</w:t>
      </w:r>
      <w:r w:rsidR="00AF5EEB" w:rsidRPr="005E0514">
        <w:rPr>
          <w:rFonts w:ascii="Arial" w:hAnsi="Arial" w:hint="eastAsia"/>
          <w:lang w:eastAsia="zh-CN"/>
        </w:rPr>
        <w:t>乙方</w:t>
      </w:r>
      <w:r w:rsidR="000E6B30" w:rsidRPr="005E0514">
        <w:rPr>
          <w:rFonts w:ascii="Arial" w:hAnsi="Arial"/>
          <w:lang w:eastAsia="zh-CN"/>
        </w:rPr>
        <w:t>可能合理要求记录</w:t>
      </w:r>
      <w:r w:rsidR="00282269" w:rsidRPr="005E0514">
        <w:rPr>
          <w:rFonts w:ascii="Arial" w:hAnsi="Arial" w:hint="eastAsia"/>
          <w:lang w:eastAsia="zh-CN"/>
        </w:rPr>
        <w:t>乙方</w:t>
      </w:r>
      <w:r w:rsidR="000E6B30" w:rsidRPr="005E0514">
        <w:rPr>
          <w:rFonts w:ascii="Arial" w:hAnsi="Arial"/>
          <w:lang w:eastAsia="zh-CN"/>
        </w:rPr>
        <w:t>对项目</w:t>
      </w:r>
      <w:r w:rsidR="00282269" w:rsidRPr="005E0514">
        <w:rPr>
          <w:rFonts w:ascii="Arial" w:hAnsi="Arial" w:hint="eastAsia"/>
          <w:lang w:eastAsia="zh-CN"/>
        </w:rPr>
        <w:t>知识产权</w:t>
      </w:r>
      <w:r w:rsidR="000E6B30" w:rsidRPr="005E0514">
        <w:rPr>
          <w:rFonts w:ascii="Arial" w:hAnsi="Arial"/>
          <w:lang w:eastAsia="zh-CN"/>
        </w:rPr>
        <w:t>的所有权</w:t>
      </w:r>
      <w:r w:rsidR="00282269" w:rsidRPr="005E0514">
        <w:rPr>
          <w:rFonts w:ascii="Arial" w:hAnsi="Arial" w:hint="eastAsia"/>
          <w:lang w:eastAsia="zh-CN"/>
        </w:rPr>
        <w:t>的</w:t>
      </w:r>
      <w:r w:rsidR="00282269" w:rsidRPr="005E0514">
        <w:rPr>
          <w:rFonts w:ascii="Arial" w:hAnsi="Arial"/>
          <w:lang w:eastAsia="zh-CN"/>
        </w:rPr>
        <w:t>任何</w:t>
      </w:r>
      <w:r w:rsidR="003C6CE4" w:rsidRPr="005E0514">
        <w:rPr>
          <w:rFonts w:ascii="Arial" w:hAnsi="Arial" w:hint="eastAsia"/>
          <w:lang w:eastAsia="zh-CN"/>
        </w:rPr>
        <w:t>进一步</w:t>
      </w:r>
      <w:r w:rsidR="00282269" w:rsidRPr="005E0514">
        <w:rPr>
          <w:rFonts w:ascii="Arial" w:hAnsi="Arial"/>
          <w:lang w:eastAsia="zh-CN"/>
        </w:rPr>
        <w:t>文件</w:t>
      </w:r>
      <w:r w:rsidR="000E6B30" w:rsidRPr="005E0514">
        <w:rPr>
          <w:rFonts w:ascii="Arial" w:hAnsi="Arial"/>
          <w:lang w:eastAsia="zh-CN"/>
        </w:rPr>
        <w:t>。</w:t>
      </w:r>
      <w:r w:rsidR="002E51CF" w:rsidRPr="005E0514">
        <w:rPr>
          <w:rFonts w:ascii="Arial" w:hAnsi="Arial" w:hint="eastAsia"/>
          <w:lang w:eastAsia="zh-CN"/>
        </w:rPr>
        <w:t>甲方</w:t>
      </w:r>
      <w:r w:rsidR="000E6B30" w:rsidRPr="005E0514">
        <w:rPr>
          <w:rFonts w:ascii="Arial" w:hAnsi="Arial"/>
          <w:lang w:eastAsia="zh-CN"/>
        </w:rPr>
        <w:t>还必须促</w:t>
      </w:r>
      <w:r w:rsidR="00E72649" w:rsidRPr="005E0514">
        <w:rPr>
          <w:rFonts w:ascii="Arial" w:hAnsi="Arial" w:hint="eastAsia"/>
          <w:lang w:eastAsia="zh-CN"/>
        </w:rPr>
        <w:t>成</w:t>
      </w:r>
      <w:r w:rsidR="000E6B30" w:rsidRPr="005E0514">
        <w:rPr>
          <w:rFonts w:ascii="Arial" w:hAnsi="Arial"/>
          <w:lang w:eastAsia="zh-CN"/>
        </w:rPr>
        <w:t>其雇员签署</w:t>
      </w:r>
      <w:r w:rsidR="0076469A" w:rsidRPr="005E0514">
        <w:rPr>
          <w:rFonts w:ascii="Arial" w:hAnsi="Arial" w:hint="eastAsia"/>
          <w:lang w:eastAsia="zh-CN"/>
        </w:rPr>
        <w:t>乙方</w:t>
      </w:r>
      <w:r w:rsidR="000E6B30" w:rsidRPr="005E0514">
        <w:rPr>
          <w:rFonts w:ascii="Arial" w:hAnsi="Arial"/>
          <w:lang w:eastAsia="zh-CN"/>
        </w:rPr>
        <w:t>可能合理要求记录</w:t>
      </w:r>
      <w:r w:rsidR="0009629D" w:rsidRPr="005E0514">
        <w:rPr>
          <w:rFonts w:ascii="Arial" w:hAnsi="Arial" w:hint="eastAsia"/>
          <w:lang w:eastAsia="zh-CN"/>
        </w:rPr>
        <w:t>乙方</w:t>
      </w:r>
      <w:r w:rsidR="000E6B30" w:rsidRPr="005E0514">
        <w:rPr>
          <w:rFonts w:ascii="Arial" w:hAnsi="Arial"/>
          <w:lang w:eastAsia="zh-CN"/>
        </w:rPr>
        <w:t>对项目知识产权的所有权</w:t>
      </w:r>
      <w:r w:rsidR="00B54D12" w:rsidRPr="005E0514">
        <w:rPr>
          <w:rFonts w:ascii="Arial" w:hAnsi="Arial" w:hint="eastAsia"/>
          <w:lang w:eastAsia="zh-CN"/>
        </w:rPr>
        <w:t>的</w:t>
      </w:r>
      <w:r w:rsidR="00B54D12" w:rsidRPr="005E0514">
        <w:rPr>
          <w:rFonts w:ascii="Arial" w:hAnsi="Arial"/>
          <w:lang w:eastAsia="zh-CN"/>
        </w:rPr>
        <w:t>任何文件</w:t>
      </w:r>
      <w:r w:rsidR="000E6B30" w:rsidRPr="005E0514">
        <w:rPr>
          <w:rFonts w:ascii="Arial" w:hAnsi="Arial"/>
          <w:lang w:eastAsia="zh-CN"/>
        </w:rPr>
        <w:t>。</w:t>
      </w:r>
    </w:p>
    <w:p w14:paraId="7C90E672" w14:textId="7C5407ED" w:rsidR="0073448F" w:rsidRPr="00666F39" w:rsidRDefault="000E6B30" w:rsidP="00A3590C">
      <w:pPr>
        <w:pStyle w:val="Heading4"/>
      </w:pPr>
      <w:bookmarkStart w:id="187" w:name="_Toc494186633"/>
      <w:r w:rsidRPr="00666F39">
        <w:t>7.3</w:t>
      </w:r>
      <w:r w:rsidRPr="00666F39">
        <w:tab/>
      </w:r>
      <w:r w:rsidRPr="00666F39">
        <w:t>项目知识产权的专利申请和保护</w:t>
      </w:r>
      <w:bookmarkEnd w:id="187"/>
    </w:p>
    <w:p w14:paraId="5DE5AEDB" w14:textId="3EC10410" w:rsidR="0073448F" w:rsidRPr="005E0514" w:rsidRDefault="00BE4FE2" w:rsidP="00221BCD">
      <w:pPr>
        <w:overflowPunct w:val="0"/>
        <w:spacing w:afterLines="50" w:after="120" w:line="340" w:lineRule="atLeast"/>
        <w:rPr>
          <w:rFonts w:ascii="Arial" w:hAnsi="Arial"/>
          <w:lang w:eastAsia="zh-CN"/>
        </w:rPr>
      </w:pPr>
      <w:bookmarkStart w:id="188" w:name="_Hlk492555313"/>
      <w:r w:rsidRPr="005E0514">
        <w:rPr>
          <w:rFonts w:ascii="Arial" w:hAnsi="Arial" w:hint="eastAsia"/>
          <w:lang w:eastAsia="zh-CN"/>
        </w:rPr>
        <w:t>乙方</w:t>
      </w:r>
      <w:r w:rsidRPr="005E0514">
        <w:rPr>
          <w:rFonts w:ascii="Arial" w:hAnsi="Arial"/>
          <w:lang w:eastAsia="zh-CN"/>
        </w:rPr>
        <w:t>可自行决定</w:t>
      </w:r>
      <w:bookmarkEnd w:id="188"/>
      <w:r w:rsidR="000E6B30" w:rsidRPr="005E0514">
        <w:rPr>
          <w:rFonts w:ascii="Arial" w:hAnsi="Arial"/>
          <w:lang w:eastAsia="zh-CN"/>
        </w:rPr>
        <w:t>选择获得任何保护，如专利保护，或放弃对任何项目</w:t>
      </w:r>
      <w:r w:rsidR="00C0768F" w:rsidRPr="005E0514">
        <w:rPr>
          <w:rFonts w:ascii="Arial" w:hAnsi="Arial" w:hint="eastAsia"/>
          <w:lang w:eastAsia="zh-CN"/>
        </w:rPr>
        <w:t>知识产权</w:t>
      </w:r>
      <w:r w:rsidR="000E6B30" w:rsidRPr="005E0514">
        <w:rPr>
          <w:rFonts w:ascii="Arial" w:hAnsi="Arial"/>
          <w:lang w:eastAsia="zh-CN"/>
        </w:rPr>
        <w:t>的保护。</w:t>
      </w:r>
    </w:p>
    <w:p w14:paraId="4F71E2BF" w14:textId="0DC5A21F" w:rsidR="0073448F" w:rsidRPr="00666F39" w:rsidRDefault="000E6B30" w:rsidP="00A3590C">
      <w:pPr>
        <w:pStyle w:val="Heading4"/>
      </w:pPr>
      <w:bookmarkStart w:id="189" w:name="_Toc494186634"/>
      <w:r w:rsidRPr="00666F39">
        <w:t>7.4</w:t>
      </w:r>
      <w:r w:rsidRPr="00666F39">
        <w:tab/>
      </w:r>
      <w:r w:rsidRPr="00666F39">
        <w:t>项目知识产权的使用和商业化</w:t>
      </w:r>
      <w:bookmarkEnd w:id="189"/>
    </w:p>
    <w:p w14:paraId="33B445FE" w14:textId="71E93D99" w:rsidR="000A4908" w:rsidRPr="005E0514" w:rsidRDefault="00032AC8" w:rsidP="00221BCD">
      <w:pPr>
        <w:overflowPunct w:val="0"/>
        <w:spacing w:afterLines="50" w:after="120" w:line="340" w:lineRule="atLeast"/>
        <w:rPr>
          <w:rFonts w:ascii="Arial" w:hAnsi="Arial"/>
          <w:lang w:eastAsia="zh-CN"/>
        </w:rPr>
      </w:pPr>
      <w:r w:rsidRPr="005E0514">
        <w:rPr>
          <w:rFonts w:ascii="Arial" w:hAnsi="Arial" w:hint="eastAsia"/>
          <w:lang w:eastAsia="zh-CN"/>
        </w:rPr>
        <w:t>乙方</w:t>
      </w:r>
      <w:r w:rsidR="000E6B30" w:rsidRPr="005E0514">
        <w:rPr>
          <w:rFonts w:ascii="Arial" w:hAnsi="Arial"/>
          <w:lang w:eastAsia="zh-CN"/>
        </w:rPr>
        <w:t>可自行决定</w:t>
      </w:r>
      <w:r w:rsidR="0030562F" w:rsidRPr="005E0514">
        <w:rPr>
          <w:rFonts w:ascii="Arial" w:hAnsi="Arial" w:hint="eastAsia"/>
          <w:lang w:eastAsia="zh-CN"/>
        </w:rPr>
        <w:t>涉及</w:t>
      </w:r>
      <w:r w:rsidR="000E6B30" w:rsidRPr="005E0514">
        <w:rPr>
          <w:rFonts w:ascii="Arial" w:hAnsi="Arial"/>
          <w:lang w:eastAsia="zh-CN"/>
        </w:rPr>
        <w:t>项目</w:t>
      </w:r>
      <w:r w:rsidR="0030562F" w:rsidRPr="005E0514">
        <w:rPr>
          <w:rFonts w:ascii="Arial" w:hAnsi="Arial" w:hint="eastAsia"/>
          <w:lang w:eastAsia="zh-CN"/>
        </w:rPr>
        <w:t>知识产权</w:t>
      </w:r>
      <w:r w:rsidR="000E6B30" w:rsidRPr="005E0514">
        <w:rPr>
          <w:rFonts w:ascii="Arial" w:hAnsi="Arial"/>
          <w:lang w:eastAsia="zh-CN"/>
        </w:rPr>
        <w:t>的使用和商业化的所有</w:t>
      </w:r>
      <w:r w:rsidR="006C5DB6" w:rsidRPr="005E0514">
        <w:rPr>
          <w:rFonts w:ascii="Arial" w:hAnsi="Arial" w:hint="eastAsia"/>
          <w:lang w:eastAsia="zh-CN"/>
        </w:rPr>
        <w:t>事项</w:t>
      </w:r>
      <w:r w:rsidR="000E6B30" w:rsidRPr="005E0514">
        <w:rPr>
          <w:rFonts w:ascii="Arial" w:hAnsi="Arial"/>
          <w:lang w:eastAsia="zh-CN"/>
        </w:rPr>
        <w:t>。</w:t>
      </w:r>
    </w:p>
    <w:p w14:paraId="25EDF63E" w14:textId="1BED1B95" w:rsidR="0073448F" w:rsidRPr="00666F39" w:rsidRDefault="000E6B30" w:rsidP="00A3590C">
      <w:pPr>
        <w:pStyle w:val="Heading4"/>
      </w:pPr>
      <w:r w:rsidRPr="00666F39">
        <w:t>7.5</w:t>
      </w:r>
      <w:r w:rsidRPr="00666F39">
        <w:tab/>
      </w:r>
      <w:r w:rsidRPr="00666F39">
        <w:t>项目知识产权</w:t>
      </w:r>
      <w:r w:rsidR="00CD65F3">
        <w:rPr>
          <w:rFonts w:hint="eastAsia"/>
        </w:rPr>
        <w:t>的</w:t>
      </w:r>
      <w:r w:rsidRPr="00666F39">
        <w:t>许可</w:t>
      </w:r>
      <w:r w:rsidRPr="00504AAE">
        <w:rPr>
          <w:sz w:val="22"/>
          <w:vertAlign w:val="superscript"/>
        </w:rPr>
        <w:footnoteReference w:id="37"/>
      </w:r>
    </w:p>
    <w:p w14:paraId="60E2BE30" w14:textId="77777777" w:rsidR="00B41F50" w:rsidRPr="005E0514" w:rsidRDefault="009E392D" w:rsidP="00221BCD">
      <w:pPr>
        <w:overflowPunct w:val="0"/>
        <w:spacing w:afterLines="50" w:after="120" w:line="340" w:lineRule="atLeast"/>
        <w:rPr>
          <w:rFonts w:ascii="Arial" w:hAnsi="Arial"/>
          <w:lang w:eastAsia="zh-CN"/>
        </w:rPr>
      </w:pPr>
      <w:r w:rsidRPr="005E0514">
        <w:rPr>
          <w:rFonts w:ascii="Arial" w:hAnsi="Arial" w:hint="eastAsia"/>
          <w:lang w:eastAsia="zh-CN"/>
        </w:rPr>
        <w:t>乙方</w:t>
      </w:r>
      <w:r w:rsidR="000E6B30" w:rsidRPr="005E0514">
        <w:rPr>
          <w:rFonts w:ascii="Arial" w:hAnsi="Arial"/>
          <w:lang w:eastAsia="zh-CN"/>
        </w:rPr>
        <w:t>授予</w:t>
      </w:r>
      <w:r w:rsidRPr="005E0514">
        <w:rPr>
          <w:rFonts w:ascii="Arial" w:hAnsi="Arial" w:hint="eastAsia"/>
          <w:lang w:eastAsia="zh-CN"/>
        </w:rPr>
        <w:t>甲方</w:t>
      </w:r>
      <w:r w:rsidR="00A40616" w:rsidRPr="005E0514">
        <w:rPr>
          <w:rFonts w:ascii="Arial" w:hAnsi="Arial"/>
          <w:lang w:eastAsia="zh-CN"/>
        </w:rPr>
        <w:t>仅出于研究目的使用项目</w:t>
      </w:r>
      <w:r w:rsidR="00A40616" w:rsidRPr="005E0514">
        <w:rPr>
          <w:rFonts w:ascii="Arial" w:hAnsi="Arial" w:hint="eastAsia"/>
          <w:lang w:eastAsia="zh-CN"/>
        </w:rPr>
        <w:t>知识产权的</w:t>
      </w:r>
      <w:r w:rsidR="000E6B30" w:rsidRPr="005E0514">
        <w:rPr>
          <w:rFonts w:ascii="Arial" w:hAnsi="Arial"/>
          <w:lang w:eastAsia="zh-CN"/>
        </w:rPr>
        <w:t>永久、全球性、免</w:t>
      </w:r>
      <w:r w:rsidR="00A40616" w:rsidRPr="005E0514">
        <w:rPr>
          <w:rFonts w:ascii="Arial" w:hAnsi="Arial" w:hint="eastAsia"/>
          <w:lang w:eastAsia="zh-CN"/>
        </w:rPr>
        <w:t>使用费的</w:t>
      </w:r>
      <w:r w:rsidR="000E6B30" w:rsidRPr="005E0514">
        <w:rPr>
          <w:rFonts w:ascii="Arial" w:hAnsi="Arial"/>
          <w:lang w:eastAsia="zh-CN"/>
        </w:rPr>
        <w:t>非</w:t>
      </w:r>
      <w:r w:rsidR="00A40616" w:rsidRPr="005E0514">
        <w:rPr>
          <w:rFonts w:ascii="Arial" w:hAnsi="Arial" w:hint="eastAsia"/>
          <w:lang w:eastAsia="zh-CN"/>
        </w:rPr>
        <w:t>独占</w:t>
      </w:r>
      <w:r w:rsidR="000E6B30" w:rsidRPr="005E0514">
        <w:rPr>
          <w:rFonts w:ascii="Arial" w:hAnsi="Arial"/>
          <w:lang w:eastAsia="zh-CN"/>
        </w:rPr>
        <w:t>许可，并有权</w:t>
      </w:r>
      <w:r w:rsidR="00597192" w:rsidRPr="005E0514">
        <w:rPr>
          <w:rFonts w:ascii="Arial" w:hAnsi="Arial" w:hint="eastAsia"/>
          <w:lang w:eastAsia="zh-CN"/>
        </w:rPr>
        <w:t>基于</w:t>
      </w:r>
      <w:r w:rsidR="000E6B30" w:rsidRPr="005E0514">
        <w:rPr>
          <w:rFonts w:ascii="Arial" w:hAnsi="Arial"/>
          <w:lang w:eastAsia="zh-CN"/>
        </w:rPr>
        <w:t>类似条款向其研究合作者授予分许可。未经</w:t>
      </w:r>
      <w:r w:rsidR="003552D5" w:rsidRPr="005E0514">
        <w:rPr>
          <w:rFonts w:ascii="Arial" w:hAnsi="Arial" w:hint="eastAsia"/>
          <w:lang w:eastAsia="zh-CN"/>
        </w:rPr>
        <w:t>乙方</w:t>
      </w:r>
      <w:r w:rsidR="000E6B30" w:rsidRPr="005E0514">
        <w:rPr>
          <w:rFonts w:ascii="Arial" w:hAnsi="Arial"/>
          <w:lang w:eastAsia="zh-CN"/>
        </w:rPr>
        <w:t>事先书面同意，</w:t>
      </w:r>
      <w:r w:rsidR="003552D5" w:rsidRPr="005E0514">
        <w:rPr>
          <w:rFonts w:ascii="Arial" w:hAnsi="Arial" w:hint="eastAsia"/>
          <w:lang w:eastAsia="zh-CN"/>
        </w:rPr>
        <w:t>甲方</w:t>
      </w:r>
      <w:r w:rsidR="004C6970" w:rsidRPr="005E0514">
        <w:rPr>
          <w:rFonts w:ascii="Arial" w:hAnsi="Arial" w:hint="eastAsia"/>
          <w:lang w:eastAsia="zh-CN"/>
        </w:rPr>
        <w:t>及</w:t>
      </w:r>
      <w:r w:rsidR="000E6B30" w:rsidRPr="005E0514">
        <w:rPr>
          <w:rFonts w:ascii="Arial" w:hAnsi="Arial"/>
          <w:lang w:eastAsia="zh-CN"/>
        </w:rPr>
        <w:t>其合作者均</w:t>
      </w:r>
      <w:r w:rsidR="0099492D" w:rsidRPr="005E0514">
        <w:rPr>
          <w:rFonts w:ascii="Arial" w:hAnsi="Arial" w:hint="eastAsia"/>
          <w:lang w:eastAsia="zh-CN"/>
        </w:rPr>
        <w:t>无</w:t>
      </w:r>
      <w:r w:rsidR="007E1F74" w:rsidRPr="005E0514">
        <w:rPr>
          <w:rFonts w:ascii="Arial" w:hAnsi="Arial" w:hint="eastAsia"/>
          <w:lang w:eastAsia="zh-CN"/>
        </w:rPr>
        <w:t>任何</w:t>
      </w:r>
      <w:r w:rsidR="0099492D" w:rsidRPr="005E0514">
        <w:rPr>
          <w:rFonts w:ascii="Arial" w:hAnsi="Arial" w:hint="eastAsia"/>
          <w:lang w:eastAsia="zh-CN"/>
        </w:rPr>
        <w:t>将</w:t>
      </w:r>
      <w:r w:rsidR="0099492D" w:rsidRPr="005E0514">
        <w:rPr>
          <w:rFonts w:ascii="Arial" w:hAnsi="Arial"/>
          <w:lang w:eastAsia="zh-CN"/>
        </w:rPr>
        <w:t>项目</w:t>
      </w:r>
      <w:r w:rsidR="0099492D" w:rsidRPr="005E0514">
        <w:rPr>
          <w:rFonts w:ascii="Arial" w:hAnsi="Arial" w:hint="eastAsia"/>
          <w:lang w:eastAsia="zh-CN"/>
        </w:rPr>
        <w:t>知识产权</w:t>
      </w:r>
      <w:r w:rsidR="0099492D" w:rsidRPr="005E0514">
        <w:rPr>
          <w:rFonts w:ascii="Arial" w:hAnsi="Arial"/>
          <w:lang w:eastAsia="zh-CN"/>
        </w:rPr>
        <w:t>商业化</w:t>
      </w:r>
      <w:r w:rsidR="0099492D" w:rsidRPr="005E0514">
        <w:rPr>
          <w:rFonts w:ascii="Arial" w:hAnsi="Arial" w:hint="eastAsia"/>
          <w:lang w:eastAsia="zh-CN"/>
        </w:rPr>
        <w:t>的权利</w:t>
      </w:r>
      <w:r w:rsidR="000E6B30" w:rsidRPr="005E0514">
        <w:rPr>
          <w:rFonts w:ascii="Arial" w:hAnsi="Arial"/>
          <w:lang w:eastAsia="zh-CN"/>
        </w:rPr>
        <w:t>或许可。</w:t>
      </w:r>
    </w:p>
    <w:p w14:paraId="7E886DFC" w14:textId="23892F27" w:rsidR="0073448F" w:rsidRPr="00666F39" w:rsidRDefault="000E6B30" w:rsidP="00A3590C">
      <w:pPr>
        <w:pStyle w:val="Heading3"/>
      </w:pPr>
      <w:bookmarkStart w:id="190" w:name="_Toc496861699"/>
      <w:bookmarkStart w:id="191" w:name="_Toc501318104"/>
      <w:bookmarkStart w:id="192" w:name="_Toc29002888"/>
      <w:bookmarkStart w:id="193" w:name="_Toc494186635"/>
      <w:bookmarkStart w:id="194" w:name="_Toc510355620"/>
      <w:bookmarkStart w:id="195" w:name="_Toc510537975"/>
      <w:r w:rsidRPr="00666F39">
        <w:t>8.</w:t>
      </w:r>
      <w:r w:rsidRPr="00666F39">
        <w:tab/>
      </w:r>
      <w:r w:rsidR="006F5E81">
        <w:rPr>
          <w:rFonts w:hint="eastAsia"/>
        </w:rPr>
        <w:t>保密</w:t>
      </w:r>
      <w:r w:rsidRPr="00666F39">
        <w:t>信息</w:t>
      </w:r>
      <w:bookmarkEnd w:id="190"/>
      <w:bookmarkEnd w:id="191"/>
      <w:bookmarkEnd w:id="192"/>
      <w:bookmarkEnd w:id="193"/>
      <w:bookmarkEnd w:id="194"/>
      <w:bookmarkEnd w:id="195"/>
    </w:p>
    <w:p w14:paraId="52F04D63" w14:textId="4B622E90" w:rsidR="0073448F" w:rsidRPr="00666F39" w:rsidRDefault="000E6B30" w:rsidP="00A3590C">
      <w:pPr>
        <w:pStyle w:val="Heading4"/>
      </w:pPr>
      <w:bookmarkStart w:id="196" w:name="_Toc496861701"/>
      <w:bookmarkStart w:id="197" w:name="_Toc501318106"/>
      <w:bookmarkStart w:id="198" w:name="_Toc29002890"/>
      <w:bookmarkStart w:id="199" w:name="_Toc494186636"/>
      <w:r w:rsidRPr="00666F39">
        <w:t>8.1</w:t>
      </w:r>
      <w:r w:rsidRPr="00666F39">
        <w:tab/>
      </w:r>
      <w:r w:rsidR="0099492D">
        <w:rPr>
          <w:rFonts w:hint="eastAsia"/>
        </w:rPr>
        <w:t>保密信息</w:t>
      </w:r>
      <w:r w:rsidRPr="00666F39">
        <w:t>的使用</w:t>
      </w:r>
      <w:r w:rsidRPr="00666F39">
        <w:tab/>
      </w:r>
      <w:r w:rsidRPr="00666F39">
        <w:t>和</w:t>
      </w:r>
      <w:bookmarkEnd w:id="196"/>
      <w:bookmarkEnd w:id="197"/>
      <w:bookmarkEnd w:id="198"/>
      <w:bookmarkEnd w:id="199"/>
      <w:r w:rsidR="00654601">
        <w:rPr>
          <w:rFonts w:hint="eastAsia"/>
        </w:rPr>
        <w:t>公开</w:t>
      </w:r>
    </w:p>
    <w:p w14:paraId="67D5BE15" w14:textId="41531E96" w:rsidR="0073448F" w:rsidRPr="005E0514" w:rsidRDefault="000E6B30" w:rsidP="00221BCD">
      <w:pPr>
        <w:overflowPunct w:val="0"/>
        <w:spacing w:afterLines="50" w:after="120" w:line="340" w:lineRule="atLeast"/>
        <w:rPr>
          <w:rFonts w:ascii="Arial" w:hAnsi="Arial"/>
          <w:lang w:eastAsia="zh-CN"/>
        </w:rPr>
      </w:pPr>
      <w:bookmarkStart w:id="200" w:name="_Hlk171591052"/>
      <w:r w:rsidRPr="005E0514">
        <w:rPr>
          <w:rFonts w:ascii="Arial" w:hAnsi="Arial"/>
          <w:lang w:eastAsia="zh-CN"/>
        </w:rPr>
        <w:t>接</w:t>
      </w:r>
      <w:r w:rsidR="007A5B2D" w:rsidRPr="005E0514">
        <w:rPr>
          <w:rFonts w:ascii="Arial" w:hAnsi="Arial" w:hint="eastAsia"/>
          <w:lang w:eastAsia="zh-CN"/>
        </w:rPr>
        <w:t>收</w:t>
      </w:r>
      <w:r w:rsidRPr="005E0514">
        <w:rPr>
          <w:rFonts w:ascii="Arial" w:hAnsi="Arial"/>
          <w:lang w:eastAsia="zh-CN"/>
        </w:rPr>
        <w:t>方</w:t>
      </w:r>
      <w:r w:rsidR="00F74CB3" w:rsidRPr="005E0514">
        <w:rPr>
          <w:rFonts w:ascii="Arial" w:hAnsi="Arial" w:hint="eastAsia"/>
          <w:lang w:eastAsia="zh-CN"/>
        </w:rPr>
        <w:t>仅可</w:t>
      </w:r>
      <w:r w:rsidRPr="005E0514">
        <w:rPr>
          <w:rFonts w:ascii="Arial" w:hAnsi="Arial"/>
          <w:lang w:eastAsia="zh-CN"/>
        </w:rPr>
        <w:t>将</w:t>
      </w:r>
      <w:r w:rsidR="00F74CB3" w:rsidRPr="005E0514">
        <w:rPr>
          <w:rFonts w:ascii="Arial" w:hAnsi="Arial" w:hint="eastAsia"/>
          <w:lang w:eastAsia="zh-CN"/>
        </w:rPr>
        <w:t>保密</w:t>
      </w:r>
      <w:r w:rsidRPr="005E0514">
        <w:rPr>
          <w:rFonts w:ascii="Arial" w:hAnsi="Arial"/>
          <w:lang w:eastAsia="zh-CN"/>
        </w:rPr>
        <w:t>信息用于本协议</w:t>
      </w:r>
      <w:r w:rsidR="00F74CB3" w:rsidRPr="005E0514">
        <w:rPr>
          <w:rFonts w:ascii="Arial" w:hAnsi="Arial" w:hint="eastAsia"/>
          <w:lang w:eastAsia="zh-CN"/>
        </w:rPr>
        <w:t>之</w:t>
      </w:r>
      <w:r w:rsidRPr="005E0514">
        <w:rPr>
          <w:rFonts w:ascii="Arial" w:hAnsi="Arial"/>
          <w:lang w:eastAsia="zh-CN"/>
        </w:rPr>
        <w:t>目的，不得用于其他目的，</w:t>
      </w:r>
      <w:r w:rsidR="008E7CEB" w:rsidRPr="005E0514">
        <w:rPr>
          <w:rFonts w:ascii="Arial" w:hAnsi="Arial" w:hint="eastAsia"/>
          <w:lang w:eastAsia="zh-CN"/>
        </w:rPr>
        <w:t>并且</w:t>
      </w:r>
      <w:r w:rsidRPr="005E0514">
        <w:rPr>
          <w:rFonts w:ascii="Arial" w:hAnsi="Arial"/>
          <w:lang w:eastAsia="zh-CN"/>
        </w:rPr>
        <w:t>接</w:t>
      </w:r>
      <w:r w:rsidR="006040AD" w:rsidRPr="005E0514">
        <w:rPr>
          <w:rFonts w:ascii="Arial" w:hAnsi="Arial" w:hint="eastAsia"/>
          <w:lang w:eastAsia="zh-CN"/>
        </w:rPr>
        <w:t>收</w:t>
      </w:r>
      <w:r w:rsidRPr="005E0514">
        <w:rPr>
          <w:rFonts w:ascii="Arial" w:hAnsi="Arial"/>
          <w:lang w:eastAsia="zh-CN"/>
        </w:rPr>
        <w:t>方应</w:t>
      </w:r>
      <w:r w:rsidR="00CE003D" w:rsidRPr="005E0514">
        <w:rPr>
          <w:rFonts w:ascii="Arial" w:hAnsi="Arial" w:hint="eastAsia"/>
          <w:lang w:eastAsia="zh-CN"/>
        </w:rPr>
        <w:t>将保密</w:t>
      </w:r>
      <w:r w:rsidRPr="005E0514">
        <w:rPr>
          <w:rFonts w:ascii="Arial" w:hAnsi="Arial" w:hint="eastAsia"/>
          <w:lang w:eastAsia="zh-CN"/>
        </w:rPr>
        <w:t>信</w:t>
      </w:r>
      <w:r w:rsidRPr="005E0514">
        <w:rPr>
          <w:rFonts w:ascii="Arial" w:hAnsi="Arial"/>
          <w:lang w:eastAsia="zh-CN"/>
        </w:rPr>
        <w:t>息</w:t>
      </w:r>
      <w:r w:rsidR="003008D3" w:rsidRPr="005E0514">
        <w:rPr>
          <w:rFonts w:ascii="Arial" w:hAnsi="Arial" w:hint="eastAsia"/>
          <w:lang w:eastAsia="zh-CN"/>
        </w:rPr>
        <w:t>加以</w:t>
      </w:r>
      <w:r w:rsidRPr="005E0514">
        <w:rPr>
          <w:rFonts w:ascii="Arial" w:hAnsi="Arial" w:hint="eastAsia"/>
          <w:lang w:eastAsia="zh-CN"/>
        </w:rPr>
        <w:t>保</w:t>
      </w:r>
      <w:r w:rsidRPr="005E0514">
        <w:rPr>
          <w:rFonts w:ascii="Arial" w:hAnsi="Arial"/>
          <w:lang w:eastAsia="zh-CN"/>
        </w:rPr>
        <w:t>密，未经</w:t>
      </w:r>
      <w:r w:rsidR="00CA43ED" w:rsidRPr="005E0514">
        <w:rPr>
          <w:rFonts w:ascii="Arial" w:hAnsi="Arial" w:hint="eastAsia"/>
          <w:lang w:eastAsia="zh-CN"/>
        </w:rPr>
        <w:t>公开</w:t>
      </w:r>
      <w:r w:rsidRPr="005E0514">
        <w:rPr>
          <w:rFonts w:ascii="Arial" w:hAnsi="Arial"/>
          <w:lang w:eastAsia="zh-CN"/>
        </w:rPr>
        <w:t>方事先书面同意（</w:t>
      </w:r>
      <w:r w:rsidR="00CA43ED" w:rsidRPr="005E0514">
        <w:rPr>
          <w:rFonts w:ascii="Arial" w:hAnsi="Arial" w:hint="eastAsia"/>
          <w:lang w:eastAsia="zh-CN"/>
        </w:rPr>
        <w:t>公开</w:t>
      </w:r>
      <w:r w:rsidRPr="005E0514">
        <w:rPr>
          <w:rFonts w:ascii="Arial" w:hAnsi="Arial"/>
          <w:lang w:eastAsia="zh-CN"/>
        </w:rPr>
        <w:t>方可酌情给予或拒绝</w:t>
      </w:r>
      <w:r w:rsidR="00333A08" w:rsidRPr="005E0514">
        <w:rPr>
          <w:rFonts w:ascii="Arial" w:hAnsi="Arial" w:hint="eastAsia"/>
          <w:lang w:eastAsia="zh-CN"/>
        </w:rPr>
        <w:t>给予</w:t>
      </w:r>
      <w:r w:rsidRPr="005E0514">
        <w:rPr>
          <w:rFonts w:ascii="Arial" w:hAnsi="Arial"/>
          <w:lang w:eastAsia="zh-CN"/>
        </w:rPr>
        <w:t>同意），不得向任何</w:t>
      </w:r>
      <w:r w:rsidR="003A1953" w:rsidRPr="005E0514">
        <w:rPr>
          <w:rFonts w:ascii="Arial" w:hAnsi="Arial" w:hint="eastAsia"/>
          <w:lang w:eastAsia="zh-CN"/>
        </w:rPr>
        <w:t>人员公开</w:t>
      </w:r>
      <w:r w:rsidRPr="005E0514">
        <w:rPr>
          <w:rFonts w:ascii="Arial" w:hAnsi="Arial"/>
          <w:lang w:eastAsia="zh-CN"/>
        </w:rPr>
        <w:t>、传播或以其他方式使他人</w:t>
      </w:r>
      <w:r w:rsidR="003A1953" w:rsidRPr="005E0514">
        <w:rPr>
          <w:rFonts w:ascii="Arial" w:hAnsi="Arial" w:hint="eastAsia"/>
          <w:lang w:eastAsia="zh-CN"/>
        </w:rPr>
        <w:t>知晓保密</w:t>
      </w:r>
      <w:r w:rsidRPr="005E0514">
        <w:rPr>
          <w:rFonts w:ascii="Arial" w:hAnsi="Arial"/>
          <w:lang w:eastAsia="zh-CN"/>
        </w:rPr>
        <w:t>信息的任何部分</w:t>
      </w:r>
      <w:bookmarkEnd w:id="200"/>
      <w:r w:rsidRPr="005E0514">
        <w:rPr>
          <w:rFonts w:ascii="Arial" w:hAnsi="Arial"/>
          <w:lang w:eastAsia="zh-CN"/>
        </w:rPr>
        <w:t>。</w:t>
      </w:r>
    </w:p>
    <w:p w14:paraId="0DEA13C8" w14:textId="1AE43547" w:rsidR="0073448F" w:rsidRPr="00666F39" w:rsidRDefault="000E6B30" w:rsidP="00A3590C">
      <w:pPr>
        <w:pStyle w:val="Heading4"/>
      </w:pPr>
      <w:bookmarkStart w:id="201" w:name="_Toc496861703"/>
      <w:bookmarkStart w:id="202" w:name="_Toc501318108"/>
      <w:bookmarkStart w:id="203" w:name="_Toc29002892"/>
      <w:bookmarkStart w:id="204" w:name="_Toc494186637"/>
      <w:r w:rsidRPr="00666F39">
        <w:t>8.2</w:t>
      </w:r>
      <w:r w:rsidRPr="00666F39">
        <w:tab/>
      </w:r>
      <w:bookmarkEnd w:id="201"/>
      <w:bookmarkEnd w:id="202"/>
      <w:bookmarkEnd w:id="203"/>
      <w:bookmarkEnd w:id="204"/>
      <w:r w:rsidR="00C41D64">
        <w:rPr>
          <w:rFonts w:hint="eastAsia"/>
        </w:rPr>
        <w:t>接收方的</w:t>
      </w:r>
      <w:r w:rsidR="00550ADE">
        <w:rPr>
          <w:rFonts w:hint="eastAsia"/>
        </w:rPr>
        <w:t>免责</w:t>
      </w:r>
    </w:p>
    <w:p w14:paraId="6805A590" w14:textId="29388BA4"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对于</w:t>
      </w:r>
      <w:r w:rsidR="0038175D" w:rsidRPr="005E0514">
        <w:rPr>
          <w:rFonts w:ascii="Arial" w:hAnsi="Arial" w:hint="eastAsia"/>
          <w:lang w:eastAsia="zh-CN"/>
        </w:rPr>
        <w:t>以下情况的</w:t>
      </w:r>
      <w:r w:rsidRPr="005E0514">
        <w:rPr>
          <w:rFonts w:ascii="Arial" w:hAnsi="Arial"/>
          <w:lang w:eastAsia="zh-CN"/>
        </w:rPr>
        <w:t>任何</w:t>
      </w:r>
      <w:r w:rsidR="006C19DA" w:rsidRPr="005E0514">
        <w:rPr>
          <w:rFonts w:ascii="Arial" w:hAnsi="Arial" w:hint="eastAsia"/>
          <w:lang w:eastAsia="zh-CN"/>
        </w:rPr>
        <w:t>保密</w:t>
      </w:r>
      <w:r w:rsidRPr="005E0514">
        <w:rPr>
          <w:rFonts w:ascii="Arial" w:hAnsi="Arial"/>
          <w:lang w:eastAsia="zh-CN"/>
        </w:rPr>
        <w:t>信息，</w:t>
      </w:r>
      <w:r w:rsidR="001128D7" w:rsidRPr="005E0514">
        <w:rPr>
          <w:rFonts w:ascii="Arial" w:hAnsi="Arial" w:hint="eastAsia"/>
          <w:lang w:eastAsia="zh-CN"/>
        </w:rPr>
        <w:t>接收方在第</w:t>
      </w:r>
      <w:r w:rsidR="001128D7" w:rsidRPr="005E0514">
        <w:rPr>
          <w:rFonts w:ascii="Arial" w:hAnsi="Arial" w:hint="eastAsia"/>
          <w:lang w:eastAsia="zh-CN"/>
        </w:rPr>
        <w:t>8</w:t>
      </w:r>
      <w:r w:rsidR="001128D7" w:rsidRPr="005E0514">
        <w:rPr>
          <w:rFonts w:ascii="Arial" w:hAnsi="Arial"/>
          <w:lang w:eastAsia="zh-CN"/>
        </w:rPr>
        <w:t>.1</w:t>
      </w:r>
      <w:r w:rsidR="001128D7" w:rsidRPr="005E0514">
        <w:rPr>
          <w:rFonts w:ascii="Arial" w:hAnsi="Arial" w:hint="eastAsia"/>
          <w:lang w:eastAsia="zh-CN"/>
        </w:rPr>
        <w:t>条中的</w:t>
      </w:r>
      <w:r w:rsidR="009C18D3" w:rsidRPr="005E0514">
        <w:rPr>
          <w:rFonts w:ascii="Arial" w:hAnsi="Arial" w:hint="eastAsia"/>
          <w:lang w:eastAsia="zh-CN"/>
        </w:rPr>
        <w:t>接收</w:t>
      </w:r>
      <w:proofErr w:type="gramStart"/>
      <w:r w:rsidR="009C18D3" w:rsidRPr="005E0514">
        <w:rPr>
          <w:rFonts w:ascii="Arial" w:hAnsi="Arial" w:hint="eastAsia"/>
          <w:lang w:eastAsia="zh-CN"/>
        </w:rPr>
        <w:t>方</w:t>
      </w:r>
      <w:r w:rsidR="00AD676E" w:rsidRPr="005E0514">
        <w:rPr>
          <w:rFonts w:ascii="Arial" w:hAnsi="Arial" w:hint="eastAsia"/>
          <w:lang w:eastAsia="zh-CN"/>
        </w:rPr>
        <w:t>义务可</w:t>
      </w:r>
      <w:proofErr w:type="gramEnd"/>
      <w:r w:rsidR="00AD676E" w:rsidRPr="005E0514">
        <w:rPr>
          <w:rFonts w:ascii="Arial" w:hAnsi="Arial" w:hint="eastAsia"/>
          <w:lang w:eastAsia="zh-CN"/>
        </w:rPr>
        <w:t>被免除</w:t>
      </w:r>
      <w:r w:rsidRPr="005E0514">
        <w:rPr>
          <w:rFonts w:ascii="Arial" w:hAnsi="Arial"/>
          <w:lang w:eastAsia="zh-CN"/>
        </w:rPr>
        <w:t>：</w:t>
      </w:r>
    </w:p>
    <w:p w14:paraId="3BAD7136" w14:textId="10A12C8C" w:rsidR="0073448F" w:rsidRPr="005E0514" w:rsidRDefault="000E6B30" w:rsidP="000C1F4A">
      <w:pPr>
        <w:overflowPunct w:val="0"/>
        <w:spacing w:afterLines="50" w:after="120" w:line="340" w:lineRule="atLeast"/>
        <w:rPr>
          <w:rFonts w:ascii="Arial" w:hAnsi="Arial"/>
          <w:lang w:eastAsia="zh-CN"/>
        </w:rPr>
      </w:pPr>
      <w:r w:rsidRPr="005E0514">
        <w:rPr>
          <w:rFonts w:ascii="Arial" w:hAnsi="Arial"/>
          <w:lang w:eastAsia="zh-CN"/>
        </w:rPr>
        <w:t>(</w:t>
      </w:r>
      <w:proofErr w:type="spellStart"/>
      <w:r w:rsidRPr="005E0514">
        <w:rPr>
          <w:rFonts w:ascii="Arial" w:hAnsi="Arial"/>
          <w:lang w:eastAsia="zh-CN"/>
        </w:rPr>
        <w:t>i</w:t>
      </w:r>
      <w:proofErr w:type="spellEnd"/>
      <w:r w:rsidRPr="005E0514">
        <w:rPr>
          <w:rFonts w:ascii="Arial" w:hAnsi="Arial"/>
          <w:lang w:eastAsia="zh-CN"/>
        </w:rPr>
        <w:t>)</w:t>
      </w:r>
      <w:r w:rsidRPr="005E0514">
        <w:rPr>
          <w:rFonts w:ascii="Arial" w:hAnsi="Arial"/>
          <w:lang w:eastAsia="zh-CN"/>
        </w:rPr>
        <w:tab/>
      </w:r>
      <w:r w:rsidRPr="005E0514">
        <w:rPr>
          <w:rFonts w:ascii="Arial" w:hAnsi="Arial"/>
          <w:lang w:eastAsia="zh-CN"/>
        </w:rPr>
        <w:t>接收方能够证明在</w:t>
      </w:r>
      <w:r w:rsidR="00A80326" w:rsidRPr="005E0514">
        <w:rPr>
          <w:rFonts w:ascii="Arial" w:hAnsi="Arial" w:hint="eastAsia"/>
          <w:lang w:eastAsia="zh-CN"/>
        </w:rPr>
        <w:t>公开</w:t>
      </w:r>
      <w:r w:rsidRPr="005E0514">
        <w:rPr>
          <w:rFonts w:ascii="Arial" w:hAnsi="Arial"/>
          <w:lang w:eastAsia="zh-CN"/>
        </w:rPr>
        <w:t>之</w:t>
      </w:r>
      <w:proofErr w:type="gramStart"/>
      <w:r w:rsidRPr="005E0514">
        <w:rPr>
          <w:rFonts w:ascii="Arial" w:hAnsi="Arial"/>
          <w:lang w:eastAsia="zh-CN"/>
        </w:rPr>
        <w:t>日</w:t>
      </w:r>
      <w:r w:rsidR="003A1E5C" w:rsidRPr="005E0514">
        <w:rPr>
          <w:rFonts w:ascii="Arial" w:hAnsi="Arial" w:hint="eastAsia"/>
          <w:lang w:eastAsia="zh-CN"/>
        </w:rPr>
        <w:t>信息</w:t>
      </w:r>
      <w:proofErr w:type="gramEnd"/>
      <w:r w:rsidR="003A1E5C" w:rsidRPr="005E0514">
        <w:rPr>
          <w:rFonts w:ascii="Arial" w:hAnsi="Arial" w:hint="eastAsia"/>
          <w:lang w:eastAsia="zh-CN"/>
        </w:rPr>
        <w:t>已由</w:t>
      </w:r>
      <w:r w:rsidRPr="005E0514">
        <w:rPr>
          <w:rFonts w:ascii="Arial" w:hAnsi="Arial"/>
          <w:lang w:eastAsia="zh-CN"/>
        </w:rPr>
        <w:t>接收方合法</w:t>
      </w:r>
      <w:r w:rsidR="003A1E5C" w:rsidRPr="005E0514">
        <w:rPr>
          <w:rFonts w:ascii="Arial" w:hAnsi="Arial" w:hint="eastAsia"/>
          <w:lang w:eastAsia="zh-CN"/>
        </w:rPr>
        <w:t>持有</w:t>
      </w:r>
      <w:r w:rsidRPr="005E0514">
        <w:rPr>
          <w:rFonts w:ascii="Arial" w:hAnsi="Arial"/>
          <w:lang w:eastAsia="zh-CN"/>
        </w:rPr>
        <w:t>且不受保密义务约束，</w:t>
      </w:r>
      <w:r w:rsidR="003C7ADB" w:rsidRPr="005E0514">
        <w:rPr>
          <w:rFonts w:ascii="Arial" w:hAnsi="Arial" w:hint="eastAsia"/>
          <w:lang w:eastAsia="zh-CN"/>
        </w:rPr>
        <w:t>或</w:t>
      </w:r>
    </w:p>
    <w:p w14:paraId="07DCEDAD" w14:textId="7E03A8D1" w:rsidR="0073448F" w:rsidRPr="005E0514" w:rsidRDefault="000E6B30" w:rsidP="000C1F4A">
      <w:pPr>
        <w:overflowPunct w:val="0"/>
        <w:spacing w:afterLines="50" w:after="120" w:line="340" w:lineRule="atLeast"/>
        <w:rPr>
          <w:rFonts w:ascii="Arial" w:hAnsi="Arial"/>
          <w:lang w:eastAsia="zh-CN"/>
        </w:rPr>
      </w:pPr>
      <w:r w:rsidRPr="005E0514">
        <w:rPr>
          <w:rFonts w:ascii="Arial" w:hAnsi="Arial"/>
          <w:lang w:eastAsia="zh-CN"/>
        </w:rPr>
        <w:t>(ii)</w:t>
      </w:r>
      <w:r w:rsidR="00314FAB" w:rsidRPr="005E0514">
        <w:rPr>
          <w:rFonts w:ascii="Arial" w:hAnsi="Arial"/>
          <w:lang w:eastAsia="zh-CN"/>
        </w:rPr>
        <w:tab/>
      </w:r>
      <w:r w:rsidR="00E665C3" w:rsidRPr="005E0514">
        <w:rPr>
          <w:rFonts w:ascii="Arial" w:hAnsi="Arial" w:hint="eastAsia"/>
          <w:lang w:eastAsia="zh-CN"/>
        </w:rPr>
        <w:t>以</w:t>
      </w:r>
      <w:r w:rsidR="00E665C3" w:rsidRPr="005E0514">
        <w:rPr>
          <w:rFonts w:ascii="Arial" w:hAnsi="Arial"/>
          <w:lang w:eastAsia="zh-CN"/>
        </w:rPr>
        <w:t>违反本协议</w:t>
      </w:r>
      <w:r w:rsidR="00E665C3" w:rsidRPr="005E0514">
        <w:rPr>
          <w:rFonts w:ascii="Arial" w:hAnsi="Arial" w:hint="eastAsia"/>
          <w:lang w:eastAsia="zh-CN"/>
        </w:rPr>
        <w:t>之外的方式</w:t>
      </w:r>
      <w:r w:rsidR="00DE2AD5" w:rsidRPr="005E0514">
        <w:rPr>
          <w:rFonts w:ascii="Arial" w:hAnsi="Arial"/>
          <w:lang w:eastAsia="zh-CN"/>
        </w:rPr>
        <w:t>成为</w:t>
      </w:r>
      <w:r w:rsidR="00DE2AD5" w:rsidRPr="005E0514">
        <w:rPr>
          <w:rFonts w:ascii="Arial" w:hAnsi="Arial" w:hint="eastAsia"/>
          <w:lang w:eastAsia="zh-CN"/>
        </w:rPr>
        <w:t>公有</w:t>
      </w:r>
      <w:r w:rsidR="00DE2AD5" w:rsidRPr="005E0514">
        <w:rPr>
          <w:rFonts w:ascii="Arial" w:hAnsi="Arial"/>
          <w:lang w:eastAsia="zh-CN"/>
        </w:rPr>
        <w:t>领域的一部分；或</w:t>
      </w:r>
    </w:p>
    <w:p w14:paraId="4196BD25" w14:textId="1E31B3E6" w:rsidR="0073448F" w:rsidRPr="005E0514" w:rsidRDefault="000E6B30" w:rsidP="000C1F4A">
      <w:pPr>
        <w:overflowPunct w:val="0"/>
        <w:spacing w:afterLines="50" w:after="120" w:line="340" w:lineRule="atLeast"/>
        <w:rPr>
          <w:rFonts w:ascii="Arial" w:hAnsi="Arial"/>
          <w:lang w:eastAsia="zh-CN"/>
        </w:rPr>
      </w:pPr>
      <w:r w:rsidRPr="005E0514">
        <w:rPr>
          <w:rFonts w:ascii="Arial" w:hAnsi="Arial"/>
          <w:lang w:eastAsia="zh-CN"/>
        </w:rPr>
        <w:t>(iii)</w:t>
      </w:r>
      <w:r w:rsidRPr="005E0514">
        <w:rPr>
          <w:rFonts w:ascii="Arial" w:hAnsi="Arial"/>
          <w:lang w:eastAsia="zh-CN"/>
        </w:rPr>
        <w:tab/>
      </w:r>
      <w:r w:rsidRPr="005E0514">
        <w:rPr>
          <w:rFonts w:ascii="Arial" w:hAnsi="Arial"/>
          <w:lang w:eastAsia="zh-CN"/>
        </w:rPr>
        <w:t>接收方</w:t>
      </w:r>
      <w:r w:rsidR="00D82138" w:rsidRPr="005E0514">
        <w:rPr>
          <w:rFonts w:ascii="Arial" w:hAnsi="Arial" w:hint="eastAsia"/>
          <w:lang w:eastAsia="zh-CN"/>
        </w:rPr>
        <w:t>能够</w:t>
      </w:r>
      <w:r w:rsidRPr="005E0514">
        <w:rPr>
          <w:rFonts w:ascii="Arial" w:hAnsi="Arial"/>
          <w:lang w:eastAsia="zh-CN"/>
        </w:rPr>
        <w:t>证明是从没有任何保密义务的</w:t>
      </w:r>
      <w:r w:rsidR="00D11215" w:rsidRPr="005E0514">
        <w:rPr>
          <w:rFonts w:ascii="Arial" w:hAnsi="Arial" w:hint="eastAsia"/>
          <w:lang w:eastAsia="zh-CN"/>
        </w:rPr>
        <w:t>人员处</w:t>
      </w:r>
      <w:r w:rsidRPr="005E0514">
        <w:rPr>
          <w:rFonts w:ascii="Arial" w:hAnsi="Arial"/>
          <w:lang w:eastAsia="zh-CN"/>
        </w:rPr>
        <w:t>善意收到。</w:t>
      </w:r>
    </w:p>
    <w:p w14:paraId="4EE3103A" w14:textId="19FAC8E9" w:rsidR="0073448F" w:rsidRPr="005E0514" w:rsidRDefault="00EA241C" w:rsidP="00221BCD">
      <w:pPr>
        <w:overflowPunct w:val="0"/>
        <w:spacing w:afterLines="50" w:after="120" w:line="340" w:lineRule="atLeast"/>
        <w:rPr>
          <w:rFonts w:ascii="Arial" w:hAnsi="Arial"/>
          <w:lang w:eastAsia="zh-CN"/>
        </w:rPr>
      </w:pPr>
      <w:bookmarkStart w:id="205" w:name="_Hlk175217922"/>
      <w:r w:rsidRPr="005E0514">
        <w:rPr>
          <w:rFonts w:ascii="Arial" w:hAnsi="Arial" w:hint="eastAsia"/>
          <w:lang w:eastAsia="zh-CN"/>
        </w:rPr>
        <w:t>接收方</w:t>
      </w:r>
      <w:r w:rsidR="00D038F2" w:rsidRPr="005E0514">
        <w:rPr>
          <w:rFonts w:ascii="Arial" w:hAnsi="Arial" w:hint="eastAsia"/>
          <w:lang w:eastAsia="zh-CN"/>
        </w:rPr>
        <w:t>在</w:t>
      </w:r>
      <w:r w:rsidR="00CF2D2A" w:rsidRPr="005E0514">
        <w:rPr>
          <w:rFonts w:ascii="Arial" w:hAnsi="Arial" w:hint="eastAsia"/>
          <w:lang w:eastAsia="zh-CN"/>
        </w:rPr>
        <w:t>接收</w:t>
      </w:r>
      <w:r w:rsidR="000E6B30" w:rsidRPr="005E0514">
        <w:rPr>
          <w:rFonts w:ascii="Arial" w:hAnsi="Arial"/>
          <w:lang w:eastAsia="zh-CN"/>
        </w:rPr>
        <w:t>方</w:t>
      </w:r>
      <w:r w:rsidR="005B5BAC" w:rsidRPr="005E0514">
        <w:rPr>
          <w:rFonts w:ascii="Arial" w:hAnsi="Arial" w:hint="eastAsia"/>
          <w:lang w:eastAsia="zh-CN"/>
        </w:rPr>
        <w:t>公开</w:t>
      </w:r>
      <w:r w:rsidR="008B28CF" w:rsidRPr="005E0514">
        <w:rPr>
          <w:rFonts w:ascii="Arial" w:hAnsi="Arial" w:hint="eastAsia"/>
          <w:lang w:eastAsia="zh-CN"/>
        </w:rPr>
        <w:t>保密</w:t>
      </w:r>
      <w:r w:rsidR="000E6B30" w:rsidRPr="005E0514">
        <w:rPr>
          <w:rFonts w:ascii="Arial" w:hAnsi="Arial"/>
          <w:lang w:eastAsia="zh-CN"/>
        </w:rPr>
        <w:t>信息的</w:t>
      </w:r>
      <w:r w:rsidR="00E25C47" w:rsidRPr="005E0514">
        <w:rPr>
          <w:rFonts w:ascii="Arial" w:hAnsi="Arial" w:hint="eastAsia"/>
          <w:lang w:eastAsia="zh-CN"/>
        </w:rPr>
        <w:t>法定</w:t>
      </w:r>
      <w:r w:rsidR="000E6B30" w:rsidRPr="005E0514">
        <w:rPr>
          <w:rFonts w:ascii="Arial" w:hAnsi="Arial"/>
          <w:lang w:eastAsia="zh-CN"/>
        </w:rPr>
        <w:t>义务</w:t>
      </w:r>
      <w:r w:rsidR="00D038F2" w:rsidRPr="005E0514">
        <w:rPr>
          <w:rFonts w:ascii="Arial" w:hAnsi="Arial" w:hint="eastAsia"/>
          <w:lang w:eastAsia="zh-CN"/>
        </w:rPr>
        <w:t>范围内</w:t>
      </w:r>
      <w:r w:rsidR="00E25C47" w:rsidRPr="005E0514">
        <w:rPr>
          <w:rFonts w:ascii="Arial" w:hAnsi="Arial" w:hint="eastAsia"/>
          <w:lang w:eastAsia="zh-CN"/>
        </w:rPr>
        <w:t>，也可免于承担</w:t>
      </w:r>
      <w:r w:rsidR="00D038F2" w:rsidRPr="005E0514">
        <w:rPr>
          <w:rFonts w:ascii="Arial" w:hAnsi="Arial"/>
          <w:lang w:eastAsia="zh-CN"/>
        </w:rPr>
        <w:t>第</w:t>
      </w:r>
      <w:r w:rsidR="00D038F2" w:rsidRPr="005E0514">
        <w:rPr>
          <w:rFonts w:ascii="Arial" w:hAnsi="Arial"/>
          <w:lang w:eastAsia="zh-CN"/>
        </w:rPr>
        <w:t>8.1</w:t>
      </w:r>
      <w:r w:rsidR="00D038F2" w:rsidRPr="005E0514">
        <w:rPr>
          <w:rFonts w:ascii="Arial" w:hAnsi="Arial"/>
          <w:lang w:eastAsia="zh-CN"/>
        </w:rPr>
        <w:t>条</w:t>
      </w:r>
      <w:r w:rsidR="00E25C47" w:rsidRPr="005E0514">
        <w:rPr>
          <w:rFonts w:ascii="Arial" w:hAnsi="Arial" w:hint="eastAsia"/>
          <w:lang w:eastAsia="zh-CN"/>
        </w:rPr>
        <w:t>对</w:t>
      </w:r>
      <w:r w:rsidR="00D038F2" w:rsidRPr="005E0514">
        <w:rPr>
          <w:rFonts w:ascii="Arial" w:hAnsi="Arial" w:hint="eastAsia"/>
          <w:lang w:eastAsia="zh-CN"/>
        </w:rPr>
        <w:t>接收方</w:t>
      </w:r>
      <w:r w:rsidR="00E25C47" w:rsidRPr="005E0514">
        <w:rPr>
          <w:rFonts w:ascii="Arial" w:hAnsi="Arial" w:hint="eastAsia"/>
          <w:lang w:eastAsia="zh-CN"/>
        </w:rPr>
        <w:t>规定的</w:t>
      </w:r>
      <w:r w:rsidR="00D038F2" w:rsidRPr="005E0514">
        <w:rPr>
          <w:rFonts w:ascii="Arial" w:hAnsi="Arial"/>
          <w:lang w:eastAsia="zh-CN"/>
        </w:rPr>
        <w:t>义务</w:t>
      </w:r>
      <w:r w:rsidR="000E6B30" w:rsidRPr="005E0514">
        <w:rPr>
          <w:rFonts w:ascii="Arial" w:hAnsi="Arial"/>
          <w:lang w:eastAsia="zh-CN"/>
        </w:rPr>
        <w:t>，</w:t>
      </w:r>
      <w:r w:rsidR="00DF03B2" w:rsidRPr="005E0514">
        <w:rPr>
          <w:rFonts w:ascii="Arial" w:hAnsi="Arial" w:hint="eastAsia"/>
          <w:lang w:eastAsia="zh-CN"/>
        </w:rPr>
        <w:t>前提是</w:t>
      </w:r>
      <w:r w:rsidR="0095599B" w:rsidRPr="005E0514">
        <w:rPr>
          <w:rFonts w:ascii="Arial" w:hAnsi="Arial" w:hint="eastAsia"/>
          <w:lang w:eastAsia="zh-CN"/>
        </w:rPr>
        <w:t>接收</w:t>
      </w:r>
      <w:r w:rsidR="000E6B30" w:rsidRPr="005E0514">
        <w:rPr>
          <w:rFonts w:ascii="Arial" w:hAnsi="Arial"/>
          <w:lang w:eastAsia="zh-CN"/>
        </w:rPr>
        <w:t>方将该</w:t>
      </w:r>
      <w:r w:rsidR="00E25C47" w:rsidRPr="005E0514">
        <w:rPr>
          <w:rFonts w:ascii="Arial" w:hAnsi="Arial" w:hint="eastAsia"/>
          <w:lang w:eastAsia="zh-CN"/>
        </w:rPr>
        <w:t>法定</w:t>
      </w:r>
      <w:r w:rsidR="000E6B30" w:rsidRPr="005E0514">
        <w:rPr>
          <w:rFonts w:ascii="Arial" w:hAnsi="Arial"/>
          <w:lang w:eastAsia="zh-CN"/>
        </w:rPr>
        <w:t>义务通知</w:t>
      </w:r>
      <w:r w:rsidR="00B85E0F" w:rsidRPr="005E0514">
        <w:rPr>
          <w:rFonts w:ascii="Arial" w:hAnsi="Arial" w:hint="eastAsia"/>
          <w:lang w:eastAsia="zh-CN"/>
        </w:rPr>
        <w:t>公开</w:t>
      </w:r>
      <w:r w:rsidR="000E6B30" w:rsidRPr="005E0514">
        <w:rPr>
          <w:rFonts w:ascii="Arial" w:hAnsi="Arial"/>
          <w:lang w:eastAsia="zh-CN"/>
        </w:rPr>
        <w:t>方，</w:t>
      </w:r>
      <w:r w:rsidR="00201AF1" w:rsidRPr="005E0514">
        <w:rPr>
          <w:rFonts w:ascii="Arial" w:hAnsi="Arial" w:hint="eastAsia"/>
          <w:lang w:eastAsia="zh-CN"/>
        </w:rPr>
        <w:t>并且如有</w:t>
      </w:r>
      <w:r w:rsidR="000E6B30" w:rsidRPr="005E0514">
        <w:rPr>
          <w:rFonts w:ascii="Arial" w:hAnsi="Arial"/>
          <w:lang w:eastAsia="zh-CN"/>
        </w:rPr>
        <w:t>可能</w:t>
      </w:r>
      <w:r w:rsidR="00455215" w:rsidRPr="005E0514">
        <w:rPr>
          <w:rFonts w:ascii="Arial" w:hAnsi="Arial" w:hint="eastAsia"/>
          <w:lang w:eastAsia="zh-CN"/>
        </w:rPr>
        <w:t>，</w:t>
      </w:r>
      <w:r w:rsidR="000E6B30" w:rsidRPr="005E0514">
        <w:rPr>
          <w:rFonts w:ascii="Arial" w:hAnsi="Arial"/>
          <w:lang w:eastAsia="zh-CN"/>
        </w:rPr>
        <w:t>推迟</w:t>
      </w:r>
      <w:r w:rsidR="006072AC" w:rsidRPr="005E0514">
        <w:rPr>
          <w:rFonts w:ascii="Arial" w:hAnsi="Arial" w:hint="eastAsia"/>
          <w:lang w:eastAsia="zh-CN"/>
        </w:rPr>
        <w:t>公开</w:t>
      </w:r>
      <w:r w:rsidR="000E6B30" w:rsidRPr="005E0514">
        <w:rPr>
          <w:rFonts w:ascii="Arial" w:hAnsi="Arial"/>
          <w:lang w:eastAsia="zh-CN"/>
        </w:rPr>
        <w:t>，以便</w:t>
      </w:r>
      <w:r w:rsidR="00AE1E35" w:rsidRPr="005E0514">
        <w:rPr>
          <w:rFonts w:ascii="Arial" w:hAnsi="Arial" w:hint="eastAsia"/>
          <w:lang w:eastAsia="zh-CN"/>
        </w:rPr>
        <w:t>使公开</w:t>
      </w:r>
      <w:r w:rsidR="000E6B30" w:rsidRPr="005E0514">
        <w:rPr>
          <w:rFonts w:ascii="Arial" w:hAnsi="Arial"/>
          <w:lang w:eastAsia="zh-CN"/>
        </w:rPr>
        <w:t>方</w:t>
      </w:r>
      <w:r w:rsidR="00FD7F02" w:rsidRPr="005E0514">
        <w:rPr>
          <w:rFonts w:ascii="Arial" w:hAnsi="Arial" w:hint="eastAsia"/>
          <w:lang w:eastAsia="zh-CN"/>
        </w:rPr>
        <w:t>能够</w:t>
      </w:r>
      <w:r w:rsidR="000E6B30" w:rsidRPr="005E0514">
        <w:rPr>
          <w:rFonts w:ascii="Arial" w:hAnsi="Arial"/>
          <w:lang w:eastAsia="zh-CN"/>
        </w:rPr>
        <w:t>寻求免除</w:t>
      </w:r>
      <w:r w:rsidR="009C78D1" w:rsidRPr="005E0514">
        <w:rPr>
          <w:rFonts w:ascii="Arial" w:hAnsi="Arial" w:hint="eastAsia"/>
          <w:lang w:eastAsia="zh-CN"/>
        </w:rPr>
        <w:t>接收方</w:t>
      </w:r>
      <w:r w:rsidR="00D54DA9" w:rsidRPr="005E0514">
        <w:rPr>
          <w:rFonts w:ascii="Arial" w:hAnsi="Arial" w:hint="eastAsia"/>
          <w:lang w:eastAsia="zh-CN"/>
        </w:rPr>
        <w:t>的</w:t>
      </w:r>
      <w:r w:rsidR="00AE298C" w:rsidRPr="005E0514">
        <w:rPr>
          <w:rFonts w:ascii="Arial" w:hAnsi="Arial" w:hint="eastAsia"/>
          <w:lang w:eastAsia="zh-CN"/>
        </w:rPr>
        <w:t>这一</w:t>
      </w:r>
      <w:r w:rsidR="001E61DE" w:rsidRPr="005E0514">
        <w:rPr>
          <w:rFonts w:ascii="Arial" w:hAnsi="Arial" w:hint="eastAsia"/>
          <w:lang w:eastAsia="zh-CN"/>
        </w:rPr>
        <w:t>法定公开义务</w:t>
      </w:r>
      <w:r w:rsidR="000B5E3E" w:rsidRPr="005E0514">
        <w:rPr>
          <w:rFonts w:ascii="Arial" w:hAnsi="Arial" w:hint="eastAsia"/>
          <w:lang w:eastAsia="zh-CN"/>
        </w:rPr>
        <w:t>（如果</w:t>
      </w:r>
      <w:r w:rsidR="007014DE" w:rsidRPr="005E0514">
        <w:rPr>
          <w:rFonts w:ascii="Arial" w:hAnsi="Arial" w:hint="eastAsia"/>
          <w:lang w:eastAsia="zh-CN"/>
        </w:rPr>
        <w:t>决定这样做</w:t>
      </w:r>
      <w:r w:rsidR="000B5E3E" w:rsidRPr="005E0514">
        <w:rPr>
          <w:rFonts w:ascii="Arial" w:hAnsi="Arial" w:hint="eastAsia"/>
          <w:lang w:eastAsia="zh-CN"/>
        </w:rPr>
        <w:t>）</w:t>
      </w:r>
      <w:r w:rsidR="000E6B30" w:rsidRPr="005E0514">
        <w:rPr>
          <w:rFonts w:ascii="Arial" w:hAnsi="Arial"/>
          <w:lang w:eastAsia="zh-CN"/>
        </w:rPr>
        <w:t>。</w:t>
      </w:r>
    </w:p>
    <w:p w14:paraId="77F26E76" w14:textId="56F20E40" w:rsidR="0073448F" w:rsidRPr="00666F39" w:rsidRDefault="000E6B30" w:rsidP="00A3590C">
      <w:pPr>
        <w:pStyle w:val="Heading4"/>
      </w:pPr>
      <w:bookmarkStart w:id="206" w:name="_Toc496861708"/>
      <w:bookmarkStart w:id="207" w:name="_Toc501318113"/>
      <w:bookmarkStart w:id="208" w:name="_Toc29002897"/>
      <w:bookmarkStart w:id="209" w:name="_Toc494186638"/>
      <w:bookmarkEnd w:id="205"/>
      <w:r w:rsidRPr="00666F39">
        <w:t>8.3</w:t>
      </w:r>
      <w:r w:rsidRPr="00666F39">
        <w:tab/>
      </w:r>
      <w:r w:rsidRPr="00666F39">
        <w:t>义务的存续</w:t>
      </w:r>
      <w:bookmarkEnd w:id="206"/>
      <w:bookmarkEnd w:id="207"/>
      <w:bookmarkEnd w:id="208"/>
      <w:bookmarkEnd w:id="209"/>
    </w:p>
    <w:p w14:paraId="2A84AC90" w14:textId="7905CDA8"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本协议</w:t>
      </w:r>
      <w:r w:rsidR="00BA570B" w:rsidRPr="005E0514">
        <w:rPr>
          <w:rFonts w:ascii="Arial" w:hAnsi="Arial" w:hint="eastAsia"/>
          <w:lang w:eastAsia="zh-CN"/>
        </w:rPr>
        <w:t>期满</w:t>
      </w:r>
      <w:r w:rsidRPr="005E0514">
        <w:rPr>
          <w:rFonts w:ascii="Arial" w:hAnsi="Arial"/>
          <w:lang w:eastAsia="zh-CN"/>
        </w:rPr>
        <w:t>或终止</w:t>
      </w:r>
      <w:r w:rsidR="00C917CF" w:rsidRPr="005E0514">
        <w:rPr>
          <w:rFonts w:ascii="Arial" w:hAnsi="Arial"/>
          <w:lang w:eastAsia="zh-CN"/>
        </w:rPr>
        <w:t>不得影响</w:t>
      </w:r>
      <w:r w:rsidR="002A265F" w:rsidRPr="005E0514">
        <w:rPr>
          <w:rFonts w:ascii="Arial" w:hAnsi="Arial" w:hint="eastAsia"/>
          <w:lang w:eastAsia="zh-CN"/>
        </w:rPr>
        <w:t>每一</w:t>
      </w:r>
      <w:r w:rsidRPr="005E0514">
        <w:rPr>
          <w:rFonts w:ascii="Arial" w:hAnsi="Arial"/>
          <w:lang w:eastAsia="zh-CN"/>
        </w:rPr>
        <w:t>方继续履行第</w:t>
      </w:r>
      <w:r w:rsidRPr="005E0514">
        <w:rPr>
          <w:rFonts w:ascii="Arial" w:hAnsi="Arial"/>
          <w:lang w:eastAsia="zh-CN"/>
        </w:rPr>
        <w:t>8</w:t>
      </w:r>
      <w:r w:rsidRPr="005E0514">
        <w:rPr>
          <w:rFonts w:ascii="Arial" w:hAnsi="Arial"/>
          <w:lang w:eastAsia="zh-CN"/>
        </w:rPr>
        <w:t>条</w:t>
      </w:r>
      <w:r w:rsidR="00B62173" w:rsidRPr="005E0514">
        <w:rPr>
          <w:rFonts w:ascii="Arial" w:hAnsi="Arial" w:hint="eastAsia"/>
          <w:lang w:eastAsia="zh-CN"/>
        </w:rPr>
        <w:t>中</w:t>
      </w:r>
      <w:r w:rsidRPr="005E0514">
        <w:rPr>
          <w:rFonts w:ascii="Arial" w:hAnsi="Arial"/>
          <w:lang w:eastAsia="zh-CN"/>
        </w:rPr>
        <w:t>的义务。</w:t>
      </w:r>
    </w:p>
    <w:p w14:paraId="3BCAAEF2" w14:textId="56252C8C" w:rsidR="0073448F" w:rsidRPr="00666F39" w:rsidRDefault="000E6B30" w:rsidP="00A3590C">
      <w:pPr>
        <w:pStyle w:val="Heading3"/>
      </w:pPr>
      <w:bookmarkStart w:id="210" w:name="_Toc494186639"/>
      <w:bookmarkStart w:id="211" w:name="_Toc510355621"/>
      <w:bookmarkStart w:id="212" w:name="_Toc510537976"/>
      <w:r w:rsidRPr="00666F39">
        <w:lastRenderedPageBreak/>
        <w:t>9.</w:t>
      </w:r>
      <w:r w:rsidRPr="00666F39">
        <w:tab/>
      </w:r>
      <w:r w:rsidRPr="00666F39">
        <w:t>学术</w:t>
      </w:r>
      <w:bookmarkEnd w:id="210"/>
      <w:bookmarkEnd w:id="211"/>
      <w:bookmarkEnd w:id="212"/>
      <w:r w:rsidR="000540DB">
        <w:rPr>
          <w:rFonts w:hint="eastAsia"/>
        </w:rPr>
        <w:t>发表</w:t>
      </w:r>
    </w:p>
    <w:p w14:paraId="69A6431E" w14:textId="1F197F13" w:rsidR="0073448F" w:rsidRPr="00666F39" w:rsidRDefault="005C6C83" w:rsidP="00A3590C">
      <w:pPr>
        <w:pStyle w:val="Heading4"/>
      </w:pPr>
      <w:bookmarkStart w:id="213" w:name="_Toc494186640"/>
      <w:r>
        <w:t>9</w:t>
      </w:r>
      <w:r w:rsidR="000E6B30" w:rsidRPr="00666F39">
        <w:t>.1</w:t>
      </w:r>
      <w:r w:rsidR="000E6B30" w:rsidRPr="00666F39">
        <w:tab/>
      </w:r>
      <w:bookmarkEnd w:id="213"/>
      <w:r w:rsidR="00C5574C">
        <w:t>拟发表内容</w:t>
      </w:r>
      <w:r w:rsidR="00BC72CB">
        <w:rPr>
          <w:rFonts w:hint="eastAsia"/>
        </w:rPr>
        <w:t>的</w:t>
      </w:r>
      <w:r>
        <w:rPr>
          <w:rFonts w:hint="eastAsia"/>
        </w:rPr>
        <w:t>批准</w:t>
      </w:r>
    </w:p>
    <w:p w14:paraId="2A69C17F" w14:textId="302CBCDE" w:rsidR="0073448F" w:rsidRPr="005E0514" w:rsidRDefault="00A2658D" w:rsidP="00221BCD">
      <w:pPr>
        <w:overflowPunct w:val="0"/>
        <w:spacing w:afterLines="50" w:after="120" w:line="340" w:lineRule="atLeast"/>
        <w:rPr>
          <w:rFonts w:ascii="Arial" w:hAnsi="Arial"/>
          <w:lang w:eastAsia="zh-CN"/>
        </w:rPr>
      </w:pPr>
      <w:r w:rsidRPr="005E0514">
        <w:rPr>
          <w:rFonts w:ascii="Arial" w:hAnsi="Arial" w:hint="eastAsia"/>
          <w:lang w:eastAsia="zh-CN"/>
        </w:rPr>
        <w:t>甲方</w:t>
      </w:r>
      <w:r w:rsidR="000E6B30" w:rsidRPr="005E0514">
        <w:rPr>
          <w:rFonts w:ascii="Arial" w:hAnsi="Arial"/>
          <w:lang w:eastAsia="zh-CN"/>
        </w:rPr>
        <w:t>必须向</w:t>
      </w:r>
      <w:r w:rsidR="00DF2776" w:rsidRPr="005E0514">
        <w:rPr>
          <w:rFonts w:ascii="Arial" w:hAnsi="Arial" w:hint="eastAsia"/>
          <w:lang w:eastAsia="zh-CN"/>
        </w:rPr>
        <w:t>乙方</w:t>
      </w:r>
      <w:r w:rsidR="000E6B30" w:rsidRPr="005E0514">
        <w:rPr>
          <w:rFonts w:ascii="Arial" w:hAnsi="Arial"/>
          <w:lang w:eastAsia="zh-CN"/>
        </w:rPr>
        <w:t>提供</w:t>
      </w:r>
      <w:r w:rsidR="00DC52E7" w:rsidRPr="005E0514">
        <w:rPr>
          <w:rFonts w:ascii="Arial" w:hAnsi="Arial" w:hint="eastAsia"/>
          <w:lang w:eastAsia="zh-CN"/>
        </w:rPr>
        <w:t>任何</w:t>
      </w:r>
      <w:r w:rsidR="00C5574C" w:rsidRPr="005E0514">
        <w:rPr>
          <w:rFonts w:ascii="Arial" w:hAnsi="Arial"/>
          <w:lang w:eastAsia="zh-CN"/>
        </w:rPr>
        <w:t>拟发表内容</w:t>
      </w:r>
      <w:r w:rsidR="000E6B30" w:rsidRPr="005E0514">
        <w:rPr>
          <w:rFonts w:ascii="Arial" w:hAnsi="Arial"/>
          <w:lang w:eastAsia="zh-CN"/>
        </w:rPr>
        <w:t>的副本。</w:t>
      </w:r>
      <w:r w:rsidR="00DC52E7" w:rsidRPr="005E0514">
        <w:rPr>
          <w:rFonts w:ascii="Arial" w:hAnsi="Arial" w:hint="eastAsia"/>
          <w:lang w:eastAsia="zh-CN"/>
        </w:rPr>
        <w:t>乙方</w:t>
      </w:r>
      <w:r w:rsidR="000E6B30" w:rsidRPr="005E0514">
        <w:rPr>
          <w:rFonts w:ascii="Arial" w:hAnsi="Arial"/>
          <w:lang w:eastAsia="zh-CN"/>
        </w:rPr>
        <w:t>可在收到</w:t>
      </w:r>
      <w:r w:rsidR="00C5574C" w:rsidRPr="005E0514">
        <w:rPr>
          <w:rFonts w:ascii="Arial" w:hAnsi="Arial" w:hint="eastAsia"/>
          <w:lang w:eastAsia="zh-CN"/>
        </w:rPr>
        <w:t>拟发表内容</w:t>
      </w:r>
      <w:r w:rsidR="007F6341" w:rsidRPr="005E0514">
        <w:rPr>
          <w:rFonts w:ascii="Arial" w:hAnsi="Arial" w:hint="eastAsia"/>
          <w:lang w:eastAsia="zh-CN"/>
        </w:rPr>
        <w:t>的</w:t>
      </w:r>
      <w:r w:rsidR="00B15FBF" w:rsidRPr="005E0514">
        <w:rPr>
          <w:rFonts w:ascii="Arial" w:hAnsi="Arial"/>
          <w:lang w:eastAsia="zh-CN"/>
        </w:rPr>
        <w:t>三十日</w:t>
      </w:r>
      <w:r w:rsidR="007F6341" w:rsidRPr="005E0514">
        <w:rPr>
          <w:rFonts w:ascii="Arial" w:hAnsi="Arial" w:hint="eastAsia"/>
          <w:lang w:eastAsia="zh-CN"/>
        </w:rPr>
        <w:t>内</w:t>
      </w:r>
      <w:r w:rsidR="000E6B30" w:rsidRPr="005E0514">
        <w:rPr>
          <w:rFonts w:ascii="Arial" w:hAnsi="Arial"/>
          <w:lang w:eastAsia="zh-CN"/>
        </w:rPr>
        <w:t>，</w:t>
      </w:r>
      <w:r w:rsidR="00320FA4" w:rsidRPr="005E0514">
        <w:rPr>
          <w:rFonts w:ascii="Arial" w:hAnsi="Arial" w:hint="eastAsia"/>
          <w:lang w:eastAsia="zh-CN"/>
        </w:rPr>
        <w:t>反对</w:t>
      </w:r>
      <w:r w:rsidR="00C5574C" w:rsidRPr="005E0514">
        <w:rPr>
          <w:rFonts w:ascii="Arial" w:hAnsi="Arial" w:hint="eastAsia"/>
          <w:lang w:eastAsia="zh-CN"/>
        </w:rPr>
        <w:t>拟发表内容</w:t>
      </w:r>
      <w:r w:rsidR="00320FA4" w:rsidRPr="005E0514">
        <w:rPr>
          <w:rFonts w:ascii="Arial" w:hAnsi="Arial" w:hint="eastAsia"/>
          <w:lang w:eastAsia="zh-CN"/>
        </w:rPr>
        <w:t>的发表</w:t>
      </w:r>
      <w:r w:rsidR="000E6B30" w:rsidRPr="005E0514">
        <w:rPr>
          <w:rFonts w:ascii="Arial" w:hAnsi="Arial"/>
          <w:lang w:eastAsia="zh-CN"/>
        </w:rPr>
        <w:t>。</w:t>
      </w:r>
      <w:r w:rsidR="00320FA4" w:rsidRPr="005E0514">
        <w:rPr>
          <w:rFonts w:ascii="Arial" w:hAnsi="Arial" w:hint="eastAsia"/>
          <w:lang w:eastAsia="zh-CN"/>
        </w:rPr>
        <w:t>如果乙方</w:t>
      </w:r>
      <w:r w:rsidR="00001EB6" w:rsidRPr="005E0514">
        <w:rPr>
          <w:rFonts w:ascii="Arial" w:hAnsi="Arial" w:hint="eastAsia"/>
          <w:lang w:eastAsia="zh-CN"/>
        </w:rPr>
        <w:t>书面同意</w:t>
      </w:r>
      <w:r w:rsidR="00C5574C" w:rsidRPr="005E0514">
        <w:rPr>
          <w:rFonts w:ascii="Arial" w:hAnsi="Arial" w:hint="eastAsia"/>
          <w:lang w:eastAsia="zh-CN"/>
        </w:rPr>
        <w:t>拟发表内容</w:t>
      </w:r>
      <w:r w:rsidR="00180D68" w:rsidRPr="005E0514">
        <w:rPr>
          <w:rFonts w:ascii="Arial" w:hAnsi="Arial" w:hint="eastAsia"/>
          <w:lang w:eastAsia="zh-CN"/>
        </w:rPr>
        <w:t>的发表</w:t>
      </w:r>
      <w:r w:rsidR="00001EB6" w:rsidRPr="005E0514">
        <w:rPr>
          <w:rFonts w:ascii="Arial" w:hAnsi="Arial" w:hint="eastAsia"/>
          <w:lang w:eastAsia="zh-CN"/>
        </w:rPr>
        <w:t>，</w:t>
      </w:r>
      <w:r w:rsidR="000E6B30" w:rsidRPr="005E0514">
        <w:rPr>
          <w:rFonts w:ascii="Arial" w:hAnsi="Arial"/>
          <w:lang w:eastAsia="zh-CN"/>
        </w:rPr>
        <w:t>或</w:t>
      </w:r>
      <w:r w:rsidR="0083095C" w:rsidRPr="005E0514">
        <w:rPr>
          <w:rFonts w:ascii="Arial" w:hAnsi="Arial" w:hint="eastAsia"/>
          <w:lang w:eastAsia="zh-CN"/>
        </w:rPr>
        <w:t>乙方在与甲方协商修订后书面同意</w:t>
      </w:r>
      <w:r w:rsidR="00C5574C" w:rsidRPr="005E0514">
        <w:rPr>
          <w:rFonts w:ascii="Arial" w:hAnsi="Arial" w:hint="eastAsia"/>
          <w:lang w:eastAsia="zh-CN"/>
        </w:rPr>
        <w:t>拟发表内容</w:t>
      </w:r>
      <w:r w:rsidR="0020098E" w:rsidRPr="005E0514">
        <w:rPr>
          <w:rFonts w:ascii="Arial" w:hAnsi="Arial" w:hint="eastAsia"/>
          <w:lang w:eastAsia="zh-CN"/>
        </w:rPr>
        <w:t>的</w:t>
      </w:r>
      <w:r w:rsidR="0083095C" w:rsidRPr="005E0514">
        <w:rPr>
          <w:rFonts w:ascii="Arial" w:hAnsi="Arial" w:hint="eastAsia"/>
          <w:lang w:eastAsia="zh-CN"/>
        </w:rPr>
        <w:t>发表，</w:t>
      </w:r>
      <w:r w:rsidR="000E6B30" w:rsidRPr="005E0514">
        <w:rPr>
          <w:rFonts w:ascii="Arial" w:hAnsi="Arial"/>
          <w:lang w:eastAsia="zh-CN"/>
        </w:rPr>
        <w:t>或</w:t>
      </w:r>
      <w:r w:rsidR="00B4574F" w:rsidRPr="005E0514">
        <w:rPr>
          <w:rFonts w:ascii="Arial" w:hAnsi="Arial" w:hint="eastAsia"/>
          <w:lang w:eastAsia="zh-CN"/>
        </w:rPr>
        <w:t>乙方</w:t>
      </w:r>
      <w:r w:rsidR="000E6B30" w:rsidRPr="005E0514">
        <w:rPr>
          <w:rFonts w:ascii="Arial" w:hAnsi="Arial"/>
          <w:lang w:eastAsia="zh-CN"/>
        </w:rPr>
        <w:t>在收到</w:t>
      </w:r>
      <w:r w:rsidR="003903BA" w:rsidRPr="005E0514">
        <w:rPr>
          <w:rFonts w:ascii="Arial" w:hAnsi="Arial" w:hint="eastAsia"/>
          <w:lang w:eastAsia="zh-CN"/>
        </w:rPr>
        <w:t>后</w:t>
      </w:r>
      <w:r w:rsidR="00B15FBF" w:rsidRPr="005E0514">
        <w:rPr>
          <w:rFonts w:ascii="Arial" w:hAnsi="Arial" w:hint="eastAsia"/>
          <w:lang w:eastAsia="zh-CN"/>
        </w:rPr>
        <w:t>三十日</w:t>
      </w:r>
      <w:r w:rsidR="003903BA" w:rsidRPr="005E0514">
        <w:rPr>
          <w:rFonts w:ascii="Arial" w:hAnsi="Arial" w:hint="eastAsia"/>
          <w:lang w:eastAsia="zh-CN"/>
        </w:rPr>
        <w:t>内没有</w:t>
      </w:r>
      <w:r w:rsidR="00B855D5" w:rsidRPr="005E0514">
        <w:rPr>
          <w:rFonts w:ascii="Arial" w:hAnsi="Arial" w:hint="eastAsia"/>
          <w:lang w:eastAsia="zh-CN"/>
        </w:rPr>
        <w:t>反对</w:t>
      </w:r>
      <w:r w:rsidR="003903BA" w:rsidRPr="005E0514">
        <w:rPr>
          <w:rFonts w:ascii="Arial" w:hAnsi="Arial" w:hint="eastAsia"/>
          <w:lang w:eastAsia="zh-CN"/>
        </w:rPr>
        <w:t>发表，</w:t>
      </w:r>
      <w:r w:rsidR="00625981" w:rsidRPr="005E0514">
        <w:rPr>
          <w:rFonts w:ascii="Arial" w:hAnsi="Arial" w:hint="eastAsia"/>
          <w:lang w:eastAsia="zh-CN"/>
        </w:rPr>
        <w:t>则甲方可以发表或授权发表</w:t>
      </w:r>
      <w:r w:rsidR="00C5574C" w:rsidRPr="005E0514">
        <w:rPr>
          <w:rFonts w:ascii="Arial" w:hAnsi="Arial" w:hint="eastAsia"/>
          <w:lang w:eastAsia="zh-CN"/>
        </w:rPr>
        <w:t>拟发表内容</w:t>
      </w:r>
      <w:r w:rsidR="00DA082A" w:rsidRPr="005E0514">
        <w:rPr>
          <w:rFonts w:ascii="Arial" w:hAnsi="Arial" w:hint="eastAsia"/>
          <w:lang w:eastAsia="zh-CN"/>
        </w:rPr>
        <w:t>。</w:t>
      </w:r>
    </w:p>
    <w:p w14:paraId="3630F8AF" w14:textId="3F5656A2" w:rsidR="0073448F" w:rsidRPr="00666F39" w:rsidRDefault="000E6B30" w:rsidP="00A3590C">
      <w:pPr>
        <w:pStyle w:val="Heading4"/>
      </w:pPr>
      <w:bookmarkStart w:id="214" w:name="_Toc494186641"/>
      <w:r w:rsidRPr="00666F39">
        <w:t>9</w:t>
      </w:r>
      <w:r w:rsidR="00E614C6" w:rsidRPr="00666F39">
        <w:t>.2</w:t>
      </w:r>
      <w:r w:rsidR="00367FD4">
        <w:tab/>
      </w:r>
      <w:r w:rsidR="00E614C6" w:rsidRPr="00666F39">
        <w:t>其他方的</w:t>
      </w:r>
      <w:r w:rsidR="00367FD4">
        <w:rPr>
          <w:rFonts w:hint="eastAsia"/>
        </w:rPr>
        <w:t>保密</w:t>
      </w:r>
      <w:r w:rsidR="00E614C6" w:rsidRPr="00666F39">
        <w:t>信息</w:t>
      </w:r>
      <w:bookmarkEnd w:id="214"/>
    </w:p>
    <w:p w14:paraId="26CA1165" w14:textId="77777777" w:rsidR="00B41F50"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未经一方事先书面同意，</w:t>
      </w:r>
      <w:r w:rsidR="003F0805" w:rsidRPr="005E0514">
        <w:rPr>
          <w:rFonts w:ascii="Arial" w:hAnsi="Arial" w:hint="eastAsia"/>
          <w:lang w:eastAsia="zh-CN"/>
        </w:rPr>
        <w:t>拟发表内容</w:t>
      </w:r>
      <w:r w:rsidRPr="005E0514">
        <w:rPr>
          <w:rFonts w:ascii="Arial" w:hAnsi="Arial"/>
          <w:lang w:eastAsia="zh-CN"/>
        </w:rPr>
        <w:t>或学生论文不得包含其</w:t>
      </w:r>
      <w:r w:rsidR="005159E8" w:rsidRPr="005E0514">
        <w:rPr>
          <w:rFonts w:ascii="Arial" w:hAnsi="Arial" w:hint="eastAsia"/>
          <w:lang w:eastAsia="zh-CN"/>
        </w:rPr>
        <w:t>任何保密</w:t>
      </w:r>
      <w:r w:rsidRPr="005E0514">
        <w:rPr>
          <w:rFonts w:ascii="Arial" w:hAnsi="Arial"/>
          <w:lang w:eastAsia="zh-CN"/>
        </w:rPr>
        <w:t>信息。</w:t>
      </w:r>
    </w:p>
    <w:p w14:paraId="77593573" w14:textId="75A71B2A" w:rsidR="0073448F" w:rsidRPr="00666F39" w:rsidRDefault="00E0461F" w:rsidP="00A3590C">
      <w:pPr>
        <w:pStyle w:val="Heading3"/>
      </w:pPr>
      <w:bookmarkStart w:id="215" w:name="_Toc496861717"/>
      <w:bookmarkStart w:id="216" w:name="_Toc501318122"/>
      <w:bookmarkStart w:id="217" w:name="_Toc29002906"/>
      <w:bookmarkStart w:id="218" w:name="_Toc494186642"/>
      <w:bookmarkStart w:id="219" w:name="_Toc510355622"/>
      <w:bookmarkStart w:id="220" w:name="_Toc510537977"/>
      <w:r w:rsidRPr="00666F39">
        <w:t>10</w:t>
      </w:r>
      <w:r w:rsidR="000E6B30" w:rsidRPr="00666F39">
        <w:t>.</w:t>
      </w:r>
      <w:r w:rsidR="000E6B30" w:rsidRPr="00666F39">
        <w:tab/>
      </w:r>
      <w:bookmarkEnd w:id="215"/>
      <w:bookmarkEnd w:id="216"/>
      <w:bookmarkEnd w:id="217"/>
      <w:bookmarkEnd w:id="218"/>
      <w:bookmarkEnd w:id="219"/>
      <w:bookmarkEnd w:id="220"/>
      <w:r w:rsidR="007A5678">
        <w:rPr>
          <w:rFonts w:hint="eastAsia"/>
        </w:rPr>
        <w:t>免除</w:t>
      </w:r>
      <w:r w:rsidR="00931256">
        <w:rPr>
          <w:rFonts w:hint="eastAsia"/>
        </w:rPr>
        <w:t>保证</w:t>
      </w:r>
      <w:r w:rsidR="007A5678">
        <w:rPr>
          <w:rFonts w:hint="eastAsia"/>
        </w:rPr>
        <w:t>责任</w:t>
      </w:r>
    </w:p>
    <w:p w14:paraId="346463CE" w14:textId="04D7B226" w:rsidR="0073448F" w:rsidRPr="00666F39" w:rsidRDefault="00E0461F" w:rsidP="00A3590C">
      <w:pPr>
        <w:pStyle w:val="Heading4"/>
      </w:pPr>
      <w:bookmarkStart w:id="221" w:name="_Toc496861718"/>
      <w:bookmarkStart w:id="222" w:name="_Toc501318123"/>
      <w:bookmarkStart w:id="223" w:name="_Toc29002907"/>
      <w:bookmarkStart w:id="224" w:name="_Toc494186643"/>
      <w:r w:rsidRPr="00666F39">
        <w:t>10</w:t>
      </w:r>
      <w:r w:rsidR="000E6B30" w:rsidRPr="00666F39">
        <w:t>.1</w:t>
      </w:r>
      <w:r w:rsidR="00877B72">
        <w:tab/>
      </w:r>
      <w:r w:rsidR="000E6B30" w:rsidRPr="00666F39">
        <w:t>研究</w:t>
      </w:r>
      <w:r w:rsidR="006E1008">
        <w:rPr>
          <w:rFonts w:hint="eastAsia"/>
        </w:rPr>
        <w:t>具有</w:t>
      </w:r>
      <w:r w:rsidR="000E6B30" w:rsidRPr="00666F39">
        <w:t>不确定</w:t>
      </w:r>
      <w:bookmarkEnd w:id="221"/>
      <w:bookmarkEnd w:id="222"/>
      <w:bookmarkEnd w:id="223"/>
      <w:bookmarkEnd w:id="224"/>
      <w:r w:rsidR="006E1008">
        <w:rPr>
          <w:rFonts w:hint="eastAsia"/>
        </w:rPr>
        <w:t>性</w:t>
      </w:r>
    </w:p>
    <w:p w14:paraId="0A55A663" w14:textId="3CA19BD6" w:rsidR="0073448F" w:rsidRPr="005E0514" w:rsidRDefault="002140F4" w:rsidP="00221BCD">
      <w:pPr>
        <w:overflowPunct w:val="0"/>
        <w:spacing w:afterLines="50" w:after="120" w:line="340" w:lineRule="atLeast"/>
        <w:rPr>
          <w:rFonts w:ascii="Arial" w:hAnsi="Arial"/>
          <w:lang w:eastAsia="zh-CN"/>
        </w:rPr>
      </w:pPr>
      <w:r w:rsidRPr="005E0514">
        <w:rPr>
          <w:rFonts w:ascii="Arial" w:hAnsi="Arial" w:hint="eastAsia"/>
          <w:lang w:eastAsia="zh-CN"/>
        </w:rPr>
        <w:t>乙方</w:t>
      </w:r>
      <w:r w:rsidR="00F92ACA" w:rsidRPr="005E0514">
        <w:rPr>
          <w:rFonts w:ascii="Arial" w:hAnsi="Arial" w:hint="eastAsia"/>
          <w:lang w:eastAsia="zh-CN"/>
        </w:rPr>
        <w:t>承认</w:t>
      </w:r>
      <w:r w:rsidR="000706F0" w:rsidRPr="005E0514">
        <w:rPr>
          <w:rFonts w:ascii="Arial" w:hAnsi="Arial" w:hint="eastAsia"/>
          <w:lang w:eastAsia="zh-CN"/>
        </w:rPr>
        <w:t>，</w:t>
      </w:r>
      <w:r w:rsidR="00940313" w:rsidRPr="005E0514">
        <w:rPr>
          <w:rFonts w:ascii="Arial" w:hAnsi="Arial"/>
          <w:lang w:eastAsia="zh-CN"/>
        </w:rPr>
        <w:t>研究方案</w:t>
      </w:r>
      <w:r w:rsidR="000706F0" w:rsidRPr="005E0514">
        <w:rPr>
          <w:rFonts w:ascii="Arial" w:hAnsi="Arial" w:hint="eastAsia"/>
          <w:lang w:eastAsia="zh-CN"/>
        </w:rPr>
        <w:t>的</w:t>
      </w:r>
      <w:r w:rsidR="000E6B30" w:rsidRPr="005E0514">
        <w:rPr>
          <w:rFonts w:ascii="Arial" w:hAnsi="Arial"/>
          <w:lang w:eastAsia="zh-CN"/>
        </w:rPr>
        <w:t>结果</w:t>
      </w:r>
      <w:r w:rsidR="00A676F3" w:rsidRPr="005E0514">
        <w:rPr>
          <w:rFonts w:ascii="Arial" w:hAnsi="Arial" w:hint="eastAsia"/>
          <w:lang w:eastAsia="zh-CN"/>
        </w:rPr>
        <w:t>从</w:t>
      </w:r>
      <w:r w:rsidR="000706F0" w:rsidRPr="005E0514">
        <w:rPr>
          <w:rFonts w:ascii="Arial" w:hAnsi="Arial" w:hint="eastAsia"/>
          <w:lang w:eastAsia="zh-CN"/>
        </w:rPr>
        <w:t>根本</w:t>
      </w:r>
      <w:r w:rsidR="00A676F3" w:rsidRPr="005E0514">
        <w:rPr>
          <w:rFonts w:ascii="Arial" w:hAnsi="Arial" w:hint="eastAsia"/>
          <w:lang w:eastAsia="zh-CN"/>
        </w:rPr>
        <w:t>上具有</w:t>
      </w:r>
      <w:r w:rsidR="000E6B30" w:rsidRPr="005E0514">
        <w:rPr>
          <w:rFonts w:ascii="Arial" w:hAnsi="Arial"/>
          <w:lang w:eastAsia="zh-CN"/>
        </w:rPr>
        <w:t>不确定</w:t>
      </w:r>
      <w:r w:rsidR="007E6480" w:rsidRPr="005E0514">
        <w:rPr>
          <w:rFonts w:ascii="Arial" w:hAnsi="Arial" w:hint="eastAsia"/>
          <w:lang w:eastAsia="zh-CN"/>
        </w:rPr>
        <w:t>性</w:t>
      </w:r>
      <w:r w:rsidR="000E6B30" w:rsidRPr="005E0514">
        <w:rPr>
          <w:rFonts w:ascii="Arial" w:hAnsi="Arial"/>
          <w:lang w:eastAsia="zh-CN"/>
        </w:rPr>
        <w:t>。</w:t>
      </w:r>
    </w:p>
    <w:p w14:paraId="12DCE18F" w14:textId="54D3098F" w:rsidR="0073448F" w:rsidRPr="00666F39" w:rsidRDefault="00E0461F" w:rsidP="00A3590C">
      <w:pPr>
        <w:pStyle w:val="Heading4"/>
      </w:pPr>
      <w:bookmarkStart w:id="225" w:name="_Toc496861719"/>
      <w:bookmarkStart w:id="226" w:name="_Toc501318124"/>
      <w:bookmarkStart w:id="227" w:name="_Toc29002908"/>
      <w:bookmarkStart w:id="228" w:name="_Toc494186644"/>
      <w:r w:rsidRPr="00666F39">
        <w:t>10</w:t>
      </w:r>
      <w:r w:rsidR="000E6B30" w:rsidRPr="00666F39">
        <w:t>.2</w:t>
      </w:r>
      <w:bookmarkEnd w:id="225"/>
      <w:bookmarkEnd w:id="226"/>
      <w:bookmarkEnd w:id="227"/>
      <w:bookmarkEnd w:id="228"/>
      <w:r w:rsidR="00A36BCA">
        <w:tab/>
      </w:r>
      <w:r w:rsidR="005A6510">
        <w:rPr>
          <w:rFonts w:hint="eastAsia"/>
        </w:rPr>
        <w:t>确</w:t>
      </w:r>
      <w:r w:rsidR="00496B51">
        <w:rPr>
          <w:rFonts w:hint="eastAsia"/>
        </w:rPr>
        <w:t>认</w:t>
      </w:r>
    </w:p>
    <w:p w14:paraId="3EC5EA44" w14:textId="61C46EF3" w:rsidR="0073448F" w:rsidRPr="005E0514" w:rsidRDefault="00B9783E" w:rsidP="00221BCD">
      <w:pPr>
        <w:overflowPunct w:val="0"/>
        <w:spacing w:afterLines="50" w:after="120" w:line="340" w:lineRule="atLeast"/>
        <w:rPr>
          <w:rFonts w:ascii="Arial" w:hAnsi="Arial"/>
          <w:lang w:eastAsia="zh-CN"/>
        </w:rPr>
      </w:pPr>
      <w:r w:rsidRPr="005E0514">
        <w:rPr>
          <w:rFonts w:ascii="Arial" w:hAnsi="Arial" w:hint="eastAsia"/>
          <w:lang w:eastAsia="zh-CN"/>
        </w:rPr>
        <w:t>每一方均</w:t>
      </w:r>
      <w:r w:rsidR="005A6510" w:rsidRPr="005E0514">
        <w:rPr>
          <w:rFonts w:ascii="Arial" w:hAnsi="Arial" w:hint="eastAsia"/>
          <w:lang w:eastAsia="zh-CN"/>
        </w:rPr>
        <w:t>确认</w:t>
      </w:r>
      <w:r w:rsidRPr="005E0514">
        <w:rPr>
          <w:rFonts w:ascii="Arial" w:hAnsi="Arial" w:hint="eastAsia"/>
          <w:lang w:eastAsia="zh-CN"/>
        </w:rPr>
        <w:t>：</w:t>
      </w:r>
    </w:p>
    <w:p w14:paraId="49B8F8D6" w14:textId="1AABD4FF"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除本协议</w:t>
      </w:r>
      <w:r w:rsidR="00B66188" w:rsidRPr="005E0514">
        <w:rPr>
          <w:rFonts w:ascii="Arial" w:hAnsi="Arial" w:hint="eastAsia"/>
          <w:lang w:eastAsia="zh-CN"/>
        </w:rPr>
        <w:t>针对甲方</w:t>
      </w:r>
      <w:r w:rsidR="00965D6F" w:rsidRPr="005E0514">
        <w:rPr>
          <w:rFonts w:ascii="Arial" w:hAnsi="Arial" w:hint="eastAsia"/>
          <w:lang w:eastAsia="zh-CN"/>
        </w:rPr>
        <w:t>明文列出</w:t>
      </w:r>
      <w:r w:rsidR="005D7538" w:rsidRPr="005E0514">
        <w:rPr>
          <w:rFonts w:ascii="Arial" w:hAnsi="Arial" w:hint="eastAsia"/>
          <w:lang w:eastAsia="zh-CN"/>
        </w:rPr>
        <w:t>的</w:t>
      </w:r>
      <w:r w:rsidR="005852AE" w:rsidRPr="005E0514">
        <w:rPr>
          <w:rFonts w:ascii="Arial" w:hAnsi="Arial" w:hint="eastAsia"/>
          <w:lang w:eastAsia="zh-CN"/>
        </w:rPr>
        <w:t>此类</w:t>
      </w:r>
      <w:r w:rsidRPr="005E0514">
        <w:rPr>
          <w:rFonts w:ascii="Arial" w:hAnsi="Arial" w:hint="eastAsia"/>
          <w:lang w:eastAsia="zh-CN"/>
        </w:rPr>
        <w:t>保</w:t>
      </w:r>
      <w:r w:rsidRPr="005E0514">
        <w:rPr>
          <w:rFonts w:ascii="Arial" w:hAnsi="Arial"/>
          <w:lang w:eastAsia="zh-CN"/>
        </w:rPr>
        <w:t>证外，不存在对</w:t>
      </w:r>
      <w:r w:rsidR="00960A15" w:rsidRPr="005E0514">
        <w:rPr>
          <w:rFonts w:ascii="Arial" w:hAnsi="Arial" w:hint="eastAsia"/>
          <w:lang w:eastAsia="zh-CN"/>
        </w:rPr>
        <w:t>甲方</w:t>
      </w:r>
      <w:r w:rsidRPr="005E0514">
        <w:rPr>
          <w:rFonts w:ascii="Arial" w:hAnsi="Arial"/>
          <w:lang w:eastAsia="zh-CN"/>
        </w:rPr>
        <w:t>或</w:t>
      </w:r>
      <w:r w:rsidR="00960A15" w:rsidRPr="005E0514">
        <w:rPr>
          <w:rFonts w:ascii="Arial" w:hAnsi="Arial" w:hint="eastAsia"/>
          <w:lang w:eastAsia="zh-CN"/>
        </w:rPr>
        <w:t>甲方</w:t>
      </w:r>
      <w:r w:rsidRPr="005E0514">
        <w:rPr>
          <w:rFonts w:ascii="Arial" w:hAnsi="Arial"/>
          <w:lang w:eastAsia="zh-CN"/>
        </w:rPr>
        <w:t>与</w:t>
      </w:r>
      <w:r w:rsidR="00960A15" w:rsidRPr="005E0514">
        <w:rPr>
          <w:rFonts w:ascii="Arial" w:hAnsi="Arial" w:hint="eastAsia"/>
          <w:lang w:eastAsia="zh-CN"/>
        </w:rPr>
        <w:t>乙方</w:t>
      </w:r>
      <w:r w:rsidRPr="005E0514">
        <w:rPr>
          <w:rFonts w:ascii="Arial" w:hAnsi="Arial"/>
          <w:lang w:eastAsia="zh-CN"/>
        </w:rPr>
        <w:t>之间具有约束力的其他条款或保证</w:t>
      </w:r>
      <w:r w:rsidR="00EC1E9B" w:rsidRPr="005E0514">
        <w:rPr>
          <w:rFonts w:ascii="Arial" w:hAnsi="Arial" w:hint="eastAsia"/>
          <w:lang w:eastAsia="zh-CN"/>
        </w:rPr>
        <w:t>，</w:t>
      </w:r>
    </w:p>
    <w:p w14:paraId="582F042E" w14:textId="4D16F24F"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005556BF" w:rsidRPr="005E0514">
        <w:rPr>
          <w:rFonts w:ascii="Arial" w:hAnsi="Arial" w:hint="eastAsia"/>
          <w:lang w:eastAsia="zh-CN"/>
        </w:rPr>
        <w:t>甲方</w:t>
      </w:r>
      <w:r w:rsidRPr="005E0514">
        <w:rPr>
          <w:rFonts w:ascii="Arial" w:hAnsi="Arial"/>
          <w:lang w:eastAsia="zh-CN"/>
        </w:rPr>
        <w:t>或</w:t>
      </w:r>
      <w:proofErr w:type="gramStart"/>
      <w:r w:rsidRPr="005E0514">
        <w:rPr>
          <w:rFonts w:ascii="Arial" w:hAnsi="Arial"/>
          <w:lang w:eastAsia="zh-CN"/>
        </w:rPr>
        <w:t>任何代表</w:t>
      </w:r>
      <w:proofErr w:type="gramEnd"/>
      <w:r w:rsidR="001B1B9C" w:rsidRPr="005E0514">
        <w:rPr>
          <w:rFonts w:ascii="Arial" w:hAnsi="Arial" w:hint="eastAsia"/>
          <w:lang w:eastAsia="zh-CN"/>
        </w:rPr>
        <w:t>甲方</w:t>
      </w:r>
      <w:r w:rsidRPr="005E0514">
        <w:rPr>
          <w:rFonts w:ascii="Arial" w:hAnsi="Arial"/>
          <w:lang w:eastAsia="zh-CN"/>
        </w:rPr>
        <w:t>的人员均未</w:t>
      </w:r>
      <w:r w:rsidR="00507E86" w:rsidRPr="005E0514">
        <w:rPr>
          <w:rFonts w:ascii="Arial" w:hAnsi="Arial" w:hint="eastAsia"/>
          <w:lang w:eastAsia="zh-CN"/>
        </w:rPr>
        <w:t>做</w:t>
      </w:r>
      <w:r w:rsidRPr="005E0514">
        <w:rPr>
          <w:rFonts w:ascii="Arial" w:hAnsi="Arial"/>
          <w:lang w:eastAsia="zh-CN"/>
        </w:rPr>
        <w:t>出本协议中未</w:t>
      </w:r>
      <w:r w:rsidR="00702FB5" w:rsidRPr="005E0514">
        <w:rPr>
          <w:rFonts w:ascii="Arial" w:hAnsi="Arial" w:hint="eastAsia"/>
          <w:lang w:eastAsia="zh-CN"/>
        </w:rPr>
        <w:t>明文</w:t>
      </w:r>
      <w:r w:rsidRPr="005E0514">
        <w:rPr>
          <w:rFonts w:ascii="Arial" w:hAnsi="Arial"/>
          <w:lang w:eastAsia="zh-CN"/>
        </w:rPr>
        <w:t>列出的任何保证、承诺或谅解</w:t>
      </w:r>
      <w:r w:rsidR="005753E5" w:rsidRPr="005E0514">
        <w:rPr>
          <w:rFonts w:ascii="Arial" w:hAnsi="Arial" w:hint="eastAsia"/>
          <w:lang w:eastAsia="zh-CN"/>
        </w:rPr>
        <w:t>，</w:t>
      </w:r>
    </w:p>
    <w:p w14:paraId="1EC03BC5" w14:textId="045A98F8"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(c)</w:t>
      </w:r>
      <w:r w:rsidRPr="005E0514">
        <w:rPr>
          <w:rFonts w:ascii="Arial" w:hAnsi="Arial"/>
          <w:lang w:eastAsia="zh-CN"/>
        </w:rPr>
        <w:tab/>
      </w:r>
      <w:r w:rsidRPr="005E0514">
        <w:rPr>
          <w:rFonts w:ascii="Arial" w:hAnsi="Arial"/>
          <w:lang w:eastAsia="zh-CN"/>
        </w:rPr>
        <w:t>在法律允许的最大范围内，不存在对</w:t>
      </w:r>
      <w:r w:rsidR="00811959" w:rsidRPr="005E0514">
        <w:rPr>
          <w:rFonts w:ascii="Arial" w:hAnsi="Arial" w:hint="eastAsia"/>
          <w:lang w:eastAsia="zh-CN"/>
        </w:rPr>
        <w:t>甲方</w:t>
      </w:r>
      <w:r w:rsidRPr="005E0514">
        <w:rPr>
          <w:rFonts w:ascii="Arial" w:hAnsi="Arial"/>
          <w:lang w:eastAsia="zh-CN"/>
        </w:rPr>
        <w:t>有约束力的法定保证，</w:t>
      </w:r>
      <w:proofErr w:type="gramStart"/>
      <w:r w:rsidR="001A644D" w:rsidRPr="005E0514">
        <w:rPr>
          <w:rFonts w:ascii="Arial" w:hAnsi="Arial" w:hint="eastAsia"/>
          <w:lang w:eastAsia="zh-CN"/>
        </w:rPr>
        <w:t>和</w:t>
      </w:r>
      <w:proofErr w:type="gramEnd"/>
    </w:p>
    <w:p w14:paraId="4FC1ACFD" w14:textId="22AB1486"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(d)</w:t>
      </w:r>
      <w:r w:rsidRPr="005E0514">
        <w:rPr>
          <w:rFonts w:ascii="Arial" w:hAnsi="Arial"/>
          <w:lang w:eastAsia="zh-CN"/>
        </w:rPr>
        <w:tab/>
      </w:r>
      <w:r w:rsidRPr="005E0514">
        <w:rPr>
          <w:rFonts w:ascii="Arial" w:hAnsi="Arial"/>
          <w:lang w:eastAsia="zh-CN"/>
        </w:rPr>
        <w:t>在本协议</w:t>
      </w:r>
      <w:r w:rsidR="00776A46" w:rsidRPr="005E0514">
        <w:rPr>
          <w:rFonts w:ascii="Arial" w:hAnsi="Arial"/>
          <w:lang w:eastAsia="zh-CN"/>
        </w:rPr>
        <w:t>签署</w:t>
      </w:r>
      <w:r w:rsidRPr="005E0514">
        <w:rPr>
          <w:rFonts w:ascii="Arial" w:hAnsi="Arial"/>
          <w:lang w:eastAsia="zh-CN"/>
        </w:rPr>
        <w:t>之前，未</w:t>
      </w:r>
      <w:r w:rsidR="00E4740D" w:rsidRPr="005E0514">
        <w:rPr>
          <w:rFonts w:ascii="Arial" w:hAnsi="Arial" w:hint="eastAsia"/>
          <w:lang w:eastAsia="zh-CN"/>
        </w:rPr>
        <w:t>做出</w:t>
      </w:r>
      <w:r w:rsidRPr="005E0514">
        <w:rPr>
          <w:rFonts w:ascii="Arial" w:hAnsi="Arial"/>
          <w:lang w:eastAsia="zh-CN"/>
        </w:rPr>
        <w:t>任何未</w:t>
      </w:r>
      <w:r w:rsidR="00157FD9" w:rsidRPr="005E0514">
        <w:rPr>
          <w:rFonts w:ascii="Arial" w:hAnsi="Arial" w:hint="eastAsia"/>
          <w:lang w:eastAsia="zh-CN"/>
        </w:rPr>
        <w:t>明文</w:t>
      </w:r>
      <w:r w:rsidRPr="005E0514">
        <w:rPr>
          <w:rFonts w:ascii="Arial" w:hAnsi="Arial"/>
          <w:lang w:eastAsia="zh-CN"/>
        </w:rPr>
        <w:t>列入本协议的陈述或承诺。</w:t>
      </w:r>
    </w:p>
    <w:p w14:paraId="54163722" w14:textId="1B83BA87" w:rsidR="0073448F" w:rsidRPr="00666F39" w:rsidRDefault="00E0461F" w:rsidP="00A3590C">
      <w:pPr>
        <w:pStyle w:val="Heading4"/>
      </w:pPr>
      <w:bookmarkStart w:id="229" w:name="_Toc496861721"/>
      <w:bookmarkStart w:id="230" w:name="_Toc501318126"/>
      <w:bookmarkStart w:id="231" w:name="_Toc29002909"/>
      <w:bookmarkStart w:id="232" w:name="_Toc494186645"/>
      <w:r w:rsidRPr="00666F39">
        <w:t>10</w:t>
      </w:r>
      <w:r w:rsidR="000E6B30" w:rsidRPr="00666F39">
        <w:t>.3</w:t>
      </w:r>
      <w:r w:rsidR="000E6B30" w:rsidRPr="00666F39">
        <w:tab/>
      </w:r>
      <w:r w:rsidR="00A91C41" w:rsidRPr="00666F39">
        <w:t>无</w:t>
      </w:r>
      <w:r w:rsidR="000E6B30" w:rsidRPr="00666F39">
        <w:t>其他保证</w:t>
      </w:r>
      <w:bookmarkEnd w:id="229"/>
      <w:bookmarkEnd w:id="230"/>
      <w:bookmarkEnd w:id="231"/>
      <w:bookmarkEnd w:id="232"/>
    </w:p>
    <w:p w14:paraId="734DE94B" w14:textId="183F1586" w:rsidR="0073448F" w:rsidRPr="005E0514" w:rsidRDefault="00245CF9" w:rsidP="00221BCD">
      <w:pPr>
        <w:overflowPunct w:val="0"/>
        <w:spacing w:afterLines="50" w:after="120" w:line="340" w:lineRule="atLeast"/>
        <w:rPr>
          <w:rFonts w:ascii="Arial" w:hAnsi="Arial"/>
          <w:lang w:eastAsia="zh-CN"/>
        </w:rPr>
      </w:pPr>
      <w:r w:rsidRPr="005E0514">
        <w:rPr>
          <w:rFonts w:ascii="Arial" w:hAnsi="Arial" w:hint="eastAsia"/>
          <w:lang w:eastAsia="zh-CN"/>
        </w:rPr>
        <w:t>乙方</w:t>
      </w:r>
      <w:r w:rsidR="000E6B30" w:rsidRPr="005E0514">
        <w:rPr>
          <w:rFonts w:ascii="Arial" w:hAnsi="Arial"/>
          <w:lang w:eastAsia="zh-CN"/>
        </w:rPr>
        <w:t>承认，</w:t>
      </w:r>
      <w:r w:rsidR="00BC56E0" w:rsidRPr="005E0514">
        <w:rPr>
          <w:rFonts w:ascii="Arial" w:hAnsi="Arial" w:hint="eastAsia"/>
          <w:lang w:eastAsia="zh-CN"/>
        </w:rPr>
        <w:t>甲方</w:t>
      </w:r>
      <w:r w:rsidR="00CE12F6" w:rsidRPr="005E0514">
        <w:rPr>
          <w:rFonts w:ascii="Arial" w:hAnsi="Arial" w:hint="eastAsia"/>
          <w:lang w:eastAsia="zh-CN"/>
        </w:rPr>
        <w:t>未曾也不会</w:t>
      </w:r>
      <w:r w:rsidR="000E6B30" w:rsidRPr="005E0514">
        <w:rPr>
          <w:rFonts w:ascii="Arial" w:hAnsi="Arial"/>
          <w:lang w:eastAsia="zh-CN"/>
        </w:rPr>
        <w:t>对以下方面做出任何保证或陈述：</w:t>
      </w:r>
    </w:p>
    <w:p w14:paraId="0EFBC933" w14:textId="47297C0A"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项目知识产权的安全</w:t>
      </w:r>
      <w:r w:rsidR="00712ADD" w:rsidRPr="005E0514">
        <w:rPr>
          <w:rFonts w:ascii="Arial" w:hAnsi="Arial" w:hint="eastAsia"/>
          <w:lang w:eastAsia="zh-CN"/>
        </w:rPr>
        <w:t>性，</w:t>
      </w:r>
    </w:p>
    <w:p w14:paraId="6C62732E" w14:textId="1D88549E"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00E67192" w:rsidRPr="005E0514">
        <w:rPr>
          <w:rFonts w:ascii="Arial" w:hAnsi="Arial" w:hint="eastAsia"/>
          <w:lang w:eastAsia="zh-CN"/>
        </w:rPr>
        <w:t>衍生</w:t>
      </w:r>
      <w:proofErr w:type="gramStart"/>
      <w:r w:rsidR="00E67192" w:rsidRPr="005E0514">
        <w:rPr>
          <w:rFonts w:ascii="Arial" w:hAnsi="Arial" w:hint="eastAsia"/>
          <w:lang w:eastAsia="zh-CN"/>
        </w:rPr>
        <w:t>自</w:t>
      </w:r>
      <w:r w:rsidRPr="005E0514">
        <w:rPr>
          <w:rFonts w:ascii="Arial" w:hAnsi="Arial"/>
          <w:lang w:eastAsia="zh-CN"/>
        </w:rPr>
        <w:t>项目</w:t>
      </w:r>
      <w:proofErr w:type="gramEnd"/>
      <w:r w:rsidRPr="005E0514">
        <w:rPr>
          <w:rFonts w:ascii="Arial" w:hAnsi="Arial"/>
          <w:lang w:eastAsia="zh-CN"/>
        </w:rPr>
        <w:t>知识产权</w:t>
      </w:r>
      <w:r w:rsidR="00E67192" w:rsidRPr="005E0514">
        <w:rPr>
          <w:rFonts w:ascii="Arial" w:hAnsi="Arial" w:hint="eastAsia"/>
          <w:lang w:eastAsia="zh-CN"/>
        </w:rPr>
        <w:t>的</w:t>
      </w:r>
      <w:r w:rsidRPr="005E0514">
        <w:rPr>
          <w:rFonts w:ascii="Arial" w:hAnsi="Arial"/>
          <w:lang w:eastAsia="zh-CN"/>
        </w:rPr>
        <w:t>产品</w:t>
      </w:r>
      <w:r w:rsidR="00172821" w:rsidRPr="005E0514">
        <w:rPr>
          <w:rFonts w:ascii="Arial" w:hAnsi="Arial" w:hint="eastAsia"/>
          <w:lang w:eastAsia="zh-CN"/>
        </w:rPr>
        <w:t>的</w:t>
      </w:r>
      <w:r w:rsidRPr="005E0514">
        <w:rPr>
          <w:rFonts w:ascii="Arial" w:hAnsi="Arial"/>
          <w:lang w:eastAsia="zh-CN"/>
        </w:rPr>
        <w:t>商业化</w:t>
      </w:r>
      <w:r w:rsidR="00A33F94" w:rsidRPr="005E0514">
        <w:rPr>
          <w:rFonts w:ascii="Arial" w:hAnsi="Arial" w:hint="eastAsia"/>
          <w:lang w:eastAsia="zh-CN"/>
        </w:rPr>
        <w:t>，</w:t>
      </w:r>
    </w:p>
    <w:p w14:paraId="17E99AC2" w14:textId="1222E1BB"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(c)</w:t>
      </w:r>
      <w:r w:rsidRPr="005E0514">
        <w:rPr>
          <w:rFonts w:ascii="Arial" w:hAnsi="Arial"/>
          <w:lang w:eastAsia="zh-CN"/>
        </w:rPr>
        <w:tab/>
      </w:r>
      <w:r w:rsidR="008860DE" w:rsidRPr="005E0514">
        <w:rPr>
          <w:rFonts w:ascii="Arial" w:hAnsi="Arial" w:hint="eastAsia"/>
          <w:lang w:eastAsia="zh-CN"/>
        </w:rPr>
        <w:t>此类</w:t>
      </w:r>
      <w:r w:rsidRPr="005E0514">
        <w:rPr>
          <w:rFonts w:ascii="Arial" w:hAnsi="Arial"/>
          <w:lang w:eastAsia="zh-CN"/>
        </w:rPr>
        <w:t>产品的适销性</w:t>
      </w:r>
      <w:r w:rsidR="007B6ADE" w:rsidRPr="005E0514">
        <w:rPr>
          <w:rFonts w:ascii="Arial" w:hAnsi="Arial" w:hint="eastAsia"/>
          <w:lang w:eastAsia="zh-CN"/>
        </w:rPr>
        <w:t>，</w:t>
      </w:r>
    </w:p>
    <w:p w14:paraId="77E2BF71" w14:textId="5F3A7C7A"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(d)</w:t>
      </w:r>
      <w:r w:rsidRPr="005E0514">
        <w:rPr>
          <w:rFonts w:ascii="Arial" w:hAnsi="Arial"/>
          <w:lang w:eastAsia="zh-CN"/>
        </w:rPr>
        <w:tab/>
      </w:r>
      <w:r w:rsidRPr="005E0514">
        <w:rPr>
          <w:rFonts w:ascii="Arial" w:hAnsi="Arial"/>
          <w:lang w:eastAsia="zh-CN"/>
        </w:rPr>
        <w:t>此类产品商业化可能带来的利润或收入</w:t>
      </w:r>
      <w:r w:rsidR="00203B7E" w:rsidRPr="005E0514">
        <w:rPr>
          <w:rFonts w:ascii="Arial" w:hAnsi="Arial" w:hint="eastAsia"/>
          <w:lang w:eastAsia="zh-CN"/>
        </w:rPr>
        <w:t>，</w:t>
      </w:r>
    </w:p>
    <w:p w14:paraId="50D75061" w14:textId="61C64157"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(e)</w:t>
      </w:r>
      <w:r w:rsidRPr="005E0514">
        <w:rPr>
          <w:rFonts w:ascii="Arial" w:hAnsi="Arial"/>
          <w:lang w:eastAsia="zh-CN"/>
        </w:rPr>
        <w:tab/>
      </w:r>
      <w:r w:rsidRPr="005E0514">
        <w:rPr>
          <w:rFonts w:ascii="Arial" w:hAnsi="Arial"/>
          <w:lang w:eastAsia="zh-CN"/>
        </w:rPr>
        <w:t>项目知识产权任何部分的商业化前景</w:t>
      </w:r>
      <w:r w:rsidR="00203B7E" w:rsidRPr="005E0514">
        <w:rPr>
          <w:rFonts w:ascii="Arial" w:hAnsi="Arial" w:hint="eastAsia"/>
          <w:lang w:eastAsia="zh-CN"/>
        </w:rPr>
        <w:t>，</w:t>
      </w:r>
    </w:p>
    <w:p w14:paraId="6F337CAA" w14:textId="0DC58B76"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(f)</w:t>
      </w:r>
      <w:r w:rsidRPr="005E0514">
        <w:rPr>
          <w:rFonts w:ascii="Arial" w:hAnsi="Arial"/>
          <w:lang w:eastAsia="zh-CN"/>
        </w:rPr>
        <w:tab/>
      </w:r>
      <w:r w:rsidRPr="005E0514">
        <w:rPr>
          <w:rFonts w:ascii="Arial" w:hAnsi="Arial"/>
          <w:lang w:eastAsia="zh-CN"/>
        </w:rPr>
        <w:t>任何研究成果</w:t>
      </w:r>
      <w:r w:rsidR="00203B7E" w:rsidRPr="005E0514">
        <w:rPr>
          <w:rFonts w:ascii="Arial" w:hAnsi="Arial" w:hint="eastAsia"/>
          <w:lang w:eastAsia="zh-CN"/>
        </w:rPr>
        <w:t>，</w:t>
      </w:r>
    </w:p>
    <w:p w14:paraId="25428763" w14:textId="6E83F413"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(g)</w:t>
      </w:r>
      <w:r w:rsidRPr="005E0514">
        <w:rPr>
          <w:rFonts w:ascii="Arial" w:hAnsi="Arial"/>
          <w:lang w:eastAsia="zh-CN"/>
        </w:rPr>
        <w:tab/>
      </w:r>
      <w:r w:rsidRPr="005E0514">
        <w:rPr>
          <w:rFonts w:ascii="Arial" w:hAnsi="Arial"/>
          <w:lang w:eastAsia="zh-CN"/>
        </w:rPr>
        <w:t>任何项目知识产权的</w:t>
      </w:r>
      <w:proofErr w:type="gramStart"/>
      <w:r w:rsidR="00203B7E" w:rsidRPr="005E0514">
        <w:rPr>
          <w:rFonts w:ascii="Arial" w:hAnsi="Arial" w:hint="eastAsia"/>
          <w:lang w:eastAsia="zh-CN"/>
        </w:rPr>
        <w:t>可</w:t>
      </w:r>
      <w:r w:rsidRPr="005E0514">
        <w:rPr>
          <w:rFonts w:ascii="Arial" w:hAnsi="Arial"/>
          <w:lang w:eastAsia="zh-CN"/>
        </w:rPr>
        <w:t>专利</w:t>
      </w:r>
      <w:proofErr w:type="gramEnd"/>
      <w:r w:rsidRPr="005E0514">
        <w:rPr>
          <w:rFonts w:ascii="Arial" w:hAnsi="Arial"/>
          <w:lang w:eastAsia="zh-CN"/>
        </w:rPr>
        <w:t>性</w:t>
      </w:r>
      <w:r w:rsidR="00203B7E" w:rsidRPr="005E0514">
        <w:rPr>
          <w:rFonts w:ascii="Arial" w:hAnsi="Arial" w:hint="eastAsia"/>
          <w:lang w:eastAsia="zh-CN"/>
        </w:rPr>
        <w:t>，</w:t>
      </w:r>
    </w:p>
    <w:p w14:paraId="04509DBC" w14:textId="57375E4F"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(h)</w:t>
      </w:r>
      <w:r w:rsidRPr="005E0514">
        <w:rPr>
          <w:rFonts w:ascii="Arial" w:hAnsi="Arial"/>
          <w:lang w:eastAsia="zh-CN"/>
        </w:rPr>
        <w:tab/>
      </w:r>
      <w:r w:rsidR="00056B47" w:rsidRPr="005E0514">
        <w:rPr>
          <w:rFonts w:ascii="Arial" w:hAnsi="Arial" w:hint="eastAsia"/>
          <w:lang w:eastAsia="zh-CN"/>
        </w:rPr>
        <w:t>主张</w:t>
      </w:r>
      <w:r w:rsidRPr="005E0514">
        <w:rPr>
          <w:rFonts w:ascii="Arial" w:hAnsi="Arial"/>
          <w:lang w:eastAsia="zh-CN"/>
        </w:rPr>
        <w:t>任何项目知识产权的任何专利的有效性或可执行性，</w:t>
      </w:r>
      <w:proofErr w:type="gramStart"/>
      <w:r w:rsidR="006264F3" w:rsidRPr="005E0514">
        <w:rPr>
          <w:rFonts w:ascii="Arial" w:hAnsi="Arial" w:hint="eastAsia"/>
          <w:lang w:eastAsia="zh-CN"/>
        </w:rPr>
        <w:t>和</w:t>
      </w:r>
      <w:proofErr w:type="gramEnd"/>
    </w:p>
    <w:p w14:paraId="6CD4247E" w14:textId="77777777" w:rsidR="00B41F50"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w:t>
      </w:r>
      <w:proofErr w:type="spellStart"/>
      <w:r w:rsidRPr="005E0514">
        <w:rPr>
          <w:rFonts w:ascii="Arial" w:hAnsi="Arial"/>
          <w:lang w:eastAsia="zh-CN"/>
        </w:rPr>
        <w:t>i</w:t>
      </w:r>
      <w:proofErr w:type="spellEnd"/>
      <w:r w:rsidRPr="005E0514">
        <w:rPr>
          <w:rFonts w:ascii="Arial" w:hAnsi="Arial"/>
          <w:lang w:eastAsia="zh-CN"/>
        </w:rPr>
        <w:t>)</w:t>
      </w:r>
      <w:r w:rsidRPr="005E0514">
        <w:rPr>
          <w:rFonts w:ascii="Arial" w:hAnsi="Arial"/>
          <w:lang w:eastAsia="zh-CN"/>
        </w:rPr>
        <w:tab/>
      </w:r>
      <w:r w:rsidRPr="005E0514">
        <w:rPr>
          <w:rFonts w:ascii="Arial" w:hAnsi="Arial"/>
          <w:lang w:eastAsia="zh-CN"/>
        </w:rPr>
        <w:t>是否将实现或能够实现任何里程碑。</w:t>
      </w:r>
      <w:r w:rsidRPr="005E0514">
        <w:rPr>
          <w:rStyle w:val="FootnoteReference"/>
          <w:rFonts w:ascii="Arial" w:hAnsi="Arial"/>
        </w:rPr>
        <w:footnoteReference w:id="38"/>
      </w:r>
    </w:p>
    <w:p w14:paraId="304EC605" w14:textId="4ADDFBDB" w:rsidR="0073448F" w:rsidRPr="00666F39" w:rsidRDefault="00E0461F" w:rsidP="00A3590C">
      <w:pPr>
        <w:pStyle w:val="Heading3"/>
      </w:pPr>
      <w:bookmarkStart w:id="233" w:name="_Toc494186646"/>
      <w:bookmarkStart w:id="234" w:name="_Toc510355623"/>
      <w:bookmarkStart w:id="235" w:name="_Toc510537978"/>
      <w:bookmarkStart w:id="236" w:name="_Toc496861722"/>
      <w:bookmarkStart w:id="237" w:name="_Toc501318127"/>
      <w:bookmarkStart w:id="238" w:name="_Toc29002910"/>
      <w:r w:rsidRPr="00666F39">
        <w:lastRenderedPageBreak/>
        <w:t>11</w:t>
      </w:r>
      <w:r w:rsidR="000E6B30" w:rsidRPr="00666F39">
        <w:t>.</w:t>
      </w:r>
      <w:r w:rsidR="000E6B30" w:rsidRPr="00666F39">
        <w:tab/>
      </w:r>
      <w:bookmarkEnd w:id="233"/>
      <w:bookmarkEnd w:id="234"/>
      <w:bookmarkEnd w:id="235"/>
      <w:bookmarkEnd w:id="236"/>
      <w:bookmarkEnd w:id="237"/>
      <w:bookmarkEnd w:id="238"/>
      <w:r w:rsidR="008B56F1">
        <w:rPr>
          <w:rFonts w:hint="eastAsia"/>
        </w:rPr>
        <w:t>责任</w:t>
      </w:r>
    </w:p>
    <w:p w14:paraId="590F6A6F" w14:textId="1ADBB503" w:rsidR="0073448F" w:rsidRPr="00666F39" w:rsidRDefault="00E0461F" w:rsidP="00A3590C">
      <w:pPr>
        <w:pStyle w:val="Heading4"/>
      </w:pPr>
      <w:bookmarkStart w:id="239" w:name="_Toc496861725"/>
      <w:bookmarkStart w:id="240" w:name="_Toc501318130"/>
      <w:bookmarkStart w:id="241" w:name="_Toc29002913"/>
      <w:bookmarkStart w:id="242" w:name="_Toc494186647"/>
      <w:r w:rsidRPr="00666F39">
        <w:t>11</w:t>
      </w:r>
      <w:r w:rsidR="000E6B30" w:rsidRPr="00666F39">
        <w:t>.1</w:t>
      </w:r>
      <w:r w:rsidR="000E6B30" w:rsidRPr="00666F39">
        <w:tab/>
      </w:r>
      <w:r w:rsidR="000E6B30" w:rsidRPr="00666F39">
        <w:t>责任限制</w:t>
      </w:r>
      <w:bookmarkEnd w:id="239"/>
      <w:bookmarkEnd w:id="240"/>
      <w:bookmarkEnd w:id="241"/>
      <w:bookmarkEnd w:id="242"/>
    </w:p>
    <w:p w14:paraId="3F72FC24" w14:textId="79BC01CA"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尽管本协议</w:t>
      </w:r>
      <w:r w:rsidR="00CC5CD4" w:rsidRPr="005E0514">
        <w:rPr>
          <w:rFonts w:ascii="Arial" w:hAnsi="Arial" w:hint="eastAsia"/>
          <w:lang w:eastAsia="zh-CN"/>
        </w:rPr>
        <w:t>中</w:t>
      </w:r>
      <w:r w:rsidRPr="005E0514">
        <w:rPr>
          <w:rFonts w:ascii="Arial" w:hAnsi="Arial"/>
          <w:lang w:eastAsia="zh-CN"/>
        </w:rPr>
        <w:t>有任何相反规定，一方在本协议下的全部责任，无论另一方有权要求损害赔偿的依据是什么（包括根本违约、疏忽、虚假陈述或其他合同或侵权索赔），</w:t>
      </w:r>
      <w:r w:rsidR="006D48C1" w:rsidRPr="005E0514">
        <w:rPr>
          <w:rFonts w:ascii="Arial" w:hAnsi="Arial" w:hint="eastAsia"/>
          <w:lang w:eastAsia="zh-CN"/>
        </w:rPr>
        <w:t>总和</w:t>
      </w:r>
      <w:r w:rsidR="0061083C" w:rsidRPr="005E0514">
        <w:rPr>
          <w:rFonts w:ascii="Arial" w:hAnsi="Arial" w:hint="eastAsia"/>
          <w:lang w:eastAsia="zh-CN"/>
        </w:rPr>
        <w:t>将</w:t>
      </w:r>
      <w:r w:rsidR="0061083C" w:rsidRPr="005E0514">
        <w:rPr>
          <w:rFonts w:ascii="Arial" w:hAnsi="Arial"/>
          <w:lang w:eastAsia="zh-CN"/>
        </w:rPr>
        <w:t>仅限于</w:t>
      </w:r>
      <w:r w:rsidRPr="005E0514">
        <w:rPr>
          <w:rFonts w:ascii="Arial" w:hAnsi="Arial"/>
          <w:lang w:eastAsia="zh-CN"/>
        </w:rPr>
        <w:t>所有索赔和诉讼理由</w:t>
      </w:r>
      <w:r w:rsidR="00A838B4" w:rsidRPr="005E0514">
        <w:rPr>
          <w:rFonts w:ascii="Arial" w:hAnsi="Arial" w:hint="eastAsia"/>
          <w:lang w:eastAsia="zh-CN"/>
        </w:rPr>
        <w:t>的</w:t>
      </w:r>
      <w:r w:rsidRPr="005E0514">
        <w:rPr>
          <w:rFonts w:ascii="Arial" w:hAnsi="Arial"/>
          <w:lang w:eastAsia="zh-CN"/>
        </w:rPr>
        <w:t>实际直接损害，在任何情况下不得超过</w:t>
      </w:r>
      <w:r w:rsidR="008A0E8E" w:rsidRPr="005E0514">
        <w:rPr>
          <w:rFonts w:ascii="Arial" w:hAnsi="Arial" w:hint="eastAsia"/>
          <w:lang w:eastAsia="zh-CN"/>
        </w:rPr>
        <w:t>：</w:t>
      </w:r>
    </w:p>
    <w:p w14:paraId="393FC66C" w14:textId="6C61CD7A" w:rsidR="0073448F" w:rsidRPr="005E0514" w:rsidRDefault="000E6B30" w:rsidP="000C1F4A">
      <w:pPr>
        <w:overflowPunct w:val="0"/>
        <w:spacing w:afterLines="50" w:after="120" w:line="340" w:lineRule="atLeast"/>
        <w:ind w:left="567"/>
        <w:rPr>
          <w:rFonts w:ascii="Arial" w:hAnsi="Arial"/>
          <w:lang w:eastAsia="zh-CN"/>
        </w:rPr>
      </w:pPr>
      <w:r w:rsidRPr="005E0514">
        <w:rPr>
          <w:rFonts w:ascii="Arial" w:hAnsi="Arial"/>
          <w:lang w:eastAsia="zh-CN"/>
        </w:rPr>
        <w:t>(</w:t>
      </w:r>
      <w:proofErr w:type="spellStart"/>
      <w:r w:rsidRPr="005E0514">
        <w:rPr>
          <w:rFonts w:ascii="Arial" w:hAnsi="Arial"/>
          <w:lang w:eastAsia="zh-CN"/>
        </w:rPr>
        <w:t>i</w:t>
      </w:r>
      <w:proofErr w:type="spellEnd"/>
      <w:r w:rsidRPr="005E0514">
        <w:rPr>
          <w:rFonts w:ascii="Arial" w:hAnsi="Arial"/>
          <w:lang w:eastAsia="zh-CN"/>
        </w:rPr>
        <w:t>)</w:t>
      </w:r>
      <w:r w:rsidRPr="005E0514">
        <w:rPr>
          <w:rFonts w:ascii="Arial" w:hAnsi="Arial"/>
          <w:lang w:eastAsia="zh-CN"/>
        </w:rPr>
        <w:tab/>
      </w:r>
      <w:r w:rsidRPr="005E0514">
        <w:rPr>
          <w:rFonts w:ascii="Arial" w:hAnsi="Arial"/>
          <w:lang w:eastAsia="zh-CN"/>
        </w:rPr>
        <w:t>根据本协议支付该方的金额，或</w:t>
      </w:r>
    </w:p>
    <w:p w14:paraId="5EABF2CD" w14:textId="7F14BD06" w:rsidR="0073448F" w:rsidRPr="005E0514" w:rsidRDefault="000E6B30" w:rsidP="000C1F4A">
      <w:pPr>
        <w:overflowPunct w:val="0"/>
        <w:spacing w:afterLines="50" w:after="120" w:line="340" w:lineRule="atLeast"/>
        <w:ind w:left="567"/>
        <w:rPr>
          <w:rFonts w:ascii="Arial" w:hAnsi="Arial"/>
          <w:lang w:eastAsia="zh-CN"/>
        </w:rPr>
      </w:pPr>
      <w:r w:rsidRPr="005E0514">
        <w:rPr>
          <w:rFonts w:ascii="Arial" w:hAnsi="Arial"/>
          <w:lang w:eastAsia="zh-CN"/>
        </w:rPr>
        <w:t>(ii)</w:t>
      </w:r>
      <w:r w:rsidRPr="005E0514">
        <w:rPr>
          <w:rFonts w:ascii="Arial" w:hAnsi="Arial"/>
          <w:lang w:eastAsia="zh-CN"/>
        </w:rPr>
        <w:tab/>
        <w:t>10.00</w:t>
      </w:r>
      <w:r w:rsidRPr="005E0514">
        <w:rPr>
          <w:rFonts w:ascii="Arial" w:hAnsi="Arial"/>
          <w:lang w:eastAsia="zh-CN"/>
        </w:rPr>
        <w:t>美元</w:t>
      </w:r>
      <w:r w:rsidR="00450894" w:rsidRPr="005E0514">
        <w:rPr>
          <w:rFonts w:ascii="Arial" w:hAnsi="Arial" w:hint="eastAsia"/>
          <w:lang w:eastAsia="zh-CN"/>
        </w:rPr>
        <w:t>，</w:t>
      </w:r>
      <w:r w:rsidRPr="005E0514">
        <w:rPr>
          <w:rStyle w:val="FootnoteReference"/>
          <w:rFonts w:ascii="Arial" w:hAnsi="Arial"/>
        </w:rPr>
        <w:footnoteReference w:id="39"/>
      </w:r>
    </w:p>
    <w:p w14:paraId="058E8CF3" w14:textId="77777777"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以数额较高者为准。</w:t>
      </w:r>
    </w:p>
    <w:p w14:paraId="48C1FE06" w14:textId="6238BE5D"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00222241" w:rsidRPr="005E0514">
        <w:rPr>
          <w:rFonts w:ascii="Arial" w:hAnsi="Arial"/>
          <w:lang w:eastAsia="zh-CN"/>
        </w:rPr>
        <w:t>(a)</w:t>
      </w:r>
      <w:r w:rsidR="00222241" w:rsidRPr="005E0514">
        <w:rPr>
          <w:rFonts w:ascii="Arial" w:hAnsi="Arial"/>
          <w:lang w:eastAsia="zh-CN"/>
        </w:rPr>
        <w:t>项</w:t>
      </w:r>
      <w:r w:rsidRPr="005E0514">
        <w:rPr>
          <w:rFonts w:ascii="Arial" w:hAnsi="Arial"/>
          <w:lang w:eastAsia="zh-CN"/>
        </w:rPr>
        <w:t>不适用于</w:t>
      </w:r>
      <w:r w:rsidR="00BC0BE3" w:rsidRPr="005E0514">
        <w:rPr>
          <w:rFonts w:ascii="Arial" w:hAnsi="Arial" w:hint="eastAsia"/>
          <w:lang w:eastAsia="zh-CN"/>
        </w:rPr>
        <w:t>一</w:t>
      </w:r>
      <w:r w:rsidR="008E2083" w:rsidRPr="005E0514">
        <w:rPr>
          <w:rFonts w:ascii="Arial" w:hAnsi="Arial" w:hint="eastAsia"/>
          <w:lang w:eastAsia="zh-CN"/>
        </w:rPr>
        <w:t>方</w:t>
      </w:r>
      <w:r w:rsidRPr="005E0514">
        <w:rPr>
          <w:rFonts w:ascii="Arial" w:hAnsi="Arial"/>
          <w:lang w:eastAsia="zh-CN"/>
        </w:rPr>
        <w:t>违反本协议保密义务</w:t>
      </w:r>
      <w:r w:rsidR="005A423E" w:rsidRPr="005E0514">
        <w:rPr>
          <w:rFonts w:ascii="Arial" w:hAnsi="Arial" w:hint="eastAsia"/>
          <w:lang w:eastAsia="zh-CN"/>
        </w:rPr>
        <w:t>的情况</w:t>
      </w:r>
      <w:r w:rsidRPr="005E0514">
        <w:rPr>
          <w:rFonts w:ascii="Arial" w:hAnsi="Arial"/>
          <w:lang w:eastAsia="zh-CN"/>
        </w:rPr>
        <w:t>。</w:t>
      </w:r>
    </w:p>
    <w:p w14:paraId="553B0B6A" w14:textId="35EBE20F" w:rsidR="0073448F" w:rsidRPr="00666F39" w:rsidRDefault="00E0461F" w:rsidP="00A3590C">
      <w:pPr>
        <w:pStyle w:val="Heading4"/>
      </w:pPr>
      <w:bookmarkStart w:id="243" w:name="_Toc496861726"/>
      <w:bookmarkStart w:id="244" w:name="_Toc501318131"/>
      <w:bookmarkStart w:id="245" w:name="_Toc29002914"/>
      <w:bookmarkStart w:id="246" w:name="_Toc494186648"/>
      <w:r w:rsidRPr="005E0514">
        <w:t>11</w:t>
      </w:r>
      <w:r w:rsidR="000E6B30" w:rsidRPr="005E0514">
        <w:t>.</w:t>
      </w:r>
      <w:r w:rsidR="00B661C1" w:rsidRPr="005E0514">
        <w:t>2</w:t>
      </w:r>
      <w:r w:rsidR="000E6B30" w:rsidRPr="005E0514">
        <w:tab/>
      </w:r>
      <w:r w:rsidR="000E6B30" w:rsidRPr="005E0514">
        <w:t>赔偿</w:t>
      </w:r>
      <w:bookmarkEnd w:id="243"/>
      <w:bookmarkEnd w:id="244"/>
      <w:bookmarkEnd w:id="245"/>
      <w:bookmarkEnd w:id="246"/>
    </w:p>
    <w:p w14:paraId="5531B62D" w14:textId="354C1EFC"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bookmarkStart w:id="247" w:name="_Hlk175222109"/>
      <w:r w:rsidR="00662847" w:rsidRPr="005E0514">
        <w:rPr>
          <w:rFonts w:ascii="Arial" w:hAnsi="Arial" w:hint="eastAsia"/>
          <w:lang w:eastAsia="zh-CN"/>
        </w:rPr>
        <w:t>每</w:t>
      </w:r>
      <w:r w:rsidR="007D0054" w:rsidRPr="005E0514">
        <w:rPr>
          <w:rFonts w:ascii="Arial" w:hAnsi="Arial" w:hint="eastAsia"/>
          <w:lang w:eastAsia="zh-CN"/>
        </w:rPr>
        <w:t>一</w:t>
      </w:r>
      <w:r w:rsidR="00662847" w:rsidRPr="005E0514">
        <w:rPr>
          <w:rFonts w:ascii="Arial" w:hAnsi="Arial" w:hint="eastAsia"/>
          <w:lang w:eastAsia="zh-CN"/>
        </w:rPr>
        <w:t>方</w:t>
      </w:r>
      <w:r w:rsidR="00531FD7" w:rsidRPr="005E0514">
        <w:rPr>
          <w:rFonts w:ascii="Arial" w:hAnsi="Arial" w:hint="eastAsia"/>
          <w:lang w:eastAsia="zh-CN"/>
        </w:rPr>
        <w:t>赔偿</w:t>
      </w:r>
      <w:r w:rsidR="00662847" w:rsidRPr="005E0514">
        <w:rPr>
          <w:rFonts w:ascii="Arial" w:hAnsi="Arial" w:hint="eastAsia"/>
          <w:lang w:eastAsia="zh-CN"/>
        </w:rPr>
        <w:t>并应继续</w:t>
      </w:r>
      <w:r w:rsidR="00531FD7" w:rsidRPr="005E0514">
        <w:rPr>
          <w:rFonts w:ascii="Arial" w:hAnsi="Arial" w:hint="eastAsia"/>
          <w:lang w:eastAsia="zh-CN"/>
        </w:rPr>
        <w:t>赔偿</w:t>
      </w:r>
      <w:r w:rsidR="00B765BD" w:rsidRPr="005E0514">
        <w:rPr>
          <w:rFonts w:ascii="Arial" w:hAnsi="Arial" w:hint="eastAsia"/>
          <w:lang w:eastAsia="zh-CN"/>
        </w:rPr>
        <w:t>另一方</w:t>
      </w:r>
      <w:r w:rsidR="00F14365" w:rsidRPr="005E0514">
        <w:rPr>
          <w:rFonts w:ascii="Arial" w:hAnsi="Arial" w:hint="eastAsia"/>
          <w:lang w:eastAsia="zh-CN"/>
        </w:rPr>
        <w:t>、</w:t>
      </w:r>
      <w:r w:rsidR="00662847" w:rsidRPr="005E0514">
        <w:rPr>
          <w:rFonts w:ascii="Arial" w:hAnsi="Arial" w:hint="eastAsia"/>
          <w:lang w:eastAsia="zh-CN"/>
        </w:rPr>
        <w:t>其</w:t>
      </w:r>
      <w:r w:rsidR="00D02A44" w:rsidRPr="005E0514">
        <w:rPr>
          <w:rFonts w:ascii="Arial" w:hAnsi="Arial" w:hint="eastAsia"/>
          <w:lang w:eastAsia="zh-CN"/>
        </w:rPr>
        <w:t>高级</w:t>
      </w:r>
      <w:r w:rsidR="006407B1" w:rsidRPr="005E0514">
        <w:rPr>
          <w:rFonts w:ascii="Arial" w:hAnsi="Arial" w:hint="eastAsia"/>
          <w:lang w:eastAsia="zh-CN"/>
        </w:rPr>
        <w:t>管理</w:t>
      </w:r>
      <w:r w:rsidR="0041631F" w:rsidRPr="005E0514">
        <w:rPr>
          <w:rFonts w:ascii="Arial" w:hAnsi="Arial" w:hint="eastAsia"/>
          <w:lang w:eastAsia="zh-CN"/>
        </w:rPr>
        <w:t>人员</w:t>
      </w:r>
      <w:r w:rsidR="00662847" w:rsidRPr="005E0514">
        <w:rPr>
          <w:rFonts w:ascii="Arial" w:hAnsi="Arial" w:hint="eastAsia"/>
          <w:lang w:eastAsia="zh-CN"/>
        </w:rPr>
        <w:t>、雇员、分包商和代理人，</w:t>
      </w:r>
      <w:r w:rsidR="00340A01" w:rsidRPr="005E0514">
        <w:rPr>
          <w:rFonts w:ascii="Arial" w:hAnsi="Arial" w:hint="eastAsia"/>
          <w:lang w:eastAsia="zh-CN"/>
        </w:rPr>
        <w:t>使</w:t>
      </w:r>
      <w:r w:rsidR="002C2229" w:rsidRPr="005E0514">
        <w:rPr>
          <w:rFonts w:ascii="Arial" w:hAnsi="Arial" w:hint="eastAsia"/>
          <w:lang w:eastAsia="zh-CN"/>
        </w:rPr>
        <w:t>另一方</w:t>
      </w:r>
      <w:r w:rsidR="00340A01" w:rsidRPr="005E0514">
        <w:rPr>
          <w:rFonts w:ascii="Arial" w:hAnsi="Arial" w:hint="eastAsia"/>
          <w:lang w:eastAsia="zh-CN"/>
        </w:rPr>
        <w:t>免于</w:t>
      </w:r>
      <w:r w:rsidR="00662847" w:rsidRPr="005E0514">
        <w:rPr>
          <w:rFonts w:ascii="Arial" w:hAnsi="Arial" w:hint="eastAsia"/>
          <w:lang w:eastAsia="zh-CN"/>
        </w:rPr>
        <w:t>因使用项目知识产权，包括对项目知识产权的商业化（如适用）</w:t>
      </w:r>
      <w:r w:rsidR="002C2229" w:rsidRPr="005E0514">
        <w:rPr>
          <w:rFonts w:ascii="Arial" w:hAnsi="Arial" w:hint="eastAsia"/>
          <w:lang w:eastAsia="zh-CN"/>
        </w:rPr>
        <w:t>所引发</w:t>
      </w:r>
      <w:r w:rsidR="00662847" w:rsidRPr="005E0514">
        <w:rPr>
          <w:rFonts w:ascii="Arial" w:hAnsi="Arial" w:hint="eastAsia"/>
          <w:lang w:eastAsia="zh-CN"/>
        </w:rPr>
        <w:t>的任何损失、死亡、伤害、疾病或损害（无论</w:t>
      </w:r>
      <w:r w:rsidR="003A47DF" w:rsidRPr="005E0514">
        <w:rPr>
          <w:rFonts w:ascii="Arial" w:hAnsi="Arial" w:hint="eastAsia"/>
          <w:lang w:eastAsia="zh-CN"/>
        </w:rPr>
        <w:t>人身</w:t>
      </w:r>
      <w:r w:rsidR="00662847" w:rsidRPr="005E0514">
        <w:rPr>
          <w:rFonts w:ascii="Arial" w:hAnsi="Arial" w:hint="eastAsia"/>
          <w:lang w:eastAsia="zh-CN"/>
        </w:rPr>
        <w:t>还是财产）</w:t>
      </w:r>
      <w:r w:rsidR="00AF571A" w:rsidRPr="005E0514">
        <w:rPr>
          <w:rFonts w:ascii="Arial" w:hAnsi="Arial"/>
          <w:lang w:eastAsia="zh-CN"/>
        </w:rPr>
        <w:t>而可能单独或共同受到的</w:t>
      </w:r>
      <w:r w:rsidR="00662847" w:rsidRPr="005E0514">
        <w:rPr>
          <w:rFonts w:ascii="Arial" w:hAnsi="Arial" w:hint="eastAsia"/>
          <w:lang w:eastAsia="zh-CN"/>
        </w:rPr>
        <w:t>所有</w:t>
      </w:r>
      <w:r w:rsidR="00ED425C" w:rsidRPr="005E0514">
        <w:rPr>
          <w:rFonts w:ascii="Arial" w:hAnsi="Arial" w:hint="eastAsia"/>
          <w:lang w:eastAsia="zh-CN"/>
        </w:rPr>
        <w:t>起诉</w:t>
      </w:r>
      <w:r w:rsidR="00662847" w:rsidRPr="005E0514">
        <w:rPr>
          <w:rFonts w:ascii="Arial" w:hAnsi="Arial" w:hint="eastAsia"/>
          <w:lang w:eastAsia="zh-CN"/>
        </w:rPr>
        <w:t>、索赔、</w:t>
      </w:r>
      <w:r w:rsidR="00ED425C" w:rsidRPr="005E0514">
        <w:rPr>
          <w:rFonts w:ascii="Arial" w:hAnsi="Arial" w:hint="eastAsia"/>
          <w:lang w:eastAsia="zh-CN"/>
        </w:rPr>
        <w:t>诉讼</w:t>
      </w:r>
      <w:r w:rsidR="00662847" w:rsidRPr="005E0514">
        <w:rPr>
          <w:rFonts w:ascii="Arial" w:hAnsi="Arial" w:hint="eastAsia"/>
          <w:lang w:eastAsia="zh-CN"/>
        </w:rPr>
        <w:t>或</w:t>
      </w:r>
      <w:r w:rsidR="00CE2250" w:rsidRPr="005E0514">
        <w:rPr>
          <w:rFonts w:ascii="Arial" w:hAnsi="Arial" w:hint="eastAsia"/>
          <w:lang w:eastAsia="zh-CN"/>
        </w:rPr>
        <w:t>诉求</w:t>
      </w:r>
      <w:r w:rsidR="00662847" w:rsidRPr="005E0514">
        <w:rPr>
          <w:rFonts w:ascii="Arial" w:hAnsi="Arial" w:hint="eastAsia"/>
          <w:lang w:eastAsia="zh-CN"/>
        </w:rPr>
        <w:t>（</w:t>
      </w:r>
      <w:r w:rsidR="005C5E0E" w:rsidRPr="005E0514">
        <w:rPr>
          <w:rFonts w:ascii="Arial" w:hAnsi="Arial" w:hint="eastAsia"/>
          <w:lang w:eastAsia="zh-CN"/>
        </w:rPr>
        <w:t>包括由第三方提起的</w:t>
      </w:r>
      <w:r w:rsidR="00662847" w:rsidRPr="005E0514">
        <w:rPr>
          <w:rFonts w:ascii="Arial" w:hAnsi="Arial" w:hint="eastAsia"/>
          <w:lang w:eastAsia="zh-CN"/>
        </w:rPr>
        <w:t>）</w:t>
      </w:r>
      <w:bookmarkEnd w:id="247"/>
      <w:r w:rsidR="00662847" w:rsidRPr="005E0514">
        <w:rPr>
          <w:rFonts w:ascii="Arial" w:hAnsi="Arial" w:hint="eastAsia"/>
          <w:lang w:eastAsia="zh-CN"/>
        </w:rPr>
        <w:t>。</w:t>
      </w:r>
    </w:p>
    <w:p w14:paraId="1A4C37DE" w14:textId="77777777" w:rsidR="00B41F50"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00222241" w:rsidRPr="005E0514">
        <w:rPr>
          <w:rFonts w:ascii="Arial" w:hAnsi="Arial"/>
          <w:lang w:eastAsia="zh-CN"/>
        </w:rPr>
        <w:t>(a)</w:t>
      </w:r>
      <w:r w:rsidR="00222241" w:rsidRPr="005E0514">
        <w:rPr>
          <w:rFonts w:ascii="Arial" w:hAnsi="Arial"/>
          <w:lang w:eastAsia="zh-CN"/>
        </w:rPr>
        <w:t>项</w:t>
      </w:r>
      <w:r w:rsidR="00D34512" w:rsidRPr="005E0514">
        <w:rPr>
          <w:rFonts w:ascii="Arial" w:hAnsi="Arial" w:hint="eastAsia"/>
          <w:lang w:eastAsia="zh-CN"/>
        </w:rPr>
        <w:t>中</w:t>
      </w:r>
      <w:r w:rsidR="00800434" w:rsidRPr="005E0514">
        <w:rPr>
          <w:rFonts w:ascii="Arial" w:hAnsi="Arial" w:hint="eastAsia"/>
          <w:lang w:eastAsia="zh-CN"/>
        </w:rPr>
        <w:t>所列</w:t>
      </w:r>
      <w:r w:rsidRPr="005E0514">
        <w:rPr>
          <w:rFonts w:ascii="Arial" w:hAnsi="Arial"/>
          <w:lang w:eastAsia="zh-CN"/>
        </w:rPr>
        <w:t>对</w:t>
      </w:r>
      <w:r w:rsidR="00800434" w:rsidRPr="005E0514">
        <w:rPr>
          <w:rFonts w:ascii="Arial" w:hAnsi="Arial" w:hint="eastAsia"/>
          <w:lang w:eastAsia="zh-CN"/>
        </w:rPr>
        <w:t>甲方</w:t>
      </w:r>
      <w:r w:rsidRPr="005E0514">
        <w:rPr>
          <w:rFonts w:ascii="Arial" w:hAnsi="Arial"/>
          <w:lang w:eastAsia="zh-CN"/>
        </w:rPr>
        <w:t>及其</w:t>
      </w:r>
      <w:r w:rsidR="00EC72D8" w:rsidRPr="005E0514">
        <w:rPr>
          <w:rFonts w:ascii="Arial" w:hAnsi="Arial" w:hint="eastAsia"/>
          <w:lang w:eastAsia="zh-CN"/>
        </w:rPr>
        <w:t>高级</w:t>
      </w:r>
      <w:r w:rsidRPr="005E0514">
        <w:rPr>
          <w:rFonts w:ascii="Arial" w:hAnsi="Arial"/>
          <w:lang w:eastAsia="zh-CN"/>
        </w:rPr>
        <w:t>管理人员、雇员、分包商和代理人</w:t>
      </w:r>
      <w:r w:rsidR="003C654D" w:rsidRPr="005E0514">
        <w:rPr>
          <w:rFonts w:ascii="Arial" w:hAnsi="Arial" w:hint="eastAsia"/>
          <w:lang w:eastAsia="zh-CN"/>
        </w:rPr>
        <w:t>的</w:t>
      </w:r>
      <w:r w:rsidRPr="005E0514">
        <w:rPr>
          <w:rFonts w:ascii="Arial" w:hAnsi="Arial"/>
          <w:lang w:eastAsia="zh-CN"/>
        </w:rPr>
        <w:t>赔偿义务是独立于其他义务的持续性义务，</w:t>
      </w:r>
      <w:r w:rsidR="00F17457" w:rsidRPr="005E0514">
        <w:rPr>
          <w:rFonts w:ascii="Arial" w:hAnsi="Arial" w:hint="eastAsia"/>
          <w:lang w:eastAsia="zh-CN"/>
        </w:rPr>
        <w:t>应</w:t>
      </w:r>
      <w:r w:rsidRPr="005E0514">
        <w:rPr>
          <w:rFonts w:ascii="Arial" w:hAnsi="Arial"/>
          <w:lang w:eastAsia="zh-CN"/>
        </w:rPr>
        <w:t>在本协议期满或终止后继续有效。</w:t>
      </w:r>
    </w:p>
    <w:p w14:paraId="0D4CCE5A" w14:textId="2188DB27" w:rsidR="0073448F" w:rsidRPr="00666F39" w:rsidRDefault="00E0461F" w:rsidP="00A3590C">
      <w:pPr>
        <w:pStyle w:val="Heading3"/>
      </w:pPr>
      <w:bookmarkStart w:id="248" w:name="_Toc496861734"/>
      <w:bookmarkStart w:id="249" w:name="_Toc501318139"/>
      <w:bookmarkStart w:id="250" w:name="_Toc29002922"/>
      <w:bookmarkStart w:id="251" w:name="_Toc494186649"/>
      <w:bookmarkStart w:id="252" w:name="_Toc510355624"/>
      <w:bookmarkStart w:id="253" w:name="_Toc510537979"/>
      <w:r w:rsidRPr="00666F39">
        <w:t>12</w:t>
      </w:r>
      <w:r w:rsidR="000E6B30" w:rsidRPr="00666F39">
        <w:t>.</w:t>
      </w:r>
      <w:r w:rsidR="000E6B30" w:rsidRPr="00666F39">
        <w:tab/>
      </w:r>
      <w:r w:rsidR="00F17457">
        <w:rPr>
          <w:rFonts w:hint="eastAsia"/>
        </w:rPr>
        <w:t>争议</w:t>
      </w:r>
      <w:r w:rsidR="000E6B30" w:rsidRPr="00666F39">
        <w:t>解决</w:t>
      </w:r>
      <w:bookmarkEnd w:id="248"/>
      <w:bookmarkEnd w:id="249"/>
      <w:bookmarkEnd w:id="250"/>
      <w:bookmarkEnd w:id="251"/>
      <w:bookmarkEnd w:id="252"/>
      <w:bookmarkEnd w:id="253"/>
    </w:p>
    <w:p w14:paraId="569504E5" w14:textId="611E4216"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根据本</w:t>
      </w:r>
      <w:r w:rsidR="0025035F" w:rsidRPr="005E0514">
        <w:rPr>
          <w:rFonts w:ascii="Arial" w:hAnsi="Arial" w:hint="eastAsia"/>
          <w:lang w:eastAsia="zh-CN"/>
        </w:rPr>
        <w:t>协议</w:t>
      </w:r>
      <w:r w:rsidRPr="005E0514">
        <w:rPr>
          <w:rFonts w:ascii="Arial" w:hAnsi="Arial"/>
          <w:lang w:eastAsia="zh-CN"/>
        </w:rPr>
        <w:t>的</w:t>
      </w:r>
      <w:r w:rsidR="00E1077A" w:rsidRPr="005E0514">
        <w:rPr>
          <w:rFonts w:ascii="Arial" w:hAnsi="Arial" w:hint="eastAsia"/>
          <w:lang w:eastAsia="zh-CN"/>
        </w:rPr>
        <w:t>明示</w:t>
      </w:r>
      <w:r w:rsidRPr="005E0514">
        <w:rPr>
          <w:rFonts w:ascii="Arial" w:hAnsi="Arial"/>
          <w:lang w:eastAsia="zh-CN"/>
        </w:rPr>
        <w:t>条款或终止本</w:t>
      </w:r>
      <w:r w:rsidR="00B234AF" w:rsidRPr="005E0514">
        <w:rPr>
          <w:rFonts w:ascii="Arial" w:hAnsi="Arial" w:hint="eastAsia"/>
          <w:lang w:eastAsia="zh-CN"/>
        </w:rPr>
        <w:t>协议</w:t>
      </w:r>
      <w:r w:rsidRPr="005E0514">
        <w:rPr>
          <w:rFonts w:ascii="Arial" w:hAnsi="Arial"/>
          <w:lang w:eastAsia="zh-CN"/>
        </w:rPr>
        <w:t>的理由直接引起的任何争议将按以下方式解决。首先，在任何一方确定存在争议后十</w:t>
      </w:r>
      <w:r w:rsidR="000A4908" w:rsidRPr="005E0514">
        <w:rPr>
          <w:rFonts w:ascii="Arial" w:hAnsi="Arial"/>
          <w:lang w:eastAsia="zh-CN"/>
        </w:rPr>
        <w:t>（</w:t>
      </w:r>
      <w:r w:rsidRPr="005E0514">
        <w:rPr>
          <w:rFonts w:ascii="Arial" w:hAnsi="Arial"/>
          <w:lang w:eastAsia="zh-CN"/>
        </w:rPr>
        <w:t>10</w:t>
      </w:r>
      <w:r w:rsidR="000A4908" w:rsidRPr="005E0514">
        <w:rPr>
          <w:rFonts w:ascii="Arial" w:hAnsi="Arial"/>
          <w:lang w:eastAsia="zh-CN"/>
        </w:rPr>
        <w:t>）</w:t>
      </w:r>
      <w:r w:rsidR="001D2398" w:rsidRPr="005E0514">
        <w:rPr>
          <w:rFonts w:ascii="Arial" w:hAnsi="Arial" w:hint="eastAsia"/>
          <w:lang w:eastAsia="zh-CN"/>
        </w:rPr>
        <w:t>日</w:t>
      </w:r>
      <w:r w:rsidRPr="005E0514">
        <w:rPr>
          <w:rFonts w:ascii="Arial" w:hAnsi="Arial"/>
          <w:lang w:eastAsia="zh-CN"/>
        </w:rPr>
        <w:t>内，</w:t>
      </w:r>
      <w:r w:rsidR="006B6ED0" w:rsidRPr="005E0514">
        <w:rPr>
          <w:rFonts w:ascii="Arial" w:hAnsi="Arial" w:hint="eastAsia"/>
          <w:lang w:eastAsia="zh-CN"/>
        </w:rPr>
        <w:t>每一</w:t>
      </w:r>
      <w:r w:rsidRPr="005E0514">
        <w:rPr>
          <w:rFonts w:ascii="Arial" w:hAnsi="Arial"/>
          <w:lang w:eastAsia="zh-CN"/>
        </w:rPr>
        <w:t>方将</w:t>
      </w:r>
      <w:r w:rsidR="00692CE7" w:rsidRPr="005E0514">
        <w:rPr>
          <w:rFonts w:ascii="Arial" w:hAnsi="Arial" w:hint="eastAsia"/>
          <w:lang w:eastAsia="zh-CN"/>
        </w:rPr>
        <w:t>委任</w:t>
      </w:r>
      <w:r w:rsidRPr="005E0514">
        <w:rPr>
          <w:rFonts w:ascii="Arial" w:hAnsi="Arial"/>
          <w:lang w:eastAsia="zh-CN"/>
        </w:rPr>
        <w:t>一名有权解决所确定争议的代表，</w:t>
      </w:r>
      <w:r w:rsidR="005714B6" w:rsidRPr="005E0514">
        <w:rPr>
          <w:rFonts w:ascii="Arial" w:hAnsi="Arial" w:hint="eastAsia"/>
          <w:lang w:eastAsia="zh-CN"/>
        </w:rPr>
        <w:t>并且</w:t>
      </w:r>
      <w:r w:rsidR="00B765BD" w:rsidRPr="005E0514">
        <w:rPr>
          <w:rFonts w:ascii="Arial" w:hAnsi="Arial" w:hint="eastAsia"/>
          <w:lang w:eastAsia="zh-CN"/>
        </w:rPr>
        <w:t>这些</w:t>
      </w:r>
      <w:r w:rsidRPr="005E0514">
        <w:rPr>
          <w:rFonts w:ascii="Arial" w:hAnsi="Arial"/>
          <w:lang w:eastAsia="zh-CN"/>
        </w:rPr>
        <w:t>代表将在</w:t>
      </w:r>
      <w:r w:rsidR="00692CE7" w:rsidRPr="005E0514">
        <w:rPr>
          <w:rFonts w:ascii="Arial" w:hAnsi="Arial" w:hint="eastAsia"/>
          <w:lang w:eastAsia="zh-CN"/>
        </w:rPr>
        <w:t>委任</w:t>
      </w:r>
      <w:r w:rsidRPr="005E0514">
        <w:rPr>
          <w:rFonts w:ascii="Arial" w:hAnsi="Arial"/>
          <w:lang w:eastAsia="zh-CN"/>
        </w:rPr>
        <w:t>后</w:t>
      </w:r>
      <w:r w:rsidR="001031D9" w:rsidRPr="005E0514">
        <w:rPr>
          <w:rFonts w:ascii="Arial" w:hAnsi="Arial"/>
          <w:lang w:eastAsia="zh-CN"/>
        </w:rPr>
        <w:t>二十日</w:t>
      </w:r>
      <w:r w:rsidRPr="005E0514">
        <w:rPr>
          <w:rFonts w:ascii="Arial" w:hAnsi="Arial"/>
          <w:lang w:eastAsia="zh-CN"/>
        </w:rPr>
        <w:t>内</w:t>
      </w:r>
      <w:r w:rsidR="0065630C" w:rsidRPr="005E0514">
        <w:rPr>
          <w:rFonts w:ascii="Arial" w:hAnsi="Arial" w:hint="eastAsia"/>
          <w:lang w:eastAsia="zh-CN"/>
        </w:rPr>
        <w:t>召开</w:t>
      </w:r>
      <w:r w:rsidRPr="005E0514">
        <w:rPr>
          <w:rFonts w:ascii="Arial" w:hAnsi="Arial"/>
          <w:lang w:eastAsia="zh-CN"/>
        </w:rPr>
        <w:t>会议，试图解决该争议。如果</w:t>
      </w:r>
      <w:r w:rsidR="00B765BD" w:rsidRPr="005E0514">
        <w:rPr>
          <w:rFonts w:ascii="Arial" w:hAnsi="Arial" w:hint="eastAsia"/>
          <w:lang w:eastAsia="zh-CN"/>
        </w:rPr>
        <w:t>这些</w:t>
      </w:r>
      <w:r w:rsidRPr="005E0514">
        <w:rPr>
          <w:rFonts w:ascii="Arial" w:hAnsi="Arial"/>
          <w:lang w:eastAsia="zh-CN"/>
        </w:rPr>
        <w:t>代表无法解决争议，任何一方均可书面要求</w:t>
      </w:r>
      <w:r w:rsidR="00D97F4B" w:rsidRPr="005E0514">
        <w:rPr>
          <w:rFonts w:ascii="Arial" w:hAnsi="Arial"/>
          <w:lang w:eastAsia="zh-CN"/>
        </w:rPr>
        <w:t>正式的争议解决方案</w:t>
      </w:r>
      <w:r w:rsidRPr="005E0514">
        <w:rPr>
          <w:rFonts w:ascii="Arial" w:hAnsi="Arial"/>
          <w:lang w:eastAsia="zh-CN"/>
        </w:rPr>
        <w:t>。在</w:t>
      </w:r>
      <w:r w:rsidR="00D67A11" w:rsidRPr="005E0514">
        <w:rPr>
          <w:rFonts w:ascii="Arial" w:hAnsi="Arial" w:hint="eastAsia"/>
          <w:lang w:eastAsia="zh-CN"/>
        </w:rPr>
        <w:t>此类书</w:t>
      </w:r>
      <w:r w:rsidRPr="005E0514">
        <w:rPr>
          <w:rFonts w:ascii="Arial" w:hAnsi="Arial"/>
          <w:lang w:eastAsia="zh-CN"/>
        </w:rPr>
        <w:t>面要求后</w:t>
      </w:r>
      <w:r w:rsidR="009600E0" w:rsidRPr="005E0514">
        <w:rPr>
          <w:rFonts w:ascii="Arial" w:hAnsi="Arial" w:hint="eastAsia"/>
          <w:lang w:eastAsia="zh-CN"/>
        </w:rPr>
        <w:t>十</w:t>
      </w:r>
      <w:r w:rsidR="001D2398" w:rsidRPr="005E0514">
        <w:rPr>
          <w:rFonts w:ascii="Arial" w:hAnsi="Arial" w:hint="eastAsia"/>
          <w:lang w:eastAsia="zh-CN"/>
        </w:rPr>
        <w:t>日</w:t>
      </w:r>
      <w:r w:rsidRPr="005E0514">
        <w:rPr>
          <w:rFonts w:ascii="Arial" w:hAnsi="Arial"/>
          <w:lang w:eastAsia="zh-CN"/>
        </w:rPr>
        <w:t>内，</w:t>
      </w:r>
      <w:r w:rsidR="00575F2D" w:rsidRPr="005E0514">
        <w:rPr>
          <w:rFonts w:ascii="Arial" w:hAnsi="Arial" w:hint="eastAsia"/>
          <w:lang w:eastAsia="zh-CN"/>
        </w:rPr>
        <w:t>各方</w:t>
      </w:r>
      <w:r w:rsidRPr="005E0514">
        <w:rPr>
          <w:rFonts w:ascii="Arial" w:hAnsi="Arial"/>
          <w:lang w:eastAsia="zh-CN"/>
        </w:rPr>
        <w:t>应与一名</w:t>
      </w:r>
      <w:r w:rsidR="009E29CF" w:rsidRPr="005E0514">
        <w:rPr>
          <w:rFonts w:ascii="Arial" w:hAnsi="Arial"/>
          <w:lang w:eastAsia="zh-CN"/>
        </w:rPr>
        <w:t>中立的调解员</w:t>
      </w:r>
      <w:r w:rsidRPr="005E0514">
        <w:rPr>
          <w:rFonts w:ascii="Arial" w:hAnsi="Arial"/>
          <w:lang w:eastAsia="zh-CN"/>
        </w:rPr>
        <w:t>举行为期一天的会议，</w:t>
      </w:r>
      <w:r w:rsidR="007424BD" w:rsidRPr="005E0514">
        <w:rPr>
          <w:rFonts w:ascii="Arial" w:hAnsi="Arial" w:hint="eastAsia"/>
          <w:lang w:eastAsia="zh-CN"/>
        </w:rPr>
        <w:t>仅考虑</w:t>
      </w:r>
      <w:r w:rsidRPr="005E0514">
        <w:rPr>
          <w:rFonts w:ascii="Arial" w:hAnsi="Arial"/>
          <w:lang w:eastAsia="zh-CN"/>
        </w:rPr>
        <w:t>诉讼</w:t>
      </w:r>
      <w:r w:rsidR="00896B2F" w:rsidRPr="005E0514">
        <w:rPr>
          <w:rFonts w:ascii="Arial" w:hAnsi="Arial" w:hint="eastAsia"/>
          <w:lang w:eastAsia="zh-CN"/>
        </w:rPr>
        <w:t>之外</w:t>
      </w:r>
      <w:r w:rsidRPr="005E0514">
        <w:rPr>
          <w:rFonts w:ascii="Arial" w:hAnsi="Arial"/>
          <w:lang w:eastAsia="zh-CN"/>
        </w:rPr>
        <w:t>的争议解决</w:t>
      </w:r>
      <w:r w:rsidR="00284D52" w:rsidRPr="005E0514">
        <w:rPr>
          <w:rFonts w:ascii="Arial" w:hAnsi="Arial" w:hint="eastAsia"/>
          <w:lang w:eastAsia="zh-CN"/>
        </w:rPr>
        <w:t>替代</w:t>
      </w:r>
      <w:r w:rsidR="006C3A16" w:rsidRPr="005E0514">
        <w:rPr>
          <w:rFonts w:ascii="Arial" w:hAnsi="Arial" w:hint="eastAsia"/>
          <w:lang w:eastAsia="zh-CN"/>
        </w:rPr>
        <w:t>方案</w:t>
      </w:r>
      <w:r w:rsidRPr="005E0514">
        <w:rPr>
          <w:rFonts w:ascii="Arial" w:hAnsi="Arial"/>
          <w:lang w:eastAsia="zh-CN"/>
        </w:rPr>
        <w:t>。如果在为期一天的调解</w:t>
      </w:r>
      <w:r w:rsidR="000071BA" w:rsidRPr="005E0514">
        <w:rPr>
          <w:rFonts w:ascii="Arial" w:hAnsi="Arial" w:hint="eastAsia"/>
          <w:lang w:eastAsia="zh-CN"/>
        </w:rPr>
        <w:t>之</w:t>
      </w:r>
      <w:r w:rsidRPr="005E0514">
        <w:rPr>
          <w:rFonts w:ascii="Arial" w:hAnsi="Arial"/>
          <w:lang w:eastAsia="zh-CN"/>
        </w:rPr>
        <w:t>后十</w:t>
      </w:r>
      <w:r w:rsidR="000A4908" w:rsidRPr="005E0514">
        <w:rPr>
          <w:rFonts w:ascii="Arial" w:hAnsi="Arial"/>
          <w:lang w:eastAsia="zh-CN"/>
        </w:rPr>
        <w:t>（</w:t>
      </w:r>
      <w:r w:rsidRPr="005E0514">
        <w:rPr>
          <w:rFonts w:ascii="Arial" w:hAnsi="Arial"/>
          <w:lang w:eastAsia="zh-CN"/>
        </w:rPr>
        <w:t>10</w:t>
      </w:r>
      <w:r w:rsidR="000A4908" w:rsidRPr="005E0514">
        <w:rPr>
          <w:rFonts w:ascii="Arial" w:hAnsi="Arial"/>
          <w:lang w:eastAsia="zh-CN"/>
        </w:rPr>
        <w:t>）</w:t>
      </w:r>
      <w:r w:rsidR="001D2398" w:rsidRPr="005E0514">
        <w:rPr>
          <w:rFonts w:ascii="Arial" w:hAnsi="Arial" w:hint="eastAsia"/>
          <w:lang w:eastAsia="zh-CN"/>
        </w:rPr>
        <w:t>日</w:t>
      </w:r>
      <w:r w:rsidRPr="005E0514">
        <w:rPr>
          <w:rFonts w:ascii="Arial" w:hAnsi="Arial"/>
          <w:lang w:eastAsia="zh-CN"/>
        </w:rPr>
        <w:t>内仍未就争议解决的替代方法达成一致，任何一方均可启动诉讼程序。</w:t>
      </w:r>
    </w:p>
    <w:p w14:paraId="44A19AC9" w14:textId="77777777" w:rsidR="00B41F50" w:rsidRPr="005E0514" w:rsidRDefault="00CA51B0" w:rsidP="00221BCD">
      <w:pPr>
        <w:overflowPunct w:val="0"/>
        <w:spacing w:afterLines="50" w:after="120" w:line="340" w:lineRule="atLeast"/>
        <w:rPr>
          <w:rFonts w:ascii="Arial" w:hAnsi="Arial"/>
          <w:lang w:eastAsia="zh-CN"/>
        </w:rPr>
      </w:pPr>
      <w:r w:rsidRPr="005E0514">
        <w:rPr>
          <w:rFonts w:ascii="Arial" w:hAnsi="Arial" w:hint="eastAsia"/>
          <w:lang w:eastAsia="zh-CN"/>
        </w:rPr>
        <w:t>各</w:t>
      </w:r>
      <w:r w:rsidR="000E6B30" w:rsidRPr="005E0514">
        <w:rPr>
          <w:rFonts w:ascii="Arial" w:hAnsi="Arial"/>
          <w:lang w:eastAsia="zh-CN"/>
        </w:rPr>
        <w:t>方同意在</w:t>
      </w:r>
      <w:r w:rsidR="00B45F17" w:rsidRPr="005E0514">
        <w:rPr>
          <w:rFonts w:ascii="Arial" w:hAnsi="Arial" w:hint="eastAsia"/>
          <w:lang w:eastAsia="zh-CN"/>
        </w:rPr>
        <w:t>此类</w:t>
      </w:r>
      <w:r w:rsidR="000E6B30" w:rsidRPr="005E0514">
        <w:rPr>
          <w:rFonts w:ascii="Arial" w:hAnsi="Arial"/>
          <w:lang w:eastAsia="zh-CN"/>
        </w:rPr>
        <w:t>讨论之前或期间，不针对双方根据第</w:t>
      </w:r>
      <w:r w:rsidR="000E6B30" w:rsidRPr="005E0514">
        <w:rPr>
          <w:rFonts w:ascii="Arial" w:hAnsi="Arial"/>
          <w:lang w:eastAsia="zh-CN"/>
        </w:rPr>
        <w:t>13</w:t>
      </w:r>
      <w:r w:rsidR="000E6B30" w:rsidRPr="005E0514">
        <w:rPr>
          <w:rFonts w:ascii="Arial" w:hAnsi="Arial"/>
          <w:lang w:eastAsia="zh-CN"/>
        </w:rPr>
        <w:t>条讨论的争议提起或以其他方式</w:t>
      </w:r>
      <w:r w:rsidR="007E354B" w:rsidRPr="005E0514">
        <w:rPr>
          <w:rFonts w:ascii="Arial" w:hAnsi="Arial" w:hint="eastAsia"/>
          <w:lang w:eastAsia="zh-CN"/>
        </w:rPr>
        <w:t>发起</w:t>
      </w:r>
      <w:r w:rsidR="000E6B30" w:rsidRPr="005E0514">
        <w:rPr>
          <w:rFonts w:ascii="Arial" w:hAnsi="Arial"/>
          <w:lang w:eastAsia="zh-CN"/>
        </w:rPr>
        <w:t>诉讼或仲裁。各方还</w:t>
      </w:r>
      <w:r w:rsidR="00A359D7" w:rsidRPr="005E0514">
        <w:rPr>
          <w:rFonts w:ascii="Arial" w:hAnsi="Arial" w:hint="eastAsia"/>
          <w:lang w:eastAsia="zh-CN"/>
        </w:rPr>
        <w:t>进一步</w:t>
      </w:r>
      <w:r w:rsidR="000E6B30" w:rsidRPr="005E0514">
        <w:rPr>
          <w:rFonts w:ascii="Arial" w:hAnsi="Arial"/>
          <w:lang w:eastAsia="zh-CN"/>
        </w:rPr>
        <w:t>同意，将对另一方在</w:t>
      </w:r>
      <w:r w:rsidR="00FA4F39" w:rsidRPr="005E0514">
        <w:rPr>
          <w:rFonts w:ascii="Arial" w:hAnsi="Arial" w:hint="eastAsia"/>
          <w:lang w:eastAsia="zh-CN"/>
        </w:rPr>
        <w:t>此类</w:t>
      </w:r>
      <w:r w:rsidR="000E6B30" w:rsidRPr="005E0514">
        <w:rPr>
          <w:rFonts w:ascii="Arial" w:hAnsi="Arial"/>
          <w:lang w:eastAsia="zh-CN"/>
        </w:rPr>
        <w:t>讨论</w:t>
      </w:r>
      <w:r w:rsidR="00EA14F4" w:rsidRPr="005E0514">
        <w:rPr>
          <w:rFonts w:ascii="Arial" w:hAnsi="Arial" w:hint="eastAsia"/>
          <w:lang w:eastAsia="zh-CN"/>
        </w:rPr>
        <w:t>中</w:t>
      </w:r>
      <w:r w:rsidR="00FA4F39" w:rsidRPr="005E0514">
        <w:rPr>
          <w:rFonts w:ascii="Arial" w:hAnsi="Arial" w:hint="eastAsia"/>
          <w:lang w:eastAsia="zh-CN"/>
        </w:rPr>
        <w:t>公开</w:t>
      </w:r>
      <w:r w:rsidR="000E6B30" w:rsidRPr="005E0514">
        <w:rPr>
          <w:rFonts w:ascii="Arial" w:hAnsi="Arial"/>
          <w:lang w:eastAsia="zh-CN"/>
        </w:rPr>
        <w:t>的任何信息保密（已</w:t>
      </w:r>
      <w:r w:rsidR="001F3E50" w:rsidRPr="005E0514">
        <w:rPr>
          <w:rFonts w:ascii="Arial" w:hAnsi="Arial" w:hint="eastAsia"/>
          <w:lang w:eastAsia="zh-CN"/>
        </w:rPr>
        <w:t>在</w:t>
      </w:r>
      <w:r w:rsidR="00912BA9" w:rsidRPr="005E0514">
        <w:rPr>
          <w:rFonts w:ascii="Arial" w:hAnsi="Arial" w:hint="eastAsia"/>
          <w:lang w:eastAsia="zh-CN"/>
        </w:rPr>
        <w:t>公有</w:t>
      </w:r>
      <w:r w:rsidR="001F3E50" w:rsidRPr="005E0514">
        <w:rPr>
          <w:rFonts w:ascii="Arial" w:hAnsi="Arial" w:hint="eastAsia"/>
          <w:lang w:eastAsia="zh-CN"/>
        </w:rPr>
        <w:t>领域</w:t>
      </w:r>
      <w:r w:rsidR="000E6B30" w:rsidRPr="005E0514">
        <w:rPr>
          <w:rFonts w:ascii="Arial" w:hAnsi="Arial"/>
          <w:lang w:eastAsia="zh-CN"/>
        </w:rPr>
        <w:t>的信息除外）</w:t>
      </w:r>
      <w:r w:rsidR="000E6B30" w:rsidRPr="005E0514" w:rsidDel="003B15FB">
        <w:rPr>
          <w:rFonts w:ascii="Arial" w:hAnsi="Arial"/>
          <w:lang w:eastAsia="zh-CN"/>
        </w:rPr>
        <w:t>。</w:t>
      </w:r>
    </w:p>
    <w:p w14:paraId="621B6703" w14:textId="79080B2C" w:rsidR="0073448F" w:rsidRPr="00666F39" w:rsidRDefault="00E0461F" w:rsidP="00A3590C">
      <w:pPr>
        <w:pStyle w:val="Heading3"/>
      </w:pPr>
      <w:bookmarkStart w:id="254" w:name="_Toc456988545"/>
      <w:bookmarkStart w:id="255" w:name="_Toc496861740"/>
      <w:bookmarkStart w:id="256" w:name="_Toc501318145"/>
      <w:bookmarkStart w:id="257" w:name="_Toc29002928"/>
      <w:bookmarkStart w:id="258" w:name="_Toc494186650"/>
      <w:bookmarkStart w:id="259" w:name="_Toc510355625"/>
      <w:bookmarkStart w:id="260" w:name="_Toc510537980"/>
      <w:r w:rsidRPr="00666F39">
        <w:t>13</w:t>
      </w:r>
      <w:r w:rsidR="000E6B30" w:rsidRPr="00666F39">
        <w:t>.</w:t>
      </w:r>
      <w:r w:rsidR="000E6B30" w:rsidRPr="00666F39">
        <w:tab/>
      </w:r>
      <w:r w:rsidR="000E6B30" w:rsidRPr="00666F39">
        <w:t>终止</w:t>
      </w:r>
      <w:bookmarkEnd w:id="254"/>
      <w:bookmarkEnd w:id="255"/>
      <w:bookmarkEnd w:id="256"/>
      <w:bookmarkEnd w:id="257"/>
      <w:bookmarkEnd w:id="258"/>
      <w:bookmarkEnd w:id="259"/>
      <w:bookmarkEnd w:id="260"/>
    </w:p>
    <w:p w14:paraId="504BBF6C" w14:textId="28F12519" w:rsidR="0073448F" w:rsidRPr="00666F39" w:rsidRDefault="00E0461F" w:rsidP="00A3590C">
      <w:pPr>
        <w:pStyle w:val="Heading4"/>
      </w:pPr>
      <w:bookmarkStart w:id="261" w:name="_Toc456988546"/>
      <w:bookmarkStart w:id="262" w:name="_Toc496861741"/>
      <w:bookmarkStart w:id="263" w:name="_Toc501318146"/>
      <w:bookmarkStart w:id="264" w:name="_Toc29002929"/>
      <w:bookmarkStart w:id="265" w:name="_Toc494186651"/>
      <w:r w:rsidRPr="00666F39">
        <w:t>13</w:t>
      </w:r>
      <w:r w:rsidR="000E6B30" w:rsidRPr="00666F39">
        <w:t>.1</w:t>
      </w:r>
      <w:r w:rsidR="000E6B30" w:rsidRPr="00666F39">
        <w:tab/>
      </w:r>
      <w:r w:rsidR="000E7D01">
        <w:rPr>
          <w:rFonts w:hint="eastAsia"/>
        </w:rPr>
        <w:t>因</w:t>
      </w:r>
      <w:r w:rsidR="000E6B30" w:rsidRPr="00666F39">
        <w:t>违约</w:t>
      </w:r>
      <w:r w:rsidR="000E7D01">
        <w:rPr>
          <w:rFonts w:hint="eastAsia"/>
        </w:rPr>
        <w:t>而</w:t>
      </w:r>
      <w:r w:rsidR="000E6B30" w:rsidRPr="00666F39">
        <w:t>终止</w:t>
      </w:r>
      <w:bookmarkEnd w:id="261"/>
      <w:bookmarkEnd w:id="262"/>
      <w:bookmarkEnd w:id="263"/>
      <w:bookmarkEnd w:id="264"/>
      <w:bookmarkEnd w:id="265"/>
    </w:p>
    <w:p w14:paraId="04FB6A34" w14:textId="260968AD"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如果一方未履行本协议</w:t>
      </w:r>
      <w:r w:rsidR="00963CAE" w:rsidRPr="005E0514">
        <w:rPr>
          <w:rFonts w:ascii="Arial" w:hAnsi="Arial" w:hint="eastAsia"/>
          <w:lang w:eastAsia="zh-CN"/>
        </w:rPr>
        <w:t>规定</w:t>
      </w:r>
      <w:r w:rsidRPr="005E0514">
        <w:rPr>
          <w:rFonts w:ascii="Arial" w:hAnsi="Arial"/>
          <w:lang w:eastAsia="zh-CN"/>
        </w:rPr>
        <w:t>的任何义务，且该违约已持续不少于</w:t>
      </w:r>
      <w:r w:rsidR="000C1704" w:rsidRPr="005E0514">
        <w:rPr>
          <w:rFonts w:ascii="Arial" w:hAnsi="Arial"/>
          <w:lang w:eastAsia="zh-CN"/>
        </w:rPr>
        <w:t>十四日</w:t>
      </w:r>
      <w:r w:rsidRPr="005E0514">
        <w:rPr>
          <w:rFonts w:ascii="Arial" w:hAnsi="Arial"/>
          <w:lang w:eastAsia="zh-CN"/>
        </w:rPr>
        <w:t>，则非违约方向违约方发出书面通知，要求在</w:t>
      </w:r>
      <w:r w:rsidR="00A572D3" w:rsidRPr="005E0514">
        <w:rPr>
          <w:rFonts w:ascii="Arial" w:hAnsi="Arial" w:hint="eastAsia"/>
          <w:lang w:eastAsia="zh-CN"/>
        </w:rPr>
        <w:t>此</w:t>
      </w:r>
      <w:proofErr w:type="gramStart"/>
      <w:r w:rsidR="00A572D3" w:rsidRPr="005E0514">
        <w:rPr>
          <w:rFonts w:ascii="Arial" w:hAnsi="Arial" w:hint="eastAsia"/>
          <w:lang w:eastAsia="zh-CN"/>
        </w:rPr>
        <w:t>类</w:t>
      </w:r>
      <w:r w:rsidRPr="005E0514">
        <w:rPr>
          <w:rFonts w:ascii="Arial" w:hAnsi="Arial"/>
          <w:lang w:eastAsia="zh-CN"/>
        </w:rPr>
        <w:t>通知</w:t>
      </w:r>
      <w:proofErr w:type="gramEnd"/>
      <w:r w:rsidRPr="005E0514">
        <w:rPr>
          <w:rFonts w:ascii="Arial" w:hAnsi="Arial"/>
          <w:lang w:eastAsia="zh-CN"/>
        </w:rPr>
        <w:t>之日起</w:t>
      </w:r>
      <w:r w:rsidR="00B15FBF" w:rsidRPr="005E0514">
        <w:rPr>
          <w:rFonts w:ascii="Arial" w:hAnsi="Arial"/>
          <w:lang w:eastAsia="zh-CN"/>
        </w:rPr>
        <w:t>三十日</w:t>
      </w:r>
      <w:r w:rsidRPr="005E0514">
        <w:rPr>
          <w:rFonts w:ascii="Arial" w:hAnsi="Arial" w:hint="eastAsia"/>
          <w:lang w:eastAsia="zh-CN"/>
        </w:rPr>
        <w:t>内</w:t>
      </w:r>
      <w:r w:rsidRPr="005E0514">
        <w:rPr>
          <w:rFonts w:ascii="Arial" w:hAnsi="Arial"/>
          <w:lang w:eastAsia="zh-CN"/>
        </w:rPr>
        <w:t>或非违约方酌情允许的更多天数内</w:t>
      </w:r>
      <w:r w:rsidR="003A1E38" w:rsidRPr="005E0514">
        <w:rPr>
          <w:rFonts w:ascii="Arial" w:hAnsi="Arial" w:hint="eastAsia"/>
          <w:lang w:eastAsia="zh-CN"/>
        </w:rPr>
        <w:t>补救</w:t>
      </w:r>
      <w:r w:rsidRPr="005E0514">
        <w:rPr>
          <w:rFonts w:ascii="Arial" w:hAnsi="Arial"/>
          <w:lang w:eastAsia="zh-CN"/>
        </w:rPr>
        <w:t>违约；</w:t>
      </w:r>
      <w:r w:rsidR="00362D8C" w:rsidRPr="005E0514">
        <w:rPr>
          <w:rFonts w:ascii="Arial" w:hAnsi="Arial" w:hint="eastAsia"/>
          <w:lang w:eastAsia="zh-CN"/>
        </w:rPr>
        <w:t>并且</w:t>
      </w:r>
      <w:r w:rsidRPr="005E0514">
        <w:rPr>
          <w:rFonts w:ascii="Arial" w:hAnsi="Arial"/>
          <w:lang w:eastAsia="zh-CN"/>
        </w:rPr>
        <w:t>违约方</w:t>
      </w:r>
      <w:r w:rsidR="006D6532" w:rsidRPr="005E0514">
        <w:rPr>
          <w:rFonts w:ascii="Arial" w:hAnsi="Arial" w:hint="eastAsia"/>
          <w:lang w:eastAsia="zh-CN"/>
        </w:rPr>
        <w:t>在</w:t>
      </w:r>
      <w:r w:rsidR="003A1E38" w:rsidRPr="005E0514">
        <w:rPr>
          <w:rFonts w:ascii="Arial" w:hAnsi="Arial" w:hint="eastAsia"/>
          <w:lang w:eastAsia="zh-CN"/>
        </w:rPr>
        <w:t>此</w:t>
      </w:r>
      <w:proofErr w:type="gramStart"/>
      <w:r w:rsidR="003A1E38" w:rsidRPr="005E0514">
        <w:rPr>
          <w:rFonts w:ascii="Arial" w:hAnsi="Arial" w:hint="eastAsia"/>
          <w:lang w:eastAsia="zh-CN"/>
        </w:rPr>
        <w:t>类</w:t>
      </w:r>
      <w:r w:rsidRPr="005E0514">
        <w:rPr>
          <w:rFonts w:ascii="Arial" w:hAnsi="Arial"/>
          <w:lang w:eastAsia="zh-CN"/>
        </w:rPr>
        <w:t>通知</w:t>
      </w:r>
      <w:proofErr w:type="gramEnd"/>
      <w:r w:rsidR="003A1E38" w:rsidRPr="005E0514">
        <w:rPr>
          <w:rFonts w:ascii="Arial" w:hAnsi="Arial"/>
          <w:lang w:eastAsia="zh-CN"/>
        </w:rPr>
        <w:t>之日起</w:t>
      </w:r>
      <w:r w:rsidR="00B15FBF" w:rsidRPr="005E0514">
        <w:rPr>
          <w:rFonts w:ascii="Arial" w:hAnsi="Arial"/>
          <w:lang w:eastAsia="zh-CN"/>
        </w:rPr>
        <w:t>三十日</w:t>
      </w:r>
      <w:r w:rsidRPr="005E0514">
        <w:rPr>
          <w:rFonts w:ascii="Arial" w:hAnsi="Arial"/>
          <w:lang w:eastAsia="zh-CN"/>
        </w:rPr>
        <w:t>内</w:t>
      </w:r>
      <w:r w:rsidR="006D6532" w:rsidRPr="005E0514">
        <w:rPr>
          <w:rFonts w:ascii="Arial" w:hAnsi="Arial" w:hint="eastAsia"/>
          <w:lang w:eastAsia="zh-CN"/>
        </w:rPr>
        <w:t>未</w:t>
      </w:r>
      <w:r w:rsidR="00FF69B3" w:rsidRPr="005E0514">
        <w:rPr>
          <w:rFonts w:ascii="Arial" w:hAnsi="Arial" w:hint="eastAsia"/>
          <w:lang w:eastAsia="zh-CN"/>
        </w:rPr>
        <w:t>补救</w:t>
      </w:r>
      <w:r w:rsidRPr="005E0514">
        <w:rPr>
          <w:rFonts w:ascii="Arial" w:hAnsi="Arial"/>
          <w:lang w:eastAsia="zh-CN"/>
        </w:rPr>
        <w:t>违约</w:t>
      </w:r>
      <w:r w:rsidR="006D6532" w:rsidRPr="005E0514">
        <w:rPr>
          <w:rFonts w:ascii="Arial" w:hAnsi="Arial" w:hint="eastAsia"/>
          <w:lang w:eastAsia="zh-CN"/>
        </w:rPr>
        <w:t>的</w:t>
      </w:r>
      <w:r w:rsidRPr="005E0514">
        <w:rPr>
          <w:rFonts w:ascii="Arial" w:hAnsi="Arial"/>
          <w:lang w:eastAsia="zh-CN"/>
        </w:rPr>
        <w:t>，非违约方可立即向违约方发出书面通知</w:t>
      </w:r>
      <w:r w:rsidR="00CD2038" w:rsidRPr="005E0514">
        <w:rPr>
          <w:rFonts w:ascii="Arial" w:hAnsi="Arial" w:hint="eastAsia"/>
          <w:lang w:eastAsia="zh-CN"/>
        </w:rPr>
        <w:t>，</w:t>
      </w:r>
      <w:r w:rsidRPr="005E0514">
        <w:rPr>
          <w:rFonts w:ascii="Arial" w:hAnsi="Arial"/>
          <w:lang w:eastAsia="zh-CN"/>
        </w:rPr>
        <w:t>终止本协议。</w:t>
      </w:r>
    </w:p>
    <w:p w14:paraId="3C2609CF" w14:textId="4628F71D" w:rsidR="0073448F" w:rsidRPr="00666F39" w:rsidRDefault="00E0461F" w:rsidP="00A3590C">
      <w:pPr>
        <w:pStyle w:val="Heading4"/>
      </w:pPr>
      <w:bookmarkStart w:id="266" w:name="_Toc456988547"/>
      <w:bookmarkStart w:id="267" w:name="_Toc496861742"/>
      <w:bookmarkStart w:id="268" w:name="_Toc501318147"/>
      <w:bookmarkStart w:id="269" w:name="_Toc29002930"/>
      <w:bookmarkStart w:id="270" w:name="_Toc494186652"/>
      <w:r w:rsidRPr="00666F39">
        <w:lastRenderedPageBreak/>
        <w:t>13</w:t>
      </w:r>
      <w:r w:rsidR="000E6B30" w:rsidRPr="00666F39">
        <w:t>.2</w:t>
      </w:r>
      <w:r w:rsidR="000E6B30" w:rsidRPr="00666F39">
        <w:tab/>
      </w:r>
      <w:r w:rsidR="000E6B30" w:rsidRPr="00666F39">
        <w:t>因违约</w:t>
      </w:r>
      <w:r w:rsidR="008C0E2B">
        <w:rPr>
          <w:rFonts w:hint="eastAsia"/>
        </w:rPr>
        <w:t>事件</w:t>
      </w:r>
      <w:r w:rsidR="000E6B30" w:rsidRPr="00666F39">
        <w:t>而终止</w:t>
      </w:r>
      <w:bookmarkEnd w:id="266"/>
      <w:bookmarkEnd w:id="267"/>
      <w:bookmarkEnd w:id="268"/>
      <w:bookmarkEnd w:id="269"/>
      <w:bookmarkEnd w:id="270"/>
    </w:p>
    <w:p w14:paraId="1A531787" w14:textId="5B52F339"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如果</w:t>
      </w:r>
      <w:r w:rsidR="00FF3A6E" w:rsidRPr="005E0514">
        <w:rPr>
          <w:rFonts w:ascii="Arial" w:hAnsi="Arial" w:hint="eastAsia"/>
          <w:lang w:eastAsia="zh-CN"/>
        </w:rPr>
        <w:t>出现</w:t>
      </w:r>
      <w:r w:rsidRPr="005E0514">
        <w:rPr>
          <w:rFonts w:ascii="Arial" w:hAnsi="Arial"/>
          <w:lang w:eastAsia="zh-CN"/>
        </w:rPr>
        <w:t>违约</w:t>
      </w:r>
      <w:r w:rsidR="00074EAC" w:rsidRPr="005E0514">
        <w:rPr>
          <w:rFonts w:ascii="Arial" w:hAnsi="Arial" w:hint="eastAsia"/>
          <w:lang w:eastAsia="zh-CN"/>
        </w:rPr>
        <w:t>事件</w:t>
      </w:r>
      <w:r w:rsidRPr="005E0514">
        <w:rPr>
          <w:rFonts w:ascii="Arial" w:hAnsi="Arial"/>
          <w:lang w:eastAsia="zh-CN"/>
        </w:rPr>
        <w:t>，非违约方可</w:t>
      </w:r>
      <w:r w:rsidR="0069636B" w:rsidRPr="005E0514">
        <w:rPr>
          <w:rFonts w:ascii="Arial" w:hAnsi="Arial"/>
          <w:lang w:eastAsia="zh-CN"/>
        </w:rPr>
        <w:t>立即</w:t>
      </w:r>
      <w:r w:rsidRPr="005E0514">
        <w:rPr>
          <w:rFonts w:ascii="Arial" w:hAnsi="Arial"/>
          <w:lang w:eastAsia="zh-CN"/>
        </w:rPr>
        <w:t>书面通知终止本协议。就本协议</w:t>
      </w:r>
      <w:r w:rsidR="00F06BD0" w:rsidRPr="005E0514">
        <w:rPr>
          <w:rFonts w:ascii="Arial" w:hAnsi="Arial" w:hint="eastAsia"/>
          <w:lang w:eastAsia="zh-CN"/>
        </w:rPr>
        <w:t>之目的</w:t>
      </w:r>
      <w:r w:rsidRPr="005E0514">
        <w:rPr>
          <w:rFonts w:ascii="Arial" w:hAnsi="Arial"/>
          <w:lang w:eastAsia="zh-CN"/>
        </w:rPr>
        <w:t>而言，以下各项</w:t>
      </w:r>
      <w:r w:rsidR="00505CC2" w:rsidRPr="005E0514">
        <w:rPr>
          <w:rFonts w:ascii="Arial" w:hAnsi="Arial" w:hint="eastAsia"/>
          <w:lang w:eastAsia="zh-CN"/>
        </w:rPr>
        <w:t>应</w:t>
      </w:r>
      <w:r w:rsidRPr="005E0514">
        <w:rPr>
          <w:rFonts w:ascii="Arial" w:hAnsi="Arial"/>
          <w:lang w:eastAsia="zh-CN"/>
        </w:rPr>
        <w:t>为违约</w:t>
      </w:r>
      <w:r w:rsidR="007F2244" w:rsidRPr="005E0514">
        <w:rPr>
          <w:rFonts w:ascii="Arial" w:hAnsi="Arial" w:hint="eastAsia"/>
          <w:lang w:eastAsia="zh-CN"/>
        </w:rPr>
        <w:t>事件</w:t>
      </w:r>
      <w:r w:rsidRPr="005E0514">
        <w:rPr>
          <w:rFonts w:ascii="Arial" w:hAnsi="Arial"/>
          <w:lang w:eastAsia="zh-CN"/>
        </w:rPr>
        <w:t>：</w:t>
      </w:r>
    </w:p>
    <w:p w14:paraId="00BA5AE8" w14:textId="2C9CF4DE"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一方未经另一方事先书面同意，将本协议的履行转让或分包给他人，或</w:t>
      </w:r>
    </w:p>
    <w:p w14:paraId="083E26FD" w14:textId="1C6AC09E"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Pr="005E0514">
        <w:rPr>
          <w:rFonts w:ascii="Arial" w:hAnsi="Arial"/>
          <w:lang w:eastAsia="zh-CN"/>
        </w:rPr>
        <w:t>一方</w:t>
      </w:r>
      <w:r w:rsidR="00AF05BC" w:rsidRPr="005E0514">
        <w:rPr>
          <w:rFonts w:ascii="Arial" w:hAnsi="Arial" w:hint="eastAsia"/>
          <w:lang w:eastAsia="zh-CN"/>
        </w:rPr>
        <w:t>破产</w:t>
      </w:r>
      <w:r w:rsidRPr="005E0514">
        <w:rPr>
          <w:rFonts w:ascii="Arial" w:hAnsi="Arial"/>
          <w:lang w:eastAsia="zh-CN"/>
        </w:rPr>
        <w:t>或</w:t>
      </w:r>
      <w:r w:rsidR="00DB1F6E" w:rsidRPr="005E0514">
        <w:rPr>
          <w:rFonts w:ascii="Arial" w:hAnsi="Arial" w:hint="eastAsia"/>
          <w:lang w:eastAsia="zh-CN"/>
        </w:rPr>
        <w:t>进入</w:t>
      </w:r>
      <w:r w:rsidRPr="005E0514">
        <w:rPr>
          <w:rFonts w:ascii="Arial" w:hAnsi="Arial"/>
          <w:lang w:eastAsia="zh-CN"/>
        </w:rPr>
        <w:t>管理或清算</w:t>
      </w:r>
      <w:r w:rsidR="00DB1F6E" w:rsidRPr="005E0514">
        <w:rPr>
          <w:rFonts w:ascii="Arial" w:hAnsi="Arial" w:hint="eastAsia"/>
          <w:lang w:eastAsia="zh-CN"/>
        </w:rPr>
        <w:t>程序</w:t>
      </w:r>
      <w:r w:rsidRPr="005E0514">
        <w:rPr>
          <w:rFonts w:ascii="Arial" w:hAnsi="Arial"/>
          <w:lang w:eastAsia="zh-CN"/>
        </w:rPr>
        <w:t>。</w:t>
      </w:r>
      <w:r w:rsidRPr="005E0514">
        <w:rPr>
          <w:rStyle w:val="FootnoteReference"/>
          <w:rFonts w:ascii="Arial" w:hAnsi="Arial"/>
        </w:rPr>
        <w:footnoteReference w:id="40"/>
      </w:r>
    </w:p>
    <w:p w14:paraId="536A6DEF" w14:textId="466C2A51" w:rsidR="0073448F" w:rsidRPr="00666F39" w:rsidRDefault="00E0461F" w:rsidP="00A3590C">
      <w:pPr>
        <w:pStyle w:val="Heading4"/>
      </w:pPr>
      <w:bookmarkStart w:id="271" w:name="_Toc496861744"/>
      <w:bookmarkStart w:id="272" w:name="_Toc501318149"/>
      <w:bookmarkStart w:id="273" w:name="_Toc29002932"/>
      <w:bookmarkStart w:id="274" w:name="_Toc494186653"/>
      <w:r w:rsidRPr="00666F39">
        <w:t>13</w:t>
      </w:r>
      <w:r w:rsidR="000E6B30" w:rsidRPr="00666F39">
        <w:t>.3</w:t>
      </w:r>
      <w:r w:rsidR="00AC5AEC" w:rsidRPr="00666F39">
        <w:tab/>
      </w:r>
      <w:r w:rsidR="000E6B30" w:rsidRPr="00666F39">
        <w:t>终止不影响</w:t>
      </w:r>
      <w:r w:rsidR="00D97BE5">
        <w:rPr>
          <w:rFonts w:hint="eastAsia"/>
        </w:rPr>
        <w:t>在先</w:t>
      </w:r>
      <w:r w:rsidR="000E6B30" w:rsidRPr="00666F39">
        <w:t>权利或义务或</w:t>
      </w:r>
      <w:r w:rsidR="00F36703">
        <w:rPr>
          <w:rFonts w:hint="eastAsia"/>
        </w:rPr>
        <w:t>既有</w:t>
      </w:r>
      <w:r w:rsidR="000E6B30" w:rsidRPr="00666F39">
        <w:t>权利</w:t>
      </w:r>
      <w:bookmarkEnd w:id="271"/>
      <w:bookmarkEnd w:id="272"/>
      <w:bookmarkEnd w:id="273"/>
      <w:bookmarkEnd w:id="274"/>
    </w:p>
    <w:p w14:paraId="35084DBE" w14:textId="3EA032C1"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(a)</w:t>
      </w:r>
      <w:r w:rsidRPr="005E0514">
        <w:rPr>
          <w:rFonts w:ascii="Arial" w:hAnsi="Arial"/>
          <w:lang w:eastAsia="zh-CN"/>
        </w:rPr>
        <w:tab/>
      </w:r>
      <w:r w:rsidRPr="005E0514">
        <w:rPr>
          <w:rFonts w:ascii="Arial" w:hAnsi="Arial"/>
          <w:lang w:eastAsia="zh-CN"/>
        </w:rPr>
        <w:t>任何一方终止本协议不</w:t>
      </w:r>
      <w:r w:rsidR="00A9547F" w:rsidRPr="005E0514">
        <w:rPr>
          <w:rFonts w:ascii="Arial" w:hAnsi="Arial" w:hint="eastAsia"/>
          <w:lang w:eastAsia="zh-CN"/>
        </w:rPr>
        <w:t>应</w:t>
      </w:r>
      <w:r w:rsidR="006916B0" w:rsidRPr="005E0514">
        <w:rPr>
          <w:rFonts w:ascii="Arial" w:hAnsi="Arial" w:hint="eastAsia"/>
          <w:lang w:eastAsia="zh-CN"/>
        </w:rPr>
        <w:t>免除</w:t>
      </w:r>
      <w:r w:rsidRPr="005E0514">
        <w:rPr>
          <w:rFonts w:ascii="Arial" w:hAnsi="Arial"/>
          <w:lang w:eastAsia="zh-CN"/>
        </w:rPr>
        <w:t>另一方履行以下所有义务：</w:t>
      </w:r>
    </w:p>
    <w:p w14:paraId="1A9B4100" w14:textId="22C7DAF9" w:rsidR="0073448F" w:rsidRPr="005E0514" w:rsidRDefault="000E6B30" w:rsidP="000C1F4A">
      <w:pPr>
        <w:spacing w:afterLines="50" w:after="120" w:line="340" w:lineRule="atLeast"/>
        <w:ind w:left="1134" w:hanging="567"/>
        <w:jc w:val="left"/>
        <w:rPr>
          <w:rFonts w:ascii="Arial" w:hAnsi="Arial"/>
          <w:lang w:eastAsia="zh-CN"/>
        </w:rPr>
      </w:pPr>
      <w:r w:rsidRPr="005E0514">
        <w:rPr>
          <w:rFonts w:ascii="Arial" w:hAnsi="Arial"/>
          <w:lang w:eastAsia="zh-CN"/>
        </w:rPr>
        <w:t>(</w:t>
      </w:r>
      <w:proofErr w:type="spellStart"/>
      <w:r w:rsidR="005F62BD" w:rsidRPr="005E0514">
        <w:rPr>
          <w:rFonts w:ascii="Arial" w:hAnsi="Arial"/>
          <w:lang w:eastAsia="zh-CN"/>
        </w:rPr>
        <w:t>i</w:t>
      </w:r>
      <w:proofErr w:type="spellEnd"/>
      <w:r w:rsidRPr="005E0514">
        <w:rPr>
          <w:rFonts w:ascii="Arial" w:hAnsi="Arial"/>
          <w:lang w:eastAsia="zh-CN"/>
        </w:rPr>
        <w:t>)</w:t>
      </w:r>
      <w:r w:rsidRPr="005E0514">
        <w:rPr>
          <w:rFonts w:ascii="Arial" w:hAnsi="Arial"/>
          <w:lang w:eastAsia="zh-CN"/>
        </w:rPr>
        <w:tab/>
      </w:r>
      <w:r w:rsidRPr="005E0514">
        <w:rPr>
          <w:rFonts w:ascii="Arial" w:hAnsi="Arial"/>
          <w:lang w:eastAsia="zh-CN"/>
        </w:rPr>
        <w:t>在本协议终止生效</w:t>
      </w:r>
      <w:r w:rsidR="00106ABA" w:rsidRPr="005E0514">
        <w:rPr>
          <w:rFonts w:ascii="Arial" w:hAnsi="Arial" w:hint="eastAsia"/>
          <w:lang w:eastAsia="zh-CN"/>
        </w:rPr>
        <w:t>日期</w:t>
      </w:r>
      <w:r w:rsidRPr="005E0514">
        <w:rPr>
          <w:rFonts w:ascii="Arial" w:hAnsi="Arial"/>
          <w:lang w:eastAsia="zh-CN"/>
        </w:rPr>
        <w:t>之前应履行</w:t>
      </w:r>
      <w:r w:rsidR="003E4AFB" w:rsidRPr="005E0514">
        <w:rPr>
          <w:rFonts w:ascii="Arial" w:hAnsi="Arial" w:hint="eastAsia"/>
          <w:lang w:eastAsia="zh-CN"/>
        </w:rPr>
        <w:t>的</w:t>
      </w:r>
      <w:r w:rsidRPr="005E0514">
        <w:rPr>
          <w:rFonts w:ascii="Arial" w:hAnsi="Arial"/>
          <w:lang w:eastAsia="zh-CN"/>
        </w:rPr>
        <w:t>，或</w:t>
      </w:r>
    </w:p>
    <w:p w14:paraId="511961B5" w14:textId="68285986" w:rsidR="0073448F" w:rsidRPr="005E0514" w:rsidRDefault="000E6B30" w:rsidP="000C1F4A">
      <w:pPr>
        <w:spacing w:afterLines="50" w:after="120" w:line="340" w:lineRule="atLeast"/>
        <w:ind w:left="1134" w:hanging="567"/>
        <w:jc w:val="left"/>
        <w:rPr>
          <w:rFonts w:ascii="Arial" w:hAnsi="Arial"/>
          <w:lang w:eastAsia="zh-CN"/>
        </w:rPr>
      </w:pPr>
      <w:r w:rsidRPr="005E0514">
        <w:rPr>
          <w:rFonts w:ascii="Arial" w:hAnsi="Arial"/>
          <w:lang w:eastAsia="zh-CN"/>
        </w:rPr>
        <w:t>(</w:t>
      </w:r>
      <w:r w:rsidR="005F62BD" w:rsidRPr="005E0514">
        <w:rPr>
          <w:rFonts w:ascii="Arial" w:hAnsi="Arial"/>
          <w:lang w:eastAsia="zh-CN"/>
        </w:rPr>
        <w:t>ii</w:t>
      </w:r>
      <w:r w:rsidRPr="005E0514">
        <w:rPr>
          <w:rFonts w:ascii="Arial" w:hAnsi="Arial"/>
          <w:lang w:eastAsia="zh-CN"/>
        </w:rPr>
        <w:t>)</w:t>
      </w:r>
      <w:r w:rsidRPr="005E0514">
        <w:rPr>
          <w:rFonts w:ascii="Arial" w:hAnsi="Arial"/>
          <w:lang w:eastAsia="zh-CN"/>
        </w:rPr>
        <w:tab/>
      </w:r>
      <w:r w:rsidRPr="005E0514">
        <w:rPr>
          <w:rFonts w:ascii="Arial" w:hAnsi="Arial"/>
          <w:lang w:eastAsia="zh-CN"/>
        </w:rPr>
        <w:t>因终止合同而应履行</w:t>
      </w:r>
      <w:r w:rsidR="00754B9B" w:rsidRPr="005E0514">
        <w:rPr>
          <w:rFonts w:ascii="Arial" w:hAnsi="Arial" w:hint="eastAsia"/>
          <w:lang w:eastAsia="zh-CN"/>
        </w:rPr>
        <w:t>的</w:t>
      </w:r>
      <w:r w:rsidRPr="005E0514">
        <w:rPr>
          <w:rFonts w:ascii="Arial" w:hAnsi="Arial"/>
          <w:lang w:eastAsia="zh-CN"/>
        </w:rPr>
        <w:t>。</w:t>
      </w:r>
    </w:p>
    <w:p w14:paraId="6F596C2E" w14:textId="77777777" w:rsidR="00B41F50"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(b)</w:t>
      </w:r>
      <w:r w:rsidRPr="005E0514">
        <w:rPr>
          <w:rFonts w:ascii="Arial" w:hAnsi="Arial"/>
          <w:lang w:eastAsia="zh-CN"/>
        </w:rPr>
        <w:tab/>
      </w:r>
      <w:r w:rsidRPr="005E0514">
        <w:rPr>
          <w:rFonts w:ascii="Arial" w:hAnsi="Arial"/>
          <w:lang w:eastAsia="zh-CN"/>
        </w:rPr>
        <w:t>本协议的终止</w:t>
      </w:r>
      <w:r w:rsidR="00DF4A94" w:rsidRPr="005E0514">
        <w:rPr>
          <w:rFonts w:ascii="Arial" w:hAnsi="Arial" w:hint="eastAsia"/>
          <w:lang w:eastAsia="zh-CN"/>
        </w:rPr>
        <w:t>将</w:t>
      </w:r>
      <w:r w:rsidRPr="005E0514">
        <w:rPr>
          <w:rFonts w:ascii="Arial" w:hAnsi="Arial"/>
          <w:lang w:eastAsia="zh-CN"/>
        </w:rPr>
        <w:t>不影响任何一方在协议终止前</w:t>
      </w:r>
      <w:r w:rsidR="00973498" w:rsidRPr="005E0514">
        <w:rPr>
          <w:rFonts w:ascii="Arial" w:hAnsi="Arial" w:hint="eastAsia"/>
          <w:lang w:eastAsia="zh-CN"/>
        </w:rPr>
        <w:t>既有</w:t>
      </w:r>
      <w:r w:rsidRPr="005E0514">
        <w:rPr>
          <w:rFonts w:ascii="Arial" w:hAnsi="Arial"/>
          <w:lang w:eastAsia="zh-CN"/>
        </w:rPr>
        <w:t>的或因协议终止而产生的</w:t>
      </w:r>
      <w:r w:rsidR="00B46E5C" w:rsidRPr="005E0514">
        <w:rPr>
          <w:rFonts w:ascii="Arial" w:hAnsi="Arial" w:hint="eastAsia"/>
          <w:lang w:eastAsia="zh-CN"/>
        </w:rPr>
        <w:t>，</w:t>
      </w:r>
      <w:r w:rsidRPr="005E0514">
        <w:rPr>
          <w:rFonts w:ascii="Arial" w:hAnsi="Arial"/>
          <w:lang w:eastAsia="zh-CN"/>
        </w:rPr>
        <w:t>并得到保留的权利。</w:t>
      </w:r>
    </w:p>
    <w:p w14:paraId="35A92C9F" w14:textId="06BBD7FB" w:rsidR="0073448F" w:rsidRPr="00666F39" w:rsidRDefault="00E0461F" w:rsidP="00A3590C">
      <w:pPr>
        <w:pStyle w:val="Heading3"/>
      </w:pPr>
      <w:bookmarkStart w:id="275" w:name="_Toc496861757"/>
      <w:bookmarkStart w:id="276" w:name="_Toc501318162"/>
      <w:bookmarkStart w:id="277" w:name="_Toc29002945"/>
      <w:bookmarkStart w:id="278" w:name="_Toc494186654"/>
      <w:bookmarkStart w:id="279" w:name="_Toc510355626"/>
      <w:bookmarkStart w:id="280" w:name="_Toc510537981"/>
      <w:r w:rsidRPr="00666F39">
        <w:t>14</w:t>
      </w:r>
      <w:r w:rsidR="000E6B30" w:rsidRPr="00666F39">
        <w:t>.</w:t>
      </w:r>
      <w:r w:rsidR="000E6B30" w:rsidRPr="00666F39">
        <w:tab/>
      </w:r>
      <w:r w:rsidR="000E6B30" w:rsidRPr="00666F39">
        <w:t>终止和</w:t>
      </w:r>
      <w:r w:rsidR="00AB0D02">
        <w:rPr>
          <w:rFonts w:hint="eastAsia"/>
        </w:rPr>
        <w:t>保密</w:t>
      </w:r>
      <w:r w:rsidR="000E6B30" w:rsidRPr="00666F39">
        <w:t>信息</w:t>
      </w:r>
      <w:bookmarkEnd w:id="275"/>
      <w:bookmarkEnd w:id="276"/>
      <w:bookmarkEnd w:id="277"/>
      <w:bookmarkEnd w:id="278"/>
      <w:bookmarkEnd w:id="279"/>
      <w:bookmarkEnd w:id="280"/>
    </w:p>
    <w:p w14:paraId="3621972B" w14:textId="522FD297" w:rsidR="0073448F" w:rsidRPr="00666F39" w:rsidRDefault="00E0461F" w:rsidP="00A3590C">
      <w:pPr>
        <w:pStyle w:val="Heading4"/>
      </w:pPr>
      <w:bookmarkStart w:id="281" w:name="_Toc496861758"/>
      <w:bookmarkStart w:id="282" w:name="_Toc501318163"/>
      <w:bookmarkStart w:id="283" w:name="_Toc29002946"/>
      <w:bookmarkStart w:id="284" w:name="_Toc494186655"/>
      <w:r w:rsidRPr="00666F39">
        <w:t>14</w:t>
      </w:r>
      <w:r w:rsidR="000E6B30" w:rsidRPr="00666F39">
        <w:t>.1</w:t>
      </w:r>
      <w:r w:rsidR="000E6B30" w:rsidRPr="00666F39">
        <w:tab/>
      </w:r>
      <w:r w:rsidR="00C22138">
        <w:rPr>
          <w:rFonts w:hint="eastAsia"/>
        </w:rPr>
        <w:t>保密</w:t>
      </w:r>
      <w:r w:rsidR="000E6B30" w:rsidRPr="00666F39">
        <w:t>信息的归还</w:t>
      </w:r>
      <w:bookmarkEnd w:id="281"/>
      <w:bookmarkEnd w:id="282"/>
      <w:bookmarkEnd w:id="283"/>
      <w:bookmarkEnd w:id="284"/>
    </w:p>
    <w:p w14:paraId="41B12A6E" w14:textId="40AB1C18"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在本协议终止或期满后，</w:t>
      </w:r>
      <w:r w:rsidR="002E4BAF" w:rsidRPr="005E0514">
        <w:rPr>
          <w:rFonts w:ascii="Arial" w:hAnsi="Arial" w:hint="eastAsia"/>
          <w:lang w:eastAsia="zh-CN"/>
        </w:rPr>
        <w:t>无论何种原因所致，</w:t>
      </w:r>
      <w:r w:rsidRPr="005E0514">
        <w:rPr>
          <w:rFonts w:ascii="Arial" w:hAnsi="Arial"/>
          <w:lang w:eastAsia="zh-CN"/>
        </w:rPr>
        <w:t>除非</w:t>
      </w:r>
      <w:r w:rsidR="0050029A" w:rsidRPr="005E0514">
        <w:rPr>
          <w:rFonts w:ascii="Arial" w:hAnsi="Arial" w:hint="eastAsia"/>
          <w:lang w:eastAsia="zh-CN"/>
        </w:rPr>
        <w:t>各</w:t>
      </w:r>
      <w:r w:rsidRPr="005E0514">
        <w:rPr>
          <w:rFonts w:ascii="Arial" w:hAnsi="Arial"/>
          <w:lang w:eastAsia="zh-CN"/>
        </w:rPr>
        <w:t>方就</w:t>
      </w:r>
      <w:r w:rsidR="000B1941" w:rsidRPr="005E0514">
        <w:rPr>
          <w:rFonts w:ascii="Arial" w:hAnsi="Arial" w:hint="eastAsia"/>
          <w:lang w:eastAsia="zh-CN"/>
        </w:rPr>
        <w:t>保密</w:t>
      </w:r>
      <w:r w:rsidRPr="005E0514">
        <w:rPr>
          <w:rFonts w:ascii="Arial" w:hAnsi="Arial"/>
          <w:lang w:eastAsia="zh-CN"/>
        </w:rPr>
        <w:t>信息签订进一步协议，否则接收方必须立即</w:t>
      </w:r>
      <w:r w:rsidR="00430915" w:rsidRPr="005E0514">
        <w:rPr>
          <w:rFonts w:ascii="Arial" w:hAnsi="Arial" w:hint="eastAsia"/>
          <w:lang w:eastAsia="zh-CN"/>
        </w:rPr>
        <w:t>在</w:t>
      </w:r>
      <w:r w:rsidR="001E630B" w:rsidRPr="005E0514">
        <w:rPr>
          <w:rFonts w:ascii="Arial" w:hAnsi="Arial" w:hint="eastAsia"/>
          <w:lang w:eastAsia="zh-CN"/>
        </w:rPr>
        <w:t>公开</w:t>
      </w:r>
      <w:r w:rsidRPr="005E0514">
        <w:rPr>
          <w:rFonts w:ascii="Arial" w:hAnsi="Arial"/>
          <w:lang w:eastAsia="zh-CN"/>
        </w:rPr>
        <w:t>方书面要求</w:t>
      </w:r>
      <w:r w:rsidR="00430915" w:rsidRPr="005E0514">
        <w:rPr>
          <w:rFonts w:ascii="Arial" w:hAnsi="Arial" w:hint="eastAsia"/>
          <w:lang w:eastAsia="zh-CN"/>
        </w:rPr>
        <w:t>时</w:t>
      </w:r>
      <w:r w:rsidRPr="005E0514">
        <w:rPr>
          <w:rFonts w:ascii="Arial" w:hAnsi="Arial"/>
          <w:lang w:eastAsia="zh-CN"/>
        </w:rPr>
        <w:t>，向</w:t>
      </w:r>
      <w:r w:rsidR="007C08A2" w:rsidRPr="005E0514">
        <w:rPr>
          <w:rFonts w:ascii="Arial" w:hAnsi="Arial" w:hint="eastAsia"/>
          <w:lang w:eastAsia="zh-CN"/>
        </w:rPr>
        <w:t>公开</w:t>
      </w:r>
      <w:r w:rsidRPr="005E0514">
        <w:rPr>
          <w:rFonts w:ascii="Arial" w:hAnsi="Arial"/>
          <w:lang w:eastAsia="zh-CN"/>
        </w:rPr>
        <w:t>方</w:t>
      </w:r>
      <w:r w:rsidR="00490310" w:rsidRPr="005E0514">
        <w:rPr>
          <w:rFonts w:ascii="Arial" w:hAnsi="Arial" w:hint="eastAsia"/>
          <w:lang w:eastAsia="zh-CN"/>
        </w:rPr>
        <w:t>交付</w:t>
      </w:r>
      <w:r w:rsidRPr="005E0514">
        <w:rPr>
          <w:rFonts w:ascii="Arial" w:hAnsi="Arial" w:hint="eastAsia"/>
          <w:lang w:eastAsia="zh-CN"/>
        </w:rPr>
        <w:t>其</w:t>
      </w:r>
      <w:r w:rsidR="00490310" w:rsidRPr="005E0514">
        <w:rPr>
          <w:rFonts w:ascii="Arial" w:hAnsi="Arial" w:hint="eastAsia"/>
          <w:lang w:eastAsia="zh-CN"/>
        </w:rPr>
        <w:t>持有</w:t>
      </w:r>
      <w:r w:rsidRPr="005E0514">
        <w:rPr>
          <w:rFonts w:ascii="Arial" w:hAnsi="Arial"/>
          <w:lang w:eastAsia="zh-CN"/>
        </w:rPr>
        <w:t>的所有</w:t>
      </w:r>
      <w:r w:rsidR="00C61FBB" w:rsidRPr="005E0514">
        <w:rPr>
          <w:rFonts w:ascii="Arial" w:hAnsi="Arial" w:hint="eastAsia"/>
          <w:lang w:eastAsia="zh-CN"/>
        </w:rPr>
        <w:t>保密</w:t>
      </w:r>
      <w:r w:rsidRPr="005E0514">
        <w:rPr>
          <w:rFonts w:ascii="Arial" w:hAnsi="Arial"/>
          <w:lang w:eastAsia="zh-CN"/>
        </w:rPr>
        <w:t>信息以及包含任何</w:t>
      </w:r>
      <w:r w:rsidR="00C2630A" w:rsidRPr="005E0514">
        <w:rPr>
          <w:rFonts w:ascii="Arial" w:hAnsi="Arial" w:hint="eastAsia"/>
          <w:lang w:eastAsia="zh-CN"/>
        </w:rPr>
        <w:t>保密</w:t>
      </w:r>
      <w:r w:rsidRPr="005E0514">
        <w:rPr>
          <w:rFonts w:ascii="Arial" w:hAnsi="Arial"/>
          <w:lang w:eastAsia="zh-CN"/>
        </w:rPr>
        <w:t>信息或其摘要的所有有形物品。</w:t>
      </w:r>
    </w:p>
    <w:p w14:paraId="44B5A7AF" w14:textId="14E56FBB" w:rsidR="0073448F" w:rsidRPr="00666F39" w:rsidRDefault="00E0461F" w:rsidP="00A3590C">
      <w:pPr>
        <w:pStyle w:val="Heading4"/>
      </w:pPr>
      <w:bookmarkStart w:id="285" w:name="_Toc496861759"/>
      <w:bookmarkStart w:id="286" w:name="_Toc501318164"/>
      <w:bookmarkStart w:id="287" w:name="_Toc29002947"/>
      <w:bookmarkStart w:id="288" w:name="_Toc494186656"/>
      <w:r w:rsidRPr="00666F39">
        <w:t>14</w:t>
      </w:r>
      <w:r w:rsidR="000E6B30" w:rsidRPr="00666F39">
        <w:t>.2</w:t>
      </w:r>
      <w:r w:rsidR="00240003">
        <w:tab/>
      </w:r>
      <w:r w:rsidR="00240003">
        <w:rPr>
          <w:rFonts w:hint="eastAsia"/>
        </w:rPr>
        <w:t>保密</w:t>
      </w:r>
      <w:r w:rsidR="00240003" w:rsidRPr="00666F39">
        <w:t>信息</w:t>
      </w:r>
      <w:r w:rsidR="00240003">
        <w:rPr>
          <w:rFonts w:hint="eastAsia"/>
        </w:rPr>
        <w:t>的</w:t>
      </w:r>
      <w:r w:rsidR="000E6B30" w:rsidRPr="00666F39">
        <w:t>销毁</w:t>
      </w:r>
      <w:bookmarkEnd w:id="285"/>
      <w:bookmarkEnd w:id="286"/>
      <w:bookmarkEnd w:id="287"/>
      <w:bookmarkEnd w:id="288"/>
    </w:p>
    <w:p w14:paraId="6B89BEDF" w14:textId="77777777" w:rsidR="00B41F50" w:rsidRPr="005E0514" w:rsidRDefault="00886BED" w:rsidP="00221BCD">
      <w:pPr>
        <w:overflowPunct w:val="0"/>
        <w:spacing w:afterLines="50" w:after="120" w:line="340" w:lineRule="atLeast"/>
        <w:rPr>
          <w:rFonts w:ascii="Arial" w:hAnsi="Arial"/>
          <w:lang w:eastAsia="zh-CN"/>
        </w:rPr>
      </w:pPr>
      <w:r w:rsidRPr="005E0514">
        <w:rPr>
          <w:rFonts w:ascii="Arial" w:hAnsi="Arial" w:hint="eastAsia"/>
          <w:lang w:eastAsia="zh-CN"/>
        </w:rPr>
        <w:t>不方便交还公开</w:t>
      </w:r>
      <w:r w:rsidR="006647C7" w:rsidRPr="005E0514">
        <w:rPr>
          <w:rFonts w:ascii="Arial" w:hAnsi="Arial"/>
          <w:lang w:eastAsia="zh-CN"/>
        </w:rPr>
        <w:t>方的</w:t>
      </w:r>
      <w:r w:rsidR="00313C2B" w:rsidRPr="005E0514">
        <w:rPr>
          <w:rFonts w:ascii="Arial" w:hAnsi="Arial" w:hint="eastAsia"/>
          <w:lang w:eastAsia="zh-CN"/>
        </w:rPr>
        <w:t>保密</w:t>
      </w:r>
      <w:r w:rsidR="006647C7" w:rsidRPr="005E0514">
        <w:rPr>
          <w:rFonts w:ascii="Arial" w:hAnsi="Arial"/>
          <w:lang w:eastAsia="zh-CN"/>
        </w:rPr>
        <w:t>信息</w:t>
      </w:r>
      <w:r w:rsidR="00313C2B" w:rsidRPr="005E0514">
        <w:rPr>
          <w:rFonts w:ascii="Arial" w:hAnsi="Arial" w:hint="eastAsia"/>
          <w:lang w:eastAsia="zh-CN"/>
        </w:rPr>
        <w:t>的</w:t>
      </w:r>
      <w:r w:rsidR="00313C2B" w:rsidRPr="005E0514">
        <w:rPr>
          <w:rFonts w:ascii="Arial" w:hAnsi="Arial"/>
          <w:lang w:eastAsia="zh-CN"/>
        </w:rPr>
        <w:t>任何部分</w:t>
      </w:r>
      <w:r w:rsidR="0051667B" w:rsidRPr="005E0514">
        <w:rPr>
          <w:rFonts w:ascii="Arial" w:hAnsi="Arial" w:hint="eastAsia"/>
          <w:lang w:eastAsia="zh-CN"/>
        </w:rPr>
        <w:t>，</w:t>
      </w:r>
      <w:r w:rsidR="000E6B30" w:rsidRPr="005E0514">
        <w:rPr>
          <w:rFonts w:ascii="Arial" w:hAnsi="Arial"/>
          <w:lang w:eastAsia="zh-CN"/>
        </w:rPr>
        <w:t>接收方必须按照</w:t>
      </w:r>
      <w:r w:rsidR="00CE75A3" w:rsidRPr="005E0514">
        <w:rPr>
          <w:rFonts w:ascii="Arial" w:hAnsi="Arial" w:hint="eastAsia"/>
          <w:lang w:eastAsia="zh-CN"/>
        </w:rPr>
        <w:t>公开</w:t>
      </w:r>
      <w:r w:rsidR="000E6B30" w:rsidRPr="005E0514">
        <w:rPr>
          <w:rFonts w:ascii="Arial" w:hAnsi="Arial"/>
          <w:lang w:eastAsia="zh-CN"/>
        </w:rPr>
        <w:t>方指示的方式彻底销毁</w:t>
      </w:r>
      <w:r w:rsidR="000E6B30" w:rsidRPr="005E0514" w:rsidDel="0056153F">
        <w:rPr>
          <w:rFonts w:ascii="Arial" w:hAnsi="Arial"/>
          <w:lang w:eastAsia="zh-CN"/>
        </w:rPr>
        <w:t>。</w:t>
      </w:r>
    </w:p>
    <w:p w14:paraId="017AC598" w14:textId="54982329" w:rsidR="0073448F" w:rsidRPr="00666F39" w:rsidRDefault="00E0461F" w:rsidP="00A3590C">
      <w:pPr>
        <w:pStyle w:val="Heading3"/>
      </w:pPr>
      <w:bookmarkStart w:id="289" w:name="_Toc496861760"/>
      <w:bookmarkStart w:id="290" w:name="_Toc501318165"/>
      <w:bookmarkStart w:id="291" w:name="_Toc29002948"/>
      <w:bookmarkStart w:id="292" w:name="_Toc494186657"/>
      <w:bookmarkStart w:id="293" w:name="_Toc510355627"/>
      <w:bookmarkStart w:id="294" w:name="_Toc510537982"/>
      <w:r w:rsidRPr="00666F39">
        <w:t>15</w:t>
      </w:r>
      <w:r w:rsidR="000E6B30" w:rsidRPr="00666F39">
        <w:t>.</w:t>
      </w:r>
      <w:r w:rsidR="000E6B30" w:rsidRPr="00666F39">
        <w:tab/>
      </w:r>
      <w:r w:rsidR="000E6B30" w:rsidRPr="00666F39">
        <w:t>通知的送达</w:t>
      </w:r>
      <w:bookmarkEnd w:id="289"/>
      <w:bookmarkEnd w:id="290"/>
      <w:bookmarkEnd w:id="291"/>
      <w:bookmarkEnd w:id="292"/>
      <w:bookmarkEnd w:id="293"/>
      <w:bookmarkEnd w:id="294"/>
    </w:p>
    <w:p w14:paraId="40F28025" w14:textId="77777777" w:rsidR="00B41F50" w:rsidRPr="005E0514" w:rsidRDefault="000E6B30" w:rsidP="00221BCD">
      <w:pPr>
        <w:overflowPunct w:val="0"/>
        <w:spacing w:afterLines="50" w:after="120" w:line="340" w:lineRule="atLeast"/>
        <w:rPr>
          <w:rFonts w:ascii="Arial" w:hAnsi="Arial"/>
          <w:lang w:eastAsia="zh-CN"/>
        </w:rPr>
      </w:pPr>
      <w:bookmarkStart w:id="295" w:name="_Toc494186658"/>
      <w:bookmarkStart w:id="296" w:name="_Toc496861761"/>
      <w:bookmarkStart w:id="297" w:name="_Toc501318166"/>
      <w:bookmarkStart w:id="298" w:name="_Toc29002949"/>
      <w:r w:rsidRPr="005E0514">
        <w:rPr>
          <w:rFonts w:ascii="Arial" w:hAnsi="Arial"/>
          <w:lang w:eastAsia="zh-CN"/>
        </w:rPr>
        <w:t>本协议允许或要求的所有通知和其他</w:t>
      </w:r>
      <w:r w:rsidR="00E32537" w:rsidRPr="005E0514">
        <w:rPr>
          <w:rFonts w:ascii="Arial" w:hAnsi="Arial" w:hint="eastAsia"/>
          <w:lang w:eastAsia="zh-CN"/>
        </w:rPr>
        <w:t>信函</w:t>
      </w:r>
      <w:r w:rsidRPr="005E0514">
        <w:rPr>
          <w:rFonts w:ascii="Arial" w:hAnsi="Arial"/>
          <w:lang w:eastAsia="zh-CN"/>
        </w:rPr>
        <w:t>将以书面形式</w:t>
      </w:r>
      <w:r w:rsidR="00827FF3" w:rsidRPr="005E0514">
        <w:rPr>
          <w:rFonts w:ascii="Arial" w:hAnsi="Arial" w:hint="eastAsia"/>
          <w:lang w:eastAsia="zh-CN"/>
        </w:rPr>
        <w:t>发给</w:t>
      </w:r>
      <w:r w:rsidR="009F3BDB" w:rsidRPr="005E0514">
        <w:rPr>
          <w:rFonts w:ascii="Arial" w:hAnsi="Arial" w:hint="eastAsia"/>
          <w:lang w:eastAsia="zh-CN"/>
        </w:rPr>
        <w:t>各方</w:t>
      </w:r>
      <w:r w:rsidRPr="005E0514">
        <w:rPr>
          <w:rFonts w:ascii="Arial" w:hAnsi="Arial"/>
          <w:lang w:eastAsia="zh-CN"/>
        </w:rPr>
        <w:t>在</w:t>
      </w:r>
      <w:r w:rsidR="00367E41" w:rsidRPr="005E0514">
        <w:rPr>
          <w:rFonts w:ascii="Arial" w:hAnsi="Arial" w:hint="eastAsia"/>
          <w:lang w:eastAsia="zh-CN"/>
        </w:rPr>
        <w:t>协议开头</w:t>
      </w:r>
      <w:r w:rsidR="00417E3B" w:rsidRPr="005E0514">
        <w:rPr>
          <w:rFonts w:ascii="Arial" w:hAnsi="Arial" w:hint="eastAsia"/>
          <w:lang w:eastAsia="zh-CN"/>
        </w:rPr>
        <w:t>所列</w:t>
      </w:r>
      <w:r w:rsidRPr="005E0514">
        <w:rPr>
          <w:rFonts w:ascii="Arial" w:hAnsi="Arial"/>
          <w:lang w:eastAsia="zh-CN"/>
        </w:rPr>
        <w:t>的各自</w:t>
      </w:r>
      <w:r w:rsidR="00367E41" w:rsidRPr="005E0514">
        <w:rPr>
          <w:rFonts w:ascii="Arial" w:hAnsi="Arial" w:hint="eastAsia"/>
          <w:lang w:eastAsia="zh-CN"/>
        </w:rPr>
        <w:t>的</w:t>
      </w:r>
      <w:r w:rsidRPr="005E0514">
        <w:rPr>
          <w:rFonts w:ascii="Arial" w:hAnsi="Arial"/>
          <w:lang w:eastAsia="zh-CN"/>
        </w:rPr>
        <w:t>地址，或一方可能</w:t>
      </w:r>
      <w:r w:rsidR="00CD2038" w:rsidRPr="005E0514">
        <w:rPr>
          <w:rFonts w:ascii="Arial" w:hAnsi="Arial" w:hint="eastAsia"/>
          <w:lang w:eastAsia="zh-CN"/>
        </w:rPr>
        <w:t>后来</w:t>
      </w:r>
      <w:r w:rsidRPr="005E0514">
        <w:rPr>
          <w:rFonts w:ascii="Arial" w:hAnsi="Arial"/>
          <w:lang w:eastAsia="zh-CN"/>
        </w:rPr>
        <w:t>通过通知指定的其他地址，以下情况</w:t>
      </w:r>
      <w:r w:rsidR="004575B7" w:rsidRPr="005E0514">
        <w:rPr>
          <w:rFonts w:ascii="Arial" w:hAnsi="Arial" w:hint="eastAsia"/>
          <w:lang w:eastAsia="zh-CN"/>
        </w:rPr>
        <w:t>将</w:t>
      </w:r>
      <w:r w:rsidRPr="005E0514">
        <w:rPr>
          <w:rFonts w:ascii="Arial" w:hAnsi="Arial"/>
          <w:lang w:eastAsia="zh-CN"/>
        </w:rPr>
        <w:t>视为</w:t>
      </w:r>
      <w:r w:rsidR="00DF24CF" w:rsidRPr="005E0514">
        <w:rPr>
          <w:rFonts w:ascii="Arial" w:hAnsi="Arial" w:hint="eastAsia"/>
          <w:lang w:eastAsia="zh-CN"/>
        </w:rPr>
        <w:t>收讫</w:t>
      </w:r>
      <w:r w:rsidRPr="005E0514">
        <w:rPr>
          <w:rFonts w:ascii="Arial" w:hAnsi="Arial"/>
          <w:lang w:eastAsia="zh-CN"/>
        </w:rPr>
        <w:t>：</w:t>
      </w:r>
      <w:r w:rsidRPr="005E0514">
        <w:rPr>
          <w:rFonts w:ascii="Arial" w:hAnsi="Arial"/>
          <w:lang w:eastAsia="zh-CN"/>
        </w:rPr>
        <w:t>(1)</w:t>
      </w:r>
      <w:r w:rsidRPr="005E0514">
        <w:rPr>
          <w:rFonts w:ascii="Arial" w:hAnsi="Arial"/>
          <w:lang w:eastAsia="zh-CN"/>
        </w:rPr>
        <w:t>亲自送达；</w:t>
      </w:r>
      <w:r w:rsidR="001E11F5" w:rsidRPr="005E0514">
        <w:rPr>
          <w:rFonts w:ascii="Arial" w:hAnsi="Arial"/>
          <w:lang w:eastAsia="zh-CN"/>
        </w:rPr>
        <w:t>(</w:t>
      </w:r>
      <w:r w:rsidRPr="005E0514">
        <w:rPr>
          <w:rFonts w:ascii="Arial" w:hAnsi="Arial"/>
          <w:lang w:eastAsia="zh-CN"/>
        </w:rPr>
        <w:t>2)</w:t>
      </w:r>
      <w:r w:rsidRPr="005E0514">
        <w:rPr>
          <w:rFonts w:ascii="Arial" w:hAnsi="Arial"/>
          <w:lang w:eastAsia="zh-CN"/>
        </w:rPr>
        <w:t>以</w:t>
      </w:r>
      <w:r w:rsidR="00B960FA" w:rsidRPr="005E0514">
        <w:rPr>
          <w:rFonts w:ascii="Arial" w:hAnsi="Arial"/>
          <w:lang w:eastAsia="zh-CN"/>
        </w:rPr>
        <w:t>要求回执并预付邮资</w:t>
      </w:r>
      <w:r w:rsidR="00B960FA" w:rsidRPr="005E0514">
        <w:rPr>
          <w:rFonts w:ascii="Arial" w:hAnsi="Arial" w:hint="eastAsia"/>
          <w:lang w:eastAsia="zh-CN"/>
        </w:rPr>
        <w:t>的</w:t>
      </w:r>
      <w:r w:rsidR="0022268B" w:rsidRPr="005E0514">
        <w:rPr>
          <w:rFonts w:ascii="Arial" w:hAnsi="Arial" w:hint="eastAsia"/>
          <w:lang w:eastAsia="zh-CN"/>
        </w:rPr>
        <w:t>头等</w:t>
      </w:r>
      <w:r w:rsidR="008608A5" w:rsidRPr="005E0514">
        <w:rPr>
          <w:rFonts w:ascii="Arial" w:hAnsi="Arial" w:hint="eastAsia"/>
          <w:lang w:eastAsia="zh-CN"/>
        </w:rPr>
        <w:t>挂号信</w:t>
      </w:r>
      <w:r w:rsidR="0022268B" w:rsidRPr="005E0514">
        <w:rPr>
          <w:rFonts w:ascii="Arial" w:hAnsi="Arial" w:hint="eastAsia"/>
          <w:lang w:eastAsia="zh-CN"/>
        </w:rPr>
        <w:t>或给据信</w:t>
      </w:r>
      <w:r w:rsidRPr="005E0514">
        <w:rPr>
          <w:rFonts w:ascii="Arial" w:hAnsi="Arial"/>
          <w:lang w:eastAsia="zh-CN"/>
        </w:rPr>
        <w:t>邮寄七十二</w:t>
      </w:r>
      <w:r w:rsidR="00333171" w:rsidRPr="005E0514">
        <w:rPr>
          <w:rFonts w:ascii="Arial" w:hAnsi="Arial" w:hint="eastAsia"/>
          <w:lang w:eastAsia="zh-CN"/>
        </w:rPr>
        <w:t>（</w:t>
      </w:r>
      <w:r w:rsidRPr="005E0514">
        <w:rPr>
          <w:rFonts w:ascii="Arial" w:hAnsi="Arial"/>
          <w:lang w:eastAsia="zh-CN"/>
        </w:rPr>
        <w:t>72</w:t>
      </w:r>
      <w:r w:rsidR="00907A51" w:rsidRPr="005E0514">
        <w:rPr>
          <w:rFonts w:ascii="Arial" w:hAnsi="Arial" w:hint="eastAsia"/>
          <w:lang w:eastAsia="zh-CN"/>
        </w:rPr>
        <w:t>）</w:t>
      </w:r>
      <w:r w:rsidRPr="005E0514">
        <w:rPr>
          <w:rFonts w:ascii="Arial" w:hAnsi="Arial"/>
          <w:lang w:eastAsia="zh-CN"/>
        </w:rPr>
        <w:t>小时后；</w:t>
      </w:r>
      <w:r w:rsidRPr="005E0514">
        <w:rPr>
          <w:rFonts w:ascii="Arial" w:hAnsi="Arial"/>
          <w:lang w:eastAsia="zh-CN"/>
        </w:rPr>
        <w:t>(3)</w:t>
      </w:r>
      <w:r w:rsidRPr="005E0514">
        <w:rPr>
          <w:rFonts w:ascii="Arial" w:hAnsi="Arial"/>
          <w:lang w:eastAsia="zh-CN"/>
        </w:rPr>
        <w:t>通过</w:t>
      </w:r>
      <w:r w:rsidR="009F02FC" w:rsidRPr="005E0514">
        <w:rPr>
          <w:rFonts w:ascii="Arial" w:hAnsi="Arial" w:hint="eastAsia"/>
          <w:lang w:eastAsia="zh-CN"/>
        </w:rPr>
        <w:t>次日</w:t>
      </w:r>
      <w:r w:rsidR="009F02FC" w:rsidRPr="005E0514">
        <w:rPr>
          <w:rFonts w:ascii="Arial" w:hAnsi="Arial"/>
          <w:lang w:eastAsia="zh-CN"/>
        </w:rPr>
        <w:t>送达</w:t>
      </w:r>
      <w:r w:rsidRPr="005E0514">
        <w:rPr>
          <w:rFonts w:ascii="Arial" w:hAnsi="Arial"/>
          <w:lang w:eastAsia="zh-CN"/>
        </w:rPr>
        <w:t>快递服务</w:t>
      </w:r>
      <w:r w:rsidR="009F02FC" w:rsidRPr="005E0514">
        <w:rPr>
          <w:rFonts w:ascii="Arial" w:hAnsi="Arial"/>
          <w:lang w:eastAsia="zh-CN"/>
        </w:rPr>
        <w:t>邮寄后二十四（</w:t>
      </w:r>
      <w:r w:rsidR="009F02FC" w:rsidRPr="005E0514">
        <w:rPr>
          <w:rFonts w:ascii="Arial" w:hAnsi="Arial"/>
          <w:lang w:eastAsia="zh-CN"/>
        </w:rPr>
        <w:t>24</w:t>
      </w:r>
      <w:r w:rsidR="009F02FC" w:rsidRPr="005E0514">
        <w:rPr>
          <w:rFonts w:ascii="Arial" w:hAnsi="Arial"/>
          <w:lang w:eastAsia="zh-CN"/>
        </w:rPr>
        <w:t>）小时</w:t>
      </w:r>
      <w:r w:rsidRPr="005E0514">
        <w:rPr>
          <w:rFonts w:ascii="Arial" w:hAnsi="Arial"/>
          <w:lang w:eastAsia="zh-CN"/>
        </w:rPr>
        <w:t>；或</w:t>
      </w:r>
      <w:r w:rsidRPr="005E0514">
        <w:rPr>
          <w:rFonts w:ascii="Arial" w:hAnsi="Arial"/>
          <w:lang w:eastAsia="zh-CN"/>
        </w:rPr>
        <w:t>(4)</w:t>
      </w:r>
      <w:r w:rsidRPr="005E0514">
        <w:rPr>
          <w:rFonts w:ascii="Arial" w:hAnsi="Arial"/>
          <w:lang w:eastAsia="zh-CN"/>
        </w:rPr>
        <w:t>通过确认的电子邮件或传真</w:t>
      </w:r>
      <w:r w:rsidR="00A73433" w:rsidRPr="005E0514">
        <w:rPr>
          <w:rFonts w:ascii="Arial" w:hAnsi="Arial" w:hint="eastAsia"/>
          <w:lang w:eastAsia="zh-CN"/>
        </w:rPr>
        <w:t>传送</w:t>
      </w:r>
      <w:r w:rsidRPr="005E0514">
        <w:rPr>
          <w:rFonts w:ascii="Arial" w:hAnsi="Arial"/>
          <w:lang w:eastAsia="zh-CN"/>
        </w:rPr>
        <w:t>，但如果通过电子邮件或传真发送，</w:t>
      </w:r>
      <w:r w:rsidR="00AE4779" w:rsidRPr="005E0514">
        <w:rPr>
          <w:rFonts w:ascii="Arial" w:hAnsi="Arial" w:hint="eastAsia"/>
          <w:lang w:eastAsia="zh-CN"/>
        </w:rPr>
        <w:t>此类</w:t>
      </w:r>
      <w:r w:rsidR="00AE4779" w:rsidRPr="005E0514">
        <w:rPr>
          <w:rFonts w:ascii="Arial" w:hAnsi="Arial"/>
          <w:lang w:eastAsia="zh-CN"/>
        </w:rPr>
        <w:t>通知</w:t>
      </w:r>
      <w:r w:rsidR="00AE4779" w:rsidRPr="005E0514">
        <w:rPr>
          <w:rFonts w:ascii="Arial" w:hAnsi="Arial" w:hint="eastAsia"/>
          <w:lang w:eastAsia="zh-CN"/>
        </w:rPr>
        <w:t>的</w:t>
      </w:r>
      <w:r w:rsidR="00AE4779" w:rsidRPr="005E0514">
        <w:rPr>
          <w:rFonts w:ascii="Arial" w:hAnsi="Arial"/>
          <w:lang w:eastAsia="zh-CN"/>
        </w:rPr>
        <w:t>副本</w:t>
      </w:r>
      <w:r w:rsidRPr="005E0514">
        <w:rPr>
          <w:rFonts w:ascii="Arial" w:hAnsi="Arial"/>
          <w:lang w:eastAsia="zh-CN"/>
        </w:rPr>
        <w:t>应同时通过</w:t>
      </w:r>
      <w:r w:rsidR="008608A5" w:rsidRPr="005E0514">
        <w:rPr>
          <w:rFonts w:ascii="Arial" w:hAnsi="Arial" w:hint="eastAsia"/>
          <w:lang w:eastAsia="zh-CN"/>
        </w:rPr>
        <w:t>要求</w:t>
      </w:r>
      <w:r w:rsidR="008608A5" w:rsidRPr="005E0514">
        <w:rPr>
          <w:rFonts w:ascii="Arial" w:hAnsi="Arial"/>
          <w:lang w:eastAsia="zh-CN"/>
        </w:rPr>
        <w:t>回执</w:t>
      </w:r>
      <w:r w:rsidR="00565393" w:rsidRPr="005E0514">
        <w:rPr>
          <w:rFonts w:ascii="Arial" w:hAnsi="Arial" w:hint="eastAsia"/>
          <w:lang w:eastAsia="zh-CN"/>
        </w:rPr>
        <w:t>并</w:t>
      </w:r>
      <w:r w:rsidR="008608A5" w:rsidRPr="005E0514">
        <w:rPr>
          <w:rFonts w:ascii="Arial" w:hAnsi="Arial"/>
          <w:lang w:eastAsia="zh-CN"/>
        </w:rPr>
        <w:t>预付邮资的</w:t>
      </w:r>
      <w:r w:rsidRPr="005E0514">
        <w:rPr>
          <w:rFonts w:ascii="Arial" w:hAnsi="Arial"/>
          <w:lang w:eastAsia="zh-CN"/>
        </w:rPr>
        <w:t>挂号信</w:t>
      </w:r>
      <w:r w:rsidR="00B53472" w:rsidRPr="005E0514">
        <w:rPr>
          <w:rFonts w:ascii="Arial" w:hAnsi="Arial" w:hint="eastAsia"/>
          <w:lang w:eastAsia="zh-CN"/>
        </w:rPr>
        <w:t>邮寄</w:t>
      </w:r>
      <w:r w:rsidRPr="005E0514">
        <w:rPr>
          <w:rFonts w:ascii="Arial" w:hAnsi="Arial"/>
          <w:lang w:eastAsia="zh-CN"/>
        </w:rPr>
        <w:t>，并注明原件通过电子邮件或传真发送以及</w:t>
      </w:r>
      <w:r w:rsidR="00432999" w:rsidRPr="005E0514">
        <w:rPr>
          <w:rFonts w:ascii="Arial" w:hAnsi="Arial" w:hint="eastAsia"/>
          <w:lang w:eastAsia="zh-CN"/>
        </w:rPr>
        <w:t>传送</w:t>
      </w:r>
      <w:r w:rsidRPr="005E0514">
        <w:rPr>
          <w:rFonts w:ascii="Arial" w:hAnsi="Arial"/>
          <w:lang w:eastAsia="zh-CN"/>
        </w:rPr>
        <w:t>日期。</w:t>
      </w:r>
      <w:bookmarkEnd w:id="295"/>
      <w:bookmarkEnd w:id="296"/>
      <w:bookmarkEnd w:id="297"/>
      <w:bookmarkEnd w:id="298"/>
    </w:p>
    <w:p w14:paraId="1395977A" w14:textId="1E6C6F31" w:rsidR="0073448F" w:rsidRPr="00666F39" w:rsidRDefault="00E0461F" w:rsidP="00A3590C">
      <w:pPr>
        <w:pStyle w:val="Heading3"/>
      </w:pPr>
      <w:bookmarkStart w:id="299" w:name="_Toc274712615"/>
      <w:bookmarkStart w:id="300" w:name="_Toc494186659"/>
      <w:bookmarkStart w:id="301" w:name="_Toc510355628"/>
      <w:bookmarkStart w:id="302" w:name="_Toc510537983"/>
      <w:r w:rsidRPr="00666F39">
        <w:t>16</w:t>
      </w:r>
      <w:r w:rsidR="000E6B30" w:rsidRPr="00666F39">
        <w:t>.</w:t>
      </w:r>
      <w:r w:rsidR="000E6B30" w:rsidRPr="00666F39">
        <w:tab/>
      </w:r>
      <w:bookmarkEnd w:id="299"/>
      <w:bookmarkEnd w:id="300"/>
      <w:bookmarkEnd w:id="301"/>
      <w:bookmarkEnd w:id="302"/>
      <w:r w:rsidR="00AC74C2">
        <w:rPr>
          <w:rFonts w:hint="eastAsia"/>
        </w:rPr>
        <w:t>一般事项</w:t>
      </w:r>
    </w:p>
    <w:p w14:paraId="6CE0E422" w14:textId="5C3E05F3" w:rsidR="0073448F" w:rsidRPr="00666F39" w:rsidRDefault="00E0461F" w:rsidP="00A3590C">
      <w:pPr>
        <w:pStyle w:val="Heading4"/>
      </w:pPr>
      <w:bookmarkStart w:id="303" w:name="_Toc274712616"/>
      <w:bookmarkStart w:id="304" w:name="_Toc494186660"/>
      <w:r w:rsidRPr="00666F39">
        <w:t>16</w:t>
      </w:r>
      <w:r w:rsidR="000E6B30" w:rsidRPr="00666F39">
        <w:t>.1</w:t>
      </w:r>
      <w:r w:rsidR="008D6635">
        <w:tab/>
      </w:r>
      <w:r w:rsidR="000E6B30" w:rsidRPr="00666F39">
        <w:t>不得转让或分包</w:t>
      </w:r>
      <w:bookmarkEnd w:id="303"/>
      <w:bookmarkEnd w:id="304"/>
    </w:p>
    <w:p w14:paraId="0A9CCAC4" w14:textId="77777777" w:rsidR="0073448F" w:rsidRPr="005E0514" w:rsidRDefault="000E6B30" w:rsidP="00221BCD">
      <w:pPr>
        <w:overflowPunct w:val="0"/>
        <w:spacing w:afterLines="50" w:after="120" w:line="340" w:lineRule="atLeast"/>
        <w:rPr>
          <w:rFonts w:ascii="Arial" w:hAnsi="Arial"/>
          <w:lang w:eastAsia="zh-CN"/>
        </w:rPr>
      </w:pPr>
      <w:r w:rsidRPr="005E0514">
        <w:rPr>
          <w:rFonts w:ascii="Arial" w:hAnsi="Arial"/>
          <w:lang w:eastAsia="zh-CN"/>
        </w:rPr>
        <w:t>未经另一方事先书面同意，任何一方不得将其在本协议中的任何权利或义务转让、分包或转移给任何人。</w:t>
      </w:r>
    </w:p>
    <w:p w14:paraId="3C1B6F96" w14:textId="3F22927C" w:rsidR="0073448F" w:rsidRPr="00666F39" w:rsidRDefault="00E0461F" w:rsidP="00A3590C">
      <w:pPr>
        <w:pStyle w:val="Heading4"/>
      </w:pPr>
      <w:bookmarkStart w:id="305" w:name="_Toc274712617"/>
      <w:bookmarkStart w:id="306" w:name="_Toc494186661"/>
      <w:r w:rsidRPr="00666F39">
        <w:lastRenderedPageBreak/>
        <w:t>16</w:t>
      </w:r>
      <w:r w:rsidR="000E6B30" w:rsidRPr="00666F39">
        <w:t>.2</w:t>
      </w:r>
      <w:r w:rsidR="00A36BCA">
        <w:tab/>
      </w:r>
      <w:r w:rsidR="00DB5BBB">
        <w:rPr>
          <w:rFonts w:hint="eastAsia"/>
        </w:rPr>
        <w:t>各</w:t>
      </w:r>
      <w:r w:rsidR="000E6B30" w:rsidRPr="00666F39">
        <w:t>方之间的关系</w:t>
      </w:r>
      <w:bookmarkEnd w:id="305"/>
      <w:bookmarkEnd w:id="306"/>
    </w:p>
    <w:p w14:paraId="039491AE" w14:textId="6E1FF831" w:rsidR="0073448F" w:rsidRPr="005E0514" w:rsidRDefault="00EA6BC9" w:rsidP="00221BCD">
      <w:pPr>
        <w:overflowPunct w:val="0"/>
        <w:spacing w:afterLines="50" w:after="120" w:line="340" w:lineRule="atLeast"/>
        <w:rPr>
          <w:rFonts w:ascii="Arial" w:hAnsi="Arial"/>
          <w:lang w:eastAsia="zh-CN"/>
        </w:rPr>
      </w:pPr>
      <w:r w:rsidRPr="005E0514">
        <w:rPr>
          <w:rFonts w:ascii="Arial" w:hAnsi="Arial" w:hint="eastAsia"/>
          <w:lang w:eastAsia="zh-CN"/>
        </w:rPr>
        <w:t>未经另一方事先书面同意，任何一方不得在任何时候充当或表示是另一方的代理人、合伙人、合资人或代表</w:t>
      </w:r>
      <w:r w:rsidR="000E6B30" w:rsidRPr="005E0514">
        <w:rPr>
          <w:rFonts w:ascii="Arial" w:hAnsi="Arial"/>
          <w:lang w:eastAsia="zh-CN"/>
        </w:rPr>
        <w:t>。</w:t>
      </w:r>
    </w:p>
    <w:p w14:paraId="75A57EEC" w14:textId="0A48370D" w:rsidR="0073448F" w:rsidRPr="00666F39" w:rsidRDefault="00E0461F" w:rsidP="00A3590C">
      <w:pPr>
        <w:pStyle w:val="Heading4"/>
      </w:pPr>
      <w:bookmarkStart w:id="307" w:name="_Toc274712618"/>
      <w:bookmarkStart w:id="308" w:name="_Toc494186662"/>
      <w:r w:rsidRPr="00666F39">
        <w:t>16</w:t>
      </w:r>
      <w:r w:rsidR="000E6B30" w:rsidRPr="00666F39">
        <w:t>.</w:t>
      </w:r>
      <w:r w:rsidR="00AF3FA6" w:rsidRPr="00666F39">
        <w:t>3</w:t>
      </w:r>
      <w:r w:rsidR="000E6B30" w:rsidRPr="00666F39">
        <w:tab/>
      </w:r>
      <w:bookmarkEnd w:id="307"/>
      <w:bookmarkEnd w:id="308"/>
      <w:r w:rsidR="00C310BD">
        <w:rPr>
          <w:rFonts w:hint="eastAsia"/>
        </w:rPr>
        <w:t>副本</w:t>
      </w:r>
    </w:p>
    <w:p w14:paraId="69032535" w14:textId="2DF05699"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本协议可</w:t>
      </w:r>
      <w:r w:rsidR="009635EE" w:rsidRPr="003E3D08">
        <w:rPr>
          <w:rFonts w:ascii="Arial" w:hAnsi="Arial"/>
          <w:lang w:eastAsia="zh-CN"/>
        </w:rPr>
        <w:t>签署</w:t>
      </w:r>
      <w:r w:rsidR="00F7764D" w:rsidRPr="003E3D08">
        <w:rPr>
          <w:rFonts w:ascii="Arial" w:hAnsi="Arial"/>
          <w:lang w:eastAsia="zh-CN"/>
        </w:rPr>
        <w:t>另外的副本</w:t>
      </w:r>
      <w:r w:rsidRPr="003E3D08">
        <w:rPr>
          <w:rFonts w:ascii="Arial" w:hAnsi="Arial"/>
          <w:lang w:eastAsia="zh-CN"/>
        </w:rPr>
        <w:t>，所有这些</w:t>
      </w:r>
      <w:r w:rsidR="009635EE" w:rsidRPr="003E3D08">
        <w:rPr>
          <w:rFonts w:ascii="Arial" w:hAnsi="Arial" w:hint="eastAsia"/>
          <w:lang w:eastAsia="zh-CN"/>
        </w:rPr>
        <w:t>副本</w:t>
      </w:r>
      <w:r w:rsidRPr="003E3D08">
        <w:rPr>
          <w:rFonts w:ascii="Arial" w:hAnsi="Arial"/>
          <w:lang w:eastAsia="zh-CN"/>
        </w:rPr>
        <w:t>共同构成一份协议。</w:t>
      </w:r>
    </w:p>
    <w:p w14:paraId="38B75DA9" w14:textId="42F47B0E" w:rsidR="0073448F" w:rsidRPr="00666F39" w:rsidRDefault="00E0461F" w:rsidP="00A3590C">
      <w:pPr>
        <w:pStyle w:val="Heading4"/>
      </w:pPr>
      <w:bookmarkStart w:id="309" w:name="_Toc274712619"/>
      <w:bookmarkStart w:id="310" w:name="_Toc494186663"/>
      <w:r w:rsidRPr="00666F39">
        <w:t>16</w:t>
      </w:r>
      <w:r w:rsidR="000E6B30" w:rsidRPr="00666F39">
        <w:t>.4</w:t>
      </w:r>
      <w:r w:rsidR="00EB0C0C" w:rsidRPr="00666F39">
        <w:tab/>
      </w:r>
      <w:r w:rsidR="000E6B30" w:rsidRPr="00666F39">
        <w:t>法律费用</w:t>
      </w:r>
      <w:bookmarkEnd w:id="309"/>
      <w:bookmarkEnd w:id="310"/>
    </w:p>
    <w:p w14:paraId="6D90FC73" w14:textId="7D125AF5" w:rsidR="0073448F" w:rsidRPr="003E3D08" w:rsidRDefault="002E142E" w:rsidP="00221BCD">
      <w:pPr>
        <w:overflowPunct w:val="0"/>
        <w:spacing w:afterLines="50" w:after="120" w:line="340" w:lineRule="atLeast"/>
        <w:rPr>
          <w:rFonts w:ascii="Arial" w:hAnsi="Arial"/>
          <w:lang w:eastAsia="zh-CN"/>
        </w:rPr>
      </w:pPr>
      <w:r w:rsidRPr="003E3D08">
        <w:rPr>
          <w:rFonts w:ascii="Arial" w:hAnsi="Arial" w:hint="eastAsia"/>
          <w:lang w:eastAsia="zh-CN"/>
        </w:rPr>
        <w:t>每一</w:t>
      </w:r>
      <w:r w:rsidR="000E6B30" w:rsidRPr="003E3D08">
        <w:rPr>
          <w:rFonts w:ascii="Arial" w:hAnsi="Arial"/>
          <w:lang w:eastAsia="zh-CN"/>
        </w:rPr>
        <w:t>方应自行承担与</w:t>
      </w:r>
      <w:r w:rsidR="009B33B8" w:rsidRPr="003E3D08">
        <w:rPr>
          <w:rFonts w:ascii="Arial" w:hAnsi="Arial"/>
          <w:lang w:eastAsia="zh-CN"/>
        </w:rPr>
        <w:t>本</w:t>
      </w:r>
      <w:r w:rsidR="00FE2B1E" w:rsidRPr="003E3D08">
        <w:rPr>
          <w:rFonts w:ascii="Arial" w:hAnsi="Arial" w:hint="eastAsia"/>
          <w:lang w:eastAsia="zh-CN"/>
        </w:rPr>
        <w:t>协议</w:t>
      </w:r>
      <w:r w:rsidR="009B33B8" w:rsidRPr="003E3D08">
        <w:rPr>
          <w:rFonts w:ascii="Arial" w:hAnsi="Arial" w:hint="eastAsia"/>
          <w:lang w:eastAsia="zh-CN"/>
        </w:rPr>
        <w:t>的编拟</w:t>
      </w:r>
      <w:r w:rsidR="000E6B30" w:rsidRPr="003E3D08">
        <w:rPr>
          <w:rFonts w:ascii="Arial" w:hAnsi="Arial"/>
          <w:lang w:eastAsia="zh-CN"/>
        </w:rPr>
        <w:t>、谈判和执行</w:t>
      </w:r>
      <w:r w:rsidR="00464F30" w:rsidRPr="003E3D08">
        <w:rPr>
          <w:rFonts w:ascii="Arial" w:hAnsi="Arial" w:hint="eastAsia"/>
          <w:lang w:eastAsia="zh-CN"/>
        </w:rPr>
        <w:t>相关的</w:t>
      </w:r>
      <w:r w:rsidR="000E6B30" w:rsidRPr="003E3D08">
        <w:rPr>
          <w:rFonts w:ascii="Arial" w:hAnsi="Arial"/>
          <w:lang w:eastAsia="zh-CN"/>
        </w:rPr>
        <w:t>法律费用和成本。</w:t>
      </w:r>
    </w:p>
    <w:p w14:paraId="6E31C2BB" w14:textId="5B816CC8" w:rsidR="0073448F" w:rsidRPr="00666F39" w:rsidRDefault="00E0461F" w:rsidP="00A3590C">
      <w:pPr>
        <w:pStyle w:val="Heading4"/>
      </w:pPr>
      <w:bookmarkStart w:id="311" w:name="_Toc274712620"/>
      <w:bookmarkStart w:id="312" w:name="_Toc494186664"/>
      <w:r w:rsidRPr="00666F39">
        <w:t>16</w:t>
      </w:r>
      <w:r w:rsidR="000E6B30" w:rsidRPr="00666F39">
        <w:t>.5</w:t>
      </w:r>
      <w:r w:rsidR="000E6B30" w:rsidRPr="00666F39">
        <w:tab/>
      </w:r>
      <w:r w:rsidR="00B55CB1">
        <w:rPr>
          <w:rFonts w:hint="eastAsia"/>
        </w:rPr>
        <w:t>授权</w:t>
      </w:r>
      <w:r w:rsidR="000E6B30" w:rsidRPr="00666F39">
        <w:t>保证</w:t>
      </w:r>
      <w:bookmarkEnd w:id="311"/>
      <w:bookmarkEnd w:id="312"/>
    </w:p>
    <w:p w14:paraId="060882FD" w14:textId="0F370D99"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本协议由代表</w:t>
      </w:r>
      <w:r w:rsidR="00DF5D9E" w:rsidRPr="003E3D08">
        <w:rPr>
          <w:rFonts w:ascii="Arial" w:hAnsi="Arial" w:hint="eastAsia"/>
          <w:lang w:eastAsia="zh-CN"/>
        </w:rPr>
        <w:t>本</w:t>
      </w:r>
      <w:r w:rsidRPr="003E3D08">
        <w:rPr>
          <w:rFonts w:ascii="Arial" w:hAnsi="Arial"/>
          <w:lang w:eastAsia="zh-CN"/>
        </w:rPr>
        <w:t>协议一方</w:t>
      </w:r>
      <w:r w:rsidR="00DF5D9E" w:rsidRPr="003E3D08">
        <w:rPr>
          <w:rFonts w:ascii="Arial" w:hAnsi="Arial" w:hint="eastAsia"/>
          <w:lang w:eastAsia="zh-CN"/>
        </w:rPr>
        <w:t>的人员</w:t>
      </w:r>
      <w:r w:rsidRPr="003E3D08">
        <w:rPr>
          <w:rFonts w:ascii="Arial" w:hAnsi="Arial"/>
          <w:lang w:eastAsia="zh-CN"/>
        </w:rPr>
        <w:t>签署</w:t>
      </w:r>
      <w:r w:rsidR="00DF5D9E" w:rsidRPr="003E3D08">
        <w:rPr>
          <w:rFonts w:ascii="Arial" w:hAnsi="Arial" w:hint="eastAsia"/>
          <w:lang w:eastAsia="zh-CN"/>
        </w:rPr>
        <w:t>的</w:t>
      </w:r>
      <w:r w:rsidRPr="003E3D08">
        <w:rPr>
          <w:rFonts w:ascii="Arial" w:hAnsi="Arial"/>
          <w:lang w:eastAsia="zh-CN"/>
        </w:rPr>
        <w:t>，该</w:t>
      </w:r>
      <w:r w:rsidR="00A60390" w:rsidRPr="003E3D08">
        <w:rPr>
          <w:rFonts w:ascii="Arial" w:hAnsi="Arial" w:hint="eastAsia"/>
          <w:lang w:eastAsia="zh-CN"/>
        </w:rPr>
        <w:t>人</w:t>
      </w:r>
      <w:r w:rsidR="00FA6AE8" w:rsidRPr="003E3D08">
        <w:rPr>
          <w:rFonts w:ascii="Arial" w:hAnsi="Arial" w:hint="eastAsia"/>
          <w:lang w:eastAsia="zh-CN"/>
        </w:rPr>
        <w:t>：</w:t>
      </w:r>
    </w:p>
    <w:p w14:paraId="0F95CB8D" w14:textId="4E11715C"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B32B31" w:rsidRPr="003E3D08">
        <w:rPr>
          <w:rFonts w:ascii="Arial" w:hAnsi="Arial"/>
          <w:lang w:eastAsia="zh-CN"/>
        </w:rPr>
        <w:t>保证该人</w:t>
      </w:r>
      <w:r w:rsidRPr="003E3D08">
        <w:rPr>
          <w:rFonts w:ascii="Arial" w:hAnsi="Arial"/>
          <w:lang w:eastAsia="zh-CN"/>
        </w:rPr>
        <w:t>是该方的授权代理人，有明确授权代表该方订立和签署本协议，从而使该方受本协议所载该方义务的约束；</w:t>
      </w:r>
      <w:r w:rsidR="00380D34" w:rsidRPr="003E3D08">
        <w:rPr>
          <w:rFonts w:ascii="Arial" w:hAnsi="Arial" w:hint="eastAsia"/>
          <w:lang w:eastAsia="zh-CN"/>
        </w:rPr>
        <w:t>和</w:t>
      </w:r>
    </w:p>
    <w:p w14:paraId="00AE9713" w14:textId="0E36BAE7"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lang w:eastAsia="zh-CN"/>
        </w:rPr>
        <w:t>承认如果没有</w:t>
      </w:r>
      <w:r w:rsidR="00222241" w:rsidRPr="003E3D08">
        <w:rPr>
          <w:rFonts w:ascii="Arial" w:hAnsi="Arial"/>
          <w:lang w:eastAsia="zh-CN"/>
        </w:rPr>
        <w:t>(a)</w:t>
      </w:r>
      <w:r w:rsidR="00222241" w:rsidRPr="003E3D08">
        <w:rPr>
          <w:rFonts w:ascii="Arial" w:hAnsi="Arial"/>
          <w:lang w:eastAsia="zh-CN"/>
        </w:rPr>
        <w:t>项</w:t>
      </w:r>
      <w:r w:rsidRPr="003E3D08">
        <w:rPr>
          <w:rFonts w:ascii="Arial" w:hAnsi="Arial"/>
          <w:lang w:eastAsia="zh-CN"/>
        </w:rPr>
        <w:t>中的授权保证，本</w:t>
      </w:r>
      <w:r w:rsidR="00D87FC1" w:rsidRPr="003E3D08">
        <w:rPr>
          <w:rFonts w:ascii="Arial" w:hAnsi="Arial" w:hint="eastAsia"/>
          <w:lang w:eastAsia="zh-CN"/>
        </w:rPr>
        <w:t>协议</w:t>
      </w:r>
      <w:r w:rsidRPr="003E3D08">
        <w:rPr>
          <w:rFonts w:ascii="Arial" w:hAnsi="Arial"/>
          <w:lang w:eastAsia="zh-CN"/>
        </w:rPr>
        <w:t>另一方</w:t>
      </w:r>
      <w:r w:rsidR="00A124C4" w:rsidRPr="003E3D08">
        <w:rPr>
          <w:rFonts w:ascii="Arial" w:hAnsi="Arial" w:hint="eastAsia"/>
          <w:lang w:eastAsia="zh-CN"/>
        </w:rPr>
        <w:t>本</w:t>
      </w:r>
      <w:r w:rsidRPr="003E3D08">
        <w:rPr>
          <w:rFonts w:ascii="Arial" w:hAnsi="Arial"/>
          <w:lang w:eastAsia="zh-CN"/>
        </w:rPr>
        <w:t>不会签订本</w:t>
      </w:r>
      <w:r w:rsidR="00266DEC" w:rsidRPr="003E3D08">
        <w:rPr>
          <w:rFonts w:ascii="Arial" w:hAnsi="Arial" w:hint="eastAsia"/>
          <w:lang w:eastAsia="zh-CN"/>
        </w:rPr>
        <w:t>协议</w:t>
      </w:r>
      <w:r w:rsidRPr="003E3D08">
        <w:rPr>
          <w:rFonts w:ascii="Arial" w:hAnsi="Arial"/>
          <w:lang w:eastAsia="zh-CN"/>
        </w:rPr>
        <w:t>。</w:t>
      </w:r>
    </w:p>
    <w:p w14:paraId="44E665E1" w14:textId="6D1B60DE" w:rsidR="0073448F" w:rsidRPr="00666F39" w:rsidRDefault="00E0461F" w:rsidP="00A3590C">
      <w:pPr>
        <w:pStyle w:val="Heading4"/>
      </w:pPr>
      <w:bookmarkStart w:id="313" w:name="_Toc274712621"/>
      <w:bookmarkStart w:id="314" w:name="_Toc494186665"/>
      <w:r w:rsidRPr="00666F39">
        <w:t>16</w:t>
      </w:r>
      <w:r w:rsidR="000E6B30" w:rsidRPr="00666F39">
        <w:t>.6</w:t>
      </w:r>
      <w:r w:rsidR="00A631B0" w:rsidRPr="00666F39">
        <w:tab/>
      </w:r>
      <w:r w:rsidR="000E6B30" w:rsidRPr="00666F39">
        <w:t>完整协议</w:t>
      </w:r>
      <w:bookmarkEnd w:id="313"/>
      <w:bookmarkEnd w:id="314"/>
    </w:p>
    <w:p w14:paraId="55DF487F" w14:textId="64ACF9A5" w:rsidR="0073448F" w:rsidRPr="003E3D08" w:rsidRDefault="008B0B07" w:rsidP="00221BCD">
      <w:pPr>
        <w:overflowPunct w:val="0"/>
        <w:spacing w:afterLines="50" w:after="120" w:line="340" w:lineRule="atLeast"/>
        <w:rPr>
          <w:rFonts w:ascii="Arial" w:hAnsi="Arial"/>
          <w:lang w:eastAsia="zh-CN"/>
        </w:rPr>
      </w:pPr>
      <w:r w:rsidRPr="003E3D08">
        <w:rPr>
          <w:rFonts w:ascii="Arial" w:hAnsi="Arial" w:hint="eastAsia"/>
          <w:lang w:eastAsia="zh-CN"/>
        </w:rPr>
        <w:t>各</w:t>
      </w:r>
      <w:r w:rsidR="000E6B30" w:rsidRPr="003E3D08">
        <w:rPr>
          <w:rFonts w:ascii="Arial" w:hAnsi="Arial"/>
          <w:lang w:eastAsia="zh-CN"/>
        </w:rPr>
        <w:t>方</w:t>
      </w:r>
      <w:r w:rsidR="00514340" w:rsidRPr="003E3D08">
        <w:rPr>
          <w:rFonts w:ascii="Arial" w:hAnsi="Arial" w:hint="eastAsia"/>
          <w:lang w:eastAsia="zh-CN"/>
        </w:rPr>
        <w:t>承认</w:t>
      </w:r>
      <w:r w:rsidR="000E6B30" w:rsidRPr="003E3D08">
        <w:rPr>
          <w:rFonts w:ascii="Arial" w:hAnsi="Arial"/>
          <w:lang w:eastAsia="zh-CN"/>
        </w:rPr>
        <w:t>，仅</w:t>
      </w:r>
      <w:r w:rsidR="00D32AD5" w:rsidRPr="003E3D08">
        <w:rPr>
          <w:rFonts w:ascii="Arial" w:hAnsi="Arial" w:hint="eastAsia"/>
          <w:lang w:eastAsia="zh-CN"/>
        </w:rPr>
        <w:t>对于</w:t>
      </w:r>
      <w:r w:rsidR="000E6B30" w:rsidRPr="003E3D08">
        <w:rPr>
          <w:rFonts w:ascii="Arial" w:hAnsi="Arial"/>
          <w:lang w:eastAsia="zh-CN"/>
        </w:rPr>
        <w:t>本协议的</w:t>
      </w:r>
      <w:r w:rsidR="0083360B" w:rsidRPr="003E3D08">
        <w:rPr>
          <w:rFonts w:ascii="Arial" w:hAnsi="Arial" w:hint="eastAsia"/>
          <w:lang w:eastAsia="zh-CN"/>
        </w:rPr>
        <w:t>客体</w:t>
      </w:r>
      <w:r w:rsidR="000E6B30" w:rsidRPr="003E3D08">
        <w:rPr>
          <w:rFonts w:ascii="Arial" w:hAnsi="Arial"/>
          <w:lang w:eastAsia="zh-CN"/>
        </w:rPr>
        <w:t>而言，本协议合并了</w:t>
      </w:r>
      <w:r w:rsidR="00146C6B" w:rsidRPr="003E3D08">
        <w:rPr>
          <w:rFonts w:ascii="Arial" w:hAnsi="Arial" w:hint="eastAsia"/>
          <w:lang w:eastAsia="zh-CN"/>
        </w:rPr>
        <w:t>各</w:t>
      </w:r>
      <w:r w:rsidR="000E6B30" w:rsidRPr="003E3D08">
        <w:rPr>
          <w:rFonts w:ascii="Arial" w:hAnsi="Arial"/>
          <w:lang w:eastAsia="zh-CN"/>
        </w:rPr>
        <w:t>方之间截至本协议签订之日的所有讨论，</w:t>
      </w:r>
      <w:r w:rsidR="00CF3D97" w:rsidRPr="003E3D08">
        <w:rPr>
          <w:rFonts w:ascii="Arial" w:hAnsi="Arial" w:hint="eastAsia"/>
          <w:lang w:eastAsia="zh-CN"/>
        </w:rPr>
        <w:t>各</w:t>
      </w:r>
      <w:r w:rsidR="000E6B30" w:rsidRPr="003E3D08">
        <w:rPr>
          <w:rFonts w:ascii="Arial" w:hAnsi="Arial"/>
          <w:lang w:eastAsia="zh-CN"/>
        </w:rPr>
        <w:t>方之间的</w:t>
      </w:r>
      <w:r w:rsidR="00F66D19" w:rsidRPr="003E3D08">
        <w:rPr>
          <w:rFonts w:ascii="Arial" w:hAnsi="Arial" w:hint="eastAsia"/>
          <w:lang w:eastAsia="zh-CN"/>
        </w:rPr>
        <w:t>完整</w:t>
      </w:r>
      <w:r w:rsidR="000E6B30" w:rsidRPr="003E3D08">
        <w:rPr>
          <w:rFonts w:ascii="Arial" w:hAnsi="Arial"/>
          <w:lang w:eastAsia="zh-CN"/>
        </w:rPr>
        <w:t>协议均包含在本协议中，</w:t>
      </w:r>
      <w:r w:rsidR="00B76DCA" w:rsidRPr="003E3D08">
        <w:rPr>
          <w:rFonts w:ascii="Arial" w:hAnsi="Arial" w:hint="eastAsia"/>
          <w:lang w:eastAsia="zh-CN"/>
        </w:rPr>
        <w:t>并且</w:t>
      </w:r>
      <w:r w:rsidR="006404D1" w:rsidRPr="003E3D08">
        <w:rPr>
          <w:rFonts w:ascii="Arial" w:hAnsi="Arial" w:hint="eastAsia"/>
          <w:lang w:eastAsia="zh-CN"/>
        </w:rPr>
        <w:t>各方</w:t>
      </w:r>
      <w:r w:rsidR="000E6B30" w:rsidRPr="003E3D08">
        <w:rPr>
          <w:rFonts w:ascii="Arial" w:hAnsi="Arial"/>
          <w:lang w:eastAsia="zh-CN"/>
        </w:rPr>
        <w:t>之间不存在任何未包含在本协议中的协议、谅解、其他明示或默示条款</w:t>
      </w:r>
      <w:r w:rsidR="00E725B2" w:rsidRPr="003E3D08">
        <w:rPr>
          <w:rFonts w:ascii="Arial" w:hAnsi="Arial" w:hint="eastAsia"/>
          <w:lang w:eastAsia="zh-CN"/>
        </w:rPr>
        <w:t>或者</w:t>
      </w:r>
      <w:r w:rsidR="000E6B30" w:rsidRPr="003E3D08">
        <w:rPr>
          <w:rFonts w:ascii="Arial" w:hAnsi="Arial"/>
          <w:lang w:eastAsia="zh-CN"/>
        </w:rPr>
        <w:t>有效</w:t>
      </w:r>
      <w:r w:rsidR="005462AF" w:rsidRPr="003E3D08">
        <w:rPr>
          <w:rFonts w:ascii="Arial" w:hAnsi="Arial" w:hint="eastAsia"/>
          <w:lang w:eastAsia="zh-CN"/>
        </w:rPr>
        <w:t>或生效</w:t>
      </w:r>
      <w:r w:rsidR="000E6B30" w:rsidRPr="003E3D08">
        <w:rPr>
          <w:rFonts w:ascii="Arial" w:hAnsi="Arial"/>
          <w:lang w:eastAsia="zh-CN"/>
        </w:rPr>
        <w:t>的</w:t>
      </w:r>
      <w:r w:rsidR="00705937" w:rsidRPr="003E3D08">
        <w:rPr>
          <w:rFonts w:ascii="Arial" w:hAnsi="Arial" w:hint="eastAsia"/>
          <w:lang w:eastAsia="zh-CN"/>
        </w:rPr>
        <w:t>从属</w:t>
      </w:r>
      <w:r w:rsidR="000E6B30" w:rsidRPr="003E3D08">
        <w:rPr>
          <w:rFonts w:ascii="Arial" w:hAnsi="Arial"/>
          <w:lang w:eastAsia="zh-CN"/>
        </w:rPr>
        <w:t>协议。</w:t>
      </w:r>
    </w:p>
    <w:p w14:paraId="71ED1AAF" w14:textId="5AF224F4" w:rsidR="0073448F" w:rsidRPr="00666F39" w:rsidRDefault="00E0461F" w:rsidP="00A3590C">
      <w:pPr>
        <w:pStyle w:val="Heading4"/>
      </w:pPr>
      <w:bookmarkStart w:id="315" w:name="_Toc274712622"/>
      <w:bookmarkStart w:id="316" w:name="_Toc494186666"/>
      <w:r w:rsidRPr="00666F39">
        <w:t>16</w:t>
      </w:r>
      <w:r w:rsidR="000E6B30" w:rsidRPr="00666F39">
        <w:t>.7</w:t>
      </w:r>
      <w:r w:rsidR="000E6B30" w:rsidRPr="00666F39">
        <w:tab/>
      </w:r>
      <w:bookmarkEnd w:id="315"/>
      <w:bookmarkEnd w:id="316"/>
      <w:r w:rsidR="00705937">
        <w:rPr>
          <w:rFonts w:hint="eastAsia"/>
        </w:rPr>
        <w:t>变更</w:t>
      </w:r>
    </w:p>
    <w:p w14:paraId="302590A7" w14:textId="5AC42DFC"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对本</w:t>
      </w:r>
      <w:r w:rsidR="001A396C" w:rsidRPr="003E3D08">
        <w:rPr>
          <w:rFonts w:ascii="Arial" w:hAnsi="Arial" w:hint="eastAsia"/>
          <w:lang w:eastAsia="zh-CN"/>
        </w:rPr>
        <w:t>协议</w:t>
      </w:r>
      <w:r w:rsidRPr="003E3D08">
        <w:rPr>
          <w:rFonts w:ascii="Arial" w:hAnsi="Arial"/>
          <w:lang w:eastAsia="zh-CN"/>
        </w:rPr>
        <w:t>的任何变更</w:t>
      </w:r>
      <w:r w:rsidR="00185816" w:rsidRPr="003E3D08">
        <w:rPr>
          <w:rFonts w:ascii="Arial" w:hAnsi="Arial" w:hint="eastAsia"/>
          <w:lang w:eastAsia="zh-CN"/>
        </w:rPr>
        <w:t>对各方</w:t>
      </w:r>
      <w:r w:rsidR="0088334E" w:rsidRPr="003E3D08">
        <w:rPr>
          <w:rFonts w:ascii="Arial" w:hAnsi="Arial"/>
          <w:lang w:eastAsia="zh-CN"/>
        </w:rPr>
        <w:t>均无约束力</w:t>
      </w:r>
      <w:r w:rsidRPr="003E3D08">
        <w:rPr>
          <w:rFonts w:ascii="Arial" w:hAnsi="Arial"/>
          <w:lang w:eastAsia="zh-CN"/>
        </w:rPr>
        <w:t>，</w:t>
      </w:r>
      <w:r w:rsidR="00F43BFF" w:rsidRPr="003E3D08">
        <w:rPr>
          <w:rFonts w:ascii="Arial" w:hAnsi="Arial"/>
          <w:lang w:eastAsia="zh-CN"/>
        </w:rPr>
        <w:t>除非该变更以书面形式做出，</w:t>
      </w:r>
      <w:r w:rsidRPr="003E3D08">
        <w:rPr>
          <w:rFonts w:ascii="Arial" w:hAnsi="Arial"/>
          <w:lang w:eastAsia="zh-CN"/>
        </w:rPr>
        <w:t>并由本</w:t>
      </w:r>
      <w:r w:rsidR="004C6F89" w:rsidRPr="003E3D08">
        <w:rPr>
          <w:rFonts w:ascii="Arial" w:hAnsi="Arial" w:hint="eastAsia"/>
          <w:lang w:eastAsia="zh-CN"/>
        </w:rPr>
        <w:t>协议</w:t>
      </w:r>
      <w:r w:rsidR="00FF3731" w:rsidRPr="003E3D08">
        <w:rPr>
          <w:rFonts w:ascii="Arial" w:hAnsi="Arial" w:hint="eastAsia"/>
          <w:lang w:eastAsia="zh-CN"/>
        </w:rPr>
        <w:t>的</w:t>
      </w:r>
      <w:r w:rsidRPr="003E3D08">
        <w:rPr>
          <w:rFonts w:ascii="Arial" w:hAnsi="Arial"/>
          <w:lang w:eastAsia="zh-CN"/>
        </w:rPr>
        <w:t>所有</w:t>
      </w:r>
      <w:r w:rsidR="005C6869" w:rsidRPr="003E3D08">
        <w:rPr>
          <w:rFonts w:ascii="Arial" w:hAnsi="Arial" w:hint="eastAsia"/>
          <w:lang w:eastAsia="zh-CN"/>
        </w:rPr>
        <w:t>各方</w:t>
      </w:r>
      <w:r w:rsidRPr="003E3D08">
        <w:rPr>
          <w:rFonts w:ascii="Arial" w:hAnsi="Arial"/>
          <w:lang w:eastAsia="zh-CN"/>
        </w:rPr>
        <w:t>签署。</w:t>
      </w:r>
    </w:p>
    <w:p w14:paraId="2C2B31DB" w14:textId="572075F4" w:rsidR="0073448F" w:rsidRPr="00666F39" w:rsidRDefault="00E0461F" w:rsidP="00A3590C">
      <w:pPr>
        <w:pStyle w:val="Heading4"/>
      </w:pPr>
      <w:bookmarkStart w:id="317" w:name="_Toc274712623"/>
      <w:bookmarkStart w:id="318" w:name="_Toc494186667"/>
      <w:bookmarkStart w:id="319" w:name="_Toc510355629"/>
      <w:bookmarkStart w:id="320" w:name="_Toc510537984"/>
      <w:r w:rsidRPr="00666F39">
        <w:t>16</w:t>
      </w:r>
      <w:r w:rsidR="000E6B30" w:rsidRPr="00666F39">
        <w:t>.</w:t>
      </w:r>
      <w:r w:rsidR="00901C6D" w:rsidRPr="00666F39">
        <w:t>8</w:t>
      </w:r>
      <w:r w:rsidR="000E6B30" w:rsidRPr="00666F39">
        <w:tab/>
      </w:r>
      <w:bookmarkEnd w:id="317"/>
      <w:bookmarkEnd w:id="318"/>
      <w:bookmarkEnd w:id="319"/>
      <w:bookmarkEnd w:id="320"/>
      <w:r w:rsidR="00901C6D">
        <w:rPr>
          <w:rFonts w:hint="eastAsia"/>
        </w:rPr>
        <w:t>弃权</w:t>
      </w:r>
    </w:p>
    <w:p w14:paraId="10247A93" w14:textId="77E1E6D6"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任何弃权</w:t>
      </w:r>
      <w:r w:rsidR="00C52712" w:rsidRPr="003E3D08">
        <w:rPr>
          <w:rFonts w:ascii="Arial" w:hAnsi="Arial" w:hint="eastAsia"/>
          <w:lang w:eastAsia="zh-CN"/>
        </w:rPr>
        <w:t>应仅</w:t>
      </w:r>
      <w:r w:rsidRPr="003E3D08">
        <w:rPr>
          <w:rFonts w:ascii="Arial" w:hAnsi="Arial"/>
          <w:lang w:eastAsia="zh-CN"/>
        </w:rPr>
        <w:t>在弃权方以书面形式明确声明</w:t>
      </w:r>
      <w:r w:rsidR="009772FF" w:rsidRPr="003E3D08">
        <w:rPr>
          <w:rFonts w:ascii="Arial" w:hAnsi="Arial" w:hint="eastAsia"/>
          <w:lang w:eastAsia="zh-CN"/>
        </w:rPr>
        <w:t>弃权</w:t>
      </w:r>
      <w:r w:rsidRPr="003E3D08">
        <w:rPr>
          <w:rFonts w:ascii="Arial" w:hAnsi="Arial"/>
          <w:lang w:eastAsia="zh-CN"/>
        </w:rPr>
        <w:t>并签字</w:t>
      </w:r>
      <w:r w:rsidR="005029FA" w:rsidRPr="003E3D08">
        <w:rPr>
          <w:rFonts w:ascii="Arial" w:hAnsi="Arial" w:hint="eastAsia"/>
          <w:lang w:eastAsia="zh-CN"/>
        </w:rPr>
        <w:t>时为</w:t>
      </w:r>
      <w:r w:rsidRPr="003E3D08">
        <w:rPr>
          <w:rFonts w:ascii="Arial" w:hAnsi="Arial"/>
          <w:lang w:eastAsia="zh-CN"/>
        </w:rPr>
        <w:t>有效弃权。</w:t>
      </w:r>
    </w:p>
    <w:p w14:paraId="627F0EF9" w14:textId="168081B4" w:rsidR="0073448F" w:rsidRPr="00666F39" w:rsidRDefault="00E0461F" w:rsidP="00A3590C">
      <w:pPr>
        <w:pStyle w:val="Heading4"/>
      </w:pPr>
      <w:bookmarkStart w:id="321" w:name="_Toc274712624"/>
      <w:bookmarkStart w:id="322" w:name="_Toc494186668"/>
      <w:r w:rsidRPr="00666F39">
        <w:t>16</w:t>
      </w:r>
      <w:r w:rsidR="000E6B30" w:rsidRPr="00666F39">
        <w:t>.9</w:t>
      </w:r>
      <w:r w:rsidR="000E6B30" w:rsidRPr="00666F39">
        <w:tab/>
      </w:r>
      <w:r w:rsidR="0081644E">
        <w:rPr>
          <w:rFonts w:hint="eastAsia"/>
        </w:rPr>
        <w:t>可</w:t>
      </w:r>
      <w:r w:rsidR="000E6B30" w:rsidRPr="00666F39">
        <w:t>适用</w:t>
      </w:r>
      <w:r w:rsidR="0081644E">
        <w:rPr>
          <w:rFonts w:hint="eastAsia"/>
        </w:rPr>
        <w:t>的</w:t>
      </w:r>
      <w:r w:rsidR="000E6B30" w:rsidRPr="00666F39">
        <w:t>法律</w:t>
      </w:r>
      <w:bookmarkEnd w:id="321"/>
      <w:bookmarkEnd w:id="322"/>
    </w:p>
    <w:p w14:paraId="3F6E61CA" w14:textId="5AFCA0CB"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AC6838" w:rsidRPr="003E3D08">
        <w:rPr>
          <w:rFonts w:ascii="Arial" w:hAnsi="Arial" w:hint="eastAsia"/>
          <w:lang w:eastAsia="zh-CN"/>
        </w:rPr>
        <w:t>各方</w:t>
      </w:r>
      <w:r w:rsidRPr="003E3D08">
        <w:rPr>
          <w:rFonts w:ascii="Arial" w:hAnsi="Arial"/>
          <w:lang w:eastAsia="zh-CN"/>
        </w:rPr>
        <w:t>同意本协议在</w:t>
      </w:r>
      <w:r w:rsidRPr="003E3D08">
        <w:rPr>
          <w:rFonts w:ascii="Arial" w:hAnsi="Arial"/>
          <w:lang w:eastAsia="zh-CN"/>
        </w:rPr>
        <w:t>*</w:t>
      </w:r>
      <w:r w:rsidRPr="003E3D08">
        <w:rPr>
          <w:rStyle w:val="FootnoteReference"/>
          <w:rFonts w:ascii="Arial" w:hAnsi="Arial"/>
        </w:rPr>
        <w:footnoteReference w:id="41"/>
      </w:r>
      <w:r w:rsidR="003A3DA2" w:rsidRPr="003E3D08">
        <w:rPr>
          <w:rFonts w:ascii="Arial" w:hAnsi="Arial" w:hint="eastAsia"/>
          <w:lang w:eastAsia="zh-CN"/>
        </w:rPr>
        <w:t>签订并生效</w:t>
      </w:r>
      <w:r w:rsidRPr="003E3D08">
        <w:rPr>
          <w:rFonts w:ascii="Arial" w:hAnsi="Arial" w:hint="eastAsia"/>
          <w:lang w:eastAsia="zh-CN"/>
        </w:rPr>
        <w:t>。</w:t>
      </w:r>
    </w:p>
    <w:p w14:paraId="08AA5B7A" w14:textId="28B173C0"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00720386" w:rsidRPr="003E3D08">
        <w:rPr>
          <w:rFonts w:ascii="Arial" w:hAnsi="Arial" w:hint="eastAsia"/>
          <w:lang w:eastAsia="zh-CN"/>
        </w:rPr>
        <w:t>各</w:t>
      </w:r>
      <w:r w:rsidRPr="003E3D08">
        <w:rPr>
          <w:rFonts w:ascii="Arial" w:hAnsi="Arial"/>
          <w:lang w:eastAsia="zh-CN"/>
        </w:rPr>
        <w:t>方同意接受</w:t>
      </w:r>
      <w:r w:rsidR="00AA7DD1" w:rsidRPr="003E3D08">
        <w:rPr>
          <w:rFonts w:ascii="Arial" w:hAnsi="Arial" w:hint="eastAsia"/>
          <w:lang w:eastAsia="zh-CN"/>
        </w:rPr>
        <w:t>在</w:t>
      </w:r>
      <w:r w:rsidR="000D2130" w:rsidRPr="003E3D08">
        <w:rPr>
          <w:rFonts w:ascii="Arial" w:hAnsi="Arial"/>
          <w:lang w:eastAsia="zh-CN"/>
        </w:rPr>
        <w:t>*</w:t>
      </w:r>
      <w:r w:rsidR="00AA7DD1" w:rsidRPr="003E3D08">
        <w:rPr>
          <w:rFonts w:ascii="Arial" w:hAnsi="Arial" w:hint="eastAsia"/>
          <w:lang w:eastAsia="zh-CN"/>
        </w:rPr>
        <w:t>有效的</w:t>
      </w:r>
      <w:r w:rsidR="00646578" w:rsidRPr="003E3D08">
        <w:rPr>
          <w:rFonts w:ascii="Arial" w:hAnsi="Arial" w:hint="eastAsia"/>
          <w:lang w:eastAsia="zh-CN"/>
        </w:rPr>
        <w:t>现行</w:t>
      </w:r>
      <w:r w:rsidRPr="003E3D08">
        <w:rPr>
          <w:rFonts w:ascii="Arial" w:hAnsi="Arial" w:hint="eastAsia"/>
          <w:lang w:eastAsia="zh-CN"/>
        </w:rPr>
        <w:t>法</w:t>
      </w:r>
      <w:r w:rsidRPr="003E3D08">
        <w:rPr>
          <w:rFonts w:ascii="Arial" w:hAnsi="Arial"/>
          <w:lang w:eastAsia="zh-CN"/>
        </w:rPr>
        <w:t>律</w:t>
      </w:r>
      <w:proofErr w:type="gramStart"/>
      <w:r w:rsidRPr="003E3D08">
        <w:rPr>
          <w:rFonts w:ascii="Arial" w:hAnsi="Arial"/>
          <w:lang w:eastAsia="zh-CN"/>
        </w:rPr>
        <w:t>的非</w:t>
      </w:r>
      <w:r w:rsidR="00876CED" w:rsidRPr="003E3D08">
        <w:rPr>
          <w:rFonts w:ascii="Arial" w:hAnsi="Arial" w:hint="eastAsia"/>
          <w:lang w:eastAsia="zh-CN"/>
        </w:rPr>
        <w:t>专属</w:t>
      </w:r>
      <w:proofErr w:type="gramEnd"/>
      <w:r w:rsidRPr="003E3D08">
        <w:rPr>
          <w:rFonts w:ascii="Arial" w:hAnsi="Arial"/>
          <w:lang w:eastAsia="zh-CN"/>
        </w:rPr>
        <w:t>管辖。</w:t>
      </w:r>
    </w:p>
    <w:p w14:paraId="0A8409AD" w14:textId="07B334E9" w:rsidR="0073448F" w:rsidRPr="00666F39" w:rsidRDefault="00E0461F" w:rsidP="00A3590C">
      <w:pPr>
        <w:pStyle w:val="Heading4"/>
      </w:pPr>
      <w:bookmarkStart w:id="323" w:name="_Toc274712625"/>
      <w:bookmarkStart w:id="324" w:name="_Toc494186669"/>
      <w:r w:rsidRPr="00666F39">
        <w:t>16</w:t>
      </w:r>
      <w:r w:rsidR="000E6B30" w:rsidRPr="00666F39">
        <w:t>.</w:t>
      </w:r>
      <w:r w:rsidR="005C4C07" w:rsidRPr="00666F39">
        <w:t>10</w:t>
      </w:r>
      <w:r w:rsidR="000E6B30" w:rsidRPr="00666F39">
        <w:tab/>
      </w:r>
      <w:bookmarkEnd w:id="323"/>
      <w:bookmarkEnd w:id="324"/>
      <w:r w:rsidR="002B572A">
        <w:rPr>
          <w:rFonts w:hint="eastAsia"/>
        </w:rPr>
        <w:t>分割</w:t>
      </w:r>
    </w:p>
    <w:p w14:paraId="0673E7BA" w14:textId="7E18CB06" w:rsidR="0073448F" w:rsidRPr="003E3D08" w:rsidRDefault="000E6B30" w:rsidP="00221BCD">
      <w:pPr>
        <w:overflowPunct w:val="0"/>
        <w:spacing w:afterLines="50" w:after="120" w:line="340" w:lineRule="atLeast"/>
        <w:rPr>
          <w:rFonts w:ascii="Arial" w:hAnsi="Arial"/>
          <w:lang w:eastAsia="zh-CN"/>
        </w:rPr>
      </w:pPr>
      <w:r w:rsidRPr="003E3D08">
        <w:rPr>
          <w:rFonts w:ascii="Arial" w:hAnsi="Arial"/>
          <w:lang w:eastAsia="zh-CN"/>
        </w:rPr>
        <w:t>如果法院认定本协议的任何部分</w:t>
      </w:r>
      <w:r w:rsidR="00A14B47" w:rsidRPr="003E3D08">
        <w:rPr>
          <w:rFonts w:ascii="Arial" w:hAnsi="Arial" w:hint="eastAsia"/>
          <w:lang w:eastAsia="zh-CN"/>
        </w:rPr>
        <w:t>现在或可能会</w:t>
      </w:r>
      <w:r w:rsidRPr="003E3D08">
        <w:rPr>
          <w:rFonts w:ascii="Arial" w:hAnsi="Arial"/>
          <w:lang w:eastAsia="zh-CN"/>
        </w:rPr>
        <w:t>无效、可撤销、非法或不可执行，</w:t>
      </w:r>
      <w:r w:rsidR="009979E8" w:rsidRPr="003E3D08">
        <w:rPr>
          <w:rFonts w:ascii="Arial" w:hAnsi="Arial" w:hint="eastAsia"/>
          <w:lang w:eastAsia="zh-CN"/>
        </w:rPr>
        <w:t>或者</w:t>
      </w:r>
      <w:r w:rsidRPr="003E3D08">
        <w:rPr>
          <w:rFonts w:ascii="Arial" w:hAnsi="Arial"/>
          <w:lang w:eastAsia="zh-CN"/>
        </w:rPr>
        <w:t>本协议的任何部分对任何人或情况的适用</w:t>
      </w:r>
      <w:r w:rsidR="00D01428" w:rsidRPr="003E3D08">
        <w:rPr>
          <w:rFonts w:ascii="Arial" w:hAnsi="Arial" w:hint="eastAsia"/>
          <w:lang w:eastAsia="zh-CN"/>
        </w:rPr>
        <w:t>应当</w:t>
      </w:r>
      <w:r w:rsidR="009979E8" w:rsidRPr="003E3D08">
        <w:rPr>
          <w:rFonts w:ascii="Arial" w:hAnsi="Arial" w:hint="eastAsia"/>
          <w:lang w:eastAsia="zh-CN"/>
        </w:rPr>
        <w:t>或</w:t>
      </w:r>
      <w:r w:rsidR="00B934BE" w:rsidRPr="003E3D08">
        <w:rPr>
          <w:rFonts w:ascii="Arial" w:hAnsi="Arial" w:hint="eastAsia"/>
          <w:lang w:eastAsia="zh-CN"/>
        </w:rPr>
        <w:t>可能</w:t>
      </w:r>
      <w:r w:rsidR="009979E8" w:rsidRPr="003E3D08">
        <w:rPr>
          <w:rFonts w:ascii="Arial" w:hAnsi="Arial" w:hint="eastAsia"/>
          <w:lang w:eastAsia="zh-CN"/>
        </w:rPr>
        <w:t>变得</w:t>
      </w:r>
      <w:r w:rsidRPr="003E3D08">
        <w:rPr>
          <w:rFonts w:ascii="Arial" w:hAnsi="Arial"/>
          <w:lang w:eastAsia="zh-CN"/>
        </w:rPr>
        <w:t>无效或不可执行，则该部分应可分割且</w:t>
      </w:r>
      <w:r w:rsidR="00C917CF" w:rsidRPr="003E3D08">
        <w:rPr>
          <w:rFonts w:ascii="Arial" w:hAnsi="Arial"/>
          <w:lang w:eastAsia="zh-CN"/>
        </w:rPr>
        <w:t>不得影响</w:t>
      </w:r>
      <w:r w:rsidRPr="003E3D08">
        <w:rPr>
          <w:rFonts w:ascii="Arial" w:hAnsi="Arial"/>
          <w:lang w:eastAsia="zh-CN"/>
        </w:rPr>
        <w:t>本协议其余条款继续执行。</w:t>
      </w:r>
    </w:p>
    <w:p w14:paraId="278D6EB0" w14:textId="77777777" w:rsidR="0073448F" w:rsidRPr="00047300" w:rsidRDefault="000E6B30" w:rsidP="00047300">
      <w:pPr>
        <w:overflowPunct w:val="0"/>
        <w:spacing w:afterLines="50" w:after="120" w:line="340" w:lineRule="atLeast"/>
        <w:jc w:val="left"/>
        <w:outlineLvl w:val="0"/>
        <w:rPr>
          <w:rFonts w:ascii="SimHei" w:eastAsia="SimHei" w:hAnsi="SimHei"/>
          <w:bCs/>
        </w:rPr>
      </w:pPr>
      <w:bookmarkStart w:id="325" w:name="_Toc458168942"/>
      <w:r w:rsidRPr="00666F39">
        <w:rPr>
          <w:u w:val="single"/>
          <w:lang w:eastAsia="zh-CN"/>
        </w:rPr>
        <w:br w:type="page"/>
      </w:r>
      <w:bookmarkStart w:id="326" w:name="_Toc510355630"/>
      <w:proofErr w:type="spellStart"/>
      <w:r w:rsidRPr="00047300">
        <w:rPr>
          <w:rFonts w:ascii="SimHei" w:eastAsia="SimHei" w:hAnsi="SimHei"/>
          <w:bCs/>
        </w:rPr>
        <w:lastRenderedPageBreak/>
        <w:t>各方签字</w:t>
      </w:r>
      <w:bookmarkEnd w:id="326"/>
      <w:proofErr w:type="spellEnd"/>
    </w:p>
    <w:tbl>
      <w:tblPr>
        <w:tblW w:w="9889" w:type="dxa"/>
        <w:tblLayout w:type="fixed"/>
        <w:tblLook w:val="0000" w:firstRow="0" w:lastRow="0" w:firstColumn="0" w:lastColumn="0" w:noHBand="0" w:noVBand="0"/>
      </w:tblPr>
      <w:tblGrid>
        <w:gridCol w:w="4503"/>
        <w:gridCol w:w="850"/>
        <w:gridCol w:w="4536"/>
      </w:tblGrid>
      <w:tr w:rsidR="00E614C6" w:rsidRPr="003E3D08" w14:paraId="009DC9AC" w14:textId="77777777" w:rsidTr="005F62BD">
        <w:tc>
          <w:tcPr>
            <w:tcW w:w="4503" w:type="dxa"/>
          </w:tcPr>
          <w:p w14:paraId="7631D844" w14:textId="3C78E9B9" w:rsidR="0073448F" w:rsidRPr="003E3D08" w:rsidRDefault="000E6B30" w:rsidP="00047300">
            <w:pPr>
              <w:overflowPunct w:val="0"/>
              <w:spacing w:afterLines="50" w:after="120" w:line="340" w:lineRule="atLeast"/>
              <w:jc w:val="left"/>
              <w:rPr>
                <w:rFonts w:ascii="Arial" w:hAnsi="Arial"/>
                <w:b/>
                <w:lang w:eastAsia="zh-CN"/>
              </w:rPr>
            </w:pPr>
            <w:r w:rsidRPr="003E3D08">
              <w:rPr>
                <w:rFonts w:ascii="Arial" w:hAnsi="Arial"/>
                <w:lang w:eastAsia="zh-CN"/>
              </w:rPr>
              <w:t>代表</w:t>
            </w:r>
            <w:r w:rsidRPr="003E3D08">
              <w:rPr>
                <w:rFonts w:ascii="Arial" w:hAnsi="Arial"/>
                <w:b/>
                <w:lang w:eastAsia="zh-CN"/>
              </w:rPr>
              <w:t>[</w:t>
            </w:r>
            <w:r w:rsidR="001F7F77" w:rsidRPr="003E3D08">
              <w:rPr>
                <w:rFonts w:ascii="Arial" w:hAnsi="Arial" w:hint="eastAsia"/>
                <w:b/>
                <w:lang w:eastAsia="zh-CN"/>
              </w:rPr>
              <w:t>甲方</w:t>
            </w:r>
            <w:r w:rsidRPr="003E3D08">
              <w:rPr>
                <w:rFonts w:ascii="Arial" w:hAnsi="Arial"/>
                <w:b/>
                <w:lang w:eastAsia="zh-CN"/>
              </w:rPr>
              <w:t>名称</w:t>
            </w:r>
            <w:r w:rsidRPr="003E3D08">
              <w:rPr>
                <w:rFonts w:ascii="Arial" w:hAnsi="Arial"/>
                <w:b/>
                <w:lang w:eastAsia="zh-CN"/>
              </w:rPr>
              <w:t>]</w:t>
            </w:r>
          </w:p>
          <w:p w14:paraId="3206F433" w14:textId="77777777" w:rsidR="00B41F50" w:rsidRPr="003E3D08" w:rsidRDefault="00860F68" w:rsidP="00047300">
            <w:pPr>
              <w:overflowPunct w:val="0"/>
              <w:spacing w:afterLines="50" w:after="120" w:line="340" w:lineRule="atLeast"/>
              <w:jc w:val="left"/>
              <w:rPr>
                <w:rFonts w:ascii="Arial" w:hAnsi="Arial"/>
                <w:lang w:eastAsia="zh-CN"/>
              </w:rPr>
            </w:pPr>
            <w:r w:rsidRPr="003E3D08">
              <w:rPr>
                <w:rFonts w:ascii="Arial" w:hAnsi="Arial" w:hint="eastAsia"/>
                <w:b/>
                <w:lang w:eastAsia="zh-CN"/>
              </w:rPr>
              <w:t>签字</w:t>
            </w:r>
          </w:p>
          <w:p w14:paraId="4FD326A3" w14:textId="77777777" w:rsidR="00B41F50" w:rsidRPr="003E3D08" w:rsidRDefault="00B41F50" w:rsidP="00047300">
            <w:pPr>
              <w:overflowPunct w:val="0"/>
              <w:spacing w:afterLines="50" w:after="120" w:line="340" w:lineRule="atLeast"/>
              <w:jc w:val="left"/>
              <w:rPr>
                <w:rFonts w:ascii="Arial" w:hAnsi="Arial"/>
                <w:lang w:eastAsia="zh-CN"/>
              </w:rPr>
            </w:pPr>
          </w:p>
          <w:p w14:paraId="727E1A72" w14:textId="77777777" w:rsidR="00B41F50" w:rsidRPr="003E3D08" w:rsidRDefault="00B41F50" w:rsidP="00047300">
            <w:pPr>
              <w:overflowPunct w:val="0"/>
              <w:spacing w:afterLines="50" w:after="120" w:line="340" w:lineRule="atLeast"/>
              <w:jc w:val="left"/>
              <w:rPr>
                <w:rFonts w:ascii="Arial" w:hAnsi="Arial"/>
                <w:lang w:eastAsia="zh-CN"/>
              </w:rPr>
            </w:pPr>
          </w:p>
          <w:p w14:paraId="714293D9" w14:textId="041C6790" w:rsidR="0073448F" w:rsidRPr="003E3D08" w:rsidRDefault="009E480E" w:rsidP="00047300">
            <w:pPr>
              <w:overflowPunct w:val="0"/>
              <w:spacing w:afterLines="50" w:after="120" w:line="340" w:lineRule="atLeast"/>
              <w:jc w:val="left"/>
              <w:rPr>
                <w:rFonts w:ascii="Arial" w:hAnsi="Arial"/>
                <w:lang w:eastAsia="zh-CN"/>
              </w:rPr>
            </w:pPr>
            <w:r w:rsidRPr="003E3D08">
              <w:rPr>
                <w:rFonts w:ascii="Arial" w:hAnsi="Arial" w:hint="eastAsia"/>
                <w:lang w:eastAsia="zh-CN"/>
              </w:rPr>
              <w:t>见证人</w:t>
            </w:r>
          </w:p>
        </w:tc>
        <w:tc>
          <w:tcPr>
            <w:tcW w:w="850" w:type="dxa"/>
          </w:tcPr>
          <w:p w14:paraId="222EE272"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p w14:paraId="7BB1F791"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p w14:paraId="757372CE"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p w14:paraId="69082FDC"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tc>
        <w:tc>
          <w:tcPr>
            <w:tcW w:w="4536" w:type="dxa"/>
          </w:tcPr>
          <w:p w14:paraId="7A2101D4"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5F502C55" w14:textId="4980AA9A" w:rsidR="0073448F" w:rsidRPr="003E3D08" w:rsidRDefault="00860F68" w:rsidP="00047300">
            <w:pPr>
              <w:overflowPunct w:val="0"/>
              <w:spacing w:afterLines="50" w:after="120" w:line="340" w:lineRule="atLeast"/>
              <w:jc w:val="left"/>
              <w:rPr>
                <w:rFonts w:ascii="Arial" w:hAnsi="Arial"/>
                <w:lang w:eastAsia="zh-CN"/>
              </w:rPr>
            </w:pPr>
            <w:r w:rsidRPr="003E3D08">
              <w:rPr>
                <w:rFonts w:ascii="Arial" w:hAnsi="Arial" w:hint="eastAsia"/>
                <w:lang w:eastAsia="zh-CN"/>
              </w:rPr>
              <w:t>签字</w:t>
            </w:r>
          </w:p>
          <w:p w14:paraId="21C19EB5"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1BF259D3" w14:textId="23EA2124"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签字人</w:t>
            </w:r>
            <w:r w:rsidR="009B7F1B" w:rsidRPr="003E3D08">
              <w:rPr>
                <w:rFonts w:ascii="Arial" w:hAnsi="Arial" w:hint="eastAsia"/>
                <w:lang w:eastAsia="zh-CN"/>
              </w:rPr>
              <w:t>工整书写</w:t>
            </w:r>
            <w:r w:rsidRPr="003E3D08">
              <w:rPr>
                <w:rFonts w:ascii="Arial" w:hAnsi="Arial"/>
                <w:lang w:eastAsia="zh-CN"/>
              </w:rPr>
              <w:t>全名</w:t>
            </w:r>
          </w:p>
          <w:p w14:paraId="3B6CC5D9" w14:textId="3CD1E7BE" w:rsidR="0073448F" w:rsidRPr="003E3D08" w:rsidRDefault="00766858"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r w:rsidR="000E6B30" w:rsidRPr="003E3D08">
              <w:rPr>
                <w:rFonts w:ascii="Arial" w:hAnsi="Arial"/>
                <w:lang w:eastAsia="zh-CN"/>
              </w:rPr>
              <w:br/>
            </w:r>
            <w:r w:rsidR="00BF09FF" w:rsidRPr="003E3D08">
              <w:rPr>
                <w:rFonts w:ascii="Arial" w:hAnsi="Arial" w:hint="eastAsia"/>
                <w:lang w:eastAsia="zh-CN"/>
              </w:rPr>
              <w:t>日期</w:t>
            </w:r>
            <w:r w:rsidR="000E6B30" w:rsidRPr="003E3D08">
              <w:rPr>
                <w:rStyle w:val="FootnoteReference"/>
                <w:rFonts w:ascii="Arial" w:hAnsi="Arial"/>
              </w:rPr>
              <w:footnoteReference w:id="42"/>
            </w:r>
          </w:p>
          <w:p w14:paraId="56EEF9A3"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28EBB9F5" w14:textId="2AE683EE"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见证人</w:t>
            </w:r>
            <w:r w:rsidR="00860F68" w:rsidRPr="003E3D08">
              <w:rPr>
                <w:rFonts w:ascii="Arial" w:hAnsi="Arial" w:hint="eastAsia"/>
                <w:lang w:eastAsia="zh-CN"/>
              </w:rPr>
              <w:t>签字</w:t>
            </w:r>
          </w:p>
          <w:p w14:paraId="7649BA60"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057FF4EE" w14:textId="4B80B69A" w:rsidR="0073448F" w:rsidRPr="003E3D08" w:rsidRDefault="00BF09FF" w:rsidP="00047300">
            <w:pPr>
              <w:overflowPunct w:val="0"/>
              <w:spacing w:afterLines="50" w:after="120" w:line="340" w:lineRule="atLeast"/>
              <w:jc w:val="left"/>
              <w:rPr>
                <w:rFonts w:ascii="Arial" w:hAnsi="Arial"/>
                <w:lang w:eastAsia="zh-CN"/>
              </w:rPr>
            </w:pPr>
            <w:r w:rsidRPr="003E3D08">
              <w:rPr>
                <w:rFonts w:ascii="Arial" w:hAnsi="Arial" w:hint="eastAsia"/>
                <w:lang w:eastAsia="zh-CN"/>
              </w:rPr>
              <w:t>见证人工整书写</w:t>
            </w:r>
            <w:r w:rsidR="000E6B30" w:rsidRPr="003E3D08">
              <w:rPr>
                <w:rFonts w:ascii="Arial" w:hAnsi="Arial"/>
                <w:lang w:eastAsia="zh-CN"/>
              </w:rPr>
              <w:t>全名</w:t>
            </w:r>
          </w:p>
          <w:p w14:paraId="18E41246" w14:textId="77777777" w:rsidR="00E614C6" w:rsidRPr="003E3D08" w:rsidRDefault="00E614C6" w:rsidP="00047300">
            <w:pPr>
              <w:overflowPunct w:val="0"/>
              <w:spacing w:afterLines="50" w:after="120" w:line="340" w:lineRule="atLeast"/>
              <w:jc w:val="left"/>
              <w:rPr>
                <w:rFonts w:ascii="Arial" w:hAnsi="Arial"/>
                <w:lang w:eastAsia="zh-CN"/>
              </w:rPr>
            </w:pPr>
          </w:p>
        </w:tc>
      </w:tr>
      <w:tr w:rsidR="00E614C6" w:rsidRPr="003E3D08" w14:paraId="6081618E" w14:textId="77777777" w:rsidTr="005F62BD">
        <w:tc>
          <w:tcPr>
            <w:tcW w:w="4503" w:type="dxa"/>
          </w:tcPr>
          <w:p w14:paraId="1BF1117F" w14:textId="00ABFBF8" w:rsidR="0073448F" w:rsidRPr="003E3D08" w:rsidRDefault="000E6B30" w:rsidP="00047300">
            <w:pPr>
              <w:overflowPunct w:val="0"/>
              <w:spacing w:afterLines="50" w:after="120" w:line="340" w:lineRule="atLeast"/>
              <w:jc w:val="left"/>
              <w:rPr>
                <w:rFonts w:ascii="Arial" w:hAnsi="Arial"/>
                <w:b/>
                <w:lang w:eastAsia="zh-CN"/>
              </w:rPr>
            </w:pPr>
            <w:r w:rsidRPr="003E3D08">
              <w:rPr>
                <w:rFonts w:ascii="Arial" w:hAnsi="Arial"/>
                <w:lang w:eastAsia="zh-CN"/>
              </w:rPr>
              <w:t>代表</w:t>
            </w:r>
            <w:r w:rsidRPr="003E3D08">
              <w:rPr>
                <w:rFonts w:ascii="Arial" w:hAnsi="Arial"/>
                <w:b/>
                <w:lang w:eastAsia="zh-CN"/>
              </w:rPr>
              <w:t>[</w:t>
            </w:r>
            <w:r w:rsidR="00183024" w:rsidRPr="003E3D08">
              <w:rPr>
                <w:rFonts w:ascii="Arial" w:hAnsi="Arial" w:hint="eastAsia"/>
                <w:b/>
                <w:lang w:eastAsia="zh-CN"/>
              </w:rPr>
              <w:t>乙</w:t>
            </w:r>
            <w:r w:rsidRPr="003E3D08">
              <w:rPr>
                <w:rFonts w:ascii="Arial" w:hAnsi="Arial"/>
                <w:b/>
                <w:lang w:eastAsia="zh-CN"/>
              </w:rPr>
              <w:t>方名称</w:t>
            </w:r>
            <w:r w:rsidRPr="003E3D08">
              <w:rPr>
                <w:rFonts w:ascii="Arial" w:hAnsi="Arial"/>
                <w:b/>
                <w:lang w:eastAsia="zh-CN"/>
              </w:rPr>
              <w:t>]</w:t>
            </w:r>
          </w:p>
          <w:p w14:paraId="4F9E3325" w14:textId="77777777" w:rsidR="00B41F50" w:rsidRPr="003E3D08" w:rsidRDefault="00C50CD9" w:rsidP="00047300">
            <w:pPr>
              <w:overflowPunct w:val="0"/>
              <w:spacing w:afterLines="50" w:after="120" w:line="340" w:lineRule="atLeast"/>
              <w:jc w:val="left"/>
              <w:rPr>
                <w:rFonts w:ascii="Arial" w:hAnsi="Arial"/>
                <w:lang w:eastAsia="zh-CN"/>
              </w:rPr>
            </w:pPr>
            <w:r w:rsidRPr="003E3D08">
              <w:rPr>
                <w:rFonts w:ascii="Arial" w:hAnsi="Arial" w:hint="eastAsia"/>
                <w:b/>
                <w:lang w:eastAsia="zh-CN"/>
              </w:rPr>
              <w:t>签字</w:t>
            </w:r>
          </w:p>
          <w:p w14:paraId="031CE34B" w14:textId="77777777" w:rsidR="00B41F50" w:rsidRPr="003E3D08" w:rsidRDefault="00B41F50" w:rsidP="00047300">
            <w:pPr>
              <w:overflowPunct w:val="0"/>
              <w:spacing w:afterLines="50" w:after="120" w:line="340" w:lineRule="atLeast"/>
              <w:jc w:val="left"/>
              <w:rPr>
                <w:rFonts w:ascii="Arial" w:hAnsi="Arial"/>
                <w:lang w:eastAsia="zh-CN"/>
              </w:rPr>
            </w:pPr>
          </w:p>
          <w:p w14:paraId="0648675A" w14:textId="77777777" w:rsidR="00B41F50" w:rsidRPr="003E3D08" w:rsidRDefault="00B41F50" w:rsidP="00047300">
            <w:pPr>
              <w:overflowPunct w:val="0"/>
              <w:spacing w:afterLines="50" w:after="120" w:line="340" w:lineRule="atLeast"/>
              <w:jc w:val="left"/>
              <w:rPr>
                <w:rFonts w:ascii="Arial" w:hAnsi="Arial"/>
                <w:lang w:eastAsia="zh-CN"/>
              </w:rPr>
            </w:pPr>
          </w:p>
          <w:p w14:paraId="0A38E58B" w14:textId="3A8D9B52" w:rsidR="0073448F" w:rsidRPr="003E3D08" w:rsidRDefault="005A40DE" w:rsidP="00047300">
            <w:pPr>
              <w:overflowPunct w:val="0"/>
              <w:spacing w:afterLines="50" w:after="120" w:line="340" w:lineRule="atLeast"/>
              <w:jc w:val="left"/>
              <w:rPr>
                <w:rFonts w:ascii="Arial" w:hAnsi="Arial"/>
                <w:lang w:eastAsia="zh-CN"/>
              </w:rPr>
            </w:pPr>
            <w:r w:rsidRPr="003E3D08">
              <w:rPr>
                <w:rFonts w:ascii="Arial" w:hAnsi="Arial" w:hint="eastAsia"/>
                <w:lang w:eastAsia="zh-CN"/>
              </w:rPr>
              <w:t>见证人</w:t>
            </w:r>
          </w:p>
        </w:tc>
        <w:tc>
          <w:tcPr>
            <w:tcW w:w="850" w:type="dxa"/>
          </w:tcPr>
          <w:p w14:paraId="43CAC602"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p w14:paraId="551B23A0"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p w14:paraId="0D32965B"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p w14:paraId="68BEE3BE" w14:textId="77777777" w:rsidR="0073448F" w:rsidRPr="003E3D08" w:rsidRDefault="000E6B30" w:rsidP="00047300">
            <w:pPr>
              <w:overflowPunct w:val="0"/>
              <w:spacing w:afterLines="50" w:after="120" w:line="340" w:lineRule="atLeast"/>
              <w:jc w:val="left"/>
              <w:rPr>
                <w:rFonts w:ascii="Arial" w:hAnsi="Arial"/>
              </w:rPr>
            </w:pPr>
            <w:r w:rsidRPr="003E3D08">
              <w:rPr>
                <w:rFonts w:ascii="Arial" w:hAnsi="Arial"/>
              </w:rPr>
              <w:t>)</w:t>
            </w:r>
          </w:p>
        </w:tc>
        <w:tc>
          <w:tcPr>
            <w:tcW w:w="4536" w:type="dxa"/>
          </w:tcPr>
          <w:p w14:paraId="7E33E32F"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279F893F" w14:textId="077C9434" w:rsidR="0073448F" w:rsidRPr="003E3D08" w:rsidRDefault="00860F68" w:rsidP="00047300">
            <w:pPr>
              <w:overflowPunct w:val="0"/>
              <w:spacing w:afterLines="50" w:after="120" w:line="340" w:lineRule="atLeast"/>
              <w:jc w:val="left"/>
              <w:rPr>
                <w:rFonts w:ascii="Arial" w:hAnsi="Arial"/>
                <w:lang w:eastAsia="zh-CN"/>
              </w:rPr>
            </w:pPr>
            <w:r w:rsidRPr="003E3D08">
              <w:rPr>
                <w:rFonts w:ascii="Arial" w:hAnsi="Arial" w:hint="eastAsia"/>
                <w:lang w:eastAsia="zh-CN"/>
              </w:rPr>
              <w:t>签字</w:t>
            </w:r>
          </w:p>
          <w:p w14:paraId="2E610370"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5ACDB973" w14:textId="7C5ED6AC"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签字人</w:t>
            </w:r>
            <w:r w:rsidR="004E2A9F" w:rsidRPr="003E3D08">
              <w:rPr>
                <w:rFonts w:ascii="Arial" w:hAnsi="Arial" w:hint="eastAsia"/>
                <w:lang w:eastAsia="zh-CN"/>
              </w:rPr>
              <w:t>工整书写</w:t>
            </w:r>
            <w:r w:rsidRPr="003E3D08">
              <w:rPr>
                <w:rFonts w:ascii="Arial" w:hAnsi="Arial"/>
                <w:lang w:eastAsia="zh-CN"/>
              </w:rPr>
              <w:t>全名</w:t>
            </w:r>
          </w:p>
          <w:p w14:paraId="215061D9" w14:textId="6656701B"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w:t>
            </w:r>
            <w:r w:rsidR="00766858" w:rsidRPr="003E3D08">
              <w:rPr>
                <w:rFonts w:ascii="Arial" w:hAnsi="Arial"/>
                <w:lang w:eastAsia="zh-CN"/>
              </w:rPr>
              <w:t>_____________________________</w:t>
            </w:r>
            <w:r w:rsidRPr="003E3D08">
              <w:rPr>
                <w:rFonts w:ascii="Arial" w:hAnsi="Arial"/>
                <w:lang w:eastAsia="zh-CN"/>
              </w:rPr>
              <w:br/>
            </w:r>
            <w:r w:rsidR="008D5FD1" w:rsidRPr="003E3D08">
              <w:rPr>
                <w:rFonts w:ascii="Arial" w:hAnsi="Arial" w:hint="eastAsia"/>
                <w:lang w:eastAsia="zh-CN"/>
              </w:rPr>
              <w:t>日期</w:t>
            </w:r>
          </w:p>
          <w:p w14:paraId="23C678FB"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101C030A" w14:textId="16F132A9"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见证人</w:t>
            </w:r>
            <w:r w:rsidR="0036014F" w:rsidRPr="003E3D08">
              <w:rPr>
                <w:rFonts w:ascii="Arial" w:hAnsi="Arial" w:hint="eastAsia"/>
                <w:lang w:eastAsia="zh-CN"/>
              </w:rPr>
              <w:t>签字</w:t>
            </w:r>
          </w:p>
          <w:p w14:paraId="1DAD3F8C" w14:textId="77777777" w:rsidR="0073448F" w:rsidRPr="003E3D08" w:rsidRDefault="000E6B30" w:rsidP="00047300">
            <w:pPr>
              <w:overflowPunct w:val="0"/>
              <w:spacing w:afterLines="50" w:after="120" w:line="340" w:lineRule="atLeast"/>
              <w:jc w:val="left"/>
              <w:rPr>
                <w:rFonts w:ascii="Arial" w:hAnsi="Arial"/>
                <w:lang w:eastAsia="zh-CN"/>
              </w:rPr>
            </w:pPr>
            <w:r w:rsidRPr="003E3D08">
              <w:rPr>
                <w:rFonts w:ascii="Arial" w:hAnsi="Arial"/>
                <w:lang w:eastAsia="zh-CN"/>
              </w:rPr>
              <w:t>_______________________________</w:t>
            </w:r>
          </w:p>
          <w:p w14:paraId="1A6B9815" w14:textId="3AB244B9" w:rsidR="0073448F" w:rsidRPr="003E3D08" w:rsidRDefault="00494AF5" w:rsidP="00047300">
            <w:pPr>
              <w:overflowPunct w:val="0"/>
              <w:spacing w:afterLines="50" w:after="120" w:line="340" w:lineRule="atLeast"/>
              <w:jc w:val="left"/>
              <w:rPr>
                <w:rFonts w:ascii="Arial" w:hAnsi="Arial"/>
                <w:lang w:eastAsia="zh-CN"/>
              </w:rPr>
            </w:pPr>
            <w:r w:rsidRPr="003E3D08">
              <w:rPr>
                <w:rFonts w:ascii="Arial" w:hAnsi="Arial" w:hint="eastAsia"/>
                <w:lang w:eastAsia="zh-CN"/>
              </w:rPr>
              <w:t>见证人工整书写</w:t>
            </w:r>
            <w:r w:rsidR="000E6B30" w:rsidRPr="003E3D08">
              <w:rPr>
                <w:rFonts w:ascii="Arial" w:hAnsi="Arial"/>
                <w:lang w:eastAsia="zh-CN"/>
              </w:rPr>
              <w:t>全名</w:t>
            </w:r>
          </w:p>
          <w:p w14:paraId="2CB61647" w14:textId="77777777" w:rsidR="00E614C6" w:rsidRPr="003E3D08" w:rsidRDefault="00E614C6" w:rsidP="00047300">
            <w:pPr>
              <w:overflowPunct w:val="0"/>
              <w:spacing w:afterLines="50" w:after="120" w:line="340" w:lineRule="atLeast"/>
              <w:jc w:val="left"/>
              <w:rPr>
                <w:rFonts w:ascii="Arial" w:hAnsi="Arial"/>
                <w:lang w:eastAsia="zh-CN"/>
              </w:rPr>
            </w:pPr>
          </w:p>
        </w:tc>
      </w:tr>
      <w:bookmarkEnd w:id="325"/>
    </w:tbl>
    <w:p w14:paraId="5E887487" w14:textId="77777777" w:rsidR="005F62BD" w:rsidRPr="00666F39" w:rsidRDefault="005F62BD" w:rsidP="00D00A41">
      <w:pPr>
        <w:spacing w:line="240" w:lineRule="auto"/>
        <w:jc w:val="left"/>
        <w:rPr>
          <w:lang w:eastAsia="zh-CN"/>
        </w:rPr>
        <w:sectPr w:rsidR="005F62BD" w:rsidRPr="00666F39" w:rsidSect="00AF5F31">
          <w:headerReference w:type="default" r:id="rId8"/>
          <w:footerReference w:type="even" r:id="rId9"/>
          <w:pgSz w:w="11907" w:h="16840" w:code="9"/>
          <w:pgMar w:top="1701" w:right="1134" w:bottom="1134" w:left="1418" w:header="709" w:footer="709" w:gutter="0"/>
          <w:cols w:space="720"/>
          <w:docGrid w:linePitch="299"/>
        </w:sectPr>
      </w:pPr>
    </w:p>
    <w:p w14:paraId="11E897AC" w14:textId="1156790A" w:rsidR="00B41F50" w:rsidRPr="000C1F4A" w:rsidRDefault="005A3F95" w:rsidP="000C1F4A">
      <w:pPr>
        <w:spacing w:afterLines="50" w:after="120" w:line="340" w:lineRule="atLeast"/>
        <w:jc w:val="left"/>
        <w:outlineLvl w:val="0"/>
        <w:rPr>
          <w:rFonts w:ascii="Arial" w:eastAsia="SimHei" w:hAnsi="Arial"/>
          <w:bCs/>
          <w:sz w:val="32"/>
          <w:szCs w:val="32"/>
          <w:lang w:eastAsia="zh-CN"/>
        </w:rPr>
      </w:pPr>
      <w:bookmarkStart w:id="327" w:name="_Toc496861774"/>
      <w:bookmarkStart w:id="328" w:name="_Toc501318179"/>
      <w:bookmarkStart w:id="329" w:name="_Toc29002962"/>
      <w:bookmarkStart w:id="330" w:name="_Toc494186670"/>
      <w:bookmarkStart w:id="331" w:name="_Toc510355631"/>
      <w:r w:rsidRPr="005A3F95">
        <w:rPr>
          <w:rFonts w:ascii="Arial" w:eastAsia="SimHei" w:hAnsi="Arial"/>
          <w:bCs/>
          <w:sz w:val="32"/>
          <w:szCs w:val="32"/>
          <w:lang w:eastAsia="zh-CN"/>
        </w:rPr>
        <w:lastRenderedPageBreak/>
        <w:t>附件</w:t>
      </w:r>
      <w:r w:rsidR="00771890" w:rsidRPr="000C1F4A">
        <w:rPr>
          <w:rFonts w:ascii="Arial" w:eastAsia="SimHei" w:hAnsi="Arial"/>
          <w:bCs/>
          <w:sz w:val="32"/>
          <w:szCs w:val="32"/>
          <w:lang w:eastAsia="zh-CN"/>
        </w:rPr>
        <w:t>1</w:t>
      </w:r>
      <w:r w:rsidR="00771890" w:rsidRPr="000C1F4A">
        <w:rPr>
          <w:rFonts w:ascii="Arial" w:eastAsia="SimHei" w:hAnsi="Arial"/>
          <w:bCs/>
          <w:sz w:val="32"/>
          <w:szCs w:val="32"/>
          <w:lang w:eastAsia="zh-CN"/>
        </w:rPr>
        <w:t>：</w:t>
      </w:r>
      <w:bookmarkEnd w:id="327"/>
      <w:bookmarkEnd w:id="328"/>
      <w:bookmarkEnd w:id="329"/>
      <w:bookmarkEnd w:id="330"/>
      <w:bookmarkEnd w:id="331"/>
      <w:r w:rsidR="00940313" w:rsidRPr="000C1F4A">
        <w:rPr>
          <w:rFonts w:ascii="Arial" w:eastAsia="SimHei" w:hAnsi="Arial"/>
          <w:bCs/>
          <w:sz w:val="32"/>
          <w:szCs w:val="32"/>
          <w:lang w:eastAsia="zh-CN"/>
        </w:rPr>
        <w:t>研究方案</w:t>
      </w:r>
    </w:p>
    <w:p w14:paraId="3DE890E2" w14:textId="77777777" w:rsidR="00771890" w:rsidRPr="003E3D08" w:rsidRDefault="00771890" w:rsidP="00771890">
      <w:pPr>
        <w:jc w:val="left"/>
        <w:rPr>
          <w:rFonts w:ascii="Arial" w:hAnsi="Arial"/>
          <w:lang w:eastAsia="zh-CN"/>
        </w:rPr>
      </w:pPr>
      <w:r w:rsidRPr="003E3D08">
        <w:rPr>
          <w:rFonts w:ascii="Arial" w:hAnsi="Arial"/>
          <w:lang w:eastAsia="zh-CN"/>
        </w:rPr>
        <w:br w:type="page"/>
      </w:r>
    </w:p>
    <w:p w14:paraId="1E50C212" w14:textId="3FA6CDB1" w:rsidR="00B41F50" w:rsidRPr="000C1F4A" w:rsidRDefault="005A3F95" w:rsidP="000C1F4A">
      <w:pPr>
        <w:spacing w:afterLines="50" w:after="120" w:line="340" w:lineRule="atLeast"/>
        <w:jc w:val="left"/>
        <w:outlineLvl w:val="0"/>
        <w:rPr>
          <w:rFonts w:ascii="Arial" w:eastAsia="SimHei" w:hAnsi="Arial"/>
          <w:bCs/>
          <w:sz w:val="32"/>
          <w:szCs w:val="32"/>
          <w:lang w:eastAsia="zh-CN"/>
        </w:rPr>
      </w:pPr>
      <w:bookmarkStart w:id="332" w:name="_Toc496861775"/>
      <w:bookmarkStart w:id="333" w:name="_Toc501318180"/>
      <w:bookmarkStart w:id="334" w:name="_Toc29002963"/>
      <w:bookmarkStart w:id="335" w:name="_Toc494186671"/>
      <w:bookmarkStart w:id="336" w:name="_Toc510355632"/>
      <w:r w:rsidRPr="005A3F95">
        <w:rPr>
          <w:rFonts w:ascii="Arial" w:eastAsia="SimHei" w:hAnsi="Arial"/>
          <w:bCs/>
          <w:sz w:val="32"/>
          <w:szCs w:val="32"/>
          <w:lang w:eastAsia="zh-CN"/>
        </w:rPr>
        <w:lastRenderedPageBreak/>
        <w:t>附件</w:t>
      </w:r>
      <w:r w:rsidR="00771890" w:rsidRPr="000C1F4A">
        <w:rPr>
          <w:rFonts w:ascii="Arial" w:eastAsia="SimHei" w:hAnsi="Arial"/>
          <w:bCs/>
          <w:sz w:val="32"/>
          <w:szCs w:val="32"/>
          <w:lang w:eastAsia="zh-CN"/>
        </w:rPr>
        <w:t>2</w:t>
      </w:r>
      <w:r w:rsidR="00771890" w:rsidRPr="000C1F4A">
        <w:rPr>
          <w:rFonts w:ascii="Arial" w:eastAsia="SimHei" w:hAnsi="Arial"/>
          <w:bCs/>
          <w:sz w:val="32"/>
          <w:szCs w:val="32"/>
          <w:lang w:eastAsia="zh-CN"/>
        </w:rPr>
        <w:t>：</w:t>
      </w:r>
      <w:bookmarkEnd w:id="332"/>
      <w:bookmarkEnd w:id="333"/>
      <w:bookmarkEnd w:id="334"/>
      <w:bookmarkEnd w:id="335"/>
      <w:bookmarkEnd w:id="336"/>
      <w:r w:rsidR="000C56CA" w:rsidRPr="000C1F4A">
        <w:rPr>
          <w:rFonts w:ascii="Arial" w:eastAsia="SimHei" w:hAnsi="Arial"/>
          <w:bCs/>
          <w:sz w:val="32"/>
          <w:szCs w:val="32"/>
          <w:lang w:eastAsia="zh-CN"/>
        </w:rPr>
        <w:t>研究经费</w:t>
      </w:r>
    </w:p>
    <w:p w14:paraId="701125C9" w14:textId="230F5586" w:rsidR="00771890" w:rsidRPr="003E3D08" w:rsidRDefault="00771890" w:rsidP="00771890">
      <w:pPr>
        <w:jc w:val="left"/>
        <w:rPr>
          <w:rFonts w:ascii="Arial" w:hAnsi="Arial"/>
          <w:lang w:eastAsia="zh-CN"/>
        </w:rPr>
      </w:pPr>
      <w:r w:rsidRPr="003E3D08">
        <w:rPr>
          <w:rFonts w:ascii="Arial" w:hAnsi="Arial"/>
          <w:lang w:eastAsia="zh-CN"/>
        </w:rPr>
        <w:br w:type="page"/>
      </w:r>
    </w:p>
    <w:p w14:paraId="5CE37AB7" w14:textId="77777777" w:rsidR="00771890" w:rsidRPr="00E16081" w:rsidRDefault="00771890" w:rsidP="00E16081">
      <w:pPr>
        <w:spacing w:afterLines="150" w:after="360" w:line="240" w:lineRule="auto"/>
        <w:jc w:val="left"/>
        <w:rPr>
          <w:rFonts w:ascii="SimHei" w:eastAsia="SimHei" w:hAnsi="SimHei"/>
          <w:color w:val="0070C0"/>
          <w:sz w:val="36"/>
          <w:szCs w:val="36"/>
          <w:lang w:eastAsia="zh-CN"/>
        </w:rPr>
      </w:pPr>
      <w:bookmarkStart w:id="337" w:name="_Toc508704255"/>
      <w:bookmarkStart w:id="338" w:name="_Toc510355633"/>
      <w:bookmarkStart w:id="339" w:name="_Toc510537985"/>
      <w:bookmarkStart w:id="340" w:name="_Hlk170203044"/>
      <w:r w:rsidRPr="00E16081">
        <w:rPr>
          <w:rFonts w:ascii="SimHei" w:eastAsia="SimHei" w:hAnsi="SimHei"/>
          <w:color w:val="0070C0"/>
          <w:sz w:val="36"/>
          <w:szCs w:val="36"/>
          <w:lang w:eastAsia="zh-CN"/>
        </w:rPr>
        <w:lastRenderedPageBreak/>
        <w:t>赞助研究协议</w:t>
      </w:r>
      <w:bookmarkEnd w:id="337"/>
      <w:bookmarkEnd w:id="338"/>
      <w:bookmarkEnd w:id="339"/>
    </w:p>
    <w:p w14:paraId="584D4F66" w14:textId="77777777" w:rsidR="00662423" w:rsidRPr="003E3D08" w:rsidRDefault="00662423" w:rsidP="000C1F4A">
      <w:pPr>
        <w:spacing w:afterLines="50" w:after="120" w:line="340" w:lineRule="atLeast"/>
        <w:outlineLvl w:val="0"/>
        <w:rPr>
          <w:rFonts w:ascii="Arial" w:hAnsi="Arial"/>
          <w:b/>
          <w:lang w:eastAsia="zh-CN"/>
        </w:rPr>
      </w:pPr>
      <w:r w:rsidRPr="003E3D08">
        <w:rPr>
          <w:rFonts w:ascii="Arial" w:hAnsi="Arial"/>
          <w:b/>
          <w:lang w:eastAsia="zh-CN"/>
        </w:rPr>
        <w:t>介绍性说明</w:t>
      </w:r>
    </w:p>
    <w:p w14:paraId="28EBEC60" w14:textId="77777777" w:rsidR="00662423" w:rsidRPr="003E3D08" w:rsidRDefault="00662423" w:rsidP="000C1F4A">
      <w:pPr>
        <w:spacing w:afterLines="50" w:after="120" w:line="340" w:lineRule="atLeast"/>
        <w:rPr>
          <w:rFonts w:ascii="Arial" w:hAnsi="Arial"/>
          <w:lang w:eastAsia="zh-CN"/>
        </w:rPr>
      </w:pPr>
      <w:r w:rsidRPr="003E3D08">
        <w:rPr>
          <w:rFonts w:ascii="Arial" w:hAnsi="Arial"/>
          <w:lang w:eastAsia="zh-CN"/>
        </w:rPr>
        <w:t>共有四种研究协议模板，每种适用于不同类型的研究关系。本指南将</w:t>
      </w:r>
      <w:r w:rsidRPr="003E3D08">
        <w:rPr>
          <w:rFonts w:ascii="Arial" w:hAnsi="Arial" w:hint="eastAsia"/>
          <w:lang w:eastAsia="zh-CN"/>
        </w:rPr>
        <w:t>为</w:t>
      </w:r>
      <w:r w:rsidRPr="003E3D08">
        <w:rPr>
          <w:rFonts w:ascii="Arial" w:hAnsi="Arial"/>
          <w:lang w:eastAsia="zh-CN"/>
        </w:rPr>
        <w:t>选择四种研究协议模板</w:t>
      </w:r>
      <w:r w:rsidRPr="003E3D08">
        <w:rPr>
          <w:rFonts w:ascii="Arial" w:hAnsi="Arial" w:hint="eastAsia"/>
          <w:lang w:eastAsia="zh-CN"/>
        </w:rPr>
        <w:t>中</w:t>
      </w:r>
      <w:r w:rsidRPr="003E3D08">
        <w:rPr>
          <w:rFonts w:ascii="Arial" w:hAnsi="Arial"/>
          <w:lang w:eastAsia="zh-CN"/>
        </w:rPr>
        <w:t>最适合</w:t>
      </w:r>
      <w:r w:rsidRPr="003E3D08">
        <w:rPr>
          <w:rFonts w:ascii="Arial" w:hAnsi="Arial" w:hint="eastAsia"/>
          <w:lang w:eastAsia="zh-CN"/>
        </w:rPr>
        <w:t>具体</w:t>
      </w:r>
      <w:r w:rsidRPr="003E3D08">
        <w:rPr>
          <w:rFonts w:ascii="Arial" w:hAnsi="Arial"/>
          <w:lang w:eastAsia="zh-CN"/>
        </w:rPr>
        <w:t>情</w:t>
      </w:r>
      <w:r w:rsidRPr="003E3D08">
        <w:rPr>
          <w:rFonts w:ascii="Arial" w:hAnsi="Arial" w:hint="eastAsia"/>
          <w:lang w:eastAsia="zh-CN"/>
        </w:rPr>
        <w:t>况的一种提供帮助。</w:t>
      </w:r>
    </w:p>
    <w:p w14:paraId="7DD7DD10" w14:textId="77777777" w:rsidR="00662423" w:rsidRPr="003E3D08" w:rsidRDefault="00662423" w:rsidP="000C1F4A">
      <w:pPr>
        <w:spacing w:afterLines="50" w:after="120" w:line="340" w:lineRule="atLeast"/>
        <w:rPr>
          <w:rFonts w:ascii="Arial" w:hAnsi="Arial"/>
          <w:lang w:eastAsia="zh-CN"/>
        </w:rPr>
      </w:pPr>
      <w:r w:rsidRPr="003E3D08">
        <w:rPr>
          <w:rFonts w:ascii="Arial" w:hAnsi="Arial"/>
          <w:lang w:eastAsia="zh-CN"/>
        </w:rPr>
        <w:t>四种不同的研究协议模板</w:t>
      </w:r>
      <w:r w:rsidRPr="003E3D08">
        <w:rPr>
          <w:rFonts w:ascii="Arial" w:hAnsi="Arial" w:hint="eastAsia"/>
          <w:lang w:eastAsia="zh-CN"/>
        </w:rPr>
        <w:t>为：</w:t>
      </w:r>
    </w:p>
    <w:p w14:paraId="5D48A5DF" w14:textId="77777777" w:rsidR="00662423" w:rsidRPr="003E3D08" w:rsidRDefault="00662423" w:rsidP="000C1F4A">
      <w:pPr>
        <w:keepNext/>
        <w:overflowPunct w:val="0"/>
        <w:spacing w:afterLines="50" w:after="120" w:line="340" w:lineRule="atLeast"/>
        <w:ind w:left="567" w:hanging="567"/>
        <w:jc w:val="left"/>
        <w:outlineLvl w:val="0"/>
        <w:rPr>
          <w:rFonts w:ascii="Arial" w:hAnsi="Arial"/>
          <w:lang w:eastAsia="zh-CN"/>
        </w:rPr>
      </w:pPr>
      <w:r w:rsidRPr="003E3D08">
        <w:rPr>
          <w:rFonts w:ascii="Arial" w:hAnsi="Arial"/>
          <w:lang w:eastAsia="zh-CN"/>
        </w:rPr>
        <w:t>1.</w:t>
      </w:r>
      <w:r w:rsidRPr="003E3D08">
        <w:rPr>
          <w:rFonts w:ascii="Arial" w:hAnsi="Arial"/>
          <w:lang w:eastAsia="zh-CN"/>
        </w:rPr>
        <w:tab/>
      </w:r>
      <w:r w:rsidRPr="003E3D08">
        <w:rPr>
          <w:rFonts w:ascii="Arial" w:hAnsi="Arial" w:hint="eastAsia"/>
          <w:lang w:eastAsia="zh-CN"/>
        </w:rPr>
        <w:t>委托</w:t>
      </w:r>
      <w:r w:rsidRPr="003E3D08">
        <w:rPr>
          <w:rFonts w:ascii="Arial" w:hAnsi="Arial"/>
          <w:lang w:eastAsia="zh-CN"/>
        </w:rPr>
        <w:t>研究协议</w:t>
      </w:r>
    </w:p>
    <w:p w14:paraId="47104DFA" w14:textId="65A4D90E" w:rsidR="00662423" w:rsidRPr="003E3D08" w:rsidRDefault="00662423" w:rsidP="000C1F4A">
      <w:pPr>
        <w:overflowPunct w:val="0"/>
        <w:spacing w:afterLines="50" w:after="120" w:line="340" w:lineRule="atLeast"/>
        <w:ind w:left="567"/>
        <w:rPr>
          <w:rFonts w:ascii="Arial" w:hAnsi="Arial"/>
          <w:lang w:eastAsia="zh-CN"/>
        </w:rPr>
      </w:pPr>
      <w:r w:rsidRPr="003E3D08">
        <w:rPr>
          <w:rFonts w:ascii="Arial" w:hAnsi="Arial"/>
          <w:lang w:eastAsia="zh-CN"/>
        </w:rPr>
        <w:t>公司</w:t>
      </w:r>
      <w:r w:rsidRPr="003E3D08">
        <w:rPr>
          <w:rFonts w:ascii="Arial" w:hAnsi="Arial" w:hint="eastAsia"/>
          <w:lang w:eastAsia="zh-CN"/>
        </w:rPr>
        <w:t>为使用</w:t>
      </w:r>
      <w:r w:rsidRPr="003E3D08">
        <w:rPr>
          <w:rFonts w:ascii="Arial" w:hAnsi="Arial"/>
          <w:lang w:eastAsia="zh-CN"/>
        </w:rPr>
        <w:t>大学设施</w:t>
      </w:r>
      <w:r w:rsidRPr="003E3D08">
        <w:rPr>
          <w:rFonts w:ascii="Arial" w:hAnsi="Arial" w:hint="eastAsia"/>
          <w:lang w:eastAsia="zh-CN"/>
        </w:rPr>
        <w:t>开展</w:t>
      </w:r>
      <w:r w:rsidRPr="003E3D08">
        <w:rPr>
          <w:rFonts w:ascii="Arial" w:hAnsi="Arial"/>
          <w:lang w:eastAsia="zh-CN"/>
        </w:rPr>
        <w:t>特定研究支付全额商业费用，</w:t>
      </w:r>
      <w:r w:rsidRPr="003E3D08">
        <w:rPr>
          <w:rFonts w:ascii="Arial" w:hAnsi="Arial" w:hint="eastAsia"/>
          <w:lang w:eastAsia="zh-CN"/>
        </w:rPr>
        <w:t>并且公司期望</w:t>
      </w:r>
      <w:r w:rsidRPr="003E3D08">
        <w:rPr>
          <w:rFonts w:ascii="Arial" w:hAnsi="Arial"/>
          <w:lang w:eastAsia="zh-CN"/>
        </w:rPr>
        <w:t>拥有研究产生的所有知识产权</w:t>
      </w:r>
      <w:r w:rsidRPr="003E3D08">
        <w:rPr>
          <w:rFonts w:ascii="Arial" w:hAnsi="Arial" w:hint="eastAsia"/>
          <w:lang w:eastAsia="zh-CN"/>
        </w:rPr>
        <w:t>时，</w:t>
      </w:r>
      <w:r w:rsidRPr="003E3D08">
        <w:rPr>
          <w:rFonts w:ascii="Arial" w:hAnsi="Arial"/>
          <w:lang w:eastAsia="zh-CN"/>
        </w:rPr>
        <w:t>可使用</w:t>
      </w:r>
      <w:r w:rsidRPr="003E3D08">
        <w:rPr>
          <w:rFonts w:ascii="Arial" w:hAnsi="Arial" w:hint="eastAsia"/>
          <w:lang w:eastAsia="zh-CN"/>
        </w:rPr>
        <w:t>本</w:t>
      </w:r>
      <w:r w:rsidRPr="003E3D08">
        <w:rPr>
          <w:rFonts w:ascii="Arial" w:hAnsi="Arial"/>
          <w:lang w:eastAsia="zh-CN"/>
        </w:rPr>
        <w:t>协议。</w:t>
      </w:r>
    </w:p>
    <w:p w14:paraId="578C5439" w14:textId="77777777" w:rsidR="00662423" w:rsidRPr="003E3D08" w:rsidRDefault="00662423" w:rsidP="000C1F4A">
      <w:pPr>
        <w:keepNext/>
        <w:overflowPunct w:val="0"/>
        <w:spacing w:afterLines="50" w:after="120" w:line="340" w:lineRule="atLeast"/>
        <w:ind w:left="567" w:hanging="567"/>
        <w:jc w:val="left"/>
        <w:outlineLvl w:val="0"/>
        <w:rPr>
          <w:rFonts w:ascii="Arial" w:hAnsi="Arial"/>
          <w:lang w:eastAsia="zh-CN"/>
        </w:rPr>
      </w:pPr>
      <w:r w:rsidRPr="003E3D08">
        <w:rPr>
          <w:rFonts w:ascii="Arial" w:hAnsi="Arial"/>
          <w:lang w:eastAsia="zh-CN"/>
        </w:rPr>
        <w:t>2.</w:t>
      </w:r>
      <w:r w:rsidRPr="003E3D08">
        <w:rPr>
          <w:rFonts w:ascii="Arial" w:hAnsi="Arial"/>
          <w:lang w:eastAsia="zh-CN"/>
        </w:rPr>
        <w:tab/>
      </w:r>
      <w:r w:rsidRPr="003E3D08">
        <w:rPr>
          <w:rFonts w:ascii="Arial" w:hAnsi="Arial"/>
          <w:bCs/>
          <w:lang w:eastAsia="zh-CN"/>
        </w:rPr>
        <w:t>赞助研究协议</w:t>
      </w:r>
    </w:p>
    <w:p w14:paraId="3D87F7D5" w14:textId="0027E4DA" w:rsidR="00662423" w:rsidRPr="003E3D08" w:rsidRDefault="00662423" w:rsidP="000C1F4A">
      <w:pPr>
        <w:overflowPunct w:val="0"/>
        <w:spacing w:afterLines="50" w:after="120" w:line="340" w:lineRule="atLeast"/>
        <w:ind w:left="567"/>
        <w:rPr>
          <w:rFonts w:ascii="Arial" w:hAnsi="Arial"/>
          <w:lang w:eastAsia="zh-CN"/>
        </w:rPr>
      </w:pPr>
      <w:r w:rsidRPr="003E3D08">
        <w:rPr>
          <w:rFonts w:ascii="Arial" w:hAnsi="Arial"/>
          <w:lang w:eastAsia="zh-CN"/>
        </w:rPr>
        <w:t>公司</w:t>
      </w:r>
      <w:r w:rsidRPr="003E3D08">
        <w:rPr>
          <w:rFonts w:ascii="Arial" w:hAnsi="Arial" w:hint="eastAsia"/>
          <w:lang w:eastAsia="zh-CN"/>
        </w:rPr>
        <w:t>将</w:t>
      </w:r>
      <w:r w:rsidRPr="003E3D08">
        <w:rPr>
          <w:rFonts w:ascii="Arial" w:hAnsi="Arial"/>
          <w:lang w:eastAsia="zh-CN"/>
        </w:rPr>
        <w:t>为大学或研究机构开展研究提供资金或实物支持时，可使用</w:t>
      </w:r>
      <w:r w:rsidRPr="003E3D08">
        <w:rPr>
          <w:rFonts w:ascii="Arial" w:hAnsi="Arial" w:hint="eastAsia"/>
          <w:lang w:eastAsia="zh-CN"/>
        </w:rPr>
        <w:t>本</w:t>
      </w:r>
      <w:r w:rsidRPr="003E3D08">
        <w:rPr>
          <w:rFonts w:ascii="Arial" w:hAnsi="Arial"/>
          <w:lang w:eastAsia="zh-CN"/>
        </w:rPr>
        <w:t>协议。</w:t>
      </w:r>
    </w:p>
    <w:p w14:paraId="243B7A27" w14:textId="77777777" w:rsidR="00662423" w:rsidRPr="003E3D08" w:rsidRDefault="00662423" w:rsidP="000C1F4A">
      <w:pPr>
        <w:keepNext/>
        <w:overflowPunct w:val="0"/>
        <w:spacing w:afterLines="50" w:after="120" w:line="340" w:lineRule="atLeast"/>
        <w:ind w:left="567" w:hanging="567"/>
        <w:jc w:val="left"/>
        <w:outlineLvl w:val="0"/>
        <w:rPr>
          <w:rFonts w:ascii="Arial" w:hAnsi="Arial"/>
          <w:lang w:eastAsia="zh-CN"/>
        </w:rPr>
      </w:pPr>
      <w:r w:rsidRPr="003E3D08">
        <w:rPr>
          <w:rFonts w:ascii="Arial" w:hAnsi="Arial"/>
          <w:lang w:eastAsia="zh-CN"/>
        </w:rPr>
        <w:t>3.</w:t>
      </w:r>
      <w:r w:rsidRPr="003E3D08">
        <w:rPr>
          <w:rFonts w:ascii="Arial" w:hAnsi="Arial"/>
          <w:lang w:eastAsia="zh-CN"/>
        </w:rPr>
        <w:tab/>
      </w:r>
      <w:r w:rsidRPr="003E3D08">
        <w:rPr>
          <w:rFonts w:ascii="Arial" w:hAnsi="Arial"/>
          <w:bCs/>
          <w:lang w:eastAsia="zh-CN"/>
        </w:rPr>
        <w:t>与公司的合作研究协议</w:t>
      </w:r>
    </w:p>
    <w:p w14:paraId="18C9E07E" w14:textId="15832EDA" w:rsidR="00662423" w:rsidRPr="003E3D08" w:rsidRDefault="00662423" w:rsidP="000C1F4A">
      <w:pPr>
        <w:overflowPunct w:val="0"/>
        <w:spacing w:afterLines="50" w:after="120" w:line="340" w:lineRule="atLeast"/>
        <w:ind w:left="567"/>
        <w:rPr>
          <w:rFonts w:ascii="Arial" w:hAnsi="Arial"/>
          <w:lang w:eastAsia="zh-CN"/>
        </w:rPr>
      </w:pPr>
      <w:r w:rsidRPr="003E3D08">
        <w:rPr>
          <w:rFonts w:ascii="Arial" w:hAnsi="Arial"/>
          <w:lang w:eastAsia="zh-CN"/>
        </w:rPr>
        <w:t>当大学（或其他研究机构）和公司针对共同目标各自开展研究，并且</w:t>
      </w:r>
      <w:r w:rsidRPr="003E3D08">
        <w:rPr>
          <w:rFonts w:ascii="Arial" w:hAnsi="Arial" w:hint="eastAsia"/>
          <w:lang w:eastAsia="zh-CN"/>
        </w:rPr>
        <w:t>各方均</w:t>
      </w:r>
      <w:r w:rsidRPr="003E3D08">
        <w:rPr>
          <w:rFonts w:ascii="Arial" w:hAnsi="Arial"/>
          <w:lang w:eastAsia="zh-CN"/>
        </w:rPr>
        <w:t>可能单独或联合创造</w:t>
      </w:r>
      <w:r w:rsidRPr="003E3D08">
        <w:rPr>
          <w:rFonts w:ascii="Arial" w:hAnsi="Arial" w:hint="eastAsia"/>
          <w:lang w:eastAsia="zh-CN"/>
        </w:rPr>
        <w:t>出</w:t>
      </w:r>
      <w:r w:rsidRPr="003E3D08">
        <w:rPr>
          <w:rFonts w:ascii="Arial" w:hAnsi="Arial"/>
          <w:lang w:eastAsia="zh-CN"/>
        </w:rPr>
        <w:t>新的知识产权时，可使用</w:t>
      </w:r>
      <w:r w:rsidRPr="003E3D08">
        <w:rPr>
          <w:rFonts w:ascii="Arial" w:hAnsi="Arial" w:hint="eastAsia"/>
          <w:lang w:eastAsia="zh-CN"/>
        </w:rPr>
        <w:t>本</w:t>
      </w:r>
      <w:r w:rsidRPr="003E3D08">
        <w:rPr>
          <w:rFonts w:ascii="Arial" w:hAnsi="Arial"/>
          <w:lang w:eastAsia="zh-CN"/>
        </w:rPr>
        <w:t>协议。</w:t>
      </w:r>
    </w:p>
    <w:p w14:paraId="13B60FB4" w14:textId="77777777" w:rsidR="00662423" w:rsidRPr="003E3D08" w:rsidRDefault="00662423" w:rsidP="000C1F4A">
      <w:pPr>
        <w:keepNext/>
        <w:overflowPunct w:val="0"/>
        <w:spacing w:afterLines="50" w:after="120" w:line="340" w:lineRule="atLeast"/>
        <w:ind w:left="567" w:hanging="567"/>
        <w:jc w:val="left"/>
        <w:outlineLvl w:val="0"/>
        <w:rPr>
          <w:rFonts w:ascii="Arial" w:hAnsi="Arial"/>
          <w:lang w:eastAsia="zh-CN"/>
        </w:rPr>
      </w:pPr>
      <w:r w:rsidRPr="003E3D08">
        <w:rPr>
          <w:rFonts w:ascii="Arial" w:hAnsi="Arial"/>
          <w:lang w:eastAsia="zh-CN"/>
        </w:rPr>
        <w:t>4.</w:t>
      </w:r>
      <w:r w:rsidRPr="003E3D08">
        <w:rPr>
          <w:rFonts w:ascii="Arial" w:hAnsi="Arial"/>
          <w:lang w:eastAsia="zh-CN"/>
        </w:rPr>
        <w:tab/>
      </w:r>
      <w:r w:rsidRPr="003E3D08">
        <w:rPr>
          <w:rFonts w:ascii="Arial" w:hAnsi="Arial"/>
          <w:lang w:eastAsia="zh-CN"/>
        </w:rPr>
        <w:t>研究机构之间的合作研究协议</w:t>
      </w:r>
    </w:p>
    <w:p w14:paraId="67586DEC" w14:textId="64A928C0" w:rsidR="00B41F50" w:rsidRPr="003E3D08" w:rsidRDefault="00662423" w:rsidP="000C1F4A">
      <w:pPr>
        <w:overflowPunct w:val="0"/>
        <w:spacing w:afterLines="50" w:after="120" w:line="340" w:lineRule="atLeast"/>
        <w:ind w:left="567"/>
        <w:rPr>
          <w:rFonts w:ascii="Arial" w:hAnsi="Arial"/>
          <w:lang w:eastAsia="zh-CN"/>
        </w:rPr>
      </w:pPr>
      <w:r w:rsidRPr="003E3D08">
        <w:rPr>
          <w:rFonts w:ascii="Arial" w:hAnsi="Arial"/>
          <w:lang w:eastAsia="zh-CN"/>
        </w:rPr>
        <w:t>当两个研究机构（如大学）</w:t>
      </w:r>
      <w:r w:rsidRPr="003E3D08">
        <w:rPr>
          <w:rFonts w:ascii="Arial" w:hAnsi="Arial" w:hint="eastAsia"/>
          <w:lang w:eastAsia="zh-CN"/>
        </w:rPr>
        <w:t>将</w:t>
      </w:r>
      <w:r w:rsidRPr="003E3D08">
        <w:rPr>
          <w:rFonts w:ascii="Arial" w:hAnsi="Arial"/>
          <w:lang w:eastAsia="zh-CN"/>
        </w:rPr>
        <w:t>各自参与相关研究，并且</w:t>
      </w:r>
      <w:r w:rsidRPr="003E3D08">
        <w:rPr>
          <w:rFonts w:ascii="Arial" w:hAnsi="Arial" w:hint="eastAsia"/>
          <w:lang w:eastAsia="zh-CN"/>
        </w:rPr>
        <w:t>各方均可能</w:t>
      </w:r>
      <w:r w:rsidRPr="003E3D08">
        <w:rPr>
          <w:rFonts w:ascii="Arial" w:hAnsi="Arial"/>
          <w:lang w:eastAsia="zh-CN"/>
        </w:rPr>
        <w:t>单独或联合创造</w:t>
      </w:r>
      <w:r w:rsidRPr="003E3D08">
        <w:rPr>
          <w:rFonts w:ascii="Arial" w:hAnsi="Arial" w:hint="eastAsia"/>
          <w:lang w:eastAsia="zh-CN"/>
        </w:rPr>
        <w:t>出</w:t>
      </w:r>
      <w:r w:rsidRPr="003E3D08">
        <w:rPr>
          <w:rFonts w:ascii="Arial" w:hAnsi="Arial"/>
          <w:lang w:eastAsia="zh-CN"/>
        </w:rPr>
        <w:t>新的知识产权时，可使用</w:t>
      </w:r>
      <w:r w:rsidRPr="003E3D08">
        <w:rPr>
          <w:rFonts w:ascii="Arial" w:hAnsi="Arial" w:hint="eastAsia"/>
          <w:lang w:eastAsia="zh-CN"/>
        </w:rPr>
        <w:t>本</w:t>
      </w:r>
      <w:r w:rsidRPr="003E3D08">
        <w:rPr>
          <w:rFonts w:ascii="Arial" w:hAnsi="Arial"/>
          <w:lang w:eastAsia="zh-CN"/>
        </w:rPr>
        <w:t>协议。</w:t>
      </w:r>
    </w:p>
    <w:p w14:paraId="44806035" w14:textId="77777777" w:rsidR="00771890" w:rsidRPr="00662423" w:rsidRDefault="00771890" w:rsidP="00771890">
      <w:pPr>
        <w:jc w:val="left"/>
        <w:rPr>
          <w:lang w:eastAsia="zh-CN"/>
        </w:rPr>
      </w:pPr>
      <w:r w:rsidRPr="00662423">
        <w:rPr>
          <w:lang w:eastAsia="zh-CN"/>
        </w:rPr>
        <w:br w:type="page"/>
      </w:r>
    </w:p>
    <w:p w14:paraId="60725E52" w14:textId="77777777" w:rsidR="000C1F4A" w:rsidRDefault="000C1F4A" w:rsidP="000C1F4A">
      <w:pPr>
        <w:spacing w:afterLines="50" w:after="120" w:line="340" w:lineRule="atLeast"/>
        <w:jc w:val="left"/>
        <w:outlineLvl w:val="0"/>
        <w:rPr>
          <w:rFonts w:ascii="SimHei" w:eastAsia="SimHei" w:hAnsi="SimHei"/>
          <w:bCs/>
          <w:sz w:val="28"/>
          <w:szCs w:val="28"/>
          <w:lang w:eastAsia="zh-CN"/>
        </w:rPr>
      </w:pPr>
      <w:bookmarkStart w:id="341" w:name="_Toc510355639"/>
    </w:p>
    <w:p w14:paraId="7E422243" w14:textId="77777777" w:rsidR="000C1F4A" w:rsidRDefault="000C1F4A" w:rsidP="000C1F4A">
      <w:pPr>
        <w:spacing w:afterLines="50" w:after="120" w:line="340" w:lineRule="atLeast"/>
        <w:jc w:val="left"/>
        <w:outlineLvl w:val="0"/>
        <w:rPr>
          <w:rFonts w:ascii="SimHei" w:eastAsia="SimHei" w:hAnsi="SimHei"/>
          <w:bCs/>
          <w:sz w:val="28"/>
          <w:szCs w:val="28"/>
          <w:lang w:eastAsia="zh-CN"/>
        </w:rPr>
      </w:pPr>
    </w:p>
    <w:p w14:paraId="315096D4" w14:textId="77777777" w:rsidR="000C1F4A" w:rsidRDefault="000C1F4A" w:rsidP="000C1F4A">
      <w:pPr>
        <w:spacing w:afterLines="50" w:after="120" w:line="340" w:lineRule="atLeast"/>
        <w:jc w:val="left"/>
        <w:outlineLvl w:val="0"/>
        <w:rPr>
          <w:rFonts w:ascii="SimHei" w:eastAsia="SimHei" w:hAnsi="SimHei"/>
          <w:bCs/>
          <w:sz w:val="28"/>
          <w:szCs w:val="28"/>
          <w:lang w:eastAsia="zh-CN"/>
        </w:rPr>
      </w:pPr>
    </w:p>
    <w:p w14:paraId="37B31392" w14:textId="77777777" w:rsidR="000C1F4A" w:rsidRDefault="000C1F4A" w:rsidP="000C1F4A">
      <w:pPr>
        <w:spacing w:afterLines="50" w:after="120" w:line="340" w:lineRule="atLeast"/>
        <w:jc w:val="left"/>
        <w:outlineLvl w:val="0"/>
        <w:rPr>
          <w:rFonts w:ascii="SimHei" w:eastAsia="SimHei" w:hAnsi="SimHei"/>
          <w:bCs/>
          <w:sz w:val="28"/>
          <w:szCs w:val="28"/>
          <w:lang w:eastAsia="zh-CN"/>
        </w:rPr>
      </w:pPr>
    </w:p>
    <w:p w14:paraId="69253A95" w14:textId="7BB707CC" w:rsidR="00B41F50" w:rsidRPr="000C1F4A" w:rsidRDefault="00771890" w:rsidP="000C1F4A">
      <w:pPr>
        <w:spacing w:afterLines="50" w:after="120" w:line="340" w:lineRule="atLeast"/>
        <w:jc w:val="left"/>
        <w:outlineLvl w:val="0"/>
        <w:rPr>
          <w:rFonts w:ascii="SimHei" w:eastAsia="SimHei" w:hAnsi="SimHei"/>
          <w:bCs/>
          <w:sz w:val="28"/>
          <w:szCs w:val="28"/>
          <w:lang w:eastAsia="zh-CN"/>
        </w:rPr>
      </w:pPr>
      <w:r w:rsidRPr="000C1F4A">
        <w:rPr>
          <w:rFonts w:ascii="SimHei" w:eastAsia="SimHei" w:hAnsi="SimHei"/>
          <w:bCs/>
          <w:sz w:val="28"/>
          <w:szCs w:val="28"/>
          <w:lang w:eastAsia="zh-CN"/>
        </w:rPr>
        <w:t>赞助研究协议</w:t>
      </w:r>
      <w:bookmarkEnd w:id="341"/>
    </w:p>
    <w:p w14:paraId="3D0BBAC5" w14:textId="77777777" w:rsidR="000C1F4A" w:rsidRDefault="000C1F4A" w:rsidP="000C1F4A">
      <w:pPr>
        <w:spacing w:afterLines="50" w:after="120" w:line="340" w:lineRule="atLeast"/>
        <w:jc w:val="left"/>
        <w:outlineLvl w:val="0"/>
        <w:rPr>
          <w:rFonts w:ascii="Arial" w:hAnsi="Arial"/>
          <w:b/>
          <w:sz w:val="28"/>
          <w:szCs w:val="28"/>
          <w:lang w:eastAsia="zh-CN"/>
        </w:rPr>
      </w:pPr>
      <w:bookmarkStart w:id="342" w:name="_Toc510355640"/>
    </w:p>
    <w:p w14:paraId="21F95F3F" w14:textId="77777777" w:rsidR="000C1F4A" w:rsidRDefault="000C1F4A" w:rsidP="000C1F4A">
      <w:pPr>
        <w:spacing w:afterLines="50" w:after="120" w:line="340" w:lineRule="atLeast"/>
        <w:jc w:val="left"/>
        <w:outlineLvl w:val="0"/>
        <w:rPr>
          <w:rFonts w:ascii="Arial" w:hAnsi="Arial"/>
          <w:b/>
          <w:sz w:val="28"/>
          <w:szCs w:val="28"/>
          <w:lang w:eastAsia="zh-CN"/>
        </w:rPr>
      </w:pPr>
    </w:p>
    <w:p w14:paraId="668E93E2" w14:textId="77777777" w:rsidR="000C1F4A" w:rsidRDefault="000C1F4A" w:rsidP="000C1F4A">
      <w:pPr>
        <w:spacing w:afterLines="50" w:after="120" w:line="340" w:lineRule="atLeast"/>
        <w:jc w:val="left"/>
        <w:outlineLvl w:val="0"/>
        <w:rPr>
          <w:rFonts w:ascii="Arial" w:hAnsi="Arial"/>
          <w:b/>
          <w:sz w:val="28"/>
          <w:szCs w:val="28"/>
          <w:lang w:eastAsia="zh-CN"/>
        </w:rPr>
      </w:pPr>
    </w:p>
    <w:p w14:paraId="631EAEF1" w14:textId="77777777" w:rsidR="000C1F4A" w:rsidRDefault="000C1F4A" w:rsidP="000C1F4A">
      <w:pPr>
        <w:spacing w:afterLines="50" w:after="120" w:line="340" w:lineRule="atLeast"/>
        <w:jc w:val="left"/>
        <w:outlineLvl w:val="0"/>
        <w:rPr>
          <w:rFonts w:ascii="Arial" w:hAnsi="Arial"/>
          <w:b/>
          <w:sz w:val="28"/>
          <w:szCs w:val="28"/>
          <w:lang w:eastAsia="zh-CN"/>
        </w:rPr>
      </w:pPr>
    </w:p>
    <w:p w14:paraId="3643A6B9" w14:textId="06CC3520" w:rsidR="00B41F50" w:rsidRPr="000C1F4A" w:rsidRDefault="00662423" w:rsidP="000C1F4A">
      <w:pPr>
        <w:spacing w:afterLines="50" w:after="120" w:line="340" w:lineRule="atLeast"/>
        <w:jc w:val="left"/>
        <w:outlineLvl w:val="0"/>
        <w:rPr>
          <w:rFonts w:ascii="Arial" w:hAnsi="Arial"/>
          <w:b/>
          <w:sz w:val="28"/>
          <w:szCs w:val="28"/>
          <w:lang w:eastAsia="zh-CN"/>
        </w:rPr>
      </w:pPr>
      <w:r w:rsidRPr="000C1F4A">
        <w:rPr>
          <w:rFonts w:ascii="Arial" w:hAnsi="Arial" w:hint="eastAsia"/>
          <w:b/>
          <w:sz w:val="28"/>
          <w:szCs w:val="28"/>
          <w:lang w:eastAsia="zh-CN"/>
        </w:rPr>
        <w:t>甲方</w:t>
      </w:r>
      <w:r w:rsidRPr="000C1F4A">
        <w:rPr>
          <w:rFonts w:ascii="Arial" w:hAnsi="Arial"/>
          <w:b/>
          <w:sz w:val="28"/>
          <w:szCs w:val="28"/>
          <w:lang w:eastAsia="zh-CN"/>
        </w:rPr>
        <w:t>名称</w:t>
      </w:r>
      <w:bookmarkEnd w:id="342"/>
    </w:p>
    <w:p w14:paraId="0D35DA54" w14:textId="77777777" w:rsidR="000C1F4A" w:rsidRDefault="000C1F4A" w:rsidP="000C1F4A">
      <w:pPr>
        <w:spacing w:afterLines="50" w:after="120" w:line="340" w:lineRule="atLeast"/>
        <w:jc w:val="left"/>
        <w:outlineLvl w:val="0"/>
        <w:rPr>
          <w:rFonts w:ascii="Arial" w:hAnsi="Arial"/>
          <w:b/>
          <w:sz w:val="28"/>
          <w:szCs w:val="28"/>
          <w:lang w:eastAsia="zh-CN"/>
        </w:rPr>
      </w:pPr>
      <w:bookmarkStart w:id="343" w:name="_Toc510355641"/>
    </w:p>
    <w:p w14:paraId="7E18F26C" w14:textId="77777777" w:rsidR="000C1F4A" w:rsidRDefault="000C1F4A" w:rsidP="000C1F4A">
      <w:pPr>
        <w:spacing w:afterLines="50" w:after="120" w:line="340" w:lineRule="atLeast"/>
        <w:jc w:val="left"/>
        <w:outlineLvl w:val="0"/>
        <w:rPr>
          <w:rFonts w:ascii="Arial" w:hAnsi="Arial"/>
          <w:b/>
          <w:sz w:val="28"/>
          <w:szCs w:val="28"/>
          <w:lang w:eastAsia="zh-CN"/>
        </w:rPr>
      </w:pPr>
    </w:p>
    <w:p w14:paraId="41DB077D" w14:textId="77777777" w:rsidR="000C1F4A" w:rsidRDefault="000C1F4A" w:rsidP="000C1F4A">
      <w:pPr>
        <w:spacing w:afterLines="50" w:after="120" w:line="340" w:lineRule="atLeast"/>
        <w:jc w:val="left"/>
        <w:outlineLvl w:val="0"/>
        <w:rPr>
          <w:rFonts w:ascii="Arial" w:hAnsi="Arial"/>
          <w:b/>
          <w:sz w:val="28"/>
          <w:szCs w:val="28"/>
          <w:lang w:eastAsia="zh-CN"/>
        </w:rPr>
      </w:pPr>
    </w:p>
    <w:p w14:paraId="48AE5EF7" w14:textId="77777777" w:rsidR="000C1F4A" w:rsidRDefault="000C1F4A" w:rsidP="000C1F4A">
      <w:pPr>
        <w:spacing w:afterLines="50" w:after="120" w:line="340" w:lineRule="atLeast"/>
        <w:jc w:val="left"/>
        <w:outlineLvl w:val="0"/>
        <w:rPr>
          <w:rFonts w:ascii="Arial" w:hAnsi="Arial"/>
          <w:b/>
          <w:sz w:val="28"/>
          <w:szCs w:val="28"/>
          <w:lang w:eastAsia="zh-CN"/>
        </w:rPr>
      </w:pPr>
    </w:p>
    <w:p w14:paraId="6B60863C" w14:textId="0ABB2606" w:rsidR="00B41F50" w:rsidRPr="000C1F4A" w:rsidRDefault="00662423" w:rsidP="000C1F4A">
      <w:pPr>
        <w:spacing w:afterLines="50" w:after="120" w:line="340" w:lineRule="atLeast"/>
        <w:jc w:val="left"/>
        <w:outlineLvl w:val="0"/>
        <w:rPr>
          <w:rFonts w:ascii="Arial" w:hAnsi="Arial"/>
          <w:b/>
          <w:sz w:val="28"/>
          <w:szCs w:val="28"/>
          <w:lang w:eastAsia="zh-CN"/>
        </w:rPr>
      </w:pPr>
      <w:r w:rsidRPr="000C1F4A">
        <w:rPr>
          <w:rFonts w:ascii="Arial" w:hAnsi="Arial" w:hint="eastAsia"/>
          <w:b/>
          <w:sz w:val="28"/>
          <w:szCs w:val="28"/>
          <w:lang w:eastAsia="zh-CN"/>
        </w:rPr>
        <w:t>乙方</w:t>
      </w:r>
      <w:r w:rsidRPr="000C1F4A">
        <w:rPr>
          <w:rFonts w:ascii="Arial" w:hAnsi="Arial"/>
          <w:b/>
          <w:sz w:val="28"/>
          <w:szCs w:val="28"/>
          <w:lang w:eastAsia="zh-CN"/>
        </w:rPr>
        <w:t>名称</w:t>
      </w:r>
      <w:bookmarkEnd w:id="343"/>
    </w:p>
    <w:p w14:paraId="27E44452" w14:textId="77777777" w:rsidR="00771890" w:rsidRPr="00662423" w:rsidRDefault="00771890" w:rsidP="00771890">
      <w:pPr>
        <w:jc w:val="left"/>
        <w:rPr>
          <w:lang w:eastAsia="zh-CN"/>
        </w:rPr>
      </w:pPr>
      <w:r w:rsidRPr="00662423">
        <w:rPr>
          <w:lang w:eastAsia="zh-CN"/>
        </w:rPr>
        <w:br w:type="page"/>
      </w:r>
    </w:p>
    <w:p w14:paraId="3E814FAF" w14:textId="77777777" w:rsidR="00B41F50" w:rsidRPr="000C1F4A" w:rsidRDefault="00771890" w:rsidP="000C1F4A">
      <w:pPr>
        <w:pStyle w:val="Style1"/>
        <w:keepNext/>
        <w:tabs>
          <w:tab w:val="clear" w:pos="709"/>
        </w:tabs>
        <w:overflowPunct w:val="0"/>
        <w:spacing w:afterLines="50" w:after="120" w:line="340" w:lineRule="atLeast"/>
        <w:jc w:val="left"/>
        <w:outlineLvl w:val="0"/>
        <w:rPr>
          <w:rFonts w:ascii="SimHei" w:eastAsia="SimHei" w:hAnsi="SimHei"/>
          <w:b w:val="0"/>
          <w:bCs/>
          <w:sz w:val="24"/>
          <w:szCs w:val="24"/>
          <w:lang w:eastAsia="zh-CN"/>
        </w:rPr>
      </w:pPr>
      <w:bookmarkStart w:id="344" w:name="_Toc510355642"/>
      <w:r w:rsidRPr="000C1F4A">
        <w:rPr>
          <w:rFonts w:ascii="SimHei" w:eastAsia="SimHei" w:hAnsi="SimHei"/>
          <w:b w:val="0"/>
          <w:bCs/>
          <w:sz w:val="24"/>
          <w:szCs w:val="24"/>
          <w:lang w:eastAsia="zh-CN"/>
        </w:rPr>
        <w:lastRenderedPageBreak/>
        <w:t>赞助研究协议</w:t>
      </w:r>
      <w:bookmarkEnd w:id="344"/>
    </w:p>
    <w:p w14:paraId="4275273C" w14:textId="0EF7D5E9" w:rsidR="00771890" w:rsidRPr="003E3D08" w:rsidRDefault="00771890" w:rsidP="000C1F4A">
      <w:pPr>
        <w:overflowPunct w:val="0"/>
        <w:spacing w:afterLines="50" w:after="120" w:line="340" w:lineRule="atLeast"/>
        <w:rPr>
          <w:rFonts w:ascii="Arial" w:hAnsi="Arial"/>
          <w:lang w:eastAsia="zh-CN"/>
        </w:rPr>
      </w:pPr>
      <w:r w:rsidRPr="00F22BF7">
        <w:rPr>
          <w:rFonts w:ascii="Arial" w:hAnsi="Arial"/>
          <w:lang w:eastAsia="zh-CN"/>
        </w:rPr>
        <w:t>本</w:t>
      </w:r>
      <w:r w:rsidR="005D39C3" w:rsidRPr="00F22BF7">
        <w:rPr>
          <w:rFonts w:ascii="Arial" w:hAnsi="Arial" w:hint="eastAsia"/>
          <w:lang w:eastAsia="zh-CN"/>
        </w:rPr>
        <w:t>协议</w:t>
      </w:r>
      <w:r w:rsidRPr="00F22BF7">
        <w:rPr>
          <w:rFonts w:ascii="Arial" w:hAnsi="Arial"/>
          <w:lang w:eastAsia="zh-CN"/>
        </w:rPr>
        <w:t>自</w:t>
      </w:r>
      <w:r w:rsidR="00E57197" w:rsidRPr="003E3D08">
        <w:rPr>
          <w:rFonts w:ascii="Arial" w:hAnsi="Arial" w:hint="eastAsia"/>
          <w:lang w:eastAsia="zh-CN"/>
        </w:rPr>
        <w:t>二〇</w:t>
      </w:r>
      <w:r w:rsidR="0058637A" w:rsidRPr="003E3D08">
        <w:rPr>
          <w:rFonts w:ascii="Arial" w:hAnsi="Arial"/>
          <w:lang w:eastAsia="zh-CN"/>
        </w:rPr>
        <w:t xml:space="preserve"> </w:t>
      </w:r>
      <w:r w:rsidR="00E57197" w:rsidRPr="003E3D08">
        <w:rPr>
          <w:rFonts w:ascii="Arial" w:hAnsi="Arial"/>
          <w:lang w:eastAsia="zh-CN"/>
        </w:rPr>
        <w:t xml:space="preserve"> </w:t>
      </w:r>
      <w:r w:rsidR="000C1F4A">
        <w:rPr>
          <w:rFonts w:ascii="Arial" w:hAnsi="Arial" w:hint="eastAsia"/>
          <w:lang w:eastAsia="zh-CN"/>
        </w:rPr>
        <w:t xml:space="preserve"> </w:t>
      </w:r>
      <w:r w:rsidR="00E57197" w:rsidRPr="003E3D08">
        <w:rPr>
          <w:rFonts w:ascii="Arial" w:hAnsi="Arial"/>
          <w:lang w:eastAsia="zh-CN"/>
        </w:rPr>
        <w:t xml:space="preserve"> </w:t>
      </w:r>
      <w:r w:rsidR="00EB2201">
        <w:rPr>
          <w:rFonts w:ascii="Arial" w:hAnsi="Arial"/>
          <w:lang w:eastAsia="zh-CN"/>
        </w:rPr>
        <w:t>年</w:t>
      </w:r>
      <w:r w:rsidR="009E5CAC">
        <w:rPr>
          <w:rFonts w:ascii="Arial" w:hAnsi="Arial" w:hint="eastAsia"/>
          <w:lang w:eastAsia="zh-CN"/>
        </w:rPr>
        <w:t xml:space="preserve"> </w:t>
      </w:r>
      <w:r w:rsidR="0058637A" w:rsidRPr="003E3D08">
        <w:rPr>
          <w:rFonts w:ascii="Arial" w:hAnsi="Arial"/>
          <w:lang w:eastAsia="zh-CN"/>
        </w:rPr>
        <w:t xml:space="preserve"> </w:t>
      </w:r>
      <w:r w:rsidRPr="003E3D08">
        <w:rPr>
          <w:rFonts w:ascii="Arial" w:hAnsi="Arial"/>
          <w:lang w:eastAsia="zh-CN"/>
        </w:rPr>
        <w:t>月</w:t>
      </w:r>
      <w:r w:rsidR="009E5CAC">
        <w:rPr>
          <w:rFonts w:ascii="Arial" w:hAnsi="Arial" w:hint="eastAsia"/>
          <w:lang w:eastAsia="zh-CN"/>
        </w:rPr>
        <w:t xml:space="preserve"> </w:t>
      </w:r>
      <w:r w:rsidR="0058637A" w:rsidRPr="003E3D08">
        <w:rPr>
          <w:rFonts w:ascii="Arial" w:hAnsi="Arial"/>
          <w:lang w:eastAsia="zh-CN"/>
        </w:rPr>
        <w:t xml:space="preserve"> </w:t>
      </w:r>
      <w:r w:rsidRPr="003E3D08">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771890" w:rsidRPr="0055080F" w14:paraId="51CAFA94" w14:textId="77777777" w:rsidTr="0055080F">
        <w:tc>
          <w:tcPr>
            <w:tcW w:w="9356" w:type="dxa"/>
            <w:tcBorders>
              <w:top w:val="nil"/>
              <w:left w:val="nil"/>
              <w:bottom w:val="nil"/>
              <w:right w:val="nil"/>
            </w:tcBorders>
          </w:tcPr>
          <w:p w14:paraId="425F1225" w14:textId="77777777" w:rsidR="00B41F50" w:rsidRPr="0055080F" w:rsidRDefault="00771890" w:rsidP="0055080F">
            <w:pPr>
              <w:spacing w:afterLines="50" w:after="120" w:line="340" w:lineRule="atLeast"/>
              <w:jc w:val="left"/>
              <w:rPr>
                <w:rFonts w:ascii="Arial" w:hAnsi="Arial"/>
              </w:rPr>
            </w:pPr>
            <w:r w:rsidRPr="0055080F">
              <w:rPr>
                <w:rFonts w:ascii="Arial" w:hAnsi="Arial"/>
                <w:bCs/>
              </w:rPr>
              <w:t>*</w:t>
            </w:r>
            <w:r w:rsidRPr="0055080F">
              <w:rPr>
                <w:rStyle w:val="FootnoteReference"/>
                <w:rFonts w:ascii="Arial" w:hAnsi="Arial"/>
                <w:bCs/>
              </w:rPr>
              <w:footnoteReference w:id="43"/>
            </w:r>
            <w:r w:rsidRPr="004576AC">
              <w:rPr>
                <w:rFonts w:ascii="Arial" w:hAnsi="Arial"/>
              </w:rPr>
              <w:t>____________</w:t>
            </w:r>
            <w:r w:rsidR="004F6CD8" w:rsidRPr="0055080F">
              <w:rPr>
                <w:rFonts w:ascii="Arial" w:hAnsi="Arial" w:hint="eastAsia"/>
                <w:lang w:eastAsia="zh-CN"/>
              </w:rPr>
              <w:t>，</w:t>
            </w:r>
            <w:r w:rsidRPr="0055080F">
              <w:rPr>
                <w:rFonts w:ascii="Arial" w:hAnsi="Arial"/>
              </w:rPr>
              <w:t>*</w:t>
            </w:r>
            <w:r w:rsidRPr="0055080F">
              <w:rPr>
                <w:rStyle w:val="FootnoteReference"/>
                <w:rFonts w:ascii="Arial" w:hAnsi="Arial"/>
              </w:rPr>
              <w:footnoteReference w:id="44"/>
            </w:r>
            <w:r w:rsidRPr="004576AC">
              <w:rPr>
                <w:rFonts w:ascii="Arial" w:hAnsi="Arial"/>
              </w:rPr>
              <w:t>____________</w:t>
            </w:r>
            <w:r w:rsidR="00436B7A" w:rsidRPr="0055080F">
              <w:rPr>
                <w:rFonts w:ascii="Arial" w:hAnsi="Arial" w:hint="eastAsia"/>
                <w:lang w:eastAsia="zh-CN"/>
              </w:rPr>
              <w:t>，地址：</w:t>
            </w:r>
            <w:r w:rsidRPr="0055080F">
              <w:rPr>
                <w:rFonts w:ascii="Arial" w:hAnsi="Arial"/>
              </w:rPr>
              <w:t>*</w:t>
            </w:r>
            <w:r w:rsidRPr="0055080F">
              <w:rPr>
                <w:rStyle w:val="FootnoteReference"/>
                <w:rFonts w:ascii="Arial" w:hAnsi="Arial"/>
              </w:rPr>
              <w:footnoteReference w:id="45"/>
            </w:r>
            <w:r w:rsidRPr="0055080F">
              <w:rPr>
                <w:rFonts w:ascii="Arial" w:hAnsi="Arial"/>
              </w:rPr>
              <w:t>______________</w:t>
            </w:r>
            <w:r w:rsidR="0022400B" w:rsidRPr="0055080F">
              <w:rPr>
                <w:rFonts w:ascii="Arial" w:hAnsi="Arial" w:hint="eastAsia"/>
                <w:lang w:eastAsia="zh-CN"/>
              </w:rPr>
              <w:t>（“甲方”）</w:t>
            </w:r>
            <w:r w:rsidRPr="0055080F">
              <w:rPr>
                <w:rStyle w:val="FootnoteReference"/>
                <w:rFonts w:ascii="Arial" w:hAnsi="Arial"/>
              </w:rPr>
              <w:footnoteReference w:id="46"/>
            </w:r>
          </w:p>
          <w:p w14:paraId="18F0326B" w14:textId="562D6223" w:rsidR="00771890" w:rsidRPr="0055080F" w:rsidRDefault="00771890" w:rsidP="0055080F">
            <w:pPr>
              <w:spacing w:afterLines="50" w:after="120" w:line="340" w:lineRule="atLeast"/>
              <w:jc w:val="left"/>
              <w:rPr>
                <w:rFonts w:ascii="Arial" w:hAnsi="Arial"/>
              </w:rPr>
            </w:pPr>
            <w:r w:rsidRPr="0055080F">
              <w:rPr>
                <w:rFonts w:ascii="Arial" w:hAnsi="Arial"/>
              </w:rPr>
              <w:t>和</w:t>
            </w:r>
          </w:p>
        </w:tc>
      </w:tr>
      <w:tr w:rsidR="00771890" w:rsidRPr="0055080F" w14:paraId="74F0DA28" w14:textId="77777777" w:rsidTr="0055080F">
        <w:tc>
          <w:tcPr>
            <w:tcW w:w="9356" w:type="dxa"/>
            <w:tcBorders>
              <w:top w:val="nil"/>
              <w:left w:val="nil"/>
              <w:bottom w:val="nil"/>
              <w:right w:val="nil"/>
            </w:tcBorders>
          </w:tcPr>
          <w:p w14:paraId="41DDCC3B" w14:textId="261ABCE5" w:rsidR="00771890" w:rsidRPr="0055080F" w:rsidRDefault="00771890" w:rsidP="0055080F">
            <w:pPr>
              <w:spacing w:afterLines="50" w:after="120" w:line="340" w:lineRule="atLeast"/>
              <w:jc w:val="left"/>
              <w:rPr>
                <w:rFonts w:ascii="Arial" w:hAnsi="Arial"/>
              </w:rPr>
            </w:pPr>
            <w:r w:rsidRPr="0055080F">
              <w:rPr>
                <w:rFonts w:ascii="Arial" w:hAnsi="Arial"/>
              </w:rPr>
              <w:t>*_____________</w:t>
            </w:r>
            <w:r w:rsidR="000900D7" w:rsidRPr="0055080F">
              <w:rPr>
                <w:rFonts w:ascii="Arial" w:hAnsi="Arial" w:hint="eastAsia"/>
                <w:lang w:eastAsia="zh-CN"/>
              </w:rPr>
              <w:t>，</w:t>
            </w:r>
            <w:r w:rsidRPr="0055080F">
              <w:rPr>
                <w:rFonts w:ascii="Arial" w:hAnsi="Arial"/>
              </w:rPr>
              <w:t>_____________</w:t>
            </w:r>
            <w:r w:rsidR="0067649E" w:rsidRPr="0055080F">
              <w:rPr>
                <w:rFonts w:ascii="Arial" w:hAnsi="Arial" w:hint="eastAsia"/>
                <w:lang w:eastAsia="zh-CN"/>
              </w:rPr>
              <w:t>，地址：</w:t>
            </w:r>
            <w:r w:rsidRPr="0055080F">
              <w:rPr>
                <w:rFonts w:ascii="Arial" w:hAnsi="Arial"/>
              </w:rPr>
              <w:t>_____________*</w:t>
            </w:r>
            <w:r w:rsidRPr="0055080F">
              <w:rPr>
                <w:rStyle w:val="FootnoteReference"/>
                <w:rFonts w:ascii="Arial" w:hAnsi="Arial"/>
              </w:rPr>
              <w:footnoteReference w:id="47"/>
            </w:r>
            <w:r w:rsidR="00697DA9" w:rsidRPr="0055080F">
              <w:rPr>
                <w:rFonts w:ascii="Arial" w:hAnsi="Arial" w:hint="eastAsia"/>
                <w:lang w:eastAsia="zh-CN"/>
              </w:rPr>
              <w:t>（“乙方”）</w:t>
            </w:r>
            <w:r w:rsidRPr="0055080F">
              <w:rPr>
                <w:rStyle w:val="FootnoteReference"/>
                <w:rFonts w:ascii="Arial" w:hAnsi="Arial"/>
              </w:rPr>
              <w:footnoteReference w:id="48"/>
            </w:r>
          </w:p>
        </w:tc>
      </w:tr>
    </w:tbl>
    <w:p w14:paraId="56EE31DB" w14:textId="33F1E6D4" w:rsidR="00771890"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兹</w:t>
      </w:r>
      <w:r w:rsidR="00DD7FD6" w:rsidRPr="003E3D08">
        <w:rPr>
          <w:rFonts w:ascii="Arial" w:hAnsi="Arial" w:hint="eastAsia"/>
          <w:lang w:eastAsia="zh-CN"/>
        </w:rPr>
        <w:t>达成</w:t>
      </w:r>
      <w:r w:rsidRPr="003E3D08">
        <w:rPr>
          <w:rFonts w:ascii="Arial" w:hAnsi="Arial"/>
          <w:lang w:eastAsia="zh-CN"/>
        </w:rPr>
        <w:t>协议如下</w:t>
      </w:r>
      <w:r w:rsidR="00DD7FD6" w:rsidRPr="003E3D08">
        <w:rPr>
          <w:rFonts w:ascii="Arial" w:hAnsi="Arial" w:hint="eastAsia"/>
          <w:lang w:eastAsia="zh-CN"/>
        </w:rPr>
        <w:t>：</w:t>
      </w:r>
    </w:p>
    <w:p w14:paraId="0AFB8C2F" w14:textId="0C7DC9E0" w:rsidR="00771890" w:rsidRPr="003E3D08" w:rsidRDefault="00771890" w:rsidP="000C1F4A">
      <w:pPr>
        <w:overflowPunct w:val="0"/>
        <w:spacing w:afterLines="50" w:after="120" w:line="340" w:lineRule="atLeast"/>
        <w:rPr>
          <w:rFonts w:ascii="Arial" w:hAnsi="Arial"/>
          <w:u w:val="single"/>
          <w:lang w:eastAsia="zh-CN"/>
        </w:rPr>
      </w:pPr>
      <w:bookmarkStart w:id="345" w:name="_Toc510355643"/>
      <w:r w:rsidRPr="003E3D08">
        <w:rPr>
          <w:rFonts w:ascii="Arial" w:hAnsi="Arial"/>
          <w:u w:val="single"/>
          <w:lang w:eastAsia="zh-CN"/>
        </w:rPr>
        <w:t>背景</w:t>
      </w:r>
      <w:bookmarkEnd w:id="345"/>
    </w:p>
    <w:p w14:paraId="6F3D9095" w14:textId="3486BA9F" w:rsidR="00771890" w:rsidRPr="003E3D08" w:rsidRDefault="00771890" w:rsidP="000C1F4A">
      <w:pPr>
        <w:overflowPunct w:val="0"/>
        <w:spacing w:afterLines="50" w:after="120" w:line="340" w:lineRule="atLeast"/>
        <w:ind w:left="567" w:hanging="567"/>
        <w:rPr>
          <w:rFonts w:ascii="Arial" w:hAnsi="Arial"/>
          <w:lang w:eastAsia="zh-CN"/>
        </w:rPr>
      </w:pPr>
      <w:r w:rsidRPr="003E3D08">
        <w:rPr>
          <w:rFonts w:ascii="Arial" w:hAnsi="Arial"/>
          <w:lang w:eastAsia="zh-CN"/>
        </w:rPr>
        <w:t>A.</w:t>
      </w:r>
      <w:r w:rsidRPr="003E3D08">
        <w:rPr>
          <w:rFonts w:ascii="Arial" w:hAnsi="Arial"/>
          <w:lang w:eastAsia="zh-CN"/>
        </w:rPr>
        <w:tab/>
      </w:r>
      <w:r w:rsidR="006A1905" w:rsidRPr="003E3D08">
        <w:rPr>
          <w:rFonts w:ascii="Arial" w:hAnsi="Arial" w:hint="eastAsia"/>
          <w:lang w:eastAsia="zh-CN"/>
        </w:rPr>
        <w:t>甲方</w:t>
      </w:r>
      <w:r w:rsidRPr="003E3D08">
        <w:rPr>
          <w:rFonts w:ascii="Arial" w:hAnsi="Arial"/>
          <w:lang w:eastAsia="zh-CN"/>
        </w:rPr>
        <w:t>拥有开展</w:t>
      </w:r>
      <w:r w:rsidR="00940313" w:rsidRPr="003E3D08">
        <w:rPr>
          <w:rFonts w:ascii="Arial" w:hAnsi="Arial"/>
          <w:lang w:eastAsia="zh-CN"/>
        </w:rPr>
        <w:t>研究方案</w:t>
      </w:r>
      <w:r w:rsidRPr="003E3D08">
        <w:rPr>
          <w:rFonts w:ascii="Arial" w:hAnsi="Arial"/>
          <w:lang w:eastAsia="zh-CN"/>
        </w:rPr>
        <w:t>的技能和资源。</w:t>
      </w:r>
    </w:p>
    <w:p w14:paraId="27E09619" w14:textId="778EBD6D" w:rsidR="00771890" w:rsidRPr="003E3D08" w:rsidRDefault="00771890" w:rsidP="000C1F4A">
      <w:pPr>
        <w:overflowPunct w:val="0"/>
        <w:spacing w:afterLines="50" w:after="120" w:line="340" w:lineRule="atLeast"/>
        <w:ind w:left="567" w:hanging="567"/>
        <w:rPr>
          <w:rFonts w:ascii="Arial" w:hAnsi="Arial"/>
          <w:lang w:eastAsia="zh-CN"/>
        </w:rPr>
      </w:pPr>
      <w:r w:rsidRPr="003E3D08">
        <w:rPr>
          <w:rFonts w:ascii="Arial" w:hAnsi="Arial"/>
          <w:lang w:eastAsia="zh-CN"/>
        </w:rPr>
        <w:t>B.</w:t>
      </w:r>
      <w:r w:rsidRPr="003E3D08">
        <w:rPr>
          <w:rFonts w:ascii="Arial" w:hAnsi="Arial"/>
          <w:lang w:eastAsia="zh-CN"/>
        </w:rPr>
        <w:tab/>
      </w:r>
      <w:r w:rsidR="006A1905" w:rsidRPr="003E3D08">
        <w:rPr>
          <w:rFonts w:ascii="Arial" w:hAnsi="Arial" w:hint="eastAsia"/>
          <w:lang w:eastAsia="zh-CN"/>
        </w:rPr>
        <w:t>乙方请甲方开展</w:t>
      </w:r>
      <w:r w:rsidR="00940313" w:rsidRPr="003E3D08">
        <w:rPr>
          <w:rFonts w:ascii="Arial" w:hAnsi="Arial"/>
          <w:lang w:eastAsia="zh-CN"/>
        </w:rPr>
        <w:t>研究方案</w:t>
      </w:r>
      <w:r w:rsidRPr="003E3D08">
        <w:rPr>
          <w:rFonts w:ascii="Arial" w:hAnsi="Arial"/>
          <w:lang w:eastAsia="zh-CN"/>
        </w:rPr>
        <w:t>。</w:t>
      </w:r>
    </w:p>
    <w:p w14:paraId="64CADBD1" w14:textId="77777777" w:rsidR="00B41F50" w:rsidRPr="003E3D08" w:rsidRDefault="00771890" w:rsidP="000C1F4A">
      <w:pPr>
        <w:overflowPunct w:val="0"/>
        <w:spacing w:afterLines="50" w:after="120" w:line="340" w:lineRule="atLeast"/>
        <w:ind w:left="567" w:hanging="567"/>
        <w:rPr>
          <w:rFonts w:ascii="Arial" w:hAnsi="Arial"/>
          <w:lang w:eastAsia="zh-CN"/>
        </w:rPr>
      </w:pPr>
      <w:r w:rsidRPr="003E3D08">
        <w:rPr>
          <w:rFonts w:ascii="Arial" w:hAnsi="Arial"/>
          <w:lang w:eastAsia="zh-CN"/>
        </w:rPr>
        <w:t>C.</w:t>
      </w:r>
      <w:r w:rsidRPr="003E3D08">
        <w:rPr>
          <w:rFonts w:ascii="Arial" w:hAnsi="Arial"/>
          <w:lang w:eastAsia="zh-CN"/>
        </w:rPr>
        <w:tab/>
      </w:r>
      <w:r w:rsidR="006F40D0" w:rsidRPr="003E3D08">
        <w:rPr>
          <w:rFonts w:ascii="Arial" w:hAnsi="Arial"/>
          <w:lang w:eastAsia="zh-CN"/>
        </w:rPr>
        <w:t>双方</w:t>
      </w:r>
      <w:r w:rsidR="00E57197" w:rsidRPr="003E3D08">
        <w:rPr>
          <w:rFonts w:ascii="Arial" w:hAnsi="Arial" w:hint="eastAsia"/>
          <w:lang w:eastAsia="zh-CN"/>
        </w:rPr>
        <w:t>商定</w:t>
      </w:r>
      <w:r w:rsidR="00940313" w:rsidRPr="003E3D08">
        <w:rPr>
          <w:rFonts w:ascii="Arial" w:hAnsi="Arial"/>
          <w:lang w:eastAsia="zh-CN"/>
        </w:rPr>
        <w:t>研究方案</w:t>
      </w:r>
      <w:r w:rsidR="006F40D0" w:rsidRPr="003E3D08">
        <w:rPr>
          <w:rFonts w:ascii="Arial" w:hAnsi="Arial" w:hint="eastAsia"/>
          <w:lang w:eastAsia="zh-CN"/>
        </w:rPr>
        <w:t>将</w:t>
      </w:r>
      <w:r w:rsidR="006F40D0" w:rsidRPr="003E3D08">
        <w:rPr>
          <w:rFonts w:ascii="Arial" w:hAnsi="Arial"/>
          <w:lang w:eastAsia="zh-CN"/>
        </w:rPr>
        <w:t>根据本协议的条款开展。</w:t>
      </w:r>
    </w:p>
    <w:p w14:paraId="07A4BCA1" w14:textId="5447E28B" w:rsidR="00771890" w:rsidRPr="00662423" w:rsidRDefault="00771890" w:rsidP="00A3590C">
      <w:pPr>
        <w:pStyle w:val="Heading3"/>
      </w:pPr>
      <w:bookmarkStart w:id="346" w:name="_Toc494186672"/>
      <w:bookmarkStart w:id="347" w:name="_Toc510355644"/>
      <w:bookmarkStart w:id="348" w:name="_Toc510537986"/>
      <w:r w:rsidRPr="00662423">
        <w:t>1.</w:t>
      </w:r>
      <w:r w:rsidRPr="00662423">
        <w:tab/>
      </w:r>
      <w:r w:rsidRPr="00662423">
        <w:t>定义和解释</w:t>
      </w:r>
      <w:bookmarkEnd w:id="346"/>
      <w:bookmarkEnd w:id="347"/>
      <w:bookmarkEnd w:id="348"/>
    </w:p>
    <w:p w14:paraId="55E5232F" w14:textId="65A48E30" w:rsidR="00771890" w:rsidRPr="00662423" w:rsidRDefault="00771890" w:rsidP="00A3590C">
      <w:pPr>
        <w:pStyle w:val="Heading4"/>
      </w:pPr>
      <w:bookmarkStart w:id="349" w:name="_Toc494186673"/>
      <w:r w:rsidRPr="00662423">
        <w:t>1.1</w:t>
      </w:r>
      <w:r w:rsidRPr="00662423">
        <w:tab/>
      </w:r>
      <w:r w:rsidRPr="00662423">
        <w:t>定义</w:t>
      </w:r>
      <w:bookmarkEnd w:id="349"/>
    </w:p>
    <w:p w14:paraId="5283B2D7" w14:textId="77777777" w:rsidR="00771890"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在本协议中：</w:t>
      </w:r>
    </w:p>
    <w:p w14:paraId="2170CA1C" w14:textId="43E8EB53" w:rsidR="00771890" w:rsidRPr="003E3D08" w:rsidRDefault="00DB0190" w:rsidP="000C1F4A">
      <w:pPr>
        <w:overflowPunct w:val="0"/>
        <w:spacing w:afterLines="50" w:after="120" w:line="340" w:lineRule="atLeast"/>
        <w:rPr>
          <w:rFonts w:ascii="Arial" w:hAnsi="Arial"/>
          <w:lang w:eastAsia="zh-CN"/>
        </w:rPr>
      </w:pPr>
      <w:r w:rsidRPr="003E3D08">
        <w:rPr>
          <w:rFonts w:ascii="Arial" w:hAnsi="Arial"/>
          <w:b/>
          <w:lang w:eastAsia="zh-CN"/>
        </w:rPr>
        <w:t>商业化</w:t>
      </w:r>
      <w:r w:rsidRPr="003E3D08">
        <w:rPr>
          <w:rFonts w:ascii="Arial" w:hAnsi="Arial"/>
          <w:lang w:eastAsia="zh-CN"/>
        </w:rPr>
        <w:t>指向第三方出售、出租或以其他方式处置产品或服务以换取现金或其他</w:t>
      </w:r>
      <w:r w:rsidRPr="003E3D08">
        <w:rPr>
          <w:rFonts w:ascii="Arial" w:hAnsi="Arial" w:hint="eastAsia"/>
          <w:lang w:eastAsia="zh-CN"/>
        </w:rPr>
        <w:t>对价</w:t>
      </w:r>
      <w:r w:rsidRPr="003E3D08">
        <w:rPr>
          <w:rFonts w:ascii="Arial" w:hAnsi="Arial"/>
          <w:lang w:eastAsia="zh-CN"/>
        </w:rPr>
        <w:t>，</w:t>
      </w:r>
      <w:r w:rsidRPr="003E3D08">
        <w:rPr>
          <w:rFonts w:ascii="Arial" w:hAnsi="Arial" w:hint="eastAsia"/>
          <w:lang w:eastAsia="zh-CN"/>
        </w:rPr>
        <w:t>或者</w:t>
      </w:r>
      <w:r w:rsidRPr="003E3D08">
        <w:rPr>
          <w:rFonts w:ascii="Arial" w:hAnsi="Arial"/>
          <w:lang w:eastAsia="zh-CN"/>
        </w:rPr>
        <w:t>宣传或推广此类出售、出租或其他处置</w:t>
      </w:r>
      <w:r w:rsidRPr="003E3D08">
        <w:rPr>
          <w:rFonts w:ascii="Arial" w:hAnsi="Arial" w:hint="eastAsia"/>
          <w:lang w:eastAsia="zh-CN"/>
        </w:rPr>
        <w:t>方式</w:t>
      </w:r>
      <w:r w:rsidRPr="003E3D08">
        <w:rPr>
          <w:rFonts w:ascii="Arial" w:hAnsi="Arial"/>
          <w:lang w:eastAsia="zh-CN"/>
        </w:rPr>
        <w:t>。</w:t>
      </w:r>
    </w:p>
    <w:p w14:paraId="7F064C24" w14:textId="0726385A" w:rsidR="00771890" w:rsidRPr="003E3D08" w:rsidRDefault="00FD1E56" w:rsidP="000C1F4A">
      <w:pPr>
        <w:overflowPunct w:val="0"/>
        <w:spacing w:afterLines="50" w:after="120" w:line="340" w:lineRule="atLeast"/>
        <w:rPr>
          <w:rFonts w:ascii="Arial" w:hAnsi="Arial"/>
          <w:lang w:eastAsia="zh-CN"/>
        </w:rPr>
      </w:pPr>
      <w:r w:rsidRPr="003E3D08">
        <w:rPr>
          <w:rFonts w:ascii="Arial" w:hAnsi="Arial" w:hint="eastAsia"/>
          <w:b/>
          <w:lang w:eastAsia="zh-CN"/>
        </w:rPr>
        <w:t>保密</w:t>
      </w:r>
      <w:r w:rsidRPr="003E3D08">
        <w:rPr>
          <w:rFonts w:ascii="Arial" w:hAnsi="Arial"/>
          <w:b/>
          <w:lang w:eastAsia="zh-CN"/>
        </w:rPr>
        <w:t>信息</w:t>
      </w:r>
      <w:r w:rsidRPr="003E3D08">
        <w:rPr>
          <w:rFonts w:ascii="Arial" w:hAnsi="Arial"/>
          <w:lang w:eastAsia="zh-CN"/>
        </w:rPr>
        <w:t>指</w:t>
      </w:r>
      <w:r w:rsidRPr="003E3D08">
        <w:rPr>
          <w:rFonts w:ascii="Arial" w:hAnsi="Arial" w:hint="eastAsia"/>
          <w:lang w:eastAsia="zh-CN"/>
        </w:rPr>
        <w:t>在</w:t>
      </w:r>
      <w:r w:rsidRPr="003E3D08">
        <w:rPr>
          <w:rFonts w:ascii="Arial" w:hAnsi="Arial"/>
          <w:lang w:eastAsia="zh-CN"/>
        </w:rPr>
        <w:t>根据本协议</w:t>
      </w:r>
      <w:r w:rsidRPr="003E3D08">
        <w:rPr>
          <w:rFonts w:ascii="Arial" w:hAnsi="Arial" w:hint="eastAsia"/>
          <w:lang w:eastAsia="zh-CN"/>
        </w:rPr>
        <w:t>公开</w:t>
      </w:r>
      <w:r w:rsidRPr="003E3D08">
        <w:rPr>
          <w:rFonts w:ascii="Arial" w:hAnsi="Arial"/>
          <w:lang w:eastAsia="zh-CN"/>
        </w:rPr>
        <w:t>时</w:t>
      </w:r>
      <w:r w:rsidR="00704590" w:rsidRPr="003E3D08">
        <w:rPr>
          <w:rFonts w:ascii="Arial" w:hAnsi="Arial" w:hint="eastAsia"/>
          <w:lang w:eastAsia="zh-CN"/>
        </w:rPr>
        <w:t>被标注为或</w:t>
      </w:r>
      <w:r w:rsidRPr="003E3D08">
        <w:rPr>
          <w:rFonts w:ascii="Arial" w:hAnsi="Arial" w:hint="eastAsia"/>
          <w:lang w:eastAsia="zh-CN"/>
        </w:rPr>
        <w:t>认定</w:t>
      </w:r>
      <w:r w:rsidRPr="003E3D08">
        <w:rPr>
          <w:rFonts w:ascii="Arial" w:hAnsi="Arial"/>
          <w:lang w:eastAsia="zh-CN"/>
        </w:rPr>
        <w:t>为</w:t>
      </w:r>
      <w:r w:rsidRPr="003E3D08">
        <w:rPr>
          <w:rFonts w:ascii="Arial" w:hAnsi="Arial" w:hint="eastAsia"/>
          <w:lang w:eastAsia="zh-CN"/>
        </w:rPr>
        <w:t>保密</w:t>
      </w:r>
      <w:r w:rsidRPr="003E3D08">
        <w:rPr>
          <w:rFonts w:ascii="Arial" w:hAnsi="Arial"/>
          <w:lang w:eastAsia="zh-CN"/>
        </w:rPr>
        <w:t>或</w:t>
      </w:r>
      <w:r w:rsidR="002C1715" w:rsidRPr="003E3D08">
        <w:rPr>
          <w:rFonts w:ascii="Arial" w:hAnsi="Arial" w:hint="eastAsia"/>
          <w:lang w:eastAsia="zh-CN"/>
        </w:rPr>
        <w:t>归</w:t>
      </w:r>
      <w:r w:rsidR="00EC1BB6" w:rsidRPr="003E3D08">
        <w:rPr>
          <w:rFonts w:ascii="Arial" w:hAnsi="Arial" w:hint="eastAsia"/>
          <w:lang w:eastAsia="zh-CN"/>
        </w:rPr>
        <w:t>公开方</w:t>
      </w:r>
      <w:r w:rsidRPr="003E3D08">
        <w:rPr>
          <w:rFonts w:ascii="Arial" w:hAnsi="Arial"/>
          <w:lang w:eastAsia="zh-CN"/>
        </w:rPr>
        <w:t>专有的任何信息，包括</w:t>
      </w:r>
      <w:r w:rsidR="00CE4EE9" w:rsidRPr="003E3D08">
        <w:rPr>
          <w:rFonts w:ascii="Arial" w:hAnsi="Arial" w:hint="eastAsia"/>
          <w:lang w:eastAsia="zh-CN"/>
        </w:rPr>
        <w:t>：</w:t>
      </w:r>
      <w:r w:rsidRPr="003E3D08">
        <w:rPr>
          <w:rFonts w:ascii="Arial" w:hAnsi="Arial"/>
          <w:lang w:eastAsia="zh-CN"/>
        </w:rPr>
        <w:t>发明；发现；事实；数据；想法；制造方式、方法或</w:t>
      </w:r>
      <w:r w:rsidRPr="003E3D08">
        <w:rPr>
          <w:rFonts w:ascii="Arial" w:hAnsi="Arial" w:hint="eastAsia"/>
          <w:lang w:eastAsia="zh-CN"/>
        </w:rPr>
        <w:t>工艺</w:t>
      </w:r>
      <w:r w:rsidRPr="003E3D08">
        <w:rPr>
          <w:rFonts w:ascii="Arial" w:hAnsi="Arial"/>
          <w:lang w:eastAsia="zh-CN"/>
        </w:rPr>
        <w:t>；构造方法或原理；化学成分或配方；技术；产品；原型；流程；名称；</w:t>
      </w:r>
      <w:r w:rsidRPr="003E3D08">
        <w:rPr>
          <w:rFonts w:ascii="Arial" w:hAnsi="Arial" w:hint="eastAsia"/>
          <w:lang w:eastAsia="zh-CN"/>
        </w:rPr>
        <w:t>技术</w:t>
      </w:r>
      <w:r w:rsidRPr="003E3D08">
        <w:rPr>
          <w:rFonts w:ascii="Arial" w:hAnsi="Arial"/>
          <w:lang w:eastAsia="zh-CN"/>
        </w:rPr>
        <w:t>诀窍；</w:t>
      </w:r>
      <w:r w:rsidRPr="003E3D08">
        <w:rPr>
          <w:rFonts w:ascii="Arial" w:hAnsi="Arial" w:hint="eastAsia"/>
          <w:lang w:eastAsia="zh-CN"/>
        </w:rPr>
        <w:t>例行程式</w:t>
      </w:r>
      <w:r w:rsidRPr="003E3D08">
        <w:rPr>
          <w:rFonts w:ascii="Arial" w:hAnsi="Arial"/>
          <w:lang w:eastAsia="zh-CN"/>
        </w:rPr>
        <w:t>；规格；图纸；商业秘密；技术方法；计算机程序；存在版权的作品；电路板</w:t>
      </w:r>
      <w:r w:rsidRPr="003E3D08">
        <w:rPr>
          <w:rFonts w:ascii="Arial" w:hAnsi="Arial" w:hint="eastAsia"/>
          <w:lang w:eastAsia="zh-CN"/>
        </w:rPr>
        <w:t>布图</w:t>
      </w:r>
      <w:r w:rsidRPr="003E3D08">
        <w:rPr>
          <w:rFonts w:ascii="Arial" w:hAnsi="Arial"/>
          <w:lang w:eastAsia="zh-CN"/>
        </w:rPr>
        <w:t>；商业计划；</w:t>
      </w:r>
      <w:r w:rsidRPr="003E3D08">
        <w:rPr>
          <w:rFonts w:ascii="Arial" w:hAnsi="Arial" w:hint="eastAsia"/>
          <w:lang w:eastAsia="zh-CN"/>
        </w:rPr>
        <w:t>市场</w:t>
      </w:r>
      <w:r w:rsidRPr="003E3D08">
        <w:rPr>
          <w:rFonts w:ascii="Arial" w:hAnsi="Arial"/>
          <w:lang w:eastAsia="zh-CN"/>
        </w:rPr>
        <w:t>营销计划；战略；市场分析；可行性计划；概念文件；专家报告；预测；预估；方法；财务账目；财务报表；现金流量表；估值；</w:t>
      </w:r>
      <w:r w:rsidRPr="003E3D08">
        <w:rPr>
          <w:rFonts w:ascii="Arial" w:hAnsi="Arial" w:hint="eastAsia"/>
          <w:lang w:eastAsia="zh-CN"/>
        </w:rPr>
        <w:t>和</w:t>
      </w:r>
      <w:r w:rsidRPr="003E3D08">
        <w:rPr>
          <w:rFonts w:ascii="Arial" w:hAnsi="Arial"/>
          <w:lang w:eastAsia="zh-CN"/>
        </w:rPr>
        <w:t>其他知识</w:t>
      </w:r>
      <w:r w:rsidRPr="003E3D08">
        <w:rPr>
          <w:rFonts w:ascii="Arial" w:hAnsi="Arial" w:hint="eastAsia"/>
          <w:lang w:eastAsia="zh-CN"/>
        </w:rPr>
        <w:t>。</w:t>
      </w:r>
      <w:r w:rsidR="00006703" w:rsidRPr="003E3D08">
        <w:rPr>
          <w:rFonts w:ascii="Arial" w:hAnsi="Arial"/>
          <w:vertAlign w:val="superscript"/>
        </w:rPr>
        <w:footnoteReference w:id="49"/>
      </w:r>
    </w:p>
    <w:p w14:paraId="44BA004B" w14:textId="70A048AA" w:rsidR="00DE1EB9" w:rsidRPr="003E3D08" w:rsidRDefault="002C466B" w:rsidP="000C1F4A">
      <w:pPr>
        <w:overflowPunct w:val="0"/>
        <w:spacing w:afterLines="50" w:after="120" w:line="340" w:lineRule="atLeast"/>
        <w:rPr>
          <w:rFonts w:ascii="Arial" w:hAnsi="Arial"/>
          <w:lang w:eastAsia="zh-CN"/>
        </w:rPr>
      </w:pPr>
      <w:r w:rsidRPr="003E3D08">
        <w:rPr>
          <w:rFonts w:ascii="Arial" w:hAnsi="Arial" w:hint="eastAsia"/>
          <w:b/>
          <w:lang w:eastAsia="zh-CN"/>
        </w:rPr>
        <w:t>公开</w:t>
      </w:r>
      <w:r w:rsidRPr="003E3D08">
        <w:rPr>
          <w:rFonts w:ascii="Arial" w:hAnsi="Arial" w:hint="eastAsia"/>
          <w:b/>
          <w:bCs/>
          <w:lang w:eastAsia="zh-CN"/>
        </w:rPr>
        <w:t>方</w:t>
      </w:r>
      <w:r w:rsidRPr="003E3D08">
        <w:rPr>
          <w:rFonts w:ascii="Arial" w:hAnsi="Arial"/>
          <w:lang w:eastAsia="zh-CN"/>
        </w:rPr>
        <w:t>指</w:t>
      </w:r>
      <w:r w:rsidRPr="003E3D08">
        <w:rPr>
          <w:rFonts w:ascii="Arial" w:hAnsi="Arial" w:hint="eastAsia"/>
          <w:lang w:eastAsia="zh-CN"/>
        </w:rPr>
        <w:t>公开保密</w:t>
      </w:r>
      <w:r w:rsidRPr="003E3D08">
        <w:rPr>
          <w:rFonts w:ascii="Arial" w:hAnsi="Arial"/>
          <w:lang w:eastAsia="zh-CN"/>
        </w:rPr>
        <w:t>信息的本协议</w:t>
      </w:r>
      <w:r w:rsidR="008C0476" w:rsidRPr="003E3D08">
        <w:rPr>
          <w:rFonts w:ascii="Arial" w:hAnsi="Arial" w:hint="eastAsia"/>
          <w:lang w:eastAsia="zh-CN"/>
        </w:rPr>
        <w:t>一方</w:t>
      </w:r>
      <w:r w:rsidR="003C0FDC" w:rsidRPr="003E3D08">
        <w:rPr>
          <w:rFonts w:ascii="Arial" w:hAnsi="Arial"/>
          <w:lang w:eastAsia="zh-CN"/>
        </w:rPr>
        <w:t>当事人</w:t>
      </w:r>
      <w:r w:rsidR="00DE1EB9" w:rsidRPr="003E3D08">
        <w:rPr>
          <w:rFonts w:ascii="Arial" w:hAnsi="Arial" w:hint="eastAsia"/>
          <w:lang w:eastAsia="zh-CN"/>
        </w:rPr>
        <w:t>。</w:t>
      </w:r>
    </w:p>
    <w:p w14:paraId="2EAA142A" w14:textId="74EFB115" w:rsidR="00DE1EB9" w:rsidRPr="003E3D08" w:rsidRDefault="00DE1EB9" w:rsidP="000C1F4A">
      <w:pPr>
        <w:overflowPunct w:val="0"/>
        <w:spacing w:afterLines="50" w:after="120" w:line="340" w:lineRule="atLeast"/>
        <w:rPr>
          <w:rFonts w:ascii="Arial" w:hAnsi="Arial"/>
          <w:lang w:eastAsia="zh-CN"/>
        </w:rPr>
      </w:pPr>
      <w:r w:rsidRPr="003E3D08">
        <w:rPr>
          <w:rFonts w:ascii="Arial" w:hAnsi="Arial"/>
          <w:b/>
          <w:lang w:eastAsia="zh-CN"/>
        </w:rPr>
        <w:t>知识产权</w:t>
      </w:r>
      <w:r w:rsidRPr="003E3D08">
        <w:rPr>
          <w:rFonts w:ascii="Arial" w:hAnsi="Arial"/>
          <w:lang w:eastAsia="zh-CN"/>
        </w:rPr>
        <w:t>指</w:t>
      </w:r>
      <w:r w:rsidRPr="003E3D08">
        <w:rPr>
          <w:rFonts w:ascii="Arial" w:hAnsi="Arial"/>
          <w:lang w:eastAsia="zh-CN"/>
        </w:rPr>
        <w:t>(a)</w:t>
      </w:r>
      <w:r w:rsidR="00DA1AF9" w:rsidRPr="003E3D08">
        <w:rPr>
          <w:rFonts w:ascii="Arial" w:hAnsi="Arial" w:hint="eastAsia"/>
          <w:lang w:eastAsia="zh-CN"/>
        </w:rPr>
        <w:t>无论是否可受专利、版权保护或任何其他形式的法律保护的</w:t>
      </w:r>
      <w:r w:rsidRPr="003E3D08">
        <w:rPr>
          <w:rFonts w:ascii="Arial" w:hAnsi="Arial"/>
          <w:lang w:eastAsia="zh-CN"/>
        </w:rPr>
        <w:t>概念、想法、创新、发现、发明、工艺、机器、生物材料、</w:t>
      </w:r>
      <w:r w:rsidRPr="003E3D08">
        <w:rPr>
          <w:rFonts w:ascii="Arial" w:hAnsi="Arial" w:hint="eastAsia"/>
          <w:lang w:eastAsia="zh-CN"/>
        </w:rPr>
        <w:t>公式、</w:t>
      </w:r>
      <w:r w:rsidRPr="003E3D08">
        <w:rPr>
          <w:rFonts w:ascii="Arial" w:hAnsi="Arial"/>
          <w:lang w:eastAsia="zh-CN"/>
        </w:rPr>
        <w:t>设备、物质组成、配方、计划、规格、图纸、改进、</w:t>
      </w:r>
      <w:r w:rsidRPr="003E3D08">
        <w:rPr>
          <w:rFonts w:ascii="Arial" w:hAnsi="Arial" w:hint="eastAsia"/>
          <w:lang w:eastAsia="zh-CN"/>
        </w:rPr>
        <w:t>增强</w:t>
      </w:r>
      <w:r w:rsidRPr="003E3D08">
        <w:rPr>
          <w:rFonts w:ascii="Arial" w:hAnsi="Arial"/>
          <w:lang w:eastAsia="zh-CN"/>
        </w:rPr>
        <w:t>、修改、技术发展、</w:t>
      </w:r>
      <w:r w:rsidRPr="003E3D08">
        <w:rPr>
          <w:rFonts w:ascii="Arial" w:hAnsi="Arial" w:hint="eastAsia"/>
          <w:lang w:eastAsia="zh-CN"/>
        </w:rPr>
        <w:t>技术</w:t>
      </w:r>
      <w:r w:rsidRPr="003E3D08">
        <w:rPr>
          <w:rFonts w:ascii="Arial" w:hAnsi="Arial"/>
          <w:lang w:eastAsia="zh-CN"/>
        </w:rPr>
        <w:t>诀窍、</w:t>
      </w:r>
      <w:r w:rsidRPr="003E3D08">
        <w:rPr>
          <w:rFonts w:ascii="Arial" w:hAnsi="Arial" w:hint="eastAsia"/>
          <w:lang w:eastAsia="zh-CN"/>
        </w:rPr>
        <w:t>技术示范</w:t>
      </w:r>
      <w:r w:rsidRPr="003E3D08">
        <w:rPr>
          <w:rFonts w:ascii="Arial" w:hAnsi="Arial"/>
          <w:lang w:eastAsia="zh-CN"/>
        </w:rPr>
        <w:t>、方法、技术、系统、</w:t>
      </w:r>
      <w:r w:rsidRPr="003E3D08">
        <w:rPr>
          <w:rFonts w:ascii="Arial" w:hAnsi="Arial" w:hint="eastAsia"/>
          <w:lang w:eastAsia="zh-CN"/>
        </w:rPr>
        <w:t>外观</w:t>
      </w:r>
      <w:r w:rsidRPr="003E3D08">
        <w:rPr>
          <w:rFonts w:ascii="Arial" w:hAnsi="Arial"/>
          <w:lang w:eastAsia="zh-CN"/>
        </w:rPr>
        <w:t>设计、生产系统和计划、软件、</w:t>
      </w:r>
      <w:r w:rsidRPr="003E3D08">
        <w:rPr>
          <w:rFonts w:ascii="Arial" w:hAnsi="Arial" w:hint="eastAsia"/>
          <w:lang w:eastAsia="zh-CN"/>
        </w:rPr>
        <w:t>文件</w:t>
      </w:r>
      <w:r w:rsidRPr="003E3D08">
        <w:rPr>
          <w:rFonts w:ascii="Arial" w:hAnsi="Arial"/>
          <w:lang w:eastAsia="zh-CN"/>
        </w:rPr>
        <w:t>、数据、程序和信息（</w:t>
      </w:r>
      <w:bookmarkStart w:id="350" w:name="_Hlk175043322"/>
      <w:r w:rsidRPr="003E3D08">
        <w:rPr>
          <w:rFonts w:ascii="Arial" w:hAnsi="Arial"/>
          <w:lang w:eastAsia="zh-CN"/>
        </w:rPr>
        <w:t>不论是人类</w:t>
      </w:r>
      <w:r w:rsidR="002C1715" w:rsidRPr="003E3D08">
        <w:rPr>
          <w:rFonts w:ascii="Arial" w:hAnsi="Arial" w:hint="eastAsia"/>
          <w:lang w:eastAsia="zh-CN"/>
        </w:rPr>
        <w:t>可读</w:t>
      </w:r>
      <w:r w:rsidRPr="003E3D08">
        <w:rPr>
          <w:rFonts w:ascii="Arial" w:hAnsi="Arial"/>
          <w:lang w:eastAsia="zh-CN"/>
        </w:rPr>
        <w:t>还是机器可读</w:t>
      </w:r>
      <w:r w:rsidRPr="003E3D08">
        <w:rPr>
          <w:rFonts w:ascii="Arial" w:hAnsi="Arial" w:hint="eastAsia"/>
          <w:lang w:eastAsia="zh-CN"/>
        </w:rPr>
        <w:t>形式</w:t>
      </w:r>
      <w:bookmarkEnd w:id="350"/>
      <w:r w:rsidRPr="003E3D08">
        <w:rPr>
          <w:rFonts w:ascii="Arial" w:hAnsi="Arial"/>
          <w:lang w:eastAsia="zh-CN"/>
        </w:rPr>
        <w:t>）、</w:t>
      </w:r>
      <w:r w:rsidRPr="003E3D08">
        <w:rPr>
          <w:rFonts w:ascii="Arial" w:hAnsi="Arial" w:hint="eastAsia"/>
          <w:lang w:eastAsia="zh-CN"/>
        </w:rPr>
        <w:t>集成电路及其设计和布图，和</w:t>
      </w:r>
      <w:r w:rsidRPr="003E3D08">
        <w:rPr>
          <w:rFonts w:ascii="Arial" w:hAnsi="Arial"/>
          <w:lang w:eastAsia="zh-CN"/>
        </w:rPr>
        <w:t>(b)</w:t>
      </w:r>
      <w:r w:rsidRPr="003E3D08">
        <w:rPr>
          <w:rFonts w:ascii="Arial" w:hAnsi="Arial"/>
          <w:lang w:eastAsia="zh-CN"/>
        </w:rPr>
        <w:t>任何专利、专利申请、申请专利或类似权利</w:t>
      </w:r>
      <w:r w:rsidRPr="003E3D08">
        <w:rPr>
          <w:rFonts w:ascii="Arial" w:hAnsi="Arial" w:hint="eastAsia"/>
          <w:lang w:eastAsia="zh-CN"/>
        </w:rPr>
        <w:t>的权利</w:t>
      </w:r>
      <w:r w:rsidRPr="003E3D08">
        <w:rPr>
          <w:rFonts w:ascii="Arial" w:hAnsi="Arial"/>
          <w:lang w:eastAsia="zh-CN"/>
        </w:rPr>
        <w:t>、版权或版权性质的</w:t>
      </w:r>
      <w:r w:rsidRPr="003E3D08">
        <w:rPr>
          <w:rFonts w:ascii="Arial" w:hAnsi="Arial" w:hint="eastAsia"/>
          <w:lang w:eastAsia="zh-CN"/>
        </w:rPr>
        <w:t>其他</w:t>
      </w:r>
      <w:r w:rsidRPr="003E3D08">
        <w:rPr>
          <w:rFonts w:ascii="Arial" w:hAnsi="Arial"/>
          <w:lang w:eastAsia="zh-CN"/>
        </w:rPr>
        <w:t>权利、</w:t>
      </w:r>
      <w:r w:rsidRPr="003E3D08">
        <w:rPr>
          <w:rFonts w:ascii="Arial" w:hAnsi="Arial"/>
          <w:lang w:eastAsia="zh-CN"/>
        </w:rPr>
        <w:lastRenderedPageBreak/>
        <w:t>电路</w:t>
      </w:r>
      <w:r w:rsidRPr="003E3D08">
        <w:rPr>
          <w:rFonts w:ascii="Arial" w:hAnsi="Arial" w:hint="eastAsia"/>
          <w:lang w:eastAsia="zh-CN"/>
        </w:rPr>
        <w:t>布图权利</w:t>
      </w:r>
      <w:r w:rsidRPr="003E3D08">
        <w:rPr>
          <w:rFonts w:ascii="Arial" w:hAnsi="Arial"/>
          <w:lang w:eastAsia="zh-CN"/>
        </w:rPr>
        <w:t>、植物育种</w:t>
      </w:r>
      <w:r w:rsidRPr="003E3D08">
        <w:rPr>
          <w:rFonts w:ascii="Arial" w:hAnsi="Arial" w:hint="eastAsia"/>
          <w:lang w:eastAsia="zh-CN"/>
        </w:rPr>
        <w:t>者权利</w:t>
      </w:r>
      <w:r w:rsidRPr="003E3D08">
        <w:rPr>
          <w:rFonts w:ascii="Arial" w:hAnsi="Arial"/>
          <w:lang w:eastAsia="zh-CN"/>
        </w:rPr>
        <w:t>、</w:t>
      </w:r>
      <w:r w:rsidRPr="003E3D08">
        <w:rPr>
          <w:rFonts w:ascii="Arial" w:hAnsi="Arial" w:hint="eastAsia"/>
          <w:lang w:eastAsia="zh-CN"/>
        </w:rPr>
        <w:t>外观</w:t>
      </w:r>
      <w:r w:rsidRPr="003E3D08">
        <w:rPr>
          <w:rFonts w:ascii="Arial" w:hAnsi="Arial"/>
          <w:lang w:eastAsia="zh-CN"/>
        </w:rPr>
        <w:t>设计权或注册权，或与上述任何权利有关的商业秘密权利。</w:t>
      </w:r>
    </w:p>
    <w:p w14:paraId="4DD45DB5" w14:textId="799805A5" w:rsidR="00DE1EB9" w:rsidRPr="003E3D08" w:rsidRDefault="00DE1EB9" w:rsidP="000C1F4A">
      <w:pPr>
        <w:overflowPunct w:val="0"/>
        <w:spacing w:afterLines="50" w:after="120" w:line="340" w:lineRule="atLeast"/>
        <w:rPr>
          <w:rFonts w:ascii="Arial" w:hAnsi="Arial"/>
          <w:lang w:eastAsia="zh-CN"/>
        </w:rPr>
      </w:pPr>
      <w:r w:rsidRPr="003E3D08">
        <w:rPr>
          <w:rFonts w:ascii="Arial" w:hAnsi="Arial"/>
          <w:b/>
          <w:lang w:eastAsia="zh-CN"/>
        </w:rPr>
        <w:t>关键人员</w:t>
      </w:r>
      <w:r w:rsidRPr="003E3D08">
        <w:rPr>
          <w:rFonts w:ascii="Arial" w:hAnsi="Arial"/>
          <w:lang w:eastAsia="zh-CN"/>
        </w:rPr>
        <w:t>指</w:t>
      </w:r>
      <w:r w:rsidR="00940313" w:rsidRPr="003E3D08">
        <w:rPr>
          <w:rFonts w:ascii="Arial" w:hAnsi="Arial"/>
          <w:lang w:eastAsia="zh-CN"/>
        </w:rPr>
        <w:t>研究方案</w:t>
      </w:r>
      <w:r w:rsidRPr="003E3D08">
        <w:rPr>
          <w:rFonts w:ascii="Arial" w:hAnsi="Arial"/>
          <w:lang w:eastAsia="zh-CN"/>
        </w:rPr>
        <w:t>中</w:t>
      </w:r>
      <w:r w:rsidRPr="003E3D08">
        <w:rPr>
          <w:rFonts w:ascii="Arial" w:hAnsi="Arial" w:hint="eastAsia"/>
          <w:lang w:eastAsia="zh-CN"/>
        </w:rPr>
        <w:t>如此描述的</w:t>
      </w:r>
      <w:r w:rsidRPr="003E3D08">
        <w:rPr>
          <w:rFonts w:ascii="Arial" w:hAnsi="Arial"/>
          <w:lang w:eastAsia="zh-CN"/>
        </w:rPr>
        <w:t>人员。</w:t>
      </w:r>
      <w:r w:rsidRPr="003E3D08">
        <w:rPr>
          <w:rStyle w:val="FootnoteReference"/>
          <w:rFonts w:ascii="Arial" w:hAnsi="Arial"/>
        </w:rPr>
        <w:footnoteReference w:id="50"/>
      </w:r>
    </w:p>
    <w:p w14:paraId="5A384D1A" w14:textId="277DF27C" w:rsidR="00D35D0A" w:rsidRPr="003E3D08" w:rsidRDefault="00D35D0A" w:rsidP="000C1F4A">
      <w:pPr>
        <w:overflowPunct w:val="0"/>
        <w:spacing w:afterLines="50" w:after="120" w:line="340" w:lineRule="atLeast"/>
        <w:rPr>
          <w:rFonts w:ascii="Arial" w:hAnsi="Arial"/>
          <w:lang w:eastAsia="zh-CN"/>
        </w:rPr>
      </w:pPr>
      <w:r w:rsidRPr="003E3D08">
        <w:rPr>
          <w:rFonts w:ascii="Arial" w:hAnsi="Arial"/>
          <w:b/>
          <w:lang w:eastAsia="zh-CN"/>
        </w:rPr>
        <w:t>里程碑</w:t>
      </w:r>
      <w:r w:rsidRPr="003E3D08">
        <w:rPr>
          <w:rFonts w:ascii="Arial" w:hAnsi="Arial"/>
          <w:lang w:eastAsia="zh-CN"/>
        </w:rPr>
        <w:t>指</w:t>
      </w:r>
      <w:r w:rsidR="00940313" w:rsidRPr="003E3D08">
        <w:rPr>
          <w:rFonts w:ascii="Arial" w:hAnsi="Arial"/>
          <w:lang w:eastAsia="zh-CN"/>
        </w:rPr>
        <w:t>研究方案</w:t>
      </w:r>
      <w:r w:rsidRPr="003E3D08">
        <w:rPr>
          <w:rFonts w:ascii="Arial" w:hAnsi="Arial" w:hint="eastAsia"/>
          <w:lang w:eastAsia="zh-CN"/>
        </w:rPr>
        <w:t>中</w:t>
      </w:r>
      <w:r w:rsidRPr="003E3D08">
        <w:rPr>
          <w:rFonts w:ascii="Arial" w:hAnsi="Arial"/>
          <w:lang w:eastAsia="zh-CN"/>
        </w:rPr>
        <w:t>描述为</w:t>
      </w:r>
      <w:r w:rsidRPr="003E3D08">
        <w:rPr>
          <w:rFonts w:ascii="Arial" w:hAnsi="Arial" w:hint="eastAsia"/>
          <w:lang w:eastAsia="zh-CN"/>
        </w:rPr>
        <w:t>里程碑</w:t>
      </w:r>
      <w:r w:rsidRPr="003E3D08">
        <w:rPr>
          <w:rFonts w:ascii="Arial" w:hAnsi="Arial"/>
          <w:lang w:eastAsia="zh-CN"/>
        </w:rPr>
        <w:t>的事件。</w:t>
      </w:r>
      <w:r w:rsidRPr="003E3D08">
        <w:rPr>
          <w:rStyle w:val="FootnoteReference"/>
          <w:rFonts w:ascii="Arial" w:hAnsi="Arial"/>
        </w:rPr>
        <w:footnoteReference w:id="51"/>
      </w:r>
    </w:p>
    <w:p w14:paraId="3CF2B67D" w14:textId="76D45190" w:rsidR="00D35D0A" w:rsidRPr="003E3D08" w:rsidRDefault="00D35D0A" w:rsidP="000C1F4A">
      <w:pPr>
        <w:overflowPunct w:val="0"/>
        <w:spacing w:afterLines="50" w:after="120" w:line="340" w:lineRule="atLeast"/>
        <w:rPr>
          <w:rFonts w:ascii="Arial" w:hAnsi="Arial"/>
          <w:lang w:eastAsia="zh-CN"/>
        </w:rPr>
      </w:pPr>
      <w:r w:rsidRPr="003E3D08">
        <w:rPr>
          <w:rFonts w:ascii="Arial" w:hAnsi="Arial"/>
          <w:b/>
          <w:lang w:eastAsia="zh-CN"/>
        </w:rPr>
        <w:t>项目知识产权</w:t>
      </w:r>
      <w:r w:rsidRPr="003E3D08">
        <w:rPr>
          <w:rFonts w:ascii="Arial" w:hAnsi="Arial"/>
          <w:lang w:eastAsia="zh-CN"/>
        </w:rPr>
        <w:t>指因</w:t>
      </w:r>
      <w:r w:rsidRPr="003E3D08">
        <w:rPr>
          <w:rFonts w:ascii="Arial" w:hAnsi="Arial" w:hint="eastAsia"/>
          <w:lang w:eastAsia="zh-CN"/>
        </w:rPr>
        <w:t>开展</w:t>
      </w:r>
      <w:r w:rsidR="00940313" w:rsidRPr="003E3D08">
        <w:rPr>
          <w:rFonts w:ascii="Arial" w:hAnsi="Arial"/>
          <w:lang w:eastAsia="zh-CN"/>
        </w:rPr>
        <w:t>研究方案</w:t>
      </w:r>
      <w:r w:rsidRPr="003E3D08">
        <w:rPr>
          <w:rFonts w:ascii="Arial" w:hAnsi="Arial"/>
          <w:lang w:eastAsia="zh-CN"/>
        </w:rPr>
        <w:t>而产生的知识产权，但不包括学生论文中</w:t>
      </w:r>
      <w:r w:rsidRPr="003E3D08">
        <w:rPr>
          <w:rFonts w:ascii="Arial" w:hAnsi="Arial" w:hint="eastAsia"/>
          <w:lang w:eastAsia="zh-CN"/>
        </w:rPr>
        <w:t>存在</w:t>
      </w:r>
      <w:r w:rsidRPr="003E3D08">
        <w:rPr>
          <w:rFonts w:ascii="Arial" w:hAnsi="Arial"/>
          <w:lang w:eastAsia="zh-CN"/>
        </w:rPr>
        <w:t>的版权。</w:t>
      </w:r>
    </w:p>
    <w:p w14:paraId="464F9D4C" w14:textId="0E1A4F95" w:rsidR="00D35D0A" w:rsidRPr="003E3D08" w:rsidRDefault="006615CE" w:rsidP="000C1F4A">
      <w:pPr>
        <w:overflowPunct w:val="0"/>
        <w:spacing w:afterLines="50" w:after="120" w:line="340" w:lineRule="atLeast"/>
        <w:rPr>
          <w:rFonts w:ascii="Arial" w:hAnsi="Arial"/>
          <w:lang w:eastAsia="zh-CN"/>
        </w:rPr>
      </w:pPr>
      <w:r w:rsidRPr="003E3D08">
        <w:rPr>
          <w:rFonts w:ascii="Arial" w:hAnsi="Arial"/>
          <w:b/>
          <w:lang w:eastAsia="zh-CN"/>
        </w:rPr>
        <w:t>拟</w:t>
      </w:r>
      <w:r w:rsidRPr="003E3D08">
        <w:rPr>
          <w:rFonts w:ascii="Arial" w:hAnsi="Arial" w:hint="eastAsia"/>
          <w:b/>
          <w:lang w:eastAsia="zh-CN"/>
        </w:rPr>
        <w:t>发表内容</w:t>
      </w:r>
      <w:r w:rsidRPr="003E3D08">
        <w:rPr>
          <w:rFonts w:ascii="Arial" w:hAnsi="Arial" w:hint="eastAsia"/>
          <w:lang w:eastAsia="zh-CN"/>
        </w:rPr>
        <w:t>指含有</w:t>
      </w:r>
      <w:r w:rsidRPr="003E3D08">
        <w:rPr>
          <w:rFonts w:ascii="Arial" w:hAnsi="Arial"/>
          <w:lang w:eastAsia="zh-CN"/>
        </w:rPr>
        <w:t>对</w:t>
      </w:r>
      <w:r w:rsidR="0001155B" w:rsidRPr="003E3D08">
        <w:rPr>
          <w:rFonts w:ascii="Arial" w:hAnsi="Arial" w:hint="eastAsia"/>
          <w:lang w:eastAsia="zh-CN"/>
        </w:rPr>
        <w:t>项目知识产权</w:t>
      </w:r>
      <w:r w:rsidRPr="003E3D08">
        <w:rPr>
          <w:rFonts w:ascii="Arial" w:hAnsi="Arial"/>
          <w:lang w:eastAsia="zh-CN"/>
        </w:rPr>
        <w:t>的任何引用</w:t>
      </w:r>
      <w:r w:rsidRPr="003E3D08">
        <w:rPr>
          <w:rFonts w:ascii="Arial" w:hAnsi="Arial" w:hint="eastAsia"/>
          <w:lang w:eastAsia="zh-CN"/>
        </w:rPr>
        <w:t>并意在发表</w:t>
      </w:r>
      <w:r w:rsidRPr="003E3D08">
        <w:rPr>
          <w:rFonts w:ascii="Arial" w:hAnsi="Arial"/>
          <w:lang w:eastAsia="zh-CN"/>
        </w:rPr>
        <w:t>的</w:t>
      </w:r>
      <w:r w:rsidRPr="003E3D08">
        <w:rPr>
          <w:rFonts w:ascii="Arial" w:hAnsi="Arial" w:hint="eastAsia"/>
          <w:lang w:eastAsia="zh-CN"/>
        </w:rPr>
        <w:t>原</w:t>
      </w:r>
      <w:r w:rsidRPr="003E3D08">
        <w:rPr>
          <w:rFonts w:ascii="Arial" w:hAnsi="Arial"/>
          <w:lang w:eastAsia="zh-CN"/>
        </w:rPr>
        <w:t>稿或摘要</w:t>
      </w:r>
      <w:r w:rsidRPr="003E3D08">
        <w:rPr>
          <w:rFonts w:ascii="Arial" w:hAnsi="Arial" w:hint="eastAsia"/>
          <w:lang w:eastAsia="zh-CN"/>
        </w:rPr>
        <w:t>、意在</w:t>
      </w:r>
      <w:r w:rsidRPr="003E3D08">
        <w:rPr>
          <w:rFonts w:ascii="Arial" w:hAnsi="Arial"/>
          <w:lang w:eastAsia="zh-CN"/>
        </w:rPr>
        <w:t>口头介绍的论文或摘要或任何海报</w:t>
      </w:r>
      <w:r w:rsidRPr="003E3D08">
        <w:rPr>
          <w:rFonts w:ascii="Arial" w:hAnsi="Arial" w:hint="eastAsia"/>
          <w:lang w:eastAsia="zh-CN"/>
        </w:rPr>
        <w:t>展示</w:t>
      </w:r>
      <w:r w:rsidR="00D35D0A" w:rsidRPr="003E3D08">
        <w:rPr>
          <w:rFonts w:ascii="Arial" w:hAnsi="Arial"/>
          <w:lang w:eastAsia="zh-CN"/>
        </w:rPr>
        <w:t>。</w:t>
      </w:r>
    </w:p>
    <w:p w14:paraId="775235D0" w14:textId="06514284" w:rsidR="00D35D0A" w:rsidRPr="003E3D08" w:rsidRDefault="00862721" w:rsidP="000C1F4A">
      <w:pPr>
        <w:overflowPunct w:val="0"/>
        <w:spacing w:afterLines="50" w:after="120" w:line="340" w:lineRule="atLeast"/>
        <w:rPr>
          <w:rFonts w:ascii="Arial" w:hAnsi="Arial"/>
          <w:lang w:eastAsia="zh-CN"/>
        </w:rPr>
      </w:pPr>
      <w:r w:rsidRPr="003E3D08">
        <w:rPr>
          <w:rFonts w:ascii="Arial" w:hAnsi="Arial"/>
          <w:b/>
          <w:lang w:eastAsia="zh-CN"/>
        </w:rPr>
        <w:t>接收</w:t>
      </w:r>
      <w:r w:rsidRPr="003E3D08">
        <w:rPr>
          <w:rFonts w:ascii="Arial" w:hAnsi="Arial" w:hint="eastAsia"/>
          <w:b/>
          <w:lang w:eastAsia="zh-CN"/>
        </w:rPr>
        <w:t>方</w:t>
      </w:r>
      <w:r w:rsidRPr="003E3D08">
        <w:rPr>
          <w:rFonts w:ascii="Arial" w:hAnsi="Arial"/>
          <w:lang w:eastAsia="zh-CN"/>
        </w:rPr>
        <w:t>指</w:t>
      </w:r>
      <w:r w:rsidRPr="003E3D08">
        <w:rPr>
          <w:rFonts w:ascii="Arial" w:hAnsi="Arial" w:hint="eastAsia"/>
          <w:lang w:eastAsia="zh-CN"/>
        </w:rPr>
        <w:t>向其公开</w:t>
      </w:r>
      <w:r w:rsidR="000D5E40" w:rsidRPr="003E3D08">
        <w:rPr>
          <w:rFonts w:ascii="Arial" w:hAnsi="Arial" w:hint="eastAsia"/>
          <w:lang w:eastAsia="zh-CN"/>
        </w:rPr>
        <w:t>保密信息的本协议的一方当事人</w:t>
      </w:r>
      <w:r w:rsidR="00D35D0A" w:rsidRPr="003E3D08">
        <w:rPr>
          <w:rFonts w:ascii="Arial" w:hAnsi="Arial"/>
          <w:lang w:eastAsia="zh-CN"/>
        </w:rPr>
        <w:t>。</w:t>
      </w:r>
    </w:p>
    <w:p w14:paraId="27E75829" w14:textId="26F3086A" w:rsidR="00D35D0A" w:rsidRPr="003E3D08" w:rsidRDefault="000C56CA" w:rsidP="000C1F4A">
      <w:pPr>
        <w:overflowPunct w:val="0"/>
        <w:spacing w:afterLines="50" w:after="120" w:line="340" w:lineRule="atLeast"/>
        <w:rPr>
          <w:rFonts w:ascii="Arial" w:hAnsi="Arial"/>
          <w:lang w:eastAsia="zh-CN"/>
        </w:rPr>
      </w:pPr>
      <w:r w:rsidRPr="003E3D08">
        <w:rPr>
          <w:rFonts w:ascii="Arial" w:hAnsi="Arial"/>
          <w:b/>
          <w:lang w:eastAsia="zh-CN"/>
        </w:rPr>
        <w:t>研究经费</w:t>
      </w:r>
      <w:r w:rsidR="00D35D0A" w:rsidRPr="003E3D08">
        <w:rPr>
          <w:rFonts w:ascii="Arial" w:hAnsi="Arial"/>
          <w:lang w:eastAsia="zh-CN"/>
        </w:rPr>
        <w:t>指</w:t>
      </w:r>
      <w:r w:rsidR="005A3F95" w:rsidRPr="005A3F95">
        <w:rPr>
          <w:rFonts w:ascii="Arial" w:hAnsi="Arial"/>
          <w:lang w:eastAsia="zh-CN"/>
        </w:rPr>
        <w:t>附件</w:t>
      </w:r>
      <w:r w:rsidR="00D35D0A" w:rsidRPr="003E3D08">
        <w:rPr>
          <w:rFonts w:ascii="Arial" w:hAnsi="Arial"/>
          <w:lang w:eastAsia="zh-CN"/>
        </w:rPr>
        <w:t>2</w:t>
      </w:r>
      <w:r w:rsidR="00D35D0A" w:rsidRPr="003E3D08">
        <w:rPr>
          <w:rFonts w:ascii="Arial" w:hAnsi="Arial"/>
          <w:lang w:eastAsia="zh-CN"/>
        </w:rPr>
        <w:t>中提及的</w:t>
      </w:r>
      <w:r w:rsidR="00D35D0A" w:rsidRPr="003E3D08">
        <w:rPr>
          <w:rFonts w:ascii="Arial" w:hAnsi="Arial" w:hint="eastAsia"/>
          <w:lang w:eastAsia="zh-CN"/>
        </w:rPr>
        <w:t>资金</w:t>
      </w:r>
      <w:r w:rsidR="00D35D0A" w:rsidRPr="003E3D08">
        <w:rPr>
          <w:rFonts w:ascii="Arial" w:hAnsi="Arial"/>
          <w:lang w:eastAsia="zh-CN"/>
        </w:rPr>
        <w:t>。</w:t>
      </w:r>
    </w:p>
    <w:p w14:paraId="712DF070" w14:textId="1E85BD5F" w:rsidR="00D35D0A" w:rsidRPr="003E3D08" w:rsidRDefault="00940313" w:rsidP="000C1F4A">
      <w:pPr>
        <w:overflowPunct w:val="0"/>
        <w:spacing w:afterLines="50" w:after="120" w:line="340" w:lineRule="atLeast"/>
        <w:rPr>
          <w:rFonts w:ascii="Arial" w:hAnsi="Arial"/>
          <w:lang w:eastAsia="zh-CN"/>
        </w:rPr>
      </w:pPr>
      <w:r w:rsidRPr="003E3D08">
        <w:rPr>
          <w:rFonts w:ascii="Arial" w:hAnsi="Arial"/>
          <w:b/>
          <w:lang w:eastAsia="zh-CN"/>
        </w:rPr>
        <w:t>研究方案</w:t>
      </w:r>
      <w:r w:rsidR="00D35D0A" w:rsidRPr="003E3D08">
        <w:rPr>
          <w:rFonts w:ascii="Arial" w:hAnsi="Arial"/>
          <w:lang w:eastAsia="zh-CN"/>
        </w:rPr>
        <w:t>指</w:t>
      </w:r>
      <w:r w:rsidR="005A3F95" w:rsidRPr="005A3F95">
        <w:rPr>
          <w:rFonts w:ascii="Arial" w:hAnsi="Arial"/>
          <w:lang w:eastAsia="zh-CN"/>
        </w:rPr>
        <w:t>附件</w:t>
      </w:r>
      <w:r w:rsidR="00D35D0A" w:rsidRPr="003E3D08">
        <w:rPr>
          <w:rFonts w:ascii="Arial" w:hAnsi="Arial"/>
          <w:lang w:eastAsia="zh-CN"/>
        </w:rPr>
        <w:t>1</w:t>
      </w:r>
      <w:r w:rsidR="00D35D0A" w:rsidRPr="003E3D08">
        <w:rPr>
          <w:rFonts w:ascii="Arial" w:hAnsi="Arial"/>
          <w:lang w:eastAsia="zh-CN"/>
        </w:rPr>
        <w:t>中</w:t>
      </w:r>
      <w:r w:rsidR="00D35D0A" w:rsidRPr="003E3D08">
        <w:rPr>
          <w:rFonts w:ascii="Arial" w:hAnsi="Arial" w:hint="eastAsia"/>
          <w:lang w:eastAsia="zh-CN"/>
        </w:rPr>
        <w:t>所</w:t>
      </w:r>
      <w:r w:rsidR="00D35D0A" w:rsidRPr="003E3D08">
        <w:rPr>
          <w:rFonts w:ascii="Arial" w:hAnsi="Arial"/>
          <w:lang w:eastAsia="zh-CN"/>
        </w:rPr>
        <w:t>述的</w:t>
      </w:r>
      <w:r w:rsidRPr="003E3D08">
        <w:rPr>
          <w:rFonts w:ascii="Arial" w:hAnsi="Arial"/>
          <w:lang w:eastAsia="zh-CN"/>
        </w:rPr>
        <w:t>研究方案</w:t>
      </w:r>
      <w:r w:rsidR="00D35D0A" w:rsidRPr="003E3D08">
        <w:rPr>
          <w:rFonts w:ascii="Arial" w:hAnsi="Arial"/>
          <w:lang w:eastAsia="zh-CN"/>
        </w:rPr>
        <w:t>。</w:t>
      </w:r>
    </w:p>
    <w:p w14:paraId="0673D0EF" w14:textId="0159CBFC" w:rsidR="002900D2" w:rsidRPr="003E3D08" w:rsidRDefault="002900D2" w:rsidP="000C1F4A">
      <w:pPr>
        <w:overflowPunct w:val="0"/>
        <w:spacing w:afterLines="50" w:after="120" w:line="340" w:lineRule="atLeast"/>
        <w:rPr>
          <w:rFonts w:ascii="Arial" w:hAnsi="Arial"/>
          <w:lang w:eastAsia="zh-CN"/>
        </w:rPr>
      </w:pPr>
      <w:r w:rsidRPr="003E3D08">
        <w:rPr>
          <w:rFonts w:ascii="Arial" w:hAnsi="Arial"/>
          <w:b/>
          <w:lang w:eastAsia="zh-CN"/>
        </w:rPr>
        <w:t>学生论文</w:t>
      </w:r>
      <w:r w:rsidRPr="003E3D08">
        <w:rPr>
          <w:rFonts w:ascii="Arial" w:hAnsi="Arial"/>
          <w:lang w:eastAsia="zh-CN"/>
        </w:rPr>
        <w:t>指学生为完成学术要求以获得学术奖励而撰写</w:t>
      </w:r>
      <w:r w:rsidRPr="003E3D08">
        <w:rPr>
          <w:rFonts w:ascii="Arial" w:hAnsi="Arial" w:hint="eastAsia"/>
          <w:lang w:eastAsia="zh-CN"/>
        </w:rPr>
        <w:t>、须接受审查的</w:t>
      </w:r>
      <w:r w:rsidRPr="003E3D08">
        <w:rPr>
          <w:rFonts w:ascii="Arial" w:hAnsi="Arial"/>
          <w:lang w:eastAsia="zh-CN"/>
        </w:rPr>
        <w:t>论文，其中包括任何</w:t>
      </w:r>
      <w:r w:rsidRPr="003E3D08">
        <w:rPr>
          <w:rFonts w:ascii="Arial" w:hAnsi="Arial" w:hint="eastAsia"/>
          <w:lang w:eastAsia="zh-CN"/>
        </w:rPr>
        <w:t>对</w:t>
      </w:r>
      <w:r w:rsidRPr="003E3D08">
        <w:rPr>
          <w:rFonts w:ascii="Arial" w:hAnsi="Arial"/>
          <w:lang w:eastAsia="zh-CN"/>
        </w:rPr>
        <w:t>项目</w:t>
      </w:r>
      <w:r w:rsidR="004A5E67" w:rsidRPr="003E3D08">
        <w:rPr>
          <w:rFonts w:ascii="Arial" w:hAnsi="Arial" w:hint="eastAsia"/>
          <w:lang w:eastAsia="zh-CN"/>
        </w:rPr>
        <w:t>知识产权的引用</w:t>
      </w:r>
      <w:r w:rsidRPr="003E3D08">
        <w:rPr>
          <w:rFonts w:ascii="Arial" w:hAnsi="Arial"/>
          <w:lang w:eastAsia="zh-CN"/>
        </w:rPr>
        <w:t>。</w:t>
      </w:r>
    </w:p>
    <w:p w14:paraId="6F4BC854" w14:textId="67969715" w:rsidR="00771890" w:rsidRPr="00662423" w:rsidRDefault="00771890" w:rsidP="00A3590C">
      <w:pPr>
        <w:pStyle w:val="Heading4"/>
      </w:pPr>
      <w:bookmarkStart w:id="351" w:name="_Toc494186674"/>
      <w:r w:rsidRPr="00662423">
        <w:t>1.</w:t>
      </w:r>
      <w:r w:rsidR="008D5877" w:rsidRPr="00662423">
        <w:t>2</w:t>
      </w:r>
      <w:r w:rsidRPr="00662423">
        <w:tab/>
      </w:r>
      <w:r w:rsidRPr="00662423">
        <w:t>解释</w:t>
      </w:r>
      <w:bookmarkEnd w:id="351"/>
    </w:p>
    <w:p w14:paraId="25E1E21C" w14:textId="2A69772E" w:rsidR="00BA5C78"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BA5C78" w:rsidRPr="003E3D08">
        <w:rPr>
          <w:rFonts w:ascii="Arial" w:hAnsi="Arial"/>
          <w:lang w:eastAsia="zh-CN"/>
        </w:rPr>
        <w:t>凡提及</w:t>
      </w:r>
      <w:r w:rsidR="002C1715" w:rsidRPr="003E3D08">
        <w:rPr>
          <w:rFonts w:ascii="Arial" w:hAnsi="Arial" w:hint="eastAsia"/>
          <w:lang w:eastAsia="zh-CN"/>
        </w:rPr>
        <w:t>“</w:t>
      </w:r>
      <w:r w:rsidR="00BA5C78" w:rsidRPr="003E3D08">
        <w:rPr>
          <w:rFonts w:ascii="Arial" w:hAnsi="Arial"/>
          <w:lang w:eastAsia="zh-CN"/>
        </w:rPr>
        <w:t>本协议</w:t>
      </w:r>
      <w:r w:rsidR="00BA5C78" w:rsidRPr="003E3D08">
        <w:rPr>
          <w:rFonts w:ascii="Arial" w:hAnsi="Arial" w:hint="eastAsia"/>
          <w:lang w:eastAsia="zh-CN"/>
        </w:rPr>
        <w:t>一方当事人</w:t>
      </w:r>
      <w:r w:rsidR="000401F2" w:rsidRPr="003E3D08">
        <w:rPr>
          <w:rFonts w:ascii="Arial" w:hAnsi="Arial" w:hint="eastAsia"/>
          <w:lang w:eastAsia="zh-CN"/>
        </w:rPr>
        <w:t>”</w:t>
      </w:r>
      <w:r w:rsidR="00BA5C78" w:rsidRPr="003E3D08">
        <w:rPr>
          <w:rFonts w:ascii="Arial" w:hAnsi="Arial" w:hint="eastAsia"/>
          <w:lang w:eastAsia="zh-CN"/>
        </w:rPr>
        <w:t>，</w:t>
      </w:r>
      <w:r w:rsidR="00BA5C78" w:rsidRPr="003E3D08">
        <w:rPr>
          <w:rFonts w:ascii="Arial" w:hAnsi="Arial"/>
          <w:lang w:eastAsia="zh-CN"/>
        </w:rPr>
        <w:t>均包括该</w:t>
      </w:r>
      <w:r w:rsidR="00BA5C78" w:rsidRPr="003E3D08">
        <w:rPr>
          <w:rFonts w:ascii="Arial" w:hAnsi="Arial" w:hint="eastAsia"/>
          <w:lang w:eastAsia="zh-CN"/>
        </w:rPr>
        <w:t>方当事人</w:t>
      </w:r>
      <w:r w:rsidR="00BA5C78" w:rsidRPr="003E3D08">
        <w:rPr>
          <w:rFonts w:ascii="Arial" w:hAnsi="Arial"/>
          <w:lang w:eastAsia="zh-CN"/>
        </w:rPr>
        <w:t>的遗嘱执行人、遗产管理人、继承人、</w:t>
      </w:r>
      <w:r w:rsidR="00BA5C78" w:rsidRPr="003E3D08">
        <w:rPr>
          <w:rFonts w:ascii="Arial" w:hAnsi="Arial" w:hint="eastAsia"/>
          <w:lang w:eastAsia="zh-CN"/>
        </w:rPr>
        <w:t>继任者</w:t>
      </w:r>
      <w:r w:rsidR="00BA5C78" w:rsidRPr="003E3D08">
        <w:rPr>
          <w:rFonts w:ascii="Arial" w:hAnsi="Arial"/>
          <w:lang w:eastAsia="zh-CN"/>
        </w:rPr>
        <w:t>、</w:t>
      </w:r>
      <w:r w:rsidR="00BA5C78" w:rsidRPr="003E3D08">
        <w:rPr>
          <w:rFonts w:ascii="Arial" w:hAnsi="Arial" w:hint="eastAsia"/>
          <w:lang w:eastAsia="zh-CN"/>
        </w:rPr>
        <w:t>允许的</w:t>
      </w:r>
      <w:r w:rsidR="00BA5C78" w:rsidRPr="003E3D08">
        <w:rPr>
          <w:rFonts w:ascii="Arial" w:hAnsi="Arial"/>
          <w:lang w:eastAsia="zh-CN"/>
        </w:rPr>
        <w:t>受让人、监护人和破产受托人，均分别受本协议</w:t>
      </w:r>
      <w:r w:rsidR="00BA5C78" w:rsidRPr="003E3D08">
        <w:rPr>
          <w:rFonts w:ascii="Arial" w:hAnsi="Arial" w:hint="eastAsia"/>
          <w:lang w:eastAsia="zh-CN"/>
        </w:rPr>
        <w:t>的</w:t>
      </w:r>
      <w:r w:rsidR="00BA5C78" w:rsidRPr="003E3D08">
        <w:rPr>
          <w:rFonts w:ascii="Arial" w:hAnsi="Arial"/>
          <w:lang w:eastAsia="zh-CN"/>
        </w:rPr>
        <w:t>条款约束。</w:t>
      </w:r>
    </w:p>
    <w:p w14:paraId="65AC1766" w14:textId="2B0DDFA0" w:rsidR="00BA5C78" w:rsidRPr="003E3D08" w:rsidRDefault="00BA5C78" w:rsidP="000C1F4A">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lang w:eastAsia="zh-CN"/>
        </w:rPr>
        <w:t>本</w:t>
      </w:r>
      <w:r w:rsidRPr="003E3D08">
        <w:rPr>
          <w:rFonts w:ascii="Arial" w:hAnsi="Arial" w:hint="eastAsia"/>
          <w:lang w:eastAsia="zh-CN"/>
        </w:rPr>
        <w:t>协议</w:t>
      </w:r>
      <w:r w:rsidRPr="003E3D08">
        <w:rPr>
          <w:rFonts w:ascii="Arial" w:hAnsi="Arial"/>
          <w:lang w:eastAsia="zh-CN"/>
        </w:rPr>
        <w:t>的标题仅</w:t>
      </w:r>
      <w:r w:rsidRPr="003E3D08">
        <w:rPr>
          <w:rFonts w:ascii="Arial" w:hAnsi="Arial" w:hint="eastAsia"/>
          <w:lang w:eastAsia="zh-CN"/>
        </w:rPr>
        <w:t>作为指导</w:t>
      </w:r>
      <w:r w:rsidRPr="003E3D08">
        <w:rPr>
          <w:rFonts w:ascii="Arial" w:hAnsi="Arial"/>
          <w:lang w:eastAsia="zh-CN"/>
        </w:rPr>
        <w:t>，不</w:t>
      </w:r>
      <w:r w:rsidRPr="003E3D08">
        <w:rPr>
          <w:rFonts w:ascii="Arial" w:hAnsi="Arial" w:hint="eastAsia"/>
          <w:lang w:eastAsia="zh-CN"/>
        </w:rPr>
        <w:t>应</w:t>
      </w:r>
      <w:r w:rsidRPr="003E3D08">
        <w:rPr>
          <w:rFonts w:ascii="Arial" w:hAnsi="Arial"/>
          <w:lang w:eastAsia="zh-CN"/>
        </w:rPr>
        <w:t>影响本</w:t>
      </w:r>
      <w:r w:rsidRPr="003E3D08">
        <w:rPr>
          <w:rFonts w:ascii="Arial" w:hAnsi="Arial" w:hint="eastAsia"/>
          <w:lang w:eastAsia="zh-CN"/>
        </w:rPr>
        <w:t>协议</w:t>
      </w:r>
      <w:r w:rsidRPr="003E3D08">
        <w:rPr>
          <w:rFonts w:ascii="Arial" w:hAnsi="Arial"/>
          <w:lang w:eastAsia="zh-CN"/>
        </w:rPr>
        <w:t>其余条款的含义和解释。</w:t>
      </w:r>
    </w:p>
    <w:p w14:paraId="22149372" w14:textId="4E48D4A4" w:rsidR="00771890" w:rsidRPr="003E3D08" w:rsidRDefault="00BA5C78" w:rsidP="000C1F4A">
      <w:pPr>
        <w:overflowPunct w:val="0"/>
        <w:spacing w:afterLines="50" w:after="120" w:line="340" w:lineRule="atLeast"/>
        <w:rPr>
          <w:rFonts w:ascii="Arial" w:hAnsi="Arial"/>
          <w:lang w:eastAsia="zh-CN"/>
        </w:rPr>
      </w:pPr>
      <w:r w:rsidRPr="003E3D08">
        <w:rPr>
          <w:rFonts w:ascii="Arial" w:hAnsi="Arial"/>
          <w:lang w:eastAsia="zh-CN"/>
        </w:rPr>
        <w:t>(c)</w:t>
      </w:r>
      <w:r w:rsidRPr="003E3D08">
        <w:rPr>
          <w:rFonts w:ascii="Arial" w:hAnsi="Arial"/>
          <w:lang w:eastAsia="zh-CN"/>
        </w:rPr>
        <w:tab/>
      </w:r>
      <w:r w:rsidRPr="003E3D08">
        <w:rPr>
          <w:rFonts w:ascii="Arial" w:hAnsi="Arial"/>
          <w:lang w:eastAsia="zh-CN"/>
        </w:rPr>
        <w:t>本</w:t>
      </w:r>
      <w:r w:rsidRPr="003E3D08">
        <w:rPr>
          <w:rFonts w:ascii="Arial" w:hAnsi="Arial" w:hint="eastAsia"/>
          <w:lang w:eastAsia="zh-CN"/>
        </w:rPr>
        <w:t>协议</w:t>
      </w:r>
      <w:r w:rsidRPr="003E3D08">
        <w:rPr>
          <w:rFonts w:ascii="Arial" w:hAnsi="Arial"/>
          <w:lang w:eastAsia="zh-CN"/>
        </w:rPr>
        <w:t>中</w:t>
      </w:r>
      <w:r w:rsidRPr="003E3D08">
        <w:rPr>
          <w:rFonts w:ascii="Arial" w:hAnsi="Arial" w:hint="eastAsia"/>
          <w:lang w:eastAsia="zh-CN"/>
        </w:rPr>
        <w:t>意指</w:t>
      </w:r>
      <w:r w:rsidRPr="003E3D08">
        <w:rPr>
          <w:rFonts w:ascii="Arial" w:hAnsi="Arial"/>
          <w:lang w:eastAsia="zh-CN"/>
        </w:rPr>
        <w:t>单数或复数的</w:t>
      </w:r>
      <w:r w:rsidRPr="003E3D08">
        <w:rPr>
          <w:rFonts w:ascii="Arial" w:hAnsi="Arial" w:hint="eastAsia"/>
          <w:lang w:eastAsia="zh-CN"/>
        </w:rPr>
        <w:t>词</w:t>
      </w:r>
      <w:r w:rsidRPr="003E3D08">
        <w:rPr>
          <w:rFonts w:ascii="Arial" w:hAnsi="Arial"/>
          <w:lang w:eastAsia="zh-CN"/>
        </w:rPr>
        <w:t>应分别包括复数和单数。</w:t>
      </w:r>
    </w:p>
    <w:p w14:paraId="1F69CA5C" w14:textId="5B127769" w:rsidR="0069732B"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(d)</w:t>
      </w:r>
      <w:r w:rsidRPr="003E3D08">
        <w:rPr>
          <w:rFonts w:ascii="Arial" w:hAnsi="Arial"/>
          <w:lang w:eastAsia="zh-CN"/>
        </w:rPr>
        <w:tab/>
      </w:r>
      <w:r w:rsidR="0069732B" w:rsidRPr="003E3D08">
        <w:rPr>
          <w:rFonts w:ascii="Arial" w:hAnsi="Arial"/>
          <w:lang w:eastAsia="zh-CN"/>
        </w:rPr>
        <w:t>本协议中意指</w:t>
      </w:r>
      <w:r w:rsidR="0069732B" w:rsidRPr="003E3D08">
        <w:rPr>
          <w:rFonts w:ascii="Arial" w:hAnsi="Arial" w:hint="eastAsia"/>
          <w:lang w:eastAsia="zh-CN"/>
        </w:rPr>
        <w:t>人员</w:t>
      </w:r>
      <w:r w:rsidR="0069732B" w:rsidRPr="003E3D08">
        <w:rPr>
          <w:rFonts w:ascii="Arial" w:hAnsi="Arial"/>
          <w:lang w:eastAsia="zh-CN"/>
        </w:rPr>
        <w:t>的</w:t>
      </w:r>
      <w:proofErr w:type="gramStart"/>
      <w:r w:rsidR="00716E65" w:rsidRPr="003E3D08">
        <w:rPr>
          <w:rFonts w:ascii="Arial" w:hAnsi="Arial"/>
          <w:lang w:eastAsia="zh-CN"/>
        </w:rPr>
        <w:t>词包括</w:t>
      </w:r>
      <w:proofErr w:type="gramEnd"/>
      <w:r w:rsidR="00716E65" w:rsidRPr="003E3D08">
        <w:rPr>
          <w:rFonts w:ascii="Arial" w:hAnsi="Arial"/>
          <w:lang w:eastAsia="zh-CN"/>
        </w:rPr>
        <w:t>所有人员</w:t>
      </w:r>
      <w:r w:rsidR="0069732B" w:rsidRPr="003E3D08">
        <w:rPr>
          <w:rFonts w:ascii="Arial" w:hAnsi="Arial"/>
          <w:lang w:eastAsia="zh-CN"/>
        </w:rPr>
        <w:t>、实体和</w:t>
      </w:r>
      <w:r w:rsidR="0069732B" w:rsidRPr="003E3D08">
        <w:rPr>
          <w:rFonts w:ascii="Arial" w:hAnsi="Arial" w:hint="eastAsia"/>
          <w:lang w:eastAsia="zh-CN"/>
        </w:rPr>
        <w:t>协会</w:t>
      </w:r>
      <w:r w:rsidR="0069732B" w:rsidRPr="003E3D08">
        <w:rPr>
          <w:rFonts w:ascii="Arial" w:hAnsi="Arial"/>
          <w:lang w:eastAsia="zh-CN"/>
        </w:rPr>
        <w:t>，</w:t>
      </w:r>
      <w:r w:rsidR="0069732B" w:rsidRPr="003E3D08">
        <w:rPr>
          <w:rFonts w:ascii="Arial" w:hAnsi="Arial" w:hint="eastAsia"/>
          <w:lang w:eastAsia="zh-CN"/>
        </w:rPr>
        <w:t>其中</w:t>
      </w:r>
      <w:r w:rsidR="0069732B" w:rsidRPr="003E3D08">
        <w:rPr>
          <w:rFonts w:ascii="Arial" w:hAnsi="Arial"/>
          <w:lang w:eastAsia="zh-CN"/>
        </w:rPr>
        <w:t>包括公司、信托、法人团体、法定团体、</w:t>
      </w:r>
      <w:r w:rsidR="005C18B4" w:rsidRPr="003E3D08">
        <w:rPr>
          <w:rFonts w:ascii="Arial" w:hAnsi="Arial" w:hint="eastAsia"/>
          <w:lang w:eastAsia="zh-CN"/>
        </w:rPr>
        <w:t>伙伴关系</w:t>
      </w:r>
      <w:r w:rsidR="0069732B" w:rsidRPr="003E3D08">
        <w:rPr>
          <w:rFonts w:ascii="Arial" w:hAnsi="Arial"/>
          <w:lang w:eastAsia="zh-CN"/>
        </w:rPr>
        <w:t>和合资企业。</w:t>
      </w:r>
    </w:p>
    <w:p w14:paraId="3884DF59" w14:textId="6E7BDD32" w:rsidR="0069732B" w:rsidRPr="003E3D08" w:rsidRDefault="0069732B" w:rsidP="000C1F4A">
      <w:pPr>
        <w:overflowPunct w:val="0"/>
        <w:spacing w:afterLines="50" w:after="120" w:line="340" w:lineRule="atLeast"/>
        <w:rPr>
          <w:rFonts w:ascii="Arial" w:hAnsi="Arial"/>
          <w:lang w:eastAsia="zh-CN"/>
        </w:rPr>
      </w:pPr>
      <w:r w:rsidRPr="003E3D08">
        <w:rPr>
          <w:rFonts w:ascii="Arial" w:hAnsi="Arial"/>
          <w:lang w:eastAsia="zh-CN"/>
        </w:rPr>
        <w:t>(e)</w:t>
      </w:r>
      <w:r w:rsidRPr="003E3D08">
        <w:rPr>
          <w:rFonts w:ascii="Arial" w:hAnsi="Arial"/>
          <w:lang w:eastAsia="zh-CN"/>
        </w:rPr>
        <w:tab/>
      </w:r>
      <w:r w:rsidRPr="003E3D08">
        <w:rPr>
          <w:rFonts w:ascii="Arial" w:hAnsi="Arial"/>
          <w:lang w:eastAsia="zh-CN"/>
        </w:rPr>
        <w:t>凡本协议赋予某</w:t>
      </w:r>
      <w:r w:rsidRPr="003E3D08">
        <w:rPr>
          <w:rFonts w:ascii="Arial" w:hAnsi="Arial" w:hint="eastAsia"/>
          <w:lang w:eastAsia="zh-CN"/>
        </w:rPr>
        <w:t>个</w:t>
      </w:r>
      <w:r w:rsidRPr="003E3D08">
        <w:rPr>
          <w:rFonts w:ascii="Arial" w:hAnsi="Arial"/>
          <w:lang w:eastAsia="zh-CN"/>
        </w:rPr>
        <w:t>词或词组含义，</w:t>
      </w:r>
      <w:r w:rsidRPr="003E3D08">
        <w:rPr>
          <w:rFonts w:ascii="Arial" w:hAnsi="Arial" w:hint="eastAsia"/>
          <w:lang w:eastAsia="zh-CN"/>
        </w:rPr>
        <w:t>则</w:t>
      </w:r>
      <w:r w:rsidRPr="003E3D08">
        <w:rPr>
          <w:rFonts w:ascii="Arial" w:hAnsi="Arial"/>
          <w:lang w:eastAsia="zh-CN"/>
        </w:rPr>
        <w:t>该词或词组的其他</w:t>
      </w:r>
      <w:r w:rsidRPr="003E3D08">
        <w:rPr>
          <w:rFonts w:ascii="Arial" w:hAnsi="Arial" w:hint="eastAsia"/>
          <w:lang w:eastAsia="zh-CN"/>
        </w:rPr>
        <w:t>词类</w:t>
      </w:r>
      <w:r w:rsidRPr="003E3D08">
        <w:rPr>
          <w:rFonts w:ascii="Arial" w:hAnsi="Arial"/>
          <w:lang w:eastAsia="zh-CN"/>
        </w:rPr>
        <w:t>和语法形式也具有相应的含义。</w:t>
      </w:r>
    </w:p>
    <w:p w14:paraId="54A0E1F8" w14:textId="77777777" w:rsidR="00B41F50" w:rsidRPr="003E3D08" w:rsidRDefault="0069732B" w:rsidP="000C1F4A">
      <w:pPr>
        <w:overflowPunct w:val="0"/>
        <w:spacing w:afterLines="50" w:after="120" w:line="340" w:lineRule="atLeast"/>
        <w:rPr>
          <w:rFonts w:ascii="Arial" w:hAnsi="Arial"/>
          <w:lang w:eastAsia="zh-CN"/>
        </w:rPr>
      </w:pPr>
      <w:r w:rsidRPr="003E3D08">
        <w:rPr>
          <w:rFonts w:ascii="Arial" w:hAnsi="Arial"/>
          <w:lang w:eastAsia="zh-CN"/>
        </w:rPr>
        <w:t>(f)</w:t>
      </w:r>
      <w:r w:rsidRPr="003E3D08">
        <w:rPr>
          <w:rFonts w:ascii="Arial" w:hAnsi="Arial"/>
          <w:lang w:eastAsia="zh-CN"/>
        </w:rPr>
        <w:tab/>
      </w:r>
      <w:r w:rsidRPr="003E3D08">
        <w:rPr>
          <w:rFonts w:ascii="Arial" w:hAnsi="Arial"/>
          <w:lang w:eastAsia="zh-CN"/>
        </w:rPr>
        <w:t>本</w:t>
      </w:r>
      <w:r w:rsidRPr="003E3D08">
        <w:rPr>
          <w:rFonts w:ascii="Arial" w:hAnsi="Arial" w:hint="eastAsia"/>
          <w:lang w:eastAsia="zh-CN"/>
        </w:rPr>
        <w:t>协议</w:t>
      </w:r>
      <w:r w:rsidRPr="003E3D08">
        <w:rPr>
          <w:rFonts w:ascii="Arial" w:hAnsi="Arial"/>
          <w:lang w:eastAsia="zh-CN"/>
        </w:rPr>
        <w:t>一方</w:t>
      </w:r>
      <w:r w:rsidRPr="003E3D08">
        <w:rPr>
          <w:rFonts w:ascii="Arial" w:hAnsi="Arial" w:hint="eastAsia"/>
          <w:lang w:eastAsia="zh-CN"/>
        </w:rPr>
        <w:t>当事人不止</w:t>
      </w:r>
      <w:r w:rsidRPr="003E3D08">
        <w:rPr>
          <w:rFonts w:ascii="Arial" w:hAnsi="Arial"/>
          <w:lang w:eastAsia="zh-CN"/>
        </w:rPr>
        <w:t>一人</w:t>
      </w:r>
      <w:r w:rsidRPr="003E3D08">
        <w:rPr>
          <w:rFonts w:ascii="Arial" w:hAnsi="Arial" w:hint="eastAsia"/>
          <w:lang w:eastAsia="zh-CN"/>
        </w:rPr>
        <w:t>的，</w:t>
      </w:r>
      <w:r w:rsidR="005D6E70" w:rsidRPr="003E3D08">
        <w:rPr>
          <w:rFonts w:ascii="Arial" w:hAnsi="Arial"/>
          <w:lang w:eastAsia="zh-CN"/>
        </w:rPr>
        <w:t>本</w:t>
      </w:r>
      <w:r w:rsidR="005D6E70" w:rsidRPr="003E3D08">
        <w:rPr>
          <w:rFonts w:ascii="Arial" w:hAnsi="Arial" w:hint="eastAsia"/>
          <w:lang w:eastAsia="zh-CN"/>
        </w:rPr>
        <w:t>协议</w:t>
      </w:r>
      <w:r w:rsidR="005D6E70" w:rsidRPr="003E3D08">
        <w:rPr>
          <w:rFonts w:ascii="Arial" w:hAnsi="Arial"/>
          <w:lang w:eastAsia="zh-CN"/>
        </w:rPr>
        <w:t>中</w:t>
      </w:r>
      <w:r w:rsidR="005D6E70" w:rsidRPr="003E3D08">
        <w:rPr>
          <w:rFonts w:ascii="Arial" w:hAnsi="Arial" w:hint="eastAsia"/>
          <w:lang w:eastAsia="zh-CN"/>
        </w:rPr>
        <w:t>对该方</w:t>
      </w:r>
      <w:r w:rsidR="005D6E70" w:rsidRPr="003E3D08">
        <w:rPr>
          <w:rFonts w:ascii="Arial" w:hAnsi="Arial"/>
          <w:lang w:eastAsia="zh-CN"/>
        </w:rPr>
        <w:t>的约定</w:t>
      </w:r>
      <w:r w:rsidR="005D6E70" w:rsidRPr="003E3D08">
        <w:rPr>
          <w:rFonts w:ascii="Arial" w:hAnsi="Arial" w:hint="eastAsia"/>
          <w:lang w:eastAsia="zh-CN"/>
        </w:rPr>
        <w:t>事项</w:t>
      </w:r>
      <w:r w:rsidR="005D6E70" w:rsidRPr="003E3D08">
        <w:rPr>
          <w:rFonts w:ascii="Arial" w:hAnsi="Arial"/>
          <w:lang w:eastAsia="zh-CN"/>
        </w:rPr>
        <w:t>和义务对</w:t>
      </w:r>
      <w:r w:rsidR="005D6E70" w:rsidRPr="003E3D08">
        <w:rPr>
          <w:rFonts w:ascii="Arial" w:hAnsi="Arial" w:hint="eastAsia"/>
          <w:lang w:eastAsia="zh-CN"/>
        </w:rPr>
        <w:t>其中</w:t>
      </w:r>
      <w:r w:rsidR="005D6E70" w:rsidRPr="003E3D08">
        <w:rPr>
          <w:rFonts w:ascii="Arial" w:hAnsi="Arial"/>
          <w:lang w:eastAsia="zh-CN"/>
        </w:rPr>
        <w:t>每个人</w:t>
      </w:r>
      <w:r w:rsidR="005D6E70" w:rsidRPr="003E3D08">
        <w:rPr>
          <w:rFonts w:ascii="Arial" w:hAnsi="Arial" w:hint="eastAsia"/>
          <w:lang w:eastAsia="zh-CN"/>
        </w:rPr>
        <w:t>具有共同和连带</w:t>
      </w:r>
      <w:r w:rsidR="005D6E70" w:rsidRPr="003E3D08">
        <w:rPr>
          <w:rFonts w:ascii="Arial" w:hAnsi="Arial"/>
          <w:lang w:eastAsia="zh-CN"/>
        </w:rPr>
        <w:t>约束力</w:t>
      </w:r>
      <w:r w:rsidRPr="003E3D08">
        <w:rPr>
          <w:rFonts w:ascii="Arial" w:hAnsi="Arial"/>
          <w:lang w:eastAsia="zh-CN"/>
        </w:rPr>
        <w:t>。</w:t>
      </w:r>
    </w:p>
    <w:p w14:paraId="1584E68D" w14:textId="555FBB4A" w:rsidR="00771890" w:rsidRPr="00662423" w:rsidRDefault="00771890" w:rsidP="00A3590C">
      <w:pPr>
        <w:pStyle w:val="Heading3"/>
      </w:pPr>
      <w:bookmarkStart w:id="352" w:name="_Toc494186675"/>
      <w:bookmarkStart w:id="353" w:name="_Toc510355645"/>
      <w:bookmarkStart w:id="354" w:name="_Toc510537987"/>
      <w:r w:rsidRPr="00662423">
        <w:t>2.</w:t>
      </w:r>
      <w:r w:rsidRPr="00662423">
        <w:tab/>
      </w:r>
      <w:bookmarkEnd w:id="352"/>
      <w:bookmarkEnd w:id="353"/>
      <w:bookmarkEnd w:id="354"/>
      <w:r w:rsidR="0001621F">
        <w:rPr>
          <w:rFonts w:hint="eastAsia"/>
        </w:rPr>
        <w:t>期限</w:t>
      </w:r>
    </w:p>
    <w:p w14:paraId="45A6B06D" w14:textId="0D2F1AFD" w:rsidR="00D64A61" w:rsidRPr="003E3D08" w:rsidRDefault="00771890" w:rsidP="000C1F4A">
      <w:pPr>
        <w:overflowPunct w:val="0"/>
        <w:spacing w:afterLines="50" w:after="120" w:line="340" w:lineRule="atLeast"/>
        <w:ind w:left="567" w:hanging="567"/>
        <w:rPr>
          <w:rFonts w:ascii="Arial" w:hAnsi="Arial"/>
          <w:lang w:eastAsia="zh-CN"/>
        </w:rPr>
      </w:pPr>
      <w:r w:rsidRPr="003E3D08">
        <w:rPr>
          <w:rFonts w:ascii="Arial" w:hAnsi="Arial"/>
          <w:lang w:eastAsia="zh-CN"/>
        </w:rPr>
        <w:t>(a)</w:t>
      </w:r>
      <w:r w:rsidRPr="003E3D08">
        <w:rPr>
          <w:rFonts w:ascii="Arial" w:hAnsi="Arial"/>
          <w:lang w:eastAsia="zh-CN"/>
        </w:rPr>
        <w:tab/>
      </w:r>
      <w:r w:rsidR="00D64A61" w:rsidRPr="003E3D08">
        <w:rPr>
          <w:rFonts w:ascii="Arial" w:hAnsi="Arial"/>
          <w:lang w:eastAsia="zh-CN"/>
        </w:rPr>
        <w:t>如本</w:t>
      </w:r>
      <w:r w:rsidR="00D64A61" w:rsidRPr="003E3D08">
        <w:rPr>
          <w:rFonts w:ascii="Arial" w:hAnsi="Arial" w:hint="eastAsia"/>
          <w:lang w:eastAsia="zh-CN"/>
        </w:rPr>
        <w:t>协议序</w:t>
      </w:r>
      <w:r w:rsidR="00D64A61" w:rsidRPr="003E3D08">
        <w:rPr>
          <w:rFonts w:ascii="Arial" w:hAnsi="Arial"/>
          <w:lang w:eastAsia="zh-CN"/>
        </w:rPr>
        <w:t>言所述，本</w:t>
      </w:r>
      <w:r w:rsidR="00D64A61" w:rsidRPr="003E3D08">
        <w:rPr>
          <w:rFonts w:ascii="Arial" w:hAnsi="Arial" w:hint="eastAsia"/>
          <w:lang w:eastAsia="zh-CN"/>
        </w:rPr>
        <w:t>协议</w:t>
      </w:r>
      <w:r w:rsidR="00D64A61" w:rsidRPr="003E3D08">
        <w:rPr>
          <w:rFonts w:ascii="Arial" w:hAnsi="Arial"/>
          <w:lang w:eastAsia="zh-CN"/>
        </w:rPr>
        <w:t>自</w:t>
      </w:r>
      <w:r w:rsidR="00D64A61" w:rsidRPr="003E3D08">
        <w:rPr>
          <w:rFonts w:ascii="Arial" w:hAnsi="Arial" w:hint="eastAsia"/>
          <w:lang w:eastAsia="zh-CN"/>
        </w:rPr>
        <w:t>协议</w:t>
      </w:r>
      <w:r w:rsidR="00D64A61" w:rsidRPr="003E3D08">
        <w:rPr>
          <w:rFonts w:ascii="Arial" w:hAnsi="Arial"/>
          <w:lang w:eastAsia="zh-CN"/>
        </w:rPr>
        <w:t>生效</w:t>
      </w:r>
      <w:r w:rsidR="00D64A61" w:rsidRPr="003E3D08">
        <w:rPr>
          <w:rFonts w:ascii="Arial" w:hAnsi="Arial" w:hint="eastAsia"/>
          <w:lang w:eastAsia="zh-CN"/>
        </w:rPr>
        <w:t>日期</w:t>
      </w:r>
      <w:r w:rsidR="00D64A61" w:rsidRPr="003E3D08">
        <w:rPr>
          <w:rFonts w:ascii="Arial" w:hAnsi="Arial"/>
          <w:lang w:eastAsia="zh-CN"/>
        </w:rPr>
        <w:t>起生效。</w:t>
      </w:r>
    </w:p>
    <w:p w14:paraId="019732DA" w14:textId="2A636F08" w:rsidR="00B41F50" w:rsidRPr="003E3D08" w:rsidRDefault="00D64A61" w:rsidP="000C1F4A">
      <w:pPr>
        <w:overflowPunct w:val="0"/>
        <w:spacing w:afterLines="50" w:after="120" w:line="340" w:lineRule="atLeast"/>
        <w:ind w:left="567" w:hanging="567"/>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lang w:eastAsia="zh-CN"/>
        </w:rPr>
        <w:t>除非提前终止，本</w:t>
      </w:r>
      <w:r w:rsidRPr="003E3D08">
        <w:rPr>
          <w:rFonts w:ascii="Arial" w:hAnsi="Arial" w:hint="eastAsia"/>
          <w:lang w:eastAsia="zh-CN"/>
        </w:rPr>
        <w:t>协议</w:t>
      </w:r>
      <w:r w:rsidRPr="003E3D08">
        <w:rPr>
          <w:rFonts w:ascii="Arial" w:hAnsi="Arial"/>
          <w:lang w:eastAsia="zh-CN"/>
        </w:rPr>
        <w:t>将于</w:t>
      </w:r>
      <w:r w:rsidRPr="003E3D08">
        <w:rPr>
          <w:rFonts w:ascii="Arial" w:hAnsi="Arial" w:hint="eastAsia"/>
          <w:lang w:eastAsia="zh-CN"/>
        </w:rPr>
        <w:t>各方</w:t>
      </w:r>
      <w:r w:rsidRPr="003E3D08">
        <w:rPr>
          <w:rFonts w:ascii="Arial" w:hAnsi="Arial"/>
          <w:lang w:eastAsia="zh-CN"/>
        </w:rPr>
        <w:t>履行</w:t>
      </w:r>
      <w:r w:rsidRPr="003E3D08">
        <w:rPr>
          <w:rFonts w:ascii="Arial" w:hAnsi="Arial" w:hint="eastAsia"/>
          <w:lang w:eastAsia="zh-CN"/>
        </w:rPr>
        <w:t>完</w:t>
      </w:r>
      <w:r w:rsidRPr="003E3D08">
        <w:rPr>
          <w:rFonts w:ascii="Arial" w:hAnsi="Arial"/>
          <w:lang w:eastAsia="zh-CN"/>
        </w:rPr>
        <w:t>本</w:t>
      </w:r>
      <w:r w:rsidRPr="003E3D08">
        <w:rPr>
          <w:rFonts w:ascii="Arial" w:hAnsi="Arial" w:hint="eastAsia"/>
          <w:lang w:eastAsia="zh-CN"/>
        </w:rPr>
        <w:t>协议所</w:t>
      </w:r>
      <w:r w:rsidRPr="003E3D08">
        <w:rPr>
          <w:rFonts w:ascii="Arial" w:hAnsi="Arial"/>
          <w:lang w:eastAsia="zh-CN"/>
        </w:rPr>
        <w:t>规定义务之日或生效</w:t>
      </w:r>
      <w:r w:rsidRPr="003E3D08">
        <w:rPr>
          <w:rFonts w:ascii="Arial" w:hAnsi="Arial" w:hint="eastAsia"/>
          <w:lang w:eastAsia="zh-CN"/>
        </w:rPr>
        <w:t>日期</w:t>
      </w:r>
      <w:r w:rsidRPr="003E3D08">
        <w:rPr>
          <w:rFonts w:ascii="Arial" w:hAnsi="Arial"/>
          <w:lang w:eastAsia="zh-CN"/>
        </w:rPr>
        <w:t>___</w:t>
      </w:r>
      <w:r w:rsidRPr="003E3D08">
        <w:rPr>
          <w:rFonts w:ascii="Arial" w:hAnsi="Arial"/>
          <w:lang w:eastAsia="zh-CN"/>
        </w:rPr>
        <w:t>周年之日失效</w:t>
      </w:r>
      <w:r w:rsidR="00BF26AE" w:rsidRPr="003E3D08">
        <w:rPr>
          <w:rFonts w:ascii="Arial" w:hAnsi="Arial" w:hint="eastAsia"/>
          <w:lang w:eastAsia="zh-CN"/>
        </w:rPr>
        <w:t>，以先到期者为准</w:t>
      </w:r>
      <w:r w:rsidRPr="003E3D08">
        <w:rPr>
          <w:rFonts w:ascii="Arial" w:hAnsi="Arial"/>
          <w:lang w:eastAsia="zh-CN"/>
        </w:rPr>
        <w:t>。</w:t>
      </w:r>
      <w:r w:rsidRPr="003E3D08">
        <w:rPr>
          <w:rFonts w:ascii="Arial" w:hAnsi="Arial" w:hint="eastAsia"/>
          <w:lang w:eastAsia="zh-CN"/>
        </w:rPr>
        <w:t>各</w:t>
      </w:r>
      <w:r w:rsidRPr="003E3D08">
        <w:rPr>
          <w:rFonts w:ascii="Arial" w:hAnsi="Arial"/>
          <w:lang w:eastAsia="zh-CN"/>
        </w:rPr>
        <w:t>方可通过书面</w:t>
      </w:r>
      <w:r w:rsidRPr="003E3D08">
        <w:rPr>
          <w:rFonts w:ascii="Arial" w:hAnsi="Arial" w:hint="eastAsia"/>
          <w:lang w:eastAsia="zh-CN"/>
        </w:rPr>
        <w:t>修正</w:t>
      </w:r>
      <w:r w:rsidRPr="003E3D08">
        <w:rPr>
          <w:rFonts w:ascii="Arial" w:hAnsi="Arial"/>
          <w:lang w:eastAsia="zh-CN"/>
        </w:rPr>
        <w:t>延长协议。</w:t>
      </w:r>
    </w:p>
    <w:p w14:paraId="06F82FC4" w14:textId="3B09CA00" w:rsidR="00771890" w:rsidRPr="00662423" w:rsidRDefault="00771890" w:rsidP="00A3590C">
      <w:pPr>
        <w:pStyle w:val="Heading3"/>
      </w:pPr>
      <w:bookmarkStart w:id="355" w:name="_Toc494186676"/>
      <w:bookmarkStart w:id="356" w:name="_Toc510355646"/>
      <w:bookmarkStart w:id="357" w:name="_Toc510537988"/>
      <w:r w:rsidRPr="00662423">
        <w:lastRenderedPageBreak/>
        <w:t>3.</w:t>
      </w:r>
      <w:r w:rsidRPr="00662423">
        <w:tab/>
      </w:r>
      <w:bookmarkEnd w:id="355"/>
      <w:bookmarkEnd w:id="356"/>
      <w:bookmarkEnd w:id="357"/>
      <w:r w:rsidR="00940313">
        <w:t>研究方案</w:t>
      </w:r>
    </w:p>
    <w:p w14:paraId="7A4D17F7" w14:textId="6FBE99DF" w:rsidR="00771890" w:rsidRPr="00662423" w:rsidRDefault="00771890" w:rsidP="00A3590C">
      <w:pPr>
        <w:pStyle w:val="Heading4"/>
      </w:pPr>
      <w:bookmarkStart w:id="358" w:name="_Toc494186677"/>
      <w:r w:rsidRPr="00662423">
        <w:t>3.</w:t>
      </w:r>
      <w:r w:rsidR="003E5020" w:rsidRPr="00662423">
        <w:t>1</w:t>
      </w:r>
      <w:r w:rsidRPr="00662423">
        <w:tab/>
      </w:r>
      <w:bookmarkEnd w:id="358"/>
      <w:r w:rsidR="009F103C">
        <w:rPr>
          <w:rFonts w:hint="eastAsia"/>
        </w:rPr>
        <w:t>实施</w:t>
      </w:r>
      <w:r w:rsidR="00940313">
        <w:rPr>
          <w:rFonts w:hint="eastAsia"/>
        </w:rPr>
        <w:t>研究方案</w:t>
      </w:r>
    </w:p>
    <w:p w14:paraId="3E7578A0" w14:textId="37266841" w:rsidR="004D6B81"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4D6B81" w:rsidRPr="003E3D08">
        <w:rPr>
          <w:rFonts w:ascii="Arial" w:hAnsi="Arial" w:hint="eastAsia"/>
          <w:lang w:eastAsia="zh-CN"/>
        </w:rPr>
        <w:t>甲方</w:t>
      </w:r>
      <w:r w:rsidR="004D6B81" w:rsidRPr="003E3D08">
        <w:rPr>
          <w:rFonts w:ascii="Arial" w:hAnsi="Arial"/>
          <w:lang w:eastAsia="zh-CN"/>
        </w:rPr>
        <w:t>应</w:t>
      </w:r>
      <w:r w:rsidR="006A2D6C" w:rsidRPr="003E3D08">
        <w:rPr>
          <w:rFonts w:ascii="Arial" w:hAnsi="Arial" w:hint="eastAsia"/>
          <w:lang w:eastAsia="zh-CN"/>
        </w:rPr>
        <w:t>实施</w:t>
      </w:r>
      <w:r w:rsidR="00940313" w:rsidRPr="003E3D08">
        <w:rPr>
          <w:rFonts w:ascii="Arial" w:hAnsi="Arial" w:hint="eastAsia"/>
          <w:lang w:eastAsia="zh-CN"/>
        </w:rPr>
        <w:t>研究方案</w:t>
      </w:r>
      <w:r w:rsidR="004D6B81" w:rsidRPr="003E3D08">
        <w:rPr>
          <w:rFonts w:ascii="Arial" w:hAnsi="Arial"/>
          <w:lang w:eastAsia="zh-CN"/>
        </w:rPr>
        <w:t>。</w:t>
      </w:r>
    </w:p>
    <w:p w14:paraId="3BA1782E" w14:textId="577A6166" w:rsidR="004D6B81" w:rsidRPr="003E3D08" w:rsidRDefault="004D6B81" w:rsidP="000C1F4A">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lang w:eastAsia="zh-CN"/>
        </w:rPr>
        <w:t>未经</w:t>
      </w:r>
      <w:r w:rsidRPr="003E3D08">
        <w:rPr>
          <w:rFonts w:ascii="Arial" w:hAnsi="Arial" w:hint="eastAsia"/>
          <w:lang w:eastAsia="zh-CN"/>
        </w:rPr>
        <w:t>乙方</w:t>
      </w:r>
      <w:r w:rsidRPr="003E3D08">
        <w:rPr>
          <w:rFonts w:ascii="Arial" w:hAnsi="Arial"/>
          <w:lang w:eastAsia="zh-CN"/>
        </w:rPr>
        <w:t>事先书面同意，</w:t>
      </w:r>
      <w:r w:rsidRPr="003E3D08">
        <w:rPr>
          <w:rFonts w:ascii="Arial" w:hAnsi="Arial" w:hint="eastAsia"/>
          <w:lang w:eastAsia="zh-CN"/>
        </w:rPr>
        <w:t>甲方</w:t>
      </w:r>
      <w:r w:rsidRPr="003E3D08">
        <w:rPr>
          <w:rFonts w:ascii="Arial" w:hAnsi="Arial"/>
          <w:lang w:eastAsia="zh-CN"/>
        </w:rPr>
        <w:t>不得将</w:t>
      </w:r>
      <w:r w:rsidR="00940313" w:rsidRPr="003E3D08">
        <w:rPr>
          <w:rFonts w:ascii="Arial" w:hAnsi="Arial"/>
          <w:lang w:eastAsia="zh-CN"/>
        </w:rPr>
        <w:t>研究方案</w:t>
      </w:r>
      <w:r w:rsidRPr="003E3D08">
        <w:rPr>
          <w:rFonts w:ascii="Arial" w:hAnsi="Arial"/>
          <w:lang w:eastAsia="zh-CN"/>
        </w:rPr>
        <w:t>的任何部分分包给他人</w:t>
      </w:r>
      <w:r w:rsidR="006A2D6C" w:rsidRPr="003E3D08">
        <w:rPr>
          <w:rFonts w:ascii="Arial" w:hAnsi="Arial" w:hint="eastAsia"/>
          <w:lang w:eastAsia="zh-CN"/>
        </w:rPr>
        <w:t>实施</w:t>
      </w:r>
      <w:r w:rsidRPr="003E3D08">
        <w:rPr>
          <w:rFonts w:ascii="Arial" w:hAnsi="Arial"/>
          <w:lang w:eastAsia="zh-CN"/>
        </w:rPr>
        <w:t>。</w:t>
      </w:r>
    </w:p>
    <w:p w14:paraId="3C8C3F53" w14:textId="0CF77374" w:rsidR="004D6B81" w:rsidRPr="003E3D08" w:rsidRDefault="004D6B81" w:rsidP="000C1F4A">
      <w:pPr>
        <w:overflowPunct w:val="0"/>
        <w:spacing w:afterLines="50" w:after="120" w:line="340" w:lineRule="atLeast"/>
        <w:rPr>
          <w:rFonts w:ascii="Arial" w:hAnsi="Arial"/>
          <w:lang w:eastAsia="zh-CN"/>
        </w:rPr>
      </w:pPr>
      <w:r w:rsidRPr="003E3D08">
        <w:rPr>
          <w:rFonts w:ascii="Arial" w:hAnsi="Arial"/>
          <w:lang w:eastAsia="zh-CN"/>
        </w:rPr>
        <w:t>(c)</w:t>
      </w:r>
      <w:r w:rsidRPr="003E3D08">
        <w:rPr>
          <w:rFonts w:ascii="Arial" w:hAnsi="Arial"/>
          <w:lang w:eastAsia="zh-CN"/>
        </w:rPr>
        <w:tab/>
      </w:r>
      <w:r w:rsidRPr="003E3D08">
        <w:rPr>
          <w:rFonts w:ascii="Arial" w:hAnsi="Arial"/>
          <w:lang w:eastAsia="zh-CN"/>
        </w:rPr>
        <w:t>未经</w:t>
      </w:r>
      <w:r w:rsidRPr="003E3D08">
        <w:rPr>
          <w:rFonts w:ascii="Arial" w:hAnsi="Arial" w:hint="eastAsia"/>
          <w:lang w:eastAsia="zh-CN"/>
        </w:rPr>
        <w:t>乙方</w:t>
      </w:r>
      <w:r w:rsidRPr="003E3D08">
        <w:rPr>
          <w:rFonts w:ascii="Arial" w:hAnsi="Arial"/>
          <w:lang w:eastAsia="zh-CN"/>
        </w:rPr>
        <w:t>事先书面同意，</w:t>
      </w:r>
      <w:r w:rsidRPr="003E3D08">
        <w:rPr>
          <w:rFonts w:ascii="Arial" w:hAnsi="Arial" w:hint="eastAsia"/>
          <w:lang w:eastAsia="zh-CN"/>
        </w:rPr>
        <w:t>甲方</w:t>
      </w:r>
      <w:r w:rsidRPr="003E3D08">
        <w:rPr>
          <w:rFonts w:ascii="Arial" w:hAnsi="Arial"/>
          <w:lang w:eastAsia="zh-CN"/>
        </w:rPr>
        <w:t>不得让任何学生参与</w:t>
      </w:r>
      <w:r w:rsidR="00940313" w:rsidRPr="003E3D08">
        <w:rPr>
          <w:rFonts w:ascii="Arial" w:hAnsi="Arial"/>
          <w:lang w:eastAsia="zh-CN"/>
        </w:rPr>
        <w:t>研究方案</w:t>
      </w:r>
      <w:r w:rsidRPr="003E3D08">
        <w:rPr>
          <w:rFonts w:ascii="Arial" w:hAnsi="Arial"/>
          <w:lang w:eastAsia="zh-CN"/>
        </w:rPr>
        <w:t>的实施。</w:t>
      </w:r>
    </w:p>
    <w:p w14:paraId="6B6618FC" w14:textId="0C14E41D" w:rsidR="004D6B81" w:rsidRPr="003E3D08" w:rsidRDefault="004D6B81" w:rsidP="000C1F4A">
      <w:pPr>
        <w:overflowPunct w:val="0"/>
        <w:spacing w:afterLines="50" w:after="120" w:line="340" w:lineRule="atLeast"/>
        <w:rPr>
          <w:rFonts w:ascii="Arial" w:hAnsi="Arial"/>
          <w:lang w:eastAsia="zh-CN"/>
        </w:rPr>
      </w:pPr>
      <w:r w:rsidRPr="003E3D08">
        <w:rPr>
          <w:rFonts w:ascii="Arial" w:hAnsi="Arial"/>
          <w:lang w:eastAsia="zh-CN"/>
        </w:rPr>
        <w:t>(d)</w:t>
      </w:r>
      <w:r w:rsidRPr="003E3D08">
        <w:rPr>
          <w:rFonts w:ascii="Arial" w:hAnsi="Arial"/>
          <w:lang w:eastAsia="zh-CN"/>
        </w:rPr>
        <w:tab/>
      </w:r>
      <w:r w:rsidRPr="003E3D08">
        <w:rPr>
          <w:rFonts w:ascii="Arial" w:hAnsi="Arial" w:hint="eastAsia"/>
          <w:lang w:eastAsia="zh-CN"/>
        </w:rPr>
        <w:t>甲方</w:t>
      </w:r>
      <w:r w:rsidRPr="003E3D08">
        <w:rPr>
          <w:rFonts w:ascii="Arial" w:hAnsi="Arial"/>
          <w:lang w:eastAsia="zh-CN"/>
        </w:rPr>
        <w:t>必须随时向</w:t>
      </w:r>
      <w:r w:rsidRPr="003E3D08">
        <w:rPr>
          <w:rFonts w:ascii="Arial" w:hAnsi="Arial" w:hint="eastAsia"/>
          <w:lang w:eastAsia="zh-CN"/>
        </w:rPr>
        <w:t>乙方</w:t>
      </w:r>
      <w:r w:rsidRPr="003E3D08">
        <w:rPr>
          <w:rFonts w:ascii="Arial" w:hAnsi="Arial"/>
          <w:lang w:eastAsia="zh-CN"/>
        </w:rPr>
        <w:t>通报</w:t>
      </w:r>
      <w:r w:rsidR="006A2D6C" w:rsidRPr="003E3D08">
        <w:rPr>
          <w:rFonts w:ascii="Arial" w:hAnsi="Arial" w:hint="eastAsia"/>
          <w:lang w:eastAsia="zh-CN"/>
        </w:rPr>
        <w:t>实施</w:t>
      </w:r>
      <w:r w:rsidR="00940313" w:rsidRPr="003E3D08">
        <w:rPr>
          <w:rFonts w:ascii="Arial" w:hAnsi="Arial" w:hint="eastAsia"/>
          <w:lang w:eastAsia="zh-CN"/>
        </w:rPr>
        <w:t>研究方案</w:t>
      </w:r>
      <w:r w:rsidRPr="003E3D08">
        <w:rPr>
          <w:rFonts w:ascii="Arial" w:hAnsi="Arial"/>
          <w:lang w:eastAsia="zh-CN"/>
        </w:rPr>
        <w:t>的所有进展。</w:t>
      </w:r>
    </w:p>
    <w:p w14:paraId="6427A0CD" w14:textId="77777777" w:rsidR="00B41F50" w:rsidRPr="003E3D08" w:rsidRDefault="004D6B81" w:rsidP="000C1F4A">
      <w:pPr>
        <w:overflowPunct w:val="0"/>
        <w:spacing w:afterLines="50" w:after="120" w:line="340" w:lineRule="atLeast"/>
        <w:rPr>
          <w:rFonts w:ascii="Arial" w:hAnsi="Arial"/>
          <w:lang w:eastAsia="zh-CN"/>
        </w:rPr>
      </w:pPr>
      <w:r w:rsidRPr="003E3D08">
        <w:rPr>
          <w:rFonts w:ascii="Arial" w:hAnsi="Arial"/>
          <w:lang w:eastAsia="zh-CN"/>
        </w:rPr>
        <w:t>(e)</w:t>
      </w:r>
      <w:r w:rsidRPr="003E3D08">
        <w:rPr>
          <w:rFonts w:ascii="Arial" w:hAnsi="Arial"/>
          <w:lang w:eastAsia="zh-CN"/>
        </w:rPr>
        <w:tab/>
      </w:r>
      <w:r w:rsidRPr="003E3D08">
        <w:rPr>
          <w:rFonts w:ascii="Arial" w:hAnsi="Arial"/>
          <w:lang w:eastAsia="zh-CN"/>
        </w:rPr>
        <w:t>如果</w:t>
      </w:r>
      <w:r w:rsidR="00940313" w:rsidRPr="003E3D08">
        <w:rPr>
          <w:rFonts w:ascii="Arial" w:hAnsi="Arial"/>
          <w:lang w:eastAsia="zh-CN"/>
        </w:rPr>
        <w:t>研究方案</w:t>
      </w:r>
      <w:r w:rsidRPr="003E3D08">
        <w:rPr>
          <w:rFonts w:ascii="Arial" w:hAnsi="Arial"/>
          <w:lang w:eastAsia="zh-CN"/>
        </w:rPr>
        <w:t>涉及</w:t>
      </w:r>
      <w:r w:rsidRPr="003E3D08">
        <w:rPr>
          <w:rFonts w:ascii="Arial" w:hAnsi="Arial" w:hint="eastAsia"/>
          <w:lang w:eastAsia="zh-CN"/>
        </w:rPr>
        <w:t>乙方</w:t>
      </w:r>
      <w:r w:rsidRPr="003E3D08">
        <w:rPr>
          <w:rFonts w:ascii="Arial" w:hAnsi="Arial"/>
          <w:lang w:eastAsia="zh-CN"/>
        </w:rPr>
        <w:t>为使</w:t>
      </w:r>
      <w:r w:rsidR="00940313" w:rsidRPr="003E3D08">
        <w:rPr>
          <w:rFonts w:ascii="Arial" w:hAnsi="Arial"/>
          <w:lang w:eastAsia="zh-CN"/>
        </w:rPr>
        <w:t>研究方案</w:t>
      </w:r>
      <w:r w:rsidRPr="003E3D08">
        <w:rPr>
          <w:rFonts w:ascii="Arial" w:hAnsi="Arial"/>
          <w:lang w:eastAsia="zh-CN"/>
        </w:rPr>
        <w:t>得以</w:t>
      </w:r>
      <w:r w:rsidR="00F7267E" w:rsidRPr="003E3D08">
        <w:rPr>
          <w:rFonts w:ascii="Arial" w:hAnsi="Arial" w:hint="eastAsia"/>
          <w:lang w:eastAsia="zh-CN"/>
        </w:rPr>
        <w:t>实施</w:t>
      </w:r>
      <w:r w:rsidRPr="003E3D08">
        <w:rPr>
          <w:rFonts w:ascii="Arial" w:hAnsi="Arial" w:hint="eastAsia"/>
          <w:lang w:eastAsia="zh-CN"/>
        </w:rPr>
        <w:t>而</w:t>
      </w:r>
      <w:r w:rsidRPr="003E3D08">
        <w:rPr>
          <w:rFonts w:ascii="Arial" w:hAnsi="Arial"/>
          <w:lang w:eastAsia="zh-CN"/>
        </w:rPr>
        <w:t>向</w:t>
      </w:r>
      <w:r w:rsidRPr="003E3D08">
        <w:rPr>
          <w:rFonts w:ascii="Arial" w:hAnsi="Arial" w:hint="eastAsia"/>
          <w:lang w:eastAsia="zh-CN"/>
        </w:rPr>
        <w:t>甲方</w:t>
      </w:r>
      <w:r w:rsidRPr="003E3D08">
        <w:rPr>
          <w:rFonts w:ascii="Arial" w:hAnsi="Arial"/>
          <w:lang w:eastAsia="zh-CN"/>
        </w:rPr>
        <w:t>提供的任何知识产权，则</w:t>
      </w:r>
      <w:r w:rsidRPr="003E3D08">
        <w:rPr>
          <w:rFonts w:ascii="Arial" w:hAnsi="Arial" w:hint="eastAsia"/>
          <w:lang w:eastAsia="zh-CN"/>
        </w:rPr>
        <w:t>乙方</w:t>
      </w:r>
      <w:r w:rsidRPr="003E3D08">
        <w:rPr>
          <w:rFonts w:ascii="Arial" w:hAnsi="Arial"/>
          <w:lang w:eastAsia="zh-CN"/>
        </w:rPr>
        <w:t>向</w:t>
      </w:r>
      <w:r w:rsidRPr="003E3D08">
        <w:rPr>
          <w:rFonts w:ascii="Arial" w:hAnsi="Arial" w:hint="eastAsia"/>
          <w:lang w:eastAsia="zh-CN"/>
        </w:rPr>
        <w:t>甲方</w:t>
      </w:r>
      <w:r w:rsidRPr="003E3D08">
        <w:rPr>
          <w:rFonts w:ascii="Arial" w:hAnsi="Arial"/>
          <w:lang w:eastAsia="zh-CN"/>
        </w:rPr>
        <w:t>授予非</w:t>
      </w:r>
      <w:r w:rsidRPr="003E3D08">
        <w:rPr>
          <w:rFonts w:ascii="Arial" w:hAnsi="Arial" w:hint="eastAsia"/>
          <w:lang w:eastAsia="zh-CN"/>
        </w:rPr>
        <w:t>独占许</w:t>
      </w:r>
      <w:r w:rsidRPr="003E3D08">
        <w:rPr>
          <w:rFonts w:ascii="Arial" w:hAnsi="Arial"/>
          <w:lang w:eastAsia="zh-CN"/>
        </w:rPr>
        <w:t>可，允许仅为</w:t>
      </w:r>
      <w:r w:rsidR="00F7267E" w:rsidRPr="003E3D08">
        <w:rPr>
          <w:rFonts w:ascii="Arial" w:hAnsi="Arial" w:hint="eastAsia"/>
          <w:lang w:eastAsia="zh-CN"/>
        </w:rPr>
        <w:t>实施</w:t>
      </w:r>
      <w:r w:rsidR="00940313" w:rsidRPr="003E3D08">
        <w:rPr>
          <w:rFonts w:ascii="Arial" w:hAnsi="Arial" w:hint="eastAsia"/>
          <w:lang w:eastAsia="zh-CN"/>
        </w:rPr>
        <w:t>研究方案</w:t>
      </w:r>
      <w:r w:rsidRPr="003E3D08">
        <w:rPr>
          <w:rFonts w:ascii="Arial" w:hAnsi="Arial" w:hint="eastAsia"/>
          <w:lang w:eastAsia="zh-CN"/>
        </w:rPr>
        <w:t>之</w:t>
      </w:r>
      <w:r w:rsidRPr="003E3D08">
        <w:rPr>
          <w:rFonts w:ascii="Arial" w:hAnsi="Arial"/>
          <w:lang w:eastAsia="zh-CN"/>
        </w:rPr>
        <w:t>目的</w:t>
      </w:r>
      <w:r w:rsidRPr="003E3D08">
        <w:rPr>
          <w:rFonts w:ascii="Arial" w:hAnsi="Arial" w:hint="eastAsia"/>
          <w:lang w:eastAsia="zh-CN"/>
        </w:rPr>
        <w:t>并且仅</w:t>
      </w:r>
      <w:r w:rsidRPr="003E3D08">
        <w:rPr>
          <w:rFonts w:ascii="Arial" w:hAnsi="Arial"/>
          <w:lang w:eastAsia="zh-CN"/>
        </w:rPr>
        <w:t>在本协议</w:t>
      </w:r>
      <w:r w:rsidRPr="003E3D08">
        <w:rPr>
          <w:rFonts w:ascii="Arial" w:hAnsi="Arial" w:hint="eastAsia"/>
          <w:lang w:eastAsia="zh-CN"/>
        </w:rPr>
        <w:t>期限</w:t>
      </w:r>
      <w:r w:rsidRPr="003E3D08">
        <w:rPr>
          <w:rFonts w:ascii="Arial" w:hAnsi="Arial"/>
          <w:lang w:eastAsia="zh-CN"/>
        </w:rPr>
        <w:t>内使用该知识产权。</w:t>
      </w:r>
    </w:p>
    <w:p w14:paraId="03BD4B70" w14:textId="2086884C" w:rsidR="00771890" w:rsidRPr="00662423" w:rsidRDefault="00771890" w:rsidP="00A3590C">
      <w:pPr>
        <w:pStyle w:val="Heading4"/>
      </w:pPr>
      <w:r w:rsidRPr="00662423">
        <w:t>3.2</w:t>
      </w:r>
      <w:r w:rsidRPr="00662423">
        <w:tab/>
      </w:r>
      <w:r w:rsidR="00790013">
        <w:rPr>
          <w:rFonts w:hint="eastAsia"/>
        </w:rPr>
        <w:t>尽职</w:t>
      </w:r>
    </w:p>
    <w:p w14:paraId="1003C43C" w14:textId="065396ED" w:rsidR="00771890" w:rsidRPr="003E3D08" w:rsidRDefault="00940313" w:rsidP="000C1F4A">
      <w:pPr>
        <w:overflowPunct w:val="0"/>
        <w:spacing w:afterLines="50" w:after="120" w:line="340" w:lineRule="atLeast"/>
        <w:rPr>
          <w:rFonts w:ascii="Arial" w:hAnsi="Arial"/>
          <w:lang w:eastAsia="zh-CN"/>
        </w:rPr>
      </w:pPr>
      <w:r w:rsidRPr="003E3D08">
        <w:rPr>
          <w:rFonts w:ascii="Arial" w:hAnsi="Arial"/>
          <w:lang w:eastAsia="zh-CN"/>
        </w:rPr>
        <w:t>研究方案</w:t>
      </w:r>
      <w:r w:rsidR="00B4453B" w:rsidRPr="003E3D08">
        <w:rPr>
          <w:rFonts w:ascii="Arial" w:hAnsi="Arial"/>
          <w:lang w:eastAsia="zh-CN"/>
        </w:rPr>
        <w:t>必须由具备适当</w:t>
      </w:r>
      <w:r w:rsidR="00B4453B" w:rsidRPr="003E3D08">
        <w:rPr>
          <w:rFonts w:ascii="Arial" w:hAnsi="Arial" w:hint="eastAsia"/>
          <w:lang w:eastAsia="zh-CN"/>
        </w:rPr>
        <w:t>资质</w:t>
      </w:r>
      <w:r w:rsidR="00B4453B" w:rsidRPr="003E3D08">
        <w:rPr>
          <w:rFonts w:ascii="Arial" w:hAnsi="Arial"/>
          <w:lang w:eastAsia="zh-CN"/>
        </w:rPr>
        <w:t>的人员</w:t>
      </w:r>
      <w:r w:rsidR="00B4453B" w:rsidRPr="003E3D08">
        <w:rPr>
          <w:rFonts w:ascii="Arial" w:hAnsi="Arial" w:hint="eastAsia"/>
          <w:lang w:eastAsia="zh-CN"/>
        </w:rPr>
        <w:t>勤勉</w:t>
      </w:r>
      <w:r w:rsidR="00B4453B" w:rsidRPr="003E3D08">
        <w:rPr>
          <w:rFonts w:ascii="Arial" w:hAnsi="Arial"/>
          <w:lang w:eastAsia="zh-CN"/>
        </w:rPr>
        <w:t>、</w:t>
      </w:r>
      <w:r w:rsidR="00B4453B" w:rsidRPr="003E3D08">
        <w:rPr>
          <w:rFonts w:ascii="Arial" w:hAnsi="Arial" w:hint="eastAsia"/>
          <w:lang w:eastAsia="zh-CN"/>
        </w:rPr>
        <w:t>称职且</w:t>
      </w:r>
      <w:r w:rsidR="00B4453B" w:rsidRPr="003E3D08">
        <w:rPr>
          <w:rFonts w:ascii="Arial" w:hAnsi="Arial"/>
          <w:lang w:eastAsia="zh-CN"/>
        </w:rPr>
        <w:t>迅速</w:t>
      </w:r>
      <w:r w:rsidR="00B4453B" w:rsidRPr="003E3D08">
        <w:rPr>
          <w:rFonts w:ascii="Arial" w:hAnsi="Arial" w:hint="eastAsia"/>
          <w:lang w:eastAsia="zh-CN"/>
        </w:rPr>
        <w:t>地</w:t>
      </w:r>
      <w:r w:rsidR="00253DC7" w:rsidRPr="003E3D08">
        <w:rPr>
          <w:rFonts w:ascii="Arial" w:hAnsi="Arial" w:hint="eastAsia"/>
          <w:lang w:eastAsia="zh-CN"/>
        </w:rPr>
        <w:t>实施</w:t>
      </w:r>
      <w:r w:rsidR="00B4453B" w:rsidRPr="003E3D08">
        <w:rPr>
          <w:rFonts w:ascii="Arial" w:hAnsi="Arial"/>
          <w:lang w:eastAsia="zh-CN"/>
        </w:rPr>
        <w:t>，并</w:t>
      </w:r>
      <w:r w:rsidR="00B4453B" w:rsidRPr="003E3D08">
        <w:rPr>
          <w:rFonts w:ascii="Arial" w:hAnsi="Arial" w:hint="eastAsia"/>
          <w:lang w:eastAsia="zh-CN"/>
        </w:rPr>
        <w:t>遵守</w:t>
      </w:r>
      <w:r w:rsidR="00B4453B" w:rsidRPr="003E3D08">
        <w:rPr>
          <w:rFonts w:ascii="Arial" w:hAnsi="Arial"/>
          <w:lang w:eastAsia="zh-CN"/>
        </w:rPr>
        <w:t>公认的科学和伦理原则、标准和实验室程序，</w:t>
      </w:r>
      <w:r w:rsidR="00B4453B" w:rsidRPr="003E3D08">
        <w:rPr>
          <w:rFonts w:ascii="Arial" w:hAnsi="Arial" w:hint="eastAsia"/>
          <w:lang w:eastAsia="zh-CN"/>
        </w:rPr>
        <w:t>遵守</w:t>
      </w:r>
      <w:r w:rsidR="00B4453B" w:rsidRPr="003E3D08">
        <w:rPr>
          <w:rFonts w:ascii="Arial" w:hAnsi="Arial"/>
          <w:lang w:eastAsia="zh-CN"/>
        </w:rPr>
        <w:t>任何研究</w:t>
      </w:r>
      <w:r w:rsidR="00B4453B" w:rsidRPr="003E3D08">
        <w:rPr>
          <w:rFonts w:ascii="Arial" w:hAnsi="Arial" w:hint="eastAsia"/>
          <w:lang w:eastAsia="zh-CN"/>
        </w:rPr>
        <w:t>委员会</w:t>
      </w:r>
      <w:r w:rsidR="00B4453B" w:rsidRPr="003E3D08">
        <w:rPr>
          <w:rFonts w:ascii="Arial" w:hAnsi="Arial"/>
          <w:lang w:eastAsia="zh-CN"/>
        </w:rPr>
        <w:t>通过的任何</w:t>
      </w:r>
      <w:r w:rsidR="00B4453B" w:rsidRPr="003E3D08">
        <w:rPr>
          <w:rFonts w:ascii="Arial" w:hAnsi="Arial" w:hint="eastAsia"/>
          <w:lang w:eastAsia="zh-CN"/>
        </w:rPr>
        <w:t>可</w:t>
      </w:r>
      <w:r w:rsidR="00B4453B" w:rsidRPr="003E3D08">
        <w:rPr>
          <w:rFonts w:ascii="Arial" w:hAnsi="Arial"/>
          <w:lang w:eastAsia="zh-CN"/>
        </w:rPr>
        <w:t>适用准则</w:t>
      </w:r>
      <w:r w:rsidR="00B4453B" w:rsidRPr="003E3D08">
        <w:rPr>
          <w:rFonts w:ascii="Arial" w:hAnsi="Arial" w:hint="eastAsia"/>
          <w:lang w:eastAsia="zh-CN"/>
        </w:rPr>
        <w:t>、</w:t>
      </w:r>
      <w:r w:rsidR="00B4453B" w:rsidRPr="003E3D08">
        <w:rPr>
          <w:rFonts w:ascii="Arial" w:hAnsi="Arial"/>
          <w:lang w:eastAsia="zh-CN"/>
        </w:rPr>
        <w:t>任何</w:t>
      </w:r>
      <w:r w:rsidR="00B4453B" w:rsidRPr="003E3D08">
        <w:rPr>
          <w:rFonts w:ascii="Arial" w:hAnsi="Arial" w:hint="eastAsia"/>
          <w:lang w:eastAsia="zh-CN"/>
        </w:rPr>
        <w:t>可适</w:t>
      </w:r>
      <w:r w:rsidR="00B4453B" w:rsidRPr="003E3D08">
        <w:rPr>
          <w:rFonts w:ascii="Arial" w:hAnsi="Arial"/>
          <w:lang w:eastAsia="zh-CN"/>
        </w:rPr>
        <w:t>用的研究公约以及所有</w:t>
      </w:r>
      <w:r w:rsidR="00B4453B" w:rsidRPr="003E3D08">
        <w:rPr>
          <w:rFonts w:ascii="Arial" w:hAnsi="Arial" w:hint="eastAsia"/>
          <w:lang w:eastAsia="zh-CN"/>
        </w:rPr>
        <w:t>可</w:t>
      </w:r>
      <w:r w:rsidR="00B4453B" w:rsidRPr="003E3D08">
        <w:rPr>
          <w:rFonts w:ascii="Arial" w:hAnsi="Arial"/>
          <w:lang w:eastAsia="zh-CN"/>
        </w:rPr>
        <w:t>适用的法律、</w:t>
      </w:r>
      <w:r w:rsidR="00B4453B" w:rsidRPr="003E3D08">
        <w:rPr>
          <w:rFonts w:ascii="Arial" w:hAnsi="Arial" w:hint="eastAsia"/>
          <w:lang w:eastAsia="zh-CN"/>
        </w:rPr>
        <w:t>规定</w:t>
      </w:r>
      <w:r w:rsidR="00B4453B" w:rsidRPr="003E3D08">
        <w:rPr>
          <w:rFonts w:ascii="Arial" w:hAnsi="Arial"/>
          <w:lang w:eastAsia="zh-CN"/>
        </w:rPr>
        <w:t>和法律要求。</w:t>
      </w:r>
    </w:p>
    <w:p w14:paraId="7B8BDC47" w14:textId="5B2BA92E" w:rsidR="00771890" w:rsidRPr="00662423" w:rsidRDefault="00771890" w:rsidP="00A3590C">
      <w:pPr>
        <w:pStyle w:val="Heading4"/>
      </w:pPr>
      <w:r w:rsidRPr="00662423">
        <w:t>3.</w:t>
      </w:r>
      <w:r w:rsidRPr="00A86B7B">
        <w:t>3</w:t>
      </w:r>
      <w:r w:rsidR="00483E8C" w:rsidRPr="00A86B7B">
        <w:tab/>
      </w:r>
      <w:r w:rsidR="008E5589">
        <w:rPr>
          <w:rFonts w:hint="eastAsia"/>
        </w:rPr>
        <w:t>伦理</w:t>
      </w:r>
      <w:r w:rsidR="008E5589" w:rsidRPr="00666F39">
        <w:t>和</w:t>
      </w:r>
      <w:r w:rsidR="008E5589">
        <w:rPr>
          <w:rFonts w:hint="eastAsia"/>
        </w:rPr>
        <w:t>监管</w:t>
      </w:r>
      <w:r w:rsidR="008E5589" w:rsidRPr="00666F39">
        <w:t>要求</w:t>
      </w:r>
    </w:p>
    <w:p w14:paraId="3F8E8F9F" w14:textId="281BC3D0" w:rsidR="00771890" w:rsidRPr="003E3D08" w:rsidRDefault="00122E2A" w:rsidP="000C1F4A">
      <w:pPr>
        <w:overflowPunct w:val="0"/>
        <w:spacing w:afterLines="50" w:after="120" w:line="340" w:lineRule="atLeast"/>
        <w:rPr>
          <w:rFonts w:ascii="Arial" w:hAnsi="Arial"/>
          <w:lang w:eastAsia="zh-CN"/>
        </w:rPr>
      </w:pPr>
      <w:r w:rsidRPr="003E3D08">
        <w:rPr>
          <w:rFonts w:ascii="Arial" w:hAnsi="Arial"/>
          <w:lang w:eastAsia="zh-CN"/>
        </w:rPr>
        <w:t>如果</w:t>
      </w:r>
      <w:r w:rsidR="00940313" w:rsidRPr="003E3D08">
        <w:rPr>
          <w:rFonts w:ascii="Arial" w:hAnsi="Arial"/>
          <w:lang w:eastAsia="zh-CN"/>
        </w:rPr>
        <w:t>研究方案</w:t>
      </w:r>
      <w:r w:rsidRPr="003E3D08">
        <w:rPr>
          <w:rFonts w:ascii="Arial" w:hAnsi="Arial"/>
          <w:lang w:eastAsia="zh-CN"/>
        </w:rPr>
        <w:t>的</w:t>
      </w:r>
      <w:r w:rsidR="00253DC7" w:rsidRPr="003E3D08">
        <w:rPr>
          <w:rFonts w:ascii="Arial" w:hAnsi="Arial" w:hint="eastAsia"/>
          <w:lang w:eastAsia="zh-CN"/>
        </w:rPr>
        <w:t>实施</w:t>
      </w:r>
      <w:r w:rsidRPr="003E3D08">
        <w:rPr>
          <w:rFonts w:ascii="Arial" w:hAnsi="Arial"/>
          <w:lang w:eastAsia="zh-CN"/>
        </w:rPr>
        <w:t>需要任何伦理委员会或类似委员会或监管机构的同意、许可、</w:t>
      </w:r>
      <w:r w:rsidRPr="003E3D08">
        <w:rPr>
          <w:rFonts w:ascii="Arial" w:hAnsi="Arial" w:hint="eastAsia"/>
          <w:lang w:eastAsia="zh-CN"/>
        </w:rPr>
        <w:t>允许</w:t>
      </w:r>
      <w:r w:rsidRPr="003E3D08">
        <w:rPr>
          <w:rFonts w:ascii="Arial" w:hAnsi="Arial"/>
          <w:lang w:eastAsia="zh-CN"/>
        </w:rPr>
        <w:t>或批准，则本协议以获得该同意、许可、</w:t>
      </w:r>
      <w:r w:rsidRPr="003E3D08">
        <w:rPr>
          <w:rFonts w:ascii="Arial" w:hAnsi="Arial" w:hint="eastAsia"/>
          <w:lang w:eastAsia="zh-CN"/>
        </w:rPr>
        <w:t>允许</w:t>
      </w:r>
      <w:r w:rsidRPr="003E3D08">
        <w:rPr>
          <w:rFonts w:ascii="Arial" w:hAnsi="Arial"/>
          <w:lang w:eastAsia="zh-CN"/>
        </w:rPr>
        <w:t>或批准为条件。</w:t>
      </w:r>
      <w:r w:rsidRPr="003E3D08">
        <w:rPr>
          <w:rFonts w:ascii="Arial" w:hAnsi="Arial" w:hint="eastAsia"/>
          <w:lang w:eastAsia="zh-CN"/>
        </w:rPr>
        <w:t>各方</w:t>
      </w:r>
      <w:r w:rsidRPr="003E3D08">
        <w:rPr>
          <w:rFonts w:ascii="Arial" w:hAnsi="Arial"/>
          <w:lang w:eastAsia="zh-CN"/>
        </w:rPr>
        <w:t>将</w:t>
      </w:r>
      <w:proofErr w:type="gramStart"/>
      <w:r w:rsidRPr="003E3D08">
        <w:rPr>
          <w:rFonts w:ascii="Arial" w:hAnsi="Arial"/>
          <w:lang w:eastAsia="zh-CN"/>
        </w:rPr>
        <w:t>尽合理</w:t>
      </w:r>
      <w:proofErr w:type="gramEnd"/>
      <w:r w:rsidRPr="003E3D08">
        <w:rPr>
          <w:rFonts w:ascii="Arial" w:hAnsi="Arial"/>
          <w:lang w:eastAsia="zh-CN"/>
        </w:rPr>
        <w:t>努力获得该同意、许可、</w:t>
      </w:r>
      <w:r w:rsidRPr="003E3D08">
        <w:rPr>
          <w:rFonts w:ascii="Arial" w:hAnsi="Arial" w:hint="eastAsia"/>
          <w:lang w:eastAsia="zh-CN"/>
        </w:rPr>
        <w:t>允许</w:t>
      </w:r>
      <w:r w:rsidRPr="003E3D08">
        <w:rPr>
          <w:rFonts w:ascii="Arial" w:hAnsi="Arial"/>
          <w:lang w:eastAsia="zh-CN"/>
        </w:rPr>
        <w:t>或批准，</w:t>
      </w:r>
      <w:r w:rsidR="00940313" w:rsidRPr="003E3D08">
        <w:rPr>
          <w:rFonts w:ascii="Arial" w:hAnsi="Arial"/>
          <w:lang w:eastAsia="zh-CN"/>
        </w:rPr>
        <w:t>研究方案</w:t>
      </w:r>
      <w:r w:rsidRPr="003E3D08">
        <w:rPr>
          <w:rFonts w:ascii="Arial" w:hAnsi="Arial" w:hint="eastAsia"/>
          <w:lang w:eastAsia="zh-CN"/>
        </w:rPr>
        <w:t>将仅</w:t>
      </w:r>
      <w:r w:rsidRPr="003E3D08">
        <w:rPr>
          <w:rFonts w:ascii="Arial" w:hAnsi="Arial"/>
          <w:lang w:eastAsia="zh-CN"/>
        </w:rPr>
        <w:t>在获得该同意、许可、</w:t>
      </w:r>
      <w:r w:rsidRPr="003E3D08">
        <w:rPr>
          <w:rFonts w:ascii="Arial" w:hAnsi="Arial" w:hint="eastAsia"/>
          <w:lang w:eastAsia="zh-CN"/>
        </w:rPr>
        <w:t>允许</w:t>
      </w:r>
      <w:r w:rsidRPr="003E3D08">
        <w:rPr>
          <w:rFonts w:ascii="Arial" w:hAnsi="Arial"/>
          <w:lang w:eastAsia="zh-CN"/>
        </w:rPr>
        <w:t>或批准后开始。</w:t>
      </w:r>
      <w:r w:rsidRPr="003E3D08">
        <w:rPr>
          <w:rFonts w:ascii="Arial" w:hAnsi="Arial" w:hint="eastAsia"/>
          <w:lang w:eastAsia="zh-CN"/>
        </w:rPr>
        <w:t>各</w:t>
      </w:r>
      <w:r w:rsidRPr="003E3D08">
        <w:rPr>
          <w:rFonts w:ascii="Arial" w:hAnsi="Arial"/>
          <w:lang w:eastAsia="zh-CN"/>
        </w:rPr>
        <w:t>方同意遵守任何此类同意、许可、</w:t>
      </w:r>
      <w:r w:rsidRPr="003E3D08">
        <w:rPr>
          <w:rFonts w:ascii="Arial" w:hAnsi="Arial" w:hint="eastAsia"/>
          <w:lang w:eastAsia="zh-CN"/>
        </w:rPr>
        <w:t>允许</w:t>
      </w:r>
      <w:r w:rsidRPr="003E3D08">
        <w:rPr>
          <w:rFonts w:ascii="Arial" w:hAnsi="Arial"/>
          <w:lang w:eastAsia="zh-CN"/>
        </w:rPr>
        <w:t>或批准的任何条件。任何一方均不对能否获得该同意、许可、</w:t>
      </w:r>
      <w:r w:rsidRPr="003E3D08">
        <w:rPr>
          <w:rFonts w:ascii="Arial" w:hAnsi="Arial" w:hint="eastAsia"/>
          <w:lang w:eastAsia="zh-CN"/>
        </w:rPr>
        <w:t>允许</w:t>
      </w:r>
      <w:r w:rsidRPr="003E3D08">
        <w:rPr>
          <w:rFonts w:ascii="Arial" w:hAnsi="Arial"/>
          <w:lang w:eastAsia="zh-CN"/>
        </w:rPr>
        <w:t>或批准做出任何保证或陈述，如果未获得该同意、许可、</w:t>
      </w:r>
      <w:r w:rsidRPr="003E3D08">
        <w:rPr>
          <w:rFonts w:ascii="Arial" w:hAnsi="Arial" w:hint="eastAsia"/>
          <w:lang w:eastAsia="zh-CN"/>
        </w:rPr>
        <w:t>允许</w:t>
      </w:r>
      <w:r w:rsidRPr="003E3D08">
        <w:rPr>
          <w:rFonts w:ascii="Arial" w:hAnsi="Arial"/>
          <w:lang w:eastAsia="zh-CN"/>
        </w:rPr>
        <w:t>或批准，</w:t>
      </w:r>
      <w:r w:rsidRPr="003E3D08">
        <w:rPr>
          <w:rFonts w:ascii="Arial" w:hAnsi="Arial" w:hint="eastAsia"/>
          <w:lang w:eastAsia="zh-CN"/>
        </w:rPr>
        <w:t>任何</w:t>
      </w:r>
      <w:r w:rsidRPr="003E3D08">
        <w:rPr>
          <w:rFonts w:ascii="Arial" w:hAnsi="Arial"/>
          <w:lang w:eastAsia="zh-CN"/>
        </w:rPr>
        <w:t>一方</w:t>
      </w:r>
      <w:r w:rsidRPr="003E3D08">
        <w:rPr>
          <w:rFonts w:ascii="Arial" w:hAnsi="Arial" w:hint="eastAsia"/>
          <w:lang w:eastAsia="zh-CN"/>
        </w:rPr>
        <w:t>均</w:t>
      </w:r>
      <w:r w:rsidRPr="003E3D08">
        <w:rPr>
          <w:rFonts w:ascii="Arial" w:hAnsi="Arial"/>
          <w:lang w:eastAsia="zh-CN"/>
        </w:rPr>
        <w:t>不对另一方负责。如果该同意、许可、</w:t>
      </w:r>
      <w:r w:rsidRPr="003E3D08">
        <w:rPr>
          <w:rFonts w:ascii="Arial" w:hAnsi="Arial" w:hint="eastAsia"/>
          <w:lang w:eastAsia="zh-CN"/>
        </w:rPr>
        <w:t>允许</w:t>
      </w:r>
      <w:r w:rsidRPr="003E3D08">
        <w:rPr>
          <w:rFonts w:ascii="Arial" w:hAnsi="Arial"/>
          <w:lang w:eastAsia="zh-CN"/>
        </w:rPr>
        <w:t>或批准</w:t>
      </w:r>
      <w:r w:rsidRPr="003E3D08">
        <w:rPr>
          <w:rFonts w:ascii="Arial" w:hAnsi="Arial" w:hint="eastAsia"/>
          <w:lang w:eastAsia="zh-CN"/>
        </w:rPr>
        <w:t>未在本协议生效之日起</w:t>
      </w:r>
      <w:r w:rsidRPr="003E3D08">
        <w:rPr>
          <w:rFonts w:ascii="Arial" w:hAnsi="Arial" w:hint="eastAsia"/>
          <w:lang w:eastAsia="zh-CN"/>
        </w:rPr>
        <w:t>[</w:t>
      </w:r>
      <w:r w:rsidRPr="003E3D08">
        <w:rPr>
          <w:rFonts w:ascii="Arial" w:hAnsi="Arial" w:hint="eastAsia"/>
          <w:lang w:eastAsia="zh-CN"/>
        </w:rPr>
        <w:t>期限</w:t>
      </w:r>
      <w:r w:rsidRPr="003E3D08">
        <w:rPr>
          <w:rFonts w:ascii="Arial" w:hAnsi="Arial"/>
          <w:lang w:eastAsia="zh-CN"/>
        </w:rPr>
        <w:t>]</w:t>
      </w:r>
      <w:r w:rsidRPr="003E3D08">
        <w:rPr>
          <w:rFonts w:ascii="Arial" w:hAnsi="Arial"/>
          <w:vertAlign w:val="superscript"/>
        </w:rPr>
        <w:footnoteReference w:id="52"/>
      </w:r>
      <w:r w:rsidRPr="003E3D08">
        <w:rPr>
          <w:rFonts w:ascii="Arial" w:hAnsi="Arial" w:hint="eastAsia"/>
          <w:lang w:eastAsia="zh-CN"/>
        </w:rPr>
        <w:t>内</w:t>
      </w:r>
      <w:r w:rsidRPr="003E3D08">
        <w:rPr>
          <w:rFonts w:ascii="Arial" w:hAnsi="Arial"/>
          <w:lang w:eastAsia="zh-CN"/>
        </w:rPr>
        <w:t>或</w:t>
      </w:r>
      <w:r w:rsidRPr="003E3D08">
        <w:rPr>
          <w:rFonts w:ascii="Arial" w:hAnsi="Arial" w:hint="eastAsia"/>
          <w:lang w:eastAsia="zh-CN"/>
        </w:rPr>
        <w:t>各方</w:t>
      </w:r>
      <w:r w:rsidRPr="003E3D08">
        <w:rPr>
          <w:rFonts w:ascii="Arial" w:hAnsi="Arial"/>
          <w:lang w:eastAsia="zh-CN"/>
        </w:rPr>
        <w:t>书面同意的其他时间内</w:t>
      </w:r>
      <w:r w:rsidRPr="003E3D08">
        <w:rPr>
          <w:rFonts w:ascii="Arial" w:hAnsi="Arial" w:hint="eastAsia"/>
          <w:lang w:eastAsia="zh-CN"/>
        </w:rPr>
        <w:t>获得</w:t>
      </w:r>
      <w:r w:rsidRPr="003E3D08">
        <w:rPr>
          <w:rFonts w:ascii="Arial" w:hAnsi="Arial"/>
          <w:lang w:eastAsia="zh-CN"/>
        </w:rPr>
        <w:t>，任何一方均可书面通知</w:t>
      </w:r>
      <w:r w:rsidRPr="003E3D08">
        <w:rPr>
          <w:rFonts w:ascii="Arial" w:hAnsi="Arial" w:hint="eastAsia"/>
          <w:lang w:eastAsia="zh-CN"/>
        </w:rPr>
        <w:t>另一方</w:t>
      </w:r>
      <w:r w:rsidRPr="003E3D08">
        <w:rPr>
          <w:rFonts w:ascii="Arial" w:hAnsi="Arial"/>
          <w:lang w:eastAsia="zh-CN"/>
        </w:rPr>
        <w:t>终止本协议，</w:t>
      </w:r>
      <w:r w:rsidRPr="003E3D08">
        <w:rPr>
          <w:rFonts w:ascii="Arial" w:hAnsi="Arial" w:hint="eastAsia"/>
          <w:lang w:eastAsia="zh-CN"/>
        </w:rPr>
        <w:t>并且</w:t>
      </w:r>
      <w:r w:rsidRPr="003E3D08">
        <w:rPr>
          <w:rFonts w:ascii="Arial" w:hAnsi="Arial"/>
          <w:lang w:eastAsia="zh-CN"/>
        </w:rPr>
        <w:t>如果本协议根据本条款终止，任何一方均不对另一方承担任何责任或义务。</w:t>
      </w:r>
    </w:p>
    <w:p w14:paraId="5B289C1B" w14:textId="49C0E808" w:rsidR="00771890" w:rsidRPr="00662423" w:rsidRDefault="00771890" w:rsidP="00A3590C">
      <w:pPr>
        <w:pStyle w:val="Heading4"/>
      </w:pPr>
      <w:bookmarkStart w:id="359" w:name="_Toc494186678"/>
      <w:r w:rsidRPr="00662423">
        <w:t>3.4</w:t>
      </w:r>
      <w:r w:rsidRPr="00662423">
        <w:tab/>
      </w:r>
      <w:r w:rsidR="00940313">
        <w:t>研究方案</w:t>
      </w:r>
      <w:r w:rsidR="005E5CCC" w:rsidRPr="00666F39">
        <w:t>的</w:t>
      </w:r>
      <w:r w:rsidR="00253DC7">
        <w:rPr>
          <w:rFonts w:hint="eastAsia"/>
        </w:rPr>
        <w:t>变更</w:t>
      </w:r>
    </w:p>
    <w:bookmarkEnd w:id="359"/>
    <w:p w14:paraId="3FF98D61" w14:textId="698B4FE4" w:rsidR="00771890" w:rsidRPr="003E3D08" w:rsidRDefault="00940313" w:rsidP="000C1F4A">
      <w:pPr>
        <w:overflowPunct w:val="0"/>
        <w:spacing w:afterLines="50" w:after="120" w:line="340" w:lineRule="atLeast"/>
        <w:rPr>
          <w:rFonts w:ascii="Arial" w:hAnsi="Arial"/>
          <w:lang w:eastAsia="zh-CN"/>
        </w:rPr>
      </w:pPr>
      <w:r w:rsidRPr="003E3D08">
        <w:rPr>
          <w:rFonts w:ascii="Arial" w:hAnsi="Arial"/>
          <w:lang w:eastAsia="zh-CN"/>
        </w:rPr>
        <w:t>研究方案</w:t>
      </w:r>
      <w:r w:rsidR="0038589B" w:rsidRPr="003E3D08">
        <w:rPr>
          <w:rFonts w:ascii="Arial" w:hAnsi="Arial" w:hint="eastAsia"/>
          <w:lang w:eastAsia="zh-CN"/>
        </w:rPr>
        <w:t>不得变更，</w:t>
      </w:r>
      <w:r w:rsidR="0038589B" w:rsidRPr="003E3D08">
        <w:rPr>
          <w:rFonts w:ascii="Arial" w:hAnsi="Arial"/>
          <w:lang w:eastAsia="zh-CN"/>
        </w:rPr>
        <w:t>除非</w:t>
      </w:r>
      <w:r w:rsidR="0038589B" w:rsidRPr="003E3D08">
        <w:rPr>
          <w:rFonts w:ascii="Arial" w:hAnsi="Arial" w:hint="eastAsia"/>
          <w:lang w:eastAsia="zh-CN"/>
        </w:rPr>
        <w:t>各方</w:t>
      </w:r>
      <w:r w:rsidR="0038589B" w:rsidRPr="003E3D08">
        <w:rPr>
          <w:rFonts w:ascii="Arial" w:hAnsi="Arial"/>
          <w:lang w:eastAsia="zh-CN"/>
        </w:rPr>
        <w:t>书面同意。</w:t>
      </w:r>
    </w:p>
    <w:p w14:paraId="63B18659" w14:textId="5A593029" w:rsidR="00771890" w:rsidRPr="00662423" w:rsidRDefault="00771890" w:rsidP="00A3590C">
      <w:pPr>
        <w:pStyle w:val="Heading4"/>
      </w:pPr>
      <w:r w:rsidRPr="00662423">
        <w:t>3.5</w:t>
      </w:r>
      <w:r w:rsidR="00FF000C" w:rsidRPr="00662423">
        <w:tab/>
      </w:r>
      <w:r w:rsidRPr="00662423">
        <w:t>里程碑</w:t>
      </w:r>
      <w:r w:rsidRPr="00662423">
        <w:rPr>
          <w:rStyle w:val="FootnoteReference"/>
          <w:b w:val="0"/>
          <w:sz w:val="22"/>
        </w:rPr>
        <w:footnoteReference w:id="53"/>
      </w:r>
    </w:p>
    <w:p w14:paraId="3A93F20F" w14:textId="77777777" w:rsidR="00B41F50" w:rsidRPr="003E3D08" w:rsidRDefault="00C74194" w:rsidP="000C1F4A">
      <w:pPr>
        <w:overflowPunct w:val="0"/>
        <w:spacing w:afterLines="50" w:after="120" w:line="340" w:lineRule="atLeast"/>
        <w:rPr>
          <w:rFonts w:ascii="Arial" w:hAnsi="Arial"/>
          <w:lang w:eastAsia="zh-CN"/>
        </w:rPr>
      </w:pPr>
      <w:r w:rsidRPr="003E3D08">
        <w:rPr>
          <w:rFonts w:ascii="Arial" w:hAnsi="Arial" w:hint="eastAsia"/>
          <w:lang w:eastAsia="zh-CN"/>
        </w:rPr>
        <w:t>各</w:t>
      </w:r>
      <w:r w:rsidRPr="003E3D08">
        <w:rPr>
          <w:rFonts w:ascii="Arial" w:hAnsi="Arial"/>
          <w:lang w:eastAsia="zh-CN"/>
        </w:rPr>
        <w:t>方必须尽其合理努力，在</w:t>
      </w:r>
      <w:r w:rsidR="00940313" w:rsidRPr="003E3D08">
        <w:rPr>
          <w:rFonts w:ascii="Arial" w:hAnsi="Arial"/>
          <w:lang w:eastAsia="zh-CN"/>
        </w:rPr>
        <w:t>研究方案</w:t>
      </w:r>
      <w:r w:rsidRPr="003E3D08">
        <w:rPr>
          <w:rFonts w:ascii="Arial" w:hAnsi="Arial" w:hint="eastAsia"/>
          <w:lang w:eastAsia="zh-CN"/>
        </w:rPr>
        <w:t>制定</w:t>
      </w:r>
      <w:r w:rsidRPr="003E3D08">
        <w:rPr>
          <w:rFonts w:ascii="Arial" w:hAnsi="Arial"/>
          <w:lang w:eastAsia="zh-CN"/>
        </w:rPr>
        <w:t>的</w:t>
      </w:r>
      <w:r w:rsidRPr="003E3D08">
        <w:rPr>
          <w:rFonts w:ascii="Arial" w:hAnsi="Arial" w:hint="eastAsia"/>
          <w:lang w:eastAsia="zh-CN"/>
        </w:rPr>
        <w:t>达成各项</w:t>
      </w:r>
      <w:r w:rsidRPr="003E3D08">
        <w:rPr>
          <w:rFonts w:ascii="Arial" w:hAnsi="Arial"/>
          <w:lang w:eastAsia="zh-CN"/>
        </w:rPr>
        <w:t>里程碑</w:t>
      </w:r>
      <w:r w:rsidRPr="003E3D08">
        <w:rPr>
          <w:rFonts w:ascii="Arial" w:hAnsi="Arial" w:hint="eastAsia"/>
          <w:lang w:eastAsia="zh-CN"/>
        </w:rPr>
        <w:t>的</w:t>
      </w:r>
      <w:r w:rsidRPr="003E3D08">
        <w:rPr>
          <w:rFonts w:ascii="Arial" w:hAnsi="Arial"/>
          <w:lang w:eastAsia="zh-CN"/>
        </w:rPr>
        <w:t>相应日期或之前实现里程碑。里程碑或实现里程碑的日期不得更改</w:t>
      </w:r>
      <w:r w:rsidRPr="003E3D08">
        <w:rPr>
          <w:rFonts w:ascii="Arial" w:hAnsi="Arial" w:hint="eastAsia"/>
          <w:lang w:eastAsia="zh-CN"/>
        </w:rPr>
        <w:t>，</w:t>
      </w:r>
      <w:r w:rsidRPr="003E3D08">
        <w:rPr>
          <w:rFonts w:ascii="Arial" w:hAnsi="Arial"/>
          <w:lang w:eastAsia="zh-CN"/>
        </w:rPr>
        <w:t>除非</w:t>
      </w:r>
      <w:r w:rsidRPr="003E3D08">
        <w:rPr>
          <w:rFonts w:ascii="Arial" w:hAnsi="Arial" w:hint="eastAsia"/>
          <w:lang w:eastAsia="zh-CN"/>
        </w:rPr>
        <w:t>各</w:t>
      </w:r>
      <w:r w:rsidRPr="003E3D08">
        <w:rPr>
          <w:rFonts w:ascii="Arial" w:hAnsi="Arial"/>
          <w:lang w:eastAsia="zh-CN"/>
        </w:rPr>
        <w:t>方书面同意</w:t>
      </w:r>
      <w:r w:rsidRPr="003E3D08">
        <w:rPr>
          <w:rFonts w:ascii="Arial" w:hAnsi="Arial" w:hint="eastAsia"/>
          <w:lang w:eastAsia="zh-CN"/>
        </w:rPr>
        <w:t>变更</w:t>
      </w:r>
      <w:r w:rsidRPr="003E3D08">
        <w:rPr>
          <w:rFonts w:ascii="Arial" w:hAnsi="Arial"/>
          <w:lang w:eastAsia="zh-CN"/>
        </w:rPr>
        <w:t>。</w:t>
      </w:r>
    </w:p>
    <w:p w14:paraId="629E0D30" w14:textId="5F50D1F8" w:rsidR="00771890" w:rsidRPr="00662423" w:rsidRDefault="00771890" w:rsidP="00A3590C">
      <w:pPr>
        <w:pStyle w:val="Heading3"/>
      </w:pPr>
      <w:bookmarkStart w:id="360" w:name="_Toc494186679"/>
      <w:bookmarkStart w:id="361" w:name="_Toc510355647"/>
      <w:bookmarkStart w:id="362" w:name="_Toc510537989"/>
      <w:r w:rsidRPr="00662423">
        <w:t>4.</w:t>
      </w:r>
      <w:r w:rsidRPr="00662423">
        <w:tab/>
      </w:r>
      <w:bookmarkEnd w:id="360"/>
      <w:bookmarkEnd w:id="361"/>
      <w:bookmarkEnd w:id="362"/>
      <w:r w:rsidR="000C56CA">
        <w:t>研究经费</w:t>
      </w:r>
    </w:p>
    <w:p w14:paraId="646CCE04" w14:textId="576BF1EF" w:rsidR="00771890" w:rsidRPr="00662423" w:rsidRDefault="00771890" w:rsidP="00A3590C">
      <w:pPr>
        <w:pStyle w:val="Heading4"/>
      </w:pPr>
      <w:bookmarkStart w:id="363" w:name="_Toc494186680"/>
      <w:r w:rsidRPr="00662423">
        <w:t>4.1</w:t>
      </w:r>
      <w:r w:rsidR="00904F91" w:rsidRPr="00662423">
        <w:tab/>
      </w:r>
      <w:bookmarkEnd w:id="363"/>
      <w:r w:rsidR="000C56CA">
        <w:t>研究经费</w:t>
      </w:r>
    </w:p>
    <w:p w14:paraId="01DD0BB2" w14:textId="1F6A3124" w:rsidR="00EB60FE"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EB60FE" w:rsidRPr="003E3D08">
        <w:rPr>
          <w:rFonts w:ascii="Arial" w:hAnsi="Arial" w:hint="eastAsia"/>
          <w:lang w:eastAsia="zh-CN"/>
        </w:rPr>
        <w:t>乙方</w:t>
      </w:r>
      <w:r w:rsidR="00EB60FE" w:rsidRPr="003E3D08">
        <w:rPr>
          <w:rFonts w:ascii="Arial" w:hAnsi="Arial"/>
          <w:lang w:eastAsia="zh-CN"/>
        </w:rPr>
        <w:t>应按</w:t>
      </w:r>
      <w:r w:rsidR="005A3F95" w:rsidRPr="005A3F95">
        <w:rPr>
          <w:rFonts w:ascii="Arial" w:hAnsi="Arial"/>
          <w:lang w:eastAsia="zh-CN"/>
        </w:rPr>
        <w:t>附件</w:t>
      </w:r>
      <w:r w:rsidR="00EB60FE" w:rsidRPr="003E3D08">
        <w:rPr>
          <w:rFonts w:ascii="Arial" w:hAnsi="Arial"/>
          <w:lang w:eastAsia="zh-CN"/>
        </w:rPr>
        <w:t>2</w:t>
      </w:r>
      <w:r w:rsidR="00EB60FE" w:rsidRPr="003E3D08">
        <w:rPr>
          <w:rFonts w:ascii="Arial" w:hAnsi="Arial"/>
          <w:lang w:eastAsia="zh-CN"/>
        </w:rPr>
        <w:t>所</w:t>
      </w:r>
      <w:proofErr w:type="gramStart"/>
      <w:r w:rsidR="00EB60FE" w:rsidRPr="003E3D08">
        <w:rPr>
          <w:rFonts w:ascii="Arial" w:hAnsi="Arial"/>
          <w:lang w:eastAsia="zh-CN"/>
        </w:rPr>
        <w:t>述方式</w:t>
      </w:r>
      <w:proofErr w:type="gramEnd"/>
      <w:r w:rsidR="00EB60FE" w:rsidRPr="003E3D08">
        <w:rPr>
          <w:rFonts w:ascii="Arial" w:hAnsi="Arial"/>
          <w:lang w:eastAsia="zh-CN"/>
        </w:rPr>
        <w:t>分期向</w:t>
      </w:r>
      <w:r w:rsidR="00EB60FE" w:rsidRPr="003E3D08">
        <w:rPr>
          <w:rFonts w:ascii="Arial" w:hAnsi="Arial" w:hint="eastAsia"/>
          <w:lang w:eastAsia="zh-CN"/>
        </w:rPr>
        <w:t>甲方</w:t>
      </w:r>
      <w:r w:rsidR="00EB60FE" w:rsidRPr="003E3D08">
        <w:rPr>
          <w:rFonts w:ascii="Arial" w:hAnsi="Arial"/>
          <w:lang w:eastAsia="zh-CN"/>
        </w:rPr>
        <w:t>支付</w:t>
      </w:r>
      <w:r w:rsidR="000C56CA" w:rsidRPr="003E3D08">
        <w:rPr>
          <w:rFonts w:ascii="Arial" w:hAnsi="Arial"/>
          <w:lang w:eastAsia="zh-CN"/>
        </w:rPr>
        <w:t>研究经费</w:t>
      </w:r>
      <w:r w:rsidR="00EB60FE" w:rsidRPr="003E3D08">
        <w:rPr>
          <w:rFonts w:ascii="Arial" w:hAnsi="Arial"/>
          <w:lang w:eastAsia="zh-CN"/>
        </w:rPr>
        <w:t>。</w:t>
      </w:r>
    </w:p>
    <w:p w14:paraId="4FDDD968" w14:textId="2E830F05" w:rsidR="00771890" w:rsidRPr="003E3D08" w:rsidRDefault="00EB60FE" w:rsidP="000C1F4A">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000C56CA" w:rsidRPr="003E3D08">
        <w:rPr>
          <w:rFonts w:ascii="Arial" w:hAnsi="Arial"/>
          <w:lang w:eastAsia="zh-CN"/>
        </w:rPr>
        <w:t>研究经费</w:t>
      </w:r>
      <w:r w:rsidRPr="003E3D08">
        <w:rPr>
          <w:rFonts w:ascii="Arial" w:hAnsi="Arial"/>
          <w:lang w:eastAsia="zh-CN"/>
        </w:rPr>
        <w:t>包括可能适用的任何税费</w:t>
      </w:r>
      <w:r w:rsidRPr="003E3D08">
        <w:rPr>
          <w:rFonts w:ascii="Arial" w:hAnsi="Arial" w:hint="eastAsia"/>
          <w:lang w:eastAsia="zh-CN"/>
        </w:rPr>
        <w:t>或费用</w:t>
      </w:r>
      <w:r w:rsidRPr="003E3D08">
        <w:rPr>
          <w:rFonts w:ascii="Arial" w:hAnsi="Arial"/>
          <w:lang w:eastAsia="zh-CN"/>
        </w:rPr>
        <w:t>。</w:t>
      </w:r>
      <w:r w:rsidRPr="003E3D08">
        <w:rPr>
          <w:rStyle w:val="FootnoteReference"/>
          <w:rFonts w:ascii="Arial" w:hAnsi="Arial"/>
        </w:rPr>
        <w:footnoteReference w:id="54"/>
      </w:r>
    </w:p>
    <w:p w14:paraId="0CEA435A" w14:textId="2BB41E97" w:rsidR="00771890" w:rsidRPr="00662423" w:rsidRDefault="00771890" w:rsidP="00A3590C">
      <w:pPr>
        <w:pStyle w:val="Heading4"/>
      </w:pPr>
      <w:bookmarkStart w:id="364" w:name="_Toc494186681"/>
      <w:r w:rsidRPr="00662423">
        <w:lastRenderedPageBreak/>
        <w:t>4.2</w:t>
      </w:r>
      <w:r w:rsidRPr="00662423">
        <w:tab/>
      </w:r>
      <w:bookmarkEnd w:id="364"/>
      <w:r w:rsidR="000C56CA">
        <w:t>研究经费</w:t>
      </w:r>
      <w:r w:rsidR="00BE7DB5">
        <w:rPr>
          <w:rFonts w:hint="eastAsia"/>
        </w:rPr>
        <w:t>的账单</w:t>
      </w:r>
    </w:p>
    <w:p w14:paraId="26936EAF" w14:textId="79877E6A" w:rsidR="0053223A"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53223A" w:rsidRPr="003E3D08">
        <w:rPr>
          <w:rFonts w:ascii="Arial" w:hAnsi="Arial" w:hint="eastAsia"/>
          <w:lang w:eastAsia="zh-CN"/>
        </w:rPr>
        <w:t>甲方</w:t>
      </w:r>
      <w:r w:rsidR="0053223A" w:rsidRPr="003E3D08">
        <w:rPr>
          <w:rFonts w:ascii="Arial" w:hAnsi="Arial"/>
          <w:lang w:eastAsia="zh-CN"/>
        </w:rPr>
        <w:t>应就</w:t>
      </w:r>
      <w:r w:rsidR="005A3F95" w:rsidRPr="005A3F95">
        <w:rPr>
          <w:rFonts w:ascii="Arial" w:hAnsi="Arial"/>
          <w:lang w:eastAsia="zh-CN"/>
        </w:rPr>
        <w:t>附件</w:t>
      </w:r>
      <w:r w:rsidR="0053223A" w:rsidRPr="003E3D08">
        <w:rPr>
          <w:rFonts w:ascii="Arial" w:hAnsi="Arial"/>
          <w:lang w:eastAsia="zh-CN"/>
        </w:rPr>
        <w:t>2</w:t>
      </w:r>
      <w:r w:rsidR="0053223A" w:rsidRPr="003E3D08">
        <w:rPr>
          <w:rFonts w:ascii="Arial" w:hAnsi="Arial"/>
          <w:lang w:eastAsia="zh-CN"/>
        </w:rPr>
        <w:t>中</w:t>
      </w:r>
      <w:r w:rsidR="0053223A" w:rsidRPr="003E3D08">
        <w:rPr>
          <w:rFonts w:ascii="Arial" w:hAnsi="Arial" w:hint="eastAsia"/>
          <w:lang w:eastAsia="zh-CN"/>
        </w:rPr>
        <w:t>所述</w:t>
      </w:r>
      <w:r w:rsidR="0053223A" w:rsidRPr="003E3D08">
        <w:rPr>
          <w:rFonts w:ascii="Arial" w:hAnsi="Arial"/>
          <w:lang w:eastAsia="zh-CN"/>
        </w:rPr>
        <w:t>的每期</w:t>
      </w:r>
      <w:r w:rsidR="000C56CA" w:rsidRPr="003E3D08">
        <w:rPr>
          <w:rFonts w:ascii="Arial" w:hAnsi="Arial"/>
          <w:lang w:eastAsia="zh-CN"/>
        </w:rPr>
        <w:t>研究经费</w:t>
      </w:r>
      <w:r w:rsidR="0053223A" w:rsidRPr="003E3D08">
        <w:rPr>
          <w:rFonts w:ascii="Arial" w:hAnsi="Arial"/>
          <w:lang w:eastAsia="zh-CN"/>
        </w:rPr>
        <w:t>向</w:t>
      </w:r>
      <w:r w:rsidR="0053223A" w:rsidRPr="003E3D08">
        <w:rPr>
          <w:rFonts w:ascii="Arial" w:hAnsi="Arial" w:hint="eastAsia"/>
          <w:lang w:eastAsia="zh-CN"/>
        </w:rPr>
        <w:t>乙方出具账单</w:t>
      </w:r>
      <w:r w:rsidR="0053223A" w:rsidRPr="003E3D08">
        <w:rPr>
          <w:rFonts w:ascii="Arial" w:hAnsi="Arial"/>
          <w:lang w:eastAsia="zh-CN"/>
        </w:rPr>
        <w:t>。</w:t>
      </w:r>
    </w:p>
    <w:p w14:paraId="6961C892" w14:textId="0972CA6A" w:rsidR="00771890" w:rsidRPr="003E3D08" w:rsidRDefault="0053223A" w:rsidP="000C1F4A">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hint="eastAsia"/>
          <w:lang w:eastAsia="zh-CN"/>
        </w:rPr>
        <w:t>乙方</w:t>
      </w:r>
      <w:r w:rsidRPr="003E3D08">
        <w:rPr>
          <w:rFonts w:ascii="Arial" w:hAnsi="Arial"/>
          <w:lang w:eastAsia="zh-CN"/>
        </w:rPr>
        <w:t>必须在收到</w:t>
      </w:r>
      <w:r w:rsidRPr="003E3D08">
        <w:rPr>
          <w:rFonts w:ascii="Arial" w:hAnsi="Arial" w:hint="eastAsia"/>
          <w:lang w:eastAsia="zh-CN"/>
        </w:rPr>
        <w:t>账单</w:t>
      </w:r>
      <w:r w:rsidRPr="003E3D08">
        <w:rPr>
          <w:rFonts w:ascii="Arial" w:hAnsi="Arial"/>
          <w:lang w:eastAsia="zh-CN"/>
        </w:rPr>
        <w:t>之日起</w:t>
      </w:r>
      <w:r w:rsidR="00B15FBF" w:rsidRPr="003E3D08">
        <w:rPr>
          <w:rFonts w:ascii="Arial" w:hAnsi="Arial"/>
          <w:lang w:eastAsia="zh-CN"/>
        </w:rPr>
        <w:t>三十日</w:t>
      </w:r>
      <w:r w:rsidRPr="003E3D08">
        <w:rPr>
          <w:rFonts w:ascii="Arial" w:hAnsi="Arial"/>
          <w:lang w:eastAsia="zh-CN"/>
        </w:rPr>
        <w:t>内或在</w:t>
      </w:r>
      <w:r w:rsidR="005A3F95" w:rsidRPr="005A3F95">
        <w:rPr>
          <w:rFonts w:ascii="Arial" w:hAnsi="Arial"/>
          <w:lang w:eastAsia="zh-CN"/>
        </w:rPr>
        <w:t>附件</w:t>
      </w:r>
      <w:r w:rsidRPr="003E3D08">
        <w:rPr>
          <w:rFonts w:ascii="Arial" w:hAnsi="Arial"/>
          <w:lang w:eastAsia="zh-CN"/>
        </w:rPr>
        <w:t>2</w:t>
      </w:r>
      <w:r w:rsidRPr="003E3D08">
        <w:rPr>
          <w:rFonts w:ascii="Arial" w:hAnsi="Arial" w:hint="eastAsia"/>
          <w:lang w:eastAsia="zh-CN"/>
        </w:rPr>
        <w:t>列出</w:t>
      </w:r>
      <w:r w:rsidRPr="003E3D08">
        <w:rPr>
          <w:rFonts w:ascii="Arial" w:hAnsi="Arial"/>
          <w:lang w:eastAsia="zh-CN"/>
        </w:rPr>
        <w:t>的付款到期日</w:t>
      </w:r>
      <w:r w:rsidRPr="003E3D08">
        <w:rPr>
          <w:rFonts w:ascii="Arial" w:hAnsi="Arial" w:hint="eastAsia"/>
          <w:lang w:eastAsia="zh-CN"/>
        </w:rPr>
        <w:t>，</w:t>
      </w:r>
      <w:r w:rsidRPr="003E3D08">
        <w:rPr>
          <w:rFonts w:ascii="Arial" w:hAnsi="Arial"/>
          <w:lang w:eastAsia="zh-CN"/>
        </w:rPr>
        <w:t>以较晚</w:t>
      </w:r>
      <w:r w:rsidRPr="003E3D08">
        <w:rPr>
          <w:rFonts w:ascii="Arial" w:hAnsi="Arial" w:hint="eastAsia"/>
          <w:lang w:eastAsia="zh-CN"/>
        </w:rPr>
        <w:t>日期</w:t>
      </w:r>
      <w:r w:rsidRPr="003E3D08">
        <w:rPr>
          <w:rFonts w:ascii="Arial" w:hAnsi="Arial"/>
          <w:lang w:eastAsia="zh-CN"/>
        </w:rPr>
        <w:t>为准</w:t>
      </w:r>
      <w:r w:rsidRPr="003E3D08">
        <w:rPr>
          <w:rFonts w:ascii="Arial" w:hAnsi="Arial" w:hint="eastAsia"/>
          <w:lang w:eastAsia="zh-CN"/>
        </w:rPr>
        <w:t>，</w:t>
      </w:r>
      <w:r w:rsidRPr="003E3D08">
        <w:rPr>
          <w:rFonts w:ascii="Arial" w:hAnsi="Arial"/>
          <w:lang w:eastAsia="zh-CN"/>
        </w:rPr>
        <w:t>支付每</w:t>
      </w:r>
      <w:r w:rsidRPr="003E3D08">
        <w:rPr>
          <w:rFonts w:ascii="Arial" w:hAnsi="Arial" w:hint="eastAsia"/>
          <w:lang w:eastAsia="zh-CN"/>
        </w:rPr>
        <w:t>个账单</w:t>
      </w:r>
      <w:r w:rsidRPr="003E3D08">
        <w:rPr>
          <w:rFonts w:ascii="Arial" w:hAnsi="Arial"/>
          <w:lang w:eastAsia="zh-CN"/>
        </w:rPr>
        <w:t>。</w:t>
      </w:r>
    </w:p>
    <w:p w14:paraId="67587742" w14:textId="2FBC0E14" w:rsidR="00771890" w:rsidRPr="00662423" w:rsidRDefault="00771890" w:rsidP="00A3590C">
      <w:pPr>
        <w:pStyle w:val="Heading4"/>
      </w:pPr>
      <w:bookmarkStart w:id="365" w:name="_Toc494186682"/>
      <w:r w:rsidRPr="00662423">
        <w:t>4.3</w:t>
      </w:r>
      <w:r w:rsidR="00C353B8" w:rsidRPr="00662423">
        <w:tab/>
      </w:r>
      <w:r w:rsidRPr="00662423">
        <w:t>利息</w:t>
      </w:r>
      <w:bookmarkEnd w:id="365"/>
    </w:p>
    <w:p w14:paraId="704E5FE2" w14:textId="77777777" w:rsidR="00B41F50" w:rsidRPr="003E3D08" w:rsidRDefault="00773D04" w:rsidP="000C1F4A">
      <w:pPr>
        <w:overflowPunct w:val="0"/>
        <w:spacing w:afterLines="50" w:after="120" w:line="340" w:lineRule="atLeast"/>
        <w:rPr>
          <w:rFonts w:ascii="Arial" w:hAnsi="Arial"/>
          <w:lang w:eastAsia="zh-CN"/>
        </w:rPr>
      </w:pPr>
      <w:r w:rsidRPr="003E3D08">
        <w:rPr>
          <w:rFonts w:ascii="Arial" w:hAnsi="Arial" w:hint="eastAsia"/>
          <w:lang w:eastAsia="zh-CN"/>
        </w:rPr>
        <w:t>乙方</w:t>
      </w:r>
      <w:r w:rsidRPr="003E3D08">
        <w:rPr>
          <w:rFonts w:ascii="Arial" w:hAnsi="Arial"/>
          <w:lang w:eastAsia="zh-CN"/>
        </w:rPr>
        <w:t>根据本协议应向</w:t>
      </w:r>
      <w:r w:rsidRPr="003E3D08">
        <w:rPr>
          <w:rFonts w:ascii="Arial" w:hAnsi="Arial" w:hint="eastAsia"/>
          <w:lang w:eastAsia="zh-CN"/>
        </w:rPr>
        <w:t>甲方</w:t>
      </w:r>
      <w:r w:rsidRPr="003E3D08">
        <w:rPr>
          <w:rFonts w:ascii="Arial" w:hAnsi="Arial"/>
          <w:lang w:eastAsia="zh-CN"/>
        </w:rPr>
        <w:t>支付的任何款项未支付</w:t>
      </w:r>
      <w:r w:rsidRPr="003E3D08">
        <w:rPr>
          <w:rFonts w:ascii="Arial" w:hAnsi="Arial" w:hint="eastAsia"/>
          <w:lang w:eastAsia="zh-CN"/>
        </w:rPr>
        <w:t>的</w:t>
      </w:r>
      <w:r w:rsidRPr="003E3D08">
        <w:rPr>
          <w:rFonts w:ascii="Arial" w:hAnsi="Arial"/>
          <w:lang w:eastAsia="zh-CN"/>
        </w:rPr>
        <w:t>，</w:t>
      </w:r>
      <w:r w:rsidRPr="003E3D08">
        <w:rPr>
          <w:rFonts w:ascii="Arial" w:hAnsi="Arial" w:hint="eastAsia"/>
          <w:lang w:eastAsia="zh-CN"/>
        </w:rPr>
        <w:t>乙方</w:t>
      </w:r>
      <w:r w:rsidRPr="003E3D08">
        <w:rPr>
          <w:rFonts w:ascii="Arial" w:hAnsi="Arial"/>
          <w:lang w:eastAsia="zh-CN"/>
        </w:rPr>
        <w:t>必须按</w:t>
      </w:r>
      <w:r w:rsidRPr="003E3D08">
        <w:rPr>
          <w:rFonts w:ascii="Arial" w:hAnsi="Arial" w:hint="eastAsia"/>
          <w:lang w:eastAsia="zh-CN"/>
        </w:rPr>
        <w:t>每年</w:t>
      </w:r>
      <w:r w:rsidRPr="003E3D08">
        <w:rPr>
          <w:rFonts w:ascii="Arial" w:hAnsi="Arial"/>
          <w:lang w:eastAsia="zh-CN"/>
        </w:rPr>
        <w:t>*</w:t>
      </w:r>
      <w:r w:rsidRPr="003E3D08">
        <w:rPr>
          <w:rStyle w:val="FootnoteReference"/>
          <w:rFonts w:ascii="Arial" w:hAnsi="Arial"/>
        </w:rPr>
        <w:footnoteReference w:id="55"/>
      </w:r>
      <w:r w:rsidRPr="003E3D08">
        <w:rPr>
          <w:rFonts w:ascii="Arial" w:hAnsi="Arial" w:hint="eastAsia"/>
          <w:lang w:eastAsia="zh-CN"/>
        </w:rPr>
        <w:t>的</w:t>
      </w:r>
      <w:r w:rsidRPr="003E3D08">
        <w:rPr>
          <w:rFonts w:ascii="Arial" w:hAnsi="Arial"/>
          <w:lang w:eastAsia="zh-CN"/>
        </w:rPr>
        <w:t>利率支付未付款项的利息，从</w:t>
      </w:r>
      <w:r w:rsidRPr="003E3D08">
        <w:rPr>
          <w:rFonts w:ascii="Arial" w:hAnsi="Arial" w:hint="eastAsia"/>
          <w:lang w:eastAsia="zh-CN"/>
        </w:rPr>
        <w:t>付款</w:t>
      </w:r>
      <w:r w:rsidRPr="003E3D08">
        <w:rPr>
          <w:rFonts w:ascii="Arial" w:hAnsi="Arial"/>
          <w:lang w:eastAsia="zh-CN"/>
        </w:rPr>
        <w:t>到期日</w:t>
      </w:r>
      <w:r w:rsidRPr="003E3D08">
        <w:rPr>
          <w:rFonts w:ascii="Arial" w:hAnsi="Arial" w:hint="eastAsia"/>
          <w:lang w:eastAsia="zh-CN"/>
        </w:rPr>
        <w:t>起算，直至支付款项</w:t>
      </w:r>
      <w:r w:rsidRPr="003E3D08">
        <w:rPr>
          <w:rFonts w:ascii="Arial" w:hAnsi="Arial"/>
          <w:lang w:eastAsia="zh-CN"/>
        </w:rPr>
        <w:t>。</w:t>
      </w:r>
    </w:p>
    <w:p w14:paraId="74AF2925" w14:textId="58B9F08E" w:rsidR="00771890" w:rsidRPr="00662423" w:rsidRDefault="00771890" w:rsidP="00A3590C">
      <w:pPr>
        <w:pStyle w:val="Heading3"/>
      </w:pPr>
      <w:bookmarkStart w:id="366" w:name="_Toc494186683"/>
      <w:bookmarkStart w:id="367" w:name="_Toc510355648"/>
      <w:bookmarkStart w:id="368" w:name="_Toc510537990"/>
      <w:r w:rsidRPr="00662423">
        <w:t>5.</w:t>
      </w:r>
      <w:r w:rsidRPr="00662423">
        <w:tab/>
      </w:r>
      <w:bookmarkEnd w:id="366"/>
      <w:bookmarkEnd w:id="367"/>
      <w:bookmarkEnd w:id="368"/>
      <w:r w:rsidR="00047946" w:rsidRPr="00666F39">
        <w:t>关键人员</w:t>
      </w:r>
      <w:r w:rsidR="00047946" w:rsidRPr="00666F39">
        <w:rPr>
          <w:rStyle w:val="FootnoteReference"/>
          <w:sz w:val="22"/>
        </w:rPr>
        <w:footnoteReference w:id="56"/>
      </w:r>
    </w:p>
    <w:p w14:paraId="7ECA63C1" w14:textId="36DA94AE" w:rsidR="00771890" w:rsidRPr="00662423" w:rsidRDefault="00771890" w:rsidP="00A3590C">
      <w:pPr>
        <w:pStyle w:val="Heading4"/>
      </w:pPr>
      <w:r w:rsidRPr="00662423">
        <w:t>5.1</w:t>
      </w:r>
      <w:r w:rsidRPr="00662423">
        <w:tab/>
      </w:r>
      <w:r w:rsidRPr="00662423">
        <w:t>关键人员的使用</w:t>
      </w:r>
    </w:p>
    <w:p w14:paraId="3561D1EF" w14:textId="1DFE46C5" w:rsidR="00771890" w:rsidRPr="003E3D08" w:rsidRDefault="00CA5B93" w:rsidP="000C1F4A">
      <w:pPr>
        <w:overflowPunct w:val="0"/>
        <w:spacing w:afterLines="50" w:after="120" w:line="340" w:lineRule="atLeast"/>
        <w:rPr>
          <w:rFonts w:ascii="Arial" w:hAnsi="Arial"/>
          <w:lang w:eastAsia="zh-CN"/>
        </w:rPr>
      </w:pPr>
      <w:r w:rsidRPr="003E3D08">
        <w:rPr>
          <w:rFonts w:ascii="Arial" w:hAnsi="Arial" w:hint="eastAsia"/>
          <w:lang w:eastAsia="zh-CN"/>
        </w:rPr>
        <w:t>甲方</w:t>
      </w:r>
      <w:r w:rsidRPr="003E3D08">
        <w:rPr>
          <w:rFonts w:ascii="Arial" w:hAnsi="Arial"/>
          <w:lang w:eastAsia="zh-CN"/>
        </w:rPr>
        <w:t>必须确保其关键人员参与</w:t>
      </w:r>
      <w:r w:rsidR="00940313" w:rsidRPr="003E3D08">
        <w:rPr>
          <w:rFonts w:ascii="Arial" w:hAnsi="Arial"/>
          <w:lang w:eastAsia="zh-CN"/>
        </w:rPr>
        <w:t>研究方案</w:t>
      </w:r>
      <w:r w:rsidRPr="003E3D08">
        <w:rPr>
          <w:rFonts w:ascii="Arial" w:hAnsi="Arial"/>
          <w:lang w:eastAsia="zh-CN"/>
        </w:rPr>
        <w:t>。</w:t>
      </w:r>
    </w:p>
    <w:p w14:paraId="04BF8A2E" w14:textId="00EE75BD" w:rsidR="00771890" w:rsidRPr="00662423" w:rsidRDefault="00771890" w:rsidP="00A3590C">
      <w:pPr>
        <w:pStyle w:val="Heading4"/>
      </w:pPr>
      <w:r w:rsidRPr="00662423">
        <w:t>5.2</w:t>
      </w:r>
      <w:r w:rsidR="00B63263">
        <w:tab/>
      </w:r>
      <w:r w:rsidR="008C2732" w:rsidRPr="00666F39">
        <w:t>替换不再参与</w:t>
      </w:r>
      <w:r w:rsidR="00940313">
        <w:t>研究方案</w:t>
      </w:r>
      <w:r w:rsidR="008C2732" w:rsidRPr="00666F39">
        <w:t>的关键人员</w:t>
      </w:r>
    </w:p>
    <w:p w14:paraId="59D8C96D" w14:textId="77777777" w:rsidR="00B41F50" w:rsidRPr="003E3D08" w:rsidRDefault="00866B8D" w:rsidP="000C1F4A">
      <w:pPr>
        <w:overflowPunct w:val="0"/>
        <w:spacing w:afterLines="50" w:after="120" w:line="340" w:lineRule="atLeast"/>
        <w:rPr>
          <w:rFonts w:ascii="Arial" w:hAnsi="Arial"/>
          <w:lang w:eastAsia="zh-CN"/>
        </w:rPr>
      </w:pPr>
      <w:r w:rsidRPr="003E3D08">
        <w:rPr>
          <w:rFonts w:ascii="Arial" w:hAnsi="Arial"/>
          <w:lang w:eastAsia="zh-CN"/>
        </w:rPr>
        <w:t>如果</w:t>
      </w:r>
      <w:r w:rsidRPr="003E3D08">
        <w:rPr>
          <w:rFonts w:ascii="Arial" w:hAnsi="Arial" w:hint="eastAsia"/>
          <w:lang w:eastAsia="zh-CN"/>
        </w:rPr>
        <w:t>作为</w:t>
      </w:r>
      <w:r w:rsidRPr="003E3D08">
        <w:rPr>
          <w:rFonts w:ascii="Arial" w:hAnsi="Arial"/>
          <w:lang w:eastAsia="zh-CN"/>
        </w:rPr>
        <w:t>关键人员</w:t>
      </w:r>
      <w:r w:rsidRPr="003E3D08">
        <w:rPr>
          <w:rFonts w:ascii="Arial" w:hAnsi="Arial" w:hint="eastAsia"/>
          <w:lang w:eastAsia="zh-CN"/>
        </w:rPr>
        <w:t>的人</w:t>
      </w:r>
      <w:r w:rsidRPr="003E3D08">
        <w:rPr>
          <w:rFonts w:ascii="Arial" w:hAnsi="Arial"/>
          <w:lang w:eastAsia="zh-CN"/>
        </w:rPr>
        <w:t>因任何原因停止参与</w:t>
      </w:r>
      <w:r w:rsidR="00940313" w:rsidRPr="003E3D08">
        <w:rPr>
          <w:rFonts w:ascii="Arial" w:hAnsi="Arial"/>
          <w:lang w:eastAsia="zh-CN"/>
        </w:rPr>
        <w:t>研究方案</w:t>
      </w:r>
      <w:r w:rsidRPr="003E3D08">
        <w:rPr>
          <w:rFonts w:ascii="Arial" w:hAnsi="Arial"/>
          <w:lang w:eastAsia="zh-CN"/>
        </w:rPr>
        <w:t>，</w:t>
      </w:r>
      <w:r w:rsidRPr="003E3D08">
        <w:rPr>
          <w:rFonts w:ascii="Arial" w:hAnsi="Arial" w:hint="eastAsia"/>
          <w:lang w:eastAsia="zh-CN"/>
        </w:rPr>
        <w:t>甲方</w:t>
      </w:r>
      <w:r w:rsidRPr="003E3D08">
        <w:rPr>
          <w:rFonts w:ascii="Arial" w:hAnsi="Arial"/>
          <w:lang w:eastAsia="zh-CN"/>
        </w:rPr>
        <w:t>必须立即书面通知</w:t>
      </w:r>
      <w:r w:rsidRPr="003E3D08">
        <w:rPr>
          <w:rFonts w:ascii="Arial" w:hAnsi="Arial" w:hint="eastAsia"/>
          <w:lang w:eastAsia="zh-CN"/>
        </w:rPr>
        <w:t>乙方</w:t>
      </w:r>
      <w:r w:rsidRPr="003E3D08">
        <w:rPr>
          <w:rFonts w:ascii="Arial" w:hAnsi="Arial"/>
          <w:lang w:eastAsia="zh-CN"/>
        </w:rPr>
        <w:t>。如果</w:t>
      </w:r>
      <w:r w:rsidRPr="003E3D08">
        <w:rPr>
          <w:rFonts w:ascii="Arial" w:hAnsi="Arial" w:hint="eastAsia"/>
          <w:lang w:eastAsia="zh-CN"/>
        </w:rPr>
        <w:t>乙方</w:t>
      </w:r>
      <w:r w:rsidRPr="003E3D08">
        <w:rPr>
          <w:rFonts w:ascii="Arial" w:hAnsi="Arial"/>
          <w:lang w:eastAsia="zh-CN"/>
        </w:rPr>
        <w:t>要求</w:t>
      </w:r>
      <w:r w:rsidRPr="003E3D08">
        <w:rPr>
          <w:rFonts w:ascii="Arial" w:hAnsi="Arial" w:hint="eastAsia"/>
          <w:lang w:eastAsia="zh-CN"/>
        </w:rPr>
        <w:t>以具备类</w:t>
      </w:r>
      <w:r w:rsidRPr="003E3D08">
        <w:rPr>
          <w:rFonts w:ascii="Arial" w:hAnsi="Arial"/>
          <w:lang w:eastAsia="zh-CN"/>
        </w:rPr>
        <w:t>似</w:t>
      </w:r>
      <w:r w:rsidRPr="003E3D08">
        <w:rPr>
          <w:rFonts w:ascii="Arial" w:hAnsi="Arial" w:hint="eastAsia"/>
          <w:lang w:eastAsia="zh-CN"/>
        </w:rPr>
        <w:t>专门知识</w:t>
      </w:r>
      <w:r w:rsidRPr="003E3D08">
        <w:rPr>
          <w:rFonts w:ascii="Arial" w:hAnsi="Arial"/>
          <w:lang w:eastAsia="zh-CN"/>
        </w:rPr>
        <w:t>的人员替换该人员</w:t>
      </w:r>
      <w:r w:rsidRPr="003E3D08">
        <w:rPr>
          <w:rFonts w:ascii="Arial" w:hAnsi="Arial" w:hint="eastAsia"/>
          <w:lang w:eastAsia="zh-CN"/>
        </w:rPr>
        <w:t>，则甲方</w:t>
      </w:r>
      <w:r w:rsidRPr="003E3D08">
        <w:rPr>
          <w:rFonts w:ascii="Arial" w:hAnsi="Arial"/>
          <w:lang w:eastAsia="zh-CN"/>
        </w:rPr>
        <w:t>必须在合理</w:t>
      </w:r>
      <w:r w:rsidRPr="003E3D08">
        <w:rPr>
          <w:rFonts w:ascii="Arial" w:hAnsi="Arial" w:hint="eastAsia"/>
          <w:lang w:eastAsia="zh-CN"/>
        </w:rPr>
        <w:t>的</w:t>
      </w:r>
      <w:r w:rsidRPr="003E3D08">
        <w:rPr>
          <w:rFonts w:ascii="Arial" w:hAnsi="Arial"/>
          <w:lang w:eastAsia="zh-CN"/>
        </w:rPr>
        <w:t>时间内这样做。如果任何关键人员</w:t>
      </w:r>
      <w:r w:rsidRPr="003E3D08">
        <w:rPr>
          <w:rFonts w:ascii="Arial" w:hAnsi="Arial" w:hint="eastAsia"/>
          <w:lang w:eastAsia="zh-CN"/>
        </w:rPr>
        <w:t>不再</w:t>
      </w:r>
      <w:r w:rsidRPr="003E3D08">
        <w:rPr>
          <w:rFonts w:ascii="Arial" w:hAnsi="Arial"/>
          <w:lang w:eastAsia="zh-CN"/>
        </w:rPr>
        <w:t>参与</w:t>
      </w:r>
      <w:r w:rsidR="00940313" w:rsidRPr="003E3D08">
        <w:rPr>
          <w:rFonts w:ascii="Arial" w:hAnsi="Arial"/>
          <w:lang w:eastAsia="zh-CN"/>
        </w:rPr>
        <w:t>研究方案</w:t>
      </w:r>
      <w:r w:rsidRPr="003E3D08">
        <w:rPr>
          <w:rFonts w:ascii="Arial" w:hAnsi="Arial"/>
          <w:lang w:eastAsia="zh-CN"/>
        </w:rPr>
        <w:t>，或</w:t>
      </w:r>
      <w:r w:rsidRPr="003E3D08">
        <w:rPr>
          <w:rFonts w:ascii="Arial" w:hAnsi="Arial" w:hint="eastAsia"/>
          <w:lang w:eastAsia="zh-CN"/>
        </w:rPr>
        <w:t>甲方未能在乙方</w:t>
      </w:r>
      <w:r w:rsidRPr="003E3D08">
        <w:rPr>
          <w:rFonts w:ascii="Arial" w:hAnsi="Arial"/>
          <w:lang w:eastAsia="zh-CN"/>
        </w:rPr>
        <w:t>要求</w:t>
      </w:r>
      <w:r w:rsidRPr="003E3D08">
        <w:rPr>
          <w:rFonts w:ascii="Arial" w:hAnsi="Arial" w:hint="eastAsia"/>
          <w:lang w:eastAsia="zh-CN"/>
        </w:rPr>
        <w:t>时</w:t>
      </w:r>
      <w:proofErr w:type="gramStart"/>
      <w:r w:rsidRPr="003E3D08">
        <w:rPr>
          <w:rFonts w:ascii="Arial" w:hAnsi="Arial"/>
          <w:lang w:eastAsia="zh-CN"/>
        </w:rPr>
        <w:t>替换</w:t>
      </w:r>
      <w:r w:rsidRPr="003E3D08">
        <w:rPr>
          <w:rFonts w:ascii="Arial" w:hAnsi="Arial" w:hint="eastAsia"/>
          <w:lang w:eastAsia="zh-CN"/>
        </w:rPr>
        <w:t>此</w:t>
      </w:r>
      <w:r w:rsidRPr="003E3D08">
        <w:rPr>
          <w:rFonts w:ascii="Arial" w:hAnsi="Arial"/>
          <w:lang w:eastAsia="zh-CN"/>
        </w:rPr>
        <w:t>关键</w:t>
      </w:r>
      <w:proofErr w:type="gramEnd"/>
      <w:r w:rsidRPr="003E3D08">
        <w:rPr>
          <w:rFonts w:ascii="Arial" w:hAnsi="Arial"/>
          <w:lang w:eastAsia="zh-CN"/>
        </w:rPr>
        <w:t>人员，</w:t>
      </w:r>
      <w:r w:rsidRPr="003E3D08">
        <w:rPr>
          <w:rFonts w:ascii="Arial" w:hAnsi="Arial" w:hint="eastAsia"/>
          <w:lang w:eastAsia="zh-CN"/>
        </w:rPr>
        <w:t>乙方</w:t>
      </w:r>
      <w:r w:rsidRPr="003E3D08">
        <w:rPr>
          <w:rFonts w:ascii="Arial" w:hAnsi="Arial"/>
          <w:lang w:eastAsia="zh-CN"/>
        </w:rPr>
        <w:t>可在向</w:t>
      </w:r>
      <w:r w:rsidRPr="003E3D08">
        <w:rPr>
          <w:rFonts w:ascii="Arial" w:hAnsi="Arial" w:hint="eastAsia"/>
          <w:lang w:eastAsia="zh-CN"/>
        </w:rPr>
        <w:t>甲方</w:t>
      </w:r>
      <w:r w:rsidRPr="003E3D08">
        <w:rPr>
          <w:rFonts w:ascii="Arial" w:hAnsi="Arial"/>
          <w:lang w:eastAsia="zh-CN"/>
        </w:rPr>
        <w:t>发出</w:t>
      </w:r>
      <w:r w:rsidR="00315B09" w:rsidRPr="003E3D08">
        <w:rPr>
          <w:rFonts w:ascii="Arial" w:hAnsi="Arial"/>
          <w:lang w:eastAsia="zh-CN"/>
        </w:rPr>
        <w:t>三十日</w:t>
      </w:r>
      <w:r w:rsidRPr="003E3D08">
        <w:rPr>
          <w:rFonts w:ascii="Arial" w:hAnsi="Arial"/>
          <w:lang w:eastAsia="zh-CN"/>
        </w:rPr>
        <w:t>书面通知后终止本协议。</w:t>
      </w:r>
    </w:p>
    <w:p w14:paraId="43DD9D6C" w14:textId="09C15B50" w:rsidR="00771890" w:rsidRPr="00662423" w:rsidRDefault="00771890" w:rsidP="00A3590C">
      <w:pPr>
        <w:pStyle w:val="Heading3"/>
      </w:pPr>
      <w:bookmarkStart w:id="369" w:name="_Toc494186684"/>
      <w:bookmarkStart w:id="370" w:name="_Toc510355649"/>
      <w:bookmarkStart w:id="371" w:name="_Toc510537991"/>
      <w:r w:rsidRPr="00662423">
        <w:t>6.</w:t>
      </w:r>
      <w:r w:rsidRPr="00662423">
        <w:tab/>
      </w:r>
      <w:r w:rsidRPr="00662423">
        <w:t>报告</w:t>
      </w:r>
      <w:bookmarkEnd w:id="369"/>
      <w:bookmarkEnd w:id="370"/>
      <w:bookmarkEnd w:id="371"/>
    </w:p>
    <w:p w14:paraId="27ED1812" w14:textId="58922B04" w:rsidR="00771890" w:rsidRPr="00662423" w:rsidRDefault="00771890" w:rsidP="00A3590C">
      <w:pPr>
        <w:pStyle w:val="Heading4"/>
      </w:pPr>
      <w:bookmarkStart w:id="372" w:name="_Toc494186685"/>
      <w:r w:rsidRPr="00662423">
        <w:t>6.1</w:t>
      </w:r>
      <w:r w:rsidR="001E0175" w:rsidRPr="00662423">
        <w:tab/>
      </w:r>
      <w:r w:rsidRPr="00662423">
        <w:t>临时报告</w:t>
      </w:r>
      <w:bookmarkEnd w:id="372"/>
    </w:p>
    <w:p w14:paraId="5CB06BCB" w14:textId="77777777" w:rsidR="00B41F50" w:rsidRPr="003E3D08" w:rsidRDefault="0050121E" w:rsidP="000C1F4A">
      <w:pPr>
        <w:overflowPunct w:val="0"/>
        <w:spacing w:afterLines="50" w:after="120" w:line="340" w:lineRule="atLeast"/>
        <w:rPr>
          <w:rFonts w:ascii="Arial" w:hAnsi="Arial"/>
          <w:lang w:eastAsia="zh-CN"/>
        </w:rPr>
      </w:pPr>
      <w:r w:rsidRPr="003E3D08">
        <w:rPr>
          <w:rFonts w:ascii="Arial" w:hAnsi="Arial"/>
          <w:lang w:eastAsia="zh-CN"/>
        </w:rPr>
        <w:t>如果</w:t>
      </w:r>
      <w:r w:rsidR="00940313" w:rsidRPr="003E3D08">
        <w:rPr>
          <w:rFonts w:ascii="Arial" w:hAnsi="Arial"/>
          <w:lang w:eastAsia="zh-CN"/>
        </w:rPr>
        <w:t>研究方案</w:t>
      </w:r>
      <w:r w:rsidRPr="003E3D08">
        <w:rPr>
          <w:rFonts w:ascii="Arial" w:hAnsi="Arial"/>
          <w:lang w:eastAsia="zh-CN"/>
        </w:rPr>
        <w:t>的预期期限为六个月或更长，</w:t>
      </w:r>
      <w:r w:rsidRPr="003E3D08">
        <w:rPr>
          <w:rFonts w:ascii="Arial" w:hAnsi="Arial" w:hint="eastAsia"/>
          <w:lang w:eastAsia="zh-CN"/>
        </w:rPr>
        <w:t>甲方</w:t>
      </w:r>
      <w:r w:rsidRPr="003E3D08">
        <w:rPr>
          <w:rFonts w:ascii="Arial" w:hAnsi="Arial"/>
          <w:lang w:eastAsia="zh-CN"/>
        </w:rPr>
        <w:t>必须在整个</w:t>
      </w:r>
      <w:r w:rsidR="00940313" w:rsidRPr="003E3D08">
        <w:rPr>
          <w:rFonts w:ascii="Arial" w:hAnsi="Arial"/>
          <w:lang w:eastAsia="zh-CN"/>
        </w:rPr>
        <w:t>研究方案</w:t>
      </w:r>
      <w:r w:rsidRPr="003E3D08">
        <w:rPr>
          <w:rFonts w:ascii="Arial" w:hAnsi="Arial"/>
          <w:lang w:eastAsia="zh-CN"/>
        </w:rPr>
        <w:t>期间向</w:t>
      </w:r>
      <w:r w:rsidRPr="003E3D08">
        <w:rPr>
          <w:rFonts w:ascii="Arial" w:hAnsi="Arial" w:hint="eastAsia"/>
          <w:lang w:eastAsia="zh-CN"/>
        </w:rPr>
        <w:t>乙方交付</w:t>
      </w:r>
      <w:r w:rsidRPr="003E3D08">
        <w:rPr>
          <w:rFonts w:ascii="Arial" w:hAnsi="Arial"/>
          <w:lang w:eastAsia="zh-CN"/>
        </w:rPr>
        <w:t>或安排</w:t>
      </w:r>
      <w:r w:rsidRPr="003E3D08">
        <w:rPr>
          <w:rFonts w:ascii="Arial" w:hAnsi="Arial" w:hint="eastAsia"/>
          <w:lang w:eastAsia="zh-CN"/>
        </w:rPr>
        <w:t>交付临时</w:t>
      </w:r>
      <w:r w:rsidRPr="003E3D08">
        <w:rPr>
          <w:rFonts w:ascii="Arial" w:hAnsi="Arial"/>
          <w:lang w:eastAsia="zh-CN"/>
        </w:rPr>
        <w:t>报告，频率不得</w:t>
      </w:r>
      <w:r w:rsidRPr="003E3D08">
        <w:rPr>
          <w:rFonts w:ascii="Arial" w:hAnsi="Arial" w:hint="eastAsia"/>
          <w:lang w:eastAsia="zh-CN"/>
        </w:rPr>
        <w:t>低于</w:t>
      </w:r>
      <w:r w:rsidRPr="003E3D08">
        <w:rPr>
          <w:rFonts w:ascii="Arial" w:hAnsi="Arial"/>
          <w:lang w:eastAsia="zh-CN"/>
        </w:rPr>
        <w:t>每三个月一次。每份临时报告必须说明</w:t>
      </w:r>
      <w:r w:rsidR="00940313" w:rsidRPr="003E3D08">
        <w:rPr>
          <w:rFonts w:ascii="Arial" w:hAnsi="Arial"/>
          <w:lang w:eastAsia="zh-CN"/>
        </w:rPr>
        <w:t>研究方案</w:t>
      </w:r>
      <w:r w:rsidRPr="003E3D08">
        <w:rPr>
          <w:rFonts w:ascii="Arial" w:hAnsi="Arial"/>
          <w:lang w:eastAsia="zh-CN"/>
        </w:rPr>
        <w:t>迄今为止的进展、完成</w:t>
      </w:r>
      <w:r w:rsidR="00940313" w:rsidRPr="003E3D08">
        <w:rPr>
          <w:rFonts w:ascii="Arial" w:hAnsi="Arial"/>
          <w:lang w:eastAsia="zh-CN"/>
        </w:rPr>
        <w:t>研究方案</w:t>
      </w:r>
      <w:r w:rsidRPr="003E3D08">
        <w:rPr>
          <w:rFonts w:ascii="Arial" w:hAnsi="Arial"/>
          <w:lang w:eastAsia="zh-CN"/>
        </w:rPr>
        <w:t>的预期工作时间</w:t>
      </w:r>
      <w:r w:rsidRPr="003E3D08">
        <w:rPr>
          <w:rFonts w:ascii="Arial" w:hAnsi="Arial" w:hint="eastAsia"/>
          <w:lang w:eastAsia="zh-CN"/>
        </w:rPr>
        <w:t>安排</w:t>
      </w:r>
      <w:r w:rsidRPr="003E3D08">
        <w:rPr>
          <w:rFonts w:ascii="Arial" w:hAnsi="Arial"/>
          <w:lang w:eastAsia="zh-CN"/>
        </w:rPr>
        <w:t>、</w:t>
      </w:r>
      <w:r w:rsidR="00940313" w:rsidRPr="003E3D08">
        <w:rPr>
          <w:rFonts w:ascii="Arial" w:hAnsi="Arial"/>
          <w:lang w:eastAsia="zh-CN"/>
        </w:rPr>
        <w:t>研究方案</w:t>
      </w:r>
      <w:r w:rsidRPr="003E3D08">
        <w:rPr>
          <w:rFonts w:ascii="Arial" w:hAnsi="Arial" w:hint="eastAsia"/>
          <w:lang w:eastAsia="zh-CN"/>
        </w:rPr>
        <w:t>中</w:t>
      </w:r>
      <w:r w:rsidRPr="003E3D08">
        <w:rPr>
          <w:rFonts w:ascii="Arial" w:hAnsi="Arial"/>
          <w:lang w:eastAsia="zh-CN"/>
        </w:rPr>
        <w:t>产生的任何新项目知识产权，以及</w:t>
      </w:r>
      <w:r w:rsidRPr="003E3D08">
        <w:rPr>
          <w:rFonts w:ascii="Arial" w:hAnsi="Arial" w:hint="eastAsia"/>
          <w:lang w:eastAsia="zh-CN"/>
        </w:rPr>
        <w:t>乙方</w:t>
      </w:r>
      <w:r w:rsidRPr="003E3D08">
        <w:rPr>
          <w:rFonts w:ascii="Arial" w:hAnsi="Arial"/>
          <w:lang w:eastAsia="zh-CN"/>
        </w:rPr>
        <w:t>合理要求的任何其他事项。</w:t>
      </w:r>
    </w:p>
    <w:p w14:paraId="067DDC0C" w14:textId="6CB451BB" w:rsidR="00771890" w:rsidRPr="00662423" w:rsidRDefault="00771890" w:rsidP="00A3590C">
      <w:pPr>
        <w:pStyle w:val="Heading4"/>
      </w:pPr>
      <w:bookmarkStart w:id="373" w:name="_Toc494186686"/>
      <w:r w:rsidRPr="00662423">
        <w:t>6.2</w:t>
      </w:r>
      <w:r w:rsidR="00C20A69" w:rsidRPr="00662423">
        <w:tab/>
      </w:r>
      <w:r w:rsidRPr="00662423">
        <w:t>最终报告</w:t>
      </w:r>
      <w:bookmarkEnd w:id="373"/>
    </w:p>
    <w:p w14:paraId="408B20F1" w14:textId="77777777" w:rsidR="00B41F50" w:rsidRPr="003E3D08" w:rsidRDefault="00F327CA" w:rsidP="000C1F4A">
      <w:pPr>
        <w:overflowPunct w:val="0"/>
        <w:spacing w:afterLines="50" w:after="120" w:line="340" w:lineRule="atLeast"/>
        <w:rPr>
          <w:rFonts w:ascii="Arial" w:hAnsi="Arial"/>
          <w:lang w:eastAsia="zh-CN"/>
        </w:rPr>
      </w:pPr>
      <w:r w:rsidRPr="003E3D08">
        <w:rPr>
          <w:rFonts w:ascii="Arial" w:hAnsi="Arial" w:hint="eastAsia"/>
          <w:lang w:eastAsia="zh-CN"/>
        </w:rPr>
        <w:t>甲方</w:t>
      </w:r>
      <w:r w:rsidRPr="003E3D08">
        <w:rPr>
          <w:rFonts w:ascii="Arial" w:hAnsi="Arial"/>
          <w:lang w:eastAsia="zh-CN"/>
        </w:rPr>
        <w:t>必须在</w:t>
      </w:r>
      <w:r w:rsidR="00940313" w:rsidRPr="003E3D08">
        <w:rPr>
          <w:rFonts w:ascii="Arial" w:hAnsi="Arial"/>
          <w:lang w:eastAsia="zh-CN"/>
        </w:rPr>
        <w:t>研究方案</w:t>
      </w:r>
      <w:r w:rsidRPr="003E3D08">
        <w:rPr>
          <w:rFonts w:ascii="Arial" w:hAnsi="Arial"/>
          <w:lang w:eastAsia="zh-CN"/>
        </w:rPr>
        <w:t>结束后三十</w:t>
      </w:r>
      <w:r w:rsidRPr="003E3D08">
        <w:rPr>
          <w:rFonts w:ascii="Arial" w:hAnsi="Arial" w:hint="eastAsia"/>
          <w:lang w:eastAsia="zh-CN"/>
        </w:rPr>
        <w:t>（</w:t>
      </w:r>
      <w:r w:rsidRPr="003E3D08">
        <w:rPr>
          <w:rFonts w:ascii="Arial" w:hAnsi="Arial"/>
          <w:lang w:eastAsia="zh-CN"/>
        </w:rPr>
        <w:t>30</w:t>
      </w:r>
      <w:r w:rsidRPr="003E3D08">
        <w:rPr>
          <w:rFonts w:ascii="Arial" w:hAnsi="Arial" w:hint="eastAsia"/>
          <w:lang w:eastAsia="zh-CN"/>
        </w:rPr>
        <w:t>）日</w:t>
      </w:r>
      <w:r w:rsidRPr="003E3D08">
        <w:rPr>
          <w:rFonts w:ascii="Arial" w:hAnsi="Arial"/>
          <w:lang w:eastAsia="zh-CN"/>
        </w:rPr>
        <w:t>内向</w:t>
      </w:r>
      <w:r w:rsidRPr="003E3D08">
        <w:rPr>
          <w:rFonts w:ascii="Arial" w:hAnsi="Arial" w:hint="eastAsia"/>
          <w:lang w:eastAsia="zh-CN"/>
        </w:rPr>
        <w:t>乙方交付</w:t>
      </w:r>
      <w:r w:rsidRPr="003E3D08">
        <w:rPr>
          <w:rFonts w:ascii="Arial" w:hAnsi="Arial"/>
          <w:lang w:eastAsia="zh-CN"/>
        </w:rPr>
        <w:t>或安排</w:t>
      </w:r>
      <w:r w:rsidRPr="003E3D08">
        <w:rPr>
          <w:rFonts w:ascii="Arial" w:hAnsi="Arial" w:hint="eastAsia"/>
          <w:lang w:eastAsia="zh-CN"/>
        </w:rPr>
        <w:t>交付</w:t>
      </w:r>
      <w:r w:rsidRPr="003E3D08">
        <w:rPr>
          <w:rFonts w:ascii="Arial" w:hAnsi="Arial"/>
          <w:lang w:eastAsia="zh-CN"/>
        </w:rPr>
        <w:t>一份最终报告。最终报告必须说明实现</w:t>
      </w:r>
      <w:r w:rsidR="00940313" w:rsidRPr="003E3D08">
        <w:rPr>
          <w:rFonts w:ascii="Arial" w:hAnsi="Arial"/>
          <w:lang w:eastAsia="zh-CN"/>
        </w:rPr>
        <w:t>研究方案</w:t>
      </w:r>
      <w:r w:rsidRPr="003E3D08">
        <w:rPr>
          <w:rFonts w:ascii="Arial" w:hAnsi="Arial"/>
          <w:lang w:eastAsia="zh-CN"/>
        </w:rPr>
        <w:t>目标</w:t>
      </w:r>
      <w:r w:rsidRPr="003E3D08">
        <w:rPr>
          <w:rFonts w:ascii="Arial" w:hAnsi="Arial" w:hint="eastAsia"/>
          <w:lang w:eastAsia="zh-CN"/>
        </w:rPr>
        <w:t>方面</w:t>
      </w:r>
      <w:r w:rsidRPr="003E3D08">
        <w:rPr>
          <w:rFonts w:ascii="Arial" w:hAnsi="Arial"/>
          <w:lang w:eastAsia="zh-CN"/>
        </w:rPr>
        <w:t>的所有进展、为实现目标可能需要的任何进一步研究（如果未实现目标）、</w:t>
      </w:r>
      <w:r w:rsidR="00940313" w:rsidRPr="003E3D08">
        <w:rPr>
          <w:rFonts w:ascii="Arial" w:hAnsi="Arial"/>
          <w:lang w:eastAsia="zh-CN"/>
        </w:rPr>
        <w:t>研究方案</w:t>
      </w:r>
      <w:r w:rsidRPr="003E3D08">
        <w:rPr>
          <w:rFonts w:ascii="Arial" w:hAnsi="Arial" w:hint="eastAsia"/>
          <w:lang w:eastAsia="zh-CN"/>
        </w:rPr>
        <w:t>中</w:t>
      </w:r>
      <w:r w:rsidRPr="003E3D08">
        <w:rPr>
          <w:rFonts w:ascii="Arial" w:hAnsi="Arial"/>
          <w:lang w:eastAsia="zh-CN"/>
        </w:rPr>
        <w:t>产生的任何新项目知识产权，以及</w:t>
      </w:r>
      <w:r w:rsidRPr="003E3D08">
        <w:rPr>
          <w:rFonts w:ascii="Arial" w:hAnsi="Arial" w:hint="eastAsia"/>
          <w:lang w:eastAsia="zh-CN"/>
        </w:rPr>
        <w:t>乙方</w:t>
      </w:r>
      <w:r w:rsidRPr="003E3D08">
        <w:rPr>
          <w:rFonts w:ascii="Arial" w:hAnsi="Arial"/>
          <w:lang w:eastAsia="zh-CN"/>
        </w:rPr>
        <w:t>合理要求的任何其他事项。</w:t>
      </w:r>
    </w:p>
    <w:p w14:paraId="28FA8D1D" w14:textId="77242422" w:rsidR="00771890" w:rsidRPr="00662423" w:rsidRDefault="00771890" w:rsidP="00A3590C">
      <w:pPr>
        <w:pStyle w:val="Heading3"/>
      </w:pPr>
      <w:bookmarkStart w:id="374" w:name="_Toc494186687"/>
      <w:bookmarkStart w:id="375" w:name="_Toc510355650"/>
      <w:bookmarkStart w:id="376" w:name="_Toc510537992"/>
      <w:r w:rsidRPr="00662423">
        <w:t>7.</w:t>
      </w:r>
      <w:r w:rsidRPr="00662423">
        <w:tab/>
      </w:r>
      <w:r w:rsidRPr="00662423">
        <w:t>知识产权</w:t>
      </w:r>
      <w:bookmarkEnd w:id="374"/>
      <w:bookmarkEnd w:id="375"/>
      <w:bookmarkEnd w:id="376"/>
    </w:p>
    <w:p w14:paraId="2F044875" w14:textId="1D8313A8" w:rsidR="00771890" w:rsidRPr="00662423" w:rsidRDefault="00771890" w:rsidP="00A3590C">
      <w:pPr>
        <w:pStyle w:val="Heading4"/>
      </w:pPr>
      <w:bookmarkStart w:id="377" w:name="_Toc494186688"/>
      <w:r w:rsidRPr="00662423">
        <w:t>7.1</w:t>
      </w:r>
      <w:r w:rsidRPr="00662423">
        <w:tab/>
      </w:r>
      <w:r w:rsidRPr="00662423">
        <w:t>知识产权的所有权</w:t>
      </w:r>
      <w:bookmarkEnd w:id="377"/>
    </w:p>
    <w:p w14:paraId="525C8FD0" w14:textId="0A2BEFA8" w:rsidR="00771890" w:rsidRPr="003E3D08" w:rsidRDefault="003605D9" w:rsidP="000C1F4A">
      <w:pPr>
        <w:overflowPunct w:val="0"/>
        <w:spacing w:afterLines="50" w:after="120" w:line="340" w:lineRule="atLeast"/>
        <w:rPr>
          <w:rFonts w:ascii="Arial" w:hAnsi="Arial"/>
          <w:lang w:eastAsia="zh-CN"/>
        </w:rPr>
      </w:pPr>
      <w:r w:rsidRPr="003E3D08">
        <w:rPr>
          <w:rFonts w:ascii="Arial" w:hAnsi="Arial"/>
          <w:lang w:eastAsia="zh-CN"/>
        </w:rPr>
        <w:t>项目</w:t>
      </w:r>
      <w:r w:rsidRPr="003E3D08">
        <w:rPr>
          <w:rFonts w:ascii="Arial" w:hAnsi="Arial" w:hint="eastAsia"/>
          <w:lang w:eastAsia="zh-CN"/>
        </w:rPr>
        <w:t>知识产权</w:t>
      </w:r>
      <w:r w:rsidRPr="003E3D08">
        <w:rPr>
          <w:rFonts w:ascii="Arial" w:hAnsi="Arial"/>
          <w:lang w:eastAsia="zh-CN"/>
        </w:rPr>
        <w:t>自</w:t>
      </w:r>
      <w:r w:rsidRPr="003E3D08">
        <w:rPr>
          <w:rFonts w:ascii="Arial" w:hAnsi="Arial" w:hint="eastAsia"/>
          <w:lang w:eastAsia="zh-CN"/>
        </w:rPr>
        <w:t>产生</w:t>
      </w:r>
      <w:r w:rsidRPr="003E3D08">
        <w:rPr>
          <w:rFonts w:ascii="Arial" w:hAnsi="Arial"/>
          <w:lang w:eastAsia="zh-CN"/>
        </w:rPr>
        <w:t>之时起即</w:t>
      </w:r>
      <w:r w:rsidRPr="003E3D08">
        <w:rPr>
          <w:rFonts w:ascii="Arial" w:hAnsi="Arial" w:hint="eastAsia"/>
          <w:lang w:eastAsia="zh-CN"/>
        </w:rPr>
        <w:t>应</w:t>
      </w:r>
      <w:r w:rsidRPr="003E3D08">
        <w:rPr>
          <w:rFonts w:ascii="Arial" w:hAnsi="Arial"/>
          <w:lang w:eastAsia="zh-CN"/>
        </w:rPr>
        <w:t>归</w:t>
      </w:r>
      <w:r w:rsidR="00334C7F" w:rsidRPr="003E3D08">
        <w:rPr>
          <w:rFonts w:ascii="Arial" w:hAnsi="Arial" w:hint="eastAsia"/>
          <w:lang w:eastAsia="zh-CN"/>
        </w:rPr>
        <w:t>甲方</w:t>
      </w:r>
      <w:r w:rsidRPr="003E3D08">
        <w:rPr>
          <w:rFonts w:ascii="Arial" w:hAnsi="Arial"/>
          <w:lang w:eastAsia="zh-CN"/>
        </w:rPr>
        <w:t>独有。</w:t>
      </w:r>
    </w:p>
    <w:p w14:paraId="4405FA33" w14:textId="658FE624" w:rsidR="00771890" w:rsidRPr="003E3D08" w:rsidRDefault="004159B1" w:rsidP="000C1F4A">
      <w:pPr>
        <w:overflowPunct w:val="0"/>
        <w:spacing w:afterLines="50" w:after="120" w:line="340" w:lineRule="atLeast"/>
        <w:rPr>
          <w:rFonts w:ascii="Arial" w:hAnsi="Arial"/>
          <w:lang w:eastAsia="zh-CN"/>
        </w:rPr>
      </w:pPr>
      <w:r w:rsidRPr="003E3D08">
        <w:rPr>
          <w:rFonts w:ascii="Arial" w:hAnsi="Arial"/>
          <w:lang w:eastAsia="zh-CN"/>
        </w:rPr>
        <w:t>项目</w:t>
      </w:r>
      <w:r w:rsidRPr="003E3D08">
        <w:rPr>
          <w:rFonts w:ascii="Arial" w:hAnsi="Arial" w:hint="eastAsia"/>
          <w:lang w:eastAsia="zh-CN"/>
        </w:rPr>
        <w:t>知识产权自产生</w:t>
      </w:r>
      <w:r w:rsidRPr="003E3D08">
        <w:rPr>
          <w:rFonts w:ascii="Arial" w:hAnsi="Arial"/>
          <w:lang w:eastAsia="zh-CN"/>
        </w:rPr>
        <w:t>之初即为</w:t>
      </w:r>
      <w:r w:rsidR="00EF1181" w:rsidRPr="003E3D08">
        <w:rPr>
          <w:rFonts w:ascii="Arial" w:hAnsi="Arial" w:hint="eastAsia"/>
          <w:lang w:eastAsia="zh-CN"/>
        </w:rPr>
        <w:t>甲</w:t>
      </w:r>
      <w:r w:rsidRPr="003E3D08">
        <w:rPr>
          <w:rFonts w:ascii="Arial" w:hAnsi="Arial" w:hint="eastAsia"/>
          <w:lang w:eastAsia="zh-CN"/>
        </w:rPr>
        <w:t>方</w:t>
      </w:r>
      <w:r w:rsidRPr="003E3D08">
        <w:rPr>
          <w:rFonts w:ascii="Arial" w:hAnsi="Arial"/>
          <w:lang w:eastAsia="zh-CN"/>
        </w:rPr>
        <w:t>的</w:t>
      </w:r>
      <w:r w:rsidRPr="003E3D08">
        <w:rPr>
          <w:rFonts w:ascii="Arial" w:hAnsi="Arial" w:hint="eastAsia"/>
          <w:lang w:eastAsia="zh-CN"/>
        </w:rPr>
        <w:t>保密</w:t>
      </w:r>
      <w:r w:rsidRPr="003E3D08">
        <w:rPr>
          <w:rFonts w:ascii="Arial" w:hAnsi="Arial"/>
          <w:lang w:eastAsia="zh-CN"/>
        </w:rPr>
        <w:t>信息。</w:t>
      </w:r>
    </w:p>
    <w:p w14:paraId="345C55FD" w14:textId="4895DFA2" w:rsidR="00771890" w:rsidRPr="00662423" w:rsidRDefault="00771890" w:rsidP="00A3590C">
      <w:pPr>
        <w:pStyle w:val="Heading4"/>
      </w:pPr>
      <w:bookmarkStart w:id="378" w:name="_Toc494186689"/>
      <w:r w:rsidRPr="00662423">
        <w:lastRenderedPageBreak/>
        <w:t>7.2</w:t>
      </w:r>
      <w:r w:rsidRPr="00662423">
        <w:tab/>
      </w:r>
      <w:r w:rsidRPr="00662423">
        <w:t>许可</w:t>
      </w:r>
      <w:r w:rsidR="00713AB3">
        <w:rPr>
          <w:rFonts w:hint="eastAsia"/>
        </w:rPr>
        <w:t>选择权</w:t>
      </w:r>
      <w:r w:rsidRPr="00662423">
        <w:rPr>
          <w:rStyle w:val="FootnoteReference"/>
          <w:b w:val="0"/>
          <w:sz w:val="22"/>
        </w:rPr>
        <w:footnoteReference w:id="57"/>
      </w:r>
      <w:bookmarkEnd w:id="378"/>
    </w:p>
    <w:p w14:paraId="555B8E1F" w14:textId="3EED0824"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9E5D8D" w:rsidRPr="003E3D08">
        <w:rPr>
          <w:rFonts w:ascii="Arial" w:hAnsi="Arial" w:hint="eastAsia"/>
          <w:lang w:eastAsia="zh-CN"/>
        </w:rPr>
        <w:t>甲方</w:t>
      </w:r>
      <w:r w:rsidR="00771890" w:rsidRPr="003E3D08">
        <w:rPr>
          <w:rFonts w:ascii="Arial" w:hAnsi="Arial"/>
          <w:lang w:eastAsia="zh-CN"/>
        </w:rPr>
        <w:t>授予</w:t>
      </w:r>
      <w:r w:rsidR="009E5D8D" w:rsidRPr="003E3D08">
        <w:rPr>
          <w:rFonts w:ascii="Arial" w:hAnsi="Arial" w:hint="eastAsia"/>
          <w:lang w:eastAsia="zh-CN"/>
        </w:rPr>
        <w:t>乙方</w:t>
      </w:r>
      <w:r w:rsidR="0030654D" w:rsidRPr="003E3D08">
        <w:rPr>
          <w:rFonts w:ascii="Arial" w:hAnsi="Arial" w:hint="eastAsia"/>
          <w:lang w:eastAsia="zh-CN"/>
        </w:rPr>
        <w:t>对</w:t>
      </w:r>
      <w:r w:rsidR="00771890" w:rsidRPr="003E3D08">
        <w:rPr>
          <w:rFonts w:ascii="Arial" w:hAnsi="Arial"/>
          <w:lang w:eastAsia="zh-CN"/>
        </w:rPr>
        <w:t>项目</w:t>
      </w:r>
      <w:r w:rsidR="0040469B" w:rsidRPr="003E3D08">
        <w:rPr>
          <w:rFonts w:ascii="Arial" w:hAnsi="Arial" w:hint="eastAsia"/>
          <w:lang w:eastAsia="zh-CN"/>
        </w:rPr>
        <w:t>知识产权</w:t>
      </w:r>
      <w:r w:rsidR="007D3962" w:rsidRPr="003E3D08">
        <w:rPr>
          <w:rFonts w:ascii="Arial" w:hAnsi="Arial" w:hint="eastAsia"/>
          <w:lang w:eastAsia="zh-CN"/>
        </w:rPr>
        <w:t>以及</w:t>
      </w:r>
      <w:r w:rsidR="008C0F75" w:rsidRPr="003E3D08">
        <w:rPr>
          <w:rFonts w:ascii="Arial" w:hAnsi="Arial" w:hint="eastAsia"/>
          <w:lang w:eastAsia="zh-CN"/>
        </w:rPr>
        <w:t>源自</w:t>
      </w:r>
      <w:r w:rsidR="00771890" w:rsidRPr="003E3D08">
        <w:rPr>
          <w:rFonts w:ascii="Arial" w:hAnsi="Arial"/>
          <w:lang w:eastAsia="zh-CN"/>
        </w:rPr>
        <w:t>项目</w:t>
      </w:r>
      <w:r w:rsidR="008C0F75" w:rsidRPr="003E3D08">
        <w:rPr>
          <w:rFonts w:ascii="Arial" w:hAnsi="Arial" w:hint="eastAsia"/>
          <w:lang w:eastAsia="zh-CN"/>
        </w:rPr>
        <w:t>知识产权</w:t>
      </w:r>
      <w:r w:rsidR="00771890" w:rsidRPr="003E3D08">
        <w:rPr>
          <w:rFonts w:ascii="Arial" w:hAnsi="Arial"/>
          <w:lang w:eastAsia="zh-CN"/>
        </w:rPr>
        <w:t>的</w:t>
      </w:r>
      <w:r w:rsidR="00253DC7" w:rsidRPr="003E3D08">
        <w:rPr>
          <w:rFonts w:ascii="Arial" w:hAnsi="Arial" w:hint="eastAsia"/>
          <w:lang w:eastAsia="zh-CN"/>
        </w:rPr>
        <w:t>任何</w:t>
      </w:r>
      <w:r w:rsidR="00771890" w:rsidRPr="003E3D08">
        <w:rPr>
          <w:rFonts w:ascii="Arial" w:hAnsi="Arial"/>
          <w:lang w:eastAsia="zh-CN"/>
        </w:rPr>
        <w:t>知识产权</w:t>
      </w:r>
      <w:r w:rsidR="0030654D" w:rsidRPr="003E3D08">
        <w:rPr>
          <w:rFonts w:ascii="Arial" w:hAnsi="Arial" w:hint="eastAsia"/>
          <w:lang w:eastAsia="zh-CN"/>
        </w:rPr>
        <w:t>进行</w:t>
      </w:r>
      <w:r w:rsidR="00771890" w:rsidRPr="003E3D08">
        <w:rPr>
          <w:rFonts w:ascii="Arial" w:hAnsi="Arial"/>
          <w:lang w:eastAsia="zh-CN"/>
        </w:rPr>
        <w:t>商业化</w:t>
      </w:r>
      <w:r w:rsidR="006D1939" w:rsidRPr="003E3D08">
        <w:rPr>
          <w:rFonts w:ascii="Arial" w:hAnsi="Arial" w:hint="eastAsia"/>
          <w:lang w:eastAsia="zh-CN"/>
        </w:rPr>
        <w:t>的</w:t>
      </w:r>
      <w:r w:rsidR="00433EDF" w:rsidRPr="003E3D08">
        <w:rPr>
          <w:rFonts w:ascii="Arial" w:hAnsi="Arial" w:hint="eastAsia"/>
          <w:lang w:eastAsia="zh-CN"/>
        </w:rPr>
        <w:t>独占</w:t>
      </w:r>
      <w:r w:rsidR="00877E6B" w:rsidRPr="003E3D08">
        <w:rPr>
          <w:rFonts w:ascii="Arial" w:hAnsi="Arial" w:hint="eastAsia"/>
          <w:lang w:eastAsia="zh-CN"/>
        </w:rPr>
        <w:t>、付费</w:t>
      </w:r>
      <w:r w:rsidR="00315B09" w:rsidRPr="003E3D08">
        <w:rPr>
          <w:rFonts w:ascii="Arial" w:hAnsi="Arial" w:hint="eastAsia"/>
          <w:lang w:eastAsia="zh-CN"/>
        </w:rPr>
        <w:t>许可</w:t>
      </w:r>
      <w:r w:rsidR="00713AB3" w:rsidRPr="003E3D08">
        <w:rPr>
          <w:rFonts w:ascii="Arial" w:hAnsi="Arial" w:hint="eastAsia"/>
          <w:lang w:eastAsia="zh-CN"/>
        </w:rPr>
        <w:t>选择权</w:t>
      </w:r>
      <w:r w:rsidR="00771890" w:rsidRPr="003E3D08">
        <w:rPr>
          <w:rFonts w:ascii="Arial" w:hAnsi="Arial"/>
          <w:lang w:eastAsia="zh-CN"/>
        </w:rPr>
        <w:t>。</w:t>
      </w:r>
    </w:p>
    <w:p w14:paraId="3468127B" w14:textId="5EF863A0"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3E5794" w:rsidRPr="003E3D08">
        <w:rPr>
          <w:rFonts w:ascii="Arial" w:hAnsi="Arial" w:hint="eastAsia"/>
          <w:lang w:eastAsia="zh-CN"/>
        </w:rPr>
        <w:t>乙方</w:t>
      </w:r>
      <w:r w:rsidR="00771890" w:rsidRPr="003E3D08">
        <w:rPr>
          <w:rFonts w:ascii="Arial" w:hAnsi="Arial"/>
          <w:lang w:eastAsia="zh-CN"/>
        </w:rPr>
        <w:t>可在最终报告交付后</w:t>
      </w:r>
      <w:r w:rsidR="00253DC7" w:rsidRPr="003E3D08">
        <w:rPr>
          <w:rFonts w:ascii="Arial" w:hAnsi="Arial" w:hint="eastAsia"/>
          <w:lang w:eastAsia="zh-CN"/>
        </w:rPr>
        <w:t>六</w:t>
      </w:r>
      <w:r w:rsidR="00771890" w:rsidRPr="003E3D08">
        <w:rPr>
          <w:rFonts w:ascii="Arial" w:hAnsi="Arial"/>
          <w:lang w:eastAsia="zh-CN"/>
        </w:rPr>
        <w:t>个月内（</w:t>
      </w:r>
      <w:r w:rsidR="0049299A">
        <w:rPr>
          <w:rFonts w:ascii="Arial" w:hAnsi="Arial" w:hint="eastAsia"/>
          <w:lang w:eastAsia="zh-CN"/>
        </w:rPr>
        <w:t>“</w:t>
      </w:r>
      <w:r w:rsidR="00713AB3" w:rsidRPr="003E3D08">
        <w:rPr>
          <w:rFonts w:ascii="Arial" w:hAnsi="Arial"/>
          <w:b/>
          <w:lang w:eastAsia="zh-CN"/>
        </w:rPr>
        <w:t>选择期</w:t>
      </w:r>
      <w:r w:rsidR="0049299A" w:rsidRPr="0049299A">
        <w:rPr>
          <w:rFonts w:ascii="Arial" w:hAnsi="Arial" w:hint="eastAsia"/>
          <w:bCs/>
          <w:lang w:eastAsia="zh-CN"/>
        </w:rPr>
        <w:t>”</w:t>
      </w:r>
      <w:r w:rsidR="00771890" w:rsidRPr="003E3D08">
        <w:rPr>
          <w:rFonts w:ascii="Arial" w:hAnsi="Arial"/>
          <w:lang w:eastAsia="zh-CN"/>
        </w:rPr>
        <w:t>）向</w:t>
      </w:r>
      <w:r w:rsidR="0095620A" w:rsidRPr="003E3D08">
        <w:rPr>
          <w:rFonts w:ascii="Arial" w:hAnsi="Arial" w:hint="eastAsia"/>
          <w:lang w:eastAsia="zh-CN"/>
        </w:rPr>
        <w:t>甲方</w:t>
      </w:r>
      <w:r w:rsidR="00771890" w:rsidRPr="003E3D08">
        <w:rPr>
          <w:rFonts w:ascii="Arial" w:hAnsi="Arial"/>
          <w:lang w:eastAsia="zh-CN"/>
        </w:rPr>
        <w:t>发出书面通知，行使选择权。如果</w:t>
      </w:r>
      <w:r w:rsidR="00AE2F39" w:rsidRPr="003E3D08">
        <w:rPr>
          <w:rFonts w:ascii="Arial" w:hAnsi="Arial" w:hint="eastAsia"/>
          <w:lang w:eastAsia="zh-CN"/>
        </w:rPr>
        <w:t>乙方</w:t>
      </w:r>
      <w:r w:rsidR="00771890" w:rsidRPr="003E3D08">
        <w:rPr>
          <w:rFonts w:ascii="Arial" w:hAnsi="Arial"/>
          <w:lang w:eastAsia="zh-CN"/>
        </w:rPr>
        <w:t>在</w:t>
      </w:r>
      <w:r w:rsidR="00713AB3" w:rsidRPr="003E3D08">
        <w:rPr>
          <w:rFonts w:ascii="Arial" w:hAnsi="Arial"/>
          <w:lang w:eastAsia="zh-CN"/>
        </w:rPr>
        <w:t>选择期</w:t>
      </w:r>
      <w:r w:rsidR="00771890" w:rsidRPr="003E3D08">
        <w:rPr>
          <w:rFonts w:ascii="Arial" w:hAnsi="Arial"/>
          <w:lang w:eastAsia="zh-CN"/>
        </w:rPr>
        <w:t>内行使选择权，</w:t>
      </w:r>
      <w:r w:rsidR="00AE2F39" w:rsidRPr="003E3D08">
        <w:rPr>
          <w:rFonts w:ascii="Arial" w:hAnsi="Arial" w:hint="eastAsia"/>
          <w:lang w:eastAsia="zh-CN"/>
        </w:rPr>
        <w:t>各方</w:t>
      </w:r>
      <w:r w:rsidR="00771890" w:rsidRPr="003E3D08">
        <w:rPr>
          <w:rFonts w:ascii="Arial" w:hAnsi="Arial"/>
          <w:lang w:eastAsia="zh-CN"/>
        </w:rPr>
        <w:t>将就</w:t>
      </w:r>
      <w:r w:rsidR="00501FC7" w:rsidRPr="003E3D08">
        <w:rPr>
          <w:rFonts w:ascii="Arial" w:hAnsi="Arial" w:hint="eastAsia"/>
          <w:lang w:eastAsia="zh-CN"/>
        </w:rPr>
        <w:t>独占、付费</w:t>
      </w:r>
      <w:r w:rsidR="00771890" w:rsidRPr="003E3D08">
        <w:rPr>
          <w:rFonts w:ascii="Arial" w:hAnsi="Arial"/>
          <w:lang w:eastAsia="zh-CN"/>
        </w:rPr>
        <w:t>许可的条款进行</w:t>
      </w:r>
      <w:r w:rsidR="00A666F8" w:rsidRPr="003E3D08">
        <w:rPr>
          <w:rFonts w:ascii="Arial" w:hAnsi="Arial" w:hint="eastAsia"/>
          <w:lang w:eastAsia="zh-CN"/>
        </w:rPr>
        <w:t>诚信</w:t>
      </w:r>
      <w:r w:rsidR="00771890" w:rsidRPr="003E3D08">
        <w:rPr>
          <w:rFonts w:ascii="Arial" w:hAnsi="Arial"/>
          <w:lang w:eastAsia="zh-CN"/>
        </w:rPr>
        <w:t>谈判。如果</w:t>
      </w:r>
      <w:r w:rsidR="006B09C2" w:rsidRPr="003E3D08">
        <w:rPr>
          <w:rFonts w:ascii="Arial" w:hAnsi="Arial" w:hint="eastAsia"/>
          <w:lang w:eastAsia="zh-CN"/>
        </w:rPr>
        <w:t>乙方</w:t>
      </w:r>
      <w:r w:rsidR="00771890" w:rsidRPr="003E3D08">
        <w:rPr>
          <w:rFonts w:ascii="Arial" w:hAnsi="Arial"/>
          <w:lang w:eastAsia="zh-CN"/>
        </w:rPr>
        <w:t>在</w:t>
      </w:r>
      <w:r w:rsidR="00713AB3" w:rsidRPr="003E3D08">
        <w:rPr>
          <w:rFonts w:ascii="Arial" w:hAnsi="Arial"/>
          <w:lang w:eastAsia="zh-CN"/>
        </w:rPr>
        <w:t>选择期</w:t>
      </w:r>
      <w:r w:rsidR="00771890" w:rsidRPr="003E3D08">
        <w:rPr>
          <w:rFonts w:ascii="Arial" w:hAnsi="Arial"/>
          <w:lang w:eastAsia="zh-CN"/>
        </w:rPr>
        <w:t>内</w:t>
      </w:r>
      <w:r w:rsidR="00E559FD" w:rsidRPr="003E3D08">
        <w:rPr>
          <w:rFonts w:ascii="Arial" w:hAnsi="Arial" w:hint="eastAsia"/>
          <w:lang w:eastAsia="zh-CN"/>
        </w:rPr>
        <w:t>未</w:t>
      </w:r>
      <w:r w:rsidR="00771890" w:rsidRPr="003E3D08">
        <w:rPr>
          <w:rFonts w:ascii="Arial" w:hAnsi="Arial"/>
          <w:lang w:eastAsia="zh-CN"/>
        </w:rPr>
        <w:t>行使选择权，或者双方未能在</w:t>
      </w:r>
      <w:r w:rsidR="00954CEC" w:rsidRPr="003E3D08">
        <w:rPr>
          <w:rFonts w:ascii="Arial" w:hAnsi="Arial" w:hint="eastAsia"/>
          <w:lang w:eastAsia="zh-CN"/>
        </w:rPr>
        <w:t>甲方</w:t>
      </w:r>
      <w:r w:rsidR="00771890" w:rsidRPr="003E3D08">
        <w:rPr>
          <w:rFonts w:ascii="Arial" w:hAnsi="Arial"/>
          <w:lang w:eastAsia="zh-CN"/>
        </w:rPr>
        <w:t>收到</w:t>
      </w:r>
      <w:r w:rsidR="00954CEC" w:rsidRPr="003E3D08">
        <w:rPr>
          <w:rFonts w:ascii="Arial" w:hAnsi="Arial" w:hint="eastAsia"/>
          <w:lang w:eastAsia="zh-CN"/>
        </w:rPr>
        <w:t>乙方</w:t>
      </w:r>
      <w:r w:rsidR="00771890" w:rsidRPr="003E3D08">
        <w:rPr>
          <w:rFonts w:ascii="Arial" w:hAnsi="Arial"/>
          <w:lang w:eastAsia="zh-CN"/>
        </w:rPr>
        <w:t>行使选择权的通知后</w:t>
      </w:r>
      <w:r w:rsidR="00253DC7" w:rsidRPr="003E3D08">
        <w:rPr>
          <w:rFonts w:ascii="Arial" w:hAnsi="Arial" w:hint="eastAsia"/>
          <w:lang w:eastAsia="zh-CN"/>
        </w:rPr>
        <w:t>六</w:t>
      </w:r>
      <w:r w:rsidR="00771890" w:rsidRPr="003E3D08">
        <w:rPr>
          <w:rFonts w:ascii="Arial" w:hAnsi="Arial"/>
          <w:lang w:eastAsia="zh-CN"/>
        </w:rPr>
        <w:t>个月内（</w:t>
      </w:r>
      <w:r w:rsidR="0049299A">
        <w:rPr>
          <w:rFonts w:ascii="Arial" w:hAnsi="Arial" w:hint="eastAsia"/>
          <w:lang w:eastAsia="zh-CN"/>
        </w:rPr>
        <w:t>“</w:t>
      </w:r>
      <w:r w:rsidR="00771890" w:rsidRPr="003E3D08">
        <w:rPr>
          <w:rFonts w:ascii="Arial" w:hAnsi="Arial"/>
          <w:b/>
          <w:lang w:eastAsia="zh-CN"/>
        </w:rPr>
        <w:t>谈判期</w:t>
      </w:r>
      <w:r w:rsidR="0049299A" w:rsidRPr="0049299A">
        <w:rPr>
          <w:rFonts w:ascii="Arial" w:hAnsi="Arial" w:hint="eastAsia"/>
          <w:bCs/>
          <w:lang w:eastAsia="zh-CN"/>
        </w:rPr>
        <w:t>”</w:t>
      </w:r>
      <w:r w:rsidR="00771890" w:rsidRPr="003E3D08">
        <w:rPr>
          <w:rFonts w:ascii="Arial" w:hAnsi="Arial"/>
          <w:lang w:eastAsia="zh-CN"/>
        </w:rPr>
        <w:t>）达成协议，则选择权将失效</w:t>
      </w:r>
      <w:r w:rsidR="00BF1038" w:rsidRPr="003E3D08">
        <w:rPr>
          <w:rFonts w:ascii="Arial" w:hAnsi="Arial" w:hint="eastAsia"/>
          <w:lang w:eastAsia="zh-CN"/>
        </w:rPr>
        <w:t>，乙方</w:t>
      </w:r>
      <w:r w:rsidR="00771890" w:rsidRPr="003E3D08">
        <w:rPr>
          <w:rFonts w:ascii="Arial" w:hAnsi="Arial"/>
          <w:lang w:eastAsia="zh-CN"/>
        </w:rPr>
        <w:t>将不再</w:t>
      </w:r>
      <w:r w:rsidR="00BF1038" w:rsidRPr="003E3D08">
        <w:rPr>
          <w:rFonts w:ascii="Arial" w:hAnsi="Arial" w:hint="eastAsia"/>
          <w:lang w:eastAsia="zh-CN"/>
        </w:rPr>
        <w:t>对</w:t>
      </w:r>
      <w:r w:rsidR="00771890" w:rsidRPr="003E3D08">
        <w:rPr>
          <w:rFonts w:ascii="Arial" w:hAnsi="Arial"/>
          <w:lang w:eastAsia="zh-CN"/>
        </w:rPr>
        <w:t>项目</w:t>
      </w:r>
      <w:r w:rsidR="00BF1038" w:rsidRPr="003E3D08">
        <w:rPr>
          <w:rFonts w:ascii="Arial" w:hAnsi="Arial" w:hint="eastAsia"/>
          <w:lang w:eastAsia="zh-CN"/>
        </w:rPr>
        <w:t>知识产权</w:t>
      </w:r>
      <w:r w:rsidR="003E5560" w:rsidRPr="003E3D08">
        <w:rPr>
          <w:rFonts w:ascii="Arial" w:hAnsi="Arial" w:hint="eastAsia"/>
          <w:lang w:eastAsia="zh-CN"/>
        </w:rPr>
        <w:t>拥有</w:t>
      </w:r>
      <w:r w:rsidR="006A76A3" w:rsidRPr="003E3D08">
        <w:rPr>
          <w:rFonts w:ascii="Arial" w:hAnsi="Arial" w:hint="eastAsia"/>
          <w:lang w:eastAsia="zh-CN"/>
        </w:rPr>
        <w:t>更进一步的</w:t>
      </w:r>
      <w:r w:rsidR="00771890" w:rsidRPr="003E3D08">
        <w:rPr>
          <w:rFonts w:ascii="Arial" w:hAnsi="Arial" w:hint="eastAsia"/>
          <w:lang w:eastAsia="zh-CN"/>
        </w:rPr>
        <w:t>权</w:t>
      </w:r>
      <w:r w:rsidR="00771890" w:rsidRPr="003E3D08">
        <w:rPr>
          <w:rFonts w:ascii="Arial" w:hAnsi="Arial"/>
          <w:lang w:eastAsia="zh-CN"/>
        </w:rPr>
        <w:t>利。</w:t>
      </w:r>
    </w:p>
    <w:p w14:paraId="1799BCA5" w14:textId="1B3E4998" w:rsidR="00771890" w:rsidRPr="00662423" w:rsidRDefault="00771890" w:rsidP="00A3590C">
      <w:pPr>
        <w:pStyle w:val="Heading4"/>
      </w:pPr>
      <w:bookmarkStart w:id="379" w:name="_Toc494186690"/>
      <w:r w:rsidRPr="00662423">
        <w:t>7.3</w:t>
      </w:r>
      <w:r w:rsidRPr="00662423">
        <w:tab/>
      </w:r>
      <w:r w:rsidRPr="00662423">
        <w:t>项目知识产权的专利申请和保护</w:t>
      </w:r>
      <w:bookmarkEnd w:id="379"/>
    </w:p>
    <w:p w14:paraId="7FE6D61C" w14:textId="42147C70"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3D5585" w:rsidRPr="003E3D08">
        <w:rPr>
          <w:rFonts w:ascii="Arial" w:hAnsi="Arial" w:hint="eastAsia"/>
          <w:lang w:eastAsia="zh-CN"/>
        </w:rPr>
        <w:t>甲方</w:t>
      </w:r>
      <w:r w:rsidR="00771890" w:rsidRPr="003E3D08">
        <w:rPr>
          <w:rFonts w:ascii="Arial" w:hAnsi="Arial"/>
          <w:lang w:eastAsia="zh-CN"/>
        </w:rPr>
        <w:t>可自行决定</w:t>
      </w:r>
      <w:r w:rsidR="00695F1D" w:rsidRPr="003E3D08">
        <w:rPr>
          <w:rFonts w:ascii="Arial" w:hAnsi="Arial" w:hint="eastAsia"/>
          <w:lang w:eastAsia="zh-CN"/>
        </w:rPr>
        <w:t>选择</w:t>
      </w:r>
      <w:r w:rsidR="00771890" w:rsidRPr="003E3D08">
        <w:rPr>
          <w:rFonts w:ascii="Arial" w:hAnsi="Arial"/>
          <w:lang w:eastAsia="zh-CN"/>
        </w:rPr>
        <w:t>获得任何保护</w:t>
      </w:r>
      <w:r w:rsidR="00695F1D" w:rsidRPr="003E3D08">
        <w:rPr>
          <w:rFonts w:ascii="Arial" w:hAnsi="Arial" w:hint="eastAsia"/>
          <w:lang w:eastAsia="zh-CN"/>
        </w:rPr>
        <w:t>，</w:t>
      </w:r>
      <w:r w:rsidR="00771890" w:rsidRPr="003E3D08">
        <w:rPr>
          <w:rFonts w:ascii="Arial" w:hAnsi="Arial"/>
          <w:lang w:eastAsia="zh-CN"/>
        </w:rPr>
        <w:t>如专利保护</w:t>
      </w:r>
      <w:r w:rsidR="00695F1D" w:rsidRPr="003E3D08">
        <w:rPr>
          <w:rFonts w:ascii="Arial" w:hAnsi="Arial" w:hint="eastAsia"/>
          <w:lang w:eastAsia="zh-CN"/>
        </w:rPr>
        <w:t>，或者</w:t>
      </w:r>
      <w:r w:rsidR="00771890" w:rsidRPr="003E3D08">
        <w:rPr>
          <w:rFonts w:ascii="Arial" w:hAnsi="Arial"/>
          <w:lang w:eastAsia="zh-CN"/>
        </w:rPr>
        <w:t>放弃对任何项目知识产权的</w:t>
      </w:r>
      <w:r w:rsidR="00700BB2" w:rsidRPr="003E3D08">
        <w:rPr>
          <w:rFonts w:ascii="Arial" w:hAnsi="Arial" w:hint="eastAsia"/>
          <w:lang w:eastAsia="zh-CN"/>
        </w:rPr>
        <w:t>任何</w:t>
      </w:r>
      <w:r w:rsidR="00771890" w:rsidRPr="003E3D08">
        <w:rPr>
          <w:rFonts w:ascii="Arial" w:hAnsi="Arial"/>
          <w:lang w:eastAsia="zh-CN"/>
        </w:rPr>
        <w:t>保护。</w:t>
      </w:r>
    </w:p>
    <w:p w14:paraId="55B0FE03" w14:textId="643185E0"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771890" w:rsidRPr="003E3D08">
        <w:rPr>
          <w:rFonts w:ascii="Arial" w:hAnsi="Arial"/>
          <w:lang w:eastAsia="zh-CN"/>
        </w:rPr>
        <w:t>如果在</w:t>
      </w:r>
      <w:r w:rsidR="00713AB3" w:rsidRPr="003E3D08">
        <w:rPr>
          <w:rFonts w:ascii="Arial" w:hAnsi="Arial"/>
          <w:lang w:eastAsia="zh-CN"/>
        </w:rPr>
        <w:t>选择期</w:t>
      </w:r>
      <w:r w:rsidR="00771890" w:rsidRPr="003E3D08">
        <w:rPr>
          <w:rFonts w:ascii="Arial" w:hAnsi="Arial"/>
          <w:lang w:eastAsia="zh-CN"/>
        </w:rPr>
        <w:t>（或如果</w:t>
      </w:r>
      <w:r w:rsidR="00626CF2" w:rsidRPr="003E3D08">
        <w:rPr>
          <w:rFonts w:ascii="Arial" w:hAnsi="Arial" w:hint="eastAsia"/>
          <w:lang w:eastAsia="zh-CN"/>
        </w:rPr>
        <w:t>已</w:t>
      </w:r>
      <w:r w:rsidR="00626CF2" w:rsidRPr="003E3D08">
        <w:rPr>
          <w:rFonts w:ascii="Arial" w:hAnsi="Arial"/>
          <w:lang w:eastAsia="zh-CN"/>
        </w:rPr>
        <w:t>行使</w:t>
      </w:r>
      <w:r w:rsidR="00771890" w:rsidRPr="003E3D08">
        <w:rPr>
          <w:rFonts w:ascii="Arial" w:hAnsi="Arial"/>
          <w:lang w:eastAsia="zh-CN"/>
        </w:rPr>
        <w:t>选择权则在谈判期）</w:t>
      </w:r>
      <w:r w:rsidR="00626CF2" w:rsidRPr="003E3D08">
        <w:rPr>
          <w:rFonts w:ascii="Arial" w:hAnsi="Arial" w:hint="eastAsia"/>
          <w:lang w:eastAsia="zh-CN"/>
        </w:rPr>
        <w:t>届满</w:t>
      </w:r>
      <w:r w:rsidR="00771890" w:rsidRPr="003E3D08">
        <w:rPr>
          <w:rFonts w:ascii="Arial" w:hAnsi="Arial"/>
          <w:lang w:eastAsia="zh-CN"/>
        </w:rPr>
        <w:t>前，</w:t>
      </w:r>
      <w:r w:rsidR="00626CF2" w:rsidRPr="003E3D08">
        <w:rPr>
          <w:rFonts w:ascii="Arial" w:hAnsi="Arial" w:hint="eastAsia"/>
          <w:lang w:eastAsia="zh-CN"/>
        </w:rPr>
        <w:t>乙方</w:t>
      </w:r>
      <w:r w:rsidR="00771890" w:rsidRPr="003E3D08">
        <w:rPr>
          <w:rFonts w:ascii="Arial" w:hAnsi="Arial"/>
          <w:lang w:eastAsia="zh-CN"/>
        </w:rPr>
        <w:t>要求</w:t>
      </w:r>
      <w:r w:rsidR="004257E6" w:rsidRPr="003E3D08">
        <w:rPr>
          <w:rFonts w:ascii="Arial" w:hAnsi="Arial" w:hint="eastAsia"/>
          <w:lang w:eastAsia="zh-CN"/>
        </w:rPr>
        <w:t>甲方</w:t>
      </w:r>
      <w:r w:rsidR="00771890" w:rsidRPr="003E3D08">
        <w:rPr>
          <w:rFonts w:ascii="Arial" w:hAnsi="Arial"/>
          <w:lang w:eastAsia="zh-CN"/>
        </w:rPr>
        <w:t>对项目</w:t>
      </w:r>
      <w:r w:rsidR="007B1152" w:rsidRPr="003E3D08">
        <w:rPr>
          <w:rFonts w:ascii="Arial" w:hAnsi="Arial" w:hint="eastAsia"/>
          <w:lang w:eastAsia="zh-CN"/>
        </w:rPr>
        <w:t>知识产权提交</w:t>
      </w:r>
      <w:r w:rsidR="00771890" w:rsidRPr="003E3D08">
        <w:rPr>
          <w:rFonts w:ascii="Arial" w:hAnsi="Arial" w:hint="eastAsia"/>
          <w:lang w:eastAsia="zh-CN"/>
        </w:rPr>
        <w:t>专</w:t>
      </w:r>
      <w:r w:rsidR="00771890" w:rsidRPr="003E3D08">
        <w:rPr>
          <w:rFonts w:ascii="Arial" w:hAnsi="Arial"/>
          <w:lang w:eastAsia="zh-CN"/>
        </w:rPr>
        <w:t>利申请，</w:t>
      </w:r>
      <w:r w:rsidR="00636BF1" w:rsidRPr="003E3D08">
        <w:rPr>
          <w:rFonts w:ascii="Arial" w:hAnsi="Arial" w:hint="eastAsia"/>
          <w:lang w:eastAsia="zh-CN"/>
        </w:rPr>
        <w:t>甲方</w:t>
      </w:r>
      <w:r w:rsidR="00771890" w:rsidRPr="003E3D08">
        <w:rPr>
          <w:rFonts w:ascii="Arial" w:hAnsi="Arial"/>
          <w:lang w:eastAsia="zh-CN"/>
        </w:rPr>
        <w:t>将</w:t>
      </w:r>
      <w:proofErr w:type="gramStart"/>
      <w:r w:rsidR="00771890" w:rsidRPr="003E3D08">
        <w:rPr>
          <w:rFonts w:ascii="Arial" w:hAnsi="Arial"/>
          <w:lang w:eastAsia="zh-CN"/>
        </w:rPr>
        <w:t>尽合理</w:t>
      </w:r>
      <w:proofErr w:type="gramEnd"/>
      <w:r w:rsidR="00771890" w:rsidRPr="003E3D08">
        <w:rPr>
          <w:rFonts w:ascii="Arial" w:hAnsi="Arial"/>
          <w:lang w:eastAsia="zh-CN"/>
        </w:rPr>
        <w:t>努力提交</w:t>
      </w:r>
      <w:r w:rsidR="00501702" w:rsidRPr="003E3D08">
        <w:rPr>
          <w:rFonts w:ascii="Arial" w:hAnsi="Arial" w:hint="eastAsia"/>
          <w:lang w:eastAsia="zh-CN"/>
        </w:rPr>
        <w:t>此类</w:t>
      </w:r>
      <w:r w:rsidR="00771890" w:rsidRPr="003E3D08">
        <w:rPr>
          <w:rFonts w:ascii="Arial" w:hAnsi="Arial"/>
          <w:lang w:eastAsia="zh-CN"/>
        </w:rPr>
        <w:t>申请，该申请及由此产生的任何专利将归</w:t>
      </w:r>
      <w:r w:rsidR="005E64B3" w:rsidRPr="003E3D08">
        <w:rPr>
          <w:rFonts w:ascii="Arial" w:hAnsi="Arial" w:hint="eastAsia"/>
          <w:lang w:eastAsia="zh-CN"/>
        </w:rPr>
        <w:t>甲方</w:t>
      </w:r>
      <w:r w:rsidR="00771890" w:rsidRPr="003E3D08">
        <w:rPr>
          <w:rFonts w:ascii="Arial" w:hAnsi="Arial"/>
          <w:lang w:eastAsia="zh-CN"/>
        </w:rPr>
        <w:t>所有。</w:t>
      </w:r>
      <w:r w:rsidR="008E3AB2" w:rsidRPr="003E3D08">
        <w:rPr>
          <w:rFonts w:ascii="Arial" w:hAnsi="Arial" w:hint="eastAsia"/>
          <w:lang w:eastAsia="zh-CN"/>
        </w:rPr>
        <w:t>甲方</w:t>
      </w:r>
      <w:r w:rsidR="00771890" w:rsidRPr="003E3D08">
        <w:rPr>
          <w:rFonts w:ascii="Arial" w:hAnsi="Arial"/>
          <w:lang w:eastAsia="zh-CN"/>
        </w:rPr>
        <w:t>将为</w:t>
      </w:r>
      <w:r w:rsidR="008E3AB2" w:rsidRPr="003E3D08">
        <w:rPr>
          <w:rFonts w:ascii="Arial" w:hAnsi="Arial" w:hint="eastAsia"/>
          <w:lang w:eastAsia="zh-CN"/>
        </w:rPr>
        <w:t>乙方</w:t>
      </w:r>
      <w:r w:rsidR="00771890" w:rsidRPr="003E3D08">
        <w:rPr>
          <w:rFonts w:ascii="Arial" w:hAnsi="Arial"/>
          <w:lang w:eastAsia="zh-CN"/>
        </w:rPr>
        <w:t>提供就任何此类专利申请的范围和内容进行</w:t>
      </w:r>
      <w:r w:rsidR="00552107" w:rsidRPr="003E3D08">
        <w:rPr>
          <w:rFonts w:ascii="Arial" w:hAnsi="Arial" w:hint="eastAsia"/>
          <w:lang w:eastAsia="zh-CN"/>
        </w:rPr>
        <w:t>协商</w:t>
      </w:r>
      <w:r w:rsidR="00771890" w:rsidRPr="003E3D08">
        <w:rPr>
          <w:rFonts w:ascii="Arial" w:hAnsi="Arial"/>
          <w:lang w:eastAsia="zh-CN"/>
        </w:rPr>
        <w:t>的机会，但</w:t>
      </w:r>
      <w:r w:rsidR="00A273C7" w:rsidRPr="003E3D08">
        <w:rPr>
          <w:rFonts w:ascii="Arial" w:hAnsi="Arial" w:hint="eastAsia"/>
          <w:lang w:eastAsia="zh-CN"/>
        </w:rPr>
        <w:t>甲方</w:t>
      </w:r>
      <w:r w:rsidR="00771890" w:rsidRPr="003E3D08">
        <w:rPr>
          <w:rFonts w:ascii="Arial" w:hAnsi="Arial"/>
          <w:lang w:eastAsia="zh-CN"/>
        </w:rPr>
        <w:t>将保留对其的唯一控制权。</w:t>
      </w:r>
      <w:r w:rsidR="00AD03D9" w:rsidRPr="003E3D08">
        <w:rPr>
          <w:rFonts w:ascii="Arial" w:hAnsi="Arial" w:hint="eastAsia"/>
          <w:lang w:eastAsia="zh-CN"/>
        </w:rPr>
        <w:t>乙方</w:t>
      </w:r>
      <w:r w:rsidR="00421BD0" w:rsidRPr="003E3D08">
        <w:rPr>
          <w:rFonts w:ascii="Arial" w:hAnsi="Arial" w:hint="eastAsia"/>
          <w:lang w:eastAsia="zh-CN"/>
        </w:rPr>
        <w:t>将</w:t>
      </w:r>
      <w:r w:rsidR="00047CC9" w:rsidRPr="003E3D08">
        <w:rPr>
          <w:rFonts w:ascii="Arial" w:hAnsi="Arial"/>
          <w:lang w:eastAsia="zh-CN"/>
        </w:rPr>
        <w:t>补偿</w:t>
      </w:r>
      <w:r w:rsidR="00EA7487" w:rsidRPr="003E3D08">
        <w:rPr>
          <w:rFonts w:ascii="Arial" w:hAnsi="Arial" w:hint="eastAsia"/>
          <w:lang w:eastAsia="zh-CN"/>
        </w:rPr>
        <w:t>甲方</w:t>
      </w:r>
      <w:r w:rsidR="00027CF8" w:rsidRPr="003E3D08">
        <w:rPr>
          <w:rFonts w:ascii="Arial" w:hAnsi="Arial" w:hint="eastAsia"/>
          <w:lang w:eastAsia="zh-CN"/>
        </w:rPr>
        <w:t>撰写</w:t>
      </w:r>
      <w:r w:rsidR="00771890" w:rsidRPr="003E3D08">
        <w:rPr>
          <w:rFonts w:ascii="Arial" w:hAnsi="Arial"/>
          <w:lang w:eastAsia="zh-CN"/>
        </w:rPr>
        <w:t>、提交和维护任何此类专利申请</w:t>
      </w:r>
      <w:r w:rsidR="00F74F95" w:rsidRPr="003E3D08">
        <w:rPr>
          <w:rFonts w:ascii="Arial" w:hAnsi="Arial" w:hint="eastAsia"/>
          <w:lang w:eastAsia="zh-CN"/>
        </w:rPr>
        <w:t>产生</w:t>
      </w:r>
      <w:r w:rsidR="00771890" w:rsidRPr="003E3D08">
        <w:rPr>
          <w:rFonts w:ascii="Arial" w:hAnsi="Arial"/>
          <w:lang w:eastAsia="zh-CN"/>
        </w:rPr>
        <w:t>的所有合理费用。</w:t>
      </w:r>
      <w:r w:rsidR="002F240E" w:rsidRPr="003E3D08">
        <w:rPr>
          <w:rFonts w:ascii="Arial" w:hAnsi="Arial" w:hint="eastAsia"/>
          <w:lang w:eastAsia="zh-CN"/>
        </w:rPr>
        <w:t>乙方</w:t>
      </w:r>
      <w:r w:rsidR="00771890" w:rsidRPr="003E3D08">
        <w:rPr>
          <w:rFonts w:ascii="Arial" w:hAnsi="Arial"/>
          <w:lang w:eastAsia="zh-CN"/>
        </w:rPr>
        <w:t>将</w:t>
      </w:r>
      <w:r w:rsidR="00FA1D2F" w:rsidRPr="003E3D08">
        <w:rPr>
          <w:rFonts w:ascii="Arial" w:hAnsi="Arial" w:hint="eastAsia"/>
          <w:lang w:eastAsia="zh-CN"/>
        </w:rPr>
        <w:t>及时</w:t>
      </w:r>
      <w:r w:rsidR="00771890" w:rsidRPr="003E3D08">
        <w:rPr>
          <w:rFonts w:ascii="Arial" w:hAnsi="Arial"/>
          <w:lang w:eastAsia="zh-CN"/>
        </w:rPr>
        <w:t>通知</w:t>
      </w:r>
      <w:r w:rsidR="00BB1D55" w:rsidRPr="003E3D08">
        <w:rPr>
          <w:rFonts w:ascii="Arial" w:hAnsi="Arial" w:hint="eastAsia"/>
          <w:lang w:eastAsia="zh-CN"/>
        </w:rPr>
        <w:t>甲方</w:t>
      </w:r>
      <w:r w:rsidR="00771890" w:rsidRPr="003E3D08">
        <w:rPr>
          <w:rFonts w:ascii="Arial" w:hAnsi="Arial"/>
          <w:lang w:eastAsia="zh-CN"/>
        </w:rPr>
        <w:t>其希望对项目知识产权进行专利保护的任何国家，以便</w:t>
      </w:r>
      <w:r w:rsidR="00C473C1" w:rsidRPr="003E3D08">
        <w:rPr>
          <w:rFonts w:ascii="Arial" w:hAnsi="Arial" w:hint="eastAsia"/>
          <w:lang w:eastAsia="zh-CN"/>
        </w:rPr>
        <w:t>甲方</w:t>
      </w:r>
      <w:r w:rsidR="00FA1D2F" w:rsidRPr="003E3D08">
        <w:rPr>
          <w:rFonts w:ascii="Arial" w:hAnsi="Arial" w:hint="eastAsia"/>
          <w:lang w:eastAsia="zh-CN"/>
        </w:rPr>
        <w:t>有充分的时间</w:t>
      </w:r>
      <w:r w:rsidR="00771890" w:rsidRPr="003E3D08">
        <w:rPr>
          <w:rFonts w:ascii="Arial" w:hAnsi="Arial"/>
          <w:lang w:eastAsia="zh-CN"/>
        </w:rPr>
        <w:t>满足这些国家或适用的专利申请条约的</w:t>
      </w:r>
      <w:r w:rsidR="00034DCB" w:rsidRPr="003E3D08">
        <w:rPr>
          <w:rFonts w:ascii="Arial" w:hAnsi="Arial"/>
          <w:lang w:eastAsia="zh-CN"/>
        </w:rPr>
        <w:t>专利法程序要求</w:t>
      </w:r>
      <w:r w:rsidR="00771890" w:rsidRPr="003E3D08">
        <w:rPr>
          <w:rFonts w:ascii="Arial" w:hAnsi="Arial"/>
          <w:lang w:eastAsia="zh-CN"/>
        </w:rPr>
        <w:t>。</w:t>
      </w:r>
    </w:p>
    <w:p w14:paraId="020D8D17" w14:textId="2DF47B22"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D000A2" w:rsidRPr="003E3D08">
        <w:rPr>
          <w:rFonts w:ascii="Arial" w:hAnsi="Arial" w:hint="eastAsia"/>
          <w:lang w:eastAsia="zh-CN"/>
        </w:rPr>
        <w:t>乙方</w:t>
      </w:r>
      <w:r w:rsidR="00771890" w:rsidRPr="003E3D08">
        <w:rPr>
          <w:rFonts w:ascii="Arial" w:hAnsi="Arial"/>
          <w:lang w:eastAsia="zh-CN"/>
        </w:rPr>
        <w:t>可</w:t>
      </w:r>
      <w:r w:rsidR="00FD2C82" w:rsidRPr="003E3D08">
        <w:rPr>
          <w:rFonts w:ascii="Arial" w:hAnsi="Arial" w:hint="eastAsia"/>
          <w:lang w:eastAsia="zh-CN"/>
        </w:rPr>
        <w:t>选择</w:t>
      </w:r>
      <w:r w:rsidR="00771890" w:rsidRPr="003E3D08">
        <w:rPr>
          <w:rFonts w:ascii="Arial" w:hAnsi="Arial"/>
          <w:lang w:eastAsia="zh-CN"/>
        </w:rPr>
        <w:t>提前一个月</w:t>
      </w:r>
      <w:r w:rsidR="00FD2C82" w:rsidRPr="003E3D08">
        <w:rPr>
          <w:rFonts w:ascii="Arial" w:hAnsi="Arial" w:hint="eastAsia"/>
          <w:lang w:eastAsia="zh-CN"/>
        </w:rPr>
        <w:t>向甲方发出</w:t>
      </w:r>
      <w:r w:rsidR="00771890" w:rsidRPr="003E3D08">
        <w:rPr>
          <w:rFonts w:ascii="Arial" w:hAnsi="Arial"/>
          <w:lang w:eastAsia="zh-CN"/>
        </w:rPr>
        <w:t>书面通知</w:t>
      </w:r>
      <w:r w:rsidR="000760E9" w:rsidRPr="003E3D08">
        <w:rPr>
          <w:rFonts w:ascii="Arial" w:hAnsi="Arial" w:hint="eastAsia"/>
          <w:lang w:eastAsia="zh-CN"/>
        </w:rPr>
        <w:t>，</w:t>
      </w:r>
      <w:r w:rsidR="00771890" w:rsidRPr="003E3D08">
        <w:rPr>
          <w:rFonts w:ascii="Arial" w:hAnsi="Arial"/>
          <w:lang w:eastAsia="zh-CN"/>
        </w:rPr>
        <w:t>停止对</w:t>
      </w:r>
      <w:r w:rsidR="00EA0609" w:rsidRPr="003E3D08">
        <w:rPr>
          <w:rFonts w:ascii="Arial" w:hAnsi="Arial" w:hint="eastAsia"/>
          <w:lang w:eastAsia="zh-CN"/>
        </w:rPr>
        <w:t>针对</w:t>
      </w:r>
      <w:r w:rsidR="00FD2C82" w:rsidRPr="003E3D08">
        <w:rPr>
          <w:rFonts w:ascii="Arial" w:hAnsi="Arial"/>
          <w:lang w:eastAsia="zh-CN"/>
        </w:rPr>
        <w:t>项目</w:t>
      </w:r>
      <w:r w:rsidR="00FD2C82" w:rsidRPr="003E3D08">
        <w:rPr>
          <w:rFonts w:ascii="Arial" w:hAnsi="Arial" w:hint="eastAsia"/>
          <w:lang w:eastAsia="zh-CN"/>
        </w:rPr>
        <w:t>知识产权</w:t>
      </w:r>
      <w:r w:rsidR="00FD2C82" w:rsidRPr="003E3D08">
        <w:rPr>
          <w:rFonts w:ascii="Arial" w:hAnsi="Arial"/>
          <w:lang w:eastAsia="zh-CN"/>
        </w:rPr>
        <w:t>的</w:t>
      </w:r>
      <w:r w:rsidR="00771890" w:rsidRPr="003E3D08">
        <w:rPr>
          <w:rFonts w:ascii="Arial" w:hAnsi="Arial"/>
          <w:lang w:eastAsia="zh-CN"/>
        </w:rPr>
        <w:t>任何专利申请或专利的专利</w:t>
      </w:r>
      <w:r w:rsidR="00453BF9" w:rsidRPr="003E3D08">
        <w:rPr>
          <w:rFonts w:ascii="Arial" w:hAnsi="Arial" w:hint="eastAsia"/>
          <w:lang w:eastAsia="zh-CN"/>
        </w:rPr>
        <w:t>费用</w:t>
      </w:r>
      <w:r w:rsidR="00771890" w:rsidRPr="003E3D08">
        <w:rPr>
          <w:rFonts w:ascii="Arial" w:hAnsi="Arial"/>
          <w:lang w:eastAsia="zh-CN"/>
        </w:rPr>
        <w:t>进行</w:t>
      </w:r>
      <w:r w:rsidR="00FD2C82" w:rsidRPr="003E3D08">
        <w:rPr>
          <w:rFonts w:ascii="Arial" w:hAnsi="Arial" w:hint="eastAsia"/>
          <w:lang w:eastAsia="zh-CN"/>
        </w:rPr>
        <w:t>偿付</w:t>
      </w:r>
      <w:r w:rsidR="00771890" w:rsidRPr="003E3D08">
        <w:rPr>
          <w:rFonts w:ascii="Arial" w:hAnsi="Arial"/>
          <w:lang w:eastAsia="zh-CN"/>
        </w:rPr>
        <w:t>，但</w:t>
      </w:r>
      <w:proofErr w:type="gramStart"/>
      <w:r w:rsidR="00F20D27" w:rsidRPr="003E3D08">
        <w:rPr>
          <w:rFonts w:ascii="Arial" w:hAnsi="Arial" w:hint="eastAsia"/>
          <w:lang w:eastAsia="zh-CN"/>
        </w:rPr>
        <w:t>乙方</w:t>
      </w:r>
      <w:r w:rsidR="00634079" w:rsidRPr="003E3D08">
        <w:rPr>
          <w:rFonts w:ascii="Arial" w:hAnsi="Arial"/>
          <w:lang w:eastAsia="zh-CN"/>
        </w:rPr>
        <w:t>仍</w:t>
      </w:r>
      <w:proofErr w:type="gramEnd"/>
      <w:r w:rsidR="00FB6A45" w:rsidRPr="003E3D08">
        <w:rPr>
          <w:rFonts w:ascii="Arial" w:hAnsi="Arial"/>
          <w:lang w:eastAsia="zh-CN"/>
        </w:rPr>
        <w:t>应</w:t>
      </w:r>
      <w:r w:rsidR="00A87626" w:rsidRPr="003E3D08">
        <w:rPr>
          <w:rFonts w:ascii="Arial" w:hAnsi="Arial" w:hint="eastAsia"/>
          <w:lang w:eastAsia="zh-CN"/>
        </w:rPr>
        <w:t>对</w:t>
      </w:r>
      <w:r w:rsidR="00FD2C82" w:rsidRPr="003E3D08">
        <w:rPr>
          <w:rFonts w:ascii="Arial" w:hAnsi="Arial" w:hint="eastAsia"/>
          <w:lang w:eastAsia="zh-CN"/>
        </w:rPr>
        <w:t>在其这样的</w:t>
      </w:r>
      <w:r w:rsidR="00771890" w:rsidRPr="003E3D08">
        <w:rPr>
          <w:rFonts w:ascii="Arial" w:hAnsi="Arial"/>
          <w:lang w:eastAsia="zh-CN"/>
        </w:rPr>
        <w:t>选择生效</w:t>
      </w:r>
      <w:r w:rsidR="00FD2C82" w:rsidRPr="003E3D08">
        <w:rPr>
          <w:rFonts w:ascii="Arial" w:hAnsi="Arial" w:hint="eastAsia"/>
          <w:lang w:eastAsia="zh-CN"/>
        </w:rPr>
        <w:t>之</w:t>
      </w:r>
      <w:r w:rsidR="000A5874" w:rsidRPr="003E3D08">
        <w:rPr>
          <w:rFonts w:ascii="Arial" w:hAnsi="Arial" w:hint="eastAsia"/>
          <w:lang w:eastAsia="zh-CN"/>
        </w:rPr>
        <w:t>日</w:t>
      </w:r>
      <w:r w:rsidR="00771890" w:rsidRPr="003E3D08">
        <w:rPr>
          <w:rFonts w:ascii="Arial" w:hAnsi="Arial"/>
          <w:lang w:eastAsia="zh-CN"/>
        </w:rPr>
        <w:t>前</w:t>
      </w:r>
      <w:r w:rsidR="007351B8" w:rsidRPr="003E3D08">
        <w:rPr>
          <w:rFonts w:ascii="Arial" w:hAnsi="Arial" w:hint="eastAsia"/>
          <w:lang w:eastAsia="zh-CN"/>
        </w:rPr>
        <w:t>已</w:t>
      </w:r>
      <w:r w:rsidR="00771890" w:rsidRPr="003E3D08">
        <w:rPr>
          <w:rFonts w:ascii="Arial" w:hAnsi="Arial"/>
          <w:lang w:eastAsia="zh-CN"/>
        </w:rPr>
        <w:t>发生的所有合理费用</w:t>
      </w:r>
      <w:r w:rsidR="00A87626" w:rsidRPr="003E3D08">
        <w:rPr>
          <w:rFonts w:ascii="Arial" w:hAnsi="Arial" w:hint="eastAsia"/>
          <w:lang w:eastAsia="zh-CN"/>
        </w:rPr>
        <w:t>负责</w:t>
      </w:r>
      <w:r w:rsidR="00771890" w:rsidRPr="003E3D08">
        <w:rPr>
          <w:rFonts w:ascii="Arial" w:hAnsi="Arial"/>
          <w:lang w:eastAsia="zh-CN"/>
        </w:rPr>
        <w:t>。</w:t>
      </w:r>
    </w:p>
    <w:p w14:paraId="5CEA5038" w14:textId="15E80EE2"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(d)</w:t>
      </w:r>
      <w:r>
        <w:rPr>
          <w:rFonts w:ascii="Arial" w:hAnsi="Arial"/>
          <w:lang w:eastAsia="zh-CN"/>
        </w:rPr>
        <w:tab/>
      </w:r>
      <w:r w:rsidR="00771890" w:rsidRPr="003E3D08">
        <w:rPr>
          <w:rFonts w:ascii="Arial" w:hAnsi="Arial"/>
          <w:lang w:eastAsia="zh-CN"/>
        </w:rPr>
        <w:t>如果</w:t>
      </w:r>
      <w:r w:rsidR="004B606C" w:rsidRPr="003E3D08">
        <w:rPr>
          <w:rFonts w:ascii="Arial" w:hAnsi="Arial" w:hint="eastAsia"/>
          <w:lang w:eastAsia="zh-CN"/>
        </w:rPr>
        <w:t>双方</w:t>
      </w:r>
      <w:r w:rsidR="00771890" w:rsidRPr="003E3D08">
        <w:rPr>
          <w:rFonts w:ascii="Arial" w:hAnsi="Arial"/>
          <w:lang w:eastAsia="zh-CN"/>
        </w:rPr>
        <w:t>在谈判期</w:t>
      </w:r>
      <w:r w:rsidR="00552E0D" w:rsidRPr="003E3D08">
        <w:rPr>
          <w:rFonts w:ascii="Arial" w:hAnsi="Arial" w:hint="eastAsia"/>
          <w:lang w:eastAsia="zh-CN"/>
        </w:rPr>
        <w:t>届满前</w:t>
      </w:r>
      <w:r w:rsidR="00771890" w:rsidRPr="003E3D08">
        <w:rPr>
          <w:rFonts w:ascii="Arial" w:hAnsi="Arial"/>
          <w:lang w:eastAsia="zh-CN"/>
        </w:rPr>
        <w:t>就许可达成协议，则</w:t>
      </w:r>
      <w:r w:rsidR="007B4757" w:rsidRPr="003E3D08">
        <w:rPr>
          <w:rFonts w:ascii="Arial" w:hAnsi="Arial" w:hint="eastAsia"/>
          <w:lang w:eastAsia="zh-CN"/>
        </w:rPr>
        <w:t>双方</w:t>
      </w:r>
      <w:r w:rsidR="00E614A9" w:rsidRPr="003E3D08">
        <w:rPr>
          <w:rFonts w:ascii="Arial" w:hAnsi="Arial"/>
          <w:lang w:eastAsia="zh-CN"/>
        </w:rPr>
        <w:t>各自</w:t>
      </w:r>
      <w:r w:rsidR="007B4757" w:rsidRPr="003E3D08">
        <w:rPr>
          <w:rFonts w:ascii="Arial" w:hAnsi="Arial" w:hint="eastAsia"/>
          <w:lang w:eastAsia="zh-CN"/>
        </w:rPr>
        <w:t>在</w:t>
      </w:r>
      <w:r w:rsidR="00771890" w:rsidRPr="003E3D08">
        <w:rPr>
          <w:rFonts w:ascii="Arial" w:hAnsi="Arial"/>
          <w:lang w:eastAsia="zh-CN"/>
        </w:rPr>
        <w:t>第</w:t>
      </w:r>
      <w:r w:rsidR="00771890" w:rsidRPr="003E3D08">
        <w:rPr>
          <w:rFonts w:ascii="Arial" w:hAnsi="Arial"/>
          <w:lang w:eastAsia="zh-CN"/>
        </w:rPr>
        <w:t>7.3(b)</w:t>
      </w:r>
      <w:r w:rsidR="00771890" w:rsidRPr="003E3D08">
        <w:rPr>
          <w:rFonts w:ascii="Arial" w:hAnsi="Arial"/>
          <w:lang w:eastAsia="zh-CN"/>
        </w:rPr>
        <w:t>和</w:t>
      </w:r>
      <w:r w:rsidR="00771890" w:rsidRPr="003E3D08">
        <w:rPr>
          <w:rFonts w:ascii="Arial" w:hAnsi="Arial"/>
          <w:lang w:eastAsia="zh-CN"/>
        </w:rPr>
        <w:t>(c)</w:t>
      </w:r>
      <w:r w:rsidR="00223FC6" w:rsidRPr="003E3D08">
        <w:rPr>
          <w:rFonts w:ascii="Arial" w:hAnsi="Arial" w:hint="eastAsia"/>
          <w:lang w:eastAsia="zh-CN"/>
        </w:rPr>
        <w:t>条下</w:t>
      </w:r>
      <w:r w:rsidR="00771890" w:rsidRPr="003E3D08">
        <w:rPr>
          <w:rFonts w:ascii="Arial" w:hAnsi="Arial"/>
          <w:lang w:eastAsia="zh-CN"/>
        </w:rPr>
        <w:t>的义务将由许可协议中商定的条款取代。</w:t>
      </w:r>
    </w:p>
    <w:p w14:paraId="024F4151" w14:textId="7CEA71DA" w:rsidR="00B41F5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(e)</w:t>
      </w:r>
      <w:r>
        <w:rPr>
          <w:rFonts w:ascii="Arial" w:hAnsi="Arial"/>
          <w:lang w:eastAsia="zh-CN"/>
        </w:rPr>
        <w:tab/>
      </w:r>
      <w:r w:rsidR="00771890" w:rsidRPr="003E3D08">
        <w:rPr>
          <w:rFonts w:ascii="Arial" w:hAnsi="Arial"/>
          <w:lang w:eastAsia="zh-CN"/>
        </w:rPr>
        <w:t>如果</w:t>
      </w:r>
      <w:r w:rsidR="00817828" w:rsidRPr="003E3D08">
        <w:rPr>
          <w:rFonts w:ascii="Arial" w:hAnsi="Arial" w:hint="eastAsia"/>
          <w:lang w:eastAsia="zh-CN"/>
        </w:rPr>
        <w:t>乙方</w:t>
      </w:r>
      <w:r w:rsidR="00453F0C" w:rsidRPr="003E3D08">
        <w:rPr>
          <w:rFonts w:ascii="Arial" w:hAnsi="Arial" w:hint="eastAsia"/>
          <w:lang w:eastAsia="zh-CN"/>
        </w:rPr>
        <w:t>未</w:t>
      </w:r>
      <w:r w:rsidR="00771890" w:rsidRPr="003E3D08">
        <w:rPr>
          <w:rFonts w:ascii="Arial" w:hAnsi="Arial"/>
          <w:lang w:eastAsia="zh-CN"/>
        </w:rPr>
        <w:t>在</w:t>
      </w:r>
      <w:r w:rsidR="00713AB3" w:rsidRPr="003E3D08">
        <w:rPr>
          <w:rFonts w:ascii="Arial" w:hAnsi="Arial"/>
          <w:lang w:eastAsia="zh-CN"/>
        </w:rPr>
        <w:t>选择期</w:t>
      </w:r>
      <w:r w:rsidR="00771890" w:rsidRPr="003E3D08">
        <w:rPr>
          <w:rFonts w:ascii="Arial" w:hAnsi="Arial"/>
          <w:lang w:eastAsia="zh-CN"/>
        </w:rPr>
        <w:t>内行使选择权，</w:t>
      </w:r>
      <w:r w:rsidR="00BD47B9" w:rsidRPr="003E3D08">
        <w:rPr>
          <w:rFonts w:ascii="Arial" w:hAnsi="Arial" w:hint="eastAsia"/>
          <w:lang w:eastAsia="zh-CN"/>
        </w:rPr>
        <w:t>或者</w:t>
      </w:r>
      <w:r w:rsidR="00771890" w:rsidRPr="003E3D08">
        <w:rPr>
          <w:rFonts w:ascii="Arial" w:hAnsi="Arial"/>
          <w:lang w:eastAsia="zh-CN"/>
        </w:rPr>
        <w:t>双方未能在谈判期内达成协议，则</w:t>
      </w:r>
      <w:r w:rsidR="00E527B0" w:rsidRPr="003E3D08">
        <w:rPr>
          <w:rFonts w:ascii="Arial" w:hAnsi="Arial" w:hint="eastAsia"/>
          <w:lang w:eastAsia="zh-CN"/>
        </w:rPr>
        <w:t>乙方</w:t>
      </w:r>
      <w:r w:rsidR="00771890" w:rsidRPr="003E3D08">
        <w:rPr>
          <w:rFonts w:ascii="Arial" w:hAnsi="Arial"/>
          <w:lang w:eastAsia="zh-CN"/>
        </w:rPr>
        <w:t>的补偿义务将在相关期限的最后一天</w:t>
      </w:r>
      <w:r w:rsidR="003B2E1D" w:rsidRPr="003E3D08">
        <w:rPr>
          <w:rFonts w:ascii="Arial" w:hAnsi="Arial" w:hint="eastAsia"/>
          <w:lang w:eastAsia="zh-CN"/>
        </w:rPr>
        <w:t>终止</w:t>
      </w:r>
      <w:r w:rsidR="00771890" w:rsidRPr="003E3D08">
        <w:rPr>
          <w:rFonts w:ascii="Arial" w:hAnsi="Arial"/>
          <w:lang w:eastAsia="zh-CN"/>
        </w:rPr>
        <w:t>，</w:t>
      </w:r>
      <w:r w:rsidR="000760E9" w:rsidRPr="003E3D08">
        <w:rPr>
          <w:rFonts w:ascii="Arial" w:hAnsi="Arial" w:hint="eastAsia"/>
          <w:lang w:eastAsia="zh-CN"/>
        </w:rPr>
        <w:t>甲</w:t>
      </w:r>
      <w:r w:rsidR="00FC63F7" w:rsidRPr="003E3D08">
        <w:rPr>
          <w:rFonts w:ascii="Arial" w:hAnsi="Arial" w:hint="eastAsia"/>
          <w:lang w:eastAsia="zh-CN"/>
        </w:rPr>
        <w:t>方</w:t>
      </w:r>
      <w:r w:rsidR="00771890" w:rsidRPr="003E3D08">
        <w:rPr>
          <w:rFonts w:ascii="Arial" w:hAnsi="Arial"/>
          <w:lang w:eastAsia="zh-CN"/>
        </w:rPr>
        <w:t>可自行决定继续或放弃针对项目</w:t>
      </w:r>
      <w:r w:rsidR="009B084A" w:rsidRPr="003E3D08">
        <w:rPr>
          <w:rFonts w:ascii="Arial" w:hAnsi="Arial" w:hint="eastAsia"/>
          <w:lang w:eastAsia="zh-CN"/>
        </w:rPr>
        <w:t>知识产权</w:t>
      </w:r>
      <w:r w:rsidR="00771890" w:rsidRPr="003E3D08">
        <w:rPr>
          <w:rFonts w:ascii="Arial" w:hAnsi="Arial"/>
          <w:lang w:eastAsia="zh-CN"/>
        </w:rPr>
        <w:t>的</w:t>
      </w:r>
      <w:r w:rsidR="008D1A10" w:rsidRPr="003E3D08">
        <w:rPr>
          <w:rFonts w:ascii="Arial" w:hAnsi="Arial" w:hint="eastAsia"/>
          <w:lang w:eastAsia="zh-CN"/>
        </w:rPr>
        <w:t>任何</w:t>
      </w:r>
      <w:r w:rsidR="00771890" w:rsidRPr="003E3D08">
        <w:rPr>
          <w:rFonts w:ascii="Arial" w:hAnsi="Arial"/>
          <w:lang w:eastAsia="zh-CN"/>
        </w:rPr>
        <w:t>专利申请。</w:t>
      </w:r>
    </w:p>
    <w:p w14:paraId="66B7DE84" w14:textId="1A41EC95" w:rsidR="00771890" w:rsidRPr="00662423" w:rsidRDefault="00771890" w:rsidP="00A3590C">
      <w:pPr>
        <w:pStyle w:val="Heading3"/>
      </w:pPr>
      <w:bookmarkStart w:id="380" w:name="_Toc494186691"/>
      <w:bookmarkStart w:id="381" w:name="_Toc510355651"/>
      <w:bookmarkStart w:id="382" w:name="_Toc510537993"/>
      <w:r w:rsidRPr="00662423">
        <w:t>8.</w:t>
      </w:r>
      <w:r w:rsidR="00061266">
        <w:tab/>
      </w:r>
      <w:r w:rsidR="00943AAB">
        <w:rPr>
          <w:rFonts w:hint="eastAsia"/>
        </w:rPr>
        <w:t>保密</w:t>
      </w:r>
      <w:r w:rsidRPr="00662423">
        <w:t>信息</w:t>
      </w:r>
      <w:bookmarkEnd w:id="380"/>
      <w:bookmarkEnd w:id="381"/>
      <w:bookmarkEnd w:id="382"/>
    </w:p>
    <w:p w14:paraId="36E05D13" w14:textId="731A926D" w:rsidR="00771890" w:rsidRPr="00662423" w:rsidRDefault="00771890" w:rsidP="00A3590C">
      <w:pPr>
        <w:pStyle w:val="Heading4"/>
      </w:pPr>
      <w:bookmarkStart w:id="383" w:name="_Toc494186692"/>
      <w:r w:rsidRPr="00662423">
        <w:t>8.1</w:t>
      </w:r>
      <w:r w:rsidRPr="00662423">
        <w:tab/>
      </w:r>
      <w:bookmarkEnd w:id="383"/>
      <w:r w:rsidR="001307AF">
        <w:rPr>
          <w:rFonts w:hint="eastAsia"/>
        </w:rPr>
        <w:t>保密信息</w:t>
      </w:r>
      <w:r w:rsidR="001307AF" w:rsidRPr="00666F39">
        <w:t>的使用和</w:t>
      </w:r>
      <w:r w:rsidR="001307AF">
        <w:rPr>
          <w:rFonts w:hint="eastAsia"/>
        </w:rPr>
        <w:t>公开</w:t>
      </w:r>
    </w:p>
    <w:p w14:paraId="585F63B0" w14:textId="77ADEB8B" w:rsidR="00771890" w:rsidRPr="003E3D08" w:rsidRDefault="00AD3844" w:rsidP="000C1F4A">
      <w:pPr>
        <w:overflowPunct w:val="0"/>
        <w:spacing w:afterLines="50" w:after="120" w:line="340" w:lineRule="atLeast"/>
        <w:rPr>
          <w:rFonts w:ascii="Arial" w:hAnsi="Arial"/>
          <w:lang w:eastAsia="zh-CN"/>
        </w:rPr>
      </w:pPr>
      <w:r w:rsidRPr="003E3D08">
        <w:rPr>
          <w:rFonts w:ascii="Arial" w:hAnsi="Arial"/>
          <w:lang w:eastAsia="zh-CN"/>
        </w:rPr>
        <w:t>接</w:t>
      </w:r>
      <w:r w:rsidRPr="003E3D08">
        <w:rPr>
          <w:rFonts w:ascii="Arial" w:hAnsi="Arial" w:hint="eastAsia"/>
          <w:lang w:eastAsia="zh-CN"/>
        </w:rPr>
        <w:t>收</w:t>
      </w:r>
      <w:r w:rsidRPr="003E3D08">
        <w:rPr>
          <w:rFonts w:ascii="Arial" w:hAnsi="Arial"/>
          <w:lang w:eastAsia="zh-CN"/>
        </w:rPr>
        <w:t>方</w:t>
      </w:r>
      <w:r w:rsidRPr="003E3D08">
        <w:rPr>
          <w:rFonts w:ascii="Arial" w:hAnsi="Arial" w:hint="eastAsia"/>
          <w:lang w:eastAsia="zh-CN"/>
        </w:rPr>
        <w:t>仅可</w:t>
      </w:r>
      <w:r w:rsidRPr="003E3D08">
        <w:rPr>
          <w:rFonts w:ascii="Arial" w:hAnsi="Arial"/>
          <w:lang w:eastAsia="zh-CN"/>
        </w:rPr>
        <w:t>将</w:t>
      </w:r>
      <w:r w:rsidRPr="003E3D08">
        <w:rPr>
          <w:rFonts w:ascii="Arial" w:hAnsi="Arial" w:hint="eastAsia"/>
          <w:lang w:eastAsia="zh-CN"/>
        </w:rPr>
        <w:t>保密</w:t>
      </w:r>
      <w:r w:rsidRPr="003E3D08">
        <w:rPr>
          <w:rFonts w:ascii="Arial" w:hAnsi="Arial"/>
          <w:lang w:eastAsia="zh-CN"/>
        </w:rPr>
        <w:t>信息用于本协议</w:t>
      </w:r>
      <w:r w:rsidRPr="003E3D08">
        <w:rPr>
          <w:rFonts w:ascii="Arial" w:hAnsi="Arial" w:hint="eastAsia"/>
          <w:lang w:eastAsia="zh-CN"/>
        </w:rPr>
        <w:t>之</w:t>
      </w:r>
      <w:r w:rsidRPr="003E3D08">
        <w:rPr>
          <w:rFonts w:ascii="Arial" w:hAnsi="Arial"/>
          <w:lang w:eastAsia="zh-CN"/>
        </w:rPr>
        <w:t>目的，不得用于其他目的，</w:t>
      </w:r>
      <w:r w:rsidRPr="003E3D08">
        <w:rPr>
          <w:rFonts w:ascii="Arial" w:hAnsi="Arial" w:hint="eastAsia"/>
          <w:lang w:eastAsia="zh-CN"/>
        </w:rPr>
        <w:t>并且</w:t>
      </w:r>
      <w:r w:rsidRPr="003E3D08">
        <w:rPr>
          <w:rFonts w:ascii="Arial" w:hAnsi="Arial"/>
          <w:lang w:eastAsia="zh-CN"/>
        </w:rPr>
        <w:t>接</w:t>
      </w:r>
      <w:r w:rsidRPr="003E3D08">
        <w:rPr>
          <w:rFonts w:ascii="Arial" w:hAnsi="Arial" w:hint="eastAsia"/>
          <w:lang w:eastAsia="zh-CN"/>
        </w:rPr>
        <w:t>收</w:t>
      </w:r>
      <w:r w:rsidRPr="003E3D08">
        <w:rPr>
          <w:rFonts w:ascii="Arial" w:hAnsi="Arial"/>
          <w:lang w:eastAsia="zh-CN"/>
        </w:rPr>
        <w:t>方应</w:t>
      </w:r>
      <w:r w:rsidRPr="003E3D08">
        <w:rPr>
          <w:rFonts w:ascii="Arial" w:hAnsi="Arial" w:hint="eastAsia"/>
          <w:lang w:eastAsia="zh-CN"/>
        </w:rPr>
        <w:t>将保密信</w:t>
      </w:r>
      <w:r w:rsidRPr="003E3D08">
        <w:rPr>
          <w:rFonts w:ascii="Arial" w:hAnsi="Arial"/>
          <w:lang w:eastAsia="zh-CN"/>
        </w:rPr>
        <w:t>息</w:t>
      </w:r>
      <w:r w:rsidRPr="003E3D08">
        <w:rPr>
          <w:rFonts w:ascii="Arial" w:hAnsi="Arial" w:hint="eastAsia"/>
          <w:lang w:eastAsia="zh-CN"/>
        </w:rPr>
        <w:t>加以保</w:t>
      </w:r>
      <w:r w:rsidRPr="003E3D08">
        <w:rPr>
          <w:rFonts w:ascii="Arial" w:hAnsi="Arial"/>
          <w:lang w:eastAsia="zh-CN"/>
        </w:rPr>
        <w:t>密，未经</w:t>
      </w:r>
      <w:r w:rsidRPr="003E3D08">
        <w:rPr>
          <w:rFonts w:ascii="Arial" w:hAnsi="Arial" w:hint="eastAsia"/>
          <w:lang w:eastAsia="zh-CN"/>
        </w:rPr>
        <w:t>公开</w:t>
      </w:r>
      <w:r w:rsidRPr="003E3D08">
        <w:rPr>
          <w:rFonts w:ascii="Arial" w:hAnsi="Arial"/>
          <w:lang w:eastAsia="zh-CN"/>
        </w:rPr>
        <w:t>方事先书面同意（</w:t>
      </w:r>
      <w:r w:rsidRPr="003E3D08">
        <w:rPr>
          <w:rFonts w:ascii="Arial" w:hAnsi="Arial" w:hint="eastAsia"/>
          <w:lang w:eastAsia="zh-CN"/>
        </w:rPr>
        <w:t>公开</w:t>
      </w:r>
      <w:r w:rsidRPr="003E3D08">
        <w:rPr>
          <w:rFonts w:ascii="Arial" w:hAnsi="Arial"/>
          <w:lang w:eastAsia="zh-CN"/>
        </w:rPr>
        <w:t>方可酌情给予或拒绝</w:t>
      </w:r>
      <w:r w:rsidRPr="003E3D08">
        <w:rPr>
          <w:rFonts w:ascii="Arial" w:hAnsi="Arial" w:hint="eastAsia"/>
          <w:lang w:eastAsia="zh-CN"/>
        </w:rPr>
        <w:t>给予</w:t>
      </w:r>
      <w:r w:rsidRPr="003E3D08">
        <w:rPr>
          <w:rFonts w:ascii="Arial" w:hAnsi="Arial"/>
          <w:lang w:eastAsia="zh-CN"/>
        </w:rPr>
        <w:t>同意），不得向任何</w:t>
      </w:r>
      <w:r w:rsidRPr="003E3D08">
        <w:rPr>
          <w:rFonts w:ascii="Arial" w:hAnsi="Arial" w:hint="eastAsia"/>
          <w:lang w:eastAsia="zh-CN"/>
        </w:rPr>
        <w:t>人员公开</w:t>
      </w:r>
      <w:r w:rsidRPr="003E3D08">
        <w:rPr>
          <w:rFonts w:ascii="Arial" w:hAnsi="Arial"/>
          <w:lang w:eastAsia="zh-CN"/>
        </w:rPr>
        <w:t>、传播或以其他方式使他人</w:t>
      </w:r>
      <w:r w:rsidRPr="003E3D08">
        <w:rPr>
          <w:rFonts w:ascii="Arial" w:hAnsi="Arial" w:hint="eastAsia"/>
          <w:lang w:eastAsia="zh-CN"/>
        </w:rPr>
        <w:t>知晓保密</w:t>
      </w:r>
      <w:r w:rsidRPr="003E3D08">
        <w:rPr>
          <w:rFonts w:ascii="Arial" w:hAnsi="Arial"/>
          <w:lang w:eastAsia="zh-CN"/>
        </w:rPr>
        <w:t>信息的任何部分。</w:t>
      </w:r>
    </w:p>
    <w:p w14:paraId="5E804335" w14:textId="4A477586" w:rsidR="00771890" w:rsidRPr="00662423" w:rsidRDefault="00771890" w:rsidP="00A3590C">
      <w:pPr>
        <w:pStyle w:val="Heading4"/>
      </w:pPr>
      <w:bookmarkStart w:id="384" w:name="_Toc494186693"/>
      <w:r w:rsidRPr="00662423">
        <w:t>8.2</w:t>
      </w:r>
      <w:r w:rsidRPr="00662423">
        <w:tab/>
      </w:r>
      <w:bookmarkEnd w:id="384"/>
      <w:r w:rsidR="000E0D3B">
        <w:rPr>
          <w:rFonts w:hint="eastAsia"/>
        </w:rPr>
        <w:t>接收方的</w:t>
      </w:r>
      <w:r w:rsidR="00B47821">
        <w:rPr>
          <w:rFonts w:hint="eastAsia"/>
        </w:rPr>
        <w:t>免责</w:t>
      </w:r>
    </w:p>
    <w:p w14:paraId="799F3426" w14:textId="384C7824" w:rsidR="00771890" w:rsidRPr="003E3D08" w:rsidRDefault="00DA3926" w:rsidP="000C1F4A">
      <w:pPr>
        <w:overflowPunct w:val="0"/>
        <w:spacing w:afterLines="50" w:after="120" w:line="340" w:lineRule="atLeast"/>
        <w:rPr>
          <w:rFonts w:ascii="Arial" w:hAnsi="Arial"/>
          <w:lang w:eastAsia="zh-CN"/>
        </w:rPr>
      </w:pPr>
      <w:r w:rsidRPr="003E3D08">
        <w:rPr>
          <w:rFonts w:ascii="Arial" w:hAnsi="Arial"/>
          <w:lang w:eastAsia="zh-CN"/>
        </w:rPr>
        <w:t>对于</w:t>
      </w:r>
      <w:r w:rsidRPr="003E3D08">
        <w:rPr>
          <w:rFonts w:ascii="Arial" w:hAnsi="Arial" w:hint="eastAsia"/>
          <w:lang w:eastAsia="zh-CN"/>
        </w:rPr>
        <w:t>以下情况的</w:t>
      </w:r>
      <w:r w:rsidRPr="003E3D08">
        <w:rPr>
          <w:rFonts w:ascii="Arial" w:hAnsi="Arial"/>
          <w:lang w:eastAsia="zh-CN"/>
        </w:rPr>
        <w:t>任何</w:t>
      </w:r>
      <w:r w:rsidRPr="003E3D08">
        <w:rPr>
          <w:rFonts w:ascii="Arial" w:hAnsi="Arial" w:hint="eastAsia"/>
          <w:lang w:eastAsia="zh-CN"/>
        </w:rPr>
        <w:t>保密</w:t>
      </w:r>
      <w:r w:rsidRPr="003E3D08">
        <w:rPr>
          <w:rFonts w:ascii="Arial" w:hAnsi="Arial"/>
          <w:lang w:eastAsia="zh-CN"/>
        </w:rPr>
        <w:t>信息，</w:t>
      </w:r>
      <w:r w:rsidRPr="003E3D08">
        <w:rPr>
          <w:rFonts w:ascii="Arial" w:hAnsi="Arial" w:hint="eastAsia"/>
          <w:lang w:eastAsia="zh-CN"/>
        </w:rPr>
        <w:t>接收方在第</w:t>
      </w:r>
      <w:r w:rsidRPr="003E3D08">
        <w:rPr>
          <w:rFonts w:ascii="Arial" w:hAnsi="Arial" w:hint="eastAsia"/>
          <w:lang w:eastAsia="zh-CN"/>
        </w:rPr>
        <w:t>8</w:t>
      </w:r>
      <w:r w:rsidRPr="003E3D08">
        <w:rPr>
          <w:rFonts w:ascii="Arial" w:hAnsi="Arial"/>
          <w:lang w:eastAsia="zh-CN"/>
        </w:rPr>
        <w:t>.1</w:t>
      </w:r>
      <w:r w:rsidRPr="003E3D08">
        <w:rPr>
          <w:rFonts w:ascii="Arial" w:hAnsi="Arial" w:hint="eastAsia"/>
          <w:lang w:eastAsia="zh-CN"/>
        </w:rPr>
        <w:t>条中的接收</w:t>
      </w:r>
      <w:proofErr w:type="gramStart"/>
      <w:r w:rsidRPr="003E3D08">
        <w:rPr>
          <w:rFonts w:ascii="Arial" w:hAnsi="Arial" w:hint="eastAsia"/>
          <w:lang w:eastAsia="zh-CN"/>
        </w:rPr>
        <w:t>方</w:t>
      </w:r>
      <w:r w:rsidR="00AD676E" w:rsidRPr="003E3D08">
        <w:rPr>
          <w:rFonts w:ascii="Arial" w:hAnsi="Arial" w:hint="eastAsia"/>
          <w:lang w:eastAsia="zh-CN"/>
        </w:rPr>
        <w:t>义务可</w:t>
      </w:r>
      <w:proofErr w:type="gramEnd"/>
      <w:r w:rsidR="00AD676E" w:rsidRPr="003E3D08">
        <w:rPr>
          <w:rFonts w:ascii="Arial" w:hAnsi="Arial" w:hint="eastAsia"/>
          <w:lang w:eastAsia="zh-CN"/>
        </w:rPr>
        <w:t>被免除</w:t>
      </w:r>
      <w:r w:rsidRPr="003E3D08">
        <w:rPr>
          <w:rFonts w:ascii="Arial" w:hAnsi="Arial"/>
          <w:lang w:eastAsia="zh-CN"/>
        </w:rPr>
        <w:t>：</w:t>
      </w:r>
    </w:p>
    <w:p w14:paraId="4041BF34" w14:textId="5D7062A6" w:rsidR="006A7FB4" w:rsidRPr="003E3D08" w:rsidRDefault="00771890" w:rsidP="000C04C0">
      <w:pPr>
        <w:spacing w:afterLines="50" w:after="120" w:line="340" w:lineRule="atLeast"/>
        <w:ind w:left="1134" w:hanging="567"/>
        <w:rPr>
          <w:rFonts w:ascii="Arial" w:hAnsi="Arial"/>
          <w:lang w:eastAsia="zh-CN"/>
        </w:rPr>
      </w:pPr>
      <w:r w:rsidRPr="003E3D08">
        <w:rPr>
          <w:rFonts w:ascii="Arial" w:hAnsi="Arial"/>
          <w:lang w:eastAsia="zh-CN"/>
        </w:rPr>
        <w:t>(</w:t>
      </w:r>
      <w:proofErr w:type="spellStart"/>
      <w:r w:rsidRPr="003E3D08">
        <w:rPr>
          <w:rFonts w:ascii="Arial" w:hAnsi="Arial"/>
          <w:lang w:eastAsia="zh-CN"/>
        </w:rPr>
        <w:t>i</w:t>
      </w:r>
      <w:proofErr w:type="spellEnd"/>
      <w:r w:rsidRPr="003E3D08">
        <w:rPr>
          <w:rFonts w:ascii="Arial" w:hAnsi="Arial"/>
          <w:lang w:eastAsia="zh-CN"/>
        </w:rPr>
        <w:t>)</w:t>
      </w:r>
      <w:r w:rsidRPr="003E3D08">
        <w:rPr>
          <w:rFonts w:ascii="Arial" w:hAnsi="Arial"/>
          <w:lang w:eastAsia="zh-CN"/>
        </w:rPr>
        <w:tab/>
      </w:r>
      <w:r w:rsidR="006A7FB4" w:rsidRPr="003E3D08">
        <w:rPr>
          <w:rFonts w:ascii="Arial" w:hAnsi="Arial" w:hint="eastAsia"/>
          <w:lang w:eastAsia="zh-CN"/>
        </w:rPr>
        <w:t>接收方能够证明在公开之</w:t>
      </w:r>
      <w:proofErr w:type="gramStart"/>
      <w:r w:rsidR="006A7FB4" w:rsidRPr="003E3D08">
        <w:rPr>
          <w:rFonts w:ascii="Arial" w:hAnsi="Arial" w:hint="eastAsia"/>
          <w:lang w:eastAsia="zh-CN"/>
        </w:rPr>
        <w:t>日信息</w:t>
      </w:r>
      <w:proofErr w:type="gramEnd"/>
      <w:r w:rsidR="006A7FB4" w:rsidRPr="003E3D08">
        <w:rPr>
          <w:rFonts w:ascii="Arial" w:hAnsi="Arial" w:hint="eastAsia"/>
          <w:lang w:eastAsia="zh-CN"/>
        </w:rPr>
        <w:t>已由接收方合法持有且不受保密义务约束，或</w:t>
      </w:r>
    </w:p>
    <w:p w14:paraId="355105EF" w14:textId="77777777" w:rsidR="006A7FB4" w:rsidRPr="003E3D08" w:rsidRDefault="006A7FB4" w:rsidP="000C04C0">
      <w:pPr>
        <w:spacing w:afterLines="50" w:after="120" w:line="340" w:lineRule="atLeast"/>
        <w:ind w:left="1134" w:hanging="567"/>
        <w:rPr>
          <w:rFonts w:ascii="Arial" w:hAnsi="Arial"/>
          <w:lang w:eastAsia="zh-CN"/>
        </w:rPr>
      </w:pPr>
      <w:r w:rsidRPr="003E3D08">
        <w:rPr>
          <w:rFonts w:ascii="Arial" w:hAnsi="Arial" w:hint="eastAsia"/>
          <w:lang w:eastAsia="zh-CN"/>
        </w:rPr>
        <w:t>(ii)</w:t>
      </w:r>
      <w:r w:rsidRPr="003E3D08">
        <w:rPr>
          <w:rFonts w:ascii="Arial" w:hAnsi="Arial" w:hint="eastAsia"/>
          <w:lang w:eastAsia="zh-CN"/>
        </w:rPr>
        <w:tab/>
      </w:r>
      <w:r w:rsidRPr="003E3D08">
        <w:rPr>
          <w:rFonts w:ascii="Arial" w:hAnsi="Arial" w:hint="eastAsia"/>
          <w:lang w:eastAsia="zh-CN"/>
        </w:rPr>
        <w:t>以违反本协议之外的方式成为公有领域的一部分；或</w:t>
      </w:r>
    </w:p>
    <w:p w14:paraId="4569F1D6" w14:textId="005D65B7" w:rsidR="006A7FB4" w:rsidRPr="003E3D08" w:rsidRDefault="006A7FB4" w:rsidP="000C04C0">
      <w:pPr>
        <w:spacing w:afterLines="50" w:after="120" w:line="340" w:lineRule="atLeast"/>
        <w:ind w:left="1134" w:hanging="567"/>
        <w:rPr>
          <w:rFonts w:ascii="Arial" w:hAnsi="Arial"/>
          <w:lang w:eastAsia="zh-CN"/>
        </w:rPr>
      </w:pPr>
      <w:r w:rsidRPr="003E3D08">
        <w:rPr>
          <w:rFonts w:ascii="Arial" w:hAnsi="Arial" w:hint="eastAsia"/>
          <w:lang w:eastAsia="zh-CN"/>
        </w:rPr>
        <w:lastRenderedPageBreak/>
        <w:t>(iii)</w:t>
      </w:r>
      <w:r w:rsidRPr="003E3D08">
        <w:rPr>
          <w:rFonts w:ascii="Arial" w:hAnsi="Arial" w:hint="eastAsia"/>
          <w:lang w:eastAsia="zh-CN"/>
        </w:rPr>
        <w:tab/>
      </w:r>
      <w:r w:rsidRPr="003E3D08">
        <w:rPr>
          <w:rFonts w:ascii="Arial" w:hAnsi="Arial" w:hint="eastAsia"/>
          <w:lang w:eastAsia="zh-CN"/>
        </w:rPr>
        <w:t>接收方能够证明是从没有任何保密义务的人员处善意收到。</w:t>
      </w:r>
    </w:p>
    <w:p w14:paraId="2CAAD5FB" w14:textId="45138939" w:rsidR="00771890" w:rsidRPr="003E3D08" w:rsidRDefault="00253DC7" w:rsidP="000C1F4A">
      <w:pPr>
        <w:overflowPunct w:val="0"/>
        <w:spacing w:afterLines="50" w:after="120" w:line="340" w:lineRule="atLeast"/>
        <w:rPr>
          <w:rFonts w:ascii="Arial" w:hAnsi="Arial"/>
          <w:lang w:eastAsia="zh-CN"/>
        </w:rPr>
      </w:pPr>
      <w:r w:rsidRPr="003E3D08">
        <w:rPr>
          <w:rFonts w:ascii="Arial" w:hAnsi="Arial" w:hint="eastAsia"/>
          <w:lang w:eastAsia="zh-CN"/>
        </w:rPr>
        <w:t>接收方在接收</w:t>
      </w:r>
      <w:r w:rsidRPr="003E3D08">
        <w:rPr>
          <w:rFonts w:ascii="Arial" w:hAnsi="Arial"/>
          <w:lang w:eastAsia="zh-CN"/>
        </w:rPr>
        <w:t>方</w:t>
      </w:r>
      <w:r w:rsidRPr="003E3D08">
        <w:rPr>
          <w:rFonts w:ascii="Arial" w:hAnsi="Arial" w:hint="eastAsia"/>
          <w:lang w:eastAsia="zh-CN"/>
        </w:rPr>
        <w:t>公开保密</w:t>
      </w:r>
      <w:r w:rsidRPr="003E3D08">
        <w:rPr>
          <w:rFonts w:ascii="Arial" w:hAnsi="Arial"/>
          <w:lang w:eastAsia="zh-CN"/>
        </w:rPr>
        <w:t>信息的</w:t>
      </w:r>
      <w:r w:rsidRPr="003E3D08">
        <w:rPr>
          <w:rFonts w:ascii="Arial" w:hAnsi="Arial" w:hint="eastAsia"/>
          <w:lang w:eastAsia="zh-CN"/>
        </w:rPr>
        <w:t>法定</w:t>
      </w:r>
      <w:r w:rsidRPr="003E3D08">
        <w:rPr>
          <w:rFonts w:ascii="Arial" w:hAnsi="Arial"/>
          <w:lang w:eastAsia="zh-CN"/>
        </w:rPr>
        <w:t>义务</w:t>
      </w:r>
      <w:r w:rsidRPr="003E3D08">
        <w:rPr>
          <w:rFonts w:ascii="Arial" w:hAnsi="Arial" w:hint="eastAsia"/>
          <w:lang w:eastAsia="zh-CN"/>
        </w:rPr>
        <w:t>范围内，也可免于承担</w:t>
      </w:r>
      <w:r w:rsidRPr="003E3D08">
        <w:rPr>
          <w:rFonts w:ascii="Arial" w:hAnsi="Arial"/>
          <w:lang w:eastAsia="zh-CN"/>
        </w:rPr>
        <w:t>第</w:t>
      </w:r>
      <w:r w:rsidRPr="003E3D08">
        <w:rPr>
          <w:rFonts w:ascii="Arial" w:hAnsi="Arial"/>
          <w:lang w:eastAsia="zh-CN"/>
        </w:rPr>
        <w:t>8.1</w:t>
      </w:r>
      <w:r w:rsidRPr="003E3D08">
        <w:rPr>
          <w:rFonts w:ascii="Arial" w:hAnsi="Arial"/>
          <w:lang w:eastAsia="zh-CN"/>
        </w:rPr>
        <w:t>条</w:t>
      </w:r>
      <w:r w:rsidRPr="003E3D08">
        <w:rPr>
          <w:rFonts w:ascii="Arial" w:hAnsi="Arial" w:hint="eastAsia"/>
          <w:lang w:eastAsia="zh-CN"/>
        </w:rPr>
        <w:t>对接收方规定的</w:t>
      </w:r>
      <w:r w:rsidRPr="003E3D08">
        <w:rPr>
          <w:rFonts w:ascii="Arial" w:hAnsi="Arial"/>
          <w:lang w:eastAsia="zh-CN"/>
        </w:rPr>
        <w:t>义务，</w:t>
      </w:r>
      <w:r w:rsidRPr="003E3D08">
        <w:rPr>
          <w:rFonts w:ascii="Arial" w:hAnsi="Arial" w:hint="eastAsia"/>
          <w:lang w:eastAsia="zh-CN"/>
        </w:rPr>
        <w:t>前提是接收</w:t>
      </w:r>
      <w:r w:rsidRPr="003E3D08">
        <w:rPr>
          <w:rFonts w:ascii="Arial" w:hAnsi="Arial"/>
          <w:lang w:eastAsia="zh-CN"/>
        </w:rPr>
        <w:t>方将该</w:t>
      </w:r>
      <w:r w:rsidRPr="003E3D08">
        <w:rPr>
          <w:rFonts w:ascii="Arial" w:hAnsi="Arial" w:hint="eastAsia"/>
          <w:lang w:eastAsia="zh-CN"/>
        </w:rPr>
        <w:t>法定</w:t>
      </w:r>
      <w:r w:rsidRPr="003E3D08">
        <w:rPr>
          <w:rFonts w:ascii="Arial" w:hAnsi="Arial"/>
          <w:lang w:eastAsia="zh-CN"/>
        </w:rPr>
        <w:t>义务通知</w:t>
      </w:r>
      <w:r w:rsidRPr="003E3D08">
        <w:rPr>
          <w:rFonts w:ascii="Arial" w:hAnsi="Arial" w:hint="eastAsia"/>
          <w:lang w:eastAsia="zh-CN"/>
        </w:rPr>
        <w:t>公开</w:t>
      </w:r>
      <w:r w:rsidRPr="003E3D08">
        <w:rPr>
          <w:rFonts w:ascii="Arial" w:hAnsi="Arial"/>
          <w:lang w:eastAsia="zh-CN"/>
        </w:rPr>
        <w:t>方，</w:t>
      </w:r>
      <w:r w:rsidRPr="003E3D08">
        <w:rPr>
          <w:rFonts w:ascii="Arial" w:hAnsi="Arial" w:hint="eastAsia"/>
          <w:lang w:eastAsia="zh-CN"/>
        </w:rPr>
        <w:t>并且如有</w:t>
      </w:r>
      <w:r w:rsidRPr="003E3D08">
        <w:rPr>
          <w:rFonts w:ascii="Arial" w:hAnsi="Arial"/>
          <w:lang w:eastAsia="zh-CN"/>
        </w:rPr>
        <w:t>可能</w:t>
      </w:r>
      <w:r w:rsidRPr="003E3D08">
        <w:rPr>
          <w:rFonts w:ascii="Arial" w:hAnsi="Arial" w:hint="eastAsia"/>
          <w:lang w:eastAsia="zh-CN"/>
        </w:rPr>
        <w:t>，</w:t>
      </w:r>
      <w:r w:rsidRPr="003E3D08">
        <w:rPr>
          <w:rFonts w:ascii="Arial" w:hAnsi="Arial"/>
          <w:lang w:eastAsia="zh-CN"/>
        </w:rPr>
        <w:t>推迟</w:t>
      </w:r>
      <w:r w:rsidRPr="003E3D08">
        <w:rPr>
          <w:rFonts w:ascii="Arial" w:hAnsi="Arial" w:hint="eastAsia"/>
          <w:lang w:eastAsia="zh-CN"/>
        </w:rPr>
        <w:t>公开</w:t>
      </w:r>
      <w:r w:rsidRPr="003E3D08">
        <w:rPr>
          <w:rFonts w:ascii="Arial" w:hAnsi="Arial"/>
          <w:lang w:eastAsia="zh-CN"/>
        </w:rPr>
        <w:t>，以便</w:t>
      </w:r>
      <w:r w:rsidRPr="003E3D08">
        <w:rPr>
          <w:rFonts w:ascii="Arial" w:hAnsi="Arial" w:hint="eastAsia"/>
          <w:lang w:eastAsia="zh-CN"/>
        </w:rPr>
        <w:t>使公开</w:t>
      </w:r>
      <w:r w:rsidRPr="003E3D08">
        <w:rPr>
          <w:rFonts w:ascii="Arial" w:hAnsi="Arial"/>
          <w:lang w:eastAsia="zh-CN"/>
        </w:rPr>
        <w:t>方</w:t>
      </w:r>
      <w:r w:rsidRPr="003E3D08">
        <w:rPr>
          <w:rFonts w:ascii="Arial" w:hAnsi="Arial" w:hint="eastAsia"/>
          <w:lang w:eastAsia="zh-CN"/>
        </w:rPr>
        <w:t>能够</w:t>
      </w:r>
      <w:r w:rsidRPr="003E3D08">
        <w:rPr>
          <w:rFonts w:ascii="Arial" w:hAnsi="Arial"/>
          <w:lang w:eastAsia="zh-CN"/>
        </w:rPr>
        <w:t>寻求免除</w:t>
      </w:r>
      <w:r w:rsidRPr="003E3D08">
        <w:rPr>
          <w:rFonts w:ascii="Arial" w:hAnsi="Arial" w:hint="eastAsia"/>
          <w:lang w:eastAsia="zh-CN"/>
        </w:rPr>
        <w:t>接收方的这一</w:t>
      </w:r>
      <w:r w:rsidR="001E61DE" w:rsidRPr="003E3D08">
        <w:rPr>
          <w:rFonts w:ascii="Arial" w:hAnsi="Arial" w:hint="eastAsia"/>
          <w:lang w:eastAsia="zh-CN"/>
        </w:rPr>
        <w:t>法定公开义务</w:t>
      </w:r>
      <w:r w:rsidRPr="003E3D08">
        <w:rPr>
          <w:rFonts w:ascii="Arial" w:hAnsi="Arial" w:hint="eastAsia"/>
          <w:lang w:eastAsia="zh-CN"/>
        </w:rPr>
        <w:t>（如果决定这样做）</w:t>
      </w:r>
      <w:r w:rsidR="00F85F1C" w:rsidRPr="003E3D08">
        <w:rPr>
          <w:rFonts w:ascii="Arial" w:hAnsi="Arial"/>
          <w:lang w:eastAsia="zh-CN"/>
        </w:rPr>
        <w:t>。</w:t>
      </w:r>
    </w:p>
    <w:p w14:paraId="30DFDBC5" w14:textId="6233C2B0" w:rsidR="00771890" w:rsidRPr="00662423" w:rsidRDefault="00771890" w:rsidP="00A3590C">
      <w:pPr>
        <w:pStyle w:val="Heading4"/>
      </w:pPr>
      <w:bookmarkStart w:id="385" w:name="_Toc494186694"/>
      <w:r w:rsidRPr="00662423">
        <w:t>8.3</w:t>
      </w:r>
      <w:r w:rsidRPr="00662423">
        <w:tab/>
      </w:r>
      <w:bookmarkEnd w:id="385"/>
      <w:r w:rsidR="00B67C06" w:rsidRPr="00666F39">
        <w:t>义务的存续</w:t>
      </w:r>
    </w:p>
    <w:p w14:paraId="16FEE963" w14:textId="419CBE9B" w:rsidR="00771890" w:rsidRPr="003E3D08" w:rsidRDefault="00A52BBA" w:rsidP="000C1F4A">
      <w:pPr>
        <w:overflowPunct w:val="0"/>
        <w:spacing w:afterLines="50" w:after="120" w:line="340" w:lineRule="atLeast"/>
        <w:rPr>
          <w:rFonts w:ascii="Arial" w:hAnsi="Arial"/>
          <w:lang w:eastAsia="zh-CN"/>
        </w:rPr>
      </w:pPr>
      <w:r w:rsidRPr="003E3D08">
        <w:rPr>
          <w:rFonts w:ascii="Arial" w:hAnsi="Arial"/>
          <w:lang w:eastAsia="zh-CN"/>
        </w:rPr>
        <w:t>本协议</w:t>
      </w:r>
      <w:r w:rsidRPr="003E3D08">
        <w:rPr>
          <w:rFonts w:ascii="Arial" w:hAnsi="Arial" w:hint="eastAsia"/>
          <w:lang w:eastAsia="zh-CN"/>
        </w:rPr>
        <w:t>期满</w:t>
      </w:r>
      <w:r w:rsidRPr="003E3D08">
        <w:rPr>
          <w:rFonts w:ascii="Arial" w:hAnsi="Arial"/>
          <w:lang w:eastAsia="zh-CN"/>
        </w:rPr>
        <w:t>或终止</w:t>
      </w:r>
      <w:r w:rsidR="00C917CF" w:rsidRPr="003E3D08">
        <w:rPr>
          <w:rFonts w:ascii="Arial" w:hAnsi="Arial"/>
          <w:lang w:eastAsia="zh-CN"/>
        </w:rPr>
        <w:t>不得影响</w:t>
      </w:r>
      <w:r w:rsidRPr="003E3D08">
        <w:rPr>
          <w:rFonts w:ascii="Arial" w:hAnsi="Arial" w:hint="eastAsia"/>
          <w:lang w:eastAsia="zh-CN"/>
        </w:rPr>
        <w:t>每一</w:t>
      </w:r>
      <w:r w:rsidRPr="003E3D08">
        <w:rPr>
          <w:rFonts w:ascii="Arial" w:hAnsi="Arial"/>
          <w:lang w:eastAsia="zh-CN"/>
        </w:rPr>
        <w:t>方继续履行第</w:t>
      </w:r>
      <w:r w:rsidRPr="003E3D08">
        <w:rPr>
          <w:rFonts w:ascii="Arial" w:hAnsi="Arial"/>
          <w:lang w:eastAsia="zh-CN"/>
        </w:rPr>
        <w:t>8</w:t>
      </w:r>
      <w:r w:rsidRPr="003E3D08">
        <w:rPr>
          <w:rFonts w:ascii="Arial" w:hAnsi="Arial"/>
          <w:lang w:eastAsia="zh-CN"/>
        </w:rPr>
        <w:t>条</w:t>
      </w:r>
      <w:r w:rsidRPr="003E3D08">
        <w:rPr>
          <w:rFonts w:ascii="Arial" w:hAnsi="Arial" w:hint="eastAsia"/>
          <w:lang w:eastAsia="zh-CN"/>
        </w:rPr>
        <w:t>中</w:t>
      </w:r>
      <w:r w:rsidRPr="003E3D08">
        <w:rPr>
          <w:rFonts w:ascii="Arial" w:hAnsi="Arial"/>
          <w:lang w:eastAsia="zh-CN"/>
        </w:rPr>
        <w:t>的义务。</w:t>
      </w:r>
    </w:p>
    <w:p w14:paraId="4C4C461E" w14:textId="018A0530" w:rsidR="00771890" w:rsidRPr="00662423" w:rsidRDefault="00771890" w:rsidP="00A3590C">
      <w:pPr>
        <w:pStyle w:val="Heading4"/>
      </w:pPr>
      <w:r w:rsidRPr="00662423">
        <w:t>8.4</w:t>
      </w:r>
      <w:r w:rsidR="00ED6327">
        <w:tab/>
      </w:r>
      <w:r w:rsidR="00ED6327">
        <w:rPr>
          <w:rFonts w:hint="eastAsia"/>
        </w:rPr>
        <w:t>甲方</w:t>
      </w:r>
      <w:r w:rsidRPr="00662423">
        <w:t>对项目知识产权的使用和</w:t>
      </w:r>
      <w:r w:rsidR="00ED6327">
        <w:rPr>
          <w:rFonts w:hint="eastAsia"/>
        </w:rPr>
        <w:t>公开</w:t>
      </w:r>
    </w:p>
    <w:p w14:paraId="763E6A6F" w14:textId="77777777" w:rsidR="00B41F50" w:rsidRPr="003E3D08" w:rsidRDefault="006F236D" w:rsidP="000C1F4A">
      <w:pPr>
        <w:overflowPunct w:val="0"/>
        <w:spacing w:afterLines="50" w:after="120" w:line="340" w:lineRule="atLeast"/>
        <w:rPr>
          <w:rFonts w:ascii="Arial" w:hAnsi="Arial"/>
          <w:lang w:eastAsia="zh-CN"/>
        </w:rPr>
      </w:pPr>
      <w:r w:rsidRPr="003E3D08">
        <w:rPr>
          <w:rFonts w:ascii="Arial" w:hAnsi="Arial" w:hint="eastAsia"/>
          <w:lang w:eastAsia="zh-CN"/>
        </w:rPr>
        <w:t>直至</w:t>
      </w:r>
      <w:r w:rsidR="00771890" w:rsidRPr="003E3D08">
        <w:rPr>
          <w:rFonts w:ascii="Arial" w:hAnsi="Arial"/>
          <w:lang w:eastAsia="zh-CN"/>
        </w:rPr>
        <w:t>谈判期</w:t>
      </w:r>
      <w:r w:rsidR="005E3195" w:rsidRPr="003E3D08">
        <w:rPr>
          <w:rFonts w:ascii="Arial" w:hAnsi="Arial" w:hint="eastAsia"/>
          <w:lang w:eastAsia="zh-CN"/>
        </w:rPr>
        <w:t>（</w:t>
      </w:r>
      <w:r w:rsidR="00DB3E2A" w:rsidRPr="003E3D08">
        <w:rPr>
          <w:rFonts w:ascii="Arial" w:hAnsi="Arial" w:hint="eastAsia"/>
          <w:lang w:eastAsia="zh-CN"/>
        </w:rPr>
        <w:t>乙方</w:t>
      </w:r>
      <w:r w:rsidR="005E3195" w:rsidRPr="003E3D08">
        <w:rPr>
          <w:rFonts w:ascii="Arial" w:hAnsi="Arial"/>
          <w:lang w:eastAsia="zh-CN"/>
        </w:rPr>
        <w:t>行使选择权</w:t>
      </w:r>
      <w:r w:rsidR="005E3195" w:rsidRPr="003E3D08">
        <w:rPr>
          <w:rFonts w:ascii="Arial" w:hAnsi="Arial" w:hint="eastAsia"/>
          <w:lang w:eastAsia="zh-CN"/>
        </w:rPr>
        <w:t>）或</w:t>
      </w:r>
      <w:r w:rsidR="00713AB3" w:rsidRPr="003E3D08">
        <w:rPr>
          <w:rFonts w:ascii="Arial" w:hAnsi="Arial"/>
          <w:lang w:eastAsia="zh-CN"/>
        </w:rPr>
        <w:t>选择期</w:t>
      </w:r>
      <w:r w:rsidR="005E3195" w:rsidRPr="003E3D08">
        <w:rPr>
          <w:rFonts w:ascii="Arial" w:hAnsi="Arial" w:hint="eastAsia"/>
          <w:lang w:eastAsia="zh-CN"/>
        </w:rPr>
        <w:t>（</w:t>
      </w:r>
      <w:r w:rsidR="00FE798D" w:rsidRPr="003E3D08">
        <w:rPr>
          <w:rFonts w:ascii="Arial" w:hAnsi="Arial" w:hint="eastAsia"/>
          <w:lang w:eastAsia="zh-CN"/>
        </w:rPr>
        <w:t>乙方未</w:t>
      </w:r>
      <w:r w:rsidR="00FE798D" w:rsidRPr="003E3D08">
        <w:rPr>
          <w:rFonts w:ascii="Arial" w:hAnsi="Arial"/>
          <w:lang w:eastAsia="zh-CN"/>
        </w:rPr>
        <w:t>行使选择权</w:t>
      </w:r>
      <w:r w:rsidR="005E3195" w:rsidRPr="003E3D08">
        <w:rPr>
          <w:rFonts w:ascii="Arial" w:hAnsi="Arial" w:hint="eastAsia"/>
          <w:lang w:eastAsia="zh-CN"/>
        </w:rPr>
        <w:t>）</w:t>
      </w:r>
      <w:r w:rsidR="006A48AC" w:rsidRPr="003E3D08">
        <w:rPr>
          <w:rFonts w:ascii="Arial" w:hAnsi="Arial" w:hint="eastAsia"/>
          <w:lang w:eastAsia="zh-CN"/>
        </w:rPr>
        <w:t>届满</w:t>
      </w:r>
      <w:r w:rsidR="006A48AC" w:rsidRPr="003E3D08">
        <w:rPr>
          <w:rFonts w:ascii="Arial" w:hAnsi="Arial"/>
          <w:lang w:eastAsia="zh-CN"/>
        </w:rPr>
        <w:t>前</w:t>
      </w:r>
      <w:r w:rsidR="00771890" w:rsidRPr="003E3D08">
        <w:rPr>
          <w:rFonts w:ascii="Arial" w:hAnsi="Arial"/>
          <w:lang w:eastAsia="zh-CN"/>
        </w:rPr>
        <w:t>，</w:t>
      </w:r>
      <w:r w:rsidR="00B169BD" w:rsidRPr="003E3D08">
        <w:rPr>
          <w:rFonts w:ascii="Arial" w:hAnsi="Arial" w:hint="eastAsia"/>
          <w:lang w:eastAsia="zh-CN"/>
        </w:rPr>
        <w:t>甲方</w:t>
      </w:r>
      <w:r w:rsidR="00771890" w:rsidRPr="003E3D08">
        <w:rPr>
          <w:rFonts w:ascii="Arial" w:hAnsi="Arial"/>
          <w:lang w:eastAsia="zh-CN"/>
        </w:rPr>
        <w:t>将</w:t>
      </w:r>
      <w:r w:rsidR="000406A8" w:rsidRPr="003E3D08">
        <w:rPr>
          <w:rFonts w:ascii="Arial" w:hAnsi="Arial" w:hint="eastAsia"/>
          <w:lang w:eastAsia="zh-CN"/>
        </w:rPr>
        <w:t>把</w:t>
      </w:r>
      <w:r w:rsidR="00771890" w:rsidRPr="003E3D08">
        <w:rPr>
          <w:rFonts w:ascii="Arial" w:hAnsi="Arial"/>
          <w:lang w:eastAsia="zh-CN"/>
        </w:rPr>
        <w:t>项目</w:t>
      </w:r>
      <w:r w:rsidR="000406A8" w:rsidRPr="003E3D08">
        <w:rPr>
          <w:rFonts w:ascii="Arial" w:hAnsi="Arial" w:hint="eastAsia"/>
          <w:lang w:eastAsia="zh-CN"/>
        </w:rPr>
        <w:t>知识产权</w:t>
      </w:r>
      <w:r w:rsidR="00CE6517" w:rsidRPr="003E3D08">
        <w:rPr>
          <w:rFonts w:ascii="Arial" w:hAnsi="Arial" w:hint="eastAsia"/>
          <w:lang w:eastAsia="zh-CN"/>
        </w:rPr>
        <w:t>作为</w:t>
      </w:r>
      <w:r w:rsidR="000406A8" w:rsidRPr="003E3D08">
        <w:rPr>
          <w:rFonts w:ascii="Arial" w:hAnsi="Arial" w:hint="eastAsia"/>
          <w:lang w:eastAsia="zh-CN"/>
        </w:rPr>
        <w:t>乙方</w:t>
      </w:r>
      <w:r w:rsidR="00771890" w:rsidRPr="003E3D08">
        <w:rPr>
          <w:rFonts w:ascii="Arial" w:hAnsi="Arial"/>
          <w:lang w:eastAsia="zh-CN"/>
        </w:rPr>
        <w:t>的保密信息</w:t>
      </w:r>
      <w:r w:rsidR="00487083" w:rsidRPr="003E3D08">
        <w:rPr>
          <w:rFonts w:ascii="Arial" w:hAnsi="Arial" w:hint="eastAsia"/>
          <w:lang w:eastAsia="zh-CN"/>
        </w:rPr>
        <w:t>对待</w:t>
      </w:r>
      <w:r w:rsidR="00771890" w:rsidRPr="003E3D08">
        <w:rPr>
          <w:rFonts w:ascii="Arial" w:hAnsi="Arial"/>
          <w:lang w:eastAsia="zh-CN"/>
        </w:rPr>
        <w:t>，未经</w:t>
      </w:r>
      <w:r w:rsidR="008414E7" w:rsidRPr="003E3D08">
        <w:rPr>
          <w:rFonts w:ascii="Arial" w:hAnsi="Arial" w:hint="eastAsia"/>
          <w:lang w:eastAsia="zh-CN"/>
        </w:rPr>
        <w:t>乙方</w:t>
      </w:r>
      <w:r w:rsidR="00771890" w:rsidRPr="003E3D08">
        <w:rPr>
          <w:rFonts w:ascii="Arial" w:hAnsi="Arial"/>
          <w:lang w:eastAsia="zh-CN"/>
        </w:rPr>
        <w:t>同意</w:t>
      </w:r>
      <w:r w:rsidR="002C24E5" w:rsidRPr="003E3D08">
        <w:rPr>
          <w:rFonts w:ascii="Arial" w:hAnsi="Arial" w:hint="eastAsia"/>
          <w:lang w:eastAsia="zh-CN"/>
        </w:rPr>
        <w:t>不得</w:t>
      </w:r>
      <w:r w:rsidR="00771890" w:rsidRPr="003E3D08">
        <w:rPr>
          <w:rFonts w:ascii="Arial" w:hAnsi="Arial"/>
          <w:lang w:eastAsia="zh-CN"/>
        </w:rPr>
        <w:t>使用</w:t>
      </w:r>
      <w:r w:rsidR="003B6302" w:rsidRPr="003E3D08">
        <w:rPr>
          <w:rFonts w:ascii="Arial" w:hAnsi="Arial" w:hint="eastAsia"/>
          <w:lang w:eastAsia="zh-CN"/>
        </w:rPr>
        <w:t>，也不</w:t>
      </w:r>
      <w:r w:rsidR="00771890" w:rsidRPr="003E3D08">
        <w:rPr>
          <w:rFonts w:ascii="Arial" w:hAnsi="Arial"/>
          <w:lang w:eastAsia="zh-CN"/>
        </w:rPr>
        <w:t>向任何人</w:t>
      </w:r>
      <w:r w:rsidR="007F43E5" w:rsidRPr="003E3D08">
        <w:rPr>
          <w:rFonts w:ascii="Arial" w:hAnsi="Arial" w:hint="eastAsia"/>
          <w:lang w:eastAsia="zh-CN"/>
        </w:rPr>
        <w:t>公开</w:t>
      </w:r>
      <w:r w:rsidR="00771890" w:rsidRPr="003E3D08">
        <w:rPr>
          <w:rFonts w:ascii="Arial" w:hAnsi="Arial"/>
          <w:lang w:eastAsia="zh-CN"/>
        </w:rPr>
        <w:t>。</w:t>
      </w:r>
      <w:r w:rsidR="00AD7CD1" w:rsidRPr="003E3D08">
        <w:rPr>
          <w:rFonts w:ascii="Arial" w:hAnsi="Arial" w:hint="eastAsia"/>
          <w:lang w:eastAsia="zh-CN"/>
        </w:rPr>
        <w:t>甲方</w:t>
      </w:r>
      <w:r w:rsidR="00771890" w:rsidRPr="003E3D08">
        <w:rPr>
          <w:rFonts w:ascii="Arial" w:hAnsi="Arial"/>
          <w:lang w:eastAsia="zh-CN"/>
        </w:rPr>
        <w:t>在第</w:t>
      </w:r>
      <w:r w:rsidR="00771890" w:rsidRPr="003E3D08">
        <w:rPr>
          <w:rFonts w:ascii="Arial" w:hAnsi="Arial"/>
          <w:lang w:eastAsia="zh-CN"/>
        </w:rPr>
        <w:t>8.4</w:t>
      </w:r>
      <w:r w:rsidR="00E65998" w:rsidRPr="003E3D08">
        <w:rPr>
          <w:rFonts w:ascii="Arial" w:hAnsi="Arial" w:hint="eastAsia"/>
          <w:lang w:eastAsia="zh-CN"/>
        </w:rPr>
        <w:t>条</w:t>
      </w:r>
      <w:r w:rsidR="00771890" w:rsidRPr="003E3D08">
        <w:rPr>
          <w:rFonts w:ascii="Arial" w:hAnsi="Arial"/>
          <w:lang w:eastAsia="zh-CN"/>
        </w:rPr>
        <w:t>下的义务</w:t>
      </w:r>
      <w:r w:rsidR="001832E6" w:rsidRPr="003E3D08">
        <w:rPr>
          <w:rFonts w:ascii="Arial" w:hAnsi="Arial" w:hint="eastAsia"/>
          <w:lang w:eastAsia="zh-CN"/>
        </w:rPr>
        <w:t>将</w:t>
      </w:r>
      <w:r w:rsidR="00771890" w:rsidRPr="003E3D08">
        <w:rPr>
          <w:rFonts w:ascii="Arial" w:hAnsi="Arial"/>
          <w:lang w:eastAsia="zh-CN"/>
        </w:rPr>
        <w:t>不适用于根据第</w:t>
      </w:r>
      <w:r w:rsidR="00771890" w:rsidRPr="003E3D08">
        <w:rPr>
          <w:rFonts w:ascii="Arial" w:hAnsi="Arial"/>
          <w:lang w:eastAsia="zh-CN"/>
        </w:rPr>
        <w:t>8.2</w:t>
      </w:r>
      <w:r w:rsidR="00DB05D6" w:rsidRPr="003E3D08">
        <w:rPr>
          <w:rFonts w:ascii="Arial" w:hAnsi="Arial" w:hint="eastAsia"/>
          <w:lang w:eastAsia="zh-CN"/>
        </w:rPr>
        <w:t>条</w:t>
      </w:r>
      <w:r w:rsidR="00B47821" w:rsidRPr="003E3D08">
        <w:rPr>
          <w:rFonts w:ascii="Arial" w:hAnsi="Arial" w:hint="eastAsia"/>
          <w:lang w:eastAsia="zh-CN"/>
        </w:rPr>
        <w:t>免责</w:t>
      </w:r>
      <w:r w:rsidR="00771890" w:rsidRPr="003E3D08">
        <w:rPr>
          <w:rFonts w:ascii="Arial" w:hAnsi="Arial"/>
          <w:lang w:eastAsia="zh-CN"/>
        </w:rPr>
        <w:t>的项目</w:t>
      </w:r>
      <w:r w:rsidR="00DE7394" w:rsidRPr="003E3D08">
        <w:rPr>
          <w:rFonts w:ascii="Arial" w:hAnsi="Arial" w:hint="eastAsia"/>
          <w:lang w:eastAsia="zh-CN"/>
        </w:rPr>
        <w:t>知识产权</w:t>
      </w:r>
      <w:r w:rsidR="00771890" w:rsidRPr="003E3D08">
        <w:rPr>
          <w:rFonts w:ascii="Arial" w:hAnsi="Arial"/>
          <w:lang w:eastAsia="zh-CN"/>
        </w:rPr>
        <w:t>或根据第</w:t>
      </w:r>
      <w:r w:rsidR="00771890" w:rsidRPr="003E3D08">
        <w:rPr>
          <w:rFonts w:ascii="Arial" w:hAnsi="Arial"/>
          <w:lang w:eastAsia="zh-CN"/>
        </w:rPr>
        <w:t>7.3</w:t>
      </w:r>
      <w:r w:rsidR="00222241" w:rsidRPr="003E3D08">
        <w:rPr>
          <w:rFonts w:ascii="Arial" w:hAnsi="Arial"/>
          <w:lang w:eastAsia="zh-CN"/>
        </w:rPr>
        <w:t>(b)</w:t>
      </w:r>
      <w:r w:rsidR="00222241" w:rsidRPr="003E3D08">
        <w:rPr>
          <w:rFonts w:ascii="Arial" w:hAnsi="Arial"/>
          <w:lang w:eastAsia="zh-CN"/>
        </w:rPr>
        <w:t>条</w:t>
      </w:r>
      <w:r w:rsidR="00771890" w:rsidRPr="003E3D08">
        <w:rPr>
          <w:rFonts w:ascii="Arial" w:hAnsi="Arial"/>
          <w:lang w:eastAsia="zh-CN"/>
        </w:rPr>
        <w:t>提交的任何专利申请中包含的项目</w:t>
      </w:r>
      <w:r w:rsidR="00C807BD" w:rsidRPr="003E3D08">
        <w:rPr>
          <w:rFonts w:ascii="Arial" w:hAnsi="Arial" w:hint="eastAsia"/>
          <w:lang w:eastAsia="zh-CN"/>
        </w:rPr>
        <w:t>知识产权</w:t>
      </w:r>
      <w:r w:rsidR="00771890" w:rsidRPr="003E3D08">
        <w:rPr>
          <w:rFonts w:ascii="Arial" w:hAnsi="Arial"/>
          <w:lang w:eastAsia="zh-CN"/>
        </w:rPr>
        <w:t>。</w:t>
      </w:r>
      <w:r w:rsidR="009B4505" w:rsidRPr="003E3D08">
        <w:rPr>
          <w:rFonts w:ascii="Arial" w:hAnsi="Arial"/>
          <w:lang w:eastAsia="zh-CN"/>
        </w:rPr>
        <w:t>在谈判期</w:t>
      </w:r>
      <w:r w:rsidR="009B4505" w:rsidRPr="003E3D08">
        <w:rPr>
          <w:rFonts w:ascii="Arial" w:hAnsi="Arial" w:hint="eastAsia"/>
          <w:lang w:eastAsia="zh-CN"/>
        </w:rPr>
        <w:t>（乙方</w:t>
      </w:r>
      <w:r w:rsidR="009B4505" w:rsidRPr="003E3D08">
        <w:rPr>
          <w:rFonts w:ascii="Arial" w:hAnsi="Arial"/>
          <w:lang w:eastAsia="zh-CN"/>
        </w:rPr>
        <w:t>行使选择权</w:t>
      </w:r>
      <w:r w:rsidR="009B4505" w:rsidRPr="003E3D08">
        <w:rPr>
          <w:rFonts w:ascii="Arial" w:hAnsi="Arial" w:hint="eastAsia"/>
          <w:lang w:eastAsia="zh-CN"/>
        </w:rPr>
        <w:t>）或</w:t>
      </w:r>
      <w:r w:rsidR="00713AB3" w:rsidRPr="003E3D08">
        <w:rPr>
          <w:rFonts w:ascii="Arial" w:hAnsi="Arial"/>
          <w:lang w:eastAsia="zh-CN"/>
        </w:rPr>
        <w:t>选择期</w:t>
      </w:r>
      <w:r w:rsidR="009B4505" w:rsidRPr="003E3D08">
        <w:rPr>
          <w:rFonts w:ascii="Arial" w:hAnsi="Arial" w:hint="eastAsia"/>
          <w:lang w:eastAsia="zh-CN"/>
        </w:rPr>
        <w:t>（乙方未</w:t>
      </w:r>
      <w:r w:rsidR="009B4505" w:rsidRPr="003E3D08">
        <w:rPr>
          <w:rFonts w:ascii="Arial" w:hAnsi="Arial"/>
          <w:lang w:eastAsia="zh-CN"/>
        </w:rPr>
        <w:t>行使选择权</w:t>
      </w:r>
      <w:r w:rsidR="009B4505" w:rsidRPr="003E3D08">
        <w:rPr>
          <w:rFonts w:ascii="Arial" w:hAnsi="Arial" w:hint="eastAsia"/>
          <w:lang w:eastAsia="zh-CN"/>
        </w:rPr>
        <w:t>）届满</w:t>
      </w:r>
      <w:r w:rsidR="00771F05" w:rsidRPr="003E3D08">
        <w:rPr>
          <w:rFonts w:ascii="Arial" w:hAnsi="Arial" w:hint="eastAsia"/>
          <w:lang w:eastAsia="zh-CN"/>
        </w:rPr>
        <w:t>后</w:t>
      </w:r>
      <w:r w:rsidR="003F770B" w:rsidRPr="003E3D08">
        <w:rPr>
          <w:rFonts w:ascii="Arial" w:hAnsi="Arial" w:hint="eastAsia"/>
          <w:lang w:eastAsia="zh-CN"/>
        </w:rPr>
        <w:t>，甲方</w:t>
      </w:r>
      <w:r w:rsidR="00771890" w:rsidRPr="003E3D08">
        <w:rPr>
          <w:rFonts w:ascii="Arial" w:hAnsi="Arial"/>
          <w:lang w:eastAsia="zh-CN"/>
        </w:rPr>
        <w:t>可自行决定使用和</w:t>
      </w:r>
      <w:r w:rsidR="00FB36CC" w:rsidRPr="003E3D08">
        <w:rPr>
          <w:rFonts w:ascii="Arial" w:hAnsi="Arial" w:hint="eastAsia"/>
          <w:lang w:eastAsia="zh-CN"/>
        </w:rPr>
        <w:t>公开</w:t>
      </w:r>
      <w:r w:rsidR="00771890" w:rsidRPr="003E3D08">
        <w:rPr>
          <w:rFonts w:ascii="Arial" w:hAnsi="Arial"/>
          <w:lang w:eastAsia="zh-CN"/>
        </w:rPr>
        <w:t>项目</w:t>
      </w:r>
      <w:r w:rsidR="00FB36CC" w:rsidRPr="003E3D08">
        <w:rPr>
          <w:rFonts w:ascii="Arial" w:hAnsi="Arial" w:hint="eastAsia"/>
          <w:lang w:eastAsia="zh-CN"/>
        </w:rPr>
        <w:t>知识产权</w:t>
      </w:r>
      <w:r w:rsidR="00771890" w:rsidRPr="003E3D08">
        <w:rPr>
          <w:rFonts w:ascii="Arial" w:hAnsi="Arial"/>
          <w:lang w:eastAsia="zh-CN"/>
        </w:rPr>
        <w:t>，</w:t>
      </w:r>
      <w:proofErr w:type="gramStart"/>
      <w:r w:rsidR="00771890" w:rsidRPr="003E3D08">
        <w:rPr>
          <w:rFonts w:ascii="Arial" w:hAnsi="Arial"/>
          <w:lang w:eastAsia="zh-CN"/>
        </w:rPr>
        <w:t>除非受根据</w:t>
      </w:r>
      <w:proofErr w:type="gramEnd"/>
      <w:r w:rsidR="00771890" w:rsidRPr="003E3D08">
        <w:rPr>
          <w:rFonts w:ascii="Arial" w:hAnsi="Arial"/>
          <w:lang w:eastAsia="zh-CN"/>
        </w:rPr>
        <w:t>第</w:t>
      </w:r>
      <w:r w:rsidR="00771890" w:rsidRPr="003E3D08">
        <w:rPr>
          <w:rFonts w:ascii="Arial" w:hAnsi="Arial"/>
          <w:lang w:eastAsia="zh-CN"/>
        </w:rPr>
        <w:t>7.2</w:t>
      </w:r>
      <w:r w:rsidR="00222241" w:rsidRPr="003E3D08">
        <w:rPr>
          <w:rFonts w:ascii="Arial" w:hAnsi="Arial"/>
          <w:lang w:eastAsia="zh-CN"/>
        </w:rPr>
        <w:t>(b)</w:t>
      </w:r>
      <w:proofErr w:type="gramStart"/>
      <w:r w:rsidR="00222241" w:rsidRPr="003E3D08">
        <w:rPr>
          <w:rFonts w:ascii="Arial" w:hAnsi="Arial"/>
          <w:lang w:eastAsia="zh-CN"/>
        </w:rPr>
        <w:t>条</w:t>
      </w:r>
      <w:r w:rsidR="00771890" w:rsidRPr="003E3D08">
        <w:rPr>
          <w:rFonts w:ascii="Arial" w:hAnsi="Arial"/>
          <w:lang w:eastAsia="zh-CN"/>
        </w:rPr>
        <w:t>达成</w:t>
      </w:r>
      <w:proofErr w:type="gramEnd"/>
      <w:r w:rsidR="00771890" w:rsidRPr="003E3D08">
        <w:rPr>
          <w:rFonts w:ascii="Arial" w:hAnsi="Arial"/>
          <w:lang w:eastAsia="zh-CN"/>
        </w:rPr>
        <w:t>的许可协议</w:t>
      </w:r>
      <w:r w:rsidR="00B47821" w:rsidRPr="003E3D08">
        <w:rPr>
          <w:rFonts w:ascii="Arial" w:hAnsi="Arial" w:hint="eastAsia"/>
          <w:lang w:eastAsia="zh-CN"/>
        </w:rPr>
        <w:t>制约</w:t>
      </w:r>
      <w:r w:rsidR="00771890" w:rsidRPr="003E3D08">
        <w:rPr>
          <w:rFonts w:ascii="Arial" w:hAnsi="Arial"/>
          <w:lang w:eastAsia="zh-CN"/>
        </w:rPr>
        <w:t>。</w:t>
      </w:r>
    </w:p>
    <w:p w14:paraId="7D486BE1" w14:textId="35897AF2" w:rsidR="00771890" w:rsidRPr="00662423" w:rsidRDefault="00771890" w:rsidP="00A3590C">
      <w:pPr>
        <w:pStyle w:val="Heading3"/>
      </w:pPr>
      <w:bookmarkStart w:id="386" w:name="_Toc494186695"/>
      <w:bookmarkStart w:id="387" w:name="_Toc510355652"/>
      <w:bookmarkStart w:id="388" w:name="_Toc510537994"/>
      <w:r w:rsidRPr="00662423">
        <w:t>9.</w:t>
      </w:r>
      <w:r w:rsidRPr="00662423">
        <w:tab/>
      </w:r>
      <w:r w:rsidRPr="00662423">
        <w:t>学术</w:t>
      </w:r>
      <w:bookmarkEnd w:id="386"/>
      <w:bookmarkEnd w:id="387"/>
      <w:bookmarkEnd w:id="388"/>
      <w:r w:rsidR="004C3082">
        <w:rPr>
          <w:rFonts w:hint="eastAsia"/>
        </w:rPr>
        <w:t>发表</w:t>
      </w:r>
    </w:p>
    <w:p w14:paraId="5E5F888E" w14:textId="6CA23D07" w:rsidR="00771890" w:rsidRPr="00662423" w:rsidRDefault="00771890" w:rsidP="00A3590C">
      <w:pPr>
        <w:pStyle w:val="Heading4"/>
      </w:pPr>
      <w:bookmarkStart w:id="389" w:name="_Toc494186696"/>
      <w:r w:rsidRPr="00662423">
        <w:t>9.1</w:t>
      </w:r>
      <w:bookmarkEnd w:id="389"/>
      <w:r w:rsidR="00CB3D13">
        <w:tab/>
      </w:r>
      <w:r w:rsidR="003F0805">
        <w:t>拟发表内容</w:t>
      </w:r>
      <w:r w:rsidR="007B0126">
        <w:rPr>
          <w:rFonts w:hint="eastAsia"/>
        </w:rPr>
        <w:t>的批准</w:t>
      </w:r>
    </w:p>
    <w:p w14:paraId="12068622" w14:textId="65789AEB"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BE7E33" w:rsidRPr="003E3D08">
        <w:rPr>
          <w:rFonts w:ascii="Arial" w:hAnsi="Arial" w:hint="eastAsia"/>
          <w:lang w:eastAsia="zh-CN"/>
        </w:rPr>
        <w:t>甲方</w:t>
      </w:r>
      <w:r w:rsidR="00F73DD3" w:rsidRPr="003E3D08">
        <w:rPr>
          <w:rFonts w:ascii="Arial" w:hAnsi="Arial" w:hint="eastAsia"/>
          <w:lang w:eastAsia="zh-CN"/>
        </w:rPr>
        <w:t>如欲</w:t>
      </w:r>
      <w:r w:rsidR="00F84B83" w:rsidRPr="003E3D08">
        <w:rPr>
          <w:rFonts w:ascii="Arial" w:hAnsi="Arial"/>
          <w:lang w:eastAsia="zh-CN"/>
        </w:rPr>
        <w:t>在谈判期</w:t>
      </w:r>
      <w:r w:rsidR="00F84B83" w:rsidRPr="003E3D08">
        <w:rPr>
          <w:rFonts w:ascii="Arial" w:hAnsi="Arial" w:hint="eastAsia"/>
          <w:lang w:eastAsia="zh-CN"/>
        </w:rPr>
        <w:t>（乙方</w:t>
      </w:r>
      <w:r w:rsidR="00F84B83" w:rsidRPr="003E3D08">
        <w:rPr>
          <w:rFonts w:ascii="Arial" w:hAnsi="Arial"/>
          <w:lang w:eastAsia="zh-CN"/>
        </w:rPr>
        <w:t>行使选择权</w:t>
      </w:r>
      <w:r w:rsidR="00F84B83" w:rsidRPr="003E3D08">
        <w:rPr>
          <w:rFonts w:ascii="Arial" w:hAnsi="Arial" w:hint="eastAsia"/>
          <w:lang w:eastAsia="zh-CN"/>
        </w:rPr>
        <w:t>）或</w:t>
      </w:r>
      <w:r w:rsidR="00713AB3" w:rsidRPr="003E3D08">
        <w:rPr>
          <w:rFonts w:ascii="Arial" w:hAnsi="Arial"/>
          <w:lang w:eastAsia="zh-CN"/>
        </w:rPr>
        <w:t>选择期</w:t>
      </w:r>
      <w:r w:rsidR="00F84B83" w:rsidRPr="003E3D08">
        <w:rPr>
          <w:rFonts w:ascii="Arial" w:hAnsi="Arial" w:hint="eastAsia"/>
          <w:lang w:eastAsia="zh-CN"/>
        </w:rPr>
        <w:t>（乙方未</w:t>
      </w:r>
      <w:r w:rsidR="00F84B83" w:rsidRPr="003E3D08">
        <w:rPr>
          <w:rFonts w:ascii="Arial" w:hAnsi="Arial"/>
          <w:lang w:eastAsia="zh-CN"/>
        </w:rPr>
        <w:t>行使选择权</w:t>
      </w:r>
      <w:r w:rsidR="00F84B83" w:rsidRPr="003E3D08">
        <w:rPr>
          <w:rFonts w:ascii="Arial" w:hAnsi="Arial" w:hint="eastAsia"/>
          <w:lang w:eastAsia="zh-CN"/>
        </w:rPr>
        <w:t>）</w:t>
      </w:r>
      <w:r w:rsidR="0013585E" w:rsidRPr="003E3D08">
        <w:rPr>
          <w:rFonts w:ascii="Arial" w:hAnsi="Arial" w:hint="eastAsia"/>
          <w:lang w:eastAsia="zh-CN"/>
        </w:rPr>
        <w:t>届满前提交</w:t>
      </w:r>
      <w:r w:rsidR="00361331" w:rsidRPr="003E3D08">
        <w:rPr>
          <w:rFonts w:ascii="Arial" w:hAnsi="Arial" w:hint="eastAsia"/>
          <w:lang w:eastAsia="zh-CN"/>
        </w:rPr>
        <w:t>发表或公开，</w:t>
      </w:r>
      <w:r w:rsidR="00F84B83" w:rsidRPr="003E3D08">
        <w:rPr>
          <w:rFonts w:ascii="Arial" w:hAnsi="Arial"/>
          <w:lang w:eastAsia="zh-CN"/>
        </w:rPr>
        <w:t>必须向</w:t>
      </w:r>
      <w:r w:rsidR="00F84B83" w:rsidRPr="003E3D08">
        <w:rPr>
          <w:rFonts w:ascii="Arial" w:hAnsi="Arial" w:hint="eastAsia"/>
          <w:lang w:eastAsia="zh-CN"/>
        </w:rPr>
        <w:t>乙方</w:t>
      </w:r>
      <w:r w:rsidR="00F84B83" w:rsidRPr="003E3D08">
        <w:rPr>
          <w:rFonts w:ascii="Arial" w:hAnsi="Arial"/>
          <w:lang w:eastAsia="zh-CN"/>
        </w:rPr>
        <w:t>提供</w:t>
      </w:r>
      <w:r w:rsidR="00F84B83" w:rsidRPr="003E3D08">
        <w:rPr>
          <w:rFonts w:ascii="Arial" w:hAnsi="Arial" w:hint="eastAsia"/>
          <w:lang w:eastAsia="zh-CN"/>
        </w:rPr>
        <w:t>任何</w:t>
      </w:r>
      <w:r w:rsidR="003F0805" w:rsidRPr="003E3D08">
        <w:rPr>
          <w:rFonts w:ascii="Arial" w:hAnsi="Arial"/>
          <w:lang w:eastAsia="zh-CN"/>
        </w:rPr>
        <w:t>拟发表内容</w:t>
      </w:r>
      <w:r w:rsidR="00F84B83" w:rsidRPr="003E3D08">
        <w:rPr>
          <w:rFonts w:ascii="Arial" w:hAnsi="Arial"/>
          <w:lang w:eastAsia="zh-CN"/>
        </w:rPr>
        <w:t>的副本。</w:t>
      </w:r>
      <w:r w:rsidR="00F84B83" w:rsidRPr="003E3D08">
        <w:rPr>
          <w:rFonts w:ascii="Arial" w:hAnsi="Arial" w:hint="eastAsia"/>
          <w:lang w:eastAsia="zh-CN"/>
        </w:rPr>
        <w:t>乙方</w:t>
      </w:r>
      <w:r w:rsidR="00F84B83" w:rsidRPr="003E3D08">
        <w:rPr>
          <w:rFonts w:ascii="Arial" w:hAnsi="Arial"/>
          <w:lang w:eastAsia="zh-CN"/>
        </w:rPr>
        <w:t>可在收到</w:t>
      </w:r>
      <w:r w:rsidR="003F0805" w:rsidRPr="003E3D08">
        <w:rPr>
          <w:rFonts w:ascii="Arial" w:hAnsi="Arial" w:hint="eastAsia"/>
          <w:lang w:eastAsia="zh-CN"/>
        </w:rPr>
        <w:t>拟发表内容</w:t>
      </w:r>
      <w:r w:rsidR="00F84B83" w:rsidRPr="003E3D08">
        <w:rPr>
          <w:rFonts w:ascii="Arial" w:hAnsi="Arial" w:hint="eastAsia"/>
          <w:lang w:eastAsia="zh-CN"/>
        </w:rPr>
        <w:t>的</w:t>
      </w:r>
      <w:r w:rsidR="001332C8" w:rsidRPr="003E3D08">
        <w:rPr>
          <w:rFonts w:ascii="Arial" w:hAnsi="Arial" w:hint="eastAsia"/>
          <w:lang w:eastAsia="zh-CN"/>
        </w:rPr>
        <w:t>三十</w:t>
      </w:r>
      <w:r w:rsidR="00F84B83" w:rsidRPr="003E3D08">
        <w:rPr>
          <w:rFonts w:ascii="Arial" w:hAnsi="Arial" w:hint="eastAsia"/>
          <w:lang w:eastAsia="zh-CN"/>
        </w:rPr>
        <w:t>日内</w:t>
      </w:r>
      <w:r w:rsidR="00F84B83" w:rsidRPr="003E3D08">
        <w:rPr>
          <w:rFonts w:ascii="Arial" w:hAnsi="Arial"/>
          <w:lang w:eastAsia="zh-CN"/>
        </w:rPr>
        <w:t>，</w:t>
      </w:r>
      <w:r w:rsidR="00F84B83" w:rsidRPr="003E3D08">
        <w:rPr>
          <w:rFonts w:ascii="Arial" w:hAnsi="Arial" w:hint="eastAsia"/>
          <w:lang w:eastAsia="zh-CN"/>
        </w:rPr>
        <w:t>反对</w:t>
      </w:r>
      <w:r w:rsidR="003F0805" w:rsidRPr="003E3D08">
        <w:rPr>
          <w:rFonts w:ascii="Arial" w:hAnsi="Arial" w:hint="eastAsia"/>
          <w:lang w:eastAsia="zh-CN"/>
        </w:rPr>
        <w:t>拟发表内容</w:t>
      </w:r>
      <w:r w:rsidR="00F84B83" w:rsidRPr="003E3D08">
        <w:rPr>
          <w:rFonts w:ascii="Arial" w:hAnsi="Arial" w:hint="eastAsia"/>
          <w:lang w:eastAsia="zh-CN"/>
        </w:rPr>
        <w:t>的发表</w:t>
      </w:r>
      <w:r w:rsidR="00585CE4" w:rsidRPr="003E3D08">
        <w:rPr>
          <w:rFonts w:ascii="Arial" w:hAnsi="Arial" w:hint="eastAsia"/>
          <w:lang w:eastAsia="zh-CN"/>
        </w:rPr>
        <w:t>，</w:t>
      </w:r>
      <w:r w:rsidR="00585CE4" w:rsidRPr="003E3D08">
        <w:rPr>
          <w:rFonts w:ascii="Arial" w:hAnsi="Arial"/>
          <w:lang w:eastAsia="zh-CN"/>
        </w:rPr>
        <w:t>只要其中包括任何项目知识产权</w:t>
      </w:r>
      <w:r w:rsidR="00F84B83" w:rsidRPr="003E3D08">
        <w:rPr>
          <w:rFonts w:ascii="Arial" w:hAnsi="Arial"/>
          <w:lang w:eastAsia="zh-CN"/>
        </w:rPr>
        <w:t>。</w:t>
      </w:r>
      <w:r w:rsidR="00DB6D49" w:rsidRPr="003E3D08">
        <w:rPr>
          <w:rFonts w:ascii="Arial" w:hAnsi="Arial" w:hint="eastAsia"/>
          <w:lang w:eastAsia="zh-CN"/>
        </w:rPr>
        <w:t>对于乙方的反对，甲方</w:t>
      </w:r>
      <w:r w:rsidR="006A4DCC" w:rsidRPr="003E3D08">
        <w:rPr>
          <w:rFonts w:ascii="Arial" w:hAnsi="Arial"/>
          <w:lang w:eastAsia="zh-CN"/>
        </w:rPr>
        <w:t>可</w:t>
      </w:r>
      <w:r w:rsidR="00DB6D49" w:rsidRPr="003E3D08">
        <w:rPr>
          <w:rFonts w:ascii="Arial" w:hAnsi="Arial" w:hint="eastAsia"/>
          <w:lang w:eastAsia="zh-CN"/>
        </w:rPr>
        <w:t>修订</w:t>
      </w:r>
      <w:r w:rsidR="003F0805" w:rsidRPr="003E3D08">
        <w:rPr>
          <w:rFonts w:ascii="Arial" w:hAnsi="Arial" w:hint="eastAsia"/>
          <w:lang w:eastAsia="zh-CN"/>
        </w:rPr>
        <w:t>拟发表内容</w:t>
      </w:r>
      <w:r w:rsidR="00DB6D49" w:rsidRPr="003E3D08">
        <w:rPr>
          <w:rFonts w:ascii="Arial" w:hAnsi="Arial" w:hint="eastAsia"/>
          <w:lang w:eastAsia="zh-CN"/>
        </w:rPr>
        <w:t>。</w:t>
      </w:r>
    </w:p>
    <w:p w14:paraId="1F5471F6" w14:textId="4EC3F39E"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1332C8" w:rsidRPr="003E3D08">
        <w:rPr>
          <w:rFonts w:ascii="Arial" w:hAnsi="Arial" w:hint="eastAsia"/>
          <w:lang w:eastAsia="zh-CN"/>
        </w:rPr>
        <w:t>应</w:t>
      </w:r>
      <w:r w:rsidR="00420B62" w:rsidRPr="003E3D08">
        <w:rPr>
          <w:rFonts w:ascii="Arial" w:hAnsi="Arial" w:hint="eastAsia"/>
          <w:lang w:eastAsia="zh-CN"/>
        </w:rPr>
        <w:t>乙方</w:t>
      </w:r>
      <w:r w:rsidR="00771890" w:rsidRPr="003E3D08">
        <w:rPr>
          <w:rFonts w:ascii="Arial" w:hAnsi="Arial"/>
          <w:lang w:eastAsia="zh-CN"/>
        </w:rPr>
        <w:t>要求，</w:t>
      </w:r>
      <w:r w:rsidR="006E53D2" w:rsidRPr="003E3D08">
        <w:rPr>
          <w:rFonts w:ascii="Arial" w:hAnsi="Arial" w:hint="eastAsia"/>
          <w:lang w:eastAsia="zh-CN"/>
        </w:rPr>
        <w:t>甲方</w:t>
      </w:r>
      <w:r w:rsidR="00771890" w:rsidRPr="003E3D08">
        <w:rPr>
          <w:rFonts w:ascii="Arial" w:hAnsi="Arial"/>
          <w:lang w:eastAsia="zh-CN"/>
        </w:rPr>
        <w:t>将按照第</w:t>
      </w:r>
      <w:r w:rsidR="00771890" w:rsidRPr="003E3D08">
        <w:rPr>
          <w:rFonts w:ascii="Arial" w:hAnsi="Arial"/>
          <w:lang w:eastAsia="zh-CN"/>
        </w:rPr>
        <w:t>7.3</w:t>
      </w:r>
      <w:r w:rsidR="00222241" w:rsidRPr="003E3D08">
        <w:rPr>
          <w:rFonts w:ascii="Arial" w:hAnsi="Arial"/>
          <w:lang w:eastAsia="zh-CN"/>
        </w:rPr>
        <w:t>(b)</w:t>
      </w:r>
      <w:r w:rsidR="00222241" w:rsidRPr="003E3D08">
        <w:rPr>
          <w:rFonts w:ascii="Arial" w:hAnsi="Arial"/>
          <w:lang w:eastAsia="zh-CN"/>
        </w:rPr>
        <w:t>条</w:t>
      </w:r>
      <w:r w:rsidR="00771890" w:rsidRPr="003E3D08">
        <w:rPr>
          <w:rFonts w:ascii="Arial" w:hAnsi="Arial"/>
          <w:lang w:eastAsia="zh-CN"/>
        </w:rPr>
        <w:t>的规定</w:t>
      </w:r>
      <w:r w:rsidR="001332C8" w:rsidRPr="003E3D08">
        <w:rPr>
          <w:rFonts w:ascii="Arial" w:hAnsi="Arial"/>
          <w:lang w:eastAsia="zh-CN"/>
        </w:rPr>
        <w:t>，</w:t>
      </w:r>
      <w:r w:rsidR="00F92CE5" w:rsidRPr="003E3D08">
        <w:rPr>
          <w:rFonts w:ascii="Arial" w:hAnsi="Arial" w:hint="eastAsia"/>
          <w:lang w:eastAsia="zh-CN"/>
        </w:rPr>
        <w:t>对</w:t>
      </w:r>
      <w:r w:rsidR="003F0805" w:rsidRPr="003E3D08">
        <w:rPr>
          <w:rFonts w:ascii="Arial" w:hAnsi="Arial"/>
          <w:lang w:eastAsia="zh-CN"/>
        </w:rPr>
        <w:t>拟发表内容</w:t>
      </w:r>
      <w:r w:rsidR="00F92CE5" w:rsidRPr="003E3D08">
        <w:rPr>
          <w:rFonts w:ascii="Arial" w:hAnsi="Arial" w:hint="eastAsia"/>
          <w:lang w:eastAsia="zh-CN"/>
        </w:rPr>
        <w:t>中的</w:t>
      </w:r>
      <w:r w:rsidR="00771890" w:rsidRPr="003E3D08">
        <w:rPr>
          <w:rFonts w:ascii="Arial" w:hAnsi="Arial"/>
          <w:lang w:eastAsia="zh-CN"/>
        </w:rPr>
        <w:t>项目知识产权</w:t>
      </w:r>
      <w:r w:rsidR="00731E65" w:rsidRPr="003E3D08">
        <w:rPr>
          <w:rFonts w:ascii="Arial" w:hAnsi="Arial" w:hint="eastAsia"/>
          <w:lang w:eastAsia="zh-CN"/>
        </w:rPr>
        <w:t>提交</w:t>
      </w:r>
      <w:r w:rsidR="00771890" w:rsidRPr="003E3D08">
        <w:rPr>
          <w:rFonts w:ascii="Arial" w:hAnsi="Arial"/>
          <w:lang w:eastAsia="zh-CN"/>
        </w:rPr>
        <w:t>专利申请</w:t>
      </w:r>
      <w:r w:rsidR="0003051E" w:rsidRPr="003E3D08">
        <w:rPr>
          <w:rFonts w:ascii="Arial" w:hAnsi="Arial" w:hint="eastAsia"/>
          <w:lang w:eastAsia="zh-CN"/>
        </w:rPr>
        <w:t>，</w:t>
      </w:r>
      <w:r w:rsidR="00B77B15" w:rsidRPr="003E3D08">
        <w:rPr>
          <w:rFonts w:ascii="Arial" w:hAnsi="Arial" w:hint="eastAsia"/>
          <w:lang w:eastAsia="zh-CN"/>
        </w:rPr>
        <w:t>并且</w:t>
      </w:r>
      <w:r w:rsidR="00D37C22" w:rsidRPr="003E3D08">
        <w:rPr>
          <w:rFonts w:ascii="Arial" w:hAnsi="Arial" w:hint="eastAsia"/>
          <w:lang w:eastAsia="zh-CN"/>
        </w:rPr>
        <w:t>避免</w:t>
      </w:r>
      <w:r w:rsidR="0003051E" w:rsidRPr="003E3D08">
        <w:rPr>
          <w:rFonts w:ascii="Arial" w:hAnsi="Arial" w:hint="eastAsia"/>
          <w:lang w:eastAsia="zh-CN"/>
        </w:rPr>
        <w:t>发表</w:t>
      </w:r>
      <w:r w:rsidR="003F0805" w:rsidRPr="003E3D08">
        <w:rPr>
          <w:rFonts w:ascii="Arial" w:hAnsi="Arial"/>
          <w:lang w:eastAsia="zh-CN"/>
        </w:rPr>
        <w:t>拟发表内容</w:t>
      </w:r>
      <w:r w:rsidR="0003051E" w:rsidRPr="003E3D08">
        <w:rPr>
          <w:rFonts w:ascii="Arial" w:hAnsi="Arial" w:hint="eastAsia"/>
          <w:lang w:eastAsia="zh-CN"/>
        </w:rPr>
        <w:t>，直至</w:t>
      </w:r>
      <w:r w:rsidR="00771890" w:rsidRPr="003E3D08">
        <w:rPr>
          <w:rFonts w:ascii="Arial" w:hAnsi="Arial"/>
          <w:lang w:eastAsia="zh-CN"/>
        </w:rPr>
        <w:t>此类申请</w:t>
      </w:r>
      <w:r w:rsidR="003E46AF" w:rsidRPr="003E3D08">
        <w:rPr>
          <w:rFonts w:ascii="Arial" w:hAnsi="Arial" w:hint="eastAsia"/>
          <w:lang w:eastAsia="zh-CN"/>
        </w:rPr>
        <w:t>提交之后</w:t>
      </w:r>
      <w:r w:rsidR="00771890" w:rsidRPr="003E3D08">
        <w:rPr>
          <w:rFonts w:ascii="Arial" w:hAnsi="Arial"/>
          <w:lang w:eastAsia="zh-CN"/>
        </w:rPr>
        <w:t>。</w:t>
      </w:r>
    </w:p>
    <w:p w14:paraId="05A4B945" w14:textId="5228A8B9" w:rsidR="00771890" w:rsidRPr="003E3D08" w:rsidRDefault="000C1F4A" w:rsidP="000C1F4A">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796F9C" w:rsidRPr="003E3D08">
        <w:rPr>
          <w:rFonts w:ascii="Arial" w:hAnsi="Arial" w:hint="eastAsia"/>
          <w:lang w:eastAsia="zh-CN"/>
        </w:rPr>
        <w:t>如果乙方书面同意</w:t>
      </w:r>
      <w:r w:rsidR="003F0805" w:rsidRPr="003E3D08">
        <w:rPr>
          <w:rFonts w:ascii="Arial" w:hAnsi="Arial" w:hint="eastAsia"/>
          <w:lang w:eastAsia="zh-CN"/>
        </w:rPr>
        <w:t>拟发表内容</w:t>
      </w:r>
      <w:r w:rsidR="00796F9C" w:rsidRPr="003E3D08">
        <w:rPr>
          <w:rFonts w:ascii="Arial" w:hAnsi="Arial" w:hint="eastAsia"/>
          <w:lang w:eastAsia="zh-CN"/>
        </w:rPr>
        <w:t>的发表，乙方在与甲方协商修订后书面同意</w:t>
      </w:r>
      <w:r w:rsidR="003F0805" w:rsidRPr="003E3D08">
        <w:rPr>
          <w:rFonts w:ascii="Arial" w:hAnsi="Arial" w:hint="eastAsia"/>
          <w:lang w:eastAsia="zh-CN"/>
        </w:rPr>
        <w:t>拟发表内容</w:t>
      </w:r>
      <w:r w:rsidR="00796F9C" w:rsidRPr="003E3D08">
        <w:rPr>
          <w:rFonts w:ascii="Arial" w:hAnsi="Arial" w:hint="eastAsia"/>
          <w:lang w:eastAsia="zh-CN"/>
        </w:rPr>
        <w:t>的发表，</w:t>
      </w:r>
      <w:r w:rsidR="00771890" w:rsidRPr="003E3D08">
        <w:rPr>
          <w:rFonts w:ascii="Arial" w:hAnsi="Arial"/>
          <w:lang w:eastAsia="zh-CN"/>
        </w:rPr>
        <w:t>根据第</w:t>
      </w:r>
      <w:r w:rsidR="00771890" w:rsidRPr="003E3D08">
        <w:rPr>
          <w:rFonts w:ascii="Arial" w:hAnsi="Arial"/>
          <w:lang w:eastAsia="zh-CN"/>
        </w:rPr>
        <w:t>9.1</w:t>
      </w:r>
      <w:r w:rsidR="00222241" w:rsidRPr="003E3D08">
        <w:rPr>
          <w:rFonts w:ascii="Arial" w:hAnsi="Arial"/>
          <w:lang w:eastAsia="zh-CN"/>
        </w:rPr>
        <w:t>(b)</w:t>
      </w:r>
      <w:r w:rsidR="00222241" w:rsidRPr="003E3D08">
        <w:rPr>
          <w:rFonts w:ascii="Arial" w:hAnsi="Arial"/>
          <w:lang w:eastAsia="zh-CN"/>
        </w:rPr>
        <w:t>条</w:t>
      </w:r>
      <w:r w:rsidR="002708DA" w:rsidRPr="003E3D08">
        <w:rPr>
          <w:rFonts w:ascii="Arial" w:hAnsi="Arial" w:hint="eastAsia"/>
          <w:lang w:eastAsia="zh-CN"/>
        </w:rPr>
        <w:t>要求</w:t>
      </w:r>
      <w:r w:rsidR="00771890" w:rsidRPr="003E3D08">
        <w:rPr>
          <w:rFonts w:ascii="Arial" w:hAnsi="Arial"/>
          <w:lang w:eastAsia="zh-CN"/>
        </w:rPr>
        <w:t>的所有专利申请已提交，</w:t>
      </w:r>
      <w:r w:rsidR="009B141C" w:rsidRPr="003E3D08">
        <w:rPr>
          <w:rFonts w:ascii="Arial" w:hAnsi="Arial" w:hint="eastAsia"/>
          <w:lang w:eastAsia="zh-CN"/>
        </w:rPr>
        <w:t>或</w:t>
      </w:r>
      <w:r w:rsidR="0075141F" w:rsidRPr="003E3D08">
        <w:rPr>
          <w:rFonts w:ascii="Arial" w:hAnsi="Arial" w:hint="eastAsia"/>
          <w:lang w:eastAsia="zh-CN"/>
        </w:rPr>
        <w:t>乙方</w:t>
      </w:r>
      <w:r w:rsidR="0075141F" w:rsidRPr="003E3D08">
        <w:rPr>
          <w:rFonts w:ascii="Arial" w:hAnsi="Arial"/>
          <w:lang w:eastAsia="zh-CN"/>
        </w:rPr>
        <w:t>在收到</w:t>
      </w:r>
      <w:r w:rsidR="003F0805" w:rsidRPr="003E3D08">
        <w:rPr>
          <w:rFonts w:ascii="Arial" w:hAnsi="Arial" w:hint="eastAsia"/>
          <w:lang w:eastAsia="zh-CN"/>
        </w:rPr>
        <w:t>拟发表内容</w:t>
      </w:r>
      <w:r w:rsidR="0075141F" w:rsidRPr="003E3D08">
        <w:rPr>
          <w:rFonts w:ascii="Arial" w:hAnsi="Arial" w:hint="eastAsia"/>
          <w:lang w:eastAsia="zh-CN"/>
        </w:rPr>
        <w:t>后</w:t>
      </w:r>
      <w:r w:rsidR="00B15FBF" w:rsidRPr="003E3D08">
        <w:rPr>
          <w:rFonts w:ascii="Arial" w:hAnsi="Arial" w:hint="eastAsia"/>
          <w:lang w:eastAsia="zh-CN"/>
        </w:rPr>
        <w:t>三十日</w:t>
      </w:r>
      <w:r w:rsidR="0075141F" w:rsidRPr="003E3D08">
        <w:rPr>
          <w:rFonts w:ascii="Arial" w:hAnsi="Arial" w:hint="eastAsia"/>
          <w:lang w:eastAsia="zh-CN"/>
        </w:rPr>
        <w:t>内没有反对发表，则甲方可以发表或授权发表</w:t>
      </w:r>
      <w:r w:rsidR="003F0805" w:rsidRPr="003E3D08">
        <w:rPr>
          <w:rFonts w:ascii="Arial" w:hAnsi="Arial" w:hint="eastAsia"/>
          <w:lang w:eastAsia="zh-CN"/>
        </w:rPr>
        <w:t>拟发表内容</w:t>
      </w:r>
      <w:r w:rsidR="0075141F" w:rsidRPr="003E3D08">
        <w:rPr>
          <w:rFonts w:ascii="Arial" w:hAnsi="Arial" w:hint="eastAsia"/>
          <w:lang w:eastAsia="zh-CN"/>
        </w:rPr>
        <w:t>。</w:t>
      </w:r>
    </w:p>
    <w:p w14:paraId="1B6449CF" w14:textId="4D857E73" w:rsidR="00771890" w:rsidRPr="00662423" w:rsidRDefault="00771890" w:rsidP="00A3590C">
      <w:pPr>
        <w:pStyle w:val="Heading4"/>
      </w:pPr>
      <w:r w:rsidRPr="00662423">
        <w:t>9.2</w:t>
      </w:r>
      <w:r w:rsidR="005E747F" w:rsidRPr="00662423">
        <w:tab/>
      </w:r>
      <w:r w:rsidRPr="00662423">
        <w:t>学生论文</w:t>
      </w:r>
    </w:p>
    <w:p w14:paraId="71705773" w14:textId="5C30D51C" w:rsidR="00771890" w:rsidRPr="003E3D08" w:rsidRDefault="00771890" w:rsidP="000C1F4A">
      <w:pPr>
        <w:overflowPunct w:val="0"/>
        <w:spacing w:afterLines="50" w:after="120" w:line="340" w:lineRule="atLeast"/>
        <w:rPr>
          <w:rFonts w:ascii="Arial" w:hAnsi="Arial"/>
          <w:lang w:eastAsia="zh-CN"/>
        </w:rPr>
      </w:pPr>
      <w:r w:rsidRPr="003E3D08">
        <w:rPr>
          <w:rFonts w:ascii="Arial" w:hAnsi="Arial"/>
          <w:lang w:eastAsia="zh-CN"/>
        </w:rPr>
        <w:t>如果</w:t>
      </w:r>
      <w:r w:rsidR="00BB2B1C" w:rsidRPr="003E3D08">
        <w:rPr>
          <w:rFonts w:ascii="Arial" w:hAnsi="Arial" w:hint="eastAsia"/>
          <w:lang w:eastAsia="zh-CN"/>
        </w:rPr>
        <w:t>载有</w:t>
      </w:r>
      <w:r w:rsidRPr="003E3D08">
        <w:rPr>
          <w:rFonts w:ascii="Arial" w:hAnsi="Arial"/>
          <w:lang w:eastAsia="zh-CN"/>
        </w:rPr>
        <w:t>项目知识产权的学生论文将</w:t>
      </w:r>
      <w:r w:rsidR="000F43E0" w:rsidRPr="003E3D08">
        <w:rPr>
          <w:rFonts w:ascii="Arial" w:hAnsi="Arial" w:hint="eastAsia"/>
          <w:lang w:eastAsia="zh-CN"/>
        </w:rPr>
        <w:t>发表或</w:t>
      </w:r>
      <w:r w:rsidRPr="003E3D08">
        <w:rPr>
          <w:rFonts w:ascii="Arial" w:hAnsi="Arial"/>
          <w:lang w:eastAsia="zh-CN"/>
        </w:rPr>
        <w:t>在图书馆编目，该论文将</w:t>
      </w:r>
      <w:r w:rsidR="00120C64" w:rsidRPr="003E3D08">
        <w:rPr>
          <w:rFonts w:ascii="Arial" w:hAnsi="Arial" w:hint="eastAsia"/>
          <w:lang w:eastAsia="zh-CN"/>
        </w:rPr>
        <w:t>属于</w:t>
      </w:r>
      <w:r w:rsidR="00802652" w:rsidRPr="003E3D08">
        <w:rPr>
          <w:rFonts w:ascii="Arial" w:hAnsi="Arial" w:hint="eastAsia"/>
          <w:lang w:eastAsia="zh-CN"/>
        </w:rPr>
        <w:t>受</w:t>
      </w:r>
      <w:r w:rsidRPr="003E3D08">
        <w:rPr>
          <w:rFonts w:ascii="Arial" w:hAnsi="Arial"/>
          <w:lang w:eastAsia="zh-CN"/>
        </w:rPr>
        <w:t>第</w:t>
      </w:r>
      <w:r w:rsidRPr="003E3D08">
        <w:rPr>
          <w:rFonts w:ascii="Arial" w:hAnsi="Arial"/>
          <w:lang w:eastAsia="zh-CN"/>
        </w:rPr>
        <w:t>9</w:t>
      </w:r>
      <w:r w:rsidRPr="003E3D08">
        <w:rPr>
          <w:rFonts w:ascii="Arial" w:hAnsi="Arial"/>
          <w:lang w:eastAsia="zh-CN"/>
        </w:rPr>
        <w:t>条</w:t>
      </w:r>
      <w:r w:rsidR="00802652" w:rsidRPr="003E3D08">
        <w:rPr>
          <w:rFonts w:ascii="Arial" w:hAnsi="Arial" w:hint="eastAsia"/>
          <w:lang w:eastAsia="zh-CN"/>
        </w:rPr>
        <w:t>约束</w:t>
      </w:r>
      <w:r w:rsidRPr="003E3D08">
        <w:rPr>
          <w:rFonts w:ascii="Arial" w:hAnsi="Arial"/>
          <w:lang w:eastAsia="zh-CN"/>
        </w:rPr>
        <w:t>的</w:t>
      </w:r>
      <w:r w:rsidR="003F0805" w:rsidRPr="003E3D08">
        <w:rPr>
          <w:rFonts w:ascii="Arial" w:hAnsi="Arial"/>
          <w:lang w:eastAsia="zh-CN"/>
        </w:rPr>
        <w:t>拟发表内容</w:t>
      </w:r>
      <w:r w:rsidRPr="003E3D08">
        <w:rPr>
          <w:rFonts w:ascii="Arial" w:hAnsi="Arial"/>
          <w:lang w:eastAsia="zh-CN"/>
        </w:rPr>
        <w:t>。</w:t>
      </w:r>
      <w:r w:rsidR="004C2AEA" w:rsidRPr="003E3D08">
        <w:rPr>
          <w:rFonts w:ascii="Arial" w:hAnsi="Arial" w:hint="eastAsia"/>
          <w:lang w:eastAsia="zh-CN"/>
        </w:rPr>
        <w:t>如果</w:t>
      </w:r>
      <w:r w:rsidR="00D60BD7" w:rsidRPr="003E3D08">
        <w:rPr>
          <w:rFonts w:ascii="Arial" w:hAnsi="Arial" w:hint="eastAsia"/>
          <w:lang w:eastAsia="zh-CN"/>
        </w:rPr>
        <w:t>此类</w:t>
      </w:r>
      <w:r w:rsidRPr="003E3D08">
        <w:rPr>
          <w:rFonts w:ascii="Arial" w:hAnsi="Arial"/>
          <w:lang w:eastAsia="zh-CN"/>
        </w:rPr>
        <w:t>学生论文将在</w:t>
      </w:r>
      <w:r w:rsidR="00DA1A59" w:rsidRPr="003E3D08">
        <w:rPr>
          <w:rFonts w:ascii="Arial" w:hAnsi="Arial"/>
          <w:lang w:eastAsia="zh-CN"/>
        </w:rPr>
        <w:t>谈判期</w:t>
      </w:r>
      <w:r w:rsidR="00DA1A59" w:rsidRPr="003E3D08">
        <w:rPr>
          <w:rFonts w:ascii="Arial" w:hAnsi="Arial" w:hint="eastAsia"/>
          <w:lang w:eastAsia="zh-CN"/>
        </w:rPr>
        <w:t>（乙方</w:t>
      </w:r>
      <w:r w:rsidR="00DA1A59" w:rsidRPr="003E3D08">
        <w:rPr>
          <w:rFonts w:ascii="Arial" w:hAnsi="Arial"/>
          <w:lang w:eastAsia="zh-CN"/>
        </w:rPr>
        <w:t>行使选择权</w:t>
      </w:r>
      <w:r w:rsidR="00DA1A59" w:rsidRPr="003E3D08">
        <w:rPr>
          <w:rFonts w:ascii="Arial" w:hAnsi="Arial" w:hint="eastAsia"/>
          <w:lang w:eastAsia="zh-CN"/>
        </w:rPr>
        <w:t>）或</w:t>
      </w:r>
      <w:r w:rsidR="00713AB3" w:rsidRPr="003E3D08">
        <w:rPr>
          <w:rFonts w:ascii="Arial" w:hAnsi="Arial"/>
          <w:lang w:eastAsia="zh-CN"/>
        </w:rPr>
        <w:t>选择期</w:t>
      </w:r>
      <w:r w:rsidR="00DA1A59" w:rsidRPr="003E3D08">
        <w:rPr>
          <w:rFonts w:ascii="Arial" w:hAnsi="Arial" w:hint="eastAsia"/>
          <w:lang w:eastAsia="zh-CN"/>
        </w:rPr>
        <w:t>（乙方未</w:t>
      </w:r>
      <w:r w:rsidR="00DA1A59" w:rsidRPr="003E3D08">
        <w:rPr>
          <w:rFonts w:ascii="Arial" w:hAnsi="Arial"/>
          <w:lang w:eastAsia="zh-CN"/>
        </w:rPr>
        <w:t>行使选择权</w:t>
      </w:r>
      <w:r w:rsidR="00DA1A59" w:rsidRPr="003E3D08">
        <w:rPr>
          <w:rFonts w:ascii="Arial" w:hAnsi="Arial" w:hint="eastAsia"/>
          <w:lang w:eastAsia="zh-CN"/>
        </w:rPr>
        <w:t>）届满前</w:t>
      </w:r>
      <w:r w:rsidRPr="003E3D08">
        <w:rPr>
          <w:rFonts w:ascii="Arial" w:hAnsi="Arial"/>
          <w:lang w:eastAsia="zh-CN"/>
        </w:rPr>
        <w:t>接受审查</w:t>
      </w:r>
      <w:r w:rsidR="003C1538" w:rsidRPr="003E3D08">
        <w:rPr>
          <w:rFonts w:ascii="Arial" w:hAnsi="Arial" w:hint="eastAsia"/>
          <w:lang w:eastAsia="zh-CN"/>
        </w:rPr>
        <w:t>，</w:t>
      </w:r>
      <w:r w:rsidR="00C35A84" w:rsidRPr="003E3D08">
        <w:rPr>
          <w:rFonts w:ascii="Arial" w:hAnsi="Arial" w:hint="eastAsia"/>
          <w:lang w:eastAsia="zh-CN"/>
        </w:rPr>
        <w:t>则</w:t>
      </w:r>
      <w:r w:rsidRPr="003E3D08">
        <w:rPr>
          <w:rFonts w:ascii="Arial" w:hAnsi="Arial"/>
          <w:lang w:eastAsia="zh-CN"/>
        </w:rPr>
        <w:t>审查人员必须同意第</w:t>
      </w:r>
      <w:r w:rsidRPr="003E3D08">
        <w:rPr>
          <w:rFonts w:ascii="Arial" w:hAnsi="Arial"/>
          <w:lang w:eastAsia="zh-CN"/>
        </w:rPr>
        <w:t>8</w:t>
      </w:r>
      <w:r w:rsidRPr="003E3D08">
        <w:rPr>
          <w:rFonts w:ascii="Arial" w:hAnsi="Arial"/>
          <w:lang w:eastAsia="zh-CN"/>
        </w:rPr>
        <w:t>条</w:t>
      </w:r>
      <w:r w:rsidR="00EB4CC7" w:rsidRPr="003E3D08">
        <w:rPr>
          <w:rFonts w:ascii="Arial" w:hAnsi="Arial" w:hint="eastAsia"/>
          <w:lang w:eastAsia="zh-CN"/>
        </w:rPr>
        <w:t>中</w:t>
      </w:r>
      <w:r w:rsidRPr="003E3D08">
        <w:rPr>
          <w:rFonts w:ascii="Arial" w:hAnsi="Arial"/>
          <w:lang w:eastAsia="zh-CN"/>
        </w:rPr>
        <w:t>的保密义务。</w:t>
      </w:r>
    </w:p>
    <w:p w14:paraId="7DD7BB07" w14:textId="586C76D3" w:rsidR="00771890" w:rsidRPr="00662423" w:rsidRDefault="00771890" w:rsidP="00A3590C">
      <w:pPr>
        <w:pStyle w:val="Heading4"/>
      </w:pPr>
      <w:bookmarkStart w:id="390" w:name="_Toc494186697"/>
      <w:r w:rsidRPr="00662423">
        <w:t>9.3</w:t>
      </w:r>
      <w:r w:rsidRPr="00662423">
        <w:tab/>
      </w:r>
      <w:r w:rsidR="00DB29CE">
        <w:rPr>
          <w:rFonts w:hint="eastAsia"/>
        </w:rPr>
        <w:t>另一方</w:t>
      </w:r>
      <w:r w:rsidR="00574EC4" w:rsidRPr="00666F39">
        <w:t>的</w:t>
      </w:r>
      <w:r w:rsidR="00574EC4">
        <w:rPr>
          <w:rFonts w:hint="eastAsia"/>
        </w:rPr>
        <w:t>保密</w:t>
      </w:r>
      <w:r w:rsidR="00574EC4" w:rsidRPr="00666F39">
        <w:t>信息</w:t>
      </w:r>
    </w:p>
    <w:bookmarkEnd w:id="390"/>
    <w:p w14:paraId="1E2BB7A5" w14:textId="29684356" w:rsidR="00285E3F" w:rsidRPr="003E3D08" w:rsidRDefault="00285E3F" w:rsidP="000C1F4A">
      <w:pPr>
        <w:overflowPunct w:val="0"/>
        <w:spacing w:afterLines="50" w:after="120" w:line="340" w:lineRule="atLeast"/>
        <w:rPr>
          <w:rFonts w:ascii="Arial" w:hAnsi="Arial"/>
          <w:lang w:eastAsia="zh-CN"/>
        </w:rPr>
      </w:pPr>
      <w:r w:rsidRPr="003E3D08">
        <w:rPr>
          <w:rFonts w:ascii="Arial" w:hAnsi="Arial"/>
          <w:lang w:eastAsia="zh-CN"/>
        </w:rPr>
        <w:t>未经</w:t>
      </w:r>
      <w:r w:rsidR="008E6028" w:rsidRPr="003E3D08">
        <w:rPr>
          <w:rFonts w:ascii="Arial" w:hAnsi="Arial" w:hint="eastAsia"/>
          <w:lang w:eastAsia="zh-CN"/>
        </w:rPr>
        <w:t>另</w:t>
      </w:r>
      <w:r w:rsidRPr="003E3D08">
        <w:rPr>
          <w:rFonts w:ascii="Arial" w:hAnsi="Arial"/>
          <w:lang w:eastAsia="zh-CN"/>
        </w:rPr>
        <w:t>一方事先书面同意，</w:t>
      </w:r>
      <w:r w:rsidR="003F0805" w:rsidRPr="003E3D08">
        <w:rPr>
          <w:rFonts w:ascii="Arial" w:hAnsi="Arial" w:hint="eastAsia"/>
          <w:lang w:eastAsia="zh-CN"/>
        </w:rPr>
        <w:t>拟发表内容</w:t>
      </w:r>
      <w:r w:rsidRPr="003E3D08">
        <w:rPr>
          <w:rFonts w:ascii="Arial" w:hAnsi="Arial"/>
          <w:lang w:eastAsia="zh-CN"/>
        </w:rPr>
        <w:t>或学生论文不得包含其</w:t>
      </w:r>
      <w:r w:rsidRPr="003E3D08">
        <w:rPr>
          <w:rFonts w:ascii="Arial" w:hAnsi="Arial" w:hint="eastAsia"/>
          <w:lang w:eastAsia="zh-CN"/>
        </w:rPr>
        <w:t>任何保密</w:t>
      </w:r>
      <w:r w:rsidRPr="003E3D08">
        <w:rPr>
          <w:rFonts w:ascii="Arial" w:hAnsi="Arial"/>
          <w:lang w:eastAsia="zh-CN"/>
        </w:rPr>
        <w:t>信息。</w:t>
      </w:r>
    </w:p>
    <w:p w14:paraId="6BC4F8DE" w14:textId="6235E404" w:rsidR="007F7FB3" w:rsidRPr="007F7FB3" w:rsidRDefault="007F7FB3" w:rsidP="00A3590C">
      <w:pPr>
        <w:pStyle w:val="Heading3"/>
      </w:pPr>
      <w:bookmarkStart w:id="391" w:name="_Toc494186698"/>
      <w:bookmarkStart w:id="392" w:name="_Toc510355653"/>
      <w:bookmarkStart w:id="393" w:name="_Toc510537995"/>
      <w:r w:rsidRPr="007F7FB3">
        <w:t>11.</w:t>
      </w:r>
      <w:r w:rsidRPr="007F7FB3">
        <w:tab/>
      </w:r>
      <w:bookmarkEnd w:id="391"/>
      <w:bookmarkEnd w:id="392"/>
      <w:bookmarkEnd w:id="393"/>
      <w:r w:rsidR="0086021E">
        <w:rPr>
          <w:rFonts w:hint="eastAsia"/>
        </w:rPr>
        <w:t>免除保证责任</w:t>
      </w:r>
    </w:p>
    <w:p w14:paraId="7E8C6098" w14:textId="07161732" w:rsidR="007F7FB3" w:rsidRPr="007F7FB3" w:rsidRDefault="007F7FB3" w:rsidP="00A3590C">
      <w:pPr>
        <w:pStyle w:val="Heading4"/>
      </w:pPr>
      <w:bookmarkStart w:id="394" w:name="_Toc494186699"/>
      <w:r w:rsidRPr="007F7FB3">
        <w:t>11.1</w:t>
      </w:r>
      <w:r w:rsidRPr="007F7FB3">
        <w:tab/>
      </w:r>
      <w:bookmarkEnd w:id="394"/>
      <w:r w:rsidR="00615D82" w:rsidRPr="00666F39">
        <w:t>研究</w:t>
      </w:r>
      <w:r w:rsidR="00615D82">
        <w:rPr>
          <w:rFonts w:hint="eastAsia"/>
        </w:rPr>
        <w:t>具有</w:t>
      </w:r>
      <w:r w:rsidR="00615D82" w:rsidRPr="00666F39">
        <w:t>不确定</w:t>
      </w:r>
      <w:r w:rsidR="00615D82">
        <w:rPr>
          <w:rFonts w:hint="eastAsia"/>
        </w:rPr>
        <w:t>性</w:t>
      </w:r>
    </w:p>
    <w:p w14:paraId="6A62A279" w14:textId="600CFF3F" w:rsidR="007F7FB3" w:rsidRPr="003E3D08" w:rsidRDefault="000A0770" w:rsidP="000C1F4A">
      <w:pPr>
        <w:overflowPunct w:val="0"/>
        <w:spacing w:afterLines="50" w:after="120" w:line="340" w:lineRule="atLeast"/>
        <w:rPr>
          <w:rFonts w:ascii="Arial" w:hAnsi="Arial"/>
          <w:lang w:eastAsia="zh-CN"/>
        </w:rPr>
      </w:pPr>
      <w:r w:rsidRPr="003E3D08">
        <w:rPr>
          <w:rFonts w:ascii="Arial" w:hAnsi="Arial" w:hint="eastAsia"/>
          <w:lang w:eastAsia="zh-CN"/>
        </w:rPr>
        <w:t>乙方承认</w:t>
      </w:r>
      <w:r w:rsidR="008F2138" w:rsidRPr="003E3D08">
        <w:rPr>
          <w:rFonts w:ascii="Arial" w:hAnsi="Arial" w:hint="eastAsia"/>
          <w:lang w:eastAsia="zh-CN"/>
        </w:rPr>
        <w:t>，</w:t>
      </w:r>
      <w:r w:rsidR="00940313" w:rsidRPr="003E3D08">
        <w:rPr>
          <w:rFonts w:ascii="Arial" w:hAnsi="Arial"/>
          <w:lang w:eastAsia="zh-CN"/>
        </w:rPr>
        <w:t>研究方案</w:t>
      </w:r>
      <w:r w:rsidR="008F2138" w:rsidRPr="003E3D08">
        <w:rPr>
          <w:rFonts w:ascii="Arial" w:hAnsi="Arial" w:hint="eastAsia"/>
          <w:lang w:eastAsia="zh-CN"/>
        </w:rPr>
        <w:t>的</w:t>
      </w:r>
      <w:r w:rsidRPr="003E3D08">
        <w:rPr>
          <w:rFonts w:ascii="Arial" w:hAnsi="Arial"/>
          <w:lang w:eastAsia="zh-CN"/>
        </w:rPr>
        <w:t>结果</w:t>
      </w:r>
      <w:r w:rsidR="00A676F3" w:rsidRPr="003E3D08">
        <w:rPr>
          <w:rFonts w:ascii="Arial" w:hAnsi="Arial" w:hint="eastAsia"/>
          <w:lang w:eastAsia="zh-CN"/>
        </w:rPr>
        <w:t>从</w:t>
      </w:r>
      <w:r w:rsidRPr="003E3D08">
        <w:rPr>
          <w:rFonts w:ascii="Arial" w:hAnsi="Arial"/>
          <w:lang w:eastAsia="zh-CN"/>
        </w:rPr>
        <w:t>根本</w:t>
      </w:r>
      <w:r w:rsidR="00A676F3" w:rsidRPr="003E3D08">
        <w:rPr>
          <w:rFonts w:ascii="Arial" w:hAnsi="Arial" w:hint="eastAsia"/>
          <w:lang w:eastAsia="zh-CN"/>
        </w:rPr>
        <w:t>上具有</w:t>
      </w:r>
      <w:r w:rsidRPr="003E3D08">
        <w:rPr>
          <w:rFonts w:ascii="Arial" w:hAnsi="Arial"/>
          <w:lang w:eastAsia="zh-CN"/>
        </w:rPr>
        <w:t>不确定</w:t>
      </w:r>
      <w:r w:rsidR="00A676F3" w:rsidRPr="003E3D08">
        <w:rPr>
          <w:rFonts w:ascii="Arial" w:hAnsi="Arial" w:hint="eastAsia"/>
          <w:lang w:eastAsia="zh-CN"/>
        </w:rPr>
        <w:t>性</w:t>
      </w:r>
      <w:r w:rsidRPr="003E3D08">
        <w:rPr>
          <w:rFonts w:ascii="Arial" w:hAnsi="Arial"/>
          <w:lang w:eastAsia="zh-CN"/>
        </w:rPr>
        <w:t>。</w:t>
      </w:r>
    </w:p>
    <w:p w14:paraId="64FFF484" w14:textId="663780E9" w:rsidR="007F7FB3" w:rsidRPr="007F7FB3" w:rsidRDefault="007F7FB3" w:rsidP="00A3590C">
      <w:pPr>
        <w:pStyle w:val="Heading4"/>
      </w:pPr>
      <w:bookmarkStart w:id="395" w:name="_Toc494186700"/>
      <w:r w:rsidRPr="007F7FB3">
        <w:lastRenderedPageBreak/>
        <w:t>11.2</w:t>
      </w:r>
      <w:r w:rsidRPr="007F7FB3">
        <w:tab/>
      </w:r>
      <w:bookmarkEnd w:id="395"/>
      <w:r w:rsidR="00DF0F84">
        <w:rPr>
          <w:rFonts w:hint="eastAsia"/>
        </w:rPr>
        <w:t>确</w:t>
      </w:r>
      <w:r w:rsidR="00DF4A45">
        <w:rPr>
          <w:rFonts w:hint="eastAsia"/>
        </w:rPr>
        <w:t>认</w:t>
      </w:r>
    </w:p>
    <w:p w14:paraId="285E8A17" w14:textId="3A323423" w:rsidR="00794792" w:rsidRPr="003E3D08" w:rsidRDefault="00794792" w:rsidP="000C1F4A">
      <w:pPr>
        <w:overflowPunct w:val="0"/>
        <w:spacing w:afterLines="50" w:after="120" w:line="340" w:lineRule="atLeast"/>
        <w:rPr>
          <w:rFonts w:ascii="Arial" w:hAnsi="Arial"/>
          <w:lang w:eastAsia="zh-CN"/>
        </w:rPr>
      </w:pPr>
      <w:r w:rsidRPr="000C04C0">
        <w:rPr>
          <w:rFonts w:ascii="Arial" w:hAnsi="Arial" w:hint="eastAsia"/>
          <w:lang w:eastAsia="zh-CN"/>
        </w:rPr>
        <w:t>每一方均</w:t>
      </w:r>
      <w:r w:rsidR="00DF0F84" w:rsidRPr="000C04C0">
        <w:rPr>
          <w:rFonts w:ascii="Arial" w:hAnsi="Arial" w:hint="eastAsia"/>
          <w:lang w:eastAsia="zh-CN"/>
        </w:rPr>
        <w:t>确</w:t>
      </w:r>
      <w:r w:rsidRPr="000C04C0">
        <w:rPr>
          <w:rFonts w:ascii="Arial" w:hAnsi="Arial"/>
          <w:lang w:eastAsia="zh-CN"/>
        </w:rPr>
        <w:t>认</w:t>
      </w:r>
      <w:r w:rsidRPr="000C04C0">
        <w:rPr>
          <w:rFonts w:ascii="Arial" w:hAnsi="Arial" w:hint="eastAsia"/>
          <w:lang w:eastAsia="zh-CN"/>
        </w:rPr>
        <w:t>：</w:t>
      </w:r>
    </w:p>
    <w:p w14:paraId="4DE44EF3" w14:textId="54176CD2" w:rsidR="00794792" w:rsidRPr="003E3D08" w:rsidRDefault="00794792" w:rsidP="000C1F4A">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Pr="003E3D08">
        <w:rPr>
          <w:rFonts w:ascii="Arial" w:hAnsi="Arial"/>
          <w:lang w:eastAsia="zh-CN"/>
        </w:rPr>
        <w:t>除本协议</w:t>
      </w:r>
      <w:r w:rsidRPr="003E3D08">
        <w:rPr>
          <w:rFonts w:ascii="Arial" w:hAnsi="Arial" w:hint="eastAsia"/>
          <w:lang w:eastAsia="zh-CN"/>
        </w:rPr>
        <w:t>针对甲方明文列出的此类保</w:t>
      </w:r>
      <w:r w:rsidRPr="003E3D08">
        <w:rPr>
          <w:rFonts w:ascii="Arial" w:hAnsi="Arial"/>
          <w:lang w:eastAsia="zh-CN"/>
        </w:rPr>
        <w:t>证外，不存在对</w:t>
      </w:r>
      <w:r w:rsidRPr="003E3D08">
        <w:rPr>
          <w:rFonts w:ascii="Arial" w:hAnsi="Arial" w:hint="eastAsia"/>
          <w:lang w:eastAsia="zh-CN"/>
        </w:rPr>
        <w:t>甲方</w:t>
      </w:r>
      <w:r w:rsidRPr="003E3D08">
        <w:rPr>
          <w:rFonts w:ascii="Arial" w:hAnsi="Arial"/>
          <w:lang w:eastAsia="zh-CN"/>
        </w:rPr>
        <w:t>或</w:t>
      </w:r>
      <w:r w:rsidRPr="003E3D08">
        <w:rPr>
          <w:rFonts w:ascii="Arial" w:hAnsi="Arial" w:hint="eastAsia"/>
          <w:lang w:eastAsia="zh-CN"/>
        </w:rPr>
        <w:t>甲方</w:t>
      </w:r>
      <w:r w:rsidRPr="003E3D08">
        <w:rPr>
          <w:rFonts w:ascii="Arial" w:hAnsi="Arial"/>
          <w:lang w:eastAsia="zh-CN"/>
        </w:rPr>
        <w:t>与</w:t>
      </w:r>
      <w:r w:rsidRPr="003E3D08">
        <w:rPr>
          <w:rFonts w:ascii="Arial" w:hAnsi="Arial" w:hint="eastAsia"/>
          <w:lang w:eastAsia="zh-CN"/>
        </w:rPr>
        <w:t>乙方</w:t>
      </w:r>
      <w:r w:rsidRPr="003E3D08">
        <w:rPr>
          <w:rFonts w:ascii="Arial" w:hAnsi="Arial"/>
          <w:lang w:eastAsia="zh-CN"/>
        </w:rPr>
        <w:t>之间具有约束力的其他条款或保证</w:t>
      </w:r>
      <w:r w:rsidRPr="003E3D08">
        <w:rPr>
          <w:rFonts w:ascii="Arial" w:hAnsi="Arial" w:hint="eastAsia"/>
          <w:lang w:eastAsia="zh-CN"/>
        </w:rPr>
        <w:t>，</w:t>
      </w:r>
    </w:p>
    <w:p w14:paraId="4AB59BC4" w14:textId="21B68AE9" w:rsidR="00794792" w:rsidRPr="003E3D08" w:rsidRDefault="00794792" w:rsidP="000C1F4A">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hint="eastAsia"/>
          <w:lang w:eastAsia="zh-CN"/>
        </w:rPr>
        <w:t>甲方</w:t>
      </w:r>
      <w:r w:rsidRPr="003E3D08">
        <w:rPr>
          <w:rFonts w:ascii="Arial" w:hAnsi="Arial"/>
          <w:lang w:eastAsia="zh-CN"/>
        </w:rPr>
        <w:t>或</w:t>
      </w:r>
      <w:proofErr w:type="gramStart"/>
      <w:r w:rsidRPr="003E3D08">
        <w:rPr>
          <w:rFonts w:ascii="Arial" w:hAnsi="Arial"/>
          <w:lang w:eastAsia="zh-CN"/>
        </w:rPr>
        <w:t>任何代表</w:t>
      </w:r>
      <w:proofErr w:type="gramEnd"/>
      <w:r w:rsidRPr="003E3D08">
        <w:rPr>
          <w:rFonts w:ascii="Arial" w:hAnsi="Arial" w:hint="eastAsia"/>
          <w:lang w:eastAsia="zh-CN"/>
        </w:rPr>
        <w:t>甲方</w:t>
      </w:r>
      <w:r w:rsidRPr="003E3D08">
        <w:rPr>
          <w:rFonts w:ascii="Arial" w:hAnsi="Arial"/>
          <w:lang w:eastAsia="zh-CN"/>
        </w:rPr>
        <w:t>的人员均未</w:t>
      </w:r>
      <w:r w:rsidRPr="003E3D08">
        <w:rPr>
          <w:rFonts w:ascii="Arial" w:hAnsi="Arial" w:hint="eastAsia"/>
          <w:lang w:eastAsia="zh-CN"/>
        </w:rPr>
        <w:t>做</w:t>
      </w:r>
      <w:r w:rsidRPr="003E3D08">
        <w:rPr>
          <w:rFonts w:ascii="Arial" w:hAnsi="Arial"/>
          <w:lang w:eastAsia="zh-CN"/>
        </w:rPr>
        <w:t>出本协议中未</w:t>
      </w:r>
      <w:r w:rsidRPr="003E3D08">
        <w:rPr>
          <w:rFonts w:ascii="Arial" w:hAnsi="Arial" w:hint="eastAsia"/>
          <w:lang w:eastAsia="zh-CN"/>
        </w:rPr>
        <w:t>明文</w:t>
      </w:r>
      <w:r w:rsidRPr="003E3D08">
        <w:rPr>
          <w:rFonts w:ascii="Arial" w:hAnsi="Arial"/>
          <w:lang w:eastAsia="zh-CN"/>
        </w:rPr>
        <w:t>列出的任何保证、承诺或谅解</w:t>
      </w:r>
      <w:r w:rsidRPr="003E3D08">
        <w:rPr>
          <w:rFonts w:ascii="Arial" w:hAnsi="Arial" w:hint="eastAsia"/>
          <w:lang w:eastAsia="zh-CN"/>
        </w:rPr>
        <w:t>，</w:t>
      </w:r>
    </w:p>
    <w:p w14:paraId="34257FBA" w14:textId="72FBBF38" w:rsidR="00794792" w:rsidRPr="003E3D08" w:rsidRDefault="00794792" w:rsidP="000C1F4A">
      <w:pPr>
        <w:overflowPunct w:val="0"/>
        <w:spacing w:afterLines="50" w:after="120" w:line="340" w:lineRule="atLeast"/>
        <w:rPr>
          <w:rFonts w:ascii="Arial" w:hAnsi="Arial"/>
          <w:lang w:eastAsia="zh-CN"/>
        </w:rPr>
      </w:pPr>
      <w:r w:rsidRPr="003E3D08">
        <w:rPr>
          <w:rFonts w:ascii="Arial" w:hAnsi="Arial"/>
          <w:lang w:eastAsia="zh-CN"/>
        </w:rPr>
        <w:t>(c)</w:t>
      </w:r>
      <w:r w:rsidRPr="003E3D08">
        <w:rPr>
          <w:rFonts w:ascii="Arial" w:hAnsi="Arial"/>
          <w:lang w:eastAsia="zh-CN"/>
        </w:rPr>
        <w:tab/>
      </w:r>
      <w:r w:rsidRPr="003E3D08">
        <w:rPr>
          <w:rFonts w:ascii="Arial" w:hAnsi="Arial"/>
          <w:lang w:eastAsia="zh-CN"/>
        </w:rPr>
        <w:t>在法律允许的最大范围内，不存在对</w:t>
      </w:r>
      <w:r w:rsidRPr="003E3D08">
        <w:rPr>
          <w:rFonts w:ascii="Arial" w:hAnsi="Arial" w:hint="eastAsia"/>
          <w:lang w:eastAsia="zh-CN"/>
        </w:rPr>
        <w:t>甲方</w:t>
      </w:r>
      <w:r w:rsidRPr="003E3D08">
        <w:rPr>
          <w:rFonts w:ascii="Arial" w:hAnsi="Arial"/>
          <w:lang w:eastAsia="zh-CN"/>
        </w:rPr>
        <w:t>有约束力的法定保证，</w:t>
      </w:r>
      <w:proofErr w:type="gramStart"/>
      <w:r w:rsidRPr="003E3D08">
        <w:rPr>
          <w:rFonts w:ascii="Arial" w:hAnsi="Arial" w:hint="eastAsia"/>
          <w:lang w:eastAsia="zh-CN"/>
        </w:rPr>
        <w:t>和</w:t>
      </w:r>
      <w:proofErr w:type="gramEnd"/>
    </w:p>
    <w:p w14:paraId="4FA5DA81" w14:textId="3EE3B87C" w:rsidR="007F7FB3" w:rsidRPr="003E3D08" w:rsidRDefault="00794792" w:rsidP="000C1F4A">
      <w:pPr>
        <w:overflowPunct w:val="0"/>
        <w:spacing w:afterLines="50" w:after="120" w:line="340" w:lineRule="atLeast"/>
        <w:rPr>
          <w:rFonts w:ascii="Arial" w:hAnsi="Arial"/>
          <w:lang w:eastAsia="zh-CN"/>
        </w:rPr>
      </w:pPr>
      <w:r w:rsidRPr="003E3D08">
        <w:rPr>
          <w:rFonts w:ascii="Arial" w:hAnsi="Arial"/>
          <w:lang w:eastAsia="zh-CN"/>
        </w:rPr>
        <w:t>(d)</w:t>
      </w:r>
      <w:r w:rsidRPr="003E3D08">
        <w:rPr>
          <w:rFonts w:ascii="Arial" w:hAnsi="Arial"/>
          <w:lang w:eastAsia="zh-CN"/>
        </w:rPr>
        <w:tab/>
      </w:r>
      <w:r w:rsidRPr="003E3D08">
        <w:rPr>
          <w:rFonts w:ascii="Arial" w:hAnsi="Arial"/>
          <w:lang w:eastAsia="zh-CN"/>
        </w:rPr>
        <w:t>在本协议签署之前，未</w:t>
      </w:r>
      <w:r w:rsidRPr="003E3D08">
        <w:rPr>
          <w:rFonts w:ascii="Arial" w:hAnsi="Arial" w:hint="eastAsia"/>
          <w:lang w:eastAsia="zh-CN"/>
        </w:rPr>
        <w:t>做出</w:t>
      </w:r>
      <w:r w:rsidRPr="003E3D08">
        <w:rPr>
          <w:rFonts w:ascii="Arial" w:hAnsi="Arial"/>
          <w:lang w:eastAsia="zh-CN"/>
        </w:rPr>
        <w:t>任何未</w:t>
      </w:r>
      <w:r w:rsidRPr="003E3D08">
        <w:rPr>
          <w:rFonts w:ascii="Arial" w:hAnsi="Arial" w:hint="eastAsia"/>
          <w:lang w:eastAsia="zh-CN"/>
        </w:rPr>
        <w:t>明文</w:t>
      </w:r>
      <w:r w:rsidRPr="003E3D08">
        <w:rPr>
          <w:rFonts w:ascii="Arial" w:hAnsi="Arial"/>
          <w:lang w:eastAsia="zh-CN"/>
        </w:rPr>
        <w:t>列入本协议的陈述或承诺。</w:t>
      </w:r>
    </w:p>
    <w:p w14:paraId="28BC687F" w14:textId="412951AD" w:rsidR="007F7FB3" w:rsidRPr="007F7FB3" w:rsidRDefault="007F7FB3" w:rsidP="00A3590C">
      <w:pPr>
        <w:pStyle w:val="Heading4"/>
      </w:pPr>
      <w:bookmarkStart w:id="396" w:name="_Toc494186701"/>
      <w:r w:rsidRPr="007F7FB3">
        <w:t>11.3</w:t>
      </w:r>
      <w:r w:rsidRPr="007F7FB3">
        <w:tab/>
      </w:r>
      <w:bookmarkEnd w:id="396"/>
      <w:r w:rsidR="00A815F8" w:rsidRPr="00666F39">
        <w:t>无其他保证</w:t>
      </w:r>
    </w:p>
    <w:p w14:paraId="4191DD3C" w14:textId="692F3183"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hint="eastAsia"/>
          <w:lang w:eastAsia="zh-CN"/>
        </w:rPr>
        <w:t>乙方</w:t>
      </w:r>
      <w:r w:rsidRPr="003E3D08">
        <w:rPr>
          <w:rFonts w:ascii="Arial" w:hAnsi="Arial"/>
          <w:lang w:eastAsia="zh-CN"/>
        </w:rPr>
        <w:t>承认，</w:t>
      </w:r>
      <w:r w:rsidRPr="003E3D08">
        <w:rPr>
          <w:rFonts w:ascii="Arial" w:hAnsi="Arial" w:hint="eastAsia"/>
          <w:lang w:eastAsia="zh-CN"/>
        </w:rPr>
        <w:t>甲方</w:t>
      </w:r>
      <w:r w:rsidR="00CE12F6" w:rsidRPr="003E3D08">
        <w:rPr>
          <w:rFonts w:ascii="Arial" w:hAnsi="Arial" w:hint="eastAsia"/>
          <w:lang w:eastAsia="zh-CN"/>
        </w:rPr>
        <w:t>未曾也不会</w:t>
      </w:r>
      <w:r w:rsidRPr="003E3D08">
        <w:rPr>
          <w:rFonts w:ascii="Arial" w:hAnsi="Arial"/>
          <w:lang w:eastAsia="zh-CN"/>
        </w:rPr>
        <w:t>对以下方面做出任何保证或陈述：</w:t>
      </w:r>
    </w:p>
    <w:p w14:paraId="13E11759" w14:textId="528B5C5C"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Pr="003E3D08">
        <w:rPr>
          <w:rFonts w:ascii="Arial" w:hAnsi="Arial"/>
          <w:lang w:eastAsia="zh-CN"/>
        </w:rPr>
        <w:t>项目知识产权的安全</w:t>
      </w:r>
      <w:r w:rsidRPr="003E3D08">
        <w:rPr>
          <w:rFonts w:ascii="Arial" w:hAnsi="Arial" w:hint="eastAsia"/>
          <w:lang w:eastAsia="zh-CN"/>
        </w:rPr>
        <w:t>性，</w:t>
      </w:r>
    </w:p>
    <w:p w14:paraId="3D496EEC" w14:textId="4763133B"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hint="eastAsia"/>
          <w:lang w:eastAsia="zh-CN"/>
        </w:rPr>
        <w:t>衍生</w:t>
      </w:r>
      <w:proofErr w:type="gramStart"/>
      <w:r w:rsidRPr="003E3D08">
        <w:rPr>
          <w:rFonts w:ascii="Arial" w:hAnsi="Arial" w:hint="eastAsia"/>
          <w:lang w:eastAsia="zh-CN"/>
        </w:rPr>
        <w:t>自</w:t>
      </w:r>
      <w:r w:rsidRPr="003E3D08">
        <w:rPr>
          <w:rFonts w:ascii="Arial" w:hAnsi="Arial"/>
          <w:lang w:eastAsia="zh-CN"/>
        </w:rPr>
        <w:t>项目</w:t>
      </w:r>
      <w:proofErr w:type="gramEnd"/>
      <w:r w:rsidRPr="003E3D08">
        <w:rPr>
          <w:rFonts w:ascii="Arial" w:hAnsi="Arial"/>
          <w:lang w:eastAsia="zh-CN"/>
        </w:rPr>
        <w:t>知识产权</w:t>
      </w:r>
      <w:r w:rsidRPr="003E3D08">
        <w:rPr>
          <w:rFonts w:ascii="Arial" w:hAnsi="Arial" w:hint="eastAsia"/>
          <w:lang w:eastAsia="zh-CN"/>
        </w:rPr>
        <w:t>的</w:t>
      </w:r>
      <w:r w:rsidRPr="003E3D08">
        <w:rPr>
          <w:rFonts w:ascii="Arial" w:hAnsi="Arial"/>
          <w:lang w:eastAsia="zh-CN"/>
        </w:rPr>
        <w:t>产品</w:t>
      </w:r>
      <w:r w:rsidR="00230353" w:rsidRPr="003E3D08">
        <w:rPr>
          <w:rFonts w:ascii="Arial" w:hAnsi="Arial" w:hint="eastAsia"/>
          <w:lang w:eastAsia="zh-CN"/>
        </w:rPr>
        <w:t>的</w:t>
      </w:r>
      <w:r w:rsidRPr="003E3D08">
        <w:rPr>
          <w:rFonts w:ascii="Arial" w:hAnsi="Arial"/>
          <w:lang w:eastAsia="zh-CN"/>
        </w:rPr>
        <w:t>商业化</w:t>
      </w:r>
      <w:r w:rsidRPr="003E3D08">
        <w:rPr>
          <w:rFonts w:ascii="Arial" w:hAnsi="Arial" w:hint="eastAsia"/>
          <w:lang w:eastAsia="zh-CN"/>
        </w:rPr>
        <w:t>，</w:t>
      </w:r>
    </w:p>
    <w:p w14:paraId="45313969" w14:textId="3EE5A828"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(c)</w:t>
      </w:r>
      <w:r w:rsidRPr="003E3D08">
        <w:rPr>
          <w:rFonts w:ascii="Arial" w:hAnsi="Arial"/>
          <w:lang w:eastAsia="zh-CN"/>
        </w:rPr>
        <w:tab/>
      </w:r>
      <w:r w:rsidRPr="003E3D08">
        <w:rPr>
          <w:rFonts w:ascii="Arial" w:hAnsi="Arial" w:hint="eastAsia"/>
          <w:lang w:eastAsia="zh-CN"/>
        </w:rPr>
        <w:t>此类</w:t>
      </w:r>
      <w:r w:rsidRPr="003E3D08">
        <w:rPr>
          <w:rFonts w:ascii="Arial" w:hAnsi="Arial"/>
          <w:lang w:eastAsia="zh-CN"/>
        </w:rPr>
        <w:t>产品的适销性</w:t>
      </w:r>
      <w:r w:rsidRPr="003E3D08">
        <w:rPr>
          <w:rFonts w:ascii="Arial" w:hAnsi="Arial" w:hint="eastAsia"/>
          <w:lang w:eastAsia="zh-CN"/>
        </w:rPr>
        <w:t>，</w:t>
      </w:r>
    </w:p>
    <w:p w14:paraId="0C745DA5" w14:textId="0B70EBB0"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(d)</w:t>
      </w:r>
      <w:r w:rsidRPr="003E3D08">
        <w:rPr>
          <w:rFonts w:ascii="Arial" w:hAnsi="Arial"/>
          <w:lang w:eastAsia="zh-CN"/>
        </w:rPr>
        <w:tab/>
      </w:r>
      <w:r w:rsidRPr="003E3D08">
        <w:rPr>
          <w:rFonts w:ascii="Arial" w:hAnsi="Arial"/>
          <w:lang w:eastAsia="zh-CN"/>
        </w:rPr>
        <w:t>此类产品商业化可能带来的利润或收入</w:t>
      </w:r>
      <w:r w:rsidRPr="003E3D08">
        <w:rPr>
          <w:rFonts w:ascii="Arial" w:hAnsi="Arial" w:hint="eastAsia"/>
          <w:lang w:eastAsia="zh-CN"/>
        </w:rPr>
        <w:t>，</w:t>
      </w:r>
    </w:p>
    <w:p w14:paraId="67393704" w14:textId="060E7AA9"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(e)</w:t>
      </w:r>
      <w:r w:rsidRPr="003E3D08">
        <w:rPr>
          <w:rFonts w:ascii="Arial" w:hAnsi="Arial"/>
          <w:lang w:eastAsia="zh-CN"/>
        </w:rPr>
        <w:tab/>
      </w:r>
      <w:r w:rsidRPr="003E3D08">
        <w:rPr>
          <w:rFonts w:ascii="Arial" w:hAnsi="Arial"/>
          <w:lang w:eastAsia="zh-CN"/>
        </w:rPr>
        <w:t>项目知识产权任何部分的商业化前景</w:t>
      </w:r>
      <w:r w:rsidRPr="003E3D08">
        <w:rPr>
          <w:rFonts w:ascii="Arial" w:hAnsi="Arial" w:hint="eastAsia"/>
          <w:lang w:eastAsia="zh-CN"/>
        </w:rPr>
        <w:t>，</w:t>
      </w:r>
    </w:p>
    <w:p w14:paraId="19007783" w14:textId="74844FF3"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(f)</w:t>
      </w:r>
      <w:r w:rsidRPr="003E3D08">
        <w:rPr>
          <w:rFonts w:ascii="Arial" w:hAnsi="Arial"/>
          <w:lang w:eastAsia="zh-CN"/>
        </w:rPr>
        <w:tab/>
      </w:r>
      <w:r w:rsidRPr="003E3D08">
        <w:rPr>
          <w:rFonts w:ascii="Arial" w:hAnsi="Arial"/>
          <w:lang w:eastAsia="zh-CN"/>
        </w:rPr>
        <w:t>任何研究成果</w:t>
      </w:r>
      <w:r w:rsidRPr="003E3D08">
        <w:rPr>
          <w:rFonts w:ascii="Arial" w:hAnsi="Arial" w:hint="eastAsia"/>
          <w:lang w:eastAsia="zh-CN"/>
        </w:rPr>
        <w:t>，</w:t>
      </w:r>
    </w:p>
    <w:p w14:paraId="41F59503" w14:textId="12FC2414"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(g)</w:t>
      </w:r>
      <w:r w:rsidRPr="003E3D08">
        <w:rPr>
          <w:rFonts w:ascii="Arial" w:hAnsi="Arial"/>
          <w:lang w:eastAsia="zh-CN"/>
        </w:rPr>
        <w:tab/>
      </w:r>
      <w:r w:rsidRPr="003E3D08">
        <w:rPr>
          <w:rFonts w:ascii="Arial" w:hAnsi="Arial"/>
          <w:lang w:eastAsia="zh-CN"/>
        </w:rPr>
        <w:t>任何项目知识产权的</w:t>
      </w:r>
      <w:proofErr w:type="gramStart"/>
      <w:r w:rsidRPr="003E3D08">
        <w:rPr>
          <w:rFonts w:ascii="Arial" w:hAnsi="Arial" w:hint="eastAsia"/>
          <w:lang w:eastAsia="zh-CN"/>
        </w:rPr>
        <w:t>可</w:t>
      </w:r>
      <w:r w:rsidRPr="003E3D08">
        <w:rPr>
          <w:rFonts w:ascii="Arial" w:hAnsi="Arial"/>
          <w:lang w:eastAsia="zh-CN"/>
        </w:rPr>
        <w:t>专利</w:t>
      </w:r>
      <w:proofErr w:type="gramEnd"/>
      <w:r w:rsidRPr="003E3D08">
        <w:rPr>
          <w:rFonts w:ascii="Arial" w:hAnsi="Arial"/>
          <w:lang w:eastAsia="zh-CN"/>
        </w:rPr>
        <w:t>性</w:t>
      </w:r>
      <w:r w:rsidRPr="003E3D08">
        <w:rPr>
          <w:rFonts w:ascii="Arial" w:hAnsi="Arial" w:hint="eastAsia"/>
          <w:lang w:eastAsia="zh-CN"/>
        </w:rPr>
        <w:t>，</w:t>
      </w:r>
    </w:p>
    <w:p w14:paraId="05626551" w14:textId="6E00BE0C" w:rsidR="0045690F"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(h)</w:t>
      </w:r>
      <w:r w:rsidRPr="003E3D08">
        <w:rPr>
          <w:rFonts w:ascii="Arial" w:hAnsi="Arial"/>
          <w:lang w:eastAsia="zh-CN"/>
        </w:rPr>
        <w:tab/>
      </w:r>
      <w:r w:rsidRPr="003E3D08">
        <w:rPr>
          <w:rFonts w:ascii="Arial" w:hAnsi="Arial" w:hint="eastAsia"/>
          <w:lang w:eastAsia="zh-CN"/>
        </w:rPr>
        <w:t>主张</w:t>
      </w:r>
      <w:r w:rsidRPr="003E3D08">
        <w:rPr>
          <w:rFonts w:ascii="Arial" w:hAnsi="Arial"/>
          <w:lang w:eastAsia="zh-CN"/>
        </w:rPr>
        <w:t>任何项目知识产权的任何专利的有效性或可执行性，</w:t>
      </w:r>
      <w:proofErr w:type="gramStart"/>
      <w:r w:rsidRPr="003E3D08">
        <w:rPr>
          <w:rFonts w:ascii="Arial" w:hAnsi="Arial" w:hint="eastAsia"/>
          <w:lang w:eastAsia="zh-CN"/>
        </w:rPr>
        <w:t>和</w:t>
      </w:r>
      <w:proofErr w:type="gramEnd"/>
    </w:p>
    <w:p w14:paraId="5945E29E" w14:textId="77777777" w:rsidR="00B41F50" w:rsidRPr="003E3D08" w:rsidRDefault="0045690F" w:rsidP="000C1F4A">
      <w:pPr>
        <w:overflowPunct w:val="0"/>
        <w:spacing w:afterLines="50" w:after="120" w:line="340" w:lineRule="atLeast"/>
        <w:rPr>
          <w:rFonts w:ascii="Arial" w:hAnsi="Arial"/>
          <w:lang w:eastAsia="zh-CN"/>
        </w:rPr>
      </w:pPr>
      <w:r w:rsidRPr="003E3D08">
        <w:rPr>
          <w:rFonts w:ascii="Arial" w:hAnsi="Arial"/>
          <w:lang w:eastAsia="zh-CN"/>
        </w:rPr>
        <w:t>(</w:t>
      </w:r>
      <w:proofErr w:type="spellStart"/>
      <w:r w:rsidRPr="003E3D08">
        <w:rPr>
          <w:rFonts w:ascii="Arial" w:hAnsi="Arial"/>
          <w:lang w:eastAsia="zh-CN"/>
        </w:rPr>
        <w:t>i</w:t>
      </w:r>
      <w:proofErr w:type="spellEnd"/>
      <w:r w:rsidRPr="003E3D08">
        <w:rPr>
          <w:rFonts w:ascii="Arial" w:hAnsi="Arial"/>
          <w:lang w:eastAsia="zh-CN"/>
        </w:rPr>
        <w:t>)</w:t>
      </w:r>
      <w:r w:rsidRPr="003E3D08">
        <w:rPr>
          <w:rFonts w:ascii="Arial" w:hAnsi="Arial"/>
          <w:lang w:eastAsia="zh-CN"/>
        </w:rPr>
        <w:tab/>
      </w:r>
      <w:r w:rsidRPr="003E3D08">
        <w:rPr>
          <w:rFonts w:ascii="Arial" w:hAnsi="Arial"/>
          <w:lang w:eastAsia="zh-CN"/>
        </w:rPr>
        <w:t>是否将实现或能够实现任何里程碑。</w:t>
      </w:r>
      <w:r w:rsidRPr="003E3D08">
        <w:rPr>
          <w:rStyle w:val="FootnoteReference"/>
          <w:rFonts w:ascii="Arial" w:hAnsi="Arial"/>
        </w:rPr>
        <w:footnoteReference w:id="58"/>
      </w:r>
    </w:p>
    <w:p w14:paraId="3407F957" w14:textId="538610F8" w:rsidR="007F7FB3" w:rsidRPr="007F7FB3" w:rsidRDefault="007F7FB3" w:rsidP="00A3590C">
      <w:pPr>
        <w:pStyle w:val="Heading3"/>
      </w:pPr>
      <w:bookmarkStart w:id="397" w:name="_Toc494186702"/>
      <w:bookmarkStart w:id="398" w:name="_Toc510355654"/>
      <w:bookmarkStart w:id="399" w:name="_Toc510537996"/>
      <w:r w:rsidRPr="007F7FB3">
        <w:t>12.</w:t>
      </w:r>
      <w:r w:rsidRPr="007F7FB3">
        <w:tab/>
      </w:r>
      <w:bookmarkEnd w:id="397"/>
      <w:bookmarkEnd w:id="398"/>
      <w:bookmarkEnd w:id="399"/>
      <w:r w:rsidR="0045690F">
        <w:rPr>
          <w:rFonts w:hint="eastAsia"/>
        </w:rPr>
        <w:t>责任</w:t>
      </w:r>
    </w:p>
    <w:p w14:paraId="30F53C46" w14:textId="1E07CF3D" w:rsidR="007F7FB3" w:rsidRPr="007F7FB3" w:rsidRDefault="007F7FB3" w:rsidP="00A3590C">
      <w:pPr>
        <w:pStyle w:val="Heading4"/>
      </w:pPr>
      <w:bookmarkStart w:id="400" w:name="_Toc494186703"/>
      <w:r w:rsidRPr="007F7FB3">
        <w:t>12.1</w:t>
      </w:r>
      <w:r w:rsidR="0045690F" w:rsidRPr="007F7FB3">
        <w:tab/>
      </w:r>
      <w:r w:rsidRPr="007F7FB3">
        <w:t>责任限制</w:t>
      </w:r>
      <w:bookmarkEnd w:id="400"/>
    </w:p>
    <w:p w14:paraId="05952091" w14:textId="4D04E2E3" w:rsidR="004C5ACF" w:rsidRPr="00761D18" w:rsidRDefault="007F7FB3" w:rsidP="00761D18">
      <w:pPr>
        <w:overflowPunct w:val="0"/>
        <w:spacing w:afterLines="50" w:after="120" w:line="340" w:lineRule="atLeast"/>
        <w:rPr>
          <w:rFonts w:ascii="Arial" w:hAnsi="Arial"/>
          <w:lang w:eastAsia="zh-CN"/>
        </w:rPr>
      </w:pPr>
      <w:r w:rsidRPr="00761D18">
        <w:rPr>
          <w:rFonts w:ascii="Arial" w:hAnsi="Arial"/>
          <w:lang w:eastAsia="zh-CN"/>
        </w:rPr>
        <w:t>(a)</w:t>
      </w:r>
      <w:r w:rsidRPr="00761D18">
        <w:rPr>
          <w:rFonts w:ascii="Arial" w:hAnsi="Arial"/>
          <w:lang w:eastAsia="zh-CN"/>
        </w:rPr>
        <w:tab/>
      </w:r>
      <w:r w:rsidR="004C5ACF" w:rsidRPr="00761D18">
        <w:rPr>
          <w:rFonts w:ascii="Arial" w:hAnsi="Arial"/>
          <w:lang w:eastAsia="zh-CN"/>
        </w:rPr>
        <w:t>尽管本协议</w:t>
      </w:r>
      <w:r w:rsidR="004C5ACF" w:rsidRPr="00761D18">
        <w:rPr>
          <w:rFonts w:ascii="Arial" w:hAnsi="Arial" w:hint="eastAsia"/>
          <w:lang w:eastAsia="zh-CN"/>
        </w:rPr>
        <w:t>中</w:t>
      </w:r>
      <w:r w:rsidR="004C5ACF" w:rsidRPr="00761D18">
        <w:rPr>
          <w:rFonts w:ascii="Arial" w:hAnsi="Arial"/>
          <w:lang w:eastAsia="zh-CN"/>
        </w:rPr>
        <w:t>有任何相反规定，一方在本协议下的全部责任，无论另一方有权要求损害赔偿的依据是什么（包括根本违约、疏忽、虚假陈述或其他合同或侵权索赔），</w:t>
      </w:r>
      <w:r w:rsidR="004C5ACF" w:rsidRPr="00761D18">
        <w:rPr>
          <w:rFonts w:ascii="Arial" w:hAnsi="Arial" w:hint="eastAsia"/>
          <w:lang w:eastAsia="zh-CN"/>
        </w:rPr>
        <w:t>总和将</w:t>
      </w:r>
      <w:r w:rsidR="004C5ACF" w:rsidRPr="00761D18">
        <w:rPr>
          <w:rFonts w:ascii="Arial" w:hAnsi="Arial"/>
          <w:lang w:eastAsia="zh-CN"/>
        </w:rPr>
        <w:t>仅限于所有索赔和诉讼理由</w:t>
      </w:r>
      <w:r w:rsidR="004C5ACF" w:rsidRPr="00761D18">
        <w:rPr>
          <w:rFonts w:ascii="Arial" w:hAnsi="Arial" w:hint="eastAsia"/>
          <w:lang w:eastAsia="zh-CN"/>
        </w:rPr>
        <w:t>的</w:t>
      </w:r>
      <w:r w:rsidR="004C5ACF" w:rsidRPr="00761D18">
        <w:rPr>
          <w:rFonts w:ascii="Arial" w:hAnsi="Arial"/>
          <w:lang w:eastAsia="zh-CN"/>
        </w:rPr>
        <w:t>实际直接损害，在任何情况下不得超过</w:t>
      </w:r>
      <w:r w:rsidR="004C5ACF" w:rsidRPr="00761D18">
        <w:rPr>
          <w:rFonts w:ascii="Arial" w:hAnsi="Arial" w:hint="eastAsia"/>
          <w:lang w:eastAsia="zh-CN"/>
        </w:rPr>
        <w:t>：</w:t>
      </w:r>
    </w:p>
    <w:p w14:paraId="450F0B28" w14:textId="6AF118B8" w:rsidR="004C5ACF" w:rsidRPr="003E3D08" w:rsidRDefault="004C5ACF" w:rsidP="000C04C0">
      <w:pPr>
        <w:overflowPunct w:val="0"/>
        <w:spacing w:afterLines="50" w:after="120" w:line="340" w:lineRule="atLeast"/>
        <w:ind w:left="567"/>
        <w:rPr>
          <w:rFonts w:ascii="Arial" w:hAnsi="Arial"/>
          <w:lang w:eastAsia="zh-CN"/>
        </w:rPr>
      </w:pPr>
      <w:r w:rsidRPr="003E3D08">
        <w:rPr>
          <w:rFonts w:ascii="Arial" w:hAnsi="Arial"/>
          <w:lang w:eastAsia="zh-CN"/>
        </w:rPr>
        <w:t>(</w:t>
      </w:r>
      <w:proofErr w:type="spellStart"/>
      <w:r w:rsidRPr="003E3D08">
        <w:rPr>
          <w:rFonts w:ascii="Arial" w:hAnsi="Arial"/>
          <w:lang w:eastAsia="zh-CN"/>
        </w:rPr>
        <w:t>i</w:t>
      </w:r>
      <w:proofErr w:type="spellEnd"/>
      <w:r w:rsidRPr="003E3D08">
        <w:rPr>
          <w:rFonts w:ascii="Arial" w:hAnsi="Arial"/>
          <w:lang w:eastAsia="zh-CN"/>
        </w:rPr>
        <w:t>)</w:t>
      </w:r>
      <w:r w:rsidRPr="003E3D08">
        <w:rPr>
          <w:rFonts w:ascii="Arial" w:hAnsi="Arial"/>
          <w:lang w:eastAsia="zh-CN"/>
        </w:rPr>
        <w:tab/>
      </w:r>
      <w:r w:rsidRPr="003E3D08">
        <w:rPr>
          <w:rFonts w:ascii="Arial" w:hAnsi="Arial"/>
          <w:lang w:eastAsia="zh-CN"/>
        </w:rPr>
        <w:t>根据本协议支付该方的金额，或</w:t>
      </w:r>
    </w:p>
    <w:p w14:paraId="6D2BC503" w14:textId="3E4E3F6F" w:rsidR="004C5ACF" w:rsidRPr="003E3D08" w:rsidRDefault="004C5ACF" w:rsidP="000C04C0">
      <w:pPr>
        <w:overflowPunct w:val="0"/>
        <w:spacing w:afterLines="50" w:after="120" w:line="340" w:lineRule="atLeast"/>
        <w:ind w:left="567"/>
        <w:rPr>
          <w:rFonts w:ascii="Arial" w:hAnsi="Arial"/>
          <w:lang w:eastAsia="zh-CN"/>
        </w:rPr>
      </w:pPr>
      <w:r w:rsidRPr="003E3D08">
        <w:rPr>
          <w:rFonts w:ascii="Arial" w:hAnsi="Arial"/>
          <w:lang w:eastAsia="zh-CN"/>
        </w:rPr>
        <w:t>(ii)</w:t>
      </w:r>
      <w:r w:rsidRPr="003E3D08">
        <w:rPr>
          <w:rFonts w:ascii="Arial" w:hAnsi="Arial"/>
          <w:lang w:eastAsia="zh-CN"/>
        </w:rPr>
        <w:tab/>
        <w:t>10.00</w:t>
      </w:r>
      <w:r w:rsidRPr="003E3D08">
        <w:rPr>
          <w:rFonts w:ascii="Arial" w:hAnsi="Arial"/>
          <w:lang w:eastAsia="zh-CN"/>
        </w:rPr>
        <w:t>美元</w:t>
      </w:r>
      <w:r w:rsidRPr="003E3D08">
        <w:rPr>
          <w:rFonts w:ascii="Arial" w:hAnsi="Arial" w:hint="eastAsia"/>
          <w:lang w:eastAsia="zh-CN"/>
        </w:rPr>
        <w:t>，</w:t>
      </w:r>
      <w:r w:rsidRPr="003E3D08">
        <w:rPr>
          <w:rStyle w:val="FootnoteReference"/>
          <w:rFonts w:ascii="Arial" w:hAnsi="Arial"/>
        </w:rPr>
        <w:footnoteReference w:id="59"/>
      </w:r>
    </w:p>
    <w:p w14:paraId="57E5AD43" w14:textId="2134D336" w:rsidR="00E049FA" w:rsidRPr="003E3D08" w:rsidRDefault="00E049FA" w:rsidP="000C04C0">
      <w:pPr>
        <w:overflowPunct w:val="0"/>
        <w:spacing w:afterLines="50" w:after="120" w:line="340" w:lineRule="atLeast"/>
        <w:rPr>
          <w:rFonts w:ascii="Arial" w:hAnsi="Arial"/>
          <w:lang w:eastAsia="zh-CN"/>
        </w:rPr>
      </w:pPr>
      <w:r w:rsidRPr="003E3D08">
        <w:rPr>
          <w:rFonts w:ascii="Arial" w:hAnsi="Arial"/>
          <w:lang w:eastAsia="zh-CN"/>
        </w:rPr>
        <w:t>以数额较高者为准。</w:t>
      </w:r>
    </w:p>
    <w:p w14:paraId="16BC49BA" w14:textId="516DCA29" w:rsidR="007F7FB3" w:rsidRPr="003E3D08" w:rsidRDefault="007F7FB3" w:rsidP="000C04C0">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00222241" w:rsidRPr="003E3D08">
        <w:rPr>
          <w:rFonts w:ascii="Arial" w:hAnsi="Arial"/>
          <w:lang w:eastAsia="zh-CN"/>
        </w:rPr>
        <w:t>(a)</w:t>
      </w:r>
      <w:r w:rsidR="00222241" w:rsidRPr="003E3D08">
        <w:rPr>
          <w:rFonts w:ascii="Arial" w:hAnsi="Arial"/>
          <w:lang w:eastAsia="zh-CN"/>
        </w:rPr>
        <w:t>项</w:t>
      </w:r>
      <w:r w:rsidR="0083354C" w:rsidRPr="003E3D08">
        <w:rPr>
          <w:rFonts w:ascii="Arial" w:hAnsi="Arial"/>
          <w:lang w:eastAsia="zh-CN"/>
        </w:rPr>
        <w:t>不适用于</w:t>
      </w:r>
      <w:r w:rsidR="0083354C" w:rsidRPr="003E3D08">
        <w:rPr>
          <w:rFonts w:ascii="Arial" w:hAnsi="Arial" w:hint="eastAsia"/>
          <w:lang w:eastAsia="zh-CN"/>
        </w:rPr>
        <w:t>一方</w:t>
      </w:r>
      <w:r w:rsidR="0083354C" w:rsidRPr="003E3D08">
        <w:rPr>
          <w:rFonts w:ascii="Arial" w:hAnsi="Arial"/>
          <w:lang w:eastAsia="zh-CN"/>
        </w:rPr>
        <w:t>违反本协议保密义务</w:t>
      </w:r>
      <w:r w:rsidR="0083354C" w:rsidRPr="003E3D08">
        <w:rPr>
          <w:rFonts w:ascii="Arial" w:hAnsi="Arial" w:hint="eastAsia"/>
          <w:lang w:eastAsia="zh-CN"/>
        </w:rPr>
        <w:t>的情况</w:t>
      </w:r>
      <w:r w:rsidR="0083354C" w:rsidRPr="003E3D08">
        <w:rPr>
          <w:rFonts w:ascii="Arial" w:hAnsi="Arial"/>
          <w:lang w:eastAsia="zh-CN"/>
        </w:rPr>
        <w:t>。</w:t>
      </w:r>
    </w:p>
    <w:p w14:paraId="5065114D" w14:textId="78643890" w:rsidR="007F7FB3" w:rsidRPr="007F7FB3" w:rsidRDefault="007F7FB3" w:rsidP="00A3590C">
      <w:pPr>
        <w:pStyle w:val="Heading4"/>
      </w:pPr>
      <w:bookmarkStart w:id="401" w:name="_Toc494186704"/>
      <w:r w:rsidRPr="007F7FB3">
        <w:lastRenderedPageBreak/>
        <w:t>12.2</w:t>
      </w:r>
      <w:r w:rsidR="007F2ABF" w:rsidRPr="007F7FB3">
        <w:tab/>
      </w:r>
      <w:r w:rsidRPr="007F7FB3">
        <w:t>赔偿</w:t>
      </w:r>
      <w:bookmarkEnd w:id="401"/>
    </w:p>
    <w:p w14:paraId="5701DB88" w14:textId="7BF16D9E" w:rsidR="00EB2F5C" w:rsidRPr="003E3D08" w:rsidRDefault="00EB2F5C" w:rsidP="000C04C0">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2C2229" w:rsidRPr="003E3D08">
        <w:rPr>
          <w:rFonts w:ascii="Arial" w:hAnsi="Arial" w:hint="eastAsia"/>
          <w:lang w:eastAsia="zh-CN"/>
        </w:rPr>
        <w:t>每一方赔偿并应继续赔偿另一方、其高级管理人员、雇员、分包商和代理人，使另一方免于因使用项目知识产权，包括对项目知识产权的商业化（如适用）所引发的任何损失、死亡、伤害、疾病或损害（无论人身还是财产）</w:t>
      </w:r>
      <w:r w:rsidR="002C2229" w:rsidRPr="003E3D08">
        <w:rPr>
          <w:rFonts w:ascii="Arial" w:hAnsi="Arial"/>
          <w:lang w:eastAsia="zh-CN"/>
        </w:rPr>
        <w:t>而可能单独或共同受到的</w:t>
      </w:r>
      <w:r w:rsidR="002C2229" w:rsidRPr="003E3D08">
        <w:rPr>
          <w:rFonts w:ascii="Arial" w:hAnsi="Arial" w:hint="eastAsia"/>
          <w:lang w:eastAsia="zh-CN"/>
        </w:rPr>
        <w:t>所有起诉、索赔、诉讼或诉求（</w:t>
      </w:r>
      <w:r w:rsidR="005C5E0E" w:rsidRPr="003E3D08">
        <w:rPr>
          <w:rFonts w:ascii="Arial" w:hAnsi="Arial" w:hint="eastAsia"/>
          <w:lang w:eastAsia="zh-CN"/>
        </w:rPr>
        <w:t>包括由第三方提起的</w:t>
      </w:r>
      <w:r w:rsidR="002C2229" w:rsidRPr="003E3D08">
        <w:rPr>
          <w:rFonts w:ascii="Arial" w:hAnsi="Arial" w:hint="eastAsia"/>
          <w:lang w:eastAsia="zh-CN"/>
        </w:rPr>
        <w:t>）</w:t>
      </w:r>
      <w:r w:rsidRPr="003E3D08">
        <w:rPr>
          <w:rFonts w:ascii="Arial" w:hAnsi="Arial" w:hint="eastAsia"/>
          <w:lang w:eastAsia="zh-CN"/>
        </w:rPr>
        <w:t>。</w:t>
      </w:r>
    </w:p>
    <w:p w14:paraId="33597919" w14:textId="77777777" w:rsidR="00B41F50" w:rsidRPr="003E3D08" w:rsidRDefault="00EB2F5C" w:rsidP="000C04C0">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00222241" w:rsidRPr="003E3D08">
        <w:rPr>
          <w:rFonts w:ascii="Arial" w:hAnsi="Arial"/>
          <w:lang w:eastAsia="zh-CN"/>
        </w:rPr>
        <w:t>(a)</w:t>
      </w:r>
      <w:r w:rsidR="00222241" w:rsidRPr="003E3D08">
        <w:rPr>
          <w:rFonts w:ascii="Arial" w:hAnsi="Arial"/>
          <w:lang w:eastAsia="zh-CN"/>
        </w:rPr>
        <w:t>项</w:t>
      </w:r>
      <w:r w:rsidRPr="003E3D08">
        <w:rPr>
          <w:rFonts w:ascii="Arial" w:hAnsi="Arial" w:hint="eastAsia"/>
          <w:lang w:eastAsia="zh-CN"/>
        </w:rPr>
        <w:t>中所列</w:t>
      </w:r>
      <w:r w:rsidRPr="003E3D08">
        <w:rPr>
          <w:rFonts w:ascii="Arial" w:hAnsi="Arial"/>
          <w:lang w:eastAsia="zh-CN"/>
        </w:rPr>
        <w:t>对</w:t>
      </w:r>
      <w:r w:rsidRPr="003E3D08">
        <w:rPr>
          <w:rFonts w:ascii="Arial" w:hAnsi="Arial" w:hint="eastAsia"/>
          <w:lang w:eastAsia="zh-CN"/>
        </w:rPr>
        <w:t>甲方</w:t>
      </w:r>
      <w:r w:rsidRPr="003E3D08">
        <w:rPr>
          <w:rFonts w:ascii="Arial" w:hAnsi="Arial"/>
          <w:lang w:eastAsia="zh-CN"/>
        </w:rPr>
        <w:t>及其</w:t>
      </w:r>
      <w:r w:rsidRPr="003E3D08">
        <w:rPr>
          <w:rFonts w:ascii="Arial" w:hAnsi="Arial" w:hint="eastAsia"/>
          <w:lang w:eastAsia="zh-CN"/>
        </w:rPr>
        <w:t>高级</w:t>
      </w:r>
      <w:r w:rsidRPr="003E3D08">
        <w:rPr>
          <w:rFonts w:ascii="Arial" w:hAnsi="Arial"/>
          <w:lang w:eastAsia="zh-CN"/>
        </w:rPr>
        <w:t>管理人员、雇员、分包商和代理人</w:t>
      </w:r>
      <w:r w:rsidRPr="003E3D08">
        <w:rPr>
          <w:rFonts w:ascii="Arial" w:hAnsi="Arial" w:hint="eastAsia"/>
          <w:lang w:eastAsia="zh-CN"/>
        </w:rPr>
        <w:t>的</w:t>
      </w:r>
      <w:r w:rsidRPr="003E3D08">
        <w:rPr>
          <w:rFonts w:ascii="Arial" w:hAnsi="Arial"/>
          <w:lang w:eastAsia="zh-CN"/>
        </w:rPr>
        <w:t>赔偿义务是独立于其他义务的持续性义务，</w:t>
      </w:r>
      <w:r w:rsidRPr="003E3D08">
        <w:rPr>
          <w:rFonts w:ascii="Arial" w:hAnsi="Arial" w:hint="eastAsia"/>
          <w:lang w:eastAsia="zh-CN"/>
        </w:rPr>
        <w:t>应</w:t>
      </w:r>
      <w:r w:rsidRPr="003E3D08">
        <w:rPr>
          <w:rFonts w:ascii="Arial" w:hAnsi="Arial"/>
          <w:lang w:eastAsia="zh-CN"/>
        </w:rPr>
        <w:t>在本协议期满或终止后继续有效。</w:t>
      </w:r>
    </w:p>
    <w:p w14:paraId="298A0589" w14:textId="6913B025" w:rsidR="0061351C" w:rsidRPr="00666F39" w:rsidRDefault="007F7FB3" w:rsidP="00A3590C">
      <w:pPr>
        <w:pStyle w:val="Heading3"/>
      </w:pPr>
      <w:bookmarkStart w:id="402" w:name="_Toc494186705"/>
      <w:bookmarkStart w:id="403" w:name="_Toc510355655"/>
      <w:bookmarkStart w:id="404" w:name="_Toc510537997"/>
      <w:r w:rsidRPr="007F7FB3">
        <w:t>13.</w:t>
      </w:r>
      <w:r w:rsidRPr="007F7FB3">
        <w:tab/>
      </w:r>
      <w:bookmarkEnd w:id="402"/>
      <w:bookmarkEnd w:id="403"/>
      <w:bookmarkEnd w:id="404"/>
      <w:r w:rsidR="0061351C">
        <w:rPr>
          <w:rFonts w:hint="eastAsia"/>
        </w:rPr>
        <w:t>争议</w:t>
      </w:r>
      <w:r w:rsidR="0061351C" w:rsidRPr="00666F39">
        <w:t>解决</w:t>
      </w:r>
    </w:p>
    <w:p w14:paraId="2F033409" w14:textId="2389B5C7" w:rsidR="0061351C" w:rsidRPr="003E3D08" w:rsidRDefault="0061351C" w:rsidP="000C04C0">
      <w:pPr>
        <w:overflowPunct w:val="0"/>
        <w:spacing w:afterLines="50" w:after="120" w:line="340" w:lineRule="atLeast"/>
        <w:rPr>
          <w:rFonts w:ascii="Arial" w:hAnsi="Arial"/>
          <w:lang w:eastAsia="zh-CN"/>
        </w:rPr>
      </w:pPr>
      <w:r w:rsidRPr="003E3D08">
        <w:rPr>
          <w:rFonts w:ascii="Arial" w:hAnsi="Arial"/>
          <w:lang w:eastAsia="zh-CN"/>
        </w:rPr>
        <w:t>根据本</w:t>
      </w:r>
      <w:r w:rsidRPr="003E3D08">
        <w:rPr>
          <w:rFonts w:ascii="Arial" w:hAnsi="Arial" w:hint="eastAsia"/>
          <w:lang w:eastAsia="zh-CN"/>
        </w:rPr>
        <w:t>协议</w:t>
      </w:r>
      <w:r w:rsidRPr="003E3D08">
        <w:rPr>
          <w:rFonts w:ascii="Arial" w:hAnsi="Arial"/>
          <w:lang w:eastAsia="zh-CN"/>
        </w:rPr>
        <w:t>的</w:t>
      </w:r>
      <w:r w:rsidRPr="003E3D08">
        <w:rPr>
          <w:rFonts w:ascii="Arial" w:hAnsi="Arial" w:hint="eastAsia"/>
          <w:lang w:eastAsia="zh-CN"/>
        </w:rPr>
        <w:t>明示</w:t>
      </w:r>
      <w:r w:rsidRPr="003E3D08">
        <w:rPr>
          <w:rFonts w:ascii="Arial" w:hAnsi="Arial"/>
          <w:lang w:eastAsia="zh-CN"/>
        </w:rPr>
        <w:t>条款或终止本</w:t>
      </w:r>
      <w:r w:rsidRPr="003E3D08">
        <w:rPr>
          <w:rFonts w:ascii="Arial" w:hAnsi="Arial" w:hint="eastAsia"/>
          <w:lang w:eastAsia="zh-CN"/>
        </w:rPr>
        <w:t>协议</w:t>
      </w:r>
      <w:r w:rsidRPr="003E3D08">
        <w:rPr>
          <w:rFonts w:ascii="Arial" w:hAnsi="Arial"/>
          <w:lang w:eastAsia="zh-CN"/>
        </w:rPr>
        <w:t>的理由直接引起的任何争议将按以下方式解决。首先，在任何一方确定存在争议后</w:t>
      </w:r>
      <w:r w:rsidR="001031D9" w:rsidRPr="003E3D08">
        <w:rPr>
          <w:rFonts w:ascii="Arial" w:hAnsi="Arial"/>
          <w:lang w:eastAsia="zh-CN"/>
        </w:rPr>
        <w:t>十（</w:t>
      </w:r>
      <w:r w:rsidR="001031D9" w:rsidRPr="003E3D08">
        <w:rPr>
          <w:rFonts w:ascii="Arial" w:hAnsi="Arial"/>
          <w:lang w:eastAsia="zh-CN"/>
        </w:rPr>
        <w:t>10</w:t>
      </w:r>
      <w:r w:rsidR="001031D9" w:rsidRPr="003E3D08">
        <w:rPr>
          <w:rFonts w:ascii="Arial" w:hAnsi="Arial"/>
          <w:lang w:eastAsia="zh-CN"/>
        </w:rPr>
        <w:t>）日</w:t>
      </w:r>
      <w:r w:rsidRPr="003E3D08">
        <w:rPr>
          <w:rFonts w:ascii="Arial" w:hAnsi="Arial"/>
          <w:lang w:eastAsia="zh-CN"/>
        </w:rPr>
        <w:t>内，</w:t>
      </w:r>
      <w:r w:rsidRPr="003E3D08">
        <w:rPr>
          <w:rFonts w:ascii="Arial" w:hAnsi="Arial" w:hint="eastAsia"/>
          <w:lang w:eastAsia="zh-CN"/>
        </w:rPr>
        <w:t>每一</w:t>
      </w:r>
      <w:r w:rsidRPr="003E3D08">
        <w:rPr>
          <w:rFonts w:ascii="Arial" w:hAnsi="Arial"/>
          <w:lang w:eastAsia="zh-CN"/>
        </w:rPr>
        <w:t>方将</w:t>
      </w:r>
      <w:r w:rsidRPr="003E3D08">
        <w:rPr>
          <w:rFonts w:ascii="Arial" w:hAnsi="Arial" w:hint="eastAsia"/>
          <w:lang w:eastAsia="zh-CN"/>
        </w:rPr>
        <w:t>委任</w:t>
      </w:r>
      <w:r w:rsidRPr="003E3D08">
        <w:rPr>
          <w:rFonts w:ascii="Arial" w:hAnsi="Arial"/>
          <w:lang w:eastAsia="zh-CN"/>
        </w:rPr>
        <w:t>一名有权解决所确定争议的代表，</w:t>
      </w:r>
      <w:r w:rsidRPr="003E3D08">
        <w:rPr>
          <w:rFonts w:ascii="Arial" w:hAnsi="Arial" w:hint="eastAsia"/>
          <w:lang w:eastAsia="zh-CN"/>
        </w:rPr>
        <w:t>并且</w:t>
      </w:r>
      <w:r w:rsidR="00230353" w:rsidRPr="003E3D08">
        <w:rPr>
          <w:rFonts w:ascii="Arial" w:hAnsi="Arial" w:hint="eastAsia"/>
          <w:lang w:eastAsia="zh-CN"/>
        </w:rPr>
        <w:t>这些</w:t>
      </w:r>
      <w:r w:rsidRPr="003E3D08">
        <w:rPr>
          <w:rFonts w:ascii="Arial" w:hAnsi="Arial"/>
          <w:lang w:eastAsia="zh-CN"/>
        </w:rPr>
        <w:t>代表将在</w:t>
      </w:r>
      <w:r w:rsidRPr="003E3D08">
        <w:rPr>
          <w:rFonts w:ascii="Arial" w:hAnsi="Arial" w:hint="eastAsia"/>
          <w:lang w:eastAsia="zh-CN"/>
        </w:rPr>
        <w:t>委任</w:t>
      </w:r>
      <w:r w:rsidRPr="003E3D08">
        <w:rPr>
          <w:rFonts w:ascii="Arial" w:hAnsi="Arial"/>
          <w:lang w:eastAsia="zh-CN"/>
        </w:rPr>
        <w:t>后</w:t>
      </w:r>
      <w:r w:rsidR="001031D9" w:rsidRPr="003E3D08">
        <w:rPr>
          <w:rFonts w:ascii="Arial" w:hAnsi="Arial"/>
          <w:lang w:eastAsia="zh-CN"/>
        </w:rPr>
        <w:t>二十日</w:t>
      </w:r>
      <w:r w:rsidRPr="003E3D08">
        <w:rPr>
          <w:rFonts w:ascii="Arial" w:hAnsi="Arial"/>
          <w:lang w:eastAsia="zh-CN"/>
        </w:rPr>
        <w:t>内</w:t>
      </w:r>
      <w:r w:rsidRPr="003E3D08">
        <w:rPr>
          <w:rFonts w:ascii="Arial" w:hAnsi="Arial" w:hint="eastAsia"/>
          <w:lang w:eastAsia="zh-CN"/>
        </w:rPr>
        <w:t>召开</w:t>
      </w:r>
      <w:r w:rsidRPr="003E3D08">
        <w:rPr>
          <w:rFonts w:ascii="Arial" w:hAnsi="Arial"/>
          <w:lang w:eastAsia="zh-CN"/>
        </w:rPr>
        <w:t>会议，试图解决该争议。如果</w:t>
      </w:r>
      <w:r w:rsidR="00230353" w:rsidRPr="003E3D08">
        <w:rPr>
          <w:rFonts w:ascii="Arial" w:hAnsi="Arial" w:hint="eastAsia"/>
          <w:lang w:eastAsia="zh-CN"/>
        </w:rPr>
        <w:t>这些</w:t>
      </w:r>
      <w:r w:rsidRPr="003E3D08">
        <w:rPr>
          <w:rFonts w:ascii="Arial" w:hAnsi="Arial"/>
          <w:lang w:eastAsia="zh-CN"/>
        </w:rPr>
        <w:t>代表无法解决争议，任何一方均可书面要求</w:t>
      </w:r>
      <w:r w:rsidR="00D97F4B" w:rsidRPr="003E3D08">
        <w:rPr>
          <w:rFonts w:ascii="Arial" w:hAnsi="Arial"/>
          <w:lang w:eastAsia="zh-CN"/>
        </w:rPr>
        <w:t>正式的争议解决方案</w:t>
      </w:r>
      <w:r w:rsidRPr="003E3D08">
        <w:rPr>
          <w:rFonts w:ascii="Arial" w:hAnsi="Arial"/>
          <w:lang w:eastAsia="zh-CN"/>
        </w:rPr>
        <w:t>。在</w:t>
      </w:r>
      <w:r w:rsidRPr="003E3D08">
        <w:rPr>
          <w:rFonts w:ascii="Arial" w:hAnsi="Arial" w:hint="eastAsia"/>
          <w:lang w:eastAsia="zh-CN"/>
        </w:rPr>
        <w:t>此类书</w:t>
      </w:r>
      <w:r w:rsidRPr="003E3D08">
        <w:rPr>
          <w:rFonts w:ascii="Arial" w:hAnsi="Arial"/>
          <w:lang w:eastAsia="zh-CN"/>
        </w:rPr>
        <w:t>面要求后</w:t>
      </w:r>
      <w:r w:rsidR="00066CA2" w:rsidRPr="003E3D08">
        <w:rPr>
          <w:rFonts w:ascii="Arial" w:hAnsi="Arial" w:hint="eastAsia"/>
          <w:lang w:eastAsia="zh-CN"/>
        </w:rPr>
        <w:t>十</w:t>
      </w:r>
      <w:r w:rsidR="00D36583" w:rsidRPr="003E3D08">
        <w:rPr>
          <w:rFonts w:ascii="Arial" w:hAnsi="Arial" w:hint="eastAsia"/>
          <w:lang w:eastAsia="zh-CN"/>
        </w:rPr>
        <w:t>（</w:t>
      </w:r>
      <w:r w:rsidRPr="003E3D08">
        <w:rPr>
          <w:rFonts w:ascii="Arial" w:hAnsi="Arial"/>
          <w:lang w:eastAsia="zh-CN"/>
        </w:rPr>
        <w:t>10</w:t>
      </w:r>
      <w:r w:rsidR="00D36583" w:rsidRPr="003E3D08">
        <w:rPr>
          <w:rFonts w:ascii="Arial" w:hAnsi="Arial" w:hint="eastAsia"/>
          <w:lang w:eastAsia="zh-CN"/>
        </w:rPr>
        <w:t>）</w:t>
      </w:r>
      <w:r w:rsidRPr="003E3D08">
        <w:rPr>
          <w:rFonts w:ascii="Arial" w:hAnsi="Arial" w:hint="eastAsia"/>
          <w:lang w:eastAsia="zh-CN"/>
        </w:rPr>
        <w:t>日</w:t>
      </w:r>
      <w:r w:rsidRPr="003E3D08">
        <w:rPr>
          <w:rFonts w:ascii="Arial" w:hAnsi="Arial"/>
          <w:lang w:eastAsia="zh-CN"/>
        </w:rPr>
        <w:t>内，</w:t>
      </w:r>
      <w:r w:rsidR="00A1559C" w:rsidRPr="003E3D08">
        <w:rPr>
          <w:rFonts w:ascii="Arial" w:hAnsi="Arial" w:hint="eastAsia"/>
          <w:lang w:eastAsia="zh-CN"/>
        </w:rPr>
        <w:t>双方</w:t>
      </w:r>
      <w:r w:rsidRPr="003E3D08">
        <w:rPr>
          <w:rFonts w:ascii="Arial" w:hAnsi="Arial"/>
          <w:lang w:eastAsia="zh-CN"/>
        </w:rPr>
        <w:t>应与一名</w:t>
      </w:r>
      <w:r w:rsidR="009E29CF" w:rsidRPr="003E3D08">
        <w:rPr>
          <w:rFonts w:ascii="Arial" w:hAnsi="Arial"/>
          <w:lang w:eastAsia="zh-CN"/>
        </w:rPr>
        <w:t>中立的调解员</w:t>
      </w:r>
      <w:r w:rsidRPr="003E3D08">
        <w:rPr>
          <w:rFonts w:ascii="Arial" w:hAnsi="Arial"/>
          <w:lang w:eastAsia="zh-CN"/>
        </w:rPr>
        <w:t>举行为期一天的会议，</w:t>
      </w:r>
      <w:r w:rsidRPr="003E3D08">
        <w:rPr>
          <w:rFonts w:ascii="Arial" w:hAnsi="Arial" w:hint="eastAsia"/>
          <w:lang w:eastAsia="zh-CN"/>
        </w:rPr>
        <w:t>仅考虑</w:t>
      </w:r>
      <w:r w:rsidRPr="003E3D08">
        <w:rPr>
          <w:rFonts w:ascii="Arial" w:hAnsi="Arial"/>
          <w:lang w:eastAsia="zh-CN"/>
        </w:rPr>
        <w:t>诉讼</w:t>
      </w:r>
      <w:r w:rsidRPr="003E3D08">
        <w:rPr>
          <w:rFonts w:ascii="Arial" w:hAnsi="Arial" w:hint="eastAsia"/>
          <w:lang w:eastAsia="zh-CN"/>
        </w:rPr>
        <w:t>之外</w:t>
      </w:r>
      <w:r w:rsidRPr="003E3D08">
        <w:rPr>
          <w:rFonts w:ascii="Arial" w:hAnsi="Arial"/>
          <w:lang w:eastAsia="zh-CN"/>
        </w:rPr>
        <w:t>的争议解决</w:t>
      </w:r>
      <w:r w:rsidRPr="003E3D08">
        <w:rPr>
          <w:rFonts w:ascii="Arial" w:hAnsi="Arial" w:hint="eastAsia"/>
          <w:lang w:eastAsia="zh-CN"/>
        </w:rPr>
        <w:t>替代方案</w:t>
      </w:r>
      <w:r w:rsidRPr="003E3D08">
        <w:rPr>
          <w:rFonts w:ascii="Arial" w:hAnsi="Arial"/>
          <w:lang w:eastAsia="zh-CN"/>
        </w:rPr>
        <w:t>。如果在为期一天的调解</w:t>
      </w:r>
      <w:r w:rsidRPr="003E3D08">
        <w:rPr>
          <w:rFonts w:ascii="Arial" w:hAnsi="Arial" w:hint="eastAsia"/>
          <w:lang w:eastAsia="zh-CN"/>
        </w:rPr>
        <w:t>之</w:t>
      </w:r>
      <w:r w:rsidRPr="003E3D08">
        <w:rPr>
          <w:rFonts w:ascii="Arial" w:hAnsi="Arial"/>
          <w:lang w:eastAsia="zh-CN"/>
        </w:rPr>
        <w:t>后十（</w:t>
      </w:r>
      <w:r w:rsidRPr="003E3D08">
        <w:rPr>
          <w:rFonts w:ascii="Arial" w:hAnsi="Arial"/>
          <w:lang w:eastAsia="zh-CN"/>
        </w:rPr>
        <w:t>10</w:t>
      </w:r>
      <w:r w:rsidRPr="003E3D08">
        <w:rPr>
          <w:rFonts w:ascii="Arial" w:hAnsi="Arial"/>
          <w:lang w:eastAsia="zh-CN"/>
        </w:rPr>
        <w:t>）</w:t>
      </w:r>
      <w:r w:rsidRPr="003E3D08">
        <w:rPr>
          <w:rFonts w:ascii="Arial" w:hAnsi="Arial" w:hint="eastAsia"/>
          <w:lang w:eastAsia="zh-CN"/>
        </w:rPr>
        <w:t>日</w:t>
      </w:r>
      <w:r w:rsidRPr="003E3D08">
        <w:rPr>
          <w:rFonts w:ascii="Arial" w:hAnsi="Arial"/>
          <w:lang w:eastAsia="zh-CN"/>
        </w:rPr>
        <w:t>内仍未就争议解决的替代方法达成一致，任何一方均可启动诉讼程序。</w:t>
      </w:r>
    </w:p>
    <w:p w14:paraId="0B206225" w14:textId="77777777" w:rsidR="00B41F50" w:rsidRPr="003E3D08" w:rsidRDefault="0061351C" w:rsidP="000C04C0">
      <w:pPr>
        <w:overflowPunct w:val="0"/>
        <w:spacing w:afterLines="50" w:after="120" w:line="340" w:lineRule="atLeast"/>
        <w:rPr>
          <w:rFonts w:ascii="Arial" w:hAnsi="Arial"/>
          <w:lang w:eastAsia="zh-CN"/>
        </w:rPr>
      </w:pPr>
      <w:r w:rsidRPr="003E3D08">
        <w:rPr>
          <w:rFonts w:ascii="Arial" w:hAnsi="Arial" w:hint="eastAsia"/>
          <w:lang w:eastAsia="zh-CN"/>
        </w:rPr>
        <w:t>各</w:t>
      </w:r>
      <w:r w:rsidRPr="003E3D08">
        <w:rPr>
          <w:rFonts w:ascii="Arial" w:hAnsi="Arial"/>
          <w:lang w:eastAsia="zh-CN"/>
        </w:rPr>
        <w:t>方同意在</w:t>
      </w:r>
      <w:r w:rsidRPr="003E3D08">
        <w:rPr>
          <w:rFonts w:ascii="Arial" w:hAnsi="Arial" w:hint="eastAsia"/>
          <w:lang w:eastAsia="zh-CN"/>
        </w:rPr>
        <w:t>此类</w:t>
      </w:r>
      <w:r w:rsidRPr="003E3D08">
        <w:rPr>
          <w:rFonts w:ascii="Arial" w:hAnsi="Arial"/>
          <w:lang w:eastAsia="zh-CN"/>
        </w:rPr>
        <w:t>讨论之前或期间，不针对双方根据第</w:t>
      </w:r>
      <w:r w:rsidRPr="003E3D08">
        <w:rPr>
          <w:rFonts w:ascii="Arial" w:hAnsi="Arial"/>
          <w:lang w:eastAsia="zh-CN"/>
        </w:rPr>
        <w:t>13</w:t>
      </w:r>
      <w:r w:rsidRPr="003E3D08">
        <w:rPr>
          <w:rFonts w:ascii="Arial" w:hAnsi="Arial"/>
          <w:lang w:eastAsia="zh-CN"/>
        </w:rPr>
        <w:t>条讨论的争议提起或以其他方式</w:t>
      </w:r>
      <w:r w:rsidRPr="003E3D08">
        <w:rPr>
          <w:rFonts w:ascii="Arial" w:hAnsi="Arial" w:hint="eastAsia"/>
          <w:lang w:eastAsia="zh-CN"/>
        </w:rPr>
        <w:t>发起</w:t>
      </w:r>
      <w:r w:rsidRPr="003E3D08">
        <w:rPr>
          <w:rFonts w:ascii="Arial" w:hAnsi="Arial"/>
          <w:lang w:eastAsia="zh-CN"/>
        </w:rPr>
        <w:t>诉讼或仲裁。各方还</w:t>
      </w:r>
      <w:r w:rsidRPr="003E3D08">
        <w:rPr>
          <w:rFonts w:ascii="Arial" w:hAnsi="Arial" w:hint="eastAsia"/>
          <w:lang w:eastAsia="zh-CN"/>
        </w:rPr>
        <w:t>进一步</w:t>
      </w:r>
      <w:r w:rsidRPr="003E3D08">
        <w:rPr>
          <w:rFonts w:ascii="Arial" w:hAnsi="Arial"/>
          <w:lang w:eastAsia="zh-CN"/>
        </w:rPr>
        <w:t>同意，将对另一方在</w:t>
      </w:r>
      <w:r w:rsidRPr="003E3D08">
        <w:rPr>
          <w:rFonts w:ascii="Arial" w:hAnsi="Arial" w:hint="eastAsia"/>
          <w:lang w:eastAsia="zh-CN"/>
        </w:rPr>
        <w:t>此类</w:t>
      </w:r>
      <w:r w:rsidRPr="003E3D08">
        <w:rPr>
          <w:rFonts w:ascii="Arial" w:hAnsi="Arial"/>
          <w:lang w:eastAsia="zh-CN"/>
        </w:rPr>
        <w:t>讨论</w:t>
      </w:r>
      <w:r w:rsidRPr="003E3D08">
        <w:rPr>
          <w:rFonts w:ascii="Arial" w:hAnsi="Arial" w:hint="eastAsia"/>
          <w:lang w:eastAsia="zh-CN"/>
        </w:rPr>
        <w:t>中公开</w:t>
      </w:r>
      <w:r w:rsidRPr="003E3D08">
        <w:rPr>
          <w:rFonts w:ascii="Arial" w:hAnsi="Arial"/>
          <w:lang w:eastAsia="zh-CN"/>
        </w:rPr>
        <w:t>的任何信息保密（已</w:t>
      </w:r>
      <w:r w:rsidRPr="003E3D08">
        <w:rPr>
          <w:rFonts w:ascii="Arial" w:hAnsi="Arial" w:hint="eastAsia"/>
          <w:lang w:eastAsia="zh-CN"/>
        </w:rPr>
        <w:t>在公有领域</w:t>
      </w:r>
      <w:r w:rsidRPr="003E3D08">
        <w:rPr>
          <w:rFonts w:ascii="Arial" w:hAnsi="Arial"/>
          <w:lang w:eastAsia="zh-CN"/>
        </w:rPr>
        <w:t>的信息除外）</w:t>
      </w:r>
      <w:r w:rsidRPr="003E3D08" w:rsidDel="003B15FB">
        <w:rPr>
          <w:rFonts w:ascii="Arial" w:hAnsi="Arial"/>
          <w:lang w:eastAsia="zh-CN"/>
        </w:rPr>
        <w:t>。</w:t>
      </w:r>
    </w:p>
    <w:p w14:paraId="02AB410C" w14:textId="0A877F04" w:rsidR="007F7FB3" w:rsidRPr="007F7FB3" w:rsidRDefault="007F7FB3" w:rsidP="00A3590C">
      <w:pPr>
        <w:pStyle w:val="Heading3"/>
      </w:pPr>
      <w:bookmarkStart w:id="405" w:name="_Toc494186706"/>
      <w:bookmarkStart w:id="406" w:name="_Toc510355656"/>
      <w:bookmarkStart w:id="407" w:name="_Toc510537998"/>
      <w:r w:rsidRPr="007F7FB3">
        <w:t>14.</w:t>
      </w:r>
      <w:r w:rsidRPr="007F7FB3">
        <w:tab/>
      </w:r>
      <w:r w:rsidRPr="007F7FB3">
        <w:t>终止</w:t>
      </w:r>
      <w:bookmarkEnd w:id="405"/>
      <w:bookmarkEnd w:id="406"/>
      <w:bookmarkEnd w:id="407"/>
    </w:p>
    <w:p w14:paraId="7EEB205A" w14:textId="4EEABFD9" w:rsidR="007F7FB3" w:rsidRPr="007F7FB3" w:rsidRDefault="007F7FB3" w:rsidP="00A3590C">
      <w:pPr>
        <w:pStyle w:val="Heading4"/>
      </w:pPr>
      <w:bookmarkStart w:id="408" w:name="_Toc494186707"/>
      <w:r w:rsidRPr="007F7FB3">
        <w:t>14.1</w:t>
      </w:r>
      <w:r w:rsidRPr="007F7FB3">
        <w:tab/>
      </w:r>
      <w:bookmarkEnd w:id="408"/>
      <w:r w:rsidR="00FA2183">
        <w:rPr>
          <w:rFonts w:hint="eastAsia"/>
        </w:rPr>
        <w:t>因</w:t>
      </w:r>
      <w:r w:rsidR="00FA2183" w:rsidRPr="00666F39">
        <w:t>违约</w:t>
      </w:r>
      <w:r w:rsidR="00FA2183">
        <w:rPr>
          <w:rFonts w:hint="eastAsia"/>
        </w:rPr>
        <w:t>而</w:t>
      </w:r>
      <w:r w:rsidR="00FA2183" w:rsidRPr="00666F39">
        <w:t>终止</w:t>
      </w:r>
    </w:p>
    <w:p w14:paraId="1D452957" w14:textId="2563D6FE" w:rsidR="007F7FB3" w:rsidRPr="003E3D08" w:rsidRDefault="009A02E0" w:rsidP="000C04C0">
      <w:pPr>
        <w:overflowPunct w:val="0"/>
        <w:spacing w:afterLines="50" w:after="120" w:line="340" w:lineRule="atLeast"/>
        <w:rPr>
          <w:rFonts w:ascii="Arial" w:hAnsi="Arial"/>
          <w:lang w:eastAsia="zh-CN"/>
        </w:rPr>
      </w:pPr>
      <w:r w:rsidRPr="003E3D08">
        <w:rPr>
          <w:rFonts w:ascii="Arial" w:hAnsi="Arial"/>
          <w:lang w:eastAsia="zh-CN"/>
        </w:rPr>
        <w:t>如果一方未履行本协议</w:t>
      </w:r>
      <w:r w:rsidRPr="003E3D08">
        <w:rPr>
          <w:rFonts w:ascii="Arial" w:hAnsi="Arial" w:hint="eastAsia"/>
          <w:lang w:eastAsia="zh-CN"/>
        </w:rPr>
        <w:t>规定</w:t>
      </w:r>
      <w:r w:rsidRPr="003E3D08">
        <w:rPr>
          <w:rFonts w:ascii="Arial" w:hAnsi="Arial"/>
          <w:lang w:eastAsia="zh-CN"/>
        </w:rPr>
        <w:t>的任何义务，且该违约已持续不少于</w:t>
      </w:r>
      <w:r w:rsidR="000C1704" w:rsidRPr="003E3D08">
        <w:rPr>
          <w:rFonts w:ascii="Arial" w:hAnsi="Arial"/>
          <w:lang w:eastAsia="zh-CN"/>
        </w:rPr>
        <w:t>十四日</w:t>
      </w:r>
      <w:r w:rsidRPr="003E3D08">
        <w:rPr>
          <w:rFonts w:ascii="Arial" w:hAnsi="Arial"/>
          <w:lang w:eastAsia="zh-CN"/>
        </w:rPr>
        <w:t>，则非违约方向违约方发出书面通知，要求在</w:t>
      </w:r>
      <w:r w:rsidRPr="003E3D08">
        <w:rPr>
          <w:rFonts w:ascii="Arial" w:hAnsi="Arial" w:hint="eastAsia"/>
          <w:lang w:eastAsia="zh-CN"/>
        </w:rPr>
        <w:t>此</w:t>
      </w:r>
      <w:proofErr w:type="gramStart"/>
      <w:r w:rsidRPr="003E3D08">
        <w:rPr>
          <w:rFonts w:ascii="Arial" w:hAnsi="Arial" w:hint="eastAsia"/>
          <w:lang w:eastAsia="zh-CN"/>
        </w:rPr>
        <w:t>类</w:t>
      </w:r>
      <w:r w:rsidRPr="003E3D08">
        <w:rPr>
          <w:rFonts w:ascii="Arial" w:hAnsi="Arial"/>
          <w:lang w:eastAsia="zh-CN"/>
        </w:rPr>
        <w:t>通知</w:t>
      </w:r>
      <w:proofErr w:type="gramEnd"/>
      <w:r w:rsidRPr="003E3D08">
        <w:rPr>
          <w:rFonts w:ascii="Arial" w:hAnsi="Arial"/>
          <w:lang w:eastAsia="zh-CN"/>
        </w:rPr>
        <w:t>之日起</w:t>
      </w:r>
      <w:r w:rsidR="00B15FBF" w:rsidRPr="003E3D08">
        <w:rPr>
          <w:rFonts w:ascii="Arial" w:hAnsi="Arial"/>
          <w:lang w:eastAsia="zh-CN"/>
        </w:rPr>
        <w:t>三十日</w:t>
      </w:r>
      <w:r w:rsidRPr="003E3D08">
        <w:rPr>
          <w:rFonts w:ascii="Arial" w:hAnsi="Arial" w:hint="eastAsia"/>
          <w:lang w:eastAsia="zh-CN"/>
        </w:rPr>
        <w:t>内</w:t>
      </w:r>
      <w:r w:rsidRPr="003E3D08">
        <w:rPr>
          <w:rFonts w:ascii="Arial" w:hAnsi="Arial"/>
          <w:lang w:eastAsia="zh-CN"/>
        </w:rPr>
        <w:t>或非违约方酌情允许的更多天数内</w:t>
      </w:r>
      <w:r w:rsidRPr="003E3D08">
        <w:rPr>
          <w:rFonts w:ascii="Arial" w:hAnsi="Arial" w:hint="eastAsia"/>
          <w:lang w:eastAsia="zh-CN"/>
        </w:rPr>
        <w:t>补救</w:t>
      </w:r>
      <w:r w:rsidRPr="003E3D08">
        <w:rPr>
          <w:rFonts w:ascii="Arial" w:hAnsi="Arial"/>
          <w:lang w:eastAsia="zh-CN"/>
        </w:rPr>
        <w:t>违约；</w:t>
      </w:r>
      <w:r w:rsidRPr="003E3D08">
        <w:rPr>
          <w:rFonts w:ascii="Arial" w:hAnsi="Arial" w:hint="eastAsia"/>
          <w:lang w:eastAsia="zh-CN"/>
        </w:rPr>
        <w:t>并且</w:t>
      </w:r>
      <w:r w:rsidRPr="003E3D08">
        <w:rPr>
          <w:rFonts w:ascii="Arial" w:hAnsi="Arial"/>
          <w:lang w:eastAsia="zh-CN"/>
        </w:rPr>
        <w:t>违约方</w:t>
      </w:r>
      <w:r w:rsidRPr="003E3D08">
        <w:rPr>
          <w:rFonts w:ascii="Arial" w:hAnsi="Arial" w:hint="eastAsia"/>
          <w:lang w:eastAsia="zh-CN"/>
        </w:rPr>
        <w:t>在此</w:t>
      </w:r>
      <w:proofErr w:type="gramStart"/>
      <w:r w:rsidRPr="003E3D08">
        <w:rPr>
          <w:rFonts w:ascii="Arial" w:hAnsi="Arial" w:hint="eastAsia"/>
          <w:lang w:eastAsia="zh-CN"/>
        </w:rPr>
        <w:t>类</w:t>
      </w:r>
      <w:r w:rsidRPr="003E3D08">
        <w:rPr>
          <w:rFonts w:ascii="Arial" w:hAnsi="Arial"/>
          <w:lang w:eastAsia="zh-CN"/>
        </w:rPr>
        <w:t>通知</w:t>
      </w:r>
      <w:proofErr w:type="gramEnd"/>
      <w:r w:rsidRPr="003E3D08">
        <w:rPr>
          <w:rFonts w:ascii="Arial" w:hAnsi="Arial"/>
          <w:lang w:eastAsia="zh-CN"/>
        </w:rPr>
        <w:t>之日起</w:t>
      </w:r>
      <w:r w:rsidR="00B15FBF" w:rsidRPr="003E3D08">
        <w:rPr>
          <w:rFonts w:ascii="Arial" w:hAnsi="Arial"/>
          <w:lang w:eastAsia="zh-CN"/>
        </w:rPr>
        <w:t>三十日</w:t>
      </w:r>
      <w:r w:rsidRPr="003E3D08">
        <w:rPr>
          <w:rFonts w:ascii="Arial" w:hAnsi="Arial"/>
          <w:lang w:eastAsia="zh-CN"/>
        </w:rPr>
        <w:t>内</w:t>
      </w:r>
      <w:r w:rsidRPr="003E3D08">
        <w:rPr>
          <w:rFonts w:ascii="Arial" w:hAnsi="Arial" w:hint="eastAsia"/>
          <w:lang w:eastAsia="zh-CN"/>
        </w:rPr>
        <w:t>未补救</w:t>
      </w:r>
      <w:r w:rsidRPr="003E3D08">
        <w:rPr>
          <w:rFonts w:ascii="Arial" w:hAnsi="Arial"/>
          <w:lang w:eastAsia="zh-CN"/>
        </w:rPr>
        <w:t>违约</w:t>
      </w:r>
      <w:r w:rsidRPr="003E3D08">
        <w:rPr>
          <w:rFonts w:ascii="Arial" w:hAnsi="Arial" w:hint="eastAsia"/>
          <w:lang w:eastAsia="zh-CN"/>
        </w:rPr>
        <w:t>的</w:t>
      </w:r>
      <w:r w:rsidRPr="003E3D08">
        <w:rPr>
          <w:rFonts w:ascii="Arial" w:hAnsi="Arial"/>
          <w:lang w:eastAsia="zh-CN"/>
        </w:rPr>
        <w:t>，非违约方可立即向违约方发出书面通知</w:t>
      </w:r>
      <w:r w:rsidR="00230353" w:rsidRPr="003E3D08">
        <w:rPr>
          <w:rFonts w:ascii="Arial" w:hAnsi="Arial" w:hint="eastAsia"/>
          <w:lang w:eastAsia="zh-CN"/>
        </w:rPr>
        <w:t>，</w:t>
      </w:r>
      <w:r w:rsidRPr="003E3D08">
        <w:rPr>
          <w:rFonts w:ascii="Arial" w:hAnsi="Arial"/>
          <w:lang w:eastAsia="zh-CN"/>
        </w:rPr>
        <w:t>终止本协议。</w:t>
      </w:r>
    </w:p>
    <w:p w14:paraId="014FB6C4" w14:textId="17B6A1F8" w:rsidR="007F7FB3" w:rsidRPr="007F7FB3" w:rsidRDefault="007F7FB3" w:rsidP="00A3590C">
      <w:pPr>
        <w:pStyle w:val="Heading4"/>
      </w:pPr>
      <w:bookmarkStart w:id="409" w:name="_Toc494186708"/>
      <w:r w:rsidRPr="007F7FB3">
        <w:t>14.2</w:t>
      </w:r>
      <w:r w:rsidRPr="007F7FB3">
        <w:tab/>
      </w:r>
      <w:bookmarkEnd w:id="409"/>
      <w:r w:rsidR="00763615" w:rsidRPr="00666F39">
        <w:t>因违约</w:t>
      </w:r>
      <w:r w:rsidR="00763615">
        <w:rPr>
          <w:rFonts w:hint="eastAsia"/>
        </w:rPr>
        <w:t>事件</w:t>
      </w:r>
      <w:r w:rsidR="00763615" w:rsidRPr="00666F39">
        <w:t>而终止</w:t>
      </w:r>
    </w:p>
    <w:p w14:paraId="6A232D9B" w14:textId="77AFDECD" w:rsidR="007F7FB3" w:rsidRPr="003E3D08" w:rsidRDefault="003C14EF" w:rsidP="000C04C0">
      <w:pPr>
        <w:overflowPunct w:val="0"/>
        <w:spacing w:afterLines="50" w:after="120" w:line="340" w:lineRule="atLeast"/>
        <w:rPr>
          <w:rFonts w:ascii="Arial" w:hAnsi="Arial"/>
          <w:lang w:eastAsia="zh-CN"/>
        </w:rPr>
      </w:pPr>
      <w:r w:rsidRPr="003E3D08">
        <w:rPr>
          <w:rFonts w:ascii="Arial" w:hAnsi="Arial"/>
          <w:lang w:eastAsia="zh-CN"/>
        </w:rPr>
        <w:t>如果</w:t>
      </w:r>
      <w:r w:rsidRPr="003E3D08">
        <w:rPr>
          <w:rFonts w:ascii="Arial" w:hAnsi="Arial" w:hint="eastAsia"/>
          <w:lang w:eastAsia="zh-CN"/>
        </w:rPr>
        <w:t>出现</w:t>
      </w:r>
      <w:r w:rsidRPr="003E3D08">
        <w:rPr>
          <w:rFonts w:ascii="Arial" w:hAnsi="Arial"/>
          <w:lang w:eastAsia="zh-CN"/>
        </w:rPr>
        <w:t>违约</w:t>
      </w:r>
      <w:r w:rsidRPr="003E3D08">
        <w:rPr>
          <w:rFonts w:ascii="Arial" w:hAnsi="Arial" w:hint="eastAsia"/>
          <w:lang w:eastAsia="zh-CN"/>
        </w:rPr>
        <w:t>事件</w:t>
      </w:r>
      <w:r w:rsidRPr="003E3D08">
        <w:rPr>
          <w:rFonts w:ascii="Arial" w:hAnsi="Arial"/>
          <w:lang w:eastAsia="zh-CN"/>
        </w:rPr>
        <w:t>，非违约方可立即书面通知终止本协议。就本协议</w:t>
      </w:r>
      <w:r w:rsidRPr="003E3D08">
        <w:rPr>
          <w:rFonts w:ascii="Arial" w:hAnsi="Arial" w:hint="eastAsia"/>
          <w:lang w:eastAsia="zh-CN"/>
        </w:rPr>
        <w:t>之目的</w:t>
      </w:r>
      <w:r w:rsidRPr="003E3D08">
        <w:rPr>
          <w:rFonts w:ascii="Arial" w:hAnsi="Arial"/>
          <w:lang w:eastAsia="zh-CN"/>
        </w:rPr>
        <w:t>而言，以下各项</w:t>
      </w:r>
      <w:r w:rsidRPr="003E3D08">
        <w:rPr>
          <w:rFonts w:ascii="Arial" w:hAnsi="Arial" w:hint="eastAsia"/>
          <w:lang w:eastAsia="zh-CN"/>
        </w:rPr>
        <w:t>应</w:t>
      </w:r>
      <w:r w:rsidRPr="003E3D08">
        <w:rPr>
          <w:rFonts w:ascii="Arial" w:hAnsi="Arial"/>
          <w:lang w:eastAsia="zh-CN"/>
        </w:rPr>
        <w:t>为违约</w:t>
      </w:r>
      <w:r w:rsidRPr="003E3D08">
        <w:rPr>
          <w:rFonts w:ascii="Arial" w:hAnsi="Arial" w:hint="eastAsia"/>
          <w:lang w:eastAsia="zh-CN"/>
        </w:rPr>
        <w:t>事件</w:t>
      </w:r>
      <w:r w:rsidRPr="003E3D08">
        <w:rPr>
          <w:rFonts w:ascii="Arial" w:hAnsi="Arial"/>
          <w:lang w:eastAsia="zh-CN"/>
        </w:rPr>
        <w:t>：</w:t>
      </w:r>
    </w:p>
    <w:p w14:paraId="26E3886C" w14:textId="5470534D" w:rsidR="002C6C38" w:rsidRPr="003E3D08" w:rsidRDefault="002C6C38" w:rsidP="000C04C0">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Pr="003E3D08">
        <w:rPr>
          <w:rFonts w:ascii="Arial" w:hAnsi="Arial"/>
          <w:lang w:eastAsia="zh-CN"/>
        </w:rPr>
        <w:t>一方未经另一方事先书面同意，将本协议的履行转让或分包给他人，或</w:t>
      </w:r>
    </w:p>
    <w:p w14:paraId="34F15170" w14:textId="74389141" w:rsidR="007F7FB3" w:rsidRPr="003E3D08" w:rsidRDefault="002C6C38" w:rsidP="000C04C0">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lang w:eastAsia="zh-CN"/>
        </w:rPr>
        <w:t>一方</w:t>
      </w:r>
      <w:r w:rsidRPr="003E3D08">
        <w:rPr>
          <w:rFonts w:ascii="Arial" w:hAnsi="Arial" w:hint="eastAsia"/>
          <w:lang w:eastAsia="zh-CN"/>
        </w:rPr>
        <w:t>破产</w:t>
      </w:r>
      <w:r w:rsidRPr="003E3D08">
        <w:rPr>
          <w:rFonts w:ascii="Arial" w:hAnsi="Arial"/>
          <w:lang w:eastAsia="zh-CN"/>
        </w:rPr>
        <w:t>或</w:t>
      </w:r>
      <w:r w:rsidRPr="003E3D08">
        <w:rPr>
          <w:rFonts w:ascii="Arial" w:hAnsi="Arial" w:hint="eastAsia"/>
          <w:lang w:eastAsia="zh-CN"/>
        </w:rPr>
        <w:t>进入</w:t>
      </w:r>
      <w:r w:rsidRPr="003E3D08">
        <w:rPr>
          <w:rFonts w:ascii="Arial" w:hAnsi="Arial"/>
          <w:lang w:eastAsia="zh-CN"/>
        </w:rPr>
        <w:t>管理或清算</w:t>
      </w:r>
      <w:r w:rsidRPr="003E3D08">
        <w:rPr>
          <w:rFonts w:ascii="Arial" w:hAnsi="Arial" w:hint="eastAsia"/>
          <w:lang w:eastAsia="zh-CN"/>
        </w:rPr>
        <w:t>程序</w:t>
      </w:r>
      <w:r w:rsidRPr="003E3D08">
        <w:rPr>
          <w:rFonts w:ascii="Arial" w:hAnsi="Arial"/>
          <w:lang w:eastAsia="zh-CN"/>
        </w:rPr>
        <w:t>。</w:t>
      </w:r>
      <w:r w:rsidRPr="003E3D08">
        <w:rPr>
          <w:rStyle w:val="FootnoteReference"/>
          <w:rFonts w:ascii="Arial" w:hAnsi="Arial"/>
        </w:rPr>
        <w:footnoteReference w:id="60"/>
      </w:r>
    </w:p>
    <w:p w14:paraId="28CE12E6" w14:textId="2E239B04" w:rsidR="007F7FB3" w:rsidRPr="007F7FB3" w:rsidRDefault="007F7FB3" w:rsidP="00A3590C">
      <w:pPr>
        <w:pStyle w:val="Heading4"/>
      </w:pPr>
      <w:bookmarkStart w:id="410" w:name="_Toc494186709"/>
      <w:r w:rsidRPr="007F7FB3">
        <w:t>14.3</w:t>
      </w:r>
      <w:r w:rsidRPr="007F7FB3">
        <w:tab/>
      </w:r>
      <w:bookmarkEnd w:id="410"/>
      <w:r w:rsidR="008B55DF" w:rsidRPr="00666F39">
        <w:t>终止不影响</w:t>
      </w:r>
      <w:r w:rsidR="008B55DF">
        <w:rPr>
          <w:rFonts w:hint="eastAsia"/>
        </w:rPr>
        <w:t>在先</w:t>
      </w:r>
      <w:r w:rsidR="008B55DF" w:rsidRPr="00666F39">
        <w:t>权利或义务或</w:t>
      </w:r>
      <w:r w:rsidR="008B55DF">
        <w:rPr>
          <w:rFonts w:hint="eastAsia"/>
        </w:rPr>
        <w:t>既有</w:t>
      </w:r>
      <w:r w:rsidR="008B55DF" w:rsidRPr="00666F39">
        <w:t>权利</w:t>
      </w:r>
    </w:p>
    <w:p w14:paraId="04B7D9E6" w14:textId="6F8A1BA4" w:rsidR="007F7FB3" w:rsidRPr="003E3D08" w:rsidRDefault="007F7FB3" w:rsidP="000C04C0">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1B588F" w:rsidRPr="003E3D08">
        <w:rPr>
          <w:rFonts w:ascii="Arial" w:hAnsi="Arial"/>
          <w:lang w:eastAsia="zh-CN"/>
        </w:rPr>
        <w:t>任何一方终止本协议不</w:t>
      </w:r>
      <w:r w:rsidR="001B588F" w:rsidRPr="003E3D08">
        <w:rPr>
          <w:rFonts w:ascii="Arial" w:hAnsi="Arial" w:hint="eastAsia"/>
          <w:lang w:eastAsia="zh-CN"/>
        </w:rPr>
        <w:t>应免除</w:t>
      </w:r>
      <w:r w:rsidR="001B588F" w:rsidRPr="003E3D08">
        <w:rPr>
          <w:rFonts w:ascii="Arial" w:hAnsi="Arial"/>
          <w:lang w:eastAsia="zh-CN"/>
        </w:rPr>
        <w:t>另一方履行以下所有义务：</w:t>
      </w:r>
    </w:p>
    <w:p w14:paraId="3A0FC3AF" w14:textId="3929541D" w:rsidR="00192288" w:rsidRPr="003E3D08" w:rsidRDefault="00192288" w:rsidP="000C04C0">
      <w:pPr>
        <w:spacing w:afterLines="50" w:after="120" w:line="340" w:lineRule="atLeast"/>
        <w:ind w:left="1134" w:hanging="567"/>
        <w:rPr>
          <w:rFonts w:ascii="Arial" w:hAnsi="Arial"/>
          <w:lang w:eastAsia="zh-CN"/>
        </w:rPr>
      </w:pPr>
      <w:r w:rsidRPr="003E3D08">
        <w:rPr>
          <w:rFonts w:ascii="Arial" w:hAnsi="Arial"/>
          <w:lang w:eastAsia="zh-CN"/>
        </w:rPr>
        <w:t>(</w:t>
      </w:r>
      <w:proofErr w:type="spellStart"/>
      <w:r w:rsidRPr="003E3D08">
        <w:rPr>
          <w:rFonts w:ascii="Arial" w:hAnsi="Arial"/>
          <w:lang w:eastAsia="zh-CN"/>
        </w:rPr>
        <w:t>i</w:t>
      </w:r>
      <w:proofErr w:type="spellEnd"/>
      <w:r w:rsidRPr="003E3D08">
        <w:rPr>
          <w:rFonts w:ascii="Arial" w:hAnsi="Arial"/>
          <w:lang w:eastAsia="zh-CN"/>
        </w:rPr>
        <w:t>)</w:t>
      </w:r>
      <w:r w:rsidRPr="003E3D08">
        <w:rPr>
          <w:rFonts w:ascii="Arial" w:hAnsi="Arial"/>
          <w:lang w:eastAsia="zh-CN"/>
        </w:rPr>
        <w:tab/>
      </w:r>
      <w:r w:rsidRPr="003E3D08">
        <w:rPr>
          <w:rFonts w:ascii="Arial" w:hAnsi="Arial"/>
          <w:lang w:eastAsia="zh-CN"/>
        </w:rPr>
        <w:t>在本协议终止生效</w:t>
      </w:r>
      <w:r w:rsidRPr="003E3D08">
        <w:rPr>
          <w:rFonts w:ascii="Arial" w:hAnsi="Arial" w:hint="eastAsia"/>
          <w:lang w:eastAsia="zh-CN"/>
        </w:rPr>
        <w:t>日期</w:t>
      </w:r>
      <w:r w:rsidRPr="003E3D08">
        <w:rPr>
          <w:rFonts w:ascii="Arial" w:hAnsi="Arial"/>
          <w:lang w:eastAsia="zh-CN"/>
        </w:rPr>
        <w:t>之前应履行</w:t>
      </w:r>
      <w:r w:rsidRPr="003E3D08">
        <w:rPr>
          <w:rFonts w:ascii="Arial" w:hAnsi="Arial" w:hint="eastAsia"/>
          <w:lang w:eastAsia="zh-CN"/>
        </w:rPr>
        <w:t>的</w:t>
      </w:r>
      <w:r w:rsidRPr="003E3D08">
        <w:rPr>
          <w:rFonts w:ascii="Arial" w:hAnsi="Arial"/>
          <w:lang w:eastAsia="zh-CN"/>
        </w:rPr>
        <w:t>，或</w:t>
      </w:r>
    </w:p>
    <w:p w14:paraId="53041A5C" w14:textId="018CACCA" w:rsidR="007F7FB3" w:rsidRPr="003E3D08" w:rsidRDefault="00192288" w:rsidP="000C04C0">
      <w:pPr>
        <w:spacing w:afterLines="50" w:after="120" w:line="340" w:lineRule="atLeast"/>
        <w:ind w:left="1134" w:hanging="567"/>
        <w:rPr>
          <w:rFonts w:ascii="Arial" w:hAnsi="Arial"/>
          <w:lang w:eastAsia="zh-CN"/>
        </w:rPr>
      </w:pPr>
      <w:r w:rsidRPr="003E3D08">
        <w:rPr>
          <w:rFonts w:ascii="Arial" w:hAnsi="Arial"/>
          <w:lang w:eastAsia="zh-CN"/>
        </w:rPr>
        <w:t>(ii)</w:t>
      </w:r>
      <w:r w:rsidRPr="003E3D08">
        <w:rPr>
          <w:rFonts w:ascii="Arial" w:hAnsi="Arial"/>
          <w:lang w:eastAsia="zh-CN"/>
        </w:rPr>
        <w:tab/>
      </w:r>
      <w:r w:rsidRPr="003E3D08">
        <w:rPr>
          <w:rFonts w:ascii="Arial" w:hAnsi="Arial"/>
          <w:lang w:eastAsia="zh-CN"/>
        </w:rPr>
        <w:t>因终止合同而应履行</w:t>
      </w:r>
      <w:r w:rsidRPr="003E3D08">
        <w:rPr>
          <w:rFonts w:ascii="Arial" w:hAnsi="Arial" w:hint="eastAsia"/>
          <w:lang w:eastAsia="zh-CN"/>
        </w:rPr>
        <w:t>的</w:t>
      </w:r>
      <w:r w:rsidRPr="003E3D08">
        <w:rPr>
          <w:rFonts w:ascii="Arial" w:hAnsi="Arial"/>
          <w:lang w:eastAsia="zh-CN"/>
        </w:rPr>
        <w:t>。</w:t>
      </w:r>
    </w:p>
    <w:p w14:paraId="6AE508DB" w14:textId="77777777" w:rsidR="00B41F50" w:rsidRPr="003E3D08" w:rsidRDefault="007F7FB3" w:rsidP="000C04C0">
      <w:pPr>
        <w:overflowPunct w:val="0"/>
        <w:spacing w:afterLines="50" w:after="120" w:line="340" w:lineRule="atLeast"/>
        <w:rPr>
          <w:rFonts w:ascii="Arial" w:hAnsi="Arial"/>
          <w:lang w:eastAsia="zh-CN"/>
        </w:rPr>
      </w:pPr>
      <w:r w:rsidRPr="003E3D08">
        <w:rPr>
          <w:rFonts w:ascii="Arial" w:hAnsi="Arial"/>
          <w:lang w:eastAsia="zh-CN"/>
        </w:rPr>
        <w:lastRenderedPageBreak/>
        <w:t>(b)</w:t>
      </w:r>
      <w:r w:rsidRPr="003E3D08">
        <w:rPr>
          <w:rFonts w:ascii="Arial" w:hAnsi="Arial"/>
          <w:lang w:eastAsia="zh-CN"/>
        </w:rPr>
        <w:tab/>
      </w:r>
      <w:r w:rsidR="00DD2FB9" w:rsidRPr="003E3D08">
        <w:rPr>
          <w:rFonts w:ascii="Arial" w:hAnsi="Arial"/>
          <w:lang w:eastAsia="zh-CN"/>
        </w:rPr>
        <w:t>本协议的终止</w:t>
      </w:r>
      <w:r w:rsidR="00DD2FB9" w:rsidRPr="003E3D08">
        <w:rPr>
          <w:rFonts w:ascii="Arial" w:hAnsi="Arial" w:hint="eastAsia"/>
          <w:lang w:eastAsia="zh-CN"/>
        </w:rPr>
        <w:t>将</w:t>
      </w:r>
      <w:r w:rsidR="00DD2FB9" w:rsidRPr="003E3D08">
        <w:rPr>
          <w:rFonts w:ascii="Arial" w:hAnsi="Arial"/>
          <w:lang w:eastAsia="zh-CN"/>
        </w:rPr>
        <w:t>不影响任何一方在协议终止前</w:t>
      </w:r>
      <w:r w:rsidR="00DD2FB9" w:rsidRPr="003E3D08">
        <w:rPr>
          <w:rFonts w:ascii="Arial" w:hAnsi="Arial" w:hint="eastAsia"/>
          <w:lang w:eastAsia="zh-CN"/>
        </w:rPr>
        <w:t>既有</w:t>
      </w:r>
      <w:r w:rsidR="00DD2FB9" w:rsidRPr="003E3D08">
        <w:rPr>
          <w:rFonts w:ascii="Arial" w:hAnsi="Arial"/>
          <w:lang w:eastAsia="zh-CN"/>
        </w:rPr>
        <w:t>的或因协议终止而产生的</w:t>
      </w:r>
      <w:r w:rsidR="00DD2FB9" w:rsidRPr="003E3D08">
        <w:rPr>
          <w:rFonts w:ascii="Arial" w:hAnsi="Arial" w:hint="eastAsia"/>
          <w:lang w:eastAsia="zh-CN"/>
        </w:rPr>
        <w:t>，</w:t>
      </w:r>
      <w:r w:rsidR="00DD2FB9" w:rsidRPr="003E3D08">
        <w:rPr>
          <w:rFonts w:ascii="Arial" w:hAnsi="Arial"/>
          <w:lang w:eastAsia="zh-CN"/>
        </w:rPr>
        <w:t>并得到保留的权利。</w:t>
      </w:r>
    </w:p>
    <w:p w14:paraId="5C590361" w14:textId="7461E6ED" w:rsidR="007F7FB3" w:rsidRPr="007F7FB3" w:rsidRDefault="007F7FB3" w:rsidP="00A3590C">
      <w:pPr>
        <w:pStyle w:val="Heading3"/>
      </w:pPr>
      <w:bookmarkStart w:id="411" w:name="_Toc494186710"/>
      <w:bookmarkStart w:id="412" w:name="_Toc510355657"/>
      <w:bookmarkStart w:id="413" w:name="_Toc510537999"/>
      <w:r w:rsidRPr="007F7FB3">
        <w:t>15.</w:t>
      </w:r>
      <w:r w:rsidRPr="007F7FB3">
        <w:tab/>
      </w:r>
      <w:bookmarkEnd w:id="411"/>
      <w:bookmarkEnd w:id="412"/>
      <w:bookmarkEnd w:id="413"/>
      <w:r w:rsidR="000E7DC6" w:rsidRPr="00666F39">
        <w:t>终止和</w:t>
      </w:r>
      <w:r w:rsidR="000E7DC6">
        <w:rPr>
          <w:rFonts w:hint="eastAsia"/>
        </w:rPr>
        <w:t>保密</w:t>
      </w:r>
      <w:r w:rsidR="000E7DC6" w:rsidRPr="00666F39">
        <w:t>信息</w:t>
      </w:r>
    </w:p>
    <w:p w14:paraId="5DE38205" w14:textId="388325AB" w:rsidR="007F7FB3" w:rsidRPr="007F7FB3" w:rsidRDefault="007F7FB3" w:rsidP="00A3590C">
      <w:pPr>
        <w:pStyle w:val="Heading4"/>
      </w:pPr>
      <w:bookmarkStart w:id="414" w:name="_Toc494186711"/>
      <w:r w:rsidRPr="007F7FB3">
        <w:t>15.1</w:t>
      </w:r>
      <w:r w:rsidRPr="007F7FB3">
        <w:tab/>
      </w:r>
      <w:bookmarkEnd w:id="414"/>
      <w:r w:rsidR="001D6582">
        <w:rPr>
          <w:rFonts w:hint="eastAsia"/>
        </w:rPr>
        <w:t>保密</w:t>
      </w:r>
      <w:r w:rsidR="001D6582" w:rsidRPr="00666F39">
        <w:t>信息的归还</w:t>
      </w:r>
    </w:p>
    <w:p w14:paraId="7BFFD53A" w14:textId="6C1DEF50" w:rsidR="007F7FB3" w:rsidRPr="003E3D08" w:rsidRDefault="006D2A2C" w:rsidP="000C04C0">
      <w:pPr>
        <w:overflowPunct w:val="0"/>
        <w:spacing w:afterLines="50" w:after="120" w:line="340" w:lineRule="atLeast"/>
        <w:rPr>
          <w:rFonts w:ascii="Arial" w:hAnsi="Arial"/>
          <w:lang w:eastAsia="zh-CN"/>
        </w:rPr>
      </w:pPr>
      <w:r w:rsidRPr="003E3D08">
        <w:rPr>
          <w:rFonts w:ascii="Arial" w:hAnsi="Arial"/>
          <w:lang w:eastAsia="zh-CN"/>
        </w:rPr>
        <w:t>在本协议终止或期满后，</w:t>
      </w:r>
      <w:r w:rsidRPr="003E3D08">
        <w:rPr>
          <w:rFonts w:ascii="Arial" w:hAnsi="Arial" w:hint="eastAsia"/>
          <w:lang w:eastAsia="zh-CN"/>
        </w:rPr>
        <w:t>无论何种原因所致，</w:t>
      </w:r>
      <w:r w:rsidRPr="003E3D08">
        <w:rPr>
          <w:rFonts w:ascii="Arial" w:hAnsi="Arial"/>
          <w:lang w:eastAsia="zh-CN"/>
        </w:rPr>
        <w:t>除非</w:t>
      </w:r>
      <w:r w:rsidRPr="003E3D08">
        <w:rPr>
          <w:rFonts w:ascii="Arial" w:hAnsi="Arial" w:hint="eastAsia"/>
          <w:lang w:eastAsia="zh-CN"/>
        </w:rPr>
        <w:t>各</w:t>
      </w:r>
      <w:r w:rsidRPr="003E3D08">
        <w:rPr>
          <w:rFonts w:ascii="Arial" w:hAnsi="Arial"/>
          <w:lang w:eastAsia="zh-CN"/>
        </w:rPr>
        <w:t>方就</w:t>
      </w:r>
      <w:r w:rsidRPr="003E3D08">
        <w:rPr>
          <w:rFonts w:ascii="Arial" w:hAnsi="Arial" w:hint="eastAsia"/>
          <w:lang w:eastAsia="zh-CN"/>
        </w:rPr>
        <w:t>保密</w:t>
      </w:r>
      <w:r w:rsidRPr="003E3D08">
        <w:rPr>
          <w:rFonts w:ascii="Arial" w:hAnsi="Arial"/>
          <w:lang w:eastAsia="zh-CN"/>
        </w:rPr>
        <w:t>信息签订进一步协议，否则接收方必须立即</w:t>
      </w:r>
      <w:r w:rsidRPr="003E3D08">
        <w:rPr>
          <w:rFonts w:ascii="Arial" w:hAnsi="Arial" w:hint="eastAsia"/>
          <w:lang w:eastAsia="zh-CN"/>
        </w:rPr>
        <w:t>在公开</w:t>
      </w:r>
      <w:r w:rsidRPr="003E3D08">
        <w:rPr>
          <w:rFonts w:ascii="Arial" w:hAnsi="Arial"/>
          <w:lang w:eastAsia="zh-CN"/>
        </w:rPr>
        <w:t>方书面要求</w:t>
      </w:r>
      <w:r w:rsidRPr="003E3D08">
        <w:rPr>
          <w:rFonts w:ascii="Arial" w:hAnsi="Arial" w:hint="eastAsia"/>
          <w:lang w:eastAsia="zh-CN"/>
        </w:rPr>
        <w:t>时</w:t>
      </w:r>
      <w:r w:rsidRPr="003E3D08">
        <w:rPr>
          <w:rFonts w:ascii="Arial" w:hAnsi="Arial"/>
          <w:lang w:eastAsia="zh-CN"/>
        </w:rPr>
        <w:t>，向</w:t>
      </w:r>
      <w:r w:rsidRPr="003E3D08">
        <w:rPr>
          <w:rFonts w:ascii="Arial" w:hAnsi="Arial" w:hint="eastAsia"/>
          <w:lang w:eastAsia="zh-CN"/>
        </w:rPr>
        <w:t>公开</w:t>
      </w:r>
      <w:r w:rsidRPr="003E3D08">
        <w:rPr>
          <w:rFonts w:ascii="Arial" w:hAnsi="Arial"/>
          <w:lang w:eastAsia="zh-CN"/>
        </w:rPr>
        <w:t>方</w:t>
      </w:r>
      <w:r w:rsidRPr="003E3D08">
        <w:rPr>
          <w:rFonts w:ascii="Arial" w:hAnsi="Arial" w:hint="eastAsia"/>
          <w:lang w:eastAsia="zh-CN"/>
        </w:rPr>
        <w:t>交付其持有</w:t>
      </w:r>
      <w:r w:rsidRPr="003E3D08">
        <w:rPr>
          <w:rFonts w:ascii="Arial" w:hAnsi="Arial"/>
          <w:lang w:eastAsia="zh-CN"/>
        </w:rPr>
        <w:t>的所有</w:t>
      </w:r>
      <w:r w:rsidRPr="003E3D08">
        <w:rPr>
          <w:rFonts w:ascii="Arial" w:hAnsi="Arial" w:hint="eastAsia"/>
          <w:lang w:eastAsia="zh-CN"/>
        </w:rPr>
        <w:t>保密</w:t>
      </w:r>
      <w:r w:rsidRPr="003E3D08">
        <w:rPr>
          <w:rFonts w:ascii="Arial" w:hAnsi="Arial"/>
          <w:lang w:eastAsia="zh-CN"/>
        </w:rPr>
        <w:t>信息以及包含任何</w:t>
      </w:r>
      <w:r w:rsidRPr="003E3D08">
        <w:rPr>
          <w:rFonts w:ascii="Arial" w:hAnsi="Arial" w:hint="eastAsia"/>
          <w:lang w:eastAsia="zh-CN"/>
        </w:rPr>
        <w:t>保密</w:t>
      </w:r>
      <w:r w:rsidRPr="003E3D08">
        <w:rPr>
          <w:rFonts w:ascii="Arial" w:hAnsi="Arial"/>
          <w:lang w:eastAsia="zh-CN"/>
        </w:rPr>
        <w:t>信息或其摘要的所有有形物品。</w:t>
      </w:r>
    </w:p>
    <w:p w14:paraId="20A402FD" w14:textId="19492C00" w:rsidR="007F7FB3" w:rsidRPr="007F7FB3" w:rsidRDefault="007F7FB3" w:rsidP="00A3590C">
      <w:pPr>
        <w:pStyle w:val="Heading4"/>
      </w:pPr>
      <w:bookmarkStart w:id="415" w:name="_Toc494186712"/>
      <w:r w:rsidRPr="007F7FB3">
        <w:t>15.2</w:t>
      </w:r>
      <w:r w:rsidRPr="007F7FB3">
        <w:tab/>
      </w:r>
      <w:bookmarkEnd w:id="415"/>
      <w:r w:rsidR="00090AD1">
        <w:rPr>
          <w:rFonts w:hint="eastAsia"/>
        </w:rPr>
        <w:t>保密</w:t>
      </w:r>
      <w:r w:rsidR="00090AD1" w:rsidRPr="00666F39">
        <w:t>信息</w:t>
      </w:r>
      <w:r w:rsidR="00090AD1">
        <w:rPr>
          <w:rFonts w:hint="eastAsia"/>
        </w:rPr>
        <w:t>的</w:t>
      </w:r>
      <w:r w:rsidR="00090AD1" w:rsidRPr="00666F39">
        <w:t>销毁</w:t>
      </w:r>
    </w:p>
    <w:p w14:paraId="4400860E" w14:textId="77777777" w:rsidR="00B41F50" w:rsidRPr="003E3D08" w:rsidRDefault="00D96551" w:rsidP="000C04C0">
      <w:pPr>
        <w:overflowPunct w:val="0"/>
        <w:spacing w:afterLines="50" w:after="120" w:line="340" w:lineRule="atLeast"/>
        <w:rPr>
          <w:rFonts w:ascii="Arial" w:hAnsi="Arial"/>
          <w:lang w:eastAsia="zh-CN"/>
        </w:rPr>
      </w:pPr>
      <w:r w:rsidRPr="003E3D08">
        <w:rPr>
          <w:rFonts w:ascii="Arial" w:hAnsi="Arial" w:hint="eastAsia"/>
          <w:lang w:eastAsia="zh-CN"/>
        </w:rPr>
        <w:t>不方便交还公开</w:t>
      </w:r>
      <w:r w:rsidRPr="003E3D08">
        <w:rPr>
          <w:rFonts w:ascii="Arial" w:hAnsi="Arial"/>
          <w:lang w:eastAsia="zh-CN"/>
        </w:rPr>
        <w:t>方的</w:t>
      </w:r>
      <w:r w:rsidRPr="003E3D08">
        <w:rPr>
          <w:rFonts w:ascii="Arial" w:hAnsi="Arial" w:hint="eastAsia"/>
          <w:lang w:eastAsia="zh-CN"/>
        </w:rPr>
        <w:t>保密</w:t>
      </w:r>
      <w:r w:rsidRPr="003E3D08">
        <w:rPr>
          <w:rFonts w:ascii="Arial" w:hAnsi="Arial"/>
          <w:lang w:eastAsia="zh-CN"/>
        </w:rPr>
        <w:t>信息</w:t>
      </w:r>
      <w:r w:rsidRPr="003E3D08">
        <w:rPr>
          <w:rFonts w:ascii="Arial" w:hAnsi="Arial" w:hint="eastAsia"/>
          <w:lang w:eastAsia="zh-CN"/>
        </w:rPr>
        <w:t>的</w:t>
      </w:r>
      <w:r w:rsidRPr="003E3D08">
        <w:rPr>
          <w:rFonts w:ascii="Arial" w:hAnsi="Arial"/>
          <w:lang w:eastAsia="zh-CN"/>
        </w:rPr>
        <w:t>任何部分</w:t>
      </w:r>
      <w:r w:rsidRPr="003E3D08">
        <w:rPr>
          <w:rFonts w:ascii="Arial" w:hAnsi="Arial" w:hint="eastAsia"/>
          <w:lang w:eastAsia="zh-CN"/>
        </w:rPr>
        <w:t>，</w:t>
      </w:r>
      <w:r w:rsidRPr="003E3D08">
        <w:rPr>
          <w:rFonts w:ascii="Arial" w:hAnsi="Arial"/>
          <w:lang w:eastAsia="zh-CN"/>
        </w:rPr>
        <w:t>接收方必须按照</w:t>
      </w:r>
      <w:r w:rsidRPr="003E3D08">
        <w:rPr>
          <w:rFonts w:ascii="Arial" w:hAnsi="Arial" w:hint="eastAsia"/>
          <w:lang w:eastAsia="zh-CN"/>
        </w:rPr>
        <w:t>公开</w:t>
      </w:r>
      <w:r w:rsidRPr="003E3D08">
        <w:rPr>
          <w:rFonts w:ascii="Arial" w:hAnsi="Arial"/>
          <w:lang w:eastAsia="zh-CN"/>
        </w:rPr>
        <w:t>方指示的方式彻底销毁</w:t>
      </w:r>
      <w:r w:rsidRPr="003E3D08" w:rsidDel="0056153F">
        <w:rPr>
          <w:rFonts w:ascii="Arial" w:hAnsi="Arial"/>
          <w:lang w:eastAsia="zh-CN"/>
        </w:rPr>
        <w:t>。</w:t>
      </w:r>
    </w:p>
    <w:p w14:paraId="4CD0C77E" w14:textId="6F91B603" w:rsidR="007F7FB3" w:rsidRPr="007F7FB3" w:rsidRDefault="007F7FB3" w:rsidP="00A3590C">
      <w:pPr>
        <w:pStyle w:val="Heading3"/>
      </w:pPr>
      <w:bookmarkStart w:id="416" w:name="_Toc494186713"/>
      <w:bookmarkStart w:id="417" w:name="_Toc510355658"/>
      <w:bookmarkStart w:id="418" w:name="_Toc510538000"/>
      <w:r w:rsidRPr="007F7FB3">
        <w:t>16.</w:t>
      </w:r>
      <w:r w:rsidRPr="007F7FB3">
        <w:tab/>
      </w:r>
      <w:r w:rsidRPr="007F7FB3">
        <w:t>通知的送达</w:t>
      </w:r>
      <w:bookmarkEnd w:id="416"/>
      <w:bookmarkEnd w:id="417"/>
      <w:bookmarkEnd w:id="418"/>
    </w:p>
    <w:p w14:paraId="6640D408" w14:textId="77777777" w:rsidR="00B41F50" w:rsidRPr="003E3D08" w:rsidRDefault="000F0E2F" w:rsidP="000C04C0">
      <w:pPr>
        <w:overflowPunct w:val="0"/>
        <w:spacing w:afterLines="50" w:after="120" w:line="340" w:lineRule="atLeast"/>
        <w:rPr>
          <w:rFonts w:ascii="Arial" w:hAnsi="Arial"/>
          <w:lang w:eastAsia="zh-CN"/>
        </w:rPr>
      </w:pPr>
      <w:r w:rsidRPr="003E3D08">
        <w:rPr>
          <w:rFonts w:ascii="Arial" w:hAnsi="Arial"/>
          <w:lang w:eastAsia="zh-CN"/>
        </w:rPr>
        <w:t>本协议允许或要求的所有通知和其他</w:t>
      </w:r>
      <w:r w:rsidRPr="003E3D08">
        <w:rPr>
          <w:rFonts w:ascii="Arial" w:hAnsi="Arial" w:hint="eastAsia"/>
          <w:lang w:eastAsia="zh-CN"/>
        </w:rPr>
        <w:t>信函</w:t>
      </w:r>
      <w:r w:rsidRPr="003E3D08">
        <w:rPr>
          <w:rFonts w:ascii="Arial" w:hAnsi="Arial"/>
          <w:lang w:eastAsia="zh-CN"/>
        </w:rPr>
        <w:t>将以书面形式</w:t>
      </w:r>
      <w:r w:rsidRPr="003E3D08">
        <w:rPr>
          <w:rFonts w:ascii="Arial" w:hAnsi="Arial" w:hint="eastAsia"/>
          <w:lang w:eastAsia="zh-CN"/>
        </w:rPr>
        <w:t>发给各方</w:t>
      </w:r>
      <w:r w:rsidRPr="003E3D08">
        <w:rPr>
          <w:rFonts w:ascii="Arial" w:hAnsi="Arial"/>
          <w:lang w:eastAsia="zh-CN"/>
        </w:rPr>
        <w:t>在</w:t>
      </w:r>
      <w:r w:rsidRPr="003E3D08">
        <w:rPr>
          <w:rFonts w:ascii="Arial" w:hAnsi="Arial" w:hint="eastAsia"/>
          <w:lang w:eastAsia="zh-CN"/>
        </w:rPr>
        <w:t>协议开头所列</w:t>
      </w:r>
      <w:r w:rsidRPr="003E3D08">
        <w:rPr>
          <w:rFonts w:ascii="Arial" w:hAnsi="Arial"/>
          <w:lang w:eastAsia="zh-CN"/>
        </w:rPr>
        <w:t>的各自</w:t>
      </w:r>
      <w:r w:rsidRPr="003E3D08">
        <w:rPr>
          <w:rFonts w:ascii="Arial" w:hAnsi="Arial" w:hint="eastAsia"/>
          <w:lang w:eastAsia="zh-CN"/>
        </w:rPr>
        <w:t>的</w:t>
      </w:r>
      <w:r w:rsidRPr="003E3D08">
        <w:rPr>
          <w:rFonts w:ascii="Arial" w:hAnsi="Arial"/>
          <w:lang w:eastAsia="zh-CN"/>
        </w:rPr>
        <w:t>地址，或一方可能</w:t>
      </w:r>
      <w:r w:rsidR="00230353" w:rsidRPr="003E3D08">
        <w:rPr>
          <w:rFonts w:ascii="Arial" w:hAnsi="Arial" w:hint="eastAsia"/>
          <w:lang w:eastAsia="zh-CN"/>
        </w:rPr>
        <w:t>后来</w:t>
      </w:r>
      <w:r w:rsidRPr="003E3D08">
        <w:rPr>
          <w:rFonts w:ascii="Arial" w:hAnsi="Arial"/>
          <w:lang w:eastAsia="zh-CN"/>
        </w:rPr>
        <w:t>通过通知指定的其他地址，以下情况</w:t>
      </w:r>
      <w:r w:rsidRPr="003E3D08">
        <w:rPr>
          <w:rFonts w:ascii="Arial" w:hAnsi="Arial" w:hint="eastAsia"/>
          <w:lang w:eastAsia="zh-CN"/>
        </w:rPr>
        <w:t>将</w:t>
      </w:r>
      <w:r w:rsidRPr="003E3D08">
        <w:rPr>
          <w:rFonts w:ascii="Arial" w:hAnsi="Arial"/>
          <w:lang w:eastAsia="zh-CN"/>
        </w:rPr>
        <w:t>视为</w:t>
      </w:r>
      <w:r w:rsidRPr="003E3D08">
        <w:rPr>
          <w:rFonts w:ascii="Arial" w:hAnsi="Arial" w:hint="eastAsia"/>
          <w:lang w:eastAsia="zh-CN"/>
        </w:rPr>
        <w:t>收讫</w:t>
      </w:r>
      <w:r w:rsidRPr="003E3D08">
        <w:rPr>
          <w:rFonts w:ascii="Arial" w:hAnsi="Arial"/>
          <w:lang w:eastAsia="zh-CN"/>
        </w:rPr>
        <w:t>：</w:t>
      </w:r>
      <w:r w:rsidRPr="003E3D08">
        <w:rPr>
          <w:rFonts w:ascii="Arial" w:hAnsi="Arial"/>
          <w:lang w:eastAsia="zh-CN"/>
        </w:rPr>
        <w:t>(1)</w:t>
      </w:r>
      <w:r w:rsidRPr="003E3D08">
        <w:rPr>
          <w:rFonts w:ascii="Arial" w:hAnsi="Arial"/>
          <w:lang w:eastAsia="zh-CN"/>
        </w:rPr>
        <w:t>亲自送达；</w:t>
      </w:r>
      <w:r w:rsidRPr="003E3D08">
        <w:rPr>
          <w:rFonts w:ascii="Arial" w:hAnsi="Arial"/>
          <w:lang w:eastAsia="zh-CN"/>
        </w:rPr>
        <w:t>(2)</w:t>
      </w:r>
      <w:r w:rsidRPr="003E3D08">
        <w:rPr>
          <w:rFonts w:ascii="Arial" w:hAnsi="Arial"/>
          <w:lang w:eastAsia="zh-CN"/>
        </w:rPr>
        <w:t>以要求回执并预付邮资</w:t>
      </w:r>
      <w:r w:rsidRPr="003E3D08">
        <w:rPr>
          <w:rFonts w:ascii="Arial" w:hAnsi="Arial" w:hint="eastAsia"/>
          <w:lang w:eastAsia="zh-CN"/>
        </w:rPr>
        <w:t>的</w:t>
      </w:r>
      <w:r w:rsidR="00230353" w:rsidRPr="003E3D08">
        <w:rPr>
          <w:rFonts w:ascii="Arial" w:hAnsi="Arial" w:hint="eastAsia"/>
          <w:lang w:eastAsia="zh-CN"/>
        </w:rPr>
        <w:t>头等</w:t>
      </w:r>
      <w:r w:rsidRPr="003E3D08">
        <w:rPr>
          <w:rFonts w:ascii="Arial" w:hAnsi="Arial" w:hint="eastAsia"/>
          <w:lang w:eastAsia="zh-CN"/>
        </w:rPr>
        <w:t>挂号信</w:t>
      </w:r>
      <w:r w:rsidR="00230353" w:rsidRPr="003E3D08">
        <w:rPr>
          <w:rFonts w:ascii="Arial" w:hAnsi="Arial" w:hint="eastAsia"/>
          <w:lang w:eastAsia="zh-CN"/>
        </w:rPr>
        <w:t>或给据信</w:t>
      </w:r>
      <w:r w:rsidRPr="003E3D08">
        <w:rPr>
          <w:rFonts w:ascii="Arial" w:hAnsi="Arial"/>
          <w:lang w:eastAsia="zh-CN"/>
        </w:rPr>
        <w:t>邮寄七十二</w:t>
      </w:r>
      <w:r w:rsidRPr="003E3D08">
        <w:rPr>
          <w:rFonts w:ascii="Arial" w:hAnsi="Arial" w:hint="eastAsia"/>
          <w:lang w:eastAsia="zh-CN"/>
        </w:rPr>
        <w:t>（</w:t>
      </w:r>
      <w:r w:rsidRPr="003E3D08">
        <w:rPr>
          <w:rFonts w:ascii="Arial" w:hAnsi="Arial"/>
          <w:lang w:eastAsia="zh-CN"/>
        </w:rPr>
        <w:t>72</w:t>
      </w:r>
      <w:r w:rsidRPr="003E3D08">
        <w:rPr>
          <w:rFonts w:ascii="Arial" w:hAnsi="Arial" w:hint="eastAsia"/>
          <w:lang w:eastAsia="zh-CN"/>
        </w:rPr>
        <w:t>）</w:t>
      </w:r>
      <w:r w:rsidRPr="003E3D08">
        <w:rPr>
          <w:rFonts w:ascii="Arial" w:hAnsi="Arial"/>
          <w:lang w:eastAsia="zh-CN"/>
        </w:rPr>
        <w:t>小时后；</w:t>
      </w:r>
      <w:r w:rsidRPr="003E3D08">
        <w:rPr>
          <w:rFonts w:ascii="Arial" w:hAnsi="Arial"/>
          <w:lang w:eastAsia="zh-CN"/>
        </w:rPr>
        <w:t>(3)</w:t>
      </w:r>
      <w:r w:rsidRPr="003E3D08">
        <w:rPr>
          <w:rFonts w:ascii="Arial" w:hAnsi="Arial"/>
          <w:lang w:eastAsia="zh-CN"/>
        </w:rPr>
        <w:t>通过</w:t>
      </w:r>
      <w:r w:rsidRPr="003E3D08">
        <w:rPr>
          <w:rFonts w:ascii="Arial" w:hAnsi="Arial" w:hint="eastAsia"/>
          <w:lang w:eastAsia="zh-CN"/>
        </w:rPr>
        <w:t>次日</w:t>
      </w:r>
      <w:r w:rsidRPr="003E3D08">
        <w:rPr>
          <w:rFonts w:ascii="Arial" w:hAnsi="Arial"/>
          <w:lang w:eastAsia="zh-CN"/>
        </w:rPr>
        <w:t>送达快递服务邮寄后二十四（</w:t>
      </w:r>
      <w:r w:rsidRPr="003E3D08">
        <w:rPr>
          <w:rFonts w:ascii="Arial" w:hAnsi="Arial"/>
          <w:lang w:eastAsia="zh-CN"/>
        </w:rPr>
        <w:t>24</w:t>
      </w:r>
      <w:r w:rsidRPr="003E3D08">
        <w:rPr>
          <w:rFonts w:ascii="Arial" w:hAnsi="Arial"/>
          <w:lang w:eastAsia="zh-CN"/>
        </w:rPr>
        <w:t>）小时；或</w:t>
      </w:r>
      <w:r w:rsidRPr="003E3D08">
        <w:rPr>
          <w:rFonts w:ascii="Arial" w:hAnsi="Arial"/>
          <w:lang w:eastAsia="zh-CN"/>
        </w:rPr>
        <w:t>(4)</w:t>
      </w:r>
      <w:r w:rsidRPr="003E3D08">
        <w:rPr>
          <w:rFonts w:ascii="Arial" w:hAnsi="Arial"/>
          <w:lang w:eastAsia="zh-CN"/>
        </w:rPr>
        <w:t>通过确认的电子邮件或传真</w:t>
      </w:r>
      <w:r w:rsidRPr="003E3D08">
        <w:rPr>
          <w:rFonts w:ascii="Arial" w:hAnsi="Arial" w:hint="eastAsia"/>
          <w:lang w:eastAsia="zh-CN"/>
        </w:rPr>
        <w:t>传送</w:t>
      </w:r>
      <w:r w:rsidRPr="003E3D08">
        <w:rPr>
          <w:rFonts w:ascii="Arial" w:hAnsi="Arial"/>
          <w:lang w:eastAsia="zh-CN"/>
        </w:rPr>
        <w:t>，但如果通过电子邮件或传真发送，</w:t>
      </w:r>
      <w:r w:rsidRPr="003E3D08">
        <w:rPr>
          <w:rFonts w:ascii="Arial" w:hAnsi="Arial" w:hint="eastAsia"/>
          <w:lang w:eastAsia="zh-CN"/>
        </w:rPr>
        <w:t>此类</w:t>
      </w:r>
      <w:r w:rsidRPr="003E3D08">
        <w:rPr>
          <w:rFonts w:ascii="Arial" w:hAnsi="Arial"/>
          <w:lang w:eastAsia="zh-CN"/>
        </w:rPr>
        <w:t>通知</w:t>
      </w:r>
      <w:r w:rsidRPr="003E3D08">
        <w:rPr>
          <w:rFonts w:ascii="Arial" w:hAnsi="Arial" w:hint="eastAsia"/>
          <w:lang w:eastAsia="zh-CN"/>
        </w:rPr>
        <w:t>的</w:t>
      </w:r>
      <w:r w:rsidRPr="003E3D08">
        <w:rPr>
          <w:rFonts w:ascii="Arial" w:hAnsi="Arial"/>
          <w:lang w:eastAsia="zh-CN"/>
        </w:rPr>
        <w:t>副本应同时通过</w:t>
      </w:r>
      <w:r w:rsidRPr="003E3D08">
        <w:rPr>
          <w:rFonts w:ascii="Arial" w:hAnsi="Arial" w:hint="eastAsia"/>
          <w:lang w:eastAsia="zh-CN"/>
        </w:rPr>
        <w:t>要求</w:t>
      </w:r>
      <w:r w:rsidRPr="003E3D08">
        <w:rPr>
          <w:rFonts w:ascii="Arial" w:hAnsi="Arial"/>
          <w:lang w:eastAsia="zh-CN"/>
        </w:rPr>
        <w:t>回执</w:t>
      </w:r>
      <w:r w:rsidRPr="003E3D08">
        <w:rPr>
          <w:rFonts w:ascii="Arial" w:hAnsi="Arial" w:hint="eastAsia"/>
          <w:lang w:eastAsia="zh-CN"/>
        </w:rPr>
        <w:t>并</w:t>
      </w:r>
      <w:r w:rsidRPr="003E3D08">
        <w:rPr>
          <w:rFonts w:ascii="Arial" w:hAnsi="Arial"/>
          <w:lang w:eastAsia="zh-CN"/>
        </w:rPr>
        <w:t>预付邮资的挂号信</w:t>
      </w:r>
      <w:r w:rsidRPr="003E3D08">
        <w:rPr>
          <w:rFonts w:ascii="Arial" w:hAnsi="Arial" w:hint="eastAsia"/>
          <w:lang w:eastAsia="zh-CN"/>
        </w:rPr>
        <w:t>邮寄</w:t>
      </w:r>
      <w:r w:rsidRPr="003E3D08">
        <w:rPr>
          <w:rFonts w:ascii="Arial" w:hAnsi="Arial"/>
          <w:lang w:eastAsia="zh-CN"/>
        </w:rPr>
        <w:t>，并注明原件通过电子邮件或传真发送以及</w:t>
      </w:r>
      <w:r w:rsidRPr="003E3D08">
        <w:rPr>
          <w:rFonts w:ascii="Arial" w:hAnsi="Arial" w:hint="eastAsia"/>
          <w:lang w:eastAsia="zh-CN"/>
        </w:rPr>
        <w:t>传送</w:t>
      </w:r>
      <w:r w:rsidRPr="003E3D08">
        <w:rPr>
          <w:rFonts w:ascii="Arial" w:hAnsi="Arial"/>
          <w:lang w:eastAsia="zh-CN"/>
        </w:rPr>
        <w:t>日期。</w:t>
      </w:r>
    </w:p>
    <w:p w14:paraId="24ECD47B" w14:textId="63238F64" w:rsidR="007F7FB3" w:rsidRPr="007F7FB3" w:rsidRDefault="007F7FB3" w:rsidP="00A3590C">
      <w:pPr>
        <w:pStyle w:val="Heading3"/>
      </w:pPr>
      <w:bookmarkStart w:id="419" w:name="_Toc494186715"/>
      <w:bookmarkStart w:id="420" w:name="_Toc510355659"/>
      <w:bookmarkStart w:id="421" w:name="_Toc510538001"/>
      <w:r w:rsidRPr="007F7FB3">
        <w:t>17.</w:t>
      </w:r>
      <w:r w:rsidRPr="007F7FB3">
        <w:tab/>
      </w:r>
      <w:bookmarkEnd w:id="419"/>
      <w:bookmarkEnd w:id="420"/>
      <w:bookmarkEnd w:id="421"/>
      <w:r w:rsidR="00F56D8D">
        <w:rPr>
          <w:rFonts w:hint="eastAsia"/>
        </w:rPr>
        <w:t>一般事项</w:t>
      </w:r>
    </w:p>
    <w:p w14:paraId="2CA0467E" w14:textId="39E42302" w:rsidR="007F7FB3" w:rsidRPr="007F7FB3" w:rsidRDefault="007F7FB3" w:rsidP="00A3590C">
      <w:pPr>
        <w:pStyle w:val="Heading4"/>
      </w:pPr>
      <w:bookmarkStart w:id="422" w:name="_Toc494186716"/>
      <w:r w:rsidRPr="007F7FB3">
        <w:t>17.1</w:t>
      </w:r>
      <w:r w:rsidRPr="007F7FB3">
        <w:tab/>
      </w:r>
      <w:bookmarkEnd w:id="422"/>
      <w:r w:rsidR="009E6DD3" w:rsidRPr="00666F39">
        <w:t>不得转让或分包</w:t>
      </w:r>
    </w:p>
    <w:p w14:paraId="1BBD1CC4" w14:textId="30D99361" w:rsidR="007F7FB3" w:rsidRPr="003E3D08" w:rsidRDefault="001414DF" w:rsidP="000C04C0">
      <w:pPr>
        <w:overflowPunct w:val="0"/>
        <w:spacing w:afterLines="50" w:after="120" w:line="340" w:lineRule="atLeast"/>
        <w:rPr>
          <w:rFonts w:ascii="Arial" w:hAnsi="Arial"/>
          <w:lang w:eastAsia="zh-CN"/>
        </w:rPr>
      </w:pPr>
      <w:r w:rsidRPr="003E3D08">
        <w:rPr>
          <w:rFonts w:ascii="Arial" w:hAnsi="Arial"/>
          <w:lang w:eastAsia="zh-CN"/>
        </w:rPr>
        <w:t>未经另一方事先书面同意，任何一方不得将其在本协议中的任何权利或义务转让、分包或转移给任何人。</w:t>
      </w:r>
    </w:p>
    <w:p w14:paraId="410543E3" w14:textId="5D9C1675" w:rsidR="007F7FB3" w:rsidRPr="007F7FB3" w:rsidRDefault="007F7FB3" w:rsidP="00A3590C">
      <w:pPr>
        <w:pStyle w:val="Heading4"/>
      </w:pPr>
      <w:bookmarkStart w:id="423" w:name="_Toc494186717"/>
      <w:r w:rsidRPr="007F7FB3">
        <w:t>17.2</w:t>
      </w:r>
      <w:r w:rsidRPr="007F7FB3">
        <w:tab/>
      </w:r>
      <w:bookmarkEnd w:id="423"/>
      <w:r w:rsidR="003E42CE">
        <w:rPr>
          <w:rFonts w:hint="eastAsia"/>
        </w:rPr>
        <w:t>各</w:t>
      </w:r>
      <w:r w:rsidR="003E42CE" w:rsidRPr="00666F39">
        <w:t>方之间的关系</w:t>
      </w:r>
    </w:p>
    <w:p w14:paraId="020A31E6" w14:textId="11257082" w:rsidR="007F7FB3" w:rsidRPr="003E3D08" w:rsidRDefault="00EA6BC9" w:rsidP="000C04C0">
      <w:pPr>
        <w:overflowPunct w:val="0"/>
        <w:spacing w:afterLines="50" w:after="120" w:line="340" w:lineRule="atLeast"/>
        <w:rPr>
          <w:rFonts w:ascii="Arial" w:hAnsi="Arial"/>
          <w:lang w:eastAsia="zh-CN"/>
        </w:rPr>
      </w:pPr>
      <w:r w:rsidRPr="003E3D08">
        <w:rPr>
          <w:rFonts w:ascii="Arial" w:hAnsi="Arial" w:hint="eastAsia"/>
          <w:lang w:eastAsia="zh-CN"/>
        </w:rPr>
        <w:t>未经另一方事先书面同意，任何一方不得在任何时候充当或表示是另一方的代理人、合伙人、合资人或代表</w:t>
      </w:r>
      <w:r w:rsidR="00256B55" w:rsidRPr="003E3D08">
        <w:rPr>
          <w:rFonts w:ascii="Arial" w:hAnsi="Arial"/>
          <w:lang w:eastAsia="zh-CN"/>
        </w:rPr>
        <w:t>。</w:t>
      </w:r>
    </w:p>
    <w:p w14:paraId="5C28F8DA" w14:textId="75A7BF0F" w:rsidR="007F7FB3" w:rsidRPr="007F7FB3" w:rsidRDefault="007F7FB3" w:rsidP="00A3590C">
      <w:pPr>
        <w:pStyle w:val="Heading4"/>
      </w:pPr>
      <w:bookmarkStart w:id="424" w:name="_Toc494186718"/>
      <w:r w:rsidRPr="007F7FB3">
        <w:t>17.</w:t>
      </w:r>
      <w:r w:rsidR="00856B6F" w:rsidRPr="007F7FB3">
        <w:t>3</w:t>
      </w:r>
      <w:r w:rsidRPr="007F7FB3">
        <w:tab/>
      </w:r>
      <w:bookmarkEnd w:id="424"/>
      <w:r w:rsidR="00856B6F">
        <w:rPr>
          <w:rFonts w:hint="eastAsia"/>
        </w:rPr>
        <w:t>副本</w:t>
      </w:r>
    </w:p>
    <w:p w14:paraId="2ADFBB29" w14:textId="298090DC" w:rsidR="007F7FB3" w:rsidRPr="003E3D08" w:rsidRDefault="00442D8A" w:rsidP="000C04C0">
      <w:pPr>
        <w:overflowPunct w:val="0"/>
        <w:spacing w:afterLines="50" w:after="120" w:line="340" w:lineRule="atLeast"/>
        <w:rPr>
          <w:rFonts w:ascii="Arial" w:hAnsi="Arial"/>
          <w:lang w:eastAsia="zh-CN"/>
        </w:rPr>
      </w:pPr>
      <w:r w:rsidRPr="003E3D08">
        <w:rPr>
          <w:rFonts w:ascii="Arial" w:hAnsi="Arial"/>
          <w:lang w:eastAsia="zh-CN"/>
        </w:rPr>
        <w:t>本协议可签署</w:t>
      </w:r>
      <w:r w:rsidR="00F7764D" w:rsidRPr="003E3D08">
        <w:rPr>
          <w:rFonts w:ascii="Arial" w:hAnsi="Arial"/>
          <w:lang w:eastAsia="zh-CN"/>
        </w:rPr>
        <w:t>另外的副本</w:t>
      </w:r>
      <w:r w:rsidRPr="003E3D08">
        <w:rPr>
          <w:rFonts w:ascii="Arial" w:hAnsi="Arial"/>
          <w:lang w:eastAsia="zh-CN"/>
        </w:rPr>
        <w:t>，所有这些</w:t>
      </w:r>
      <w:r w:rsidRPr="003E3D08">
        <w:rPr>
          <w:rFonts w:ascii="Arial" w:hAnsi="Arial" w:hint="eastAsia"/>
          <w:lang w:eastAsia="zh-CN"/>
        </w:rPr>
        <w:t>副本</w:t>
      </w:r>
      <w:r w:rsidRPr="003E3D08">
        <w:rPr>
          <w:rFonts w:ascii="Arial" w:hAnsi="Arial"/>
          <w:lang w:eastAsia="zh-CN"/>
        </w:rPr>
        <w:t>共同构成一份协议。</w:t>
      </w:r>
    </w:p>
    <w:p w14:paraId="641BD6F4" w14:textId="5257868F" w:rsidR="007F7FB3" w:rsidRPr="007F7FB3" w:rsidRDefault="007F7FB3" w:rsidP="00A3590C">
      <w:pPr>
        <w:pStyle w:val="Heading4"/>
      </w:pPr>
      <w:bookmarkStart w:id="425" w:name="_Toc494186719"/>
      <w:r w:rsidRPr="007F7FB3">
        <w:t>17.</w:t>
      </w:r>
      <w:r w:rsidR="0053663D">
        <w:t>4</w:t>
      </w:r>
      <w:r w:rsidR="0053663D">
        <w:tab/>
      </w:r>
      <w:r w:rsidRPr="007F7FB3">
        <w:t>法律费用</w:t>
      </w:r>
      <w:bookmarkEnd w:id="425"/>
    </w:p>
    <w:p w14:paraId="1B123E49" w14:textId="36654575" w:rsidR="007F7FB3" w:rsidRPr="003E3D08" w:rsidRDefault="0053663D" w:rsidP="000C04C0">
      <w:pPr>
        <w:overflowPunct w:val="0"/>
        <w:spacing w:afterLines="50" w:after="120" w:line="340" w:lineRule="atLeast"/>
        <w:rPr>
          <w:rFonts w:ascii="Arial" w:hAnsi="Arial"/>
          <w:lang w:eastAsia="zh-CN"/>
        </w:rPr>
      </w:pPr>
      <w:r w:rsidRPr="003E3D08">
        <w:rPr>
          <w:rFonts w:ascii="Arial" w:hAnsi="Arial" w:hint="eastAsia"/>
          <w:lang w:eastAsia="zh-CN"/>
        </w:rPr>
        <w:t>每一</w:t>
      </w:r>
      <w:r w:rsidRPr="003E3D08">
        <w:rPr>
          <w:rFonts w:ascii="Arial" w:hAnsi="Arial"/>
          <w:lang w:eastAsia="zh-CN"/>
        </w:rPr>
        <w:t>方应自行承担与本</w:t>
      </w:r>
      <w:r w:rsidRPr="003E3D08">
        <w:rPr>
          <w:rFonts w:ascii="Arial" w:hAnsi="Arial" w:hint="eastAsia"/>
          <w:lang w:eastAsia="zh-CN"/>
        </w:rPr>
        <w:t>协议的编拟</w:t>
      </w:r>
      <w:r w:rsidRPr="003E3D08">
        <w:rPr>
          <w:rFonts w:ascii="Arial" w:hAnsi="Arial"/>
          <w:lang w:eastAsia="zh-CN"/>
        </w:rPr>
        <w:t>、谈判和执行</w:t>
      </w:r>
      <w:r w:rsidRPr="003E3D08">
        <w:rPr>
          <w:rFonts w:ascii="Arial" w:hAnsi="Arial" w:hint="eastAsia"/>
          <w:lang w:eastAsia="zh-CN"/>
        </w:rPr>
        <w:t>相关的</w:t>
      </w:r>
      <w:r w:rsidRPr="003E3D08">
        <w:rPr>
          <w:rFonts w:ascii="Arial" w:hAnsi="Arial"/>
          <w:lang w:eastAsia="zh-CN"/>
        </w:rPr>
        <w:t>法律费用和成本。</w:t>
      </w:r>
    </w:p>
    <w:p w14:paraId="25EC42B9" w14:textId="54628378" w:rsidR="007F7FB3" w:rsidRPr="007F7FB3" w:rsidRDefault="007F7FB3" w:rsidP="00A3590C">
      <w:pPr>
        <w:pStyle w:val="Heading4"/>
      </w:pPr>
      <w:bookmarkStart w:id="426" w:name="_Toc494186720"/>
      <w:r w:rsidRPr="007F7FB3">
        <w:t>17.5</w:t>
      </w:r>
      <w:r w:rsidRPr="007F7FB3">
        <w:tab/>
      </w:r>
      <w:bookmarkEnd w:id="426"/>
      <w:r w:rsidR="009710B6">
        <w:rPr>
          <w:rFonts w:hint="eastAsia"/>
        </w:rPr>
        <w:t>授权</w:t>
      </w:r>
      <w:r w:rsidR="009710B6" w:rsidRPr="00666F39">
        <w:t>保证</w:t>
      </w:r>
    </w:p>
    <w:p w14:paraId="5FE53F49" w14:textId="3E5FAC3F" w:rsidR="00812A1C" w:rsidRPr="003E3D08" w:rsidRDefault="00812A1C" w:rsidP="000C04C0">
      <w:pPr>
        <w:overflowPunct w:val="0"/>
        <w:spacing w:afterLines="50" w:after="120" w:line="340" w:lineRule="atLeast"/>
        <w:rPr>
          <w:rFonts w:ascii="Arial" w:hAnsi="Arial"/>
          <w:lang w:eastAsia="zh-CN"/>
        </w:rPr>
      </w:pPr>
      <w:r w:rsidRPr="003E3D08">
        <w:rPr>
          <w:rFonts w:ascii="Arial" w:hAnsi="Arial"/>
          <w:lang w:eastAsia="zh-CN"/>
        </w:rPr>
        <w:t>本协议由代表</w:t>
      </w:r>
      <w:r w:rsidRPr="003E3D08">
        <w:rPr>
          <w:rFonts w:ascii="Arial" w:hAnsi="Arial" w:hint="eastAsia"/>
          <w:lang w:eastAsia="zh-CN"/>
        </w:rPr>
        <w:t>本</w:t>
      </w:r>
      <w:r w:rsidRPr="003E3D08">
        <w:rPr>
          <w:rFonts w:ascii="Arial" w:hAnsi="Arial"/>
          <w:lang w:eastAsia="zh-CN"/>
        </w:rPr>
        <w:t>协议一方</w:t>
      </w:r>
      <w:r w:rsidRPr="003E3D08">
        <w:rPr>
          <w:rFonts w:ascii="Arial" w:hAnsi="Arial" w:hint="eastAsia"/>
          <w:lang w:eastAsia="zh-CN"/>
        </w:rPr>
        <w:t>的人员</w:t>
      </w:r>
      <w:r w:rsidRPr="003E3D08">
        <w:rPr>
          <w:rFonts w:ascii="Arial" w:hAnsi="Arial"/>
          <w:lang w:eastAsia="zh-CN"/>
        </w:rPr>
        <w:t>签署</w:t>
      </w:r>
      <w:r w:rsidRPr="003E3D08">
        <w:rPr>
          <w:rFonts w:ascii="Arial" w:hAnsi="Arial" w:hint="eastAsia"/>
          <w:lang w:eastAsia="zh-CN"/>
        </w:rPr>
        <w:t>的</w:t>
      </w:r>
      <w:r w:rsidRPr="003E3D08">
        <w:rPr>
          <w:rFonts w:ascii="Arial" w:hAnsi="Arial"/>
          <w:lang w:eastAsia="zh-CN"/>
        </w:rPr>
        <w:t>，</w:t>
      </w:r>
      <w:r w:rsidR="00B32B31" w:rsidRPr="003E3D08">
        <w:rPr>
          <w:rFonts w:ascii="Arial" w:hAnsi="Arial"/>
          <w:lang w:eastAsia="zh-CN"/>
        </w:rPr>
        <w:t>该人</w:t>
      </w:r>
      <w:r w:rsidRPr="003E3D08">
        <w:rPr>
          <w:rFonts w:ascii="Arial" w:hAnsi="Arial" w:hint="eastAsia"/>
          <w:lang w:eastAsia="zh-CN"/>
        </w:rPr>
        <w:t>：</w:t>
      </w:r>
    </w:p>
    <w:p w14:paraId="78B9C0FD" w14:textId="775FBD05" w:rsidR="00812A1C" w:rsidRPr="003E3D08" w:rsidRDefault="00812A1C" w:rsidP="000C04C0">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B32B31" w:rsidRPr="003E3D08">
        <w:rPr>
          <w:rFonts w:ascii="Arial" w:hAnsi="Arial"/>
          <w:lang w:eastAsia="zh-CN"/>
        </w:rPr>
        <w:t>保证该人</w:t>
      </w:r>
      <w:r w:rsidRPr="003E3D08">
        <w:rPr>
          <w:rFonts w:ascii="Arial" w:hAnsi="Arial"/>
          <w:lang w:eastAsia="zh-CN"/>
        </w:rPr>
        <w:t>是该方的授权代理人，有明确授权代表该方订立和签署本协议，从而使该方受本协议所载该方义务的约束；</w:t>
      </w:r>
      <w:r w:rsidRPr="003E3D08">
        <w:rPr>
          <w:rFonts w:ascii="Arial" w:hAnsi="Arial" w:hint="eastAsia"/>
          <w:lang w:eastAsia="zh-CN"/>
        </w:rPr>
        <w:t>和</w:t>
      </w:r>
    </w:p>
    <w:p w14:paraId="6625A891" w14:textId="2EE35FF4" w:rsidR="007F7FB3" w:rsidRPr="003E3D08" w:rsidRDefault="00812A1C" w:rsidP="000C04C0">
      <w:pPr>
        <w:overflowPunct w:val="0"/>
        <w:spacing w:afterLines="50" w:after="120" w:line="340" w:lineRule="atLeast"/>
        <w:rPr>
          <w:rFonts w:ascii="Arial" w:hAnsi="Arial"/>
          <w:lang w:eastAsia="zh-CN"/>
        </w:rPr>
      </w:pPr>
      <w:r w:rsidRPr="003E3D08">
        <w:rPr>
          <w:rFonts w:ascii="Arial" w:hAnsi="Arial"/>
          <w:lang w:eastAsia="zh-CN"/>
        </w:rPr>
        <w:lastRenderedPageBreak/>
        <w:t>(b)</w:t>
      </w:r>
      <w:r w:rsidRPr="003E3D08">
        <w:rPr>
          <w:rFonts w:ascii="Arial" w:hAnsi="Arial"/>
          <w:lang w:eastAsia="zh-CN"/>
        </w:rPr>
        <w:tab/>
      </w:r>
      <w:r w:rsidRPr="003E3D08">
        <w:rPr>
          <w:rFonts w:ascii="Arial" w:hAnsi="Arial"/>
          <w:lang w:eastAsia="zh-CN"/>
        </w:rPr>
        <w:t>承认如果没有</w:t>
      </w:r>
      <w:r w:rsidR="00222241" w:rsidRPr="003E3D08">
        <w:rPr>
          <w:rFonts w:ascii="Arial" w:hAnsi="Arial"/>
          <w:lang w:eastAsia="zh-CN"/>
        </w:rPr>
        <w:t>(a)</w:t>
      </w:r>
      <w:r w:rsidR="00222241" w:rsidRPr="003E3D08">
        <w:rPr>
          <w:rFonts w:ascii="Arial" w:hAnsi="Arial"/>
          <w:lang w:eastAsia="zh-CN"/>
        </w:rPr>
        <w:t>项</w:t>
      </w:r>
      <w:r w:rsidR="0023227E" w:rsidRPr="003E3D08">
        <w:rPr>
          <w:rFonts w:ascii="Arial" w:hAnsi="Arial"/>
          <w:lang w:eastAsia="zh-CN"/>
        </w:rPr>
        <w:t>中的授权保证</w:t>
      </w:r>
      <w:r w:rsidRPr="003E3D08">
        <w:rPr>
          <w:rFonts w:ascii="Arial" w:hAnsi="Arial"/>
          <w:lang w:eastAsia="zh-CN"/>
        </w:rPr>
        <w:t>，</w:t>
      </w:r>
      <w:r w:rsidR="0084704E" w:rsidRPr="003E3D08">
        <w:rPr>
          <w:rFonts w:ascii="Arial" w:hAnsi="Arial"/>
          <w:lang w:eastAsia="zh-CN"/>
        </w:rPr>
        <w:t>本协议另一方本不会</w:t>
      </w:r>
      <w:r w:rsidRPr="003E3D08">
        <w:rPr>
          <w:rFonts w:ascii="Arial" w:hAnsi="Arial"/>
          <w:lang w:eastAsia="zh-CN"/>
        </w:rPr>
        <w:t>签订本</w:t>
      </w:r>
      <w:r w:rsidRPr="003E3D08">
        <w:rPr>
          <w:rFonts w:ascii="Arial" w:hAnsi="Arial" w:hint="eastAsia"/>
          <w:lang w:eastAsia="zh-CN"/>
        </w:rPr>
        <w:t>协议</w:t>
      </w:r>
      <w:r w:rsidRPr="003E3D08">
        <w:rPr>
          <w:rFonts w:ascii="Arial" w:hAnsi="Arial"/>
          <w:lang w:eastAsia="zh-CN"/>
        </w:rPr>
        <w:t>。</w:t>
      </w:r>
    </w:p>
    <w:p w14:paraId="4DC0B098" w14:textId="1F721789" w:rsidR="007F7FB3" w:rsidRPr="007F7FB3" w:rsidRDefault="007F7FB3" w:rsidP="00A3590C">
      <w:pPr>
        <w:pStyle w:val="Heading4"/>
      </w:pPr>
      <w:bookmarkStart w:id="427" w:name="_Toc494186721"/>
      <w:bookmarkStart w:id="428" w:name="_Toc510355660"/>
      <w:bookmarkStart w:id="429" w:name="_Toc510538002"/>
      <w:r w:rsidRPr="007F7FB3">
        <w:t>17.6</w:t>
      </w:r>
      <w:r w:rsidRPr="007F7FB3">
        <w:tab/>
      </w:r>
      <w:bookmarkEnd w:id="427"/>
      <w:bookmarkEnd w:id="428"/>
      <w:bookmarkEnd w:id="429"/>
      <w:r w:rsidR="00E037B8" w:rsidRPr="00666F39">
        <w:t>完整协议</w:t>
      </w:r>
    </w:p>
    <w:p w14:paraId="7443A2F6" w14:textId="15641F7A" w:rsidR="007F7FB3" w:rsidRPr="003E3D08" w:rsidRDefault="00C417C7" w:rsidP="000C04C0">
      <w:pPr>
        <w:overflowPunct w:val="0"/>
        <w:spacing w:afterLines="50" w:after="120" w:line="340" w:lineRule="atLeast"/>
        <w:rPr>
          <w:rFonts w:ascii="Arial" w:hAnsi="Arial"/>
          <w:lang w:eastAsia="zh-CN"/>
        </w:rPr>
      </w:pPr>
      <w:r w:rsidRPr="003E3D08">
        <w:rPr>
          <w:rFonts w:ascii="Arial" w:hAnsi="Arial" w:hint="eastAsia"/>
          <w:lang w:eastAsia="zh-CN"/>
        </w:rPr>
        <w:t>各</w:t>
      </w:r>
      <w:r w:rsidRPr="003E3D08">
        <w:rPr>
          <w:rFonts w:ascii="Arial" w:hAnsi="Arial"/>
          <w:lang w:eastAsia="zh-CN"/>
        </w:rPr>
        <w:t>方</w:t>
      </w:r>
      <w:r w:rsidRPr="003E3D08">
        <w:rPr>
          <w:rFonts w:ascii="Arial" w:hAnsi="Arial" w:hint="eastAsia"/>
          <w:lang w:eastAsia="zh-CN"/>
        </w:rPr>
        <w:t>承认</w:t>
      </w:r>
      <w:r w:rsidRPr="003E3D08">
        <w:rPr>
          <w:rFonts w:ascii="Arial" w:hAnsi="Arial"/>
          <w:lang w:eastAsia="zh-CN"/>
        </w:rPr>
        <w:t>，仅</w:t>
      </w:r>
      <w:r w:rsidRPr="003E3D08">
        <w:rPr>
          <w:rFonts w:ascii="Arial" w:hAnsi="Arial" w:hint="eastAsia"/>
          <w:lang w:eastAsia="zh-CN"/>
        </w:rPr>
        <w:t>对于</w:t>
      </w:r>
      <w:r w:rsidRPr="003E3D08">
        <w:rPr>
          <w:rFonts w:ascii="Arial" w:hAnsi="Arial"/>
          <w:lang w:eastAsia="zh-CN"/>
        </w:rPr>
        <w:t>本协议的</w:t>
      </w:r>
      <w:r w:rsidRPr="003E3D08">
        <w:rPr>
          <w:rFonts w:ascii="Arial" w:hAnsi="Arial" w:hint="eastAsia"/>
          <w:lang w:eastAsia="zh-CN"/>
        </w:rPr>
        <w:t>客体</w:t>
      </w:r>
      <w:r w:rsidRPr="003E3D08">
        <w:rPr>
          <w:rFonts w:ascii="Arial" w:hAnsi="Arial"/>
          <w:lang w:eastAsia="zh-CN"/>
        </w:rPr>
        <w:t>而言，本协议合并了</w:t>
      </w:r>
      <w:r w:rsidRPr="003E3D08">
        <w:rPr>
          <w:rFonts w:ascii="Arial" w:hAnsi="Arial" w:hint="eastAsia"/>
          <w:lang w:eastAsia="zh-CN"/>
        </w:rPr>
        <w:t>各</w:t>
      </w:r>
      <w:r w:rsidRPr="003E3D08">
        <w:rPr>
          <w:rFonts w:ascii="Arial" w:hAnsi="Arial"/>
          <w:lang w:eastAsia="zh-CN"/>
        </w:rPr>
        <w:t>方之间截至本协议签订之日的所有讨论，</w:t>
      </w:r>
      <w:r w:rsidRPr="003E3D08">
        <w:rPr>
          <w:rFonts w:ascii="Arial" w:hAnsi="Arial" w:hint="eastAsia"/>
          <w:lang w:eastAsia="zh-CN"/>
        </w:rPr>
        <w:t>各</w:t>
      </w:r>
      <w:r w:rsidRPr="003E3D08">
        <w:rPr>
          <w:rFonts w:ascii="Arial" w:hAnsi="Arial"/>
          <w:lang w:eastAsia="zh-CN"/>
        </w:rPr>
        <w:t>方之间的</w:t>
      </w:r>
      <w:r w:rsidRPr="003E3D08">
        <w:rPr>
          <w:rFonts w:ascii="Arial" w:hAnsi="Arial" w:hint="eastAsia"/>
          <w:lang w:eastAsia="zh-CN"/>
        </w:rPr>
        <w:t>完整</w:t>
      </w:r>
      <w:r w:rsidRPr="003E3D08">
        <w:rPr>
          <w:rFonts w:ascii="Arial" w:hAnsi="Arial"/>
          <w:lang w:eastAsia="zh-CN"/>
        </w:rPr>
        <w:t>协议均包含在本协议中，</w:t>
      </w:r>
      <w:r w:rsidRPr="003E3D08">
        <w:rPr>
          <w:rFonts w:ascii="Arial" w:hAnsi="Arial" w:hint="eastAsia"/>
          <w:lang w:eastAsia="zh-CN"/>
        </w:rPr>
        <w:t>并且各方</w:t>
      </w:r>
      <w:r w:rsidRPr="003E3D08">
        <w:rPr>
          <w:rFonts w:ascii="Arial" w:hAnsi="Arial"/>
          <w:lang w:eastAsia="zh-CN"/>
        </w:rPr>
        <w:t>之间不存在任何未包含在本协议中的协议、谅解、其他明示或默示条款</w:t>
      </w:r>
      <w:r w:rsidRPr="003E3D08">
        <w:rPr>
          <w:rFonts w:ascii="Arial" w:hAnsi="Arial" w:hint="eastAsia"/>
          <w:lang w:eastAsia="zh-CN"/>
        </w:rPr>
        <w:t>或者</w:t>
      </w:r>
      <w:r w:rsidRPr="003E3D08">
        <w:rPr>
          <w:rFonts w:ascii="Arial" w:hAnsi="Arial"/>
          <w:lang w:eastAsia="zh-CN"/>
        </w:rPr>
        <w:t>有效</w:t>
      </w:r>
      <w:r w:rsidRPr="003E3D08">
        <w:rPr>
          <w:rFonts w:ascii="Arial" w:hAnsi="Arial" w:hint="eastAsia"/>
          <w:lang w:eastAsia="zh-CN"/>
        </w:rPr>
        <w:t>或生效</w:t>
      </w:r>
      <w:r w:rsidRPr="003E3D08">
        <w:rPr>
          <w:rFonts w:ascii="Arial" w:hAnsi="Arial"/>
          <w:lang w:eastAsia="zh-CN"/>
        </w:rPr>
        <w:t>的</w:t>
      </w:r>
      <w:r w:rsidRPr="003E3D08">
        <w:rPr>
          <w:rFonts w:ascii="Arial" w:hAnsi="Arial" w:hint="eastAsia"/>
          <w:lang w:eastAsia="zh-CN"/>
        </w:rPr>
        <w:t>从属</w:t>
      </w:r>
      <w:r w:rsidRPr="003E3D08">
        <w:rPr>
          <w:rFonts w:ascii="Arial" w:hAnsi="Arial"/>
          <w:lang w:eastAsia="zh-CN"/>
        </w:rPr>
        <w:t>协议。</w:t>
      </w:r>
    </w:p>
    <w:p w14:paraId="61CFBF36" w14:textId="2DE5218A" w:rsidR="007F7FB3" w:rsidRPr="007F7FB3" w:rsidRDefault="007F7FB3" w:rsidP="00A3590C">
      <w:pPr>
        <w:pStyle w:val="Heading4"/>
      </w:pPr>
      <w:bookmarkStart w:id="430" w:name="_Toc494186722"/>
      <w:r w:rsidRPr="007F7FB3">
        <w:t>17.7</w:t>
      </w:r>
      <w:r w:rsidRPr="007F7FB3">
        <w:tab/>
      </w:r>
      <w:bookmarkEnd w:id="430"/>
      <w:r w:rsidR="00BF4471">
        <w:rPr>
          <w:rFonts w:hint="eastAsia"/>
        </w:rPr>
        <w:t>变更</w:t>
      </w:r>
    </w:p>
    <w:p w14:paraId="79E76097" w14:textId="2C8A8B0F" w:rsidR="007F7FB3" w:rsidRPr="003E3D08" w:rsidRDefault="005B6430" w:rsidP="000C04C0">
      <w:pPr>
        <w:overflowPunct w:val="0"/>
        <w:spacing w:afterLines="50" w:after="120" w:line="340" w:lineRule="atLeast"/>
        <w:rPr>
          <w:rFonts w:ascii="Arial" w:hAnsi="Arial"/>
          <w:lang w:eastAsia="zh-CN"/>
        </w:rPr>
      </w:pPr>
      <w:r w:rsidRPr="003E3D08">
        <w:rPr>
          <w:rFonts w:ascii="Arial" w:hAnsi="Arial"/>
          <w:lang w:eastAsia="zh-CN"/>
        </w:rPr>
        <w:t>对本</w:t>
      </w:r>
      <w:r w:rsidRPr="003E3D08">
        <w:rPr>
          <w:rFonts w:ascii="Arial" w:hAnsi="Arial" w:hint="eastAsia"/>
          <w:lang w:eastAsia="zh-CN"/>
        </w:rPr>
        <w:t>协议</w:t>
      </w:r>
      <w:r w:rsidRPr="003E3D08">
        <w:rPr>
          <w:rFonts w:ascii="Arial" w:hAnsi="Arial"/>
          <w:lang w:eastAsia="zh-CN"/>
        </w:rPr>
        <w:t>的任何变更</w:t>
      </w:r>
      <w:r w:rsidRPr="003E3D08">
        <w:rPr>
          <w:rFonts w:ascii="Arial" w:hAnsi="Arial" w:hint="eastAsia"/>
          <w:lang w:eastAsia="zh-CN"/>
        </w:rPr>
        <w:t>对各方</w:t>
      </w:r>
      <w:r w:rsidRPr="003E3D08">
        <w:rPr>
          <w:rFonts w:ascii="Arial" w:hAnsi="Arial"/>
          <w:lang w:eastAsia="zh-CN"/>
        </w:rPr>
        <w:t>均无约束力，</w:t>
      </w:r>
      <w:r w:rsidR="00F43BFF" w:rsidRPr="003E3D08">
        <w:rPr>
          <w:rFonts w:ascii="Arial" w:hAnsi="Arial"/>
          <w:lang w:eastAsia="zh-CN"/>
        </w:rPr>
        <w:t>除非该变更以书面形式做出，</w:t>
      </w:r>
      <w:r w:rsidRPr="003E3D08">
        <w:rPr>
          <w:rFonts w:ascii="Arial" w:hAnsi="Arial"/>
          <w:lang w:eastAsia="zh-CN"/>
        </w:rPr>
        <w:t>并由本</w:t>
      </w:r>
      <w:r w:rsidRPr="003E3D08">
        <w:rPr>
          <w:rFonts w:ascii="Arial" w:hAnsi="Arial" w:hint="eastAsia"/>
          <w:lang w:eastAsia="zh-CN"/>
        </w:rPr>
        <w:t>协议的</w:t>
      </w:r>
      <w:r w:rsidRPr="003E3D08">
        <w:rPr>
          <w:rFonts w:ascii="Arial" w:hAnsi="Arial"/>
          <w:lang w:eastAsia="zh-CN"/>
        </w:rPr>
        <w:t>所有</w:t>
      </w:r>
      <w:r w:rsidRPr="003E3D08">
        <w:rPr>
          <w:rFonts w:ascii="Arial" w:hAnsi="Arial" w:hint="eastAsia"/>
          <w:lang w:eastAsia="zh-CN"/>
        </w:rPr>
        <w:t>各方</w:t>
      </w:r>
      <w:r w:rsidRPr="003E3D08">
        <w:rPr>
          <w:rFonts w:ascii="Arial" w:hAnsi="Arial"/>
          <w:lang w:eastAsia="zh-CN"/>
        </w:rPr>
        <w:t>签署。</w:t>
      </w:r>
    </w:p>
    <w:p w14:paraId="3C71893A" w14:textId="0376A8B8" w:rsidR="007F7FB3" w:rsidRPr="007F7FB3" w:rsidRDefault="007F7FB3" w:rsidP="00A3590C">
      <w:pPr>
        <w:pStyle w:val="Heading4"/>
      </w:pPr>
      <w:bookmarkStart w:id="431" w:name="_Toc494186723"/>
      <w:r w:rsidRPr="007F7FB3">
        <w:t>17.8</w:t>
      </w:r>
      <w:bookmarkEnd w:id="431"/>
      <w:r w:rsidR="008B6AE5" w:rsidRPr="007F7FB3">
        <w:tab/>
      </w:r>
      <w:r w:rsidR="00DD42AC">
        <w:rPr>
          <w:rFonts w:hint="eastAsia"/>
        </w:rPr>
        <w:t>弃权</w:t>
      </w:r>
    </w:p>
    <w:p w14:paraId="6AAA4006" w14:textId="3E307651" w:rsidR="007F7FB3" w:rsidRPr="003E3D08" w:rsidRDefault="000B7E58" w:rsidP="000C04C0">
      <w:pPr>
        <w:overflowPunct w:val="0"/>
        <w:spacing w:afterLines="50" w:after="120" w:line="340" w:lineRule="atLeast"/>
        <w:rPr>
          <w:rFonts w:ascii="Arial" w:hAnsi="Arial"/>
          <w:lang w:eastAsia="zh-CN"/>
        </w:rPr>
      </w:pPr>
      <w:r w:rsidRPr="003E3D08">
        <w:rPr>
          <w:rFonts w:ascii="Arial" w:hAnsi="Arial"/>
          <w:lang w:eastAsia="zh-CN"/>
        </w:rPr>
        <w:t>任何弃权</w:t>
      </w:r>
      <w:r w:rsidRPr="003E3D08">
        <w:rPr>
          <w:rFonts w:ascii="Arial" w:hAnsi="Arial" w:hint="eastAsia"/>
          <w:lang w:eastAsia="zh-CN"/>
        </w:rPr>
        <w:t>应仅</w:t>
      </w:r>
      <w:r w:rsidRPr="003E3D08">
        <w:rPr>
          <w:rFonts w:ascii="Arial" w:hAnsi="Arial"/>
          <w:lang w:eastAsia="zh-CN"/>
        </w:rPr>
        <w:t>在弃权方以书面形式明确声明</w:t>
      </w:r>
      <w:r w:rsidRPr="003E3D08">
        <w:rPr>
          <w:rFonts w:ascii="Arial" w:hAnsi="Arial" w:hint="eastAsia"/>
          <w:lang w:eastAsia="zh-CN"/>
        </w:rPr>
        <w:t>弃权</w:t>
      </w:r>
      <w:r w:rsidRPr="003E3D08">
        <w:rPr>
          <w:rFonts w:ascii="Arial" w:hAnsi="Arial"/>
          <w:lang w:eastAsia="zh-CN"/>
        </w:rPr>
        <w:t>并签字</w:t>
      </w:r>
      <w:r w:rsidRPr="003E3D08">
        <w:rPr>
          <w:rFonts w:ascii="Arial" w:hAnsi="Arial" w:hint="eastAsia"/>
          <w:lang w:eastAsia="zh-CN"/>
        </w:rPr>
        <w:t>时为</w:t>
      </w:r>
      <w:r w:rsidRPr="003E3D08">
        <w:rPr>
          <w:rFonts w:ascii="Arial" w:hAnsi="Arial"/>
          <w:lang w:eastAsia="zh-CN"/>
        </w:rPr>
        <w:t>有效弃权。</w:t>
      </w:r>
    </w:p>
    <w:p w14:paraId="20670ABC" w14:textId="5342397F" w:rsidR="007F7FB3" w:rsidRPr="007F7FB3" w:rsidRDefault="007F7FB3" w:rsidP="00A3590C">
      <w:pPr>
        <w:pStyle w:val="Heading4"/>
      </w:pPr>
      <w:bookmarkStart w:id="432" w:name="_Toc494186724"/>
      <w:r w:rsidRPr="007F7FB3">
        <w:t>17.9</w:t>
      </w:r>
      <w:r w:rsidRPr="007F7FB3">
        <w:tab/>
      </w:r>
      <w:bookmarkEnd w:id="432"/>
      <w:r w:rsidR="0000136D">
        <w:rPr>
          <w:rFonts w:hint="eastAsia"/>
        </w:rPr>
        <w:t>可</w:t>
      </w:r>
      <w:r w:rsidR="0000136D" w:rsidRPr="00666F39">
        <w:t>适用</w:t>
      </w:r>
      <w:r w:rsidR="0000136D">
        <w:rPr>
          <w:rFonts w:hint="eastAsia"/>
        </w:rPr>
        <w:t>的</w:t>
      </w:r>
      <w:r w:rsidR="0000136D" w:rsidRPr="00666F39">
        <w:t>法律</w:t>
      </w:r>
    </w:p>
    <w:p w14:paraId="0072893E" w14:textId="63E4E649" w:rsidR="009A1FD2" w:rsidRPr="003E3D08" w:rsidRDefault="007F7FB3" w:rsidP="000C04C0">
      <w:pPr>
        <w:overflowPunct w:val="0"/>
        <w:spacing w:afterLines="50" w:after="120" w:line="340" w:lineRule="atLeast"/>
        <w:rPr>
          <w:rFonts w:ascii="Arial" w:hAnsi="Arial"/>
          <w:lang w:eastAsia="zh-CN"/>
        </w:rPr>
      </w:pPr>
      <w:r w:rsidRPr="003E3D08">
        <w:rPr>
          <w:rFonts w:ascii="Arial" w:hAnsi="Arial"/>
          <w:lang w:eastAsia="zh-CN"/>
        </w:rPr>
        <w:t>(a)</w:t>
      </w:r>
      <w:r w:rsidRPr="003E3D08">
        <w:rPr>
          <w:rFonts w:ascii="Arial" w:hAnsi="Arial"/>
          <w:lang w:eastAsia="zh-CN"/>
        </w:rPr>
        <w:tab/>
      </w:r>
      <w:r w:rsidR="009A1FD2" w:rsidRPr="003E3D08">
        <w:rPr>
          <w:rFonts w:ascii="Arial" w:hAnsi="Arial" w:hint="eastAsia"/>
          <w:lang w:eastAsia="zh-CN"/>
        </w:rPr>
        <w:t>各方</w:t>
      </w:r>
      <w:r w:rsidR="009A1FD2" w:rsidRPr="003E3D08">
        <w:rPr>
          <w:rFonts w:ascii="Arial" w:hAnsi="Arial"/>
          <w:lang w:eastAsia="zh-CN"/>
        </w:rPr>
        <w:t>同意本协议在</w:t>
      </w:r>
      <w:r w:rsidR="009A1FD2" w:rsidRPr="003E3D08">
        <w:rPr>
          <w:rFonts w:ascii="Arial" w:hAnsi="Arial"/>
          <w:lang w:eastAsia="zh-CN"/>
        </w:rPr>
        <w:t>*</w:t>
      </w:r>
      <w:r w:rsidR="009A1FD2" w:rsidRPr="003E3D08">
        <w:rPr>
          <w:rStyle w:val="FootnoteReference"/>
          <w:rFonts w:ascii="Arial" w:hAnsi="Arial"/>
        </w:rPr>
        <w:footnoteReference w:id="61"/>
      </w:r>
      <w:r w:rsidR="009A1FD2" w:rsidRPr="003E3D08">
        <w:rPr>
          <w:rFonts w:ascii="Arial" w:hAnsi="Arial" w:hint="eastAsia"/>
          <w:lang w:eastAsia="zh-CN"/>
        </w:rPr>
        <w:t>签订并生效</w:t>
      </w:r>
      <w:r w:rsidR="00E24FCC" w:rsidRPr="003E3D08">
        <w:rPr>
          <w:rFonts w:ascii="Arial" w:hAnsi="Arial" w:hint="eastAsia"/>
          <w:lang w:eastAsia="zh-CN"/>
        </w:rPr>
        <w:t>，</w:t>
      </w:r>
      <w:r w:rsidR="00E24FCC" w:rsidRPr="003E3D08">
        <w:rPr>
          <w:rFonts w:ascii="Arial" w:hAnsi="Arial"/>
          <w:lang w:eastAsia="zh-CN"/>
        </w:rPr>
        <w:t>并应根据其法律</w:t>
      </w:r>
      <w:r w:rsidR="00AC0C70" w:rsidRPr="003E3D08">
        <w:rPr>
          <w:rFonts w:ascii="Arial" w:hAnsi="Arial" w:hint="eastAsia"/>
          <w:lang w:eastAsia="zh-CN"/>
        </w:rPr>
        <w:t>进行</w:t>
      </w:r>
      <w:r w:rsidR="00E24FCC" w:rsidRPr="003E3D08">
        <w:rPr>
          <w:rFonts w:ascii="Arial" w:hAnsi="Arial"/>
          <w:lang w:eastAsia="zh-CN"/>
        </w:rPr>
        <w:t>解释</w:t>
      </w:r>
      <w:r w:rsidR="009A1FD2" w:rsidRPr="003E3D08">
        <w:rPr>
          <w:rFonts w:ascii="Arial" w:hAnsi="Arial" w:hint="eastAsia"/>
          <w:lang w:eastAsia="zh-CN"/>
        </w:rPr>
        <w:t>。</w:t>
      </w:r>
    </w:p>
    <w:p w14:paraId="572E38C8" w14:textId="77777777" w:rsidR="00B41F50" w:rsidRPr="003E3D08" w:rsidRDefault="009A1FD2" w:rsidP="000C04C0">
      <w:pPr>
        <w:overflowPunct w:val="0"/>
        <w:spacing w:afterLines="50" w:after="120" w:line="340" w:lineRule="atLeast"/>
        <w:rPr>
          <w:rFonts w:ascii="Arial" w:hAnsi="Arial"/>
          <w:lang w:eastAsia="zh-CN"/>
        </w:rPr>
      </w:pPr>
      <w:r w:rsidRPr="003E3D08">
        <w:rPr>
          <w:rFonts w:ascii="Arial" w:hAnsi="Arial"/>
          <w:lang w:eastAsia="zh-CN"/>
        </w:rPr>
        <w:t>(b)</w:t>
      </w:r>
      <w:r w:rsidRPr="003E3D08">
        <w:rPr>
          <w:rFonts w:ascii="Arial" w:hAnsi="Arial"/>
          <w:lang w:eastAsia="zh-CN"/>
        </w:rPr>
        <w:tab/>
      </w:r>
      <w:r w:rsidRPr="003E3D08">
        <w:rPr>
          <w:rFonts w:ascii="Arial" w:hAnsi="Arial" w:hint="eastAsia"/>
          <w:lang w:eastAsia="zh-CN"/>
        </w:rPr>
        <w:t>各</w:t>
      </w:r>
      <w:r w:rsidRPr="003E3D08">
        <w:rPr>
          <w:rFonts w:ascii="Arial" w:hAnsi="Arial"/>
          <w:lang w:eastAsia="zh-CN"/>
        </w:rPr>
        <w:t>方同意接受</w:t>
      </w:r>
      <w:r w:rsidR="004B5EED" w:rsidRPr="003E3D08">
        <w:rPr>
          <w:rFonts w:ascii="Arial" w:hAnsi="Arial" w:hint="eastAsia"/>
          <w:lang w:eastAsia="zh-CN"/>
        </w:rPr>
        <w:t>在</w:t>
      </w:r>
      <w:r w:rsidRPr="003E3D08">
        <w:rPr>
          <w:rFonts w:ascii="Arial" w:hAnsi="Arial"/>
          <w:lang w:eastAsia="zh-CN"/>
        </w:rPr>
        <w:t>*</w:t>
      </w:r>
      <w:r w:rsidR="004B5EED" w:rsidRPr="003E3D08">
        <w:rPr>
          <w:rFonts w:ascii="Arial" w:hAnsi="Arial" w:hint="eastAsia"/>
          <w:lang w:eastAsia="zh-CN"/>
        </w:rPr>
        <w:t>有效的</w:t>
      </w:r>
      <w:r w:rsidRPr="003E3D08">
        <w:rPr>
          <w:rFonts w:ascii="Arial" w:hAnsi="Arial" w:hint="eastAsia"/>
          <w:lang w:eastAsia="zh-CN"/>
        </w:rPr>
        <w:t>现行法</w:t>
      </w:r>
      <w:r w:rsidRPr="003E3D08">
        <w:rPr>
          <w:rFonts w:ascii="Arial" w:hAnsi="Arial"/>
          <w:lang w:eastAsia="zh-CN"/>
        </w:rPr>
        <w:t>律</w:t>
      </w:r>
      <w:proofErr w:type="gramStart"/>
      <w:r w:rsidRPr="003E3D08">
        <w:rPr>
          <w:rFonts w:ascii="Arial" w:hAnsi="Arial"/>
          <w:lang w:eastAsia="zh-CN"/>
        </w:rPr>
        <w:t>的非</w:t>
      </w:r>
      <w:r w:rsidRPr="003E3D08">
        <w:rPr>
          <w:rFonts w:ascii="Arial" w:hAnsi="Arial" w:hint="eastAsia"/>
          <w:lang w:eastAsia="zh-CN"/>
        </w:rPr>
        <w:t>专属</w:t>
      </w:r>
      <w:proofErr w:type="gramEnd"/>
      <w:r w:rsidRPr="003E3D08">
        <w:rPr>
          <w:rFonts w:ascii="Arial" w:hAnsi="Arial"/>
          <w:lang w:eastAsia="zh-CN"/>
        </w:rPr>
        <w:t>管辖。</w:t>
      </w:r>
    </w:p>
    <w:p w14:paraId="07F3F0B2" w14:textId="6013158A" w:rsidR="007F7FB3" w:rsidRPr="007F7FB3" w:rsidRDefault="007F7FB3" w:rsidP="00A3590C">
      <w:pPr>
        <w:pStyle w:val="Heading4"/>
      </w:pPr>
      <w:bookmarkStart w:id="433" w:name="_Toc494186725"/>
      <w:r w:rsidRPr="007F7FB3">
        <w:t>17.</w:t>
      </w:r>
      <w:r w:rsidR="00725A79" w:rsidRPr="007F7FB3">
        <w:t>10</w:t>
      </w:r>
      <w:r w:rsidRPr="007F7FB3">
        <w:tab/>
      </w:r>
      <w:bookmarkEnd w:id="433"/>
      <w:r w:rsidR="00230353">
        <w:rPr>
          <w:rFonts w:hint="eastAsia"/>
        </w:rPr>
        <w:t>分割</w:t>
      </w:r>
    </w:p>
    <w:p w14:paraId="3022D44F" w14:textId="77777777" w:rsidR="00B41F50" w:rsidRPr="006666CE" w:rsidRDefault="00D5237D" w:rsidP="000C04C0">
      <w:pPr>
        <w:overflowPunct w:val="0"/>
        <w:spacing w:afterLines="50" w:after="120" w:line="340" w:lineRule="atLeast"/>
        <w:rPr>
          <w:rFonts w:ascii="Arial" w:hAnsi="Arial"/>
          <w:lang w:eastAsia="zh-CN"/>
        </w:rPr>
      </w:pPr>
      <w:r w:rsidRPr="006666CE">
        <w:rPr>
          <w:rFonts w:ascii="Arial" w:hAnsi="Arial"/>
          <w:lang w:eastAsia="zh-CN"/>
        </w:rPr>
        <w:t>如果法院认定本协议的任何部分</w:t>
      </w:r>
      <w:r w:rsidRPr="006666CE">
        <w:rPr>
          <w:rFonts w:ascii="Arial" w:hAnsi="Arial" w:hint="eastAsia"/>
          <w:lang w:eastAsia="zh-CN"/>
        </w:rPr>
        <w:t>现在或可能会</w:t>
      </w:r>
      <w:r w:rsidRPr="006666CE">
        <w:rPr>
          <w:rFonts w:ascii="Arial" w:hAnsi="Arial"/>
          <w:lang w:eastAsia="zh-CN"/>
        </w:rPr>
        <w:t>无效、可撤销、非法或不可执行，</w:t>
      </w:r>
      <w:r w:rsidRPr="006666CE">
        <w:rPr>
          <w:rFonts w:ascii="Arial" w:hAnsi="Arial" w:hint="eastAsia"/>
          <w:lang w:eastAsia="zh-CN"/>
        </w:rPr>
        <w:t>或者</w:t>
      </w:r>
      <w:r w:rsidRPr="006666CE">
        <w:rPr>
          <w:rFonts w:ascii="Arial" w:hAnsi="Arial"/>
          <w:lang w:eastAsia="zh-CN"/>
        </w:rPr>
        <w:t>本协议的任何部分对任何人或情况的适用</w:t>
      </w:r>
      <w:r w:rsidRPr="006666CE">
        <w:rPr>
          <w:rFonts w:ascii="Arial" w:hAnsi="Arial" w:hint="eastAsia"/>
          <w:lang w:eastAsia="zh-CN"/>
        </w:rPr>
        <w:t>应当或变得</w:t>
      </w:r>
      <w:r w:rsidRPr="006666CE">
        <w:rPr>
          <w:rFonts w:ascii="Arial" w:hAnsi="Arial"/>
          <w:lang w:eastAsia="zh-CN"/>
        </w:rPr>
        <w:t>无效或不可执行，则该部分应可分割且</w:t>
      </w:r>
      <w:r w:rsidR="00C917CF" w:rsidRPr="006666CE">
        <w:rPr>
          <w:rFonts w:ascii="Arial" w:hAnsi="Arial"/>
          <w:lang w:eastAsia="zh-CN"/>
        </w:rPr>
        <w:t>不得影响</w:t>
      </w:r>
      <w:r w:rsidRPr="006666CE">
        <w:rPr>
          <w:rFonts w:ascii="Arial" w:hAnsi="Arial"/>
          <w:lang w:eastAsia="zh-CN"/>
        </w:rPr>
        <w:t>本协议其余条款继续执行。</w:t>
      </w:r>
    </w:p>
    <w:p w14:paraId="6F775CA8" w14:textId="23452ED8" w:rsidR="007F7FB3" w:rsidRPr="007F7FB3" w:rsidRDefault="007F7FB3" w:rsidP="007F7FB3">
      <w:pPr>
        <w:spacing w:line="240" w:lineRule="auto"/>
        <w:jc w:val="left"/>
        <w:rPr>
          <w:lang w:eastAsia="zh-CN"/>
        </w:rPr>
      </w:pPr>
      <w:r w:rsidRPr="007F7FB3">
        <w:rPr>
          <w:lang w:eastAsia="zh-CN"/>
        </w:rPr>
        <w:br w:type="page"/>
      </w:r>
    </w:p>
    <w:p w14:paraId="57FBCAF7" w14:textId="77777777" w:rsidR="00407C2C" w:rsidRPr="00A02035" w:rsidRDefault="00407C2C" w:rsidP="00A02035">
      <w:pPr>
        <w:spacing w:afterLines="50" w:after="120" w:line="340" w:lineRule="atLeast"/>
        <w:jc w:val="left"/>
        <w:outlineLvl w:val="0"/>
        <w:rPr>
          <w:rFonts w:ascii="SimHei" w:eastAsia="SimHei" w:hAnsi="SimHei"/>
          <w:bCs/>
        </w:rPr>
      </w:pPr>
      <w:proofErr w:type="spellStart"/>
      <w:r w:rsidRPr="00A02035">
        <w:rPr>
          <w:rFonts w:ascii="SimHei" w:eastAsia="SimHei" w:hAnsi="SimHei"/>
          <w:bCs/>
        </w:rPr>
        <w:lastRenderedPageBreak/>
        <w:t>各方签字</w:t>
      </w:r>
      <w:proofErr w:type="spellEnd"/>
    </w:p>
    <w:tbl>
      <w:tblPr>
        <w:tblW w:w="9889" w:type="dxa"/>
        <w:tblLayout w:type="fixed"/>
        <w:tblLook w:val="0000" w:firstRow="0" w:lastRow="0" w:firstColumn="0" w:lastColumn="0" w:noHBand="0" w:noVBand="0"/>
      </w:tblPr>
      <w:tblGrid>
        <w:gridCol w:w="4503"/>
        <w:gridCol w:w="850"/>
        <w:gridCol w:w="4536"/>
      </w:tblGrid>
      <w:tr w:rsidR="00407C2C" w:rsidRPr="006666CE" w14:paraId="731033BE" w14:textId="77777777" w:rsidTr="00B441E1">
        <w:tc>
          <w:tcPr>
            <w:tcW w:w="4503" w:type="dxa"/>
          </w:tcPr>
          <w:p w14:paraId="10F02094" w14:textId="77777777" w:rsidR="00407C2C" w:rsidRPr="006666CE" w:rsidRDefault="00407C2C" w:rsidP="00A02035">
            <w:pPr>
              <w:spacing w:afterLines="50" w:after="120" w:line="340" w:lineRule="atLeast"/>
              <w:jc w:val="left"/>
              <w:rPr>
                <w:rFonts w:ascii="Arial" w:hAnsi="Arial"/>
                <w:b/>
                <w:lang w:eastAsia="zh-CN"/>
              </w:rPr>
            </w:pPr>
            <w:r w:rsidRPr="006666CE">
              <w:rPr>
                <w:rFonts w:ascii="Arial" w:hAnsi="Arial"/>
                <w:lang w:eastAsia="zh-CN"/>
              </w:rPr>
              <w:t>代表</w:t>
            </w:r>
            <w:r w:rsidRPr="006666CE">
              <w:rPr>
                <w:rFonts w:ascii="Arial" w:hAnsi="Arial"/>
                <w:b/>
                <w:lang w:eastAsia="zh-CN"/>
              </w:rPr>
              <w:t>[</w:t>
            </w:r>
            <w:r w:rsidRPr="006666CE">
              <w:rPr>
                <w:rFonts w:ascii="Arial" w:hAnsi="Arial" w:hint="eastAsia"/>
                <w:b/>
                <w:lang w:eastAsia="zh-CN"/>
              </w:rPr>
              <w:t>甲方</w:t>
            </w:r>
            <w:r w:rsidRPr="006666CE">
              <w:rPr>
                <w:rFonts w:ascii="Arial" w:hAnsi="Arial"/>
                <w:b/>
                <w:lang w:eastAsia="zh-CN"/>
              </w:rPr>
              <w:t>名称</w:t>
            </w:r>
            <w:r w:rsidRPr="006666CE">
              <w:rPr>
                <w:rFonts w:ascii="Arial" w:hAnsi="Arial"/>
                <w:b/>
                <w:lang w:eastAsia="zh-CN"/>
              </w:rPr>
              <w:t>]</w:t>
            </w:r>
          </w:p>
          <w:p w14:paraId="49B173D7" w14:textId="77777777" w:rsidR="00B41F50" w:rsidRPr="006666CE" w:rsidRDefault="00407C2C" w:rsidP="00A02035">
            <w:pPr>
              <w:spacing w:afterLines="50" w:after="120" w:line="340" w:lineRule="atLeast"/>
              <w:jc w:val="left"/>
              <w:rPr>
                <w:rFonts w:ascii="Arial" w:hAnsi="Arial"/>
                <w:lang w:eastAsia="zh-CN"/>
              </w:rPr>
            </w:pPr>
            <w:r w:rsidRPr="006666CE">
              <w:rPr>
                <w:rFonts w:ascii="Arial" w:hAnsi="Arial" w:hint="eastAsia"/>
                <w:b/>
                <w:lang w:eastAsia="zh-CN"/>
              </w:rPr>
              <w:t>签字</w:t>
            </w:r>
          </w:p>
          <w:p w14:paraId="37B5E4C9" w14:textId="77777777" w:rsidR="00B41F50" w:rsidRPr="006666CE" w:rsidRDefault="00B41F50" w:rsidP="00A02035">
            <w:pPr>
              <w:spacing w:afterLines="50" w:after="120" w:line="340" w:lineRule="atLeast"/>
              <w:jc w:val="left"/>
              <w:rPr>
                <w:rFonts w:ascii="Arial" w:hAnsi="Arial"/>
                <w:lang w:eastAsia="zh-CN"/>
              </w:rPr>
            </w:pPr>
          </w:p>
          <w:p w14:paraId="5816B927" w14:textId="77777777" w:rsidR="00B41F50" w:rsidRPr="006666CE" w:rsidRDefault="00B41F50" w:rsidP="00A02035">
            <w:pPr>
              <w:spacing w:afterLines="50" w:after="120" w:line="340" w:lineRule="atLeast"/>
              <w:jc w:val="left"/>
              <w:rPr>
                <w:rFonts w:ascii="Arial" w:hAnsi="Arial"/>
                <w:lang w:eastAsia="zh-CN"/>
              </w:rPr>
            </w:pPr>
          </w:p>
          <w:p w14:paraId="1867F82A" w14:textId="4EE26EC9" w:rsidR="00407C2C" w:rsidRPr="006666CE" w:rsidRDefault="00407C2C" w:rsidP="00A02035">
            <w:pPr>
              <w:spacing w:afterLines="50" w:after="120" w:line="340" w:lineRule="atLeast"/>
              <w:jc w:val="left"/>
              <w:rPr>
                <w:rFonts w:ascii="Arial" w:hAnsi="Arial"/>
                <w:lang w:eastAsia="zh-CN"/>
              </w:rPr>
            </w:pPr>
            <w:r w:rsidRPr="006666CE">
              <w:rPr>
                <w:rFonts w:ascii="Arial" w:hAnsi="Arial" w:hint="eastAsia"/>
                <w:lang w:eastAsia="zh-CN"/>
              </w:rPr>
              <w:t>见证人</w:t>
            </w:r>
          </w:p>
        </w:tc>
        <w:tc>
          <w:tcPr>
            <w:tcW w:w="850" w:type="dxa"/>
          </w:tcPr>
          <w:p w14:paraId="67A81BAD"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p w14:paraId="373AB36F"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p w14:paraId="62027F44"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p w14:paraId="14D93AA8"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tc>
        <w:tc>
          <w:tcPr>
            <w:tcW w:w="4536" w:type="dxa"/>
          </w:tcPr>
          <w:p w14:paraId="6CAC0889"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1ED050E1"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hint="eastAsia"/>
                <w:lang w:eastAsia="zh-CN"/>
              </w:rPr>
              <w:t>签字</w:t>
            </w:r>
          </w:p>
          <w:p w14:paraId="38BB8ACD"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0DC8A3C2"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签字人</w:t>
            </w:r>
            <w:r w:rsidRPr="006666CE">
              <w:rPr>
                <w:rFonts w:ascii="Arial" w:hAnsi="Arial" w:hint="eastAsia"/>
                <w:lang w:eastAsia="zh-CN"/>
              </w:rPr>
              <w:t>工整书写</w:t>
            </w:r>
            <w:r w:rsidRPr="006666CE">
              <w:rPr>
                <w:rFonts w:ascii="Arial" w:hAnsi="Arial"/>
                <w:lang w:eastAsia="zh-CN"/>
              </w:rPr>
              <w:t>全名</w:t>
            </w:r>
          </w:p>
          <w:p w14:paraId="653EEF50"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r w:rsidRPr="006666CE">
              <w:rPr>
                <w:rFonts w:ascii="Arial" w:hAnsi="Arial"/>
                <w:lang w:eastAsia="zh-CN"/>
              </w:rPr>
              <w:br/>
            </w:r>
            <w:r w:rsidRPr="006666CE">
              <w:rPr>
                <w:rFonts w:ascii="Arial" w:hAnsi="Arial" w:hint="eastAsia"/>
                <w:lang w:eastAsia="zh-CN"/>
              </w:rPr>
              <w:t>日期</w:t>
            </w:r>
            <w:r w:rsidRPr="006666CE">
              <w:rPr>
                <w:rStyle w:val="FootnoteReference"/>
                <w:rFonts w:ascii="Arial" w:hAnsi="Arial"/>
              </w:rPr>
              <w:footnoteReference w:id="62"/>
            </w:r>
          </w:p>
          <w:p w14:paraId="3A6FC5DA"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6D060459"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见证人</w:t>
            </w:r>
            <w:r w:rsidRPr="006666CE">
              <w:rPr>
                <w:rFonts w:ascii="Arial" w:hAnsi="Arial" w:hint="eastAsia"/>
                <w:lang w:eastAsia="zh-CN"/>
              </w:rPr>
              <w:t>签字</w:t>
            </w:r>
          </w:p>
          <w:p w14:paraId="1AE1C777"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62ADE0E4"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hint="eastAsia"/>
                <w:lang w:eastAsia="zh-CN"/>
              </w:rPr>
              <w:t>见证人工整书写</w:t>
            </w:r>
            <w:r w:rsidRPr="006666CE">
              <w:rPr>
                <w:rFonts w:ascii="Arial" w:hAnsi="Arial"/>
                <w:lang w:eastAsia="zh-CN"/>
              </w:rPr>
              <w:t>全名</w:t>
            </w:r>
          </w:p>
          <w:p w14:paraId="439981AA" w14:textId="77777777" w:rsidR="00407C2C" w:rsidRPr="006666CE" w:rsidRDefault="00407C2C" w:rsidP="00A02035">
            <w:pPr>
              <w:spacing w:afterLines="50" w:after="120" w:line="340" w:lineRule="atLeast"/>
              <w:jc w:val="left"/>
              <w:rPr>
                <w:rFonts w:ascii="Arial" w:hAnsi="Arial"/>
                <w:lang w:eastAsia="zh-CN"/>
              </w:rPr>
            </w:pPr>
          </w:p>
        </w:tc>
      </w:tr>
      <w:tr w:rsidR="00407C2C" w:rsidRPr="006666CE" w14:paraId="74DCB69B" w14:textId="77777777" w:rsidTr="00B441E1">
        <w:tc>
          <w:tcPr>
            <w:tcW w:w="4503" w:type="dxa"/>
          </w:tcPr>
          <w:p w14:paraId="4F9DE9D2" w14:textId="77777777" w:rsidR="00407C2C" w:rsidRPr="006666CE" w:rsidRDefault="00407C2C" w:rsidP="00A02035">
            <w:pPr>
              <w:spacing w:afterLines="50" w:after="120" w:line="340" w:lineRule="atLeast"/>
              <w:jc w:val="left"/>
              <w:rPr>
                <w:rFonts w:ascii="Arial" w:hAnsi="Arial"/>
                <w:b/>
                <w:lang w:eastAsia="zh-CN"/>
              </w:rPr>
            </w:pPr>
            <w:r w:rsidRPr="006666CE">
              <w:rPr>
                <w:rFonts w:ascii="Arial" w:hAnsi="Arial"/>
                <w:lang w:eastAsia="zh-CN"/>
              </w:rPr>
              <w:t>代表</w:t>
            </w:r>
            <w:r w:rsidRPr="006666CE">
              <w:rPr>
                <w:rFonts w:ascii="Arial" w:hAnsi="Arial"/>
                <w:b/>
                <w:lang w:eastAsia="zh-CN"/>
              </w:rPr>
              <w:t>[</w:t>
            </w:r>
            <w:r w:rsidRPr="006666CE">
              <w:rPr>
                <w:rFonts w:ascii="Arial" w:hAnsi="Arial" w:hint="eastAsia"/>
                <w:b/>
                <w:lang w:eastAsia="zh-CN"/>
              </w:rPr>
              <w:t>乙</w:t>
            </w:r>
            <w:r w:rsidRPr="006666CE">
              <w:rPr>
                <w:rFonts w:ascii="Arial" w:hAnsi="Arial"/>
                <w:b/>
                <w:lang w:eastAsia="zh-CN"/>
              </w:rPr>
              <w:t>方名称</w:t>
            </w:r>
            <w:r w:rsidRPr="006666CE">
              <w:rPr>
                <w:rFonts w:ascii="Arial" w:hAnsi="Arial"/>
                <w:b/>
                <w:lang w:eastAsia="zh-CN"/>
              </w:rPr>
              <w:t>]</w:t>
            </w:r>
          </w:p>
          <w:p w14:paraId="2EC7085D" w14:textId="77777777" w:rsidR="00B41F50" w:rsidRPr="006666CE" w:rsidRDefault="00407C2C" w:rsidP="00A02035">
            <w:pPr>
              <w:spacing w:afterLines="50" w:after="120" w:line="340" w:lineRule="atLeast"/>
              <w:jc w:val="left"/>
              <w:rPr>
                <w:rFonts w:ascii="Arial" w:hAnsi="Arial"/>
                <w:lang w:eastAsia="zh-CN"/>
              </w:rPr>
            </w:pPr>
            <w:r w:rsidRPr="006666CE">
              <w:rPr>
                <w:rFonts w:ascii="Arial" w:hAnsi="Arial" w:hint="eastAsia"/>
                <w:b/>
                <w:lang w:eastAsia="zh-CN"/>
              </w:rPr>
              <w:t>签字</w:t>
            </w:r>
          </w:p>
          <w:p w14:paraId="2498B6B9" w14:textId="77777777" w:rsidR="00B41F50" w:rsidRPr="006666CE" w:rsidRDefault="00B41F50" w:rsidP="00A02035">
            <w:pPr>
              <w:spacing w:afterLines="50" w:after="120" w:line="340" w:lineRule="atLeast"/>
              <w:jc w:val="left"/>
              <w:rPr>
                <w:rFonts w:ascii="Arial" w:hAnsi="Arial"/>
                <w:lang w:eastAsia="zh-CN"/>
              </w:rPr>
            </w:pPr>
          </w:p>
          <w:p w14:paraId="11A69001" w14:textId="77777777" w:rsidR="00B41F50" w:rsidRPr="006666CE" w:rsidRDefault="00B41F50" w:rsidP="00A02035">
            <w:pPr>
              <w:spacing w:afterLines="50" w:after="120" w:line="340" w:lineRule="atLeast"/>
              <w:jc w:val="left"/>
              <w:rPr>
                <w:rFonts w:ascii="Arial" w:hAnsi="Arial"/>
                <w:lang w:eastAsia="zh-CN"/>
              </w:rPr>
            </w:pPr>
          </w:p>
          <w:p w14:paraId="0015DF1C" w14:textId="70459F4C" w:rsidR="00407C2C" w:rsidRPr="006666CE" w:rsidRDefault="00407C2C" w:rsidP="00A02035">
            <w:pPr>
              <w:spacing w:afterLines="50" w:after="120" w:line="340" w:lineRule="atLeast"/>
              <w:jc w:val="left"/>
              <w:rPr>
                <w:rFonts w:ascii="Arial" w:hAnsi="Arial"/>
                <w:lang w:eastAsia="zh-CN"/>
              </w:rPr>
            </w:pPr>
            <w:r w:rsidRPr="006666CE">
              <w:rPr>
                <w:rFonts w:ascii="Arial" w:hAnsi="Arial" w:hint="eastAsia"/>
                <w:lang w:eastAsia="zh-CN"/>
              </w:rPr>
              <w:t>见证人</w:t>
            </w:r>
          </w:p>
        </w:tc>
        <w:tc>
          <w:tcPr>
            <w:tcW w:w="850" w:type="dxa"/>
          </w:tcPr>
          <w:p w14:paraId="621CE041"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p w14:paraId="08D40877"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p w14:paraId="49557F18"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p w14:paraId="6FF98898" w14:textId="77777777" w:rsidR="00407C2C" w:rsidRPr="006666CE" w:rsidRDefault="00407C2C" w:rsidP="00A02035">
            <w:pPr>
              <w:spacing w:afterLines="50" w:after="120" w:line="340" w:lineRule="atLeast"/>
              <w:jc w:val="left"/>
              <w:rPr>
                <w:rFonts w:ascii="Arial" w:hAnsi="Arial"/>
              </w:rPr>
            </w:pPr>
            <w:r w:rsidRPr="006666CE">
              <w:rPr>
                <w:rFonts w:ascii="Arial" w:hAnsi="Arial"/>
              </w:rPr>
              <w:t>)</w:t>
            </w:r>
          </w:p>
        </w:tc>
        <w:tc>
          <w:tcPr>
            <w:tcW w:w="4536" w:type="dxa"/>
          </w:tcPr>
          <w:p w14:paraId="52FA16FE"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5F50FE24"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hint="eastAsia"/>
                <w:lang w:eastAsia="zh-CN"/>
              </w:rPr>
              <w:t>签字</w:t>
            </w:r>
          </w:p>
          <w:p w14:paraId="41328C2F"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4B38D07F"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签字人</w:t>
            </w:r>
            <w:r w:rsidRPr="006666CE">
              <w:rPr>
                <w:rFonts w:ascii="Arial" w:hAnsi="Arial" w:hint="eastAsia"/>
                <w:lang w:eastAsia="zh-CN"/>
              </w:rPr>
              <w:t>工整书写</w:t>
            </w:r>
            <w:r w:rsidRPr="006666CE">
              <w:rPr>
                <w:rFonts w:ascii="Arial" w:hAnsi="Arial"/>
                <w:lang w:eastAsia="zh-CN"/>
              </w:rPr>
              <w:t>全名</w:t>
            </w:r>
          </w:p>
          <w:p w14:paraId="5DA387C7"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________________________________</w:t>
            </w:r>
            <w:r w:rsidRPr="006666CE">
              <w:rPr>
                <w:rFonts w:ascii="Arial" w:hAnsi="Arial"/>
                <w:lang w:eastAsia="zh-CN"/>
              </w:rPr>
              <w:br/>
            </w:r>
            <w:r w:rsidRPr="006666CE">
              <w:rPr>
                <w:rFonts w:ascii="Arial" w:hAnsi="Arial" w:hint="eastAsia"/>
                <w:lang w:eastAsia="zh-CN"/>
              </w:rPr>
              <w:t>日期</w:t>
            </w:r>
          </w:p>
          <w:p w14:paraId="659CCFDB"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4BDEFA58"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见证人</w:t>
            </w:r>
            <w:r w:rsidRPr="006666CE">
              <w:rPr>
                <w:rFonts w:ascii="Arial" w:hAnsi="Arial" w:hint="eastAsia"/>
                <w:lang w:eastAsia="zh-CN"/>
              </w:rPr>
              <w:t>签字</w:t>
            </w:r>
          </w:p>
          <w:p w14:paraId="4436F07D" w14:textId="77777777" w:rsidR="00407C2C" w:rsidRPr="006666CE" w:rsidRDefault="00407C2C" w:rsidP="00A02035">
            <w:pPr>
              <w:spacing w:afterLines="50" w:after="120" w:line="340" w:lineRule="atLeast"/>
              <w:jc w:val="left"/>
              <w:rPr>
                <w:rFonts w:ascii="Arial" w:hAnsi="Arial"/>
                <w:lang w:eastAsia="zh-CN"/>
              </w:rPr>
            </w:pPr>
            <w:r w:rsidRPr="006666CE">
              <w:rPr>
                <w:rFonts w:ascii="Arial" w:hAnsi="Arial"/>
                <w:lang w:eastAsia="zh-CN"/>
              </w:rPr>
              <w:t>_______________________________</w:t>
            </w:r>
          </w:p>
          <w:p w14:paraId="0AB4C22E" w14:textId="03441BF3" w:rsidR="00407C2C" w:rsidRPr="006666CE" w:rsidRDefault="00407C2C" w:rsidP="00A02035">
            <w:pPr>
              <w:spacing w:afterLines="50" w:after="120" w:line="340" w:lineRule="atLeast"/>
              <w:jc w:val="left"/>
              <w:rPr>
                <w:rFonts w:ascii="Arial" w:hAnsi="Arial"/>
                <w:lang w:eastAsia="zh-CN"/>
              </w:rPr>
            </w:pPr>
            <w:r w:rsidRPr="006666CE">
              <w:rPr>
                <w:rFonts w:ascii="Arial" w:hAnsi="Arial" w:hint="eastAsia"/>
                <w:lang w:eastAsia="zh-CN"/>
              </w:rPr>
              <w:t>见证人工整书写</w:t>
            </w:r>
            <w:r w:rsidRPr="006666CE">
              <w:rPr>
                <w:rFonts w:ascii="Arial" w:hAnsi="Arial"/>
                <w:lang w:eastAsia="zh-CN"/>
              </w:rPr>
              <w:t>全名</w:t>
            </w:r>
          </w:p>
          <w:p w14:paraId="538A1F39" w14:textId="77777777" w:rsidR="00407C2C" w:rsidRPr="006666CE" w:rsidRDefault="00407C2C" w:rsidP="00A02035">
            <w:pPr>
              <w:spacing w:afterLines="50" w:after="120" w:line="340" w:lineRule="atLeast"/>
              <w:jc w:val="left"/>
              <w:rPr>
                <w:rFonts w:ascii="Arial" w:hAnsi="Arial"/>
                <w:lang w:eastAsia="zh-CN"/>
              </w:rPr>
            </w:pPr>
          </w:p>
        </w:tc>
      </w:tr>
    </w:tbl>
    <w:p w14:paraId="78FCA774" w14:textId="77777777" w:rsidR="0072472F" w:rsidRDefault="0072472F">
      <w:pPr>
        <w:spacing w:after="0" w:line="240" w:lineRule="auto"/>
        <w:jc w:val="left"/>
        <w:rPr>
          <w:lang w:eastAsia="zh-CN"/>
        </w:rPr>
      </w:pPr>
      <w:r>
        <w:rPr>
          <w:lang w:eastAsia="zh-CN"/>
        </w:rPr>
        <w:br w:type="page"/>
      </w:r>
    </w:p>
    <w:p w14:paraId="1F130184" w14:textId="05ABC351" w:rsidR="00B41F50" w:rsidRPr="00893ABB" w:rsidRDefault="005A3F95" w:rsidP="00893ABB">
      <w:pPr>
        <w:spacing w:afterLines="50" w:after="120" w:line="340" w:lineRule="atLeast"/>
        <w:jc w:val="left"/>
        <w:outlineLvl w:val="0"/>
        <w:rPr>
          <w:rFonts w:ascii="Arial" w:eastAsia="SimHei" w:hAnsi="Arial"/>
          <w:bCs/>
          <w:sz w:val="32"/>
          <w:szCs w:val="32"/>
          <w:lang w:eastAsia="zh-CN"/>
        </w:rPr>
      </w:pPr>
      <w:r w:rsidRPr="00893ABB">
        <w:rPr>
          <w:rFonts w:ascii="Arial" w:eastAsia="SimHei" w:hAnsi="Arial"/>
          <w:bCs/>
          <w:sz w:val="32"/>
          <w:szCs w:val="32"/>
          <w:lang w:eastAsia="zh-CN"/>
        </w:rPr>
        <w:lastRenderedPageBreak/>
        <w:t>附件</w:t>
      </w:r>
      <w:r w:rsidR="0072472F" w:rsidRPr="00893ABB">
        <w:rPr>
          <w:rFonts w:ascii="Arial" w:eastAsia="SimHei" w:hAnsi="Arial"/>
          <w:bCs/>
          <w:sz w:val="32"/>
          <w:szCs w:val="32"/>
          <w:lang w:eastAsia="zh-CN"/>
        </w:rPr>
        <w:t>1</w:t>
      </w:r>
      <w:r w:rsidR="0072472F" w:rsidRPr="00893ABB">
        <w:rPr>
          <w:rFonts w:ascii="Arial" w:eastAsia="SimHei" w:hAnsi="Arial"/>
          <w:bCs/>
          <w:sz w:val="32"/>
          <w:szCs w:val="32"/>
          <w:lang w:eastAsia="zh-CN"/>
        </w:rPr>
        <w:t>：</w:t>
      </w:r>
      <w:r w:rsidR="00940313" w:rsidRPr="00893ABB">
        <w:rPr>
          <w:rFonts w:ascii="Arial" w:eastAsia="SimHei" w:hAnsi="Arial"/>
          <w:bCs/>
          <w:sz w:val="32"/>
          <w:szCs w:val="32"/>
          <w:lang w:eastAsia="zh-CN"/>
        </w:rPr>
        <w:t>研究方案</w:t>
      </w:r>
    </w:p>
    <w:p w14:paraId="15FB7122" w14:textId="77777777" w:rsidR="0072472F" w:rsidRPr="006666CE" w:rsidRDefault="0072472F" w:rsidP="0072472F">
      <w:pPr>
        <w:jc w:val="left"/>
        <w:rPr>
          <w:rFonts w:ascii="Arial" w:hAnsi="Arial"/>
          <w:lang w:eastAsia="zh-CN"/>
        </w:rPr>
      </w:pPr>
      <w:r w:rsidRPr="006666CE">
        <w:rPr>
          <w:rFonts w:ascii="Arial" w:hAnsi="Arial"/>
          <w:lang w:eastAsia="zh-CN"/>
        </w:rPr>
        <w:br w:type="page"/>
      </w:r>
    </w:p>
    <w:p w14:paraId="7713ABC4" w14:textId="55CCF772" w:rsidR="00B41F50" w:rsidRPr="00893ABB" w:rsidRDefault="005A3F95" w:rsidP="00893ABB">
      <w:pPr>
        <w:spacing w:afterLines="50" w:after="120" w:line="340" w:lineRule="atLeast"/>
        <w:jc w:val="left"/>
        <w:outlineLvl w:val="0"/>
        <w:rPr>
          <w:rFonts w:ascii="Arial" w:eastAsia="SimHei" w:hAnsi="Arial"/>
          <w:bCs/>
          <w:sz w:val="32"/>
          <w:szCs w:val="32"/>
          <w:lang w:eastAsia="zh-CN"/>
        </w:rPr>
      </w:pPr>
      <w:r w:rsidRPr="00893ABB">
        <w:rPr>
          <w:rFonts w:ascii="Arial" w:eastAsia="SimHei" w:hAnsi="Arial"/>
          <w:bCs/>
          <w:sz w:val="32"/>
          <w:szCs w:val="32"/>
          <w:lang w:eastAsia="zh-CN"/>
        </w:rPr>
        <w:lastRenderedPageBreak/>
        <w:t>附件</w:t>
      </w:r>
      <w:r w:rsidR="0072472F" w:rsidRPr="00893ABB">
        <w:rPr>
          <w:rFonts w:ascii="Arial" w:eastAsia="SimHei" w:hAnsi="Arial"/>
          <w:bCs/>
          <w:sz w:val="32"/>
          <w:szCs w:val="32"/>
          <w:lang w:eastAsia="zh-CN"/>
        </w:rPr>
        <w:t>2</w:t>
      </w:r>
      <w:r w:rsidR="0072472F" w:rsidRPr="00893ABB">
        <w:rPr>
          <w:rFonts w:ascii="Arial" w:eastAsia="SimHei" w:hAnsi="Arial"/>
          <w:bCs/>
          <w:sz w:val="32"/>
          <w:szCs w:val="32"/>
          <w:lang w:eastAsia="zh-CN"/>
        </w:rPr>
        <w:t>：</w:t>
      </w:r>
      <w:r w:rsidR="000C56CA" w:rsidRPr="00893ABB">
        <w:rPr>
          <w:rFonts w:ascii="Arial" w:eastAsia="SimHei" w:hAnsi="Arial"/>
          <w:bCs/>
          <w:sz w:val="32"/>
          <w:szCs w:val="32"/>
          <w:lang w:eastAsia="zh-CN"/>
        </w:rPr>
        <w:t>研究经费</w:t>
      </w:r>
      <w:bookmarkEnd w:id="340"/>
    </w:p>
    <w:p w14:paraId="7B68A350" w14:textId="57994DE9" w:rsidR="00C560FB" w:rsidRDefault="00C560FB">
      <w:pPr>
        <w:spacing w:after="0" w:line="240" w:lineRule="auto"/>
        <w:jc w:val="left"/>
        <w:rPr>
          <w:lang w:eastAsia="zh-CN"/>
        </w:rPr>
      </w:pPr>
      <w:r>
        <w:rPr>
          <w:lang w:eastAsia="zh-CN"/>
        </w:rPr>
        <w:br w:type="page"/>
      </w:r>
    </w:p>
    <w:p w14:paraId="664C53D0" w14:textId="403D5F81" w:rsidR="000B3EB5" w:rsidRPr="00E16081" w:rsidRDefault="008614BC" w:rsidP="00E16081">
      <w:pPr>
        <w:spacing w:afterLines="150" w:after="360" w:line="240" w:lineRule="auto"/>
        <w:jc w:val="left"/>
        <w:rPr>
          <w:rFonts w:ascii="SimHei" w:eastAsia="SimHei" w:hAnsi="SimHei"/>
          <w:color w:val="0070C0"/>
          <w:sz w:val="36"/>
          <w:szCs w:val="36"/>
          <w:lang w:eastAsia="zh-CN"/>
        </w:rPr>
      </w:pPr>
      <w:r w:rsidRPr="00E16081">
        <w:rPr>
          <w:rFonts w:ascii="SimHei" w:eastAsia="SimHei" w:hAnsi="SimHei" w:hint="eastAsia"/>
          <w:color w:val="0070C0"/>
          <w:sz w:val="36"/>
          <w:szCs w:val="36"/>
          <w:lang w:eastAsia="zh-CN"/>
        </w:rPr>
        <w:lastRenderedPageBreak/>
        <w:t>研究机构之间</w:t>
      </w:r>
      <w:r w:rsidR="001765CA" w:rsidRPr="00E16081">
        <w:rPr>
          <w:rFonts w:ascii="SimHei" w:eastAsia="SimHei" w:hAnsi="SimHei" w:hint="eastAsia"/>
          <w:color w:val="0070C0"/>
          <w:sz w:val="36"/>
          <w:szCs w:val="36"/>
          <w:lang w:eastAsia="zh-CN"/>
        </w:rPr>
        <w:t>的合作</w:t>
      </w:r>
      <w:r w:rsidR="000B3EB5" w:rsidRPr="00E16081">
        <w:rPr>
          <w:rFonts w:ascii="SimHei" w:eastAsia="SimHei" w:hAnsi="SimHei"/>
          <w:color w:val="0070C0"/>
          <w:sz w:val="36"/>
          <w:szCs w:val="36"/>
          <w:lang w:eastAsia="zh-CN"/>
        </w:rPr>
        <w:t>研究协议</w:t>
      </w:r>
    </w:p>
    <w:p w14:paraId="193831E0" w14:textId="77777777" w:rsidR="000B3EB5" w:rsidRPr="006666CE" w:rsidRDefault="000B3EB5" w:rsidP="00893ABB">
      <w:pPr>
        <w:spacing w:afterLines="50" w:after="120" w:line="340" w:lineRule="atLeast"/>
        <w:outlineLvl w:val="0"/>
        <w:rPr>
          <w:rFonts w:ascii="Arial" w:hAnsi="Arial"/>
          <w:b/>
          <w:lang w:eastAsia="zh-CN"/>
        </w:rPr>
      </w:pPr>
      <w:r w:rsidRPr="006666CE">
        <w:rPr>
          <w:rFonts w:ascii="Arial" w:hAnsi="Arial"/>
          <w:b/>
          <w:lang w:eastAsia="zh-CN"/>
        </w:rPr>
        <w:t>介绍性说明</w:t>
      </w:r>
    </w:p>
    <w:p w14:paraId="1BDE13A7" w14:textId="77777777" w:rsidR="000B3EB5" w:rsidRPr="006666CE" w:rsidRDefault="000B3EB5" w:rsidP="00893ABB">
      <w:pPr>
        <w:spacing w:afterLines="50" w:after="120" w:line="340" w:lineRule="atLeast"/>
        <w:rPr>
          <w:rFonts w:ascii="Arial" w:hAnsi="Arial"/>
          <w:lang w:eastAsia="zh-CN"/>
        </w:rPr>
      </w:pPr>
      <w:r w:rsidRPr="006666CE">
        <w:rPr>
          <w:rFonts w:ascii="Arial" w:hAnsi="Arial"/>
          <w:lang w:eastAsia="zh-CN"/>
        </w:rPr>
        <w:t>共有四种研究协议模板，每种适用于不同类型的研究关系。本指南将</w:t>
      </w:r>
      <w:r w:rsidRPr="006666CE">
        <w:rPr>
          <w:rFonts w:ascii="Arial" w:hAnsi="Arial" w:hint="eastAsia"/>
          <w:lang w:eastAsia="zh-CN"/>
        </w:rPr>
        <w:t>为</w:t>
      </w:r>
      <w:r w:rsidRPr="006666CE">
        <w:rPr>
          <w:rFonts w:ascii="Arial" w:hAnsi="Arial"/>
          <w:lang w:eastAsia="zh-CN"/>
        </w:rPr>
        <w:t>选择四种研究协议模板</w:t>
      </w:r>
      <w:r w:rsidRPr="006666CE">
        <w:rPr>
          <w:rFonts w:ascii="Arial" w:hAnsi="Arial" w:hint="eastAsia"/>
          <w:lang w:eastAsia="zh-CN"/>
        </w:rPr>
        <w:t>中</w:t>
      </w:r>
      <w:r w:rsidRPr="006666CE">
        <w:rPr>
          <w:rFonts w:ascii="Arial" w:hAnsi="Arial"/>
          <w:lang w:eastAsia="zh-CN"/>
        </w:rPr>
        <w:t>最适合</w:t>
      </w:r>
      <w:r w:rsidRPr="006666CE">
        <w:rPr>
          <w:rFonts w:ascii="Arial" w:hAnsi="Arial" w:hint="eastAsia"/>
          <w:lang w:eastAsia="zh-CN"/>
        </w:rPr>
        <w:t>具体</w:t>
      </w:r>
      <w:r w:rsidRPr="006666CE">
        <w:rPr>
          <w:rFonts w:ascii="Arial" w:hAnsi="Arial"/>
          <w:lang w:eastAsia="zh-CN"/>
        </w:rPr>
        <w:t>情</w:t>
      </w:r>
      <w:r w:rsidRPr="006666CE">
        <w:rPr>
          <w:rFonts w:ascii="Arial" w:hAnsi="Arial" w:hint="eastAsia"/>
          <w:lang w:eastAsia="zh-CN"/>
        </w:rPr>
        <w:t>况的一种提供帮助。</w:t>
      </w:r>
    </w:p>
    <w:p w14:paraId="31A4A6C4" w14:textId="77777777" w:rsidR="000B3EB5" w:rsidRPr="006666CE" w:rsidRDefault="000B3EB5" w:rsidP="00893ABB">
      <w:pPr>
        <w:spacing w:afterLines="50" w:after="120" w:line="340" w:lineRule="atLeast"/>
        <w:rPr>
          <w:rFonts w:ascii="Arial" w:hAnsi="Arial"/>
          <w:lang w:eastAsia="zh-CN"/>
        </w:rPr>
      </w:pPr>
      <w:r w:rsidRPr="006666CE">
        <w:rPr>
          <w:rFonts w:ascii="Arial" w:hAnsi="Arial"/>
          <w:lang w:eastAsia="zh-CN"/>
        </w:rPr>
        <w:t>四种不同的研究协议模板</w:t>
      </w:r>
      <w:r w:rsidRPr="006666CE">
        <w:rPr>
          <w:rFonts w:ascii="Arial" w:hAnsi="Arial" w:hint="eastAsia"/>
          <w:lang w:eastAsia="zh-CN"/>
        </w:rPr>
        <w:t>为：</w:t>
      </w:r>
    </w:p>
    <w:p w14:paraId="149E706B" w14:textId="77777777" w:rsidR="000B3EB5" w:rsidRPr="006666CE" w:rsidRDefault="000B3EB5" w:rsidP="00CC2537">
      <w:pPr>
        <w:spacing w:afterLines="50" w:after="120" w:line="340" w:lineRule="atLeast"/>
        <w:ind w:left="567" w:hanging="567"/>
        <w:outlineLvl w:val="0"/>
        <w:rPr>
          <w:rFonts w:ascii="Arial" w:hAnsi="Arial"/>
          <w:lang w:eastAsia="zh-CN"/>
        </w:rPr>
      </w:pPr>
      <w:r w:rsidRPr="006666CE">
        <w:rPr>
          <w:rFonts w:ascii="Arial" w:hAnsi="Arial"/>
          <w:lang w:eastAsia="zh-CN"/>
        </w:rPr>
        <w:t>1.</w:t>
      </w:r>
      <w:r w:rsidRPr="006666CE">
        <w:rPr>
          <w:rFonts w:ascii="Arial" w:hAnsi="Arial"/>
          <w:lang w:eastAsia="zh-CN"/>
        </w:rPr>
        <w:tab/>
      </w:r>
      <w:r w:rsidRPr="006666CE">
        <w:rPr>
          <w:rFonts w:ascii="Arial" w:hAnsi="Arial" w:hint="eastAsia"/>
          <w:lang w:eastAsia="zh-CN"/>
        </w:rPr>
        <w:t>委托</w:t>
      </w:r>
      <w:r w:rsidRPr="006666CE">
        <w:rPr>
          <w:rFonts w:ascii="Arial" w:hAnsi="Arial"/>
          <w:lang w:eastAsia="zh-CN"/>
        </w:rPr>
        <w:t>研究协议</w:t>
      </w:r>
    </w:p>
    <w:p w14:paraId="1D4B69BA" w14:textId="156275A3" w:rsidR="000B3EB5" w:rsidRPr="006666CE" w:rsidRDefault="000B3EB5" w:rsidP="00893ABB">
      <w:pPr>
        <w:overflowPunct w:val="0"/>
        <w:spacing w:afterLines="50" w:after="120" w:line="340" w:lineRule="atLeast"/>
        <w:ind w:left="567"/>
        <w:rPr>
          <w:rFonts w:ascii="Arial" w:hAnsi="Arial"/>
          <w:lang w:eastAsia="zh-CN"/>
        </w:rPr>
      </w:pPr>
      <w:r w:rsidRPr="006666CE">
        <w:rPr>
          <w:rFonts w:ascii="Arial" w:hAnsi="Arial"/>
          <w:lang w:eastAsia="zh-CN"/>
        </w:rPr>
        <w:t>公司</w:t>
      </w:r>
      <w:r w:rsidRPr="006666CE">
        <w:rPr>
          <w:rFonts w:ascii="Arial" w:hAnsi="Arial" w:hint="eastAsia"/>
          <w:lang w:eastAsia="zh-CN"/>
        </w:rPr>
        <w:t>为使用</w:t>
      </w:r>
      <w:r w:rsidRPr="006666CE">
        <w:rPr>
          <w:rFonts w:ascii="Arial" w:hAnsi="Arial"/>
          <w:lang w:eastAsia="zh-CN"/>
        </w:rPr>
        <w:t>大学设施</w:t>
      </w:r>
      <w:r w:rsidRPr="006666CE">
        <w:rPr>
          <w:rFonts w:ascii="Arial" w:hAnsi="Arial" w:hint="eastAsia"/>
          <w:lang w:eastAsia="zh-CN"/>
        </w:rPr>
        <w:t>开展</w:t>
      </w:r>
      <w:r w:rsidRPr="006666CE">
        <w:rPr>
          <w:rFonts w:ascii="Arial" w:hAnsi="Arial"/>
          <w:lang w:eastAsia="zh-CN"/>
        </w:rPr>
        <w:t>特定研究支付全额商业费用，</w:t>
      </w:r>
      <w:r w:rsidRPr="006666CE">
        <w:rPr>
          <w:rFonts w:ascii="Arial" w:hAnsi="Arial" w:hint="eastAsia"/>
          <w:lang w:eastAsia="zh-CN"/>
        </w:rPr>
        <w:t>并且公司期望</w:t>
      </w:r>
      <w:r w:rsidRPr="006666CE">
        <w:rPr>
          <w:rFonts w:ascii="Arial" w:hAnsi="Arial"/>
          <w:lang w:eastAsia="zh-CN"/>
        </w:rPr>
        <w:t>拥有研究产生的所有知识产权</w:t>
      </w:r>
      <w:r w:rsidRPr="006666CE">
        <w:rPr>
          <w:rFonts w:ascii="Arial" w:hAnsi="Arial" w:hint="eastAsia"/>
          <w:lang w:eastAsia="zh-CN"/>
        </w:rPr>
        <w:t>时，</w:t>
      </w:r>
      <w:r w:rsidRPr="006666CE">
        <w:rPr>
          <w:rFonts w:ascii="Arial" w:hAnsi="Arial"/>
          <w:lang w:eastAsia="zh-CN"/>
        </w:rPr>
        <w:t>可使用</w:t>
      </w:r>
      <w:r w:rsidRPr="006666CE">
        <w:rPr>
          <w:rFonts w:ascii="Arial" w:hAnsi="Arial" w:hint="eastAsia"/>
          <w:lang w:eastAsia="zh-CN"/>
        </w:rPr>
        <w:t>本</w:t>
      </w:r>
      <w:r w:rsidRPr="006666CE">
        <w:rPr>
          <w:rFonts w:ascii="Arial" w:hAnsi="Arial"/>
          <w:lang w:eastAsia="zh-CN"/>
        </w:rPr>
        <w:t>协议。</w:t>
      </w:r>
    </w:p>
    <w:p w14:paraId="7123C887" w14:textId="77777777" w:rsidR="000B3EB5" w:rsidRPr="006666CE" w:rsidRDefault="000B3EB5" w:rsidP="00CC2537">
      <w:pPr>
        <w:spacing w:afterLines="50" w:after="120" w:line="340" w:lineRule="atLeast"/>
        <w:ind w:left="567" w:hanging="567"/>
        <w:outlineLvl w:val="0"/>
        <w:rPr>
          <w:rFonts w:ascii="Arial" w:hAnsi="Arial"/>
          <w:lang w:eastAsia="zh-CN"/>
        </w:rPr>
      </w:pPr>
      <w:r w:rsidRPr="006666CE">
        <w:rPr>
          <w:rFonts w:ascii="Arial" w:hAnsi="Arial"/>
          <w:lang w:eastAsia="zh-CN"/>
        </w:rPr>
        <w:t>2.</w:t>
      </w:r>
      <w:r w:rsidRPr="006666CE">
        <w:rPr>
          <w:rFonts w:ascii="Arial" w:hAnsi="Arial"/>
          <w:lang w:eastAsia="zh-CN"/>
        </w:rPr>
        <w:tab/>
      </w:r>
      <w:r w:rsidRPr="006666CE">
        <w:rPr>
          <w:rFonts w:ascii="Arial" w:hAnsi="Arial"/>
          <w:bCs/>
          <w:lang w:eastAsia="zh-CN"/>
        </w:rPr>
        <w:t>赞助研究协议</w:t>
      </w:r>
    </w:p>
    <w:p w14:paraId="04D0D995" w14:textId="7D47ABCD" w:rsidR="000B3EB5" w:rsidRPr="006666CE" w:rsidRDefault="000B3EB5" w:rsidP="00893ABB">
      <w:pPr>
        <w:overflowPunct w:val="0"/>
        <w:spacing w:afterLines="50" w:after="120" w:line="340" w:lineRule="atLeast"/>
        <w:ind w:left="567"/>
        <w:rPr>
          <w:rFonts w:ascii="Arial" w:hAnsi="Arial"/>
          <w:lang w:eastAsia="zh-CN"/>
        </w:rPr>
      </w:pPr>
      <w:r w:rsidRPr="006666CE">
        <w:rPr>
          <w:rFonts w:ascii="Arial" w:hAnsi="Arial"/>
          <w:lang w:eastAsia="zh-CN"/>
        </w:rPr>
        <w:t>公司</w:t>
      </w:r>
      <w:r w:rsidRPr="006666CE">
        <w:rPr>
          <w:rFonts w:ascii="Arial" w:hAnsi="Arial" w:hint="eastAsia"/>
          <w:lang w:eastAsia="zh-CN"/>
        </w:rPr>
        <w:t>将</w:t>
      </w:r>
      <w:r w:rsidRPr="006666CE">
        <w:rPr>
          <w:rFonts w:ascii="Arial" w:hAnsi="Arial"/>
          <w:lang w:eastAsia="zh-CN"/>
        </w:rPr>
        <w:t>为大学或研究机构开展研究提供资金或实物支持时，可使用</w:t>
      </w:r>
      <w:r w:rsidRPr="006666CE">
        <w:rPr>
          <w:rFonts w:ascii="Arial" w:hAnsi="Arial" w:hint="eastAsia"/>
          <w:lang w:eastAsia="zh-CN"/>
        </w:rPr>
        <w:t>本</w:t>
      </w:r>
      <w:r w:rsidRPr="006666CE">
        <w:rPr>
          <w:rFonts w:ascii="Arial" w:hAnsi="Arial"/>
          <w:lang w:eastAsia="zh-CN"/>
        </w:rPr>
        <w:t>协议。</w:t>
      </w:r>
    </w:p>
    <w:p w14:paraId="5B37EA64" w14:textId="77777777" w:rsidR="000B3EB5" w:rsidRPr="006666CE" w:rsidRDefault="000B3EB5" w:rsidP="00CC2537">
      <w:pPr>
        <w:spacing w:afterLines="50" w:after="120" w:line="340" w:lineRule="atLeast"/>
        <w:ind w:left="567" w:hanging="567"/>
        <w:outlineLvl w:val="0"/>
        <w:rPr>
          <w:rFonts w:ascii="Arial" w:hAnsi="Arial"/>
          <w:lang w:eastAsia="zh-CN"/>
        </w:rPr>
      </w:pPr>
      <w:r w:rsidRPr="006666CE">
        <w:rPr>
          <w:rFonts w:ascii="Arial" w:hAnsi="Arial"/>
          <w:lang w:eastAsia="zh-CN"/>
        </w:rPr>
        <w:t>3.</w:t>
      </w:r>
      <w:r w:rsidRPr="006666CE">
        <w:rPr>
          <w:rFonts w:ascii="Arial" w:hAnsi="Arial"/>
          <w:lang w:eastAsia="zh-CN"/>
        </w:rPr>
        <w:tab/>
      </w:r>
      <w:r w:rsidRPr="006666CE">
        <w:rPr>
          <w:rFonts w:ascii="Arial" w:hAnsi="Arial"/>
          <w:bCs/>
          <w:lang w:eastAsia="zh-CN"/>
        </w:rPr>
        <w:t>与公司的合作研究协议</w:t>
      </w:r>
    </w:p>
    <w:p w14:paraId="0B27E030" w14:textId="4196E384" w:rsidR="000B3EB5" w:rsidRPr="006666CE" w:rsidRDefault="000B3EB5" w:rsidP="00893ABB">
      <w:pPr>
        <w:overflowPunct w:val="0"/>
        <w:spacing w:afterLines="50" w:after="120" w:line="340" w:lineRule="atLeast"/>
        <w:ind w:left="567"/>
        <w:rPr>
          <w:rFonts w:ascii="Arial" w:hAnsi="Arial"/>
          <w:lang w:eastAsia="zh-CN"/>
        </w:rPr>
      </w:pPr>
      <w:r w:rsidRPr="006666CE">
        <w:rPr>
          <w:rFonts w:ascii="Arial" w:hAnsi="Arial"/>
          <w:lang w:eastAsia="zh-CN"/>
        </w:rPr>
        <w:t>当大学（或其他研究机构）和公司针对共同目标各自开展研究，并且</w:t>
      </w:r>
      <w:r w:rsidRPr="006666CE">
        <w:rPr>
          <w:rFonts w:ascii="Arial" w:hAnsi="Arial" w:hint="eastAsia"/>
          <w:lang w:eastAsia="zh-CN"/>
        </w:rPr>
        <w:t>各方均</w:t>
      </w:r>
      <w:r w:rsidRPr="006666CE">
        <w:rPr>
          <w:rFonts w:ascii="Arial" w:hAnsi="Arial"/>
          <w:lang w:eastAsia="zh-CN"/>
        </w:rPr>
        <w:t>可能单独或联合创造</w:t>
      </w:r>
      <w:r w:rsidRPr="006666CE">
        <w:rPr>
          <w:rFonts w:ascii="Arial" w:hAnsi="Arial" w:hint="eastAsia"/>
          <w:lang w:eastAsia="zh-CN"/>
        </w:rPr>
        <w:t>出</w:t>
      </w:r>
      <w:r w:rsidRPr="006666CE">
        <w:rPr>
          <w:rFonts w:ascii="Arial" w:hAnsi="Arial"/>
          <w:lang w:eastAsia="zh-CN"/>
        </w:rPr>
        <w:t>新的知识产权时，可使用</w:t>
      </w:r>
      <w:r w:rsidRPr="006666CE">
        <w:rPr>
          <w:rFonts w:ascii="Arial" w:hAnsi="Arial" w:hint="eastAsia"/>
          <w:lang w:eastAsia="zh-CN"/>
        </w:rPr>
        <w:t>本</w:t>
      </w:r>
      <w:r w:rsidRPr="006666CE">
        <w:rPr>
          <w:rFonts w:ascii="Arial" w:hAnsi="Arial"/>
          <w:lang w:eastAsia="zh-CN"/>
        </w:rPr>
        <w:t>协议。</w:t>
      </w:r>
    </w:p>
    <w:p w14:paraId="13D04D75" w14:textId="77777777" w:rsidR="000B3EB5" w:rsidRPr="006666CE" w:rsidRDefault="000B3EB5" w:rsidP="00CC2537">
      <w:pPr>
        <w:spacing w:afterLines="50" w:after="120" w:line="340" w:lineRule="atLeast"/>
        <w:ind w:left="567" w:hanging="567"/>
        <w:outlineLvl w:val="0"/>
        <w:rPr>
          <w:rFonts w:ascii="Arial" w:hAnsi="Arial"/>
          <w:lang w:eastAsia="zh-CN"/>
        </w:rPr>
      </w:pPr>
      <w:r w:rsidRPr="006666CE">
        <w:rPr>
          <w:rFonts w:ascii="Arial" w:hAnsi="Arial"/>
          <w:lang w:eastAsia="zh-CN"/>
        </w:rPr>
        <w:t>4.</w:t>
      </w:r>
      <w:r w:rsidRPr="006666CE">
        <w:rPr>
          <w:rFonts w:ascii="Arial" w:hAnsi="Arial"/>
          <w:lang w:eastAsia="zh-CN"/>
        </w:rPr>
        <w:tab/>
      </w:r>
      <w:r w:rsidRPr="006666CE">
        <w:rPr>
          <w:rFonts w:ascii="Arial" w:hAnsi="Arial"/>
          <w:lang w:eastAsia="zh-CN"/>
        </w:rPr>
        <w:t>研究机构之间的合作研究协议</w:t>
      </w:r>
    </w:p>
    <w:p w14:paraId="6141642C" w14:textId="54A30529" w:rsidR="00B41F50" w:rsidRPr="006666CE" w:rsidRDefault="000B3EB5" w:rsidP="00893ABB">
      <w:pPr>
        <w:overflowPunct w:val="0"/>
        <w:spacing w:afterLines="50" w:after="120" w:line="340" w:lineRule="atLeast"/>
        <w:ind w:left="567"/>
        <w:rPr>
          <w:rFonts w:ascii="Arial" w:hAnsi="Arial"/>
          <w:lang w:eastAsia="zh-CN"/>
        </w:rPr>
      </w:pPr>
      <w:r w:rsidRPr="006666CE">
        <w:rPr>
          <w:rFonts w:ascii="Arial" w:hAnsi="Arial"/>
          <w:lang w:eastAsia="zh-CN"/>
        </w:rPr>
        <w:t>当两个研究机构（如大学）</w:t>
      </w:r>
      <w:r w:rsidRPr="006666CE">
        <w:rPr>
          <w:rFonts w:ascii="Arial" w:hAnsi="Arial" w:hint="eastAsia"/>
          <w:lang w:eastAsia="zh-CN"/>
        </w:rPr>
        <w:t>将</w:t>
      </w:r>
      <w:r w:rsidRPr="006666CE">
        <w:rPr>
          <w:rFonts w:ascii="Arial" w:hAnsi="Arial"/>
          <w:lang w:eastAsia="zh-CN"/>
        </w:rPr>
        <w:t>各自参与相关研究，并且</w:t>
      </w:r>
      <w:r w:rsidRPr="006666CE">
        <w:rPr>
          <w:rFonts w:ascii="Arial" w:hAnsi="Arial" w:hint="eastAsia"/>
          <w:lang w:eastAsia="zh-CN"/>
        </w:rPr>
        <w:t>各方均可能</w:t>
      </w:r>
      <w:r w:rsidRPr="006666CE">
        <w:rPr>
          <w:rFonts w:ascii="Arial" w:hAnsi="Arial"/>
          <w:lang w:eastAsia="zh-CN"/>
        </w:rPr>
        <w:t>单独或联合创造</w:t>
      </w:r>
      <w:r w:rsidRPr="006666CE">
        <w:rPr>
          <w:rFonts w:ascii="Arial" w:hAnsi="Arial" w:hint="eastAsia"/>
          <w:lang w:eastAsia="zh-CN"/>
        </w:rPr>
        <w:t>出</w:t>
      </w:r>
      <w:r w:rsidRPr="006666CE">
        <w:rPr>
          <w:rFonts w:ascii="Arial" w:hAnsi="Arial"/>
          <w:lang w:eastAsia="zh-CN"/>
        </w:rPr>
        <w:t>新的知识产权时，可使用</w:t>
      </w:r>
      <w:r w:rsidRPr="006666CE">
        <w:rPr>
          <w:rFonts w:ascii="Arial" w:hAnsi="Arial" w:hint="eastAsia"/>
          <w:lang w:eastAsia="zh-CN"/>
        </w:rPr>
        <w:t>本</w:t>
      </w:r>
      <w:r w:rsidRPr="006666CE">
        <w:rPr>
          <w:rFonts w:ascii="Arial" w:hAnsi="Arial"/>
          <w:lang w:eastAsia="zh-CN"/>
        </w:rPr>
        <w:t>协议。</w:t>
      </w:r>
    </w:p>
    <w:p w14:paraId="0EF69FCE" w14:textId="77777777" w:rsidR="000B3EB5" w:rsidRPr="00662423" w:rsidRDefault="000B3EB5" w:rsidP="000B3EB5">
      <w:pPr>
        <w:jc w:val="left"/>
        <w:rPr>
          <w:lang w:eastAsia="zh-CN"/>
        </w:rPr>
      </w:pPr>
      <w:r w:rsidRPr="00662423">
        <w:rPr>
          <w:lang w:eastAsia="zh-CN"/>
        </w:rPr>
        <w:br w:type="page"/>
      </w:r>
    </w:p>
    <w:p w14:paraId="439E9A9C" w14:textId="77777777" w:rsidR="00EC33DB" w:rsidRDefault="00EC33DB" w:rsidP="00EC33DB">
      <w:pPr>
        <w:spacing w:afterLines="50" w:after="120" w:line="340" w:lineRule="atLeast"/>
        <w:jc w:val="left"/>
        <w:outlineLvl w:val="0"/>
        <w:rPr>
          <w:rFonts w:ascii="SimHei" w:eastAsia="SimHei" w:hAnsi="SimHei"/>
          <w:bCs/>
          <w:sz w:val="28"/>
          <w:szCs w:val="28"/>
          <w:lang w:eastAsia="zh-CN"/>
        </w:rPr>
      </w:pPr>
    </w:p>
    <w:p w14:paraId="6E188402" w14:textId="77777777" w:rsidR="00EC33DB" w:rsidRDefault="00EC33DB" w:rsidP="00EC33DB">
      <w:pPr>
        <w:spacing w:afterLines="50" w:after="120" w:line="340" w:lineRule="atLeast"/>
        <w:jc w:val="left"/>
        <w:outlineLvl w:val="0"/>
        <w:rPr>
          <w:rFonts w:ascii="SimHei" w:eastAsia="SimHei" w:hAnsi="SimHei"/>
          <w:bCs/>
          <w:sz w:val="28"/>
          <w:szCs w:val="28"/>
          <w:lang w:eastAsia="zh-CN"/>
        </w:rPr>
      </w:pPr>
    </w:p>
    <w:p w14:paraId="6CF2B3CC" w14:textId="77777777" w:rsidR="00EC33DB" w:rsidRDefault="00EC33DB" w:rsidP="00EC33DB">
      <w:pPr>
        <w:spacing w:afterLines="50" w:after="120" w:line="340" w:lineRule="atLeast"/>
        <w:jc w:val="left"/>
        <w:outlineLvl w:val="0"/>
        <w:rPr>
          <w:rFonts w:ascii="SimHei" w:eastAsia="SimHei" w:hAnsi="SimHei"/>
          <w:bCs/>
          <w:sz w:val="28"/>
          <w:szCs w:val="28"/>
          <w:lang w:eastAsia="zh-CN"/>
        </w:rPr>
      </w:pPr>
    </w:p>
    <w:p w14:paraId="35461B4B" w14:textId="77777777" w:rsidR="00EC33DB" w:rsidRDefault="00EC33DB" w:rsidP="00EC33DB">
      <w:pPr>
        <w:spacing w:afterLines="50" w:after="120" w:line="340" w:lineRule="atLeast"/>
        <w:jc w:val="left"/>
        <w:outlineLvl w:val="0"/>
        <w:rPr>
          <w:rFonts w:ascii="SimHei" w:eastAsia="SimHei" w:hAnsi="SimHei"/>
          <w:bCs/>
          <w:sz w:val="28"/>
          <w:szCs w:val="28"/>
          <w:lang w:eastAsia="zh-CN"/>
        </w:rPr>
      </w:pPr>
    </w:p>
    <w:p w14:paraId="13CEFA16" w14:textId="35E88BC0" w:rsidR="00B41F50" w:rsidRPr="00EC33DB" w:rsidRDefault="008614BC" w:rsidP="00EC33DB">
      <w:pPr>
        <w:spacing w:afterLines="50" w:after="120" w:line="340" w:lineRule="atLeast"/>
        <w:jc w:val="left"/>
        <w:outlineLvl w:val="0"/>
        <w:rPr>
          <w:rFonts w:ascii="SimHei" w:eastAsia="SimHei" w:hAnsi="SimHei"/>
          <w:bCs/>
          <w:sz w:val="28"/>
          <w:szCs w:val="28"/>
          <w:lang w:eastAsia="zh-CN"/>
        </w:rPr>
      </w:pPr>
      <w:r w:rsidRPr="00EC33DB">
        <w:rPr>
          <w:rFonts w:ascii="SimHei" w:eastAsia="SimHei" w:hAnsi="SimHei" w:hint="eastAsia"/>
          <w:bCs/>
          <w:sz w:val="28"/>
          <w:szCs w:val="28"/>
          <w:lang w:eastAsia="zh-CN"/>
        </w:rPr>
        <w:t>研究机构之间</w:t>
      </w:r>
      <w:r w:rsidR="001765CA" w:rsidRPr="00EC33DB">
        <w:rPr>
          <w:rFonts w:ascii="SimHei" w:eastAsia="SimHei" w:hAnsi="SimHei" w:hint="eastAsia"/>
          <w:bCs/>
          <w:sz w:val="28"/>
          <w:szCs w:val="28"/>
          <w:lang w:eastAsia="zh-CN"/>
        </w:rPr>
        <w:t>的合作</w:t>
      </w:r>
      <w:r w:rsidR="000B3EB5" w:rsidRPr="00EC33DB">
        <w:rPr>
          <w:rFonts w:ascii="SimHei" w:eastAsia="SimHei" w:hAnsi="SimHei"/>
          <w:bCs/>
          <w:sz w:val="28"/>
          <w:szCs w:val="28"/>
          <w:lang w:eastAsia="zh-CN"/>
        </w:rPr>
        <w:t>研究协议</w:t>
      </w:r>
    </w:p>
    <w:p w14:paraId="4006D93E" w14:textId="77777777" w:rsidR="00EC33DB" w:rsidRDefault="00EC33DB" w:rsidP="00EC33DB">
      <w:pPr>
        <w:spacing w:afterLines="50" w:after="120" w:line="340" w:lineRule="atLeast"/>
        <w:jc w:val="left"/>
        <w:outlineLvl w:val="0"/>
        <w:rPr>
          <w:rFonts w:ascii="Arial" w:hAnsi="Arial"/>
          <w:b/>
          <w:sz w:val="28"/>
          <w:szCs w:val="28"/>
          <w:lang w:eastAsia="zh-CN"/>
        </w:rPr>
      </w:pPr>
    </w:p>
    <w:p w14:paraId="779D04BC" w14:textId="77777777" w:rsidR="00EC33DB" w:rsidRDefault="00EC33DB" w:rsidP="00EC33DB">
      <w:pPr>
        <w:spacing w:afterLines="50" w:after="120" w:line="340" w:lineRule="atLeast"/>
        <w:jc w:val="left"/>
        <w:outlineLvl w:val="0"/>
        <w:rPr>
          <w:rFonts w:ascii="Arial" w:hAnsi="Arial"/>
          <w:b/>
          <w:sz w:val="28"/>
          <w:szCs w:val="28"/>
          <w:lang w:eastAsia="zh-CN"/>
        </w:rPr>
      </w:pPr>
    </w:p>
    <w:p w14:paraId="6968AE58" w14:textId="77777777" w:rsidR="00EC33DB" w:rsidRDefault="00EC33DB" w:rsidP="00EC33DB">
      <w:pPr>
        <w:spacing w:afterLines="50" w:after="120" w:line="340" w:lineRule="atLeast"/>
        <w:jc w:val="left"/>
        <w:outlineLvl w:val="0"/>
        <w:rPr>
          <w:rFonts w:ascii="Arial" w:hAnsi="Arial"/>
          <w:b/>
          <w:sz w:val="28"/>
          <w:szCs w:val="28"/>
          <w:lang w:eastAsia="zh-CN"/>
        </w:rPr>
      </w:pPr>
    </w:p>
    <w:p w14:paraId="3107BE11" w14:textId="77777777" w:rsidR="00EC33DB" w:rsidRDefault="00EC33DB" w:rsidP="00EC33DB">
      <w:pPr>
        <w:spacing w:afterLines="50" w:after="120" w:line="340" w:lineRule="atLeast"/>
        <w:jc w:val="left"/>
        <w:outlineLvl w:val="0"/>
        <w:rPr>
          <w:rFonts w:ascii="Arial" w:hAnsi="Arial"/>
          <w:b/>
          <w:sz w:val="28"/>
          <w:szCs w:val="28"/>
          <w:lang w:eastAsia="zh-CN"/>
        </w:rPr>
      </w:pPr>
    </w:p>
    <w:p w14:paraId="7408D19F" w14:textId="6FF54FEA" w:rsidR="00B41F50" w:rsidRPr="00EC33DB" w:rsidRDefault="000B3EB5" w:rsidP="00EC33DB">
      <w:pPr>
        <w:spacing w:afterLines="50" w:after="120" w:line="340" w:lineRule="atLeast"/>
        <w:jc w:val="left"/>
        <w:outlineLvl w:val="0"/>
        <w:rPr>
          <w:rFonts w:ascii="Arial" w:hAnsi="Arial"/>
          <w:b/>
          <w:sz w:val="28"/>
          <w:szCs w:val="28"/>
          <w:lang w:eastAsia="zh-CN"/>
        </w:rPr>
      </w:pPr>
      <w:r w:rsidRPr="00EC33DB">
        <w:rPr>
          <w:rFonts w:ascii="Arial" w:hAnsi="Arial" w:hint="eastAsia"/>
          <w:b/>
          <w:sz w:val="28"/>
          <w:szCs w:val="28"/>
          <w:lang w:eastAsia="zh-CN"/>
        </w:rPr>
        <w:t>甲方</w:t>
      </w:r>
      <w:r w:rsidRPr="00EC33DB">
        <w:rPr>
          <w:rFonts w:ascii="Arial" w:hAnsi="Arial"/>
          <w:b/>
          <w:sz w:val="28"/>
          <w:szCs w:val="28"/>
          <w:lang w:eastAsia="zh-CN"/>
        </w:rPr>
        <w:t>名称</w:t>
      </w:r>
    </w:p>
    <w:p w14:paraId="30886E1C" w14:textId="77777777" w:rsidR="00EC33DB" w:rsidRDefault="00EC33DB" w:rsidP="00EC33DB">
      <w:pPr>
        <w:spacing w:afterLines="50" w:after="120" w:line="340" w:lineRule="atLeast"/>
        <w:jc w:val="left"/>
        <w:outlineLvl w:val="0"/>
        <w:rPr>
          <w:rFonts w:ascii="Arial" w:hAnsi="Arial"/>
          <w:b/>
          <w:sz w:val="28"/>
          <w:szCs w:val="28"/>
          <w:lang w:eastAsia="zh-CN"/>
        </w:rPr>
      </w:pPr>
    </w:p>
    <w:p w14:paraId="5D248CBA" w14:textId="77777777" w:rsidR="00EC33DB" w:rsidRDefault="00EC33DB" w:rsidP="00EC33DB">
      <w:pPr>
        <w:spacing w:afterLines="50" w:after="120" w:line="340" w:lineRule="atLeast"/>
        <w:jc w:val="left"/>
        <w:outlineLvl w:val="0"/>
        <w:rPr>
          <w:rFonts w:ascii="Arial" w:hAnsi="Arial"/>
          <w:b/>
          <w:sz w:val="28"/>
          <w:szCs w:val="28"/>
          <w:lang w:eastAsia="zh-CN"/>
        </w:rPr>
      </w:pPr>
    </w:p>
    <w:p w14:paraId="18D58781" w14:textId="77777777" w:rsidR="00EC33DB" w:rsidRDefault="00EC33DB" w:rsidP="00EC33DB">
      <w:pPr>
        <w:spacing w:afterLines="50" w:after="120" w:line="340" w:lineRule="atLeast"/>
        <w:jc w:val="left"/>
        <w:outlineLvl w:val="0"/>
        <w:rPr>
          <w:rFonts w:ascii="Arial" w:hAnsi="Arial"/>
          <w:b/>
          <w:sz w:val="28"/>
          <w:szCs w:val="28"/>
          <w:lang w:eastAsia="zh-CN"/>
        </w:rPr>
      </w:pPr>
    </w:p>
    <w:p w14:paraId="16276C4B" w14:textId="77777777" w:rsidR="00EC33DB" w:rsidRDefault="00EC33DB" w:rsidP="00EC33DB">
      <w:pPr>
        <w:spacing w:afterLines="50" w:after="120" w:line="340" w:lineRule="atLeast"/>
        <w:jc w:val="left"/>
        <w:outlineLvl w:val="0"/>
        <w:rPr>
          <w:rFonts w:ascii="Arial" w:hAnsi="Arial"/>
          <w:b/>
          <w:sz w:val="28"/>
          <w:szCs w:val="28"/>
          <w:lang w:eastAsia="zh-CN"/>
        </w:rPr>
      </w:pPr>
    </w:p>
    <w:p w14:paraId="63F44F79" w14:textId="52BC2013" w:rsidR="00B41F50" w:rsidRPr="00EC33DB" w:rsidRDefault="000B3EB5" w:rsidP="00EC33DB">
      <w:pPr>
        <w:spacing w:afterLines="50" w:after="120" w:line="340" w:lineRule="atLeast"/>
        <w:jc w:val="left"/>
        <w:outlineLvl w:val="0"/>
        <w:rPr>
          <w:rFonts w:ascii="Arial" w:hAnsi="Arial"/>
          <w:b/>
          <w:sz w:val="28"/>
          <w:szCs w:val="28"/>
          <w:lang w:eastAsia="zh-CN"/>
        </w:rPr>
      </w:pPr>
      <w:r w:rsidRPr="00EC33DB">
        <w:rPr>
          <w:rFonts w:ascii="Arial" w:hAnsi="Arial" w:hint="eastAsia"/>
          <w:b/>
          <w:sz w:val="28"/>
          <w:szCs w:val="28"/>
          <w:lang w:eastAsia="zh-CN"/>
        </w:rPr>
        <w:t>乙方</w:t>
      </w:r>
      <w:r w:rsidRPr="00EC33DB">
        <w:rPr>
          <w:rFonts w:ascii="Arial" w:hAnsi="Arial"/>
          <w:b/>
          <w:sz w:val="28"/>
          <w:szCs w:val="28"/>
          <w:lang w:eastAsia="zh-CN"/>
        </w:rPr>
        <w:t>名称</w:t>
      </w:r>
    </w:p>
    <w:p w14:paraId="2894F02D" w14:textId="77777777" w:rsidR="000B3EB5" w:rsidRPr="00662423" w:rsidRDefault="000B3EB5" w:rsidP="000B3EB5">
      <w:pPr>
        <w:jc w:val="left"/>
        <w:rPr>
          <w:lang w:eastAsia="zh-CN"/>
        </w:rPr>
      </w:pPr>
      <w:r w:rsidRPr="00662423">
        <w:rPr>
          <w:lang w:eastAsia="zh-CN"/>
        </w:rPr>
        <w:br w:type="page"/>
      </w:r>
    </w:p>
    <w:p w14:paraId="5957D3D5" w14:textId="77777777" w:rsidR="00B41F50" w:rsidRPr="00EC33DB" w:rsidRDefault="001765CA" w:rsidP="00EC33DB">
      <w:pPr>
        <w:pStyle w:val="Style1"/>
        <w:keepNext/>
        <w:tabs>
          <w:tab w:val="clear" w:pos="709"/>
        </w:tabs>
        <w:overflowPunct w:val="0"/>
        <w:spacing w:afterLines="50" w:after="120" w:line="340" w:lineRule="atLeast"/>
        <w:jc w:val="left"/>
        <w:outlineLvl w:val="0"/>
        <w:rPr>
          <w:rFonts w:ascii="SimHei" w:eastAsia="SimHei" w:hAnsi="SimHei"/>
          <w:b w:val="0"/>
          <w:bCs/>
          <w:sz w:val="24"/>
          <w:szCs w:val="24"/>
          <w:lang w:eastAsia="zh-CN"/>
        </w:rPr>
      </w:pPr>
      <w:r w:rsidRPr="00EC33DB">
        <w:rPr>
          <w:rFonts w:ascii="SimHei" w:eastAsia="SimHei" w:hAnsi="SimHei" w:hint="eastAsia"/>
          <w:b w:val="0"/>
          <w:bCs/>
          <w:sz w:val="24"/>
          <w:szCs w:val="24"/>
          <w:lang w:eastAsia="zh-CN"/>
        </w:rPr>
        <w:lastRenderedPageBreak/>
        <w:t>合作</w:t>
      </w:r>
      <w:r w:rsidR="000B3EB5" w:rsidRPr="00EC33DB">
        <w:rPr>
          <w:rFonts w:ascii="SimHei" w:eastAsia="SimHei" w:hAnsi="SimHei"/>
          <w:b w:val="0"/>
          <w:bCs/>
          <w:sz w:val="24"/>
          <w:szCs w:val="24"/>
          <w:lang w:eastAsia="zh-CN"/>
        </w:rPr>
        <w:t>研究协议</w:t>
      </w:r>
    </w:p>
    <w:p w14:paraId="6631C8F6" w14:textId="416D88A5"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bCs/>
          <w:lang w:eastAsia="zh-CN"/>
        </w:rPr>
        <w:t>本</w:t>
      </w:r>
      <w:r w:rsidRPr="006666CE">
        <w:rPr>
          <w:rFonts w:ascii="Arial" w:hAnsi="Arial" w:hint="eastAsia"/>
          <w:bCs/>
          <w:lang w:eastAsia="zh-CN"/>
        </w:rPr>
        <w:t>协议</w:t>
      </w:r>
      <w:r w:rsidRPr="006666CE">
        <w:rPr>
          <w:rFonts w:ascii="Arial" w:hAnsi="Arial"/>
          <w:bCs/>
          <w:lang w:eastAsia="zh-CN"/>
        </w:rPr>
        <w:t>自</w:t>
      </w:r>
      <w:r w:rsidRPr="006666CE">
        <w:rPr>
          <w:rFonts w:ascii="Arial" w:hAnsi="Arial" w:hint="eastAsia"/>
          <w:lang w:eastAsia="zh-CN"/>
        </w:rPr>
        <w:t>二〇</w:t>
      </w:r>
      <w:r w:rsidRPr="006666CE">
        <w:rPr>
          <w:rFonts w:ascii="Arial" w:hAnsi="Arial"/>
          <w:lang w:eastAsia="zh-CN"/>
        </w:rPr>
        <w:t xml:space="preserve"> </w:t>
      </w:r>
      <w:r w:rsidR="00EC33DB">
        <w:rPr>
          <w:rFonts w:ascii="Arial" w:hAnsi="Arial" w:hint="eastAsia"/>
          <w:lang w:eastAsia="zh-CN"/>
        </w:rPr>
        <w:t xml:space="preserve">  </w:t>
      </w:r>
      <w:r w:rsidRPr="006666CE">
        <w:rPr>
          <w:rFonts w:ascii="Arial" w:hAnsi="Arial"/>
          <w:lang w:eastAsia="zh-CN"/>
        </w:rPr>
        <w:t xml:space="preserve"> </w:t>
      </w:r>
      <w:r w:rsidRPr="006666CE">
        <w:rPr>
          <w:rFonts w:ascii="Arial" w:hAnsi="Arial"/>
          <w:lang w:eastAsia="zh-CN"/>
        </w:rPr>
        <w:t>年</w:t>
      </w:r>
      <w:r w:rsidR="00ED1FF6" w:rsidRPr="006666CE">
        <w:rPr>
          <w:rFonts w:ascii="Arial" w:hAnsi="Arial" w:hint="eastAsia"/>
          <w:lang w:eastAsia="zh-CN"/>
        </w:rPr>
        <w:t xml:space="preserve"> </w:t>
      </w:r>
      <w:r w:rsidRPr="006666CE">
        <w:rPr>
          <w:rFonts w:ascii="Arial" w:hAnsi="Arial"/>
          <w:lang w:eastAsia="zh-CN"/>
        </w:rPr>
        <w:t xml:space="preserve"> </w:t>
      </w:r>
      <w:r w:rsidRPr="006666CE">
        <w:rPr>
          <w:rFonts w:ascii="Arial" w:hAnsi="Arial"/>
          <w:lang w:eastAsia="zh-CN"/>
        </w:rPr>
        <w:t>月</w:t>
      </w:r>
      <w:r w:rsidR="00ED1FF6" w:rsidRPr="006666CE">
        <w:rPr>
          <w:rFonts w:ascii="Arial" w:hAnsi="Arial" w:hint="eastAsia"/>
          <w:lang w:eastAsia="zh-CN"/>
        </w:rPr>
        <w:t xml:space="preserve"> </w:t>
      </w:r>
      <w:r w:rsidRPr="006666CE">
        <w:rPr>
          <w:rFonts w:ascii="Arial" w:hAnsi="Arial"/>
          <w:lang w:eastAsia="zh-CN"/>
        </w:rPr>
        <w:t xml:space="preserve"> </w:t>
      </w:r>
      <w:r w:rsidRPr="006666CE">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0B3EB5" w:rsidRPr="0055080F" w14:paraId="41A707B0" w14:textId="77777777" w:rsidTr="0055080F">
        <w:tc>
          <w:tcPr>
            <w:tcW w:w="9356" w:type="dxa"/>
            <w:tcBorders>
              <w:top w:val="nil"/>
              <w:left w:val="nil"/>
              <w:bottom w:val="nil"/>
              <w:right w:val="nil"/>
            </w:tcBorders>
          </w:tcPr>
          <w:p w14:paraId="09976EEA" w14:textId="77777777" w:rsidR="00B41F50" w:rsidRPr="0055080F" w:rsidRDefault="000B3EB5" w:rsidP="0055080F">
            <w:pPr>
              <w:overflowPunct w:val="0"/>
              <w:spacing w:afterLines="50" w:after="120" w:line="340" w:lineRule="atLeast"/>
              <w:jc w:val="left"/>
              <w:rPr>
                <w:rFonts w:ascii="Arial" w:hAnsi="Arial"/>
              </w:rPr>
            </w:pPr>
            <w:r w:rsidRPr="0055080F">
              <w:rPr>
                <w:rFonts w:ascii="Arial" w:hAnsi="Arial"/>
                <w:bCs/>
              </w:rPr>
              <w:t>*</w:t>
            </w:r>
            <w:r w:rsidRPr="0055080F">
              <w:rPr>
                <w:rStyle w:val="FootnoteReference"/>
                <w:rFonts w:ascii="Arial" w:hAnsi="Arial"/>
                <w:bCs/>
              </w:rPr>
              <w:footnoteReference w:id="63"/>
            </w:r>
            <w:r w:rsidRPr="004576AC">
              <w:rPr>
                <w:rFonts w:ascii="Arial" w:hAnsi="Arial"/>
              </w:rPr>
              <w:t>____________</w:t>
            </w:r>
            <w:r w:rsidRPr="0055080F">
              <w:rPr>
                <w:rFonts w:ascii="Arial" w:hAnsi="Arial" w:hint="eastAsia"/>
                <w:lang w:eastAsia="zh-CN"/>
              </w:rPr>
              <w:t>，</w:t>
            </w:r>
            <w:r w:rsidRPr="0055080F">
              <w:rPr>
                <w:rFonts w:ascii="Arial" w:hAnsi="Arial"/>
              </w:rPr>
              <w:t>*</w:t>
            </w:r>
            <w:r w:rsidRPr="0055080F">
              <w:rPr>
                <w:rStyle w:val="FootnoteReference"/>
                <w:rFonts w:ascii="Arial" w:hAnsi="Arial"/>
              </w:rPr>
              <w:footnoteReference w:id="64"/>
            </w:r>
            <w:r w:rsidRPr="004576AC">
              <w:rPr>
                <w:rFonts w:ascii="Arial" w:hAnsi="Arial"/>
              </w:rPr>
              <w:t>____________</w:t>
            </w:r>
            <w:r w:rsidRPr="0055080F">
              <w:rPr>
                <w:rFonts w:ascii="Arial" w:hAnsi="Arial" w:hint="eastAsia"/>
                <w:lang w:eastAsia="zh-CN"/>
              </w:rPr>
              <w:t>，地址：</w:t>
            </w:r>
            <w:r w:rsidRPr="0055080F">
              <w:rPr>
                <w:rFonts w:ascii="Arial" w:hAnsi="Arial"/>
              </w:rPr>
              <w:t>*</w:t>
            </w:r>
            <w:r w:rsidRPr="0055080F">
              <w:rPr>
                <w:rStyle w:val="FootnoteReference"/>
                <w:rFonts w:ascii="Arial" w:hAnsi="Arial"/>
              </w:rPr>
              <w:footnoteReference w:id="65"/>
            </w:r>
            <w:r w:rsidRPr="0055080F">
              <w:rPr>
                <w:rFonts w:ascii="Arial" w:hAnsi="Arial"/>
              </w:rPr>
              <w:t>______________</w:t>
            </w:r>
            <w:r w:rsidRPr="0055080F">
              <w:rPr>
                <w:rFonts w:ascii="Arial" w:hAnsi="Arial" w:hint="eastAsia"/>
                <w:lang w:eastAsia="zh-CN"/>
              </w:rPr>
              <w:t>（“甲方”）</w:t>
            </w:r>
            <w:r w:rsidRPr="0055080F">
              <w:rPr>
                <w:rStyle w:val="FootnoteReference"/>
                <w:rFonts w:ascii="Arial" w:hAnsi="Arial"/>
              </w:rPr>
              <w:footnoteReference w:id="66"/>
            </w:r>
          </w:p>
          <w:p w14:paraId="4874BDED" w14:textId="1B8CB2D8" w:rsidR="000B3EB5" w:rsidRPr="0055080F" w:rsidRDefault="000B3EB5" w:rsidP="0055080F">
            <w:pPr>
              <w:overflowPunct w:val="0"/>
              <w:spacing w:afterLines="50" w:after="120" w:line="340" w:lineRule="atLeast"/>
              <w:jc w:val="left"/>
              <w:rPr>
                <w:rFonts w:ascii="Arial" w:hAnsi="Arial"/>
              </w:rPr>
            </w:pPr>
            <w:r w:rsidRPr="0055080F">
              <w:rPr>
                <w:rFonts w:ascii="Arial" w:hAnsi="Arial"/>
              </w:rPr>
              <w:t>和</w:t>
            </w:r>
          </w:p>
        </w:tc>
      </w:tr>
      <w:tr w:rsidR="000B3EB5" w:rsidRPr="0055080F" w14:paraId="34A70051" w14:textId="77777777" w:rsidTr="0055080F">
        <w:tc>
          <w:tcPr>
            <w:tcW w:w="9356" w:type="dxa"/>
            <w:tcBorders>
              <w:top w:val="nil"/>
              <w:left w:val="nil"/>
              <w:bottom w:val="nil"/>
              <w:right w:val="nil"/>
            </w:tcBorders>
          </w:tcPr>
          <w:p w14:paraId="5DE85237" w14:textId="7FB5CAC7" w:rsidR="000B3EB5" w:rsidRPr="0055080F" w:rsidRDefault="000B3EB5" w:rsidP="0055080F">
            <w:pPr>
              <w:overflowPunct w:val="0"/>
              <w:spacing w:afterLines="50" w:after="120" w:line="340" w:lineRule="atLeast"/>
              <w:jc w:val="left"/>
              <w:rPr>
                <w:rFonts w:ascii="Arial" w:hAnsi="Arial"/>
              </w:rPr>
            </w:pPr>
            <w:r w:rsidRPr="0055080F">
              <w:rPr>
                <w:rFonts w:ascii="Arial" w:hAnsi="Arial"/>
              </w:rPr>
              <w:t>*_____________</w:t>
            </w:r>
            <w:r w:rsidRPr="0055080F">
              <w:rPr>
                <w:rFonts w:ascii="Arial" w:hAnsi="Arial" w:hint="eastAsia"/>
                <w:lang w:eastAsia="zh-CN"/>
              </w:rPr>
              <w:t>，</w:t>
            </w:r>
            <w:r w:rsidRPr="0055080F">
              <w:rPr>
                <w:rFonts w:ascii="Arial" w:hAnsi="Arial"/>
              </w:rPr>
              <w:t>_____________</w:t>
            </w:r>
            <w:r w:rsidRPr="0055080F">
              <w:rPr>
                <w:rFonts w:ascii="Arial" w:hAnsi="Arial" w:hint="eastAsia"/>
                <w:lang w:eastAsia="zh-CN"/>
              </w:rPr>
              <w:t>，地址：</w:t>
            </w:r>
            <w:r w:rsidRPr="0055080F">
              <w:rPr>
                <w:rFonts w:ascii="Arial" w:hAnsi="Arial"/>
              </w:rPr>
              <w:t>_____________*</w:t>
            </w:r>
            <w:r w:rsidRPr="0055080F">
              <w:rPr>
                <w:rStyle w:val="FootnoteReference"/>
                <w:rFonts w:ascii="Arial" w:hAnsi="Arial"/>
              </w:rPr>
              <w:footnoteReference w:id="67"/>
            </w:r>
            <w:r w:rsidRPr="0055080F">
              <w:rPr>
                <w:rFonts w:ascii="Arial" w:hAnsi="Arial" w:hint="eastAsia"/>
                <w:lang w:eastAsia="zh-CN"/>
              </w:rPr>
              <w:t>（“乙方”）</w:t>
            </w:r>
            <w:r w:rsidRPr="0055080F">
              <w:rPr>
                <w:rStyle w:val="FootnoteReference"/>
                <w:rFonts w:ascii="Arial" w:hAnsi="Arial"/>
              </w:rPr>
              <w:footnoteReference w:id="68"/>
            </w:r>
          </w:p>
        </w:tc>
      </w:tr>
    </w:tbl>
    <w:p w14:paraId="05C3F254" w14:textId="77777777"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兹</w:t>
      </w:r>
      <w:r w:rsidRPr="006666CE">
        <w:rPr>
          <w:rFonts w:ascii="Arial" w:hAnsi="Arial" w:hint="eastAsia"/>
          <w:lang w:eastAsia="zh-CN"/>
        </w:rPr>
        <w:t>达成</w:t>
      </w:r>
      <w:r w:rsidRPr="006666CE">
        <w:rPr>
          <w:rFonts w:ascii="Arial" w:hAnsi="Arial"/>
          <w:lang w:eastAsia="zh-CN"/>
        </w:rPr>
        <w:t>协议如下</w:t>
      </w:r>
      <w:r w:rsidRPr="006666CE">
        <w:rPr>
          <w:rFonts w:ascii="Arial" w:hAnsi="Arial" w:hint="eastAsia"/>
          <w:lang w:eastAsia="zh-CN"/>
        </w:rPr>
        <w:t>：</w:t>
      </w:r>
    </w:p>
    <w:p w14:paraId="49343E42" w14:textId="77777777" w:rsidR="000B3EB5" w:rsidRPr="006666CE" w:rsidRDefault="000B3EB5" w:rsidP="00EC33DB">
      <w:pPr>
        <w:overflowPunct w:val="0"/>
        <w:spacing w:afterLines="50" w:after="120" w:line="340" w:lineRule="atLeast"/>
        <w:rPr>
          <w:rFonts w:ascii="Arial" w:hAnsi="Arial"/>
          <w:u w:val="single"/>
          <w:lang w:eastAsia="zh-CN"/>
        </w:rPr>
      </w:pPr>
      <w:r w:rsidRPr="006666CE">
        <w:rPr>
          <w:rFonts w:ascii="Arial" w:hAnsi="Arial"/>
          <w:u w:val="single"/>
          <w:lang w:eastAsia="zh-CN"/>
        </w:rPr>
        <w:t>背景</w:t>
      </w:r>
    </w:p>
    <w:p w14:paraId="7445373A" w14:textId="5438E331" w:rsidR="000B3EB5" w:rsidRPr="006666CE" w:rsidRDefault="000B3EB5" w:rsidP="00EC33DB">
      <w:pPr>
        <w:overflowPunct w:val="0"/>
        <w:spacing w:afterLines="50" w:after="120" w:line="340" w:lineRule="atLeast"/>
        <w:ind w:left="567" w:hanging="567"/>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hint="eastAsia"/>
          <w:lang w:eastAsia="zh-CN"/>
        </w:rPr>
        <w:t>甲方</w:t>
      </w:r>
      <w:r w:rsidR="00FB5540" w:rsidRPr="006666CE">
        <w:rPr>
          <w:rFonts w:ascii="Arial" w:hAnsi="Arial" w:hint="eastAsia"/>
          <w:lang w:eastAsia="zh-CN"/>
        </w:rPr>
        <w:t>和乙方各自</w:t>
      </w:r>
      <w:r w:rsidRPr="006666CE">
        <w:rPr>
          <w:rFonts w:ascii="Arial" w:hAnsi="Arial"/>
          <w:lang w:eastAsia="zh-CN"/>
        </w:rPr>
        <w:t>拥有</w:t>
      </w:r>
      <w:r w:rsidR="00FB5540" w:rsidRPr="006666CE">
        <w:rPr>
          <w:rFonts w:ascii="Arial" w:hAnsi="Arial" w:hint="eastAsia"/>
          <w:lang w:eastAsia="zh-CN"/>
        </w:rPr>
        <w:t>合作</w:t>
      </w:r>
      <w:r w:rsidRPr="006666CE">
        <w:rPr>
          <w:rFonts w:ascii="Arial" w:hAnsi="Arial"/>
          <w:lang w:eastAsia="zh-CN"/>
        </w:rPr>
        <w:t>开展</w:t>
      </w:r>
      <w:r w:rsidR="00940313" w:rsidRPr="006666CE">
        <w:rPr>
          <w:rFonts w:ascii="Arial" w:hAnsi="Arial"/>
          <w:lang w:eastAsia="zh-CN"/>
        </w:rPr>
        <w:t>研究方案</w:t>
      </w:r>
      <w:r w:rsidRPr="006666CE">
        <w:rPr>
          <w:rFonts w:ascii="Arial" w:hAnsi="Arial"/>
          <w:lang w:eastAsia="zh-CN"/>
        </w:rPr>
        <w:t>的技能和资源。</w:t>
      </w:r>
    </w:p>
    <w:p w14:paraId="7B089D8F" w14:textId="77777777" w:rsidR="00B41F50" w:rsidRPr="006666CE" w:rsidRDefault="000B3EB5" w:rsidP="00EC33DB">
      <w:pPr>
        <w:overflowPunct w:val="0"/>
        <w:spacing w:afterLines="50" w:after="120" w:line="340" w:lineRule="atLeast"/>
        <w:ind w:left="567" w:hanging="567"/>
        <w:rPr>
          <w:rFonts w:ascii="Arial" w:hAnsi="Arial"/>
          <w:lang w:eastAsia="zh-CN"/>
        </w:rPr>
      </w:pPr>
      <w:r w:rsidRPr="006666CE">
        <w:rPr>
          <w:rFonts w:ascii="Arial" w:hAnsi="Arial"/>
          <w:lang w:eastAsia="zh-CN"/>
        </w:rPr>
        <w:t>B.</w:t>
      </w:r>
      <w:r w:rsidRPr="006666CE">
        <w:rPr>
          <w:rFonts w:ascii="Arial" w:hAnsi="Arial"/>
          <w:lang w:eastAsia="zh-CN"/>
        </w:rPr>
        <w:tab/>
      </w:r>
      <w:r w:rsidRPr="006666CE">
        <w:rPr>
          <w:rFonts w:ascii="Arial" w:hAnsi="Arial"/>
          <w:lang w:eastAsia="zh-CN"/>
        </w:rPr>
        <w:t>双方</w:t>
      </w:r>
      <w:r w:rsidRPr="006666CE">
        <w:rPr>
          <w:rFonts w:ascii="Arial" w:hAnsi="Arial" w:hint="eastAsia"/>
          <w:lang w:eastAsia="zh-CN"/>
        </w:rPr>
        <w:t>商定将</w:t>
      </w:r>
      <w:r w:rsidRPr="006666CE">
        <w:rPr>
          <w:rFonts w:ascii="Arial" w:hAnsi="Arial"/>
          <w:lang w:eastAsia="zh-CN"/>
        </w:rPr>
        <w:t>根据本协议的条款开展</w:t>
      </w:r>
      <w:r w:rsidR="00940313" w:rsidRPr="006666CE">
        <w:rPr>
          <w:rFonts w:ascii="Arial" w:hAnsi="Arial" w:hint="eastAsia"/>
          <w:lang w:eastAsia="zh-CN"/>
        </w:rPr>
        <w:t>研究方案</w:t>
      </w:r>
      <w:r w:rsidRPr="006666CE">
        <w:rPr>
          <w:rFonts w:ascii="Arial" w:hAnsi="Arial"/>
          <w:lang w:eastAsia="zh-CN"/>
        </w:rPr>
        <w:t>。</w:t>
      </w:r>
    </w:p>
    <w:p w14:paraId="68C9411D" w14:textId="1186CA39" w:rsidR="000B3EB5" w:rsidRPr="00EC33DB" w:rsidRDefault="000B3EB5" w:rsidP="00A3590C">
      <w:pPr>
        <w:pStyle w:val="Heading3"/>
      </w:pPr>
      <w:r w:rsidRPr="00662423">
        <w:t>1.</w:t>
      </w:r>
      <w:r w:rsidRPr="00662423">
        <w:tab/>
      </w:r>
      <w:r w:rsidRPr="00662423">
        <w:t>定义和解释</w:t>
      </w:r>
    </w:p>
    <w:p w14:paraId="0BD3F19F" w14:textId="74F323DC" w:rsidR="000B3EB5" w:rsidRPr="00662423" w:rsidRDefault="000B3EB5" w:rsidP="00A3590C">
      <w:pPr>
        <w:pStyle w:val="Heading4"/>
      </w:pPr>
      <w:r w:rsidRPr="00662423">
        <w:t>1.1</w:t>
      </w:r>
      <w:r w:rsidRPr="00662423">
        <w:tab/>
      </w:r>
      <w:r w:rsidRPr="00662423">
        <w:t>定义</w:t>
      </w:r>
    </w:p>
    <w:p w14:paraId="5CE90C72" w14:textId="77777777"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在本协议中：</w:t>
      </w:r>
    </w:p>
    <w:p w14:paraId="2ACF2C91" w14:textId="3F123B75" w:rsidR="009C7597" w:rsidRPr="006666CE" w:rsidRDefault="009C7597" w:rsidP="00EC33DB">
      <w:pPr>
        <w:overflowPunct w:val="0"/>
        <w:spacing w:afterLines="50" w:after="120" w:line="340" w:lineRule="atLeast"/>
        <w:rPr>
          <w:rFonts w:ascii="Arial" w:hAnsi="Arial"/>
          <w:bCs/>
          <w:lang w:eastAsia="zh-CN"/>
        </w:rPr>
      </w:pPr>
      <w:r w:rsidRPr="006666CE">
        <w:rPr>
          <w:rFonts w:ascii="Arial" w:hAnsi="Arial" w:hint="eastAsia"/>
          <w:b/>
          <w:lang w:eastAsia="zh-CN"/>
        </w:rPr>
        <w:t>背景知识产权</w:t>
      </w:r>
      <w:r w:rsidRPr="006666CE">
        <w:rPr>
          <w:rFonts w:ascii="Arial" w:hAnsi="Arial" w:hint="eastAsia"/>
          <w:bCs/>
          <w:lang w:eastAsia="zh-CN"/>
        </w:rPr>
        <w:t>指</w:t>
      </w:r>
      <w:r w:rsidR="00FC1AA3" w:rsidRPr="006666CE">
        <w:rPr>
          <w:rFonts w:ascii="Arial" w:hAnsi="Arial" w:hint="eastAsia"/>
          <w:bCs/>
          <w:lang w:eastAsia="zh-CN"/>
        </w:rPr>
        <w:t>一方在</w:t>
      </w:r>
      <w:r w:rsidRPr="006666CE">
        <w:rPr>
          <w:rFonts w:ascii="Arial" w:hAnsi="Arial" w:hint="eastAsia"/>
          <w:bCs/>
          <w:lang w:eastAsia="zh-CN"/>
        </w:rPr>
        <w:t>本协议生效前拥有的知识产权。</w:t>
      </w:r>
    </w:p>
    <w:p w14:paraId="738F4747" w14:textId="3F0480D4"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b/>
          <w:lang w:eastAsia="zh-CN"/>
        </w:rPr>
        <w:t>商业化</w:t>
      </w:r>
      <w:r w:rsidRPr="006666CE">
        <w:rPr>
          <w:rFonts w:ascii="Arial" w:hAnsi="Arial"/>
          <w:lang w:eastAsia="zh-CN"/>
        </w:rPr>
        <w:t>指向第三方出售、出租或以其他方式处置产品或服务以换取现金或其他</w:t>
      </w:r>
      <w:r w:rsidRPr="006666CE">
        <w:rPr>
          <w:rFonts w:ascii="Arial" w:hAnsi="Arial" w:hint="eastAsia"/>
          <w:lang w:eastAsia="zh-CN"/>
        </w:rPr>
        <w:t>对价</w:t>
      </w:r>
      <w:r w:rsidRPr="006666CE">
        <w:rPr>
          <w:rFonts w:ascii="Arial" w:hAnsi="Arial"/>
          <w:lang w:eastAsia="zh-CN"/>
        </w:rPr>
        <w:t>，</w:t>
      </w:r>
      <w:r w:rsidRPr="006666CE">
        <w:rPr>
          <w:rFonts w:ascii="Arial" w:hAnsi="Arial" w:hint="eastAsia"/>
          <w:lang w:eastAsia="zh-CN"/>
        </w:rPr>
        <w:t>或者</w:t>
      </w:r>
      <w:r w:rsidRPr="006666CE">
        <w:rPr>
          <w:rFonts w:ascii="Arial" w:hAnsi="Arial"/>
          <w:lang w:eastAsia="zh-CN"/>
        </w:rPr>
        <w:t>宣传或推广此类出售、出租或其他处置</w:t>
      </w:r>
      <w:r w:rsidRPr="006666CE">
        <w:rPr>
          <w:rFonts w:ascii="Arial" w:hAnsi="Arial" w:hint="eastAsia"/>
          <w:lang w:eastAsia="zh-CN"/>
        </w:rPr>
        <w:t>方式</w:t>
      </w:r>
      <w:r w:rsidRPr="006666CE">
        <w:rPr>
          <w:rFonts w:ascii="Arial" w:hAnsi="Arial"/>
          <w:lang w:eastAsia="zh-CN"/>
        </w:rPr>
        <w:t>。</w:t>
      </w:r>
    </w:p>
    <w:p w14:paraId="5AAE7523" w14:textId="70210725"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hint="eastAsia"/>
          <w:b/>
          <w:lang w:eastAsia="zh-CN"/>
        </w:rPr>
        <w:t>保密</w:t>
      </w:r>
      <w:r w:rsidRPr="006666CE">
        <w:rPr>
          <w:rFonts w:ascii="Arial" w:hAnsi="Arial"/>
          <w:b/>
          <w:lang w:eastAsia="zh-CN"/>
        </w:rPr>
        <w:t>信息</w:t>
      </w:r>
      <w:r w:rsidRPr="006666CE">
        <w:rPr>
          <w:rFonts w:ascii="Arial" w:hAnsi="Arial"/>
          <w:lang w:eastAsia="zh-CN"/>
        </w:rPr>
        <w:t>指</w:t>
      </w:r>
      <w:r w:rsidRPr="006666CE">
        <w:rPr>
          <w:rFonts w:ascii="Arial" w:hAnsi="Arial" w:hint="eastAsia"/>
          <w:lang w:eastAsia="zh-CN"/>
        </w:rPr>
        <w:t>在</w:t>
      </w:r>
      <w:r w:rsidRPr="006666CE">
        <w:rPr>
          <w:rFonts w:ascii="Arial" w:hAnsi="Arial"/>
          <w:lang w:eastAsia="zh-CN"/>
        </w:rPr>
        <w:t>根据本协议</w:t>
      </w:r>
      <w:r w:rsidRPr="006666CE">
        <w:rPr>
          <w:rFonts w:ascii="Arial" w:hAnsi="Arial" w:hint="eastAsia"/>
          <w:lang w:eastAsia="zh-CN"/>
        </w:rPr>
        <w:t>公开</w:t>
      </w:r>
      <w:r w:rsidRPr="006666CE">
        <w:rPr>
          <w:rFonts w:ascii="Arial" w:hAnsi="Arial"/>
          <w:lang w:eastAsia="zh-CN"/>
        </w:rPr>
        <w:t>时</w:t>
      </w:r>
      <w:r w:rsidR="00704590" w:rsidRPr="006666CE">
        <w:rPr>
          <w:rFonts w:ascii="Arial" w:hAnsi="Arial" w:hint="eastAsia"/>
          <w:lang w:eastAsia="zh-CN"/>
        </w:rPr>
        <w:t>被标注为或</w:t>
      </w:r>
      <w:r w:rsidRPr="006666CE">
        <w:rPr>
          <w:rFonts w:ascii="Arial" w:hAnsi="Arial" w:hint="eastAsia"/>
          <w:lang w:eastAsia="zh-CN"/>
        </w:rPr>
        <w:t>认定</w:t>
      </w:r>
      <w:r w:rsidRPr="006666CE">
        <w:rPr>
          <w:rFonts w:ascii="Arial" w:hAnsi="Arial"/>
          <w:lang w:eastAsia="zh-CN"/>
        </w:rPr>
        <w:t>为</w:t>
      </w:r>
      <w:r w:rsidRPr="006666CE">
        <w:rPr>
          <w:rFonts w:ascii="Arial" w:hAnsi="Arial" w:hint="eastAsia"/>
          <w:lang w:eastAsia="zh-CN"/>
        </w:rPr>
        <w:t>保密</w:t>
      </w:r>
      <w:r w:rsidRPr="006666CE">
        <w:rPr>
          <w:rFonts w:ascii="Arial" w:hAnsi="Arial"/>
          <w:lang w:eastAsia="zh-CN"/>
        </w:rPr>
        <w:t>或</w:t>
      </w:r>
      <w:r w:rsidRPr="006666CE">
        <w:rPr>
          <w:rFonts w:ascii="Arial" w:hAnsi="Arial" w:hint="eastAsia"/>
          <w:lang w:eastAsia="zh-CN"/>
        </w:rPr>
        <w:t>归公开方</w:t>
      </w:r>
      <w:r w:rsidRPr="006666CE">
        <w:rPr>
          <w:rFonts w:ascii="Arial" w:hAnsi="Arial"/>
          <w:lang w:eastAsia="zh-CN"/>
        </w:rPr>
        <w:t>专有的任何信息，包括</w:t>
      </w:r>
      <w:r w:rsidR="00AF053E" w:rsidRPr="006666CE">
        <w:rPr>
          <w:rFonts w:ascii="Arial" w:hAnsi="Arial" w:hint="eastAsia"/>
          <w:lang w:eastAsia="zh-CN"/>
        </w:rPr>
        <w:t>：</w:t>
      </w:r>
      <w:r w:rsidRPr="006666CE">
        <w:rPr>
          <w:rFonts w:ascii="Arial" w:hAnsi="Arial"/>
          <w:lang w:eastAsia="zh-CN"/>
        </w:rPr>
        <w:t>发明；发现；事实；数据；想法；制造方式、方法或</w:t>
      </w:r>
      <w:r w:rsidRPr="006666CE">
        <w:rPr>
          <w:rFonts w:ascii="Arial" w:hAnsi="Arial" w:hint="eastAsia"/>
          <w:lang w:eastAsia="zh-CN"/>
        </w:rPr>
        <w:t>工艺</w:t>
      </w:r>
      <w:r w:rsidRPr="006666CE">
        <w:rPr>
          <w:rFonts w:ascii="Arial" w:hAnsi="Arial"/>
          <w:lang w:eastAsia="zh-CN"/>
        </w:rPr>
        <w:t>；构造方法或原理；化学成分或配方；技术；产品；原型；流程；名称；</w:t>
      </w:r>
      <w:r w:rsidRPr="006666CE">
        <w:rPr>
          <w:rFonts w:ascii="Arial" w:hAnsi="Arial" w:hint="eastAsia"/>
          <w:lang w:eastAsia="zh-CN"/>
        </w:rPr>
        <w:t>技术</w:t>
      </w:r>
      <w:r w:rsidRPr="006666CE">
        <w:rPr>
          <w:rFonts w:ascii="Arial" w:hAnsi="Arial"/>
          <w:lang w:eastAsia="zh-CN"/>
        </w:rPr>
        <w:t>诀窍；</w:t>
      </w:r>
      <w:r w:rsidRPr="006666CE">
        <w:rPr>
          <w:rFonts w:ascii="Arial" w:hAnsi="Arial" w:hint="eastAsia"/>
          <w:lang w:eastAsia="zh-CN"/>
        </w:rPr>
        <w:t>例行程式</w:t>
      </w:r>
      <w:r w:rsidRPr="006666CE">
        <w:rPr>
          <w:rFonts w:ascii="Arial" w:hAnsi="Arial"/>
          <w:lang w:eastAsia="zh-CN"/>
        </w:rPr>
        <w:t>；规格；图纸；商业秘密；技术方法；计算机程序；存在版权的作品；电路板</w:t>
      </w:r>
      <w:r w:rsidRPr="006666CE">
        <w:rPr>
          <w:rFonts w:ascii="Arial" w:hAnsi="Arial" w:hint="eastAsia"/>
          <w:lang w:eastAsia="zh-CN"/>
        </w:rPr>
        <w:t>布图</w:t>
      </w:r>
      <w:r w:rsidRPr="006666CE">
        <w:rPr>
          <w:rFonts w:ascii="Arial" w:hAnsi="Arial"/>
          <w:lang w:eastAsia="zh-CN"/>
        </w:rPr>
        <w:t>；商业计划；</w:t>
      </w:r>
      <w:r w:rsidRPr="006666CE">
        <w:rPr>
          <w:rFonts w:ascii="Arial" w:hAnsi="Arial" w:hint="eastAsia"/>
          <w:lang w:eastAsia="zh-CN"/>
        </w:rPr>
        <w:t>市场</w:t>
      </w:r>
      <w:r w:rsidRPr="006666CE">
        <w:rPr>
          <w:rFonts w:ascii="Arial" w:hAnsi="Arial"/>
          <w:lang w:eastAsia="zh-CN"/>
        </w:rPr>
        <w:t>营销计划；战略；市场分析；可行性计划；概念文件；专家报告；预测；预估；方法；财务账目；财务报表；现金流量表；估值；</w:t>
      </w:r>
      <w:r w:rsidRPr="006666CE">
        <w:rPr>
          <w:rFonts w:ascii="Arial" w:hAnsi="Arial" w:hint="eastAsia"/>
          <w:lang w:eastAsia="zh-CN"/>
        </w:rPr>
        <w:t>和</w:t>
      </w:r>
      <w:r w:rsidRPr="006666CE">
        <w:rPr>
          <w:rFonts w:ascii="Arial" w:hAnsi="Arial"/>
          <w:lang w:eastAsia="zh-CN"/>
        </w:rPr>
        <w:t>其他知识</w:t>
      </w:r>
      <w:r w:rsidRPr="006666CE">
        <w:rPr>
          <w:rFonts w:ascii="Arial" w:hAnsi="Arial" w:hint="eastAsia"/>
          <w:lang w:eastAsia="zh-CN"/>
        </w:rPr>
        <w:t>。</w:t>
      </w:r>
      <w:r w:rsidRPr="006666CE">
        <w:rPr>
          <w:rFonts w:ascii="Arial" w:hAnsi="Arial"/>
          <w:vertAlign w:val="superscript"/>
        </w:rPr>
        <w:footnoteReference w:id="69"/>
      </w:r>
    </w:p>
    <w:p w14:paraId="71D0B3C7" w14:textId="705C5258"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hint="eastAsia"/>
          <w:b/>
          <w:lang w:eastAsia="zh-CN"/>
        </w:rPr>
        <w:t>公开</w:t>
      </w:r>
      <w:r w:rsidRPr="006666CE">
        <w:rPr>
          <w:rFonts w:ascii="Arial" w:hAnsi="Arial" w:hint="eastAsia"/>
          <w:b/>
          <w:bCs/>
          <w:lang w:eastAsia="zh-CN"/>
        </w:rPr>
        <w:t>方</w:t>
      </w:r>
      <w:r w:rsidRPr="006666CE">
        <w:rPr>
          <w:rFonts w:ascii="Arial" w:hAnsi="Arial"/>
          <w:lang w:eastAsia="zh-CN"/>
        </w:rPr>
        <w:t>指</w:t>
      </w:r>
      <w:r w:rsidRPr="006666CE">
        <w:rPr>
          <w:rFonts w:ascii="Arial" w:hAnsi="Arial" w:hint="eastAsia"/>
          <w:lang w:eastAsia="zh-CN"/>
        </w:rPr>
        <w:t>公开保密</w:t>
      </w:r>
      <w:r w:rsidRPr="006666CE">
        <w:rPr>
          <w:rFonts w:ascii="Arial" w:hAnsi="Arial"/>
          <w:lang w:eastAsia="zh-CN"/>
        </w:rPr>
        <w:t>信息的本协议</w:t>
      </w:r>
      <w:r w:rsidR="00F77503" w:rsidRPr="006666CE">
        <w:rPr>
          <w:rFonts w:ascii="Arial" w:hAnsi="Arial" w:hint="eastAsia"/>
          <w:lang w:eastAsia="zh-CN"/>
        </w:rPr>
        <w:t>一方</w:t>
      </w:r>
      <w:r w:rsidR="003C0FDC" w:rsidRPr="006666CE">
        <w:rPr>
          <w:rFonts w:ascii="Arial" w:hAnsi="Arial"/>
          <w:lang w:eastAsia="zh-CN"/>
        </w:rPr>
        <w:t>当事人</w:t>
      </w:r>
      <w:r w:rsidRPr="006666CE">
        <w:rPr>
          <w:rFonts w:ascii="Arial" w:hAnsi="Arial" w:hint="eastAsia"/>
          <w:lang w:eastAsia="zh-CN"/>
        </w:rPr>
        <w:t>。</w:t>
      </w:r>
    </w:p>
    <w:p w14:paraId="6E8DC0FE" w14:textId="2EB392BA"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b/>
          <w:lang w:eastAsia="zh-CN"/>
        </w:rPr>
        <w:t>知识产权</w:t>
      </w:r>
      <w:r w:rsidRPr="006666CE">
        <w:rPr>
          <w:rFonts w:ascii="Arial" w:hAnsi="Arial"/>
          <w:lang w:eastAsia="zh-CN"/>
        </w:rPr>
        <w:t>指</w:t>
      </w:r>
      <w:r w:rsidRPr="006666CE">
        <w:rPr>
          <w:rFonts w:ascii="Arial" w:hAnsi="Arial"/>
          <w:lang w:eastAsia="zh-CN"/>
        </w:rPr>
        <w:t>(a)</w:t>
      </w:r>
      <w:r w:rsidR="00AA4B99" w:rsidRPr="006666CE">
        <w:rPr>
          <w:rFonts w:ascii="Arial" w:hAnsi="Arial" w:hint="eastAsia"/>
          <w:lang w:eastAsia="zh-CN"/>
        </w:rPr>
        <w:t>无论是否可受专利、版权保护或任何其他形式的法律保护的</w:t>
      </w:r>
      <w:r w:rsidRPr="006666CE">
        <w:rPr>
          <w:rFonts w:ascii="Arial" w:hAnsi="Arial"/>
          <w:lang w:eastAsia="zh-CN"/>
        </w:rPr>
        <w:t>概念、想法、创新、发现、发明、工艺、机器、生物材料、</w:t>
      </w:r>
      <w:r w:rsidRPr="006666CE">
        <w:rPr>
          <w:rFonts w:ascii="Arial" w:hAnsi="Arial" w:hint="eastAsia"/>
          <w:lang w:eastAsia="zh-CN"/>
        </w:rPr>
        <w:t>公式、</w:t>
      </w:r>
      <w:r w:rsidRPr="006666CE">
        <w:rPr>
          <w:rFonts w:ascii="Arial" w:hAnsi="Arial"/>
          <w:lang w:eastAsia="zh-CN"/>
        </w:rPr>
        <w:t>设备、物质组成、配方、计划、规格、图纸、改进、</w:t>
      </w:r>
      <w:r w:rsidRPr="006666CE">
        <w:rPr>
          <w:rFonts w:ascii="Arial" w:hAnsi="Arial" w:hint="eastAsia"/>
          <w:lang w:eastAsia="zh-CN"/>
        </w:rPr>
        <w:t>增强</w:t>
      </w:r>
      <w:r w:rsidRPr="006666CE">
        <w:rPr>
          <w:rFonts w:ascii="Arial" w:hAnsi="Arial"/>
          <w:lang w:eastAsia="zh-CN"/>
        </w:rPr>
        <w:t>、修改、技术发展、</w:t>
      </w:r>
      <w:r w:rsidRPr="006666CE">
        <w:rPr>
          <w:rFonts w:ascii="Arial" w:hAnsi="Arial" w:hint="eastAsia"/>
          <w:lang w:eastAsia="zh-CN"/>
        </w:rPr>
        <w:t>技术</w:t>
      </w:r>
      <w:r w:rsidRPr="006666CE">
        <w:rPr>
          <w:rFonts w:ascii="Arial" w:hAnsi="Arial"/>
          <w:lang w:eastAsia="zh-CN"/>
        </w:rPr>
        <w:t>诀窍、</w:t>
      </w:r>
      <w:r w:rsidRPr="006666CE">
        <w:rPr>
          <w:rFonts w:ascii="Arial" w:hAnsi="Arial" w:hint="eastAsia"/>
          <w:lang w:eastAsia="zh-CN"/>
        </w:rPr>
        <w:t>技术示范</w:t>
      </w:r>
      <w:r w:rsidRPr="006666CE">
        <w:rPr>
          <w:rFonts w:ascii="Arial" w:hAnsi="Arial"/>
          <w:lang w:eastAsia="zh-CN"/>
        </w:rPr>
        <w:t>、方法、技术、系统、</w:t>
      </w:r>
      <w:r w:rsidRPr="006666CE">
        <w:rPr>
          <w:rFonts w:ascii="Arial" w:hAnsi="Arial" w:hint="eastAsia"/>
          <w:lang w:eastAsia="zh-CN"/>
        </w:rPr>
        <w:t>外观</w:t>
      </w:r>
      <w:r w:rsidRPr="006666CE">
        <w:rPr>
          <w:rFonts w:ascii="Arial" w:hAnsi="Arial"/>
          <w:lang w:eastAsia="zh-CN"/>
        </w:rPr>
        <w:t>设计、生产系统和计划、软件、</w:t>
      </w:r>
      <w:r w:rsidRPr="006666CE">
        <w:rPr>
          <w:rFonts w:ascii="Arial" w:hAnsi="Arial" w:hint="eastAsia"/>
          <w:lang w:eastAsia="zh-CN"/>
        </w:rPr>
        <w:t>文件</w:t>
      </w:r>
      <w:r w:rsidRPr="006666CE">
        <w:rPr>
          <w:rFonts w:ascii="Arial" w:hAnsi="Arial"/>
          <w:lang w:eastAsia="zh-CN"/>
        </w:rPr>
        <w:t>、数据、程序和信息（不论是人类</w:t>
      </w:r>
      <w:r w:rsidRPr="006666CE">
        <w:rPr>
          <w:rFonts w:ascii="Arial" w:hAnsi="Arial" w:hint="eastAsia"/>
          <w:lang w:eastAsia="zh-CN"/>
        </w:rPr>
        <w:t>可读</w:t>
      </w:r>
      <w:r w:rsidRPr="006666CE">
        <w:rPr>
          <w:rFonts w:ascii="Arial" w:hAnsi="Arial"/>
          <w:lang w:eastAsia="zh-CN"/>
        </w:rPr>
        <w:t>还是机器可读</w:t>
      </w:r>
      <w:r w:rsidRPr="006666CE">
        <w:rPr>
          <w:rFonts w:ascii="Arial" w:hAnsi="Arial" w:hint="eastAsia"/>
          <w:lang w:eastAsia="zh-CN"/>
        </w:rPr>
        <w:t>形式</w:t>
      </w:r>
      <w:r w:rsidRPr="006666CE">
        <w:rPr>
          <w:rFonts w:ascii="Arial" w:hAnsi="Arial"/>
          <w:lang w:eastAsia="zh-CN"/>
        </w:rPr>
        <w:t>）、</w:t>
      </w:r>
      <w:r w:rsidRPr="006666CE">
        <w:rPr>
          <w:rFonts w:ascii="Arial" w:hAnsi="Arial" w:hint="eastAsia"/>
          <w:lang w:eastAsia="zh-CN"/>
        </w:rPr>
        <w:t>集成电路及其设计和布图，以及作者的原创作品，和</w:t>
      </w:r>
      <w:r w:rsidRPr="006666CE">
        <w:rPr>
          <w:rFonts w:ascii="Arial" w:hAnsi="Arial"/>
          <w:lang w:eastAsia="zh-CN"/>
        </w:rPr>
        <w:t>(b)</w:t>
      </w:r>
      <w:r w:rsidRPr="006666CE">
        <w:rPr>
          <w:rFonts w:ascii="Arial" w:hAnsi="Arial"/>
          <w:lang w:eastAsia="zh-CN"/>
        </w:rPr>
        <w:t>任何专利、专利申请、申请专利或类似权利</w:t>
      </w:r>
      <w:r w:rsidRPr="006666CE">
        <w:rPr>
          <w:rFonts w:ascii="Arial" w:hAnsi="Arial" w:hint="eastAsia"/>
          <w:lang w:eastAsia="zh-CN"/>
        </w:rPr>
        <w:t>的权利</w:t>
      </w:r>
      <w:r w:rsidRPr="006666CE">
        <w:rPr>
          <w:rFonts w:ascii="Arial" w:hAnsi="Arial"/>
          <w:lang w:eastAsia="zh-CN"/>
        </w:rPr>
        <w:t>、版权或</w:t>
      </w:r>
      <w:r w:rsidRPr="006666CE">
        <w:rPr>
          <w:rFonts w:ascii="Arial" w:hAnsi="Arial"/>
          <w:lang w:eastAsia="zh-CN"/>
        </w:rPr>
        <w:lastRenderedPageBreak/>
        <w:t>版权性质的</w:t>
      </w:r>
      <w:r w:rsidRPr="006666CE">
        <w:rPr>
          <w:rFonts w:ascii="Arial" w:hAnsi="Arial" w:hint="eastAsia"/>
          <w:lang w:eastAsia="zh-CN"/>
        </w:rPr>
        <w:t>其他</w:t>
      </w:r>
      <w:r w:rsidRPr="006666CE">
        <w:rPr>
          <w:rFonts w:ascii="Arial" w:hAnsi="Arial"/>
          <w:lang w:eastAsia="zh-CN"/>
        </w:rPr>
        <w:t>权利、电路</w:t>
      </w:r>
      <w:r w:rsidRPr="006666CE">
        <w:rPr>
          <w:rFonts w:ascii="Arial" w:hAnsi="Arial" w:hint="eastAsia"/>
          <w:lang w:eastAsia="zh-CN"/>
        </w:rPr>
        <w:t>布图权利</w:t>
      </w:r>
      <w:r w:rsidRPr="006666CE">
        <w:rPr>
          <w:rFonts w:ascii="Arial" w:hAnsi="Arial"/>
          <w:lang w:eastAsia="zh-CN"/>
        </w:rPr>
        <w:t>、植物育种</w:t>
      </w:r>
      <w:r w:rsidRPr="006666CE">
        <w:rPr>
          <w:rFonts w:ascii="Arial" w:hAnsi="Arial" w:hint="eastAsia"/>
          <w:lang w:eastAsia="zh-CN"/>
        </w:rPr>
        <w:t>者权利</w:t>
      </w:r>
      <w:r w:rsidRPr="006666CE">
        <w:rPr>
          <w:rFonts w:ascii="Arial" w:hAnsi="Arial"/>
          <w:lang w:eastAsia="zh-CN"/>
        </w:rPr>
        <w:t>、</w:t>
      </w:r>
      <w:r w:rsidRPr="006666CE">
        <w:rPr>
          <w:rFonts w:ascii="Arial" w:hAnsi="Arial" w:hint="eastAsia"/>
          <w:lang w:eastAsia="zh-CN"/>
        </w:rPr>
        <w:t>外观</w:t>
      </w:r>
      <w:r w:rsidRPr="006666CE">
        <w:rPr>
          <w:rFonts w:ascii="Arial" w:hAnsi="Arial"/>
          <w:lang w:eastAsia="zh-CN"/>
        </w:rPr>
        <w:t>设计权或注册权，或与上述任何权利有关的商业秘密权利。</w:t>
      </w:r>
    </w:p>
    <w:p w14:paraId="4F31B919" w14:textId="3095CD46"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b/>
          <w:lang w:eastAsia="zh-CN"/>
        </w:rPr>
        <w:t>关键人员</w:t>
      </w:r>
      <w:r w:rsidRPr="006666CE">
        <w:rPr>
          <w:rFonts w:ascii="Arial" w:hAnsi="Arial"/>
          <w:lang w:eastAsia="zh-CN"/>
        </w:rPr>
        <w:t>指</w:t>
      </w:r>
      <w:r w:rsidR="00940313" w:rsidRPr="006666CE">
        <w:rPr>
          <w:rFonts w:ascii="Arial" w:hAnsi="Arial"/>
          <w:lang w:eastAsia="zh-CN"/>
        </w:rPr>
        <w:t>研究方案</w:t>
      </w:r>
      <w:r w:rsidRPr="006666CE">
        <w:rPr>
          <w:rFonts w:ascii="Arial" w:hAnsi="Arial"/>
          <w:lang w:eastAsia="zh-CN"/>
        </w:rPr>
        <w:t>中</w:t>
      </w:r>
      <w:r w:rsidRPr="006666CE">
        <w:rPr>
          <w:rFonts w:ascii="Arial" w:hAnsi="Arial" w:hint="eastAsia"/>
          <w:lang w:eastAsia="zh-CN"/>
        </w:rPr>
        <w:t>如此描述的</w:t>
      </w:r>
      <w:r w:rsidRPr="006666CE">
        <w:rPr>
          <w:rFonts w:ascii="Arial" w:hAnsi="Arial"/>
          <w:lang w:eastAsia="zh-CN"/>
        </w:rPr>
        <w:t>人员。</w:t>
      </w:r>
      <w:r w:rsidRPr="006666CE">
        <w:rPr>
          <w:rStyle w:val="FootnoteReference"/>
          <w:rFonts w:ascii="Arial" w:hAnsi="Arial"/>
        </w:rPr>
        <w:footnoteReference w:id="70"/>
      </w:r>
    </w:p>
    <w:p w14:paraId="4196D26B" w14:textId="7605719F"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b/>
          <w:lang w:eastAsia="zh-CN"/>
        </w:rPr>
        <w:t>里程碑</w:t>
      </w:r>
      <w:r w:rsidRPr="006666CE">
        <w:rPr>
          <w:rFonts w:ascii="Arial" w:hAnsi="Arial"/>
          <w:lang w:eastAsia="zh-CN"/>
        </w:rPr>
        <w:t>指</w:t>
      </w:r>
      <w:r w:rsidR="00940313" w:rsidRPr="006666CE">
        <w:rPr>
          <w:rFonts w:ascii="Arial" w:hAnsi="Arial"/>
          <w:lang w:eastAsia="zh-CN"/>
        </w:rPr>
        <w:t>研究方案</w:t>
      </w:r>
      <w:r w:rsidRPr="006666CE">
        <w:rPr>
          <w:rFonts w:ascii="Arial" w:hAnsi="Arial" w:hint="eastAsia"/>
          <w:lang w:eastAsia="zh-CN"/>
        </w:rPr>
        <w:t>中</w:t>
      </w:r>
      <w:r w:rsidRPr="006666CE">
        <w:rPr>
          <w:rFonts w:ascii="Arial" w:hAnsi="Arial"/>
          <w:lang w:eastAsia="zh-CN"/>
        </w:rPr>
        <w:t>描述为</w:t>
      </w:r>
      <w:r w:rsidRPr="006666CE">
        <w:rPr>
          <w:rFonts w:ascii="Arial" w:hAnsi="Arial" w:hint="eastAsia"/>
          <w:lang w:eastAsia="zh-CN"/>
        </w:rPr>
        <w:t>里程碑</w:t>
      </w:r>
      <w:r w:rsidRPr="006666CE">
        <w:rPr>
          <w:rFonts w:ascii="Arial" w:hAnsi="Arial"/>
          <w:lang w:eastAsia="zh-CN"/>
        </w:rPr>
        <w:t>的事件。</w:t>
      </w:r>
      <w:r w:rsidRPr="006666CE">
        <w:rPr>
          <w:rStyle w:val="FootnoteReference"/>
          <w:rFonts w:ascii="Arial" w:hAnsi="Arial"/>
        </w:rPr>
        <w:footnoteReference w:id="71"/>
      </w:r>
    </w:p>
    <w:p w14:paraId="6557AD63" w14:textId="48748A54" w:rsidR="00605BEA" w:rsidRPr="006666CE" w:rsidRDefault="00605BEA" w:rsidP="00EC33DB">
      <w:pPr>
        <w:overflowPunct w:val="0"/>
        <w:spacing w:afterLines="50" w:after="120" w:line="340" w:lineRule="atLeast"/>
        <w:rPr>
          <w:rFonts w:ascii="Arial" w:hAnsi="Arial"/>
          <w:bCs/>
          <w:lang w:eastAsia="zh-CN"/>
        </w:rPr>
      </w:pPr>
      <w:r w:rsidRPr="006666CE">
        <w:rPr>
          <w:rFonts w:ascii="Arial" w:hAnsi="Arial" w:hint="eastAsia"/>
          <w:b/>
          <w:lang w:eastAsia="zh-CN"/>
        </w:rPr>
        <w:t>谈判期</w:t>
      </w:r>
      <w:r w:rsidRPr="006666CE">
        <w:rPr>
          <w:rFonts w:ascii="Arial" w:hAnsi="Arial" w:hint="eastAsia"/>
          <w:bCs/>
          <w:lang w:eastAsia="zh-CN"/>
        </w:rPr>
        <w:t>具有第</w:t>
      </w:r>
      <w:r w:rsidRPr="006666CE">
        <w:rPr>
          <w:rFonts w:ascii="Arial" w:hAnsi="Arial" w:hint="eastAsia"/>
          <w:bCs/>
          <w:lang w:eastAsia="zh-CN"/>
        </w:rPr>
        <w:t>8</w:t>
      </w:r>
      <w:r w:rsidRPr="006666CE">
        <w:rPr>
          <w:rFonts w:ascii="Arial" w:hAnsi="Arial"/>
          <w:bCs/>
          <w:lang w:eastAsia="zh-CN"/>
        </w:rPr>
        <w:t>.4(a)</w:t>
      </w:r>
      <w:r w:rsidRPr="006666CE">
        <w:rPr>
          <w:rFonts w:ascii="Arial" w:hAnsi="Arial" w:hint="eastAsia"/>
          <w:bCs/>
          <w:lang w:eastAsia="zh-CN"/>
        </w:rPr>
        <w:t>条中的意义。</w:t>
      </w:r>
    </w:p>
    <w:p w14:paraId="521320A5" w14:textId="20142E60"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b/>
          <w:lang w:eastAsia="zh-CN"/>
        </w:rPr>
        <w:t>项目知识产权</w:t>
      </w:r>
      <w:r w:rsidRPr="006666CE">
        <w:rPr>
          <w:rFonts w:ascii="Arial" w:hAnsi="Arial"/>
          <w:lang w:eastAsia="zh-CN"/>
        </w:rPr>
        <w:t>指因</w:t>
      </w:r>
      <w:r w:rsidR="009B5818" w:rsidRPr="006666CE">
        <w:rPr>
          <w:rFonts w:ascii="Arial" w:hAnsi="Arial" w:hint="eastAsia"/>
          <w:lang w:eastAsia="zh-CN"/>
        </w:rPr>
        <w:t>实施</w:t>
      </w:r>
      <w:r w:rsidR="00940313" w:rsidRPr="006666CE">
        <w:rPr>
          <w:rFonts w:ascii="Arial" w:hAnsi="Arial"/>
          <w:lang w:eastAsia="zh-CN"/>
        </w:rPr>
        <w:t>研究方案</w:t>
      </w:r>
      <w:r w:rsidRPr="006666CE">
        <w:rPr>
          <w:rFonts w:ascii="Arial" w:hAnsi="Arial"/>
          <w:lang w:eastAsia="zh-CN"/>
        </w:rPr>
        <w:t>而产生的知识产权，但不包括学生论文中</w:t>
      </w:r>
      <w:r w:rsidRPr="006666CE">
        <w:rPr>
          <w:rFonts w:ascii="Arial" w:hAnsi="Arial" w:hint="eastAsia"/>
          <w:lang w:eastAsia="zh-CN"/>
        </w:rPr>
        <w:t>存在</w:t>
      </w:r>
      <w:r w:rsidRPr="006666CE">
        <w:rPr>
          <w:rFonts w:ascii="Arial" w:hAnsi="Arial"/>
          <w:lang w:eastAsia="zh-CN"/>
        </w:rPr>
        <w:t>的版权。</w:t>
      </w:r>
    </w:p>
    <w:p w14:paraId="42D8489C" w14:textId="20F0474E" w:rsidR="000B3EB5" w:rsidRPr="006666CE" w:rsidRDefault="006615CE" w:rsidP="00EC33DB">
      <w:pPr>
        <w:overflowPunct w:val="0"/>
        <w:spacing w:afterLines="50" w:after="120" w:line="340" w:lineRule="atLeast"/>
        <w:rPr>
          <w:rFonts w:ascii="Arial" w:hAnsi="Arial"/>
          <w:lang w:eastAsia="zh-CN"/>
        </w:rPr>
      </w:pPr>
      <w:r w:rsidRPr="006666CE">
        <w:rPr>
          <w:rFonts w:ascii="Arial" w:hAnsi="Arial"/>
          <w:b/>
          <w:lang w:eastAsia="zh-CN"/>
        </w:rPr>
        <w:t>拟</w:t>
      </w:r>
      <w:r w:rsidRPr="006666CE">
        <w:rPr>
          <w:rFonts w:ascii="Arial" w:hAnsi="Arial" w:hint="eastAsia"/>
          <w:b/>
          <w:lang w:eastAsia="zh-CN"/>
        </w:rPr>
        <w:t>发表内容</w:t>
      </w:r>
      <w:r w:rsidRPr="006666CE">
        <w:rPr>
          <w:rFonts w:ascii="Arial" w:hAnsi="Arial" w:hint="eastAsia"/>
          <w:lang w:eastAsia="zh-CN"/>
        </w:rPr>
        <w:t>指含有</w:t>
      </w:r>
      <w:r w:rsidRPr="006666CE">
        <w:rPr>
          <w:rFonts w:ascii="Arial" w:hAnsi="Arial"/>
          <w:lang w:eastAsia="zh-CN"/>
        </w:rPr>
        <w:t>对</w:t>
      </w:r>
      <w:r w:rsidRPr="006666CE">
        <w:rPr>
          <w:rFonts w:ascii="Arial" w:hAnsi="Arial" w:hint="eastAsia"/>
          <w:lang w:eastAsia="zh-CN"/>
        </w:rPr>
        <w:t>保密</w:t>
      </w:r>
      <w:r w:rsidRPr="006666CE">
        <w:rPr>
          <w:rFonts w:ascii="Arial" w:hAnsi="Arial"/>
          <w:lang w:eastAsia="zh-CN"/>
        </w:rPr>
        <w:t>信息或</w:t>
      </w:r>
      <w:r w:rsidRPr="006666CE">
        <w:rPr>
          <w:rFonts w:ascii="Arial" w:hAnsi="Arial" w:hint="eastAsia"/>
          <w:lang w:eastAsia="zh-CN"/>
        </w:rPr>
        <w:t>共有</w:t>
      </w:r>
      <w:r w:rsidRPr="006666CE">
        <w:rPr>
          <w:rFonts w:ascii="Arial" w:hAnsi="Arial"/>
          <w:lang w:eastAsia="zh-CN"/>
        </w:rPr>
        <w:t>技术的任何引用</w:t>
      </w:r>
      <w:r w:rsidRPr="006666CE">
        <w:rPr>
          <w:rFonts w:ascii="Arial" w:hAnsi="Arial" w:hint="eastAsia"/>
          <w:lang w:eastAsia="zh-CN"/>
        </w:rPr>
        <w:t>并意在发表</w:t>
      </w:r>
      <w:r w:rsidRPr="006666CE">
        <w:rPr>
          <w:rFonts w:ascii="Arial" w:hAnsi="Arial"/>
          <w:lang w:eastAsia="zh-CN"/>
        </w:rPr>
        <w:t>的</w:t>
      </w:r>
      <w:r w:rsidRPr="006666CE">
        <w:rPr>
          <w:rFonts w:ascii="Arial" w:hAnsi="Arial" w:hint="eastAsia"/>
          <w:lang w:eastAsia="zh-CN"/>
        </w:rPr>
        <w:t>原</w:t>
      </w:r>
      <w:r w:rsidRPr="006666CE">
        <w:rPr>
          <w:rFonts w:ascii="Arial" w:hAnsi="Arial"/>
          <w:lang w:eastAsia="zh-CN"/>
        </w:rPr>
        <w:t>稿或摘要</w:t>
      </w:r>
      <w:r w:rsidRPr="006666CE">
        <w:rPr>
          <w:rFonts w:ascii="Arial" w:hAnsi="Arial" w:hint="eastAsia"/>
          <w:lang w:eastAsia="zh-CN"/>
        </w:rPr>
        <w:t>、意在</w:t>
      </w:r>
      <w:r w:rsidRPr="006666CE">
        <w:rPr>
          <w:rFonts w:ascii="Arial" w:hAnsi="Arial"/>
          <w:lang w:eastAsia="zh-CN"/>
        </w:rPr>
        <w:t>口头介绍的论文或摘要或任何海报</w:t>
      </w:r>
      <w:r w:rsidRPr="006666CE">
        <w:rPr>
          <w:rFonts w:ascii="Arial" w:hAnsi="Arial" w:hint="eastAsia"/>
          <w:lang w:eastAsia="zh-CN"/>
        </w:rPr>
        <w:t>展示</w:t>
      </w:r>
      <w:r w:rsidR="000B3EB5" w:rsidRPr="006666CE">
        <w:rPr>
          <w:rFonts w:ascii="Arial" w:hAnsi="Arial"/>
          <w:lang w:eastAsia="zh-CN"/>
        </w:rPr>
        <w:t>。</w:t>
      </w:r>
    </w:p>
    <w:p w14:paraId="7E666D5F" w14:textId="786CA731" w:rsidR="000B3EB5" w:rsidRPr="006666CE" w:rsidRDefault="00862721" w:rsidP="00EC33DB">
      <w:pPr>
        <w:overflowPunct w:val="0"/>
        <w:spacing w:afterLines="50" w:after="120" w:line="340" w:lineRule="atLeast"/>
        <w:rPr>
          <w:rFonts w:ascii="Arial" w:hAnsi="Arial"/>
          <w:lang w:eastAsia="zh-CN"/>
        </w:rPr>
      </w:pPr>
      <w:r w:rsidRPr="006666CE">
        <w:rPr>
          <w:rFonts w:ascii="Arial" w:hAnsi="Arial"/>
          <w:b/>
          <w:lang w:eastAsia="zh-CN"/>
        </w:rPr>
        <w:t>接收</w:t>
      </w:r>
      <w:r w:rsidRPr="006666CE">
        <w:rPr>
          <w:rFonts w:ascii="Arial" w:hAnsi="Arial" w:hint="eastAsia"/>
          <w:b/>
          <w:lang w:eastAsia="zh-CN"/>
        </w:rPr>
        <w:t>方</w:t>
      </w:r>
      <w:r w:rsidRPr="006666CE">
        <w:rPr>
          <w:rFonts w:ascii="Arial" w:hAnsi="Arial"/>
          <w:lang w:eastAsia="zh-CN"/>
        </w:rPr>
        <w:t>指</w:t>
      </w:r>
      <w:r w:rsidRPr="006666CE">
        <w:rPr>
          <w:rFonts w:ascii="Arial" w:hAnsi="Arial" w:hint="eastAsia"/>
          <w:lang w:eastAsia="zh-CN"/>
        </w:rPr>
        <w:t>向其公开</w:t>
      </w:r>
      <w:r w:rsidR="000D5E40" w:rsidRPr="006666CE">
        <w:rPr>
          <w:rFonts w:ascii="Arial" w:hAnsi="Arial" w:hint="eastAsia"/>
          <w:lang w:eastAsia="zh-CN"/>
        </w:rPr>
        <w:t>保密信息的本协议的一方当事人</w:t>
      </w:r>
      <w:r w:rsidR="000B3EB5" w:rsidRPr="006666CE">
        <w:rPr>
          <w:rFonts w:ascii="Arial" w:hAnsi="Arial"/>
          <w:lang w:eastAsia="zh-CN"/>
        </w:rPr>
        <w:t>。</w:t>
      </w:r>
    </w:p>
    <w:p w14:paraId="3A7EDA83" w14:textId="6FA5CAA8" w:rsidR="000B3EB5" w:rsidRPr="006666CE" w:rsidRDefault="000C56CA" w:rsidP="00EC33DB">
      <w:pPr>
        <w:overflowPunct w:val="0"/>
        <w:spacing w:afterLines="50" w:after="120" w:line="340" w:lineRule="atLeast"/>
        <w:rPr>
          <w:rFonts w:ascii="Arial" w:hAnsi="Arial"/>
          <w:lang w:eastAsia="zh-CN"/>
        </w:rPr>
      </w:pPr>
      <w:r w:rsidRPr="006666CE">
        <w:rPr>
          <w:rFonts w:ascii="Arial" w:hAnsi="Arial"/>
          <w:b/>
          <w:lang w:eastAsia="zh-CN"/>
        </w:rPr>
        <w:t>研究经费</w:t>
      </w:r>
      <w:r w:rsidR="000B3EB5" w:rsidRPr="006666CE">
        <w:rPr>
          <w:rFonts w:ascii="Arial" w:hAnsi="Arial"/>
          <w:lang w:eastAsia="zh-CN"/>
        </w:rPr>
        <w:t>指</w:t>
      </w:r>
      <w:r w:rsidR="005A3F95" w:rsidRPr="005A3F95">
        <w:rPr>
          <w:rFonts w:ascii="Arial" w:hAnsi="Arial"/>
          <w:lang w:eastAsia="zh-CN"/>
        </w:rPr>
        <w:t>附件</w:t>
      </w:r>
      <w:r w:rsidR="000B3EB5" w:rsidRPr="006666CE">
        <w:rPr>
          <w:rFonts w:ascii="Arial" w:hAnsi="Arial"/>
          <w:lang w:eastAsia="zh-CN"/>
        </w:rPr>
        <w:t>2</w:t>
      </w:r>
      <w:r w:rsidR="000B3EB5" w:rsidRPr="006666CE">
        <w:rPr>
          <w:rFonts w:ascii="Arial" w:hAnsi="Arial"/>
          <w:lang w:eastAsia="zh-CN"/>
        </w:rPr>
        <w:t>中提及的</w:t>
      </w:r>
      <w:r w:rsidR="000B3EB5" w:rsidRPr="006666CE">
        <w:rPr>
          <w:rFonts w:ascii="Arial" w:hAnsi="Arial" w:hint="eastAsia"/>
          <w:lang w:eastAsia="zh-CN"/>
        </w:rPr>
        <w:t>资金</w:t>
      </w:r>
      <w:r w:rsidR="000B3EB5" w:rsidRPr="006666CE">
        <w:rPr>
          <w:rFonts w:ascii="Arial" w:hAnsi="Arial"/>
          <w:lang w:eastAsia="zh-CN"/>
        </w:rPr>
        <w:t>。</w:t>
      </w:r>
      <w:r w:rsidR="00B1773C" w:rsidRPr="006666CE">
        <w:rPr>
          <w:rStyle w:val="FootnoteReference"/>
          <w:rFonts w:ascii="Arial" w:hAnsi="Arial"/>
        </w:rPr>
        <w:footnoteReference w:id="72"/>
      </w:r>
    </w:p>
    <w:p w14:paraId="2F9196F4" w14:textId="48EC0824" w:rsidR="000B3EB5" w:rsidRPr="006666CE" w:rsidRDefault="00940313" w:rsidP="00EC33DB">
      <w:pPr>
        <w:overflowPunct w:val="0"/>
        <w:spacing w:afterLines="50" w:after="120" w:line="340" w:lineRule="atLeast"/>
        <w:rPr>
          <w:rFonts w:ascii="Arial" w:hAnsi="Arial"/>
          <w:lang w:eastAsia="zh-CN"/>
        </w:rPr>
      </w:pPr>
      <w:r w:rsidRPr="006666CE">
        <w:rPr>
          <w:rFonts w:ascii="Arial" w:hAnsi="Arial"/>
          <w:b/>
          <w:lang w:eastAsia="zh-CN"/>
        </w:rPr>
        <w:t>研究方案</w:t>
      </w:r>
      <w:r w:rsidR="000B3EB5" w:rsidRPr="006666CE">
        <w:rPr>
          <w:rFonts w:ascii="Arial" w:hAnsi="Arial"/>
          <w:lang w:eastAsia="zh-CN"/>
        </w:rPr>
        <w:t>指</w:t>
      </w:r>
      <w:r w:rsidR="005A3F95" w:rsidRPr="005A3F95">
        <w:rPr>
          <w:rFonts w:ascii="Arial" w:hAnsi="Arial"/>
          <w:lang w:eastAsia="zh-CN"/>
        </w:rPr>
        <w:t>附件</w:t>
      </w:r>
      <w:r w:rsidR="000B3EB5" w:rsidRPr="006666CE">
        <w:rPr>
          <w:rFonts w:ascii="Arial" w:hAnsi="Arial"/>
          <w:lang w:eastAsia="zh-CN"/>
        </w:rPr>
        <w:t>1</w:t>
      </w:r>
      <w:r w:rsidR="000B3EB5" w:rsidRPr="006666CE">
        <w:rPr>
          <w:rFonts w:ascii="Arial" w:hAnsi="Arial"/>
          <w:lang w:eastAsia="zh-CN"/>
        </w:rPr>
        <w:t>中</w:t>
      </w:r>
      <w:r w:rsidR="000B3EB5" w:rsidRPr="006666CE">
        <w:rPr>
          <w:rFonts w:ascii="Arial" w:hAnsi="Arial" w:hint="eastAsia"/>
          <w:lang w:eastAsia="zh-CN"/>
        </w:rPr>
        <w:t>所</w:t>
      </w:r>
      <w:r w:rsidR="000B3EB5" w:rsidRPr="006666CE">
        <w:rPr>
          <w:rFonts w:ascii="Arial" w:hAnsi="Arial"/>
          <w:lang w:eastAsia="zh-CN"/>
        </w:rPr>
        <w:t>述的</w:t>
      </w:r>
      <w:r w:rsidRPr="006666CE">
        <w:rPr>
          <w:rFonts w:ascii="Arial" w:hAnsi="Arial"/>
          <w:lang w:eastAsia="zh-CN"/>
        </w:rPr>
        <w:t>研究方案</w:t>
      </w:r>
      <w:r w:rsidR="000B3EB5" w:rsidRPr="006666CE">
        <w:rPr>
          <w:rFonts w:ascii="Arial" w:hAnsi="Arial"/>
          <w:lang w:eastAsia="zh-CN"/>
        </w:rPr>
        <w:t>。</w:t>
      </w:r>
    </w:p>
    <w:p w14:paraId="107C287C" w14:textId="15FA31DC" w:rsidR="006E324C" w:rsidRPr="006666CE" w:rsidRDefault="006E324C" w:rsidP="00EC33DB">
      <w:pPr>
        <w:overflowPunct w:val="0"/>
        <w:spacing w:afterLines="50" w:after="120" w:line="340" w:lineRule="atLeast"/>
        <w:rPr>
          <w:rFonts w:ascii="Arial" w:hAnsi="Arial"/>
          <w:lang w:eastAsia="zh-CN"/>
        </w:rPr>
      </w:pPr>
      <w:r w:rsidRPr="006666CE">
        <w:rPr>
          <w:rFonts w:ascii="Arial" w:hAnsi="Arial" w:hint="eastAsia"/>
          <w:b/>
          <w:bCs/>
          <w:lang w:eastAsia="zh-CN"/>
        </w:rPr>
        <w:t>研究指导委员会</w:t>
      </w:r>
      <w:r w:rsidRPr="006666CE">
        <w:rPr>
          <w:rFonts w:ascii="Arial" w:hAnsi="Arial" w:hint="eastAsia"/>
          <w:lang w:eastAsia="zh-CN"/>
        </w:rPr>
        <w:t>指根据本</w:t>
      </w:r>
      <w:proofErr w:type="gramStart"/>
      <w:r w:rsidRPr="006666CE">
        <w:rPr>
          <w:rFonts w:ascii="Arial" w:hAnsi="Arial" w:hint="eastAsia"/>
          <w:lang w:eastAsia="zh-CN"/>
        </w:rPr>
        <w:t>协议第</w:t>
      </w:r>
      <w:r w:rsidRPr="006666CE">
        <w:rPr>
          <w:rFonts w:ascii="Arial" w:hAnsi="Arial" w:hint="eastAsia"/>
          <w:lang w:eastAsia="zh-CN"/>
        </w:rPr>
        <w:t>_</w:t>
      </w:r>
      <w:r w:rsidRPr="006666CE">
        <w:rPr>
          <w:rFonts w:ascii="Arial" w:hAnsi="Arial"/>
          <w:lang w:eastAsia="zh-CN"/>
        </w:rPr>
        <w:t>__</w:t>
      </w:r>
      <w:r w:rsidRPr="006666CE">
        <w:rPr>
          <w:rFonts w:ascii="Arial" w:hAnsi="Arial" w:hint="eastAsia"/>
          <w:lang w:eastAsia="zh-CN"/>
        </w:rPr>
        <w:t>条设立</w:t>
      </w:r>
      <w:proofErr w:type="gramEnd"/>
      <w:r w:rsidRPr="006666CE">
        <w:rPr>
          <w:rFonts w:ascii="Arial" w:hAnsi="Arial" w:hint="eastAsia"/>
          <w:lang w:eastAsia="zh-CN"/>
        </w:rPr>
        <w:t>的委员会。</w:t>
      </w:r>
    </w:p>
    <w:p w14:paraId="7F58CD6D" w14:textId="329A1ECB"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b/>
          <w:lang w:eastAsia="zh-CN"/>
        </w:rPr>
        <w:t>学生论文</w:t>
      </w:r>
      <w:r w:rsidRPr="006666CE">
        <w:rPr>
          <w:rFonts w:ascii="Arial" w:hAnsi="Arial"/>
          <w:lang w:eastAsia="zh-CN"/>
        </w:rPr>
        <w:t>指学生为完成学术要求以获得学术奖励而撰写</w:t>
      </w:r>
      <w:r w:rsidRPr="006666CE">
        <w:rPr>
          <w:rFonts w:ascii="Arial" w:hAnsi="Arial" w:hint="eastAsia"/>
          <w:lang w:eastAsia="zh-CN"/>
        </w:rPr>
        <w:t>、须接受审查的</w:t>
      </w:r>
      <w:r w:rsidRPr="006666CE">
        <w:rPr>
          <w:rFonts w:ascii="Arial" w:hAnsi="Arial"/>
          <w:lang w:eastAsia="zh-CN"/>
        </w:rPr>
        <w:t>论文，其中包括任何</w:t>
      </w:r>
      <w:r w:rsidRPr="006666CE">
        <w:rPr>
          <w:rFonts w:ascii="Arial" w:hAnsi="Arial" w:hint="eastAsia"/>
          <w:lang w:eastAsia="zh-CN"/>
        </w:rPr>
        <w:t>对</w:t>
      </w:r>
      <w:r w:rsidRPr="006666CE">
        <w:rPr>
          <w:rFonts w:ascii="Arial" w:hAnsi="Arial"/>
          <w:lang w:eastAsia="zh-CN"/>
        </w:rPr>
        <w:t>项目</w:t>
      </w:r>
      <w:r w:rsidR="004A5E67" w:rsidRPr="006666CE">
        <w:rPr>
          <w:rFonts w:ascii="Arial" w:hAnsi="Arial" w:hint="eastAsia"/>
          <w:lang w:eastAsia="zh-CN"/>
        </w:rPr>
        <w:t>知识产权的引用</w:t>
      </w:r>
      <w:r w:rsidRPr="006666CE">
        <w:rPr>
          <w:rFonts w:ascii="Arial" w:hAnsi="Arial"/>
          <w:lang w:eastAsia="zh-CN"/>
        </w:rPr>
        <w:t>。</w:t>
      </w:r>
    </w:p>
    <w:p w14:paraId="0CCDD70C" w14:textId="77777777" w:rsidR="000B3EB5" w:rsidRPr="00662423" w:rsidRDefault="000B3EB5" w:rsidP="00A3590C">
      <w:pPr>
        <w:pStyle w:val="Heading4"/>
      </w:pPr>
      <w:r w:rsidRPr="00662423">
        <w:t>1.2</w:t>
      </w:r>
      <w:r w:rsidRPr="00662423">
        <w:tab/>
      </w:r>
      <w:r w:rsidRPr="00662423">
        <w:t>解释</w:t>
      </w:r>
    </w:p>
    <w:p w14:paraId="4FBF91FE" w14:textId="3A10C150"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lang w:eastAsia="zh-CN"/>
        </w:rPr>
        <w:t>凡提及</w:t>
      </w:r>
      <w:r w:rsidRPr="006666CE">
        <w:rPr>
          <w:rFonts w:ascii="Arial" w:hAnsi="Arial" w:hint="eastAsia"/>
          <w:lang w:eastAsia="zh-CN"/>
        </w:rPr>
        <w:t>“</w:t>
      </w:r>
      <w:r w:rsidRPr="006666CE">
        <w:rPr>
          <w:rFonts w:ascii="Arial" w:hAnsi="Arial"/>
          <w:lang w:eastAsia="zh-CN"/>
        </w:rPr>
        <w:t>本协议</w:t>
      </w:r>
      <w:r w:rsidRPr="006666CE">
        <w:rPr>
          <w:rFonts w:ascii="Arial" w:hAnsi="Arial" w:hint="eastAsia"/>
          <w:lang w:eastAsia="zh-CN"/>
        </w:rPr>
        <w:t>一方当事人”，</w:t>
      </w:r>
      <w:r w:rsidRPr="006666CE">
        <w:rPr>
          <w:rFonts w:ascii="Arial" w:hAnsi="Arial"/>
          <w:lang w:eastAsia="zh-CN"/>
        </w:rPr>
        <w:t>均包括该</w:t>
      </w:r>
      <w:r w:rsidRPr="006666CE">
        <w:rPr>
          <w:rFonts w:ascii="Arial" w:hAnsi="Arial" w:hint="eastAsia"/>
          <w:lang w:eastAsia="zh-CN"/>
        </w:rPr>
        <w:t>方当事人</w:t>
      </w:r>
      <w:r w:rsidRPr="006666CE">
        <w:rPr>
          <w:rFonts w:ascii="Arial" w:hAnsi="Arial"/>
          <w:lang w:eastAsia="zh-CN"/>
        </w:rPr>
        <w:t>的遗嘱执行人、遗产管理人、继承人、</w:t>
      </w:r>
      <w:r w:rsidRPr="006666CE">
        <w:rPr>
          <w:rFonts w:ascii="Arial" w:hAnsi="Arial" w:hint="eastAsia"/>
          <w:lang w:eastAsia="zh-CN"/>
        </w:rPr>
        <w:t>继任者</w:t>
      </w:r>
      <w:r w:rsidRPr="006666CE">
        <w:rPr>
          <w:rFonts w:ascii="Arial" w:hAnsi="Arial"/>
          <w:lang w:eastAsia="zh-CN"/>
        </w:rPr>
        <w:t>、</w:t>
      </w:r>
      <w:r w:rsidRPr="006666CE">
        <w:rPr>
          <w:rFonts w:ascii="Arial" w:hAnsi="Arial" w:hint="eastAsia"/>
          <w:lang w:eastAsia="zh-CN"/>
        </w:rPr>
        <w:t>允许的</w:t>
      </w:r>
      <w:r w:rsidRPr="006666CE">
        <w:rPr>
          <w:rFonts w:ascii="Arial" w:hAnsi="Arial"/>
          <w:lang w:eastAsia="zh-CN"/>
        </w:rPr>
        <w:t>受让人、监护人和破产受托人，均分别受本协议</w:t>
      </w:r>
      <w:r w:rsidRPr="006666CE">
        <w:rPr>
          <w:rFonts w:ascii="Arial" w:hAnsi="Arial" w:hint="eastAsia"/>
          <w:lang w:eastAsia="zh-CN"/>
        </w:rPr>
        <w:t>的</w:t>
      </w:r>
      <w:r w:rsidRPr="006666CE">
        <w:rPr>
          <w:rFonts w:ascii="Arial" w:hAnsi="Arial"/>
          <w:lang w:eastAsia="zh-CN"/>
        </w:rPr>
        <w:t>条款约束。</w:t>
      </w:r>
    </w:p>
    <w:p w14:paraId="0350A4AE" w14:textId="2FD4E870"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Pr="006666CE">
        <w:rPr>
          <w:rFonts w:ascii="Arial" w:hAnsi="Arial"/>
          <w:lang w:eastAsia="zh-CN"/>
        </w:rPr>
        <w:t>本</w:t>
      </w:r>
      <w:r w:rsidRPr="006666CE">
        <w:rPr>
          <w:rFonts w:ascii="Arial" w:hAnsi="Arial" w:hint="eastAsia"/>
          <w:lang w:eastAsia="zh-CN"/>
        </w:rPr>
        <w:t>协议</w:t>
      </w:r>
      <w:r w:rsidRPr="006666CE">
        <w:rPr>
          <w:rFonts w:ascii="Arial" w:hAnsi="Arial"/>
          <w:lang w:eastAsia="zh-CN"/>
        </w:rPr>
        <w:t>的标题仅</w:t>
      </w:r>
      <w:r w:rsidRPr="006666CE">
        <w:rPr>
          <w:rFonts w:ascii="Arial" w:hAnsi="Arial" w:hint="eastAsia"/>
          <w:lang w:eastAsia="zh-CN"/>
        </w:rPr>
        <w:t>作为指导</w:t>
      </w:r>
      <w:r w:rsidRPr="006666CE">
        <w:rPr>
          <w:rFonts w:ascii="Arial" w:hAnsi="Arial"/>
          <w:lang w:eastAsia="zh-CN"/>
        </w:rPr>
        <w:t>，不</w:t>
      </w:r>
      <w:r w:rsidRPr="006666CE">
        <w:rPr>
          <w:rFonts w:ascii="Arial" w:hAnsi="Arial" w:hint="eastAsia"/>
          <w:lang w:eastAsia="zh-CN"/>
        </w:rPr>
        <w:t>应</w:t>
      </w:r>
      <w:r w:rsidRPr="006666CE">
        <w:rPr>
          <w:rFonts w:ascii="Arial" w:hAnsi="Arial"/>
          <w:lang w:eastAsia="zh-CN"/>
        </w:rPr>
        <w:t>影响本</w:t>
      </w:r>
      <w:r w:rsidRPr="006666CE">
        <w:rPr>
          <w:rFonts w:ascii="Arial" w:hAnsi="Arial" w:hint="eastAsia"/>
          <w:lang w:eastAsia="zh-CN"/>
        </w:rPr>
        <w:t>协议</w:t>
      </w:r>
      <w:r w:rsidRPr="006666CE">
        <w:rPr>
          <w:rFonts w:ascii="Arial" w:hAnsi="Arial"/>
          <w:lang w:eastAsia="zh-CN"/>
        </w:rPr>
        <w:t>其余条款的含义和解释。</w:t>
      </w:r>
    </w:p>
    <w:p w14:paraId="47CA4DCD" w14:textId="15E5EA61"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(c)</w:t>
      </w:r>
      <w:r w:rsidRPr="006666CE">
        <w:rPr>
          <w:rFonts w:ascii="Arial" w:hAnsi="Arial"/>
          <w:lang w:eastAsia="zh-CN"/>
        </w:rPr>
        <w:tab/>
      </w:r>
      <w:r w:rsidRPr="006666CE">
        <w:rPr>
          <w:rFonts w:ascii="Arial" w:hAnsi="Arial"/>
          <w:lang w:eastAsia="zh-CN"/>
        </w:rPr>
        <w:t>本</w:t>
      </w:r>
      <w:r w:rsidRPr="006666CE">
        <w:rPr>
          <w:rFonts w:ascii="Arial" w:hAnsi="Arial" w:hint="eastAsia"/>
          <w:lang w:eastAsia="zh-CN"/>
        </w:rPr>
        <w:t>协议</w:t>
      </w:r>
      <w:r w:rsidRPr="006666CE">
        <w:rPr>
          <w:rFonts w:ascii="Arial" w:hAnsi="Arial"/>
          <w:lang w:eastAsia="zh-CN"/>
        </w:rPr>
        <w:t>中</w:t>
      </w:r>
      <w:r w:rsidRPr="006666CE">
        <w:rPr>
          <w:rFonts w:ascii="Arial" w:hAnsi="Arial" w:hint="eastAsia"/>
          <w:lang w:eastAsia="zh-CN"/>
        </w:rPr>
        <w:t>意指</w:t>
      </w:r>
      <w:r w:rsidRPr="006666CE">
        <w:rPr>
          <w:rFonts w:ascii="Arial" w:hAnsi="Arial"/>
          <w:lang w:eastAsia="zh-CN"/>
        </w:rPr>
        <w:t>单数或复数的</w:t>
      </w:r>
      <w:r w:rsidRPr="006666CE">
        <w:rPr>
          <w:rFonts w:ascii="Arial" w:hAnsi="Arial" w:hint="eastAsia"/>
          <w:lang w:eastAsia="zh-CN"/>
        </w:rPr>
        <w:t>词</w:t>
      </w:r>
      <w:r w:rsidRPr="006666CE">
        <w:rPr>
          <w:rFonts w:ascii="Arial" w:hAnsi="Arial"/>
          <w:lang w:eastAsia="zh-CN"/>
        </w:rPr>
        <w:t>应分别包括复数和单数。</w:t>
      </w:r>
    </w:p>
    <w:p w14:paraId="371779DB" w14:textId="305D4EFA"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(d)</w:t>
      </w:r>
      <w:r w:rsidRPr="006666CE">
        <w:rPr>
          <w:rFonts w:ascii="Arial" w:hAnsi="Arial"/>
          <w:lang w:eastAsia="zh-CN"/>
        </w:rPr>
        <w:tab/>
      </w:r>
      <w:r w:rsidRPr="006666CE">
        <w:rPr>
          <w:rFonts w:ascii="Arial" w:hAnsi="Arial"/>
          <w:lang w:eastAsia="zh-CN"/>
        </w:rPr>
        <w:t>本协议中意指</w:t>
      </w:r>
      <w:r w:rsidRPr="006666CE">
        <w:rPr>
          <w:rFonts w:ascii="Arial" w:hAnsi="Arial" w:hint="eastAsia"/>
          <w:lang w:eastAsia="zh-CN"/>
        </w:rPr>
        <w:t>人员</w:t>
      </w:r>
      <w:r w:rsidRPr="006666CE">
        <w:rPr>
          <w:rFonts w:ascii="Arial" w:hAnsi="Arial"/>
          <w:lang w:eastAsia="zh-CN"/>
        </w:rPr>
        <w:t>的</w:t>
      </w:r>
      <w:proofErr w:type="gramStart"/>
      <w:r w:rsidR="00716E65" w:rsidRPr="006666CE">
        <w:rPr>
          <w:rFonts w:ascii="Arial" w:hAnsi="Arial"/>
          <w:lang w:eastAsia="zh-CN"/>
        </w:rPr>
        <w:t>词包括</w:t>
      </w:r>
      <w:proofErr w:type="gramEnd"/>
      <w:r w:rsidR="00716E65" w:rsidRPr="006666CE">
        <w:rPr>
          <w:rFonts w:ascii="Arial" w:hAnsi="Arial"/>
          <w:lang w:eastAsia="zh-CN"/>
        </w:rPr>
        <w:t>所有人员</w:t>
      </w:r>
      <w:r w:rsidRPr="006666CE">
        <w:rPr>
          <w:rFonts w:ascii="Arial" w:hAnsi="Arial"/>
          <w:lang w:eastAsia="zh-CN"/>
        </w:rPr>
        <w:t>、实体和</w:t>
      </w:r>
      <w:r w:rsidRPr="006666CE">
        <w:rPr>
          <w:rFonts w:ascii="Arial" w:hAnsi="Arial" w:hint="eastAsia"/>
          <w:lang w:eastAsia="zh-CN"/>
        </w:rPr>
        <w:t>协会</w:t>
      </w:r>
      <w:r w:rsidRPr="006666CE">
        <w:rPr>
          <w:rFonts w:ascii="Arial" w:hAnsi="Arial"/>
          <w:lang w:eastAsia="zh-CN"/>
        </w:rPr>
        <w:t>，</w:t>
      </w:r>
      <w:r w:rsidRPr="006666CE">
        <w:rPr>
          <w:rFonts w:ascii="Arial" w:hAnsi="Arial" w:hint="eastAsia"/>
          <w:lang w:eastAsia="zh-CN"/>
        </w:rPr>
        <w:t>其中</w:t>
      </w:r>
      <w:r w:rsidRPr="006666CE">
        <w:rPr>
          <w:rFonts w:ascii="Arial" w:hAnsi="Arial"/>
          <w:lang w:eastAsia="zh-CN"/>
        </w:rPr>
        <w:t>包括公司、信托、法人团体、法定团体、</w:t>
      </w:r>
      <w:r w:rsidR="009B5818" w:rsidRPr="006666CE">
        <w:rPr>
          <w:rFonts w:ascii="Arial" w:hAnsi="Arial" w:hint="eastAsia"/>
          <w:lang w:eastAsia="zh-CN"/>
        </w:rPr>
        <w:t>伙伴关系</w:t>
      </w:r>
      <w:r w:rsidRPr="006666CE">
        <w:rPr>
          <w:rFonts w:ascii="Arial" w:hAnsi="Arial"/>
          <w:lang w:eastAsia="zh-CN"/>
        </w:rPr>
        <w:t>和合资企业。</w:t>
      </w:r>
    </w:p>
    <w:p w14:paraId="1AAAA2DF" w14:textId="06AB8818"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(e)</w:t>
      </w:r>
      <w:r w:rsidRPr="006666CE">
        <w:rPr>
          <w:rFonts w:ascii="Arial" w:hAnsi="Arial"/>
          <w:lang w:eastAsia="zh-CN"/>
        </w:rPr>
        <w:tab/>
      </w:r>
      <w:r w:rsidRPr="006666CE">
        <w:rPr>
          <w:rFonts w:ascii="Arial" w:hAnsi="Arial"/>
          <w:lang w:eastAsia="zh-CN"/>
        </w:rPr>
        <w:t>凡本协议赋予某</w:t>
      </w:r>
      <w:r w:rsidRPr="006666CE">
        <w:rPr>
          <w:rFonts w:ascii="Arial" w:hAnsi="Arial" w:hint="eastAsia"/>
          <w:lang w:eastAsia="zh-CN"/>
        </w:rPr>
        <w:t>个</w:t>
      </w:r>
      <w:r w:rsidRPr="006666CE">
        <w:rPr>
          <w:rFonts w:ascii="Arial" w:hAnsi="Arial"/>
          <w:lang w:eastAsia="zh-CN"/>
        </w:rPr>
        <w:t>词或词组含义，</w:t>
      </w:r>
      <w:r w:rsidRPr="006666CE">
        <w:rPr>
          <w:rFonts w:ascii="Arial" w:hAnsi="Arial" w:hint="eastAsia"/>
          <w:lang w:eastAsia="zh-CN"/>
        </w:rPr>
        <w:t>则</w:t>
      </w:r>
      <w:r w:rsidRPr="006666CE">
        <w:rPr>
          <w:rFonts w:ascii="Arial" w:hAnsi="Arial"/>
          <w:lang w:eastAsia="zh-CN"/>
        </w:rPr>
        <w:t>该词或词组的其他</w:t>
      </w:r>
      <w:r w:rsidRPr="006666CE">
        <w:rPr>
          <w:rFonts w:ascii="Arial" w:hAnsi="Arial" w:hint="eastAsia"/>
          <w:lang w:eastAsia="zh-CN"/>
        </w:rPr>
        <w:t>词类</w:t>
      </w:r>
      <w:r w:rsidRPr="006666CE">
        <w:rPr>
          <w:rFonts w:ascii="Arial" w:hAnsi="Arial"/>
          <w:lang w:eastAsia="zh-CN"/>
        </w:rPr>
        <w:t>和语法形式也具有相应的含义。</w:t>
      </w:r>
    </w:p>
    <w:p w14:paraId="284D8AAE"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(f)</w:t>
      </w:r>
      <w:r w:rsidRPr="006666CE">
        <w:rPr>
          <w:rFonts w:ascii="Arial" w:hAnsi="Arial"/>
          <w:lang w:eastAsia="zh-CN"/>
        </w:rPr>
        <w:tab/>
      </w:r>
      <w:r w:rsidRPr="006666CE">
        <w:rPr>
          <w:rFonts w:ascii="Arial" w:hAnsi="Arial"/>
          <w:lang w:eastAsia="zh-CN"/>
        </w:rPr>
        <w:t>本</w:t>
      </w:r>
      <w:r w:rsidRPr="006666CE">
        <w:rPr>
          <w:rFonts w:ascii="Arial" w:hAnsi="Arial" w:hint="eastAsia"/>
          <w:lang w:eastAsia="zh-CN"/>
        </w:rPr>
        <w:t>协议</w:t>
      </w:r>
      <w:r w:rsidRPr="006666CE">
        <w:rPr>
          <w:rFonts w:ascii="Arial" w:hAnsi="Arial"/>
          <w:lang w:eastAsia="zh-CN"/>
        </w:rPr>
        <w:t>一方</w:t>
      </w:r>
      <w:r w:rsidRPr="006666CE">
        <w:rPr>
          <w:rFonts w:ascii="Arial" w:hAnsi="Arial" w:hint="eastAsia"/>
          <w:lang w:eastAsia="zh-CN"/>
        </w:rPr>
        <w:t>当事人不止</w:t>
      </w:r>
      <w:r w:rsidRPr="006666CE">
        <w:rPr>
          <w:rFonts w:ascii="Arial" w:hAnsi="Arial"/>
          <w:lang w:eastAsia="zh-CN"/>
        </w:rPr>
        <w:t>一人</w:t>
      </w:r>
      <w:r w:rsidRPr="006666CE">
        <w:rPr>
          <w:rFonts w:ascii="Arial" w:hAnsi="Arial" w:hint="eastAsia"/>
          <w:lang w:eastAsia="zh-CN"/>
        </w:rPr>
        <w:t>的，</w:t>
      </w:r>
      <w:r w:rsidR="005D6E70" w:rsidRPr="006666CE">
        <w:rPr>
          <w:rFonts w:ascii="Arial" w:hAnsi="Arial"/>
          <w:lang w:eastAsia="zh-CN"/>
        </w:rPr>
        <w:t>本</w:t>
      </w:r>
      <w:r w:rsidR="005D6E70" w:rsidRPr="006666CE">
        <w:rPr>
          <w:rFonts w:ascii="Arial" w:hAnsi="Arial" w:hint="eastAsia"/>
          <w:lang w:eastAsia="zh-CN"/>
        </w:rPr>
        <w:t>协议</w:t>
      </w:r>
      <w:r w:rsidR="005D6E70" w:rsidRPr="006666CE">
        <w:rPr>
          <w:rFonts w:ascii="Arial" w:hAnsi="Arial"/>
          <w:lang w:eastAsia="zh-CN"/>
        </w:rPr>
        <w:t>中</w:t>
      </w:r>
      <w:r w:rsidR="005D6E70" w:rsidRPr="006666CE">
        <w:rPr>
          <w:rFonts w:ascii="Arial" w:hAnsi="Arial" w:hint="eastAsia"/>
          <w:lang w:eastAsia="zh-CN"/>
        </w:rPr>
        <w:t>对该方</w:t>
      </w:r>
      <w:r w:rsidR="005D6E70" w:rsidRPr="006666CE">
        <w:rPr>
          <w:rFonts w:ascii="Arial" w:hAnsi="Arial"/>
          <w:lang w:eastAsia="zh-CN"/>
        </w:rPr>
        <w:t>的约定</w:t>
      </w:r>
      <w:r w:rsidR="005D6E70" w:rsidRPr="006666CE">
        <w:rPr>
          <w:rFonts w:ascii="Arial" w:hAnsi="Arial" w:hint="eastAsia"/>
          <w:lang w:eastAsia="zh-CN"/>
        </w:rPr>
        <w:t>事项</w:t>
      </w:r>
      <w:r w:rsidR="005D6E70" w:rsidRPr="006666CE">
        <w:rPr>
          <w:rFonts w:ascii="Arial" w:hAnsi="Arial"/>
          <w:lang w:eastAsia="zh-CN"/>
        </w:rPr>
        <w:t>和义务对</w:t>
      </w:r>
      <w:r w:rsidR="005D6E70" w:rsidRPr="006666CE">
        <w:rPr>
          <w:rFonts w:ascii="Arial" w:hAnsi="Arial" w:hint="eastAsia"/>
          <w:lang w:eastAsia="zh-CN"/>
        </w:rPr>
        <w:t>其中</w:t>
      </w:r>
      <w:r w:rsidR="005D6E70" w:rsidRPr="006666CE">
        <w:rPr>
          <w:rFonts w:ascii="Arial" w:hAnsi="Arial"/>
          <w:lang w:eastAsia="zh-CN"/>
        </w:rPr>
        <w:t>每个人</w:t>
      </w:r>
      <w:r w:rsidR="005D6E70" w:rsidRPr="006666CE">
        <w:rPr>
          <w:rFonts w:ascii="Arial" w:hAnsi="Arial" w:hint="eastAsia"/>
          <w:lang w:eastAsia="zh-CN"/>
        </w:rPr>
        <w:t>具有共同和连带</w:t>
      </w:r>
      <w:r w:rsidR="005D6E70" w:rsidRPr="006666CE">
        <w:rPr>
          <w:rFonts w:ascii="Arial" w:hAnsi="Arial"/>
          <w:lang w:eastAsia="zh-CN"/>
        </w:rPr>
        <w:t>约束力</w:t>
      </w:r>
      <w:r w:rsidRPr="006666CE">
        <w:rPr>
          <w:rFonts w:ascii="Arial" w:hAnsi="Arial"/>
          <w:lang w:eastAsia="zh-CN"/>
        </w:rPr>
        <w:t>。</w:t>
      </w:r>
    </w:p>
    <w:p w14:paraId="11BA6449" w14:textId="14916147" w:rsidR="000B3EB5" w:rsidRPr="00662423" w:rsidRDefault="000B3EB5" w:rsidP="00A3590C">
      <w:pPr>
        <w:pStyle w:val="Heading3"/>
      </w:pPr>
      <w:r w:rsidRPr="00662423">
        <w:t>2.</w:t>
      </w:r>
      <w:r w:rsidRPr="00662423">
        <w:tab/>
      </w:r>
      <w:r>
        <w:rPr>
          <w:rFonts w:hint="eastAsia"/>
        </w:rPr>
        <w:t>期限</w:t>
      </w:r>
    </w:p>
    <w:p w14:paraId="36A60F26" w14:textId="3183692D"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lang w:eastAsia="zh-CN"/>
        </w:rPr>
        <w:t>如本</w:t>
      </w:r>
      <w:r w:rsidRPr="006666CE">
        <w:rPr>
          <w:rFonts w:ascii="Arial" w:hAnsi="Arial" w:hint="eastAsia"/>
          <w:lang w:eastAsia="zh-CN"/>
        </w:rPr>
        <w:t>协议序</w:t>
      </w:r>
      <w:r w:rsidRPr="006666CE">
        <w:rPr>
          <w:rFonts w:ascii="Arial" w:hAnsi="Arial"/>
          <w:lang w:eastAsia="zh-CN"/>
        </w:rPr>
        <w:t>言所述，本</w:t>
      </w:r>
      <w:r w:rsidRPr="006666CE">
        <w:rPr>
          <w:rFonts w:ascii="Arial" w:hAnsi="Arial" w:hint="eastAsia"/>
          <w:lang w:eastAsia="zh-CN"/>
        </w:rPr>
        <w:t>协议</w:t>
      </w:r>
      <w:r w:rsidRPr="006666CE">
        <w:rPr>
          <w:rFonts w:ascii="Arial" w:hAnsi="Arial"/>
          <w:lang w:eastAsia="zh-CN"/>
        </w:rPr>
        <w:t>自</w:t>
      </w:r>
      <w:r w:rsidRPr="006666CE">
        <w:rPr>
          <w:rFonts w:ascii="Arial" w:hAnsi="Arial" w:hint="eastAsia"/>
          <w:lang w:eastAsia="zh-CN"/>
        </w:rPr>
        <w:t>协议</w:t>
      </w:r>
      <w:r w:rsidRPr="006666CE">
        <w:rPr>
          <w:rFonts w:ascii="Arial" w:hAnsi="Arial"/>
          <w:lang w:eastAsia="zh-CN"/>
        </w:rPr>
        <w:t>生效</w:t>
      </w:r>
      <w:r w:rsidRPr="006666CE">
        <w:rPr>
          <w:rFonts w:ascii="Arial" w:hAnsi="Arial" w:hint="eastAsia"/>
          <w:lang w:eastAsia="zh-CN"/>
        </w:rPr>
        <w:t>日期</w:t>
      </w:r>
      <w:r w:rsidRPr="006666CE">
        <w:rPr>
          <w:rFonts w:ascii="Arial" w:hAnsi="Arial"/>
          <w:lang w:eastAsia="zh-CN"/>
        </w:rPr>
        <w:t>起生效。</w:t>
      </w:r>
    </w:p>
    <w:p w14:paraId="167AF60C" w14:textId="104B397C"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lastRenderedPageBreak/>
        <w:t>(b)</w:t>
      </w:r>
      <w:r w:rsidRPr="006666CE">
        <w:rPr>
          <w:rFonts w:ascii="Arial" w:hAnsi="Arial"/>
          <w:lang w:eastAsia="zh-CN"/>
        </w:rPr>
        <w:tab/>
      </w:r>
      <w:r w:rsidRPr="006666CE">
        <w:rPr>
          <w:rFonts w:ascii="Arial" w:hAnsi="Arial"/>
          <w:lang w:eastAsia="zh-CN"/>
        </w:rPr>
        <w:t>除非提前终止，本</w:t>
      </w:r>
      <w:r w:rsidRPr="006666CE">
        <w:rPr>
          <w:rFonts w:ascii="Arial" w:hAnsi="Arial" w:hint="eastAsia"/>
          <w:lang w:eastAsia="zh-CN"/>
        </w:rPr>
        <w:t>协议</w:t>
      </w:r>
      <w:r w:rsidRPr="006666CE">
        <w:rPr>
          <w:rFonts w:ascii="Arial" w:hAnsi="Arial"/>
          <w:lang w:eastAsia="zh-CN"/>
        </w:rPr>
        <w:t>将于</w:t>
      </w:r>
      <w:r w:rsidRPr="006666CE">
        <w:rPr>
          <w:rFonts w:ascii="Arial" w:hAnsi="Arial" w:hint="eastAsia"/>
          <w:lang w:eastAsia="zh-CN"/>
        </w:rPr>
        <w:t>各方</w:t>
      </w:r>
      <w:r w:rsidRPr="006666CE">
        <w:rPr>
          <w:rFonts w:ascii="Arial" w:hAnsi="Arial"/>
          <w:lang w:eastAsia="zh-CN"/>
        </w:rPr>
        <w:t>履行</w:t>
      </w:r>
      <w:r w:rsidRPr="006666CE">
        <w:rPr>
          <w:rFonts w:ascii="Arial" w:hAnsi="Arial" w:hint="eastAsia"/>
          <w:lang w:eastAsia="zh-CN"/>
        </w:rPr>
        <w:t>完</w:t>
      </w:r>
      <w:r w:rsidRPr="006666CE">
        <w:rPr>
          <w:rFonts w:ascii="Arial" w:hAnsi="Arial"/>
          <w:lang w:eastAsia="zh-CN"/>
        </w:rPr>
        <w:t>本</w:t>
      </w:r>
      <w:r w:rsidRPr="006666CE">
        <w:rPr>
          <w:rFonts w:ascii="Arial" w:hAnsi="Arial" w:hint="eastAsia"/>
          <w:lang w:eastAsia="zh-CN"/>
        </w:rPr>
        <w:t>协议所</w:t>
      </w:r>
      <w:r w:rsidRPr="006666CE">
        <w:rPr>
          <w:rFonts w:ascii="Arial" w:hAnsi="Arial"/>
          <w:lang w:eastAsia="zh-CN"/>
        </w:rPr>
        <w:t>规定义务之日或生效</w:t>
      </w:r>
      <w:r w:rsidRPr="006666CE">
        <w:rPr>
          <w:rFonts w:ascii="Arial" w:hAnsi="Arial" w:hint="eastAsia"/>
          <w:lang w:eastAsia="zh-CN"/>
        </w:rPr>
        <w:t>日期</w:t>
      </w:r>
      <w:r w:rsidRPr="006666CE">
        <w:rPr>
          <w:rFonts w:ascii="Arial" w:hAnsi="Arial"/>
          <w:lang w:eastAsia="zh-CN"/>
        </w:rPr>
        <w:t>___</w:t>
      </w:r>
      <w:r w:rsidRPr="006666CE">
        <w:rPr>
          <w:rFonts w:ascii="Arial" w:hAnsi="Arial"/>
          <w:lang w:eastAsia="zh-CN"/>
        </w:rPr>
        <w:t>周年</w:t>
      </w:r>
      <w:r w:rsidR="001D78D7" w:rsidRPr="006666CE">
        <w:rPr>
          <w:rFonts w:ascii="Arial" w:hAnsi="Arial"/>
          <w:lang w:eastAsia="zh-CN"/>
        </w:rPr>
        <w:t>*</w:t>
      </w:r>
      <w:r w:rsidR="001D78D7" w:rsidRPr="006666CE">
        <w:rPr>
          <w:rStyle w:val="FootnoteReference"/>
          <w:rFonts w:ascii="Arial" w:hAnsi="Arial"/>
        </w:rPr>
        <w:footnoteReference w:id="73"/>
      </w:r>
      <w:r w:rsidRPr="006666CE">
        <w:rPr>
          <w:rFonts w:ascii="Arial" w:hAnsi="Arial"/>
          <w:lang w:eastAsia="zh-CN"/>
        </w:rPr>
        <w:t>之日失效</w:t>
      </w:r>
      <w:r w:rsidRPr="006666CE">
        <w:rPr>
          <w:rFonts w:ascii="Arial" w:hAnsi="Arial" w:hint="eastAsia"/>
          <w:lang w:eastAsia="zh-CN"/>
        </w:rPr>
        <w:t>，以先到期者为准</w:t>
      </w:r>
      <w:r w:rsidRPr="006666CE">
        <w:rPr>
          <w:rFonts w:ascii="Arial" w:hAnsi="Arial"/>
          <w:lang w:eastAsia="zh-CN"/>
        </w:rPr>
        <w:t>。</w:t>
      </w:r>
      <w:r w:rsidRPr="006666CE">
        <w:rPr>
          <w:rFonts w:ascii="Arial" w:hAnsi="Arial" w:hint="eastAsia"/>
          <w:lang w:eastAsia="zh-CN"/>
        </w:rPr>
        <w:t>各</w:t>
      </w:r>
      <w:r w:rsidRPr="006666CE">
        <w:rPr>
          <w:rFonts w:ascii="Arial" w:hAnsi="Arial"/>
          <w:lang w:eastAsia="zh-CN"/>
        </w:rPr>
        <w:t>方可通过书面</w:t>
      </w:r>
      <w:r w:rsidRPr="006666CE">
        <w:rPr>
          <w:rFonts w:ascii="Arial" w:hAnsi="Arial" w:hint="eastAsia"/>
          <w:lang w:eastAsia="zh-CN"/>
        </w:rPr>
        <w:t>修正</w:t>
      </w:r>
      <w:r w:rsidRPr="006666CE">
        <w:rPr>
          <w:rFonts w:ascii="Arial" w:hAnsi="Arial"/>
          <w:lang w:eastAsia="zh-CN"/>
        </w:rPr>
        <w:t>延长协议。</w:t>
      </w:r>
    </w:p>
    <w:p w14:paraId="67741A3C" w14:textId="41CDFD4B" w:rsidR="000B3EB5" w:rsidRPr="00662423" w:rsidRDefault="000B3EB5" w:rsidP="00A3590C">
      <w:pPr>
        <w:pStyle w:val="Heading3"/>
      </w:pPr>
      <w:r w:rsidRPr="00662423">
        <w:t>3.</w:t>
      </w:r>
      <w:r w:rsidRPr="00662423">
        <w:tab/>
      </w:r>
      <w:r w:rsidR="00940313">
        <w:t>研究方案</w:t>
      </w:r>
    </w:p>
    <w:p w14:paraId="6C1F53E6" w14:textId="0765E91C" w:rsidR="000B3EB5" w:rsidRPr="00662423" w:rsidRDefault="000B3EB5" w:rsidP="00A3590C">
      <w:pPr>
        <w:pStyle w:val="Heading4"/>
      </w:pPr>
      <w:r w:rsidRPr="00662423">
        <w:t>3.1</w:t>
      </w:r>
      <w:r w:rsidRPr="00662423">
        <w:tab/>
      </w:r>
      <w:r w:rsidR="007B6DF4">
        <w:rPr>
          <w:rFonts w:hint="eastAsia"/>
        </w:rPr>
        <w:t>实施</w:t>
      </w:r>
      <w:r w:rsidR="00940313">
        <w:rPr>
          <w:rFonts w:hint="eastAsia"/>
        </w:rPr>
        <w:t>研究方案</w:t>
      </w:r>
    </w:p>
    <w:p w14:paraId="08E2922C" w14:textId="53D32386"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hint="eastAsia"/>
          <w:lang w:eastAsia="zh-CN"/>
        </w:rPr>
        <w:t>甲方</w:t>
      </w:r>
      <w:r w:rsidR="00AA3EE7" w:rsidRPr="006666CE">
        <w:rPr>
          <w:rFonts w:ascii="Arial" w:hAnsi="Arial" w:hint="eastAsia"/>
          <w:lang w:eastAsia="zh-CN"/>
        </w:rPr>
        <w:t>和乙方</w:t>
      </w:r>
      <w:r w:rsidRPr="006666CE">
        <w:rPr>
          <w:rFonts w:ascii="Arial" w:hAnsi="Arial"/>
          <w:lang w:eastAsia="zh-CN"/>
        </w:rPr>
        <w:t>应</w:t>
      </w:r>
      <w:r w:rsidR="00AA3EE7" w:rsidRPr="006666CE">
        <w:rPr>
          <w:rFonts w:ascii="Arial" w:hAnsi="Arial" w:hint="eastAsia"/>
          <w:lang w:eastAsia="zh-CN"/>
        </w:rPr>
        <w:t>各自通过</w:t>
      </w:r>
      <w:r w:rsidR="00C61A48" w:rsidRPr="006666CE">
        <w:rPr>
          <w:rFonts w:ascii="Arial" w:hAnsi="Arial" w:hint="eastAsia"/>
          <w:lang w:eastAsia="zh-CN"/>
        </w:rPr>
        <w:t>履行</w:t>
      </w:r>
      <w:r w:rsidR="00940313" w:rsidRPr="006666CE">
        <w:rPr>
          <w:rFonts w:ascii="Arial" w:hAnsi="Arial" w:hint="eastAsia"/>
          <w:lang w:eastAsia="zh-CN"/>
        </w:rPr>
        <w:t>研究方案</w:t>
      </w:r>
      <w:r w:rsidR="00AA3EE7" w:rsidRPr="006666CE">
        <w:rPr>
          <w:rFonts w:ascii="Arial" w:hAnsi="Arial" w:hint="eastAsia"/>
          <w:lang w:eastAsia="zh-CN"/>
        </w:rPr>
        <w:t>中</w:t>
      </w:r>
      <w:r w:rsidR="00C61A48" w:rsidRPr="006666CE">
        <w:rPr>
          <w:rFonts w:ascii="Arial" w:hAnsi="Arial" w:hint="eastAsia"/>
          <w:lang w:eastAsia="zh-CN"/>
        </w:rPr>
        <w:t>向其</w:t>
      </w:r>
      <w:r w:rsidR="00AA3EE7" w:rsidRPr="006666CE">
        <w:rPr>
          <w:rFonts w:ascii="Arial" w:hAnsi="Arial" w:hint="eastAsia"/>
          <w:lang w:eastAsia="zh-CN"/>
        </w:rPr>
        <w:t>分配的步骤和任务来</w:t>
      </w:r>
      <w:r w:rsidR="007B6DF4" w:rsidRPr="006666CE">
        <w:rPr>
          <w:rFonts w:ascii="Arial" w:hAnsi="Arial" w:hint="eastAsia"/>
          <w:lang w:eastAsia="zh-CN"/>
        </w:rPr>
        <w:t>实施</w:t>
      </w:r>
      <w:r w:rsidR="00940313" w:rsidRPr="006666CE">
        <w:rPr>
          <w:rFonts w:ascii="Arial" w:hAnsi="Arial" w:hint="eastAsia"/>
          <w:lang w:eastAsia="zh-CN"/>
        </w:rPr>
        <w:t>研究方案</w:t>
      </w:r>
      <w:r w:rsidRPr="006666CE">
        <w:rPr>
          <w:rFonts w:ascii="Arial" w:hAnsi="Arial"/>
          <w:lang w:eastAsia="zh-CN"/>
        </w:rPr>
        <w:t>。</w:t>
      </w:r>
    </w:p>
    <w:p w14:paraId="770E5FF2" w14:textId="6606AFEF"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Pr="006666CE">
        <w:rPr>
          <w:rFonts w:ascii="Arial" w:hAnsi="Arial"/>
          <w:lang w:eastAsia="zh-CN"/>
        </w:rPr>
        <w:t>未经</w:t>
      </w:r>
      <w:r w:rsidR="00E57023" w:rsidRPr="006666CE">
        <w:rPr>
          <w:rFonts w:ascii="Arial" w:hAnsi="Arial" w:hint="eastAsia"/>
          <w:lang w:eastAsia="zh-CN"/>
        </w:rPr>
        <w:t>另一方</w:t>
      </w:r>
      <w:r w:rsidRPr="006666CE">
        <w:rPr>
          <w:rFonts w:ascii="Arial" w:hAnsi="Arial"/>
          <w:lang w:eastAsia="zh-CN"/>
        </w:rPr>
        <w:t>事先书面同意，</w:t>
      </w:r>
      <w:r w:rsidR="00E57023" w:rsidRPr="006666CE">
        <w:rPr>
          <w:rFonts w:ascii="Arial" w:hAnsi="Arial" w:hint="eastAsia"/>
          <w:lang w:eastAsia="zh-CN"/>
        </w:rPr>
        <w:t>任何一方</w:t>
      </w:r>
      <w:r w:rsidRPr="006666CE">
        <w:rPr>
          <w:rFonts w:ascii="Arial" w:hAnsi="Arial"/>
          <w:lang w:eastAsia="zh-CN"/>
        </w:rPr>
        <w:t>不得将</w:t>
      </w:r>
      <w:r w:rsidR="00940313" w:rsidRPr="006666CE">
        <w:rPr>
          <w:rFonts w:ascii="Arial" w:hAnsi="Arial"/>
          <w:lang w:eastAsia="zh-CN"/>
        </w:rPr>
        <w:t>研究方案</w:t>
      </w:r>
      <w:r w:rsidRPr="006666CE">
        <w:rPr>
          <w:rFonts w:ascii="Arial" w:hAnsi="Arial"/>
          <w:lang w:eastAsia="zh-CN"/>
        </w:rPr>
        <w:t>的任何部分分包给他人</w:t>
      </w:r>
      <w:r w:rsidR="007B6DF4" w:rsidRPr="006666CE">
        <w:rPr>
          <w:rFonts w:ascii="Arial" w:hAnsi="Arial" w:hint="eastAsia"/>
          <w:lang w:eastAsia="zh-CN"/>
        </w:rPr>
        <w:t>实施</w:t>
      </w:r>
      <w:r w:rsidRPr="006666CE">
        <w:rPr>
          <w:rFonts w:ascii="Arial" w:hAnsi="Arial"/>
          <w:lang w:eastAsia="zh-CN"/>
        </w:rPr>
        <w:t>。</w:t>
      </w:r>
    </w:p>
    <w:p w14:paraId="44B9AD5D" w14:textId="29983F03"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(c)</w:t>
      </w:r>
      <w:r w:rsidRPr="006666CE">
        <w:rPr>
          <w:rFonts w:ascii="Arial" w:hAnsi="Arial"/>
          <w:lang w:eastAsia="zh-CN"/>
        </w:rPr>
        <w:tab/>
      </w:r>
      <w:r w:rsidR="00E57023" w:rsidRPr="006666CE">
        <w:rPr>
          <w:rFonts w:ascii="Arial" w:hAnsi="Arial" w:hint="eastAsia"/>
          <w:lang w:eastAsia="zh-CN"/>
        </w:rPr>
        <w:t>任何一</w:t>
      </w:r>
      <w:r w:rsidRPr="006666CE">
        <w:rPr>
          <w:rFonts w:ascii="Arial" w:hAnsi="Arial" w:hint="eastAsia"/>
          <w:lang w:eastAsia="zh-CN"/>
        </w:rPr>
        <w:t>方</w:t>
      </w:r>
      <w:r w:rsidRPr="006666CE">
        <w:rPr>
          <w:rFonts w:ascii="Arial" w:hAnsi="Arial"/>
          <w:lang w:eastAsia="zh-CN"/>
        </w:rPr>
        <w:t>必须随时向</w:t>
      </w:r>
      <w:r w:rsidR="00E57023" w:rsidRPr="006666CE">
        <w:rPr>
          <w:rFonts w:ascii="Arial" w:hAnsi="Arial" w:hint="eastAsia"/>
          <w:lang w:eastAsia="zh-CN"/>
        </w:rPr>
        <w:t>另一</w:t>
      </w:r>
      <w:r w:rsidRPr="006666CE">
        <w:rPr>
          <w:rFonts w:ascii="Arial" w:hAnsi="Arial" w:hint="eastAsia"/>
          <w:lang w:eastAsia="zh-CN"/>
        </w:rPr>
        <w:t>方</w:t>
      </w:r>
      <w:r w:rsidRPr="006666CE">
        <w:rPr>
          <w:rFonts w:ascii="Arial" w:hAnsi="Arial"/>
          <w:lang w:eastAsia="zh-CN"/>
        </w:rPr>
        <w:t>通报</w:t>
      </w:r>
      <w:r w:rsidR="007B6DF4" w:rsidRPr="006666CE">
        <w:rPr>
          <w:rFonts w:ascii="Arial" w:hAnsi="Arial" w:hint="eastAsia"/>
          <w:lang w:eastAsia="zh-CN"/>
        </w:rPr>
        <w:t>实施</w:t>
      </w:r>
      <w:r w:rsidR="00940313" w:rsidRPr="006666CE">
        <w:rPr>
          <w:rFonts w:ascii="Arial" w:hAnsi="Arial" w:hint="eastAsia"/>
          <w:lang w:eastAsia="zh-CN"/>
        </w:rPr>
        <w:t>研究方案</w:t>
      </w:r>
      <w:r w:rsidRPr="006666CE">
        <w:rPr>
          <w:rFonts w:ascii="Arial" w:hAnsi="Arial"/>
          <w:lang w:eastAsia="zh-CN"/>
        </w:rPr>
        <w:t>的所有进展。</w:t>
      </w:r>
    </w:p>
    <w:p w14:paraId="11066ECD"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w:t>
      </w:r>
      <w:r w:rsidR="00E57023" w:rsidRPr="006666CE">
        <w:rPr>
          <w:rFonts w:ascii="Arial" w:hAnsi="Arial" w:hint="eastAsia"/>
          <w:lang w:eastAsia="zh-CN"/>
        </w:rPr>
        <w:t>d</w:t>
      </w:r>
      <w:r w:rsidRPr="006666CE">
        <w:rPr>
          <w:rFonts w:ascii="Arial" w:hAnsi="Arial"/>
          <w:lang w:eastAsia="zh-CN"/>
        </w:rPr>
        <w:t>)</w:t>
      </w:r>
      <w:r w:rsidRPr="006666CE">
        <w:rPr>
          <w:rFonts w:ascii="Arial" w:hAnsi="Arial"/>
          <w:lang w:eastAsia="zh-CN"/>
        </w:rPr>
        <w:tab/>
      </w:r>
      <w:r w:rsidRPr="006666CE">
        <w:rPr>
          <w:rFonts w:ascii="Arial" w:hAnsi="Arial"/>
          <w:lang w:eastAsia="zh-CN"/>
        </w:rPr>
        <w:t>如果</w:t>
      </w:r>
      <w:r w:rsidR="00940313" w:rsidRPr="006666CE">
        <w:rPr>
          <w:rFonts w:ascii="Arial" w:hAnsi="Arial"/>
          <w:lang w:eastAsia="zh-CN"/>
        </w:rPr>
        <w:t>研究方案</w:t>
      </w:r>
      <w:r w:rsidR="00E57023" w:rsidRPr="006666CE">
        <w:rPr>
          <w:rFonts w:ascii="Arial" w:hAnsi="Arial" w:hint="eastAsia"/>
          <w:lang w:eastAsia="zh-CN"/>
        </w:rPr>
        <w:t>要求</w:t>
      </w:r>
      <w:proofErr w:type="gramStart"/>
      <w:r w:rsidR="00E57023" w:rsidRPr="006666CE">
        <w:rPr>
          <w:rFonts w:ascii="Arial" w:hAnsi="Arial" w:hint="eastAsia"/>
          <w:lang w:eastAsia="zh-CN"/>
        </w:rPr>
        <w:t>一</w:t>
      </w:r>
      <w:proofErr w:type="gramEnd"/>
      <w:r w:rsidR="00E57023" w:rsidRPr="006666CE">
        <w:rPr>
          <w:rFonts w:ascii="Arial" w:hAnsi="Arial" w:hint="eastAsia"/>
          <w:lang w:eastAsia="zh-CN"/>
        </w:rPr>
        <w:t>方向另一方转让背景</w:t>
      </w:r>
      <w:r w:rsidRPr="006666CE">
        <w:rPr>
          <w:rFonts w:ascii="Arial" w:hAnsi="Arial"/>
          <w:lang w:eastAsia="zh-CN"/>
        </w:rPr>
        <w:t>知识产权，则</w:t>
      </w:r>
      <w:proofErr w:type="gramStart"/>
      <w:r w:rsidR="00E57023" w:rsidRPr="006666CE">
        <w:rPr>
          <w:rFonts w:ascii="Arial" w:hAnsi="Arial" w:hint="eastAsia"/>
          <w:lang w:eastAsia="zh-CN"/>
        </w:rPr>
        <w:t>一</w:t>
      </w:r>
      <w:proofErr w:type="gramEnd"/>
      <w:r w:rsidR="00E57023" w:rsidRPr="006666CE">
        <w:rPr>
          <w:rFonts w:ascii="Arial" w:hAnsi="Arial" w:hint="eastAsia"/>
          <w:lang w:eastAsia="zh-CN"/>
        </w:rPr>
        <w:t>方向另一</w:t>
      </w:r>
      <w:r w:rsidRPr="006666CE">
        <w:rPr>
          <w:rFonts w:ascii="Arial" w:hAnsi="Arial" w:hint="eastAsia"/>
          <w:lang w:eastAsia="zh-CN"/>
        </w:rPr>
        <w:t>方</w:t>
      </w:r>
      <w:r w:rsidR="00E57023" w:rsidRPr="006666CE">
        <w:rPr>
          <w:rFonts w:ascii="Arial" w:hAnsi="Arial" w:hint="eastAsia"/>
          <w:lang w:eastAsia="zh-CN"/>
        </w:rPr>
        <w:t>授予</w:t>
      </w:r>
      <w:r w:rsidRPr="006666CE">
        <w:rPr>
          <w:rFonts w:ascii="Arial" w:hAnsi="Arial"/>
          <w:lang w:eastAsia="zh-CN"/>
        </w:rPr>
        <w:t>非</w:t>
      </w:r>
      <w:r w:rsidRPr="006666CE">
        <w:rPr>
          <w:rFonts w:ascii="Arial" w:hAnsi="Arial" w:hint="eastAsia"/>
          <w:lang w:eastAsia="zh-CN"/>
        </w:rPr>
        <w:t>独占许</w:t>
      </w:r>
      <w:r w:rsidRPr="006666CE">
        <w:rPr>
          <w:rFonts w:ascii="Arial" w:hAnsi="Arial"/>
          <w:lang w:eastAsia="zh-CN"/>
        </w:rPr>
        <w:t>可，仅为</w:t>
      </w:r>
      <w:r w:rsidR="007B6DF4" w:rsidRPr="006666CE">
        <w:rPr>
          <w:rFonts w:ascii="Arial" w:hAnsi="Arial" w:hint="eastAsia"/>
          <w:lang w:eastAsia="zh-CN"/>
        </w:rPr>
        <w:t>实施</w:t>
      </w:r>
      <w:r w:rsidR="00940313" w:rsidRPr="006666CE">
        <w:rPr>
          <w:rFonts w:ascii="Arial" w:hAnsi="Arial" w:hint="eastAsia"/>
          <w:lang w:eastAsia="zh-CN"/>
        </w:rPr>
        <w:t>研究方案</w:t>
      </w:r>
      <w:r w:rsidRPr="006666CE">
        <w:rPr>
          <w:rFonts w:ascii="Arial" w:hAnsi="Arial" w:hint="eastAsia"/>
          <w:lang w:eastAsia="zh-CN"/>
        </w:rPr>
        <w:t>之</w:t>
      </w:r>
      <w:r w:rsidRPr="006666CE">
        <w:rPr>
          <w:rFonts w:ascii="Arial" w:hAnsi="Arial"/>
          <w:lang w:eastAsia="zh-CN"/>
        </w:rPr>
        <w:t>目的</w:t>
      </w:r>
      <w:r w:rsidRPr="006666CE">
        <w:rPr>
          <w:rFonts w:ascii="Arial" w:hAnsi="Arial" w:hint="eastAsia"/>
          <w:lang w:eastAsia="zh-CN"/>
        </w:rPr>
        <w:t>并且仅</w:t>
      </w:r>
      <w:r w:rsidRPr="006666CE">
        <w:rPr>
          <w:rFonts w:ascii="Arial" w:hAnsi="Arial"/>
          <w:lang w:eastAsia="zh-CN"/>
        </w:rPr>
        <w:t>在本协议</w:t>
      </w:r>
      <w:r w:rsidRPr="006666CE">
        <w:rPr>
          <w:rFonts w:ascii="Arial" w:hAnsi="Arial" w:hint="eastAsia"/>
          <w:lang w:eastAsia="zh-CN"/>
        </w:rPr>
        <w:t>期限</w:t>
      </w:r>
      <w:r w:rsidRPr="006666CE">
        <w:rPr>
          <w:rFonts w:ascii="Arial" w:hAnsi="Arial"/>
          <w:lang w:eastAsia="zh-CN"/>
        </w:rPr>
        <w:t>内使用该知识产权。</w:t>
      </w:r>
    </w:p>
    <w:p w14:paraId="35635C72" w14:textId="063DEEFF" w:rsidR="000B3EB5" w:rsidRPr="00662423" w:rsidRDefault="000B3EB5" w:rsidP="00A3590C">
      <w:pPr>
        <w:pStyle w:val="Heading4"/>
      </w:pPr>
      <w:r w:rsidRPr="00662423">
        <w:t>3.2</w:t>
      </w:r>
      <w:r w:rsidRPr="00662423">
        <w:tab/>
      </w:r>
      <w:r>
        <w:rPr>
          <w:rFonts w:hint="eastAsia"/>
        </w:rPr>
        <w:t>尽职</w:t>
      </w:r>
    </w:p>
    <w:p w14:paraId="3FDE5556" w14:textId="7C0C51C4" w:rsidR="000B3EB5" w:rsidRPr="006666CE" w:rsidRDefault="00BD06C9" w:rsidP="00EC33DB">
      <w:pPr>
        <w:overflowPunct w:val="0"/>
        <w:spacing w:afterLines="50" w:after="120" w:line="340" w:lineRule="atLeast"/>
        <w:rPr>
          <w:rFonts w:ascii="Arial" w:hAnsi="Arial"/>
          <w:lang w:eastAsia="zh-CN"/>
        </w:rPr>
      </w:pPr>
      <w:r w:rsidRPr="006666CE">
        <w:rPr>
          <w:rFonts w:ascii="Arial" w:hAnsi="Arial" w:hint="eastAsia"/>
          <w:lang w:eastAsia="zh-CN"/>
        </w:rPr>
        <w:t>各</w:t>
      </w:r>
      <w:r w:rsidR="000D5959" w:rsidRPr="006666CE">
        <w:rPr>
          <w:rFonts w:ascii="Arial" w:hAnsi="Arial" w:hint="eastAsia"/>
          <w:lang w:eastAsia="zh-CN"/>
        </w:rPr>
        <w:t>方均同意</w:t>
      </w:r>
      <w:r w:rsidR="000B3EB5" w:rsidRPr="006666CE">
        <w:rPr>
          <w:rFonts w:ascii="Arial" w:hAnsi="Arial"/>
          <w:lang w:eastAsia="zh-CN"/>
        </w:rPr>
        <w:t>由具备适当</w:t>
      </w:r>
      <w:r w:rsidR="000B3EB5" w:rsidRPr="006666CE">
        <w:rPr>
          <w:rFonts w:ascii="Arial" w:hAnsi="Arial" w:hint="eastAsia"/>
          <w:lang w:eastAsia="zh-CN"/>
        </w:rPr>
        <w:t>资质</w:t>
      </w:r>
      <w:r w:rsidR="000B3EB5" w:rsidRPr="006666CE">
        <w:rPr>
          <w:rFonts w:ascii="Arial" w:hAnsi="Arial"/>
          <w:lang w:eastAsia="zh-CN"/>
        </w:rPr>
        <w:t>的人员</w:t>
      </w:r>
      <w:r w:rsidR="000B3EB5" w:rsidRPr="006666CE">
        <w:rPr>
          <w:rFonts w:ascii="Arial" w:hAnsi="Arial" w:hint="eastAsia"/>
          <w:lang w:eastAsia="zh-CN"/>
        </w:rPr>
        <w:t>勤勉</w:t>
      </w:r>
      <w:r w:rsidR="000B3EB5" w:rsidRPr="006666CE">
        <w:rPr>
          <w:rFonts w:ascii="Arial" w:hAnsi="Arial"/>
          <w:lang w:eastAsia="zh-CN"/>
        </w:rPr>
        <w:t>、</w:t>
      </w:r>
      <w:r w:rsidR="000B3EB5" w:rsidRPr="006666CE">
        <w:rPr>
          <w:rFonts w:ascii="Arial" w:hAnsi="Arial" w:hint="eastAsia"/>
          <w:lang w:eastAsia="zh-CN"/>
        </w:rPr>
        <w:t>称职且</w:t>
      </w:r>
      <w:r w:rsidR="000B3EB5" w:rsidRPr="006666CE">
        <w:rPr>
          <w:rFonts w:ascii="Arial" w:hAnsi="Arial"/>
          <w:lang w:eastAsia="zh-CN"/>
        </w:rPr>
        <w:t>迅速</w:t>
      </w:r>
      <w:r w:rsidR="000B3EB5" w:rsidRPr="006666CE">
        <w:rPr>
          <w:rFonts w:ascii="Arial" w:hAnsi="Arial" w:hint="eastAsia"/>
          <w:lang w:eastAsia="zh-CN"/>
        </w:rPr>
        <w:t>地</w:t>
      </w:r>
      <w:r w:rsidR="007B6DF4" w:rsidRPr="006666CE">
        <w:rPr>
          <w:rFonts w:ascii="Arial" w:hAnsi="Arial" w:hint="eastAsia"/>
          <w:lang w:eastAsia="zh-CN"/>
        </w:rPr>
        <w:t>实施</w:t>
      </w:r>
      <w:r w:rsidR="00940313" w:rsidRPr="006666CE">
        <w:rPr>
          <w:rFonts w:ascii="Arial" w:hAnsi="Arial" w:hint="eastAsia"/>
          <w:lang w:eastAsia="zh-CN"/>
        </w:rPr>
        <w:t>研究方案</w:t>
      </w:r>
      <w:r w:rsidR="000B3EB5" w:rsidRPr="006666CE">
        <w:rPr>
          <w:rFonts w:ascii="Arial" w:hAnsi="Arial"/>
          <w:lang w:eastAsia="zh-CN"/>
        </w:rPr>
        <w:t>，并</w:t>
      </w:r>
      <w:r w:rsidR="000B3EB5" w:rsidRPr="006666CE">
        <w:rPr>
          <w:rFonts w:ascii="Arial" w:hAnsi="Arial" w:hint="eastAsia"/>
          <w:lang w:eastAsia="zh-CN"/>
        </w:rPr>
        <w:t>遵守</w:t>
      </w:r>
      <w:r w:rsidR="000B3EB5" w:rsidRPr="006666CE">
        <w:rPr>
          <w:rFonts w:ascii="Arial" w:hAnsi="Arial"/>
          <w:lang w:eastAsia="zh-CN"/>
        </w:rPr>
        <w:t>公认的科学和伦理原则、标准和实验室程序，</w:t>
      </w:r>
      <w:r w:rsidR="000B3EB5" w:rsidRPr="006666CE">
        <w:rPr>
          <w:rFonts w:ascii="Arial" w:hAnsi="Arial" w:hint="eastAsia"/>
          <w:lang w:eastAsia="zh-CN"/>
        </w:rPr>
        <w:t>遵守</w:t>
      </w:r>
      <w:r w:rsidR="000B3EB5" w:rsidRPr="006666CE">
        <w:rPr>
          <w:rFonts w:ascii="Arial" w:hAnsi="Arial"/>
          <w:lang w:eastAsia="zh-CN"/>
        </w:rPr>
        <w:t>任何研究</w:t>
      </w:r>
      <w:r w:rsidR="000B3EB5" w:rsidRPr="006666CE">
        <w:rPr>
          <w:rFonts w:ascii="Arial" w:hAnsi="Arial" w:hint="eastAsia"/>
          <w:lang w:eastAsia="zh-CN"/>
        </w:rPr>
        <w:t>委员会</w:t>
      </w:r>
      <w:r w:rsidR="000B3EB5" w:rsidRPr="006666CE">
        <w:rPr>
          <w:rFonts w:ascii="Arial" w:hAnsi="Arial"/>
          <w:lang w:eastAsia="zh-CN"/>
        </w:rPr>
        <w:t>通过的任何</w:t>
      </w:r>
      <w:r w:rsidR="000B3EB5" w:rsidRPr="006666CE">
        <w:rPr>
          <w:rFonts w:ascii="Arial" w:hAnsi="Arial" w:hint="eastAsia"/>
          <w:lang w:eastAsia="zh-CN"/>
        </w:rPr>
        <w:t>可</w:t>
      </w:r>
      <w:r w:rsidR="000B3EB5" w:rsidRPr="006666CE">
        <w:rPr>
          <w:rFonts w:ascii="Arial" w:hAnsi="Arial"/>
          <w:lang w:eastAsia="zh-CN"/>
        </w:rPr>
        <w:t>适用准则</w:t>
      </w:r>
      <w:r w:rsidR="000B3EB5" w:rsidRPr="006666CE">
        <w:rPr>
          <w:rFonts w:ascii="Arial" w:hAnsi="Arial" w:hint="eastAsia"/>
          <w:lang w:eastAsia="zh-CN"/>
        </w:rPr>
        <w:t>、</w:t>
      </w:r>
      <w:r w:rsidR="000B3EB5" w:rsidRPr="006666CE">
        <w:rPr>
          <w:rFonts w:ascii="Arial" w:hAnsi="Arial"/>
          <w:lang w:eastAsia="zh-CN"/>
        </w:rPr>
        <w:t>任何</w:t>
      </w:r>
      <w:r w:rsidR="000B3EB5" w:rsidRPr="006666CE">
        <w:rPr>
          <w:rFonts w:ascii="Arial" w:hAnsi="Arial" w:hint="eastAsia"/>
          <w:lang w:eastAsia="zh-CN"/>
        </w:rPr>
        <w:t>可适</w:t>
      </w:r>
      <w:r w:rsidR="000B3EB5" w:rsidRPr="006666CE">
        <w:rPr>
          <w:rFonts w:ascii="Arial" w:hAnsi="Arial"/>
          <w:lang w:eastAsia="zh-CN"/>
        </w:rPr>
        <w:t>用的研究公约以及所有</w:t>
      </w:r>
      <w:r w:rsidR="000B3EB5" w:rsidRPr="006666CE">
        <w:rPr>
          <w:rFonts w:ascii="Arial" w:hAnsi="Arial" w:hint="eastAsia"/>
          <w:lang w:eastAsia="zh-CN"/>
        </w:rPr>
        <w:t>可</w:t>
      </w:r>
      <w:r w:rsidR="000B3EB5" w:rsidRPr="006666CE">
        <w:rPr>
          <w:rFonts w:ascii="Arial" w:hAnsi="Arial"/>
          <w:lang w:eastAsia="zh-CN"/>
        </w:rPr>
        <w:t>适用的法律、</w:t>
      </w:r>
      <w:r w:rsidR="000B3EB5" w:rsidRPr="006666CE">
        <w:rPr>
          <w:rFonts w:ascii="Arial" w:hAnsi="Arial" w:hint="eastAsia"/>
          <w:lang w:eastAsia="zh-CN"/>
        </w:rPr>
        <w:t>规定</w:t>
      </w:r>
      <w:r w:rsidR="000B3EB5" w:rsidRPr="006666CE">
        <w:rPr>
          <w:rFonts w:ascii="Arial" w:hAnsi="Arial"/>
          <w:lang w:eastAsia="zh-CN"/>
        </w:rPr>
        <w:t>和法律要求。</w:t>
      </w:r>
    </w:p>
    <w:p w14:paraId="4F7C8880" w14:textId="77777777" w:rsidR="000B3EB5" w:rsidRPr="00662423" w:rsidRDefault="000B3EB5" w:rsidP="00A3590C">
      <w:pPr>
        <w:pStyle w:val="Heading4"/>
      </w:pPr>
      <w:r w:rsidRPr="00662423">
        <w:t>3.</w:t>
      </w:r>
      <w:r w:rsidRPr="00A86B7B">
        <w:t>3</w:t>
      </w:r>
      <w:r w:rsidRPr="00A86B7B">
        <w:tab/>
      </w:r>
      <w:r>
        <w:rPr>
          <w:rFonts w:hint="eastAsia"/>
        </w:rPr>
        <w:t>伦理</w:t>
      </w:r>
      <w:r w:rsidRPr="00666F39">
        <w:t>和</w:t>
      </w:r>
      <w:r>
        <w:rPr>
          <w:rFonts w:hint="eastAsia"/>
        </w:rPr>
        <w:t>监管</w:t>
      </w:r>
      <w:r w:rsidRPr="00666F39">
        <w:t>要求</w:t>
      </w:r>
    </w:p>
    <w:p w14:paraId="778D828B" w14:textId="1E4DFE69"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如果</w:t>
      </w:r>
      <w:r w:rsidR="00940313" w:rsidRPr="006666CE">
        <w:rPr>
          <w:rFonts w:ascii="Arial" w:hAnsi="Arial"/>
          <w:lang w:eastAsia="zh-CN"/>
        </w:rPr>
        <w:t>研究方案</w:t>
      </w:r>
      <w:r w:rsidRPr="006666CE">
        <w:rPr>
          <w:rFonts w:ascii="Arial" w:hAnsi="Arial"/>
          <w:lang w:eastAsia="zh-CN"/>
        </w:rPr>
        <w:t>的</w:t>
      </w:r>
      <w:r w:rsidR="00896597" w:rsidRPr="006666CE">
        <w:rPr>
          <w:rFonts w:ascii="Arial" w:hAnsi="Arial" w:hint="eastAsia"/>
          <w:lang w:eastAsia="zh-CN"/>
        </w:rPr>
        <w:t>实施</w:t>
      </w:r>
      <w:r w:rsidRPr="006666CE">
        <w:rPr>
          <w:rFonts w:ascii="Arial" w:hAnsi="Arial"/>
          <w:lang w:eastAsia="zh-CN"/>
        </w:rPr>
        <w:t>需要任何伦理委员会或类似委员会或监管机构的同意、许可、</w:t>
      </w:r>
      <w:r w:rsidRPr="006666CE">
        <w:rPr>
          <w:rFonts w:ascii="Arial" w:hAnsi="Arial" w:hint="eastAsia"/>
          <w:lang w:eastAsia="zh-CN"/>
        </w:rPr>
        <w:t>允许</w:t>
      </w:r>
      <w:r w:rsidRPr="006666CE">
        <w:rPr>
          <w:rFonts w:ascii="Arial" w:hAnsi="Arial"/>
          <w:lang w:eastAsia="zh-CN"/>
        </w:rPr>
        <w:t>或批准，则本协议以获得该同意、许可、</w:t>
      </w:r>
      <w:r w:rsidRPr="006666CE">
        <w:rPr>
          <w:rFonts w:ascii="Arial" w:hAnsi="Arial" w:hint="eastAsia"/>
          <w:lang w:eastAsia="zh-CN"/>
        </w:rPr>
        <w:t>允许</w:t>
      </w:r>
      <w:r w:rsidRPr="006666CE">
        <w:rPr>
          <w:rFonts w:ascii="Arial" w:hAnsi="Arial"/>
          <w:lang w:eastAsia="zh-CN"/>
        </w:rPr>
        <w:t>或批准为条件。</w:t>
      </w:r>
      <w:r w:rsidRPr="006666CE">
        <w:rPr>
          <w:rFonts w:ascii="Arial" w:hAnsi="Arial" w:hint="eastAsia"/>
          <w:lang w:eastAsia="zh-CN"/>
        </w:rPr>
        <w:t>各方</w:t>
      </w:r>
      <w:r w:rsidRPr="006666CE">
        <w:rPr>
          <w:rFonts w:ascii="Arial" w:hAnsi="Arial"/>
          <w:lang w:eastAsia="zh-CN"/>
        </w:rPr>
        <w:t>将</w:t>
      </w:r>
      <w:proofErr w:type="gramStart"/>
      <w:r w:rsidRPr="006666CE">
        <w:rPr>
          <w:rFonts w:ascii="Arial" w:hAnsi="Arial"/>
          <w:lang w:eastAsia="zh-CN"/>
        </w:rPr>
        <w:t>尽合理</w:t>
      </w:r>
      <w:proofErr w:type="gramEnd"/>
      <w:r w:rsidRPr="006666CE">
        <w:rPr>
          <w:rFonts w:ascii="Arial" w:hAnsi="Arial"/>
          <w:lang w:eastAsia="zh-CN"/>
        </w:rPr>
        <w:t>努力获得该同意、许可、</w:t>
      </w:r>
      <w:r w:rsidRPr="006666CE">
        <w:rPr>
          <w:rFonts w:ascii="Arial" w:hAnsi="Arial" w:hint="eastAsia"/>
          <w:lang w:eastAsia="zh-CN"/>
        </w:rPr>
        <w:t>允许</w:t>
      </w:r>
      <w:r w:rsidRPr="006666CE">
        <w:rPr>
          <w:rFonts w:ascii="Arial" w:hAnsi="Arial"/>
          <w:lang w:eastAsia="zh-CN"/>
        </w:rPr>
        <w:t>或批准，</w:t>
      </w:r>
      <w:r w:rsidR="00940313" w:rsidRPr="006666CE">
        <w:rPr>
          <w:rFonts w:ascii="Arial" w:hAnsi="Arial"/>
          <w:lang w:eastAsia="zh-CN"/>
        </w:rPr>
        <w:t>研究方案</w:t>
      </w:r>
      <w:r w:rsidRPr="006666CE">
        <w:rPr>
          <w:rFonts w:ascii="Arial" w:hAnsi="Arial" w:hint="eastAsia"/>
          <w:lang w:eastAsia="zh-CN"/>
        </w:rPr>
        <w:t>将仅</w:t>
      </w:r>
      <w:r w:rsidRPr="006666CE">
        <w:rPr>
          <w:rFonts w:ascii="Arial" w:hAnsi="Arial"/>
          <w:lang w:eastAsia="zh-CN"/>
        </w:rPr>
        <w:t>在获得该同意、许可、</w:t>
      </w:r>
      <w:r w:rsidRPr="006666CE">
        <w:rPr>
          <w:rFonts w:ascii="Arial" w:hAnsi="Arial" w:hint="eastAsia"/>
          <w:lang w:eastAsia="zh-CN"/>
        </w:rPr>
        <w:t>允许</w:t>
      </w:r>
      <w:r w:rsidRPr="006666CE">
        <w:rPr>
          <w:rFonts w:ascii="Arial" w:hAnsi="Arial"/>
          <w:lang w:eastAsia="zh-CN"/>
        </w:rPr>
        <w:t>或批准后开始。</w:t>
      </w:r>
      <w:r w:rsidRPr="006666CE">
        <w:rPr>
          <w:rFonts w:ascii="Arial" w:hAnsi="Arial" w:hint="eastAsia"/>
          <w:lang w:eastAsia="zh-CN"/>
        </w:rPr>
        <w:t>各</w:t>
      </w:r>
      <w:r w:rsidRPr="006666CE">
        <w:rPr>
          <w:rFonts w:ascii="Arial" w:hAnsi="Arial"/>
          <w:lang w:eastAsia="zh-CN"/>
        </w:rPr>
        <w:t>方同意遵守任何此类同意、许可、</w:t>
      </w:r>
      <w:r w:rsidRPr="006666CE">
        <w:rPr>
          <w:rFonts w:ascii="Arial" w:hAnsi="Arial" w:hint="eastAsia"/>
          <w:lang w:eastAsia="zh-CN"/>
        </w:rPr>
        <w:t>允许</w:t>
      </w:r>
      <w:r w:rsidRPr="006666CE">
        <w:rPr>
          <w:rFonts w:ascii="Arial" w:hAnsi="Arial"/>
          <w:lang w:eastAsia="zh-CN"/>
        </w:rPr>
        <w:t>或批准的任何条件。任何一方均不对能否获得该同意、许可、</w:t>
      </w:r>
      <w:r w:rsidRPr="006666CE">
        <w:rPr>
          <w:rFonts w:ascii="Arial" w:hAnsi="Arial" w:hint="eastAsia"/>
          <w:lang w:eastAsia="zh-CN"/>
        </w:rPr>
        <w:t>允许</w:t>
      </w:r>
      <w:r w:rsidRPr="006666CE">
        <w:rPr>
          <w:rFonts w:ascii="Arial" w:hAnsi="Arial"/>
          <w:lang w:eastAsia="zh-CN"/>
        </w:rPr>
        <w:t>或批准做出任何保证或陈述，如果未获得该同意、许可、</w:t>
      </w:r>
      <w:r w:rsidRPr="006666CE">
        <w:rPr>
          <w:rFonts w:ascii="Arial" w:hAnsi="Arial" w:hint="eastAsia"/>
          <w:lang w:eastAsia="zh-CN"/>
        </w:rPr>
        <w:t>允许</w:t>
      </w:r>
      <w:r w:rsidRPr="006666CE">
        <w:rPr>
          <w:rFonts w:ascii="Arial" w:hAnsi="Arial"/>
          <w:lang w:eastAsia="zh-CN"/>
        </w:rPr>
        <w:t>或批准，</w:t>
      </w:r>
      <w:r w:rsidRPr="006666CE">
        <w:rPr>
          <w:rFonts w:ascii="Arial" w:hAnsi="Arial" w:hint="eastAsia"/>
          <w:lang w:eastAsia="zh-CN"/>
        </w:rPr>
        <w:t>任何</w:t>
      </w:r>
      <w:r w:rsidRPr="006666CE">
        <w:rPr>
          <w:rFonts w:ascii="Arial" w:hAnsi="Arial"/>
          <w:lang w:eastAsia="zh-CN"/>
        </w:rPr>
        <w:t>一方</w:t>
      </w:r>
      <w:r w:rsidRPr="006666CE">
        <w:rPr>
          <w:rFonts w:ascii="Arial" w:hAnsi="Arial" w:hint="eastAsia"/>
          <w:lang w:eastAsia="zh-CN"/>
        </w:rPr>
        <w:t>均</w:t>
      </w:r>
      <w:r w:rsidRPr="006666CE">
        <w:rPr>
          <w:rFonts w:ascii="Arial" w:hAnsi="Arial"/>
          <w:lang w:eastAsia="zh-CN"/>
        </w:rPr>
        <w:t>不对另一方负责。如果该同意、许可、</w:t>
      </w:r>
      <w:r w:rsidRPr="006666CE">
        <w:rPr>
          <w:rFonts w:ascii="Arial" w:hAnsi="Arial" w:hint="eastAsia"/>
          <w:lang w:eastAsia="zh-CN"/>
        </w:rPr>
        <w:t>允许</w:t>
      </w:r>
      <w:r w:rsidRPr="006666CE">
        <w:rPr>
          <w:rFonts w:ascii="Arial" w:hAnsi="Arial"/>
          <w:lang w:eastAsia="zh-CN"/>
        </w:rPr>
        <w:t>或批准</w:t>
      </w:r>
      <w:r w:rsidRPr="006666CE">
        <w:rPr>
          <w:rFonts w:ascii="Arial" w:hAnsi="Arial" w:hint="eastAsia"/>
          <w:lang w:eastAsia="zh-CN"/>
        </w:rPr>
        <w:t>未在本协议生效之日起</w:t>
      </w:r>
      <w:r w:rsidRPr="006666CE">
        <w:rPr>
          <w:rFonts w:ascii="Arial" w:hAnsi="Arial" w:hint="eastAsia"/>
          <w:lang w:eastAsia="zh-CN"/>
        </w:rPr>
        <w:t>[</w:t>
      </w:r>
      <w:r w:rsidRPr="006666CE">
        <w:rPr>
          <w:rFonts w:ascii="Arial" w:hAnsi="Arial" w:hint="eastAsia"/>
          <w:lang w:eastAsia="zh-CN"/>
        </w:rPr>
        <w:t>期限</w:t>
      </w:r>
      <w:r w:rsidRPr="006666CE">
        <w:rPr>
          <w:rFonts w:ascii="Arial" w:hAnsi="Arial"/>
          <w:lang w:eastAsia="zh-CN"/>
        </w:rPr>
        <w:t>]</w:t>
      </w:r>
      <w:r w:rsidRPr="006666CE">
        <w:rPr>
          <w:rFonts w:ascii="Arial" w:hAnsi="Arial"/>
          <w:vertAlign w:val="superscript"/>
        </w:rPr>
        <w:footnoteReference w:id="74"/>
      </w:r>
      <w:r w:rsidRPr="006666CE">
        <w:rPr>
          <w:rFonts w:ascii="Arial" w:hAnsi="Arial" w:hint="eastAsia"/>
          <w:lang w:eastAsia="zh-CN"/>
        </w:rPr>
        <w:t>内</w:t>
      </w:r>
      <w:r w:rsidRPr="006666CE">
        <w:rPr>
          <w:rFonts w:ascii="Arial" w:hAnsi="Arial"/>
          <w:lang w:eastAsia="zh-CN"/>
        </w:rPr>
        <w:t>或</w:t>
      </w:r>
      <w:r w:rsidRPr="006666CE">
        <w:rPr>
          <w:rFonts w:ascii="Arial" w:hAnsi="Arial" w:hint="eastAsia"/>
          <w:lang w:eastAsia="zh-CN"/>
        </w:rPr>
        <w:t>各方</w:t>
      </w:r>
      <w:r w:rsidRPr="006666CE">
        <w:rPr>
          <w:rFonts w:ascii="Arial" w:hAnsi="Arial"/>
          <w:lang w:eastAsia="zh-CN"/>
        </w:rPr>
        <w:t>书面同意的其他时间内</w:t>
      </w:r>
      <w:r w:rsidRPr="006666CE">
        <w:rPr>
          <w:rFonts w:ascii="Arial" w:hAnsi="Arial" w:hint="eastAsia"/>
          <w:lang w:eastAsia="zh-CN"/>
        </w:rPr>
        <w:t>获得</w:t>
      </w:r>
      <w:r w:rsidRPr="006666CE">
        <w:rPr>
          <w:rFonts w:ascii="Arial" w:hAnsi="Arial"/>
          <w:lang w:eastAsia="zh-CN"/>
        </w:rPr>
        <w:t>，任何一方均可书面通知</w:t>
      </w:r>
      <w:r w:rsidRPr="006666CE">
        <w:rPr>
          <w:rFonts w:ascii="Arial" w:hAnsi="Arial" w:hint="eastAsia"/>
          <w:lang w:eastAsia="zh-CN"/>
        </w:rPr>
        <w:t>另一方</w:t>
      </w:r>
      <w:r w:rsidRPr="006666CE">
        <w:rPr>
          <w:rFonts w:ascii="Arial" w:hAnsi="Arial"/>
          <w:lang w:eastAsia="zh-CN"/>
        </w:rPr>
        <w:t>终止本协议，</w:t>
      </w:r>
      <w:r w:rsidRPr="006666CE">
        <w:rPr>
          <w:rFonts w:ascii="Arial" w:hAnsi="Arial" w:hint="eastAsia"/>
          <w:lang w:eastAsia="zh-CN"/>
        </w:rPr>
        <w:t>并且</w:t>
      </w:r>
      <w:r w:rsidRPr="006666CE">
        <w:rPr>
          <w:rFonts w:ascii="Arial" w:hAnsi="Arial"/>
          <w:lang w:eastAsia="zh-CN"/>
        </w:rPr>
        <w:t>如果本协议根据本条款终止，任何一方均不对另一方承担任何责任或义务。</w:t>
      </w:r>
    </w:p>
    <w:p w14:paraId="0AD60BDB" w14:textId="1F103DC4" w:rsidR="000B3EB5" w:rsidRPr="00662423" w:rsidRDefault="000B3EB5" w:rsidP="00A3590C">
      <w:pPr>
        <w:pStyle w:val="Heading4"/>
      </w:pPr>
      <w:r w:rsidRPr="00662423">
        <w:t>3.4</w:t>
      </w:r>
      <w:r w:rsidRPr="00662423">
        <w:tab/>
      </w:r>
      <w:r w:rsidR="00940313">
        <w:t>研究方案</w:t>
      </w:r>
      <w:r w:rsidRPr="00666F39">
        <w:t>的</w:t>
      </w:r>
      <w:r w:rsidR="007E6D67">
        <w:rPr>
          <w:rFonts w:hint="eastAsia"/>
        </w:rPr>
        <w:t>变更</w:t>
      </w:r>
    </w:p>
    <w:p w14:paraId="50917FB0" w14:textId="00E51C05" w:rsidR="000B3EB5" w:rsidRPr="006666CE" w:rsidRDefault="00940313" w:rsidP="00EC33DB">
      <w:pPr>
        <w:overflowPunct w:val="0"/>
        <w:spacing w:afterLines="50" w:after="120" w:line="340" w:lineRule="atLeast"/>
        <w:rPr>
          <w:rFonts w:ascii="Arial" w:hAnsi="Arial"/>
          <w:lang w:eastAsia="zh-CN"/>
        </w:rPr>
      </w:pPr>
      <w:r w:rsidRPr="006666CE">
        <w:rPr>
          <w:rFonts w:ascii="Arial" w:hAnsi="Arial"/>
          <w:lang w:eastAsia="zh-CN"/>
        </w:rPr>
        <w:t>研究方案</w:t>
      </w:r>
      <w:r w:rsidR="000B3EB5" w:rsidRPr="006666CE">
        <w:rPr>
          <w:rFonts w:ascii="Arial" w:hAnsi="Arial" w:hint="eastAsia"/>
          <w:lang w:eastAsia="zh-CN"/>
        </w:rPr>
        <w:t>不得变更，</w:t>
      </w:r>
      <w:r w:rsidR="000B3EB5" w:rsidRPr="006666CE">
        <w:rPr>
          <w:rFonts w:ascii="Arial" w:hAnsi="Arial"/>
          <w:lang w:eastAsia="zh-CN"/>
        </w:rPr>
        <w:t>除非</w:t>
      </w:r>
      <w:r w:rsidR="000B3EB5" w:rsidRPr="006666CE">
        <w:rPr>
          <w:rFonts w:ascii="Arial" w:hAnsi="Arial" w:hint="eastAsia"/>
          <w:lang w:eastAsia="zh-CN"/>
        </w:rPr>
        <w:t>各方</w:t>
      </w:r>
      <w:r w:rsidR="000B3EB5" w:rsidRPr="006666CE">
        <w:rPr>
          <w:rFonts w:ascii="Arial" w:hAnsi="Arial"/>
          <w:lang w:eastAsia="zh-CN"/>
        </w:rPr>
        <w:t>书面同意。</w:t>
      </w:r>
    </w:p>
    <w:p w14:paraId="78DC6670" w14:textId="77777777" w:rsidR="000B3EB5" w:rsidRPr="00662423" w:rsidRDefault="000B3EB5" w:rsidP="00A3590C">
      <w:pPr>
        <w:pStyle w:val="Heading4"/>
      </w:pPr>
      <w:r w:rsidRPr="00662423">
        <w:t>3.5</w:t>
      </w:r>
      <w:r w:rsidRPr="00662423">
        <w:tab/>
      </w:r>
      <w:r w:rsidRPr="00662423">
        <w:t>里程碑</w:t>
      </w:r>
      <w:r w:rsidRPr="00662423">
        <w:rPr>
          <w:rStyle w:val="FootnoteReference"/>
          <w:b w:val="0"/>
          <w:sz w:val="22"/>
        </w:rPr>
        <w:footnoteReference w:id="75"/>
      </w:r>
    </w:p>
    <w:p w14:paraId="1D577F37"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hint="eastAsia"/>
          <w:lang w:eastAsia="zh-CN"/>
        </w:rPr>
        <w:t>各</w:t>
      </w:r>
      <w:r w:rsidRPr="006666CE">
        <w:rPr>
          <w:rFonts w:ascii="Arial" w:hAnsi="Arial"/>
          <w:lang w:eastAsia="zh-CN"/>
        </w:rPr>
        <w:t>方</w:t>
      </w:r>
      <w:r w:rsidR="00BD06C9" w:rsidRPr="006666CE">
        <w:rPr>
          <w:rFonts w:ascii="Arial" w:hAnsi="Arial" w:hint="eastAsia"/>
          <w:lang w:eastAsia="zh-CN"/>
        </w:rPr>
        <w:t>同意</w:t>
      </w:r>
      <w:r w:rsidRPr="006666CE">
        <w:rPr>
          <w:rFonts w:ascii="Arial" w:hAnsi="Arial"/>
          <w:lang w:eastAsia="zh-CN"/>
        </w:rPr>
        <w:t>尽其合理努力，在</w:t>
      </w:r>
      <w:r w:rsidR="00940313" w:rsidRPr="006666CE">
        <w:rPr>
          <w:rFonts w:ascii="Arial" w:hAnsi="Arial"/>
          <w:lang w:eastAsia="zh-CN"/>
        </w:rPr>
        <w:t>研究方案</w:t>
      </w:r>
      <w:r w:rsidRPr="006666CE">
        <w:rPr>
          <w:rFonts w:ascii="Arial" w:hAnsi="Arial" w:hint="eastAsia"/>
          <w:lang w:eastAsia="zh-CN"/>
        </w:rPr>
        <w:t>制定</w:t>
      </w:r>
      <w:r w:rsidRPr="006666CE">
        <w:rPr>
          <w:rFonts w:ascii="Arial" w:hAnsi="Arial"/>
          <w:lang w:eastAsia="zh-CN"/>
        </w:rPr>
        <w:t>的</w:t>
      </w:r>
      <w:r w:rsidRPr="006666CE">
        <w:rPr>
          <w:rFonts w:ascii="Arial" w:hAnsi="Arial" w:hint="eastAsia"/>
          <w:lang w:eastAsia="zh-CN"/>
        </w:rPr>
        <w:t>达成各项</w:t>
      </w:r>
      <w:r w:rsidRPr="006666CE">
        <w:rPr>
          <w:rFonts w:ascii="Arial" w:hAnsi="Arial"/>
          <w:lang w:eastAsia="zh-CN"/>
        </w:rPr>
        <w:t>里程碑</w:t>
      </w:r>
      <w:r w:rsidRPr="006666CE">
        <w:rPr>
          <w:rFonts w:ascii="Arial" w:hAnsi="Arial" w:hint="eastAsia"/>
          <w:lang w:eastAsia="zh-CN"/>
        </w:rPr>
        <w:t>的</w:t>
      </w:r>
      <w:r w:rsidRPr="006666CE">
        <w:rPr>
          <w:rFonts w:ascii="Arial" w:hAnsi="Arial"/>
          <w:lang w:eastAsia="zh-CN"/>
        </w:rPr>
        <w:t>相应日期或之前</w:t>
      </w:r>
      <w:r w:rsidR="008D5B1D" w:rsidRPr="006666CE">
        <w:rPr>
          <w:rFonts w:ascii="Arial" w:hAnsi="Arial" w:hint="eastAsia"/>
          <w:lang w:eastAsia="zh-CN"/>
        </w:rPr>
        <w:t>，</w:t>
      </w:r>
      <w:r w:rsidRPr="006666CE">
        <w:rPr>
          <w:rFonts w:ascii="Arial" w:hAnsi="Arial"/>
          <w:lang w:eastAsia="zh-CN"/>
        </w:rPr>
        <w:t>实现</w:t>
      </w:r>
      <w:r w:rsidR="00BD06C9" w:rsidRPr="006666CE">
        <w:rPr>
          <w:rFonts w:ascii="Arial" w:hAnsi="Arial" w:hint="eastAsia"/>
          <w:lang w:eastAsia="zh-CN"/>
        </w:rPr>
        <w:t>向其分配的</w:t>
      </w:r>
      <w:r w:rsidRPr="006666CE">
        <w:rPr>
          <w:rFonts w:ascii="Arial" w:hAnsi="Arial"/>
          <w:lang w:eastAsia="zh-CN"/>
        </w:rPr>
        <w:t>里程碑。里程碑或实现里程碑的日期不得</w:t>
      </w:r>
      <w:r w:rsidR="007E6D67" w:rsidRPr="006666CE">
        <w:rPr>
          <w:rFonts w:ascii="Arial" w:hAnsi="Arial" w:hint="eastAsia"/>
          <w:lang w:eastAsia="zh-CN"/>
        </w:rPr>
        <w:t>变更</w:t>
      </w:r>
      <w:r w:rsidRPr="006666CE">
        <w:rPr>
          <w:rFonts w:ascii="Arial" w:hAnsi="Arial" w:hint="eastAsia"/>
          <w:lang w:eastAsia="zh-CN"/>
        </w:rPr>
        <w:t>，</w:t>
      </w:r>
      <w:r w:rsidRPr="006666CE">
        <w:rPr>
          <w:rFonts w:ascii="Arial" w:hAnsi="Arial"/>
          <w:lang w:eastAsia="zh-CN"/>
        </w:rPr>
        <w:t>除非</w:t>
      </w:r>
      <w:r w:rsidRPr="006666CE">
        <w:rPr>
          <w:rFonts w:ascii="Arial" w:hAnsi="Arial" w:hint="eastAsia"/>
          <w:lang w:eastAsia="zh-CN"/>
        </w:rPr>
        <w:t>各</w:t>
      </w:r>
      <w:r w:rsidRPr="006666CE">
        <w:rPr>
          <w:rFonts w:ascii="Arial" w:hAnsi="Arial"/>
          <w:lang w:eastAsia="zh-CN"/>
        </w:rPr>
        <w:t>方书面同意</w:t>
      </w:r>
      <w:r w:rsidRPr="006666CE">
        <w:rPr>
          <w:rFonts w:ascii="Arial" w:hAnsi="Arial" w:hint="eastAsia"/>
          <w:lang w:eastAsia="zh-CN"/>
        </w:rPr>
        <w:t>变更</w:t>
      </w:r>
      <w:r w:rsidRPr="006666CE">
        <w:rPr>
          <w:rFonts w:ascii="Arial" w:hAnsi="Arial"/>
          <w:lang w:eastAsia="zh-CN"/>
        </w:rPr>
        <w:t>。</w:t>
      </w:r>
    </w:p>
    <w:p w14:paraId="5072CD84" w14:textId="3ED570DC" w:rsidR="000B3EB5" w:rsidRPr="00662423" w:rsidRDefault="000B3EB5" w:rsidP="00A3590C">
      <w:pPr>
        <w:pStyle w:val="Heading3"/>
      </w:pPr>
      <w:r w:rsidRPr="00662423">
        <w:lastRenderedPageBreak/>
        <w:t>4.</w:t>
      </w:r>
      <w:r w:rsidRPr="00662423">
        <w:tab/>
      </w:r>
      <w:r w:rsidR="000C56CA">
        <w:t>研究经费</w:t>
      </w:r>
      <w:r w:rsidR="008D5B1D" w:rsidRPr="00A418C8">
        <w:rPr>
          <w:rStyle w:val="FootnoteReference"/>
          <w:sz w:val="22"/>
        </w:rPr>
        <w:footnoteReference w:id="76"/>
      </w:r>
    </w:p>
    <w:p w14:paraId="5F430EA7" w14:textId="7ACB5892" w:rsidR="000B3EB5" w:rsidRPr="00662423" w:rsidRDefault="000B3EB5" w:rsidP="00A3590C">
      <w:pPr>
        <w:pStyle w:val="Heading4"/>
      </w:pPr>
      <w:r w:rsidRPr="00662423">
        <w:t>4.1</w:t>
      </w:r>
      <w:r w:rsidRPr="00662423">
        <w:tab/>
      </w:r>
      <w:r w:rsidR="000C56CA">
        <w:t>研究经费</w:t>
      </w:r>
    </w:p>
    <w:p w14:paraId="2A96045F" w14:textId="101424D3" w:rsidR="000B3EB5" w:rsidRPr="00541130" w:rsidRDefault="000B3EB5" w:rsidP="00EC33DB">
      <w:pPr>
        <w:overflowPunct w:val="0"/>
        <w:spacing w:afterLines="50" w:after="120" w:line="340" w:lineRule="atLeast"/>
        <w:rPr>
          <w:rFonts w:ascii="Arial" w:hAnsi="Arial"/>
          <w:lang w:eastAsia="zh-CN"/>
        </w:rPr>
      </w:pPr>
      <w:r w:rsidRPr="00541130">
        <w:rPr>
          <w:rFonts w:ascii="Arial" w:hAnsi="Arial"/>
          <w:lang w:eastAsia="zh-CN"/>
        </w:rPr>
        <w:t>(a)</w:t>
      </w:r>
      <w:r w:rsidRPr="00541130">
        <w:rPr>
          <w:rFonts w:ascii="Arial" w:hAnsi="Arial"/>
          <w:lang w:eastAsia="zh-CN"/>
        </w:rPr>
        <w:tab/>
      </w:r>
      <w:r w:rsidRPr="00541130">
        <w:rPr>
          <w:rFonts w:ascii="Arial" w:hAnsi="Arial" w:hint="eastAsia"/>
          <w:lang w:eastAsia="zh-CN"/>
        </w:rPr>
        <w:t>乙方</w:t>
      </w:r>
      <w:r w:rsidRPr="00541130">
        <w:rPr>
          <w:rFonts w:ascii="Arial" w:hAnsi="Arial"/>
          <w:lang w:eastAsia="zh-CN"/>
        </w:rPr>
        <w:t>应按</w:t>
      </w:r>
      <w:r w:rsidR="005A3F95" w:rsidRPr="00541130">
        <w:rPr>
          <w:rFonts w:ascii="Arial" w:hAnsi="Arial"/>
          <w:lang w:eastAsia="zh-CN"/>
        </w:rPr>
        <w:t>附件</w:t>
      </w:r>
      <w:r w:rsidRPr="00541130">
        <w:rPr>
          <w:rFonts w:ascii="Arial" w:hAnsi="Arial"/>
          <w:lang w:eastAsia="zh-CN"/>
        </w:rPr>
        <w:t>2</w:t>
      </w:r>
      <w:r w:rsidRPr="00541130">
        <w:rPr>
          <w:rFonts w:ascii="Arial" w:hAnsi="Arial"/>
          <w:lang w:eastAsia="zh-CN"/>
        </w:rPr>
        <w:t>所</w:t>
      </w:r>
      <w:proofErr w:type="gramStart"/>
      <w:r w:rsidRPr="00541130">
        <w:rPr>
          <w:rFonts w:ascii="Arial" w:hAnsi="Arial"/>
          <w:lang w:eastAsia="zh-CN"/>
        </w:rPr>
        <w:t>述方式</w:t>
      </w:r>
      <w:proofErr w:type="gramEnd"/>
      <w:r w:rsidRPr="00541130">
        <w:rPr>
          <w:rFonts w:ascii="Arial" w:hAnsi="Arial"/>
          <w:lang w:eastAsia="zh-CN"/>
        </w:rPr>
        <w:t>分期向</w:t>
      </w:r>
      <w:r w:rsidRPr="00541130">
        <w:rPr>
          <w:rFonts w:ascii="Arial" w:hAnsi="Arial" w:hint="eastAsia"/>
          <w:lang w:eastAsia="zh-CN"/>
        </w:rPr>
        <w:t>甲方</w:t>
      </w:r>
      <w:r w:rsidRPr="00541130">
        <w:rPr>
          <w:rFonts w:ascii="Arial" w:hAnsi="Arial"/>
          <w:lang w:eastAsia="zh-CN"/>
        </w:rPr>
        <w:t>支付</w:t>
      </w:r>
      <w:r w:rsidR="000C56CA" w:rsidRPr="00541130">
        <w:rPr>
          <w:rFonts w:ascii="Arial" w:hAnsi="Arial"/>
          <w:lang w:eastAsia="zh-CN"/>
        </w:rPr>
        <w:t>研究经费</w:t>
      </w:r>
      <w:r w:rsidRPr="00541130">
        <w:rPr>
          <w:rFonts w:ascii="Arial" w:hAnsi="Arial"/>
          <w:lang w:eastAsia="zh-CN"/>
        </w:rPr>
        <w:t>。</w:t>
      </w:r>
    </w:p>
    <w:p w14:paraId="583272F9" w14:textId="707099CC" w:rsidR="000B3EB5" w:rsidRPr="00541130" w:rsidRDefault="000B3EB5" w:rsidP="00EC33DB">
      <w:pPr>
        <w:overflowPunct w:val="0"/>
        <w:spacing w:afterLines="50" w:after="120" w:line="340" w:lineRule="atLeast"/>
        <w:rPr>
          <w:rFonts w:ascii="Arial" w:hAnsi="Arial"/>
          <w:lang w:eastAsia="zh-CN"/>
        </w:rPr>
      </w:pPr>
      <w:r w:rsidRPr="00541130">
        <w:rPr>
          <w:rFonts w:ascii="Arial" w:hAnsi="Arial"/>
          <w:lang w:eastAsia="zh-CN"/>
        </w:rPr>
        <w:t>(b)</w:t>
      </w:r>
      <w:r w:rsidRPr="00541130">
        <w:rPr>
          <w:rFonts w:ascii="Arial" w:hAnsi="Arial"/>
          <w:lang w:eastAsia="zh-CN"/>
        </w:rPr>
        <w:tab/>
      </w:r>
      <w:r w:rsidR="000C56CA" w:rsidRPr="00541130">
        <w:rPr>
          <w:rFonts w:ascii="Arial" w:hAnsi="Arial"/>
          <w:lang w:eastAsia="zh-CN"/>
        </w:rPr>
        <w:t>研究经费</w:t>
      </w:r>
      <w:r w:rsidRPr="00541130">
        <w:rPr>
          <w:rFonts w:ascii="Arial" w:hAnsi="Arial"/>
          <w:lang w:eastAsia="zh-CN"/>
        </w:rPr>
        <w:t>包括可能适用的任何税费</w:t>
      </w:r>
      <w:r w:rsidRPr="00541130">
        <w:rPr>
          <w:rFonts w:ascii="Arial" w:hAnsi="Arial" w:hint="eastAsia"/>
          <w:lang w:eastAsia="zh-CN"/>
        </w:rPr>
        <w:t>或费用</w:t>
      </w:r>
      <w:r w:rsidRPr="00541130">
        <w:rPr>
          <w:rFonts w:ascii="Arial" w:hAnsi="Arial"/>
          <w:lang w:eastAsia="zh-CN"/>
        </w:rPr>
        <w:t>。</w:t>
      </w:r>
      <w:r w:rsidRPr="00541130">
        <w:rPr>
          <w:rStyle w:val="FootnoteReference"/>
          <w:rFonts w:ascii="Arial" w:hAnsi="Arial"/>
        </w:rPr>
        <w:footnoteReference w:id="77"/>
      </w:r>
    </w:p>
    <w:p w14:paraId="227198B8" w14:textId="47FD3147" w:rsidR="000B3EB5" w:rsidRPr="00662423" w:rsidRDefault="000B3EB5" w:rsidP="00A3590C">
      <w:pPr>
        <w:pStyle w:val="Heading4"/>
      </w:pPr>
      <w:r w:rsidRPr="00662423">
        <w:t>4.2</w:t>
      </w:r>
      <w:r w:rsidRPr="00662423">
        <w:tab/>
      </w:r>
      <w:r w:rsidR="000C56CA">
        <w:t>研究经费</w:t>
      </w:r>
      <w:r>
        <w:rPr>
          <w:rFonts w:hint="eastAsia"/>
        </w:rPr>
        <w:t>的账单</w:t>
      </w:r>
    </w:p>
    <w:p w14:paraId="7AFC91A6" w14:textId="35A468A4"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hint="eastAsia"/>
          <w:lang w:eastAsia="zh-CN"/>
        </w:rPr>
        <w:t>甲方</w:t>
      </w:r>
      <w:r w:rsidRPr="006666CE">
        <w:rPr>
          <w:rFonts w:ascii="Arial" w:hAnsi="Arial"/>
          <w:lang w:eastAsia="zh-CN"/>
        </w:rPr>
        <w:t>应就</w:t>
      </w:r>
      <w:r w:rsidR="005A3F95" w:rsidRPr="005A3F95">
        <w:rPr>
          <w:rFonts w:ascii="Arial" w:hAnsi="Arial"/>
          <w:lang w:eastAsia="zh-CN"/>
        </w:rPr>
        <w:t>附件</w:t>
      </w:r>
      <w:r w:rsidRPr="006666CE">
        <w:rPr>
          <w:rFonts w:ascii="Arial" w:hAnsi="Arial"/>
          <w:lang w:eastAsia="zh-CN"/>
        </w:rPr>
        <w:t>2</w:t>
      </w:r>
      <w:r w:rsidRPr="006666CE">
        <w:rPr>
          <w:rFonts w:ascii="Arial" w:hAnsi="Arial"/>
          <w:lang w:eastAsia="zh-CN"/>
        </w:rPr>
        <w:t>中</w:t>
      </w:r>
      <w:r w:rsidRPr="006666CE">
        <w:rPr>
          <w:rFonts w:ascii="Arial" w:hAnsi="Arial" w:hint="eastAsia"/>
          <w:lang w:eastAsia="zh-CN"/>
        </w:rPr>
        <w:t>所述</w:t>
      </w:r>
      <w:r w:rsidRPr="006666CE">
        <w:rPr>
          <w:rFonts w:ascii="Arial" w:hAnsi="Arial"/>
          <w:lang w:eastAsia="zh-CN"/>
        </w:rPr>
        <w:t>的每期</w:t>
      </w:r>
      <w:r w:rsidR="000C56CA" w:rsidRPr="006666CE">
        <w:rPr>
          <w:rFonts w:ascii="Arial" w:hAnsi="Arial"/>
          <w:lang w:eastAsia="zh-CN"/>
        </w:rPr>
        <w:t>研究经费</w:t>
      </w:r>
      <w:r w:rsidRPr="006666CE">
        <w:rPr>
          <w:rFonts w:ascii="Arial" w:hAnsi="Arial"/>
          <w:lang w:eastAsia="zh-CN"/>
        </w:rPr>
        <w:t>向</w:t>
      </w:r>
      <w:r w:rsidRPr="006666CE">
        <w:rPr>
          <w:rFonts w:ascii="Arial" w:hAnsi="Arial" w:hint="eastAsia"/>
          <w:lang w:eastAsia="zh-CN"/>
        </w:rPr>
        <w:t>乙方出具账单</w:t>
      </w:r>
      <w:r w:rsidRPr="006666CE">
        <w:rPr>
          <w:rFonts w:ascii="Arial" w:hAnsi="Arial"/>
          <w:lang w:eastAsia="zh-CN"/>
        </w:rPr>
        <w:t>。</w:t>
      </w:r>
    </w:p>
    <w:p w14:paraId="466C8018" w14:textId="2FC3FF29"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Pr="006666CE">
        <w:rPr>
          <w:rFonts w:ascii="Arial" w:hAnsi="Arial" w:hint="eastAsia"/>
          <w:lang w:eastAsia="zh-CN"/>
        </w:rPr>
        <w:t>乙方</w:t>
      </w:r>
      <w:r w:rsidRPr="006666CE">
        <w:rPr>
          <w:rFonts w:ascii="Arial" w:hAnsi="Arial"/>
          <w:lang w:eastAsia="zh-CN"/>
        </w:rPr>
        <w:t>必须在收到</w:t>
      </w:r>
      <w:r w:rsidRPr="006666CE">
        <w:rPr>
          <w:rFonts w:ascii="Arial" w:hAnsi="Arial" w:hint="eastAsia"/>
          <w:lang w:eastAsia="zh-CN"/>
        </w:rPr>
        <w:t>账单</w:t>
      </w:r>
      <w:r w:rsidRPr="006666CE">
        <w:rPr>
          <w:rFonts w:ascii="Arial" w:hAnsi="Arial"/>
          <w:lang w:eastAsia="zh-CN"/>
        </w:rPr>
        <w:t>之日起</w:t>
      </w:r>
      <w:r w:rsidR="00B15FBF" w:rsidRPr="006666CE">
        <w:rPr>
          <w:rFonts w:ascii="Arial" w:hAnsi="Arial"/>
          <w:lang w:eastAsia="zh-CN"/>
        </w:rPr>
        <w:t>三十日</w:t>
      </w:r>
      <w:r w:rsidRPr="006666CE">
        <w:rPr>
          <w:rFonts w:ascii="Arial" w:hAnsi="Arial"/>
          <w:lang w:eastAsia="zh-CN"/>
        </w:rPr>
        <w:t>内或在</w:t>
      </w:r>
      <w:r w:rsidR="005A3F95" w:rsidRPr="005A3F95">
        <w:rPr>
          <w:rFonts w:ascii="Arial" w:hAnsi="Arial"/>
          <w:lang w:eastAsia="zh-CN"/>
        </w:rPr>
        <w:t>附件</w:t>
      </w:r>
      <w:r w:rsidRPr="006666CE">
        <w:rPr>
          <w:rFonts w:ascii="Arial" w:hAnsi="Arial"/>
          <w:lang w:eastAsia="zh-CN"/>
        </w:rPr>
        <w:t>2</w:t>
      </w:r>
      <w:r w:rsidRPr="006666CE">
        <w:rPr>
          <w:rFonts w:ascii="Arial" w:hAnsi="Arial" w:hint="eastAsia"/>
          <w:lang w:eastAsia="zh-CN"/>
        </w:rPr>
        <w:t>列出</w:t>
      </w:r>
      <w:r w:rsidRPr="006666CE">
        <w:rPr>
          <w:rFonts w:ascii="Arial" w:hAnsi="Arial"/>
          <w:lang w:eastAsia="zh-CN"/>
        </w:rPr>
        <w:t>的付款到期日</w:t>
      </w:r>
      <w:r w:rsidRPr="006666CE">
        <w:rPr>
          <w:rFonts w:ascii="Arial" w:hAnsi="Arial" w:hint="eastAsia"/>
          <w:lang w:eastAsia="zh-CN"/>
        </w:rPr>
        <w:t>，</w:t>
      </w:r>
      <w:r w:rsidRPr="006666CE">
        <w:rPr>
          <w:rFonts w:ascii="Arial" w:hAnsi="Arial"/>
          <w:lang w:eastAsia="zh-CN"/>
        </w:rPr>
        <w:t>以较晚</w:t>
      </w:r>
      <w:r w:rsidRPr="006666CE">
        <w:rPr>
          <w:rFonts w:ascii="Arial" w:hAnsi="Arial" w:hint="eastAsia"/>
          <w:lang w:eastAsia="zh-CN"/>
        </w:rPr>
        <w:t>日期</w:t>
      </w:r>
      <w:r w:rsidRPr="006666CE">
        <w:rPr>
          <w:rFonts w:ascii="Arial" w:hAnsi="Arial"/>
          <w:lang w:eastAsia="zh-CN"/>
        </w:rPr>
        <w:t>为准</w:t>
      </w:r>
      <w:r w:rsidRPr="006666CE">
        <w:rPr>
          <w:rFonts w:ascii="Arial" w:hAnsi="Arial" w:hint="eastAsia"/>
          <w:lang w:eastAsia="zh-CN"/>
        </w:rPr>
        <w:t>，</w:t>
      </w:r>
      <w:r w:rsidRPr="006666CE">
        <w:rPr>
          <w:rFonts w:ascii="Arial" w:hAnsi="Arial"/>
          <w:lang w:eastAsia="zh-CN"/>
        </w:rPr>
        <w:t>支付每</w:t>
      </w:r>
      <w:r w:rsidRPr="006666CE">
        <w:rPr>
          <w:rFonts w:ascii="Arial" w:hAnsi="Arial" w:hint="eastAsia"/>
          <w:lang w:eastAsia="zh-CN"/>
        </w:rPr>
        <w:t>个账单</w:t>
      </w:r>
      <w:r w:rsidRPr="006666CE">
        <w:rPr>
          <w:rFonts w:ascii="Arial" w:hAnsi="Arial"/>
          <w:lang w:eastAsia="zh-CN"/>
        </w:rPr>
        <w:t>。</w:t>
      </w:r>
    </w:p>
    <w:p w14:paraId="4B7AFD0C" w14:textId="77777777" w:rsidR="000B3EB5" w:rsidRPr="00662423" w:rsidRDefault="000B3EB5" w:rsidP="00A3590C">
      <w:pPr>
        <w:pStyle w:val="Heading4"/>
      </w:pPr>
      <w:r w:rsidRPr="00662423">
        <w:t>4.3</w:t>
      </w:r>
      <w:r w:rsidRPr="00662423">
        <w:tab/>
      </w:r>
      <w:r w:rsidRPr="00662423">
        <w:t>利息</w:t>
      </w:r>
    </w:p>
    <w:p w14:paraId="747955B2"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hint="eastAsia"/>
          <w:lang w:eastAsia="zh-CN"/>
        </w:rPr>
        <w:t>乙方</w:t>
      </w:r>
      <w:r w:rsidRPr="006666CE">
        <w:rPr>
          <w:rFonts w:ascii="Arial" w:hAnsi="Arial"/>
          <w:lang w:eastAsia="zh-CN"/>
        </w:rPr>
        <w:t>根据本协议应向</w:t>
      </w:r>
      <w:r w:rsidRPr="006666CE">
        <w:rPr>
          <w:rFonts w:ascii="Arial" w:hAnsi="Arial" w:hint="eastAsia"/>
          <w:lang w:eastAsia="zh-CN"/>
        </w:rPr>
        <w:t>甲方</w:t>
      </w:r>
      <w:r w:rsidRPr="006666CE">
        <w:rPr>
          <w:rFonts w:ascii="Arial" w:hAnsi="Arial"/>
          <w:lang w:eastAsia="zh-CN"/>
        </w:rPr>
        <w:t>支付的任何款项未支付</w:t>
      </w:r>
      <w:r w:rsidRPr="006666CE">
        <w:rPr>
          <w:rFonts w:ascii="Arial" w:hAnsi="Arial" w:hint="eastAsia"/>
          <w:lang w:eastAsia="zh-CN"/>
        </w:rPr>
        <w:t>的</w:t>
      </w:r>
      <w:r w:rsidRPr="006666CE">
        <w:rPr>
          <w:rFonts w:ascii="Arial" w:hAnsi="Arial"/>
          <w:lang w:eastAsia="zh-CN"/>
        </w:rPr>
        <w:t>，</w:t>
      </w:r>
      <w:r w:rsidRPr="006666CE">
        <w:rPr>
          <w:rFonts w:ascii="Arial" w:hAnsi="Arial" w:hint="eastAsia"/>
          <w:lang w:eastAsia="zh-CN"/>
        </w:rPr>
        <w:t>乙方</w:t>
      </w:r>
      <w:r w:rsidRPr="006666CE">
        <w:rPr>
          <w:rFonts w:ascii="Arial" w:hAnsi="Arial"/>
          <w:lang w:eastAsia="zh-CN"/>
        </w:rPr>
        <w:t>必须按</w:t>
      </w:r>
      <w:r w:rsidRPr="006666CE">
        <w:rPr>
          <w:rFonts w:ascii="Arial" w:hAnsi="Arial" w:hint="eastAsia"/>
          <w:lang w:eastAsia="zh-CN"/>
        </w:rPr>
        <w:t>每年</w:t>
      </w:r>
      <w:r w:rsidRPr="006666CE">
        <w:rPr>
          <w:rFonts w:ascii="Arial" w:hAnsi="Arial"/>
          <w:lang w:eastAsia="zh-CN"/>
        </w:rPr>
        <w:t>*</w:t>
      </w:r>
      <w:r w:rsidRPr="006666CE">
        <w:rPr>
          <w:rStyle w:val="FootnoteReference"/>
          <w:rFonts w:ascii="Arial" w:hAnsi="Arial"/>
        </w:rPr>
        <w:footnoteReference w:id="78"/>
      </w:r>
      <w:r w:rsidRPr="006666CE">
        <w:rPr>
          <w:rFonts w:ascii="Arial" w:hAnsi="Arial" w:hint="eastAsia"/>
          <w:lang w:eastAsia="zh-CN"/>
        </w:rPr>
        <w:t>的</w:t>
      </w:r>
      <w:r w:rsidRPr="006666CE">
        <w:rPr>
          <w:rFonts w:ascii="Arial" w:hAnsi="Arial"/>
          <w:lang w:eastAsia="zh-CN"/>
        </w:rPr>
        <w:t>利率支付未付款项的利息，从</w:t>
      </w:r>
      <w:r w:rsidRPr="006666CE">
        <w:rPr>
          <w:rFonts w:ascii="Arial" w:hAnsi="Arial" w:hint="eastAsia"/>
          <w:lang w:eastAsia="zh-CN"/>
        </w:rPr>
        <w:t>付款</w:t>
      </w:r>
      <w:r w:rsidRPr="006666CE">
        <w:rPr>
          <w:rFonts w:ascii="Arial" w:hAnsi="Arial"/>
          <w:lang w:eastAsia="zh-CN"/>
        </w:rPr>
        <w:t>到期日</w:t>
      </w:r>
      <w:r w:rsidRPr="006666CE">
        <w:rPr>
          <w:rFonts w:ascii="Arial" w:hAnsi="Arial" w:hint="eastAsia"/>
          <w:lang w:eastAsia="zh-CN"/>
        </w:rPr>
        <w:t>起算，直至支付款项</w:t>
      </w:r>
      <w:r w:rsidRPr="006666CE">
        <w:rPr>
          <w:rFonts w:ascii="Arial" w:hAnsi="Arial"/>
          <w:lang w:eastAsia="zh-CN"/>
        </w:rPr>
        <w:t>。</w:t>
      </w:r>
    </w:p>
    <w:p w14:paraId="4AAC8CC8" w14:textId="40B82BE9" w:rsidR="000B3EB5" w:rsidRPr="00662423" w:rsidRDefault="000B3EB5" w:rsidP="00A3590C">
      <w:pPr>
        <w:pStyle w:val="Heading3"/>
      </w:pPr>
      <w:r w:rsidRPr="00662423">
        <w:t>5.</w:t>
      </w:r>
      <w:r w:rsidRPr="00662423">
        <w:tab/>
      </w:r>
      <w:r w:rsidRPr="00666F39">
        <w:t>关键人员</w:t>
      </w:r>
      <w:r w:rsidRPr="00666F39">
        <w:rPr>
          <w:rStyle w:val="FootnoteReference"/>
          <w:sz w:val="22"/>
        </w:rPr>
        <w:footnoteReference w:id="79"/>
      </w:r>
    </w:p>
    <w:p w14:paraId="58A1A61A" w14:textId="1B277B60" w:rsidR="000B3EB5" w:rsidRPr="00662423" w:rsidRDefault="000B3EB5" w:rsidP="00A3590C">
      <w:pPr>
        <w:pStyle w:val="Heading4"/>
      </w:pPr>
      <w:r w:rsidRPr="00662423">
        <w:t>5.1</w:t>
      </w:r>
      <w:r w:rsidRPr="00662423">
        <w:tab/>
      </w:r>
      <w:r w:rsidRPr="00662423">
        <w:t>关键人员的使用</w:t>
      </w:r>
    </w:p>
    <w:p w14:paraId="4C6E1E4B" w14:textId="411C54AB" w:rsidR="000B3EB5" w:rsidRPr="006666CE" w:rsidRDefault="00BD3F4F" w:rsidP="00EC33DB">
      <w:pPr>
        <w:overflowPunct w:val="0"/>
        <w:spacing w:afterLines="50" w:after="120" w:line="340" w:lineRule="atLeast"/>
        <w:rPr>
          <w:rFonts w:ascii="Arial" w:hAnsi="Arial"/>
          <w:lang w:eastAsia="zh-CN"/>
        </w:rPr>
      </w:pPr>
      <w:r w:rsidRPr="006666CE">
        <w:rPr>
          <w:rFonts w:ascii="Arial" w:hAnsi="Arial" w:hint="eastAsia"/>
          <w:lang w:eastAsia="zh-CN"/>
        </w:rPr>
        <w:t>雇用关键人员的每一</w:t>
      </w:r>
      <w:r w:rsidR="000B3EB5" w:rsidRPr="006666CE">
        <w:rPr>
          <w:rFonts w:ascii="Arial" w:hAnsi="Arial" w:hint="eastAsia"/>
          <w:lang w:eastAsia="zh-CN"/>
        </w:rPr>
        <w:t>方</w:t>
      </w:r>
      <w:r w:rsidR="000B3EB5" w:rsidRPr="006666CE">
        <w:rPr>
          <w:rFonts w:ascii="Arial" w:hAnsi="Arial"/>
          <w:lang w:eastAsia="zh-CN"/>
        </w:rPr>
        <w:t>必须确保其关键人员参与</w:t>
      </w:r>
      <w:r w:rsidR="00940313" w:rsidRPr="006666CE">
        <w:rPr>
          <w:rFonts w:ascii="Arial" w:hAnsi="Arial"/>
          <w:lang w:eastAsia="zh-CN"/>
        </w:rPr>
        <w:t>研究方案</w:t>
      </w:r>
      <w:r w:rsidR="000B3EB5" w:rsidRPr="006666CE">
        <w:rPr>
          <w:rFonts w:ascii="Arial" w:hAnsi="Arial"/>
          <w:lang w:eastAsia="zh-CN"/>
        </w:rPr>
        <w:t>。</w:t>
      </w:r>
    </w:p>
    <w:p w14:paraId="378CFDD6" w14:textId="3939B32B" w:rsidR="000B3EB5" w:rsidRPr="00662423" w:rsidRDefault="000B3EB5" w:rsidP="00A3590C">
      <w:pPr>
        <w:pStyle w:val="Heading4"/>
      </w:pPr>
      <w:r w:rsidRPr="00662423">
        <w:t>5.2</w:t>
      </w:r>
      <w:r>
        <w:tab/>
      </w:r>
      <w:r w:rsidRPr="00666F39">
        <w:t>替换不再参与</w:t>
      </w:r>
      <w:r w:rsidR="00940313">
        <w:t>研究方案</w:t>
      </w:r>
      <w:r w:rsidRPr="00666F39">
        <w:t>的关键人员</w:t>
      </w:r>
    </w:p>
    <w:p w14:paraId="4A7E1980"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如果</w:t>
      </w:r>
      <w:r w:rsidRPr="006666CE">
        <w:rPr>
          <w:rFonts w:ascii="Arial" w:hAnsi="Arial" w:hint="eastAsia"/>
          <w:lang w:eastAsia="zh-CN"/>
        </w:rPr>
        <w:t>作为</w:t>
      </w:r>
      <w:r w:rsidRPr="006666CE">
        <w:rPr>
          <w:rFonts w:ascii="Arial" w:hAnsi="Arial"/>
          <w:lang w:eastAsia="zh-CN"/>
        </w:rPr>
        <w:t>关键人员</w:t>
      </w:r>
      <w:r w:rsidRPr="006666CE">
        <w:rPr>
          <w:rFonts w:ascii="Arial" w:hAnsi="Arial" w:hint="eastAsia"/>
          <w:lang w:eastAsia="zh-CN"/>
        </w:rPr>
        <w:t>的人</w:t>
      </w:r>
      <w:r w:rsidRPr="006666CE">
        <w:rPr>
          <w:rFonts w:ascii="Arial" w:hAnsi="Arial"/>
          <w:lang w:eastAsia="zh-CN"/>
        </w:rPr>
        <w:t>因任何原因停止参与</w:t>
      </w:r>
      <w:r w:rsidR="00940313" w:rsidRPr="006666CE">
        <w:rPr>
          <w:rFonts w:ascii="Arial" w:hAnsi="Arial"/>
          <w:lang w:eastAsia="zh-CN"/>
        </w:rPr>
        <w:t>研究方案</w:t>
      </w:r>
      <w:r w:rsidRPr="006666CE">
        <w:rPr>
          <w:rFonts w:ascii="Arial" w:hAnsi="Arial"/>
          <w:lang w:eastAsia="zh-CN"/>
        </w:rPr>
        <w:t>，</w:t>
      </w:r>
      <w:r w:rsidR="00CD197E" w:rsidRPr="006666CE">
        <w:rPr>
          <w:rFonts w:ascii="Arial" w:hAnsi="Arial" w:hint="eastAsia"/>
          <w:lang w:eastAsia="zh-CN"/>
        </w:rPr>
        <w:t>雇用此种人员的一</w:t>
      </w:r>
      <w:r w:rsidRPr="006666CE">
        <w:rPr>
          <w:rFonts w:ascii="Arial" w:hAnsi="Arial" w:hint="eastAsia"/>
          <w:lang w:eastAsia="zh-CN"/>
        </w:rPr>
        <w:t>方</w:t>
      </w:r>
      <w:r w:rsidRPr="006666CE">
        <w:rPr>
          <w:rFonts w:ascii="Arial" w:hAnsi="Arial"/>
          <w:lang w:eastAsia="zh-CN"/>
        </w:rPr>
        <w:t>必须立即书面通知</w:t>
      </w:r>
      <w:r w:rsidR="00CD197E" w:rsidRPr="006666CE">
        <w:rPr>
          <w:rFonts w:ascii="Arial" w:hAnsi="Arial" w:hint="eastAsia"/>
          <w:lang w:eastAsia="zh-CN"/>
        </w:rPr>
        <w:t>另一</w:t>
      </w:r>
      <w:r w:rsidRPr="006666CE">
        <w:rPr>
          <w:rFonts w:ascii="Arial" w:hAnsi="Arial" w:hint="eastAsia"/>
          <w:lang w:eastAsia="zh-CN"/>
        </w:rPr>
        <w:t>方</w:t>
      </w:r>
      <w:r w:rsidRPr="006666CE">
        <w:rPr>
          <w:rFonts w:ascii="Arial" w:hAnsi="Arial"/>
          <w:lang w:eastAsia="zh-CN"/>
        </w:rPr>
        <w:t>。如果</w:t>
      </w:r>
      <w:r w:rsidR="00CD197E" w:rsidRPr="006666CE">
        <w:rPr>
          <w:rFonts w:ascii="Arial" w:hAnsi="Arial" w:hint="eastAsia"/>
          <w:lang w:eastAsia="zh-CN"/>
        </w:rPr>
        <w:t>另一方</w:t>
      </w:r>
      <w:r w:rsidRPr="006666CE">
        <w:rPr>
          <w:rFonts w:ascii="Arial" w:hAnsi="Arial"/>
          <w:lang w:eastAsia="zh-CN"/>
        </w:rPr>
        <w:t>要求</w:t>
      </w:r>
      <w:r w:rsidRPr="006666CE">
        <w:rPr>
          <w:rFonts w:ascii="Arial" w:hAnsi="Arial" w:hint="eastAsia"/>
          <w:lang w:eastAsia="zh-CN"/>
        </w:rPr>
        <w:t>以具备类</w:t>
      </w:r>
      <w:r w:rsidRPr="006666CE">
        <w:rPr>
          <w:rFonts w:ascii="Arial" w:hAnsi="Arial"/>
          <w:lang w:eastAsia="zh-CN"/>
        </w:rPr>
        <w:t>似</w:t>
      </w:r>
      <w:r w:rsidRPr="006666CE">
        <w:rPr>
          <w:rFonts w:ascii="Arial" w:hAnsi="Arial" w:hint="eastAsia"/>
          <w:lang w:eastAsia="zh-CN"/>
        </w:rPr>
        <w:t>专门知识</w:t>
      </w:r>
      <w:r w:rsidRPr="006666CE">
        <w:rPr>
          <w:rFonts w:ascii="Arial" w:hAnsi="Arial"/>
          <w:lang w:eastAsia="zh-CN"/>
        </w:rPr>
        <w:t>的人员替换该人</w:t>
      </w:r>
      <w:r w:rsidRPr="006666CE">
        <w:rPr>
          <w:rFonts w:ascii="Arial" w:hAnsi="Arial" w:hint="eastAsia"/>
          <w:lang w:eastAsia="zh-CN"/>
        </w:rPr>
        <w:t>，则</w:t>
      </w:r>
      <w:r w:rsidR="00CD197E" w:rsidRPr="006666CE">
        <w:rPr>
          <w:rFonts w:ascii="Arial" w:hAnsi="Arial" w:hint="eastAsia"/>
          <w:lang w:eastAsia="zh-CN"/>
        </w:rPr>
        <w:t>雇用</w:t>
      </w:r>
      <w:r w:rsidRPr="006666CE">
        <w:rPr>
          <w:rFonts w:ascii="Arial" w:hAnsi="Arial" w:hint="eastAsia"/>
          <w:lang w:eastAsia="zh-CN"/>
        </w:rPr>
        <w:t>方</w:t>
      </w:r>
      <w:r w:rsidRPr="006666CE">
        <w:rPr>
          <w:rFonts w:ascii="Arial" w:hAnsi="Arial"/>
          <w:lang w:eastAsia="zh-CN"/>
        </w:rPr>
        <w:t>必须在合理</w:t>
      </w:r>
      <w:r w:rsidRPr="006666CE">
        <w:rPr>
          <w:rFonts w:ascii="Arial" w:hAnsi="Arial" w:hint="eastAsia"/>
          <w:lang w:eastAsia="zh-CN"/>
        </w:rPr>
        <w:t>的</w:t>
      </w:r>
      <w:r w:rsidRPr="006666CE">
        <w:rPr>
          <w:rFonts w:ascii="Arial" w:hAnsi="Arial"/>
          <w:lang w:eastAsia="zh-CN"/>
        </w:rPr>
        <w:t>时间内这样做。如果任何关键人员</w:t>
      </w:r>
      <w:r w:rsidRPr="006666CE">
        <w:rPr>
          <w:rFonts w:ascii="Arial" w:hAnsi="Arial" w:hint="eastAsia"/>
          <w:lang w:eastAsia="zh-CN"/>
        </w:rPr>
        <w:t>不再</w:t>
      </w:r>
      <w:r w:rsidRPr="006666CE">
        <w:rPr>
          <w:rFonts w:ascii="Arial" w:hAnsi="Arial"/>
          <w:lang w:eastAsia="zh-CN"/>
        </w:rPr>
        <w:t>参与</w:t>
      </w:r>
      <w:r w:rsidR="00940313" w:rsidRPr="006666CE">
        <w:rPr>
          <w:rFonts w:ascii="Arial" w:hAnsi="Arial"/>
          <w:lang w:eastAsia="zh-CN"/>
        </w:rPr>
        <w:t>研究方案</w:t>
      </w:r>
      <w:r w:rsidRPr="006666CE">
        <w:rPr>
          <w:rFonts w:ascii="Arial" w:hAnsi="Arial"/>
          <w:lang w:eastAsia="zh-CN"/>
        </w:rPr>
        <w:t>，</w:t>
      </w:r>
      <w:r w:rsidR="00CD197E" w:rsidRPr="006666CE">
        <w:rPr>
          <w:rFonts w:ascii="Arial" w:hAnsi="Arial" w:hint="eastAsia"/>
          <w:lang w:eastAsia="zh-CN"/>
        </w:rPr>
        <w:t>并且雇用</w:t>
      </w:r>
      <w:r w:rsidRPr="006666CE">
        <w:rPr>
          <w:rFonts w:ascii="Arial" w:hAnsi="Arial" w:hint="eastAsia"/>
          <w:lang w:eastAsia="zh-CN"/>
        </w:rPr>
        <w:t>方未能在</w:t>
      </w:r>
      <w:r w:rsidR="00CD197E" w:rsidRPr="006666CE">
        <w:rPr>
          <w:rFonts w:ascii="Arial" w:hAnsi="Arial" w:hint="eastAsia"/>
          <w:lang w:eastAsia="zh-CN"/>
        </w:rPr>
        <w:t>另一方提出</w:t>
      </w:r>
      <w:r w:rsidRPr="006666CE">
        <w:rPr>
          <w:rFonts w:ascii="Arial" w:hAnsi="Arial"/>
          <w:lang w:eastAsia="zh-CN"/>
        </w:rPr>
        <w:t>要求</w:t>
      </w:r>
      <w:r w:rsidRPr="006666CE">
        <w:rPr>
          <w:rFonts w:ascii="Arial" w:hAnsi="Arial" w:hint="eastAsia"/>
          <w:lang w:eastAsia="zh-CN"/>
        </w:rPr>
        <w:t>时</w:t>
      </w:r>
      <w:proofErr w:type="gramStart"/>
      <w:r w:rsidRPr="006666CE">
        <w:rPr>
          <w:rFonts w:ascii="Arial" w:hAnsi="Arial"/>
          <w:lang w:eastAsia="zh-CN"/>
        </w:rPr>
        <w:t>替换</w:t>
      </w:r>
      <w:r w:rsidRPr="006666CE">
        <w:rPr>
          <w:rFonts w:ascii="Arial" w:hAnsi="Arial" w:hint="eastAsia"/>
          <w:lang w:eastAsia="zh-CN"/>
        </w:rPr>
        <w:t>此</w:t>
      </w:r>
      <w:r w:rsidRPr="006666CE">
        <w:rPr>
          <w:rFonts w:ascii="Arial" w:hAnsi="Arial"/>
          <w:lang w:eastAsia="zh-CN"/>
        </w:rPr>
        <w:t>关键</w:t>
      </w:r>
      <w:proofErr w:type="gramEnd"/>
      <w:r w:rsidRPr="006666CE">
        <w:rPr>
          <w:rFonts w:ascii="Arial" w:hAnsi="Arial"/>
          <w:lang w:eastAsia="zh-CN"/>
        </w:rPr>
        <w:t>人员，</w:t>
      </w:r>
      <w:r w:rsidR="00CD197E" w:rsidRPr="006666CE">
        <w:rPr>
          <w:rFonts w:ascii="Arial" w:hAnsi="Arial" w:hint="eastAsia"/>
          <w:lang w:eastAsia="zh-CN"/>
        </w:rPr>
        <w:t>另一方</w:t>
      </w:r>
      <w:r w:rsidRPr="006666CE">
        <w:rPr>
          <w:rFonts w:ascii="Arial" w:hAnsi="Arial"/>
          <w:lang w:eastAsia="zh-CN"/>
        </w:rPr>
        <w:t>可在发出</w:t>
      </w:r>
      <w:r w:rsidR="00B15FBF" w:rsidRPr="006666CE">
        <w:rPr>
          <w:rFonts w:ascii="Arial" w:hAnsi="Arial"/>
          <w:lang w:eastAsia="zh-CN"/>
        </w:rPr>
        <w:t>三十日</w:t>
      </w:r>
      <w:r w:rsidRPr="006666CE">
        <w:rPr>
          <w:rFonts w:ascii="Arial" w:hAnsi="Arial"/>
          <w:lang w:eastAsia="zh-CN"/>
        </w:rPr>
        <w:t>书面通知后终止本协议。</w:t>
      </w:r>
    </w:p>
    <w:p w14:paraId="19035E95" w14:textId="6DD97583" w:rsidR="00C761B3" w:rsidRPr="00662423" w:rsidRDefault="00C761B3" w:rsidP="00A3590C">
      <w:pPr>
        <w:pStyle w:val="Heading3"/>
      </w:pPr>
      <w:r w:rsidRPr="00662423">
        <w:t>6.</w:t>
      </w:r>
      <w:r w:rsidRPr="00662423">
        <w:tab/>
      </w:r>
      <w:r w:rsidR="007153F8">
        <w:rPr>
          <w:rFonts w:hint="eastAsia"/>
        </w:rPr>
        <w:t>研究指导委员会</w:t>
      </w:r>
    </w:p>
    <w:p w14:paraId="31503613" w14:textId="2BDF10E1" w:rsidR="00C761B3" w:rsidRPr="00662423" w:rsidRDefault="00C761B3" w:rsidP="00A3590C">
      <w:pPr>
        <w:pStyle w:val="Heading4"/>
      </w:pPr>
      <w:r w:rsidRPr="00662423">
        <w:t>6.1</w:t>
      </w:r>
      <w:r w:rsidRPr="00662423">
        <w:tab/>
      </w:r>
      <w:r w:rsidR="007153F8">
        <w:rPr>
          <w:rFonts w:hint="eastAsia"/>
        </w:rPr>
        <w:t>组成</w:t>
      </w:r>
    </w:p>
    <w:p w14:paraId="6D37365D" w14:textId="00CBD8B2" w:rsidR="00C761B3" w:rsidRPr="006666CE" w:rsidRDefault="007153F8" w:rsidP="00EC33DB">
      <w:pPr>
        <w:overflowPunct w:val="0"/>
        <w:spacing w:afterLines="50" w:after="120" w:line="340" w:lineRule="atLeast"/>
        <w:rPr>
          <w:rFonts w:ascii="Arial" w:hAnsi="Arial"/>
          <w:lang w:eastAsia="zh-CN"/>
        </w:rPr>
      </w:pPr>
      <w:r w:rsidRPr="006666CE">
        <w:rPr>
          <w:rFonts w:ascii="Arial" w:hAnsi="Arial" w:hint="eastAsia"/>
          <w:lang w:eastAsia="zh-CN"/>
        </w:rPr>
        <w:t>每一方将任命两名合格雇员作为其在研究指导委员会的代表。一方可</w:t>
      </w:r>
      <w:r w:rsidR="005A161D" w:rsidRPr="006666CE">
        <w:rPr>
          <w:rFonts w:ascii="Arial" w:hAnsi="Arial" w:hint="eastAsia"/>
          <w:lang w:eastAsia="zh-CN"/>
        </w:rPr>
        <w:t>通过向</w:t>
      </w:r>
      <w:r w:rsidRPr="006666CE">
        <w:rPr>
          <w:rFonts w:ascii="Arial" w:hAnsi="Arial" w:hint="eastAsia"/>
          <w:lang w:eastAsia="zh-CN"/>
        </w:rPr>
        <w:t>另一方</w:t>
      </w:r>
      <w:r w:rsidR="005A161D" w:rsidRPr="006666CE">
        <w:rPr>
          <w:rFonts w:ascii="Arial" w:hAnsi="Arial" w:hint="eastAsia"/>
          <w:lang w:eastAsia="zh-CN"/>
        </w:rPr>
        <w:t>发出书面通知，</w:t>
      </w:r>
      <w:r w:rsidRPr="006666CE">
        <w:rPr>
          <w:rFonts w:ascii="Arial" w:hAnsi="Arial" w:hint="eastAsia"/>
          <w:lang w:eastAsia="zh-CN"/>
        </w:rPr>
        <w:t>更换其在研究指导委员会中的代表。</w:t>
      </w:r>
    </w:p>
    <w:p w14:paraId="3FCF9EB1" w14:textId="6611EDAE" w:rsidR="00C761B3" w:rsidRPr="00662423" w:rsidRDefault="00C761B3" w:rsidP="00A3590C">
      <w:pPr>
        <w:pStyle w:val="Heading4"/>
      </w:pPr>
      <w:r w:rsidRPr="00662423">
        <w:t>6.2</w:t>
      </w:r>
      <w:r w:rsidRPr="00662423">
        <w:tab/>
      </w:r>
      <w:r w:rsidR="00E62A57">
        <w:rPr>
          <w:rFonts w:hint="eastAsia"/>
        </w:rPr>
        <w:t>会议和管理</w:t>
      </w:r>
    </w:p>
    <w:p w14:paraId="1B07B7C2" w14:textId="01EC4A98" w:rsidR="00C761B3" w:rsidRPr="006666CE" w:rsidRDefault="00E62A57" w:rsidP="00EC33DB">
      <w:pPr>
        <w:overflowPunct w:val="0"/>
        <w:spacing w:afterLines="50" w:after="120" w:line="340" w:lineRule="atLeast"/>
        <w:rPr>
          <w:rFonts w:ascii="Arial" w:hAnsi="Arial"/>
          <w:lang w:eastAsia="zh-CN"/>
        </w:rPr>
      </w:pPr>
      <w:r w:rsidRPr="006666CE">
        <w:rPr>
          <w:rFonts w:ascii="Arial" w:hAnsi="Arial" w:hint="eastAsia"/>
          <w:lang w:eastAsia="zh-CN"/>
        </w:rPr>
        <w:t>研究指导委员会应从其成员中以多数票选出一名主席。主席应在必要时</w:t>
      </w:r>
      <w:r w:rsidR="00CB6370" w:rsidRPr="006666CE">
        <w:rPr>
          <w:rFonts w:ascii="Arial" w:hAnsi="Arial" w:hint="eastAsia"/>
          <w:lang w:eastAsia="zh-CN"/>
        </w:rPr>
        <w:t>，但至少每三个月一次，</w:t>
      </w:r>
      <w:r w:rsidRPr="006666CE">
        <w:rPr>
          <w:rFonts w:ascii="Arial" w:hAnsi="Arial" w:hint="eastAsia"/>
          <w:lang w:eastAsia="zh-CN"/>
        </w:rPr>
        <w:t>亲自或通过视频或电话会议</w:t>
      </w:r>
      <w:r w:rsidR="00CB6370" w:rsidRPr="006666CE">
        <w:rPr>
          <w:rFonts w:ascii="Arial" w:hAnsi="Arial" w:hint="eastAsia"/>
          <w:lang w:eastAsia="zh-CN"/>
        </w:rPr>
        <w:t>召集</w:t>
      </w:r>
      <w:r w:rsidRPr="006666CE">
        <w:rPr>
          <w:rFonts w:ascii="Arial" w:hAnsi="Arial" w:hint="eastAsia"/>
          <w:lang w:eastAsia="zh-CN"/>
        </w:rPr>
        <w:t>研究指导委员会会议。研究指导委员会的任何成员均可</w:t>
      </w:r>
      <w:r w:rsidR="00F73E15" w:rsidRPr="006666CE">
        <w:rPr>
          <w:rFonts w:ascii="Arial" w:hAnsi="Arial" w:hint="eastAsia"/>
          <w:lang w:eastAsia="zh-CN"/>
        </w:rPr>
        <w:t>通过</w:t>
      </w:r>
      <w:r w:rsidRPr="006666CE">
        <w:rPr>
          <w:rFonts w:ascii="Arial" w:hAnsi="Arial" w:hint="eastAsia"/>
          <w:lang w:eastAsia="zh-CN"/>
        </w:rPr>
        <w:t>书面通知</w:t>
      </w:r>
      <w:r w:rsidR="00F73E15" w:rsidRPr="006666CE">
        <w:rPr>
          <w:rFonts w:ascii="Arial" w:hAnsi="Arial" w:hint="eastAsia"/>
          <w:lang w:eastAsia="zh-CN"/>
        </w:rPr>
        <w:t>，要求主席在此</w:t>
      </w:r>
      <w:proofErr w:type="gramStart"/>
      <w:r w:rsidR="00F73E15" w:rsidRPr="006666CE">
        <w:rPr>
          <w:rFonts w:ascii="Arial" w:hAnsi="Arial" w:hint="eastAsia"/>
          <w:lang w:eastAsia="zh-CN"/>
        </w:rPr>
        <w:t>种通知</w:t>
      </w:r>
      <w:proofErr w:type="gramEnd"/>
      <w:r w:rsidR="00F73E15" w:rsidRPr="006666CE">
        <w:rPr>
          <w:rFonts w:ascii="Arial" w:hAnsi="Arial" w:hint="eastAsia"/>
          <w:lang w:eastAsia="zh-CN"/>
        </w:rPr>
        <w:t>后</w:t>
      </w:r>
      <w:r w:rsidR="000C1704" w:rsidRPr="006666CE">
        <w:rPr>
          <w:rFonts w:ascii="Arial" w:hAnsi="Arial" w:hint="eastAsia"/>
          <w:lang w:eastAsia="zh-CN"/>
        </w:rPr>
        <w:t>十四日</w:t>
      </w:r>
      <w:r w:rsidR="00F73E15" w:rsidRPr="006666CE">
        <w:rPr>
          <w:rFonts w:ascii="Arial" w:hAnsi="Arial" w:hint="eastAsia"/>
          <w:lang w:eastAsia="zh-CN"/>
        </w:rPr>
        <w:t>内召集</w:t>
      </w:r>
      <w:r w:rsidRPr="006666CE">
        <w:rPr>
          <w:rFonts w:ascii="Arial" w:hAnsi="Arial" w:hint="eastAsia"/>
          <w:lang w:eastAsia="zh-CN"/>
        </w:rPr>
        <w:t>会议。</w:t>
      </w:r>
      <w:r w:rsidR="00CB6370" w:rsidRPr="006666CE">
        <w:rPr>
          <w:rFonts w:ascii="Arial" w:hAnsi="Arial" w:hint="eastAsia"/>
          <w:lang w:eastAsia="zh-CN"/>
        </w:rPr>
        <w:t>每一方有一名代表出席，</w:t>
      </w:r>
      <w:r w:rsidRPr="006666CE">
        <w:rPr>
          <w:rFonts w:ascii="Arial" w:hAnsi="Arial" w:hint="eastAsia"/>
          <w:lang w:eastAsia="zh-CN"/>
        </w:rPr>
        <w:t>会议</w:t>
      </w:r>
      <w:r w:rsidR="00CB6370" w:rsidRPr="006666CE">
        <w:rPr>
          <w:rFonts w:ascii="Arial" w:hAnsi="Arial" w:hint="eastAsia"/>
          <w:lang w:eastAsia="zh-CN"/>
        </w:rPr>
        <w:t>即达到</w:t>
      </w:r>
      <w:r w:rsidRPr="006666CE">
        <w:rPr>
          <w:rFonts w:ascii="Arial" w:hAnsi="Arial" w:hint="eastAsia"/>
          <w:lang w:eastAsia="zh-CN"/>
        </w:rPr>
        <w:t>法定人数。研究指导委员会应</w:t>
      </w:r>
      <w:r w:rsidR="00CB6370" w:rsidRPr="006666CE">
        <w:rPr>
          <w:rFonts w:ascii="Arial" w:hAnsi="Arial" w:hint="eastAsia"/>
          <w:lang w:eastAsia="zh-CN"/>
        </w:rPr>
        <w:t>对</w:t>
      </w:r>
      <w:r w:rsidRPr="006666CE">
        <w:rPr>
          <w:rFonts w:ascii="Arial" w:hAnsi="Arial" w:hint="eastAsia"/>
          <w:lang w:eastAsia="zh-CN"/>
        </w:rPr>
        <w:t>每次会议</w:t>
      </w:r>
      <w:r w:rsidR="00CB6370" w:rsidRPr="006666CE">
        <w:rPr>
          <w:rFonts w:ascii="Arial" w:hAnsi="Arial" w:hint="eastAsia"/>
          <w:lang w:eastAsia="zh-CN"/>
        </w:rPr>
        <w:t>进行</w:t>
      </w:r>
      <w:r w:rsidRPr="006666CE">
        <w:rPr>
          <w:rFonts w:ascii="Arial" w:hAnsi="Arial" w:hint="eastAsia"/>
          <w:lang w:eastAsia="zh-CN"/>
        </w:rPr>
        <w:t>完整记录，并在每次会议结束后</w:t>
      </w:r>
      <w:r w:rsidR="001031D9" w:rsidRPr="006666CE">
        <w:rPr>
          <w:rFonts w:ascii="Arial" w:hAnsi="Arial" w:hint="eastAsia"/>
          <w:lang w:eastAsia="zh-CN"/>
        </w:rPr>
        <w:t>十（</w:t>
      </w:r>
      <w:r w:rsidR="001031D9" w:rsidRPr="006666CE">
        <w:rPr>
          <w:rFonts w:ascii="Arial" w:hAnsi="Arial" w:hint="eastAsia"/>
          <w:lang w:eastAsia="zh-CN"/>
        </w:rPr>
        <w:t>10</w:t>
      </w:r>
      <w:r w:rsidR="001031D9" w:rsidRPr="006666CE">
        <w:rPr>
          <w:rFonts w:ascii="Arial" w:hAnsi="Arial" w:hint="eastAsia"/>
          <w:lang w:eastAsia="zh-CN"/>
        </w:rPr>
        <w:t>）日</w:t>
      </w:r>
      <w:r w:rsidRPr="006666CE">
        <w:rPr>
          <w:rFonts w:ascii="Arial" w:hAnsi="Arial" w:hint="eastAsia"/>
          <w:lang w:eastAsia="zh-CN"/>
        </w:rPr>
        <w:t>内将会议记录副本送交各方。研究指导委员会的所有决定必须一致通过，并以书面形式送交双方。如果研究指</w:t>
      </w:r>
      <w:r w:rsidRPr="006666CE">
        <w:rPr>
          <w:rFonts w:ascii="Arial" w:hAnsi="Arial" w:hint="eastAsia"/>
          <w:lang w:eastAsia="zh-CN"/>
        </w:rPr>
        <w:lastRenderedPageBreak/>
        <w:t>导委员会无法就必要的决定达成一致意见，则由双方做出决定。各方将负责其在研究指导委员会中的代表所产生的费用，所有代表共同产生的费用由</w:t>
      </w:r>
      <w:r w:rsidR="006E5507" w:rsidRPr="006666CE">
        <w:rPr>
          <w:rFonts w:ascii="Arial" w:hAnsi="Arial" w:hint="eastAsia"/>
          <w:lang w:eastAsia="zh-CN"/>
        </w:rPr>
        <w:t>双方</w:t>
      </w:r>
      <w:r w:rsidRPr="006666CE">
        <w:rPr>
          <w:rFonts w:ascii="Arial" w:hAnsi="Arial" w:hint="eastAsia"/>
          <w:lang w:eastAsia="zh-CN"/>
        </w:rPr>
        <w:t>平均分担。</w:t>
      </w:r>
    </w:p>
    <w:p w14:paraId="0AD1E3D9" w14:textId="3A8662E0" w:rsidR="00E62A57" w:rsidRPr="00662423" w:rsidRDefault="00E62A57" w:rsidP="00A3590C">
      <w:pPr>
        <w:pStyle w:val="Heading4"/>
      </w:pPr>
      <w:r w:rsidRPr="00662423">
        <w:t>6.</w:t>
      </w:r>
      <w:r>
        <w:t>3</w:t>
      </w:r>
      <w:r w:rsidRPr="00662423">
        <w:tab/>
      </w:r>
      <w:r>
        <w:rPr>
          <w:rFonts w:hint="eastAsia"/>
        </w:rPr>
        <w:t>报告</w:t>
      </w:r>
    </w:p>
    <w:p w14:paraId="02121590" w14:textId="7AC5C836" w:rsidR="00E62A57" w:rsidRPr="006666CE" w:rsidRDefault="00E62A57" w:rsidP="00EC33DB">
      <w:pPr>
        <w:overflowPunct w:val="0"/>
        <w:spacing w:afterLines="50" w:after="120" w:line="340" w:lineRule="atLeast"/>
        <w:rPr>
          <w:rFonts w:ascii="Arial" w:hAnsi="Arial"/>
          <w:lang w:eastAsia="zh-CN"/>
        </w:rPr>
      </w:pPr>
      <w:r w:rsidRPr="006666CE">
        <w:rPr>
          <w:rFonts w:ascii="Arial" w:hAnsi="Arial" w:hint="eastAsia"/>
          <w:lang w:eastAsia="zh-CN"/>
        </w:rPr>
        <w:t>各方将按照研究指导委员会规定的时间和内容，就</w:t>
      </w:r>
      <w:r w:rsidR="00940313" w:rsidRPr="006666CE">
        <w:rPr>
          <w:rFonts w:ascii="Arial" w:hAnsi="Arial" w:hint="eastAsia"/>
          <w:lang w:eastAsia="zh-CN"/>
        </w:rPr>
        <w:t>研究方案</w:t>
      </w:r>
      <w:r w:rsidRPr="006666CE">
        <w:rPr>
          <w:rFonts w:ascii="Arial" w:hAnsi="Arial" w:hint="eastAsia"/>
          <w:lang w:eastAsia="zh-CN"/>
        </w:rPr>
        <w:t>的进展和问题</w:t>
      </w:r>
      <w:proofErr w:type="gramStart"/>
      <w:r w:rsidRPr="006666CE">
        <w:rPr>
          <w:rFonts w:ascii="Arial" w:hAnsi="Arial" w:hint="eastAsia"/>
          <w:lang w:eastAsia="zh-CN"/>
        </w:rPr>
        <w:t>向研究</w:t>
      </w:r>
      <w:proofErr w:type="gramEnd"/>
      <w:r w:rsidRPr="006666CE">
        <w:rPr>
          <w:rFonts w:ascii="Arial" w:hAnsi="Arial" w:hint="eastAsia"/>
          <w:lang w:eastAsia="zh-CN"/>
        </w:rPr>
        <w:t>指导委员会的每位成员提交书面报告。</w:t>
      </w:r>
    </w:p>
    <w:p w14:paraId="14F568AC" w14:textId="54147B06" w:rsidR="00B43D5E" w:rsidRPr="00662423" w:rsidRDefault="00B43D5E" w:rsidP="00A3590C">
      <w:pPr>
        <w:pStyle w:val="Heading4"/>
      </w:pPr>
      <w:r w:rsidRPr="00662423">
        <w:t>6.</w:t>
      </w:r>
      <w:r w:rsidR="00DD26AB">
        <w:t>4</w:t>
      </w:r>
      <w:r w:rsidRPr="00662423">
        <w:tab/>
      </w:r>
      <w:r>
        <w:rPr>
          <w:rFonts w:hint="eastAsia"/>
        </w:rPr>
        <w:t>责任和权力</w:t>
      </w:r>
    </w:p>
    <w:p w14:paraId="74EA52B0" w14:textId="77777777" w:rsidR="00B41F50" w:rsidRPr="006666CE" w:rsidRDefault="00B43D5E" w:rsidP="00EC33DB">
      <w:pPr>
        <w:overflowPunct w:val="0"/>
        <w:spacing w:afterLines="50" w:after="120" w:line="340" w:lineRule="atLeast"/>
        <w:rPr>
          <w:rFonts w:ascii="Arial" w:hAnsi="Arial"/>
          <w:lang w:eastAsia="zh-CN"/>
        </w:rPr>
      </w:pPr>
      <w:r w:rsidRPr="006666CE">
        <w:rPr>
          <w:rFonts w:ascii="Arial" w:hAnsi="Arial" w:hint="eastAsia"/>
          <w:lang w:eastAsia="zh-CN"/>
        </w:rPr>
        <w:t>研究指导委员会应管理</w:t>
      </w:r>
      <w:r w:rsidR="00940313" w:rsidRPr="006666CE">
        <w:rPr>
          <w:rFonts w:ascii="Arial" w:hAnsi="Arial" w:hint="eastAsia"/>
          <w:lang w:eastAsia="zh-CN"/>
        </w:rPr>
        <w:t>研究方案</w:t>
      </w:r>
      <w:r w:rsidRPr="006666CE">
        <w:rPr>
          <w:rFonts w:ascii="Arial" w:hAnsi="Arial" w:hint="eastAsia"/>
          <w:lang w:eastAsia="zh-CN"/>
        </w:rPr>
        <w:t>。尽管有上文第</w:t>
      </w:r>
      <w:r w:rsidRPr="006666CE">
        <w:rPr>
          <w:rFonts w:ascii="Arial" w:hAnsi="Arial" w:hint="eastAsia"/>
          <w:lang w:eastAsia="zh-CN"/>
        </w:rPr>
        <w:t>3.4</w:t>
      </w:r>
      <w:r w:rsidRPr="006666CE">
        <w:rPr>
          <w:rFonts w:ascii="Arial" w:hAnsi="Arial" w:hint="eastAsia"/>
          <w:lang w:eastAsia="zh-CN"/>
        </w:rPr>
        <w:t>条的规定，研究指导委员会在考虑</w:t>
      </w:r>
      <w:r w:rsidR="00940313" w:rsidRPr="006666CE">
        <w:rPr>
          <w:rFonts w:ascii="Arial" w:hAnsi="Arial" w:hint="eastAsia"/>
          <w:lang w:eastAsia="zh-CN"/>
        </w:rPr>
        <w:t>研究方案</w:t>
      </w:r>
      <w:r w:rsidRPr="006666CE">
        <w:rPr>
          <w:rFonts w:ascii="Arial" w:hAnsi="Arial" w:hint="eastAsia"/>
          <w:lang w:eastAsia="zh-CN"/>
        </w:rPr>
        <w:t>的进展和资源后，可</w:t>
      </w:r>
      <w:r w:rsidR="00DD26AB" w:rsidRPr="006666CE">
        <w:rPr>
          <w:rFonts w:ascii="Arial" w:hAnsi="Arial" w:hint="eastAsia"/>
          <w:lang w:eastAsia="zh-CN"/>
        </w:rPr>
        <w:t>以</w:t>
      </w:r>
      <w:r w:rsidR="000E0070" w:rsidRPr="006666CE">
        <w:rPr>
          <w:rFonts w:ascii="Arial" w:hAnsi="Arial" w:hint="eastAsia"/>
          <w:lang w:eastAsia="zh-CN"/>
        </w:rPr>
        <w:t>变更</w:t>
      </w:r>
      <w:r w:rsidR="00940313" w:rsidRPr="006666CE">
        <w:rPr>
          <w:rFonts w:ascii="Arial" w:hAnsi="Arial" w:hint="eastAsia"/>
          <w:lang w:eastAsia="zh-CN"/>
        </w:rPr>
        <w:t>研究方案</w:t>
      </w:r>
      <w:r w:rsidRPr="006666CE">
        <w:rPr>
          <w:rFonts w:ascii="Arial" w:hAnsi="Arial" w:hint="eastAsia"/>
          <w:lang w:eastAsia="zh-CN"/>
        </w:rPr>
        <w:t>，条件是这种</w:t>
      </w:r>
      <w:r w:rsidR="000E0070" w:rsidRPr="006666CE">
        <w:rPr>
          <w:rFonts w:ascii="Arial" w:hAnsi="Arial" w:hint="eastAsia"/>
          <w:lang w:eastAsia="zh-CN"/>
        </w:rPr>
        <w:t>变更</w:t>
      </w:r>
      <w:r w:rsidRPr="006666CE">
        <w:rPr>
          <w:rFonts w:ascii="Arial" w:hAnsi="Arial" w:hint="eastAsia"/>
          <w:lang w:eastAsia="zh-CN"/>
        </w:rPr>
        <w:t>不会增加成本</w:t>
      </w:r>
      <w:r w:rsidR="00DD26AB" w:rsidRPr="006666CE">
        <w:rPr>
          <w:rFonts w:ascii="Arial" w:hAnsi="Arial" w:hint="eastAsia"/>
          <w:lang w:eastAsia="zh-CN"/>
        </w:rPr>
        <w:t>，也不会</w:t>
      </w:r>
      <w:r w:rsidRPr="006666CE">
        <w:rPr>
          <w:rFonts w:ascii="Arial" w:hAnsi="Arial" w:hint="eastAsia"/>
          <w:lang w:eastAsia="zh-CN"/>
        </w:rPr>
        <w:t>要求</w:t>
      </w:r>
      <w:r w:rsidR="00DD26AB" w:rsidRPr="006666CE">
        <w:rPr>
          <w:rFonts w:ascii="Arial" w:hAnsi="Arial" w:hint="eastAsia"/>
          <w:lang w:eastAsia="zh-CN"/>
        </w:rPr>
        <w:t>乙方</w:t>
      </w:r>
      <w:r w:rsidRPr="006666CE">
        <w:rPr>
          <w:rFonts w:ascii="Arial" w:hAnsi="Arial" w:hint="eastAsia"/>
          <w:lang w:eastAsia="zh-CN"/>
        </w:rPr>
        <w:t>向</w:t>
      </w:r>
      <w:r w:rsidR="00DD26AB" w:rsidRPr="006666CE">
        <w:rPr>
          <w:rFonts w:ascii="Arial" w:hAnsi="Arial" w:hint="eastAsia"/>
          <w:lang w:eastAsia="zh-CN"/>
        </w:rPr>
        <w:t>甲方</w:t>
      </w:r>
      <w:r w:rsidRPr="006666CE">
        <w:rPr>
          <w:rFonts w:ascii="Arial" w:hAnsi="Arial" w:hint="eastAsia"/>
          <w:lang w:eastAsia="zh-CN"/>
        </w:rPr>
        <w:t>支付更多款项。研究指导委员会将决定</w:t>
      </w:r>
      <w:r w:rsidR="00940313" w:rsidRPr="006666CE">
        <w:rPr>
          <w:rFonts w:ascii="Arial" w:hAnsi="Arial" w:hint="eastAsia"/>
          <w:lang w:eastAsia="zh-CN"/>
        </w:rPr>
        <w:t>研究方案</w:t>
      </w:r>
      <w:r w:rsidRPr="006666CE">
        <w:rPr>
          <w:rFonts w:ascii="Arial" w:hAnsi="Arial" w:hint="eastAsia"/>
          <w:lang w:eastAsia="zh-CN"/>
        </w:rPr>
        <w:t>何时完成或不再</w:t>
      </w:r>
      <w:r w:rsidR="00D800E0" w:rsidRPr="006666CE">
        <w:rPr>
          <w:rFonts w:ascii="Arial" w:hAnsi="Arial" w:hint="eastAsia"/>
          <w:lang w:eastAsia="zh-CN"/>
        </w:rPr>
        <w:t>发挥作用</w:t>
      </w:r>
      <w:r w:rsidRPr="006666CE">
        <w:rPr>
          <w:rFonts w:ascii="Arial" w:hAnsi="Arial" w:hint="eastAsia"/>
          <w:lang w:eastAsia="zh-CN"/>
        </w:rPr>
        <w:t>，并向各方出具书面最终报告（</w:t>
      </w:r>
      <w:r w:rsidR="00DD26AB" w:rsidRPr="006666CE">
        <w:rPr>
          <w:rFonts w:ascii="Arial" w:hAnsi="Arial" w:hint="eastAsia"/>
          <w:lang w:eastAsia="zh-CN"/>
        </w:rPr>
        <w:t>“</w:t>
      </w:r>
      <w:r w:rsidRPr="006666CE">
        <w:rPr>
          <w:rFonts w:ascii="Arial" w:hAnsi="Arial" w:hint="eastAsia"/>
          <w:lang w:eastAsia="zh-CN"/>
        </w:rPr>
        <w:t>最终报告</w:t>
      </w:r>
      <w:r w:rsidR="00DD26AB" w:rsidRPr="006666CE">
        <w:rPr>
          <w:rFonts w:ascii="Arial" w:hAnsi="Arial" w:hint="eastAsia"/>
          <w:lang w:eastAsia="zh-CN"/>
        </w:rPr>
        <w:t>”）。</w:t>
      </w:r>
    </w:p>
    <w:p w14:paraId="477E498D" w14:textId="62A52787" w:rsidR="00DF7983" w:rsidRPr="00541130" w:rsidRDefault="00DF7983" w:rsidP="00541130">
      <w:pPr>
        <w:spacing w:beforeLines="100" w:before="240" w:afterLines="50" w:after="120" w:line="340" w:lineRule="atLeast"/>
        <w:jc w:val="left"/>
        <w:rPr>
          <w:rFonts w:ascii="Arial" w:eastAsia="SimHei" w:hAnsi="Arial"/>
          <w:sz w:val="24"/>
          <w:szCs w:val="24"/>
          <w:lang w:eastAsia="zh-CN"/>
        </w:rPr>
      </w:pPr>
      <w:r w:rsidRPr="00541130">
        <w:rPr>
          <w:rFonts w:ascii="Arial" w:eastAsia="SimHei" w:hAnsi="Arial" w:hint="eastAsia"/>
          <w:sz w:val="24"/>
          <w:szCs w:val="24"/>
          <w:lang w:eastAsia="zh-CN"/>
        </w:rPr>
        <w:t>在第</w:t>
      </w:r>
      <w:r w:rsidRPr="00541130">
        <w:rPr>
          <w:rFonts w:ascii="Arial" w:eastAsia="SimHei" w:hAnsi="Arial" w:hint="eastAsia"/>
          <w:sz w:val="24"/>
          <w:szCs w:val="24"/>
          <w:lang w:eastAsia="zh-CN"/>
        </w:rPr>
        <w:t>7</w:t>
      </w:r>
      <w:r w:rsidRPr="00541130">
        <w:rPr>
          <w:rFonts w:ascii="Arial" w:eastAsia="SimHei" w:hAnsi="Arial" w:hint="eastAsia"/>
          <w:sz w:val="24"/>
          <w:szCs w:val="24"/>
          <w:lang w:eastAsia="zh-CN"/>
        </w:rPr>
        <w:t>条的两个版本中选择一个</w:t>
      </w:r>
    </w:p>
    <w:p w14:paraId="41AB6B47" w14:textId="59745D1C" w:rsidR="00DF7983" w:rsidRPr="00541130" w:rsidRDefault="00F5553F" w:rsidP="00541130">
      <w:pPr>
        <w:pStyle w:val="ListParagraph"/>
        <w:numPr>
          <w:ilvl w:val="0"/>
          <w:numId w:val="5"/>
        </w:numPr>
        <w:spacing w:afterLines="50" w:after="120" w:line="340" w:lineRule="atLeast"/>
        <w:ind w:left="924" w:hanging="357"/>
        <w:jc w:val="left"/>
        <w:rPr>
          <w:rFonts w:ascii="Arial" w:hAnsi="Arial"/>
          <w:b/>
          <w:bCs/>
          <w:lang w:eastAsia="zh-CN"/>
        </w:rPr>
      </w:pPr>
      <w:r w:rsidRPr="00541130">
        <w:rPr>
          <w:rFonts w:ascii="Arial" w:hAnsi="Arial" w:hint="eastAsia"/>
          <w:b/>
          <w:bCs/>
          <w:lang w:eastAsia="zh-CN"/>
        </w:rPr>
        <w:t>版本</w:t>
      </w:r>
      <w:r w:rsidRPr="00541130">
        <w:rPr>
          <w:rFonts w:ascii="Arial" w:hAnsi="Arial" w:hint="eastAsia"/>
          <w:b/>
          <w:bCs/>
          <w:lang w:eastAsia="zh-CN"/>
        </w:rPr>
        <w:t>1</w:t>
      </w:r>
      <w:r w:rsidR="00DF7983" w:rsidRPr="00541130">
        <w:rPr>
          <w:rFonts w:ascii="Arial" w:hAnsi="Arial" w:hint="eastAsia"/>
          <w:b/>
          <w:bCs/>
          <w:lang w:eastAsia="zh-CN"/>
        </w:rPr>
        <w:t>——根据发明</w:t>
      </w:r>
      <w:r w:rsidR="00CE4426" w:rsidRPr="00541130">
        <w:rPr>
          <w:rFonts w:ascii="Arial" w:hAnsi="Arial" w:hint="eastAsia"/>
          <w:b/>
          <w:bCs/>
          <w:lang w:eastAsia="zh-CN"/>
        </w:rPr>
        <w:t>人身份</w:t>
      </w:r>
      <w:r w:rsidR="00DF7983" w:rsidRPr="00541130">
        <w:rPr>
          <w:rFonts w:ascii="Arial" w:hAnsi="Arial" w:hint="eastAsia"/>
          <w:b/>
          <w:bCs/>
          <w:lang w:eastAsia="zh-CN"/>
        </w:rPr>
        <w:t>或创造</w:t>
      </w:r>
      <w:r w:rsidR="00A342F7" w:rsidRPr="00541130">
        <w:rPr>
          <w:rFonts w:ascii="Arial" w:hAnsi="Arial" w:hint="eastAsia"/>
          <w:b/>
          <w:bCs/>
          <w:lang w:eastAsia="zh-CN"/>
        </w:rPr>
        <w:t>，</w:t>
      </w:r>
      <w:r w:rsidR="00DF7983" w:rsidRPr="00541130">
        <w:rPr>
          <w:rFonts w:ascii="Arial" w:hAnsi="Arial" w:hint="eastAsia"/>
          <w:b/>
          <w:bCs/>
          <w:lang w:eastAsia="zh-CN"/>
        </w:rPr>
        <w:t>决定项目知识产权归属</w:t>
      </w:r>
    </w:p>
    <w:p w14:paraId="459261F3" w14:textId="77777777" w:rsidR="00B41F50" w:rsidRPr="00541130" w:rsidRDefault="00F5553F" w:rsidP="00541130">
      <w:pPr>
        <w:pStyle w:val="ListParagraph"/>
        <w:numPr>
          <w:ilvl w:val="0"/>
          <w:numId w:val="5"/>
        </w:numPr>
        <w:spacing w:afterLines="50" w:after="120" w:line="340" w:lineRule="atLeast"/>
        <w:ind w:left="924" w:hanging="357"/>
        <w:jc w:val="left"/>
        <w:rPr>
          <w:rFonts w:ascii="Arial" w:hAnsi="Arial"/>
          <w:b/>
          <w:bCs/>
          <w:lang w:eastAsia="zh-CN"/>
        </w:rPr>
      </w:pPr>
      <w:r w:rsidRPr="00541130">
        <w:rPr>
          <w:rFonts w:ascii="Arial" w:hAnsi="Arial" w:hint="eastAsia"/>
          <w:b/>
          <w:bCs/>
          <w:lang w:eastAsia="zh-CN"/>
        </w:rPr>
        <w:t>版本</w:t>
      </w:r>
      <w:r w:rsidRPr="00541130">
        <w:rPr>
          <w:rFonts w:ascii="Arial" w:hAnsi="Arial" w:hint="eastAsia"/>
          <w:b/>
          <w:bCs/>
          <w:lang w:eastAsia="zh-CN"/>
        </w:rPr>
        <w:t>2</w:t>
      </w:r>
      <w:r w:rsidR="00DF7983" w:rsidRPr="00541130">
        <w:rPr>
          <w:rFonts w:ascii="Arial" w:hAnsi="Arial" w:hint="eastAsia"/>
          <w:b/>
          <w:bCs/>
          <w:lang w:eastAsia="zh-CN"/>
        </w:rPr>
        <w:t>——所有情况下共同拥有项目知识产权</w:t>
      </w:r>
    </w:p>
    <w:p w14:paraId="53C47F0E" w14:textId="5C731250" w:rsidR="000B3EB5" w:rsidRDefault="00C761B3" w:rsidP="00A3590C">
      <w:pPr>
        <w:pStyle w:val="Heading3"/>
      </w:pPr>
      <w:r w:rsidRPr="00F5553F">
        <w:t>7</w:t>
      </w:r>
      <w:r w:rsidR="000B3EB5" w:rsidRPr="00F5553F">
        <w:t>.</w:t>
      </w:r>
      <w:r w:rsidR="000B3EB5" w:rsidRPr="00F5553F">
        <w:tab/>
      </w:r>
      <w:r w:rsidR="00F5553F">
        <w:rPr>
          <w:rFonts w:hint="eastAsia"/>
        </w:rPr>
        <w:t>知识产权（版本</w:t>
      </w:r>
      <w:r w:rsidR="00F5553F">
        <w:rPr>
          <w:rFonts w:hint="eastAsia"/>
        </w:rPr>
        <w:t>1</w:t>
      </w:r>
      <w:r w:rsidR="00F5553F">
        <w:rPr>
          <w:rFonts w:hint="eastAsia"/>
        </w:rPr>
        <w:t>）</w:t>
      </w:r>
    </w:p>
    <w:p w14:paraId="48E3A487" w14:textId="1B4B9D65" w:rsidR="00F5553F" w:rsidRPr="00662423" w:rsidRDefault="00F5553F" w:rsidP="00A3590C">
      <w:pPr>
        <w:pStyle w:val="Heading4"/>
      </w:pPr>
      <w:r>
        <w:t>7</w:t>
      </w:r>
      <w:r w:rsidRPr="00662423">
        <w:t>.1</w:t>
      </w:r>
      <w:r w:rsidRPr="00662423">
        <w:tab/>
      </w:r>
      <w:r>
        <w:rPr>
          <w:rFonts w:hint="eastAsia"/>
        </w:rPr>
        <w:t>背景知识产权</w:t>
      </w:r>
    </w:p>
    <w:p w14:paraId="7FA7CFB2" w14:textId="5B575E59"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各方保留各自的背景知识产权。除第</w:t>
      </w:r>
      <w:r w:rsidRPr="006666CE">
        <w:rPr>
          <w:rFonts w:ascii="Arial" w:hAnsi="Arial" w:hint="eastAsia"/>
          <w:lang w:eastAsia="zh-CN"/>
        </w:rPr>
        <w:t>3.1(d)</w:t>
      </w:r>
      <w:r w:rsidRPr="006666CE">
        <w:rPr>
          <w:rFonts w:ascii="Arial" w:hAnsi="Arial" w:hint="eastAsia"/>
          <w:lang w:eastAsia="zh-CN"/>
        </w:rPr>
        <w:t>条授予的有限许可或第</w:t>
      </w:r>
      <w:r w:rsidRPr="006666CE">
        <w:rPr>
          <w:rFonts w:ascii="Arial" w:hAnsi="Arial" w:hint="eastAsia"/>
          <w:lang w:eastAsia="zh-CN"/>
        </w:rPr>
        <w:t>7.4</w:t>
      </w:r>
      <w:r w:rsidRPr="006666CE">
        <w:rPr>
          <w:rFonts w:ascii="Arial" w:hAnsi="Arial" w:hint="eastAsia"/>
          <w:lang w:eastAsia="zh-CN"/>
        </w:rPr>
        <w:t>条授予的许可外，任何一方均无权使用另一方的背景</w:t>
      </w:r>
      <w:r w:rsidR="00871E8B" w:rsidRPr="006666CE">
        <w:rPr>
          <w:rFonts w:ascii="Arial" w:hAnsi="Arial" w:hint="eastAsia"/>
          <w:lang w:eastAsia="zh-CN"/>
        </w:rPr>
        <w:t>知识产权</w:t>
      </w:r>
      <w:r w:rsidRPr="006666CE">
        <w:rPr>
          <w:rFonts w:ascii="Arial" w:hAnsi="Arial" w:hint="eastAsia"/>
          <w:lang w:eastAsia="zh-CN"/>
        </w:rPr>
        <w:t>。</w:t>
      </w:r>
    </w:p>
    <w:p w14:paraId="63D7D66C" w14:textId="549D219F" w:rsidR="00F5553F" w:rsidRPr="00935175" w:rsidRDefault="00F5553F" w:rsidP="00A3590C">
      <w:pPr>
        <w:pStyle w:val="Heading4"/>
      </w:pPr>
      <w:r w:rsidRPr="00935175">
        <w:rPr>
          <w:rFonts w:hint="eastAsia"/>
        </w:rPr>
        <w:t>7.2</w:t>
      </w:r>
      <w:r w:rsidR="00475903">
        <w:tab/>
      </w:r>
      <w:r w:rsidRPr="00935175">
        <w:rPr>
          <w:rFonts w:hint="eastAsia"/>
        </w:rPr>
        <w:t>项目</w:t>
      </w:r>
      <w:r w:rsidR="00871E8B" w:rsidRPr="00935175">
        <w:rPr>
          <w:rFonts w:hint="eastAsia"/>
        </w:rPr>
        <w:t>知识产权</w:t>
      </w:r>
      <w:r w:rsidRPr="00935175">
        <w:rPr>
          <w:rFonts w:hint="eastAsia"/>
        </w:rPr>
        <w:t>的所有权</w:t>
      </w:r>
    </w:p>
    <w:p w14:paraId="6A49E9B0" w14:textId="31E9E3BD"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(a)</w:t>
      </w:r>
      <w:r w:rsidR="00475903" w:rsidRPr="006666CE">
        <w:rPr>
          <w:rFonts w:ascii="Arial" w:hAnsi="Arial"/>
          <w:lang w:eastAsia="zh-CN"/>
        </w:rPr>
        <w:tab/>
      </w:r>
      <w:r w:rsidRPr="006666CE">
        <w:rPr>
          <w:rFonts w:ascii="Arial" w:hAnsi="Arial" w:hint="eastAsia"/>
          <w:lang w:eastAsia="zh-CN"/>
        </w:rPr>
        <w:t>完全由</w:t>
      </w:r>
      <w:r w:rsidR="00051187" w:rsidRPr="006666CE">
        <w:rPr>
          <w:rFonts w:ascii="Arial" w:hAnsi="Arial" w:hint="eastAsia"/>
          <w:lang w:eastAsia="zh-CN"/>
        </w:rPr>
        <w:t>甲方雇员</w:t>
      </w:r>
      <w:r w:rsidRPr="006666CE">
        <w:rPr>
          <w:rFonts w:ascii="Arial" w:hAnsi="Arial" w:hint="eastAsia"/>
          <w:lang w:eastAsia="zh-CN"/>
        </w:rPr>
        <w:t>发明或创造的任何项目知识产权</w:t>
      </w:r>
      <w:r w:rsidR="00E734B4" w:rsidRPr="006666CE">
        <w:rPr>
          <w:rFonts w:ascii="Arial" w:hAnsi="Arial" w:hint="eastAsia"/>
          <w:lang w:eastAsia="zh-CN"/>
        </w:rPr>
        <w:t>，</w:t>
      </w:r>
      <w:r w:rsidRPr="006666CE">
        <w:rPr>
          <w:rFonts w:ascii="Arial" w:hAnsi="Arial" w:hint="eastAsia"/>
          <w:lang w:eastAsia="zh-CN"/>
        </w:rPr>
        <w:t>应完全归</w:t>
      </w:r>
      <w:r w:rsidR="00051187" w:rsidRPr="006666CE">
        <w:rPr>
          <w:rFonts w:ascii="Arial" w:hAnsi="Arial" w:hint="eastAsia"/>
          <w:lang w:eastAsia="zh-CN"/>
        </w:rPr>
        <w:t>甲方</w:t>
      </w:r>
      <w:r w:rsidRPr="006666CE">
        <w:rPr>
          <w:rFonts w:ascii="Arial" w:hAnsi="Arial" w:hint="eastAsia"/>
          <w:lang w:eastAsia="zh-CN"/>
        </w:rPr>
        <w:t>所有。</w:t>
      </w:r>
    </w:p>
    <w:p w14:paraId="3096F9D4" w14:textId="4C2E2155"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(b)</w:t>
      </w:r>
      <w:r w:rsidR="00475903" w:rsidRPr="006666CE">
        <w:rPr>
          <w:rFonts w:ascii="Arial" w:hAnsi="Arial"/>
          <w:lang w:eastAsia="zh-CN"/>
        </w:rPr>
        <w:tab/>
      </w:r>
      <w:r w:rsidRPr="006666CE">
        <w:rPr>
          <w:rFonts w:ascii="Arial" w:hAnsi="Arial" w:hint="eastAsia"/>
          <w:lang w:eastAsia="zh-CN"/>
        </w:rPr>
        <w:t>完全由</w:t>
      </w:r>
      <w:r w:rsidR="00983825" w:rsidRPr="006666CE">
        <w:rPr>
          <w:rFonts w:ascii="Arial" w:hAnsi="Arial" w:hint="eastAsia"/>
          <w:lang w:eastAsia="zh-CN"/>
        </w:rPr>
        <w:t>乙方雇员</w:t>
      </w:r>
      <w:r w:rsidRPr="006666CE">
        <w:rPr>
          <w:rFonts w:ascii="Arial" w:hAnsi="Arial" w:hint="eastAsia"/>
          <w:lang w:eastAsia="zh-CN"/>
        </w:rPr>
        <w:t>发明或创造的任何项目</w:t>
      </w:r>
      <w:r w:rsidR="00983825" w:rsidRPr="006666CE">
        <w:rPr>
          <w:rFonts w:ascii="Arial" w:hAnsi="Arial" w:hint="eastAsia"/>
          <w:lang w:eastAsia="zh-CN"/>
        </w:rPr>
        <w:t>知识产权</w:t>
      </w:r>
      <w:r w:rsidR="00E734B4" w:rsidRPr="006666CE">
        <w:rPr>
          <w:rFonts w:ascii="Arial" w:hAnsi="Arial" w:hint="eastAsia"/>
          <w:lang w:eastAsia="zh-CN"/>
        </w:rPr>
        <w:t>，</w:t>
      </w:r>
      <w:r w:rsidRPr="006666CE">
        <w:rPr>
          <w:rFonts w:ascii="Arial" w:hAnsi="Arial" w:hint="eastAsia"/>
          <w:lang w:eastAsia="zh-CN"/>
        </w:rPr>
        <w:t>应完全归</w:t>
      </w:r>
      <w:r w:rsidR="00983825" w:rsidRPr="006666CE">
        <w:rPr>
          <w:rFonts w:ascii="Arial" w:hAnsi="Arial" w:hint="eastAsia"/>
          <w:lang w:eastAsia="zh-CN"/>
        </w:rPr>
        <w:t>乙方</w:t>
      </w:r>
      <w:r w:rsidRPr="006666CE">
        <w:rPr>
          <w:rFonts w:ascii="Arial" w:hAnsi="Arial" w:hint="eastAsia"/>
          <w:lang w:eastAsia="zh-CN"/>
        </w:rPr>
        <w:t>所有。</w:t>
      </w:r>
    </w:p>
    <w:p w14:paraId="2AFAFB48" w14:textId="3D584B00"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(c)</w:t>
      </w:r>
      <w:r w:rsidR="00475903" w:rsidRPr="006666CE">
        <w:rPr>
          <w:rFonts w:ascii="Arial" w:hAnsi="Arial"/>
          <w:lang w:eastAsia="zh-CN"/>
        </w:rPr>
        <w:tab/>
      </w:r>
      <w:r w:rsidRPr="006666CE">
        <w:rPr>
          <w:rFonts w:ascii="Arial" w:hAnsi="Arial" w:hint="eastAsia"/>
          <w:lang w:eastAsia="zh-CN"/>
        </w:rPr>
        <w:t>由</w:t>
      </w:r>
      <w:r w:rsidR="00983825" w:rsidRPr="006666CE">
        <w:rPr>
          <w:rFonts w:ascii="Arial" w:hAnsi="Arial" w:hint="eastAsia"/>
          <w:lang w:eastAsia="zh-CN"/>
        </w:rPr>
        <w:t>甲方</w:t>
      </w:r>
      <w:r w:rsidRPr="006666CE">
        <w:rPr>
          <w:rFonts w:ascii="Arial" w:hAnsi="Arial" w:hint="eastAsia"/>
          <w:lang w:eastAsia="zh-CN"/>
        </w:rPr>
        <w:t>和</w:t>
      </w:r>
      <w:r w:rsidR="00983825" w:rsidRPr="006666CE">
        <w:rPr>
          <w:rFonts w:ascii="Arial" w:hAnsi="Arial" w:hint="eastAsia"/>
          <w:lang w:eastAsia="zh-CN"/>
        </w:rPr>
        <w:t>乙方的</w:t>
      </w:r>
      <w:r w:rsidRPr="006666CE">
        <w:rPr>
          <w:rFonts w:ascii="Arial" w:hAnsi="Arial" w:hint="eastAsia"/>
          <w:lang w:eastAsia="zh-CN"/>
        </w:rPr>
        <w:t>雇员共同发明或创造的任何项目知识产权</w:t>
      </w:r>
      <w:r w:rsidR="00E35216" w:rsidRPr="006666CE">
        <w:rPr>
          <w:rFonts w:ascii="Arial" w:hAnsi="Arial" w:hint="eastAsia"/>
          <w:lang w:eastAsia="zh-CN"/>
        </w:rPr>
        <w:t>，</w:t>
      </w:r>
      <w:r w:rsidRPr="006666CE">
        <w:rPr>
          <w:rFonts w:ascii="Arial" w:hAnsi="Arial" w:hint="eastAsia"/>
          <w:lang w:eastAsia="zh-CN"/>
        </w:rPr>
        <w:t>应由</w:t>
      </w:r>
      <w:r w:rsidR="00983825" w:rsidRPr="006666CE">
        <w:rPr>
          <w:rFonts w:ascii="Arial" w:hAnsi="Arial" w:hint="eastAsia"/>
          <w:lang w:eastAsia="zh-CN"/>
        </w:rPr>
        <w:t>甲方</w:t>
      </w:r>
      <w:r w:rsidRPr="006666CE">
        <w:rPr>
          <w:rFonts w:ascii="Arial" w:hAnsi="Arial" w:hint="eastAsia"/>
          <w:lang w:eastAsia="zh-CN"/>
        </w:rPr>
        <w:t>和</w:t>
      </w:r>
      <w:r w:rsidR="00983825" w:rsidRPr="006666CE">
        <w:rPr>
          <w:rFonts w:ascii="Arial" w:hAnsi="Arial" w:hint="eastAsia"/>
          <w:lang w:eastAsia="zh-CN"/>
        </w:rPr>
        <w:t>乙方</w:t>
      </w:r>
      <w:r w:rsidRPr="006666CE">
        <w:rPr>
          <w:rFonts w:ascii="Arial" w:hAnsi="Arial" w:hint="eastAsia"/>
          <w:lang w:eastAsia="zh-CN"/>
        </w:rPr>
        <w:t>共同拥有（</w:t>
      </w:r>
      <w:r w:rsidR="00983825" w:rsidRPr="006666CE">
        <w:rPr>
          <w:rFonts w:ascii="Arial" w:hAnsi="Arial" w:hint="eastAsia"/>
          <w:lang w:eastAsia="zh-CN"/>
        </w:rPr>
        <w:t>“</w:t>
      </w:r>
      <w:r w:rsidRPr="006666CE">
        <w:rPr>
          <w:rFonts w:ascii="Arial" w:hAnsi="Arial" w:hint="eastAsia"/>
          <w:lang w:eastAsia="zh-CN"/>
        </w:rPr>
        <w:t>共</w:t>
      </w:r>
      <w:r w:rsidR="00C3389F" w:rsidRPr="006666CE">
        <w:rPr>
          <w:rFonts w:ascii="Arial" w:hAnsi="Arial" w:hint="eastAsia"/>
          <w:lang w:eastAsia="zh-CN"/>
        </w:rPr>
        <w:t>有</w:t>
      </w:r>
      <w:r w:rsidRPr="006666CE">
        <w:rPr>
          <w:rFonts w:ascii="Arial" w:hAnsi="Arial" w:hint="eastAsia"/>
          <w:lang w:eastAsia="zh-CN"/>
        </w:rPr>
        <w:t>知识产权</w:t>
      </w:r>
      <w:r w:rsidR="00983825" w:rsidRPr="006666CE">
        <w:rPr>
          <w:rFonts w:ascii="Arial" w:hAnsi="Arial" w:hint="eastAsia"/>
          <w:lang w:eastAsia="zh-CN"/>
        </w:rPr>
        <w:t>”</w:t>
      </w:r>
      <w:r w:rsidRPr="006666CE">
        <w:rPr>
          <w:rFonts w:ascii="Arial" w:hAnsi="Arial" w:hint="eastAsia"/>
          <w:lang w:eastAsia="zh-CN"/>
        </w:rPr>
        <w:t>）。</w:t>
      </w:r>
      <w:r w:rsidR="00983825" w:rsidRPr="006666CE">
        <w:rPr>
          <w:rStyle w:val="FootnoteReference"/>
          <w:rFonts w:ascii="Arial" w:hAnsi="Arial"/>
        </w:rPr>
        <w:footnoteReference w:id="80"/>
      </w:r>
    </w:p>
    <w:p w14:paraId="7986B4A5" w14:textId="23361F02"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(d)</w:t>
      </w:r>
      <w:r w:rsidR="00475903" w:rsidRPr="006666CE">
        <w:rPr>
          <w:rFonts w:ascii="Arial" w:hAnsi="Arial"/>
          <w:lang w:eastAsia="zh-CN"/>
        </w:rPr>
        <w:tab/>
      </w:r>
      <w:r w:rsidRPr="006666CE">
        <w:rPr>
          <w:rFonts w:ascii="Arial" w:hAnsi="Arial" w:hint="eastAsia"/>
          <w:lang w:eastAsia="zh-CN"/>
        </w:rPr>
        <w:t>项目知识产权不包括任何学生论文的版权。</w:t>
      </w:r>
    </w:p>
    <w:p w14:paraId="3C51F472" w14:textId="7A229921" w:rsidR="00F5553F" w:rsidRPr="00935175" w:rsidRDefault="00F5553F" w:rsidP="00A3590C">
      <w:pPr>
        <w:pStyle w:val="Heading4"/>
      </w:pPr>
      <w:r w:rsidRPr="00935175">
        <w:rPr>
          <w:rFonts w:hint="eastAsia"/>
        </w:rPr>
        <w:t>7.3</w:t>
      </w:r>
      <w:r w:rsidR="00475903">
        <w:tab/>
      </w:r>
      <w:r w:rsidRPr="00935175">
        <w:rPr>
          <w:rFonts w:hint="eastAsia"/>
        </w:rPr>
        <w:t>项目知识产权的保护</w:t>
      </w:r>
    </w:p>
    <w:p w14:paraId="2F1B9055" w14:textId="19B5E1FA"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a)</w:t>
      </w:r>
      <w:r w:rsidR="00475903" w:rsidRPr="006666CE">
        <w:rPr>
          <w:rFonts w:ascii="Arial" w:hAnsi="Arial"/>
          <w:lang w:eastAsia="zh-CN"/>
        </w:rPr>
        <w:tab/>
      </w:r>
      <w:r w:rsidR="004F3E8B" w:rsidRPr="006666CE">
        <w:rPr>
          <w:rFonts w:ascii="Arial" w:hAnsi="Arial" w:hint="eastAsia"/>
          <w:lang w:eastAsia="zh-CN"/>
        </w:rPr>
        <w:t>各</w:t>
      </w:r>
      <w:r w:rsidRPr="006666CE">
        <w:rPr>
          <w:rFonts w:ascii="Arial" w:hAnsi="Arial" w:hint="eastAsia"/>
          <w:lang w:eastAsia="zh-CN"/>
        </w:rPr>
        <w:t>方均可自行决定获得任何保护，如专利保护，</w:t>
      </w:r>
      <w:r w:rsidR="000E0070" w:rsidRPr="006666CE">
        <w:rPr>
          <w:rFonts w:ascii="Arial" w:hAnsi="Arial" w:hint="eastAsia"/>
          <w:lang w:eastAsia="zh-CN"/>
        </w:rPr>
        <w:t>也可</w:t>
      </w:r>
      <w:r w:rsidRPr="006666CE">
        <w:rPr>
          <w:rFonts w:ascii="Arial" w:hAnsi="Arial" w:hint="eastAsia"/>
          <w:lang w:eastAsia="zh-CN"/>
        </w:rPr>
        <w:t>放弃对任何</w:t>
      </w:r>
      <w:r w:rsidR="0014431A" w:rsidRPr="006666CE">
        <w:rPr>
          <w:rFonts w:ascii="Arial" w:hAnsi="Arial" w:hint="eastAsia"/>
          <w:lang w:eastAsia="zh-CN"/>
        </w:rPr>
        <w:t>独自拥有</w:t>
      </w:r>
      <w:r w:rsidRPr="006666CE">
        <w:rPr>
          <w:rFonts w:ascii="Arial" w:hAnsi="Arial" w:hint="eastAsia"/>
          <w:lang w:eastAsia="zh-CN"/>
        </w:rPr>
        <w:t>的项目知识产权的保护。</w:t>
      </w:r>
    </w:p>
    <w:p w14:paraId="4F7CDB54" w14:textId="46AB86EF"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b)</w:t>
      </w:r>
      <w:r w:rsidR="00475903" w:rsidRPr="006666CE">
        <w:rPr>
          <w:rFonts w:ascii="Arial" w:hAnsi="Arial"/>
          <w:lang w:eastAsia="zh-CN"/>
        </w:rPr>
        <w:tab/>
      </w:r>
      <w:r w:rsidRPr="006666CE">
        <w:rPr>
          <w:rFonts w:ascii="Arial" w:hAnsi="Arial" w:hint="eastAsia"/>
          <w:lang w:eastAsia="zh-CN"/>
        </w:rPr>
        <w:t>双方将合作为共</w:t>
      </w:r>
      <w:r w:rsidR="006B09BD" w:rsidRPr="006666CE">
        <w:rPr>
          <w:rFonts w:ascii="Arial" w:hAnsi="Arial" w:hint="eastAsia"/>
          <w:lang w:eastAsia="zh-CN"/>
        </w:rPr>
        <w:t>有</w:t>
      </w:r>
      <w:r w:rsidRPr="006666CE">
        <w:rPr>
          <w:rFonts w:ascii="Arial" w:hAnsi="Arial" w:hint="eastAsia"/>
          <w:lang w:eastAsia="zh-CN"/>
        </w:rPr>
        <w:t>知识产权获得专利保护等保护，并</w:t>
      </w:r>
      <w:r w:rsidR="006B09BD" w:rsidRPr="006666CE">
        <w:rPr>
          <w:rFonts w:ascii="Arial" w:hAnsi="Arial" w:hint="eastAsia"/>
          <w:lang w:eastAsia="zh-CN"/>
        </w:rPr>
        <w:t>平均</w:t>
      </w:r>
      <w:r w:rsidRPr="006666CE">
        <w:rPr>
          <w:rFonts w:ascii="Arial" w:hAnsi="Arial" w:hint="eastAsia"/>
          <w:lang w:eastAsia="zh-CN"/>
        </w:rPr>
        <w:t>分担</w:t>
      </w:r>
      <w:r w:rsidR="006B09BD" w:rsidRPr="006666CE">
        <w:rPr>
          <w:rFonts w:ascii="Arial" w:hAnsi="Arial" w:hint="eastAsia"/>
          <w:lang w:eastAsia="zh-CN"/>
        </w:rPr>
        <w:t>由此产生的</w:t>
      </w:r>
      <w:r w:rsidRPr="006666CE">
        <w:rPr>
          <w:rFonts w:ascii="Arial" w:hAnsi="Arial" w:hint="eastAsia"/>
          <w:lang w:eastAsia="zh-CN"/>
        </w:rPr>
        <w:t>费用。</w:t>
      </w:r>
    </w:p>
    <w:p w14:paraId="03F7062D" w14:textId="4D4E4791"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c)</w:t>
      </w:r>
      <w:r w:rsidR="00475903" w:rsidRPr="006666CE">
        <w:rPr>
          <w:rFonts w:ascii="Arial" w:hAnsi="Arial"/>
          <w:lang w:eastAsia="zh-CN"/>
        </w:rPr>
        <w:tab/>
      </w:r>
      <w:r w:rsidRPr="006666CE">
        <w:rPr>
          <w:rFonts w:ascii="Arial" w:hAnsi="Arial" w:hint="eastAsia"/>
          <w:lang w:eastAsia="zh-CN"/>
        </w:rPr>
        <w:t>如果一方选择不分担特定</w:t>
      </w:r>
      <w:r w:rsidR="0009375C" w:rsidRPr="006666CE">
        <w:rPr>
          <w:rFonts w:ascii="Arial" w:hAnsi="Arial" w:hint="eastAsia"/>
          <w:lang w:eastAsia="zh-CN"/>
        </w:rPr>
        <w:t>共有</w:t>
      </w:r>
      <w:r w:rsidRPr="006666CE">
        <w:rPr>
          <w:rFonts w:ascii="Arial" w:hAnsi="Arial" w:hint="eastAsia"/>
          <w:lang w:eastAsia="zh-CN"/>
        </w:rPr>
        <w:t>知识产权获得保护的费用，而另一方选择承担控制权和获得保护的全部费用，则一方</w:t>
      </w:r>
      <w:r w:rsidR="00BC16A8" w:rsidRPr="006666CE">
        <w:rPr>
          <w:rFonts w:ascii="Arial" w:hAnsi="Arial" w:hint="eastAsia"/>
          <w:lang w:eastAsia="zh-CN"/>
        </w:rPr>
        <w:t>由此</w:t>
      </w:r>
      <w:r w:rsidRPr="006666CE">
        <w:rPr>
          <w:rFonts w:ascii="Arial" w:hAnsi="Arial" w:hint="eastAsia"/>
          <w:lang w:eastAsia="zh-CN"/>
        </w:rPr>
        <w:t>将其在该特定</w:t>
      </w:r>
      <w:r w:rsidR="00BC16A8" w:rsidRPr="006666CE">
        <w:rPr>
          <w:rFonts w:ascii="Arial" w:hAnsi="Arial" w:hint="eastAsia"/>
          <w:lang w:eastAsia="zh-CN"/>
        </w:rPr>
        <w:t>共有</w:t>
      </w:r>
      <w:r w:rsidRPr="006666CE">
        <w:rPr>
          <w:rFonts w:ascii="Arial" w:hAnsi="Arial" w:hint="eastAsia"/>
          <w:lang w:eastAsia="zh-CN"/>
        </w:rPr>
        <w:t>知识产权中的</w:t>
      </w:r>
      <w:r w:rsidR="002D3437" w:rsidRPr="006666CE">
        <w:rPr>
          <w:rFonts w:ascii="Arial" w:hAnsi="Arial" w:hint="eastAsia"/>
          <w:lang w:eastAsia="zh-CN"/>
        </w:rPr>
        <w:t>权益</w:t>
      </w:r>
      <w:r w:rsidRPr="006666CE">
        <w:rPr>
          <w:rFonts w:ascii="Arial" w:hAnsi="Arial" w:hint="eastAsia"/>
          <w:lang w:eastAsia="zh-CN"/>
        </w:rPr>
        <w:t>转让给另一方。一方将签署所有合理文件，确认另一方为特定</w:t>
      </w:r>
      <w:r w:rsidR="00BC16A8" w:rsidRPr="006666CE">
        <w:rPr>
          <w:rFonts w:ascii="Arial" w:hAnsi="Arial" w:hint="eastAsia"/>
          <w:lang w:eastAsia="zh-CN"/>
        </w:rPr>
        <w:t>共有</w:t>
      </w:r>
      <w:r w:rsidRPr="006666CE">
        <w:rPr>
          <w:rFonts w:ascii="Arial" w:hAnsi="Arial" w:hint="eastAsia"/>
          <w:lang w:eastAsia="zh-CN"/>
        </w:rPr>
        <w:t>知识产权的唯一</w:t>
      </w:r>
      <w:r w:rsidR="000E0070" w:rsidRPr="006666CE">
        <w:rPr>
          <w:rFonts w:ascii="Arial" w:hAnsi="Arial" w:hint="eastAsia"/>
          <w:lang w:eastAsia="zh-CN"/>
        </w:rPr>
        <w:t>所有人</w:t>
      </w:r>
      <w:r w:rsidRPr="006666CE">
        <w:rPr>
          <w:rFonts w:ascii="Arial" w:hAnsi="Arial" w:hint="eastAsia"/>
          <w:lang w:eastAsia="zh-CN"/>
        </w:rPr>
        <w:t>。</w:t>
      </w:r>
    </w:p>
    <w:p w14:paraId="36B4ABF6" w14:textId="10FBC06F"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lastRenderedPageBreak/>
        <w:t>d)</w:t>
      </w:r>
      <w:r w:rsidR="00475903" w:rsidRPr="006666CE">
        <w:rPr>
          <w:rFonts w:ascii="Arial" w:hAnsi="Arial"/>
          <w:lang w:eastAsia="zh-CN"/>
        </w:rPr>
        <w:tab/>
      </w:r>
      <w:r w:rsidRPr="006666CE">
        <w:rPr>
          <w:rFonts w:ascii="Arial" w:hAnsi="Arial" w:hint="eastAsia"/>
          <w:lang w:eastAsia="zh-CN"/>
        </w:rPr>
        <w:t>如果双方均选择</w:t>
      </w:r>
      <w:r w:rsidR="00FA7B8F" w:rsidRPr="006666CE">
        <w:rPr>
          <w:rFonts w:ascii="Arial" w:hAnsi="Arial" w:hint="eastAsia"/>
          <w:lang w:eastAsia="zh-CN"/>
        </w:rPr>
        <w:t>不</w:t>
      </w:r>
      <w:r w:rsidRPr="006666CE">
        <w:rPr>
          <w:rFonts w:ascii="Arial" w:hAnsi="Arial" w:hint="eastAsia"/>
          <w:lang w:eastAsia="zh-CN"/>
        </w:rPr>
        <w:t>承担</w:t>
      </w:r>
      <w:r w:rsidR="00FA7B8F" w:rsidRPr="006666CE">
        <w:rPr>
          <w:rFonts w:ascii="Arial" w:hAnsi="Arial" w:hint="eastAsia"/>
          <w:lang w:eastAsia="zh-CN"/>
        </w:rPr>
        <w:t>为特定共有</w:t>
      </w:r>
      <w:r w:rsidRPr="006666CE">
        <w:rPr>
          <w:rFonts w:ascii="Arial" w:hAnsi="Arial" w:hint="eastAsia"/>
          <w:lang w:eastAsia="zh-CN"/>
        </w:rPr>
        <w:t>知识产权</w:t>
      </w:r>
      <w:r w:rsidR="00FA7B8F" w:rsidRPr="006666CE">
        <w:rPr>
          <w:rFonts w:ascii="Arial" w:hAnsi="Arial" w:hint="eastAsia"/>
          <w:lang w:eastAsia="zh-CN"/>
        </w:rPr>
        <w:t>获得</w:t>
      </w:r>
      <w:r w:rsidRPr="006666CE">
        <w:rPr>
          <w:rFonts w:ascii="Arial" w:hAnsi="Arial" w:hint="eastAsia"/>
          <w:lang w:eastAsia="zh-CN"/>
        </w:rPr>
        <w:t>保护</w:t>
      </w:r>
      <w:r w:rsidR="00FA7B8F" w:rsidRPr="006666CE">
        <w:rPr>
          <w:rFonts w:ascii="Arial" w:hAnsi="Arial" w:hint="eastAsia"/>
          <w:lang w:eastAsia="zh-CN"/>
        </w:rPr>
        <w:t>的</w:t>
      </w:r>
      <w:r w:rsidRPr="006666CE">
        <w:rPr>
          <w:rFonts w:ascii="Arial" w:hAnsi="Arial" w:hint="eastAsia"/>
          <w:lang w:eastAsia="zh-CN"/>
        </w:rPr>
        <w:t>费用，则不</w:t>
      </w:r>
      <w:r w:rsidR="00F03D46" w:rsidRPr="006666CE">
        <w:rPr>
          <w:rFonts w:ascii="Arial" w:hAnsi="Arial" w:hint="eastAsia"/>
          <w:lang w:eastAsia="zh-CN"/>
        </w:rPr>
        <w:t>寻求</w:t>
      </w:r>
      <w:r w:rsidRPr="006666CE">
        <w:rPr>
          <w:rFonts w:ascii="Arial" w:hAnsi="Arial" w:hint="eastAsia"/>
          <w:lang w:eastAsia="zh-CN"/>
        </w:rPr>
        <w:t>保护，</w:t>
      </w:r>
      <w:r w:rsidR="00FA7B8F" w:rsidRPr="006666CE">
        <w:rPr>
          <w:rFonts w:ascii="Arial" w:hAnsi="Arial" w:hint="eastAsia"/>
          <w:lang w:eastAsia="zh-CN"/>
        </w:rPr>
        <w:t>或者</w:t>
      </w:r>
      <w:r w:rsidRPr="006666CE">
        <w:rPr>
          <w:rFonts w:ascii="Arial" w:hAnsi="Arial" w:hint="eastAsia"/>
          <w:lang w:eastAsia="zh-CN"/>
        </w:rPr>
        <w:t>如果已经申请，则放弃保护。</w:t>
      </w:r>
    </w:p>
    <w:p w14:paraId="4C35DE5F" w14:textId="45228562"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e)</w:t>
      </w:r>
      <w:r w:rsidR="00475903" w:rsidRPr="006666CE">
        <w:rPr>
          <w:rFonts w:ascii="Arial" w:hAnsi="Arial"/>
          <w:lang w:eastAsia="zh-CN"/>
        </w:rPr>
        <w:tab/>
      </w:r>
      <w:r w:rsidRPr="006666CE">
        <w:rPr>
          <w:rFonts w:ascii="Arial" w:hAnsi="Arial" w:hint="eastAsia"/>
          <w:lang w:eastAsia="zh-CN"/>
        </w:rPr>
        <w:t>除非根据第</w:t>
      </w:r>
      <w:r w:rsidRPr="006666CE">
        <w:rPr>
          <w:rFonts w:ascii="Arial" w:hAnsi="Arial" w:hint="eastAsia"/>
          <w:lang w:eastAsia="zh-CN"/>
        </w:rPr>
        <w:t>7.4</w:t>
      </w:r>
      <w:r w:rsidRPr="006666CE">
        <w:rPr>
          <w:rFonts w:ascii="Arial" w:hAnsi="Arial" w:hint="eastAsia"/>
          <w:lang w:eastAsia="zh-CN"/>
        </w:rPr>
        <w:t>条达成许可，</w:t>
      </w:r>
      <w:r w:rsidR="00F03D46" w:rsidRPr="006666CE">
        <w:rPr>
          <w:rFonts w:ascii="Arial" w:hAnsi="Arial" w:hint="eastAsia"/>
          <w:lang w:eastAsia="zh-CN"/>
        </w:rPr>
        <w:t>否则</w:t>
      </w:r>
      <w:r w:rsidR="009C6190" w:rsidRPr="006666CE">
        <w:rPr>
          <w:rFonts w:ascii="Arial" w:hAnsi="Arial" w:hint="eastAsia"/>
          <w:lang w:eastAsia="zh-CN"/>
        </w:rPr>
        <w:t>各方</w:t>
      </w:r>
      <w:r w:rsidRPr="006666CE">
        <w:rPr>
          <w:rFonts w:ascii="Arial" w:hAnsi="Arial" w:hint="eastAsia"/>
          <w:lang w:eastAsia="zh-CN"/>
        </w:rPr>
        <w:t>均可直接或通过许可使用</w:t>
      </w:r>
      <w:r w:rsidR="00F03D46" w:rsidRPr="006666CE">
        <w:rPr>
          <w:rFonts w:ascii="Arial" w:hAnsi="Arial" w:hint="eastAsia"/>
          <w:lang w:eastAsia="zh-CN"/>
        </w:rPr>
        <w:t>共有</w:t>
      </w:r>
      <w:r w:rsidRPr="006666CE">
        <w:rPr>
          <w:rFonts w:ascii="Arial" w:hAnsi="Arial" w:hint="eastAsia"/>
          <w:lang w:eastAsia="zh-CN"/>
        </w:rPr>
        <w:t>知识产权，无需事先征得另一方同意，也无需向另一方说明。</w:t>
      </w:r>
    </w:p>
    <w:p w14:paraId="49A0D2D4" w14:textId="12733DD0"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f)</w:t>
      </w:r>
      <w:r w:rsidR="00475903" w:rsidRPr="006666CE">
        <w:rPr>
          <w:rFonts w:ascii="Arial" w:hAnsi="Arial"/>
          <w:lang w:eastAsia="zh-CN"/>
        </w:rPr>
        <w:tab/>
      </w:r>
      <w:r w:rsidR="009635A2" w:rsidRPr="006666CE">
        <w:rPr>
          <w:rFonts w:ascii="Arial" w:hAnsi="Arial" w:hint="eastAsia"/>
          <w:lang w:eastAsia="zh-CN"/>
        </w:rPr>
        <w:t>各</w:t>
      </w:r>
      <w:r w:rsidRPr="006666CE">
        <w:rPr>
          <w:rFonts w:ascii="Arial" w:hAnsi="Arial" w:hint="eastAsia"/>
          <w:lang w:eastAsia="zh-CN"/>
        </w:rPr>
        <w:t>方均可将其在</w:t>
      </w:r>
      <w:r w:rsidR="00864F1A" w:rsidRPr="006666CE">
        <w:rPr>
          <w:rFonts w:ascii="Arial" w:hAnsi="Arial" w:hint="eastAsia"/>
          <w:lang w:eastAsia="zh-CN"/>
        </w:rPr>
        <w:t>共有</w:t>
      </w:r>
      <w:r w:rsidRPr="006666CE">
        <w:rPr>
          <w:rFonts w:ascii="Arial" w:hAnsi="Arial" w:hint="eastAsia"/>
          <w:lang w:eastAsia="zh-CN"/>
        </w:rPr>
        <w:t>知识产权中的权益转让给第三方，无需另一方</w:t>
      </w:r>
      <w:r w:rsidR="004F597A" w:rsidRPr="006666CE">
        <w:rPr>
          <w:rFonts w:ascii="Arial" w:hAnsi="Arial" w:hint="eastAsia"/>
          <w:lang w:eastAsia="zh-CN"/>
        </w:rPr>
        <w:t>同意，也无需向另一方</w:t>
      </w:r>
      <w:r w:rsidRPr="006666CE">
        <w:rPr>
          <w:rFonts w:ascii="Arial" w:hAnsi="Arial" w:hint="eastAsia"/>
          <w:lang w:eastAsia="zh-CN"/>
        </w:rPr>
        <w:t>说明。任何此类转让必须</w:t>
      </w:r>
      <w:r w:rsidR="004F597A" w:rsidRPr="006666CE">
        <w:rPr>
          <w:rFonts w:ascii="Arial" w:hAnsi="Arial" w:hint="eastAsia"/>
          <w:lang w:eastAsia="zh-CN"/>
        </w:rPr>
        <w:t>以</w:t>
      </w:r>
      <w:r w:rsidRPr="006666CE">
        <w:rPr>
          <w:rFonts w:ascii="Arial" w:hAnsi="Arial" w:hint="eastAsia"/>
          <w:lang w:eastAsia="zh-CN"/>
        </w:rPr>
        <w:t>第三方同意</w:t>
      </w:r>
      <w:r w:rsidR="004F597A" w:rsidRPr="006666CE">
        <w:rPr>
          <w:rFonts w:ascii="Arial" w:hAnsi="Arial" w:hint="eastAsia"/>
          <w:lang w:eastAsia="zh-CN"/>
        </w:rPr>
        <w:t>就</w:t>
      </w:r>
      <w:r w:rsidRPr="006666CE">
        <w:rPr>
          <w:rFonts w:ascii="Arial" w:hAnsi="Arial" w:hint="eastAsia"/>
          <w:lang w:eastAsia="zh-CN"/>
        </w:rPr>
        <w:t>转让的</w:t>
      </w:r>
      <w:r w:rsidR="004F597A" w:rsidRPr="006666CE">
        <w:rPr>
          <w:rFonts w:ascii="Arial" w:hAnsi="Arial" w:hint="eastAsia"/>
          <w:lang w:eastAsia="zh-CN"/>
        </w:rPr>
        <w:t>共有</w:t>
      </w:r>
      <w:r w:rsidRPr="006666CE">
        <w:rPr>
          <w:rFonts w:ascii="Arial" w:hAnsi="Arial" w:hint="eastAsia"/>
          <w:lang w:eastAsia="zh-CN"/>
        </w:rPr>
        <w:t>知识产权受本协议约束</w:t>
      </w:r>
      <w:r w:rsidR="004F597A" w:rsidRPr="006666CE">
        <w:rPr>
          <w:rFonts w:ascii="Arial" w:hAnsi="Arial" w:hint="eastAsia"/>
          <w:lang w:eastAsia="zh-CN"/>
        </w:rPr>
        <w:t>为条件</w:t>
      </w:r>
      <w:r w:rsidRPr="006666CE">
        <w:rPr>
          <w:rFonts w:ascii="Arial" w:hAnsi="Arial" w:hint="eastAsia"/>
          <w:lang w:eastAsia="zh-CN"/>
        </w:rPr>
        <w:t>。</w:t>
      </w:r>
    </w:p>
    <w:p w14:paraId="5512ACDF" w14:textId="3164F765" w:rsidR="00F5553F" w:rsidRPr="006666CE" w:rsidRDefault="00F5553F" w:rsidP="00EC33DB">
      <w:pPr>
        <w:overflowPunct w:val="0"/>
        <w:spacing w:afterLines="50" w:after="120" w:line="340" w:lineRule="atLeast"/>
        <w:rPr>
          <w:rFonts w:ascii="Arial" w:hAnsi="Arial"/>
          <w:lang w:eastAsia="zh-CN"/>
        </w:rPr>
      </w:pPr>
      <w:r w:rsidRPr="006666CE">
        <w:rPr>
          <w:rFonts w:ascii="Arial" w:hAnsi="Arial" w:hint="eastAsia"/>
          <w:lang w:eastAsia="zh-CN"/>
        </w:rPr>
        <w:t>g)</w:t>
      </w:r>
      <w:r w:rsidR="00475903" w:rsidRPr="006666CE">
        <w:rPr>
          <w:rFonts w:ascii="Arial" w:hAnsi="Arial"/>
          <w:lang w:eastAsia="zh-CN"/>
        </w:rPr>
        <w:tab/>
      </w:r>
      <w:r w:rsidRPr="006666CE">
        <w:rPr>
          <w:rFonts w:ascii="Arial" w:hAnsi="Arial" w:hint="eastAsia"/>
          <w:lang w:eastAsia="zh-CN"/>
        </w:rPr>
        <w:t>在适用法律要求的范围内，双方将合作</w:t>
      </w:r>
      <w:r w:rsidR="00D26456" w:rsidRPr="006666CE">
        <w:rPr>
          <w:rFonts w:ascii="Arial" w:hAnsi="Arial" w:hint="eastAsia"/>
          <w:lang w:eastAsia="zh-CN"/>
        </w:rPr>
        <w:t>实施共有</w:t>
      </w:r>
      <w:r w:rsidRPr="006666CE">
        <w:rPr>
          <w:rFonts w:ascii="Arial" w:hAnsi="Arial" w:hint="eastAsia"/>
          <w:lang w:eastAsia="zh-CN"/>
        </w:rPr>
        <w:t>知识产权，条件是提出</w:t>
      </w:r>
      <w:r w:rsidR="00E02A1C" w:rsidRPr="006666CE">
        <w:rPr>
          <w:rFonts w:ascii="Arial" w:hAnsi="Arial" w:hint="eastAsia"/>
          <w:lang w:eastAsia="zh-CN"/>
        </w:rPr>
        <w:t>实施</w:t>
      </w:r>
      <w:r w:rsidRPr="006666CE">
        <w:rPr>
          <w:rFonts w:ascii="Arial" w:hAnsi="Arial" w:hint="eastAsia"/>
          <w:lang w:eastAsia="zh-CN"/>
        </w:rPr>
        <w:t>的一方承担另一方因</w:t>
      </w:r>
      <w:r w:rsidR="00E02A1C" w:rsidRPr="006666CE">
        <w:rPr>
          <w:rFonts w:ascii="Arial" w:hAnsi="Arial" w:hint="eastAsia"/>
          <w:lang w:eastAsia="zh-CN"/>
        </w:rPr>
        <w:t>此种实施</w:t>
      </w:r>
      <w:r w:rsidRPr="006666CE">
        <w:rPr>
          <w:rFonts w:ascii="Arial" w:hAnsi="Arial" w:hint="eastAsia"/>
          <w:lang w:eastAsia="zh-CN"/>
        </w:rPr>
        <w:t>而产生的所有费用或责任。</w:t>
      </w:r>
    </w:p>
    <w:p w14:paraId="5EAFC2D5" w14:textId="34A5ACFD" w:rsidR="009402F8" w:rsidRPr="009C7007" w:rsidRDefault="009402F8" w:rsidP="00A3590C">
      <w:pPr>
        <w:pStyle w:val="Heading4"/>
        <w:rPr>
          <w:rFonts w:ascii="Times New Roman" w:hAnsi="Times New Roman" w:cs="Times New Roman"/>
        </w:rPr>
      </w:pPr>
      <w:r w:rsidRPr="009C7007">
        <w:t>7.4</w:t>
      </w:r>
      <w:r w:rsidR="00475903">
        <w:tab/>
      </w:r>
      <w:r w:rsidRPr="009C7007">
        <w:t>项目知识产权的商业</w:t>
      </w:r>
      <w:r w:rsidRPr="009C7007">
        <w:rPr>
          <w:rFonts w:cs="SimSun" w:hint="eastAsia"/>
        </w:rPr>
        <w:t>化</w:t>
      </w:r>
    </w:p>
    <w:p w14:paraId="17D25EEA" w14:textId="7DAB30CB" w:rsidR="009402F8" w:rsidRPr="006666CE" w:rsidRDefault="009402F8" w:rsidP="00EC33DB">
      <w:pPr>
        <w:overflowPunct w:val="0"/>
        <w:spacing w:afterLines="50" w:after="120" w:line="340" w:lineRule="atLeast"/>
        <w:rPr>
          <w:rFonts w:ascii="Arial" w:hAnsi="Arial"/>
          <w:lang w:eastAsia="zh-CN"/>
        </w:rPr>
      </w:pPr>
      <w:r w:rsidRPr="006666CE">
        <w:rPr>
          <w:rFonts w:ascii="Arial" w:hAnsi="Arial"/>
          <w:lang w:eastAsia="zh-CN"/>
        </w:rPr>
        <w:t>a)</w:t>
      </w:r>
      <w:r w:rsidR="00475903" w:rsidRPr="006666CE">
        <w:rPr>
          <w:rFonts w:ascii="Arial" w:hAnsi="Arial"/>
          <w:lang w:eastAsia="zh-CN"/>
        </w:rPr>
        <w:tab/>
      </w:r>
      <w:r w:rsidRPr="006666CE">
        <w:rPr>
          <w:rFonts w:ascii="Arial" w:hAnsi="Arial"/>
          <w:lang w:eastAsia="zh-CN"/>
        </w:rPr>
        <w:t>在向</w:t>
      </w:r>
      <w:r w:rsidR="005E2392" w:rsidRPr="006666CE">
        <w:rPr>
          <w:rFonts w:ascii="Arial" w:hAnsi="Arial" w:hint="eastAsia"/>
          <w:lang w:eastAsia="zh-CN"/>
        </w:rPr>
        <w:t>各</w:t>
      </w:r>
      <w:r w:rsidRPr="006666CE">
        <w:rPr>
          <w:rFonts w:ascii="Arial" w:hAnsi="Arial"/>
          <w:lang w:eastAsia="zh-CN"/>
        </w:rPr>
        <w:t>方交付最终报告后</w:t>
      </w:r>
      <w:r w:rsidR="00B15FBF" w:rsidRPr="006666CE">
        <w:rPr>
          <w:rFonts w:ascii="Arial" w:hAnsi="Arial"/>
          <w:lang w:eastAsia="zh-CN"/>
        </w:rPr>
        <w:t>三十日</w:t>
      </w:r>
      <w:r w:rsidRPr="006666CE">
        <w:rPr>
          <w:rFonts w:ascii="Arial" w:hAnsi="Arial"/>
          <w:lang w:eastAsia="zh-CN"/>
        </w:rPr>
        <w:t>内，双方将</w:t>
      </w:r>
      <w:r w:rsidR="00E734B4" w:rsidRPr="006666CE">
        <w:rPr>
          <w:rFonts w:ascii="Arial" w:hAnsi="Arial" w:hint="eastAsia"/>
          <w:lang w:eastAsia="zh-CN"/>
        </w:rPr>
        <w:t>本着诚信原则</w:t>
      </w:r>
      <w:r w:rsidR="007F490A" w:rsidRPr="006666CE">
        <w:rPr>
          <w:rFonts w:ascii="Arial" w:hAnsi="Arial" w:hint="eastAsia"/>
          <w:lang w:eastAsia="zh-CN"/>
        </w:rPr>
        <w:t>，</w:t>
      </w:r>
      <w:r w:rsidRPr="006666CE">
        <w:rPr>
          <w:rFonts w:ascii="Arial" w:hAnsi="Arial"/>
          <w:lang w:eastAsia="zh-CN"/>
        </w:rPr>
        <w:t>讨论项目知识产权的商业化前景。考虑到项目</w:t>
      </w:r>
      <w:r w:rsidR="009C30F8" w:rsidRPr="006666CE">
        <w:rPr>
          <w:rFonts w:ascii="Arial" w:hAnsi="Arial"/>
          <w:lang w:eastAsia="zh-CN"/>
        </w:rPr>
        <w:t>知识产权</w:t>
      </w:r>
      <w:r w:rsidRPr="006666CE">
        <w:rPr>
          <w:rFonts w:ascii="Arial" w:hAnsi="Arial"/>
          <w:lang w:eastAsia="zh-CN"/>
        </w:rPr>
        <w:t>的性质及其潜在市场、项目</w:t>
      </w:r>
      <w:r w:rsidR="009C30F8" w:rsidRPr="006666CE">
        <w:rPr>
          <w:rFonts w:ascii="Arial" w:hAnsi="Arial"/>
          <w:lang w:eastAsia="zh-CN"/>
        </w:rPr>
        <w:t>知识产权</w:t>
      </w:r>
      <w:r w:rsidRPr="006666CE">
        <w:rPr>
          <w:rFonts w:ascii="Arial" w:hAnsi="Arial"/>
          <w:lang w:eastAsia="zh-CN"/>
        </w:rPr>
        <w:t>商业化可能需要哪些背景</w:t>
      </w:r>
      <w:r w:rsidR="009C30F8" w:rsidRPr="006666CE">
        <w:rPr>
          <w:rFonts w:ascii="Arial" w:hAnsi="Arial"/>
          <w:lang w:eastAsia="zh-CN"/>
        </w:rPr>
        <w:t>知识产权</w:t>
      </w:r>
      <w:r w:rsidR="00040988" w:rsidRPr="006666CE">
        <w:rPr>
          <w:rFonts w:ascii="Arial" w:hAnsi="Arial" w:hint="eastAsia"/>
          <w:lang w:eastAsia="zh-CN"/>
        </w:rPr>
        <w:t>，</w:t>
      </w:r>
      <w:r w:rsidRPr="006666CE">
        <w:rPr>
          <w:rFonts w:ascii="Arial" w:hAnsi="Arial"/>
          <w:lang w:eastAsia="zh-CN"/>
        </w:rPr>
        <w:t>哪一方拥有</w:t>
      </w:r>
      <w:proofErr w:type="gramStart"/>
      <w:r w:rsidRPr="006666CE">
        <w:rPr>
          <w:rFonts w:ascii="Arial" w:hAnsi="Arial"/>
          <w:lang w:eastAsia="zh-CN"/>
        </w:rPr>
        <w:t>该背景</w:t>
      </w:r>
      <w:proofErr w:type="gramEnd"/>
      <w:r w:rsidR="009C30F8" w:rsidRPr="006666CE">
        <w:rPr>
          <w:rFonts w:ascii="Arial" w:hAnsi="Arial"/>
          <w:lang w:eastAsia="zh-CN"/>
        </w:rPr>
        <w:t>知识产权</w:t>
      </w:r>
      <w:r w:rsidRPr="006666CE">
        <w:rPr>
          <w:rFonts w:ascii="Arial" w:hAnsi="Arial"/>
          <w:lang w:eastAsia="zh-CN"/>
        </w:rPr>
        <w:t>，以及</w:t>
      </w:r>
      <w:r w:rsidR="00040988" w:rsidRPr="006666CE">
        <w:rPr>
          <w:rFonts w:ascii="Arial" w:hAnsi="Arial" w:hint="eastAsia"/>
          <w:lang w:eastAsia="zh-CN"/>
        </w:rPr>
        <w:t>各方</w:t>
      </w:r>
      <w:r w:rsidRPr="006666CE">
        <w:rPr>
          <w:rFonts w:ascii="Arial" w:hAnsi="Arial"/>
          <w:lang w:eastAsia="zh-CN"/>
        </w:rPr>
        <w:t>将项目</w:t>
      </w:r>
      <w:r w:rsidR="009C30F8" w:rsidRPr="006666CE">
        <w:rPr>
          <w:rFonts w:ascii="Arial" w:hAnsi="Arial"/>
          <w:lang w:eastAsia="zh-CN"/>
        </w:rPr>
        <w:t>知识产权</w:t>
      </w:r>
      <w:r w:rsidRPr="006666CE">
        <w:rPr>
          <w:rFonts w:ascii="Arial" w:hAnsi="Arial"/>
          <w:lang w:eastAsia="zh-CN"/>
        </w:rPr>
        <w:t>商业化的兴趣和能力，双方将决定是</w:t>
      </w:r>
      <w:r w:rsidR="00A914A7" w:rsidRPr="006666CE">
        <w:rPr>
          <w:rFonts w:ascii="Arial" w:hAnsi="Arial" w:hint="eastAsia"/>
          <w:lang w:eastAsia="zh-CN"/>
        </w:rPr>
        <w:t>由</w:t>
      </w:r>
      <w:r w:rsidRPr="006666CE">
        <w:rPr>
          <w:rFonts w:ascii="Arial" w:hAnsi="Arial"/>
          <w:lang w:eastAsia="zh-CN"/>
        </w:rPr>
        <w:t>一方还是</w:t>
      </w:r>
      <w:r w:rsidR="00A914A7" w:rsidRPr="006666CE">
        <w:rPr>
          <w:rFonts w:ascii="Arial" w:hAnsi="Arial" w:hint="eastAsia"/>
          <w:lang w:eastAsia="zh-CN"/>
        </w:rPr>
        <w:t>由</w:t>
      </w:r>
      <w:r w:rsidRPr="006666CE">
        <w:rPr>
          <w:rFonts w:ascii="Arial" w:hAnsi="Arial"/>
          <w:lang w:eastAsia="zh-CN"/>
        </w:rPr>
        <w:t>另一方将项目</w:t>
      </w:r>
      <w:r w:rsidR="009C30F8" w:rsidRPr="006666CE">
        <w:rPr>
          <w:rFonts w:ascii="Arial" w:hAnsi="Arial"/>
          <w:lang w:eastAsia="zh-CN"/>
        </w:rPr>
        <w:t>知识产权</w:t>
      </w:r>
      <w:r w:rsidRPr="006666CE">
        <w:rPr>
          <w:rFonts w:ascii="Arial" w:hAnsi="Arial"/>
          <w:lang w:eastAsia="zh-CN"/>
        </w:rPr>
        <w:t>商业化</w:t>
      </w:r>
      <w:r w:rsidRPr="006666CE">
        <w:rPr>
          <w:rFonts w:ascii="Arial" w:hAnsi="Arial" w:cs="SimSun" w:hint="eastAsia"/>
          <w:lang w:eastAsia="zh-CN"/>
        </w:rPr>
        <w:t>。</w:t>
      </w:r>
    </w:p>
    <w:p w14:paraId="7C90024F" w14:textId="473C4745" w:rsidR="009402F8" w:rsidRPr="006666CE" w:rsidRDefault="009402F8" w:rsidP="00EC33DB">
      <w:pPr>
        <w:overflowPunct w:val="0"/>
        <w:spacing w:afterLines="50" w:after="120" w:line="340" w:lineRule="atLeast"/>
        <w:rPr>
          <w:rFonts w:ascii="Arial" w:hAnsi="Arial"/>
          <w:lang w:eastAsia="zh-CN"/>
        </w:rPr>
      </w:pPr>
      <w:r w:rsidRPr="006666CE">
        <w:rPr>
          <w:rFonts w:ascii="Arial" w:hAnsi="Arial"/>
          <w:lang w:eastAsia="zh-CN"/>
        </w:rPr>
        <w:t>b)</w:t>
      </w:r>
      <w:r w:rsidR="00475903" w:rsidRPr="006666CE">
        <w:rPr>
          <w:rFonts w:ascii="Arial" w:hAnsi="Arial"/>
          <w:lang w:eastAsia="zh-CN"/>
        </w:rPr>
        <w:tab/>
      </w:r>
      <w:r w:rsidR="00910FD6" w:rsidRPr="006666CE">
        <w:rPr>
          <w:rFonts w:ascii="Arial" w:hAnsi="Arial" w:hint="eastAsia"/>
          <w:lang w:eastAsia="zh-CN"/>
        </w:rPr>
        <w:t>如果双方选出一方对项目知识产权进行商业化，则双方将在向各方交付最终报告后</w:t>
      </w:r>
      <w:r w:rsidR="00D30270" w:rsidRPr="006666CE">
        <w:rPr>
          <w:rFonts w:ascii="Arial" w:hAnsi="Arial" w:hint="eastAsia"/>
          <w:lang w:eastAsia="zh-CN"/>
        </w:rPr>
        <w:t>九十</w:t>
      </w:r>
      <w:r w:rsidR="00910FD6" w:rsidRPr="006666CE">
        <w:rPr>
          <w:rFonts w:ascii="Arial" w:hAnsi="Arial" w:hint="eastAsia"/>
          <w:lang w:eastAsia="zh-CN"/>
        </w:rPr>
        <w:t>日内（“谈判期”），就另一方</w:t>
      </w:r>
      <w:r w:rsidR="0014431A" w:rsidRPr="006666CE">
        <w:rPr>
          <w:rFonts w:ascii="Arial" w:hAnsi="Arial" w:hint="eastAsia"/>
          <w:lang w:eastAsia="zh-CN"/>
        </w:rPr>
        <w:t>独自拥有</w:t>
      </w:r>
      <w:r w:rsidR="00910FD6" w:rsidRPr="006666CE">
        <w:rPr>
          <w:rFonts w:ascii="Arial" w:hAnsi="Arial" w:hint="eastAsia"/>
          <w:lang w:eastAsia="zh-CN"/>
        </w:rPr>
        <w:t>的项目知识产权和该方在共有知识产权中的权益，谈判一项由一方承担使用费的独占许可。任何此类许可将向另</w:t>
      </w:r>
      <w:proofErr w:type="gramStart"/>
      <w:r w:rsidR="00910FD6" w:rsidRPr="006666CE">
        <w:rPr>
          <w:rFonts w:ascii="Arial" w:hAnsi="Arial" w:hint="eastAsia"/>
          <w:lang w:eastAsia="zh-CN"/>
        </w:rPr>
        <w:t>一方回授项目</w:t>
      </w:r>
      <w:proofErr w:type="gramEnd"/>
      <w:r w:rsidR="00910FD6" w:rsidRPr="006666CE">
        <w:rPr>
          <w:rFonts w:ascii="Arial" w:hAnsi="Arial" w:hint="eastAsia"/>
          <w:lang w:eastAsia="zh-CN"/>
        </w:rPr>
        <w:t>知识产权</w:t>
      </w:r>
      <w:r w:rsidR="00C51E7E" w:rsidRPr="006666CE">
        <w:rPr>
          <w:rFonts w:ascii="Arial" w:hAnsi="Arial" w:hint="eastAsia"/>
          <w:lang w:eastAsia="zh-CN"/>
        </w:rPr>
        <w:t>下</w:t>
      </w:r>
      <w:r w:rsidR="00910FD6" w:rsidRPr="006666CE">
        <w:rPr>
          <w:rFonts w:ascii="Arial" w:hAnsi="Arial" w:hint="eastAsia"/>
          <w:lang w:eastAsia="zh-CN"/>
        </w:rPr>
        <w:t>的非独占、免使用费许可，仅用于非商业研究。</w:t>
      </w:r>
    </w:p>
    <w:p w14:paraId="3BB57F98" w14:textId="4E6EC2F1" w:rsidR="009402F8" w:rsidRPr="006666CE" w:rsidRDefault="009402F8" w:rsidP="00EC33DB">
      <w:pPr>
        <w:overflowPunct w:val="0"/>
        <w:spacing w:afterLines="50" w:after="120" w:line="340" w:lineRule="atLeast"/>
        <w:rPr>
          <w:rFonts w:ascii="Arial" w:hAnsi="Arial"/>
          <w:lang w:eastAsia="zh-CN"/>
        </w:rPr>
      </w:pPr>
      <w:r w:rsidRPr="006666CE">
        <w:rPr>
          <w:rFonts w:ascii="Arial" w:hAnsi="Arial"/>
          <w:lang w:eastAsia="zh-CN"/>
        </w:rPr>
        <w:t>c)</w:t>
      </w:r>
      <w:r w:rsidR="00475903" w:rsidRPr="006666CE">
        <w:rPr>
          <w:rFonts w:ascii="Arial" w:hAnsi="Arial"/>
          <w:lang w:eastAsia="zh-CN"/>
        </w:rPr>
        <w:tab/>
      </w:r>
      <w:r w:rsidRPr="006666CE">
        <w:rPr>
          <w:rFonts w:ascii="Arial" w:hAnsi="Arial"/>
          <w:lang w:eastAsia="zh-CN"/>
        </w:rPr>
        <w:t>如果双方无法就由哪一方主导</w:t>
      </w:r>
      <w:r w:rsidR="00371BA3" w:rsidRPr="006666CE">
        <w:rPr>
          <w:rFonts w:ascii="Arial" w:hAnsi="Arial" w:hint="eastAsia"/>
          <w:lang w:eastAsia="zh-CN"/>
        </w:rPr>
        <w:t>共有</w:t>
      </w:r>
      <w:r w:rsidRPr="006666CE">
        <w:rPr>
          <w:rFonts w:ascii="Arial" w:hAnsi="Arial"/>
          <w:lang w:eastAsia="zh-CN"/>
        </w:rPr>
        <w:t>知识产权的商业化</w:t>
      </w:r>
      <w:r w:rsidR="00371BA3" w:rsidRPr="006666CE">
        <w:rPr>
          <w:rFonts w:ascii="Arial" w:hAnsi="Arial" w:hint="eastAsia"/>
          <w:lang w:eastAsia="zh-CN"/>
        </w:rPr>
        <w:t>达成协议，</w:t>
      </w:r>
      <w:r w:rsidRPr="006666CE">
        <w:rPr>
          <w:rFonts w:ascii="Arial" w:hAnsi="Arial"/>
          <w:lang w:eastAsia="zh-CN"/>
        </w:rPr>
        <w:t>或</w:t>
      </w:r>
      <w:r w:rsidR="00371BA3" w:rsidRPr="006666CE">
        <w:rPr>
          <w:rFonts w:ascii="Arial" w:hAnsi="Arial" w:hint="eastAsia"/>
          <w:lang w:eastAsia="zh-CN"/>
        </w:rPr>
        <w:t>无法就</w:t>
      </w:r>
      <w:r w:rsidRPr="006666CE">
        <w:rPr>
          <w:rFonts w:ascii="Arial" w:hAnsi="Arial"/>
          <w:lang w:eastAsia="zh-CN"/>
        </w:rPr>
        <w:t>向一方授予许可的条款达成协议，则</w:t>
      </w:r>
      <w:r w:rsidR="00BC14DE" w:rsidRPr="006666CE">
        <w:rPr>
          <w:rFonts w:ascii="Arial" w:hAnsi="Arial" w:hint="eastAsia"/>
          <w:lang w:eastAsia="zh-CN"/>
        </w:rPr>
        <w:t>各</w:t>
      </w:r>
      <w:r w:rsidRPr="006666CE">
        <w:rPr>
          <w:rFonts w:ascii="Arial" w:hAnsi="Arial"/>
          <w:lang w:eastAsia="zh-CN"/>
        </w:rPr>
        <w:t>方可以自由地将项目知识产权商业化，但</w:t>
      </w:r>
      <w:r w:rsidR="00BC14DE" w:rsidRPr="006666CE">
        <w:rPr>
          <w:rFonts w:ascii="Arial" w:hAnsi="Arial" w:hint="eastAsia"/>
          <w:lang w:eastAsia="zh-CN"/>
        </w:rPr>
        <w:t>必须以</w:t>
      </w:r>
      <w:r w:rsidRPr="006666CE">
        <w:rPr>
          <w:rFonts w:ascii="Arial" w:hAnsi="Arial"/>
          <w:lang w:eastAsia="zh-CN"/>
        </w:rPr>
        <w:t>另一方</w:t>
      </w:r>
      <w:r w:rsidR="00BC14DE" w:rsidRPr="006666CE">
        <w:rPr>
          <w:rFonts w:ascii="Arial" w:hAnsi="Arial" w:hint="eastAsia"/>
          <w:lang w:eastAsia="zh-CN"/>
        </w:rPr>
        <w:t>对</w:t>
      </w:r>
      <w:r w:rsidRPr="006666CE">
        <w:rPr>
          <w:rFonts w:ascii="Arial" w:hAnsi="Arial"/>
          <w:lang w:eastAsia="zh-CN"/>
        </w:rPr>
        <w:t>背景知识产权和</w:t>
      </w:r>
      <w:r w:rsidR="0014431A" w:rsidRPr="006666CE">
        <w:rPr>
          <w:rFonts w:ascii="Arial" w:hAnsi="Arial" w:hint="eastAsia"/>
          <w:lang w:eastAsia="zh-CN"/>
        </w:rPr>
        <w:t>独自拥有</w:t>
      </w:r>
      <w:r w:rsidR="00BC14DE" w:rsidRPr="006666CE">
        <w:rPr>
          <w:rFonts w:ascii="Arial" w:hAnsi="Arial" w:hint="eastAsia"/>
          <w:lang w:eastAsia="zh-CN"/>
        </w:rPr>
        <w:t>的</w:t>
      </w:r>
      <w:r w:rsidRPr="006666CE">
        <w:rPr>
          <w:rFonts w:ascii="Arial" w:hAnsi="Arial"/>
          <w:lang w:eastAsia="zh-CN"/>
        </w:rPr>
        <w:t>项目知识产权中的权利</w:t>
      </w:r>
      <w:r w:rsidR="00BC14DE" w:rsidRPr="006666CE">
        <w:rPr>
          <w:rFonts w:ascii="Arial" w:hAnsi="Arial" w:hint="eastAsia"/>
          <w:lang w:eastAsia="zh-CN"/>
        </w:rPr>
        <w:t>为限</w:t>
      </w:r>
      <w:r w:rsidRPr="006666CE">
        <w:rPr>
          <w:rFonts w:ascii="Arial" w:hAnsi="Arial" w:cs="SimSun" w:hint="eastAsia"/>
          <w:lang w:eastAsia="zh-CN"/>
        </w:rPr>
        <w:t>。</w:t>
      </w:r>
    </w:p>
    <w:p w14:paraId="06B6B769" w14:textId="0A39675A" w:rsidR="00BC2A19" w:rsidRDefault="00BC2A19" w:rsidP="00A3590C">
      <w:pPr>
        <w:pStyle w:val="Heading3"/>
      </w:pPr>
      <w:r w:rsidRPr="00F5553F">
        <w:t>7.</w:t>
      </w:r>
      <w:r w:rsidRPr="00F5553F">
        <w:tab/>
      </w:r>
      <w:r>
        <w:rPr>
          <w:rFonts w:hint="eastAsia"/>
        </w:rPr>
        <w:t>知识产权（版本</w:t>
      </w:r>
      <w:r>
        <w:rPr>
          <w:rFonts w:hint="eastAsia"/>
        </w:rPr>
        <w:t>2</w:t>
      </w:r>
      <w:r>
        <w:rPr>
          <w:rFonts w:hint="eastAsia"/>
        </w:rPr>
        <w:t>）</w:t>
      </w:r>
    </w:p>
    <w:p w14:paraId="2AA6E9B9" w14:textId="77777777" w:rsidR="00BC2A19" w:rsidRPr="00662423" w:rsidRDefault="00BC2A19" w:rsidP="00A3590C">
      <w:pPr>
        <w:pStyle w:val="Heading4"/>
      </w:pPr>
      <w:r>
        <w:t>7</w:t>
      </w:r>
      <w:r w:rsidRPr="00662423">
        <w:t>.1</w:t>
      </w:r>
      <w:r w:rsidRPr="00662423">
        <w:tab/>
      </w:r>
      <w:r>
        <w:rPr>
          <w:rFonts w:hint="eastAsia"/>
        </w:rPr>
        <w:t>背景知识产权</w:t>
      </w:r>
    </w:p>
    <w:p w14:paraId="606128FC" w14:textId="77777777" w:rsidR="00BC2A19" w:rsidRPr="006666CE" w:rsidRDefault="00BC2A19" w:rsidP="00EC33DB">
      <w:pPr>
        <w:overflowPunct w:val="0"/>
        <w:spacing w:afterLines="50" w:after="120" w:line="340" w:lineRule="atLeast"/>
        <w:rPr>
          <w:rFonts w:ascii="Arial" w:hAnsi="Arial"/>
          <w:lang w:eastAsia="zh-CN"/>
        </w:rPr>
      </w:pPr>
      <w:r w:rsidRPr="006666CE">
        <w:rPr>
          <w:rFonts w:ascii="Arial" w:hAnsi="Arial" w:hint="eastAsia"/>
          <w:lang w:eastAsia="zh-CN"/>
        </w:rPr>
        <w:t>各方保留各自的背景知识产权。除第</w:t>
      </w:r>
      <w:r w:rsidRPr="006666CE">
        <w:rPr>
          <w:rFonts w:ascii="Arial" w:hAnsi="Arial" w:hint="eastAsia"/>
          <w:lang w:eastAsia="zh-CN"/>
        </w:rPr>
        <w:t>3.1(d)</w:t>
      </w:r>
      <w:r w:rsidRPr="006666CE">
        <w:rPr>
          <w:rFonts w:ascii="Arial" w:hAnsi="Arial" w:hint="eastAsia"/>
          <w:lang w:eastAsia="zh-CN"/>
        </w:rPr>
        <w:t>条授予的有限许可或第</w:t>
      </w:r>
      <w:r w:rsidRPr="006666CE">
        <w:rPr>
          <w:rFonts w:ascii="Arial" w:hAnsi="Arial" w:hint="eastAsia"/>
          <w:lang w:eastAsia="zh-CN"/>
        </w:rPr>
        <w:t>7.4</w:t>
      </w:r>
      <w:r w:rsidRPr="006666CE">
        <w:rPr>
          <w:rFonts w:ascii="Arial" w:hAnsi="Arial" w:hint="eastAsia"/>
          <w:lang w:eastAsia="zh-CN"/>
        </w:rPr>
        <w:t>条授予的许可外，任何一方均无权使用另一方的背景知识产权。</w:t>
      </w:r>
    </w:p>
    <w:p w14:paraId="40354646" w14:textId="1A65FB0B" w:rsidR="00BC2A19" w:rsidRPr="00871E8B" w:rsidRDefault="00BC2A19" w:rsidP="00A3590C">
      <w:pPr>
        <w:pStyle w:val="Heading4"/>
      </w:pPr>
      <w:r w:rsidRPr="00871E8B">
        <w:rPr>
          <w:rFonts w:hint="eastAsia"/>
        </w:rPr>
        <w:t>7.2</w:t>
      </w:r>
      <w:r w:rsidR="00475903">
        <w:tab/>
      </w:r>
      <w:r w:rsidRPr="00871E8B">
        <w:rPr>
          <w:rFonts w:hint="eastAsia"/>
        </w:rPr>
        <w:t>项目</w:t>
      </w:r>
      <w:r>
        <w:rPr>
          <w:rFonts w:hint="eastAsia"/>
        </w:rPr>
        <w:t>知识产权</w:t>
      </w:r>
      <w:r w:rsidRPr="00871E8B">
        <w:rPr>
          <w:rFonts w:hint="eastAsia"/>
        </w:rPr>
        <w:t>的所有权</w:t>
      </w:r>
    </w:p>
    <w:p w14:paraId="56D5BB14" w14:textId="5C2861E4" w:rsidR="00BC2A19" w:rsidRPr="006666CE" w:rsidRDefault="00BC2A19" w:rsidP="00EC33DB">
      <w:pPr>
        <w:overflowPunct w:val="0"/>
        <w:spacing w:afterLines="50" w:after="120" w:line="340" w:lineRule="atLeast"/>
        <w:rPr>
          <w:rFonts w:ascii="Arial" w:hAnsi="Arial"/>
          <w:lang w:eastAsia="zh-CN"/>
        </w:rPr>
      </w:pPr>
      <w:r w:rsidRPr="006666CE">
        <w:rPr>
          <w:rFonts w:ascii="Arial" w:hAnsi="Arial" w:hint="eastAsia"/>
          <w:lang w:eastAsia="zh-CN"/>
        </w:rPr>
        <w:t>(a)</w:t>
      </w:r>
      <w:r w:rsidR="00475903" w:rsidRPr="006666CE">
        <w:rPr>
          <w:rFonts w:ascii="Arial" w:hAnsi="Arial"/>
          <w:lang w:eastAsia="zh-CN"/>
        </w:rPr>
        <w:tab/>
      </w:r>
      <w:r w:rsidR="009719ED" w:rsidRPr="006666CE">
        <w:rPr>
          <w:rFonts w:ascii="Arial" w:hAnsi="Arial" w:hint="eastAsia"/>
          <w:lang w:eastAsia="zh-CN"/>
        </w:rPr>
        <w:t>所有</w:t>
      </w:r>
      <w:r w:rsidRPr="006666CE">
        <w:rPr>
          <w:rFonts w:ascii="Arial" w:hAnsi="Arial" w:hint="eastAsia"/>
          <w:lang w:eastAsia="zh-CN"/>
        </w:rPr>
        <w:t>项目知识产权</w:t>
      </w:r>
      <w:r w:rsidR="009719ED" w:rsidRPr="006666CE">
        <w:rPr>
          <w:rFonts w:ascii="Arial" w:hAnsi="Arial" w:hint="eastAsia"/>
          <w:lang w:eastAsia="zh-CN"/>
        </w:rPr>
        <w:t>按同等比例共同拥有</w:t>
      </w:r>
      <w:r w:rsidRPr="006666CE">
        <w:rPr>
          <w:rFonts w:ascii="Arial" w:hAnsi="Arial" w:hint="eastAsia"/>
          <w:lang w:eastAsia="zh-CN"/>
        </w:rPr>
        <w:t>。</w:t>
      </w:r>
    </w:p>
    <w:p w14:paraId="1DCC6260" w14:textId="03A7C651" w:rsidR="00BC2A19" w:rsidRPr="006666CE" w:rsidRDefault="00BC2A19" w:rsidP="00EC33DB">
      <w:pPr>
        <w:overflowPunct w:val="0"/>
        <w:spacing w:afterLines="50" w:after="120" w:line="340" w:lineRule="atLeast"/>
        <w:rPr>
          <w:rFonts w:ascii="Arial" w:hAnsi="Arial"/>
          <w:lang w:eastAsia="zh-CN"/>
        </w:rPr>
      </w:pPr>
      <w:r w:rsidRPr="006666CE">
        <w:rPr>
          <w:rFonts w:ascii="Arial" w:hAnsi="Arial" w:hint="eastAsia"/>
          <w:lang w:eastAsia="zh-CN"/>
        </w:rPr>
        <w:t>(b)</w:t>
      </w:r>
      <w:r w:rsidR="00475903" w:rsidRPr="006666CE">
        <w:rPr>
          <w:rFonts w:ascii="Arial" w:hAnsi="Arial"/>
          <w:lang w:eastAsia="zh-CN"/>
        </w:rPr>
        <w:tab/>
      </w:r>
      <w:r w:rsidRPr="006666CE">
        <w:rPr>
          <w:rFonts w:ascii="Arial" w:hAnsi="Arial" w:hint="eastAsia"/>
          <w:lang w:eastAsia="zh-CN"/>
        </w:rPr>
        <w:t>项目知识产权不包括任何学生论文的版权。</w:t>
      </w:r>
    </w:p>
    <w:p w14:paraId="61B4B69B" w14:textId="30BD0ACD" w:rsidR="00BC2A19" w:rsidRPr="00E35216" w:rsidRDefault="00BC2A19" w:rsidP="00A3590C">
      <w:pPr>
        <w:pStyle w:val="Heading4"/>
      </w:pPr>
      <w:r w:rsidRPr="00E35216">
        <w:rPr>
          <w:rFonts w:hint="eastAsia"/>
        </w:rPr>
        <w:t>7.3</w:t>
      </w:r>
      <w:r w:rsidR="00475903">
        <w:tab/>
      </w:r>
      <w:r w:rsidRPr="00E35216">
        <w:rPr>
          <w:rFonts w:hint="eastAsia"/>
        </w:rPr>
        <w:t>项目知识产权的保护</w:t>
      </w:r>
    </w:p>
    <w:p w14:paraId="4085C986" w14:textId="39AA524A" w:rsidR="00BC2A19" w:rsidRPr="006666CE" w:rsidRDefault="00BC2A19" w:rsidP="00EC33DB">
      <w:pPr>
        <w:overflowPunct w:val="0"/>
        <w:spacing w:afterLines="50" w:after="120" w:line="340" w:lineRule="atLeast"/>
        <w:rPr>
          <w:rFonts w:ascii="Arial" w:hAnsi="Arial"/>
          <w:lang w:eastAsia="zh-CN"/>
        </w:rPr>
      </w:pPr>
      <w:r w:rsidRPr="006666CE">
        <w:rPr>
          <w:rFonts w:ascii="Arial" w:hAnsi="Arial" w:hint="eastAsia"/>
          <w:lang w:eastAsia="zh-CN"/>
        </w:rPr>
        <w:t>a)</w:t>
      </w:r>
      <w:r w:rsidR="00475903" w:rsidRPr="006666CE">
        <w:rPr>
          <w:rFonts w:ascii="Arial" w:hAnsi="Arial"/>
          <w:lang w:eastAsia="zh-CN"/>
        </w:rPr>
        <w:tab/>
      </w:r>
      <w:r w:rsidRPr="006666CE">
        <w:rPr>
          <w:rFonts w:ascii="Arial" w:hAnsi="Arial" w:hint="eastAsia"/>
          <w:lang w:eastAsia="zh-CN"/>
        </w:rPr>
        <w:t>双方将合作为</w:t>
      </w:r>
      <w:r w:rsidR="0006308D" w:rsidRPr="006666CE">
        <w:rPr>
          <w:rFonts w:ascii="Arial" w:hAnsi="Arial" w:hint="eastAsia"/>
          <w:lang w:eastAsia="zh-CN"/>
        </w:rPr>
        <w:t>项目</w:t>
      </w:r>
      <w:r w:rsidRPr="006666CE">
        <w:rPr>
          <w:rFonts w:ascii="Arial" w:hAnsi="Arial" w:hint="eastAsia"/>
          <w:lang w:eastAsia="zh-CN"/>
        </w:rPr>
        <w:t>知识产权获得专利保护等保护，并平均分担由此产生的费用。</w:t>
      </w:r>
    </w:p>
    <w:p w14:paraId="6790F850" w14:textId="34E44FB0" w:rsidR="00BC2A19" w:rsidRPr="006666CE" w:rsidRDefault="009C6190" w:rsidP="00EC33DB">
      <w:pPr>
        <w:overflowPunct w:val="0"/>
        <w:spacing w:afterLines="50" w:after="120" w:line="340" w:lineRule="atLeast"/>
        <w:rPr>
          <w:rFonts w:ascii="Arial" w:hAnsi="Arial"/>
          <w:lang w:eastAsia="zh-CN"/>
        </w:rPr>
      </w:pPr>
      <w:r w:rsidRPr="006666CE">
        <w:rPr>
          <w:rFonts w:ascii="Arial" w:hAnsi="Arial" w:hint="eastAsia"/>
          <w:lang w:eastAsia="zh-CN"/>
        </w:rPr>
        <w:t>b</w:t>
      </w:r>
      <w:r w:rsidR="00BC2A19" w:rsidRPr="006666CE">
        <w:rPr>
          <w:rFonts w:ascii="Arial" w:hAnsi="Arial" w:hint="eastAsia"/>
          <w:lang w:eastAsia="zh-CN"/>
        </w:rPr>
        <w:t>)</w:t>
      </w:r>
      <w:r w:rsidR="00475903" w:rsidRPr="006666CE">
        <w:rPr>
          <w:rFonts w:ascii="Arial" w:hAnsi="Arial"/>
          <w:lang w:eastAsia="zh-CN"/>
        </w:rPr>
        <w:tab/>
      </w:r>
      <w:r w:rsidR="00BC2A19" w:rsidRPr="006666CE">
        <w:rPr>
          <w:rFonts w:ascii="Arial" w:hAnsi="Arial" w:hint="eastAsia"/>
          <w:lang w:eastAsia="zh-CN"/>
        </w:rPr>
        <w:t>如果一方选择不分担特定</w:t>
      </w:r>
      <w:r w:rsidR="0006308D" w:rsidRPr="006666CE">
        <w:rPr>
          <w:rFonts w:ascii="Arial" w:hAnsi="Arial" w:hint="eastAsia"/>
          <w:lang w:eastAsia="zh-CN"/>
        </w:rPr>
        <w:t>项目</w:t>
      </w:r>
      <w:r w:rsidR="00BC2A19" w:rsidRPr="006666CE">
        <w:rPr>
          <w:rFonts w:ascii="Arial" w:hAnsi="Arial" w:hint="eastAsia"/>
          <w:lang w:eastAsia="zh-CN"/>
        </w:rPr>
        <w:t>知识产权获得保护的费用，而另一方选择承担控制权和获得保护的全部费用，则一方由此将其在该特定</w:t>
      </w:r>
      <w:r w:rsidR="0006308D" w:rsidRPr="006666CE">
        <w:rPr>
          <w:rFonts w:ascii="Arial" w:hAnsi="Arial" w:hint="eastAsia"/>
          <w:lang w:eastAsia="zh-CN"/>
        </w:rPr>
        <w:t>项目</w:t>
      </w:r>
      <w:r w:rsidR="00BC2A19" w:rsidRPr="006666CE">
        <w:rPr>
          <w:rFonts w:ascii="Arial" w:hAnsi="Arial" w:hint="eastAsia"/>
          <w:lang w:eastAsia="zh-CN"/>
        </w:rPr>
        <w:t>知识产权中的权益转让给另一方。一方将签署所有合理文件，确认另一方为特定</w:t>
      </w:r>
      <w:r w:rsidR="0006308D" w:rsidRPr="006666CE">
        <w:rPr>
          <w:rFonts w:ascii="Arial" w:hAnsi="Arial" w:hint="eastAsia"/>
          <w:lang w:eastAsia="zh-CN"/>
        </w:rPr>
        <w:t>项目</w:t>
      </w:r>
      <w:r w:rsidR="00BC2A19" w:rsidRPr="006666CE">
        <w:rPr>
          <w:rFonts w:ascii="Arial" w:hAnsi="Arial" w:hint="eastAsia"/>
          <w:lang w:eastAsia="zh-CN"/>
        </w:rPr>
        <w:t>知识产权的唯一</w:t>
      </w:r>
      <w:r w:rsidR="000E0070" w:rsidRPr="006666CE">
        <w:rPr>
          <w:rFonts w:ascii="Arial" w:hAnsi="Arial" w:hint="eastAsia"/>
          <w:lang w:eastAsia="zh-CN"/>
        </w:rPr>
        <w:t>所有人</w:t>
      </w:r>
      <w:r w:rsidR="00BC2A19" w:rsidRPr="006666CE">
        <w:rPr>
          <w:rFonts w:ascii="Arial" w:hAnsi="Arial" w:hint="eastAsia"/>
          <w:lang w:eastAsia="zh-CN"/>
        </w:rPr>
        <w:t>。</w:t>
      </w:r>
    </w:p>
    <w:p w14:paraId="3F92FEB6" w14:textId="51A35DE5" w:rsidR="00BC2A19" w:rsidRPr="006666CE" w:rsidRDefault="009C6190" w:rsidP="00EC33DB">
      <w:pPr>
        <w:overflowPunct w:val="0"/>
        <w:spacing w:afterLines="50" w:after="120" w:line="340" w:lineRule="atLeast"/>
        <w:rPr>
          <w:rFonts w:ascii="Arial" w:hAnsi="Arial"/>
          <w:lang w:eastAsia="zh-CN"/>
        </w:rPr>
      </w:pPr>
      <w:r w:rsidRPr="006666CE">
        <w:rPr>
          <w:rFonts w:ascii="Arial" w:hAnsi="Arial" w:hint="eastAsia"/>
          <w:lang w:eastAsia="zh-CN"/>
        </w:rPr>
        <w:t>c</w:t>
      </w:r>
      <w:r w:rsidR="00BC2A19" w:rsidRPr="006666CE">
        <w:rPr>
          <w:rFonts w:ascii="Arial" w:hAnsi="Arial" w:hint="eastAsia"/>
          <w:lang w:eastAsia="zh-CN"/>
        </w:rPr>
        <w:t>)</w:t>
      </w:r>
      <w:r w:rsidR="00475903" w:rsidRPr="006666CE">
        <w:rPr>
          <w:rFonts w:ascii="Arial" w:hAnsi="Arial"/>
          <w:lang w:eastAsia="zh-CN"/>
        </w:rPr>
        <w:tab/>
      </w:r>
      <w:r w:rsidR="00BC2A19" w:rsidRPr="006666CE">
        <w:rPr>
          <w:rFonts w:ascii="Arial" w:hAnsi="Arial" w:hint="eastAsia"/>
          <w:lang w:eastAsia="zh-CN"/>
        </w:rPr>
        <w:t>如果双方均选择不承担为特定</w:t>
      </w:r>
      <w:r w:rsidRPr="006666CE">
        <w:rPr>
          <w:rFonts w:ascii="Arial" w:hAnsi="Arial" w:hint="eastAsia"/>
          <w:lang w:eastAsia="zh-CN"/>
        </w:rPr>
        <w:t>项目</w:t>
      </w:r>
      <w:r w:rsidR="00BC2A19" w:rsidRPr="006666CE">
        <w:rPr>
          <w:rFonts w:ascii="Arial" w:hAnsi="Arial" w:hint="eastAsia"/>
          <w:lang w:eastAsia="zh-CN"/>
        </w:rPr>
        <w:t>知识产权获得保护的费用，则不寻求保护，或者如果已经申请，则放弃保护。</w:t>
      </w:r>
    </w:p>
    <w:p w14:paraId="05426A4E" w14:textId="150C56BC" w:rsidR="00BC2A19" w:rsidRPr="006666CE" w:rsidRDefault="009C6190" w:rsidP="00EC33DB">
      <w:pPr>
        <w:overflowPunct w:val="0"/>
        <w:spacing w:afterLines="50" w:after="120" w:line="340" w:lineRule="atLeast"/>
        <w:rPr>
          <w:rFonts w:ascii="Arial" w:hAnsi="Arial"/>
          <w:lang w:eastAsia="zh-CN"/>
        </w:rPr>
      </w:pPr>
      <w:r w:rsidRPr="006666CE">
        <w:rPr>
          <w:rFonts w:ascii="Arial" w:hAnsi="Arial" w:hint="eastAsia"/>
          <w:lang w:eastAsia="zh-CN"/>
        </w:rPr>
        <w:lastRenderedPageBreak/>
        <w:t>d</w:t>
      </w:r>
      <w:r w:rsidR="00BC2A19" w:rsidRPr="006666CE">
        <w:rPr>
          <w:rFonts w:ascii="Arial" w:hAnsi="Arial" w:hint="eastAsia"/>
          <w:lang w:eastAsia="zh-CN"/>
        </w:rPr>
        <w:t>)</w:t>
      </w:r>
      <w:r w:rsidR="00475903" w:rsidRPr="006666CE">
        <w:rPr>
          <w:rFonts w:ascii="Arial" w:hAnsi="Arial"/>
          <w:lang w:eastAsia="zh-CN"/>
        </w:rPr>
        <w:tab/>
      </w:r>
      <w:r w:rsidR="00BC2A19" w:rsidRPr="006666CE">
        <w:rPr>
          <w:rFonts w:ascii="Arial" w:hAnsi="Arial" w:hint="eastAsia"/>
          <w:lang w:eastAsia="zh-CN"/>
        </w:rPr>
        <w:t>除非根据第</w:t>
      </w:r>
      <w:r w:rsidR="00BC2A19" w:rsidRPr="006666CE">
        <w:rPr>
          <w:rFonts w:ascii="Arial" w:hAnsi="Arial" w:hint="eastAsia"/>
          <w:lang w:eastAsia="zh-CN"/>
        </w:rPr>
        <w:t>7.4</w:t>
      </w:r>
      <w:r w:rsidR="00BC2A19" w:rsidRPr="006666CE">
        <w:rPr>
          <w:rFonts w:ascii="Arial" w:hAnsi="Arial" w:hint="eastAsia"/>
          <w:lang w:eastAsia="zh-CN"/>
        </w:rPr>
        <w:t>条达成许可，否则</w:t>
      </w:r>
      <w:r w:rsidRPr="006666CE">
        <w:rPr>
          <w:rFonts w:ascii="Arial" w:hAnsi="Arial" w:hint="eastAsia"/>
          <w:lang w:eastAsia="zh-CN"/>
        </w:rPr>
        <w:t>各方</w:t>
      </w:r>
      <w:r w:rsidR="00BC2A19" w:rsidRPr="006666CE">
        <w:rPr>
          <w:rFonts w:ascii="Arial" w:hAnsi="Arial" w:hint="eastAsia"/>
          <w:lang w:eastAsia="zh-CN"/>
        </w:rPr>
        <w:t>均可直接或通过许可使用</w:t>
      </w:r>
      <w:r w:rsidRPr="006666CE">
        <w:rPr>
          <w:rFonts w:ascii="Arial" w:hAnsi="Arial" w:hint="eastAsia"/>
          <w:lang w:eastAsia="zh-CN"/>
        </w:rPr>
        <w:t>项目</w:t>
      </w:r>
      <w:r w:rsidR="00BC2A19" w:rsidRPr="006666CE">
        <w:rPr>
          <w:rFonts w:ascii="Arial" w:hAnsi="Arial" w:hint="eastAsia"/>
          <w:lang w:eastAsia="zh-CN"/>
        </w:rPr>
        <w:t>知识产权，无需事先征得另一方同意，也无需向另一方说明。</w:t>
      </w:r>
    </w:p>
    <w:p w14:paraId="5FF4F22C" w14:textId="4663DA27" w:rsidR="00BC2A19" w:rsidRPr="006666CE" w:rsidRDefault="009635A2" w:rsidP="00EC33DB">
      <w:pPr>
        <w:overflowPunct w:val="0"/>
        <w:spacing w:afterLines="50" w:after="120" w:line="340" w:lineRule="atLeast"/>
        <w:rPr>
          <w:rFonts w:ascii="Arial" w:hAnsi="Arial"/>
          <w:lang w:eastAsia="zh-CN"/>
        </w:rPr>
      </w:pPr>
      <w:r w:rsidRPr="006666CE">
        <w:rPr>
          <w:rFonts w:ascii="Arial" w:hAnsi="Arial" w:hint="eastAsia"/>
          <w:lang w:eastAsia="zh-CN"/>
        </w:rPr>
        <w:t>e</w:t>
      </w:r>
      <w:r w:rsidR="00BC2A19" w:rsidRPr="006666CE">
        <w:rPr>
          <w:rFonts w:ascii="Arial" w:hAnsi="Arial" w:hint="eastAsia"/>
          <w:lang w:eastAsia="zh-CN"/>
        </w:rPr>
        <w:t>)</w:t>
      </w:r>
      <w:r w:rsidR="00475903" w:rsidRPr="006666CE">
        <w:rPr>
          <w:rFonts w:ascii="Arial" w:hAnsi="Arial"/>
          <w:lang w:eastAsia="zh-CN"/>
        </w:rPr>
        <w:tab/>
      </w:r>
      <w:r w:rsidRPr="006666CE">
        <w:rPr>
          <w:rFonts w:ascii="Arial" w:hAnsi="Arial" w:hint="eastAsia"/>
          <w:lang w:eastAsia="zh-CN"/>
        </w:rPr>
        <w:t>各</w:t>
      </w:r>
      <w:r w:rsidR="00BC2A19" w:rsidRPr="006666CE">
        <w:rPr>
          <w:rFonts w:ascii="Arial" w:hAnsi="Arial" w:hint="eastAsia"/>
          <w:lang w:eastAsia="zh-CN"/>
        </w:rPr>
        <w:t>方均可将其在</w:t>
      </w:r>
      <w:r w:rsidRPr="006666CE">
        <w:rPr>
          <w:rFonts w:ascii="Arial" w:hAnsi="Arial" w:hint="eastAsia"/>
          <w:lang w:eastAsia="zh-CN"/>
        </w:rPr>
        <w:t>项目</w:t>
      </w:r>
      <w:r w:rsidR="00BC2A19" w:rsidRPr="006666CE">
        <w:rPr>
          <w:rFonts w:ascii="Arial" w:hAnsi="Arial" w:hint="eastAsia"/>
          <w:lang w:eastAsia="zh-CN"/>
        </w:rPr>
        <w:t>知识产权中的权益转让给第三方，无需另一方同意，也无需向另一方说明。任何此类转让必须以第三方同意就转让的</w:t>
      </w:r>
      <w:r w:rsidRPr="006666CE">
        <w:rPr>
          <w:rFonts w:ascii="Arial" w:hAnsi="Arial" w:hint="eastAsia"/>
          <w:lang w:eastAsia="zh-CN"/>
        </w:rPr>
        <w:t>项目</w:t>
      </w:r>
      <w:r w:rsidR="00BC2A19" w:rsidRPr="006666CE">
        <w:rPr>
          <w:rFonts w:ascii="Arial" w:hAnsi="Arial" w:hint="eastAsia"/>
          <w:lang w:eastAsia="zh-CN"/>
        </w:rPr>
        <w:t>知识产权受本协议约束为条件。</w:t>
      </w:r>
    </w:p>
    <w:p w14:paraId="52FB78E5" w14:textId="56D5F257" w:rsidR="00BC2A19" w:rsidRPr="006666CE" w:rsidRDefault="00FE0A98" w:rsidP="00EC33DB">
      <w:pPr>
        <w:overflowPunct w:val="0"/>
        <w:spacing w:afterLines="50" w:after="120" w:line="340" w:lineRule="atLeast"/>
        <w:rPr>
          <w:rFonts w:ascii="Arial" w:hAnsi="Arial"/>
          <w:lang w:eastAsia="zh-CN"/>
        </w:rPr>
      </w:pPr>
      <w:r w:rsidRPr="006666CE">
        <w:rPr>
          <w:rFonts w:ascii="Arial" w:hAnsi="Arial" w:hint="eastAsia"/>
          <w:lang w:eastAsia="zh-CN"/>
        </w:rPr>
        <w:t>f</w:t>
      </w:r>
      <w:r w:rsidR="00BC2A19" w:rsidRPr="006666CE">
        <w:rPr>
          <w:rFonts w:ascii="Arial" w:hAnsi="Arial" w:hint="eastAsia"/>
          <w:lang w:eastAsia="zh-CN"/>
        </w:rPr>
        <w:t>)</w:t>
      </w:r>
      <w:r w:rsidR="00475903" w:rsidRPr="006666CE">
        <w:rPr>
          <w:rFonts w:ascii="Arial" w:hAnsi="Arial"/>
          <w:lang w:eastAsia="zh-CN"/>
        </w:rPr>
        <w:tab/>
      </w:r>
      <w:r w:rsidR="00BC2A19" w:rsidRPr="006666CE">
        <w:rPr>
          <w:rFonts w:ascii="Arial" w:hAnsi="Arial" w:hint="eastAsia"/>
          <w:lang w:eastAsia="zh-CN"/>
        </w:rPr>
        <w:t>在适用法律要求的范围内，双方将合作实施</w:t>
      </w:r>
      <w:r w:rsidR="00242F53" w:rsidRPr="006666CE">
        <w:rPr>
          <w:rFonts w:ascii="Arial" w:hAnsi="Arial" w:hint="eastAsia"/>
          <w:lang w:eastAsia="zh-CN"/>
        </w:rPr>
        <w:t>项目</w:t>
      </w:r>
      <w:r w:rsidR="00BC2A19" w:rsidRPr="006666CE">
        <w:rPr>
          <w:rFonts w:ascii="Arial" w:hAnsi="Arial" w:hint="eastAsia"/>
          <w:lang w:eastAsia="zh-CN"/>
        </w:rPr>
        <w:t>知识产权，条件是提出实施的一方承担另一方因此种实施而产生的所有费用或责任。</w:t>
      </w:r>
    </w:p>
    <w:p w14:paraId="541FEA1E" w14:textId="7DDEBD6C" w:rsidR="00BC2A19" w:rsidRPr="00BB7B33" w:rsidRDefault="00BC2A19" w:rsidP="00A3590C">
      <w:pPr>
        <w:pStyle w:val="Heading4"/>
      </w:pPr>
      <w:r w:rsidRPr="009C7007">
        <w:t>7.4</w:t>
      </w:r>
      <w:r w:rsidR="00475903">
        <w:tab/>
      </w:r>
      <w:r w:rsidRPr="009C7007">
        <w:t>项目知识产权的商业</w:t>
      </w:r>
      <w:r w:rsidRPr="009C7007">
        <w:rPr>
          <w:rFonts w:cs="SimSun" w:hint="eastAsia"/>
        </w:rPr>
        <w:t>化</w:t>
      </w:r>
    </w:p>
    <w:p w14:paraId="67656D64" w14:textId="1342453F" w:rsidR="00BC2A19" w:rsidRPr="006666CE" w:rsidRDefault="00BC2A19" w:rsidP="00EC33DB">
      <w:pPr>
        <w:overflowPunct w:val="0"/>
        <w:spacing w:afterLines="50" w:after="120" w:line="340" w:lineRule="atLeast"/>
        <w:rPr>
          <w:rFonts w:ascii="Arial" w:hAnsi="Arial"/>
          <w:lang w:eastAsia="zh-CN"/>
        </w:rPr>
      </w:pPr>
      <w:r w:rsidRPr="006666CE">
        <w:rPr>
          <w:rFonts w:ascii="Arial" w:hAnsi="Arial"/>
          <w:lang w:eastAsia="zh-CN"/>
        </w:rPr>
        <w:t>a)</w:t>
      </w:r>
      <w:r w:rsidR="00475903" w:rsidRPr="006666CE">
        <w:rPr>
          <w:rFonts w:ascii="Arial" w:hAnsi="Arial"/>
          <w:lang w:eastAsia="zh-CN"/>
        </w:rPr>
        <w:tab/>
      </w:r>
      <w:r w:rsidRPr="006666CE">
        <w:rPr>
          <w:rFonts w:ascii="Arial" w:hAnsi="Arial"/>
          <w:lang w:eastAsia="zh-CN"/>
        </w:rPr>
        <w:t>在向</w:t>
      </w:r>
      <w:r w:rsidRPr="006666CE">
        <w:rPr>
          <w:rFonts w:ascii="Arial" w:hAnsi="Arial" w:hint="eastAsia"/>
          <w:lang w:eastAsia="zh-CN"/>
        </w:rPr>
        <w:t>各</w:t>
      </w:r>
      <w:r w:rsidRPr="006666CE">
        <w:rPr>
          <w:rFonts w:ascii="Arial" w:hAnsi="Arial"/>
          <w:lang w:eastAsia="zh-CN"/>
        </w:rPr>
        <w:t>方交付最终报告后</w:t>
      </w:r>
      <w:r w:rsidR="00B15FBF" w:rsidRPr="006666CE">
        <w:rPr>
          <w:rFonts w:ascii="Arial" w:hAnsi="Arial"/>
          <w:lang w:eastAsia="zh-CN"/>
        </w:rPr>
        <w:t>三十日</w:t>
      </w:r>
      <w:r w:rsidRPr="006666CE">
        <w:rPr>
          <w:rFonts w:ascii="Arial" w:hAnsi="Arial"/>
          <w:lang w:eastAsia="zh-CN"/>
        </w:rPr>
        <w:t>内，双方将</w:t>
      </w:r>
      <w:r w:rsidR="00E734B4" w:rsidRPr="006666CE">
        <w:rPr>
          <w:rFonts w:ascii="Arial" w:hAnsi="Arial" w:hint="eastAsia"/>
          <w:lang w:eastAsia="zh-CN"/>
        </w:rPr>
        <w:t>本着诚信原则</w:t>
      </w:r>
      <w:r w:rsidR="00287176" w:rsidRPr="006666CE">
        <w:rPr>
          <w:rFonts w:ascii="Arial" w:hAnsi="Arial" w:hint="eastAsia"/>
          <w:lang w:eastAsia="zh-CN"/>
        </w:rPr>
        <w:t>，</w:t>
      </w:r>
      <w:r w:rsidRPr="006666CE">
        <w:rPr>
          <w:rFonts w:ascii="Arial" w:hAnsi="Arial"/>
          <w:lang w:eastAsia="zh-CN"/>
        </w:rPr>
        <w:t>讨论项目知识产权的商业化前景。考虑到项目知识产权的性质及其潜在市场、项目知识产权商业化可能需要哪些背景知识产权</w:t>
      </w:r>
      <w:r w:rsidRPr="006666CE">
        <w:rPr>
          <w:rFonts w:ascii="Arial" w:hAnsi="Arial" w:hint="eastAsia"/>
          <w:lang w:eastAsia="zh-CN"/>
        </w:rPr>
        <w:t>，</w:t>
      </w:r>
      <w:r w:rsidRPr="006666CE">
        <w:rPr>
          <w:rFonts w:ascii="Arial" w:hAnsi="Arial"/>
          <w:lang w:eastAsia="zh-CN"/>
        </w:rPr>
        <w:t>哪一方拥有</w:t>
      </w:r>
      <w:proofErr w:type="gramStart"/>
      <w:r w:rsidRPr="006666CE">
        <w:rPr>
          <w:rFonts w:ascii="Arial" w:hAnsi="Arial"/>
          <w:lang w:eastAsia="zh-CN"/>
        </w:rPr>
        <w:t>该背景</w:t>
      </w:r>
      <w:proofErr w:type="gramEnd"/>
      <w:r w:rsidRPr="006666CE">
        <w:rPr>
          <w:rFonts w:ascii="Arial" w:hAnsi="Arial"/>
          <w:lang w:eastAsia="zh-CN"/>
        </w:rPr>
        <w:t>知识产权，以及</w:t>
      </w:r>
      <w:r w:rsidRPr="006666CE">
        <w:rPr>
          <w:rFonts w:ascii="Arial" w:hAnsi="Arial" w:hint="eastAsia"/>
          <w:lang w:eastAsia="zh-CN"/>
        </w:rPr>
        <w:t>各方</w:t>
      </w:r>
      <w:r w:rsidRPr="006666CE">
        <w:rPr>
          <w:rFonts w:ascii="Arial" w:hAnsi="Arial"/>
          <w:lang w:eastAsia="zh-CN"/>
        </w:rPr>
        <w:t>将项目知识产权商业化的兴趣和能力，双方将决定是</w:t>
      </w:r>
      <w:r w:rsidR="00A914A7" w:rsidRPr="006666CE">
        <w:rPr>
          <w:rFonts w:ascii="Arial" w:hAnsi="Arial" w:hint="eastAsia"/>
          <w:lang w:eastAsia="zh-CN"/>
        </w:rPr>
        <w:t>由</w:t>
      </w:r>
      <w:r w:rsidRPr="006666CE">
        <w:rPr>
          <w:rFonts w:ascii="Arial" w:hAnsi="Arial"/>
          <w:lang w:eastAsia="zh-CN"/>
        </w:rPr>
        <w:t>一方还是</w:t>
      </w:r>
      <w:r w:rsidR="00A914A7" w:rsidRPr="006666CE">
        <w:rPr>
          <w:rFonts w:ascii="Arial" w:hAnsi="Arial" w:hint="eastAsia"/>
          <w:lang w:eastAsia="zh-CN"/>
        </w:rPr>
        <w:t>由</w:t>
      </w:r>
      <w:r w:rsidRPr="006666CE">
        <w:rPr>
          <w:rFonts w:ascii="Arial" w:hAnsi="Arial"/>
          <w:lang w:eastAsia="zh-CN"/>
        </w:rPr>
        <w:t>另一方将项目知识产权商业化</w:t>
      </w:r>
      <w:r w:rsidRPr="006666CE">
        <w:rPr>
          <w:rFonts w:ascii="Arial" w:hAnsi="Arial" w:cs="SimSun" w:hint="eastAsia"/>
          <w:lang w:eastAsia="zh-CN"/>
        </w:rPr>
        <w:t>。</w:t>
      </w:r>
    </w:p>
    <w:p w14:paraId="39229621" w14:textId="43B0545C" w:rsidR="00BC2A19" w:rsidRPr="006666CE" w:rsidRDefault="00BC2A19" w:rsidP="00EC33DB">
      <w:pPr>
        <w:overflowPunct w:val="0"/>
        <w:spacing w:afterLines="50" w:after="120" w:line="340" w:lineRule="atLeast"/>
        <w:rPr>
          <w:rFonts w:ascii="Arial" w:hAnsi="Arial"/>
          <w:lang w:eastAsia="zh-CN"/>
        </w:rPr>
      </w:pPr>
      <w:r w:rsidRPr="006666CE">
        <w:rPr>
          <w:rFonts w:ascii="Arial" w:hAnsi="Arial"/>
          <w:lang w:eastAsia="zh-CN"/>
        </w:rPr>
        <w:t>b)</w:t>
      </w:r>
      <w:r w:rsidR="00475903" w:rsidRPr="006666CE">
        <w:rPr>
          <w:rFonts w:ascii="Arial" w:hAnsi="Arial"/>
          <w:lang w:eastAsia="zh-CN"/>
        </w:rPr>
        <w:tab/>
      </w:r>
      <w:r w:rsidRPr="006666CE">
        <w:rPr>
          <w:rFonts w:ascii="Arial" w:hAnsi="Arial" w:hint="eastAsia"/>
          <w:lang w:eastAsia="zh-CN"/>
        </w:rPr>
        <w:t>如果双方选出一方对项目知识产权进行商业化，则双方将在</w:t>
      </w:r>
      <w:r w:rsidR="00FE0A98" w:rsidRPr="006666CE">
        <w:rPr>
          <w:rFonts w:ascii="Arial" w:hAnsi="Arial" w:hint="eastAsia"/>
          <w:lang w:eastAsia="zh-CN"/>
        </w:rPr>
        <w:t>决定后</w:t>
      </w:r>
      <w:r w:rsidR="00A914A7" w:rsidRPr="006666CE">
        <w:rPr>
          <w:rFonts w:ascii="Arial" w:hAnsi="Arial" w:hint="eastAsia"/>
          <w:lang w:eastAsia="zh-CN"/>
        </w:rPr>
        <w:t>六十</w:t>
      </w:r>
      <w:r w:rsidRPr="006666CE">
        <w:rPr>
          <w:rFonts w:ascii="Arial" w:hAnsi="Arial" w:hint="eastAsia"/>
          <w:lang w:eastAsia="zh-CN"/>
        </w:rPr>
        <w:t>日内，就另一方在</w:t>
      </w:r>
      <w:r w:rsidR="00802590" w:rsidRPr="006666CE">
        <w:rPr>
          <w:rFonts w:ascii="Arial" w:hAnsi="Arial" w:hint="eastAsia"/>
          <w:lang w:eastAsia="zh-CN"/>
        </w:rPr>
        <w:t>项目</w:t>
      </w:r>
      <w:r w:rsidRPr="006666CE">
        <w:rPr>
          <w:rFonts w:ascii="Arial" w:hAnsi="Arial" w:hint="eastAsia"/>
          <w:lang w:eastAsia="zh-CN"/>
        </w:rPr>
        <w:t>知识产权中的权益，谈判一项由一方承担使用费的独占许可。任何此类许可将向另</w:t>
      </w:r>
      <w:proofErr w:type="gramStart"/>
      <w:r w:rsidRPr="006666CE">
        <w:rPr>
          <w:rFonts w:ascii="Arial" w:hAnsi="Arial" w:hint="eastAsia"/>
          <w:lang w:eastAsia="zh-CN"/>
        </w:rPr>
        <w:t>一方回授项目</w:t>
      </w:r>
      <w:proofErr w:type="gramEnd"/>
      <w:r w:rsidRPr="006666CE">
        <w:rPr>
          <w:rFonts w:ascii="Arial" w:hAnsi="Arial" w:hint="eastAsia"/>
          <w:lang w:eastAsia="zh-CN"/>
        </w:rPr>
        <w:t>知识产权下的非独占、免使用费许可，仅用于非商业研究。</w:t>
      </w:r>
    </w:p>
    <w:p w14:paraId="5E7FF7B6" w14:textId="77777777" w:rsidR="00B41F50" w:rsidRPr="006666CE" w:rsidRDefault="00BC2A19" w:rsidP="00EC33DB">
      <w:pPr>
        <w:overflowPunct w:val="0"/>
        <w:spacing w:afterLines="50" w:after="120" w:line="340" w:lineRule="atLeast"/>
        <w:rPr>
          <w:rFonts w:ascii="Arial" w:hAnsi="Arial"/>
          <w:lang w:eastAsia="zh-CN"/>
        </w:rPr>
      </w:pPr>
      <w:r w:rsidRPr="006666CE">
        <w:rPr>
          <w:rFonts w:ascii="Arial" w:hAnsi="Arial"/>
          <w:lang w:eastAsia="zh-CN"/>
        </w:rPr>
        <w:t>c)</w:t>
      </w:r>
      <w:r w:rsidR="00475903" w:rsidRPr="006666CE">
        <w:rPr>
          <w:rFonts w:ascii="Arial" w:hAnsi="Arial"/>
          <w:lang w:eastAsia="zh-CN"/>
        </w:rPr>
        <w:tab/>
      </w:r>
      <w:r w:rsidRPr="006666CE">
        <w:rPr>
          <w:rFonts w:ascii="Arial" w:hAnsi="Arial"/>
          <w:lang w:eastAsia="zh-CN"/>
        </w:rPr>
        <w:t>如果双方无法就由哪一方主导</w:t>
      </w:r>
      <w:r w:rsidRPr="006666CE">
        <w:rPr>
          <w:rFonts w:ascii="Arial" w:hAnsi="Arial" w:hint="eastAsia"/>
          <w:lang w:eastAsia="zh-CN"/>
        </w:rPr>
        <w:t>共有</w:t>
      </w:r>
      <w:r w:rsidRPr="006666CE">
        <w:rPr>
          <w:rFonts w:ascii="Arial" w:hAnsi="Arial"/>
          <w:lang w:eastAsia="zh-CN"/>
        </w:rPr>
        <w:t>知识产权的商业化</w:t>
      </w:r>
      <w:r w:rsidRPr="006666CE">
        <w:rPr>
          <w:rFonts w:ascii="Arial" w:hAnsi="Arial" w:hint="eastAsia"/>
          <w:lang w:eastAsia="zh-CN"/>
        </w:rPr>
        <w:t>达成协议，</w:t>
      </w:r>
      <w:r w:rsidRPr="006666CE">
        <w:rPr>
          <w:rFonts w:ascii="Arial" w:hAnsi="Arial"/>
          <w:lang w:eastAsia="zh-CN"/>
        </w:rPr>
        <w:t>或</w:t>
      </w:r>
      <w:r w:rsidRPr="006666CE">
        <w:rPr>
          <w:rFonts w:ascii="Arial" w:hAnsi="Arial" w:hint="eastAsia"/>
          <w:lang w:eastAsia="zh-CN"/>
        </w:rPr>
        <w:t>无法就</w:t>
      </w:r>
      <w:r w:rsidRPr="006666CE">
        <w:rPr>
          <w:rFonts w:ascii="Arial" w:hAnsi="Arial"/>
          <w:lang w:eastAsia="zh-CN"/>
        </w:rPr>
        <w:t>向一方授予许可的条款达成协议，则</w:t>
      </w:r>
      <w:r w:rsidRPr="006666CE">
        <w:rPr>
          <w:rFonts w:ascii="Arial" w:hAnsi="Arial" w:hint="eastAsia"/>
          <w:lang w:eastAsia="zh-CN"/>
        </w:rPr>
        <w:t>各</w:t>
      </w:r>
      <w:r w:rsidRPr="006666CE">
        <w:rPr>
          <w:rFonts w:ascii="Arial" w:hAnsi="Arial"/>
          <w:lang w:eastAsia="zh-CN"/>
        </w:rPr>
        <w:t>方可以自由地将项目知识产权商业化，但</w:t>
      </w:r>
      <w:r w:rsidRPr="006666CE">
        <w:rPr>
          <w:rFonts w:ascii="Arial" w:hAnsi="Arial" w:hint="eastAsia"/>
          <w:lang w:eastAsia="zh-CN"/>
        </w:rPr>
        <w:t>必须以</w:t>
      </w:r>
      <w:r w:rsidRPr="006666CE">
        <w:rPr>
          <w:rFonts w:ascii="Arial" w:hAnsi="Arial"/>
          <w:lang w:eastAsia="zh-CN"/>
        </w:rPr>
        <w:t>另一方</w:t>
      </w:r>
      <w:r w:rsidRPr="006666CE">
        <w:rPr>
          <w:rFonts w:ascii="Arial" w:hAnsi="Arial" w:hint="eastAsia"/>
          <w:lang w:eastAsia="zh-CN"/>
        </w:rPr>
        <w:t>对</w:t>
      </w:r>
      <w:r w:rsidRPr="006666CE">
        <w:rPr>
          <w:rFonts w:ascii="Arial" w:hAnsi="Arial"/>
          <w:lang w:eastAsia="zh-CN"/>
        </w:rPr>
        <w:t>背景知识产权的权利</w:t>
      </w:r>
      <w:r w:rsidRPr="006666CE">
        <w:rPr>
          <w:rFonts w:ascii="Arial" w:hAnsi="Arial" w:hint="eastAsia"/>
          <w:lang w:eastAsia="zh-CN"/>
        </w:rPr>
        <w:t>为限</w:t>
      </w:r>
      <w:r w:rsidR="00A008F1" w:rsidRPr="006666CE">
        <w:rPr>
          <w:rFonts w:ascii="Arial" w:hAnsi="Arial" w:hint="eastAsia"/>
          <w:lang w:eastAsia="zh-CN"/>
        </w:rPr>
        <w:t>。</w:t>
      </w:r>
    </w:p>
    <w:p w14:paraId="7BCB16AE" w14:textId="1BC48DC8" w:rsidR="000B3EB5" w:rsidRPr="00662423" w:rsidRDefault="000B3EB5" w:rsidP="00A3590C">
      <w:pPr>
        <w:pStyle w:val="Heading3"/>
      </w:pPr>
      <w:r w:rsidRPr="00662423">
        <w:t>8.</w:t>
      </w:r>
      <w:r w:rsidR="00475903">
        <w:tab/>
      </w:r>
      <w:r>
        <w:rPr>
          <w:rFonts w:hint="eastAsia"/>
        </w:rPr>
        <w:t>保密</w:t>
      </w:r>
      <w:r w:rsidRPr="00662423">
        <w:t>信息</w:t>
      </w:r>
    </w:p>
    <w:p w14:paraId="393205CD" w14:textId="450A7688" w:rsidR="000B3EB5" w:rsidRPr="00662423" w:rsidRDefault="000B3EB5" w:rsidP="00A3590C">
      <w:pPr>
        <w:pStyle w:val="Heading4"/>
      </w:pPr>
      <w:r w:rsidRPr="00662423">
        <w:t>8.1</w:t>
      </w:r>
      <w:r w:rsidRPr="00662423">
        <w:tab/>
      </w:r>
      <w:r>
        <w:rPr>
          <w:rFonts w:hint="eastAsia"/>
        </w:rPr>
        <w:t>保密信息</w:t>
      </w:r>
      <w:r w:rsidRPr="00666F39">
        <w:t>的使用和</w:t>
      </w:r>
      <w:r>
        <w:rPr>
          <w:rFonts w:hint="eastAsia"/>
        </w:rPr>
        <w:t>公开</w:t>
      </w:r>
    </w:p>
    <w:p w14:paraId="4F1560C3" w14:textId="77777777"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接</w:t>
      </w:r>
      <w:r w:rsidRPr="006666CE">
        <w:rPr>
          <w:rFonts w:ascii="Arial" w:hAnsi="Arial" w:hint="eastAsia"/>
          <w:lang w:eastAsia="zh-CN"/>
        </w:rPr>
        <w:t>收</w:t>
      </w:r>
      <w:r w:rsidRPr="006666CE">
        <w:rPr>
          <w:rFonts w:ascii="Arial" w:hAnsi="Arial"/>
          <w:lang w:eastAsia="zh-CN"/>
        </w:rPr>
        <w:t>方</w:t>
      </w:r>
      <w:r w:rsidRPr="006666CE">
        <w:rPr>
          <w:rFonts w:ascii="Arial" w:hAnsi="Arial" w:hint="eastAsia"/>
          <w:lang w:eastAsia="zh-CN"/>
        </w:rPr>
        <w:t>仅可</w:t>
      </w:r>
      <w:r w:rsidRPr="006666CE">
        <w:rPr>
          <w:rFonts w:ascii="Arial" w:hAnsi="Arial"/>
          <w:lang w:eastAsia="zh-CN"/>
        </w:rPr>
        <w:t>将</w:t>
      </w:r>
      <w:r w:rsidRPr="006666CE">
        <w:rPr>
          <w:rFonts w:ascii="Arial" w:hAnsi="Arial" w:hint="eastAsia"/>
          <w:lang w:eastAsia="zh-CN"/>
        </w:rPr>
        <w:t>保密</w:t>
      </w:r>
      <w:r w:rsidRPr="006666CE">
        <w:rPr>
          <w:rFonts w:ascii="Arial" w:hAnsi="Arial"/>
          <w:lang w:eastAsia="zh-CN"/>
        </w:rPr>
        <w:t>信息用于本协议</w:t>
      </w:r>
      <w:r w:rsidRPr="006666CE">
        <w:rPr>
          <w:rFonts w:ascii="Arial" w:hAnsi="Arial" w:hint="eastAsia"/>
          <w:lang w:eastAsia="zh-CN"/>
        </w:rPr>
        <w:t>之</w:t>
      </w:r>
      <w:r w:rsidRPr="006666CE">
        <w:rPr>
          <w:rFonts w:ascii="Arial" w:hAnsi="Arial"/>
          <w:lang w:eastAsia="zh-CN"/>
        </w:rPr>
        <w:t>目的，不得用于其他目的，</w:t>
      </w:r>
      <w:r w:rsidRPr="006666CE">
        <w:rPr>
          <w:rFonts w:ascii="Arial" w:hAnsi="Arial" w:hint="eastAsia"/>
          <w:lang w:eastAsia="zh-CN"/>
        </w:rPr>
        <w:t>并且</w:t>
      </w:r>
      <w:r w:rsidRPr="006666CE">
        <w:rPr>
          <w:rFonts w:ascii="Arial" w:hAnsi="Arial"/>
          <w:lang w:eastAsia="zh-CN"/>
        </w:rPr>
        <w:t>接</w:t>
      </w:r>
      <w:r w:rsidRPr="006666CE">
        <w:rPr>
          <w:rFonts w:ascii="Arial" w:hAnsi="Arial" w:hint="eastAsia"/>
          <w:lang w:eastAsia="zh-CN"/>
        </w:rPr>
        <w:t>收</w:t>
      </w:r>
      <w:r w:rsidRPr="006666CE">
        <w:rPr>
          <w:rFonts w:ascii="Arial" w:hAnsi="Arial"/>
          <w:lang w:eastAsia="zh-CN"/>
        </w:rPr>
        <w:t>方应</w:t>
      </w:r>
      <w:r w:rsidRPr="006666CE">
        <w:rPr>
          <w:rFonts w:ascii="Arial" w:hAnsi="Arial" w:hint="eastAsia"/>
          <w:lang w:eastAsia="zh-CN"/>
        </w:rPr>
        <w:t>将保密信</w:t>
      </w:r>
      <w:r w:rsidRPr="006666CE">
        <w:rPr>
          <w:rFonts w:ascii="Arial" w:hAnsi="Arial"/>
          <w:lang w:eastAsia="zh-CN"/>
        </w:rPr>
        <w:t>息</w:t>
      </w:r>
      <w:r w:rsidRPr="006666CE">
        <w:rPr>
          <w:rFonts w:ascii="Arial" w:hAnsi="Arial" w:hint="eastAsia"/>
          <w:lang w:eastAsia="zh-CN"/>
        </w:rPr>
        <w:t>加以保</w:t>
      </w:r>
      <w:r w:rsidRPr="006666CE">
        <w:rPr>
          <w:rFonts w:ascii="Arial" w:hAnsi="Arial"/>
          <w:lang w:eastAsia="zh-CN"/>
        </w:rPr>
        <w:t>密，未经</w:t>
      </w:r>
      <w:r w:rsidRPr="006666CE">
        <w:rPr>
          <w:rFonts w:ascii="Arial" w:hAnsi="Arial" w:hint="eastAsia"/>
          <w:lang w:eastAsia="zh-CN"/>
        </w:rPr>
        <w:t>公开</w:t>
      </w:r>
      <w:r w:rsidRPr="006666CE">
        <w:rPr>
          <w:rFonts w:ascii="Arial" w:hAnsi="Arial"/>
          <w:lang w:eastAsia="zh-CN"/>
        </w:rPr>
        <w:t>方事先书面同意（</w:t>
      </w:r>
      <w:r w:rsidRPr="006666CE">
        <w:rPr>
          <w:rFonts w:ascii="Arial" w:hAnsi="Arial" w:hint="eastAsia"/>
          <w:lang w:eastAsia="zh-CN"/>
        </w:rPr>
        <w:t>公开</w:t>
      </w:r>
      <w:r w:rsidRPr="006666CE">
        <w:rPr>
          <w:rFonts w:ascii="Arial" w:hAnsi="Arial"/>
          <w:lang w:eastAsia="zh-CN"/>
        </w:rPr>
        <w:t>方可酌情给予或拒绝</w:t>
      </w:r>
      <w:r w:rsidRPr="006666CE">
        <w:rPr>
          <w:rFonts w:ascii="Arial" w:hAnsi="Arial" w:hint="eastAsia"/>
          <w:lang w:eastAsia="zh-CN"/>
        </w:rPr>
        <w:t>给予</w:t>
      </w:r>
      <w:r w:rsidRPr="006666CE">
        <w:rPr>
          <w:rFonts w:ascii="Arial" w:hAnsi="Arial"/>
          <w:lang w:eastAsia="zh-CN"/>
        </w:rPr>
        <w:t>同意），不得向任何</w:t>
      </w:r>
      <w:r w:rsidRPr="006666CE">
        <w:rPr>
          <w:rFonts w:ascii="Arial" w:hAnsi="Arial" w:hint="eastAsia"/>
          <w:lang w:eastAsia="zh-CN"/>
        </w:rPr>
        <w:t>人员公开</w:t>
      </w:r>
      <w:r w:rsidRPr="006666CE">
        <w:rPr>
          <w:rFonts w:ascii="Arial" w:hAnsi="Arial"/>
          <w:lang w:eastAsia="zh-CN"/>
        </w:rPr>
        <w:t>、传播或以其他方式使他人</w:t>
      </w:r>
      <w:r w:rsidRPr="006666CE">
        <w:rPr>
          <w:rFonts w:ascii="Arial" w:hAnsi="Arial" w:hint="eastAsia"/>
          <w:lang w:eastAsia="zh-CN"/>
        </w:rPr>
        <w:t>知晓保密</w:t>
      </w:r>
      <w:r w:rsidRPr="006666CE">
        <w:rPr>
          <w:rFonts w:ascii="Arial" w:hAnsi="Arial"/>
          <w:lang w:eastAsia="zh-CN"/>
        </w:rPr>
        <w:t>信息的任何部分。</w:t>
      </w:r>
    </w:p>
    <w:p w14:paraId="022E0A23" w14:textId="77777777" w:rsidR="000B3EB5" w:rsidRPr="00662423" w:rsidRDefault="000B3EB5" w:rsidP="00A3590C">
      <w:pPr>
        <w:pStyle w:val="Heading4"/>
      </w:pPr>
      <w:r w:rsidRPr="00662423">
        <w:t>8.2</w:t>
      </w:r>
      <w:r w:rsidRPr="00662423">
        <w:tab/>
      </w:r>
      <w:r>
        <w:rPr>
          <w:rFonts w:hint="eastAsia"/>
        </w:rPr>
        <w:t>接收方的免责</w:t>
      </w:r>
    </w:p>
    <w:p w14:paraId="3B478668" w14:textId="261AA4F6"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对于</w:t>
      </w:r>
      <w:r w:rsidRPr="006666CE">
        <w:rPr>
          <w:rFonts w:ascii="Arial" w:hAnsi="Arial" w:hint="eastAsia"/>
          <w:lang w:eastAsia="zh-CN"/>
        </w:rPr>
        <w:t>以下情况的</w:t>
      </w:r>
      <w:r w:rsidRPr="006666CE">
        <w:rPr>
          <w:rFonts w:ascii="Arial" w:hAnsi="Arial"/>
          <w:lang w:eastAsia="zh-CN"/>
        </w:rPr>
        <w:t>任何</w:t>
      </w:r>
      <w:r w:rsidRPr="006666CE">
        <w:rPr>
          <w:rFonts w:ascii="Arial" w:hAnsi="Arial" w:hint="eastAsia"/>
          <w:lang w:eastAsia="zh-CN"/>
        </w:rPr>
        <w:t>保密</w:t>
      </w:r>
      <w:r w:rsidRPr="006666CE">
        <w:rPr>
          <w:rFonts w:ascii="Arial" w:hAnsi="Arial"/>
          <w:lang w:eastAsia="zh-CN"/>
        </w:rPr>
        <w:t>信息，</w:t>
      </w:r>
      <w:r w:rsidRPr="006666CE">
        <w:rPr>
          <w:rFonts w:ascii="Arial" w:hAnsi="Arial" w:hint="eastAsia"/>
          <w:lang w:eastAsia="zh-CN"/>
        </w:rPr>
        <w:t>接收方在第</w:t>
      </w:r>
      <w:r w:rsidRPr="006666CE">
        <w:rPr>
          <w:rFonts w:ascii="Arial" w:hAnsi="Arial" w:hint="eastAsia"/>
          <w:lang w:eastAsia="zh-CN"/>
        </w:rPr>
        <w:t>8</w:t>
      </w:r>
      <w:r w:rsidRPr="006666CE">
        <w:rPr>
          <w:rFonts w:ascii="Arial" w:hAnsi="Arial"/>
          <w:lang w:eastAsia="zh-CN"/>
        </w:rPr>
        <w:t>.1</w:t>
      </w:r>
      <w:r w:rsidRPr="006666CE">
        <w:rPr>
          <w:rFonts w:ascii="Arial" w:hAnsi="Arial" w:hint="eastAsia"/>
          <w:lang w:eastAsia="zh-CN"/>
        </w:rPr>
        <w:t>条中的接收</w:t>
      </w:r>
      <w:proofErr w:type="gramStart"/>
      <w:r w:rsidRPr="006666CE">
        <w:rPr>
          <w:rFonts w:ascii="Arial" w:hAnsi="Arial" w:hint="eastAsia"/>
          <w:lang w:eastAsia="zh-CN"/>
        </w:rPr>
        <w:t>方</w:t>
      </w:r>
      <w:r w:rsidR="00AD676E" w:rsidRPr="006666CE">
        <w:rPr>
          <w:rFonts w:ascii="Arial" w:hAnsi="Arial" w:hint="eastAsia"/>
          <w:lang w:eastAsia="zh-CN"/>
        </w:rPr>
        <w:t>义务可</w:t>
      </w:r>
      <w:proofErr w:type="gramEnd"/>
      <w:r w:rsidR="00AD676E" w:rsidRPr="006666CE">
        <w:rPr>
          <w:rFonts w:ascii="Arial" w:hAnsi="Arial" w:hint="eastAsia"/>
          <w:lang w:eastAsia="zh-CN"/>
        </w:rPr>
        <w:t>被免除</w:t>
      </w:r>
      <w:r w:rsidRPr="006666CE">
        <w:rPr>
          <w:rFonts w:ascii="Arial" w:hAnsi="Arial"/>
          <w:lang w:eastAsia="zh-CN"/>
        </w:rPr>
        <w:t>：</w:t>
      </w:r>
    </w:p>
    <w:p w14:paraId="41FC0545" w14:textId="3D7224A3" w:rsidR="000B3EB5" w:rsidRPr="006666CE" w:rsidRDefault="000B3EB5" w:rsidP="00541130">
      <w:pPr>
        <w:spacing w:afterLines="50" w:after="120" w:line="340" w:lineRule="atLeast"/>
        <w:ind w:left="1134" w:hanging="567"/>
        <w:rPr>
          <w:rFonts w:ascii="Arial" w:hAnsi="Arial"/>
          <w:lang w:eastAsia="zh-CN"/>
        </w:rPr>
      </w:pPr>
      <w:r w:rsidRPr="006666CE">
        <w:rPr>
          <w:rFonts w:ascii="Arial" w:hAnsi="Arial"/>
          <w:lang w:eastAsia="zh-CN"/>
        </w:rPr>
        <w:t>(</w:t>
      </w:r>
      <w:proofErr w:type="spellStart"/>
      <w:r w:rsidRPr="006666CE">
        <w:rPr>
          <w:rFonts w:ascii="Arial" w:hAnsi="Arial"/>
          <w:lang w:eastAsia="zh-CN"/>
        </w:rPr>
        <w:t>i</w:t>
      </w:r>
      <w:proofErr w:type="spellEnd"/>
      <w:r w:rsidRPr="006666CE">
        <w:rPr>
          <w:rFonts w:ascii="Arial" w:hAnsi="Arial"/>
          <w:lang w:eastAsia="zh-CN"/>
        </w:rPr>
        <w:t>)</w:t>
      </w:r>
      <w:r w:rsidRPr="006666CE">
        <w:rPr>
          <w:rFonts w:ascii="Arial" w:hAnsi="Arial"/>
          <w:lang w:eastAsia="zh-CN"/>
        </w:rPr>
        <w:tab/>
      </w:r>
      <w:r w:rsidRPr="006666CE">
        <w:rPr>
          <w:rFonts w:ascii="Arial" w:hAnsi="Arial" w:hint="eastAsia"/>
          <w:lang w:eastAsia="zh-CN"/>
        </w:rPr>
        <w:t>接收方能够证明在公开之</w:t>
      </w:r>
      <w:proofErr w:type="gramStart"/>
      <w:r w:rsidRPr="006666CE">
        <w:rPr>
          <w:rFonts w:ascii="Arial" w:hAnsi="Arial" w:hint="eastAsia"/>
          <w:lang w:eastAsia="zh-CN"/>
        </w:rPr>
        <w:t>日信息</w:t>
      </w:r>
      <w:proofErr w:type="gramEnd"/>
      <w:r w:rsidRPr="006666CE">
        <w:rPr>
          <w:rFonts w:ascii="Arial" w:hAnsi="Arial" w:hint="eastAsia"/>
          <w:lang w:eastAsia="zh-CN"/>
        </w:rPr>
        <w:t>已由接收方合法持有且不受保密义务约束，或</w:t>
      </w:r>
    </w:p>
    <w:p w14:paraId="7C630F77" w14:textId="77777777" w:rsidR="000B3EB5" w:rsidRPr="006666CE" w:rsidRDefault="000B3EB5" w:rsidP="00541130">
      <w:pPr>
        <w:spacing w:afterLines="50" w:after="120" w:line="340" w:lineRule="atLeast"/>
        <w:ind w:left="1134" w:hanging="567"/>
        <w:rPr>
          <w:rFonts w:ascii="Arial" w:hAnsi="Arial"/>
          <w:lang w:eastAsia="zh-CN"/>
        </w:rPr>
      </w:pPr>
      <w:r w:rsidRPr="006666CE">
        <w:rPr>
          <w:rFonts w:ascii="Arial" w:hAnsi="Arial" w:hint="eastAsia"/>
          <w:lang w:eastAsia="zh-CN"/>
        </w:rPr>
        <w:t>(ii)</w:t>
      </w:r>
      <w:r w:rsidRPr="006666CE">
        <w:rPr>
          <w:rFonts w:ascii="Arial" w:hAnsi="Arial" w:hint="eastAsia"/>
          <w:lang w:eastAsia="zh-CN"/>
        </w:rPr>
        <w:tab/>
      </w:r>
      <w:r w:rsidRPr="006666CE">
        <w:rPr>
          <w:rFonts w:ascii="Arial" w:hAnsi="Arial" w:hint="eastAsia"/>
          <w:lang w:eastAsia="zh-CN"/>
        </w:rPr>
        <w:t>以违反本协议之外的方式成为公有领域的一部分；或</w:t>
      </w:r>
    </w:p>
    <w:p w14:paraId="7F553B8B" w14:textId="77777777" w:rsidR="000B3EB5" w:rsidRPr="006666CE" w:rsidRDefault="000B3EB5" w:rsidP="00541130">
      <w:pPr>
        <w:spacing w:afterLines="50" w:after="120" w:line="340" w:lineRule="atLeast"/>
        <w:ind w:left="1134" w:hanging="567"/>
        <w:rPr>
          <w:rFonts w:ascii="Arial" w:hAnsi="Arial"/>
          <w:lang w:eastAsia="zh-CN"/>
        </w:rPr>
      </w:pPr>
      <w:r w:rsidRPr="006666CE">
        <w:rPr>
          <w:rFonts w:ascii="Arial" w:hAnsi="Arial" w:hint="eastAsia"/>
          <w:lang w:eastAsia="zh-CN"/>
        </w:rPr>
        <w:t>(iii)</w:t>
      </w:r>
      <w:r w:rsidRPr="006666CE">
        <w:rPr>
          <w:rFonts w:ascii="Arial" w:hAnsi="Arial" w:hint="eastAsia"/>
          <w:lang w:eastAsia="zh-CN"/>
        </w:rPr>
        <w:tab/>
      </w:r>
      <w:r w:rsidRPr="006666CE">
        <w:rPr>
          <w:rFonts w:ascii="Arial" w:hAnsi="Arial" w:hint="eastAsia"/>
          <w:lang w:eastAsia="zh-CN"/>
        </w:rPr>
        <w:t>接收方能够证明是从没有任何保密义务的人员处善意收到。</w:t>
      </w:r>
    </w:p>
    <w:p w14:paraId="03DA3252" w14:textId="1D49F98A" w:rsidR="000B3EB5" w:rsidRPr="006666CE" w:rsidRDefault="00D30270" w:rsidP="00EC33DB">
      <w:pPr>
        <w:overflowPunct w:val="0"/>
        <w:spacing w:afterLines="50" w:after="120" w:line="340" w:lineRule="atLeast"/>
        <w:rPr>
          <w:rFonts w:ascii="Arial" w:hAnsi="Arial"/>
          <w:lang w:eastAsia="zh-CN"/>
        </w:rPr>
      </w:pPr>
      <w:r w:rsidRPr="006666CE">
        <w:rPr>
          <w:rFonts w:ascii="Arial" w:hAnsi="Arial" w:hint="eastAsia"/>
          <w:lang w:eastAsia="zh-CN"/>
        </w:rPr>
        <w:t>接收方在接收</w:t>
      </w:r>
      <w:r w:rsidRPr="006666CE">
        <w:rPr>
          <w:rFonts w:ascii="Arial" w:hAnsi="Arial"/>
          <w:lang w:eastAsia="zh-CN"/>
        </w:rPr>
        <w:t>方</w:t>
      </w:r>
      <w:r w:rsidRPr="006666CE">
        <w:rPr>
          <w:rFonts w:ascii="Arial" w:hAnsi="Arial" w:hint="eastAsia"/>
          <w:lang w:eastAsia="zh-CN"/>
        </w:rPr>
        <w:t>公开保密</w:t>
      </w:r>
      <w:r w:rsidRPr="006666CE">
        <w:rPr>
          <w:rFonts w:ascii="Arial" w:hAnsi="Arial"/>
          <w:lang w:eastAsia="zh-CN"/>
        </w:rPr>
        <w:t>信息的</w:t>
      </w:r>
      <w:r w:rsidRPr="006666CE">
        <w:rPr>
          <w:rFonts w:ascii="Arial" w:hAnsi="Arial" w:hint="eastAsia"/>
          <w:lang w:eastAsia="zh-CN"/>
        </w:rPr>
        <w:t>法定</w:t>
      </w:r>
      <w:r w:rsidRPr="006666CE">
        <w:rPr>
          <w:rFonts w:ascii="Arial" w:hAnsi="Arial"/>
          <w:lang w:eastAsia="zh-CN"/>
        </w:rPr>
        <w:t>义务</w:t>
      </w:r>
      <w:r w:rsidRPr="006666CE">
        <w:rPr>
          <w:rFonts w:ascii="Arial" w:hAnsi="Arial" w:hint="eastAsia"/>
          <w:lang w:eastAsia="zh-CN"/>
        </w:rPr>
        <w:t>范围内，也可免于承担</w:t>
      </w:r>
      <w:r w:rsidRPr="006666CE">
        <w:rPr>
          <w:rFonts w:ascii="Arial" w:hAnsi="Arial"/>
          <w:lang w:eastAsia="zh-CN"/>
        </w:rPr>
        <w:t>第</w:t>
      </w:r>
      <w:r w:rsidRPr="006666CE">
        <w:rPr>
          <w:rFonts w:ascii="Arial" w:hAnsi="Arial"/>
          <w:lang w:eastAsia="zh-CN"/>
        </w:rPr>
        <w:t>8.1</w:t>
      </w:r>
      <w:r w:rsidRPr="006666CE">
        <w:rPr>
          <w:rFonts w:ascii="Arial" w:hAnsi="Arial"/>
          <w:lang w:eastAsia="zh-CN"/>
        </w:rPr>
        <w:t>条</w:t>
      </w:r>
      <w:r w:rsidRPr="006666CE">
        <w:rPr>
          <w:rFonts w:ascii="Arial" w:hAnsi="Arial" w:hint="eastAsia"/>
          <w:lang w:eastAsia="zh-CN"/>
        </w:rPr>
        <w:t>对接收方规定的</w:t>
      </w:r>
      <w:r w:rsidRPr="006666CE">
        <w:rPr>
          <w:rFonts w:ascii="Arial" w:hAnsi="Arial"/>
          <w:lang w:eastAsia="zh-CN"/>
        </w:rPr>
        <w:t>义务，</w:t>
      </w:r>
      <w:r w:rsidRPr="006666CE">
        <w:rPr>
          <w:rFonts w:ascii="Arial" w:hAnsi="Arial" w:hint="eastAsia"/>
          <w:lang w:eastAsia="zh-CN"/>
        </w:rPr>
        <w:t>前提是接收</w:t>
      </w:r>
      <w:r w:rsidRPr="006666CE">
        <w:rPr>
          <w:rFonts w:ascii="Arial" w:hAnsi="Arial"/>
          <w:lang w:eastAsia="zh-CN"/>
        </w:rPr>
        <w:t>方将该</w:t>
      </w:r>
      <w:r w:rsidRPr="006666CE">
        <w:rPr>
          <w:rFonts w:ascii="Arial" w:hAnsi="Arial" w:hint="eastAsia"/>
          <w:lang w:eastAsia="zh-CN"/>
        </w:rPr>
        <w:t>法定</w:t>
      </w:r>
      <w:r w:rsidRPr="006666CE">
        <w:rPr>
          <w:rFonts w:ascii="Arial" w:hAnsi="Arial"/>
          <w:lang w:eastAsia="zh-CN"/>
        </w:rPr>
        <w:t>义务通知</w:t>
      </w:r>
      <w:r w:rsidRPr="006666CE">
        <w:rPr>
          <w:rFonts w:ascii="Arial" w:hAnsi="Arial" w:hint="eastAsia"/>
          <w:lang w:eastAsia="zh-CN"/>
        </w:rPr>
        <w:t>公开</w:t>
      </w:r>
      <w:r w:rsidRPr="006666CE">
        <w:rPr>
          <w:rFonts w:ascii="Arial" w:hAnsi="Arial"/>
          <w:lang w:eastAsia="zh-CN"/>
        </w:rPr>
        <w:t>方，</w:t>
      </w:r>
      <w:r w:rsidRPr="006666CE">
        <w:rPr>
          <w:rFonts w:ascii="Arial" w:hAnsi="Arial" w:hint="eastAsia"/>
          <w:lang w:eastAsia="zh-CN"/>
        </w:rPr>
        <w:t>并且如有</w:t>
      </w:r>
      <w:r w:rsidRPr="006666CE">
        <w:rPr>
          <w:rFonts w:ascii="Arial" w:hAnsi="Arial"/>
          <w:lang w:eastAsia="zh-CN"/>
        </w:rPr>
        <w:t>可能</w:t>
      </w:r>
      <w:r w:rsidRPr="006666CE">
        <w:rPr>
          <w:rFonts w:ascii="Arial" w:hAnsi="Arial" w:hint="eastAsia"/>
          <w:lang w:eastAsia="zh-CN"/>
        </w:rPr>
        <w:t>，</w:t>
      </w:r>
      <w:r w:rsidRPr="006666CE">
        <w:rPr>
          <w:rFonts w:ascii="Arial" w:hAnsi="Arial"/>
          <w:lang w:eastAsia="zh-CN"/>
        </w:rPr>
        <w:t>推迟</w:t>
      </w:r>
      <w:r w:rsidRPr="006666CE">
        <w:rPr>
          <w:rFonts w:ascii="Arial" w:hAnsi="Arial" w:hint="eastAsia"/>
          <w:lang w:eastAsia="zh-CN"/>
        </w:rPr>
        <w:t>公开</w:t>
      </w:r>
      <w:r w:rsidRPr="006666CE">
        <w:rPr>
          <w:rFonts w:ascii="Arial" w:hAnsi="Arial"/>
          <w:lang w:eastAsia="zh-CN"/>
        </w:rPr>
        <w:t>，以便</w:t>
      </w:r>
      <w:r w:rsidRPr="006666CE">
        <w:rPr>
          <w:rFonts w:ascii="Arial" w:hAnsi="Arial" w:hint="eastAsia"/>
          <w:lang w:eastAsia="zh-CN"/>
        </w:rPr>
        <w:t>使公开</w:t>
      </w:r>
      <w:r w:rsidRPr="006666CE">
        <w:rPr>
          <w:rFonts w:ascii="Arial" w:hAnsi="Arial"/>
          <w:lang w:eastAsia="zh-CN"/>
        </w:rPr>
        <w:t>方</w:t>
      </w:r>
      <w:r w:rsidRPr="006666CE">
        <w:rPr>
          <w:rFonts w:ascii="Arial" w:hAnsi="Arial" w:hint="eastAsia"/>
          <w:lang w:eastAsia="zh-CN"/>
        </w:rPr>
        <w:t>能够</w:t>
      </w:r>
      <w:r w:rsidRPr="006666CE">
        <w:rPr>
          <w:rFonts w:ascii="Arial" w:hAnsi="Arial"/>
          <w:lang w:eastAsia="zh-CN"/>
        </w:rPr>
        <w:t>寻求免除</w:t>
      </w:r>
      <w:r w:rsidRPr="006666CE">
        <w:rPr>
          <w:rFonts w:ascii="Arial" w:hAnsi="Arial" w:hint="eastAsia"/>
          <w:lang w:eastAsia="zh-CN"/>
        </w:rPr>
        <w:t>接收方的这一</w:t>
      </w:r>
      <w:r w:rsidR="001E61DE" w:rsidRPr="006666CE">
        <w:rPr>
          <w:rFonts w:ascii="Arial" w:hAnsi="Arial" w:hint="eastAsia"/>
          <w:lang w:eastAsia="zh-CN"/>
        </w:rPr>
        <w:t>法定公开义务</w:t>
      </w:r>
      <w:r w:rsidRPr="006666CE">
        <w:rPr>
          <w:rFonts w:ascii="Arial" w:hAnsi="Arial" w:hint="eastAsia"/>
          <w:lang w:eastAsia="zh-CN"/>
        </w:rPr>
        <w:t>（如果决定这样做</w:t>
      </w:r>
      <w:r w:rsidR="000B3EB5" w:rsidRPr="006666CE">
        <w:rPr>
          <w:rFonts w:ascii="Arial" w:hAnsi="Arial" w:hint="eastAsia"/>
          <w:lang w:eastAsia="zh-CN"/>
        </w:rPr>
        <w:t>）</w:t>
      </w:r>
      <w:r w:rsidR="000B3EB5" w:rsidRPr="006666CE">
        <w:rPr>
          <w:rFonts w:ascii="Arial" w:hAnsi="Arial"/>
          <w:lang w:eastAsia="zh-CN"/>
        </w:rPr>
        <w:t>。</w:t>
      </w:r>
    </w:p>
    <w:p w14:paraId="64C919C7" w14:textId="77777777" w:rsidR="000B3EB5" w:rsidRPr="00662423" w:rsidRDefault="000B3EB5" w:rsidP="00A3590C">
      <w:pPr>
        <w:pStyle w:val="Heading4"/>
      </w:pPr>
      <w:r w:rsidRPr="00662423">
        <w:t>8.3</w:t>
      </w:r>
      <w:r w:rsidRPr="00662423">
        <w:tab/>
      </w:r>
      <w:r w:rsidRPr="00666F39">
        <w:t>义务的存续</w:t>
      </w:r>
    </w:p>
    <w:p w14:paraId="11EEC4A8" w14:textId="1F102E6E"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本协议</w:t>
      </w:r>
      <w:r w:rsidRPr="006666CE">
        <w:rPr>
          <w:rFonts w:ascii="Arial" w:hAnsi="Arial" w:hint="eastAsia"/>
          <w:lang w:eastAsia="zh-CN"/>
        </w:rPr>
        <w:t>期满</w:t>
      </w:r>
      <w:r w:rsidRPr="006666CE">
        <w:rPr>
          <w:rFonts w:ascii="Arial" w:hAnsi="Arial"/>
          <w:lang w:eastAsia="zh-CN"/>
        </w:rPr>
        <w:t>或终止</w:t>
      </w:r>
      <w:r w:rsidR="00C917CF" w:rsidRPr="006666CE">
        <w:rPr>
          <w:rFonts w:ascii="Arial" w:hAnsi="Arial"/>
          <w:lang w:eastAsia="zh-CN"/>
        </w:rPr>
        <w:t>不得影响</w:t>
      </w:r>
      <w:r w:rsidRPr="006666CE">
        <w:rPr>
          <w:rFonts w:ascii="Arial" w:hAnsi="Arial" w:hint="eastAsia"/>
          <w:lang w:eastAsia="zh-CN"/>
        </w:rPr>
        <w:t>每一</w:t>
      </w:r>
      <w:r w:rsidRPr="006666CE">
        <w:rPr>
          <w:rFonts w:ascii="Arial" w:hAnsi="Arial"/>
          <w:lang w:eastAsia="zh-CN"/>
        </w:rPr>
        <w:t>方继续履行第</w:t>
      </w:r>
      <w:r w:rsidRPr="006666CE">
        <w:rPr>
          <w:rFonts w:ascii="Arial" w:hAnsi="Arial"/>
          <w:lang w:eastAsia="zh-CN"/>
        </w:rPr>
        <w:t>8</w:t>
      </w:r>
      <w:r w:rsidRPr="006666CE">
        <w:rPr>
          <w:rFonts w:ascii="Arial" w:hAnsi="Arial"/>
          <w:lang w:eastAsia="zh-CN"/>
        </w:rPr>
        <w:t>条</w:t>
      </w:r>
      <w:r w:rsidRPr="006666CE">
        <w:rPr>
          <w:rFonts w:ascii="Arial" w:hAnsi="Arial" w:hint="eastAsia"/>
          <w:lang w:eastAsia="zh-CN"/>
        </w:rPr>
        <w:t>中</w:t>
      </w:r>
      <w:r w:rsidRPr="006666CE">
        <w:rPr>
          <w:rFonts w:ascii="Arial" w:hAnsi="Arial"/>
          <w:lang w:eastAsia="zh-CN"/>
        </w:rPr>
        <w:t>的义务。</w:t>
      </w:r>
    </w:p>
    <w:p w14:paraId="0FFB20F3" w14:textId="5076A4A9" w:rsidR="000B3EB5" w:rsidRPr="00662423" w:rsidRDefault="000B3EB5" w:rsidP="00A3590C">
      <w:pPr>
        <w:pStyle w:val="Heading4"/>
      </w:pPr>
      <w:r w:rsidRPr="00662423">
        <w:lastRenderedPageBreak/>
        <w:t>8.4</w:t>
      </w:r>
      <w:r>
        <w:tab/>
      </w:r>
      <w:r w:rsidRPr="00662423">
        <w:t>项目知识产权的使用和</w:t>
      </w:r>
      <w:r>
        <w:rPr>
          <w:rFonts w:hint="eastAsia"/>
        </w:rPr>
        <w:t>公开</w:t>
      </w:r>
    </w:p>
    <w:p w14:paraId="7C3B84FB" w14:textId="5BDDC1B8" w:rsidR="00453E64" w:rsidRPr="006666CE" w:rsidRDefault="00453E64" w:rsidP="00EC33DB">
      <w:pPr>
        <w:overflowPunct w:val="0"/>
        <w:spacing w:afterLines="50" w:after="120" w:line="340" w:lineRule="atLeast"/>
        <w:rPr>
          <w:rFonts w:ascii="Arial" w:hAnsi="Arial"/>
          <w:lang w:eastAsia="zh-CN"/>
        </w:rPr>
      </w:pPr>
      <w:r w:rsidRPr="006666CE">
        <w:rPr>
          <w:rFonts w:ascii="Arial" w:hAnsi="Arial" w:hint="eastAsia"/>
          <w:lang w:eastAsia="zh-CN"/>
        </w:rPr>
        <w:t>(</w:t>
      </w:r>
      <w:r w:rsidRPr="006666CE">
        <w:rPr>
          <w:rFonts w:ascii="Arial" w:hAnsi="Arial"/>
          <w:lang w:eastAsia="zh-CN"/>
        </w:rPr>
        <w:t>a)</w:t>
      </w:r>
      <w:r w:rsidR="00475903" w:rsidRPr="006666CE">
        <w:rPr>
          <w:rFonts w:ascii="Arial" w:hAnsi="Arial"/>
          <w:lang w:eastAsia="zh-CN"/>
        </w:rPr>
        <w:tab/>
      </w:r>
      <w:r w:rsidRPr="006666CE">
        <w:rPr>
          <w:rFonts w:ascii="Arial" w:hAnsi="Arial" w:hint="eastAsia"/>
          <w:lang w:eastAsia="zh-CN"/>
        </w:rPr>
        <w:t>各方均将项目知识产权视为另一方的保密信息，</w:t>
      </w:r>
      <w:r w:rsidR="00D80113" w:rsidRPr="006666CE">
        <w:rPr>
          <w:rFonts w:ascii="Arial" w:hAnsi="Arial" w:hint="eastAsia"/>
          <w:lang w:eastAsia="zh-CN"/>
        </w:rPr>
        <w:t>在向双方交付最终报告后</w:t>
      </w:r>
      <w:r w:rsidR="00681DEE" w:rsidRPr="006666CE">
        <w:rPr>
          <w:rFonts w:ascii="Arial" w:hAnsi="Arial" w:hint="eastAsia"/>
          <w:lang w:eastAsia="zh-CN"/>
        </w:rPr>
        <w:t>九十</w:t>
      </w:r>
      <w:r w:rsidR="00D80113" w:rsidRPr="006666CE">
        <w:rPr>
          <w:rFonts w:ascii="Arial" w:hAnsi="Arial" w:hint="eastAsia"/>
          <w:lang w:eastAsia="zh-CN"/>
        </w:rPr>
        <w:t>日（“谈判期”）之前，</w:t>
      </w:r>
      <w:r w:rsidRPr="006666CE">
        <w:rPr>
          <w:rFonts w:ascii="Arial" w:hAnsi="Arial" w:hint="eastAsia"/>
          <w:lang w:eastAsia="zh-CN"/>
        </w:rPr>
        <w:t>未经另一方同意不得使用也不得向任何人公开项目知识产权</w:t>
      </w:r>
      <w:r w:rsidR="00D80113" w:rsidRPr="006666CE">
        <w:rPr>
          <w:rFonts w:ascii="Arial" w:hAnsi="Arial" w:hint="eastAsia"/>
          <w:lang w:eastAsia="zh-CN"/>
        </w:rPr>
        <w:t>。</w:t>
      </w:r>
      <w:r w:rsidRPr="006666CE">
        <w:rPr>
          <w:rFonts w:ascii="Arial" w:hAnsi="Arial" w:hint="eastAsia"/>
          <w:lang w:eastAsia="zh-CN"/>
        </w:rPr>
        <w:t>一方在第</w:t>
      </w:r>
      <w:r w:rsidRPr="006666CE">
        <w:rPr>
          <w:rFonts w:ascii="Arial" w:hAnsi="Arial" w:hint="eastAsia"/>
          <w:lang w:eastAsia="zh-CN"/>
        </w:rPr>
        <w:t>8.4</w:t>
      </w:r>
      <w:r w:rsidRPr="006666CE">
        <w:rPr>
          <w:rFonts w:ascii="Arial" w:hAnsi="Arial" w:hint="eastAsia"/>
          <w:lang w:eastAsia="zh-CN"/>
        </w:rPr>
        <w:t>条下的义务不适用于根据第</w:t>
      </w:r>
      <w:r w:rsidRPr="006666CE">
        <w:rPr>
          <w:rFonts w:ascii="Arial" w:hAnsi="Arial" w:hint="eastAsia"/>
          <w:lang w:eastAsia="zh-CN"/>
        </w:rPr>
        <w:t>8.2</w:t>
      </w:r>
      <w:r w:rsidRPr="006666CE">
        <w:rPr>
          <w:rFonts w:ascii="Arial" w:hAnsi="Arial" w:hint="eastAsia"/>
          <w:lang w:eastAsia="zh-CN"/>
        </w:rPr>
        <w:t>条可</w:t>
      </w:r>
      <w:r w:rsidR="00FD3A75" w:rsidRPr="006666CE">
        <w:rPr>
          <w:rFonts w:ascii="Arial" w:hAnsi="Arial" w:hint="eastAsia"/>
          <w:lang w:eastAsia="zh-CN"/>
        </w:rPr>
        <w:t>作为</w:t>
      </w:r>
      <w:r w:rsidR="00D80113" w:rsidRPr="006666CE">
        <w:rPr>
          <w:rFonts w:ascii="Arial" w:hAnsi="Arial" w:hint="eastAsia"/>
          <w:lang w:eastAsia="zh-CN"/>
        </w:rPr>
        <w:t>免责</w:t>
      </w:r>
      <w:r w:rsidR="00FD3A75" w:rsidRPr="006666CE">
        <w:rPr>
          <w:rFonts w:ascii="Arial" w:hAnsi="Arial" w:hint="eastAsia"/>
          <w:lang w:eastAsia="zh-CN"/>
        </w:rPr>
        <w:t>对象</w:t>
      </w:r>
      <w:r w:rsidRPr="006666CE">
        <w:rPr>
          <w:rFonts w:ascii="Arial" w:hAnsi="Arial" w:hint="eastAsia"/>
          <w:lang w:eastAsia="zh-CN"/>
        </w:rPr>
        <w:t>的项目知识产权。</w:t>
      </w:r>
    </w:p>
    <w:p w14:paraId="66FE2374" w14:textId="77777777" w:rsidR="00B41F50" w:rsidRPr="006666CE" w:rsidRDefault="00453E64" w:rsidP="00EC33DB">
      <w:pPr>
        <w:overflowPunct w:val="0"/>
        <w:spacing w:afterLines="50" w:after="120" w:line="340" w:lineRule="atLeast"/>
        <w:rPr>
          <w:rFonts w:ascii="Arial" w:hAnsi="Arial"/>
          <w:lang w:eastAsia="zh-CN"/>
        </w:rPr>
      </w:pPr>
      <w:r w:rsidRPr="006666CE">
        <w:rPr>
          <w:rFonts w:ascii="Arial" w:hAnsi="Arial" w:hint="eastAsia"/>
          <w:lang w:eastAsia="zh-CN"/>
        </w:rPr>
        <w:t>(b)</w:t>
      </w:r>
      <w:r w:rsidR="00475903" w:rsidRPr="006666CE">
        <w:rPr>
          <w:rFonts w:ascii="Arial" w:hAnsi="Arial"/>
          <w:lang w:eastAsia="zh-CN"/>
        </w:rPr>
        <w:tab/>
      </w:r>
      <w:r w:rsidRPr="006666CE">
        <w:rPr>
          <w:rFonts w:ascii="Arial" w:hAnsi="Arial" w:hint="eastAsia"/>
          <w:lang w:eastAsia="zh-CN"/>
        </w:rPr>
        <w:t>谈判期</w:t>
      </w:r>
      <w:r w:rsidR="00952AC0" w:rsidRPr="006666CE">
        <w:rPr>
          <w:rFonts w:ascii="Arial" w:hAnsi="Arial" w:hint="eastAsia"/>
          <w:lang w:eastAsia="zh-CN"/>
        </w:rPr>
        <w:t>届满</w:t>
      </w:r>
      <w:r w:rsidRPr="006666CE">
        <w:rPr>
          <w:rFonts w:ascii="Arial" w:hAnsi="Arial" w:hint="eastAsia"/>
          <w:lang w:eastAsia="zh-CN"/>
        </w:rPr>
        <w:t>后，除非根据第</w:t>
      </w:r>
      <w:r w:rsidRPr="006666CE">
        <w:rPr>
          <w:rFonts w:ascii="Arial" w:hAnsi="Arial" w:hint="eastAsia"/>
          <w:lang w:eastAsia="zh-CN"/>
        </w:rPr>
        <w:t>7.4</w:t>
      </w:r>
      <w:r w:rsidR="00FF749A" w:rsidRPr="006666CE">
        <w:rPr>
          <w:rFonts w:ascii="Arial" w:hAnsi="Arial" w:hint="eastAsia"/>
          <w:lang w:eastAsia="zh-CN"/>
        </w:rPr>
        <w:t>条</w:t>
      </w:r>
      <w:r w:rsidRPr="006666CE">
        <w:rPr>
          <w:rFonts w:ascii="Arial" w:hAnsi="Arial" w:hint="eastAsia"/>
          <w:lang w:eastAsia="zh-CN"/>
        </w:rPr>
        <w:t>达成的许可协议另有规定，否则各方均可自由</w:t>
      </w:r>
      <w:r w:rsidR="00952AC0" w:rsidRPr="006666CE">
        <w:rPr>
          <w:rFonts w:ascii="Arial" w:hAnsi="Arial" w:hint="eastAsia"/>
          <w:lang w:eastAsia="zh-CN"/>
        </w:rPr>
        <w:t>公开</w:t>
      </w:r>
      <w:r w:rsidRPr="006666CE">
        <w:rPr>
          <w:rFonts w:ascii="Arial" w:hAnsi="Arial" w:hint="eastAsia"/>
          <w:lang w:eastAsia="zh-CN"/>
        </w:rPr>
        <w:t>和使用其</w:t>
      </w:r>
      <w:r w:rsidR="0027664A" w:rsidRPr="006666CE">
        <w:rPr>
          <w:rFonts w:ascii="Arial" w:hAnsi="Arial" w:hint="eastAsia"/>
          <w:lang w:eastAsia="zh-CN"/>
        </w:rPr>
        <w:t>独自</w:t>
      </w:r>
      <w:r w:rsidRPr="006666CE">
        <w:rPr>
          <w:rFonts w:ascii="Arial" w:hAnsi="Arial" w:hint="eastAsia"/>
          <w:lang w:eastAsia="zh-CN"/>
        </w:rPr>
        <w:t>或共同拥有的项目知识产权。</w:t>
      </w:r>
      <w:r w:rsidR="001E5C3D" w:rsidRPr="006666CE">
        <w:rPr>
          <w:rFonts w:ascii="Arial" w:hAnsi="Arial" w:hint="eastAsia"/>
          <w:lang w:eastAsia="zh-CN"/>
        </w:rPr>
        <w:t>上</w:t>
      </w:r>
      <w:r w:rsidRPr="006666CE">
        <w:rPr>
          <w:rFonts w:ascii="Arial" w:hAnsi="Arial" w:hint="eastAsia"/>
          <w:lang w:eastAsia="zh-CN"/>
        </w:rPr>
        <w:t>句并不授予一方</w:t>
      </w:r>
      <w:r w:rsidR="001E5C3D" w:rsidRPr="006666CE">
        <w:rPr>
          <w:rFonts w:ascii="Arial" w:hAnsi="Arial" w:hint="eastAsia"/>
          <w:lang w:eastAsia="zh-CN"/>
        </w:rPr>
        <w:t>使用</w:t>
      </w:r>
      <w:r w:rsidR="00EA2694" w:rsidRPr="006666CE">
        <w:rPr>
          <w:rFonts w:ascii="Arial" w:hAnsi="Arial" w:hint="eastAsia"/>
          <w:lang w:eastAsia="zh-CN"/>
        </w:rPr>
        <w:t>由</w:t>
      </w:r>
      <w:r w:rsidRPr="006666CE">
        <w:rPr>
          <w:rFonts w:ascii="Arial" w:hAnsi="Arial" w:hint="eastAsia"/>
          <w:lang w:eastAsia="zh-CN"/>
        </w:rPr>
        <w:t>另一方</w:t>
      </w:r>
      <w:r w:rsidR="0027664A" w:rsidRPr="006666CE">
        <w:rPr>
          <w:rFonts w:ascii="Arial" w:hAnsi="Arial" w:hint="eastAsia"/>
          <w:lang w:eastAsia="zh-CN"/>
        </w:rPr>
        <w:t>独自</w:t>
      </w:r>
      <w:r w:rsidRPr="006666CE">
        <w:rPr>
          <w:rFonts w:ascii="Arial" w:hAnsi="Arial" w:hint="eastAsia"/>
          <w:lang w:eastAsia="zh-CN"/>
        </w:rPr>
        <w:t>拥有的知识产权</w:t>
      </w:r>
      <w:r w:rsidR="001E5C3D" w:rsidRPr="006666CE">
        <w:rPr>
          <w:rFonts w:ascii="Arial" w:hAnsi="Arial" w:hint="eastAsia"/>
          <w:lang w:eastAsia="zh-CN"/>
        </w:rPr>
        <w:t>权利</w:t>
      </w:r>
      <w:r w:rsidRPr="006666CE">
        <w:rPr>
          <w:rFonts w:ascii="Arial" w:hAnsi="Arial" w:hint="eastAsia"/>
          <w:lang w:eastAsia="zh-CN"/>
        </w:rPr>
        <w:t>或背景权利的任何权利。</w:t>
      </w:r>
    </w:p>
    <w:p w14:paraId="7F1C0215" w14:textId="6E4EFAF3" w:rsidR="000B3EB5" w:rsidRPr="00662423" w:rsidRDefault="000B3EB5" w:rsidP="00A3590C">
      <w:pPr>
        <w:pStyle w:val="Heading3"/>
      </w:pPr>
      <w:r w:rsidRPr="00662423">
        <w:t>9.</w:t>
      </w:r>
      <w:r w:rsidRPr="00662423">
        <w:tab/>
      </w:r>
      <w:r w:rsidRPr="00662423">
        <w:t>学术</w:t>
      </w:r>
      <w:r>
        <w:rPr>
          <w:rFonts w:hint="eastAsia"/>
        </w:rPr>
        <w:t>发表</w:t>
      </w:r>
    </w:p>
    <w:p w14:paraId="7088CBE6" w14:textId="7DC6C395" w:rsidR="000B3EB5" w:rsidRPr="00662423" w:rsidRDefault="000B3EB5" w:rsidP="00A3590C">
      <w:pPr>
        <w:pStyle w:val="Heading4"/>
      </w:pPr>
      <w:r w:rsidRPr="00662423">
        <w:t>9.1</w:t>
      </w:r>
      <w:r>
        <w:tab/>
      </w:r>
      <w:r w:rsidR="00B44F3C">
        <w:rPr>
          <w:rFonts w:hint="eastAsia"/>
        </w:rPr>
        <w:t>谈判期届满前的</w:t>
      </w:r>
      <w:r w:rsidR="003F0805">
        <w:t>拟发表内容</w:t>
      </w:r>
    </w:p>
    <w:p w14:paraId="4FC4C0B5" w14:textId="0921EB75" w:rsidR="00BA1E75" w:rsidRPr="006666CE" w:rsidRDefault="00B44F3C" w:rsidP="00EC33DB">
      <w:pPr>
        <w:overflowPunct w:val="0"/>
        <w:spacing w:afterLines="50" w:after="120" w:line="340" w:lineRule="atLeast"/>
        <w:rPr>
          <w:rFonts w:ascii="Arial" w:hAnsi="Arial" w:cs="SimSun"/>
          <w:lang w:eastAsia="zh-CN"/>
        </w:rPr>
      </w:pPr>
      <w:r w:rsidRPr="006666CE">
        <w:rPr>
          <w:rFonts w:ascii="Arial" w:hAnsi="Arial" w:hint="eastAsia"/>
          <w:lang w:eastAsia="zh-CN"/>
        </w:rPr>
        <w:t>各</w:t>
      </w:r>
      <w:r w:rsidR="00BA1E75" w:rsidRPr="006666CE">
        <w:rPr>
          <w:rFonts w:ascii="Arial" w:hAnsi="Arial"/>
          <w:lang w:eastAsia="zh-CN"/>
        </w:rPr>
        <w:t>方将向另一方提交任何</w:t>
      </w:r>
      <w:r w:rsidR="003F0805" w:rsidRPr="006666CE">
        <w:rPr>
          <w:rFonts w:ascii="Arial" w:hAnsi="Arial" w:hint="eastAsia"/>
          <w:lang w:eastAsia="zh-CN"/>
        </w:rPr>
        <w:t>拟发表内容</w:t>
      </w:r>
      <w:r w:rsidR="00BA1E75" w:rsidRPr="006666CE">
        <w:rPr>
          <w:rFonts w:ascii="Arial" w:hAnsi="Arial"/>
          <w:lang w:eastAsia="zh-CN"/>
        </w:rPr>
        <w:t>。在谈判期</w:t>
      </w:r>
      <w:r w:rsidR="00FC436F" w:rsidRPr="006666CE">
        <w:rPr>
          <w:rFonts w:ascii="Arial" w:hAnsi="Arial" w:hint="eastAsia"/>
          <w:lang w:eastAsia="zh-CN"/>
        </w:rPr>
        <w:t>届满</w:t>
      </w:r>
      <w:r w:rsidR="00BA1E75" w:rsidRPr="006666CE">
        <w:rPr>
          <w:rFonts w:ascii="Arial" w:hAnsi="Arial"/>
          <w:lang w:eastAsia="zh-CN"/>
        </w:rPr>
        <w:t>前，一方未经另一方</w:t>
      </w:r>
      <w:r w:rsidR="00FC436F" w:rsidRPr="006666CE">
        <w:rPr>
          <w:rFonts w:ascii="Arial" w:hAnsi="Arial" w:hint="eastAsia"/>
          <w:lang w:eastAsia="zh-CN"/>
        </w:rPr>
        <w:t>同意</w:t>
      </w:r>
      <w:r w:rsidR="00F17B9E" w:rsidRPr="006666CE">
        <w:rPr>
          <w:rFonts w:ascii="Arial" w:hAnsi="Arial" w:hint="eastAsia"/>
          <w:lang w:eastAsia="zh-CN"/>
        </w:rPr>
        <w:t>，</w:t>
      </w:r>
      <w:r w:rsidR="00BA1E75" w:rsidRPr="006666CE">
        <w:rPr>
          <w:rFonts w:ascii="Arial" w:hAnsi="Arial"/>
          <w:lang w:eastAsia="zh-CN"/>
        </w:rPr>
        <w:t>不得</w:t>
      </w:r>
      <w:r w:rsidR="00FC436F" w:rsidRPr="006666CE">
        <w:rPr>
          <w:rFonts w:ascii="Arial" w:hAnsi="Arial" w:hint="eastAsia"/>
          <w:lang w:eastAsia="zh-CN"/>
        </w:rPr>
        <w:t>发表</w:t>
      </w:r>
      <w:r w:rsidR="003F0805" w:rsidRPr="006666CE">
        <w:rPr>
          <w:rFonts w:ascii="Arial" w:hAnsi="Arial" w:hint="eastAsia"/>
          <w:lang w:eastAsia="zh-CN"/>
        </w:rPr>
        <w:t>拟发表内容</w:t>
      </w:r>
      <w:r w:rsidR="00BA1E75" w:rsidRPr="006666CE">
        <w:rPr>
          <w:rFonts w:ascii="Arial" w:hAnsi="Arial"/>
          <w:lang w:eastAsia="zh-CN"/>
        </w:rPr>
        <w:t>。如果另一方在收到</w:t>
      </w:r>
      <w:r w:rsidR="003F0805" w:rsidRPr="006666CE">
        <w:rPr>
          <w:rFonts w:ascii="Arial" w:hAnsi="Arial"/>
          <w:lang w:eastAsia="zh-CN"/>
        </w:rPr>
        <w:t>拟发表内容</w:t>
      </w:r>
      <w:r w:rsidR="00BA1E75" w:rsidRPr="006666CE">
        <w:rPr>
          <w:rFonts w:ascii="Arial" w:hAnsi="Arial"/>
          <w:lang w:eastAsia="zh-CN"/>
        </w:rPr>
        <w:t>后</w:t>
      </w:r>
      <w:r w:rsidR="00B15FBF" w:rsidRPr="006666CE">
        <w:rPr>
          <w:rFonts w:ascii="Arial" w:hAnsi="Arial"/>
          <w:lang w:eastAsia="zh-CN"/>
        </w:rPr>
        <w:t>三十日</w:t>
      </w:r>
      <w:r w:rsidR="00BA1E75" w:rsidRPr="006666CE">
        <w:rPr>
          <w:rFonts w:ascii="Arial" w:hAnsi="Arial"/>
          <w:lang w:eastAsia="zh-CN"/>
        </w:rPr>
        <w:t>内不</w:t>
      </w:r>
      <w:r w:rsidR="00FA19D1" w:rsidRPr="006666CE">
        <w:rPr>
          <w:rFonts w:ascii="Arial" w:hAnsi="Arial" w:hint="eastAsia"/>
          <w:lang w:eastAsia="zh-CN"/>
        </w:rPr>
        <w:t>同意发表</w:t>
      </w:r>
      <w:r w:rsidR="00BA1E75" w:rsidRPr="006666CE">
        <w:rPr>
          <w:rFonts w:ascii="Arial" w:hAnsi="Arial"/>
          <w:lang w:eastAsia="zh-CN"/>
        </w:rPr>
        <w:t>，或书面要求对</w:t>
      </w:r>
      <w:r w:rsidR="003F0805" w:rsidRPr="006666CE">
        <w:rPr>
          <w:rFonts w:ascii="Arial" w:hAnsi="Arial"/>
          <w:lang w:eastAsia="zh-CN"/>
        </w:rPr>
        <w:t>拟发表内容</w:t>
      </w:r>
      <w:r w:rsidR="00BA1E75" w:rsidRPr="006666CE">
        <w:rPr>
          <w:rFonts w:ascii="Arial" w:hAnsi="Arial"/>
          <w:lang w:eastAsia="zh-CN"/>
        </w:rPr>
        <w:t>进行具体</w:t>
      </w:r>
      <w:r w:rsidR="00FA19D1" w:rsidRPr="006666CE">
        <w:rPr>
          <w:rFonts w:ascii="Arial" w:hAnsi="Arial" w:hint="eastAsia"/>
          <w:lang w:eastAsia="zh-CN"/>
        </w:rPr>
        <w:t>修订</w:t>
      </w:r>
      <w:r w:rsidR="00BA1E75" w:rsidRPr="006666CE">
        <w:rPr>
          <w:rFonts w:ascii="Arial" w:hAnsi="Arial"/>
          <w:lang w:eastAsia="zh-CN"/>
        </w:rPr>
        <w:t>，或</w:t>
      </w:r>
      <w:r w:rsidR="00FA19D1" w:rsidRPr="006666CE">
        <w:rPr>
          <w:rFonts w:ascii="Arial" w:hAnsi="Arial" w:hint="eastAsia"/>
          <w:lang w:eastAsia="zh-CN"/>
        </w:rPr>
        <w:t>书面要求</w:t>
      </w:r>
      <w:r w:rsidR="00BA1E75" w:rsidRPr="006666CE">
        <w:rPr>
          <w:rFonts w:ascii="Arial" w:hAnsi="Arial"/>
          <w:lang w:eastAsia="zh-CN"/>
        </w:rPr>
        <w:t>推迟</w:t>
      </w:r>
      <w:r w:rsidR="003F0805" w:rsidRPr="006666CE">
        <w:rPr>
          <w:rFonts w:ascii="Arial" w:hAnsi="Arial" w:hint="eastAsia"/>
          <w:lang w:eastAsia="zh-CN"/>
        </w:rPr>
        <w:t>拟发表内容</w:t>
      </w:r>
      <w:r w:rsidR="00FA19D1" w:rsidRPr="006666CE">
        <w:rPr>
          <w:rFonts w:ascii="Arial" w:hAnsi="Arial" w:hint="eastAsia"/>
          <w:lang w:eastAsia="zh-CN"/>
        </w:rPr>
        <w:t>以</w:t>
      </w:r>
      <w:r w:rsidR="00BA1E75" w:rsidRPr="006666CE">
        <w:rPr>
          <w:rFonts w:ascii="Arial" w:hAnsi="Arial"/>
          <w:lang w:eastAsia="zh-CN"/>
        </w:rPr>
        <w:t>允许提交专利申请，则</w:t>
      </w:r>
      <w:r w:rsidR="003F0805" w:rsidRPr="006666CE">
        <w:rPr>
          <w:rFonts w:ascii="Arial" w:hAnsi="Arial"/>
          <w:lang w:eastAsia="zh-CN"/>
        </w:rPr>
        <w:t>拟发表内容</w:t>
      </w:r>
      <w:r w:rsidR="00BA1E75" w:rsidRPr="006666CE">
        <w:rPr>
          <w:rFonts w:ascii="Arial" w:hAnsi="Arial"/>
          <w:lang w:eastAsia="zh-CN"/>
        </w:rPr>
        <w:t>可以提交</w:t>
      </w:r>
      <w:r w:rsidR="00FA19D1" w:rsidRPr="006666CE">
        <w:rPr>
          <w:rFonts w:ascii="Arial" w:hAnsi="Arial" w:hint="eastAsia"/>
          <w:lang w:eastAsia="zh-CN"/>
        </w:rPr>
        <w:t>发表</w:t>
      </w:r>
      <w:r w:rsidR="00BA1E75" w:rsidRPr="006666CE">
        <w:rPr>
          <w:rFonts w:ascii="Arial" w:hAnsi="Arial"/>
          <w:lang w:eastAsia="zh-CN"/>
        </w:rPr>
        <w:t>。双方将合作避免危及项目知识产权可能获得的专利保护</w:t>
      </w:r>
      <w:r w:rsidR="00BA1E75" w:rsidRPr="006666CE">
        <w:rPr>
          <w:rFonts w:ascii="Arial" w:hAnsi="Arial" w:cs="SimSun" w:hint="eastAsia"/>
          <w:lang w:eastAsia="zh-CN"/>
        </w:rPr>
        <w:t>。</w:t>
      </w:r>
    </w:p>
    <w:p w14:paraId="4A21C967" w14:textId="4687C6E0" w:rsidR="00BA1E75" w:rsidRPr="00F17B9E" w:rsidRDefault="00BA1E75" w:rsidP="00A3590C">
      <w:pPr>
        <w:pStyle w:val="Heading4"/>
      </w:pPr>
      <w:r w:rsidRPr="00F17B9E">
        <w:t>9.2</w:t>
      </w:r>
      <w:r w:rsidR="00475903">
        <w:tab/>
      </w:r>
      <w:r w:rsidRPr="00F17B9E">
        <w:t>谈判期</w:t>
      </w:r>
      <w:r w:rsidR="00D92C83">
        <w:rPr>
          <w:rFonts w:hint="eastAsia"/>
        </w:rPr>
        <w:t>届满</w:t>
      </w:r>
      <w:r w:rsidRPr="00F17B9E">
        <w:t>前的</w:t>
      </w:r>
      <w:r w:rsidR="003F0805">
        <w:t>拟发表内容</w:t>
      </w:r>
    </w:p>
    <w:p w14:paraId="0D38529B" w14:textId="5B967478" w:rsidR="00BA1E75" w:rsidRPr="006666CE" w:rsidRDefault="00BA1E75" w:rsidP="00EC33DB">
      <w:pPr>
        <w:overflowPunct w:val="0"/>
        <w:spacing w:afterLines="50" w:after="120" w:line="340" w:lineRule="atLeast"/>
        <w:rPr>
          <w:rFonts w:ascii="Arial" w:hAnsi="Arial"/>
          <w:lang w:eastAsia="zh-CN"/>
        </w:rPr>
      </w:pPr>
      <w:r w:rsidRPr="006666CE">
        <w:rPr>
          <w:rFonts w:ascii="Arial" w:hAnsi="Arial"/>
          <w:lang w:eastAsia="zh-CN"/>
        </w:rPr>
        <w:t>只要</w:t>
      </w:r>
      <w:r w:rsidR="003F0805" w:rsidRPr="006666CE">
        <w:rPr>
          <w:rFonts w:ascii="Arial" w:hAnsi="Arial" w:hint="eastAsia"/>
          <w:lang w:eastAsia="zh-CN"/>
        </w:rPr>
        <w:t>拟发表内容</w:t>
      </w:r>
      <w:r w:rsidRPr="006666CE">
        <w:rPr>
          <w:rFonts w:ascii="Arial" w:hAnsi="Arial"/>
          <w:lang w:eastAsia="zh-CN"/>
        </w:rPr>
        <w:t>不</w:t>
      </w:r>
      <w:r w:rsidR="001D1370" w:rsidRPr="006666CE">
        <w:rPr>
          <w:rFonts w:ascii="Arial" w:hAnsi="Arial" w:hint="eastAsia"/>
          <w:lang w:eastAsia="zh-CN"/>
        </w:rPr>
        <w:t>公开</w:t>
      </w:r>
      <w:r w:rsidRPr="006666CE">
        <w:rPr>
          <w:rFonts w:ascii="Arial" w:hAnsi="Arial"/>
          <w:lang w:eastAsia="zh-CN"/>
        </w:rPr>
        <w:t>一方的保密信息</w:t>
      </w:r>
      <w:r w:rsidR="001D1370" w:rsidRPr="006666CE">
        <w:rPr>
          <w:rFonts w:ascii="Arial" w:hAnsi="Arial" w:hint="eastAsia"/>
          <w:lang w:eastAsia="zh-CN"/>
        </w:rPr>
        <w:t>，</w:t>
      </w:r>
      <w:r w:rsidRPr="006666CE">
        <w:rPr>
          <w:rFonts w:ascii="Arial" w:hAnsi="Arial"/>
          <w:lang w:eastAsia="zh-CN"/>
        </w:rPr>
        <w:t>不侵犯一方</w:t>
      </w:r>
      <w:r w:rsidR="0027664A" w:rsidRPr="006666CE">
        <w:rPr>
          <w:rFonts w:ascii="Arial" w:hAnsi="Arial" w:hint="eastAsia"/>
          <w:lang w:eastAsia="zh-CN"/>
        </w:rPr>
        <w:t>独自</w:t>
      </w:r>
      <w:r w:rsidR="001D1370" w:rsidRPr="006666CE">
        <w:rPr>
          <w:rFonts w:ascii="Arial" w:hAnsi="Arial" w:hint="eastAsia"/>
          <w:lang w:eastAsia="zh-CN"/>
        </w:rPr>
        <w:t>拥有</w:t>
      </w:r>
      <w:r w:rsidRPr="006666CE">
        <w:rPr>
          <w:rFonts w:ascii="Arial" w:hAnsi="Arial"/>
          <w:lang w:eastAsia="zh-CN"/>
        </w:rPr>
        <w:t>的背景权利</w:t>
      </w:r>
      <w:r w:rsidR="001D1370" w:rsidRPr="006666CE">
        <w:rPr>
          <w:rFonts w:ascii="Arial" w:hAnsi="Arial" w:hint="eastAsia"/>
          <w:lang w:eastAsia="zh-CN"/>
        </w:rPr>
        <w:t>，也</w:t>
      </w:r>
      <w:r w:rsidRPr="006666CE">
        <w:rPr>
          <w:rFonts w:ascii="Arial" w:hAnsi="Arial"/>
          <w:lang w:eastAsia="zh-CN"/>
        </w:rPr>
        <w:t>不违反根据第</w:t>
      </w:r>
      <w:r w:rsidRPr="006666CE">
        <w:rPr>
          <w:rFonts w:ascii="Arial" w:hAnsi="Arial"/>
          <w:lang w:eastAsia="zh-CN"/>
        </w:rPr>
        <w:t>7.4</w:t>
      </w:r>
      <w:r w:rsidRPr="006666CE">
        <w:rPr>
          <w:rFonts w:ascii="Arial" w:hAnsi="Arial"/>
          <w:lang w:eastAsia="zh-CN"/>
        </w:rPr>
        <w:t>条达成的许可协议，</w:t>
      </w:r>
      <w:r w:rsidR="001D1370" w:rsidRPr="006666CE">
        <w:rPr>
          <w:rFonts w:ascii="Arial" w:hAnsi="Arial" w:hint="eastAsia"/>
          <w:lang w:eastAsia="zh-CN"/>
        </w:rPr>
        <w:t>各方</w:t>
      </w:r>
      <w:r w:rsidRPr="006666CE">
        <w:rPr>
          <w:rFonts w:ascii="Arial" w:hAnsi="Arial"/>
          <w:lang w:eastAsia="zh-CN"/>
        </w:rPr>
        <w:t>均可在谈判期</w:t>
      </w:r>
      <w:r w:rsidR="001D1370" w:rsidRPr="006666CE">
        <w:rPr>
          <w:rFonts w:ascii="Arial" w:hAnsi="Arial" w:hint="eastAsia"/>
          <w:lang w:eastAsia="zh-CN"/>
        </w:rPr>
        <w:t>届满</w:t>
      </w:r>
      <w:r w:rsidRPr="006666CE">
        <w:rPr>
          <w:rFonts w:ascii="Arial" w:hAnsi="Arial"/>
          <w:lang w:eastAsia="zh-CN"/>
        </w:rPr>
        <w:t>后的任何时间</w:t>
      </w:r>
      <w:r w:rsidR="001D1370" w:rsidRPr="006666CE">
        <w:rPr>
          <w:rFonts w:ascii="Arial" w:hAnsi="Arial" w:hint="eastAsia"/>
          <w:lang w:eastAsia="zh-CN"/>
        </w:rPr>
        <w:t>发表</w:t>
      </w:r>
      <w:r w:rsidRPr="006666CE">
        <w:rPr>
          <w:rFonts w:ascii="Arial" w:hAnsi="Arial"/>
          <w:lang w:eastAsia="zh-CN"/>
        </w:rPr>
        <w:t>或授权</w:t>
      </w:r>
      <w:r w:rsidR="001D1370" w:rsidRPr="006666CE">
        <w:rPr>
          <w:rFonts w:ascii="Arial" w:hAnsi="Arial" w:hint="eastAsia"/>
          <w:lang w:eastAsia="zh-CN"/>
        </w:rPr>
        <w:t>发表</w:t>
      </w:r>
      <w:r w:rsidRPr="006666CE">
        <w:rPr>
          <w:rFonts w:ascii="Arial" w:hAnsi="Arial"/>
          <w:lang w:eastAsia="zh-CN"/>
        </w:rPr>
        <w:t>任何</w:t>
      </w:r>
      <w:r w:rsidR="003F0805" w:rsidRPr="006666CE">
        <w:rPr>
          <w:rFonts w:ascii="Arial" w:hAnsi="Arial" w:hint="eastAsia"/>
          <w:lang w:eastAsia="zh-CN"/>
        </w:rPr>
        <w:t>拟发表内容</w:t>
      </w:r>
      <w:r w:rsidRPr="006666CE">
        <w:rPr>
          <w:rFonts w:ascii="Arial" w:hAnsi="Arial"/>
          <w:lang w:eastAsia="zh-CN"/>
        </w:rPr>
        <w:t>，无需征得另一方同意</w:t>
      </w:r>
      <w:r w:rsidRPr="006666CE">
        <w:rPr>
          <w:rFonts w:ascii="Arial" w:hAnsi="Arial" w:cs="SimSun" w:hint="eastAsia"/>
          <w:lang w:eastAsia="zh-CN"/>
        </w:rPr>
        <w:t>。</w:t>
      </w:r>
    </w:p>
    <w:p w14:paraId="44C5C426" w14:textId="37293E51" w:rsidR="00BA1E75" w:rsidRPr="00F17B9E" w:rsidRDefault="00BA1E75" w:rsidP="00A3590C">
      <w:pPr>
        <w:pStyle w:val="Heading4"/>
      </w:pPr>
      <w:r w:rsidRPr="00F17B9E">
        <w:t>9.3</w:t>
      </w:r>
      <w:r w:rsidR="00475903">
        <w:tab/>
      </w:r>
      <w:r w:rsidRPr="00F17B9E">
        <w:t>学生论</w:t>
      </w:r>
      <w:r w:rsidRPr="00F17B9E">
        <w:rPr>
          <w:rFonts w:hint="eastAsia"/>
        </w:rPr>
        <w:t>文</w:t>
      </w:r>
    </w:p>
    <w:p w14:paraId="17E53BBB" w14:textId="2B4B4B9D"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如果</w:t>
      </w:r>
      <w:r w:rsidRPr="006666CE">
        <w:rPr>
          <w:rFonts w:ascii="Arial" w:hAnsi="Arial" w:hint="eastAsia"/>
          <w:lang w:eastAsia="zh-CN"/>
        </w:rPr>
        <w:t>载有</w:t>
      </w:r>
      <w:r w:rsidRPr="006666CE">
        <w:rPr>
          <w:rFonts w:ascii="Arial" w:hAnsi="Arial"/>
          <w:lang w:eastAsia="zh-CN"/>
        </w:rPr>
        <w:t>项目知识产权的学生论文将</w:t>
      </w:r>
      <w:r w:rsidRPr="006666CE">
        <w:rPr>
          <w:rFonts w:ascii="Arial" w:hAnsi="Arial" w:hint="eastAsia"/>
          <w:lang w:eastAsia="zh-CN"/>
        </w:rPr>
        <w:t>发表或</w:t>
      </w:r>
      <w:r w:rsidRPr="006666CE">
        <w:rPr>
          <w:rFonts w:ascii="Arial" w:hAnsi="Arial"/>
          <w:lang w:eastAsia="zh-CN"/>
        </w:rPr>
        <w:t>在图书馆编目，该论文将</w:t>
      </w:r>
      <w:r w:rsidRPr="006666CE">
        <w:rPr>
          <w:rFonts w:ascii="Arial" w:hAnsi="Arial" w:hint="eastAsia"/>
          <w:lang w:eastAsia="zh-CN"/>
        </w:rPr>
        <w:t>属于受</w:t>
      </w:r>
      <w:r w:rsidRPr="006666CE">
        <w:rPr>
          <w:rFonts w:ascii="Arial" w:hAnsi="Arial"/>
          <w:lang w:eastAsia="zh-CN"/>
        </w:rPr>
        <w:t>第</w:t>
      </w:r>
      <w:r w:rsidRPr="006666CE">
        <w:rPr>
          <w:rFonts w:ascii="Arial" w:hAnsi="Arial"/>
          <w:lang w:eastAsia="zh-CN"/>
        </w:rPr>
        <w:t>9</w:t>
      </w:r>
      <w:r w:rsidRPr="006666CE">
        <w:rPr>
          <w:rFonts w:ascii="Arial" w:hAnsi="Arial"/>
          <w:lang w:eastAsia="zh-CN"/>
        </w:rPr>
        <w:t>条</w:t>
      </w:r>
      <w:r w:rsidRPr="006666CE">
        <w:rPr>
          <w:rFonts w:ascii="Arial" w:hAnsi="Arial" w:hint="eastAsia"/>
          <w:lang w:eastAsia="zh-CN"/>
        </w:rPr>
        <w:t>约束</w:t>
      </w:r>
      <w:r w:rsidRPr="006666CE">
        <w:rPr>
          <w:rFonts w:ascii="Arial" w:hAnsi="Arial"/>
          <w:lang w:eastAsia="zh-CN"/>
        </w:rPr>
        <w:t>的</w:t>
      </w:r>
      <w:r w:rsidR="003F0805" w:rsidRPr="006666CE">
        <w:rPr>
          <w:rFonts w:ascii="Arial" w:hAnsi="Arial"/>
          <w:lang w:eastAsia="zh-CN"/>
        </w:rPr>
        <w:t>拟发表内容</w:t>
      </w:r>
      <w:r w:rsidRPr="006666CE">
        <w:rPr>
          <w:rFonts w:ascii="Arial" w:hAnsi="Arial"/>
          <w:lang w:eastAsia="zh-CN"/>
        </w:rPr>
        <w:t>。</w:t>
      </w:r>
      <w:r w:rsidRPr="006666CE">
        <w:rPr>
          <w:rFonts w:ascii="Arial" w:hAnsi="Arial" w:hint="eastAsia"/>
          <w:lang w:eastAsia="zh-CN"/>
        </w:rPr>
        <w:t>如果此类</w:t>
      </w:r>
      <w:r w:rsidRPr="006666CE">
        <w:rPr>
          <w:rFonts w:ascii="Arial" w:hAnsi="Arial"/>
          <w:lang w:eastAsia="zh-CN"/>
        </w:rPr>
        <w:t>学生论文将在谈判期</w:t>
      </w:r>
      <w:r w:rsidRPr="006666CE">
        <w:rPr>
          <w:rFonts w:ascii="Arial" w:hAnsi="Arial" w:hint="eastAsia"/>
          <w:lang w:eastAsia="zh-CN"/>
        </w:rPr>
        <w:t>届满前</w:t>
      </w:r>
      <w:r w:rsidRPr="006666CE">
        <w:rPr>
          <w:rFonts w:ascii="Arial" w:hAnsi="Arial"/>
          <w:lang w:eastAsia="zh-CN"/>
        </w:rPr>
        <w:t>接受审查</w:t>
      </w:r>
      <w:r w:rsidRPr="006666CE">
        <w:rPr>
          <w:rFonts w:ascii="Arial" w:hAnsi="Arial" w:hint="eastAsia"/>
          <w:lang w:eastAsia="zh-CN"/>
        </w:rPr>
        <w:t>，则</w:t>
      </w:r>
      <w:r w:rsidRPr="006666CE">
        <w:rPr>
          <w:rFonts w:ascii="Arial" w:hAnsi="Arial"/>
          <w:lang w:eastAsia="zh-CN"/>
        </w:rPr>
        <w:t>审查人员必须同意第</w:t>
      </w:r>
      <w:r w:rsidRPr="006666CE">
        <w:rPr>
          <w:rFonts w:ascii="Arial" w:hAnsi="Arial"/>
          <w:lang w:eastAsia="zh-CN"/>
        </w:rPr>
        <w:t>8</w:t>
      </w:r>
      <w:r w:rsidRPr="006666CE">
        <w:rPr>
          <w:rFonts w:ascii="Arial" w:hAnsi="Arial"/>
          <w:lang w:eastAsia="zh-CN"/>
        </w:rPr>
        <w:t>条</w:t>
      </w:r>
      <w:r w:rsidRPr="006666CE">
        <w:rPr>
          <w:rFonts w:ascii="Arial" w:hAnsi="Arial" w:hint="eastAsia"/>
          <w:lang w:eastAsia="zh-CN"/>
        </w:rPr>
        <w:t>中</w:t>
      </w:r>
      <w:r w:rsidRPr="006666CE">
        <w:rPr>
          <w:rFonts w:ascii="Arial" w:hAnsi="Arial"/>
          <w:lang w:eastAsia="zh-CN"/>
        </w:rPr>
        <w:t>的保密义务。</w:t>
      </w:r>
    </w:p>
    <w:p w14:paraId="5031452E" w14:textId="02A07EAF" w:rsidR="000B3EB5" w:rsidRPr="00662423" w:rsidRDefault="000B3EB5" w:rsidP="00A3590C">
      <w:pPr>
        <w:pStyle w:val="Heading4"/>
      </w:pPr>
      <w:r w:rsidRPr="00662423">
        <w:t>9.</w:t>
      </w:r>
      <w:r w:rsidR="003D7CE0">
        <w:t>4</w:t>
      </w:r>
      <w:r w:rsidRPr="00662423">
        <w:tab/>
      </w:r>
      <w:r w:rsidRPr="00666F39">
        <w:t>其他方的</w:t>
      </w:r>
      <w:r>
        <w:rPr>
          <w:rFonts w:hint="eastAsia"/>
        </w:rPr>
        <w:t>保密</w:t>
      </w:r>
      <w:r w:rsidRPr="00666F39">
        <w:t>信息</w:t>
      </w:r>
    </w:p>
    <w:p w14:paraId="0D0290D7"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未经</w:t>
      </w:r>
      <w:r w:rsidR="003D7CE0" w:rsidRPr="006666CE">
        <w:rPr>
          <w:rFonts w:ascii="Arial" w:hAnsi="Arial" w:hint="eastAsia"/>
          <w:lang w:eastAsia="zh-CN"/>
        </w:rPr>
        <w:t>另</w:t>
      </w:r>
      <w:r w:rsidRPr="006666CE">
        <w:rPr>
          <w:rFonts w:ascii="Arial" w:hAnsi="Arial"/>
          <w:lang w:eastAsia="zh-CN"/>
        </w:rPr>
        <w:t>一方事先书面同意，</w:t>
      </w:r>
      <w:r w:rsidR="003F0805" w:rsidRPr="006666CE">
        <w:rPr>
          <w:rFonts w:ascii="Arial" w:hAnsi="Arial" w:hint="eastAsia"/>
          <w:lang w:eastAsia="zh-CN"/>
        </w:rPr>
        <w:t>拟发表内容</w:t>
      </w:r>
      <w:r w:rsidRPr="006666CE">
        <w:rPr>
          <w:rFonts w:ascii="Arial" w:hAnsi="Arial"/>
          <w:lang w:eastAsia="zh-CN"/>
        </w:rPr>
        <w:t>或学生论文不得包含其</w:t>
      </w:r>
      <w:r w:rsidRPr="006666CE">
        <w:rPr>
          <w:rFonts w:ascii="Arial" w:hAnsi="Arial" w:hint="eastAsia"/>
          <w:lang w:eastAsia="zh-CN"/>
        </w:rPr>
        <w:t>任何保密</w:t>
      </w:r>
      <w:r w:rsidRPr="006666CE">
        <w:rPr>
          <w:rFonts w:ascii="Arial" w:hAnsi="Arial"/>
          <w:lang w:eastAsia="zh-CN"/>
        </w:rPr>
        <w:t>信息。</w:t>
      </w:r>
    </w:p>
    <w:p w14:paraId="3438A255" w14:textId="3EA2F7A0" w:rsidR="000B3EB5" w:rsidRPr="007F7FB3" w:rsidRDefault="000B3EB5" w:rsidP="00A3590C">
      <w:pPr>
        <w:pStyle w:val="Heading3"/>
      </w:pPr>
      <w:r w:rsidRPr="009F0BB1">
        <w:t>1</w:t>
      </w:r>
      <w:r w:rsidR="003D7CE0" w:rsidRPr="009F0BB1">
        <w:t>0</w:t>
      </w:r>
      <w:r w:rsidRPr="009F0BB1">
        <w:t>.</w:t>
      </w:r>
      <w:r w:rsidRPr="009F0BB1">
        <w:tab/>
      </w:r>
      <w:r w:rsidRPr="009F0BB1">
        <w:rPr>
          <w:rFonts w:hint="eastAsia"/>
        </w:rPr>
        <w:t>免除保证责任</w:t>
      </w:r>
    </w:p>
    <w:p w14:paraId="7BB85B83" w14:textId="10B864D0" w:rsidR="000B3EB5" w:rsidRPr="007F7FB3" w:rsidRDefault="000B3EB5" w:rsidP="00A3590C">
      <w:pPr>
        <w:pStyle w:val="Heading4"/>
      </w:pPr>
      <w:r w:rsidRPr="007F7FB3">
        <w:t>1</w:t>
      </w:r>
      <w:r w:rsidR="003D7CE0">
        <w:t>0</w:t>
      </w:r>
      <w:r w:rsidRPr="007F7FB3">
        <w:t>.1</w:t>
      </w:r>
      <w:r w:rsidRPr="007F7FB3">
        <w:tab/>
      </w:r>
      <w:r w:rsidRPr="00666F39">
        <w:t>研究</w:t>
      </w:r>
      <w:r>
        <w:rPr>
          <w:rFonts w:hint="eastAsia"/>
        </w:rPr>
        <w:t>具有</w:t>
      </w:r>
      <w:r w:rsidRPr="00666F39">
        <w:t>不确定</w:t>
      </w:r>
      <w:r>
        <w:rPr>
          <w:rFonts w:hint="eastAsia"/>
        </w:rPr>
        <w:t>性</w:t>
      </w:r>
    </w:p>
    <w:p w14:paraId="6A9B991D" w14:textId="76C19B49" w:rsidR="000B3EB5" w:rsidRPr="006666CE" w:rsidRDefault="003D7CE0" w:rsidP="00EC33DB">
      <w:pPr>
        <w:overflowPunct w:val="0"/>
        <w:spacing w:afterLines="50" w:after="120" w:line="340" w:lineRule="atLeast"/>
        <w:rPr>
          <w:rFonts w:ascii="Arial" w:hAnsi="Arial"/>
          <w:lang w:eastAsia="zh-CN"/>
        </w:rPr>
      </w:pPr>
      <w:r w:rsidRPr="006666CE">
        <w:rPr>
          <w:rFonts w:ascii="Arial" w:hAnsi="Arial" w:hint="eastAsia"/>
          <w:lang w:eastAsia="zh-CN"/>
        </w:rPr>
        <w:t>双</w:t>
      </w:r>
      <w:r w:rsidR="000B3EB5" w:rsidRPr="006666CE">
        <w:rPr>
          <w:rFonts w:ascii="Arial" w:hAnsi="Arial" w:hint="eastAsia"/>
          <w:lang w:eastAsia="zh-CN"/>
        </w:rPr>
        <w:t>方承认</w:t>
      </w:r>
      <w:r w:rsidR="00681DEE" w:rsidRPr="006666CE">
        <w:rPr>
          <w:rFonts w:ascii="Arial" w:hAnsi="Arial" w:hint="eastAsia"/>
          <w:lang w:eastAsia="zh-CN"/>
        </w:rPr>
        <w:t>，</w:t>
      </w:r>
      <w:r w:rsidR="00940313" w:rsidRPr="006666CE">
        <w:rPr>
          <w:rFonts w:ascii="Arial" w:hAnsi="Arial"/>
          <w:lang w:eastAsia="zh-CN"/>
        </w:rPr>
        <w:t>研究方案</w:t>
      </w:r>
      <w:r w:rsidR="00681DEE" w:rsidRPr="006666CE">
        <w:rPr>
          <w:rFonts w:ascii="Arial" w:hAnsi="Arial" w:hint="eastAsia"/>
          <w:lang w:eastAsia="zh-CN"/>
        </w:rPr>
        <w:t>的</w:t>
      </w:r>
      <w:r w:rsidR="000B3EB5" w:rsidRPr="006666CE">
        <w:rPr>
          <w:rFonts w:ascii="Arial" w:hAnsi="Arial"/>
          <w:lang w:eastAsia="zh-CN"/>
        </w:rPr>
        <w:t>结果</w:t>
      </w:r>
      <w:r w:rsidR="00A676F3" w:rsidRPr="006666CE">
        <w:rPr>
          <w:rFonts w:ascii="Arial" w:hAnsi="Arial" w:hint="eastAsia"/>
          <w:lang w:eastAsia="zh-CN"/>
        </w:rPr>
        <w:t>从</w:t>
      </w:r>
      <w:r w:rsidR="000B3EB5" w:rsidRPr="006666CE">
        <w:rPr>
          <w:rFonts w:ascii="Arial" w:hAnsi="Arial"/>
          <w:lang w:eastAsia="zh-CN"/>
        </w:rPr>
        <w:t>根本</w:t>
      </w:r>
      <w:r w:rsidR="00A676F3" w:rsidRPr="006666CE">
        <w:rPr>
          <w:rFonts w:ascii="Arial" w:hAnsi="Arial" w:hint="eastAsia"/>
          <w:lang w:eastAsia="zh-CN"/>
        </w:rPr>
        <w:t>上具有</w:t>
      </w:r>
      <w:r w:rsidR="000B3EB5" w:rsidRPr="006666CE">
        <w:rPr>
          <w:rFonts w:ascii="Arial" w:hAnsi="Arial"/>
          <w:lang w:eastAsia="zh-CN"/>
        </w:rPr>
        <w:t>不确定性。</w:t>
      </w:r>
    </w:p>
    <w:p w14:paraId="6E4DD65B" w14:textId="00CA8507" w:rsidR="000B3EB5" w:rsidRPr="007F7FB3" w:rsidRDefault="000B3EB5" w:rsidP="00A3590C">
      <w:pPr>
        <w:pStyle w:val="Heading4"/>
      </w:pPr>
      <w:r w:rsidRPr="007F7FB3">
        <w:t>1</w:t>
      </w:r>
      <w:r w:rsidR="003D7CE0">
        <w:t>0</w:t>
      </w:r>
      <w:r w:rsidRPr="007F7FB3">
        <w:t>.2</w:t>
      </w:r>
      <w:r w:rsidRPr="007F7FB3">
        <w:tab/>
      </w:r>
      <w:r w:rsidR="00DE1D0F">
        <w:rPr>
          <w:rFonts w:hint="eastAsia"/>
        </w:rPr>
        <w:t>确认</w:t>
      </w:r>
    </w:p>
    <w:p w14:paraId="3B2565AF" w14:textId="1D7515C5" w:rsidR="000B3EB5" w:rsidRPr="006666CE" w:rsidRDefault="003D7CE0" w:rsidP="00EC33DB">
      <w:pPr>
        <w:overflowPunct w:val="0"/>
        <w:spacing w:afterLines="50" w:after="120" w:line="340" w:lineRule="atLeast"/>
        <w:rPr>
          <w:rFonts w:ascii="Arial" w:hAnsi="Arial"/>
          <w:lang w:eastAsia="zh-CN"/>
        </w:rPr>
      </w:pPr>
      <w:r w:rsidRPr="006666CE">
        <w:rPr>
          <w:rFonts w:ascii="Arial" w:hAnsi="Arial" w:hint="eastAsia"/>
          <w:lang w:eastAsia="zh-CN"/>
        </w:rPr>
        <w:t>各</w:t>
      </w:r>
      <w:r w:rsidR="000B3EB5" w:rsidRPr="006666CE">
        <w:rPr>
          <w:rFonts w:ascii="Arial" w:hAnsi="Arial" w:hint="eastAsia"/>
          <w:lang w:eastAsia="zh-CN"/>
        </w:rPr>
        <w:t>方均</w:t>
      </w:r>
      <w:r w:rsidR="00DE1D0F" w:rsidRPr="006666CE">
        <w:rPr>
          <w:rFonts w:ascii="Arial" w:hAnsi="Arial" w:hint="eastAsia"/>
          <w:lang w:eastAsia="zh-CN"/>
        </w:rPr>
        <w:t>确认</w:t>
      </w:r>
      <w:r w:rsidR="000B3EB5" w:rsidRPr="006666CE">
        <w:rPr>
          <w:rFonts w:ascii="Arial" w:hAnsi="Arial" w:hint="eastAsia"/>
          <w:lang w:eastAsia="zh-CN"/>
        </w:rPr>
        <w:t>：</w:t>
      </w:r>
    </w:p>
    <w:p w14:paraId="24BAB189" w14:textId="6228BF56"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lang w:eastAsia="zh-CN"/>
        </w:rPr>
        <w:t>除本协议</w:t>
      </w:r>
      <w:r w:rsidRPr="006666CE">
        <w:rPr>
          <w:rFonts w:ascii="Arial" w:hAnsi="Arial" w:hint="eastAsia"/>
          <w:lang w:eastAsia="zh-CN"/>
        </w:rPr>
        <w:t>明文列出的此类保</w:t>
      </w:r>
      <w:r w:rsidRPr="006666CE">
        <w:rPr>
          <w:rFonts w:ascii="Arial" w:hAnsi="Arial"/>
          <w:lang w:eastAsia="zh-CN"/>
        </w:rPr>
        <w:t>证外，不存在对</w:t>
      </w:r>
      <w:r w:rsidR="003D7CE0" w:rsidRPr="006666CE">
        <w:rPr>
          <w:rFonts w:ascii="Arial" w:hAnsi="Arial" w:hint="eastAsia"/>
          <w:lang w:eastAsia="zh-CN"/>
        </w:rPr>
        <w:t>任何一方</w:t>
      </w:r>
      <w:r w:rsidRPr="006666CE">
        <w:rPr>
          <w:rFonts w:ascii="Arial" w:hAnsi="Arial"/>
          <w:lang w:eastAsia="zh-CN"/>
        </w:rPr>
        <w:t>具有约束力的其他条款或保证</w:t>
      </w:r>
      <w:r w:rsidRPr="006666CE">
        <w:rPr>
          <w:rFonts w:ascii="Arial" w:hAnsi="Arial" w:hint="eastAsia"/>
          <w:lang w:eastAsia="zh-CN"/>
        </w:rPr>
        <w:t>，</w:t>
      </w:r>
    </w:p>
    <w:p w14:paraId="293988C6" w14:textId="50413630"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00686227" w:rsidRPr="006666CE">
        <w:rPr>
          <w:rFonts w:ascii="Arial" w:hAnsi="Arial" w:hint="eastAsia"/>
          <w:lang w:eastAsia="zh-CN"/>
        </w:rPr>
        <w:t>任何一</w:t>
      </w:r>
      <w:r w:rsidRPr="006666CE">
        <w:rPr>
          <w:rFonts w:ascii="Arial" w:hAnsi="Arial" w:hint="eastAsia"/>
          <w:lang w:eastAsia="zh-CN"/>
        </w:rPr>
        <w:t>方</w:t>
      </w:r>
      <w:r w:rsidR="00686227" w:rsidRPr="006666CE">
        <w:rPr>
          <w:rFonts w:ascii="Arial" w:hAnsi="Arial" w:hint="eastAsia"/>
          <w:lang w:eastAsia="zh-CN"/>
        </w:rPr>
        <w:t>，</w:t>
      </w:r>
      <w:r w:rsidRPr="006666CE">
        <w:rPr>
          <w:rFonts w:ascii="Arial" w:hAnsi="Arial"/>
          <w:lang w:eastAsia="zh-CN"/>
        </w:rPr>
        <w:t>或代表</w:t>
      </w:r>
      <w:r w:rsidR="00686227" w:rsidRPr="006666CE">
        <w:rPr>
          <w:rFonts w:ascii="Arial" w:hAnsi="Arial" w:hint="eastAsia"/>
          <w:lang w:eastAsia="zh-CN"/>
        </w:rPr>
        <w:t>一</w:t>
      </w:r>
      <w:r w:rsidRPr="006666CE">
        <w:rPr>
          <w:rFonts w:ascii="Arial" w:hAnsi="Arial" w:hint="eastAsia"/>
          <w:lang w:eastAsia="zh-CN"/>
        </w:rPr>
        <w:t>方</w:t>
      </w:r>
      <w:r w:rsidRPr="006666CE">
        <w:rPr>
          <w:rFonts w:ascii="Arial" w:hAnsi="Arial"/>
          <w:lang w:eastAsia="zh-CN"/>
        </w:rPr>
        <w:t>的</w:t>
      </w:r>
      <w:r w:rsidR="00686227" w:rsidRPr="006666CE">
        <w:rPr>
          <w:rFonts w:ascii="Arial" w:hAnsi="Arial" w:hint="eastAsia"/>
          <w:lang w:eastAsia="zh-CN"/>
        </w:rPr>
        <w:t>任何</w:t>
      </w:r>
      <w:r w:rsidRPr="006666CE">
        <w:rPr>
          <w:rFonts w:ascii="Arial" w:hAnsi="Arial"/>
          <w:lang w:eastAsia="zh-CN"/>
        </w:rPr>
        <w:t>人</w:t>
      </w:r>
      <w:r w:rsidR="00686227" w:rsidRPr="006666CE">
        <w:rPr>
          <w:rFonts w:ascii="Arial" w:hAnsi="Arial" w:hint="eastAsia"/>
          <w:lang w:eastAsia="zh-CN"/>
        </w:rPr>
        <w:t>，</w:t>
      </w:r>
      <w:r w:rsidRPr="006666CE">
        <w:rPr>
          <w:rFonts w:ascii="Arial" w:hAnsi="Arial"/>
          <w:lang w:eastAsia="zh-CN"/>
        </w:rPr>
        <w:t>均未</w:t>
      </w:r>
      <w:r w:rsidRPr="006666CE">
        <w:rPr>
          <w:rFonts w:ascii="Arial" w:hAnsi="Arial" w:hint="eastAsia"/>
          <w:lang w:eastAsia="zh-CN"/>
        </w:rPr>
        <w:t>做</w:t>
      </w:r>
      <w:r w:rsidRPr="006666CE">
        <w:rPr>
          <w:rFonts w:ascii="Arial" w:hAnsi="Arial"/>
          <w:lang w:eastAsia="zh-CN"/>
        </w:rPr>
        <w:t>出本协议中未</w:t>
      </w:r>
      <w:r w:rsidRPr="006666CE">
        <w:rPr>
          <w:rFonts w:ascii="Arial" w:hAnsi="Arial" w:hint="eastAsia"/>
          <w:lang w:eastAsia="zh-CN"/>
        </w:rPr>
        <w:t>明文</w:t>
      </w:r>
      <w:r w:rsidRPr="006666CE">
        <w:rPr>
          <w:rFonts w:ascii="Arial" w:hAnsi="Arial"/>
          <w:lang w:eastAsia="zh-CN"/>
        </w:rPr>
        <w:t>列出的任何保证、承诺或谅解</w:t>
      </w:r>
      <w:r w:rsidRPr="006666CE">
        <w:rPr>
          <w:rFonts w:ascii="Arial" w:hAnsi="Arial" w:hint="eastAsia"/>
          <w:lang w:eastAsia="zh-CN"/>
        </w:rPr>
        <w:t>，</w:t>
      </w:r>
    </w:p>
    <w:p w14:paraId="1F40C9A8" w14:textId="70C8A826"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(c)</w:t>
      </w:r>
      <w:r w:rsidRPr="006666CE">
        <w:rPr>
          <w:rFonts w:ascii="Arial" w:hAnsi="Arial"/>
          <w:lang w:eastAsia="zh-CN"/>
        </w:rPr>
        <w:tab/>
      </w:r>
      <w:r w:rsidRPr="006666CE">
        <w:rPr>
          <w:rFonts w:ascii="Arial" w:hAnsi="Arial"/>
          <w:lang w:eastAsia="zh-CN"/>
        </w:rPr>
        <w:t>在法律允许的最大范围内，不存在对</w:t>
      </w:r>
      <w:r w:rsidR="00686227" w:rsidRPr="006666CE">
        <w:rPr>
          <w:rFonts w:ascii="Arial" w:hAnsi="Arial" w:hint="eastAsia"/>
          <w:lang w:eastAsia="zh-CN"/>
        </w:rPr>
        <w:t>任何一</w:t>
      </w:r>
      <w:r w:rsidRPr="006666CE">
        <w:rPr>
          <w:rFonts w:ascii="Arial" w:hAnsi="Arial" w:hint="eastAsia"/>
          <w:lang w:eastAsia="zh-CN"/>
        </w:rPr>
        <w:t>方</w:t>
      </w:r>
      <w:r w:rsidRPr="006666CE">
        <w:rPr>
          <w:rFonts w:ascii="Arial" w:hAnsi="Arial"/>
          <w:lang w:eastAsia="zh-CN"/>
        </w:rPr>
        <w:t>有约束力的法定保证，</w:t>
      </w:r>
      <w:r w:rsidR="00686227" w:rsidRPr="006666CE">
        <w:rPr>
          <w:rFonts w:ascii="Arial" w:hAnsi="Arial" w:hint="eastAsia"/>
          <w:lang w:eastAsia="zh-CN"/>
        </w:rPr>
        <w:t>并且</w:t>
      </w:r>
    </w:p>
    <w:p w14:paraId="1384EE94" w14:textId="5CE7BC67"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lastRenderedPageBreak/>
        <w:t>(d)</w:t>
      </w:r>
      <w:r w:rsidRPr="006666CE">
        <w:rPr>
          <w:rFonts w:ascii="Arial" w:hAnsi="Arial"/>
          <w:lang w:eastAsia="zh-CN"/>
        </w:rPr>
        <w:tab/>
      </w:r>
      <w:r w:rsidRPr="006666CE">
        <w:rPr>
          <w:rFonts w:ascii="Arial" w:hAnsi="Arial"/>
          <w:lang w:eastAsia="zh-CN"/>
        </w:rPr>
        <w:t>在本协议</w:t>
      </w:r>
      <w:r w:rsidR="00403E0F" w:rsidRPr="006666CE">
        <w:rPr>
          <w:rFonts w:ascii="Arial" w:hAnsi="Arial" w:hint="eastAsia"/>
          <w:lang w:eastAsia="zh-CN"/>
        </w:rPr>
        <w:t>签订</w:t>
      </w:r>
      <w:r w:rsidRPr="006666CE">
        <w:rPr>
          <w:rFonts w:ascii="Arial" w:hAnsi="Arial"/>
          <w:lang w:eastAsia="zh-CN"/>
        </w:rPr>
        <w:t>之前，未</w:t>
      </w:r>
      <w:r w:rsidRPr="006666CE">
        <w:rPr>
          <w:rFonts w:ascii="Arial" w:hAnsi="Arial" w:hint="eastAsia"/>
          <w:lang w:eastAsia="zh-CN"/>
        </w:rPr>
        <w:t>做出</w:t>
      </w:r>
      <w:r w:rsidRPr="006666CE">
        <w:rPr>
          <w:rFonts w:ascii="Arial" w:hAnsi="Arial"/>
          <w:lang w:eastAsia="zh-CN"/>
        </w:rPr>
        <w:t>任何未</w:t>
      </w:r>
      <w:r w:rsidRPr="006666CE">
        <w:rPr>
          <w:rFonts w:ascii="Arial" w:hAnsi="Arial" w:hint="eastAsia"/>
          <w:lang w:eastAsia="zh-CN"/>
        </w:rPr>
        <w:t>明文</w:t>
      </w:r>
      <w:r w:rsidRPr="006666CE">
        <w:rPr>
          <w:rFonts w:ascii="Arial" w:hAnsi="Arial"/>
          <w:lang w:eastAsia="zh-CN"/>
        </w:rPr>
        <w:t>列入本协议的陈述或承诺。</w:t>
      </w:r>
    </w:p>
    <w:p w14:paraId="6DC14E3F" w14:textId="7D1EBE43" w:rsidR="000B3EB5" w:rsidRPr="007F7FB3" w:rsidRDefault="000B3EB5" w:rsidP="00A3590C">
      <w:pPr>
        <w:pStyle w:val="Heading4"/>
      </w:pPr>
      <w:r w:rsidRPr="007F7FB3">
        <w:t>1</w:t>
      </w:r>
      <w:r w:rsidR="00C376CF">
        <w:t>0</w:t>
      </w:r>
      <w:r w:rsidRPr="007F7FB3">
        <w:t>.3</w:t>
      </w:r>
      <w:r w:rsidRPr="007F7FB3">
        <w:tab/>
      </w:r>
      <w:r w:rsidRPr="00666F39">
        <w:t>无其他保证</w:t>
      </w:r>
    </w:p>
    <w:p w14:paraId="2BE3C6B7" w14:textId="4133AC56" w:rsidR="000B3EB5" w:rsidRPr="006666CE" w:rsidRDefault="0080413E" w:rsidP="00EC33DB">
      <w:pPr>
        <w:overflowPunct w:val="0"/>
        <w:spacing w:afterLines="50" w:after="120" w:line="340" w:lineRule="atLeast"/>
        <w:rPr>
          <w:rFonts w:ascii="Arial" w:hAnsi="Arial"/>
          <w:lang w:eastAsia="zh-CN"/>
        </w:rPr>
      </w:pPr>
      <w:r w:rsidRPr="006666CE">
        <w:rPr>
          <w:rFonts w:ascii="Arial" w:hAnsi="Arial"/>
          <w:lang w:eastAsia="zh-CN"/>
        </w:rPr>
        <w:t>每一方</w:t>
      </w:r>
      <w:r w:rsidRPr="006666CE">
        <w:rPr>
          <w:rFonts w:ascii="Arial" w:hAnsi="Arial" w:hint="eastAsia"/>
          <w:lang w:eastAsia="zh-CN"/>
        </w:rPr>
        <w:t>均</w:t>
      </w:r>
      <w:r w:rsidRPr="006666CE">
        <w:rPr>
          <w:rFonts w:ascii="Arial" w:hAnsi="Arial"/>
          <w:lang w:eastAsia="zh-CN"/>
        </w:rPr>
        <w:t>承认，另一方</w:t>
      </w:r>
      <w:r w:rsidRPr="006666CE">
        <w:rPr>
          <w:rFonts w:ascii="Arial" w:hAnsi="Arial" w:hint="eastAsia"/>
          <w:lang w:eastAsia="zh-CN"/>
        </w:rPr>
        <w:t>未曾</w:t>
      </w:r>
      <w:r w:rsidRPr="006666CE">
        <w:rPr>
          <w:rFonts w:ascii="Arial" w:hAnsi="Arial"/>
          <w:lang w:eastAsia="zh-CN"/>
        </w:rPr>
        <w:t>也不会对以下方面做出任何保证或陈述</w:t>
      </w:r>
      <w:r w:rsidR="000B3EB5" w:rsidRPr="006666CE">
        <w:rPr>
          <w:rFonts w:ascii="Arial" w:hAnsi="Arial"/>
          <w:lang w:eastAsia="zh-CN"/>
        </w:rPr>
        <w:t>：</w:t>
      </w:r>
    </w:p>
    <w:p w14:paraId="5C4B2FD3" w14:textId="76672ED0"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lang w:eastAsia="zh-CN"/>
        </w:rPr>
        <w:t>项目知识产权的安全</w:t>
      </w:r>
      <w:r w:rsidRPr="006666CE">
        <w:rPr>
          <w:rFonts w:ascii="Arial" w:hAnsi="Arial" w:hint="eastAsia"/>
          <w:lang w:eastAsia="zh-CN"/>
        </w:rPr>
        <w:t>性，</w:t>
      </w:r>
    </w:p>
    <w:p w14:paraId="4B768738" w14:textId="6F7BDE04"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Pr="006666CE">
        <w:rPr>
          <w:rFonts w:ascii="Arial" w:hAnsi="Arial" w:hint="eastAsia"/>
          <w:lang w:eastAsia="zh-CN"/>
        </w:rPr>
        <w:t>衍生</w:t>
      </w:r>
      <w:proofErr w:type="gramStart"/>
      <w:r w:rsidRPr="006666CE">
        <w:rPr>
          <w:rFonts w:ascii="Arial" w:hAnsi="Arial" w:hint="eastAsia"/>
          <w:lang w:eastAsia="zh-CN"/>
        </w:rPr>
        <w:t>自</w:t>
      </w:r>
      <w:r w:rsidRPr="006666CE">
        <w:rPr>
          <w:rFonts w:ascii="Arial" w:hAnsi="Arial"/>
          <w:lang w:eastAsia="zh-CN"/>
        </w:rPr>
        <w:t>项目</w:t>
      </w:r>
      <w:proofErr w:type="gramEnd"/>
      <w:r w:rsidRPr="006666CE">
        <w:rPr>
          <w:rFonts w:ascii="Arial" w:hAnsi="Arial"/>
          <w:lang w:eastAsia="zh-CN"/>
        </w:rPr>
        <w:t>知识产权</w:t>
      </w:r>
      <w:r w:rsidRPr="006666CE">
        <w:rPr>
          <w:rFonts w:ascii="Arial" w:hAnsi="Arial" w:hint="eastAsia"/>
          <w:lang w:eastAsia="zh-CN"/>
        </w:rPr>
        <w:t>的</w:t>
      </w:r>
      <w:r w:rsidRPr="006666CE">
        <w:rPr>
          <w:rFonts w:ascii="Arial" w:hAnsi="Arial"/>
          <w:lang w:eastAsia="zh-CN"/>
        </w:rPr>
        <w:t>产品</w:t>
      </w:r>
      <w:r w:rsidRPr="006666CE">
        <w:rPr>
          <w:rFonts w:ascii="Arial" w:hAnsi="Arial" w:hint="eastAsia"/>
          <w:lang w:eastAsia="zh-CN"/>
        </w:rPr>
        <w:t>的</w:t>
      </w:r>
      <w:r w:rsidRPr="006666CE">
        <w:rPr>
          <w:rFonts w:ascii="Arial" w:hAnsi="Arial"/>
          <w:lang w:eastAsia="zh-CN"/>
        </w:rPr>
        <w:t>商业化</w:t>
      </w:r>
      <w:r w:rsidRPr="006666CE">
        <w:rPr>
          <w:rFonts w:ascii="Arial" w:hAnsi="Arial" w:hint="eastAsia"/>
          <w:lang w:eastAsia="zh-CN"/>
        </w:rPr>
        <w:t>，</w:t>
      </w:r>
    </w:p>
    <w:p w14:paraId="1D2E59D2" w14:textId="7E01346A"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(c)</w:t>
      </w:r>
      <w:r w:rsidRPr="006666CE">
        <w:rPr>
          <w:rFonts w:ascii="Arial" w:hAnsi="Arial"/>
          <w:lang w:eastAsia="zh-CN"/>
        </w:rPr>
        <w:tab/>
      </w:r>
      <w:r w:rsidRPr="006666CE">
        <w:rPr>
          <w:rFonts w:ascii="Arial" w:hAnsi="Arial" w:hint="eastAsia"/>
          <w:lang w:eastAsia="zh-CN"/>
        </w:rPr>
        <w:t>此类</w:t>
      </w:r>
      <w:r w:rsidRPr="006666CE">
        <w:rPr>
          <w:rFonts w:ascii="Arial" w:hAnsi="Arial"/>
          <w:lang w:eastAsia="zh-CN"/>
        </w:rPr>
        <w:t>产品的适销性</w:t>
      </w:r>
      <w:r w:rsidRPr="006666CE">
        <w:rPr>
          <w:rFonts w:ascii="Arial" w:hAnsi="Arial" w:hint="eastAsia"/>
          <w:lang w:eastAsia="zh-CN"/>
        </w:rPr>
        <w:t>，</w:t>
      </w:r>
    </w:p>
    <w:p w14:paraId="1638850A" w14:textId="0F44B52E"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(d)</w:t>
      </w:r>
      <w:r w:rsidRPr="006666CE">
        <w:rPr>
          <w:rFonts w:ascii="Arial" w:hAnsi="Arial"/>
          <w:lang w:eastAsia="zh-CN"/>
        </w:rPr>
        <w:tab/>
      </w:r>
      <w:r w:rsidRPr="006666CE">
        <w:rPr>
          <w:rFonts w:ascii="Arial" w:hAnsi="Arial"/>
          <w:lang w:eastAsia="zh-CN"/>
        </w:rPr>
        <w:t>此类产品商业化可能带来的利润或收入</w:t>
      </w:r>
      <w:r w:rsidRPr="006666CE">
        <w:rPr>
          <w:rFonts w:ascii="Arial" w:hAnsi="Arial" w:hint="eastAsia"/>
          <w:lang w:eastAsia="zh-CN"/>
        </w:rPr>
        <w:t>，</w:t>
      </w:r>
    </w:p>
    <w:p w14:paraId="11548982" w14:textId="59E76420"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(e)</w:t>
      </w:r>
      <w:r w:rsidRPr="006666CE">
        <w:rPr>
          <w:rFonts w:ascii="Arial" w:hAnsi="Arial"/>
          <w:lang w:eastAsia="zh-CN"/>
        </w:rPr>
        <w:tab/>
      </w:r>
      <w:r w:rsidRPr="006666CE">
        <w:rPr>
          <w:rFonts w:ascii="Arial" w:hAnsi="Arial"/>
          <w:lang w:eastAsia="zh-CN"/>
        </w:rPr>
        <w:t>项目知识产权任何部分的商业化前景</w:t>
      </w:r>
      <w:r w:rsidRPr="006666CE">
        <w:rPr>
          <w:rFonts w:ascii="Arial" w:hAnsi="Arial" w:hint="eastAsia"/>
          <w:lang w:eastAsia="zh-CN"/>
        </w:rPr>
        <w:t>，</w:t>
      </w:r>
    </w:p>
    <w:p w14:paraId="732BEE88" w14:textId="1CF9053B"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(f)</w:t>
      </w:r>
      <w:r w:rsidRPr="006666CE">
        <w:rPr>
          <w:rFonts w:ascii="Arial" w:hAnsi="Arial"/>
          <w:lang w:eastAsia="zh-CN"/>
        </w:rPr>
        <w:tab/>
      </w:r>
      <w:r w:rsidRPr="006666CE">
        <w:rPr>
          <w:rFonts w:ascii="Arial" w:hAnsi="Arial"/>
          <w:lang w:eastAsia="zh-CN"/>
        </w:rPr>
        <w:t>任何研究成果</w:t>
      </w:r>
      <w:r w:rsidRPr="006666CE">
        <w:rPr>
          <w:rFonts w:ascii="Arial" w:hAnsi="Arial" w:hint="eastAsia"/>
          <w:lang w:eastAsia="zh-CN"/>
        </w:rPr>
        <w:t>，</w:t>
      </w:r>
    </w:p>
    <w:p w14:paraId="776ABAFC" w14:textId="184A679A"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(g)</w:t>
      </w:r>
      <w:r w:rsidRPr="006666CE">
        <w:rPr>
          <w:rFonts w:ascii="Arial" w:hAnsi="Arial"/>
          <w:lang w:eastAsia="zh-CN"/>
        </w:rPr>
        <w:tab/>
      </w:r>
      <w:r w:rsidRPr="006666CE">
        <w:rPr>
          <w:rFonts w:ascii="Arial" w:hAnsi="Arial"/>
          <w:lang w:eastAsia="zh-CN"/>
        </w:rPr>
        <w:t>任何项目知识产权的</w:t>
      </w:r>
      <w:proofErr w:type="gramStart"/>
      <w:r w:rsidRPr="006666CE">
        <w:rPr>
          <w:rFonts w:ascii="Arial" w:hAnsi="Arial" w:hint="eastAsia"/>
          <w:lang w:eastAsia="zh-CN"/>
        </w:rPr>
        <w:t>可</w:t>
      </w:r>
      <w:r w:rsidRPr="006666CE">
        <w:rPr>
          <w:rFonts w:ascii="Arial" w:hAnsi="Arial"/>
          <w:lang w:eastAsia="zh-CN"/>
        </w:rPr>
        <w:t>专利</w:t>
      </w:r>
      <w:proofErr w:type="gramEnd"/>
      <w:r w:rsidRPr="006666CE">
        <w:rPr>
          <w:rFonts w:ascii="Arial" w:hAnsi="Arial"/>
          <w:lang w:eastAsia="zh-CN"/>
        </w:rPr>
        <w:t>性</w:t>
      </w:r>
      <w:r w:rsidRPr="006666CE">
        <w:rPr>
          <w:rFonts w:ascii="Arial" w:hAnsi="Arial" w:hint="eastAsia"/>
          <w:lang w:eastAsia="zh-CN"/>
        </w:rPr>
        <w:t>，</w:t>
      </w:r>
    </w:p>
    <w:p w14:paraId="54943ED2" w14:textId="79753723"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(h)</w:t>
      </w:r>
      <w:r w:rsidRPr="006666CE">
        <w:rPr>
          <w:rFonts w:ascii="Arial" w:hAnsi="Arial"/>
          <w:lang w:eastAsia="zh-CN"/>
        </w:rPr>
        <w:tab/>
      </w:r>
      <w:r w:rsidRPr="006666CE">
        <w:rPr>
          <w:rFonts w:ascii="Arial" w:hAnsi="Arial" w:hint="eastAsia"/>
          <w:lang w:eastAsia="zh-CN"/>
        </w:rPr>
        <w:t>主张</w:t>
      </w:r>
      <w:r w:rsidRPr="006666CE">
        <w:rPr>
          <w:rFonts w:ascii="Arial" w:hAnsi="Arial"/>
          <w:lang w:eastAsia="zh-CN"/>
        </w:rPr>
        <w:t>任何项目知识产权的任何专利的有效性或可执行性，</w:t>
      </w:r>
      <w:proofErr w:type="gramStart"/>
      <w:r w:rsidRPr="006666CE">
        <w:rPr>
          <w:rFonts w:ascii="Arial" w:hAnsi="Arial" w:hint="eastAsia"/>
          <w:lang w:eastAsia="zh-CN"/>
        </w:rPr>
        <w:t>和</w:t>
      </w:r>
      <w:proofErr w:type="gramEnd"/>
    </w:p>
    <w:p w14:paraId="328C7F13"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w:t>
      </w:r>
      <w:proofErr w:type="spellStart"/>
      <w:r w:rsidRPr="006666CE">
        <w:rPr>
          <w:rFonts w:ascii="Arial" w:hAnsi="Arial"/>
          <w:lang w:eastAsia="zh-CN"/>
        </w:rPr>
        <w:t>i</w:t>
      </w:r>
      <w:proofErr w:type="spellEnd"/>
      <w:r w:rsidRPr="006666CE">
        <w:rPr>
          <w:rFonts w:ascii="Arial" w:hAnsi="Arial"/>
          <w:lang w:eastAsia="zh-CN"/>
        </w:rPr>
        <w:t>)</w:t>
      </w:r>
      <w:r w:rsidRPr="006666CE">
        <w:rPr>
          <w:rFonts w:ascii="Arial" w:hAnsi="Arial"/>
          <w:lang w:eastAsia="zh-CN"/>
        </w:rPr>
        <w:tab/>
      </w:r>
      <w:r w:rsidRPr="006666CE">
        <w:rPr>
          <w:rFonts w:ascii="Arial" w:hAnsi="Arial"/>
          <w:lang w:eastAsia="zh-CN"/>
        </w:rPr>
        <w:t>是否将实现或能够实现任何里程碑。</w:t>
      </w:r>
      <w:r w:rsidRPr="006666CE">
        <w:rPr>
          <w:rStyle w:val="FootnoteReference"/>
          <w:rFonts w:ascii="Arial" w:hAnsi="Arial"/>
        </w:rPr>
        <w:footnoteReference w:id="81"/>
      </w:r>
    </w:p>
    <w:p w14:paraId="0A5F7433" w14:textId="367B482C" w:rsidR="000B3EB5" w:rsidRPr="007F7FB3" w:rsidRDefault="000B3EB5" w:rsidP="00A3590C">
      <w:pPr>
        <w:pStyle w:val="Heading3"/>
      </w:pPr>
      <w:r w:rsidRPr="007F7FB3">
        <w:t>1</w:t>
      </w:r>
      <w:r w:rsidR="00C376CF">
        <w:t>1</w:t>
      </w:r>
      <w:r w:rsidRPr="007F7FB3">
        <w:t>.</w:t>
      </w:r>
      <w:r w:rsidRPr="007F7FB3">
        <w:tab/>
      </w:r>
      <w:r>
        <w:rPr>
          <w:rFonts w:hint="eastAsia"/>
        </w:rPr>
        <w:t>责任</w:t>
      </w:r>
    </w:p>
    <w:p w14:paraId="0AF971BE" w14:textId="4E8CCCF5" w:rsidR="000B3EB5" w:rsidRPr="007F7FB3" w:rsidRDefault="000B3EB5" w:rsidP="00A3590C">
      <w:pPr>
        <w:pStyle w:val="Heading4"/>
      </w:pPr>
      <w:r w:rsidRPr="007F7FB3">
        <w:t>1</w:t>
      </w:r>
      <w:r w:rsidR="00D14C3C">
        <w:t>1</w:t>
      </w:r>
      <w:r w:rsidRPr="007F7FB3">
        <w:t>.1</w:t>
      </w:r>
      <w:r w:rsidRPr="007F7FB3">
        <w:tab/>
      </w:r>
      <w:r w:rsidRPr="007F7FB3">
        <w:t>责任限制</w:t>
      </w:r>
    </w:p>
    <w:p w14:paraId="1E8D35C1" w14:textId="16FAEEDC"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lang w:eastAsia="zh-CN"/>
        </w:rPr>
        <w:t>尽管本协议</w:t>
      </w:r>
      <w:r w:rsidRPr="006666CE">
        <w:rPr>
          <w:rFonts w:ascii="Arial" w:hAnsi="Arial" w:hint="eastAsia"/>
          <w:lang w:eastAsia="zh-CN"/>
        </w:rPr>
        <w:t>中</w:t>
      </w:r>
      <w:r w:rsidRPr="006666CE">
        <w:rPr>
          <w:rFonts w:ascii="Arial" w:hAnsi="Arial"/>
          <w:lang w:eastAsia="zh-CN"/>
        </w:rPr>
        <w:t>有任何相反规定，一方在本协议下的全部责任，无论另一方有权要求损害赔偿的依据是什么（包括根本违约、疏忽、虚假陈述或其他合同或侵权索赔），</w:t>
      </w:r>
      <w:r w:rsidRPr="006666CE">
        <w:rPr>
          <w:rFonts w:ascii="Arial" w:hAnsi="Arial" w:hint="eastAsia"/>
          <w:lang w:eastAsia="zh-CN"/>
        </w:rPr>
        <w:t>总和将</w:t>
      </w:r>
      <w:r w:rsidRPr="006666CE">
        <w:rPr>
          <w:rFonts w:ascii="Arial" w:hAnsi="Arial"/>
          <w:lang w:eastAsia="zh-CN"/>
        </w:rPr>
        <w:t>仅限于所有索赔和诉讼理由</w:t>
      </w:r>
      <w:r w:rsidRPr="006666CE">
        <w:rPr>
          <w:rFonts w:ascii="Arial" w:hAnsi="Arial" w:hint="eastAsia"/>
          <w:lang w:eastAsia="zh-CN"/>
        </w:rPr>
        <w:t>的</w:t>
      </w:r>
      <w:r w:rsidRPr="006666CE">
        <w:rPr>
          <w:rFonts w:ascii="Arial" w:hAnsi="Arial"/>
          <w:lang w:eastAsia="zh-CN"/>
        </w:rPr>
        <w:t>实际直接损害，在任何情况下不得超过</w:t>
      </w:r>
      <w:r w:rsidRPr="006666CE">
        <w:rPr>
          <w:rFonts w:ascii="Arial" w:hAnsi="Arial" w:hint="eastAsia"/>
          <w:lang w:eastAsia="zh-CN"/>
        </w:rPr>
        <w:t>：</w:t>
      </w:r>
    </w:p>
    <w:p w14:paraId="2A53FBA4" w14:textId="6E1DC3AD" w:rsidR="000B3EB5" w:rsidRPr="006666CE" w:rsidRDefault="000B3EB5" w:rsidP="00541130">
      <w:pPr>
        <w:spacing w:afterLines="50" w:after="120" w:line="340" w:lineRule="atLeast"/>
        <w:ind w:left="567"/>
        <w:rPr>
          <w:rFonts w:ascii="Arial" w:hAnsi="Arial"/>
          <w:lang w:eastAsia="zh-CN"/>
        </w:rPr>
      </w:pPr>
      <w:r w:rsidRPr="006666CE">
        <w:rPr>
          <w:rFonts w:ascii="Arial" w:hAnsi="Arial"/>
          <w:lang w:eastAsia="zh-CN"/>
        </w:rPr>
        <w:t>(</w:t>
      </w:r>
      <w:proofErr w:type="spellStart"/>
      <w:r w:rsidRPr="006666CE">
        <w:rPr>
          <w:rFonts w:ascii="Arial" w:hAnsi="Arial"/>
          <w:lang w:eastAsia="zh-CN"/>
        </w:rPr>
        <w:t>i</w:t>
      </w:r>
      <w:proofErr w:type="spellEnd"/>
      <w:r w:rsidRPr="006666CE">
        <w:rPr>
          <w:rFonts w:ascii="Arial" w:hAnsi="Arial"/>
          <w:lang w:eastAsia="zh-CN"/>
        </w:rPr>
        <w:t>)</w:t>
      </w:r>
      <w:r w:rsidRPr="006666CE">
        <w:rPr>
          <w:rFonts w:ascii="Arial" w:hAnsi="Arial"/>
          <w:lang w:eastAsia="zh-CN"/>
        </w:rPr>
        <w:tab/>
      </w:r>
      <w:r w:rsidRPr="006666CE">
        <w:rPr>
          <w:rFonts w:ascii="Arial" w:hAnsi="Arial"/>
          <w:lang w:eastAsia="zh-CN"/>
        </w:rPr>
        <w:t>根据本协议支付该方的金额，或</w:t>
      </w:r>
    </w:p>
    <w:p w14:paraId="72E983D6" w14:textId="14497019" w:rsidR="000B3EB5" w:rsidRPr="006666CE" w:rsidRDefault="000B3EB5" w:rsidP="00541130">
      <w:pPr>
        <w:spacing w:afterLines="50" w:after="120" w:line="340" w:lineRule="atLeast"/>
        <w:ind w:left="567"/>
        <w:rPr>
          <w:rFonts w:ascii="Arial" w:hAnsi="Arial"/>
          <w:lang w:eastAsia="zh-CN"/>
        </w:rPr>
      </w:pPr>
      <w:r w:rsidRPr="006666CE">
        <w:rPr>
          <w:rFonts w:ascii="Arial" w:hAnsi="Arial"/>
          <w:lang w:eastAsia="zh-CN"/>
        </w:rPr>
        <w:t>(ii)</w:t>
      </w:r>
      <w:r w:rsidRPr="006666CE">
        <w:rPr>
          <w:rFonts w:ascii="Arial" w:hAnsi="Arial"/>
          <w:lang w:eastAsia="zh-CN"/>
        </w:rPr>
        <w:tab/>
        <w:t>10.00</w:t>
      </w:r>
      <w:r w:rsidRPr="006666CE">
        <w:rPr>
          <w:rFonts w:ascii="Arial" w:hAnsi="Arial"/>
          <w:lang w:eastAsia="zh-CN"/>
        </w:rPr>
        <w:t>美元</w:t>
      </w:r>
      <w:r w:rsidRPr="006666CE">
        <w:rPr>
          <w:rFonts w:ascii="Arial" w:hAnsi="Arial" w:hint="eastAsia"/>
          <w:lang w:eastAsia="zh-CN"/>
        </w:rPr>
        <w:t>，</w:t>
      </w:r>
      <w:r w:rsidRPr="006666CE">
        <w:rPr>
          <w:rStyle w:val="FootnoteReference"/>
          <w:rFonts w:ascii="Arial" w:hAnsi="Arial"/>
        </w:rPr>
        <w:footnoteReference w:id="82"/>
      </w:r>
    </w:p>
    <w:p w14:paraId="0373B0F7" w14:textId="77777777" w:rsidR="000B3EB5" w:rsidRPr="006666CE" w:rsidRDefault="000B3EB5" w:rsidP="00541130">
      <w:pPr>
        <w:overflowPunct w:val="0"/>
        <w:spacing w:afterLines="50" w:after="120" w:line="340" w:lineRule="atLeast"/>
        <w:rPr>
          <w:rFonts w:ascii="Arial" w:hAnsi="Arial"/>
          <w:lang w:eastAsia="zh-CN"/>
        </w:rPr>
      </w:pPr>
      <w:r w:rsidRPr="006666CE">
        <w:rPr>
          <w:rFonts w:ascii="Arial" w:hAnsi="Arial"/>
          <w:lang w:eastAsia="zh-CN"/>
        </w:rPr>
        <w:t>以数额较高者为准。</w:t>
      </w:r>
    </w:p>
    <w:p w14:paraId="0858AFE7" w14:textId="65C1BA4C"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00222241" w:rsidRPr="006666CE">
        <w:rPr>
          <w:rFonts w:ascii="Arial" w:hAnsi="Arial"/>
          <w:lang w:eastAsia="zh-CN"/>
        </w:rPr>
        <w:t>(a)</w:t>
      </w:r>
      <w:r w:rsidR="00222241" w:rsidRPr="006666CE">
        <w:rPr>
          <w:rFonts w:ascii="Arial" w:hAnsi="Arial"/>
          <w:lang w:eastAsia="zh-CN"/>
        </w:rPr>
        <w:t>项</w:t>
      </w:r>
      <w:r w:rsidRPr="006666CE">
        <w:rPr>
          <w:rFonts w:ascii="Arial" w:hAnsi="Arial"/>
          <w:lang w:eastAsia="zh-CN"/>
        </w:rPr>
        <w:t>不适用于</w:t>
      </w:r>
      <w:r w:rsidRPr="006666CE">
        <w:rPr>
          <w:rFonts w:ascii="Arial" w:hAnsi="Arial" w:hint="eastAsia"/>
          <w:lang w:eastAsia="zh-CN"/>
        </w:rPr>
        <w:t>一方</w:t>
      </w:r>
      <w:r w:rsidRPr="006666CE">
        <w:rPr>
          <w:rFonts w:ascii="Arial" w:hAnsi="Arial"/>
          <w:lang w:eastAsia="zh-CN"/>
        </w:rPr>
        <w:t>违反本协议保密义务</w:t>
      </w:r>
      <w:r w:rsidRPr="006666CE">
        <w:rPr>
          <w:rFonts w:ascii="Arial" w:hAnsi="Arial" w:hint="eastAsia"/>
          <w:lang w:eastAsia="zh-CN"/>
        </w:rPr>
        <w:t>的情况</w:t>
      </w:r>
      <w:r w:rsidRPr="006666CE">
        <w:rPr>
          <w:rFonts w:ascii="Arial" w:hAnsi="Arial"/>
          <w:lang w:eastAsia="zh-CN"/>
        </w:rPr>
        <w:t>。</w:t>
      </w:r>
    </w:p>
    <w:p w14:paraId="4D60DEEC" w14:textId="2A0A33E7" w:rsidR="000B3EB5" w:rsidRPr="007F7FB3" w:rsidRDefault="000B3EB5" w:rsidP="00A3590C">
      <w:pPr>
        <w:pStyle w:val="Heading4"/>
      </w:pPr>
      <w:r w:rsidRPr="007F7FB3">
        <w:t>1</w:t>
      </w:r>
      <w:r w:rsidR="00D14C3C">
        <w:t>1</w:t>
      </w:r>
      <w:r w:rsidRPr="007F7FB3">
        <w:t>.2</w:t>
      </w:r>
      <w:r w:rsidRPr="007F7FB3">
        <w:tab/>
      </w:r>
      <w:r w:rsidRPr="007F7FB3">
        <w:t>赔偿</w:t>
      </w:r>
    </w:p>
    <w:p w14:paraId="1854F1CF" w14:textId="5414D5E4"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00E92D69" w:rsidRPr="006666CE">
        <w:rPr>
          <w:rFonts w:ascii="Arial" w:hAnsi="Arial" w:hint="eastAsia"/>
          <w:lang w:eastAsia="zh-CN"/>
        </w:rPr>
        <w:t>每一方赔偿并应继续赔偿另一方、其高级管理人员、雇员、分包商和代理人，使另一方免于因使用项目知识产权，包括对项目知识产权的商业化（如适用）所引发的任何损失、死亡、伤害、疾病或损害（无论人身还是财产）</w:t>
      </w:r>
      <w:r w:rsidR="00E92D69" w:rsidRPr="006666CE">
        <w:rPr>
          <w:rFonts w:ascii="Arial" w:hAnsi="Arial"/>
          <w:lang w:eastAsia="zh-CN"/>
        </w:rPr>
        <w:t>而可能单独或共同受到的</w:t>
      </w:r>
      <w:r w:rsidR="00E92D69" w:rsidRPr="006666CE">
        <w:rPr>
          <w:rFonts w:ascii="Arial" w:hAnsi="Arial" w:hint="eastAsia"/>
          <w:lang w:eastAsia="zh-CN"/>
        </w:rPr>
        <w:t>所有起诉、索赔、诉讼或诉求（</w:t>
      </w:r>
      <w:r w:rsidR="005C5E0E" w:rsidRPr="006666CE">
        <w:rPr>
          <w:rFonts w:ascii="Arial" w:hAnsi="Arial" w:hint="eastAsia"/>
          <w:lang w:eastAsia="zh-CN"/>
        </w:rPr>
        <w:t>包括由第三方提起的</w:t>
      </w:r>
      <w:r w:rsidRPr="006666CE">
        <w:rPr>
          <w:rFonts w:ascii="Arial" w:hAnsi="Arial" w:hint="eastAsia"/>
          <w:lang w:eastAsia="zh-CN"/>
        </w:rPr>
        <w:t>）。</w:t>
      </w:r>
    </w:p>
    <w:p w14:paraId="6F056F93"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00222241" w:rsidRPr="006666CE">
        <w:rPr>
          <w:rFonts w:ascii="Arial" w:hAnsi="Arial"/>
          <w:lang w:eastAsia="zh-CN"/>
        </w:rPr>
        <w:t>(a)</w:t>
      </w:r>
      <w:r w:rsidR="00222241" w:rsidRPr="006666CE">
        <w:rPr>
          <w:rFonts w:ascii="Arial" w:hAnsi="Arial"/>
          <w:lang w:eastAsia="zh-CN"/>
        </w:rPr>
        <w:t>项</w:t>
      </w:r>
      <w:r w:rsidRPr="006666CE">
        <w:rPr>
          <w:rFonts w:ascii="Arial" w:hAnsi="Arial" w:hint="eastAsia"/>
          <w:lang w:eastAsia="zh-CN"/>
        </w:rPr>
        <w:t>中所列</w:t>
      </w:r>
      <w:r w:rsidRPr="006666CE">
        <w:rPr>
          <w:rFonts w:ascii="Arial" w:hAnsi="Arial"/>
          <w:lang w:eastAsia="zh-CN"/>
        </w:rPr>
        <w:t>对</w:t>
      </w:r>
      <w:r w:rsidRPr="006666CE">
        <w:rPr>
          <w:rFonts w:ascii="Arial" w:hAnsi="Arial" w:hint="eastAsia"/>
          <w:lang w:eastAsia="zh-CN"/>
        </w:rPr>
        <w:t>甲方</w:t>
      </w:r>
      <w:r w:rsidRPr="006666CE">
        <w:rPr>
          <w:rFonts w:ascii="Arial" w:hAnsi="Arial"/>
          <w:lang w:eastAsia="zh-CN"/>
        </w:rPr>
        <w:t>及其</w:t>
      </w:r>
      <w:r w:rsidRPr="006666CE">
        <w:rPr>
          <w:rFonts w:ascii="Arial" w:hAnsi="Arial" w:hint="eastAsia"/>
          <w:lang w:eastAsia="zh-CN"/>
        </w:rPr>
        <w:t>高级</w:t>
      </w:r>
      <w:r w:rsidRPr="006666CE">
        <w:rPr>
          <w:rFonts w:ascii="Arial" w:hAnsi="Arial"/>
          <w:lang w:eastAsia="zh-CN"/>
        </w:rPr>
        <w:t>管理人员、雇员、分包商和代理人</w:t>
      </w:r>
      <w:r w:rsidRPr="006666CE">
        <w:rPr>
          <w:rFonts w:ascii="Arial" w:hAnsi="Arial" w:hint="eastAsia"/>
          <w:lang w:eastAsia="zh-CN"/>
        </w:rPr>
        <w:t>的</w:t>
      </w:r>
      <w:r w:rsidRPr="006666CE">
        <w:rPr>
          <w:rFonts w:ascii="Arial" w:hAnsi="Arial"/>
          <w:lang w:eastAsia="zh-CN"/>
        </w:rPr>
        <w:t>赔偿义务是独立于其他义务的持续性义务，</w:t>
      </w:r>
      <w:r w:rsidRPr="006666CE">
        <w:rPr>
          <w:rFonts w:ascii="Arial" w:hAnsi="Arial" w:hint="eastAsia"/>
          <w:lang w:eastAsia="zh-CN"/>
        </w:rPr>
        <w:t>应</w:t>
      </w:r>
      <w:r w:rsidRPr="006666CE">
        <w:rPr>
          <w:rFonts w:ascii="Arial" w:hAnsi="Arial"/>
          <w:lang w:eastAsia="zh-CN"/>
        </w:rPr>
        <w:t>在本协议期满或终止后继续有效。</w:t>
      </w:r>
    </w:p>
    <w:p w14:paraId="1B95FE39" w14:textId="52F3D37E" w:rsidR="000B3EB5" w:rsidRPr="00666F39" w:rsidRDefault="000B3EB5" w:rsidP="00A3590C">
      <w:pPr>
        <w:pStyle w:val="Heading3"/>
      </w:pPr>
      <w:r w:rsidRPr="007F7FB3">
        <w:lastRenderedPageBreak/>
        <w:t>1</w:t>
      </w:r>
      <w:r w:rsidR="00D14C3C">
        <w:t>2</w:t>
      </w:r>
      <w:r w:rsidRPr="007F7FB3">
        <w:t>.</w:t>
      </w:r>
      <w:r w:rsidRPr="007F7FB3">
        <w:tab/>
      </w:r>
      <w:r>
        <w:rPr>
          <w:rFonts w:hint="eastAsia"/>
        </w:rPr>
        <w:t>争议</w:t>
      </w:r>
      <w:r w:rsidRPr="00666F39">
        <w:t>解决</w:t>
      </w:r>
    </w:p>
    <w:p w14:paraId="64467E56" w14:textId="79984A08"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根据本</w:t>
      </w:r>
      <w:r w:rsidRPr="006666CE">
        <w:rPr>
          <w:rFonts w:ascii="Arial" w:hAnsi="Arial" w:hint="eastAsia"/>
          <w:lang w:eastAsia="zh-CN"/>
        </w:rPr>
        <w:t>协议</w:t>
      </w:r>
      <w:r w:rsidRPr="006666CE">
        <w:rPr>
          <w:rFonts w:ascii="Arial" w:hAnsi="Arial"/>
          <w:lang w:eastAsia="zh-CN"/>
        </w:rPr>
        <w:t>的</w:t>
      </w:r>
      <w:r w:rsidRPr="006666CE">
        <w:rPr>
          <w:rFonts w:ascii="Arial" w:hAnsi="Arial" w:hint="eastAsia"/>
          <w:lang w:eastAsia="zh-CN"/>
        </w:rPr>
        <w:t>明示</w:t>
      </w:r>
      <w:r w:rsidRPr="006666CE">
        <w:rPr>
          <w:rFonts w:ascii="Arial" w:hAnsi="Arial"/>
          <w:lang w:eastAsia="zh-CN"/>
        </w:rPr>
        <w:t>条款或终止本</w:t>
      </w:r>
      <w:r w:rsidRPr="006666CE">
        <w:rPr>
          <w:rFonts w:ascii="Arial" w:hAnsi="Arial" w:hint="eastAsia"/>
          <w:lang w:eastAsia="zh-CN"/>
        </w:rPr>
        <w:t>协议</w:t>
      </w:r>
      <w:r w:rsidRPr="006666CE">
        <w:rPr>
          <w:rFonts w:ascii="Arial" w:hAnsi="Arial"/>
          <w:lang w:eastAsia="zh-CN"/>
        </w:rPr>
        <w:t>的理由直接引起的任何争议将按以下方式解决。首先，在任何一方确定存在争议后</w:t>
      </w:r>
      <w:r w:rsidR="001031D9" w:rsidRPr="006666CE">
        <w:rPr>
          <w:rFonts w:ascii="Arial" w:hAnsi="Arial"/>
          <w:lang w:eastAsia="zh-CN"/>
        </w:rPr>
        <w:t>十（</w:t>
      </w:r>
      <w:r w:rsidR="001031D9" w:rsidRPr="006666CE">
        <w:rPr>
          <w:rFonts w:ascii="Arial" w:hAnsi="Arial"/>
          <w:lang w:eastAsia="zh-CN"/>
        </w:rPr>
        <w:t>10</w:t>
      </w:r>
      <w:r w:rsidR="001031D9" w:rsidRPr="006666CE">
        <w:rPr>
          <w:rFonts w:ascii="Arial" w:hAnsi="Arial"/>
          <w:lang w:eastAsia="zh-CN"/>
        </w:rPr>
        <w:t>）日</w:t>
      </w:r>
      <w:r w:rsidRPr="006666CE">
        <w:rPr>
          <w:rFonts w:ascii="Arial" w:hAnsi="Arial"/>
          <w:lang w:eastAsia="zh-CN"/>
        </w:rPr>
        <w:t>内，</w:t>
      </w:r>
      <w:r w:rsidRPr="006666CE">
        <w:rPr>
          <w:rFonts w:ascii="Arial" w:hAnsi="Arial" w:hint="eastAsia"/>
          <w:lang w:eastAsia="zh-CN"/>
        </w:rPr>
        <w:t>每一</w:t>
      </w:r>
      <w:r w:rsidRPr="006666CE">
        <w:rPr>
          <w:rFonts w:ascii="Arial" w:hAnsi="Arial"/>
          <w:lang w:eastAsia="zh-CN"/>
        </w:rPr>
        <w:t>方将</w:t>
      </w:r>
      <w:r w:rsidRPr="006666CE">
        <w:rPr>
          <w:rFonts w:ascii="Arial" w:hAnsi="Arial" w:hint="eastAsia"/>
          <w:lang w:eastAsia="zh-CN"/>
        </w:rPr>
        <w:t>委任</w:t>
      </w:r>
      <w:r w:rsidRPr="006666CE">
        <w:rPr>
          <w:rFonts w:ascii="Arial" w:hAnsi="Arial"/>
          <w:lang w:eastAsia="zh-CN"/>
        </w:rPr>
        <w:t>一名有权解决所确定争议的代表，</w:t>
      </w:r>
      <w:r w:rsidRPr="006666CE">
        <w:rPr>
          <w:rFonts w:ascii="Arial" w:hAnsi="Arial" w:hint="eastAsia"/>
          <w:lang w:eastAsia="zh-CN"/>
        </w:rPr>
        <w:t>并且这些</w:t>
      </w:r>
      <w:r w:rsidRPr="006666CE">
        <w:rPr>
          <w:rFonts w:ascii="Arial" w:hAnsi="Arial"/>
          <w:lang w:eastAsia="zh-CN"/>
        </w:rPr>
        <w:t>代表将在</w:t>
      </w:r>
      <w:r w:rsidRPr="006666CE">
        <w:rPr>
          <w:rFonts w:ascii="Arial" w:hAnsi="Arial" w:hint="eastAsia"/>
          <w:lang w:eastAsia="zh-CN"/>
        </w:rPr>
        <w:t>委任</w:t>
      </w:r>
      <w:r w:rsidRPr="006666CE">
        <w:rPr>
          <w:rFonts w:ascii="Arial" w:hAnsi="Arial"/>
          <w:lang w:eastAsia="zh-CN"/>
        </w:rPr>
        <w:t>后</w:t>
      </w:r>
      <w:r w:rsidR="001031D9" w:rsidRPr="006666CE">
        <w:rPr>
          <w:rFonts w:ascii="Arial" w:hAnsi="Arial"/>
          <w:lang w:eastAsia="zh-CN"/>
        </w:rPr>
        <w:t>二十日</w:t>
      </w:r>
      <w:r w:rsidRPr="006666CE">
        <w:rPr>
          <w:rFonts w:ascii="Arial" w:hAnsi="Arial"/>
          <w:lang w:eastAsia="zh-CN"/>
        </w:rPr>
        <w:t>内</w:t>
      </w:r>
      <w:r w:rsidRPr="006666CE">
        <w:rPr>
          <w:rFonts w:ascii="Arial" w:hAnsi="Arial" w:hint="eastAsia"/>
          <w:lang w:eastAsia="zh-CN"/>
        </w:rPr>
        <w:t>召开</w:t>
      </w:r>
      <w:r w:rsidRPr="006666CE">
        <w:rPr>
          <w:rFonts w:ascii="Arial" w:hAnsi="Arial"/>
          <w:lang w:eastAsia="zh-CN"/>
        </w:rPr>
        <w:t>会议，试图解决该争议。如果</w:t>
      </w:r>
      <w:r w:rsidRPr="006666CE">
        <w:rPr>
          <w:rFonts w:ascii="Arial" w:hAnsi="Arial" w:hint="eastAsia"/>
          <w:lang w:eastAsia="zh-CN"/>
        </w:rPr>
        <w:t>这些</w:t>
      </w:r>
      <w:r w:rsidRPr="006666CE">
        <w:rPr>
          <w:rFonts w:ascii="Arial" w:hAnsi="Arial"/>
          <w:lang w:eastAsia="zh-CN"/>
        </w:rPr>
        <w:t>代表无法解决争议，任何一方均可书面要求</w:t>
      </w:r>
      <w:r w:rsidR="00D97F4B" w:rsidRPr="006666CE">
        <w:rPr>
          <w:rFonts w:ascii="Arial" w:hAnsi="Arial"/>
          <w:lang w:eastAsia="zh-CN"/>
        </w:rPr>
        <w:t>正式的争议解决方案</w:t>
      </w:r>
      <w:r w:rsidRPr="006666CE">
        <w:rPr>
          <w:rFonts w:ascii="Arial" w:hAnsi="Arial"/>
          <w:lang w:eastAsia="zh-CN"/>
        </w:rPr>
        <w:t>。在</w:t>
      </w:r>
      <w:r w:rsidRPr="006666CE">
        <w:rPr>
          <w:rFonts w:ascii="Arial" w:hAnsi="Arial" w:hint="eastAsia"/>
          <w:lang w:eastAsia="zh-CN"/>
        </w:rPr>
        <w:t>此类书</w:t>
      </w:r>
      <w:r w:rsidRPr="006666CE">
        <w:rPr>
          <w:rFonts w:ascii="Arial" w:hAnsi="Arial"/>
          <w:lang w:eastAsia="zh-CN"/>
        </w:rPr>
        <w:t>面要求后</w:t>
      </w:r>
      <w:r w:rsidRPr="006666CE">
        <w:rPr>
          <w:rFonts w:ascii="Arial" w:hAnsi="Arial" w:hint="eastAsia"/>
          <w:lang w:eastAsia="zh-CN"/>
        </w:rPr>
        <w:t>十（</w:t>
      </w:r>
      <w:r w:rsidRPr="006666CE">
        <w:rPr>
          <w:rFonts w:ascii="Arial" w:hAnsi="Arial"/>
          <w:lang w:eastAsia="zh-CN"/>
        </w:rPr>
        <w:t>10</w:t>
      </w:r>
      <w:r w:rsidRPr="006666CE">
        <w:rPr>
          <w:rFonts w:ascii="Arial" w:hAnsi="Arial" w:hint="eastAsia"/>
          <w:lang w:eastAsia="zh-CN"/>
        </w:rPr>
        <w:t>）日</w:t>
      </w:r>
      <w:r w:rsidRPr="006666CE">
        <w:rPr>
          <w:rFonts w:ascii="Arial" w:hAnsi="Arial"/>
          <w:lang w:eastAsia="zh-CN"/>
        </w:rPr>
        <w:t>内，</w:t>
      </w:r>
      <w:r w:rsidRPr="006666CE">
        <w:rPr>
          <w:rFonts w:ascii="Arial" w:hAnsi="Arial" w:hint="eastAsia"/>
          <w:lang w:eastAsia="zh-CN"/>
        </w:rPr>
        <w:t>各方</w:t>
      </w:r>
      <w:r w:rsidRPr="006666CE">
        <w:rPr>
          <w:rFonts w:ascii="Arial" w:hAnsi="Arial"/>
          <w:lang w:eastAsia="zh-CN"/>
        </w:rPr>
        <w:t>应与一名</w:t>
      </w:r>
      <w:r w:rsidR="009E29CF" w:rsidRPr="006666CE">
        <w:rPr>
          <w:rFonts w:ascii="Arial" w:hAnsi="Arial"/>
          <w:lang w:eastAsia="zh-CN"/>
        </w:rPr>
        <w:t>中立的调解员</w:t>
      </w:r>
      <w:r w:rsidRPr="006666CE">
        <w:rPr>
          <w:rFonts w:ascii="Arial" w:hAnsi="Arial"/>
          <w:lang w:eastAsia="zh-CN"/>
        </w:rPr>
        <w:t>举行为期一天的会议，</w:t>
      </w:r>
      <w:r w:rsidRPr="006666CE">
        <w:rPr>
          <w:rFonts w:ascii="Arial" w:hAnsi="Arial" w:hint="eastAsia"/>
          <w:lang w:eastAsia="zh-CN"/>
        </w:rPr>
        <w:t>仅考虑</w:t>
      </w:r>
      <w:r w:rsidRPr="006666CE">
        <w:rPr>
          <w:rFonts w:ascii="Arial" w:hAnsi="Arial"/>
          <w:lang w:eastAsia="zh-CN"/>
        </w:rPr>
        <w:t>诉讼</w:t>
      </w:r>
      <w:r w:rsidRPr="006666CE">
        <w:rPr>
          <w:rFonts w:ascii="Arial" w:hAnsi="Arial" w:hint="eastAsia"/>
          <w:lang w:eastAsia="zh-CN"/>
        </w:rPr>
        <w:t>之外</w:t>
      </w:r>
      <w:r w:rsidRPr="006666CE">
        <w:rPr>
          <w:rFonts w:ascii="Arial" w:hAnsi="Arial"/>
          <w:lang w:eastAsia="zh-CN"/>
        </w:rPr>
        <w:t>的争议解决</w:t>
      </w:r>
      <w:r w:rsidRPr="006666CE">
        <w:rPr>
          <w:rFonts w:ascii="Arial" w:hAnsi="Arial" w:hint="eastAsia"/>
          <w:lang w:eastAsia="zh-CN"/>
        </w:rPr>
        <w:t>替代方案</w:t>
      </w:r>
      <w:r w:rsidRPr="006666CE">
        <w:rPr>
          <w:rFonts w:ascii="Arial" w:hAnsi="Arial"/>
          <w:lang w:eastAsia="zh-CN"/>
        </w:rPr>
        <w:t>。如果在为期一天的调解</w:t>
      </w:r>
      <w:r w:rsidRPr="006666CE">
        <w:rPr>
          <w:rFonts w:ascii="Arial" w:hAnsi="Arial" w:hint="eastAsia"/>
          <w:lang w:eastAsia="zh-CN"/>
        </w:rPr>
        <w:t>之</w:t>
      </w:r>
      <w:r w:rsidRPr="006666CE">
        <w:rPr>
          <w:rFonts w:ascii="Arial" w:hAnsi="Arial"/>
          <w:lang w:eastAsia="zh-CN"/>
        </w:rPr>
        <w:t>后十（</w:t>
      </w:r>
      <w:r w:rsidRPr="006666CE">
        <w:rPr>
          <w:rFonts w:ascii="Arial" w:hAnsi="Arial"/>
          <w:lang w:eastAsia="zh-CN"/>
        </w:rPr>
        <w:t>10</w:t>
      </w:r>
      <w:r w:rsidRPr="006666CE">
        <w:rPr>
          <w:rFonts w:ascii="Arial" w:hAnsi="Arial"/>
          <w:lang w:eastAsia="zh-CN"/>
        </w:rPr>
        <w:t>）</w:t>
      </w:r>
      <w:r w:rsidRPr="006666CE">
        <w:rPr>
          <w:rFonts w:ascii="Arial" w:hAnsi="Arial" w:hint="eastAsia"/>
          <w:lang w:eastAsia="zh-CN"/>
        </w:rPr>
        <w:t>日</w:t>
      </w:r>
      <w:r w:rsidRPr="006666CE">
        <w:rPr>
          <w:rFonts w:ascii="Arial" w:hAnsi="Arial"/>
          <w:lang w:eastAsia="zh-CN"/>
        </w:rPr>
        <w:t>内仍未就争议解决的替代方法达成一致，任何一方均可启动诉讼程序。</w:t>
      </w:r>
    </w:p>
    <w:p w14:paraId="2495724E"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hint="eastAsia"/>
          <w:lang w:eastAsia="zh-CN"/>
        </w:rPr>
        <w:t>各</w:t>
      </w:r>
      <w:r w:rsidRPr="006666CE">
        <w:rPr>
          <w:rFonts w:ascii="Arial" w:hAnsi="Arial"/>
          <w:lang w:eastAsia="zh-CN"/>
        </w:rPr>
        <w:t>方同意在</w:t>
      </w:r>
      <w:r w:rsidRPr="006666CE">
        <w:rPr>
          <w:rFonts w:ascii="Arial" w:hAnsi="Arial" w:hint="eastAsia"/>
          <w:lang w:eastAsia="zh-CN"/>
        </w:rPr>
        <w:t>此类</w:t>
      </w:r>
      <w:r w:rsidRPr="006666CE">
        <w:rPr>
          <w:rFonts w:ascii="Arial" w:hAnsi="Arial"/>
          <w:lang w:eastAsia="zh-CN"/>
        </w:rPr>
        <w:t>讨论之前或期间，不针对双方根据第</w:t>
      </w:r>
      <w:r w:rsidRPr="006666CE">
        <w:rPr>
          <w:rFonts w:ascii="Arial" w:hAnsi="Arial"/>
          <w:lang w:eastAsia="zh-CN"/>
        </w:rPr>
        <w:t>1</w:t>
      </w:r>
      <w:r w:rsidR="00833158" w:rsidRPr="006666CE">
        <w:rPr>
          <w:rFonts w:ascii="Arial" w:hAnsi="Arial" w:hint="eastAsia"/>
          <w:lang w:eastAsia="zh-CN"/>
        </w:rPr>
        <w:t>2</w:t>
      </w:r>
      <w:r w:rsidRPr="006666CE">
        <w:rPr>
          <w:rFonts w:ascii="Arial" w:hAnsi="Arial"/>
          <w:lang w:eastAsia="zh-CN"/>
        </w:rPr>
        <w:t>条讨论的争议提起或以其他方式</w:t>
      </w:r>
      <w:r w:rsidRPr="006666CE">
        <w:rPr>
          <w:rFonts w:ascii="Arial" w:hAnsi="Arial" w:hint="eastAsia"/>
          <w:lang w:eastAsia="zh-CN"/>
        </w:rPr>
        <w:t>发起</w:t>
      </w:r>
      <w:r w:rsidRPr="006666CE">
        <w:rPr>
          <w:rFonts w:ascii="Arial" w:hAnsi="Arial"/>
          <w:lang w:eastAsia="zh-CN"/>
        </w:rPr>
        <w:t>诉讼或仲裁。各方还</w:t>
      </w:r>
      <w:r w:rsidRPr="006666CE">
        <w:rPr>
          <w:rFonts w:ascii="Arial" w:hAnsi="Arial" w:hint="eastAsia"/>
          <w:lang w:eastAsia="zh-CN"/>
        </w:rPr>
        <w:t>进一步</w:t>
      </w:r>
      <w:r w:rsidRPr="006666CE">
        <w:rPr>
          <w:rFonts w:ascii="Arial" w:hAnsi="Arial"/>
          <w:lang w:eastAsia="zh-CN"/>
        </w:rPr>
        <w:t>同意，将对另一方在</w:t>
      </w:r>
      <w:r w:rsidRPr="006666CE">
        <w:rPr>
          <w:rFonts w:ascii="Arial" w:hAnsi="Arial" w:hint="eastAsia"/>
          <w:lang w:eastAsia="zh-CN"/>
        </w:rPr>
        <w:t>此类</w:t>
      </w:r>
      <w:r w:rsidRPr="006666CE">
        <w:rPr>
          <w:rFonts w:ascii="Arial" w:hAnsi="Arial"/>
          <w:lang w:eastAsia="zh-CN"/>
        </w:rPr>
        <w:t>讨论</w:t>
      </w:r>
      <w:r w:rsidRPr="006666CE">
        <w:rPr>
          <w:rFonts w:ascii="Arial" w:hAnsi="Arial" w:hint="eastAsia"/>
          <w:lang w:eastAsia="zh-CN"/>
        </w:rPr>
        <w:t>中公开</w:t>
      </w:r>
      <w:r w:rsidRPr="006666CE">
        <w:rPr>
          <w:rFonts w:ascii="Arial" w:hAnsi="Arial"/>
          <w:lang w:eastAsia="zh-CN"/>
        </w:rPr>
        <w:t>的任何信息保密（已</w:t>
      </w:r>
      <w:r w:rsidRPr="006666CE">
        <w:rPr>
          <w:rFonts w:ascii="Arial" w:hAnsi="Arial" w:hint="eastAsia"/>
          <w:lang w:eastAsia="zh-CN"/>
        </w:rPr>
        <w:t>在公有领域</w:t>
      </w:r>
      <w:r w:rsidRPr="006666CE">
        <w:rPr>
          <w:rFonts w:ascii="Arial" w:hAnsi="Arial"/>
          <w:lang w:eastAsia="zh-CN"/>
        </w:rPr>
        <w:t>的信息除外）</w:t>
      </w:r>
      <w:r w:rsidRPr="006666CE" w:rsidDel="003B15FB">
        <w:rPr>
          <w:rFonts w:ascii="Arial" w:hAnsi="Arial"/>
          <w:lang w:eastAsia="zh-CN"/>
        </w:rPr>
        <w:t>。</w:t>
      </w:r>
    </w:p>
    <w:p w14:paraId="084F18C8" w14:textId="3E963C56" w:rsidR="000B3EB5" w:rsidRPr="007F7FB3" w:rsidRDefault="000B3EB5" w:rsidP="00A3590C">
      <w:pPr>
        <w:pStyle w:val="Heading3"/>
      </w:pPr>
      <w:r w:rsidRPr="007F7FB3">
        <w:t>1</w:t>
      </w:r>
      <w:r w:rsidR="00D14C3C">
        <w:t>3</w:t>
      </w:r>
      <w:r w:rsidRPr="007F7FB3">
        <w:t>.</w:t>
      </w:r>
      <w:r w:rsidRPr="007F7FB3">
        <w:tab/>
      </w:r>
      <w:r w:rsidRPr="007F7FB3">
        <w:t>终止</w:t>
      </w:r>
    </w:p>
    <w:p w14:paraId="5D766328" w14:textId="6BB37BBC" w:rsidR="000B3EB5" w:rsidRPr="007F7FB3" w:rsidRDefault="000B3EB5" w:rsidP="00A3590C">
      <w:pPr>
        <w:pStyle w:val="Heading4"/>
      </w:pPr>
      <w:r w:rsidRPr="007F7FB3">
        <w:t>1</w:t>
      </w:r>
      <w:r w:rsidR="00D14C3C">
        <w:t>3</w:t>
      </w:r>
      <w:r w:rsidRPr="007F7FB3">
        <w:t>.1</w:t>
      </w:r>
      <w:r w:rsidRPr="007F7FB3">
        <w:tab/>
      </w:r>
      <w:r>
        <w:rPr>
          <w:rFonts w:hint="eastAsia"/>
        </w:rPr>
        <w:t>因</w:t>
      </w:r>
      <w:r w:rsidRPr="00666F39">
        <w:t>违约</w:t>
      </w:r>
      <w:r>
        <w:rPr>
          <w:rFonts w:hint="eastAsia"/>
        </w:rPr>
        <w:t>而</w:t>
      </w:r>
      <w:r w:rsidRPr="00666F39">
        <w:t>终止</w:t>
      </w:r>
    </w:p>
    <w:p w14:paraId="21C6DFB5" w14:textId="2F8CA983"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如果一方未履行本协议</w:t>
      </w:r>
      <w:r w:rsidRPr="006666CE">
        <w:rPr>
          <w:rFonts w:ascii="Arial" w:hAnsi="Arial" w:hint="eastAsia"/>
          <w:lang w:eastAsia="zh-CN"/>
        </w:rPr>
        <w:t>规定</w:t>
      </w:r>
      <w:r w:rsidRPr="006666CE">
        <w:rPr>
          <w:rFonts w:ascii="Arial" w:hAnsi="Arial"/>
          <w:lang w:eastAsia="zh-CN"/>
        </w:rPr>
        <w:t>的任何义务，且该违约已持续不少于</w:t>
      </w:r>
      <w:r w:rsidR="000C1704" w:rsidRPr="006666CE">
        <w:rPr>
          <w:rFonts w:ascii="Arial" w:hAnsi="Arial"/>
          <w:lang w:eastAsia="zh-CN"/>
        </w:rPr>
        <w:t>十四日</w:t>
      </w:r>
      <w:r w:rsidRPr="006666CE">
        <w:rPr>
          <w:rFonts w:ascii="Arial" w:hAnsi="Arial"/>
          <w:lang w:eastAsia="zh-CN"/>
        </w:rPr>
        <w:t>，则非违约方向违约方发出书面通知，要求在</w:t>
      </w:r>
      <w:r w:rsidRPr="006666CE">
        <w:rPr>
          <w:rFonts w:ascii="Arial" w:hAnsi="Arial" w:hint="eastAsia"/>
          <w:lang w:eastAsia="zh-CN"/>
        </w:rPr>
        <w:t>此</w:t>
      </w:r>
      <w:proofErr w:type="gramStart"/>
      <w:r w:rsidRPr="006666CE">
        <w:rPr>
          <w:rFonts w:ascii="Arial" w:hAnsi="Arial" w:hint="eastAsia"/>
          <w:lang w:eastAsia="zh-CN"/>
        </w:rPr>
        <w:t>类</w:t>
      </w:r>
      <w:r w:rsidRPr="006666CE">
        <w:rPr>
          <w:rFonts w:ascii="Arial" w:hAnsi="Arial"/>
          <w:lang w:eastAsia="zh-CN"/>
        </w:rPr>
        <w:t>通知</w:t>
      </w:r>
      <w:proofErr w:type="gramEnd"/>
      <w:r w:rsidRPr="006666CE">
        <w:rPr>
          <w:rFonts w:ascii="Arial" w:hAnsi="Arial"/>
          <w:lang w:eastAsia="zh-CN"/>
        </w:rPr>
        <w:t>之日起</w:t>
      </w:r>
      <w:r w:rsidR="00B15FBF" w:rsidRPr="006666CE">
        <w:rPr>
          <w:rFonts w:ascii="Arial" w:hAnsi="Arial"/>
          <w:lang w:eastAsia="zh-CN"/>
        </w:rPr>
        <w:t>三十日</w:t>
      </w:r>
      <w:r w:rsidRPr="006666CE">
        <w:rPr>
          <w:rFonts w:ascii="Arial" w:hAnsi="Arial" w:hint="eastAsia"/>
          <w:lang w:eastAsia="zh-CN"/>
        </w:rPr>
        <w:t>内</w:t>
      </w:r>
      <w:r w:rsidRPr="006666CE">
        <w:rPr>
          <w:rFonts w:ascii="Arial" w:hAnsi="Arial"/>
          <w:lang w:eastAsia="zh-CN"/>
        </w:rPr>
        <w:t>或非违约方酌情允许的更多天数内</w:t>
      </w:r>
      <w:r w:rsidRPr="006666CE">
        <w:rPr>
          <w:rFonts w:ascii="Arial" w:hAnsi="Arial" w:hint="eastAsia"/>
          <w:lang w:eastAsia="zh-CN"/>
        </w:rPr>
        <w:t>补救</w:t>
      </w:r>
      <w:r w:rsidRPr="006666CE">
        <w:rPr>
          <w:rFonts w:ascii="Arial" w:hAnsi="Arial"/>
          <w:lang w:eastAsia="zh-CN"/>
        </w:rPr>
        <w:t>违约；</w:t>
      </w:r>
      <w:r w:rsidRPr="006666CE">
        <w:rPr>
          <w:rFonts w:ascii="Arial" w:hAnsi="Arial" w:hint="eastAsia"/>
          <w:lang w:eastAsia="zh-CN"/>
        </w:rPr>
        <w:t>并且</w:t>
      </w:r>
      <w:r w:rsidRPr="006666CE">
        <w:rPr>
          <w:rFonts w:ascii="Arial" w:hAnsi="Arial"/>
          <w:lang w:eastAsia="zh-CN"/>
        </w:rPr>
        <w:t>违约方</w:t>
      </w:r>
      <w:r w:rsidRPr="006666CE">
        <w:rPr>
          <w:rFonts w:ascii="Arial" w:hAnsi="Arial" w:hint="eastAsia"/>
          <w:lang w:eastAsia="zh-CN"/>
        </w:rPr>
        <w:t>在此</w:t>
      </w:r>
      <w:proofErr w:type="gramStart"/>
      <w:r w:rsidRPr="006666CE">
        <w:rPr>
          <w:rFonts w:ascii="Arial" w:hAnsi="Arial" w:hint="eastAsia"/>
          <w:lang w:eastAsia="zh-CN"/>
        </w:rPr>
        <w:t>类</w:t>
      </w:r>
      <w:r w:rsidRPr="006666CE">
        <w:rPr>
          <w:rFonts w:ascii="Arial" w:hAnsi="Arial"/>
          <w:lang w:eastAsia="zh-CN"/>
        </w:rPr>
        <w:t>通知</w:t>
      </w:r>
      <w:proofErr w:type="gramEnd"/>
      <w:r w:rsidRPr="006666CE">
        <w:rPr>
          <w:rFonts w:ascii="Arial" w:hAnsi="Arial"/>
          <w:lang w:eastAsia="zh-CN"/>
        </w:rPr>
        <w:t>之日起</w:t>
      </w:r>
      <w:r w:rsidR="00B15FBF" w:rsidRPr="006666CE">
        <w:rPr>
          <w:rFonts w:ascii="Arial" w:hAnsi="Arial"/>
          <w:lang w:eastAsia="zh-CN"/>
        </w:rPr>
        <w:t>三十日</w:t>
      </w:r>
      <w:r w:rsidRPr="006666CE">
        <w:rPr>
          <w:rFonts w:ascii="Arial" w:hAnsi="Arial"/>
          <w:lang w:eastAsia="zh-CN"/>
        </w:rPr>
        <w:t>内</w:t>
      </w:r>
      <w:r w:rsidRPr="006666CE">
        <w:rPr>
          <w:rFonts w:ascii="Arial" w:hAnsi="Arial" w:hint="eastAsia"/>
          <w:lang w:eastAsia="zh-CN"/>
        </w:rPr>
        <w:t>未补救</w:t>
      </w:r>
      <w:r w:rsidRPr="006666CE">
        <w:rPr>
          <w:rFonts w:ascii="Arial" w:hAnsi="Arial"/>
          <w:lang w:eastAsia="zh-CN"/>
        </w:rPr>
        <w:t>违约</w:t>
      </w:r>
      <w:r w:rsidRPr="006666CE">
        <w:rPr>
          <w:rFonts w:ascii="Arial" w:hAnsi="Arial" w:hint="eastAsia"/>
          <w:lang w:eastAsia="zh-CN"/>
        </w:rPr>
        <w:t>的</w:t>
      </w:r>
      <w:r w:rsidRPr="006666CE">
        <w:rPr>
          <w:rFonts w:ascii="Arial" w:hAnsi="Arial"/>
          <w:lang w:eastAsia="zh-CN"/>
        </w:rPr>
        <w:t>，非违约方可立即向违约方发出书面通知</w:t>
      </w:r>
      <w:r w:rsidRPr="006666CE">
        <w:rPr>
          <w:rFonts w:ascii="Arial" w:hAnsi="Arial" w:hint="eastAsia"/>
          <w:lang w:eastAsia="zh-CN"/>
        </w:rPr>
        <w:t>，</w:t>
      </w:r>
      <w:r w:rsidRPr="006666CE">
        <w:rPr>
          <w:rFonts w:ascii="Arial" w:hAnsi="Arial"/>
          <w:lang w:eastAsia="zh-CN"/>
        </w:rPr>
        <w:t>终止本协议。</w:t>
      </w:r>
    </w:p>
    <w:p w14:paraId="6580E4FD" w14:textId="38131249" w:rsidR="000B3EB5" w:rsidRPr="007F7FB3" w:rsidRDefault="000B3EB5" w:rsidP="00A3590C">
      <w:pPr>
        <w:pStyle w:val="Heading4"/>
      </w:pPr>
      <w:r w:rsidRPr="007F7FB3">
        <w:t>1</w:t>
      </w:r>
      <w:r w:rsidR="00D14C3C">
        <w:t>3</w:t>
      </w:r>
      <w:r w:rsidRPr="007F7FB3">
        <w:t>.2</w:t>
      </w:r>
      <w:r w:rsidRPr="007F7FB3">
        <w:tab/>
      </w:r>
      <w:r w:rsidRPr="00666F39">
        <w:t>因违约</w:t>
      </w:r>
      <w:r>
        <w:rPr>
          <w:rFonts w:hint="eastAsia"/>
        </w:rPr>
        <w:t>事件</w:t>
      </w:r>
      <w:r w:rsidRPr="00666F39">
        <w:t>而终止</w:t>
      </w:r>
    </w:p>
    <w:p w14:paraId="1CDDADA1" w14:textId="77777777"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如果</w:t>
      </w:r>
      <w:r w:rsidRPr="006666CE">
        <w:rPr>
          <w:rFonts w:ascii="Arial" w:hAnsi="Arial" w:hint="eastAsia"/>
          <w:lang w:eastAsia="zh-CN"/>
        </w:rPr>
        <w:t>出现</w:t>
      </w:r>
      <w:r w:rsidRPr="006666CE">
        <w:rPr>
          <w:rFonts w:ascii="Arial" w:hAnsi="Arial"/>
          <w:lang w:eastAsia="zh-CN"/>
        </w:rPr>
        <w:t>违约</w:t>
      </w:r>
      <w:r w:rsidRPr="006666CE">
        <w:rPr>
          <w:rFonts w:ascii="Arial" w:hAnsi="Arial" w:hint="eastAsia"/>
          <w:lang w:eastAsia="zh-CN"/>
        </w:rPr>
        <w:t>事件</w:t>
      </w:r>
      <w:r w:rsidRPr="006666CE">
        <w:rPr>
          <w:rFonts w:ascii="Arial" w:hAnsi="Arial"/>
          <w:lang w:eastAsia="zh-CN"/>
        </w:rPr>
        <w:t>，非违约方可立即书面通知终止本协议。就本协议</w:t>
      </w:r>
      <w:r w:rsidRPr="006666CE">
        <w:rPr>
          <w:rFonts w:ascii="Arial" w:hAnsi="Arial" w:hint="eastAsia"/>
          <w:lang w:eastAsia="zh-CN"/>
        </w:rPr>
        <w:t>之目的</w:t>
      </w:r>
      <w:r w:rsidRPr="006666CE">
        <w:rPr>
          <w:rFonts w:ascii="Arial" w:hAnsi="Arial"/>
          <w:lang w:eastAsia="zh-CN"/>
        </w:rPr>
        <w:t>而言，以下各项</w:t>
      </w:r>
      <w:r w:rsidRPr="006666CE">
        <w:rPr>
          <w:rFonts w:ascii="Arial" w:hAnsi="Arial" w:hint="eastAsia"/>
          <w:lang w:eastAsia="zh-CN"/>
        </w:rPr>
        <w:t>应</w:t>
      </w:r>
      <w:r w:rsidRPr="006666CE">
        <w:rPr>
          <w:rFonts w:ascii="Arial" w:hAnsi="Arial"/>
          <w:lang w:eastAsia="zh-CN"/>
        </w:rPr>
        <w:t>为违约</w:t>
      </w:r>
      <w:r w:rsidRPr="006666CE">
        <w:rPr>
          <w:rFonts w:ascii="Arial" w:hAnsi="Arial" w:hint="eastAsia"/>
          <w:lang w:eastAsia="zh-CN"/>
        </w:rPr>
        <w:t>事件</w:t>
      </w:r>
      <w:r w:rsidRPr="006666CE">
        <w:rPr>
          <w:rFonts w:ascii="Arial" w:hAnsi="Arial"/>
          <w:lang w:eastAsia="zh-CN"/>
        </w:rPr>
        <w:t>：</w:t>
      </w:r>
    </w:p>
    <w:p w14:paraId="7F5ACCA8" w14:textId="4EB14A51"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lang w:eastAsia="zh-CN"/>
        </w:rPr>
        <w:t>一方未经另一方事先书面同意，将本协议的履行转让或分包给他人，或</w:t>
      </w:r>
    </w:p>
    <w:p w14:paraId="596A3AB2" w14:textId="027CF06D"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Pr="006666CE">
        <w:rPr>
          <w:rFonts w:ascii="Arial" w:hAnsi="Arial"/>
          <w:lang w:eastAsia="zh-CN"/>
        </w:rPr>
        <w:t>一方</w:t>
      </w:r>
      <w:r w:rsidRPr="006666CE">
        <w:rPr>
          <w:rFonts w:ascii="Arial" w:hAnsi="Arial" w:hint="eastAsia"/>
          <w:lang w:eastAsia="zh-CN"/>
        </w:rPr>
        <w:t>破产</w:t>
      </w:r>
      <w:r w:rsidRPr="006666CE">
        <w:rPr>
          <w:rFonts w:ascii="Arial" w:hAnsi="Arial"/>
          <w:lang w:eastAsia="zh-CN"/>
        </w:rPr>
        <w:t>或</w:t>
      </w:r>
      <w:r w:rsidRPr="006666CE">
        <w:rPr>
          <w:rFonts w:ascii="Arial" w:hAnsi="Arial" w:hint="eastAsia"/>
          <w:lang w:eastAsia="zh-CN"/>
        </w:rPr>
        <w:t>进入</w:t>
      </w:r>
      <w:r w:rsidRPr="006666CE">
        <w:rPr>
          <w:rFonts w:ascii="Arial" w:hAnsi="Arial"/>
          <w:lang w:eastAsia="zh-CN"/>
        </w:rPr>
        <w:t>管理或清算</w:t>
      </w:r>
      <w:r w:rsidRPr="006666CE">
        <w:rPr>
          <w:rFonts w:ascii="Arial" w:hAnsi="Arial" w:hint="eastAsia"/>
          <w:lang w:eastAsia="zh-CN"/>
        </w:rPr>
        <w:t>程序</w:t>
      </w:r>
      <w:r w:rsidRPr="006666CE">
        <w:rPr>
          <w:rFonts w:ascii="Arial" w:hAnsi="Arial"/>
          <w:lang w:eastAsia="zh-CN"/>
        </w:rPr>
        <w:t>。</w:t>
      </w:r>
      <w:r w:rsidRPr="006666CE">
        <w:rPr>
          <w:rStyle w:val="FootnoteReference"/>
          <w:rFonts w:ascii="Arial" w:hAnsi="Arial"/>
        </w:rPr>
        <w:footnoteReference w:id="83"/>
      </w:r>
    </w:p>
    <w:p w14:paraId="5B5AADA2" w14:textId="501DB193" w:rsidR="000B3EB5" w:rsidRPr="007F7FB3" w:rsidRDefault="000B3EB5" w:rsidP="00A3590C">
      <w:pPr>
        <w:pStyle w:val="Heading4"/>
      </w:pPr>
      <w:r w:rsidRPr="007F7FB3">
        <w:t>1</w:t>
      </w:r>
      <w:r w:rsidR="00D14C3C">
        <w:t>3</w:t>
      </w:r>
      <w:r w:rsidRPr="007F7FB3">
        <w:t>.3</w:t>
      </w:r>
      <w:r w:rsidRPr="007F7FB3">
        <w:tab/>
      </w:r>
      <w:r w:rsidRPr="00666F39">
        <w:t>终止不影响</w:t>
      </w:r>
      <w:r>
        <w:rPr>
          <w:rFonts w:hint="eastAsia"/>
        </w:rPr>
        <w:t>在先</w:t>
      </w:r>
      <w:r w:rsidRPr="00666F39">
        <w:t>权利或义务或</w:t>
      </w:r>
      <w:r>
        <w:rPr>
          <w:rFonts w:hint="eastAsia"/>
        </w:rPr>
        <w:t>既有</w:t>
      </w:r>
      <w:r w:rsidRPr="00666F39">
        <w:t>权利</w:t>
      </w:r>
    </w:p>
    <w:p w14:paraId="40C3FA11" w14:textId="77777777"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(a)</w:t>
      </w:r>
      <w:r w:rsidRPr="006666CE">
        <w:rPr>
          <w:rFonts w:ascii="Arial" w:hAnsi="Arial"/>
          <w:lang w:eastAsia="zh-CN"/>
        </w:rPr>
        <w:tab/>
      </w:r>
      <w:r w:rsidRPr="006666CE">
        <w:rPr>
          <w:rFonts w:ascii="Arial" w:hAnsi="Arial"/>
          <w:lang w:eastAsia="zh-CN"/>
        </w:rPr>
        <w:t>任何一方终止本协议不</w:t>
      </w:r>
      <w:r w:rsidRPr="006666CE">
        <w:rPr>
          <w:rFonts w:ascii="Arial" w:hAnsi="Arial" w:hint="eastAsia"/>
          <w:lang w:eastAsia="zh-CN"/>
        </w:rPr>
        <w:t>应免除</w:t>
      </w:r>
      <w:r w:rsidRPr="006666CE">
        <w:rPr>
          <w:rFonts w:ascii="Arial" w:hAnsi="Arial"/>
          <w:lang w:eastAsia="zh-CN"/>
        </w:rPr>
        <w:t>另一方履行以下所有义务：</w:t>
      </w:r>
    </w:p>
    <w:p w14:paraId="395D2C54" w14:textId="0E2047C3" w:rsidR="000B3EB5" w:rsidRPr="006666CE" w:rsidRDefault="000B3EB5" w:rsidP="00541130">
      <w:pPr>
        <w:spacing w:afterLines="50" w:after="120" w:line="340" w:lineRule="atLeast"/>
        <w:ind w:left="1134" w:hanging="567"/>
        <w:rPr>
          <w:rFonts w:ascii="Arial" w:hAnsi="Arial"/>
          <w:lang w:eastAsia="zh-CN"/>
        </w:rPr>
      </w:pPr>
      <w:r w:rsidRPr="006666CE">
        <w:rPr>
          <w:rFonts w:ascii="Arial" w:hAnsi="Arial"/>
          <w:lang w:eastAsia="zh-CN"/>
        </w:rPr>
        <w:t>(</w:t>
      </w:r>
      <w:proofErr w:type="spellStart"/>
      <w:r w:rsidRPr="006666CE">
        <w:rPr>
          <w:rFonts w:ascii="Arial" w:hAnsi="Arial"/>
          <w:lang w:eastAsia="zh-CN"/>
        </w:rPr>
        <w:t>i</w:t>
      </w:r>
      <w:proofErr w:type="spellEnd"/>
      <w:r w:rsidRPr="006666CE">
        <w:rPr>
          <w:rFonts w:ascii="Arial" w:hAnsi="Arial"/>
          <w:lang w:eastAsia="zh-CN"/>
        </w:rPr>
        <w:t>)</w:t>
      </w:r>
      <w:r w:rsidRPr="006666CE">
        <w:rPr>
          <w:rFonts w:ascii="Arial" w:hAnsi="Arial"/>
          <w:lang w:eastAsia="zh-CN"/>
        </w:rPr>
        <w:tab/>
      </w:r>
      <w:r w:rsidRPr="006666CE">
        <w:rPr>
          <w:rFonts w:ascii="Arial" w:hAnsi="Arial"/>
          <w:lang w:eastAsia="zh-CN"/>
        </w:rPr>
        <w:t>在本协议终止生效</w:t>
      </w:r>
      <w:r w:rsidRPr="006666CE">
        <w:rPr>
          <w:rFonts w:ascii="Arial" w:hAnsi="Arial" w:hint="eastAsia"/>
          <w:lang w:eastAsia="zh-CN"/>
        </w:rPr>
        <w:t>日期</w:t>
      </w:r>
      <w:r w:rsidRPr="006666CE">
        <w:rPr>
          <w:rFonts w:ascii="Arial" w:hAnsi="Arial"/>
          <w:lang w:eastAsia="zh-CN"/>
        </w:rPr>
        <w:t>之前应履行</w:t>
      </w:r>
      <w:r w:rsidRPr="006666CE">
        <w:rPr>
          <w:rFonts w:ascii="Arial" w:hAnsi="Arial" w:hint="eastAsia"/>
          <w:lang w:eastAsia="zh-CN"/>
        </w:rPr>
        <w:t>的</w:t>
      </w:r>
      <w:r w:rsidRPr="006666CE">
        <w:rPr>
          <w:rFonts w:ascii="Arial" w:hAnsi="Arial"/>
          <w:lang w:eastAsia="zh-CN"/>
        </w:rPr>
        <w:t>，或</w:t>
      </w:r>
    </w:p>
    <w:p w14:paraId="467A574D" w14:textId="076DC63C" w:rsidR="000B3EB5" w:rsidRPr="006666CE" w:rsidRDefault="000B3EB5" w:rsidP="00541130">
      <w:pPr>
        <w:spacing w:afterLines="50" w:after="120" w:line="340" w:lineRule="atLeast"/>
        <w:ind w:left="1134" w:hanging="567"/>
        <w:rPr>
          <w:rFonts w:ascii="Arial" w:hAnsi="Arial"/>
          <w:lang w:eastAsia="zh-CN"/>
        </w:rPr>
      </w:pPr>
      <w:r w:rsidRPr="006666CE">
        <w:rPr>
          <w:rFonts w:ascii="Arial" w:hAnsi="Arial"/>
          <w:lang w:eastAsia="zh-CN"/>
        </w:rPr>
        <w:t>(ii)</w:t>
      </w:r>
      <w:r w:rsidRPr="006666CE">
        <w:rPr>
          <w:rFonts w:ascii="Arial" w:hAnsi="Arial"/>
          <w:lang w:eastAsia="zh-CN"/>
        </w:rPr>
        <w:tab/>
      </w:r>
      <w:r w:rsidRPr="006666CE">
        <w:rPr>
          <w:rFonts w:ascii="Arial" w:hAnsi="Arial"/>
          <w:lang w:eastAsia="zh-CN"/>
        </w:rPr>
        <w:t>因终止合同而应履行</w:t>
      </w:r>
      <w:r w:rsidRPr="006666CE">
        <w:rPr>
          <w:rFonts w:ascii="Arial" w:hAnsi="Arial" w:hint="eastAsia"/>
          <w:lang w:eastAsia="zh-CN"/>
        </w:rPr>
        <w:t>的</w:t>
      </w:r>
      <w:r w:rsidRPr="006666CE">
        <w:rPr>
          <w:rFonts w:ascii="Arial" w:hAnsi="Arial"/>
          <w:lang w:eastAsia="zh-CN"/>
        </w:rPr>
        <w:t>。</w:t>
      </w:r>
    </w:p>
    <w:p w14:paraId="317EF09A"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(b)</w:t>
      </w:r>
      <w:r w:rsidRPr="006666CE">
        <w:rPr>
          <w:rFonts w:ascii="Arial" w:hAnsi="Arial"/>
          <w:lang w:eastAsia="zh-CN"/>
        </w:rPr>
        <w:tab/>
      </w:r>
      <w:r w:rsidRPr="006666CE">
        <w:rPr>
          <w:rFonts w:ascii="Arial" w:hAnsi="Arial"/>
          <w:lang w:eastAsia="zh-CN"/>
        </w:rPr>
        <w:t>本协议的终止</w:t>
      </w:r>
      <w:r w:rsidRPr="006666CE">
        <w:rPr>
          <w:rFonts w:ascii="Arial" w:hAnsi="Arial" w:hint="eastAsia"/>
          <w:lang w:eastAsia="zh-CN"/>
        </w:rPr>
        <w:t>将</w:t>
      </w:r>
      <w:r w:rsidRPr="006666CE">
        <w:rPr>
          <w:rFonts w:ascii="Arial" w:hAnsi="Arial"/>
          <w:lang w:eastAsia="zh-CN"/>
        </w:rPr>
        <w:t>不影响任何一方在协议终止前</w:t>
      </w:r>
      <w:r w:rsidRPr="006666CE">
        <w:rPr>
          <w:rFonts w:ascii="Arial" w:hAnsi="Arial" w:hint="eastAsia"/>
          <w:lang w:eastAsia="zh-CN"/>
        </w:rPr>
        <w:t>既有</w:t>
      </w:r>
      <w:r w:rsidRPr="006666CE">
        <w:rPr>
          <w:rFonts w:ascii="Arial" w:hAnsi="Arial"/>
          <w:lang w:eastAsia="zh-CN"/>
        </w:rPr>
        <w:t>的或因协议终止而产生的</w:t>
      </w:r>
      <w:r w:rsidRPr="006666CE">
        <w:rPr>
          <w:rFonts w:ascii="Arial" w:hAnsi="Arial" w:hint="eastAsia"/>
          <w:lang w:eastAsia="zh-CN"/>
        </w:rPr>
        <w:t>，</w:t>
      </w:r>
      <w:r w:rsidRPr="006666CE">
        <w:rPr>
          <w:rFonts w:ascii="Arial" w:hAnsi="Arial"/>
          <w:lang w:eastAsia="zh-CN"/>
        </w:rPr>
        <w:t>并得到保留的权利。</w:t>
      </w:r>
    </w:p>
    <w:p w14:paraId="4F756866" w14:textId="144EE39E" w:rsidR="000B3EB5" w:rsidRPr="007F7FB3" w:rsidRDefault="000B3EB5" w:rsidP="00A3590C">
      <w:pPr>
        <w:pStyle w:val="Heading3"/>
      </w:pPr>
      <w:r w:rsidRPr="007F7FB3">
        <w:lastRenderedPageBreak/>
        <w:t>1</w:t>
      </w:r>
      <w:r w:rsidR="00D14C3C">
        <w:t>4</w:t>
      </w:r>
      <w:r w:rsidRPr="007F7FB3">
        <w:t>.</w:t>
      </w:r>
      <w:r w:rsidRPr="007F7FB3">
        <w:tab/>
      </w:r>
      <w:r w:rsidRPr="00666F39">
        <w:t>终止和</w:t>
      </w:r>
      <w:r>
        <w:rPr>
          <w:rFonts w:hint="eastAsia"/>
        </w:rPr>
        <w:t>保密</w:t>
      </w:r>
      <w:r w:rsidRPr="00666F39">
        <w:t>信息</w:t>
      </w:r>
    </w:p>
    <w:p w14:paraId="6632FB4D" w14:textId="04C738E1" w:rsidR="000B3EB5" w:rsidRPr="007F7FB3" w:rsidRDefault="000B3EB5" w:rsidP="00A3590C">
      <w:pPr>
        <w:pStyle w:val="Heading4"/>
      </w:pPr>
      <w:r w:rsidRPr="007F7FB3">
        <w:t>1</w:t>
      </w:r>
      <w:r w:rsidR="00D14C3C">
        <w:t>4</w:t>
      </w:r>
      <w:r w:rsidRPr="007F7FB3">
        <w:t>.1</w:t>
      </w:r>
      <w:r w:rsidRPr="007F7FB3">
        <w:tab/>
      </w:r>
      <w:r>
        <w:rPr>
          <w:rFonts w:hint="eastAsia"/>
        </w:rPr>
        <w:t>保密</w:t>
      </w:r>
      <w:r w:rsidRPr="00666F39">
        <w:t>信息的归还</w:t>
      </w:r>
    </w:p>
    <w:p w14:paraId="4CDFA88A" w14:textId="77777777" w:rsidR="000B3EB5" w:rsidRPr="006666CE" w:rsidRDefault="000B3EB5" w:rsidP="00EC33DB">
      <w:pPr>
        <w:overflowPunct w:val="0"/>
        <w:spacing w:afterLines="50" w:after="120" w:line="340" w:lineRule="atLeast"/>
        <w:rPr>
          <w:rFonts w:ascii="Arial" w:hAnsi="Arial"/>
          <w:lang w:eastAsia="zh-CN"/>
        </w:rPr>
      </w:pPr>
      <w:r w:rsidRPr="006666CE">
        <w:rPr>
          <w:rFonts w:ascii="Arial" w:hAnsi="Arial"/>
          <w:lang w:eastAsia="zh-CN"/>
        </w:rPr>
        <w:t>在本协议终止或期满后，</w:t>
      </w:r>
      <w:r w:rsidRPr="006666CE">
        <w:rPr>
          <w:rFonts w:ascii="Arial" w:hAnsi="Arial" w:hint="eastAsia"/>
          <w:lang w:eastAsia="zh-CN"/>
        </w:rPr>
        <w:t>无论何种原因所致，</w:t>
      </w:r>
      <w:r w:rsidRPr="006666CE">
        <w:rPr>
          <w:rFonts w:ascii="Arial" w:hAnsi="Arial"/>
          <w:lang w:eastAsia="zh-CN"/>
        </w:rPr>
        <w:t>除非</w:t>
      </w:r>
      <w:r w:rsidRPr="006666CE">
        <w:rPr>
          <w:rFonts w:ascii="Arial" w:hAnsi="Arial" w:hint="eastAsia"/>
          <w:lang w:eastAsia="zh-CN"/>
        </w:rPr>
        <w:t>各</w:t>
      </w:r>
      <w:r w:rsidRPr="006666CE">
        <w:rPr>
          <w:rFonts w:ascii="Arial" w:hAnsi="Arial"/>
          <w:lang w:eastAsia="zh-CN"/>
        </w:rPr>
        <w:t>方就</w:t>
      </w:r>
      <w:r w:rsidRPr="006666CE">
        <w:rPr>
          <w:rFonts w:ascii="Arial" w:hAnsi="Arial" w:hint="eastAsia"/>
          <w:lang w:eastAsia="zh-CN"/>
        </w:rPr>
        <w:t>保密</w:t>
      </w:r>
      <w:r w:rsidRPr="006666CE">
        <w:rPr>
          <w:rFonts w:ascii="Arial" w:hAnsi="Arial"/>
          <w:lang w:eastAsia="zh-CN"/>
        </w:rPr>
        <w:t>信息签订进一步协议，否则接收方必须立即</w:t>
      </w:r>
      <w:r w:rsidRPr="006666CE">
        <w:rPr>
          <w:rFonts w:ascii="Arial" w:hAnsi="Arial" w:hint="eastAsia"/>
          <w:lang w:eastAsia="zh-CN"/>
        </w:rPr>
        <w:t>在公开</w:t>
      </w:r>
      <w:r w:rsidRPr="006666CE">
        <w:rPr>
          <w:rFonts w:ascii="Arial" w:hAnsi="Arial"/>
          <w:lang w:eastAsia="zh-CN"/>
        </w:rPr>
        <w:t>方书面要求</w:t>
      </w:r>
      <w:r w:rsidRPr="006666CE">
        <w:rPr>
          <w:rFonts w:ascii="Arial" w:hAnsi="Arial" w:hint="eastAsia"/>
          <w:lang w:eastAsia="zh-CN"/>
        </w:rPr>
        <w:t>时</w:t>
      </w:r>
      <w:r w:rsidRPr="006666CE">
        <w:rPr>
          <w:rFonts w:ascii="Arial" w:hAnsi="Arial"/>
          <w:lang w:eastAsia="zh-CN"/>
        </w:rPr>
        <w:t>，向</w:t>
      </w:r>
      <w:r w:rsidRPr="006666CE">
        <w:rPr>
          <w:rFonts w:ascii="Arial" w:hAnsi="Arial" w:hint="eastAsia"/>
          <w:lang w:eastAsia="zh-CN"/>
        </w:rPr>
        <w:t>公开</w:t>
      </w:r>
      <w:r w:rsidRPr="006666CE">
        <w:rPr>
          <w:rFonts w:ascii="Arial" w:hAnsi="Arial"/>
          <w:lang w:eastAsia="zh-CN"/>
        </w:rPr>
        <w:t>方</w:t>
      </w:r>
      <w:r w:rsidRPr="006666CE">
        <w:rPr>
          <w:rFonts w:ascii="Arial" w:hAnsi="Arial" w:hint="eastAsia"/>
          <w:lang w:eastAsia="zh-CN"/>
        </w:rPr>
        <w:t>交付其持有</w:t>
      </w:r>
      <w:r w:rsidRPr="006666CE">
        <w:rPr>
          <w:rFonts w:ascii="Arial" w:hAnsi="Arial"/>
          <w:lang w:eastAsia="zh-CN"/>
        </w:rPr>
        <w:t>的所有</w:t>
      </w:r>
      <w:r w:rsidRPr="006666CE">
        <w:rPr>
          <w:rFonts w:ascii="Arial" w:hAnsi="Arial" w:hint="eastAsia"/>
          <w:lang w:eastAsia="zh-CN"/>
        </w:rPr>
        <w:t>保密</w:t>
      </w:r>
      <w:r w:rsidRPr="006666CE">
        <w:rPr>
          <w:rFonts w:ascii="Arial" w:hAnsi="Arial"/>
          <w:lang w:eastAsia="zh-CN"/>
        </w:rPr>
        <w:t>信息以及包含任何</w:t>
      </w:r>
      <w:r w:rsidRPr="006666CE">
        <w:rPr>
          <w:rFonts w:ascii="Arial" w:hAnsi="Arial" w:hint="eastAsia"/>
          <w:lang w:eastAsia="zh-CN"/>
        </w:rPr>
        <w:t>保密</w:t>
      </w:r>
      <w:r w:rsidRPr="006666CE">
        <w:rPr>
          <w:rFonts w:ascii="Arial" w:hAnsi="Arial"/>
          <w:lang w:eastAsia="zh-CN"/>
        </w:rPr>
        <w:t>信息或其摘要的所有有形物品。</w:t>
      </w:r>
    </w:p>
    <w:p w14:paraId="3B51A1BB" w14:textId="7C577DFC" w:rsidR="000B3EB5" w:rsidRPr="007F7FB3" w:rsidRDefault="000B3EB5" w:rsidP="00A3590C">
      <w:pPr>
        <w:pStyle w:val="Heading4"/>
      </w:pPr>
      <w:r w:rsidRPr="007F7FB3">
        <w:t>1</w:t>
      </w:r>
      <w:r w:rsidR="00D14C3C">
        <w:t>4</w:t>
      </w:r>
      <w:r w:rsidRPr="007F7FB3">
        <w:t>.2</w:t>
      </w:r>
      <w:r w:rsidRPr="007F7FB3">
        <w:tab/>
      </w:r>
      <w:r>
        <w:rPr>
          <w:rFonts w:hint="eastAsia"/>
        </w:rPr>
        <w:t>保密</w:t>
      </w:r>
      <w:r w:rsidRPr="00666F39">
        <w:t>信息</w:t>
      </w:r>
      <w:r>
        <w:rPr>
          <w:rFonts w:hint="eastAsia"/>
        </w:rPr>
        <w:t>的</w:t>
      </w:r>
      <w:r w:rsidRPr="00666F39">
        <w:t>销毁</w:t>
      </w:r>
    </w:p>
    <w:p w14:paraId="6EB0EBAA" w14:textId="77777777" w:rsidR="00B41F50" w:rsidRPr="006666CE" w:rsidRDefault="000B3EB5" w:rsidP="00EC33DB">
      <w:pPr>
        <w:overflowPunct w:val="0"/>
        <w:spacing w:afterLines="50" w:after="120" w:line="340" w:lineRule="atLeast"/>
        <w:rPr>
          <w:rFonts w:ascii="Arial" w:hAnsi="Arial"/>
          <w:lang w:eastAsia="zh-CN"/>
        </w:rPr>
      </w:pPr>
      <w:r w:rsidRPr="006666CE">
        <w:rPr>
          <w:rFonts w:ascii="Arial" w:hAnsi="Arial" w:hint="eastAsia"/>
          <w:lang w:eastAsia="zh-CN"/>
        </w:rPr>
        <w:t>不方便交还公开</w:t>
      </w:r>
      <w:r w:rsidRPr="006666CE">
        <w:rPr>
          <w:rFonts w:ascii="Arial" w:hAnsi="Arial"/>
          <w:lang w:eastAsia="zh-CN"/>
        </w:rPr>
        <w:t>方的</w:t>
      </w:r>
      <w:r w:rsidRPr="006666CE">
        <w:rPr>
          <w:rFonts w:ascii="Arial" w:hAnsi="Arial" w:hint="eastAsia"/>
          <w:lang w:eastAsia="zh-CN"/>
        </w:rPr>
        <w:t>保密</w:t>
      </w:r>
      <w:r w:rsidRPr="006666CE">
        <w:rPr>
          <w:rFonts w:ascii="Arial" w:hAnsi="Arial"/>
          <w:lang w:eastAsia="zh-CN"/>
        </w:rPr>
        <w:t>信息</w:t>
      </w:r>
      <w:r w:rsidRPr="006666CE">
        <w:rPr>
          <w:rFonts w:ascii="Arial" w:hAnsi="Arial" w:hint="eastAsia"/>
          <w:lang w:eastAsia="zh-CN"/>
        </w:rPr>
        <w:t>的</w:t>
      </w:r>
      <w:r w:rsidRPr="006666CE">
        <w:rPr>
          <w:rFonts w:ascii="Arial" w:hAnsi="Arial"/>
          <w:lang w:eastAsia="zh-CN"/>
        </w:rPr>
        <w:t>任何部分</w:t>
      </w:r>
      <w:r w:rsidRPr="006666CE">
        <w:rPr>
          <w:rFonts w:ascii="Arial" w:hAnsi="Arial" w:hint="eastAsia"/>
          <w:lang w:eastAsia="zh-CN"/>
        </w:rPr>
        <w:t>，</w:t>
      </w:r>
      <w:r w:rsidRPr="006666CE">
        <w:rPr>
          <w:rFonts w:ascii="Arial" w:hAnsi="Arial"/>
          <w:lang w:eastAsia="zh-CN"/>
        </w:rPr>
        <w:t>接收方必须按照</w:t>
      </w:r>
      <w:r w:rsidRPr="006666CE">
        <w:rPr>
          <w:rFonts w:ascii="Arial" w:hAnsi="Arial" w:hint="eastAsia"/>
          <w:lang w:eastAsia="zh-CN"/>
        </w:rPr>
        <w:t>公开</w:t>
      </w:r>
      <w:r w:rsidRPr="006666CE">
        <w:rPr>
          <w:rFonts w:ascii="Arial" w:hAnsi="Arial"/>
          <w:lang w:eastAsia="zh-CN"/>
        </w:rPr>
        <w:t>方指示的方式彻底销毁</w:t>
      </w:r>
      <w:r w:rsidRPr="006666CE" w:rsidDel="0056153F">
        <w:rPr>
          <w:rFonts w:ascii="Arial" w:hAnsi="Arial"/>
          <w:lang w:eastAsia="zh-CN"/>
        </w:rPr>
        <w:t>。</w:t>
      </w:r>
    </w:p>
    <w:p w14:paraId="1B20D386" w14:textId="6DE1135E" w:rsidR="000B3EB5" w:rsidRPr="007F7FB3" w:rsidRDefault="000B3EB5" w:rsidP="00A3590C">
      <w:pPr>
        <w:pStyle w:val="Heading3"/>
      </w:pPr>
      <w:r w:rsidRPr="007F7FB3">
        <w:t>1</w:t>
      </w:r>
      <w:r w:rsidR="00D14C3C">
        <w:t>5</w:t>
      </w:r>
      <w:r w:rsidRPr="007F7FB3">
        <w:t>.</w:t>
      </w:r>
      <w:r w:rsidRPr="007F7FB3">
        <w:tab/>
      </w:r>
      <w:r w:rsidRPr="007F7FB3">
        <w:t>通知的送达</w:t>
      </w:r>
    </w:p>
    <w:p w14:paraId="09162C4A" w14:textId="77777777" w:rsidR="00B41F50" w:rsidRPr="006666CE" w:rsidRDefault="000B3EB5" w:rsidP="00ED63E7">
      <w:pPr>
        <w:overflowPunct w:val="0"/>
        <w:spacing w:afterLines="50" w:after="120" w:line="340" w:lineRule="atLeast"/>
        <w:rPr>
          <w:rFonts w:ascii="Arial" w:hAnsi="Arial"/>
          <w:lang w:eastAsia="zh-CN"/>
        </w:rPr>
      </w:pPr>
      <w:r w:rsidRPr="006666CE">
        <w:rPr>
          <w:rFonts w:ascii="Arial" w:hAnsi="Arial"/>
          <w:lang w:eastAsia="zh-CN"/>
        </w:rPr>
        <w:t>本协议允许或要求的所有通知和其他</w:t>
      </w:r>
      <w:r w:rsidRPr="006666CE">
        <w:rPr>
          <w:rFonts w:ascii="Arial" w:hAnsi="Arial" w:hint="eastAsia"/>
          <w:lang w:eastAsia="zh-CN"/>
        </w:rPr>
        <w:t>信函</w:t>
      </w:r>
      <w:r w:rsidRPr="006666CE">
        <w:rPr>
          <w:rFonts w:ascii="Arial" w:hAnsi="Arial"/>
          <w:lang w:eastAsia="zh-CN"/>
        </w:rPr>
        <w:t>将以书面形式</w:t>
      </w:r>
      <w:r w:rsidRPr="006666CE">
        <w:rPr>
          <w:rFonts w:ascii="Arial" w:hAnsi="Arial" w:hint="eastAsia"/>
          <w:lang w:eastAsia="zh-CN"/>
        </w:rPr>
        <w:t>发给各方</w:t>
      </w:r>
      <w:r w:rsidRPr="006666CE">
        <w:rPr>
          <w:rFonts w:ascii="Arial" w:hAnsi="Arial"/>
          <w:lang w:eastAsia="zh-CN"/>
        </w:rPr>
        <w:t>在</w:t>
      </w:r>
      <w:r w:rsidRPr="006666CE">
        <w:rPr>
          <w:rFonts w:ascii="Arial" w:hAnsi="Arial" w:hint="eastAsia"/>
          <w:lang w:eastAsia="zh-CN"/>
        </w:rPr>
        <w:t>协议开头所列</w:t>
      </w:r>
      <w:r w:rsidRPr="006666CE">
        <w:rPr>
          <w:rFonts w:ascii="Arial" w:hAnsi="Arial"/>
          <w:lang w:eastAsia="zh-CN"/>
        </w:rPr>
        <w:t>的各自</w:t>
      </w:r>
      <w:r w:rsidRPr="006666CE">
        <w:rPr>
          <w:rFonts w:ascii="Arial" w:hAnsi="Arial" w:hint="eastAsia"/>
          <w:lang w:eastAsia="zh-CN"/>
        </w:rPr>
        <w:t>的</w:t>
      </w:r>
      <w:r w:rsidRPr="006666CE">
        <w:rPr>
          <w:rFonts w:ascii="Arial" w:hAnsi="Arial"/>
          <w:lang w:eastAsia="zh-CN"/>
        </w:rPr>
        <w:t>地址，或一方可能</w:t>
      </w:r>
      <w:r w:rsidRPr="006666CE">
        <w:rPr>
          <w:rFonts w:ascii="Arial" w:hAnsi="Arial" w:hint="eastAsia"/>
          <w:lang w:eastAsia="zh-CN"/>
        </w:rPr>
        <w:t>后来</w:t>
      </w:r>
      <w:r w:rsidRPr="006666CE">
        <w:rPr>
          <w:rFonts w:ascii="Arial" w:hAnsi="Arial"/>
          <w:lang w:eastAsia="zh-CN"/>
        </w:rPr>
        <w:t>通过通知指定的其他地址，以下情况</w:t>
      </w:r>
      <w:r w:rsidRPr="006666CE">
        <w:rPr>
          <w:rFonts w:ascii="Arial" w:hAnsi="Arial" w:hint="eastAsia"/>
          <w:lang w:eastAsia="zh-CN"/>
        </w:rPr>
        <w:t>将</w:t>
      </w:r>
      <w:r w:rsidRPr="006666CE">
        <w:rPr>
          <w:rFonts w:ascii="Arial" w:hAnsi="Arial"/>
          <w:lang w:eastAsia="zh-CN"/>
        </w:rPr>
        <w:t>视为</w:t>
      </w:r>
      <w:r w:rsidRPr="006666CE">
        <w:rPr>
          <w:rFonts w:ascii="Arial" w:hAnsi="Arial" w:hint="eastAsia"/>
          <w:lang w:eastAsia="zh-CN"/>
        </w:rPr>
        <w:t>收讫</w:t>
      </w:r>
      <w:r w:rsidRPr="006666CE">
        <w:rPr>
          <w:rFonts w:ascii="Arial" w:hAnsi="Arial"/>
          <w:lang w:eastAsia="zh-CN"/>
        </w:rPr>
        <w:t>：</w:t>
      </w:r>
      <w:r w:rsidRPr="006666CE">
        <w:rPr>
          <w:rFonts w:ascii="Arial" w:hAnsi="Arial"/>
          <w:lang w:eastAsia="zh-CN"/>
        </w:rPr>
        <w:t>(1)</w:t>
      </w:r>
      <w:r w:rsidRPr="006666CE">
        <w:rPr>
          <w:rFonts w:ascii="Arial" w:hAnsi="Arial"/>
          <w:lang w:eastAsia="zh-CN"/>
        </w:rPr>
        <w:t>亲自送达；</w:t>
      </w:r>
      <w:r w:rsidRPr="006666CE">
        <w:rPr>
          <w:rFonts w:ascii="Arial" w:hAnsi="Arial"/>
          <w:lang w:eastAsia="zh-CN"/>
        </w:rPr>
        <w:t>(2)</w:t>
      </w:r>
      <w:r w:rsidRPr="006666CE">
        <w:rPr>
          <w:rFonts w:ascii="Arial" w:hAnsi="Arial"/>
          <w:lang w:eastAsia="zh-CN"/>
        </w:rPr>
        <w:t>以要求回执并预付邮资</w:t>
      </w:r>
      <w:r w:rsidRPr="006666CE">
        <w:rPr>
          <w:rFonts w:ascii="Arial" w:hAnsi="Arial" w:hint="eastAsia"/>
          <w:lang w:eastAsia="zh-CN"/>
        </w:rPr>
        <w:t>的头等挂号信或给据信</w:t>
      </w:r>
      <w:r w:rsidRPr="006666CE">
        <w:rPr>
          <w:rFonts w:ascii="Arial" w:hAnsi="Arial"/>
          <w:lang w:eastAsia="zh-CN"/>
        </w:rPr>
        <w:t>邮寄七十二</w:t>
      </w:r>
      <w:r w:rsidRPr="006666CE">
        <w:rPr>
          <w:rFonts w:ascii="Arial" w:hAnsi="Arial" w:hint="eastAsia"/>
          <w:lang w:eastAsia="zh-CN"/>
        </w:rPr>
        <w:t>（</w:t>
      </w:r>
      <w:r w:rsidRPr="006666CE">
        <w:rPr>
          <w:rFonts w:ascii="Arial" w:hAnsi="Arial"/>
          <w:lang w:eastAsia="zh-CN"/>
        </w:rPr>
        <w:t>72</w:t>
      </w:r>
      <w:r w:rsidRPr="006666CE">
        <w:rPr>
          <w:rFonts w:ascii="Arial" w:hAnsi="Arial" w:hint="eastAsia"/>
          <w:lang w:eastAsia="zh-CN"/>
        </w:rPr>
        <w:t>）</w:t>
      </w:r>
      <w:r w:rsidRPr="006666CE">
        <w:rPr>
          <w:rFonts w:ascii="Arial" w:hAnsi="Arial"/>
          <w:lang w:eastAsia="zh-CN"/>
        </w:rPr>
        <w:t>小时后；</w:t>
      </w:r>
      <w:r w:rsidRPr="006666CE">
        <w:rPr>
          <w:rFonts w:ascii="Arial" w:hAnsi="Arial"/>
          <w:lang w:eastAsia="zh-CN"/>
        </w:rPr>
        <w:t>(3)</w:t>
      </w:r>
      <w:r w:rsidRPr="006666CE">
        <w:rPr>
          <w:rFonts w:ascii="Arial" w:hAnsi="Arial"/>
          <w:lang w:eastAsia="zh-CN"/>
        </w:rPr>
        <w:t>通过</w:t>
      </w:r>
      <w:r w:rsidRPr="006666CE">
        <w:rPr>
          <w:rFonts w:ascii="Arial" w:hAnsi="Arial" w:hint="eastAsia"/>
          <w:lang w:eastAsia="zh-CN"/>
        </w:rPr>
        <w:t>次日</w:t>
      </w:r>
      <w:r w:rsidRPr="006666CE">
        <w:rPr>
          <w:rFonts w:ascii="Arial" w:hAnsi="Arial"/>
          <w:lang w:eastAsia="zh-CN"/>
        </w:rPr>
        <w:t>送达快递服务邮寄后二十四（</w:t>
      </w:r>
      <w:r w:rsidRPr="006666CE">
        <w:rPr>
          <w:rFonts w:ascii="Arial" w:hAnsi="Arial"/>
          <w:lang w:eastAsia="zh-CN"/>
        </w:rPr>
        <w:t>24</w:t>
      </w:r>
      <w:r w:rsidRPr="006666CE">
        <w:rPr>
          <w:rFonts w:ascii="Arial" w:hAnsi="Arial"/>
          <w:lang w:eastAsia="zh-CN"/>
        </w:rPr>
        <w:t>）小时；或</w:t>
      </w:r>
      <w:r w:rsidRPr="006666CE">
        <w:rPr>
          <w:rFonts w:ascii="Arial" w:hAnsi="Arial"/>
          <w:lang w:eastAsia="zh-CN"/>
        </w:rPr>
        <w:t>(4)</w:t>
      </w:r>
      <w:r w:rsidRPr="006666CE">
        <w:rPr>
          <w:rFonts w:ascii="Arial" w:hAnsi="Arial"/>
          <w:lang w:eastAsia="zh-CN"/>
        </w:rPr>
        <w:t>通过确认的电子邮件或传真</w:t>
      </w:r>
      <w:r w:rsidRPr="006666CE">
        <w:rPr>
          <w:rFonts w:ascii="Arial" w:hAnsi="Arial" w:hint="eastAsia"/>
          <w:lang w:eastAsia="zh-CN"/>
        </w:rPr>
        <w:t>传送</w:t>
      </w:r>
      <w:r w:rsidRPr="006666CE">
        <w:rPr>
          <w:rFonts w:ascii="Arial" w:hAnsi="Arial"/>
          <w:lang w:eastAsia="zh-CN"/>
        </w:rPr>
        <w:t>，但如果通过电子邮件或传真发送，</w:t>
      </w:r>
      <w:r w:rsidRPr="006666CE">
        <w:rPr>
          <w:rFonts w:ascii="Arial" w:hAnsi="Arial" w:hint="eastAsia"/>
          <w:lang w:eastAsia="zh-CN"/>
        </w:rPr>
        <w:t>此类</w:t>
      </w:r>
      <w:r w:rsidRPr="006666CE">
        <w:rPr>
          <w:rFonts w:ascii="Arial" w:hAnsi="Arial"/>
          <w:lang w:eastAsia="zh-CN"/>
        </w:rPr>
        <w:t>通知</w:t>
      </w:r>
      <w:r w:rsidRPr="006666CE">
        <w:rPr>
          <w:rFonts w:ascii="Arial" w:hAnsi="Arial" w:hint="eastAsia"/>
          <w:lang w:eastAsia="zh-CN"/>
        </w:rPr>
        <w:t>的</w:t>
      </w:r>
      <w:r w:rsidRPr="006666CE">
        <w:rPr>
          <w:rFonts w:ascii="Arial" w:hAnsi="Arial"/>
          <w:lang w:eastAsia="zh-CN"/>
        </w:rPr>
        <w:t>副本应同时通过</w:t>
      </w:r>
      <w:r w:rsidRPr="006666CE">
        <w:rPr>
          <w:rFonts w:ascii="Arial" w:hAnsi="Arial" w:hint="eastAsia"/>
          <w:lang w:eastAsia="zh-CN"/>
        </w:rPr>
        <w:t>要求</w:t>
      </w:r>
      <w:r w:rsidRPr="006666CE">
        <w:rPr>
          <w:rFonts w:ascii="Arial" w:hAnsi="Arial"/>
          <w:lang w:eastAsia="zh-CN"/>
        </w:rPr>
        <w:t>回执</w:t>
      </w:r>
      <w:r w:rsidRPr="006666CE">
        <w:rPr>
          <w:rFonts w:ascii="Arial" w:hAnsi="Arial" w:hint="eastAsia"/>
          <w:lang w:eastAsia="zh-CN"/>
        </w:rPr>
        <w:t>并</w:t>
      </w:r>
      <w:r w:rsidRPr="006666CE">
        <w:rPr>
          <w:rFonts w:ascii="Arial" w:hAnsi="Arial"/>
          <w:lang w:eastAsia="zh-CN"/>
        </w:rPr>
        <w:t>预付邮资的挂号信</w:t>
      </w:r>
      <w:r w:rsidRPr="006666CE">
        <w:rPr>
          <w:rFonts w:ascii="Arial" w:hAnsi="Arial" w:hint="eastAsia"/>
          <w:lang w:eastAsia="zh-CN"/>
        </w:rPr>
        <w:t>邮寄</w:t>
      </w:r>
      <w:r w:rsidRPr="006666CE">
        <w:rPr>
          <w:rFonts w:ascii="Arial" w:hAnsi="Arial"/>
          <w:lang w:eastAsia="zh-CN"/>
        </w:rPr>
        <w:t>，并注明原件通过电子邮件或传真发送以及</w:t>
      </w:r>
      <w:r w:rsidRPr="006666CE">
        <w:rPr>
          <w:rFonts w:ascii="Arial" w:hAnsi="Arial" w:hint="eastAsia"/>
          <w:lang w:eastAsia="zh-CN"/>
        </w:rPr>
        <w:t>传送</w:t>
      </w:r>
      <w:r w:rsidRPr="006666CE">
        <w:rPr>
          <w:rFonts w:ascii="Arial" w:hAnsi="Arial"/>
          <w:lang w:eastAsia="zh-CN"/>
        </w:rPr>
        <w:t>日期。</w:t>
      </w:r>
    </w:p>
    <w:p w14:paraId="549DB60F" w14:textId="144DD5F7" w:rsidR="000B3EB5" w:rsidRPr="007F7FB3" w:rsidRDefault="000B3EB5" w:rsidP="00A3590C">
      <w:pPr>
        <w:pStyle w:val="Heading3"/>
      </w:pPr>
      <w:r w:rsidRPr="007F7FB3">
        <w:t>1</w:t>
      </w:r>
      <w:r w:rsidR="00D14C3C">
        <w:t>6</w:t>
      </w:r>
      <w:r w:rsidRPr="007F7FB3">
        <w:t>.</w:t>
      </w:r>
      <w:r w:rsidRPr="007F7FB3">
        <w:tab/>
      </w:r>
      <w:r>
        <w:rPr>
          <w:rFonts w:hint="eastAsia"/>
        </w:rPr>
        <w:t>一般事项</w:t>
      </w:r>
    </w:p>
    <w:p w14:paraId="415E3ACF" w14:textId="06B48120" w:rsidR="000B3EB5" w:rsidRPr="007F7FB3" w:rsidRDefault="000B3EB5" w:rsidP="00A3590C">
      <w:pPr>
        <w:pStyle w:val="Heading4"/>
      </w:pPr>
      <w:r w:rsidRPr="007F7FB3">
        <w:t>1</w:t>
      </w:r>
      <w:r w:rsidR="00D14C3C">
        <w:t>6</w:t>
      </w:r>
      <w:r w:rsidRPr="007F7FB3">
        <w:t>.1</w:t>
      </w:r>
      <w:r w:rsidRPr="007F7FB3">
        <w:tab/>
      </w:r>
      <w:r w:rsidRPr="00666F39">
        <w:t>不得转让或分包</w:t>
      </w:r>
    </w:p>
    <w:p w14:paraId="5702FD7A" w14:textId="77777777"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未经另一方事先书面同意，任何一方不得将其在本协议中的任何权利或义务转让、分包或转移给任何人。</w:t>
      </w:r>
    </w:p>
    <w:p w14:paraId="28C308D7" w14:textId="503637DD" w:rsidR="000B3EB5" w:rsidRPr="007F7FB3" w:rsidRDefault="000B3EB5" w:rsidP="00A3590C">
      <w:pPr>
        <w:pStyle w:val="Heading4"/>
      </w:pPr>
      <w:r w:rsidRPr="007F7FB3">
        <w:t>1</w:t>
      </w:r>
      <w:r w:rsidR="00D14C3C">
        <w:t>6</w:t>
      </w:r>
      <w:r w:rsidRPr="007F7FB3">
        <w:t>.2</w:t>
      </w:r>
      <w:r w:rsidRPr="007F7FB3">
        <w:tab/>
      </w:r>
      <w:r>
        <w:rPr>
          <w:rFonts w:hint="eastAsia"/>
        </w:rPr>
        <w:t>各</w:t>
      </w:r>
      <w:r w:rsidRPr="00666F39">
        <w:t>方之间的关系</w:t>
      </w:r>
    </w:p>
    <w:p w14:paraId="5D36D993" w14:textId="495FE663" w:rsidR="000B3EB5" w:rsidRPr="005C693A" w:rsidRDefault="00EA6BC9" w:rsidP="00ED63E7">
      <w:pPr>
        <w:overflowPunct w:val="0"/>
        <w:spacing w:afterLines="50" w:after="120" w:line="340" w:lineRule="atLeast"/>
        <w:rPr>
          <w:rFonts w:ascii="Arial" w:hAnsi="Arial"/>
          <w:lang w:eastAsia="zh-CN"/>
        </w:rPr>
      </w:pPr>
      <w:r w:rsidRPr="005C693A">
        <w:rPr>
          <w:rFonts w:ascii="Arial" w:hAnsi="Arial" w:hint="eastAsia"/>
          <w:lang w:eastAsia="zh-CN"/>
        </w:rPr>
        <w:t>未经另一方事先书面同意，任何一方不得在任何时候充当或表示是另一方的代理人、合伙人、合资人或代表</w:t>
      </w:r>
      <w:r w:rsidR="000B3EB5" w:rsidRPr="005C693A">
        <w:rPr>
          <w:rFonts w:ascii="Arial" w:hAnsi="Arial"/>
          <w:lang w:eastAsia="zh-CN"/>
        </w:rPr>
        <w:t>。</w:t>
      </w:r>
    </w:p>
    <w:p w14:paraId="1C45C275" w14:textId="5B7299BF" w:rsidR="000B3EB5" w:rsidRPr="007F7FB3" w:rsidRDefault="000B3EB5" w:rsidP="00A3590C">
      <w:pPr>
        <w:pStyle w:val="Heading4"/>
      </w:pPr>
      <w:r w:rsidRPr="007F7FB3">
        <w:t>1</w:t>
      </w:r>
      <w:r w:rsidR="00D14C3C">
        <w:t>6</w:t>
      </w:r>
      <w:r w:rsidRPr="007F7FB3">
        <w:t>.3</w:t>
      </w:r>
      <w:r w:rsidRPr="007F7FB3">
        <w:tab/>
      </w:r>
      <w:r>
        <w:rPr>
          <w:rFonts w:hint="eastAsia"/>
        </w:rPr>
        <w:t>副本</w:t>
      </w:r>
    </w:p>
    <w:p w14:paraId="3B41C51E" w14:textId="30C59010"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本协议可签署</w:t>
      </w:r>
      <w:r w:rsidR="00833158" w:rsidRPr="005C693A">
        <w:rPr>
          <w:rFonts w:ascii="Arial" w:hAnsi="Arial" w:hint="eastAsia"/>
          <w:lang w:eastAsia="zh-CN"/>
        </w:rPr>
        <w:t>另外</w:t>
      </w:r>
      <w:r w:rsidRPr="005C693A">
        <w:rPr>
          <w:rFonts w:ascii="Arial" w:hAnsi="Arial"/>
          <w:lang w:eastAsia="zh-CN"/>
        </w:rPr>
        <w:t>的</w:t>
      </w:r>
      <w:r w:rsidRPr="005C693A">
        <w:rPr>
          <w:rFonts w:ascii="Arial" w:hAnsi="Arial" w:hint="eastAsia"/>
          <w:lang w:eastAsia="zh-CN"/>
        </w:rPr>
        <w:t>副本</w:t>
      </w:r>
      <w:r w:rsidRPr="005C693A">
        <w:rPr>
          <w:rFonts w:ascii="Arial" w:hAnsi="Arial"/>
          <w:lang w:eastAsia="zh-CN"/>
        </w:rPr>
        <w:t>，所有这些</w:t>
      </w:r>
      <w:r w:rsidRPr="005C693A">
        <w:rPr>
          <w:rFonts w:ascii="Arial" w:hAnsi="Arial" w:hint="eastAsia"/>
          <w:lang w:eastAsia="zh-CN"/>
        </w:rPr>
        <w:t>副本</w:t>
      </w:r>
      <w:r w:rsidRPr="005C693A">
        <w:rPr>
          <w:rFonts w:ascii="Arial" w:hAnsi="Arial"/>
          <w:lang w:eastAsia="zh-CN"/>
        </w:rPr>
        <w:t>共同构成一份协议。</w:t>
      </w:r>
    </w:p>
    <w:p w14:paraId="6533D5BB" w14:textId="33C30DF0" w:rsidR="000B3EB5" w:rsidRPr="007F7FB3" w:rsidRDefault="000B3EB5" w:rsidP="00A3590C">
      <w:pPr>
        <w:pStyle w:val="Heading4"/>
      </w:pPr>
      <w:r w:rsidRPr="007F7FB3">
        <w:t>1</w:t>
      </w:r>
      <w:r w:rsidR="00D14C3C">
        <w:t>6</w:t>
      </w:r>
      <w:r w:rsidRPr="007F7FB3">
        <w:t>.</w:t>
      </w:r>
      <w:r>
        <w:t>4</w:t>
      </w:r>
      <w:r>
        <w:tab/>
      </w:r>
      <w:r w:rsidRPr="007F7FB3">
        <w:t>法律费用</w:t>
      </w:r>
    </w:p>
    <w:p w14:paraId="109B4BDD" w14:textId="77777777"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hint="eastAsia"/>
          <w:lang w:eastAsia="zh-CN"/>
        </w:rPr>
        <w:t>每一</w:t>
      </w:r>
      <w:r w:rsidRPr="005C693A">
        <w:rPr>
          <w:rFonts w:ascii="Arial" w:hAnsi="Arial"/>
          <w:lang w:eastAsia="zh-CN"/>
        </w:rPr>
        <w:t>方应自行承担与本</w:t>
      </w:r>
      <w:r w:rsidRPr="005C693A">
        <w:rPr>
          <w:rFonts w:ascii="Arial" w:hAnsi="Arial" w:hint="eastAsia"/>
          <w:lang w:eastAsia="zh-CN"/>
        </w:rPr>
        <w:t>协议的编拟</w:t>
      </w:r>
      <w:r w:rsidRPr="005C693A">
        <w:rPr>
          <w:rFonts w:ascii="Arial" w:hAnsi="Arial"/>
          <w:lang w:eastAsia="zh-CN"/>
        </w:rPr>
        <w:t>、谈判和执行</w:t>
      </w:r>
      <w:r w:rsidRPr="005C693A">
        <w:rPr>
          <w:rFonts w:ascii="Arial" w:hAnsi="Arial" w:hint="eastAsia"/>
          <w:lang w:eastAsia="zh-CN"/>
        </w:rPr>
        <w:t>相关的</w:t>
      </w:r>
      <w:r w:rsidRPr="005C693A">
        <w:rPr>
          <w:rFonts w:ascii="Arial" w:hAnsi="Arial"/>
          <w:lang w:eastAsia="zh-CN"/>
        </w:rPr>
        <w:t>法律费用和成本。</w:t>
      </w:r>
    </w:p>
    <w:p w14:paraId="30BA2A76" w14:textId="0F4985DA" w:rsidR="000B3EB5" w:rsidRPr="007F7FB3" w:rsidRDefault="000B3EB5" w:rsidP="00A3590C">
      <w:pPr>
        <w:pStyle w:val="Heading4"/>
      </w:pPr>
      <w:r w:rsidRPr="007F7FB3">
        <w:t>1</w:t>
      </w:r>
      <w:r w:rsidR="00D14C3C">
        <w:t>6</w:t>
      </w:r>
      <w:r w:rsidRPr="007F7FB3">
        <w:t>.5</w:t>
      </w:r>
      <w:r w:rsidRPr="007F7FB3">
        <w:tab/>
      </w:r>
      <w:r>
        <w:rPr>
          <w:rFonts w:hint="eastAsia"/>
        </w:rPr>
        <w:t>授权</w:t>
      </w:r>
      <w:r w:rsidRPr="00666F39">
        <w:t>保证</w:t>
      </w:r>
    </w:p>
    <w:p w14:paraId="70FBCE26" w14:textId="41EE1103"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本协议由代表</w:t>
      </w:r>
      <w:r w:rsidRPr="005C693A">
        <w:rPr>
          <w:rFonts w:ascii="Arial" w:hAnsi="Arial" w:hint="eastAsia"/>
          <w:lang w:eastAsia="zh-CN"/>
        </w:rPr>
        <w:t>本</w:t>
      </w:r>
      <w:r w:rsidRPr="005C693A">
        <w:rPr>
          <w:rFonts w:ascii="Arial" w:hAnsi="Arial"/>
          <w:lang w:eastAsia="zh-CN"/>
        </w:rPr>
        <w:t>协议一方</w:t>
      </w:r>
      <w:r w:rsidRPr="005C693A">
        <w:rPr>
          <w:rFonts w:ascii="Arial" w:hAnsi="Arial" w:hint="eastAsia"/>
          <w:lang w:eastAsia="zh-CN"/>
        </w:rPr>
        <w:t>的人员</w:t>
      </w:r>
      <w:r w:rsidRPr="005C693A">
        <w:rPr>
          <w:rFonts w:ascii="Arial" w:hAnsi="Arial"/>
          <w:lang w:eastAsia="zh-CN"/>
        </w:rPr>
        <w:t>签署</w:t>
      </w:r>
      <w:r w:rsidRPr="005C693A">
        <w:rPr>
          <w:rFonts w:ascii="Arial" w:hAnsi="Arial" w:hint="eastAsia"/>
          <w:lang w:eastAsia="zh-CN"/>
        </w:rPr>
        <w:t>的</w:t>
      </w:r>
      <w:r w:rsidRPr="005C693A">
        <w:rPr>
          <w:rFonts w:ascii="Arial" w:hAnsi="Arial"/>
          <w:lang w:eastAsia="zh-CN"/>
        </w:rPr>
        <w:t>，</w:t>
      </w:r>
      <w:r w:rsidR="00B32B31" w:rsidRPr="005C693A">
        <w:rPr>
          <w:rFonts w:ascii="Arial" w:hAnsi="Arial"/>
          <w:lang w:eastAsia="zh-CN"/>
        </w:rPr>
        <w:t>该人</w:t>
      </w:r>
      <w:r w:rsidRPr="005C693A">
        <w:rPr>
          <w:rFonts w:ascii="Arial" w:hAnsi="Arial" w:hint="eastAsia"/>
          <w:lang w:eastAsia="zh-CN"/>
        </w:rPr>
        <w:t>：</w:t>
      </w:r>
    </w:p>
    <w:p w14:paraId="07208D7B" w14:textId="650F6CF7"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00B32B31" w:rsidRPr="005C693A">
        <w:rPr>
          <w:rFonts w:ascii="Arial" w:hAnsi="Arial"/>
          <w:lang w:eastAsia="zh-CN"/>
        </w:rPr>
        <w:t>保证该人</w:t>
      </w:r>
      <w:r w:rsidRPr="005C693A">
        <w:rPr>
          <w:rFonts w:ascii="Arial" w:hAnsi="Arial"/>
          <w:lang w:eastAsia="zh-CN"/>
        </w:rPr>
        <w:t>是该方的授权代理人，有明确授权代表该方订立和签署本协议，从而使该方受本协议所载该方义务的约束；</w:t>
      </w:r>
      <w:r w:rsidRPr="005C693A">
        <w:rPr>
          <w:rFonts w:ascii="Arial" w:hAnsi="Arial" w:hint="eastAsia"/>
          <w:lang w:eastAsia="zh-CN"/>
        </w:rPr>
        <w:t>和</w:t>
      </w:r>
    </w:p>
    <w:p w14:paraId="06E05CF6" w14:textId="1BD42782"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承认如果没有</w:t>
      </w:r>
      <w:r w:rsidR="00222241" w:rsidRPr="005C693A">
        <w:rPr>
          <w:rFonts w:ascii="Arial" w:hAnsi="Arial"/>
          <w:lang w:eastAsia="zh-CN"/>
        </w:rPr>
        <w:t>(a)</w:t>
      </w:r>
      <w:r w:rsidR="00222241" w:rsidRPr="005C693A">
        <w:rPr>
          <w:rFonts w:ascii="Arial" w:hAnsi="Arial"/>
          <w:lang w:eastAsia="zh-CN"/>
        </w:rPr>
        <w:t>项</w:t>
      </w:r>
      <w:r w:rsidR="0023227E" w:rsidRPr="005C693A">
        <w:rPr>
          <w:rFonts w:ascii="Arial" w:hAnsi="Arial"/>
          <w:lang w:eastAsia="zh-CN"/>
        </w:rPr>
        <w:t>中的授权保证</w:t>
      </w:r>
      <w:r w:rsidRPr="005C693A">
        <w:rPr>
          <w:rFonts w:ascii="Arial" w:hAnsi="Arial"/>
          <w:lang w:eastAsia="zh-CN"/>
        </w:rPr>
        <w:t>，</w:t>
      </w:r>
      <w:r w:rsidR="0084704E" w:rsidRPr="005C693A">
        <w:rPr>
          <w:rFonts w:ascii="Arial" w:hAnsi="Arial"/>
          <w:lang w:eastAsia="zh-CN"/>
        </w:rPr>
        <w:t>本协议另一方本不会</w:t>
      </w:r>
      <w:r w:rsidRPr="005C693A">
        <w:rPr>
          <w:rFonts w:ascii="Arial" w:hAnsi="Arial"/>
          <w:lang w:eastAsia="zh-CN"/>
        </w:rPr>
        <w:t>签订本</w:t>
      </w:r>
      <w:r w:rsidRPr="005C693A">
        <w:rPr>
          <w:rFonts w:ascii="Arial" w:hAnsi="Arial" w:hint="eastAsia"/>
          <w:lang w:eastAsia="zh-CN"/>
        </w:rPr>
        <w:t>协议</w:t>
      </w:r>
      <w:r w:rsidRPr="005C693A">
        <w:rPr>
          <w:rFonts w:ascii="Arial" w:hAnsi="Arial"/>
          <w:lang w:eastAsia="zh-CN"/>
        </w:rPr>
        <w:t>。</w:t>
      </w:r>
    </w:p>
    <w:p w14:paraId="685B0276" w14:textId="3AED3ABC" w:rsidR="000B3EB5" w:rsidRPr="007F7FB3" w:rsidRDefault="000B3EB5" w:rsidP="00A3590C">
      <w:pPr>
        <w:pStyle w:val="Heading4"/>
      </w:pPr>
      <w:r w:rsidRPr="007F7FB3">
        <w:lastRenderedPageBreak/>
        <w:t>1</w:t>
      </w:r>
      <w:r w:rsidR="00D14C3C">
        <w:t>6</w:t>
      </w:r>
      <w:r w:rsidRPr="007F7FB3">
        <w:t>.6</w:t>
      </w:r>
      <w:r w:rsidRPr="007F7FB3">
        <w:tab/>
      </w:r>
      <w:r w:rsidRPr="00666F39">
        <w:t>完整协议</w:t>
      </w:r>
    </w:p>
    <w:p w14:paraId="067A5272" w14:textId="77777777"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hint="eastAsia"/>
          <w:lang w:eastAsia="zh-CN"/>
        </w:rPr>
        <w:t>各</w:t>
      </w:r>
      <w:r w:rsidRPr="005C693A">
        <w:rPr>
          <w:rFonts w:ascii="Arial" w:hAnsi="Arial"/>
          <w:lang w:eastAsia="zh-CN"/>
        </w:rPr>
        <w:t>方</w:t>
      </w:r>
      <w:r w:rsidRPr="005C693A">
        <w:rPr>
          <w:rFonts w:ascii="Arial" w:hAnsi="Arial" w:hint="eastAsia"/>
          <w:lang w:eastAsia="zh-CN"/>
        </w:rPr>
        <w:t>承认</w:t>
      </w:r>
      <w:r w:rsidRPr="005C693A">
        <w:rPr>
          <w:rFonts w:ascii="Arial" w:hAnsi="Arial"/>
          <w:lang w:eastAsia="zh-CN"/>
        </w:rPr>
        <w:t>，仅</w:t>
      </w:r>
      <w:r w:rsidRPr="005C693A">
        <w:rPr>
          <w:rFonts w:ascii="Arial" w:hAnsi="Arial" w:hint="eastAsia"/>
          <w:lang w:eastAsia="zh-CN"/>
        </w:rPr>
        <w:t>对于</w:t>
      </w:r>
      <w:r w:rsidRPr="005C693A">
        <w:rPr>
          <w:rFonts w:ascii="Arial" w:hAnsi="Arial"/>
          <w:lang w:eastAsia="zh-CN"/>
        </w:rPr>
        <w:t>本协议的</w:t>
      </w:r>
      <w:r w:rsidRPr="005C693A">
        <w:rPr>
          <w:rFonts w:ascii="Arial" w:hAnsi="Arial" w:hint="eastAsia"/>
          <w:lang w:eastAsia="zh-CN"/>
        </w:rPr>
        <w:t>客体</w:t>
      </w:r>
      <w:r w:rsidRPr="005C693A">
        <w:rPr>
          <w:rFonts w:ascii="Arial" w:hAnsi="Arial"/>
          <w:lang w:eastAsia="zh-CN"/>
        </w:rPr>
        <w:t>而言，本协议合并了</w:t>
      </w:r>
      <w:r w:rsidRPr="005C693A">
        <w:rPr>
          <w:rFonts w:ascii="Arial" w:hAnsi="Arial" w:hint="eastAsia"/>
          <w:lang w:eastAsia="zh-CN"/>
        </w:rPr>
        <w:t>各</w:t>
      </w:r>
      <w:r w:rsidRPr="005C693A">
        <w:rPr>
          <w:rFonts w:ascii="Arial" w:hAnsi="Arial"/>
          <w:lang w:eastAsia="zh-CN"/>
        </w:rPr>
        <w:t>方之间截至本协议签订之日的所有讨论，</w:t>
      </w:r>
      <w:r w:rsidRPr="005C693A">
        <w:rPr>
          <w:rFonts w:ascii="Arial" w:hAnsi="Arial" w:hint="eastAsia"/>
          <w:lang w:eastAsia="zh-CN"/>
        </w:rPr>
        <w:t>各</w:t>
      </w:r>
      <w:r w:rsidRPr="005C693A">
        <w:rPr>
          <w:rFonts w:ascii="Arial" w:hAnsi="Arial"/>
          <w:lang w:eastAsia="zh-CN"/>
        </w:rPr>
        <w:t>方之间的</w:t>
      </w:r>
      <w:r w:rsidRPr="005C693A">
        <w:rPr>
          <w:rFonts w:ascii="Arial" w:hAnsi="Arial" w:hint="eastAsia"/>
          <w:lang w:eastAsia="zh-CN"/>
        </w:rPr>
        <w:t>完整</w:t>
      </w:r>
      <w:r w:rsidRPr="005C693A">
        <w:rPr>
          <w:rFonts w:ascii="Arial" w:hAnsi="Arial"/>
          <w:lang w:eastAsia="zh-CN"/>
        </w:rPr>
        <w:t>协议均包含在本协议中，</w:t>
      </w:r>
      <w:r w:rsidRPr="005C693A">
        <w:rPr>
          <w:rFonts w:ascii="Arial" w:hAnsi="Arial" w:hint="eastAsia"/>
          <w:lang w:eastAsia="zh-CN"/>
        </w:rPr>
        <w:t>并且各方</w:t>
      </w:r>
      <w:r w:rsidRPr="005C693A">
        <w:rPr>
          <w:rFonts w:ascii="Arial" w:hAnsi="Arial"/>
          <w:lang w:eastAsia="zh-CN"/>
        </w:rPr>
        <w:t>之间不存在任何未包含在本协议中的协议、谅解、其他明示或默示条款</w:t>
      </w:r>
      <w:r w:rsidRPr="005C693A">
        <w:rPr>
          <w:rFonts w:ascii="Arial" w:hAnsi="Arial" w:hint="eastAsia"/>
          <w:lang w:eastAsia="zh-CN"/>
        </w:rPr>
        <w:t>或者</w:t>
      </w:r>
      <w:r w:rsidRPr="005C693A">
        <w:rPr>
          <w:rFonts w:ascii="Arial" w:hAnsi="Arial"/>
          <w:lang w:eastAsia="zh-CN"/>
        </w:rPr>
        <w:t>有效</w:t>
      </w:r>
      <w:r w:rsidRPr="005C693A">
        <w:rPr>
          <w:rFonts w:ascii="Arial" w:hAnsi="Arial" w:hint="eastAsia"/>
          <w:lang w:eastAsia="zh-CN"/>
        </w:rPr>
        <w:t>或生效</w:t>
      </w:r>
      <w:r w:rsidRPr="005C693A">
        <w:rPr>
          <w:rFonts w:ascii="Arial" w:hAnsi="Arial"/>
          <w:lang w:eastAsia="zh-CN"/>
        </w:rPr>
        <w:t>的</w:t>
      </w:r>
      <w:r w:rsidRPr="005C693A">
        <w:rPr>
          <w:rFonts w:ascii="Arial" w:hAnsi="Arial" w:hint="eastAsia"/>
          <w:lang w:eastAsia="zh-CN"/>
        </w:rPr>
        <w:t>从属</w:t>
      </w:r>
      <w:r w:rsidRPr="005C693A">
        <w:rPr>
          <w:rFonts w:ascii="Arial" w:hAnsi="Arial"/>
          <w:lang w:eastAsia="zh-CN"/>
        </w:rPr>
        <w:t>协议。</w:t>
      </w:r>
    </w:p>
    <w:p w14:paraId="1DB99045" w14:textId="3A2ED3B6" w:rsidR="000B3EB5" w:rsidRPr="007F7FB3" w:rsidRDefault="000B3EB5" w:rsidP="00A3590C">
      <w:pPr>
        <w:pStyle w:val="Heading4"/>
      </w:pPr>
      <w:r w:rsidRPr="007F7FB3">
        <w:t>1</w:t>
      </w:r>
      <w:r w:rsidR="00D14C3C">
        <w:t>6</w:t>
      </w:r>
      <w:r w:rsidRPr="007F7FB3">
        <w:t>.7</w:t>
      </w:r>
      <w:r w:rsidRPr="007F7FB3">
        <w:tab/>
      </w:r>
      <w:r>
        <w:rPr>
          <w:rFonts w:hint="eastAsia"/>
        </w:rPr>
        <w:t>变更</w:t>
      </w:r>
    </w:p>
    <w:p w14:paraId="72E06B06" w14:textId="5015E924"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对本</w:t>
      </w:r>
      <w:r w:rsidRPr="005C693A">
        <w:rPr>
          <w:rFonts w:ascii="Arial" w:hAnsi="Arial" w:hint="eastAsia"/>
          <w:lang w:eastAsia="zh-CN"/>
        </w:rPr>
        <w:t>协议</w:t>
      </w:r>
      <w:r w:rsidRPr="005C693A">
        <w:rPr>
          <w:rFonts w:ascii="Arial" w:hAnsi="Arial"/>
          <w:lang w:eastAsia="zh-CN"/>
        </w:rPr>
        <w:t>的任何变更</w:t>
      </w:r>
      <w:r w:rsidRPr="005C693A">
        <w:rPr>
          <w:rFonts w:ascii="Arial" w:hAnsi="Arial" w:hint="eastAsia"/>
          <w:lang w:eastAsia="zh-CN"/>
        </w:rPr>
        <w:t>对各方</w:t>
      </w:r>
      <w:r w:rsidRPr="005C693A">
        <w:rPr>
          <w:rFonts w:ascii="Arial" w:hAnsi="Arial"/>
          <w:lang w:eastAsia="zh-CN"/>
        </w:rPr>
        <w:t>均无约束力，</w:t>
      </w:r>
      <w:r w:rsidR="00F43BFF" w:rsidRPr="005C693A">
        <w:rPr>
          <w:rFonts w:ascii="Arial" w:hAnsi="Arial"/>
          <w:lang w:eastAsia="zh-CN"/>
        </w:rPr>
        <w:t>除非该变更以书面形式做出，</w:t>
      </w:r>
      <w:r w:rsidRPr="005C693A">
        <w:rPr>
          <w:rFonts w:ascii="Arial" w:hAnsi="Arial"/>
          <w:lang w:eastAsia="zh-CN"/>
        </w:rPr>
        <w:t>并由本</w:t>
      </w:r>
      <w:r w:rsidRPr="005C693A">
        <w:rPr>
          <w:rFonts w:ascii="Arial" w:hAnsi="Arial" w:hint="eastAsia"/>
          <w:lang w:eastAsia="zh-CN"/>
        </w:rPr>
        <w:t>协议的</w:t>
      </w:r>
      <w:r w:rsidRPr="005C693A">
        <w:rPr>
          <w:rFonts w:ascii="Arial" w:hAnsi="Arial"/>
          <w:lang w:eastAsia="zh-CN"/>
        </w:rPr>
        <w:t>所有</w:t>
      </w:r>
      <w:r w:rsidRPr="005C693A">
        <w:rPr>
          <w:rFonts w:ascii="Arial" w:hAnsi="Arial" w:hint="eastAsia"/>
          <w:lang w:eastAsia="zh-CN"/>
        </w:rPr>
        <w:t>各方</w:t>
      </w:r>
      <w:r w:rsidRPr="005C693A">
        <w:rPr>
          <w:rFonts w:ascii="Arial" w:hAnsi="Arial"/>
          <w:lang w:eastAsia="zh-CN"/>
        </w:rPr>
        <w:t>签署。</w:t>
      </w:r>
    </w:p>
    <w:p w14:paraId="2676BBB8" w14:textId="1AC4185C" w:rsidR="000B3EB5" w:rsidRPr="007F7FB3" w:rsidRDefault="000B3EB5" w:rsidP="00A3590C">
      <w:pPr>
        <w:pStyle w:val="Heading4"/>
      </w:pPr>
      <w:r w:rsidRPr="007F7FB3">
        <w:t>1</w:t>
      </w:r>
      <w:r w:rsidR="00D14C3C">
        <w:t>6</w:t>
      </w:r>
      <w:r w:rsidRPr="007F7FB3">
        <w:t>.8</w:t>
      </w:r>
      <w:r w:rsidRPr="007F7FB3">
        <w:tab/>
      </w:r>
      <w:r>
        <w:rPr>
          <w:rFonts w:hint="eastAsia"/>
        </w:rPr>
        <w:t>弃权</w:t>
      </w:r>
    </w:p>
    <w:p w14:paraId="340C431B" w14:textId="77777777"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任何弃权</w:t>
      </w:r>
      <w:r w:rsidRPr="005C693A">
        <w:rPr>
          <w:rFonts w:ascii="Arial" w:hAnsi="Arial" w:hint="eastAsia"/>
          <w:lang w:eastAsia="zh-CN"/>
        </w:rPr>
        <w:t>应仅</w:t>
      </w:r>
      <w:r w:rsidRPr="005C693A">
        <w:rPr>
          <w:rFonts w:ascii="Arial" w:hAnsi="Arial"/>
          <w:lang w:eastAsia="zh-CN"/>
        </w:rPr>
        <w:t>在弃权方以书面形式明确声明</w:t>
      </w:r>
      <w:r w:rsidRPr="005C693A">
        <w:rPr>
          <w:rFonts w:ascii="Arial" w:hAnsi="Arial" w:hint="eastAsia"/>
          <w:lang w:eastAsia="zh-CN"/>
        </w:rPr>
        <w:t>弃权</w:t>
      </w:r>
      <w:r w:rsidRPr="005C693A">
        <w:rPr>
          <w:rFonts w:ascii="Arial" w:hAnsi="Arial"/>
          <w:lang w:eastAsia="zh-CN"/>
        </w:rPr>
        <w:t>并签字</w:t>
      </w:r>
      <w:r w:rsidRPr="005C693A">
        <w:rPr>
          <w:rFonts w:ascii="Arial" w:hAnsi="Arial" w:hint="eastAsia"/>
          <w:lang w:eastAsia="zh-CN"/>
        </w:rPr>
        <w:t>时为</w:t>
      </w:r>
      <w:r w:rsidRPr="005C693A">
        <w:rPr>
          <w:rFonts w:ascii="Arial" w:hAnsi="Arial"/>
          <w:lang w:eastAsia="zh-CN"/>
        </w:rPr>
        <w:t>有效弃权。</w:t>
      </w:r>
    </w:p>
    <w:p w14:paraId="557744AA" w14:textId="161B73C1" w:rsidR="000B3EB5" w:rsidRPr="007F7FB3" w:rsidRDefault="000B3EB5" w:rsidP="00A3590C">
      <w:pPr>
        <w:pStyle w:val="Heading4"/>
      </w:pPr>
      <w:r w:rsidRPr="007F7FB3">
        <w:t>1</w:t>
      </w:r>
      <w:r w:rsidR="00D14C3C">
        <w:t>6</w:t>
      </w:r>
      <w:r w:rsidRPr="007F7FB3">
        <w:t>.9</w:t>
      </w:r>
      <w:r w:rsidRPr="007F7FB3">
        <w:tab/>
      </w:r>
      <w:r>
        <w:rPr>
          <w:rFonts w:hint="eastAsia"/>
        </w:rPr>
        <w:t>可</w:t>
      </w:r>
      <w:r w:rsidRPr="00666F39">
        <w:t>适用</w:t>
      </w:r>
      <w:r>
        <w:rPr>
          <w:rFonts w:hint="eastAsia"/>
        </w:rPr>
        <w:t>的</w:t>
      </w:r>
      <w:r w:rsidRPr="00666F39">
        <w:t>法律</w:t>
      </w:r>
    </w:p>
    <w:p w14:paraId="5B921023" w14:textId="34FC6FA8"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hint="eastAsia"/>
          <w:lang w:eastAsia="zh-CN"/>
        </w:rPr>
        <w:t>各方</w:t>
      </w:r>
      <w:r w:rsidRPr="005C693A">
        <w:rPr>
          <w:rFonts w:ascii="Arial" w:hAnsi="Arial"/>
          <w:lang w:eastAsia="zh-CN"/>
        </w:rPr>
        <w:t>同意本协议在</w:t>
      </w:r>
      <w:r w:rsidRPr="005C693A">
        <w:rPr>
          <w:rFonts w:ascii="Arial" w:hAnsi="Arial"/>
          <w:lang w:eastAsia="zh-CN"/>
        </w:rPr>
        <w:t>*</w:t>
      </w:r>
      <w:r w:rsidRPr="005C693A">
        <w:rPr>
          <w:rStyle w:val="FootnoteReference"/>
          <w:rFonts w:ascii="Arial" w:hAnsi="Arial"/>
        </w:rPr>
        <w:footnoteReference w:id="84"/>
      </w:r>
      <w:r w:rsidRPr="005C693A">
        <w:rPr>
          <w:rFonts w:ascii="Arial" w:hAnsi="Arial" w:hint="eastAsia"/>
          <w:lang w:eastAsia="zh-CN"/>
        </w:rPr>
        <w:t>签订并生效，</w:t>
      </w:r>
      <w:r w:rsidRPr="005C693A">
        <w:rPr>
          <w:rFonts w:ascii="Arial" w:hAnsi="Arial"/>
          <w:lang w:eastAsia="zh-CN"/>
        </w:rPr>
        <w:t>并应根据其法律</w:t>
      </w:r>
      <w:r w:rsidRPr="005C693A">
        <w:rPr>
          <w:rFonts w:ascii="Arial" w:hAnsi="Arial" w:hint="eastAsia"/>
          <w:lang w:eastAsia="zh-CN"/>
        </w:rPr>
        <w:t>进行</w:t>
      </w:r>
      <w:r w:rsidRPr="005C693A">
        <w:rPr>
          <w:rFonts w:ascii="Arial" w:hAnsi="Arial"/>
          <w:lang w:eastAsia="zh-CN"/>
        </w:rPr>
        <w:t>解释</w:t>
      </w:r>
      <w:r w:rsidRPr="005C693A">
        <w:rPr>
          <w:rFonts w:ascii="Arial" w:hAnsi="Arial" w:hint="eastAsia"/>
          <w:lang w:eastAsia="zh-CN"/>
        </w:rPr>
        <w:t>。</w:t>
      </w:r>
    </w:p>
    <w:p w14:paraId="0D81FB84" w14:textId="53545A2B" w:rsidR="000B3EB5"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hint="eastAsia"/>
          <w:lang w:eastAsia="zh-CN"/>
        </w:rPr>
        <w:t>各</w:t>
      </w:r>
      <w:r w:rsidRPr="005C693A">
        <w:rPr>
          <w:rFonts w:ascii="Arial" w:hAnsi="Arial"/>
          <w:lang w:eastAsia="zh-CN"/>
        </w:rPr>
        <w:t>方同意接受</w:t>
      </w:r>
      <w:r w:rsidR="00AA7DD1" w:rsidRPr="005C693A">
        <w:rPr>
          <w:rFonts w:ascii="Arial" w:hAnsi="Arial" w:hint="eastAsia"/>
          <w:lang w:eastAsia="zh-CN"/>
        </w:rPr>
        <w:t>在</w:t>
      </w:r>
      <w:r w:rsidRPr="005C693A">
        <w:rPr>
          <w:rFonts w:ascii="Arial" w:hAnsi="Arial"/>
          <w:lang w:eastAsia="zh-CN"/>
        </w:rPr>
        <w:t>*</w:t>
      </w:r>
      <w:r w:rsidR="00AA7DD1" w:rsidRPr="005C693A">
        <w:rPr>
          <w:rFonts w:ascii="Arial" w:hAnsi="Arial" w:hint="eastAsia"/>
          <w:lang w:eastAsia="zh-CN"/>
        </w:rPr>
        <w:t>有效的</w:t>
      </w:r>
      <w:r w:rsidRPr="005C693A">
        <w:rPr>
          <w:rFonts w:ascii="Arial" w:hAnsi="Arial" w:hint="eastAsia"/>
          <w:lang w:eastAsia="zh-CN"/>
        </w:rPr>
        <w:t>现行法</w:t>
      </w:r>
      <w:r w:rsidRPr="005C693A">
        <w:rPr>
          <w:rFonts w:ascii="Arial" w:hAnsi="Arial"/>
          <w:lang w:eastAsia="zh-CN"/>
        </w:rPr>
        <w:t>律</w:t>
      </w:r>
      <w:proofErr w:type="gramStart"/>
      <w:r w:rsidRPr="005C693A">
        <w:rPr>
          <w:rFonts w:ascii="Arial" w:hAnsi="Arial"/>
          <w:lang w:eastAsia="zh-CN"/>
        </w:rPr>
        <w:t>的非</w:t>
      </w:r>
      <w:r w:rsidRPr="005C693A">
        <w:rPr>
          <w:rFonts w:ascii="Arial" w:hAnsi="Arial" w:hint="eastAsia"/>
          <w:lang w:eastAsia="zh-CN"/>
        </w:rPr>
        <w:t>专属</w:t>
      </w:r>
      <w:proofErr w:type="gramEnd"/>
      <w:r w:rsidRPr="005C693A">
        <w:rPr>
          <w:rFonts w:ascii="Arial" w:hAnsi="Arial"/>
          <w:lang w:eastAsia="zh-CN"/>
        </w:rPr>
        <w:t>管辖。</w:t>
      </w:r>
    </w:p>
    <w:p w14:paraId="1D0DA0B5" w14:textId="1046A993" w:rsidR="000B3EB5" w:rsidRPr="007F7FB3" w:rsidRDefault="000B3EB5" w:rsidP="00A3590C">
      <w:pPr>
        <w:pStyle w:val="Heading4"/>
      </w:pPr>
      <w:r w:rsidRPr="007F7FB3">
        <w:t>1</w:t>
      </w:r>
      <w:r w:rsidR="00D14C3C">
        <w:t>6</w:t>
      </w:r>
      <w:r w:rsidRPr="007F7FB3">
        <w:t>.10</w:t>
      </w:r>
      <w:r w:rsidRPr="007F7FB3">
        <w:tab/>
      </w:r>
      <w:r>
        <w:rPr>
          <w:rFonts w:hint="eastAsia"/>
        </w:rPr>
        <w:t>分割</w:t>
      </w:r>
    </w:p>
    <w:p w14:paraId="524E8A2F" w14:textId="77777777" w:rsidR="00B41F50" w:rsidRPr="005C693A" w:rsidRDefault="000B3EB5" w:rsidP="00ED63E7">
      <w:pPr>
        <w:overflowPunct w:val="0"/>
        <w:spacing w:afterLines="50" w:after="120" w:line="340" w:lineRule="atLeast"/>
        <w:rPr>
          <w:rFonts w:ascii="Arial" w:hAnsi="Arial"/>
          <w:lang w:eastAsia="zh-CN"/>
        </w:rPr>
      </w:pPr>
      <w:r w:rsidRPr="005C693A">
        <w:rPr>
          <w:rFonts w:ascii="Arial" w:hAnsi="Arial"/>
          <w:lang w:eastAsia="zh-CN"/>
        </w:rPr>
        <w:t>如果法院认定本协议的任何部分</w:t>
      </w:r>
      <w:r w:rsidRPr="005C693A">
        <w:rPr>
          <w:rFonts w:ascii="Arial" w:hAnsi="Arial" w:hint="eastAsia"/>
          <w:lang w:eastAsia="zh-CN"/>
        </w:rPr>
        <w:t>现在或可能会</w:t>
      </w:r>
      <w:r w:rsidRPr="005C693A">
        <w:rPr>
          <w:rFonts w:ascii="Arial" w:hAnsi="Arial"/>
          <w:lang w:eastAsia="zh-CN"/>
        </w:rPr>
        <w:t>无效、可撤销、非法或不可执行，</w:t>
      </w:r>
      <w:r w:rsidRPr="005C693A">
        <w:rPr>
          <w:rFonts w:ascii="Arial" w:hAnsi="Arial" w:hint="eastAsia"/>
          <w:lang w:eastAsia="zh-CN"/>
        </w:rPr>
        <w:t>或者</w:t>
      </w:r>
      <w:r w:rsidRPr="005C693A">
        <w:rPr>
          <w:rFonts w:ascii="Arial" w:hAnsi="Arial"/>
          <w:lang w:eastAsia="zh-CN"/>
        </w:rPr>
        <w:t>本协议的任何部分对任何人或情况的适用</w:t>
      </w:r>
      <w:r w:rsidRPr="005C693A">
        <w:rPr>
          <w:rFonts w:ascii="Arial" w:hAnsi="Arial" w:hint="eastAsia"/>
          <w:lang w:eastAsia="zh-CN"/>
        </w:rPr>
        <w:t>应当或变得</w:t>
      </w:r>
      <w:r w:rsidRPr="005C693A">
        <w:rPr>
          <w:rFonts w:ascii="Arial" w:hAnsi="Arial"/>
          <w:lang w:eastAsia="zh-CN"/>
        </w:rPr>
        <w:t>无效或不可执行，则该部分应可分割且</w:t>
      </w:r>
      <w:r w:rsidR="00C917CF" w:rsidRPr="005C693A">
        <w:rPr>
          <w:rFonts w:ascii="Arial" w:hAnsi="Arial"/>
          <w:lang w:eastAsia="zh-CN"/>
        </w:rPr>
        <w:t>不得影响</w:t>
      </w:r>
      <w:r w:rsidRPr="005C693A">
        <w:rPr>
          <w:rFonts w:ascii="Arial" w:hAnsi="Arial"/>
          <w:lang w:eastAsia="zh-CN"/>
        </w:rPr>
        <w:t>本协议其余条款继续执行。</w:t>
      </w:r>
    </w:p>
    <w:p w14:paraId="2A5F31AF" w14:textId="77777777" w:rsidR="00ED63E7" w:rsidRDefault="00ED63E7">
      <w:pPr>
        <w:spacing w:after="0" w:line="240" w:lineRule="auto"/>
        <w:jc w:val="left"/>
        <w:rPr>
          <w:rFonts w:ascii="Arial" w:hAnsi="Arial"/>
          <w:b/>
          <w:lang w:eastAsia="zh-CN"/>
        </w:rPr>
      </w:pPr>
      <w:r>
        <w:rPr>
          <w:rFonts w:ascii="Arial" w:hAnsi="Arial"/>
          <w:b/>
          <w:lang w:eastAsia="zh-CN"/>
        </w:rPr>
        <w:br w:type="page"/>
      </w:r>
    </w:p>
    <w:p w14:paraId="2828B053" w14:textId="782479BD" w:rsidR="000B3EB5" w:rsidRPr="00386679" w:rsidRDefault="000B3EB5" w:rsidP="00386679">
      <w:pPr>
        <w:spacing w:afterLines="50" w:after="120" w:line="340" w:lineRule="atLeast"/>
        <w:jc w:val="left"/>
        <w:outlineLvl w:val="0"/>
        <w:rPr>
          <w:rFonts w:ascii="SimHei" w:eastAsia="SimHei" w:hAnsi="SimHei"/>
          <w:bCs/>
        </w:rPr>
      </w:pPr>
      <w:proofErr w:type="spellStart"/>
      <w:r w:rsidRPr="00386679">
        <w:rPr>
          <w:rFonts w:ascii="SimHei" w:eastAsia="SimHei" w:hAnsi="SimHei"/>
          <w:bCs/>
        </w:rPr>
        <w:lastRenderedPageBreak/>
        <w:t>各方签字</w:t>
      </w:r>
      <w:proofErr w:type="spellEnd"/>
    </w:p>
    <w:tbl>
      <w:tblPr>
        <w:tblW w:w="9889" w:type="dxa"/>
        <w:tblLayout w:type="fixed"/>
        <w:tblLook w:val="0000" w:firstRow="0" w:lastRow="0" w:firstColumn="0" w:lastColumn="0" w:noHBand="0" w:noVBand="0"/>
      </w:tblPr>
      <w:tblGrid>
        <w:gridCol w:w="4503"/>
        <w:gridCol w:w="850"/>
        <w:gridCol w:w="4536"/>
      </w:tblGrid>
      <w:tr w:rsidR="000B3EB5" w:rsidRPr="005C693A" w14:paraId="62838349" w14:textId="77777777" w:rsidTr="00C341E2">
        <w:tc>
          <w:tcPr>
            <w:tcW w:w="4503" w:type="dxa"/>
          </w:tcPr>
          <w:p w14:paraId="11520E0B" w14:textId="77777777" w:rsidR="000B3EB5" w:rsidRPr="005C693A" w:rsidRDefault="000B3EB5" w:rsidP="00386679">
            <w:pPr>
              <w:spacing w:afterLines="50" w:after="120" w:line="340" w:lineRule="atLeast"/>
              <w:jc w:val="left"/>
              <w:rPr>
                <w:rFonts w:ascii="Arial" w:hAnsi="Arial"/>
                <w:b/>
                <w:lang w:eastAsia="zh-CN"/>
              </w:rPr>
            </w:pPr>
            <w:r w:rsidRPr="005C693A">
              <w:rPr>
                <w:rFonts w:ascii="Arial" w:hAnsi="Arial"/>
                <w:lang w:eastAsia="zh-CN"/>
              </w:rPr>
              <w:t>代表</w:t>
            </w:r>
            <w:r w:rsidRPr="005C693A">
              <w:rPr>
                <w:rFonts w:ascii="Arial" w:hAnsi="Arial"/>
                <w:b/>
                <w:lang w:eastAsia="zh-CN"/>
              </w:rPr>
              <w:t>[</w:t>
            </w:r>
            <w:r w:rsidRPr="005C693A">
              <w:rPr>
                <w:rFonts w:ascii="Arial" w:hAnsi="Arial" w:hint="eastAsia"/>
                <w:b/>
                <w:lang w:eastAsia="zh-CN"/>
              </w:rPr>
              <w:t>甲方</w:t>
            </w:r>
            <w:r w:rsidRPr="005C693A">
              <w:rPr>
                <w:rFonts w:ascii="Arial" w:hAnsi="Arial"/>
                <w:b/>
                <w:lang w:eastAsia="zh-CN"/>
              </w:rPr>
              <w:t>名称</w:t>
            </w:r>
            <w:r w:rsidRPr="005C693A">
              <w:rPr>
                <w:rFonts w:ascii="Arial" w:hAnsi="Arial"/>
                <w:b/>
                <w:lang w:eastAsia="zh-CN"/>
              </w:rPr>
              <w:t>]</w:t>
            </w:r>
          </w:p>
          <w:p w14:paraId="34AB5500" w14:textId="77777777" w:rsidR="00B41F50" w:rsidRPr="005C693A" w:rsidRDefault="000B3EB5" w:rsidP="00386679">
            <w:pPr>
              <w:spacing w:afterLines="50" w:after="120" w:line="340" w:lineRule="atLeast"/>
              <w:jc w:val="left"/>
              <w:rPr>
                <w:rFonts w:ascii="Arial" w:hAnsi="Arial"/>
                <w:lang w:eastAsia="zh-CN"/>
              </w:rPr>
            </w:pPr>
            <w:r w:rsidRPr="005C693A">
              <w:rPr>
                <w:rFonts w:ascii="Arial" w:hAnsi="Arial" w:hint="eastAsia"/>
                <w:b/>
                <w:lang w:eastAsia="zh-CN"/>
              </w:rPr>
              <w:t>签字</w:t>
            </w:r>
          </w:p>
          <w:p w14:paraId="2BE89EF8" w14:textId="77777777" w:rsidR="00B41F50" w:rsidRPr="005C693A" w:rsidRDefault="00B41F50" w:rsidP="00386679">
            <w:pPr>
              <w:spacing w:afterLines="50" w:after="120" w:line="340" w:lineRule="atLeast"/>
              <w:jc w:val="left"/>
              <w:rPr>
                <w:rFonts w:ascii="Arial" w:hAnsi="Arial"/>
                <w:lang w:eastAsia="zh-CN"/>
              </w:rPr>
            </w:pPr>
          </w:p>
          <w:p w14:paraId="16274BE4" w14:textId="77777777" w:rsidR="00B41F50" w:rsidRPr="005C693A" w:rsidRDefault="00B41F50" w:rsidP="00386679">
            <w:pPr>
              <w:spacing w:afterLines="50" w:after="120" w:line="340" w:lineRule="atLeast"/>
              <w:jc w:val="left"/>
              <w:rPr>
                <w:rFonts w:ascii="Arial" w:hAnsi="Arial"/>
                <w:lang w:eastAsia="zh-CN"/>
              </w:rPr>
            </w:pPr>
          </w:p>
          <w:p w14:paraId="2EDE572F" w14:textId="46545D1F" w:rsidR="000B3EB5" w:rsidRPr="005C693A" w:rsidRDefault="000B3EB5" w:rsidP="00386679">
            <w:pPr>
              <w:spacing w:afterLines="50" w:after="120" w:line="340" w:lineRule="atLeast"/>
              <w:jc w:val="left"/>
              <w:rPr>
                <w:rFonts w:ascii="Arial" w:hAnsi="Arial"/>
                <w:lang w:eastAsia="zh-CN"/>
              </w:rPr>
            </w:pPr>
            <w:r w:rsidRPr="005C693A">
              <w:rPr>
                <w:rFonts w:ascii="Arial" w:hAnsi="Arial" w:hint="eastAsia"/>
                <w:lang w:eastAsia="zh-CN"/>
              </w:rPr>
              <w:t>见证人</w:t>
            </w:r>
          </w:p>
        </w:tc>
        <w:tc>
          <w:tcPr>
            <w:tcW w:w="850" w:type="dxa"/>
          </w:tcPr>
          <w:p w14:paraId="22C375E0"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p w14:paraId="3F8DD702"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p w14:paraId="3F7E5040"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p w14:paraId="6BD98FFF"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tc>
        <w:tc>
          <w:tcPr>
            <w:tcW w:w="4536" w:type="dxa"/>
          </w:tcPr>
          <w:p w14:paraId="1476274B"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13CE3341"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hint="eastAsia"/>
                <w:lang w:eastAsia="zh-CN"/>
              </w:rPr>
              <w:t>签字</w:t>
            </w:r>
          </w:p>
          <w:p w14:paraId="6890F145"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1B84C7CC"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签字人</w:t>
            </w:r>
            <w:r w:rsidRPr="005C693A">
              <w:rPr>
                <w:rFonts w:ascii="Arial" w:hAnsi="Arial" w:hint="eastAsia"/>
                <w:lang w:eastAsia="zh-CN"/>
              </w:rPr>
              <w:t>工整书写</w:t>
            </w:r>
            <w:r w:rsidRPr="005C693A">
              <w:rPr>
                <w:rFonts w:ascii="Arial" w:hAnsi="Arial"/>
                <w:lang w:eastAsia="zh-CN"/>
              </w:rPr>
              <w:t>全名</w:t>
            </w:r>
          </w:p>
          <w:p w14:paraId="4FF1ADE2"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r w:rsidRPr="005C693A">
              <w:rPr>
                <w:rFonts w:ascii="Arial" w:hAnsi="Arial"/>
                <w:lang w:eastAsia="zh-CN"/>
              </w:rPr>
              <w:br/>
            </w:r>
            <w:r w:rsidRPr="005C693A">
              <w:rPr>
                <w:rFonts w:ascii="Arial" w:hAnsi="Arial" w:hint="eastAsia"/>
                <w:lang w:eastAsia="zh-CN"/>
              </w:rPr>
              <w:t>日期</w:t>
            </w:r>
            <w:r w:rsidRPr="005C693A">
              <w:rPr>
                <w:rStyle w:val="FootnoteReference"/>
                <w:rFonts w:ascii="Arial" w:hAnsi="Arial"/>
              </w:rPr>
              <w:footnoteReference w:id="85"/>
            </w:r>
          </w:p>
          <w:p w14:paraId="05A8899A"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2DB38BE6"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见证人</w:t>
            </w:r>
            <w:r w:rsidRPr="005C693A">
              <w:rPr>
                <w:rFonts w:ascii="Arial" w:hAnsi="Arial" w:hint="eastAsia"/>
                <w:lang w:eastAsia="zh-CN"/>
              </w:rPr>
              <w:t>签字</w:t>
            </w:r>
          </w:p>
          <w:p w14:paraId="5C0ABDCF"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2320A470"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hint="eastAsia"/>
                <w:lang w:eastAsia="zh-CN"/>
              </w:rPr>
              <w:t>见证人工整书写</w:t>
            </w:r>
            <w:r w:rsidRPr="005C693A">
              <w:rPr>
                <w:rFonts w:ascii="Arial" w:hAnsi="Arial"/>
                <w:lang w:eastAsia="zh-CN"/>
              </w:rPr>
              <w:t>全名</w:t>
            </w:r>
          </w:p>
          <w:p w14:paraId="3651284B" w14:textId="77777777" w:rsidR="000B3EB5" w:rsidRPr="005C693A" w:rsidRDefault="000B3EB5" w:rsidP="00386679">
            <w:pPr>
              <w:spacing w:afterLines="50" w:after="120" w:line="340" w:lineRule="atLeast"/>
              <w:jc w:val="left"/>
              <w:rPr>
                <w:rFonts w:ascii="Arial" w:hAnsi="Arial"/>
                <w:lang w:eastAsia="zh-CN"/>
              </w:rPr>
            </w:pPr>
          </w:p>
        </w:tc>
      </w:tr>
      <w:tr w:rsidR="000B3EB5" w:rsidRPr="005C693A" w14:paraId="23DB2FD2" w14:textId="77777777" w:rsidTr="00C341E2">
        <w:tc>
          <w:tcPr>
            <w:tcW w:w="4503" w:type="dxa"/>
          </w:tcPr>
          <w:p w14:paraId="6A5070A4" w14:textId="77777777" w:rsidR="000B3EB5" w:rsidRPr="005C693A" w:rsidRDefault="000B3EB5" w:rsidP="00386679">
            <w:pPr>
              <w:spacing w:afterLines="50" w:after="120" w:line="340" w:lineRule="atLeast"/>
              <w:jc w:val="left"/>
              <w:rPr>
                <w:rFonts w:ascii="Arial" w:hAnsi="Arial"/>
                <w:b/>
                <w:lang w:eastAsia="zh-CN"/>
              </w:rPr>
            </w:pPr>
            <w:r w:rsidRPr="005C693A">
              <w:rPr>
                <w:rFonts w:ascii="Arial" w:hAnsi="Arial"/>
                <w:lang w:eastAsia="zh-CN"/>
              </w:rPr>
              <w:t>代表</w:t>
            </w:r>
            <w:r w:rsidRPr="005C693A">
              <w:rPr>
                <w:rFonts w:ascii="Arial" w:hAnsi="Arial"/>
                <w:b/>
                <w:lang w:eastAsia="zh-CN"/>
              </w:rPr>
              <w:t>[</w:t>
            </w:r>
            <w:r w:rsidRPr="005C693A">
              <w:rPr>
                <w:rFonts w:ascii="Arial" w:hAnsi="Arial" w:hint="eastAsia"/>
                <w:b/>
                <w:lang w:eastAsia="zh-CN"/>
              </w:rPr>
              <w:t>乙</w:t>
            </w:r>
            <w:r w:rsidRPr="005C693A">
              <w:rPr>
                <w:rFonts w:ascii="Arial" w:hAnsi="Arial"/>
                <w:b/>
                <w:lang w:eastAsia="zh-CN"/>
              </w:rPr>
              <w:t>方名称</w:t>
            </w:r>
            <w:r w:rsidRPr="005C693A">
              <w:rPr>
                <w:rFonts w:ascii="Arial" w:hAnsi="Arial"/>
                <w:b/>
                <w:lang w:eastAsia="zh-CN"/>
              </w:rPr>
              <w:t>]</w:t>
            </w:r>
          </w:p>
          <w:p w14:paraId="4C014E5F" w14:textId="77777777" w:rsidR="00B41F50" w:rsidRPr="005C693A" w:rsidRDefault="000B3EB5" w:rsidP="00386679">
            <w:pPr>
              <w:spacing w:afterLines="50" w:after="120" w:line="340" w:lineRule="atLeast"/>
              <w:jc w:val="left"/>
              <w:rPr>
                <w:rFonts w:ascii="Arial" w:hAnsi="Arial"/>
                <w:lang w:eastAsia="zh-CN"/>
              </w:rPr>
            </w:pPr>
            <w:r w:rsidRPr="005C693A">
              <w:rPr>
                <w:rFonts w:ascii="Arial" w:hAnsi="Arial" w:hint="eastAsia"/>
                <w:b/>
                <w:lang w:eastAsia="zh-CN"/>
              </w:rPr>
              <w:t>签字</w:t>
            </w:r>
          </w:p>
          <w:p w14:paraId="692863F5" w14:textId="77777777" w:rsidR="00B41F50" w:rsidRPr="005C693A" w:rsidRDefault="00B41F50" w:rsidP="00386679">
            <w:pPr>
              <w:spacing w:afterLines="50" w:after="120" w:line="340" w:lineRule="atLeast"/>
              <w:jc w:val="left"/>
              <w:rPr>
                <w:rFonts w:ascii="Arial" w:hAnsi="Arial"/>
                <w:lang w:eastAsia="zh-CN"/>
              </w:rPr>
            </w:pPr>
          </w:p>
          <w:p w14:paraId="4D8F98DA" w14:textId="77777777" w:rsidR="00B41F50" w:rsidRPr="005C693A" w:rsidRDefault="00B41F50" w:rsidP="00386679">
            <w:pPr>
              <w:spacing w:afterLines="50" w:after="120" w:line="340" w:lineRule="atLeast"/>
              <w:jc w:val="left"/>
              <w:rPr>
                <w:rFonts w:ascii="Arial" w:hAnsi="Arial"/>
                <w:lang w:eastAsia="zh-CN"/>
              </w:rPr>
            </w:pPr>
          </w:p>
          <w:p w14:paraId="76924BCD" w14:textId="22B4D668" w:rsidR="000B3EB5" w:rsidRPr="005C693A" w:rsidRDefault="000B3EB5" w:rsidP="00386679">
            <w:pPr>
              <w:spacing w:afterLines="50" w:after="120" w:line="340" w:lineRule="atLeast"/>
              <w:jc w:val="left"/>
              <w:rPr>
                <w:rFonts w:ascii="Arial" w:hAnsi="Arial"/>
                <w:lang w:eastAsia="zh-CN"/>
              </w:rPr>
            </w:pPr>
            <w:r w:rsidRPr="005C693A">
              <w:rPr>
                <w:rFonts w:ascii="Arial" w:hAnsi="Arial" w:hint="eastAsia"/>
                <w:lang w:eastAsia="zh-CN"/>
              </w:rPr>
              <w:t>见证人</w:t>
            </w:r>
          </w:p>
        </w:tc>
        <w:tc>
          <w:tcPr>
            <w:tcW w:w="850" w:type="dxa"/>
          </w:tcPr>
          <w:p w14:paraId="6572EBC2"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p w14:paraId="04CB6E16"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p w14:paraId="0B4AF818"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p w14:paraId="561C69BD" w14:textId="77777777" w:rsidR="000B3EB5" w:rsidRPr="005C693A" w:rsidRDefault="000B3EB5" w:rsidP="00386679">
            <w:pPr>
              <w:spacing w:afterLines="50" w:after="120" w:line="340" w:lineRule="atLeast"/>
              <w:jc w:val="left"/>
              <w:rPr>
                <w:rFonts w:ascii="Arial" w:hAnsi="Arial"/>
              </w:rPr>
            </w:pPr>
            <w:r w:rsidRPr="005C693A">
              <w:rPr>
                <w:rFonts w:ascii="Arial" w:hAnsi="Arial"/>
              </w:rPr>
              <w:t>)</w:t>
            </w:r>
          </w:p>
        </w:tc>
        <w:tc>
          <w:tcPr>
            <w:tcW w:w="4536" w:type="dxa"/>
          </w:tcPr>
          <w:p w14:paraId="1B115A45"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03C0BE0B"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hint="eastAsia"/>
                <w:lang w:eastAsia="zh-CN"/>
              </w:rPr>
              <w:t>签字</w:t>
            </w:r>
          </w:p>
          <w:p w14:paraId="14476F96"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13907AD4"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签字人</w:t>
            </w:r>
            <w:r w:rsidRPr="005C693A">
              <w:rPr>
                <w:rFonts w:ascii="Arial" w:hAnsi="Arial" w:hint="eastAsia"/>
                <w:lang w:eastAsia="zh-CN"/>
              </w:rPr>
              <w:t>工整书写</w:t>
            </w:r>
            <w:r w:rsidRPr="005C693A">
              <w:rPr>
                <w:rFonts w:ascii="Arial" w:hAnsi="Arial"/>
                <w:lang w:eastAsia="zh-CN"/>
              </w:rPr>
              <w:t>全名</w:t>
            </w:r>
          </w:p>
          <w:p w14:paraId="28C4C65F"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________________________________</w:t>
            </w:r>
            <w:r w:rsidRPr="005C693A">
              <w:rPr>
                <w:rFonts w:ascii="Arial" w:hAnsi="Arial"/>
                <w:lang w:eastAsia="zh-CN"/>
              </w:rPr>
              <w:br/>
            </w:r>
            <w:r w:rsidRPr="005C693A">
              <w:rPr>
                <w:rFonts w:ascii="Arial" w:hAnsi="Arial" w:hint="eastAsia"/>
                <w:lang w:eastAsia="zh-CN"/>
              </w:rPr>
              <w:t>日期</w:t>
            </w:r>
          </w:p>
          <w:p w14:paraId="1FFAFC8F"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7AB7CFD0"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见证人</w:t>
            </w:r>
            <w:r w:rsidRPr="005C693A">
              <w:rPr>
                <w:rFonts w:ascii="Arial" w:hAnsi="Arial" w:hint="eastAsia"/>
                <w:lang w:eastAsia="zh-CN"/>
              </w:rPr>
              <w:t>签字</w:t>
            </w:r>
          </w:p>
          <w:p w14:paraId="78AC64E8" w14:textId="77777777" w:rsidR="000B3EB5" w:rsidRPr="005C693A" w:rsidRDefault="000B3EB5" w:rsidP="00386679">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08A80C59" w14:textId="6614112A" w:rsidR="000B3EB5" w:rsidRPr="005C693A" w:rsidRDefault="000B3EB5" w:rsidP="00386679">
            <w:pPr>
              <w:spacing w:afterLines="50" w:after="120" w:line="340" w:lineRule="atLeast"/>
              <w:jc w:val="left"/>
              <w:rPr>
                <w:rFonts w:ascii="Arial" w:hAnsi="Arial"/>
                <w:lang w:eastAsia="zh-CN"/>
              </w:rPr>
            </w:pPr>
            <w:r w:rsidRPr="005C693A">
              <w:rPr>
                <w:rFonts w:ascii="Arial" w:hAnsi="Arial" w:hint="eastAsia"/>
                <w:lang w:eastAsia="zh-CN"/>
              </w:rPr>
              <w:t>见证人工整书写</w:t>
            </w:r>
            <w:r w:rsidRPr="005C693A">
              <w:rPr>
                <w:rFonts w:ascii="Arial" w:hAnsi="Arial"/>
                <w:lang w:eastAsia="zh-CN"/>
              </w:rPr>
              <w:t>全名</w:t>
            </w:r>
          </w:p>
          <w:p w14:paraId="31EE73BF" w14:textId="77777777" w:rsidR="000B3EB5" w:rsidRPr="005C693A" w:rsidRDefault="000B3EB5" w:rsidP="00386679">
            <w:pPr>
              <w:spacing w:afterLines="50" w:after="120" w:line="340" w:lineRule="atLeast"/>
              <w:jc w:val="left"/>
              <w:rPr>
                <w:rFonts w:ascii="Arial" w:hAnsi="Arial"/>
                <w:lang w:eastAsia="zh-CN"/>
              </w:rPr>
            </w:pPr>
          </w:p>
        </w:tc>
      </w:tr>
    </w:tbl>
    <w:p w14:paraId="0D6892A7" w14:textId="77777777" w:rsidR="00B41F50" w:rsidRDefault="000B3EB5" w:rsidP="00E16081">
      <w:pPr>
        <w:spacing w:afterLines="150" w:after="360" w:line="240" w:lineRule="auto"/>
        <w:jc w:val="left"/>
        <w:rPr>
          <w:rFonts w:ascii="SimHei" w:eastAsia="SimHei" w:hAnsi="SimHei"/>
          <w:color w:val="0070C0"/>
          <w:sz w:val="36"/>
          <w:szCs w:val="36"/>
          <w:lang w:eastAsia="zh-CN"/>
        </w:rPr>
      </w:pPr>
      <w:r>
        <w:rPr>
          <w:lang w:eastAsia="zh-CN"/>
        </w:rPr>
        <w:br w:type="page"/>
      </w:r>
      <w:bookmarkStart w:id="435" w:name="_Toc508704257"/>
      <w:bookmarkStart w:id="436" w:name="_Toc510355693"/>
      <w:bookmarkStart w:id="437" w:name="_Toc510538021"/>
      <w:r w:rsidR="0080161A" w:rsidRPr="00E16081">
        <w:rPr>
          <w:rFonts w:ascii="SimHei" w:eastAsia="SimHei" w:hAnsi="SimHei" w:hint="eastAsia"/>
          <w:color w:val="0070C0"/>
          <w:sz w:val="36"/>
          <w:szCs w:val="36"/>
          <w:lang w:eastAsia="zh-CN"/>
        </w:rPr>
        <w:lastRenderedPageBreak/>
        <w:t>咨询</w:t>
      </w:r>
      <w:r w:rsidR="003544F5" w:rsidRPr="00E16081">
        <w:rPr>
          <w:rFonts w:ascii="SimHei" w:eastAsia="SimHei" w:hAnsi="SimHei"/>
          <w:color w:val="0070C0"/>
          <w:sz w:val="36"/>
          <w:szCs w:val="36"/>
          <w:lang w:eastAsia="zh-CN"/>
        </w:rPr>
        <w:t>协议</w:t>
      </w:r>
      <w:bookmarkEnd w:id="435"/>
      <w:bookmarkEnd w:id="436"/>
      <w:bookmarkEnd w:id="437"/>
    </w:p>
    <w:p w14:paraId="07EFC885" w14:textId="7848905A" w:rsidR="003544F5" w:rsidRPr="005C693A" w:rsidRDefault="003544F5" w:rsidP="00541130">
      <w:pPr>
        <w:overflowPunct w:val="0"/>
        <w:spacing w:afterLines="50" w:after="120" w:line="340" w:lineRule="atLeast"/>
        <w:rPr>
          <w:rFonts w:ascii="Arial" w:hAnsi="Arial"/>
          <w:lang w:eastAsia="zh-CN"/>
        </w:rPr>
      </w:pPr>
      <w:r w:rsidRPr="00F22BF7">
        <w:rPr>
          <w:rFonts w:ascii="Arial" w:hAnsi="Arial"/>
          <w:lang w:eastAsia="zh-CN"/>
        </w:rPr>
        <w:t>本</w:t>
      </w:r>
      <w:r w:rsidR="0080161A" w:rsidRPr="00F22BF7">
        <w:rPr>
          <w:rFonts w:ascii="Arial" w:hAnsi="Arial" w:hint="eastAsia"/>
          <w:lang w:eastAsia="zh-CN"/>
        </w:rPr>
        <w:t>协议</w:t>
      </w:r>
      <w:r w:rsidRPr="00F22BF7">
        <w:rPr>
          <w:rFonts w:ascii="Arial" w:hAnsi="Arial"/>
          <w:lang w:eastAsia="zh-CN"/>
        </w:rPr>
        <w:t>自</w:t>
      </w:r>
      <w:r w:rsidR="0080161A" w:rsidRPr="005C693A">
        <w:rPr>
          <w:rFonts w:ascii="Arial" w:hAnsi="Arial" w:hint="eastAsia"/>
          <w:lang w:eastAsia="zh-CN"/>
        </w:rPr>
        <w:t>二〇</w:t>
      </w:r>
      <w:r w:rsidR="0080161A" w:rsidRPr="005C693A">
        <w:rPr>
          <w:rFonts w:ascii="Arial" w:hAnsi="Arial" w:hint="eastAsia"/>
          <w:lang w:eastAsia="zh-CN"/>
        </w:rPr>
        <w:t xml:space="preserve"> </w:t>
      </w:r>
      <w:r w:rsidR="0080161A" w:rsidRPr="005C693A">
        <w:rPr>
          <w:rFonts w:ascii="Arial" w:hAnsi="Arial"/>
          <w:lang w:eastAsia="zh-CN"/>
        </w:rPr>
        <w:t xml:space="preserve">  </w:t>
      </w:r>
      <w:r w:rsidR="00541130">
        <w:rPr>
          <w:rFonts w:ascii="Arial" w:hAnsi="Arial" w:hint="eastAsia"/>
          <w:lang w:eastAsia="zh-CN"/>
        </w:rPr>
        <w:t xml:space="preserve"> </w:t>
      </w:r>
      <w:r w:rsidR="00EB2201">
        <w:rPr>
          <w:rFonts w:ascii="Arial" w:hAnsi="Arial"/>
          <w:lang w:eastAsia="zh-CN"/>
        </w:rPr>
        <w:t>年</w:t>
      </w:r>
      <w:r w:rsidR="0080161A" w:rsidRPr="005C693A">
        <w:rPr>
          <w:rFonts w:ascii="Arial" w:hAnsi="Arial"/>
          <w:lang w:eastAsia="zh-CN"/>
        </w:rPr>
        <w:t xml:space="preserve">  </w:t>
      </w:r>
      <w:r w:rsidRPr="005C693A">
        <w:rPr>
          <w:rFonts w:ascii="Arial" w:hAnsi="Arial"/>
          <w:lang w:eastAsia="zh-CN"/>
        </w:rPr>
        <w:t>月</w:t>
      </w:r>
      <w:r w:rsidR="00475903" w:rsidRPr="005C693A">
        <w:rPr>
          <w:rFonts w:ascii="Arial" w:hAnsi="Arial" w:hint="eastAsia"/>
          <w:lang w:eastAsia="zh-CN"/>
        </w:rPr>
        <w:t xml:space="preserve">  </w:t>
      </w:r>
      <w:r w:rsidRPr="005C693A">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3544F5" w:rsidRPr="00ED1FF6" w14:paraId="53F610A3" w14:textId="77777777" w:rsidTr="00ED1FF6">
        <w:tc>
          <w:tcPr>
            <w:tcW w:w="9356" w:type="dxa"/>
            <w:tcBorders>
              <w:top w:val="nil"/>
              <w:left w:val="nil"/>
              <w:bottom w:val="nil"/>
              <w:right w:val="nil"/>
            </w:tcBorders>
          </w:tcPr>
          <w:p w14:paraId="39C916CE" w14:textId="77777777" w:rsidR="00B41F50" w:rsidRPr="00ED1FF6" w:rsidRDefault="003544F5" w:rsidP="00541130">
            <w:pPr>
              <w:overflowPunct w:val="0"/>
              <w:spacing w:afterLines="50" w:after="120" w:line="340" w:lineRule="atLeast"/>
              <w:rPr>
                <w:rFonts w:ascii="Arial" w:hAnsi="Arial"/>
                <w:lang w:eastAsia="zh-CN"/>
              </w:rPr>
            </w:pPr>
            <w:r w:rsidRPr="00ED1FF6">
              <w:rPr>
                <w:rFonts w:ascii="Arial" w:hAnsi="Arial"/>
                <w:bCs/>
                <w:lang w:eastAsia="zh-CN"/>
              </w:rPr>
              <w:t>*</w:t>
            </w:r>
            <w:r w:rsidRPr="00ED1FF6">
              <w:rPr>
                <w:rFonts w:ascii="Arial" w:hAnsi="Arial"/>
                <w:bCs/>
                <w:vertAlign w:val="superscript"/>
              </w:rPr>
              <w:footnoteReference w:id="86"/>
            </w:r>
            <w:r w:rsidRPr="00ED1FF6">
              <w:rPr>
                <w:rFonts w:ascii="Arial" w:hAnsi="Arial"/>
                <w:lang w:eastAsia="zh-CN"/>
              </w:rPr>
              <w:t>____________</w:t>
            </w:r>
            <w:r w:rsidR="007B6344" w:rsidRPr="00ED1FF6">
              <w:rPr>
                <w:rFonts w:ascii="Arial" w:hAnsi="Arial" w:hint="eastAsia"/>
                <w:lang w:eastAsia="zh-CN"/>
              </w:rPr>
              <w:t>，</w:t>
            </w:r>
            <w:r w:rsidRPr="00ED1FF6">
              <w:rPr>
                <w:rFonts w:ascii="Arial" w:hAnsi="Arial"/>
                <w:lang w:eastAsia="zh-CN"/>
              </w:rPr>
              <w:t>*</w:t>
            </w:r>
            <w:r w:rsidRPr="00ED1FF6">
              <w:rPr>
                <w:rFonts w:ascii="Arial" w:hAnsi="Arial"/>
                <w:vertAlign w:val="superscript"/>
              </w:rPr>
              <w:footnoteReference w:id="87"/>
            </w:r>
            <w:r w:rsidRPr="00ED1FF6">
              <w:rPr>
                <w:rFonts w:ascii="Arial" w:hAnsi="Arial"/>
                <w:lang w:eastAsia="zh-CN"/>
              </w:rPr>
              <w:t>_____________</w:t>
            </w:r>
            <w:r w:rsidR="007B6344" w:rsidRPr="00ED1FF6">
              <w:rPr>
                <w:rFonts w:ascii="Arial" w:hAnsi="Arial" w:hint="eastAsia"/>
                <w:lang w:eastAsia="zh-CN"/>
              </w:rPr>
              <w:t>，地址：</w:t>
            </w:r>
            <w:r w:rsidRPr="00ED1FF6">
              <w:rPr>
                <w:rFonts w:ascii="Arial" w:hAnsi="Arial"/>
                <w:lang w:eastAsia="zh-CN"/>
              </w:rPr>
              <w:t>*</w:t>
            </w:r>
            <w:r w:rsidRPr="00ED1FF6">
              <w:rPr>
                <w:rFonts w:ascii="Arial" w:hAnsi="Arial"/>
                <w:vertAlign w:val="superscript"/>
              </w:rPr>
              <w:footnoteReference w:id="88"/>
            </w:r>
            <w:r w:rsidRPr="00ED1FF6">
              <w:rPr>
                <w:rFonts w:ascii="Arial" w:hAnsi="Arial"/>
                <w:lang w:eastAsia="zh-CN"/>
              </w:rPr>
              <w:t>______________</w:t>
            </w:r>
            <w:r w:rsidR="007B6344" w:rsidRPr="00ED1FF6">
              <w:rPr>
                <w:rFonts w:ascii="Arial" w:hAnsi="Arial" w:hint="eastAsia"/>
                <w:lang w:eastAsia="zh-CN"/>
              </w:rPr>
              <w:t>（“大学”）</w:t>
            </w:r>
          </w:p>
          <w:p w14:paraId="0C23C981" w14:textId="315D6DCF" w:rsidR="003544F5" w:rsidRPr="00ED1FF6" w:rsidRDefault="003544F5" w:rsidP="00541130">
            <w:pPr>
              <w:overflowPunct w:val="0"/>
              <w:spacing w:afterLines="50" w:after="120" w:line="340" w:lineRule="atLeast"/>
              <w:rPr>
                <w:rFonts w:ascii="Arial" w:hAnsi="Arial"/>
              </w:rPr>
            </w:pPr>
            <w:r w:rsidRPr="00ED1FF6">
              <w:rPr>
                <w:rFonts w:ascii="Arial" w:hAnsi="Arial"/>
              </w:rPr>
              <w:t>和</w:t>
            </w:r>
          </w:p>
        </w:tc>
      </w:tr>
      <w:tr w:rsidR="003544F5" w:rsidRPr="00ED1FF6" w14:paraId="583A3F38" w14:textId="77777777" w:rsidTr="00ED1FF6">
        <w:tc>
          <w:tcPr>
            <w:tcW w:w="9356" w:type="dxa"/>
            <w:tcBorders>
              <w:top w:val="nil"/>
              <w:left w:val="nil"/>
              <w:bottom w:val="nil"/>
              <w:right w:val="nil"/>
            </w:tcBorders>
          </w:tcPr>
          <w:p w14:paraId="04E17460" w14:textId="684A7CE8" w:rsidR="003544F5" w:rsidRPr="00ED1FF6" w:rsidRDefault="003544F5" w:rsidP="00541130">
            <w:pPr>
              <w:overflowPunct w:val="0"/>
              <w:spacing w:afterLines="50" w:after="120" w:line="340" w:lineRule="atLeast"/>
              <w:rPr>
                <w:rFonts w:ascii="Arial" w:hAnsi="Arial"/>
              </w:rPr>
            </w:pPr>
            <w:r w:rsidRPr="00ED1FF6">
              <w:rPr>
                <w:rFonts w:ascii="Arial" w:hAnsi="Arial"/>
              </w:rPr>
              <w:t>*___________</w:t>
            </w:r>
            <w:r w:rsidR="00137B20" w:rsidRPr="00ED1FF6">
              <w:rPr>
                <w:rFonts w:ascii="Arial" w:hAnsi="Arial"/>
              </w:rPr>
              <w:t>___</w:t>
            </w:r>
            <w:r w:rsidRPr="00ED1FF6">
              <w:rPr>
                <w:rFonts w:ascii="Arial" w:hAnsi="Arial"/>
              </w:rPr>
              <w:t>_</w:t>
            </w:r>
            <w:r w:rsidR="00137B20" w:rsidRPr="00ED1FF6">
              <w:rPr>
                <w:rFonts w:ascii="Arial" w:hAnsi="Arial" w:hint="eastAsia"/>
                <w:lang w:eastAsia="zh-CN"/>
              </w:rPr>
              <w:t>，</w:t>
            </w:r>
            <w:r w:rsidRPr="00ED1FF6">
              <w:rPr>
                <w:rFonts w:ascii="Arial" w:hAnsi="Arial"/>
              </w:rPr>
              <w:t>_____________</w:t>
            </w:r>
            <w:r w:rsidR="00137B20" w:rsidRPr="00ED1FF6">
              <w:rPr>
                <w:rFonts w:ascii="Arial" w:hAnsi="Arial"/>
              </w:rPr>
              <w:t>_____</w:t>
            </w:r>
            <w:r w:rsidR="00137B20" w:rsidRPr="00ED1FF6">
              <w:rPr>
                <w:rFonts w:ascii="Arial" w:hAnsi="Arial" w:hint="eastAsia"/>
                <w:lang w:eastAsia="zh-CN"/>
              </w:rPr>
              <w:t>，地址：</w:t>
            </w:r>
            <w:r w:rsidRPr="00ED1FF6">
              <w:rPr>
                <w:rFonts w:ascii="Arial" w:hAnsi="Arial"/>
              </w:rPr>
              <w:t>_____________*</w:t>
            </w:r>
            <w:r w:rsidRPr="00ED1FF6">
              <w:rPr>
                <w:rFonts w:ascii="Arial" w:hAnsi="Arial"/>
                <w:vertAlign w:val="superscript"/>
              </w:rPr>
              <w:footnoteReference w:id="89"/>
            </w:r>
            <w:r w:rsidR="00137B20" w:rsidRPr="00ED1FF6">
              <w:rPr>
                <w:rFonts w:ascii="Arial" w:hAnsi="Arial" w:hint="eastAsia"/>
                <w:lang w:eastAsia="zh-CN"/>
              </w:rPr>
              <w:t>（“公司”）</w:t>
            </w:r>
          </w:p>
        </w:tc>
      </w:tr>
    </w:tbl>
    <w:p w14:paraId="4D9837F6" w14:textId="0BCCEF7B"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兹</w:t>
      </w:r>
      <w:r w:rsidR="00497218" w:rsidRPr="005C693A">
        <w:rPr>
          <w:rFonts w:ascii="Arial" w:hAnsi="Arial" w:hint="eastAsia"/>
          <w:lang w:eastAsia="zh-CN"/>
        </w:rPr>
        <w:t>达成</w:t>
      </w:r>
      <w:r w:rsidRPr="005C693A">
        <w:rPr>
          <w:rFonts w:ascii="Arial" w:hAnsi="Arial"/>
          <w:lang w:eastAsia="zh-CN"/>
        </w:rPr>
        <w:t>协议如下</w:t>
      </w:r>
      <w:r w:rsidR="00497218" w:rsidRPr="005C693A">
        <w:rPr>
          <w:rFonts w:ascii="Arial" w:hAnsi="Arial" w:hint="eastAsia"/>
          <w:lang w:eastAsia="zh-CN"/>
        </w:rPr>
        <w:t>：</w:t>
      </w:r>
    </w:p>
    <w:p w14:paraId="63A7B26E" w14:textId="748FA7D5" w:rsidR="003544F5" w:rsidRPr="005C693A" w:rsidRDefault="003544F5" w:rsidP="00541130">
      <w:pPr>
        <w:overflowPunct w:val="0"/>
        <w:spacing w:afterLines="50" w:after="120" w:line="340" w:lineRule="atLeast"/>
        <w:rPr>
          <w:rFonts w:ascii="Arial" w:hAnsi="Arial"/>
          <w:u w:val="single"/>
          <w:lang w:eastAsia="zh-CN"/>
        </w:rPr>
      </w:pPr>
      <w:bookmarkStart w:id="438" w:name="_Toc510355694"/>
      <w:r w:rsidRPr="005C693A">
        <w:rPr>
          <w:rFonts w:ascii="Arial" w:hAnsi="Arial"/>
          <w:u w:val="single"/>
          <w:lang w:eastAsia="zh-CN"/>
        </w:rPr>
        <w:t>背景</w:t>
      </w:r>
      <w:bookmarkEnd w:id="438"/>
    </w:p>
    <w:p w14:paraId="33750C8A" w14:textId="46267B3B"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公司要求大学</w:t>
      </w:r>
      <w:r w:rsidR="00707CAC" w:rsidRPr="005C693A">
        <w:rPr>
          <w:rFonts w:ascii="Arial" w:hAnsi="Arial" w:hint="eastAsia"/>
          <w:lang w:eastAsia="zh-CN"/>
        </w:rPr>
        <w:t>履行</w:t>
      </w:r>
      <w:r w:rsidRPr="005C693A">
        <w:rPr>
          <w:rFonts w:ascii="Arial" w:hAnsi="Arial"/>
          <w:lang w:eastAsia="zh-CN"/>
        </w:rPr>
        <w:t>服务。</w:t>
      </w:r>
    </w:p>
    <w:p w14:paraId="33DAEF25"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大学同意根据本协议的条款</w:t>
      </w:r>
      <w:r w:rsidR="00707CAC" w:rsidRPr="005C693A">
        <w:rPr>
          <w:rFonts w:ascii="Arial" w:hAnsi="Arial" w:hint="eastAsia"/>
          <w:lang w:eastAsia="zh-CN"/>
        </w:rPr>
        <w:t>履行</w:t>
      </w:r>
      <w:r w:rsidRPr="005C693A">
        <w:rPr>
          <w:rFonts w:ascii="Arial" w:hAnsi="Arial"/>
          <w:lang w:eastAsia="zh-CN"/>
        </w:rPr>
        <w:t>服务。</w:t>
      </w:r>
    </w:p>
    <w:p w14:paraId="61F2A513" w14:textId="60E7AD7A" w:rsidR="003544F5" w:rsidRPr="005C693A" w:rsidRDefault="003544F5" w:rsidP="00541130">
      <w:pPr>
        <w:overflowPunct w:val="0"/>
        <w:spacing w:afterLines="50" w:after="120" w:line="340" w:lineRule="atLeast"/>
        <w:rPr>
          <w:rFonts w:ascii="Arial" w:hAnsi="Arial"/>
          <w:lang w:eastAsia="zh-CN"/>
        </w:rPr>
      </w:pPr>
      <w:bookmarkStart w:id="439" w:name="_Toc510355695"/>
      <w:r w:rsidRPr="005C693A">
        <w:rPr>
          <w:rFonts w:ascii="Arial" w:hAnsi="Arial"/>
          <w:lang w:eastAsia="zh-CN"/>
        </w:rPr>
        <w:t>本协议规定</w:t>
      </w:r>
      <w:bookmarkEnd w:id="439"/>
      <w:r w:rsidR="00F01CD3">
        <w:rPr>
          <w:rFonts w:ascii="Arial" w:hAnsi="Arial" w:hint="eastAsia"/>
          <w:lang w:eastAsia="zh-CN"/>
        </w:rPr>
        <w:t>：</w:t>
      </w:r>
    </w:p>
    <w:p w14:paraId="34B3A4CB" w14:textId="1CA21FE0" w:rsidR="003544F5" w:rsidRPr="0012767C" w:rsidRDefault="003544F5" w:rsidP="00A3590C">
      <w:pPr>
        <w:pStyle w:val="Heading3"/>
      </w:pPr>
      <w:bookmarkStart w:id="440" w:name="_Toc510355696"/>
      <w:bookmarkStart w:id="441" w:name="_Toc510538022"/>
      <w:r w:rsidRPr="0012767C">
        <w:t>1.</w:t>
      </w:r>
      <w:r w:rsidRPr="0012767C">
        <w:tab/>
      </w:r>
      <w:r w:rsidR="0063214C">
        <w:rPr>
          <w:rFonts w:hint="eastAsia"/>
        </w:rPr>
        <w:t>解释</w:t>
      </w:r>
      <w:bookmarkEnd w:id="440"/>
      <w:bookmarkEnd w:id="441"/>
    </w:p>
    <w:p w14:paraId="6AC5BFE2" w14:textId="77777777" w:rsidR="003544F5" w:rsidRPr="005C693A" w:rsidRDefault="003544F5" w:rsidP="00541130">
      <w:pPr>
        <w:overflowPunct w:val="0"/>
        <w:spacing w:afterLines="50" w:after="120" w:line="340" w:lineRule="atLeast"/>
        <w:rPr>
          <w:rFonts w:ascii="Arial" w:hAnsi="Arial"/>
          <w:lang w:eastAsia="zh-CN"/>
        </w:rPr>
      </w:pPr>
      <w:bookmarkStart w:id="442" w:name="_Toc510538023"/>
      <w:bookmarkStart w:id="443" w:name="_Toc510355697"/>
      <w:r w:rsidRPr="005C693A">
        <w:rPr>
          <w:rStyle w:val="Heading3Char"/>
          <w:rFonts w:eastAsia="SimSun"/>
        </w:rPr>
        <w:t>1.1</w:t>
      </w:r>
      <w:bookmarkEnd w:id="442"/>
      <w:r w:rsidRPr="005C693A">
        <w:rPr>
          <w:rStyle w:val="Heading3Char"/>
          <w:rFonts w:eastAsia="SimSun"/>
        </w:rPr>
        <w:tab/>
      </w:r>
      <w:r w:rsidRPr="005C693A">
        <w:rPr>
          <w:rFonts w:ascii="Arial" w:hAnsi="Arial"/>
          <w:lang w:eastAsia="zh-CN"/>
        </w:rPr>
        <w:t>本协议所附的参考附表</w:t>
      </w:r>
      <w:r w:rsidRPr="005C693A">
        <w:rPr>
          <w:rStyle w:val="FootnoteReference"/>
          <w:rFonts w:ascii="Arial" w:hAnsi="Arial"/>
        </w:rPr>
        <w:footnoteReference w:id="90"/>
      </w:r>
      <w:r w:rsidRPr="005C693A">
        <w:rPr>
          <w:rFonts w:ascii="Arial" w:hAnsi="Arial"/>
          <w:lang w:eastAsia="zh-CN"/>
        </w:rPr>
        <w:t>界定了本协议中使用的下列术语：</w:t>
      </w:r>
      <w:bookmarkEnd w:id="443"/>
    </w:p>
    <w:p w14:paraId="3F5F2D86" w14:textId="671C0DA8" w:rsidR="003544F5" w:rsidRPr="005C693A" w:rsidRDefault="003544F5" w:rsidP="000B1316">
      <w:pPr>
        <w:pStyle w:val="BodyText2"/>
        <w:spacing w:afterLines="50" w:after="120" w:line="340" w:lineRule="atLeast"/>
        <w:ind w:left="567"/>
        <w:jc w:val="left"/>
        <w:rPr>
          <w:rFonts w:ascii="Arial" w:hAnsi="Arial"/>
          <w:lang w:eastAsia="zh-CN"/>
        </w:rPr>
      </w:pPr>
      <w:r w:rsidRPr="005C693A">
        <w:rPr>
          <w:rFonts w:ascii="Arial" w:hAnsi="Arial"/>
          <w:lang w:eastAsia="zh-CN"/>
        </w:rPr>
        <w:t>公司代表</w:t>
      </w:r>
    </w:p>
    <w:p w14:paraId="4162413A" w14:textId="3A44CF15" w:rsidR="003544F5" w:rsidRPr="005C693A" w:rsidRDefault="0093610E" w:rsidP="000B1316">
      <w:pPr>
        <w:pStyle w:val="BodyText2"/>
        <w:spacing w:afterLines="50" w:after="120" w:line="340" w:lineRule="atLeast"/>
        <w:ind w:left="567"/>
        <w:jc w:val="left"/>
        <w:rPr>
          <w:rFonts w:ascii="Arial" w:hAnsi="Arial"/>
          <w:lang w:eastAsia="zh-CN"/>
        </w:rPr>
      </w:pPr>
      <w:r w:rsidRPr="005C693A">
        <w:rPr>
          <w:rFonts w:ascii="Arial" w:hAnsi="Arial" w:hint="eastAsia"/>
          <w:lang w:eastAsia="zh-CN"/>
        </w:rPr>
        <w:t>可</w:t>
      </w:r>
      <w:r w:rsidR="003544F5" w:rsidRPr="005C693A">
        <w:rPr>
          <w:rFonts w:ascii="Arial" w:hAnsi="Arial"/>
          <w:lang w:eastAsia="zh-CN"/>
        </w:rPr>
        <w:t>交付成果</w:t>
      </w:r>
    </w:p>
    <w:p w14:paraId="716D15D9" w14:textId="7CC9256D" w:rsidR="003544F5" w:rsidRPr="005C693A" w:rsidRDefault="0093610E" w:rsidP="000B1316">
      <w:pPr>
        <w:pStyle w:val="BodyText2"/>
        <w:spacing w:afterLines="50" w:after="120" w:line="340" w:lineRule="atLeast"/>
        <w:ind w:left="567"/>
        <w:jc w:val="left"/>
        <w:rPr>
          <w:rFonts w:ascii="Arial" w:hAnsi="Arial"/>
          <w:lang w:eastAsia="zh-CN"/>
        </w:rPr>
      </w:pPr>
      <w:r w:rsidRPr="005C693A">
        <w:rPr>
          <w:rFonts w:ascii="Arial" w:hAnsi="Arial" w:hint="eastAsia"/>
          <w:lang w:eastAsia="zh-CN"/>
        </w:rPr>
        <w:t>支出</w:t>
      </w:r>
    </w:p>
    <w:p w14:paraId="00EC267D" w14:textId="4BADCDC5" w:rsidR="003544F5" w:rsidRPr="005C693A" w:rsidRDefault="00327C9D" w:rsidP="000B1316">
      <w:pPr>
        <w:pStyle w:val="BodyText2"/>
        <w:spacing w:afterLines="50" w:after="120" w:line="340" w:lineRule="atLeast"/>
        <w:ind w:left="567"/>
        <w:jc w:val="left"/>
        <w:rPr>
          <w:rFonts w:ascii="Arial" w:hAnsi="Arial"/>
          <w:lang w:eastAsia="zh-CN"/>
        </w:rPr>
      </w:pPr>
      <w:r w:rsidRPr="005C693A">
        <w:rPr>
          <w:rFonts w:ascii="Arial" w:hAnsi="Arial" w:hint="eastAsia"/>
          <w:lang w:eastAsia="zh-CN"/>
        </w:rPr>
        <w:t>费用</w:t>
      </w:r>
    </w:p>
    <w:p w14:paraId="7E8D383D" w14:textId="65BBCC1D" w:rsidR="003544F5" w:rsidRPr="005C693A" w:rsidRDefault="003544F5" w:rsidP="000B1316">
      <w:pPr>
        <w:pStyle w:val="BodyText2"/>
        <w:spacing w:afterLines="50" w:after="120" w:line="340" w:lineRule="atLeast"/>
        <w:ind w:left="567"/>
        <w:jc w:val="left"/>
        <w:rPr>
          <w:rFonts w:ascii="Arial" w:hAnsi="Arial"/>
          <w:lang w:eastAsia="zh-CN"/>
        </w:rPr>
      </w:pPr>
      <w:r w:rsidRPr="005C693A">
        <w:rPr>
          <w:rFonts w:ascii="Arial" w:hAnsi="Arial"/>
          <w:lang w:eastAsia="zh-CN"/>
        </w:rPr>
        <w:t>人员</w:t>
      </w:r>
    </w:p>
    <w:p w14:paraId="4AB4156E" w14:textId="709274A9" w:rsidR="00DD4EFD" w:rsidRPr="005C693A" w:rsidRDefault="003544F5" w:rsidP="000B1316">
      <w:pPr>
        <w:pStyle w:val="BodyText2"/>
        <w:spacing w:afterLines="50" w:after="120" w:line="340" w:lineRule="atLeast"/>
        <w:ind w:left="567"/>
        <w:jc w:val="left"/>
        <w:rPr>
          <w:rFonts w:ascii="Arial" w:hAnsi="Arial"/>
          <w:lang w:eastAsia="zh-CN"/>
        </w:rPr>
      </w:pPr>
      <w:r w:rsidRPr="005C693A">
        <w:rPr>
          <w:rFonts w:ascii="Arial" w:hAnsi="Arial"/>
          <w:lang w:eastAsia="zh-CN"/>
        </w:rPr>
        <w:t>服务</w:t>
      </w:r>
    </w:p>
    <w:p w14:paraId="1FFC586D" w14:textId="3D926876" w:rsidR="003544F5" w:rsidRPr="005C693A" w:rsidRDefault="00332614" w:rsidP="000B1316">
      <w:pPr>
        <w:pStyle w:val="BodyText2"/>
        <w:spacing w:afterLines="50" w:after="120" w:line="340" w:lineRule="atLeast"/>
        <w:ind w:left="567"/>
        <w:jc w:val="left"/>
        <w:rPr>
          <w:rFonts w:ascii="Arial" w:hAnsi="Arial"/>
          <w:lang w:eastAsia="zh-CN"/>
        </w:rPr>
      </w:pPr>
      <w:r w:rsidRPr="005C693A">
        <w:rPr>
          <w:rFonts w:ascii="Arial" w:hAnsi="Arial" w:hint="eastAsia"/>
          <w:lang w:eastAsia="zh-CN"/>
        </w:rPr>
        <w:t>时限</w:t>
      </w:r>
    </w:p>
    <w:p w14:paraId="53039785" w14:textId="34BE5474" w:rsidR="00B41F50" w:rsidRPr="005C693A" w:rsidRDefault="003544F5" w:rsidP="000B1316">
      <w:pPr>
        <w:pStyle w:val="BodyText2"/>
        <w:spacing w:afterLines="50" w:after="120" w:line="340" w:lineRule="atLeast"/>
        <w:ind w:left="567"/>
        <w:jc w:val="left"/>
        <w:rPr>
          <w:rFonts w:ascii="Arial" w:hAnsi="Arial"/>
          <w:lang w:eastAsia="zh-CN"/>
        </w:rPr>
      </w:pPr>
      <w:r w:rsidRPr="005C693A">
        <w:rPr>
          <w:rFonts w:ascii="Arial" w:hAnsi="Arial"/>
          <w:lang w:eastAsia="zh-CN"/>
        </w:rPr>
        <w:t>大学代表</w:t>
      </w:r>
    </w:p>
    <w:p w14:paraId="3742122F" w14:textId="71152399" w:rsidR="003544F5" w:rsidRPr="00BB7B33" w:rsidRDefault="003544F5" w:rsidP="00A3590C">
      <w:pPr>
        <w:pStyle w:val="Heading4"/>
      </w:pPr>
      <w:r w:rsidRPr="0012767C">
        <w:t>1.2</w:t>
      </w:r>
      <w:r w:rsidRPr="0012767C">
        <w:tab/>
      </w:r>
      <w:r w:rsidRPr="0012767C">
        <w:t>定义</w:t>
      </w:r>
    </w:p>
    <w:p w14:paraId="7CC06FA9" w14:textId="7777777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在本协议中：</w:t>
      </w:r>
    </w:p>
    <w:p w14:paraId="7D889762" w14:textId="2EC97531" w:rsidR="003544F5" w:rsidRPr="005C693A" w:rsidRDefault="002651CF" w:rsidP="00541130">
      <w:pPr>
        <w:overflowPunct w:val="0"/>
        <w:spacing w:afterLines="50" w:after="120" w:line="340" w:lineRule="atLeast"/>
        <w:rPr>
          <w:rFonts w:ascii="Arial" w:hAnsi="Arial"/>
          <w:lang w:eastAsia="zh-CN"/>
        </w:rPr>
      </w:pPr>
      <w:r w:rsidRPr="005C693A">
        <w:rPr>
          <w:rFonts w:ascii="Arial" w:hAnsi="Arial" w:hint="eastAsia"/>
          <w:b/>
          <w:lang w:eastAsia="zh-CN"/>
        </w:rPr>
        <w:t>保密</w:t>
      </w:r>
      <w:r w:rsidR="003544F5" w:rsidRPr="005C693A">
        <w:rPr>
          <w:rFonts w:ascii="Arial" w:hAnsi="Arial"/>
          <w:b/>
          <w:lang w:eastAsia="zh-CN"/>
        </w:rPr>
        <w:t>信息</w:t>
      </w:r>
      <w:r w:rsidR="003544F5" w:rsidRPr="005C693A">
        <w:rPr>
          <w:rFonts w:ascii="Arial" w:hAnsi="Arial"/>
          <w:lang w:eastAsia="zh-CN"/>
        </w:rPr>
        <w:t>指在根据本协议</w:t>
      </w:r>
      <w:r w:rsidRPr="005C693A">
        <w:rPr>
          <w:rFonts w:ascii="Arial" w:hAnsi="Arial" w:hint="eastAsia"/>
          <w:lang w:eastAsia="zh-CN"/>
        </w:rPr>
        <w:t>公开</w:t>
      </w:r>
      <w:r w:rsidR="003544F5" w:rsidRPr="005C693A">
        <w:rPr>
          <w:rFonts w:ascii="Arial" w:hAnsi="Arial"/>
          <w:lang w:eastAsia="zh-CN"/>
        </w:rPr>
        <w:t>时</w:t>
      </w:r>
      <w:r w:rsidR="00704590" w:rsidRPr="005C693A">
        <w:rPr>
          <w:rFonts w:ascii="Arial" w:hAnsi="Arial"/>
          <w:lang w:eastAsia="zh-CN"/>
        </w:rPr>
        <w:t>被标注为或</w:t>
      </w:r>
      <w:r w:rsidRPr="005C693A">
        <w:rPr>
          <w:rFonts w:ascii="Arial" w:hAnsi="Arial" w:hint="eastAsia"/>
          <w:lang w:eastAsia="zh-CN"/>
        </w:rPr>
        <w:t>认定</w:t>
      </w:r>
      <w:r w:rsidR="003544F5" w:rsidRPr="005C693A">
        <w:rPr>
          <w:rFonts w:ascii="Arial" w:hAnsi="Arial"/>
          <w:lang w:eastAsia="zh-CN"/>
        </w:rPr>
        <w:t>为</w:t>
      </w:r>
      <w:r w:rsidRPr="005C693A">
        <w:rPr>
          <w:rFonts w:ascii="Arial" w:hAnsi="Arial" w:hint="eastAsia"/>
          <w:lang w:eastAsia="zh-CN"/>
        </w:rPr>
        <w:t>保密</w:t>
      </w:r>
      <w:r w:rsidR="003544F5" w:rsidRPr="005C693A">
        <w:rPr>
          <w:rFonts w:ascii="Arial" w:hAnsi="Arial"/>
          <w:lang w:eastAsia="zh-CN"/>
        </w:rPr>
        <w:t>或专有的任何信息。</w:t>
      </w:r>
      <w:r w:rsidR="00D165F2" w:rsidRPr="005C693A">
        <w:rPr>
          <w:rFonts w:ascii="Arial" w:hAnsi="Arial" w:hint="eastAsia"/>
          <w:lang w:eastAsia="zh-CN"/>
        </w:rPr>
        <w:t>保密</w:t>
      </w:r>
      <w:r w:rsidR="003544F5" w:rsidRPr="005C693A">
        <w:rPr>
          <w:rFonts w:ascii="Arial" w:hAnsi="Arial"/>
          <w:lang w:eastAsia="zh-CN"/>
        </w:rPr>
        <w:t>信息还包括但不限于</w:t>
      </w:r>
      <w:r w:rsidR="00D165F2" w:rsidRPr="005C693A">
        <w:rPr>
          <w:rFonts w:ascii="Arial" w:hAnsi="Arial" w:hint="eastAsia"/>
          <w:lang w:eastAsia="zh-CN"/>
        </w:rPr>
        <w:t>：</w:t>
      </w:r>
      <w:r w:rsidR="003544F5" w:rsidRPr="005C693A">
        <w:rPr>
          <w:rFonts w:ascii="Arial" w:hAnsi="Arial"/>
          <w:lang w:eastAsia="zh-CN"/>
        </w:rPr>
        <w:t>公司材料、可交付成果和知识产权，无论是否标注或</w:t>
      </w:r>
      <w:r w:rsidR="00D165F2" w:rsidRPr="005C693A">
        <w:rPr>
          <w:rFonts w:ascii="Arial" w:hAnsi="Arial" w:hint="eastAsia"/>
          <w:lang w:eastAsia="zh-CN"/>
        </w:rPr>
        <w:t>认定</w:t>
      </w:r>
      <w:r w:rsidR="003544F5" w:rsidRPr="005C693A">
        <w:rPr>
          <w:rFonts w:ascii="Arial" w:hAnsi="Arial"/>
          <w:lang w:eastAsia="zh-CN"/>
        </w:rPr>
        <w:t>为</w:t>
      </w:r>
      <w:r w:rsidR="00D165F2" w:rsidRPr="005C693A">
        <w:rPr>
          <w:rFonts w:ascii="Arial" w:hAnsi="Arial" w:hint="eastAsia"/>
          <w:lang w:eastAsia="zh-CN"/>
        </w:rPr>
        <w:t>保密</w:t>
      </w:r>
      <w:r w:rsidR="003544F5" w:rsidRPr="005C693A">
        <w:rPr>
          <w:rFonts w:ascii="Arial" w:hAnsi="Arial"/>
          <w:lang w:eastAsia="zh-CN"/>
        </w:rPr>
        <w:t>。</w:t>
      </w:r>
    </w:p>
    <w:p w14:paraId="7C248781" w14:textId="4D0A0FD9" w:rsidR="003544F5" w:rsidRPr="00F22BF7" w:rsidRDefault="003544F5" w:rsidP="00541130">
      <w:pPr>
        <w:overflowPunct w:val="0"/>
        <w:spacing w:afterLines="50" w:after="120" w:line="340" w:lineRule="atLeast"/>
        <w:rPr>
          <w:rFonts w:ascii="Arial" w:hAnsi="Arial"/>
          <w:lang w:eastAsia="zh-CN"/>
        </w:rPr>
      </w:pPr>
      <w:r w:rsidRPr="005C693A">
        <w:rPr>
          <w:rFonts w:ascii="Arial" w:hAnsi="Arial"/>
          <w:b/>
          <w:bCs/>
          <w:lang w:eastAsia="zh-CN"/>
        </w:rPr>
        <w:t>公司材料</w:t>
      </w:r>
      <w:r w:rsidRPr="005C693A">
        <w:rPr>
          <w:rFonts w:ascii="Arial" w:hAnsi="Arial"/>
          <w:lang w:eastAsia="zh-CN"/>
        </w:rPr>
        <w:t>指公司为促进大学</w:t>
      </w:r>
      <w:r w:rsidR="008971A8" w:rsidRPr="005C693A">
        <w:rPr>
          <w:rFonts w:ascii="Arial" w:hAnsi="Arial" w:hint="eastAsia"/>
          <w:lang w:eastAsia="zh-CN"/>
        </w:rPr>
        <w:t>履行</w:t>
      </w:r>
      <w:r w:rsidRPr="005C693A">
        <w:rPr>
          <w:rFonts w:ascii="Arial" w:hAnsi="Arial"/>
          <w:lang w:eastAsia="zh-CN"/>
        </w:rPr>
        <w:t>服务而向其提供的所有信息和文件（如有）</w:t>
      </w:r>
      <w:r w:rsidRPr="00F22BF7">
        <w:rPr>
          <w:rFonts w:ascii="Arial" w:hAnsi="Arial"/>
          <w:lang w:eastAsia="zh-CN"/>
        </w:rPr>
        <w:t>。</w:t>
      </w:r>
    </w:p>
    <w:p w14:paraId="206F5846" w14:textId="4368C52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b/>
          <w:bCs/>
          <w:lang w:eastAsia="zh-CN"/>
        </w:rPr>
        <w:lastRenderedPageBreak/>
        <w:t>知识产权</w:t>
      </w:r>
      <w:r w:rsidR="007C3B54" w:rsidRPr="005C693A">
        <w:rPr>
          <w:rFonts w:ascii="Arial" w:hAnsi="Arial"/>
          <w:lang w:eastAsia="zh-CN"/>
        </w:rPr>
        <w:t>指</w:t>
      </w:r>
      <w:r w:rsidR="00121FBC" w:rsidRPr="005C693A">
        <w:rPr>
          <w:rFonts w:ascii="Arial" w:hAnsi="Arial" w:hint="eastAsia"/>
          <w:lang w:eastAsia="zh-CN"/>
        </w:rPr>
        <w:t>无论是否可受专利、版权保护或任何其他形式的法律保护的</w:t>
      </w:r>
      <w:r w:rsidR="00853AC9" w:rsidRPr="005C693A">
        <w:rPr>
          <w:rFonts w:ascii="Arial" w:hAnsi="Arial" w:hint="eastAsia"/>
          <w:lang w:eastAsia="zh-CN"/>
        </w:rPr>
        <w:t>、</w:t>
      </w:r>
      <w:r w:rsidR="00121FBC" w:rsidRPr="005C693A">
        <w:rPr>
          <w:rFonts w:ascii="Arial" w:hAnsi="Arial" w:hint="eastAsia"/>
          <w:lang w:eastAsia="zh-CN"/>
        </w:rPr>
        <w:t>在</w:t>
      </w:r>
      <w:r w:rsidR="00707CAC" w:rsidRPr="005C693A">
        <w:rPr>
          <w:rFonts w:ascii="Arial" w:hAnsi="Arial" w:hint="eastAsia"/>
          <w:lang w:eastAsia="zh-CN"/>
        </w:rPr>
        <w:t>履行服务的过程中形成的</w:t>
      </w:r>
      <w:r w:rsidR="007C3B54" w:rsidRPr="005C693A">
        <w:rPr>
          <w:rFonts w:ascii="Arial" w:hAnsi="Arial"/>
          <w:lang w:eastAsia="zh-CN"/>
        </w:rPr>
        <w:t>概念、想法、创新、发现、发明、工艺、机器、生物材料、</w:t>
      </w:r>
      <w:r w:rsidR="007C3B54" w:rsidRPr="005C693A">
        <w:rPr>
          <w:rFonts w:ascii="Arial" w:hAnsi="Arial" w:hint="eastAsia"/>
          <w:lang w:eastAsia="zh-CN"/>
        </w:rPr>
        <w:t>公式、</w:t>
      </w:r>
      <w:r w:rsidR="007C3B54" w:rsidRPr="005C693A">
        <w:rPr>
          <w:rFonts w:ascii="Arial" w:hAnsi="Arial"/>
          <w:lang w:eastAsia="zh-CN"/>
        </w:rPr>
        <w:t>设备、物质组成、配方、计划、规格、图纸、改进、</w:t>
      </w:r>
      <w:r w:rsidR="007C3B54" w:rsidRPr="005C693A">
        <w:rPr>
          <w:rFonts w:ascii="Arial" w:hAnsi="Arial" w:hint="eastAsia"/>
          <w:lang w:eastAsia="zh-CN"/>
        </w:rPr>
        <w:t>增强</w:t>
      </w:r>
      <w:r w:rsidR="007C3B54" w:rsidRPr="005C693A">
        <w:rPr>
          <w:rFonts w:ascii="Arial" w:hAnsi="Arial"/>
          <w:lang w:eastAsia="zh-CN"/>
        </w:rPr>
        <w:t>、修改、技术发展、</w:t>
      </w:r>
      <w:r w:rsidR="007C3B54" w:rsidRPr="005C693A">
        <w:rPr>
          <w:rFonts w:ascii="Arial" w:hAnsi="Arial" w:hint="eastAsia"/>
          <w:lang w:eastAsia="zh-CN"/>
        </w:rPr>
        <w:t>技术</w:t>
      </w:r>
      <w:r w:rsidR="007C3B54" w:rsidRPr="005C693A">
        <w:rPr>
          <w:rFonts w:ascii="Arial" w:hAnsi="Arial"/>
          <w:lang w:eastAsia="zh-CN"/>
        </w:rPr>
        <w:t>诀窍、</w:t>
      </w:r>
      <w:r w:rsidR="007C3B54" w:rsidRPr="005C693A">
        <w:rPr>
          <w:rFonts w:ascii="Arial" w:hAnsi="Arial" w:hint="eastAsia"/>
          <w:lang w:eastAsia="zh-CN"/>
        </w:rPr>
        <w:t>技术示范</w:t>
      </w:r>
      <w:r w:rsidR="007C3B54" w:rsidRPr="005C693A">
        <w:rPr>
          <w:rFonts w:ascii="Arial" w:hAnsi="Arial"/>
          <w:lang w:eastAsia="zh-CN"/>
        </w:rPr>
        <w:t>、方法、技术、系统、</w:t>
      </w:r>
      <w:r w:rsidR="007C3B54" w:rsidRPr="005C693A">
        <w:rPr>
          <w:rFonts w:ascii="Arial" w:hAnsi="Arial" w:hint="eastAsia"/>
          <w:lang w:eastAsia="zh-CN"/>
        </w:rPr>
        <w:t>外观</w:t>
      </w:r>
      <w:r w:rsidR="007C3B54" w:rsidRPr="005C693A">
        <w:rPr>
          <w:rFonts w:ascii="Arial" w:hAnsi="Arial"/>
          <w:lang w:eastAsia="zh-CN"/>
        </w:rPr>
        <w:t>设计、生产系统和计划、软件、</w:t>
      </w:r>
      <w:r w:rsidR="007C3B54" w:rsidRPr="005C693A">
        <w:rPr>
          <w:rFonts w:ascii="Arial" w:hAnsi="Arial" w:hint="eastAsia"/>
          <w:lang w:eastAsia="zh-CN"/>
        </w:rPr>
        <w:t>文件</w:t>
      </w:r>
      <w:r w:rsidR="007C3B54" w:rsidRPr="005C693A">
        <w:rPr>
          <w:rFonts w:ascii="Arial" w:hAnsi="Arial"/>
          <w:lang w:eastAsia="zh-CN"/>
        </w:rPr>
        <w:t>、数据、程序和信息（不论是人类</w:t>
      </w:r>
      <w:r w:rsidR="007C3B54" w:rsidRPr="005C693A">
        <w:rPr>
          <w:rFonts w:ascii="Arial" w:hAnsi="Arial" w:hint="eastAsia"/>
          <w:lang w:eastAsia="zh-CN"/>
        </w:rPr>
        <w:t>可读</w:t>
      </w:r>
      <w:r w:rsidR="007C3B54" w:rsidRPr="005C693A">
        <w:rPr>
          <w:rFonts w:ascii="Arial" w:hAnsi="Arial"/>
          <w:lang w:eastAsia="zh-CN"/>
        </w:rPr>
        <w:t>还是机器可读</w:t>
      </w:r>
      <w:r w:rsidR="007C3B54" w:rsidRPr="005C693A">
        <w:rPr>
          <w:rFonts w:ascii="Arial" w:hAnsi="Arial" w:hint="eastAsia"/>
          <w:lang w:eastAsia="zh-CN"/>
        </w:rPr>
        <w:t>形式</w:t>
      </w:r>
      <w:r w:rsidR="007C3B54" w:rsidRPr="005C693A">
        <w:rPr>
          <w:rFonts w:ascii="Arial" w:hAnsi="Arial"/>
          <w:lang w:eastAsia="zh-CN"/>
        </w:rPr>
        <w:t>）、</w:t>
      </w:r>
      <w:r w:rsidR="007C3B54" w:rsidRPr="005C693A">
        <w:rPr>
          <w:rFonts w:ascii="Arial" w:hAnsi="Arial" w:hint="eastAsia"/>
          <w:lang w:eastAsia="zh-CN"/>
        </w:rPr>
        <w:t>集成电路及其设计和布图，以及作者的原创作品</w:t>
      </w:r>
      <w:r w:rsidR="00707CAC" w:rsidRPr="005C693A">
        <w:rPr>
          <w:rFonts w:ascii="Arial" w:hAnsi="Arial" w:hint="eastAsia"/>
          <w:lang w:eastAsia="zh-CN"/>
        </w:rPr>
        <w:t>；</w:t>
      </w:r>
      <w:r w:rsidR="007C3B54" w:rsidRPr="005C693A">
        <w:rPr>
          <w:rFonts w:ascii="Arial" w:hAnsi="Arial" w:hint="eastAsia"/>
          <w:lang w:eastAsia="zh-CN"/>
        </w:rPr>
        <w:t>和</w:t>
      </w:r>
      <w:r w:rsidR="007C3B54" w:rsidRPr="005C693A">
        <w:rPr>
          <w:rFonts w:ascii="Arial" w:hAnsi="Arial"/>
          <w:lang w:eastAsia="zh-CN"/>
        </w:rPr>
        <w:t>任何专利、专利申请、申请专利或类似权利</w:t>
      </w:r>
      <w:r w:rsidR="007C3B54" w:rsidRPr="005C693A">
        <w:rPr>
          <w:rFonts w:ascii="Arial" w:hAnsi="Arial" w:hint="eastAsia"/>
          <w:lang w:eastAsia="zh-CN"/>
        </w:rPr>
        <w:t>的权利</w:t>
      </w:r>
      <w:r w:rsidR="007C3B54" w:rsidRPr="005C693A">
        <w:rPr>
          <w:rFonts w:ascii="Arial" w:hAnsi="Arial"/>
          <w:lang w:eastAsia="zh-CN"/>
        </w:rPr>
        <w:t>、版权或版权性质的</w:t>
      </w:r>
      <w:r w:rsidR="007C3B54" w:rsidRPr="005C693A">
        <w:rPr>
          <w:rFonts w:ascii="Arial" w:hAnsi="Arial" w:hint="eastAsia"/>
          <w:lang w:eastAsia="zh-CN"/>
        </w:rPr>
        <w:t>其他</w:t>
      </w:r>
      <w:r w:rsidR="007C3B54" w:rsidRPr="005C693A">
        <w:rPr>
          <w:rFonts w:ascii="Arial" w:hAnsi="Arial"/>
          <w:lang w:eastAsia="zh-CN"/>
        </w:rPr>
        <w:t>权利、电路</w:t>
      </w:r>
      <w:r w:rsidR="007C3B54" w:rsidRPr="005C693A">
        <w:rPr>
          <w:rFonts w:ascii="Arial" w:hAnsi="Arial" w:hint="eastAsia"/>
          <w:lang w:eastAsia="zh-CN"/>
        </w:rPr>
        <w:t>布图权利</w:t>
      </w:r>
      <w:r w:rsidR="007C3B54" w:rsidRPr="005C693A">
        <w:rPr>
          <w:rFonts w:ascii="Arial" w:hAnsi="Arial"/>
          <w:lang w:eastAsia="zh-CN"/>
        </w:rPr>
        <w:t>、植物育种</w:t>
      </w:r>
      <w:r w:rsidR="007C3B54" w:rsidRPr="005C693A">
        <w:rPr>
          <w:rFonts w:ascii="Arial" w:hAnsi="Arial" w:hint="eastAsia"/>
          <w:lang w:eastAsia="zh-CN"/>
        </w:rPr>
        <w:t>者权利</w:t>
      </w:r>
      <w:r w:rsidR="007C3B54" w:rsidRPr="005C693A">
        <w:rPr>
          <w:rFonts w:ascii="Arial" w:hAnsi="Arial"/>
          <w:lang w:eastAsia="zh-CN"/>
        </w:rPr>
        <w:t>、</w:t>
      </w:r>
      <w:r w:rsidR="007C3B54" w:rsidRPr="005C693A">
        <w:rPr>
          <w:rFonts w:ascii="Arial" w:hAnsi="Arial" w:hint="eastAsia"/>
          <w:lang w:eastAsia="zh-CN"/>
        </w:rPr>
        <w:t>外观</w:t>
      </w:r>
      <w:r w:rsidR="007C3B54" w:rsidRPr="005C693A">
        <w:rPr>
          <w:rFonts w:ascii="Arial" w:hAnsi="Arial"/>
          <w:lang w:eastAsia="zh-CN"/>
        </w:rPr>
        <w:t>设计权或注册权，或与上述任何权利有关的商业秘密权利。</w:t>
      </w:r>
      <w:r w:rsidRPr="005C693A">
        <w:rPr>
          <w:rFonts w:ascii="Arial" w:hAnsi="Arial"/>
          <w:lang w:eastAsia="zh-CN"/>
        </w:rPr>
        <w:t>知识产权具体包括但不限于在履行服务</w:t>
      </w:r>
      <w:r w:rsidR="00707CAC" w:rsidRPr="005C693A">
        <w:rPr>
          <w:rFonts w:ascii="Arial" w:hAnsi="Arial" w:hint="eastAsia"/>
          <w:lang w:eastAsia="zh-CN"/>
        </w:rPr>
        <w:t>的</w:t>
      </w:r>
      <w:r w:rsidRPr="005C693A">
        <w:rPr>
          <w:rFonts w:ascii="Arial" w:hAnsi="Arial"/>
          <w:lang w:eastAsia="zh-CN"/>
        </w:rPr>
        <w:t>过程中产生的分析、测试和其他数据以及</w:t>
      </w:r>
      <w:r w:rsidR="00707CAC" w:rsidRPr="005C693A">
        <w:rPr>
          <w:rFonts w:ascii="Arial" w:hAnsi="Arial" w:hint="eastAsia"/>
          <w:lang w:eastAsia="zh-CN"/>
        </w:rPr>
        <w:t>可</w:t>
      </w:r>
      <w:r w:rsidRPr="005C693A">
        <w:rPr>
          <w:rFonts w:ascii="Arial" w:hAnsi="Arial"/>
          <w:lang w:eastAsia="zh-CN"/>
        </w:rPr>
        <w:t>交付成果中的版权。</w:t>
      </w:r>
      <w:r w:rsidRPr="005C693A">
        <w:rPr>
          <w:rStyle w:val="FootnoteReference"/>
          <w:rFonts w:ascii="Arial" w:hAnsi="Arial"/>
        </w:rPr>
        <w:footnoteReference w:id="91"/>
      </w:r>
    </w:p>
    <w:p w14:paraId="6A9A4B5F" w14:textId="10625969"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b/>
          <w:lang w:eastAsia="zh-CN"/>
        </w:rPr>
        <w:t>精神权利</w:t>
      </w:r>
      <w:r w:rsidRPr="005C693A">
        <w:rPr>
          <w:rFonts w:ascii="Arial" w:hAnsi="Arial"/>
          <w:lang w:eastAsia="zh-CN"/>
        </w:rPr>
        <w:t>指</w:t>
      </w:r>
      <w:r w:rsidR="009A434D" w:rsidRPr="005C693A">
        <w:rPr>
          <w:rFonts w:ascii="Arial" w:hAnsi="Arial" w:hint="eastAsia"/>
          <w:lang w:eastAsia="zh-CN"/>
        </w:rPr>
        <w:t>作者</w:t>
      </w:r>
      <w:r w:rsidR="00334842" w:rsidRPr="005C693A">
        <w:rPr>
          <w:rFonts w:ascii="Arial" w:hAnsi="Arial" w:hint="eastAsia"/>
          <w:lang w:eastAsia="zh-CN"/>
        </w:rPr>
        <w:t>对署名</w:t>
      </w:r>
      <w:r w:rsidR="009A434D" w:rsidRPr="005C693A">
        <w:rPr>
          <w:rFonts w:ascii="Arial" w:hAnsi="Arial" w:hint="eastAsia"/>
          <w:lang w:eastAsia="zh-CN"/>
        </w:rPr>
        <w:t>的</w:t>
      </w:r>
      <w:r w:rsidRPr="005C693A">
        <w:rPr>
          <w:rFonts w:ascii="Arial" w:hAnsi="Arial"/>
          <w:lang w:eastAsia="zh-CN"/>
        </w:rPr>
        <w:t>权利、</w:t>
      </w:r>
      <w:r w:rsidR="00334842" w:rsidRPr="005C693A">
        <w:rPr>
          <w:rFonts w:ascii="Arial" w:hAnsi="Arial" w:hint="eastAsia"/>
          <w:lang w:eastAsia="zh-CN"/>
        </w:rPr>
        <w:t>署名</w:t>
      </w:r>
      <w:r w:rsidRPr="005C693A">
        <w:rPr>
          <w:rFonts w:ascii="Arial" w:hAnsi="Arial"/>
          <w:lang w:eastAsia="zh-CN"/>
        </w:rPr>
        <w:t>完整的权利以及署名不被歪曲的权利。</w:t>
      </w:r>
    </w:p>
    <w:p w14:paraId="3C4A6277" w14:textId="732427D0" w:rsidR="003544F5" w:rsidRPr="0012767C" w:rsidRDefault="003544F5" w:rsidP="00A3590C">
      <w:pPr>
        <w:pStyle w:val="Heading4"/>
      </w:pPr>
      <w:r w:rsidRPr="0012767C">
        <w:t>1.3</w:t>
      </w:r>
      <w:r w:rsidR="00BB7B33">
        <w:tab/>
      </w:r>
      <w:r w:rsidRPr="0012767C">
        <w:t>解释</w:t>
      </w:r>
    </w:p>
    <w:p w14:paraId="0CB038BD" w14:textId="4E8B047B"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凡提及</w:t>
      </w:r>
      <w:r w:rsidR="00334842" w:rsidRPr="005C693A">
        <w:rPr>
          <w:rFonts w:ascii="Arial" w:hAnsi="Arial" w:hint="eastAsia"/>
          <w:lang w:eastAsia="zh-CN"/>
        </w:rPr>
        <w:t>“</w:t>
      </w:r>
      <w:r w:rsidRPr="005C693A">
        <w:rPr>
          <w:rFonts w:ascii="Arial" w:hAnsi="Arial"/>
          <w:lang w:eastAsia="zh-CN"/>
        </w:rPr>
        <w:t>本协议一方</w:t>
      </w:r>
      <w:r w:rsidR="00334842" w:rsidRPr="005C693A">
        <w:rPr>
          <w:rFonts w:ascii="Arial" w:hAnsi="Arial" w:hint="eastAsia"/>
          <w:lang w:eastAsia="zh-CN"/>
        </w:rPr>
        <w:t>当事人”</w:t>
      </w:r>
      <w:r w:rsidRPr="005C693A">
        <w:rPr>
          <w:rFonts w:ascii="Arial" w:hAnsi="Arial"/>
          <w:lang w:eastAsia="zh-CN"/>
        </w:rPr>
        <w:t>，均包括该方</w:t>
      </w:r>
      <w:r w:rsidR="00334842" w:rsidRPr="005C693A">
        <w:rPr>
          <w:rFonts w:ascii="Arial" w:hAnsi="Arial" w:hint="eastAsia"/>
          <w:lang w:eastAsia="zh-CN"/>
        </w:rPr>
        <w:t>当事人</w:t>
      </w:r>
      <w:r w:rsidRPr="005C693A">
        <w:rPr>
          <w:rFonts w:ascii="Arial" w:hAnsi="Arial"/>
          <w:lang w:eastAsia="zh-CN"/>
        </w:rPr>
        <w:t>的遗嘱执行人、遗产管理人、继承人、继</w:t>
      </w:r>
      <w:r w:rsidR="00334842" w:rsidRPr="005C693A">
        <w:rPr>
          <w:rFonts w:ascii="Arial" w:hAnsi="Arial" w:hint="eastAsia"/>
          <w:lang w:eastAsia="zh-CN"/>
        </w:rPr>
        <w:t>任者</w:t>
      </w:r>
      <w:r w:rsidRPr="005C693A">
        <w:rPr>
          <w:rFonts w:ascii="Arial" w:hAnsi="Arial"/>
          <w:lang w:eastAsia="zh-CN"/>
        </w:rPr>
        <w:t>、</w:t>
      </w:r>
      <w:r w:rsidR="00334842" w:rsidRPr="005C693A">
        <w:rPr>
          <w:rFonts w:ascii="Arial" w:hAnsi="Arial" w:hint="eastAsia"/>
          <w:lang w:eastAsia="zh-CN"/>
        </w:rPr>
        <w:t>允许的</w:t>
      </w:r>
      <w:r w:rsidRPr="005C693A">
        <w:rPr>
          <w:rFonts w:ascii="Arial" w:hAnsi="Arial"/>
          <w:lang w:eastAsia="zh-CN"/>
        </w:rPr>
        <w:t>受让人、监护人和破产受托人，均分别受本协议</w:t>
      </w:r>
      <w:r w:rsidR="00334842" w:rsidRPr="005C693A">
        <w:rPr>
          <w:rFonts w:ascii="Arial" w:hAnsi="Arial" w:hint="eastAsia"/>
          <w:lang w:eastAsia="zh-CN"/>
        </w:rPr>
        <w:t>的</w:t>
      </w:r>
      <w:r w:rsidRPr="005C693A">
        <w:rPr>
          <w:rFonts w:ascii="Arial" w:hAnsi="Arial"/>
          <w:lang w:eastAsia="zh-CN"/>
        </w:rPr>
        <w:t>条款约束。</w:t>
      </w:r>
    </w:p>
    <w:p w14:paraId="5F7D6567" w14:textId="60EA4050"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本</w:t>
      </w:r>
      <w:r w:rsidR="00F35D1D" w:rsidRPr="005C693A">
        <w:rPr>
          <w:rFonts w:ascii="Arial" w:hAnsi="Arial" w:hint="eastAsia"/>
          <w:lang w:eastAsia="zh-CN"/>
        </w:rPr>
        <w:t>协议</w:t>
      </w:r>
      <w:r w:rsidRPr="005C693A">
        <w:rPr>
          <w:rFonts w:ascii="Arial" w:hAnsi="Arial"/>
          <w:lang w:eastAsia="zh-CN"/>
        </w:rPr>
        <w:t>的标题仅</w:t>
      </w:r>
      <w:r w:rsidR="00853AC9" w:rsidRPr="005C693A">
        <w:rPr>
          <w:rFonts w:ascii="Arial" w:hAnsi="Arial" w:hint="eastAsia"/>
          <w:lang w:eastAsia="zh-CN"/>
        </w:rPr>
        <w:t>作为</w:t>
      </w:r>
      <w:r w:rsidR="00F35D1D" w:rsidRPr="005C693A">
        <w:rPr>
          <w:rFonts w:ascii="Arial" w:hAnsi="Arial" w:hint="eastAsia"/>
          <w:lang w:eastAsia="zh-CN"/>
        </w:rPr>
        <w:t>指导</w:t>
      </w:r>
      <w:r w:rsidRPr="005C693A">
        <w:rPr>
          <w:rFonts w:ascii="Arial" w:hAnsi="Arial"/>
          <w:lang w:eastAsia="zh-CN"/>
        </w:rPr>
        <w:t>，不</w:t>
      </w:r>
      <w:r w:rsidR="00853AC9" w:rsidRPr="005C693A">
        <w:rPr>
          <w:rFonts w:ascii="Arial" w:hAnsi="Arial" w:hint="eastAsia"/>
          <w:lang w:eastAsia="zh-CN"/>
        </w:rPr>
        <w:t>应</w:t>
      </w:r>
      <w:r w:rsidRPr="005C693A">
        <w:rPr>
          <w:rFonts w:ascii="Arial" w:hAnsi="Arial"/>
          <w:lang w:eastAsia="zh-CN"/>
        </w:rPr>
        <w:t>影响本</w:t>
      </w:r>
      <w:r w:rsidR="00F35D1D" w:rsidRPr="005C693A">
        <w:rPr>
          <w:rFonts w:ascii="Arial" w:hAnsi="Arial" w:hint="eastAsia"/>
          <w:lang w:eastAsia="zh-CN"/>
        </w:rPr>
        <w:t>协议</w:t>
      </w:r>
      <w:r w:rsidRPr="005C693A">
        <w:rPr>
          <w:rFonts w:ascii="Arial" w:hAnsi="Arial"/>
          <w:lang w:eastAsia="zh-CN"/>
        </w:rPr>
        <w:t>其余条款的含义和解释。</w:t>
      </w:r>
    </w:p>
    <w:p w14:paraId="68A809D7" w14:textId="36F255CA"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(c)</w:t>
      </w:r>
      <w:r w:rsidRPr="005C693A">
        <w:rPr>
          <w:rFonts w:ascii="Arial" w:hAnsi="Arial"/>
          <w:lang w:eastAsia="zh-CN"/>
        </w:rPr>
        <w:tab/>
      </w:r>
      <w:r w:rsidRPr="005C693A">
        <w:rPr>
          <w:rFonts w:ascii="Arial" w:hAnsi="Arial"/>
          <w:lang w:eastAsia="zh-CN"/>
        </w:rPr>
        <w:t>本协定中</w:t>
      </w:r>
      <w:r w:rsidR="00F35D1D" w:rsidRPr="005C693A">
        <w:rPr>
          <w:rFonts w:ascii="Arial" w:hAnsi="Arial" w:hint="eastAsia"/>
          <w:lang w:eastAsia="zh-CN"/>
        </w:rPr>
        <w:t>意指</w:t>
      </w:r>
      <w:r w:rsidRPr="005C693A">
        <w:rPr>
          <w:rFonts w:ascii="Arial" w:hAnsi="Arial"/>
          <w:lang w:eastAsia="zh-CN"/>
        </w:rPr>
        <w:t>单数或复数的</w:t>
      </w:r>
      <w:r w:rsidR="00F35D1D" w:rsidRPr="005C693A">
        <w:rPr>
          <w:rFonts w:ascii="Arial" w:hAnsi="Arial" w:hint="eastAsia"/>
          <w:lang w:eastAsia="zh-CN"/>
        </w:rPr>
        <w:t>词</w:t>
      </w:r>
      <w:r w:rsidRPr="005C693A">
        <w:rPr>
          <w:rFonts w:ascii="Arial" w:hAnsi="Arial"/>
          <w:lang w:eastAsia="zh-CN"/>
        </w:rPr>
        <w:t>应分别包括复数和单数。</w:t>
      </w:r>
    </w:p>
    <w:p w14:paraId="118E6CC0" w14:textId="6A758BC5"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(d)</w:t>
      </w:r>
      <w:r w:rsidRPr="005C693A">
        <w:rPr>
          <w:rFonts w:ascii="Arial" w:hAnsi="Arial"/>
          <w:lang w:eastAsia="zh-CN"/>
        </w:rPr>
        <w:tab/>
      </w:r>
      <w:r w:rsidRPr="005C693A">
        <w:rPr>
          <w:rFonts w:ascii="Arial" w:hAnsi="Arial"/>
          <w:lang w:eastAsia="zh-CN"/>
        </w:rPr>
        <w:t>本协议中意指人</w:t>
      </w:r>
      <w:r w:rsidR="00F35D1D" w:rsidRPr="005C693A">
        <w:rPr>
          <w:rFonts w:ascii="Arial" w:hAnsi="Arial" w:hint="eastAsia"/>
          <w:lang w:eastAsia="zh-CN"/>
        </w:rPr>
        <w:t>员</w:t>
      </w:r>
      <w:r w:rsidRPr="005C693A">
        <w:rPr>
          <w:rFonts w:ascii="Arial" w:hAnsi="Arial"/>
          <w:lang w:eastAsia="zh-CN"/>
        </w:rPr>
        <w:t>的</w:t>
      </w:r>
      <w:proofErr w:type="gramStart"/>
      <w:r w:rsidRPr="005C693A">
        <w:rPr>
          <w:rFonts w:ascii="Arial" w:hAnsi="Arial"/>
          <w:lang w:eastAsia="zh-CN"/>
        </w:rPr>
        <w:t>词包括</w:t>
      </w:r>
      <w:proofErr w:type="gramEnd"/>
      <w:r w:rsidRPr="005C693A">
        <w:rPr>
          <w:rFonts w:ascii="Arial" w:hAnsi="Arial"/>
          <w:lang w:eastAsia="zh-CN"/>
        </w:rPr>
        <w:t>所有人</w:t>
      </w:r>
      <w:r w:rsidR="00F35D1D" w:rsidRPr="005C693A">
        <w:rPr>
          <w:rFonts w:ascii="Arial" w:hAnsi="Arial" w:hint="eastAsia"/>
          <w:lang w:eastAsia="zh-CN"/>
        </w:rPr>
        <w:t>员</w:t>
      </w:r>
      <w:r w:rsidRPr="005C693A">
        <w:rPr>
          <w:rFonts w:ascii="Arial" w:hAnsi="Arial"/>
          <w:lang w:eastAsia="zh-CN"/>
        </w:rPr>
        <w:t>、实体和</w:t>
      </w:r>
      <w:r w:rsidR="00F35D1D" w:rsidRPr="005C693A">
        <w:rPr>
          <w:rFonts w:ascii="Arial" w:hAnsi="Arial" w:hint="eastAsia"/>
          <w:lang w:eastAsia="zh-CN"/>
        </w:rPr>
        <w:t>协会</w:t>
      </w:r>
      <w:r w:rsidRPr="005C693A">
        <w:rPr>
          <w:rFonts w:ascii="Arial" w:hAnsi="Arial"/>
          <w:lang w:eastAsia="zh-CN"/>
        </w:rPr>
        <w:t>，</w:t>
      </w:r>
      <w:r w:rsidR="00F35D1D" w:rsidRPr="005C693A">
        <w:rPr>
          <w:rFonts w:ascii="Arial" w:hAnsi="Arial" w:hint="eastAsia"/>
          <w:lang w:eastAsia="zh-CN"/>
        </w:rPr>
        <w:t>其中</w:t>
      </w:r>
      <w:r w:rsidRPr="005C693A">
        <w:rPr>
          <w:rFonts w:ascii="Arial" w:hAnsi="Arial"/>
          <w:lang w:eastAsia="zh-CN"/>
        </w:rPr>
        <w:t>包括公司、信托、法人团体、法定团体、</w:t>
      </w:r>
      <w:r w:rsidR="00716E65" w:rsidRPr="005C693A">
        <w:rPr>
          <w:rFonts w:ascii="Arial" w:hAnsi="Arial" w:hint="eastAsia"/>
          <w:lang w:eastAsia="zh-CN"/>
        </w:rPr>
        <w:t>伙伴关系</w:t>
      </w:r>
      <w:r w:rsidRPr="005C693A">
        <w:rPr>
          <w:rFonts w:ascii="Arial" w:hAnsi="Arial"/>
          <w:lang w:eastAsia="zh-CN"/>
        </w:rPr>
        <w:t>和合资企业。</w:t>
      </w:r>
    </w:p>
    <w:p w14:paraId="1FEECDF4" w14:textId="1EEE46BE"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(e)</w:t>
      </w:r>
      <w:r w:rsidRPr="005C693A">
        <w:rPr>
          <w:rFonts w:ascii="Arial" w:hAnsi="Arial"/>
          <w:lang w:eastAsia="zh-CN"/>
        </w:rPr>
        <w:tab/>
      </w:r>
      <w:r w:rsidRPr="005C693A">
        <w:rPr>
          <w:rFonts w:ascii="Arial" w:hAnsi="Arial"/>
          <w:lang w:eastAsia="zh-CN"/>
        </w:rPr>
        <w:t>凡本协议赋予某词或词组含义，</w:t>
      </w:r>
      <w:r w:rsidR="002D16EA" w:rsidRPr="005C693A">
        <w:rPr>
          <w:rFonts w:ascii="Arial" w:hAnsi="Arial" w:hint="eastAsia"/>
          <w:lang w:eastAsia="zh-CN"/>
        </w:rPr>
        <w:t>则</w:t>
      </w:r>
      <w:r w:rsidRPr="005C693A">
        <w:rPr>
          <w:rFonts w:ascii="Arial" w:hAnsi="Arial"/>
          <w:lang w:eastAsia="zh-CN"/>
        </w:rPr>
        <w:t>该词或词组的其他</w:t>
      </w:r>
      <w:r w:rsidR="002D16EA" w:rsidRPr="005C693A">
        <w:rPr>
          <w:rFonts w:ascii="Arial" w:hAnsi="Arial" w:hint="eastAsia"/>
          <w:lang w:eastAsia="zh-CN"/>
        </w:rPr>
        <w:t>词类</w:t>
      </w:r>
      <w:r w:rsidRPr="005C693A">
        <w:rPr>
          <w:rFonts w:ascii="Arial" w:hAnsi="Arial"/>
          <w:lang w:eastAsia="zh-CN"/>
        </w:rPr>
        <w:t>和语法形式也具有相应的含义。</w:t>
      </w:r>
    </w:p>
    <w:p w14:paraId="54A6DCC9"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(f)</w:t>
      </w:r>
      <w:r w:rsidRPr="005C693A">
        <w:rPr>
          <w:rFonts w:ascii="Arial" w:hAnsi="Arial"/>
          <w:lang w:eastAsia="zh-CN"/>
        </w:rPr>
        <w:tab/>
      </w:r>
      <w:r w:rsidRPr="005C693A">
        <w:rPr>
          <w:rFonts w:ascii="Arial" w:hAnsi="Arial"/>
          <w:lang w:eastAsia="zh-CN"/>
        </w:rPr>
        <w:t>本</w:t>
      </w:r>
      <w:r w:rsidR="001117FA" w:rsidRPr="005C693A">
        <w:rPr>
          <w:rFonts w:ascii="Arial" w:hAnsi="Arial" w:hint="eastAsia"/>
          <w:lang w:eastAsia="zh-CN"/>
        </w:rPr>
        <w:t>协议</w:t>
      </w:r>
      <w:r w:rsidRPr="005C693A">
        <w:rPr>
          <w:rFonts w:ascii="Arial" w:hAnsi="Arial"/>
          <w:lang w:eastAsia="zh-CN"/>
        </w:rPr>
        <w:t>一方</w:t>
      </w:r>
      <w:r w:rsidR="001117FA" w:rsidRPr="005C693A">
        <w:rPr>
          <w:rFonts w:ascii="Arial" w:hAnsi="Arial" w:hint="eastAsia"/>
          <w:lang w:eastAsia="zh-CN"/>
        </w:rPr>
        <w:t>当事人不止</w:t>
      </w:r>
      <w:r w:rsidRPr="005C693A">
        <w:rPr>
          <w:rFonts w:ascii="Arial" w:hAnsi="Arial"/>
          <w:lang w:eastAsia="zh-CN"/>
        </w:rPr>
        <w:t>一人</w:t>
      </w:r>
      <w:r w:rsidR="001117FA" w:rsidRPr="005C693A">
        <w:rPr>
          <w:rFonts w:ascii="Arial" w:hAnsi="Arial" w:hint="eastAsia"/>
          <w:lang w:eastAsia="zh-CN"/>
        </w:rPr>
        <w:t>的</w:t>
      </w:r>
      <w:r w:rsidRPr="005C693A">
        <w:rPr>
          <w:rFonts w:ascii="Arial" w:hAnsi="Arial"/>
          <w:lang w:eastAsia="zh-CN"/>
        </w:rPr>
        <w:t>，本</w:t>
      </w:r>
      <w:r w:rsidR="001117FA" w:rsidRPr="005C693A">
        <w:rPr>
          <w:rFonts w:ascii="Arial" w:hAnsi="Arial" w:hint="eastAsia"/>
          <w:lang w:eastAsia="zh-CN"/>
        </w:rPr>
        <w:t>协议</w:t>
      </w:r>
      <w:r w:rsidRPr="005C693A">
        <w:rPr>
          <w:rFonts w:ascii="Arial" w:hAnsi="Arial"/>
          <w:lang w:eastAsia="zh-CN"/>
        </w:rPr>
        <w:t>中</w:t>
      </w:r>
      <w:r w:rsidR="001117FA" w:rsidRPr="005C693A">
        <w:rPr>
          <w:rFonts w:ascii="Arial" w:hAnsi="Arial" w:hint="eastAsia"/>
          <w:lang w:eastAsia="zh-CN"/>
        </w:rPr>
        <w:t>对该方</w:t>
      </w:r>
      <w:r w:rsidRPr="005C693A">
        <w:rPr>
          <w:rFonts w:ascii="Arial" w:hAnsi="Arial"/>
          <w:lang w:eastAsia="zh-CN"/>
        </w:rPr>
        <w:t>的约定</w:t>
      </w:r>
      <w:r w:rsidR="001117FA" w:rsidRPr="005C693A">
        <w:rPr>
          <w:rFonts w:ascii="Arial" w:hAnsi="Arial" w:hint="eastAsia"/>
          <w:lang w:eastAsia="zh-CN"/>
        </w:rPr>
        <w:t>事项</w:t>
      </w:r>
      <w:r w:rsidRPr="005C693A">
        <w:rPr>
          <w:rFonts w:ascii="Arial" w:hAnsi="Arial"/>
          <w:lang w:eastAsia="zh-CN"/>
        </w:rPr>
        <w:t>和义务对</w:t>
      </w:r>
      <w:r w:rsidR="002502BE" w:rsidRPr="005C693A">
        <w:rPr>
          <w:rFonts w:ascii="Arial" w:hAnsi="Arial" w:hint="eastAsia"/>
          <w:lang w:eastAsia="zh-CN"/>
        </w:rPr>
        <w:t>其中</w:t>
      </w:r>
      <w:r w:rsidRPr="005C693A">
        <w:rPr>
          <w:rFonts w:ascii="Arial" w:hAnsi="Arial"/>
          <w:lang w:eastAsia="zh-CN"/>
        </w:rPr>
        <w:t>每个人</w:t>
      </w:r>
      <w:r w:rsidR="002502BE" w:rsidRPr="005C693A">
        <w:rPr>
          <w:rFonts w:ascii="Arial" w:hAnsi="Arial" w:hint="eastAsia"/>
          <w:lang w:eastAsia="zh-CN"/>
        </w:rPr>
        <w:t>具有</w:t>
      </w:r>
      <w:r w:rsidR="001117FA" w:rsidRPr="005C693A">
        <w:rPr>
          <w:rFonts w:ascii="Arial" w:hAnsi="Arial" w:hint="eastAsia"/>
          <w:lang w:eastAsia="zh-CN"/>
        </w:rPr>
        <w:t>共同和</w:t>
      </w:r>
      <w:r w:rsidR="002502BE" w:rsidRPr="005C693A">
        <w:rPr>
          <w:rFonts w:ascii="Arial" w:hAnsi="Arial" w:hint="eastAsia"/>
          <w:lang w:eastAsia="zh-CN"/>
        </w:rPr>
        <w:t>连带</w:t>
      </w:r>
      <w:r w:rsidRPr="005C693A">
        <w:rPr>
          <w:rFonts w:ascii="Arial" w:hAnsi="Arial"/>
          <w:lang w:eastAsia="zh-CN"/>
        </w:rPr>
        <w:t>约束力。</w:t>
      </w:r>
    </w:p>
    <w:p w14:paraId="4A9978A5" w14:textId="4BD8BBBB" w:rsidR="003544F5" w:rsidRPr="0012767C" w:rsidRDefault="003544F5" w:rsidP="00A3590C">
      <w:pPr>
        <w:pStyle w:val="Heading3"/>
      </w:pPr>
      <w:bookmarkStart w:id="444" w:name="_Toc510355698"/>
      <w:bookmarkStart w:id="445" w:name="_Toc510538024"/>
      <w:r w:rsidRPr="0012767C">
        <w:t>2.</w:t>
      </w:r>
      <w:r w:rsidRPr="0012767C">
        <w:tab/>
      </w:r>
      <w:r w:rsidR="00845372">
        <w:rPr>
          <w:rFonts w:hint="eastAsia"/>
        </w:rPr>
        <w:t>服务</w:t>
      </w:r>
      <w:bookmarkEnd w:id="444"/>
      <w:bookmarkEnd w:id="445"/>
    </w:p>
    <w:p w14:paraId="7CB638D1" w14:textId="0CDF53D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2.1</w:t>
      </w:r>
      <w:r w:rsidRPr="005C693A">
        <w:rPr>
          <w:rFonts w:ascii="Arial" w:hAnsi="Arial"/>
          <w:lang w:eastAsia="zh-CN"/>
        </w:rPr>
        <w:tab/>
      </w:r>
      <w:r w:rsidR="00845372" w:rsidRPr="005C693A">
        <w:rPr>
          <w:rFonts w:ascii="Arial" w:hAnsi="Arial" w:hint="eastAsia"/>
          <w:lang w:eastAsia="zh-CN"/>
        </w:rPr>
        <w:t>大学将聘用有</w:t>
      </w:r>
      <w:r w:rsidR="00120DC6" w:rsidRPr="005C693A">
        <w:rPr>
          <w:rFonts w:ascii="Arial" w:hAnsi="Arial" w:hint="eastAsia"/>
          <w:lang w:eastAsia="zh-CN"/>
        </w:rPr>
        <w:t>适当</w:t>
      </w:r>
      <w:r w:rsidR="00845372" w:rsidRPr="005C693A">
        <w:rPr>
          <w:rFonts w:ascii="Arial" w:hAnsi="Arial" w:hint="eastAsia"/>
          <w:lang w:eastAsia="zh-CN"/>
        </w:rPr>
        <w:t>资质的人员，迅速、勤勉地提供服务。</w:t>
      </w:r>
    </w:p>
    <w:p w14:paraId="75AE92D3" w14:textId="0227FD60"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2.2</w:t>
      </w:r>
      <w:r w:rsidRPr="005C693A">
        <w:rPr>
          <w:rFonts w:ascii="Arial" w:hAnsi="Arial"/>
          <w:lang w:eastAsia="zh-CN"/>
        </w:rPr>
        <w:tab/>
      </w:r>
      <w:r w:rsidR="00483BBE" w:rsidRPr="005C693A">
        <w:rPr>
          <w:rFonts w:ascii="Arial" w:hAnsi="Arial" w:hint="eastAsia"/>
          <w:lang w:eastAsia="zh-CN"/>
        </w:rPr>
        <w:t>为</w:t>
      </w:r>
      <w:r w:rsidRPr="005C693A">
        <w:rPr>
          <w:rFonts w:ascii="Arial" w:hAnsi="Arial"/>
          <w:lang w:eastAsia="zh-CN"/>
        </w:rPr>
        <w:t>协助大学开展服务，公司将向大学提供公司材料（如有）。</w:t>
      </w:r>
    </w:p>
    <w:p w14:paraId="45438DE1" w14:textId="7777777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2.3</w:t>
      </w:r>
      <w:r w:rsidRPr="005C693A">
        <w:rPr>
          <w:rFonts w:ascii="Arial" w:hAnsi="Arial"/>
          <w:lang w:eastAsia="zh-CN"/>
        </w:rPr>
        <w:tab/>
      </w:r>
      <w:r w:rsidRPr="005C693A">
        <w:rPr>
          <w:rFonts w:ascii="Arial" w:hAnsi="Arial"/>
          <w:lang w:eastAsia="zh-CN"/>
        </w:rPr>
        <w:t>大学将</w:t>
      </w:r>
      <w:proofErr w:type="gramStart"/>
      <w:r w:rsidRPr="005C693A">
        <w:rPr>
          <w:rFonts w:ascii="Arial" w:hAnsi="Arial"/>
          <w:lang w:eastAsia="zh-CN"/>
        </w:rPr>
        <w:t>尽合理</w:t>
      </w:r>
      <w:proofErr w:type="gramEnd"/>
      <w:r w:rsidRPr="005C693A">
        <w:rPr>
          <w:rFonts w:ascii="Arial" w:hAnsi="Arial"/>
          <w:lang w:eastAsia="zh-CN"/>
        </w:rPr>
        <w:t>努力在时限内完成服务。</w:t>
      </w:r>
    </w:p>
    <w:p w14:paraId="4BA6D9DD" w14:textId="25D518D0"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2.4</w:t>
      </w:r>
      <w:r w:rsidRPr="005C693A">
        <w:rPr>
          <w:rFonts w:ascii="Arial" w:hAnsi="Arial"/>
          <w:lang w:eastAsia="zh-CN"/>
        </w:rPr>
        <w:tab/>
      </w:r>
      <w:r w:rsidRPr="005C693A">
        <w:rPr>
          <w:rFonts w:ascii="Arial" w:hAnsi="Arial"/>
          <w:lang w:eastAsia="zh-CN"/>
        </w:rPr>
        <w:t>公司与大学之间的联络应</w:t>
      </w:r>
      <w:r w:rsidR="00332614" w:rsidRPr="005C693A">
        <w:rPr>
          <w:rFonts w:ascii="Arial" w:hAnsi="Arial" w:hint="eastAsia"/>
          <w:lang w:eastAsia="zh-CN"/>
        </w:rPr>
        <w:t>在</w:t>
      </w:r>
      <w:r w:rsidRPr="005C693A">
        <w:rPr>
          <w:rFonts w:ascii="Arial" w:hAnsi="Arial"/>
          <w:lang w:eastAsia="zh-CN"/>
        </w:rPr>
        <w:t>公司代表和大学代表</w:t>
      </w:r>
      <w:r w:rsidR="00332614" w:rsidRPr="005C693A">
        <w:rPr>
          <w:rFonts w:ascii="Arial" w:hAnsi="Arial" w:hint="eastAsia"/>
          <w:lang w:eastAsia="zh-CN"/>
        </w:rPr>
        <w:t>之间进行</w:t>
      </w:r>
      <w:r w:rsidRPr="005C693A">
        <w:rPr>
          <w:rFonts w:ascii="Arial" w:hAnsi="Arial"/>
          <w:lang w:eastAsia="zh-CN"/>
        </w:rPr>
        <w:t>。</w:t>
      </w:r>
    </w:p>
    <w:p w14:paraId="249E6DE4"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2.5</w:t>
      </w:r>
      <w:r w:rsidRPr="005C693A">
        <w:rPr>
          <w:rFonts w:ascii="Arial" w:hAnsi="Arial"/>
          <w:lang w:eastAsia="zh-CN"/>
        </w:rPr>
        <w:tab/>
      </w:r>
      <w:r w:rsidRPr="005C693A">
        <w:rPr>
          <w:rFonts w:ascii="Arial" w:hAnsi="Arial"/>
          <w:lang w:eastAsia="zh-CN"/>
        </w:rPr>
        <w:t>公司和大学可书面通知对方</w:t>
      </w:r>
      <w:r w:rsidR="00120DC6" w:rsidRPr="005C693A">
        <w:rPr>
          <w:rFonts w:ascii="Arial" w:hAnsi="Arial" w:hint="eastAsia"/>
          <w:lang w:eastAsia="zh-CN"/>
        </w:rPr>
        <w:t>，</w:t>
      </w:r>
      <w:r w:rsidRPr="005C693A">
        <w:rPr>
          <w:rFonts w:ascii="Arial" w:hAnsi="Arial"/>
          <w:lang w:eastAsia="zh-CN"/>
        </w:rPr>
        <w:t>更换各自的代表。</w:t>
      </w:r>
    </w:p>
    <w:p w14:paraId="277EB9DB" w14:textId="06E8C2DB" w:rsidR="003544F5" w:rsidRPr="0012767C" w:rsidRDefault="003544F5" w:rsidP="00A3590C">
      <w:pPr>
        <w:pStyle w:val="Heading3"/>
      </w:pPr>
      <w:bookmarkStart w:id="446" w:name="_Toc510355699"/>
      <w:bookmarkStart w:id="447" w:name="_Toc510538025"/>
      <w:r w:rsidRPr="0012767C">
        <w:t>3.</w:t>
      </w:r>
      <w:r w:rsidR="00061266">
        <w:tab/>
      </w:r>
      <w:r w:rsidR="00332614">
        <w:rPr>
          <w:rFonts w:hint="eastAsia"/>
        </w:rPr>
        <w:t>可交付成果</w:t>
      </w:r>
      <w:bookmarkEnd w:id="446"/>
      <w:bookmarkEnd w:id="447"/>
    </w:p>
    <w:p w14:paraId="7CF21A58"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大学将尽其合理努力，在参考</w:t>
      </w:r>
      <w:r w:rsidR="00CD0502" w:rsidRPr="005C693A">
        <w:rPr>
          <w:rFonts w:ascii="Arial" w:hAnsi="Arial" w:hint="eastAsia"/>
          <w:lang w:eastAsia="zh-CN"/>
        </w:rPr>
        <w:t>附</w:t>
      </w:r>
      <w:r w:rsidRPr="005C693A">
        <w:rPr>
          <w:rFonts w:ascii="Arial" w:hAnsi="Arial"/>
          <w:lang w:eastAsia="zh-CN"/>
        </w:rPr>
        <w:t>表规定的各自</w:t>
      </w:r>
      <w:r w:rsidR="00CD0502" w:rsidRPr="005C693A">
        <w:rPr>
          <w:rFonts w:ascii="Arial" w:hAnsi="Arial" w:hint="eastAsia"/>
          <w:lang w:eastAsia="zh-CN"/>
        </w:rPr>
        <w:t>的</w:t>
      </w:r>
      <w:r w:rsidRPr="005C693A">
        <w:rPr>
          <w:rFonts w:ascii="Arial" w:hAnsi="Arial"/>
          <w:lang w:eastAsia="zh-CN"/>
        </w:rPr>
        <w:t>交付日期</w:t>
      </w:r>
      <w:r w:rsidR="00CD0502" w:rsidRPr="005C693A">
        <w:rPr>
          <w:rFonts w:ascii="Arial" w:hAnsi="Arial" w:hint="eastAsia"/>
          <w:lang w:eastAsia="zh-CN"/>
        </w:rPr>
        <w:t>到期</w:t>
      </w:r>
      <w:r w:rsidRPr="005C693A">
        <w:rPr>
          <w:rFonts w:ascii="Arial" w:hAnsi="Arial"/>
          <w:lang w:eastAsia="zh-CN"/>
        </w:rPr>
        <w:t>前向公司交付</w:t>
      </w:r>
      <w:r w:rsidR="00CD0502" w:rsidRPr="005C693A">
        <w:rPr>
          <w:rFonts w:ascii="Arial" w:hAnsi="Arial" w:hint="eastAsia"/>
          <w:lang w:eastAsia="zh-CN"/>
        </w:rPr>
        <w:t>可</w:t>
      </w:r>
      <w:r w:rsidRPr="005C693A">
        <w:rPr>
          <w:rFonts w:ascii="Arial" w:hAnsi="Arial"/>
          <w:lang w:eastAsia="zh-CN"/>
        </w:rPr>
        <w:t>交付</w:t>
      </w:r>
      <w:r w:rsidR="00CD0502" w:rsidRPr="005C693A">
        <w:rPr>
          <w:rFonts w:ascii="Arial" w:hAnsi="Arial" w:hint="eastAsia"/>
          <w:lang w:eastAsia="zh-CN"/>
        </w:rPr>
        <w:t>成果</w:t>
      </w:r>
      <w:r w:rsidRPr="005C693A">
        <w:rPr>
          <w:rFonts w:ascii="Arial" w:hAnsi="Arial"/>
          <w:lang w:eastAsia="zh-CN"/>
        </w:rPr>
        <w:t>。</w:t>
      </w:r>
    </w:p>
    <w:p w14:paraId="57223035" w14:textId="6CEA8B62" w:rsidR="003544F5" w:rsidRPr="0012767C" w:rsidRDefault="003544F5" w:rsidP="00A3590C">
      <w:pPr>
        <w:pStyle w:val="Heading3"/>
      </w:pPr>
      <w:bookmarkStart w:id="448" w:name="_Toc510355700"/>
      <w:bookmarkStart w:id="449" w:name="_Toc510538026"/>
      <w:r w:rsidRPr="0012767C">
        <w:t>4.</w:t>
      </w:r>
      <w:r w:rsidRPr="0012767C">
        <w:tab/>
      </w:r>
      <w:r w:rsidRPr="0012767C">
        <w:t>人员</w:t>
      </w:r>
      <w:bookmarkEnd w:id="448"/>
      <w:bookmarkEnd w:id="449"/>
    </w:p>
    <w:p w14:paraId="152A3649"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如果参考</w:t>
      </w:r>
      <w:r w:rsidR="00CA6296" w:rsidRPr="005C693A">
        <w:rPr>
          <w:rFonts w:ascii="Arial" w:hAnsi="Arial" w:hint="eastAsia"/>
          <w:lang w:eastAsia="zh-CN"/>
        </w:rPr>
        <w:t>附</w:t>
      </w:r>
      <w:r w:rsidRPr="005C693A">
        <w:rPr>
          <w:rFonts w:ascii="Arial" w:hAnsi="Arial"/>
          <w:lang w:eastAsia="zh-CN"/>
        </w:rPr>
        <w:t>表中列出了任何人员的姓名，</w:t>
      </w:r>
      <w:r w:rsidR="00CA6296" w:rsidRPr="005C693A">
        <w:rPr>
          <w:rFonts w:ascii="Arial" w:hAnsi="Arial" w:hint="eastAsia"/>
          <w:lang w:eastAsia="zh-CN"/>
        </w:rPr>
        <w:t>无须经公司事先书面同意，</w:t>
      </w:r>
      <w:r w:rsidR="00CA6296" w:rsidRPr="005C693A">
        <w:rPr>
          <w:rFonts w:ascii="Arial" w:hAnsi="Arial"/>
          <w:lang w:eastAsia="zh-CN"/>
        </w:rPr>
        <w:t>大学</w:t>
      </w:r>
      <w:r w:rsidRPr="005C693A">
        <w:rPr>
          <w:rFonts w:ascii="Arial" w:hAnsi="Arial"/>
          <w:lang w:eastAsia="zh-CN"/>
        </w:rPr>
        <w:t>将聘用这些人员</w:t>
      </w:r>
      <w:r w:rsidR="00CA6296" w:rsidRPr="005C693A">
        <w:rPr>
          <w:rFonts w:ascii="Arial" w:hAnsi="Arial" w:hint="eastAsia"/>
          <w:lang w:eastAsia="zh-CN"/>
        </w:rPr>
        <w:t>而不是其他人员来履行</w:t>
      </w:r>
      <w:r w:rsidRPr="005C693A">
        <w:rPr>
          <w:rFonts w:ascii="Arial" w:hAnsi="Arial"/>
          <w:lang w:eastAsia="zh-CN"/>
        </w:rPr>
        <w:t>服务。如果任何人员停止履行服务或无法履行服务，这些人员将在合理的时间内</w:t>
      </w:r>
      <w:r w:rsidRPr="005C693A">
        <w:rPr>
          <w:rFonts w:ascii="Arial" w:hAnsi="Arial"/>
          <w:lang w:eastAsia="zh-CN"/>
        </w:rPr>
        <w:lastRenderedPageBreak/>
        <w:t>由</w:t>
      </w:r>
      <w:r w:rsidR="00CA6296" w:rsidRPr="005C693A">
        <w:rPr>
          <w:rFonts w:ascii="Arial" w:hAnsi="Arial" w:hint="eastAsia"/>
          <w:lang w:eastAsia="zh-CN"/>
        </w:rPr>
        <w:t>经</w:t>
      </w:r>
      <w:r w:rsidRPr="005C693A">
        <w:rPr>
          <w:rFonts w:ascii="Arial" w:hAnsi="Arial"/>
          <w:lang w:eastAsia="zh-CN"/>
        </w:rPr>
        <w:t>公司书面批准的人员</w:t>
      </w:r>
      <w:r w:rsidR="00CA6296" w:rsidRPr="005C693A">
        <w:rPr>
          <w:rFonts w:ascii="Arial" w:hAnsi="Arial" w:hint="eastAsia"/>
          <w:lang w:eastAsia="zh-CN"/>
        </w:rPr>
        <w:t>替换</w:t>
      </w:r>
      <w:r w:rsidRPr="005C693A">
        <w:rPr>
          <w:rFonts w:ascii="Arial" w:hAnsi="Arial"/>
          <w:lang w:eastAsia="zh-CN"/>
        </w:rPr>
        <w:t>，这些人员将成为本协议</w:t>
      </w:r>
      <w:r w:rsidR="00CA6296" w:rsidRPr="005C693A">
        <w:rPr>
          <w:rFonts w:ascii="Arial" w:hAnsi="Arial" w:hint="eastAsia"/>
          <w:lang w:eastAsia="zh-CN"/>
        </w:rPr>
        <w:t>所述</w:t>
      </w:r>
      <w:r w:rsidRPr="005C693A">
        <w:rPr>
          <w:rFonts w:ascii="Arial" w:hAnsi="Arial"/>
          <w:lang w:eastAsia="zh-CN"/>
        </w:rPr>
        <w:t>的人员。如果人员在合理时间内未被</w:t>
      </w:r>
      <w:r w:rsidR="00CA6296" w:rsidRPr="005C693A">
        <w:rPr>
          <w:rFonts w:ascii="Arial" w:hAnsi="Arial" w:hint="eastAsia"/>
          <w:lang w:eastAsia="zh-CN"/>
        </w:rPr>
        <w:t>替换</w:t>
      </w:r>
      <w:r w:rsidRPr="005C693A">
        <w:rPr>
          <w:rFonts w:ascii="Arial" w:hAnsi="Arial"/>
          <w:lang w:eastAsia="zh-CN"/>
        </w:rPr>
        <w:t>，或替换人员未</w:t>
      </w:r>
      <w:r w:rsidR="00CA6296" w:rsidRPr="005C693A">
        <w:rPr>
          <w:rFonts w:ascii="Arial" w:hAnsi="Arial" w:hint="eastAsia"/>
          <w:lang w:eastAsia="zh-CN"/>
        </w:rPr>
        <w:t>被</w:t>
      </w:r>
      <w:r w:rsidRPr="005C693A">
        <w:rPr>
          <w:rFonts w:ascii="Arial" w:hAnsi="Arial"/>
          <w:lang w:eastAsia="zh-CN"/>
        </w:rPr>
        <w:t>公司批准，且公司已将此情况通知大学，则公司或大学均可书面通知对方终止本协议。</w:t>
      </w:r>
    </w:p>
    <w:p w14:paraId="515A0FED" w14:textId="6EE9A9F6" w:rsidR="003544F5" w:rsidRPr="0012767C" w:rsidRDefault="003544F5" w:rsidP="00A3590C">
      <w:pPr>
        <w:pStyle w:val="Heading3"/>
      </w:pPr>
      <w:bookmarkStart w:id="450" w:name="_Toc510355701"/>
      <w:bookmarkStart w:id="451" w:name="_Toc510538027"/>
      <w:r w:rsidRPr="0012767C">
        <w:t>5.</w:t>
      </w:r>
      <w:r w:rsidRPr="0012767C">
        <w:tab/>
      </w:r>
      <w:r w:rsidR="00327C9D">
        <w:rPr>
          <w:rFonts w:hint="eastAsia"/>
        </w:rPr>
        <w:t>费用</w:t>
      </w:r>
      <w:r w:rsidRPr="0012767C">
        <w:t>和</w:t>
      </w:r>
      <w:bookmarkEnd w:id="450"/>
      <w:bookmarkEnd w:id="451"/>
      <w:r w:rsidR="001C56EE">
        <w:rPr>
          <w:rFonts w:hint="eastAsia"/>
        </w:rPr>
        <w:t>支出</w:t>
      </w:r>
    </w:p>
    <w:p w14:paraId="0721CACC" w14:textId="7777777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5.1</w:t>
      </w:r>
      <w:r w:rsidRPr="005C693A">
        <w:rPr>
          <w:rFonts w:ascii="Arial" w:hAnsi="Arial"/>
          <w:lang w:eastAsia="zh-CN"/>
        </w:rPr>
        <w:tab/>
      </w:r>
      <w:r w:rsidRPr="005C693A">
        <w:rPr>
          <w:rFonts w:ascii="Arial" w:hAnsi="Arial"/>
          <w:lang w:eastAsia="zh-CN"/>
        </w:rPr>
        <w:t>公司应按参考附表所述的方式和时间向大学支付费用。</w:t>
      </w:r>
    </w:p>
    <w:p w14:paraId="366DB1DA" w14:textId="7B6B7CAD"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5.2</w:t>
      </w:r>
      <w:r w:rsidR="000B1316">
        <w:rPr>
          <w:rFonts w:ascii="Arial" w:hAnsi="Arial"/>
          <w:lang w:eastAsia="zh-CN"/>
        </w:rPr>
        <w:tab/>
      </w:r>
      <w:r w:rsidRPr="005C693A">
        <w:rPr>
          <w:rFonts w:ascii="Arial" w:hAnsi="Arial"/>
          <w:lang w:eastAsia="zh-CN"/>
        </w:rPr>
        <w:t>如果</w:t>
      </w:r>
      <w:r w:rsidR="00700222" w:rsidRPr="005C693A">
        <w:rPr>
          <w:rFonts w:ascii="Arial" w:hAnsi="Arial" w:hint="eastAsia"/>
          <w:lang w:eastAsia="zh-CN"/>
        </w:rPr>
        <w:t>参考附表</w:t>
      </w:r>
      <w:r w:rsidRPr="005C693A">
        <w:rPr>
          <w:rFonts w:ascii="Arial" w:hAnsi="Arial"/>
          <w:lang w:eastAsia="zh-CN"/>
        </w:rPr>
        <w:t>提及</w:t>
      </w:r>
      <w:r w:rsidR="00700222" w:rsidRPr="005C693A">
        <w:rPr>
          <w:rFonts w:ascii="Arial" w:hAnsi="Arial" w:hint="eastAsia"/>
          <w:lang w:eastAsia="zh-CN"/>
        </w:rPr>
        <w:t>支出</w:t>
      </w:r>
      <w:r w:rsidRPr="005C693A">
        <w:rPr>
          <w:rFonts w:ascii="Arial" w:hAnsi="Arial"/>
          <w:lang w:eastAsia="zh-CN"/>
        </w:rPr>
        <w:t>，</w:t>
      </w:r>
      <w:r w:rsidR="00700222" w:rsidRPr="005C693A">
        <w:rPr>
          <w:rFonts w:ascii="Arial" w:hAnsi="Arial" w:hint="eastAsia"/>
          <w:lang w:eastAsia="zh-CN"/>
        </w:rPr>
        <w:t>大学</w:t>
      </w:r>
      <w:r w:rsidRPr="005C693A">
        <w:rPr>
          <w:rFonts w:ascii="Arial" w:hAnsi="Arial"/>
          <w:lang w:eastAsia="zh-CN"/>
        </w:rPr>
        <w:t>可在</w:t>
      </w:r>
      <w:r w:rsidR="00700222" w:rsidRPr="005C693A">
        <w:rPr>
          <w:rFonts w:ascii="Arial" w:hAnsi="Arial" w:hint="eastAsia"/>
          <w:lang w:eastAsia="zh-CN"/>
        </w:rPr>
        <w:t>参考附表</w:t>
      </w:r>
      <w:r w:rsidRPr="005C693A">
        <w:rPr>
          <w:rFonts w:ascii="Arial" w:hAnsi="Arial"/>
          <w:lang w:eastAsia="zh-CN"/>
        </w:rPr>
        <w:t>指明的最高</w:t>
      </w:r>
      <w:r w:rsidR="00700222" w:rsidRPr="005C693A">
        <w:rPr>
          <w:rFonts w:ascii="Arial" w:hAnsi="Arial" w:hint="eastAsia"/>
          <w:lang w:eastAsia="zh-CN"/>
        </w:rPr>
        <w:t>金额内发生支出</w:t>
      </w:r>
      <w:r w:rsidRPr="005C693A">
        <w:rPr>
          <w:rFonts w:ascii="Arial" w:hAnsi="Arial"/>
          <w:lang w:eastAsia="zh-CN"/>
        </w:rPr>
        <w:t>，而</w:t>
      </w:r>
      <w:r w:rsidR="00700222" w:rsidRPr="005C693A">
        <w:rPr>
          <w:rFonts w:ascii="Arial" w:hAnsi="Arial" w:hint="eastAsia"/>
          <w:lang w:eastAsia="zh-CN"/>
        </w:rPr>
        <w:t>无</w:t>
      </w:r>
      <w:r w:rsidRPr="005C693A">
        <w:rPr>
          <w:rFonts w:ascii="Arial" w:hAnsi="Arial"/>
          <w:lang w:eastAsia="zh-CN"/>
        </w:rPr>
        <w:t>需公司事先</w:t>
      </w:r>
      <w:r w:rsidR="00700222" w:rsidRPr="005C693A">
        <w:rPr>
          <w:rFonts w:ascii="Arial" w:hAnsi="Arial" w:hint="eastAsia"/>
          <w:lang w:eastAsia="zh-CN"/>
        </w:rPr>
        <w:t>书面</w:t>
      </w:r>
      <w:r w:rsidRPr="005C693A">
        <w:rPr>
          <w:rFonts w:ascii="Arial" w:hAnsi="Arial"/>
          <w:lang w:eastAsia="zh-CN"/>
        </w:rPr>
        <w:t>批准。如果大学需要</w:t>
      </w:r>
      <w:r w:rsidR="00700222" w:rsidRPr="005C693A">
        <w:rPr>
          <w:rFonts w:ascii="Arial" w:hAnsi="Arial" w:hint="eastAsia"/>
          <w:lang w:eastAsia="zh-CN"/>
        </w:rPr>
        <w:t>发生</w:t>
      </w:r>
      <w:r w:rsidRPr="005C693A">
        <w:rPr>
          <w:rFonts w:ascii="Arial" w:hAnsi="Arial"/>
          <w:lang w:eastAsia="zh-CN"/>
        </w:rPr>
        <w:t>参考</w:t>
      </w:r>
      <w:r w:rsidR="00700222" w:rsidRPr="005C693A">
        <w:rPr>
          <w:rFonts w:ascii="Arial" w:hAnsi="Arial" w:hint="eastAsia"/>
          <w:lang w:eastAsia="zh-CN"/>
        </w:rPr>
        <w:t>附</w:t>
      </w:r>
      <w:r w:rsidRPr="005C693A">
        <w:rPr>
          <w:rFonts w:ascii="Arial" w:hAnsi="Arial"/>
          <w:lang w:eastAsia="zh-CN"/>
        </w:rPr>
        <w:t>表中未提及的任何</w:t>
      </w:r>
      <w:r w:rsidR="004572E4" w:rsidRPr="005C693A">
        <w:rPr>
          <w:rFonts w:ascii="Arial" w:hAnsi="Arial" w:hint="eastAsia"/>
          <w:lang w:eastAsia="zh-CN"/>
        </w:rPr>
        <w:t>支出</w:t>
      </w:r>
      <w:r w:rsidRPr="005C693A">
        <w:rPr>
          <w:rFonts w:ascii="Arial" w:hAnsi="Arial"/>
          <w:lang w:eastAsia="zh-CN"/>
        </w:rPr>
        <w:t>，或超过参考</w:t>
      </w:r>
      <w:r w:rsidR="00700222" w:rsidRPr="005C693A">
        <w:rPr>
          <w:rFonts w:ascii="Arial" w:hAnsi="Arial" w:hint="eastAsia"/>
          <w:lang w:eastAsia="zh-CN"/>
        </w:rPr>
        <w:t>附</w:t>
      </w:r>
      <w:r w:rsidRPr="005C693A">
        <w:rPr>
          <w:rFonts w:ascii="Arial" w:hAnsi="Arial"/>
          <w:lang w:eastAsia="zh-CN"/>
        </w:rPr>
        <w:t>表中规定的最高金额，大学将在</w:t>
      </w:r>
      <w:r w:rsidR="00700222" w:rsidRPr="005C693A">
        <w:rPr>
          <w:rFonts w:ascii="Arial" w:hAnsi="Arial" w:hint="eastAsia"/>
          <w:lang w:eastAsia="zh-CN"/>
        </w:rPr>
        <w:t>发生</w:t>
      </w:r>
      <w:r w:rsidRPr="005C693A">
        <w:rPr>
          <w:rFonts w:ascii="Arial" w:hAnsi="Arial"/>
          <w:lang w:eastAsia="zh-CN"/>
        </w:rPr>
        <w:t>该</w:t>
      </w:r>
      <w:r w:rsidR="004572E4" w:rsidRPr="005C693A">
        <w:rPr>
          <w:rFonts w:ascii="Arial" w:hAnsi="Arial" w:hint="eastAsia"/>
          <w:lang w:eastAsia="zh-CN"/>
        </w:rPr>
        <w:t>支出</w:t>
      </w:r>
      <w:r w:rsidRPr="005C693A">
        <w:rPr>
          <w:rFonts w:ascii="Arial" w:hAnsi="Arial"/>
          <w:lang w:eastAsia="zh-CN"/>
        </w:rPr>
        <w:t>前获得公司的事先书面批准。</w:t>
      </w:r>
    </w:p>
    <w:p w14:paraId="06FDA550"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5.3</w:t>
      </w:r>
      <w:r w:rsidRPr="005C693A">
        <w:rPr>
          <w:rFonts w:ascii="Arial" w:hAnsi="Arial"/>
          <w:lang w:eastAsia="zh-CN"/>
        </w:rPr>
        <w:tab/>
      </w:r>
      <w:r w:rsidRPr="005C693A">
        <w:rPr>
          <w:rFonts w:ascii="Arial" w:hAnsi="Arial"/>
          <w:lang w:eastAsia="zh-CN"/>
        </w:rPr>
        <w:t>大学将向公司提供与</w:t>
      </w:r>
      <w:r w:rsidR="00211433" w:rsidRPr="005C693A">
        <w:rPr>
          <w:rFonts w:ascii="Arial" w:hAnsi="Arial" w:hint="eastAsia"/>
          <w:lang w:eastAsia="zh-CN"/>
        </w:rPr>
        <w:t>费用</w:t>
      </w:r>
      <w:r w:rsidRPr="005C693A">
        <w:rPr>
          <w:rFonts w:ascii="Arial" w:hAnsi="Arial"/>
          <w:lang w:eastAsia="zh-CN"/>
        </w:rPr>
        <w:t>、</w:t>
      </w:r>
      <w:r w:rsidR="004572E4" w:rsidRPr="005C693A">
        <w:rPr>
          <w:rFonts w:ascii="Arial" w:hAnsi="Arial" w:hint="eastAsia"/>
          <w:lang w:eastAsia="zh-CN"/>
        </w:rPr>
        <w:t>支出</w:t>
      </w:r>
      <w:r w:rsidRPr="005C693A">
        <w:rPr>
          <w:rFonts w:ascii="Arial" w:hAnsi="Arial"/>
          <w:lang w:eastAsia="zh-CN"/>
        </w:rPr>
        <w:t>和其他经批准的</w:t>
      </w:r>
      <w:r w:rsidR="004572E4" w:rsidRPr="005C693A">
        <w:rPr>
          <w:rFonts w:ascii="Arial" w:hAnsi="Arial" w:hint="eastAsia"/>
          <w:lang w:eastAsia="zh-CN"/>
        </w:rPr>
        <w:t>支出</w:t>
      </w:r>
      <w:r w:rsidRPr="005C693A">
        <w:rPr>
          <w:rFonts w:ascii="Arial" w:hAnsi="Arial"/>
          <w:lang w:eastAsia="zh-CN"/>
        </w:rPr>
        <w:t>有关的发票，发票将说明：</w:t>
      </w:r>
      <w:r w:rsidRPr="005C693A">
        <w:rPr>
          <w:rFonts w:ascii="Arial" w:hAnsi="Arial"/>
          <w:lang w:eastAsia="zh-CN"/>
        </w:rPr>
        <w:t>(a)</w:t>
      </w:r>
      <w:r w:rsidRPr="005C693A">
        <w:rPr>
          <w:rFonts w:ascii="Arial" w:hAnsi="Arial"/>
          <w:lang w:eastAsia="zh-CN"/>
        </w:rPr>
        <w:t>所</w:t>
      </w:r>
      <w:r w:rsidR="004572E4" w:rsidRPr="005C693A">
        <w:rPr>
          <w:rFonts w:ascii="Arial" w:hAnsi="Arial" w:hint="eastAsia"/>
          <w:lang w:eastAsia="zh-CN"/>
        </w:rPr>
        <w:t>履行</w:t>
      </w:r>
      <w:r w:rsidRPr="005C693A">
        <w:rPr>
          <w:rFonts w:ascii="Arial" w:hAnsi="Arial"/>
          <w:lang w:eastAsia="zh-CN"/>
        </w:rPr>
        <w:t>的服务；</w:t>
      </w:r>
      <w:r w:rsidRPr="005C693A">
        <w:rPr>
          <w:rFonts w:ascii="Arial" w:hAnsi="Arial"/>
          <w:lang w:eastAsia="zh-CN"/>
        </w:rPr>
        <w:t>(b)</w:t>
      </w:r>
      <w:r w:rsidRPr="005C693A">
        <w:rPr>
          <w:rFonts w:ascii="Arial" w:hAnsi="Arial"/>
          <w:lang w:eastAsia="zh-CN"/>
        </w:rPr>
        <w:t>工作时数或天数（如果</w:t>
      </w:r>
      <w:r w:rsidR="004572E4" w:rsidRPr="005C693A">
        <w:rPr>
          <w:rFonts w:ascii="Arial" w:hAnsi="Arial" w:hint="eastAsia"/>
          <w:lang w:eastAsia="zh-CN"/>
        </w:rPr>
        <w:t>收费</w:t>
      </w:r>
      <w:r w:rsidRPr="005C693A">
        <w:rPr>
          <w:rFonts w:ascii="Arial" w:hAnsi="Arial"/>
          <w:lang w:eastAsia="zh-CN"/>
        </w:rPr>
        <w:t>根据所花费的时间计算）；</w:t>
      </w:r>
      <w:r w:rsidRPr="005C693A">
        <w:rPr>
          <w:rFonts w:ascii="Arial" w:hAnsi="Arial"/>
          <w:lang w:eastAsia="zh-CN"/>
        </w:rPr>
        <w:t>(c)</w:t>
      </w:r>
      <w:r w:rsidRPr="005C693A">
        <w:rPr>
          <w:rFonts w:ascii="Arial" w:hAnsi="Arial"/>
          <w:lang w:eastAsia="zh-CN"/>
        </w:rPr>
        <w:t>所实现的里程碑（如果</w:t>
      </w:r>
      <w:r w:rsidR="004572E4" w:rsidRPr="005C693A">
        <w:rPr>
          <w:rFonts w:ascii="Arial" w:hAnsi="Arial" w:hint="eastAsia"/>
          <w:lang w:eastAsia="zh-CN"/>
        </w:rPr>
        <w:t>收费</w:t>
      </w:r>
      <w:r w:rsidRPr="005C693A">
        <w:rPr>
          <w:rFonts w:ascii="Arial" w:hAnsi="Arial"/>
          <w:lang w:eastAsia="zh-CN"/>
        </w:rPr>
        <w:t>根据所实现的里程碑支付）；</w:t>
      </w:r>
      <w:r w:rsidR="004572E4" w:rsidRPr="005C693A">
        <w:rPr>
          <w:rFonts w:ascii="Arial" w:hAnsi="Arial" w:hint="eastAsia"/>
          <w:lang w:eastAsia="zh-CN"/>
        </w:rPr>
        <w:t>以及</w:t>
      </w:r>
      <w:r w:rsidRPr="005C693A">
        <w:rPr>
          <w:rFonts w:ascii="Arial" w:hAnsi="Arial"/>
          <w:lang w:eastAsia="zh-CN"/>
        </w:rPr>
        <w:t>(d)</w:t>
      </w:r>
      <w:r w:rsidR="004572E4" w:rsidRPr="005C693A">
        <w:rPr>
          <w:rFonts w:ascii="Arial" w:hAnsi="Arial" w:hint="eastAsia"/>
          <w:lang w:eastAsia="zh-CN"/>
        </w:rPr>
        <w:t>发生</w:t>
      </w:r>
      <w:r w:rsidRPr="005C693A">
        <w:rPr>
          <w:rFonts w:ascii="Arial" w:hAnsi="Arial"/>
          <w:lang w:eastAsia="zh-CN"/>
        </w:rPr>
        <w:t>的所有</w:t>
      </w:r>
      <w:r w:rsidR="004572E4" w:rsidRPr="005C693A">
        <w:rPr>
          <w:rFonts w:ascii="Arial" w:hAnsi="Arial" w:hint="eastAsia"/>
          <w:lang w:eastAsia="zh-CN"/>
        </w:rPr>
        <w:t>支出</w:t>
      </w:r>
      <w:r w:rsidRPr="005C693A">
        <w:rPr>
          <w:rFonts w:ascii="Arial" w:hAnsi="Arial"/>
          <w:lang w:eastAsia="zh-CN"/>
        </w:rPr>
        <w:t>或其他经批准的</w:t>
      </w:r>
      <w:r w:rsidR="004572E4" w:rsidRPr="005C693A">
        <w:rPr>
          <w:rFonts w:ascii="Arial" w:hAnsi="Arial" w:hint="eastAsia"/>
          <w:lang w:eastAsia="zh-CN"/>
        </w:rPr>
        <w:t>支出</w:t>
      </w:r>
      <w:r w:rsidRPr="005C693A">
        <w:rPr>
          <w:rFonts w:ascii="Arial" w:hAnsi="Arial"/>
          <w:lang w:eastAsia="zh-CN"/>
        </w:rPr>
        <w:t>。每张发票均应附有证明文件，以</w:t>
      </w:r>
      <w:r w:rsidR="007F0839" w:rsidRPr="005C693A">
        <w:rPr>
          <w:rFonts w:ascii="Arial" w:hAnsi="Arial" w:hint="eastAsia"/>
          <w:lang w:eastAsia="zh-CN"/>
        </w:rPr>
        <w:t>证明</w:t>
      </w:r>
      <w:r w:rsidRPr="005C693A">
        <w:rPr>
          <w:rFonts w:ascii="Arial" w:hAnsi="Arial"/>
          <w:lang w:eastAsia="zh-CN"/>
        </w:rPr>
        <w:t>每笔</w:t>
      </w:r>
      <w:r w:rsidR="007F0839" w:rsidRPr="005C693A">
        <w:rPr>
          <w:rFonts w:ascii="Arial" w:hAnsi="Arial" w:hint="eastAsia"/>
          <w:lang w:eastAsia="zh-CN"/>
        </w:rPr>
        <w:t>索要的</w:t>
      </w:r>
      <w:r w:rsidR="00211433" w:rsidRPr="005C693A">
        <w:rPr>
          <w:rFonts w:ascii="Arial" w:hAnsi="Arial" w:hint="eastAsia"/>
          <w:lang w:eastAsia="zh-CN"/>
        </w:rPr>
        <w:t>费用</w:t>
      </w:r>
      <w:r w:rsidRPr="005C693A">
        <w:rPr>
          <w:rFonts w:ascii="Arial" w:hAnsi="Arial"/>
          <w:lang w:eastAsia="zh-CN"/>
        </w:rPr>
        <w:t>、</w:t>
      </w:r>
      <w:r w:rsidR="007F0839" w:rsidRPr="005C693A">
        <w:rPr>
          <w:rFonts w:ascii="Arial" w:hAnsi="Arial" w:hint="eastAsia"/>
          <w:lang w:eastAsia="zh-CN"/>
        </w:rPr>
        <w:t>支出</w:t>
      </w:r>
      <w:r w:rsidRPr="005C693A">
        <w:rPr>
          <w:rFonts w:ascii="Arial" w:hAnsi="Arial"/>
          <w:lang w:eastAsia="zh-CN"/>
        </w:rPr>
        <w:t>或其他经批准的开支。公司应在收到发票后</w:t>
      </w:r>
      <w:r w:rsidR="00B15FBF" w:rsidRPr="005C693A">
        <w:rPr>
          <w:rFonts w:ascii="Arial" w:hAnsi="Arial"/>
          <w:lang w:eastAsia="zh-CN"/>
        </w:rPr>
        <w:t>三十日</w:t>
      </w:r>
      <w:r w:rsidRPr="005C693A">
        <w:rPr>
          <w:rFonts w:ascii="Arial" w:hAnsi="Arial"/>
          <w:lang w:eastAsia="zh-CN"/>
        </w:rPr>
        <w:t>内支付</w:t>
      </w:r>
      <w:r w:rsidR="000C42A9" w:rsidRPr="005C693A">
        <w:rPr>
          <w:rFonts w:ascii="Arial" w:hAnsi="Arial" w:hint="eastAsia"/>
          <w:lang w:eastAsia="zh-CN"/>
        </w:rPr>
        <w:t>符合提交要求</w:t>
      </w:r>
      <w:r w:rsidRPr="005C693A">
        <w:rPr>
          <w:rFonts w:ascii="Arial" w:hAnsi="Arial"/>
          <w:lang w:eastAsia="zh-CN"/>
        </w:rPr>
        <w:t>的发票。</w:t>
      </w:r>
    </w:p>
    <w:p w14:paraId="7DB79D4E" w14:textId="0F714200" w:rsidR="003544F5" w:rsidRPr="0012767C" w:rsidRDefault="003544F5" w:rsidP="00A3590C">
      <w:pPr>
        <w:pStyle w:val="Heading3"/>
      </w:pPr>
      <w:bookmarkStart w:id="452" w:name="_Toc510355702"/>
      <w:bookmarkStart w:id="453" w:name="_Toc510538028"/>
      <w:r w:rsidRPr="0012767C">
        <w:t>6.</w:t>
      </w:r>
      <w:r w:rsidRPr="0012767C">
        <w:tab/>
      </w:r>
      <w:r w:rsidRPr="0012767C">
        <w:t>报告</w:t>
      </w:r>
      <w:bookmarkEnd w:id="452"/>
      <w:bookmarkEnd w:id="453"/>
    </w:p>
    <w:p w14:paraId="081ABBB7" w14:textId="659AFA66"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6.1</w:t>
      </w:r>
      <w:r w:rsidR="000B1316">
        <w:rPr>
          <w:rFonts w:ascii="Arial" w:hAnsi="Arial"/>
          <w:lang w:eastAsia="zh-CN"/>
        </w:rPr>
        <w:tab/>
      </w:r>
      <w:r w:rsidRPr="005C693A">
        <w:rPr>
          <w:rFonts w:ascii="Arial" w:hAnsi="Arial"/>
          <w:lang w:eastAsia="zh-CN"/>
        </w:rPr>
        <w:t>如果被指明为</w:t>
      </w:r>
      <w:r w:rsidR="00F64829" w:rsidRPr="005C693A">
        <w:rPr>
          <w:rFonts w:ascii="Arial" w:hAnsi="Arial" w:hint="eastAsia"/>
          <w:lang w:eastAsia="zh-CN"/>
        </w:rPr>
        <w:t>可</w:t>
      </w:r>
      <w:r w:rsidRPr="005C693A">
        <w:rPr>
          <w:rFonts w:ascii="Arial" w:hAnsi="Arial"/>
          <w:lang w:eastAsia="zh-CN"/>
        </w:rPr>
        <w:t>交付</w:t>
      </w:r>
      <w:r w:rsidR="00F64829" w:rsidRPr="005C693A">
        <w:rPr>
          <w:rFonts w:ascii="Arial" w:hAnsi="Arial" w:hint="eastAsia"/>
          <w:lang w:eastAsia="zh-CN"/>
        </w:rPr>
        <w:t>成果</w:t>
      </w:r>
      <w:r w:rsidRPr="005C693A">
        <w:rPr>
          <w:rFonts w:ascii="Arial" w:hAnsi="Arial"/>
          <w:lang w:eastAsia="zh-CN"/>
        </w:rPr>
        <w:t>，大学将按照参考附表中规定的频率，以书面形式向公司</w:t>
      </w:r>
      <w:r w:rsidR="00F64829" w:rsidRPr="005C693A">
        <w:rPr>
          <w:rFonts w:ascii="Arial" w:hAnsi="Arial" w:hint="eastAsia"/>
          <w:lang w:eastAsia="zh-CN"/>
        </w:rPr>
        <w:t>就</w:t>
      </w:r>
      <w:r w:rsidRPr="005C693A">
        <w:rPr>
          <w:rFonts w:ascii="Arial" w:hAnsi="Arial"/>
          <w:lang w:eastAsia="zh-CN"/>
        </w:rPr>
        <w:t>服务</w:t>
      </w:r>
      <w:r w:rsidR="00F64829" w:rsidRPr="005C693A">
        <w:rPr>
          <w:rFonts w:ascii="Arial" w:hAnsi="Arial" w:hint="eastAsia"/>
          <w:lang w:eastAsia="zh-CN"/>
        </w:rPr>
        <w:t>的</w:t>
      </w:r>
      <w:r w:rsidRPr="005C693A">
        <w:rPr>
          <w:rFonts w:ascii="Arial" w:hAnsi="Arial"/>
          <w:lang w:eastAsia="zh-CN"/>
        </w:rPr>
        <w:t>进度</w:t>
      </w:r>
      <w:r w:rsidR="00F64829" w:rsidRPr="005C693A">
        <w:rPr>
          <w:rFonts w:ascii="Arial" w:hAnsi="Arial" w:hint="eastAsia"/>
          <w:lang w:eastAsia="zh-CN"/>
        </w:rPr>
        <w:t>提供临时</w:t>
      </w:r>
      <w:r w:rsidRPr="005C693A">
        <w:rPr>
          <w:rFonts w:ascii="Arial" w:hAnsi="Arial"/>
          <w:lang w:eastAsia="zh-CN"/>
        </w:rPr>
        <w:t>报告。临时报告将</w:t>
      </w:r>
      <w:r w:rsidR="00F64829" w:rsidRPr="005C693A">
        <w:rPr>
          <w:rFonts w:ascii="Arial" w:hAnsi="Arial" w:hint="eastAsia"/>
          <w:lang w:eastAsia="zh-CN"/>
        </w:rPr>
        <w:t>对</w:t>
      </w:r>
      <w:r w:rsidRPr="005C693A">
        <w:rPr>
          <w:rFonts w:ascii="Arial" w:hAnsi="Arial"/>
          <w:lang w:eastAsia="zh-CN"/>
        </w:rPr>
        <w:t>公司书面通知其合理要求的</w:t>
      </w:r>
      <w:r w:rsidR="00F64829" w:rsidRPr="005C693A">
        <w:rPr>
          <w:rFonts w:ascii="Arial" w:hAnsi="Arial" w:hint="eastAsia"/>
          <w:lang w:eastAsia="zh-CN"/>
        </w:rPr>
        <w:t>、</w:t>
      </w:r>
      <w:r w:rsidRPr="005C693A">
        <w:rPr>
          <w:rFonts w:ascii="Arial" w:hAnsi="Arial"/>
          <w:lang w:eastAsia="zh-CN"/>
        </w:rPr>
        <w:t>与服务有关的任何事项</w:t>
      </w:r>
      <w:r w:rsidR="00F64829" w:rsidRPr="005C693A">
        <w:rPr>
          <w:rFonts w:ascii="Arial" w:hAnsi="Arial" w:hint="eastAsia"/>
          <w:lang w:eastAsia="zh-CN"/>
        </w:rPr>
        <w:t>进行报告</w:t>
      </w:r>
      <w:r w:rsidRPr="005C693A">
        <w:rPr>
          <w:rFonts w:ascii="Arial" w:hAnsi="Arial"/>
          <w:lang w:eastAsia="zh-CN"/>
        </w:rPr>
        <w:t>。</w:t>
      </w:r>
    </w:p>
    <w:p w14:paraId="781FBD94" w14:textId="0584F725"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6.2</w:t>
      </w:r>
      <w:r w:rsidR="000B1316">
        <w:rPr>
          <w:rFonts w:ascii="Arial" w:hAnsi="Arial"/>
          <w:lang w:eastAsia="zh-CN"/>
        </w:rPr>
        <w:tab/>
      </w:r>
      <w:r w:rsidRPr="005C693A">
        <w:rPr>
          <w:rFonts w:ascii="Arial" w:hAnsi="Arial"/>
          <w:lang w:eastAsia="zh-CN"/>
        </w:rPr>
        <w:t>如果</w:t>
      </w:r>
      <w:r w:rsidR="00F64829" w:rsidRPr="005C693A">
        <w:rPr>
          <w:rFonts w:ascii="Arial" w:hAnsi="Arial" w:hint="eastAsia"/>
          <w:lang w:eastAsia="zh-CN"/>
        </w:rPr>
        <w:t>被</w:t>
      </w:r>
      <w:r w:rsidRPr="005C693A">
        <w:rPr>
          <w:rFonts w:ascii="Arial" w:hAnsi="Arial"/>
          <w:lang w:eastAsia="zh-CN"/>
        </w:rPr>
        <w:t>指明为</w:t>
      </w:r>
      <w:r w:rsidR="00F64829" w:rsidRPr="005C693A">
        <w:rPr>
          <w:rFonts w:ascii="Arial" w:hAnsi="Arial" w:hint="eastAsia"/>
          <w:lang w:eastAsia="zh-CN"/>
        </w:rPr>
        <w:t>可</w:t>
      </w:r>
      <w:r w:rsidRPr="005C693A">
        <w:rPr>
          <w:rFonts w:ascii="Arial" w:hAnsi="Arial"/>
          <w:lang w:eastAsia="zh-CN"/>
        </w:rPr>
        <w:t>交付</w:t>
      </w:r>
      <w:r w:rsidR="00F64829" w:rsidRPr="005C693A">
        <w:rPr>
          <w:rFonts w:ascii="Arial" w:hAnsi="Arial" w:hint="eastAsia"/>
          <w:lang w:eastAsia="zh-CN"/>
        </w:rPr>
        <w:t>成果</w:t>
      </w:r>
      <w:r w:rsidRPr="005C693A">
        <w:rPr>
          <w:rFonts w:ascii="Arial" w:hAnsi="Arial"/>
          <w:lang w:eastAsia="zh-CN"/>
        </w:rPr>
        <w:t>，大学将以书面形式向公司提供</w:t>
      </w:r>
      <w:r w:rsidR="002D6509" w:rsidRPr="005C693A">
        <w:rPr>
          <w:rFonts w:ascii="Arial" w:hAnsi="Arial" w:hint="eastAsia"/>
          <w:lang w:eastAsia="zh-CN"/>
        </w:rPr>
        <w:t>关于</w:t>
      </w:r>
      <w:r w:rsidRPr="005C693A">
        <w:rPr>
          <w:rFonts w:ascii="Arial" w:hAnsi="Arial"/>
          <w:lang w:eastAsia="zh-CN"/>
        </w:rPr>
        <w:t>服务完成情况的最终报告。最终报告将在服务完成后立即交付给公司。最终报告将</w:t>
      </w:r>
      <w:r w:rsidR="002D6509" w:rsidRPr="005C693A">
        <w:rPr>
          <w:rFonts w:ascii="Arial" w:hAnsi="Arial" w:hint="eastAsia"/>
          <w:lang w:eastAsia="zh-CN"/>
        </w:rPr>
        <w:t>对</w:t>
      </w:r>
      <w:r w:rsidRPr="005C693A">
        <w:rPr>
          <w:rFonts w:ascii="Arial" w:hAnsi="Arial"/>
          <w:lang w:eastAsia="zh-CN"/>
        </w:rPr>
        <w:t>公司</w:t>
      </w:r>
      <w:r w:rsidR="00120DC6" w:rsidRPr="005C693A">
        <w:rPr>
          <w:rFonts w:ascii="Arial" w:hAnsi="Arial" w:hint="eastAsia"/>
          <w:lang w:eastAsia="zh-CN"/>
        </w:rPr>
        <w:t>以</w:t>
      </w:r>
      <w:r w:rsidRPr="005C693A">
        <w:rPr>
          <w:rFonts w:ascii="Arial" w:hAnsi="Arial"/>
          <w:lang w:eastAsia="zh-CN"/>
        </w:rPr>
        <w:t>书面通知</w:t>
      </w:r>
      <w:r w:rsidR="00120DC6" w:rsidRPr="005C693A">
        <w:rPr>
          <w:rFonts w:ascii="Arial" w:hAnsi="Arial" w:hint="eastAsia"/>
          <w:lang w:eastAsia="zh-CN"/>
        </w:rPr>
        <w:t>提出</w:t>
      </w:r>
      <w:r w:rsidRPr="005C693A">
        <w:rPr>
          <w:rFonts w:ascii="Arial" w:hAnsi="Arial"/>
          <w:lang w:eastAsia="zh-CN"/>
        </w:rPr>
        <w:t>合理要求的</w:t>
      </w:r>
      <w:r w:rsidR="002D6509" w:rsidRPr="005C693A">
        <w:rPr>
          <w:rFonts w:ascii="Arial" w:hAnsi="Arial" w:hint="eastAsia"/>
          <w:lang w:eastAsia="zh-CN"/>
        </w:rPr>
        <w:t>、与</w:t>
      </w:r>
      <w:r w:rsidRPr="005C693A">
        <w:rPr>
          <w:rFonts w:ascii="Arial" w:hAnsi="Arial"/>
          <w:lang w:eastAsia="zh-CN"/>
        </w:rPr>
        <w:t>服务有关的任何事项</w:t>
      </w:r>
      <w:r w:rsidR="002D6509" w:rsidRPr="005C693A">
        <w:rPr>
          <w:rFonts w:ascii="Arial" w:hAnsi="Arial" w:hint="eastAsia"/>
          <w:lang w:eastAsia="zh-CN"/>
        </w:rPr>
        <w:t>进行报告</w:t>
      </w:r>
      <w:r w:rsidRPr="005C693A">
        <w:rPr>
          <w:rFonts w:ascii="Arial" w:hAnsi="Arial"/>
          <w:lang w:eastAsia="zh-CN"/>
        </w:rPr>
        <w:t>。</w:t>
      </w:r>
    </w:p>
    <w:p w14:paraId="7A657456" w14:textId="4BBBA117" w:rsidR="003544F5" w:rsidRPr="0012767C" w:rsidRDefault="003544F5" w:rsidP="00A3590C">
      <w:pPr>
        <w:pStyle w:val="Heading3"/>
      </w:pPr>
      <w:bookmarkStart w:id="454" w:name="_Toc510355703"/>
      <w:bookmarkStart w:id="455" w:name="_Toc510538029"/>
      <w:r w:rsidRPr="0012767C">
        <w:t>7.</w:t>
      </w:r>
      <w:r w:rsidRPr="0012767C">
        <w:tab/>
      </w:r>
      <w:r w:rsidRPr="0012767C">
        <w:t>知识产权</w:t>
      </w:r>
      <w:bookmarkEnd w:id="454"/>
      <w:bookmarkEnd w:id="455"/>
    </w:p>
    <w:p w14:paraId="212CF34A" w14:textId="6D3EE6BF"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7.1</w:t>
      </w:r>
      <w:r w:rsidRPr="005C693A">
        <w:rPr>
          <w:rFonts w:ascii="Arial" w:hAnsi="Arial"/>
          <w:lang w:eastAsia="zh-CN"/>
        </w:rPr>
        <w:tab/>
      </w:r>
      <w:r w:rsidRPr="005C693A">
        <w:rPr>
          <w:rFonts w:ascii="Arial" w:hAnsi="Arial"/>
          <w:lang w:eastAsia="zh-CN"/>
        </w:rPr>
        <w:t>因</w:t>
      </w:r>
      <w:r w:rsidR="00787A8B" w:rsidRPr="005C693A">
        <w:rPr>
          <w:rFonts w:ascii="Arial" w:hAnsi="Arial" w:hint="eastAsia"/>
          <w:lang w:eastAsia="zh-CN"/>
        </w:rPr>
        <w:t>履行</w:t>
      </w:r>
      <w:r w:rsidRPr="005C693A">
        <w:rPr>
          <w:rFonts w:ascii="Arial" w:hAnsi="Arial"/>
          <w:lang w:eastAsia="zh-CN"/>
        </w:rPr>
        <w:t>服务而产生的所有知识产权均为公司</w:t>
      </w:r>
      <w:r w:rsidR="00BD24A8" w:rsidRPr="005C693A">
        <w:rPr>
          <w:rFonts w:ascii="Arial" w:hAnsi="Arial" w:hint="eastAsia"/>
          <w:lang w:eastAsia="zh-CN"/>
        </w:rPr>
        <w:t>独有</w:t>
      </w:r>
      <w:r w:rsidRPr="005C693A">
        <w:rPr>
          <w:rFonts w:ascii="Arial" w:hAnsi="Arial"/>
          <w:lang w:eastAsia="zh-CN"/>
        </w:rPr>
        <w:t>的财产，大学</w:t>
      </w:r>
      <w:proofErr w:type="gramStart"/>
      <w:r w:rsidRPr="005C693A">
        <w:rPr>
          <w:rFonts w:ascii="Arial" w:hAnsi="Arial"/>
          <w:lang w:eastAsia="zh-CN"/>
        </w:rPr>
        <w:t>特此将</w:t>
      </w:r>
      <w:proofErr w:type="gramEnd"/>
      <w:r w:rsidRPr="005C693A">
        <w:rPr>
          <w:rFonts w:ascii="Arial" w:hAnsi="Arial"/>
          <w:lang w:eastAsia="zh-CN"/>
        </w:rPr>
        <w:t>知识产权转让给公司。</w:t>
      </w:r>
      <w:r w:rsidRPr="005C693A">
        <w:rPr>
          <w:rStyle w:val="FootnoteReference"/>
          <w:rFonts w:ascii="Arial" w:hAnsi="Arial"/>
        </w:rPr>
        <w:footnoteReference w:id="92"/>
      </w:r>
    </w:p>
    <w:p w14:paraId="6FFF5227"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7.2</w:t>
      </w:r>
      <w:r w:rsidRPr="005C693A">
        <w:rPr>
          <w:rFonts w:ascii="Arial" w:hAnsi="Arial"/>
          <w:lang w:eastAsia="zh-CN"/>
        </w:rPr>
        <w:tab/>
      </w:r>
      <w:r w:rsidRPr="005C693A">
        <w:rPr>
          <w:rFonts w:ascii="Arial" w:hAnsi="Arial"/>
          <w:lang w:eastAsia="zh-CN"/>
        </w:rPr>
        <w:t>大学将签署并确保参与服务</w:t>
      </w:r>
      <w:r w:rsidR="00E76D93" w:rsidRPr="005C693A">
        <w:rPr>
          <w:rFonts w:ascii="Arial" w:hAnsi="Arial" w:hint="eastAsia"/>
          <w:lang w:eastAsia="zh-CN"/>
        </w:rPr>
        <w:t>的人员和</w:t>
      </w:r>
      <w:r w:rsidRPr="005C693A">
        <w:rPr>
          <w:rFonts w:ascii="Arial" w:hAnsi="Arial"/>
          <w:lang w:eastAsia="zh-CN"/>
        </w:rPr>
        <w:t>其他</w:t>
      </w:r>
      <w:r w:rsidR="00CE424A" w:rsidRPr="005C693A">
        <w:rPr>
          <w:rFonts w:ascii="Arial" w:hAnsi="Arial" w:hint="eastAsia"/>
          <w:lang w:eastAsia="zh-CN"/>
        </w:rPr>
        <w:t>工作</w:t>
      </w:r>
      <w:r w:rsidRPr="005C693A">
        <w:rPr>
          <w:rFonts w:ascii="Arial" w:hAnsi="Arial"/>
          <w:lang w:eastAsia="zh-CN"/>
        </w:rPr>
        <w:t>人员签署公司合理要求的任何文件，</w:t>
      </w:r>
      <w:r w:rsidR="00CE424A" w:rsidRPr="005C693A">
        <w:rPr>
          <w:rFonts w:ascii="Arial" w:hAnsi="Arial" w:hint="eastAsia"/>
          <w:lang w:eastAsia="zh-CN"/>
        </w:rPr>
        <w:t>这些文件</w:t>
      </w:r>
      <w:r w:rsidRPr="005C693A">
        <w:rPr>
          <w:rFonts w:ascii="Arial" w:hAnsi="Arial"/>
          <w:lang w:eastAsia="zh-CN"/>
        </w:rPr>
        <w:t>记录</w:t>
      </w:r>
      <w:r w:rsidR="00CE424A" w:rsidRPr="005C693A">
        <w:rPr>
          <w:rFonts w:ascii="Arial" w:hAnsi="Arial" w:hint="eastAsia"/>
          <w:lang w:eastAsia="zh-CN"/>
        </w:rPr>
        <w:t>了</w:t>
      </w:r>
      <w:r w:rsidRPr="005C693A">
        <w:rPr>
          <w:rFonts w:ascii="Arial" w:hAnsi="Arial"/>
          <w:lang w:eastAsia="zh-CN"/>
        </w:rPr>
        <w:t>公司对知识产权的所有权。</w:t>
      </w:r>
    </w:p>
    <w:p w14:paraId="0A31FE11" w14:textId="2A87FA8A" w:rsidR="003544F5" w:rsidRPr="0012767C" w:rsidRDefault="003544F5" w:rsidP="00A3590C">
      <w:pPr>
        <w:pStyle w:val="Heading3"/>
      </w:pPr>
      <w:bookmarkStart w:id="456" w:name="_Toc510355704"/>
      <w:bookmarkStart w:id="457" w:name="_Toc510538030"/>
      <w:r w:rsidRPr="0012767C">
        <w:t>8.</w:t>
      </w:r>
      <w:r w:rsidR="00061266">
        <w:tab/>
      </w:r>
      <w:r w:rsidR="00E76D93">
        <w:rPr>
          <w:rStyle w:val="Heading3Char"/>
          <w:rFonts w:ascii="SimSun" w:hAnsi="SimSun" w:hint="eastAsia"/>
        </w:rPr>
        <w:t>精神</w:t>
      </w:r>
      <w:r w:rsidRPr="0012767C">
        <w:t>权利</w:t>
      </w:r>
      <w:bookmarkEnd w:id="456"/>
      <w:bookmarkEnd w:id="457"/>
    </w:p>
    <w:p w14:paraId="3AEC92EA" w14:textId="0B35ACE9"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大学必须</w:t>
      </w:r>
      <w:r w:rsidR="00E76D93" w:rsidRPr="005C693A">
        <w:rPr>
          <w:rFonts w:ascii="Arial" w:hAnsi="Arial" w:hint="eastAsia"/>
          <w:lang w:eastAsia="zh-CN"/>
        </w:rPr>
        <w:t>针对</w:t>
      </w:r>
      <w:r w:rsidR="00E76D93" w:rsidRPr="005C693A">
        <w:rPr>
          <w:rFonts w:ascii="Arial" w:hAnsi="Arial"/>
          <w:lang w:eastAsia="zh-CN"/>
        </w:rPr>
        <w:t>参与提供服务的人员及其他工作人员</w:t>
      </w:r>
      <w:r w:rsidR="00E76D93" w:rsidRPr="005C693A">
        <w:rPr>
          <w:rFonts w:ascii="Arial" w:hAnsi="Arial" w:hint="eastAsia"/>
          <w:lang w:eastAsia="zh-CN"/>
        </w:rPr>
        <w:t>的精神权利和</w:t>
      </w:r>
      <w:proofErr w:type="gramStart"/>
      <w:r w:rsidR="00E76D93" w:rsidRPr="005C693A">
        <w:rPr>
          <w:rFonts w:ascii="Arial" w:hAnsi="Arial" w:hint="eastAsia"/>
          <w:lang w:eastAsia="zh-CN"/>
        </w:rPr>
        <w:t>可</w:t>
      </w:r>
      <w:proofErr w:type="gramEnd"/>
      <w:r w:rsidRPr="005C693A">
        <w:rPr>
          <w:rFonts w:ascii="Arial" w:hAnsi="Arial"/>
          <w:lang w:eastAsia="zh-CN"/>
        </w:rPr>
        <w:t>交付</w:t>
      </w:r>
      <w:r w:rsidR="00E76D93" w:rsidRPr="005C693A">
        <w:rPr>
          <w:rFonts w:ascii="Arial" w:hAnsi="Arial" w:hint="eastAsia"/>
          <w:lang w:eastAsia="zh-CN"/>
        </w:rPr>
        <w:t>成果</w:t>
      </w:r>
      <w:r w:rsidRPr="005C693A">
        <w:rPr>
          <w:rFonts w:ascii="Arial" w:hAnsi="Arial"/>
          <w:lang w:eastAsia="zh-CN"/>
        </w:rPr>
        <w:t>中包含的任何存在版权的作品</w:t>
      </w:r>
      <w:r w:rsidR="00E76D93" w:rsidRPr="005C693A">
        <w:rPr>
          <w:rFonts w:ascii="Arial" w:hAnsi="Arial" w:hint="eastAsia"/>
          <w:lang w:eastAsia="zh-CN"/>
        </w:rPr>
        <w:t>，获得关于</w:t>
      </w:r>
      <w:r w:rsidRPr="005C693A">
        <w:rPr>
          <w:rFonts w:ascii="Arial" w:hAnsi="Arial"/>
          <w:lang w:eastAsia="zh-CN"/>
        </w:rPr>
        <w:t>以下类别或类型的作为或不作为</w:t>
      </w:r>
      <w:r w:rsidR="00E76D93" w:rsidRPr="005C693A">
        <w:rPr>
          <w:rFonts w:ascii="Arial" w:hAnsi="Arial" w:hint="eastAsia"/>
          <w:lang w:eastAsia="zh-CN"/>
        </w:rPr>
        <w:t>的</w:t>
      </w:r>
      <w:r w:rsidR="00E76D93" w:rsidRPr="005C693A">
        <w:rPr>
          <w:rFonts w:ascii="Arial" w:hAnsi="Arial"/>
          <w:lang w:eastAsia="zh-CN"/>
        </w:rPr>
        <w:t>书面同意</w:t>
      </w:r>
      <w:r w:rsidR="00E76D93" w:rsidRPr="005C693A">
        <w:rPr>
          <w:rFonts w:ascii="Arial" w:hAnsi="Arial" w:hint="eastAsia"/>
          <w:lang w:eastAsia="zh-CN"/>
        </w:rPr>
        <w:t>：</w:t>
      </w:r>
    </w:p>
    <w:p w14:paraId="20CCF274" w14:textId="4BDE20DC"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使用、复制、传播、修改或改编作品的全部或任何部分，无论是否注明作者</w:t>
      </w:r>
      <w:r w:rsidR="00E76D93" w:rsidRPr="005C693A">
        <w:rPr>
          <w:rFonts w:ascii="Arial" w:hAnsi="Arial" w:hint="eastAsia"/>
          <w:lang w:eastAsia="zh-CN"/>
        </w:rPr>
        <w:t>；</w:t>
      </w:r>
    </w:p>
    <w:p w14:paraId="717DFEA4" w14:textId="02767FEB"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00E76D93" w:rsidRPr="005C693A">
        <w:rPr>
          <w:rFonts w:ascii="Arial" w:hAnsi="Arial" w:hint="eastAsia"/>
          <w:lang w:eastAsia="zh-CN"/>
        </w:rPr>
        <w:t>对</w:t>
      </w:r>
      <w:r w:rsidRPr="005C693A">
        <w:rPr>
          <w:rFonts w:ascii="Arial" w:hAnsi="Arial"/>
          <w:lang w:eastAsia="zh-CN"/>
        </w:rPr>
        <w:t>作品</w:t>
      </w:r>
      <w:r w:rsidR="00E76D93" w:rsidRPr="005C693A">
        <w:rPr>
          <w:rFonts w:ascii="Arial" w:hAnsi="Arial" w:hint="eastAsia"/>
          <w:lang w:eastAsia="zh-CN"/>
        </w:rPr>
        <w:t>添加</w:t>
      </w:r>
      <w:r w:rsidRPr="005C693A">
        <w:rPr>
          <w:rFonts w:ascii="Arial" w:hAnsi="Arial"/>
          <w:lang w:eastAsia="zh-CN"/>
        </w:rPr>
        <w:t>或删除部分内容，以及</w:t>
      </w:r>
    </w:p>
    <w:p w14:paraId="56619229"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(c)</w:t>
      </w:r>
      <w:r w:rsidRPr="005C693A">
        <w:rPr>
          <w:rFonts w:ascii="Arial" w:hAnsi="Arial"/>
          <w:lang w:eastAsia="zh-CN"/>
        </w:rPr>
        <w:tab/>
      </w:r>
      <w:r w:rsidRPr="005C693A">
        <w:rPr>
          <w:rFonts w:ascii="Arial" w:hAnsi="Arial"/>
          <w:lang w:eastAsia="zh-CN"/>
        </w:rPr>
        <w:t>在不同于最初设想的背景下使用作品</w:t>
      </w:r>
      <w:r w:rsidR="00E76D93" w:rsidRPr="005C693A">
        <w:rPr>
          <w:rFonts w:ascii="Arial" w:hAnsi="Arial" w:hint="eastAsia"/>
          <w:lang w:eastAsia="zh-CN"/>
        </w:rPr>
        <w:t>，</w:t>
      </w:r>
      <w:r w:rsidRPr="005C693A">
        <w:rPr>
          <w:rFonts w:ascii="Arial" w:hAnsi="Arial"/>
          <w:lang w:eastAsia="zh-CN"/>
        </w:rPr>
        <w:t>但</w:t>
      </w:r>
      <w:r w:rsidR="00E76D93" w:rsidRPr="005C693A">
        <w:rPr>
          <w:rFonts w:ascii="Arial" w:hAnsi="Arial" w:hint="eastAsia"/>
          <w:lang w:eastAsia="zh-CN"/>
        </w:rPr>
        <w:t>未</w:t>
      </w:r>
      <w:r w:rsidR="00CF56A5" w:rsidRPr="005C693A">
        <w:rPr>
          <w:rFonts w:ascii="Arial" w:hAnsi="Arial" w:hint="eastAsia"/>
          <w:lang w:eastAsia="zh-CN"/>
        </w:rPr>
        <w:t>假冒作者</w:t>
      </w:r>
      <w:r w:rsidRPr="005C693A">
        <w:rPr>
          <w:rFonts w:ascii="Arial" w:hAnsi="Arial"/>
          <w:lang w:eastAsia="zh-CN"/>
        </w:rPr>
        <w:t>。</w:t>
      </w:r>
    </w:p>
    <w:p w14:paraId="24E60AC9" w14:textId="30FF8A18" w:rsidR="003544F5" w:rsidRPr="0012767C" w:rsidRDefault="003544F5" w:rsidP="00A3590C">
      <w:pPr>
        <w:pStyle w:val="Heading3"/>
      </w:pPr>
      <w:bookmarkStart w:id="458" w:name="_Toc510355705"/>
      <w:bookmarkStart w:id="459" w:name="_Toc510538031"/>
      <w:r w:rsidRPr="0012767C">
        <w:lastRenderedPageBreak/>
        <w:t>9.</w:t>
      </w:r>
      <w:r w:rsidRPr="0012767C">
        <w:tab/>
      </w:r>
      <w:r w:rsidRPr="0012767C">
        <w:t>保密</w:t>
      </w:r>
      <w:bookmarkEnd w:id="458"/>
      <w:bookmarkEnd w:id="459"/>
    </w:p>
    <w:p w14:paraId="28388CB3" w14:textId="590A02FB"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9.1</w:t>
      </w:r>
      <w:r w:rsidR="000B1316">
        <w:rPr>
          <w:rFonts w:ascii="Arial" w:hAnsi="Arial"/>
          <w:lang w:eastAsia="zh-CN"/>
        </w:rPr>
        <w:tab/>
      </w:r>
      <w:r w:rsidRPr="005C693A">
        <w:rPr>
          <w:rFonts w:ascii="Arial" w:hAnsi="Arial"/>
          <w:lang w:eastAsia="zh-CN"/>
        </w:rPr>
        <w:t>除非</w:t>
      </w:r>
      <w:r w:rsidR="00E66EF8" w:rsidRPr="005C693A">
        <w:rPr>
          <w:rFonts w:ascii="Arial" w:hAnsi="Arial" w:hint="eastAsia"/>
          <w:lang w:eastAsia="zh-CN"/>
        </w:rPr>
        <w:t>经</w:t>
      </w:r>
      <w:r w:rsidRPr="005C693A">
        <w:rPr>
          <w:rFonts w:ascii="Arial" w:hAnsi="Arial"/>
          <w:lang w:eastAsia="zh-CN"/>
        </w:rPr>
        <w:t>公司另行书面授权，否则大学必须</w:t>
      </w:r>
      <w:r w:rsidR="00E66EF8" w:rsidRPr="005C693A">
        <w:rPr>
          <w:rFonts w:ascii="Arial" w:hAnsi="Arial" w:hint="eastAsia"/>
          <w:lang w:eastAsia="zh-CN"/>
        </w:rPr>
        <w:t>仅按照保密</w:t>
      </w:r>
      <w:r w:rsidRPr="005C693A">
        <w:rPr>
          <w:rFonts w:ascii="Arial" w:hAnsi="Arial"/>
          <w:lang w:eastAsia="zh-CN"/>
        </w:rPr>
        <w:t>信息</w:t>
      </w:r>
      <w:r w:rsidR="00E66EF8" w:rsidRPr="005C693A">
        <w:rPr>
          <w:rFonts w:ascii="Arial" w:hAnsi="Arial" w:hint="eastAsia"/>
          <w:lang w:eastAsia="zh-CN"/>
        </w:rPr>
        <w:t>被</w:t>
      </w:r>
      <w:r w:rsidR="0012197D" w:rsidRPr="005C693A">
        <w:rPr>
          <w:rFonts w:ascii="Arial" w:hAnsi="Arial" w:hint="eastAsia"/>
          <w:lang w:eastAsia="zh-CN"/>
        </w:rPr>
        <w:t>公开</w:t>
      </w:r>
      <w:r w:rsidR="00E66EF8" w:rsidRPr="005C693A">
        <w:rPr>
          <w:rFonts w:ascii="Arial" w:hAnsi="Arial" w:hint="eastAsia"/>
          <w:lang w:eastAsia="zh-CN"/>
        </w:rPr>
        <w:t>的</w:t>
      </w:r>
      <w:r w:rsidRPr="005C693A">
        <w:rPr>
          <w:rFonts w:ascii="Arial" w:hAnsi="Arial"/>
          <w:lang w:eastAsia="zh-CN"/>
        </w:rPr>
        <w:t>目的</w:t>
      </w:r>
      <w:r w:rsidR="00E66EF8" w:rsidRPr="005C693A">
        <w:rPr>
          <w:rFonts w:ascii="Arial" w:hAnsi="Arial" w:hint="eastAsia"/>
          <w:lang w:eastAsia="zh-CN"/>
        </w:rPr>
        <w:t>而不是</w:t>
      </w:r>
      <w:r w:rsidRPr="005C693A">
        <w:rPr>
          <w:rFonts w:ascii="Arial" w:hAnsi="Arial"/>
          <w:lang w:eastAsia="zh-CN"/>
        </w:rPr>
        <w:t>其他目的，</w:t>
      </w:r>
      <w:r w:rsidR="00E66EF8" w:rsidRPr="005C693A">
        <w:rPr>
          <w:rFonts w:ascii="Arial" w:hAnsi="Arial" w:hint="eastAsia"/>
          <w:lang w:eastAsia="zh-CN"/>
        </w:rPr>
        <w:t>使用保密信息，</w:t>
      </w:r>
      <w:r w:rsidR="00EA352E" w:rsidRPr="005C693A">
        <w:rPr>
          <w:rFonts w:ascii="Arial" w:hAnsi="Arial" w:hint="eastAsia"/>
          <w:lang w:eastAsia="zh-CN"/>
        </w:rPr>
        <w:t>使保密</w:t>
      </w:r>
      <w:r w:rsidRPr="005C693A">
        <w:rPr>
          <w:rFonts w:ascii="Arial" w:hAnsi="Arial"/>
          <w:lang w:eastAsia="zh-CN"/>
        </w:rPr>
        <w:t>信息</w:t>
      </w:r>
      <w:r w:rsidR="00EA352E" w:rsidRPr="005C693A">
        <w:rPr>
          <w:rFonts w:ascii="Arial" w:hAnsi="Arial" w:hint="eastAsia"/>
          <w:lang w:eastAsia="zh-CN"/>
        </w:rPr>
        <w:t>处于秘密和</w:t>
      </w:r>
      <w:r w:rsidRPr="005C693A">
        <w:rPr>
          <w:rFonts w:ascii="Arial" w:hAnsi="Arial"/>
          <w:lang w:eastAsia="zh-CN"/>
        </w:rPr>
        <w:t>保密</w:t>
      </w:r>
      <w:r w:rsidR="00EA352E" w:rsidRPr="005C693A">
        <w:rPr>
          <w:rFonts w:ascii="Arial" w:hAnsi="Arial" w:hint="eastAsia"/>
          <w:lang w:eastAsia="zh-CN"/>
        </w:rPr>
        <w:t>状态</w:t>
      </w:r>
      <w:r w:rsidRPr="005C693A">
        <w:rPr>
          <w:rFonts w:ascii="Arial" w:hAnsi="Arial"/>
          <w:lang w:eastAsia="zh-CN"/>
        </w:rPr>
        <w:t>，不向任何人</w:t>
      </w:r>
      <w:r w:rsidR="0012197D" w:rsidRPr="005C693A">
        <w:rPr>
          <w:rFonts w:ascii="Arial" w:hAnsi="Arial" w:hint="eastAsia"/>
          <w:lang w:eastAsia="zh-CN"/>
        </w:rPr>
        <w:t>公开</w:t>
      </w:r>
      <w:r w:rsidRPr="005C693A">
        <w:rPr>
          <w:rFonts w:ascii="Arial" w:hAnsi="Arial"/>
          <w:lang w:eastAsia="zh-CN"/>
        </w:rPr>
        <w:t>、传播或以其他方式使其知悉</w:t>
      </w:r>
      <w:r w:rsidR="00EA352E" w:rsidRPr="005C693A">
        <w:rPr>
          <w:rFonts w:ascii="Arial" w:hAnsi="Arial" w:hint="eastAsia"/>
          <w:lang w:eastAsia="zh-CN"/>
        </w:rPr>
        <w:t>保密</w:t>
      </w:r>
      <w:r w:rsidRPr="005C693A">
        <w:rPr>
          <w:rFonts w:ascii="Arial" w:hAnsi="Arial"/>
          <w:lang w:eastAsia="zh-CN"/>
        </w:rPr>
        <w:t>信息的任何部分。</w:t>
      </w:r>
    </w:p>
    <w:p w14:paraId="1C7A740A" w14:textId="70214E64"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9.2</w:t>
      </w:r>
      <w:r w:rsidR="000B1316">
        <w:rPr>
          <w:rFonts w:ascii="Arial" w:hAnsi="Arial"/>
          <w:lang w:eastAsia="zh-CN"/>
        </w:rPr>
        <w:tab/>
      </w:r>
      <w:r w:rsidRPr="005C693A">
        <w:rPr>
          <w:rFonts w:ascii="Arial" w:hAnsi="Arial"/>
          <w:lang w:eastAsia="zh-CN"/>
        </w:rPr>
        <w:t>对于以下任何保密信息，大学可免</w:t>
      </w:r>
      <w:r w:rsidR="009A7BA3" w:rsidRPr="005C693A">
        <w:rPr>
          <w:rFonts w:ascii="Arial" w:hAnsi="Arial" w:hint="eastAsia"/>
          <w:lang w:eastAsia="zh-CN"/>
        </w:rPr>
        <w:t>于承担</w:t>
      </w:r>
      <w:r w:rsidRPr="005C693A">
        <w:rPr>
          <w:rFonts w:ascii="Arial" w:hAnsi="Arial"/>
          <w:lang w:eastAsia="zh-CN"/>
        </w:rPr>
        <w:t>第</w:t>
      </w:r>
      <w:r w:rsidRPr="005C693A">
        <w:rPr>
          <w:rFonts w:ascii="Arial" w:hAnsi="Arial"/>
          <w:lang w:eastAsia="zh-CN"/>
        </w:rPr>
        <w:t>9.1</w:t>
      </w:r>
      <w:r w:rsidRPr="005C693A">
        <w:rPr>
          <w:rFonts w:ascii="Arial" w:hAnsi="Arial"/>
          <w:lang w:eastAsia="zh-CN"/>
        </w:rPr>
        <w:t>条所规定的义务</w:t>
      </w:r>
      <w:r w:rsidR="009A7BA3" w:rsidRPr="005C693A">
        <w:rPr>
          <w:rFonts w:ascii="Arial" w:hAnsi="Arial" w:hint="eastAsia"/>
          <w:lang w:eastAsia="zh-CN"/>
        </w:rPr>
        <w:t>：</w:t>
      </w:r>
    </w:p>
    <w:p w14:paraId="071747C3" w14:textId="55B88613" w:rsidR="008F53E1" w:rsidRPr="005C693A" w:rsidRDefault="003544F5" w:rsidP="009E5CAC">
      <w:pPr>
        <w:pStyle w:val="BodyText2"/>
        <w:spacing w:afterLines="50" w:after="120" w:line="340" w:lineRule="atLeast"/>
        <w:ind w:left="567"/>
        <w:rPr>
          <w:rFonts w:ascii="Arial" w:hAnsi="Arial"/>
          <w:lang w:eastAsia="zh-CN"/>
        </w:rPr>
      </w:pPr>
      <w:r w:rsidRPr="005C693A">
        <w:rPr>
          <w:rFonts w:ascii="Arial" w:hAnsi="Arial"/>
          <w:lang w:eastAsia="zh-CN"/>
        </w:rPr>
        <w:t>(a)</w:t>
      </w:r>
      <w:r w:rsidRPr="005C693A">
        <w:rPr>
          <w:rFonts w:ascii="Arial" w:hAnsi="Arial"/>
          <w:lang w:eastAsia="zh-CN"/>
        </w:rPr>
        <w:tab/>
      </w:r>
      <w:r w:rsidR="008F53E1" w:rsidRPr="005C693A">
        <w:rPr>
          <w:rFonts w:ascii="Arial" w:hAnsi="Arial" w:hint="eastAsia"/>
          <w:lang w:eastAsia="zh-CN"/>
        </w:rPr>
        <w:t>大学能够证明在公司向其</w:t>
      </w:r>
      <w:r w:rsidR="0012197D" w:rsidRPr="005C693A">
        <w:rPr>
          <w:rFonts w:ascii="Arial" w:hAnsi="Arial" w:hint="eastAsia"/>
          <w:lang w:eastAsia="zh-CN"/>
        </w:rPr>
        <w:t>公开</w:t>
      </w:r>
      <w:r w:rsidR="008F53E1" w:rsidRPr="005C693A">
        <w:rPr>
          <w:rFonts w:ascii="Arial" w:hAnsi="Arial" w:hint="eastAsia"/>
          <w:lang w:eastAsia="zh-CN"/>
        </w:rPr>
        <w:t>之日已持有保密信息且不受保密义务约束，或</w:t>
      </w:r>
    </w:p>
    <w:p w14:paraId="20C26246" w14:textId="7BC30181" w:rsidR="003544F5" w:rsidRPr="005C693A" w:rsidRDefault="008F53E1" w:rsidP="009E5CAC">
      <w:pPr>
        <w:pStyle w:val="BodyText2"/>
        <w:spacing w:afterLines="50" w:after="120" w:line="340" w:lineRule="atLeast"/>
        <w:ind w:left="567"/>
        <w:rPr>
          <w:rFonts w:ascii="Arial" w:hAnsi="Arial"/>
          <w:lang w:eastAsia="zh-CN"/>
        </w:rPr>
      </w:pPr>
      <w:r w:rsidRPr="005C693A">
        <w:rPr>
          <w:rFonts w:ascii="Arial" w:hAnsi="Arial" w:hint="eastAsia"/>
          <w:lang w:eastAsia="zh-CN"/>
        </w:rPr>
        <w:t>(b)</w:t>
      </w:r>
      <w:r w:rsidRPr="005C693A">
        <w:rPr>
          <w:rFonts w:ascii="Arial" w:hAnsi="Arial" w:hint="eastAsia"/>
          <w:lang w:eastAsia="zh-CN"/>
        </w:rPr>
        <w:tab/>
      </w:r>
      <w:r w:rsidRPr="005C693A">
        <w:rPr>
          <w:rFonts w:ascii="Arial" w:hAnsi="Arial" w:hint="eastAsia"/>
          <w:lang w:eastAsia="zh-CN"/>
        </w:rPr>
        <w:t>以违反本协议之外的方式成为公有领域的一部分，或</w:t>
      </w:r>
    </w:p>
    <w:p w14:paraId="419A3F91" w14:textId="616AD341" w:rsidR="003544F5" w:rsidRPr="005C693A" w:rsidRDefault="003544F5" w:rsidP="009E5CAC">
      <w:pPr>
        <w:pStyle w:val="BodyText2"/>
        <w:spacing w:afterLines="50" w:after="120" w:line="340" w:lineRule="atLeast"/>
        <w:ind w:left="567"/>
        <w:rPr>
          <w:rFonts w:ascii="Arial" w:hAnsi="Arial"/>
          <w:lang w:eastAsia="zh-CN"/>
        </w:rPr>
      </w:pPr>
      <w:r w:rsidRPr="005C693A">
        <w:rPr>
          <w:rFonts w:ascii="Arial" w:hAnsi="Arial"/>
          <w:lang w:eastAsia="zh-CN"/>
        </w:rPr>
        <w:t>(c)</w:t>
      </w:r>
      <w:r w:rsidRPr="005C693A">
        <w:rPr>
          <w:rFonts w:ascii="Arial" w:hAnsi="Arial"/>
          <w:lang w:eastAsia="zh-CN"/>
        </w:rPr>
        <w:tab/>
      </w:r>
      <w:r w:rsidRPr="005C693A">
        <w:rPr>
          <w:rFonts w:ascii="Arial" w:hAnsi="Arial"/>
          <w:lang w:eastAsia="zh-CN"/>
        </w:rPr>
        <w:t>大学可以证明是从没有任何保密义务的人</w:t>
      </w:r>
      <w:r w:rsidR="008F53E1" w:rsidRPr="005C693A">
        <w:rPr>
          <w:rFonts w:ascii="Arial" w:hAnsi="Arial" w:hint="eastAsia"/>
          <w:lang w:eastAsia="zh-CN"/>
        </w:rPr>
        <w:t>员处</w:t>
      </w:r>
      <w:r w:rsidRPr="005C693A">
        <w:rPr>
          <w:rFonts w:ascii="Arial" w:hAnsi="Arial"/>
          <w:lang w:eastAsia="zh-CN"/>
        </w:rPr>
        <w:t>善意收到。</w:t>
      </w:r>
    </w:p>
    <w:p w14:paraId="55857D5C" w14:textId="3E1B9E80"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9.</w:t>
      </w:r>
      <w:r w:rsidR="00061266">
        <w:rPr>
          <w:rFonts w:ascii="Arial" w:hAnsi="Arial" w:hint="eastAsia"/>
          <w:lang w:eastAsia="zh-CN"/>
        </w:rPr>
        <w:t>3</w:t>
      </w:r>
      <w:r w:rsidR="00061266">
        <w:rPr>
          <w:rFonts w:ascii="Arial" w:hAnsi="Arial"/>
          <w:lang w:eastAsia="zh-CN"/>
        </w:rPr>
        <w:tab/>
      </w:r>
      <w:r w:rsidRPr="005C693A">
        <w:rPr>
          <w:rFonts w:ascii="Arial" w:hAnsi="Arial"/>
          <w:lang w:eastAsia="zh-CN"/>
        </w:rPr>
        <w:t>大学</w:t>
      </w:r>
      <w:r w:rsidR="00264986" w:rsidRPr="005C693A">
        <w:rPr>
          <w:rFonts w:ascii="Arial" w:hAnsi="Arial" w:hint="eastAsia"/>
          <w:lang w:eastAsia="zh-CN"/>
        </w:rPr>
        <w:t>在</w:t>
      </w:r>
      <w:r w:rsidR="0012197D" w:rsidRPr="005C693A">
        <w:rPr>
          <w:rFonts w:ascii="Arial" w:hAnsi="Arial"/>
          <w:lang w:eastAsia="zh-CN"/>
        </w:rPr>
        <w:t>公开</w:t>
      </w:r>
      <w:r w:rsidRPr="005C693A">
        <w:rPr>
          <w:rFonts w:ascii="Arial" w:hAnsi="Arial"/>
          <w:lang w:eastAsia="zh-CN"/>
        </w:rPr>
        <w:t>保密信息</w:t>
      </w:r>
      <w:r w:rsidR="00264986" w:rsidRPr="005C693A">
        <w:rPr>
          <w:rFonts w:ascii="Arial" w:hAnsi="Arial" w:hint="eastAsia"/>
          <w:lang w:eastAsia="zh-CN"/>
        </w:rPr>
        <w:t>的法定义务范围内</w:t>
      </w:r>
      <w:r w:rsidRPr="005C693A">
        <w:rPr>
          <w:rFonts w:ascii="Arial" w:hAnsi="Arial"/>
          <w:lang w:eastAsia="zh-CN"/>
        </w:rPr>
        <w:t>，也可</w:t>
      </w:r>
      <w:r w:rsidR="00264986" w:rsidRPr="005C693A">
        <w:rPr>
          <w:rFonts w:ascii="Arial" w:hAnsi="Arial" w:hint="eastAsia"/>
          <w:lang w:eastAsia="zh-CN"/>
        </w:rPr>
        <w:t>免于承担</w:t>
      </w:r>
      <w:r w:rsidRPr="005C693A">
        <w:rPr>
          <w:rFonts w:ascii="Arial" w:hAnsi="Arial"/>
          <w:lang w:eastAsia="zh-CN"/>
        </w:rPr>
        <w:t>第</w:t>
      </w:r>
      <w:r w:rsidRPr="005C693A">
        <w:rPr>
          <w:rFonts w:ascii="Arial" w:hAnsi="Arial"/>
          <w:lang w:eastAsia="zh-CN"/>
        </w:rPr>
        <w:t>9.1</w:t>
      </w:r>
      <w:r w:rsidRPr="005C693A">
        <w:rPr>
          <w:rFonts w:ascii="Arial" w:hAnsi="Arial"/>
          <w:lang w:eastAsia="zh-CN"/>
        </w:rPr>
        <w:t>条中</w:t>
      </w:r>
      <w:r w:rsidR="00264986" w:rsidRPr="005C693A">
        <w:rPr>
          <w:rFonts w:ascii="Arial" w:hAnsi="Arial" w:hint="eastAsia"/>
          <w:lang w:eastAsia="zh-CN"/>
        </w:rPr>
        <w:t>对大学</w:t>
      </w:r>
      <w:r w:rsidRPr="005C693A">
        <w:rPr>
          <w:rFonts w:ascii="Arial" w:hAnsi="Arial"/>
          <w:lang w:eastAsia="zh-CN"/>
        </w:rPr>
        <w:t>规定的义务，在这种情况下，大学必须：</w:t>
      </w:r>
    </w:p>
    <w:p w14:paraId="7D270A89" w14:textId="59D6C41F" w:rsidR="003544F5" w:rsidRPr="005C693A" w:rsidRDefault="003544F5" w:rsidP="009E5CAC">
      <w:pPr>
        <w:pStyle w:val="BodyText2"/>
        <w:spacing w:afterLines="50" w:after="120" w:line="340" w:lineRule="atLeast"/>
        <w:ind w:left="567"/>
        <w:rPr>
          <w:rFonts w:ascii="Arial" w:hAnsi="Arial"/>
          <w:lang w:eastAsia="zh-CN"/>
        </w:rPr>
      </w:pPr>
      <w:r w:rsidRPr="005C693A">
        <w:rPr>
          <w:rFonts w:ascii="Arial" w:hAnsi="Arial"/>
          <w:lang w:eastAsia="zh-CN"/>
        </w:rPr>
        <w:t>(a)</w:t>
      </w:r>
      <w:r w:rsidR="00475903" w:rsidRPr="005C693A">
        <w:rPr>
          <w:rFonts w:ascii="Arial" w:hAnsi="Arial"/>
          <w:lang w:eastAsia="zh-CN"/>
        </w:rPr>
        <w:tab/>
      </w:r>
      <w:r w:rsidRPr="005C693A">
        <w:rPr>
          <w:rFonts w:ascii="Arial" w:hAnsi="Arial"/>
          <w:lang w:eastAsia="zh-CN"/>
        </w:rPr>
        <w:t>将</w:t>
      </w:r>
      <w:r w:rsidR="00264986" w:rsidRPr="005C693A">
        <w:rPr>
          <w:rFonts w:ascii="Arial" w:hAnsi="Arial" w:hint="eastAsia"/>
          <w:lang w:eastAsia="zh-CN"/>
        </w:rPr>
        <w:t>此</w:t>
      </w:r>
      <w:r w:rsidRPr="005C693A">
        <w:rPr>
          <w:rFonts w:ascii="Arial" w:hAnsi="Arial"/>
          <w:lang w:eastAsia="zh-CN"/>
        </w:rPr>
        <w:t>法</w:t>
      </w:r>
      <w:r w:rsidR="00264986" w:rsidRPr="005C693A">
        <w:rPr>
          <w:rFonts w:ascii="Arial" w:hAnsi="Arial" w:hint="eastAsia"/>
          <w:lang w:eastAsia="zh-CN"/>
        </w:rPr>
        <w:t>定</w:t>
      </w:r>
      <w:r w:rsidRPr="005C693A">
        <w:rPr>
          <w:rFonts w:ascii="Arial" w:hAnsi="Arial"/>
          <w:lang w:eastAsia="zh-CN"/>
        </w:rPr>
        <w:t>义务通知公司，并且</w:t>
      </w:r>
    </w:p>
    <w:p w14:paraId="5DCC1AFC" w14:textId="1F2EC636" w:rsidR="003544F5" w:rsidRPr="005C693A" w:rsidRDefault="003544F5" w:rsidP="009E5CAC">
      <w:pPr>
        <w:pStyle w:val="BodyText2"/>
        <w:spacing w:afterLines="50" w:after="120" w:line="340" w:lineRule="atLeast"/>
        <w:ind w:left="567"/>
        <w:rPr>
          <w:rFonts w:ascii="Arial" w:hAnsi="Arial"/>
          <w:lang w:eastAsia="zh-CN"/>
        </w:rPr>
      </w:pPr>
      <w:r w:rsidRPr="005C693A">
        <w:rPr>
          <w:rFonts w:ascii="Arial" w:hAnsi="Arial"/>
          <w:lang w:eastAsia="zh-CN"/>
        </w:rPr>
        <w:t>(b)</w:t>
      </w:r>
      <w:r w:rsidR="00475903" w:rsidRPr="005C693A">
        <w:rPr>
          <w:rFonts w:ascii="Arial" w:hAnsi="Arial"/>
          <w:lang w:eastAsia="zh-CN"/>
        </w:rPr>
        <w:tab/>
      </w:r>
      <w:r w:rsidRPr="005C693A">
        <w:rPr>
          <w:rFonts w:ascii="Arial" w:hAnsi="Arial"/>
          <w:lang w:eastAsia="zh-CN"/>
        </w:rPr>
        <w:t>如果可能，推迟</w:t>
      </w:r>
      <w:r w:rsidR="00455215" w:rsidRPr="005C693A">
        <w:rPr>
          <w:rFonts w:ascii="Arial" w:hAnsi="Arial" w:hint="eastAsia"/>
          <w:lang w:eastAsia="zh-CN"/>
        </w:rPr>
        <w:t>公开</w:t>
      </w:r>
      <w:r w:rsidRPr="005C693A">
        <w:rPr>
          <w:rFonts w:ascii="Arial" w:hAnsi="Arial"/>
          <w:lang w:eastAsia="zh-CN"/>
        </w:rPr>
        <w:t>，以便公司</w:t>
      </w:r>
      <w:r w:rsidR="00C4039C" w:rsidRPr="005C693A">
        <w:rPr>
          <w:rFonts w:ascii="Arial" w:hAnsi="Arial" w:hint="eastAsia"/>
          <w:lang w:eastAsia="zh-CN"/>
        </w:rPr>
        <w:t>能够寻求免除</w:t>
      </w:r>
      <w:r w:rsidRPr="005C693A">
        <w:rPr>
          <w:rFonts w:ascii="Arial" w:hAnsi="Arial"/>
          <w:lang w:eastAsia="zh-CN"/>
        </w:rPr>
        <w:t>大学</w:t>
      </w:r>
      <w:r w:rsidR="00C4039C" w:rsidRPr="005C693A">
        <w:rPr>
          <w:rFonts w:ascii="Arial" w:hAnsi="Arial" w:hint="eastAsia"/>
          <w:lang w:eastAsia="zh-CN"/>
        </w:rPr>
        <w:t>的这一</w:t>
      </w:r>
      <w:r w:rsidR="00F157AA" w:rsidRPr="005C693A">
        <w:rPr>
          <w:rFonts w:ascii="Arial" w:hAnsi="Arial" w:hint="eastAsia"/>
          <w:lang w:eastAsia="zh-CN"/>
        </w:rPr>
        <w:t>法定</w:t>
      </w:r>
      <w:r w:rsidR="00793B66" w:rsidRPr="005C693A">
        <w:rPr>
          <w:rFonts w:ascii="Arial" w:hAnsi="Arial" w:hint="eastAsia"/>
          <w:lang w:eastAsia="zh-CN"/>
        </w:rPr>
        <w:t>公开</w:t>
      </w:r>
      <w:r w:rsidRPr="005C693A">
        <w:rPr>
          <w:rFonts w:ascii="Arial" w:hAnsi="Arial"/>
          <w:lang w:eastAsia="zh-CN"/>
        </w:rPr>
        <w:t>义务</w:t>
      </w:r>
      <w:r w:rsidR="00F157AA" w:rsidRPr="005C693A">
        <w:rPr>
          <w:rFonts w:ascii="Arial" w:hAnsi="Arial" w:hint="eastAsia"/>
          <w:lang w:eastAsia="zh-CN"/>
        </w:rPr>
        <w:t>，如果公司作此决定</w:t>
      </w:r>
      <w:r w:rsidR="00293E2C" w:rsidRPr="005C693A">
        <w:rPr>
          <w:rFonts w:ascii="Arial" w:hAnsi="Arial" w:hint="eastAsia"/>
          <w:lang w:eastAsia="zh-CN"/>
        </w:rPr>
        <w:t>的</w:t>
      </w:r>
      <w:r w:rsidR="00F157AA" w:rsidRPr="005C693A">
        <w:rPr>
          <w:rFonts w:ascii="Arial" w:hAnsi="Arial" w:hint="eastAsia"/>
          <w:lang w:eastAsia="zh-CN"/>
        </w:rPr>
        <w:t>话</w:t>
      </w:r>
      <w:r w:rsidRPr="005C693A">
        <w:rPr>
          <w:rFonts w:ascii="Arial" w:hAnsi="Arial"/>
          <w:lang w:eastAsia="zh-CN"/>
        </w:rPr>
        <w:t>。</w:t>
      </w:r>
    </w:p>
    <w:p w14:paraId="7A342111" w14:textId="7777777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9.4</w:t>
      </w:r>
      <w:r w:rsidRPr="005C693A">
        <w:rPr>
          <w:rFonts w:ascii="Arial" w:hAnsi="Arial"/>
          <w:lang w:eastAsia="zh-CN"/>
        </w:rPr>
        <w:tab/>
      </w:r>
      <w:r w:rsidRPr="005C693A">
        <w:rPr>
          <w:rFonts w:ascii="Arial" w:hAnsi="Arial"/>
          <w:lang w:eastAsia="zh-CN"/>
        </w:rPr>
        <w:t>经公司要求，大学将向公司归还公司材料的所有副本。</w:t>
      </w:r>
    </w:p>
    <w:p w14:paraId="3CE57C1E" w14:textId="1A326D8F"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9.5</w:t>
      </w:r>
      <w:r w:rsidRPr="005C693A">
        <w:rPr>
          <w:rFonts w:ascii="Arial" w:hAnsi="Arial"/>
          <w:lang w:eastAsia="zh-CN"/>
        </w:rPr>
        <w:tab/>
      </w:r>
      <w:r w:rsidRPr="005C693A">
        <w:rPr>
          <w:rFonts w:ascii="Arial" w:hAnsi="Arial"/>
          <w:lang w:eastAsia="zh-CN"/>
        </w:rPr>
        <w:t>大学将确保有关人员遵守第</w:t>
      </w:r>
      <w:r w:rsidRPr="005C693A">
        <w:rPr>
          <w:rFonts w:ascii="Arial" w:hAnsi="Arial"/>
          <w:lang w:eastAsia="zh-CN"/>
        </w:rPr>
        <w:t>9.1</w:t>
      </w:r>
      <w:r w:rsidR="000877ED" w:rsidRPr="005C693A">
        <w:rPr>
          <w:rFonts w:ascii="Arial" w:hAnsi="Arial" w:hint="eastAsia"/>
          <w:lang w:eastAsia="zh-CN"/>
        </w:rPr>
        <w:t>条</w:t>
      </w:r>
      <w:r w:rsidRPr="005C693A">
        <w:rPr>
          <w:rFonts w:ascii="Arial" w:hAnsi="Arial"/>
          <w:lang w:eastAsia="zh-CN"/>
        </w:rPr>
        <w:t>至</w:t>
      </w:r>
      <w:r w:rsidR="000877ED" w:rsidRPr="005C693A">
        <w:rPr>
          <w:rFonts w:ascii="Arial" w:hAnsi="Arial" w:hint="eastAsia"/>
          <w:lang w:eastAsia="zh-CN"/>
        </w:rPr>
        <w:t>第</w:t>
      </w:r>
      <w:r w:rsidRPr="005C693A">
        <w:rPr>
          <w:rFonts w:ascii="Arial" w:hAnsi="Arial"/>
          <w:lang w:eastAsia="zh-CN"/>
        </w:rPr>
        <w:t>9.4</w:t>
      </w:r>
      <w:r w:rsidRPr="005C693A">
        <w:rPr>
          <w:rFonts w:ascii="Arial" w:hAnsi="Arial"/>
          <w:lang w:eastAsia="zh-CN"/>
        </w:rPr>
        <w:t>条的规定。</w:t>
      </w:r>
    </w:p>
    <w:p w14:paraId="0C0387A7" w14:textId="77777777" w:rsidR="00B41F50" w:rsidRPr="005C693A" w:rsidRDefault="003544F5" w:rsidP="00541130">
      <w:pPr>
        <w:overflowPunct w:val="0"/>
        <w:spacing w:afterLines="50" w:after="120" w:line="340" w:lineRule="atLeast"/>
        <w:rPr>
          <w:rFonts w:ascii="Arial" w:hAnsi="Arial"/>
          <w:lang w:eastAsia="zh-CN"/>
        </w:rPr>
      </w:pPr>
      <w:bookmarkStart w:id="460" w:name="_Toc384295722"/>
      <w:r w:rsidRPr="005C693A">
        <w:rPr>
          <w:rFonts w:ascii="Arial" w:hAnsi="Arial"/>
          <w:lang w:eastAsia="zh-CN"/>
        </w:rPr>
        <w:t>9.6</w:t>
      </w:r>
      <w:r w:rsidRPr="005C693A">
        <w:rPr>
          <w:rFonts w:ascii="Arial" w:hAnsi="Arial"/>
          <w:lang w:eastAsia="zh-CN"/>
        </w:rPr>
        <w:tab/>
      </w:r>
      <w:bookmarkEnd w:id="460"/>
      <w:r w:rsidRPr="005C693A">
        <w:rPr>
          <w:rFonts w:ascii="Arial" w:hAnsi="Arial"/>
          <w:lang w:eastAsia="zh-CN"/>
        </w:rPr>
        <w:t>本协议的终止不影响各方继续履行第</w:t>
      </w:r>
      <w:r w:rsidRPr="005C693A">
        <w:rPr>
          <w:rFonts w:ascii="Arial" w:hAnsi="Arial"/>
          <w:lang w:eastAsia="zh-CN"/>
        </w:rPr>
        <w:t>9</w:t>
      </w:r>
      <w:r w:rsidRPr="005C693A">
        <w:rPr>
          <w:rFonts w:ascii="Arial" w:hAnsi="Arial"/>
          <w:lang w:eastAsia="zh-CN"/>
        </w:rPr>
        <w:t>条规定的义务。</w:t>
      </w:r>
    </w:p>
    <w:p w14:paraId="35B91263" w14:textId="783107C2" w:rsidR="003544F5" w:rsidRPr="0012767C" w:rsidRDefault="003544F5" w:rsidP="00A3590C">
      <w:pPr>
        <w:pStyle w:val="Heading3"/>
      </w:pPr>
      <w:bookmarkStart w:id="461" w:name="_Toc510355706"/>
      <w:bookmarkStart w:id="462" w:name="_Toc510538032"/>
      <w:r w:rsidRPr="0012767C">
        <w:t>10.</w:t>
      </w:r>
      <w:r w:rsidRPr="0012767C">
        <w:tab/>
      </w:r>
      <w:r w:rsidRPr="0012767C">
        <w:t>转让和分包</w:t>
      </w:r>
      <w:bookmarkEnd w:id="461"/>
      <w:bookmarkEnd w:id="462"/>
    </w:p>
    <w:p w14:paraId="180335FC" w14:textId="7777777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10.1</w:t>
      </w:r>
      <w:r w:rsidRPr="005C693A">
        <w:rPr>
          <w:rFonts w:ascii="Arial" w:hAnsi="Arial"/>
          <w:lang w:eastAsia="zh-CN"/>
        </w:rPr>
        <w:tab/>
      </w:r>
      <w:r w:rsidRPr="005C693A">
        <w:rPr>
          <w:rFonts w:ascii="Arial" w:hAnsi="Arial"/>
          <w:lang w:eastAsia="zh-CN"/>
        </w:rPr>
        <w:t>未经公司事先书面同意，大学不得转让本协议。</w:t>
      </w:r>
    </w:p>
    <w:p w14:paraId="560C1481"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10.2</w:t>
      </w:r>
      <w:r w:rsidRPr="005C693A">
        <w:rPr>
          <w:rFonts w:ascii="Arial" w:hAnsi="Arial"/>
          <w:lang w:eastAsia="zh-CN"/>
        </w:rPr>
        <w:tab/>
      </w:r>
      <w:r w:rsidRPr="005C693A">
        <w:rPr>
          <w:rFonts w:ascii="Arial" w:hAnsi="Arial"/>
          <w:lang w:eastAsia="zh-CN"/>
        </w:rPr>
        <w:t>未经公司事先书面同意，大学不得</w:t>
      </w:r>
      <w:r w:rsidR="006F1797" w:rsidRPr="005C693A">
        <w:rPr>
          <w:rFonts w:ascii="Arial" w:hAnsi="Arial" w:hint="eastAsia"/>
          <w:lang w:eastAsia="zh-CN"/>
        </w:rPr>
        <w:t>对</w:t>
      </w:r>
      <w:r w:rsidRPr="005C693A">
        <w:rPr>
          <w:rFonts w:ascii="Arial" w:hAnsi="Arial"/>
          <w:lang w:eastAsia="zh-CN"/>
        </w:rPr>
        <w:t>服务的任何部分</w:t>
      </w:r>
      <w:r w:rsidR="006F1797" w:rsidRPr="005C693A">
        <w:rPr>
          <w:rFonts w:ascii="Arial" w:hAnsi="Arial" w:hint="eastAsia"/>
          <w:lang w:eastAsia="zh-CN"/>
        </w:rPr>
        <w:t>进行</w:t>
      </w:r>
      <w:r w:rsidRPr="005C693A">
        <w:rPr>
          <w:rFonts w:ascii="Arial" w:hAnsi="Arial"/>
          <w:lang w:eastAsia="zh-CN"/>
        </w:rPr>
        <w:t>分包。</w:t>
      </w:r>
    </w:p>
    <w:p w14:paraId="77FC5248" w14:textId="7E77D3FA" w:rsidR="003544F5" w:rsidRPr="0012767C" w:rsidRDefault="003544F5" w:rsidP="00A3590C">
      <w:pPr>
        <w:pStyle w:val="Heading3"/>
      </w:pPr>
      <w:bookmarkStart w:id="463" w:name="_Toc510355707"/>
      <w:bookmarkStart w:id="464" w:name="_Toc510538033"/>
      <w:r w:rsidRPr="0012767C">
        <w:t>11.</w:t>
      </w:r>
      <w:r w:rsidRPr="0012767C">
        <w:tab/>
      </w:r>
      <w:r w:rsidR="003E06EC">
        <w:rPr>
          <w:rFonts w:hint="eastAsia"/>
        </w:rPr>
        <w:t>无代理</w:t>
      </w:r>
      <w:bookmarkEnd w:id="463"/>
      <w:bookmarkEnd w:id="464"/>
      <w:r w:rsidR="003E06EC">
        <w:rPr>
          <w:rFonts w:hint="eastAsia"/>
        </w:rPr>
        <w:t>关系</w:t>
      </w:r>
    </w:p>
    <w:p w14:paraId="25ED7A10" w14:textId="7777777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11.1</w:t>
      </w:r>
      <w:r w:rsidRPr="005C693A">
        <w:rPr>
          <w:rFonts w:ascii="Arial" w:hAnsi="Arial"/>
          <w:lang w:eastAsia="zh-CN"/>
        </w:rPr>
        <w:tab/>
      </w:r>
      <w:r w:rsidRPr="005C693A">
        <w:rPr>
          <w:rFonts w:ascii="Arial" w:hAnsi="Arial"/>
          <w:lang w:eastAsia="zh-CN"/>
        </w:rPr>
        <w:t>大学不是公司的代理人。</w:t>
      </w:r>
    </w:p>
    <w:p w14:paraId="270E0579"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11.2</w:t>
      </w:r>
      <w:r w:rsidRPr="005C693A">
        <w:rPr>
          <w:rFonts w:ascii="Arial" w:hAnsi="Arial"/>
          <w:lang w:eastAsia="zh-CN"/>
        </w:rPr>
        <w:tab/>
      </w:r>
      <w:r w:rsidRPr="005C693A">
        <w:rPr>
          <w:rFonts w:ascii="Arial" w:hAnsi="Arial"/>
          <w:lang w:eastAsia="zh-CN"/>
        </w:rPr>
        <w:t>大学无权约束公司，也不</w:t>
      </w:r>
      <w:r w:rsidR="003E06EC" w:rsidRPr="005C693A">
        <w:rPr>
          <w:rFonts w:ascii="Arial" w:hAnsi="Arial" w:hint="eastAsia"/>
          <w:lang w:eastAsia="zh-CN"/>
        </w:rPr>
        <w:t>以</w:t>
      </w:r>
      <w:r w:rsidRPr="005C693A">
        <w:rPr>
          <w:rFonts w:ascii="Arial" w:hAnsi="Arial"/>
          <w:lang w:eastAsia="zh-CN"/>
        </w:rPr>
        <w:t>公司代理人或代表</w:t>
      </w:r>
      <w:r w:rsidR="003E06EC" w:rsidRPr="005C693A">
        <w:rPr>
          <w:rFonts w:ascii="Arial" w:hAnsi="Arial" w:hint="eastAsia"/>
          <w:lang w:eastAsia="zh-CN"/>
        </w:rPr>
        <w:t>的身份出现</w:t>
      </w:r>
      <w:r w:rsidRPr="005C693A">
        <w:rPr>
          <w:rFonts w:ascii="Arial" w:hAnsi="Arial"/>
          <w:lang w:eastAsia="zh-CN"/>
        </w:rPr>
        <w:t>。</w:t>
      </w:r>
    </w:p>
    <w:p w14:paraId="41EB0A3A" w14:textId="287B8E47" w:rsidR="003544F5" w:rsidRPr="0012767C" w:rsidRDefault="003544F5" w:rsidP="00A3590C">
      <w:pPr>
        <w:pStyle w:val="Heading3"/>
      </w:pPr>
      <w:bookmarkStart w:id="465" w:name="_Toc510355708"/>
      <w:bookmarkStart w:id="466" w:name="_Toc510538034"/>
      <w:r w:rsidRPr="0012767C">
        <w:t>12.</w:t>
      </w:r>
      <w:r w:rsidRPr="0012767C">
        <w:tab/>
      </w:r>
      <w:r w:rsidRPr="0012767C">
        <w:t>保险</w:t>
      </w:r>
      <w:bookmarkEnd w:id="465"/>
      <w:bookmarkEnd w:id="466"/>
    </w:p>
    <w:p w14:paraId="4A4263BC"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大学保证，考虑到</w:t>
      </w:r>
      <w:r w:rsidR="003E06EC" w:rsidRPr="005C693A">
        <w:rPr>
          <w:rFonts w:ascii="Arial" w:hAnsi="Arial" w:hint="eastAsia"/>
          <w:lang w:eastAsia="zh-CN"/>
        </w:rPr>
        <w:t>有待</w:t>
      </w:r>
      <w:r w:rsidRPr="005C693A">
        <w:rPr>
          <w:rFonts w:ascii="Arial" w:hAnsi="Arial"/>
          <w:lang w:eastAsia="zh-CN"/>
        </w:rPr>
        <w:t>提供</w:t>
      </w:r>
      <w:r w:rsidR="003E06EC" w:rsidRPr="005C693A">
        <w:rPr>
          <w:rFonts w:ascii="Arial" w:hAnsi="Arial" w:hint="eastAsia"/>
          <w:lang w:eastAsia="zh-CN"/>
        </w:rPr>
        <w:t>的</w:t>
      </w:r>
      <w:r w:rsidRPr="005C693A">
        <w:rPr>
          <w:rFonts w:ascii="Arial" w:hAnsi="Arial"/>
          <w:lang w:eastAsia="zh-CN"/>
        </w:rPr>
        <w:t>服务的性质，大学已投保</w:t>
      </w:r>
      <w:r w:rsidR="003E06EC" w:rsidRPr="005C693A">
        <w:rPr>
          <w:rFonts w:ascii="Arial" w:hAnsi="Arial" w:hint="eastAsia"/>
          <w:lang w:eastAsia="zh-CN"/>
        </w:rPr>
        <w:t>，</w:t>
      </w:r>
      <w:r w:rsidRPr="005C693A">
        <w:rPr>
          <w:rFonts w:ascii="Arial" w:hAnsi="Arial"/>
          <w:lang w:eastAsia="zh-CN"/>
        </w:rPr>
        <w:t>并将在整个服务履行期间</w:t>
      </w:r>
      <w:r w:rsidR="003E06EC" w:rsidRPr="005C693A">
        <w:rPr>
          <w:rFonts w:ascii="Arial" w:hAnsi="Arial" w:hint="eastAsia"/>
          <w:lang w:eastAsia="zh-CN"/>
        </w:rPr>
        <w:t>，以审慎的保额</w:t>
      </w:r>
      <w:r w:rsidRPr="005C693A">
        <w:rPr>
          <w:rFonts w:ascii="Arial" w:hAnsi="Arial"/>
          <w:lang w:eastAsia="zh-CN"/>
        </w:rPr>
        <w:t>继续投保所有合理审慎的保险，包括</w:t>
      </w:r>
      <w:proofErr w:type="gramStart"/>
      <w:r w:rsidRPr="005C693A">
        <w:rPr>
          <w:rFonts w:ascii="Arial" w:hAnsi="Arial"/>
          <w:lang w:eastAsia="zh-CN"/>
        </w:rPr>
        <w:t>专业</w:t>
      </w:r>
      <w:r w:rsidR="00237111" w:rsidRPr="005C693A">
        <w:rPr>
          <w:rFonts w:ascii="Arial" w:hAnsi="Arial" w:hint="eastAsia"/>
          <w:lang w:eastAsia="zh-CN"/>
        </w:rPr>
        <w:t>弥</w:t>
      </w:r>
      <w:r w:rsidRPr="005C693A">
        <w:rPr>
          <w:rFonts w:ascii="Arial" w:hAnsi="Arial"/>
          <w:lang w:eastAsia="zh-CN"/>
        </w:rPr>
        <w:t>偿保险</w:t>
      </w:r>
      <w:proofErr w:type="gramEnd"/>
      <w:r w:rsidRPr="005C693A">
        <w:rPr>
          <w:rFonts w:ascii="Arial" w:hAnsi="Arial"/>
          <w:lang w:eastAsia="zh-CN"/>
        </w:rPr>
        <w:t>。</w:t>
      </w:r>
    </w:p>
    <w:p w14:paraId="0AE9CF18" w14:textId="5FF4B7F7" w:rsidR="003544F5" w:rsidRPr="0012767C" w:rsidRDefault="003544F5" w:rsidP="00A3590C">
      <w:pPr>
        <w:pStyle w:val="Heading3"/>
      </w:pPr>
      <w:bookmarkStart w:id="467" w:name="_Toc384295740"/>
      <w:bookmarkStart w:id="468" w:name="_Toc510355709"/>
      <w:bookmarkStart w:id="469" w:name="_Toc510538035"/>
      <w:r w:rsidRPr="0012767C">
        <w:t>13.</w:t>
      </w:r>
      <w:r w:rsidRPr="0012767C">
        <w:tab/>
      </w:r>
      <w:r w:rsidR="00FD6870">
        <w:rPr>
          <w:rFonts w:hint="eastAsia"/>
        </w:rPr>
        <w:t>责任</w:t>
      </w:r>
      <w:bookmarkEnd w:id="467"/>
      <w:bookmarkEnd w:id="468"/>
      <w:bookmarkEnd w:id="469"/>
    </w:p>
    <w:p w14:paraId="46BA84D0" w14:textId="48C95228"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13.1</w:t>
      </w:r>
      <w:r w:rsidR="000B1316">
        <w:rPr>
          <w:rFonts w:ascii="Arial" w:hAnsi="Arial"/>
          <w:lang w:eastAsia="zh-CN"/>
        </w:rPr>
        <w:tab/>
      </w:r>
      <w:r w:rsidRPr="005C693A">
        <w:rPr>
          <w:rFonts w:ascii="Arial" w:hAnsi="Arial"/>
          <w:lang w:eastAsia="zh-CN"/>
        </w:rPr>
        <w:t>尽管本协议</w:t>
      </w:r>
      <w:r w:rsidR="00FD6870" w:rsidRPr="005C693A">
        <w:rPr>
          <w:rFonts w:ascii="Arial" w:hAnsi="Arial" w:hint="eastAsia"/>
          <w:lang w:eastAsia="zh-CN"/>
        </w:rPr>
        <w:t>中</w:t>
      </w:r>
      <w:r w:rsidRPr="005C693A">
        <w:rPr>
          <w:rFonts w:ascii="Arial" w:hAnsi="Arial"/>
          <w:lang w:eastAsia="zh-CN"/>
        </w:rPr>
        <w:t>有任何相反规定，大学</w:t>
      </w:r>
      <w:r w:rsidR="00FD6870" w:rsidRPr="005C693A">
        <w:rPr>
          <w:rFonts w:ascii="Arial" w:hAnsi="Arial" w:hint="eastAsia"/>
          <w:lang w:eastAsia="zh-CN"/>
        </w:rPr>
        <w:t>在</w:t>
      </w:r>
      <w:r w:rsidRPr="005C693A">
        <w:rPr>
          <w:rFonts w:ascii="Arial" w:hAnsi="Arial"/>
          <w:lang w:eastAsia="zh-CN"/>
        </w:rPr>
        <w:t>本协议</w:t>
      </w:r>
      <w:r w:rsidR="00FD6870" w:rsidRPr="005C693A">
        <w:rPr>
          <w:rFonts w:ascii="Arial" w:hAnsi="Arial" w:hint="eastAsia"/>
          <w:lang w:eastAsia="zh-CN"/>
        </w:rPr>
        <w:t>下</w:t>
      </w:r>
      <w:r w:rsidRPr="005C693A">
        <w:rPr>
          <w:rFonts w:ascii="Arial" w:hAnsi="Arial"/>
          <w:lang w:eastAsia="zh-CN"/>
        </w:rPr>
        <w:t>的全部责任，无论另一方有权要求损害赔偿的依据是什么（包括根本违约、疏忽、虚假陈述或其他合同或侵权索赔），</w:t>
      </w:r>
      <w:r w:rsidR="00FD6870" w:rsidRPr="005C693A">
        <w:rPr>
          <w:rFonts w:ascii="Arial" w:hAnsi="Arial" w:hint="eastAsia"/>
          <w:lang w:eastAsia="zh-CN"/>
        </w:rPr>
        <w:t>总和将</w:t>
      </w:r>
      <w:r w:rsidR="00FD6870" w:rsidRPr="005C693A">
        <w:rPr>
          <w:rFonts w:ascii="Arial" w:hAnsi="Arial"/>
          <w:lang w:eastAsia="zh-CN"/>
        </w:rPr>
        <w:t>仅限于所有</w:t>
      </w:r>
      <w:r w:rsidR="00FD6870" w:rsidRPr="005C693A">
        <w:rPr>
          <w:rFonts w:ascii="Arial" w:hAnsi="Arial"/>
          <w:lang w:eastAsia="zh-CN"/>
        </w:rPr>
        <w:lastRenderedPageBreak/>
        <w:t>索赔和诉讼理由</w:t>
      </w:r>
      <w:r w:rsidR="00FD6870" w:rsidRPr="005C693A">
        <w:rPr>
          <w:rFonts w:ascii="Arial" w:hAnsi="Arial" w:hint="eastAsia"/>
          <w:lang w:eastAsia="zh-CN"/>
        </w:rPr>
        <w:t>的</w:t>
      </w:r>
      <w:r w:rsidR="00FD6870" w:rsidRPr="005C693A">
        <w:rPr>
          <w:rFonts w:ascii="Arial" w:hAnsi="Arial"/>
          <w:lang w:eastAsia="zh-CN"/>
        </w:rPr>
        <w:t>实际直接损害，在任何情况下不得超过</w:t>
      </w:r>
      <w:r w:rsidR="00FD6870" w:rsidRPr="005C693A">
        <w:rPr>
          <w:rFonts w:ascii="Arial" w:hAnsi="Arial" w:hint="eastAsia"/>
          <w:lang w:eastAsia="zh-CN"/>
        </w:rPr>
        <w:t>：</w:t>
      </w:r>
      <w:r w:rsidRPr="005C693A">
        <w:rPr>
          <w:rFonts w:ascii="Arial" w:hAnsi="Arial"/>
          <w:lang w:eastAsia="zh-CN"/>
        </w:rPr>
        <w:t>根据本协议支付给大学并由大学收到的金额，以及</w:t>
      </w:r>
      <w:r w:rsidRPr="005C693A">
        <w:rPr>
          <w:rFonts w:ascii="Arial" w:hAnsi="Arial"/>
          <w:lang w:eastAsia="zh-CN"/>
        </w:rPr>
        <w:t>10.00</w:t>
      </w:r>
      <w:r w:rsidRPr="005C693A">
        <w:rPr>
          <w:rFonts w:ascii="Arial" w:hAnsi="Arial"/>
          <w:lang w:eastAsia="zh-CN"/>
        </w:rPr>
        <w:t>美元，</w:t>
      </w:r>
      <w:r w:rsidRPr="005C693A">
        <w:rPr>
          <w:rFonts w:ascii="Arial" w:hAnsi="Arial"/>
          <w:vertAlign w:val="superscript"/>
        </w:rPr>
        <w:footnoteReference w:id="93"/>
      </w:r>
      <w:r w:rsidRPr="005C693A">
        <w:rPr>
          <w:rFonts w:ascii="Arial" w:hAnsi="Arial"/>
          <w:lang w:eastAsia="zh-CN"/>
        </w:rPr>
        <w:t>以</w:t>
      </w:r>
      <w:r w:rsidR="00FD6870" w:rsidRPr="005C693A">
        <w:rPr>
          <w:rFonts w:ascii="Arial" w:hAnsi="Arial" w:hint="eastAsia"/>
          <w:lang w:eastAsia="zh-CN"/>
        </w:rPr>
        <w:t>数额</w:t>
      </w:r>
      <w:r w:rsidRPr="005C693A">
        <w:rPr>
          <w:rFonts w:ascii="Arial" w:hAnsi="Arial"/>
          <w:lang w:eastAsia="zh-CN"/>
        </w:rPr>
        <w:t>较高者为准。</w:t>
      </w:r>
    </w:p>
    <w:p w14:paraId="7C860922" w14:textId="00334DEB"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13.2</w:t>
      </w:r>
      <w:r w:rsidRPr="005C693A">
        <w:rPr>
          <w:rFonts w:ascii="Arial" w:hAnsi="Arial"/>
          <w:lang w:eastAsia="zh-CN"/>
        </w:rPr>
        <w:tab/>
      </w:r>
      <w:r w:rsidR="001D7598" w:rsidRPr="005C693A">
        <w:rPr>
          <w:rFonts w:ascii="Arial" w:hAnsi="Arial" w:hint="eastAsia"/>
          <w:lang w:eastAsia="zh-CN"/>
        </w:rPr>
        <w:t>第</w:t>
      </w:r>
      <w:r w:rsidR="001D7598" w:rsidRPr="005C693A">
        <w:rPr>
          <w:rFonts w:ascii="Arial" w:hAnsi="Arial" w:hint="eastAsia"/>
          <w:lang w:eastAsia="zh-CN"/>
        </w:rPr>
        <w:t>1</w:t>
      </w:r>
      <w:r w:rsidR="001D7598" w:rsidRPr="005C693A">
        <w:rPr>
          <w:rFonts w:ascii="Arial" w:hAnsi="Arial"/>
          <w:lang w:eastAsia="zh-CN"/>
        </w:rPr>
        <w:t>3.1</w:t>
      </w:r>
      <w:r w:rsidR="001D7598" w:rsidRPr="005C693A">
        <w:rPr>
          <w:rFonts w:ascii="Arial" w:hAnsi="Arial" w:hint="eastAsia"/>
          <w:lang w:eastAsia="zh-CN"/>
        </w:rPr>
        <w:t>条不适用于</w:t>
      </w:r>
      <w:r w:rsidRPr="005C693A">
        <w:rPr>
          <w:rFonts w:ascii="Arial" w:hAnsi="Arial"/>
          <w:lang w:eastAsia="zh-CN"/>
        </w:rPr>
        <w:t>一方违反本协议保密义务</w:t>
      </w:r>
      <w:r w:rsidR="001D7598" w:rsidRPr="005C693A">
        <w:rPr>
          <w:rFonts w:ascii="Arial" w:hAnsi="Arial" w:hint="eastAsia"/>
          <w:lang w:eastAsia="zh-CN"/>
        </w:rPr>
        <w:t>的情况</w:t>
      </w:r>
      <w:r w:rsidRPr="005C693A">
        <w:rPr>
          <w:rFonts w:ascii="Arial" w:hAnsi="Arial"/>
          <w:lang w:eastAsia="zh-CN"/>
        </w:rPr>
        <w:t>。</w:t>
      </w:r>
    </w:p>
    <w:p w14:paraId="3D195AEF" w14:textId="449C729C"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13.3</w:t>
      </w:r>
      <w:r w:rsidRPr="005C693A">
        <w:rPr>
          <w:rFonts w:ascii="Arial" w:hAnsi="Arial"/>
          <w:lang w:eastAsia="zh-CN"/>
        </w:rPr>
        <w:tab/>
      </w:r>
      <w:r w:rsidRPr="005C693A">
        <w:rPr>
          <w:rFonts w:ascii="Arial" w:hAnsi="Arial"/>
          <w:lang w:eastAsia="zh-CN"/>
        </w:rPr>
        <w:t>在可行的情况下，由大学选择，大学可选择重新</w:t>
      </w:r>
      <w:r w:rsidR="001A6BCE" w:rsidRPr="005C693A">
        <w:rPr>
          <w:rFonts w:ascii="Arial" w:hAnsi="Arial" w:hint="eastAsia"/>
          <w:lang w:eastAsia="zh-CN"/>
        </w:rPr>
        <w:t>履行</w:t>
      </w:r>
      <w:r w:rsidRPr="005C693A">
        <w:rPr>
          <w:rFonts w:ascii="Arial" w:hAnsi="Arial"/>
          <w:lang w:eastAsia="zh-CN"/>
        </w:rPr>
        <w:t>服务，而不是向公司支付根据第</w:t>
      </w:r>
      <w:r w:rsidRPr="005C693A">
        <w:rPr>
          <w:rFonts w:ascii="Arial" w:hAnsi="Arial"/>
          <w:lang w:eastAsia="zh-CN"/>
        </w:rPr>
        <w:t>13.1</w:t>
      </w:r>
      <w:r w:rsidR="001A6BCE" w:rsidRPr="005C693A">
        <w:rPr>
          <w:rFonts w:ascii="Arial" w:hAnsi="Arial" w:hint="eastAsia"/>
          <w:lang w:eastAsia="zh-CN"/>
        </w:rPr>
        <w:t>条</w:t>
      </w:r>
      <w:r w:rsidRPr="005C693A">
        <w:rPr>
          <w:rFonts w:ascii="Arial" w:hAnsi="Arial"/>
          <w:lang w:eastAsia="zh-CN"/>
        </w:rPr>
        <w:t>限定的实际直接</w:t>
      </w:r>
      <w:r w:rsidR="00A92999" w:rsidRPr="005C693A">
        <w:rPr>
          <w:rFonts w:ascii="Arial" w:hAnsi="Arial" w:hint="eastAsia"/>
          <w:lang w:eastAsia="zh-CN"/>
        </w:rPr>
        <w:t>损害赔偿</w:t>
      </w:r>
      <w:r w:rsidRPr="005C693A">
        <w:rPr>
          <w:rFonts w:ascii="Arial" w:hAnsi="Arial"/>
          <w:lang w:eastAsia="zh-CN"/>
        </w:rPr>
        <w:t>。</w:t>
      </w:r>
    </w:p>
    <w:p w14:paraId="3D398337"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13.4</w:t>
      </w:r>
      <w:r w:rsidRPr="005C693A">
        <w:rPr>
          <w:rFonts w:ascii="Arial" w:hAnsi="Arial"/>
          <w:lang w:eastAsia="zh-CN"/>
        </w:rPr>
        <w:tab/>
      </w:r>
      <w:r w:rsidR="00F66604" w:rsidRPr="005C693A">
        <w:rPr>
          <w:rFonts w:ascii="Arial" w:hAnsi="Arial" w:hint="eastAsia"/>
          <w:lang w:eastAsia="zh-CN"/>
        </w:rPr>
        <w:t>公司赔偿并应继续赔偿大学、其高级管理人员、雇员、分包商和代理人，</w:t>
      </w:r>
      <w:r w:rsidR="00340A01" w:rsidRPr="005C693A">
        <w:rPr>
          <w:rFonts w:ascii="Arial" w:hAnsi="Arial" w:hint="eastAsia"/>
          <w:lang w:eastAsia="zh-CN"/>
        </w:rPr>
        <w:t>使其免于</w:t>
      </w:r>
      <w:r w:rsidR="00F66604" w:rsidRPr="005C693A">
        <w:rPr>
          <w:rFonts w:ascii="Arial" w:hAnsi="Arial" w:hint="eastAsia"/>
          <w:lang w:eastAsia="zh-CN"/>
        </w:rPr>
        <w:t>因使用知识产权</w:t>
      </w:r>
      <w:r w:rsidR="00C4039C" w:rsidRPr="005C693A">
        <w:rPr>
          <w:rFonts w:ascii="Arial" w:hAnsi="Arial" w:hint="eastAsia"/>
          <w:lang w:eastAsia="zh-CN"/>
        </w:rPr>
        <w:t>所引发</w:t>
      </w:r>
      <w:r w:rsidR="00F66604" w:rsidRPr="005C693A">
        <w:rPr>
          <w:rFonts w:ascii="Arial" w:hAnsi="Arial" w:hint="eastAsia"/>
          <w:lang w:eastAsia="zh-CN"/>
        </w:rPr>
        <w:t>的任何损失、死亡、伤害、疾病或损害（无论人身还是财产）</w:t>
      </w:r>
      <w:r w:rsidR="00F66604" w:rsidRPr="005C693A">
        <w:rPr>
          <w:rFonts w:ascii="Arial" w:hAnsi="Arial"/>
          <w:lang w:eastAsia="zh-CN"/>
        </w:rPr>
        <w:t>而可能单独或共同受到的</w:t>
      </w:r>
      <w:r w:rsidR="00F66604" w:rsidRPr="005C693A">
        <w:rPr>
          <w:rFonts w:ascii="Arial" w:hAnsi="Arial" w:hint="eastAsia"/>
          <w:lang w:eastAsia="zh-CN"/>
        </w:rPr>
        <w:t>由第三方提起的针对它或它们的所有</w:t>
      </w:r>
      <w:r w:rsidR="00ED425C" w:rsidRPr="005C693A">
        <w:rPr>
          <w:rFonts w:ascii="Arial" w:hAnsi="Arial" w:hint="eastAsia"/>
          <w:lang w:eastAsia="zh-CN"/>
        </w:rPr>
        <w:t>起诉</w:t>
      </w:r>
      <w:r w:rsidR="00F66604" w:rsidRPr="005C693A">
        <w:rPr>
          <w:rFonts w:ascii="Arial" w:hAnsi="Arial" w:hint="eastAsia"/>
          <w:lang w:eastAsia="zh-CN"/>
        </w:rPr>
        <w:t>、索赔、</w:t>
      </w:r>
      <w:r w:rsidR="00ED425C" w:rsidRPr="005C693A">
        <w:rPr>
          <w:rFonts w:ascii="Arial" w:hAnsi="Arial" w:hint="eastAsia"/>
          <w:lang w:eastAsia="zh-CN"/>
        </w:rPr>
        <w:t>诉讼</w:t>
      </w:r>
      <w:r w:rsidR="00F66604" w:rsidRPr="005C693A">
        <w:rPr>
          <w:rFonts w:ascii="Arial" w:hAnsi="Arial" w:hint="eastAsia"/>
          <w:lang w:eastAsia="zh-CN"/>
        </w:rPr>
        <w:t>或</w:t>
      </w:r>
      <w:r w:rsidR="00C4039C" w:rsidRPr="005C693A">
        <w:rPr>
          <w:rFonts w:ascii="Arial" w:hAnsi="Arial" w:hint="eastAsia"/>
          <w:lang w:eastAsia="zh-CN"/>
        </w:rPr>
        <w:t>诉求</w:t>
      </w:r>
      <w:r w:rsidR="00F66604" w:rsidRPr="005C693A">
        <w:rPr>
          <w:rFonts w:ascii="Arial" w:hAnsi="Arial" w:hint="eastAsia"/>
          <w:lang w:eastAsia="zh-CN"/>
        </w:rPr>
        <w:t>。</w:t>
      </w:r>
      <w:r w:rsidR="00ED425C" w:rsidRPr="005C693A">
        <w:rPr>
          <w:rFonts w:ascii="Arial" w:hAnsi="Arial" w:hint="eastAsia"/>
          <w:lang w:eastAsia="zh-CN"/>
        </w:rPr>
        <w:t>这一</w:t>
      </w:r>
      <w:r w:rsidRPr="005C693A">
        <w:rPr>
          <w:rFonts w:ascii="Arial" w:hAnsi="Arial"/>
          <w:lang w:eastAsia="zh-CN"/>
        </w:rPr>
        <w:t>赔偿义务是一项独立于其他义务的持续性义务，</w:t>
      </w:r>
      <w:r w:rsidR="00C4039C" w:rsidRPr="005C693A">
        <w:rPr>
          <w:rFonts w:ascii="Arial" w:hAnsi="Arial" w:hint="eastAsia"/>
          <w:lang w:eastAsia="zh-CN"/>
        </w:rPr>
        <w:t>应</w:t>
      </w:r>
      <w:r w:rsidRPr="005C693A">
        <w:rPr>
          <w:rFonts w:ascii="Arial" w:hAnsi="Arial"/>
          <w:lang w:eastAsia="zh-CN"/>
        </w:rPr>
        <w:t>在本协议期满或终止后仍然有效。</w:t>
      </w:r>
    </w:p>
    <w:p w14:paraId="295E0847" w14:textId="6FF8F770" w:rsidR="003544F5" w:rsidRPr="0012767C" w:rsidRDefault="003544F5" w:rsidP="00A3590C">
      <w:pPr>
        <w:pStyle w:val="Heading3"/>
      </w:pPr>
      <w:bookmarkStart w:id="470" w:name="_Toc510355710"/>
      <w:bookmarkStart w:id="471" w:name="_Toc510538036"/>
      <w:r w:rsidRPr="0012767C">
        <w:t>14.</w:t>
      </w:r>
      <w:r w:rsidRPr="0012767C">
        <w:tab/>
      </w:r>
      <w:r w:rsidR="00F15035">
        <w:rPr>
          <w:rFonts w:hint="eastAsia"/>
        </w:rPr>
        <w:t>期限</w:t>
      </w:r>
      <w:r w:rsidRPr="0012767C">
        <w:t>和终止</w:t>
      </w:r>
      <w:bookmarkEnd w:id="470"/>
      <w:bookmarkEnd w:id="471"/>
    </w:p>
    <w:p w14:paraId="17705FB7" w14:textId="6E619DDF"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14.1</w:t>
      </w:r>
      <w:r w:rsidR="000B1316">
        <w:rPr>
          <w:rFonts w:ascii="Arial" w:hAnsi="Arial"/>
          <w:lang w:eastAsia="zh-CN"/>
        </w:rPr>
        <w:tab/>
      </w:r>
      <w:r w:rsidRPr="005C693A">
        <w:rPr>
          <w:rFonts w:ascii="Arial" w:hAnsi="Arial"/>
          <w:lang w:eastAsia="zh-CN"/>
        </w:rPr>
        <w:t>本协议将于生效日期一周年或时限届满时失效，以较早者为准。双方可通过书面</w:t>
      </w:r>
      <w:r w:rsidR="00F15035" w:rsidRPr="005C693A">
        <w:rPr>
          <w:rFonts w:ascii="Arial" w:hAnsi="Arial" w:hint="eastAsia"/>
          <w:lang w:eastAsia="zh-CN"/>
        </w:rPr>
        <w:t>约定，</w:t>
      </w:r>
      <w:r w:rsidRPr="005C693A">
        <w:rPr>
          <w:rFonts w:ascii="Arial" w:hAnsi="Arial"/>
          <w:lang w:eastAsia="zh-CN"/>
        </w:rPr>
        <w:t>延长本协议的期限。</w:t>
      </w:r>
    </w:p>
    <w:p w14:paraId="4D14B3BD" w14:textId="7D3F492D"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14.2</w:t>
      </w:r>
      <w:r w:rsidRPr="005C693A">
        <w:rPr>
          <w:rFonts w:ascii="Arial" w:hAnsi="Arial"/>
          <w:lang w:eastAsia="zh-CN"/>
        </w:rPr>
        <w:tab/>
      </w:r>
      <w:r w:rsidRPr="005C693A">
        <w:rPr>
          <w:rFonts w:ascii="Arial" w:hAnsi="Arial"/>
          <w:lang w:eastAsia="zh-CN"/>
        </w:rPr>
        <w:t>公司可随时向大学发出书面通知终止本协议，无需任何理由，该</w:t>
      </w:r>
      <w:r w:rsidR="00B64026" w:rsidRPr="005C693A">
        <w:rPr>
          <w:rFonts w:ascii="Arial" w:hAnsi="Arial" w:hint="eastAsia"/>
          <w:lang w:eastAsia="zh-CN"/>
        </w:rPr>
        <w:t>书面</w:t>
      </w:r>
      <w:r w:rsidRPr="005C693A">
        <w:rPr>
          <w:rFonts w:ascii="Arial" w:hAnsi="Arial"/>
          <w:lang w:eastAsia="zh-CN"/>
        </w:rPr>
        <w:t>通知将</w:t>
      </w:r>
      <w:r w:rsidR="00B64026" w:rsidRPr="005C693A">
        <w:rPr>
          <w:rFonts w:ascii="Arial" w:hAnsi="Arial" w:hint="eastAsia"/>
          <w:lang w:eastAsia="zh-CN"/>
        </w:rPr>
        <w:t>在以下</w:t>
      </w:r>
      <w:r w:rsidR="009F38BA" w:rsidRPr="005C693A">
        <w:rPr>
          <w:rFonts w:ascii="Arial" w:hAnsi="Arial" w:hint="eastAsia"/>
          <w:lang w:eastAsia="zh-CN"/>
        </w:rPr>
        <w:t>日期</w:t>
      </w:r>
      <w:r w:rsidRPr="005C693A">
        <w:rPr>
          <w:rFonts w:ascii="Arial" w:hAnsi="Arial"/>
          <w:lang w:eastAsia="zh-CN"/>
        </w:rPr>
        <w:t>生效：</w:t>
      </w:r>
    </w:p>
    <w:p w14:paraId="2E4045B5" w14:textId="1474636E" w:rsidR="003544F5" w:rsidRPr="005C693A" w:rsidRDefault="003544F5" w:rsidP="009E5CAC">
      <w:pPr>
        <w:pStyle w:val="BodyText2"/>
        <w:spacing w:afterLines="50" w:after="120" w:line="340" w:lineRule="atLeast"/>
        <w:ind w:left="567"/>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时限少于六（</w:t>
      </w:r>
      <w:r w:rsidRPr="005C693A">
        <w:rPr>
          <w:rFonts w:ascii="Arial" w:hAnsi="Arial"/>
          <w:lang w:eastAsia="zh-CN"/>
        </w:rPr>
        <w:t>6</w:t>
      </w:r>
      <w:r w:rsidRPr="005C693A">
        <w:rPr>
          <w:rFonts w:ascii="Arial" w:hAnsi="Arial"/>
          <w:lang w:eastAsia="zh-CN"/>
        </w:rPr>
        <w:t>）</w:t>
      </w:r>
      <w:proofErr w:type="gramStart"/>
      <w:r w:rsidRPr="005C693A">
        <w:rPr>
          <w:rFonts w:ascii="Arial" w:hAnsi="Arial"/>
          <w:lang w:eastAsia="zh-CN"/>
        </w:rPr>
        <w:t>个</w:t>
      </w:r>
      <w:proofErr w:type="gramEnd"/>
      <w:r w:rsidRPr="005C693A">
        <w:rPr>
          <w:rFonts w:ascii="Arial" w:hAnsi="Arial"/>
          <w:lang w:eastAsia="zh-CN"/>
        </w:rPr>
        <w:t>月</w:t>
      </w:r>
      <w:r w:rsidR="00B64026" w:rsidRPr="005C693A">
        <w:rPr>
          <w:rFonts w:ascii="Arial" w:hAnsi="Arial" w:hint="eastAsia"/>
          <w:lang w:eastAsia="zh-CN"/>
        </w:rPr>
        <w:t>的</w:t>
      </w:r>
      <w:r w:rsidRPr="005C693A">
        <w:rPr>
          <w:rFonts w:ascii="Arial" w:hAnsi="Arial"/>
          <w:lang w:eastAsia="zh-CN"/>
        </w:rPr>
        <w:t>，通知后七</w:t>
      </w:r>
      <w:r w:rsidR="00B64026" w:rsidRPr="005C693A">
        <w:rPr>
          <w:rFonts w:ascii="Arial" w:hAnsi="Arial" w:hint="eastAsia"/>
          <w:lang w:eastAsia="zh-CN"/>
        </w:rPr>
        <w:t>日，</w:t>
      </w:r>
    </w:p>
    <w:p w14:paraId="72BF07BE" w14:textId="50173C9D" w:rsidR="003544F5" w:rsidRPr="005C693A" w:rsidRDefault="003544F5" w:rsidP="009E5CAC">
      <w:pPr>
        <w:pStyle w:val="BodyText2"/>
        <w:spacing w:afterLines="50" w:after="120" w:line="340" w:lineRule="atLeast"/>
        <w:ind w:left="567"/>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时限在</w:t>
      </w:r>
      <w:r w:rsidR="00C4039C" w:rsidRPr="005C693A">
        <w:rPr>
          <w:rFonts w:ascii="Arial" w:hAnsi="Arial" w:hint="eastAsia"/>
          <w:lang w:eastAsia="zh-CN"/>
        </w:rPr>
        <w:t>六</w:t>
      </w:r>
      <w:r w:rsidRPr="005C693A">
        <w:rPr>
          <w:rFonts w:ascii="Arial" w:hAnsi="Arial"/>
          <w:lang w:eastAsia="zh-CN"/>
        </w:rPr>
        <w:t>至</w:t>
      </w:r>
      <w:r w:rsidR="00C4039C" w:rsidRPr="005C693A">
        <w:rPr>
          <w:rFonts w:ascii="Arial" w:hAnsi="Arial" w:hint="eastAsia"/>
          <w:lang w:eastAsia="zh-CN"/>
        </w:rPr>
        <w:t>十二</w:t>
      </w:r>
      <w:r w:rsidRPr="005C693A">
        <w:rPr>
          <w:rFonts w:ascii="Arial" w:hAnsi="Arial"/>
          <w:lang w:eastAsia="zh-CN"/>
        </w:rPr>
        <w:t>个月之间</w:t>
      </w:r>
      <w:r w:rsidR="00B64026" w:rsidRPr="005C693A">
        <w:rPr>
          <w:rFonts w:ascii="Arial" w:hAnsi="Arial" w:hint="eastAsia"/>
          <w:lang w:eastAsia="zh-CN"/>
        </w:rPr>
        <w:t>的</w:t>
      </w:r>
      <w:r w:rsidRPr="005C693A">
        <w:rPr>
          <w:rFonts w:ascii="Arial" w:hAnsi="Arial"/>
          <w:lang w:eastAsia="zh-CN"/>
        </w:rPr>
        <w:t>，通知后</w:t>
      </w:r>
      <w:r w:rsidR="000C1704" w:rsidRPr="005C693A">
        <w:rPr>
          <w:rFonts w:ascii="Arial" w:hAnsi="Arial"/>
          <w:lang w:eastAsia="zh-CN"/>
        </w:rPr>
        <w:t>十四日</w:t>
      </w:r>
      <w:r w:rsidRPr="005C693A">
        <w:rPr>
          <w:rFonts w:ascii="Arial" w:hAnsi="Arial"/>
          <w:lang w:eastAsia="zh-CN"/>
        </w:rPr>
        <w:t>，以及</w:t>
      </w:r>
    </w:p>
    <w:p w14:paraId="2598FFCF" w14:textId="267D4215" w:rsidR="003544F5" w:rsidRPr="005C693A" w:rsidRDefault="003544F5" w:rsidP="009E5CAC">
      <w:pPr>
        <w:pStyle w:val="BodyText2"/>
        <w:spacing w:afterLines="50" w:after="120" w:line="340" w:lineRule="atLeast"/>
        <w:ind w:left="567"/>
        <w:rPr>
          <w:rFonts w:ascii="Arial" w:hAnsi="Arial"/>
          <w:lang w:eastAsia="zh-CN"/>
        </w:rPr>
      </w:pPr>
      <w:r w:rsidRPr="005C693A">
        <w:rPr>
          <w:rFonts w:ascii="Arial" w:hAnsi="Arial"/>
          <w:lang w:eastAsia="zh-CN"/>
        </w:rPr>
        <w:t>(c)</w:t>
      </w:r>
      <w:r w:rsidRPr="005C693A">
        <w:rPr>
          <w:rFonts w:ascii="Arial" w:hAnsi="Arial"/>
          <w:lang w:eastAsia="zh-CN"/>
        </w:rPr>
        <w:tab/>
      </w:r>
      <w:r w:rsidRPr="005C693A">
        <w:rPr>
          <w:rFonts w:ascii="Arial" w:hAnsi="Arial"/>
          <w:lang w:eastAsia="zh-CN"/>
        </w:rPr>
        <w:t>时限超过</w:t>
      </w:r>
      <w:r w:rsidR="00C4039C" w:rsidRPr="005C693A">
        <w:rPr>
          <w:rFonts w:ascii="Arial" w:hAnsi="Arial" w:hint="eastAsia"/>
          <w:lang w:eastAsia="zh-CN"/>
        </w:rPr>
        <w:t>十二</w:t>
      </w:r>
      <w:r w:rsidRPr="005C693A">
        <w:rPr>
          <w:rFonts w:ascii="Arial" w:hAnsi="Arial"/>
          <w:lang w:eastAsia="zh-CN"/>
        </w:rPr>
        <w:t>个月</w:t>
      </w:r>
      <w:r w:rsidR="00B64026" w:rsidRPr="005C693A">
        <w:rPr>
          <w:rFonts w:ascii="Arial" w:hAnsi="Arial" w:hint="eastAsia"/>
          <w:lang w:eastAsia="zh-CN"/>
        </w:rPr>
        <w:t>的</w:t>
      </w:r>
      <w:r w:rsidRPr="005C693A">
        <w:rPr>
          <w:rFonts w:ascii="Arial" w:hAnsi="Arial"/>
          <w:lang w:eastAsia="zh-CN"/>
        </w:rPr>
        <w:t>，通知后</w:t>
      </w:r>
      <w:r w:rsidR="00C4039C" w:rsidRPr="005C693A">
        <w:rPr>
          <w:rFonts w:ascii="Arial" w:hAnsi="Arial" w:hint="eastAsia"/>
          <w:lang w:eastAsia="zh-CN"/>
        </w:rPr>
        <w:t>二十一</w:t>
      </w:r>
      <w:r w:rsidR="00B64026" w:rsidRPr="005C693A">
        <w:rPr>
          <w:rFonts w:ascii="Arial" w:hAnsi="Arial" w:hint="eastAsia"/>
          <w:lang w:eastAsia="zh-CN"/>
        </w:rPr>
        <w:t>日</w:t>
      </w:r>
      <w:r w:rsidRPr="005C693A">
        <w:rPr>
          <w:rFonts w:ascii="Arial" w:hAnsi="Arial"/>
          <w:lang w:eastAsia="zh-CN"/>
        </w:rPr>
        <w:t>。</w:t>
      </w:r>
    </w:p>
    <w:p w14:paraId="799A5E5F" w14:textId="15CAFD14"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14.2</w:t>
      </w:r>
      <w:r w:rsidRPr="005C693A">
        <w:rPr>
          <w:rFonts w:ascii="Arial" w:hAnsi="Arial"/>
          <w:lang w:eastAsia="zh-CN"/>
        </w:rPr>
        <w:tab/>
      </w:r>
      <w:r w:rsidR="0014690C" w:rsidRPr="005C693A">
        <w:rPr>
          <w:rFonts w:ascii="Arial" w:hAnsi="Arial"/>
          <w:lang w:eastAsia="zh-CN"/>
        </w:rPr>
        <w:t>如果一方未履行本协议</w:t>
      </w:r>
      <w:r w:rsidR="0014690C" w:rsidRPr="005C693A">
        <w:rPr>
          <w:rFonts w:ascii="Arial" w:hAnsi="Arial" w:hint="eastAsia"/>
          <w:lang w:eastAsia="zh-CN"/>
        </w:rPr>
        <w:t>规定</w:t>
      </w:r>
      <w:r w:rsidR="0014690C" w:rsidRPr="005C693A">
        <w:rPr>
          <w:rFonts w:ascii="Arial" w:hAnsi="Arial"/>
          <w:lang w:eastAsia="zh-CN"/>
        </w:rPr>
        <w:t>的任何义务，且该违约已持续不少于</w:t>
      </w:r>
      <w:r w:rsidR="000C1704" w:rsidRPr="005C693A">
        <w:rPr>
          <w:rFonts w:ascii="Arial" w:hAnsi="Arial"/>
          <w:lang w:eastAsia="zh-CN"/>
        </w:rPr>
        <w:t>十四日</w:t>
      </w:r>
      <w:r w:rsidR="0014690C" w:rsidRPr="005C693A">
        <w:rPr>
          <w:rFonts w:ascii="Arial" w:hAnsi="Arial"/>
          <w:lang w:eastAsia="zh-CN"/>
        </w:rPr>
        <w:t>，则非违约方向违约方发出书面通知，要求在</w:t>
      </w:r>
      <w:r w:rsidR="0014690C" w:rsidRPr="005C693A">
        <w:rPr>
          <w:rFonts w:ascii="Arial" w:hAnsi="Arial" w:hint="eastAsia"/>
          <w:lang w:eastAsia="zh-CN"/>
        </w:rPr>
        <w:t>此</w:t>
      </w:r>
      <w:proofErr w:type="gramStart"/>
      <w:r w:rsidR="0014690C" w:rsidRPr="005C693A">
        <w:rPr>
          <w:rFonts w:ascii="Arial" w:hAnsi="Arial" w:hint="eastAsia"/>
          <w:lang w:eastAsia="zh-CN"/>
        </w:rPr>
        <w:t>类</w:t>
      </w:r>
      <w:r w:rsidR="0014690C" w:rsidRPr="005C693A">
        <w:rPr>
          <w:rFonts w:ascii="Arial" w:hAnsi="Arial"/>
          <w:lang w:eastAsia="zh-CN"/>
        </w:rPr>
        <w:t>通知</w:t>
      </w:r>
      <w:proofErr w:type="gramEnd"/>
      <w:r w:rsidR="0014690C" w:rsidRPr="005C693A">
        <w:rPr>
          <w:rFonts w:ascii="Arial" w:hAnsi="Arial"/>
          <w:lang w:eastAsia="zh-CN"/>
        </w:rPr>
        <w:t>之日起</w:t>
      </w:r>
      <w:r w:rsidR="00B15FBF" w:rsidRPr="005C693A">
        <w:rPr>
          <w:rFonts w:ascii="Arial" w:hAnsi="Arial"/>
          <w:lang w:eastAsia="zh-CN"/>
        </w:rPr>
        <w:t>三十日</w:t>
      </w:r>
      <w:r w:rsidR="0014690C" w:rsidRPr="005C693A">
        <w:rPr>
          <w:rFonts w:ascii="Arial" w:hAnsi="Arial" w:hint="eastAsia"/>
          <w:lang w:eastAsia="zh-CN"/>
        </w:rPr>
        <w:t>内</w:t>
      </w:r>
      <w:r w:rsidR="0014690C" w:rsidRPr="005C693A">
        <w:rPr>
          <w:rFonts w:ascii="Arial" w:hAnsi="Arial"/>
          <w:lang w:eastAsia="zh-CN"/>
        </w:rPr>
        <w:t>或非违约方酌情允许的更多天数内</w:t>
      </w:r>
      <w:r w:rsidR="0014690C" w:rsidRPr="005C693A">
        <w:rPr>
          <w:rFonts w:ascii="Arial" w:hAnsi="Arial" w:hint="eastAsia"/>
          <w:lang w:eastAsia="zh-CN"/>
        </w:rPr>
        <w:t>补救</w:t>
      </w:r>
      <w:r w:rsidR="0014690C" w:rsidRPr="005C693A">
        <w:rPr>
          <w:rFonts w:ascii="Arial" w:hAnsi="Arial"/>
          <w:lang w:eastAsia="zh-CN"/>
        </w:rPr>
        <w:t>违约；</w:t>
      </w:r>
      <w:r w:rsidR="0014690C" w:rsidRPr="005C693A">
        <w:rPr>
          <w:rFonts w:ascii="Arial" w:hAnsi="Arial" w:hint="eastAsia"/>
          <w:lang w:eastAsia="zh-CN"/>
        </w:rPr>
        <w:t>并且</w:t>
      </w:r>
      <w:r w:rsidR="0014690C" w:rsidRPr="005C693A">
        <w:rPr>
          <w:rFonts w:ascii="Arial" w:hAnsi="Arial"/>
          <w:lang w:eastAsia="zh-CN"/>
        </w:rPr>
        <w:t>违约方</w:t>
      </w:r>
      <w:r w:rsidR="0014690C" w:rsidRPr="005C693A">
        <w:rPr>
          <w:rFonts w:ascii="Arial" w:hAnsi="Arial" w:hint="eastAsia"/>
          <w:lang w:eastAsia="zh-CN"/>
        </w:rPr>
        <w:t>在此</w:t>
      </w:r>
      <w:proofErr w:type="gramStart"/>
      <w:r w:rsidR="0014690C" w:rsidRPr="005C693A">
        <w:rPr>
          <w:rFonts w:ascii="Arial" w:hAnsi="Arial" w:hint="eastAsia"/>
          <w:lang w:eastAsia="zh-CN"/>
        </w:rPr>
        <w:t>类</w:t>
      </w:r>
      <w:r w:rsidR="0014690C" w:rsidRPr="005C693A">
        <w:rPr>
          <w:rFonts w:ascii="Arial" w:hAnsi="Arial"/>
          <w:lang w:eastAsia="zh-CN"/>
        </w:rPr>
        <w:t>通知</w:t>
      </w:r>
      <w:proofErr w:type="gramEnd"/>
      <w:r w:rsidR="0014690C" w:rsidRPr="005C693A">
        <w:rPr>
          <w:rFonts w:ascii="Arial" w:hAnsi="Arial"/>
          <w:lang w:eastAsia="zh-CN"/>
        </w:rPr>
        <w:t>之日起</w:t>
      </w:r>
      <w:r w:rsidR="00B15FBF" w:rsidRPr="005C693A">
        <w:rPr>
          <w:rFonts w:ascii="Arial" w:hAnsi="Arial"/>
          <w:lang w:eastAsia="zh-CN"/>
        </w:rPr>
        <w:t>三十日</w:t>
      </w:r>
      <w:r w:rsidR="0014690C" w:rsidRPr="005C693A">
        <w:rPr>
          <w:rFonts w:ascii="Arial" w:hAnsi="Arial"/>
          <w:lang w:eastAsia="zh-CN"/>
        </w:rPr>
        <w:t>内</w:t>
      </w:r>
      <w:r w:rsidR="0014690C" w:rsidRPr="005C693A">
        <w:rPr>
          <w:rFonts w:ascii="Arial" w:hAnsi="Arial" w:hint="eastAsia"/>
          <w:lang w:eastAsia="zh-CN"/>
        </w:rPr>
        <w:t>未补救</w:t>
      </w:r>
      <w:r w:rsidR="0014690C" w:rsidRPr="005C693A">
        <w:rPr>
          <w:rFonts w:ascii="Arial" w:hAnsi="Arial"/>
          <w:lang w:eastAsia="zh-CN"/>
        </w:rPr>
        <w:t>违约</w:t>
      </w:r>
      <w:r w:rsidR="0014690C" w:rsidRPr="005C693A">
        <w:rPr>
          <w:rFonts w:ascii="Arial" w:hAnsi="Arial" w:hint="eastAsia"/>
          <w:lang w:eastAsia="zh-CN"/>
        </w:rPr>
        <w:t>的</w:t>
      </w:r>
      <w:r w:rsidR="0014690C" w:rsidRPr="005C693A">
        <w:rPr>
          <w:rFonts w:ascii="Arial" w:hAnsi="Arial"/>
          <w:lang w:eastAsia="zh-CN"/>
        </w:rPr>
        <w:t>，非违约方可立即向违约方发出书面通知</w:t>
      </w:r>
      <w:r w:rsidR="0014690C" w:rsidRPr="005C693A">
        <w:rPr>
          <w:rFonts w:ascii="Arial" w:hAnsi="Arial" w:hint="eastAsia"/>
          <w:lang w:eastAsia="zh-CN"/>
        </w:rPr>
        <w:t>，</w:t>
      </w:r>
      <w:r w:rsidR="0014690C" w:rsidRPr="005C693A">
        <w:rPr>
          <w:rFonts w:ascii="Arial" w:hAnsi="Arial"/>
          <w:lang w:eastAsia="zh-CN"/>
        </w:rPr>
        <w:t>终止本协议</w:t>
      </w:r>
      <w:r w:rsidRPr="005C693A">
        <w:rPr>
          <w:rFonts w:ascii="Arial" w:hAnsi="Arial"/>
          <w:lang w:eastAsia="zh-CN"/>
        </w:rPr>
        <w:t>。</w:t>
      </w:r>
    </w:p>
    <w:p w14:paraId="322348DD" w14:textId="5C191A07"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14.3</w:t>
      </w:r>
      <w:r w:rsidRPr="005C693A">
        <w:rPr>
          <w:rFonts w:ascii="Arial" w:hAnsi="Arial"/>
          <w:lang w:eastAsia="zh-CN"/>
        </w:rPr>
        <w:tab/>
      </w:r>
      <w:proofErr w:type="gramStart"/>
      <w:r w:rsidRPr="005C693A">
        <w:rPr>
          <w:rFonts w:ascii="Arial" w:hAnsi="Arial"/>
          <w:lang w:eastAsia="zh-CN"/>
        </w:rPr>
        <w:t>自任何</w:t>
      </w:r>
      <w:proofErr w:type="gramEnd"/>
      <w:r w:rsidRPr="005C693A">
        <w:rPr>
          <w:rFonts w:ascii="Arial" w:hAnsi="Arial"/>
          <w:lang w:eastAsia="zh-CN"/>
        </w:rPr>
        <w:t>终止生效之日起，大学将不</w:t>
      </w:r>
      <w:r w:rsidR="00467BC1" w:rsidRPr="005C693A">
        <w:rPr>
          <w:rFonts w:ascii="Arial" w:hAnsi="Arial" w:hint="eastAsia"/>
          <w:lang w:eastAsia="zh-CN"/>
        </w:rPr>
        <w:t>发生</w:t>
      </w:r>
      <w:r w:rsidRPr="005C693A">
        <w:rPr>
          <w:rFonts w:ascii="Arial" w:hAnsi="Arial"/>
          <w:lang w:eastAsia="zh-CN"/>
        </w:rPr>
        <w:t>任何</w:t>
      </w:r>
      <w:r w:rsidR="00467BC1" w:rsidRPr="005C693A">
        <w:rPr>
          <w:rFonts w:ascii="Arial" w:hAnsi="Arial" w:hint="eastAsia"/>
          <w:lang w:eastAsia="zh-CN"/>
        </w:rPr>
        <w:t>支出或</w:t>
      </w:r>
      <w:r w:rsidRPr="005C693A">
        <w:rPr>
          <w:rFonts w:ascii="Arial" w:hAnsi="Arial"/>
          <w:lang w:eastAsia="zh-CN"/>
        </w:rPr>
        <w:t>任何经批准的</w:t>
      </w:r>
      <w:r w:rsidR="00083F68" w:rsidRPr="005C693A">
        <w:rPr>
          <w:rFonts w:ascii="Arial" w:hAnsi="Arial" w:hint="eastAsia"/>
          <w:lang w:eastAsia="zh-CN"/>
        </w:rPr>
        <w:t>支出</w:t>
      </w:r>
      <w:r w:rsidRPr="005C693A">
        <w:rPr>
          <w:rFonts w:ascii="Arial" w:hAnsi="Arial"/>
          <w:lang w:eastAsia="zh-CN"/>
        </w:rPr>
        <w:t>。</w:t>
      </w:r>
    </w:p>
    <w:p w14:paraId="5904759D" w14:textId="77777777"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14.4</w:t>
      </w:r>
      <w:r w:rsidRPr="005C693A">
        <w:rPr>
          <w:rFonts w:ascii="Arial" w:hAnsi="Arial"/>
          <w:lang w:eastAsia="zh-CN"/>
        </w:rPr>
        <w:tab/>
      </w:r>
      <w:r w:rsidRPr="005C693A">
        <w:rPr>
          <w:rFonts w:ascii="Arial" w:hAnsi="Arial"/>
          <w:lang w:eastAsia="zh-CN"/>
        </w:rPr>
        <w:t>公司将</w:t>
      </w:r>
      <w:r w:rsidR="00083F68" w:rsidRPr="005C693A">
        <w:rPr>
          <w:rFonts w:ascii="Arial" w:hAnsi="Arial" w:hint="eastAsia"/>
          <w:lang w:eastAsia="zh-CN"/>
        </w:rPr>
        <w:t>向</w:t>
      </w:r>
      <w:r w:rsidRPr="005C693A">
        <w:rPr>
          <w:rFonts w:ascii="Arial" w:hAnsi="Arial"/>
          <w:lang w:eastAsia="zh-CN"/>
        </w:rPr>
        <w:t>大学</w:t>
      </w:r>
      <w:r w:rsidR="00083F68" w:rsidRPr="005C693A">
        <w:rPr>
          <w:rFonts w:ascii="Arial" w:hAnsi="Arial" w:hint="eastAsia"/>
          <w:lang w:eastAsia="zh-CN"/>
        </w:rPr>
        <w:t>支付</w:t>
      </w:r>
      <w:r w:rsidRPr="005C693A">
        <w:rPr>
          <w:rFonts w:ascii="Arial" w:hAnsi="Arial"/>
          <w:lang w:eastAsia="zh-CN"/>
        </w:rPr>
        <w:t>终止</w:t>
      </w:r>
      <w:r w:rsidR="00083F68" w:rsidRPr="005C693A">
        <w:rPr>
          <w:rFonts w:ascii="Arial" w:hAnsi="Arial" w:hint="eastAsia"/>
          <w:lang w:eastAsia="zh-CN"/>
        </w:rPr>
        <w:t>生效之</w:t>
      </w:r>
      <w:r w:rsidRPr="005C693A">
        <w:rPr>
          <w:rFonts w:ascii="Arial" w:hAnsi="Arial"/>
          <w:lang w:eastAsia="zh-CN"/>
        </w:rPr>
        <w:t>日前应付的任何部分</w:t>
      </w:r>
      <w:r w:rsidR="00083F68" w:rsidRPr="005C693A">
        <w:rPr>
          <w:rFonts w:ascii="Arial" w:hAnsi="Arial" w:hint="eastAsia"/>
          <w:lang w:eastAsia="zh-CN"/>
        </w:rPr>
        <w:t>的收费</w:t>
      </w:r>
      <w:r w:rsidRPr="005C693A">
        <w:rPr>
          <w:rFonts w:ascii="Arial" w:hAnsi="Arial"/>
          <w:lang w:eastAsia="zh-CN"/>
        </w:rPr>
        <w:t>，以及在终止</w:t>
      </w:r>
      <w:r w:rsidR="00083F68" w:rsidRPr="005C693A">
        <w:rPr>
          <w:rFonts w:ascii="Arial" w:hAnsi="Arial" w:hint="eastAsia"/>
          <w:lang w:eastAsia="zh-CN"/>
        </w:rPr>
        <w:t>生效之</w:t>
      </w:r>
      <w:r w:rsidRPr="005C693A">
        <w:rPr>
          <w:rFonts w:ascii="Arial" w:hAnsi="Arial"/>
          <w:lang w:eastAsia="zh-CN"/>
        </w:rPr>
        <w:t>日前</w:t>
      </w:r>
      <w:r w:rsidR="00083F68" w:rsidRPr="005C693A">
        <w:rPr>
          <w:rFonts w:ascii="Arial" w:hAnsi="Arial" w:hint="eastAsia"/>
          <w:lang w:eastAsia="zh-CN"/>
        </w:rPr>
        <w:t>发生的</w:t>
      </w:r>
      <w:r w:rsidRPr="005C693A">
        <w:rPr>
          <w:rFonts w:ascii="Arial" w:hAnsi="Arial"/>
          <w:lang w:eastAsia="zh-CN"/>
        </w:rPr>
        <w:t>不可避免的任何支出或经批准的支出，但没有责任向大学支付任何其他款项。</w:t>
      </w:r>
    </w:p>
    <w:p w14:paraId="5186DF00" w14:textId="626BB4D0" w:rsidR="003544F5" w:rsidRPr="0012767C" w:rsidRDefault="003544F5" w:rsidP="00A3590C">
      <w:pPr>
        <w:pStyle w:val="Heading3"/>
      </w:pPr>
      <w:r w:rsidRPr="0012767C">
        <w:t>15.</w:t>
      </w:r>
      <w:r w:rsidRPr="0012767C">
        <w:tab/>
      </w:r>
      <w:r w:rsidR="008B05F8">
        <w:rPr>
          <w:rFonts w:hint="eastAsia"/>
        </w:rPr>
        <w:t>延误</w:t>
      </w:r>
    </w:p>
    <w:p w14:paraId="3E25E947" w14:textId="31F26FF2" w:rsidR="003544F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15.1</w:t>
      </w:r>
      <w:r w:rsidR="000B1316">
        <w:rPr>
          <w:rFonts w:ascii="Arial" w:hAnsi="Arial"/>
          <w:lang w:eastAsia="zh-CN"/>
        </w:rPr>
        <w:tab/>
      </w:r>
      <w:r w:rsidRPr="005C693A">
        <w:rPr>
          <w:rFonts w:ascii="Arial" w:hAnsi="Arial"/>
          <w:lang w:eastAsia="zh-CN"/>
        </w:rPr>
        <w:t>延误</w:t>
      </w:r>
      <w:r w:rsidR="008B05F8" w:rsidRPr="005C693A">
        <w:rPr>
          <w:rFonts w:ascii="Arial" w:hAnsi="Arial" w:hint="eastAsia"/>
          <w:lang w:eastAsia="zh-CN"/>
        </w:rPr>
        <w:t>由</w:t>
      </w:r>
      <w:r w:rsidRPr="005C693A">
        <w:rPr>
          <w:rFonts w:ascii="Arial" w:hAnsi="Arial"/>
          <w:lang w:eastAsia="zh-CN"/>
        </w:rPr>
        <w:t>大学</w:t>
      </w:r>
      <w:r w:rsidR="008B05F8" w:rsidRPr="005C693A">
        <w:rPr>
          <w:rFonts w:ascii="Arial" w:hAnsi="Arial" w:hint="eastAsia"/>
          <w:lang w:eastAsia="zh-CN"/>
        </w:rPr>
        <w:t>不可</w:t>
      </w:r>
      <w:r w:rsidRPr="005C693A">
        <w:rPr>
          <w:rFonts w:ascii="Arial" w:hAnsi="Arial"/>
          <w:lang w:eastAsia="zh-CN"/>
        </w:rPr>
        <w:t>控制</w:t>
      </w:r>
      <w:r w:rsidR="008B05F8" w:rsidRPr="005C693A">
        <w:rPr>
          <w:rFonts w:ascii="Arial" w:hAnsi="Arial" w:hint="eastAsia"/>
          <w:lang w:eastAsia="zh-CN"/>
        </w:rPr>
        <w:t>的原因</w:t>
      </w:r>
      <w:r w:rsidRPr="005C693A">
        <w:rPr>
          <w:rFonts w:ascii="Arial" w:hAnsi="Arial"/>
          <w:lang w:eastAsia="zh-CN"/>
        </w:rPr>
        <w:t>造成</w:t>
      </w:r>
      <w:r w:rsidR="008B05F8" w:rsidRPr="005C693A">
        <w:rPr>
          <w:rFonts w:ascii="Arial" w:hAnsi="Arial" w:hint="eastAsia"/>
          <w:lang w:eastAsia="zh-CN"/>
        </w:rPr>
        <w:t>的</w:t>
      </w:r>
      <w:r w:rsidRPr="005C693A">
        <w:rPr>
          <w:rFonts w:ascii="Arial" w:hAnsi="Arial"/>
          <w:lang w:eastAsia="zh-CN"/>
        </w:rPr>
        <w:t>，时限将</w:t>
      </w:r>
      <w:r w:rsidR="008B05F8" w:rsidRPr="005C693A">
        <w:rPr>
          <w:rFonts w:ascii="Arial" w:hAnsi="Arial" w:hint="eastAsia"/>
          <w:lang w:eastAsia="zh-CN"/>
        </w:rPr>
        <w:t>按延误的期限</w:t>
      </w:r>
      <w:r w:rsidRPr="005C693A">
        <w:rPr>
          <w:rFonts w:ascii="Arial" w:hAnsi="Arial"/>
          <w:lang w:eastAsia="zh-CN"/>
        </w:rPr>
        <w:t>相应延长。</w:t>
      </w:r>
    </w:p>
    <w:p w14:paraId="59CAC5EC" w14:textId="3CBD5B2D" w:rsidR="00B41F50"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15.2</w:t>
      </w:r>
      <w:r w:rsidR="000B1316">
        <w:rPr>
          <w:rFonts w:ascii="Arial" w:hAnsi="Arial"/>
          <w:lang w:eastAsia="zh-CN"/>
        </w:rPr>
        <w:tab/>
      </w:r>
      <w:r w:rsidR="008B05F8" w:rsidRPr="005C693A">
        <w:rPr>
          <w:rFonts w:ascii="Arial" w:hAnsi="Arial" w:hint="eastAsia"/>
          <w:lang w:eastAsia="zh-CN"/>
        </w:rPr>
        <w:t>如果</w:t>
      </w:r>
      <w:r w:rsidRPr="005C693A">
        <w:rPr>
          <w:rFonts w:ascii="Arial" w:hAnsi="Arial"/>
          <w:lang w:eastAsia="zh-CN"/>
        </w:rPr>
        <w:t>任何一次</w:t>
      </w:r>
      <w:r w:rsidR="008B05F8" w:rsidRPr="005C693A">
        <w:rPr>
          <w:rFonts w:ascii="Arial" w:hAnsi="Arial" w:hint="eastAsia"/>
          <w:lang w:eastAsia="zh-CN"/>
        </w:rPr>
        <w:t>延误</w:t>
      </w:r>
      <w:r w:rsidRPr="005C693A">
        <w:rPr>
          <w:rFonts w:ascii="Arial" w:hAnsi="Arial"/>
          <w:lang w:eastAsia="zh-CN"/>
        </w:rPr>
        <w:t>或多次延误的累计时间超过时限的</w:t>
      </w:r>
      <w:r w:rsidRPr="005C693A">
        <w:rPr>
          <w:rFonts w:ascii="Arial" w:hAnsi="Arial"/>
          <w:lang w:eastAsia="zh-CN"/>
        </w:rPr>
        <w:t>25%</w:t>
      </w:r>
      <w:r w:rsidRPr="005C693A">
        <w:rPr>
          <w:rFonts w:ascii="Arial" w:hAnsi="Arial"/>
          <w:lang w:eastAsia="zh-CN"/>
        </w:rPr>
        <w:t>，任何一方均可书面通知对方终止本协议。</w:t>
      </w:r>
    </w:p>
    <w:p w14:paraId="5E238575" w14:textId="1B20F103" w:rsidR="003544F5" w:rsidRPr="0012767C" w:rsidRDefault="003544F5" w:rsidP="00A3590C">
      <w:pPr>
        <w:pStyle w:val="Heading3"/>
      </w:pPr>
      <w:r w:rsidRPr="0012767C">
        <w:t>16.</w:t>
      </w:r>
      <w:r w:rsidRPr="0012767C">
        <w:tab/>
      </w:r>
      <w:r w:rsidRPr="0012767C">
        <w:t>通知的送达</w:t>
      </w:r>
    </w:p>
    <w:p w14:paraId="541FEDEF" w14:textId="77777777" w:rsidR="00B41F50" w:rsidRPr="005C693A" w:rsidRDefault="00D244DF" w:rsidP="00541130">
      <w:pPr>
        <w:overflowPunct w:val="0"/>
        <w:spacing w:afterLines="50" w:after="120" w:line="340" w:lineRule="atLeast"/>
        <w:rPr>
          <w:rFonts w:ascii="Arial" w:hAnsi="Arial"/>
          <w:lang w:eastAsia="zh-CN"/>
        </w:rPr>
      </w:pPr>
      <w:r w:rsidRPr="005C693A">
        <w:rPr>
          <w:rFonts w:ascii="Arial" w:hAnsi="Arial"/>
          <w:lang w:eastAsia="zh-CN"/>
        </w:rPr>
        <w:t>本协议允许或要求的所有通知和其他</w:t>
      </w:r>
      <w:r w:rsidRPr="005C693A">
        <w:rPr>
          <w:rFonts w:ascii="Arial" w:hAnsi="Arial" w:hint="eastAsia"/>
          <w:lang w:eastAsia="zh-CN"/>
        </w:rPr>
        <w:t>信函</w:t>
      </w:r>
      <w:r w:rsidRPr="005C693A">
        <w:rPr>
          <w:rFonts w:ascii="Arial" w:hAnsi="Arial"/>
          <w:lang w:eastAsia="zh-CN"/>
        </w:rPr>
        <w:t>将以书面形式</w:t>
      </w:r>
      <w:r w:rsidRPr="005C693A">
        <w:rPr>
          <w:rFonts w:ascii="Arial" w:hAnsi="Arial" w:hint="eastAsia"/>
          <w:lang w:eastAsia="zh-CN"/>
        </w:rPr>
        <w:t>发给各方</w:t>
      </w:r>
      <w:r w:rsidRPr="005C693A">
        <w:rPr>
          <w:rFonts w:ascii="Arial" w:hAnsi="Arial"/>
          <w:lang w:eastAsia="zh-CN"/>
        </w:rPr>
        <w:t>在</w:t>
      </w:r>
      <w:r w:rsidRPr="005C693A">
        <w:rPr>
          <w:rFonts w:ascii="Arial" w:hAnsi="Arial" w:hint="eastAsia"/>
          <w:lang w:eastAsia="zh-CN"/>
        </w:rPr>
        <w:t>协议开头所列</w:t>
      </w:r>
      <w:r w:rsidRPr="005C693A">
        <w:rPr>
          <w:rFonts w:ascii="Arial" w:hAnsi="Arial"/>
          <w:lang w:eastAsia="zh-CN"/>
        </w:rPr>
        <w:t>的各自</w:t>
      </w:r>
      <w:r w:rsidRPr="005C693A">
        <w:rPr>
          <w:rFonts w:ascii="Arial" w:hAnsi="Arial" w:hint="eastAsia"/>
          <w:lang w:eastAsia="zh-CN"/>
        </w:rPr>
        <w:t>的</w:t>
      </w:r>
      <w:r w:rsidRPr="005C693A">
        <w:rPr>
          <w:rFonts w:ascii="Arial" w:hAnsi="Arial"/>
          <w:lang w:eastAsia="zh-CN"/>
        </w:rPr>
        <w:t>地址，或一方可能</w:t>
      </w:r>
      <w:r w:rsidRPr="005C693A">
        <w:rPr>
          <w:rFonts w:ascii="Arial" w:hAnsi="Arial" w:hint="eastAsia"/>
          <w:lang w:eastAsia="zh-CN"/>
        </w:rPr>
        <w:t>后来</w:t>
      </w:r>
      <w:r w:rsidRPr="005C693A">
        <w:rPr>
          <w:rFonts w:ascii="Arial" w:hAnsi="Arial"/>
          <w:lang w:eastAsia="zh-CN"/>
        </w:rPr>
        <w:t>通过通知指定的其他地址，以下情况</w:t>
      </w:r>
      <w:r w:rsidRPr="005C693A">
        <w:rPr>
          <w:rFonts w:ascii="Arial" w:hAnsi="Arial" w:hint="eastAsia"/>
          <w:lang w:eastAsia="zh-CN"/>
        </w:rPr>
        <w:t>将</w:t>
      </w:r>
      <w:r w:rsidRPr="005C693A">
        <w:rPr>
          <w:rFonts w:ascii="Arial" w:hAnsi="Arial"/>
          <w:lang w:eastAsia="zh-CN"/>
        </w:rPr>
        <w:t>视为</w:t>
      </w:r>
      <w:r w:rsidRPr="005C693A">
        <w:rPr>
          <w:rFonts w:ascii="Arial" w:hAnsi="Arial" w:hint="eastAsia"/>
          <w:lang w:eastAsia="zh-CN"/>
        </w:rPr>
        <w:t>收讫</w:t>
      </w:r>
      <w:r w:rsidRPr="005C693A">
        <w:rPr>
          <w:rFonts w:ascii="Arial" w:hAnsi="Arial"/>
          <w:lang w:eastAsia="zh-CN"/>
        </w:rPr>
        <w:t>：</w:t>
      </w:r>
      <w:r w:rsidRPr="005C693A">
        <w:rPr>
          <w:rFonts w:ascii="Arial" w:hAnsi="Arial"/>
          <w:lang w:eastAsia="zh-CN"/>
        </w:rPr>
        <w:t>(1)</w:t>
      </w:r>
      <w:r w:rsidRPr="005C693A">
        <w:rPr>
          <w:rFonts w:ascii="Arial" w:hAnsi="Arial"/>
          <w:lang w:eastAsia="zh-CN"/>
        </w:rPr>
        <w:t>亲自送达；</w:t>
      </w:r>
      <w:r w:rsidRPr="005C693A">
        <w:rPr>
          <w:rFonts w:ascii="Arial" w:hAnsi="Arial"/>
          <w:lang w:eastAsia="zh-CN"/>
        </w:rPr>
        <w:t>(2)</w:t>
      </w:r>
      <w:r w:rsidRPr="005C693A">
        <w:rPr>
          <w:rFonts w:ascii="Arial" w:hAnsi="Arial"/>
          <w:lang w:eastAsia="zh-CN"/>
        </w:rPr>
        <w:t>以要求回执并</w:t>
      </w:r>
      <w:r w:rsidRPr="005C693A">
        <w:rPr>
          <w:rFonts w:ascii="Arial" w:hAnsi="Arial"/>
          <w:lang w:eastAsia="zh-CN"/>
        </w:rPr>
        <w:lastRenderedPageBreak/>
        <w:t>预付邮资</w:t>
      </w:r>
      <w:r w:rsidRPr="005C693A">
        <w:rPr>
          <w:rFonts w:ascii="Arial" w:hAnsi="Arial" w:hint="eastAsia"/>
          <w:lang w:eastAsia="zh-CN"/>
        </w:rPr>
        <w:t>的头等挂号信或给据信</w:t>
      </w:r>
      <w:r w:rsidRPr="005C693A">
        <w:rPr>
          <w:rFonts w:ascii="Arial" w:hAnsi="Arial"/>
          <w:lang w:eastAsia="zh-CN"/>
        </w:rPr>
        <w:t>邮寄七十二</w:t>
      </w:r>
      <w:r w:rsidRPr="005C693A">
        <w:rPr>
          <w:rFonts w:ascii="Arial" w:hAnsi="Arial" w:hint="eastAsia"/>
          <w:lang w:eastAsia="zh-CN"/>
        </w:rPr>
        <w:t>（</w:t>
      </w:r>
      <w:r w:rsidRPr="005C693A">
        <w:rPr>
          <w:rFonts w:ascii="Arial" w:hAnsi="Arial"/>
          <w:lang w:eastAsia="zh-CN"/>
        </w:rPr>
        <w:t>72</w:t>
      </w:r>
      <w:r w:rsidRPr="005C693A">
        <w:rPr>
          <w:rFonts w:ascii="Arial" w:hAnsi="Arial" w:hint="eastAsia"/>
          <w:lang w:eastAsia="zh-CN"/>
        </w:rPr>
        <w:t>）</w:t>
      </w:r>
      <w:r w:rsidRPr="005C693A">
        <w:rPr>
          <w:rFonts w:ascii="Arial" w:hAnsi="Arial"/>
          <w:lang w:eastAsia="zh-CN"/>
        </w:rPr>
        <w:t>小时后；</w:t>
      </w:r>
      <w:r w:rsidRPr="005C693A">
        <w:rPr>
          <w:rFonts w:ascii="Arial" w:hAnsi="Arial"/>
          <w:lang w:eastAsia="zh-CN"/>
        </w:rPr>
        <w:t>(3)</w:t>
      </w:r>
      <w:r w:rsidRPr="005C693A">
        <w:rPr>
          <w:rFonts w:ascii="Arial" w:hAnsi="Arial"/>
          <w:lang w:eastAsia="zh-CN"/>
        </w:rPr>
        <w:t>通过</w:t>
      </w:r>
      <w:r w:rsidRPr="005C693A">
        <w:rPr>
          <w:rFonts w:ascii="Arial" w:hAnsi="Arial" w:hint="eastAsia"/>
          <w:lang w:eastAsia="zh-CN"/>
        </w:rPr>
        <w:t>次日</w:t>
      </w:r>
      <w:r w:rsidRPr="005C693A">
        <w:rPr>
          <w:rFonts w:ascii="Arial" w:hAnsi="Arial"/>
          <w:lang w:eastAsia="zh-CN"/>
        </w:rPr>
        <w:t>送达快递服务邮寄后二十四（</w:t>
      </w:r>
      <w:r w:rsidRPr="005C693A">
        <w:rPr>
          <w:rFonts w:ascii="Arial" w:hAnsi="Arial"/>
          <w:lang w:eastAsia="zh-CN"/>
        </w:rPr>
        <w:t>24</w:t>
      </w:r>
      <w:r w:rsidRPr="005C693A">
        <w:rPr>
          <w:rFonts w:ascii="Arial" w:hAnsi="Arial"/>
          <w:lang w:eastAsia="zh-CN"/>
        </w:rPr>
        <w:t>）小时；或</w:t>
      </w:r>
      <w:r w:rsidRPr="005C693A">
        <w:rPr>
          <w:rFonts w:ascii="Arial" w:hAnsi="Arial"/>
          <w:lang w:eastAsia="zh-CN"/>
        </w:rPr>
        <w:t>(4)</w:t>
      </w:r>
      <w:r w:rsidRPr="005C693A">
        <w:rPr>
          <w:rFonts w:ascii="Arial" w:hAnsi="Arial"/>
          <w:lang w:eastAsia="zh-CN"/>
        </w:rPr>
        <w:t>通过确认的电子邮件或传真</w:t>
      </w:r>
      <w:r w:rsidRPr="005C693A">
        <w:rPr>
          <w:rFonts w:ascii="Arial" w:hAnsi="Arial" w:hint="eastAsia"/>
          <w:lang w:eastAsia="zh-CN"/>
        </w:rPr>
        <w:t>传送</w:t>
      </w:r>
      <w:r w:rsidRPr="005C693A">
        <w:rPr>
          <w:rFonts w:ascii="Arial" w:hAnsi="Arial"/>
          <w:lang w:eastAsia="zh-CN"/>
        </w:rPr>
        <w:t>，但如果通过电子邮件或传真发送，</w:t>
      </w:r>
      <w:r w:rsidRPr="005C693A">
        <w:rPr>
          <w:rFonts w:ascii="Arial" w:hAnsi="Arial" w:hint="eastAsia"/>
          <w:lang w:eastAsia="zh-CN"/>
        </w:rPr>
        <w:t>此类</w:t>
      </w:r>
      <w:r w:rsidRPr="005C693A">
        <w:rPr>
          <w:rFonts w:ascii="Arial" w:hAnsi="Arial"/>
          <w:lang w:eastAsia="zh-CN"/>
        </w:rPr>
        <w:t>通知</w:t>
      </w:r>
      <w:r w:rsidRPr="005C693A">
        <w:rPr>
          <w:rFonts w:ascii="Arial" w:hAnsi="Arial" w:hint="eastAsia"/>
          <w:lang w:eastAsia="zh-CN"/>
        </w:rPr>
        <w:t>的</w:t>
      </w:r>
      <w:r w:rsidRPr="005C693A">
        <w:rPr>
          <w:rFonts w:ascii="Arial" w:hAnsi="Arial"/>
          <w:lang w:eastAsia="zh-CN"/>
        </w:rPr>
        <w:t>副本应同时通过</w:t>
      </w:r>
      <w:r w:rsidRPr="005C693A">
        <w:rPr>
          <w:rFonts w:ascii="Arial" w:hAnsi="Arial" w:hint="eastAsia"/>
          <w:lang w:eastAsia="zh-CN"/>
        </w:rPr>
        <w:t>要求</w:t>
      </w:r>
      <w:r w:rsidRPr="005C693A">
        <w:rPr>
          <w:rFonts w:ascii="Arial" w:hAnsi="Arial"/>
          <w:lang w:eastAsia="zh-CN"/>
        </w:rPr>
        <w:t>回执</w:t>
      </w:r>
      <w:r w:rsidRPr="005C693A">
        <w:rPr>
          <w:rFonts w:ascii="Arial" w:hAnsi="Arial" w:hint="eastAsia"/>
          <w:lang w:eastAsia="zh-CN"/>
        </w:rPr>
        <w:t>并</w:t>
      </w:r>
      <w:r w:rsidRPr="005C693A">
        <w:rPr>
          <w:rFonts w:ascii="Arial" w:hAnsi="Arial"/>
          <w:lang w:eastAsia="zh-CN"/>
        </w:rPr>
        <w:t>预付邮资的挂号信</w:t>
      </w:r>
      <w:r w:rsidRPr="005C693A">
        <w:rPr>
          <w:rFonts w:ascii="Arial" w:hAnsi="Arial" w:hint="eastAsia"/>
          <w:lang w:eastAsia="zh-CN"/>
        </w:rPr>
        <w:t>邮寄</w:t>
      </w:r>
      <w:r w:rsidRPr="005C693A">
        <w:rPr>
          <w:rFonts w:ascii="Arial" w:hAnsi="Arial"/>
          <w:lang w:eastAsia="zh-CN"/>
        </w:rPr>
        <w:t>，并注明原件通过电子邮件或传真发送以及</w:t>
      </w:r>
      <w:r w:rsidRPr="005C693A">
        <w:rPr>
          <w:rFonts w:ascii="Arial" w:hAnsi="Arial" w:hint="eastAsia"/>
          <w:lang w:eastAsia="zh-CN"/>
        </w:rPr>
        <w:t>传送</w:t>
      </w:r>
      <w:r w:rsidRPr="005C693A">
        <w:rPr>
          <w:rFonts w:ascii="Arial" w:hAnsi="Arial"/>
          <w:lang w:eastAsia="zh-CN"/>
        </w:rPr>
        <w:t>日期</w:t>
      </w:r>
      <w:r w:rsidR="003544F5" w:rsidRPr="005C693A">
        <w:rPr>
          <w:rFonts w:ascii="Arial" w:hAnsi="Arial"/>
          <w:lang w:eastAsia="zh-CN"/>
        </w:rPr>
        <w:t>。</w:t>
      </w:r>
    </w:p>
    <w:p w14:paraId="601BE2E1" w14:textId="5317D3A9" w:rsidR="003544F5" w:rsidRPr="0012767C" w:rsidRDefault="003544F5" w:rsidP="00A3590C">
      <w:pPr>
        <w:pStyle w:val="Heading3"/>
      </w:pPr>
      <w:r w:rsidRPr="0012767C">
        <w:t>17.</w:t>
      </w:r>
      <w:r w:rsidRPr="0012767C">
        <w:tab/>
      </w:r>
      <w:r w:rsidR="00B30CCF">
        <w:rPr>
          <w:rFonts w:hint="eastAsia"/>
        </w:rPr>
        <w:t>完整</w:t>
      </w:r>
      <w:r w:rsidRPr="0012767C">
        <w:t>协议</w:t>
      </w:r>
    </w:p>
    <w:p w14:paraId="279E5C7C" w14:textId="77777777" w:rsidR="00B41F50" w:rsidRPr="005C693A" w:rsidRDefault="00B30CCF" w:rsidP="00541130">
      <w:pPr>
        <w:overflowPunct w:val="0"/>
        <w:spacing w:afterLines="50" w:after="120" w:line="340" w:lineRule="atLeast"/>
        <w:rPr>
          <w:rFonts w:ascii="Arial" w:hAnsi="Arial"/>
          <w:lang w:eastAsia="zh-CN"/>
        </w:rPr>
      </w:pPr>
      <w:r w:rsidRPr="005C693A">
        <w:rPr>
          <w:rFonts w:ascii="Arial" w:hAnsi="Arial" w:hint="eastAsia"/>
          <w:lang w:eastAsia="zh-CN"/>
        </w:rPr>
        <w:t>各</w:t>
      </w:r>
      <w:r w:rsidRPr="005C693A">
        <w:rPr>
          <w:rFonts w:ascii="Arial" w:hAnsi="Arial"/>
          <w:lang w:eastAsia="zh-CN"/>
        </w:rPr>
        <w:t>方</w:t>
      </w:r>
      <w:r w:rsidRPr="005C693A">
        <w:rPr>
          <w:rFonts w:ascii="Arial" w:hAnsi="Arial" w:hint="eastAsia"/>
          <w:lang w:eastAsia="zh-CN"/>
        </w:rPr>
        <w:t>承认</w:t>
      </w:r>
      <w:r w:rsidRPr="005C693A">
        <w:rPr>
          <w:rFonts w:ascii="Arial" w:hAnsi="Arial"/>
          <w:lang w:eastAsia="zh-CN"/>
        </w:rPr>
        <w:t>，仅</w:t>
      </w:r>
      <w:r w:rsidRPr="005C693A">
        <w:rPr>
          <w:rFonts w:ascii="Arial" w:hAnsi="Arial" w:hint="eastAsia"/>
          <w:lang w:eastAsia="zh-CN"/>
        </w:rPr>
        <w:t>对于</w:t>
      </w:r>
      <w:r w:rsidRPr="005C693A">
        <w:rPr>
          <w:rFonts w:ascii="Arial" w:hAnsi="Arial"/>
          <w:lang w:eastAsia="zh-CN"/>
        </w:rPr>
        <w:t>本协议的</w:t>
      </w:r>
      <w:r w:rsidRPr="005C693A">
        <w:rPr>
          <w:rFonts w:ascii="Arial" w:hAnsi="Arial" w:hint="eastAsia"/>
          <w:lang w:eastAsia="zh-CN"/>
        </w:rPr>
        <w:t>客体</w:t>
      </w:r>
      <w:r w:rsidRPr="005C693A">
        <w:rPr>
          <w:rFonts w:ascii="Arial" w:hAnsi="Arial"/>
          <w:lang w:eastAsia="zh-CN"/>
        </w:rPr>
        <w:t>而言，本协议合并了</w:t>
      </w:r>
      <w:r w:rsidR="00206510" w:rsidRPr="005C693A">
        <w:rPr>
          <w:rFonts w:ascii="Arial" w:hAnsi="Arial" w:hint="eastAsia"/>
          <w:lang w:eastAsia="zh-CN"/>
        </w:rPr>
        <w:t>双</w:t>
      </w:r>
      <w:r w:rsidRPr="005C693A">
        <w:rPr>
          <w:rFonts w:ascii="Arial" w:hAnsi="Arial"/>
          <w:lang w:eastAsia="zh-CN"/>
        </w:rPr>
        <w:t>方之间截至本协议签订之日的所有讨论，</w:t>
      </w:r>
      <w:r w:rsidRPr="005C693A">
        <w:rPr>
          <w:rFonts w:ascii="Arial" w:hAnsi="Arial" w:hint="eastAsia"/>
          <w:lang w:eastAsia="zh-CN"/>
        </w:rPr>
        <w:t>各</w:t>
      </w:r>
      <w:r w:rsidRPr="005C693A">
        <w:rPr>
          <w:rFonts w:ascii="Arial" w:hAnsi="Arial"/>
          <w:lang w:eastAsia="zh-CN"/>
        </w:rPr>
        <w:t>方之间的</w:t>
      </w:r>
      <w:r w:rsidRPr="005C693A">
        <w:rPr>
          <w:rFonts w:ascii="Arial" w:hAnsi="Arial" w:hint="eastAsia"/>
          <w:lang w:eastAsia="zh-CN"/>
        </w:rPr>
        <w:t>完整</w:t>
      </w:r>
      <w:r w:rsidRPr="005C693A">
        <w:rPr>
          <w:rFonts w:ascii="Arial" w:hAnsi="Arial"/>
          <w:lang w:eastAsia="zh-CN"/>
        </w:rPr>
        <w:t>协议均包含在本协议中，</w:t>
      </w:r>
      <w:r w:rsidRPr="005C693A">
        <w:rPr>
          <w:rFonts w:ascii="Arial" w:hAnsi="Arial" w:hint="eastAsia"/>
          <w:lang w:eastAsia="zh-CN"/>
        </w:rPr>
        <w:t>并且各方</w:t>
      </w:r>
      <w:r w:rsidRPr="005C693A">
        <w:rPr>
          <w:rFonts w:ascii="Arial" w:hAnsi="Arial"/>
          <w:lang w:eastAsia="zh-CN"/>
        </w:rPr>
        <w:t>之间不存在任何未包含在本协议中的协议、谅解、其他明示或默示条款</w:t>
      </w:r>
      <w:r w:rsidRPr="005C693A">
        <w:rPr>
          <w:rFonts w:ascii="Arial" w:hAnsi="Arial" w:hint="eastAsia"/>
          <w:lang w:eastAsia="zh-CN"/>
        </w:rPr>
        <w:t>或者</w:t>
      </w:r>
      <w:r w:rsidRPr="005C693A">
        <w:rPr>
          <w:rFonts w:ascii="Arial" w:hAnsi="Arial"/>
          <w:lang w:eastAsia="zh-CN"/>
        </w:rPr>
        <w:t>有效</w:t>
      </w:r>
      <w:r w:rsidRPr="005C693A">
        <w:rPr>
          <w:rFonts w:ascii="Arial" w:hAnsi="Arial" w:hint="eastAsia"/>
          <w:lang w:eastAsia="zh-CN"/>
        </w:rPr>
        <w:t>或生效</w:t>
      </w:r>
      <w:r w:rsidRPr="005C693A">
        <w:rPr>
          <w:rFonts w:ascii="Arial" w:hAnsi="Arial"/>
          <w:lang w:eastAsia="zh-CN"/>
        </w:rPr>
        <w:t>的</w:t>
      </w:r>
      <w:r w:rsidRPr="005C693A">
        <w:rPr>
          <w:rFonts w:ascii="Arial" w:hAnsi="Arial" w:hint="eastAsia"/>
          <w:lang w:eastAsia="zh-CN"/>
        </w:rPr>
        <w:t>从属</w:t>
      </w:r>
      <w:r w:rsidRPr="005C693A">
        <w:rPr>
          <w:rFonts w:ascii="Arial" w:hAnsi="Arial"/>
          <w:lang w:eastAsia="zh-CN"/>
        </w:rPr>
        <w:t>协议</w:t>
      </w:r>
      <w:r w:rsidR="003544F5" w:rsidRPr="005C693A">
        <w:rPr>
          <w:rFonts w:ascii="Arial" w:hAnsi="Arial"/>
          <w:lang w:eastAsia="zh-CN"/>
        </w:rPr>
        <w:t>。</w:t>
      </w:r>
    </w:p>
    <w:p w14:paraId="3FBE6893" w14:textId="67F7C71C" w:rsidR="003544F5" w:rsidRPr="0012767C" w:rsidRDefault="003544F5" w:rsidP="00A3590C">
      <w:pPr>
        <w:pStyle w:val="Heading3"/>
      </w:pPr>
      <w:r w:rsidRPr="0012767C">
        <w:t>18.</w:t>
      </w:r>
      <w:r w:rsidRPr="0012767C">
        <w:tab/>
      </w:r>
      <w:r w:rsidR="00CA3B97">
        <w:rPr>
          <w:rFonts w:hint="eastAsia"/>
        </w:rPr>
        <w:t>变更</w:t>
      </w:r>
    </w:p>
    <w:p w14:paraId="43B5473F" w14:textId="77777777" w:rsidR="00B41F50" w:rsidRPr="005C693A" w:rsidRDefault="00CA3B97" w:rsidP="00541130">
      <w:pPr>
        <w:overflowPunct w:val="0"/>
        <w:spacing w:afterLines="50" w:after="120" w:line="340" w:lineRule="atLeast"/>
        <w:rPr>
          <w:rFonts w:ascii="Arial" w:hAnsi="Arial"/>
          <w:lang w:eastAsia="zh-CN"/>
        </w:rPr>
      </w:pPr>
      <w:r w:rsidRPr="005C693A">
        <w:rPr>
          <w:rFonts w:ascii="Arial" w:hAnsi="Arial"/>
          <w:lang w:eastAsia="zh-CN"/>
        </w:rPr>
        <w:t>对本</w:t>
      </w:r>
      <w:r w:rsidRPr="005C693A">
        <w:rPr>
          <w:rFonts w:ascii="Arial" w:hAnsi="Arial" w:hint="eastAsia"/>
          <w:lang w:eastAsia="zh-CN"/>
        </w:rPr>
        <w:t>协议</w:t>
      </w:r>
      <w:r w:rsidRPr="005C693A">
        <w:rPr>
          <w:rFonts w:ascii="Arial" w:hAnsi="Arial"/>
          <w:lang w:eastAsia="zh-CN"/>
        </w:rPr>
        <w:t>的任何变更</w:t>
      </w:r>
      <w:r w:rsidR="00DC5C9A" w:rsidRPr="005C693A">
        <w:rPr>
          <w:rFonts w:ascii="Arial" w:hAnsi="Arial" w:hint="eastAsia"/>
          <w:lang w:eastAsia="zh-CN"/>
        </w:rPr>
        <w:t>和对参考附表的任何变更，</w:t>
      </w:r>
      <w:r w:rsidRPr="005C693A">
        <w:rPr>
          <w:rFonts w:ascii="Arial" w:hAnsi="Arial" w:hint="eastAsia"/>
          <w:lang w:eastAsia="zh-CN"/>
        </w:rPr>
        <w:t>对各方</w:t>
      </w:r>
      <w:r w:rsidRPr="005C693A">
        <w:rPr>
          <w:rFonts w:ascii="Arial" w:hAnsi="Arial"/>
          <w:lang w:eastAsia="zh-CN"/>
        </w:rPr>
        <w:t>均无约束力，</w:t>
      </w:r>
      <w:r w:rsidR="00F43BFF" w:rsidRPr="005C693A">
        <w:rPr>
          <w:rFonts w:ascii="Arial" w:hAnsi="Arial"/>
          <w:lang w:eastAsia="zh-CN"/>
        </w:rPr>
        <w:t>除非该变更以书面形式做出，</w:t>
      </w:r>
      <w:r w:rsidRPr="005C693A">
        <w:rPr>
          <w:rFonts w:ascii="Arial" w:hAnsi="Arial"/>
          <w:lang w:eastAsia="zh-CN"/>
        </w:rPr>
        <w:t>并由所有</w:t>
      </w:r>
      <w:r w:rsidRPr="005C693A">
        <w:rPr>
          <w:rFonts w:ascii="Arial" w:hAnsi="Arial" w:hint="eastAsia"/>
          <w:lang w:eastAsia="zh-CN"/>
        </w:rPr>
        <w:t>各方</w:t>
      </w:r>
      <w:r w:rsidR="00DC5C9A" w:rsidRPr="005C693A">
        <w:rPr>
          <w:rFonts w:ascii="Arial" w:hAnsi="Arial" w:hint="eastAsia"/>
          <w:lang w:eastAsia="zh-CN"/>
        </w:rPr>
        <w:t>的</w:t>
      </w:r>
      <w:r w:rsidR="0084528F" w:rsidRPr="005C693A">
        <w:rPr>
          <w:rFonts w:ascii="Arial" w:hAnsi="Arial" w:hint="eastAsia"/>
          <w:lang w:eastAsia="zh-CN"/>
        </w:rPr>
        <w:t>高级管理人员</w:t>
      </w:r>
      <w:r w:rsidR="00DC5C9A" w:rsidRPr="005C693A">
        <w:rPr>
          <w:rFonts w:ascii="Arial" w:hAnsi="Arial" w:hint="eastAsia"/>
          <w:lang w:eastAsia="zh-CN"/>
        </w:rPr>
        <w:t>或负责人</w:t>
      </w:r>
      <w:r w:rsidRPr="005C693A">
        <w:rPr>
          <w:rFonts w:ascii="Arial" w:hAnsi="Arial"/>
          <w:lang w:eastAsia="zh-CN"/>
        </w:rPr>
        <w:t>签署</w:t>
      </w:r>
      <w:r w:rsidR="003544F5" w:rsidRPr="005C693A">
        <w:rPr>
          <w:rFonts w:ascii="Arial" w:hAnsi="Arial"/>
          <w:lang w:eastAsia="zh-CN"/>
        </w:rPr>
        <w:t>。</w:t>
      </w:r>
    </w:p>
    <w:p w14:paraId="365621EE" w14:textId="014EB653" w:rsidR="003544F5" w:rsidRPr="0012767C" w:rsidRDefault="003544F5" w:rsidP="00A3590C">
      <w:pPr>
        <w:pStyle w:val="Heading3"/>
      </w:pPr>
      <w:r w:rsidRPr="0012767C">
        <w:t>19.</w:t>
      </w:r>
      <w:r w:rsidRPr="0012767C">
        <w:tab/>
      </w:r>
      <w:r w:rsidR="00556CD9">
        <w:t>准据法</w:t>
      </w:r>
    </w:p>
    <w:p w14:paraId="18421B80" w14:textId="25214AC9" w:rsidR="004D6085" w:rsidRPr="005C693A" w:rsidRDefault="003544F5" w:rsidP="00541130">
      <w:pPr>
        <w:overflowPunct w:val="0"/>
        <w:spacing w:afterLines="50" w:after="120" w:line="340" w:lineRule="atLeast"/>
        <w:rPr>
          <w:rFonts w:ascii="Arial" w:hAnsi="Arial"/>
          <w:lang w:eastAsia="zh-CN"/>
        </w:rPr>
      </w:pPr>
      <w:r w:rsidRPr="005C693A">
        <w:rPr>
          <w:rFonts w:ascii="Arial" w:hAnsi="Arial"/>
          <w:lang w:eastAsia="zh-CN"/>
        </w:rPr>
        <w:t>本协议在</w:t>
      </w:r>
      <w:r w:rsidRPr="005C693A">
        <w:rPr>
          <w:rFonts w:ascii="Arial" w:hAnsi="Arial"/>
          <w:lang w:eastAsia="zh-CN"/>
        </w:rPr>
        <w:t>[</w:t>
      </w:r>
      <w:r w:rsidRPr="005C693A">
        <w:rPr>
          <w:rFonts w:ascii="Arial" w:hAnsi="Arial"/>
          <w:lang w:eastAsia="zh-CN"/>
        </w:rPr>
        <w:t>州和</w:t>
      </w:r>
      <w:r w:rsidRPr="005C693A">
        <w:rPr>
          <w:rFonts w:ascii="Arial" w:hAnsi="Arial"/>
          <w:lang w:eastAsia="zh-CN"/>
        </w:rPr>
        <w:t>/</w:t>
      </w:r>
      <w:r w:rsidRPr="005C693A">
        <w:rPr>
          <w:rFonts w:ascii="Arial" w:hAnsi="Arial"/>
          <w:lang w:eastAsia="zh-CN"/>
        </w:rPr>
        <w:t>或国家</w:t>
      </w:r>
      <w:r w:rsidRPr="005C693A">
        <w:rPr>
          <w:rFonts w:ascii="Arial" w:hAnsi="Arial"/>
          <w:lang w:eastAsia="zh-CN"/>
        </w:rPr>
        <w:t>]</w:t>
      </w:r>
      <w:r w:rsidRPr="005C693A">
        <w:rPr>
          <w:rStyle w:val="FootnoteReference"/>
          <w:rFonts w:ascii="Arial" w:hAnsi="Arial"/>
        </w:rPr>
        <w:footnoteReference w:id="94"/>
      </w:r>
      <w:r w:rsidRPr="005C693A">
        <w:rPr>
          <w:rFonts w:ascii="Arial" w:hAnsi="Arial"/>
          <w:lang w:eastAsia="zh-CN"/>
        </w:rPr>
        <w:t>订立。双方同意接受该地法院</w:t>
      </w:r>
      <w:proofErr w:type="gramStart"/>
      <w:r w:rsidRPr="005C693A">
        <w:rPr>
          <w:rFonts w:ascii="Arial" w:hAnsi="Arial"/>
          <w:lang w:eastAsia="zh-CN"/>
        </w:rPr>
        <w:t>的非专属</w:t>
      </w:r>
      <w:proofErr w:type="gramEnd"/>
      <w:r w:rsidRPr="005C693A">
        <w:rPr>
          <w:rFonts w:ascii="Arial" w:hAnsi="Arial"/>
          <w:lang w:eastAsia="zh-CN"/>
        </w:rPr>
        <w:t>管辖。</w:t>
      </w:r>
    </w:p>
    <w:p w14:paraId="3649FB4C" w14:textId="77777777" w:rsidR="009E5CAC" w:rsidRDefault="009E5CAC">
      <w:pPr>
        <w:spacing w:after="0" w:line="240" w:lineRule="auto"/>
        <w:jc w:val="left"/>
        <w:rPr>
          <w:rFonts w:ascii="Arial" w:hAnsi="Arial"/>
          <w:b/>
          <w:lang w:eastAsia="zh-CN"/>
        </w:rPr>
      </w:pPr>
      <w:bookmarkStart w:id="472" w:name="_Toc510355716"/>
      <w:r>
        <w:rPr>
          <w:rFonts w:ascii="Arial" w:hAnsi="Arial"/>
          <w:b/>
          <w:lang w:eastAsia="zh-CN"/>
        </w:rPr>
        <w:br w:type="page"/>
      </w:r>
    </w:p>
    <w:p w14:paraId="3B59028C" w14:textId="13A4D9F3" w:rsidR="00B41F50" w:rsidRPr="00386679" w:rsidRDefault="004D6085" w:rsidP="00386679">
      <w:pPr>
        <w:spacing w:afterLines="50" w:after="120" w:line="340" w:lineRule="atLeast"/>
        <w:jc w:val="left"/>
        <w:outlineLvl w:val="0"/>
        <w:rPr>
          <w:rFonts w:ascii="SimHei" w:eastAsia="SimHei" w:hAnsi="SimHei"/>
          <w:bCs/>
        </w:rPr>
      </w:pPr>
      <w:proofErr w:type="spellStart"/>
      <w:r w:rsidRPr="00386679">
        <w:rPr>
          <w:rFonts w:ascii="SimHei" w:eastAsia="SimHei" w:hAnsi="SimHei"/>
          <w:bCs/>
        </w:rPr>
        <w:lastRenderedPageBreak/>
        <w:t>各方签字</w:t>
      </w:r>
      <w:bookmarkEnd w:id="472"/>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773"/>
        <w:gridCol w:w="4157"/>
      </w:tblGrid>
      <w:tr w:rsidR="00B23C76" w:rsidRPr="005C693A" w14:paraId="55373CA8" w14:textId="77777777" w:rsidTr="00061266">
        <w:tc>
          <w:tcPr>
            <w:tcW w:w="4033" w:type="dxa"/>
            <w:tcBorders>
              <w:top w:val="nil"/>
              <w:left w:val="nil"/>
              <w:bottom w:val="nil"/>
              <w:right w:val="nil"/>
            </w:tcBorders>
          </w:tcPr>
          <w:p w14:paraId="39A45901" w14:textId="1902E20D" w:rsidR="004D6085" w:rsidRPr="005C693A" w:rsidRDefault="00942B62" w:rsidP="00386679">
            <w:pPr>
              <w:spacing w:afterLines="50" w:after="120" w:line="340" w:lineRule="atLeast"/>
              <w:jc w:val="left"/>
              <w:rPr>
                <w:rFonts w:ascii="Arial" w:hAnsi="Arial"/>
              </w:rPr>
            </w:pPr>
            <w:r w:rsidRPr="005C693A">
              <w:rPr>
                <w:rFonts w:ascii="Arial" w:hAnsi="Arial" w:hint="eastAsia"/>
                <w:b/>
                <w:lang w:eastAsia="zh-CN"/>
              </w:rPr>
              <w:t>大学</w:t>
            </w:r>
            <w:proofErr w:type="spellStart"/>
            <w:r w:rsidR="004D6085" w:rsidRPr="005C693A">
              <w:rPr>
                <w:rFonts w:ascii="Arial" w:hAnsi="Arial"/>
                <w:b/>
              </w:rPr>
              <w:t>代表</w:t>
            </w:r>
            <w:proofErr w:type="spellEnd"/>
            <w:r w:rsidRPr="005C693A">
              <w:rPr>
                <w:rFonts w:ascii="Arial" w:hAnsi="Arial" w:hint="eastAsia"/>
                <w:b/>
                <w:lang w:eastAsia="zh-CN"/>
              </w:rPr>
              <w:t>签字</w:t>
            </w:r>
          </w:p>
        </w:tc>
        <w:tc>
          <w:tcPr>
            <w:tcW w:w="773" w:type="dxa"/>
            <w:tcBorders>
              <w:top w:val="nil"/>
              <w:left w:val="nil"/>
              <w:bottom w:val="nil"/>
              <w:right w:val="nil"/>
            </w:tcBorders>
          </w:tcPr>
          <w:p w14:paraId="70F74610" w14:textId="77777777" w:rsidR="004D6085" w:rsidRPr="005C693A" w:rsidRDefault="004D6085" w:rsidP="00386679">
            <w:pPr>
              <w:spacing w:afterLines="50" w:after="120" w:line="340" w:lineRule="atLeast"/>
              <w:jc w:val="left"/>
              <w:rPr>
                <w:rFonts w:ascii="Arial" w:hAnsi="Arial"/>
              </w:rPr>
            </w:pPr>
          </w:p>
        </w:tc>
        <w:tc>
          <w:tcPr>
            <w:tcW w:w="4157" w:type="dxa"/>
            <w:tcBorders>
              <w:top w:val="nil"/>
              <w:left w:val="nil"/>
              <w:bottom w:val="nil"/>
              <w:right w:val="nil"/>
            </w:tcBorders>
          </w:tcPr>
          <w:p w14:paraId="342A48CA" w14:textId="1EA6D3FB" w:rsidR="004D6085" w:rsidRPr="005C693A" w:rsidRDefault="00942B62" w:rsidP="00386679">
            <w:pPr>
              <w:spacing w:afterLines="50" w:after="120" w:line="340" w:lineRule="atLeast"/>
              <w:jc w:val="left"/>
              <w:rPr>
                <w:rFonts w:ascii="Arial" w:hAnsi="Arial"/>
              </w:rPr>
            </w:pPr>
            <w:r w:rsidRPr="005C693A">
              <w:rPr>
                <w:rFonts w:ascii="Arial" w:hAnsi="Arial" w:hint="eastAsia"/>
                <w:b/>
                <w:lang w:eastAsia="zh-CN"/>
              </w:rPr>
              <w:t>公司</w:t>
            </w:r>
            <w:proofErr w:type="spellStart"/>
            <w:r w:rsidR="004D6085" w:rsidRPr="005C693A">
              <w:rPr>
                <w:rFonts w:ascii="Arial" w:hAnsi="Arial"/>
                <w:b/>
              </w:rPr>
              <w:t>代表</w:t>
            </w:r>
            <w:proofErr w:type="spellEnd"/>
            <w:r w:rsidRPr="005C693A">
              <w:rPr>
                <w:rFonts w:ascii="Arial" w:hAnsi="Arial" w:hint="eastAsia"/>
                <w:b/>
                <w:lang w:eastAsia="zh-CN"/>
              </w:rPr>
              <w:t>签字</w:t>
            </w:r>
          </w:p>
        </w:tc>
      </w:tr>
      <w:tr w:rsidR="00B23C76" w:rsidRPr="005C693A" w14:paraId="2526C435" w14:textId="77777777" w:rsidTr="00061266">
        <w:tc>
          <w:tcPr>
            <w:tcW w:w="4033" w:type="dxa"/>
            <w:tcBorders>
              <w:top w:val="nil"/>
              <w:left w:val="nil"/>
              <w:bottom w:val="nil"/>
              <w:right w:val="nil"/>
            </w:tcBorders>
          </w:tcPr>
          <w:p w14:paraId="431ED99D" w14:textId="77777777" w:rsidR="004D6085" w:rsidRPr="005C693A" w:rsidRDefault="004D6085" w:rsidP="00386679">
            <w:pPr>
              <w:spacing w:afterLines="50" w:after="120" w:line="340" w:lineRule="atLeast"/>
              <w:jc w:val="left"/>
              <w:rPr>
                <w:rFonts w:ascii="Arial" w:hAnsi="Arial"/>
              </w:rPr>
            </w:pPr>
          </w:p>
        </w:tc>
        <w:tc>
          <w:tcPr>
            <w:tcW w:w="773" w:type="dxa"/>
            <w:tcBorders>
              <w:top w:val="nil"/>
              <w:left w:val="nil"/>
              <w:bottom w:val="nil"/>
              <w:right w:val="nil"/>
            </w:tcBorders>
          </w:tcPr>
          <w:p w14:paraId="118F3B0C" w14:textId="77777777" w:rsidR="004D6085" w:rsidRPr="005C693A" w:rsidRDefault="004D6085" w:rsidP="00386679">
            <w:pPr>
              <w:spacing w:afterLines="50" w:after="120" w:line="340" w:lineRule="atLeast"/>
              <w:jc w:val="left"/>
              <w:rPr>
                <w:rFonts w:ascii="Arial" w:hAnsi="Arial"/>
              </w:rPr>
            </w:pPr>
          </w:p>
        </w:tc>
        <w:tc>
          <w:tcPr>
            <w:tcW w:w="4157" w:type="dxa"/>
            <w:tcBorders>
              <w:top w:val="nil"/>
              <w:left w:val="nil"/>
              <w:bottom w:val="nil"/>
              <w:right w:val="nil"/>
            </w:tcBorders>
          </w:tcPr>
          <w:p w14:paraId="3ED8FB20" w14:textId="77777777" w:rsidR="004D6085" w:rsidRPr="005C693A" w:rsidRDefault="004D6085" w:rsidP="00386679">
            <w:pPr>
              <w:spacing w:afterLines="50" w:after="120" w:line="340" w:lineRule="atLeast"/>
              <w:jc w:val="left"/>
              <w:rPr>
                <w:rFonts w:ascii="Arial" w:hAnsi="Arial"/>
              </w:rPr>
            </w:pPr>
          </w:p>
        </w:tc>
      </w:tr>
      <w:tr w:rsidR="00B23C76" w:rsidRPr="005C693A" w14:paraId="688D15C7" w14:textId="77777777" w:rsidTr="00061266">
        <w:tc>
          <w:tcPr>
            <w:tcW w:w="4033" w:type="dxa"/>
            <w:tcBorders>
              <w:top w:val="nil"/>
              <w:left w:val="nil"/>
              <w:bottom w:val="nil"/>
              <w:right w:val="nil"/>
            </w:tcBorders>
          </w:tcPr>
          <w:p w14:paraId="5B41E6F7" w14:textId="77777777" w:rsidR="004D6085" w:rsidRPr="005C693A" w:rsidRDefault="004D6085" w:rsidP="00386679">
            <w:pPr>
              <w:spacing w:afterLines="50" w:after="120" w:line="340" w:lineRule="atLeast"/>
              <w:jc w:val="left"/>
              <w:rPr>
                <w:rFonts w:ascii="Arial" w:hAnsi="Arial"/>
              </w:rPr>
            </w:pPr>
          </w:p>
        </w:tc>
        <w:tc>
          <w:tcPr>
            <w:tcW w:w="773" w:type="dxa"/>
            <w:tcBorders>
              <w:top w:val="nil"/>
              <w:left w:val="nil"/>
              <w:bottom w:val="nil"/>
              <w:right w:val="nil"/>
            </w:tcBorders>
          </w:tcPr>
          <w:p w14:paraId="0A46770A" w14:textId="77777777" w:rsidR="004D6085" w:rsidRPr="005C693A" w:rsidRDefault="004D6085" w:rsidP="00386679">
            <w:pPr>
              <w:spacing w:afterLines="50" w:after="120" w:line="340" w:lineRule="atLeast"/>
              <w:jc w:val="left"/>
              <w:rPr>
                <w:rFonts w:ascii="Arial" w:hAnsi="Arial"/>
              </w:rPr>
            </w:pPr>
          </w:p>
        </w:tc>
        <w:tc>
          <w:tcPr>
            <w:tcW w:w="4157" w:type="dxa"/>
            <w:tcBorders>
              <w:top w:val="nil"/>
              <w:left w:val="nil"/>
              <w:bottom w:val="nil"/>
              <w:right w:val="nil"/>
            </w:tcBorders>
          </w:tcPr>
          <w:p w14:paraId="4C515DEC" w14:textId="77777777" w:rsidR="004D6085" w:rsidRPr="005C693A" w:rsidRDefault="004D6085" w:rsidP="00386679">
            <w:pPr>
              <w:spacing w:afterLines="50" w:after="120" w:line="340" w:lineRule="atLeast"/>
              <w:jc w:val="left"/>
              <w:rPr>
                <w:rFonts w:ascii="Arial" w:hAnsi="Arial"/>
              </w:rPr>
            </w:pPr>
          </w:p>
        </w:tc>
      </w:tr>
      <w:tr w:rsidR="00B23C76" w:rsidRPr="005C693A" w14:paraId="2E5B0123" w14:textId="77777777" w:rsidTr="00061266">
        <w:tc>
          <w:tcPr>
            <w:tcW w:w="4033" w:type="dxa"/>
            <w:tcBorders>
              <w:top w:val="nil"/>
              <w:left w:val="nil"/>
              <w:bottom w:val="single" w:sz="4" w:space="0" w:color="auto"/>
              <w:right w:val="nil"/>
            </w:tcBorders>
          </w:tcPr>
          <w:p w14:paraId="0789547B" w14:textId="77777777" w:rsidR="004D6085" w:rsidRPr="005C693A" w:rsidRDefault="004D6085" w:rsidP="00386679">
            <w:pPr>
              <w:spacing w:afterLines="50" w:after="120" w:line="340" w:lineRule="atLeast"/>
              <w:jc w:val="left"/>
              <w:rPr>
                <w:rFonts w:ascii="Arial" w:hAnsi="Arial"/>
              </w:rPr>
            </w:pPr>
          </w:p>
        </w:tc>
        <w:tc>
          <w:tcPr>
            <w:tcW w:w="773" w:type="dxa"/>
            <w:tcBorders>
              <w:top w:val="nil"/>
              <w:left w:val="nil"/>
              <w:bottom w:val="nil"/>
              <w:right w:val="nil"/>
            </w:tcBorders>
          </w:tcPr>
          <w:p w14:paraId="3A7A965A" w14:textId="77777777" w:rsidR="004D6085" w:rsidRPr="005C693A" w:rsidRDefault="004D6085" w:rsidP="00386679">
            <w:pPr>
              <w:spacing w:afterLines="50" w:after="120" w:line="340" w:lineRule="atLeast"/>
              <w:jc w:val="left"/>
              <w:rPr>
                <w:rFonts w:ascii="Arial" w:hAnsi="Arial"/>
              </w:rPr>
            </w:pPr>
          </w:p>
        </w:tc>
        <w:tc>
          <w:tcPr>
            <w:tcW w:w="4157" w:type="dxa"/>
            <w:tcBorders>
              <w:top w:val="nil"/>
              <w:left w:val="nil"/>
              <w:bottom w:val="single" w:sz="4" w:space="0" w:color="auto"/>
              <w:right w:val="nil"/>
            </w:tcBorders>
          </w:tcPr>
          <w:p w14:paraId="0BE6BFDC" w14:textId="77777777" w:rsidR="004D6085" w:rsidRPr="005C693A" w:rsidRDefault="004D6085" w:rsidP="00386679">
            <w:pPr>
              <w:spacing w:afterLines="50" w:after="120" w:line="340" w:lineRule="atLeast"/>
              <w:jc w:val="left"/>
              <w:rPr>
                <w:rFonts w:ascii="Arial" w:hAnsi="Arial"/>
              </w:rPr>
            </w:pPr>
          </w:p>
        </w:tc>
      </w:tr>
      <w:tr w:rsidR="00B23C76" w:rsidRPr="005C693A" w14:paraId="160131BD" w14:textId="77777777" w:rsidTr="00061266">
        <w:tc>
          <w:tcPr>
            <w:tcW w:w="4033" w:type="dxa"/>
            <w:tcBorders>
              <w:top w:val="single" w:sz="4" w:space="0" w:color="auto"/>
              <w:left w:val="nil"/>
              <w:bottom w:val="nil"/>
              <w:right w:val="nil"/>
            </w:tcBorders>
          </w:tcPr>
          <w:p w14:paraId="7447679D" w14:textId="697A1162" w:rsidR="004D6085" w:rsidRPr="005C693A" w:rsidRDefault="00B23C76" w:rsidP="00386679">
            <w:pPr>
              <w:spacing w:afterLines="50" w:after="120" w:line="340" w:lineRule="atLeast"/>
              <w:jc w:val="left"/>
              <w:rPr>
                <w:rFonts w:ascii="Arial" w:hAnsi="Arial"/>
                <w:lang w:eastAsia="zh-CN"/>
              </w:rPr>
            </w:pPr>
            <w:r w:rsidRPr="005C693A">
              <w:rPr>
                <w:rFonts w:ascii="Arial" w:hAnsi="Arial" w:hint="eastAsia"/>
                <w:lang w:eastAsia="zh-CN"/>
              </w:rPr>
              <w:t>受权高级管理人员</w:t>
            </w:r>
            <w:r w:rsidR="003E3126" w:rsidRPr="005C693A">
              <w:rPr>
                <w:rFonts w:ascii="Arial" w:hAnsi="Arial" w:hint="eastAsia"/>
                <w:lang w:eastAsia="zh-CN"/>
              </w:rPr>
              <w:t>签字</w:t>
            </w:r>
          </w:p>
        </w:tc>
        <w:tc>
          <w:tcPr>
            <w:tcW w:w="773" w:type="dxa"/>
            <w:tcBorders>
              <w:top w:val="nil"/>
              <w:left w:val="nil"/>
              <w:bottom w:val="nil"/>
              <w:right w:val="nil"/>
            </w:tcBorders>
          </w:tcPr>
          <w:p w14:paraId="725EF24F" w14:textId="77777777" w:rsidR="004D6085" w:rsidRPr="005C693A" w:rsidRDefault="004D6085" w:rsidP="00386679">
            <w:pPr>
              <w:spacing w:afterLines="50" w:after="120" w:line="340" w:lineRule="atLeast"/>
              <w:jc w:val="left"/>
              <w:rPr>
                <w:rFonts w:ascii="Arial" w:hAnsi="Arial"/>
                <w:lang w:eastAsia="zh-CN"/>
              </w:rPr>
            </w:pPr>
          </w:p>
        </w:tc>
        <w:tc>
          <w:tcPr>
            <w:tcW w:w="4157" w:type="dxa"/>
            <w:tcBorders>
              <w:top w:val="single" w:sz="4" w:space="0" w:color="auto"/>
              <w:left w:val="nil"/>
              <w:bottom w:val="nil"/>
              <w:right w:val="nil"/>
            </w:tcBorders>
          </w:tcPr>
          <w:p w14:paraId="3F82BFB4" w14:textId="4515BA14" w:rsidR="004D6085" w:rsidRPr="005C693A" w:rsidRDefault="00B23C76" w:rsidP="00386679">
            <w:pPr>
              <w:spacing w:afterLines="50" w:after="120" w:line="340" w:lineRule="atLeast"/>
              <w:jc w:val="left"/>
              <w:rPr>
                <w:rFonts w:ascii="Arial" w:hAnsi="Arial"/>
                <w:lang w:eastAsia="zh-CN"/>
              </w:rPr>
            </w:pPr>
            <w:r w:rsidRPr="005C693A">
              <w:rPr>
                <w:rFonts w:ascii="Arial" w:hAnsi="Arial" w:hint="eastAsia"/>
                <w:lang w:eastAsia="zh-CN"/>
              </w:rPr>
              <w:t>受权高级管理人员</w:t>
            </w:r>
            <w:r w:rsidR="003E3126" w:rsidRPr="005C693A">
              <w:rPr>
                <w:rFonts w:ascii="Arial" w:hAnsi="Arial" w:hint="eastAsia"/>
                <w:lang w:eastAsia="zh-CN"/>
              </w:rPr>
              <w:t>签字</w:t>
            </w:r>
          </w:p>
        </w:tc>
      </w:tr>
      <w:tr w:rsidR="00B23C76" w:rsidRPr="005C693A" w14:paraId="7350D7B9" w14:textId="77777777" w:rsidTr="00061266">
        <w:tc>
          <w:tcPr>
            <w:tcW w:w="4033" w:type="dxa"/>
            <w:tcBorders>
              <w:top w:val="nil"/>
              <w:left w:val="nil"/>
              <w:bottom w:val="nil"/>
              <w:right w:val="nil"/>
            </w:tcBorders>
          </w:tcPr>
          <w:p w14:paraId="46DDCEDD" w14:textId="77777777" w:rsidR="004D6085" w:rsidRPr="005C693A" w:rsidRDefault="004D6085" w:rsidP="00386679">
            <w:pPr>
              <w:spacing w:afterLines="50" w:after="120" w:line="340" w:lineRule="atLeast"/>
              <w:jc w:val="left"/>
              <w:rPr>
                <w:rFonts w:ascii="Arial" w:hAnsi="Arial"/>
                <w:lang w:eastAsia="zh-CN"/>
              </w:rPr>
            </w:pPr>
          </w:p>
        </w:tc>
        <w:tc>
          <w:tcPr>
            <w:tcW w:w="773" w:type="dxa"/>
            <w:tcBorders>
              <w:top w:val="nil"/>
              <w:left w:val="nil"/>
              <w:bottom w:val="nil"/>
              <w:right w:val="nil"/>
            </w:tcBorders>
          </w:tcPr>
          <w:p w14:paraId="4655DEC2" w14:textId="77777777" w:rsidR="004D6085" w:rsidRPr="005C693A" w:rsidRDefault="004D6085" w:rsidP="00386679">
            <w:pPr>
              <w:spacing w:afterLines="50" w:after="120" w:line="340" w:lineRule="atLeast"/>
              <w:jc w:val="left"/>
              <w:rPr>
                <w:rFonts w:ascii="Arial" w:hAnsi="Arial"/>
                <w:lang w:eastAsia="zh-CN"/>
              </w:rPr>
            </w:pPr>
          </w:p>
        </w:tc>
        <w:tc>
          <w:tcPr>
            <w:tcW w:w="4157" w:type="dxa"/>
            <w:tcBorders>
              <w:top w:val="nil"/>
              <w:left w:val="nil"/>
              <w:bottom w:val="nil"/>
              <w:right w:val="nil"/>
            </w:tcBorders>
          </w:tcPr>
          <w:p w14:paraId="674F9696" w14:textId="77777777" w:rsidR="004D6085" w:rsidRPr="005C693A" w:rsidRDefault="004D6085" w:rsidP="00386679">
            <w:pPr>
              <w:spacing w:afterLines="50" w:after="120" w:line="340" w:lineRule="atLeast"/>
              <w:jc w:val="left"/>
              <w:rPr>
                <w:rFonts w:ascii="Arial" w:hAnsi="Arial"/>
                <w:lang w:eastAsia="zh-CN"/>
              </w:rPr>
            </w:pPr>
          </w:p>
        </w:tc>
      </w:tr>
      <w:tr w:rsidR="00B23C76" w:rsidRPr="005C693A" w14:paraId="70DC7F4F" w14:textId="77777777" w:rsidTr="00061266">
        <w:tc>
          <w:tcPr>
            <w:tcW w:w="4033" w:type="dxa"/>
            <w:tcBorders>
              <w:top w:val="nil"/>
              <w:left w:val="nil"/>
              <w:bottom w:val="single" w:sz="4" w:space="0" w:color="auto"/>
              <w:right w:val="nil"/>
            </w:tcBorders>
          </w:tcPr>
          <w:p w14:paraId="7F70CF3C" w14:textId="77777777" w:rsidR="004D6085" w:rsidRPr="005C693A" w:rsidRDefault="004D6085" w:rsidP="00386679">
            <w:pPr>
              <w:spacing w:afterLines="50" w:after="120" w:line="340" w:lineRule="atLeast"/>
              <w:jc w:val="left"/>
              <w:rPr>
                <w:rFonts w:ascii="Arial" w:hAnsi="Arial"/>
                <w:lang w:eastAsia="zh-CN"/>
              </w:rPr>
            </w:pPr>
          </w:p>
        </w:tc>
        <w:tc>
          <w:tcPr>
            <w:tcW w:w="773" w:type="dxa"/>
            <w:tcBorders>
              <w:top w:val="nil"/>
              <w:left w:val="nil"/>
              <w:bottom w:val="nil"/>
              <w:right w:val="nil"/>
            </w:tcBorders>
          </w:tcPr>
          <w:p w14:paraId="25CB3AE4" w14:textId="77777777" w:rsidR="004D6085" w:rsidRPr="005C693A" w:rsidRDefault="004D6085" w:rsidP="00386679">
            <w:pPr>
              <w:spacing w:afterLines="50" w:after="120" w:line="340" w:lineRule="atLeast"/>
              <w:jc w:val="left"/>
              <w:rPr>
                <w:rFonts w:ascii="Arial" w:hAnsi="Arial"/>
                <w:lang w:eastAsia="zh-CN"/>
              </w:rPr>
            </w:pPr>
          </w:p>
        </w:tc>
        <w:tc>
          <w:tcPr>
            <w:tcW w:w="4157" w:type="dxa"/>
            <w:tcBorders>
              <w:top w:val="nil"/>
              <w:left w:val="nil"/>
              <w:bottom w:val="single" w:sz="4" w:space="0" w:color="auto"/>
              <w:right w:val="nil"/>
            </w:tcBorders>
          </w:tcPr>
          <w:p w14:paraId="009F0DAE" w14:textId="77777777" w:rsidR="004D6085" w:rsidRPr="005C693A" w:rsidRDefault="004D6085" w:rsidP="00386679">
            <w:pPr>
              <w:spacing w:afterLines="50" w:after="120" w:line="340" w:lineRule="atLeast"/>
              <w:jc w:val="left"/>
              <w:rPr>
                <w:rFonts w:ascii="Arial" w:hAnsi="Arial"/>
                <w:lang w:eastAsia="zh-CN"/>
              </w:rPr>
            </w:pPr>
          </w:p>
        </w:tc>
      </w:tr>
      <w:tr w:rsidR="00B23C76" w:rsidRPr="005C693A" w14:paraId="6D364597" w14:textId="77777777" w:rsidTr="00061266">
        <w:tc>
          <w:tcPr>
            <w:tcW w:w="4033" w:type="dxa"/>
            <w:tcBorders>
              <w:top w:val="single" w:sz="4" w:space="0" w:color="auto"/>
              <w:left w:val="nil"/>
              <w:bottom w:val="nil"/>
              <w:right w:val="nil"/>
            </w:tcBorders>
          </w:tcPr>
          <w:p w14:paraId="560CF542" w14:textId="774B4E47" w:rsidR="004D6085" w:rsidRPr="005C693A" w:rsidRDefault="004D6085" w:rsidP="00386679">
            <w:pPr>
              <w:spacing w:afterLines="50" w:after="120" w:line="340" w:lineRule="atLeast"/>
              <w:jc w:val="left"/>
              <w:rPr>
                <w:rFonts w:ascii="Arial" w:hAnsi="Arial"/>
              </w:rPr>
            </w:pPr>
            <w:proofErr w:type="spellStart"/>
            <w:r w:rsidRPr="005C693A">
              <w:rPr>
                <w:rFonts w:ascii="Arial" w:hAnsi="Arial"/>
              </w:rPr>
              <w:t>见证人</w:t>
            </w:r>
            <w:proofErr w:type="spellEnd"/>
            <w:r w:rsidR="003E3126" w:rsidRPr="005C693A">
              <w:rPr>
                <w:rFonts w:ascii="Arial" w:hAnsi="Arial" w:hint="eastAsia"/>
                <w:lang w:eastAsia="zh-CN"/>
              </w:rPr>
              <w:t>签字</w:t>
            </w:r>
          </w:p>
        </w:tc>
        <w:tc>
          <w:tcPr>
            <w:tcW w:w="773" w:type="dxa"/>
            <w:tcBorders>
              <w:top w:val="nil"/>
              <w:left w:val="nil"/>
              <w:bottom w:val="nil"/>
              <w:right w:val="nil"/>
            </w:tcBorders>
          </w:tcPr>
          <w:p w14:paraId="4A29B839" w14:textId="77777777" w:rsidR="004D6085" w:rsidRPr="005C693A" w:rsidRDefault="004D6085" w:rsidP="00386679">
            <w:pPr>
              <w:spacing w:afterLines="50" w:after="120" w:line="340" w:lineRule="atLeast"/>
              <w:jc w:val="left"/>
              <w:rPr>
                <w:rFonts w:ascii="Arial" w:hAnsi="Arial"/>
              </w:rPr>
            </w:pPr>
          </w:p>
        </w:tc>
        <w:tc>
          <w:tcPr>
            <w:tcW w:w="4157" w:type="dxa"/>
            <w:tcBorders>
              <w:top w:val="single" w:sz="4" w:space="0" w:color="auto"/>
              <w:left w:val="nil"/>
              <w:bottom w:val="nil"/>
              <w:right w:val="nil"/>
            </w:tcBorders>
          </w:tcPr>
          <w:p w14:paraId="3D8D34FB" w14:textId="75997871" w:rsidR="004D6085" w:rsidRPr="005C693A" w:rsidRDefault="004D6085" w:rsidP="00386679">
            <w:pPr>
              <w:spacing w:afterLines="50" w:after="120" w:line="340" w:lineRule="atLeast"/>
              <w:jc w:val="left"/>
              <w:rPr>
                <w:rFonts w:ascii="Arial" w:hAnsi="Arial"/>
              </w:rPr>
            </w:pPr>
            <w:proofErr w:type="spellStart"/>
            <w:r w:rsidRPr="005C693A">
              <w:rPr>
                <w:rFonts w:ascii="Arial" w:hAnsi="Arial"/>
              </w:rPr>
              <w:t>见证人</w:t>
            </w:r>
            <w:proofErr w:type="spellEnd"/>
            <w:r w:rsidR="003E3126" w:rsidRPr="005C693A">
              <w:rPr>
                <w:rFonts w:ascii="Arial" w:hAnsi="Arial" w:hint="eastAsia"/>
                <w:lang w:eastAsia="zh-CN"/>
              </w:rPr>
              <w:t>签字</w:t>
            </w:r>
          </w:p>
        </w:tc>
      </w:tr>
    </w:tbl>
    <w:p w14:paraId="126E365C" w14:textId="73EE6B6E" w:rsidR="0079439C" w:rsidRDefault="0079439C">
      <w:pPr>
        <w:spacing w:after="0" w:line="240" w:lineRule="auto"/>
        <w:jc w:val="left"/>
        <w:rPr>
          <w:lang w:eastAsia="zh-CN"/>
        </w:rPr>
      </w:pPr>
      <w:r>
        <w:rPr>
          <w:lang w:eastAsia="zh-CN"/>
        </w:rPr>
        <w:br w:type="page"/>
      </w:r>
    </w:p>
    <w:p w14:paraId="7226EC83" w14:textId="69293867" w:rsidR="000E7A5E" w:rsidRPr="00386679" w:rsidRDefault="000E7A5E" w:rsidP="00386679">
      <w:pPr>
        <w:spacing w:afterLines="50" w:after="120" w:line="340" w:lineRule="atLeast"/>
        <w:jc w:val="left"/>
        <w:outlineLvl w:val="0"/>
        <w:rPr>
          <w:rFonts w:ascii="SimHei" w:eastAsia="SimHei" w:hAnsi="SimHei"/>
          <w:bCs/>
          <w:lang w:eastAsia="zh-CN"/>
        </w:rPr>
      </w:pPr>
      <w:bookmarkStart w:id="473" w:name="_Toc510355717"/>
      <w:bookmarkStart w:id="474" w:name="_Toc508704258"/>
      <w:bookmarkStart w:id="475" w:name="_Toc510355718"/>
      <w:bookmarkStart w:id="476" w:name="_Toc510538042"/>
      <w:r w:rsidRPr="00386679">
        <w:rPr>
          <w:rFonts w:ascii="SimHei" w:eastAsia="SimHei" w:hAnsi="SimHei" w:hint="eastAsia"/>
          <w:bCs/>
          <w:lang w:eastAsia="zh-CN"/>
        </w:rPr>
        <w:lastRenderedPageBreak/>
        <w:t>说明</w:t>
      </w:r>
      <w:bookmarkEnd w:id="473"/>
      <w:r w:rsidRPr="00386679">
        <w:rPr>
          <w:rFonts w:ascii="SimHei" w:eastAsia="SimHei" w:hAnsi="SimHei" w:hint="eastAsia"/>
          <w:bCs/>
          <w:lang w:eastAsia="zh-CN"/>
        </w:rPr>
        <w:t>：</w:t>
      </w:r>
    </w:p>
    <w:p w14:paraId="5A4C594C" w14:textId="721BC402" w:rsidR="000E7A5E" w:rsidRPr="005C693A" w:rsidRDefault="00B36870" w:rsidP="00386679">
      <w:pPr>
        <w:pStyle w:val="BodyText2"/>
        <w:pBdr>
          <w:top w:val="single" w:sz="4" w:space="1" w:color="auto"/>
          <w:left w:val="single" w:sz="4" w:space="4" w:color="auto"/>
          <w:bottom w:val="single" w:sz="4" w:space="1" w:color="auto"/>
          <w:right w:val="single" w:sz="4" w:space="4" w:color="auto"/>
        </w:pBdr>
        <w:shd w:val="clear" w:color="auto" w:fill="D9D9D9"/>
        <w:spacing w:afterLines="50" w:after="120" w:line="340" w:lineRule="atLeast"/>
        <w:jc w:val="left"/>
        <w:rPr>
          <w:rFonts w:ascii="Arial" w:hAnsi="Arial"/>
          <w:lang w:eastAsia="zh-CN"/>
        </w:rPr>
      </w:pPr>
      <w:r w:rsidRPr="005C693A">
        <w:rPr>
          <w:rFonts w:ascii="Arial" w:hAnsi="Arial"/>
          <w:lang w:eastAsia="zh-CN"/>
        </w:rPr>
        <w:t>第三栏</w:t>
      </w:r>
      <w:r w:rsidRPr="005C693A">
        <w:rPr>
          <w:rFonts w:ascii="Arial" w:hAnsi="Arial" w:hint="eastAsia"/>
          <w:lang w:eastAsia="zh-CN"/>
        </w:rPr>
        <w:t>载有对</w:t>
      </w:r>
      <w:r w:rsidRPr="005C693A">
        <w:rPr>
          <w:rFonts w:ascii="Arial" w:hAnsi="Arial"/>
          <w:lang w:eastAsia="zh-CN"/>
        </w:rPr>
        <w:t>填写第二栏的指导。</w:t>
      </w:r>
    </w:p>
    <w:p w14:paraId="3E0A8E41" w14:textId="6CCAB906" w:rsidR="000E7A5E" w:rsidRPr="005C693A" w:rsidRDefault="00B36870" w:rsidP="00386679">
      <w:pPr>
        <w:pStyle w:val="BodyText2"/>
        <w:pBdr>
          <w:top w:val="single" w:sz="4" w:space="1" w:color="auto"/>
          <w:left w:val="single" w:sz="4" w:space="4" w:color="auto"/>
          <w:bottom w:val="single" w:sz="4" w:space="1" w:color="auto"/>
          <w:right w:val="single" w:sz="4" w:space="4" w:color="auto"/>
        </w:pBdr>
        <w:shd w:val="clear" w:color="auto" w:fill="D9D9D9"/>
        <w:spacing w:afterLines="50" w:after="120" w:line="340" w:lineRule="atLeast"/>
        <w:jc w:val="left"/>
        <w:rPr>
          <w:rFonts w:ascii="Arial" w:hAnsi="Arial"/>
          <w:lang w:eastAsia="zh-CN"/>
        </w:rPr>
      </w:pPr>
      <w:r w:rsidRPr="005C693A">
        <w:rPr>
          <w:rFonts w:ascii="Arial" w:hAnsi="Arial" w:hint="eastAsia"/>
          <w:lang w:eastAsia="zh-CN"/>
        </w:rPr>
        <w:t>请在</w:t>
      </w:r>
      <w:r w:rsidR="000E7A5E" w:rsidRPr="005C693A">
        <w:rPr>
          <w:rFonts w:ascii="Arial" w:hAnsi="Arial" w:hint="eastAsia"/>
          <w:lang w:eastAsia="zh-CN"/>
        </w:rPr>
        <w:t>填写完毕后：</w:t>
      </w:r>
    </w:p>
    <w:p w14:paraId="36001EB1" w14:textId="2E3B8307" w:rsidR="000E7A5E" w:rsidRPr="005C693A" w:rsidRDefault="000E7A5E" w:rsidP="00386679">
      <w:pPr>
        <w:pStyle w:val="BodyText2"/>
        <w:pBdr>
          <w:top w:val="single" w:sz="4" w:space="1" w:color="auto"/>
          <w:left w:val="single" w:sz="4" w:space="4" w:color="auto"/>
          <w:bottom w:val="single" w:sz="4" w:space="1" w:color="auto"/>
          <w:right w:val="single" w:sz="4" w:space="4" w:color="auto"/>
        </w:pBdr>
        <w:shd w:val="clear" w:color="auto" w:fill="D9D9D9"/>
        <w:spacing w:afterLines="50" w:after="120" w:line="340" w:lineRule="atLeast"/>
        <w:jc w:val="left"/>
        <w:rPr>
          <w:rFonts w:ascii="Arial" w:hAnsi="Arial"/>
          <w:lang w:eastAsia="zh-CN"/>
        </w:rPr>
      </w:pPr>
      <w:r w:rsidRPr="005C693A">
        <w:rPr>
          <w:rFonts w:ascii="Arial" w:hAnsi="Arial"/>
          <w:lang w:eastAsia="zh-CN"/>
        </w:rPr>
        <w:t>1.</w:t>
      </w:r>
      <w:r w:rsidRPr="005C693A">
        <w:rPr>
          <w:rFonts w:ascii="Arial" w:hAnsi="Arial"/>
          <w:lang w:eastAsia="zh-CN"/>
        </w:rPr>
        <w:tab/>
      </w:r>
      <w:r w:rsidRPr="005C693A">
        <w:rPr>
          <w:rFonts w:ascii="Arial" w:hAnsi="Arial" w:hint="eastAsia"/>
          <w:lang w:eastAsia="zh-CN"/>
        </w:rPr>
        <w:t>删除第三</w:t>
      </w:r>
      <w:r w:rsidR="00B36870" w:rsidRPr="005C693A">
        <w:rPr>
          <w:rFonts w:ascii="Arial" w:hAnsi="Arial" w:hint="eastAsia"/>
          <w:lang w:eastAsia="zh-CN"/>
        </w:rPr>
        <w:t>栏</w:t>
      </w:r>
      <w:r w:rsidRPr="005C693A">
        <w:rPr>
          <w:rFonts w:ascii="Arial" w:hAnsi="Arial" w:hint="eastAsia"/>
          <w:lang w:eastAsia="zh-CN"/>
        </w:rPr>
        <w:t>，</w:t>
      </w:r>
    </w:p>
    <w:p w14:paraId="3DA6464A" w14:textId="4B1A2876" w:rsidR="000E7A5E" w:rsidRPr="005C693A" w:rsidRDefault="000E7A5E" w:rsidP="00386679">
      <w:pPr>
        <w:pStyle w:val="BodyText2"/>
        <w:pBdr>
          <w:top w:val="single" w:sz="4" w:space="1" w:color="auto"/>
          <w:left w:val="single" w:sz="4" w:space="4" w:color="auto"/>
          <w:bottom w:val="single" w:sz="4" w:space="1" w:color="auto"/>
          <w:right w:val="single" w:sz="4" w:space="4" w:color="auto"/>
        </w:pBdr>
        <w:shd w:val="clear" w:color="auto" w:fill="D9D9D9"/>
        <w:spacing w:afterLines="50" w:after="120" w:line="340" w:lineRule="atLeast"/>
        <w:jc w:val="left"/>
        <w:rPr>
          <w:rFonts w:ascii="Arial" w:hAnsi="Arial"/>
          <w:lang w:eastAsia="zh-CN"/>
        </w:rPr>
      </w:pPr>
      <w:r w:rsidRPr="005C693A">
        <w:rPr>
          <w:rFonts w:ascii="Arial" w:hAnsi="Arial"/>
          <w:lang w:eastAsia="zh-CN"/>
        </w:rPr>
        <w:t>2.</w:t>
      </w:r>
      <w:r w:rsidRPr="005C693A">
        <w:rPr>
          <w:rFonts w:ascii="Arial" w:hAnsi="Arial"/>
          <w:lang w:eastAsia="zh-CN"/>
        </w:rPr>
        <w:tab/>
      </w:r>
      <w:r w:rsidR="00B36870" w:rsidRPr="005C693A">
        <w:rPr>
          <w:rFonts w:ascii="Arial" w:hAnsi="Arial" w:hint="eastAsia"/>
          <w:lang w:eastAsia="zh-CN"/>
        </w:rPr>
        <w:t>扩</w:t>
      </w:r>
      <w:r w:rsidRPr="005C693A">
        <w:rPr>
          <w:rFonts w:ascii="Arial" w:hAnsi="Arial" w:hint="eastAsia"/>
          <w:lang w:eastAsia="zh-CN"/>
        </w:rPr>
        <w:t>宽第二</w:t>
      </w:r>
      <w:r w:rsidR="00B36870" w:rsidRPr="005C693A">
        <w:rPr>
          <w:rFonts w:ascii="Arial" w:hAnsi="Arial" w:hint="eastAsia"/>
          <w:lang w:eastAsia="zh-CN"/>
        </w:rPr>
        <w:t>栏</w:t>
      </w:r>
      <w:r w:rsidRPr="005C693A">
        <w:rPr>
          <w:rFonts w:ascii="Arial" w:hAnsi="Arial" w:hint="eastAsia"/>
          <w:lang w:eastAsia="zh-CN"/>
        </w:rPr>
        <w:t>，使其</w:t>
      </w:r>
      <w:r w:rsidR="00B36870" w:rsidRPr="005C693A">
        <w:rPr>
          <w:rFonts w:ascii="Arial" w:hAnsi="Arial" w:hint="eastAsia"/>
          <w:lang w:eastAsia="zh-CN"/>
        </w:rPr>
        <w:t>填充</w:t>
      </w:r>
      <w:r w:rsidRPr="005C693A">
        <w:rPr>
          <w:rFonts w:ascii="Arial" w:hAnsi="Arial" w:hint="eastAsia"/>
          <w:lang w:eastAsia="zh-CN"/>
        </w:rPr>
        <w:t>剩余页面，</w:t>
      </w:r>
    </w:p>
    <w:p w14:paraId="535B7C10" w14:textId="77777777" w:rsidR="00B41F50" w:rsidRPr="005C693A" w:rsidRDefault="000E7A5E" w:rsidP="00386679">
      <w:pPr>
        <w:pStyle w:val="BodyText2"/>
        <w:pBdr>
          <w:top w:val="single" w:sz="4" w:space="1" w:color="auto"/>
          <w:left w:val="single" w:sz="4" w:space="4" w:color="auto"/>
          <w:bottom w:val="single" w:sz="4" w:space="1" w:color="auto"/>
          <w:right w:val="single" w:sz="4" w:space="4" w:color="auto"/>
        </w:pBdr>
        <w:shd w:val="clear" w:color="auto" w:fill="D9D9D9"/>
        <w:spacing w:afterLines="50" w:after="120" w:line="340" w:lineRule="atLeast"/>
        <w:jc w:val="left"/>
        <w:rPr>
          <w:rFonts w:ascii="Arial" w:hAnsi="Arial"/>
        </w:rPr>
      </w:pPr>
      <w:r w:rsidRPr="005C693A">
        <w:rPr>
          <w:rFonts w:ascii="Arial" w:hAnsi="Arial"/>
        </w:rPr>
        <w:t>3.</w:t>
      </w:r>
      <w:r w:rsidRPr="005C693A">
        <w:rPr>
          <w:rFonts w:ascii="Arial" w:hAnsi="Arial"/>
        </w:rPr>
        <w:tab/>
      </w:r>
      <w:r w:rsidRPr="005C693A">
        <w:rPr>
          <w:rFonts w:ascii="Arial" w:hAnsi="Arial" w:hint="eastAsia"/>
          <w:lang w:eastAsia="zh-CN"/>
        </w:rPr>
        <w:t>删除本说明。</w:t>
      </w:r>
    </w:p>
    <w:p w14:paraId="777D5AB5" w14:textId="4A8B0C16" w:rsidR="000E7A5E" w:rsidRPr="00386679" w:rsidRDefault="000E7A5E" w:rsidP="00386679">
      <w:pPr>
        <w:spacing w:afterLines="50" w:after="120" w:line="340" w:lineRule="atLeast"/>
        <w:jc w:val="left"/>
        <w:outlineLvl w:val="0"/>
        <w:rPr>
          <w:rFonts w:ascii="SimHei" w:eastAsia="SimHei" w:hAnsi="SimHei"/>
          <w:bCs/>
          <w:lang w:eastAsia="zh-CN"/>
        </w:rPr>
      </w:pPr>
      <w:r w:rsidRPr="00386679">
        <w:rPr>
          <w:rFonts w:ascii="SimHei" w:eastAsia="SimHei" w:hAnsi="SimHei" w:hint="eastAsia"/>
          <w:bCs/>
          <w:lang w:eastAsia="zh-CN"/>
        </w:rPr>
        <w:t>参考附表</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12"/>
        <w:gridCol w:w="1394"/>
        <w:gridCol w:w="3540"/>
        <w:gridCol w:w="2691"/>
      </w:tblGrid>
      <w:tr w:rsidR="009747BE" w:rsidRPr="005C693A" w14:paraId="007BD3A6" w14:textId="77777777" w:rsidTr="009747BE">
        <w:trPr>
          <w:trHeight w:val="179"/>
        </w:trPr>
        <w:tc>
          <w:tcPr>
            <w:tcW w:w="1612" w:type="dxa"/>
            <w:vMerge w:val="restart"/>
            <w:tcBorders>
              <w:top w:val="single" w:sz="4" w:space="0" w:color="auto"/>
            </w:tcBorders>
            <w:shd w:val="clear" w:color="auto" w:fill="E0E0E0"/>
          </w:tcPr>
          <w:p w14:paraId="1F0DBCD4" w14:textId="094A643A" w:rsidR="009747BE" w:rsidRPr="005C693A" w:rsidRDefault="009747BE" w:rsidP="009747BE">
            <w:pPr>
              <w:pStyle w:val="BodyText2"/>
              <w:spacing w:afterLines="50" w:after="120" w:line="340" w:lineRule="atLeast"/>
              <w:jc w:val="left"/>
              <w:rPr>
                <w:rFonts w:ascii="Arial" w:hAnsi="Arial"/>
                <w:b/>
                <w:sz w:val="20"/>
                <w:szCs w:val="20"/>
              </w:rPr>
            </w:pPr>
            <w:r w:rsidRPr="005C693A">
              <w:rPr>
                <w:rFonts w:ascii="Arial" w:hAnsi="Arial" w:hint="eastAsia"/>
                <w:b/>
                <w:sz w:val="20"/>
                <w:szCs w:val="20"/>
                <w:lang w:eastAsia="zh-CN"/>
              </w:rPr>
              <w:t>公司代表</w:t>
            </w:r>
          </w:p>
        </w:tc>
        <w:tc>
          <w:tcPr>
            <w:tcW w:w="1394" w:type="dxa"/>
          </w:tcPr>
          <w:p w14:paraId="1C21CA08" w14:textId="6673CF0F" w:rsidR="009747BE" w:rsidRPr="005C693A" w:rsidRDefault="009747BE" w:rsidP="009747BE">
            <w:pPr>
              <w:pStyle w:val="BodyText2"/>
              <w:spacing w:afterLines="50" w:after="120" w:line="340" w:lineRule="atLeast"/>
              <w:jc w:val="left"/>
              <w:rPr>
                <w:rFonts w:ascii="Arial" w:hAnsi="Arial"/>
                <w:lang w:eastAsia="zh-CN"/>
              </w:rPr>
            </w:pPr>
            <w:proofErr w:type="spellStart"/>
            <w:r w:rsidRPr="008F762F">
              <w:t>姓名</w:t>
            </w:r>
            <w:proofErr w:type="spellEnd"/>
          </w:p>
        </w:tc>
        <w:tc>
          <w:tcPr>
            <w:tcW w:w="3540" w:type="dxa"/>
          </w:tcPr>
          <w:p w14:paraId="417E84FE" w14:textId="78D4F0AB"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val="restart"/>
          </w:tcPr>
          <w:p w14:paraId="5BCDC7EE" w14:textId="1CD3ED61" w:rsidR="009747BE" w:rsidRPr="005C693A" w:rsidRDefault="009747BE" w:rsidP="009747BE">
            <w:pPr>
              <w:pStyle w:val="BodyText2"/>
              <w:spacing w:afterLines="50" w:after="120" w:line="340" w:lineRule="atLeast"/>
              <w:rPr>
                <w:rFonts w:ascii="Arial" w:hAnsi="Arial"/>
                <w:sz w:val="20"/>
                <w:szCs w:val="20"/>
                <w:lang w:eastAsia="zh-CN"/>
              </w:rPr>
            </w:pPr>
            <w:r w:rsidRPr="005C693A">
              <w:rPr>
                <w:rFonts w:ascii="Arial" w:hAnsi="Arial" w:hint="eastAsia"/>
                <w:sz w:val="20"/>
                <w:szCs w:val="20"/>
                <w:lang w:eastAsia="zh-CN"/>
              </w:rPr>
              <w:t>请</w:t>
            </w:r>
            <w:r w:rsidRPr="005C693A">
              <w:rPr>
                <w:rFonts w:ascii="Arial" w:hAnsi="Arial"/>
                <w:sz w:val="20"/>
                <w:szCs w:val="20"/>
                <w:lang w:eastAsia="zh-CN"/>
              </w:rPr>
              <w:t>填写</w:t>
            </w:r>
            <w:r w:rsidRPr="005C693A">
              <w:rPr>
                <w:rFonts w:ascii="Arial" w:hAnsi="Arial" w:hint="eastAsia"/>
                <w:sz w:val="20"/>
                <w:szCs w:val="20"/>
                <w:lang w:eastAsia="zh-CN"/>
              </w:rPr>
              <w:t>负责本项目的</w:t>
            </w:r>
            <w:r w:rsidRPr="005C693A">
              <w:rPr>
                <w:rFonts w:ascii="Arial" w:hAnsi="Arial"/>
                <w:sz w:val="20"/>
                <w:szCs w:val="20"/>
                <w:lang w:eastAsia="zh-CN"/>
              </w:rPr>
              <w:t>公司代表的姓名、职</w:t>
            </w:r>
            <w:r w:rsidRPr="005C693A">
              <w:rPr>
                <w:rFonts w:ascii="Arial" w:hAnsi="Arial" w:hint="eastAsia"/>
                <w:sz w:val="20"/>
                <w:szCs w:val="20"/>
                <w:lang w:eastAsia="zh-CN"/>
              </w:rPr>
              <w:t>位</w:t>
            </w:r>
            <w:r w:rsidRPr="005C693A">
              <w:rPr>
                <w:rFonts w:ascii="Arial" w:hAnsi="Arial"/>
                <w:sz w:val="20"/>
                <w:szCs w:val="20"/>
                <w:lang w:eastAsia="zh-CN"/>
              </w:rPr>
              <w:t>、电话号码、传真号码和电子邮件地址。</w:t>
            </w:r>
          </w:p>
        </w:tc>
      </w:tr>
      <w:tr w:rsidR="009747BE" w:rsidRPr="005C693A" w14:paraId="4008B54E" w14:textId="77777777" w:rsidTr="009747BE">
        <w:trPr>
          <w:trHeight w:val="177"/>
        </w:trPr>
        <w:tc>
          <w:tcPr>
            <w:tcW w:w="1612" w:type="dxa"/>
            <w:vMerge/>
            <w:shd w:val="clear" w:color="auto" w:fill="E0E0E0"/>
          </w:tcPr>
          <w:p w14:paraId="1A8C9641"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Pr>
          <w:p w14:paraId="0B814230" w14:textId="03DB6684" w:rsidR="009747BE" w:rsidRPr="005C693A" w:rsidRDefault="009747BE" w:rsidP="009747BE">
            <w:pPr>
              <w:pStyle w:val="BodyText2"/>
              <w:spacing w:afterLines="50" w:after="120" w:line="340" w:lineRule="atLeast"/>
              <w:jc w:val="left"/>
              <w:rPr>
                <w:rFonts w:ascii="Arial" w:hAnsi="Arial"/>
                <w:lang w:eastAsia="zh-CN"/>
              </w:rPr>
            </w:pPr>
            <w:proofErr w:type="spellStart"/>
            <w:r w:rsidRPr="008F762F">
              <w:t>职位</w:t>
            </w:r>
            <w:proofErr w:type="spellEnd"/>
          </w:p>
        </w:tc>
        <w:tc>
          <w:tcPr>
            <w:tcW w:w="3540" w:type="dxa"/>
          </w:tcPr>
          <w:p w14:paraId="1E6CEC18" w14:textId="61837736"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Pr>
          <w:p w14:paraId="53AA1C33"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766E0B4F" w14:textId="77777777" w:rsidTr="009747BE">
        <w:trPr>
          <w:trHeight w:val="177"/>
        </w:trPr>
        <w:tc>
          <w:tcPr>
            <w:tcW w:w="1612" w:type="dxa"/>
            <w:vMerge/>
            <w:shd w:val="clear" w:color="auto" w:fill="E0E0E0"/>
          </w:tcPr>
          <w:p w14:paraId="292056F1"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Pr>
          <w:p w14:paraId="413D2363" w14:textId="12F8974B" w:rsidR="009747BE" w:rsidRPr="005C693A" w:rsidRDefault="009747BE" w:rsidP="009747BE">
            <w:pPr>
              <w:pStyle w:val="BodyText2"/>
              <w:spacing w:afterLines="50" w:after="120" w:line="340" w:lineRule="atLeast"/>
              <w:jc w:val="left"/>
              <w:rPr>
                <w:rFonts w:ascii="Arial" w:hAnsi="Arial"/>
                <w:lang w:eastAsia="zh-CN"/>
              </w:rPr>
            </w:pPr>
            <w:proofErr w:type="spellStart"/>
            <w:r w:rsidRPr="008F762F">
              <w:t>地址</w:t>
            </w:r>
            <w:proofErr w:type="spellEnd"/>
          </w:p>
        </w:tc>
        <w:tc>
          <w:tcPr>
            <w:tcW w:w="3540" w:type="dxa"/>
          </w:tcPr>
          <w:p w14:paraId="58B41AB7" w14:textId="517CF12D"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Pr>
          <w:p w14:paraId="1071BD0B"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04E927E6" w14:textId="77777777" w:rsidTr="009747BE">
        <w:trPr>
          <w:trHeight w:val="177"/>
        </w:trPr>
        <w:tc>
          <w:tcPr>
            <w:tcW w:w="1612" w:type="dxa"/>
            <w:vMerge/>
            <w:shd w:val="clear" w:color="auto" w:fill="E0E0E0"/>
          </w:tcPr>
          <w:p w14:paraId="76B4DE5E"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Pr>
          <w:p w14:paraId="6EEE92A7" w14:textId="65D0DAB5" w:rsidR="009747BE" w:rsidRPr="005C693A" w:rsidRDefault="009747BE" w:rsidP="009747BE">
            <w:pPr>
              <w:pStyle w:val="BodyText2"/>
              <w:spacing w:afterLines="50" w:after="120" w:line="340" w:lineRule="atLeast"/>
              <w:jc w:val="left"/>
              <w:rPr>
                <w:rFonts w:ascii="Arial" w:hAnsi="Arial"/>
                <w:lang w:eastAsia="zh-CN"/>
              </w:rPr>
            </w:pPr>
            <w:proofErr w:type="spellStart"/>
            <w:r w:rsidRPr="008F762F">
              <w:t>电话</w:t>
            </w:r>
            <w:proofErr w:type="spellEnd"/>
          </w:p>
        </w:tc>
        <w:tc>
          <w:tcPr>
            <w:tcW w:w="3540" w:type="dxa"/>
          </w:tcPr>
          <w:p w14:paraId="13C3A1FB" w14:textId="34D1C7E6"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Pr>
          <w:p w14:paraId="5329C7F7"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41999993" w14:textId="77777777" w:rsidTr="009747BE">
        <w:trPr>
          <w:trHeight w:val="177"/>
        </w:trPr>
        <w:tc>
          <w:tcPr>
            <w:tcW w:w="1612" w:type="dxa"/>
            <w:vMerge/>
            <w:shd w:val="clear" w:color="auto" w:fill="E0E0E0"/>
          </w:tcPr>
          <w:p w14:paraId="7FAC5BDF"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Pr>
          <w:p w14:paraId="60B903C0" w14:textId="18633004" w:rsidR="009747BE" w:rsidRPr="005C693A" w:rsidRDefault="009747BE" w:rsidP="009747BE">
            <w:pPr>
              <w:pStyle w:val="BodyText2"/>
              <w:spacing w:afterLines="50" w:after="120" w:line="340" w:lineRule="atLeast"/>
              <w:jc w:val="left"/>
              <w:rPr>
                <w:rFonts w:ascii="Arial" w:hAnsi="Arial"/>
                <w:lang w:eastAsia="zh-CN"/>
              </w:rPr>
            </w:pPr>
            <w:proofErr w:type="spellStart"/>
            <w:r w:rsidRPr="008F762F">
              <w:t>传真</w:t>
            </w:r>
            <w:proofErr w:type="spellEnd"/>
          </w:p>
        </w:tc>
        <w:tc>
          <w:tcPr>
            <w:tcW w:w="3540" w:type="dxa"/>
          </w:tcPr>
          <w:p w14:paraId="124D787E" w14:textId="626F3E61"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Pr>
          <w:p w14:paraId="411444A1"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2C666411" w14:textId="77777777" w:rsidTr="009747BE">
        <w:trPr>
          <w:trHeight w:val="177"/>
        </w:trPr>
        <w:tc>
          <w:tcPr>
            <w:tcW w:w="1612" w:type="dxa"/>
            <w:vMerge/>
            <w:tcBorders>
              <w:bottom w:val="single" w:sz="6" w:space="0" w:color="auto"/>
            </w:tcBorders>
            <w:shd w:val="clear" w:color="auto" w:fill="E0E0E0"/>
          </w:tcPr>
          <w:p w14:paraId="3CA56203"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Pr>
          <w:p w14:paraId="761A1A48" w14:textId="3035D043" w:rsidR="009747BE" w:rsidRPr="005C693A" w:rsidRDefault="009747BE" w:rsidP="009747BE">
            <w:pPr>
              <w:pStyle w:val="BodyText2"/>
              <w:spacing w:afterLines="50" w:after="120" w:line="340" w:lineRule="atLeast"/>
              <w:jc w:val="left"/>
              <w:rPr>
                <w:rFonts w:ascii="Arial" w:hAnsi="Arial"/>
                <w:lang w:eastAsia="zh-CN"/>
              </w:rPr>
            </w:pPr>
            <w:proofErr w:type="spellStart"/>
            <w:r w:rsidRPr="008F762F">
              <w:t>电子邮件</w:t>
            </w:r>
            <w:proofErr w:type="spellEnd"/>
          </w:p>
        </w:tc>
        <w:tc>
          <w:tcPr>
            <w:tcW w:w="3540" w:type="dxa"/>
          </w:tcPr>
          <w:p w14:paraId="2FADDD1D" w14:textId="5CCB160F"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Pr>
          <w:p w14:paraId="3C087B13"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21672900" w14:textId="77777777" w:rsidTr="009747BE">
        <w:trPr>
          <w:trHeight w:val="389"/>
        </w:trPr>
        <w:tc>
          <w:tcPr>
            <w:tcW w:w="1612" w:type="dxa"/>
            <w:vMerge w:val="restart"/>
            <w:tcBorders>
              <w:top w:val="single" w:sz="6" w:space="0" w:color="auto"/>
            </w:tcBorders>
            <w:shd w:val="clear" w:color="auto" w:fill="E0E0E0"/>
          </w:tcPr>
          <w:p w14:paraId="29734725" w14:textId="2ED6B440" w:rsidR="009747BE" w:rsidRPr="005C693A" w:rsidRDefault="009747BE" w:rsidP="009747BE">
            <w:pPr>
              <w:pStyle w:val="BodyText2"/>
              <w:spacing w:afterLines="50" w:after="120" w:line="340" w:lineRule="atLeast"/>
              <w:jc w:val="left"/>
              <w:rPr>
                <w:rFonts w:ascii="Arial" w:hAnsi="Arial"/>
                <w:b/>
                <w:sz w:val="20"/>
                <w:szCs w:val="20"/>
              </w:rPr>
            </w:pPr>
            <w:r w:rsidRPr="005C693A">
              <w:rPr>
                <w:rFonts w:ascii="Arial" w:hAnsi="Arial" w:hint="eastAsia"/>
                <w:b/>
                <w:sz w:val="20"/>
                <w:szCs w:val="20"/>
                <w:lang w:eastAsia="zh-CN"/>
              </w:rPr>
              <w:t>可交付成果</w:t>
            </w:r>
          </w:p>
        </w:tc>
        <w:tc>
          <w:tcPr>
            <w:tcW w:w="1394" w:type="dxa"/>
          </w:tcPr>
          <w:p w14:paraId="339E864C" w14:textId="2AC6DBE2" w:rsidR="009747BE" w:rsidRPr="005C693A" w:rsidRDefault="009747BE" w:rsidP="009747BE">
            <w:pPr>
              <w:pStyle w:val="BodyText2"/>
              <w:spacing w:afterLines="50" w:after="120" w:line="340" w:lineRule="atLeast"/>
              <w:jc w:val="left"/>
              <w:rPr>
                <w:rFonts w:ascii="Arial" w:hAnsi="Arial"/>
              </w:rPr>
            </w:pPr>
            <w:proofErr w:type="spellStart"/>
            <w:r w:rsidRPr="007E6B48">
              <w:t>到期日</w:t>
            </w:r>
            <w:proofErr w:type="spellEnd"/>
          </w:p>
        </w:tc>
        <w:tc>
          <w:tcPr>
            <w:tcW w:w="3540" w:type="dxa"/>
          </w:tcPr>
          <w:p w14:paraId="4A58F57E" w14:textId="29EE30B0" w:rsidR="009747BE" w:rsidRPr="005C693A" w:rsidRDefault="009747BE" w:rsidP="009747BE">
            <w:pPr>
              <w:pStyle w:val="BodyText2"/>
              <w:spacing w:afterLines="50" w:after="120" w:line="340" w:lineRule="atLeast"/>
              <w:jc w:val="left"/>
              <w:rPr>
                <w:rFonts w:ascii="Arial" w:hAnsi="Arial"/>
              </w:rPr>
            </w:pPr>
            <w:proofErr w:type="spellStart"/>
            <w:r w:rsidRPr="007E6B48">
              <w:t>可交付成果</w:t>
            </w:r>
            <w:proofErr w:type="spellEnd"/>
          </w:p>
        </w:tc>
        <w:tc>
          <w:tcPr>
            <w:tcW w:w="2691" w:type="dxa"/>
            <w:vMerge w:val="restart"/>
          </w:tcPr>
          <w:p w14:paraId="0673BEB0" w14:textId="09377C30" w:rsidR="009747BE" w:rsidRPr="005C693A" w:rsidRDefault="009747BE" w:rsidP="009747BE">
            <w:pPr>
              <w:pStyle w:val="BodyText2"/>
              <w:spacing w:afterLines="50" w:after="120" w:line="340" w:lineRule="atLeast"/>
              <w:rPr>
                <w:rFonts w:ascii="Arial" w:hAnsi="Arial"/>
                <w:sz w:val="20"/>
                <w:szCs w:val="20"/>
                <w:lang w:eastAsia="zh-CN"/>
              </w:rPr>
            </w:pPr>
            <w:r w:rsidRPr="005C693A">
              <w:rPr>
                <w:rFonts w:ascii="Arial" w:hAnsi="Arial" w:hint="eastAsia"/>
                <w:sz w:val="20"/>
                <w:szCs w:val="20"/>
                <w:lang w:eastAsia="zh-CN"/>
              </w:rPr>
              <w:t>请说明</w:t>
            </w:r>
            <w:r w:rsidRPr="005C693A">
              <w:rPr>
                <w:rFonts w:ascii="Arial" w:hAnsi="Arial"/>
                <w:sz w:val="20"/>
                <w:szCs w:val="20"/>
                <w:lang w:eastAsia="zh-CN"/>
              </w:rPr>
              <w:t>大学将向公司交付</w:t>
            </w:r>
            <w:r w:rsidRPr="005C693A">
              <w:rPr>
                <w:rFonts w:ascii="Arial" w:hAnsi="Arial" w:hint="eastAsia"/>
                <w:sz w:val="20"/>
                <w:szCs w:val="20"/>
                <w:lang w:eastAsia="zh-CN"/>
              </w:rPr>
              <w:t>哪些成果</w:t>
            </w:r>
            <w:r w:rsidRPr="005C693A">
              <w:rPr>
                <w:rFonts w:ascii="Arial" w:hAnsi="Arial"/>
                <w:sz w:val="20"/>
                <w:szCs w:val="20"/>
                <w:lang w:eastAsia="zh-CN"/>
              </w:rPr>
              <w:t>。例如，中期报告、最终报告、电子文档、调查、数据等。如适用，还应</w:t>
            </w:r>
            <w:r w:rsidRPr="005C693A">
              <w:rPr>
                <w:rFonts w:ascii="Arial" w:hAnsi="Arial" w:hint="eastAsia"/>
                <w:sz w:val="20"/>
                <w:szCs w:val="20"/>
                <w:lang w:eastAsia="zh-CN"/>
              </w:rPr>
              <w:t>注明</w:t>
            </w:r>
            <w:r w:rsidRPr="005C693A">
              <w:rPr>
                <w:rFonts w:ascii="Arial" w:hAnsi="Arial"/>
                <w:sz w:val="20"/>
                <w:szCs w:val="20"/>
                <w:lang w:eastAsia="zh-CN"/>
              </w:rPr>
              <w:t>交付任何</w:t>
            </w:r>
            <w:r w:rsidRPr="005C693A">
              <w:rPr>
                <w:rFonts w:ascii="Arial" w:hAnsi="Arial" w:hint="eastAsia"/>
                <w:sz w:val="20"/>
                <w:szCs w:val="20"/>
                <w:lang w:eastAsia="zh-CN"/>
              </w:rPr>
              <w:t>可</w:t>
            </w:r>
            <w:r w:rsidRPr="005C693A">
              <w:rPr>
                <w:rFonts w:ascii="Arial" w:hAnsi="Arial"/>
                <w:sz w:val="20"/>
                <w:szCs w:val="20"/>
                <w:lang w:eastAsia="zh-CN"/>
              </w:rPr>
              <w:t>交付</w:t>
            </w:r>
            <w:r w:rsidRPr="005C693A">
              <w:rPr>
                <w:rFonts w:ascii="Arial" w:hAnsi="Arial" w:hint="eastAsia"/>
                <w:sz w:val="20"/>
                <w:szCs w:val="20"/>
                <w:lang w:eastAsia="zh-CN"/>
              </w:rPr>
              <w:t>成果</w:t>
            </w:r>
            <w:r w:rsidRPr="005C693A">
              <w:rPr>
                <w:rFonts w:ascii="Arial" w:hAnsi="Arial"/>
                <w:sz w:val="20"/>
                <w:szCs w:val="20"/>
                <w:lang w:eastAsia="zh-CN"/>
              </w:rPr>
              <w:t>的日期。</w:t>
            </w:r>
          </w:p>
        </w:tc>
      </w:tr>
      <w:tr w:rsidR="009747BE" w:rsidRPr="005C693A" w14:paraId="23CCC9E5" w14:textId="77777777" w:rsidTr="009747BE">
        <w:trPr>
          <w:trHeight w:val="386"/>
        </w:trPr>
        <w:tc>
          <w:tcPr>
            <w:tcW w:w="1612" w:type="dxa"/>
            <w:vMerge/>
            <w:shd w:val="clear" w:color="auto" w:fill="E0E0E0"/>
          </w:tcPr>
          <w:p w14:paraId="6653ACC9" w14:textId="77777777" w:rsidR="009747BE" w:rsidRPr="005C693A" w:rsidRDefault="009747BE" w:rsidP="00386679">
            <w:pPr>
              <w:pStyle w:val="BodyText2"/>
              <w:spacing w:afterLines="50" w:after="120" w:line="340" w:lineRule="atLeast"/>
              <w:jc w:val="left"/>
              <w:rPr>
                <w:rFonts w:ascii="Arial" w:hAnsi="Arial"/>
                <w:b/>
                <w:sz w:val="20"/>
                <w:szCs w:val="20"/>
                <w:lang w:eastAsia="zh-CN"/>
              </w:rPr>
            </w:pPr>
          </w:p>
        </w:tc>
        <w:tc>
          <w:tcPr>
            <w:tcW w:w="1394" w:type="dxa"/>
          </w:tcPr>
          <w:p w14:paraId="3E08C378" w14:textId="77777777" w:rsidR="009747BE" w:rsidRPr="005C693A" w:rsidRDefault="009747BE" w:rsidP="00386679">
            <w:pPr>
              <w:pStyle w:val="BodyText2"/>
              <w:spacing w:afterLines="50" w:after="120" w:line="340" w:lineRule="atLeast"/>
              <w:jc w:val="left"/>
              <w:rPr>
                <w:rFonts w:ascii="Arial" w:hAnsi="Arial"/>
                <w:lang w:eastAsia="zh-CN"/>
              </w:rPr>
            </w:pPr>
          </w:p>
        </w:tc>
        <w:tc>
          <w:tcPr>
            <w:tcW w:w="3540" w:type="dxa"/>
          </w:tcPr>
          <w:p w14:paraId="33187768" w14:textId="436CBFD9" w:rsidR="009747BE" w:rsidRPr="005C693A" w:rsidRDefault="009747BE" w:rsidP="00386679">
            <w:pPr>
              <w:pStyle w:val="BodyText2"/>
              <w:spacing w:afterLines="50" w:after="120" w:line="340" w:lineRule="atLeast"/>
              <w:jc w:val="left"/>
              <w:rPr>
                <w:rFonts w:ascii="Arial" w:hAnsi="Arial"/>
                <w:lang w:eastAsia="zh-CN"/>
              </w:rPr>
            </w:pPr>
          </w:p>
        </w:tc>
        <w:tc>
          <w:tcPr>
            <w:tcW w:w="2691" w:type="dxa"/>
            <w:vMerge/>
          </w:tcPr>
          <w:p w14:paraId="4CA9A932"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6736CDFB" w14:textId="77777777" w:rsidTr="009747BE">
        <w:trPr>
          <w:trHeight w:val="386"/>
        </w:trPr>
        <w:tc>
          <w:tcPr>
            <w:tcW w:w="1612" w:type="dxa"/>
            <w:vMerge/>
            <w:shd w:val="clear" w:color="auto" w:fill="E0E0E0"/>
          </w:tcPr>
          <w:p w14:paraId="026A0ACC" w14:textId="77777777" w:rsidR="009747BE" w:rsidRPr="005C693A" w:rsidRDefault="009747BE" w:rsidP="00386679">
            <w:pPr>
              <w:pStyle w:val="BodyText2"/>
              <w:spacing w:afterLines="50" w:after="120" w:line="340" w:lineRule="atLeast"/>
              <w:jc w:val="left"/>
              <w:rPr>
                <w:rFonts w:ascii="Arial" w:hAnsi="Arial"/>
                <w:b/>
                <w:sz w:val="20"/>
                <w:szCs w:val="20"/>
                <w:lang w:eastAsia="zh-CN"/>
              </w:rPr>
            </w:pPr>
          </w:p>
        </w:tc>
        <w:tc>
          <w:tcPr>
            <w:tcW w:w="1394" w:type="dxa"/>
          </w:tcPr>
          <w:p w14:paraId="7FE30611" w14:textId="77777777" w:rsidR="009747BE" w:rsidRPr="005C693A" w:rsidRDefault="009747BE" w:rsidP="00386679">
            <w:pPr>
              <w:pStyle w:val="BodyText2"/>
              <w:spacing w:afterLines="50" w:after="120" w:line="340" w:lineRule="atLeast"/>
              <w:jc w:val="left"/>
              <w:rPr>
                <w:rFonts w:ascii="Arial" w:hAnsi="Arial"/>
                <w:lang w:eastAsia="zh-CN"/>
              </w:rPr>
            </w:pPr>
          </w:p>
        </w:tc>
        <w:tc>
          <w:tcPr>
            <w:tcW w:w="3540" w:type="dxa"/>
          </w:tcPr>
          <w:p w14:paraId="392CD4DB" w14:textId="65D38D5D" w:rsidR="009747BE" w:rsidRPr="005C693A" w:rsidRDefault="009747BE" w:rsidP="00386679">
            <w:pPr>
              <w:pStyle w:val="BodyText2"/>
              <w:spacing w:afterLines="50" w:after="120" w:line="340" w:lineRule="atLeast"/>
              <w:jc w:val="left"/>
              <w:rPr>
                <w:rFonts w:ascii="Arial" w:hAnsi="Arial"/>
                <w:lang w:eastAsia="zh-CN"/>
              </w:rPr>
            </w:pPr>
          </w:p>
        </w:tc>
        <w:tc>
          <w:tcPr>
            <w:tcW w:w="2691" w:type="dxa"/>
            <w:vMerge/>
          </w:tcPr>
          <w:p w14:paraId="07EE9780"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56EC25A3" w14:textId="77777777" w:rsidTr="009747BE">
        <w:tc>
          <w:tcPr>
            <w:tcW w:w="1612" w:type="dxa"/>
            <w:vMerge/>
            <w:tcBorders>
              <w:bottom w:val="single" w:sz="6" w:space="0" w:color="auto"/>
            </w:tcBorders>
            <w:shd w:val="clear" w:color="auto" w:fill="E0E0E0"/>
          </w:tcPr>
          <w:p w14:paraId="3C891723" w14:textId="77777777" w:rsidR="009747BE" w:rsidRPr="005C693A" w:rsidRDefault="009747BE" w:rsidP="00386679">
            <w:pPr>
              <w:pStyle w:val="BodyText2"/>
              <w:spacing w:afterLines="50" w:after="120" w:line="340" w:lineRule="atLeast"/>
              <w:jc w:val="left"/>
              <w:rPr>
                <w:rFonts w:ascii="Arial" w:hAnsi="Arial"/>
                <w:b/>
                <w:sz w:val="20"/>
                <w:szCs w:val="20"/>
                <w:lang w:eastAsia="zh-CN"/>
              </w:rPr>
            </w:pPr>
          </w:p>
        </w:tc>
        <w:tc>
          <w:tcPr>
            <w:tcW w:w="1394" w:type="dxa"/>
          </w:tcPr>
          <w:p w14:paraId="7B256D00" w14:textId="77777777" w:rsidR="009747BE" w:rsidRPr="005C693A" w:rsidRDefault="009747BE" w:rsidP="00386679">
            <w:pPr>
              <w:pStyle w:val="BodyText2"/>
              <w:spacing w:afterLines="50" w:after="120" w:line="340" w:lineRule="atLeast"/>
              <w:jc w:val="left"/>
              <w:rPr>
                <w:rFonts w:ascii="Arial" w:hAnsi="Arial"/>
                <w:lang w:eastAsia="zh-CN"/>
              </w:rPr>
            </w:pPr>
          </w:p>
        </w:tc>
        <w:tc>
          <w:tcPr>
            <w:tcW w:w="3540" w:type="dxa"/>
          </w:tcPr>
          <w:p w14:paraId="72496457" w14:textId="6972FB73" w:rsidR="009747BE" w:rsidRPr="005C693A" w:rsidRDefault="009747BE" w:rsidP="00386679">
            <w:pPr>
              <w:pStyle w:val="BodyText2"/>
              <w:spacing w:afterLines="50" w:after="120" w:line="340" w:lineRule="atLeast"/>
              <w:jc w:val="left"/>
              <w:rPr>
                <w:rFonts w:ascii="Arial" w:hAnsi="Arial"/>
                <w:lang w:eastAsia="zh-CN"/>
              </w:rPr>
            </w:pPr>
          </w:p>
        </w:tc>
        <w:tc>
          <w:tcPr>
            <w:tcW w:w="2691" w:type="dxa"/>
            <w:vMerge/>
          </w:tcPr>
          <w:p w14:paraId="049B5A84"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26A2B066" w14:textId="77777777" w:rsidTr="009747BE">
        <w:trPr>
          <w:trHeight w:val="451"/>
        </w:trPr>
        <w:tc>
          <w:tcPr>
            <w:tcW w:w="1612" w:type="dxa"/>
            <w:vMerge w:val="restart"/>
            <w:tcBorders>
              <w:top w:val="single" w:sz="6" w:space="0" w:color="auto"/>
            </w:tcBorders>
            <w:shd w:val="clear" w:color="auto" w:fill="E0E0E0"/>
          </w:tcPr>
          <w:p w14:paraId="0D9CAE49" w14:textId="3C1E7896" w:rsidR="009747BE" w:rsidRPr="005C693A" w:rsidRDefault="009747BE" w:rsidP="009747BE">
            <w:pPr>
              <w:pStyle w:val="BodyText2"/>
              <w:spacing w:afterLines="50" w:after="120" w:line="340" w:lineRule="atLeast"/>
              <w:jc w:val="left"/>
              <w:rPr>
                <w:rFonts w:ascii="Arial" w:hAnsi="Arial"/>
                <w:b/>
                <w:sz w:val="20"/>
                <w:szCs w:val="20"/>
              </w:rPr>
            </w:pPr>
            <w:r w:rsidRPr="005C693A">
              <w:rPr>
                <w:rFonts w:ascii="Arial" w:hAnsi="Arial" w:hint="eastAsia"/>
                <w:b/>
                <w:sz w:val="20"/>
                <w:szCs w:val="20"/>
                <w:lang w:eastAsia="zh-CN"/>
              </w:rPr>
              <w:t>支出</w:t>
            </w:r>
          </w:p>
        </w:tc>
        <w:tc>
          <w:tcPr>
            <w:tcW w:w="1394" w:type="dxa"/>
          </w:tcPr>
          <w:p w14:paraId="196716AD" w14:textId="1D7A14EA" w:rsidR="009747BE" w:rsidRPr="005C693A" w:rsidRDefault="009747BE" w:rsidP="009747BE">
            <w:pPr>
              <w:pStyle w:val="BodyText2"/>
              <w:spacing w:afterLines="50" w:after="120" w:line="340" w:lineRule="atLeast"/>
              <w:jc w:val="left"/>
              <w:rPr>
                <w:rFonts w:ascii="Arial" w:hAnsi="Arial"/>
              </w:rPr>
            </w:pPr>
            <w:proofErr w:type="spellStart"/>
            <w:r w:rsidRPr="00B22D02">
              <w:t>支出</w:t>
            </w:r>
            <w:proofErr w:type="spellEnd"/>
          </w:p>
        </w:tc>
        <w:tc>
          <w:tcPr>
            <w:tcW w:w="3540" w:type="dxa"/>
          </w:tcPr>
          <w:p w14:paraId="6282C313" w14:textId="6F8110DF" w:rsidR="009747BE" w:rsidRPr="005C693A" w:rsidRDefault="009747BE" w:rsidP="009747BE">
            <w:pPr>
              <w:pStyle w:val="BodyText2"/>
              <w:spacing w:afterLines="50" w:after="120" w:line="340" w:lineRule="atLeast"/>
              <w:jc w:val="left"/>
              <w:rPr>
                <w:rFonts w:ascii="Arial" w:hAnsi="Arial"/>
              </w:rPr>
            </w:pPr>
            <w:proofErr w:type="spellStart"/>
            <w:r w:rsidRPr="00B22D02">
              <w:t>金额</w:t>
            </w:r>
            <w:proofErr w:type="spellEnd"/>
          </w:p>
        </w:tc>
        <w:tc>
          <w:tcPr>
            <w:tcW w:w="2691" w:type="dxa"/>
            <w:vMerge w:val="restart"/>
          </w:tcPr>
          <w:p w14:paraId="4D829BE0" w14:textId="09466C1F" w:rsidR="009747BE" w:rsidRPr="005C693A" w:rsidRDefault="009747BE" w:rsidP="009747BE">
            <w:pPr>
              <w:pStyle w:val="BodyText2"/>
              <w:spacing w:afterLines="50" w:after="120" w:line="340" w:lineRule="atLeast"/>
              <w:rPr>
                <w:rFonts w:ascii="Arial" w:hAnsi="Arial"/>
                <w:sz w:val="20"/>
                <w:szCs w:val="20"/>
                <w:lang w:eastAsia="zh-CN"/>
              </w:rPr>
            </w:pPr>
            <w:r w:rsidRPr="005C693A">
              <w:rPr>
                <w:rFonts w:ascii="Arial" w:hAnsi="Arial"/>
                <w:sz w:val="20"/>
                <w:szCs w:val="20"/>
                <w:lang w:eastAsia="zh-CN"/>
              </w:rPr>
              <w:t>如果大学可在未经事先批准的情况下</w:t>
            </w:r>
            <w:r w:rsidRPr="005C693A">
              <w:rPr>
                <w:rFonts w:ascii="Arial" w:hAnsi="Arial" w:hint="eastAsia"/>
                <w:sz w:val="20"/>
                <w:szCs w:val="20"/>
                <w:lang w:eastAsia="zh-CN"/>
              </w:rPr>
              <w:t>发生支出</w:t>
            </w:r>
            <w:r w:rsidRPr="005C693A">
              <w:rPr>
                <w:rFonts w:ascii="Arial" w:hAnsi="Arial"/>
                <w:sz w:val="20"/>
                <w:szCs w:val="20"/>
                <w:lang w:eastAsia="zh-CN"/>
              </w:rPr>
              <w:t>，请注明</w:t>
            </w:r>
            <w:r w:rsidRPr="005C693A">
              <w:rPr>
                <w:rFonts w:ascii="Arial" w:hAnsi="Arial" w:hint="eastAsia"/>
                <w:sz w:val="20"/>
                <w:szCs w:val="20"/>
                <w:lang w:eastAsia="zh-CN"/>
              </w:rPr>
              <w:t>支出</w:t>
            </w:r>
            <w:r w:rsidRPr="005C693A">
              <w:rPr>
                <w:rFonts w:ascii="Arial" w:hAnsi="Arial"/>
                <w:sz w:val="20"/>
                <w:szCs w:val="20"/>
                <w:lang w:eastAsia="zh-CN"/>
              </w:rPr>
              <w:t>类型以及无需事先批准的最高允许金额。</w:t>
            </w:r>
            <w:r w:rsidRPr="005C693A">
              <w:rPr>
                <w:rFonts w:ascii="Arial" w:hAnsi="Arial" w:hint="eastAsia"/>
                <w:sz w:val="20"/>
                <w:szCs w:val="20"/>
                <w:lang w:eastAsia="zh-CN"/>
              </w:rPr>
              <w:t>请</w:t>
            </w:r>
            <w:r w:rsidRPr="005C693A">
              <w:rPr>
                <w:rFonts w:ascii="Arial" w:hAnsi="Arial"/>
                <w:sz w:val="20"/>
                <w:szCs w:val="20"/>
                <w:lang w:eastAsia="zh-CN"/>
              </w:rPr>
              <w:t>注明适用</w:t>
            </w:r>
            <w:r w:rsidRPr="005C693A">
              <w:rPr>
                <w:rFonts w:ascii="Arial" w:hAnsi="Arial" w:hint="eastAsia"/>
                <w:sz w:val="20"/>
                <w:szCs w:val="20"/>
                <w:lang w:eastAsia="zh-CN"/>
              </w:rPr>
              <w:t>的</w:t>
            </w:r>
            <w:r w:rsidRPr="005C693A">
              <w:rPr>
                <w:rFonts w:ascii="Arial" w:hAnsi="Arial"/>
                <w:sz w:val="20"/>
                <w:szCs w:val="20"/>
                <w:lang w:eastAsia="zh-CN"/>
              </w:rPr>
              <w:t>货币。如果没有批准任何</w:t>
            </w:r>
            <w:r w:rsidRPr="005C693A">
              <w:rPr>
                <w:rFonts w:ascii="Arial" w:hAnsi="Arial" w:hint="eastAsia"/>
                <w:sz w:val="20"/>
                <w:szCs w:val="20"/>
                <w:lang w:eastAsia="zh-CN"/>
              </w:rPr>
              <w:t>支出</w:t>
            </w:r>
            <w:r w:rsidRPr="005C693A">
              <w:rPr>
                <w:rFonts w:ascii="Arial" w:hAnsi="Arial"/>
                <w:sz w:val="20"/>
                <w:szCs w:val="20"/>
                <w:lang w:eastAsia="zh-CN"/>
              </w:rPr>
              <w:t>，只需填写</w:t>
            </w:r>
            <w:r w:rsidRPr="005C693A">
              <w:rPr>
                <w:rFonts w:ascii="Arial" w:hAnsi="Arial" w:hint="eastAsia"/>
                <w:sz w:val="20"/>
                <w:szCs w:val="20"/>
                <w:lang w:eastAsia="zh-CN"/>
              </w:rPr>
              <w:t>“</w:t>
            </w:r>
            <w:r w:rsidRPr="005C693A">
              <w:rPr>
                <w:rFonts w:ascii="Arial" w:hAnsi="Arial"/>
                <w:sz w:val="20"/>
                <w:szCs w:val="20"/>
                <w:lang w:eastAsia="zh-CN"/>
              </w:rPr>
              <w:t>不适用</w:t>
            </w:r>
            <w:r w:rsidRPr="005C693A">
              <w:rPr>
                <w:rFonts w:ascii="Arial" w:hAnsi="Arial" w:hint="eastAsia"/>
                <w:sz w:val="20"/>
                <w:szCs w:val="20"/>
                <w:lang w:eastAsia="zh-CN"/>
              </w:rPr>
              <w:t>”</w:t>
            </w:r>
            <w:r w:rsidRPr="005C693A">
              <w:rPr>
                <w:rFonts w:ascii="Arial" w:hAnsi="Arial"/>
                <w:sz w:val="20"/>
                <w:szCs w:val="20"/>
                <w:lang w:eastAsia="zh-CN"/>
              </w:rPr>
              <w:t>。</w:t>
            </w:r>
          </w:p>
        </w:tc>
      </w:tr>
      <w:tr w:rsidR="009747BE" w:rsidRPr="005C693A" w14:paraId="466B2CA3" w14:textId="77777777" w:rsidTr="009747BE">
        <w:trPr>
          <w:trHeight w:val="448"/>
        </w:trPr>
        <w:tc>
          <w:tcPr>
            <w:tcW w:w="1612" w:type="dxa"/>
            <w:vMerge/>
            <w:shd w:val="clear" w:color="auto" w:fill="E0E0E0"/>
          </w:tcPr>
          <w:p w14:paraId="245D11C1" w14:textId="77777777" w:rsidR="009747BE" w:rsidRPr="005C693A" w:rsidRDefault="009747BE" w:rsidP="00386679">
            <w:pPr>
              <w:pStyle w:val="BodyText2"/>
              <w:spacing w:afterLines="50" w:after="120" w:line="340" w:lineRule="atLeast"/>
              <w:jc w:val="left"/>
              <w:rPr>
                <w:rFonts w:ascii="Arial" w:hAnsi="Arial"/>
                <w:b/>
                <w:sz w:val="20"/>
                <w:szCs w:val="20"/>
                <w:lang w:eastAsia="zh-CN"/>
              </w:rPr>
            </w:pPr>
          </w:p>
        </w:tc>
        <w:tc>
          <w:tcPr>
            <w:tcW w:w="1394" w:type="dxa"/>
          </w:tcPr>
          <w:p w14:paraId="608B0D8A" w14:textId="77777777" w:rsidR="009747BE" w:rsidRPr="005C693A" w:rsidRDefault="009747BE" w:rsidP="00386679">
            <w:pPr>
              <w:pStyle w:val="BodyText2"/>
              <w:spacing w:afterLines="50" w:after="120" w:line="340" w:lineRule="atLeast"/>
              <w:jc w:val="left"/>
              <w:rPr>
                <w:rFonts w:ascii="Arial" w:hAnsi="Arial"/>
                <w:lang w:eastAsia="zh-CN"/>
              </w:rPr>
            </w:pPr>
          </w:p>
        </w:tc>
        <w:tc>
          <w:tcPr>
            <w:tcW w:w="3540" w:type="dxa"/>
          </w:tcPr>
          <w:p w14:paraId="217EF175" w14:textId="02B478CD" w:rsidR="009747BE" w:rsidRPr="005C693A" w:rsidRDefault="009747BE" w:rsidP="00386679">
            <w:pPr>
              <w:pStyle w:val="BodyText2"/>
              <w:spacing w:afterLines="50" w:after="120" w:line="340" w:lineRule="atLeast"/>
              <w:jc w:val="left"/>
              <w:rPr>
                <w:rFonts w:ascii="Arial" w:hAnsi="Arial"/>
                <w:lang w:eastAsia="zh-CN"/>
              </w:rPr>
            </w:pPr>
          </w:p>
        </w:tc>
        <w:tc>
          <w:tcPr>
            <w:tcW w:w="2691" w:type="dxa"/>
            <w:vMerge/>
          </w:tcPr>
          <w:p w14:paraId="1E01CEE7"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21C3FEFD" w14:textId="77777777" w:rsidTr="009747BE">
        <w:trPr>
          <w:trHeight w:val="448"/>
        </w:trPr>
        <w:tc>
          <w:tcPr>
            <w:tcW w:w="1612" w:type="dxa"/>
            <w:vMerge/>
            <w:shd w:val="clear" w:color="auto" w:fill="E0E0E0"/>
          </w:tcPr>
          <w:p w14:paraId="189C5650" w14:textId="77777777" w:rsidR="009747BE" w:rsidRPr="005C693A" w:rsidRDefault="009747BE" w:rsidP="00386679">
            <w:pPr>
              <w:pStyle w:val="BodyText2"/>
              <w:spacing w:afterLines="50" w:after="120" w:line="340" w:lineRule="atLeast"/>
              <w:jc w:val="left"/>
              <w:rPr>
                <w:rFonts w:ascii="Arial" w:hAnsi="Arial"/>
                <w:b/>
                <w:sz w:val="20"/>
                <w:szCs w:val="20"/>
                <w:lang w:eastAsia="zh-CN"/>
              </w:rPr>
            </w:pPr>
          </w:p>
        </w:tc>
        <w:tc>
          <w:tcPr>
            <w:tcW w:w="1394" w:type="dxa"/>
          </w:tcPr>
          <w:p w14:paraId="76A3BDC7" w14:textId="77777777" w:rsidR="009747BE" w:rsidRPr="005C693A" w:rsidRDefault="009747BE" w:rsidP="00386679">
            <w:pPr>
              <w:pStyle w:val="BodyText2"/>
              <w:spacing w:afterLines="50" w:after="120" w:line="340" w:lineRule="atLeast"/>
              <w:jc w:val="left"/>
              <w:rPr>
                <w:rFonts w:ascii="Arial" w:hAnsi="Arial"/>
                <w:lang w:eastAsia="zh-CN"/>
              </w:rPr>
            </w:pPr>
          </w:p>
        </w:tc>
        <w:tc>
          <w:tcPr>
            <w:tcW w:w="3540" w:type="dxa"/>
          </w:tcPr>
          <w:p w14:paraId="40A80085" w14:textId="6AF5E6CA" w:rsidR="009747BE" w:rsidRPr="005C693A" w:rsidRDefault="009747BE" w:rsidP="00386679">
            <w:pPr>
              <w:pStyle w:val="BodyText2"/>
              <w:spacing w:afterLines="50" w:after="120" w:line="340" w:lineRule="atLeast"/>
              <w:jc w:val="left"/>
              <w:rPr>
                <w:rFonts w:ascii="Arial" w:hAnsi="Arial"/>
                <w:lang w:eastAsia="zh-CN"/>
              </w:rPr>
            </w:pPr>
          </w:p>
        </w:tc>
        <w:tc>
          <w:tcPr>
            <w:tcW w:w="2691" w:type="dxa"/>
            <w:vMerge/>
          </w:tcPr>
          <w:p w14:paraId="0828D6C5"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373278AA" w14:textId="77777777" w:rsidTr="009747BE">
        <w:trPr>
          <w:trHeight w:val="448"/>
        </w:trPr>
        <w:tc>
          <w:tcPr>
            <w:tcW w:w="1612" w:type="dxa"/>
            <w:vMerge/>
            <w:tcBorders>
              <w:bottom w:val="single" w:sz="6" w:space="0" w:color="auto"/>
            </w:tcBorders>
            <w:shd w:val="clear" w:color="auto" w:fill="E0E0E0"/>
          </w:tcPr>
          <w:p w14:paraId="7719E4F5" w14:textId="77777777" w:rsidR="009747BE" w:rsidRPr="005C693A" w:rsidRDefault="009747BE" w:rsidP="00386679">
            <w:pPr>
              <w:pStyle w:val="BodyText2"/>
              <w:spacing w:afterLines="50" w:after="120" w:line="340" w:lineRule="atLeast"/>
              <w:jc w:val="left"/>
              <w:rPr>
                <w:rFonts w:ascii="Arial" w:hAnsi="Arial"/>
                <w:b/>
                <w:sz w:val="20"/>
                <w:szCs w:val="20"/>
                <w:lang w:eastAsia="zh-CN"/>
              </w:rPr>
            </w:pPr>
          </w:p>
        </w:tc>
        <w:tc>
          <w:tcPr>
            <w:tcW w:w="1394" w:type="dxa"/>
          </w:tcPr>
          <w:p w14:paraId="28DABF9E" w14:textId="77777777" w:rsidR="009747BE" w:rsidRPr="005C693A" w:rsidRDefault="009747BE" w:rsidP="00386679">
            <w:pPr>
              <w:pStyle w:val="BodyText2"/>
              <w:spacing w:afterLines="50" w:after="120" w:line="340" w:lineRule="atLeast"/>
              <w:jc w:val="left"/>
              <w:rPr>
                <w:rFonts w:ascii="Arial" w:hAnsi="Arial"/>
                <w:lang w:eastAsia="zh-CN"/>
              </w:rPr>
            </w:pPr>
          </w:p>
        </w:tc>
        <w:tc>
          <w:tcPr>
            <w:tcW w:w="3540" w:type="dxa"/>
          </w:tcPr>
          <w:p w14:paraId="37717BEC" w14:textId="72790C53" w:rsidR="009747BE" w:rsidRPr="005C693A" w:rsidRDefault="009747BE" w:rsidP="00386679">
            <w:pPr>
              <w:pStyle w:val="BodyText2"/>
              <w:spacing w:afterLines="50" w:after="120" w:line="340" w:lineRule="atLeast"/>
              <w:jc w:val="left"/>
              <w:rPr>
                <w:rFonts w:ascii="Arial" w:hAnsi="Arial"/>
                <w:lang w:eastAsia="zh-CN"/>
              </w:rPr>
            </w:pPr>
          </w:p>
        </w:tc>
        <w:tc>
          <w:tcPr>
            <w:tcW w:w="2691" w:type="dxa"/>
            <w:vMerge/>
          </w:tcPr>
          <w:p w14:paraId="17ABDC63"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C9028A" w:rsidRPr="005C693A" w14:paraId="1ED0812E" w14:textId="77777777" w:rsidTr="009747BE">
        <w:trPr>
          <w:trHeight w:val="3246"/>
        </w:trPr>
        <w:tc>
          <w:tcPr>
            <w:tcW w:w="1612" w:type="dxa"/>
            <w:tcBorders>
              <w:top w:val="single" w:sz="6" w:space="0" w:color="auto"/>
              <w:bottom w:val="single" w:sz="6" w:space="0" w:color="auto"/>
            </w:tcBorders>
            <w:shd w:val="clear" w:color="auto" w:fill="E0E0E0"/>
          </w:tcPr>
          <w:p w14:paraId="63142D61" w14:textId="4571403C" w:rsidR="000E7A5E" w:rsidRPr="005C693A" w:rsidRDefault="009238F5" w:rsidP="009747BE">
            <w:pPr>
              <w:pStyle w:val="BodyText2"/>
              <w:spacing w:afterLines="50" w:after="120" w:line="340" w:lineRule="atLeast"/>
              <w:jc w:val="left"/>
              <w:rPr>
                <w:rFonts w:ascii="Arial" w:hAnsi="Arial"/>
                <w:b/>
                <w:sz w:val="20"/>
                <w:szCs w:val="20"/>
              </w:rPr>
            </w:pPr>
            <w:r w:rsidRPr="005C693A">
              <w:rPr>
                <w:rFonts w:ascii="Arial" w:hAnsi="Arial" w:hint="eastAsia"/>
                <w:b/>
                <w:sz w:val="20"/>
                <w:szCs w:val="20"/>
                <w:lang w:eastAsia="zh-CN"/>
              </w:rPr>
              <w:lastRenderedPageBreak/>
              <w:t>费用</w:t>
            </w:r>
          </w:p>
        </w:tc>
        <w:tc>
          <w:tcPr>
            <w:tcW w:w="4934" w:type="dxa"/>
            <w:gridSpan w:val="2"/>
          </w:tcPr>
          <w:p w14:paraId="181DCC1D" w14:textId="77777777" w:rsidR="000E7A5E" w:rsidRPr="005C693A" w:rsidRDefault="000E7A5E" w:rsidP="00386679">
            <w:pPr>
              <w:pStyle w:val="BodyText2"/>
              <w:spacing w:afterLines="50" w:after="120" w:line="340" w:lineRule="atLeast"/>
              <w:jc w:val="left"/>
              <w:rPr>
                <w:rFonts w:ascii="Arial" w:hAnsi="Arial"/>
              </w:rPr>
            </w:pPr>
          </w:p>
        </w:tc>
        <w:tc>
          <w:tcPr>
            <w:tcW w:w="2691" w:type="dxa"/>
          </w:tcPr>
          <w:p w14:paraId="4A2C4143" w14:textId="5E1CA1DD" w:rsidR="000E7A5E" w:rsidRPr="005C693A" w:rsidRDefault="009238F5" w:rsidP="009747BE">
            <w:pPr>
              <w:pStyle w:val="BodyText2"/>
              <w:spacing w:afterLines="50" w:after="120" w:line="340" w:lineRule="atLeast"/>
              <w:rPr>
                <w:rFonts w:ascii="Arial" w:hAnsi="Arial"/>
                <w:sz w:val="20"/>
                <w:szCs w:val="20"/>
                <w:lang w:eastAsia="zh-CN"/>
              </w:rPr>
            </w:pPr>
            <w:r w:rsidRPr="005C693A">
              <w:rPr>
                <w:rFonts w:ascii="Arial" w:hAnsi="Arial" w:hint="eastAsia"/>
                <w:sz w:val="20"/>
                <w:szCs w:val="20"/>
                <w:lang w:eastAsia="zh-CN"/>
              </w:rPr>
              <w:t>请</w:t>
            </w:r>
            <w:r w:rsidRPr="005C693A">
              <w:rPr>
                <w:rFonts w:ascii="Arial" w:hAnsi="Arial"/>
                <w:sz w:val="20"/>
                <w:szCs w:val="20"/>
                <w:lang w:eastAsia="zh-CN"/>
              </w:rPr>
              <w:t>说明应支付的费用，以及是按小时</w:t>
            </w:r>
            <w:r w:rsidRPr="005C693A">
              <w:rPr>
                <w:rFonts w:ascii="Arial" w:hAnsi="Arial" w:hint="eastAsia"/>
                <w:sz w:val="20"/>
                <w:szCs w:val="20"/>
                <w:lang w:eastAsia="zh-CN"/>
              </w:rPr>
              <w:t>支付</w:t>
            </w:r>
            <w:r w:rsidRPr="005C693A">
              <w:rPr>
                <w:rFonts w:ascii="Arial" w:hAnsi="Arial"/>
                <w:sz w:val="20"/>
                <w:szCs w:val="20"/>
                <w:lang w:eastAsia="zh-CN"/>
              </w:rPr>
              <w:t>、按</w:t>
            </w:r>
            <w:r w:rsidRPr="005C693A">
              <w:rPr>
                <w:rFonts w:ascii="Arial" w:hAnsi="Arial" w:hint="eastAsia"/>
                <w:sz w:val="20"/>
                <w:szCs w:val="20"/>
                <w:lang w:eastAsia="zh-CN"/>
              </w:rPr>
              <w:t>天支付</w:t>
            </w:r>
            <w:r w:rsidRPr="005C693A">
              <w:rPr>
                <w:rFonts w:ascii="Arial" w:hAnsi="Arial"/>
                <w:sz w:val="20"/>
                <w:szCs w:val="20"/>
                <w:lang w:eastAsia="zh-CN"/>
              </w:rPr>
              <w:t>还是</w:t>
            </w:r>
            <w:r w:rsidRPr="005C693A">
              <w:rPr>
                <w:rFonts w:ascii="Arial" w:hAnsi="Arial" w:hint="eastAsia"/>
                <w:sz w:val="20"/>
                <w:szCs w:val="20"/>
                <w:lang w:eastAsia="zh-CN"/>
              </w:rPr>
              <w:t>按</w:t>
            </w:r>
            <w:r w:rsidRPr="005C693A">
              <w:rPr>
                <w:rFonts w:ascii="Arial" w:hAnsi="Arial"/>
                <w:sz w:val="20"/>
                <w:szCs w:val="20"/>
                <w:lang w:eastAsia="zh-CN"/>
              </w:rPr>
              <w:t>其他方式支付。如果只在</w:t>
            </w:r>
            <w:r w:rsidRPr="005C693A">
              <w:rPr>
                <w:rFonts w:ascii="Arial" w:hAnsi="Arial" w:hint="eastAsia"/>
                <w:sz w:val="20"/>
                <w:szCs w:val="20"/>
                <w:lang w:eastAsia="zh-CN"/>
              </w:rPr>
              <w:t>实现里程碑</w:t>
            </w:r>
            <w:r w:rsidRPr="005C693A">
              <w:rPr>
                <w:rFonts w:ascii="Arial" w:hAnsi="Arial"/>
                <w:sz w:val="20"/>
                <w:szCs w:val="20"/>
                <w:lang w:eastAsia="zh-CN"/>
              </w:rPr>
              <w:t>目标时才分期支付，请充分说明分期支付的金额和</w:t>
            </w:r>
            <w:r w:rsidRPr="005C693A">
              <w:rPr>
                <w:rFonts w:ascii="Arial" w:hAnsi="Arial" w:hint="eastAsia"/>
                <w:sz w:val="20"/>
                <w:szCs w:val="20"/>
                <w:lang w:eastAsia="zh-CN"/>
              </w:rPr>
              <w:t>相应</w:t>
            </w:r>
            <w:r w:rsidRPr="005C693A">
              <w:rPr>
                <w:rFonts w:ascii="Arial" w:hAnsi="Arial"/>
                <w:sz w:val="20"/>
                <w:szCs w:val="20"/>
                <w:lang w:eastAsia="zh-CN"/>
              </w:rPr>
              <w:t>的</w:t>
            </w:r>
            <w:r w:rsidRPr="005C693A">
              <w:rPr>
                <w:rFonts w:ascii="Arial" w:hAnsi="Arial" w:hint="eastAsia"/>
                <w:sz w:val="20"/>
                <w:szCs w:val="20"/>
                <w:lang w:eastAsia="zh-CN"/>
              </w:rPr>
              <w:t>里程碑</w:t>
            </w:r>
            <w:r w:rsidRPr="005C693A">
              <w:rPr>
                <w:rFonts w:ascii="Arial" w:hAnsi="Arial"/>
                <w:sz w:val="20"/>
                <w:szCs w:val="20"/>
                <w:lang w:eastAsia="zh-CN"/>
              </w:rPr>
              <w:t>目标。例如，里程碑可以是交付</w:t>
            </w:r>
            <w:r w:rsidRPr="005C693A">
              <w:rPr>
                <w:rFonts w:ascii="Arial" w:hAnsi="Arial" w:hint="eastAsia"/>
                <w:sz w:val="20"/>
                <w:szCs w:val="20"/>
                <w:lang w:eastAsia="zh-CN"/>
              </w:rPr>
              <w:t>可</w:t>
            </w:r>
            <w:r w:rsidRPr="005C693A">
              <w:rPr>
                <w:rFonts w:ascii="Arial" w:hAnsi="Arial"/>
                <w:sz w:val="20"/>
                <w:szCs w:val="20"/>
                <w:lang w:eastAsia="zh-CN"/>
              </w:rPr>
              <w:t>交付</w:t>
            </w:r>
            <w:r w:rsidRPr="005C693A">
              <w:rPr>
                <w:rFonts w:ascii="Arial" w:hAnsi="Arial" w:hint="eastAsia"/>
                <w:sz w:val="20"/>
                <w:szCs w:val="20"/>
                <w:lang w:eastAsia="zh-CN"/>
              </w:rPr>
              <w:t>成果</w:t>
            </w:r>
            <w:r w:rsidRPr="005C693A">
              <w:rPr>
                <w:rFonts w:ascii="Arial" w:hAnsi="Arial"/>
                <w:sz w:val="20"/>
                <w:szCs w:val="20"/>
                <w:lang w:eastAsia="zh-CN"/>
              </w:rPr>
              <w:t>。如果费用不得超过规定的最高金额，请注明该金额。</w:t>
            </w:r>
          </w:p>
        </w:tc>
      </w:tr>
      <w:tr w:rsidR="00C9028A" w:rsidRPr="005C693A" w14:paraId="39474741" w14:textId="77777777" w:rsidTr="009747BE">
        <w:tc>
          <w:tcPr>
            <w:tcW w:w="1612" w:type="dxa"/>
            <w:tcBorders>
              <w:top w:val="single" w:sz="6" w:space="0" w:color="auto"/>
              <w:bottom w:val="single" w:sz="6" w:space="0" w:color="auto"/>
            </w:tcBorders>
            <w:shd w:val="clear" w:color="auto" w:fill="E0E0E0"/>
          </w:tcPr>
          <w:p w14:paraId="3FF89362" w14:textId="4A5B8083" w:rsidR="000E7A5E" w:rsidRPr="005C693A" w:rsidRDefault="00C9028A" w:rsidP="00386679">
            <w:pPr>
              <w:pStyle w:val="BodyText2"/>
              <w:spacing w:afterLines="50" w:after="120" w:line="340" w:lineRule="atLeast"/>
              <w:jc w:val="left"/>
              <w:rPr>
                <w:rFonts w:ascii="Arial" w:hAnsi="Arial"/>
                <w:b/>
                <w:sz w:val="20"/>
                <w:szCs w:val="20"/>
              </w:rPr>
            </w:pPr>
            <w:r w:rsidRPr="005C693A">
              <w:rPr>
                <w:rFonts w:ascii="Arial" w:hAnsi="Arial" w:hint="eastAsia"/>
                <w:b/>
                <w:sz w:val="20"/>
                <w:szCs w:val="20"/>
                <w:lang w:eastAsia="zh-CN"/>
              </w:rPr>
              <w:t>人员</w:t>
            </w:r>
          </w:p>
        </w:tc>
        <w:tc>
          <w:tcPr>
            <w:tcW w:w="4934" w:type="dxa"/>
            <w:gridSpan w:val="2"/>
          </w:tcPr>
          <w:p w14:paraId="3E3AEFFE" w14:textId="77777777" w:rsidR="000E7A5E" w:rsidRPr="005C693A" w:rsidRDefault="000E7A5E" w:rsidP="00386679">
            <w:pPr>
              <w:pStyle w:val="BodyText2"/>
              <w:spacing w:afterLines="50" w:after="120" w:line="340" w:lineRule="atLeast"/>
              <w:jc w:val="left"/>
              <w:rPr>
                <w:rFonts w:ascii="Arial" w:hAnsi="Arial"/>
              </w:rPr>
            </w:pPr>
          </w:p>
        </w:tc>
        <w:tc>
          <w:tcPr>
            <w:tcW w:w="2691" w:type="dxa"/>
          </w:tcPr>
          <w:p w14:paraId="7615B17F" w14:textId="0B7A8CCE" w:rsidR="000E7A5E" w:rsidRPr="005C693A" w:rsidRDefault="00C9028A" w:rsidP="009747BE">
            <w:pPr>
              <w:pStyle w:val="BodyText2"/>
              <w:spacing w:afterLines="50" w:after="120" w:line="340" w:lineRule="atLeast"/>
              <w:rPr>
                <w:rFonts w:ascii="Arial" w:hAnsi="Arial"/>
                <w:sz w:val="20"/>
                <w:szCs w:val="20"/>
                <w:lang w:eastAsia="zh-CN"/>
              </w:rPr>
            </w:pPr>
            <w:r w:rsidRPr="005C693A">
              <w:rPr>
                <w:rFonts w:ascii="Arial" w:hAnsi="Arial" w:hint="eastAsia"/>
                <w:sz w:val="20"/>
                <w:szCs w:val="20"/>
                <w:lang w:eastAsia="zh-CN"/>
              </w:rPr>
              <w:t>请写明</w:t>
            </w:r>
            <w:r w:rsidRPr="005C693A">
              <w:rPr>
                <w:rFonts w:ascii="Arial" w:hAnsi="Arial"/>
                <w:sz w:val="20"/>
                <w:szCs w:val="20"/>
                <w:lang w:eastAsia="zh-CN"/>
              </w:rPr>
              <w:t>大学为提供服务将聘用的任何人员，这些人员</w:t>
            </w:r>
            <w:r w:rsidRPr="005C693A">
              <w:rPr>
                <w:rFonts w:ascii="Arial" w:hAnsi="Arial" w:hint="eastAsia"/>
                <w:sz w:val="20"/>
                <w:szCs w:val="20"/>
                <w:lang w:eastAsia="zh-CN"/>
              </w:rPr>
              <w:t>的专业知识对</w:t>
            </w:r>
            <w:r w:rsidRPr="005C693A">
              <w:rPr>
                <w:rFonts w:ascii="Arial" w:hAnsi="Arial"/>
                <w:sz w:val="20"/>
                <w:szCs w:val="20"/>
                <w:lang w:eastAsia="zh-CN"/>
              </w:rPr>
              <w:t>提供服务</w:t>
            </w:r>
            <w:r w:rsidRPr="005C693A">
              <w:rPr>
                <w:rFonts w:ascii="Arial" w:hAnsi="Arial" w:hint="eastAsia"/>
                <w:sz w:val="20"/>
                <w:szCs w:val="20"/>
                <w:lang w:eastAsia="zh-CN"/>
              </w:rPr>
              <w:t>必不可少</w:t>
            </w:r>
            <w:r w:rsidRPr="005C693A">
              <w:rPr>
                <w:rFonts w:ascii="Arial" w:hAnsi="Arial"/>
                <w:sz w:val="20"/>
                <w:szCs w:val="20"/>
                <w:lang w:eastAsia="zh-CN"/>
              </w:rPr>
              <w:t>。</w:t>
            </w:r>
          </w:p>
        </w:tc>
      </w:tr>
      <w:tr w:rsidR="00C9028A" w:rsidRPr="005C693A" w14:paraId="3A7AE24C" w14:textId="77777777" w:rsidTr="009747BE">
        <w:tc>
          <w:tcPr>
            <w:tcW w:w="1612" w:type="dxa"/>
            <w:tcBorders>
              <w:top w:val="single" w:sz="6" w:space="0" w:color="auto"/>
              <w:bottom w:val="single" w:sz="6" w:space="0" w:color="auto"/>
            </w:tcBorders>
            <w:shd w:val="clear" w:color="auto" w:fill="E0E0E0"/>
          </w:tcPr>
          <w:p w14:paraId="7E8554A9" w14:textId="06D7DA6B" w:rsidR="000E7A5E" w:rsidRPr="005C693A" w:rsidRDefault="00C9028A" w:rsidP="00386679">
            <w:pPr>
              <w:pStyle w:val="BodyText2"/>
              <w:spacing w:afterLines="50" w:after="120" w:line="340" w:lineRule="atLeast"/>
              <w:jc w:val="left"/>
              <w:rPr>
                <w:rFonts w:ascii="Arial" w:hAnsi="Arial"/>
                <w:b/>
                <w:sz w:val="20"/>
                <w:szCs w:val="20"/>
              </w:rPr>
            </w:pPr>
            <w:r w:rsidRPr="005C693A">
              <w:rPr>
                <w:rFonts w:ascii="Arial" w:hAnsi="Arial" w:hint="eastAsia"/>
                <w:b/>
                <w:sz w:val="20"/>
                <w:szCs w:val="20"/>
                <w:lang w:eastAsia="zh-CN"/>
              </w:rPr>
              <w:t>服务</w:t>
            </w:r>
          </w:p>
        </w:tc>
        <w:tc>
          <w:tcPr>
            <w:tcW w:w="4934" w:type="dxa"/>
            <w:gridSpan w:val="2"/>
          </w:tcPr>
          <w:p w14:paraId="5C0DE59B" w14:textId="77777777" w:rsidR="000E7A5E" w:rsidRPr="005C693A" w:rsidRDefault="000E7A5E" w:rsidP="00386679">
            <w:pPr>
              <w:pStyle w:val="BodyText2"/>
              <w:spacing w:afterLines="50" w:after="120" w:line="340" w:lineRule="atLeast"/>
              <w:jc w:val="left"/>
              <w:rPr>
                <w:rFonts w:ascii="Arial" w:hAnsi="Arial"/>
              </w:rPr>
            </w:pPr>
          </w:p>
        </w:tc>
        <w:tc>
          <w:tcPr>
            <w:tcW w:w="2691" w:type="dxa"/>
          </w:tcPr>
          <w:p w14:paraId="1C2E6239" w14:textId="7778756D" w:rsidR="000E7A5E" w:rsidRPr="005C693A" w:rsidRDefault="00C9028A" w:rsidP="009747BE">
            <w:pPr>
              <w:pStyle w:val="BodyText2"/>
              <w:spacing w:afterLines="50" w:after="120" w:line="340" w:lineRule="atLeast"/>
              <w:rPr>
                <w:rFonts w:ascii="Arial" w:hAnsi="Arial"/>
                <w:sz w:val="20"/>
                <w:szCs w:val="20"/>
                <w:lang w:eastAsia="zh-CN"/>
              </w:rPr>
            </w:pPr>
            <w:r w:rsidRPr="005C693A">
              <w:rPr>
                <w:rFonts w:ascii="Arial" w:hAnsi="Arial" w:hint="eastAsia"/>
                <w:sz w:val="20"/>
                <w:szCs w:val="20"/>
                <w:lang w:eastAsia="zh-CN"/>
              </w:rPr>
              <w:t>请说明</w:t>
            </w:r>
            <w:r w:rsidRPr="005C693A">
              <w:rPr>
                <w:rFonts w:ascii="Arial" w:hAnsi="Arial"/>
                <w:sz w:val="20"/>
                <w:szCs w:val="20"/>
                <w:lang w:eastAsia="zh-CN"/>
              </w:rPr>
              <w:t>大学将提供的服务。对服务的</w:t>
            </w:r>
            <w:r w:rsidRPr="005C693A">
              <w:rPr>
                <w:rFonts w:ascii="Arial" w:hAnsi="Arial" w:hint="eastAsia"/>
                <w:sz w:val="20"/>
                <w:szCs w:val="20"/>
                <w:lang w:eastAsia="zh-CN"/>
              </w:rPr>
              <w:t>说明</w:t>
            </w:r>
            <w:r w:rsidRPr="005C693A">
              <w:rPr>
                <w:rFonts w:ascii="Arial" w:hAnsi="Arial"/>
                <w:sz w:val="20"/>
                <w:szCs w:val="20"/>
                <w:lang w:eastAsia="zh-CN"/>
              </w:rPr>
              <w:t>必须</w:t>
            </w:r>
            <w:r w:rsidRPr="005C693A">
              <w:rPr>
                <w:rFonts w:ascii="Arial" w:hAnsi="Arial" w:hint="eastAsia"/>
                <w:sz w:val="20"/>
                <w:szCs w:val="20"/>
                <w:lang w:eastAsia="zh-CN"/>
              </w:rPr>
              <w:t>精确</w:t>
            </w:r>
            <w:r w:rsidRPr="005C693A">
              <w:rPr>
                <w:rFonts w:ascii="Arial" w:hAnsi="Arial"/>
                <w:sz w:val="20"/>
                <w:szCs w:val="20"/>
                <w:lang w:eastAsia="zh-CN"/>
              </w:rPr>
              <w:t>，</w:t>
            </w:r>
            <w:r w:rsidRPr="005C693A">
              <w:rPr>
                <w:rFonts w:ascii="Arial" w:hAnsi="Arial" w:hint="eastAsia"/>
                <w:sz w:val="20"/>
                <w:szCs w:val="20"/>
                <w:lang w:eastAsia="zh-CN"/>
              </w:rPr>
              <w:t>这样可避免</w:t>
            </w:r>
            <w:r w:rsidRPr="005C693A">
              <w:rPr>
                <w:rFonts w:ascii="Arial" w:hAnsi="Arial"/>
                <w:sz w:val="20"/>
                <w:szCs w:val="20"/>
                <w:lang w:eastAsia="zh-CN"/>
              </w:rPr>
              <w:t>对大学</w:t>
            </w:r>
            <w:r w:rsidRPr="005C693A">
              <w:rPr>
                <w:rFonts w:ascii="Arial" w:hAnsi="Arial" w:hint="eastAsia"/>
                <w:sz w:val="20"/>
                <w:szCs w:val="20"/>
                <w:lang w:eastAsia="zh-CN"/>
              </w:rPr>
              <w:t>到底对</w:t>
            </w:r>
            <w:r w:rsidRPr="005C693A">
              <w:rPr>
                <w:rFonts w:ascii="Arial" w:hAnsi="Arial"/>
                <w:sz w:val="20"/>
                <w:szCs w:val="20"/>
                <w:lang w:eastAsia="zh-CN"/>
              </w:rPr>
              <w:t>公司</w:t>
            </w:r>
            <w:r w:rsidRPr="005C693A">
              <w:rPr>
                <w:rFonts w:ascii="Arial" w:hAnsi="Arial" w:hint="eastAsia"/>
                <w:sz w:val="20"/>
                <w:szCs w:val="20"/>
                <w:lang w:eastAsia="zh-CN"/>
              </w:rPr>
              <w:t>有什么</w:t>
            </w:r>
            <w:r w:rsidRPr="005C693A">
              <w:rPr>
                <w:rFonts w:ascii="Arial" w:hAnsi="Arial"/>
                <w:sz w:val="20"/>
                <w:szCs w:val="20"/>
                <w:lang w:eastAsia="zh-CN"/>
              </w:rPr>
              <w:t>义务产生</w:t>
            </w:r>
            <w:r w:rsidRPr="005C693A">
              <w:rPr>
                <w:rFonts w:ascii="Arial" w:hAnsi="Arial" w:hint="eastAsia"/>
                <w:sz w:val="20"/>
                <w:szCs w:val="20"/>
                <w:lang w:eastAsia="zh-CN"/>
              </w:rPr>
              <w:t>任何</w:t>
            </w:r>
            <w:r w:rsidRPr="005C693A">
              <w:rPr>
                <w:rFonts w:ascii="Arial" w:hAnsi="Arial"/>
                <w:sz w:val="20"/>
                <w:szCs w:val="20"/>
                <w:lang w:eastAsia="zh-CN"/>
              </w:rPr>
              <w:t>分歧。</w:t>
            </w:r>
          </w:p>
        </w:tc>
      </w:tr>
      <w:tr w:rsidR="00C9028A" w:rsidRPr="005C693A" w14:paraId="4FCB48E2" w14:textId="77777777" w:rsidTr="009747BE">
        <w:tc>
          <w:tcPr>
            <w:tcW w:w="1612" w:type="dxa"/>
            <w:tcBorders>
              <w:top w:val="single" w:sz="6" w:space="0" w:color="auto"/>
              <w:bottom w:val="single" w:sz="4" w:space="0" w:color="auto"/>
            </w:tcBorders>
            <w:shd w:val="clear" w:color="auto" w:fill="E0E0E0"/>
          </w:tcPr>
          <w:p w14:paraId="1748634A" w14:textId="4C86A5EC" w:rsidR="000E7A5E" w:rsidRPr="005C693A" w:rsidRDefault="00C9028A" w:rsidP="00386679">
            <w:pPr>
              <w:pStyle w:val="BodyText2"/>
              <w:spacing w:afterLines="50" w:after="120" w:line="340" w:lineRule="atLeast"/>
              <w:jc w:val="left"/>
              <w:rPr>
                <w:rFonts w:ascii="Arial" w:hAnsi="Arial"/>
                <w:b/>
                <w:sz w:val="20"/>
                <w:szCs w:val="20"/>
              </w:rPr>
            </w:pPr>
            <w:r w:rsidRPr="005C693A">
              <w:rPr>
                <w:rFonts w:ascii="Arial" w:hAnsi="Arial" w:hint="eastAsia"/>
                <w:b/>
                <w:sz w:val="20"/>
                <w:szCs w:val="20"/>
                <w:lang w:eastAsia="zh-CN"/>
              </w:rPr>
              <w:t>时限</w:t>
            </w:r>
          </w:p>
        </w:tc>
        <w:tc>
          <w:tcPr>
            <w:tcW w:w="4934" w:type="dxa"/>
            <w:gridSpan w:val="2"/>
          </w:tcPr>
          <w:p w14:paraId="4F15D404" w14:textId="77777777" w:rsidR="000E7A5E" w:rsidRPr="005C693A" w:rsidRDefault="000E7A5E" w:rsidP="00386679">
            <w:pPr>
              <w:pStyle w:val="BodyText2"/>
              <w:spacing w:afterLines="50" w:after="120" w:line="340" w:lineRule="atLeast"/>
              <w:jc w:val="left"/>
              <w:rPr>
                <w:rFonts w:ascii="Arial" w:hAnsi="Arial"/>
              </w:rPr>
            </w:pPr>
          </w:p>
        </w:tc>
        <w:tc>
          <w:tcPr>
            <w:tcW w:w="2691" w:type="dxa"/>
          </w:tcPr>
          <w:p w14:paraId="137377E5" w14:textId="47ABA850" w:rsidR="000E7A5E" w:rsidRPr="005C693A" w:rsidRDefault="00C9028A" w:rsidP="009747BE">
            <w:pPr>
              <w:pStyle w:val="BodyText2"/>
              <w:spacing w:afterLines="50" w:after="120" w:line="340" w:lineRule="atLeast"/>
              <w:rPr>
                <w:rFonts w:ascii="Arial" w:hAnsi="Arial"/>
                <w:sz w:val="20"/>
                <w:szCs w:val="20"/>
                <w:lang w:eastAsia="zh-CN"/>
              </w:rPr>
            </w:pPr>
            <w:r w:rsidRPr="005C693A">
              <w:rPr>
                <w:rFonts w:ascii="Arial" w:hAnsi="Arial" w:hint="eastAsia"/>
                <w:sz w:val="20"/>
                <w:szCs w:val="20"/>
                <w:lang w:eastAsia="zh-CN"/>
              </w:rPr>
              <w:t>请写明</w:t>
            </w:r>
            <w:r w:rsidRPr="005C693A">
              <w:rPr>
                <w:rFonts w:ascii="Arial" w:hAnsi="Arial"/>
                <w:sz w:val="20"/>
                <w:szCs w:val="20"/>
                <w:lang w:eastAsia="zh-CN"/>
              </w:rPr>
              <w:t>完成服务的时限。</w:t>
            </w:r>
            <w:r w:rsidRPr="005C693A">
              <w:rPr>
                <w:rFonts w:ascii="Arial" w:hAnsi="Arial" w:hint="eastAsia"/>
                <w:sz w:val="20"/>
                <w:szCs w:val="20"/>
                <w:lang w:eastAsia="zh-CN"/>
              </w:rPr>
              <w:t>请填写</w:t>
            </w:r>
            <w:r w:rsidRPr="005C693A">
              <w:rPr>
                <w:rFonts w:ascii="Arial" w:hAnsi="Arial"/>
                <w:sz w:val="20"/>
                <w:szCs w:val="20"/>
                <w:lang w:eastAsia="zh-CN"/>
              </w:rPr>
              <w:t>必须完成服务的日期。该日期应与最后一项</w:t>
            </w:r>
            <w:r w:rsidRPr="005C693A">
              <w:rPr>
                <w:rFonts w:ascii="Arial" w:hAnsi="Arial" w:hint="eastAsia"/>
                <w:sz w:val="20"/>
                <w:szCs w:val="20"/>
                <w:lang w:eastAsia="zh-CN"/>
              </w:rPr>
              <w:t>可</w:t>
            </w:r>
            <w:r w:rsidRPr="005C693A">
              <w:rPr>
                <w:rFonts w:ascii="Arial" w:hAnsi="Arial"/>
                <w:sz w:val="20"/>
                <w:szCs w:val="20"/>
                <w:lang w:eastAsia="zh-CN"/>
              </w:rPr>
              <w:t>交付</w:t>
            </w:r>
            <w:r w:rsidRPr="005C693A">
              <w:rPr>
                <w:rFonts w:ascii="Arial" w:hAnsi="Arial" w:hint="eastAsia"/>
                <w:sz w:val="20"/>
                <w:szCs w:val="20"/>
                <w:lang w:eastAsia="zh-CN"/>
              </w:rPr>
              <w:t>成果</w:t>
            </w:r>
            <w:r w:rsidRPr="005C693A">
              <w:rPr>
                <w:rFonts w:ascii="Arial" w:hAnsi="Arial"/>
                <w:sz w:val="20"/>
                <w:szCs w:val="20"/>
                <w:lang w:eastAsia="zh-CN"/>
              </w:rPr>
              <w:t>的交付日期相同。</w:t>
            </w:r>
          </w:p>
        </w:tc>
      </w:tr>
      <w:tr w:rsidR="009747BE" w:rsidRPr="005C693A" w14:paraId="18E1CFDD" w14:textId="77777777" w:rsidTr="009747BE">
        <w:trPr>
          <w:trHeight w:val="179"/>
        </w:trPr>
        <w:tc>
          <w:tcPr>
            <w:tcW w:w="1612" w:type="dxa"/>
            <w:vMerge w:val="restart"/>
            <w:tcBorders>
              <w:top w:val="single" w:sz="6" w:space="0" w:color="auto"/>
              <w:left w:val="single" w:sz="4" w:space="0" w:color="auto"/>
              <w:right w:val="single" w:sz="6" w:space="0" w:color="auto"/>
            </w:tcBorders>
            <w:shd w:val="clear" w:color="auto" w:fill="E0E0E0"/>
          </w:tcPr>
          <w:p w14:paraId="44B7E4E3" w14:textId="3384DF88" w:rsidR="009747BE" w:rsidRPr="005C693A" w:rsidRDefault="009747BE" w:rsidP="009747BE">
            <w:pPr>
              <w:pStyle w:val="BodyText2"/>
              <w:spacing w:afterLines="50" w:after="120" w:line="340" w:lineRule="atLeast"/>
              <w:jc w:val="left"/>
              <w:rPr>
                <w:rFonts w:ascii="Arial" w:hAnsi="Arial"/>
                <w:b/>
                <w:sz w:val="20"/>
                <w:szCs w:val="20"/>
                <w:lang w:eastAsia="zh-CN"/>
              </w:rPr>
            </w:pPr>
            <w:r w:rsidRPr="005C693A">
              <w:rPr>
                <w:rFonts w:ascii="Arial" w:hAnsi="Arial" w:hint="eastAsia"/>
                <w:b/>
                <w:sz w:val="20"/>
                <w:szCs w:val="20"/>
                <w:lang w:eastAsia="zh-CN"/>
              </w:rPr>
              <w:t>大学代表</w:t>
            </w:r>
          </w:p>
        </w:tc>
        <w:tc>
          <w:tcPr>
            <w:tcW w:w="1394" w:type="dxa"/>
            <w:tcBorders>
              <w:top w:val="single" w:sz="6" w:space="0" w:color="auto"/>
              <w:left w:val="single" w:sz="6" w:space="0" w:color="auto"/>
              <w:bottom w:val="single" w:sz="6" w:space="0" w:color="auto"/>
              <w:right w:val="single" w:sz="6" w:space="0" w:color="auto"/>
            </w:tcBorders>
          </w:tcPr>
          <w:p w14:paraId="2FDCCC40" w14:textId="6953C92D" w:rsidR="009747BE" w:rsidRPr="005C693A" w:rsidRDefault="009747BE" w:rsidP="009747BE">
            <w:pPr>
              <w:pStyle w:val="BodyText2"/>
              <w:spacing w:afterLines="50" w:after="120" w:line="340" w:lineRule="atLeast"/>
              <w:jc w:val="left"/>
              <w:rPr>
                <w:rFonts w:ascii="Arial" w:hAnsi="Arial"/>
              </w:rPr>
            </w:pPr>
            <w:proofErr w:type="spellStart"/>
            <w:r w:rsidRPr="00D811AB">
              <w:t>姓名</w:t>
            </w:r>
            <w:proofErr w:type="spellEnd"/>
          </w:p>
        </w:tc>
        <w:tc>
          <w:tcPr>
            <w:tcW w:w="3540" w:type="dxa"/>
            <w:tcBorders>
              <w:top w:val="single" w:sz="6" w:space="0" w:color="auto"/>
              <w:left w:val="single" w:sz="6" w:space="0" w:color="auto"/>
              <w:bottom w:val="single" w:sz="6" w:space="0" w:color="auto"/>
              <w:right w:val="single" w:sz="6" w:space="0" w:color="auto"/>
            </w:tcBorders>
          </w:tcPr>
          <w:p w14:paraId="3EE2A957" w14:textId="7EB63A05" w:rsidR="009747BE" w:rsidRPr="005C693A" w:rsidRDefault="009747BE" w:rsidP="009747BE">
            <w:pPr>
              <w:pStyle w:val="BodyText2"/>
              <w:spacing w:afterLines="50" w:after="120" w:line="340" w:lineRule="atLeast"/>
              <w:jc w:val="left"/>
              <w:rPr>
                <w:rFonts w:ascii="Arial" w:hAnsi="Arial"/>
              </w:rPr>
            </w:pPr>
          </w:p>
        </w:tc>
        <w:tc>
          <w:tcPr>
            <w:tcW w:w="2691" w:type="dxa"/>
            <w:vMerge w:val="restart"/>
            <w:tcBorders>
              <w:top w:val="single" w:sz="6" w:space="0" w:color="auto"/>
              <w:left w:val="single" w:sz="6" w:space="0" w:color="auto"/>
              <w:right w:val="single" w:sz="4" w:space="0" w:color="auto"/>
            </w:tcBorders>
          </w:tcPr>
          <w:p w14:paraId="188747FF" w14:textId="731AF43F" w:rsidR="009747BE" w:rsidRPr="005C693A" w:rsidRDefault="009747BE" w:rsidP="009747BE">
            <w:pPr>
              <w:pStyle w:val="BodyText2"/>
              <w:spacing w:afterLines="50" w:after="120" w:line="340" w:lineRule="atLeast"/>
              <w:rPr>
                <w:rFonts w:ascii="Arial" w:hAnsi="Arial"/>
                <w:sz w:val="20"/>
                <w:szCs w:val="20"/>
                <w:lang w:eastAsia="zh-CN"/>
              </w:rPr>
            </w:pPr>
            <w:r w:rsidRPr="005C693A">
              <w:rPr>
                <w:rFonts w:ascii="Arial" w:hAnsi="Arial" w:hint="eastAsia"/>
                <w:sz w:val="20"/>
                <w:szCs w:val="20"/>
                <w:lang w:eastAsia="zh-CN"/>
              </w:rPr>
              <w:t>请</w:t>
            </w:r>
            <w:r w:rsidRPr="005C693A">
              <w:rPr>
                <w:rFonts w:ascii="Arial" w:hAnsi="Arial"/>
                <w:sz w:val="20"/>
                <w:szCs w:val="20"/>
                <w:lang w:eastAsia="zh-CN"/>
              </w:rPr>
              <w:t>填写</w:t>
            </w:r>
            <w:r w:rsidRPr="005C693A">
              <w:rPr>
                <w:rFonts w:ascii="Arial" w:hAnsi="Arial" w:hint="eastAsia"/>
                <w:sz w:val="20"/>
                <w:szCs w:val="20"/>
                <w:lang w:eastAsia="zh-CN"/>
              </w:rPr>
              <w:t>负责本项目的大学</w:t>
            </w:r>
            <w:r w:rsidRPr="005C693A">
              <w:rPr>
                <w:rFonts w:ascii="Arial" w:hAnsi="Arial"/>
                <w:sz w:val="20"/>
                <w:szCs w:val="20"/>
                <w:lang w:eastAsia="zh-CN"/>
              </w:rPr>
              <w:t>代表的姓名、职</w:t>
            </w:r>
            <w:r w:rsidRPr="005C693A">
              <w:rPr>
                <w:rFonts w:ascii="Arial" w:hAnsi="Arial" w:hint="eastAsia"/>
                <w:sz w:val="20"/>
                <w:szCs w:val="20"/>
                <w:lang w:eastAsia="zh-CN"/>
              </w:rPr>
              <w:t>位</w:t>
            </w:r>
            <w:r w:rsidRPr="005C693A">
              <w:rPr>
                <w:rFonts w:ascii="Arial" w:hAnsi="Arial"/>
                <w:sz w:val="20"/>
                <w:szCs w:val="20"/>
                <w:lang w:eastAsia="zh-CN"/>
              </w:rPr>
              <w:t>、电话号码、传真号码和电子邮件地址。</w:t>
            </w:r>
          </w:p>
        </w:tc>
      </w:tr>
      <w:tr w:rsidR="009747BE" w:rsidRPr="005C693A" w14:paraId="05F32EA4" w14:textId="77777777" w:rsidTr="009747BE">
        <w:trPr>
          <w:trHeight w:val="177"/>
        </w:trPr>
        <w:tc>
          <w:tcPr>
            <w:tcW w:w="1612" w:type="dxa"/>
            <w:vMerge/>
            <w:tcBorders>
              <w:left w:val="single" w:sz="4" w:space="0" w:color="auto"/>
              <w:right w:val="single" w:sz="6" w:space="0" w:color="auto"/>
            </w:tcBorders>
            <w:shd w:val="clear" w:color="auto" w:fill="E0E0E0"/>
          </w:tcPr>
          <w:p w14:paraId="284193AE"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Borders>
              <w:top w:val="single" w:sz="6" w:space="0" w:color="auto"/>
              <w:left w:val="single" w:sz="6" w:space="0" w:color="auto"/>
              <w:bottom w:val="single" w:sz="6" w:space="0" w:color="auto"/>
              <w:right w:val="single" w:sz="6" w:space="0" w:color="auto"/>
            </w:tcBorders>
          </w:tcPr>
          <w:p w14:paraId="44AEBDDA" w14:textId="4E59C4C0" w:rsidR="009747BE" w:rsidRPr="005C693A" w:rsidRDefault="009747BE" w:rsidP="009747BE">
            <w:pPr>
              <w:pStyle w:val="BodyText2"/>
              <w:spacing w:afterLines="50" w:after="120" w:line="340" w:lineRule="atLeast"/>
              <w:jc w:val="left"/>
              <w:rPr>
                <w:rFonts w:ascii="Arial" w:hAnsi="Arial"/>
                <w:lang w:eastAsia="zh-CN"/>
              </w:rPr>
            </w:pPr>
            <w:proofErr w:type="spellStart"/>
            <w:r w:rsidRPr="00D811AB">
              <w:t>职位</w:t>
            </w:r>
            <w:proofErr w:type="spellEnd"/>
          </w:p>
        </w:tc>
        <w:tc>
          <w:tcPr>
            <w:tcW w:w="3540" w:type="dxa"/>
            <w:tcBorders>
              <w:top w:val="single" w:sz="6" w:space="0" w:color="auto"/>
              <w:left w:val="single" w:sz="6" w:space="0" w:color="auto"/>
              <w:bottom w:val="single" w:sz="6" w:space="0" w:color="auto"/>
              <w:right w:val="single" w:sz="6" w:space="0" w:color="auto"/>
            </w:tcBorders>
          </w:tcPr>
          <w:p w14:paraId="76CB50FA" w14:textId="6C7AF8FC"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Borders>
              <w:left w:val="single" w:sz="6" w:space="0" w:color="auto"/>
              <w:right w:val="single" w:sz="4" w:space="0" w:color="auto"/>
            </w:tcBorders>
          </w:tcPr>
          <w:p w14:paraId="70EE6DB2"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54542EC1" w14:textId="77777777" w:rsidTr="009747BE">
        <w:trPr>
          <w:trHeight w:val="177"/>
        </w:trPr>
        <w:tc>
          <w:tcPr>
            <w:tcW w:w="1612" w:type="dxa"/>
            <w:vMerge/>
            <w:tcBorders>
              <w:left w:val="single" w:sz="4" w:space="0" w:color="auto"/>
              <w:right w:val="single" w:sz="6" w:space="0" w:color="auto"/>
            </w:tcBorders>
            <w:shd w:val="clear" w:color="auto" w:fill="E0E0E0"/>
          </w:tcPr>
          <w:p w14:paraId="5D510F7C"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Borders>
              <w:top w:val="single" w:sz="6" w:space="0" w:color="auto"/>
              <w:left w:val="single" w:sz="6" w:space="0" w:color="auto"/>
              <w:bottom w:val="single" w:sz="6" w:space="0" w:color="auto"/>
              <w:right w:val="single" w:sz="6" w:space="0" w:color="auto"/>
            </w:tcBorders>
          </w:tcPr>
          <w:p w14:paraId="5C2AAEA6" w14:textId="64DDC7D3" w:rsidR="009747BE" w:rsidRPr="005C693A" w:rsidRDefault="009747BE" w:rsidP="009747BE">
            <w:pPr>
              <w:pStyle w:val="BodyText2"/>
              <w:spacing w:afterLines="50" w:after="120" w:line="340" w:lineRule="atLeast"/>
              <w:jc w:val="left"/>
              <w:rPr>
                <w:rFonts w:ascii="Arial" w:hAnsi="Arial"/>
                <w:lang w:eastAsia="zh-CN"/>
              </w:rPr>
            </w:pPr>
            <w:proofErr w:type="spellStart"/>
            <w:r w:rsidRPr="00D811AB">
              <w:t>地址</w:t>
            </w:r>
            <w:proofErr w:type="spellEnd"/>
          </w:p>
        </w:tc>
        <w:tc>
          <w:tcPr>
            <w:tcW w:w="3540" w:type="dxa"/>
            <w:tcBorders>
              <w:top w:val="single" w:sz="6" w:space="0" w:color="auto"/>
              <w:left w:val="single" w:sz="6" w:space="0" w:color="auto"/>
              <w:bottom w:val="single" w:sz="6" w:space="0" w:color="auto"/>
              <w:right w:val="single" w:sz="6" w:space="0" w:color="auto"/>
            </w:tcBorders>
          </w:tcPr>
          <w:p w14:paraId="09CBF3F2" w14:textId="67630103"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Borders>
              <w:left w:val="single" w:sz="6" w:space="0" w:color="auto"/>
              <w:right w:val="single" w:sz="4" w:space="0" w:color="auto"/>
            </w:tcBorders>
          </w:tcPr>
          <w:p w14:paraId="705A53F7"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6C550D0A" w14:textId="77777777" w:rsidTr="009747BE">
        <w:trPr>
          <w:trHeight w:val="177"/>
        </w:trPr>
        <w:tc>
          <w:tcPr>
            <w:tcW w:w="1612" w:type="dxa"/>
            <w:vMerge/>
            <w:tcBorders>
              <w:left w:val="single" w:sz="4" w:space="0" w:color="auto"/>
              <w:right w:val="single" w:sz="6" w:space="0" w:color="auto"/>
            </w:tcBorders>
            <w:shd w:val="clear" w:color="auto" w:fill="E0E0E0"/>
          </w:tcPr>
          <w:p w14:paraId="3C927E0D"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Borders>
              <w:top w:val="single" w:sz="6" w:space="0" w:color="auto"/>
              <w:left w:val="single" w:sz="6" w:space="0" w:color="auto"/>
              <w:bottom w:val="single" w:sz="6" w:space="0" w:color="auto"/>
              <w:right w:val="single" w:sz="6" w:space="0" w:color="auto"/>
            </w:tcBorders>
          </w:tcPr>
          <w:p w14:paraId="401E59AC" w14:textId="2B47CDD5" w:rsidR="009747BE" w:rsidRPr="005C693A" w:rsidRDefault="009747BE" w:rsidP="009747BE">
            <w:pPr>
              <w:pStyle w:val="BodyText2"/>
              <w:spacing w:afterLines="50" w:after="120" w:line="340" w:lineRule="atLeast"/>
              <w:jc w:val="left"/>
              <w:rPr>
                <w:rFonts w:ascii="Arial" w:hAnsi="Arial"/>
                <w:lang w:eastAsia="zh-CN"/>
              </w:rPr>
            </w:pPr>
            <w:proofErr w:type="spellStart"/>
            <w:r w:rsidRPr="00D811AB">
              <w:t>电话</w:t>
            </w:r>
            <w:proofErr w:type="spellEnd"/>
          </w:p>
        </w:tc>
        <w:tc>
          <w:tcPr>
            <w:tcW w:w="3540" w:type="dxa"/>
            <w:tcBorders>
              <w:top w:val="single" w:sz="6" w:space="0" w:color="auto"/>
              <w:left w:val="single" w:sz="6" w:space="0" w:color="auto"/>
              <w:bottom w:val="single" w:sz="6" w:space="0" w:color="auto"/>
              <w:right w:val="single" w:sz="6" w:space="0" w:color="auto"/>
            </w:tcBorders>
          </w:tcPr>
          <w:p w14:paraId="5AFA8DB1" w14:textId="64B99F3A"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Borders>
              <w:left w:val="single" w:sz="6" w:space="0" w:color="auto"/>
              <w:right w:val="single" w:sz="4" w:space="0" w:color="auto"/>
            </w:tcBorders>
          </w:tcPr>
          <w:p w14:paraId="591A9864"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3831F829" w14:textId="77777777" w:rsidTr="009747BE">
        <w:trPr>
          <w:trHeight w:val="177"/>
        </w:trPr>
        <w:tc>
          <w:tcPr>
            <w:tcW w:w="1612" w:type="dxa"/>
            <w:vMerge/>
            <w:tcBorders>
              <w:left w:val="single" w:sz="4" w:space="0" w:color="auto"/>
              <w:right w:val="single" w:sz="6" w:space="0" w:color="auto"/>
            </w:tcBorders>
            <w:shd w:val="clear" w:color="auto" w:fill="E0E0E0"/>
          </w:tcPr>
          <w:p w14:paraId="15E23B3C"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Borders>
              <w:top w:val="single" w:sz="6" w:space="0" w:color="auto"/>
              <w:left w:val="single" w:sz="6" w:space="0" w:color="auto"/>
              <w:bottom w:val="single" w:sz="6" w:space="0" w:color="auto"/>
              <w:right w:val="single" w:sz="6" w:space="0" w:color="auto"/>
            </w:tcBorders>
          </w:tcPr>
          <w:p w14:paraId="4756B70F" w14:textId="7CB03898" w:rsidR="009747BE" w:rsidRPr="005C693A" w:rsidRDefault="009747BE" w:rsidP="009747BE">
            <w:pPr>
              <w:pStyle w:val="BodyText2"/>
              <w:spacing w:afterLines="50" w:after="120" w:line="340" w:lineRule="atLeast"/>
              <w:jc w:val="left"/>
              <w:rPr>
                <w:rFonts w:ascii="Arial" w:hAnsi="Arial"/>
                <w:lang w:eastAsia="zh-CN"/>
              </w:rPr>
            </w:pPr>
            <w:proofErr w:type="spellStart"/>
            <w:r w:rsidRPr="00D811AB">
              <w:t>传真</w:t>
            </w:r>
            <w:proofErr w:type="spellEnd"/>
          </w:p>
        </w:tc>
        <w:tc>
          <w:tcPr>
            <w:tcW w:w="3540" w:type="dxa"/>
            <w:tcBorders>
              <w:top w:val="single" w:sz="6" w:space="0" w:color="auto"/>
              <w:left w:val="single" w:sz="6" w:space="0" w:color="auto"/>
              <w:bottom w:val="single" w:sz="6" w:space="0" w:color="auto"/>
              <w:right w:val="single" w:sz="6" w:space="0" w:color="auto"/>
            </w:tcBorders>
          </w:tcPr>
          <w:p w14:paraId="2307375A" w14:textId="43A90CA4"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Borders>
              <w:left w:val="single" w:sz="6" w:space="0" w:color="auto"/>
              <w:right w:val="single" w:sz="4" w:space="0" w:color="auto"/>
            </w:tcBorders>
          </w:tcPr>
          <w:p w14:paraId="66E34744" w14:textId="77777777" w:rsidR="009747BE" w:rsidRPr="005C693A" w:rsidRDefault="009747BE" w:rsidP="009747BE">
            <w:pPr>
              <w:pStyle w:val="BodyText2"/>
              <w:spacing w:afterLines="50" w:after="120" w:line="340" w:lineRule="atLeast"/>
              <w:rPr>
                <w:rFonts w:ascii="Arial" w:hAnsi="Arial"/>
                <w:sz w:val="20"/>
                <w:szCs w:val="20"/>
                <w:lang w:eastAsia="zh-CN"/>
              </w:rPr>
            </w:pPr>
          </w:p>
        </w:tc>
      </w:tr>
      <w:tr w:rsidR="009747BE" w:rsidRPr="005C693A" w14:paraId="09FF753E" w14:textId="77777777" w:rsidTr="009747BE">
        <w:trPr>
          <w:trHeight w:val="177"/>
        </w:trPr>
        <w:tc>
          <w:tcPr>
            <w:tcW w:w="1612" w:type="dxa"/>
            <w:vMerge/>
            <w:tcBorders>
              <w:left w:val="single" w:sz="4" w:space="0" w:color="auto"/>
              <w:bottom w:val="single" w:sz="4" w:space="0" w:color="auto"/>
              <w:right w:val="single" w:sz="6" w:space="0" w:color="auto"/>
            </w:tcBorders>
            <w:shd w:val="clear" w:color="auto" w:fill="E0E0E0"/>
          </w:tcPr>
          <w:p w14:paraId="3E2B9F4A" w14:textId="77777777" w:rsidR="009747BE" w:rsidRPr="005C693A" w:rsidRDefault="009747BE" w:rsidP="009747BE">
            <w:pPr>
              <w:pStyle w:val="BodyText2"/>
              <w:spacing w:afterLines="50" w:after="120" w:line="340" w:lineRule="atLeast"/>
              <w:jc w:val="left"/>
              <w:rPr>
                <w:rFonts w:ascii="Arial" w:hAnsi="Arial"/>
                <w:b/>
                <w:sz w:val="20"/>
                <w:szCs w:val="20"/>
                <w:lang w:eastAsia="zh-CN"/>
              </w:rPr>
            </w:pPr>
          </w:p>
        </w:tc>
        <w:tc>
          <w:tcPr>
            <w:tcW w:w="1394" w:type="dxa"/>
            <w:tcBorders>
              <w:top w:val="single" w:sz="6" w:space="0" w:color="auto"/>
              <w:left w:val="single" w:sz="6" w:space="0" w:color="auto"/>
              <w:bottom w:val="single" w:sz="4" w:space="0" w:color="auto"/>
              <w:right w:val="single" w:sz="6" w:space="0" w:color="auto"/>
            </w:tcBorders>
          </w:tcPr>
          <w:p w14:paraId="243C983C" w14:textId="0F7825B8" w:rsidR="009747BE" w:rsidRPr="005C693A" w:rsidRDefault="009747BE" w:rsidP="009747BE">
            <w:pPr>
              <w:pStyle w:val="BodyText2"/>
              <w:spacing w:afterLines="50" w:after="120" w:line="340" w:lineRule="atLeast"/>
              <w:jc w:val="left"/>
              <w:rPr>
                <w:rFonts w:ascii="Arial" w:hAnsi="Arial"/>
                <w:lang w:eastAsia="zh-CN"/>
              </w:rPr>
            </w:pPr>
            <w:proofErr w:type="spellStart"/>
            <w:r w:rsidRPr="00D811AB">
              <w:t>电子邮件</w:t>
            </w:r>
            <w:proofErr w:type="spellEnd"/>
          </w:p>
        </w:tc>
        <w:tc>
          <w:tcPr>
            <w:tcW w:w="3540" w:type="dxa"/>
            <w:tcBorders>
              <w:top w:val="single" w:sz="6" w:space="0" w:color="auto"/>
              <w:left w:val="single" w:sz="6" w:space="0" w:color="auto"/>
              <w:bottom w:val="single" w:sz="4" w:space="0" w:color="auto"/>
              <w:right w:val="single" w:sz="6" w:space="0" w:color="auto"/>
            </w:tcBorders>
          </w:tcPr>
          <w:p w14:paraId="2A8ABA05" w14:textId="12215813" w:rsidR="009747BE" w:rsidRPr="005C693A" w:rsidRDefault="009747BE" w:rsidP="009747BE">
            <w:pPr>
              <w:pStyle w:val="BodyText2"/>
              <w:spacing w:afterLines="50" w:after="120" w:line="340" w:lineRule="atLeast"/>
              <w:jc w:val="left"/>
              <w:rPr>
                <w:rFonts w:ascii="Arial" w:hAnsi="Arial"/>
                <w:lang w:eastAsia="zh-CN"/>
              </w:rPr>
            </w:pPr>
          </w:p>
        </w:tc>
        <w:tc>
          <w:tcPr>
            <w:tcW w:w="2691" w:type="dxa"/>
            <w:vMerge/>
            <w:tcBorders>
              <w:left w:val="single" w:sz="6" w:space="0" w:color="auto"/>
              <w:bottom w:val="single" w:sz="4" w:space="0" w:color="auto"/>
              <w:right w:val="single" w:sz="4" w:space="0" w:color="auto"/>
            </w:tcBorders>
          </w:tcPr>
          <w:p w14:paraId="270F1E05" w14:textId="77777777" w:rsidR="009747BE" w:rsidRPr="005C693A" w:rsidRDefault="009747BE" w:rsidP="009747BE">
            <w:pPr>
              <w:pStyle w:val="BodyText2"/>
              <w:spacing w:afterLines="50" w:after="120" w:line="340" w:lineRule="atLeast"/>
              <w:rPr>
                <w:rFonts w:ascii="Arial" w:hAnsi="Arial"/>
                <w:sz w:val="20"/>
                <w:szCs w:val="20"/>
                <w:lang w:eastAsia="zh-CN"/>
              </w:rPr>
            </w:pPr>
          </w:p>
        </w:tc>
      </w:tr>
    </w:tbl>
    <w:p w14:paraId="0E345CA9" w14:textId="77777777" w:rsidR="000E7A5E" w:rsidRPr="00F22BF7" w:rsidRDefault="000E7A5E">
      <w:pPr>
        <w:spacing w:after="0" w:line="240" w:lineRule="auto"/>
        <w:jc w:val="left"/>
        <w:rPr>
          <w:bCs/>
          <w:color w:val="0070C0"/>
          <w:sz w:val="36"/>
          <w:lang w:eastAsia="zh-CN"/>
        </w:rPr>
      </w:pPr>
      <w:r w:rsidRPr="00F22BF7">
        <w:rPr>
          <w:bCs/>
          <w:color w:val="0070C0"/>
          <w:sz w:val="36"/>
          <w:lang w:eastAsia="zh-CN"/>
        </w:rPr>
        <w:br w:type="page"/>
      </w:r>
    </w:p>
    <w:p w14:paraId="3344E488" w14:textId="77777777" w:rsidR="00B41F50" w:rsidRDefault="00EE0655" w:rsidP="00E16081">
      <w:pPr>
        <w:spacing w:afterLines="150" w:after="360" w:line="240" w:lineRule="auto"/>
        <w:jc w:val="left"/>
        <w:rPr>
          <w:rFonts w:ascii="SimHei" w:eastAsia="SimHei" w:hAnsi="SimHei"/>
          <w:color w:val="0070C0"/>
          <w:sz w:val="36"/>
          <w:szCs w:val="36"/>
          <w:lang w:eastAsia="zh-CN"/>
        </w:rPr>
      </w:pPr>
      <w:bookmarkStart w:id="477" w:name="_Hlk175668801"/>
      <w:r w:rsidRPr="00E16081">
        <w:rPr>
          <w:rFonts w:ascii="SimHei" w:eastAsia="SimHei" w:hAnsi="SimHei"/>
          <w:color w:val="0070C0"/>
          <w:sz w:val="36"/>
          <w:szCs w:val="36"/>
          <w:lang w:eastAsia="zh-CN"/>
        </w:rPr>
        <w:lastRenderedPageBreak/>
        <w:t>知识产权</w:t>
      </w:r>
      <w:r w:rsidRPr="00E16081">
        <w:rPr>
          <w:rFonts w:ascii="SimHei" w:eastAsia="SimHei" w:hAnsi="SimHei" w:hint="eastAsia"/>
          <w:color w:val="0070C0"/>
          <w:sz w:val="36"/>
          <w:szCs w:val="36"/>
          <w:lang w:eastAsia="zh-CN"/>
        </w:rPr>
        <w:t>独占</w:t>
      </w:r>
      <w:r w:rsidRPr="00E16081">
        <w:rPr>
          <w:rFonts w:ascii="SimHei" w:eastAsia="SimHei" w:hAnsi="SimHei"/>
          <w:color w:val="0070C0"/>
          <w:sz w:val="36"/>
          <w:szCs w:val="36"/>
          <w:lang w:eastAsia="zh-CN"/>
        </w:rPr>
        <w:t>许可协议</w:t>
      </w:r>
      <w:bookmarkEnd w:id="477"/>
    </w:p>
    <w:p w14:paraId="1E05392F" w14:textId="77777777" w:rsidR="00B41F50" w:rsidRPr="005C693A" w:rsidRDefault="00EE0655" w:rsidP="009E5CAC">
      <w:pPr>
        <w:spacing w:afterLines="50" w:after="120" w:line="340" w:lineRule="atLeast"/>
        <w:outlineLvl w:val="0"/>
        <w:rPr>
          <w:rFonts w:ascii="Arial" w:hAnsi="Arial"/>
          <w:b/>
          <w:lang w:eastAsia="zh-CN"/>
        </w:rPr>
      </w:pPr>
      <w:r w:rsidRPr="005C693A">
        <w:rPr>
          <w:rFonts w:ascii="Arial" w:hAnsi="Arial"/>
          <w:b/>
          <w:lang w:eastAsia="zh-CN"/>
        </w:rPr>
        <w:t>介绍性说明</w:t>
      </w:r>
    </w:p>
    <w:p w14:paraId="37DA96B2" w14:textId="75000D25" w:rsidR="00EE0655" w:rsidRPr="005C693A" w:rsidRDefault="00EE0655" w:rsidP="009E5CAC">
      <w:pPr>
        <w:spacing w:afterLines="50" w:after="120" w:line="340" w:lineRule="atLeast"/>
        <w:outlineLvl w:val="0"/>
        <w:rPr>
          <w:rFonts w:ascii="Arial" w:hAnsi="Arial"/>
          <w:lang w:eastAsia="zh-CN"/>
        </w:rPr>
      </w:pPr>
      <w:r w:rsidRPr="005C693A">
        <w:rPr>
          <w:rFonts w:ascii="Arial" w:hAnsi="Arial"/>
          <w:lang w:eastAsia="zh-CN"/>
        </w:rPr>
        <w:t>本模板适用于大学将专利许可给商业伙伴进行商业化</w:t>
      </w:r>
      <w:r w:rsidRPr="005C693A">
        <w:rPr>
          <w:rFonts w:ascii="Arial" w:hAnsi="Arial" w:hint="eastAsia"/>
          <w:lang w:eastAsia="zh-CN"/>
        </w:rPr>
        <w:t>的</w:t>
      </w:r>
      <w:r w:rsidRPr="005C693A">
        <w:rPr>
          <w:rFonts w:ascii="Arial" w:hAnsi="Arial"/>
          <w:lang w:eastAsia="zh-CN"/>
        </w:rPr>
        <w:t>任何专利</w:t>
      </w:r>
      <w:r w:rsidRPr="005C693A">
        <w:rPr>
          <w:rFonts w:ascii="Arial" w:hAnsi="Arial" w:hint="eastAsia"/>
          <w:lang w:eastAsia="zh-CN"/>
        </w:rPr>
        <w:t>独占</w:t>
      </w:r>
      <w:r w:rsidRPr="005C693A">
        <w:rPr>
          <w:rFonts w:ascii="Arial" w:hAnsi="Arial"/>
          <w:lang w:eastAsia="zh-CN"/>
        </w:rPr>
        <w:t>许可协议。</w:t>
      </w:r>
    </w:p>
    <w:p w14:paraId="57D3FF42" w14:textId="2191FAD5" w:rsidR="00EE0655" w:rsidRPr="005C693A" w:rsidRDefault="00EE0655" w:rsidP="009E5CAC">
      <w:pPr>
        <w:spacing w:afterLines="50" w:after="120" w:line="340" w:lineRule="atLeast"/>
        <w:outlineLvl w:val="0"/>
        <w:rPr>
          <w:rFonts w:ascii="Arial" w:hAnsi="Arial"/>
          <w:lang w:eastAsia="zh-CN"/>
        </w:rPr>
      </w:pPr>
      <w:r w:rsidRPr="005C693A">
        <w:rPr>
          <w:rFonts w:ascii="Arial" w:hAnsi="Arial"/>
          <w:lang w:eastAsia="zh-CN"/>
        </w:rPr>
        <w:t>如果许可的标的是专利、专利申请或</w:t>
      </w:r>
      <w:r w:rsidR="00EB2CFA" w:rsidRPr="005C693A">
        <w:rPr>
          <w:rFonts w:ascii="Arial" w:hAnsi="Arial" w:hint="eastAsia"/>
          <w:lang w:eastAsia="zh-CN"/>
        </w:rPr>
        <w:t>意在申请专利</w:t>
      </w:r>
      <w:r w:rsidRPr="005C693A">
        <w:rPr>
          <w:rFonts w:ascii="Arial" w:hAnsi="Arial"/>
          <w:lang w:eastAsia="zh-CN"/>
        </w:rPr>
        <w:t>的知识产权，或者是软件等受版权保护的作品（无论是否已申请专利或</w:t>
      </w:r>
      <w:r w:rsidR="00EB2CFA" w:rsidRPr="005C693A">
        <w:rPr>
          <w:rFonts w:ascii="Arial" w:hAnsi="Arial" w:hint="eastAsia"/>
          <w:lang w:eastAsia="zh-CN"/>
        </w:rPr>
        <w:t>意在申请专利</w:t>
      </w:r>
      <w:r w:rsidRPr="005C693A">
        <w:rPr>
          <w:rFonts w:ascii="Arial" w:hAnsi="Arial"/>
          <w:lang w:eastAsia="zh-CN"/>
        </w:rPr>
        <w:t>），则</w:t>
      </w:r>
      <w:r w:rsidRPr="005C693A">
        <w:rPr>
          <w:rFonts w:ascii="Arial" w:hAnsi="Arial" w:hint="eastAsia"/>
          <w:lang w:eastAsia="zh-CN"/>
        </w:rPr>
        <w:t>可适用该模板</w:t>
      </w:r>
      <w:r w:rsidRPr="005C693A">
        <w:rPr>
          <w:rFonts w:ascii="Arial" w:hAnsi="Arial"/>
          <w:lang w:eastAsia="zh-CN"/>
        </w:rPr>
        <w:t>。</w:t>
      </w:r>
    </w:p>
    <w:p w14:paraId="7AF46396" w14:textId="05F397A5" w:rsidR="00EE0655" w:rsidRPr="005C693A" w:rsidRDefault="00EE0655" w:rsidP="009E5CAC">
      <w:pPr>
        <w:spacing w:afterLines="50" w:after="120" w:line="340" w:lineRule="atLeast"/>
        <w:outlineLvl w:val="0"/>
        <w:rPr>
          <w:rFonts w:ascii="Arial" w:hAnsi="Arial"/>
          <w:lang w:eastAsia="zh-CN"/>
        </w:rPr>
      </w:pPr>
      <w:r w:rsidRPr="005C693A">
        <w:rPr>
          <w:rFonts w:ascii="Arial" w:hAnsi="Arial"/>
          <w:lang w:eastAsia="zh-CN"/>
        </w:rPr>
        <w:t>本模板假</w:t>
      </w:r>
      <w:r w:rsidRPr="005C693A">
        <w:rPr>
          <w:rFonts w:ascii="Arial" w:hAnsi="Arial" w:hint="eastAsia"/>
          <w:lang w:eastAsia="zh-CN"/>
        </w:rPr>
        <w:t>设</w:t>
      </w:r>
      <w:r w:rsidRPr="005C693A">
        <w:rPr>
          <w:rFonts w:ascii="Arial" w:hAnsi="Arial"/>
          <w:lang w:eastAsia="zh-CN"/>
        </w:rPr>
        <w:t>不会交换</w:t>
      </w:r>
      <w:r w:rsidR="00211433" w:rsidRPr="005C693A">
        <w:rPr>
          <w:rFonts w:ascii="Arial" w:hAnsi="Arial"/>
          <w:lang w:eastAsia="zh-CN"/>
        </w:rPr>
        <w:t>保密信息</w:t>
      </w:r>
      <w:r w:rsidRPr="005C693A">
        <w:rPr>
          <w:rFonts w:ascii="Arial" w:hAnsi="Arial"/>
          <w:lang w:eastAsia="zh-CN"/>
        </w:rPr>
        <w:t>，被许可人对</w:t>
      </w:r>
      <w:r w:rsidR="00211433" w:rsidRPr="005C693A">
        <w:rPr>
          <w:rFonts w:ascii="Arial" w:hAnsi="Arial" w:hint="eastAsia"/>
          <w:lang w:eastAsia="zh-CN"/>
        </w:rPr>
        <w:t>发表</w:t>
      </w:r>
      <w:r w:rsidRPr="005C693A">
        <w:rPr>
          <w:rFonts w:ascii="Arial" w:hAnsi="Arial"/>
          <w:lang w:eastAsia="zh-CN"/>
        </w:rPr>
        <w:t>也没有控制权。</w:t>
      </w:r>
    </w:p>
    <w:p w14:paraId="0C4B2C01" w14:textId="6C19184F" w:rsidR="00EE0655" w:rsidRPr="00F22BF7" w:rsidRDefault="00EE0655" w:rsidP="009E5CAC">
      <w:pPr>
        <w:spacing w:afterLines="50" w:after="120" w:line="340" w:lineRule="atLeast"/>
        <w:outlineLvl w:val="0"/>
        <w:rPr>
          <w:rFonts w:ascii="Arial" w:hAnsi="Arial"/>
          <w:sz w:val="24"/>
          <w:szCs w:val="24"/>
          <w:lang w:eastAsia="zh-CN"/>
        </w:rPr>
      </w:pPr>
      <w:r w:rsidRPr="005C693A">
        <w:rPr>
          <w:rFonts w:ascii="Arial" w:hAnsi="Arial"/>
          <w:lang w:eastAsia="zh-CN"/>
        </w:rPr>
        <w:t>此模板不</w:t>
      </w:r>
      <w:r w:rsidRPr="005C693A">
        <w:rPr>
          <w:rFonts w:ascii="Arial" w:hAnsi="Arial" w:hint="eastAsia"/>
          <w:lang w:eastAsia="zh-CN"/>
        </w:rPr>
        <w:t>适用于</w:t>
      </w:r>
      <w:r w:rsidRPr="005C693A">
        <w:rPr>
          <w:rFonts w:ascii="Arial" w:hAnsi="Arial"/>
          <w:lang w:eastAsia="zh-CN"/>
        </w:rPr>
        <w:t>向最终用户</w:t>
      </w:r>
      <w:r w:rsidRPr="005C693A">
        <w:rPr>
          <w:rFonts w:ascii="Arial" w:hAnsi="Arial" w:hint="eastAsia"/>
          <w:lang w:eastAsia="zh-CN"/>
        </w:rPr>
        <w:t>授予</w:t>
      </w:r>
      <w:r w:rsidRPr="005C693A">
        <w:rPr>
          <w:rFonts w:ascii="Arial" w:hAnsi="Arial"/>
          <w:lang w:eastAsia="zh-CN"/>
        </w:rPr>
        <w:t>软件许可。</w:t>
      </w:r>
    </w:p>
    <w:p w14:paraId="3AE3DF0E" w14:textId="77777777" w:rsidR="00EE0655" w:rsidRPr="00F22BF7" w:rsidRDefault="00EE0655" w:rsidP="00EE0655">
      <w:pPr>
        <w:jc w:val="left"/>
        <w:rPr>
          <w:sz w:val="24"/>
          <w:szCs w:val="24"/>
          <w:lang w:eastAsia="zh-CN"/>
        </w:rPr>
      </w:pPr>
      <w:r w:rsidRPr="00F22BF7">
        <w:rPr>
          <w:sz w:val="24"/>
          <w:szCs w:val="24"/>
          <w:lang w:eastAsia="zh-CN"/>
        </w:rPr>
        <w:br w:type="page"/>
      </w:r>
    </w:p>
    <w:p w14:paraId="53B0B9E5" w14:textId="77777777" w:rsidR="00B41F50" w:rsidRPr="009E5CAC" w:rsidRDefault="00EE0655" w:rsidP="009E5CAC">
      <w:pPr>
        <w:pStyle w:val="Style1"/>
        <w:keepNext/>
        <w:tabs>
          <w:tab w:val="clear" w:pos="709"/>
        </w:tabs>
        <w:overflowPunct w:val="0"/>
        <w:spacing w:afterLines="50" w:after="120" w:line="340" w:lineRule="atLeast"/>
        <w:jc w:val="left"/>
        <w:outlineLvl w:val="0"/>
        <w:rPr>
          <w:rFonts w:ascii="SimHei" w:eastAsia="SimHei" w:hAnsi="SimHei"/>
          <w:b w:val="0"/>
          <w:bCs/>
          <w:sz w:val="24"/>
          <w:szCs w:val="24"/>
          <w:lang w:eastAsia="zh-CN"/>
        </w:rPr>
      </w:pPr>
      <w:r w:rsidRPr="009E5CAC">
        <w:rPr>
          <w:rFonts w:ascii="SimHei" w:eastAsia="SimHei" w:hAnsi="SimHei"/>
          <w:b w:val="0"/>
          <w:bCs/>
          <w:sz w:val="24"/>
          <w:szCs w:val="24"/>
          <w:lang w:eastAsia="zh-CN"/>
        </w:rPr>
        <w:lastRenderedPageBreak/>
        <w:t>知识产权独占许可协议</w:t>
      </w:r>
    </w:p>
    <w:p w14:paraId="658FE9BD" w14:textId="50B4EBFD" w:rsidR="00EE0655" w:rsidRPr="005C693A" w:rsidRDefault="00EE0655" w:rsidP="009E5CAC">
      <w:pPr>
        <w:overflowPunct w:val="0"/>
        <w:spacing w:afterLines="50" w:after="120" w:line="340" w:lineRule="atLeast"/>
        <w:rPr>
          <w:rFonts w:ascii="Arial" w:hAnsi="Arial"/>
          <w:lang w:eastAsia="zh-CN"/>
        </w:rPr>
      </w:pPr>
      <w:r w:rsidRPr="00F22BF7">
        <w:rPr>
          <w:rFonts w:ascii="Arial" w:hAnsi="Arial"/>
          <w:lang w:eastAsia="zh-CN"/>
        </w:rPr>
        <w:t>本协议自</w:t>
      </w:r>
      <w:r w:rsidRPr="005C693A">
        <w:rPr>
          <w:rFonts w:ascii="Arial" w:hAnsi="Arial" w:hint="eastAsia"/>
          <w:lang w:eastAsia="zh-CN"/>
        </w:rPr>
        <w:t>二〇</w:t>
      </w:r>
      <w:r w:rsidRPr="005C693A">
        <w:rPr>
          <w:rFonts w:ascii="Arial" w:hAnsi="Arial"/>
          <w:lang w:eastAsia="zh-CN"/>
        </w:rPr>
        <w:t xml:space="preserve">   </w:t>
      </w:r>
      <w:r w:rsidR="009E5CAC">
        <w:rPr>
          <w:rFonts w:ascii="Arial" w:hAnsi="Arial" w:hint="eastAsia"/>
          <w:lang w:eastAsia="zh-CN"/>
        </w:rPr>
        <w:t xml:space="preserve"> </w:t>
      </w:r>
      <w:r w:rsidRPr="005C693A">
        <w:rPr>
          <w:rFonts w:ascii="Arial" w:hAnsi="Arial"/>
          <w:lang w:eastAsia="zh-CN"/>
        </w:rPr>
        <w:t>年</w:t>
      </w:r>
      <w:r w:rsidRPr="005C693A">
        <w:rPr>
          <w:rFonts w:ascii="Arial" w:hAnsi="Arial"/>
          <w:lang w:eastAsia="zh-CN"/>
        </w:rPr>
        <w:t xml:space="preserve">  </w:t>
      </w:r>
      <w:r w:rsidRPr="005C693A">
        <w:rPr>
          <w:rFonts w:ascii="Arial" w:hAnsi="Arial"/>
          <w:lang w:eastAsia="zh-CN"/>
        </w:rPr>
        <w:t>月</w:t>
      </w:r>
      <w:r w:rsidRPr="005C693A">
        <w:rPr>
          <w:rFonts w:ascii="Arial" w:hAnsi="Arial"/>
          <w:lang w:eastAsia="zh-CN"/>
        </w:rPr>
        <w:t xml:space="preserve">  </w:t>
      </w:r>
      <w:r w:rsidRPr="005C693A">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EE0655" w:rsidRPr="00ED1FF6" w14:paraId="3DAA1FE4" w14:textId="77777777" w:rsidTr="00ED1FF6">
        <w:tc>
          <w:tcPr>
            <w:tcW w:w="9356" w:type="dxa"/>
            <w:tcBorders>
              <w:top w:val="nil"/>
              <w:left w:val="nil"/>
              <w:bottom w:val="nil"/>
              <w:right w:val="nil"/>
            </w:tcBorders>
          </w:tcPr>
          <w:p w14:paraId="6B970D8A" w14:textId="27021BB5" w:rsidR="00EE0655" w:rsidRPr="00ED1FF6" w:rsidRDefault="00EE0655" w:rsidP="009E5CAC">
            <w:pPr>
              <w:spacing w:afterLines="50" w:after="120" w:line="340" w:lineRule="atLeast"/>
              <w:rPr>
                <w:rFonts w:ascii="Arial" w:hAnsi="Arial"/>
                <w:lang w:eastAsia="zh-CN"/>
              </w:rPr>
            </w:pPr>
            <w:r w:rsidRPr="00F22BF7">
              <w:rPr>
                <w:rFonts w:ascii="Arial" w:hAnsi="Arial"/>
                <w:lang w:eastAsia="zh-CN"/>
              </w:rPr>
              <w:t>*</w:t>
            </w:r>
            <w:r w:rsidRPr="00F22BF7">
              <w:rPr>
                <w:rFonts w:ascii="Arial" w:hAnsi="Arial"/>
                <w:vertAlign w:val="superscript"/>
              </w:rPr>
              <w:footnoteReference w:id="95"/>
            </w:r>
            <w:r w:rsidRPr="00ED1FF6">
              <w:rPr>
                <w:rFonts w:ascii="Arial" w:hAnsi="Arial"/>
                <w:lang w:eastAsia="zh-CN"/>
              </w:rPr>
              <w:t>____________</w:t>
            </w:r>
            <w:r w:rsidRPr="00ED1FF6">
              <w:rPr>
                <w:rFonts w:ascii="Arial" w:hAnsi="Arial" w:hint="eastAsia"/>
                <w:lang w:eastAsia="zh-CN"/>
              </w:rPr>
              <w:t>，</w:t>
            </w:r>
            <w:r w:rsidRPr="00ED1FF6">
              <w:rPr>
                <w:rFonts w:ascii="Arial" w:hAnsi="Arial"/>
                <w:lang w:eastAsia="zh-CN"/>
              </w:rPr>
              <w:t>*</w:t>
            </w:r>
            <w:r w:rsidRPr="00ED1FF6">
              <w:rPr>
                <w:rFonts w:ascii="Arial" w:hAnsi="Arial"/>
                <w:vertAlign w:val="superscript"/>
              </w:rPr>
              <w:footnoteReference w:id="96"/>
            </w:r>
            <w:r w:rsidRPr="00ED1FF6">
              <w:rPr>
                <w:rFonts w:ascii="Arial" w:hAnsi="Arial"/>
                <w:lang w:eastAsia="zh-CN"/>
              </w:rPr>
              <w:t>_____________</w:t>
            </w:r>
            <w:r w:rsidRPr="00ED1FF6">
              <w:rPr>
                <w:rFonts w:ascii="Arial" w:hAnsi="Arial" w:hint="eastAsia"/>
                <w:lang w:eastAsia="zh-CN"/>
              </w:rPr>
              <w:t>，</w:t>
            </w:r>
            <w:r w:rsidR="00A43308">
              <w:rPr>
                <w:rFonts w:ascii="Arial" w:hAnsi="Arial" w:hint="eastAsia"/>
                <w:lang w:eastAsia="zh-CN"/>
              </w:rPr>
              <w:t>地址：</w:t>
            </w:r>
            <w:r w:rsidRPr="00ED1FF6">
              <w:rPr>
                <w:rFonts w:ascii="Arial" w:hAnsi="Arial"/>
                <w:lang w:eastAsia="zh-CN"/>
              </w:rPr>
              <w:t>*</w:t>
            </w:r>
            <w:r w:rsidRPr="00ED1FF6">
              <w:rPr>
                <w:rFonts w:ascii="Arial" w:hAnsi="Arial"/>
                <w:vertAlign w:val="superscript"/>
              </w:rPr>
              <w:footnoteReference w:id="97"/>
            </w:r>
            <w:r w:rsidRPr="00ED1FF6">
              <w:rPr>
                <w:rFonts w:ascii="Arial" w:hAnsi="Arial"/>
                <w:lang w:eastAsia="zh-CN"/>
              </w:rPr>
              <w:t>______________</w:t>
            </w:r>
            <w:r w:rsidRPr="00ED1FF6">
              <w:rPr>
                <w:rFonts w:ascii="Arial" w:hAnsi="Arial"/>
                <w:lang w:eastAsia="zh-CN"/>
              </w:rPr>
              <w:t>（</w:t>
            </w:r>
            <w:r w:rsidRPr="00ED1FF6">
              <w:rPr>
                <w:rFonts w:ascii="Arial" w:hAnsi="Arial" w:hint="eastAsia"/>
                <w:lang w:eastAsia="zh-CN"/>
              </w:rPr>
              <w:t>“大学”</w:t>
            </w:r>
            <w:r w:rsidRPr="00ED1FF6">
              <w:rPr>
                <w:rFonts w:ascii="Arial" w:hAnsi="Arial"/>
                <w:lang w:eastAsia="zh-CN"/>
              </w:rPr>
              <w:t>）</w:t>
            </w:r>
          </w:p>
          <w:p w14:paraId="27172318" w14:textId="55F821BC" w:rsidR="00EE0655" w:rsidRPr="00ED1FF6" w:rsidRDefault="00EE0655" w:rsidP="009E5CAC">
            <w:pPr>
              <w:spacing w:afterLines="50" w:after="120" w:line="340" w:lineRule="atLeast"/>
              <w:rPr>
                <w:rFonts w:ascii="Arial" w:hAnsi="Arial"/>
                <w:lang w:eastAsia="zh-CN"/>
              </w:rPr>
            </w:pPr>
            <w:r w:rsidRPr="00ED1FF6">
              <w:rPr>
                <w:rFonts w:ascii="Arial" w:hAnsi="Arial"/>
                <w:lang w:eastAsia="zh-CN"/>
              </w:rPr>
              <w:t>和</w:t>
            </w:r>
          </w:p>
        </w:tc>
      </w:tr>
      <w:tr w:rsidR="00EE0655" w:rsidRPr="00ED1FF6" w14:paraId="4660593C" w14:textId="77777777" w:rsidTr="00ED1FF6">
        <w:tc>
          <w:tcPr>
            <w:tcW w:w="9356" w:type="dxa"/>
            <w:tcBorders>
              <w:top w:val="nil"/>
              <w:left w:val="nil"/>
              <w:bottom w:val="nil"/>
              <w:right w:val="nil"/>
            </w:tcBorders>
          </w:tcPr>
          <w:p w14:paraId="1C536542" w14:textId="35CBBF3A" w:rsidR="00EE0655" w:rsidRPr="00ED1FF6" w:rsidRDefault="00EE0655" w:rsidP="009E5CAC">
            <w:pPr>
              <w:spacing w:afterLines="50" w:after="120" w:line="340" w:lineRule="atLeast"/>
              <w:rPr>
                <w:rFonts w:ascii="Arial" w:hAnsi="Arial"/>
                <w:lang w:eastAsia="zh-CN"/>
              </w:rPr>
            </w:pPr>
            <w:r w:rsidRPr="00ED1FF6">
              <w:rPr>
                <w:rFonts w:ascii="Arial" w:hAnsi="Arial"/>
                <w:lang w:eastAsia="zh-CN"/>
              </w:rPr>
              <w:t>*____________</w:t>
            </w:r>
            <w:r w:rsidRPr="00ED1FF6">
              <w:rPr>
                <w:rFonts w:ascii="Arial" w:hAnsi="Arial" w:hint="eastAsia"/>
                <w:lang w:eastAsia="zh-CN"/>
              </w:rPr>
              <w:t>，</w:t>
            </w:r>
            <w:r w:rsidRPr="00ED1FF6">
              <w:rPr>
                <w:rFonts w:ascii="Arial" w:hAnsi="Arial"/>
                <w:lang w:eastAsia="zh-CN"/>
              </w:rPr>
              <w:t>_____________</w:t>
            </w:r>
            <w:r w:rsidRPr="00ED1FF6">
              <w:rPr>
                <w:rFonts w:ascii="Arial" w:hAnsi="Arial" w:hint="eastAsia"/>
                <w:lang w:eastAsia="zh-CN"/>
              </w:rPr>
              <w:t>，</w:t>
            </w:r>
            <w:r w:rsidR="00A43308">
              <w:rPr>
                <w:rFonts w:ascii="Arial" w:hAnsi="Arial"/>
                <w:lang w:eastAsia="zh-CN"/>
              </w:rPr>
              <w:t>地址：</w:t>
            </w:r>
            <w:r w:rsidRPr="00ED1FF6">
              <w:rPr>
                <w:rFonts w:ascii="Arial" w:hAnsi="Arial"/>
                <w:lang w:eastAsia="zh-CN"/>
              </w:rPr>
              <w:t>_____________*</w:t>
            </w:r>
            <w:r w:rsidRPr="00ED1FF6">
              <w:rPr>
                <w:rFonts w:ascii="Arial" w:hAnsi="Arial"/>
                <w:vertAlign w:val="superscript"/>
              </w:rPr>
              <w:footnoteReference w:id="98"/>
            </w:r>
            <w:r w:rsidRPr="00ED1FF6">
              <w:rPr>
                <w:rFonts w:ascii="Arial" w:hAnsi="Arial"/>
                <w:lang w:eastAsia="zh-CN"/>
              </w:rPr>
              <w:t>（</w:t>
            </w:r>
            <w:r w:rsidRPr="00ED1FF6">
              <w:rPr>
                <w:rFonts w:ascii="Arial" w:hAnsi="Arial" w:hint="eastAsia"/>
                <w:lang w:eastAsia="zh-CN"/>
              </w:rPr>
              <w:t>“</w:t>
            </w:r>
            <w:r w:rsidRPr="00ED1FF6">
              <w:rPr>
                <w:rFonts w:ascii="Arial" w:hAnsi="Arial"/>
                <w:lang w:eastAsia="zh-CN"/>
              </w:rPr>
              <w:t>被许可人</w:t>
            </w:r>
            <w:r w:rsidRPr="00ED1FF6">
              <w:rPr>
                <w:rFonts w:ascii="Arial" w:hAnsi="Arial" w:hint="eastAsia"/>
                <w:lang w:eastAsia="zh-CN"/>
              </w:rPr>
              <w:t>”</w:t>
            </w:r>
            <w:r w:rsidRPr="00ED1FF6">
              <w:rPr>
                <w:rFonts w:ascii="Arial" w:hAnsi="Arial"/>
                <w:lang w:eastAsia="zh-CN"/>
              </w:rPr>
              <w:t>）</w:t>
            </w:r>
          </w:p>
        </w:tc>
      </w:tr>
    </w:tbl>
    <w:p w14:paraId="794C3ED7"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兹</w:t>
      </w:r>
      <w:r w:rsidRPr="005C693A">
        <w:rPr>
          <w:rFonts w:ascii="Arial" w:hAnsi="Arial" w:hint="eastAsia"/>
          <w:lang w:eastAsia="zh-CN"/>
        </w:rPr>
        <w:t>达成</w:t>
      </w:r>
      <w:r w:rsidRPr="005C693A">
        <w:rPr>
          <w:rFonts w:ascii="Arial" w:hAnsi="Arial"/>
          <w:lang w:eastAsia="zh-CN"/>
        </w:rPr>
        <w:t>协议如下</w:t>
      </w:r>
    </w:p>
    <w:p w14:paraId="7D13BB75" w14:textId="77777777" w:rsidR="00EE0655" w:rsidRPr="002B2383" w:rsidRDefault="00EE0655" w:rsidP="009E5CAC">
      <w:pPr>
        <w:overflowPunct w:val="0"/>
        <w:spacing w:afterLines="50" w:after="120" w:line="340" w:lineRule="atLeast"/>
        <w:rPr>
          <w:rFonts w:ascii="Arial" w:hAnsi="Arial"/>
          <w:u w:val="single"/>
          <w:lang w:eastAsia="zh-CN"/>
        </w:rPr>
      </w:pPr>
      <w:r w:rsidRPr="002B2383">
        <w:rPr>
          <w:rFonts w:ascii="Arial" w:hAnsi="Arial"/>
          <w:u w:val="single"/>
          <w:lang w:eastAsia="zh-CN"/>
        </w:rPr>
        <w:t>背景</w:t>
      </w:r>
    </w:p>
    <w:p w14:paraId="790B735B" w14:textId="2578C30E"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A.</w:t>
      </w:r>
      <w:r w:rsidR="004C47A4">
        <w:rPr>
          <w:rFonts w:ascii="Arial" w:hAnsi="Arial"/>
          <w:lang w:eastAsia="zh-CN"/>
        </w:rPr>
        <w:tab/>
      </w:r>
      <w:r w:rsidRPr="005C693A">
        <w:rPr>
          <w:rFonts w:ascii="Arial" w:hAnsi="Arial"/>
          <w:lang w:eastAsia="zh-CN"/>
        </w:rPr>
        <w:t>大学拥有下文定义的</w:t>
      </w:r>
      <w:r w:rsidRPr="005C693A">
        <w:rPr>
          <w:rFonts w:ascii="Arial" w:hAnsi="Arial" w:hint="eastAsia"/>
          <w:lang w:eastAsia="zh-CN"/>
        </w:rPr>
        <w:t>被</w:t>
      </w:r>
      <w:r w:rsidRPr="005C693A">
        <w:rPr>
          <w:rFonts w:ascii="Arial" w:hAnsi="Arial"/>
          <w:lang w:eastAsia="zh-CN"/>
        </w:rPr>
        <w:t>许可知识产权。</w:t>
      </w:r>
    </w:p>
    <w:p w14:paraId="30D7A55B" w14:textId="24DFC4FB" w:rsidR="00B41F50"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B.</w:t>
      </w:r>
      <w:r w:rsidR="004C47A4">
        <w:rPr>
          <w:rFonts w:ascii="Arial" w:hAnsi="Arial"/>
          <w:lang w:eastAsia="zh-CN"/>
        </w:rPr>
        <w:tab/>
      </w:r>
      <w:r w:rsidRPr="005C693A">
        <w:rPr>
          <w:rFonts w:ascii="Arial" w:hAnsi="Arial"/>
          <w:lang w:eastAsia="zh-CN"/>
        </w:rPr>
        <w:t>根据本协议的条款，大学同意</w:t>
      </w:r>
      <w:r w:rsidRPr="005C693A">
        <w:rPr>
          <w:rFonts w:ascii="Arial" w:hAnsi="Arial" w:hint="eastAsia"/>
          <w:lang w:eastAsia="zh-CN"/>
        </w:rPr>
        <w:t>向</w:t>
      </w:r>
      <w:r w:rsidRPr="005C693A">
        <w:rPr>
          <w:rFonts w:ascii="Arial" w:hAnsi="Arial"/>
          <w:lang w:eastAsia="zh-CN"/>
        </w:rPr>
        <w:t>被许可人</w:t>
      </w:r>
      <w:r w:rsidRPr="005C693A">
        <w:rPr>
          <w:rFonts w:ascii="Arial" w:hAnsi="Arial" w:hint="eastAsia"/>
          <w:lang w:eastAsia="zh-CN"/>
        </w:rPr>
        <w:t>授予许可，对</w:t>
      </w:r>
      <w:r w:rsidRPr="005C693A">
        <w:rPr>
          <w:rFonts w:ascii="Arial" w:hAnsi="Arial"/>
          <w:lang w:eastAsia="zh-CN"/>
        </w:rPr>
        <w:t>被许可知识产权</w:t>
      </w:r>
      <w:r w:rsidRPr="005C693A">
        <w:rPr>
          <w:rFonts w:ascii="Arial" w:hAnsi="Arial" w:hint="eastAsia"/>
          <w:lang w:eastAsia="zh-CN"/>
        </w:rPr>
        <w:t>进行</w:t>
      </w:r>
      <w:r w:rsidRPr="005C693A">
        <w:rPr>
          <w:rFonts w:ascii="Arial" w:hAnsi="Arial"/>
          <w:lang w:eastAsia="zh-CN"/>
        </w:rPr>
        <w:t>商业化。</w:t>
      </w:r>
    </w:p>
    <w:p w14:paraId="7E1A1822" w14:textId="3DD85F95" w:rsidR="00EE0655" w:rsidRPr="00EF5B82" w:rsidRDefault="00EE0655" w:rsidP="00A3590C">
      <w:pPr>
        <w:pStyle w:val="Heading3"/>
        <w:rPr>
          <w:b/>
        </w:rPr>
      </w:pPr>
      <w:r w:rsidRPr="00EF5B82">
        <w:t>1.</w:t>
      </w:r>
      <w:r w:rsidR="00475903">
        <w:tab/>
      </w:r>
      <w:r w:rsidRPr="00EF5B82">
        <w:rPr>
          <w:rFonts w:hint="eastAsia"/>
        </w:rPr>
        <w:t>序言</w:t>
      </w:r>
    </w:p>
    <w:p w14:paraId="4A1CCB29" w14:textId="4D18459B" w:rsidR="00EE0655" w:rsidRPr="0007413F" w:rsidRDefault="00EE0655" w:rsidP="00A3590C">
      <w:pPr>
        <w:pStyle w:val="Heading4"/>
      </w:pPr>
      <w:r w:rsidRPr="00EF5B82">
        <w:t>1.1</w:t>
      </w:r>
      <w:r w:rsidR="00BB7B33">
        <w:tab/>
      </w:r>
      <w:r w:rsidRPr="00EF5B82">
        <w:t>定义</w:t>
      </w:r>
    </w:p>
    <w:p w14:paraId="4DAAB2A5"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在本协议中：</w:t>
      </w:r>
    </w:p>
    <w:p w14:paraId="28943A1C"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hint="eastAsia"/>
          <w:b/>
          <w:bCs/>
          <w:lang w:eastAsia="zh-CN"/>
        </w:rPr>
        <w:t>关联</w:t>
      </w:r>
      <w:r w:rsidRPr="005C693A">
        <w:rPr>
          <w:rFonts w:ascii="Arial" w:hAnsi="Arial"/>
          <w:b/>
          <w:bCs/>
          <w:lang w:eastAsia="zh-CN"/>
        </w:rPr>
        <w:t>公司</w:t>
      </w:r>
      <w:r w:rsidRPr="005C693A">
        <w:rPr>
          <w:rFonts w:ascii="Arial" w:hAnsi="Arial"/>
          <w:lang w:eastAsia="zh-CN"/>
        </w:rPr>
        <w:t>指控制、受控于一方或与一方共同受控的任何公司或非公司商业实体，</w:t>
      </w:r>
      <w:r w:rsidRPr="005C693A">
        <w:rPr>
          <w:rFonts w:ascii="Arial" w:hAnsi="Arial" w:hint="eastAsia"/>
          <w:lang w:eastAsia="zh-CN"/>
        </w:rPr>
        <w:t>为此目的，</w:t>
      </w:r>
      <w:r w:rsidRPr="005C693A">
        <w:rPr>
          <w:rFonts w:ascii="Arial" w:hAnsi="Arial"/>
          <w:lang w:eastAsia="zh-CN"/>
        </w:rPr>
        <w:t>控制指</w:t>
      </w:r>
      <w:r w:rsidRPr="005C693A">
        <w:rPr>
          <w:rFonts w:ascii="Arial" w:hAnsi="Arial" w:hint="eastAsia"/>
          <w:lang w:eastAsia="zh-CN"/>
        </w:rPr>
        <w:t>拥有或者</w:t>
      </w:r>
      <w:r w:rsidRPr="005C693A">
        <w:rPr>
          <w:rFonts w:ascii="Arial" w:hAnsi="Arial"/>
          <w:lang w:eastAsia="zh-CN"/>
        </w:rPr>
        <w:t>直接或间接控制另一家公司至少</w:t>
      </w:r>
      <w:r w:rsidRPr="005C693A">
        <w:rPr>
          <w:rFonts w:ascii="Arial" w:hAnsi="Arial"/>
          <w:lang w:eastAsia="zh-CN"/>
        </w:rPr>
        <w:t>50%</w:t>
      </w:r>
      <w:r w:rsidRPr="005C693A">
        <w:rPr>
          <w:rFonts w:ascii="Arial" w:hAnsi="Arial"/>
          <w:lang w:eastAsia="zh-CN"/>
        </w:rPr>
        <w:t>有</w:t>
      </w:r>
      <w:r w:rsidRPr="005C693A">
        <w:rPr>
          <w:rFonts w:ascii="Arial" w:hAnsi="Arial" w:hint="eastAsia"/>
          <w:lang w:eastAsia="zh-CN"/>
        </w:rPr>
        <w:t>表决</w:t>
      </w:r>
      <w:r w:rsidRPr="005C693A">
        <w:rPr>
          <w:rFonts w:ascii="Arial" w:hAnsi="Arial"/>
          <w:lang w:eastAsia="zh-CN"/>
        </w:rPr>
        <w:t>权</w:t>
      </w:r>
      <w:r w:rsidRPr="005C693A">
        <w:rPr>
          <w:rFonts w:ascii="Arial" w:hAnsi="Arial" w:hint="eastAsia"/>
          <w:lang w:eastAsia="zh-CN"/>
        </w:rPr>
        <w:t>的</w:t>
      </w:r>
      <w:r w:rsidRPr="005C693A">
        <w:rPr>
          <w:rFonts w:ascii="Arial" w:hAnsi="Arial"/>
          <w:lang w:eastAsia="zh-CN"/>
        </w:rPr>
        <w:t>股份，</w:t>
      </w:r>
      <w:r w:rsidRPr="005C693A">
        <w:rPr>
          <w:rFonts w:ascii="Arial" w:hAnsi="Arial" w:hint="eastAsia"/>
          <w:lang w:eastAsia="zh-CN"/>
        </w:rPr>
        <w:t>或者拥有</w:t>
      </w:r>
      <w:r w:rsidRPr="005C693A">
        <w:rPr>
          <w:rFonts w:ascii="Arial" w:hAnsi="Arial"/>
          <w:lang w:eastAsia="zh-CN"/>
        </w:rPr>
        <w:t>直接或间接</w:t>
      </w:r>
      <w:r w:rsidRPr="005C693A">
        <w:rPr>
          <w:rFonts w:ascii="Arial" w:hAnsi="Arial" w:hint="eastAsia"/>
          <w:lang w:eastAsia="zh-CN"/>
        </w:rPr>
        <w:t>权力</w:t>
      </w:r>
      <w:r w:rsidRPr="005C693A">
        <w:rPr>
          <w:rFonts w:ascii="Arial" w:hAnsi="Arial"/>
          <w:lang w:eastAsia="zh-CN"/>
        </w:rPr>
        <w:t>指导或促使指导另一家公司或非公司商业实体的管理和政策。</w:t>
      </w:r>
    </w:p>
    <w:p w14:paraId="598619AA" w14:textId="58EA58F5"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商业化</w:t>
      </w:r>
      <w:r w:rsidRPr="005C693A">
        <w:rPr>
          <w:rFonts w:ascii="Arial" w:hAnsi="Arial"/>
          <w:lang w:eastAsia="zh-CN"/>
        </w:rPr>
        <w:t>指制造、使用、销售、许诺销售、进口、复制或</w:t>
      </w:r>
      <w:r w:rsidRPr="005C693A">
        <w:rPr>
          <w:rFonts w:ascii="Arial" w:hAnsi="Arial" w:hint="eastAsia"/>
          <w:lang w:eastAsia="zh-CN"/>
        </w:rPr>
        <w:t>分销</w:t>
      </w:r>
      <w:r w:rsidRPr="005C693A">
        <w:rPr>
          <w:rFonts w:ascii="Arial" w:hAnsi="Arial"/>
          <w:lang w:eastAsia="zh-CN"/>
        </w:rPr>
        <w:t>任何产品、</w:t>
      </w:r>
      <w:r w:rsidRPr="005C693A">
        <w:rPr>
          <w:rFonts w:ascii="Arial" w:hAnsi="Arial" w:hint="eastAsia"/>
          <w:lang w:eastAsia="zh-CN"/>
        </w:rPr>
        <w:t>方法</w:t>
      </w:r>
      <w:r w:rsidRPr="005C693A">
        <w:rPr>
          <w:rFonts w:ascii="Arial" w:hAnsi="Arial"/>
          <w:lang w:eastAsia="zh-CN"/>
        </w:rPr>
        <w:t>或原创作品</w:t>
      </w:r>
      <w:r w:rsidRPr="005C693A">
        <w:rPr>
          <w:rFonts w:ascii="Arial" w:hAnsi="Arial" w:hint="eastAsia"/>
          <w:lang w:eastAsia="zh-CN"/>
        </w:rPr>
        <w:t>以换取对价</w:t>
      </w:r>
      <w:r w:rsidRPr="005C693A">
        <w:rPr>
          <w:rFonts w:ascii="Arial" w:hAnsi="Arial"/>
          <w:lang w:eastAsia="zh-CN"/>
        </w:rPr>
        <w:t>，包括但不限于营销、推广、制造、包装和</w:t>
      </w:r>
      <w:r w:rsidRPr="005C693A">
        <w:rPr>
          <w:rFonts w:ascii="Arial" w:hAnsi="Arial" w:hint="eastAsia"/>
          <w:lang w:eastAsia="zh-CN"/>
        </w:rPr>
        <w:t>分销</w:t>
      </w:r>
      <w:r w:rsidRPr="005C693A">
        <w:rPr>
          <w:rFonts w:ascii="Arial" w:hAnsi="Arial"/>
          <w:lang w:eastAsia="zh-CN"/>
        </w:rPr>
        <w:t>产品或服务、许诺销售和销售产品或服务、进口产品用于销售、允许或许可他人从事上述任何活动，或使用产品提供服务的所有活动，在每种情况下，产品都包括软件程序。</w:t>
      </w:r>
    </w:p>
    <w:p w14:paraId="08937244"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生效日期</w:t>
      </w:r>
      <w:r w:rsidRPr="005C693A">
        <w:rPr>
          <w:rFonts w:ascii="Arial" w:hAnsi="Arial"/>
          <w:lang w:eastAsia="zh-CN"/>
        </w:rPr>
        <w:t>指本协议开</w:t>
      </w:r>
      <w:r w:rsidRPr="005C693A">
        <w:rPr>
          <w:rFonts w:ascii="Arial" w:hAnsi="Arial" w:hint="eastAsia"/>
          <w:lang w:eastAsia="zh-CN"/>
        </w:rPr>
        <w:t>头所列出</w:t>
      </w:r>
      <w:r w:rsidRPr="005C693A">
        <w:rPr>
          <w:rFonts w:ascii="Arial" w:hAnsi="Arial"/>
          <w:lang w:eastAsia="zh-CN"/>
        </w:rPr>
        <w:t>的日期，如果没有</w:t>
      </w:r>
      <w:r w:rsidRPr="005C693A">
        <w:rPr>
          <w:rFonts w:ascii="Arial" w:hAnsi="Arial" w:hint="eastAsia"/>
          <w:lang w:eastAsia="zh-CN"/>
        </w:rPr>
        <w:t>列出</w:t>
      </w:r>
      <w:r w:rsidRPr="005C693A">
        <w:rPr>
          <w:rFonts w:ascii="Arial" w:hAnsi="Arial"/>
          <w:lang w:eastAsia="zh-CN"/>
        </w:rPr>
        <w:t>日期，则指最后签署本协议的一方的签字日期。</w:t>
      </w:r>
    </w:p>
    <w:p w14:paraId="1B935693"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hint="eastAsia"/>
          <w:b/>
          <w:lang w:eastAsia="zh-CN"/>
        </w:rPr>
        <w:t>领域</w:t>
      </w:r>
      <w:r w:rsidRPr="005C693A">
        <w:rPr>
          <w:rStyle w:val="FootnoteReference"/>
          <w:rFonts w:ascii="Arial" w:hAnsi="Arial"/>
        </w:rPr>
        <w:footnoteReference w:id="99"/>
      </w:r>
      <w:r w:rsidRPr="005C693A">
        <w:rPr>
          <w:rFonts w:ascii="Arial" w:hAnsi="Arial"/>
          <w:lang w:eastAsia="zh-CN"/>
        </w:rPr>
        <w:t>指</w:t>
      </w:r>
      <w:r w:rsidRPr="005C693A">
        <w:rPr>
          <w:rFonts w:ascii="Arial" w:hAnsi="Arial"/>
          <w:lang w:eastAsia="zh-CN"/>
        </w:rPr>
        <w:t>*</w:t>
      </w:r>
    </w:p>
    <w:p w14:paraId="7E6CFDE5"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知识产权</w:t>
      </w:r>
      <w:r w:rsidRPr="005C693A">
        <w:rPr>
          <w:rFonts w:ascii="Arial" w:hAnsi="Arial"/>
          <w:lang w:eastAsia="zh-CN"/>
        </w:rPr>
        <w:t>指任何技术中可依法</w:t>
      </w:r>
      <w:r w:rsidRPr="005C693A">
        <w:rPr>
          <w:rFonts w:ascii="Arial" w:hAnsi="Arial" w:hint="eastAsia"/>
          <w:lang w:eastAsia="zh-CN"/>
        </w:rPr>
        <w:t>实施</w:t>
      </w:r>
      <w:r w:rsidRPr="005C693A">
        <w:rPr>
          <w:rFonts w:ascii="Arial" w:hAnsi="Arial"/>
          <w:lang w:eastAsia="zh-CN"/>
        </w:rPr>
        <w:t>的权利，包括但不限于专利和所</w:t>
      </w:r>
      <w:r w:rsidRPr="005C693A">
        <w:rPr>
          <w:rFonts w:ascii="Arial" w:hAnsi="Arial" w:hint="eastAsia"/>
          <w:lang w:eastAsia="zh-CN"/>
        </w:rPr>
        <w:t>要求保护</w:t>
      </w:r>
      <w:r w:rsidRPr="005C693A">
        <w:rPr>
          <w:rFonts w:ascii="Arial" w:hAnsi="Arial"/>
          <w:lang w:eastAsia="zh-CN"/>
        </w:rPr>
        <w:t>的发明；版权和受版权保护的原创作品，包括软件；工业设计权和设计专利；集成电路布图设计；以及植物育种</w:t>
      </w:r>
      <w:r w:rsidRPr="005C693A">
        <w:rPr>
          <w:rFonts w:ascii="Arial" w:hAnsi="Arial" w:hint="eastAsia"/>
          <w:lang w:eastAsia="zh-CN"/>
        </w:rPr>
        <w:t>者权利</w:t>
      </w:r>
      <w:r w:rsidRPr="005C693A">
        <w:rPr>
          <w:rFonts w:ascii="Arial" w:hAnsi="Arial"/>
          <w:lang w:eastAsia="zh-CN"/>
        </w:rPr>
        <w:t>或植物品种的其他权利。</w:t>
      </w:r>
    </w:p>
    <w:p w14:paraId="365538BF" w14:textId="5F04A04C"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hint="eastAsia"/>
          <w:b/>
          <w:lang w:eastAsia="zh-CN"/>
        </w:rPr>
        <w:t>被</w:t>
      </w:r>
      <w:r w:rsidRPr="005C693A">
        <w:rPr>
          <w:rFonts w:ascii="Arial" w:hAnsi="Arial"/>
          <w:b/>
          <w:lang w:eastAsia="zh-CN"/>
        </w:rPr>
        <w:t>许可知识产权</w:t>
      </w:r>
      <w:r w:rsidRPr="005C693A">
        <w:rPr>
          <w:rFonts w:ascii="Arial" w:hAnsi="Arial"/>
          <w:lang w:eastAsia="zh-CN"/>
        </w:rPr>
        <w:t>指本协议</w:t>
      </w:r>
      <w:r w:rsidR="005A3F95" w:rsidRPr="005A3F95">
        <w:rPr>
          <w:rFonts w:ascii="Arial" w:hAnsi="Arial"/>
          <w:lang w:eastAsia="zh-CN"/>
        </w:rPr>
        <w:t>附件</w:t>
      </w:r>
      <w:r w:rsidRPr="005C693A">
        <w:rPr>
          <w:rFonts w:ascii="Arial" w:hAnsi="Arial"/>
          <w:lang w:eastAsia="zh-CN"/>
        </w:rPr>
        <w:t>1</w:t>
      </w:r>
      <w:r w:rsidRPr="005C693A">
        <w:rPr>
          <w:rStyle w:val="FootnoteReference"/>
          <w:rFonts w:ascii="Arial" w:hAnsi="Arial"/>
        </w:rPr>
        <w:footnoteReference w:id="100"/>
      </w:r>
      <w:r w:rsidRPr="005C693A">
        <w:rPr>
          <w:rFonts w:ascii="Arial" w:hAnsi="Arial"/>
          <w:lang w:eastAsia="zh-CN"/>
        </w:rPr>
        <w:t>所列由大学</w:t>
      </w:r>
      <w:r w:rsidRPr="005C693A">
        <w:rPr>
          <w:rFonts w:ascii="Arial" w:hAnsi="Arial" w:hint="eastAsia"/>
          <w:lang w:eastAsia="zh-CN"/>
        </w:rPr>
        <w:t>持有</w:t>
      </w:r>
      <w:r w:rsidRPr="005C693A">
        <w:rPr>
          <w:rFonts w:ascii="Arial" w:hAnsi="Arial"/>
          <w:lang w:eastAsia="zh-CN"/>
        </w:rPr>
        <w:t>或控制的知识产权。</w:t>
      </w:r>
    </w:p>
    <w:p w14:paraId="7E6EC948"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被许可产品</w:t>
      </w:r>
      <w:r w:rsidRPr="005C693A">
        <w:rPr>
          <w:rFonts w:ascii="Arial" w:hAnsi="Arial"/>
          <w:lang w:eastAsia="zh-CN"/>
        </w:rPr>
        <w:t>指</w:t>
      </w:r>
      <w:r w:rsidRPr="005C693A">
        <w:rPr>
          <w:rFonts w:ascii="Arial" w:hAnsi="Arial" w:hint="eastAsia"/>
          <w:lang w:eastAsia="zh-CN"/>
        </w:rPr>
        <w:t>其</w:t>
      </w:r>
      <w:r w:rsidRPr="005C693A">
        <w:rPr>
          <w:rFonts w:ascii="Arial" w:hAnsi="Arial"/>
          <w:lang w:eastAsia="zh-CN"/>
        </w:rPr>
        <w:t>制造、使用、销售、</w:t>
      </w:r>
      <w:r w:rsidRPr="005C693A">
        <w:rPr>
          <w:rFonts w:ascii="Arial" w:hAnsi="Arial" w:hint="eastAsia"/>
          <w:lang w:eastAsia="zh-CN"/>
        </w:rPr>
        <w:t>许诺</w:t>
      </w:r>
      <w:r w:rsidRPr="005C693A">
        <w:rPr>
          <w:rFonts w:ascii="Arial" w:hAnsi="Arial"/>
          <w:lang w:eastAsia="zh-CN"/>
        </w:rPr>
        <w:t>销售、进口、复制或分销可能侵犯任何被许可知识产权的任何产品或服务。</w:t>
      </w:r>
    </w:p>
    <w:p w14:paraId="7B2CBD73" w14:textId="54E0D7D6"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lastRenderedPageBreak/>
        <w:t>净售价</w:t>
      </w:r>
      <w:r w:rsidRPr="005C693A">
        <w:rPr>
          <w:rFonts w:ascii="Arial" w:hAnsi="Arial"/>
          <w:lang w:eastAsia="zh-CN"/>
        </w:rPr>
        <w:t>指</w:t>
      </w:r>
      <w:r w:rsidR="00A8384C" w:rsidRPr="005C693A">
        <w:rPr>
          <w:rFonts w:ascii="Arial" w:hAnsi="Arial" w:hint="eastAsia"/>
          <w:lang w:eastAsia="zh-CN"/>
        </w:rPr>
        <w:t>：</w:t>
      </w:r>
    </w:p>
    <w:p w14:paraId="7E6CCD00" w14:textId="66104C15"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由被许可人或分许可被许可人或向第三方</w:t>
      </w:r>
      <w:r w:rsidR="00211433" w:rsidRPr="005C693A">
        <w:rPr>
          <w:rFonts w:ascii="Arial" w:hAnsi="Arial" w:hint="eastAsia"/>
          <w:lang w:eastAsia="zh-CN"/>
        </w:rPr>
        <w:t>，或者代许可人或分许可被许可人向第三方</w:t>
      </w:r>
      <w:r w:rsidR="00EE0655" w:rsidRPr="005C693A">
        <w:rPr>
          <w:rFonts w:ascii="Arial" w:hAnsi="Arial"/>
          <w:lang w:eastAsia="zh-CN"/>
        </w:rPr>
        <w:t>出售的被许可产品的发票</w:t>
      </w:r>
      <w:r w:rsidR="00EE0655" w:rsidRPr="005C693A">
        <w:rPr>
          <w:rFonts w:ascii="Arial" w:hAnsi="Arial" w:hint="eastAsia"/>
          <w:lang w:eastAsia="zh-CN"/>
        </w:rPr>
        <w:t>价格总额</w:t>
      </w:r>
      <w:r w:rsidR="00EE0655" w:rsidRPr="005C693A">
        <w:rPr>
          <w:rFonts w:ascii="Arial" w:hAnsi="Arial"/>
          <w:lang w:eastAsia="zh-CN"/>
        </w:rPr>
        <w:t>，减去下列费用，但这些费用应作为发票价格的一部分，在发票上单独</w:t>
      </w:r>
      <w:r w:rsidR="00EE0655" w:rsidRPr="005C693A">
        <w:rPr>
          <w:rFonts w:ascii="Arial" w:hAnsi="Arial" w:hint="eastAsia"/>
          <w:lang w:eastAsia="zh-CN"/>
        </w:rPr>
        <w:t>列出</w:t>
      </w:r>
      <w:r w:rsidR="00EE0655" w:rsidRPr="005C693A">
        <w:rPr>
          <w:rFonts w:ascii="Arial" w:hAnsi="Arial"/>
          <w:lang w:eastAsia="zh-CN"/>
        </w:rPr>
        <w:t>，并由第三方支付或记入第三方账户（视情况而定）：</w:t>
      </w: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EE0655" w:rsidRPr="005C693A">
        <w:rPr>
          <w:rFonts w:ascii="Arial" w:hAnsi="Arial"/>
          <w:lang w:eastAsia="zh-CN"/>
        </w:rPr>
        <w:t>因被许可产品变质、损坏、过期、拒收或退货而给第三方的贷项、补贴、折扣和回扣，以及从第三方账户中扣除的</w:t>
      </w:r>
      <w:r w:rsidR="00EE0655" w:rsidRPr="005C693A">
        <w:rPr>
          <w:rFonts w:ascii="Arial" w:hAnsi="Arial" w:hint="eastAsia"/>
          <w:lang w:eastAsia="zh-CN"/>
        </w:rPr>
        <w:t>计费</w:t>
      </w:r>
      <w:r w:rsidR="00EE0655" w:rsidRPr="005C693A">
        <w:rPr>
          <w:rFonts w:ascii="Arial" w:hAnsi="Arial"/>
          <w:lang w:eastAsia="zh-CN"/>
        </w:rPr>
        <w:t>；</w:t>
      </w: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EE0655" w:rsidRPr="005C693A">
        <w:rPr>
          <w:rFonts w:ascii="Arial" w:hAnsi="Arial"/>
          <w:lang w:eastAsia="zh-CN"/>
        </w:rPr>
        <w:t>交付被许可产品所产生的实际运费、邮费、运输费和保险费；</w:t>
      </w:r>
      <w:r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EE0655" w:rsidRPr="005C693A">
        <w:rPr>
          <w:rFonts w:ascii="Arial" w:hAnsi="Arial"/>
          <w:lang w:eastAsia="zh-CN"/>
        </w:rPr>
        <w:t>实际给予第三方的合理</w:t>
      </w:r>
      <w:r w:rsidR="00EE0655" w:rsidRPr="005C693A">
        <w:rPr>
          <w:rFonts w:ascii="Arial" w:hAnsi="Arial" w:hint="eastAsia"/>
          <w:lang w:eastAsia="zh-CN"/>
        </w:rPr>
        <w:t>、常规</w:t>
      </w:r>
      <w:r w:rsidR="00EE0655" w:rsidRPr="005C693A">
        <w:rPr>
          <w:rFonts w:ascii="Arial" w:hAnsi="Arial"/>
          <w:lang w:eastAsia="zh-CN"/>
        </w:rPr>
        <w:t>的现金折扣、数量折扣和贸易折扣；</w:t>
      </w:r>
      <w:r w:rsidRPr="005C693A">
        <w:rPr>
          <w:rFonts w:ascii="Arial" w:hAnsi="Arial"/>
          <w:lang w:eastAsia="zh-CN"/>
        </w:rPr>
        <w:t>(</w:t>
      </w:r>
      <w:r w:rsidR="00EE0655" w:rsidRPr="005C693A">
        <w:rPr>
          <w:rFonts w:ascii="Arial" w:hAnsi="Arial"/>
          <w:lang w:eastAsia="zh-CN"/>
        </w:rPr>
        <w:t>iv</w:t>
      </w:r>
      <w:r w:rsidR="00B764B3" w:rsidRPr="005C693A">
        <w:rPr>
          <w:rFonts w:ascii="Arial" w:hAnsi="Arial"/>
          <w:lang w:eastAsia="zh-CN"/>
        </w:rPr>
        <w:t>)</w:t>
      </w:r>
      <w:r w:rsidR="00EE0655" w:rsidRPr="005C693A">
        <w:rPr>
          <w:rFonts w:ascii="Arial" w:hAnsi="Arial"/>
          <w:lang w:eastAsia="zh-CN"/>
        </w:rPr>
        <w:t>销售税、使用税、增值税和其他直接税，但以第三</w:t>
      </w:r>
      <w:proofErr w:type="gramStart"/>
      <w:r w:rsidR="00EE0655" w:rsidRPr="005C693A">
        <w:rPr>
          <w:rFonts w:ascii="Arial" w:hAnsi="Arial"/>
          <w:lang w:eastAsia="zh-CN"/>
        </w:rPr>
        <w:t>方</w:t>
      </w:r>
      <w:r w:rsidR="00EE0655" w:rsidRPr="005C693A">
        <w:rPr>
          <w:rFonts w:ascii="Arial" w:hAnsi="Arial" w:hint="eastAsia"/>
          <w:lang w:eastAsia="zh-CN"/>
        </w:rPr>
        <w:t>收到</w:t>
      </w:r>
      <w:proofErr w:type="gramEnd"/>
      <w:r w:rsidR="00EE0655" w:rsidRPr="005C693A">
        <w:rPr>
          <w:rFonts w:ascii="Arial" w:hAnsi="Arial"/>
          <w:lang w:eastAsia="zh-CN"/>
        </w:rPr>
        <w:t>账单并支付的税款为限；以及</w:t>
      </w:r>
      <w:r w:rsidRPr="005C693A">
        <w:rPr>
          <w:rFonts w:ascii="Arial" w:hAnsi="Arial"/>
          <w:lang w:eastAsia="zh-CN"/>
        </w:rPr>
        <w:t>(</w:t>
      </w:r>
      <w:r w:rsidR="00EE0655" w:rsidRPr="005C693A">
        <w:rPr>
          <w:rFonts w:ascii="Arial" w:hAnsi="Arial"/>
          <w:lang w:eastAsia="zh-CN"/>
        </w:rPr>
        <w:t>v</w:t>
      </w:r>
      <w:r w:rsidR="00B764B3" w:rsidRPr="005C693A">
        <w:rPr>
          <w:rFonts w:ascii="Arial" w:hAnsi="Arial"/>
          <w:lang w:eastAsia="zh-CN"/>
        </w:rPr>
        <w:t>)</w:t>
      </w:r>
      <w:r w:rsidR="00EE0655" w:rsidRPr="005C693A">
        <w:rPr>
          <w:rFonts w:ascii="Arial" w:hAnsi="Arial"/>
          <w:lang w:eastAsia="zh-CN"/>
        </w:rPr>
        <w:t>关税、附加税和其他与出口或进口被许可产品有关的政府收费。</w:t>
      </w:r>
    </w:p>
    <w:p w14:paraId="2F016C51" w14:textId="1A43A549"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F13DBB">
        <w:rPr>
          <w:rFonts w:ascii="Arial" w:hAnsi="Arial"/>
          <w:lang w:eastAsia="zh-CN"/>
        </w:rPr>
        <w:tab/>
      </w:r>
      <w:r w:rsidR="00EE0655" w:rsidRPr="005C693A">
        <w:rPr>
          <w:rFonts w:ascii="Arial" w:hAnsi="Arial" w:hint="eastAsia"/>
          <w:lang w:eastAsia="zh-CN"/>
        </w:rPr>
        <w:t>向</w:t>
      </w:r>
      <w:r w:rsidR="00EE0655" w:rsidRPr="005C693A">
        <w:rPr>
          <w:rFonts w:ascii="Arial" w:hAnsi="Arial"/>
          <w:lang w:eastAsia="zh-CN"/>
        </w:rPr>
        <w:t>以下</w:t>
      </w:r>
      <w:r w:rsidR="00EE0655" w:rsidRPr="005C693A">
        <w:rPr>
          <w:rFonts w:ascii="Arial" w:hAnsi="Arial" w:hint="eastAsia"/>
          <w:lang w:eastAsia="zh-CN"/>
        </w:rPr>
        <w:t>实体</w:t>
      </w:r>
      <w:r w:rsidR="00EE0655" w:rsidRPr="005C693A">
        <w:rPr>
          <w:rFonts w:ascii="Arial" w:hAnsi="Arial"/>
          <w:lang w:eastAsia="zh-CN"/>
        </w:rPr>
        <w:t>销售、出借、租赁、寄售、分销或转让被许可产品：</w:t>
      </w: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EE0655" w:rsidRPr="005C693A">
        <w:rPr>
          <w:rFonts w:ascii="Arial" w:hAnsi="Arial"/>
          <w:lang w:eastAsia="zh-CN"/>
        </w:rPr>
        <w:t>被许可人的关联公司或与被许可人有关的其他实体；</w:t>
      </w: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EE0655" w:rsidRPr="005C693A">
        <w:rPr>
          <w:rFonts w:ascii="Arial" w:hAnsi="Arial"/>
          <w:lang w:eastAsia="zh-CN"/>
        </w:rPr>
        <w:t>与被许可人或其关联公司有特殊交易</w:t>
      </w:r>
      <w:r w:rsidR="00EE0655" w:rsidRPr="005C693A">
        <w:rPr>
          <w:rFonts w:ascii="Arial" w:hAnsi="Arial" w:hint="eastAsia"/>
          <w:lang w:eastAsia="zh-CN"/>
        </w:rPr>
        <w:t>惯例</w:t>
      </w:r>
      <w:r w:rsidR="00EE0655" w:rsidRPr="005C693A">
        <w:rPr>
          <w:rFonts w:ascii="Arial" w:hAnsi="Arial"/>
          <w:lang w:eastAsia="zh-CN"/>
        </w:rPr>
        <w:t>的最终用户；</w:t>
      </w:r>
      <w:r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EE0655" w:rsidRPr="005C693A">
        <w:rPr>
          <w:rFonts w:ascii="Arial" w:hAnsi="Arial"/>
          <w:lang w:eastAsia="zh-CN"/>
        </w:rPr>
        <w:t>不</w:t>
      </w:r>
      <w:r w:rsidR="00EE0655" w:rsidRPr="005C693A">
        <w:rPr>
          <w:rFonts w:ascii="Arial" w:hAnsi="Arial" w:hint="eastAsia"/>
          <w:lang w:eastAsia="zh-CN"/>
        </w:rPr>
        <w:t>通过</w:t>
      </w:r>
      <w:r w:rsidR="00EE0655" w:rsidRPr="005C693A">
        <w:rPr>
          <w:rFonts w:ascii="Arial" w:hAnsi="Arial"/>
          <w:lang w:eastAsia="zh-CN"/>
        </w:rPr>
        <w:t>现金支付购买被许可产品或</w:t>
      </w:r>
      <w:r w:rsidR="00EE0655" w:rsidRPr="005C693A">
        <w:rPr>
          <w:rFonts w:ascii="Arial" w:hAnsi="Arial" w:hint="eastAsia"/>
          <w:lang w:eastAsia="zh-CN"/>
        </w:rPr>
        <w:t>通过</w:t>
      </w:r>
      <w:r w:rsidR="00EE0655" w:rsidRPr="005C693A">
        <w:rPr>
          <w:rFonts w:ascii="Arial" w:hAnsi="Arial"/>
          <w:lang w:eastAsia="zh-CN"/>
        </w:rPr>
        <w:t>现金支付购买与被许可人的另一产品捆绑在一起的被许可产品而未在捆绑产品之间分配付款的最终用户</w:t>
      </w:r>
      <w:r w:rsidR="00EE0655" w:rsidRPr="005C693A">
        <w:rPr>
          <w:rFonts w:ascii="Arial" w:hAnsi="Arial" w:hint="eastAsia"/>
          <w:lang w:eastAsia="zh-CN"/>
        </w:rPr>
        <w:t>；</w:t>
      </w:r>
      <w:r w:rsidR="00EE0655" w:rsidRPr="005C693A">
        <w:rPr>
          <w:rFonts w:ascii="Arial" w:hAnsi="Arial"/>
          <w:lang w:eastAsia="zh-CN"/>
        </w:rPr>
        <w:t>或</w:t>
      </w:r>
      <w:r w:rsidR="00EE0655" w:rsidRPr="005C693A">
        <w:rPr>
          <w:rFonts w:ascii="Arial" w:hAnsi="Arial" w:hint="eastAsia"/>
          <w:lang w:eastAsia="zh-CN"/>
        </w:rPr>
        <w:t>者</w:t>
      </w:r>
      <w:r w:rsidRPr="005C693A">
        <w:rPr>
          <w:rFonts w:ascii="Arial" w:hAnsi="Arial"/>
          <w:lang w:eastAsia="zh-CN"/>
        </w:rPr>
        <w:t>(</w:t>
      </w:r>
      <w:r w:rsidR="00EE0655" w:rsidRPr="005C693A">
        <w:rPr>
          <w:rFonts w:ascii="Arial" w:hAnsi="Arial"/>
          <w:lang w:eastAsia="zh-CN"/>
        </w:rPr>
        <w:t>iv</w:t>
      </w:r>
      <w:r w:rsidR="00B764B3" w:rsidRPr="005C693A">
        <w:rPr>
          <w:rFonts w:ascii="Arial" w:hAnsi="Arial"/>
          <w:lang w:eastAsia="zh-CN"/>
        </w:rPr>
        <w:t>)</w:t>
      </w:r>
      <w:r w:rsidR="00EE0655" w:rsidRPr="005C693A">
        <w:rPr>
          <w:rFonts w:ascii="Arial" w:hAnsi="Arial"/>
          <w:lang w:eastAsia="zh-CN"/>
        </w:rPr>
        <w:t>以其他非公平交易的方式销售给第三方，</w:t>
      </w:r>
      <w:proofErr w:type="gramStart"/>
      <w:r w:rsidR="00EE0655" w:rsidRPr="005C693A">
        <w:rPr>
          <w:rFonts w:ascii="Arial" w:hAnsi="Arial"/>
          <w:lang w:eastAsia="zh-CN"/>
        </w:rPr>
        <w:t>则净售价</w:t>
      </w:r>
      <w:proofErr w:type="gramEnd"/>
      <w:r w:rsidR="00EE0655" w:rsidRPr="005C693A">
        <w:rPr>
          <w:rFonts w:ascii="Arial" w:hAnsi="Arial" w:hint="eastAsia"/>
          <w:lang w:eastAsia="zh-CN"/>
        </w:rPr>
        <w:t>将</w:t>
      </w:r>
      <w:r w:rsidR="00EE0655" w:rsidRPr="005C693A">
        <w:rPr>
          <w:rFonts w:ascii="Arial" w:hAnsi="Arial"/>
          <w:lang w:eastAsia="zh-CN"/>
        </w:rPr>
        <w:t>为根据本条款</w:t>
      </w:r>
      <w:r w:rsidR="00222241" w:rsidRPr="005C693A">
        <w:rPr>
          <w:rFonts w:ascii="Arial" w:hAnsi="Arial"/>
          <w:lang w:eastAsia="zh-CN"/>
        </w:rPr>
        <w:t>(a)</w:t>
      </w:r>
      <w:proofErr w:type="gramStart"/>
      <w:r w:rsidR="00222241" w:rsidRPr="005C693A">
        <w:rPr>
          <w:rFonts w:ascii="Arial" w:hAnsi="Arial"/>
          <w:lang w:eastAsia="zh-CN"/>
        </w:rPr>
        <w:t>项</w:t>
      </w:r>
      <w:r w:rsidR="00EE0655" w:rsidRPr="005C693A">
        <w:rPr>
          <w:rFonts w:ascii="Arial" w:hAnsi="Arial"/>
          <w:lang w:eastAsia="zh-CN"/>
        </w:rPr>
        <w:t>计算</w:t>
      </w:r>
      <w:proofErr w:type="gramEnd"/>
      <w:r w:rsidR="00EE0655" w:rsidRPr="005C693A">
        <w:rPr>
          <w:rFonts w:ascii="Arial" w:hAnsi="Arial"/>
          <w:lang w:eastAsia="zh-CN"/>
        </w:rPr>
        <w:t>的向最终用户销售该被许可产品的平均净售价（定义见下文）。这里</w:t>
      </w:r>
      <w:r w:rsidR="00EE0655" w:rsidRPr="005C693A">
        <w:rPr>
          <w:rFonts w:ascii="Arial" w:hAnsi="Arial" w:hint="eastAsia"/>
          <w:lang w:eastAsia="zh-CN"/>
        </w:rPr>
        <w:t>采用</w:t>
      </w:r>
      <w:r w:rsidR="00EE0655" w:rsidRPr="005C693A">
        <w:rPr>
          <w:rFonts w:ascii="Arial" w:hAnsi="Arial"/>
          <w:lang w:eastAsia="zh-CN"/>
        </w:rPr>
        <w:t>的</w:t>
      </w:r>
      <w:r w:rsidR="00EE0655" w:rsidRPr="005C693A">
        <w:rPr>
          <w:rFonts w:ascii="Arial" w:hAnsi="Arial" w:hint="eastAsia"/>
          <w:lang w:eastAsia="zh-CN"/>
        </w:rPr>
        <w:t>“</w:t>
      </w:r>
      <w:r w:rsidR="00EE0655" w:rsidRPr="005C693A">
        <w:rPr>
          <w:rFonts w:ascii="Arial" w:hAnsi="Arial"/>
          <w:lang w:eastAsia="zh-CN"/>
        </w:rPr>
        <w:t>平均净售价</w:t>
      </w:r>
      <w:r w:rsidR="00EE0655" w:rsidRPr="005C693A">
        <w:rPr>
          <w:rFonts w:ascii="Arial" w:hAnsi="Arial" w:hint="eastAsia"/>
          <w:lang w:eastAsia="zh-CN"/>
        </w:rPr>
        <w:t>”</w:t>
      </w:r>
      <w:r w:rsidR="00EE0655" w:rsidRPr="005C693A">
        <w:rPr>
          <w:rFonts w:ascii="Arial" w:hAnsi="Arial"/>
          <w:lang w:eastAsia="zh-CN"/>
        </w:rPr>
        <w:t>是指：</w:t>
      </w:r>
      <w:r w:rsidRPr="005C693A">
        <w:rPr>
          <w:rFonts w:ascii="Arial" w:hAnsi="Arial"/>
          <w:lang w:eastAsia="zh-CN"/>
        </w:rPr>
        <w:t>(</w:t>
      </w:r>
      <w:r w:rsidR="00EE0655" w:rsidRPr="005C693A">
        <w:rPr>
          <w:rFonts w:ascii="Arial" w:hAnsi="Arial"/>
          <w:lang w:eastAsia="zh-CN"/>
        </w:rPr>
        <w:t>x</w:t>
      </w:r>
      <w:r w:rsidR="00B764B3" w:rsidRPr="005C693A">
        <w:rPr>
          <w:rFonts w:ascii="Arial" w:hAnsi="Arial"/>
          <w:lang w:eastAsia="zh-CN"/>
        </w:rPr>
        <w:t>)</w:t>
      </w:r>
      <w:r w:rsidR="00EE0655" w:rsidRPr="005C693A">
        <w:rPr>
          <w:rFonts w:ascii="Arial" w:hAnsi="Arial"/>
          <w:lang w:eastAsia="zh-CN"/>
        </w:rPr>
        <w:t>在本条款</w:t>
      </w:r>
      <w:r w:rsidR="00222241" w:rsidRPr="005C693A">
        <w:rPr>
          <w:rFonts w:ascii="Arial" w:hAnsi="Arial"/>
          <w:lang w:eastAsia="zh-CN"/>
        </w:rPr>
        <w:t>(b)</w:t>
      </w:r>
      <w:r w:rsidR="00222241" w:rsidRPr="005C693A">
        <w:rPr>
          <w:rFonts w:ascii="Arial" w:hAnsi="Arial"/>
          <w:lang w:eastAsia="zh-CN"/>
        </w:rPr>
        <w:t>项</w:t>
      </w:r>
      <w:r w:rsidR="00EE0655" w:rsidRPr="005C693A">
        <w:rPr>
          <w:rFonts w:ascii="Arial" w:hAnsi="Arial" w:hint="eastAsia"/>
          <w:lang w:eastAsia="zh-CN"/>
        </w:rPr>
        <w:t>中的</w:t>
      </w:r>
      <w:proofErr w:type="gramStart"/>
      <w:r w:rsidR="00EE0655" w:rsidRPr="005C693A">
        <w:rPr>
          <w:rFonts w:ascii="Arial" w:hAnsi="Arial"/>
          <w:lang w:eastAsia="zh-CN"/>
        </w:rPr>
        <w:t>转让日</w:t>
      </w:r>
      <w:proofErr w:type="gramEnd"/>
      <w:r w:rsidR="00EE0655" w:rsidRPr="005C693A">
        <w:rPr>
          <w:rFonts w:ascii="Arial" w:hAnsi="Arial" w:hint="eastAsia"/>
          <w:lang w:eastAsia="zh-CN"/>
        </w:rPr>
        <w:t>之</w:t>
      </w:r>
      <w:r w:rsidR="00EE0655" w:rsidRPr="005C693A">
        <w:rPr>
          <w:rFonts w:ascii="Arial" w:hAnsi="Arial"/>
          <w:lang w:eastAsia="zh-CN"/>
        </w:rPr>
        <w:t>前一年内，相同类型和型号的产品（视情况而定）在受让</w:t>
      </w:r>
      <w:r w:rsidR="00EE0655" w:rsidRPr="005C693A">
        <w:rPr>
          <w:rFonts w:ascii="Arial" w:hAnsi="Arial" w:hint="eastAsia"/>
          <w:lang w:eastAsia="zh-CN"/>
        </w:rPr>
        <w:t>人所在</w:t>
      </w:r>
      <w:r w:rsidR="00EE0655" w:rsidRPr="005C693A">
        <w:rPr>
          <w:rFonts w:ascii="Arial" w:hAnsi="Arial"/>
          <w:lang w:eastAsia="zh-CN"/>
        </w:rPr>
        <w:t>国家的平均净售价（根据本条款</w:t>
      </w:r>
      <w:r w:rsidR="00222241" w:rsidRPr="005C693A">
        <w:rPr>
          <w:rFonts w:ascii="Arial" w:hAnsi="Arial"/>
          <w:lang w:eastAsia="zh-CN"/>
        </w:rPr>
        <w:t>(a)</w:t>
      </w:r>
      <w:r w:rsidR="00222241" w:rsidRPr="005C693A">
        <w:rPr>
          <w:rFonts w:ascii="Arial" w:hAnsi="Arial"/>
          <w:lang w:eastAsia="zh-CN"/>
        </w:rPr>
        <w:t>项</w:t>
      </w:r>
      <w:r w:rsidR="00EE0655" w:rsidRPr="005C693A">
        <w:rPr>
          <w:rFonts w:ascii="Arial" w:hAnsi="Arial"/>
          <w:lang w:eastAsia="zh-CN"/>
        </w:rPr>
        <w:t>的转让计算）；</w:t>
      </w:r>
      <w:r w:rsidRPr="005C693A">
        <w:rPr>
          <w:rFonts w:ascii="Arial" w:hAnsi="Arial"/>
          <w:lang w:eastAsia="zh-CN"/>
        </w:rPr>
        <w:t>(</w:t>
      </w:r>
      <w:r w:rsidR="00EE0655" w:rsidRPr="005C693A">
        <w:rPr>
          <w:rFonts w:ascii="Arial" w:hAnsi="Arial"/>
          <w:lang w:eastAsia="zh-CN"/>
        </w:rPr>
        <w:t>y</w:t>
      </w:r>
      <w:r w:rsidR="00B764B3" w:rsidRPr="005C693A">
        <w:rPr>
          <w:rFonts w:ascii="Arial" w:hAnsi="Arial"/>
          <w:lang w:eastAsia="zh-CN"/>
        </w:rPr>
        <w:t>)</w:t>
      </w:r>
      <w:r w:rsidR="00EE0655" w:rsidRPr="005C693A">
        <w:rPr>
          <w:rFonts w:ascii="Arial" w:hAnsi="Arial"/>
          <w:lang w:eastAsia="zh-CN"/>
        </w:rPr>
        <w:t>如果无法获得上述一年</w:t>
      </w:r>
      <w:r w:rsidR="00EE0655" w:rsidRPr="005C693A">
        <w:rPr>
          <w:rFonts w:ascii="Arial" w:hAnsi="Arial" w:hint="eastAsia"/>
          <w:lang w:eastAsia="zh-CN"/>
        </w:rPr>
        <w:t>期</w:t>
      </w:r>
      <w:r w:rsidR="00EE0655" w:rsidRPr="005C693A">
        <w:rPr>
          <w:rFonts w:ascii="Arial" w:hAnsi="Arial"/>
          <w:lang w:eastAsia="zh-CN"/>
        </w:rPr>
        <w:t>平均净售价</w:t>
      </w:r>
      <w:r w:rsidR="00EE0655" w:rsidRPr="005C693A">
        <w:rPr>
          <w:rFonts w:ascii="Arial" w:hAnsi="Arial" w:hint="eastAsia"/>
          <w:lang w:eastAsia="zh-CN"/>
        </w:rPr>
        <w:t>的</w:t>
      </w:r>
      <w:r w:rsidR="00EE0655" w:rsidRPr="005C693A">
        <w:rPr>
          <w:rFonts w:ascii="Arial" w:hAnsi="Arial"/>
          <w:lang w:eastAsia="zh-CN"/>
        </w:rPr>
        <w:t>数据，则以被许可人、关联公司或分销商在受让人所在国家公布的该产品</w:t>
      </w:r>
      <w:r w:rsidR="00EE0655" w:rsidRPr="005C693A">
        <w:rPr>
          <w:rFonts w:ascii="Arial" w:hAnsi="Arial" w:hint="eastAsia"/>
          <w:lang w:eastAsia="zh-CN"/>
        </w:rPr>
        <w:t>面向</w:t>
      </w:r>
      <w:r w:rsidR="00EE0655" w:rsidRPr="005C693A">
        <w:rPr>
          <w:rFonts w:ascii="Arial" w:hAnsi="Arial"/>
          <w:lang w:eastAsia="zh-CN"/>
        </w:rPr>
        <w:t>最终用户的</w:t>
      </w:r>
      <w:r w:rsidR="00EE0655" w:rsidRPr="005C693A">
        <w:rPr>
          <w:rFonts w:ascii="Arial" w:hAnsi="Arial" w:hint="eastAsia"/>
          <w:lang w:eastAsia="zh-CN"/>
        </w:rPr>
        <w:t>标价</w:t>
      </w:r>
      <w:r w:rsidR="00EE0655" w:rsidRPr="005C693A">
        <w:rPr>
          <w:rFonts w:ascii="Arial" w:hAnsi="Arial"/>
          <w:lang w:eastAsia="zh-CN"/>
        </w:rPr>
        <w:t>为准；或</w:t>
      </w:r>
      <w:r w:rsidRPr="005C693A">
        <w:rPr>
          <w:rFonts w:ascii="Arial" w:hAnsi="Arial"/>
          <w:lang w:eastAsia="zh-CN"/>
        </w:rPr>
        <w:t>(</w:t>
      </w:r>
      <w:r w:rsidR="00EE0655" w:rsidRPr="005C693A">
        <w:rPr>
          <w:rFonts w:ascii="Arial" w:hAnsi="Arial"/>
          <w:lang w:eastAsia="zh-CN"/>
        </w:rPr>
        <w:t>z</w:t>
      </w:r>
      <w:r w:rsidR="00B764B3" w:rsidRPr="005C693A">
        <w:rPr>
          <w:rFonts w:ascii="Arial" w:hAnsi="Arial"/>
          <w:lang w:eastAsia="zh-CN"/>
        </w:rPr>
        <w:t>)</w:t>
      </w:r>
      <w:r w:rsidR="00EE0655" w:rsidRPr="005C693A">
        <w:rPr>
          <w:rFonts w:ascii="Arial" w:hAnsi="Arial"/>
          <w:lang w:eastAsia="zh-CN"/>
        </w:rPr>
        <w:t>如果无法获得</w:t>
      </w:r>
      <w:r w:rsidRPr="005C693A">
        <w:rPr>
          <w:rFonts w:ascii="Arial" w:hAnsi="Arial"/>
          <w:lang w:eastAsia="zh-CN"/>
        </w:rPr>
        <w:t>(</w:t>
      </w:r>
      <w:r w:rsidR="00EE0655" w:rsidRPr="005C693A">
        <w:rPr>
          <w:rFonts w:ascii="Arial" w:hAnsi="Arial"/>
          <w:lang w:eastAsia="zh-CN"/>
        </w:rPr>
        <w:t>x</w:t>
      </w:r>
      <w:r w:rsidR="00B764B3" w:rsidRPr="005C693A">
        <w:rPr>
          <w:rFonts w:ascii="Arial" w:hAnsi="Arial"/>
          <w:lang w:eastAsia="zh-CN"/>
        </w:rPr>
        <w:t>)</w:t>
      </w:r>
      <w:r w:rsidR="00EE0655" w:rsidRPr="005C693A">
        <w:rPr>
          <w:rFonts w:ascii="Arial" w:hAnsi="Arial"/>
          <w:lang w:eastAsia="zh-CN"/>
        </w:rPr>
        <w:t>或</w:t>
      </w:r>
      <w:r w:rsidRPr="005C693A">
        <w:rPr>
          <w:rFonts w:ascii="Arial" w:hAnsi="Arial"/>
          <w:lang w:eastAsia="zh-CN"/>
        </w:rPr>
        <w:t>(</w:t>
      </w:r>
      <w:r w:rsidR="00EE0655" w:rsidRPr="005C693A">
        <w:rPr>
          <w:rFonts w:ascii="Arial" w:hAnsi="Arial"/>
          <w:lang w:eastAsia="zh-CN"/>
        </w:rPr>
        <w:t>y</w:t>
      </w:r>
      <w:r w:rsidR="00B764B3" w:rsidRPr="005C693A">
        <w:rPr>
          <w:rFonts w:ascii="Arial" w:hAnsi="Arial"/>
          <w:lang w:eastAsia="zh-CN"/>
        </w:rPr>
        <w:t>)</w:t>
      </w:r>
      <w:r w:rsidR="00EE0655" w:rsidRPr="005C693A">
        <w:rPr>
          <w:rFonts w:ascii="Arial" w:hAnsi="Arial"/>
          <w:lang w:eastAsia="zh-CN"/>
        </w:rPr>
        <w:t>部分的数据，则以公平市场价值（参照可比产品的销售价格）为准。</w:t>
      </w:r>
    </w:p>
    <w:p w14:paraId="64A527E1" w14:textId="3028AB53"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如果被许可人将被许可产品销售给其关联公司进行转售，</w:t>
      </w:r>
      <w:proofErr w:type="gramStart"/>
      <w:r w:rsidR="00EE0655" w:rsidRPr="005C693A">
        <w:rPr>
          <w:rFonts w:ascii="Arial" w:hAnsi="Arial"/>
          <w:lang w:eastAsia="zh-CN"/>
        </w:rPr>
        <w:t>则净售价</w:t>
      </w:r>
      <w:proofErr w:type="gramEnd"/>
      <w:r w:rsidR="00EE0655" w:rsidRPr="005C693A">
        <w:rPr>
          <w:rFonts w:ascii="Arial" w:hAnsi="Arial"/>
          <w:lang w:eastAsia="zh-CN"/>
        </w:rPr>
        <w:t>为根据本条款</w:t>
      </w: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EE0655" w:rsidRPr="005C693A">
        <w:rPr>
          <w:rFonts w:ascii="Arial" w:hAnsi="Arial"/>
          <w:lang w:eastAsia="zh-CN"/>
        </w:rPr>
        <w:t>和</w:t>
      </w:r>
      <w:r w:rsidR="00222241" w:rsidRPr="005C693A">
        <w:rPr>
          <w:rFonts w:ascii="Arial" w:hAnsi="Arial"/>
          <w:lang w:eastAsia="zh-CN"/>
        </w:rPr>
        <w:t>(b)</w:t>
      </w:r>
      <w:proofErr w:type="gramStart"/>
      <w:r w:rsidR="00222241" w:rsidRPr="005C693A">
        <w:rPr>
          <w:rFonts w:ascii="Arial" w:hAnsi="Arial"/>
          <w:lang w:eastAsia="zh-CN"/>
        </w:rPr>
        <w:t>项</w:t>
      </w:r>
      <w:r w:rsidR="00EE0655" w:rsidRPr="005C693A">
        <w:rPr>
          <w:rFonts w:ascii="Arial" w:hAnsi="Arial"/>
          <w:lang w:eastAsia="zh-CN"/>
        </w:rPr>
        <w:t>确定</w:t>
      </w:r>
      <w:proofErr w:type="gramEnd"/>
      <w:r w:rsidR="00EE0655" w:rsidRPr="005C693A">
        <w:rPr>
          <w:rFonts w:ascii="Arial" w:hAnsi="Arial"/>
          <w:lang w:eastAsia="zh-CN"/>
        </w:rPr>
        <w:t>的关联公司销售被许可产品的净售价。</w:t>
      </w:r>
    </w:p>
    <w:p w14:paraId="2EF7D561" w14:textId="6E3B8E8C" w:rsidR="00EE0655" w:rsidRPr="005B2894" w:rsidRDefault="00EE0655" w:rsidP="009E5CAC">
      <w:pPr>
        <w:overflowPunct w:val="0"/>
        <w:spacing w:afterLines="50" w:after="120" w:line="340" w:lineRule="atLeast"/>
        <w:rPr>
          <w:rFonts w:ascii="Arial" w:hAnsi="Arial"/>
          <w:lang w:eastAsia="zh-CN"/>
        </w:rPr>
      </w:pPr>
      <w:r w:rsidRPr="005C693A">
        <w:rPr>
          <w:rFonts w:ascii="Arial" w:hAnsi="Arial"/>
          <w:b/>
          <w:lang w:eastAsia="zh-CN"/>
        </w:rPr>
        <w:t>专利</w:t>
      </w:r>
      <w:r w:rsidRPr="005C693A">
        <w:rPr>
          <w:rFonts w:ascii="Arial" w:hAnsi="Arial"/>
          <w:lang w:eastAsia="zh-CN"/>
        </w:rPr>
        <w:t>指：</w:t>
      </w:r>
      <w:r w:rsidR="00E14884" w:rsidRPr="005C693A">
        <w:rPr>
          <w:rFonts w:ascii="Arial" w:hAnsi="Arial"/>
          <w:lang w:eastAsia="zh-CN"/>
        </w:rPr>
        <w:t>(</w:t>
      </w:r>
      <w:r w:rsidRPr="005C693A">
        <w:rPr>
          <w:rFonts w:ascii="Arial" w:hAnsi="Arial"/>
          <w:lang w:eastAsia="zh-CN"/>
        </w:rPr>
        <w:t>a</w:t>
      </w:r>
      <w:r w:rsidR="00B764B3" w:rsidRPr="005C693A">
        <w:rPr>
          <w:rFonts w:ascii="Arial" w:hAnsi="Arial"/>
          <w:lang w:eastAsia="zh-CN"/>
        </w:rPr>
        <w:t>)</w:t>
      </w:r>
      <w:r w:rsidR="008C4D8C" w:rsidRPr="005C693A">
        <w:rPr>
          <w:rFonts w:ascii="Arial" w:hAnsi="Arial"/>
          <w:lang w:eastAsia="zh-CN"/>
        </w:rPr>
        <w:t>在任何国家的专利申请（包括临时申请、</w:t>
      </w:r>
      <w:proofErr w:type="gramStart"/>
      <w:r w:rsidR="008C4D8C" w:rsidRPr="005C693A">
        <w:rPr>
          <w:rFonts w:ascii="Arial" w:hAnsi="Arial"/>
          <w:lang w:eastAsia="zh-CN"/>
        </w:rPr>
        <w:t>续</w:t>
      </w:r>
      <w:r w:rsidR="008C4D8C" w:rsidRPr="005C693A">
        <w:rPr>
          <w:rFonts w:ascii="Arial" w:hAnsi="Arial" w:hint="eastAsia"/>
          <w:lang w:eastAsia="zh-CN"/>
        </w:rPr>
        <w:t>案</w:t>
      </w:r>
      <w:r w:rsidR="008C4D8C" w:rsidRPr="005C693A">
        <w:rPr>
          <w:rFonts w:ascii="Arial" w:hAnsi="Arial"/>
          <w:lang w:eastAsia="zh-CN"/>
        </w:rPr>
        <w:t>申请</w:t>
      </w:r>
      <w:proofErr w:type="gramEnd"/>
      <w:r w:rsidR="008C4D8C" w:rsidRPr="005C693A">
        <w:rPr>
          <w:rFonts w:ascii="Arial" w:hAnsi="Arial"/>
          <w:lang w:eastAsia="zh-CN"/>
        </w:rPr>
        <w:t>、继续</w:t>
      </w:r>
      <w:r w:rsidR="008C4D8C" w:rsidRPr="005C693A">
        <w:rPr>
          <w:rFonts w:ascii="Arial" w:hAnsi="Arial" w:hint="eastAsia"/>
          <w:lang w:eastAsia="zh-CN"/>
        </w:rPr>
        <w:t>处理</w:t>
      </w:r>
      <w:r w:rsidR="008C4D8C" w:rsidRPr="005C693A">
        <w:rPr>
          <w:rFonts w:ascii="Arial" w:hAnsi="Arial"/>
          <w:lang w:eastAsia="zh-CN"/>
        </w:rPr>
        <w:t>申请、</w:t>
      </w:r>
      <w:proofErr w:type="gramStart"/>
      <w:r w:rsidR="008C4D8C" w:rsidRPr="005C693A">
        <w:rPr>
          <w:rFonts w:ascii="Arial" w:hAnsi="Arial"/>
          <w:lang w:eastAsia="zh-CN"/>
        </w:rPr>
        <w:t>部分续</w:t>
      </w:r>
      <w:r w:rsidR="008C4D8C" w:rsidRPr="005C693A">
        <w:rPr>
          <w:rFonts w:ascii="Arial" w:hAnsi="Arial" w:hint="eastAsia"/>
          <w:lang w:eastAsia="zh-CN"/>
        </w:rPr>
        <w:t>案</w:t>
      </w:r>
      <w:r w:rsidR="008C4D8C" w:rsidRPr="005C693A">
        <w:rPr>
          <w:rFonts w:ascii="Arial" w:hAnsi="Arial"/>
          <w:lang w:eastAsia="zh-CN"/>
        </w:rPr>
        <w:t>申请</w:t>
      </w:r>
      <w:proofErr w:type="gramEnd"/>
      <w:r w:rsidR="008C4D8C" w:rsidRPr="005C693A">
        <w:rPr>
          <w:rFonts w:ascii="Arial" w:hAnsi="Arial"/>
          <w:lang w:eastAsia="zh-CN"/>
        </w:rPr>
        <w:t>、分案申请、替代申请或弃</w:t>
      </w:r>
      <w:proofErr w:type="gramStart"/>
      <w:r w:rsidR="008C4D8C" w:rsidRPr="005C693A">
        <w:rPr>
          <w:rFonts w:ascii="Arial" w:hAnsi="Arial" w:hint="eastAsia"/>
          <w:lang w:eastAsia="zh-CN"/>
        </w:rPr>
        <w:t>案</w:t>
      </w:r>
      <w:r w:rsidR="008C4D8C" w:rsidRPr="005C693A">
        <w:rPr>
          <w:rFonts w:ascii="Arial" w:hAnsi="Arial"/>
          <w:lang w:eastAsia="zh-CN"/>
        </w:rPr>
        <w:t>申请</w:t>
      </w:r>
      <w:proofErr w:type="gramEnd"/>
      <w:r w:rsidR="008C4D8C" w:rsidRPr="005C693A">
        <w:rPr>
          <w:rFonts w:ascii="Arial" w:hAnsi="Arial"/>
          <w:lang w:eastAsia="zh-CN"/>
        </w:rPr>
        <w:t>以及发明证书申请），包括但不限于根据《专利合作条约》和《欧洲专利公约》等国际条约和公约提出的专利申请；</w:t>
      </w:r>
      <w:r w:rsidR="008C4D8C" w:rsidRPr="005C693A">
        <w:rPr>
          <w:rFonts w:ascii="Arial" w:hAnsi="Arial"/>
          <w:lang w:eastAsia="zh-CN"/>
        </w:rPr>
        <w:t>(b)</w:t>
      </w:r>
      <w:r w:rsidR="008C4D8C" w:rsidRPr="005C693A">
        <w:rPr>
          <w:rFonts w:ascii="Arial" w:hAnsi="Arial"/>
          <w:lang w:eastAsia="zh-CN"/>
        </w:rPr>
        <w:t>根据此类专利申请</w:t>
      </w:r>
      <w:r w:rsidR="008C4D8C" w:rsidRPr="005C693A">
        <w:rPr>
          <w:rFonts w:ascii="Arial" w:hAnsi="Arial" w:hint="eastAsia"/>
          <w:lang w:eastAsia="zh-CN"/>
        </w:rPr>
        <w:t>而</w:t>
      </w:r>
      <w:r w:rsidR="008C4D8C" w:rsidRPr="005C693A">
        <w:rPr>
          <w:rFonts w:ascii="Arial" w:hAnsi="Arial"/>
          <w:lang w:eastAsia="zh-CN"/>
        </w:rPr>
        <w:t>颁发或授权的任何专利（包括发明证书）；</w:t>
      </w:r>
      <w:r w:rsidR="008C4D8C" w:rsidRPr="005C693A">
        <w:rPr>
          <w:rFonts w:ascii="Arial" w:hAnsi="Arial"/>
          <w:lang w:eastAsia="zh-CN"/>
        </w:rPr>
        <w:t>(c)</w:t>
      </w:r>
      <w:r w:rsidR="008C4D8C" w:rsidRPr="005C693A">
        <w:rPr>
          <w:rFonts w:ascii="Arial" w:hAnsi="Arial"/>
          <w:lang w:eastAsia="zh-CN"/>
        </w:rPr>
        <w:t>基于、对应于或要求</w:t>
      </w:r>
      <w:r w:rsidR="00996953" w:rsidRPr="005C693A">
        <w:rPr>
          <w:rFonts w:ascii="Arial" w:hAnsi="Arial" w:hint="eastAsia"/>
          <w:lang w:eastAsia="zh-CN"/>
        </w:rPr>
        <w:t>上述</w:t>
      </w:r>
      <w:r w:rsidR="008C4D8C" w:rsidRPr="005C693A">
        <w:rPr>
          <w:rFonts w:ascii="Arial" w:hAnsi="Arial"/>
          <w:lang w:eastAsia="zh-CN"/>
        </w:rPr>
        <w:t>任何</w:t>
      </w:r>
      <w:r w:rsidR="00996953" w:rsidRPr="005C693A">
        <w:rPr>
          <w:rFonts w:ascii="Arial" w:hAnsi="Arial" w:hint="eastAsia"/>
          <w:lang w:eastAsia="zh-CN"/>
        </w:rPr>
        <w:t>一项</w:t>
      </w:r>
      <w:r w:rsidR="008C4D8C" w:rsidRPr="005C693A">
        <w:rPr>
          <w:rFonts w:ascii="Arial" w:hAnsi="Arial"/>
          <w:lang w:eastAsia="zh-CN"/>
        </w:rPr>
        <w:t>的优先权日的所有专利和专利申请；</w:t>
      </w:r>
      <w:r w:rsidR="008C4D8C" w:rsidRPr="005C693A">
        <w:rPr>
          <w:rFonts w:ascii="Arial" w:hAnsi="Arial"/>
          <w:lang w:eastAsia="zh-CN"/>
        </w:rPr>
        <w:t>(d)</w:t>
      </w:r>
      <w:r w:rsidR="00996953" w:rsidRPr="005C693A">
        <w:rPr>
          <w:rFonts w:ascii="Arial" w:hAnsi="Arial"/>
          <w:lang w:eastAsia="zh-CN"/>
        </w:rPr>
        <w:t>上述任何</w:t>
      </w:r>
      <w:r w:rsidR="00996953" w:rsidRPr="005C693A">
        <w:rPr>
          <w:rFonts w:ascii="Arial" w:hAnsi="Arial" w:hint="eastAsia"/>
          <w:lang w:eastAsia="zh-CN"/>
        </w:rPr>
        <w:t>一项</w:t>
      </w:r>
      <w:r w:rsidR="00996953" w:rsidRPr="005C693A">
        <w:rPr>
          <w:rFonts w:ascii="Arial" w:hAnsi="Arial"/>
          <w:lang w:eastAsia="zh-CN"/>
        </w:rPr>
        <w:t>的</w:t>
      </w:r>
      <w:r w:rsidR="00996953" w:rsidRPr="005C693A">
        <w:rPr>
          <w:rFonts w:ascii="Arial" w:hAnsi="Arial" w:hint="eastAsia"/>
          <w:lang w:eastAsia="zh-CN"/>
        </w:rPr>
        <w:t>再颁</w:t>
      </w:r>
      <w:r w:rsidR="00996953" w:rsidRPr="005C693A">
        <w:rPr>
          <w:rFonts w:ascii="Arial" w:hAnsi="Arial"/>
          <w:lang w:eastAsia="zh-CN"/>
        </w:rPr>
        <w:t>、替代、确</w:t>
      </w:r>
      <w:r w:rsidR="00996953" w:rsidRPr="005C693A">
        <w:rPr>
          <w:rFonts w:ascii="Arial" w:hAnsi="Arial" w:hint="eastAsia"/>
          <w:lang w:eastAsia="zh-CN"/>
        </w:rPr>
        <w:t>权</w:t>
      </w:r>
      <w:r w:rsidR="00996953" w:rsidRPr="005C693A">
        <w:rPr>
          <w:rFonts w:ascii="Arial" w:hAnsi="Arial"/>
          <w:lang w:eastAsia="zh-CN"/>
        </w:rPr>
        <w:t>、注册、续展、</w:t>
      </w:r>
      <w:r w:rsidR="00996953" w:rsidRPr="005C693A">
        <w:rPr>
          <w:rFonts w:ascii="Arial" w:hAnsi="Arial" w:hint="eastAsia"/>
          <w:lang w:eastAsia="zh-CN"/>
        </w:rPr>
        <w:t>增补</w:t>
      </w:r>
      <w:r w:rsidR="00996953" w:rsidRPr="005C693A">
        <w:rPr>
          <w:rFonts w:ascii="Arial" w:hAnsi="Arial"/>
          <w:lang w:eastAsia="zh-CN"/>
        </w:rPr>
        <w:t>专利、</w:t>
      </w:r>
      <w:r w:rsidR="00996953" w:rsidRPr="005C693A">
        <w:rPr>
          <w:rFonts w:ascii="Arial" w:hAnsi="Arial" w:hint="eastAsia"/>
          <w:lang w:eastAsia="zh-CN"/>
        </w:rPr>
        <w:t>生效</w:t>
      </w:r>
      <w:r w:rsidR="00996953" w:rsidRPr="005C693A">
        <w:rPr>
          <w:rFonts w:ascii="Arial" w:hAnsi="Arial"/>
          <w:lang w:eastAsia="zh-CN"/>
        </w:rPr>
        <w:t>、复审、补充、</w:t>
      </w:r>
      <w:r w:rsidR="00996953" w:rsidRPr="005C693A">
        <w:rPr>
          <w:rFonts w:ascii="Arial" w:hAnsi="Arial" w:hint="eastAsia"/>
          <w:lang w:eastAsia="zh-CN"/>
        </w:rPr>
        <w:t>续案</w:t>
      </w:r>
      <w:r w:rsidR="00996953" w:rsidRPr="005C693A">
        <w:rPr>
          <w:rFonts w:ascii="Arial" w:hAnsi="Arial"/>
          <w:lang w:eastAsia="zh-CN"/>
        </w:rPr>
        <w:t>、继续</w:t>
      </w:r>
      <w:r w:rsidR="00996953" w:rsidRPr="005C693A">
        <w:rPr>
          <w:rFonts w:ascii="Arial" w:hAnsi="Arial" w:hint="eastAsia"/>
          <w:lang w:eastAsia="zh-CN"/>
        </w:rPr>
        <w:t>处理</w:t>
      </w:r>
      <w:r w:rsidR="00996953" w:rsidRPr="005C693A">
        <w:rPr>
          <w:rFonts w:ascii="Arial" w:hAnsi="Arial"/>
          <w:lang w:eastAsia="zh-CN"/>
        </w:rPr>
        <w:t>、</w:t>
      </w:r>
      <w:proofErr w:type="gramStart"/>
      <w:r w:rsidR="00996953" w:rsidRPr="005C693A">
        <w:rPr>
          <w:rFonts w:ascii="Arial" w:hAnsi="Arial"/>
          <w:lang w:eastAsia="zh-CN"/>
        </w:rPr>
        <w:t>部分续</w:t>
      </w:r>
      <w:r w:rsidR="00996953" w:rsidRPr="005C693A">
        <w:rPr>
          <w:rFonts w:ascii="Arial" w:hAnsi="Arial" w:hint="eastAsia"/>
          <w:lang w:eastAsia="zh-CN"/>
        </w:rPr>
        <w:t>案或</w:t>
      </w:r>
      <w:proofErr w:type="gramEnd"/>
      <w:r w:rsidR="00996953" w:rsidRPr="005C693A">
        <w:rPr>
          <w:rFonts w:ascii="Arial" w:hAnsi="Arial" w:hint="eastAsia"/>
          <w:lang w:eastAsia="zh-CN"/>
        </w:rPr>
        <w:t>分案，或者要求上述任何一项的</w:t>
      </w:r>
      <w:r w:rsidR="00996953" w:rsidRPr="005C693A">
        <w:rPr>
          <w:rFonts w:ascii="Arial" w:hAnsi="Arial"/>
          <w:lang w:eastAsia="zh-CN"/>
        </w:rPr>
        <w:t>优先权</w:t>
      </w:r>
      <w:r w:rsidR="008C4D8C" w:rsidRPr="005C693A">
        <w:rPr>
          <w:rFonts w:ascii="Arial" w:hAnsi="Arial"/>
          <w:lang w:eastAsia="zh-CN"/>
        </w:rPr>
        <w:t>；</w:t>
      </w:r>
      <w:r w:rsidR="008C4D8C" w:rsidRPr="005C693A">
        <w:rPr>
          <w:rFonts w:ascii="Arial" w:hAnsi="Arial"/>
          <w:lang w:eastAsia="zh-CN"/>
        </w:rPr>
        <w:t>(e)</w:t>
      </w:r>
      <w:r w:rsidR="008C4D8C" w:rsidRPr="005C693A">
        <w:rPr>
          <w:rFonts w:ascii="Arial" w:hAnsi="Arial" w:hint="eastAsia"/>
          <w:lang w:eastAsia="zh-CN"/>
        </w:rPr>
        <w:t>对</w:t>
      </w:r>
      <w:r w:rsidR="008C4D8C" w:rsidRPr="005C693A">
        <w:rPr>
          <w:rFonts w:ascii="Arial" w:hAnsi="Arial"/>
          <w:lang w:eastAsia="zh-CN"/>
        </w:rPr>
        <w:t>在原专利</w:t>
      </w:r>
      <w:r w:rsidR="008C4D8C" w:rsidRPr="005C693A">
        <w:rPr>
          <w:rFonts w:ascii="Arial" w:hAnsi="Arial" w:hint="eastAsia"/>
          <w:lang w:eastAsia="zh-CN"/>
        </w:rPr>
        <w:t>届满</w:t>
      </w:r>
      <w:r w:rsidR="008C4D8C" w:rsidRPr="005C693A">
        <w:rPr>
          <w:rFonts w:ascii="Arial" w:hAnsi="Arial"/>
          <w:lang w:eastAsia="zh-CN"/>
        </w:rPr>
        <w:t>日之后</w:t>
      </w:r>
      <w:r w:rsidR="008C4D8C" w:rsidRPr="005C693A">
        <w:rPr>
          <w:rFonts w:ascii="Arial" w:hAnsi="Arial" w:hint="eastAsia"/>
          <w:lang w:eastAsia="zh-CN"/>
        </w:rPr>
        <w:t>的</w:t>
      </w:r>
      <w:r w:rsidR="008C4D8C" w:rsidRPr="005C693A">
        <w:rPr>
          <w:rFonts w:ascii="Arial" w:hAnsi="Arial"/>
          <w:lang w:eastAsia="zh-CN"/>
        </w:rPr>
        <w:t>产品</w:t>
      </w:r>
      <w:r w:rsidR="008C4D8C" w:rsidRPr="005C693A">
        <w:rPr>
          <w:rFonts w:ascii="Arial" w:hAnsi="Arial" w:hint="eastAsia"/>
          <w:lang w:eastAsia="zh-CN"/>
        </w:rPr>
        <w:t>提供独占权的</w:t>
      </w:r>
      <w:r w:rsidR="008C4D8C" w:rsidRPr="005C693A">
        <w:rPr>
          <w:rFonts w:ascii="Arial" w:hAnsi="Arial"/>
          <w:lang w:eastAsia="zh-CN"/>
        </w:rPr>
        <w:t>期限延长、补充保护证书和其他政府行为</w:t>
      </w:r>
      <w:r w:rsidR="005B2894">
        <w:rPr>
          <w:rFonts w:ascii="Arial" w:hAnsi="Arial" w:hint="eastAsia"/>
          <w:lang w:eastAsia="zh-CN"/>
        </w:rPr>
        <w:t>。</w:t>
      </w:r>
      <w:r w:rsidRPr="005C693A">
        <w:rPr>
          <w:rStyle w:val="FootnoteReference"/>
          <w:rFonts w:ascii="Arial" w:hAnsi="Arial"/>
        </w:rPr>
        <w:footnoteReference w:id="101"/>
      </w:r>
    </w:p>
    <w:p w14:paraId="74C1C0A1" w14:textId="72CEF781"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使用费</w:t>
      </w:r>
      <w:r w:rsidRPr="005C693A">
        <w:rPr>
          <w:rFonts w:ascii="Arial" w:hAnsi="Arial" w:hint="eastAsia"/>
          <w:b/>
          <w:bCs/>
          <w:lang w:eastAsia="zh-CN"/>
        </w:rPr>
        <w:t>期</w:t>
      </w:r>
      <w:r w:rsidRPr="005C693A">
        <w:rPr>
          <w:rFonts w:ascii="Arial" w:hAnsi="Arial"/>
          <w:lang w:eastAsia="zh-CN"/>
        </w:rPr>
        <w:t>指每个日历年</w:t>
      </w:r>
      <w:r w:rsidR="001A2B3A" w:rsidRPr="005C693A">
        <w:rPr>
          <w:rFonts w:ascii="Arial" w:hAnsi="Arial" w:hint="eastAsia"/>
          <w:lang w:eastAsia="zh-CN"/>
        </w:rPr>
        <w:t>以</w:t>
      </w:r>
      <w:r w:rsidRPr="005C693A">
        <w:rPr>
          <w:rFonts w:ascii="Arial" w:hAnsi="Arial"/>
          <w:lang w:eastAsia="zh-CN"/>
        </w:rPr>
        <w:t>3</w:t>
      </w:r>
      <w:r w:rsidRPr="005C693A">
        <w:rPr>
          <w:rFonts w:ascii="Arial" w:hAnsi="Arial"/>
          <w:lang w:eastAsia="zh-CN"/>
        </w:rPr>
        <w:t>月</w:t>
      </w:r>
      <w:r w:rsidRPr="005C693A">
        <w:rPr>
          <w:rFonts w:ascii="Arial" w:hAnsi="Arial"/>
          <w:lang w:eastAsia="zh-CN"/>
        </w:rPr>
        <w:t>31</w:t>
      </w:r>
      <w:r w:rsidRPr="005C693A">
        <w:rPr>
          <w:rFonts w:ascii="Arial" w:hAnsi="Arial"/>
          <w:lang w:eastAsia="zh-CN"/>
        </w:rPr>
        <w:t>日、</w:t>
      </w:r>
      <w:r w:rsidRPr="005C693A">
        <w:rPr>
          <w:rFonts w:ascii="Arial" w:hAnsi="Arial"/>
          <w:lang w:eastAsia="zh-CN"/>
        </w:rPr>
        <w:t>6</w:t>
      </w:r>
      <w:r w:rsidRPr="005C693A">
        <w:rPr>
          <w:rFonts w:ascii="Arial" w:hAnsi="Arial"/>
          <w:lang w:eastAsia="zh-CN"/>
        </w:rPr>
        <w:t>月</w:t>
      </w:r>
      <w:r w:rsidRPr="005C693A">
        <w:rPr>
          <w:rFonts w:ascii="Arial" w:hAnsi="Arial"/>
          <w:lang w:eastAsia="zh-CN"/>
        </w:rPr>
        <w:t>30</w:t>
      </w:r>
      <w:r w:rsidRPr="005C693A">
        <w:rPr>
          <w:rFonts w:ascii="Arial" w:hAnsi="Arial"/>
          <w:lang w:eastAsia="zh-CN"/>
        </w:rPr>
        <w:t>日、</w:t>
      </w:r>
      <w:r w:rsidRPr="005C693A">
        <w:rPr>
          <w:rFonts w:ascii="Arial" w:hAnsi="Arial"/>
          <w:lang w:eastAsia="zh-CN"/>
        </w:rPr>
        <w:t>9</w:t>
      </w:r>
      <w:r w:rsidRPr="005C693A">
        <w:rPr>
          <w:rFonts w:ascii="Arial" w:hAnsi="Arial"/>
          <w:lang w:eastAsia="zh-CN"/>
        </w:rPr>
        <w:t>月</w:t>
      </w:r>
      <w:r w:rsidRPr="005C693A">
        <w:rPr>
          <w:rFonts w:ascii="Arial" w:hAnsi="Arial"/>
          <w:lang w:eastAsia="zh-CN"/>
        </w:rPr>
        <w:t>30</w:t>
      </w:r>
      <w:r w:rsidRPr="005C693A">
        <w:rPr>
          <w:rFonts w:ascii="Arial" w:hAnsi="Arial"/>
          <w:lang w:eastAsia="zh-CN"/>
        </w:rPr>
        <w:t>日和</w:t>
      </w:r>
      <w:r w:rsidRPr="005C693A">
        <w:rPr>
          <w:rFonts w:ascii="Arial" w:hAnsi="Arial"/>
          <w:lang w:eastAsia="zh-CN"/>
        </w:rPr>
        <w:t>12</w:t>
      </w:r>
      <w:r w:rsidRPr="005C693A">
        <w:rPr>
          <w:rFonts w:ascii="Arial" w:hAnsi="Arial"/>
          <w:lang w:eastAsia="zh-CN"/>
        </w:rPr>
        <w:t>月</w:t>
      </w:r>
      <w:r w:rsidRPr="005C693A">
        <w:rPr>
          <w:rFonts w:ascii="Arial" w:hAnsi="Arial"/>
          <w:lang w:eastAsia="zh-CN"/>
        </w:rPr>
        <w:t>31</w:t>
      </w:r>
      <w:r w:rsidRPr="005C693A">
        <w:rPr>
          <w:rFonts w:ascii="Arial" w:hAnsi="Arial"/>
          <w:lang w:eastAsia="zh-CN"/>
        </w:rPr>
        <w:t>日</w:t>
      </w:r>
      <w:r w:rsidR="001A2B3A" w:rsidRPr="005C693A">
        <w:rPr>
          <w:rFonts w:ascii="Arial" w:hAnsi="Arial" w:hint="eastAsia"/>
          <w:lang w:eastAsia="zh-CN"/>
        </w:rPr>
        <w:t>为截止日</w:t>
      </w:r>
      <w:r w:rsidRPr="005C693A">
        <w:rPr>
          <w:rFonts w:ascii="Arial" w:hAnsi="Arial"/>
          <w:lang w:eastAsia="zh-CN"/>
        </w:rPr>
        <w:t>的</w:t>
      </w:r>
      <w:r w:rsidR="001A2B3A" w:rsidRPr="005C693A">
        <w:rPr>
          <w:rFonts w:ascii="Arial" w:hAnsi="Arial" w:hint="eastAsia"/>
          <w:lang w:eastAsia="zh-CN"/>
        </w:rPr>
        <w:t>每个</w:t>
      </w:r>
      <w:r w:rsidRPr="005C693A">
        <w:rPr>
          <w:rFonts w:ascii="Arial" w:hAnsi="Arial"/>
          <w:lang w:eastAsia="zh-CN"/>
        </w:rPr>
        <w:t>三个月期</w:t>
      </w:r>
      <w:r w:rsidRPr="005C693A">
        <w:rPr>
          <w:rFonts w:ascii="Arial" w:hAnsi="Arial" w:hint="eastAsia"/>
          <w:lang w:eastAsia="zh-CN"/>
        </w:rPr>
        <w:t>限</w:t>
      </w:r>
      <w:r w:rsidRPr="005C693A">
        <w:rPr>
          <w:rFonts w:ascii="Arial" w:hAnsi="Arial"/>
          <w:lang w:eastAsia="zh-CN"/>
        </w:rPr>
        <w:t>。</w:t>
      </w:r>
    </w:p>
    <w:p w14:paraId="4807CAE3" w14:textId="03E0DEEB"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分许可费</w:t>
      </w:r>
      <w:r w:rsidRPr="005C693A">
        <w:rPr>
          <w:rFonts w:ascii="Arial" w:hAnsi="Arial"/>
          <w:lang w:eastAsia="zh-CN"/>
        </w:rPr>
        <w:t>指被许可人从关联公司或第三方处收到的</w:t>
      </w:r>
      <w:r w:rsidRPr="005C693A">
        <w:rPr>
          <w:rFonts w:ascii="Arial" w:hAnsi="Arial" w:hint="eastAsia"/>
          <w:lang w:eastAsia="zh-CN"/>
        </w:rPr>
        <w:t>、</w:t>
      </w:r>
      <w:r w:rsidRPr="005C693A">
        <w:rPr>
          <w:rFonts w:ascii="Arial" w:hAnsi="Arial"/>
          <w:lang w:eastAsia="zh-CN"/>
        </w:rPr>
        <w:t>作为被许可人根据本协议授予被许可知识产权分许可的对价的任何一次性付款或其他付款，但不包括基于销售额的使用费或付款。分许可费还包括</w:t>
      </w:r>
      <w:r w:rsidRPr="005C693A">
        <w:rPr>
          <w:rFonts w:ascii="Arial" w:hAnsi="Arial" w:hint="eastAsia"/>
          <w:lang w:eastAsia="zh-CN"/>
        </w:rPr>
        <w:t>获得</w:t>
      </w:r>
      <w:r w:rsidRPr="005C693A">
        <w:rPr>
          <w:rFonts w:ascii="Arial" w:hAnsi="Arial"/>
          <w:lang w:eastAsia="zh-CN"/>
        </w:rPr>
        <w:t>分许可的关联公司或第三方有义务为分许可权支付的任何金额，包括使用费或基于销售</w:t>
      </w:r>
      <w:r w:rsidRPr="005C693A">
        <w:rPr>
          <w:rFonts w:ascii="Arial" w:hAnsi="Arial" w:hint="eastAsia"/>
          <w:lang w:eastAsia="zh-CN"/>
        </w:rPr>
        <w:t>额</w:t>
      </w:r>
      <w:r w:rsidRPr="005C693A">
        <w:rPr>
          <w:rFonts w:ascii="Arial" w:hAnsi="Arial"/>
          <w:lang w:eastAsia="zh-CN"/>
        </w:rPr>
        <w:t>的付款，但</w:t>
      </w:r>
      <w:r w:rsidRPr="005C693A">
        <w:rPr>
          <w:rFonts w:ascii="Arial" w:hAnsi="Arial" w:hint="eastAsia"/>
          <w:lang w:eastAsia="zh-CN"/>
        </w:rPr>
        <w:t>由</w:t>
      </w:r>
      <w:r w:rsidRPr="005C693A">
        <w:rPr>
          <w:rFonts w:ascii="Arial" w:hAnsi="Arial"/>
          <w:lang w:eastAsia="zh-CN"/>
        </w:rPr>
        <w:t>任何</w:t>
      </w:r>
      <w:proofErr w:type="gramStart"/>
      <w:r w:rsidRPr="005C693A">
        <w:rPr>
          <w:rFonts w:ascii="Arial" w:hAnsi="Arial"/>
          <w:lang w:eastAsia="zh-CN"/>
        </w:rPr>
        <w:t>抵销</w:t>
      </w:r>
      <w:proofErr w:type="gramEnd"/>
      <w:r w:rsidRPr="005C693A">
        <w:rPr>
          <w:rFonts w:ascii="Arial" w:hAnsi="Arial"/>
          <w:lang w:eastAsia="zh-CN"/>
        </w:rPr>
        <w:t>权或</w:t>
      </w:r>
      <w:r w:rsidRPr="005C693A">
        <w:rPr>
          <w:rFonts w:ascii="Arial" w:hAnsi="Arial" w:hint="eastAsia"/>
          <w:lang w:eastAsia="zh-CN"/>
        </w:rPr>
        <w:t>因</w:t>
      </w:r>
      <w:r w:rsidRPr="005C693A">
        <w:rPr>
          <w:rFonts w:ascii="Arial" w:hAnsi="Arial"/>
          <w:lang w:eastAsia="zh-CN"/>
        </w:rPr>
        <w:t>关联公司或第三方的预扣税义务</w:t>
      </w:r>
      <w:r w:rsidRPr="005C693A">
        <w:rPr>
          <w:rFonts w:ascii="Arial" w:hAnsi="Arial" w:hint="eastAsia"/>
          <w:lang w:eastAsia="zh-CN"/>
        </w:rPr>
        <w:t>（</w:t>
      </w:r>
      <w:r w:rsidRPr="005C693A">
        <w:rPr>
          <w:rFonts w:ascii="Arial" w:hAnsi="Arial"/>
          <w:lang w:eastAsia="zh-CN"/>
        </w:rPr>
        <w:t>被许可人</w:t>
      </w:r>
      <w:r w:rsidRPr="005C693A">
        <w:rPr>
          <w:rFonts w:ascii="Arial" w:hAnsi="Arial" w:hint="eastAsia"/>
          <w:lang w:eastAsia="zh-CN"/>
        </w:rPr>
        <w:t>可因此</w:t>
      </w:r>
      <w:r w:rsidRPr="005C693A">
        <w:rPr>
          <w:rFonts w:ascii="Arial" w:hAnsi="Arial"/>
          <w:lang w:eastAsia="zh-CN"/>
        </w:rPr>
        <w:t>获得相应</w:t>
      </w:r>
      <w:r w:rsidRPr="005C693A">
        <w:rPr>
          <w:rFonts w:ascii="Arial" w:hAnsi="Arial" w:hint="eastAsia"/>
          <w:lang w:eastAsia="zh-CN"/>
        </w:rPr>
        <w:t>的</w:t>
      </w:r>
      <w:r w:rsidRPr="005C693A">
        <w:rPr>
          <w:rFonts w:ascii="Arial" w:hAnsi="Arial"/>
          <w:lang w:eastAsia="zh-CN"/>
        </w:rPr>
        <w:t>税款抵免</w:t>
      </w:r>
      <w:r w:rsidRPr="005C693A">
        <w:rPr>
          <w:rFonts w:ascii="Arial" w:hAnsi="Arial" w:hint="eastAsia"/>
          <w:lang w:eastAsia="zh-CN"/>
        </w:rPr>
        <w:t>）</w:t>
      </w:r>
      <w:r w:rsidRPr="005C693A">
        <w:rPr>
          <w:rFonts w:ascii="Arial" w:hAnsi="Arial"/>
          <w:lang w:eastAsia="zh-CN"/>
        </w:rPr>
        <w:t>而被免除。</w:t>
      </w:r>
    </w:p>
    <w:p w14:paraId="6DFF3D9B"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分许可</w:t>
      </w:r>
      <w:r w:rsidRPr="005C693A">
        <w:rPr>
          <w:rFonts w:ascii="Arial" w:hAnsi="Arial" w:hint="eastAsia"/>
          <w:b/>
          <w:lang w:eastAsia="zh-CN"/>
        </w:rPr>
        <w:t>被许可</w:t>
      </w:r>
      <w:r w:rsidRPr="005C693A">
        <w:rPr>
          <w:rFonts w:ascii="Arial" w:hAnsi="Arial"/>
          <w:b/>
          <w:lang w:eastAsia="zh-CN"/>
        </w:rPr>
        <w:t>人</w:t>
      </w:r>
      <w:r w:rsidRPr="005C693A">
        <w:rPr>
          <w:rFonts w:ascii="Arial" w:hAnsi="Arial"/>
          <w:lang w:eastAsia="zh-CN"/>
        </w:rPr>
        <w:t>具有第</w:t>
      </w:r>
      <w:r w:rsidRPr="005C693A">
        <w:rPr>
          <w:rFonts w:ascii="Arial" w:hAnsi="Arial"/>
          <w:lang w:eastAsia="zh-CN"/>
        </w:rPr>
        <w:t>4.1</w:t>
      </w:r>
      <w:r w:rsidRPr="005C693A">
        <w:rPr>
          <w:rFonts w:ascii="Arial" w:hAnsi="Arial" w:hint="eastAsia"/>
          <w:lang w:eastAsia="zh-CN"/>
        </w:rPr>
        <w:t>条</w:t>
      </w:r>
      <w:r w:rsidRPr="005C693A">
        <w:rPr>
          <w:rFonts w:ascii="Arial" w:hAnsi="Arial"/>
          <w:lang w:eastAsia="zh-CN"/>
        </w:rPr>
        <w:t>所述含义。</w:t>
      </w:r>
    </w:p>
    <w:p w14:paraId="73EB46A9" w14:textId="2E693220"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lastRenderedPageBreak/>
        <w:t>技术</w:t>
      </w:r>
      <w:r w:rsidRPr="005C693A">
        <w:rPr>
          <w:rFonts w:ascii="Arial" w:hAnsi="Arial"/>
          <w:lang w:eastAsia="zh-CN"/>
        </w:rPr>
        <w:t>指无论是否可</w:t>
      </w:r>
      <w:r w:rsidRPr="005C693A">
        <w:rPr>
          <w:rFonts w:ascii="Arial" w:hAnsi="Arial" w:hint="eastAsia"/>
          <w:lang w:eastAsia="zh-CN"/>
        </w:rPr>
        <w:t>受</w:t>
      </w:r>
      <w:r w:rsidRPr="005C693A">
        <w:rPr>
          <w:rFonts w:ascii="Arial" w:hAnsi="Arial"/>
          <w:lang w:eastAsia="zh-CN"/>
        </w:rPr>
        <w:t>专利、版权</w:t>
      </w:r>
      <w:r w:rsidRPr="005C693A">
        <w:rPr>
          <w:rFonts w:ascii="Arial" w:hAnsi="Arial" w:hint="eastAsia"/>
          <w:lang w:eastAsia="zh-CN"/>
        </w:rPr>
        <w:t>保护</w:t>
      </w:r>
      <w:r w:rsidRPr="005C693A">
        <w:rPr>
          <w:rFonts w:ascii="Arial" w:hAnsi="Arial"/>
          <w:lang w:eastAsia="zh-CN"/>
        </w:rPr>
        <w:t>或任何其他形式的法律保护</w:t>
      </w:r>
      <w:r w:rsidRPr="005C693A">
        <w:rPr>
          <w:rFonts w:ascii="Arial" w:hAnsi="Arial" w:hint="eastAsia"/>
          <w:lang w:eastAsia="zh-CN"/>
        </w:rPr>
        <w:t>的</w:t>
      </w:r>
      <w:r w:rsidRPr="005C693A">
        <w:rPr>
          <w:rFonts w:ascii="Arial" w:hAnsi="Arial"/>
          <w:lang w:eastAsia="zh-CN"/>
        </w:rPr>
        <w:t>概念、想法、创新、发现、发明、工艺、机器、生物材料、公式、设备、物质组成、配方、计划、规格、图纸、改进、</w:t>
      </w:r>
      <w:r w:rsidR="00BB63DE" w:rsidRPr="005C693A">
        <w:rPr>
          <w:rFonts w:ascii="Arial" w:hAnsi="Arial" w:hint="eastAsia"/>
          <w:lang w:eastAsia="zh-CN"/>
        </w:rPr>
        <w:t>增强</w:t>
      </w:r>
      <w:r w:rsidRPr="005C693A">
        <w:rPr>
          <w:rFonts w:ascii="Arial" w:hAnsi="Arial"/>
          <w:lang w:eastAsia="zh-CN"/>
        </w:rPr>
        <w:t>、修改、技术发展、方法、技术、系统、设计、生产系统和计划、科技或工程信息、算法、概念、思想、方法、方法学</w:t>
      </w:r>
      <w:r w:rsidR="00BB63DE" w:rsidRPr="005C693A">
        <w:rPr>
          <w:rFonts w:ascii="Arial" w:hAnsi="Arial" w:hint="eastAsia"/>
          <w:lang w:eastAsia="zh-CN"/>
        </w:rPr>
        <w:t>（</w:t>
      </w:r>
      <w:r w:rsidRPr="005C693A">
        <w:rPr>
          <w:rFonts w:ascii="Arial" w:hAnsi="Arial"/>
          <w:lang w:eastAsia="zh-CN"/>
        </w:rPr>
        <w:t>包括商业方法</w:t>
      </w:r>
      <w:r w:rsidR="00BB63DE" w:rsidRPr="005C693A">
        <w:rPr>
          <w:rFonts w:ascii="Arial" w:hAnsi="Arial" w:hint="eastAsia"/>
          <w:lang w:eastAsia="zh-CN"/>
        </w:rPr>
        <w:t>）</w:t>
      </w:r>
      <w:r w:rsidRPr="005C693A">
        <w:rPr>
          <w:rFonts w:ascii="Arial" w:hAnsi="Arial"/>
          <w:lang w:eastAsia="zh-CN"/>
        </w:rPr>
        <w:t>、软件、文档、数据、程序和信息（不论是人类</w:t>
      </w:r>
      <w:r w:rsidRPr="005C693A">
        <w:rPr>
          <w:rFonts w:ascii="Arial" w:hAnsi="Arial" w:hint="eastAsia"/>
          <w:lang w:eastAsia="zh-CN"/>
        </w:rPr>
        <w:t>可读</w:t>
      </w:r>
      <w:r w:rsidRPr="005C693A">
        <w:rPr>
          <w:rFonts w:ascii="Arial" w:hAnsi="Arial"/>
          <w:lang w:eastAsia="zh-CN"/>
        </w:rPr>
        <w:t>还是机器可读</w:t>
      </w:r>
      <w:r w:rsidRPr="005C693A">
        <w:rPr>
          <w:rFonts w:ascii="Arial" w:hAnsi="Arial" w:hint="eastAsia"/>
          <w:lang w:eastAsia="zh-CN"/>
        </w:rPr>
        <w:t>形式</w:t>
      </w:r>
      <w:r w:rsidRPr="005C693A">
        <w:rPr>
          <w:rFonts w:ascii="Arial" w:hAnsi="Arial"/>
          <w:lang w:eastAsia="zh-CN"/>
        </w:rPr>
        <w:t>）、集成电路及其设计和布</w:t>
      </w:r>
      <w:r w:rsidRPr="005C693A">
        <w:rPr>
          <w:rFonts w:ascii="Arial" w:hAnsi="Arial" w:hint="eastAsia"/>
          <w:lang w:eastAsia="zh-CN"/>
        </w:rPr>
        <w:t>图</w:t>
      </w:r>
      <w:r w:rsidRPr="005C693A">
        <w:rPr>
          <w:rFonts w:ascii="Arial" w:hAnsi="Arial"/>
          <w:lang w:eastAsia="zh-CN"/>
        </w:rPr>
        <w:t>，以及</w:t>
      </w:r>
      <w:r w:rsidR="00054F26" w:rsidRPr="005C693A">
        <w:rPr>
          <w:rFonts w:ascii="Arial" w:hAnsi="Arial" w:hint="eastAsia"/>
          <w:lang w:eastAsia="zh-CN"/>
        </w:rPr>
        <w:t>作者的原创</w:t>
      </w:r>
      <w:r w:rsidRPr="005C693A">
        <w:rPr>
          <w:rFonts w:ascii="Arial" w:hAnsi="Arial"/>
          <w:lang w:eastAsia="zh-CN"/>
        </w:rPr>
        <w:t>作品。</w:t>
      </w:r>
    </w:p>
    <w:p w14:paraId="2402BC34" w14:textId="576DE23B" w:rsidR="00EE0655" w:rsidRPr="005C693A" w:rsidRDefault="00D06F85" w:rsidP="009E5CAC">
      <w:pPr>
        <w:overflowPunct w:val="0"/>
        <w:spacing w:afterLines="50" w:after="120" w:line="340" w:lineRule="atLeast"/>
        <w:rPr>
          <w:rFonts w:ascii="Arial" w:hAnsi="Arial"/>
          <w:lang w:eastAsia="zh-CN"/>
        </w:rPr>
      </w:pPr>
      <w:r w:rsidRPr="005C693A">
        <w:rPr>
          <w:rFonts w:ascii="Arial" w:hAnsi="Arial" w:hint="eastAsia"/>
          <w:b/>
          <w:lang w:eastAsia="zh-CN"/>
        </w:rPr>
        <w:t>地域</w:t>
      </w:r>
      <w:r w:rsidRPr="005C693A">
        <w:rPr>
          <w:rFonts w:ascii="Arial" w:hAnsi="Arial" w:hint="eastAsia"/>
          <w:bCs/>
          <w:lang w:eastAsia="zh-CN"/>
        </w:rPr>
        <w:t>指整个世界</w:t>
      </w:r>
      <w:r w:rsidR="00EE0655" w:rsidRPr="005C693A">
        <w:rPr>
          <w:rFonts w:ascii="Arial" w:hAnsi="Arial"/>
          <w:lang w:eastAsia="zh-CN"/>
        </w:rPr>
        <w:t>*</w:t>
      </w:r>
      <w:r w:rsidR="00EE0655" w:rsidRPr="005C693A">
        <w:rPr>
          <w:rFonts w:ascii="Arial" w:hAnsi="Arial"/>
          <w:lang w:eastAsia="zh-CN"/>
        </w:rPr>
        <w:t>。</w:t>
      </w:r>
      <w:r w:rsidR="00EE0655" w:rsidRPr="005C693A">
        <w:rPr>
          <w:rStyle w:val="FootnoteReference"/>
          <w:rFonts w:ascii="Arial" w:hAnsi="Arial"/>
        </w:rPr>
        <w:footnoteReference w:id="102"/>
      </w:r>
    </w:p>
    <w:p w14:paraId="093B7A8B" w14:textId="77777777" w:rsidR="00B41F50" w:rsidRPr="005C693A" w:rsidRDefault="00EE0655" w:rsidP="009E5CAC">
      <w:pPr>
        <w:overflowPunct w:val="0"/>
        <w:spacing w:afterLines="50" w:after="120" w:line="340" w:lineRule="atLeast"/>
        <w:rPr>
          <w:rFonts w:ascii="Arial" w:hAnsi="Arial"/>
          <w:lang w:eastAsia="zh-CN"/>
        </w:rPr>
      </w:pPr>
      <w:r w:rsidRPr="005C693A">
        <w:rPr>
          <w:rFonts w:ascii="Arial" w:hAnsi="Arial"/>
          <w:b/>
          <w:lang w:eastAsia="zh-CN"/>
        </w:rPr>
        <w:t>第三方</w:t>
      </w:r>
      <w:r w:rsidRPr="005C693A">
        <w:rPr>
          <w:rFonts w:ascii="Arial" w:hAnsi="Arial"/>
          <w:lang w:eastAsia="zh-CN"/>
        </w:rPr>
        <w:t>指非本协议</w:t>
      </w:r>
      <w:r w:rsidR="00D06F85" w:rsidRPr="005C693A">
        <w:rPr>
          <w:rFonts w:ascii="Arial" w:hAnsi="Arial" w:hint="eastAsia"/>
          <w:lang w:eastAsia="zh-CN"/>
        </w:rPr>
        <w:t>一方</w:t>
      </w:r>
      <w:r w:rsidRPr="005C693A">
        <w:rPr>
          <w:rFonts w:ascii="Arial" w:hAnsi="Arial" w:hint="eastAsia"/>
          <w:lang w:eastAsia="zh-CN"/>
        </w:rPr>
        <w:t>当事人</w:t>
      </w:r>
      <w:r w:rsidRPr="005C693A">
        <w:rPr>
          <w:rFonts w:ascii="Arial" w:hAnsi="Arial"/>
          <w:lang w:eastAsia="zh-CN"/>
        </w:rPr>
        <w:t>或其</w:t>
      </w:r>
      <w:r w:rsidRPr="005C693A">
        <w:rPr>
          <w:rFonts w:ascii="Arial" w:hAnsi="Arial" w:hint="eastAsia"/>
          <w:lang w:eastAsia="zh-CN"/>
        </w:rPr>
        <w:t>关联公司</w:t>
      </w:r>
      <w:r w:rsidRPr="005C693A">
        <w:rPr>
          <w:rFonts w:ascii="Arial" w:hAnsi="Arial"/>
          <w:lang w:eastAsia="zh-CN"/>
        </w:rPr>
        <w:t>的任何个人或实体。</w:t>
      </w:r>
    </w:p>
    <w:p w14:paraId="6F6566E1" w14:textId="45EDC81A" w:rsidR="00EE0655" w:rsidRPr="0007413F" w:rsidRDefault="00EE0655" w:rsidP="00A3590C">
      <w:pPr>
        <w:pStyle w:val="Heading4"/>
      </w:pPr>
      <w:r w:rsidRPr="00EF5B82">
        <w:t>1.2</w:t>
      </w:r>
      <w:r w:rsidR="00BB7B33">
        <w:tab/>
      </w:r>
      <w:r w:rsidRPr="00EF5B82">
        <w:rPr>
          <w:rFonts w:hint="eastAsia"/>
        </w:rPr>
        <w:t>解释</w:t>
      </w:r>
    </w:p>
    <w:p w14:paraId="2028A93F" w14:textId="234165C6"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凡提及</w:t>
      </w:r>
      <w:r w:rsidR="00EE0655" w:rsidRPr="005C693A">
        <w:rPr>
          <w:rFonts w:ascii="Arial" w:hAnsi="Arial" w:hint="eastAsia"/>
          <w:lang w:eastAsia="zh-CN"/>
        </w:rPr>
        <w:t>“</w:t>
      </w:r>
      <w:r w:rsidR="00EE0655" w:rsidRPr="005C693A">
        <w:rPr>
          <w:rFonts w:ascii="Arial" w:hAnsi="Arial"/>
          <w:lang w:eastAsia="zh-CN"/>
        </w:rPr>
        <w:t>本协议</w:t>
      </w:r>
      <w:r w:rsidR="00EE0655" w:rsidRPr="005C693A">
        <w:rPr>
          <w:rFonts w:ascii="Arial" w:hAnsi="Arial" w:hint="eastAsia"/>
          <w:lang w:eastAsia="zh-CN"/>
        </w:rPr>
        <w:t>一方当事人”</w:t>
      </w:r>
      <w:r w:rsidR="00EE0655" w:rsidRPr="005C693A">
        <w:rPr>
          <w:rFonts w:ascii="Arial" w:hAnsi="Arial"/>
          <w:lang w:eastAsia="zh-CN"/>
        </w:rPr>
        <w:t>，均包括该方的遗嘱执行人、遗产管理人、继承人、继</w:t>
      </w:r>
      <w:r w:rsidR="00EE0655" w:rsidRPr="005C693A">
        <w:rPr>
          <w:rFonts w:ascii="Arial" w:hAnsi="Arial" w:hint="eastAsia"/>
          <w:lang w:eastAsia="zh-CN"/>
        </w:rPr>
        <w:t>任人</w:t>
      </w:r>
      <w:r w:rsidR="00EE0655" w:rsidRPr="005C693A">
        <w:rPr>
          <w:rFonts w:ascii="Arial" w:hAnsi="Arial"/>
          <w:lang w:eastAsia="zh-CN"/>
        </w:rPr>
        <w:t>、</w:t>
      </w:r>
      <w:r w:rsidR="00EE0655" w:rsidRPr="005C693A">
        <w:rPr>
          <w:rFonts w:ascii="Arial" w:hAnsi="Arial" w:hint="eastAsia"/>
          <w:lang w:eastAsia="zh-CN"/>
        </w:rPr>
        <w:t>允许的</w:t>
      </w:r>
      <w:r w:rsidR="00EE0655" w:rsidRPr="005C693A">
        <w:rPr>
          <w:rFonts w:ascii="Arial" w:hAnsi="Arial"/>
          <w:lang w:eastAsia="zh-CN"/>
        </w:rPr>
        <w:t>受让人、监护人和破产受托人，均分别受本协议条款约束。</w:t>
      </w:r>
    </w:p>
    <w:p w14:paraId="52F191C1" w14:textId="1EEA0F82"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的标题仅</w:t>
      </w:r>
      <w:r w:rsidR="00EE0655" w:rsidRPr="005C693A">
        <w:rPr>
          <w:rFonts w:ascii="Arial" w:hAnsi="Arial" w:hint="eastAsia"/>
          <w:lang w:eastAsia="zh-CN"/>
        </w:rPr>
        <w:t>作为指导</w:t>
      </w:r>
      <w:r w:rsidR="00EE0655" w:rsidRPr="005C693A">
        <w:rPr>
          <w:rFonts w:ascii="Arial" w:hAnsi="Arial"/>
          <w:lang w:eastAsia="zh-CN"/>
        </w:rPr>
        <w:t>，不</w:t>
      </w:r>
      <w:r w:rsidR="00EE0655" w:rsidRPr="005C693A">
        <w:rPr>
          <w:rFonts w:ascii="Arial" w:hAnsi="Arial" w:hint="eastAsia"/>
          <w:lang w:eastAsia="zh-CN"/>
        </w:rPr>
        <w:t>应</w:t>
      </w:r>
      <w:r w:rsidR="00EE0655" w:rsidRPr="005C693A">
        <w:rPr>
          <w:rFonts w:ascii="Arial" w:hAnsi="Arial"/>
          <w:lang w:eastAsia="zh-CN"/>
        </w:rPr>
        <w:t>影响本</w:t>
      </w:r>
      <w:r w:rsidR="00EE0655" w:rsidRPr="005C693A">
        <w:rPr>
          <w:rFonts w:ascii="Arial" w:hAnsi="Arial" w:hint="eastAsia"/>
          <w:lang w:eastAsia="zh-CN"/>
        </w:rPr>
        <w:t>协议</w:t>
      </w:r>
      <w:r w:rsidR="00EE0655" w:rsidRPr="005C693A">
        <w:rPr>
          <w:rFonts w:ascii="Arial" w:hAnsi="Arial"/>
          <w:lang w:eastAsia="zh-CN"/>
        </w:rPr>
        <w:t>其余条款的含义和解释。</w:t>
      </w:r>
    </w:p>
    <w:p w14:paraId="187177FA" w14:textId="6960C789"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EE0655" w:rsidRPr="005C693A">
        <w:rPr>
          <w:rFonts w:ascii="Arial" w:hAnsi="Arial"/>
          <w:lang w:eastAsia="zh-CN"/>
        </w:rPr>
        <w:tab/>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中</w:t>
      </w:r>
      <w:r w:rsidR="00EE0655" w:rsidRPr="005C693A">
        <w:rPr>
          <w:rFonts w:ascii="Arial" w:hAnsi="Arial" w:hint="eastAsia"/>
          <w:lang w:eastAsia="zh-CN"/>
        </w:rPr>
        <w:t>意指</w:t>
      </w:r>
      <w:r w:rsidR="00EE0655" w:rsidRPr="005C693A">
        <w:rPr>
          <w:rFonts w:ascii="Arial" w:hAnsi="Arial"/>
          <w:lang w:eastAsia="zh-CN"/>
        </w:rPr>
        <w:t>单数或复数的</w:t>
      </w:r>
      <w:r w:rsidR="00EE0655" w:rsidRPr="005C693A">
        <w:rPr>
          <w:rFonts w:ascii="Arial" w:hAnsi="Arial" w:hint="eastAsia"/>
          <w:lang w:eastAsia="zh-CN"/>
        </w:rPr>
        <w:t>词</w:t>
      </w:r>
      <w:r w:rsidR="00EE0655" w:rsidRPr="005C693A">
        <w:rPr>
          <w:rFonts w:ascii="Arial" w:hAnsi="Arial"/>
          <w:lang w:eastAsia="zh-CN"/>
        </w:rPr>
        <w:t>应分别包括复数和单数。</w:t>
      </w:r>
    </w:p>
    <w:p w14:paraId="541463A6" w14:textId="1461B902"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本协议中意指</w:t>
      </w:r>
      <w:r w:rsidR="00EE0655" w:rsidRPr="005C693A">
        <w:rPr>
          <w:rFonts w:ascii="Arial" w:hAnsi="Arial" w:hint="eastAsia"/>
          <w:lang w:eastAsia="zh-CN"/>
        </w:rPr>
        <w:t>人员</w:t>
      </w:r>
      <w:r w:rsidR="00EE0655" w:rsidRPr="005C693A">
        <w:rPr>
          <w:rFonts w:ascii="Arial" w:hAnsi="Arial"/>
          <w:lang w:eastAsia="zh-CN"/>
        </w:rPr>
        <w:t>的</w:t>
      </w:r>
      <w:proofErr w:type="gramStart"/>
      <w:r w:rsidR="00716E65" w:rsidRPr="005C693A">
        <w:rPr>
          <w:rFonts w:ascii="Arial" w:hAnsi="Arial"/>
          <w:lang w:eastAsia="zh-CN"/>
        </w:rPr>
        <w:t>词包括</w:t>
      </w:r>
      <w:proofErr w:type="gramEnd"/>
      <w:r w:rsidR="00716E65" w:rsidRPr="005C693A">
        <w:rPr>
          <w:rFonts w:ascii="Arial" w:hAnsi="Arial"/>
          <w:lang w:eastAsia="zh-CN"/>
        </w:rPr>
        <w:t>所有人员</w:t>
      </w:r>
      <w:r w:rsidR="00EE0655" w:rsidRPr="005C693A">
        <w:rPr>
          <w:rFonts w:ascii="Arial" w:hAnsi="Arial"/>
          <w:lang w:eastAsia="zh-CN"/>
        </w:rPr>
        <w:t>、实体和</w:t>
      </w:r>
      <w:r w:rsidR="00EE0655" w:rsidRPr="005C693A">
        <w:rPr>
          <w:rFonts w:ascii="Arial" w:hAnsi="Arial" w:hint="eastAsia"/>
          <w:lang w:eastAsia="zh-CN"/>
        </w:rPr>
        <w:t>协会</w:t>
      </w:r>
      <w:r w:rsidR="00EE0655" w:rsidRPr="005C693A">
        <w:rPr>
          <w:rFonts w:ascii="Arial" w:hAnsi="Arial"/>
          <w:lang w:eastAsia="zh-CN"/>
        </w:rPr>
        <w:t>，</w:t>
      </w:r>
      <w:r w:rsidR="00EE0655" w:rsidRPr="005C693A">
        <w:rPr>
          <w:rFonts w:ascii="Arial" w:hAnsi="Arial" w:hint="eastAsia"/>
          <w:lang w:eastAsia="zh-CN"/>
        </w:rPr>
        <w:t>其中</w:t>
      </w:r>
      <w:r w:rsidR="00EE0655" w:rsidRPr="005C693A">
        <w:rPr>
          <w:rFonts w:ascii="Arial" w:hAnsi="Arial"/>
          <w:lang w:eastAsia="zh-CN"/>
        </w:rPr>
        <w:t>包括公司、信托、法人团体、法定团体、</w:t>
      </w:r>
      <w:r w:rsidR="00EE0655" w:rsidRPr="005C693A">
        <w:rPr>
          <w:rFonts w:ascii="Arial" w:hAnsi="Arial" w:hint="eastAsia"/>
          <w:lang w:eastAsia="zh-CN"/>
        </w:rPr>
        <w:t>伙伴关系</w:t>
      </w:r>
      <w:r w:rsidR="00EE0655" w:rsidRPr="005C693A">
        <w:rPr>
          <w:rFonts w:ascii="Arial" w:hAnsi="Arial"/>
          <w:lang w:eastAsia="zh-CN"/>
        </w:rPr>
        <w:t>和合资企业。</w:t>
      </w:r>
    </w:p>
    <w:p w14:paraId="2D3FA921" w14:textId="04033FD9"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e</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凡本协议赋予某</w:t>
      </w:r>
      <w:r w:rsidR="00EE0655" w:rsidRPr="005C693A">
        <w:rPr>
          <w:rFonts w:ascii="Arial" w:hAnsi="Arial" w:hint="eastAsia"/>
          <w:lang w:eastAsia="zh-CN"/>
        </w:rPr>
        <w:t>个</w:t>
      </w:r>
      <w:r w:rsidR="00EE0655" w:rsidRPr="005C693A">
        <w:rPr>
          <w:rFonts w:ascii="Arial" w:hAnsi="Arial"/>
          <w:lang w:eastAsia="zh-CN"/>
        </w:rPr>
        <w:t>词或词组含义，</w:t>
      </w:r>
      <w:r w:rsidR="00EE0655" w:rsidRPr="005C693A">
        <w:rPr>
          <w:rFonts w:ascii="Arial" w:hAnsi="Arial" w:hint="eastAsia"/>
          <w:lang w:eastAsia="zh-CN"/>
        </w:rPr>
        <w:t>则</w:t>
      </w:r>
      <w:r w:rsidR="00EE0655" w:rsidRPr="005C693A">
        <w:rPr>
          <w:rFonts w:ascii="Arial" w:hAnsi="Arial"/>
          <w:lang w:eastAsia="zh-CN"/>
        </w:rPr>
        <w:t>该词或词组的其他</w:t>
      </w:r>
      <w:r w:rsidR="00EE0655" w:rsidRPr="005C693A">
        <w:rPr>
          <w:rFonts w:ascii="Arial" w:hAnsi="Arial" w:hint="eastAsia"/>
          <w:lang w:eastAsia="zh-CN"/>
        </w:rPr>
        <w:t>词类</w:t>
      </w:r>
      <w:r w:rsidR="00EE0655" w:rsidRPr="005C693A">
        <w:rPr>
          <w:rFonts w:ascii="Arial" w:hAnsi="Arial"/>
          <w:lang w:eastAsia="zh-CN"/>
        </w:rPr>
        <w:t>和语法形式也具有相应的含义。</w:t>
      </w:r>
    </w:p>
    <w:p w14:paraId="7E4817F3" w14:textId="0BB50B34"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f</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一方</w:t>
      </w:r>
      <w:r w:rsidR="00EE0655" w:rsidRPr="005C693A">
        <w:rPr>
          <w:rFonts w:ascii="Arial" w:hAnsi="Arial" w:hint="eastAsia"/>
          <w:lang w:eastAsia="zh-CN"/>
        </w:rPr>
        <w:t>当事人不止</w:t>
      </w:r>
      <w:r w:rsidR="00EE0655" w:rsidRPr="005C693A">
        <w:rPr>
          <w:rFonts w:ascii="Arial" w:hAnsi="Arial"/>
          <w:lang w:eastAsia="zh-CN"/>
        </w:rPr>
        <w:t>一人</w:t>
      </w:r>
      <w:r w:rsidR="00EE0655" w:rsidRPr="005C693A">
        <w:rPr>
          <w:rFonts w:ascii="Arial" w:hAnsi="Arial" w:hint="eastAsia"/>
          <w:lang w:eastAsia="zh-CN"/>
        </w:rPr>
        <w:t>的，</w:t>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中</w:t>
      </w:r>
      <w:r w:rsidR="00EE0655" w:rsidRPr="005C693A">
        <w:rPr>
          <w:rFonts w:ascii="Arial" w:hAnsi="Arial" w:hint="eastAsia"/>
          <w:lang w:eastAsia="zh-CN"/>
        </w:rPr>
        <w:t>对该方</w:t>
      </w:r>
      <w:r w:rsidR="00EE0655" w:rsidRPr="005C693A">
        <w:rPr>
          <w:rFonts w:ascii="Arial" w:hAnsi="Arial"/>
          <w:lang w:eastAsia="zh-CN"/>
        </w:rPr>
        <w:t>的</w:t>
      </w:r>
      <w:r w:rsidR="00EE0655" w:rsidRPr="005C693A">
        <w:rPr>
          <w:rFonts w:ascii="Arial" w:hAnsi="Arial" w:hint="eastAsia"/>
          <w:lang w:eastAsia="zh-CN"/>
        </w:rPr>
        <w:t>约定事项</w:t>
      </w:r>
      <w:r w:rsidR="00EE0655" w:rsidRPr="005C693A">
        <w:rPr>
          <w:rFonts w:ascii="Arial" w:hAnsi="Arial"/>
          <w:lang w:eastAsia="zh-CN"/>
        </w:rPr>
        <w:t>和义务对</w:t>
      </w:r>
      <w:r w:rsidR="00EE0655" w:rsidRPr="005C693A">
        <w:rPr>
          <w:rFonts w:ascii="Arial" w:hAnsi="Arial" w:hint="eastAsia"/>
          <w:lang w:eastAsia="zh-CN"/>
        </w:rPr>
        <w:t>其中</w:t>
      </w:r>
      <w:r w:rsidR="00EE0655" w:rsidRPr="005C693A">
        <w:rPr>
          <w:rFonts w:ascii="Arial" w:hAnsi="Arial"/>
          <w:lang w:eastAsia="zh-CN"/>
        </w:rPr>
        <w:t>每个人</w:t>
      </w:r>
      <w:r w:rsidR="00EE0655" w:rsidRPr="005C693A">
        <w:rPr>
          <w:rFonts w:ascii="Arial" w:hAnsi="Arial" w:hint="eastAsia"/>
          <w:lang w:eastAsia="zh-CN"/>
        </w:rPr>
        <w:t>具有共同和连带约</w:t>
      </w:r>
      <w:r w:rsidR="00EE0655" w:rsidRPr="005C693A">
        <w:rPr>
          <w:rFonts w:ascii="Arial" w:hAnsi="Arial"/>
          <w:lang w:eastAsia="zh-CN"/>
        </w:rPr>
        <w:t>束力。</w:t>
      </w:r>
    </w:p>
    <w:p w14:paraId="203D2AF9" w14:textId="3B7B732D" w:rsidR="00B41F50"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g</w:t>
      </w:r>
      <w:r w:rsidR="00B764B3" w:rsidRPr="005C693A">
        <w:rPr>
          <w:rFonts w:ascii="Arial" w:hAnsi="Arial"/>
          <w:lang w:eastAsia="zh-CN"/>
        </w:rPr>
        <w:t>)</w:t>
      </w:r>
      <w:r w:rsidR="00F13DBB">
        <w:rPr>
          <w:rFonts w:ascii="Arial" w:hAnsi="Arial"/>
          <w:lang w:eastAsia="zh-CN"/>
        </w:rPr>
        <w:tab/>
      </w:r>
      <w:r w:rsidR="00EE0655" w:rsidRPr="005C693A">
        <w:rPr>
          <w:rFonts w:ascii="Arial" w:hAnsi="Arial" w:hint="eastAsia"/>
          <w:lang w:eastAsia="zh-CN"/>
        </w:rPr>
        <w:t>“</w:t>
      </w:r>
      <w:r w:rsidR="00EE0655" w:rsidRPr="005C693A">
        <w:rPr>
          <w:rFonts w:ascii="Arial" w:hAnsi="Arial"/>
          <w:lang w:eastAsia="zh-CN"/>
        </w:rPr>
        <w:t>包括</w:t>
      </w:r>
      <w:r w:rsidR="00EE0655" w:rsidRPr="005C693A">
        <w:rPr>
          <w:rFonts w:ascii="Arial" w:hAnsi="Arial" w:hint="eastAsia"/>
          <w:lang w:eastAsia="zh-CN"/>
        </w:rPr>
        <w:t>”</w:t>
      </w:r>
      <w:r w:rsidR="00EE0655" w:rsidRPr="005C693A">
        <w:rPr>
          <w:rFonts w:ascii="Arial" w:hAnsi="Arial"/>
          <w:lang w:eastAsia="zh-CN"/>
        </w:rPr>
        <w:t>一词不是限制性词语。</w:t>
      </w:r>
    </w:p>
    <w:p w14:paraId="1B858C2B" w14:textId="40E5A9E8" w:rsidR="00EE0655" w:rsidRPr="00F22BF7" w:rsidRDefault="00EE0655" w:rsidP="00A3590C">
      <w:pPr>
        <w:pStyle w:val="Heading3"/>
      </w:pPr>
      <w:r w:rsidRPr="00EF5B82">
        <w:t>2.</w:t>
      </w:r>
      <w:r w:rsidR="00061266">
        <w:tab/>
      </w:r>
      <w:r w:rsidRPr="00EF5B82">
        <w:rPr>
          <w:rFonts w:hint="eastAsia"/>
        </w:rPr>
        <w:t>期限</w:t>
      </w:r>
    </w:p>
    <w:p w14:paraId="6D5EFD0C" w14:textId="4E225AEC" w:rsidR="00EE0655" w:rsidRPr="0007413F" w:rsidRDefault="00EE0655" w:rsidP="00A3590C">
      <w:pPr>
        <w:pStyle w:val="Heading4"/>
      </w:pPr>
      <w:r w:rsidRPr="00EF5B82">
        <w:t>2.1</w:t>
      </w:r>
      <w:r w:rsidR="00BB7B33">
        <w:tab/>
      </w:r>
      <w:r w:rsidRPr="00EF5B82">
        <w:t>协议期限</w:t>
      </w:r>
    </w:p>
    <w:p w14:paraId="701EB4BC" w14:textId="305DB825"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除非根据本协议条款终止，否则本协议自生效</w:t>
      </w:r>
      <w:r w:rsidRPr="005C693A">
        <w:rPr>
          <w:rFonts w:ascii="Arial" w:hAnsi="Arial" w:hint="eastAsia"/>
          <w:lang w:eastAsia="zh-CN"/>
        </w:rPr>
        <w:t>之</w:t>
      </w:r>
      <w:r w:rsidRPr="005C693A">
        <w:rPr>
          <w:rFonts w:ascii="Arial" w:hAnsi="Arial"/>
          <w:lang w:eastAsia="zh-CN"/>
        </w:rPr>
        <w:t>日起一直有效，直至</w:t>
      </w:r>
      <w:r w:rsidR="003B639D" w:rsidRPr="005C693A">
        <w:rPr>
          <w:rFonts w:ascii="Arial" w:hAnsi="Arial" w:hint="eastAsia"/>
          <w:lang w:eastAsia="zh-CN"/>
        </w:rPr>
        <w:t>最后一项</w:t>
      </w:r>
      <w:r w:rsidRPr="005C693A">
        <w:rPr>
          <w:rFonts w:ascii="Arial" w:hAnsi="Arial"/>
          <w:lang w:eastAsia="zh-CN"/>
        </w:rPr>
        <w:t>被许可知识产权</w:t>
      </w:r>
      <w:r w:rsidR="003B639D" w:rsidRPr="005C693A">
        <w:rPr>
          <w:rFonts w:ascii="Arial" w:hAnsi="Arial" w:hint="eastAsia"/>
          <w:lang w:eastAsia="zh-CN"/>
        </w:rPr>
        <w:t>届满</w:t>
      </w:r>
      <w:r w:rsidRPr="005C693A">
        <w:rPr>
          <w:rFonts w:ascii="Arial" w:hAnsi="Arial" w:hint="eastAsia"/>
          <w:lang w:eastAsia="zh-CN"/>
        </w:rPr>
        <w:t>之</w:t>
      </w:r>
      <w:r w:rsidRPr="005C693A">
        <w:rPr>
          <w:rFonts w:ascii="Arial" w:hAnsi="Arial"/>
          <w:lang w:eastAsia="zh-CN"/>
        </w:rPr>
        <w:t>日。</w:t>
      </w:r>
    </w:p>
    <w:p w14:paraId="65088868" w14:textId="1706E288" w:rsidR="00EE0655" w:rsidRPr="0007413F" w:rsidRDefault="00EE0655" w:rsidP="00A3590C">
      <w:pPr>
        <w:pStyle w:val="Heading4"/>
      </w:pPr>
      <w:r w:rsidRPr="00EF5B82">
        <w:t>2.2</w:t>
      </w:r>
      <w:r w:rsidR="00BB7B33">
        <w:tab/>
      </w:r>
      <w:r w:rsidRPr="00EF5B82">
        <w:t>使用费</w:t>
      </w:r>
      <w:r w:rsidRPr="00EF5B82">
        <w:rPr>
          <w:rFonts w:hint="eastAsia"/>
        </w:rPr>
        <w:t>期限</w:t>
      </w:r>
    </w:p>
    <w:p w14:paraId="3BF47886" w14:textId="77777777" w:rsidR="00B41F50"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本协议规定的支付使用费的义务将</w:t>
      </w:r>
      <w:r w:rsidRPr="005C693A">
        <w:rPr>
          <w:rFonts w:ascii="Arial" w:hAnsi="Arial" w:hint="eastAsia"/>
          <w:lang w:eastAsia="zh-CN"/>
        </w:rPr>
        <w:t>在各个</w:t>
      </w:r>
      <w:r w:rsidRPr="005C693A">
        <w:rPr>
          <w:rFonts w:ascii="Arial" w:hAnsi="Arial"/>
          <w:lang w:eastAsia="zh-CN"/>
        </w:rPr>
        <w:t>国家逐一终止，终止日期为该国最后一项被许可知识产权被放弃、</w:t>
      </w:r>
      <w:r w:rsidR="006A18E1" w:rsidRPr="005C693A">
        <w:rPr>
          <w:rFonts w:ascii="Arial" w:hAnsi="Arial" w:hint="eastAsia"/>
          <w:lang w:eastAsia="zh-CN"/>
        </w:rPr>
        <w:t>届满</w:t>
      </w:r>
      <w:r w:rsidRPr="005C693A">
        <w:rPr>
          <w:rFonts w:ascii="Arial" w:hAnsi="Arial"/>
          <w:lang w:eastAsia="zh-CN"/>
        </w:rPr>
        <w:t>或被宣布无效之日。</w:t>
      </w:r>
    </w:p>
    <w:p w14:paraId="23D0A218" w14:textId="65A66819" w:rsidR="00EE0655" w:rsidRPr="00F22BF7" w:rsidRDefault="00EE0655" w:rsidP="00A3590C">
      <w:pPr>
        <w:pStyle w:val="Heading3"/>
      </w:pPr>
      <w:r w:rsidRPr="00EF5B82">
        <w:t>3.</w:t>
      </w:r>
      <w:r w:rsidR="00475903">
        <w:tab/>
      </w:r>
      <w:r w:rsidRPr="00EF5B82">
        <w:t>授予许可</w:t>
      </w:r>
    </w:p>
    <w:p w14:paraId="15E73B8D" w14:textId="7E2D4A3A" w:rsidR="00EE0655" w:rsidRPr="0007413F" w:rsidRDefault="00EE0655" w:rsidP="00A3590C">
      <w:pPr>
        <w:pStyle w:val="Heading4"/>
      </w:pPr>
      <w:r w:rsidRPr="00EF5B82">
        <w:t>3.1</w:t>
      </w:r>
      <w:r w:rsidR="00BB7B33">
        <w:tab/>
      </w:r>
      <w:r w:rsidRPr="00EF5B82">
        <w:t>授予许可</w:t>
      </w:r>
      <w:r w:rsidRPr="005B2894">
        <w:rPr>
          <w:rStyle w:val="FootnoteReference"/>
          <w:b w:val="0"/>
          <w:bCs w:val="0"/>
        </w:rPr>
        <w:footnoteReference w:id="103"/>
      </w:r>
    </w:p>
    <w:p w14:paraId="62E458FA" w14:textId="09FE626A"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大学授予被许可人在</w:t>
      </w:r>
      <w:r w:rsidR="00EE0655" w:rsidRPr="005C693A">
        <w:rPr>
          <w:rFonts w:ascii="Arial" w:hAnsi="Arial" w:hint="eastAsia"/>
          <w:lang w:eastAsia="zh-CN"/>
        </w:rPr>
        <w:t>规定</w:t>
      </w:r>
      <w:r w:rsidR="00EE0655" w:rsidRPr="005C693A">
        <w:rPr>
          <w:rFonts w:ascii="Arial" w:hAnsi="Arial"/>
          <w:lang w:eastAsia="zh-CN"/>
        </w:rPr>
        <w:t>地</w:t>
      </w:r>
      <w:r w:rsidR="00EE0655" w:rsidRPr="005C693A">
        <w:rPr>
          <w:rFonts w:ascii="Arial" w:hAnsi="Arial" w:hint="eastAsia"/>
          <w:lang w:eastAsia="zh-CN"/>
        </w:rPr>
        <w:t>域</w:t>
      </w:r>
      <w:r w:rsidR="00EE0655" w:rsidRPr="005C693A">
        <w:rPr>
          <w:rFonts w:ascii="Arial" w:hAnsi="Arial"/>
          <w:lang w:eastAsia="zh-CN"/>
        </w:rPr>
        <w:t>和领域</w:t>
      </w:r>
      <w:r w:rsidR="00EE0655" w:rsidRPr="005C693A">
        <w:rPr>
          <w:rFonts w:ascii="Arial" w:hAnsi="Arial" w:hint="eastAsia"/>
          <w:lang w:eastAsia="zh-CN"/>
        </w:rPr>
        <w:t>范围</w:t>
      </w:r>
      <w:r w:rsidR="00EE0655" w:rsidRPr="005C693A">
        <w:rPr>
          <w:rFonts w:ascii="Arial" w:hAnsi="Arial"/>
          <w:lang w:eastAsia="zh-CN"/>
        </w:rPr>
        <w:t>内</w:t>
      </w:r>
      <w:r w:rsidR="00EE0655" w:rsidRPr="005C693A">
        <w:rPr>
          <w:rFonts w:ascii="Arial" w:hAnsi="Arial" w:hint="eastAsia"/>
          <w:lang w:eastAsia="zh-CN"/>
        </w:rPr>
        <w:t>根据</w:t>
      </w:r>
      <w:r w:rsidR="00EE0655" w:rsidRPr="005C693A">
        <w:rPr>
          <w:rFonts w:ascii="Arial" w:hAnsi="Arial"/>
          <w:lang w:eastAsia="zh-CN"/>
        </w:rPr>
        <w:t>被许可知识产权</w:t>
      </w:r>
      <w:r w:rsidR="00EE0655" w:rsidRPr="005C693A">
        <w:rPr>
          <w:rFonts w:ascii="Arial" w:hAnsi="Arial" w:hint="eastAsia"/>
          <w:lang w:eastAsia="zh-CN"/>
        </w:rPr>
        <w:t>对</w:t>
      </w:r>
      <w:r w:rsidR="00EE0655" w:rsidRPr="005C693A">
        <w:rPr>
          <w:rFonts w:ascii="Arial" w:hAnsi="Arial"/>
          <w:lang w:eastAsia="zh-CN"/>
        </w:rPr>
        <w:t>被许可产品</w:t>
      </w:r>
      <w:r w:rsidR="00EE0655" w:rsidRPr="005C693A">
        <w:rPr>
          <w:rFonts w:ascii="Arial" w:hAnsi="Arial" w:hint="eastAsia"/>
          <w:lang w:eastAsia="zh-CN"/>
        </w:rPr>
        <w:t>进行</w:t>
      </w:r>
      <w:r w:rsidR="00EE0655" w:rsidRPr="005C693A">
        <w:rPr>
          <w:rFonts w:ascii="Arial" w:hAnsi="Arial"/>
          <w:lang w:eastAsia="zh-CN"/>
        </w:rPr>
        <w:t>商业化</w:t>
      </w:r>
      <w:r w:rsidR="00EE0655" w:rsidRPr="005C693A">
        <w:rPr>
          <w:rFonts w:ascii="Arial" w:hAnsi="Arial" w:hint="eastAsia"/>
          <w:lang w:eastAsia="zh-CN"/>
        </w:rPr>
        <w:t>的</w:t>
      </w:r>
      <w:r w:rsidR="00EE0655" w:rsidRPr="005C693A">
        <w:rPr>
          <w:rFonts w:ascii="Arial" w:hAnsi="Arial"/>
          <w:lang w:eastAsia="zh-CN"/>
        </w:rPr>
        <w:t>独占许可。</w:t>
      </w:r>
    </w:p>
    <w:p w14:paraId="6D3656F8" w14:textId="7F12208B"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lastRenderedPageBreak/>
        <w:t>(</w:t>
      </w:r>
      <w:r w:rsidR="00EE0655" w:rsidRPr="005C693A">
        <w:rPr>
          <w:rFonts w:ascii="Arial" w:hAnsi="Arial"/>
          <w:lang w:eastAsia="zh-CN"/>
        </w:rPr>
        <w:t>b</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大学授予被许可人在</w:t>
      </w:r>
      <w:r w:rsidR="00EE0655" w:rsidRPr="005C693A">
        <w:rPr>
          <w:rFonts w:ascii="Arial" w:hAnsi="Arial" w:hint="eastAsia"/>
          <w:lang w:eastAsia="zh-CN"/>
        </w:rPr>
        <w:t>规定地域</w:t>
      </w:r>
      <w:r w:rsidR="00EE0655" w:rsidRPr="005C693A">
        <w:rPr>
          <w:rFonts w:ascii="Arial" w:hAnsi="Arial"/>
          <w:lang w:eastAsia="zh-CN"/>
        </w:rPr>
        <w:t>和领域</w:t>
      </w:r>
      <w:r w:rsidR="00EE0655" w:rsidRPr="005C693A">
        <w:rPr>
          <w:rFonts w:ascii="Arial" w:hAnsi="Arial" w:hint="eastAsia"/>
          <w:lang w:eastAsia="zh-CN"/>
        </w:rPr>
        <w:t>范围内</w:t>
      </w:r>
      <w:r w:rsidR="00EE0655" w:rsidRPr="005C693A">
        <w:rPr>
          <w:rFonts w:ascii="Arial" w:hAnsi="Arial"/>
          <w:lang w:eastAsia="zh-CN"/>
        </w:rPr>
        <w:t>进行研发的非</w:t>
      </w:r>
      <w:r w:rsidR="00EE0655" w:rsidRPr="005C693A">
        <w:rPr>
          <w:rFonts w:ascii="Arial" w:hAnsi="Arial" w:hint="eastAsia"/>
          <w:lang w:eastAsia="zh-CN"/>
        </w:rPr>
        <w:t>独占</w:t>
      </w:r>
      <w:r w:rsidR="00EE0655" w:rsidRPr="005C693A">
        <w:rPr>
          <w:rFonts w:ascii="Arial" w:hAnsi="Arial"/>
          <w:lang w:eastAsia="zh-CN"/>
        </w:rPr>
        <w:t>许可。</w:t>
      </w:r>
    </w:p>
    <w:p w14:paraId="58B3545D" w14:textId="757782DB"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F13DBB">
        <w:rPr>
          <w:rFonts w:ascii="Arial" w:hAnsi="Arial"/>
          <w:lang w:eastAsia="zh-CN"/>
        </w:rPr>
        <w:tab/>
      </w:r>
      <w:r w:rsidR="00EE0655" w:rsidRPr="005C693A">
        <w:rPr>
          <w:rFonts w:ascii="Arial" w:hAnsi="Arial"/>
          <w:lang w:eastAsia="zh-CN"/>
        </w:rPr>
        <w:t>被许可人同意，在</w:t>
      </w:r>
      <w:r w:rsidR="00EE0655" w:rsidRPr="005C693A">
        <w:rPr>
          <w:rFonts w:ascii="Arial" w:hAnsi="Arial" w:hint="eastAsia"/>
          <w:lang w:eastAsia="zh-CN"/>
        </w:rPr>
        <w:t>规定地域</w:t>
      </w:r>
      <w:r w:rsidR="00EE0655" w:rsidRPr="005C693A">
        <w:rPr>
          <w:rFonts w:ascii="Arial" w:hAnsi="Arial"/>
          <w:lang w:eastAsia="zh-CN"/>
        </w:rPr>
        <w:t>或领域之外，被许可人对被许可知识产权不享有任何权利或许可。</w:t>
      </w:r>
    </w:p>
    <w:p w14:paraId="72B85FC1" w14:textId="2A859692" w:rsidR="00EE0655" w:rsidRPr="0007413F" w:rsidRDefault="00EE0655" w:rsidP="00A3590C">
      <w:pPr>
        <w:pStyle w:val="Heading4"/>
      </w:pPr>
      <w:r w:rsidRPr="00EF5B82">
        <w:t>3.2</w:t>
      </w:r>
      <w:r w:rsidR="00BB7B33">
        <w:tab/>
      </w:r>
      <w:r w:rsidRPr="00EF5B82">
        <w:t>单独协议</w:t>
      </w:r>
    </w:p>
    <w:p w14:paraId="263E6580" w14:textId="072F6241"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本协议作为</w:t>
      </w:r>
      <w:r w:rsidRPr="005C693A">
        <w:rPr>
          <w:rFonts w:ascii="Arial" w:hAnsi="Arial" w:hint="eastAsia"/>
          <w:lang w:eastAsia="zh-CN"/>
        </w:rPr>
        <w:t>在</w:t>
      </w:r>
      <w:r w:rsidRPr="005C693A">
        <w:rPr>
          <w:rFonts w:ascii="Arial" w:hAnsi="Arial"/>
          <w:lang w:eastAsia="zh-CN"/>
        </w:rPr>
        <w:t>每个国家</w:t>
      </w:r>
      <w:r w:rsidRPr="005C693A">
        <w:rPr>
          <w:rFonts w:ascii="Arial" w:hAnsi="Arial" w:hint="eastAsia"/>
          <w:lang w:eastAsia="zh-CN"/>
        </w:rPr>
        <w:t>与</w:t>
      </w:r>
      <w:r w:rsidRPr="005C693A">
        <w:rPr>
          <w:rFonts w:ascii="Arial" w:hAnsi="Arial"/>
          <w:lang w:eastAsia="zh-CN"/>
        </w:rPr>
        <w:t>每个被许可知识产权相关的单独协议。如果任何被许可知识产权在该国被放弃、</w:t>
      </w:r>
      <w:r w:rsidR="009E2459" w:rsidRPr="005C693A">
        <w:rPr>
          <w:rFonts w:ascii="Arial" w:hAnsi="Arial" w:hint="eastAsia"/>
          <w:lang w:eastAsia="zh-CN"/>
        </w:rPr>
        <w:t>届满</w:t>
      </w:r>
      <w:r w:rsidRPr="005C693A">
        <w:rPr>
          <w:rFonts w:ascii="Arial" w:hAnsi="Arial"/>
          <w:lang w:eastAsia="zh-CN"/>
        </w:rPr>
        <w:t>或被宣布无效，本协议将不再适用于该被许可知识产权，但不影响本协议对任何其他被许可知识产权的继续适用。</w:t>
      </w:r>
    </w:p>
    <w:p w14:paraId="42C8B90A" w14:textId="61EE307C" w:rsidR="00EE0655" w:rsidRPr="0007413F" w:rsidRDefault="00EE0655" w:rsidP="00A3590C">
      <w:pPr>
        <w:pStyle w:val="Heading4"/>
      </w:pPr>
      <w:r w:rsidRPr="00EF5B82">
        <w:t>3.3</w:t>
      </w:r>
      <w:r w:rsidR="00BB7B33">
        <w:tab/>
      </w:r>
      <w:r w:rsidRPr="00EF5B82">
        <w:t>许可</w:t>
      </w:r>
      <w:r w:rsidRPr="00EF5B82">
        <w:rPr>
          <w:rFonts w:hint="eastAsia"/>
        </w:rPr>
        <w:t>备案</w:t>
      </w:r>
    </w:p>
    <w:p w14:paraId="70FB2DBA" w14:textId="77777777" w:rsidR="00B41F50"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在法律要求或允许的情况下，被许可人可</w:t>
      </w:r>
      <w:r w:rsidRPr="005C693A">
        <w:rPr>
          <w:rFonts w:ascii="Arial" w:hAnsi="Arial" w:hint="eastAsia"/>
          <w:lang w:eastAsia="zh-CN"/>
        </w:rPr>
        <w:t>备案</w:t>
      </w:r>
      <w:r w:rsidRPr="005C693A">
        <w:rPr>
          <w:rFonts w:ascii="Arial" w:hAnsi="Arial"/>
          <w:lang w:eastAsia="zh-CN"/>
        </w:rPr>
        <w:t>本协议或其具体内容，大学将协助</w:t>
      </w:r>
      <w:r w:rsidRPr="005C693A">
        <w:rPr>
          <w:rFonts w:ascii="Arial" w:hAnsi="Arial" w:hint="eastAsia"/>
          <w:lang w:eastAsia="zh-CN"/>
        </w:rPr>
        <w:t>备案</w:t>
      </w:r>
      <w:r w:rsidRPr="005C693A">
        <w:rPr>
          <w:rFonts w:ascii="Arial" w:hAnsi="Arial"/>
          <w:lang w:eastAsia="zh-CN"/>
        </w:rPr>
        <w:t>，费用由被许可人承担。</w:t>
      </w:r>
    </w:p>
    <w:p w14:paraId="3E68917D" w14:textId="45B3FDF3" w:rsidR="00EE0655" w:rsidRPr="00EF5B82" w:rsidRDefault="00EE0655" w:rsidP="00A3590C">
      <w:pPr>
        <w:pStyle w:val="Heading3"/>
      </w:pPr>
      <w:r w:rsidRPr="00EF5B82">
        <w:t>4.</w:t>
      </w:r>
      <w:r w:rsidR="00061266">
        <w:tab/>
      </w:r>
      <w:r w:rsidRPr="00EF5B82">
        <w:t>授予分许可</w:t>
      </w:r>
      <w:r w:rsidRPr="00EF5B82">
        <w:rPr>
          <w:rStyle w:val="FootnoteReference"/>
        </w:rPr>
        <w:footnoteReference w:id="104"/>
      </w:r>
    </w:p>
    <w:p w14:paraId="4CA24240" w14:textId="09C6EFE6" w:rsidR="00EE0655" w:rsidRPr="0007413F" w:rsidRDefault="00EE0655" w:rsidP="00A3590C">
      <w:pPr>
        <w:pStyle w:val="Heading4"/>
      </w:pPr>
      <w:r w:rsidRPr="00EF5B82">
        <w:t>4.1</w:t>
      </w:r>
      <w:r w:rsidR="00BB7B33">
        <w:tab/>
      </w:r>
      <w:r w:rsidRPr="00EF5B82">
        <w:t>授予</w:t>
      </w:r>
    </w:p>
    <w:p w14:paraId="07D462ED" w14:textId="45AAF8AB"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大学授予被许可人授</w:t>
      </w:r>
      <w:r w:rsidRPr="005C693A">
        <w:rPr>
          <w:rFonts w:ascii="Arial" w:hAnsi="Arial" w:hint="eastAsia"/>
          <w:lang w:eastAsia="zh-CN"/>
        </w:rPr>
        <w:t>权</w:t>
      </w:r>
      <w:r w:rsidRPr="005C693A">
        <w:rPr>
          <w:rFonts w:ascii="Arial" w:hAnsi="Arial"/>
          <w:lang w:eastAsia="zh-CN"/>
        </w:rPr>
        <w:t>任何</w:t>
      </w:r>
      <w:r w:rsidRPr="005C693A">
        <w:rPr>
          <w:rFonts w:ascii="Arial" w:hAnsi="Arial" w:hint="eastAsia"/>
          <w:lang w:eastAsia="zh-CN"/>
        </w:rPr>
        <w:t>关联公司</w:t>
      </w:r>
      <w:r w:rsidRPr="005C693A">
        <w:rPr>
          <w:rFonts w:ascii="Arial" w:hAnsi="Arial"/>
          <w:lang w:eastAsia="zh-CN"/>
        </w:rPr>
        <w:t>或第三方（</w:t>
      </w:r>
      <w:r w:rsidRPr="005C693A">
        <w:rPr>
          <w:rFonts w:ascii="Arial" w:hAnsi="Arial" w:hint="eastAsia"/>
          <w:b/>
          <w:bCs/>
          <w:lang w:eastAsia="zh-CN"/>
        </w:rPr>
        <w:t>分许可</w:t>
      </w:r>
      <w:r w:rsidRPr="005C693A">
        <w:rPr>
          <w:rFonts w:ascii="Arial" w:hAnsi="Arial"/>
          <w:b/>
          <w:lang w:eastAsia="zh-CN"/>
        </w:rPr>
        <w:t>被许可人</w:t>
      </w:r>
      <w:r w:rsidRPr="005C693A">
        <w:rPr>
          <w:rFonts w:ascii="Arial" w:hAnsi="Arial"/>
          <w:lang w:eastAsia="zh-CN"/>
        </w:rPr>
        <w:t>）</w:t>
      </w:r>
      <w:r w:rsidR="009E2459" w:rsidRPr="005C693A">
        <w:rPr>
          <w:rFonts w:ascii="Arial" w:hAnsi="Arial" w:hint="eastAsia"/>
          <w:lang w:eastAsia="zh-CN"/>
        </w:rPr>
        <w:t>对</w:t>
      </w:r>
      <w:r w:rsidRPr="005C693A">
        <w:rPr>
          <w:rFonts w:ascii="Arial" w:hAnsi="Arial"/>
          <w:lang w:eastAsia="zh-CN"/>
        </w:rPr>
        <w:t>被许可知识产权</w:t>
      </w:r>
      <w:r w:rsidR="009E2459" w:rsidRPr="005C693A">
        <w:rPr>
          <w:rFonts w:ascii="Arial" w:hAnsi="Arial" w:hint="eastAsia"/>
          <w:lang w:eastAsia="zh-CN"/>
        </w:rPr>
        <w:t>进行</w:t>
      </w:r>
      <w:r w:rsidRPr="005C693A">
        <w:rPr>
          <w:rFonts w:ascii="Arial" w:hAnsi="Arial"/>
          <w:lang w:eastAsia="zh-CN"/>
        </w:rPr>
        <w:t>商业化的分许可权。</w:t>
      </w:r>
      <w:r w:rsidRPr="005C693A">
        <w:rPr>
          <w:rStyle w:val="FootnoteReference"/>
          <w:rFonts w:ascii="Arial" w:hAnsi="Arial"/>
        </w:rPr>
        <w:footnoteReference w:id="105"/>
      </w:r>
    </w:p>
    <w:p w14:paraId="79E3D11F" w14:textId="2FEDFEC8" w:rsidR="00EE0655" w:rsidRPr="0007413F" w:rsidRDefault="00EE0655" w:rsidP="00A3590C">
      <w:pPr>
        <w:pStyle w:val="Heading4"/>
      </w:pPr>
      <w:r w:rsidRPr="00EF5B82">
        <w:t>4.2</w:t>
      </w:r>
      <w:r w:rsidR="00BB7B33">
        <w:tab/>
      </w:r>
      <w:r w:rsidRPr="00EF5B82">
        <w:rPr>
          <w:rFonts w:hint="eastAsia"/>
        </w:rPr>
        <w:t>分</w:t>
      </w:r>
      <w:r w:rsidRPr="00EF5B82">
        <w:t>许可条款</w:t>
      </w:r>
    </w:p>
    <w:p w14:paraId="413F64AE" w14:textId="77777777" w:rsidR="00B41F50"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每</w:t>
      </w:r>
      <w:r w:rsidRPr="005C693A">
        <w:rPr>
          <w:rFonts w:ascii="Arial" w:hAnsi="Arial" w:hint="eastAsia"/>
          <w:lang w:eastAsia="zh-CN"/>
        </w:rPr>
        <w:t>项</w:t>
      </w:r>
      <w:r w:rsidRPr="005C693A">
        <w:rPr>
          <w:rFonts w:ascii="Arial" w:hAnsi="Arial"/>
          <w:lang w:eastAsia="zh-CN"/>
        </w:rPr>
        <w:t>分许可</w:t>
      </w:r>
      <w:r w:rsidR="00E14884" w:rsidRPr="005C693A">
        <w:rPr>
          <w:rFonts w:ascii="Arial" w:hAnsi="Arial"/>
          <w:lang w:eastAsia="zh-CN"/>
        </w:rPr>
        <w:t>(</w:t>
      </w:r>
      <w:proofErr w:type="spellStart"/>
      <w:r w:rsidRPr="005C693A">
        <w:rPr>
          <w:rFonts w:ascii="Arial" w:hAnsi="Arial"/>
          <w:lang w:eastAsia="zh-CN"/>
        </w:rPr>
        <w:t>i</w:t>
      </w:r>
      <w:proofErr w:type="spellEnd"/>
      <w:r w:rsidR="00B764B3" w:rsidRPr="005C693A">
        <w:rPr>
          <w:rFonts w:ascii="Arial" w:hAnsi="Arial"/>
          <w:lang w:eastAsia="zh-CN"/>
        </w:rPr>
        <w:t>)</w:t>
      </w:r>
      <w:r w:rsidRPr="005C693A">
        <w:rPr>
          <w:rFonts w:ascii="Arial" w:hAnsi="Arial"/>
          <w:lang w:eastAsia="zh-CN"/>
        </w:rPr>
        <w:t>必须</w:t>
      </w:r>
      <w:r w:rsidRPr="005C693A">
        <w:rPr>
          <w:rFonts w:ascii="Arial" w:hAnsi="Arial" w:hint="eastAsia"/>
          <w:lang w:eastAsia="zh-CN"/>
        </w:rPr>
        <w:t>为</w:t>
      </w:r>
      <w:r w:rsidRPr="005C693A">
        <w:rPr>
          <w:rFonts w:ascii="Arial" w:hAnsi="Arial"/>
          <w:lang w:eastAsia="zh-CN"/>
        </w:rPr>
        <w:t>书面形式，其签署副本必须在签署后</w:t>
      </w:r>
      <w:r w:rsidR="00B15FBF" w:rsidRPr="005C693A">
        <w:rPr>
          <w:rFonts w:ascii="Arial" w:hAnsi="Arial"/>
          <w:lang w:eastAsia="zh-CN"/>
        </w:rPr>
        <w:t>三十日</w:t>
      </w:r>
      <w:r w:rsidRPr="005C693A">
        <w:rPr>
          <w:rFonts w:ascii="Arial" w:hAnsi="Arial"/>
          <w:lang w:eastAsia="zh-CN"/>
        </w:rPr>
        <w:t>内递交给大学</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ii</w:t>
      </w:r>
      <w:r w:rsidR="00B764B3" w:rsidRPr="005C693A">
        <w:rPr>
          <w:rFonts w:ascii="Arial" w:hAnsi="Arial"/>
          <w:lang w:eastAsia="zh-CN"/>
        </w:rPr>
        <w:t>)</w:t>
      </w:r>
      <w:r w:rsidRPr="005C693A">
        <w:rPr>
          <w:rFonts w:ascii="Arial" w:hAnsi="Arial"/>
          <w:lang w:eastAsia="zh-CN"/>
        </w:rPr>
        <w:t>授予的权利不得大于本协议授予被许可人的权利，</w:t>
      </w:r>
      <w:r w:rsidRPr="005C693A">
        <w:rPr>
          <w:rFonts w:ascii="Arial" w:hAnsi="Arial" w:hint="eastAsia"/>
          <w:lang w:eastAsia="zh-CN"/>
        </w:rPr>
        <w:t>且</w:t>
      </w:r>
      <w:r w:rsidRPr="005C693A">
        <w:rPr>
          <w:rFonts w:ascii="Arial" w:hAnsi="Arial"/>
          <w:lang w:eastAsia="zh-CN"/>
        </w:rPr>
        <w:t>施加的义务不得小于本协议授予被许可人的义务</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iii</w:t>
      </w:r>
      <w:r w:rsidR="00B764B3" w:rsidRPr="005C693A">
        <w:rPr>
          <w:rFonts w:ascii="Arial" w:hAnsi="Arial"/>
          <w:lang w:eastAsia="zh-CN"/>
        </w:rPr>
        <w:t>)</w:t>
      </w:r>
      <w:r w:rsidRPr="005C693A">
        <w:rPr>
          <w:rFonts w:ascii="Arial" w:hAnsi="Arial"/>
          <w:lang w:eastAsia="zh-CN"/>
        </w:rPr>
        <w:t>如果被许可人</w:t>
      </w:r>
      <w:r w:rsidRPr="005C693A">
        <w:rPr>
          <w:rFonts w:ascii="Arial" w:hAnsi="Arial" w:hint="eastAsia"/>
          <w:lang w:eastAsia="zh-CN"/>
        </w:rPr>
        <w:t>未履行</w:t>
      </w:r>
      <w:r w:rsidRPr="005C693A">
        <w:rPr>
          <w:rFonts w:ascii="Arial" w:hAnsi="Arial"/>
          <w:lang w:eastAsia="zh-CN"/>
        </w:rPr>
        <w:t>，则必须确定大学</w:t>
      </w:r>
      <w:r w:rsidRPr="005C693A">
        <w:rPr>
          <w:rFonts w:ascii="Arial" w:hAnsi="Arial" w:hint="eastAsia"/>
          <w:lang w:eastAsia="zh-CN"/>
        </w:rPr>
        <w:t>作</w:t>
      </w:r>
      <w:r w:rsidRPr="005C693A">
        <w:rPr>
          <w:rFonts w:ascii="Arial" w:hAnsi="Arial"/>
          <w:lang w:eastAsia="zh-CN"/>
        </w:rPr>
        <w:t>为有权</w:t>
      </w:r>
      <w:r w:rsidRPr="005C693A">
        <w:rPr>
          <w:rFonts w:ascii="Arial" w:hAnsi="Arial" w:hint="eastAsia"/>
          <w:lang w:eastAsia="zh-CN"/>
        </w:rPr>
        <w:t>实施</w:t>
      </w:r>
      <w:r w:rsidRPr="005C693A">
        <w:rPr>
          <w:rFonts w:ascii="Arial" w:hAnsi="Arial"/>
          <w:lang w:eastAsia="zh-CN"/>
        </w:rPr>
        <w:t>其权利的预期受益人</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iv</w:t>
      </w:r>
      <w:r w:rsidR="00B764B3" w:rsidRPr="005C693A">
        <w:rPr>
          <w:rFonts w:ascii="Arial" w:hAnsi="Arial"/>
          <w:lang w:eastAsia="zh-CN"/>
        </w:rPr>
        <w:t>)</w:t>
      </w:r>
      <w:r w:rsidRPr="005C693A">
        <w:rPr>
          <w:rFonts w:ascii="Arial" w:hAnsi="Arial"/>
          <w:lang w:eastAsia="zh-CN"/>
        </w:rPr>
        <w:t>如果被许可人</w:t>
      </w:r>
      <w:r w:rsidRPr="005C693A">
        <w:rPr>
          <w:rFonts w:ascii="Arial" w:hAnsi="Arial" w:hint="eastAsia"/>
          <w:lang w:eastAsia="zh-CN"/>
        </w:rPr>
        <w:t>未履行，则</w:t>
      </w:r>
      <w:r w:rsidRPr="005C693A">
        <w:rPr>
          <w:rFonts w:ascii="Arial" w:hAnsi="Arial"/>
          <w:lang w:eastAsia="zh-CN"/>
        </w:rPr>
        <w:t>必须允许大学审计</w:t>
      </w:r>
      <w:r w:rsidRPr="005C693A">
        <w:rPr>
          <w:rFonts w:ascii="Arial" w:hAnsi="Arial" w:hint="eastAsia"/>
          <w:lang w:eastAsia="zh-CN"/>
        </w:rPr>
        <w:t>分许可</w:t>
      </w:r>
      <w:r w:rsidRPr="005C693A">
        <w:rPr>
          <w:rFonts w:ascii="Arial" w:hAnsi="Arial"/>
          <w:lang w:eastAsia="zh-CN"/>
        </w:rPr>
        <w:t>被许可人与</w:t>
      </w:r>
      <w:r w:rsidRPr="005C693A">
        <w:rPr>
          <w:rFonts w:ascii="Arial" w:hAnsi="Arial" w:hint="eastAsia"/>
          <w:lang w:eastAsia="zh-CN"/>
        </w:rPr>
        <w:t>该</w:t>
      </w:r>
      <w:r w:rsidRPr="005C693A">
        <w:rPr>
          <w:rFonts w:ascii="Arial" w:hAnsi="Arial"/>
          <w:lang w:eastAsia="zh-CN"/>
        </w:rPr>
        <w:t>分许可相关的账目</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v</w:t>
      </w:r>
      <w:r w:rsidR="00B764B3" w:rsidRPr="005C693A">
        <w:rPr>
          <w:rFonts w:ascii="Arial" w:hAnsi="Arial"/>
          <w:lang w:eastAsia="zh-CN"/>
        </w:rPr>
        <w:t>)</w:t>
      </w:r>
      <w:r w:rsidRPr="005C693A">
        <w:rPr>
          <w:rFonts w:ascii="Arial" w:hAnsi="Arial"/>
          <w:lang w:eastAsia="zh-CN"/>
        </w:rPr>
        <w:t>必须规定在本协议终止的同时</w:t>
      </w:r>
      <w:r w:rsidRPr="005C693A">
        <w:rPr>
          <w:rFonts w:ascii="Arial" w:hAnsi="Arial" w:hint="eastAsia"/>
          <w:lang w:eastAsia="zh-CN"/>
        </w:rPr>
        <w:t>分许可</w:t>
      </w:r>
      <w:r w:rsidRPr="005C693A">
        <w:rPr>
          <w:rFonts w:ascii="Arial" w:hAnsi="Arial"/>
          <w:lang w:eastAsia="zh-CN"/>
        </w:rPr>
        <w:t>自动终止</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vi</w:t>
      </w:r>
      <w:r w:rsidR="00B764B3" w:rsidRPr="005C693A">
        <w:rPr>
          <w:rFonts w:ascii="Arial" w:hAnsi="Arial"/>
          <w:lang w:eastAsia="zh-CN"/>
        </w:rPr>
        <w:t>)</w:t>
      </w:r>
      <w:r w:rsidRPr="005C693A">
        <w:rPr>
          <w:rFonts w:ascii="Arial" w:hAnsi="Arial"/>
          <w:lang w:eastAsia="zh-CN"/>
        </w:rPr>
        <w:t>不得</w:t>
      </w:r>
      <w:r w:rsidR="009E2459" w:rsidRPr="005C693A">
        <w:rPr>
          <w:rFonts w:ascii="Arial" w:hAnsi="Arial" w:hint="eastAsia"/>
          <w:lang w:eastAsia="zh-CN"/>
        </w:rPr>
        <w:t>授予</w:t>
      </w:r>
      <w:r w:rsidRPr="005C693A">
        <w:rPr>
          <w:rFonts w:ascii="Arial" w:hAnsi="Arial"/>
          <w:lang w:eastAsia="zh-CN"/>
        </w:rPr>
        <w:t>进一步分许可</w:t>
      </w:r>
      <w:r w:rsidRPr="005C693A">
        <w:rPr>
          <w:rFonts w:ascii="Arial" w:hAnsi="Arial" w:hint="eastAsia"/>
          <w:lang w:eastAsia="zh-CN"/>
        </w:rPr>
        <w:t>，</w:t>
      </w:r>
      <w:r w:rsidRPr="005C693A">
        <w:rPr>
          <w:rFonts w:ascii="Arial" w:hAnsi="Arial"/>
          <w:lang w:eastAsia="zh-CN"/>
        </w:rPr>
        <w:t>以及</w:t>
      </w:r>
      <w:r w:rsidR="00E14884" w:rsidRPr="005C693A">
        <w:rPr>
          <w:rFonts w:ascii="Arial" w:hAnsi="Arial"/>
          <w:lang w:eastAsia="zh-CN"/>
        </w:rPr>
        <w:t>(</w:t>
      </w:r>
      <w:r w:rsidRPr="005C693A">
        <w:rPr>
          <w:rFonts w:ascii="Arial" w:hAnsi="Arial"/>
          <w:lang w:eastAsia="zh-CN"/>
        </w:rPr>
        <w:t>vii</w:t>
      </w:r>
      <w:r w:rsidR="00B764B3" w:rsidRPr="005C693A">
        <w:rPr>
          <w:rFonts w:ascii="Arial" w:hAnsi="Arial"/>
          <w:lang w:eastAsia="zh-CN"/>
        </w:rPr>
        <w:t>)</w:t>
      </w:r>
      <w:r w:rsidRPr="005C693A">
        <w:rPr>
          <w:rFonts w:ascii="Arial" w:hAnsi="Arial"/>
          <w:lang w:eastAsia="zh-CN"/>
        </w:rPr>
        <w:t>不得将分许可的对价与被许可人</w:t>
      </w:r>
      <w:r w:rsidRPr="005C693A">
        <w:rPr>
          <w:rFonts w:ascii="Arial" w:hAnsi="Arial" w:hint="eastAsia"/>
          <w:lang w:eastAsia="zh-CN"/>
        </w:rPr>
        <w:t>提供</w:t>
      </w:r>
      <w:r w:rsidRPr="005C693A">
        <w:rPr>
          <w:rFonts w:ascii="Arial" w:hAnsi="Arial"/>
          <w:lang w:eastAsia="zh-CN"/>
        </w:rPr>
        <w:t>的其他利益的对价合并。</w:t>
      </w:r>
    </w:p>
    <w:p w14:paraId="3FBA4A41" w14:textId="252236DC" w:rsidR="00EE0655" w:rsidRPr="00F22BF7" w:rsidRDefault="00EE0655" w:rsidP="00A3590C">
      <w:pPr>
        <w:pStyle w:val="Heading3"/>
      </w:pPr>
      <w:r w:rsidRPr="00EF5B82">
        <w:t>5.</w:t>
      </w:r>
      <w:r w:rsidR="00061266">
        <w:tab/>
      </w:r>
      <w:r w:rsidRPr="00EF5B82">
        <w:t>财务条款</w:t>
      </w:r>
    </w:p>
    <w:p w14:paraId="68BF807E" w14:textId="58540949" w:rsidR="00EE0655" w:rsidRPr="0007413F" w:rsidRDefault="00EE0655" w:rsidP="00A3590C">
      <w:pPr>
        <w:pStyle w:val="Heading4"/>
      </w:pPr>
      <w:r w:rsidRPr="00EF5B82">
        <w:t>5.1</w:t>
      </w:r>
      <w:r w:rsidR="00BB7B33">
        <w:tab/>
      </w:r>
      <w:r w:rsidRPr="00EF5B82">
        <w:t>预付款</w:t>
      </w:r>
      <w:r w:rsidRPr="005B2894">
        <w:rPr>
          <w:rStyle w:val="FootnoteReference"/>
          <w:b w:val="0"/>
          <w:bCs w:val="0"/>
        </w:rPr>
        <w:footnoteReference w:id="106"/>
      </w:r>
    </w:p>
    <w:p w14:paraId="15B15CA9" w14:textId="6E16F789"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被许可人必须在收到大学开具的预付款发票后</w:t>
      </w:r>
      <w:r w:rsidR="000C1704" w:rsidRPr="005C693A">
        <w:rPr>
          <w:rFonts w:ascii="Arial" w:hAnsi="Arial"/>
          <w:lang w:eastAsia="zh-CN"/>
        </w:rPr>
        <w:t>十四日</w:t>
      </w:r>
      <w:r w:rsidRPr="005C693A">
        <w:rPr>
          <w:rFonts w:ascii="Arial" w:hAnsi="Arial"/>
          <w:lang w:eastAsia="zh-CN"/>
        </w:rPr>
        <w:t>内向大学支付预付款</w:t>
      </w:r>
      <w:r w:rsidRPr="005C693A">
        <w:rPr>
          <w:rFonts w:ascii="Arial" w:hAnsi="Arial"/>
          <w:lang w:eastAsia="zh-CN"/>
        </w:rPr>
        <w:t>*</w:t>
      </w:r>
      <w:r w:rsidRPr="00F22BF7">
        <w:rPr>
          <w:rStyle w:val="FootnoteReference"/>
          <w:rFonts w:ascii="Arial" w:hAnsi="Arial"/>
        </w:rPr>
        <w:footnoteReference w:id="107"/>
      </w:r>
      <w:r w:rsidRPr="005C693A">
        <w:rPr>
          <w:rFonts w:ascii="Arial" w:hAnsi="Arial"/>
          <w:lang w:eastAsia="zh-CN"/>
        </w:rPr>
        <w:t>美元。被许可人可以向任何</w:t>
      </w:r>
      <w:r w:rsidRPr="005C693A">
        <w:rPr>
          <w:rFonts w:ascii="Arial" w:hAnsi="Arial" w:hint="eastAsia"/>
          <w:lang w:eastAsia="zh-CN"/>
        </w:rPr>
        <w:t>分许可</w:t>
      </w:r>
      <w:r w:rsidRPr="005C693A">
        <w:rPr>
          <w:rFonts w:ascii="Arial" w:hAnsi="Arial"/>
          <w:lang w:eastAsia="zh-CN"/>
        </w:rPr>
        <w:t>被许可人征收预付</w:t>
      </w:r>
      <w:r w:rsidRPr="005C693A">
        <w:rPr>
          <w:rFonts w:ascii="Arial" w:hAnsi="Arial" w:hint="eastAsia"/>
          <w:lang w:eastAsia="zh-CN"/>
        </w:rPr>
        <w:t>款</w:t>
      </w:r>
      <w:r w:rsidRPr="005C693A">
        <w:rPr>
          <w:rFonts w:ascii="Arial" w:hAnsi="Arial"/>
          <w:lang w:eastAsia="zh-CN"/>
        </w:rPr>
        <w:t>，也可以不征收。</w:t>
      </w:r>
    </w:p>
    <w:p w14:paraId="503C6EAC" w14:textId="2AF50C10" w:rsidR="00EE0655" w:rsidRPr="0007413F" w:rsidRDefault="00EE0655" w:rsidP="00A3590C">
      <w:pPr>
        <w:pStyle w:val="Heading4"/>
      </w:pPr>
      <w:r w:rsidRPr="00EF5B82">
        <w:t>5.2</w:t>
      </w:r>
      <w:r w:rsidR="00BB7B33">
        <w:tab/>
      </w:r>
      <w:r w:rsidRPr="00EF5B82">
        <w:t>里程碑付款</w:t>
      </w:r>
      <w:r w:rsidRPr="005B2894">
        <w:rPr>
          <w:rStyle w:val="FootnoteReference"/>
          <w:b w:val="0"/>
          <w:bCs w:val="0"/>
        </w:rPr>
        <w:footnoteReference w:id="108"/>
      </w:r>
    </w:p>
    <w:p w14:paraId="396EADED" w14:textId="4B1A184C"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被许可人必须向大学支付与下列里程碑有关的</w:t>
      </w:r>
      <w:r w:rsidR="00EE0655" w:rsidRPr="005C693A">
        <w:rPr>
          <w:rFonts w:ascii="Arial" w:hAnsi="Arial" w:hint="eastAsia"/>
          <w:lang w:eastAsia="zh-CN"/>
        </w:rPr>
        <w:t>费用</w:t>
      </w:r>
      <w:r w:rsidR="00EE0655" w:rsidRPr="005C693A">
        <w:rPr>
          <w:rFonts w:ascii="Arial" w:hAnsi="Arial"/>
          <w:lang w:eastAsia="zh-CN"/>
        </w:rPr>
        <w:t>金额，无论这些里程碑是由被许可人、关联公司还是分许可</w:t>
      </w:r>
      <w:r w:rsidR="00EE0655" w:rsidRPr="005C693A">
        <w:rPr>
          <w:rFonts w:ascii="Arial" w:hAnsi="Arial" w:hint="eastAsia"/>
          <w:lang w:eastAsia="zh-CN"/>
        </w:rPr>
        <w:t>被许可</w:t>
      </w:r>
      <w:r w:rsidR="00EE0655" w:rsidRPr="005C693A">
        <w:rPr>
          <w:rFonts w:ascii="Arial" w:hAnsi="Arial"/>
          <w:lang w:eastAsia="zh-CN"/>
        </w:rPr>
        <w:t>人实现的。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6100"/>
        <w:gridCol w:w="1467"/>
      </w:tblGrid>
      <w:tr w:rsidR="00EE0655" w:rsidRPr="005C693A" w14:paraId="14606760" w14:textId="77777777" w:rsidTr="004E7DF3">
        <w:trPr>
          <w:jc w:val="center"/>
        </w:trPr>
        <w:tc>
          <w:tcPr>
            <w:tcW w:w="704" w:type="dxa"/>
            <w:tcBorders>
              <w:bottom w:val="single" w:sz="4" w:space="0" w:color="auto"/>
            </w:tcBorders>
            <w:shd w:val="clear" w:color="auto" w:fill="E0E0E0"/>
          </w:tcPr>
          <w:p w14:paraId="0A35269B" w14:textId="77777777" w:rsidR="00EE0655" w:rsidRPr="005C693A" w:rsidRDefault="00EE0655" w:rsidP="004E7DF3">
            <w:pPr>
              <w:spacing w:afterLines="50" w:after="120" w:line="340" w:lineRule="atLeast"/>
              <w:jc w:val="left"/>
              <w:rPr>
                <w:rFonts w:ascii="Arial" w:hAnsi="Arial"/>
              </w:rPr>
            </w:pPr>
            <w:r w:rsidRPr="005C693A">
              <w:rPr>
                <w:rFonts w:ascii="Arial" w:hAnsi="Arial" w:hint="eastAsia"/>
                <w:lang w:eastAsia="zh-CN"/>
              </w:rPr>
              <w:lastRenderedPageBreak/>
              <w:t>编号</w:t>
            </w:r>
          </w:p>
        </w:tc>
        <w:tc>
          <w:tcPr>
            <w:tcW w:w="6100" w:type="dxa"/>
            <w:tcBorders>
              <w:bottom w:val="single" w:sz="4" w:space="0" w:color="auto"/>
            </w:tcBorders>
            <w:shd w:val="clear" w:color="auto" w:fill="E0E0E0"/>
          </w:tcPr>
          <w:p w14:paraId="3416B318" w14:textId="77777777" w:rsidR="00EE0655" w:rsidRPr="005C693A" w:rsidRDefault="00EE0655" w:rsidP="004E7DF3">
            <w:pPr>
              <w:spacing w:afterLines="50" w:after="120" w:line="340" w:lineRule="atLeast"/>
              <w:jc w:val="left"/>
              <w:rPr>
                <w:rFonts w:ascii="Arial" w:hAnsi="Arial"/>
              </w:rPr>
            </w:pPr>
            <w:proofErr w:type="spellStart"/>
            <w:r w:rsidRPr="005C693A">
              <w:rPr>
                <w:rFonts w:ascii="Arial" w:hAnsi="Arial"/>
              </w:rPr>
              <w:t>里程碑</w:t>
            </w:r>
            <w:proofErr w:type="spellEnd"/>
          </w:p>
        </w:tc>
        <w:tc>
          <w:tcPr>
            <w:tcW w:w="1467" w:type="dxa"/>
            <w:tcBorders>
              <w:bottom w:val="single" w:sz="4" w:space="0" w:color="auto"/>
            </w:tcBorders>
            <w:shd w:val="clear" w:color="auto" w:fill="E0E0E0"/>
          </w:tcPr>
          <w:p w14:paraId="65E16EB1" w14:textId="77777777" w:rsidR="00EE0655" w:rsidRPr="005C693A" w:rsidRDefault="00EE0655" w:rsidP="004E7DF3">
            <w:pPr>
              <w:spacing w:afterLines="50" w:after="120" w:line="340" w:lineRule="atLeast"/>
              <w:jc w:val="left"/>
              <w:rPr>
                <w:rFonts w:ascii="Arial" w:hAnsi="Arial"/>
              </w:rPr>
            </w:pPr>
            <w:r w:rsidRPr="005C693A">
              <w:rPr>
                <w:rFonts w:ascii="Arial" w:hAnsi="Arial" w:hint="eastAsia"/>
                <w:lang w:eastAsia="zh-CN"/>
              </w:rPr>
              <w:t>美元</w:t>
            </w:r>
          </w:p>
        </w:tc>
      </w:tr>
      <w:tr w:rsidR="00EE0655" w:rsidRPr="005C693A" w14:paraId="30A49CF6" w14:textId="77777777" w:rsidTr="004E7DF3">
        <w:trPr>
          <w:trHeight w:hRule="exact" w:val="45"/>
          <w:jc w:val="center"/>
        </w:trPr>
        <w:tc>
          <w:tcPr>
            <w:tcW w:w="704" w:type="dxa"/>
            <w:shd w:val="clear" w:color="auto" w:fill="000000"/>
          </w:tcPr>
          <w:p w14:paraId="516A9701" w14:textId="77777777" w:rsidR="00EE0655" w:rsidRPr="005C693A" w:rsidRDefault="00EE0655" w:rsidP="004E7DF3">
            <w:pPr>
              <w:spacing w:afterLines="50" w:after="120" w:line="340" w:lineRule="atLeast"/>
              <w:jc w:val="left"/>
              <w:rPr>
                <w:rFonts w:ascii="Arial" w:hAnsi="Arial"/>
              </w:rPr>
            </w:pPr>
          </w:p>
        </w:tc>
        <w:tc>
          <w:tcPr>
            <w:tcW w:w="6100" w:type="dxa"/>
            <w:shd w:val="clear" w:color="auto" w:fill="000000"/>
          </w:tcPr>
          <w:p w14:paraId="012FE5FF" w14:textId="77777777" w:rsidR="00EE0655" w:rsidRPr="005C693A" w:rsidRDefault="00EE0655" w:rsidP="004E7DF3">
            <w:pPr>
              <w:spacing w:afterLines="50" w:after="120" w:line="340" w:lineRule="atLeast"/>
              <w:jc w:val="left"/>
              <w:rPr>
                <w:rFonts w:ascii="Arial" w:hAnsi="Arial"/>
              </w:rPr>
            </w:pPr>
          </w:p>
        </w:tc>
        <w:tc>
          <w:tcPr>
            <w:tcW w:w="1467" w:type="dxa"/>
            <w:shd w:val="clear" w:color="auto" w:fill="000000"/>
          </w:tcPr>
          <w:p w14:paraId="259718F1" w14:textId="77777777" w:rsidR="00EE0655" w:rsidRPr="005C693A" w:rsidRDefault="00EE0655" w:rsidP="004E7DF3">
            <w:pPr>
              <w:spacing w:afterLines="50" w:after="120" w:line="340" w:lineRule="atLeast"/>
              <w:jc w:val="left"/>
              <w:rPr>
                <w:rFonts w:ascii="Arial" w:hAnsi="Arial"/>
              </w:rPr>
            </w:pPr>
          </w:p>
        </w:tc>
      </w:tr>
      <w:tr w:rsidR="00EE0655" w:rsidRPr="005C693A" w14:paraId="738D4D9F" w14:textId="77777777" w:rsidTr="004E7DF3">
        <w:trPr>
          <w:jc w:val="center"/>
        </w:trPr>
        <w:tc>
          <w:tcPr>
            <w:tcW w:w="704" w:type="dxa"/>
          </w:tcPr>
          <w:p w14:paraId="36264C51" w14:textId="77777777" w:rsidR="00EE0655" w:rsidRPr="005C693A" w:rsidRDefault="00EE0655" w:rsidP="004E7DF3">
            <w:pPr>
              <w:numPr>
                <w:ilvl w:val="0"/>
                <w:numId w:val="15"/>
              </w:numPr>
              <w:spacing w:afterLines="50" w:after="120" w:line="340" w:lineRule="atLeast"/>
              <w:jc w:val="left"/>
              <w:rPr>
                <w:rFonts w:ascii="Arial" w:hAnsi="Arial"/>
              </w:rPr>
            </w:pPr>
          </w:p>
        </w:tc>
        <w:tc>
          <w:tcPr>
            <w:tcW w:w="6100" w:type="dxa"/>
          </w:tcPr>
          <w:p w14:paraId="764A916F"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09"/>
            </w:r>
          </w:p>
        </w:tc>
        <w:tc>
          <w:tcPr>
            <w:tcW w:w="1467" w:type="dxa"/>
          </w:tcPr>
          <w:p w14:paraId="25BA34EE"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10"/>
            </w:r>
          </w:p>
        </w:tc>
      </w:tr>
      <w:tr w:rsidR="00EE0655" w:rsidRPr="005C693A" w14:paraId="68BEC521" w14:textId="77777777" w:rsidTr="004E7DF3">
        <w:trPr>
          <w:jc w:val="center"/>
        </w:trPr>
        <w:tc>
          <w:tcPr>
            <w:tcW w:w="704" w:type="dxa"/>
          </w:tcPr>
          <w:p w14:paraId="0EE7D1B0" w14:textId="77777777" w:rsidR="00EE0655" w:rsidRPr="005C693A" w:rsidRDefault="00EE0655" w:rsidP="004E7DF3">
            <w:pPr>
              <w:numPr>
                <w:ilvl w:val="0"/>
                <w:numId w:val="15"/>
              </w:numPr>
              <w:spacing w:afterLines="50" w:after="120" w:line="340" w:lineRule="atLeast"/>
              <w:jc w:val="left"/>
              <w:rPr>
                <w:rFonts w:ascii="Arial" w:hAnsi="Arial"/>
              </w:rPr>
            </w:pPr>
          </w:p>
        </w:tc>
        <w:tc>
          <w:tcPr>
            <w:tcW w:w="6100" w:type="dxa"/>
          </w:tcPr>
          <w:p w14:paraId="6E640967" w14:textId="77777777" w:rsidR="00EE0655" w:rsidRPr="005C693A" w:rsidRDefault="00EE0655" w:rsidP="004E7DF3">
            <w:pPr>
              <w:spacing w:afterLines="50" w:after="120" w:line="340" w:lineRule="atLeast"/>
              <w:jc w:val="left"/>
              <w:rPr>
                <w:rFonts w:ascii="Arial" w:hAnsi="Arial"/>
              </w:rPr>
            </w:pPr>
          </w:p>
        </w:tc>
        <w:tc>
          <w:tcPr>
            <w:tcW w:w="1467" w:type="dxa"/>
          </w:tcPr>
          <w:p w14:paraId="0EC9A4AA" w14:textId="77777777" w:rsidR="00EE0655" w:rsidRPr="005C693A" w:rsidRDefault="00EE0655" w:rsidP="004E7DF3">
            <w:pPr>
              <w:spacing w:afterLines="50" w:after="120" w:line="340" w:lineRule="atLeast"/>
              <w:jc w:val="left"/>
              <w:rPr>
                <w:rFonts w:ascii="Arial" w:hAnsi="Arial"/>
              </w:rPr>
            </w:pPr>
          </w:p>
        </w:tc>
      </w:tr>
      <w:tr w:rsidR="00EE0655" w:rsidRPr="005C693A" w14:paraId="21FDD3BE" w14:textId="77777777" w:rsidTr="004E7DF3">
        <w:trPr>
          <w:jc w:val="center"/>
        </w:trPr>
        <w:tc>
          <w:tcPr>
            <w:tcW w:w="704" w:type="dxa"/>
          </w:tcPr>
          <w:p w14:paraId="799D65BE" w14:textId="77777777" w:rsidR="00EE0655" w:rsidRPr="005C693A" w:rsidRDefault="00EE0655" w:rsidP="004E7DF3">
            <w:pPr>
              <w:numPr>
                <w:ilvl w:val="0"/>
                <w:numId w:val="15"/>
              </w:numPr>
              <w:spacing w:afterLines="50" w:after="120" w:line="340" w:lineRule="atLeast"/>
              <w:jc w:val="left"/>
              <w:rPr>
                <w:rFonts w:ascii="Arial" w:hAnsi="Arial"/>
              </w:rPr>
            </w:pPr>
          </w:p>
        </w:tc>
        <w:tc>
          <w:tcPr>
            <w:tcW w:w="6100" w:type="dxa"/>
          </w:tcPr>
          <w:p w14:paraId="2655134D" w14:textId="77777777" w:rsidR="00EE0655" w:rsidRPr="005C693A" w:rsidRDefault="00EE0655" w:rsidP="004E7DF3">
            <w:pPr>
              <w:spacing w:afterLines="50" w:after="120" w:line="340" w:lineRule="atLeast"/>
              <w:jc w:val="left"/>
              <w:rPr>
                <w:rFonts w:ascii="Arial" w:hAnsi="Arial"/>
              </w:rPr>
            </w:pPr>
          </w:p>
        </w:tc>
        <w:tc>
          <w:tcPr>
            <w:tcW w:w="1467" w:type="dxa"/>
          </w:tcPr>
          <w:p w14:paraId="28D22C64" w14:textId="77777777" w:rsidR="00EE0655" w:rsidRPr="005C693A" w:rsidRDefault="00EE0655" w:rsidP="004E7DF3">
            <w:pPr>
              <w:spacing w:afterLines="50" w:after="120" w:line="340" w:lineRule="atLeast"/>
              <w:jc w:val="left"/>
              <w:rPr>
                <w:rFonts w:ascii="Arial" w:hAnsi="Arial"/>
              </w:rPr>
            </w:pPr>
          </w:p>
        </w:tc>
      </w:tr>
    </w:tbl>
    <w:p w14:paraId="1B23FF58" w14:textId="4322ED0E" w:rsidR="00EE0655" w:rsidRPr="005C693A" w:rsidRDefault="00E14884" w:rsidP="009E5CA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被许可人必须立即书面通知大学每个里程碑的实现或完成情况，并在收到大学开具的发票后</w:t>
      </w:r>
      <w:r w:rsidR="000C1704" w:rsidRPr="005C693A">
        <w:rPr>
          <w:rFonts w:ascii="Arial" w:hAnsi="Arial"/>
          <w:lang w:eastAsia="zh-CN"/>
        </w:rPr>
        <w:t>十四日</w:t>
      </w:r>
      <w:r w:rsidR="00EE0655" w:rsidRPr="005C693A">
        <w:rPr>
          <w:rFonts w:ascii="Arial" w:hAnsi="Arial" w:hint="eastAsia"/>
          <w:lang w:eastAsia="zh-CN"/>
        </w:rPr>
        <w:t>内就</w:t>
      </w:r>
      <w:r w:rsidR="00EE0655" w:rsidRPr="005C693A">
        <w:rPr>
          <w:rFonts w:ascii="Arial" w:hAnsi="Arial"/>
          <w:lang w:eastAsia="zh-CN"/>
        </w:rPr>
        <w:t>每个里程碑</w:t>
      </w:r>
      <w:r w:rsidR="00EE0655" w:rsidRPr="005C693A">
        <w:rPr>
          <w:rFonts w:ascii="Arial" w:hAnsi="Arial" w:hint="eastAsia"/>
          <w:lang w:eastAsia="zh-CN"/>
        </w:rPr>
        <w:t>支付</w:t>
      </w:r>
      <w:r w:rsidR="00EE0655" w:rsidRPr="005C693A">
        <w:rPr>
          <w:rFonts w:ascii="Arial" w:hAnsi="Arial"/>
          <w:lang w:eastAsia="zh-CN"/>
        </w:rPr>
        <w:t>相关款项。</w:t>
      </w:r>
    </w:p>
    <w:p w14:paraId="4F0782B3" w14:textId="15DC93C9" w:rsidR="00EE0655" w:rsidRPr="0007413F" w:rsidRDefault="00EE0655" w:rsidP="00A3590C">
      <w:pPr>
        <w:pStyle w:val="Heading4"/>
      </w:pPr>
      <w:r w:rsidRPr="00EF5B82">
        <w:t>5.3</w:t>
      </w:r>
      <w:r w:rsidR="00BB7B33">
        <w:tab/>
      </w:r>
      <w:r>
        <w:rPr>
          <w:rFonts w:hint="eastAsia"/>
        </w:rPr>
        <w:t>对价</w:t>
      </w:r>
    </w:p>
    <w:p w14:paraId="6E2DDB8D" w14:textId="11361D8A" w:rsidR="00EE0655" w:rsidRPr="005C693A" w:rsidRDefault="00A2088D" w:rsidP="009E5CAC">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被许可人必须向大学支付使用费</w:t>
      </w:r>
      <w:r w:rsidR="00EE0655" w:rsidRPr="005C693A">
        <w:rPr>
          <w:rFonts w:ascii="Arial" w:hAnsi="Arial" w:hint="eastAsia"/>
          <w:lang w:eastAsia="zh-CN"/>
        </w:rPr>
        <w:t>，其金额为</w:t>
      </w:r>
      <w:r w:rsidR="00EE0655" w:rsidRPr="005C693A">
        <w:rPr>
          <w:rFonts w:ascii="Arial" w:hAnsi="Arial"/>
          <w:lang w:eastAsia="zh-CN"/>
        </w:rPr>
        <w:t>由被许可人、任何分许可</w:t>
      </w:r>
      <w:r w:rsidR="00EE0655" w:rsidRPr="005C693A">
        <w:rPr>
          <w:rFonts w:ascii="Arial" w:hAnsi="Arial" w:hint="eastAsia"/>
          <w:lang w:eastAsia="zh-CN"/>
        </w:rPr>
        <w:t>被许可</w:t>
      </w:r>
      <w:r w:rsidR="00EE0655" w:rsidRPr="005C693A">
        <w:rPr>
          <w:rFonts w:ascii="Arial" w:hAnsi="Arial"/>
          <w:lang w:eastAsia="zh-CN"/>
        </w:rPr>
        <w:t>人或任何</w:t>
      </w:r>
      <w:r w:rsidR="00EE0655" w:rsidRPr="005C693A">
        <w:rPr>
          <w:rFonts w:ascii="Arial" w:hAnsi="Arial" w:hint="eastAsia"/>
          <w:lang w:eastAsia="zh-CN"/>
        </w:rPr>
        <w:t>关联公司</w:t>
      </w:r>
      <w:r w:rsidR="00EE0655" w:rsidRPr="005C693A">
        <w:rPr>
          <w:rFonts w:ascii="Arial" w:hAnsi="Arial"/>
          <w:lang w:eastAsia="zh-CN"/>
        </w:rPr>
        <w:t>销售或为其销售</w:t>
      </w:r>
      <w:r w:rsidR="00EE0655" w:rsidRPr="005C693A">
        <w:rPr>
          <w:rFonts w:ascii="Arial" w:hAnsi="Arial" w:hint="eastAsia"/>
          <w:lang w:eastAsia="zh-CN"/>
        </w:rPr>
        <w:t>的</w:t>
      </w:r>
      <w:r w:rsidR="00EE0655" w:rsidRPr="005C693A">
        <w:rPr>
          <w:rFonts w:ascii="Arial" w:hAnsi="Arial"/>
          <w:lang w:eastAsia="zh-CN"/>
        </w:rPr>
        <w:t>被许可产品净售价的</w:t>
      </w:r>
      <w:r w:rsidR="00EE0655" w:rsidRPr="005C693A">
        <w:rPr>
          <w:rFonts w:ascii="Arial" w:hAnsi="Arial"/>
          <w:lang w:eastAsia="zh-CN"/>
        </w:rPr>
        <w:t>*</w:t>
      </w:r>
      <w:r w:rsidR="00EE0655" w:rsidRPr="005C693A">
        <w:rPr>
          <w:rStyle w:val="FootnoteReference"/>
          <w:rFonts w:ascii="Arial" w:hAnsi="Arial"/>
        </w:rPr>
        <w:footnoteReference w:id="111"/>
      </w:r>
      <w:r w:rsidR="00EE0655" w:rsidRPr="005C693A">
        <w:rPr>
          <w:rFonts w:ascii="Arial" w:hAnsi="Arial"/>
          <w:lang w:eastAsia="zh-CN"/>
        </w:rPr>
        <w:t>%</w:t>
      </w:r>
      <w:r w:rsidR="00EE0655" w:rsidRPr="005C693A">
        <w:rPr>
          <w:rFonts w:ascii="Arial" w:hAnsi="Arial"/>
          <w:lang w:eastAsia="zh-CN"/>
        </w:rPr>
        <w:t>。</w:t>
      </w:r>
    </w:p>
    <w:p w14:paraId="704C97D9" w14:textId="6E657CCF" w:rsidR="00EE0655" w:rsidRPr="005C693A" w:rsidRDefault="00A2088D" w:rsidP="009E5CAC">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lang w:eastAsia="zh-CN"/>
        </w:rPr>
        <w:t>除了</w:t>
      </w:r>
      <w:r w:rsidR="00EE0655" w:rsidRPr="005C693A">
        <w:rPr>
          <w:rFonts w:ascii="Arial" w:hAnsi="Arial" w:hint="eastAsia"/>
          <w:lang w:eastAsia="zh-CN"/>
        </w:rPr>
        <w:t>就分许可</w:t>
      </w:r>
      <w:r w:rsidR="00EE0655" w:rsidRPr="005C693A">
        <w:rPr>
          <w:rFonts w:ascii="Arial" w:hAnsi="Arial"/>
          <w:lang w:eastAsia="zh-CN"/>
        </w:rPr>
        <w:t>被许可人的销售额支付使用费外，被许可人还必须向大学支付被许可人收到的</w:t>
      </w:r>
      <w:r w:rsidR="00EE0655" w:rsidRPr="005C693A">
        <w:rPr>
          <w:rFonts w:ascii="Arial" w:hAnsi="Arial" w:hint="eastAsia"/>
          <w:lang w:eastAsia="zh-CN"/>
        </w:rPr>
        <w:t>分许可</w:t>
      </w:r>
      <w:r w:rsidR="00EE0655" w:rsidRPr="005C693A">
        <w:rPr>
          <w:rFonts w:ascii="Arial" w:hAnsi="Arial"/>
          <w:lang w:eastAsia="zh-CN"/>
        </w:rPr>
        <w:t>费</w:t>
      </w:r>
      <w:r w:rsidR="00EE0655" w:rsidRPr="005C693A">
        <w:rPr>
          <w:rFonts w:ascii="Arial" w:hAnsi="Arial" w:hint="eastAsia"/>
          <w:lang w:eastAsia="zh-CN"/>
        </w:rPr>
        <w:t>的</w:t>
      </w:r>
      <w:r w:rsidR="00EE0655" w:rsidRPr="005C693A">
        <w:rPr>
          <w:rFonts w:ascii="Arial" w:hAnsi="Arial"/>
          <w:lang w:eastAsia="zh-CN"/>
        </w:rPr>
        <w:t>*</w:t>
      </w:r>
      <w:r w:rsidR="00EE0655" w:rsidRPr="005C693A">
        <w:rPr>
          <w:rStyle w:val="FootnoteReference"/>
          <w:rFonts w:ascii="Arial" w:hAnsi="Arial"/>
        </w:rPr>
        <w:footnoteReference w:id="112"/>
      </w:r>
      <w:r w:rsidR="00EE0655" w:rsidRPr="005C693A">
        <w:rPr>
          <w:rFonts w:ascii="Arial" w:hAnsi="Arial"/>
          <w:lang w:eastAsia="zh-CN"/>
        </w:rPr>
        <w:t>%</w:t>
      </w:r>
      <w:r w:rsidR="00EE0655" w:rsidRPr="005C693A">
        <w:rPr>
          <w:rFonts w:ascii="Arial" w:hAnsi="Arial"/>
          <w:lang w:eastAsia="zh-CN"/>
        </w:rPr>
        <w:t>。</w:t>
      </w:r>
    </w:p>
    <w:p w14:paraId="456A41C3" w14:textId="153F0D08" w:rsidR="00EE0655" w:rsidRPr="0007413F" w:rsidRDefault="00EE0655" w:rsidP="00A3590C">
      <w:pPr>
        <w:pStyle w:val="Heading4"/>
        <w:numPr>
          <w:ilvl w:val="1"/>
          <w:numId w:val="42"/>
        </w:numPr>
      </w:pPr>
      <w:r w:rsidRPr="00EF5B82">
        <w:t>最低使用费</w:t>
      </w:r>
      <w:r w:rsidRPr="005B2894">
        <w:rPr>
          <w:rStyle w:val="FootnoteReference"/>
          <w:b w:val="0"/>
          <w:bCs w:val="0"/>
        </w:rPr>
        <w:footnoteReference w:id="113"/>
      </w:r>
    </w:p>
    <w:p w14:paraId="1869BF44" w14:textId="0961B983"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如果在本协议有效期内的一个完整日历年结束时，根据第</w:t>
      </w:r>
      <w:r w:rsidR="00EE0655" w:rsidRPr="005C693A">
        <w:rPr>
          <w:rFonts w:ascii="Arial" w:hAnsi="Arial"/>
          <w:lang w:eastAsia="zh-CN"/>
        </w:rPr>
        <w:t>5.3</w:t>
      </w:r>
      <w:r w:rsidR="00E14884"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proofErr w:type="gramStart"/>
      <w:r w:rsidR="00EE0655" w:rsidRPr="005C693A">
        <w:rPr>
          <w:rFonts w:ascii="Arial" w:hAnsi="Arial" w:hint="eastAsia"/>
          <w:lang w:eastAsia="zh-CN"/>
        </w:rPr>
        <w:t>条</w:t>
      </w:r>
      <w:r w:rsidR="00EE0655" w:rsidRPr="005C693A">
        <w:rPr>
          <w:rFonts w:ascii="Arial" w:hAnsi="Arial"/>
          <w:lang w:eastAsia="zh-CN"/>
        </w:rPr>
        <w:t>应支付</w:t>
      </w:r>
      <w:proofErr w:type="gramEnd"/>
      <w:r w:rsidR="00EE0655" w:rsidRPr="005C693A">
        <w:rPr>
          <w:rFonts w:ascii="Arial" w:hAnsi="Arial"/>
          <w:lang w:eastAsia="zh-CN"/>
        </w:rPr>
        <w:t>的</w:t>
      </w:r>
      <w:r w:rsidR="00EE0655" w:rsidRPr="005C693A">
        <w:rPr>
          <w:rFonts w:ascii="Arial" w:hAnsi="Arial" w:hint="eastAsia"/>
          <w:lang w:eastAsia="zh-CN"/>
        </w:rPr>
        <w:t>使用费</w:t>
      </w:r>
      <w:r w:rsidR="00EE0655" w:rsidRPr="005C693A">
        <w:rPr>
          <w:rFonts w:ascii="Arial" w:hAnsi="Arial"/>
          <w:lang w:eastAsia="zh-CN"/>
        </w:rPr>
        <w:t>不等于或超</w:t>
      </w:r>
      <w:r w:rsidR="00EE0655" w:rsidRPr="005C693A">
        <w:rPr>
          <w:rFonts w:ascii="Arial" w:hAnsi="Arial" w:hint="eastAsia"/>
          <w:lang w:eastAsia="zh-CN"/>
        </w:rPr>
        <w:t>出</w:t>
      </w:r>
      <w:r w:rsidR="00EE0655" w:rsidRPr="005C693A">
        <w:rPr>
          <w:rFonts w:ascii="Arial" w:hAnsi="Arial"/>
          <w:lang w:eastAsia="zh-CN"/>
        </w:rPr>
        <w:t>下表中规定的数额，被许可人可向大学支付应计使用费与规定数额之间的差额，以维持本协议有效。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EE0655" w:rsidRPr="005C693A" w14:paraId="13BABA82" w14:textId="77777777" w:rsidTr="00D73CD2">
        <w:trPr>
          <w:jc w:val="center"/>
        </w:trPr>
        <w:tc>
          <w:tcPr>
            <w:tcW w:w="4072" w:type="dxa"/>
            <w:tcBorders>
              <w:bottom w:val="single" w:sz="4" w:space="0" w:color="auto"/>
            </w:tcBorders>
            <w:shd w:val="clear" w:color="auto" w:fill="E0E0E0"/>
          </w:tcPr>
          <w:p w14:paraId="198AFBC0" w14:textId="77777777" w:rsidR="00EE0655" w:rsidRPr="005C693A" w:rsidRDefault="00EE0655" w:rsidP="004E7DF3">
            <w:pPr>
              <w:spacing w:afterLines="50" w:after="120" w:line="340" w:lineRule="atLeast"/>
              <w:jc w:val="left"/>
              <w:rPr>
                <w:rFonts w:ascii="Arial" w:hAnsi="Arial"/>
              </w:rPr>
            </w:pPr>
            <w:proofErr w:type="spellStart"/>
            <w:r w:rsidRPr="005C693A">
              <w:rPr>
                <w:rFonts w:ascii="Arial" w:hAnsi="Arial"/>
              </w:rPr>
              <w:t>日历年</w:t>
            </w:r>
            <w:proofErr w:type="spellEnd"/>
          </w:p>
        </w:tc>
        <w:tc>
          <w:tcPr>
            <w:tcW w:w="4050" w:type="dxa"/>
            <w:tcBorders>
              <w:bottom w:val="single" w:sz="4" w:space="0" w:color="auto"/>
            </w:tcBorders>
            <w:shd w:val="clear" w:color="auto" w:fill="E0E0E0"/>
          </w:tcPr>
          <w:p w14:paraId="03E8C42E" w14:textId="77777777" w:rsidR="00EE0655" w:rsidRPr="005C693A" w:rsidRDefault="00EE0655" w:rsidP="004E7DF3">
            <w:pPr>
              <w:spacing w:afterLines="50" w:after="120" w:line="340" w:lineRule="atLeast"/>
              <w:jc w:val="left"/>
              <w:rPr>
                <w:rFonts w:ascii="Arial" w:hAnsi="Arial"/>
                <w:lang w:eastAsia="zh-CN"/>
              </w:rPr>
            </w:pPr>
            <w:r w:rsidRPr="005C693A">
              <w:rPr>
                <w:rFonts w:ascii="Arial" w:hAnsi="Arial" w:hint="eastAsia"/>
                <w:lang w:eastAsia="zh-CN"/>
              </w:rPr>
              <w:t>年度</w:t>
            </w:r>
            <w:r w:rsidRPr="005C693A">
              <w:rPr>
                <w:rFonts w:ascii="Arial" w:hAnsi="Arial"/>
                <w:lang w:eastAsia="zh-CN"/>
              </w:rPr>
              <w:t>最低使用费</w:t>
            </w:r>
          </w:p>
        </w:tc>
      </w:tr>
      <w:tr w:rsidR="00EE0655" w:rsidRPr="005C693A" w14:paraId="298EC8C3" w14:textId="77777777" w:rsidTr="00D73CD2">
        <w:trPr>
          <w:trHeight w:hRule="exact" w:val="45"/>
          <w:jc w:val="center"/>
        </w:trPr>
        <w:tc>
          <w:tcPr>
            <w:tcW w:w="4072" w:type="dxa"/>
            <w:shd w:val="clear" w:color="auto" w:fill="000000"/>
          </w:tcPr>
          <w:p w14:paraId="7D91BDA0" w14:textId="77777777" w:rsidR="00EE0655" w:rsidRPr="005C693A" w:rsidRDefault="00EE0655" w:rsidP="004E7DF3">
            <w:pPr>
              <w:spacing w:afterLines="50" w:after="120" w:line="340" w:lineRule="atLeast"/>
              <w:jc w:val="left"/>
              <w:rPr>
                <w:rFonts w:ascii="Arial" w:hAnsi="Arial"/>
                <w:lang w:eastAsia="zh-CN"/>
              </w:rPr>
            </w:pPr>
          </w:p>
        </w:tc>
        <w:tc>
          <w:tcPr>
            <w:tcW w:w="4050" w:type="dxa"/>
            <w:shd w:val="clear" w:color="auto" w:fill="000000"/>
          </w:tcPr>
          <w:p w14:paraId="5B24B05D" w14:textId="77777777" w:rsidR="00EE0655" w:rsidRPr="005C693A" w:rsidRDefault="00EE0655" w:rsidP="004E7DF3">
            <w:pPr>
              <w:spacing w:afterLines="50" w:after="120" w:line="340" w:lineRule="atLeast"/>
              <w:jc w:val="left"/>
              <w:rPr>
                <w:rFonts w:ascii="Arial" w:hAnsi="Arial"/>
                <w:lang w:eastAsia="zh-CN"/>
              </w:rPr>
            </w:pPr>
          </w:p>
        </w:tc>
      </w:tr>
      <w:tr w:rsidR="00EE0655" w:rsidRPr="005C693A" w14:paraId="401324AF" w14:textId="77777777" w:rsidTr="00D73CD2">
        <w:trPr>
          <w:jc w:val="center"/>
        </w:trPr>
        <w:tc>
          <w:tcPr>
            <w:tcW w:w="4072" w:type="dxa"/>
          </w:tcPr>
          <w:p w14:paraId="65B8A6AC"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14"/>
            </w:r>
          </w:p>
        </w:tc>
        <w:tc>
          <w:tcPr>
            <w:tcW w:w="4050" w:type="dxa"/>
          </w:tcPr>
          <w:p w14:paraId="77DEF969" w14:textId="77777777" w:rsidR="00EE0655" w:rsidRPr="005C693A" w:rsidRDefault="00EE0655" w:rsidP="004E7DF3">
            <w:pPr>
              <w:spacing w:afterLines="50" w:after="120" w:line="340" w:lineRule="atLeast"/>
              <w:jc w:val="left"/>
              <w:rPr>
                <w:rStyle w:val="FootnoteReference"/>
                <w:rFonts w:ascii="Arial" w:hAnsi="Arial"/>
              </w:rPr>
            </w:pPr>
            <w:r w:rsidRPr="005C693A">
              <w:rPr>
                <w:rStyle w:val="FootnoteReference"/>
                <w:rFonts w:ascii="Arial" w:hAnsi="Arial"/>
              </w:rPr>
              <w:footnoteReference w:id="115"/>
            </w:r>
          </w:p>
        </w:tc>
      </w:tr>
      <w:tr w:rsidR="00EE0655" w:rsidRPr="005C693A" w14:paraId="1CA19BDB" w14:textId="77777777" w:rsidTr="00D73CD2">
        <w:trPr>
          <w:jc w:val="center"/>
        </w:trPr>
        <w:tc>
          <w:tcPr>
            <w:tcW w:w="4072" w:type="dxa"/>
          </w:tcPr>
          <w:p w14:paraId="39732B03" w14:textId="77777777" w:rsidR="00EE0655" w:rsidRPr="005C693A" w:rsidRDefault="00EE0655" w:rsidP="004E7DF3">
            <w:pPr>
              <w:spacing w:afterLines="50" w:after="120" w:line="340" w:lineRule="atLeast"/>
              <w:jc w:val="left"/>
              <w:rPr>
                <w:rFonts w:ascii="Arial" w:hAnsi="Arial"/>
              </w:rPr>
            </w:pPr>
          </w:p>
        </w:tc>
        <w:tc>
          <w:tcPr>
            <w:tcW w:w="4050" w:type="dxa"/>
          </w:tcPr>
          <w:p w14:paraId="1245D8FA" w14:textId="77777777" w:rsidR="00EE0655" w:rsidRPr="005C693A" w:rsidRDefault="00EE0655" w:rsidP="004E7DF3">
            <w:pPr>
              <w:spacing w:afterLines="50" w:after="120" w:line="340" w:lineRule="atLeast"/>
              <w:jc w:val="left"/>
              <w:rPr>
                <w:rFonts w:ascii="Arial" w:hAnsi="Arial"/>
              </w:rPr>
            </w:pPr>
          </w:p>
        </w:tc>
      </w:tr>
      <w:tr w:rsidR="00EE0655" w:rsidRPr="005C693A" w14:paraId="6521D5B8" w14:textId="77777777" w:rsidTr="00D73CD2">
        <w:trPr>
          <w:jc w:val="center"/>
        </w:trPr>
        <w:tc>
          <w:tcPr>
            <w:tcW w:w="4072" w:type="dxa"/>
          </w:tcPr>
          <w:p w14:paraId="7EE4DA66" w14:textId="77777777" w:rsidR="00EE0655" w:rsidRPr="005C693A" w:rsidRDefault="00EE0655" w:rsidP="004E7DF3">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4050" w:type="dxa"/>
          </w:tcPr>
          <w:p w14:paraId="2C9B83F3" w14:textId="77777777" w:rsidR="00EE0655" w:rsidRPr="005C693A" w:rsidRDefault="00EE0655" w:rsidP="004E7DF3">
            <w:pPr>
              <w:spacing w:afterLines="50" w:after="120" w:line="340" w:lineRule="atLeast"/>
              <w:jc w:val="left"/>
              <w:rPr>
                <w:rFonts w:ascii="Arial" w:hAnsi="Arial"/>
              </w:rPr>
            </w:pPr>
          </w:p>
        </w:tc>
      </w:tr>
    </w:tbl>
    <w:p w14:paraId="49C2F54D" w14:textId="3E5FD9DD"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lang w:eastAsia="zh-CN"/>
        </w:rPr>
        <w:t>如果被许可人未能在</w:t>
      </w:r>
      <w:r w:rsidR="00EE0655" w:rsidRPr="005C693A">
        <w:rPr>
          <w:rFonts w:ascii="Arial" w:hAnsi="Arial"/>
          <w:lang w:eastAsia="zh-CN"/>
        </w:rPr>
        <w:t>12</w:t>
      </w:r>
      <w:r w:rsidR="00EE0655" w:rsidRPr="005C693A">
        <w:rPr>
          <w:rFonts w:ascii="Arial" w:hAnsi="Arial"/>
          <w:lang w:eastAsia="zh-CN"/>
        </w:rPr>
        <w:t>月</w:t>
      </w:r>
      <w:r w:rsidR="00EE0655" w:rsidRPr="005C693A">
        <w:rPr>
          <w:rFonts w:ascii="Arial" w:hAnsi="Arial"/>
          <w:lang w:eastAsia="zh-CN"/>
        </w:rPr>
        <w:t>31</w:t>
      </w:r>
      <w:r w:rsidR="00EE0655" w:rsidRPr="005C693A">
        <w:rPr>
          <w:rFonts w:ascii="Arial" w:hAnsi="Arial"/>
          <w:lang w:eastAsia="zh-CN"/>
        </w:rPr>
        <w:t>日之后的</w:t>
      </w:r>
      <w:r w:rsidR="00CA520C" w:rsidRPr="005C693A">
        <w:rPr>
          <w:rFonts w:ascii="Arial" w:hAnsi="Arial" w:hint="eastAsia"/>
          <w:lang w:eastAsia="zh-CN"/>
        </w:rPr>
        <w:t>四十五</w:t>
      </w:r>
      <w:r w:rsidR="00EE0655" w:rsidRPr="005C693A">
        <w:rPr>
          <w:rFonts w:ascii="Arial" w:hAnsi="Arial" w:hint="eastAsia"/>
          <w:lang w:eastAsia="zh-CN"/>
        </w:rPr>
        <w:t>日</w:t>
      </w:r>
      <w:r w:rsidR="00EE0655" w:rsidRPr="005C693A">
        <w:rPr>
          <w:rFonts w:ascii="Arial" w:hAnsi="Arial"/>
          <w:lang w:eastAsia="zh-CN"/>
        </w:rPr>
        <w:t>内支付应计使用费和最低使用费之间的差额，大学可根据第</w:t>
      </w:r>
      <w:r w:rsidR="00EE0655" w:rsidRPr="005C693A">
        <w:rPr>
          <w:rFonts w:ascii="Arial" w:hAnsi="Arial"/>
          <w:lang w:eastAsia="zh-CN"/>
        </w:rPr>
        <w:t>15</w:t>
      </w:r>
      <w:r w:rsidR="00EE0655" w:rsidRPr="005C693A">
        <w:rPr>
          <w:rFonts w:ascii="Arial" w:hAnsi="Arial" w:hint="eastAsia"/>
          <w:lang w:eastAsia="zh-CN"/>
        </w:rPr>
        <w:t>条</w:t>
      </w:r>
      <w:r w:rsidR="00EE0655" w:rsidRPr="005C693A">
        <w:rPr>
          <w:rFonts w:ascii="Arial" w:hAnsi="Arial"/>
          <w:lang w:eastAsia="zh-CN"/>
        </w:rPr>
        <w:t>发出终止本协议的通知。</w:t>
      </w:r>
      <w:r w:rsidR="00EE0655" w:rsidRPr="005C693A">
        <w:rPr>
          <w:rStyle w:val="FootnoteReference"/>
          <w:rFonts w:ascii="Arial" w:hAnsi="Arial"/>
        </w:rPr>
        <w:footnoteReference w:id="116"/>
      </w:r>
    </w:p>
    <w:p w14:paraId="57496496" w14:textId="628EE016" w:rsidR="00EE0655" w:rsidRPr="0007413F" w:rsidRDefault="00EE0655" w:rsidP="00A3590C">
      <w:pPr>
        <w:pStyle w:val="Heading4"/>
        <w:numPr>
          <w:ilvl w:val="1"/>
          <w:numId w:val="42"/>
        </w:numPr>
      </w:pPr>
      <w:r w:rsidRPr="00EF5B82">
        <w:t>使用费通知和付款</w:t>
      </w:r>
    </w:p>
    <w:p w14:paraId="35A4B1A0" w14:textId="03CDD5E6"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在使用费期最后</w:t>
      </w:r>
      <w:proofErr w:type="gramStart"/>
      <w:r w:rsidR="00EE0655" w:rsidRPr="005C693A">
        <w:rPr>
          <w:rFonts w:ascii="Arial" w:hAnsi="Arial"/>
          <w:lang w:eastAsia="zh-CN"/>
        </w:rPr>
        <w:t>一</w:t>
      </w:r>
      <w:proofErr w:type="gramEnd"/>
      <w:r w:rsidR="00EE0655" w:rsidRPr="005C693A">
        <w:rPr>
          <w:rFonts w:ascii="Arial" w:hAnsi="Arial"/>
          <w:lang w:eastAsia="zh-CN"/>
        </w:rPr>
        <w:t>天</w:t>
      </w:r>
      <w:r w:rsidR="00EE0655" w:rsidRPr="005C693A">
        <w:rPr>
          <w:rFonts w:ascii="Arial" w:hAnsi="Arial" w:hint="eastAsia"/>
          <w:lang w:eastAsia="zh-CN"/>
        </w:rPr>
        <w:t>后</w:t>
      </w:r>
      <w:r w:rsidR="00EE0655" w:rsidRPr="005C693A">
        <w:rPr>
          <w:rFonts w:ascii="Arial" w:hAnsi="Arial"/>
          <w:lang w:eastAsia="zh-CN"/>
        </w:rPr>
        <w:t>的</w:t>
      </w:r>
      <w:r w:rsidR="00EE0655" w:rsidRPr="005C693A">
        <w:rPr>
          <w:rFonts w:ascii="Arial" w:hAnsi="Arial"/>
          <w:lang w:eastAsia="zh-CN"/>
        </w:rPr>
        <w:t>45</w:t>
      </w:r>
      <w:r w:rsidR="00EE0655" w:rsidRPr="005C693A">
        <w:rPr>
          <w:rFonts w:ascii="Arial" w:hAnsi="Arial" w:hint="eastAsia"/>
          <w:lang w:eastAsia="zh-CN"/>
        </w:rPr>
        <w:t>日</w:t>
      </w:r>
      <w:r w:rsidR="00EE0655" w:rsidRPr="005C693A">
        <w:rPr>
          <w:rFonts w:ascii="Arial" w:hAnsi="Arial"/>
          <w:lang w:eastAsia="zh-CN"/>
        </w:rPr>
        <w:t>内，被许可人必须向大学发送一份书面声明，提供</w:t>
      </w:r>
      <w:r w:rsidR="00EE0655" w:rsidRPr="005C693A">
        <w:rPr>
          <w:rFonts w:ascii="Arial" w:hAnsi="Arial" w:hint="eastAsia"/>
          <w:lang w:eastAsia="zh-CN"/>
        </w:rPr>
        <w:t>在</w:t>
      </w:r>
      <w:r w:rsidR="00EE0655" w:rsidRPr="005C693A">
        <w:rPr>
          <w:rFonts w:ascii="Arial" w:hAnsi="Arial"/>
          <w:lang w:eastAsia="zh-CN"/>
        </w:rPr>
        <w:t>相关使用费期</w:t>
      </w:r>
      <w:r w:rsidR="00EE0655" w:rsidRPr="005C693A">
        <w:rPr>
          <w:rFonts w:ascii="Arial" w:hAnsi="Arial" w:hint="eastAsia"/>
          <w:lang w:eastAsia="zh-CN"/>
        </w:rPr>
        <w:t>内</w:t>
      </w:r>
      <w:r w:rsidR="00E14884"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EE0655" w:rsidRPr="005C693A">
        <w:rPr>
          <w:rFonts w:ascii="Arial" w:hAnsi="Arial" w:hint="eastAsia"/>
          <w:lang w:eastAsia="zh-CN"/>
        </w:rPr>
        <w:t>由</w:t>
      </w:r>
      <w:r w:rsidR="00EE0655" w:rsidRPr="005C693A">
        <w:rPr>
          <w:rFonts w:ascii="Arial" w:hAnsi="Arial"/>
          <w:lang w:eastAsia="zh-CN"/>
        </w:rPr>
        <w:t>被许可人、任何分许可</w:t>
      </w:r>
      <w:r w:rsidR="00EE0655" w:rsidRPr="005C693A">
        <w:rPr>
          <w:rFonts w:ascii="Arial" w:hAnsi="Arial" w:hint="eastAsia"/>
          <w:lang w:eastAsia="zh-CN"/>
        </w:rPr>
        <w:t>被许可</w:t>
      </w:r>
      <w:r w:rsidR="00EE0655" w:rsidRPr="005C693A">
        <w:rPr>
          <w:rFonts w:ascii="Arial" w:hAnsi="Arial"/>
          <w:lang w:eastAsia="zh-CN"/>
        </w:rPr>
        <w:t>人或任何关联公司销售的或为</w:t>
      </w:r>
      <w:r w:rsidR="00EE0655" w:rsidRPr="005C693A">
        <w:rPr>
          <w:rFonts w:ascii="Arial" w:hAnsi="Arial" w:hint="eastAsia"/>
          <w:lang w:eastAsia="zh-CN"/>
        </w:rPr>
        <w:t>其</w:t>
      </w:r>
      <w:r w:rsidR="00EE0655" w:rsidRPr="005C693A">
        <w:rPr>
          <w:rFonts w:ascii="Arial" w:hAnsi="Arial"/>
          <w:lang w:eastAsia="zh-CN"/>
        </w:rPr>
        <w:t>销售的被许可产品数量</w:t>
      </w:r>
      <w:r w:rsidR="00EE0655" w:rsidRPr="005C693A">
        <w:rPr>
          <w:rFonts w:ascii="Arial" w:hAnsi="Arial" w:hint="eastAsia"/>
          <w:lang w:eastAsia="zh-CN"/>
        </w:rPr>
        <w:t>；</w:t>
      </w:r>
      <w:r w:rsidR="00E14884"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EE0655" w:rsidRPr="005C693A">
        <w:rPr>
          <w:rFonts w:ascii="Arial" w:hAnsi="Arial"/>
          <w:lang w:eastAsia="zh-CN"/>
        </w:rPr>
        <w:t>每</w:t>
      </w:r>
      <w:r w:rsidR="00EE0655" w:rsidRPr="005C693A">
        <w:rPr>
          <w:rFonts w:ascii="Arial" w:hAnsi="Arial" w:hint="eastAsia"/>
          <w:lang w:eastAsia="zh-CN"/>
        </w:rPr>
        <w:t>件上述</w:t>
      </w:r>
      <w:r w:rsidR="00EE0655" w:rsidRPr="005C693A">
        <w:rPr>
          <w:rFonts w:ascii="Arial" w:hAnsi="Arial"/>
          <w:lang w:eastAsia="zh-CN"/>
        </w:rPr>
        <w:t>被许可产品的总销售价格</w:t>
      </w:r>
      <w:r w:rsidR="00EE0655" w:rsidRPr="005C693A">
        <w:rPr>
          <w:rFonts w:ascii="Arial" w:hAnsi="Arial" w:hint="eastAsia"/>
          <w:lang w:eastAsia="zh-CN"/>
        </w:rPr>
        <w:t>，以</w:t>
      </w:r>
      <w:r w:rsidR="00EE0655" w:rsidRPr="005C693A">
        <w:rPr>
          <w:rFonts w:ascii="Arial" w:hAnsi="Arial"/>
          <w:lang w:eastAsia="zh-CN"/>
        </w:rPr>
        <w:t>（</w:t>
      </w:r>
      <w:r w:rsidR="00EE0655" w:rsidRPr="005C693A">
        <w:rPr>
          <w:rFonts w:ascii="Arial" w:hAnsi="Arial"/>
          <w:lang w:eastAsia="zh-CN"/>
        </w:rPr>
        <w:t>*</w:t>
      </w:r>
      <w:r w:rsidR="00EE0655" w:rsidRPr="005C693A">
        <w:rPr>
          <w:rStyle w:val="FootnoteReference"/>
          <w:rFonts w:ascii="Arial" w:hAnsi="Arial"/>
        </w:rPr>
        <w:footnoteReference w:id="117"/>
      </w:r>
      <w:r w:rsidR="00EE0655" w:rsidRPr="005C693A">
        <w:rPr>
          <w:rFonts w:ascii="Arial" w:hAnsi="Arial"/>
          <w:lang w:eastAsia="zh-CN"/>
        </w:rPr>
        <w:t>）</w:t>
      </w:r>
      <w:r w:rsidR="00EE0655" w:rsidRPr="005C693A">
        <w:rPr>
          <w:rFonts w:ascii="Arial" w:hAnsi="Arial" w:hint="eastAsia"/>
          <w:lang w:eastAsia="zh-CN"/>
        </w:rPr>
        <w:t>计算；</w:t>
      </w:r>
      <w:r w:rsidR="00E14884"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EE0655" w:rsidRPr="005C693A">
        <w:rPr>
          <w:rFonts w:ascii="Arial" w:hAnsi="Arial"/>
          <w:lang w:eastAsia="zh-CN"/>
        </w:rPr>
        <w:t>如果总销售价格是以另一种货币计算的，货币兑换方法和</w:t>
      </w:r>
      <w:r w:rsidR="00EE0655" w:rsidRPr="005C693A">
        <w:rPr>
          <w:rFonts w:ascii="Arial" w:hAnsi="Arial" w:hint="eastAsia"/>
          <w:lang w:eastAsia="zh-CN"/>
        </w:rPr>
        <w:t>汇</w:t>
      </w:r>
      <w:r w:rsidR="00EE0655" w:rsidRPr="005C693A">
        <w:rPr>
          <w:rFonts w:ascii="Arial" w:hAnsi="Arial"/>
          <w:lang w:eastAsia="zh-CN"/>
        </w:rPr>
        <w:t>率；</w:t>
      </w:r>
      <w:r w:rsidR="00E14884" w:rsidRPr="005C693A">
        <w:rPr>
          <w:rFonts w:ascii="Arial" w:hAnsi="Arial"/>
          <w:lang w:eastAsia="zh-CN"/>
        </w:rPr>
        <w:t>(</w:t>
      </w:r>
      <w:r w:rsidR="00EE0655" w:rsidRPr="005C693A">
        <w:rPr>
          <w:rFonts w:ascii="Arial" w:hAnsi="Arial"/>
          <w:lang w:eastAsia="zh-CN"/>
        </w:rPr>
        <w:t>iv</w:t>
      </w:r>
      <w:r w:rsidR="00B764B3" w:rsidRPr="005C693A">
        <w:rPr>
          <w:rFonts w:ascii="Arial" w:hAnsi="Arial"/>
          <w:lang w:eastAsia="zh-CN"/>
        </w:rPr>
        <w:t>)</w:t>
      </w:r>
      <w:r w:rsidR="00EE0655" w:rsidRPr="005C693A">
        <w:rPr>
          <w:rFonts w:ascii="Arial" w:hAnsi="Arial"/>
          <w:lang w:eastAsia="zh-CN"/>
        </w:rPr>
        <w:t>每种产品的净售价和确定净售价的方法；</w:t>
      </w:r>
      <w:r w:rsidR="00E14884" w:rsidRPr="005C693A">
        <w:rPr>
          <w:rFonts w:ascii="Arial" w:hAnsi="Arial"/>
          <w:lang w:eastAsia="zh-CN"/>
        </w:rPr>
        <w:t>(</w:t>
      </w:r>
      <w:r w:rsidR="00EE0655" w:rsidRPr="005C693A">
        <w:rPr>
          <w:rFonts w:ascii="Arial" w:hAnsi="Arial"/>
          <w:lang w:eastAsia="zh-CN"/>
        </w:rPr>
        <w:t>v</w:t>
      </w:r>
      <w:r w:rsidR="00B764B3" w:rsidRPr="005C693A">
        <w:rPr>
          <w:rFonts w:ascii="Arial" w:hAnsi="Arial"/>
          <w:lang w:eastAsia="zh-CN"/>
        </w:rPr>
        <w:t>)</w:t>
      </w:r>
      <w:r w:rsidR="00EE0655" w:rsidRPr="005C693A">
        <w:rPr>
          <w:rFonts w:ascii="Arial" w:hAnsi="Arial"/>
          <w:lang w:eastAsia="zh-CN"/>
        </w:rPr>
        <w:t>应支付的专利使用费和计算该专利使用费的方法；</w:t>
      </w:r>
      <w:r w:rsidR="00E14884" w:rsidRPr="005C693A">
        <w:rPr>
          <w:rFonts w:ascii="Arial" w:hAnsi="Arial"/>
          <w:lang w:eastAsia="zh-CN"/>
        </w:rPr>
        <w:t>(</w:t>
      </w:r>
      <w:r w:rsidR="00EE0655" w:rsidRPr="005C693A">
        <w:rPr>
          <w:rFonts w:ascii="Arial" w:hAnsi="Arial"/>
          <w:lang w:eastAsia="zh-CN"/>
        </w:rPr>
        <w:t>vi</w:t>
      </w:r>
      <w:r w:rsidR="00B764B3" w:rsidRPr="005C693A">
        <w:rPr>
          <w:rFonts w:ascii="Arial" w:hAnsi="Arial"/>
          <w:lang w:eastAsia="zh-CN"/>
        </w:rPr>
        <w:t>)</w:t>
      </w:r>
      <w:r w:rsidR="00EE0655" w:rsidRPr="005C693A">
        <w:rPr>
          <w:rFonts w:ascii="Arial" w:hAnsi="Arial"/>
          <w:lang w:eastAsia="zh-CN"/>
        </w:rPr>
        <w:t>收到的任何分许可费；</w:t>
      </w:r>
      <w:r w:rsidR="00E14884" w:rsidRPr="005C693A">
        <w:rPr>
          <w:rFonts w:ascii="Arial" w:hAnsi="Arial"/>
          <w:lang w:eastAsia="zh-CN"/>
        </w:rPr>
        <w:t>(</w:t>
      </w:r>
      <w:r w:rsidR="00EE0655" w:rsidRPr="005C693A">
        <w:rPr>
          <w:rFonts w:ascii="Arial" w:hAnsi="Arial"/>
          <w:lang w:eastAsia="zh-CN"/>
        </w:rPr>
        <w:t>vii</w:t>
      </w:r>
      <w:r w:rsidR="00B764B3" w:rsidRPr="005C693A">
        <w:rPr>
          <w:rFonts w:ascii="Arial" w:hAnsi="Arial"/>
          <w:lang w:eastAsia="zh-CN"/>
        </w:rPr>
        <w:t>)</w:t>
      </w:r>
      <w:r w:rsidR="00EE0655" w:rsidRPr="005C693A">
        <w:rPr>
          <w:rFonts w:ascii="Arial" w:hAnsi="Arial"/>
          <w:lang w:eastAsia="zh-CN"/>
        </w:rPr>
        <w:t>应支付的分许可费金额。</w:t>
      </w:r>
    </w:p>
    <w:p w14:paraId="0A3F0685" w14:textId="521F5998"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lastRenderedPageBreak/>
        <w:t>b)</w:t>
      </w:r>
      <w:r>
        <w:rPr>
          <w:rFonts w:ascii="Arial" w:hAnsi="Arial"/>
          <w:lang w:eastAsia="zh-CN"/>
        </w:rPr>
        <w:tab/>
      </w:r>
      <w:r w:rsidR="00EE0655" w:rsidRPr="005C693A">
        <w:rPr>
          <w:rFonts w:ascii="Arial" w:hAnsi="Arial"/>
          <w:lang w:eastAsia="zh-CN"/>
        </w:rPr>
        <w:t>被许可人将在每份书面声明中附上被许可人在使用期内收到的所有报告和声明的副本。</w:t>
      </w:r>
    </w:p>
    <w:p w14:paraId="2EE9C30E" w14:textId="1CEF4A6C"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EE0655" w:rsidRPr="005C693A">
        <w:rPr>
          <w:rFonts w:ascii="Arial" w:hAnsi="Arial"/>
          <w:lang w:eastAsia="zh-CN"/>
        </w:rPr>
        <w:t>被许可人在递交每份书面声明的同时，将以电子银行转账的方式向大学书面指定的银行账户支付使用期内</w:t>
      </w:r>
      <w:r w:rsidR="00EE0655" w:rsidRPr="005C693A">
        <w:rPr>
          <w:rFonts w:ascii="Arial" w:hAnsi="Arial" w:hint="eastAsia"/>
          <w:lang w:eastAsia="zh-CN"/>
        </w:rPr>
        <w:t>应付</w:t>
      </w:r>
      <w:r w:rsidR="00EE0655" w:rsidRPr="005C693A">
        <w:rPr>
          <w:rFonts w:ascii="Arial" w:hAnsi="Arial"/>
          <w:lang w:eastAsia="zh-CN"/>
        </w:rPr>
        <w:t>的所有使用费和</w:t>
      </w:r>
      <w:r w:rsidR="00EE0655" w:rsidRPr="005C693A">
        <w:rPr>
          <w:rFonts w:ascii="Arial" w:hAnsi="Arial" w:hint="eastAsia"/>
          <w:lang w:eastAsia="zh-CN"/>
        </w:rPr>
        <w:t>分许可</w:t>
      </w:r>
      <w:r w:rsidR="00EE0655" w:rsidRPr="005C693A">
        <w:rPr>
          <w:rFonts w:ascii="Arial" w:hAnsi="Arial"/>
          <w:lang w:eastAsia="zh-CN"/>
        </w:rPr>
        <w:t>被许可人费用。</w:t>
      </w:r>
    </w:p>
    <w:p w14:paraId="58ECC667" w14:textId="616ED892" w:rsidR="00EE0655" w:rsidRPr="0007413F" w:rsidRDefault="00EE0655" w:rsidP="00A3590C">
      <w:pPr>
        <w:pStyle w:val="Heading4"/>
      </w:pPr>
      <w:r w:rsidRPr="00EF5B82">
        <w:t>5.5</w:t>
      </w:r>
      <w:r w:rsidR="00BB7B33">
        <w:tab/>
      </w:r>
      <w:r w:rsidRPr="00EF5B82">
        <w:t>预扣税</w:t>
      </w:r>
    </w:p>
    <w:p w14:paraId="0E8440DA"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如果被许可人被要求就应付给大学的任何使用费或付款支付任何预扣税，被许可人可</w:t>
      </w:r>
      <w:r w:rsidRPr="005C693A">
        <w:rPr>
          <w:rFonts w:ascii="Arial" w:hAnsi="Arial" w:hint="eastAsia"/>
          <w:lang w:eastAsia="zh-CN"/>
        </w:rPr>
        <w:t>在</w:t>
      </w:r>
      <w:r w:rsidRPr="005C693A">
        <w:rPr>
          <w:rFonts w:ascii="Arial" w:hAnsi="Arial"/>
          <w:lang w:eastAsia="zh-CN"/>
        </w:rPr>
        <w:t>支付给大学的使用费金额</w:t>
      </w:r>
      <w:r w:rsidRPr="005C693A">
        <w:rPr>
          <w:rFonts w:ascii="Arial" w:hAnsi="Arial" w:hint="eastAsia"/>
          <w:lang w:eastAsia="zh-CN"/>
        </w:rPr>
        <w:t>中</w:t>
      </w:r>
      <w:r w:rsidRPr="005C693A">
        <w:rPr>
          <w:rFonts w:ascii="Arial" w:hAnsi="Arial"/>
          <w:lang w:eastAsia="zh-CN"/>
        </w:rPr>
        <w:t>减去被许可人支付的预扣税金额，条件是被许可人向大学提供与这些付款有关的收据副本。</w:t>
      </w:r>
    </w:p>
    <w:p w14:paraId="02B8A019" w14:textId="74773D4A" w:rsidR="00EE0655" w:rsidRPr="0007413F" w:rsidRDefault="00EE0655" w:rsidP="00A3590C">
      <w:pPr>
        <w:pStyle w:val="Heading4"/>
      </w:pPr>
      <w:r w:rsidRPr="00EF5B82">
        <w:t>5.6</w:t>
      </w:r>
      <w:r w:rsidR="00BB7B33">
        <w:tab/>
      </w:r>
      <w:r w:rsidRPr="00EF5B82">
        <w:t>利息</w:t>
      </w:r>
    </w:p>
    <w:p w14:paraId="60DDF9B5" w14:textId="77777777" w:rsidR="00B41F50"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如果被许可人根据本协议应向大学支付的任何款项未</w:t>
      </w:r>
      <w:r w:rsidRPr="005C693A">
        <w:rPr>
          <w:rFonts w:ascii="Arial" w:hAnsi="Arial" w:hint="eastAsia"/>
          <w:lang w:eastAsia="zh-CN"/>
        </w:rPr>
        <w:t>被</w:t>
      </w:r>
      <w:r w:rsidRPr="005C693A">
        <w:rPr>
          <w:rFonts w:ascii="Arial" w:hAnsi="Arial"/>
          <w:lang w:eastAsia="zh-CN"/>
        </w:rPr>
        <w:t>支付，被许可人必须支付该款项从付款到期日至付款日的利息，利率为</w:t>
      </w:r>
      <w:r w:rsidRPr="005C693A">
        <w:rPr>
          <w:rFonts w:ascii="Arial" w:hAnsi="Arial"/>
          <w:lang w:eastAsia="zh-CN"/>
        </w:rPr>
        <w:t>18%</w:t>
      </w:r>
      <w:r w:rsidRPr="005C693A">
        <w:rPr>
          <w:rFonts w:ascii="Arial" w:hAnsi="Arial"/>
          <w:lang w:eastAsia="zh-CN"/>
        </w:rPr>
        <w:t>或适用法律允许的最高利率，以较低者为准。</w:t>
      </w:r>
    </w:p>
    <w:p w14:paraId="362CBFE4" w14:textId="2C9F58C2" w:rsidR="00EE0655" w:rsidRPr="00F22BF7" w:rsidRDefault="00EE0655" w:rsidP="00A3590C">
      <w:pPr>
        <w:pStyle w:val="Heading3"/>
      </w:pPr>
      <w:r w:rsidRPr="00EF5B82">
        <w:t>6.</w:t>
      </w:r>
      <w:r w:rsidR="00061266">
        <w:tab/>
      </w:r>
      <w:r w:rsidRPr="00EF5B82">
        <w:t>账</w:t>
      </w:r>
      <w:r w:rsidRPr="00EF5B82">
        <w:rPr>
          <w:rFonts w:hint="eastAsia"/>
        </w:rPr>
        <w:t>目</w:t>
      </w:r>
    </w:p>
    <w:p w14:paraId="6DCA614C" w14:textId="1D774170" w:rsidR="00EE0655" w:rsidRPr="0007413F" w:rsidRDefault="00EE0655" w:rsidP="00A3590C">
      <w:pPr>
        <w:pStyle w:val="Heading4"/>
      </w:pPr>
      <w:r w:rsidRPr="00EF5B82">
        <w:t>6.1</w:t>
      </w:r>
      <w:r w:rsidR="00BB7B33">
        <w:tab/>
      </w:r>
      <w:r w:rsidRPr="00EF5B82">
        <w:rPr>
          <w:rFonts w:hint="eastAsia"/>
        </w:rPr>
        <w:t>被</w:t>
      </w:r>
      <w:r w:rsidRPr="00EF5B82">
        <w:t>许可</w:t>
      </w:r>
      <w:r w:rsidRPr="00EF5B82">
        <w:rPr>
          <w:rFonts w:hint="eastAsia"/>
        </w:rPr>
        <w:t>人</w:t>
      </w:r>
      <w:r w:rsidRPr="00EF5B82">
        <w:t>应</w:t>
      </w:r>
      <w:r w:rsidRPr="00EF5B82">
        <w:rPr>
          <w:rFonts w:hint="eastAsia"/>
        </w:rPr>
        <w:t>保存</w:t>
      </w:r>
      <w:r w:rsidRPr="00EF5B82">
        <w:t>的账</w:t>
      </w:r>
      <w:r w:rsidRPr="00EF5B82">
        <w:rPr>
          <w:rFonts w:hint="eastAsia"/>
        </w:rPr>
        <w:t>目</w:t>
      </w:r>
    </w:p>
    <w:p w14:paraId="1ECAC2BC" w14:textId="77777777" w:rsidR="00B41F50"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被许可人必须保存，并必须确保每个关联公司和分许可</w:t>
      </w:r>
      <w:r w:rsidRPr="005C693A">
        <w:rPr>
          <w:rFonts w:ascii="Arial" w:hAnsi="Arial" w:hint="eastAsia"/>
          <w:lang w:eastAsia="zh-CN"/>
        </w:rPr>
        <w:t>被许可</w:t>
      </w:r>
      <w:r w:rsidRPr="005C693A">
        <w:rPr>
          <w:rFonts w:ascii="Arial" w:hAnsi="Arial"/>
          <w:lang w:eastAsia="zh-CN"/>
        </w:rPr>
        <w:t>人保存以下真实准确的账目和记录：</w:t>
      </w:r>
      <w:r w:rsidR="00E14884" w:rsidRPr="005C693A">
        <w:rPr>
          <w:rFonts w:ascii="Arial" w:hAnsi="Arial"/>
          <w:lang w:eastAsia="zh-CN"/>
        </w:rPr>
        <w:t>(</w:t>
      </w:r>
      <w:proofErr w:type="spellStart"/>
      <w:r w:rsidRPr="005C693A">
        <w:rPr>
          <w:rFonts w:ascii="Arial" w:hAnsi="Arial"/>
          <w:lang w:eastAsia="zh-CN"/>
        </w:rPr>
        <w:t>i</w:t>
      </w:r>
      <w:proofErr w:type="spellEnd"/>
      <w:r w:rsidR="00B764B3" w:rsidRPr="005C693A">
        <w:rPr>
          <w:rFonts w:ascii="Arial" w:hAnsi="Arial"/>
          <w:lang w:eastAsia="zh-CN"/>
        </w:rPr>
        <w:t>)</w:t>
      </w:r>
      <w:r w:rsidRPr="005C693A">
        <w:rPr>
          <w:rFonts w:ascii="Arial" w:hAnsi="Arial"/>
          <w:lang w:eastAsia="zh-CN"/>
        </w:rPr>
        <w:t>生产、销售和库存的产品数量；</w:t>
      </w:r>
      <w:r w:rsidR="00E14884" w:rsidRPr="005C693A">
        <w:rPr>
          <w:rFonts w:ascii="Arial" w:hAnsi="Arial"/>
          <w:lang w:eastAsia="zh-CN"/>
        </w:rPr>
        <w:t>(</w:t>
      </w:r>
      <w:r w:rsidRPr="005C693A">
        <w:rPr>
          <w:rFonts w:ascii="Arial" w:hAnsi="Arial"/>
          <w:lang w:eastAsia="zh-CN"/>
        </w:rPr>
        <w:t>ii</w:t>
      </w:r>
      <w:r w:rsidR="00B764B3" w:rsidRPr="005C693A">
        <w:rPr>
          <w:rFonts w:ascii="Arial" w:hAnsi="Arial"/>
          <w:lang w:eastAsia="zh-CN"/>
        </w:rPr>
        <w:t>)</w:t>
      </w:r>
      <w:r w:rsidRPr="005C693A">
        <w:rPr>
          <w:rFonts w:ascii="Arial" w:hAnsi="Arial"/>
          <w:lang w:eastAsia="zh-CN"/>
        </w:rPr>
        <w:t>销售产品的总销售价格；</w:t>
      </w:r>
      <w:r w:rsidR="00E14884" w:rsidRPr="005C693A">
        <w:rPr>
          <w:rFonts w:ascii="Arial" w:hAnsi="Arial"/>
          <w:lang w:eastAsia="zh-CN"/>
        </w:rPr>
        <w:t>(</w:t>
      </w:r>
      <w:r w:rsidRPr="005C693A">
        <w:rPr>
          <w:rFonts w:ascii="Arial" w:hAnsi="Arial"/>
          <w:lang w:eastAsia="zh-CN"/>
        </w:rPr>
        <w:t>iii</w:t>
      </w:r>
      <w:r w:rsidR="00B764B3" w:rsidRPr="005C693A">
        <w:rPr>
          <w:rFonts w:ascii="Arial" w:hAnsi="Arial"/>
          <w:lang w:eastAsia="zh-CN"/>
        </w:rPr>
        <w:t>)</w:t>
      </w:r>
      <w:r w:rsidRPr="005C693A">
        <w:rPr>
          <w:rFonts w:ascii="Arial" w:hAnsi="Arial" w:hint="eastAsia"/>
          <w:lang w:eastAsia="zh-CN"/>
        </w:rPr>
        <w:t>根据</w:t>
      </w:r>
      <w:r w:rsidRPr="005C693A">
        <w:rPr>
          <w:rFonts w:ascii="Arial" w:hAnsi="Arial"/>
          <w:lang w:eastAsia="zh-CN"/>
        </w:rPr>
        <w:t>良好会计</w:t>
      </w:r>
      <w:r w:rsidRPr="005C693A">
        <w:rPr>
          <w:rFonts w:ascii="Arial" w:hAnsi="Arial" w:hint="eastAsia"/>
          <w:lang w:eastAsia="zh-CN"/>
        </w:rPr>
        <w:t>实务</w:t>
      </w:r>
      <w:r w:rsidRPr="005C693A">
        <w:rPr>
          <w:rFonts w:ascii="Arial" w:hAnsi="Arial"/>
          <w:lang w:eastAsia="zh-CN"/>
        </w:rPr>
        <w:t>要求</w:t>
      </w:r>
      <w:r w:rsidRPr="005C693A">
        <w:rPr>
          <w:rFonts w:ascii="Arial" w:hAnsi="Arial" w:hint="eastAsia"/>
          <w:lang w:eastAsia="zh-CN"/>
        </w:rPr>
        <w:t>，</w:t>
      </w:r>
      <w:r w:rsidRPr="005C693A">
        <w:rPr>
          <w:rFonts w:ascii="Arial" w:hAnsi="Arial"/>
          <w:lang w:eastAsia="zh-CN"/>
        </w:rPr>
        <w:t>与产品有关的所有其他会计、库存、订购、采购发票和交货记录；</w:t>
      </w:r>
      <w:r w:rsidR="00E14884" w:rsidRPr="005C693A">
        <w:rPr>
          <w:rFonts w:ascii="Arial" w:hAnsi="Arial"/>
          <w:lang w:eastAsia="zh-CN"/>
        </w:rPr>
        <w:t>(</w:t>
      </w:r>
      <w:r w:rsidRPr="005C693A">
        <w:rPr>
          <w:rFonts w:ascii="Arial" w:hAnsi="Arial"/>
          <w:lang w:eastAsia="zh-CN"/>
        </w:rPr>
        <w:t>iv</w:t>
      </w:r>
      <w:r w:rsidR="00B764B3" w:rsidRPr="005C693A">
        <w:rPr>
          <w:rFonts w:ascii="Arial" w:hAnsi="Arial"/>
          <w:lang w:eastAsia="zh-CN"/>
        </w:rPr>
        <w:t>)</w:t>
      </w:r>
      <w:r w:rsidRPr="005C693A">
        <w:rPr>
          <w:rFonts w:ascii="Arial" w:hAnsi="Arial"/>
          <w:lang w:eastAsia="zh-CN"/>
        </w:rPr>
        <w:t>已收和应收的分许可费；</w:t>
      </w:r>
      <w:r w:rsidR="00E14884" w:rsidRPr="005C693A">
        <w:rPr>
          <w:rFonts w:ascii="Arial" w:hAnsi="Arial"/>
          <w:lang w:eastAsia="zh-CN"/>
        </w:rPr>
        <w:t>(</w:t>
      </w:r>
      <w:r w:rsidRPr="005C693A">
        <w:rPr>
          <w:rFonts w:ascii="Arial" w:hAnsi="Arial"/>
          <w:lang w:eastAsia="zh-CN"/>
        </w:rPr>
        <w:t>v</w:t>
      </w:r>
      <w:r w:rsidR="00B764B3" w:rsidRPr="005C693A">
        <w:rPr>
          <w:rFonts w:ascii="Arial" w:hAnsi="Arial"/>
          <w:lang w:eastAsia="zh-CN"/>
        </w:rPr>
        <w:t>)</w:t>
      </w:r>
      <w:r w:rsidRPr="005C693A">
        <w:rPr>
          <w:rFonts w:ascii="Arial" w:hAnsi="Arial"/>
          <w:lang w:eastAsia="zh-CN"/>
        </w:rPr>
        <w:t>已授予的分许可；</w:t>
      </w:r>
      <w:r w:rsidR="00E14884" w:rsidRPr="005C693A">
        <w:rPr>
          <w:rFonts w:ascii="Arial" w:hAnsi="Arial"/>
          <w:lang w:eastAsia="zh-CN"/>
        </w:rPr>
        <w:t>(</w:t>
      </w:r>
      <w:r w:rsidRPr="005C693A">
        <w:rPr>
          <w:rFonts w:ascii="Arial" w:hAnsi="Arial"/>
          <w:lang w:eastAsia="zh-CN"/>
        </w:rPr>
        <w:t>vi</w:t>
      </w:r>
      <w:r w:rsidR="00B764B3" w:rsidRPr="005C693A">
        <w:rPr>
          <w:rFonts w:ascii="Arial" w:hAnsi="Arial"/>
          <w:lang w:eastAsia="zh-CN"/>
        </w:rPr>
        <w:t>)</w:t>
      </w:r>
      <w:r w:rsidRPr="005C693A">
        <w:rPr>
          <w:rFonts w:ascii="Arial" w:hAnsi="Arial"/>
          <w:lang w:eastAsia="zh-CN"/>
        </w:rPr>
        <w:t>与分</w:t>
      </w:r>
      <w:r w:rsidRPr="005C693A">
        <w:rPr>
          <w:rFonts w:ascii="Arial" w:hAnsi="Arial" w:hint="eastAsia"/>
          <w:lang w:eastAsia="zh-CN"/>
        </w:rPr>
        <w:t>许可</w:t>
      </w:r>
      <w:r w:rsidRPr="005C693A">
        <w:rPr>
          <w:rFonts w:ascii="Arial" w:hAnsi="Arial"/>
          <w:lang w:eastAsia="zh-CN"/>
        </w:rPr>
        <w:t>被许可</w:t>
      </w:r>
      <w:r w:rsidRPr="005C693A">
        <w:rPr>
          <w:rFonts w:ascii="Arial" w:hAnsi="Arial" w:hint="eastAsia"/>
          <w:lang w:eastAsia="zh-CN"/>
        </w:rPr>
        <w:t>人</w:t>
      </w:r>
      <w:r w:rsidRPr="005C693A">
        <w:rPr>
          <w:rFonts w:ascii="Arial" w:hAnsi="Arial"/>
          <w:lang w:eastAsia="zh-CN"/>
        </w:rPr>
        <w:t>的往来信函；以及</w:t>
      </w:r>
      <w:r w:rsidR="00E14884" w:rsidRPr="005C693A">
        <w:rPr>
          <w:rFonts w:ascii="Arial" w:hAnsi="Arial"/>
          <w:lang w:eastAsia="zh-CN"/>
        </w:rPr>
        <w:t>(</w:t>
      </w:r>
      <w:r w:rsidRPr="005C693A">
        <w:rPr>
          <w:rFonts w:ascii="Arial" w:hAnsi="Arial"/>
          <w:lang w:eastAsia="zh-CN"/>
        </w:rPr>
        <w:t>vii</w:t>
      </w:r>
      <w:r w:rsidR="00B764B3" w:rsidRPr="005C693A">
        <w:rPr>
          <w:rFonts w:ascii="Arial" w:hAnsi="Arial"/>
          <w:lang w:eastAsia="zh-CN"/>
        </w:rPr>
        <w:t>)</w:t>
      </w:r>
      <w:r w:rsidRPr="005C693A">
        <w:rPr>
          <w:rFonts w:ascii="Arial" w:hAnsi="Arial"/>
          <w:lang w:eastAsia="zh-CN"/>
        </w:rPr>
        <w:t>任何与分</w:t>
      </w:r>
      <w:r w:rsidRPr="005C693A">
        <w:rPr>
          <w:rFonts w:ascii="Arial" w:hAnsi="Arial" w:hint="eastAsia"/>
          <w:lang w:eastAsia="zh-CN"/>
        </w:rPr>
        <w:t>许可</w:t>
      </w:r>
      <w:r w:rsidRPr="005C693A">
        <w:rPr>
          <w:rFonts w:ascii="Arial" w:hAnsi="Arial"/>
          <w:lang w:eastAsia="zh-CN"/>
        </w:rPr>
        <w:t>被许可</w:t>
      </w:r>
      <w:r w:rsidRPr="005C693A">
        <w:rPr>
          <w:rFonts w:ascii="Arial" w:hAnsi="Arial" w:hint="eastAsia"/>
          <w:lang w:eastAsia="zh-CN"/>
        </w:rPr>
        <w:t>人</w:t>
      </w:r>
      <w:r w:rsidRPr="005C693A">
        <w:rPr>
          <w:rFonts w:ascii="Arial" w:hAnsi="Arial"/>
          <w:lang w:eastAsia="zh-CN"/>
        </w:rPr>
        <w:t>业务有关的文件。</w:t>
      </w:r>
    </w:p>
    <w:p w14:paraId="79BC1893" w14:textId="03161B6A" w:rsidR="00EE0655" w:rsidRPr="0007413F" w:rsidRDefault="00EE0655" w:rsidP="00A3590C">
      <w:pPr>
        <w:pStyle w:val="Heading4"/>
      </w:pPr>
      <w:r w:rsidRPr="00EF5B82">
        <w:t>6.2</w:t>
      </w:r>
      <w:r w:rsidR="00BB7B33">
        <w:tab/>
      </w:r>
      <w:r w:rsidRPr="00EF5B82">
        <w:t>大学对账目的</w:t>
      </w:r>
      <w:r>
        <w:rPr>
          <w:rFonts w:hint="eastAsia"/>
        </w:rPr>
        <w:t>核查</w:t>
      </w:r>
    </w:p>
    <w:p w14:paraId="4007A5D4" w14:textId="02F114FD"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大学可指定一名</w:t>
      </w:r>
      <w:r w:rsidR="00EE0655" w:rsidRPr="005C693A">
        <w:rPr>
          <w:rFonts w:ascii="Arial" w:hAnsi="Arial" w:hint="eastAsia"/>
          <w:lang w:eastAsia="zh-CN"/>
        </w:rPr>
        <w:t>符合资格的</w:t>
      </w:r>
      <w:r w:rsidR="00EE0655" w:rsidRPr="005C693A">
        <w:rPr>
          <w:rFonts w:ascii="Arial" w:hAnsi="Arial"/>
          <w:lang w:eastAsia="zh-CN"/>
        </w:rPr>
        <w:t>人员</w:t>
      </w:r>
      <w:r w:rsidR="00EE0655" w:rsidRPr="005C693A">
        <w:rPr>
          <w:rFonts w:ascii="Arial" w:hAnsi="Arial" w:hint="eastAsia"/>
          <w:lang w:eastAsia="zh-CN"/>
        </w:rPr>
        <w:t>核查</w:t>
      </w:r>
      <w:r w:rsidR="00EE0655" w:rsidRPr="005C693A">
        <w:rPr>
          <w:rFonts w:ascii="Arial" w:hAnsi="Arial"/>
          <w:lang w:eastAsia="zh-CN"/>
        </w:rPr>
        <w:t>被许可人或关联公司根据第</w:t>
      </w:r>
      <w:r w:rsidR="00EE0655" w:rsidRPr="005C693A">
        <w:rPr>
          <w:rFonts w:ascii="Arial" w:hAnsi="Arial"/>
          <w:lang w:eastAsia="zh-CN"/>
        </w:rPr>
        <w:t>6.1</w:t>
      </w:r>
      <w:r w:rsidR="00EE0655" w:rsidRPr="005C693A">
        <w:rPr>
          <w:rFonts w:ascii="Arial" w:hAnsi="Arial"/>
          <w:lang w:eastAsia="zh-CN"/>
        </w:rPr>
        <w:t>条保存的账簿和记录，费用由大学承担。在提前</w:t>
      </w:r>
      <w:r w:rsidR="000005F2" w:rsidRPr="005C693A">
        <w:rPr>
          <w:rFonts w:ascii="Arial" w:hAnsi="Arial" w:hint="eastAsia"/>
          <w:lang w:eastAsia="zh-CN"/>
        </w:rPr>
        <w:t>七</w:t>
      </w:r>
      <w:r w:rsidR="00EE0655" w:rsidRPr="005C693A">
        <w:rPr>
          <w:rFonts w:ascii="Arial" w:hAnsi="Arial"/>
          <w:lang w:eastAsia="zh-CN"/>
        </w:rPr>
        <w:t>天书面通知的情况下，该人员可在正常营业时间内，在通常保存账目和记录的地点，</w:t>
      </w:r>
      <w:r w:rsidR="00EE0655" w:rsidRPr="005C693A">
        <w:rPr>
          <w:rFonts w:ascii="Arial" w:hAnsi="Arial" w:hint="eastAsia"/>
          <w:lang w:eastAsia="zh-CN"/>
        </w:rPr>
        <w:t>核查</w:t>
      </w:r>
      <w:r w:rsidR="00EE0655" w:rsidRPr="005C693A">
        <w:rPr>
          <w:rFonts w:ascii="Arial" w:hAnsi="Arial"/>
          <w:lang w:eastAsia="zh-CN"/>
        </w:rPr>
        <w:t>并复制根据第</w:t>
      </w:r>
      <w:r w:rsidR="00EE0655" w:rsidRPr="005C693A">
        <w:rPr>
          <w:rFonts w:ascii="Arial" w:hAnsi="Arial"/>
          <w:lang w:eastAsia="zh-CN"/>
        </w:rPr>
        <w:t>6.1</w:t>
      </w:r>
      <w:r w:rsidR="00EE0655" w:rsidRPr="005C693A">
        <w:rPr>
          <w:rFonts w:ascii="Arial" w:hAnsi="Arial" w:hint="eastAsia"/>
          <w:lang w:eastAsia="zh-CN"/>
        </w:rPr>
        <w:t>条</w:t>
      </w:r>
      <w:r w:rsidR="00EE0655" w:rsidRPr="005C693A">
        <w:rPr>
          <w:rFonts w:ascii="Arial" w:hAnsi="Arial"/>
          <w:lang w:eastAsia="zh-CN"/>
        </w:rPr>
        <w:t>保存的所有账目和记录。大学在任何</w:t>
      </w:r>
      <w:r w:rsidR="00401543" w:rsidRPr="005C693A">
        <w:rPr>
          <w:rFonts w:ascii="Arial" w:hAnsi="Arial" w:hint="eastAsia"/>
          <w:lang w:eastAsia="zh-CN"/>
        </w:rPr>
        <w:t>十二</w:t>
      </w:r>
      <w:r w:rsidR="00EE0655" w:rsidRPr="005C693A">
        <w:rPr>
          <w:rFonts w:ascii="Arial" w:hAnsi="Arial"/>
          <w:lang w:eastAsia="zh-CN"/>
        </w:rPr>
        <w:t>个月</w:t>
      </w:r>
      <w:r w:rsidR="00EE0655" w:rsidRPr="005C693A">
        <w:rPr>
          <w:rFonts w:ascii="Arial" w:hAnsi="Arial" w:hint="eastAsia"/>
          <w:lang w:eastAsia="zh-CN"/>
        </w:rPr>
        <w:t>期间</w:t>
      </w:r>
      <w:r w:rsidR="00EE0655" w:rsidRPr="005C693A">
        <w:rPr>
          <w:rFonts w:ascii="Arial" w:hAnsi="Arial"/>
          <w:lang w:eastAsia="zh-CN"/>
        </w:rPr>
        <w:t>只能进行一次此类</w:t>
      </w:r>
      <w:r w:rsidR="00EE0655" w:rsidRPr="005C693A">
        <w:rPr>
          <w:rFonts w:ascii="Arial" w:hAnsi="Arial" w:hint="eastAsia"/>
          <w:lang w:eastAsia="zh-CN"/>
        </w:rPr>
        <w:t>核查</w:t>
      </w:r>
      <w:r w:rsidR="00EE0655" w:rsidRPr="005C693A">
        <w:rPr>
          <w:rFonts w:ascii="Arial" w:hAnsi="Arial"/>
          <w:lang w:eastAsia="zh-CN"/>
        </w:rPr>
        <w:t>。被许可人同意与上述人员合理</w:t>
      </w:r>
      <w:r w:rsidR="00B21234" w:rsidRPr="005C693A">
        <w:rPr>
          <w:rFonts w:ascii="Arial" w:hAnsi="Arial" w:hint="eastAsia"/>
          <w:lang w:eastAsia="zh-CN"/>
        </w:rPr>
        <w:t>配合</w:t>
      </w:r>
      <w:r w:rsidR="00EE0655" w:rsidRPr="005C693A">
        <w:rPr>
          <w:rFonts w:ascii="Arial" w:hAnsi="Arial"/>
          <w:lang w:eastAsia="zh-CN"/>
        </w:rPr>
        <w:t>，以方便此类</w:t>
      </w:r>
      <w:r w:rsidR="00EE0655" w:rsidRPr="005C693A">
        <w:rPr>
          <w:rFonts w:ascii="Arial" w:hAnsi="Arial" w:hint="eastAsia"/>
          <w:lang w:eastAsia="zh-CN"/>
        </w:rPr>
        <w:t>核查</w:t>
      </w:r>
      <w:r w:rsidR="00EE0655" w:rsidRPr="005C693A">
        <w:rPr>
          <w:rFonts w:ascii="Arial" w:hAnsi="Arial"/>
          <w:lang w:eastAsia="zh-CN"/>
        </w:rPr>
        <w:t>。</w:t>
      </w:r>
    </w:p>
    <w:p w14:paraId="00719B8C" w14:textId="000EFF96"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lang w:eastAsia="zh-CN"/>
        </w:rPr>
        <w:t>如果</w:t>
      </w:r>
      <w:r w:rsidR="00EE0655" w:rsidRPr="005C693A">
        <w:rPr>
          <w:rFonts w:ascii="Arial" w:hAnsi="Arial" w:hint="eastAsia"/>
          <w:lang w:eastAsia="zh-CN"/>
        </w:rPr>
        <w:t>通过</w:t>
      </w:r>
      <w:r w:rsidR="00EE0655" w:rsidRPr="005C693A">
        <w:rPr>
          <w:rFonts w:ascii="Arial" w:hAnsi="Arial"/>
          <w:lang w:eastAsia="zh-CN"/>
        </w:rPr>
        <w:t>核查，大学发现被许可人</w:t>
      </w:r>
      <w:r w:rsidR="00EE0655" w:rsidRPr="005C693A">
        <w:rPr>
          <w:rFonts w:ascii="Arial" w:hAnsi="Arial" w:hint="eastAsia"/>
          <w:lang w:eastAsia="zh-CN"/>
        </w:rPr>
        <w:t>未足额支付</w:t>
      </w:r>
      <w:r w:rsidR="00EE0655" w:rsidRPr="005C693A">
        <w:rPr>
          <w:rFonts w:ascii="Arial" w:hAnsi="Arial"/>
          <w:lang w:eastAsia="zh-CN"/>
        </w:rPr>
        <w:t>根据本协议应向大学支付的金额，且少付金额超过应支付金额的百分之五（</w:t>
      </w:r>
      <w:r w:rsidR="00EE0655" w:rsidRPr="005C693A">
        <w:rPr>
          <w:rFonts w:ascii="Arial" w:hAnsi="Arial"/>
          <w:lang w:eastAsia="zh-CN"/>
        </w:rPr>
        <w:t>5%</w:t>
      </w:r>
      <w:r w:rsidR="00EE0655" w:rsidRPr="005C693A">
        <w:rPr>
          <w:rFonts w:ascii="Arial" w:hAnsi="Arial"/>
          <w:lang w:eastAsia="zh-CN"/>
        </w:rPr>
        <w:t>），被许可人应向大学</w:t>
      </w:r>
      <w:r w:rsidR="00EE0655" w:rsidRPr="005C693A">
        <w:rPr>
          <w:rFonts w:ascii="Arial" w:hAnsi="Arial" w:hint="eastAsia"/>
          <w:lang w:eastAsia="zh-CN"/>
        </w:rPr>
        <w:t>偿付</w:t>
      </w:r>
      <w:r w:rsidR="00EE0655" w:rsidRPr="005C693A">
        <w:rPr>
          <w:rFonts w:ascii="Arial" w:hAnsi="Arial"/>
          <w:lang w:eastAsia="zh-CN"/>
        </w:rPr>
        <w:t>与该核查有关的所有合理费用。</w:t>
      </w:r>
    </w:p>
    <w:p w14:paraId="2BA897A1" w14:textId="3BF2050E" w:rsidR="00B41F50"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EE0655" w:rsidRPr="005C693A">
        <w:rPr>
          <w:rFonts w:ascii="Arial" w:hAnsi="Arial"/>
          <w:lang w:eastAsia="zh-CN"/>
        </w:rPr>
        <w:t>如果被许可人选择核查任何</w:t>
      </w:r>
      <w:r w:rsidR="00EE0655" w:rsidRPr="005C693A">
        <w:rPr>
          <w:rFonts w:ascii="Arial" w:hAnsi="Arial" w:hint="eastAsia"/>
          <w:lang w:eastAsia="zh-CN"/>
        </w:rPr>
        <w:t>分许可</w:t>
      </w:r>
      <w:r w:rsidR="00EE0655" w:rsidRPr="005C693A">
        <w:rPr>
          <w:rFonts w:ascii="Arial" w:hAnsi="Arial"/>
          <w:lang w:eastAsia="zh-CN"/>
        </w:rPr>
        <w:t>被许可人的账户，被许可人将提前</w:t>
      </w:r>
      <w:r w:rsidR="00EE0655" w:rsidRPr="005C693A">
        <w:rPr>
          <w:rFonts w:ascii="Arial" w:hAnsi="Arial" w:hint="eastAsia"/>
          <w:lang w:eastAsia="zh-CN"/>
        </w:rPr>
        <w:t>出具</w:t>
      </w:r>
      <w:r w:rsidR="00EE0655" w:rsidRPr="005C693A">
        <w:rPr>
          <w:rFonts w:ascii="Arial" w:hAnsi="Arial"/>
          <w:lang w:eastAsia="zh-CN"/>
        </w:rPr>
        <w:t>书面核查通知，</w:t>
      </w:r>
      <w:r w:rsidR="00EE0655" w:rsidRPr="005C693A">
        <w:rPr>
          <w:rFonts w:ascii="Arial" w:hAnsi="Arial" w:hint="eastAsia"/>
          <w:lang w:eastAsia="zh-CN"/>
        </w:rPr>
        <w:t>在</w:t>
      </w:r>
      <w:r w:rsidR="00EE0655" w:rsidRPr="005C693A">
        <w:rPr>
          <w:rFonts w:ascii="Arial" w:hAnsi="Arial"/>
          <w:lang w:eastAsia="zh-CN"/>
        </w:rPr>
        <w:t>通知中将说明核查的原因。被许可人将向大学提供一份核查结果报告的副本。</w:t>
      </w:r>
    </w:p>
    <w:p w14:paraId="68CA0E02" w14:textId="781CE536" w:rsidR="00EE0655" w:rsidRPr="00EF5B82" w:rsidRDefault="00EE0655" w:rsidP="00A3590C">
      <w:pPr>
        <w:pStyle w:val="Heading3"/>
      </w:pPr>
      <w:r w:rsidRPr="00EF5B82">
        <w:t>7.</w:t>
      </w:r>
      <w:r w:rsidR="00061266">
        <w:tab/>
      </w:r>
      <w:r w:rsidRPr="00EF5B82">
        <w:rPr>
          <w:rFonts w:hint="eastAsia"/>
        </w:rPr>
        <w:t>尽职义务</w:t>
      </w:r>
      <w:r w:rsidRPr="00EF5B82">
        <w:rPr>
          <w:rStyle w:val="FootnoteReference"/>
        </w:rPr>
        <w:footnoteReference w:id="118"/>
      </w:r>
    </w:p>
    <w:p w14:paraId="2A88572B" w14:textId="02266E0E" w:rsidR="00EE0655" w:rsidRPr="0007413F" w:rsidRDefault="00EE0655" w:rsidP="00A3590C">
      <w:pPr>
        <w:pStyle w:val="Heading4"/>
      </w:pPr>
      <w:r w:rsidRPr="00EF5B82">
        <w:t>7.1</w:t>
      </w:r>
      <w:r w:rsidR="00BB7B33">
        <w:tab/>
      </w:r>
      <w:r w:rsidRPr="00EF5B82">
        <w:rPr>
          <w:rFonts w:hint="eastAsia"/>
        </w:rPr>
        <w:t>被</w:t>
      </w:r>
      <w:r w:rsidRPr="00EF5B82">
        <w:t>许可</w:t>
      </w:r>
      <w:r w:rsidRPr="00EF5B82">
        <w:rPr>
          <w:rFonts w:hint="eastAsia"/>
        </w:rPr>
        <w:t>人的尽职义务</w:t>
      </w:r>
      <w:r w:rsidRPr="005B2894">
        <w:rPr>
          <w:rStyle w:val="FootnoteReference"/>
          <w:b w:val="0"/>
          <w:bCs w:val="0"/>
        </w:rPr>
        <w:footnoteReference w:id="119"/>
      </w:r>
    </w:p>
    <w:p w14:paraId="4B84CA70" w14:textId="77777777" w:rsidR="00EE0655" w:rsidRPr="005C693A" w:rsidRDefault="00EE0655" w:rsidP="009E5CAC">
      <w:pPr>
        <w:overflowPunct w:val="0"/>
        <w:spacing w:afterLines="50" w:after="120" w:line="340" w:lineRule="atLeast"/>
        <w:rPr>
          <w:rFonts w:ascii="Arial" w:hAnsi="Arial"/>
          <w:lang w:eastAsia="zh-CN"/>
        </w:rPr>
      </w:pPr>
      <w:r w:rsidRPr="005C693A">
        <w:rPr>
          <w:rFonts w:ascii="Arial" w:hAnsi="Arial"/>
          <w:lang w:eastAsia="zh-CN"/>
        </w:rPr>
        <w:t>被许可</w:t>
      </w:r>
      <w:r w:rsidRPr="005C693A">
        <w:rPr>
          <w:rFonts w:ascii="Arial" w:hAnsi="Arial" w:hint="eastAsia"/>
          <w:lang w:eastAsia="zh-CN"/>
        </w:rPr>
        <w:t>人</w:t>
      </w:r>
      <w:r w:rsidRPr="005C693A">
        <w:rPr>
          <w:rFonts w:ascii="Arial" w:hAnsi="Arial"/>
          <w:lang w:eastAsia="zh-CN"/>
        </w:rPr>
        <w:t>必须</w:t>
      </w:r>
      <w:r w:rsidRPr="005C693A">
        <w:rPr>
          <w:rFonts w:ascii="Arial" w:hAnsi="Arial" w:hint="eastAsia"/>
          <w:lang w:eastAsia="zh-CN"/>
        </w:rPr>
        <w:t>付出</w:t>
      </w:r>
      <w:r w:rsidRPr="005C693A">
        <w:rPr>
          <w:rFonts w:ascii="Arial" w:hAnsi="Arial"/>
          <w:lang w:eastAsia="zh-CN"/>
        </w:rPr>
        <w:t>商业上合理的努力来开发、生产、推广、营销和销售被许可产品，其努力程度不得低于被许可人将自己的同类产品推向市场所付出的努力。在下列情况下，被许可人将被推定已履行其义务</w:t>
      </w:r>
      <w:r w:rsidRPr="005C693A">
        <w:rPr>
          <w:rFonts w:ascii="Arial" w:hAnsi="Arial" w:hint="eastAsia"/>
          <w:lang w:eastAsia="zh-CN"/>
        </w:rPr>
        <w:t>：</w:t>
      </w:r>
    </w:p>
    <w:p w14:paraId="4056FEE8" w14:textId="15E5060A"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lastRenderedPageBreak/>
        <w:t>a)</w:t>
      </w:r>
      <w:r>
        <w:rPr>
          <w:rFonts w:ascii="Arial" w:hAnsi="Arial"/>
          <w:lang w:eastAsia="zh-CN"/>
        </w:rPr>
        <w:tab/>
      </w:r>
      <w:r w:rsidR="00EE0655" w:rsidRPr="005C693A">
        <w:rPr>
          <w:rFonts w:ascii="Arial" w:hAnsi="Arial"/>
          <w:lang w:eastAsia="zh-CN"/>
        </w:rPr>
        <w:t>在被许可产品首次商业化销售之前，被许可人应按以下规定的金额</w:t>
      </w:r>
      <w:r w:rsidR="009A3E75" w:rsidRPr="005C693A">
        <w:rPr>
          <w:rFonts w:ascii="Arial" w:hAnsi="Arial" w:hint="eastAsia"/>
          <w:lang w:eastAsia="zh-CN"/>
        </w:rPr>
        <w:t>，为</w:t>
      </w:r>
      <w:r w:rsidR="00EE0655" w:rsidRPr="005C693A">
        <w:rPr>
          <w:rFonts w:ascii="Arial" w:hAnsi="Arial"/>
          <w:lang w:eastAsia="zh-CN"/>
        </w:rPr>
        <w:t>被许可产品的开发</w:t>
      </w:r>
      <w:r w:rsidR="009A3E75" w:rsidRPr="005C693A">
        <w:rPr>
          <w:rFonts w:ascii="Arial" w:hAnsi="Arial" w:hint="eastAsia"/>
          <w:lang w:eastAsia="zh-CN"/>
        </w:rPr>
        <w:t>编制</w:t>
      </w:r>
      <w:r w:rsidR="00EE0655" w:rsidRPr="005C693A">
        <w:rPr>
          <w:rFonts w:ascii="Arial" w:hAnsi="Arial"/>
          <w:lang w:eastAsia="zh-CN"/>
        </w:rPr>
        <w:t>预算</w:t>
      </w:r>
      <w:r w:rsidR="00A904A0" w:rsidRPr="005C693A">
        <w:rPr>
          <w:rFonts w:ascii="Arial" w:hAnsi="Arial" w:hint="eastAsia"/>
          <w:lang w:eastAsia="zh-CN"/>
        </w:rPr>
        <w:t>，</w:t>
      </w:r>
      <w:r w:rsidR="009A3E75" w:rsidRPr="005C693A">
        <w:rPr>
          <w:rFonts w:ascii="Arial" w:hAnsi="Arial" w:hint="eastAsia"/>
          <w:lang w:eastAsia="zh-CN"/>
        </w:rPr>
        <w:t>并按预算</w:t>
      </w:r>
      <w:r w:rsidR="00EE0655" w:rsidRPr="005C693A">
        <w:rPr>
          <w:rFonts w:ascii="Arial" w:hAnsi="Arial"/>
          <w:lang w:eastAsia="zh-CN"/>
        </w:rPr>
        <w:t>支出：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3832"/>
        <w:gridCol w:w="3685"/>
      </w:tblGrid>
      <w:tr w:rsidR="00EE0655" w:rsidRPr="005C693A" w14:paraId="7A0AB000" w14:textId="77777777" w:rsidTr="004E7DF3">
        <w:trPr>
          <w:jc w:val="center"/>
        </w:trPr>
        <w:tc>
          <w:tcPr>
            <w:tcW w:w="846" w:type="dxa"/>
            <w:tcBorders>
              <w:bottom w:val="single" w:sz="4" w:space="0" w:color="auto"/>
            </w:tcBorders>
            <w:shd w:val="clear" w:color="auto" w:fill="E0E0E0"/>
          </w:tcPr>
          <w:p w14:paraId="4D96C012" w14:textId="77777777" w:rsidR="00EE0655" w:rsidRPr="005C693A" w:rsidRDefault="00EE0655" w:rsidP="004E7DF3">
            <w:pPr>
              <w:spacing w:afterLines="50" w:after="120" w:line="340" w:lineRule="atLeast"/>
              <w:jc w:val="left"/>
              <w:rPr>
                <w:rFonts w:ascii="Arial" w:hAnsi="Arial"/>
              </w:rPr>
            </w:pPr>
            <w:r w:rsidRPr="005C693A">
              <w:rPr>
                <w:rFonts w:ascii="Arial" w:hAnsi="Arial" w:hint="eastAsia"/>
                <w:lang w:eastAsia="zh-CN"/>
              </w:rPr>
              <w:t>编号</w:t>
            </w:r>
          </w:p>
        </w:tc>
        <w:tc>
          <w:tcPr>
            <w:tcW w:w="3832" w:type="dxa"/>
            <w:tcBorders>
              <w:bottom w:val="single" w:sz="4" w:space="0" w:color="auto"/>
            </w:tcBorders>
            <w:shd w:val="clear" w:color="auto" w:fill="E0E0E0"/>
          </w:tcPr>
          <w:p w14:paraId="2B534B08" w14:textId="77777777" w:rsidR="00EE0655" w:rsidRPr="005C693A" w:rsidRDefault="00EE0655" w:rsidP="004E7DF3">
            <w:pPr>
              <w:spacing w:afterLines="50" w:after="120" w:line="340" w:lineRule="atLeast"/>
              <w:jc w:val="left"/>
              <w:rPr>
                <w:rFonts w:ascii="Arial" w:hAnsi="Arial"/>
              </w:rPr>
            </w:pPr>
            <w:proofErr w:type="spellStart"/>
            <w:r w:rsidRPr="005C693A">
              <w:rPr>
                <w:rFonts w:ascii="Arial" w:hAnsi="Arial"/>
              </w:rPr>
              <w:t>年份</w:t>
            </w:r>
            <w:proofErr w:type="spellEnd"/>
          </w:p>
        </w:tc>
        <w:tc>
          <w:tcPr>
            <w:tcW w:w="3685" w:type="dxa"/>
            <w:tcBorders>
              <w:bottom w:val="single" w:sz="4" w:space="0" w:color="auto"/>
            </w:tcBorders>
            <w:shd w:val="clear" w:color="auto" w:fill="E0E0E0"/>
          </w:tcPr>
          <w:p w14:paraId="3572393D" w14:textId="77777777" w:rsidR="00EE0655" w:rsidRPr="005C693A" w:rsidRDefault="00EE0655" w:rsidP="004E7DF3">
            <w:pPr>
              <w:spacing w:afterLines="50" w:after="120" w:line="340" w:lineRule="atLeast"/>
              <w:jc w:val="left"/>
              <w:rPr>
                <w:rFonts w:ascii="Arial" w:hAnsi="Arial"/>
                <w:lang w:eastAsia="zh-CN"/>
              </w:rPr>
            </w:pPr>
            <w:proofErr w:type="spellStart"/>
            <w:r w:rsidRPr="005C693A">
              <w:rPr>
                <w:rFonts w:ascii="Arial" w:hAnsi="Arial"/>
              </w:rPr>
              <w:t>最低</w:t>
            </w:r>
            <w:proofErr w:type="spellEnd"/>
            <w:r w:rsidRPr="005C693A">
              <w:rPr>
                <w:rFonts w:ascii="Arial" w:hAnsi="Arial" w:hint="eastAsia"/>
                <w:lang w:eastAsia="zh-CN"/>
              </w:rPr>
              <w:t>支出</w:t>
            </w:r>
          </w:p>
        </w:tc>
      </w:tr>
      <w:tr w:rsidR="00EE0655" w:rsidRPr="005C693A" w14:paraId="44809EB8" w14:textId="77777777" w:rsidTr="004E7DF3">
        <w:trPr>
          <w:trHeight w:hRule="exact" w:val="45"/>
          <w:jc w:val="center"/>
        </w:trPr>
        <w:tc>
          <w:tcPr>
            <w:tcW w:w="846" w:type="dxa"/>
            <w:shd w:val="clear" w:color="auto" w:fill="000000"/>
          </w:tcPr>
          <w:p w14:paraId="070EDDD9" w14:textId="77777777" w:rsidR="00EE0655" w:rsidRPr="005C693A" w:rsidRDefault="00EE0655" w:rsidP="004E7DF3">
            <w:pPr>
              <w:spacing w:afterLines="50" w:after="120" w:line="340" w:lineRule="atLeast"/>
              <w:jc w:val="left"/>
              <w:rPr>
                <w:rFonts w:ascii="Arial" w:hAnsi="Arial"/>
              </w:rPr>
            </w:pPr>
          </w:p>
        </w:tc>
        <w:tc>
          <w:tcPr>
            <w:tcW w:w="3832" w:type="dxa"/>
            <w:shd w:val="clear" w:color="auto" w:fill="000000"/>
          </w:tcPr>
          <w:p w14:paraId="60618C65" w14:textId="77777777" w:rsidR="00EE0655" w:rsidRPr="005C693A" w:rsidRDefault="00EE0655" w:rsidP="004E7DF3">
            <w:pPr>
              <w:spacing w:afterLines="50" w:after="120" w:line="340" w:lineRule="atLeast"/>
              <w:jc w:val="left"/>
              <w:rPr>
                <w:rFonts w:ascii="Arial" w:hAnsi="Arial"/>
              </w:rPr>
            </w:pPr>
          </w:p>
        </w:tc>
        <w:tc>
          <w:tcPr>
            <w:tcW w:w="3685" w:type="dxa"/>
            <w:shd w:val="clear" w:color="auto" w:fill="000000"/>
          </w:tcPr>
          <w:p w14:paraId="1953F23C" w14:textId="77777777" w:rsidR="00EE0655" w:rsidRPr="005C693A" w:rsidRDefault="00EE0655" w:rsidP="004E7DF3">
            <w:pPr>
              <w:spacing w:afterLines="50" w:after="120" w:line="340" w:lineRule="atLeast"/>
              <w:jc w:val="left"/>
              <w:rPr>
                <w:rFonts w:ascii="Arial" w:hAnsi="Arial"/>
              </w:rPr>
            </w:pPr>
          </w:p>
        </w:tc>
      </w:tr>
      <w:tr w:rsidR="00EE0655" w:rsidRPr="005C693A" w14:paraId="1872EFD3" w14:textId="77777777" w:rsidTr="004E7DF3">
        <w:trPr>
          <w:jc w:val="center"/>
        </w:trPr>
        <w:tc>
          <w:tcPr>
            <w:tcW w:w="846" w:type="dxa"/>
          </w:tcPr>
          <w:p w14:paraId="1555D828" w14:textId="77777777" w:rsidR="00EE0655" w:rsidRPr="005C693A" w:rsidRDefault="00EE0655" w:rsidP="004E7DF3">
            <w:pPr>
              <w:numPr>
                <w:ilvl w:val="0"/>
                <w:numId w:val="18"/>
              </w:numPr>
              <w:spacing w:afterLines="50" w:after="120" w:line="340" w:lineRule="atLeast"/>
              <w:jc w:val="left"/>
              <w:rPr>
                <w:rFonts w:ascii="Arial" w:hAnsi="Arial"/>
              </w:rPr>
            </w:pPr>
          </w:p>
        </w:tc>
        <w:tc>
          <w:tcPr>
            <w:tcW w:w="3832" w:type="dxa"/>
          </w:tcPr>
          <w:p w14:paraId="19522BCF"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20"/>
            </w:r>
          </w:p>
        </w:tc>
        <w:tc>
          <w:tcPr>
            <w:tcW w:w="3685" w:type="dxa"/>
          </w:tcPr>
          <w:p w14:paraId="00675D4C"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21"/>
            </w:r>
          </w:p>
        </w:tc>
      </w:tr>
      <w:tr w:rsidR="00EE0655" w:rsidRPr="005C693A" w14:paraId="753496B3" w14:textId="77777777" w:rsidTr="004E7DF3">
        <w:trPr>
          <w:jc w:val="center"/>
        </w:trPr>
        <w:tc>
          <w:tcPr>
            <w:tcW w:w="846" w:type="dxa"/>
          </w:tcPr>
          <w:p w14:paraId="0C672283" w14:textId="77777777" w:rsidR="00EE0655" w:rsidRPr="005C693A" w:rsidRDefault="00EE0655" w:rsidP="004E7DF3">
            <w:pPr>
              <w:numPr>
                <w:ilvl w:val="0"/>
                <w:numId w:val="18"/>
              </w:numPr>
              <w:spacing w:afterLines="50" w:after="120" w:line="340" w:lineRule="atLeast"/>
              <w:jc w:val="left"/>
              <w:rPr>
                <w:rFonts w:ascii="Arial" w:hAnsi="Arial"/>
              </w:rPr>
            </w:pPr>
          </w:p>
        </w:tc>
        <w:tc>
          <w:tcPr>
            <w:tcW w:w="3832" w:type="dxa"/>
          </w:tcPr>
          <w:p w14:paraId="6BA3A78D" w14:textId="77777777" w:rsidR="00EE0655" w:rsidRPr="005C693A" w:rsidRDefault="00EE0655" w:rsidP="004E7DF3">
            <w:pPr>
              <w:spacing w:afterLines="50" w:after="120" w:line="340" w:lineRule="atLeast"/>
              <w:jc w:val="left"/>
              <w:rPr>
                <w:rFonts w:ascii="Arial" w:hAnsi="Arial"/>
              </w:rPr>
            </w:pPr>
          </w:p>
        </w:tc>
        <w:tc>
          <w:tcPr>
            <w:tcW w:w="3685" w:type="dxa"/>
          </w:tcPr>
          <w:p w14:paraId="005FC5D1" w14:textId="77777777" w:rsidR="00EE0655" w:rsidRPr="005C693A" w:rsidRDefault="00EE0655" w:rsidP="004E7DF3">
            <w:pPr>
              <w:spacing w:afterLines="50" w:after="120" w:line="340" w:lineRule="atLeast"/>
              <w:jc w:val="left"/>
              <w:rPr>
                <w:rFonts w:ascii="Arial" w:hAnsi="Arial"/>
              </w:rPr>
            </w:pPr>
          </w:p>
        </w:tc>
      </w:tr>
      <w:tr w:rsidR="00EE0655" w:rsidRPr="005C693A" w14:paraId="707C3224" w14:textId="77777777" w:rsidTr="004E7DF3">
        <w:trPr>
          <w:jc w:val="center"/>
        </w:trPr>
        <w:tc>
          <w:tcPr>
            <w:tcW w:w="846" w:type="dxa"/>
          </w:tcPr>
          <w:p w14:paraId="7D863E92" w14:textId="77777777" w:rsidR="00EE0655" w:rsidRPr="005C693A" w:rsidRDefault="00EE0655" w:rsidP="004E7DF3">
            <w:pPr>
              <w:numPr>
                <w:ilvl w:val="0"/>
                <w:numId w:val="18"/>
              </w:numPr>
              <w:spacing w:afterLines="50" w:after="120" w:line="340" w:lineRule="atLeast"/>
              <w:jc w:val="left"/>
              <w:rPr>
                <w:rFonts w:ascii="Arial" w:hAnsi="Arial"/>
              </w:rPr>
            </w:pPr>
          </w:p>
        </w:tc>
        <w:tc>
          <w:tcPr>
            <w:tcW w:w="3832" w:type="dxa"/>
          </w:tcPr>
          <w:p w14:paraId="221B64B2" w14:textId="77777777" w:rsidR="00EE0655" w:rsidRPr="005C693A" w:rsidRDefault="00EE0655" w:rsidP="004E7DF3">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3685" w:type="dxa"/>
          </w:tcPr>
          <w:p w14:paraId="0FF2CBAC" w14:textId="77777777" w:rsidR="00EE0655" w:rsidRPr="005C693A" w:rsidRDefault="00EE0655" w:rsidP="004E7DF3">
            <w:pPr>
              <w:spacing w:afterLines="50" w:after="120" w:line="340" w:lineRule="atLeast"/>
              <w:jc w:val="left"/>
              <w:rPr>
                <w:rFonts w:ascii="Arial" w:hAnsi="Arial"/>
              </w:rPr>
            </w:pPr>
          </w:p>
        </w:tc>
      </w:tr>
    </w:tbl>
    <w:p w14:paraId="77ED400B" w14:textId="7D2D1ED0"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lang w:eastAsia="zh-CN"/>
        </w:rPr>
        <w:t>在被许可产品首次商业化销售之前，被许可人应按以下规定的金额</w:t>
      </w:r>
      <w:r w:rsidR="009A3E75" w:rsidRPr="005C693A">
        <w:rPr>
          <w:rFonts w:ascii="Arial" w:hAnsi="Arial" w:hint="eastAsia"/>
          <w:lang w:eastAsia="zh-CN"/>
        </w:rPr>
        <w:t>，为</w:t>
      </w:r>
      <w:r w:rsidR="00EE0655" w:rsidRPr="005C693A">
        <w:rPr>
          <w:rFonts w:ascii="Arial" w:hAnsi="Arial"/>
          <w:lang w:eastAsia="zh-CN"/>
        </w:rPr>
        <w:t>被许可产品的宣传和营销</w:t>
      </w:r>
      <w:r w:rsidR="009A3E75" w:rsidRPr="005C693A">
        <w:rPr>
          <w:rFonts w:ascii="Arial" w:hAnsi="Arial" w:hint="eastAsia"/>
          <w:lang w:eastAsia="zh-CN"/>
        </w:rPr>
        <w:t>编制</w:t>
      </w:r>
      <w:r w:rsidR="00EE0655" w:rsidRPr="005C693A">
        <w:rPr>
          <w:rFonts w:ascii="Arial" w:hAnsi="Arial"/>
          <w:lang w:eastAsia="zh-CN"/>
        </w:rPr>
        <w:t>预算</w:t>
      </w:r>
      <w:r w:rsidR="009A3E75" w:rsidRPr="005C693A">
        <w:rPr>
          <w:rFonts w:ascii="Arial" w:hAnsi="Arial" w:hint="eastAsia"/>
          <w:lang w:eastAsia="zh-CN"/>
        </w:rPr>
        <w:t>，并按预算</w:t>
      </w:r>
      <w:r w:rsidR="00EE0655" w:rsidRPr="005C693A">
        <w:rPr>
          <w:rFonts w:ascii="Arial" w:hAnsi="Arial" w:hint="eastAsia"/>
          <w:lang w:eastAsia="zh-CN"/>
        </w:rPr>
        <w:t>支出</w:t>
      </w:r>
      <w:r w:rsidR="00EE0655" w:rsidRPr="005C693A">
        <w:rPr>
          <w:rFonts w:ascii="Arial" w:hAnsi="Arial"/>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3832"/>
        <w:gridCol w:w="3685"/>
      </w:tblGrid>
      <w:tr w:rsidR="00EE0655" w:rsidRPr="005C693A" w14:paraId="6B212EE5" w14:textId="77777777" w:rsidTr="004E7DF3">
        <w:trPr>
          <w:jc w:val="center"/>
        </w:trPr>
        <w:tc>
          <w:tcPr>
            <w:tcW w:w="846" w:type="dxa"/>
            <w:tcBorders>
              <w:bottom w:val="single" w:sz="4" w:space="0" w:color="auto"/>
            </w:tcBorders>
            <w:shd w:val="clear" w:color="auto" w:fill="E0E0E0"/>
          </w:tcPr>
          <w:p w14:paraId="2D83A4FF" w14:textId="77777777" w:rsidR="00EE0655" w:rsidRPr="005C693A" w:rsidRDefault="00EE0655" w:rsidP="004E7DF3">
            <w:pPr>
              <w:spacing w:afterLines="50" w:after="120" w:line="340" w:lineRule="atLeast"/>
              <w:jc w:val="left"/>
              <w:rPr>
                <w:rFonts w:ascii="Arial" w:hAnsi="Arial"/>
              </w:rPr>
            </w:pPr>
            <w:r w:rsidRPr="005C693A">
              <w:rPr>
                <w:rFonts w:ascii="Arial" w:hAnsi="Arial" w:hint="eastAsia"/>
                <w:lang w:eastAsia="zh-CN"/>
              </w:rPr>
              <w:t>编号</w:t>
            </w:r>
          </w:p>
        </w:tc>
        <w:tc>
          <w:tcPr>
            <w:tcW w:w="3832" w:type="dxa"/>
            <w:tcBorders>
              <w:bottom w:val="single" w:sz="4" w:space="0" w:color="auto"/>
            </w:tcBorders>
            <w:shd w:val="clear" w:color="auto" w:fill="E0E0E0"/>
          </w:tcPr>
          <w:p w14:paraId="2E5DA035" w14:textId="77777777" w:rsidR="00EE0655" w:rsidRPr="005C693A" w:rsidRDefault="00EE0655" w:rsidP="004E7DF3">
            <w:pPr>
              <w:spacing w:afterLines="50" w:after="120" w:line="340" w:lineRule="atLeast"/>
              <w:jc w:val="left"/>
              <w:rPr>
                <w:rFonts w:ascii="Arial" w:hAnsi="Arial"/>
              </w:rPr>
            </w:pPr>
            <w:proofErr w:type="spellStart"/>
            <w:r w:rsidRPr="005C693A">
              <w:rPr>
                <w:rFonts w:ascii="Arial" w:hAnsi="Arial"/>
              </w:rPr>
              <w:t>年份</w:t>
            </w:r>
            <w:proofErr w:type="spellEnd"/>
          </w:p>
        </w:tc>
        <w:tc>
          <w:tcPr>
            <w:tcW w:w="3685" w:type="dxa"/>
            <w:tcBorders>
              <w:bottom w:val="single" w:sz="4" w:space="0" w:color="auto"/>
            </w:tcBorders>
            <w:shd w:val="clear" w:color="auto" w:fill="E0E0E0"/>
          </w:tcPr>
          <w:p w14:paraId="58D7D55D" w14:textId="77777777" w:rsidR="00EE0655" w:rsidRPr="005C693A" w:rsidRDefault="00EE0655" w:rsidP="004E7DF3">
            <w:pPr>
              <w:spacing w:afterLines="50" w:after="120" w:line="340" w:lineRule="atLeast"/>
              <w:jc w:val="left"/>
              <w:rPr>
                <w:rFonts w:ascii="Arial" w:hAnsi="Arial"/>
              </w:rPr>
            </w:pPr>
            <w:proofErr w:type="spellStart"/>
            <w:r w:rsidRPr="005C693A">
              <w:rPr>
                <w:rFonts w:ascii="Arial" w:hAnsi="Arial"/>
              </w:rPr>
              <w:t>最低</w:t>
            </w:r>
            <w:proofErr w:type="spellEnd"/>
            <w:r w:rsidRPr="005C693A">
              <w:rPr>
                <w:rFonts w:ascii="Arial" w:hAnsi="Arial" w:hint="eastAsia"/>
                <w:lang w:eastAsia="zh-CN"/>
              </w:rPr>
              <w:t>支出</w:t>
            </w:r>
          </w:p>
        </w:tc>
      </w:tr>
      <w:tr w:rsidR="00EE0655" w:rsidRPr="005C693A" w14:paraId="7AA7B91D" w14:textId="77777777" w:rsidTr="004E7DF3">
        <w:trPr>
          <w:trHeight w:hRule="exact" w:val="45"/>
          <w:jc w:val="center"/>
        </w:trPr>
        <w:tc>
          <w:tcPr>
            <w:tcW w:w="846" w:type="dxa"/>
            <w:shd w:val="clear" w:color="auto" w:fill="000000"/>
          </w:tcPr>
          <w:p w14:paraId="7310E66C" w14:textId="77777777" w:rsidR="00EE0655" w:rsidRPr="005C693A" w:rsidRDefault="00EE0655" w:rsidP="004E7DF3">
            <w:pPr>
              <w:spacing w:afterLines="50" w:after="120" w:line="340" w:lineRule="atLeast"/>
              <w:jc w:val="left"/>
              <w:rPr>
                <w:rFonts w:ascii="Arial" w:hAnsi="Arial"/>
              </w:rPr>
            </w:pPr>
          </w:p>
        </w:tc>
        <w:tc>
          <w:tcPr>
            <w:tcW w:w="3832" w:type="dxa"/>
            <w:shd w:val="clear" w:color="auto" w:fill="000000"/>
          </w:tcPr>
          <w:p w14:paraId="6A64B857" w14:textId="77777777" w:rsidR="00EE0655" w:rsidRPr="005C693A" w:rsidRDefault="00EE0655" w:rsidP="004E7DF3">
            <w:pPr>
              <w:spacing w:afterLines="50" w:after="120" w:line="340" w:lineRule="atLeast"/>
              <w:jc w:val="left"/>
              <w:rPr>
                <w:rFonts w:ascii="Arial" w:hAnsi="Arial"/>
              </w:rPr>
            </w:pPr>
          </w:p>
        </w:tc>
        <w:tc>
          <w:tcPr>
            <w:tcW w:w="3685" w:type="dxa"/>
            <w:shd w:val="clear" w:color="auto" w:fill="000000"/>
          </w:tcPr>
          <w:p w14:paraId="3500CC3B" w14:textId="77777777" w:rsidR="00EE0655" w:rsidRPr="005C693A" w:rsidRDefault="00EE0655" w:rsidP="004E7DF3">
            <w:pPr>
              <w:spacing w:afterLines="50" w:after="120" w:line="340" w:lineRule="atLeast"/>
              <w:jc w:val="left"/>
              <w:rPr>
                <w:rFonts w:ascii="Arial" w:hAnsi="Arial"/>
              </w:rPr>
            </w:pPr>
          </w:p>
        </w:tc>
      </w:tr>
      <w:tr w:rsidR="00EE0655" w:rsidRPr="005C693A" w14:paraId="19EE2A7B" w14:textId="77777777" w:rsidTr="004E7DF3">
        <w:trPr>
          <w:jc w:val="center"/>
        </w:trPr>
        <w:tc>
          <w:tcPr>
            <w:tcW w:w="846" w:type="dxa"/>
          </w:tcPr>
          <w:p w14:paraId="0F758AE5" w14:textId="77777777" w:rsidR="00EE0655" w:rsidRPr="005C693A" w:rsidRDefault="00EE0655" w:rsidP="004E7DF3">
            <w:pPr>
              <w:numPr>
                <w:ilvl w:val="0"/>
                <w:numId w:val="19"/>
              </w:numPr>
              <w:spacing w:afterLines="50" w:after="120" w:line="340" w:lineRule="atLeast"/>
              <w:jc w:val="left"/>
              <w:rPr>
                <w:rFonts w:ascii="Arial" w:hAnsi="Arial"/>
              </w:rPr>
            </w:pPr>
          </w:p>
        </w:tc>
        <w:tc>
          <w:tcPr>
            <w:tcW w:w="3832" w:type="dxa"/>
          </w:tcPr>
          <w:p w14:paraId="2B5E2253"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22"/>
            </w:r>
          </w:p>
        </w:tc>
        <w:tc>
          <w:tcPr>
            <w:tcW w:w="3685" w:type="dxa"/>
          </w:tcPr>
          <w:p w14:paraId="5557874B"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23"/>
            </w:r>
          </w:p>
        </w:tc>
      </w:tr>
      <w:tr w:rsidR="00EE0655" w:rsidRPr="005C693A" w14:paraId="5F9335FC" w14:textId="77777777" w:rsidTr="004E7DF3">
        <w:trPr>
          <w:jc w:val="center"/>
        </w:trPr>
        <w:tc>
          <w:tcPr>
            <w:tcW w:w="846" w:type="dxa"/>
          </w:tcPr>
          <w:p w14:paraId="60E0692E" w14:textId="77777777" w:rsidR="00EE0655" w:rsidRPr="005C693A" w:rsidRDefault="00EE0655" w:rsidP="004E7DF3">
            <w:pPr>
              <w:numPr>
                <w:ilvl w:val="0"/>
                <w:numId w:val="19"/>
              </w:numPr>
              <w:spacing w:afterLines="50" w:after="120" w:line="340" w:lineRule="atLeast"/>
              <w:jc w:val="left"/>
              <w:rPr>
                <w:rFonts w:ascii="Arial" w:hAnsi="Arial"/>
              </w:rPr>
            </w:pPr>
          </w:p>
        </w:tc>
        <w:tc>
          <w:tcPr>
            <w:tcW w:w="3832" w:type="dxa"/>
          </w:tcPr>
          <w:p w14:paraId="1C2FE1E7" w14:textId="77777777" w:rsidR="00EE0655" w:rsidRPr="005C693A" w:rsidRDefault="00EE0655" w:rsidP="004E7DF3">
            <w:pPr>
              <w:spacing w:afterLines="50" w:after="120" w:line="340" w:lineRule="atLeast"/>
              <w:jc w:val="left"/>
              <w:rPr>
                <w:rFonts w:ascii="Arial" w:hAnsi="Arial"/>
              </w:rPr>
            </w:pPr>
          </w:p>
        </w:tc>
        <w:tc>
          <w:tcPr>
            <w:tcW w:w="3685" w:type="dxa"/>
          </w:tcPr>
          <w:p w14:paraId="73FA2CBD" w14:textId="77777777" w:rsidR="00EE0655" w:rsidRPr="005C693A" w:rsidRDefault="00EE0655" w:rsidP="004E7DF3">
            <w:pPr>
              <w:spacing w:afterLines="50" w:after="120" w:line="340" w:lineRule="atLeast"/>
              <w:jc w:val="left"/>
              <w:rPr>
                <w:rFonts w:ascii="Arial" w:hAnsi="Arial"/>
              </w:rPr>
            </w:pPr>
          </w:p>
        </w:tc>
      </w:tr>
      <w:tr w:rsidR="00EE0655" w:rsidRPr="005C693A" w14:paraId="59279DD2" w14:textId="77777777" w:rsidTr="004E7DF3">
        <w:trPr>
          <w:jc w:val="center"/>
        </w:trPr>
        <w:tc>
          <w:tcPr>
            <w:tcW w:w="846" w:type="dxa"/>
          </w:tcPr>
          <w:p w14:paraId="2D8AF0F8" w14:textId="77777777" w:rsidR="00EE0655" w:rsidRPr="005C693A" w:rsidRDefault="00EE0655" w:rsidP="004E7DF3">
            <w:pPr>
              <w:numPr>
                <w:ilvl w:val="0"/>
                <w:numId w:val="19"/>
              </w:numPr>
              <w:spacing w:afterLines="50" w:after="120" w:line="340" w:lineRule="atLeast"/>
              <w:jc w:val="left"/>
              <w:rPr>
                <w:rFonts w:ascii="Arial" w:hAnsi="Arial"/>
              </w:rPr>
            </w:pPr>
          </w:p>
        </w:tc>
        <w:tc>
          <w:tcPr>
            <w:tcW w:w="3832" w:type="dxa"/>
          </w:tcPr>
          <w:p w14:paraId="464B2D90" w14:textId="77777777" w:rsidR="00EE0655" w:rsidRPr="005C693A" w:rsidRDefault="00EE0655" w:rsidP="004E7DF3">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3685" w:type="dxa"/>
          </w:tcPr>
          <w:p w14:paraId="4D1FD47D" w14:textId="77777777" w:rsidR="00EE0655" w:rsidRPr="005C693A" w:rsidRDefault="00EE0655" w:rsidP="004E7DF3">
            <w:pPr>
              <w:spacing w:afterLines="50" w:after="120" w:line="340" w:lineRule="atLeast"/>
              <w:jc w:val="left"/>
              <w:rPr>
                <w:rFonts w:ascii="Arial" w:hAnsi="Arial"/>
              </w:rPr>
            </w:pPr>
          </w:p>
        </w:tc>
      </w:tr>
    </w:tbl>
    <w:p w14:paraId="6F975B74" w14:textId="3455FA0B"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EE0655" w:rsidRPr="005C693A">
        <w:rPr>
          <w:rFonts w:ascii="Arial" w:hAnsi="Arial"/>
          <w:lang w:eastAsia="zh-CN"/>
        </w:rPr>
        <w:t>被许可人直接或通过被许可人或关联公司，</w:t>
      </w:r>
      <w:r w:rsidR="00EE0655" w:rsidRPr="005C693A">
        <w:rPr>
          <w:rFonts w:ascii="Arial" w:hAnsi="Arial" w:hint="eastAsia"/>
          <w:lang w:eastAsia="zh-CN"/>
        </w:rPr>
        <w:t>于</w:t>
      </w:r>
      <w:r w:rsidR="00EE0655" w:rsidRPr="005C693A">
        <w:rPr>
          <w:rFonts w:ascii="Arial" w:hAnsi="Arial"/>
          <w:lang w:eastAsia="zh-CN"/>
        </w:rPr>
        <w:t>以下日期之前，在以下国家或地区首次商业</w:t>
      </w:r>
      <w:r w:rsidR="00EE0655" w:rsidRPr="005C693A">
        <w:rPr>
          <w:rFonts w:ascii="Arial" w:hAnsi="Arial" w:hint="eastAsia"/>
          <w:lang w:eastAsia="zh-CN"/>
        </w:rPr>
        <w:t>化</w:t>
      </w:r>
      <w:r w:rsidR="00EE0655" w:rsidRPr="005C693A">
        <w:rPr>
          <w:rFonts w:ascii="Arial" w:hAnsi="Arial"/>
          <w:lang w:eastAsia="zh-CN"/>
        </w:rPr>
        <w:t>销售被许可产品：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E0655" w:rsidRPr="005C693A" w14:paraId="6DAD32CE" w14:textId="77777777" w:rsidTr="00D73CD2">
        <w:trPr>
          <w:jc w:val="center"/>
        </w:trPr>
        <w:tc>
          <w:tcPr>
            <w:tcW w:w="4702" w:type="dxa"/>
            <w:tcBorders>
              <w:bottom w:val="single" w:sz="4" w:space="0" w:color="auto"/>
            </w:tcBorders>
            <w:shd w:val="clear" w:color="auto" w:fill="E0E0E0"/>
          </w:tcPr>
          <w:p w14:paraId="34A47D88" w14:textId="77777777" w:rsidR="00EE0655" w:rsidRPr="005C693A" w:rsidRDefault="00EE0655" w:rsidP="004E7DF3">
            <w:pPr>
              <w:spacing w:afterLines="50" w:after="120" w:line="340" w:lineRule="atLeast"/>
              <w:jc w:val="left"/>
              <w:rPr>
                <w:rFonts w:ascii="Arial" w:hAnsi="Arial"/>
              </w:rPr>
            </w:pPr>
            <w:proofErr w:type="spellStart"/>
            <w:r w:rsidRPr="005C693A">
              <w:rPr>
                <w:rFonts w:ascii="Arial" w:hAnsi="Arial"/>
              </w:rPr>
              <w:t>国家或地区</w:t>
            </w:r>
            <w:proofErr w:type="spellEnd"/>
          </w:p>
        </w:tc>
        <w:tc>
          <w:tcPr>
            <w:tcW w:w="3690" w:type="dxa"/>
            <w:tcBorders>
              <w:bottom w:val="single" w:sz="4" w:space="0" w:color="auto"/>
            </w:tcBorders>
            <w:shd w:val="clear" w:color="auto" w:fill="E0E0E0"/>
          </w:tcPr>
          <w:p w14:paraId="2570A66C" w14:textId="77777777" w:rsidR="00EE0655" w:rsidRPr="005C693A" w:rsidRDefault="00EE0655" w:rsidP="004E7DF3">
            <w:pPr>
              <w:spacing w:afterLines="50" w:after="120" w:line="340" w:lineRule="atLeast"/>
              <w:jc w:val="left"/>
              <w:rPr>
                <w:rFonts w:ascii="Arial" w:hAnsi="Arial"/>
              </w:rPr>
            </w:pPr>
            <w:proofErr w:type="spellStart"/>
            <w:r w:rsidRPr="005C693A">
              <w:rPr>
                <w:rFonts w:ascii="Arial" w:hAnsi="Arial"/>
              </w:rPr>
              <w:t>日期</w:t>
            </w:r>
            <w:proofErr w:type="spellEnd"/>
          </w:p>
        </w:tc>
      </w:tr>
      <w:tr w:rsidR="00EE0655" w:rsidRPr="005C693A" w14:paraId="52FDE493" w14:textId="77777777" w:rsidTr="00D73CD2">
        <w:trPr>
          <w:trHeight w:hRule="exact" w:val="45"/>
          <w:jc w:val="center"/>
        </w:trPr>
        <w:tc>
          <w:tcPr>
            <w:tcW w:w="4702" w:type="dxa"/>
            <w:shd w:val="clear" w:color="auto" w:fill="000000"/>
          </w:tcPr>
          <w:p w14:paraId="2883042B" w14:textId="77777777" w:rsidR="00EE0655" w:rsidRPr="005C693A" w:rsidRDefault="00EE0655" w:rsidP="004E7DF3">
            <w:pPr>
              <w:spacing w:afterLines="50" w:after="120" w:line="340" w:lineRule="atLeast"/>
              <w:jc w:val="left"/>
              <w:rPr>
                <w:rFonts w:ascii="Arial" w:hAnsi="Arial"/>
              </w:rPr>
            </w:pPr>
          </w:p>
        </w:tc>
        <w:tc>
          <w:tcPr>
            <w:tcW w:w="3690" w:type="dxa"/>
            <w:shd w:val="clear" w:color="auto" w:fill="000000"/>
          </w:tcPr>
          <w:p w14:paraId="4543BEDC" w14:textId="77777777" w:rsidR="00EE0655" w:rsidRPr="005C693A" w:rsidRDefault="00EE0655" w:rsidP="004E7DF3">
            <w:pPr>
              <w:spacing w:afterLines="50" w:after="120" w:line="340" w:lineRule="atLeast"/>
              <w:jc w:val="left"/>
              <w:rPr>
                <w:rFonts w:ascii="Arial" w:hAnsi="Arial"/>
              </w:rPr>
            </w:pPr>
          </w:p>
        </w:tc>
      </w:tr>
      <w:tr w:rsidR="00EE0655" w:rsidRPr="005C693A" w14:paraId="73655D14" w14:textId="77777777" w:rsidTr="00D73CD2">
        <w:trPr>
          <w:jc w:val="center"/>
        </w:trPr>
        <w:tc>
          <w:tcPr>
            <w:tcW w:w="4702" w:type="dxa"/>
          </w:tcPr>
          <w:p w14:paraId="7136AF65" w14:textId="77777777" w:rsidR="00EE0655" w:rsidRPr="005C693A" w:rsidRDefault="00EE0655" w:rsidP="004E7DF3">
            <w:pPr>
              <w:spacing w:afterLines="50" w:after="120" w:line="340" w:lineRule="atLeast"/>
              <w:jc w:val="left"/>
              <w:rPr>
                <w:rFonts w:ascii="Arial" w:hAnsi="Arial"/>
              </w:rPr>
            </w:pPr>
            <w:r w:rsidRPr="005C693A">
              <w:rPr>
                <w:rStyle w:val="FootnoteReference"/>
                <w:rFonts w:ascii="Arial" w:hAnsi="Arial"/>
              </w:rPr>
              <w:footnoteReference w:id="124"/>
            </w:r>
          </w:p>
        </w:tc>
        <w:tc>
          <w:tcPr>
            <w:tcW w:w="3690" w:type="dxa"/>
          </w:tcPr>
          <w:p w14:paraId="59F3A748" w14:textId="77777777" w:rsidR="00EE0655" w:rsidRPr="005C693A" w:rsidRDefault="00EE0655" w:rsidP="004E7DF3">
            <w:pPr>
              <w:spacing w:afterLines="50" w:after="120" w:line="340" w:lineRule="atLeast"/>
              <w:jc w:val="left"/>
              <w:rPr>
                <w:rStyle w:val="FootnoteReference"/>
                <w:rFonts w:ascii="Arial" w:hAnsi="Arial"/>
              </w:rPr>
            </w:pPr>
            <w:r w:rsidRPr="005C693A">
              <w:rPr>
                <w:rStyle w:val="FootnoteReference"/>
                <w:rFonts w:ascii="Arial" w:hAnsi="Arial"/>
              </w:rPr>
              <w:footnoteReference w:id="125"/>
            </w:r>
          </w:p>
        </w:tc>
      </w:tr>
      <w:tr w:rsidR="00EE0655" w:rsidRPr="005C693A" w14:paraId="391CA471" w14:textId="77777777" w:rsidTr="00D73CD2">
        <w:trPr>
          <w:jc w:val="center"/>
        </w:trPr>
        <w:tc>
          <w:tcPr>
            <w:tcW w:w="4702" w:type="dxa"/>
          </w:tcPr>
          <w:p w14:paraId="12B0C600" w14:textId="77777777" w:rsidR="00EE0655" w:rsidRPr="005C693A" w:rsidRDefault="00EE0655" w:rsidP="004E7DF3">
            <w:pPr>
              <w:spacing w:afterLines="50" w:after="120" w:line="340" w:lineRule="atLeast"/>
              <w:jc w:val="left"/>
              <w:rPr>
                <w:rFonts w:ascii="Arial" w:hAnsi="Arial"/>
              </w:rPr>
            </w:pPr>
          </w:p>
        </w:tc>
        <w:tc>
          <w:tcPr>
            <w:tcW w:w="3690" w:type="dxa"/>
          </w:tcPr>
          <w:p w14:paraId="22A899AF" w14:textId="77777777" w:rsidR="00EE0655" w:rsidRPr="005C693A" w:rsidRDefault="00EE0655" w:rsidP="004E7DF3">
            <w:pPr>
              <w:spacing w:afterLines="50" w:after="120" w:line="340" w:lineRule="atLeast"/>
              <w:jc w:val="left"/>
              <w:rPr>
                <w:rFonts w:ascii="Arial" w:hAnsi="Arial"/>
              </w:rPr>
            </w:pPr>
          </w:p>
        </w:tc>
      </w:tr>
      <w:tr w:rsidR="00EE0655" w:rsidRPr="005C693A" w14:paraId="6FE0BAEC" w14:textId="77777777" w:rsidTr="00D73CD2">
        <w:trPr>
          <w:jc w:val="center"/>
        </w:trPr>
        <w:tc>
          <w:tcPr>
            <w:tcW w:w="4702" w:type="dxa"/>
          </w:tcPr>
          <w:p w14:paraId="1ADD6309" w14:textId="77777777" w:rsidR="00EE0655" w:rsidRPr="005C693A" w:rsidRDefault="00EE0655" w:rsidP="004E7DF3">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3690" w:type="dxa"/>
          </w:tcPr>
          <w:p w14:paraId="3A2D1DE5" w14:textId="77777777" w:rsidR="00EE0655" w:rsidRPr="005C693A" w:rsidRDefault="00EE0655" w:rsidP="004E7DF3">
            <w:pPr>
              <w:spacing w:afterLines="50" w:after="120" w:line="340" w:lineRule="atLeast"/>
              <w:jc w:val="left"/>
              <w:rPr>
                <w:rFonts w:ascii="Arial" w:hAnsi="Arial"/>
              </w:rPr>
            </w:pPr>
          </w:p>
        </w:tc>
      </w:tr>
    </w:tbl>
    <w:p w14:paraId="2D71DD3F" w14:textId="41ADE72F"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d)</w:t>
      </w:r>
      <w:r>
        <w:rPr>
          <w:rFonts w:ascii="Arial" w:hAnsi="Arial"/>
          <w:lang w:eastAsia="zh-CN"/>
        </w:rPr>
        <w:tab/>
      </w:r>
      <w:r w:rsidR="00EE0655" w:rsidRPr="005C693A">
        <w:rPr>
          <w:rFonts w:ascii="Arial" w:hAnsi="Arial"/>
          <w:lang w:eastAsia="zh-CN"/>
        </w:rPr>
        <w:t>大学可对被许可人的记录进行审计，以确认是否符合任何</w:t>
      </w:r>
      <w:r w:rsidR="00EE0655" w:rsidRPr="005C693A">
        <w:rPr>
          <w:rFonts w:ascii="Arial" w:hAnsi="Arial" w:hint="eastAsia"/>
          <w:lang w:eastAsia="zh-CN"/>
        </w:rPr>
        <w:t>尽职</w:t>
      </w:r>
      <w:r w:rsidR="00EE0655" w:rsidRPr="005C693A">
        <w:rPr>
          <w:rFonts w:ascii="Arial" w:hAnsi="Arial"/>
          <w:lang w:eastAsia="zh-CN"/>
        </w:rPr>
        <w:t>要求。</w:t>
      </w:r>
    </w:p>
    <w:p w14:paraId="04419228" w14:textId="15B18458" w:rsidR="00EE0655"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e)</w:t>
      </w:r>
      <w:r>
        <w:rPr>
          <w:rFonts w:ascii="Arial" w:hAnsi="Arial"/>
          <w:lang w:eastAsia="zh-CN"/>
        </w:rPr>
        <w:tab/>
      </w:r>
      <w:r w:rsidR="00EE0655" w:rsidRPr="005C693A">
        <w:rPr>
          <w:rFonts w:ascii="Arial" w:hAnsi="Arial"/>
          <w:lang w:eastAsia="zh-CN"/>
        </w:rPr>
        <w:t>如果未能满足上述一项或多项</w:t>
      </w:r>
      <w:r w:rsidR="00EE0655" w:rsidRPr="005C693A">
        <w:rPr>
          <w:rFonts w:ascii="Arial" w:hAnsi="Arial" w:hint="eastAsia"/>
          <w:lang w:eastAsia="zh-CN"/>
        </w:rPr>
        <w:t>尽职</w:t>
      </w:r>
      <w:r w:rsidR="00EE0655" w:rsidRPr="005C693A">
        <w:rPr>
          <w:rFonts w:ascii="Arial" w:hAnsi="Arial"/>
          <w:lang w:eastAsia="zh-CN"/>
        </w:rPr>
        <w:t>要求，大学有权根据第</w:t>
      </w:r>
      <w:r w:rsidR="00EE0655" w:rsidRPr="005C693A">
        <w:rPr>
          <w:rFonts w:ascii="Arial" w:hAnsi="Arial"/>
          <w:lang w:eastAsia="zh-CN"/>
        </w:rPr>
        <w:t>15.1</w:t>
      </w:r>
      <w:r w:rsidR="00EE0655" w:rsidRPr="005C693A">
        <w:rPr>
          <w:rFonts w:ascii="Arial" w:hAnsi="Arial" w:hint="eastAsia"/>
          <w:lang w:eastAsia="zh-CN"/>
        </w:rPr>
        <w:t>条</w:t>
      </w:r>
      <w:r w:rsidR="00EE0655" w:rsidRPr="005C693A">
        <w:rPr>
          <w:rFonts w:ascii="Arial" w:hAnsi="Arial"/>
          <w:lang w:eastAsia="zh-CN"/>
        </w:rPr>
        <w:t>终止本协议，但大学无权因此而要求赔偿损失。</w:t>
      </w:r>
      <w:r w:rsidR="00EE0655" w:rsidRPr="005C693A">
        <w:rPr>
          <w:rStyle w:val="FootnoteReference"/>
          <w:rFonts w:ascii="Arial" w:hAnsi="Arial"/>
        </w:rPr>
        <w:footnoteReference w:id="126"/>
      </w:r>
    </w:p>
    <w:p w14:paraId="5C8388ED" w14:textId="7183EC18" w:rsidR="00B41F50" w:rsidRPr="005C693A" w:rsidRDefault="009E5CAC" w:rsidP="009E5CAC">
      <w:pPr>
        <w:overflowPunct w:val="0"/>
        <w:spacing w:afterLines="50" w:after="120" w:line="340" w:lineRule="atLeast"/>
        <w:rPr>
          <w:rFonts w:ascii="Arial" w:hAnsi="Arial"/>
          <w:lang w:eastAsia="zh-CN"/>
        </w:rPr>
      </w:pPr>
      <w:r>
        <w:rPr>
          <w:rFonts w:ascii="Arial" w:hAnsi="Arial" w:hint="eastAsia"/>
          <w:lang w:eastAsia="zh-CN"/>
        </w:rPr>
        <w:t>f)</w:t>
      </w:r>
      <w:r>
        <w:rPr>
          <w:rFonts w:ascii="Arial" w:hAnsi="Arial"/>
          <w:lang w:eastAsia="zh-CN"/>
        </w:rPr>
        <w:tab/>
      </w:r>
      <w:r w:rsidR="00EE0655" w:rsidRPr="005C693A">
        <w:rPr>
          <w:rFonts w:ascii="Arial" w:hAnsi="Arial"/>
          <w:lang w:eastAsia="zh-CN"/>
        </w:rPr>
        <w:t>双方可通过书面协议放弃或修改任何</w:t>
      </w:r>
      <w:r w:rsidR="00EE0655" w:rsidRPr="005C693A">
        <w:rPr>
          <w:rFonts w:ascii="Arial" w:hAnsi="Arial" w:hint="eastAsia"/>
          <w:lang w:eastAsia="zh-CN"/>
        </w:rPr>
        <w:t>尽职</w:t>
      </w:r>
      <w:r w:rsidR="00EE0655" w:rsidRPr="005C693A">
        <w:rPr>
          <w:rFonts w:ascii="Arial" w:hAnsi="Arial"/>
          <w:lang w:eastAsia="zh-CN"/>
        </w:rPr>
        <w:t>要求。</w:t>
      </w:r>
    </w:p>
    <w:p w14:paraId="5BE9D9F9" w14:textId="0792478D" w:rsidR="00EE0655" w:rsidRPr="00F22BF7" w:rsidRDefault="00EE0655" w:rsidP="00A3590C">
      <w:pPr>
        <w:pStyle w:val="Heading3"/>
      </w:pPr>
      <w:r w:rsidRPr="00EF5B82">
        <w:lastRenderedPageBreak/>
        <w:t>8.</w:t>
      </w:r>
      <w:r w:rsidR="00061266">
        <w:tab/>
      </w:r>
      <w:r w:rsidRPr="00EF5B82">
        <w:t>被许可人的一般义务</w:t>
      </w:r>
    </w:p>
    <w:p w14:paraId="355C14CD" w14:textId="1758B993" w:rsidR="00EE0655" w:rsidRPr="0007413F" w:rsidRDefault="00EE0655" w:rsidP="00A3590C">
      <w:pPr>
        <w:pStyle w:val="Heading4"/>
      </w:pPr>
      <w:r w:rsidRPr="00EF5B82">
        <w:t>8.1</w:t>
      </w:r>
      <w:r w:rsidR="00BB7B33">
        <w:tab/>
      </w:r>
      <w:r w:rsidRPr="00EF5B82">
        <w:t>监管批准</w:t>
      </w:r>
    </w:p>
    <w:p w14:paraId="2896D32B" w14:textId="4469199E"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被许可人必须自费</w:t>
      </w:r>
      <w:r w:rsidR="00E14884" w:rsidRPr="005C693A">
        <w:rPr>
          <w:rFonts w:ascii="Arial" w:hAnsi="Arial"/>
          <w:lang w:eastAsia="zh-CN"/>
        </w:rPr>
        <w:t>(</w:t>
      </w:r>
      <w:proofErr w:type="spellStart"/>
      <w:r w:rsidRPr="005C693A">
        <w:rPr>
          <w:rFonts w:ascii="Arial" w:hAnsi="Arial"/>
          <w:lang w:eastAsia="zh-CN"/>
        </w:rPr>
        <w:t>i</w:t>
      </w:r>
      <w:proofErr w:type="spellEnd"/>
      <w:r w:rsidR="00B764B3" w:rsidRPr="005C693A">
        <w:rPr>
          <w:rFonts w:ascii="Arial" w:hAnsi="Arial"/>
          <w:lang w:eastAsia="zh-CN"/>
        </w:rPr>
        <w:t>)</w:t>
      </w:r>
      <w:r w:rsidRPr="005C693A">
        <w:rPr>
          <w:rFonts w:ascii="Arial" w:hAnsi="Arial"/>
          <w:lang w:eastAsia="zh-CN"/>
        </w:rPr>
        <w:t>向任何政府、政府机构或监管机构申请并获得在地区内商业化被许可产品可能需要的所有监管批准、执照、许可证和批准</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ii</w:t>
      </w:r>
      <w:r w:rsidR="00B764B3" w:rsidRPr="005C693A">
        <w:rPr>
          <w:rFonts w:ascii="Arial" w:hAnsi="Arial"/>
          <w:lang w:eastAsia="zh-CN"/>
        </w:rPr>
        <w:t>)</w:t>
      </w:r>
      <w:r w:rsidRPr="005C693A">
        <w:rPr>
          <w:rFonts w:ascii="Arial" w:hAnsi="Arial"/>
          <w:lang w:eastAsia="zh-CN"/>
        </w:rPr>
        <w:t>通知大学每一份此类申请</w:t>
      </w:r>
      <w:r w:rsidRPr="005C693A">
        <w:rPr>
          <w:rFonts w:ascii="Arial" w:hAnsi="Arial" w:hint="eastAsia"/>
          <w:lang w:eastAsia="zh-CN"/>
        </w:rPr>
        <w:t>的提交</w:t>
      </w:r>
      <w:r w:rsidRPr="005C693A">
        <w:rPr>
          <w:rFonts w:ascii="Arial" w:hAnsi="Arial"/>
          <w:lang w:eastAsia="zh-CN"/>
        </w:rPr>
        <w:t>；</w:t>
      </w:r>
      <w:r w:rsidR="00E14884" w:rsidRPr="005C693A">
        <w:rPr>
          <w:rFonts w:ascii="Arial" w:hAnsi="Arial"/>
          <w:lang w:eastAsia="zh-CN"/>
        </w:rPr>
        <w:t>(</w:t>
      </w:r>
      <w:r w:rsidRPr="005C693A">
        <w:rPr>
          <w:rFonts w:ascii="Arial" w:hAnsi="Arial"/>
          <w:lang w:eastAsia="zh-CN"/>
        </w:rPr>
        <w:t>iii</w:t>
      </w:r>
      <w:r w:rsidR="00B764B3" w:rsidRPr="005C693A">
        <w:rPr>
          <w:rFonts w:ascii="Arial" w:hAnsi="Arial"/>
          <w:lang w:eastAsia="zh-CN"/>
        </w:rPr>
        <w:t>)</w:t>
      </w:r>
      <w:r w:rsidRPr="005C693A">
        <w:rPr>
          <w:rFonts w:ascii="Arial" w:hAnsi="Arial"/>
          <w:lang w:eastAsia="zh-CN"/>
        </w:rPr>
        <w:t>通知大学每一份此类申请的结果。</w:t>
      </w:r>
    </w:p>
    <w:p w14:paraId="3D2FD22B" w14:textId="41D40681" w:rsidR="00EE0655" w:rsidRPr="0007413F" w:rsidRDefault="00EE0655" w:rsidP="00A3590C">
      <w:pPr>
        <w:pStyle w:val="Heading4"/>
      </w:pPr>
      <w:r w:rsidRPr="00EF5B82">
        <w:t>8.2</w:t>
      </w:r>
      <w:r w:rsidR="00BB7B33">
        <w:tab/>
      </w:r>
      <w:r w:rsidRPr="00EF5B82">
        <w:t>专利号的使用</w:t>
      </w:r>
    </w:p>
    <w:p w14:paraId="6E9E8247"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被许可人必须确保被许可产品</w:t>
      </w:r>
      <w:r w:rsidRPr="005C693A">
        <w:rPr>
          <w:rFonts w:ascii="Arial" w:hAnsi="Arial" w:hint="eastAsia"/>
          <w:lang w:eastAsia="zh-CN"/>
        </w:rPr>
        <w:t>及其</w:t>
      </w:r>
      <w:r w:rsidRPr="005C693A">
        <w:rPr>
          <w:rFonts w:ascii="Arial" w:hAnsi="Arial"/>
          <w:lang w:eastAsia="zh-CN"/>
        </w:rPr>
        <w:t>包装上注明与该被许可产品有关的被许可知识产权所包含的专利号，如果不注明专利号可能会对这些专利所赋予的权利产生不利影响。</w:t>
      </w:r>
    </w:p>
    <w:p w14:paraId="51F8C2A5" w14:textId="7E0A475D" w:rsidR="00EE0655" w:rsidRPr="0007413F" w:rsidRDefault="00EE0655" w:rsidP="00A3590C">
      <w:pPr>
        <w:pStyle w:val="Heading4"/>
      </w:pPr>
      <w:r w:rsidRPr="00EF5B82">
        <w:t>8.3</w:t>
      </w:r>
      <w:r w:rsidR="00BB7B33">
        <w:tab/>
      </w:r>
      <w:r>
        <w:rPr>
          <w:rFonts w:hint="eastAsia"/>
        </w:rPr>
        <w:t>生产</w:t>
      </w:r>
      <w:r w:rsidRPr="00EF5B82">
        <w:t>标准</w:t>
      </w:r>
    </w:p>
    <w:p w14:paraId="4F5020A9"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被许可人必须以高质量标准生产被许可产品，</w:t>
      </w:r>
      <w:r w:rsidRPr="005C693A">
        <w:rPr>
          <w:rFonts w:ascii="Arial" w:hAnsi="Arial" w:hint="eastAsia"/>
          <w:lang w:eastAsia="zh-CN"/>
        </w:rPr>
        <w:t>且</w:t>
      </w:r>
      <w:r w:rsidRPr="005C693A">
        <w:rPr>
          <w:rFonts w:ascii="Arial" w:hAnsi="Arial"/>
          <w:lang w:eastAsia="zh-CN"/>
        </w:rPr>
        <w:t>必须</w:t>
      </w:r>
      <w:r w:rsidRPr="005C693A">
        <w:rPr>
          <w:rFonts w:ascii="Arial" w:hAnsi="Arial" w:hint="eastAsia"/>
          <w:lang w:eastAsia="zh-CN"/>
        </w:rPr>
        <w:t>符合</w:t>
      </w:r>
      <w:r w:rsidRPr="005C693A">
        <w:rPr>
          <w:rFonts w:ascii="Arial" w:hAnsi="Arial"/>
          <w:lang w:eastAsia="zh-CN"/>
        </w:rPr>
        <w:t>对产品有管辖权的任何监管机构制定的任何标准。</w:t>
      </w:r>
    </w:p>
    <w:p w14:paraId="5001E2BD" w14:textId="6B60B3DE" w:rsidR="00EE0655" w:rsidRPr="0007413F" w:rsidRDefault="00EE0655" w:rsidP="00A3590C">
      <w:pPr>
        <w:pStyle w:val="Heading4"/>
      </w:pPr>
      <w:r w:rsidRPr="00EF5B82">
        <w:t>8.4</w:t>
      </w:r>
      <w:r w:rsidR="00BB7B33">
        <w:tab/>
      </w:r>
      <w:r w:rsidRPr="00EF5B82">
        <w:t>遵守法律</w:t>
      </w:r>
    </w:p>
    <w:p w14:paraId="73644359"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被许可人必须遵守与被许可知识产权的商业化有关的所有法律。</w:t>
      </w:r>
    </w:p>
    <w:p w14:paraId="6878B39A" w14:textId="77E139DD" w:rsidR="00EE0655" w:rsidRPr="0007413F" w:rsidRDefault="00EE0655" w:rsidP="00A3590C">
      <w:pPr>
        <w:pStyle w:val="Heading4"/>
      </w:pPr>
      <w:r w:rsidRPr="00EF5B82">
        <w:t>8.5</w:t>
      </w:r>
      <w:r w:rsidR="00BB7B33">
        <w:tab/>
      </w:r>
      <w:r w:rsidRPr="00EF5B82">
        <w:t>禁止误导或欺骗行为</w:t>
      </w:r>
    </w:p>
    <w:p w14:paraId="798F07F6"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被许可人在将被许可知识产权商业化的过程中</w:t>
      </w:r>
      <w:r w:rsidRPr="005C693A">
        <w:rPr>
          <w:rFonts w:ascii="Arial" w:hAnsi="Arial" w:hint="eastAsia"/>
          <w:lang w:eastAsia="zh-CN"/>
        </w:rPr>
        <w:t>，</w:t>
      </w:r>
      <w:r w:rsidRPr="005C693A">
        <w:rPr>
          <w:rFonts w:ascii="Arial" w:hAnsi="Arial"/>
          <w:lang w:eastAsia="zh-CN"/>
        </w:rPr>
        <w:t>不得从事任何误导性或欺骗性行为，或任何可能误导或欺骗他人的行为。</w:t>
      </w:r>
    </w:p>
    <w:p w14:paraId="7F317395" w14:textId="1675DAFC" w:rsidR="00EE0655" w:rsidRPr="0007413F" w:rsidRDefault="00EE0655" w:rsidP="00A3590C">
      <w:pPr>
        <w:pStyle w:val="Heading4"/>
      </w:pPr>
      <w:r w:rsidRPr="00EF5B82">
        <w:t>8.6</w:t>
      </w:r>
      <w:r w:rsidR="00BB7B33">
        <w:tab/>
      </w:r>
      <w:r w:rsidRPr="00EF5B82">
        <w:t>被许可人的报告</w:t>
      </w:r>
    </w:p>
    <w:p w14:paraId="64B0A6A5" w14:textId="77777777" w:rsidR="00B41F50"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必须在大学提出要求后的两个月内，向大学提供书面报告，详细说明被许可知识产权的开发（如适用）和商业化的进展情况、分许可的预期授予情况以及大学合理要求的其他事项，报告的频率不得超过每个日历年一次。</w:t>
      </w:r>
    </w:p>
    <w:p w14:paraId="358E17E9" w14:textId="11CF9450" w:rsidR="00EE0655" w:rsidRPr="00F22BF7" w:rsidRDefault="00EE0655" w:rsidP="00A3590C">
      <w:pPr>
        <w:pStyle w:val="Heading3"/>
      </w:pPr>
      <w:r w:rsidRPr="00EF5B82">
        <w:t>9.</w:t>
      </w:r>
      <w:r w:rsidR="00061266">
        <w:tab/>
      </w:r>
      <w:r w:rsidRPr="00EF5B82">
        <w:t>知识产权</w:t>
      </w:r>
    </w:p>
    <w:p w14:paraId="2738216F" w14:textId="425EA739" w:rsidR="00EE0655" w:rsidRPr="0007413F" w:rsidRDefault="00EE0655" w:rsidP="00A3590C">
      <w:pPr>
        <w:pStyle w:val="Heading4"/>
      </w:pPr>
      <w:r w:rsidRPr="00EF5B82">
        <w:t>9.1</w:t>
      </w:r>
      <w:r w:rsidR="00BB7B33">
        <w:tab/>
      </w:r>
      <w:r w:rsidRPr="00EF5B82">
        <w:t>所有权</w:t>
      </w:r>
    </w:p>
    <w:p w14:paraId="6178A995" w14:textId="77777777" w:rsidR="00B41F50"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被许可人同意，被许可知识产权</w:t>
      </w:r>
      <w:r w:rsidR="00A1197C" w:rsidRPr="005C693A">
        <w:rPr>
          <w:rFonts w:ascii="Arial" w:hAnsi="Arial" w:hint="eastAsia"/>
          <w:lang w:eastAsia="zh-CN"/>
        </w:rPr>
        <w:t>是</w:t>
      </w:r>
      <w:r w:rsidRPr="005C693A">
        <w:rPr>
          <w:rFonts w:ascii="Arial" w:hAnsi="Arial"/>
          <w:lang w:eastAsia="zh-CN"/>
        </w:rPr>
        <w:t>大学</w:t>
      </w:r>
      <w:r w:rsidR="00A1197C" w:rsidRPr="005C693A">
        <w:rPr>
          <w:rFonts w:ascii="Arial" w:hAnsi="Arial" w:hint="eastAsia"/>
          <w:lang w:eastAsia="zh-CN"/>
        </w:rPr>
        <w:t>的资产</w:t>
      </w:r>
      <w:r w:rsidRPr="005C693A">
        <w:rPr>
          <w:rFonts w:ascii="Arial" w:hAnsi="Arial"/>
          <w:lang w:eastAsia="zh-CN"/>
        </w:rPr>
        <w:t>。被许可人不</w:t>
      </w:r>
      <w:r w:rsidRPr="005C693A">
        <w:rPr>
          <w:rFonts w:ascii="Arial" w:hAnsi="Arial" w:hint="eastAsia"/>
          <w:lang w:eastAsia="zh-CN"/>
        </w:rPr>
        <w:t>得</w:t>
      </w:r>
      <w:r w:rsidRPr="005C693A">
        <w:rPr>
          <w:rFonts w:ascii="Arial" w:hAnsi="Arial"/>
          <w:lang w:eastAsia="zh-CN"/>
        </w:rPr>
        <w:t>表示其拥有任何被许可知识产权。在法律可</w:t>
      </w:r>
      <w:r w:rsidRPr="005C693A">
        <w:rPr>
          <w:rFonts w:ascii="Arial" w:hAnsi="Arial" w:hint="eastAsia"/>
          <w:lang w:eastAsia="zh-CN"/>
        </w:rPr>
        <w:t>实施</w:t>
      </w:r>
      <w:r w:rsidRPr="005C693A">
        <w:rPr>
          <w:rFonts w:ascii="Arial" w:hAnsi="Arial"/>
          <w:lang w:eastAsia="zh-CN"/>
        </w:rPr>
        <w:t>的范围内，被许可人同意不直接或间接</w:t>
      </w:r>
      <w:r w:rsidRPr="005C693A">
        <w:rPr>
          <w:rFonts w:ascii="Arial" w:hAnsi="Arial" w:hint="eastAsia"/>
          <w:lang w:eastAsia="zh-CN"/>
        </w:rPr>
        <w:t>反驳或质疑</w:t>
      </w:r>
      <w:r w:rsidRPr="005C693A">
        <w:rPr>
          <w:rFonts w:ascii="Arial" w:hAnsi="Arial"/>
          <w:lang w:eastAsia="zh-CN"/>
        </w:rPr>
        <w:t>大学对被许可知识产权的所有权或权利</w:t>
      </w:r>
      <w:r w:rsidRPr="005C693A">
        <w:rPr>
          <w:rFonts w:ascii="Arial" w:hAnsi="Arial" w:hint="eastAsia"/>
          <w:lang w:eastAsia="zh-CN"/>
        </w:rPr>
        <w:t>，</w:t>
      </w:r>
      <w:r w:rsidRPr="005C693A">
        <w:rPr>
          <w:rFonts w:ascii="Arial" w:hAnsi="Arial"/>
          <w:lang w:eastAsia="zh-CN"/>
        </w:rPr>
        <w:t>或</w:t>
      </w:r>
      <w:r w:rsidRPr="005C693A">
        <w:rPr>
          <w:rFonts w:ascii="Arial" w:hAnsi="Arial" w:hint="eastAsia"/>
          <w:lang w:eastAsia="zh-CN"/>
        </w:rPr>
        <w:t>者</w:t>
      </w:r>
      <w:r w:rsidRPr="005C693A">
        <w:rPr>
          <w:rFonts w:ascii="Arial" w:hAnsi="Arial"/>
          <w:lang w:eastAsia="zh-CN"/>
        </w:rPr>
        <w:t>任何被许可知识产权的有效性。</w:t>
      </w:r>
    </w:p>
    <w:p w14:paraId="0BD2DE4C" w14:textId="44421FF5" w:rsidR="00EE0655" w:rsidRPr="0007413F" w:rsidRDefault="00EE0655" w:rsidP="00A3590C">
      <w:pPr>
        <w:pStyle w:val="Heading4"/>
      </w:pPr>
      <w:r w:rsidRPr="00EF5B82">
        <w:t>9.2</w:t>
      </w:r>
      <w:r w:rsidR="00BB7B33">
        <w:tab/>
      </w:r>
      <w:r w:rsidRPr="00EF5B82">
        <w:rPr>
          <w:rFonts w:hint="eastAsia"/>
        </w:rPr>
        <w:t>关于</w:t>
      </w:r>
      <w:r w:rsidRPr="00EF5B82">
        <w:t>侵权</w:t>
      </w:r>
      <w:r w:rsidRPr="00EF5B82">
        <w:rPr>
          <w:rFonts w:hint="eastAsia"/>
        </w:rPr>
        <w:t>的</w:t>
      </w:r>
      <w:r w:rsidRPr="00EF5B82">
        <w:t>通知</w:t>
      </w:r>
    </w:p>
    <w:p w14:paraId="33A6C687"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如果任何一方得知或认为任何未经授权的人</w:t>
      </w:r>
      <w:r w:rsidRPr="005C693A">
        <w:rPr>
          <w:rFonts w:ascii="Arial" w:hAnsi="Arial" w:hint="eastAsia"/>
          <w:lang w:eastAsia="zh-CN"/>
        </w:rPr>
        <w:t>占有了</w:t>
      </w:r>
      <w:r w:rsidRPr="005C693A">
        <w:rPr>
          <w:rFonts w:ascii="Arial" w:hAnsi="Arial"/>
          <w:lang w:eastAsia="zh-CN"/>
        </w:rPr>
        <w:t>被许可知识产权的任何部分，任何人对被许可知识产权进行了任何不当或未经授权的使用</w:t>
      </w:r>
      <w:r w:rsidRPr="005C693A">
        <w:rPr>
          <w:rFonts w:ascii="Arial" w:hAnsi="Arial" w:hint="eastAsia"/>
          <w:lang w:eastAsia="zh-CN"/>
        </w:rPr>
        <w:t>；</w:t>
      </w:r>
      <w:r w:rsidRPr="005C693A">
        <w:rPr>
          <w:rFonts w:ascii="Arial" w:hAnsi="Arial"/>
          <w:lang w:eastAsia="zh-CN"/>
        </w:rPr>
        <w:t>或任何未经授权的人正在进行任何违反被许可知识产权所附权利和</w:t>
      </w:r>
      <w:r w:rsidRPr="005C693A">
        <w:rPr>
          <w:rFonts w:ascii="Arial" w:hAnsi="Arial" w:hint="eastAsia"/>
          <w:lang w:eastAsia="zh-CN"/>
        </w:rPr>
        <w:t>所衍生的</w:t>
      </w:r>
      <w:r w:rsidRPr="005C693A">
        <w:rPr>
          <w:rFonts w:ascii="Arial" w:hAnsi="Arial"/>
          <w:lang w:eastAsia="zh-CN"/>
        </w:rPr>
        <w:t>权利的行为，则该方必须立即</w:t>
      </w:r>
      <w:r w:rsidRPr="005C693A">
        <w:rPr>
          <w:rFonts w:ascii="Arial" w:hAnsi="Arial" w:hint="eastAsia"/>
          <w:lang w:eastAsia="zh-CN"/>
        </w:rPr>
        <w:t>通知</w:t>
      </w:r>
      <w:r w:rsidRPr="005C693A">
        <w:rPr>
          <w:rFonts w:ascii="Arial" w:hAnsi="Arial"/>
          <w:lang w:eastAsia="zh-CN"/>
        </w:rPr>
        <w:t>另一方全部详情。</w:t>
      </w:r>
    </w:p>
    <w:p w14:paraId="201AF65F" w14:textId="37D0C336" w:rsidR="00EE0655" w:rsidRPr="0007413F" w:rsidRDefault="00EE0655" w:rsidP="00A3590C">
      <w:pPr>
        <w:pStyle w:val="Heading4"/>
      </w:pPr>
      <w:r w:rsidRPr="00EF5B82">
        <w:t>9.3</w:t>
      </w:r>
      <w:r w:rsidR="00BB7B33">
        <w:tab/>
      </w:r>
      <w:r w:rsidRPr="00EF5B82">
        <w:t>被许可人选择提起侵权诉讼</w:t>
      </w:r>
    </w:p>
    <w:p w14:paraId="456A5F5F" w14:textId="2DED1CEF"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双方承认，作为独占被许可人，被许可人有资格对被许可知识产权的侵权人提起诉讼，因此，如果被许可人选择对侵权人提起诉讼，被许可人将全权</w:t>
      </w:r>
      <w:r w:rsidR="00EE0655" w:rsidRPr="005C693A">
        <w:rPr>
          <w:rFonts w:ascii="Arial" w:hAnsi="Arial" w:hint="eastAsia"/>
          <w:lang w:eastAsia="zh-CN"/>
        </w:rPr>
        <w:t>支配</w:t>
      </w:r>
      <w:r w:rsidR="00EE0655" w:rsidRPr="005C693A">
        <w:rPr>
          <w:rFonts w:ascii="Arial" w:hAnsi="Arial"/>
          <w:lang w:eastAsia="zh-CN"/>
        </w:rPr>
        <w:t>该诉讼，并独自承担与该诉讼有关的所有法律费用和支出。</w:t>
      </w:r>
    </w:p>
    <w:p w14:paraId="1CD99695" w14:textId="7C7BD769"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lastRenderedPageBreak/>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大学必须向被许可人提供</w:t>
      </w:r>
      <w:r w:rsidR="00EE0655" w:rsidRPr="005C693A">
        <w:rPr>
          <w:rFonts w:ascii="Arial" w:hAnsi="Arial" w:hint="eastAsia"/>
          <w:lang w:eastAsia="zh-CN"/>
        </w:rPr>
        <w:t>其</w:t>
      </w:r>
      <w:r w:rsidR="00EE0655" w:rsidRPr="005C693A">
        <w:rPr>
          <w:rFonts w:ascii="Arial" w:hAnsi="Arial"/>
          <w:lang w:eastAsia="zh-CN"/>
        </w:rPr>
        <w:t>可能要求的任何与这些诉讼有关的协助，费用由被许可人承担。大学不得被迫作为一方加入诉讼程序，但如果</w:t>
      </w:r>
      <w:r w:rsidR="00EE0655" w:rsidRPr="005C693A">
        <w:rPr>
          <w:rFonts w:ascii="Arial" w:hAnsi="Arial" w:hint="eastAsia"/>
          <w:lang w:eastAsia="zh-CN"/>
        </w:rPr>
        <w:t>适用的</w:t>
      </w:r>
      <w:r w:rsidR="00EE0655" w:rsidRPr="005C693A">
        <w:rPr>
          <w:rFonts w:ascii="Arial" w:hAnsi="Arial"/>
          <w:lang w:eastAsia="zh-CN"/>
        </w:rPr>
        <w:t>法律</w:t>
      </w:r>
      <w:r w:rsidR="00EE0655" w:rsidRPr="005C693A">
        <w:rPr>
          <w:rFonts w:ascii="Arial" w:hAnsi="Arial" w:hint="eastAsia"/>
          <w:lang w:eastAsia="zh-CN"/>
        </w:rPr>
        <w:t>有</w:t>
      </w:r>
      <w:r w:rsidR="00EE0655" w:rsidRPr="005C693A">
        <w:rPr>
          <w:rFonts w:ascii="Arial" w:hAnsi="Arial"/>
          <w:lang w:eastAsia="zh-CN"/>
        </w:rPr>
        <w:t>要求，大学可以同意加入，费用由被许可人承担</w:t>
      </w:r>
      <w:r w:rsidR="00EE0655" w:rsidRPr="005C693A">
        <w:rPr>
          <w:rFonts w:ascii="Arial" w:hAnsi="Arial" w:hint="eastAsia"/>
          <w:lang w:eastAsia="zh-CN"/>
        </w:rPr>
        <w:t>。</w:t>
      </w:r>
    </w:p>
    <w:p w14:paraId="62728827" w14:textId="3603C823"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从被许可人</w:t>
      </w:r>
      <w:r w:rsidR="00EE0655" w:rsidRPr="005C693A">
        <w:rPr>
          <w:rFonts w:ascii="Arial" w:hAnsi="Arial" w:hint="eastAsia"/>
          <w:lang w:eastAsia="zh-CN"/>
        </w:rPr>
        <w:t>在</w:t>
      </w:r>
      <w:r w:rsidR="00EE0655" w:rsidRPr="005C693A">
        <w:rPr>
          <w:rFonts w:ascii="Arial" w:hAnsi="Arial"/>
          <w:lang w:eastAsia="zh-CN"/>
        </w:rPr>
        <w:t>此类诉讼中获得的损害赔偿</w:t>
      </w:r>
      <w:r w:rsidR="00EE0655" w:rsidRPr="005C693A">
        <w:rPr>
          <w:rFonts w:ascii="Arial" w:hAnsi="Arial" w:hint="eastAsia"/>
          <w:lang w:eastAsia="zh-CN"/>
        </w:rPr>
        <w:t>金</w:t>
      </w:r>
      <w:r w:rsidR="00EE0655" w:rsidRPr="005C693A">
        <w:rPr>
          <w:rFonts w:ascii="Arial" w:hAnsi="Arial"/>
          <w:lang w:eastAsia="zh-CN"/>
        </w:rPr>
        <w:t>或和解金中，被许可人应向大学支付被许可人根据本协议本应向大学支付的使用费，该使用费</w:t>
      </w:r>
      <w:r w:rsidR="00EE0655" w:rsidRPr="005C693A">
        <w:rPr>
          <w:rFonts w:ascii="Arial" w:hAnsi="Arial" w:hint="eastAsia"/>
          <w:lang w:eastAsia="zh-CN"/>
        </w:rPr>
        <w:t>根据与评估</w:t>
      </w:r>
      <w:r w:rsidR="00EE0655" w:rsidRPr="005C693A">
        <w:rPr>
          <w:rFonts w:ascii="Arial" w:hAnsi="Arial"/>
          <w:lang w:eastAsia="zh-CN"/>
        </w:rPr>
        <w:t>被许可人的损害赔偿</w:t>
      </w:r>
      <w:r w:rsidR="00EE0655" w:rsidRPr="005C693A">
        <w:rPr>
          <w:rFonts w:ascii="Arial" w:hAnsi="Arial" w:hint="eastAsia"/>
          <w:lang w:eastAsia="zh-CN"/>
        </w:rPr>
        <w:t>金</w:t>
      </w:r>
      <w:r w:rsidR="00EE0655" w:rsidRPr="005C693A">
        <w:rPr>
          <w:rFonts w:ascii="Arial" w:hAnsi="Arial"/>
          <w:lang w:eastAsia="zh-CN"/>
        </w:rPr>
        <w:t>或和解</w:t>
      </w:r>
      <w:proofErr w:type="gramStart"/>
      <w:r w:rsidR="00EE0655" w:rsidRPr="005C693A">
        <w:rPr>
          <w:rFonts w:ascii="Arial" w:hAnsi="Arial"/>
          <w:lang w:eastAsia="zh-CN"/>
        </w:rPr>
        <w:t>金</w:t>
      </w:r>
      <w:r w:rsidR="00EE0655" w:rsidRPr="005C693A">
        <w:rPr>
          <w:rFonts w:ascii="Arial" w:hAnsi="Arial" w:hint="eastAsia"/>
          <w:lang w:eastAsia="zh-CN"/>
        </w:rPr>
        <w:t>相关</w:t>
      </w:r>
      <w:proofErr w:type="gramEnd"/>
      <w:r w:rsidR="00EE0655" w:rsidRPr="005C693A">
        <w:rPr>
          <w:rFonts w:ascii="Arial" w:hAnsi="Arial" w:hint="eastAsia"/>
          <w:lang w:eastAsia="zh-CN"/>
        </w:rPr>
        <w:t>的</w:t>
      </w:r>
      <w:r w:rsidR="00EE0655" w:rsidRPr="005C693A">
        <w:rPr>
          <w:rFonts w:ascii="Arial" w:hAnsi="Arial"/>
          <w:lang w:eastAsia="zh-CN"/>
        </w:rPr>
        <w:t>销售收入金额</w:t>
      </w:r>
      <w:r w:rsidR="00EE0655" w:rsidRPr="005C693A">
        <w:rPr>
          <w:rFonts w:ascii="Arial" w:hAnsi="Arial" w:hint="eastAsia"/>
          <w:lang w:eastAsia="zh-CN"/>
        </w:rPr>
        <w:t>计算</w:t>
      </w:r>
      <w:r w:rsidR="00EE0655" w:rsidRPr="005C693A">
        <w:rPr>
          <w:rFonts w:ascii="Arial" w:hAnsi="Arial"/>
          <w:lang w:eastAsia="zh-CN"/>
        </w:rPr>
        <w:t>（有别于已收回的实际损害赔偿金额），或扣除被许可人在此类诉讼中产生的所有合理费用后实际收回的</w:t>
      </w:r>
      <w:proofErr w:type="gramStart"/>
      <w:r w:rsidR="00EE0655" w:rsidRPr="005C693A">
        <w:rPr>
          <w:rFonts w:ascii="Arial" w:hAnsi="Arial"/>
          <w:lang w:eastAsia="zh-CN"/>
        </w:rPr>
        <w:t>净金额</w:t>
      </w:r>
      <w:proofErr w:type="gramEnd"/>
      <w:r w:rsidR="00EE0655" w:rsidRPr="005C693A">
        <w:rPr>
          <w:rFonts w:ascii="Arial" w:hAnsi="Arial"/>
          <w:lang w:eastAsia="zh-CN"/>
        </w:rPr>
        <w:t>的</w:t>
      </w:r>
      <w:r w:rsidR="00EE0655" w:rsidRPr="005C693A">
        <w:rPr>
          <w:rFonts w:ascii="Arial" w:hAnsi="Arial"/>
          <w:lang w:eastAsia="zh-CN"/>
        </w:rPr>
        <w:t>50%</w:t>
      </w:r>
      <w:r w:rsidR="00EE0655" w:rsidRPr="005C693A">
        <w:rPr>
          <w:rFonts w:ascii="Arial" w:hAnsi="Arial"/>
          <w:lang w:eastAsia="zh-CN"/>
        </w:rPr>
        <w:t>，以较少者为准。</w:t>
      </w:r>
    </w:p>
    <w:p w14:paraId="5EDE1895" w14:textId="5EDDB3D9" w:rsidR="00EE0655" w:rsidRPr="0007413F" w:rsidRDefault="00EE0655" w:rsidP="00A3590C">
      <w:pPr>
        <w:pStyle w:val="Heading4"/>
      </w:pPr>
      <w:r w:rsidRPr="00EF5B82">
        <w:t>9.4</w:t>
      </w:r>
      <w:r w:rsidR="00BB7B33">
        <w:tab/>
      </w:r>
      <w:r w:rsidRPr="00EF5B82">
        <w:t>被许可人选择不</w:t>
      </w:r>
      <w:r w:rsidRPr="00EF5B82">
        <w:rPr>
          <w:rFonts w:hint="eastAsia"/>
        </w:rPr>
        <w:t>提起</w:t>
      </w:r>
      <w:r w:rsidRPr="00EF5B82">
        <w:t>侵权</w:t>
      </w:r>
      <w:r w:rsidRPr="00EF5B82">
        <w:rPr>
          <w:rFonts w:hint="eastAsia"/>
        </w:rPr>
        <w:t>诉讼</w:t>
      </w:r>
    </w:p>
    <w:p w14:paraId="0961F2DC"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如果在大学提出要求后，被许可人选择</w:t>
      </w:r>
      <w:proofErr w:type="gramStart"/>
      <w:r w:rsidRPr="005C693A">
        <w:rPr>
          <w:rFonts w:ascii="Arial" w:hAnsi="Arial"/>
          <w:lang w:eastAsia="zh-CN"/>
        </w:rPr>
        <w:t>不对被</w:t>
      </w:r>
      <w:proofErr w:type="gramEnd"/>
      <w:r w:rsidRPr="005C693A">
        <w:rPr>
          <w:rFonts w:ascii="Arial" w:hAnsi="Arial"/>
          <w:lang w:eastAsia="zh-CN"/>
        </w:rPr>
        <w:t>许可知识产权的侵权人提起诉讼，而大学希望</w:t>
      </w:r>
      <w:r w:rsidRPr="005C693A">
        <w:rPr>
          <w:rFonts w:ascii="Arial" w:hAnsi="Arial" w:hint="eastAsia"/>
          <w:lang w:eastAsia="zh-CN"/>
        </w:rPr>
        <w:t>提起诉讼</w:t>
      </w:r>
      <w:r w:rsidRPr="005C693A">
        <w:rPr>
          <w:rFonts w:ascii="Arial" w:hAnsi="Arial"/>
          <w:lang w:eastAsia="zh-CN"/>
        </w:rPr>
        <w:t>：</w:t>
      </w:r>
    </w:p>
    <w:p w14:paraId="0DAE9686" w14:textId="4A21BD42"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hint="eastAsia"/>
          <w:lang w:eastAsia="zh-CN"/>
        </w:rPr>
        <w:t>被许可人必须向大学提供大学可能要求的与这些诉讼有关的任何协助，包括在法律要求的情况下作为一方参加诉讼，费用由大学承担；以及</w:t>
      </w:r>
    </w:p>
    <w:p w14:paraId="64C6F324" w14:textId="0B665EF4" w:rsidR="00B41F50"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大学将全权</w:t>
      </w:r>
      <w:r w:rsidR="00EE0655" w:rsidRPr="005C693A">
        <w:rPr>
          <w:rFonts w:ascii="Arial" w:hAnsi="Arial" w:hint="eastAsia"/>
          <w:lang w:eastAsia="zh-CN"/>
        </w:rPr>
        <w:t>支配</w:t>
      </w:r>
      <w:r w:rsidR="00EE0655" w:rsidRPr="005C693A">
        <w:rPr>
          <w:rFonts w:ascii="Arial" w:hAnsi="Arial"/>
          <w:lang w:eastAsia="zh-CN"/>
        </w:rPr>
        <w:t>诉讼程序，全权负责与该诉讼程序有关的所有法律费用和支出，并将从该诉讼程序产生的任何损害赔偿或其他款项中单独获益。</w:t>
      </w:r>
    </w:p>
    <w:p w14:paraId="1BD889A3" w14:textId="63797B5B" w:rsidR="00EE0655" w:rsidRPr="00F22BF7" w:rsidRDefault="00EE0655" w:rsidP="00A3590C">
      <w:pPr>
        <w:pStyle w:val="Heading3"/>
      </w:pPr>
      <w:r w:rsidRPr="00EF5B82">
        <w:t>10.</w:t>
      </w:r>
      <w:r w:rsidR="00061266">
        <w:tab/>
      </w:r>
      <w:r w:rsidRPr="00EF5B82">
        <w:rPr>
          <w:rFonts w:hint="eastAsia"/>
        </w:rPr>
        <w:t>专利</w:t>
      </w:r>
    </w:p>
    <w:p w14:paraId="5D24EF81" w14:textId="7A4985BD" w:rsidR="00EE0655" w:rsidRPr="0007413F" w:rsidRDefault="00EE0655" w:rsidP="00A3590C">
      <w:pPr>
        <w:pStyle w:val="Heading4"/>
      </w:pPr>
      <w:r w:rsidRPr="00EF5B82">
        <w:t>10.1</w:t>
      </w:r>
      <w:r w:rsidR="00BB7B33">
        <w:tab/>
      </w:r>
      <w:r w:rsidRPr="00EF5B82">
        <w:t>专利申请</w:t>
      </w:r>
    </w:p>
    <w:p w14:paraId="6D051807"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hint="eastAsia"/>
          <w:lang w:eastAsia="zh-CN"/>
        </w:rPr>
        <w:t>关于被</w:t>
      </w:r>
      <w:r w:rsidRPr="005C693A">
        <w:rPr>
          <w:rFonts w:ascii="Arial" w:hAnsi="Arial"/>
          <w:lang w:eastAsia="zh-CN"/>
        </w:rPr>
        <w:t>许可知识产权</w:t>
      </w:r>
      <w:r w:rsidRPr="005C693A">
        <w:rPr>
          <w:rFonts w:ascii="Arial" w:hAnsi="Arial" w:hint="eastAsia"/>
          <w:lang w:eastAsia="zh-CN"/>
        </w:rPr>
        <w:t>，</w:t>
      </w:r>
      <w:r w:rsidRPr="005C693A">
        <w:rPr>
          <w:rFonts w:ascii="Arial" w:hAnsi="Arial"/>
          <w:lang w:eastAsia="zh-CN"/>
        </w:rPr>
        <w:t>包括专利：</w:t>
      </w:r>
    </w:p>
    <w:p w14:paraId="7777C185" w14:textId="68DC9B7A"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大学将</w:t>
      </w:r>
      <w:r w:rsidR="00EE0655" w:rsidRPr="005C693A">
        <w:rPr>
          <w:rFonts w:ascii="Arial" w:hAnsi="Arial" w:hint="eastAsia"/>
          <w:lang w:eastAsia="zh-CN"/>
        </w:rPr>
        <w:t>支配</w:t>
      </w:r>
      <w:r w:rsidR="00EE0655" w:rsidRPr="005C693A">
        <w:rPr>
          <w:rFonts w:ascii="Arial" w:hAnsi="Arial"/>
          <w:lang w:eastAsia="zh-CN"/>
        </w:rPr>
        <w:t>和管理被许可知识产权中所有</w:t>
      </w:r>
      <w:r w:rsidR="00A1197C" w:rsidRPr="005C693A">
        <w:rPr>
          <w:rFonts w:ascii="Arial" w:hAnsi="Arial" w:hint="eastAsia"/>
          <w:lang w:eastAsia="zh-CN"/>
        </w:rPr>
        <w:t>待</w:t>
      </w:r>
      <w:proofErr w:type="gramStart"/>
      <w:r w:rsidR="00A1197C" w:rsidRPr="005C693A">
        <w:rPr>
          <w:rFonts w:ascii="Arial" w:hAnsi="Arial" w:hint="eastAsia"/>
          <w:lang w:eastAsia="zh-CN"/>
        </w:rPr>
        <w:t>审</w:t>
      </w:r>
      <w:r w:rsidR="00EE0655" w:rsidRPr="005C693A">
        <w:rPr>
          <w:rFonts w:ascii="Arial" w:hAnsi="Arial"/>
          <w:lang w:eastAsia="zh-CN"/>
        </w:rPr>
        <w:t>专利</w:t>
      </w:r>
      <w:proofErr w:type="gramEnd"/>
      <w:r w:rsidR="00A1197C" w:rsidRPr="005C693A">
        <w:rPr>
          <w:rFonts w:ascii="Arial" w:hAnsi="Arial" w:hint="eastAsia"/>
          <w:lang w:eastAsia="zh-CN"/>
        </w:rPr>
        <w:t>的</w:t>
      </w:r>
      <w:r w:rsidR="00EE0655" w:rsidRPr="005C693A">
        <w:rPr>
          <w:rFonts w:ascii="Arial" w:hAnsi="Arial"/>
          <w:lang w:eastAsia="zh-CN"/>
        </w:rPr>
        <w:t>申请</w:t>
      </w:r>
      <w:r w:rsidR="00EE0655" w:rsidRPr="005C693A">
        <w:rPr>
          <w:rFonts w:ascii="Arial" w:hAnsi="Arial" w:hint="eastAsia"/>
          <w:lang w:eastAsia="zh-CN"/>
        </w:rPr>
        <w:t>事宜</w:t>
      </w:r>
      <w:r w:rsidR="00EE0655" w:rsidRPr="005C693A">
        <w:rPr>
          <w:rFonts w:ascii="Arial" w:hAnsi="Arial"/>
          <w:lang w:eastAsia="zh-CN"/>
        </w:rPr>
        <w:t>和所有已授权专利的维持。大学将与被许可人协商所有可能对被许可知识产权中所有专利的范围、内容、</w:t>
      </w:r>
      <w:r w:rsidR="00EE0655" w:rsidRPr="005C693A">
        <w:rPr>
          <w:rFonts w:ascii="Arial" w:hAnsi="Arial" w:hint="eastAsia"/>
          <w:lang w:eastAsia="zh-CN"/>
        </w:rPr>
        <w:t>审查</w:t>
      </w:r>
      <w:r w:rsidR="00EE0655" w:rsidRPr="005C693A">
        <w:rPr>
          <w:rFonts w:ascii="Arial" w:hAnsi="Arial"/>
          <w:lang w:eastAsia="zh-CN"/>
        </w:rPr>
        <w:t>或</w:t>
      </w:r>
      <w:r w:rsidR="00EE0655" w:rsidRPr="005C693A">
        <w:rPr>
          <w:rFonts w:ascii="Arial" w:hAnsi="Arial" w:hint="eastAsia"/>
          <w:lang w:eastAsia="zh-CN"/>
        </w:rPr>
        <w:t>授权</w:t>
      </w:r>
      <w:r w:rsidR="00EE0655" w:rsidRPr="005C693A">
        <w:rPr>
          <w:rFonts w:ascii="Arial" w:hAnsi="Arial"/>
          <w:lang w:eastAsia="zh-CN"/>
        </w:rPr>
        <w:t>产生影响的行</w:t>
      </w:r>
      <w:r w:rsidR="00EE0655" w:rsidRPr="005C693A">
        <w:rPr>
          <w:rFonts w:ascii="Arial" w:hAnsi="Arial" w:hint="eastAsia"/>
          <w:lang w:eastAsia="zh-CN"/>
        </w:rPr>
        <w:t>为</w:t>
      </w:r>
      <w:r w:rsidR="00EE0655" w:rsidRPr="005C693A">
        <w:rPr>
          <w:rFonts w:ascii="Arial" w:hAnsi="Arial"/>
          <w:lang w:eastAsia="zh-CN"/>
        </w:rPr>
        <w:t>。</w:t>
      </w:r>
      <w:r w:rsidR="00EE0655" w:rsidRPr="005C693A">
        <w:rPr>
          <w:rFonts w:ascii="Arial" w:hAnsi="Arial" w:hint="eastAsia"/>
          <w:lang w:eastAsia="zh-CN"/>
        </w:rPr>
        <w:t>大学必须考虑根据本协议所有适用于被许可人权利的被许可人意见和建议。</w:t>
      </w:r>
    </w:p>
    <w:p w14:paraId="48480A9F" w14:textId="172F86DA"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lang w:eastAsia="zh-CN"/>
        </w:rPr>
        <w:t>大学必须允许被许可人查阅或复制与被许可知识产权</w:t>
      </w:r>
      <w:r w:rsidR="00EE0655" w:rsidRPr="005C693A">
        <w:rPr>
          <w:rFonts w:ascii="Arial" w:hAnsi="Arial" w:hint="eastAsia"/>
          <w:lang w:eastAsia="zh-CN"/>
        </w:rPr>
        <w:t>中</w:t>
      </w:r>
      <w:r w:rsidR="00EE0655" w:rsidRPr="005C693A">
        <w:rPr>
          <w:rFonts w:ascii="Arial" w:hAnsi="Arial"/>
          <w:lang w:eastAsia="zh-CN"/>
        </w:rPr>
        <w:t>的所有专利申请有关的所有文件和通信，如果大学</w:t>
      </w:r>
      <w:r w:rsidR="00EE0655" w:rsidRPr="005C693A">
        <w:rPr>
          <w:rFonts w:ascii="Arial" w:hAnsi="Arial" w:hint="eastAsia"/>
          <w:lang w:eastAsia="zh-CN"/>
        </w:rPr>
        <w:t>聘请</w:t>
      </w:r>
      <w:r w:rsidR="00EE0655" w:rsidRPr="005C693A">
        <w:rPr>
          <w:rFonts w:ascii="Arial" w:hAnsi="Arial"/>
          <w:lang w:eastAsia="zh-CN"/>
        </w:rPr>
        <w:t>外部专利律师，则必须指示其向被许可人提供此类</w:t>
      </w:r>
      <w:r w:rsidR="00EE0655" w:rsidRPr="005C693A">
        <w:rPr>
          <w:rFonts w:ascii="Arial" w:hAnsi="Arial" w:hint="eastAsia"/>
          <w:lang w:eastAsia="zh-CN"/>
        </w:rPr>
        <w:t>材料以供</w:t>
      </w:r>
      <w:r w:rsidR="00EE0655" w:rsidRPr="005C693A">
        <w:rPr>
          <w:rFonts w:ascii="Arial" w:hAnsi="Arial"/>
          <w:lang w:eastAsia="zh-CN"/>
        </w:rPr>
        <w:t>查阅或复制。</w:t>
      </w:r>
    </w:p>
    <w:p w14:paraId="0ECC409E" w14:textId="6F1CDE14"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EE0655" w:rsidRPr="005C693A">
        <w:rPr>
          <w:rFonts w:ascii="Arial" w:hAnsi="Arial"/>
          <w:lang w:eastAsia="zh-CN"/>
        </w:rPr>
        <w:t>被许可人可要求大学在其他国家申请专利。如果法律</w:t>
      </w:r>
      <w:r w:rsidR="00EE0655" w:rsidRPr="005C693A">
        <w:rPr>
          <w:rFonts w:ascii="Arial" w:hAnsi="Arial" w:hint="eastAsia"/>
          <w:lang w:eastAsia="zh-CN"/>
        </w:rPr>
        <w:t>允许</w:t>
      </w:r>
      <w:r w:rsidR="00EE0655" w:rsidRPr="005C693A">
        <w:rPr>
          <w:rFonts w:ascii="Arial" w:hAnsi="Arial"/>
          <w:lang w:eastAsia="zh-CN"/>
        </w:rPr>
        <w:t>，且这些专利是被许可知识产权的一部分，大学将</w:t>
      </w:r>
      <w:r w:rsidR="00EE0655" w:rsidRPr="005C693A">
        <w:rPr>
          <w:rFonts w:ascii="Arial" w:hAnsi="Arial" w:hint="eastAsia"/>
          <w:lang w:eastAsia="zh-CN"/>
        </w:rPr>
        <w:t>提交</w:t>
      </w:r>
      <w:r w:rsidR="00EE0655" w:rsidRPr="005C693A">
        <w:rPr>
          <w:rFonts w:ascii="Arial" w:hAnsi="Arial"/>
          <w:lang w:eastAsia="zh-CN"/>
        </w:rPr>
        <w:t>专利申请，这些专利将成为被许可知识产权的一部分。</w:t>
      </w:r>
    </w:p>
    <w:p w14:paraId="4CD7B27B" w14:textId="32CBDB4F"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(d)</w:t>
      </w:r>
      <w:r>
        <w:rPr>
          <w:rFonts w:ascii="Arial" w:hAnsi="Arial"/>
          <w:lang w:eastAsia="zh-CN"/>
        </w:rPr>
        <w:tab/>
      </w:r>
      <w:r w:rsidR="00EE0655" w:rsidRPr="005C693A">
        <w:rPr>
          <w:rFonts w:ascii="Arial" w:hAnsi="Arial"/>
          <w:lang w:eastAsia="zh-CN"/>
        </w:rPr>
        <w:t>如果大学选择不申请或放弃属于被许可知识产权</w:t>
      </w:r>
      <w:r w:rsidR="00EE0655" w:rsidRPr="005C693A">
        <w:rPr>
          <w:rFonts w:ascii="Arial" w:hAnsi="Arial" w:hint="eastAsia"/>
          <w:lang w:eastAsia="zh-CN"/>
        </w:rPr>
        <w:t>一部分</w:t>
      </w:r>
      <w:r w:rsidR="00EE0655" w:rsidRPr="005C693A">
        <w:rPr>
          <w:rFonts w:ascii="Arial" w:hAnsi="Arial"/>
          <w:lang w:eastAsia="zh-CN"/>
        </w:rPr>
        <w:t>的专利，则必须提前以书面形式充分通知被许可人，在不丧失权利的情况下</w:t>
      </w:r>
      <w:r w:rsidR="00EE0655" w:rsidRPr="005C693A">
        <w:rPr>
          <w:rFonts w:ascii="Arial" w:hAnsi="Arial" w:hint="eastAsia"/>
          <w:lang w:eastAsia="zh-CN"/>
        </w:rPr>
        <w:t>允许</w:t>
      </w:r>
      <w:r w:rsidR="00EE0655" w:rsidRPr="005C693A">
        <w:rPr>
          <w:rFonts w:ascii="Arial" w:hAnsi="Arial"/>
          <w:lang w:eastAsia="zh-CN"/>
        </w:rPr>
        <w:t>被许可人取得对该专利的控制权。如果被许可人选择取得该专利的控制权，在法律允许的范围内，大学将把该专利转让给被许可人，否则，被许可人此后将</w:t>
      </w:r>
      <w:r w:rsidR="00EE0655" w:rsidRPr="005C693A">
        <w:rPr>
          <w:rFonts w:ascii="Arial" w:hAnsi="Arial" w:hint="eastAsia"/>
          <w:lang w:eastAsia="zh-CN"/>
        </w:rPr>
        <w:t>对</w:t>
      </w:r>
      <w:r w:rsidR="00EE0655" w:rsidRPr="005C693A">
        <w:rPr>
          <w:rFonts w:ascii="Arial" w:hAnsi="Arial"/>
          <w:lang w:eastAsia="zh-CN"/>
        </w:rPr>
        <w:t>该专利享有免</w:t>
      </w:r>
      <w:r w:rsidR="00EE0655" w:rsidRPr="005C693A">
        <w:rPr>
          <w:rFonts w:ascii="Arial" w:hAnsi="Arial" w:hint="eastAsia"/>
          <w:lang w:eastAsia="zh-CN"/>
        </w:rPr>
        <w:t>许可费</w:t>
      </w:r>
      <w:r w:rsidR="00EE0655" w:rsidRPr="005C693A">
        <w:rPr>
          <w:rFonts w:ascii="Arial" w:hAnsi="Arial"/>
          <w:lang w:eastAsia="zh-CN"/>
        </w:rPr>
        <w:t>的</w:t>
      </w:r>
      <w:r w:rsidR="00EE0655" w:rsidRPr="005C693A">
        <w:rPr>
          <w:rFonts w:ascii="Arial" w:hAnsi="Arial" w:hint="eastAsia"/>
          <w:lang w:eastAsia="zh-CN"/>
        </w:rPr>
        <w:t>独占</w:t>
      </w:r>
      <w:r w:rsidR="00EE0655" w:rsidRPr="005C693A">
        <w:rPr>
          <w:rFonts w:ascii="Arial" w:hAnsi="Arial"/>
          <w:lang w:eastAsia="zh-CN"/>
        </w:rPr>
        <w:t>许可。第</w:t>
      </w:r>
      <w:r w:rsidR="00EE0655" w:rsidRPr="005C693A">
        <w:rPr>
          <w:rFonts w:ascii="Arial" w:hAnsi="Arial"/>
          <w:lang w:eastAsia="zh-CN"/>
        </w:rPr>
        <w:t>10.1</w:t>
      </w:r>
      <w:r w:rsidR="00E14884"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EE0655" w:rsidRPr="005C693A">
        <w:rPr>
          <w:rFonts w:ascii="Arial" w:hAnsi="Arial" w:hint="eastAsia"/>
          <w:lang w:eastAsia="zh-CN"/>
        </w:rPr>
        <w:t>条</w:t>
      </w:r>
      <w:r w:rsidR="00EE0655" w:rsidRPr="005C693A">
        <w:rPr>
          <w:rFonts w:ascii="Arial" w:hAnsi="Arial"/>
          <w:lang w:eastAsia="zh-CN"/>
        </w:rPr>
        <w:t>仅适用于大学不希望保留的特定专利，不适用于</w:t>
      </w:r>
      <w:r w:rsidR="00EE0655" w:rsidRPr="005C693A">
        <w:rPr>
          <w:rFonts w:ascii="Arial" w:hAnsi="Arial" w:hint="eastAsia"/>
          <w:lang w:eastAsia="zh-CN"/>
        </w:rPr>
        <w:t>在</w:t>
      </w:r>
      <w:r w:rsidR="00EE0655" w:rsidRPr="005C693A">
        <w:rPr>
          <w:rFonts w:ascii="Arial" w:hAnsi="Arial"/>
          <w:lang w:eastAsia="zh-CN"/>
        </w:rPr>
        <w:t>其他国家的相应专利。</w:t>
      </w:r>
    </w:p>
    <w:p w14:paraId="09E704A9" w14:textId="719C91CD" w:rsidR="00EE0655" w:rsidRPr="0007413F" w:rsidRDefault="00EE0655" w:rsidP="00A3590C">
      <w:pPr>
        <w:pStyle w:val="Heading4"/>
      </w:pPr>
      <w:r w:rsidRPr="00EF5B82">
        <w:t>10.2</w:t>
      </w:r>
      <w:r w:rsidR="00BB7B33">
        <w:tab/>
      </w:r>
      <w:r w:rsidRPr="00EF5B82">
        <w:t>应</w:t>
      </w:r>
      <w:r w:rsidRPr="00EF5B82">
        <w:rPr>
          <w:rFonts w:hint="eastAsia"/>
        </w:rPr>
        <w:t>偿付</w:t>
      </w:r>
      <w:r w:rsidRPr="00EF5B82">
        <w:t>的费用</w:t>
      </w:r>
    </w:p>
    <w:p w14:paraId="7EAA710D" w14:textId="396468D2"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被许可人必须</w:t>
      </w:r>
      <w:r w:rsidR="00EE0655" w:rsidRPr="005C693A">
        <w:rPr>
          <w:rFonts w:ascii="Arial" w:hAnsi="Arial" w:hint="eastAsia"/>
          <w:lang w:eastAsia="zh-CN"/>
        </w:rPr>
        <w:t>偿付</w:t>
      </w:r>
      <w:r w:rsidR="00EE0655" w:rsidRPr="005C693A">
        <w:rPr>
          <w:rFonts w:ascii="Arial" w:hAnsi="Arial"/>
          <w:lang w:eastAsia="zh-CN"/>
        </w:rPr>
        <w:t>大学因</w:t>
      </w:r>
      <w:r w:rsidR="00EE0655" w:rsidRPr="005C693A">
        <w:rPr>
          <w:rFonts w:ascii="Arial" w:hAnsi="Arial" w:hint="eastAsia"/>
          <w:lang w:eastAsia="zh-CN"/>
        </w:rPr>
        <w:t>支配</w:t>
      </w:r>
      <w:r w:rsidR="00EE0655" w:rsidRPr="005C693A">
        <w:rPr>
          <w:rFonts w:ascii="Arial" w:hAnsi="Arial"/>
          <w:lang w:eastAsia="zh-CN"/>
        </w:rPr>
        <w:t>、管理和维持被许可知识产权中的专利而产生的所有合理费用。大学将</w:t>
      </w:r>
      <w:r w:rsidR="00EE0655" w:rsidRPr="005C693A">
        <w:rPr>
          <w:rFonts w:ascii="Arial" w:hAnsi="Arial" w:hint="eastAsia"/>
          <w:lang w:eastAsia="zh-CN"/>
        </w:rPr>
        <w:t>为上述</w:t>
      </w:r>
      <w:r w:rsidR="00EE0655" w:rsidRPr="005C693A">
        <w:rPr>
          <w:rFonts w:ascii="Arial" w:hAnsi="Arial"/>
          <w:lang w:eastAsia="zh-CN"/>
        </w:rPr>
        <w:t>偿付向被许可人寄送发票，包括所产生费用的证明文件副本。被许可人必须在收到发票后</w:t>
      </w:r>
      <w:r w:rsidR="000C1704" w:rsidRPr="005C693A">
        <w:rPr>
          <w:rFonts w:ascii="Arial" w:hAnsi="Arial"/>
          <w:lang w:eastAsia="zh-CN"/>
        </w:rPr>
        <w:t>十四日</w:t>
      </w:r>
      <w:r w:rsidR="00EE0655" w:rsidRPr="005C693A">
        <w:rPr>
          <w:rFonts w:ascii="Arial" w:hAnsi="Arial"/>
          <w:lang w:eastAsia="zh-CN"/>
        </w:rPr>
        <w:t>内付款。</w:t>
      </w:r>
    </w:p>
    <w:p w14:paraId="6BBFFF9F" w14:textId="04119678"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lastRenderedPageBreak/>
        <w:t>(b)</w:t>
      </w:r>
      <w:r>
        <w:rPr>
          <w:rFonts w:ascii="Arial" w:hAnsi="Arial"/>
          <w:lang w:eastAsia="zh-CN"/>
        </w:rPr>
        <w:tab/>
      </w:r>
      <w:r w:rsidR="00EE0655" w:rsidRPr="005C693A">
        <w:rPr>
          <w:rFonts w:ascii="Arial" w:hAnsi="Arial"/>
          <w:lang w:eastAsia="zh-CN"/>
        </w:rPr>
        <w:t>如果本协议授予的许可仅限于某一领域，那么如果大学在该领域之外授予被许可知识产权，并从第三方被许可人处收回专利</w:t>
      </w:r>
      <w:r w:rsidR="00EE0655" w:rsidRPr="005C693A">
        <w:rPr>
          <w:rFonts w:ascii="Arial" w:hAnsi="Arial" w:hint="eastAsia"/>
          <w:lang w:eastAsia="zh-CN"/>
        </w:rPr>
        <w:t>支配</w:t>
      </w:r>
      <w:r w:rsidR="00EE0655" w:rsidRPr="005C693A">
        <w:rPr>
          <w:rFonts w:ascii="Arial" w:hAnsi="Arial"/>
          <w:lang w:eastAsia="zh-CN"/>
        </w:rPr>
        <w:t>、管理和维持费用，</w:t>
      </w:r>
      <w:r w:rsidR="00EE0655" w:rsidRPr="005C693A">
        <w:rPr>
          <w:rFonts w:ascii="Arial" w:hAnsi="Arial" w:hint="eastAsia"/>
          <w:lang w:eastAsia="zh-CN"/>
        </w:rPr>
        <w:t>鉴于上述</w:t>
      </w:r>
      <w:r w:rsidR="00EE0655" w:rsidRPr="005C693A">
        <w:rPr>
          <w:rFonts w:ascii="Arial" w:hAnsi="Arial"/>
          <w:lang w:eastAsia="zh-CN"/>
        </w:rPr>
        <w:t>许可给该第三方的专利</w:t>
      </w:r>
      <w:r w:rsidR="00EE0655" w:rsidRPr="005C693A">
        <w:rPr>
          <w:rFonts w:ascii="Arial" w:hAnsi="Arial" w:hint="eastAsia"/>
          <w:lang w:eastAsia="zh-CN"/>
        </w:rPr>
        <w:t>，</w:t>
      </w:r>
      <w:r w:rsidR="00EE0655" w:rsidRPr="005C693A">
        <w:rPr>
          <w:rFonts w:ascii="Arial" w:hAnsi="Arial"/>
          <w:lang w:eastAsia="zh-CN"/>
        </w:rPr>
        <w:t>被许可人仅须向大学</w:t>
      </w:r>
      <w:r w:rsidR="00EE0655" w:rsidRPr="005C693A">
        <w:rPr>
          <w:rFonts w:ascii="Arial" w:hAnsi="Arial" w:hint="eastAsia"/>
          <w:lang w:eastAsia="zh-CN"/>
        </w:rPr>
        <w:t>偿付</w:t>
      </w:r>
      <w:r w:rsidR="00EE0655" w:rsidRPr="005C693A">
        <w:rPr>
          <w:rFonts w:ascii="Arial" w:hAnsi="Arial"/>
          <w:lang w:eastAsia="zh-CN"/>
        </w:rPr>
        <w:t>按比例分摊的费用。</w:t>
      </w:r>
    </w:p>
    <w:p w14:paraId="77A2B761" w14:textId="53B708B9" w:rsidR="00B41F50"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EE0655" w:rsidRPr="005C693A">
        <w:rPr>
          <w:rFonts w:ascii="Arial" w:hAnsi="Arial"/>
          <w:lang w:eastAsia="zh-CN"/>
        </w:rPr>
        <w:t>如果被许可人不希望偿付或继续偿付大学</w:t>
      </w:r>
      <w:r w:rsidR="00EE0655" w:rsidRPr="005C693A">
        <w:rPr>
          <w:rFonts w:ascii="Arial" w:hAnsi="Arial" w:hint="eastAsia"/>
          <w:lang w:eastAsia="zh-CN"/>
        </w:rPr>
        <w:t>支配</w:t>
      </w:r>
      <w:r w:rsidR="00EE0655" w:rsidRPr="005C693A">
        <w:rPr>
          <w:rFonts w:ascii="Arial" w:hAnsi="Arial"/>
          <w:lang w:eastAsia="zh-CN"/>
        </w:rPr>
        <w:t>、管理或维持专利的相关费用，被许可人必须提前</w:t>
      </w:r>
      <w:r w:rsidR="00B15FBF" w:rsidRPr="005C693A">
        <w:rPr>
          <w:rFonts w:ascii="Arial" w:hAnsi="Arial"/>
          <w:lang w:eastAsia="zh-CN"/>
        </w:rPr>
        <w:t>三十日</w:t>
      </w:r>
      <w:r w:rsidR="00EE0655" w:rsidRPr="005C693A">
        <w:rPr>
          <w:rFonts w:ascii="Arial" w:hAnsi="Arial"/>
          <w:lang w:eastAsia="zh-CN"/>
        </w:rPr>
        <w:t>以书面形式通知大学其</w:t>
      </w:r>
      <w:r w:rsidR="00EE0655" w:rsidRPr="005C693A">
        <w:rPr>
          <w:rFonts w:ascii="Arial" w:hAnsi="Arial" w:hint="eastAsia"/>
          <w:lang w:eastAsia="zh-CN"/>
        </w:rPr>
        <w:t>决定</w:t>
      </w:r>
      <w:r w:rsidR="00EE0655" w:rsidRPr="005C693A">
        <w:rPr>
          <w:rFonts w:ascii="Arial" w:hAnsi="Arial"/>
          <w:lang w:eastAsia="zh-CN"/>
        </w:rPr>
        <w:t>。如果大学希望继续</w:t>
      </w:r>
      <w:r w:rsidR="00EE0655" w:rsidRPr="005C693A">
        <w:rPr>
          <w:rFonts w:ascii="Arial" w:hAnsi="Arial" w:hint="eastAsia"/>
          <w:lang w:eastAsia="zh-CN"/>
        </w:rPr>
        <w:t>支配</w:t>
      </w:r>
      <w:r w:rsidR="00EE0655" w:rsidRPr="005C693A">
        <w:rPr>
          <w:rFonts w:ascii="Arial" w:hAnsi="Arial"/>
          <w:lang w:eastAsia="zh-CN"/>
        </w:rPr>
        <w:t>、管理和维持该专利，其费用由大学承担。被许可人选择不</w:t>
      </w:r>
      <w:r w:rsidR="00EE0655" w:rsidRPr="005C693A">
        <w:rPr>
          <w:rFonts w:ascii="Arial" w:hAnsi="Arial" w:hint="eastAsia"/>
          <w:lang w:eastAsia="zh-CN"/>
        </w:rPr>
        <w:t>予</w:t>
      </w:r>
      <w:r w:rsidR="00EE0655" w:rsidRPr="005C693A">
        <w:rPr>
          <w:rFonts w:ascii="Arial" w:hAnsi="Arial"/>
          <w:lang w:eastAsia="zh-CN"/>
        </w:rPr>
        <w:t>偿付</w:t>
      </w:r>
      <w:r w:rsidR="00EE0655" w:rsidRPr="005C693A">
        <w:rPr>
          <w:rFonts w:ascii="Arial" w:hAnsi="Arial" w:hint="eastAsia"/>
          <w:lang w:eastAsia="zh-CN"/>
        </w:rPr>
        <w:t>相关</w:t>
      </w:r>
      <w:r w:rsidR="00EE0655" w:rsidRPr="005C693A">
        <w:rPr>
          <w:rFonts w:ascii="Arial" w:hAnsi="Arial"/>
          <w:lang w:eastAsia="zh-CN"/>
        </w:rPr>
        <w:t>费用的具体专利将从被许可知识产权中删除，被许可人自其通知之日起不再享有</w:t>
      </w:r>
      <w:r w:rsidR="00EE0655" w:rsidRPr="005C693A">
        <w:rPr>
          <w:rFonts w:ascii="Arial" w:hAnsi="Arial" w:hint="eastAsia"/>
          <w:lang w:eastAsia="zh-CN"/>
        </w:rPr>
        <w:t>关于该专利的</w:t>
      </w:r>
      <w:r w:rsidR="00EE0655" w:rsidRPr="005C693A">
        <w:rPr>
          <w:rFonts w:ascii="Arial" w:hAnsi="Arial"/>
          <w:lang w:eastAsia="zh-CN"/>
        </w:rPr>
        <w:t>任何权利。第</w:t>
      </w:r>
      <w:r w:rsidR="00EE0655" w:rsidRPr="005C693A">
        <w:rPr>
          <w:rFonts w:ascii="Arial" w:hAnsi="Arial"/>
          <w:lang w:eastAsia="zh-CN"/>
        </w:rPr>
        <w:t>10.2</w:t>
      </w:r>
      <w:r w:rsidR="00222241" w:rsidRPr="005C693A">
        <w:rPr>
          <w:rFonts w:ascii="Arial" w:hAnsi="Arial"/>
          <w:lang w:eastAsia="zh-CN"/>
        </w:rPr>
        <w:t>(b)</w:t>
      </w:r>
      <w:r w:rsidR="00222241" w:rsidRPr="005C693A">
        <w:rPr>
          <w:rFonts w:ascii="Arial" w:hAnsi="Arial"/>
          <w:lang w:eastAsia="zh-CN"/>
        </w:rPr>
        <w:t>条</w:t>
      </w:r>
      <w:r w:rsidR="00EE0655" w:rsidRPr="005C693A">
        <w:rPr>
          <w:rFonts w:ascii="Arial" w:hAnsi="Arial"/>
          <w:lang w:eastAsia="zh-CN"/>
        </w:rPr>
        <w:t>仅适用于被许可人不愿偿付</w:t>
      </w:r>
      <w:r w:rsidR="00EE0655" w:rsidRPr="005C693A">
        <w:rPr>
          <w:rFonts w:ascii="Arial" w:hAnsi="Arial" w:hint="eastAsia"/>
          <w:lang w:eastAsia="zh-CN"/>
        </w:rPr>
        <w:t>相关</w:t>
      </w:r>
      <w:r w:rsidR="00EE0655" w:rsidRPr="005C693A">
        <w:rPr>
          <w:rFonts w:ascii="Arial" w:hAnsi="Arial"/>
          <w:lang w:eastAsia="zh-CN"/>
        </w:rPr>
        <w:t>费用的具体专利，不适用于其他国家的相应专利。</w:t>
      </w:r>
    </w:p>
    <w:p w14:paraId="5E4D6C2E" w14:textId="467E3809" w:rsidR="00EE0655" w:rsidRPr="00F22BF7" w:rsidRDefault="00EE0655" w:rsidP="00A3590C">
      <w:pPr>
        <w:pStyle w:val="Heading3"/>
      </w:pPr>
      <w:r w:rsidRPr="00EF5B82">
        <w:t>11.</w:t>
      </w:r>
      <w:r w:rsidR="00061266">
        <w:tab/>
      </w:r>
      <w:r w:rsidRPr="00EF5B82">
        <w:rPr>
          <w:rFonts w:hint="eastAsia"/>
        </w:rPr>
        <w:t>保险</w:t>
      </w:r>
    </w:p>
    <w:p w14:paraId="5B3BF6CD" w14:textId="1E926647" w:rsidR="00EE0655" w:rsidRPr="0007413F" w:rsidRDefault="00EE0655" w:rsidP="00A3590C">
      <w:pPr>
        <w:pStyle w:val="Heading4"/>
      </w:pPr>
      <w:r w:rsidRPr="00EF5B82">
        <w:t>11.1</w:t>
      </w:r>
      <w:r w:rsidR="00BB7B33">
        <w:tab/>
      </w:r>
      <w:r w:rsidRPr="00EF5B82">
        <w:t>被许可人购买保险</w:t>
      </w:r>
    </w:p>
    <w:p w14:paraId="26780B5D" w14:textId="71555F2D"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在被许可人将被许可知识产权商业化或销售任何被许可产品之前，被许可人必须</w:t>
      </w:r>
      <w:r w:rsidR="00EE0655" w:rsidRPr="005C693A">
        <w:rPr>
          <w:rFonts w:ascii="Arial" w:hAnsi="Arial" w:hint="eastAsia"/>
          <w:lang w:eastAsia="zh-CN"/>
        </w:rPr>
        <w:t>购买</w:t>
      </w:r>
      <w:r w:rsidR="00EE0655" w:rsidRPr="005C693A">
        <w:rPr>
          <w:rFonts w:ascii="Arial" w:hAnsi="Arial"/>
          <w:lang w:eastAsia="zh-CN"/>
        </w:rPr>
        <w:t>产品责任险，保险</w:t>
      </w:r>
      <w:r w:rsidR="00EE0655" w:rsidRPr="005C693A">
        <w:rPr>
          <w:rFonts w:ascii="Arial" w:hAnsi="Arial" w:hint="eastAsia"/>
          <w:lang w:eastAsia="zh-CN"/>
        </w:rPr>
        <w:t>覆盖</w:t>
      </w:r>
      <w:r w:rsidR="00EE0655" w:rsidRPr="005C693A">
        <w:rPr>
          <w:rFonts w:ascii="Arial" w:hAnsi="Arial"/>
          <w:lang w:eastAsia="zh-CN"/>
        </w:rPr>
        <w:t>范围包括此类保险所涵盖的所有</w:t>
      </w:r>
      <w:r w:rsidR="00EE0655" w:rsidRPr="005C693A">
        <w:rPr>
          <w:rFonts w:ascii="Arial" w:hAnsi="Arial" w:hint="eastAsia"/>
          <w:lang w:eastAsia="zh-CN"/>
        </w:rPr>
        <w:t>常见</w:t>
      </w:r>
      <w:r w:rsidR="00EE0655" w:rsidRPr="005C693A">
        <w:rPr>
          <w:rFonts w:ascii="Arial" w:hAnsi="Arial"/>
          <w:lang w:eastAsia="zh-CN"/>
        </w:rPr>
        <w:t>风险，包括因被许可知识产权商业化或使用被许可产品而</w:t>
      </w:r>
      <w:r w:rsidR="00EE0655" w:rsidRPr="005C693A">
        <w:rPr>
          <w:rFonts w:ascii="Arial" w:hAnsi="Arial" w:hint="eastAsia"/>
          <w:lang w:eastAsia="zh-CN"/>
        </w:rPr>
        <w:t>以任何方式</w:t>
      </w:r>
      <w:r w:rsidR="00EE0655" w:rsidRPr="005C693A">
        <w:rPr>
          <w:rFonts w:ascii="Arial" w:hAnsi="Arial"/>
          <w:lang w:eastAsia="zh-CN"/>
        </w:rPr>
        <w:t>对任何人或财产造成的任何损失、损害或伤害，以及特殊的、直接的、间接的或后果性的损失，包括任何人因此而遭受的后果性经济损失，保险金额不少于</w:t>
      </w:r>
      <w:r w:rsidR="00EE0655" w:rsidRPr="005C693A">
        <w:rPr>
          <w:rFonts w:ascii="Arial" w:hAnsi="Arial"/>
          <w:lang w:eastAsia="zh-CN"/>
        </w:rPr>
        <w:t>10,000,000.00</w:t>
      </w:r>
      <w:r w:rsidR="00EE0655" w:rsidRPr="005C693A">
        <w:rPr>
          <w:rFonts w:ascii="Arial" w:hAnsi="Arial" w:hint="eastAsia"/>
          <w:lang w:eastAsia="zh-CN"/>
        </w:rPr>
        <w:t>美元，</w:t>
      </w:r>
      <w:r w:rsidR="00EE0655" w:rsidRPr="005C693A">
        <w:rPr>
          <w:rFonts w:ascii="Arial" w:hAnsi="Arial"/>
          <w:lang w:eastAsia="zh-CN"/>
        </w:rPr>
        <w:t>或大学</w:t>
      </w:r>
      <w:r w:rsidR="00EE0655" w:rsidRPr="005C693A">
        <w:rPr>
          <w:rFonts w:ascii="Arial" w:hAnsi="Arial" w:hint="eastAsia"/>
          <w:lang w:eastAsia="zh-CN"/>
        </w:rPr>
        <w:t>实时</w:t>
      </w:r>
      <w:r w:rsidR="00EE0655" w:rsidRPr="005C693A">
        <w:rPr>
          <w:rFonts w:ascii="Arial" w:hAnsi="Arial"/>
          <w:lang w:eastAsia="zh-CN"/>
        </w:rPr>
        <w:t>通知被许可人的其他合理金额。</w:t>
      </w:r>
    </w:p>
    <w:p w14:paraId="2476679C" w14:textId="73312573" w:rsidR="00B41F50"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在任何</w:t>
      </w:r>
      <w:r w:rsidR="00EE0655" w:rsidRPr="005C693A">
        <w:rPr>
          <w:rFonts w:ascii="Arial" w:hAnsi="Arial" w:hint="eastAsia"/>
          <w:lang w:eastAsia="zh-CN"/>
        </w:rPr>
        <w:t>分许可</w:t>
      </w:r>
      <w:r w:rsidR="00EE0655" w:rsidRPr="005C693A">
        <w:rPr>
          <w:rFonts w:ascii="Arial" w:hAnsi="Arial"/>
          <w:lang w:eastAsia="zh-CN"/>
        </w:rPr>
        <w:t>被许可人将任何被许可知识产权商业化或销售任何被许可产品之前，被许可人必须确保</w:t>
      </w:r>
      <w:r w:rsidR="00EE0655" w:rsidRPr="005C693A">
        <w:rPr>
          <w:rFonts w:ascii="Arial" w:hAnsi="Arial" w:hint="eastAsia"/>
          <w:lang w:eastAsia="zh-CN"/>
        </w:rPr>
        <w:t>分许可</w:t>
      </w:r>
      <w:r w:rsidR="00EE0655" w:rsidRPr="005C693A">
        <w:rPr>
          <w:rFonts w:ascii="Arial" w:hAnsi="Arial"/>
          <w:lang w:eastAsia="zh-CN"/>
        </w:rPr>
        <w:t>被许可人购买与第</w:t>
      </w:r>
      <w:r w:rsidR="00EE0655" w:rsidRPr="005C693A">
        <w:rPr>
          <w:rFonts w:ascii="Arial" w:hAnsi="Arial"/>
          <w:lang w:eastAsia="zh-CN"/>
        </w:rPr>
        <w:t>11.1</w:t>
      </w: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EE0655" w:rsidRPr="005C693A">
        <w:rPr>
          <w:rFonts w:ascii="Arial" w:hAnsi="Arial" w:hint="eastAsia"/>
          <w:lang w:eastAsia="zh-CN"/>
        </w:rPr>
        <w:t>条</w:t>
      </w:r>
      <w:r w:rsidR="00EE0655" w:rsidRPr="005C693A">
        <w:rPr>
          <w:rFonts w:ascii="Arial" w:hAnsi="Arial"/>
          <w:lang w:eastAsia="zh-CN"/>
        </w:rPr>
        <w:t>所要求的相同范围的产品责任险。</w:t>
      </w:r>
    </w:p>
    <w:p w14:paraId="42D0865D" w14:textId="716A6E8F" w:rsidR="00EE0655" w:rsidRPr="0007413F" w:rsidRDefault="00EE0655" w:rsidP="00A3590C">
      <w:pPr>
        <w:pStyle w:val="Heading4"/>
      </w:pPr>
      <w:r w:rsidRPr="00EF5B82">
        <w:t>11.2</w:t>
      </w:r>
      <w:r w:rsidR="00BB7B33">
        <w:tab/>
      </w:r>
      <w:r w:rsidRPr="00EF5B82">
        <w:t>被许可人</w:t>
      </w:r>
      <w:r w:rsidRPr="00EF5B82">
        <w:rPr>
          <w:rFonts w:hint="eastAsia"/>
        </w:rPr>
        <w:t>购买</w:t>
      </w:r>
      <w:r w:rsidRPr="00EF5B82">
        <w:t>无过失赔偿临床试验保险</w:t>
      </w:r>
    </w:p>
    <w:p w14:paraId="54BF644B"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在被许可人或分许可</w:t>
      </w:r>
      <w:r w:rsidRPr="005C693A">
        <w:rPr>
          <w:rFonts w:ascii="Arial" w:hAnsi="Arial" w:hint="eastAsia"/>
          <w:lang w:eastAsia="zh-CN"/>
        </w:rPr>
        <w:t>被许可</w:t>
      </w:r>
      <w:r w:rsidRPr="005C693A">
        <w:rPr>
          <w:rFonts w:ascii="Arial" w:hAnsi="Arial"/>
          <w:lang w:eastAsia="zh-CN"/>
        </w:rPr>
        <w:t>人开始与任何被许可知识产权有关的任何临床试验之前，被许可人必须</w:t>
      </w:r>
      <w:r w:rsidRPr="005C693A">
        <w:rPr>
          <w:rFonts w:ascii="Arial" w:hAnsi="Arial" w:hint="eastAsia"/>
          <w:lang w:eastAsia="zh-CN"/>
        </w:rPr>
        <w:t>购买</w:t>
      </w:r>
      <w:r w:rsidRPr="005C693A">
        <w:rPr>
          <w:rFonts w:ascii="Arial" w:hAnsi="Arial"/>
          <w:lang w:eastAsia="zh-CN"/>
        </w:rPr>
        <w:t>或必须确保任何分许可</w:t>
      </w:r>
      <w:r w:rsidRPr="005C693A">
        <w:rPr>
          <w:rFonts w:ascii="Arial" w:hAnsi="Arial" w:hint="eastAsia"/>
          <w:lang w:eastAsia="zh-CN"/>
        </w:rPr>
        <w:t>被许可</w:t>
      </w:r>
      <w:r w:rsidRPr="005C693A">
        <w:rPr>
          <w:rFonts w:ascii="Arial" w:hAnsi="Arial"/>
          <w:lang w:eastAsia="zh-CN"/>
        </w:rPr>
        <w:t>人</w:t>
      </w:r>
      <w:r w:rsidRPr="005C693A">
        <w:rPr>
          <w:rFonts w:ascii="Arial" w:hAnsi="Arial" w:hint="eastAsia"/>
          <w:lang w:eastAsia="zh-CN"/>
        </w:rPr>
        <w:t>购买</w:t>
      </w:r>
      <w:r w:rsidRPr="005C693A">
        <w:rPr>
          <w:rFonts w:ascii="Arial" w:hAnsi="Arial"/>
          <w:lang w:eastAsia="zh-CN"/>
        </w:rPr>
        <w:t>无过失赔偿临床试验保险，该保险单涵盖此类保险单所涵盖的所有</w:t>
      </w:r>
      <w:r w:rsidRPr="005C693A">
        <w:rPr>
          <w:rFonts w:ascii="Arial" w:hAnsi="Arial" w:hint="eastAsia"/>
          <w:lang w:eastAsia="zh-CN"/>
        </w:rPr>
        <w:t>常见</w:t>
      </w:r>
      <w:r w:rsidRPr="005C693A">
        <w:rPr>
          <w:rFonts w:ascii="Arial" w:hAnsi="Arial"/>
          <w:lang w:eastAsia="zh-CN"/>
        </w:rPr>
        <w:t>风险，包括临床试验引起的任何损失或损害或伤害或死亡</w:t>
      </w:r>
      <w:r w:rsidRPr="005C693A">
        <w:rPr>
          <w:rFonts w:ascii="Arial" w:hAnsi="Arial" w:hint="eastAsia"/>
          <w:lang w:eastAsia="zh-CN"/>
        </w:rPr>
        <w:t>，</w:t>
      </w:r>
      <w:r w:rsidRPr="005C693A">
        <w:rPr>
          <w:rFonts w:ascii="Arial" w:hAnsi="Arial"/>
          <w:lang w:eastAsia="zh-CN"/>
        </w:rPr>
        <w:t>以及特殊的、直接的、间接的或后果性的损失，包括任何此类人员遭受的后果性经济损失，每项索赔的金额不少于</w:t>
      </w:r>
      <w:r w:rsidRPr="005C693A">
        <w:rPr>
          <w:rFonts w:ascii="Arial" w:hAnsi="Arial"/>
          <w:lang w:eastAsia="zh-CN"/>
        </w:rPr>
        <w:t>5,000,000</w:t>
      </w:r>
      <w:r w:rsidRPr="005C693A">
        <w:rPr>
          <w:rFonts w:ascii="Arial" w:hAnsi="Arial"/>
          <w:lang w:eastAsia="zh-CN"/>
        </w:rPr>
        <w:t>美元</w:t>
      </w:r>
      <w:r w:rsidRPr="005C693A">
        <w:rPr>
          <w:rFonts w:ascii="Arial" w:hAnsi="Arial" w:hint="eastAsia"/>
          <w:lang w:eastAsia="zh-CN"/>
        </w:rPr>
        <w:t>，</w:t>
      </w:r>
      <w:r w:rsidRPr="005C693A">
        <w:rPr>
          <w:rFonts w:ascii="Arial" w:hAnsi="Arial"/>
          <w:lang w:eastAsia="zh-CN"/>
        </w:rPr>
        <w:t>或大学</w:t>
      </w:r>
      <w:r w:rsidRPr="005C693A">
        <w:rPr>
          <w:rFonts w:ascii="Arial" w:hAnsi="Arial" w:hint="eastAsia"/>
          <w:lang w:eastAsia="zh-CN"/>
        </w:rPr>
        <w:t>实时</w:t>
      </w:r>
      <w:r w:rsidRPr="005C693A">
        <w:rPr>
          <w:rFonts w:ascii="Arial" w:hAnsi="Arial"/>
          <w:lang w:eastAsia="zh-CN"/>
        </w:rPr>
        <w:t>通知被许可人的其他合理金额。</w:t>
      </w:r>
    </w:p>
    <w:p w14:paraId="4D77682A" w14:textId="1B2049B4" w:rsidR="00EE0655" w:rsidRPr="0007413F" w:rsidRDefault="00EE0655" w:rsidP="00A3590C">
      <w:pPr>
        <w:pStyle w:val="Heading4"/>
      </w:pPr>
      <w:r w:rsidRPr="00EF5B82">
        <w:t>11.3</w:t>
      </w:r>
      <w:r w:rsidR="00BB7B33">
        <w:tab/>
      </w:r>
      <w:r w:rsidRPr="00EF5B82">
        <w:t>被许可人</w:t>
      </w:r>
      <w:r w:rsidRPr="00EF5B82">
        <w:rPr>
          <w:rFonts w:hint="eastAsia"/>
        </w:rPr>
        <w:t>续</w:t>
      </w:r>
      <w:r w:rsidRPr="00EF5B82">
        <w:t>保</w:t>
      </w:r>
    </w:p>
    <w:p w14:paraId="78E3E1B4"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被许可人必须</w:t>
      </w:r>
      <w:r w:rsidRPr="005C693A">
        <w:rPr>
          <w:rFonts w:ascii="Arial" w:hAnsi="Arial" w:hint="eastAsia"/>
          <w:lang w:eastAsia="zh-CN"/>
        </w:rPr>
        <w:t>持续购买</w:t>
      </w:r>
      <w:r w:rsidRPr="005C693A">
        <w:rPr>
          <w:rFonts w:ascii="Arial" w:hAnsi="Arial"/>
          <w:lang w:eastAsia="zh-CN"/>
        </w:rPr>
        <w:t>第</w:t>
      </w:r>
      <w:r w:rsidRPr="005C693A">
        <w:rPr>
          <w:rFonts w:ascii="Arial" w:hAnsi="Arial"/>
          <w:lang w:eastAsia="zh-CN"/>
        </w:rPr>
        <w:t>11.1</w:t>
      </w:r>
      <w:r w:rsidRPr="005C693A">
        <w:rPr>
          <w:rFonts w:ascii="Arial" w:hAnsi="Arial"/>
          <w:lang w:eastAsia="zh-CN"/>
        </w:rPr>
        <w:t>和</w:t>
      </w:r>
      <w:r w:rsidRPr="005C693A">
        <w:rPr>
          <w:rFonts w:ascii="Arial" w:hAnsi="Arial"/>
          <w:lang w:eastAsia="zh-CN"/>
        </w:rPr>
        <w:t>11.2</w:t>
      </w:r>
      <w:r w:rsidRPr="005C693A">
        <w:rPr>
          <w:rFonts w:ascii="Arial" w:hAnsi="Arial" w:hint="eastAsia"/>
          <w:lang w:eastAsia="zh-CN"/>
        </w:rPr>
        <w:t>条</w:t>
      </w:r>
      <w:r w:rsidRPr="005C693A">
        <w:rPr>
          <w:rFonts w:ascii="Arial" w:hAnsi="Arial"/>
          <w:lang w:eastAsia="zh-CN"/>
        </w:rPr>
        <w:t>所述的保险，直至最后一次销售被许可产品之日起</w:t>
      </w:r>
      <w:r w:rsidRPr="005C693A">
        <w:rPr>
          <w:rFonts w:ascii="Arial" w:hAnsi="Arial"/>
          <w:lang w:eastAsia="zh-CN"/>
        </w:rPr>
        <w:t>7</w:t>
      </w:r>
      <w:r w:rsidRPr="005C693A">
        <w:rPr>
          <w:rFonts w:ascii="Arial" w:hAnsi="Arial"/>
          <w:lang w:eastAsia="zh-CN"/>
        </w:rPr>
        <w:t>年。</w:t>
      </w:r>
    </w:p>
    <w:p w14:paraId="5956BD69" w14:textId="21CA65E4" w:rsidR="00EE0655" w:rsidRPr="0007413F" w:rsidRDefault="00EE0655" w:rsidP="00A3590C">
      <w:pPr>
        <w:pStyle w:val="Heading4"/>
      </w:pPr>
      <w:r w:rsidRPr="00EF5B82">
        <w:t>1</w:t>
      </w:r>
      <w:r w:rsidR="00A2088D">
        <w:rPr>
          <w:rFonts w:hint="eastAsia"/>
        </w:rPr>
        <w:t>1</w:t>
      </w:r>
      <w:r w:rsidRPr="00EF5B82">
        <w:t>.4</w:t>
      </w:r>
      <w:r w:rsidR="00BB7B33">
        <w:tab/>
      </w:r>
      <w:r w:rsidRPr="00EF5B82">
        <w:t>被许可人提供保险副本</w:t>
      </w:r>
    </w:p>
    <w:p w14:paraId="6FAD4B45"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在大学提出要求</w:t>
      </w:r>
      <w:r w:rsidRPr="005C693A">
        <w:rPr>
          <w:rFonts w:ascii="Arial" w:hAnsi="Arial" w:hint="eastAsia"/>
          <w:lang w:eastAsia="zh-CN"/>
        </w:rPr>
        <w:t>的情况下</w:t>
      </w:r>
      <w:r w:rsidRPr="005C693A">
        <w:rPr>
          <w:rFonts w:ascii="Arial" w:hAnsi="Arial"/>
          <w:lang w:eastAsia="zh-CN"/>
        </w:rPr>
        <w:t>，被许可人必须向大学出示第</w:t>
      </w:r>
      <w:r w:rsidRPr="005C693A">
        <w:rPr>
          <w:rFonts w:ascii="Arial" w:hAnsi="Arial"/>
          <w:lang w:eastAsia="zh-CN"/>
        </w:rPr>
        <w:t>11.1</w:t>
      </w:r>
      <w:r w:rsidRPr="005C693A">
        <w:rPr>
          <w:rFonts w:ascii="Arial" w:hAnsi="Arial"/>
          <w:lang w:eastAsia="zh-CN"/>
        </w:rPr>
        <w:t>或</w:t>
      </w:r>
      <w:r w:rsidRPr="005C693A">
        <w:rPr>
          <w:rFonts w:ascii="Arial" w:hAnsi="Arial"/>
          <w:lang w:eastAsia="zh-CN"/>
        </w:rPr>
        <w:t>11.2</w:t>
      </w:r>
      <w:r w:rsidRPr="005C693A">
        <w:rPr>
          <w:rFonts w:ascii="Arial" w:hAnsi="Arial" w:hint="eastAsia"/>
          <w:lang w:eastAsia="zh-CN"/>
        </w:rPr>
        <w:t>条</w:t>
      </w:r>
      <w:r w:rsidRPr="005C693A">
        <w:rPr>
          <w:rFonts w:ascii="Arial" w:hAnsi="Arial"/>
          <w:lang w:eastAsia="zh-CN"/>
        </w:rPr>
        <w:t>所述的保险单或由保险人签发的有关此类保险的</w:t>
      </w:r>
      <w:r w:rsidRPr="005C693A">
        <w:rPr>
          <w:rFonts w:ascii="Arial" w:hAnsi="Arial" w:hint="eastAsia"/>
          <w:lang w:eastAsia="zh-CN"/>
        </w:rPr>
        <w:t>保险凭证</w:t>
      </w:r>
      <w:r w:rsidRPr="005C693A">
        <w:rPr>
          <w:rFonts w:ascii="Arial" w:hAnsi="Arial"/>
          <w:lang w:eastAsia="zh-CN"/>
        </w:rPr>
        <w:t>，以供大学审查。</w:t>
      </w:r>
    </w:p>
    <w:p w14:paraId="662D8602" w14:textId="413F817B" w:rsidR="00EE0655" w:rsidRPr="0007413F" w:rsidRDefault="00EE0655" w:rsidP="00A3590C">
      <w:pPr>
        <w:pStyle w:val="Heading4"/>
      </w:pPr>
      <w:r w:rsidRPr="00EF5B82">
        <w:t>1</w:t>
      </w:r>
      <w:r w:rsidR="00A2088D">
        <w:rPr>
          <w:rFonts w:hint="eastAsia"/>
        </w:rPr>
        <w:t>1</w:t>
      </w:r>
      <w:r w:rsidRPr="00EF5B82">
        <w:t>.5</w:t>
      </w:r>
      <w:r w:rsidR="00BB7B33">
        <w:tab/>
      </w:r>
      <w:r w:rsidRPr="00EF5B82">
        <w:t>如被许可人未投保，大学可投保</w:t>
      </w:r>
    </w:p>
    <w:p w14:paraId="3760F862" w14:textId="77777777" w:rsidR="00B41F50"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如果被许可人未能按第</w:t>
      </w:r>
      <w:r w:rsidRPr="005C693A">
        <w:rPr>
          <w:rFonts w:ascii="Arial" w:hAnsi="Arial"/>
          <w:lang w:eastAsia="zh-CN"/>
        </w:rPr>
        <w:t>11.1</w:t>
      </w:r>
      <w:r w:rsidRPr="005C693A">
        <w:rPr>
          <w:rFonts w:ascii="Arial" w:hAnsi="Arial"/>
          <w:lang w:eastAsia="zh-CN"/>
        </w:rPr>
        <w:t>和</w:t>
      </w:r>
      <w:r w:rsidRPr="005C693A">
        <w:rPr>
          <w:rFonts w:ascii="Arial" w:hAnsi="Arial"/>
          <w:lang w:eastAsia="zh-CN"/>
        </w:rPr>
        <w:t>11.2</w:t>
      </w:r>
      <w:r w:rsidRPr="005C693A">
        <w:rPr>
          <w:rFonts w:ascii="Arial" w:hAnsi="Arial" w:hint="eastAsia"/>
          <w:lang w:eastAsia="zh-CN"/>
        </w:rPr>
        <w:t>条</w:t>
      </w:r>
      <w:r w:rsidRPr="005C693A">
        <w:rPr>
          <w:rFonts w:ascii="Arial" w:hAnsi="Arial"/>
          <w:lang w:eastAsia="zh-CN"/>
        </w:rPr>
        <w:t>的要求及时投保，大学可</w:t>
      </w:r>
      <w:r w:rsidRPr="005C693A">
        <w:rPr>
          <w:rFonts w:ascii="Arial" w:hAnsi="Arial" w:hint="eastAsia"/>
          <w:lang w:eastAsia="zh-CN"/>
        </w:rPr>
        <w:t>购买</w:t>
      </w:r>
      <w:r w:rsidRPr="005C693A">
        <w:rPr>
          <w:rFonts w:ascii="Arial" w:hAnsi="Arial"/>
          <w:lang w:eastAsia="zh-CN"/>
        </w:rPr>
        <w:t>此类保险，被许可人必须</w:t>
      </w:r>
      <w:r w:rsidRPr="005C693A">
        <w:rPr>
          <w:rFonts w:ascii="Arial" w:hAnsi="Arial" w:hint="eastAsia"/>
          <w:lang w:eastAsia="zh-CN"/>
        </w:rPr>
        <w:t>偿付大学</w:t>
      </w:r>
      <w:r w:rsidRPr="005C693A">
        <w:rPr>
          <w:rFonts w:ascii="Arial" w:hAnsi="Arial"/>
          <w:lang w:eastAsia="zh-CN"/>
        </w:rPr>
        <w:t>由此产生的所有费用。</w:t>
      </w:r>
    </w:p>
    <w:p w14:paraId="1A32EAE2" w14:textId="73389346" w:rsidR="00EE0655" w:rsidRPr="00F22BF7" w:rsidRDefault="00EE0655" w:rsidP="00A3590C">
      <w:pPr>
        <w:pStyle w:val="Heading3"/>
      </w:pPr>
      <w:r w:rsidRPr="00EF5B82">
        <w:lastRenderedPageBreak/>
        <w:t>12.</w:t>
      </w:r>
      <w:r w:rsidR="00061266">
        <w:tab/>
      </w:r>
      <w:r w:rsidRPr="00EF5B82">
        <w:t>保证</w:t>
      </w:r>
    </w:p>
    <w:p w14:paraId="2E69911B" w14:textId="5C84E491" w:rsidR="00EE0655" w:rsidRPr="0007413F" w:rsidRDefault="00EE0655" w:rsidP="00A3590C">
      <w:pPr>
        <w:pStyle w:val="Heading4"/>
      </w:pPr>
      <w:r w:rsidRPr="00EF5B82">
        <w:t>12.1</w:t>
      </w:r>
      <w:r w:rsidR="00BB7B33">
        <w:tab/>
      </w:r>
      <w:r w:rsidRPr="00EF5B82">
        <w:t>商业化</w:t>
      </w:r>
      <w:r w:rsidRPr="00EF5B82">
        <w:rPr>
          <w:rFonts w:hint="eastAsia"/>
        </w:rPr>
        <w:t>具有</w:t>
      </w:r>
      <w:r w:rsidRPr="00EF5B82">
        <w:t>不确定</w:t>
      </w:r>
      <w:r w:rsidRPr="00EF5B82">
        <w:rPr>
          <w:rFonts w:hint="eastAsia"/>
        </w:rPr>
        <w:t>性</w:t>
      </w:r>
    </w:p>
    <w:p w14:paraId="22F08AB5"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被许可人承认，新技术的商业化</w:t>
      </w:r>
      <w:r w:rsidRPr="005C693A">
        <w:rPr>
          <w:rFonts w:ascii="Arial" w:hAnsi="Arial" w:hint="eastAsia"/>
          <w:lang w:eastAsia="zh-CN"/>
        </w:rPr>
        <w:t>从根本上</w:t>
      </w:r>
      <w:r w:rsidRPr="005C693A">
        <w:rPr>
          <w:rFonts w:ascii="Arial" w:hAnsi="Arial"/>
          <w:lang w:eastAsia="zh-CN"/>
        </w:rPr>
        <w:t>具有</w:t>
      </w:r>
      <w:r w:rsidRPr="005C693A">
        <w:rPr>
          <w:rFonts w:ascii="Arial" w:hAnsi="Arial" w:hint="eastAsia"/>
          <w:lang w:eastAsia="zh-CN"/>
        </w:rPr>
        <w:t>不</w:t>
      </w:r>
      <w:r w:rsidRPr="005C693A">
        <w:rPr>
          <w:rFonts w:ascii="Arial" w:hAnsi="Arial"/>
          <w:lang w:eastAsia="zh-CN"/>
        </w:rPr>
        <w:t>确定性。</w:t>
      </w:r>
    </w:p>
    <w:p w14:paraId="010609B0" w14:textId="71416AC3" w:rsidR="00EE0655" w:rsidRPr="0007413F" w:rsidRDefault="00EE0655" w:rsidP="00A3590C">
      <w:pPr>
        <w:pStyle w:val="Heading4"/>
      </w:pPr>
      <w:r w:rsidRPr="00EF5B82">
        <w:t>12.2</w:t>
      </w:r>
      <w:r w:rsidR="00BB7B33">
        <w:tab/>
      </w:r>
      <w:r w:rsidRPr="00EF5B82">
        <w:t>大学的保证</w:t>
      </w:r>
    </w:p>
    <w:p w14:paraId="5FAE66CC" w14:textId="09C4E5DE"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关于被许可知识产权中的专利，大学向被许可人保证，截至生效日，就其实际所知，大学在法律上和利益上</w:t>
      </w:r>
      <w:r w:rsidR="0014431A" w:rsidRPr="005C693A">
        <w:rPr>
          <w:rFonts w:ascii="Arial" w:hAnsi="Arial" w:hint="eastAsia"/>
          <w:lang w:eastAsia="zh-CN"/>
        </w:rPr>
        <w:t>独自拥有</w:t>
      </w:r>
      <w:r w:rsidR="00EE0655" w:rsidRPr="005C693A">
        <w:rPr>
          <w:rFonts w:ascii="Arial" w:hAnsi="Arial"/>
          <w:lang w:eastAsia="zh-CN"/>
        </w:rPr>
        <w:t>这些专利及其中</w:t>
      </w:r>
      <w:r w:rsidR="00EE0655" w:rsidRPr="005C693A">
        <w:rPr>
          <w:rFonts w:ascii="Arial" w:hAnsi="Arial" w:hint="eastAsia"/>
          <w:lang w:eastAsia="zh-CN"/>
        </w:rPr>
        <w:t>公开</w:t>
      </w:r>
      <w:r w:rsidR="009A4CBD" w:rsidRPr="005C693A">
        <w:rPr>
          <w:rFonts w:ascii="Arial" w:hAnsi="Arial" w:hint="eastAsia"/>
          <w:lang w:eastAsia="zh-CN"/>
        </w:rPr>
        <w:t>并</w:t>
      </w:r>
      <w:r w:rsidR="00EE0655" w:rsidRPr="005C693A">
        <w:rPr>
          <w:rFonts w:ascii="Arial" w:hAnsi="Arial" w:hint="eastAsia"/>
          <w:lang w:eastAsia="zh-CN"/>
        </w:rPr>
        <w:t>要求保护</w:t>
      </w:r>
      <w:r w:rsidR="00EE0655" w:rsidRPr="005C693A">
        <w:rPr>
          <w:rFonts w:ascii="Arial" w:hAnsi="Arial"/>
          <w:lang w:eastAsia="zh-CN"/>
        </w:rPr>
        <w:t>的发明，并且使用这些专利中</w:t>
      </w:r>
      <w:r w:rsidR="00EE0655" w:rsidRPr="005C693A">
        <w:rPr>
          <w:rFonts w:ascii="Arial" w:hAnsi="Arial" w:hint="eastAsia"/>
          <w:lang w:eastAsia="zh-CN"/>
        </w:rPr>
        <w:t>要求保护</w:t>
      </w:r>
      <w:r w:rsidR="00EE0655" w:rsidRPr="005C693A">
        <w:rPr>
          <w:rFonts w:ascii="Arial" w:hAnsi="Arial"/>
          <w:lang w:eastAsia="zh-CN"/>
        </w:rPr>
        <w:t>的发明不侵犯</w:t>
      </w:r>
      <w:r w:rsidR="00EE0655" w:rsidRPr="005C693A">
        <w:rPr>
          <w:rFonts w:ascii="Arial" w:hAnsi="Arial" w:hint="eastAsia"/>
          <w:lang w:eastAsia="zh-CN"/>
        </w:rPr>
        <w:t>截至</w:t>
      </w:r>
      <w:r w:rsidR="00EE0655" w:rsidRPr="005C693A">
        <w:rPr>
          <w:rFonts w:ascii="Arial" w:hAnsi="Arial"/>
          <w:lang w:eastAsia="zh-CN"/>
        </w:rPr>
        <w:t>生效</w:t>
      </w:r>
      <w:proofErr w:type="gramStart"/>
      <w:r w:rsidR="00EE0655" w:rsidRPr="005C693A">
        <w:rPr>
          <w:rFonts w:ascii="Arial" w:hAnsi="Arial"/>
          <w:lang w:eastAsia="zh-CN"/>
        </w:rPr>
        <w:t>日任何</w:t>
      </w:r>
      <w:proofErr w:type="gramEnd"/>
      <w:r w:rsidR="00EE0655" w:rsidRPr="005C693A">
        <w:rPr>
          <w:rFonts w:ascii="Arial" w:hAnsi="Arial"/>
          <w:lang w:eastAsia="zh-CN"/>
        </w:rPr>
        <w:t>第三方的任何</w:t>
      </w:r>
      <w:r w:rsidR="00EE0655" w:rsidRPr="005C693A">
        <w:rPr>
          <w:rFonts w:ascii="Arial" w:hAnsi="Arial" w:hint="eastAsia"/>
          <w:lang w:eastAsia="zh-CN"/>
        </w:rPr>
        <w:t>已</w:t>
      </w:r>
      <w:r w:rsidR="00EE0655" w:rsidRPr="005C693A">
        <w:rPr>
          <w:rFonts w:ascii="Arial" w:hAnsi="Arial"/>
          <w:lang w:eastAsia="zh-CN"/>
        </w:rPr>
        <w:t>公布专利或其他知识产权。</w:t>
      </w:r>
    </w:p>
    <w:p w14:paraId="40AA935A" w14:textId="03373016"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hint="eastAsia"/>
          <w:lang w:eastAsia="zh-CN"/>
        </w:rPr>
        <w:t>关于被许可知识产权中的版权，大学向被许可人保证，截至生效日，就其实际所知，大学在法律上和利益上</w:t>
      </w:r>
      <w:r w:rsidR="0014431A" w:rsidRPr="005C693A">
        <w:rPr>
          <w:rFonts w:ascii="Arial" w:hAnsi="Arial" w:hint="eastAsia"/>
          <w:lang w:eastAsia="zh-CN"/>
        </w:rPr>
        <w:t>独自拥有</w:t>
      </w:r>
      <w:r w:rsidR="00EE0655" w:rsidRPr="005C693A">
        <w:rPr>
          <w:rFonts w:ascii="Arial" w:hAnsi="Arial" w:hint="eastAsia"/>
          <w:lang w:eastAsia="zh-CN"/>
        </w:rPr>
        <w:t>该版权作品，复制、出版和发行该版权作品不侵犯截至生效</w:t>
      </w:r>
      <w:proofErr w:type="gramStart"/>
      <w:r w:rsidR="00EE0655" w:rsidRPr="005C693A">
        <w:rPr>
          <w:rFonts w:ascii="Arial" w:hAnsi="Arial" w:hint="eastAsia"/>
          <w:lang w:eastAsia="zh-CN"/>
        </w:rPr>
        <w:t>日任何</w:t>
      </w:r>
      <w:proofErr w:type="gramEnd"/>
      <w:r w:rsidR="00EE0655" w:rsidRPr="005C693A">
        <w:rPr>
          <w:rFonts w:ascii="Arial" w:hAnsi="Arial" w:hint="eastAsia"/>
          <w:lang w:eastAsia="zh-CN"/>
        </w:rPr>
        <w:t>第三方已发表作品的版权。</w:t>
      </w:r>
    </w:p>
    <w:p w14:paraId="6AE3B092" w14:textId="595349C2" w:rsidR="00EE0655" w:rsidRPr="005C693A" w:rsidRDefault="00485B3B" w:rsidP="00485B3B">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EE0655" w:rsidRPr="005C693A">
        <w:rPr>
          <w:rFonts w:ascii="Arial" w:hAnsi="Arial"/>
          <w:lang w:eastAsia="zh-CN"/>
        </w:rPr>
        <w:t>大学还向被许可人保证</w:t>
      </w:r>
      <w:r w:rsidR="00EE0655" w:rsidRPr="005C693A">
        <w:rPr>
          <w:rFonts w:ascii="Arial" w:hAnsi="Arial" w:hint="eastAsia"/>
          <w:lang w:eastAsia="zh-CN"/>
        </w:rPr>
        <w:t>：</w:t>
      </w:r>
    </w:p>
    <w:p w14:paraId="3BF9B8D1" w14:textId="3F76A064" w:rsidR="00EE0655" w:rsidRPr="005C693A" w:rsidRDefault="00E14884" w:rsidP="001655EE">
      <w:pPr>
        <w:overflowPunct w:val="0"/>
        <w:spacing w:afterLines="50" w:after="120" w:line="340" w:lineRule="atLeast"/>
        <w:ind w:left="1134" w:hanging="567"/>
        <w:rPr>
          <w:rFonts w:ascii="Arial" w:hAnsi="Arial"/>
          <w:lang w:eastAsia="zh-CN"/>
        </w:rPr>
      </w:pP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被许可知识产权未以任何方式设押、</w:t>
      </w:r>
      <w:proofErr w:type="gramStart"/>
      <w:r w:rsidR="00EE0655" w:rsidRPr="005C693A">
        <w:rPr>
          <w:rFonts w:ascii="Arial" w:hAnsi="Arial"/>
          <w:lang w:eastAsia="zh-CN"/>
        </w:rPr>
        <w:t>抵押或</w:t>
      </w:r>
      <w:r w:rsidR="00EE0655" w:rsidRPr="005C693A">
        <w:rPr>
          <w:rFonts w:ascii="Arial" w:hAnsi="Arial" w:hint="eastAsia"/>
          <w:lang w:eastAsia="zh-CN"/>
        </w:rPr>
        <w:t>押记</w:t>
      </w:r>
      <w:proofErr w:type="gramEnd"/>
      <w:r w:rsidR="00EE0655" w:rsidRPr="005C693A">
        <w:rPr>
          <w:rFonts w:ascii="Arial" w:hAnsi="Arial"/>
          <w:lang w:eastAsia="zh-CN"/>
        </w:rPr>
        <w:t>，也</w:t>
      </w:r>
      <w:r w:rsidR="00EE0655" w:rsidRPr="005C693A">
        <w:rPr>
          <w:rFonts w:ascii="Arial" w:hAnsi="Arial" w:hint="eastAsia"/>
          <w:lang w:eastAsia="zh-CN"/>
        </w:rPr>
        <w:t>不</w:t>
      </w:r>
      <w:r w:rsidR="00EE0655" w:rsidRPr="005C693A">
        <w:rPr>
          <w:rFonts w:ascii="Arial" w:hAnsi="Arial"/>
          <w:lang w:eastAsia="zh-CN"/>
        </w:rPr>
        <w:t>受制于任何留置权；</w:t>
      </w:r>
    </w:p>
    <w:p w14:paraId="7633F36D" w14:textId="44F400A8" w:rsidR="00EE0655" w:rsidRPr="005C693A" w:rsidRDefault="00E14884" w:rsidP="001655EE">
      <w:pPr>
        <w:overflowPunct w:val="0"/>
        <w:spacing w:afterLines="50" w:after="120" w:line="340" w:lineRule="atLeast"/>
        <w:ind w:left="1134" w:hanging="567"/>
        <w:rPr>
          <w:rFonts w:ascii="Arial" w:hAnsi="Arial"/>
          <w:lang w:eastAsia="zh-CN"/>
        </w:rPr>
      </w:pP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没有与被许可知识产权有关的未决诉讼，也没有</w:t>
      </w:r>
      <w:r w:rsidR="00EE0655" w:rsidRPr="005C693A">
        <w:rPr>
          <w:rFonts w:ascii="Arial" w:hAnsi="Arial" w:hint="eastAsia"/>
          <w:lang w:eastAsia="zh-CN"/>
        </w:rPr>
        <w:t>收到来自</w:t>
      </w:r>
      <w:r w:rsidR="00EE0655" w:rsidRPr="005C693A">
        <w:rPr>
          <w:rFonts w:ascii="Arial" w:hAnsi="Arial"/>
          <w:lang w:eastAsia="zh-CN"/>
        </w:rPr>
        <w:t>任何第三方</w:t>
      </w:r>
      <w:r w:rsidR="00EE0655" w:rsidRPr="005C693A">
        <w:rPr>
          <w:rFonts w:ascii="Arial" w:hAnsi="Arial" w:hint="eastAsia"/>
          <w:lang w:eastAsia="zh-CN"/>
        </w:rPr>
        <w:t>的关于</w:t>
      </w:r>
      <w:r w:rsidR="00EE0655" w:rsidRPr="005C693A">
        <w:rPr>
          <w:rFonts w:ascii="Arial" w:hAnsi="Arial"/>
          <w:lang w:eastAsia="zh-CN"/>
        </w:rPr>
        <w:t>被许可知识产权的</w:t>
      </w:r>
      <w:r w:rsidR="00EE0655" w:rsidRPr="005C693A">
        <w:rPr>
          <w:rFonts w:ascii="Arial" w:hAnsi="Arial" w:hint="eastAsia"/>
          <w:lang w:eastAsia="zh-CN"/>
        </w:rPr>
        <w:t>索赔</w:t>
      </w:r>
      <w:r w:rsidR="00EE0655" w:rsidRPr="005C693A">
        <w:rPr>
          <w:rFonts w:ascii="Arial" w:hAnsi="Arial"/>
          <w:lang w:eastAsia="zh-CN"/>
        </w:rPr>
        <w:t>或要求；以及</w:t>
      </w:r>
    </w:p>
    <w:p w14:paraId="208D6D51" w14:textId="5FCA0F30" w:rsidR="00B41F50" w:rsidRPr="005C693A" w:rsidRDefault="00E14884" w:rsidP="001655EE">
      <w:pPr>
        <w:overflowPunct w:val="0"/>
        <w:spacing w:afterLines="50" w:after="120" w:line="340" w:lineRule="atLeast"/>
        <w:ind w:left="1134" w:hanging="567"/>
        <w:rPr>
          <w:rFonts w:ascii="Arial" w:hAnsi="Arial"/>
          <w:lang w:eastAsia="zh-CN"/>
        </w:rPr>
      </w:pPr>
      <w:r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1655EE">
        <w:rPr>
          <w:rFonts w:ascii="Arial" w:hAnsi="Arial"/>
          <w:lang w:eastAsia="zh-CN"/>
        </w:rPr>
        <w:tab/>
      </w:r>
      <w:r w:rsidR="00EE0655" w:rsidRPr="005C693A">
        <w:rPr>
          <w:rFonts w:ascii="Arial" w:hAnsi="Arial" w:hint="eastAsia"/>
          <w:lang w:eastAsia="zh-CN"/>
        </w:rPr>
        <w:t>关于</w:t>
      </w:r>
      <w:r w:rsidR="00EE0655" w:rsidRPr="005C693A">
        <w:rPr>
          <w:rFonts w:ascii="Arial" w:hAnsi="Arial"/>
          <w:lang w:eastAsia="zh-CN"/>
        </w:rPr>
        <w:t>被许可知识产权</w:t>
      </w:r>
      <w:r w:rsidR="00EE0655" w:rsidRPr="005C693A">
        <w:rPr>
          <w:rFonts w:ascii="Arial" w:hAnsi="Arial" w:hint="eastAsia"/>
          <w:lang w:eastAsia="zh-CN"/>
        </w:rPr>
        <w:t>，</w:t>
      </w:r>
      <w:r w:rsidR="00EE0655" w:rsidRPr="005C693A">
        <w:rPr>
          <w:rFonts w:ascii="Arial" w:hAnsi="Arial"/>
          <w:lang w:eastAsia="zh-CN"/>
        </w:rPr>
        <w:t>未授予与本协议授予被许可人的权利相冲突的</w:t>
      </w:r>
      <w:r w:rsidR="00944DF1" w:rsidRPr="005C693A">
        <w:rPr>
          <w:rFonts w:ascii="Arial" w:hAnsi="Arial" w:hint="eastAsia"/>
          <w:lang w:eastAsia="zh-CN"/>
        </w:rPr>
        <w:t>任何</w:t>
      </w:r>
      <w:r w:rsidR="00EE0655" w:rsidRPr="005C693A">
        <w:rPr>
          <w:rFonts w:ascii="Arial" w:hAnsi="Arial"/>
          <w:lang w:eastAsia="zh-CN"/>
        </w:rPr>
        <w:t>许可或权利。</w:t>
      </w:r>
    </w:p>
    <w:p w14:paraId="43B2223A" w14:textId="75A99DBE" w:rsidR="00EE0655" w:rsidRPr="0007413F" w:rsidRDefault="00EE0655" w:rsidP="00A3590C">
      <w:pPr>
        <w:pStyle w:val="Heading4"/>
      </w:pPr>
      <w:r w:rsidRPr="00EF5B82">
        <w:t>12.3</w:t>
      </w:r>
      <w:r w:rsidR="00BB7B33">
        <w:tab/>
      </w:r>
      <w:r w:rsidR="000C7276">
        <w:rPr>
          <w:rFonts w:hint="eastAsia"/>
        </w:rPr>
        <w:t>确认</w:t>
      </w:r>
    </w:p>
    <w:p w14:paraId="23D7D746" w14:textId="15D528CC"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hint="eastAsia"/>
          <w:lang w:eastAsia="zh-CN"/>
        </w:rPr>
        <w:t>每一方均</w:t>
      </w:r>
      <w:r w:rsidR="000C7276" w:rsidRPr="005C693A">
        <w:rPr>
          <w:rFonts w:ascii="Arial" w:hAnsi="Arial" w:hint="eastAsia"/>
          <w:lang w:eastAsia="zh-CN"/>
        </w:rPr>
        <w:t>确认</w:t>
      </w:r>
      <w:r w:rsidRPr="005C693A">
        <w:rPr>
          <w:rFonts w:ascii="Arial" w:hAnsi="Arial" w:hint="eastAsia"/>
          <w:lang w:eastAsia="zh-CN"/>
        </w:rPr>
        <w:t>：</w:t>
      </w:r>
    </w:p>
    <w:p w14:paraId="2A6A67DB" w14:textId="396FA987"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除本协议</w:t>
      </w:r>
      <w:r w:rsidR="00EE0655" w:rsidRPr="005C693A">
        <w:rPr>
          <w:rFonts w:ascii="Arial" w:hAnsi="Arial" w:hint="eastAsia"/>
          <w:lang w:eastAsia="zh-CN"/>
        </w:rPr>
        <w:t>针对大学明文列出的此类保</w:t>
      </w:r>
      <w:r w:rsidR="00EE0655" w:rsidRPr="005C693A">
        <w:rPr>
          <w:rFonts w:ascii="Arial" w:hAnsi="Arial"/>
          <w:lang w:eastAsia="zh-CN"/>
        </w:rPr>
        <w:t>证外，不存在</w:t>
      </w:r>
      <w:r w:rsidR="00EE0655" w:rsidRPr="005C693A">
        <w:rPr>
          <w:rFonts w:ascii="Arial" w:hAnsi="Arial" w:hint="eastAsia"/>
          <w:lang w:eastAsia="zh-CN"/>
        </w:rPr>
        <w:t>对</w:t>
      </w:r>
      <w:r w:rsidR="00EE0655" w:rsidRPr="005C693A">
        <w:rPr>
          <w:rFonts w:ascii="Arial" w:hAnsi="Arial"/>
          <w:lang w:eastAsia="zh-CN"/>
        </w:rPr>
        <w:t>大学或大学与被许可人之间具有约束力的</w:t>
      </w:r>
      <w:r w:rsidR="00EE0655" w:rsidRPr="005C693A">
        <w:rPr>
          <w:rFonts w:ascii="Arial" w:hAnsi="Arial" w:hint="eastAsia"/>
          <w:lang w:eastAsia="zh-CN"/>
        </w:rPr>
        <w:t>其他</w:t>
      </w:r>
      <w:r w:rsidR="00EE0655" w:rsidRPr="005C693A">
        <w:rPr>
          <w:rFonts w:ascii="Arial" w:hAnsi="Arial"/>
          <w:lang w:eastAsia="zh-CN"/>
        </w:rPr>
        <w:t>条款或保证。</w:t>
      </w:r>
    </w:p>
    <w:p w14:paraId="4F1F04B7" w14:textId="0BC768F4"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hint="eastAsia"/>
          <w:lang w:eastAsia="zh-CN"/>
        </w:rPr>
        <w:t>大学和</w:t>
      </w:r>
      <w:proofErr w:type="gramStart"/>
      <w:r w:rsidR="00EE0655" w:rsidRPr="005C693A">
        <w:rPr>
          <w:rFonts w:ascii="Arial" w:hAnsi="Arial" w:hint="eastAsia"/>
          <w:lang w:eastAsia="zh-CN"/>
        </w:rPr>
        <w:t>任何代表</w:t>
      </w:r>
      <w:proofErr w:type="gramEnd"/>
      <w:r w:rsidR="00EE0655" w:rsidRPr="005C693A">
        <w:rPr>
          <w:rFonts w:ascii="Arial" w:hAnsi="Arial" w:hint="eastAsia"/>
          <w:lang w:eastAsia="zh-CN"/>
        </w:rPr>
        <w:t>大学的人员均未做出本协议中未明文列出的任何条款、保证、承诺或谅解。</w:t>
      </w:r>
    </w:p>
    <w:p w14:paraId="7404B73F" w14:textId="7C1201FF"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在法律允许的最大范围内，</w:t>
      </w:r>
      <w:r w:rsidR="00EE0655" w:rsidRPr="005C693A">
        <w:rPr>
          <w:rFonts w:ascii="Arial" w:hAnsi="Arial" w:hint="eastAsia"/>
          <w:lang w:eastAsia="zh-CN"/>
        </w:rPr>
        <w:t>不存在</w:t>
      </w:r>
      <w:r w:rsidR="00EE0655" w:rsidRPr="005C693A">
        <w:rPr>
          <w:rFonts w:ascii="Arial" w:hAnsi="Arial"/>
          <w:lang w:eastAsia="zh-CN"/>
        </w:rPr>
        <w:t>对大学具有约束力的法定保证。</w:t>
      </w:r>
    </w:p>
    <w:p w14:paraId="73F6D2C3" w14:textId="59E39E07"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1655EE">
        <w:rPr>
          <w:rFonts w:ascii="Arial" w:hAnsi="Arial"/>
          <w:lang w:eastAsia="zh-CN"/>
        </w:rPr>
        <w:tab/>
      </w:r>
      <w:r w:rsidR="00EE0655" w:rsidRPr="005C693A">
        <w:rPr>
          <w:rFonts w:ascii="Arial" w:hAnsi="Arial" w:hint="eastAsia"/>
          <w:lang w:eastAsia="zh-CN"/>
        </w:rPr>
        <w:t>在本协议签署之前，未做出任何未明文列入本协议的陈述或承诺</w:t>
      </w:r>
      <w:r w:rsidR="00EE0655" w:rsidRPr="005C693A">
        <w:rPr>
          <w:rFonts w:ascii="Arial" w:hAnsi="Arial"/>
          <w:lang w:eastAsia="zh-CN"/>
        </w:rPr>
        <w:t>。</w:t>
      </w:r>
    </w:p>
    <w:p w14:paraId="5F006BD0" w14:textId="0715793D" w:rsidR="00EE0655" w:rsidRPr="0007413F" w:rsidRDefault="00EE0655" w:rsidP="00A3590C">
      <w:pPr>
        <w:pStyle w:val="Heading4"/>
      </w:pPr>
      <w:r w:rsidRPr="00EF5B82">
        <w:t>12.4</w:t>
      </w:r>
      <w:r w:rsidR="00BB7B33">
        <w:tab/>
      </w:r>
      <w:r w:rsidRPr="00EF5B82">
        <w:t>无其他保证</w:t>
      </w:r>
    </w:p>
    <w:p w14:paraId="2E34F6D6" w14:textId="05ECF9B1"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被许可人承认，大学</w:t>
      </w:r>
      <w:r w:rsidR="00CE12F6" w:rsidRPr="005C693A">
        <w:rPr>
          <w:rFonts w:ascii="Arial" w:hAnsi="Arial" w:hint="eastAsia"/>
          <w:lang w:eastAsia="zh-CN"/>
        </w:rPr>
        <w:t>未曾也不会</w:t>
      </w:r>
      <w:r w:rsidRPr="005C693A">
        <w:rPr>
          <w:rFonts w:ascii="Arial" w:hAnsi="Arial"/>
          <w:lang w:eastAsia="zh-CN"/>
        </w:rPr>
        <w:t>对以下方面做出任何保证或陈述：</w:t>
      </w:r>
    </w:p>
    <w:p w14:paraId="40EE3547" w14:textId="0C325F44"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被许可知识产权或被许可产品的安全</w:t>
      </w:r>
      <w:r w:rsidR="00EE0655" w:rsidRPr="005C693A">
        <w:rPr>
          <w:rFonts w:ascii="Arial" w:hAnsi="Arial" w:hint="eastAsia"/>
          <w:lang w:eastAsia="zh-CN"/>
        </w:rPr>
        <w:t>性</w:t>
      </w:r>
      <w:r w:rsidR="00EE0655" w:rsidRPr="005C693A">
        <w:rPr>
          <w:rFonts w:ascii="Arial" w:hAnsi="Arial"/>
          <w:lang w:eastAsia="zh-CN"/>
        </w:rPr>
        <w:t>；</w:t>
      </w:r>
    </w:p>
    <w:p w14:paraId="0D7EADDA" w14:textId="037D7CB0"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被许可知识产权或被许可产品的商业化；</w:t>
      </w:r>
    </w:p>
    <w:p w14:paraId="4FE03B7E" w14:textId="00251C45"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被许可知识产权或被许可产品的适销性；</w:t>
      </w:r>
    </w:p>
    <w:p w14:paraId="68572C8F" w14:textId="2ABA3C9D"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被许可知识产权或被许可产品商业化可能带来的利润或收入；</w:t>
      </w:r>
    </w:p>
    <w:p w14:paraId="73555757" w14:textId="45B419B2"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e</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被许可知识产权或被许可产品的任何部分的商业化前景或成功；</w:t>
      </w:r>
    </w:p>
    <w:p w14:paraId="2C04AC4D" w14:textId="294A8E8B"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lastRenderedPageBreak/>
        <w:t>(</w:t>
      </w:r>
      <w:r w:rsidR="00EE0655" w:rsidRPr="005C693A">
        <w:rPr>
          <w:rFonts w:ascii="Arial" w:hAnsi="Arial"/>
          <w:lang w:eastAsia="zh-CN"/>
        </w:rPr>
        <w:t>f</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任何专利</w:t>
      </w:r>
      <w:r w:rsidR="0056384D" w:rsidRPr="005C693A">
        <w:rPr>
          <w:rFonts w:ascii="Arial" w:hAnsi="Arial" w:hint="eastAsia"/>
          <w:lang w:eastAsia="zh-CN"/>
        </w:rPr>
        <w:t>申请</w:t>
      </w:r>
      <w:r w:rsidR="00EE0655" w:rsidRPr="005C693A">
        <w:rPr>
          <w:rFonts w:ascii="Arial" w:hAnsi="Arial" w:hint="eastAsia"/>
          <w:lang w:eastAsia="zh-CN"/>
        </w:rPr>
        <w:t>是否可以得到授权</w:t>
      </w:r>
      <w:r w:rsidR="00EE0655" w:rsidRPr="005C693A">
        <w:rPr>
          <w:rFonts w:ascii="Arial" w:hAnsi="Arial"/>
          <w:lang w:eastAsia="zh-CN"/>
        </w:rPr>
        <w:t>，或</w:t>
      </w:r>
      <w:r w:rsidR="008F0221" w:rsidRPr="005C693A">
        <w:rPr>
          <w:rFonts w:ascii="Arial" w:hAnsi="Arial" w:hint="eastAsia"/>
          <w:lang w:eastAsia="zh-CN"/>
        </w:rPr>
        <w:t>按所提出的</w:t>
      </w:r>
      <w:r w:rsidR="00EE0655" w:rsidRPr="005C693A">
        <w:rPr>
          <w:rFonts w:ascii="Arial" w:hAnsi="Arial"/>
          <w:lang w:eastAsia="zh-CN"/>
        </w:rPr>
        <w:t>权利要求或任何经缩减的权利要求</w:t>
      </w:r>
      <w:r w:rsidR="008F0221" w:rsidRPr="005C693A">
        <w:rPr>
          <w:rFonts w:ascii="Arial" w:hAnsi="Arial" w:hint="eastAsia"/>
          <w:lang w:eastAsia="zh-CN"/>
        </w:rPr>
        <w:t>得到授权</w:t>
      </w:r>
      <w:r w:rsidR="00EE0655" w:rsidRPr="005C693A">
        <w:rPr>
          <w:rFonts w:ascii="Arial" w:hAnsi="Arial"/>
          <w:lang w:eastAsia="zh-CN"/>
        </w:rPr>
        <w:t>；或</w:t>
      </w:r>
      <w:r w:rsidR="00EE0655" w:rsidRPr="005C693A">
        <w:rPr>
          <w:rFonts w:ascii="Arial" w:hAnsi="Arial" w:hint="eastAsia"/>
          <w:lang w:eastAsia="zh-CN"/>
        </w:rPr>
        <w:t>者</w:t>
      </w:r>
    </w:p>
    <w:p w14:paraId="71796030" w14:textId="2C4B2BE9" w:rsidR="00B41F50"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g</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授予的任何专利是否可被宣布无效或停止注册。</w:t>
      </w:r>
    </w:p>
    <w:p w14:paraId="15B8E9D0" w14:textId="5C76D4BF" w:rsidR="00EE0655" w:rsidRPr="00F22BF7" w:rsidRDefault="00EE0655" w:rsidP="00A3590C">
      <w:pPr>
        <w:pStyle w:val="Heading3"/>
      </w:pPr>
      <w:r w:rsidRPr="00EF5B82">
        <w:t>13.</w:t>
      </w:r>
      <w:r w:rsidR="00061266">
        <w:tab/>
      </w:r>
      <w:r w:rsidR="0003629C">
        <w:rPr>
          <w:rFonts w:hint="eastAsia"/>
        </w:rPr>
        <w:t>免责与赔偿</w:t>
      </w:r>
    </w:p>
    <w:p w14:paraId="71EE95CB" w14:textId="5DD8CC56" w:rsidR="00EE0655" w:rsidRPr="0007413F" w:rsidRDefault="00EE0655" w:rsidP="00A3590C">
      <w:pPr>
        <w:pStyle w:val="Heading4"/>
      </w:pPr>
      <w:r w:rsidRPr="00EF5B82">
        <w:t>13.1</w:t>
      </w:r>
      <w:r w:rsidR="00BB7B33">
        <w:tab/>
      </w:r>
      <w:r w:rsidRPr="00EF5B82">
        <w:rPr>
          <w:rFonts w:hint="eastAsia"/>
        </w:rPr>
        <w:t>免责</w:t>
      </w:r>
    </w:p>
    <w:p w14:paraId="418F391F" w14:textId="5AE05313" w:rsidR="00B41F50"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对</w:t>
      </w:r>
      <w:r w:rsidR="00EE0655" w:rsidRPr="005C693A">
        <w:rPr>
          <w:rFonts w:ascii="Arial" w:hAnsi="Arial" w:hint="eastAsia"/>
          <w:lang w:eastAsia="zh-CN"/>
        </w:rPr>
        <w:t>于</w:t>
      </w:r>
      <w:r w:rsidR="00EE0655" w:rsidRPr="005C693A">
        <w:rPr>
          <w:rFonts w:ascii="Arial" w:hAnsi="Arial"/>
          <w:lang w:eastAsia="zh-CN"/>
        </w:rPr>
        <w:t>因被许可知识产权或</w:t>
      </w:r>
      <w:r w:rsidR="00EE0655" w:rsidRPr="005C693A">
        <w:rPr>
          <w:rFonts w:ascii="Arial" w:hAnsi="Arial" w:hint="eastAsia"/>
          <w:lang w:eastAsia="zh-CN"/>
        </w:rPr>
        <w:t>其</w:t>
      </w:r>
      <w:r w:rsidR="00EE0655" w:rsidRPr="005C693A">
        <w:rPr>
          <w:rFonts w:ascii="Arial" w:hAnsi="Arial"/>
          <w:lang w:eastAsia="zh-CN"/>
        </w:rPr>
        <w:t>衍生的任何产品的商业化或使用引起的任何损失、死亡、伤害、疾病或损害</w:t>
      </w:r>
      <w:r w:rsidR="00EE0655" w:rsidRPr="005C693A">
        <w:rPr>
          <w:rFonts w:ascii="Arial" w:hAnsi="Arial" w:hint="eastAsia"/>
          <w:lang w:eastAsia="zh-CN"/>
        </w:rPr>
        <w:t>而产生的</w:t>
      </w:r>
      <w:r w:rsidR="00EE0655" w:rsidRPr="005C693A">
        <w:rPr>
          <w:rFonts w:ascii="Arial" w:hAnsi="Arial"/>
          <w:lang w:eastAsia="zh-CN"/>
        </w:rPr>
        <w:t>所有</w:t>
      </w:r>
      <w:r w:rsidR="00EE0655" w:rsidRPr="005C693A">
        <w:rPr>
          <w:rFonts w:ascii="Arial" w:hAnsi="Arial" w:hint="eastAsia"/>
          <w:lang w:eastAsia="zh-CN"/>
        </w:rPr>
        <w:t>起诉</w:t>
      </w:r>
      <w:r w:rsidR="00EE0655" w:rsidRPr="005C693A">
        <w:rPr>
          <w:rFonts w:ascii="Arial" w:hAnsi="Arial"/>
          <w:lang w:eastAsia="zh-CN"/>
        </w:rPr>
        <w:t>、索赔、</w:t>
      </w:r>
      <w:r w:rsidR="00EE0655" w:rsidRPr="005C693A">
        <w:rPr>
          <w:rFonts w:ascii="Arial" w:hAnsi="Arial" w:hint="eastAsia"/>
          <w:lang w:eastAsia="zh-CN"/>
        </w:rPr>
        <w:t>诉讼</w:t>
      </w:r>
      <w:r w:rsidR="00EE0655" w:rsidRPr="005C693A">
        <w:rPr>
          <w:rFonts w:ascii="Arial" w:hAnsi="Arial"/>
          <w:lang w:eastAsia="zh-CN"/>
        </w:rPr>
        <w:t>或</w:t>
      </w:r>
      <w:r w:rsidR="00EA7154" w:rsidRPr="005C693A">
        <w:rPr>
          <w:rFonts w:ascii="Arial" w:hAnsi="Arial" w:hint="eastAsia"/>
          <w:lang w:eastAsia="zh-CN"/>
        </w:rPr>
        <w:t>诉求</w:t>
      </w:r>
      <w:r w:rsidR="00EE0655" w:rsidRPr="005C693A">
        <w:rPr>
          <w:rFonts w:ascii="Arial" w:hAnsi="Arial" w:hint="eastAsia"/>
          <w:lang w:eastAsia="zh-CN"/>
        </w:rPr>
        <w:t>，</w:t>
      </w:r>
      <w:r w:rsidR="00EE0655" w:rsidRPr="005C693A">
        <w:rPr>
          <w:rFonts w:ascii="Arial" w:hAnsi="Arial"/>
          <w:lang w:eastAsia="zh-CN"/>
        </w:rPr>
        <w:t>被许可人免除大学及其高级管理人员、雇员、分包商和代理人的责任。</w:t>
      </w:r>
    </w:p>
    <w:p w14:paraId="40E4BFB9" w14:textId="6ADFDA0A"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在法律允许的最大范围内，对于因被许可知识产权或</w:t>
      </w:r>
      <w:r w:rsidR="00EE0655" w:rsidRPr="005C693A">
        <w:rPr>
          <w:rFonts w:ascii="Arial" w:hAnsi="Arial" w:hint="eastAsia"/>
          <w:lang w:eastAsia="zh-CN"/>
        </w:rPr>
        <w:t>其</w:t>
      </w:r>
      <w:r w:rsidR="00EE0655" w:rsidRPr="005C693A">
        <w:rPr>
          <w:rFonts w:ascii="Arial" w:hAnsi="Arial"/>
          <w:lang w:eastAsia="zh-CN"/>
        </w:rPr>
        <w:t>衍生的任何产品的商业化或使用造成的任何特殊的、间接的或后果性的损害，包括后果性经济损失，大学</w:t>
      </w:r>
      <w:r w:rsidR="00EE0655" w:rsidRPr="005C693A">
        <w:rPr>
          <w:rFonts w:ascii="Arial" w:hAnsi="Arial" w:hint="eastAsia"/>
          <w:lang w:eastAsia="zh-CN"/>
        </w:rPr>
        <w:t>及</w:t>
      </w:r>
      <w:r w:rsidR="00EE0655" w:rsidRPr="005C693A">
        <w:rPr>
          <w:rFonts w:ascii="Arial" w:hAnsi="Arial"/>
          <w:lang w:eastAsia="zh-CN"/>
        </w:rPr>
        <w:t>其高级管理人员、雇员、分包商和代理人将</w:t>
      </w:r>
      <w:proofErr w:type="gramStart"/>
      <w:r w:rsidR="00EE0655" w:rsidRPr="005C693A">
        <w:rPr>
          <w:rFonts w:ascii="Arial" w:hAnsi="Arial"/>
          <w:lang w:eastAsia="zh-CN"/>
        </w:rPr>
        <w:t>不对被</w:t>
      </w:r>
      <w:proofErr w:type="gramEnd"/>
      <w:r w:rsidR="00EE0655" w:rsidRPr="005C693A">
        <w:rPr>
          <w:rFonts w:ascii="Arial" w:hAnsi="Arial"/>
          <w:lang w:eastAsia="zh-CN"/>
        </w:rPr>
        <w:t>许可人承担任何责任。</w:t>
      </w:r>
    </w:p>
    <w:p w14:paraId="229BED35" w14:textId="6123DB67" w:rsidR="00EE0655" w:rsidRPr="0007413F" w:rsidRDefault="00EE0655" w:rsidP="00A3590C">
      <w:pPr>
        <w:pStyle w:val="Heading4"/>
      </w:pPr>
      <w:r w:rsidRPr="00EF5B82">
        <w:t>13.2</w:t>
      </w:r>
      <w:r w:rsidR="00BB7B33">
        <w:tab/>
      </w:r>
      <w:r w:rsidRPr="00EF5B82">
        <w:t>赔偿</w:t>
      </w:r>
    </w:p>
    <w:p w14:paraId="52E7CB4A" w14:textId="28BC9F2E"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被许可人</w:t>
      </w:r>
      <w:r w:rsidR="00EE0655" w:rsidRPr="005C693A">
        <w:rPr>
          <w:rFonts w:ascii="Arial" w:hAnsi="Arial" w:hint="eastAsia"/>
          <w:lang w:eastAsia="zh-CN"/>
        </w:rPr>
        <w:t>应</w:t>
      </w:r>
      <w:r w:rsidR="00EE0655" w:rsidRPr="005C693A">
        <w:rPr>
          <w:rFonts w:ascii="Arial" w:hAnsi="Arial"/>
          <w:lang w:eastAsia="zh-CN"/>
        </w:rPr>
        <w:t>赔偿并继续赔偿</w:t>
      </w:r>
      <w:r w:rsidR="00EE0655" w:rsidRPr="005C693A">
        <w:rPr>
          <w:rFonts w:ascii="Arial" w:hAnsi="Arial" w:hint="eastAsia"/>
          <w:lang w:eastAsia="zh-CN"/>
        </w:rPr>
        <w:t>大学及其高级管理人员、雇员、分包商和代理人，使其免于</w:t>
      </w:r>
      <w:r w:rsidR="00EE0655" w:rsidRPr="005C693A">
        <w:rPr>
          <w:rFonts w:ascii="Arial" w:hAnsi="Arial"/>
          <w:lang w:eastAsia="zh-CN"/>
        </w:rPr>
        <w:t>因商业化或使用被许可知识产权或由被许可知识产权衍生的任何产品引起的任何损失、死亡、伤害、疾病或损害</w:t>
      </w:r>
      <w:r w:rsidR="00EE0655" w:rsidRPr="005C693A">
        <w:rPr>
          <w:rFonts w:ascii="Arial" w:hAnsi="Arial" w:hint="eastAsia"/>
          <w:lang w:eastAsia="zh-CN"/>
        </w:rPr>
        <w:t>而可能单独或共同受到的</w:t>
      </w:r>
      <w:r w:rsidR="00EE0655" w:rsidRPr="005C693A">
        <w:rPr>
          <w:rFonts w:ascii="Arial" w:hAnsi="Arial"/>
          <w:lang w:eastAsia="zh-CN"/>
        </w:rPr>
        <w:t>所有</w:t>
      </w:r>
      <w:r w:rsidR="00EE0655" w:rsidRPr="005C693A">
        <w:rPr>
          <w:rFonts w:ascii="Arial" w:hAnsi="Arial" w:hint="eastAsia"/>
          <w:lang w:eastAsia="zh-CN"/>
        </w:rPr>
        <w:t>起诉</w:t>
      </w:r>
      <w:r w:rsidR="00EE0655" w:rsidRPr="005C693A">
        <w:rPr>
          <w:rFonts w:ascii="Arial" w:hAnsi="Arial"/>
          <w:lang w:eastAsia="zh-CN"/>
        </w:rPr>
        <w:t>、索赔、</w:t>
      </w:r>
      <w:r w:rsidR="00EE0655" w:rsidRPr="005C693A">
        <w:rPr>
          <w:rFonts w:ascii="Arial" w:hAnsi="Arial" w:hint="eastAsia"/>
          <w:lang w:eastAsia="zh-CN"/>
        </w:rPr>
        <w:t>诉讼</w:t>
      </w:r>
      <w:r w:rsidR="00EE0655" w:rsidRPr="005C693A">
        <w:rPr>
          <w:rFonts w:ascii="Arial" w:hAnsi="Arial"/>
          <w:lang w:eastAsia="zh-CN"/>
        </w:rPr>
        <w:t>或</w:t>
      </w:r>
      <w:r w:rsidR="00EA7154" w:rsidRPr="005C693A">
        <w:rPr>
          <w:rFonts w:ascii="Arial" w:hAnsi="Arial" w:hint="eastAsia"/>
          <w:lang w:eastAsia="zh-CN"/>
        </w:rPr>
        <w:t>诉求</w:t>
      </w:r>
      <w:r w:rsidR="00EE0655" w:rsidRPr="005C693A">
        <w:rPr>
          <w:rFonts w:ascii="Arial" w:hAnsi="Arial"/>
          <w:lang w:eastAsia="zh-CN"/>
        </w:rPr>
        <w:t>（包括</w:t>
      </w:r>
      <w:r w:rsidR="00EE0655" w:rsidRPr="005C693A">
        <w:rPr>
          <w:rFonts w:ascii="Arial" w:hAnsi="Arial" w:hint="eastAsia"/>
          <w:lang w:eastAsia="zh-CN"/>
        </w:rPr>
        <w:t>由</w:t>
      </w:r>
      <w:r w:rsidR="00EE0655" w:rsidRPr="005C693A">
        <w:rPr>
          <w:rFonts w:ascii="Arial" w:hAnsi="Arial"/>
          <w:lang w:eastAsia="zh-CN"/>
        </w:rPr>
        <w:t>第三方提起的</w:t>
      </w:r>
      <w:r w:rsidR="00EE0655" w:rsidRPr="005C693A">
        <w:rPr>
          <w:rFonts w:ascii="Arial" w:hAnsi="Arial" w:hint="eastAsia"/>
          <w:lang w:eastAsia="zh-CN"/>
        </w:rPr>
        <w:t>）。</w:t>
      </w:r>
    </w:p>
    <w:p w14:paraId="491620DD" w14:textId="673370C4" w:rsidR="00B41F50"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222241" w:rsidRPr="005C693A">
        <w:rPr>
          <w:rFonts w:ascii="Arial" w:hAnsi="Arial"/>
          <w:lang w:eastAsia="zh-CN"/>
        </w:rPr>
        <w:t>(a)</w:t>
      </w:r>
      <w:r w:rsidR="00222241" w:rsidRPr="005C693A">
        <w:rPr>
          <w:rFonts w:ascii="Arial" w:hAnsi="Arial"/>
          <w:lang w:eastAsia="zh-CN"/>
        </w:rPr>
        <w:t>项</w:t>
      </w:r>
      <w:r w:rsidR="00EE0655" w:rsidRPr="005C693A">
        <w:rPr>
          <w:rFonts w:ascii="Arial" w:hAnsi="Arial" w:hint="eastAsia"/>
          <w:lang w:eastAsia="zh-CN"/>
        </w:rPr>
        <w:t>所列</w:t>
      </w:r>
      <w:r w:rsidR="00EE0655" w:rsidRPr="005C693A">
        <w:rPr>
          <w:rFonts w:ascii="Arial" w:hAnsi="Arial"/>
          <w:lang w:eastAsia="zh-CN"/>
        </w:rPr>
        <w:t>对大学及其高级管理人员、雇员、分包商和代理人的赔偿义务是独立于其他义务的持续性义务，</w:t>
      </w:r>
      <w:r w:rsidR="00EE0655" w:rsidRPr="005C693A">
        <w:rPr>
          <w:rFonts w:ascii="Arial" w:hAnsi="Arial" w:hint="eastAsia"/>
          <w:lang w:eastAsia="zh-CN"/>
        </w:rPr>
        <w:t>应在本协议期满或终止后继续有效</w:t>
      </w:r>
      <w:r w:rsidR="00EE0655" w:rsidRPr="005C693A">
        <w:rPr>
          <w:rFonts w:ascii="Arial" w:hAnsi="Arial"/>
          <w:lang w:eastAsia="zh-CN"/>
        </w:rPr>
        <w:t>。</w:t>
      </w:r>
    </w:p>
    <w:p w14:paraId="7B03BCF3" w14:textId="55CC8804" w:rsidR="00EE0655" w:rsidRPr="00F22BF7" w:rsidRDefault="00EE0655" w:rsidP="00A3590C">
      <w:pPr>
        <w:pStyle w:val="Heading3"/>
      </w:pPr>
      <w:r w:rsidRPr="00EF5B82">
        <w:t>14.</w:t>
      </w:r>
      <w:r w:rsidR="00061266">
        <w:tab/>
      </w:r>
      <w:r w:rsidRPr="00EF5B82">
        <w:rPr>
          <w:rFonts w:hint="eastAsia"/>
        </w:rPr>
        <w:t>争议</w:t>
      </w:r>
      <w:r w:rsidRPr="00EF5B82">
        <w:t>解决</w:t>
      </w:r>
    </w:p>
    <w:p w14:paraId="5974B727" w14:textId="7306F72A" w:rsidR="00EE0655" w:rsidRPr="005C693A" w:rsidRDefault="001655EE" w:rsidP="00485B3B">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根据本协议的明</w:t>
      </w:r>
      <w:r w:rsidR="00EE0655" w:rsidRPr="005C693A">
        <w:rPr>
          <w:rFonts w:ascii="Arial" w:hAnsi="Arial" w:hint="eastAsia"/>
          <w:lang w:eastAsia="zh-CN"/>
        </w:rPr>
        <w:t>示</w:t>
      </w:r>
      <w:r w:rsidR="00EE0655" w:rsidRPr="005C693A">
        <w:rPr>
          <w:rFonts w:ascii="Arial" w:hAnsi="Arial"/>
          <w:lang w:eastAsia="zh-CN"/>
        </w:rPr>
        <w:t>条款或终止本协议的理由直接引起的任何争议将按以下方式解决。首先，在任何一方确定存在争议后的十</w:t>
      </w:r>
      <w:r w:rsidR="00EE0655" w:rsidRPr="005C693A">
        <w:rPr>
          <w:rFonts w:ascii="Arial" w:hAnsi="Arial" w:hint="eastAsia"/>
          <w:lang w:eastAsia="zh-CN"/>
        </w:rPr>
        <w:t>（</w:t>
      </w:r>
      <w:r w:rsidR="00EE0655" w:rsidRPr="005C693A">
        <w:rPr>
          <w:rFonts w:ascii="Arial" w:hAnsi="Arial" w:hint="eastAsia"/>
          <w:lang w:eastAsia="zh-CN"/>
        </w:rPr>
        <w:t>10</w:t>
      </w:r>
      <w:r w:rsidR="00EE0655" w:rsidRPr="005C693A">
        <w:rPr>
          <w:rFonts w:ascii="Arial" w:hAnsi="Arial" w:hint="eastAsia"/>
          <w:lang w:eastAsia="zh-CN"/>
        </w:rPr>
        <w:t>）日</w:t>
      </w:r>
      <w:r w:rsidR="00EE0655" w:rsidRPr="005C693A">
        <w:rPr>
          <w:rFonts w:ascii="Arial" w:hAnsi="Arial"/>
          <w:lang w:eastAsia="zh-CN"/>
        </w:rPr>
        <w:t>内，</w:t>
      </w:r>
      <w:r w:rsidR="00EE0655" w:rsidRPr="005C693A">
        <w:rPr>
          <w:rFonts w:ascii="Arial" w:hAnsi="Arial" w:hint="eastAsia"/>
          <w:lang w:eastAsia="zh-CN"/>
        </w:rPr>
        <w:t>每一方</w:t>
      </w:r>
      <w:r w:rsidR="00EE0655" w:rsidRPr="005C693A">
        <w:rPr>
          <w:rFonts w:ascii="Arial" w:hAnsi="Arial"/>
          <w:lang w:eastAsia="zh-CN"/>
        </w:rPr>
        <w:t>将</w:t>
      </w:r>
      <w:r w:rsidR="00EE0655" w:rsidRPr="005C693A">
        <w:rPr>
          <w:rFonts w:ascii="Arial" w:hAnsi="Arial" w:hint="eastAsia"/>
          <w:lang w:eastAsia="zh-CN"/>
        </w:rPr>
        <w:t>委任</w:t>
      </w:r>
      <w:r w:rsidR="00EE0655" w:rsidRPr="005C693A">
        <w:rPr>
          <w:rFonts w:ascii="Arial" w:hAnsi="Arial"/>
          <w:lang w:eastAsia="zh-CN"/>
        </w:rPr>
        <w:t>一名有权解决所确定争议的代表，</w:t>
      </w:r>
      <w:r w:rsidR="00EE0655" w:rsidRPr="005C693A">
        <w:rPr>
          <w:rFonts w:ascii="Arial" w:hAnsi="Arial" w:hint="eastAsia"/>
          <w:lang w:eastAsia="zh-CN"/>
        </w:rPr>
        <w:t>这些</w:t>
      </w:r>
      <w:r w:rsidR="00EE0655" w:rsidRPr="005C693A">
        <w:rPr>
          <w:rFonts w:ascii="Arial" w:hAnsi="Arial"/>
          <w:lang w:eastAsia="zh-CN"/>
        </w:rPr>
        <w:t>代表将在任命后的</w:t>
      </w:r>
      <w:r w:rsidR="003048A1" w:rsidRPr="005C693A">
        <w:rPr>
          <w:rFonts w:ascii="Arial" w:hAnsi="Arial"/>
          <w:lang w:eastAsia="zh-CN"/>
        </w:rPr>
        <w:t>二十日</w:t>
      </w:r>
      <w:r w:rsidR="00EE0655" w:rsidRPr="005C693A">
        <w:rPr>
          <w:rFonts w:ascii="Arial" w:hAnsi="Arial"/>
          <w:lang w:eastAsia="zh-CN"/>
        </w:rPr>
        <w:t>内举行会议，试图解决该争议。如果</w:t>
      </w:r>
      <w:r w:rsidR="00EE0655" w:rsidRPr="005C693A">
        <w:rPr>
          <w:rFonts w:ascii="Arial" w:hAnsi="Arial" w:hint="eastAsia"/>
          <w:lang w:eastAsia="zh-CN"/>
        </w:rPr>
        <w:t>这些</w:t>
      </w:r>
      <w:r w:rsidR="00EE0655" w:rsidRPr="005C693A">
        <w:rPr>
          <w:rFonts w:ascii="Arial" w:hAnsi="Arial"/>
          <w:lang w:eastAsia="zh-CN"/>
        </w:rPr>
        <w:t>代表无法解决争议，任何一方均可书面要求正式解决争议。在</w:t>
      </w:r>
      <w:r w:rsidR="00EE0655" w:rsidRPr="005C693A">
        <w:rPr>
          <w:rFonts w:ascii="Arial" w:hAnsi="Arial" w:hint="eastAsia"/>
          <w:lang w:eastAsia="zh-CN"/>
        </w:rPr>
        <w:t>此类</w:t>
      </w:r>
      <w:r w:rsidR="00EE0655" w:rsidRPr="005C693A">
        <w:rPr>
          <w:rFonts w:ascii="Arial" w:hAnsi="Arial"/>
          <w:lang w:eastAsia="zh-CN"/>
        </w:rPr>
        <w:t>书面要求后十（</w:t>
      </w:r>
      <w:r w:rsidR="00EE0655" w:rsidRPr="005C693A">
        <w:rPr>
          <w:rFonts w:ascii="Arial" w:hAnsi="Arial"/>
          <w:lang w:eastAsia="zh-CN"/>
        </w:rPr>
        <w:t>10</w:t>
      </w:r>
      <w:r w:rsidR="00EE0655" w:rsidRPr="005C693A">
        <w:rPr>
          <w:rFonts w:ascii="Arial" w:hAnsi="Arial"/>
          <w:lang w:eastAsia="zh-CN"/>
        </w:rPr>
        <w:t>）</w:t>
      </w:r>
      <w:r w:rsidR="00EE0655" w:rsidRPr="005C693A">
        <w:rPr>
          <w:rFonts w:ascii="Arial" w:hAnsi="Arial" w:hint="eastAsia"/>
          <w:lang w:eastAsia="zh-CN"/>
        </w:rPr>
        <w:t>日</w:t>
      </w:r>
      <w:r w:rsidR="00EE0655" w:rsidRPr="005C693A">
        <w:rPr>
          <w:rFonts w:ascii="Arial" w:hAnsi="Arial"/>
          <w:lang w:eastAsia="zh-CN"/>
        </w:rPr>
        <w:t>内，双方应与一名</w:t>
      </w:r>
      <w:r w:rsidR="00EE0655" w:rsidRPr="005C693A">
        <w:rPr>
          <w:rFonts w:ascii="Arial" w:hAnsi="Arial" w:hint="eastAsia"/>
          <w:lang w:eastAsia="zh-CN"/>
        </w:rPr>
        <w:t>中立</w:t>
      </w:r>
      <w:r w:rsidR="009E29CF" w:rsidRPr="005C693A">
        <w:rPr>
          <w:rFonts w:ascii="Arial" w:hAnsi="Arial" w:hint="eastAsia"/>
          <w:lang w:eastAsia="zh-CN"/>
        </w:rPr>
        <w:t>的</w:t>
      </w:r>
      <w:r w:rsidR="00EE0655" w:rsidRPr="005C693A">
        <w:rPr>
          <w:rFonts w:ascii="Arial" w:hAnsi="Arial"/>
          <w:lang w:eastAsia="zh-CN"/>
        </w:rPr>
        <w:t>调解员举行为期一天的会议，</w:t>
      </w:r>
      <w:r w:rsidR="00EE0655" w:rsidRPr="005C693A">
        <w:rPr>
          <w:rFonts w:ascii="Arial" w:hAnsi="Arial" w:hint="eastAsia"/>
          <w:lang w:eastAsia="zh-CN"/>
        </w:rPr>
        <w:t>仅考虑</w:t>
      </w:r>
      <w:r w:rsidR="00EE0655" w:rsidRPr="005C693A">
        <w:rPr>
          <w:rFonts w:ascii="Arial" w:hAnsi="Arial"/>
          <w:lang w:eastAsia="zh-CN"/>
        </w:rPr>
        <w:t>诉讼以外的</w:t>
      </w:r>
      <w:r w:rsidR="00EE0655" w:rsidRPr="005C693A">
        <w:rPr>
          <w:rFonts w:ascii="Arial" w:hAnsi="Arial" w:hint="eastAsia"/>
          <w:lang w:eastAsia="zh-CN"/>
        </w:rPr>
        <w:t>替代性</w:t>
      </w:r>
      <w:r w:rsidR="00EE0655" w:rsidRPr="005C693A">
        <w:rPr>
          <w:rFonts w:ascii="Arial" w:hAnsi="Arial"/>
          <w:lang w:eastAsia="zh-CN"/>
        </w:rPr>
        <w:t>争议解决办法，其中可能包括进一步谈判、调停、和解、仲裁、</w:t>
      </w:r>
      <w:r w:rsidR="00EE0655" w:rsidRPr="005C693A">
        <w:rPr>
          <w:rFonts w:ascii="Arial" w:hAnsi="Arial" w:hint="eastAsia"/>
          <w:lang w:eastAsia="zh-CN"/>
        </w:rPr>
        <w:t>诉讼</w:t>
      </w:r>
      <w:r w:rsidR="00EE0655" w:rsidRPr="005C693A">
        <w:rPr>
          <w:rFonts w:ascii="Arial" w:hAnsi="Arial"/>
          <w:lang w:eastAsia="zh-CN"/>
        </w:rPr>
        <w:t>和专家裁决。如果在为期一天的调解后十</w:t>
      </w:r>
      <w:r w:rsidR="00EE0655" w:rsidRPr="005C693A">
        <w:rPr>
          <w:rFonts w:ascii="Arial" w:hAnsi="Arial" w:hint="eastAsia"/>
          <w:lang w:eastAsia="zh-CN"/>
        </w:rPr>
        <w:t>（</w:t>
      </w:r>
      <w:r w:rsidR="00EE0655" w:rsidRPr="005C693A">
        <w:rPr>
          <w:rFonts w:ascii="Arial" w:hAnsi="Arial" w:hint="eastAsia"/>
          <w:lang w:eastAsia="zh-CN"/>
        </w:rPr>
        <w:t>10</w:t>
      </w:r>
      <w:r w:rsidR="00EE0655" w:rsidRPr="005C693A">
        <w:rPr>
          <w:rFonts w:ascii="Arial" w:hAnsi="Arial" w:hint="eastAsia"/>
          <w:lang w:eastAsia="zh-CN"/>
        </w:rPr>
        <w:t>）日</w:t>
      </w:r>
      <w:r w:rsidR="00EE0655" w:rsidRPr="005C693A">
        <w:rPr>
          <w:rFonts w:ascii="Arial" w:hAnsi="Arial"/>
          <w:lang w:eastAsia="zh-CN"/>
        </w:rPr>
        <w:t>内未就争议解决的替代方法达成一致，任何一方均可启动诉讼程序。</w:t>
      </w:r>
    </w:p>
    <w:p w14:paraId="669F2944" w14:textId="67CAF64C" w:rsidR="00B41F50" w:rsidRPr="005C693A" w:rsidRDefault="001655EE" w:rsidP="00485B3B">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lang w:eastAsia="zh-CN"/>
        </w:rPr>
        <w:t>各方同意在讨论之前或期间</w:t>
      </w:r>
      <w:r w:rsidR="00EE0655" w:rsidRPr="005C693A">
        <w:rPr>
          <w:rFonts w:ascii="Arial" w:hAnsi="Arial" w:hint="eastAsia"/>
          <w:lang w:eastAsia="zh-CN"/>
        </w:rPr>
        <w:t>，</w:t>
      </w:r>
      <w:r w:rsidR="00EE0655" w:rsidRPr="005C693A">
        <w:rPr>
          <w:rFonts w:ascii="Arial" w:hAnsi="Arial"/>
          <w:lang w:eastAsia="zh-CN"/>
        </w:rPr>
        <w:t>不针对双方根据本</w:t>
      </w:r>
      <w:r w:rsidR="00EE0655" w:rsidRPr="005C693A">
        <w:rPr>
          <w:rFonts w:ascii="Arial" w:hAnsi="Arial" w:hint="eastAsia"/>
          <w:lang w:eastAsia="zh-CN"/>
        </w:rPr>
        <w:t>协议</w:t>
      </w:r>
      <w:r w:rsidR="009E29CF" w:rsidRPr="005C693A">
        <w:rPr>
          <w:rFonts w:ascii="Arial" w:hAnsi="Arial" w:hint="eastAsia"/>
          <w:lang w:eastAsia="zh-CN"/>
        </w:rPr>
        <w:t>第</w:t>
      </w:r>
      <w:r w:rsidR="00EE0655" w:rsidRPr="005C693A">
        <w:rPr>
          <w:rFonts w:ascii="Arial" w:hAnsi="Arial"/>
          <w:lang w:eastAsia="zh-CN"/>
        </w:rPr>
        <w:t>13</w:t>
      </w:r>
      <w:r w:rsidR="00EE0655" w:rsidRPr="005C693A">
        <w:rPr>
          <w:rFonts w:ascii="Arial" w:hAnsi="Arial" w:hint="eastAsia"/>
          <w:lang w:eastAsia="zh-CN"/>
        </w:rPr>
        <w:t>条</w:t>
      </w:r>
      <w:r w:rsidR="00EE0655" w:rsidRPr="005C693A">
        <w:rPr>
          <w:rFonts w:ascii="Arial" w:hAnsi="Arial"/>
          <w:lang w:eastAsia="zh-CN"/>
        </w:rPr>
        <w:t>讨论的争议</w:t>
      </w:r>
      <w:r w:rsidR="00EE0655" w:rsidRPr="005C693A">
        <w:rPr>
          <w:rFonts w:ascii="Arial" w:hAnsi="Arial" w:hint="eastAsia"/>
          <w:lang w:eastAsia="zh-CN"/>
        </w:rPr>
        <w:t>提起</w:t>
      </w:r>
      <w:r w:rsidR="00EE0655" w:rsidRPr="005C693A">
        <w:rPr>
          <w:rFonts w:ascii="Arial" w:hAnsi="Arial"/>
          <w:lang w:eastAsia="zh-CN"/>
        </w:rPr>
        <w:t>或以其他方式</w:t>
      </w:r>
      <w:r w:rsidR="00EE0655" w:rsidRPr="005C693A">
        <w:rPr>
          <w:rFonts w:ascii="Arial" w:hAnsi="Arial" w:hint="eastAsia"/>
          <w:lang w:eastAsia="zh-CN"/>
        </w:rPr>
        <w:t>发起</w:t>
      </w:r>
      <w:r w:rsidR="00EE0655" w:rsidRPr="005C693A">
        <w:rPr>
          <w:rFonts w:ascii="Arial" w:hAnsi="Arial"/>
          <w:lang w:eastAsia="zh-CN"/>
        </w:rPr>
        <w:t>诉讼或仲裁。各方还同意对另一方在</w:t>
      </w:r>
      <w:r w:rsidR="00EE0655" w:rsidRPr="005C693A">
        <w:rPr>
          <w:rFonts w:ascii="Arial" w:hAnsi="Arial" w:hint="eastAsia"/>
          <w:lang w:eastAsia="zh-CN"/>
        </w:rPr>
        <w:t>此类</w:t>
      </w:r>
      <w:r w:rsidR="00EE0655" w:rsidRPr="005C693A">
        <w:rPr>
          <w:rFonts w:ascii="Arial" w:hAnsi="Arial"/>
          <w:lang w:eastAsia="zh-CN"/>
        </w:rPr>
        <w:t>讨论</w:t>
      </w:r>
      <w:r w:rsidR="00EE0655" w:rsidRPr="005C693A">
        <w:rPr>
          <w:rFonts w:ascii="Arial" w:hAnsi="Arial" w:hint="eastAsia"/>
          <w:lang w:eastAsia="zh-CN"/>
        </w:rPr>
        <w:t>中公开</w:t>
      </w:r>
      <w:r w:rsidR="00EE0655" w:rsidRPr="005C693A">
        <w:rPr>
          <w:rFonts w:ascii="Arial" w:hAnsi="Arial"/>
          <w:lang w:eastAsia="zh-CN"/>
        </w:rPr>
        <w:t>的任何信息保密（已</w:t>
      </w:r>
      <w:r w:rsidR="00EE0655" w:rsidRPr="005C693A">
        <w:rPr>
          <w:rFonts w:ascii="Arial" w:hAnsi="Arial" w:hint="eastAsia"/>
          <w:lang w:eastAsia="zh-CN"/>
        </w:rPr>
        <w:t>在公有领域</w:t>
      </w:r>
      <w:r w:rsidR="00EE0655" w:rsidRPr="005C693A">
        <w:rPr>
          <w:rFonts w:ascii="Arial" w:hAnsi="Arial"/>
          <w:lang w:eastAsia="zh-CN"/>
        </w:rPr>
        <w:t>的信息除外）。</w:t>
      </w:r>
    </w:p>
    <w:p w14:paraId="0D14B5FB" w14:textId="228AD91F" w:rsidR="00EE0655" w:rsidRPr="00F22BF7" w:rsidRDefault="00EE0655" w:rsidP="00A3590C">
      <w:pPr>
        <w:pStyle w:val="Heading3"/>
      </w:pPr>
      <w:r w:rsidRPr="00EF5B82">
        <w:t>15.</w:t>
      </w:r>
      <w:r w:rsidR="00061266">
        <w:tab/>
      </w:r>
      <w:r w:rsidRPr="00EF5B82">
        <w:t>终止</w:t>
      </w:r>
    </w:p>
    <w:p w14:paraId="6E96182D" w14:textId="37A4E84B" w:rsidR="00EE0655" w:rsidRPr="0007413F" w:rsidRDefault="00EE0655" w:rsidP="00A3590C">
      <w:pPr>
        <w:pStyle w:val="Heading4"/>
      </w:pPr>
      <w:r w:rsidRPr="00EF5B82">
        <w:t>15.1</w:t>
      </w:r>
      <w:r w:rsidR="00BB7B33">
        <w:tab/>
      </w:r>
      <w:r w:rsidRPr="00EF5B82">
        <w:t>因违约而终止</w:t>
      </w:r>
    </w:p>
    <w:p w14:paraId="0F2A66D1" w14:textId="10FC6571"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如果一方未履行本协议</w:t>
      </w:r>
      <w:r w:rsidRPr="005C693A">
        <w:rPr>
          <w:rFonts w:ascii="Arial" w:hAnsi="Arial" w:hint="eastAsia"/>
          <w:lang w:eastAsia="zh-CN"/>
        </w:rPr>
        <w:t>规定</w:t>
      </w:r>
      <w:r w:rsidRPr="005C693A">
        <w:rPr>
          <w:rFonts w:ascii="Arial" w:hAnsi="Arial"/>
          <w:lang w:eastAsia="zh-CN"/>
        </w:rPr>
        <w:t>的任何义务，且该违约行为已持续不少于</w:t>
      </w:r>
      <w:r w:rsidR="000C1704" w:rsidRPr="005C693A">
        <w:rPr>
          <w:rFonts w:ascii="Arial" w:hAnsi="Arial"/>
          <w:lang w:eastAsia="zh-CN"/>
        </w:rPr>
        <w:t>十四日</w:t>
      </w:r>
      <w:r w:rsidRPr="005C693A">
        <w:rPr>
          <w:rFonts w:ascii="Arial" w:hAnsi="Arial"/>
          <w:lang w:eastAsia="zh-CN"/>
        </w:rPr>
        <w:t>，则非违约方向违约方发出书面通知，要求在</w:t>
      </w:r>
      <w:r w:rsidRPr="005C693A">
        <w:rPr>
          <w:rFonts w:ascii="Arial" w:hAnsi="Arial" w:hint="eastAsia"/>
          <w:lang w:eastAsia="zh-CN"/>
        </w:rPr>
        <w:t>此</w:t>
      </w:r>
      <w:proofErr w:type="gramStart"/>
      <w:r w:rsidRPr="005C693A">
        <w:rPr>
          <w:rFonts w:ascii="Arial" w:hAnsi="Arial" w:hint="eastAsia"/>
          <w:lang w:eastAsia="zh-CN"/>
        </w:rPr>
        <w:t>类</w:t>
      </w:r>
      <w:r w:rsidRPr="005C693A">
        <w:rPr>
          <w:rFonts w:ascii="Arial" w:hAnsi="Arial"/>
          <w:lang w:eastAsia="zh-CN"/>
        </w:rPr>
        <w:t>通知</w:t>
      </w:r>
      <w:proofErr w:type="gramEnd"/>
      <w:r w:rsidRPr="005C693A">
        <w:rPr>
          <w:rFonts w:ascii="Arial" w:hAnsi="Arial"/>
          <w:lang w:eastAsia="zh-CN"/>
        </w:rPr>
        <w:t>之日起</w:t>
      </w:r>
      <w:r w:rsidR="00B15FBF" w:rsidRPr="005C693A">
        <w:rPr>
          <w:rFonts w:ascii="Arial" w:hAnsi="Arial"/>
          <w:lang w:eastAsia="zh-CN"/>
        </w:rPr>
        <w:t>三十日</w:t>
      </w:r>
      <w:r w:rsidRPr="005C693A">
        <w:rPr>
          <w:rFonts w:ascii="Arial" w:hAnsi="Arial"/>
          <w:lang w:eastAsia="zh-CN"/>
        </w:rPr>
        <w:t>内或非违约方酌情允许的更多天数内</w:t>
      </w:r>
      <w:r w:rsidRPr="005C693A">
        <w:rPr>
          <w:rFonts w:ascii="Arial" w:hAnsi="Arial" w:hint="eastAsia"/>
          <w:lang w:eastAsia="zh-CN"/>
        </w:rPr>
        <w:t>补救</w:t>
      </w:r>
      <w:r w:rsidRPr="005C693A">
        <w:rPr>
          <w:rFonts w:ascii="Arial" w:hAnsi="Arial"/>
          <w:lang w:eastAsia="zh-CN"/>
        </w:rPr>
        <w:t>违约；</w:t>
      </w:r>
      <w:r w:rsidRPr="005C693A">
        <w:rPr>
          <w:rFonts w:ascii="Arial" w:hAnsi="Arial" w:hint="eastAsia"/>
          <w:lang w:eastAsia="zh-CN"/>
        </w:rPr>
        <w:lastRenderedPageBreak/>
        <w:t>并且</w:t>
      </w:r>
      <w:r w:rsidRPr="005C693A">
        <w:rPr>
          <w:rFonts w:ascii="Arial" w:hAnsi="Arial"/>
          <w:lang w:eastAsia="zh-CN"/>
        </w:rPr>
        <w:t>违约方</w:t>
      </w:r>
      <w:r w:rsidRPr="005C693A">
        <w:rPr>
          <w:rFonts w:ascii="Arial" w:hAnsi="Arial" w:hint="eastAsia"/>
          <w:lang w:eastAsia="zh-CN"/>
        </w:rPr>
        <w:t>在此</w:t>
      </w:r>
      <w:proofErr w:type="gramStart"/>
      <w:r w:rsidRPr="005C693A">
        <w:rPr>
          <w:rFonts w:ascii="Arial" w:hAnsi="Arial" w:hint="eastAsia"/>
          <w:lang w:eastAsia="zh-CN"/>
        </w:rPr>
        <w:t>类</w:t>
      </w:r>
      <w:r w:rsidRPr="005C693A">
        <w:rPr>
          <w:rFonts w:ascii="Arial" w:hAnsi="Arial"/>
          <w:lang w:eastAsia="zh-CN"/>
        </w:rPr>
        <w:t>通知</w:t>
      </w:r>
      <w:proofErr w:type="gramEnd"/>
      <w:r w:rsidRPr="005C693A">
        <w:rPr>
          <w:rFonts w:ascii="Arial" w:hAnsi="Arial"/>
          <w:lang w:eastAsia="zh-CN"/>
        </w:rPr>
        <w:t>之日起</w:t>
      </w:r>
      <w:r w:rsidR="00B15FBF" w:rsidRPr="005C693A">
        <w:rPr>
          <w:rFonts w:ascii="Arial" w:hAnsi="Arial"/>
          <w:lang w:eastAsia="zh-CN"/>
        </w:rPr>
        <w:t>三十日</w:t>
      </w:r>
      <w:r w:rsidRPr="005C693A">
        <w:rPr>
          <w:rFonts w:ascii="Arial" w:hAnsi="Arial"/>
          <w:lang w:eastAsia="zh-CN"/>
        </w:rPr>
        <w:t>内未</w:t>
      </w:r>
      <w:r w:rsidRPr="005C693A">
        <w:rPr>
          <w:rFonts w:ascii="Arial" w:hAnsi="Arial" w:hint="eastAsia"/>
          <w:lang w:eastAsia="zh-CN"/>
        </w:rPr>
        <w:t>补救</w:t>
      </w:r>
      <w:r w:rsidRPr="005C693A">
        <w:rPr>
          <w:rFonts w:ascii="Arial" w:hAnsi="Arial"/>
          <w:lang w:eastAsia="zh-CN"/>
        </w:rPr>
        <w:t>违约</w:t>
      </w:r>
      <w:r w:rsidRPr="005C693A">
        <w:rPr>
          <w:rFonts w:ascii="Arial" w:hAnsi="Arial" w:hint="eastAsia"/>
          <w:lang w:eastAsia="zh-CN"/>
        </w:rPr>
        <w:t>的</w:t>
      </w:r>
      <w:r w:rsidRPr="005C693A">
        <w:rPr>
          <w:rFonts w:ascii="Arial" w:hAnsi="Arial"/>
          <w:lang w:eastAsia="zh-CN"/>
        </w:rPr>
        <w:t>，则非违约方可立即向违约方发出书面通知</w:t>
      </w:r>
      <w:r w:rsidRPr="005C693A">
        <w:rPr>
          <w:rFonts w:ascii="Arial" w:hAnsi="Arial" w:hint="eastAsia"/>
          <w:lang w:eastAsia="zh-CN"/>
        </w:rPr>
        <w:t>，</w:t>
      </w:r>
      <w:r w:rsidRPr="005C693A">
        <w:rPr>
          <w:rFonts w:ascii="Arial" w:hAnsi="Arial"/>
          <w:lang w:eastAsia="zh-CN"/>
        </w:rPr>
        <w:t>终止本协议。</w:t>
      </w:r>
    </w:p>
    <w:p w14:paraId="68B72C20" w14:textId="3F25C3CF" w:rsidR="00EE0655" w:rsidRPr="00F22BF7" w:rsidRDefault="00EE0655" w:rsidP="00A3590C">
      <w:pPr>
        <w:pStyle w:val="Heading4"/>
      </w:pPr>
      <w:r w:rsidRPr="00EF5B82">
        <w:t>15.2</w:t>
      </w:r>
      <w:r w:rsidR="00BB7B33">
        <w:tab/>
      </w:r>
      <w:r w:rsidRPr="00EF5B82">
        <w:t>因违约事件而终止</w:t>
      </w:r>
    </w:p>
    <w:p w14:paraId="5624BD69"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如果</w:t>
      </w:r>
      <w:r w:rsidRPr="005C693A">
        <w:rPr>
          <w:rFonts w:ascii="Arial" w:hAnsi="Arial" w:hint="eastAsia"/>
          <w:lang w:eastAsia="zh-CN"/>
        </w:rPr>
        <w:t>出现</w:t>
      </w:r>
      <w:r w:rsidRPr="005C693A">
        <w:rPr>
          <w:rFonts w:ascii="Arial" w:hAnsi="Arial"/>
          <w:lang w:eastAsia="zh-CN"/>
        </w:rPr>
        <w:t>违约事件，非违约方可立即书面通知终止本协议。就本协议</w:t>
      </w:r>
      <w:r w:rsidRPr="005C693A">
        <w:rPr>
          <w:rFonts w:ascii="Arial" w:hAnsi="Arial" w:hint="eastAsia"/>
          <w:lang w:eastAsia="zh-CN"/>
        </w:rPr>
        <w:t>之目的</w:t>
      </w:r>
      <w:r w:rsidRPr="005C693A">
        <w:rPr>
          <w:rFonts w:ascii="Arial" w:hAnsi="Arial"/>
          <w:lang w:eastAsia="zh-CN"/>
        </w:rPr>
        <w:t>而言，以下各项</w:t>
      </w:r>
      <w:r w:rsidRPr="005C693A">
        <w:rPr>
          <w:rFonts w:ascii="Arial" w:hAnsi="Arial" w:hint="eastAsia"/>
          <w:lang w:eastAsia="zh-CN"/>
        </w:rPr>
        <w:t>应</w:t>
      </w:r>
      <w:r w:rsidRPr="005C693A">
        <w:rPr>
          <w:rFonts w:ascii="Arial" w:hAnsi="Arial"/>
          <w:lang w:eastAsia="zh-CN"/>
        </w:rPr>
        <w:t>为违约事件：</w:t>
      </w:r>
    </w:p>
    <w:p w14:paraId="5A8353AA" w14:textId="7057C1F5"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一方未经另一方事先书面同意，将本协议的履行转让或分包给他人（分许可除外），或</w:t>
      </w:r>
    </w:p>
    <w:p w14:paraId="7B2D7786" w14:textId="71B8D9F9"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一方</w:t>
      </w:r>
      <w:r w:rsidR="00EE0655" w:rsidRPr="005C693A">
        <w:rPr>
          <w:rFonts w:ascii="Arial" w:hAnsi="Arial" w:hint="eastAsia"/>
          <w:lang w:eastAsia="zh-CN"/>
        </w:rPr>
        <w:t>破产</w:t>
      </w:r>
      <w:r w:rsidR="00EE0655" w:rsidRPr="005C693A">
        <w:rPr>
          <w:rFonts w:ascii="Arial" w:hAnsi="Arial"/>
          <w:lang w:eastAsia="zh-CN"/>
        </w:rPr>
        <w:t>或</w:t>
      </w:r>
      <w:r w:rsidR="00EE0655" w:rsidRPr="005C693A">
        <w:rPr>
          <w:rFonts w:ascii="Arial" w:hAnsi="Arial" w:hint="eastAsia"/>
          <w:lang w:eastAsia="zh-CN"/>
        </w:rPr>
        <w:t>进入接管</w:t>
      </w:r>
      <w:r w:rsidR="00EE0655" w:rsidRPr="005C693A">
        <w:rPr>
          <w:rFonts w:ascii="Arial" w:hAnsi="Arial"/>
          <w:lang w:eastAsia="zh-CN"/>
        </w:rPr>
        <w:t>或清算</w:t>
      </w:r>
      <w:r w:rsidR="00EE0655" w:rsidRPr="005C693A">
        <w:rPr>
          <w:rFonts w:ascii="Arial" w:hAnsi="Arial" w:hint="eastAsia"/>
          <w:lang w:eastAsia="zh-CN"/>
        </w:rPr>
        <w:t>程序</w:t>
      </w:r>
      <w:r w:rsidR="00EE0655" w:rsidRPr="005C693A">
        <w:rPr>
          <w:rFonts w:ascii="Arial" w:hAnsi="Arial"/>
          <w:lang w:eastAsia="zh-CN"/>
        </w:rPr>
        <w:t>。</w:t>
      </w:r>
      <w:r w:rsidR="00EE0655" w:rsidRPr="005C693A">
        <w:rPr>
          <w:rFonts w:ascii="Arial" w:hAnsi="Arial"/>
          <w:vertAlign w:val="superscript"/>
        </w:rPr>
        <w:footnoteReference w:id="127"/>
      </w:r>
    </w:p>
    <w:p w14:paraId="1A4F368F" w14:textId="26D5AA0D" w:rsidR="00EE0655" w:rsidRPr="0007413F" w:rsidRDefault="00EE0655" w:rsidP="00A3590C">
      <w:pPr>
        <w:pStyle w:val="Heading4"/>
      </w:pPr>
      <w:r w:rsidRPr="00EF5B82">
        <w:t>15.3</w:t>
      </w:r>
      <w:r w:rsidR="00BB7B33">
        <w:tab/>
      </w:r>
      <w:r w:rsidRPr="00EF5B82">
        <w:t>终止不影响</w:t>
      </w:r>
      <w:r w:rsidRPr="00EF5B82">
        <w:rPr>
          <w:rFonts w:hint="eastAsia"/>
        </w:rPr>
        <w:t>在先</w:t>
      </w:r>
      <w:r w:rsidRPr="00EF5B82">
        <w:t>权利</w:t>
      </w:r>
      <w:r w:rsidRPr="00EF5B82">
        <w:rPr>
          <w:rFonts w:hint="eastAsia"/>
        </w:rPr>
        <w:t>或</w:t>
      </w:r>
      <w:r w:rsidRPr="00EF5B82">
        <w:t>义务或</w:t>
      </w:r>
      <w:r w:rsidRPr="00EF5B82">
        <w:rPr>
          <w:rFonts w:hint="eastAsia"/>
        </w:rPr>
        <w:t>既有</w:t>
      </w:r>
      <w:r w:rsidRPr="00EF5B82">
        <w:t>权利</w:t>
      </w:r>
    </w:p>
    <w:p w14:paraId="6BECCE8F" w14:textId="5B8F1CF7"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hint="eastAsia"/>
          <w:lang w:eastAsia="zh-CN"/>
        </w:rPr>
        <w:t>任何一方终止本协议不应免除另一方履行以下所有义务：</w:t>
      </w:r>
    </w:p>
    <w:p w14:paraId="76BD3025" w14:textId="7AB274AE" w:rsidR="00EE0655" w:rsidRPr="005C693A" w:rsidRDefault="00E14884" w:rsidP="001655EE">
      <w:pPr>
        <w:overflowPunct w:val="0"/>
        <w:spacing w:afterLines="50" w:after="120" w:line="340" w:lineRule="atLeast"/>
        <w:ind w:left="1134" w:hanging="567"/>
        <w:rPr>
          <w:rFonts w:ascii="Arial" w:hAnsi="Arial"/>
          <w:lang w:eastAsia="zh-CN"/>
        </w:rPr>
      </w:pP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在本协议终止生效日之前应履行的义务，或</w:t>
      </w:r>
    </w:p>
    <w:p w14:paraId="52ECE05E" w14:textId="2B3336BE" w:rsidR="00EE0655" w:rsidRPr="005C693A" w:rsidRDefault="00E14884" w:rsidP="001655EE">
      <w:pPr>
        <w:overflowPunct w:val="0"/>
        <w:spacing w:afterLines="50" w:after="120" w:line="340" w:lineRule="atLeast"/>
        <w:ind w:left="1134" w:hanging="567"/>
        <w:rPr>
          <w:rFonts w:ascii="Arial" w:hAnsi="Arial"/>
          <w:lang w:eastAsia="zh-CN"/>
        </w:rPr>
      </w:pP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因终止</w:t>
      </w:r>
      <w:r w:rsidR="00EE0655" w:rsidRPr="005C693A">
        <w:rPr>
          <w:rFonts w:ascii="Arial" w:hAnsi="Arial" w:hint="eastAsia"/>
          <w:lang w:eastAsia="zh-CN"/>
        </w:rPr>
        <w:t>协议</w:t>
      </w:r>
      <w:r w:rsidR="00EE0655" w:rsidRPr="005C693A">
        <w:rPr>
          <w:rFonts w:ascii="Arial" w:hAnsi="Arial"/>
          <w:lang w:eastAsia="zh-CN"/>
        </w:rPr>
        <w:t>而应履行的义务。</w:t>
      </w:r>
    </w:p>
    <w:p w14:paraId="0EF836F5" w14:textId="5C63C611" w:rsidR="00B41F50" w:rsidRPr="005C693A" w:rsidRDefault="001655EE" w:rsidP="00485B3B">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hint="eastAsia"/>
          <w:lang w:eastAsia="zh-CN"/>
        </w:rPr>
        <w:t>本协议的终止将不影响任何一方在协议终止前既有的或因协议终止而产生的，并得到保留的权利</w:t>
      </w:r>
      <w:r w:rsidR="00EE0655" w:rsidRPr="005C693A">
        <w:rPr>
          <w:rFonts w:ascii="Arial" w:hAnsi="Arial"/>
          <w:lang w:eastAsia="zh-CN"/>
        </w:rPr>
        <w:t>。</w:t>
      </w:r>
    </w:p>
    <w:p w14:paraId="7C2A6DE7" w14:textId="43B841AB" w:rsidR="00EE0655" w:rsidRPr="00F22BF7" w:rsidRDefault="00EE0655" w:rsidP="00A3590C">
      <w:pPr>
        <w:pStyle w:val="Heading3"/>
      </w:pPr>
      <w:r w:rsidRPr="00EF5B82">
        <w:t>16.</w:t>
      </w:r>
      <w:r w:rsidR="00061266">
        <w:tab/>
      </w:r>
      <w:r w:rsidRPr="00EF5B82">
        <w:t>通知的送达</w:t>
      </w:r>
    </w:p>
    <w:p w14:paraId="1C7E0023" w14:textId="77777777" w:rsidR="00B41F50" w:rsidRPr="005C693A" w:rsidRDefault="00EE0655" w:rsidP="00485B3B">
      <w:pPr>
        <w:overflowPunct w:val="0"/>
        <w:spacing w:afterLines="50" w:after="120" w:line="340" w:lineRule="atLeast"/>
        <w:rPr>
          <w:rFonts w:ascii="Arial" w:hAnsi="Arial"/>
          <w:lang w:eastAsia="zh-CN"/>
        </w:rPr>
      </w:pPr>
      <w:r w:rsidRPr="005C693A">
        <w:rPr>
          <w:rFonts w:ascii="Arial" w:hAnsi="Arial" w:hint="eastAsia"/>
          <w:lang w:eastAsia="zh-CN"/>
        </w:rPr>
        <w:t>本协议允许或要求的所有通知和其他信函将以书面形式发给各方在协议开头所列的各自的地址，或一方可能后来通过通知指定的其他地址，以下情况将视为收讫：</w:t>
      </w:r>
      <w:r w:rsidRPr="005C693A">
        <w:rPr>
          <w:rFonts w:ascii="Arial" w:hAnsi="Arial"/>
          <w:lang w:eastAsia="zh-CN"/>
        </w:rPr>
        <w:t>(1)</w:t>
      </w:r>
      <w:r w:rsidRPr="005C693A">
        <w:rPr>
          <w:rFonts w:ascii="Arial" w:hAnsi="Arial" w:hint="eastAsia"/>
          <w:lang w:eastAsia="zh-CN"/>
        </w:rPr>
        <w:t>亲自送达；</w:t>
      </w:r>
      <w:r w:rsidRPr="005C693A">
        <w:rPr>
          <w:rFonts w:ascii="Arial" w:hAnsi="Arial"/>
          <w:lang w:eastAsia="zh-CN"/>
        </w:rPr>
        <w:t>(2)</w:t>
      </w:r>
      <w:r w:rsidRPr="005C693A">
        <w:rPr>
          <w:rFonts w:ascii="Arial" w:hAnsi="Arial" w:hint="eastAsia"/>
          <w:lang w:eastAsia="zh-CN"/>
        </w:rPr>
        <w:t>以要求回执并预付邮资的头等挂号信或给据信邮寄七十二（</w:t>
      </w:r>
      <w:r w:rsidRPr="005C693A">
        <w:rPr>
          <w:rFonts w:ascii="Arial" w:hAnsi="Arial"/>
          <w:lang w:eastAsia="zh-CN"/>
        </w:rPr>
        <w:t>72</w:t>
      </w:r>
      <w:r w:rsidRPr="005C693A">
        <w:rPr>
          <w:rFonts w:ascii="Arial" w:hAnsi="Arial" w:hint="eastAsia"/>
          <w:lang w:eastAsia="zh-CN"/>
        </w:rPr>
        <w:t>）小时后；</w:t>
      </w:r>
      <w:r w:rsidRPr="005C693A">
        <w:rPr>
          <w:rFonts w:ascii="Arial" w:hAnsi="Arial"/>
          <w:lang w:eastAsia="zh-CN"/>
        </w:rPr>
        <w:t>(3)</w:t>
      </w:r>
      <w:r w:rsidRPr="005C693A">
        <w:rPr>
          <w:rFonts w:ascii="Arial" w:hAnsi="Arial" w:hint="eastAsia"/>
          <w:lang w:eastAsia="zh-CN"/>
        </w:rPr>
        <w:t>通过次日送达快递服务邮寄后二十四（</w:t>
      </w:r>
      <w:r w:rsidRPr="005C693A">
        <w:rPr>
          <w:rFonts w:ascii="Arial" w:hAnsi="Arial"/>
          <w:lang w:eastAsia="zh-CN"/>
        </w:rPr>
        <w:t>24</w:t>
      </w:r>
      <w:r w:rsidRPr="005C693A">
        <w:rPr>
          <w:rFonts w:ascii="Arial" w:hAnsi="Arial" w:hint="eastAsia"/>
          <w:lang w:eastAsia="zh-CN"/>
        </w:rPr>
        <w:t>）小时；或</w:t>
      </w:r>
      <w:r w:rsidRPr="005C693A">
        <w:rPr>
          <w:rFonts w:ascii="Arial" w:hAnsi="Arial"/>
          <w:lang w:eastAsia="zh-CN"/>
        </w:rPr>
        <w:t>(4)</w:t>
      </w:r>
      <w:r w:rsidRPr="005C693A">
        <w:rPr>
          <w:rFonts w:ascii="Arial" w:hAnsi="Arial" w:hint="eastAsia"/>
          <w:lang w:eastAsia="zh-CN"/>
        </w:rPr>
        <w:t>通过确认的电子邮件或传真传送，但如果通过电子邮件或传真发送，此类通知的副本应同时通过要求回执并预付邮资的挂号信邮寄，并注明原件通过电子邮件或传真发送以及传送日期。</w:t>
      </w:r>
    </w:p>
    <w:p w14:paraId="510BB60B" w14:textId="0EBC1AEF" w:rsidR="00EE0655" w:rsidRPr="00F22BF7" w:rsidRDefault="00EE0655" w:rsidP="00A3590C">
      <w:pPr>
        <w:pStyle w:val="Heading3"/>
      </w:pPr>
      <w:r w:rsidRPr="00EF5B82">
        <w:t>20.</w:t>
      </w:r>
      <w:r w:rsidR="00061266">
        <w:tab/>
      </w:r>
      <w:r w:rsidRPr="00EF5B82">
        <w:rPr>
          <w:rFonts w:hint="eastAsia"/>
        </w:rPr>
        <w:t>一般事项</w:t>
      </w:r>
    </w:p>
    <w:p w14:paraId="4953B417" w14:textId="6DE983FF" w:rsidR="00EE0655" w:rsidRPr="0007413F" w:rsidRDefault="00EE0655" w:rsidP="00A3590C">
      <w:pPr>
        <w:pStyle w:val="Heading4"/>
      </w:pPr>
      <w:r w:rsidRPr="00EF5B82">
        <w:t>20.1</w:t>
      </w:r>
      <w:r w:rsidR="00BB7B33">
        <w:tab/>
      </w:r>
      <w:r w:rsidRPr="00EF5B82">
        <w:t>被许可人不得转让或分包</w:t>
      </w:r>
    </w:p>
    <w:p w14:paraId="2B30A601"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除根据第</w:t>
      </w:r>
      <w:r w:rsidRPr="005C693A">
        <w:rPr>
          <w:rFonts w:ascii="Arial" w:hAnsi="Arial"/>
          <w:lang w:eastAsia="zh-CN"/>
        </w:rPr>
        <w:t>4</w:t>
      </w:r>
      <w:r w:rsidRPr="005C693A">
        <w:rPr>
          <w:rFonts w:ascii="Arial" w:hAnsi="Arial" w:hint="eastAsia"/>
          <w:lang w:eastAsia="zh-CN"/>
        </w:rPr>
        <w:t>条</w:t>
      </w:r>
      <w:r w:rsidRPr="005C693A">
        <w:rPr>
          <w:rFonts w:ascii="Arial" w:hAnsi="Arial"/>
          <w:lang w:eastAsia="zh-CN"/>
        </w:rPr>
        <w:t>授予的分许可外，未经大学事先书面同意（大学不得无理</w:t>
      </w:r>
      <w:r w:rsidRPr="005C693A">
        <w:rPr>
          <w:rFonts w:ascii="Arial" w:hAnsi="Arial" w:hint="eastAsia"/>
          <w:lang w:eastAsia="zh-CN"/>
        </w:rPr>
        <w:t>由</w:t>
      </w:r>
      <w:r w:rsidRPr="005C693A">
        <w:rPr>
          <w:rFonts w:ascii="Arial" w:hAnsi="Arial"/>
          <w:lang w:eastAsia="zh-CN"/>
        </w:rPr>
        <w:t>拒绝），被许可人不得</w:t>
      </w:r>
      <w:r w:rsidRPr="005C693A">
        <w:rPr>
          <w:rFonts w:ascii="Arial" w:hAnsi="Arial" w:hint="eastAsia"/>
          <w:lang w:eastAsia="zh-CN"/>
        </w:rPr>
        <w:t>将其</w:t>
      </w:r>
      <w:r w:rsidRPr="005C693A">
        <w:rPr>
          <w:rFonts w:ascii="Arial" w:hAnsi="Arial"/>
          <w:lang w:eastAsia="zh-CN"/>
        </w:rPr>
        <w:t>在本协议中的任何权利或义务向任何人转让、分包或转移</w:t>
      </w:r>
      <w:r w:rsidRPr="005C693A">
        <w:rPr>
          <w:rFonts w:ascii="Arial" w:hAnsi="Arial" w:hint="eastAsia"/>
          <w:lang w:eastAsia="zh-CN"/>
        </w:rPr>
        <w:t>给任何人</w:t>
      </w:r>
      <w:r w:rsidRPr="005C693A">
        <w:rPr>
          <w:rFonts w:ascii="Arial" w:hAnsi="Arial"/>
          <w:lang w:eastAsia="zh-CN"/>
        </w:rPr>
        <w:t>。</w:t>
      </w:r>
    </w:p>
    <w:p w14:paraId="045D516E" w14:textId="3279AE38" w:rsidR="00EE0655" w:rsidRPr="0007413F" w:rsidRDefault="00EE0655" w:rsidP="00A3590C">
      <w:pPr>
        <w:pStyle w:val="Heading4"/>
      </w:pPr>
      <w:r w:rsidRPr="00EF5B82">
        <w:t>20.2</w:t>
      </w:r>
      <w:r w:rsidR="00BB7B33">
        <w:tab/>
      </w:r>
      <w:r w:rsidR="009E29CF">
        <w:rPr>
          <w:rFonts w:hint="eastAsia"/>
        </w:rPr>
        <w:t>双</w:t>
      </w:r>
      <w:r w:rsidRPr="00EF5B82">
        <w:rPr>
          <w:rFonts w:hint="eastAsia"/>
        </w:rPr>
        <w:t>方</w:t>
      </w:r>
      <w:r w:rsidRPr="00EF5B82">
        <w:t>之间的关系</w:t>
      </w:r>
    </w:p>
    <w:p w14:paraId="0B098D01" w14:textId="40180724"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双方之间的关系是许可人与被许可人的关系，不得解释为一方是另一方的代理人、合伙人、合资人或代表。</w:t>
      </w:r>
    </w:p>
    <w:p w14:paraId="08732101" w14:textId="74D6D0A8"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未经另一方事先书面同意，任何一方不得在任何时候</w:t>
      </w:r>
      <w:r w:rsidR="009E29CF" w:rsidRPr="005C693A">
        <w:rPr>
          <w:rFonts w:ascii="Arial" w:hAnsi="Arial" w:hint="eastAsia"/>
          <w:lang w:eastAsia="zh-CN"/>
        </w:rPr>
        <w:t>充当或表示是</w:t>
      </w:r>
      <w:r w:rsidR="00EE0655" w:rsidRPr="005C693A">
        <w:rPr>
          <w:rFonts w:ascii="Arial" w:hAnsi="Arial"/>
          <w:lang w:eastAsia="zh-CN"/>
        </w:rPr>
        <w:t>另一方的代理、合伙人、合资人或代表。</w:t>
      </w:r>
    </w:p>
    <w:p w14:paraId="43C5DB56" w14:textId="011D796F" w:rsidR="00EE0655" w:rsidRPr="0007413F" w:rsidRDefault="00EE0655" w:rsidP="00A3590C">
      <w:pPr>
        <w:pStyle w:val="Heading4"/>
      </w:pPr>
      <w:r w:rsidRPr="00EF5B82">
        <w:lastRenderedPageBreak/>
        <w:t>20.3</w:t>
      </w:r>
      <w:r w:rsidR="00BB7B33">
        <w:tab/>
      </w:r>
      <w:r w:rsidRPr="00EF5B82">
        <w:t>进一步保证</w:t>
      </w:r>
    </w:p>
    <w:p w14:paraId="187C4005" w14:textId="54290C5F" w:rsidR="00EE0655" w:rsidRPr="005C693A" w:rsidRDefault="00C86A3E" w:rsidP="00485B3B">
      <w:pPr>
        <w:overflowPunct w:val="0"/>
        <w:spacing w:afterLines="50" w:after="120" w:line="340" w:lineRule="atLeast"/>
        <w:rPr>
          <w:rFonts w:ascii="Arial" w:hAnsi="Arial"/>
          <w:lang w:eastAsia="zh-CN"/>
        </w:rPr>
      </w:pPr>
      <w:r w:rsidRPr="005C693A">
        <w:rPr>
          <w:rFonts w:ascii="Arial" w:hAnsi="Arial"/>
          <w:lang w:eastAsia="zh-CN"/>
        </w:rPr>
        <w:t>每一方必须应另一方的要求，对该方合理提出的要求采取所有相关行动并落实所有相关协议、保证及其他文件和文书，以完善本协议提供、创设或意图提供或创设的权利和权力，或使本协议规定的交易完全生效并具有充分效力，或促进履行本协议规定的交易</w:t>
      </w:r>
      <w:r w:rsidR="00EE0655" w:rsidRPr="005C693A">
        <w:rPr>
          <w:rFonts w:ascii="Arial" w:hAnsi="Arial"/>
          <w:lang w:eastAsia="zh-CN"/>
        </w:rPr>
        <w:t>。</w:t>
      </w:r>
    </w:p>
    <w:p w14:paraId="71B0C81F" w14:textId="62C837B1" w:rsidR="00EE0655" w:rsidRPr="0007413F" w:rsidRDefault="00EE0655" w:rsidP="00A3590C">
      <w:pPr>
        <w:pStyle w:val="Heading4"/>
      </w:pPr>
      <w:r w:rsidRPr="00EF5B82">
        <w:t>20.4</w:t>
      </w:r>
      <w:r w:rsidR="00BB7B33">
        <w:tab/>
      </w:r>
      <w:r w:rsidRPr="00EF5B82">
        <w:rPr>
          <w:rFonts w:hint="eastAsia"/>
        </w:rPr>
        <w:t>副本</w:t>
      </w:r>
    </w:p>
    <w:p w14:paraId="25FA31F8" w14:textId="625AA2DE"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lang w:eastAsia="zh-CN"/>
        </w:rPr>
        <w:t>本协议可</w:t>
      </w:r>
      <w:r w:rsidR="00DF275A" w:rsidRPr="005C693A">
        <w:rPr>
          <w:rFonts w:ascii="Arial" w:hAnsi="Arial" w:hint="eastAsia"/>
          <w:lang w:eastAsia="zh-CN"/>
        </w:rPr>
        <w:t>签署</w:t>
      </w:r>
      <w:r w:rsidR="00F7764D" w:rsidRPr="005C693A">
        <w:rPr>
          <w:rFonts w:ascii="Arial" w:hAnsi="Arial"/>
          <w:lang w:eastAsia="zh-CN"/>
        </w:rPr>
        <w:t>另外的副本</w:t>
      </w:r>
      <w:r w:rsidRPr="005C693A">
        <w:rPr>
          <w:rFonts w:ascii="Arial" w:hAnsi="Arial"/>
          <w:lang w:eastAsia="zh-CN"/>
        </w:rPr>
        <w:t>，所有这些</w:t>
      </w:r>
      <w:r w:rsidRPr="005C693A">
        <w:rPr>
          <w:rFonts w:ascii="Arial" w:hAnsi="Arial" w:hint="eastAsia"/>
          <w:lang w:eastAsia="zh-CN"/>
        </w:rPr>
        <w:t>副本</w:t>
      </w:r>
      <w:r w:rsidRPr="005C693A">
        <w:rPr>
          <w:rFonts w:ascii="Arial" w:hAnsi="Arial"/>
          <w:lang w:eastAsia="zh-CN"/>
        </w:rPr>
        <w:t>共同构成一份协议。</w:t>
      </w:r>
    </w:p>
    <w:p w14:paraId="0A5BAF5E" w14:textId="360D6D20" w:rsidR="00EE0655" w:rsidRPr="0007413F" w:rsidRDefault="00EE0655" w:rsidP="00A3590C">
      <w:pPr>
        <w:pStyle w:val="Heading4"/>
      </w:pPr>
      <w:r w:rsidRPr="00EF5B82">
        <w:t>20.5</w:t>
      </w:r>
      <w:r w:rsidR="00BB7B33">
        <w:tab/>
      </w:r>
      <w:r w:rsidRPr="00EF5B82">
        <w:t>法律费用</w:t>
      </w:r>
    </w:p>
    <w:p w14:paraId="7A636C6E" w14:textId="77777777"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hint="eastAsia"/>
          <w:lang w:eastAsia="zh-CN"/>
        </w:rPr>
        <w:t>每一方应自行承担与本协议的编拟、谈判和执行相关的法律费用和成本。</w:t>
      </w:r>
    </w:p>
    <w:p w14:paraId="5343BC82" w14:textId="3C20322D" w:rsidR="00EE0655" w:rsidRPr="0007413F" w:rsidRDefault="00EE0655" w:rsidP="00A3590C">
      <w:pPr>
        <w:pStyle w:val="Heading4"/>
      </w:pPr>
      <w:r w:rsidRPr="00EF5B82">
        <w:t>20.6</w:t>
      </w:r>
      <w:r w:rsidR="00BB7B33">
        <w:tab/>
      </w:r>
      <w:r w:rsidRPr="00EF5B82">
        <w:rPr>
          <w:rFonts w:hint="eastAsia"/>
        </w:rPr>
        <w:t>授权</w:t>
      </w:r>
      <w:r w:rsidRPr="00EF5B82">
        <w:t>保证</w:t>
      </w:r>
    </w:p>
    <w:p w14:paraId="68A3AD80" w14:textId="2DB779C1" w:rsidR="00EE0655" w:rsidRPr="005C693A" w:rsidRDefault="00FF54E0" w:rsidP="00485B3B">
      <w:pPr>
        <w:overflowPunct w:val="0"/>
        <w:spacing w:afterLines="50" w:after="120" w:line="340" w:lineRule="atLeast"/>
        <w:rPr>
          <w:rFonts w:ascii="Arial" w:hAnsi="Arial"/>
          <w:lang w:eastAsia="zh-CN"/>
        </w:rPr>
      </w:pPr>
      <w:r w:rsidRPr="005C693A">
        <w:rPr>
          <w:rFonts w:ascii="Arial" w:hAnsi="Arial"/>
          <w:lang w:eastAsia="zh-CN"/>
        </w:rPr>
        <w:t>本协议由代表</w:t>
      </w:r>
      <w:r w:rsidRPr="005C693A">
        <w:rPr>
          <w:rFonts w:ascii="Arial" w:hAnsi="Arial" w:hint="eastAsia"/>
          <w:lang w:eastAsia="zh-CN"/>
        </w:rPr>
        <w:t>本</w:t>
      </w:r>
      <w:r w:rsidRPr="005C693A">
        <w:rPr>
          <w:rFonts w:ascii="Arial" w:hAnsi="Arial"/>
          <w:lang w:eastAsia="zh-CN"/>
        </w:rPr>
        <w:t>协议一方</w:t>
      </w:r>
      <w:r w:rsidRPr="005C693A">
        <w:rPr>
          <w:rFonts w:ascii="Arial" w:hAnsi="Arial" w:hint="eastAsia"/>
          <w:lang w:eastAsia="zh-CN"/>
        </w:rPr>
        <w:t>的人员</w:t>
      </w:r>
      <w:r w:rsidRPr="005C693A">
        <w:rPr>
          <w:rFonts w:ascii="Arial" w:hAnsi="Arial"/>
          <w:lang w:eastAsia="zh-CN"/>
        </w:rPr>
        <w:t>签署</w:t>
      </w:r>
      <w:r w:rsidRPr="005C693A">
        <w:rPr>
          <w:rFonts w:ascii="Arial" w:hAnsi="Arial" w:hint="eastAsia"/>
          <w:lang w:eastAsia="zh-CN"/>
        </w:rPr>
        <w:t>的</w:t>
      </w:r>
      <w:r w:rsidRPr="005C693A">
        <w:rPr>
          <w:rFonts w:ascii="Arial" w:hAnsi="Arial"/>
          <w:lang w:eastAsia="zh-CN"/>
        </w:rPr>
        <w:t>，该人</w:t>
      </w:r>
      <w:r w:rsidRPr="005C693A">
        <w:rPr>
          <w:rFonts w:ascii="Arial" w:hAnsi="Arial" w:hint="eastAsia"/>
          <w:lang w:eastAsia="zh-CN"/>
        </w:rPr>
        <w:t>应</w:t>
      </w:r>
      <w:r w:rsidR="00EE0655" w:rsidRPr="005C693A">
        <w:rPr>
          <w:rFonts w:ascii="Arial" w:hAnsi="Arial" w:hint="eastAsia"/>
          <w:lang w:eastAsia="zh-CN"/>
        </w:rPr>
        <w:t>：</w:t>
      </w:r>
    </w:p>
    <w:p w14:paraId="6A440561" w14:textId="700FC267"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hint="eastAsia"/>
          <w:lang w:eastAsia="zh-CN"/>
        </w:rPr>
        <w:t>保证</w:t>
      </w:r>
      <w:r w:rsidR="00FF54E0" w:rsidRPr="005C693A">
        <w:rPr>
          <w:rFonts w:ascii="Arial" w:hAnsi="Arial" w:hint="eastAsia"/>
          <w:lang w:eastAsia="zh-CN"/>
        </w:rPr>
        <w:t>该</w:t>
      </w:r>
      <w:r w:rsidR="00EE0655" w:rsidRPr="005C693A">
        <w:rPr>
          <w:rFonts w:ascii="Arial" w:hAnsi="Arial" w:hint="eastAsia"/>
          <w:lang w:eastAsia="zh-CN"/>
        </w:rPr>
        <w:t>人是该方的授权代理人，有明确授权代表该方订立和签署本协议，从而使该方受本协议所载该方义务的约束；</w:t>
      </w:r>
      <w:r w:rsidR="00EE0655" w:rsidRPr="005C693A">
        <w:rPr>
          <w:rFonts w:ascii="Arial" w:hAnsi="Arial"/>
          <w:lang w:eastAsia="zh-CN"/>
        </w:rPr>
        <w:t>并且</w:t>
      </w:r>
    </w:p>
    <w:p w14:paraId="4E8F3A12" w14:textId="27A1CF8C"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承认如果没有</w:t>
      </w:r>
      <w:r w:rsidR="00222241" w:rsidRPr="005C693A">
        <w:rPr>
          <w:rFonts w:ascii="Arial" w:hAnsi="Arial" w:hint="eastAsia"/>
          <w:lang w:eastAsia="zh-CN"/>
        </w:rPr>
        <w:t>(a)</w:t>
      </w:r>
      <w:r w:rsidR="00222241" w:rsidRPr="005C693A">
        <w:rPr>
          <w:rFonts w:ascii="Arial" w:hAnsi="Arial" w:hint="eastAsia"/>
          <w:lang w:eastAsia="zh-CN"/>
        </w:rPr>
        <w:t>项</w:t>
      </w:r>
      <w:r w:rsidR="0023227E" w:rsidRPr="005C693A">
        <w:rPr>
          <w:rFonts w:ascii="Arial" w:hAnsi="Arial" w:hint="eastAsia"/>
          <w:lang w:eastAsia="zh-CN"/>
        </w:rPr>
        <w:t>中的授权保证</w:t>
      </w:r>
      <w:r w:rsidR="00EE0655" w:rsidRPr="005C693A">
        <w:rPr>
          <w:rFonts w:ascii="Arial" w:hAnsi="Arial"/>
          <w:lang w:eastAsia="zh-CN"/>
        </w:rPr>
        <w:t>，本协议另一方</w:t>
      </w:r>
      <w:r w:rsidR="00131DEA" w:rsidRPr="005C693A">
        <w:rPr>
          <w:rFonts w:ascii="Arial" w:hAnsi="Arial" w:hint="eastAsia"/>
          <w:lang w:eastAsia="zh-CN"/>
        </w:rPr>
        <w:t>本不会签署</w:t>
      </w:r>
      <w:r w:rsidR="00EE0655" w:rsidRPr="005C693A">
        <w:rPr>
          <w:rFonts w:ascii="Arial" w:hAnsi="Arial"/>
          <w:lang w:eastAsia="zh-CN"/>
        </w:rPr>
        <w:t>本协议。</w:t>
      </w:r>
    </w:p>
    <w:p w14:paraId="67B3AA97" w14:textId="3A31C21D" w:rsidR="00EE0655" w:rsidRPr="0007413F" w:rsidRDefault="00EE0655" w:rsidP="00A3590C">
      <w:pPr>
        <w:pStyle w:val="Heading4"/>
      </w:pPr>
      <w:r w:rsidRPr="00EF5B82">
        <w:t>20.7</w:t>
      </w:r>
      <w:r w:rsidR="00BB7B33">
        <w:tab/>
      </w:r>
      <w:r w:rsidRPr="00EF5B82">
        <w:t>完整</w:t>
      </w:r>
      <w:r w:rsidR="00DF275A">
        <w:rPr>
          <w:rFonts w:hint="eastAsia"/>
        </w:rPr>
        <w:t>协议</w:t>
      </w:r>
    </w:p>
    <w:p w14:paraId="72A44BD4" w14:textId="07A6CB6A" w:rsidR="00EE0655" w:rsidRPr="005C693A" w:rsidRDefault="006B2A20" w:rsidP="00485B3B">
      <w:pPr>
        <w:overflowPunct w:val="0"/>
        <w:spacing w:afterLines="50" w:after="120" w:line="340" w:lineRule="atLeast"/>
        <w:rPr>
          <w:rFonts w:ascii="Arial" w:hAnsi="Arial"/>
          <w:lang w:eastAsia="zh-CN"/>
        </w:rPr>
      </w:pPr>
      <w:r w:rsidRPr="005C693A">
        <w:rPr>
          <w:rFonts w:ascii="Arial" w:hAnsi="Arial" w:hint="eastAsia"/>
          <w:lang w:eastAsia="zh-CN"/>
        </w:rPr>
        <w:t>各</w:t>
      </w:r>
      <w:r w:rsidRPr="005C693A">
        <w:rPr>
          <w:rFonts w:ascii="Arial" w:hAnsi="Arial"/>
          <w:lang w:eastAsia="zh-CN"/>
        </w:rPr>
        <w:t>方</w:t>
      </w:r>
      <w:r w:rsidRPr="005C693A">
        <w:rPr>
          <w:rFonts w:ascii="Arial" w:hAnsi="Arial" w:hint="eastAsia"/>
          <w:lang w:eastAsia="zh-CN"/>
        </w:rPr>
        <w:t>承认</w:t>
      </w:r>
      <w:r w:rsidRPr="005C693A">
        <w:rPr>
          <w:rFonts w:ascii="Arial" w:hAnsi="Arial"/>
          <w:lang w:eastAsia="zh-CN"/>
        </w:rPr>
        <w:t>，仅</w:t>
      </w:r>
      <w:r w:rsidRPr="005C693A">
        <w:rPr>
          <w:rFonts w:ascii="Arial" w:hAnsi="Arial" w:hint="eastAsia"/>
          <w:lang w:eastAsia="zh-CN"/>
        </w:rPr>
        <w:t>对于</w:t>
      </w:r>
      <w:r w:rsidRPr="005C693A">
        <w:rPr>
          <w:rFonts w:ascii="Arial" w:hAnsi="Arial"/>
          <w:lang w:eastAsia="zh-CN"/>
        </w:rPr>
        <w:t>本协议的</w:t>
      </w:r>
      <w:r w:rsidRPr="005C693A">
        <w:rPr>
          <w:rFonts w:ascii="Arial" w:hAnsi="Arial" w:hint="eastAsia"/>
          <w:lang w:eastAsia="zh-CN"/>
        </w:rPr>
        <w:t>客体</w:t>
      </w:r>
      <w:r w:rsidRPr="005C693A">
        <w:rPr>
          <w:rFonts w:ascii="Arial" w:hAnsi="Arial"/>
          <w:lang w:eastAsia="zh-CN"/>
        </w:rPr>
        <w:t>而言，本协议合并了</w:t>
      </w:r>
      <w:r w:rsidRPr="005C693A">
        <w:rPr>
          <w:rFonts w:ascii="Arial" w:hAnsi="Arial" w:hint="eastAsia"/>
          <w:lang w:eastAsia="zh-CN"/>
        </w:rPr>
        <w:t>各</w:t>
      </w:r>
      <w:r w:rsidRPr="005C693A">
        <w:rPr>
          <w:rFonts w:ascii="Arial" w:hAnsi="Arial"/>
          <w:lang w:eastAsia="zh-CN"/>
        </w:rPr>
        <w:t>方之间截至本协议签订之日的所有讨论，</w:t>
      </w:r>
      <w:r w:rsidRPr="005C693A">
        <w:rPr>
          <w:rFonts w:ascii="Arial" w:hAnsi="Arial" w:hint="eastAsia"/>
          <w:lang w:eastAsia="zh-CN"/>
        </w:rPr>
        <w:t>各</w:t>
      </w:r>
      <w:r w:rsidRPr="005C693A">
        <w:rPr>
          <w:rFonts w:ascii="Arial" w:hAnsi="Arial"/>
          <w:lang w:eastAsia="zh-CN"/>
        </w:rPr>
        <w:t>方之间的</w:t>
      </w:r>
      <w:r w:rsidRPr="005C693A">
        <w:rPr>
          <w:rFonts w:ascii="Arial" w:hAnsi="Arial" w:hint="eastAsia"/>
          <w:lang w:eastAsia="zh-CN"/>
        </w:rPr>
        <w:t>完整</w:t>
      </w:r>
      <w:r w:rsidRPr="005C693A">
        <w:rPr>
          <w:rFonts w:ascii="Arial" w:hAnsi="Arial"/>
          <w:lang w:eastAsia="zh-CN"/>
        </w:rPr>
        <w:t>协议均包含在本协议中，</w:t>
      </w:r>
      <w:r w:rsidRPr="005C693A">
        <w:rPr>
          <w:rFonts w:ascii="Arial" w:hAnsi="Arial" w:hint="eastAsia"/>
          <w:lang w:eastAsia="zh-CN"/>
        </w:rPr>
        <w:t>并且各方</w:t>
      </w:r>
      <w:r w:rsidRPr="005C693A">
        <w:rPr>
          <w:rFonts w:ascii="Arial" w:hAnsi="Arial"/>
          <w:lang w:eastAsia="zh-CN"/>
        </w:rPr>
        <w:t>之间不存在任何未包含在本协议中的协议、谅解、其他明示或默示条款</w:t>
      </w:r>
      <w:r w:rsidRPr="005C693A">
        <w:rPr>
          <w:rFonts w:ascii="Arial" w:hAnsi="Arial" w:hint="eastAsia"/>
          <w:lang w:eastAsia="zh-CN"/>
        </w:rPr>
        <w:t>或者</w:t>
      </w:r>
      <w:r w:rsidRPr="005C693A">
        <w:rPr>
          <w:rFonts w:ascii="Arial" w:hAnsi="Arial"/>
          <w:lang w:eastAsia="zh-CN"/>
        </w:rPr>
        <w:t>有效</w:t>
      </w:r>
      <w:r w:rsidRPr="005C693A">
        <w:rPr>
          <w:rFonts w:ascii="Arial" w:hAnsi="Arial" w:hint="eastAsia"/>
          <w:lang w:eastAsia="zh-CN"/>
        </w:rPr>
        <w:t>或生效</w:t>
      </w:r>
      <w:r w:rsidRPr="005C693A">
        <w:rPr>
          <w:rFonts w:ascii="Arial" w:hAnsi="Arial"/>
          <w:lang w:eastAsia="zh-CN"/>
        </w:rPr>
        <w:t>的</w:t>
      </w:r>
      <w:r w:rsidRPr="005C693A">
        <w:rPr>
          <w:rFonts w:ascii="Arial" w:hAnsi="Arial" w:hint="eastAsia"/>
          <w:lang w:eastAsia="zh-CN"/>
        </w:rPr>
        <w:t>从属</w:t>
      </w:r>
      <w:r w:rsidRPr="005C693A">
        <w:rPr>
          <w:rFonts w:ascii="Arial" w:hAnsi="Arial"/>
          <w:lang w:eastAsia="zh-CN"/>
        </w:rPr>
        <w:t>协议</w:t>
      </w:r>
      <w:r w:rsidR="00EE0655" w:rsidRPr="005C693A">
        <w:rPr>
          <w:rFonts w:ascii="Arial" w:hAnsi="Arial" w:hint="eastAsia"/>
          <w:lang w:eastAsia="zh-CN"/>
        </w:rPr>
        <w:t>。</w:t>
      </w:r>
    </w:p>
    <w:p w14:paraId="23FDF037" w14:textId="21F09D3E" w:rsidR="00EE0655" w:rsidRPr="0007413F" w:rsidRDefault="00EE0655" w:rsidP="00A3590C">
      <w:pPr>
        <w:pStyle w:val="Heading4"/>
      </w:pPr>
      <w:r w:rsidRPr="00EF5B82">
        <w:t>20.8</w:t>
      </w:r>
      <w:r w:rsidR="00BB7B33">
        <w:tab/>
      </w:r>
      <w:r w:rsidRPr="00EF5B82">
        <w:t>变</w:t>
      </w:r>
      <w:r w:rsidRPr="00EF5B82">
        <w:rPr>
          <w:rFonts w:hint="eastAsia"/>
        </w:rPr>
        <w:t>更</w:t>
      </w:r>
    </w:p>
    <w:p w14:paraId="5FF52C8B" w14:textId="2ED632F5" w:rsidR="00EE0655" w:rsidRPr="005C693A" w:rsidRDefault="00EE0655" w:rsidP="00485B3B">
      <w:pPr>
        <w:overflowPunct w:val="0"/>
        <w:spacing w:afterLines="50" w:after="120" w:line="340" w:lineRule="atLeast"/>
        <w:rPr>
          <w:rFonts w:ascii="Arial" w:hAnsi="Arial"/>
          <w:lang w:eastAsia="zh-CN"/>
        </w:rPr>
      </w:pPr>
      <w:r w:rsidRPr="005C693A">
        <w:rPr>
          <w:rFonts w:ascii="Arial" w:hAnsi="Arial" w:hint="eastAsia"/>
          <w:lang w:eastAsia="zh-CN"/>
        </w:rPr>
        <w:t>对本协议的任何变更对各方均无约束力，</w:t>
      </w:r>
      <w:r w:rsidR="00F43BFF" w:rsidRPr="005C693A">
        <w:rPr>
          <w:rFonts w:ascii="Arial" w:hAnsi="Arial" w:hint="eastAsia"/>
          <w:lang w:eastAsia="zh-CN"/>
        </w:rPr>
        <w:t>除非该变更以书面形式做出，</w:t>
      </w:r>
      <w:r w:rsidRPr="005C693A">
        <w:rPr>
          <w:rFonts w:ascii="Arial" w:hAnsi="Arial" w:hint="eastAsia"/>
          <w:lang w:eastAsia="zh-CN"/>
        </w:rPr>
        <w:t>并由本协议的所有各方</w:t>
      </w:r>
      <w:r w:rsidRPr="005C693A">
        <w:rPr>
          <w:rFonts w:ascii="Arial" w:hAnsi="Arial"/>
          <w:lang w:eastAsia="zh-CN"/>
        </w:rPr>
        <w:t>的</w:t>
      </w:r>
      <w:r w:rsidRPr="005C693A">
        <w:rPr>
          <w:rFonts w:ascii="Arial" w:hAnsi="Arial" w:hint="eastAsia"/>
          <w:lang w:eastAsia="zh-CN"/>
        </w:rPr>
        <w:t>高级管理人员</w:t>
      </w:r>
      <w:r w:rsidRPr="005C693A">
        <w:rPr>
          <w:rFonts w:ascii="Arial" w:hAnsi="Arial"/>
          <w:lang w:eastAsia="zh-CN"/>
        </w:rPr>
        <w:t>或董事签署。</w:t>
      </w:r>
    </w:p>
    <w:p w14:paraId="5BBAC409" w14:textId="26CD0AAC" w:rsidR="00EE0655" w:rsidRPr="0007413F" w:rsidRDefault="00EE0655" w:rsidP="00A3590C">
      <w:pPr>
        <w:pStyle w:val="Heading4"/>
      </w:pPr>
      <w:r w:rsidRPr="00EF5B82">
        <w:t>20.9</w:t>
      </w:r>
      <w:r w:rsidR="00BB7B33">
        <w:tab/>
      </w:r>
      <w:r w:rsidRPr="00EF5B82">
        <w:rPr>
          <w:rFonts w:hint="eastAsia"/>
        </w:rPr>
        <w:t>弃权</w:t>
      </w:r>
    </w:p>
    <w:p w14:paraId="26FF6A8F" w14:textId="05A3F785"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任何一方</w:t>
      </w:r>
      <w:r w:rsidR="00DB648E" w:rsidRPr="005C693A">
        <w:rPr>
          <w:rFonts w:ascii="Arial" w:hAnsi="Arial"/>
          <w:lang w:eastAsia="zh-CN"/>
        </w:rPr>
        <w:t>未能行使或延迟行使</w:t>
      </w:r>
      <w:r w:rsidR="00EE0655" w:rsidRPr="005C693A">
        <w:rPr>
          <w:rFonts w:ascii="Arial" w:hAnsi="Arial"/>
          <w:lang w:eastAsia="zh-CN"/>
        </w:rPr>
        <w:t>本协议赋予的任何权利，或</w:t>
      </w:r>
      <w:r w:rsidR="00131623" w:rsidRPr="005C693A">
        <w:rPr>
          <w:rFonts w:ascii="Arial" w:hAnsi="Arial"/>
          <w:lang w:eastAsia="zh-CN"/>
        </w:rPr>
        <w:t>未能坚持要求或延迟坚持要求</w:t>
      </w:r>
      <w:r w:rsidR="00EE0655" w:rsidRPr="005C693A">
        <w:rPr>
          <w:rFonts w:ascii="Arial" w:hAnsi="Arial"/>
          <w:lang w:eastAsia="zh-CN"/>
        </w:rPr>
        <w:t>任何其他方严格遵守本协议中的任何义务，均不构成任何一方放弃要求严格遵守本协议条款的权利。</w:t>
      </w:r>
    </w:p>
    <w:p w14:paraId="2FA7A8E5" w14:textId="7E5B4BA1"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任何一方对任何其他方任何特定违约行为的弃权，</w:t>
      </w:r>
      <w:r w:rsidR="00C917CF" w:rsidRPr="005C693A">
        <w:rPr>
          <w:rFonts w:ascii="Arial" w:hAnsi="Arial"/>
          <w:lang w:eastAsia="zh-CN"/>
        </w:rPr>
        <w:t>不得影响</w:t>
      </w:r>
      <w:r w:rsidR="00EE0655" w:rsidRPr="005C693A">
        <w:rPr>
          <w:rFonts w:ascii="Arial" w:hAnsi="Arial"/>
          <w:lang w:eastAsia="zh-CN"/>
        </w:rPr>
        <w:t>或损害各方</w:t>
      </w:r>
      <w:r w:rsidR="00EE0655" w:rsidRPr="005C693A">
        <w:rPr>
          <w:rFonts w:ascii="Arial" w:hAnsi="Arial" w:hint="eastAsia"/>
          <w:lang w:eastAsia="zh-CN"/>
        </w:rPr>
        <w:t>对于</w:t>
      </w:r>
      <w:r w:rsidR="00EE0655" w:rsidRPr="005C693A">
        <w:rPr>
          <w:rFonts w:ascii="Arial" w:hAnsi="Arial"/>
          <w:lang w:eastAsia="zh-CN"/>
        </w:rPr>
        <w:t>相同或不同性质的任何</w:t>
      </w:r>
      <w:proofErr w:type="gramStart"/>
      <w:r w:rsidR="00EE0655" w:rsidRPr="005C693A">
        <w:rPr>
          <w:rFonts w:ascii="Arial" w:hAnsi="Arial"/>
          <w:lang w:eastAsia="zh-CN"/>
        </w:rPr>
        <w:t>先前或</w:t>
      </w:r>
      <w:proofErr w:type="gramEnd"/>
      <w:r w:rsidR="00EE0655" w:rsidRPr="005C693A">
        <w:rPr>
          <w:rFonts w:ascii="Arial" w:hAnsi="Arial"/>
          <w:lang w:eastAsia="zh-CN"/>
        </w:rPr>
        <w:t>后续违约行为的权利。</w:t>
      </w:r>
    </w:p>
    <w:p w14:paraId="4E0734D4" w14:textId="0F716709"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任何一方</w:t>
      </w:r>
      <w:r w:rsidR="002B012E" w:rsidRPr="005C693A">
        <w:rPr>
          <w:rFonts w:ascii="Arial" w:hAnsi="Arial"/>
          <w:lang w:eastAsia="zh-CN"/>
        </w:rPr>
        <w:t>延迟行使或未行使</w:t>
      </w:r>
      <w:r w:rsidR="00B934BE" w:rsidRPr="005C693A">
        <w:rPr>
          <w:rFonts w:ascii="Arial" w:hAnsi="Arial"/>
          <w:lang w:eastAsia="zh-CN"/>
        </w:rPr>
        <w:t>因任何违约行为而产生</w:t>
      </w:r>
      <w:r w:rsidR="00EE0655" w:rsidRPr="005C693A">
        <w:rPr>
          <w:rFonts w:ascii="Arial" w:hAnsi="Arial" w:hint="eastAsia"/>
          <w:lang w:eastAsia="zh-CN"/>
        </w:rPr>
        <w:t>的</w:t>
      </w:r>
      <w:r w:rsidR="00EE0655" w:rsidRPr="005C693A">
        <w:rPr>
          <w:rFonts w:ascii="Arial" w:hAnsi="Arial"/>
          <w:lang w:eastAsia="zh-CN"/>
        </w:rPr>
        <w:t>任何权利，</w:t>
      </w:r>
      <w:r w:rsidR="00C917CF" w:rsidRPr="005C693A">
        <w:rPr>
          <w:rFonts w:ascii="Arial" w:hAnsi="Arial"/>
          <w:lang w:eastAsia="zh-CN"/>
        </w:rPr>
        <w:t>不得影响</w:t>
      </w:r>
      <w:r w:rsidR="00EE0655" w:rsidRPr="005C693A">
        <w:rPr>
          <w:rFonts w:ascii="Arial" w:hAnsi="Arial"/>
          <w:lang w:eastAsia="zh-CN"/>
        </w:rPr>
        <w:t>或损害该方</w:t>
      </w:r>
      <w:r w:rsidR="00EE0655" w:rsidRPr="005C693A">
        <w:rPr>
          <w:rFonts w:ascii="Arial" w:hAnsi="Arial" w:hint="eastAsia"/>
          <w:lang w:eastAsia="zh-CN"/>
        </w:rPr>
        <w:t>对于</w:t>
      </w:r>
      <w:r w:rsidR="00EE0655" w:rsidRPr="005C693A">
        <w:rPr>
          <w:rFonts w:ascii="Arial" w:hAnsi="Arial"/>
          <w:lang w:eastAsia="zh-CN"/>
        </w:rPr>
        <w:t>该违约行为</w:t>
      </w:r>
      <w:r w:rsidR="00EE0655" w:rsidRPr="005C693A">
        <w:rPr>
          <w:rFonts w:ascii="Arial" w:hAnsi="Arial" w:hint="eastAsia"/>
          <w:lang w:eastAsia="zh-CN"/>
        </w:rPr>
        <w:t>、</w:t>
      </w:r>
      <w:r w:rsidR="00EE0655" w:rsidRPr="005C693A">
        <w:rPr>
          <w:rFonts w:ascii="Arial" w:hAnsi="Arial"/>
          <w:lang w:eastAsia="zh-CN"/>
        </w:rPr>
        <w:t>任何后续违约行为或任何持续违约行为的权利。</w:t>
      </w:r>
    </w:p>
    <w:p w14:paraId="0582887A" w14:textId="0C8A8E61"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1655EE">
        <w:rPr>
          <w:rFonts w:ascii="Arial" w:hAnsi="Arial"/>
          <w:lang w:eastAsia="zh-CN"/>
        </w:rPr>
        <w:tab/>
      </w:r>
      <w:r w:rsidR="00EE0655" w:rsidRPr="005C693A">
        <w:rPr>
          <w:rFonts w:ascii="Arial" w:hAnsi="Arial" w:hint="eastAsia"/>
          <w:lang w:eastAsia="zh-CN"/>
        </w:rPr>
        <w:t>任何弃权应仅在弃权方以书面形式明确声明弃权并签字时为有效弃权。</w:t>
      </w:r>
    </w:p>
    <w:p w14:paraId="7BBA7387" w14:textId="231F3656" w:rsidR="00EE0655" w:rsidRPr="0007413F" w:rsidRDefault="00EE0655" w:rsidP="00A3590C">
      <w:pPr>
        <w:pStyle w:val="Heading4"/>
      </w:pPr>
      <w:r w:rsidRPr="00EF5B82">
        <w:t>20.10</w:t>
      </w:r>
      <w:r w:rsidR="00BB7B33">
        <w:tab/>
      </w:r>
      <w:r>
        <w:rPr>
          <w:rFonts w:hint="eastAsia"/>
        </w:rPr>
        <w:t>可</w:t>
      </w:r>
      <w:r w:rsidRPr="00EF5B82">
        <w:t>适用</w:t>
      </w:r>
      <w:r>
        <w:rPr>
          <w:rFonts w:hint="eastAsia"/>
        </w:rPr>
        <w:t>的</w:t>
      </w:r>
      <w:r w:rsidRPr="00EF5B82">
        <w:t>法律</w:t>
      </w:r>
    </w:p>
    <w:p w14:paraId="3AEEFFA0" w14:textId="3A84C501"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双方同意本协议在</w:t>
      </w:r>
      <w:r w:rsidR="00EE0655" w:rsidRPr="005C693A">
        <w:rPr>
          <w:rFonts w:ascii="Arial" w:hAnsi="Arial"/>
          <w:lang w:eastAsia="zh-CN"/>
        </w:rPr>
        <w:t>*</w:t>
      </w:r>
      <w:r w:rsidR="00EE0655" w:rsidRPr="005C693A">
        <w:rPr>
          <w:rStyle w:val="FootnoteReference"/>
          <w:rFonts w:ascii="Arial" w:hAnsi="Arial"/>
        </w:rPr>
        <w:footnoteReference w:id="128"/>
      </w:r>
      <w:r w:rsidR="00EE0655" w:rsidRPr="005C693A">
        <w:rPr>
          <w:rFonts w:ascii="Arial" w:hAnsi="Arial" w:hint="eastAsia"/>
          <w:lang w:eastAsia="zh-CN"/>
        </w:rPr>
        <w:t>签订</w:t>
      </w:r>
      <w:r w:rsidR="00EE0655" w:rsidRPr="005C693A">
        <w:rPr>
          <w:rFonts w:ascii="Arial" w:hAnsi="Arial"/>
          <w:lang w:eastAsia="zh-CN"/>
        </w:rPr>
        <w:t>，并应根据其法律</w:t>
      </w:r>
      <w:r w:rsidR="00EE0655" w:rsidRPr="005C693A">
        <w:rPr>
          <w:rFonts w:ascii="Arial" w:hAnsi="Arial" w:hint="eastAsia"/>
          <w:lang w:eastAsia="zh-CN"/>
        </w:rPr>
        <w:t>进行</w:t>
      </w:r>
      <w:r w:rsidR="00EE0655" w:rsidRPr="005C693A">
        <w:rPr>
          <w:rFonts w:ascii="Arial" w:hAnsi="Arial"/>
          <w:lang w:eastAsia="zh-CN"/>
        </w:rPr>
        <w:t>解释。</w:t>
      </w:r>
    </w:p>
    <w:p w14:paraId="7DD16115" w14:textId="12867FD2" w:rsidR="00EE0655" w:rsidRPr="005C693A" w:rsidRDefault="00E14884" w:rsidP="00485B3B">
      <w:pPr>
        <w:overflowPunct w:val="0"/>
        <w:spacing w:afterLines="50" w:after="120" w:line="340" w:lineRule="atLeast"/>
        <w:rPr>
          <w:rFonts w:ascii="Arial" w:hAnsi="Arial"/>
          <w:lang w:eastAsia="zh-CN"/>
        </w:rPr>
      </w:pPr>
      <w:r w:rsidRPr="005C693A">
        <w:rPr>
          <w:rFonts w:ascii="Arial" w:hAnsi="Arial"/>
          <w:lang w:eastAsia="zh-CN"/>
        </w:rPr>
        <w:lastRenderedPageBreak/>
        <w:t>(</w:t>
      </w:r>
      <w:r w:rsidR="00EE0655" w:rsidRPr="005C693A">
        <w:rPr>
          <w:rFonts w:ascii="Arial" w:hAnsi="Arial"/>
          <w:lang w:eastAsia="zh-CN"/>
        </w:rPr>
        <w:t>b</w:t>
      </w:r>
      <w:r w:rsidR="00B764B3" w:rsidRPr="005C693A">
        <w:rPr>
          <w:rFonts w:ascii="Arial" w:hAnsi="Arial"/>
          <w:lang w:eastAsia="zh-CN"/>
        </w:rPr>
        <w:t>)</w:t>
      </w:r>
      <w:r w:rsidR="001655EE">
        <w:rPr>
          <w:rFonts w:ascii="Arial" w:hAnsi="Arial"/>
          <w:lang w:eastAsia="zh-CN"/>
        </w:rPr>
        <w:tab/>
      </w:r>
      <w:r w:rsidR="00EE0655" w:rsidRPr="005C693A">
        <w:rPr>
          <w:rFonts w:ascii="Arial" w:hAnsi="Arial"/>
          <w:lang w:eastAsia="zh-CN"/>
        </w:rPr>
        <w:t>双方同意接受</w:t>
      </w:r>
      <w:r w:rsidR="00EE0655" w:rsidRPr="005C693A">
        <w:rPr>
          <w:rFonts w:ascii="Arial" w:hAnsi="Arial" w:hint="eastAsia"/>
          <w:lang w:eastAsia="zh-CN"/>
        </w:rPr>
        <w:t>在</w:t>
      </w:r>
      <w:r w:rsidR="00EE0655" w:rsidRPr="005C693A">
        <w:rPr>
          <w:rFonts w:ascii="Arial" w:hAnsi="Arial"/>
          <w:lang w:eastAsia="zh-CN"/>
        </w:rPr>
        <w:t>*</w:t>
      </w:r>
      <w:r w:rsidR="00EE0655" w:rsidRPr="005C693A">
        <w:rPr>
          <w:rFonts w:ascii="Arial" w:hAnsi="Arial" w:hint="eastAsia"/>
          <w:lang w:eastAsia="zh-CN"/>
        </w:rPr>
        <w:t>有效的现行</w:t>
      </w:r>
      <w:r w:rsidR="00EE0655" w:rsidRPr="005C693A">
        <w:rPr>
          <w:rFonts w:ascii="Arial" w:hAnsi="Arial"/>
          <w:lang w:eastAsia="zh-CN"/>
        </w:rPr>
        <w:t>法律</w:t>
      </w:r>
      <w:proofErr w:type="gramStart"/>
      <w:r w:rsidR="00EE0655" w:rsidRPr="005C693A">
        <w:rPr>
          <w:rFonts w:ascii="Arial" w:hAnsi="Arial"/>
          <w:lang w:eastAsia="zh-CN"/>
        </w:rPr>
        <w:t>的</w:t>
      </w:r>
      <w:r w:rsidR="00EE0655" w:rsidRPr="005C693A">
        <w:rPr>
          <w:rFonts w:ascii="Arial" w:hAnsi="Arial" w:hint="eastAsia"/>
          <w:lang w:eastAsia="zh-CN"/>
        </w:rPr>
        <w:t>非专属</w:t>
      </w:r>
      <w:proofErr w:type="gramEnd"/>
      <w:r w:rsidR="00EE0655" w:rsidRPr="005C693A">
        <w:rPr>
          <w:rFonts w:ascii="Arial" w:hAnsi="Arial"/>
          <w:lang w:eastAsia="zh-CN"/>
        </w:rPr>
        <w:t>管辖。</w:t>
      </w:r>
    </w:p>
    <w:p w14:paraId="6486592A" w14:textId="7F745083" w:rsidR="00EE0655" w:rsidRPr="0007413F" w:rsidRDefault="00EE0655" w:rsidP="00A3590C">
      <w:pPr>
        <w:pStyle w:val="Heading4"/>
      </w:pPr>
      <w:r w:rsidRPr="00EF5B82">
        <w:t>20.11</w:t>
      </w:r>
      <w:r w:rsidR="00BB7B33">
        <w:tab/>
      </w:r>
      <w:r w:rsidRPr="00EF5B82">
        <w:rPr>
          <w:rFonts w:hint="eastAsia"/>
        </w:rPr>
        <w:t>分割</w:t>
      </w:r>
    </w:p>
    <w:p w14:paraId="01BA9939" w14:textId="77777777" w:rsidR="00B41F50" w:rsidRPr="005C693A" w:rsidRDefault="00EE0655" w:rsidP="00485B3B">
      <w:pPr>
        <w:overflowPunct w:val="0"/>
        <w:spacing w:afterLines="50" w:after="120" w:line="340" w:lineRule="atLeast"/>
        <w:rPr>
          <w:rFonts w:ascii="Arial" w:hAnsi="Arial"/>
          <w:lang w:eastAsia="zh-CN"/>
        </w:rPr>
      </w:pPr>
      <w:r w:rsidRPr="005C693A">
        <w:rPr>
          <w:rFonts w:ascii="Arial" w:hAnsi="Arial" w:hint="eastAsia"/>
          <w:lang w:eastAsia="zh-CN"/>
        </w:rPr>
        <w:t>如果法院认定本协议的任何部分目前或可能会无效、可撤销、非法或不可执行，或者本协议的任何部分对任何人或情况的适用目前或可能变得无效或不可执行，则该部分应可分割且</w:t>
      </w:r>
      <w:r w:rsidR="00C917CF" w:rsidRPr="005C693A">
        <w:rPr>
          <w:rFonts w:ascii="Arial" w:hAnsi="Arial" w:hint="eastAsia"/>
          <w:lang w:eastAsia="zh-CN"/>
        </w:rPr>
        <w:t>不得影响</w:t>
      </w:r>
      <w:r w:rsidRPr="005C693A">
        <w:rPr>
          <w:rFonts w:ascii="Arial" w:hAnsi="Arial" w:hint="eastAsia"/>
          <w:lang w:eastAsia="zh-CN"/>
        </w:rPr>
        <w:t>本协议其余条款继续执行。</w:t>
      </w:r>
    </w:p>
    <w:p w14:paraId="50823B0D" w14:textId="3C571CAE" w:rsidR="00485B3B" w:rsidRDefault="00485B3B">
      <w:pPr>
        <w:spacing w:after="0" w:line="240" w:lineRule="auto"/>
        <w:jc w:val="left"/>
        <w:rPr>
          <w:rFonts w:ascii="Arial" w:hAnsi="Arial"/>
          <w:b/>
          <w:lang w:eastAsia="zh-CN"/>
        </w:rPr>
      </w:pPr>
    </w:p>
    <w:p w14:paraId="6EAAFB62" w14:textId="4D47A498" w:rsidR="00EE0655" w:rsidRPr="00FD576D" w:rsidRDefault="00EE0655" w:rsidP="00FD576D">
      <w:pPr>
        <w:spacing w:afterLines="50" w:after="120" w:line="340" w:lineRule="atLeast"/>
        <w:jc w:val="left"/>
        <w:outlineLvl w:val="0"/>
        <w:rPr>
          <w:rFonts w:ascii="SimHei" w:eastAsia="SimHei" w:hAnsi="SimHei"/>
          <w:bCs/>
        </w:rPr>
      </w:pPr>
      <w:proofErr w:type="spellStart"/>
      <w:r w:rsidRPr="00FD576D">
        <w:rPr>
          <w:rFonts w:ascii="SimHei" w:eastAsia="SimHei" w:hAnsi="SimHei"/>
          <w:bCs/>
        </w:rPr>
        <w:t>各方签字</w:t>
      </w:r>
      <w:proofErr w:type="spellEnd"/>
    </w:p>
    <w:tbl>
      <w:tblPr>
        <w:tblW w:w="9464" w:type="dxa"/>
        <w:tblLayout w:type="fixed"/>
        <w:tblLook w:val="0000" w:firstRow="0" w:lastRow="0" w:firstColumn="0" w:lastColumn="0" w:noHBand="0" w:noVBand="0"/>
      </w:tblPr>
      <w:tblGrid>
        <w:gridCol w:w="4219"/>
        <w:gridCol w:w="1134"/>
        <w:gridCol w:w="4111"/>
      </w:tblGrid>
      <w:tr w:rsidR="00EE0655" w:rsidRPr="005C693A" w14:paraId="77D3E4D9" w14:textId="77777777" w:rsidTr="00D73CD2">
        <w:tc>
          <w:tcPr>
            <w:tcW w:w="4219" w:type="dxa"/>
          </w:tcPr>
          <w:p w14:paraId="5F81D7B8" w14:textId="77777777" w:rsidR="00B41F50" w:rsidRPr="005C693A" w:rsidRDefault="00EE0655" w:rsidP="00FD576D">
            <w:pPr>
              <w:spacing w:afterLines="50" w:after="120" w:line="340" w:lineRule="atLeast"/>
              <w:jc w:val="left"/>
              <w:rPr>
                <w:rFonts w:ascii="Arial" w:hAnsi="Arial"/>
                <w:b/>
              </w:rPr>
            </w:pPr>
            <w:r w:rsidRPr="005C693A">
              <w:rPr>
                <w:rFonts w:ascii="Arial" w:hAnsi="Arial" w:hint="eastAsia"/>
                <w:b/>
                <w:lang w:eastAsia="zh-CN"/>
              </w:rPr>
              <w:t>大学代表</w:t>
            </w:r>
            <w:proofErr w:type="spellStart"/>
            <w:r w:rsidRPr="005C693A">
              <w:rPr>
                <w:rFonts w:ascii="Arial" w:hAnsi="Arial"/>
                <w:b/>
              </w:rPr>
              <w:t>签字</w:t>
            </w:r>
            <w:proofErr w:type="spellEnd"/>
          </w:p>
          <w:p w14:paraId="133D9E9D" w14:textId="77777777" w:rsidR="00B41F50" w:rsidRPr="005C693A" w:rsidRDefault="00B41F50" w:rsidP="00FD576D">
            <w:pPr>
              <w:spacing w:afterLines="50" w:after="120" w:line="340" w:lineRule="atLeast"/>
              <w:jc w:val="left"/>
              <w:rPr>
                <w:rFonts w:ascii="Arial" w:hAnsi="Arial"/>
                <w:lang w:eastAsia="zh-CN"/>
              </w:rPr>
            </w:pPr>
          </w:p>
          <w:p w14:paraId="3DFAAEAC" w14:textId="77777777" w:rsidR="00B41F50" w:rsidRPr="005C693A" w:rsidRDefault="00B41F50" w:rsidP="00FD576D">
            <w:pPr>
              <w:spacing w:afterLines="50" w:after="120" w:line="340" w:lineRule="atLeast"/>
              <w:jc w:val="left"/>
              <w:rPr>
                <w:rFonts w:ascii="Arial" w:hAnsi="Arial"/>
                <w:lang w:eastAsia="zh-CN"/>
              </w:rPr>
            </w:pPr>
          </w:p>
          <w:p w14:paraId="3C396142" w14:textId="0169556B" w:rsidR="00EE0655" w:rsidRPr="005C693A" w:rsidRDefault="00EE0655" w:rsidP="00FD576D">
            <w:pPr>
              <w:spacing w:afterLines="50" w:after="120" w:line="340" w:lineRule="atLeast"/>
              <w:jc w:val="left"/>
              <w:rPr>
                <w:rFonts w:ascii="Arial" w:hAnsi="Arial"/>
              </w:rPr>
            </w:pPr>
            <w:r w:rsidRPr="005C693A">
              <w:rPr>
                <w:rFonts w:ascii="Arial" w:hAnsi="Arial" w:hint="eastAsia"/>
                <w:lang w:eastAsia="zh-CN"/>
              </w:rPr>
              <w:t>见证人</w:t>
            </w:r>
          </w:p>
        </w:tc>
        <w:tc>
          <w:tcPr>
            <w:tcW w:w="1134" w:type="dxa"/>
          </w:tcPr>
          <w:p w14:paraId="0054F20E"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55D6A4BA"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267A62C4"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402BD058"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tc>
        <w:tc>
          <w:tcPr>
            <w:tcW w:w="4111" w:type="dxa"/>
          </w:tcPr>
          <w:p w14:paraId="6BE4A352" w14:textId="77777777" w:rsidR="00EE0655" w:rsidRPr="005C693A" w:rsidRDefault="00EE0655" w:rsidP="00FD576D">
            <w:pPr>
              <w:spacing w:afterLines="50" w:after="120" w:line="340" w:lineRule="atLeast"/>
              <w:jc w:val="left"/>
              <w:rPr>
                <w:rFonts w:ascii="Arial" w:hAnsi="Arial"/>
                <w:lang w:eastAsia="zh-CN"/>
              </w:rPr>
            </w:pPr>
          </w:p>
          <w:p w14:paraId="3D5A7B72"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533EAB97"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签字</w:t>
            </w:r>
          </w:p>
          <w:p w14:paraId="26499E44"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71496B72"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签字人工整书写全名</w:t>
            </w:r>
          </w:p>
          <w:p w14:paraId="28ABDEF7"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64956898"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见证人签字</w:t>
            </w:r>
          </w:p>
          <w:p w14:paraId="52DA7844"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2244BBDF"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见</w:t>
            </w:r>
            <w:r w:rsidRPr="005C693A">
              <w:rPr>
                <w:rFonts w:ascii="Arial" w:hAnsi="Arial"/>
                <w:lang w:eastAsia="zh-CN"/>
              </w:rPr>
              <w:t>证人</w:t>
            </w:r>
            <w:r w:rsidRPr="005C693A">
              <w:rPr>
                <w:rFonts w:ascii="Arial" w:hAnsi="Arial" w:hint="eastAsia"/>
                <w:lang w:eastAsia="zh-CN"/>
              </w:rPr>
              <w:t>工整书写全名</w:t>
            </w:r>
          </w:p>
          <w:p w14:paraId="7F659A0D" w14:textId="28AD492D"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日期</w:t>
            </w:r>
            <w:r w:rsidR="00686C1F">
              <w:rPr>
                <w:rFonts w:ascii="Arial" w:hAnsi="Arial" w:hint="eastAsia"/>
                <w:lang w:eastAsia="zh-CN"/>
              </w:rPr>
              <w:t>：</w:t>
            </w:r>
            <w:r w:rsidRPr="005C693A">
              <w:rPr>
                <w:rFonts w:ascii="Arial" w:hAnsi="Arial"/>
                <w:lang w:eastAsia="zh-CN"/>
              </w:rPr>
              <w:t>__________________________</w:t>
            </w:r>
          </w:p>
        </w:tc>
      </w:tr>
      <w:tr w:rsidR="00EE0655" w:rsidRPr="005C693A" w14:paraId="067A601B" w14:textId="77777777" w:rsidTr="00D73CD2">
        <w:tc>
          <w:tcPr>
            <w:tcW w:w="4219" w:type="dxa"/>
          </w:tcPr>
          <w:p w14:paraId="42D67811" w14:textId="77777777" w:rsidR="00B41F50" w:rsidRPr="005C693A" w:rsidRDefault="00EE0655" w:rsidP="00FD576D">
            <w:pPr>
              <w:spacing w:afterLines="50" w:after="120" w:line="340" w:lineRule="atLeast"/>
              <w:jc w:val="left"/>
              <w:rPr>
                <w:rFonts w:ascii="Arial" w:hAnsi="Arial"/>
                <w:b/>
                <w:lang w:eastAsia="zh-CN"/>
              </w:rPr>
            </w:pPr>
            <w:r w:rsidRPr="005C693A">
              <w:rPr>
                <w:rFonts w:ascii="Arial" w:hAnsi="Arial" w:hint="eastAsia"/>
                <w:b/>
                <w:lang w:eastAsia="zh-CN"/>
              </w:rPr>
              <w:t>被许可人代表</w:t>
            </w:r>
            <w:r w:rsidRPr="005C693A">
              <w:rPr>
                <w:rFonts w:ascii="Arial" w:hAnsi="Arial"/>
                <w:b/>
                <w:lang w:eastAsia="zh-CN"/>
              </w:rPr>
              <w:t>签字</w:t>
            </w:r>
          </w:p>
          <w:p w14:paraId="38C8EC7B" w14:textId="77777777" w:rsidR="00B41F50" w:rsidRPr="005C693A" w:rsidRDefault="00B41F50" w:rsidP="00FD576D">
            <w:pPr>
              <w:spacing w:afterLines="50" w:after="120" w:line="340" w:lineRule="atLeast"/>
              <w:jc w:val="left"/>
              <w:rPr>
                <w:rFonts w:ascii="Arial" w:hAnsi="Arial"/>
                <w:lang w:eastAsia="zh-CN"/>
              </w:rPr>
            </w:pPr>
          </w:p>
          <w:p w14:paraId="0F250F64" w14:textId="77777777" w:rsidR="00B41F50" w:rsidRPr="005C693A" w:rsidRDefault="00B41F50" w:rsidP="00FD576D">
            <w:pPr>
              <w:spacing w:afterLines="50" w:after="120" w:line="340" w:lineRule="atLeast"/>
              <w:jc w:val="left"/>
              <w:rPr>
                <w:rFonts w:ascii="Arial" w:hAnsi="Arial"/>
                <w:lang w:eastAsia="zh-CN"/>
              </w:rPr>
            </w:pPr>
          </w:p>
          <w:p w14:paraId="5AC899E1" w14:textId="1CD16D09"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见证人</w:t>
            </w:r>
          </w:p>
        </w:tc>
        <w:tc>
          <w:tcPr>
            <w:tcW w:w="1134" w:type="dxa"/>
          </w:tcPr>
          <w:p w14:paraId="5CC43FAD"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6FCBC21C"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76E2AC72"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70FE906A"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tc>
        <w:tc>
          <w:tcPr>
            <w:tcW w:w="4111" w:type="dxa"/>
          </w:tcPr>
          <w:p w14:paraId="70F72E36" w14:textId="77777777" w:rsidR="00EE0655" w:rsidRPr="005C693A" w:rsidRDefault="00EE0655" w:rsidP="00FD576D">
            <w:pPr>
              <w:spacing w:afterLines="50" w:after="120" w:line="340" w:lineRule="atLeast"/>
              <w:jc w:val="left"/>
              <w:rPr>
                <w:rFonts w:ascii="Arial" w:hAnsi="Arial"/>
                <w:lang w:eastAsia="zh-CN"/>
              </w:rPr>
            </w:pPr>
          </w:p>
          <w:p w14:paraId="55B4C99F"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13A7CA48"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签字</w:t>
            </w:r>
          </w:p>
          <w:p w14:paraId="2707E6C1"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752C2F3C"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签字人</w:t>
            </w:r>
            <w:r w:rsidRPr="005C693A">
              <w:rPr>
                <w:rFonts w:ascii="Arial" w:hAnsi="Arial" w:hint="eastAsia"/>
                <w:lang w:eastAsia="zh-CN"/>
              </w:rPr>
              <w:t>工整书写全名</w:t>
            </w:r>
          </w:p>
          <w:p w14:paraId="3B1D08AF"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63E2ED06"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见证人签字</w:t>
            </w:r>
          </w:p>
          <w:p w14:paraId="13ABFC03"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47EFCA18"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见</w:t>
            </w:r>
            <w:r w:rsidRPr="005C693A">
              <w:rPr>
                <w:rFonts w:ascii="Arial" w:hAnsi="Arial"/>
                <w:lang w:eastAsia="zh-CN"/>
              </w:rPr>
              <w:t>证人</w:t>
            </w:r>
            <w:r w:rsidRPr="005C693A">
              <w:rPr>
                <w:rFonts w:ascii="Arial" w:hAnsi="Arial" w:hint="eastAsia"/>
                <w:lang w:eastAsia="zh-CN"/>
              </w:rPr>
              <w:t>工整书写全名</w:t>
            </w:r>
          </w:p>
          <w:p w14:paraId="1969AF64" w14:textId="1ADCFDB8"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日期</w:t>
            </w:r>
            <w:r w:rsidR="00686C1F">
              <w:rPr>
                <w:rFonts w:ascii="Arial" w:hAnsi="Arial" w:hint="eastAsia"/>
                <w:lang w:eastAsia="zh-CN"/>
              </w:rPr>
              <w:t>：</w:t>
            </w:r>
            <w:r w:rsidRPr="005C693A">
              <w:rPr>
                <w:rFonts w:ascii="Arial" w:hAnsi="Arial"/>
                <w:lang w:eastAsia="zh-CN"/>
              </w:rPr>
              <w:t>____________________</w:t>
            </w:r>
          </w:p>
        </w:tc>
      </w:tr>
    </w:tbl>
    <w:p w14:paraId="4B6EAC3B" w14:textId="77777777" w:rsidR="00EE0655" w:rsidRPr="00F22BF7" w:rsidRDefault="00EE0655" w:rsidP="00EE0655">
      <w:pPr>
        <w:spacing w:after="0" w:line="240" w:lineRule="auto"/>
        <w:jc w:val="left"/>
        <w:rPr>
          <w:sz w:val="24"/>
          <w:szCs w:val="24"/>
          <w:lang w:eastAsia="zh-CN"/>
        </w:rPr>
      </w:pPr>
      <w:r w:rsidRPr="00F22BF7">
        <w:rPr>
          <w:sz w:val="24"/>
          <w:szCs w:val="24"/>
          <w:lang w:eastAsia="zh-CN"/>
        </w:rPr>
        <w:br w:type="page"/>
      </w:r>
    </w:p>
    <w:p w14:paraId="29D2A784" w14:textId="4BDCCF1C" w:rsidR="00EE0655" w:rsidRPr="005C693A" w:rsidRDefault="005A3F95" w:rsidP="004E7DF3">
      <w:pPr>
        <w:spacing w:afterLines="50" w:after="120" w:line="340" w:lineRule="atLeast"/>
        <w:jc w:val="left"/>
        <w:outlineLvl w:val="0"/>
        <w:rPr>
          <w:rFonts w:ascii="Arial" w:hAnsi="Arial"/>
          <w:lang w:eastAsia="zh-CN"/>
        </w:rPr>
      </w:pPr>
      <w:r w:rsidRPr="004E7DF3">
        <w:rPr>
          <w:rFonts w:ascii="SimHei" w:eastAsia="SimHei" w:hAnsi="SimHei"/>
          <w:bCs/>
          <w:sz w:val="24"/>
          <w:szCs w:val="24"/>
          <w:u w:val="single"/>
          <w:lang w:eastAsia="zh-CN"/>
        </w:rPr>
        <w:lastRenderedPageBreak/>
        <w:t>附件</w:t>
      </w:r>
      <w:r w:rsidR="00EE0655" w:rsidRPr="004E7DF3">
        <w:rPr>
          <w:rFonts w:ascii="SimHei" w:eastAsia="SimHei" w:hAnsi="SimHei"/>
          <w:bCs/>
          <w:sz w:val="24"/>
          <w:szCs w:val="24"/>
          <w:u w:val="single"/>
          <w:lang w:eastAsia="zh-CN"/>
        </w:rPr>
        <w:t>1：</w:t>
      </w:r>
      <w:r w:rsidR="00EE0655" w:rsidRPr="004E7DF3">
        <w:rPr>
          <w:rFonts w:ascii="SimHei" w:eastAsia="SimHei" w:hAnsi="SimHei" w:hint="eastAsia"/>
          <w:bCs/>
          <w:sz w:val="24"/>
          <w:szCs w:val="24"/>
          <w:u w:val="single"/>
          <w:lang w:eastAsia="zh-CN"/>
        </w:rPr>
        <w:t>被许可</w:t>
      </w:r>
      <w:r w:rsidR="00EE0655" w:rsidRPr="004E7DF3">
        <w:rPr>
          <w:rFonts w:ascii="SimHei" w:eastAsia="SimHei" w:hAnsi="SimHei"/>
          <w:bCs/>
          <w:sz w:val="24"/>
          <w:szCs w:val="24"/>
          <w:u w:val="single"/>
          <w:lang w:eastAsia="zh-CN"/>
        </w:rPr>
        <w:t>知识产权</w:t>
      </w:r>
    </w:p>
    <w:p w14:paraId="160E5DF2" w14:textId="77777777" w:rsidR="004E7DF3" w:rsidRDefault="004E7DF3" w:rsidP="004E7DF3">
      <w:pPr>
        <w:spacing w:afterLines="50" w:after="120" w:line="340" w:lineRule="atLeast"/>
        <w:jc w:val="left"/>
        <w:outlineLvl w:val="0"/>
        <w:rPr>
          <w:rFonts w:ascii="Arial" w:hAnsi="Arial"/>
          <w:b/>
          <w:bCs/>
          <w:lang w:eastAsia="zh-CN"/>
        </w:rPr>
      </w:pPr>
    </w:p>
    <w:p w14:paraId="6ADDA8FB" w14:textId="77777777" w:rsidR="004E7DF3" w:rsidRDefault="004E7DF3" w:rsidP="004E7DF3">
      <w:pPr>
        <w:spacing w:afterLines="50" w:after="120" w:line="340" w:lineRule="atLeast"/>
        <w:jc w:val="left"/>
        <w:outlineLvl w:val="0"/>
        <w:rPr>
          <w:rFonts w:ascii="Arial" w:hAnsi="Arial"/>
          <w:b/>
          <w:bCs/>
          <w:lang w:eastAsia="zh-CN"/>
        </w:rPr>
      </w:pPr>
    </w:p>
    <w:p w14:paraId="4A96A6FA" w14:textId="7EFB9EF7" w:rsidR="00EE0655" w:rsidRPr="005C693A" w:rsidRDefault="00EE0655" w:rsidP="004E7DF3">
      <w:pPr>
        <w:spacing w:afterLines="50" w:after="120" w:line="340" w:lineRule="atLeast"/>
        <w:jc w:val="left"/>
        <w:outlineLvl w:val="0"/>
        <w:rPr>
          <w:rFonts w:ascii="Arial" w:hAnsi="Arial"/>
          <w:lang w:eastAsia="zh-CN"/>
        </w:rPr>
      </w:pPr>
      <w:r w:rsidRPr="004E7DF3">
        <w:rPr>
          <w:rFonts w:ascii="Arial" w:hAnsi="Arial"/>
          <w:b/>
          <w:bCs/>
          <w:lang w:eastAsia="zh-CN"/>
        </w:rPr>
        <w:t>专利</w:t>
      </w:r>
      <w:r w:rsidRPr="00F22BF7">
        <w:rPr>
          <w:rStyle w:val="FootnoteReference"/>
          <w:rFonts w:ascii="Arial" w:hAnsi="Arial"/>
        </w:rPr>
        <w:footnoteReference w:id="129"/>
      </w:r>
    </w:p>
    <w:p w14:paraId="13ACDDE5" w14:textId="77777777" w:rsidR="004E7DF3" w:rsidRDefault="004E7DF3" w:rsidP="004E7DF3">
      <w:pPr>
        <w:spacing w:afterLines="50" w:after="120" w:line="340" w:lineRule="atLeast"/>
        <w:jc w:val="left"/>
        <w:outlineLvl w:val="0"/>
        <w:rPr>
          <w:rFonts w:ascii="Arial" w:hAnsi="Arial"/>
          <w:b/>
          <w:lang w:eastAsia="zh-CN"/>
        </w:rPr>
      </w:pPr>
    </w:p>
    <w:p w14:paraId="61E6BADA" w14:textId="77777777" w:rsidR="004E7DF3" w:rsidRDefault="004E7DF3" w:rsidP="004E7DF3">
      <w:pPr>
        <w:spacing w:afterLines="50" w:after="120" w:line="340" w:lineRule="atLeast"/>
        <w:jc w:val="left"/>
        <w:outlineLvl w:val="0"/>
        <w:rPr>
          <w:rFonts w:ascii="Arial" w:hAnsi="Arial"/>
          <w:b/>
          <w:lang w:eastAsia="zh-CN"/>
        </w:rPr>
      </w:pPr>
    </w:p>
    <w:p w14:paraId="1090ACAD" w14:textId="4036DC43" w:rsidR="00EE0655" w:rsidRPr="005C693A" w:rsidRDefault="00EE0655" w:rsidP="004E7DF3">
      <w:pPr>
        <w:spacing w:afterLines="50" w:after="120" w:line="340" w:lineRule="atLeast"/>
        <w:jc w:val="left"/>
        <w:outlineLvl w:val="0"/>
        <w:rPr>
          <w:rFonts w:ascii="Arial" w:hAnsi="Arial"/>
          <w:lang w:eastAsia="zh-CN"/>
        </w:rPr>
      </w:pPr>
      <w:r w:rsidRPr="005C693A">
        <w:rPr>
          <w:rFonts w:ascii="Arial" w:hAnsi="Arial"/>
          <w:b/>
          <w:lang w:eastAsia="zh-CN"/>
        </w:rPr>
        <w:t>版权</w:t>
      </w:r>
      <w:r w:rsidRPr="005B2894">
        <w:rPr>
          <w:rStyle w:val="FootnoteReference"/>
          <w:rFonts w:ascii="Arial" w:hAnsi="Arial"/>
          <w:bCs/>
        </w:rPr>
        <w:footnoteReference w:id="130"/>
      </w:r>
    </w:p>
    <w:p w14:paraId="193D12E3" w14:textId="77777777" w:rsidR="00EE0655" w:rsidRPr="00EF5B82" w:rsidRDefault="00EE0655" w:rsidP="00EE0655">
      <w:pPr>
        <w:spacing w:before="180" w:after="240" w:line="240" w:lineRule="auto"/>
        <w:jc w:val="left"/>
        <w:rPr>
          <w:b/>
          <w:bCs/>
          <w:color w:val="0070C0"/>
          <w:sz w:val="36"/>
          <w:lang w:val="en-ZA" w:eastAsia="zh-CN"/>
        </w:rPr>
      </w:pPr>
      <w:r w:rsidRPr="00EF5B82">
        <w:rPr>
          <w:b/>
          <w:bCs/>
          <w:color w:val="0070C0"/>
          <w:sz w:val="36"/>
          <w:lang w:val="en-ZA" w:eastAsia="zh-CN"/>
        </w:rPr>
        <w:br w:type="page"/>
      </w:r>
    </w:p>
    <w:p w14:paraId="15F187E6" w14:textId="77777777" w:rsidR="00B41F50" w:rsidRDefault="00EE0655" w:rsidP="00E16081">
      <w:pPr>
        <w:spacing w:afterLines="150" w:after="360" w:line="240" w:lineRule="auto"/>
        <w:jc w:val="left"/>
        <w:rPr>
          <w:rFonts w:ascii="SimHei" w:eastAsia="SimHei" w:hAnsi="SimHei"/>
          <w:color w:val="0070C0"/>
          <w:sz w:val="36"/>
          <w:szCs w:val="36"/>
          <w:lang w:eastAsia="zh-CN"/>
        </w:rPr>
      </w:pPr>
      <w:r w:rsidRPr="00E16081">
        <w:rPr>
          <w:rFonts w:ascii="SimHei" w:eastAsia="SimHei" w:hAnsi="SimHei"/>
          <w:color w:val="0070C0"/>
          <w:sz w:val="36"/>
          <w:szCs w:val="36"/>
          <w:lang w:eastAsia="zh-CN"/>
        </w:rPr>
        <w:lastRenderedPageBreak/>
        <w:t>知识产权和技术</w:t>
      </w:r>
      <w:r w:rsidRPr="00E16081">
        <w:rPr>
          <w:rFonts w:ascii="SimHei" w:eastAsia="SimHei" w:hAnsi="SimHei" w:hint="eastAsia"/>
          <w:color w:val="0070C0"/>
          <w:sz w:val="36"/>
          <w:szCs w:val="36"/>
          <w:lang w:eastAsia="zh-CN"/>
        </w:rPr>
        <w:t>独占</w:t>
      </w:r>
      <w:r w:rsidRPr="00E16081">
        <w:rPr>
          <w:rFonts w:ascii="SimHei" w:eastAsia="SimHei" w:hAnsi="SimHei"/>
          <w:color w:val="0070C0"/>
          <w:sz w:val="36"/>
          <w:szCs w:val="36"/>
          <w:lang w:eastAsia="zh-CN"/>
        </w:rPr>
        <w:t>许可协议</w:t>
      </w:r>
    </w:p>
    <w:p w14:paraId="2F5927AD" w14:textId="2CF38993" w:rsidR="00EE0655" w:rsidRPr="005C693A" w:rsidRDefault="00EE0655" w:rsidP="004E7DF3">
      <w:pPr>
        <w:spacing w:afterLines="50" w:after="120" w:line="340" w:lineRule="atLeast"/>
        <w:outlineLvl w:val="0"/>
        <w:rPr>
          <w:rFonts w:ascii="Arial" w:hAnsi="Arial"/>
          <w:b/>
          <w:lang w:eastAsia="zh-CN"/>
        </w:rPr>
      </w:pPr>
      <w:r w:rsidRPr="005C693A">
        <w:rPr>
          <w:rFonts w:ascii="Arial" w:hAnsi="Arial"/>
          <w:b/>
          <w:lang w:eastAsia="zh-CN"/>
        </w:rPr>
        <w:t>介绍性说明</w:t>
      </w:r>
    </w:p>
    <w:p w14:paraId="0A53D2F8" w14:textId="77777777" w:rsidR="00EE0655" w:rsidRPr="005C693A" w:rsidRDefault="00EE0655" w:rsidP="004E7DF3">
      <w:pPr>
        <w:spacing w:afterLines="50" w:after="120" w:line="340" w:lineRule="atLeast"/>
        <w:outlineLvl w:val="0"/>
        <w:rPr>
          <w:rFonts w:ascii="Arial" w:hAnsi="Arial"/>
          <w:lang w:eastAsia="zh-CN"/>
        </w:rPr>
      </w:pPr>
      <w:r w:rsidRPr="005C693A">
        <w:rPr>
          <w:rFonts w:ascii="Arial" w:hAnsi="Arial"/>
          <w:lang w:eastAsia="zh-CN"/>
        </w:rPr>
        <w:t>本模板适用于大学将其专利和未</w:t>
      </w:r>
      <w:r w:rsidRPr="005C693A">
        <w:rPr>
          <w:rFonts w:ascii="Arial" w:hAnsi="Arial" w:hint="eastAsia"/>
          <w:lang w:eastAsia="zh-CN"/>
        </w:rPr>
        <w:t>授予</w:t>
      </w:r>
      <w:r w:rsidRPr="005C693A">
        <w:rPr>
          <w:rFonts w:ascii="Arial" w:hAnsi="Arial"/>
          <w:lang w:eastAsia="zh-CN"/>
        </w:rPr>
        <w:t>专利的</w:t>
      </w:r>
      <w:r w:rsidRPr="005C693A">
        <w:rPr>
          <w:rFonts w:ascii="Arial" w:hAnsi="Arial" w:hint="eastAsia"/>
          <w:lang w:eastAsia="zh-CN"/>
        </w:rPr>
        <w:t>相关</w:t>
      </w:r>
      <w:r w:rsidRPr="005C693A">
        <w:rPr>
          <w:rFonts w:ascii="Arial" w:hAnsi="Arial"/>
          <w:lang w:eastAsia="zh-CN"/>
        </w:rPr>
        <w:t>技术许可给商业伙伴进行商业化</w:t>
      </w:r>
      <w:r w:rsidRPr="005C693A">
        <w:rPr>
          <w:rFonts w:ascii="Arial" w:hAnsi="Arial" w:hint="eastAsia"/>
          <w:lang w:eastAsia="zh-CN"/>
        </w:rPr>
        <w:t>的</w:t>
      </w:r>
      <w:r w:rsidRPr="005C693A">
        <w:rPr>
          <w:rFonts w:ascii="Arial" w:hAnsi="Arial"/>
          <w:lang w:eastAsia="zh-CN"/>
        </w:rPr>
        <w:t>任何专利和技术</w:t>
      </w:r>
      <w:r w:rsidRPr="005C693A">
        <w:rPr>
          <w:rFonts w:ascii="Arial" w:hAnsi="Arial" w:hint="eastAsia"/>
          <w:lang w:eastAsia="zh-CN"/>
        </w:rPr>
        <w:t>独占</w:t>
      </w:r>
      <w:r w:rsidRPr="005C693A">
        <w:rPr>
          <w:rFonts w:ascii="Arial" w:hAnsi="Arial"/>
          <w:lang w:eastAsia="zh-CN"/>
        </w:rPr>
        <w:t>许可协议。</w:t>
      </w:r>
    </w:p>
    <w:p w14:paraId="4CD133A2" w14:textId="77777777" w:rsidR="00EE0655" w:rsidRPr="005C693A" w:rsidRDefault="00EE0655" w:rsidP="004E7DF3">
      <w:pPr>
        <w:spacing w:afterLines="50" w:after="120" w:line="340" w:lineRule="atLeast"/>
        <w:outlineLvl w:val="0"/>
        <w:rPr>
          <w:rFonts w:ascii="Arial" w:hAnsi="Arial"/>
          <w:lang w:eastAsia="zh-CN"/>
        </w:rPr>
      </w:pPr>
      <w:r w:rsidRPr="005C693A">
        <w:rPr>
          <w:rFonts w:ascii="Arial" w:hAnsi="Arial"/>
          <w:lang w:eastAsia="zh-CN"/>
        </w:rPr>
        <w:t>它适用于</w:t>
      </w:r>
      <w:r w:rsidRPr="005C693A">
        <w:rPr>
          <w:rFonts w:ascii="Arial" w:hAnsi="Arial" w:hint="eastAsia"/>
          <w:lang w:eastAsia="zh-CN"/>
        </w:rPr>
        <w:t>以下</w:t>
      </w:r>
      <w:r w:rsidRPr="005C693A">
        <w:rPr>
          <w:rFonts w:ascii="Arial" w:hAnsi="Arial"/>
          <w:lang w:eastAsia="zh-CN"/>
        </w:rPr>
        <w:t>许可</w:t>
      </w:r>
      <w:r w:rsidRPr="005C693A">
        <w:rPr>
          <w:rFonts w:ascii="Arial" w:hAnsi="Arial" w:hint="eastAsia"/>
          <w:lang w:eastAsia="zh-CN"/>
        </w:rPr>
        <w:t>标的</w:t>
      </w:r>
      <w:r w:rsidRPr="005C693A">
        <w:rPr>
          <w:rFonts w:ascii="Arial" w:hAnsi="Arial"/>
          <w:lang w:eastAsia="zh-CN"/>
        </w:rPr>
        <w:t>：</w:t>
      </w:r>
    </w:p>
    <w:p w14:paraId="10B6A8E5" w14:textId="18033106" w:rsidR="00EE0655" w:rsidRPr="005C693A" w:rsidRDefault="00EE0655" w:rsidP="004E7DF3">
      <w:pPr>
        <w:spacing w:afterLines="50" w:after="120" w:line="340" w:lineRule="atLeast"/>
        <w:outlineLvl w:val="0"/>
        <w:rPr>
          <w:rFonts w:ascii="Arial" w:hAnsi="Arial"/>
          <w:lang w:eastAsia="zh-CN"/>
        </w:rPr>
      </w:pPr>
      <w:r w:rsidRPr="005C693A">
        <w:rPr>
          <w:rFonts w:ascii="Arial" w:hAnsi="Arial"/>
          <w:lang w:eastAsia="zh-CN"/>
        </w:rPr>
        <w:t>1.</w:t>
      </w:r>
      <w:r w:rsidR="004E7DF3">
        <w:rPr>
          <w:rFonts w:ascii="Arial" w:hAnsi="Arial"/>
          <w:lang w:eastAsia="zh-CN"/>
        </w:rPr>
        <w:tab/>
      </w:r>
      <w:r w:rsidRPr="005C693A">
        <w:rPr>
          <w:rFonts w:ascii="Arial" w:hAnsi="Arial"/>
          <w:lang w:eastAsia="zh-CN"/>
        </w:rPr>
        <w:t>专利、专利申请或</w:t>
      </w:r>
      <w:r w:rsidR="00EB2CFA" w:rsidRPr="005C693A">
        <w:rPr>
          <w:rFonts w:ascii="Arial" w:hAnsi="Arial" w:hint="eastAsia"/>
          <w:lang w:eastAsia="zh-CN"/>
        </w:rPr>
        <w:t>意在申请专利</w:t>
      </w:r>
      <w:r w:rsidRPr="005C693A">
        <w:rPr>
          <w:rFonts w:ascii="Arial" w:hAnsi="Arial"/>
          <w:lang w:eastAsia="zh-CN"/>
        </w:rPr>
        <w:t>的知识产权</w:t>
      </w:r>
      <w:r w:rsidRPr="005C693A">
        <w:rPr>
          <w:rFonts w:ascii="Arial" w:hAnsi="Arial" w:hint="eastAsia"/>
          <w:lang w:eastAsia="zh-CN"/>
        </w:rPr>
        <w:t>；</w:t>
      </w:r>
    </w:p>
    <w:p w14:paraId="4A7A00E7" w14:textId="4D7C65FB" w:rsidR="00EE0655" w:rsidRPr="005C693A" w:rsidRDefault="00EE0655" w:rsidP="004E7DF3">
      <w:pPr>
        <w:spacing w:afterLines="50" w:after="120" w:line="340" w:lineRule="atLeast"/>
        <w:outlineLvl w:val="0"/>
        <w:rPr>
          <w:rFonts w:ascii="Arial" w:hAnsi="Arial"/>
          <w:lang w:eastAsia="zh-CN"/>
        </w:rPr>
      </w:pPr>
      <w:r w:rsidRPr="005C693A">
        <w:rPr>
          <w:rFonts w:ascii="Arial" w:hAnsi="Arial"/>
          <w:lang w:eastAsia="zh-CN"/>
        </w:rPr>
        <w:t>2.</w:t>
      </w:r>
      <w:r w:rsidR="004E7DF3">
        <w:rPr>
          <w:rFonts w:ascii="Arial" w:hAnsi="Arial"/>
          <w:lang w:eastAsia="zh-CN"/>
        </w:rPr>
        <w:tab/>
      </w:r>
      <w:r w:rsidRPr="005C693A">
        <w:rPr>
          <w:rFonts w:ascii="Arial" w:hAnsi="Arial"/>
          <w:lang w:eastAsia="zh-CN"/>
        </w:rPr>
        <w:t>软件，无论是否已申请专利或</w:t>
      </w:r>
      <w:r w:rsidRPr="005C693A">
        <w:rPr>
          <w:rFonts w:ascii="Arial" w:hAnsi="Arial" w:hint="eastAsia"/>
          <w:lang w:eastAsia="zh-CN"/>
        </w:rPr>
        <w:t>有意</w:t>
      </w:r>
      <w:r w:rsidRPr="005C693A">
        <w:rPr>
          <w:rFonts w:ascii="Arial" w:hAnsi="Arial"/>
          <w:lang w:eastAsia="zh-CN"/>
        </w:rPr>
        <w:t>申请专利</w:t>
      </w:r>
      <w:r w:rsidRPr="005C693A">
        <w:rPr>
          <w:rFonts w:ascii="Arial" w:hAnsi="Arial" w:hint="eastAsia"/>
          <w:lang w:eastAsia="zh-CN"/>
        </w:rPr>
        <w:t>；</w:t>
      </w:r>
    </w:p>
    <w:p w14:paraId="45818219" w14:textId="38612DDE" w:rsidR="00EE0655" w:rsidRPr="005C693A" w:rsidRDefault="00EE0655" w:rsidP="004E7DF3">
      <w:pPr>
        <w:spacing w:afterLines="50" w:after="120" w:line="340" w:lineRule="atLeast"/>
        <w:outlineLvl w:val="0"/>
        <w:rPr>
          <w:rFonts w:ascii="Arial" w:hAnsi="Arial"/>
          <w:lang w:eastAsia="zh-CN"/>
        </w:rPr>
      </w:pPr>
      <w:r w:rsidRPr="005C693A">
        <w:rPr>
          <w:rFonts w:ascii="Arial" w:hAnsi="Arial"/>
          <w:lang w:eastAsia="zh-CN"/>
        </w:rPr>
        <w:t>3.</w:t>
      </w:r>
      <w:r w:rsidR="004E7DF3">
        <w:rPr>
          <w:rFonts w:ascii="Arial" w:hAnsi="Arial"/>
          <w:lang w:eastAsia="zh-CN"/>
        </w:rPr>
        <w:tab/>
      </w:r>
      <w:r w:rsidRPr="005C693A">
        <w:rPr>
          <w:rFonts w:ascii="Arial" w:hAnsi="Arial" w:hint="eastAsia"/>
          <w:lang w:eastAsia="zh-CN"/>
        </w:rPr>
        <w:t>技术诀窍；</w:t>
      </w:r>
    </w:p>
    <w:p w14:paraId="1468CD4E" w14:textId="032975C5" w:rsidR="00EE0655" w:rsidRPr="005C693A" w:rsidRDefault="00EE0655" w:rsidP="004E7DF3">
      <w:pPr>
        <w:spacing w:afterLines="50" w:after="120" w:line="340" w:lineRule="atLeast"/>
        <w:outlineLvl w:val="0"/>
        <w:rPr>
          <w:rFonts w:ascii="Arial" w:hAnsi="Arial"/>
          <w:lang w:eastAsia="zh-CN"/>
        </w:rPr>
      </w:pPr>
      <w:r w:rsidRPr="005C693A">
        <w:rPr>
          <w:rFonts w:ascii="Arial" w:hAnsi="Arial"/>
          <w:lang w:eastAsia="zh-CN"/>
        </w:rPr>
        <w:t>4.</w:t>
      </w:r>
      <w:r w:rsidR="004E7DF3">
        <w:rPr>
          <w:rFonts w:ascii="Arial" w:hAnsi="Arial"/>
          <w:lang w:eastAsia="zh-CN"/>
        </w:rPr>
        <w:tab/>
      </w:r>
      <w:r w:rsidRPr="005C693A">
        <w:rPr>
          <w:rFonts w:ascii="Arial" w:hAnsi="Arial"/>
          <w:lang w:eastAsia="zh-CN"/>
        </w:rPr>
        <w:t>以上任何组合。</w:t>
      </w:r>
    </w:p>
    <w:p w14:paraId="412853D6" w14:textId="77777777" w:rsidR="00B41F50" w:rsidRPr="005C693A" w:rsidRDefault="00EE0655" w:rsidP="004E7DF3">
      <w:pPr>
        <w:spacing w:afterLines="50" w:after="120" w:line="340" w:lineRule="atLeast"/>
        <w:outlineLvl w:val="0"/>
        <w:rPr>
          <w:rFonts w:ascii="Arial" w:hAnsi="Arial"/>
          <w:lang w:eastAsia="zh-CN"/>
        </w:rPr>
      </w:pPr>
      <w:r w:rsidRPr="005C693A">
        <w:rPr>
          <w:rFonts w:ascii="Arial" w:hAnsi="Arial"/>
          <w:lang w:eastAsia="zh-CN"/>
        </w:rPr>
        <w:t>此模板不</w:t>
      </w:r>
      <w:r w:rsidRPr="005C693A">
        <w:rPr>
          <w:rFonts w:ascii="Arial" w:hAnsi="Arial" w:hint="eastAsia"/>
          <w:lang w:eastAsia="zh-CN"/>
        </w:rPr>
        <w:t>适用于</w:t>
      </w:r>
      <w:r w:rsidRPr="005C693A">
        <w:rPr>
          <w:rFonts w:ascii="Arial" w:hAnsi="Arial"/>
          <w:lang w:eastAsia="zh-CN"/>
        </w:rPr>
        <w:t>向最终用户</w:t>
      </w:r>
      <w:r w:rsidRPr="005C693A">
        <w:rPr>
          <w:rFonts w:ascii="Arial" w:hAnsi="Arial" w:hint="eastAsia"/>
          <w:lang w:eastAsia="zh-CN"/>
        </w:rPr>
        <w:t>授予</w:t>
      </w:r>
      <w:r w:rsidRPr="005C693A">
        <w:rPr>
          <w:rFonts w:ascii="Arial" w:hAnsi="Arial"/>
          <w:lang w:eastAsia="zh-CN"/>
        </w:rPr>
        <w:t>软件许可。</w:t>
      </w:r>
    </w:p>
    <w:p w14:paraId="122A3B01" w14:textId="6DF73E92" w:rsidR="00EE0655" w:rsidRPr="00EF5B82" w:rsidRDefault="00EE0655" w:rsidP="00EE0655">
      <w:pPr>
        <w:spacing w:line="240" w:lineRule="auto"/>
        <w:jc w:val="left"/>
        <w:rPr>
          <w:lang w:eastAsia="zh-CN"/>
        </w:rPr>
      </w:pPr>
      <w:r w:rsidRPr="00EF5B82">
        <w:rPr>
          <w:lang w:eastAsia="zh-CN"/>
        </w:rPr>
        <w:br w:type="page"/>
      </w:r>
    </w:p>
    <w:p w14:paraId="7ECB40DE" w14:textId="77777777" w:rsidR="00B41F50" w:rsidRPr="004E7DF3" w:rsidRDefault="00EE0655" w:rsidP="004E7DF3">
      <w:pPr>
        <w:pStyle w:val="Style1"/>
        <w:keepNext/>
        <w:tabs>
          <w:tab w:val="clear" w:pos="709"/>
        </w:tabs>
        <w:overflowPunct w:val="0"/>
        <w:spacing w:afterLines="50" w:after="120" w:line="340" w:lineRule="atLeast"/>
        <w:jc w:val="left"/>
        <w:outlineLvl w:val="0"/>
        <w:rPr>
          <w:rFonts w:ascii="SimHei" w:eastAsia="SimHei" w:hAnsi="SimHei"/>
          <w:b w:val="0"/>
          <w:bCs/>
          <w:sz w:val="24"/>
          <w:szCs w:val="24"/>
          <w:lang w:eastAsia="zh-CN"/>
        </w:rPr>
      </w:pPr>
      <w:r w:rsidRPr="004E7DF3">
        <w:rPr>
          <w:rFonts w:ascii="SimHei" w:eastAsia="SimHei" w:hAnsi="SimHei"/>
          <w:b w:val="0"/>
          <w:bCs/>
          <w:sz w:val="24"/>
          <w:szCs w:val="24"/>
          <w:lang w:eastAsia="zh-CN"/>
        </w:rPr>
        <w:lastRenderedPageBreak/>
        <w:t>知识产权和技术</w:t>
      </w:r>
      <w:r w:rsidRPr="004E7DF3">
        <w:rPr>
          <w:rFonts w:ascii="SimHei" w:eastAsia="SimHei" w:hAnsi="SimHei" w:hint="eastAsia"/>
          <w:b w:val="0"/>
          <w:bCs/>
          <w:sz w:val="24"/>
          <w:szCs w:val="24"/>
          <w:lang w:eastAsia="zh-CN"/>
        </w:rPr>
        <w:t>独占</w:t>
      </w:r>
      <w:r w:rsidRPr="004E7DF3">
        <w:rPr>
          <w:rFonts w:ascii="SimHei" w:eastAsia="SimHei" w:hAnsi="SimHei"/>
          <w:b w:val="0"/>
          <w:bCs/>
          <w:sz w:val="24"/>
          <w:szCs w:val="24"/>
          <w:lang w:eastAsia="zh-CN"/>
        </w:rPr>
        <w:t>许可协议</w:t>
      </w:r>
    </w:p>
    <w:p w14:paraId="593D7F99" w14:textId="30E4CCDA" w:rsidR="00EE0655" w:rsidRPr="005C693A" w:rsidRDefault="00EE0655" w:rsidP="004E7DF3">
      <w:pPr>
        <w:overflowPunct w:val="0"/>
        <w:spacing w:afterLines="50" w:after="120" w:line="340" w:lineRule="atLeast"/>
        <w:rPr>
          <w:rFonts w:ascii="Arial" w:hAnsi="Arial"/>
          <w:lang w:eastAsia="zh-CN"/>
        </w:rPr>
      </w:pPr>
      <w:r w:rsidRPr="00F22BF7">
        <w:rPr>
          <w:rFonts w:ascii="Arial" w:hAnsi="Arial"/>
          <w:lang w:eastAsia="zh-CN"/>
        </w:rPr>
        <w:t>本</w:t>
      </w:r>
      <w:r w:rsidRPr="00F22BF7">
        <w:rPr>
          <w:rFonts w:ascii="Arial" w:hAnsi="Arial" w:hint="eastAsia"/>
          <w:lang w:eastAsia="zh-CN"/>
        </w:rPr>
        <w:t>协议</w:t>
      </w:r>
      <w:r w:rsidRPr="00F22BF7">
        <w:rPr>
          <w:rFonts w:ascii="Arial" w:hAnsi="Arial"/>
          <w:lang w:eastAsia="zh-CN"/>
        </w:rPr>
        <w:t>自</w:t>
      </w:r>
      <w:r w:rsidRPr="005C693A">
        <w:rPr>
          <w:rFonts w:ascii="Arial" w:hAnsi="Arial" w:hint="eastAsia"/>
          <w:lang w:eastAsia="zh-CN"/>
        </w:rPr>
        <w:t>二〇</w:t>
      </w:r>
      <w:r w:rsidRPr="005C693A">
        <w:rPr>
          <w:rFonts w:ascii="Arial" w:hAnsi="Arial"/>
          <w:lang w:eastAsia="zh-CN"/>
        </w:rPr>
        <w:t xml:space="preserve">  </w:t>
      </w:r>
      <w:r w:rsidR="002B2383">
        <w:rPr>
          <w:rFonts w:ascii="Arial" w:hAnsi="Arial" w:hint="eastAsia"/>
          <w:lang w:eastAsia="zh-CN"/>
        </w:rPr>
        <w:t xml:space="preserve"> </w:t>
      </w:r>
      <w:r w:rsidRPr="005C693A">
        <w:rPr>
          <w:rFonts w:ascii="Arial" w:hAnsi="Arial"/>
          <w:lang w:eastAsia="zh-CN"/>
        </w:rPr>
        <w:t xml:space="preserve"> </w:t>
      </w:r>
      <w:r w:rsidRPr="005C693A">
        <w:rPr>
          <w:rFonts w:ascii="Arial" w:hAnsi="Arial"/>
          <w:lang w:eastAsia="zh-CN"/>
        </w:rPr>
        <w:t>年</w:t>
      </w:r>
      <w:r w:rsidRPr="005C693A">
        <w:rPr>
          <w:rFonts w:ascii="Arial" w:hAnsi="Arial" w:hint="eastAsia"/>
          <w:lang w:eastAsia="zh-CN"/>
        </w:rPr>
        <w:t xml:space="preserve"> </w:t>
      </w:r>
      <w:r w:rsidRPr="005C693A">
        <w:rPr>
          <w:rFonts w:ascii="Arial" w:hAnsi="Arial"/>
          <w:lang w:eastAsia="zh-CN"/>
        </w:rPr>
        <w:t xml:space="preserve"> </w:t>
      </w:r>
      <w:r w:rsidRPr="005C693A">
        <w:rPr>
          <w:rFonts w:ascii="Arial" w:hAnsi="Arial"/>
          <w:lang w:eastAsia="zh-CN"/>
        </w:rPr>
        <w:t>月</w:t>
      </w:r>
      <w:r w:rsidR="004E7DF3">
        <w:rPr>
          <w:rFonts w:ascii="Arial" w:hAnsi="Arial" w:hint="eastAsia"/>
          <w:lang w:eastAsia="zh-CN"/>
        </w:rPr>
        <w:t xml:space="preserve">  </w:t>
      </w:r>
      <w:r w:rsidRPr="005C693A">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EE0655" w:rsidRPr="00ED1FF6" w14:paraId="1A974DD2" w14:textId="77777777" w:rsidTr="00ED1FF6">
        <w:tc>
          <w:tcPr>
            <w:tcW w:w="9356" w:type="dxa"/>
            <w:tcBorders>
              <w:top w:val="nil"/>
              <w:left w:val="nil"/>
              <w:bottom w:val="nil"/>
              <w:right w:val="nil"/>
            </w:tcBorders>
          </w:tcPr>
          <w:p w14:paraId="35E0A5D2" w14:textId="56E7CEDC" w:rsidR="00B41F50" w:rsidRPr="00ED1FF6" w:rsidRDefault="00EE0655" w:rsidP="00ED1FF6">
            <w:pPr>
              <w:spacing w:afterLines="50" w:after="120" w:line="340" w:lineRule="atLeast"/>
              <w:jc w:val="left"/>
              <w:rPr>
                <w:rFonts w:ascii="Arial" w:hAnsi="Arial"/>
                <w:lang w:eastAsia="zh-CN"/>
              </w:rPr>
            </w:pPr>
            <w:r w:rsidRPr="00A43308">
              <w:rPr>
                <w:rFonts w:ascii="Arial" w:hAnsi="Arial"/>
                <w:bCs/>
                <w:lang w:eastAsia="zh-CN"/>
              </w:rPr>
              <w:t>*</w:t>
            </w:r>
            <w:r w:rsidRPr="00A43308">
              <w:rPr>
                <w:rFonts w:ascii="Arial" w:hAnsi="Arial"/>
                <w:bCs/>
                <w:vertAlign w:val="superscript"/>
              </w:rPr>
              <w:footnoteReference w:id="131"/>
            </w:r>
            <w:r w:rsidRPr="00ED1FF6">
              <w:rPr>
                <w:rFonts w:ascii="Arial" w:hAnsi="Arial"/>
                <w:lang w:eastAsia="zh-CN"/>
              </w:rPr>
              <w:t>____________</w:t>
            </w:r>
            <w:r w:rsidRPr="00ED1FF6">
              <w:rPr>
                <w:rFonts w:ascii="Arial" w:hAnsi="Arial" w:hint="eastAsia"/>
                <w:lang w:eastAsia="zh-CN"/>
              </w:rPr>
              <w:t>，</w:t>
            </w:r>
            <w:r w:rsidRPr="00ED1FF6">
              <w:rPr>
                <w:rFonts w:ascii="Arial" w:hAnsi="Arial"/>
                <w:lang w:eastAsia="zh-CN"/>
              </w:rPr>
              <w:t>*</w:t>
            </w:r>
            <w:r w:rsidRPr="00ED1FF6">
              <w:rPr>
                <w:rFonts w:ascii="Arial" w:hAnsi="Arial"/>
                <w:vertAlign w:val="superscript"/>
              </w:rPr>
              <w:footnoteReference w:id="132"/>
            </w:r>
            <w:r w:rsidRPr="00ED1FF6">
              <w:rPr>
                <w:rFonts w:ascii="Arial" w:hAnsi="Arial"/>
                <w:lang w:eastAsia="zh-CN"/>
              </w:rPr>
              <w:t>_____________</w:t>
            </w:r>
            <w:r w:rsidRPr="00ED1FF6">
              <w:rPr>
                <w:rFonts w:ascii="Arial" w:hAnsi="Arial" w:hint="eastAsia"/>
                <w:lang w:eastAsia="zh-CN"/>
              </w:rPr>
              <w:t>，</w:t>
            </w:r>
            <w:r w:rsidR="00A43308">
              <w:rPr>
                <w:rFonts w:ascii="Arial" w:hAnsi="Arial"/>
                <w:lang w:eastAsia="zh-CN"/>
              </w:rPr>
              <w:t>地址：</w:t>
            </w:r>
            <w:r w:rsidRPr="00ED1FF6">
              <w:rPr>
                <w:rFonts w:ascii="Arial" w:hAnsi="Arial"/>
                <w:lang w:eastAsia="zh-CN"/>
              </w:rPr>
              <w:t>*</w:t>
            </w:r>
            <w:r w:rsidRPr="00ED1FF6">
              <w:rPr>
                <w:rFonts w:ascii="Arial" w:hAnsi="Arial"/>
                <w:vertAlign w:val="superscript"/>
              </w:rPr>
              <w:footnoteReference w:id="133"/>
            </w:r>
            <w:r w:rsidRPr="00ED1FF6">
              <w:rPr>
                <w:rFonts w:ascii="Arial" w:hAnsi="Arial"/>
                <w:lang w:eastAsia="zh-CN"/>
              </w:rPr>
              <w:t>______________</w:t>
            </w:r>
            <w:r w:rsidR="0091641B">
              <w:rPr>
                <w:rFonts w:ascii="Arial" w:hAnsi="Arial"/>
                <w:lang w:eastAsia="zh-CN"/>
              </w:rPr>
              <w:t>（</w:t>
            </w:r>
            <w:r w:rsidRPr="00ED1FF6">
              <w:rPr>
                <w:rFonts w:ascii="Arial" w:hAnsi="Arial" w:hint="eastAsia"/>
                <w:lang w:eastAsia="zh-CN"/>
              </w:rPr>
              <w:t>“大学”</w:t>
            </w:r>
            <w:r w:rsidR="00B42CCC">
              <w:rPr>
                <w:rFonts w:ascii="Arial" w:hAnsi="Arial" w:hint="eastAsia"/>
                <w:lang w:eastAsia="zh-CN"/>
              </w:rPr>
              <w:t>）</w:t>
            </w:r>
          </w:p>
          <w:p w14:paraId="73583933" w14:textId="67054A1D" w:rsidR="00EE0655" w:rsidRPr="00ED1FF6" w:rsidRDefault="00EE0655" w:rsidP="00ED1FF6">
            <w:pPr>
              <w:spacing w:afterLines="50" w:after="120" w:line="340" w:lineRule="atLeast"/>
              <w:jc w:val="left"/>
              <w:rPr>
                <w:rFonts w:ascii="Arial" w:hAnsi="Arial"/>
                <w:lang w:eastAsia="zh-CN"/>
              </w:rPr>
            </w:pPr>
            <w:r w:rsidRPr="00ED1FF6">
              <w:rPr>
                <w:rFonts w:ascii="Arial" w:hAnsi="Arial"/>
                <w:lang w:eastAsia="zh-CN"/>
              </w:rPr>
              <w:t>和</w:t>
            </w:r>
          </w:p>
        </w:tc>
      </w:tr>
      <w:tr w:rsidR="00EE0655" w:rsidRPr="00ED1FF6" w14:paraId="39F909B2" w14:textId="77777777" w:rsidTr="00ED1FF6">
        <w:tc>
          <w:tcPr>
            <w:tcW w:w="9356" w:type="dxa"/>
            <w:tcBorders>
              <w:top w:val="nil"/>
              <w:left w:val="nil"/>
              <w:bottom w:val="nil"/>
              <w:right w:val="nil"/>
            </w:tcBorders>
          </w:tcPr>
          <w:p w14:paraId="45F74403" w14:textId="59367226" w:rsidR="00EE0655" w:rsidRPr="00ED1FF6" w:rsidRDefault="00EE0655" w:rsidP="00A43308">
            <w:pPr>
              <w:spacing w:afterLines="50" w:after="120" w:line="340" w:lineRule="atLeast"/>
              <w:jc w:val="left"/>
              <w:rPr>
                <w:rFonts w:ascii="Arial" w:hAnsi="Arial"/>
                <w:lang w:eastAsia="zh-CN"/>
              </w:rPr>
            </w:pPr>
            <w:r w:rsidRPr="00ED1FF6">
              <w:rPr>
                <w:rFonts w:ascii="Arial" w:hAnsi="Arial"/>
                <w:lang w:eastAsia="zh-CN"/>
              </w:rPr>
              <w:t>*_____________</w:t>
            </w:r>
            <w:r w:rsidRPr="00ED1FF6">
              <w:rPr>
                <w:rFonts w:ascii="Arial" w:hAnsi="Arial" w:hint="eastAsia"/>
                <w:lang w:eastAsia="zh-CN"/>
              </w:rPr>
              <w:t>，</w:t>
            </w:r>
            <w:r w:rsidRPr="00ED1FF6">
              <w:rPr>
                <w:rFonts w:ascii="Arial" w:hAnsi="Arial"/>
                <w:lang w:eastAsia="zh-CN"/>
              </w:rPr>
              <w:t>_____________</w:t>
            </w:r>
            <w:r w:rsidRPr="00ED1FF6">
              <w:rPr>
                <w:rFonts w:ascii="Arial" w:hAnsi="Arial" w:hint="eastAsia"/>
                <w:lang w:eastAsia="zh-CN"/>
              </w:rPr>
              <w:t>，</w:t>
            </w:r>
            <w:r w:rsidR="00A43308">
              <w:rPr>
                <w:rFonts w:ascii="Arial" w:hAnsi="Arial"/>
                <w:lang w:eastAsia="zh-CN"/>
              </w:rPr>
              <w:t>地址：</w:t>
            </w:r>
            <w:r w:rsidRPr="00ED1FF6">
              <w:rPr>
                <w:rFonts w:ascii="Arial" w:hAnsi="Arial"/>
                <w:lang w:eastAsia="zh-CN"/>
              </w:rPr>
              <w:t>_____________*</w:t>
            </w:r>
            <w:r w:rsidRPr="00ED1FF6">
              <w:rPr>
                <w:rFonts w:ascii="Arial" w:hAnsi="Arial"/>
                <w:vertAlign w:val="superscript"/>
              </w:rPr>
              <w:footnoteReference w:id="134"/>
            </w:r>
            <w:r w:rsidR="0091641B">
              <w:rPr>
                <w:rFonts w:ascii="Arial" w:hAnsi="Arial"/>
                <w:lang w:eastAsia="zh-CN"/>
              </w:rPr>
              <w:t>（</w:t>
            </w:r>
            <w:r w:rsidRPr="00ED1FF6">
              <w:rPr>
                <w:rFonts w:ascii="Arial" w:hAnsi="Arial" w:hint="eastAsia"/>
                <w:lang w:eastAsia="zh-CN"/>
              </w:rPr>
              <w:t>“</w:t>
            </w:r>
            <w:r w:rsidRPr="00ED1FF6">
              <w:rPr>
                <w:rFonts w:ascii="Arial" w:hAnsi="Arial"/>
                <w:lang w:eastAsia="zh-CN"/>
              </w:rPr>
              <w:t>被许可人</w:t>
            </w:r>
            <w:r w:rsidRPr="00ED1FF6">
              <w:rPr>
                <w:rFonts w:ascii="Arial" w:hAnsi="Arial" w:hint="eastAsia"/>
                <w:lang w:eastAsia="zh-CN"/>
              </w:rPr>
              <w:t>”</w:t>
            </w:r>
            <w:r w:rsidR="00B42CCC">
              <w:rPr>
                <w:rFonts w:ascii="Arial" w:hAnsi="Arial" w:hint="eastAsia"/>
                <w:lang w:eastAsia="zh-CN"/>
              </w:rPr>
              <w:t>）</w:t>
            </w:r>
          </w:p>
        </w:tc>
      </w:tr>
    </w:tbl>
    <w:p w14:paraId="7B99810A" w14:textId="77777777" w:rsidR="00A43308" w:rsidRPr="005C693A" w:rsidRDefault="00A43308" w:rsidP="00B42CCC">
      <w:pPr>
        <w:overflowPunct w:val="0"/>
        <w:spacing w:afterLines="50" w:after="120" w:line="340" w:lineRule="atLeast"/>
        <w:rPr>
          <w:rFonts w:ascii="Arial" w:hAnsi="Arial"/>
          <w:lang w:eastAsia="zh-CN"/>
        </w:rPr>
      </w:pPr>
      <w:r w:rsidRPr="005C693A">
        <w:rPr>
          <w:rFonts w:ascii="Arial" w:hAnsi="Arial"/>
          <w:lang w:eastAsia="zh-CN"/>
        </w:rPr>
        <w:t>兹</w:t>
      </w:r>
      <w:r w:rsidRPr="005C693A">
        <w:rPr>
          <w:rFonts w:ascii="Arial" w:hAnsi="Arial" w:hint="eastAsia"/>
          <w:lang w:eastAsia="zh-CN"/>
        </w:rPr>
        <w:t>达成</w:t>
      </w:r>
      <w:r w:rsidRPr="005C693A">
        <w:rPr>
          <w:rFonts w:ascii="Arial" w:hAnsi="Arial"/>
          <w:lang w:eastAsia="zh-CN"/>
        </w:rPr>
        <w:t>协议如下</w:t>
      </w:r>
      <w:r w:rsidRPr="005C693A">
        <w:rPr>
          <w:rFonts w:ascii="Arial" w:hAnsi="Arial" w:hint="eastAsia"/>
          <w:lang w:eastAsia="zh-CN"/>
        </w:rPr>
        <w:t>：</w:t>
      </w:r>
    </w:p>
    <w:p w14:paraId="21F5CD01" w14:textId="56184199" w:rsidR="00EE0655" w:rsidRPr="005C693A" w:rsidRDefault="00EE0655" w:rsidP="00B42CCC">
      <w:pPr>
        <w:overflowPunct w:val="0"/>
        <w:spacing w:afterLines="50" w:after="120" w:line="340" w:lineRule="atLeast"/>
        <w:rPr>
          <w:rFonts w:ascii="Arial" w:hAnsi="Arial"/>
          <w:u w:val="single"/>
          <w:lang w:eastAsia="zh-CN"/>
        </w:rPr>
      </w:pPr>
      <w:r w:rsidRPr="005C693A">
        <w:rPr>
          <w:rFonts w:ascii="Arial" w:hAnsi="Arial"/>
          <w:u w:val="single"/>
          <w:lang w:eastAsia="zh-CN"/>
        </w:rPr>
        <w:t>背景</w:t>
      </w:r>
    </w:p>
    <w:p w14:paraId="6DC662F2" w14:textId="329484FF"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00B42CCC">
        <w:rPr>
          <w:rFonts w:ascii="Arial" w:hAnsi="Arial"/>
          <w:lang w:eastAsia="zh-CN"/>
        </w:rPr>
        <w:tab/>
      </w:r>
      <w:r w:rsidRPr="005C693A">
        <w:rPr>
          <w:rFonts w:ascii="Arial" w:hAnsi="Arial"/>
          <w:lang w:eastAsia="zh-CN"/>
        </w:rPr>
        <w:t>大学拥有下文定义的</w:t>
      </w:r>
      <w:r w:rsidRPr="005C693A">
        <w:rPr>
          <w:rFonts w:ascii="Arial" w:hAnsi="Arial" w:hint="eastAsia"/>
          <w:lang w:eastAsia="zh-CN"/>
        </w:rPr>
        <w:t>被</w:t>
      </w:r>
      <w:r w:rsidRPr="005C693A">
        <w:rPr>
          <w:rFonts w:ascii="Arial" w:hAnsi="Arial"/>
          <w:lang w:eastAsia="zh-CN"/>
        </w:rPr>
        <w:t>许可</w:t>
      </w:r>
      <w:r w:rsidRPr="005C693A">
        <w:rPr>
          <w:rFonts w:ascii="Arial" w:hAnsi="Arial" w:hint="eastAsia"/>
          <w:lang w:eastAsia="zh-CN"/>
        </w:rPr>
        <w:t>知识产权</w:t>
      </w:r>
      <w:r w:rsidRPr="005C693A">
        <w:rPr>
          <w:rFonts w:ascii="Arial" w:hAnsi="Arial"/>
          <w:lang w:eastAsia="zh-CN"/>
        </w:rPr>
        <w:t>和</w:t>
      </w:r>
      <w:r w:rsidRPr="005C693A">
        <w:rPr>
          <w:rFonts w:ascii="Arial" w:hAnsi="Arial" w:hint="eastAsia"/>
          <w:lang w:eastAsia="zh-CN"/>
        </w:rPr>
        <w:t>被</w:t>
      </w:r>
      <w:r w:rsidRPr="005C693A">
        <w:rPr>
          <w:rFonts w:ascii="Arial" w:hAnsi="Arial"/>
          <w:lang w:eastAsia="zh-CN"/>
        </w:rPr>
        <w:t>许可技术。</w:t>
      </w:r>
    </w:p>
    <w:p w14:paraId="46C25C26" w14:textId="06BF096D"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B.</w:t>
      </w:r>
      <w:r w:rsidR="00B42CCC">
        <w:rPr>
          <w:rFonts w:ascii="Arial" w:hAnsi="Arial"/>
          <w:lang w:eastAsia="zh-CN"/>
        </w:rPr>
        <w:tab/>
      </w:r>
      <w:r w:rsidRPr="005C693A">
        <w:rPr>
          <w:rFonts w:ascii="Arial" w:hAnsi="Arial"/>
          <w:lang w:eastAsia="zh-CN"/>
        </w:rPr>
        <w:t>根据本协议的条款，大学同意</w:t>
      </w:r>
      <w:r w:rsidRPr="005C693A">
        <w:rPr>
          <w:rFonts w:ascii="Arial" w:hAnsi="Arial" w:hint="eastAsia"/>
          <w:lang w:eastAsia="zh-CN"/>
        </w:rPr>
        <w:t>向</w:t>
      </w:r>
      <w:r w:rsidRPr="005C693A">
        <w:rPr>
          <w:rFonts w:ascii="Arial" w:hAnsi="Arial"/>
          <w:lang w:eastAsia="zh-CN"/>
        </w:rPr>
        <w:t>被许可人</w:t>
      </w:r>
      <w:r w:rsidRPr="005C693A">
        <w:rPr>
          <w:rFonts w:ascii="Arial" w:hAnsi="Arial" w:hint="eastAsia"/>
          <w:lang w:eastAsia="zh-CN"/>
        </w:rPr>
        <w:t>授予许可，对</w:t>
      </w:r>
      <w:r w:rsidRPr="005C693A">
        <w:rPr>
          <w:rFonts w:ascii="Arial" w:hAnsi="Arial"/>
          <w:lang w:eastAsia="zh-CN"/>
        </w:rPr>
        <w:t>被许可</w:t>
      </w:r>
      <w:r w:rsidRPr="005C693A">
        <w:rPr>
          <w:rFonts w:ascii="Arial" w:hAnsi="Arial" w:hint="eastAsia"/>
          <w:lang w:eastAsia="zh-CN"/>
        </w:rPr>
        <w:t>知识产权</w:t>
      </w:r>
      <w:r w:rsidRPr="005C693A">
        <w:rPr>
          <w:rFonts w:ascii="Arial" w:hAnsi="Arial"/>
          <w:lang w:eastAsia="zh-CN"/>
        </w:rPr>
        <w:t>和被许可技术</w:t>
      </w:r>
      <w:r w:rsidRPr="005C693A">
        <w:rPr>
          <w:rFonts w:ascii="Arial" w:hAnsi="Arial" w:hint="eastAsia"/>
          <w:lang w:eastAsia="zh-CN"/>
        </w:rPr>
        <w:t>进行</w:t>
      </w:r>
      <w:r w:rsidRPr="005C693A">
        <w:rPr>
          <w:rFonts w:ascii="Arial" w:hAnsi="Arial"/>
          <w:lang w:eastAsia="zh-CN"/>
        </w:rPr>
        <w:t>商业化。</w:t>
      </w:r>
    </w:p>
    <w:p w14:paraId="0C140D58" w14:textId="6162062F" w:rsidR="00EE0655" w:rsidRPr="00F22BF7" w:rsidRDefault="00EE0655" w:rsidP="00A3590C">
      <w:pPr>
        <w:pStyle w:val="Heading3"/>
      </w:pPr>
      <w:r w:rsidRPr="00EF5B82">
        <w:rPr>
          <w:rFonts w:hint="eastAsia"/>
        </w:rPr>
        <w:t>1.</w:t>
      </w:r>
      <w:r w:rsidR="00061266">
        <w:tab/>
      </w:r>
      <w:r w:rsidRPr="00EF5B82">
        <w:rPr>
          <w:rFonts w:hint="eastAsia"/>
        </w:rPr>
        <w:t>序言</w:t>
      </w:r>
    </w:p>
    <w:p w14:paraId="78509B51" w14:textId="2C41B88A" w:rsidR="00EE0655" w:rsidRPr="0007413F" w:rsidRDefault="00EE0655" w:rsidP="00A3590C">
      <w:pPr>
        <w:pStyle w:val="Heading4"/>
      </w:pPr>
      <w:r w:rsidRPr="00EF5B82">
        <w:rPr>
          <w:rFonts w:hint="eastAsia"/>
        </w:rPr>
        <w:t>1.1</w:t>
      </w:r>
      <w:r w:rsidR="00BB7B33">
        <w:tab/>
      </w:r>
      <w:r w:rsidRPr="00EF5B82">
        <w:rPr>
          <w:rFonts w:hint="eastAsia"/>
        </w:rPr>
        <w:t>定义</w:t>
      </w:r>
    </w:p>
    <w:p w14:paraId="47637507"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在本协议中：</w:t>
      </w:r>
    </w:p>
    <w:p w14:paraId="4D8D5819"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b/>
          <w:bCs/>
          <w:lang w:eastAsia="zh-CN"/>
        </w:rPr>
        <w:t>关联</w:t>
      </w:r>
      <w:r w:rsidRPr="005C693A">
        <w:rPr>
          <w:rFonts w:ascii="Arial" w:hAnsi="Arial"/>
          <w:b/>
          <w:bCs/>
          <w:lang w:eastAsia="zh-CN"/>
        </w:rPr>
        <w:t>公司</w:t>
      </w:r>
      <w:r w:rsidRPr="005C693A">
        <w:rPr>
          <w:rFonts w:ascii="Arial" w:hAnsi="Arial"/>
          <w:lang w:eastAsia="zh-CN"/>
        </w:rPr>
        <w:t>指控制、受控于一方或与一方共同受控的任何公司或非公司商业实体，</w:t>
      </w:r>
      <w:r w:rsidRPr="005C693A">
        <w:rPr>
          <w:rFonts w:ascii="Arial" w:hAnsi="Arial" w:hint="eastAsia"/>
          <w:lang w:eastAsia="zh-CN"/>
        </w:rPr>
        <w:t>为此目的，</w:t>
      </w:r>
      <w:r w:rsidRPr="005C693A">
        <w:rPr>
          <w:rFonts w:ascii="Arial" w:hAnsi="Arial"/>
          <w:lang w:eastAsia="zh-CN"/>
        </w:rPr>
        <w:t>控制指</w:t>
      </w:r>
      <w:r w:rsidRPr="005C693A">
        <w:rPr>
          <w:rFonts w:ascii="Arial" w:hAnsi="Arial" w:hint="eastAsia"/>
          <w:lang w:eastAsia="zh-CN"/>
        </w:rPr>
        <w:t>拥有或者</w:t>
      </w:r>
      <w:r w:rsidRPr="005C693A">
        <w:rPr>
          <w:rFonts w:ascii="Arial" w:hAnsi="Arial"/>
          <w:lang w:eastAsia="zh-CN"/>
        </w:rPr>
        <w:t>直接或间接控制另一家公司至少</w:t>
      </w:r>
      <w:r w:rsidRPr="005C693A">
        <w:rPr>
          <w:rFonts w:ascii="Arial" w:hAnsi="Arial"/>
          <w:lang w:eastAsia="zh-CN"/>
        </w:rPr>
        <w:t>50%</w:t>
      </w:r>
      <w:r w:rsidRPr="005C693A">
        <w:rPr>
          <w:rFonts w:ascii="Arial" w:hAnsi="Arial"/>
          <w:lang w:eastAsia="zh-CN"/>
        </w:rPr>
        <w:t>有</w:t>
      </w:r>
      <w:r w:rsidRPr="005C693A">
        <w:rPr>
          <w:rFonts w:ascii="Arial" w:hAnsi="Arial" w:hint="eastAsia"/>
          <w:lang w:eastAsia="zh-CN"/>
        </w:rPr>
        <w:t>表决</w:t>
      </w:r>
      <w:r w:rsidRPr="005C693A">
        <w:rPr>
          <w:rFonts w:ascii="Arial" w:hAnsi="Arial"/>
          <w:lang w:eastAsia="zh-CN"/>
        </w:rPr>
        <w:t>权</w:t>
      </w:r>
      <w:r w:rsidRPr="005C693A">
        <w:rPr>
          <w:rFonts w:ascii="Arial" w:hAnsi="Arial" w:hint="eastAsia"/>
          <w:lang w:eastAsia="zh-CN"/>
        </w:rPr>
        <w:t>的</w:t>
      </w:r>
      <w:r w:rsidRPr="005C693A">
        <w:rPr>
          <w:rFonts w:ascii="Arial" w:hAnsi="Arial"/>
          <w:lang w:eastAsia="zh-CN"/>
        </w:rPr>
        <w:t>股份，</w:t>
      </w:r>
      <w:r w:rsidRPr="005C693A">
        <w:rPr>
          <w:rFonts w:ascii="Arial" w:hAnsi="Arial" w:hint="eastAsia"/>
          <w:lang w:eastAsia="zh-CN"/>
        </w:rPr>
        <w:t>或者拥有</w:t>
      </w:r>
      <w:r w:rsidRPr="005C693A">
        <w:rPr>
          <w:rFonts w:ascii="Arial" w:hAnsi="Arial"/>
          <w:lang w:eastAsia="zh-CN"/>
        </w:rPr>
        <w:t>直接或间接</w:t>
      </w:r>
      <w:r w:rsidRPr="005C693A">
        <w:rPr>
          <w:rFonts w:ascii="Arial" w:hAnsi="Arial" w:hint="eastAsia"/>
          <w:lang w:eastAsia="zh-CN"/>
        </w:rPr>
        <w:t>权力</w:t>
      </w:r>
      <w:r w:rsidRPr="005C693A">
        <w:rPr>
          <w:rFonts w:ascii="Arial" w:hAnsi="Arial"/>
          <w:lang w:eastAsia="zh-CN"/>
        </w:rPr>
        <w:t>指导或促使指导另一家公司或非公司商业实体的管理和政策。</w:t>
      </w:r>
    </w:p>
    <w:p w14:paraId="427986A8" w14:textId="4C030AAD"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商业化</w:t>
      </w:r>
      <w:r w:rsidRPr="005C693A">
        <w:rPr>
          <w:rFonts w:ascii="Arial" w:hAnsi="Arial"/>
          <w:lang w:eastAsia="zh-CN"/>
        </w:rPr>
        <w:t>指制造、使用、销售、许诺销售、进口、复制或</w:t>
      </w:r>
      <w:r w:rsidRPr="005C693A">
        <w:rPr>
          <w:rFonts w:ascii="Arial" w:hAnsi="Arial" w:hint="eastAsia"/>
          <w:lang w:eastAsia="zh-CN"/>
        </w:rPr>
        <w:t>分销</w:t>
      </w:r>
      <w:r w:rsidRPr="005C693A">
        <w:rPr>
          <w:rFonts w:ascii="Arial" w:hAnsi="Arial"/>
          <w:lang w:eastAsia="zh-CN"/>
        </w:rPr>
        <w:t>任何产品、</w:t>
      </w:r>
      <w:r w:rsidRPr="005C693A">
        <w:rPr>
          <w:rFonts w:ascii="Arial" w:hAnsi="Arial" w:hint="eastAsia"/>
          <w:lang w:eastAsia="zh-CN"/>
        </w:rPr>
        <w:t>方法</w:t>
      </w:r>
      <w:r w:rsidRPr="005C693A">
        <w:rPr>
          <w:rFonts w:ascii="Arial" w:hAnsi="Arial"/>
          <w:lang w:eastAsia="zh-CN"/>
        </w:rPr>
        <w:t>或原创作品</w:t>
      </w:r>
      <w:r w:rsidRPr="005C693A">
        <w:rPr>
          <w:rFonts w:ascii="Arial" w:hAnsi="Arial" w:hint="eastAsia"/>
          <w:lang w:eastAsia="zh-CN"/>
        </w:rPr>
        <w:t>以换取对价</w:t>
      </w:r>
      <w:r w:rsidRPr="005C693A">
        <w:rPr>
          <w:rFonts w:ascii="Arial" w:hAnsi="Arial"/>
          <w:lang w:eastAsia="zh-CN"/>
        </w:rPr>
        <w:t>，包括但不限于营销、推广、制造、包装和</w:t>
      </w:r>
      <w:r w:rsidRPr="005C693A">
        <w:rPr>
          <w:rFonts w:ascii="Arial" w:hAnsi="Arial" w:hint="eastAsia"/>
          <w:lang w:eastAsia="zh-CN"/>
        </w:rPr>
        <w:t>分销</w:t>
      </w:r>
      <w:r w:rsidRPr="005C693A">
        <w:rPr>
          <w:rFonts w:ascii="Arial" w:hAnsi="Arial"/>
          <w:lang w:eastAsia="zh-CN"/>
        </w:rPr>
        <w:t>产品或服务、许诺销售和销售产品或服务、进口产品用于销售、允许或许可他人从事上述任何活动，或使用产品提供服务的所有活动，在每种情况下，产品都包括软件程序。</w:t>
      </w:r>
    </w:p>
    <w:p w14:paraId="4B2FB120" w14:textId="3A87AAD5"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保密信息</w:t>
      </w:r>
      <w:r w:rsidRPr="005C693A">
        <w:rPr>
          <w:rFonts w:ascii="Arial" w:hAnsi="Arial"/>
          <w:lang w:eastAsia="zh-CN"/>
        </w:rPr>
        <w:t>指</w:t>
      </w:r>
      <w:r w:rsidRPr="005C693A">
        <w:rPr>
          <w:rFonts w:ascii="Arial" w:hAnsi="Arial" w:hint="eastAsia"/>
          <w:lang w:eastAsia="zh-CN"/>
        </w:rPr>
        <w:t>在</w:t>
      </w:r>
      <w:r w:rsidRPr="005C693A">
        <w:rPr>
          <w:rFonts w:ascii="Arial" w:hAnsi="Arial"/>
          <w:lang w:eastAsia="zh-CN"/>
        </w:rPr>
        <w:t>根据本协议</w:t>
      </w:r>
      <w:r w:rsidRPr="005C693A">
        <w:rPr>
          <w:rFonts w:ascii="Arial" w:hAnsi="Arial" w:hint="eastAsia"/>
          <w:lang w:eastAsia="zh-CN"/>
        </w:rPr>
        <w:t>公开</w:t>
      </w:r>
      <w:r w:rsidRPr="005C693A">
        <w:rPr>
          <w:rFonts w:ascii="Arial" w:hAnsi="Arial"/>
          <w:lang w:eastAsia="zh-CN"/>
        </w:rPr>
        <w:t>时</w:t>
      </w:r>
      <w:r w:rsidR="00704590" w:rsidRPr="005C693A">
        <w:rPr>
          <w:rFonts w:ascii="Arial" w:hAnsi="Arial" w:hint="eastAsia"/>
          <w:lang w:eastAsia="zh-CN"/>
        </w:rPr>
        <w:t>被标注为或</w:t>
      </w:r>
      <w:r w:rsidRPr="005C693A">
        <w:rPr>
          <w:rFonts w:ascii="Arial" w:hAnsi="Arial" w:hint="eastAsia"/>
          <w:lang w:eastAsia="zh-CN"/>
        </w:rPr>
        <w:t>认定</w:t>
      </w:r>
      <w:r w:rsidRPr="005C693A">
        <w:rPr>
          <w:rFonts w:ascii="Arial" w:hAnsi="Arial"/>
          <w:lang w:eastAsia="zh-CN"/>
        </w:rPr>
        <w:t>为</w:t>
      </w:r>
      <w:r w:rsidRPr="005C693A">
        <w:rPr>
          <w:rFonts w:ascii="Arial" w:hAnsi="Arial" w:hint="eastAsia"/>
          <w:lang w:eastAsia="zh-CN"/>
        </w:rPr>
        <w:t>保密</w:t>
      </w:r>
      <w:r w:rsidRPr="005C693A">
        <w:rPr>
          <w:rFonts w:ascii="Arial" w:hAnsi="Arial"/>
          <w:lang w:eastAsia="zh-CN"/>
        </w:rPr>
        <w:t>或</w:t>
      </w:r>
      <w:r w:rsidRPr="005C693A">
        <w:rPr>
          <w:rFonts w:ascii="Arial" w:hAnsi="Arial" w:hint="eastAsia"/>
          <w:lang w:eastAsia="zh-CN"/>
        </w:rPr>
        <w:t>归公开方</w:t>
      </w:r>
      <w:r w:rsidRPr="005C693A">
        <w:rPr>
          <w:rFonts w:ascii="Arial" w:hAnsi="Arial"/>
          <w:lang w:eastAsia="zh-CN"/>
        </w:rPr>
        <w:t>专有的任何信息，包括发明；发现；事实；数据；想法；制造方式、方法或</w:t>
      </w:r>
      <w:r w:rsidRPr="005C693A">
        <w:rPr>
          <w:rFonts w:ascii="Arial" w:hAnsi="Arial" w:hint="eastAsia"/>
          <w:lang w:eastAsia="zh-CN"/>
        </w:rPr>
        <w:t>工艺</w:t>
      </w:r>
      <w:r w:rsidRPr="005C693A">
        <w:rPr>
          <w:rFonts w:ascii="Arial" w:hAnsi="Arial"/>
          <w:lang w:eastAsia="zh-CN"/>
        </w:rPr>
        <w:t>；构造方法或原理；化学成分或配方；技术；产品；原型；流程；名称；</w:t>
      </w:r>
      <w:r w:rsidRPr="005C693A">
        <w:rPr>
          <w:rFonts w:ascii="Arial" w:hAnsi="Arial" w:hint="eastAsia"/>
          <w:lang w:eastAsia="zh-CN"/>
        </w:rPr>
        <w:t>技术</w:t>
      </w:r>
      <w:r w:rsidRPr="005C693A">
        <w:rPr>
          <w:rFonts w:ascii="Arial" w:hAnsi="Arial"/>
          <w:lang w:eastAsia="zh-CN"/>
        </w:rPr>
        <w:t>诀窍；</w:t>
      </w:r>
      <w:r w:rsidRPr="005C693A">
        <w:rPr>
          <w:rFonts w:ascii="Arial" w:hAnsi="Arial" w:hint="eastAsia"/>
          <w:lang w:eastAsia="zh-CN"/>
        </w:rPr>
        <w:t>例行程式</w:t>
      </w:r>
      <w:r w:rsidRPr="005C693A">
        <w:rPr>
          <w:rFonts w:ascii="Arial" w:hAnsi="Arial"/>
          <w:lang w:eastAsia="zh-CN"/>
        </w:rPr>
        <w:t>；规格；图纸；商业秘密；技术方法；计算机程序；存在版权的作品；电路板</w:t>
      </w:r>
      <w:r w:rsidRPr="005C693A">
        <w:rPr>
          <w:rFonts w:ascii="Arial" w:hAnsi="Arial" w:hint="eastAsia"/>
          <w:lang w:eastAsia="zh-CN"/>
        </w:rPr>
        <w:t>布图</w:t>
      </w:r>
      <w:r w:rsidRPr="005C693A">
        <w:rPr>
          <w:rFonts w:ascii="Arial" w:hAnsi="Arial"/>
          <w:lang w:eastAsia="zh-CN"/>
        </w:rPr>
        <w:t>；商业计划；</w:t>
      </w:r>
      <w:r w:rsidRPr="005C693A">
        <w:rPr>
          <w:rFonts w:ascii="Arial" w:hAnsi="Arial" w:hint="eastAsia"/>
          <w:lang w:eastAsia="zh-CN"/>
        </w:rPr>
        <w:t>市场</w:t>
      </w:r>
      <w:r w:rsidRPr="005C693A">
        <w:rPr>
          <w:rFonts w:ascii="Arial" w:hAnsi="Arial"/>
          <w:lang w:eastAsia="zh-CN"/>
        </w:rPr>
        <w:t>营销计划；战略；市场分析；可行性计划；概念文件；专家报告；预测；预估；方法；财务账目；财务报表；现金流量表；估值</w:t>
      </w:r>
      <w:r w:rsidRPr="005C693A">
        <w:rPr>
          <w:rFonts w:ascii="Arial" w:hAnsi="Arial" w:hint="eastAsia"/>
          <w:lang w:eastAsia="zh-CN"/>
        </w:rPr>
        <w:t>和</w:t>
      </w:r>
      <w:r w:rsidRPr="005C693A">
        <w:rPr>
          <w:rFonts w:ascii="Arial" w:hAnsi="Arial"/>
          <w:lang w:eastAsia="zh-CN"/>
        </w:rPr>
        <w:t>其他知识</w:t>
      </w:r>
      <w:r w:rsidRPr="005C693A">
        <w:rPr>
          <w:rFonts w:ascii="Arial" w:hAnsi="Arial" w:hint="eastAsia"/>
          <w:lang w:eastAsia="zh-CN"/>
        </w:rPr>
        <w:t>。</w:t>
      </w:r>
    </w:p>
    <w:p w14:paraId="7FAAE725" w14:textId="01CFA453"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b/>
          <w:lang w:eastAsia="zh-CN"/>
        </w:rPr>
        <w:t>公开</w:t>
      </w:r>
      <w:r w:rsidRPr="005C693A">
        <w:rPr>
          <w:rFonts w:ascii="Arial" w:hAnsi="Arial"/>
          <w:b/>
          <w:bCs/>
          <w:lang w:eastAsia="zh-CN"/>
        </w:rPr>
        <w:t>方</w:t>
      </w:r>
      <w:r w:rsidRPr="005C693A">
        <w:rPr>
          <w:rFonts w:ascii="Arial" w:hAnsi="Arial"/>
          <w:lang w:eastAsia="zh-CN"/>
        </w:rPr>
        <w:t>指</w:t>
      </w:r>
      <w:r w:rsidRPr="005C693A">
        <w:rPr>
          <w:rFonts w:ascii="Arial" w:hAnsi="Arial" w:hint="eastAsia"/>
          <w:lang w:eastAsia="zh-CN"/>
        </w:rPr>
        <w:t>公开保密</w:t>
      </w:r>
      <w:r w:rsidRPr="005C693A">
        <w:rPr>
          <w:rFonts w:ascii="Arial" w:hAnsi="Arial"/>
          <w:lang w:eastAsia="zh-CN"/>
        </w:rPr>
        <w:t>信息的本协议</w:t>
      </w:r>
      <w:r w:rsidR="00372D6E" w:rsidRPr="005C693A">
        <w:rPr>
          <w:rFonts w:ascii="Arial" w:hAnsi="Arial" w:hint="eastAsia"/>
          <w:lang w:eastAsia="zh-CN"/>
        </w:rPr>
        <w:t>的一方</w:t>
      </w:r>
      <w:r w:rsidR="003C0FDC" w:rsidRPr="005C693A">
        <w:rPr>
          <w:rFonts w:ascii="Arial" w:hAnsi="Arial" w:hint="eastAsia"/>
          <w:lang w:eastAsia="zh-CN"/>
        </w:rPr>
        <w:t>当事人</w:t>
      </w:r>
      <w:r w:rsidRPr="005C693A">
        <w:rPr>
          <w:rFonts w:ascii="Arial" w:hAnsi="Arial"/>
          <w:lang w:eastAsia="zh-CN"/>
        </w:rPr>
        <w:t>。</w:t>
      </w:r>
    </w:p>
    <w:p w14:paraId="5A72846E" w14:textId="248337DC"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生效日期</w:t>
      </w:r>
      <w:r w:rsidR="001D6418" w:rsidRPr="005C693A">
        <w:rPr>
          <w:rFonts w:ascii="Arial" w:hAnsi="Arial"/>
          <w:lang w:eastAsia="zh-CN"/>
        </w:rPr>
        <w:t>指</w:t>
      </w:r>
      <w:r w:rsidRPr="005C693A">
        <w:rPr>
          <w:rFonts w:ascii="Arial" w:hAnsi="Arial"/>
          <w:lang w:eastAsia="zh-CN"/>
        </w:rPr>
        <w:t>本协议开头</w:t>
      </w:r>
      <w:r w:rsidRPr="005C693A">
        <w:rPr>
          <w:rFonts w:ascii="Arial" w:hAnsi="Arial" w:hint="eastAsia"/>
          <w:lang w:eastAsia="zh-CN"/>
        </w:rPr>
        <w:t>列出</w:t>
      </w:r>
      <w:r w:rsidRPr="005C693A">
        <w:rPr>
          <w:rFonts w:ascii="Arial" w:hAnsi="Arial"/>
          <w:lang w:eastAsia="zh-CN"/>
        </w:rPr>
        <w:t>的日期，如果没有</w:t>
      </w:r>
      <w:r w:rsidRPr="005C693A">
        <w:rPr>
          <w:rFonts w:ascii="Arial" w:hAnsi="Arial" w:hint="eastAsia"/>
          <w:lang w:eastAsia="zh-CN"/>
        </w:rPr>
        <w:t>列出</w:t>
      </w:r>
      <w:r w:rsidRPr="005C693A">
        <w:rPr>
          <w:rFonts w:ascii="Arial" w:hAnsi="Arial"/>
          <w:lang w:eastAsia="zh-CN"/>
        </w:rPr>
        <w:t>日期，则指最后签署本协议的一方的签字日期。</w:t>
      </w:r>
    </w:p>
    <w:p w14:paraId="764F51E4"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b/>
          <w:lang w:eastAsia="zh-CN"/>
        </w:rPr>
        <w:lastRenderedPageBreak/>
        <w:t>领域</w:t>
      </w:r>
      <w:r w:rsidRPr="005B2894">
        <w:rPr>
          <w:rStyle w:val="FootnoteReference"/>
          <w:rFonts w:ascii="Arial" w:hAnsi="Arial"/>
          <w:bCs/>
        </w:rPr>
        <w:footnoteReference w:id="135"/>
      </w:r>
      <w:r w:rsidRPr="005C693A">
        <w:rPr>
          <w:rFonts w:ascii="Arial" w:hAnsi="Arial"/>
          <w:lang w:eastAsia="zh-CN"/>
        </w:rPr>
        <w:t>指</w:t>
      </w:r>
      <w:r w:rsidRPr="005C693A">
        <w:rPr>
          <w:rFonts w:ascii="Arial" w:hAnsi="Arial"/>
          <w:lang w:eastAsia="zh-CN"/>
        </w:rPr>
        <w:t>*</w:t>
      </w:r>
    </w:p>
    <w:p w14:paraId="5C05812D" w14:textId="2882D494"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知识产权</w:t>
      </w:r>
      <w:r w:rsidRPr="005C693A">
        <w:rPr>
          <w:rFonts w:ascii="Arial" w:hAnsi="Arial"/>
          <w:lang w:eastAsia="zh-CN"/>
        </w:rPr>
        <w:t>指任何技术中可依法</w:t>
      </w:r>
      <w:r w:rsidRPr="005C693A">
        <w:rPr>
          <w:rFonts w:ascii="Arial" w:hAnsi="Arial" w:hint="eastAsia"/>
          <w:lang w:eastAsia="zh-CN"/>
        </w:rPr>
        <w:t>实施</w:t>
      </w:r>
      <w:r w:rsidRPr="005C693A">
        <w:rPr>
          <w:rFonts w:ascii="Arial" w:hAnsi="Arial"/>
          <w:lang w:eastAsia="zh-CN"/>
        </w:rPr>
        <w:t>的权利，包括但不限于专利和所</w:t>
      </w:r>
      <w:r w:rsidRPr="005C693A">
        <w:rPr>
          <w:rFonts w:ascii="Arial" w:hAnsi="Arial" w:hint="eastAsia"/>
          <w:lang w:eastAsia="zh-CN"/>
        </w:rPr>
        <w:t>要求保护</w:t>
      </w:r>
      <w:r w:rsidRPr="005C693A">
        <w:rPr>
          <w:rFonts w:ascii="Arial" w:hAnsi="Arial"/>
          <w:lang w:eastAsia="zh-CN"/>
        </w:rPr>
        <w:t>的发明；版权和受版权保护的原创作品，包括软件；工业</w:t>
      </w:r>
      <w:r w:rsidR="00FA7259" w:rsidRPr="005C693A">
        <w:rPr>
          <w:rFonts w:ascii="Arial" w:hAnsi="Arial" w:hint="eastAsia"/>
          <w:lang w:eastAsia="zh-CN"/>
        </w:rPr>
        <w:t>品外观</w:t>
      </w:r>
      <w:r w:rsidRPr="005C693A">
        <w:rPr>
          <w:rFonts w:ascii="Arial" w:hAnsi="Arial"/>
          <w:lang w:eastAsia="zh-CN"/>
        </w:rPr>
        <w:t>设计权和</w:t>
      </w:r>
      <w:r w:rsidR="00FA7259" w:rsidRPr="005C693A">
        <w:rPr>
          <w:rFonts w:ascii="Arial" w:hAnsi="Arial" w:hint="eastAsia"/>
          <w:lang w:eastAsia="zh-CN"/>
        </w:rPr>
        <w:t>外观</w:t>
      </w:r>
      <w:r w:rsidRPr="005C693A">
        <w:rPr>
          <w:rFonts w:ascii="Arial" w:hAnsi="Arial"/>
          <w:lang w:eastAsia="zh-CN"/>
        </w:rPr>
        <w:t>设计专利；集成电路布图设计；以及植物育种</w:t>
      </w:r>
      <w:r w:rsidRPr="005C693A">
        <w:rPr>
          <w:rFonts w:ascii="Arial" w:hAnsi="Arial" w:hint="eastAsia"/>
          <w:lang w:eastAsia="zh-CN"/>
        </w:rPr>
        <w:t>者权利</w:t>
      </w:r>
      <w:r w:rsidRPr="005C693A">
        <w:rPr>
          <w:rFonts w:ascii="Arial" w:hAnsi="Arial"/>
          <w:lang w:eastAsia="zh-CN"/>
        </w:rPr>
        <w:t>或植物品种的其他权利。</w:t>
      </w:r>
    </w:p>
    <w:p w14:paraId="5A39842C" w14:textId="4319D803"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b/>
          <w:lang w:eastAsia="zh-CN"/>
        </w:rPr>
        <w:t>被</w:t>
      </w:r>
      <w:r w:rsidRPr="005C693A">
        <w:rPr>
          <w:rFonts w:ascii="Arial" w:hAnsi="Arial"/>
          <w:b/>
          <w:lang w:eastAsia="zh-CN"/>
        </w:rPr>
        <w:t>许可知识产权</w:t>
      </w:r>
      <w:r w:rsidRPr="005C693A">
        <w:rPr>
          <w:rFonts w:ascii="Arial" w:hAnsi="Arial"/>
          <w:lang w:eastAsia="zh-CN"/>
        </w:rPr>
        <w:t>指本协议</w:t>
      </w:r>
      <w:r w:rsidR="005A3F95" w:rsidRPr="005A3F95">
        <w:rPr>
          <w:rFonts w:ascii="Arial" w:hAnsi="Arial"/>
          <w:lang w:eastAsia="zh-CN"/>
        </w:rPr>
        <w:t>附件</w:t>
      </w:r>
      <w:r w:rsidRPr="005C693A">
        <w:rPr>
          <w:rFonts w:ascii="Arial" w:hAnsi="Arial"/>
          <w:lang w:eastAsia="zh-CN"/>
        </w:rPr>
        <w:t>1</w:t>
      </w:r>
      <w:r w:rsidRPr="005C693A">
        <w:rPr>
          <w:rStyle w:val="FootnoteReference"/>
          <w:rFonts w:ascii="Arial" w:hAnsi="Arial"/>
        </w:rPr>
        <w:footnoteReference w:id="136"/>
      </w:r>
      <w:r w:rsidRPr="005C693A">
        <w:rPr>
          <w:rFonts w:ascii="Arial" w:hAnsi="Arial"/>
          <w:lang w:eastAsia="zh-CN"/>
        </w:rPr>
        <w:t>所列由大学</w:t>
      </w:r>
      <w:r w:rsidRPr="005C693A">
        <w:rPr>
          <w:rFonts w:ascii="Arial" w:hAnsi="Arial" w:hint="eastAsia"/>
          <w:lang w:eastAsia="zh-CN"/>
        </w:rPr>
        <w:t>持有</w:t>
      </w:r>
      <w:r w:rsidRPr="005C693A">
        <w:rPr>
          <w:rFonts w:ascii="Arial" w:hAnsi="Arial"/>
          <w:lang w:eastAsia="zh-CN"/>
        </w:rPr>
        <w:t>或控制的知识产权。</w:t>
      </w:r>
    </w:p>
    <w:p w14:paraId="6B906A3E"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b/>
          <w:lang w:eastAsia="zh-CN"/>
        </w:rPr>
        <w:t>被</w:t>
      </w:r>
      <w:r w:rsidRPr="005C693A">
        <w:rPr>
          <w:rFonts w:ascii="Arial" w:hAnsi="Arial"/>
          <w:b/>
          <w:lang w:eastAsia="zh-CN"/>
        </w:rPr>
        <w:t>许可产品</w:t>
      </w:r>
      <w:r w:rsidRPr="005C693A">
        <w:rPr>
          <w:rFonts w:ascii="Arial" w:hAnsi="Arial"/>
          <w:lang w:eastAsia="zh-CN"/>
        </w:rPr>
        <w:t>指</w:t>
      </w:r>
      <w:r w:rsidRPr="005C693A">
        <w:rPr>
          <w:rFonts w:ascii="Arial" w:hAnsi="Arial" w:hint="eastAsia"/>
          <w:lang w:eastAsia="zh-CN"/>
        </w:rPr>
        <w:t>其</w:t>
      </w:r>
      <w:r w:rsidRPr="005C693A">
        <w:rPr>
          <w:rFonts w:ascii="Arial" w:hAnsi="Arial"/>
          <w:lang w:eastAsia="zh-CN"/>
        </w:rPr>
        <w:t>制造、使用、销售、</w:t>
      </w:r>
      <w:r w:rsidRPr="005C693A">
        <w:rPr>
          <w:rFonts w:ascii="Arial" w:hAnsi="Arial" w:hint="eastAsia"/>
          <w:lang w:eastAsia="zh-CN"/>
        </w:rPr>
        <w:t>许诺</w:t>
      </w:r>
      <w:r w:rsidRPr="005C693A">
        <w:rPr>
          <w:rFonts w:ascii="Arial" w:hAnsi="Arial"/>
          <w:lang w:eastAsia="zh-CN"/>
        </w:rPr>
        <w:t>销售、进口、复制或分销可能侵犯任何被许可知识产权</w:t>
      </w:r>
      <w:r w:rsidRPr="005C693A">
        <w:rPr>
          <w:rFonts w:ascii="Arial" w:hAnsi="Arial" w:hint="eastAsia"/>
          <w:lang w:eastAsia="zh-CN"/>
        </w:rPr>
        <w:t>或使用或体现了任何被许可技术</w:t>
      </w:r>
      <w:r w:rsidRPr="005C693A">
        <w:rPr>
          <w:rFonts w:ascii="Arial" w:hAnsi="Arial"/>
          <w:lang w:eastAsia="zh-CN"/>
        </w:rPr>
        <w:t>的任何产品或服务。</w:t>
      </w:r>
    </w:p>
    <w:p w14:paraId="1E48B9B2" w14:textId="30CC719C"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b/>
          <w:lang w:eastAsia="zh-CN"/>
        </w:rPr>
        <w:t>被</w:t>
      </w:r>
      <w:r w:rsidRPr="005C693A">
        <w:rPr>
          <w:rFonts w:ascii="Arial" w:hAnsi="Arial"/>
          <w:b/>
          <w:lang w:eastAsia="zh-CN"/>
        </w:rPr>
        <w:t>许可技术</w:t>
      </w:r>
      <w:r w:rsidRPr="005C693A">
        <w:rPr>
          <w:rFonts w:ascii="Arial" w:hAnsi="Arial"/>
          <w:lang w:eastAsia="zh-CN"/>
        </w:rPr>
        <w:t>指由大学</w:t>
      </w:r>
      <w:r w:rsidRPr="005C693A">
        <w:rPr>
          <w:rFonts w:ascii="Arial" w:hAnsi="Arial" w:hint="eastAsia"/>
          <w:lang w:eastAsia="zh-CN"/>
        </w:rPr>
        <w:t>持有</w:t>
      </w:r>
      <w:r w:rsidRPr="005C693A">
        <w:rPr>
          <w:rFonts w:ascii="Arial" w:hAnsi="Arial"/>
          <w:lang w:eastAsia="zh-CN"/>
        </w:rPr>
        <w:t>或控制的技术，属于大学的保密信息，并在本协议</w:t>
      </w:r>
      <w:r w:rsidR="005A3F95" w:rsidRPr="005A3F95">
        <w:rPr>
          <w:rFonts w:ascii="Arial" w:hAnsi="Arial"/>
          <w:lang w:eastAsia="zh-CN"/>
        </w:rPr>
        <w:t>附件</w:t>
      </w:r>
      <w:r w:rsidRPr="005C693A">
        <w:rPr>
          <w:rFonts w:ascii="Arial" w:hAnsi="Arial"/>
          <w:lang w:eastAsia="zh-CN"/>
        </w:rPr>
        <w:t>2</w:t>
      </w:r>
      <w:r w:rsidRPr="005C693A">
        <w:rPr>
          <w:rStyle w:val="FootnoteReference"/>
          <w:rFonts w:ascii="Arial" w:hAnsi="Arial"/>
        </w:rPr>
        <w:footnoteReference w:id="137"/>
      </w:r>
      <w:r w:rsidRPr="005C693A">
        <w:rPr>
          <w:rFonts w:ascii="Arial" w:hAnsi="Arial"/>
          <w:lang w:eastAsia="zh-CN"/>
        </w:rPr>
        <w:t>中进行了概述。</w:t>
      </w:r>
    </w:p>
    <w:p w14:paraId="6708AE2A" w14:textId="3EE7A356"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净售价</w:t>
      </w:r>
      <w:r w:rsidR="001D6418" w:rsidRPr="005C693A">
        <w:rPr>
          <w:rFonts w:ascii="Arial" w:hAnsi="Arial"/>
          <w:lang w:eastAsia="zh-CN"/>
        </w:rPr>
        <w:t>指</w:t>
      </w:r>
      <w:r w:rsidR="00B42CCC">
        <w:rPr>
          <w:rFonts w:ascii="Arial" w:hAnsi="Arial" w:hint="eastAsia"/>
          <w:lang w:eastAsia="zh-CN"/>
        </w:rPr>
        <w:t>：</w:t>
      </w:r>
    </w:p>
    <w:p w14:paraId="530E6C8E" w14:textId="23BCEDF3"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由被许可人或分许可被许可人或为</w:t>
      </w:r>
      <w:r w:rsidR="00EE0655" w:rsidRPr="005C693A">
        <w:rPr>
          <w:rFonts w:ascii="Arial" w:hAnsi="Arial" w:hint="eastAsia"/>
          <w:lang w:eastAsia="zh-CN"/>
        </w:rPr>
        <w:t>其</w:t>
      </w:r>
      <w:r w:rsidR="00EE0655" w:rsidRPr="005C693A">
        <w:rPr>
          <w:rFonts w:ascii="Arial" w:hAnsi="Arial"/>
          <w:lang w:eastAsia="zh-CN"/>
        </w:rPr>
        <w:t>向第三方出售的被许可产品的发票</w:t>
      </w:r>
      <w:r w:rsidR="00EE0655" w:rsidRPr="005C693A">
        <w:rPr>
          <w:rFonts w:ascii="Arial" w:hAnsi="Arial" w:hint="eastAsia"/>
          <w:lang w:eastAsia="zh-CN"/>
        </w:rPr>
        <w:t>价格总额</w:t>
      </w:r>
      <w:r w:rsidR="00EE0655" w:rsidRPr="005C693A">
        <w:rPr>
          <w:rFonts w:ascii="Arial" w:hAnsi="Arial"/>
          <w:lang w:eastAsia="zh-CN"/>
        </w:rPr>
        <w:t>，减去下列费用，但这些费用应作为发票价格的一部分，在发票上单独</w:t>
      </w:r>
      <w:r w:rsidR="00EE0655" w:rsidRPr="005C693A">
        <w:rPr>
          <w:rFonts w:ascii="Arial" w:hAnsi="Arial" w:hint="eastAsia"/>
          <w:lang w:eastAsia="zh-CN"/>
        </w:rPr>
        <w:t>列出</w:t>
      </w:r>
      <w:r w:rsidR="00EE0655" w:rsidRPr="005C693A">
        <w:rPr>
          <w:rFonts w:ascii="Arial" w:hAnsi="Arial"/>
          <w:lang w:eastAsia="zh-CN"/>
        </w:rPr>
        <w:t>，并由第三方支付或记入第三方账户（视情况而定）：</w:t>
      </w: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EE0655" w:rsidRPr="005C693A">
        <w:rPr>
          <w:rFonts w:ascii="Arial" w:hAnsi="Arial"/>
          <w:lang w:eastAsia="zh-CN"/>
        </w:rPr>
        <w:t>因被许可产品变质、损坏、过期、拒收或退货而给第三方的贷项、补贴、折扣和回扣，以及从第三方账户中扣除的</w:t>
      </w:r>
      <w:r w:rsidR="00EE0655" w:rsidRPr="005C693A">
        <w:rPr>
          <w:rFonts w:ascii="Arial" w:hAnsi="Arial" w:hint="eastAsia"/>
          <w:lang w:eastAsia="zh-CN"/>
        </w:rPr>
        <w:t>计费</w:t>
      </w:r>
      <w:r w:rsidR="00EE0655" w:rsidRPr="005C693A">
        <w:rPr>
          <w:rFonts w:ascii="Arial" w:hAnsi="Arial"/>
          <w:lang w:eastAsia="zh-CN"/>
        </w:rPr>
        <w:t>；</w:t>
      </w: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EE0655" w:rsidRPr="005C693A">
        <w:rPr>
          <w:rFonts w:ascii="Arial" w:hAnsi="Arial"/>
          <w:lang w:eastAsia="zh-CN"/>
        </w:rPr>
        <w:t>交付被许可产品所产生的实际运费、邮费、运输费和保险费；</w:t>
      </w:r>
      <w:r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EE0655" w:rsidRPr="005C693A">
        <w:rPr>
          <w:rFonts w:ascii="Arial" w:hAnsi="Arial"/>
          <w:lang w:eastAsia="zh-CN"/>
        </w:rPr>
        <w:t>实际给予第三方的合理</w:t>
      </w:r>
      <w:r w:rsidR="00EE0655" w:rsidRPr="005C693A">
        <w:rPr>
          <w:rFonts w:ascii="Arial" w:hAnsi="Arial" w:hint="eastAsia"/>
          <w:lang w:eastAsia="zh-CN"/>
        </w:rPr>
        <w:t>、常规</w:t>
      </w:r>
      <w:r w:rsidR="00EE0655" w:rsidRPr="005C693A">
        <w:rPr>
          <w:rFonts w:ascii="Arial" w:hAnsi="Arial"/>
          <w:lang w:eastAsia="zh-CN"/>
        </w:rPr>
        <w:t>的现金折扣、数量折扣和贸易折扣；</w:t>
      </w:r>
      <w:r w:rsidRPr="005C693A">
        <w:rPr>
          <w:rFonts w:ascii="Arial" w:hAnsi="Arial"/>
          <w:lang w:eastAsia="zh-CN"/>
        </w:rPr>
        <w:t>(</w:t>
      </w:r>
      <w:r w:rsidR="00EE0655" w:rsidRPr="005C693A">
        <w:rPr>
          <w:rFonts w:ascii="Arial" w:hAnsi="Arial"/>
          <w:lang w:eastAsia="zh-CN"/>
        </w:rPr>
        <w:t>iv</w:t>
      </w:r>
      <w:r w:rsidR="00B764B3" w:rsidRPr="005C693A">
        <w:rPr>
          <w:rFonts w:ascii="Arial" w:hAnsi="Arial"/>
          <w:lang w:eastAsia="zh-CN"/>
        </w:rPr>
        <w:t>)</w:t>
      </w:r>
      <w:r w:rsidR="00EE0655" w:rsidRPr="005C693A">
        <w:rPr>
          <w:rFonts w:ascii="Arial" w:hAnsi="Arial"/>
          <w:lang w:eastAsia="zh-CN"/>
        </w:rPr>
        <w:t>销售税、使用税、增值税和其他直接税，但以第三</w:t>
      </w:r>
      <w:proofErr w:type="gramStart"/>
      <w:r w:rsidR="00EE0655" w:rsidRPr="005C693A">
        <w:rPr>
          <w:rFonts w:ascii="Arial" w:hAnsi="Arial"/>
          <w:lang w:eastAsia="zh-CN"/>
        </w:rPr>
        <w:t>方</w:t>
      </w:r>
      <w:r w:rsidR="00EE0655" w:rsidRPr="005C693A">
        <w:rPr>
          <w:rFonts w:ascii="Arial" w:hAnsi="Arial" w:hint="eastAsia"/>
          <w:lang w:eastAsia="zh-CN"/>
        </w:rPr>
        <w:t>收到</w:t>
      </w:r>
      <w:proofErr w:type="gramEnd"/>
      <w:r w:rsidR="00EE0655" w:rsidRPr="005C693A">
        <w:rPr>
          <w:rFonts w:ascii="Arial" w:hAnsi="Arial"/>
          <w:lang w:eastAsia="zh-CN"/>
        </w:rPr>
        <w:t>账单并支付的税款为限；以及</w:t>
      </w:r>
      <w:r w:rsidRPr="005C693A">
        <w:rPr>
          <w:rFonts w:ascii="Arial" w:hAnsi="Arial"/>
          <w:lang w:eastAsia="zh-CN"/>
        </w:rPr>
        <w:t>(</w:t>
      </w:r>
      <w:r w:rsidR="00EE0655" w:rsidRPr="005C693A">
        <w:rPr>
          <w:rFonts w:ascii="Arial" w:hAnsi="Arial"/>
          <w:lang w:eastAsia="zh-CN"/>
        </w:rPr>
        <w:t>v</w:t>
      </w:r>
      <w:r w:rsidR="00B764B3" w:rsidRPr="005C693A">
        <w:rPr>
          <w:rFonts w:ascii="Arial" w:hAnsi="Arial"/>
          <w:lang w:eastAsia="zh-CN"/>
        </w:rPr>
        <w:t>)</w:t>
      </w:r>
      <w:r w:rsidR="00EE0655" w:rsidRPr="005C693A">
        <w:rPr>
          <w:rFonts w:ascii="Arial" w:hAnsi="Arial"/>
          <w:lang w:eastAsia="zh-CN"/>
        </w:rPr>
        <w:t>关税、附加税和其他与出口或进口被许可产品有关的政府收费。</w:t>
      </w:r>
    </w:p>
    <w:p w14:paraId="6B67619E" w14:textId="2201563A"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4406B4">
        <w:rPr>
          <w:rFonts w:ascii="Arial" w:hAnsi="Arial"/>
          <w:lang w:eastAsia="zh-CN"/>
        </w:rPr>
        <w:tab/>
      </w:r>
      <w:r w:rsidR="00EE0655" w:rsidRPr="005C693A">
        <w:rPr>
          <w:rFonts w:ascii="Arial" w:hAnsi="Arial" w:hint="eastAsia"/>
          <w:lang w:eastAsia="zh-CN"/>
        </w:rPr>
        <w:t>向以下实体</w:t>
      </w:r>
      <w:r w:rsidR="00EE0655" w:rsidRPr="005C693A">
        <w:rPr>
          <w:rFonts w:ascii="Arial" w:hAnsi="Arial"/>
          <w:lang w:eastAsia="zh-CN"/>
        </w:rPr>
        <w:t>销售、出借、租赁、寄售、分销或转让被许可产品：</w:t>
      </w: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EE0655" w:rsidRPr="005C693A">
        <w:rPr>
          <w:rFonts w:ascii="Arial" w:hAnsi="Arial"/>
          <w:lang w:eastAsia="zh-CN"/>
        </w:rPr>
        <w:t>被许可人的关联公司或与被许可人有关的其他实体；</w:t>
      </w: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EE0655" w:rsidRPr="005C693A">
        <w:rPr>
          <w:rFonts w:ascii="Arial" w:hAnsi="Arial"/>
          <w:lang w:eastAsia="zh-CN"/>
        </w:rPr>
        <w:t>与被许可人或其关联公司有特殊交易</w:t>
      </w:r>
      <w:r w:rsidR="00EE0655" w:rsidRPr="005C693A">
        <w:rPr>
          <w:rFonts w:ascii="Arial" w:hAnsi="Arial" w:hint="eastAsia"/>
          <w:lang w:eastAsia="zh-CN"/>
        </w:rPr>
        <w:t>惯例</w:t>
      </w:r>
      <w:r w:rsidR="00EE0655" w:rsidRPr="005C693A">
        <w:rPr>
          <w:rFonts w:ascii="Arial" w:hAnsi="Arial"/>
          <w:lang w:eastAsia="zh-CN"/>
        </w:rPr>
        <w:t>的最终用户；</w:t>
      </w:r>
      <w:r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EE0655" w:rsidRPr="005C693A">
        <w:rPr>
          <w:rFonts w:ascii="Arial" w:hAnsi="Arial"/>
          <w:lang w:eastAsia="zh-CN"/>
        </w:rPr>
        <w:t>不</w:t>
      </w:r>
      <w:r w:rsidR="00EE0655" w:rsidRPr="005C693A">
        <w:rPr>
          <w:rFonts w:ascii="Arial" w:hAnsi="Arial" w:hint="eastAsia"/>
          <w:lang w:eastAsia="zh-CN"/>
        </w:rPr>
        <w:t>通过</w:t>
      </w:r>
      <w:r w:rsidR="00EE0655" w:rsidRPr="005C693A">
        <w:rPr>
          <w:rFonts w:ascii="Arial" w:hAnsi="Arial"/>
          <w:lang w:eastAsia="zh-CN"/>
        </w:rPr>
        <w:t>现金支付购买被许可产品或</w:t>
      </w:r>
      <w:r w:rsidR="00EE0655" w:rsidRPr="005C693A">
        <w:rPr>
          <w:rFonts w:ascii="Arial" w:hAnsi="Arial" w:hint="eastAsia"/>
          <w:lang w:eastAsia="zh-CN"/>
        </w:rPr>
        <w:t>通过</w:t>
      </w:r>
      <w:r w:rsidR="00EE0655" w:rsidRPr="005C693A">
        <w:rPr>
          <w:rFonts w:ascii="Arial" w:hAnsi="Arial"/>
          <w:lang w:eastAsia="zh-CN"/>
        </w:rPr>
        <w:t>现金支付购买与被许可人的另一产品捆绑在一起的被许可产品而未在捆绑产品之间分配付款的最终用户</w:t>
      </w:r>
      <w:r w:rsidR="00EE0655" w:rsidRPr="005C693A">
        <w:rPr>
          <w:rFonts w:ascii="Arial" w:hAnsi="Arial" w:hint="eastAsia"/>
          <w:lang w:eastAsia="zh-CN"/>
        </w:rPr>
        <w:t>；</w:t>
      </w:r>
      <w:r w:rsidR="00EE0655" w:rsidRPr="005C693A">
        <w:rPr>
          <w:rFonts w:ascii="Arial" w:hAnsi="Arial"/>
          <w:lang w:eastAsia="zh-CN"/>
        </w:rPr>
        <w:t>或</w:t>
      </w:r>
      <w:r w:rsidR="00EE0655" w:rsidRPr="005C693A">
        <w:rPr>
          <w:rFonts w:ascii="Arial" w:hAnsi="Arial" w:hint="eastAsia"/>
          <w:lang w:eastAsia="zh-CN"/>
        </w:rPr>
        <w:t>者</w:t>
      </w:r>
      <w:r w:rsidRPr="005C693A">
        <w:rPr>
          <w:rFonts w:ascii="Arial" w:hAnsi="Arial"/>
          <w:lang w:eastAsia="zh-CN"/>
        </w:rPr>
        <w:t>(</w:t>
      </w:r>
      <w:r w:rsidR="00EE0655" w:rsidRPr="005C693A">
        <w:rPr>
          <w:rFonts w:ascii="Arial" w:hAnsi="Arial"/>
          <w:lang w:eastAsia="zh-CN"/>
        </w:rPr>
        <w:t>iv</w:t>
      </w:r>
      <w:r w:rsidR="00B764B3" w:rsidRPr="005C693A">
        <w:rPr>
          <w:rFonts w:ascii="Arial" w:hAnsi="Arial"/>
          <w:lang w:eastAsia="zh-CN"/>
        </w:rPr>
        <w:t>)</w:t>
      </w:r>
      <w:r w:rsidR="00EE0655" w:rsidRPr="005C693A">
        <w:rPr>
          <w:rFonts w:ascii="Arial" w:hAnsi="Arial"/>
          <w:lang w:eastAsia="zh-CN"/>
        </w:rPr>
        <w:t>以其他非公平交易的方式销售给第三方，</w:t>
      </w:r>
      <w:proofErr w:type="gramStart"/>
      <w:r w:rsidR="00EE0655" w:rsidRPr="005C693A">
        <w:rPr>
          <w:rFonts w:ascii="Arial" w:hAnsi="Arial"/>
          <w:lang w:eastAsia="zh-CN"/>
        </w:rPr>
        <w:t>则净售价</w:t>
      </w:r>
      <w:proofErr w:type="gramEnd"/>
      <w:r w:rsidR="00EE0655" w:rsidRPr="005C693A">
        <w:rPr>
          <w:rFonts w:ascii="Arial" w:hAnsi="Arial" w:hint="eastAsia"/>
          <w:lang w:eastAsia="zh-CN"/>
        </w:rPr>
        <w:t>将</w:t>
      </w:r>
      <w:r w:rsidR="00EE0655" w:rsidRPr="005C693A">
        <w:rPr>
          <w:rFonts w:ascii="Arial" w:hAnsi="Arial"/>
          <w:lang w:eastAsia="zh-CN"/>
        </w:rPr>
        <w:t>为根据本条款</w:t>
      </w:r>
      <w:r w:rsidR="00222241" w:rsidRPr="005C693A">
        <w:rPr>
          <w:rFonts w:ascii="Arial" w:hAnsi="Arial"/>
          <w:lang w:eastAsia="zh-CN"/>
        </w:rPr>
        <w:t>(a)</w:t>
      </w:r>
      <w:proofErr w:type="gramStart"/>
      <w:r w:rsidR="00222241" w:rsidRPr="005C693A">
        <w:rPr>
          <w:rFonts w:ascii="Arial" w:hAnsi="Arial"/>
          <w:lang w:eastAsia="zh-CN"/>
        </w:rPr>
        <w:t>项</w:t>
      </w:r>
      <w:r w:rsidR="00EE0655" w:rsidRPr="005C693A">
        <w:rPr>
          <w:rFonts w:ascii="Arial" w:hAnsi="Arial"/>
          <w:lang w:eastAsia="zh-CN"/>
        </w:rPr>
        <w:t>计算</w:t>
      </w:r>
      <w:proofErr w:type="gramEnd"/>
      <w:r w:rsidR="00EE0655" w:rsidRPr="005C693A">
        <w:rPr>
          <w:rFonts w:ascii="Arial" w:hAnsi="Arial"/>
          <w:lang w:eastAsia="zh-CN"/>
        </w:rPr>
        <w:t>的向最终用户销售该被许可产品的平均净售价（定义见下文）。这里</w:t>
      </w:r>
      <w:r w:rsidR="00EE0655" w:rsidRPr="005C693A">
        <w:rPr>
          <w:rFonts w:ascii="Arial" w:hAnsi="Arial" w:hint="eastAsia"/>
          <w:lang w:eastAsia="zh-CN"/>
        </w:rPr>
        <w:t>采用</w:t>
      </w:r>
      <w:r w:rsidR="00EE0655" w:rsidRPr="005C693A">
        <w:rPr>
          <w:rFonts w:ascii="Arial" w:hAnsi="Arial"/>
          <w:lang w:eastAsia="zh-CN"/>
        </w:rPr>
        <w:t>的</w:t>
      </w:r>
      <w:r w:rsidR="00EE0655" w:rsidRPr="005C693A">
        <w:rPr>
          <w:rFonts w:ascii="Arial" w:hAnsi="Arial" w:hint="eastAsia"/>
          <w:lang w:eastAsia="zh-CN"/>
        </w:rPr>
        <w:t>“</w:t>
      </w:r>
      <w:r w:rsidR="00EE0655" w:rsidRPr="005C693A">
        <w:rPr>
          <w:rFonts w:ascii="Arial" w:hAnsi="Arial"/>
          <w:lang w:eastAsia="zh-CN"/>
        </w:rPr>
        <w:t>平均净售价</w:t>
      </w:r>
      <w:r w:rsidR="00EE0655" w:rsidRPr="005C693A">
        <w:rPr>
          <w:rFonts w:ascii="Arial" w:hAnsi="Arial" w:hint="eastAsia"/>
          <w:lang w:eastAsia="zh-CN"/>
        </w:rPr>
        <w:t>”</w:t>
      </w:r>
      <w:r w:rsidR="00EE0655" w:rsidRPr="005C693A">
        <w:rPr>
          <w:rFonts w:ascii="Arial" w:hAnsi="Arial"/>
          <w:lang w:eastAsia="zh-CN"/>
        </w:rPr>
        <w:t>是指：</w:t>
      </w:r>
      <w:r w:rsidRPr="005C693A">
        <w:rPr>
          <w:rFonts w:ascii="Arial" w:hAnsi="Arial"/>
          <w:lang w:eastAsia="zh-CN"/>
        </w:rPr>
        <w:t>(</w:t>
      </w:r>
      <w:r w:rsidR="00EE0655" w:rsidRPr="005C693A">
        <w:rPr>
          <w:rFonts w:ascii="Arial" w:hAnsi="Arial"/>
          <w:lang w:eastAsia="zh-CN"/>
        </w:rPr>
        <w:t>x</w:t>
      </w:r>
      <w:r w:rsidR="00B764B3" w:rsidRPr="005C693A">
        <w:rPr>
          <w:rFonts w:ascii="Arial" w:hAnsi="Arial"/>
          <w:lang w:eastAsia="zh-CN"/>
        </w:rPr>
        <w:t>)</w:t>
      </w:r>
      <w:r w:rsidR="00EE0655" w:rsidRPr="005C693A">
        <w:rPr>
          <w:rFonts w:ascii="Arial" w:hAnsi="Arial"/>
          <w:lang w:eastAsia="zh-CN"/>
        </w:rPr>
        <w:t>在本条款</w:t>
      </w:r>
      <w:r w:rsidR="00222241" w:rsidRPr="005C693A">
        <w:rPr>
          <w:rFonts w:ascii="Arial" w:hAnsi="Arial"/>
          <w:lang w:eastAsia="zh-CN"/>
        </w:rPr>
        <w:t>(b)</w:t>
      </w:r>
      <w:r w:rsidR="00222241" w:rsidRPr="005C693A">
        <w:rPr>
          <w:rFonts w:ascii="Arial" w:hAnsi="Arial"/>
          <w:lang w:eastAsia="zh-CN"/>
        </w:rPr>
        <w:t>项</w:t>
      </w:r>
      <w:r w:rsidR="00EE0655" w:rsidRPr="005C693A">
        <w:rPr>
          <w:rFonts w:ascii="Arial" w:hAnsi="Arial" w:hint="eastAsia"/>
          <w:lang w:eastAsia="zh-CN"/>
        </w:rPr>
        <w:t>中的</w:t>
      </w:r>
      <w:proofErr w:type="gramStart"/>
      <w:r w:rsidR="00EE0655" w:rsidRPr="005C693A">
        <w:rPr>
          <w:rFonts w:ascii="Arial" w:hAnsi="Arial"/>
          <w:lang w:eastAsia="zh-CN"/>
        </w:rPr>
        <w:t>转让日</w:t>
      </w:r>
      <w:proofErr w:type="gramEnd"/>
      <w:r w:rsidR="00EE0655" w:rsidRPr="005C693A">
        <w:rPr>
          <w:rFonts w:ascii="Arial" w:hAnsi="Arial" w:hint="eastAsia"/>
          <w:lang w:eastAsia="zh-CN"/>
        </w:rPr>
        <w:t>之</w:t>
      </w:r>
      <w:r w:rsidR="00EE0655" w:rsidRPr="005C693A">
        <w:rPr>
          <w:rFonts w:ascii="Arial" w:hAnsi="Arial"/>
          <w:lang w:eastAsia="zh-CN"/>
        </w:rPr>
        <w:t>前一年内，相同类型和型号的产品（视情况而定）在受让</w:t>
      </w:r>
      <w:r w:rsidR="00EE0655" w:rsidRPr="005C693A">
        <w:rPr>
          <w:rFonts w:ascii="Arial" w:hAnsi="Arial" w:hint="eastAsia"/>
          <w:lang w:eastAsia="zh-CN"/>
        </w:rPr>
        <w:t>人所在</w:t>
      </w:r>
      <w:r w:rsidR="00EE0655" w:rsidRPr="005C693A">
        <w:rPr>
          <w:rFonts w:ascii="Arial" w:hAnsi="Arial"/>
          <w:lang w:eastAsia="zh-CN"/>
        </w:rPr>
        <w:t>国家的平均净售价（根据本条款</w:t>
      </w:r>
      <w:r w:rsidR="00222241" w:rsidRPr="005C693A">
        <w:rPr>
          <w:rFonts w:ascii="Arial" w:hAnsi="Arial"/>
          <w:lang w:eastAsia="zh-CN"/>
        </w:rPr>
        <w:t>(a)</w:t>
      </w:r>
      <w:r w:rsidR="00222241" w:rsidRPr="005C693A">
        <w:rPr>
          <w:rFonts w:ascii="Arial" w:hAnsi="Arial"/>
          <w:lang w:eastAsia="zh-CN"/>
        </w:rPr>
        <w:t>项</w:t>
      </w:r>
      <w:r w:rsidR="00EE0655" w:rsidRPr="005C693A">
        <w:rPr>
          <w:rFonts w:ascii="Arial" w:hAnsi="Arial"/>
          <w:lang w:eastAsia="zh-CN"/>
        </w:rPr>
        <w:t>的转让计算）；</w:t>
      </w:r>
      <w:r w:rsidRPr="005C693A">
        <w:rPr>
          <w:rFonts w:ascii="Arial" w:hAnsi="Arial"/>
          <w:lang w:eastAsia="zh-CN"/>
        </w:rPr>
        <w:t>(</w:t>
      </w:r>
      <w:r w:rsidR="00EE0655" w:rsidRPr="005C693A">
        <w:rPr>
          <w:rFonts w:ascii="Arial" w:hAnsi="Arial"/>
          <w:lang w:eastAsia="zh-CN"/>
        </w:rPr>
        <w:t>y</w:t>
      </w:r>
      <w:r w:rsidR="00B764B3" w:rsidRPr="005C693A">
        <w:rPr>
          <w:rFonts w:ascii="Arial" w:hAnsi="Arial"/>
          <w:lang w:eastAsia="zh-CN"/>
        </w:rPr>
        <w:t>)</w:t>
      </w:r>
      <w:r w:rsidR="00EE0655" w:rsidRPr="005C693A">
        <w:rPr>
          <w:rFonts w:ascii="Arial" w:hAnsi="Arial"/>
          <w:lang w:eastAsia="zh-CN"/>
        </w:rPr>
        <w:t>如果无法获得上述一年</w:t>
      </w:r>
      <w:r w:rsidR="00EE0655" w:rsidRPr="005C693A">
        <w:rPr>
          <w:rFonts w:ascii="Arial" w:hAnsi="Arial" w:hint="eastAsia"/>
          <w:lang w:eastAsia="zh-CN"/>
        </w:rPr>
        <w:t>期</w:t>
      </w:r>
      <w:r w:rsidR="00EE0655" w:rsidRPr="005C693A">
        <w:rPr>
          <w:rFonts w:ascii="Arial" w:hAnsi="Arial"/>
          <w:lang w:eastAsia="zh-CN"/>
        </w:rPr>
        <w:t>平均净售价</w:t>
      </w:r>
      <w:r w:rsidR="00EE0655" w:rsidRPr="005C693A">
        <w:rPr>
          <w:rFonts w:ascii="Arial" w:hAnsi="Arial" w:hint="eastAsia"/>
          <w:lang w:eastAsia="zh-CN"/>
        </w:rPr>
        <w:t>的</w:t>
      </w:r>
      <w:r w:rsidR="00EE0655" w:rsidRPr="005C693A">
        <w:rPr>
          <w:rFonts w:ascii="Arial" w:hAnsi="Arial"/>
          <w:lang w:eastAsia="zh-CN"/>
        </w:rPr>
        <w:t>数据，则以被许可人、关联公司或分销商在受让人所在国家公布的该产品</w:t>
      </w:r>
      <w:r w:rsidR="00EE0655" w:rsidRPr="005C693A">
        <w:rPr>
          <w:rFonts w:ascii="Arial" w:hAnsi="Arial" w:hint="eastAsia"/>
          <w:lang w:eastAsia="zh-CN"/>
        </w:rPr>
        <w:t>面向</w:t>
      </w:r>
      <w:r w:rsidR="00EE0655" w:rsidRPr="005C693A">
        <w:rPr>
          <w:rFonts w:ascii="Arial" w:hAnsi="Arial"/>
          <w:lang w:eastAsia="zh-CN"/>
        </w:rPr>
        <w:t>最终用户的</w:t>
      </w:r>
      <w:r w:rsidR="00EE0655" w:rsidRPr="005C693A">
        <w:rPr>
          <w:rFonts w:ascii="Arial" w:hAnsi="Arial" w:hint="eastAsia"/>
          <w:lang w:eastAsia="zh-CN"/>
        </w:rPr>
        <w:t>标价</w:t>
      </w:r>
      <w:r w:rsidR="00EE0655" w:rsidRPr="005C693A">
        <w:rPr>
          <w:rFonts w:ascii="Arial" w:hAnsi="Arial"/>
          <w:lang w:eastAsia="zh-CN"/>
        </w:rPr>
        <w:t>为准；或</w:t>
      </w:r>
      <w:r w:rsidRPr="005C693A">
        <w:rPr>
          <w:rFonts w:ascii="Arial" w:hAnsi="Arial"/>
          <w:lang w:eastAsia="zh-CN"/>
        </w:rPr>
        <w:t>(</w:t>
      </w:r>
      <w:r w:rsidR="00EE0655" w:rsidRPr="005C693A">
        <w:rPr>
          <w:rFonts w:ascii="Arial" w:hAnsi="Arial"/>
          <w:lang w:eastAsia="zh-CN"/>
        </w:rPr>
        <w:t>z</w:t>
      </w:r>
      <w:r w:rsidR="00B764B3" w:rsidRPr="005C693A">
        <w:rPr>
          <w:rFonts w:ascii="Arial" w:hAnsi="Arial"/>
          <w:lang w:eastAsia="zh-CN"/>
        </w:rPr>
        <w:t>)</w:t>
      </w:r>
      <w:r w:rsidR="00EE0655" w:rsidRPr="005C693A">
        <w:rPr>
          <w:rFonts w:ascii="Arial" w:hAnsi="Arial"/>
          <w:lang w:eastAsia="zh-CN"/>
        </w:rPr>
        <w:t>如果无法获得</w:t>
      </w:r>
      <w:r w:rsidRPr="005C693A">
        <w:rPr>
          <w:rFonts w:ascii="Arial" w:hAnsi="Arial"/>
          <w:lang w:eastAsia="zh-CN"/>
        </w:rPr>
        <w:t>(</w:t>
      </w:r>
      <w:r w:rsidR="00EE0655" w:rsidRPr="005C693A">
        <w:rPr>
          <w:rFonts w:ascii="Arial" w:hAnsi="Arial"/>
          <w:lang w:eastAsia="zh-CN"/>
        </w:rPr>
        <w:t>x</w:t>
      </w:r>
      <w:r w:rsidR="00B764B3" w:rsidRPr="005C693A">
        <w:rPr>
          <w:rFonts w:ascii="Arial" w:hAnsi="Arial"/>
          <w:lang w:eastAsia="zh-CN"/>
        </w:rPr>
        <w:t>)</w:t>
      </w:r>
      <w:r w:rsidR="00EE0655" w:rsidRPr="005C693A">
        <w:rPr>
          <w:rFonts w:ascii="Arial" w:hAnsi="Arial"/>
          <w:lang w:eastAsia="zh-CN"/>
        </w:rPr>
        <w:t>或</w:t>
      </w:r>
      <w:r w:rsidRPr="005C693A">
        <w:rPr>
          <w:rFonts w:ascii="Arial" w:hAnsi="Arial"/>
          <w:lang w:eastAsia="zh-CN"/>
        </w:rPr>
        <w:t>(</w:t>
      </w:r>
      <w:r w:rsidR="00EE0655" w:rsidRPr="005C693A">
        <w:rPr>
          <w:rFonts w:ascii="Arial" w:hAnsi="Arial"/>
          <w:lang w:eastAsia="zh-CN"/>
        </w:rPr>
        <w:t>y</w:t>
      </w:r>
      <w:r w:rsidR="00B764B3" w:rsidRPr="005C693A">
        <w:rPr>
          <w:rFonts w:ascii="Arial" w:hAnsi="Arial"/>
          <w:lang w:eastAsia="zh-CN"/>
        </w:rPr>
        <w:t>)</w:t>
      </w:r>
      <w:r w:rsidR="00EE0655" w:rsidRPr="005C693A">
        <w:rPr>
          <w:rFonts w:ascii="Arial" w:hAnsi="Arial"/>
          <w:lang w:eastAsia="zh-CN"/>
        </w:rPr>
        <w:t>部分的数据，则以公平市场价值（参照可比产品的销售价格）为准。</w:t>
      </w:r>
    </w:p>
    <w:p w14:paraId="7818E906" w14:textId="2855A578"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如果被许可人将被许可产品销售给其关联公司进行转售，</w:t>
      </w:r>
      <w:proofErr w:type="gramStart"/>
      <w:r w:rsidR="00EE0655" w:rsidRPr="005C693A">
        <w:rPr>
          <w:rFonts w:ascii="Arial" w:hAnsi="Arial"/>
          <w:lang w:eastAsia="zh-CN"/>
        </w:rPr>
        <w:t>则净售价</w:t>
      </w:r>
      <w:proofErr w:type="gramEnd"/>
      <w:r w:rsidR="00EE0655" w:rsidRPr="005C693A">
        <w:rPr>
          <w:rFonts w:ascii="Arial" w:hAnsi="Arial"/>
          <w:lang w:eastAsia="zh-CN"/>
        </w:rPr>
        <w:t>为根据本条款</w:t>
      </w:r>
      <w:r w:rsidR="00222241" w:rsidRPr="005C693A">
        <w:rPr>
          <w:rFonts w:ascii="Arial" w:hAnsi="Arial"/>
          <w:lang w:eastAsia="zh-CN"/>
        </w:rPr>
        <w:t>(a)</w:t>
      </w:r>
      <w:r w:rsidR="00EE0655" w:rsidRPr="005C693A">
        <w:rPr>
          <w:rFonts w:ascii="Arial" w:hAnsi="Arial"/>
          <w:lang w:eastAsia="zh-CN"/>
        </w:rPr>
        <w:t>和</w:t>
      </w:r>
      <w:r w:rsidR="00222241" w:rsidRPr="005C693A">
        <w:rPr>
          <w:rFonts w:ascii="Arial" w:hAnsi="Arial"/>
          <w:lang w:eastAsia="zh-CN"/>
        </w:rPr>
        <w:t>(b)</w:t>
      </w:r>
      <w:proofErr w:type="gramStart"/>
      <w:r w:rsidR="00222241" w:rsidRPr="005C693A">
        <w:rPr>
          <w:rFonts w:ascii="Arial" w:hAnsi="Arial"/>
          <w:lang w:eastAsia="zh-CN"/>
        </w:rPr>
        <w:t>项</w:t>
      </w:r>
      <w:r w:rsidR="00EE0655" w:rsidRPr="005C693A">
        <w:rPr>
          <w:rFonts w:ascii="Arial" w:hAnsi="Arial"/>
          <w:lang w:eastAsia="zh-CN"/>
        </w:rPr>
        <w:t>确定</w:t>
      </w:r>
      <w:proofErr w:type="gramEnd"/>
      <w:r w:rsidR="00EE0655" w:rsidRPr="005C693A">
        <w:rPr>
          <w:rFonts w:ascii="Arial" w:hAnsi="Arial"/>
          <w:lang w:eastAsia="zh-CN"/>
        </w:rPr>
        <w:t>的关联公司销售被许可产品的净售价。</w:t>
      </w:r>
    </w:p>
    <w:p w14:paraId="6EB08A7B" w14:textId="0940AA89"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专利</w:t>
      </w:r>
      <w:r w:rsidRPr="005C693A">
        <w:rPr>
          <w:rFonts w:ascii="Arial" w:hAnsi="Arial"/>
          <w:lang w:eastAsia="zh-CN"/>
        </w:rPr>
        <w:t>指：</w:t>
      </w:r>
      <w:r w:rsidR="00E14884" w:rsidRPr="005C693A">
        <w:rPr>
          <w:rFonts w:ascii="Arial" w:hAnsi="Arial"/>
          <w:lang w:eastAsia="zh-CN"/>
        </w:rPr>
        <w:t>(</w:t>
      </w:r>
      <w:r w:rsidRPr="005C693A">
        <w:rPr>
          <w:rFonts w:ascii="Arial" w:hAnsi="Arial"/>
          <w:lang w:eastAsia="zh-CN"/>
        </w:rPr>
        <w:t>a</w:t>
      </w:r>
      <w:r w:rsidR="00B764B3" w:rsidRPr="005C693A">
        <w:rPr>
          <w:rFonts w:ascii="Arial" w:hAnsi="Arial"/>
          <w:lang w:eastAsia="zh-CN"/>
        </w:rPr>
        <w:t>)</w:t>
      </w:r>
      <w:r w:rsidRPr="005C693A">
        <w:rPr>
          <w:rFonts w:ascii="Arial" w:hAnsi="Arial"/>
          <w:lang w:eastAsia="zh-CN"/>
        </w:rPr>
        <w:t>在任何国家的专利申请（包括临时申请、</w:t>
      </w:r>
      <w:r w:rsidRPr="005C693A">
        <w:rPr>
          <w:rFonts w:ascii="Arial" w:hAnsi="Arial" w:hint="eastAsia"/>
          <w:lang w:eastAsia="zh-CN"/>
        </w:rPr>
        <w:t>继续</w:t>
      </w:r>
      <w:r w:rsidRPr="005C693A">
        <w:rPr>
          <w:rFonts w:ascii="Arial" w:hAnsi="Arial"/>
          <w:lang w:eastAsia="zh-CN"/>
        </w:rPr>
        <w:t>申请、继续</w:t>
      </w:r>
      <w:r w:rsidRPr="005C693A">
        <w:rPr>
          <w:rFonts w:ascii="Arial" w:hAnsi="Arial" w:hint="eastAsia"/>
          <w:lang w:eastAsia="zh-CN"/>
        </w:rPr>
        <w:t>审查</w:t>
      </w:r>
      <w:r w:rsidRPr="005C693A">
        <w:rPr>
          <w:rFonts w:ascii="Arial" w:hAnsi="Arial"/>
          <w:lang w:eastAsia="zh-CN"/>
        </w:rPr>
        <w:t>申请、部分</w:t>
      </w:r>
      <w:r w:rsidRPr="005C693A">
        <w:rPr>
          <w:rFonts w:ascii="Arial" w:hAnsi="Arial" w:hint="eastAsia"/>
          <w:lang w:eastAsia="zh-CN"/>
        </w:rPr>
        <w:t>继续</w:t>
      </w:r>
      <w:r w:rsidRPr="005C693A">
        <w:rPr>
          <w:rFonts w:ascii="Arial" w:hAnsi="Arial"/>
          <w:lang w:eastAsia="zh-CN"/>
        </w:rPr>
        <w:t>申请、分案申请、替代申请或放弃申请以及发明证书申请），包括但不限于根据《专利合作条约》和《欧洲专利公约》等国际条约和公约提出的专利申请；</w:t>
      </w:r>
      <w:r w:rsidR="00E14884" w:rsidRPr="005C693A">
        <w:rPr>
          <w:rFonts w:ascii="Arial" w:hAnsi="Arial"/>
          <w:lang w:eastAsia="zh-CN"/>
        </w:rPr>
        <w:t>(</w:t>
      </w:r>
      <w:r w:rsidRPr="005C693A">
        <w:rPr>
          <w:rFonts w:ascii="Arial" w:hAnsi="Arial"/>
          <w:lang w:eastAsia="zh-CN"/>
        </w:rPr>
        <w:t>b</w:t>
      </w:r>
      <w:r w:rsidR="00B764B3" w:rsidRPr="005C693A">
        <w:rPr>
          <w:rFonts w:ascii="Arial" w:hAnsi="Arial"/>
          <w:lang w:eastAsia="zh-CN"/>
        </w:rPr>
        <w:t>)</w:t>
      </w:r>
      <w:r w:rsidRPr="005C693A">
        <w:rPr>
          <w:rFonts w:ascii="Arial" w:hAnsi="Arial"/>
          <w:lang w:eastAsia="zh-CN"/>
        </w:rPr>
        <w:t>根据此类专利申请</w:t>
      </w:r>
      <w:r w:rsidRPr="005C693A">
        <w:rPr>
          <w:rFonts w:ascii="Arial" w:hAnsi="Arial" w:hint="eastAsia"/>
          <w:lang w:eastAsia="zh-CN"/>
        </w:rPr>
        <w:t>授予</w:t>
      </w:r>
      <w:r w:rsidRPr="005C693A">
        <w:rPr>
          <w:rFonts w:ascii="Arial" w:hAnsi="Arial"/>
          <w:lang w:eastAsia="zh-CN"/>
        </w:rPr>
        <w:t>或授权的任何专利（包括发明证书）；</w:t>
      </w:r>
      <w:r w:rsidR="00E14884" w:rsidRPr="005C693A">
        <w:rPr>
          <w:rFonts w:ascii="Arial" w:hAnsi="Arial"/>
          <w:lang w:eastAsia="zh-CN"/>
        </w:rPr>
        <w:t>(</w:t>
      </w:r>
      <w:r w:rsidRPr="005C693A">
        <w:rPr>
          <w:rFonts w:ascii="Arial" w:hAnsi="Arial"/>
          <w:lang w:eastAsia="zh-CN"/>
        </w:rPr>
        <w:t>c</w:t>
      </w:r>
      <w:r w:rsidR="00B764B3" w:rsidRPr="005C693A">
        <w:rPr>
          <w:rFonts w:ascii="Arial" w:hAnsi="Arial"/>
          <w:lang w:eastAsia="zh-CN"/>
        </w:rPr>
        <w:t>)</w:t>
      </w:r>
      <w:r w:rsidRPr="005C693A">
        <w:rPr>
          <w:rFonts w:ascii="Arial" w:hAnsi="Arial"/>
          <w:lang w:eastAsia="zh-CN"/>
        </w:rPr>
        <w:t>基于、对应于或要求上述任何一项的优先权日的所有专利和专利申请；</w:t>
      </w:r>
      <w:r w:rsidR="00E14884" w:rsidRPr="005C693A">
        <w:rPr>
          <w:rFonts w:ascii="Arial" w:hAnsi="Arial"/>
          <w:lang w:eastAsia="zh-CN"/>
        </w:rPr>
        <w:t>(</w:t>
      </w:r>
      <w:r w:rsidRPr="005C693A">
        <w:rPr>
          <w:rFonts w:ascii="Arial" w:hAnsi="Arial"/>
          <w:lang w:eastAsia="zh-CN"/>
        </w:rPr>
        <w:t>d</w:t>
      </w:r>
      <w:r w:rsidR="00B764B3" w:rsidRPr="005C693A">
        <w:rPr>
          <w:rFonts w:ascii="Arial" w:hAnsi="Arial"/>
          <w:lang w:eastAsia="zh-CN"/>
        </w:rPr>
        <w:t>)</w:t>
      </w:r>
      <w:r w:rsidRPr="005C693A">
        <w:rPr>
          <w:rFonts w:ascii="Arial" w:hAnsi="Arial"/>
          <w:lang w:eastAsia="zh-CN"/>
        </w:rPr>
        <w:t>上述任何一项的重新颁发、替代、确</w:t>
      </w:r>
      <w:r w:rsidRPr="005C693A">
        <w:rPr>
          <w:rFonts w:ascii="Arial" w:hAnsi="Arial" w:hint="eastAsia"/>
          <w:lang w:eastAsia="zh-CN"/>
        </w:rPr>
        <w:t>权</w:t>
      </w:r>
      <w:r w:rsidRPr="005C693A">
        <w:rPr>
          <w:rFonts w:ascii="Arial" w:hAnsi="Arial"/>
          <w:lang w:eastAsia="zh-CN"/>
        </w:rPr>
        <w:t>、注册、续展、</w:t>
      </w:r>
      <w:r w:rsidRPr="005C693A">
        <w:rPr>
          <w:rFonts w:ascii="Arial" w:hAnsi="Arial" w:hint="eastAsia"/>
          <w:lang w:eastAsia="zh-CN"/>
        </w:rPr>
        <w:t>增补</w:t>
      </w:r>
      <w:r w:rsidRPr="005C693A">
        <w:rPr>
          <w:rFonts w:ascii="Arial" w:hAnsi="Arial"/>
          <w:lang w:eastAsia="zh-CN"/>
        </w:rPr>
        <w:t>专利、</w:t>
      </w:r>
      <w:r w:rsidRPr="005C693A">
        <w:rPr>
          <w:rFonts w:ascii="Arial" w:hAnsi="Arial" w:hint="eastAsia"/>
          <w:lang w:eastAsia="zh-CN"/>
        </w:rPr>
        <w:t>生效</w:t>
      </w:r>
      <w:r w:rsidRPr="005C693A">
        <w:rPr>
          <w:rFonts w:ascii="Arial" w:hAnsi="Arial"/>
          <w:lang w:eastAsia="zh-CN"/>
        </w:rPr>
        <w:t>、复审、</w:t>
      </w:r>
      <w:r w:rsidRPr="005C693A">
        <w:rPr>
          <w:rFonts w:ascii="Arial" w:hAnsi="Arial" w:hint="eastAsia"/>
          <w:lang w:eastAsia="zh-CN"/>
        </w:rPr>
        <w:t>补充</w:t>
      </w:r>
      <w:r w:rsidRPr="005C693A">
        <w:rPr>
          <w:rFonts w:ascii="Arial" w:hAnsi="Arial"/>
          <w:lang w:eastAsia="zh-CN"/>
        </w:rPr>
        <w:t>、</w:t>
      </w:r>
      <w:r w:rsidRPr="005C693A">
        <w:rPr>
          <w:rFonts w:ascii="Arial" w:hAnsi="Arial" w:hint="eastAsia"/>
          <w:lang w:eastAsia="zh-CN"/>
        </w:rPr>
        <w:t>继续</w:t>
      </w:r>
      <w:r w:rsidRPr="005C693A">
        <w:rPr>
          <w:rFonts w:ascii="Arial" w:hAnsi="Arial"/>
          <w:lang w:eastAsia="zh-CN"/>
        </w:rPr>
        <w:t>、</w:t>
      </w:r>
      <w:r w:rsidRPr="005C693A">
        <w:rPr>
          <w:rFonts w:ascii="Arial" w:hAnsi="Arial"/>
          <w:lang w:eastAsia="zh-CN"/>
        </w:rPr>
        <w:lastRenderedPageBreak/>
        <w:t>继续</w:t>
      </w:r>
      <w:r w:rsidRPr="005C693A">
        <w:rPr>
          <w:rFonts w:ascii="Arial" w:hAnsi="Arial" w:hint="eastAsia"/>
          <w:lang w:eastAsia="zh-CN"/>
        </w:rPr>
        <w:t>审查</w:t>
      </w:r>
      <w:r w:rsidRPr="005C693A">
        <w:rPr>
          <w:rFonts w:ascii="Arial" w:hAnsi="Arial"/>
          <w:lang w:eastAsia="zh-CN"/>
        </w:rPr>
        <w:t>、部分</w:t>
      </w:r>
      <w:r w:rsidRPr="005C693A">
        <w:rPr>
          <w:rFonts w:ascii="Arial" w:hAnsi="Arial" w:hint="eastAsia"/>
          <w:lang w:eastAsia="zh-CN"/>
        </w:rPr>
        <w:t>继续</w:t>
      </w:r>
      <w:r w:rsidRPr="005C693A">
        <w:rPr>
          <w:rFonts w:ascii="Arial" w:hAnsi="Arial"/>
          <w:lang w:eastAsia="zh-CN"/>
        </w:rPr>
        <w:t>或</w:t>
      </w:r>
      <w:r w:rsidRPr="005C693A">
        <w:rPr>
          <w:rFonts w:ascii="Arial" w:hAnsi="Arial" w:hint="eastAsia"/>
          <w:lang w:eastAsia="zh-CN"/>
        </w:rPr>
        <w:t>分案</w:t>
      </w:r>
      <w:r w:rsidRPr="005C693A">
        <w:rPr>
          <w:rFonts w:ascii="Arial" w:hAnsi="Arial"/>
          <w:lang w:eastAsia="zh-CN"/>
        </w:rPr>
        <w:t>申请</w:t>
      </w:r>
      <w:r w:rsidRPr="005C693A">
        <w:rPr>
          <w:rFonts w:ascii="Arial" w:hAnsi="Arial" w:hint="eastAsia"/>
          <w:lang w:eastAsia="zh-CN"/>
        </w:rPr>
        <w:t>，</w:t>
      </w:r>
      <w:r w:rsidRPr="005C693A">
        <w:rPr>
          <w:rFonts w:ascii="Arial" w:hAnsi="Arial"/>
          <w:lang w:eastAsia="zh-CN"/>
        </w:rPr>
        <w:t>或</w:t>
      </w:r>
      <w:r w:rsidRPr="005C693A">
        <w:rPr>
          <w:rFonts w:ascii="Arial" w:hAnsi="Arial" w:hint="eastAsia"/>
          <w:lang w:eastAsia="zh-CN"/>
        </w:rPr>
        <w:t>者</w:t>
      </w:r>
      <w:r w:rsidRPr="005C693A">
        <w:rPr>
          <w:rFonts w:ascii="Arial" w:hAnsi="Arial"/>
          <w:lang w:eastAsia="zh-CN"/>
        </w:rPr>
        <w:t>要求上述任何一项的优先权；</w:t>
      </w:r>
      <w:r w:rsidR="00E14884" w:rsidRPr="005C693A">
        <w:rPr>
          <w:rFonts w:ascii="Arial" w:hAnsi="Arial"/>
          <w:lang w:eastAsia="zh-CN"/>
        </w:rPr>
        <w:t>(</w:t>
      </w:r>
      <w:r w:rsidRPr="005C693A">
        <w:rPr>
          <w:rFonts w:ascii="Arial" w:hAnsi="Arial"/>
          <w:lang w:eastAsia="zh-CN"/>
        </w:rPr>
        <w:t>e</w:t>
      </w:r>
      <w:r w:rsidR="00B764B3" w:rsidRPr="005C693A">
        <w:rPr>
          <w:rFonts w:ascii="Arial" w:hAnsi="Arial"/>
          <w:lang w:eastAsia="zh-CN"/>
        </w:rPr>
        <w:t>)</w:t>
      </w:r>
      <w:r w:rsidRPr="005C693A">
        <w:rPr>
          <w:rFonts w:ascii="Arial" w:hAnsi="Arial"/>
          <w:lang w:eastAsia="zh-CN"/>
        </w:rPr>
        <w:t>期限延长、补充保护证书和在原专利到期日之后提供产品</w:t>
      </w:r>
      <w:r w:rsidRPr="005C693A">
        <w:rPr>
          <w:rFonts w:ascii="Arial" w:hAnsi="Arial" w:hint="eastAsia"/>
          <w:lang w:eastAsia="zh-CN"/>
        </w:rPr>
        <w:t>独占</w:t>
      </w:r>
      <w:r w:rsidRPr="005C693A">
        <w:rPr>
          <w:rFonts w:ascii="Arial" w:hAnsi="Arial"/>
          <w:lang w:eastAsia="zh-CN"/>
        </w:rPr>
        <w:t>权</w:t>
      </w:r>
      <w:r w:rsidRPr="005C693A">
        <w:rPr>
          <w:rFonts w:ascii="Arial" w:hAnsi="Arial" w:hint="eastAsia"/>
          <w:lang w:eastAsia="zh-CN"/>
        </w:rPr>
        <w:t>的</w:t>
      </w:r>
      <w:r w:rsidRPr="005C693A">
        <w:rPr>
          <w:rFonts w:ascii="Arial" w:hAnsi="Arial"/>
          <w:lang w:eastAsia="zh-CN"/>
        </w:rPr>
        <w:t>其他政府行为。</w:t>
      </w:r>
      <w:r w:rsidRPr="005C693A">
        <w:rPr>
          <w:rStyle w:val="FootnoteReference"/>
          <w:rFonts w:ascii="Arial" w:hAnsi="Arial"/>
        </w:rPr>
        <w:footnoteReference w:id="138"/>
      </w:r>
    </w:p>
    <w:p w14:paraId="05BD81E7" w14:textId="27E46EDC"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拟发表内容</w:t>
      </w:r>
      <w:r w:rsidRPr="005C693A">
        <w:rPr>
          <w:rFonts w:ascii="Arial" w:hAnsi="Arial" w:hint="eastAsia"/>
          <w:lang w:eastAsia="zh-CN"/>
        </w:rPr>
        <w:t>指含有对保密信息或</w:t>
      </w:r>
      <w:r w:rsidR="00CE7F02" w:rsidRPr="005C693A">
        <w:rPr>
          <w:rFonts w:ascii="Arial" w:hAnsi="Arial" w:hint="eastAsia"/>
          <w:lang w:eastAsia="zh-CN"/>
        </w:rPr>
        <w:t>被</w:t>
      </w:r>
      <w:r w:rsidRPr="005C693A">
        <w:rPr>
          <w:rFonts w:ascii="Arial" w:hAnsi="Arial" w:hint="eastAsia"/>
          <w:lang w:eastAsia="zh-CN"/>
        </w:rPr>
        <w:t>许可技术的任何引用并意在发表的原稿或摘要、意在口头介绍的论文或摘要或任何海报展示</w:t>
      </w:r>
      <w:r w:rsidRPr="005C693A">
        <w:rPr>
          <w:rFonts w:ascii="Arial" w:hAnsi="Arial"/>
          <w:lang w:eastAsia="zh-CN"/>
        </w:rPr>
        <w:t>。</w:t>
      </w:r>
    </w:p>
    <w:p w14:paraId="522D4013" w14:textId="1D64908D" w:rsidR="00EE0655" w:rsidRPr="005C693A" w:rsidRDefault="00561797" w:rsidP="00B42CCC">
      <w:pPr>
        <w:overflowPunct w:val="0"/>
        <w:spacing w:afterLines="50" w:after="120" w:line="340" w:lineRule="atLeast"/>
        <w:rPr>
          <w:rFonts w:ascii="Arial" w:hAnsi="Arial"/>
          <w:lang w:eastAsia="zh-CN"/>
        </w:rPr>
      </w:pPr>
      <w:r w:rsidRPr="005C693A">
        <w:rPr>
          <w:rFonts w:ascii="Arial" w:hAnsi="Arial"/>
          <w:b/>
          <w:lang w:eastAsia="zh-CN"/>
        </w:rPr>
        <w:t>公有领域</w:t>
      </w:r>
      <w:r w:rsidRPr="005C693A">
        <w:rPr>
          <w:rFonts w:ascii="Arial" w:hAnsi="Arial"/>
          <w:bCs/>
          <w:lang w:eastAsia="zh-CN"/>
        </w:rPr>
        <w:t>指社会成员已知或可普遍获得并确定的一般知识储备</w:t>
      </w:r>
      <w:r w:rsidR="00EE0655" w:rsidRPr="005C693A">
        <w:rPr>
          <w:rFonts w:ascii="Arial" w:hAnsi="Arial"/>
          <w:lang w:eastAsia="zh-CN"/>
        </w:rPr>
        <w:t>。</w:t>
      </w:r>
    </w:p>
    <w:p w14:paraId="2D000BD8" w14:textId="5CCC9D0A"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接收</w:t>
      </w:r>
      <w:r w:rsidRPr="005C693A">
        <w:rPr>
          <w:rFonts w:ascii="Arial" w:hAnsi="Arial"/>
          <w:b/>
          <w:bCs/>
          <w:lang w:eastAsia="zh-CN"/>
        </w:rPr>
        <w:t>方</w:t>
      </w:r>
      <w:r w:rsidRPr="005C693A">
        <w:rPr>
          <w:rFonts w:ascii="Arial" w:hAnsi="Arial"/>
          <w:lang w:eastAsia="zh-CN"/>
        </w:rPr>
        <w:t>指</w:t>
      </w:r>
      <w:r w:rsidRPr="005C693A">
        <w:rPr>
          <w:rFonts w:ascii="Arial" w:hAnsi="Arial" w:hint="eastAsia"/>
          <w:lang w:eastAsia="zh-CN"/>
        </w:rPr>
        <w:t>向其公开保密信息的本协议</w:t>
      </w:r>
      <w:r w:rsidR="00561797" w:rsidRPr="005C693A">
        <w:rPr>
          <w:rFonts w:ascii="Arial" w:hAnsi="Arial" w:hint="eastAsia"/>
          <w:lang w:eastAsia="zh-CN"/>
        </w:rPr>
        <w:t>的</w:t>
      </w:r>
      <w:r w:rsidRPr="005C693A">
        <w:rPr>
          <w:rFonts w:ascii="Arial" w:hAnsi="Arial" w:hint="eastAsia"/>
          <w:lang w:eastAsia="zh-CN"/>
        </w:rPr>
        <w:t>一方当事人。</w:t>
      </w:r>
    </w:p>
    <w:p w14:paraId="75D3295E" w14:textId="65182609"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使用费</w:t>
      </w:r>
      <w:r w:rsidRPr="005C693A">
        <w:rPr>
          <w:rFonts w:ascii="Arial" w:hAnsi="Arial"/>
          <w:b/>
          <w:bCs/>
          <w:lang w:eastAsia="zh-CN"/>
        </w:rPr>
        <w:t>期</w:t>
      </w:r>
      <w:r w:rsidRPr="005C693A">
        <w:rPr>
          <w:rFonts w:ascii="Arial" w:hAnsi="Arial"/>
          <w:lang w:eastAsia="zh-CN"/>
        </w:rPr>
        <w:t>指</w:t>
      </w:r>
      <w:r w:rsidRPr="005C693A">
        <w:rPr>
          <w:rFonts w:ascii="Arial" w:hAnsi="Arial" w:hint="eastAsia"/>
          <w:lang w:eastAsia="zh-CN"/>
        </w:rPr>
        <w:t>每年</w:t>
      </w:r>
      <w:r w:rsidR="00561797" w:rsidRPr="005C693A">
        <w:rPr>
          <w:rFonts w:ascii="Arial" w:hAnsi="Arial" w:hint="eastAsia"/>
          <w:lang w:eastAsia="zh-CN"/>
        </w:rPr>
        <w:t>以</w:t>
      </w:r>
      <w:r w:rsidRPr="005C693A">
        <w:rPr>
          <w:rFonts w:ascii="Arial" w:hAnsi="Arial"/>
          <w:lang w:eastAsia="zh-CN"/>
        </w:rPr>
        <w:t>3</w:t>
      </w:r>
      <w:r w:rsidRPr="005C693A">
        <w:rPr>
          <w:rFonts w:ascii="Arial" w:hAnsi="Arial"/>
          <w:lang w:eastAsia="zh-CN"/>
        </w:rPr>
        <w:t>月</w:t>
      </w:r>
      <w:r w:rsidRPr="005C693A">
        <w:rPr>
          <w:rFonts w:ascii="Arial" w:hAnsi="Arial"/>
          <w:lang w:eastAsia="zh-CN"/>
        </w:rPr>
        <w:t>31</w:t>
      </w:r>
      <w:r w:rsidRPr="005C693A">
        <w:rPr>
          <w:rFonts w:ascii="Arial" w:hAnsi="Arial"/>
          <w:lang w:eastAsia="zh-CN"/>
        </w:rPr>
        <w:t>日、</w:t>
      </w:r>
      <w:r w:rsidRPr="005C693A">
        <w:rPr>
          <w:rFonts w:ascii="Arial" w:hAnsi="Arial"/>
          <w:lang w:eastAsia="zh-CN"/>
        </w:rPr>
        <w:t>6</w:t>
      </w:r>
      <w:r w:rsidRPr="005C693A">
        <w:rPr>
          <w:rFonts w:ascii="Arial" w:hAnsi="Arial"/>
          <w:lang w:eastAsia="zh-CN"/>
        </w:rPr>
        <w:t>月</w:t>
      </w:r>
      <w:r w:rsidRPr="005C693A">
        <w:rPr>
          <w:rFonts w:ascii="Arial" w:hAnsi="Arial"/>
          <w:lang w:eastAsia="zh-CN"/>
        </w:rPr>
        <w:t>30</w:t>
      </w:r>
      <w:r w:rsidRPr="005C693A">
        <w:rPr>
          <w:rFonts w:ascii="Arial" w:hAnsi="Arial"/>
          <w:lang w:eastAsia="zh-CN"/>
        </w:rPr>
        <w:t>日、</w:t>
      </w:r>
      <w:r w:rsidRPr="005C693A">
        <w:rPr>
          <w:rFonts w:ascii="Arial" w:hAnsi="Arial"/>
          <w:lang w:eastAsia="zh-CN"/>
        </w:rPr>
        <w:t>9</w:t>
      </w:r>
      <w:r w:rsidRPr="005C693A">
        <w:rPr>
          <w:rFonts w:ascii="Arial" w:hAnsi="Arial"/>
          <w:lang w:eastAsia="zh-CN"/>
        </w:rPr>
        <w:t>月</w:t>
      </w:r>
      <w:r w:rsidRPr="005C693A">
        <w:rPr>
          <w:rFonts w:ascii="Arial" w:hAnsi="Arial"/>
          <w:lang w:eastAsia="zh-CN"/>
        </w:rPr>
        <w:t>30</w:t>
      </w:r>
      <w:r w:rsidRPr="005C693A">
        <w:rPr>
          <w:rFonts w:ascii="Arial" w:hAnsi="Arial"/>
          <w:lang w:eastAsia="zh-CN"/>
        </w:rPr>
        <w:t>日和</w:t>
      </w:r>
      <w:r w:rsidRPr="005C693A">
        <w:rPr>
          <w:rFonts w:ascii="Arial" w:hAnsi="Arial"/>
          <w:lang w:eastAsia="zh-CN"/>
        </w:rPr>
        <w:t>12</w:t>
      </w:r>
      <w:r w:rsidRPr="005C693A">
        <w:rPr>
          <w:rFonts w:ascii="Arial" w:hAnsi="Arial"/>
          <w:lang w:eastAsia="zh-CN"/>
        </w:rPr>
        <w:t>月</w:t>
      </w:r>
      <w:r w:rsidRPr="005C693A">
        <w:rPr>
          <w:rFonts w:ascii="Arial" w:hAnsi="Arial"/>
          <w:lang w:eastAsia="zh-CN"/>
        </w:rPr>
        <w:t>31</w:t>
      </w:r>
      <w:r w:rsidRPr="005C693A">
        <w:rPr>
          <w:rFonts w:ascii="Arial" w:hAnsi="Arial"/>
          <w:lang w:eastAsia="zh-CN"/>
        </w:rPr>
        <w:t>日</w:t>
      </w:r>
      <w:r w:rsidR="00561797" w:rsidRPr="005C693A">
        <w:rPr>
          <w:rFonts w:ascii="Arial" w:hAnsi="Arial" w:hint="eastAsia"/>
          <w:lang w:eastAsia="zh-CN"/>
        </w:rPr>
        <w:t>为截止日</w:t>
      </w:r>
      <w:r w:rsidRPr="005C693A">
        <w:rPr>
          <w:rFonts w:ascii="Arial" w:hAnsi="Arial"/>
          <w:lang w:eastAsia="zh-CN"/>
        </w:rPr>
        <w:t>的</w:t>
      </w:r>
      <w:r w:rsidR="00691D2F" w:rsidRPr="005C693A">
        <w:rPr>
          <w:rFonts w:ascii="Arial" w:hAnsi="Arial" w:hint="eastAsia"/>
          <w:lang w:eastAsia="zh-CN"/>
        </w:rPr>
        <w:t>每个</w:t>
      </w:r>
      <w:r w:rsidRPr="005C693A">
        <w:rPr>
          <w:rFonts w:ascii="Arial" w:hAnsi="Arial"/>
          <w:lang w:eastAsia="zh-CN"/>
        </w:rPr>
        <w:t>连续</w:t>
      </w:r>
      <w:r w:rsidR="00691D2F" w:rsidRPr="005C693A">
        <w:rPr>
          <w:rFonts w:ascii="Arial" w:hAnsi="Arial" w:hint="eastAsia"/>
          <w:lang w:eastAsia="zh-CN"/>
        </w:rPr>
        <w:t>的</w:t>
      </w:r>
      <w:r w:rsidRPr="005C693A">
        <w:rPr>
          <w:rFonts w:ascii="Arial" w:hAnsi="Arial"/>
          <w:lang w:eastAsia="zh-CN"/>
        </w:rPr>
        <w:t>期</w:t>
      </w:r>
      <w:r w:rsidR="00561797" w:rsidRPr="005C693A">
        <w:rPr>
          <w:rFonts w:ascii="Arial" w:hAnsi="Arial" w:hint="eastAsia"/>
          <w:lang w:eastAsia="zh-CN"/>
        </w:rPr>
        <w:t>间</w:t>
      </w:r>
      <w:r w:rsidRPr="005C693A">
        <w:rPr>
          <w:rFonts w:ascii="Arial" w:hAnsi="Arial"/>
          <w:lang w:eastAsia="zh-CN"/>
        </w:rPr>
        <w:t>。</w:t>
      </w:r>
    </w:p>
    <w:p w14:paraId="40E6FB6D" w14:textId="55B5F8AF"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学生论文</w:t>
      </w:r>
      <w:r w:rsidRPr="005C693A">
        <w:rPr>
          <w:rFonts w:ascii="Arial" w:hAnsi="Arial"/>
          <w:lang w:eastAsia="zh-CN"/>
        </w:rPr>
        <w:t>指学生为完成学术要求以获得学术奖励而撰写的</w:t>
      </w:r>
      <w:r w:rsidR="00F5155D" w:rsidRPr="005C693A">
        <w:rPr>
          <w:rFonts w:ascii="Arial" w:hAnsi="Arial" w:hint="eastAsia"/>
          <w:lang w:eastAsia="zh-CN"/>
        </w:rPr>
        <w:t>、须接受审查的</w:t>
      </w:r>
      <w:r w:rsidRPr="005C693A">
        <w:rPr>
          <w:rFonts w:ascii="Arial" w:hAnsi="Arial"/>
          <w:lang w:eastAsia="zh-CN"/>
        </w:rPr>
        <w:t>论文，其中提及或包含</w:t>
      </w:r>
      <w:r w:rsidRPr="005C693A">
        <w:rPr>
          <w:rFonts w:ascii="Arial" w:hAnsi="Arial" w:hint="eastAsia"/>
          <w:lang w:eastAsia="zh-CN"/>
        </w:rPr>
        <w:t>被</w:t>
      </w:r>
      <w:r w:rsidRPr="005C693A">
        <w:rPr>
          <w:rFonts w:ascii="Arial" w:hAnsi="Arial"/>
          <w:lang w:eastAsia="zh-CN"/>
        </w:rPr>
        <w:t>许可技术或保密信息的任何部分。</w:t>
      </w:r>
    </w:p>
    <w:p w14:paraId="78485D3C"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分许可费</w:t>
      </w:r>
      <w:r w:rsidRPr="005C693A">
        <w:rPr>
          <w:rFonts w:ascii="Arial" w:hAnsi="Arial"/>
          <w:lang w:eastAsia="zh-CN"/>
        </w:rPr>
        <w:t>指被许可人从关联公司或第三方处收到的</w:t>
      </w:r>
      <w:r w:rsidRPr="005C693A">
        <w:rPr>
          <w:rFonts w:ascii="Arial" w:hAnsi="Arial" w:hint="eastAsia"/>
          <w:lang w:eastAsia="zh-CN"/>
        </w:rPr>
        <w:t>、</w:t>
      </w:r>
      <w:r w:rsidRPr="005C693A">
        <w:rPr>
          <w:rFonts w:ascii="Arial" w:hAnsi="Arial"/>
          <w:lang w:eastAsia="zh-CN"/>
        </w:rPr>
        <w:t>作为被许可人根据本协议授予被许可知识产权</w:t>
      </w:r>
      <w:r w:rsidRPr="005C693A">
        <w:rPr>
          <w:rFonts w:ascii="Arial" w:hAnsi="Arial" w:hint="eastAsia"/>
          <w:lang w:eastAsia="zh-CN"/>
        </w:rPr>
        <w:t>或被许可技术</w:t>
      </w:r>
      <w:r w:rsidRPr="005C693A">
        <w:rPr>
          <w:rFonts w:ascii="Arial" w:hAnsi="Arial"/>
          <w:lang w:eastAsia="zh-CN"/>
        </w:rPr>
        <w:t>分许可的对价的任何一次性付款或其他付款，但不包括基于销售额的使用费或</w:t>
      </w:r>
      <w:r w:rsidRPr="005C693A">
        <w:rPr>
          <w:rFonts w:ascii="Arial" w:hAnsi="Arial" w:hint="eastAsia"/>
          <w:lang w:eastAsia="zh-CN"/>
        </w:rPr>
        <w:t>其他</w:t>
      </w:r>
      <w:r w:rsidRPr="005C693A">
        <w:rPr>
          <w:rFonts w:ascii="Arial" w:hAnsi="Arial"/>
          <w:lang w:eastAsia="zh-CN"/>
        </w:rPr>
        <w:t>付款。分许可费还包括</w:t>
      </w:r>
      <w:r w:rsidRPr="005C693A">
        <w:rPr>
          <w:rFonts w:ascii="Arial" w:hAnsi="Arial" w:hint="eastAsia"/>
          <w:lang w:eastAsia="zh-CN"/>
        </w:rPr>
        <w:t>获得</w:t>
      </w:r>
      <w:r w:rsidRPr="005C693A">
        <w:rPr>
          <w:rFonts w:ascii="Arial" w:hAnsi="Arial"/>
          <w:lang w:eastAsia="zh-CN"/>
        </w:rPr>
        <w:t>分许可的关联公司或第三方有义务为分许可权支付的任何金额，包括使用费或基于销售</w:t>
      </w:r>
      <w:r w:rsidRPr="005C693A">
        <w:rPr>
          <w:rFonts w:ascii="Arial" w:hAnsi="Arial" w:hint="eastAsia"/>
          <w:lang w:eastAsia="zh-CN"/>
        </w:rPr>
        <w:t>额</w:t>
      </w:r>
      <w:r w:rsidRPr="005C693A">
        <w:rPr>
          <w:rFonts w:ascii="Arial" w:hAnsi="Arial"/>
          <w:lang w:eastAsia="zh-CN"/>
        </w:rPr>
        <w:t>的</w:t>
      </w:r>
      <w:r w:rsidRPr="005C693A">
        <w:rPr>
          <w:rFonts w:ascii="Arial" w:hAnsi="Arial" w:hint="eastAsia"/>
          <w:lang w:eastAsia="zh-CN"/>
        </w:rPr>
        <w:t>其他</w:t>
      </w:r>
      <w:r w:rsidRPr="005C693A">
        <w:rPr>
          <w:rFonts w:ascii="Arial" w:hAnsi="Arial"/>
          <w:lang w:eastAsia="zh-CN"/>
        </w:rPr>
        <w:t>付款，但</w:t>
      </w:r>
      <w:r w:rsidRPr="005C693A">
        <w:rPr>
          <w:rFonts w:ascii="Arial" w:hAnsi="Arial" w:hint="eastAsia"/>
          <w:lang w:eastAsia="zh-CN"/>
        </w:rPr>
        <w:t>由</w:t>
      </w:r>
      <w:r w:rsidRPr="005C693A">
        <w:rPr>
          <w:rFonts w:ascii="Arial" w:hAnsi="Arial"/>
          <w:lang w:eastAsia="zh-CN"/>
        </w:rPr>
        <w:t>任何</w:t>
      </w:r>
      <w:proofErr w:type="gramStart"/>
      <w:r w:rsidRPr="005C693A">
        <w:rPr>
          <w:rFonts w:ascii="Arial" w:hAnsi="Arial"/>
          <w:lang w:eastAsia="zh-CN"/>
        </w:rPr>
        <w:t>抵销</w:t>
      </w:r>
      <w:proofErr w:type="gramEnd"/>
      <w:r w:rsidRPr="005C693A">
        <w:rPr>
          <w:rFonts w:ascii="Arial" w:hAnsi="Arial"/>
          <w:lang w:eastAsia="zh-CN"/>
        </w:rPr>
        <w:t>权或</w:t>
      </w:r>
      <w:r w:rsidRPr="005C693A">
        <w:rPr>
          <w:rFonts w:ascii="Arial" w:hAnsi="Arial" w:hint="eastAsia"/>
          <w:lang w:eastAsia="zh-CN"/>
        </w:rPr>
        <w:t>因</w:t>
      </w:r>
      <w:r w:rsidRPr="005C693A">
        <w:rPr>
          <w:rFonts w:ascii="Arial" w:hAnsi="Arial"/>
          <w:lang w:eastAsia="zh-CN"/>
        </w:rPr>
        <w:t>关联公司或第三方的预扣税义务</w:t>
      </w:r>
      <w:r w:rsidRPr="005C693A">
        <w:rPr>
          <w:rFonts w:ascii="Arial" w:hAnsi="Arial" w:hint="eastAsia"/>
          <w:lang w:eastAsia="zh-CN"/>
        </w:rPr>
        <w:t>（</w:t>
      </w:r>
      <w:r w:rsidRPr="005C693A">
        <w:rPr>
          <w:rFonts w:ascii="Arial" w:hAnsi="Arial"/>
          <w:lang w:eastAsia="zh-CN"/>
        </w:rPr>
        <w:t>被许可人</w:t>
      </w:r>
      <w:r w:rsidRPr="005C693A">
        <w:rPr>
          <w:rFonts w:ascii="Arial" w:hAnsi="Arial" w:hint="eastAsia"/>
          <w:lang w:eastAsia="zh-CN"/>
        </w:rPr>
        <w:t>可因此</w:t>
      </w:r>
      <w:r w:rsidRPr="005C693A">
        <w:rPr>
          <w:rFonts w:ascii="Arial" w:hAnsi="Arial"/>
          <w:lang w:eastAsia="zh-CN"/>
        </w:rPr>
        <w:t>获得相应</w:t>
      </w:r>
      <w:r w:rsidRPr="005C693A">
        <w:rPr>
          <w:rFonts w:ascii="Arial" w:hAnsi="Arial" w:hint="eastAsia"/>
          <w:lang w:eastAsia="zh-CN"/>
        </w:rPr>
        <w:t>的</w:t>
      </w:r>
      <w:r w:rsidRPr="005C693A">
        <w:rPr>
          <w:rFonts w:ascii="Arial" w:hAnsi="Arial"/>
          <w:lang w:eastAsia="zh-CN"/>
        </w:rPr>
        <w:t>税款抵免</w:t>
      </w:r>
      <w:r w:rsidRPr="005C693A">
        <w:rPr>
          <w:rFonts w:ascii="Arial" w:hAnsi="Arial" w:hint="eastAsia"/>
          <w:lang w:eastAsia="zh-CN"/>
        </w:rPr>
        <w:t>）</w:t>
      </w:r>
      <w:r w:rsidRPr="005C693A">
        <w:rPr>
          <w:rFonts w:ascii="Arial" w:hAnsi="Arial"/>
          <w:lang w:eastAsia="zh-CN"/>
        </w:rPr>
        <w:t>而被免除。</w:t>
      </w:r>
    </w:p>
    <w:p w14:paraId="0B2DC26F"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分许可</w:t>
      </w:r>
      <w:r w:rsidRPr="005C693A">
        <w:rPr>
          <w:rFonts w:ascii="Arial" w:hAnsi="Arial" w:hint="eastAsia"/>
          <w:b/>
          <w:lang w:eastAsia="zh-CN"/>
        </w:rPr>
        <w:t>被许可</w:t>
      </w:r>
      <w:r w:rsidRPr="005C693A">
        <w:rPr>
          <w:rFonts w:ascii="Arial" w:hAnsi="Arial"/>
          <w:b/>
          <w:lang w:eastAsia="zh-CN"/>
        </w:rPr>
        <w:t>人</w:t>
      </w:r>
      <w:r w:rsidRPr="005C693A">
        <w:rPr>
          <w:rFonts w:ascii="Arial" w:hAnsi="Arial"/>
          <w:lang w:eastAsia="zh-CN"/>
        </w:rPr>
        <w:t>具有第</w:t>
      </w:r>
      <w:r w:rsidRPr="005C693A">
        <w:rPr>
          <w:rFonts w:ascii="Arial" w:hAnsi="Arial"/>
          <w:lang w:eastAsia="zh-CN"/>
        </w:rPr>
        <w:t>4.1</w:t>
      </w:r>
      <w:r w:rsidRPr="005C693A">
        <w:rPr>
          <w:rFonts w:ascii="Arial" w:hAnsi="Arial"/>
          <w:lang w:eastAsia="zh-CN"/>
        </w:rPr>
        <w:t>条所述含义。</w:t>
      </w:r>
    </w:p>
    <w:p w14:paraId="7588C4B5" w14:textId="181EE9D2"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技术</w:t>
      </w:r>
      <w:r w:rsidRPr="005C693A">
        <w:rPr>
          <w:rFonts w:ascii="Arial" w:hAnsi="Arial"/>
          <w:lang w:eastAsia="zh-CN"/>
        </w:rPr>
        <w:t>指无论是否可</w:t>
      </w:r>
      <w:r w:rsidRPr="005C693A">
        <w:rPr>
          <w:rFonts w:ascii="Arial" w:hAnsi="Arial" w:hint="eastAsia"/>
          <w:lang w:eastAsia="zh-CN"/>
        </w:rPr>
        <w:t>受</w:t>
      </w:r>
      <w:r w:rsidRPr="005C693A">
        <w:rPr>
          <w:rFonts w:ascii="Arial" w:hAnsi="Arial"/>
          <w:lang w:eastAsia="zh-CN"/>
        </w:rPr>
        <w:t>专利、版权</w:t>
      </w:r>
      <w:r w:rsidRPr="005C693A">
        <w:rPr>
          <w:rFonts w:ascii="Arial" w:hAnsi="Arial" w:hint="eastAsia"/>
          <w:lang w:eastAsia="zh-CN"/>
        </w:rPr>
        <w:t>保护</w:t>
      </w:r>
      <w:r w:rsidRPr="005C693A">
        <w:rPr>
          <w:rFonts w:ascii="Arial" w:hAnsi="Arial"/>
          <w:lang w:eastAsia="zh-CN"/>
        </w:rPr>
        <w:t>或任何其他形式的法律保护</w:t>
      </w:r>
      <w:r w:rsidRPr="005C693A">
        <w:rPr>
          <w:rFonts w:ascii="Arial" w:hAnsi="Arial" w:hint="eastAsia"/>
          <w:lang w:eastAsia="zh-CN"/>
        </w:rPr>
        <w:t>的</w:t>
      </w:r>
      <w:r w:rsidRPr="005C693A">
        <w:rPr>
          <w:rFonts w:ascii="Arial" w:hAnsi="Arial"/>
          <w:lang w:eastAsia="zh-CN"/>
        </w:rPr>
        <w:t>概念、想法、创新、发现、发明、工艺、机器、生物材料、公式、设备、物质组成、配方、计划、规格、图纸、改进、</w:t>
      </w:r>
      <w:r w:rsidR="00F27848" w:rsidRPr="005C693A">
        <w:rPr>
          <w:rFonts w:ascii="Arial" w:hAnsi="Arial" w:hint="eastAsia"/>
          <w:lang w:eastAsia="zh-CN"/>
        </w:rPr>
        <w:t>增强</w:t>
      </w:r>
      <w:r w:rsidRPr="005C693A">
        <w:rPr>
          <w:rFonts w:ascii="Arial" w:hAnsi="Arial"/>
          <w:lang w:eastAsia="zh-CN"/>
        </w:rPr>
        <w:t>、修改、技术发展、方法、技术、系统、设计、生产系统和计划、科技或工程信息、算法、概念、思想、方法、方法学</w:t>
      </w:r>
      <w:r w:rsidR="00F27848" w:rsidRPr="005C693A">
        <w:rPr>
          <w:rFonts w:ascii="Arial" w:hAnsi="Arial" w:hint="eastAsia"/>
          <w:lang w:eastAsia="zh-CN"/>
        </w:rPr>
        <w:t>（</w:t>
      </w:r>
      <w:r w:rsidRPr="005C693A">
        <w:rPr>
          <w:rFonts w:ascii="Arial" w:hAnsi="Arial"/>
          <w:lang w:eastAsia="zh-CN"/>
        </w:rPr>
        <w:t>包括商业方法</w:t>
      </w:r>
      <w:r w:rsidR="00F27848" w:rsidRPr="005C693A">
        <w:rPr>
          <w:rFonts w:ascii="Arial" w:hAnsi="Arial" w:hint="eastAsia"/>
          <w:lang w:eastAsia="zh-CN"/>
        </w:rPr>
        <w:t>）</w:t>
      </w:r>
      <w:r w:rsidRPr="005C693A">
        <w:rPr>
          <w:rFonts w:ascii="Arial" w:hAnsi="Arial"/>
          <w:lang w:eastAsia="zh-CN"/>
        </w:rPr>
        <w:t>、软件、文档、数据、程序和信息（不论是人类</w:t>
      </w:r>
      <w:r w:rsidRPr="005C693A">
        <w:rPr>
          <w:rFonts w:ascii="Arial" w:hAnsi="Arial" w:hint="eastAsia"/>
          <w:lang w:eastAsia="zh-CN"/>
        </w:rPr>
        <w:t>可读</w:t>
      </w:r>
      <w:r w:rsidRPr="005C693A">
        <w:rPr>
          <w:rFonts w:ascii="Arial" w:hAnsi="Arial"/>
          <w:lang w:eastAsia="zh-CN"/>
        </w:rPr>
        <w:t>还是机器可读</w:t>
      </w:r>
      <w:r w:rsidRPr="005C693A">
        <w:rPr>
          <w:rFonts w:ascii="Arial" w:hAnsi="Arial" w:hint="eastAsia"/>
          <w:lang w:eastAsia="zh-CN"/>
        </w:rPr>
        <w:t>形式</w:t>
      </w:r>
      <w:r w:rsidRPr="005C693A">
        <w:rPr>
          <w:rFonts w:ascii="Arial" w:hAnsi="Arial"/>
          <w:lang w:eastAsia="zh-CN"/>
        </w:rPr>
        <w:t>）、集成电路及其设计和布</w:t>
      </w:r>
      <w:r w:rsidRPr="005C693A">
        <w:rPr>
          <w:rFonts w:ascii="Arial" w:hAnsi="Arial" w:hint="eastAsia"/>
          <w:lang w:eastAsia="zh-CN"/>
        </w:rPr>
        <w:t>图</w:t>
      </w:r>
      <w:r w:rsidRPr="005C693A">
        <w:rPr>
          <w:rFonts w:ascii="Arial" w:hAnsi="Arial"/>
          <w:lang w:eastAsia="zh-CN"/>
        </w:rPr>
        <w:t>，以及</w:t>
      </w:r>
      <w:r w:rsidR="00F27848" w:rsidRPr="005C693A">
        <w:rPr>
          <w:rFonts w:ascii="Arial" w:hAnsi="Arial" w:hint="eastAsia"/>
          <w:lang w:eastAsia="zh-CN"/>
        </w:rPr>
        <w:t>作者的原创</w:t>
      </w:r>
      <w:r w:rsidRPr="005C693A">
        <w:rPr>
          <w:rFonts w:ascii="Arial" w:hAnsi="Arial"/>
          <w:lang w:eastAsia="zh-CN"/>
        </w:rPr>
        <w:t>作品。</w:t>
      </w:r>
    </w:p>
    <w:p w14:paraId="1AEF504A" w14:textId="68FE3093" w:rsidR="00EE0655" w:rsidRPr="005C693A" w:rsidRDefault="00D06F85" w:rsidP="00B42CCC">
      <w:pPr>
        <w:overflowPunct w:val="0"/>
        <w:spacing w:afterLines="50" w:after="120" w:line="340" w:lineRule="atLeast"/>
        <w:rPr>
          <w:rFonts w:ascii="Arial" w:hAnsi="Arial"/>
          <w:lang w:eastAsia="zh-CN"/>
        </w:rPr>
      </w:pPr>
      <w:r w:rsidRPr="005C693A">
        <w:rPr>
          <w:rFonts w:ascii="Arial" w:hAnsi="Arial" w:hint="eastAsia"/>
          <w:b/>
          <w:lang w:eastAsia="zh-CN"/>
        </w:rPr>
        <w:t>地域</w:t>
      </w:r>
      <w:r w:rsidRPr="005C693A">
        <w:rPr>
          <w:rFonts w:ascii="Arial" w:hAnsi="Arial" w:hint="eastAsia"/>
          <w:bCs/>
          <w:lang w:eastAsia="zh-CN"/>
        </w:rPr>
        <w:t>指整个世界</w:t>
      </w:r>
      <w:r w:rsidR="00EE0655" w:rsidRPr="005C693A">
        <w:rPr>
          <w:rFonts w:ascii="Arial" w:hAnsi="Arial"/>
          <w:lang w:eastAsia="zh-CN"/>
        </w:rPr>
        <w:t>*</w:t>
      </w:r>
      <w:r w:rsidR="00EE0655" w:rsidRPr="005C693A">
        <w:rPr>
          <w:rFonts w:ascii="Arial" w:hAnsi="Arial"/>
          <w:lang w:eastAsia="zh-CN"/>
        </w:rPr>
        <w:t>。</w:t>
      </w:r>
      <w:r w:rsidR="00EE0655" w:rsidRPr="005C693A">
        <w:rPr>
          <w:rStyle w:val="FootnoteReference"/>
          <w:rFonts w:ascii="Arial" w:hAnsi="Arial"/>
        </w:rPr>
        <w:footnoteReference w:id="139"/>
      </w:r>
    </w:p>
    <w:p w14:paraId="612730D4" w14:textId="77777777"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b/>
          <w:lang w:eastAsia="zh-CN"/>
        </w:rPr>
        <w:t>第三方</w:t>
      </w:r>
      <w:r w:rsidR="001D6418" w:rsidRPr="005C693A">
        <w:rPr>
          <w:rFonts w:ascii="Arial" w:hAnsi="Arial"/>
          <w:b/>
          <w:lang w:eastAsia="zh-CN"/>
        </w:rPr>
        <w:t>指</w:t>
      </w:r>
      <w:r w:rsidRPr="005C693A">
        <w:rPr>
          <w:rFonts w:ascii="Arial" w:hAnsi="Arial"/>
          <w:lang w:eastAsia="zh-CN"/>
        </w:rPr>
        <w:t>非本协议</w:t>
      </w:r>
      <w:r w:rsidR="00D0051E" w:rsidRPr="005C693A">
        <w:rPr>
          <w:rFonts w:ascii="Arial" w:hAnsi="Arial" w:hint="eastAsia"/>
          <w:lang w:eastAsia="zh-CN"/>
        </w:rPr>
        <w:t>一方</w:t>
      </w:r>
      <w:r w:rsidRPr="005C693A">
        <w:rPr>
          <w:rFonts w:ascii="Arial" w:hAnsi="Arial" w:hint="eastAsia"/>
          <w:lang w:eastAsia="zh-CN"/>
        </w:rPr>
        <w:t>当事人</w:t>
      </w:r>
      <w:r w:rsidRPr="005C693A">
        <w:rPr>
          <w:rFonts w:ascii="Arial" w:hAnsi="Arial"/>
          <w:lang w:eastAsia="zh-CN"/>
        </w:rPr>
        <w:t>或其</w:t>
      </w:r>
      <w:r w:rsidRPr="005C693A">
        <w:rPr>
          <w:rFonts w:ascii="Arial" w:hAnsi="Arial" w:hint="eastAsia"/>
          <w:lang w:eastAsia="zh-CN"/>
        </w:rPr>
        <w:t>关联公司</w:t>
      </w:r>
      <w:r w:rsidRPr="005C693A">
        <w:rPr>
          <w:rFonts w:ascii="Arial" w:hAnsi="Arial"/>
          <w:lang w:eastAsia="zh-CN"/>
        </w:rPr>
        <w:t>的任何个人或实体。</w:t>
      </w:r>
    </w:p>
    <w:p w14:paraId="4051C13B" w14:textId="70513EDA" w:rsidR="00EE0655" w:rsidRPr="0007413F" w:rsidRDefault="00EE0655" w:rsidP="00A3590C">
      <w:pPr>
        <w:pStyle w:val="Heading4"/>
      </w:pPr>
      <w:r w:rsidRPr="00EF5B82">
        <w:t>1.2</w:t>
      </w:r>
      <w:r w:rsidR="00BB7B33">
        <w:tab/>
      </w:r>
      <w:r w:rsidRPr="00EF5B82">
        <w:rPr>
          <w:rFonts w:hint="eastAsia"/>
        </w:rPr>
        <w:t>解释</w:t>
      </w:r>
    </w:p>
    <w:p w14:paraId="1B6ED41F" w14:textId="10DB003F"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凡提及</w:t>
      </w:r>
      <w:r w:rsidR="00EE0655" w:rsidRPr="005C693A">
        <w:rPr>
          <w:rFonts w:ascii="Arial" w:hAnsi="Arial" w:hint="eastAsia"/>
          <w:lang w:eastAsia="zh-CN"/>
        </w:rPr>
        <w:t>“</w:t>
      </w:r>
      <w:r w:rsidR="00EE0655" w:rsidRPr="005C693A">
        <w:rPr>
          <w:rFonts w:ascii="Arial" w:hAnsi="Arial"/>
          <w:lang w:eastAsia="zh-CN"/>
        </w:rPr>
        <w:t>本协议</w:t>
      </w:r>
      <w:r w:rsidR="00EE0655" w:rsidRPr="005C693A">
        <w:rPr>
          <w:rFonts w:ascii="Arial" w:hAnsi="Arial" w:hint="eastAsia"/>
          <w:lang w:eastAsia="zh-CN"/>
        </w:rPr>
        <w:t>一方当事人”</w:t>
      </w:r>
      <w:r w:rsidR="00EE0655" w:rsidRPr="005C693A">
        <w:rPr>
          <w:rFonts w:ascii="Arial" w:hAnsi="Arial"/>
          <w:lang w:eastAsia="zh-CN"/>
        </w:rPr>
        <w:t>，均包括该方的遗嘱执行人、遗产管理人、继承人、继</w:t>
      </w:r>
      <w:r w:rsidR="00EE0655" w:rsidRPr="005C693A">
        <w:rPr>
          <w:rFonts w:ascii="Arial" w:hAnsi="Arial" w:hint="eastAsia"/>
          <w:lang w:eastAsia="zh-CN"/>
        </w:rPr>
        <w:t>任人</w:t>
      </w:r>
      <w:r w:rsidR="00EE0655" w:rsidRPr="005C693A">
        <w:rPr>
          <w:rFonts w:ascii="Arial" w:hAnsi="Arial"/>
          <w:lang w:eastAsia="zh-CN"/>
        </w:rPr>
        <w:t>、</w:t>
      </w:r>
      <w:r w:rsidR="00EE0655" w:rsidRPr="005C693A">
        <w:rPr>
          <w:rFonts w:ascii="Arial" w:hAnsi="Arial" w:hint="eastAsia"/>
          <w:lang w:eastAsia="zh-CN"/>
        </w:rPr>
        <w:t>允许的</w:t>
      </w:r>
      <w:r w:rsidR="00EE0655" w:rsidRPr="005C693A">
        <w:rPr>
          <w:rFonts w:ascii="Arial" w:hAnsi="Arial"/>
          <w:lang w:eastAsia="zh-CN"/>
        </w:rPr>
        <w:t>受让人、监护人和破产受托人，均分别受本协议条款约束。</w:t>
      </w:r>
    </w:p>
    <w:p w14:paraId="05CC5B05" w14:textId="3CA52663"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的标题仅</w:t>
      </w:r>
      <w:r w:rsidR="00EE0655" w:rsidRPr="005C693A">
        <w:rPr>
          <w:rFonts w:ascii="Arial" w:hAnsi="Arial" w:hint="eastAsia"/>
          <w:lang w:eastAsia="zh-CN"/>
        </w:rPr>
        <w:t>作为指导</w:t>
      </w:r>
      <w:r w:rsidR="00EE0655" w:rsidRPr="005C693A">
        <w:rPr>
          <w:rFonts w:ascii="Arial" w:hAnsi="Arial"/>
          <w:lang w:eastAsia="zh-CN"/>
        </w:rPr>
        <w:t>，不</w:t>
      </w:r>
      <w:r w:rsidR="00EE0655" w:rsidRPr="005C693A">
        <w:rPr>
          <w:rFonts w:ascii="Arial" w:hAnsi="Arial" w:hint="eastAsia"/>
          <w:lang w:eastAsia="zh-CN"/>
        </w:rPr>
        <w:t>应</w:t>
      </w:r>
      <w:r w:rsidR="00EE0655" w:rsidRPr="005C693A">
        <w:rPr>
          <w:rFonts w:ascii="Arial" w:hAnsi="Arial"/>
          <w:lang w:eastAsia="zh-CN"/>
        </w:rPr>
        <w:t>影响本</w:t>
      </w:r>
      <w:r w:rsidR="00EE0655" w:rsidRPr="005C693A">
        <w:rPr>
          <w:rFonts w:ascii="Arial" w:hAnsi="Arial" w:hint="eastAsia"/>
          <w:lang w:eastAsia="zh-CN"/>
        </w:rPr>
        <w:t>协议</w:t>
      </w:r>
      <w:r w:rsidR="00EE0655" w:rsidRPr="005C693A">
        <w:rPr>
          <w:rFonts w:ascii="Arial" w:hAnsi="Arial"/>
          <w:lang w:eastAsia="zh-CN"/>
        </w:rPr>
        <w:t>其余条款的含义和解释。</w:t>
      </w:r>
    </w:p>
    <w:p w14:paraId="0BCC734F" w14:textId="44EE4CC6"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EE0655" w:rsidRPr="005C693A">
        <w:rPr>
          <w:rFonts w:ascii="Arial" w:hAnsi="Arial"/>
          <w:lang w:eastAsia="zh-CN"/>
        </w:rPr>
        <w:tab/>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中</w:t>
      </w:r>
      <w:r w:rsidR="00EE0655" w:rsidRPr="005C693A">
        <w:rPr>
          <w:rFonts w:ascii="Arial" w:hAnsi="Arial" w:hint="eastAsia"/>
          <w:lang w:eastAsia="zh-CN"/>
        </w:rPr>
        <w:t>意指</w:t>
      </w:r>
      <w:r w:rsidR="00EE0655" w:rsidRPr="005C693A">
        <w:rPr>
          <w:rFonts w:ascii="Arial" w:hAnsi="Arial"/>
          <w:lang w:eastAsia="zh-CN"/>
        </w:rPr>
        <w:t>单数或复数的</w:t>
      </w:r>
      <w:r w:rsidR="00EE0655" w:rsidRPr="005C693A">
        <w:rPr>
          <w:rFonts w:ascii="Arial" w:hAnsi="Arial" w:hint="eastAsia"/>
          <w:lang w:eastAsia="zh-CN"/>
        </w:rPr>
        <w:t>词</w:t>
      </w:r>
      <w:r w:rsidR="00EE0655" w:rsidRPr="005C693A">
        <w:rPr>
          <w:rFonts w:ascii="Arial" w:hAnsi="Arial"/>
          <w:lang w:eastAsia="zh-CN"/>
        </w:rPr>
        <w:t>应分别包括复数和单数。</w:t>
      </w:r>
    </w:p>
    <w:p w14:paraId="3D7062C9" w14:textId="26BE71F8"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本协议中意指</w:t>
      </w:r>
      <w:r w:rsidR="00EE0655" w:rsidRPr="005C693A">
        <w:rPr>
          <w:rFonts w:ascii="Arial" w:hAnsi="Arial" w:hint="eastAsia"/>
          <w:lang w:eastAsia="zh-CN"/>
        </w:rPr>
        <w:t>人员</w:t>
      </w:r>
      <w:r w:rsidR="00EE0655" w:rsidRPr="005C693A">
        <w:rPr>
          <w:rFonts w:ascii="Arial" w:hAnsi="Arial"/>
          <w:lang w:eastAsia="zh-CN"/>
        </w:rPr>
        <w:t>的</w:t>
      </w:r>
      <w:proofErr w:type="gramStart"/>
      <w:r w:rsidR="00716E65" w:rsidRPr="005C693A">
        <w:rPr>
          <w:rFonts w:ascii="Arial" w:hAnsi="Arial"/>
          <w:lang w:eastAsia="zh-CN"/>
        </w:rPr>
        <w:t>词包括</w:t>
      </w:r>
      <w:proofErr w:type="gramEnd"/>
      <w:r w:rsidR="00716E65" w:rsidRPr="005C693A">
        <w:rPr>
          <w:rFonts w:ascii="Arial" w:hAnsi="Arial"/>
          <w:lang w:eastAsia="zh-CN"/>
        </w:rPr>
        <w:t>所有人员</w:t>
      </w:r>
      <w:r w:rsidR="00EE0655" w:rsidRPr="005C693A">
        <w:rPr>
          <w:rFonts w:ascii="Arial" w:hAnsi="Arial"/>
          <w:lang w:eastAsia="zh-CN"/>
        </w:rPr>
        <w:t>、实体和</w:t>
      </w:r>
      <w:r w:rsidR="00EE0655" w:rsidRPr="005C693A">
        <w:rPr>
          <w:rFonts w:ascii="Arial" w:hAnsi="Arial" w:hint="eastAsia"/>
          <w:lang w:eastAsia="zh-CN"/>
        </w:rPr>
        <w:t>协会</w:t>
      </w:r>
      <w:r w:rsidR="00EE0655" w:rsidRPr="005C693A">
        <w:rPr>
          <w:rFonts w:ascii="Arial" w:hAnsi="Arial"/>
          <w:lang w:eastAsia="zh-CN"/>
        </w:rPr>
        <w:t>，</w:t>
      </w:r>
      <w:r w:rsidR="00EE0655" w:rsidRPr="005C693A">
        <w:rPr>
          <w:rFonts w:ascii="Arial" w:hAnsi="Arial" w:hint="eastAsia"/>
          <w:lang w:eastAsia="zh-CN"/>
        </w:rPr>
        <w:t>其中</w:t>
      </w:r>
      <w:r w:rsidR="00EE0655" w:rsidRPr="005C693A">
        <w:rPr>
          <w:rFonts w:ascii="Arial" w:hAnsi="Arial"/>
          <w:lang w:eastAsia="zh-CN"/>
        </w:rPr>
        <w:t>包括公司、信托、法人团体、法定团体、</w:t>
      </w:r>
      <w:r w:rsidR="00EE0655" w:rsidRPr="005C693A">
        <w:rPr>
          <w:rFonts w:ascii="Arial" w:hAnsi="Arial" w:hint="eastAsia"/>
          <w:lang w:eastAsia="zh-CN"/>
        </w:rPr>
        <w:t>伙伴关系</w:t>
      </w:r>
      <w:r w:rsidR="00EE0655" w:rsidRPr="005C693A">
        <w:rPr>
          <w:rFonts w:ascii="Arial" w:hAnsi="Arial"/>
          <w:lang w:eastAsia="zh-CN"/>
        </w:rPr>
        <w:t>和合资企业。</w:t>
      </w:r>
    </w:p>
    <w:p w14:paraId="1B8A7EA1" w14:textId="7326EDF0"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e</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凡本协议赋予某</w:t>
      </w:r>
      <w:r w:rsidR="00EE0655" w:rsidRPr="005C693A">
        <w:rPr>
          <w:rFonts w:ascii="Arial" w:hAnsi="Arial" w:hint="eastAsia"/>
          <w:lang w:eastAsia="zh-CN"/>
        </w:rPr>
        <w:t>个</w:t>
      </w:r>
      <w:r w:rsidR="00EE0655" w:rsidRPr="005C693A">
        <w:rPr>
          <w:rFonts w:ascii="Arial" w:hAnsi="Arial"/>
          <w:lang w:eastAsia="zh-CN"/>
        </w:rPr>
        <w:t>词或词组含义，</w:t>
      </w:r>
      <w:r w:rsidR="00EE0655" w:rsidRPr="005C693A">
        <w:rPr>
          <w:rFonts w:ascii="Arial" w:hAnsi="Arial" w:hint="eastAsia"/>
          <w:lang w:eastAsia="zh-CN"/>
        </w:rPr>
        <w:t>则</w:t>
      </w:r>
      <w:r w:rsidR="00EE0655" w:rsidRPr="005C693A">
        <w:rPr>
          <w:rFonts w:ascii="Arial" w:hAnsi="Arial"/>
          <w:lang w:eastAsia="zh-CN"/>
        </w:rPr>
        <w:t>该词或词组的其他</w:t>
      </w:r>
      <w:r w:rsidR="00EE0655" w:rsidRPr="005C693A">
        <w:rPr>
          <w:rFonts w:ascii="Arial" w:hAnsi="Arial" w:hint="eastAsia"/>
          <w:lang w:eastAsia="zh-CN"/>
        </w:rPr>
        <w:t>词类</w:t>
      </w:r>
      <w:r w:rsidR="00EE0655" w:rsidRPr="005C693A">
        <w:rPr>
          <w:rFonts w:ascii="Arial" w:hAnsi="Arial"/>
          <w:lang w:eastAsia="zh-CN"/>
        </w:rPr>
        <w:t>和语法形式也具有相应的含义。</w:t>
      </w:r>
    </w:p>
    <w:p w14:paraId="2B28B683" w14:textId="37830EE4"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lastRenderedPageBreak/>
        <w:t>(</w:t>
      </w:r>
      <w:r w:rsidR="00EE0655" w:rsidRPr="005C693A">
        <w:rPr>
          <w:rFonts w:ascii="Arial" w:hAnsi="Arial"/>
          <w:lang w:eastAsia="zh-CN"/>
        </w:rPr>
        <w:t>f</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一方</w:t>
      </w:r>
      <w:r w:rsidR="00EE0655" w:rsidRPr="005C693A">
        <w:rPr>
          <w:rFonts w:ascii="Arial" w:hAnsi="Arial" w:hint="eastAsia"/>
          <w:lang w:eastAsia="zh-CN"/>
        </w:rPr>
        <w:t>当事人不止</w:t>
      </w:r>
      <w:r w:rsidR="00EE0655" w:rsidRPr="005C693A">
        <w:rPr>
          <w:rFonts w:ascii="Arial" w:hAnsi="Arial"/>
          <w:lang w:eastAsia="zh-CN"/>
        </w:rPr>
        <w:t>一人</w:t>
      </w:r>
      <w:r w:rsidR="00EE0655" w:rsidRPr="005C693A">
        <w:rPr>
          <w:rFonts w:ascii="Arial" w:hAnsi="Arial" w:hint="eastAsia"/>
          <w:lang w:eastAsia="zh-CN"/>
        </w:rPr>
        <w:t>的，</w:t>
      </w:r>
      <w:r w:rsidR="00EE0655" w:rsidRPr="005C693A">
        <w:rPr>
          <w:rFonts w:ascii="Arial" w:hAnsi="Arial"/>
          <w:lang w:eastAsia="zh-CN"/>
        </w:rPr>
        <w:t>本</w:t>
      </w:r>
      <w:r w:rsidR="00EE0655" w:rsidRPr="005C693A">
        <w:rPr>
          <w:rFonts w:ascii="Arial" w:hAnsi="Arial" w:hint="eastAsia"/>
          <w:lang w:eastAsia="zh-CN"/>
        </w:rPr>
        <w:t>协议</w:t>
      </w:r>
      <w:r w:rsidR="00EE0655" w:rsidRPr="005C693A">
        <w:rPr>
          <w:rFonts w:ascii="Arial" w:hAnsi="Arial"/>
          <w:lang w:eastAsia="zh-CN"/>
        </w:rPr>
        <w:t>中</w:t>
      </w:r>
      <w:r w:rsidR="00EE0655" w:rsidRPr="005C693A">
        <w:rPr>
          <w:rFonts w:ascii="Arial" w:hAnsi="Arial" w:hint="eastAsia"/>
          <w:lang w:eastAsia="zh-CN"/>
        </w:rPr>
        <w:t>对该方</w:t>
      </w:r>
      <w:r w:rsidR="00EE0655" w:rsidRPr="005C693A">
        <w:rPr>
          <w:rFonts w:ascii="Arial" w:hAnsi="Arial"/>
          <w:lang w:eastAsia="zh-CN"/>
        </w:rPr>
        <w:t>的</w:t>
      </w:r>
      <w:r w:rsidR="00EE0655" w:rsidRPr="005C693A">
        <w:rPr>
          <w:rFonts w:ascii="Arial" w:hAnsi="Arial" w:hint="eastAsia"/>
          <w:lang w:eastAsia="zh-CN"/>
        </w:rPr>
        <w:t>约定事项</w:t>
      </w:r>
      <w:r w:rsidR="00EE0655" w:rsidRPr="005C693A">
        <w:rPr>
          <w:rFonts w:ascii="Arial" w:hAnsi="Arial"/>
          <w:lang w:eastAsia="zh-CN"/>
        </w:rPr>
        <w:t>和义务对</w:t>
      </w:r>
      <w:r w:rsidR="00EE0655" w:rsidRPr="005C693A">
        <w:rPr>
          <w:rFonts w:ascii="Arial" w:hAnsi="Arial" w:hint="eastAsia"/>
          <w:lang w:eastAsia="zh-CN"/>
        </w:rPr>
        <w:t>其中</w:t>
      </w:r>
      <w:r w:rsidR="00EE0655" w:rsidRPr="005C693A">
        <w:rPr>
          <w:rFonts w:ascii="Arial" w:hAnsi="Arial"/>
          <w:lang w:eastAsia="zh-CN"/>
        </w:rPr>
        <w:t>每个人</w:t>
      </w:r>
      <w:r w:rsidR="00EE0655" w:rsidRPr="005C693A">
        <w:rPr>
          <w:rFonts w:ascii="Arial" w:hAnsi="Arial" w:hint="eastAsia"/>
          <w:lang w:eastAsia="zh-CN"/>
        </w:rPr>
        <w:t>具有共同</w:t>
      </w:r>
      <w:r w:rsidR="00EE0655" w:rsidRPr="005C693A">
        <w:rPr>
          <w:rFonts w:ascii="Arial" w:hAnsi="Arial"/>
          <w:lang w:eastAsia="zh-CN"/>
        </w:rPr>
        <w:t>和</w:t>
      </w:r>
      <w:r w:rsidR="00EE0655" w:rsidRPr="005C693A">
        <w:rPr>
          <w:rFonts w:ascii="Arial" w:hAnsi="Arial" w:hint="eastAsia"/>
          <w:lang w:eastAsia="zh-CN"/>
        </w:rPr>
        <w:t>连带约</w:t>
      </w:r>
      <w:r w:rsidR="00EE0655" w:rsidRPr="005C693A">
        <w:rPr>
          <w:rFonts w:ascii="Arial" w:hAnsi="Arial"/>
          <w:lang w:eastAsia="zh-CN"/>
        </w:rPr>
        <w:t>束力。</w:t>
      </w:r>
    </w:p>
    <w:p w14:paraId="22C639CE" w14:textId="39DF20AA" w:rsidR="00B41F50"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g</w:t>
      </w:r>
      <w:r w:rsidR="00B764B3" w:rsidRPr="005C693A">
        <w:rPr>
          <w:rFonts w:ascii="Arial" w:hAnsi="Arial"/>
          <w:lang w:eastAsia="zh-CN"/>
        </w:rPr>
        <w:t>)</w:t>
      </w:r>
      <w:r w:rsidR="004406B4">
        <w:rPr>
          <w:rFonts w:ascii="Arial" w:hAnsi="Arial"/>
          <w:lang w:eastAsia="zh-CN"/>
        </w:rPr>
        <w:tab/>
      </w:r>
      <w:r w:rsidR="00EE0655" w:rsidRPr="005C693A">
        <w:rPr>
          <w:rFonts w:ascii="Arial" w:hAnsi="Arial" w:hint="eastAsia"/>
          <w:lang w:eastAsia="zh-CN"/>
        </w:rPr>
        <w:t>“</w:t>
      </w:r>
      <w:r w:rsidR="00EE0655" w:rsidRPr="005C693A">
        <w:rPr>
          <w:rFonts w:ascii="Arial" w:hAnsi="Arial"/>
          <w:lang w:eastAsia="zh-CN"/>
        </w:rPr>
        <w:t>包括</w:t>
      </w:r>
      <w:r w:rsidR="00EE0655" w:rsidRPr="005C693A">
        <w:rPr>
          <w:rFonts w:ascii="Arial" w:hAnsi="Arial" w:hint="eastAsia"/>
          <w:lang w:eastAsia="zh-CN"/>
        </w:rPr>
        <w:t>”</w:t>
      </w:r>
      <w:r w:rsidR="00EE0655" w:rsidRPr="005C693A">
        <w:rPr>
          <w:rFonts w:ascii="Arial" w:hAnsi="Arial"/>
          <w:lang w:eastAsia="zh-CN"/>
        </w:rPr>
        <w:t>一词不是限制性词语。</w:t>
      </w:r>
    </w:p>
    <w:p w14:paraId="496992AE" w14:textId="08941E3B" w:rsidR="00EE0655" w:rsidRPr="00F22BF7" w:rsidRDefault="00EE0655" w:rsidP="00A3590C">
      <w:pPr>
        <w:pStyle w:val="Heading3"/>
      </w:pPr>
      <w:r w:rsidRPr="00EF5B82">
        <w:t>2.</w:t>
      </w:r>
      <w:r w:rsidR="00061266">
        <w:tab/>
      </w:r>
      <w:r w:rsidRPr="00EF5B82">
        <w:rPr>
          <w:rFonts w:hint="eastAsia"/>
        </w:rPr>
        <w:t>期限</w:t>
      </w:r>
    </w:p>
    <w:p w14:paraId="722CE9EF" w14:textId="77E51E4A" w:rsidR="00EE0655" w:rsidRPr="0007413F" w:rsidRDefault="00EE0655" w:rsidP="00A3590C">
      <w:pPr>
        <w:pStyle w:val="Heading4"/>
      </w:pPr>
      <w:r w:rsidRPr="00EF5B82">
        <w:t>2.1</w:t>
      </w:r>
      <w:r w:rsidR="00BB7B33">
        <w:tab/>
      </w:r>
      <w:r w:rsidRPr="00EF5B82">
        <w:t>协议期限</w:t>
      </w:r>
    </w:p>
    <w:p w14:paraId="40177607" w14:textId="58AF523D"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除非根据</w:t>
      </w:r>
      <w:r w:rsidR="00BA3AEE" w:rsidRPr="005C693A">
        <w:rPr>
          <w:rFonts w:ascii="Arial" w:hAnsi="Arial" w:hint="eastAsia"/>
          <w:lang w:eastAsia="zh-CN"/>
        </w:rPr>
        <w:t>本协议</w:t>
      </w:r>
      <w:r w:rsidRPr="005C693A">
        <w:rPr>
          <w:rFonts w:ascii="Arial" w:hAnsi="Arial"/>
          <w:lang w:eastAsia="zh-CN"/>
        </w:rPr>
        <w:t>条款终止，否则本协议自生效</w:t>
      </w:r>
      <w:r w:rsidRPr="005C693A">
        <w:rPr>
          <w:rFonts w:ascii="Arial" w:hAnsi="Arial" w:hint="eastAsia"/>
          <w:lang w:eastAsia="zh-CN"/>
        </w:rPr>
        <w:t>之</w:t>
      </w:r>
      <w:r w:rsidRPr="005C693A">
        <w:rPr>
          <w:rFonts w:ascii="Arial" w:hAnsi="Arial"/>
          <w:lang w:eastAsia="zh-CN"/>
        </w:rPr>
        <w:t>日起一直有效，直至最后一</w:t>
      </w:r>
      <w:r w:rsidR="006A18E1" w:rsidRPr="005C693A">
        <w:rPr>
          <w:rFonts w:ascii="Arial" w:hAnsi="Arial" w:hint="eastAsia"/>
          <w:lang w:eastAsia="zh-CN"/>
        </w:rPr>
        <w:t>项</w:t>
      </w:r>
      <w:r w:rsidRPr="005C693A">
        <w:rPr>
          <w:rFonts w:ascii="Arial" w:hAnsi="Arial" w:hint="eastAsia"/>
          <w:lang w:eastAsia="zh-CN"/>
        </w:rPr>
        <w:t>被</w:t>
      </w:r>
      <w:r w:rsidRPr="005C693A">
        <w:rPr>
          <w:rFonts w:ascii="Arial" w:hAnsi="Arial"/>
          <w:lang w:eastAsia="zh-CN"/>
        </w:rPr>
        <w:t>许</w:t>
      </w:r>
      <w:r w:rsidRPr="005C693A">
        <w:rPr>
          <w:rFonts w:ascii="Arial" w:hAnsi="Arial" w:hint="eastAsia"/>
          <w:lang w:eastAsia="zh-CN"/>
        </w:rPr>
        <w:t>可知识产权</w:t>
      </w:r>
      <w:r w:rsidR="006A18E1" w:rsidRPr="005C693A">
        <w:rPr>
          <w:rFonts w:ascii="Arial" w:hAnsi="Arial" w:hint="eastAsia"/>
          <w:lang w:eastAsia="zh-CN"/>
        </w:rPr>
        <w:t>届满</w:t>
      </w:r>
      <w:r w:rsidRPr="005C693A">
        <w:rPr>
          <w:rFonts w:ascii="Arial" w:hAnsi="Arial"/>
          <w:lang w:eastAsia="zh-CN"/>
        </w:rPr>
        <w:t>之日或生效</w:t>
      </w:r>
      <w:r w:rsidRPr="005C693A">
        <w:rPr>
          <w:rFonts w:ascii="Arial" w:hAnsi="Arial" w:hint="eastAsia"/>
          <w:lang w:eastAsia="zh-CN"/>
        </w:rPr>
        <w:t>日期</w:t>
      </w:r>
      <w:r w:rsidRPr="005C693A">
        <w:rPr>
          <w:rFonts w:ascii="Arial" w:hAnsi="Arial"/>
          <w:lang w:eastAsia="zh-CN"/>
        </w:rPr>
        <w:t>20</w:t>
      </w:r>
      <w:r w:rsidRPr="005C693A">
        <w:rPr>
          <w:rFonts w:ascii="Arial" w:hAnsi="Arial" w:hint="eastAsia"/>
          <w:lang w:eastAsia="zh-CN"/>
        </w:rPr>
        <w:t>周</w:t>
      </w:r>
      <w:r w:rsidRPr="005C693A">
        <w:rPr>
          <w:rFonts w:ascii="Arial" w:hAnsi="Arial"/>
          <w:lang w:eastAsia="zh-CN"/>
        </w:rPr>
        <w:t>年</w:t>
      </w:r>
      <w:r w:rsidRPr="005C693A">
        <w:rPr>
          <w:rFonts w:ascii="Arial" w:hAnsi="Arial" w:hint="eastAsia"/>
          <w:lang w:eastAsia="zh-CN"/>
        </w:rPr>
        <w:t>，</w:t>
      </w:r>
      <w:r w:rsidRPr="005C693A">
        <w:rPr>
          <w:rFonts w:ascii="Arial" w:hAnsi="Arial"/>
          <w:lang w:eastAsia="zh-CN"/>
        </w:rPr>
        <w:t>以</w:t>
      </w:r>
      <w:r w:rsidRPr="005C693A">
        <w:rPr>
          <w:rFonts w:ascii="Arial" w:hAnsi="Arial" w:hint="eastAsia"/>
          <w:lang w:eastAsia="zh-CN"/>
        </w:rPr>
        <w:t>后到期</w:t>
      </w:r>
      <w:r w:rsidRPr="005C693A">
        <w:rPr>
          <w:rFonts w:ascii="Arial" w:hAnsi="Arial"/>
          <w:lang w:eastAsia="zh-CN"/>
        </w:rPr>
        <w:t>者为准。</w:t>
      </w:r>
    </w:p>
    <w:p w14:paraId="5F17BC4A" w14:textId="2BC7E8B5" w:rsidR="00EE0655" w:rsidRPr="0007413F" w:rsidRDefault="00EE0655" w:rsidP="00A3590C">
      <w:pPr>
        <w:pStyle w:val="Heading4"/>
      </w:pPr>
      <w:r w:rsidRPr="00EF5B82">
        <w:t>2.2</w:t>
      </w:r>
      <w:r w:rsidR="00BB7B33">
        <w:tab/>
      </w:r>
      <w:r w:rsidRPr="00EF5B82">
        <w:t>使用费</w:t>
      </w:r>
      <w:r w:rsidRPr="00EF5B82">
        <w:rPr>
          <w:rFonts w:hint="eastAsia"/>
        </w:rPr>
        <w:t>期限</w:t>
      </w:r>
    </w:p>
    <w:p w14:paraId="2C9F433E" w14:textId="2855A28B"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本协议规定的支付使用费的义务将在各个国家逐一终止，终止日期为该国最后一项被许可知识产权被放弃、</w:t>
      </w:r>
      <w:r w:rsidR="006A18E1" w:rsidRPr="005C693A">
        <w:rPr>
          <w:rFonts w:ascii="Arial" w:hAnsi="Arial" w:hint="eastAsia"/>
          <w:lang w:eastAsia="zh-CN"/>
        </w:rPr>
        <w:t>届满</w:t>
      </w:r>
      <w:r w:rsidRPr="005C693A">
        <w:rPr>
          <w:rFonts w:ascii="Arial" w:hAnsi="Arial" w:hint="eastAsia"/>
          <w:lang w:eastAsia="zh-CN"/>
        </w:rPr>
        <w:t>或被宣布无效之日，</w:t>
      </w:r>
      <w:r w:rsidRPr="005C693A">
        <w:rPr>
          <w:rFonts w:ascii="Arial" w:hAnsi="Arial"/>
          <w:lang w:eastAsia="zh-CN"/>
        </w:rPr>
        <w:t>或</w:t>
      </w:r>
      <w:r w:rsidRPr="005C693A">
        <w:rPr>
          <w:rFonts w:ascii="Arial" w:hAnsi="Arial" w:hint="eastAsia"/>
          <w:lang w:eastAsia="zh-CN"/>
        </w:rPr>
        <w:t>者</w:t>
      </w:r>
      <w:r w:rsidRPr="005C693A">
        <w:rPr>
          <w:rFonts w:ascii="Arial" w:hAnsi="Arial"/>
          <w:lang w:eastAsia="zh-CN"/>
        </w:rPr>
        <w:t>生效</w:t>
      </w:r>
      <w:r w:rsidRPr="005C693A">
        <w:rPr>
          <w:rFonts w:ascii="Arial" w:hAnsi="Arial" w:hint="eastAsia"/>
          <w:lang w:eastAsia="zh-CN"/>
        </w:rPr>
        <w:t>日</w:t>
      </w:r>
      <w:r w:rsidRPr="005C693A">
        <w:rPr>
          <w:rFonts w:ascii="Arial" w:hAnsi="Arial"/>
          <w:lang w:eastAsia="zh-CN"/>
        </w:rPr>
        <w:t>期</w:t>
      </w:r>
      <w:r w:rsidRPr="005C693A">
        <w:rPr>
          <w:rFonts w:ascii="Arial" w:hAnsi="Arial"/>
          <w:lang w:eastAsia="zh-CN"/>
        </w:rPr>
        <w:t>20</w:t>
      </w:r>
      <w:r w:rsidRPr="005C693A">
        <w:rPr>
          <w:rFonts w:ascii="Arial" w:hAnsi="Arial" w:hint="eastAsia"/>
          <w:lang w:eastAsia="zh-CN"/>
        </w:rPr>
        <w:t>周</w:t>
      </w:r>
      <w:r w:rsidRPr="005C693A">
        <w:rPr>
          <w:rFonts w:ascii="Arial" w:hAnsi="Arial"/>
          <w:lang w:eastAsia="zh-CN"/>
        </w:rPr>
        <w:t>年之日</w:t>
      </w:r>
      <w:r w:rsidRPr="005C693A">
        <w:rPr>
          <w:rFonts w:ascii="Arial" w:hAnsi="Arial" w:hint="eastAsia"/>
          <w:lang w:eastAsia="zh-CN"/>
        </w:rPr>
        <w:t>，</w:t>
      </w:r>
      <w:r w:rsidRPr="005C693A">
        <w:rPr>
          <w:rFonts w:ascii="Arial" w:hAnsi="Arial"/>
          <w:lang w:eastAsia="zh-CN"/>
        </w:rPr>
        <w:t>以</w:t>
      </w:r>
      <w:r w:rsidRPr="005C693A">
        <w:rPr>
          <w:rFonts w:ascii="Arial" w:hAnsi="Arial" w:hint="eastAsia"/>
          <w:lang w:eastAsia="zh-CN"/>
        </w:rPr>
        <w:t>后到期</w:t>
      </w:r>
      <w:r w:rsidRPr="005C693A">
        <w:rPr>
          <w:rFonts w:ascii="Arial" w:hAnsi="Arial"/>
          <w:lang w:eastAsia="zh-CN"/>
        </w:rPr>
        <w:t>者为准。如果某个国家没有</w:t>
      </w:r>
      <w:r w:rsidRPr="005C693A">
        <w:rPr>
          <w:rFonts w:ascii="Arial" w:hAnsi="Arial" w:hint="eastAsia"/>
          <w:lang w:eastAsia="zh-CN"/>
        </w:rPr>
        <w:t>被</w:t>
      </w:r>
      <w:r w:rsidRPr="005C693A">
        <w:rPr>
          <w:rFonts w:ascii="Arial" w:hAnsi="Arial"/>
          <w:lang w:eastAsia="zh-CN"/>
        </w:rPr>
        <w:t>许可</w:t>
      </w:r>
      <w:r w:rsidRPr="005C693A">
        <w:rPr>
          <w:rFonts w:ascii="Arial" w:hAnsi="Arial" w:hint="eastAsia"/>
          <w:lang w:eastAsia="zh-CN"/>
        </w:rPr>
        <w:t>知识产权</w:t>
      </w:r>
      <w:r w:rsidRPr="005C693A">
        <w:rPr>
          <w:rFonts w:ascii="Arial" w:hAnsi="Arial"/>
          <w:lang w:eastAsia="zh-CN"/>
        </w:rPr>
        <w:t>，则支付专利使用费的义务将</w:t>
      </w:r>
      <w:r w:rsidR="00BA3AEE" w:rsidRPr="005C693A">
        <w:rPr>
          <w:rFonts w:ascii="Arial" w:hAnsi="Arial" w:hint="eastAsia"/>
          <w:lang w:eastAsia="zh-CN"/>
        </w:rPr>
        <w:t>在</w:t>
      </w:r>
      <w:r w:rsidRPr="005C693A">
        <w:rPr>
          <w:rFonts w:ascii="Arial" w:hAnsi="Arial"/>
          <w:lang w:eastAsia="zh-CN"/>
        </w:rPr>
        <w:t>所有实质性</w:t>
      </w:r>
      <w:r w:rsidRPr="005C693A">
        <w:rPr>
          <w:rFonts w:ascii="Arial" w:hAnsi="Arial" w:hint="eastAsia"/>
          <w:lang w:eastAsia="zh-CN"/>
        </w:rPr>
        <w:t>被</w:t>
      </w:r>
      <w:r w:rsidRPr="005C693A">
        <w:rPr>
          <w:rFonts w:ascii="Arial" w:hAnsi="Arial"/>
          <w:lang w:eastAsia="zh-CN"/>
        </w:rPr>
        <w:t>许可技术在该国进入公有领域之日或生效期</w:t>
      </w:r>
      <w:r w:rsidRPr="005C693A">
        <w:rPr>
          <w:rFonts w:ascii="Arial" w:hAnsi="Arial" w:hint="eastAsia"/>
          <w:lang w:eastAsia="zh-CN"/>
        </w:rPr>
        <w:t>满</w:t>
      </w:r>
      <w:r w:rsidRPr="005C693A">
        <w:rPr>
          <w:rFonts w:ascii="Arial" w:hAnsi="Arial"/>
          <w:lang w:eastAsia="zh-CN"/>
        </w:rPr>
        <w:t>20</w:t>
      </w:r>
      <w:r w:rsidRPr="005C693A">
        <w:rPr>
          <w:rFonts w:ascii="Arial" w:hAnsi="Arial"/>
          <w:lang w:eastAsia="zh-CN"/>
        </w:rPr>
        <w:t>年之日</w:t>
      </w:r>
      <w:r w:rsidRPr="005C693A">
        <w:rPr>
          <w:rFonts w:ascii="Arial" w:hAnsi="Arial" w:hint="eastAsia"/>
          <w:lang w:eastAsia="zh-CN"/>
        </w:rPr>
        <w:t>终止，</w:t>
      </w:r>
      <w:r w:rsidRPr="005C693A">
        <w:rPr>
          <w:rFonts w:ascii="Arial" w:hAnsi="Arial"/>
          <w:lang w:eastAsia="zh-CN"/>
        </w:rPr>
        <w:t>以</w:t>
      </w:r>
      <w:r w:rsidRPr="005C693A">
        <w:rPr>
          <w:rFonts w:ascii="Arial" w:hAnsi="Arial" w:hint="eastAsia"/>
          <w:lang w:eastAsia="zh-CN"/>
        </w:rPr>
        <w:t>先到期</w:t>
      </w:r>
      <w:r w:rsidRPr="005C693A">
        <w:rPr>
          <w:rFonts w:ascii="Arial" w:hAnsi="Arial"/>
          <w:lang w:eastAsia="zh-CN"/>
        </w:rPr>
        <w:t>者为准。</w:t>
      </w:r>
    </w:p>
    <w:p w14:paraId="74E36BA0" w14:textId="35587927" w:rsidR="00EE0655" w:rsidRPr="00F22BF7" w:rsidRDefault="00EE0655" w:rsidP="00A3590C">
      <w:pPr>
        <w:pStyle w:val="Heading3"/>
      </w:pPr>
      <w:r w:rsidRPr="00EF5B82">
        <w:t>3.</w:t>
      </w:r>
      <w:r w:rsidR="00061266">
        <w:tab/>
      </w:r>
      <w:r w:rsidRPr="00EF5B82">
        <w:t>授予许可</w:t>
      </w:r>
    </w:p>
    <w:p w14:paraId="53A4CB9D" w14:textId="2F3729EB" w:rsidR="00EE0655" w:rsidRPr="0007413F" w:rsidRDefault="00EE0655" w:rsidP="00A3590C">
      <w:pPr>
        <w:pStyle w:val="Heading4"/>
      </w:pPr>
      <w:r w:rsidRPr="00EF5B82">
        <w:t>3.1</w:t>
      </w:r>
      <w:r w:rsidR="00BB7B33">
        <w:tab/>
      </w:r>
      <w:r w:rsidRPr="00EF5B82">
        <w:t>授予许可</w:t>
      </w:r>
      <w:r w:rsidRPr="005B2894">
        <w:rPr>
          <w:rStyle w:val="FootnoteReference"/>
          <w:b w:val="0"/>
          <w:bCs w:val="0"/>
        </w:rPr>
        <w:footnoteReference w:id="140"/>
      </w:r>
    </w:p>
    <w:p w14:paraId="742434DA" w14:textId="3FF4D972"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大学授予被许可人在</w:t>
      </w:r>
      <w:r w:rsidR="00EE0655" w:rsidRPr="005C693A">
        <w:rPr>
          <w:rFonts w:ascii="Arial" w:hAnsi="Arial" w:hint="eastAsia"/>
          <w:lang w:eastAsia="zh-CN"/>
        </w:rPr>
        <w:t>规定</w:t>
      </w:r>
      <w:r w:rsidR="00EE0655" w:rsidRPr="005C693A">
        <w:rPr>
          <w:rFonts w:ascii="Arial" w:hAnsi="Arial"/>
          <w:lang w:eastAsia="zh-CN"/>
        </w:rPr>
        <w:t>地</w:t>
      </w:r>
      <w:r w:rsidR="00EE0655" w:rsidRPr="005C693A">
        <w:rPr>
          <w:rFonts w:ascii="Arial" w:hAnsi="Arial" w:hint="eastAsia"/>
          <w:lang w:eastAsia="zh-CN"/>
        </w:rPr>
        <w:t>域</w:t>
      </w:r>
      <w:r w:rsidR="00EE0655" w:rsidRPr="005C693A">
        <w:rPr>
          <w:rFonts w:ascii="Arial" w:hAnsi="Arial"/>
          <w:lang w:eastAsia="zh-CN"/>
        </w:rPr>
        <w:t>和领域</w:t>
      </w:r>
      <w:r w:rsidR="00EE0655" w:rsidRPr="005C693A">
        <w:rPr>
          <w:rFonts w:ascii="Arial" w:hAnsi="Arial" w:hint="eastAsia"/>
          <w:lang w:eastAsia="zh-CN"/>
        </w:rPr>
        <w:t>范围</w:t>
      </w:r>
      <w:r w:rsidR="00EE0655" w:rsidRPr="005C693A">
        <w:rPr>
          <w:rFonts w:ascii="Arial" w:hAnsi="Arial"/>
          <w:lang w:eastAsia="zh-CN"/>
        </w:rPr>
        <w:t>内</w:t>
      </w:r>
      <w:r w:rsidR="00EE0655" w:rsidRPr="005C693A">
        <w:rPr>
          <w:rFonts w:ascii="Arial" w:hAnsi="Arial" w:hint="eastAsia"/>
          <w:lang w:eastAsia="zh-CN"/>
        </w:rPr>
        <w:t>根据</w:t>
      </w:r>
      <w:r w:rsidR="00EE0655" w:rsidRPr="005C693A">
        <w:rPr>
          <w:rFonts w:ascii="Arial" w:hAnsi="Arial"/>
          <w:lang w:eastAsia="zh-CN"/>
        </w:rPr>
        <w:t>被许可知识产权</w:t>
      </w:r>
      <w:r w:rsidR="00EE0655" w:rsidRPr="005C693A">
        <w:rPr>
          <w:rFonts w:ascii="Arial" w:hAnsi="Arial" w:hint="eastAsia"/>
          <w:lang w:eastAsia="zh-CN"/>
        </w:rPr>
        <w:t>和被许可技术对</w:t>
      </w:r>
      <w:r w:rsidR="00EE0655" w:rsidRPr="005C693A">
        <w:rPr>
          <w:rFonts w:ascii="Arial" w:hAnsi="Arial"/>
          <w:lang w:eastAsia="zh-CN"/>
        </w:rPr>
        <w:t>被许可产品</w:t>
      </w:r>
      <w:r w:rsidR="00EE0655" w:rsidRPr="005C693A">
        <w:rPr>
          <w:rFonts w:ascii="Arial" w:hAnsi="Arial" w:hint="eastAsia"/>
          <w:lang w:eastAsia="zh-CN"/>
        </w:rPr>
        <w:t>进行</w:t>
      </w:r>
      <w:r w:rsidR="00EE0655" w:rsidRPr="005C693A">
        <w:rPr>
          <w:rFonts w:ascii="Arial" w:hAnsi="Arial"/>
          <w:lang w:eastAsia="zh-CN"/>
        </w:rPr>
        <w:t>商业化</w:t>
      </w:r>
      <w:r w:rsidR="00EE0655" w:rsidRPr="005C693A">
        <w:rPr>
          <w:rFonts w:ascii="Arial" w:hAnsi="Arial" w:hint="eastAsia"/>
          <w:lang w:eastAsia="zh-CN"/>
        </w:rPr>
        <w:t>的</w:t>
      </w:r>
      <w:r w:rsidR="00EE0655" w:rsidRPr="005C693A">
        <w:rPr>
          <w:rFonts w:ascii="Arial" w:hAnsi="Arial"/>
          <w:lang w:eastAsia="zh-CN"/>
        </w:rPr>
        <w:t>独占许可。</w:t>
      </w:r>
    </w:p>
    <w:p w14:paraId="2C0C81D6" w14:textId="2F46D364"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大学授予被许可人在</w:t>
      </w:r>
      <w:r w:rsidR="00EE0655" w:rsidRPr="005C693A">
        <w:rPr>
          <w:rFonts w:ascii="Arial" w:hAnsi="Arial" w:hint="eastAsia"/>
          <w:lang w:eastAsia="zh-CN"/>
        </w:rPr>
        <w:t>规定地域</w:t>
      </w:r>
      <w:r w:rsidR="00EE0655" w:rsidRPr="005C693A">
        <w:rPr>
          <w:rFonts w:ascii="Arial" w:hAnsi="Arial"/>
          <w:lang w:eastAsia="zh-CN"/>
        </w:rPr>
        <w:t>和领域</w:t>
      </w:r>
      <w:r w:rsidR="00EE0655" w:rsidRPr="005C693A">
        <w:rPr>
          <w:rFonts w:ascii="Arial" w:hAnsi="Arial" w:hint="eastAsia"/>
          <w:lang w:eastAsia="zh-CN"/>
        </w:rPr>
        <w:t>范围内运用被许可知识产权和被许可技术</w:t>
      </w:r>
      <w:r w:rsidR="00EE0655" w:rsidRPr="005C693A">
        <w:rPr>
          <w:rFonts w:ascii="Arial" w:hAnsi="Arial"/>
          <w:lang w:eastAsia="zh-CN"/>
        </w:rPr>
        <w:t>进行研发的非</w:t>
      </w:r>
      <w:r w:rsidR="00EE0655" w:rsidRPr="005C693A">
        <w:rPr>
          <w:rFonts w:ascii="Arial" w:hAnsi="Arial" w:hint="eastAsia"/>
          <w:lang w:eastAsia="zh-CN"/>
        </w:rPr>
        <w:t>独占</w:t>
      </w:r>
      <w:r w:rsidR="00EE0655" w:rsidRPr="005C693A">
        <w:rPr>
          <w:rFonts w:ascii="Arial" w:hAnsi="Arial"/>
          <w:lang w:eastAsia="zh-CN"/>
        </w:rPr>
        <w:t>许可。</w:t>
      </w:r>
    </w:p>
    <w:p w14:paraId="76DDC548" w14:textId="4B286929"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4406B4">
        <w:rPr>
          <w:rFonts w:ascii="Arial" w:hAnsi="Arial"/>
          <w:lang w:eastAsia="zh-CN"/>
        </w:rPr>
        <w:tab/>
      </w:r>
      <w:r w:rsidR="00EE0655" w:rsidRPr="005C693A">
        <w:rPr>
          <w:rFonts w:ascii="Arial" w:hAnsi="Arial"/>
          <w:lang w:eastAsia="zh-CN"/>
        </w:rPr>
        <w:t>被许可人</w:t>
      </w:r>
      <w:r w:rsidR="00EE0655" w:rsidRPr="005C693A">
        <w:rPr>
          <w:rFonts w:ascii="Arial" w:hAnsi="Arial" w:hint="eastAsia"/>
          <w:lang w:eastAsia="zh-CN"/>
        </w:rPr>
        <w:t>承认</w:t>
      </w:r>
      <w:r w:rsidR="00EE0655" w:rsidRPr="005C693A">
        <w:rPr>
          <w:rFonts w:ascii="Arial" w:hAnsi="Arial"/>
          <w:lang w:eastAsia="zh-CN"/>
        </w:rPr>
        <w:t>，在</w:t>
      </w:r>
      <w:r w:rsidR="00EE0655" w:rsidRPr="005C693A">
        <w:rPr>
          <w:rFonts w:ascii="Arial" w:hAnsi="Arial" w:hint="eastAsia"/>
          <w:lang w:eastAsia="zh-CN"/>
        </w:rPr>
        <w:t>规定地域</w:t>
      </w:r>
      <w:r w:rsidR="00EE0655" w:rsidRPr="005C693A">
        <w:rPr>
          <w:rFonts w:ascii="Arial" w:hAnsi="Arial"/>
          <w:lang w:eastAsia="zh-CN"/>
        </w:rPr>
        <w:t>或领域之外，被许可人对被许可知识产权</w:t>
      </w:r>
      <w:r w:rsidR="00EE0655" w:rsidRPr="005C693A">
        <w:rPr>
          <w:rFonts w:ascii="Arial" w:hAnsi="Arial" w:hint="eastAsia"/>
          <w:lang w:eastAsia="zh-CN"/>
        </w:rPr>
        <w:t>和被许可技术</w:t>
      </w:r>
      <w:r w:rsidR="00EE0655" w:rsidRPr="005C693A">
        <w:rPr>
          <w:rFonts w:ascii="Arial" w:hAnsi="Arial"/>
          <w:lang w:eastAsia="zh-CN"/>
        </w:rPr>
        <w:t>不享有任何权利。</w:t>
      </w:r>
    </w:p>
    <w:p w14:paraId="34E6537E" w14:textId="724FDEC1" w:rsidR="00EE0655" w:rsidRPr="0007413F" w:rsidRDefault="00EE0655" w:rsidP="00A3590C">
      <w:pPr>
        <w:pStyle w:val="Heading4"/>
      </w:pPr>
      <w:r w:rsidRPr="00EF5B82">
        <w:t>3.2</w:t>
      </w:r>
      <w:r w:rsidR="00BB7B33">
        <w:tab/>
      </w:r>
      <w:r w:rsidRPr="00EF5B82">
        <w:t>单独协议</w:t>
      </w:r>
    </w:p>
    <w:p w14:paraId="031DD7D4"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本协议作为</w:t>
      </w:r>
      <w:r w:rsidRPr="005C693A">
        <w:rPr>
          <w:rFonts w:ascii="Arial" w:hAnsi="Arial" w:hint="eastAsia"/>
          <w:lang w:eastAsia="zh-CN"/>
        </w:rPr>
        <w:t>在</w:t>
      </w:r>
      <w:r w:rsidRPr="005C693A">
        <w:rPr>
          <w:rFonts w:ascii="Arial" w:hAnsi="Arial"/>
          <w:lang w:eastAsia="zh-CN"/>
        </w:rPr>
        <w:t>每个国家</w:t>
      </w:r>
      <w:r w:rsidRPr="005C693A">
        <w:rPr>
          <w:rFonts w:ascii="Arial" w:hAnsi="Arial" w:hint="eastAsia"/>
          <w:lang w:eastAsia="zh-CN"/>
        </w:rPr>
        <w:t>与</w:t>
      </w:r>
      <w:r w:rsidRPr="005C693A">
        <w:rPr>
          <w:rFonts w:ascii="Arial" w:hAnsi="Arial"/>
          <w:lang w:eastAsia="zh-CN"/>
        </w:rPr>
        <w:t>被许可知识产权</w:t>
      </w:r>
      <w:r w:rsidRPr="005C693A">
        <w:rPr>
          <w:rFonts w:ascii="Arial" w:hAnsi="Arial" w:hint="eastAsia"/>
          <w:lang w:eastAsia="zh-CN"/>
        </w:rPr>
        <w:t>中的</w:t>
      </w:r>
      <w:r w:rsidRPr="005C693A">
        <w:rPr>
          <w:rFonts w:ascii="Arial" w:hAnsi="Arial"/>
          <w:lang w:eastAsia="zh-CN"/>
        </w:rPr>
        <w:t>每个</w:t>
      </w:r>
      <w:r w:rsidRPr="005C693A">
        <w:rPr>
          <w:rFonts w:ascii="Arial" w:hAnsi="Arial" w:hint="eastAsia"/>
          <w:lang w:eastAsia="zh-CN"/>
        </w:rPr>
        <w:t>专利</w:t>
      </w:r>
      <w:r w:rsidRPr="005C693A">
        <w:rPr>
          <w:rFonts w:ascii="Arial" w:hAnsi="Arial"/>
          <w:lang w:eastAsia="zh-CN"/>
        </w:rPr>
        <w:t>相关的单独协议</w:t>
      </w:r>
      <w:r w:rsidRPr="005C693A">
        <w:rPr>
          <w:rFonts w:ascii="Arial" w:hAnsi="Arial" w:hint="eastAsia"/>
          <w:lang w:eastAsia="zh-CN"/>
        </w:rPr>
        <w:t>，其意图和目的是，如果任何国家的法律允许任何一方因任何专利失效而终止本协议，且该方终止了本协议，则该终止应适用于该失效专利，</w:t>
      </w:r>
      <w:r w:rsidRPr="005C693A">
        <w:rPr>
          <w:rFonts w:ascii="Arial" w:hAnsi="Arial"/>
          <w:lang w:eastAsia="zh-CN"/>
        </w:rPr>
        <w:t>但不影响本协议对被许可知识产权</w:t>
      </w:r>
      <w:r w:rsidRPr="005C693A">
        <w:rPr>
          <w:rFonts w:ascii="Arial" w:hAnsi="Arial" w:hint="eastAsia"/>
          <w:lang w:eastAsia="zh-CN"/>
        </w:rPr>
        <w:t>和被许可技术中的其余专利</w:t>
      </w:r>
      <w:r w:rsidRPr="005C693A">
        <w:rPr>
          <w:rFonts w:ascii="Arial" w:hAnsi="Arial"/>
          <w:lang w:eastAsia="zh-CN"/>
        </w:rPr>
        <w:t>的继续适用。</w:t>
      </w:r>
    </w:p>
    <w:p w14:paraId="2AED8555" w14:textId="7D218FC4" w:rsidR="00EE0655" w:rsidRPr="0007413F" w:rsidRDefault="00EE0655" w:rsidP="00A3590C">
      <w:pPr>
        <w:pStyle w:val="Heading4"/>
      </w:pPr>
      <w:r w:rsidRPr="00EF5B82">
        <w:t>3.3</w:t>
      </w:r>
      <w:r w:rsidR="00BB7B33">
        <w:tab/>
      </w:r>
      <w:r w:rsidRPr="00EF5B82">
        <w:t>许可</w:t>
      </w:r>
      <w:r w:rsidRPr="00EF5B82">
        <w:rPr>
          <w:rFonts w:hint="eastAsia"/>
        </w:rPr>
        <w:t>备案</w:t>
      </w:r>
    </w:p>
    <w:p w14:paraId="7520D2E3"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在法律要求或允许的情况下，被许可人可</w:t>
      </w:r>
      <w:r w:rsidRPr="005C693A">
        <w:rPr>
          <w:rFonts w:ascii="Arial" w:hAnsi="Arial" w:hint="eastAsia"/>
          <w:lang w:eastAsia="zh-CN"/>
        </w:rPr>
        <w:t>备案</w:t>
      </w:r>
      <w:r w:rsidRPr="005C693A">
        <w:rPr>
          <w:rFonts w:ascii="Arial" w:hAnsi="Arial"/>
          <w:lang w:eastAsia="zh-CN"/>
        </w:rPr>
        <w:t>本协议或其具体内容，大学将协助</w:t>
      </w:r>
      <w:r w:rsidRPr="005C693A">
        <w:rPr>
          <w:rFonts w:ascii="Arial" w:hAnsi="Arial" w:hint="eastAsia"/>
          <w:lang w:eastAsia="zh-CN"/>
        </w:rPr>
        <w:t>备案</w:t>
      </w:r>
      <w:r w:rsidRPr="005C693A">
        <w:rPr>
          <w:rFonts w:ascii="Arial" w:hAnsi="Arial"/>
          <w:lang w:eastAsia="zh-CN"/>
        </w:rPr>
        <w:t>，费用由被许可人承担。</w:t>
      </w:r>
    </w:p>
    <w:p w14:paraId="07474A7A" w14:textId="2E2F3947" w:rsidR="00EE0655" w:rsidRPr="0007413F" w:rsidRDefault="00EE0655" w:rsidP="00A3590C">
      <w:pPr>
        <w:pStyle w:val="Heading4"/>
      </w:pPr>
      <w:r w:rsidRPr="00EF5B82">
        <w:lastRenderedPageBreak/>
        <w:t>3.3</w:t>
      </w:r>
      <w:r w:rsidR="00BB7B33">
        <w:tab/>
      </w:r>
      <w:r w:rsidRPr="00EF5B82">
        <w:t>技术援助</w:t>
      </w:r>
      <w:r w:rsidRPr="005B2894">
        <w:rPr>
          <w:rStyle w:val="FootnoteReference"/>
          <w:b w:val="0"/>
          <w:bCs w:val="0"/>
        </w:rPr>
        <w:footnoteReference w:id="141"/>
      </w:r>
    </w:p>
    <w:p w14:paraId="5500CF1C" w14:textId="74F4269C"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00A2088D">
        <w:rPr>
          <w:rFonts w:ascii="Arial" w:hAnsi="Arial"/>
          <w:lang w:eastAsia="zh-CN"/>
        </w:rPr>
        <w:tab/>
      </w:r>
      <w:r w:rsidRPr="005C693A">
        <w:rPr>
          <w:rFonts w:ascii="Arial" w:hAnsi="Arial"/>
          <w:lang w:eastAsia="zh-CN"/>
        </w:rPr>
        <w:t>在生效日期后的</w:t>
      </w:r>
      <w:r w:rsidRPr="005C693A">
        <w:rPr>
          <w:rFonts w:ascii="Arial" w:hAnsi="Arial"/>
          <w:lang w:eastAsia="zh-CN"/>
        </w:rPr>
        <w:t>_</w:t>
      </w:r>
      <w:r w:rsidRPr="002B2383">
        <w:rPr>
          <w:rFonts w:ascii="Arial" w:hAnsi="Arial"/>
          <w:u w:val="single"/>
          <w:lang w:eastAsia="zh-CN"/>
        </w:rPr>
        <w:t>*</w:t>
      </w:r>
      <w:r w:rsidRPr="002B2383">
        <w:rPr>
          <w:rStyle w:val="FootnoteReference"/>
          <w:rFonts w:ascii="Arial" w:hAnsi="Arial"/>
          <w:u w:val="single"/>
        </w:rPr>
        <w:footnoteReference w:id="142"/>
      </w:r>
      <w:proofErr w:type="gramStart"/>
      <w:r w:rsidRPr="005C693A">
        <w:rPr>
          <w:rFonts w:ascii="Arial" w:hAnsi="Arial"/>
          <w:lang w:eastAsia="zh-CN"/>
        </w:rPr>
        <w:t>个</w:t>
      </w:r>
      <w:proofErr w:type="gramEnd"/>
      <w:r w:rsidRPr="005C693A">
        <w:rPr>
          <w:rFonts w:ascii="Arial" w:hAnsi="Arial"/>
          <w:lang w:eastAsia="zh-CN"/>
        </w:rPr>
        <w:t>月内，大学将免费向被许可人提供不超过</w:t>
      </w:r>
      <w:r w:rsidRPr="005C693A">
        <w:rPr>
          <w:rFonts w:ascii="Arial" w:hAnsi="Arial"/>
          <w:lang w:eastAsia="zh-CN"/>
        </w:rPr>
        <w:t>_</w:t>
      </w:r>
      <w:r w:rsidRPr="002B2383">
        <w:rPr>
          <w:rFonts w:ascii="Arial" w:hAnsi="Arial"/>
          <w:u w:val="single"/>
          <w:lang w:eastAsia="zh-CN"/>
        </w:rPr>
        <w:t>*</w:t>
      </w:r>
      <w:r w:rsidRPr="002B2383">
        <w:rPr>
          <w:rStyle w:val="FootnoteReference"/>
          <w:rFonts w:ascii="Arial" w:hAnsi="Arial"/>
          <w:u w:val="single"/>
        </w:rPr>
        <w:footnoteReference w:id="143"/>
      </w:r>
      <w:proofErr w:type="gramStart"/>
      <w:r w:rsidRPr="005C693A">
        <w:rPr>
          <w:rFonts w:ascii="Arial" w:hAnsi="Arial"/>
          <w:lang w:eastAsia="zh-CN"/>
        </w:rPr>
        <w:t>个</w:t>
      </w:r>
      <w:proofErr w:type="gramEnd"/>
      <w:r w:rsidRPr="005C693A">
        <w:rPr>
          <w:rFonts w:ascii="Arial" w:hAnsi="Arial"/>
          <w:lang w:eastAsia="zh-CN"/>
        </w:rPr>
        <w:t>工时的技术援助，以帮助被许可人理解和吸收许可技术。</w:t>
      </w:r>
    </w:p>
    <w:p w14:paraId="2366BF27" w14:textId="557A21FC"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(b)</w:t>
      </w:r>
      <w:r w:rsidR="00A2088D">
        <w:rPr>
          <w:rFonts w:ascii="Arial" w:hAnsi="Arial"/>
          <w:lang w:eastAsia="zh-CN"/>
        </w:rPr>
        <w:tab/>
      </w:r>
      <w:r w:rsidRPr="005C693A">
        <w:rPr>
          <w:rFonts w:ascii="Arial" w:hAnsi="Arial"/>
          <w:lang w:eastAsia="zh-CN"/>
        </w:rPr>
        <w:t>被许可人可能要求的任何额外技术援助，可由大学酌情根据双方本着诚意谈判达成的服务协议的条款，按大学提供服务的现行费率提供。</w:t>
      </w:r>
    </w:p>
    <w:p w14:paraId="052F88D9" w14:textId="1E2C9E18" w:rsidR="00EE0655" w:rsidRPr="00F22BF7" w:rsidRDefault="00EE0655" w:rsidP="00A3590C">
      <w:pPr>
        <w:pStyle w:val="Heading3"/>
      </w:pPr>
      <w:r w:rsidRPr="00EF5B82">
        <w:t>4.</w:t>
      </w:r>
      <w:r w:rsidR="00061266">
        <w:tab/>
      </w:r>
      <w:r w:rsidRPr="00EF5B82">
        <w:t>授予</w:t>
      </w:r>
      <w:r w:rsidRPr="00EF5B82">
        <w:rPr>
          <w:rFonts w:hint="eastAsia"/>
        </w:rPr>
        <w:t>分许可</w:t>
      </w:r>
    </w:p>
    <w:p w14:paraId="0BA191ED" w14:textId="650E020C" w:rsidR="00EE0655" w:rsidRPr="0007413F" w:rsidRDefault="00EE0655" w:rsidP="00A3590C">
      <w:pPr>
        <w:pStyle w:val="Heading4"/>
      </w:pPr>
      <w:r w:rsidRPr="00EF5B82">
        <w:t>4.1</w:t>
      </w:r>
      <w:r w:rsidR="00BB7B33">
        <w:tab/>
      </w:r>
      <w:r w:rsidRPr="00EF5B82">
        <w:t>授予</w:t>
      </w:r>
    </w:p>
    <w:p w14:paraId="5067E133" w14:textId="7ED78672"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大学授予被许可人授</w:t>
      </w:r>
      <w:r w:rsidRPr="005C693A">
        <w:rPr>
          <w:rFonts w:ascii="Arial" w:hAnsi="Arial" w:hint="eastAsia"/>
          <w:lang w:eastAsia="zh-CN"/>
        </w:rPr>
        <w:t>权</w:t>
      </w:r>
      <w:r w:rsidRPr="005C693A">
        <w:rPr>
          <w:rFonts w:ascii="Arial" w:hAnsi="Arial"/>
          <w:lang w:eastAsia="zh-CN"/>
        </w:rPr>
        <w:t>任何</w:t>
      </w:r>
      <w:r w:rsidRPr="005C693A">
        <w:rPr>
          <w:rFonts w:ascii="Arial" w:hAnsi="Arial" w:hint="eastAsia"/>
          <w:lang w:eastAsia="zh-CN"/>
        </w:rPr>
        <w:t>关联公司</w:t>
      </w:r>
      <w:r w:rsidRPr="005C693A">
        <w:rPr>
          <w:rFonts w:ascii="Arial" w:hAnsi="Arial"/>
          <w:lang w:eastAsia="zh-CN"/>
        </w:rPr>
        <w:t>或第三方（</w:t>
      </w:r>
      <w:r w:rsidRPr="005C693A">
        <w:rPr>
          <w:rFonts w:ascii="Arial" w:hAnsi="Arial" w:hint="eastAsia"/>
          <w:b/>
          <w:bCs/>
          <w:lang w:eastAsia="zh-CN"/>
        </w:rPr>
        <w:t>分许可</w:t>
      </w:r>
      <w:r w:rsidRPr="005C693A">
        <w:rPr>
          <w:rFonts w:ascii="Arial" w:hAnsi="Arial"/>
          <w:b/>
          <w:lang w:eastAsia="zh-CN"/>
        </w:rPr>
        <w:t>被许可人</w:t>
      </w:r>
      <w:r w:rsidRPr="005C693A">
        <w:rPr>
          <w:rFonts w:ascii="Arial" w:hAnsi="Arial"/>
          <w:lang w:eastAsia="zh-CN"/>
        </w:rPr>
        <w:t>）</w:t>
      </w:r>
      <w:r w:rsidR="00BA3AEE" w:rsidRPr="005C693A">
        <w:rPr>
          <w:rFonts w:ascii="Arial" w:hAnsi="Arial" w:hint="eastAsia"/>
          <w:lang w:eastAsia="zh-CN"/>
        </w:rPr>
        <w:t>对</w:t>
      </w:r>
      <w:r w:rsidRPr="005C693A">
        <w:rPr>
          <w:rFonts w:ascii="Arial" w:hAnsi="Arial"/>
          <w:lang w:eastAsia="zh-CN"/>
        </w:rPr>
        <w:t>被许可知识产权</w:t>
      </w:r>
      <w:r w:rsidRPr="005C693A">
        <w:rPr>
          <w:rFonts w:ascii="Arial" w:hAnsi="Arial" w:hint="eastAsia"/>
          <w:lang w:eastAsia="zh-CN"/>
        </w:rPr>
        <w:t>和被许可技术</w:t>
      </w:r>
      <w:r w:rsidR="00BA3AEE" w:rsidRPr="005C693A">
        <w:rPr>
          <w:rFonts w:ascii="Arial" w:hAnsi="Arial" w:hint="eastAsia"/>
          <w:lang w:eastAsia="zh-CN"/>
        </w:rPr>
        <w:t>进行</w:t>
      </w:r>
      <w:r w:rsidRPr="005C693A">
        <w:rPr>
          <w:rFonts w:ascii="Arial" w:hAnsi="Arial"/>
          <w:lang w:eastAsia="zh-CN"/>
        </w:rPr>
        <w:t>商业化的分许可权。</w:t>
      </w:r>
      <w:r w:rsidRPr="005C693A">
        <w:rPr>
          <w:rStyle w:val="FootnoteReference"/>
          <w:rFonts w:ascii="Arial" w:hAnsi="Arial"/>
        </w:rPr>
        <w:footnoteReference w:id="144"/>
      </w:r>
    </w:p>
    <w:p w14:paraId="3C3752E5" w14:textId="6571795F" w:rsidR="00EE0655" w:rsidRPr="0007413F" w:rsidRDefault="00EE0655" w:rsidP="00A3590C">
      <w:pPr>
        <w:pStyle w:val="Heading4"/>
      </w:pPr>
      <w:r w:rsidRPr="00EF5B82">
        <w:t>4.2</w:t>
      </w:r>
      <w:r w:rsidR="00BB7B33">
        <w:tab/>
      </w:r>
      <w:r w:rsidRPr="00EF5B82">
        <w:rPr>
          <w:rFonts w:hint="eastAsia"/>
        </w:rPr>
        <w:t>分</w:t>
      </w:r>
      <w:r w:rsidRPr="00EF5B82">
        <w:t>许可条款</w:t>
      </w:r>
    </w:p>
    <w:p w14:paraId="5B130C04" w14:textId="77777777"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每</w:t>
      </w:r>
      <w:r w:rsidRPr="005C693A">
        <w:rPr>
          <w:rFonts w:ascii="Arial" w:hAnsi="Arial" w:hint="eastAsia"/>
          <w:lang w:eastAsia="zh-CN"/>
        </w:rPr>
        <w:t>项</w:t>
      </w:r>
      <w:r w:rsidRPr="005C693A">
        <w:rPr>
          <w:rFonts w:ascii="Arial" w:hAnsi="Arial"/>
          <w:lang w:eastAsia="zh-CN"/>
        </w:rPr>
        <w:t>分许可</w:t>
      </w:r>
      <w:r w:rsidR="00E14884" w:rsidRPr="005C693A">
        <w:rPr>
          <w:rFonts w:ascii="Arial" w:hAnsi="Arial"/>
          <w:lang w:eastAsia="zh-CN"/>
        </w:rPr>
        <w:t>(</w:t>
      </w:r>
      <w:proofErr w:type="spellStart"/>
      <w:r w:rsidRPr="005C693A">
        <w:rPr>
          <w:rFonts w:ascii="Arial" w:hAnsi="Arial"/>
          <w:lang w:eastAsia="zh-CN"/>
        </w:rPr>
        <w:t>i</w:t>
      </w:r>
      <w:proofErr w:type="spellEnd"/>
      <w:r w:rsidR="00B764B3" w:rsidRPr="005C693A">
        <w:rPr>
          <w:rFonts w:ascii="Arial" w:hAnsi="Arial"/>
          <w:lang w:eastAsia="zh-CN"/>
        </w:rPr>
        <w:t>)</w:t>
      </w:r>
      <w:r w:rsidRPr="005C693A">
        <w:rPr>
          <w:rFonts w:ascii="Arial" w:hAnsi="Arial"/>
          <w:lang w:eastAsia="zh-CN"/>
        </w:rPr>
        <w:t>必须</w:t>
      </w:r>
      <w:r w:rsidRPr="005C693A">
        <w:rPr>
          <w:rFonts w:ascii="Arial" w:hAnsi="Arial" w:hint="eastAsia"/>
          <w:lang w:eastAsia="zh-CN"/>
        </w:rPr>
        <w:t>为</w:t>
      </w:r>
      <w:r w:rsidRPr="005C693A">
        <w:rPr>
          <w:rFonts w:ascii="Arial" w:hAnsi="Arial"/>
          <w:lang w:eastAsia="zh-CN"/>
        </w:rPr>
        <w:t>书面形式，其签署副本必须在签署后</w:t>
      </w:r>
      <w:r w:rsidR="00B15FBF" w:rsidRPr="005C693A">
        <w:rPr>
          <w:rFonts w:ascii="Arial" w:hAnsi="Arial"/>
          <w:lang w:eastAsia="zh-CN"/>
        </w:rPr>
        <w:t>三十日</w:t>
      </w:r>
      <w:r w:rsidRPr="005C693A">
        <w:rPr>
          <w:rFonts w:ascii="Arial" w:hAnsi="Arial"/>
          <w:lang w:eastAsia="zh-CN"/>
        </w:rPr>
        <w:t>内递交给大学</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ii</w:t>
      </w:r>
      <w:r w:rsidR="00B764B3" w:rsidRPr="005C693A">
        <w:rPr>
          <w:rFonts w:ascii="Arial" w:hAnsi="Arial"/>
          <w:lang w:eastAsia="zh-CN"/>
        </w:rPr>
        <w:t>)</w:t>
      </w:r>
      <w:r w:rsidRPr="005C693A">
        <w:rPr>
          <w:rFonts w:ascii="Arial" w:hAnsi="Arial"/>
          <w:lang w:eastAsia="zh-CN"/>
        </w:rPr>
        <w:t>授予的权利不得大于本协议授予被许可人的权利，</w:t>
      </w:r>
      <w:r w:rsidRPr="005C693A">
        <w:rPr>
          <w:rFonts w:ascii="Arial" w:hAnsi="Arial" w:hint="eastAsia"/>
          <w:lang w:eastAsia="zh-CN"/>
        </w:rPr>
        <w:t>且</w:t>
      </w:r>
      <w:r w:rsidRPr="005C693A">
        <w:rPr>
          <w:rFonts w:ascii="Arial" w:hAnsi="Arial"/>
          <w:lang w:eastAsia="zh-CN"/>
        </w:rPr>
        <w:t>施加的义务不得小于本协议授予被许可人的义务</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iii</w:t>
      </w:r>
      <w:r w:rsidR="00B764B3" w:rsidRPr="005C693A">
        <w:rPr>
          <w:rFonts w:ascii="Arial" w:hAnsi="Arial"/>
          <w:lang w:eastAsia="zh-CN"/>
        </w:rPr>
        <w:t>)</w:t>
      </w:r>
      <w:r w:rsidRPr="005C693A">
        <w:rPr>
          <w:rFonts w:ascii="Arial" w:hAnsi="Arial"/>
          <w:lang w:eastAsia="zh-CN"/>
        </w:rPr>
        <w:t>如果被许可人</w:t>
      </w:r>
      <w:r w:rsidRPr="005C693A">
        <w:rPr>
          <w:rFonts w:ascii="Arial" w:hAnsi="Arial" w:hint="eastAsia"/>
          <w:lang w:eastAsia="zh-CN"/>
        </w:rPr>
        <w:t>未履行</w:t>
      </w:r>
      <w:r w:rsidRPr="005C693A">
        <w:rPr>
          <w:rFonts w:ascii="Arial" w:hAnsi="Arial"/>
          <w:lang w:eastAsia="zh-CN"/>
        </w:rPr>
        <w:t>，则必须确定大学</w:t>
      </w:r>
      <w:r w:rsidRPr="005C693A">
        <w:rPr>
          <w:rFonts w:ascii="Arial" w:hAnsi="Arial" w:hint="eastAsia"/>
          <w:lang w:eastAsia="zh-CN"/>
        </w:rPr>
        <w:t>作</w:t>
      </w:r>
      <w:r w:rsidRPr="005C693A">
        <w:rPr>
          <w:rFonts w:ascii="Arial" w:hAnsi="Arial"/>
          <w:lang w:eastAsia="zh-CN"/>
        </w:rPr>
        <w:t>为有权</w:t>
      </w:r>
      <w:r w:rsidRPr="005C693A">
        <w:rPr>
          <w:rFonts w:ascii="Arial" w:hAnsi="Arial" w:hint="eastAsia"/>
          <w:lang w:eastAsia="zh-CN"/>
        </w:rPr>
        <w:t>实施</w:t>
      </w:r>
      <w:r w:rsidRPr="005C693A">
        <w:rPr>
          <w:rFonts w:ascii="Arial" w:hAnsi="Arial"/>
          <w:lang w:eastAsia="zh-CN"/>
        </w:rPr>
        <w:t>其权利的预期受益人</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iv</w:t>
      </w:r>
      <w:r w:rsidR="00B764B3" w:rsidRPr="005C693A">
        <w:rPr>
          <w:rFonts w:ascii="Arial" w:hAnsi="Arial"/>
          <w:lang w:eastAsia="zh-CN"/>
        </w:rPr>
        <w:t>)</w:t>
      </w:r>
      <w:r w:rsidRPr="005C693A">
        <w:rPr>
          <w:rFonts w:ascii="Arial" w:hAnsi="Arial"/>
          <w:lang w:eastAsia="zh-CN"/>
        </w:rPr>
        <w:t>如果被许可人</w:t>
      </w:r>
      <w:r w:rsidRPr="005C693A">
        <w:rPr>
          <w:rFonts w:ascii="Arial" w:hAnsi="Arial" w:hint="eastAsia"/>
          <w:lang w:eastAsia="zh-CN"/>
        </w:rPr>
        <w:t>未履行，则</w:t>
      </w:r>
      <w:r w:rsidRPr="005C693A">
        <w:rPr>
          <w:rFonts w:ascii="Arial" w:hAnsi="Arial"/>
          <w:lang w:eastAsia="zh-CN"/>
        </w:rPr>
        <w:t>必须允许大学审计</w:t>
      </w:r>
      <w:r w:rsidRPr="005C693A">
        <w:rPr>
          <w:rFonts w:ascii="Arial" w:hAnsi="Arial" w:hint="eastAsia"/>
          <w:lang w:eastAsia="zh-CN"/>
        </w:rPr>
        <w:t>分许可</w:t>
      </w:r>
      <w:r w:rsidRPr="005C693A">
        <w:rPr>
          <w:rFonts w:ascii="Arial" w:hAnsi="Arial"/>
          <w:lang w:eastAsia="zh-CN"/>
        </w:rPr>
        <w:t>被许可人与</w:t>
      </w:r>
      <w:r w:rsidRPr="005C693A">
        <w:rPr>
          <w:rFonts w:ascii="Arial" w:hAnsi="Arial" w:hint="eastAsia"/>
          <w:lang w:eastAsia="zh-CN"/>
        </w:rPr>
        <w:t>该</w:t>
      </w:r>
      <w:r w:rsidRPr="005C693A">
        <w:rPr>
          <w:rFonts w:ascii="Arial" w:hAnsi="Arial"/>
          <w:lang w:eastAsia="zh-CN"/>
        </w:rPr>
        <w:t>分许可相关的账目</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v</w:t>
      </w:r>
      <w:r w:rsidR="00B764B3" w:rsidRPr="005C693A">
        <w:rPr>
          <w:rFonts w:ascii="Arial" w:hAnsi="Arial"/>
          <w:lang w:eastAsia="zh-CN"/>
        </w:rPr>
        <w:t>)</w:t>
      </w:r>
      <w:r w:rsidRPr="005C693A">
        <w:rPr>
          <w:rFonts w:ascii="Arial" w:hAnsi="Arial"/>
          <w:lang w:eastAsia="zh-CN"/>
        </w:rPr>
        <w:t>必须规定在本协议终止的同时</w:t>
      </w:r>
      <w:r w:rsidRPr="005C693A">
        <w:rPr>
          <w:rFonts w:ascii="Arial" w:hAnsi="Arial" w:hint="eastAsia"/>
          <w:lang w:eastAsia="zh-CN"/>
        </w:rPr>
        <w:t>分许可</w:t>
      </w:r>
      <w:r w:rsidRPr="005C693A">
        <w:rPr>
          <w:rFonts w:ascii="Arial" w:hAnsi="Arial"/>
          <w:lang w:eastAsia="zh-CN"/>
        </w:rPr>
        <w:t>自动终止</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t>vi</w:t>
      </w:r>
      <w:r w:rsidR="00B764B3" w:rsidRPr="005C693A">
        <w:rPr>
          <w:rFonts w:ascii="Arial" w:hAnsi="Arial"/>
          <w:lang w:eastAsia="zh-CN"/>
        </w:rPr>
        <w:t>)</w:t>
      </w:r>
      <w:r w:rsidRPr="005C693A">
        <w:rPr>
          <w:rFonts w:ascii="Arial" w:hAnsi="Arial"/>
          <w:lang w:eastAsia="zh-CN"/>
        </w:rPr>
        <w:t>不得授</w:t>
      </w:r>
      <w:r w:rsidRPr="005C693A">
        <w:rPr>
          <w:rFonts w:ascii="Arial" w:hAnsi="Arial" w:hint="eastAsia"/>
          <w:lang w:eastAsia="zh-CN"/>
        </w:rPr>
        <w:t>予</w:t>
      </w:r>
      <w:r w:rsidRPr="005C693A">
        <w:rPr>
          <w:rFonts w:ascii="Arial" w:hAnsi="Arial"/>
          <w:lang w:eastAsia="zh-CN"/>
        </w:rPr>
        <w:t>进一步分许可</w:t>
      </w:r>
      <w:r w:rsidRPr="005C693A">
        <w:rPr>
          <w:rFonts w:ascii="Arial" w:hAnsi="Arial" w:hint="eastAsia"/>
          <w:lang w:eastAsia="zh-CN"/>
        </w:rPr>
        <w:t>，</w:t>
      </w:r>
      <w:r w:rsidRPr="005C693A">
        <w:rPr>
          <w:rFonts w:ascii="Arial" w:hAnsi="Arial"/>
          <w:lang w:eastAsia="zh-CN"/>
        </w:rPr>
        <w:t>以及</w:t>
      </w:r>
      <w:r w:rsidR="00E14884" w:rsidRPr="005C693A">
        <w:rPr>
          <w:rFonts w:ascii="Arial" w:hAnsi="Arial"/>
          <w:lang w:eastAsia="zh-CN"/>
        </w:rPr>
        <w:t>(</w:t>
      </w:r>
      <w:r w:rsidRPr="005C693A">
        <w:rPr>
          <w:rFonts w:ascii="Arial" w:hAnsi="Arial"/>
          <w:lang w:eastAsia="zh-CN"/>
        </w:rPr>
        <w:t>vii</w:t>
      </w:r>
      <w:r w:rsidR="00B764B3" w:rsidRPr="005C693A">
        <w:rPr>
          <w:rFonts w:ascii="Arial" w:hAnsi="Arial"/>
          <w:lang w:eastAsia="zh-CN"/>
        </w:rPr>
        <w:t>)</w:t>
      </w:r>
      <w:r w:rsidRPr="005C693A">
        <w:rPr>
          <w:rFonts w:ascii="Arial" w:hAnsi="Arial"/>
          <w:lang w:eastAsia="zh-CN"/>
        </w:rPr>
        <w:t>不得将分许可的对价与被许可人</w:t>
      </w:r>
      <w:r w:rsidRPr="005C693A">
        <w:rPr>
          <w:rFonts w:ascii="Arial" w:hAnsi="Arial" w:hint="eastAsia"/>
          <w:lang w:eastAsia="zh-CN"/>
        </w:rPr>
        <w:t>提供</w:t>
      </w:r>
      <w:r w:rsidRPr="005C693A">
        <w:rPr>
          <w:rFonts w:ascii="Arial" w:hAnsi="Arial"/>
          <w:lang w:eastAsia="zh-CN"/>
        </w:rPr>
        <w:t>的其他利益的对价合并。</w:t>
      </w:r>
    </w:p>
    <w:p w14:paraId="0BB7341C" w14:textId="37BFFB28" w:rsidR="00EE0655" w:rsidRPr="00F22BF7" w:rsidRDefault="00EE0655" w:rsidP="00A3590C">
      <w:pPr>
        <w:pStyle w:val="Heading3"/>
      </w:pPr>
      <w:r w:rsidRPr="00EF5B82">
        <w:t>5.</w:t>
      </w:r>
      <w:r w:rsidRPr="00EF5B82">
        <w:tab/>
      </w:r>
      <w:r w:rsidRPr="00EF5B82">
        <w:t>财务条款</w:t>
      </w:r>
    </w:p>
    <w:p w14:paraId="0E56C24F" w14:textId="4D4A2ABF" w:rsidR="00EE0655" w:rsidRPr="0007413F" w:rsidRDefault="00EE0655" w:rsidP="00A3590C">
      <w:pPr>
        <w:pStyle w:val="Heading4"/>
      </w:pPr>
      <w:r w:rsidRPr="00EF5B82">
        <w:t>5.1</w:t>
      </w:r>
      <w:r w:rsidR="00BB7B33">
        <w:tab/>
      </w:r>
      <w:r w:rsidRPr="00EF5B82">
        <w:t>预付款</w:t>
      </w:r>
      <w:r w:rsidRPr="005B2894">
        <w:rPr>
          <w:rStyle w:val="FootnoteReference"/>
          <w:b w:val="0"/>
          <w:bCs w:val="0"/>
        </w:rPr>
        <w:footnoteReference w:id="145"/>
      </w:r>
    </w:p>
    <w:p w14:paraId="316903A7" w14:textId="724D7AFC"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被许可人必须在收到大学开具的预付款发票后</w:t>
      </w:r>
      <w:r w:rsidR="000C1704" w:rsidRPr="005C693A">
        <w:rPr>
          <w:rFonts w:ascii="Arial" w:hAnsi="Arial"/>
          <w:lang w:eastAsia="zh-CN"/>
        </w:rPr>
        <w:t>十四日</w:t>
      </w:r>
      <w:r w:rsidRPr="005C693A">
        <w:rPr>
          <w:rFonts w:ascii="Arial" w:hAnsi="Arial"/>
          <w:lang w:eastAsia="zh-CN"/>
        </w:rPr>
        <w:t>内向大学支付预付款</w:t>
      </w:r>
      <w:r w:rsidRPr="005C693A">
        <w:rPr>
          <w:rFonts w:ascii="Arial" w:hAnsi="Arial"/>
          <w:lang w:eastAsia="zh-CN"/>
        </w:rPr>
        <w:t>*</w:t>
      </w:r>
      <w:r w:rsidRPr="00F22BF7">
        <w:rPr>
          <w:rStyle w:val="FootnoteReference"/>
          <w:rFonts w:ascii="Arial" w:hAnsi="Arial"/>
        </w:rPr>
        <w:footnoteReference w:id="146"/>
      </w:r>
      <w:r w:rsidRPr="005C693A">
        <w:rPr>
          <w:rFonts w:ascii="Arial" w:hAnsi="Arial"/>
          <w:lang w:eastAsia="zh-CN"/>
        </w:rPr>
        <w:t>美元。被许可人可以向任何</w:t>
      </w:r>
      <w:r w:rsidRPr="005C693A">
        <w:rPr>
          <w:rFonts w:ascii="Arial" w:hAnsi="Arial" w:hint="eastAsia"/>
          <w:lang w:eastAsia="zh-CN"/>
        </w:rPr>
        <w:t>分许可</w:t>
      </w:r>
      <w:r w:rsidRPr="005C693A">
        <w:rPr>
          <w:rFonts w:ascii="Arial" w:hAnsi="Arial"/>
          <w:lang w:eastAsia="zh-CN"/>
        </w:rPr>
        <w:t>被许可人征收预付</w:t>
      </w:r>
      <w:r w:rsidRPr="005C693A">
        <w:rPr>
          <w:rFonts w:ascii="Arial" w:hAnsi="Arial" w:hint="eastAsia"/>
          <w:lang w:eastAsia="zh-CN"/>
        </w:rPr>
        <w:t>款</w:t>
      </w:r>
      <w:r w:rsidRPr="005C693A">
        <w:rPr>
          <w:rFonts w:ascii="Arial" w:hAnsi="Arial"/>
          <w:lang w:eastAsia="zh-CN"/>
        </w:rPr>
        <w:t>，也可以不征收。</w:t>
      </w:r>
    </w:p>
    <w:p w14:paraId="24BDE4ED" w14:textId="3156B72E" w:rsidR="00EE0655" w:rsidRPr="0007413F" w:rsidRDefault="00EE0655" w:rsidP="00A3590C">
      <w:pPr>
        <w:pStyle w:val="Heading4"/>
      </w:pPr>
      <w:r w:rsidRPr="00EF5B82">
        <w:t>5.2</w:t>
      </w:r>
      <w:r w:rsidR="00BB7B33">
        <w:tab/>
      </w:r>
      <w:r w:rsidRPr="00EF5B82">
        <w:t>里程碑付款</w:t>
      </w:r>
      <w:r w:rsidRPr="005B2894">
        <w:rPr>
          <w:rStyle w:val="FootnoteReference"/>
          <w:b w:val="0"/>
          <w:bCs w:val="0"/>
        </w:rPr>
        <w:footnoteReference w:id="147"/>
      </w:r>
    </w:p>
    <w:p w14:paraId="240427F9" w14:textId="61807BA4"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被许可人必须向大学支付与下列里程碑有关的</w:t>
      </w:r>
      <w:r w:rsidR="00EE0655" w:rsidRPr="005C693A">
        <w:rPr>
          <w:rFonts w:ascii="Arial" w:hAnsi="Arial" w:hint="eastAsia"/>
          <w:lang w:eastAsia="zh-CN"/>
        </w:rPr>
        <w:t>费用</w:t>
      </w:r>
      <w:r w:rsidR="00EE0655" w:rsidRPr="005C693A">
        <w:rPr>
          <w:rFonts w:ascii="Arial" w:hAnsi="Arial"/>
          <w:lang w:eastAsia="zh-CN"/>
        </w:rPr>
        <w:t>金额，无论这些里程碑是由被许可人、关联公司还是分许可</w:t>
      </w:r>
      <w:r w:rsidR="00EE0655" w:rsidRPr="005C693A">
        <w:rPr>
          <w:rFonts w:ascii="Arial" w:hAnsi="Arial" w:hint="eastAsia"/>
          <w:lang w:eastAsia="zh-CN"/>
        </w:rPr>
        <w:t>被许可</w:t>
      </w:r>
      <w:r w:rsidR="00EE0655" w:rsidRPr="005C693A">
        <w:rPr>
          <w:rFonts w:ascii="Arial" w:hAnsi="Arial"/>
          <w:lang w:eastAsia="zh-CN"/>
        </w:rPr>
        <w:t>人实现的。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6100"/>
        <w:gridCol w:w="1467"/>
      </w:tblGrid>
      <w:tr w:rsidR="00EE0655" w:rsidRPr="005C693A" w14:paraId="0DE9ADA4" w14:textId="77777777" w:rsidTr="0022192D">
        <w:trPr>
          <w:jc w:val="center"/>
        </w:trPr>
        <w:tc>
          <w:tcPr>
            <w:tcW w:w="704" w:type="dxa"/>
            <w:tcBorders>
              <w:bottom w:val="single" w:sz="4" w:space="0" w:color="auto"/>
            </w:tcBorders>
            <w:shd w:val="clear" w:color="auto" w:fill="E0E0E0"/>
          </w:tcPr>
          <w:p w14:paraId="5D78EEDA" w14:textId="77777777" w:rsidR="00EE0655" w:rsidRPr="005C693A" w:rsidRDefault="00EE0655" w:rsidP="0022192D">
            <w:pPr>
              <w:spacing w:afterLines="50" w:after="120" w:line="340" w:lineRule="atLeast"/>
              <w:jc w:val="left"/>
              <w:rPr>
                <w:rFonts w:ascii="Arial" w:hAnsi="Arial"/>
              </w:rPr>
            </w:pPr>
            <w:r w:rsidRPr="005C693A">
              <w:rPr>
                <w:rFonts w:ascii="Arial" w:hAnsi="Arial" w:hint="eastAsia"/>
                <w:lang w:eastAsia="zh-CN"/>
              </w:rPr>
              <w:t>编号</w:t>
            </w:r>
          </w:p>
        </w:tc>
        <w:tc>
          <w:tcPr>
            <w:tcW w:w="6100" w:type="dxa"/>
            <w:tcBorders>
              <w:bottom w:val="single" w:sz="4" w:space="0" w:color="auto"/>
            </w:tcBorders>
            <w:shd w:val="clear" w:color="auto" w:fill="E0E0E0"/>
          </w:tcPr>
          <w:p w14:paraId="03700A53" w14:textId="77777777" w:rsidR="00EE0655" w:rsidRPr="005C693A" w:rsidRDefault="00EE0655" w:rsidP="0022192D">
            <w:pPr>
              <w:spacing w:afterLines="50" w:after="120" w:line="340" w:lineRule="atLeast"/>
              <w:jc w:val="left"/>
              <w:rPr>
                <w:rFonts w:ascii="Arial" w:hAnsi="Arial"/>
              </w:rPr>
            </w:pPr>
            <w:proofErr w:type="spellStart"/>
            <w:r w:rsidRPr="005C693A">
              <w:rPr>
                <w:rFonts w:ascii="Arial" w:hAnsi="Arial"/>
              </w:rPr>
              <w:t>里程碑</w:t>
            </w:r>
            <w:proofErr w:type="spellEnd"/>
          </w:p>
        </w:tc>
        <w:tc>
          <w:tcPr>
            <w:tcW w:w="1467" w:type="dxa"/>
            <w:tcBorders>
              <w:bottom w:val="single" w:sz="4" w:space="0" w:color="auto"/>
            </w:tcBorders>
            <w:shd w:val="clear" w:color="auto" w:fill="E0E0E0"/>
          </w:tcPr>
          <w:p w14:paraId="7C48BF8E" w14:textId="77777777" w:rsidR="00EE0655" w:rsidRPr="005C693A" w:rsidRDefault="00EE0655" w:rsidP="0022192D">
            <w:pPr>
              <w:spacing w:afterLines="50" w:after="120" w:line="340" w:lineRule="atLeast"/>
              <w:jc w:val="left"/>
              <w:rPr>
                <w:rFonts w:ascii="Arial" w:hAnsi="Arial"/>
              </w:rPr>
            </w:pPr>
            <w:r w:rsidRPr="005C693A">
              <w:rPr>
                <w:rFonts w:ascii="Arial" w:hAnsi="Arial" w:hint="eastAsia"/>
                <w:lang w:eastAsia="zh-CN"/>
              </w:rPr>
              <w:t>美元</w:t>
            </w:r>
          </w:p>
        </w:tc>
      </w:tr>
      <w:tr w:rsidR="00EE0655" w:rsidRPr="005C693A" w14:paraId="2D3C4BD7" w14:textId="77777777" w:rsidTr="0022192D">
        <w:trPr>
          <w:trHeight w:hRule="exact" w:val="45"/>
          <w:jc w:val="center"/>
        </w:trPr>
        <w:tc>
          <w:tcPr>
            <w:tcW w:w="704" w:type="dxa"/>
            <w:shd w:val="clear" w:color="auto" w:fill="000000"/>
          </w:tcPr>
          <w:p w14:paraId="58B71437" w14:textId="77777777" w:rsidR="00EE0655" w:rsidRPr="005C693A" w:rsidRDefault="00EE0655" w:rsidP="0022192D">
            <w:pPr>
              <w:spacing w:afterLines="50" w:after="120" w:line="340" w:lineRule="atLeast"/>
              <w:jc w:val="left"/>
              <w:rPr>
                <w:rFonts w:ascii="Arial" w:hAnsi="Arial"/>
              </w:rPr>
            </w:pPr>
          </w:p>
        </w:tc>
        <w:tc>
          <w:tcPr>
            <w:tcW w:w="6100" w:type="dxa"/>
            <w:shd w:val="clear" w:color="auto" w:fill="000000"/>
          </w:tcPr>
          <w:p w14:paraId="028F5F32" w14:textId="77777777" w:rsidR="00EE0655" w:rsidRPr="005C693A" w:rsidRDefault="00EE0655" w:rsidP="0022192D">
            <w:pPr>
              <w:spacing w:afterLines="50" w:after="120" w:line="340" w:lineRule="atLeast"/>
              <w:jc w:val="left"/>
              <w:rPr>
                <w:rFonts w:ascii="Arial" w:hAnsi="Arial"/>
              </w:rPr>
            </w:pPr>
          </w:p>
        </w:tc>
        <w:tc>
          <w:tcPr>
            <w:tcW w:w="1467" w:type="dxa"/>
            <w:shd w:val="clear" w:color="auto" w:fill="000000"/>
          </w:tcPr>
          <w:p w14:paraId="5143B324" w14:textId="77777777" w:rsidR="00EE0655" w:rsidRPr="005C693A" w:rsidRDefault="00EE0655" w:rsidP="0022192D">
            <w:pPr>
              <w:spacing w:afterLines="50" w:after="120" w:line="340" w:lineRule="atLeast"/>
              <w:jc w:val="left"/>
              <w:rPr>
                <w:rFonts w:ascii="Arial" w:hAnsi="Arial"/>
              </w:rPr>
            </w:pPr>
          </w:p>
        </w:tc>
      </w:tr>
      <w:tr w:rsidR="00EE0655" w:rsidRPr="005C693A" w14:paraId="09B474D4" w14:textId="77777777" w:rsidTr="0022192D">
        <w:trPr>
          <w:jc w:val="center"/>
        </w:trPr>
        <w:tc>
          <w:tcPr>
            <w:tcW w:w="704" w:type="dxa"/>
          </w:tcPr>
          <w:p w14:paraId="7D3646D3" w14:textId="77777777" w:rsidR="00EE0655" w:rsidRPr="005C693A" w:rsidRDefault="00EE0655" w:rsidP="002B2383">
            <w:pPr>
              <w:numPr>
                <w:ilvl w:val="0"/>
                <w:numId w:val="44"/>
              </w:numPr>
              <w:spacing w:afterLines="50" w:after="120" w:line="340" w:lineRule="atLeast"/>
              <w:jc w:val="left"/>
              <w:rPr>
                <w:rFonts w:ascii="Arial" w:hAnsi="Arial"/>
              </w:rPr>
            </w:pPr>
          </w:p>
        </w:tc>
        <w:tc>
          <w:tcPr>
            <w:tcW w:w="6100" w:type="dxa"/>
          </w:tcPr>
          <w:p w14:paraId="2648170C"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48"/>
            </w:r>
          </w:p>
        </w:tc>
        <w:tc>
          <w:tcPr>
            <w:tcW w:w="1467" w:type="dxa"/>
          </w:tcPr>
          <w:p w14:paraId="36A8EDB8"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49"/>
            </w:r>
          </w:p>
        </w:tc>
      </w:tr>
      <w:tr w:rsidR="00EE0655" w:rsidRPr="005C693A" w14:paraId="5081919E" w14:textId="77777777" w:rsidTr="0022192D">
        <w:trPr>
          <w:jc w:val="center"/>
        </w:trPr>
        <w:tc>
          <w:tcPr>
            <w:tcW w:w="704" w:type="dxa"/>
          </w:tcPr>
          <w:p w14:paraId="6AF29958" w14:textId="77777777" w:rsidR="00EE0655" w:rsidRPr="005C693A" w:rsidRDefault="00EE0655" w:rsidP="002B2383">
            <w:pPr>
              <w:numPr>
                <w:ilvl w:val="0"/>
                <w:numId w:val="44"/>
              </w:numPr>
              <w:spacing w:afterLines="50" w:after="120" w:line="340" w:lineRule="atLeast"/>
              <w:jc w:val="left"/>
              <w:rPr>
                <w:rFonts w:ascii="Arial" w:hAnsi="Arial"/>
              </w:rPr>
            </w:pPr>
          </w:p>
        </w:tc>
        <w:tc>
          <w:tcPr>
            <w:tcW w:w="6100" w:type="dxa"/>
          </w:tcPr>
          <w:p w14:paraId="77F1A4E0" w14:textId="77777777" w:rsidR="00EE0655" w:rsidRPr="005C693A" w:rsidRDefault="00EE0655" w:rsidP="0022192D">
            <w:pPr>
              <w:spacing w:afterLines="50" w:after="120" w:line="340" w:lineRule="atLeast"/>
              <w:jc w:val="left"/>
              <w:rPr>
                <w:rFonts w:ascii="Arial" w:hAnsi="Arial"/>
              </w:rPr>
            </w:pPr>
          </w:p>
        </w:tc>
        <w:tc>
          <w:tcPr>
            <w:tcW w:w="1467" w:type="dxa"/>
          </w:tcPr>
          <w:p w14:paraId="0C4F1266" w14:textId="77777777" w:rsidR="00EE0655" w:rsidRPr="005C693A" w:rsidRDefault="00EE0655" w:rsidP="0022192D">
            <w:pPr>
              <w:spacing w:afterLines="50" w:after="120" w:line="340" w:lineRule="atLeast"/>
              <w:jc w:val="left"/>
              <w:rPr>
                <w:rFonts w:ascii="Arial" w:hAnsi="Arial"/>
              </w:rPr>
            </w:pPr>
          </w:p>
        </w:tc>
      </w:tr>
      <w:tr w:rsidR="00EE0655" w:rsidRPr="005C693A" w14:paraId="21305E58" w14:textId="77777777" w:rsidTr="0022192D">
        <w:trPr>
          <w:jc w:val="center"/>
        </w:trPr>
        <w:tc>
          <w:tcPr>
            <w:tcW w:w="704" w:type="dxa"/>
          </w:tcPr>
          <w:p w14:paraId="15BC4DF1" w14:textId="77777777" w:rsidR="00EE0655" w:rsidRPr="005C693A" w:rsidRDefault="00EE0655" w:rsidP="002B2383">
            <w:pPr>
              <w:numPr>
                <w:ilvl w:val="0"/>
                <w:numId w:val="44"/>
              </w:numPr>
              <w:spacing w:afterLines="50" w:after="120" w:line="340" w:lineRule="atLeast"/>
              <w:jc w:val="left"/>
              <w:rPr>
                <w:rFonts w:ascii="Arial" w:hAnsi="Arial"/>
              </w:rPr>
            </w:pPr>
          </w:p>
        </w:tc>
        <w:tc>
          <w:tcPr>
            <w:tcW w:w="6100" w:type="dxa"/>
          </w:tcPr>
          <w:p w14:paraId="7406CD78" w14:textId="77777777" w:rsidR="00EE0655" w:rsidRPr="005C693A" w:rsidRDefault="00EE0655" w:rsidP="0022192D">
            <w:pPr>
              <w:spacing w:afterLines="50" w:after="120" w:line="340" w:lineRule="atLeast"/>
              <w:jc w:val="left"/>
              <w:rPr>
                <w:rFonts w:ascii="Arial" w:hAnsi="Arial"/>
              </w:rPr>
            </w:pPr>
          </w:p>
        </w:tc>
        <w:tc>
          <w:tcPr>
            <w:tcW w:w="1467" w:type="dxa"/>
          </w:tcPr>
          <w:p w14:paraId="44057A44" w14:textId="77777777" w:rsidR="00EE0655" w:rsidRPr="005C693A" w:rsidRDefault="00EE0655" w:rsidP="0022192D">
            <w:pPr>
              <w:spacing w:afterLines="50" w:after="120" w:line="340" w:lineRule="atLeast"/>
              <w:jc w:val="left"/>
              <w:rPr>
                <w:rFonts w:ascii="Arial" w:hAnsi="Arial"/>
              </w:rPr>
            </w:pPr>
          </w:p>
        </w:tc>
      </w:tr>
    </w:tbl>
    <w:p w14:paraId="326EC263" w14:textId="19143320"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被许可人必须立即书面通知大学每个里程碑的实现或完成情况，并在收到大学开具的发票后</w:t>
      </w:r>
      <w:r w:rsidR="000C1704" w:rsidRPr="005C693A">
        <w:rPr>
          <w:rFonts w:ascii="Arial" w:hAnsi="Arial"/>
          <w:lang w:eastAsia="zh-CN"/>
        </w:rPr>
        <w:t>十四日</w:t>
      </w:r>
      <w:r w:rsidR="00EE0655" w:rsidRPr="005C693A">
        <w:rPr>
          <w:rFonts w:ascii="Arial" w:hAnsi="Arial" w:hint="eastAsia"/>
          <w:lang w:eastAsia="zh-CN"/>
        </w:rPr>
        <w:t>内就</w:t>
      </w:r>
      <w:r w:rsidR="00EE0655" w:rsidRPr="005C693A">
        <w:rPr>
          <w:rFonts w:ascii="Arial" w:hAnsi="Arial"/>
          <w:lang w:eastAsia="zh-CN"/>
        </w:rPr>
        <w:t>每个里程碑</w:t>
      </w:r>
      <w:r w:rsidR="00EE0655" w:rsidRPr="005C693A">
        <w:rPr>
          <w:rFonts w:ascii="Arial" w:hAnsi="Arial" w:hint="eastAsia"/>
          <w:lang w:eastAsia="zh-CN"/>
        </w:rPr>
        <w:t>支付</w:t>
      </w:r>
      <w:r w:rsidR="00EE0655" w:rsidRPr="005C693A">
        <w:rPr>
          <w:rFonts w:ascii="Arial" w:hAnsi="Arial"/>
          <w:lang w:eastAsia="zh-CN"/>
        </w:rPr>
        <w:t>相关款项。</w:t>
      </w:r>
    </w:p>
    <w:p w14:paraId="5E24272E" w14:textId="66BE38B9" w:rsidR="00EE0655" w:rsidRPr="0007413F" w:rsidRDefault="00EE0655" w:rsidP="00A3590C">
      <w:pPr>
        <w:pStyle w:val="Heading4"/>
      </w:pPr>
      <w:r w:rsidRPr="00EF5B82">
        <w:t>5.3</w:t>
      </w:r>
      <w:r w:rsidR="00BB7B33">
        <w:tab/>
      </w:r>
      <w:r>
        <w:rPr>
          <w:rFonts w:hint="eastAsia"/>
        </w:rPr>
        <w:t>对价</w:t>
      </w:r>
    </w:p>
    <w:p w14:paraId="2BFFFA09" w14:textId="36FA165C" w:rsidR="00EE0655" w:rsidRPr="005C693A" w:rsidRDefault="00DD27A8"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被许可人必须向大学支付使用费</w:t>
      </w:r>
      <w:r w:rsidR="00EE0655" w:rsidRPr="005C693A">
        <w:rPr>
          <w:rFonts w:ascii="Arial" w:hAnsi="Arial" w:hint="eastAsia"/>
          <w:lang w:eastAsia="zh-CN"/>
        </w:rPr>
        <w:t>，其金额为</w:t>
      </w:r>
      <w:r w:rsidR="00EE0655" w:rsidRPr="005C693A">
        <w:rPr>
          <w:rFonts w:ascii="Arial" w:hAnsi="Arial"/>
          <w:lang w:eastAsia="zh-CN"/>
        </w:rPr>
        <w:t>由被许可人、任何分许可</w:t>
      </w:r>
      <w:r w:rsidR="00EE0655" w:rsidRPr="005C693A">
        <w:rPr>
          <w:rFonts w:ascii="Arial" w:hAnsi="Arial" w:hint="eastAsia"/>
          <w:lang w:eastAsia="zh-CN"/>
        </w:rPr>
        <w:t>被许可</w:t>
      </w:r>
      <w:r w:rsidR="00EE0655" w:rsidRPr="005C693A">
        <w:rPr>
          <w:rFonts w:ascii="Arial" w:hAnsi="Arial"/>
          <w:lang w:eastAsia="zh-CN"/>
        </w:rPr>
        <w:t>人或任何</w:t>
      </w:r>
      <w:r w:rsidR="00EE0655" w:rsidRPr="005C693A">
        <w:rPr>
          <w:rFonts w:ascii="Arial" w:hAnsi="Arial" w:hint="eastAsia"/>
          <w:lang w:eastAsia="zh-CN"/>
        </w:rPr>
        <w:t>关联公司</w:t>
      </w:r>
      <w:r w:rsidR="00EE0655" w:rsidRPr="005C693A">
        <w:rPr>
          <w:rFonts w:ascii="Arial" w:hAnsi="Arial"/>
          <w:lang w:eastAsia="zh-CN"/>
        </w:rPr>
        <w:t>销售或为其销售</w:t>
      </w:r>
      <w:r w:rsidR="00EE0655" w:rsidRPr="005C693A">
        <w:rPr>
          <w:rFonts w:ascii="Arial" w:hAnsi="Arial" w:hint="eastAsia"/>
          <w:lang w:eastAsia="zh-CN"/>
        </w:rPr>
        <w:t>的</w:t>
      </w:r>
      <w:r w:rsidR="00EE0655" w:rsidRPr="005C693A">
        <w:rPr>
          <w:rFonts w:ascii="Arial" w:hAnsi="Arial"/>
          <w:lang w:eastAsia="zh-CN"/>
        </w:rPr>
        <w:t>被许可产品净售价的</w:t>
      </w:r>
      <w:r w:rsidR="00EE0655" w:rsidRPr="005C693A">
        <w:rPr>
          <w:rFonts w:ascii="Arial" w:hAnsi="Arial"/>
          <w:lang w:eastAsia="zh-CN"/>
        </w:rPr>
        <w:t>*</w:t>
      </w:r>
      <w:r w:rsidR="00EE0655" w:rsidRPr="005C693A">
        <w:rPr>
          <w:rStyle w:val="FootnoteReference"/>
          <w:rFonts w:ascii="Arial" w:hAnsi="Arial"/>
        </w:rPr>
        <w:footnoteReference w:id="150"/>
      </w:r>
      <w:r w:rsidR="00EE0655" w:rsidRPr="005C693A">
        <w:rPr>
          <w:rFonts w:ascii="Arial" w:hAnsi="Arial"/>
          <w:lang w:eastAsia="zh-CN"/>
        </w:rPr>
        <w:t>%</w:t>
      </w:r>
      <w:r w:rsidR="00EE0655" w:rsidRPr="005C693A">
        <w:rPr>
          <w:rFonts w:ascii="Arial" w:hAnsi="Arial"/>
          <w:lang w:eastAsia="zh-CN"/>
        </w:rPr>
        <w:t>。</w:t>
      </w:r>
    </w:p>
    <w:p w14:paraId="1627FB72" w14:textId="3338A90E" w:rsidR="00EE0655" w:rsidRPr="005C693A" w:rsidRDefault="00DD27A8" w:rsidP="00B42CCC">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lang w:eastAsia="zh-CN"/>
        </w:rPr>
        <w:t>除了</w:t>
      </w:r>
      <w:r w:rsidR="00EE0655" w:rsidRPr="005C693A">
        <w:rPr>
          <w:rFonts w:ascii="Arial" w:hAnsi="Arial" w:hint="eastAsia"/>
          <w:lang w:eastAsia="zh-CN"/>
        </w:rPr>
        <w:t>就分许可</w:t>
      </w:r>
      <w:r w:rsidR="00EE0655" w:rsidRPr="005C693A">
        <w:rPr>
          <w:rFonts w:ascii="Arial" w:hAnsi="Arial"/>
          <w:lang w:eastAsia="zh-CN"/>
        </w:rPr>
        <w:t>被许可人的销售额支付使用费外，被许可人还必须向大学支付被许可人收到的</w:t>
      </w:r>
      <w:r w:rsidR="00EE0655" w:rsidRPr="005C693A">
        <w:rPr>
          <w:rFonts w:ascii="Arial" w:hAnsi="Arial" w:hint="eastAsia"/>
          <w:lang w:eastAsia="zh-CN"/>
        </w:rPr>
        <w:t>分许可</w:t>
      </w:r>
      <w:r w:rsidR="00EE0655" w:rsidRPr="005C693A">
        <w:rPr>
          <w:rFonts w:ascii="Arial" w:hAnsi="Arial"/>
          <w:lang w:eastAsia="zh-CN"/>
        </w:rPr>
        <w:t>费</w:t>
      </w:r>
      <w:r w:rsidR="00EE0655" w:rsidRPr="005C693A">
        <w:rPr>
          <w:rFonts w:ascii="Arial" w:hAnsi="Arial" w:hint="eastAsia"/>
          <w:lang w:eastAsia="zh-CN"/>
        </w:rPr>
        <w:t>的</w:t>
      </w:r>
      <w:r w:rsidR="00EE0655" w:rsidRPr="005C693A">
        <w:rPr>
          <w:rFonts w:ascii="Arial" w:hAnsi="Arial"/>
          <w:lang w:eastAsia="zh-CN"/>
        </w:rPr>
        <w:t>*</w:t>
      </w:r>
      <w:r w:rsidR="00EE0655" w:rsidRPr="005C693A">
        <w:rPr>
          <w:rStyle w:val="FootnoteReference"/>
          <w:rFonts w:ascii="Arial" w:hAnsi="Arial"/>
        </w:rPr>
        <w:footnoteReference w:id="151"/>
      </w:r>
      <w:r w:rsidR="00EE0655" w:rsidRPr="005C693A">
        <w:rPr>
          <w:rFonts w:ascii="Arial" w:hAnsi="Arial"/>
          <w:lang w:eastAsia="zh-CN"/>
        </w:rPr>
        <w:t>%</w:t>
      </w:r>
      <w:r w:rsidR="00EE0655" w:rsidRPr="005C693A">
        <w:rPr>
          <w:rFonts w:ascii="Arial" w:hAnsi="Arial"/>
          <w:lang w:eastAsia="zh-CN"/>
        </w:rPr>
        <w:t>。</w:t>
      </w:r>
    </w:p>
    <w:p w14:paraId="16E60588" w14:textId="2A930952" w:rsidR="00EE0655" w:rsidRPr="0007413F" w:rsidRDefault="00EE0655" w:rsidP="00A3590C">
      <w:pPr>
        <w:pStyle w:val="Heading4"/>
      </w:pPr>
      <w:r w:rsidRPr="00EF5B82">
        <w:t>5.4</w:t>
      </w:r>
      <w:r w:rsidR="00BB7B33">
        <w:tab/>
      </w:r>
      <w:r w:rsidRPr="00EF5B82">
        <w:t>最低使用费</w:t>
      </w:r>
      <w:r w:rsidRPr="005B2894">
        <w:rPr>
          <w:rStyle w:val="FootnoteReference"/>
          <w:b w:val="0"/>
          <w:bCs w:val="0"/>
        </w:rPr>
        <w:footnoteReference w:id="152"/>
      </w:r>
    </w:p>
    <w:p w14:paraId="116EDFF7" w14:textId="1FBA4B90" w:rsidR="00EE0655" w:rsidRPr="005C693A" w:rsidRDefault="00DD27A8"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如果在本协议有效期内的一个完整日历年结束时，根据第</w:t>
      </w:r>
      <w:r w:rsidR="00EE0655" w:rsidRPr="005C693A">
        <w:rPr>
          <w:rFonts w:ascii="Arial" w:hAnsi="Arial"/>
          <w:lang w:eastAsia="zh-CN"/>
        </w:rPr>
        <w:t>5.3</w:t>
      </w:r>
      <w:r w:rsidR="00222241" w:rsidRPr="005C693A">
        <w:rPr>
          <w:rFonts w:ascii="Arial" w:hAnsi="Arial"/>
          <w:lang w:eastAsia="zh-CN"/>
        </w:rPr>
        <w:t>(a)</w:t>
      </w:r>
      <w:proofErr w:type="gramStart"/>
      <w:r w:rsidR="00EE0655" w:rsidRPr="005C693A">
        <w:rPr>
          <w:rFonts w:ascii="Arial" w:hAnsi="Arial" w:hint="eastAsia"/>
          <w:lang w:eastAsia="zh-CN"/>
        </w:rPr>
        <w:t>条</w:t>
      </w:r>
      <w:r w:rsidR="00EE0655" w:rsidRPr="005C693A">
        <w:rPr>
          <w:rFonts w:ascii="Arial" w:hAnsi="Arial"/>
          <w:lang w:eastAsia="zh-CN"/>
        </w:rPr>
        <w:t>应支付</w:t>
      </w:r>
      <w:proofErr w:type="gramEnd"/>
      <w:r w:rsidR="00EE0655" w:rsidRPr="005C693A">
        <w:rPr>
          <w:rFonts w:ascii="Arial" w:hAnsi="Arial"/>
          <w:lang w:eastAsia="zh-CN"/>
        </w:rPr>
        <w:t>的</w:t>
      </w:r>
      <w:r w:rsidR="00EE0655" w:rsidRPr="005C693A">
        <w:rPr>
          <w:rFonts w:ascii="Arial" w:hAnsi="Arial" w:hint="eastAsia"/>
          <w:lang w:eastAsia="zh-CN"/>
        </w:rPr>
        <w:t>使用费</w:t>
      </w:r>
      <w:r w:rsidR="00EE0655" w:rsidRPr="005C693A">
        <w:rPr>
          <w:rFonts w:ascii="Arial" w:hAnsi="Arial"/>
          <w:lang w:eastAsia="zh-CN"/>
        </w:rPr>
        <w:t>不等于或超</w:t>
      </w:r>
      <w:r w:rsidR="00EE0655" w:rsidRPr="005C693A">
        <w:rPr>
          <w:rFonts w:ascii="Arial" w:hAnsi="Arial" w:hint="eastAsia"/>
          <w:lang w:eastAsia="zh-CN"/>
        </w:rPr>
        <w:t>出</w:t>
      </w:r>
      <w:r w:rsidR="00EE0655" w:rsidRPr="005C693A">
        <w:rPr>
          <w:rFonts w:ascii="Arial" w:hAnsi="Arial"/>
          <w:lang w:eastAsia="zh-CN"/>
        </w:rPr>
        <w:t>下表中规定的数额，被许可人可向大学支付应计使用费与规定数额之间的差额，以维持本协议有效。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EE0655" w:rsidRPr="005C693A" w14:paraId="4BF9740E" w14:textId="77777777" w:rsidTr="00D73CD2">
        <w:trPr>
          <w:jc w:val="center"/>
        </w:trPr>
        <w:tc>
          <w:tcPr>
            <w:tcW w:w="4072" w:type="dxa"/>
            <w:tcBorders>
              <w:bottom w:val="single" w:sz="4" w:space="0" w:color="auto"/>
            </w:tcBorders>
            <w:shd w:val="clear" w:color="auto" w:fill="E0E0E0"/>
          </w:tcPr>
          <w:p w14:paraId="4B8237F5" w14:textId="77777777" w:rsidR="00EE0655" w:rsidRPr="005C693A" w:rsidRDefault="00EE0655" w:rsidP="0022192D">
            <w:pPr>
              <w:spacing w:afterLines="50" w:after="120" w:line="340" w:lineRule="atLeast"/>
              <w:jc w:val="left"/>
              <w:rPr>
                <w:rFonts w:ascii="Arial" w:hAnsi="Arial"/>
              </w:rPr>
            </w:pPr>
            <w:proofErr w:type="spellStart"/>
            <w:r w:rsidRPr="005C693A">
              <w:rPr>
                <w:rFonts w:ascii="Arial" w:hAnsi="Arial"/>
              </w:rPr>
              <w:t>日历年</w:t>
            </w:r>
            <w:proofErr w:type="spellEnd"/>
          </w:p>
        </w:tc>
        <w:tc>
          <w:tcPr>
            <w:tcW w:w="4050" w:type="dxa"/>
            <w:tcBorders>
              <w:bottom w:val="single" w:sz="4" w:space="0" w:color="auto"/>
            </w:tcBorders>
            <w:shd w:val="clear" w:color="auto" w:fill="E0E0E0"/>
          </w:tcPr>
          <w:p w14:paraId="5DA988FF" w14:textId="77777777" w:rsidR="00EE0655" w:rsidRPr="005C693A" w:rsidRDefault="00EE0655" w:rsidP="0022192D">
            <w:pPr>
              <w:spacing w:afterLines="50" w:after="120" w:line="340" w:lineRule="atLeast"/>
              <w:jc w:val="left"/>
              <w:rPr>
                <w:rFonts w:ascii="Arial" w:hAnsi="Arial"/>
                <w:lang w:eastAsia="zh-CN"/>
              </w:rPr>
            </w:pPr>
            <w:r w:rsidRPr="005C693A">
              <w:rPr>
                <w:rFonts w:ascii="Arial" w:hAnsi="Arial" w:hint="eastAsia"/>
                <w:lang w:eastAsia="zh-CN"/>
              </w:rPr>
              <w:t>年度</w:t>
            </w:r>
            <w:r w:rsidRPr="005C693A">
              <w:rPr>
                <w:rFonts w:ascii="Arial" w:hAnsi="Arial"/>
                <w:lang w:eastAsia="zh-CN"/>
              </w:rPr>
              <w:t>最低使用费</w:t>
            </w:r>
          </w:p>
        </w:tc>
      </w:tr>
      <w:tr w:rsidR="00EE0655" w:rsidRPr="005C693A" w14:paraId="7A236A04" w14:textId="77777777" w:rsidTr="00D73CD2">
        <w:trPr>
          <w:trHeight w:hRule="exact" w:val="45"/>
          <w:jc w:val="center"/>
        </w:trPr>
        <w:tc>
          <w:tcPr>
            <w:tcW w:w="4072" w:type="dxa"/>
            <w:shd w:val="clear" w:color="auto" w:fill="000000"/>
          </w:tcPr>
          <w:p w14:paraId="3BE6199F" w14:textId="77777777" w:rsidR="00EE0655" w:rsidRPr="005C693A" w:rsidRDefault="00EE0655" w:rsidP="0022192D">
            <w:pPr>
              <w:spacing w:afterLines="50" w:after="120" w:line="340" w:lineRule="atLeast"/>
              <w:jc w:val="left"/>
              <w:rPr>
                <w:rFonts w:ascii="Arial" w:hAnsi="Arial"/>
                <w:lang w:eastAsia="zh-CN"/>
              </w:rPr>
            </w:pPr>
          </w:p>
        </w:tc>
        <w:tc>
          <w:tcPr>
            <w:tcW w:w="4050" w:type="dxa"/>
            <w:shd w:val="clear" w:color="auto" w:fill="000000"/>
          </w:tcPr>
          <w:p w14:paraId="0571CF1E" w14:textId="77777777" w:rsidR="00EE0655" w:rsidRPr="005C693A" w:rsidRDefault="00EE0655" w:rsidP="0022192D">
            <w:pPr>
              <w:spacing w:afterLines="50" w:after="120" w:line="340" w:lineRule="atLeast"/>
              <w:jc w:val="left"/>
              <w:rPr>
                <w:rFonts w:ascii="Arial" w:hAnsi="Arial"/>
                <w:lang w:eastAsia="zh-CN"/>
              </w:rPr>
            </w:pPr>
          </w:p>
        </w:tc>
      </w:tr>
      <w:tr w:rsidR="00EE0655" w:rsidRPr="005C693A" w14:paraId="3AACA30C" w14:textId="77777777" w:rsidTr="00D73CD2">
        <w:trPr>
          <w:jc w:val="center"/>
        </w:trPr>
        <w:tc>
          <w:tcPr>
            <w:tcW w:w="4072" w:type="dxa"/>
          </w:tcPr>
          <w:p w14:paraId="3BA71D87"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53"/>
            </w:r>
          </w:p>
        </w:tc>
        <w:tc>
          <w:tcPr>
            <w:tcW w:w="4050" w:type="dxa"/>
          </w:tcPr>
          <w:p w14:paraId="1524AA79" w14:textId="77777777" w:rsidR="00EE0655" w:rsidRPr="005C693A" w:rsidRDefault="00EE0655" w:rsidP="0022192D">
            <w:pPr>
              <w:spacing w:afterLines="50" w:after="120" w:line="340" w:lineRule="atLeast"/>
              <w:jc w:val="left"/>
              <w:rPr>
                <w:rStyle w:val="FootnoteReference"/>
                <w:rFonts w:ascii="Arial" w:hAnsi="Arial"/>
              </w:rPr>
            </w:pPr>
            <w:r w:rsidRPr="005C693A">
              <w:rPr>
                <w:rStyle w:val="FootnoteReference"/>
                <w:rFonts w:ascii="Arial" w:hAnsi="Arial"/>
              </w:rPr>
              <w:footnoteReference w:id="154"/>
            </w:r>
          </w:p>
        </w:tc>
      </w:tr>
      <w:tr w:rsidR="00EE0655" w:rsidRPr="005C693A" w14:paraId="558C7832" w14:textId="77777777" w:rsidTr="00D73CD2">
        <w:trPr>
          <w:jc w:val="center"/>
        </w:trPr>
        <w:tc>
          <w:tcPr>
            <w:tcW w:w="4072" w:type="dxa"/>
          </w:tcPr>
          <w:p w14:paraId="0BF7DAF4" w14:textId="77777777" w:rsidR="00EE0655" w:rsidRPr="005C693A" w:rsidRDefault="00EE0655" w:rsidP="0022192D">
            <w:pPr>
              <w:spacing w:afterLines="50" w:after="120" w:line="340" w:lineRule="atLeast"/>
              <w:jc w:val="left"/>
              <w:rPr>
                <w:rFonts w:ascii="Arial" w:hAnsi="Arial"/>
              </w:rPr>
            </w:pPr>
          </w:p>
        </w:tc>
        <w:tc>
          <w:tcPr>
            <w:tcW w:w="4050" w:type="dxa"/>
          </w:tcPr>
          <w:p w14:paraId="3E978314" w14:textId="77777777" w:rsidR="00EE0655" w:rsidRPr="005C693A" w:rsidRDefault="00EE0655" w:rsidP="0022192D">
            <w:pPr>
              <w:spacing w:afterLines="50" w:after="120" w:line="340" w:lineRule="atLeast"/>
              <w:jc w:val="left"/>
              <w:rPr>
                <w:rFonts w:ascii="Arial" w:hAnsi="Arial"/>
              </w:rPr>
            </w:pPr>
          </w:p>
        </w:tc>
      </w:tr>
      <w:tr w:rsidR="00EE0655" w:rsidRPr="005C693A" w14:paraId="47F35A07" w14:textId="77777777" w:rsidTr="00D73CD2">
        <w:trPr>
          <w:jc w:val="center"/>
        </w:trPr>
        <w:tc>
          <w:tcPr>
            <w:tcW w:w="4072" w:type="dxa"/>
          </w:tcPr>
          <w:p w14:paraId="08EBFF84" w14:textId="77777777" w:rsidR="00EE0655" w:rsidRPr="005C693A" w:rsidRDefault="00EE0655" w:rsidP="0022192D">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4050" w:type="dxa"/>
          </w:tcPr>
          <w:p w14:paraId="60B62D43" w14:textId="77777777" w:rsidR="00EE0655" w:rsidRPr="005C693A" w:rsidRDefault="00EE0655" w:rsidP="0022192D">
            <w:pPr>
              <w:spacing w:afterLines="50" w:after="120" w:line="340" w:lineRule="atLeast"/>
              <w:jc w:val="left"/>
              <w:rPr>
                <w:rFonts w:ascii="Arial" w:hAnsi="Arial"/>
              </w:rPr>
            </w:pPr>
          </w:p>
        </w:tc>
      </w:tr>
    </w:tbl>
    <w:p w14:paraId="4B31CBE5" w14:textId="48F1A61C" w:rsidR="00EE0655" w:rsidRPr="005C693A" w:rsidRDefault="00DD27A8" w:rsidP="00B42CCC">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lang w:eastAsia="zh-CN"/>
        </w:rPr>
        <w:t>如果被许可人未能在</w:t>
      </w:r>
      <w:r w:rsidR="00EE0655" w:rsidRPr="005C693A">
        <w:rPr>
          <w:rFonts w:ascii="Arial" w:hAnsi="Arial"/>
          <w:lang w:eastAsia="zh-CN"/>
        </w:rPr>
        <w:t>12</w:t>
      </w:r>
      <w:r w:rsidR="00EE0655" w:rsidRPr="005C693A">
        <w:rPr>
          <w:rFonts w:ascii="Arial" w:hAnsi="Arial"/>
          <w:lang w:eastAsia="zh-CN"/>
        </w:rPr>
        <w:t>月</w:t>
      </w:r>
      <w:r w:rsidR="00EE0655" w:rsidRPr="005C693A">
        <w:rPr>
          <w:rFonts w:ascii="Arial" w:hAnsi="Arial"/>
          <w:lang w:eastAsia="zh-CN"/>
        </w:rPr>
        <w:t>31</w:t>
      </w:r>
      <w:r w:rsidR="00EE0655" w:rsidRPr="005C693A">
        <w:rPr>
          <w:rFonts w:ascii="Arial" w:hAnsi="Arial"/>
          <w:lang w:eastAsia="zh-CN"/>
        </w:rPr>
        <w:t>日之后的</w:t>
      </w:r>
      <w:r w:rsidR="0021631A" w:rsidRPr="005C693A">
        <w:rPr>
          <w:rFonts w:ascii="Arial" w:hAnsi="Arial" w:hint="eastAsia"/>
          <w:lang w:eastAsia="zh-CN"/>
        </w:rPr>
        <w:t>四十五</w:t>
      </w:r>
      <w:r w:rsidR="00EE0655" w:rsidRPr="005C693A">
        <w:rPr>
          <w:rFonts w:ascii="Arial" w:hAnsi="Arial" w:hint="eastAsia"/>
          <w:lang w:eastAsia="zh-CN"/>
        </w:rPr>
        <w:t>日</w:t>
      </w:r>
      <w:r w:rsidR="00EE0655" w:rsidRPr="005C693A">
        <w:rPr>
          <w:rFonts w:ascii="Arial" w:hAnsi="Arial"/>
          <w:lang w:eastAsia="zh-CN"/>
        </w:rPr>
        <w:t>内支付应计使用费和最低使用费之间的差额，大学可根据第</w:t>
      </w:r>
      <w:r w:rsidR="00EE0655" w:rsidRPr="005C693A">
        <w:rPr>
          <w:rFonts w:ascii="Arial" w:hAnsi="Arial"/>
          <w:lang w:eastAsia="zh-CN"/>
        </w:rPr>
        <w:t>17</w:t>
      </w:r>
      <w:r w:rsidR="00EE0655" w:rsidRPr="005C693A">
        <w:rPr>
          <w:rFonts w:ascii="Arial" w:hAnsi="Arial" w:hint="eastAsia"/>
          <w:lang w:eastAsia="zh-CN"/>
        </w:rPr>
        <w:t>条</w:t>
      </w:r>
      <w:r w:rsidR="00EE0655" w:rsidRPr="005C693A">
        <w:rPr>
          <w:rFonts w:ascii="Arial" w:hAnsi="Arial"/>
          <w:lang w:eastAsia="zh-CN"/>
        </w:rPr>
        <w:t>发出终止本协议的通知。</w:t>
      </w:r>
      <w:r w:rsidR="00EE0655" w:rsidRPr="005C693A">
        <w:rPr>
          <w:rStyle w:val="FootnoteReference"/>
          <w:rFonts w:ascii="Arial" w:hAnsi="Arial"/>
        </w:rPr>
        <w:footnoteReference w:id="155"/>
      </w:r>
    </w:p>
    <w:p w14:paraId="5067FB90" w14:textId="65D948C8" w:rsidR="00EE0655" w:rsidRPr="0007413F" w:rsidRDefault="00EE0655" w:rsidP="00A3590C">
      <w:pPr>
        <w:pStyle w:val="Heading4"/>
      </w:pPr>
      <w:r w:rsidRPr="00EF5B82">
        <w:t>5.5</w:t>
      </w:r>
      <w:r w:rsidR="00BB7B33">
        <w:tab/>
      </w:r>
      <w:r w:rsidRPr="00EF5B82">
        <w:t>使用费通知和付款</w:t>
      </w:r>
    </w:p>
    <w:p w14:paraId="402AA851" w14:textId="797E4EFE" w:rsidR="00EE0655" w:rsidRPr="005C693A" w:rsidRDefault="00DD27A8"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在使用费期最后</w:t>
      </w:r>
      <w:proofErr w:type="gramStart"/>
      <w:r w:rsidR="00EE0655" w:rsidRPr="005C693A">
        <w:rPr>
          <w:rFonts w:ascii="Arial" w:hAnsi="Arial"/>
          <w:lang w:eastAsia="zh-CN"/>
        </w:rPr>
        <w:t>一</w:t>
      </w:r>
      <w:proofErr w:type="gramEnd"/>
      <w:r w:rsidR="00EE0655" w:rsidRPr="005C693A">
        <w:rPr>
          <w:rFonts w:ascii="Arial" w:hAnsi="Arial"/>
          <w:lang w:eastAsia="zh-CN"/>
        </w:rPr>
        <w:t>天</w:t>
      </w:r>
      <w:r w:rsidR="00EE0655" w:rsidRPr="005C693A">
        <w:rPr>
          <w:rFonts w:ascii="Arial" w:hAnsi="Arial" w:hint="eastAsia"/>
          <w:lang w:eastAsia="zh-CN"/>
        </w:rPr>
        <w:t>后</w:t>
      </w:r>
      <w:r w:rsidR="00EE0655" w:rsidRPr="005C693A">
        <w:rPr>
          <w:rFonts w:ascii="Arial" w:hAnsi="Arial"/>
          <w:lang w:eastAsia="zh-CN"/>
        </w:rPr>
        <w:t>的</w:t>
      </w:r>
      <w:r w:rsidR="0021631A" w:rsidRPr="005C693A">
        <w:rPr>
          <w:rFonts w:ascii="Arial" w:hAnsi="Arial" w:hint="eastAsia"/>
          <w:lang w:eastAsia="zh-CN"/>
        </w:rPr>
        <w:t>四十五</w:t>
      </w:r>
      <w:r w:rsidR="00EE0655" w:rsidRPr="005C693A">
        <w:rPr>
          <w:rFonts w:ascii="Arial" w:hAnsi="Arial" w:hint="eastAsia"/>
          <w:lang w:eastAsia="zh-CN"/>
        </w:rPr>
        <w:t>日</w:t>
      </w:r>
      <w:r w:rsidR="00EE0655" w:rsidRPr="005C693A">
        <w:rPr>
          <w:rFonts w:ascii="Arial" w:hAnsi="Arial"/>
          <w:lang w:eastAsia="zh-CN"/>
        </w:rPr>
        <w:t>内，被许可人必须向大学发送一份书面声明，提供</w:t>
      </w:r>
      <w:r w:rsidR="00EE0655" w:rsidRPr="005C693A">
        <w:rPr>
          <w:rFonts w:ascii="Arial" w:hAnsi="Arial" w:hint="eastAsia"/>
          <w:lang w:eastAsia="zh-CN"/>
        </w:rPr>
        <w:t>在</w:t>
      </w:r>
      <w:r w:rsidR="00EE0655" w:rsidRPr="005C693A">
        <w:rPr>
          <w:rFonts w:ascii="Arial" w:hAnsi="Arial"/>
          <w:lang w:eastAsia="zh-CN"/>
        </w:rPr>
        <w:t>相关使用费期</w:t>
      </w:r>
      <w:r w:rsidR="00EE0655" w:rsidRPr="005C693A">
        <w:rPr>
          <w:rFonts w:ascii="Arial" w:hAnsi="Arial" w:hint="eastAsia"/>
          <w:lang w:eastAsia="zh-CN"/>
        </w:rPr>
        <w:t>内</w:t>
      </w:r>
      <w:r w:rsidR="00E14884"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EE0655" w:rsidRPr="005C693A">
        <w:rPr>
          <w:rFonts w:ascii="Arial" w:hAnsi="Arial" w:hint="eastAsia"/>
          <w:lang w:eastAsia="zh-CN"/>
        </w:rPr>
        <w:t>由</w:t>
      </w:r>
      <w:r w:rsidR="00EE0655" w:rsidRPr="005C693A">
        <w:rPr>
          <w:rFonts w:ascii="Arial" w:hAnsi="Arial"/>
          <w:lang w:eastAsia="zh-CN"/>
        </w:rPr>
        <w:t>被许可人、任何分许可</w:t>
      </w:r>
      <w:r w:rsidR="00EE0655" w:rsidRPr="005C693A">
        <w:rPr>
          <w:rFonts w:ascii="Arial" w:hAnsi="Arial" w:hint="eastAsia"/>
          <w:lang w:eastAsia="zh-CN"/>
        </w:rPr>
        <w:t>被许可</w:t>
      </w:r>
      <w:r w:rsidR="00EE0655" w:rsidRPr="005C693A">
        <w:rPr>
          <w:rFonts w:ascii="Arial" w:hAnsi="Arial"/>
          <w:lang w:eastAsia="zh-CN"/>
        </w:rPr>
        <w:t>人或任何关联公司销售的或为</w:t>
      </w:r>
      <w:r w:rsidR="00EE0655" w:rsidRPr="005C693A">
        <w:rPr>
          <w:rFonts w:ascii="Arial" w:hAnsi="Arial" w:hint="eastAsia"/>
          <w:lang w:eastAsia="zh-CN"/>
        </w:rPr>
        <w:t>其</w:t>
      </w:r>
      <w:r w:rsidR="00EE0655" w:rsidRPr="005C693A">
        <w:rPr>
          <w:rFonts w:ascii="Arial" w:hAnsi="Arial"/>
          <w:lang w:eastAsia="zh-CN"/>
        </w:rPr>
        <w:t>销售的被许可产品数量</w:t>
      </w:r>
      <w:r w:rsidR="00EE0655" w:rsidRPr="005C693A">
        <w:rPr>
          <w:rFonts w:ascii="Arial" w:hAnsi="Arial" w:hint="eastAsia"/>
          <w:lang w:eastAsia="zh-CN"/>
        </w:rPr>
        <w:t>；</w:t>
      </w:r>
      <w:r w:rsidR="00E14884"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EE0655" w:rsidRPr="005C693A">
        <w:rPr>
          <w:rFonts w:ascii="Arial" w:hAnsi="Arial"/>
          <w:lang w:eastAsia="zh-CN"/>
        </w:rPr>
        <w:t>每</w:t>
      </w:r>
      <w:r w:rsidR="00EE0655" w:rsidRPr="005C693A">
        <w:rPr>
          <w:rFonts w:ascii="Arial" w:hAnsi="Arial" w:hint="eastAsia"/>
          <w:lang w:eastAsia="zh-CN"/>
        </w:rPr>
        <w:t>件上述</w:t>
      </w:r>
      <w:r w:rsidR="00EE0655" w:rsidRPr="005C693A">
        <w:rPr>
          <w:rFonts w:ascii="Arial" w:hAnsi="Arial"/>
          <w:lang w:eastAsia="zh-CN"/>
        </w:rPr>
        <w:t>被许可产品的总销售价格</w:t>
      </w:r>
      <w:r w:rsidR="00EE0655" w:rsidRPr="005C693A">
        <w:rPr>
          <w:rFonts w:ascii="Arial" w:hAnsi="Arial" w:hint="eastAsia"/>
          <w:lang w:eastAsia="zh-CN"/>
        </w:rPr>
        <w:t>，以</w:t>
      </w:r>
      <w:r w:rsidR="00EE0655" w:rsidRPr="005C693A">
        <w:rPr>
          <w:rFonts w:ascii="Arial" w:hAnsi="Arial"/>
          <w:lang w:eastAsia="zh-CN"/>
        </w:rPr>
        <w:t>（</w:t>
      </w:r>
      <w:r w:rsidR="00EE0655" w:rsidRPr="005C693A">
        <w:rPr>
          <w:rFonts w:ascii="Arial" w:hAnsi="Arial"/>
          <w:lang w:eastAsia="zh-CN"/>
        </w:rPr>
        <w:t>*</w:t>
      </w:r>
      <w:r w:rsidR="00EE0655" w:rsidRPr="005C693A">
        <w:rPr>
          <w:rStyle w:val="FootnoteReference"/>
          <w:rFonts w:ascii="Arial" w:hAnsi="Arial"/>
        </w:rPr>
        <w:footnoteReference w:id="156"/>
      </w:r>
      <w:r w:rsidR="00EE0655" w:rsidRPr="005C693A">
        <w:rPr>
          <w:rFonts w:ascii="Arial" w:hAnsi="Arial"/>
          <w:lang w:eastAsia="zh-CN"/>
        </w:rPr>
        <w:t>）</w:t>
      </w:r>
      <w:r w:rsidR="00EE0655" w:rsidRPr="005C693A">
        <w:rPr>
          <w:rFonts w:ascii="Arial" w:hAnsi="Arial" w:hint="eastAsia"/>
          <w:lang w:eastAsia="zh-CN"/>
        </w:rPr>
        <w:t>计算；</w:t>
      </w:r>
      <w:r w:rsidR="00E14884"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EE0655" w:rsidRPr="005C693A">
        <w:rPr>
          <w:rFonts w:ascii="Arial" w:hAnsi="Arial"/>
          <w:lang w:eastAsia="zh-CN"/>
        </w:rPr>
        <w:t>如果总销售价格是以另一种货币计算的，货币兑换方法和</w:t>
      </w:r>
      <w:r w:rsidR="00EE0655" w:rsidRPr="005C693A">
        <w:rPr>
          <w:rFonts w:ascii="Arial" w:hAnsi="Arial" w:hint="eastAsia"/>
          <w:lang w:eastAsia="zh-CN"/>
        </w:rPr>
        <w:t>汇</w:t>
      </w:r>
      <w:r w:rsidR="00EE0655" w:rsidRPr="005C693A">
        <w:rPr>
          <w:rFonts w:ascii="Arial" w:hAnsi="Arial"/>
          <w:lang w:eastAsia="zh-CN"/>
        </w:rPr>
        <w:t>率；</w:t>
      </w:r>
      <w:r w:rsidR="00E14884" w:rsidRPr="005C693A">
        <w:rPr>
          <w:rFonts w:ascii="Arial" w:hAnsi="Arial"/>
          <w:lang w:eastAsia="zh-CN"/>
        </w:rPr>
        <w:t>(</w:t>
      </w:r>
      <w:r w:rsidR="00EE0655" w:rsidRPr="005C693A">
        <w:rPr>
          <w:rFonts w:ascii="Arial" w:hAnsi="Arial"/>
          <w:lang w:eastAsia="zh-CN"/>
        </w:rPr>
        <w:t>iv</w:t>
      </w:r>
      <w:r w:rsidR="00B764B3" w:rsidRPr="005C693A">
        <w:rPr>
          <w:rFonts w:ascii="Arial" w:hAnsi="Arial"/>
          <w:lang w:eastAsia="zh-CN"/>
        </w:rPr>
        <w:t>)</w:t>
      </w:r>
      <w:r w:rsidR="00EE0655" w:rsidRPr="005C693A">
        <w:rPr>
          <w:rFonts w:ascii="Arial" w:hAnsi="Arial"/>
          <w:lang w:eastAsia="zh-CN"/>
        </w:rPr>
        <w:t>每种产品的净售价和确定净售价的方法；</w:t>
      </w:r>
      <w:r w:rsidR="00E14884" w:rsidRPr="005C693A">
        <w:rPr>
          <w:rFonts w:ascii="Arial" w:hAnsi="Arial"/>
          <w:lang w:eastAsia="zh-CN"/>
        </w:rPr>
        <w:t>(</w:t>
      </w:r>
      <w:r w:rsidR="00EE0655" w:rsidRPr="005C693A">
        <w:rPr>
          <w:rFonts w:ascii="Arial" w:hAnsi="Arial"/>
          <w:lang w:eastAsia="zh-CN"/>
        </w:rPr>
        <w:t>v</w:t>
      </w:r>
      <w:r w:rsidR="00B764B3" w:rsidRPr="005C693A">
        <w:rPr>
          <w:rFonts w:ascii="Arial" w:hAnsi="Arial"/>
          <w:lang w:eastAsia="zh-CN"/>
        </w:rPr>
        <w:t>)</w:t>
      </w:r>
      <w:r w:rsidR="00EE0655" w:rsidRPr="005C693A">
        <w:rPr>
          <w:rFonts w:ascii="Arial" w:hAnsi="Arial"/>
          <w:lang w:eastAsia="zh-CN"/>
        </w:rPr>
        <w:t>应支付的专利使用费和计算该专利使用费的方法；</w:t>
      </w:r>
      <w:r w:rsidR="00E14884" w:rsidRPr="005C693A">
        <w:rPr>
          <w:rFonts w:ascii="Arial" w:hAnsi="Arial"/>
          <w:lang w:eastAsia="zh-CN"/>
        </w:rPr>
        <w:t>(</w:t>
      </w:r>
      <w:r w:rsidR="00EE0655" w:rsidRPr="005C693A">
        <w:rPr>
          <w:rFonts w:ascii="Arial" w:hAnsi="Arial"/>
          <w:lang w:eastAsia="zh-CN"/>
        </w:rPr>
        <w:t>vi</w:t>
      </w:r>
      <w:r w:rsidR="00B764B3" w:rsidRPr="005C693A">
        <w:rPr>
          <w:rFonts w:ascii="Arial" w:hAnsi="Arial"/>
          <w:lang w:eastAsia="zh-CN"/>
        </w:rPr>
        <w:t>)</w:t>
      </w:r>
      <w:r w:rsidR="00EE0655" w:rsidRPr="005C693A">
        <w:rPr>
          <w:rFonts w:ascii="Arial" w:hAnsi="Arial"/>
          <w:lang w:eastAsia="zh-CN"/>
        </w:rPr>
        <w:t>收到的任何分许可费；</w:t>
      </w:r>
      <w:r w:rsidR="00E14884" w:rsidRPr="005C693A">
        <w:rPr>
          <w:rFonts w:ascii="Arial" w:hAnsi="Arial"/>
          <w:lang w:eastAsia="zh-CN"/>
        </w:rPr>
        <w:t>(</w:t>
      </w:r>
      <w:r w:rsidR="00EE0655" w:rsidRPr="005C693A">
        <w:rPr>
          <w:rFonts w:ascii="Arial" w:hAnsi="Arial"/>
          <w:lang w:eastAsia="zh-CN"/>
        </w:rPr>
        <w:t>vii</w:t>
      </w:r>
      <w:r w:rsidR="00B764B3" w:rsidRPr="005C693A">
        <w:rPr>
          <w:rFonts w:ascii="Arial" w:hAnsi="Arial"/>
          <w:lang w:eastAsia="zh-CN"/>
        </w:rPr>
        <w:t>)</w:t>
      </w:r>
      <w:r w:rsidR="00EE0655" w:rsidRPr="005C693A">
        <w:rPr>
          <w:rFonts w:ascii="Arial" w:hAnsi="Arial"/>
          <w:lang w:eastAsia="zh-CN"/>
        </w:rPr>
        <w:t>应支付的分许可费金额。</w:t>
      </w:r>
    </w:p>
    <w:p w14:paraId="3F87FF92" w14:textId="7DA969C5" w:rsidR="00EE0655" w:rsidRPr="005C693A" w:rsidRDefault="00DD27A8" w:rsidP="00B42CCC">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lang w:eastAsia="zh-CN"/>
        </w:rPr>
        <w:t>被许可人将在每份书面声明中附上被许可人在使用期内收到的所有报告和声明的副本。</w:t>
      </w:r>
    </w:p>
    <w:p w14:paraId="5F645D34" w14:textId="674BA260" w:rsidR="00EE0655" w:rsidRPr="005C693A" w:rsidRDefault="00DD27A8" w:rsidP="00B42CCC">
      <w:pPr>
        <w:overflowPunct w:val="0"/>
        <w:spacing w:afterLines="50" w:after="120" w:line="340" w:lineRule="atLeast"/>
        <w:rPr>
          <w:rFonts w:ascii="Arial" w:hAnsi="Arial"/>
          <w:lang w:eastAsia="zh-CN"/>
        </w:rPr>
      </w:pPr>
      <w:r w:rsidRPr="005C693A">
        <w:rPr>
          <w:rFonts w:ascii="Arial" w:hAnsi="Arial" w:hint="eastAsia"/>
          <w:lang w:eastAsia="zh-CN"/>
        </w:rPr>
        <w:t>(c)</w:t>
      </w:r>
      <w:r w:rsidR="00630304">
        <w:rPr>
          <w:rFonts w:ascii="Arial" w:hAnsi="Arial"/>
          <w:lang w:eastAsia="zh-CN"/>
        </w:rPr>
        <w:tab/>
      </w:r>
      <w:r w:rsidR="00EE0655" w:rsidRPr="005C693A">
        <w:rPr>
          <w:rFonts w:ascii="Arial" w:hAnsi="Arial"/>
          <w:lang w:eastAsia="zh-CN"/>
        </w:rPr>
        <w:t>被许可人在递交每份书面声明的同时，将以电子银行转账的方式向大学书面指定的银行账户支付使用期内</w:t>
      </w:r>
      <w:r w:rsidR="00EE0655" w:rsidRPr="005C693A">
        <w:rPr>
          <w:rFonts w:ascii="Arial" w:hAnsi="Arial" w:hint="eastAsia"/>
          <w:lang w:eastAsia="zh-CN"/>
        </w:rPr>
        <w:t>应付</w:t>
      </w:r>
      <w:r w:rsidR="00EE0655" w:rsidRPr="005C693A">
        <w:rPr>
          <w:rFonts w:ascii="Arial" w:hAnsi="Arial"/>
          <w:lang w:eastAsia="zh-CN"/>
        </w:rPr>
        <w:t>的所有使用费和</w:t>
      </w:r>
      <w:r w:rsidR="00EE0655" w:rsidRPr="005C693A">
        <w:rPr>
          <w:rFonts w:ascii="Arial" w:hAnsi="Arial" w:hint="eastAsia"/>
          <w:lang w:eastAsia="zh-CN"/>
        </w:rPr>
        <w:t>分许可</w:t>
      </w:r>
      <w:r w:rsidR="00EE0655" w:rsidRPr="005C693A">
        <w:rPr>
          <w:rFonts w:ascii="Arial" w:hAnsi="Arial"/>
          <w:lang w:eastAsia="zh-CN"/>
        </w:rPr>
        <w:t>被许可人费用。</w:t>
      </w:r>
    </w:p>
    <w:p w14:paraId="28587393" w14:textId="5BCA111F" w:rsidR="00EE0655" w:rsidRPr="0007413F" w:rsidRDefault="00EE0655" w:rsidP="00A3590C">
      <w:pPr>
        <w:pStyle w:val="Heading4"/>
      </w:pPr>
      <w:r w:rsidRPr="00EF5B82">
        <w:lastRenderedPageBreak/>
        <w:t>5.6</w:t>
      </w:r>
      <w:r w:rsidR="00BB7B33">
        <w:tab/>
      </w:r>
      <w:r w:rsidRPr="00EF5B82">
        <w:t>预扣税</w:t>
      </w:r>
    </w:p>
    <w:p w14:paraId="6456A684"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如果被许可人被要求就应付给大学的任何使用费或付款支付任何预扣税，被许可人可</w:t>
      </w:r>
      <w:r w:rsidRPr="005C693A">
        <w:rPr>
          <w:rFonts w:ascii="Arial" w:hAnsi="Arial" w:hint="eastAsia"/>
          <w:lang w:eastAsia="zh-CN"/>
        </w:rPr>
        <w:t>在</w:t>
      </w:r>
      <w:r w:rsidRPr="005C693A">
        <w:rPr>
          <w:rFonts w:ascii="Arial" w:hAnsi="Arial"/>
          <w:lang w:eastAsia="zh-CN"/>
        </w:rPr>
        <w:t>支付给大学的使用费金额</w:t>
      </w:r>
      <w:r w:rsidRPr="005C693A">
        <w:rPr>
          <w:rFonts w:ascii="Arial" w:hAnsi="Arial" w:hint="eastAsia"/>
          <w:lang w:eastAsia="zh-CN"/>
        </w:rPr>
        <w:t>中</w:t>
      </w:r>
      <w:r w:rsidRPr="005C693A">
        <w:rPr>
          <w:rFonts w:ascii="Arial" w:hAnsi="Arial"/>
          <w:lang w:eastAsia="zh-CN"/>
        </w:rPr>
        <w:t>减去被许可人支付的预扣税金额，条件是被许可人向大学提供与这些付款有关的收据副本。</w:t>
      </w:r>
    </w:p>
    <w:p w14:paraId="6B3F072B" w14:textId="71FFC4C0" w:rsidR="00EE0655" w:rsidRPr="0007413F" w:rsidRDefault="00EE0655" w:rsidP="00A3590C">
      <w:pPr>
        <w:pStyle w:val="Heading4"/>
      </w:pPr>
      <w:r w:rsidRPr="00EF5B82">
        <w:t>5.7</w:t>
      </w:r>
      <w:r w:rsidR="00BB7B33">
        <w:tab/>
      </w:r>
      <w:r w:rsidRPr="00EF5B82">
        <w:t>利息</w:t>
      </w:r>
    </w:p>
    <w:p w14:paraId="6C02E811"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如果被许可人根据本协议应向大学支付的任何款项未</w:t>
      </w:r>
      <w:r w:rsidRPr="005C693A">
        <w:rPr>
          <w:rFonts w:ascii="Arial" w:hAnsi="Arial" w:hint="eastAsia"/>
          <w:lang w:eastAsia="zh-CN"/>
        </w:rPr>
        <w:t>被</w:t>
      </w:r>
      <w:r w:rsidRPr="005C693A">
        <w:rPr>
          <w:rFonts w:ascii="Arial" w:hAnsi="Arial"/>
          <w:lang w:eastAsia="zh-CN"/>
        </w:rPr>
        <w:t>支付，被许可人必须支付该款项从付款到期日至付款日的利息，利率为</w:t>
      </w:r>
      <w:r w:rsidRPr="005C693A">
        <w:rPr>
          <w:rFonts w:ascii="Arial" w:hAnsi="Arial"/>
          <w:lang w:eastAsia="zh-CN"/>
        </w:rPr>
        <w:t>18%</w:t>
      </w:r>
      <w:r w:rsidRPr="005C693A">
        <w:rPr>
          <w:rFonts w:ascii="Arial" w:hAnsi="Arial"/>
          <w:lang w:eastAsia="zh-CN"/>
        </w:rPr>
        <w:t>或适用法律允许的最高利率，以较低者为准。</w:t>
      </w:r>
    </w:p>
    <w:p w14:paraId="468DC04C" w14:textId="30B9B8CA" w:rsidR="00EE0655" w:rsidRPr="00F22BF7" w:rsidRDefault="00EE0655" w:rsidP="00A3590C">
      <w:pPr>
        <w:pStyle w:val="Heading3"/>
      </w:pPr>
      <w:r w:rsidRPr="00EF5B82">
        <w:t>6.</w:t>
      </w:r>
      <w:r w:rsidR="00061266">
        <w:tab/>
      </w:r>
      <w:r w:rsidRPr="00EF5B82">
        <w:t>账</w:t>
      </w:r>
      <w:r w:rsidRPr="00EF5B82">
        <w:rPr>
          <w:rFonts w:hint="eastAsia"/>
        </w:rPr>
        <w:t>目</w:t>
      </w:r>
    </w:p>
    <w:p w14:paraId="471701A5" w14:textId="7C2BE891" w:rsidR="00EE0655" w:rsidRPr="0007413F" w:rsidRDefault="00EE0655" w:rsidP="00A3590C">
      <w:pPr>
        <w:pStyle w:val="Heading4"/>
      </w:pPr>
      <w:r w:rsidRPr="00EF5B82">
        <w:t>6.1</w:t>
      </w:r>
      <w:r w:rsidR="00BB7B33">
        <w:tab/>
      </w:r>
      <w:r w:rsidRPr="00EF5B82">
        <w:rPr>
          <w:rFonts w:hint="eastAsia"/>
        </w:rPr>
        <w:t>被</w:t>
      </w:r>
      <w:r w:rsidRPr="00EF5B82">
        <w:t>许可</w:t>
      </w:r>
      <w:r w:rsidRPr="00EF5B82">
        <w:rPr>
          <w:rFonts w:hint="eastAsia"/>
        </w:rPr>
        <w:t>人</w:t>
      </w:r>
      <w:r w:rsidRPr="00EF5B82">
        <w:t>应</w:t>
      </w:r>
      <w:r w:rsidRPr="00EF5B82">
        <w:rPr>
          <w:rFonts w:hint="eastAsia"/>
        </w:rPr>
        <w:t>保存</w:t>
      </w:r>
      <w:r w:rsidRPr="00EF5B82">
        <w:t>的账</w:t>
      </w:r>
      <w:r w:rsidRPr="00EF5B82">
        <w:rPr>
          <w:rFonts w:hint="eastAsia"/>
        </w:rPr>
        <w:t>目</w:t>
      </w:r>
    </w:p>
    <w:p w14:paraId="58A6EF35" w14:textId="1594DD89"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被许可人必须保存，并必须确保每个关联公司和分许可</w:t>
      </w:r>
      <w:r w:rsidRPr="005C693A">
        <w:rPr>
          <w:rFonts w:ascii="Arial" w:hAnsi="Arial" w:hint="eastAsia"/>
          <w:lang w:eastAsia="zh-CN"/>
        </w:rPr>
        <w:t>被许可</w:t>
      </w:r>
      <w:r w:rsidRPr="005C693A">
        <w:rPr>
          <w:rFonts w:ascii="Arial" w:hAnsi="Arial"/>
          <w:lang w:eastAsia="zh-CN"/>
        </w:rPr>
        <w:t>人保存以下真实准确的账目和记录：</w:t>
      </w:r>
      <w:r w:rsidR="00E14884" w:rsidRPr="005C693A">
        <w:rPr>
          <w:rFonts w:ascii="Arial" w:hAnsi="Arial"/>
          <w:lang w:eastAsia="zh-CN"/>
        </w:rPr>
        <w:t>(</w:t>
      </w:r>
      <w:proofErr w:type="spellStart"/>
      <w:r w:rsidRPr="005C693A">
        <w:rPr>
          <w:rFonts w:ascii="Arial" w:hAnsi="Arial"/>
          <w:lang w:eastAsia="zh-CN"/>
        </w:rPr>
        <w:t>i</w:t>
      </w:r>
      <w:proofErr w:type="spellEnd"/>
      <w:r w:rsidR="00B764B3" w:rsidRPr="005C693A">
        <w:rPr>
          <w:rFonts w:ascii="Arial" w:hAnsi="Arial"/>
          <w:lang w:eastAsia="zh-CN"/>
        </w:rPr>
        <w:t>)</w:t>
      </w:r>
      <w:r w:rsidRPr="005C693A">
        <w:rPr>
          <w:rFonts w:ascii="Arial" w:hAnsi="Arial"/>
          <w:lang w:eastAsia="zh-CN"/>
        </w:rPr>
        <w:t>生产、销售和库存的产品数量；</w:t>
      </w:r>
      <w:r w:rsidR="00E14884" w:rsidRPr="005C693A">
        <w:rPr>
          <w:rFonts w:ascii="Arial" w:hAnsi="Arial"/>
          <w:lang w:eastAsia="zh-CN"/>
        </w:rPr>
        <w:t>(</w:t>
      </w:r>
      <w:r w:rsidRPr="005C693A">
        <w:rPr>
          <w:rFonts w:ascii="Arial" w:hAnsi="Arial"/>
          <w:lang w:eastAsia="zh-CN"/>
        </w:rPr>
        <w:t>ii</w:t>
      </w:r>
      <w:r w:rsidR="00B764B3" w:rsidRPr="005C693A">
        <w:rPr>
          <w:rFonts w:ascii="Arial" w:hAnsi="Arial"/>
          <w:lang w:eastAsia="zh-CN"/>
        </w:rPr>
        <w:t>)</w:t>
      </w:r>
      <w:r w:rsidRPr="005C693A">
        <w:rPr>
          <w:rFonts w:ascii="Arial" w:hAnsi="Arial"/>
          <w:lang w:eastAsia="zh-CN"/>
        </w:rPr>
        <w:t>销售产品的总销售价格；</w:t>
      </w:r>
      <w:r w:rsidR="00E14884" w:rsidRPr="005C693A">
        <w:rPr>
          <w:rFonts w:ascii="Arial" w:hAnsi="Arial"/>
          <w:lang w:eastAsia="zh-CN"/>
        </w:rPr>
        <w:t>(</w:t>
      </w:r>
      <w:r w:rsidRPr="005C693A">
        <w:rPr>
          <w:rFonts w:ascii="Arial" w:hAnsi="Arial"/>
          <w:lang w:eastAsia="zh-CN"/>
        </w:rPr>
        <w:t>iii</w:t>
      </w:r>
      <w:r w:rsidR="00B764B3" w:rsidRPr="005C693A">
        <w:rPr>
          <w:rFonts w:ascii="Arial" w:hAnsi="Arial"/>
          <w:lang w:eastAsia="zh-CN"/>
        </w:rPr>
        <w:t>)</w:t>
      </w:r>
      <w:r w:rsidRPr="005C693A">
        <w:rPr>
          <w:rFonts w:ascii="Arial" w:hAnsi="Arial" w:hint="eastAsia"/>
          <w:lang w:eastAsia="zh-CN"/>
        </w:rPr>
        <w:t>根据</w:t>
      </w:r>
      <w:r w:rsidRPr="005C693A">
        <w:rPr>
          <w:rFonts w:ascii="Arial" w:hAnsi="Arial"/>
          <w:lang w:eastAsia="zh-CN"/>
        </w:rPr>
        <w:t>良好会计</w:t>
      </w:r>
      <w:r w:rsidRPr="005C693A">
        <w:rPr>
          <w:rFonts w:ascii="Arial" w:hAnsi="Arial" w:hint="eastAsia"/>
          <w:lang w:eastAsia="zh-CN"/>
        </w:rPr>
        <w:t>实务</w:t>
      </w:r>
      <w:r w:rsidRPr="005C693A">
        <w:rPr>
          <w:rFonts w:ascii="Arial" w:hAnsi="Arial"/>
          <w:lang w:eastAsia="zh-CN"/>
        </w:rPr>
        <w:t>要求</w:t>
      </w:r>
      <w:r w:rsidRPr="005C693A">
        <w:rPr>
          <w:rFonts w:ascii="Arial" w:hAnsi="Arial" w:hint="eastAsia"/>
          <w:lang w:eastAsia="zh-CN"/>
        </w:rPr>
        <w:t>，</w:t>
      </w:r>
      <w:r w:rsidRPr="005C693A">
        <w:rPr>
          <w:rFonts w:ascii="Arial" w:hAnsi="Arial"/>
          <w:lang w:eastAsia="zh-CN"/>
        </w:rPr>
        <w:t>与产品有关的所有其他会计、库存、订购、采购发票和交货记录；</w:t>
      </w:r>
      <w:r w:rsidR="00E14884" w:rsidRPr="005C693A">
        <w:rPr>
          <w:rFonts w:ascii="Arial" w:hAnsi="Arial"/>
          <w:lang w:eastAsia="zh-CN"/>
        </w:rPr>
        <w:t>(</w:t>
      </w:r>
      <w:r w:rsidRPr="005C693A">
        <w:rPr>
          <w:rFonts w:ascii="Arial" w:hAnsi="Arial"/>
          <w:lang w:eastAsia="zh-CN"/>
        </w:rPr>
        <w:t>iv</w:t>
      </w:r>
      <w:r w:rsidR="00B764B3" w:rsidRPr="005C693A">
        <w:rPr>
          <w:rFonts w:ascii="Arial" w:hAnsi="Arial"/>
          <w:lang w:eastAsia="zh-CN"/>
        </w:rPr>
        <w:t>)</w:t>
      </w:r>
      <w:r w:rsidRPr="005C693A">
        <w:rPr>
          <w:rFonts w:ascii="Arial" w:hAnsi="Arial"/>
          <w:lang w:eastAsia="zh-CN"/>
        </w:rPr>
        <w:t>已收和应收的分许可费；</w:t>
      </w:r>
      <w:r w:rsidR="00E14884" w:rsidRPr="005C693A">
        <w:rPr>
          <w:rFonts w:ascii="Arial" w:hAnsi="Arial"/>
          <w:lang w:eastAsia="zh-CN"/>
        </w:rPr>
        <w:t>(</w:t>
      </w:r>
      <w:r w:rsidRPr="005C693A">
        <w:rPr>
          <w:rFonts w:ascii="Arial" w:hAnsi="Arial"/>
          <w:lang w:eastAsia="zh-CN"/>
        </w:rPr>
        <w:t>v</w:t>
      </w:r>
      <w:r w:rsidR="00B764B3" w:rsidRPr="005C693A">
        <w:rPr>
          <w:rFonts w:ascii="Arial" w:hAnsi="Arial"/>
          <w:lang w:eastAsia="zh-CN"/>
        </w:rPr>
        <w:t>)</w:t>
      </w:r>
      <w:r w:rsidRPr="005C693A">
        <w:rPr>
          <w:rFonts w:ascii="Arial" w:hAnsi="Arial"/>
          <w:lang w:eastAsia="zh-CN"/>
        </w:rPr>
        <w:t>已授予的分许可；</w:t>
      </w:r>
      <w:r w:rsidR="00E14884" w:rsidRPr="005C693A">
        <w:rPr>
          <w:rFonts w:ascii="Arial" w:hAnsi="Arial"/>
          <w:lang w:eastAsia="zh-CN"/>
        </w:rPr>
        <w:t>(</w:t>
      </w:r>
      <w:r w:rsidRPr="005C693A">
        <w:rPr>
          <w:rFonts w:ascii="Arial" w:hAnsi="Arial"/>
          <w:lang w:eastAsia="zh-CN"/>
        </w:rPr>
        <w:t>vi</w:t>
      </w:r>
      <w:r w:rsidR="00B764B3" w:rsidRPr="005C693A">
        <w:rPr>
          <w:rFonts w:ascii="Arial" w:hAnsi="Arial"/>
          <w:lang w:eastAsia="zh-CN"/>
        </w:rPr>
        <w:t>)</w:t>
      </w:r>
      <w:r w:rsidRPr="005C693A">
        <w:rPr>
          <w:rFonts w:ascii="Arial" w:hAnsi="Arial"/>
          <w:lang w:eastAsia="zh-CN"/>
        </w:rPr>
        <w:t>与分</w:t>
      </w:r>
      <w:r w:rsidRPr="005C693A">
        <w:rPr>
          <w:rFonts w:ascii="Arial" w:hAnsi="Arial" w:hint="eastAsia"/>
          <w:lang w:eastAsia="zh-CN"/>
        </w:rPr>
        <w:t>许可</w:t>
      </w:r>
      <w:r w:rsidRPr="005C693A">
        <w:rPr>
          <w:rFonts w:ascii="Arial" w:hAnsi="Arial"/>
          <w:lang w:eastAsia="zh-CN"/>
        </w:rPr>
        <w:t>被许可</w:t>
      </w:r>
      <w:r w:rsidRPr="005C693A">
        <w:rPr>
          <w:rFonts w:ascii="Arial" w:hAnsi="Arial" w:hint="eastAsia"/>
          <w:lang w:eastAsia="zh-CN"/>
        </w:rPr>
        <w:t>人</w:t>
      </w:r>
      <w:r w:rsidRPr="005C693A">
        <w:rPr>
          <w:rFonts w:ascii="Arial" w:hAnsi="Arial"/>
          <w:lang w:eastAsia="zh-CN"/>
        </w:rPr>
        <w:t>的往来信函；以及</w:t>
      </w:r>
      <w:r w:rsidR="00E14884" w:rsidRPr="005C693A">
        <w:rPr>
          <w:rFonts w:ascii="Arial" w:hAnsi="Arial"/>
          <w:lang w:eastAsia="zh-CN"/>
        </w:rPr>
        <w:t>(</w:t>
      </w:r>
      <w:r w:rsidRPr="005C693A">
        <w:rPr>
          <w:rFonts w:ascii="Arial" w:hAnsi="Arial"/>
          <w:lang w:eastAsia="zh-CN"/>
        </w:rPr>
        <w:t>vii</w:t>
      </w:r>
      <w:r w:rsidR="00B764B3" w:rsidRPr="005C693A">
        <w:rPr>
          <w:rFonts w:ascii="Arial" w:hAnsi="Arial"/>
          <w:lang w:eastAsia="zh-CN"/>
        </w:rPr>
        <w:t>)</w:t>
      </w:r>
      <w:r w:rsidRPr="005C693A">
        <w:rPr>
          <w:rFonts w:ascii="Arial" w:hAnsi="Arial"/>
          <w:lang w:eastAsia="zh-CN"/>
        </w:rPr>
        <w:t>任何与分</w:t>
      </w:r>
      <w:r w:rsidRPr="005C693A">
        <w:rPr>
          <w:rFonts w:ascii="Arial" w:hAnsi="Arial" w:hint="eastAsia"/>
          <w:lang w:eastAsia="zh-CN"/>
        </w:rPr>
        <w:t>许可</w:t>
      </w:r>
      <w:r w:rsidRPr="005C693A">
        <w:rPr>
          <w:rFonts w:ascii="Arial" w:hAnsi="Arial"/>
          <w:lang w:eastAsia="zh-CN"/>
        </w:rPr>
        <w:t>被许可</w:t>
      </w:r>
      <w:r w:rsidRPr="005C693A">
        <w:rPr>
          <w:rFonts w:ascii="Arial" w:hAnsi="Arial" w:hint="eastAsia"/>
          <w:lang w:eastAsia="zh-CN"/>
        </w:rPr>
        <w:t>人</w:t>
      </w:r>
      <w:r w:rsidRPr="005C693A">
        <w:rPr>
          <w:rFonts w:ascii="Arial" w:hAnsi="Arial"/>
          <w:lang w:eastAsia="zh-CN"/>
        </w:rPr>
        <w:t>业务有关的文件。</w:t>
      </w:r>
    </w:p>
    <w:p w14:paraId="17339D0C" w14:textId="3B85F564" w:rsidR="00EE0655" w:rsidRPr="0007413F" w:rsidRDefault="00EE0655" w:rsidP="00A3590C">
      <w:pPr>
        <w:pStyle w:val="Heading4"/>
      </w:pPr>
      <w:r w:rsidRPr="00EF5B82">
        <w:t>6.2</w:t>
      </w:r>
      <w:r w:rsidR="00BB7B33">
        <w:tab/>
      </w:r>
      <w:r w:rsidRPr="00EF5B82">
        <w:t>大学对账目的</w:t>
      </w:r>
      <w:r>
        <w:rPr>
          <w:rFonts w:hint="eastAsia"/>
        </w:rPr>
        <w:t>核查</w:t>
      </w:r>
    </w:p>
    <w:p w14:paraId="321C9234" w14:textId="5BA127CC" w:rsidR="00EE0655" w:rsidRPr="005C693A" w:rsidRDefault="00DE0F63"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大学可指定一名</w:t>
      </w:r>
      <w:r w:rsidR="00EE0655" w:rsidRPr="005C693A">
        <w:rPr>
          <w:rFonts w:ascii="Arial" w:hAnsi="Arial" w:hint="eastAsia"/>
          <w:lang w:eastAsia="zh-CN"/>
        </w:rPr>
        <w:t>符合资格的</w:t>
      </w:r>
      <w:r w:rsidR="00EE0655" w:rsidRPr="005C693A">
        <w:rPr>
          <w:rFonts w:ascii="Arial" w:hAnsi="Arial"/>
          <w:lang w:eastAsia="zh-CN"/>
        </w:rPr>
        <w:t>人员</w:t>
      </w:r>
      <w:r w:rsidR="00EE0655" w:rsidRPr="005C693A">
        <w:rPr>
          <w:rFonts w:ascii="Arial" w:hAnsi="Arial" w:hint="eastAsia"/>
          <w:lang w:eastAsia="zh-CN"/>
        </w:rPr>
        <w:t>核查</w:t>
      </w:r>
      <w:r w:rsidR="00EE0655" w:rsidRPr="005C693A">
        <w:rPr>
          <w:rFonts w:ascii="Arial" w:hAnsi="Arial"/>
          <w:lang w:eastAsia="zh-CN"/>
        </w:rPr>
        <w:t>被许可人或关联公司根据第</w:t>
      </w:r>
      <w:r w:rsidR="00EE0655" w:rsidRPr="005C693A">
        <w:rPr>
          <w:rFonts w:ascii="Arial" w:hAnsi="Arial"/>
          <w:lang w:eastAsia="zh-CN"/>
        </w:rPr>
        <w:t>6.1</w:t>
      </w:r>
      <w:r w:rsidR="00EE0655" w:rsidRPr="005C693A">
        <w:rPr>
          <w:rFonts w:ascii="Arial" w:hAnsi="Arial"/>
          <w:lang w:eastAsia="zh-CN"/>
        </w:rPr>
        <w:t>条保存的账簿和记录，费用由大学承担。在提前</w:t>
      </w:r>
      <w:r w:rsidRPr="005C693A">
        <w:rPr>
          <w:rFonts w:ascii="Arial" w:hAnsi="Arial" w:hint="eastAsia"/>
          <w:lang w:eastAsia="zh-CN"/>
        </w:rPr>
        <w:t>七</w:t>
      </w:r>
      <w:r w:rsidR="00EE0655" w:rsidRPr="005C693A">
        <w:rPr>
          <w:rFonts w:ascii="Arial" w:hAnsi="Arial"/>
          <w:lang w:eastAsia="zh-CN"/>
        </w:rPr>
        <w:t>天书面通知的情况下，该人员可在正常营业时间内，在通常保存账目和记录的地点，核查并复制根据第</w:t>
      </w:r>
      <w:r w:rsidR="00EE0655" w:rsidRPr="005C693A">
        <w:rPr>
          <w:rFonts w:ascii="Arial" w:hAnsi="Arial"/>
          <w:lang w:eastAsia="zh-CN"/>
        </w:rPr>
        <w:t>6.1</w:t>
      </w:r>
      <w:r w:rsidR="00EE0655" w:rsidRPr="005C693A">
        <w:rPr>
          <w:rFonts w:ascii="Arial" w:hAnsi="Arial" w:hint="eastAsia"/>
          <w:lang w:eastAsia="zh-CN"/>
        </w:rPr>
        <w:t>条</w:t>
      </w:r>
      <w:r w:rsidR="00EE0655" w:rsidRPr="005C693A">
        <w:rPr>
          <w:rFonts w:ascii="Arial" w:hAnsi="Arial"/>
          <w:lang w:eastAsia="zh-CN"/>
        </w:rPr>
        <w:t>保存的所有账目和记录。大学在任何</w:t>
      </w:r>
      <w:r w:rsidRPr="005C693A">
        <w:rPr>
          <w:rFonts w:ascii="Arial" w:hAnsi="Arial" w:hint="eastAsia"/>
          <w:lang w:eastAsia="zh-CN"/>
        </w:rPr>
        <w:t>十二</w:t>
      </w:r>
      <w:r w:rsidR="00EE0655" w:rsidRPr="005C693A">
        <w:rPr>
          <w:rFonts w:ascii="Arial" w:hAnsi="Arial"/>
          <w:lang w:eastAsia="zh-CN"/>
        </w:rPr>
        <w:t>个月</w:t>
      </w:r>
      <w:r w:rsidR="00EE0655" w:rsidRPr="005C693A">
        <w:rPr>
          <w:rFonts w:ascii="Arial" w:hAnsi="Arial" w:hint="eastAsia"/>
          <w:lang w:eastAsia="zh-CN"/>
        </w:rPr>
        <w:t>期间</w:t>
      </w:r>
      <w:r w:rsidR="00EE0655" w:rsidRPr="005C693A">
        <w:rPr>
          <w:rFonts w:ascii="Arial" w:hAnsi="Arial"/>
          <w:lang w:eastAsia="zh-CN"/>
        </w:rPr>
        <w:t>只能进行一次此类核查。被许可人同意与上述人员合理</w:t>
      </w:r>
      <w:r w:rsidRPr="005C693A">
        <w:rPr>
          <w:rFonts w:ascii="Arial" w:hAnsi="Arial" w:hint="eastAsia"/>
          <w:lang w:eastAsia="zh-CN"/>
        </w:rPr>
        <w:t>配合</w:t>
      </w:r>
      <w:r w:rsidR="00EE0655" w:rsidRPr="005C693A">
        <w:rPr>
          <w:rFonts w:ascii="Arial" w:hAnsi="Arial"/>
          <w:lang w:eastAsia="zh-CN"/>
        </w:rPr>
        <w:t>，以方便此类核查。</w:t>
      </w:r>
    </w:p>
    <w:p w14:paraId="0D219B40" w14:textId="50809EAA" w:rsidR="00EE0655" w:rsidRPr="005C693A" w:rsidRDefault="00DE0F63" w:rsidP="00B42CCC">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lang w:eastAsia="zh-CN"/>
        </w:rPr>
        <w:t>如果</w:t>
      </w:r>
      <w:r w:rsidR="00EE0655" w:rsidRPr="005C693A">
        <w:rPr>
          <w:rFonts w:ascii="Arial" w:hAnsi="Arial" w:hint="eastAsia"/>
          <w:lang w:eastAsia="zh-CN"/>
        </w:rPr>
        <w:t>通过</w:t>
      </w:r>
      <w:r w:rsidR="00EE0655" w:rsidRPr="005C693A">
        <w:rPr>
          <w:rFonts w:ascii="Arial" w:hAnsi="Arial"/>
          <w:lang w:eastAsia="zh-CN"/>
        </w:rPr>
        <w:t>核查，大学发现被许可人</w:t>
      </w:r>
      <w:r w:rsidR="00EE0655" w:rsidRPr="005C693A">
        <w:rPr>
          <w:rFonts w:ascii="Arial" w:hAnsi="Arial" w:hint="eastAsia"/>
          <w:lang w:eastAsia="zh-CN"/>
        </w:rPr>
        <w:t>未足额支付</w:t>
      </w:r>
      <w:r w:rsidR="00EE0655" w:rsidRPr="005C693A">
        <w:rPr>
          <w:rFonts w:ascii="Arial" w:hAnsi="Arial"/>
          <w:lang w:eastAsia="zh-CN"/>
        </w:rPr>
        <w:t>根据本协议应向大学支付的金额，且少付金额超过应支付金额的百分之五（</w:t>
      </w:r>
      <w:r w:rsidR="00EE0655" w:rsidRPr="005C693A">
        <w:rPr>
          <w:rFonts w:ascii="Arial" w:hAnsi="Arial"/>
          <w:lang w:eastAsia="zh-CN"/>
        </w:rPr>
        <w:t>5%</w:t>
      </w:r>
      <w:r w:rsidR="00EE0655" w:rsidRPr="005C693A">
        <w:rPr>
          <w:rFonts w:ascii="Arial" w:hAnsi="Arial"/>
          <w:lang w:eastAsia="zh-CN"/>
        </w:rPr>
        <w:t>），被许可人应向大学</w:t>
      </w:r>
      <w:r w:rsidR="00EE0655" w:rsidRPr="005C693A">
        <w:rPr>
          <w:rFonts w:ascii="Arial" w:hAnsi="Arial" w:hint="eastAsia"/>
          <w:lang w:eastAsia="zh-CN"/>
        </w:rPr>
        <w:t>偿付</w:t>
      </w:r>
      <w:r w:rsidR="00EE0655" w:rsidRPr="005C693A">
        <w:rPr>
          <w:rFonts w:ascii="Arial" w:hAnsi="Arial"/>
          <w:lang w:eastAsia="zh-CN"/>
        </w:rPr>
        <w:t>与该核查有关的所有合理费用。</w:t>
      </w:r>
    </w:p>
    <w:p w14:paraId="74251EAF" w14:textId="7153CCA0" w:rsidR="00B41F50" w:rsidRPr="005C693A" w:rsidRDefault="00DE0F63" w:rsidP="00B42CCC">
      <w:pPr>
        <w:overflowPunct w:val="0"/>
        <w:spacing w:afterLines="50" w:after="120" w:line="340" w:lineRule="atLeast"/>
        <w:rPr>
          <w:rFonts w:ascii="Arial" w:hAnsi="Arial"/>
          <w:lang w:eastAsia="zh-CN"/>
        </w:rPr>
      </w:pPr>
      <w:r w:rsidRPr="005C693A">
        <w:rPr>
          <w:rFonts w:ascii="Arial" w:hAnsi="Arial" w:hint="eastAsia"/>
          <w:lang w:eastAsia="zh-CN"/>
        </w:rPr>
        <w:t>(c)</w:t>
      </w:r>
      <w:r w:rsidR="00630304">
        <w:rPr>
          <w:rFonts w:ascii="Arial" w:hAnsi="Arial"/>
          <w:lang w:eastAsia="zh-CN"/>
        </w:rPr>
        <w:tab/>
      </w:r>
      <w:r w:rsidR="00EE0655" w:rsidRPr="005C693A">
        <w:rPr>
          <w:rFonts w:ascii="Arial" w:hAnsi="Arial"/>
          <w:lang w:eastAsia="zh-CN"/>
        </w:rPr>
        <w:t>如果被许可人选择核查任何</w:t>
      </w:r>
      <w:r w:rsidR="00EE0655" w:rsidRPr="005C693A">
        <w:rPr>
          <w:rFonts w:ascii="Arial" w:hAnsi="Arial" w:hint="eastAsia"/>
          <w:lang w:eastAsia="zh-CN"/>
        </w:rPr>
        <w:t>分许可</w:t>
      </w:r>
      <w:r w:rsidR="00EE0655" w:rsidRPr="005C693A">
        <w:rPr>
          <w:rFonts w:ascii="Arial" w:hAnsi="Arial"/>
          <w:lang w:eastAsia="zh-CN"/>
        </w:rPr>
        <w:t>被许可人的账户，被许可人将提前</w:t>
      </w:r>
      <w:r w:rsidR="00EE0655" w:rsidRPr="005C693A">
        <w:rPr>
          <w:rFonts w:ascii="Arial" w:hAnsi="Arial" w:hint="eastAsia"/>
          <w:lang w:eastAsia="zh-CN"/>
        </w:rPr>
        <w:t>出具</w:t>
      </w:r>
      <w:r w:rsidR="00EE0655" w:rsidRPr="005C693A">
        <w:rPr>
          <w:rFonts w:ascii="Arial" w:hAnsi="Arial"/>
          <w:lang w:eastAsia="zh-CN"/>
        </w:rPr>
        <w:t>书面核查通知，</w:t>
      </w:r>
      <w:r w:rsidR="00EE0655" w:rsidRPr="005C693A">
        <w:rPr>
          <w:rFonts w:ascii="Arial" w:hAnsi="Arial" w:hint="eastAsia"/>
          <w:lang w:eastAsia="zh-CN"/>
        </w:rPr>
        <w:t>在</w:t>
      </w:r>
      <w:r w:rsidR="00EE0655" w:rsidRPr="005C693A">
        <w:rPr>
          <w:rFonts w:ascii="Arial" w:hAnsi="Arial"/>
          <w:lang w:eastAsia="zh-CN"/>
        </w:rPr>
        <w:t>通知中将说明核查的原因。被许可人将向大学提供一份核查结果报告的副本。</w:t>
      </w:r>
    </w:p>
    <w:p w14:paraId="56F74888" w14:textId="5FF2EE74" w:rsidR="00EE0655" w:rsidRPr="00F22BF7" w:rsidRDefault="00EE0655" w:rsidP="00A3590C">
      <w:pPr>
        <w:pStyle w:val="Heading3"/>
      </w:pPr>
      <w:r w:rsidRPr="00EF5B82">
        <w:t>7.</w:t>
      </w:r>
      <w:r w:rsidR="00061266">
        <w:tab/>
      </w:r>
      <w:r w:rsidRPr="00EF5B82">
        <w:rPr>
          <w:rFonts w:hint="eastAsia"/>
        </w:rPr>
        <w:t>尽职</w:t>
      </w:r>
      <w:r w:rsidRPr="00EF5B82">
        <w:t>义务</w:t>
      </w:r>
      <w:r w:rsidRPr="00EF5B82">
        <w:rPr>
          <w:vertAlign w:val="superscript"/>
        </w:rPr>
        <w:footnoteReference w:id="157"/>
      </w:r>
    </w:p>
    <w:p w14:paraId="67A6766D" w14:textId="1D23DAC4" w:rsidR="00EE0655" w:rsidRPr="0007413F" w:rsidRDefault="00EE0655" w:rsidP="00A3590C">
      <w:pPr>
        <w:pStyle w:val="Heading4"/>
      </w:pPr>
      <w:r w:rsidRPr="00EF5B82">
        <w:t>7.1</w:t>
      </w:r>
      <w:r w:rsidR="00BB7B33">
        <w:tab/>
      </w:r>
      <w:r w:rsidRPr="00EF5B82">
        <w:rPr>
          <w:rFonts w:hint="eastAsia"/>
        </w:rPr>
        <w:t>被许可人的</w:t>
      </w:r>
      <w:r w:rsidRPr="00EF5B82">
        <w:t>尽职</w:t>
      </w:r>
      <w:r w:rsidRPr="005B2894">
        <w:rPr>
          <w:rStyle w:val="FootnoteReference"/>
          <w:b w:val="0"/>
          <w:bCs w:val="0"/>
        </w:rPr>
        <w:footnoteReference w:id="158"/>
      </w:r>
    </w:p>
    <w:p w14:paraId="781A1873"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w:t>
      </w:r>
      <w:r w:rsidRPr="005C693A">
        <w:rPr>
          <w:rFonts w:ascii="Arial" w:hAnsi="Arial" w:hint="eastAsia"/>
          <w:lang w:eastAsia="zh-CN"/>
        </w:rPr>
        <w:t>人</w:t>
      </w:r>
      <w:r w:rsidRPr="005C693A">
        <w:rPr>
          <w:rFonts w:ascii="Arial" w:hAnsi="Arial"/>
          <w:lang w:eastAsia="zh-CN"/>
        </w:rPr>
        <w:t>必须</w:t>
      </w:r>
      <w:r w:rsidRPr="005C693A">
        <w:rPr>
          <w:rFonts w:ascii="Arial" w:hAnsi="Arial" w:hint="eastAsia"/>
          <w:lang w:eastAsia="zh-CN"/>
        </w:rPr>
        <w:t>付出</w:t>
      </w:r>
      <w:r w:rsidRPr="005C693A">
        <w:rPr>
          <w:rFonts w:ascii="Arial" w:hAnsi="Arial"/>
          <w:lang w:eastAsia="zh-CN"/>
        </w:rPr>
        <w:t>商业上合理的努力来开发、生产、推广、营销和销售被许可产品，其努力程度不得低于被许可人将自己的同类产品推向市场所付出的努力。在下列情况下，被许可人将被推定已履行其义务</w:t>
      </w:r>
      <w:r w:rsidRPr="005C693A">
        <w:rPr>
          <w:rFonts w:ascii="Arial" w:hAnsi="Arial" w:hint="eastAsia"/>
          <w:lang w:eastAsia="zh-CN"/>
        </w:rPr>
        <w:t>：</w:t>
      </w:r>
    </w:p>
    <w:p w14:paraId="1C28E05A" w14:textId="75E354B6" w:rsidR="00EE0655" w:rsidRPr="005C693A" w:rsidRDefault="00EF0106" w:rsidP="00630304">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在被许可产品首次商业化销售之前，被许可人应按以下规定的金额</w:t>
      </w:r>
      <w:r w:rsidR="00EE0655" w:rsidRPr="005C693A">
        <w:rPr>
          <w:rFonts w:ascii="Arial" w:hAnsi="Arial" w:hint="eastAsia"/>
          <w:lang w:eastAsia="zh-CN"/>
        </w:rPr>
        <w:t>，</w:t>
      </w:r>
      <w:r w:rsidR="00A53EB2" w:rsidRPr="005C693A">
        <w:rPr>
          <w:rFonts w:ascii="Arial" w:hAnsi="Arial" w:hint="eastAsia"/>
          <w:lang w:eastAsia="zh-CN"/>
        </w:rPr>
        <w:t>为</w:t>
      </w:r>
      <w:r w:rsidR="00EE0655" w:rsidRPr="005C693A">
        <w:rPr>
          <w:rFonts w:ascii="Arial" w:hAnsi="Arial"/>
          <w:lang w:eastAsia="zh-CN"/>
        </w:rPr>
        <w:t>被许可产品的开发</w:t>
      </w:r>
      <w:r w:rsidR="00A53EB2" w:rsidRPr="00987BF2">
        <w:rPr>
          <w:rFonts w:ascii="Arial" w:hAnsi="Arial" w:hint="eastAsia"/>
          <w:lang w:eastAsia="zh-CN"/>
        </w:rPr>
        <w:t>编制</w:t>
      </w:r>
      <w:r w:rsidR="00EE0655" w:rsidRPr="00987BF2">
        <w:rPr>
          <w:rFonts w:ascii="Arial" w:hAnsi="Arial"/>
          <w:lang w:eastAsia="zh-CN"/>
        </w:rPr>
        <w:t>预算</w:t>
      </w:r>
      <w:r w:rsidR="00A53EB2" w:rsidRPr="00987BF2">
        <w:rPr>
          <w:rFonts w:ascii="Arial" w:hAnsi="Arial" w:hint="eastAsia"/>
          <w:lang w:eastAsia="zh-CN"/>
        </w:rPr>
        <w:t>，并按预算</w:t>
      </w:r>
      <w:r w:rsidR="00EE0655" w:rsidRPr="00987BF2">
        <w:rPr>
          <w:rFonts w:ascii="Arial" w:hAnsi="Arial"/>
          <w:lang w:eastAsia="zh-CN"/>
        </w:rPr>
        <w:t>支出：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974"/>
        <w:gridCol w:w="3685"/>
      </w:tblGrid>
      <w:tr w:rsidR="00EE0655" w:rsidRPr="005C693A" w14:paraId="00048643" w14:textId="77777777" w:rsidTr="0022192D">
        <w:trPr>
          <w:jc w:val="center"/>
        </w:trPr>
        <w:tc>
          <w:tcPr>
            <w:tcW w:w="704" w:type="dxa"/>
            <w:tcBorders>
              <w:bottom w:val="single" w:sz="4" w:space="0" w:color="auto"/>
            </w:tcBorders>
            <w:shd w:val="clear" w:color="auto" w:fill="E0E0E0"/>
          </w:tcPr>
          <w:p w14:paraId="4153EC77" w14:textId="77777777" w:rsidR="00EE0655" w:rsidRPr="005C693A" w:rsidRDefault="00EE0655" w:rsidP="00987BF2">
            <w:pPr>
              <w:keepNext/>
              <w:spacing w:afterLines="50" w:after="120" w:line="340" w:lineRule="atLeast"/>
              <w:jc w:val="left"/>
              <w:rPr>
                <w:rFonts w:ascii="Arial" w:hAnsi="Arial"/>
              </w:rPr>
            </w:pPr>
            <w:r w:rsidRPr="005C693A">
              <w:rPr>
                <w:rFonts w:ascii="Arial" w:hAnsi="Arial" w:hint="eastAsia"/>
                <w:lang w:eastAsia="zh-CN"/>
              </w:rPr>
              <w:lastRenderedPageBreak/>
              <w:t>编号</w:t>
            </w:r>
          </w:p>
        </w:tc>
        <w:tc>
          <w:tcPr>
            <w:tcW w:w="3974" w:type="dxa"/>
            <w:tcBorders>
              <w:bottom w:val="single" w:sz="4" w:space="0" w:color="auto"/>
            </w:tcBorders>
            <w:shd w:val="clear" w:color="auto" w:fill="E0E0E0"/>
          </w:tcPr>
          <w:p w14:paraId="4BA36C45" w14:textId="77777777" w:rsidR="00EE0655" w:rsidRPr="005C693A" w:rsidRDefault="00EE0655" w:rsidP="0022192D">
            <w:pPr>
              <w:spacing w:afterLines="50" w:after="120" w:line="340" w:lineRule="atLeast"/>
              <w:jc w:val="left"/>
              <w:rPr>
                <w:rFonts w:ascii="Arial" w:hAnsi="Arial"/>
              </w:rPr>
            </w:pPr>
            <w:proofErr w:type="spellStart"/>
            <w:r w:rsidRPr="005C693A">
              <w:rPr>
                <w:rFonts w:ascii="Arial" w:hAnsi="Arial"/>
              </w:rPr>
              <w:t>年份</w:t>
            </w:r>
            <w:proofErr w:type="spellEnd"/>
          </w:p>
        </w:tc>
        <w:tc>
          <w:tcPr>
            <w:tcW w:w="3685" w:type="dxa"/>
            <w:tcBorders>
              <w:bottom w:val="single" w:sz="4" w:space="0" w:color="auto"/>
            </w:tcBorders>
            <w:shd w:val="clear" w:color="auto" w:fill="E0E0E0"/>
          </w:tcPr>
          <w:p w14:paraId="577D6124" w14:textId="77777777" w:rsidR="00EE0655" w:rsidRPr="005C693A" w:rsidRDefault="00EE0655" w:rsidP="0022192D">
            <w:pPr>
              <w:spacing w:afterLines="50" w:after="120" w:line="340" w:lineRule="atLeast"/>
              <w:jc w:val="left"/>
              <w:rPr>
                <w:rFonts w:ascii="Arial" w:hAnsi="Arial"/>
                <w:lang w:eastAsia="zh-CN"/>
              </w:rPr>
            </w:pPr>
            <w:proofErr w:type="spellStart"/>
            <w:r w:rsidRPr="005C693A">
              <w:rPr>
                <w:rFonts w:ascii="Arial" w:hAnsi="Arial"/>
              </w:rPr>
              <w:t>最低</w:t>
            </w:r>
            <w:proofErr w:type="spellEnd"/>
            <w:r w:rsidRPr="005C693A">
              <w:rPr>
                <w:rFonts w:ascii="Arial" w:hAnsi="Arial" w:hint="eastAsia"/>
                <w:lang w:eastAsia="zh-CN"/>
              </w:rPr>
              <w:t>支出</w:t>
            </w:r>
          </w:p>
        </w:tc>
      </w:tr>
      <w:tr w:rsidR="00EE0655" w:rsidRPr="005C693A" w14:paraId="0180E78E" w14:textId="77777777" w:rsidTr="0022192D">
        <w:trPr>
          <w:trHeight w:hRule="exact" w:val="45"/>
          <w:jc w:val="center"/>
        </w:trPr>
        <w:tc>
          <w:tcPr>
            <w:tcW w:w="704" w:type="dxa"/>
            <w:shd w:val="clear" w:color="auto" w:fill="000000"/>
          </w:tcPr>
          <w:p w14:paraId="489F6632" w14:textId="77777777" w:rsidR="00EE0655" w:rsidRPr="005C693A" w:rsidRDefault="00EE0655" w:rsidP="0022192D">
            <w:pPr>
              <w:spacing w:afterLines="50" w:after="120" w:line="340" w:lineRule="atLeast"/>
              <w:jc w:val="left"/>
              <w:rPr>
                <w:rFonts w:ascii="Arial" w:hAnsi="Arial"/>
              </w:rPr>
            </w:pPr>
          </w:p>
        </w:tc>
        <w:tc>
          <w:tcPr>
            <w:tcW w:w="3974" w:type="dxa"/>
            <w:shd w:val="clear" w:color="auto" w:fill="000000"/>
          </w:tcPr>
          <w:p w14:paraId="26206C4D" w14:textId="77777777" w:rsidR="00EE0655" w:rsidRPr="005C693A" w:rsidRDefault="00EE0655" w:rsidP="0022192D">
            <w:pPr>
              <w:spacing w:afterLines="50" w:after="120" w:line="340" w:lineRule="atLeast"/>
              <w:jc w:val="left"/>
              <w:rPr>
                <w:rFonts w:ascii="Arial" w:hAnsi="Arial"/>
              </w:rPr>
            </w:pPr>
          </w:p>
        </w:tc>
        <w:tc>
          <w:tcPr>
            <w:tcW w:w="3685" w:type="dxa"/>
            <w:shd w:val="clear" w:color="auto" w:fill="000000"/>
          </w:tcPr>
          <w:p w14:paraId="44E78909" w14:textId="77777777" w:rsidR="00EE0655" w:rsidRPr="005C693A" w:rsidRDefault="00EE0655" w:rsidP="0022192D">
            <w:pPr>
              <w:spacing w:afterLines="50" w:after="120" w:line="340" w:lineRule="atLeast"/>
              <w:jc w:val="left"/>
              <w:rPr>
                <w:rFonts w:ascii="Arial" w:hAnsi="Arial"/>
              </w:rPr>
            </w:pPr>
          </w:p>
        </w:tc>
      </w:tr>
      <w:tr w:rsidR="00EE0655" w:rsidRPr="005C693A" w14:paraId="38D00139" w14:textId="77777777" w:rsidTr="0022192D">
        <w:trPr>
          <w:jc w:val="center"/>
        </w:trPr>
        <w:tc>
          <w:tcPr>
            <w:tcW w:w="704" w:type="dxa"/>
          </w:tcPr>
          <w:p w14:paraId="493FD86D" w14:textId="77777777" w:rsidR="00EE0655" w:rsidRPr="005C693A" w:rsidRDefault="00EE0655" w:rsidP="00987BF2">
            <w:pPr>
              <w:numPr>
                <w:ilvl w:val="0"/>
                <w:numId w:val="45"/>
              </w:numPr>
              <w:spacing w:afterLines="50" w:after="120" w:line="340" w:lineRule="atLeast"/>
              <w:jc w:val="left"/>
              <w:rPr>
                <w:rFonts w:ascii="Arial" w:hAnsi="Arial"/>
              </w:rPr>
            </w:pPr>
          </w:p>
        </w:tc>
        <w:tc>
          <w:tcPr>
            <w:tcW w:w="3974" w:type="dxa"/>
          </w:tcPr>
          <w:p w14:paraId="315E9D06"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59"/>
            </w:r>
          </w:p>
        </w:tc>
        <w:tc>
          <w:tcPr>
            <w:tcW w:w="3685" w:type="dxa"/>
          </w:tcPr>
          <w:p w14:paraId="15BAC2CD"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60"/>
            </w:r>
          </w:p>
        </w:tc>
      </w:tr>
      <w:tr w:rsidR="00EE0655" w:rsidRPr="005C693A" w14:paraId="14260967" w14:textId="77777777" w:rsidTr="0022192D">
        <w:trPr>
          <w:jc w:val="center"/>
        </w:trPr>
        <w:tc>
          <w:tcPr>
            <w:tcW w:w="704" w:type="dxa"/>
          </w:tcPr>
          <w:p w14:paraId="1ECBBDE0" w14:textId="77777777" w:rsidR="00EE0655" w:rsidRPr="005C693A" w:rsidRDefault="00EE0655" w:rsidP="00987BF2">
            <w:pPr>
              <w:numPr>
                <w:ilvl w:val="0"/>
                <w:numId w:val="45"/>
              </w:numPr>
              <w:spacing w:afterLines="50" w:after="120" w:line="340" w:lineRule="atLeast"/>
              <w:jc w:val="left"/>
              <w:rPr>
                <w:rFonts w:ascii="Arial" w:hAnsi="Arial"/>
              </w:rPr>
            </w:pPr>
          </w:p>
        </w:tc>
        <w:tc>
          <w:tcPr>
            <w:tcW w:w="3974" w:type="dxa"/>
          </w:tcPr>
          <w:p w14:paraId="09400FDF" w14:textId="77777777" w:rsidR="00EE0655" w:rsidRPr="005C693A" w:rsidRDefault="00EE0655" w:rsidP="0022192D">
            <w:pPr>
              <w:spacing w:afterLines="50" w:after="120" w:line="340" w:lineRule="atLeast"/>
              <w:jc w:val="left"/>
              <w:rPr>
                <w:rFonts w:ascii="Arial" w:hAnsi="Arial"/>
              </w:rPr>
            </w:pPr>
          </w:p>
        </w:tc>
        <w:tc>
          <w:tcPr>
            <w:tcW w:w="3685" w:type="dxa"/>
          </w:tcPr>
          <w:p w14:paraId="79AD9B26" w14:textId="77777777" w:rsidR="00EE0655" w:rsidRPr="005C693A" w:rsidRDefault="00EE0655" w:rsidP="0022192D">
            <w:pPr>
              <w:spacing w:afterLines="50" w:after="120" w:line="340" w:lineRule="atLeast"/>
              <w:jc w:val="left"/>
              <w:rPr>
                <w:rFonts w:ascii="Arial" w:hAnsi="Arial"/>
              </w:rPr>
            </w:pPr>
          </w:p>
        </w:tc>
      </w:tr>
      <w:tr w:rsidR="00EE0655" w:rsidRPr="005C693A" w14:paraId="18AD78DD" w14:textId="77777777" w:rsidTr="0022192D">
        <w:trPr>
          <w:jc w:val="center"/>
        </w:trPr>
        <w:tc>
          <w:tcPr>
            <w:tcW w:w="704" w:type="dxa"/>
          </w:tcPr>
          <w:p w14:paraId="12436CFE" w14:textId="77777777" w:rsidR="00EE0655" w:rsidRPr="005C693A" w:rsidRDefault="00EE0655" w:rsidP="00987BF2">
            <w:pPr>
              <w:numPr>
                <w:ilvl w:val="0"/>
                <w:numId w:val="45"/>
              </w:numPr>
              <w:spacing w:afterLines="50" w:after="120" w:line="340" w:lineRule="atLeast"/>
              <w:jc w:val="left"/>
              <w:rPr>
                <w:rFonts w:ascii="Arial" w:hAnsi="Arial"/>
              </w:rPr>
            </w:pPr>
          </w:p>
        </w:tc>
        <w:tc>
          <w:tcPr>
            <w:tcW w:w="3974" w:type="dxa"/>
          </w:tcPr>
          <w:p w14:paraId="3FB90512" w14:textId="77777777" w:rsidR="00EE0655" w:rsidRPr="005C693A" w:rsidRDefault="00EE0655" w:rsidP="0022192D">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3685" w:type="dxa"/>
          </w:tcPr>
          <w:p w14:paraId="3804513E" w14:textId="77777777" w:rsidR="00EE0655" w:rsidRPr="005C693A" w:rsidRDefault="00EE0655" w:rsidP="0022192D">
            <w:pPr>
              <w:spacing w:afterLines="50" w:after="120" w:line="340" w:lineRule="atLeast"/>
              <w:jc w:val="left"/>
              <w:rPr>
                <w:rFonts w:ascii="Arial" w:hAnsi="Arial"/>
              </w:rPr>
            </w:pPr>
          </w:p>
        </w:tc>
      </w:tr>
    </w:tbl>
    <w:p w14:paraId="520278BF" w14:textId="30CB302B" w:rsidR="00EE0655" w:rsidRPr="005C693A" w:rsidRDefault="004E74FB" w:rsidP="00630304">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lang w:eastAsia="zh-CN"/>
        </w:rPr>
        <w:t>在被许可产品首次商业化销售之前，被许可人应按以下规定的金额</w:t>
      </w:r>
      <w:r w:rsidR="00EE0655" w:rsidRPr="005C693A">
        <w:rPr>
          <w:rFonts w:ascii="Arial" w:hAnsi="Arial" w:hint="eastAsia"/>
          <w:lang w:eastAsia="zh-CN"/>
        </w:rPr>
        <w:t>，</w:t>
      </w:r>
      <w:r w:rsidR="00A53EB2" w:rsidRPr="005C693A">
        <w:rPr>
          <w:rFonts w:ascii="Arial" w:hAnsi="Arial" w:hint="eastAsia"/>
          <w:lang w:eastAsia="zh-CN"/>
        </w:rPr>
        <w:t>为</w:t>
      </w:r>
      <w:r w:rsidR="00EE0655" w:rsidRPr="005C693A">
        <w:rPr>
          <w:rFonts w:ascii="Arial" w:hAnsi="Arial"/>
          <w:lang w:eastAsia="zh-CN"/>
        </w:rPr>
        <w:t>被许可产品的宣传和营销</w:t>
      </w:r>
      <w:r w:rsidR="00A53EB2" w:rsidRPr="005C693A">
        <w:rPr>
          <w:rFonts w:ascii="Arial" w:hAnsi="Arial" w:hint="eastAsia"/>
          <w:lang w:eastAsia="zh-CN"/>
        </w:rPr>
        <w:t>编制</w:t>
      </w:r>
      <w:r w:rsidR="00EE0655" w:rsidRPr="005C693A">
        <w:rPr>
          <w:rFonts w:ascii="Arial" w:hAnsi="Arial"/>
          <w:lang w:eastAsia="zh-CN"/>
        </w:rPr>
        <w:t>预算</w:t>
      </w:r>
      <w:r w:rsidR="00A53EB2" w:rsidRPr="005C693A">
        <w:rPr>
          <w:rFonts w:ascii="Arial" w:hAnsi="Arial" w:hint="eastAsia"/>
          <w:lang w:eastAsia="zh-CN"/>
        </w:rPr>
        <w:t>，并按预算</w:t>
      </w:r>
      <w:r w:rsidR="00EE0655" w:rsidRPr="005C693A">
        <w:rPr>
          <w:rFonts w:ascii="Arial" w:hAnsi="Arial" w:hint="eastAsia"/>
          <w:lang w:eastAsia="zh-CN"/>
        </w:rPr>
        <w:t>支出</w:t>
      </w:r>
      <w:r w:rsidR="00EE0655" w:rsidRPr="005C693A">
        <w:rPr>
          <w:rFonts w:ascii="Arial" w:hAnsi="Arial"/>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974"/>
        <w:gridCol w:w="3685"/>
      </w:tblGrid>
      <w:tr w:rsidR="00EE0655" w:rsidRPr="005C693A" w14:paraId="04B157D3" w14:textId="77777777" w:rsidTr="0022192D">
        <w:trPr>
          <w:jc w:val="center"/>
        </w:trPr>
        <w:tc>
          <w:tcPr>
            <w:tcW w:w="704" w:type="dxa"/>
            <w:tcBorders>
              <w:bottom w:val="single" w:sz="4" w:space="0" w:color="auto"/>
            </w:tcBorders>
            <w:shd w:val="clear" w:color="auto" w:fill="E0E0E0"/>
          </w:tcPr>
          <w:p w14:paraId="604E481C" w14:textId="77777777" w:rsidR="00EE0655" w:rsidRPr="005C693A" w:rsidRDefault="00EE0655" w:rsidP="0022192D">
            <w:pPr>
              <w:spacing w:afterLines="50" w:after="120" w:line="340" w:lineRule="atLeast"/>
              <w:jc w:val="left"/>
              <w:rPr>
                <w:rFonts w:ascii="Arial" w:hAnsi="Arial"/>
              </w:rPr>
            </w:pPr>
            <w:r w:rsidRPr="005C693A">
              <w:rPr>
                <w:rFonts w:ascii="Arial" w:hAnsi="Arial" w:hint="eastAsia"/>
                <w:lang w:eastAsia="zh-CN"/>
              </w:rPr>
              <w:t>编号</w:t>
            </w:r>
          </w:p>
        </w:tc>
        <w:tc>
          <w:tcPr>
            <w:tcW w:w="3974" w:type="dxa"/>
            <w:tcBorders>
              <w:bottom w:val="single" w:sz="4" w:space="0" w:color="auto"/>
            </w:tcBorders>
            <w:shd w:val="clear" w:color="auto" w:fill="E0E0E0"/>
          </w:tcPr>
          <w:p w14:paraId="36314CF7" w14:textId="77777777" w:rsidR="00EE0655" w:rsidRPr="005C693A" w:rsidRDefault="00EE0655" w:rsidP="0022192D">
            <w:pPr>
              <w:spacing w:afterLines="50" w:after="120" w:line="340" w:lineRule="atLeast"/>
              <w:jc w:val="left"/>
              <w:rPr>
                <w:rFonts w:ascii="Arial" w:hAnsi="Arial"/>
              </w:rPr>
            </w:pPr>
            <w:proofErr w:type="spellStart"/>
            <w:r w:rsidRPr="005C693A">
              <w:rPr>
                <w:rFonts w:ascii="Arial" w:hAnsi="Arial"/>
              </w:rPr>
              <w:t>年份</w:t>
            </w:r>
            <w:proofErr w:type="spellEnd"/>
          </w:p>
        </w:tc>
        <w:tc>
          <w:tcPr>
            <w:tcW w:w="3685" w:type="dxa"/>
            <w:tcBorders>
              <w:bottom w:val="single" w:sz="4" w:space="0" w:color="auto"/>
            </w:tcBorders>
            <w:shd w:val="clear" w:color="auto" w:fill="E0E0E0"/>
          </w:tcPr>
          <w:p w14:paraId="1C625DB3" w14:textId="77777777" w:rsidR="00EE0655" w:rsidRPr="005C693A" w:rsidRDefault="00EE0655" w:rsidP="0022192D">
            <w:pPr>
              <w:spacing w:afterLines="50" w:after="120" w:line="340" w:lineRule="atLeast"/>
              <w:jc w:val="left"/>
              <w:rPr>
                <w:rFonts w:ascii="Arial" w:hAnsi="Arial"/>
              </w:rPr>
            </w:pPr>
            <w:proofErr w:type="spellStart"/>
            <w:r w:rsidRPr="005C693A">
              <w:rPr>
                <w:rFonts w:ascii="Arial" w:hAnsi="Arial"/>
              </w:rPr>
              <w:t>最低</w:t>
            </w:r>
            <w:proofErr w:type="spellEnd"/>
            <w:r w:rsidRPr="005C693A">
              <w:rPr>
                <w:rFonts w:ascii="Arial" w:hAnsi="Arial" w:hint="eastAsia"/>
                <w:lang w:eastAsia="zh-CN"/>
              </w:rPr>
              <w:t>支出</w:t>
            </w:r>
          </w:p>
        </w:tc>
      </w:tr>
      <w:tr w:rsidR="00EE0655" w:rsidRPr="005C693A" w14:paraId="74707FF8" w14:textId="77777777" w:rsidTr="0022192D">
        <w:trPr>
          <w:trHeight w:hRule="exact" w:val="45"/>
          <w:jc w:val="center"/>
        </w:trPr>
        <w:tc>
          <w:tcPr>
            <w:tcW w:w="704" w:type="dxa"/>
            <w:shd w:val="clear" w:color="auto" w:fill="000000"/>
          </w:tcPr>
          <w:p w14:paraId="2282EB2F" w14:textId="77777777" w:rsidR="00EE0655" w:rsidRPr="005C693A" w:rsidRDefault="00EE0655" w:rsidP="0022192D">
            <w:pPr>
              <w:spacing w:afterLines="50" w:after="120" w:line="340" w:lineRule="atLeast"/>
              <w:jc w:val="left"/>
              <w:rPr>
                <w:rFonts w:ascii="Arial" w:hAnsi="Arial"/>
              </w:rPr>
            </w:pPr>
          </w:p>
        </w:tc>
        <w:tc>
          <w:tcPr>
            <w:tcW w:w="3974" w:type="dxa"/>
            <w:shd w:val="clear" w:color="auto" w:fill="000000"/>
          </w:tcPr>
          <w:p w14:paraId="13852007" w14:textId="77777777" w:rsidR="00EE0655" w:rsidRPr="005C693A" w:rsidRDefault="00EE0655" w:rsidP="0022192D">
            <w:pPr>
              <w:spacing w:afterLines="50" w:after="120" w:line="340" w:lineRule="atLeast"/>
              <w:jc w:val="left"/>
              <w:rPr>
                <w:rFonts w:ascii="Arial" w:hAnsi="Arial"/>
              </w:rPr>
            </w:pPr>
          </w:p>
        </w:tc>
        <w:tc>
          <w:tcPr>
            <w:tcW w:w="3685" w:type="dxa"/>
            <w:shd w:val="clear" w:color="auto" w:fill="000000"/>
          </w:tcPr>
          <w:p w14:paraId="752A57A0" w14:textId="77777777" w:rsidR="00EE0655" w:rsidRPr="005C693A" w:rsidRDefault="00EE0655" w:rsidP="0022192D">
            <w:pPr>
              <w:spacing w:afterLines="50" w:after="120" w:line="340" w:lineRule="atLeast"/>
              <w:jc w:val="left"/>
              <w:rPr>
                <w:rFonts w:ascii="Arial" w:hAnsi="Arial"/>
              </w:rPr>
            </w:pPr>
          </w:p>
        </w:tc>
      </w:tr>
      <w:tr w:rsidR="00EE0655" w:rsidRPr="005C693A" w14:paraId="44A24A69" w14:textId="77777777" w:rsidTr="0022192D">
        <w:trPr>
          <w:jc w:val="center"/>
        </w:trPr>
        <w:tc>
          <w:tcPr>
            <w:tcW w:w="704" w:type="dxa"/>
          </w:tcPr>
          <w:p w14:paraId="1AEA4E33" w14:textId="77777777" w:rsidR="00EE0655" w:rsidRPr="005C693A" w:rsidRDefault="00EE0655" w:rsidP="00987BF2">
            <w:pPr>
              <w:numPr>
                <w:ilvl w:val="0"/>
                <w:numId w:val="46"/>
              </w:numPr>
              <w:spacing w:afterLines="50" w:after="120" w:line="340" w:lineRule="atLeast"/>
              <w:jc w:val="left"/>
              <w:rPr>
                <w:rFonts w:ascii="Arial" w:hAnsi="Arial"/>
              </w:rPr>
            </w:pPr>
          </w:p>
        </w:tc>
        <w:tc>
          <w:tcPr>
            <w:tcW w:w="3974" w:type="dxa"/>
          </w:tcPr>
          <w:p w14:paraId="29C6ACCE"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61"/>
            </w:r>
          </w:p>
        </w:tc>
        <w:tc>
          <w:tcPr>
            <w:tcW w:w="3685" w:type="dxa"/>
          </w:tcPr>
          <w:p w14:paraId="45E0301B"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62"/>
            </w:r>
          </w:p>
        </w:tc>
      </w:tr>
      <w:tr w:rsidR="00EE0655" w:rsidRPr="005C693A" w14:paraId="2ED3D3E0" w14:textId="77777777" w:rsidTr="0022192D">
        <w:trPr>
          <w:jc w:val="center"/>
        </w:trPr>
        <w:tc>
          <w:tcPr>
            <w:tcW w:w="704" w:type="dxa"/>
          </w:tcPr>
          <w:p w14:paraId="210D6661" w14:textId="77777777" w:rsidR="00EE0655" w:rsidRPr="005C693A" w:rsidRDefault="00EE0655" w:rsidP="00987BF2">
            <w:pPr>
              <w:numPr>
                <w:ilvl w:val="0"/>
                <w:numId w:val="46"/>
              </w:numPr>
              <w:spacing w:afterLines="50" w:after="120" w:line="340" w:lineRule="atLeast"/>
              <w:jc w:val="left"/>
              <w:rPr>
                <w:rFonts w:ascii="Arial" w:hAnsi="Arial"/>
              </w:rPr>
            </w:pPr>
          </w:p>
        </w:tc>
        <w:tc>
          <w:tcPr>
            <w:tcW w:w="3974" w:type="dxa"/>
          </w:tcPr>
          <w:p w14:paraId="1A1D4E9D" w14:textId="77777777" w:rsidR="00EE0655" w:rsidRPr="005C693A" w:rsidRDefault="00EE0655" w:rsidP="0022192D">
            <w:pPr>
              <w:spacing w:afterLines="50" w:after="120" w:line="340" w:lineRule="atLeast"/>
              <w:jc w:val="left"/>
              <w:rPr>
                <w:rFonts w:ascii="Arial" w:hAnsi="Arial"/>
              </w:rPr>
            </w:pPr>
          </w:p>
        </w:tc>
        <w:tc>
          <w:tcPr>
            <w:tcW w:w="3685" w:type="dxa"/>
          </w:tcPr>
          <w:p w14:paraId="715D996D" w14:textId="77777777" w:rsidR="00EE0655" w:rsidRPr="005C693A" w:rsidRDefault="00EE0655" w:rsidP="0022192D">
            <w:pPr>
              <w:spacing w:afterLines="50" w:after="120" w:line="340" w:lineRule="atLeast"/>
              <w:jc w:val="left"/>
              <w:rPr>
                <w:rFonts w:ascii="Arial" w:hAnsi="Arial"/>
              </w:rPr>
            </w:pPr>
          </w:p>
        </w:tc>
      </w:tr>
      <w:tr w:rsidR="00EE0655" w:rsidRPr="005C693A" w14:paraId="2DFA5C6D" w14:textId="77777777" w:rsidTr="0022192D">
        <w:trPr>
          <w:jc w:val="center"/>
        </w:trPr>
        <w:tc>
          <w:tcPr>
            <w:tcW w:w="704" w:type="dxa"/>
          </w:tcPr>
          <w:p w14:paraId="0F73F3CC" w14:textId="77777777" w:rsidR="00EE0655" w:rsidRPr="005C693A" w:rsidRDefault="00EE0655" w:rsidP="00987BF2">
            <w:pPr>
              <w:numPr>
                <w:ilvl w:val="0"/>
                <w:numId w:val="46"/>
              </w:numPr>
              <w:spacing w:afterLines="50" w:after="120" w:line="340" w:lineRule="atLeast"/>
              <w:jc w:val="left"/>
              <w:rPr>
                <w:rFonts w:ascii="Arial" w:hAnsi="Arial"/>
              </w:rPr>
            </w:pPr>
          </w:p>
        </w:tc>
        <w:tc>
          <w:tcPr>
            <w:tcW w:w="3974" w:type="dxa"/>
          </w:tcPr>
          <w:p w14:paraId="6E5C8E28" w14:textId="77777777" w:rsidR="00EE0655" w:rsidRPr="005C693A" w:rsidRDefault="00EE0655" w:rsidP="0022192D">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3685" w:type="dxa"/>
          </w:tcPr>
          <w:p w14:paraId="6FC68572" w14:textId="77777777" w:rsidR="00EE0655" w:rsidRPr="005C693A" w:rsidRDefault="00EE0655" w:rsidP="0022192D">
            <w:pPr>
              <w:spacing w:afterLines="50" w:after="120" w:line="340" w:lineRule="atLeast"/>
              <w:jc w:val="left"/>
              <w:rPr>
                <w:rFonts w:ascii="Arial" w:hAnsi="Arial"/>
              </w:rPr>
            </w:pPr>
          </w:p>
        </w:tc>
      </w:tr>
    </w:tbl>
    <w:p w14:paraId="5DAE63AB" w14:textId="7E03A2F5" w:rsidR="00EE0655" w:rsidRPr="005C693A" w:rsidRDefault="004E74FB" w:rsidP="00630304">
      <w:pPr>
        <w:overflowPunct w:val="0"/>
        <w:spacing w:afterLines="50" w:after="120" w:line="340" w:lineRule="atLeast"/>
        <w:rPr>
          <w:rFonts w:ascii="Arial" w:hAnsi="Arial"/>
          <w:lang w:eastAsia="zh-CN"/>
        </w:rPr>
      </w:pPr>
      <w:r w:rsidRPr="005C693A">
        <w:rPr>
          <w:rFonts w:ascii="Arial" w:hAnsi="Arial" w:hint="eastAsia"/>
          <w:lang w:eastAsia="zh-CN"/>
        </w:rPr>
        <w:t>(c)</w:t>
      </w:r>
      <w:r w:rsidR="00630304">
        <w:rPr>
          <w:rFonts w:ascii="Arial" w:hAnsi="Arial"/>
          <w:lang w:eastAsia="zh-CN"/>
        </w:rPr>
        <w:tab/>
      </w:r>
      <w:r w:rsidR="00EE0655" w:rsidRPr="005C693A">
        <w:rPr>
          <w:rFonts w:ascii="Arial" w:hAnsi="Arial"/>
          <w:lang w:eastAsia="zh-CN"/>
        </w:rPr>
        <w:t>被许可人直接或通过</w:t>
      </w:r>
      <w:r w:rsidR="00EE0655" w:rsidRPr="005C693A">
        <w:rPr>
          <w:rFonts w:ascii="Arial" w:hAnsi="Arial" w:hint="eastAsia"/>
          <w:lang w:eastAsia="zh-CN"/>
        </w:rPr>
        <w:t>分许可</w:t>
      </w:r>
      <w:r w:rsidR="00EE0655" w:rsidRPr="005C693A">
        <w:rPr>
          <w:rFonts w:ascii="Arial" w:hAnsi="Arial"/>
          <w:lang w:eastAsia="zh-CN"/>
        </w:rPr>
        <w:t>被许可人或关联公司，</w:t>
      </w:r>
      <w:r w:rsidR="00EE0655" w:rsidRPr="005C693A">
        <w:rPr>
          <w:rFonts w:ascii="Arial" w:hAnsi="Arial" w:hint="eastAsia"/>
          <w:lang w:eastAsia="zh-CN"/>
        </w:rPr>
        <w:t>于</w:t>
      </w:r>
      <w:r w:rsidR="00EE0655" w:rsidRPr="005C693A">
        <w:rPr>
          <w:rFonts w:ascii="Arial" w:hAnsi="Arial"/>
          <w:lang w:eastAsia="zh-CN"/>
        </w:rPr>
        <w:t>以下日期之前，在以下国家或地区首次商业</w:t>
      </w:r>
      <w:r w:rsidR="00EE0655" w:rsidRPr="005C693A">
        <w:rPr>
          <w:rFonts w:ascii="Arial" w:hAnsi="Arial" w:hint="eastAsia"/>
          <w:lang w:eastAsia="zh-CN"/>
        </w:rPr>
        <w:t>化</w:t>
      </w:r>
      <w:r w:rsidR="00EE0655" w:rsidRPr="005C693A">
        <w:rPr>
          <w:rFonts w:ascii="Arial" w:hAnsi="Arial"/>
          <w:lang w:eastAsia="zh-CN"/>
        </w:rPr>
        <w:t>销售被许可产品：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E0655" w:rsidRPr="005C693A" w14:paraId="40B63BFB" w14:textId="77777777" w:rsidTr="00D73CD2">
        <w:trPr>
          <w:jc w:val="center"/>
        </w:trPr>
        <w:tc>
          <w:tcPr>
            <w:tcW w:w="4702" w:type="dxa"/>
            <w:tcBorders>
              <w:bottom w:val="single" w:sz="4" w:space="0" w:color="auto"/>
            </w:tcBorders>
            <w:shd w:val="clear" w:color="auto" w:fill="E0E0E0"/>
          </w:tcPr>
          <w:p w14:paraId="59AB4D73" w14:textId="77777777" w:rsidR="00EE0655" w:rsidRPr="005C693A" w:rsidRDefault="00EE0655" w:rsidP="0022192D">
            <w:pPr>
              <w:spacing w:afterLines="50" w:after="120" w:line="340" w:lineRule="atLeast"/>
              <w:jc w:val="left"/>
              <w:rPr>
                <w:rFonts w:ascii="Arial" w:hAnsi="Arial"/>
              </w:rPr>
            </w:pPr>
            <w:proofErr w:type="spellStart"/>
            <w:r w:rsidRPr="005C693A">
              <w:rPr>
                <w:rFonts w:ascii="Arial" w:hAnsi="Arial"/>
              </w:rPr>
              <w:t>国家或地区</w:t>
            </w:r>
            <w:proofErr w:type="spellEnd"/>
          </w:p>
        </w:tc>
        <w:tc>
          <w:tcPr>
            <w:tcW w:w="3690" w:type="dxa"/>
            <w:tcBorders>
              <w:bottom w:val="single" w:sz="4" w:space="0" w:color="auto"/>
            </w:tcBorders>
            <w:shd w:val="clear" w:color="auto" w:fill="E0E0E0"/>
          </w:tcPr>
          <w:p w14:paraId="1BC71D28" w14:textId="77777777" w:rsidR="00EE0655" w:rsidRPr="005C693A" w:rsidRDefault="00EE0655" w:rsidP="0022192D">
            <w:pPr>
              <w:spacing w:afterLines="50" w:after="120" w:line="340" w:lineRule="atLeast"/>
              <w:jc w:val="left"/>
              <w:rPr>
                <w:rFonts w:ascii="Arial" w:hAnsi="Arial"/>
              </w:rPr>
            </w:pPr>
            <w:proofErr w:type="spellStart"/>
            <w:r w:rsidRPr="005C693A">
              <w:rPr>
                <w:rFonts w:ascii="Arial" w:hAnsi="Arial"/>
              </w:rPr>
              <w:t>日期</w:t>
            </w:r>
            <w:proofErr w:type="spellEnd"/>
          </w:p>
        </w:tc>
      </w:tr>
      <w:tr w:rsidR="00EE0655" w:rsidRPr="005C693A" w14:paraId="5D5C0546" w14:textId="77777777" w:rsidTr="00D73CD2">
        <w:trPr>
          <w:trHeight w:hRule="exact" w:val="45"/>
          <w:jc w:val="center"/>
        </w:trPr>
        <w:tc>
          <w:tcPr>
            <w:tcW w:w="4702" w:type="dxa"/>
            <w:shd w:val="clear" w:color="auto" w:fill="000000"/>
          </w:tcPr>
          <w:p w14:paraId="2A27EBB8" w14:textId="77777777" w:rsidR="00EE0655" w:rsidRPr="005C693A" w:rsidRDefault="00EE0655" w:rsidP="0022192D">
            <w:pPr>
              <w:spacing w:afterLines="50" w:after="120" w:line="340" w:lineRule="atLeast"/>
              <w:jc w:val="left"/>
              <w:rPr>
                <w:rFonts w:ascii="Arial" w:hAnsi="Arial"/>
              </w:rPr>
            </w:pPr>
          </w:p>
        </w:tc>
        <w:tc>
          <w:tcPr>
            <w:tcW w:w="3690" w:type="dxa"/>
            <w:shd w:val="clear" w:color="auto" w:fill="000000"/>
          </w:tcPr>
          <w:p w14:paraId="588ABC06" w14:textId="77777777" w:rsidR="00EE0655" w:rsidRPr="005C693A" w:rsidRDefault="00EE0655" w:rsidP="0022192D">
            <w:pPr>
              <w:spacing w:afterLines="50" w:after="120" w:line="340" w:lineRule="atLeast"/>
              <w:jc w:val="left"/>
              <w:rPr>
                <w:rFonts w:ascii="Arial" w:hAnsi="Arial"/>
              </w:rPr>
            </w:pPr>
          </w:p>
        </w:tc>
      </w:tr>
      <w:tr w:rsidR="00EE0655" w:rsidRPr="005C693A" w14:paraId="0DA82D74" w14:textId="77777777" w:rsidTr="00D73CD2">
        <w:trPr>
          <w:jc w:val="center"/>
        </w:trPr>
        <w:tc>
          <w:tcPr>
            <w:tcW w:w="4702" w:type="dxa"/>
          </w:tcPr>
          <w:p w14:paraId="2E433921" w14:textId="77777777" w:rsidR="00EE0655" w:rsidRPr="005C693A" w:rsidRDefault="00EE0655" w:rsidP="0022192D">
            <w:pPr>
              <w:spacing w:afterLines="50" w:after="120" w:line="340" w:lineRule="atLeast"/>
              <w:jc w:val="left"/>
              <w:rPr>
                <w:rFonts w:ascii="Arial" w:hAnsi="Arial"/>
              </w:rPr>
            </w:pPr>
            <w:r w:rsidRPr="005C693A">
              <w:rPr>
                <w:rStyle w:val="FootnoteReference"/>
                <w:rFonts w:ascii="Arial" w:hAnsi="Arial"/>
              </w:rPr>
              <w:footnoteReference w:id="163"/>
            </w:r>
          </w:p>
        </w:tc>
        <w:tc>
          <w:tcPr>
            <w:tcW w:w="3690" w:type="dxa"/>
          </w:tcPr>
          <w:p w14:paraId="63F373A3" w14:textId="77777777" w:rsidR="00EE0655" w:rsidRPr="005C693A" w:rsidRDefault="00EE0655" w:rsidP="0022192D">
            <w:pPr>
              <w:spacing w:afterLines="50" w:after="120" w:line="340" w:lineRule="atLeast"/>
              <w:jc w:val="left"/>
              <w:rPr>
                <w:rStyle w:val="FootnoteReference"/>
                <w:rFonts w:ascii="Arial" w:hAnsi="Arial"/>
              </w:rPr>
            </w:pPr>
            <w:r w:rsidRPr="005C693A">
              <w:rPr>
                <w:rStyle w:val="FootnoteReference"/>
                <w:rFonts w:ascii="Arial" w:hAnsi="Arial"/>
              </w:rPr>
              <w:footnoteReference w:id="164"/>
            </w:r>
          </w:p>
        </w:tc>
      </w:tr>
      <w:tr w:rsidR="00EE0655" w:rsidRPr="005C693A" w14:paraId="08E1B6D6" w14:textId="77777777" w:rsidTr="00D73CD2">
        <w:trPr>
          <w:jc w:val="center"/>
        </w:trPr>
        <w:tc>
          <w:tcPr>
            <w:tcW w:w="4702" w:type="dxa"/>
          </w:tcPr>
          <w:p w14:paraId="07E46A93" w14:textId="77777777" w:rsidR="00EE0655" w:rsidRPr="005C693A" w:rsidRDefault="00EE0655" w:rsidP="0022192D">
            <w:pPr>
              <w:spacing w:afterLines="50" w:after="120" w:line="340" w:lineRule="atLeast"/>
              <w:jc w:val="left"/>
              <w:rPr>
                <w:rFonts w:ascii="Arial" w:hAnsi="Arial"/>
              </w:rPr>
            </w:pPr>
          </w:p>
        </w:tc>
        <w:tc>
          <w:tcPr>
            <w:tcW w:w="3690" w:type="dxa"/>
          </w:tcPr>
          <w:p w14:paraId="60D93C0D" w14:textId="77777777" w:rsidR="00EE0655" w:rsidRPr="005C693A" w:rsidRDefault="00EE0655" w:rsidP="0022192D">
            <w:pPr>
              <w:spacing w:afterLines="50" w:after="120" w:line="340" w:lineRule="atLeast"/>
              <w:jc w:val="left"/>
              <w:rPr>
                <w:rFonts w:ascii="Arial" w:hAnsi="Arial"/>
              </w:rPr>
            </w:pPr>
          </w:p>
        </w:tc>
      </w:tr>
      <w:tr w:rsidR="00EE0655" w:rsidRPr="005C693A" w14:paraId="74E44854" w14:textId="77777777" w:rsidTr="00D73CD2">
        <w:trPr>
          <w:jc w:val="center"/>
        </w:trPr>
        <w:tc>
          <w:tcPr>
            <w:tcW w:w="4702" w:type="dxa"/>
          </w:tcPr>
          <w:p w14:paraId="562FE9BC" w14:textId="77777777" w:rsidR="00EE0655" w:rsidRPr="005C693A" w:rsidRDefault="00EE0655" w:rsidP="0022192D">
            <w:pPr>
              <w:spacing w:afterLines="50" w:after="120" w:line="340" w:lineRule="atLeast"/>
              <w:jc w:val="left"/>
              <w:rPr>
                <w:rFonts w:ascii="Arial" w:hAnsi="Arial"/>
              </w:rPr>
            </w:pPr>
            <w:r w:rsidRPr="005C693A">
              <w:rPr>
                <w:rFonts w:ascii="Arial" w:hAnsi="Arial"/>
              </w:rPr>
              <w:t>[</w:t>
            </w:r>
            <w:proofErr w:type="spellStart"/>
            <w:r w:rsidRPr="005C693A">
              <w:rPr>
                <w:rFonts w:ascii="Arial" w:hAnsi="Arial"/>
              </w:rPr>
              <w:t>如有需要可添加行</w:t>
            </w:r>
            <w:proofErr w:type="spellEnd"/>
            <w:r w:rsidRPr="005C693A">
              <w:rPr>
                <w:rFonts w:ascii="Arial" w:hAnsi="Arial"/>
              </w:rPr>
              <w:t>]</w:t>
            </w:r>
          </w:p>
        </w:tc>
        <w:tc>
          <w:tcPr>
            <w:tcW w:w="3690" w:type="dxa"/>
          </w:tcPr>
          <w:p w14:paraId="0726C1C5" w14:textId="77777777" w:rsidR="00EE0655" w:rsidRPr="005C693A" w:rsidRDefault="00EE0655" w:rsidP="0022192D">
            <w:pPr>
              <w:spacing w:afterLines="50" w:after="120" w:line="340" w:lineRule="atLeast"/>
              <w:jc w:val="left"/>
              <w:rPr>
                <w:rFonts w:ascii="Arial" w:hAnsi="Arial"/>
              </w:rPr>
            </w:pPr>
          </w:p>
        </w:tc>
      </w:tr>
    </w:tbl>
    <w:p w14:paraId="45818898" w14:textId="6C8F79D4" w:rsidR="00EE0655" w:rsidRPr="005C693A" w:rsidRDefault="005A78E4" w:rsidP="00630304">
      <w:pPr>
        <w:overflowPunct w:val="0"/>
        <w:spacing w:afterLines="50" w:after="120" w:line="340" w:lineRule="atLeast"/>
        <w:rPr>
          <w:rFonts w:ascii="Arial" w:hAnsi="Arial"/>
          <w:lang w:eastAsia="zh-CN"/>
        </w:rPr>
      </w:pPr>
      <w:r w:rsidRPr="005C693A">
        <w:rPr>
          <w:rFonts w:ascii="Arial" w:hAnsi="Arial" w:hint="eastAsia"/>
          <w:lang w:eastAsia="zh-CN"/>
        </w:rPr>
        <w:t>(d)</w:t>
      </w:r>
      <w:r w:rsidR="00630304">
        <w:rPr>
          <w:rFonts w:ascii="Arial" w:hAnsi="Arial"/>
          <w:lang w:eastAsia="zh-CN"/>
        </w:rPr>
        <w:tab/>
      </w:r>
      <w:r w:rsidR="00EE0655" w:rsidRPr="005C693A">
        <w:rPr>
          <w:rFonts w:ascii="Arial" w:hAnsi="Arial"/>
          <w:lang w:eastAsia="zh-CN"/>
        </w:rPr>
        <w:t>大学可对被许可人的记录进行审计，以确认是否符合任何</w:t>
      </w:r>
      <w:r w:rsidR="00EE0655" w:rsidRPr="005C693A">
        <w:rPr>
          <w:rFonts w:ascii="Arial" w:hAnsi="Arial" w:hint="eastAsia"/>
          <w:lang w:eastAsia="zh-CN"/>
        </w:rPr>
        <w:t>尽职</w:t>
      </w:r>
      <w:r w:rsidR="00EE0655" w:rsidRPr="005C693A">
        <w:rPr>
          <w:rFonts w:ascii="Arial" w:hAnsi="Arial"/>
          <w:lang w:eastAsia="zh-CN"/>
        </w:rPr>
        <w:t>要求。</w:t>
      </w:r>
    </w:p>
    <w:p w14:paraId="15620CA8" w14:textId="57419859" w:rsidR="00EE0655" w:rsidRPr="005C693A" w:rsidRDefault="005A78E4" w:rsidP="00630304">
      <w:pPr>
        <w:overflowPunct w:val="0"/>
        <w:spacing w:afterLines="50" w:after="120" w:line="340" w:lineRule="atLeast"/>
        <w:rPr>
          <w:rFonts w:ascii="Arial" w:hAnsi="Arial"/>
          <w:lang w:eastAsia="zh-CN"/>
        </w:rPr>
      </w:pPr>
      <w:r w:rsidRPr="005C693A">
        <w:rPr>
          <w:rFonts w:ascii="Arial" w:hAnsi="Arial" w:hint="eastAsia"/>
          <w:lang w:eastAsia="zh-CN"/>
        </w:rPr>
        <w:t>(e)</w:t>
      </w:r>
      <w:r w:rsidR="00630304">
        <w:rPr>
          <w:rFonts w:ascii="Arial" w:hAnsi="Arial"/>
          <w:lang w:eastAsia="zh-CN"/>
        </w:rPr>
        <w:tab/>
      </w:r>
      <w:r w:rsidR="00EE0655" w:rsidRPr="005C693A">
        <w:rPr>
          <w:rFonts w:ascii="Arial" w:hAnsi="Arial"/>
          <w:lang w:eastAsia="zh-CN"/>
        </w:rPr>
        <w:t>如果未能满足上述一项或多项</w:t>
      </w:r>
      <w:r w:rsidR="00EE0655" w:rsidRPr="005C693A">
        <w:rPr>
          <w:rFonts w:ascii="Arial" w:hAnsi="Arial" w:hint="eastAsia"/>
          <w:lang w:eastAsia="zh-CN"/>
        </w:rPr>
        <w:t>尽职</w:t>
      </w:r>
      <w:r w:rsidR="00EE0655" w:rsidRPr="005C693A">
        <w:rPr>
          <w:rFonts w:ascii="Arial" w:hAnsi="Arial"/>
          <w:lang w:eastAsia="zh-CN"/>
        </w:rPr>
        <w:t>要求，大学有权根据第</w:t>
      </w:r>
      <w:r w:rsidR="00EE0655" w:rsidRPr="005C693A">
        <w:rPr>
          <w:rFonts w:ascii="Arial" w:hAnsi="Arial"/>
          <w:lang w:eastAsia="zh-CN"/>
        </w:rPr>
        <w:t>17.1</w:t>
      </w:r>
      <w:r w:rsidR="00EE0655" w:rsidRPr="005C693A">
        <w:rPr>
          <w:rFonts w:ascii="Arial" w:hAnsi="Arial" w:hint="eastAsia"/>
          <w:lang w:eastAsia="zh-CN"/>
        </w:rPr>
        <w:t>条</w:t>
      </w:r>
      <w:r w:rsidR="00EE0655" w:rsidRPr="005C693A">
        <w:rPr>
          <w:rFonts w:ascii="Arial" w:hAnsi="Arial"/>
          <w:lang w:eastAsia="zh-CN"/>
        </w:rPr>
        <w:t>终止本协议，但大学无权因此而要求赔偿损失。</w:t>
      </w:r>
      <w:r w:rsidR="00EE0655" w:rsidRPr="005C693A">
        <w:rPr>
          <w:rStyle w:val="FootnoteReference"/>
          <w:rFonts w:ascii="Arial" w:hAnsi="Arial"/>
        </w:rPr>
        <w:footnoteReference w:id="165"/>
      </w:r>
    </w:p>
    <w:p w14:paraId="4128B549" w14:textId="0A7E828D" w:rsidR="00B41F50" w:rsidRPr="005C693A" w:rsidRDefault="005A78E4" w:rsidP="00630304">
      <w:pPr>
        <w:overflowPunct w:val="0"/>
        <w:spacing w:afterLines="50" w:after="120" w:line="340" w:lineRule="atLeast"/>
        <w:rPr>
          <w:rFonts w:ascii="Arial" w:hAnsi="Arial"/>
          <w:lang w:eastAsia="zh-CN"/>
        </w:rPr>
      </w:pPr>
      <w:r w:rsidRPr="005C693A">
        <w:rPr>
          <w:rFonts w:ascii="Arial" w:hAnsi="Arial" w:hint="eastAsia"/>
          <w:lang w:eastAsia="zh-CN"/>
        </w:rPr>
        <w:t>(f)</w:t>
      </w:r>
      <w:r w:rsidR="00630304">
        <w:rPr>
          <w:rFonts w:ascii="Arial" w:hAnsi="Arial"/>
          <w:lang w:eastAsia="zh-CN"/>
        </w:rPr>
        <w:tab/>
      </w:r>
      <w:r w:rsidR="00EE0655" w:rsidRPr="005C693A">
        <w:rPr>
          <w:rFonts w:ascii="Arial" w:hAnsi="Arial"/>
          <w:lang w:eastAsia="zh-CN"/>
        </w:rPr>
        <w:t>双方可通过书面协议放弃或修改任何</w:t>
      </w:r>
      <w:r w:rsidR="00EE0655" w:rsidRPr="005C693A">
        <w:rPr>
          <w:rFonts w:ascii="Arial" w:hAnsi="Arial" w:hint="eastAsia"/>
          <w:lang w:eastAsia="zh-CN"/>
        </w:rPr>
        <w:t>尽职</w:t>
      </w:r>
      <w:r w:rsidR="00EE0655" w:rsidRPr="005C693A">
        <w:rPr>
          <w:rFonts w:ascii="Arial" w:hAnsi="Arial"/>
          <w:lang w:eastAsia="zh-CN"/>
        </w:rPr>
        <w:t>要求。</w:t>
      </w:r>
    </w:p>
    <w:p w14:paraId="21D72AB4" w14:textId="05B2C684" w:rsidR="00EE0655" w:rsidRPr="00F22BF7" w:rsidRDefault="00EE0655" w:rsidP="00A3590C">
      <w:pPr>
        <w:pStyle w:val="Heading3"/>
      </w:pPr>
      <w:r w:rsidRPr="00EF5B82">
        <w:t>8.</w:t>
      </w:r>
      <w:r w:rsidR="00061266">
        <w:tab/>
      </w:r>
      <w:r w:rsidRPr="00EF5B82">
        <w:t>被许可人的一般义务</w:t>
      </w:r>
    </w:p>
    <w:p w14:paraId="568DFE86" w14:textId="038C5817" w:rsidR="00EE0655" w:rsidRPr="0007413F" w:rsidRDefault="00EE0655" w:rsidP="00A3590C">
      <w:pPr>
        <w:pStyle w:val="Heading4"/>
      </w:pPr>
      <w:r w:rsidRPr="00EF5B82">
        <w:t>8.1</w:t>
      </w:r>
      <w:r w:rsidR="00BB7B33">
        <w:tab/>
      </w:r>
      <w:r w:rsidRPr="00EF5B82">
        <w:t>监管批准</w:t>
      </w:r>
    </w:p>
    <w:p w14:paraId="206A514B" w14:textId="578EA05D"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被许可人必须自费</w:t>
      </w:r>
      <w:r w:rsidR="00E14884" w:rsidRPr="005C693A">
        <w:rPr>
          <w:rFonts w:ascii="Arial" w:hAnsi="Arial"/>
          <w:lang w:eastAsia="zh-CN"/>
        </w:rPr>
        <w:t>(</w:t>
      </w:r>
      <w:r w:rsidRPr="005C693A">
        <w:rPr>
          <w:rFonts w:ascii="Arial" w:hAnsi="Arial"/>
          <w:lang w:eastAsia="zh-CN"/>
        </w:rPr>
        <w:fldChar w:fldCharType="begin"/>
      </w:r>
      <w:r w:rsidRPr="005C693A">
        <w:rPr>
          <w:rFonts w:ascii="Arial" w:hAnsi="Arial"/>
          <w:lang w:eastAsia="zh-CN"/>
        </w:rPr>
        <w:instrText xml:space="preserve"> </w:instrText>
      </w:r>
      <w:r w:rsidRPr="005C693A">
        <w:rPr>
          <w:rFonts w:ascii="Arial" w:hAnsi="Arial" w:hint="eastAsia"/>
          <w:lang w:eastAsia="zh-CN"/>
        </w:rPr>
        <w:instrText>= 1 \* roman</w:instrText>
      </w:r>
      <w:r w:rsidRPr="005C693A">
        <w:rPr>
          <w:rFonts w:ascii="Arial" w:hAnsi="Arial"/>
          <w:lang w:eastAsia="zh-CN"/>
        </w:rPr>
        <w:instrText xml:space="preserve"> </w:instrText>
      </w:r>
      <w:r w:rsidRPr="005C693A">
        <w:rPr>
          <w:rFonts w:ascii="Arial" w:hAnsi="Arial"/>
          <w:lang w:eastAsia="zh-CN"/>
        </w:rPr>
        <w:fldChar w:fldCharType="separate"/>
      </w:r>
      <w:r w:rsidRPr="005C693A">
        <w:rPr>
          <w:rFonts w:ascii="Arial" w:hAnsi="Arial"/>
          <w:noProof/>
          <w:lang w:eastAsia="zh-CN"/>
        </w:rPr>
        <w:t>i</w:t>
      </w:r>
      <w:r w:rsidRPr="005C693A">
        <w:rPr>
          <w:rFonts w:ascii="Arial" w:hAnsi="Arial"/>
          <w:lang w:eastAsia="zh-CN"/>
        </w:rPr>
        <w:fldChar w:fldCharType="end"/>
      </w:r>
      <w:r w:rsidR="00B764B3" w:rsidRPr="005C693A">
        <w:rPr>
          <w:rFonts w:ascii="Arial" w:hAnsi="Arial"/>
          <w:lang w:eastAsia="zh-CN"/>
        </w:rPr>
        <w:t>)</w:t>
      </w:r>
      <w:r w:rsidRPr="005C693A">
        <w:rPr>
          <w:rFonts w:ascii="Arial" w:hAnsi="Arial"/>
          <w:lang w:eastAsia="zh-CN"/>
        </w:rPr>
        <w:t>向任何政府、政府机构或监管机构申请并获得在地区内商业化被许可产品可能需要的所有监管批准、执照、许可证和批准</w:t>
      </w:r>
      <w:r w:rsidRPr="005C693A">
        <w:rPr>
          <w:rFonts w:ascii="Arial" w:hAnsi="Arial" w:hint="eastAsia"/>
          <w:lang w:eastAsia="zh-CN"/>
        </w:rPr>
        <w:t>；</w:t>
      </w:r>
      <w:r w:rsidR="00E14884" w:rsidRPr="005C693A">
        <w:rPr>
          <w:rFonts w:ascii="Arial" w:hAnsi="Arial"/>
          <w:lang w:eastAsia="zh-CN"/>
        </w:rPr>
        <w:t>(</w:t>
      </w:r>
      <w:r w:rsidRPr="005C693A">
        <w:rPr>
          <w:rFonts w:ascii="Arial" w:hAnsi="Arial"/>
          <w:lang w:eastAsia="zh-CN"/>
        </w:rPr>
        <w:fldChar w:fldCharType="begin"/>
      </w:r>
      <w:r w:rsidRPr="005C693A">
        <w:rPr>
          <w:rFonts w:ascii="Arial" w:hAnsi="Arial"/>
          <w:lang w:eastAsia="zh-CN"/>
        </w:rPr>
        <w:instrText xml:space="preserve"> </w:instrText>
      </w:r>
      <w:r w:rsidRPr="005C693A">
        <w:rPr>
          <w:rFonts w:ascii="Arial" w:hAnsi="Arial" w:hint="eastAsia"/>
          <w:lang w:eastAsia="zh-CN"/>
        </w:rPr>
        <w:instrText>= 2 \* roman</w:instrText>
      </w:r>
      <w:r w:rsidRPr="005C693A">
        <w:rPr>
          <w:rFonts w:ascii="Arial" w:hAnsi="Arial"/>
          <w:lang w:eastAsia="zh-CN"/>
        </w:rPr>
        <w:instrText xml:space="preserve"> </w:instrText>
      </w:r>
      <w:r w:rsidRPr="005C693A">
        <w:rPr>
          <w:rFonts w:ascii="Arial" w:hAnsi="Arial"/>
          <w:lang w:eastAsia="zh-CN"/>
        </w:rPr>
        <w:fldChar w:fldCharType="separate"/>
      </w:r>
      <w:r w:rsidRPr="005C693A">
        <w:rPr>
          <w:rFonts w:ascii="Arial" w:hAnsi="Arial"/>
          <w:noProof/>
          <w:lang w:eastAsia="zh-CN"/>
        </w:rPr>
        <w:t>ii</w:t>
      </w:r>
      <w:r w:rsidRPr="005C693A">
        <w:rPr>
          <w:rFonts w:ascii="Arial" w:hAnsi="Arial"/>
          <w:lang w:eastAsia="zh-CN"/>
        </w:rPr>
        <w:fldChar w:fldCharType="end"/>
      </w:r>
      <w:r w:rsidR="00B764B3" w:rsidRPr="005C693A">
        <w:rPr>
          <w:rFonts w:ascii="Arial" w:hAnsi="Arial"/>
          <w:lang w:eastAsia="zh-CN"/>
        </w:rPr>
        <w:t>)</w:t>
      </w:r>
      <w:r w:rsidRPr="005C693A">
        <w:rPr>
          <w:rFonts w:ascii="Arial" w:hAnsi="Arial"/>
          <w:lang w:eastAsia="zh-CN"/>
        </w:rPr>
        <w:t>通知大学每一份此类申请</w:t>
      </w:r>
      <w:r w:rsidRPr="005C693A">
        <w:rPr>
          <w:rFonts w:ascii="Arial" w:hAnsi="Arial" w:hint="eastAsia"/>
          <w:lang w:eastAsia="zh-CN"/>
        </w:rPr>
        <w:t>的提交</w:t>
      </w:r>
      <w:r w:rsidRPr="005C693A">
        <w:rPr>
          <w:rFonts w:ascii="Arial" w:hAnsi="Arial"/>
          <w:lang w:eastAsia="zh-CN"/>
        </w:rPr>
        <w:t>；</w:t>
      </w:r>
      <w:r w:rsidR="00E14884" w:rsidRPr="005C693A">
        <w:rPr>
          <w:rFonts w:ascii="Arial" w:hAnsi="Arial"/>
          <w:lang w:eastAsia="zh-CN"/>
        </w:rPr>
        <w:t>(</w:t>
      </w:r>
      <w:r w:rsidRPr="005C693A">
        <w:rPr>
          <w:rFonts w:ascii="Arial" w:hAnsi="Arial"/>
          <w:lang w:eastAsia="zh-CN"/>
        </w:rPr>
        <w:fldChar w:fldCharType="begin"/>
      </w:r>
      <w:r w:rsidRPr="005C693A">
        <w:rPr>
          <w:rFonts w:ascii="Arial" w:hAnsi="Arial"/>
          <w:lang w:eastAsia="zh-CN"/>
        </w:rPr>
        <w:instrText xml:space="preserve"> </w:instrText>
      </w:r>
      <w:r w:rsidRPr="005C693A">
        <w:rPr>
          <w:rFonts w:ascii="Arial" w:hAnsi="Arial" w:hint="eastAsia"/>
          <w:lang w:eastAsia="zh-CN"/>
        </w:rPr>
        <w:instrText>= 3 \* roman</w:instrText>
      </w:r>
      <w:r w:rsidRPr="005C693A">
        <w:rPr>
          <w:rFonts w:ascii="Arial" w:hAnsi="Arial"/>
          <w:lang w:eastAsia="zh-CN"/>
        </w:rPr>
        <w:instrText xml:space="preserve"> </w:instrText>
      </w:r>
      <w:r w:rsidRPr="005C693A">
        <w:rPr>
          <w:rFonts w:ascii="Arial" w:hAnsi="Arial"/>
          <w:lang w:eastAsia="zh-CN"/>
        </w:rPr>
        <w:fldChar w:fldCharType="separate"/>
      </w:r>
      <w:r w:rsidRPr="005C693A">
        <w:rPr>
          <w:rFonts w:ascii="Arial" w:hAnsi="Arial"/>
          <w:noProof/>
          <w:lang w:eastAsia="zh-CN"/>
        </w:rPr>
        <w:t>iii</w:t>
      </w:r>
      <w:r w:rsidRPr="005C693A">
        <w:rPr>
          <w:rFonts w:ascii="Arial" w:hAnsi="Arial"/>
          <w:lang w:eastAsia="zh-CN"/>
        </w:rPr>
        <w:fldChar w:fldCharType="end"/>
      </w:r>
      <w:r w:rsidR="00B764B3" w:rsidRPr="005C693A">
        <w:rPr>
          <w:rFonts w:ascii="Arial" w:hAnsi="Arial"/>
          <w:lang w:eastAsia="zh-CN"/>
        </w:rPr>
        <w:t>)</w:t>
      </w:r>
      <w:r w:rsidRPr="005C693A">
        <w:rPr>
          <w:rFonts w:ascii="Arial" w:hAnsi="Arial"/>
          <w:lang w:eastAsia="zh-CN"/>
        </w:rPr>
        <w:t>通知大学每一份此类申请的结果。</w:t>
      </w:r>
    </w:p>
    <w:p w14:paraId="29BD7254" w14:textId="3A1C1763" w:rsidR="00EE0655" w:rsidRPr="0007413F" w:rsidRDefault="00EE0655" w:rsidP="00A3590C">
      <w:pPr>
        <w:pStyle w:val="Heading4"/>
      </w:pPr>
      <w:r w:rsidRPr="00EF5B82">
        <w:lastRenderedPageBreak/>
        <w:t>8.2</w:t>
      </w:r>
      <w:r w:rsidR="00BB7B33">
        <w:tab/>
      </w:r>
      <w:r w:rsidRPr="00EF5B82">
        <w:t>专利号的使用</w:t>
      </w:r>
    </w:p>
    <w:p w14:paraId="63D7D050"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被许可人必须确保被许可产品</w:t>
      </w:r>
      <w:r w:rsidRPr="005C693A">
        <w:rPr>
          <w:rFonts w:ascii="Arial" w:hAnsi="Arial" w:hint="eastAsia"/>
          <w:lang w:eastAsia="zh-CN"/>
        </w:rPr>
        <w:t>及其</w:t>
      </w:r>
      <w:r w:rsidRPr="005C693A">
        <w:rPr>
          <w:rFonts w:ascii="Arial" w:hAnsi="Arial"/>
          <w:lang w:eastAsia="zh-CN"/>
        </w:rPr>
        <w:t>包装上注明与该被许可产品有关的被许可知识产权所包含的专利号，如果不注明专利号可能会对这些专利所赋予的权利产生不利影响。</w:t>
      </w:r>
    </w:p>
    <w:p w14:paraId="695F780F" w14:textId="62BA112C" w:rsidR="00EE0655" w:rsidRPr="0007413F" w:rsidRDefault="00EE0655" w:rsidP="00A3590C">
      <w:pPr>
        <w:pStyle w:val="Heading4"/>
      </w:pPr>
      <w:r w:rsidRPr="00EF5B82">
        <w:t>8.3</w:t>
      </w:r>
      <w:r w:rsidR="00BB7B33">
        <w:tab/>
      </w:r>
      <w:r>
        <w:rPr>
          <w:rFonts w:hint="eastAsia"/>
        </w:rPr>
        <w:t>生产</w:t>
      </w:r>
      <w:r w:rsidRPr="00EF5B82">
        <w:t>标准</w:t>
      </w:r>
    </w:p>
    <w:p w14:paraId="0E8DBFFA"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被许可人必须以高质量标准生产被许可产品，</w:t>
      </w:r>
      <w:r w:rsidRPr="005C693A">
        <w:rPr>
          <w:rFonts w:ascii="Arial" w:hAnsi="Arial" w:hint="eastAsia"/>
          <w:lang w:eastAsia="zh-CN"/>
        </w:rPr>
        <w:t>且</w:t>
      </w:r>
      <w:r w:rsidRPr="005C693A">
        <w:rPr>
          <w:rFonts w:ascii="Arial" w:hAnsi="Arial"/>
          <w:lang w:eastAsia="zh-CN"/>
        </w:rPr>
        <w:t>必须</w:t>
      </w:r>
      <w:r w:rsidRPr="005C693A">
        <w:rPr>
          <w:rFonts w:ascii="Arial" w:hAnsi="Arial" w:hint="eastAsia"/>
          <w:lang w:eastAsia="zh-CN"/>
        </w:rPr>
        <w:t>符合</w:t>
      </w:r>
      <w:r w:rsidRPr="005C693A">
        <w:rPr>
          <w:rFonts w:ascii="Arial" w:hAnsi="Arial"/>
          <w:lang w:eastAsia="zh-CN"/>
        </w:rPr>
        <w:t>对产品有管辖权的任何监管机构制定的任何标准。</w:t>
      </w:r>
    </w:p>
    <w:p w14:paraId="6F0A9C34" w14:textId="1731A785" w:rsidR="00EE0655" w:rsidRPr="0007413F" w:rsidRDefault="00EE0655" w:rsidP="00A3590C">
      <w:pPr>
        <w:pStyle w:val="Heading4"/>
      </w:pPr>
      <w:r w:rsidRPr="00EF5B82">
        <w:t>8.4</w:t>
      </w:r>
      <w:r w:rsidR="00BB7B33">
        <w:tab/>
      </w:r>
      <w:r w:rsidRPr="00EF5B82">
        <w:t>遵守法律</w:t>
      </w:r>
    </w:p>
    <w:p w14:paraId="0517748D"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被许可人必须遵守与被许可知识产权</w:t>
      </w:r>
      <w:r w:rsidRPr="005C693A">
        <w:rPr>
          <w:rFonts w:ascii="Arial" w:hAnsi="Arial" w:hint="eastAsia"/>
          <w:lang w:eastAsia="zh-CN"/>
        </w:rPr>
        <w:t>和被许可技术</w:t>
      </w:r>
      <w:r w:rsidRPr="005C693A">
        <w:rPr>
          <w:rFonts w:ascii="Arial" w:hAnsi="Arial"/>
          <w:lang w:eastAsia="zh-CN"/>
        </w:rPr>
        <w:t>的商业化有关的所有法律。</w:t>
      </w:r>
    </w:p>
    <w:p w14:paraId="6FDEE9DC" w14:textId="66F44752" w:rsidR="00EE0655" w:rsidRPr="0007413F" w:rsidRDefault="00EE0655" w:rsidP="00A3590C">
      <w:pPr>
        <w:pStyle w:val="Heading4"/>
      </w:pPr>
      <w:r w:rsidRPr="00EF5B82">
        <w:t>8.5</w:t>
      </w:r>
      <w:r w:rsidR="00BB7B33">
        <w:tab/>
      </w:r>
      <w:r w:rsidRPr="00EF5B82">
        <w:t>禁止误导或欺骗行为</w:t>
      </w:r>
    </w:p>
    <w:p w14:paraId="55BE964E"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被许可人在将被许可知识产权</w:t>
      </w:r>
      <w:r w:rsidRPr="005C693A">
        <w:rPr>
          <w:rFonts w:ascii="Arial" w:hAnsi="Arial" w:hint="eastAsia"/>
          <w:lang w:eastAsia="zh-CN"/>
        </w:rPr>
        <w:t>和被许可技术</w:t>
      </w:r>
      <w:r w:rsidRPr="005C693A">
        <w:rPr>
          <w:rFonts w:ascii="Arial" w:hAnsi="Arial"/>
          <w:lang w:eastAsia="zh-CN"/>
        </w:rPr>
        <w:t>商业化的过程中不得从事任何误导性或欺骗性行为，或任何可能误导或欺骗他人的行为。</w:t>
      </w:r>
    </w:p>
    <w:p w14:paraId="0B991212" w14:textId="446102DC" w:rsidR="00EE0655" w:rsidRPr="0007413F" w:rsidRDefault="00EE0655" w:rsidP="00A3590C">
      <w:pPr>
        <w:pStyle w:val="Heading4"/>
      </w:pPr>
      <w:r w:rsidRPr="00EF5B82">
        <w:t>8.6</w:t>
      </w:r>
      <w:r w:rsidR="00BB7B33">
        <w:tab/>
      </w:r>
      <w:r w:rsidRPr="00EF5B82">
        <w:t>被许可人的报告</w:t>
      </w:r>
    </w:p>
    <w:p w14:paraId="3A9A4DE2" w14:textId="77777777"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被许可人必须在大学提出要求后的两个月内，向大学提供书面报告，详细说明被许可知识产权</w:t>
      </w:r>
      <w:r w:rsidRPr="005C693A">
        <w:rPr>
          <w:rFonts w:ascii="Arial" w:hAnsi="Arial" w:hint="eastAsia"/>
          <w:lang w:eastAsia="zh-CN"/>
        </w:rPr>
        <w:t>和被许可技术</w:t>
      </w:r>
      <w:r w:rsidRPr="005C693A">
        <w:rPr>
          <w:rFonts w:ascii="Arial" w:hAnsi="Arial"/>
          <w:lang w:eastAsia="zh-CN"/>
        </w:rPr>
        <w:t>的开发（如适用）和商业化的进展情况、分许可的预期授予情况以及大学合理要求的其他事项，报告的频率不得超过每个日历年一次。</w:t>
      </w:r>
    </w:p>
    <w:p w14:paraId="2AFDE73F" w14:textId="3676586C" w:rsidR="00EE0655" w:rsidRPr="00F22BF7" w:rsidRDefault="00EE0655" w:rsidP="00A3590C">
      <w:pPr>
        <w:pStyle w:val="Heading3"/>
      </w:pPr>
      <w:r w:rsidRPr="00EF5B82">
        <w:t>9.</w:t>
      </w:r>
      <w:r w:rsidR="00061266">
        <w:tab/>
      </w:r>
      <w:r w:rsidRPr="00EF5B82">
        <w:t>知识产权</w:t>
      </w:r>
    </w:p>
    <w:p w14:paraId="699D2324" w14:textId="58B7853E" w:rsidR="00EE0655" w:rsidRPr="0007413F" w:rsidRDefault="00EE0655" w:rsidP="00A3590C">
      <w:pPr>
        <w:pStyle w:val="Heading4"/>
      </w:pPr>
      <w:r w:rsidRPr="00EF5B82">
        <w:t>9.1</w:t>
      </w:r>
      <w:r w:rsidR="00BB7B33">
        <w:tab/>
      </w:r>
      <w:r w:rsidRPr="00EF5B82">
        <w:t>所有权</w:t>
      </w:r>
    </w:p>
    <w:p w14:paraId="4C5A1251" w14:textId="72D7DBCE"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被许可人同意，被许可知识产权</w:t>
      </w:r>
      <w:r w:rsidRPr="005C693A">
        <w:rPr>
          <w:rFonts w:ascii="Arial" w:hAnsi="Arial" w:hint="eastAsia"/>
          <w:lang w:eastAsia="zh-CN"/>
        </w:rPr>
        <w:t>和被许可技术</w:t>
      </w:r>
      <w:r w:rsidR="008D7EBB" w:rsidRPr="005C693A">
        <w:rPr>
          <w:rFonts w:ascii="Arial" w:hAnsi="Arial" w:hint="eastAsia"/>
          <w:lang w:eastAsia="zh-CN"/>
        </w:rPr>
        <w:t>是</w:t>
      </w:r>
      <w:r w:rsidRPr="005C693A">
        <w:rPr>
          <w:rFonts w:ascii="Arial" w:hAnsi="Arial"/>
          <w:lang w:eastAsia="zh-CN"/>
        </w:rPr>
        <w:t>大学</w:t>
      </w:r>
      <w:r w:rsidR="008D7EBB" w:rsidRPr="005C693A">
        <w:rPr>
          <w:rFonts w:ascii="Arial" w:hAnsi="Arial" w:hint="eastAsia"/>
          <w:lang w:eastAsia="zh-CN"/>
        </w:rPr>
        <w:t>的资产</w:t>
      </w:r>
      <w:r w:rsidRPr="005C693A">
        <w:rPr>
          <w:rFonts w:ascii="Arial" w:hAnsi="Arial"/>
          <w:lang w:eastAsia="zh-CN"/>
        </w:rPr>
        <w:t>。被许可人不</w:t>
      </w:r>
      <w:r w:rsidRPr="005C693A">
        <w:rPr>
          <w:rFonts w:ascii="Arial" w:hAnsi="Arial" w:hint="eastAsia"/>
          <w:lang w:eastAsia="zh-CN"/>
        </w:rPr>
        <w:t>得</w:t>
      </w:r>
      <w:r w:rsidRPr="005C693A">
        <w:rPr>
          <w:rFonts w:ascii="Arial" w:hAnsi="Arial"/>
          <w:lang w:eastAsia="zh-CN"/>
        </w:rPr>
        <w:t>表示其拥有任何被许可知识产权</w:t>
      </w:r>
      <w:r w:rsidRPr="005C693A">
        <w:rPr>
          <w:rFonts w:ascii="Arial" w:hAnsi="Arial" w:hint="eastAsia"/>
          <w:lang w:eastAsia="zh-CN"/>
        </w:rPr>
        <w:t>或被许可技术</w:t>
      </w:r>
      <w:r w:rsidRPr="005C693A">
        <w:rPr>
          <w:rFonts w:ascii="Arial" w:hAnsi="Arial"/>
          <w:lang w:eastAsia="zh-CN"/>
        </w:rPr>
        <w:t>。在法律可</w:t>
      </w:r>
      <w:r w:rsidRPr="005C693A">
        <w:rPr>
          <w:rFonts w:ascii="Arial" w:hAnsi="Arial" w:hint="eastAsia"/>
          <w:lang w:eastAsia="zh-CN"/>
        </w:rPr>
        <w:t>实施</w:t>
      </w:r>
      <w:r w:rsidRPr="005C693A">
        <w:rPr>
          <w:rFonts w:ascii="Arial" w:hAnsi="Arial"/>
          <w:lang w:eastAsia="zh-CN"/>
        </w:rPr>
        <w:t>的范围内，被许可人同意不直接或间接</w:t>
      </w:r>
      <w:r w:rsidRPr="005C693A">
        <w:rPr>
          <w:rFonts w:ascii="Arial" w:hAnsi="Arial" w:hint="eastAsia"/>
          <w:lang w:eastAsia="zh-CN"/>
        </w:rPr>
        <w:t>反驳或质疑</w:t>
      </w:r>
      <w:r w:rsidRPr="005C693A">
        <w:rPr>
          <w:rFonts w:ascii="Arial" w:hAnsi="Arial"/>
          <w:lang w:eastAsia="zh-CN"/>
        </w:rPr>
        <w:t>大学对被许可知识产权</w:t>
      </w:r>
      <w:r w:rsidRPr="005C693A">
        <w:rPr>
          <w:rFonts w:ascii="Arial" w:hAnsi="Arial" w:hint="eastAsia"/>
          <w:lang w:eastAsia="zh-CN"/>
        </w:rPr>
        <w:t>或被许可技术</w:t>
      </w:r>
      <w:r w:rsidRPr="005C693A">
        <w:rPr>
          <w:rFonts w:ascii="Arial" w:hAnsi="Arial"/>
          <w:lang w:eastAsia="zh-CN"/>
        </w:rPr>
        <w:t>的所有权或权利</w:t>
      </w:r>
      <w:r w:rsidRPr="005C693A">
        <w:rPr>
          <w:rFonts w:ascii="Arial" w:hAnsi="Arial" w:hint="eastAsia"/>
          <w:lang w:eastAsia="zh-CN"/>
        </w:rPr>
        <w:t>，</w:t>
      </w:r>
      <w:r w:rsidRPr="005C693A">
        <w:rPr>
          <w:rFonts w:ascii="Arial" w:hAnsi="Arial"/>
          <w:lang w:eastAsia="zh-CN"/>
        </w:rPr>
        <w:t>或</w:t>
      </w:r>
      <w:r w:rsidRPr="005C693A">
        <w:rPr>
          <w:rFonts w:ascii="Arial" w:hAnsi="Arial" w:hint="eastAsia"/>
          <w:lang w:eastAsia="zh-CN"/>
        </w:rPr>
        <w:t>者</w:t>
      </w:r>
      <w:r w:rsidRPr="005C693A">
        <w:rPr>
          <w:rFonts w:ascii="Arial" w:hAnsi="Arial"/>
          <w:lang w:eastAsia="zh-CN"/>
        </w:rPr>
        <w:t>任何被许可知识产权</w:t>
      </w:r>
      <w:r w:rsidRPr="005C693A">
        <w:rPr>
          <w:rFonts w:ascii="Arial" w:hAnsi="Arial" w:hint="eastAsia"/>
          <w:lang w:eastAsia="zh-CN"/>
        </w:rPr>
        <w:t>或被许可技术</w:t>
      </w:r>
      <w:r w:rsidRPr="005C693A">
        <w:rPr>
          <w:rFonts w:ascii="Arial" w:hAnsi="Arial"/>
          <w:lang w:eastAsia="zh-CN"/>
        </w:rPr>
        <w:t>的有效性。</w:t>
      </w:r>
    </w:p>
    <w:p w14:paraId="367D7908" w14:textId="137F74C4" w:rsidR="00EE0655" w:rsidRPr="0007413F" w:rsidRDefault="00EE0655" w:rsidP="00A3590C">
      <w:pPr>
        <w:pStyle w:val="Heading4"/>
      </w:pPr>
      <w:r w:rsidRPr="00EF5B82">
        <w:t>9.2</w:t>
      </w:r>
      <w:r w:rsidR="00BB7B33">
        <w:tab/>
      </w:r>
      <w:r w:rsidRPr="00EF5B82">
        <w:rPr>
          <w:rFonts w:hint="eastAsia"/>
        </w:rPr>
        <w:t>关于</w:t>
      </w:r>
      <w:r w:rsidRPr="00EF5B82">
        <w:t>侵权</w:t>
      </w:r>
      <w:r w:rsidRPr="00EF5B82">
        <w:rPr>
          <w:rFonts w:hint="eastAsia"/>
        </w:rPr>
        <w:t>的</w:t>
      </w:r>
      <w:r w:rsidRPr="00EF5B82">
        <w:t>通知</w:t>
      </w:r>
    </w:p>
    <w:p w14:paraId="0698E5F3"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如果任何一方得知或认为任何未经授权的人</w:t>
      </w:r>
      <w:r w:rsidRPr="005C693A">
        <w:rPr>
          <w:rFonts w:ascii="Arial" w:hAnsi="Arial" w:hint="eastAsia"/>
          <w:lang w:eastAsia="zh-CN"/>
        </w:rPr>
        <w:t>占有了</w:t>
      </w:r>
      <w:r w:rsidRPr="005C693A">
        <w:rPr>
          <w:rFonts w:ascii="Arial" w:hAnsi="Arial"/>
          <w:lang w:eastAsia="zh-CN"/>
        </w:rPr>
        <w:t>被许可知识产权</w:t>
      </w:r>
      <w:r w:rsidRPr="005C693A">
        <w:rPr>
          <w:rFonts w:ascii="Arial" w:hAnsi="Arial" w:hint="eastAsia"/>
          <w:lang w:eastAsia="zh-CN"/>
        </w:rPr>
        <w:t>或被许可技术</w:t>
      </w:r>
      <w:r w:rsidRPr="005C693A">
        <w:rPr>
          <w:rFonts w:ascii="Arial" w:hAnsi="Arial"/>
          <w:lang w:eastAsia="zh-CN"/>
        </w:rPr>
        <w:t>的任何部分，任何人对被许可知识产权</w:t>
      </w:r>
      <w:r w:rsidRPr="005C693A">
        <w:rPr>
          <w:rFonts w:ascii="Arial" w:hAnsi="Arial" w:hint="eastAsia"/>
          <w:lang w:eastAsia="zh-CN"/>
        </w:rPr>
        <w:t>或被许可技术</w:t>
      </w:r>
      <w:r w:rsidRPr="005C693A">
        <w:rPr>
          <w:rFonts w:ascii="Arial" w:hAnsi="Arial"/>
          <w:lang w:eastAsia="zh-CN"/>
        </w:rPr>
        <w:t>进行了任何不当或未经授权的使用</w:t>
      </w:r>
      <w:r w:rsidRPr="005C693A">
        <w:rPr>
          <w:rFonts w:ascii="Arial" w:hAnsi="Arial" w:hint="eastAsia"/>
          <w:lang w:eastAsia="zh-CN"/>
        </w:rPr>
        <w:t>；</w:t>
      </w:r>
      <w:r w:rsidRPr="005C693A">
        <w:rPr>
          <w:rFonts w:ascii="Arial" w:hAnsi="Arial"/>
          <w:lang w:eastAsia="zh-CN"/>
        </w:rPr>
        <w:t>或任何未经授权的人正在进行任何违反被许可知识产权</w:t>
      </w:r>
      <w:r w:rsidRPr="005C693A">
        <w:rPr>
          <w:rFonts w:ascii="Arial" w:hAnsi="Arial" w:hint="eastAsia"/>
          <w:lang w:eastAsia="zh-CN"/>
        </w:rPr>
        <w:t>或被许可技术</w:t>
      </w:r>
      <w:r w:rsidRPr="005C693A">
        <w:rPr>
          <w:rFonts w:ascii="Arial" w:hAnsi="Arial"/>
          <w:lang w:eastAsia="zh-CN"/>
        </w:rPr>
        <w:t>所附权利和</w:t>
      </w:r>
      <w:r w:rsidRPr="005C693A">
        <w:rPr>
          <w:rFonts w:ascii="Arial" w:hAnsi="Arial" w:hint="eastAsia"/>
          <w:lang w:eastAsia="zh-CN"/>
        </w:rPr>
        <w:t>所衍生的</w:t>
      </w:r>
      <w:r w:rsidRPr="005C693A">
        <w:rPr>
          <w:rFonts w:ascii="Arial" w:hAnsi="Arial"/>
          <w:lang w:eastAsia="zh-CN"/>
        </w:rPr>
        <w:t>权利的行为，则该方必须立即</w:t>
      </w:r>
      <w:r w:rsidRPr="005C693A">
        <w:rPr>
          <w:rFonts w:ascii="Arial" w:hAnsi="Arial" w:hint="eastAsia"/>
          <w:lang w:eastAsia="zh-CN"/>
        </w:rPr>
        <w:t>通知</w:t>
      </w:r>
      <w:r w:rsidRPr="005C693A">
        <w:rPr>
          <w:rFonts w:ascii="Arial" w:hAnsi="Arial"/>
          <w:lang w:eastAsia="zh-CN"/>
        </w:rPr>
        <w:t>另一方全部详情。</w:t>
      </w:r>
    </w:p>
    <w:p w14:paraId="32BA5E0A" w14:textId="1BAF437F" w:rsidR="00EE0655" w:rsidRPr="0007413F" w:rsidRDefault="00EE0655" w:rsidP="00A3590C">
      <w:pPr>
        <w:pStyle w:val="Heading4"/>
      </w:pPr>
      <w:r w:rsidRPr="00EF5B82">
        <w:t>9.3</w:t>
      </w:r>
      <w:r w:rsidR="00BB7B33">
        <w:tab/>
      </w:r>
      <w:r w:rsidRPr="00EF5B82">
        <w:t>被许可人选择提起侵权或</w:t>
      </w:r>
      <w:r>
        <w:rPr>
          <w:rFonts w:hint="eastAsia"/>
        </w:rPr>
        <w:t>盗用</w:t>
      </w:r>
      <w:r w:rsidRPr="00EF5B82">
        <w:t>诉讼</w:t>
      </w:r>
    </w:p>
    <w:p w14:paraId="32B67967" w14:textId="712E6489" w:rsidR="00EE0655" w:rsidRPr="005C693A" w:rsidRDefault="00B42CCC" w:rsidP="00B42CCC">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E0655" w:rsidRPr="005C693A">
        <w:rPr>
          <w:rFonts w:ascii="Arial" w:hAnsi="Arial"/>
          <w:lang w:eastAsia="zh-CN"/>
        </w:rPr>
        <w:t>双方承认，作为独占被许可人，被许可人有资格对被许可知识产权的侵权人提起诉讼，因此，如果被许可人选择对侵权人提起诉讼，被许可人将全权</w:t>
      </w:r>
      <w:r w:rsidR="00EE0655" w:rsidRPr="005C693A">
        <w:rPr>
          <w:rFonts w:ascii="Arial" w:hAnsi="Arial" w:hint="eastAsia"/>
          <w:lang w:eastAsia="zh-CN"/>
        </w:rPr>
        <w:t>支配</w:t>
      </w:r>
      <w:r w:rsidR="00EE0655" w:rsidRPr="005C693A">
        <w:rPr>
          <w:rFonts w:ascii="Arial" w:hAnsi="Arial"/>
          <w:lang w:eastAsia="zh-CN"/>
        </w:rPr>
        <w:t>该诉讼，并独自承担与该诉讼有关的所有法律费用和支出。</w:t>
      </w:r>
    </w:p>
    <w:p w14:paraId="1D5C411B" w14:textId="2116F7A9" w:rsidR="00EE0655" w:rsidRPr="005C693A" w:rsidRDefault="00B42CCC" w:rsidP="00B42CCC">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E0655" w:rsidRPr="005C693A">
        <w:rPr>
          <w:rFonts w:ascii="Arial" w:hAnsi="Arial"/>
          <w:lang w:eastAsia="zh-CN"/>
        </w:rPr>
        <w:t>双方承认，作为</w:t>
      </w:r>
      <w:r w:rsidR="00EE0655" w:rsidRPr="005C693A">
        <w:rPr>
          <w:rFonts w:ascii="Arial" w:hAnsi="Arial" w:hint="eastAsia"/>
          <w:lang w:eastAsia="zh-CN"/>
        </w:rPr>
        <w:t>独占</w:t>
      </w:r>
      <w:r w:rsidR="00EE0655" w:rsidRPr="005C693A">
        <w:rPr>
          <w:rFonts w:ascii="Arial" w:hAnsi="Arial"/>
          <w:lang w:eastAsia="zh-CN"/>
        </w:rPr>
        <w:t>被许可人，被许可人有资格对</w:t>
      </w:r>
      <w:r w:rsidR="00EE0655" w:rsidRPr="005C693A">
        <w:rPr>
          <w:rFonts w:ascii="Arial" w:hAnsi="Arial" w:hint="eastAsia"/>
          <w:lang w:eastAsia="zh-CN"/>
        </w:rPr>
        <w:t>盗用</w:t>
      </w:r>
      <w:r w:rsidR="00EE0655" w:rsidRPr="005C693A">
        <w:rPr>
          <w:rFonts w:ascii="Arial" w:hAnsi="Arial"/>
          <w:lang w:eastAsia="zh-CN"/>
        </w:rPr>
        <w:t>被许可人许可技术的人提起诉讼，因此，如果被许可人选择对该人提起诉讼，被许可人将全权</w:t>
      </w:r>
      <w:r w:rsidR="00EE0655" w:rsidRPr="005C693A">
        <w:rPr>
          <w:rFonts w:ascii="Arial" w:hAnsi="Arial" w:hint="eastAsia"/>
          <w:lang w:eastAsia="zh-CN"/>
        </w:rPr>
        <w:t>支配</w:t>
      </w:r>
      <w:r w:rsidR="00EE0655" w:rsidRPr="005C693A">
        <w:rPr>
          <w:rFonts w:ascii="Arial" w:hAnsi="Arial"/>
          <w:lang w:eastAsia="zh-CN"/>
        </w:rPr>
        <w:t>该诉讼，并将全权负责与该诉讼有关的所有法律费用和支出。</w:t>
      </w:r>
    </w:p>
    <w:p w14:paraId="773A76BB" w14:textId="34E3433B" w:rsidR="00EE0655" w:rsidRPr="005C693A" w:rsidRDefault="00B42CCC" w:rsidP="00B42CCC">
      <w:pPr>
        <w:overflowPunct w:val="0"/>
        <w:spacing w:afterLines="50" w:after="120" w:line="340" w:lineRule="atLeast"/>
        <w:rPr>
          <w:rFonts w:ascii="Arial" w:hAnsi="Arial"/>
          <w:lang w:eastAsia="zh-CN"/>
        </w:rPr>
      </w:pPr>
      <w:r>
        <w:rPr>
          <w:rFonts w:ascii="Arial" w:hAnsi="Arial" w:hint="eastAsia"/>
          <w:lang w:eastAsia="zh-CN"/>
        </w:rPr>
        <w:lastRenderedPageBreak/>
        <w:t>(c)</w:t>
      </w:r>
      <w:r>
        <w:rPr>
          <w:rFonts w:ascii="Arial" w:hAnsi="Arial"/>
          <w:lang w:eastAsia="zh-CN"/>
        </w:rPr>
        <w:tab/>
      </w:r>
      <w:r w:rsidR="00EE0655" w:rsidRPr="005C693A">
        <w:rPr>
          <w:rFonts w:ascii="Arial" w:hAnsi="Arial"/>
          <w:lang w:eastAsia="zh-CN"/>
        </w:rPr>
        <w:t>大学必须向被许可人提供</w:t>
      </w:r>
      <w:r w:rsidR="00EE0655" w:rsidRPr="005C693A">
        <w:rPr>
          <w:rFonts w:ascii="Arial" w:hAnsi="Arial" w:hint="eastAsia"/>
          <w:lang w:eastAsia="zh-CN"/>
        </w:rPr>
        <w:t>其</w:t>
      </w:r>
      <w:r w:rsidR="00EE0655" w:rsidRPr="005C693A">
        <w:rPr>
          <w:rFonts w:ascii="Arial" w:hAnsi="Arial"/>
          <w:lang w:eastAsia="zh-CN"/>
        </w:rPr>
        <w:t>可能要求的任何与</w:t>
      </w:r>
      <w:r w:rsidR="00EE0655" w:rsidRPr="005C693A">
        <w:rPr>
          <w:rFonts w:ascii="Arial" w:hAnsi="Arial" w:hint="eastAsia"/>
          <w:lang w:eastAsia="zh-CN"/>
        </w:rPr>
        <w:t>上述任何</w:t>
      </w:r>
      <w:r w:rsidR="00EE0655" w:rsidRPr="005C693A">
        <w:rPr>
          <w:rFonts w:ascii="Arial" w:hAnsi="Arial"/>
          <w:lang w:eastAsia="zh-CN"/>
        </w:rPr>
        <w:t>诉讼有关的协助，费用由被许可人承担。大学不得被迫作为一方加入诉讼程序，但如果</w:t>
      </w:r>
      <w:r w:rsidR="00EE0655" w:rsidRPr="005C693A">
        <w:rPr>
          <w:rFonts w:ascii="Arial" w:hAnsi="Arial" w:hint="eastAsia"/>
          <w:lang w:eastAsia="zh-CN"/>
        </w:rPr>
        <w:t>适用的</w:t>
      </w:r>
      <w:r w:rsidR="00EE0655" w:rsidRPr="005C693A">
        <w:rPr>
          <w:rFonts w:ascii="Arial" w:hAnsi="Arial"/>
          <w:lang w:eastAsia="zh-CN"/>
        </w:rPr>
        <w:t>法律</w:t>
      </w:r>
      <w:r w:rsidR="00EE0655" w:rsidRPr="005C693A">
        <w:rPr>
          <w:rFonts w:ascii="Arial" w:hAnsi="Arial" w:hint="eastAsia"/>
          <w:lang w:eastAsia="zh-CN"/>
        </w:rPr>
        <w:t>有</w:t>
      </w:r>
      <w:r w:rsidR="00EE0655" w:rsidRPr="005C693A">
        <w:rPr>
          <w:rFonts w:ascii="Arial" w:hAnsi="Arial"/>
          <w:lang w:eastAsia="zh-CN"/>
        </w:rPr>
        <w:t>要求，大学可以同意加入，费用由被许可人承担</w:t>
      </w:r>
      <w:r w:rsidR="00EE0655" w:rsidRPr="005C693A">
        <w:rPr>
          <w:rFonts w:ascii="Arial" w:hAnsi="Arial" w:hint="eastAsia"/>
          <w:lang w:eastAsia="zh-CN"/>
        </w:rPr>
        <w:t>。</w:t>
      </w:r>
    </w:p>
    <w:p w14:paraId="18E9E08B" w14:textId="085FABA5" w:rsidR="00EE0655" w:rsidRPr="005C693A" w:rsidRDefault="00B42CCC" w:rsidP="00B42CCC">
      <w:pPr>
        <w:overflowPunct w:val="0"/>
        <w:spacing w:afterLines="50" w:after="120" w:line="340" w:lineRule="atLeast"/>
        <w:rPr>
          <w:rFonts w:ascii="Arial" w:hAnsi="Arial"/>
          <w:lang w:eastAsia="zh-CN"/>
        </w:rPr>
      </w:pPr>
      <w:r>
        <w:rPr>
          <w:rFonts w:ascii="Arial" w:hAnsi="Arial" w:hint="eastAsia"/>
          <w:lang w:eastAsia="zh-CN"/>
        </w:rPr>
        <w:t>(d)</w:t>
      </w:r>
      <w:r>
        <w:rPr>
          <w:rFonts w:ascii="Arial" w:hAnsi="Arial"/>
          <w:lang w:eastAsia="zh-CN"/>
        </w:rPr>
        <w:tab/>
      </w:r>
      <w:r w:rsidR="00EE0655" w:rsidRPr="005C693A">
        <w:rPr>
          <w:rFonts w:ascii="Arial" w:hAnsi="Arial"/>
          <w:lang w:eastAsia="zh-CN"/>
        </w:rPr>
        <w:t>从被许可人</w:t>
      </w:r>
      <w:r w:rsidR="00EE0655" w:rsidRPr="005C693A">
        <w:rPr>
          <w:rFonts w:ascii="Arial" w:hAnsi="Arial" w:hint="eastAsia"/>
          <w:lang w:eastAsia="zh-CN"/>
        </w:rPr>
        <w:t>在</w:t>
      </w:r>
      <w:r w:rsidR="00EE0655" w:rsidRPr="005C693A">
        <w:rPr>
          <w:rFonts w:ascii="Arial" w:hAnsi="Arial"/>
          <w:lang w:eastAsia="zh-CN"/>
        </w:rPr>
        <w:t>此类诉讼中获得的损害赔偿</w:t>
      </w:r>
      <w:r w:rsidR="00EE0655" w:rsidRPr="005C693A">
        <w:rPr>
          <w:rFonts w:ascii="Arial" w:hAnsi="Arial" w:hint="eastAsia"/>
          <w:lang w:eastAsia="zh-CN"/>
        </w:rPr>
        <w:t>金</w:t>
      </w:r>
      <w:r w:rsidR="00EE0655" w:rsidRPr="005C693A">
        <w:rPr>
          <w:rFonts w:ascii="Arial" w:hAnsi="Arial"/>
          <w:lang w:eastAsia="zh-CN"/>
        </w:rPr>
        <w:t>或和解金中，被许可人应向大学支付被许可人根据本协议本应向大学支付的使用费，该使用费</w:t>
      </w:r>
      <w:r w:rsidR="00EE0655" w:rsidRPr="005C693A">
        <w:rPr>
          <w:rFonts w:ascii="Arial" w:hAnsi="Arial" w:hint="eastAsia"/>
          <w:lang w:eastAsia="zh-CN"/>
        </w:rPr>
        <w:t>根据与评估</w:t>
      </w:r>
      <w:r w:rsidR="00EE0655" w:rsidRPr="005C693A">
        <w:rPr>
          <w:rFonts w:ascii="Arial" w:hAnsi="Arial"/>
          <w:lang w:eastAsia="zh-CN"/>
        </w:rPr>
        <w:t>被许可人的损害赔偿</w:t>
      </w:r>
      <w:r w:rsidR="00EE0655" w:rsidRPr="005C693A">
        <w:rPr>
          <w:rFonts w:ascii="Arial" w:hAnsi="Arial" w:hint="eastAsia"/>
          <w:lang w:eastAsia="zh-CN"/>
        </w:rPr>
        <w:t>金</w:t>
      </w:r>
      <w:r w:rsidR="00EE0655" w:rsidRPr="005C693A">
        <w:rPr>
          <w:rFonts w:ascii="Arial" w:hAnsi="Arial"/>
          <w:lang w:eastAsia="zh-CN"/>
        </w:rPr>
        <w:t>或和解</w:t>
      </w:r>
      <w:proofErr w:type="gramStart"/>
      <w:r w:rsidR="00EE0655" w:rsidRPr="005C693A">
        <w:rPr>
          <w:rFonts w:ascii="Arial" w:hAnsi="Arial"/>
          <w:lang w:eastAsia="zh-CN"/>
        </w:rPr>
        <w:t>金</w:t>
      </w:r>
      <w:r w:rsidR="00EE0655" w:rsidRPr="005C693A">
        <w:rPr>
          <w:rFonts w:ascii="Arial" w:hAnsi="Arial" w:hint="eastAsia"/>
          <w:lang w:eastAsia="zh-CN"/>
        </w:rPr>
        <w:t>相关</w:t>
      </w:r>
      <w:proofErr w:type="gramEnd"/>
      <w:r w:rsidR="00EE0655" w:rsidRPr="005C693A">
        <w:rPr>
          <w:rFonts w:ascii="Arial" w:hAnsi="Arial" w:hint="eastAsia"/>
          <w:lang w:eastAsia="zh-CN"/>
        </w:rPr>
        <w:t>的</w:t>
      </w:r>
      <w:r w:rsidR="00EE0655" w:rsidRPr="005C693A">
        <w:rPr>
          <w:rFonts w:ascii="Arial" w:hAnsi="Arial"/>
          <w:lang w:eastAsia="zh-CN"/>
        </w:rPr>
        <w:t>销售收入金额</w:t>
      </w:r>
      <w:r w:rsidR="00EE0655" w:rsidRPr="005C693A">
        <w:rPr>
          <w:rFonts w:ascii="Arial" w:hAnsi="Arial" w:hint="eastAsia"/>
          <w:lang w:eastAsia="zh-CN"/>
        </w:rPr>
        <w:t>计算</w:t>
      </w:r>
      <w:r w:rsidR="00EE0655" w:rsidRPr="005C693A">
        <w:rPr>
          <w:rFonts w:ascii="Arial" w:hAnsi="Arial"/>
          <w:lang w:eastAsia="zh-CN"/>
        </w:rPr>
        <w:t>（有别于已收回的实际损害赔偿金额），或扣除被许可人在此类诉讼中产生的所有合理费用后实际收回的</w:t>
      </w:r>
      <w:proofErr w:type="gramStart"/>
      <w:r w:rsidR="00EE0655" w:rsidRPr="005C693A">
        <w:rPr>
          <w:rFonts w:ascii="Arial" w:hAnsi="Arial"/>
          <w:lang w:eastAsia="zh-CN"/>
        </w:rPr>
        <w:t>净金额</w:t>
      </w:r>
      <w:proofErr w:type="gramEnd"/>
      <w:r w:rsidR="00EE0655" w:rsidRPr="005C693A">
        <w:rPr>
          <w:rFonts w:ascii="Arial" w:hAnsi="Arial"/>
          <w:lang w:eastAsia="zh-CN"/>
        </w:rPr>
        <w:t>的</w:t>
      </w:r>
      <w:r w:rsidR="00EE0655" w:rsidRPr="005C693A">
        <w:rPr>
          <w:rFonts w:ascii="Arial" w:hAnsi="Arial"/>
          <w:lang w:eastAsia="zh-CN"/>
        </w:rPr>
        <w:t>50%</w:t>
      </w:r>
      <w:r w:rsidR="00EE0655" w:rsidRPr="005C693A">
        <w:rPr>
          <w:rFonts w:ascii="Arial" w:hAnsi="Arial"/>
          <w:lang w:eastAsia="zh-CN"/>
        </w:rPr>
        <w:t>，以较少者为准。</w:t>
      </w:r>
    </w:p>
    <w:p w14:paraId="5F57EAAB" w14:textId="2DBD0CC5" w:rsidR="00EE0655" w:rsidRPr="0007413F" w:rsidRDefault="00EE0655" w:rsidP="00A3590C">
      <w:pPr>
        <w:pStyle w:val="Heading4"/>
      </w:pPr>
      <w:r w:rsidRPr="00EF5B82">
        <w:t>9.4</w:t>
      </w:r>
      <w:r w:rsidR="00BB7B33">
        <w:tab/>
      </w:r>
      <w:r w:rsidRPr="00EF5B82">
        <w:t>被许可人选择不提起侵权诉讼</w:t>
      </w:r>
    </w:p>
    <w:p w14:paraId="4AD28879"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如果在大学提出要求后，被许可人选择</w:t>
      </w:r>
      <w:proofErr w:type="gramStart"/>
      <w:r w:rsidRPr="005C693A">
        <w:rPr>
          <w:rFonts w:ascii="Arial" w:hAnsi="Arial"/>
          <w:lang w:eastAsia="zh-CN"/>
        </w:rPr>
        <w:t>不对被</w:t>
      </w:r>
      <w:proofErr w:type="gramEnd"/>
      <w:r w:rsidRPr="005C693A">
        <w:rPr>
          <w:rFonts w:ascii="Arial" w:hAnsi="Arial"/>
          <w:lang w:eastAsia="zh-CN"/>
        </w:rPr>
        <w:t>许可知识产权的侵权人</w:t>
      </w:r>
      <w:r w:rsidRPr="005C693A">
        <w:rPr>
          <w:rFonts w:ascii="Arial" w:hAnsi="Arial" w:hint="eastAsia"/>
          <w:lang w:eastAsia="zh-CN"/>
        </w:rPr>
        <w:t>或者盗用被许可技术的人</w:t>
      </w:r>
      <w:r w:rsidRPr="005C693A">
        <w:rPr>
          <w:rFonts w:ascii="Arial" w:hAnsi="Arial"/>
          <w:lang w:eastAsia="zh-CN"/>
        </w:rPr>
        <w:t>提起诉讼，而大学希望</w:t>
      </w:r>
      <w:r w:rsidRPr="005C693A">
        <w:rPr>
          <w:rFonts w:ascii="Arial" w:hAnsi="Arial" w:hint="eastAsia"/>
          <w:lang w:eastAsia="zh-CN"/>
        </w:rPr>
        <w:t>提起诉讼</w:t>
      </w:r>
      <w:r w:rsidRPr="005C693A">
        <w:rPr>
          <w:rFonts w:ascii="Arial" w:hAnsi="Arial"/>
          <w:lang w:eastAsia="zh-CN"/>
        </w:rPr>
        <w:t>：</w:t>
      </w:r>
    </w:p>
    <w:p w14:paraId="09CA6872" w14:textId="32630422"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被许可人必须向大学提供大学可能要求的与这些诉讼有关的任何协助，包括在法律要求的情况下作为一方参加诉讼，费用由大学承担；以及</w:t>
      </w:r>
    </w:p>
    <w:p w14:paraId="4802E560" w14:textId="1BA26CF0" w:rsidR="00B41F50"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大学将全权</w:t>
      </w:r>
      <w:r w:rsidR="00EE0655" w:rsidRPr="005C693A">
        <w:rPr>
          <w:rFonts w:ascii="Arial" w:hAnsi="Arial" w:hint="eastAsia"/>
          <w:lang w:eastAsia="zh-CN"/>
        </w:rPr>
        <w:t>支配</w:t>
      </w:r>
      <w:r w:rsidR="00EE0655" w:rsidRPr="005C693A">
        <w:rPr>
          <w:rFonts w:ascii="Arial" w:hAnsi="Arial"/>
          <w:lang w:eastAsia="zh-CN"/>
        </w:rPr>
        <w:t>诉讼程序，全权负责与该诉讼程序有关的所有法律费用和支出，并将从该诉讼程序产生的任何损害赔偿或其他款项中单独获益。</w:t>
      </w:r>
    </w:p>
    <w:p w14:paraId="42B7FB28" w14:textId="752AEFFD" w:rsidR="00EE0655" w:rsidRPr="00F22BF7" w:rsidRDefault="00EE0655" w:rsidP="00A3590C">
      <w:pPr>
        <w:pStyle w:val="Heading3"/>
      </w:pPr>
      <w:r w:rsidRPr="00EF5B82">
        <w:t>10.</w:t>
      </w:r>
      <w:r w:rsidR="00061266">
        <w:tab/>
      </w:r>
      <w:r w:rsidRPr="00EF5B82">
        <w:rPr>
          <w:rFonts w:hint="eastAsia"/>
        </w:rPr>
        <w:t>专利</w:t>
      </w:r>
    </w:p>
    <w:p w14:paraId="272B0520" w14:textId="77777777" w:rsidR="00EE0655" w:rsidRPr="0007413F" w:rsidRDefault="00EE0655" w:rsidP="00A3590C">
      <w:pPr>
        <w:pStyle w:val="Heading4"/>
      </w:pPr>
      <w:r w:rsidRPr="00EF5B82">
        <w:t>10.1</w:t>
      </w:r>
      <w:r w:rsidRPr="00EF5B82">
        <w:tab/>
      </w:r>
      <w:r w:rsidRPr="00EF5B82">
        <w:t>专利申请</w:t>
      </w:r>
    </w:p>
    <w:p w14:paraId="38705D10"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关于被</w:t>
      </w:r>
      <w:r w:rsidRPr="005C693A">
        <w:rPr>
          <w:rFonts w:ascii="Arial" w:hAnsi="Arial"/>
          <w:lang w:eastAsia="zh-CN"/>
        </w:rPr>
        <w:t>许可知识产权</w:t>
      </w:r>
      <w:r w:rsidRPr="005C693A">
        <w:rPr>
          <w:rFonts w:ascii="Arial" w:hAnsi="Arial" w:hint="eastAsia"/>
          <w:lang w:eastAsia="zh-CN"/>
        </w:rPr>
        <w:t>，</w:t>
      </w:r>
      <w:r w:rsidRPr="005C693A">
        <w:rPr>
          <w:rFonts w:ascii="Arial" w:hAnsi="Arial"/>
          <w:lang w:eastAsia="zh-CN"/>
        </w:rPr>
        <w:t>包括专利：</w:t>
      </w:r>
    </w:p>
    <w:p w14:paraId="49AF10BE" w14:textId="4139EBD5" w:rsidR="00EE0655" w:rsidRPr="005C693A" w:rsidRDefault="006111C9"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大学将</w:t>
      </w:r>
      <w:r w:rsidR="00EE0655" w:rsidRPr="005C693A">
        <w:rPr>
          <w:rFonts w:ascii="Arial" w:hAnsi="Arial" w:hint="eastAsia"/>
          <w:lang w:eastAsia="zh-CN"/>
        </w:rPr>
        <w:t>支配</w:t>
      </w:r>
      <w:r w:rsidR="00EE0655" w:rsidRPr="005C693A">
        <w:rPr>
          <w:rFonts w:ascii="Arial" w:hAnsi="Arial"/>
          <w:lang w:eastAsia="zh-CN"/>
        </w:rPr>
        <w:t>和管理被许可知识产权中所有</w:t>
      </w:r>
      <w:r w:rsidRPr="005C693A">
        <w:rPr>
          <w:rFonts w:ascii="Arial" w:hAnsi="Arial" w:hint="eastAsia"/>
          <w:lang w:eastAsia="zh-CN"/>
        </w:rPr>
        <w:t>待</w:t>
      </w:r>
      <w:proofErr w:type="gramStart"/>
      <w:r w:rsidRPr="005C693A">
        <w:rPr>
          <w:rFonts w:ascii="Arial" w:hAnsi="Arial" w:hint="eastAsia"/>
          <w:lang w:eastAsia="zh-CN"/>
        </w:rPr>
        <w:t>审</w:t>
      </w:r>
      <w:r w:rsidR="00EE0655" w:rsidRPr="005C693A">
        <w:rPr>
          <w:rFonts w:ascii="Arial" w:hAnsi="Arial"/>
          <w:lang w:eastAsia="zh-CN"/>
        </w:rPr>
        <w:t>专利</w:t>
      </w:r>
      <w:proofErr w:type="gramEnd"/>
      <w:r w:rsidRPr="005C693A">
        <w:rPr>
          <w:rFonts w:ascii="Arial" w:hAnsi="Arial" w:hint="eastAsia"/>
          <w:lang w:eastAsia="zh-CN"/>
        </w:rPr>
        <w:t>的</w:t>
      </w:r>
      <w:r w:rsidR="00EE0655" w:rsidRPr="005C693A">
        <w:rPr>
          <w:rFonts w:ascii="Arial" w:hAnsi="Arial"/>
          <w:lang w:eastAsia="zh-CN"/>
        </w:rPr>
        <w:t>申请</w:t>
      </w:r>
      <w:r w:rsidR="00EE0655" w:rsidRPr="005C693A">
        <w:rPr>
          <w:rFonts w:ascii="Arial" w:hAnsi="Arial" w:hint="eastAsia"/>
          <w:lang w:eastAsia="zh-CN"/>
        </w:rPr>
        <w:t>事宜</w:t>
      </w:r>
      <w:r w:rsidR="00EE0655" w:rsidRPr="005C693A">
        <w:rPr>
          <w:rFonts w:ascii="Arial" w:hAnsi="Arial"/>
          <w:lang w:eastAsia="zh-CN"/>
        </w:rPr>
        <w:t>和所有已授权专利的维持。大学将与被许可人协商所有可能对被许可知识产权中所有专利的范围、内容、</w:t>
      </w:r>
      <w:r w:rsidR="00EE0655" w:rsidRPr="005C693A">
        <w:rPr>
          <w:rFonts w:ascii="Arial" w:hAnsi="Arial" w:hint="eastAsia"/>
          <w:lang w:eastAsia="zh-CN"/>
        </w:rPr>
        <w:t>审查</w:t>
      </w:r>
      <w:r w:rsidR="00EE0655" w:rsidRPr="005C693A">
        <w:rPr>
          <w:rFonts w:ascii="Arial" w:hAnsi="Arial"/>
          <w:lang w:eastAsia="zh-CN"/>
        </w:rPr>
        <w:t>或</w:t>
      </w:r>
      <w:r w:rsidR="00EE0655" w:rsidRPr="005C693A">
        <w:rPr>
          <w:rFonts w:ascii="Arial" w:hAnsi="Arial" w:hint="eastAsia"/>
          <w:lang w:eastAsia="zh-CN"/>
        </w:rPr>
        <w:t>授权</w:t>
      </w:r>
      <w:r w:rsidR="00EE0655" w:rsidRPr="005C693A">
        <w:rPr>
          <w:rFonts w:ascii="Arial" w:hAnsi="Arial"/>
          <w:lang w:eastAsia="zh-CN"/>
        </w:rPr>
        <w:t>产生影响的行</w:t>
      </w:r>
      <w:r w:rsidR="00EE0655" w:rsidRPr="005C693A">
        <w:rPr>
          <w:rFonts w:ascii="Arial" w:hAnsi="Arial" w:hint="eastAsia"/>
          <w:lang w:eastAsia="zh-CN"/>
        </w:rPr>
        <w:t>为</w:t>
      </w:r>
      <w:r w:rsidR="00EE0655" w:rsidRPr="005C693A">
        <w:rPr>
          <w:rFonts w:ascii="Arial" w:hAnsi="Arial"/>
          <w:lang w:eastAsia="zh-CN"/>
        </w:rPr>
        <w:t>。</w:t>
      </w:r>
      <w:r w:rsidR="00EE0655" w:rsidRPr="005C693A">
        <w:rPr>
          <w:rFonts w:ascii="Arial" w:hAnsi="Arial" w:hint="eastAsia"/>
          <w:lang w:eastAsia="zh-CN"/>
        </w:rPr>
        <w:t>大学必须考虑根据本协议所有适用于被许可人权利的被许可人意见和建议。</w:t>
      </w:r>
    </w:p>
    <w:p w14:paraId="5C22325F" w14:textId="66193081" w:rsidR="00EE0655" w:rsidRPr="005C693A" w:rsidRDefault="006111C9" w:rsidP="00B42CCC">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lang w:eastAsia="zh-CN"/>
        </w:rPr>
        <w:t>大学必须允许被许可人查阅或复制与被许可知识产权</w:t>
      </w:r>
      <w:r w:rsidR="00EE0655" w:rsidRPr="005C693A">
        <w:rPr>
          <w:rFonts w:ascii="Arial" w:hAnsi="Arial" w:hint="eastAsia"/>
          <w:lang w:eastAsia="zh-CN"/>
        </w:rPr>
        <w:t>中</w:t>
      </w:r>
      <w:r w:rsidR="00EE0655" w:rsidRPr="005C693A">
        <w:rPr>
          <w:rFonts w:ascii="Arial" w:hAnsi="Arial"/>
          <w:lang w:eastAsia="zh-CN"/>
        </w:rPr>
        <w:t>的所有专利申请有关的所有文件和</w:t>
      </w:r>
      <w:r w:rsidR="00EE0655" w:rsidRPr="005C693A">
        <w:rPr>
          <w:rFonts w:ascii="Arial" w:hAnsi="Arial" w:hint="eastAsia"/>
          <w:lang w:eastAsia="zh-CN"/>
        </w:rPr>
        <w:t>信件</w:t>
      </w:r>
      <w:r w:rsidR="00EE0655" w:rsidRPr="005C693A">
        <w:rPr>
          <w:rFonts w:ascii="Arial" w:hAnsi="Arial"/>
          <w:lang w:eastAsia="zh-CN"/>
        </w:rPr>
        <w:t>，如果大学</w:t>
      </w:r>
      <w:r w:rsidR="00EE0655" w:rsidRPr="005C693A">
        <w:rPr>
          <w:rFonts w:ascii="Arial" w:hAnsi="Arial" w:hint="eastAsia"/>
          <w:lang w:eastAsia="zh-CN"/>
        </w:rPr>
        <w:t>聘请</w:t>
      </w:r>
      <w:r w:rsidR="00EE0655" w:rsidRPr="005C693A">
        <w:rPr>
          <w:rFonts w:ascii="Arial" w:hAnsi="Arial"/>
          <w:lang w:eastAsia="zh-CN"/>
        </w:rPr>
        <w:t>外部专利律师，则必须指示其向被许可人提供此类</w:t>
      </w:r>
      <w:r w:rsidR="00EE0655" w:rsidRPr="005C693A">
        <w:rPr>
          <w:rFonts w:ascii="Arial" w:hAnsi="Arial" w:hint="eastAsia"/>
          <w:lang w:eastAsia="zh-CN"/>
        </w:rPr>
        <w:t>材料以供</w:t>
      </w:r>
      <w:r w:rsidR="00EE0655" w:rsidRPr="005C693A">
        <w:rPr>
          <w:rFonts w:ascii="Arial" w:hAnsi="Arial"/>
          <w:lang w:eastAsia="zh-CN"/>
        </w:rPr>
        <w:t>查阅或复制。</w:t>
      </w:r>
    </w:p>
    <w:p w14:paraId="26F34F30" w14:textId="6F66B4CE" w:rsidR="00EE0655" w:rsidRPr="005C693A" w:rsidRDefault="006111C9" w:rsidP="00B42CCC">
      <w:pPr>
        <w:overflowPunct w:val="0"/>
        <w:spacing w:afterLines="50" w:after="120" w:line="340" w:lineRule="atLeast"/>
        <w:rPr>
          <w:rFonts w:ascii="Arial" w:hAnsi="Arial"/>
          <w:lang w:eastAsia="zh-CN"/>
        </w:rPr>
      </w:pPr>
      <w:r w:rsidRPr="005C693A">
        <w:rPr>
          <w:rFonts w:ascii="Arial" w:hAnsi="Arial" w:hint="eastAsia"/>
          <w:lang w:eastAsia="zh-CN"/>
        </w:rPr>
        <w:t>(c)</w:t>
      </w:r>
      <w:r w:rsidR="00630304">
        <w:rPr>
          <w:rFonts w:ascii="Arial" w:hAnsi="Arial"/>
          <w:lang w:eastAsia="zh-CN"/>
        </w:rPr>
        <w:tab/>
      </w:r>
      <w:r w:rsidR="00EE0655" w:rsidRPr="005C693A">
        <w:rPr>
          <w:rFonts w:ascii="Arial" w:hAnsi="Arial"/>
          <w:lang w:eastAsia="zh-CN"/>
        </w:rPr>
        <w:t>被许可人可要求大学在其他国家申请专利。如果法律</w:t>
      </w:r>
      <w:r w:rsidR="00EE0655" w:rsidRPr="005C693A">
        <w:rPr>
          <w:rFonts w:ascii="Arial" w:hAnsi="Arial" w:hint="eastAsia"/>
          <w:lang w:eastAsia="zh-CN"/>
        </w:rPr>
        <w:t>允许</w:t>
      </w:r>
      <w:r w:rsidR="00EE0655" w:rsidRPr="005C693A">
        <w:rPr>
          <w:rFonts w:ascii="Arial" w:hAnsi="Arial"/>
          <w:lang w:eastAsia="zh-CN"/>
        </w:rPr>
        <w:t>，且这些专利是被许可知识产权的一部分，大学将</w:t>
      </w:r>
      <w:r w:rsidR="00EE0655" w:rsidRPr="005C693A">
        <w:rPr>
          <w:rFonts w:ascii="Arial" w:hAnsi="Arial" w:hint="eastAsia"/>
          <w:lang w:eastAsia="zh-CN"/>
        </w:rPr>
        <w:t>提交</w:t>
      </w:r>
      <w:r w:rsidR="00EE0655" w:rsidRPr="005C693A">
        <w:rPr>
          <w:rFonts w:ascii="Arial" w:hAnsi="Arial"/>
          <w:lang w:eastAsia="zh-CN"/>
        </w:rPr>
        <w:t>专利申请，这些专利将成为被许可知识产权的一部分。</w:t>
      </w:r>
    </w:p>
    <w:p w14:paraId="5F31B4C2" w14:textId="52332AE9" w:rsidR="00EE0655" w:rsidRPr="005C693A" w:rsidRDefault="006111C9" w:rsidP="00B42CCC">
      <w:pPr>
        <w:overflowPunct w:val="0"/>
        <w:spacing w:afterLines="50" w:after="120" w:line="340" w:lineRule="atLeast"/>
        <w:rPr>
          <w:rFonts w:ascii="Arial" w:hAnsi="Arial"/>
          <w:lang w:eastAsia="zh-CN"/>
        </w:rPr>
      </w:pPr>
      <w:r w:rsidRPr="005C693A">
        <w:rPr>
          <w:rFonts w:ascii="Arial" w:hAnsi="Arial" w:hint="eastAsia"/>
          <w:lang w:eastAsia="zh-CN"/>
        </w:rPr>
        <w:t>(d)</w:t>
      </w:r>
      <w:r w:rsidR="00630304">
        <w:rPr>
          <w:rFonts w:ascii="Arial" w:hAnsi="Arial"/>
          <w:lang w:eastAsia="zh-CN"/>
        </w:rPr>
        <w:tab/>
      </w:r>
      <w:r w:rsidR="00EE0655" w:rsidRPr="005C693A">
        <w:rPr>
          <w:rFonts w:ascii="Arial" w:hAnsi="Arial"/>
          <w:lang w:eastAsia="zh-CN"/>
        </w:rPr>
        <w:t>如果大学选择不申请或放弃属于被许可知识产权</w:t>
      </w:r>
      <w:r w:rsidR="00EE0655" w:rsidRPr="005C693A">
        <w:rPr>
          <w:rFonts w:ascii="Arial" w:hAnsi="Arial" w:hint="eastAsia"/>
          <w:lang w:eastAsia="zh-CN"/>
        </w:rPr>
        <w:t>一部分</w:t>
      </w:r>
      <w:r w:rsidR="00EE0655" w:rsidRPr="005C693A">
        <w:rPr>
          <w:rFonts w:ascii="Arial" w:hAnsi="Arial"/>
          <w:lang w:eastAsia="zh-CN"/>
        </w:rPr>
        <w:t>的专利，则必须提前以书面形式</w:t>
      </w:r>
      <w:r w:rsidR="00EE0655" w:rsidRPr="005C693A">
        <w:rPr>
          <w:rFonts w:ascii="Arial" w:hAnsi="Arial" w:hint="eastAsia"/>
          <w:lang w:eastAsia="zh-CN"/>
        </w:rPr>
        <w:t>充分</w:t>
      </w:r>
      <w:r w:rsidR="00EE0655" w:rsidRPr="005C693A">
        <w:rPr>
          <w:rFonts w:ascii="Arial" w:hAnsi="Arial"/>
          <w:lang w:eastAsia="zh-CN"/>
        </w:rPr>
        <w:t>通知被许可人，在不丧失权利的情况下</w:t>
      </w:r>
      <w:r w:rsidR="00EE0655" w:rsidRPr="005C693A">
        <w:rPr>
          <w:rFonts w:ascii="Arial" w:hAnsi="Arial" w:hint="eastAsia"/>
          <w:lang w:eastAsia="zh-CN"/>
        </w:rPr>
        <w:t>允许</w:t>
      </w:r>
      <w:r w:rsidR="00EE0655" w:rsidRPr="005C693A">
        <w:rPr>
          <w:rFonts w:ascii="Arial" w:hAnsi="Arial"/>
          <w:lang w:eastAsia="zh-CN"/>
        </w:rPr>
        <w:t>被许可人取得对该专利的控制权。如果被许可人选择取得该专利的控制权，在法律允许的范围内，大学将把该专利转让给被许可人，否则，被许可人此后将</w:t>
      </w:r>
      <w:r w:rsidR="00EE0655" w:rsidRPr="005C693A">
        <w:rPr>
          <w:rFonts w:ascii="Arial" w:hAnsi="Arial" w:hint="eastAsia"/>
          <w:lang w:eastAsia="zh-CN"/>
        </w:rPr>
        <w:t>对</w:t>
      </w:r>
      <w:r w:rsidR="00EE0655" w:rsidRPr="005C693A">
        <w:rPr>
          <w:rFonts w:ascii="Arial" w:hAnsi="Arial"/>
          <w:lang w:eastAsia="zh-CN"/>
        </w:rPr>
        <w:t>该专利享有免</w:t>
      </w:r>
      <w:r w:rsidR="00EE0655" w:rsidRPr="005C693A">
        <w:rPr>
          <w:rFonts w:ascii="Arial" w:hAnsi="Arial" w:hint="eastAsia"/>
          <w:lang w:eastAsia="zh-CN"/>
        </w:rPr>
        <w:t>许可费</w:t>
      </w:r>
      <w:r w:rsidR="00EE0655" w:rsidRPr="005C693A">
        <w:rPr>
          <w:rFonts w:ascii="Arial" w:hAnsi="Arial"/>
          <w:lang w:eastAsia="zh-CN"/>
        </w:rPr>
        <w:t>的</w:t>
      </w:r>
      <w:r w:rsidR="00EE0655" w:rsidRPr="005C693A">
        <w:rPr>
          <w:rFonts w:ascii="Arial" w:hAnsi="Arial" w:hint="eastAsia"/>
          <w:lang w:eastAsia="zh-CN"/>
        </w:rPr>
        <w:t>独占</w:t>
      </w:r>
      <w:r w:rsidR="00EE0655" w:rsidRPr="005C693A">
        <w:rPr>
          <w:rFonts w:ascii="Arial" w:hAnsi="Arial"/>
          <w:lang w:eastAsia="zh-CN"/>
        </w:rPr>
        <w:t>许可。第</w:t>
      </w:r>
      <w:r w:rsidR="00EE0655" w:rsidRPr="005C693A">
        <w:rPr>
          <w:rFonts w:ascii="Arial" w:hAnsi="Arial"/>
          <w:lang w:eastAsia="zh-CN"/>
        </w:rPr>
        <w:t>10.1</w:t>
      </w:r>
      <w:r w:rsidR="00E14884"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EE0655" w:rsidRPr="005C693A">
        <w:rPr>
          <w:rFonts w:ascii="Arial" w:hAnsi="Arial" w:hint="eastAsia"/>
          <w:lang w:eastAsia="zh-CN"/>
        </w:rPr>
        <w:t>条</w:t>
      </w:r>
      <w:r w:rsidR="00EE0655" w:rsidRPr="005C693A">
        <w:rPr>
          <w:rFonts w:ascii="Arial" w:hAnsi="Arial"/>
          <w:lang w:eastAsia="zh-CN"/>
        </w:rPr>
        <w:t>仅适用于大学不希望保留的特定专利，不适用于</w:t>
      </w:r>
      <w:r w:rsidR="00EE0655" w:rsidRPr="005C693A">
        <w:rPr>
          <w:rFonts w:ascii="Arial" w:hAnsi="Arial" w:hint="eastAsia"/>
          <w:lang w:eastAsia="zh-CN"/>
        </w:rPr>
        <w:t>在</w:t>
      </w:r>
      <w:r w:rsidR="00EE0655" w:rsidRPr="005C693A">
        <w:rPr>
          <w:rFonts w:ascii="Arial" w:hAnsi="Arial"/>
          <w:lang w:eastAsia="zh-CN"/>
        </w:rPr>
        <w:t>其他国家的相应专利。</w:t>
      </w:r>
    </w:p>
    <w:p w14:paraId="10F06BE4" w14:textId="20EDDD2A" w:rsidR="00EE0655" w:rsidRPr="0007413F" w:rsidRDefault="00EE0655" w:rsidP="00A3590C">
      <w:pPr>
        <w:pStyle w:val="Heading4"/>
        <w:numPr>
          <w:ilvl w:val="1"/>
          <w:numId w:val="38"/>
        </w:numPr>
      </w:pPr>
      <w:r w:rsidRPr="00EF5B82">
        <w:t>应</w:t>
      </w:r>
      <w:r w:rsidRPr="00EF5B82">
        <w:rPr>
          <w:rFonts w:hint="eastAsia"/>
        </w:rPr>
        <w:t>偿付</w:t>
      </w:r>
      <w:r w:rsidRPr="00EF5B82">
        <w:t>的费用</w:t>
      </w:r>
    </w:p>
    <w:p w14:paraId="7267D581" w14:textId="10021207" w:rsidR="00EE0655" w:rsidRPr="005C693A" w:rsidRDefault="002677A6"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被许可人必须</w:t>
      </w:r>
      <w:r w:rsidR="00EE0655" w:rsidRPr="005C693A">
        <w:rPr>
          <w:rFonts w:ascii="Arial" w:hAnsi="Arial" w:hint="eastAsia"/>
          <w:lang w:eastAsia="zh-CN"/>
        </w:rPr>
        <w:t>偿付</w:t>
      </w:r>
      <w:r w:rsidR="00EE0655" w:rsidRPr="005C693A">
        <w:rPr>
          <w:rFonts w:ascii="Arial" w:hAnsi="Arial"/>
          <w:lang w:eastAsia="zh-CN"/>
        </w:rPr>
        <w:t>大学因</w:t>
      </w:r>
      <w:r w:rsidR="00EE0655" w:rsidRPr="005C693A">
        <w:rPr>
          <w:rFonts w:ascii="Arial" w:hAnsi="Arial" w:hint="eastAsia"/>
          <w:lang w:eastAsia="zh-CN"/>
        </w:rPr>
        <w:t>申请</w:t>
      </w:r>
      <w:r w:rsidR="00EE0655" w:rsidRPr="005C693A">
        <w:rPr>
          <w:rFonts w:ascii="Arial" w:hAnsi="Arial"/>
          <w:lang w:eastAsia="zh-CN"/>
        </w:rPr>
        <w:t>和</w:t>
      </w:r>
      <w:r w:rsidR="00EE0655" w:rsidRPr="005C693A">
        <w:rPr>
          <w:rFonts w:ascii="Arial" w:hAnsi="Arial" w:hint="eastAsia"/>
          <w:lang w:eastAsia="zh-CN"/>
        </w:rPr>
        <w:t>维持</w:t>
      </w:r>
      <w:r w:rsidR="00EE0655" w:rsidRPr="005C693A">
        <w:rPr>
          <w:rFonts w:ascii="Arial" w:hAnsi="Arial"/>
          <w:lang w:eastAsia="zh-CN"/>
        </w:rPr>
        <w:t>被许可知识产权中的专利而产生的所有合理费用。大学将</w:t>
      </w:r>
      <w:r w:rsidR="00EE0655" w:rsidRPr="005C693A">
        <w:rPr>
          <w:rFonts w:ascii="Arial" w:hAnsi="Arial" w:hint="eastAsia"/>
          <w:lang w:eastAsia="zh-CN"/>
        </w:rPr>
        <w:t>为上述</w:t>
      </w:r>
      <w:r w:rsidR="00EE0655" w:rsidRPr="005C693A">
        <w:rPr>
          <w:rFonts w:ascii="Arial" w:hAnsi="Arial"/>
          <w:lang w:eastAsia="zh-CN"/>
        </w:rPr>
        <w:t>偿付向被许可人寄送发票，包括所产生费用的证明文件副本。被许可人必须在收到发票后</w:t>
      </w:r>
      <w:r w:rsidR="000C1704" w:rsidRPr="005C693A">
        <w:rPr>
          <w:rFonts w:ascii="Arial" w:hAnsi="Arial"/>
          <w:lang w:eastAsia="zh-CN"/>
        </w:rPr>
        <w:t>十四日</w:t>
      </w:r>
      <w:r w:rsidR="00EE0655" w:rsidRPr="005C693A">
        <w:rPr>
          <w:rFonts w:ascii="Arial" w:hAnsi="Arial"/>
          <w:lang w:eastAsia="zh-CN"/>
        </w:rPr>
        <w:t>内付款。</w:t>
      </w:r>
    </w:p>
    <w:p w14:paraId="1476A13D" w14:textId="3A7A40CE" w:rsidR="00EE0655" w:rsidRPr="005C693A" w:rsidRDefault="002677A6" w:rsidP="00B42CCC">
      <w:pPr>
        <w:overflowPunct w:val="0"/>
        <w:spacing w:afterLines="50" w:after="120" w:line="340" w:lineRule="atLeast"/>
        <w:rPr>
          <w:rFonts w:ascii="Arial" w:hAnsi="Arial"/>
          <w:lang w:eastAsia="zh-CN"/>
        </w:rPr>
      </w:pPr>
      <w:r w:rsidRPr="005C693A">
        <w:rPr>
          <w:rFonts w:ascii="Arial" w:hAnsi="Arial" w:hint="eastAsia"/>
          <w:lang w:eastAsia="zh-CN"/>
        </w:rPr>
        <w:lastRenderedPageBreak/>
        <w:t>(b)</w:t>
      </w:r>
      <w:r w:rsidR="00630304">
        <w:rPr>
          <w:rFonts w:ascii="Arial" w:hAnsi="Arial"/>
          <w:lang w:eastAsia="zh-CN"/>
        </w:rPr>
        <w:tab/>
      </w:r>
      <w:r w:rsidR="00EE0655" w:rsidRPr="005C693A">
        <w:rPr>
          <w:rFonts w:ascii="Arial" w:hAnsi="Arial"/>
          <w:lang w:eastAsia="zh-CN"/>
        </w:rPr>
        <w:t>如果本协议授予的许可仅限于某一领域，那么如果大学在该领域之外授予被许可知识产权，并从第三方被许可人处收回</w:t>
      </w:r>
      <w:r w:rsidR="00EE0655" w:rsidRPr="005C693A">
        <w:rPr>
          <w:rFonts w:ascii="Arial" w:hAnsi="Arial" w:hint="eastAsia"/>
          <w:lang w:eastAsia="zh-CN"/>
        </w:rPr>
        <w:t>支配、</w:t>
      </w:r>
      <w:r w:rsidR="00EE0655" w:rsidRPr="005C693A">
        <w:rPr>
          <w:rFonts w:ascii="Arial" w:hAnsi="Arial"/>
          <w:lang w:eastAsia="zh-CN"/>
        </w:rPr>
        <w:t>管理</w:t>
      </w:r>
      <w:r w:rsidR="00EE0655" w:rsidRPr="005C693A">
        <w:rPr>
          <w:rFonts w:ascii="Arial" w:hAnsi="Arial" w:hint="eastAsia"/>
          <w:lang w:eastAsia="zh-CN"/>
        </w:rPr>
        <w:t>、申请和维持</w:t>
      </w:r>
      <w:r w:rsidR="00480288" w:rsidRPr="005C693A">
        <w:rPr>
          <w:rFonts w:ascii="Arial" w:hAnsi="Arial"/>
          <w:lang w:eastAsia="zh-CN"/>
        </w:rPr>
        <w:t>专利</w:t>
      </w:r>
      <w:r w:rsidR="00EE0655" w:rsidRPr="005C693A">
        <w:rPr>
          <w:rFonts w:ascii="Arial" w:hAnsi="Arial" w:hint="eastAsia"/>
          <w:lang w:eastAsia="zh-CN"/>
        </w:rPr>
        <w:t>的</w:t>
      </w:r>
      <w:r w:rsidR="00EE0655" w:rsidRPr="005C693A">
        <w:rPr>
          <w:rFonts w:ascii="Arial" w:hAnsi="Arial"/>
          <w:lang w:eastAsia="zh-CN"/>
        </w:rPr>
        <w:t>费用，</w:t>
      </w:r>
      <w:r w:rsidR="00EE0655" w:rsidRPr="005C693A">
        <w:rPr>
          <w:rFonts w:ascii="Arial" w:hAnsi="Arial" w:hint="eastAsia"/>
          <w:lang w:eastAsia="zh-CN"/>
        </w:rPr>
        <w:t>鉴于上述</w:t>
      </w:r>
      <w:r w:rsidR="00EE0655" w:rsidRPr="005C693A">
        <w:rPr>
          <w:rFonts w:ascii="Arial" w:hAnsi="Arial"/>
          <w:lang w:eastAsia="zh-CN"/>
        </w:rPr>
        <w:t>许可给该第三方的专利</w:t>
      </w:r>
      <w:r w:rsidR="00EE0655" w:rsidRPr="005C693A">
        <w:rPr>
          <w:rFonts w:ascii="Arial" w:hAnsi="Arial" w:hint="eastAsia"/>
          <w:lang w:eastAsia="zh-CN"/>
        </w:rPr>
        <w:t>，</w:t>
      </w:r>
      <w:r w:rsidR="00EE0655" w:rsidRPr="005C693A">
        <w:rPr>
          <w:rFonts w:ascii="Arial" w:hAnsi="Arial"/>
          <w:lang w:eastAsia="zh-CN"/>
        </w:rPr>
        <w:t>被许可人仅须向大学</w:t>
      </w:r>
      <w:r w:rsidR="00EE0655" w:rsidRPr="005C693A">
        <w:rPr>
          <w:rFonts w:ascii="Arial" w:hAnsi="Arial" w:hint="eastAsia"/>
          <w:lang w:eastAsia="zh-CN"/>
        </w:rPr>
        <w:t>偿付</w:t>
      </w:r>
      <w:r w:rsidR="00EE0655" w:rsidRPr="005C693A">
        <w:rPr>
          <w:rFonts w:ascii="Arial" w:hAnsi="Arial"/>
          <w:lang w:eastAsia="zh-CN"/>
        </w:rPr>
        <w:t>按比例分摊的费用。</w:t>
      </w:r>
    </w:p>
    <w:p w14:paraId="26145FE1" w14:textId="7F14E364" w:rsidR="00EE0655" w:rsidRPr="005C693A" w:rsidRDefault="002677A6" w:rsidP="00B42CCC">
      <w:pPr>
        <w:overflowPunct w:val="0"/>
        <w:spacing w:afterLines="50" w:after="120" w:line="340" w:lineRule="atLeast"/>
        <w:rPr>
          <w:rFonts w:ascii="Arial" w:hAnsi="Arial"/>
          <w:lang w:eastAsia="zh-CN"/>
        </w:rPr>
      </w:pPr>
      <w:r w:rsidRPr="005C693A">
        <w:rPr>
          <w:rFonts w:ascii="Arial" w:hAnsi="Arial" w:hint="eastAsia"/>
          <w:lang w:eastAsia="zh-CN"/>
        </w:rPr>
        <w:t>(c)</w:t>
      </w:r>
      <w:r w:rsidR="00630304">
        <w:rPr>
          <w:rFonts w:ascii="Arial" w:hAnsi="Arial"/>
          <w:lang w:eastAsia="zh-CN"/>
        </w:rPr>
        <w:tab/>
      </w:r>
      <w:r w:rsidR="00EE0655" w:rsidRPr="005C693A">
        <w:rPr>
          <w:rFonts w:ascii="Arial" w:hAnsi="Arial"/>
          <w:lang w:eastAsia="zh-CN"/>
        </w:rPr>
        <w:t>如果被许可人不希望偿付或继续偿付大学</w:t>
      </w:r>
      <w:r w:rsidR="00EE0655" w:rsidRPr="005C693A">
        <w:rPr>
          <w:rFonts w:ascii="Arial" w:hAnsi="Arial" w:hint="eastAsia"/>
          <w:lang w:eastAsia="zh-CN"/>
        </w:rPr>
        <w:t>支配</w:t>
      </w:r>
      <w:r w:rsidR="00EE0655" w:rsidRPr="005C693A">
        <w:rPr>
          <w:rFonts w:ascii="Arial" w:hAnsi="Arial"/>
          <w:lang w:eastAsia="zh-CN"/>
        </w:rPr>
        <w:t>、管理或维持专利的相关费用，被许可人必须提前</w:t>
      </w:r>
      <w:r w:rsidR="00B15FBF" w:rsidRPr="005C693A">
        <w:rPr>
          <w:rFonts w:ascii="Arial" w:hAnsi="Arial"/>
          <w:lang w:eastAsia="zh-CN"/>
        </w:rPr>
        <w:t>三十日</w:t>
      </w:r>
      <w:r w:rsidR="00EE0655" w:rsidRPr="005C693A">
        <w:rPr>
          <w:rFonts w:ascii="Arial" w:hAnsi="Arial"/>
          <w:lang w:eastAsia="zh-CN"/>
        </w:rPr>
        <w:t>以书面形式通知大学其</w:t>
      </w:r>
      <w:r w:rsidR="00EE0655" w:rsidRPr="005C693A">
        <w:rPr>
          <w:rFonts w:ascii="Arial" w:hAnsi="Arial" w:hint="eastAsia"/>
          <w:lang w:eastAsia="zh-CN"/>
        </w:rPr>
        <w:t>决定</w:t>
      </w:r>
      <w:r w:rsidR="00EE0655" w:rsidRPr="005C693A">
        <w:rPr>
          <w:rFonts w:ascii="Arial" w:hAnsi="Arial"/>
          <w:lang w:eastAsia="zh-CN"/>
        </w:rPr>
        <w:t>。如果大学希望继续</w:t>
      </w:r>
      <w:r w:rsidR="00EE0655" w:rsidRPr="005C693A">
        <w:rPr>
          <w:rFonts w:ascii="Arial" w:hAnsi="Arial" w:hint="eastAsia"/>
          <w:lang w:eastAsia="zh-CN"/>
        </w:rPr>
        <w:t>支配</w:t>
      </w:r>
      <w:r w:rsidR="00EE0655" w:rsidRPr="005C693A">
        <w:rPr>
          <w:rFonts w:ascii="Arial" w:hAnsi="Arial"/>
          <w:lang w:eastAsia="zh-CN"/>
        </w:rPr>
        <w:t>、管理和维持该专利，其费用由大学承担。被许可人选择不</w:t>
      </w:r>
      <w:r w:rsidR="00EE0655" w:rsidRPr="005C693A">
        <w:rPr>
          <w:rFonts w:ascii="Arial" w:hAnsi="Arial" w:hint="eastAsia"/>
          <w:lang w:eastAsia="zh-CN"/>
        </w:rPr>
        <w:t>予</w:t>
      </w:r>
      <w:r w:rsidR="00EE0655" w:rsidRPr="005C693A">
        <w:rPr>
          <w:rFonts w:ascii="Arial" w:hAnsi="Arial"/>
          <w:lang w:eastAsia="zh-CN"/>
        </w:rPr>
        <w:t>偿付</w:t>
      </w:r>
      <w:r w:rsidR="00EE0655" w:rsidRPr="005C693A">
        <w:rPr>
          <w:rFonts w:ascii="Arial" w:hAnsi="Arial" w:hint="eastAsia"/>
          <w:lang w:eastAsia="zh-CN"/>
        </w:rPr>
        <w:t>相关</w:t>
      </w:r>
      <w:r w:rsidR="00EE0655" w:rsidRPr="005C693A">
        <w:rPr>
          <w:rFonts w:ascii="Arial" w:hAnsi="Arial"/>
          <w:lang w:eastAsia="zh-CN"/>
        </w:rPr>
        <w:t>费用的具体专利将从被许可知识产权中删除，被许可人自其通知之日起不再享有</w:t>
      </w:r>
      <w:r w:rsidR="00EE0655" w:rsidRPr="005C693A">
        <w:rPr>
          <w:rFonts w:ascii="Arial" w:hAnsi="Arial" w:hint="eastAsia"/>
          <w:lang w:eastAsia="zh-CN"/>
        </w:rPr>
        <w:t>关于该</w:t>
      </w:r>
      <w:r w:rsidR="00EE0655" w:rsidRPr="005C693A">
        <w:rPr>
          <w:rFonts w:ascii="Arial" w:hAnsi="Arial"/>
          <w:lang w:eastAsia="zh-CN"/>
        </w:rPr>
        <w:t>专利</w:t>
      </w:r>
      <w:r w:rsidR="00EE0655" w:rsidRPr="005C693A">
        <w:rPr>
          <w:rFonts w:ascii="Arial" w:hAnsi="Arial" w:hint="eastAsia"/>
          <w:lang w:eastAsia="zh-CN"/>
        </w:rPr>
        <w:t>的</w:t>
      </w:r>
      <w:r w:rsidR="00EE0655" w:rsidRPr="005C693A">
        <w:rPr>
          <w:rFonts w:ascii="Arial" w:hAnsi="Arial"/>
          <w:lang w:eastAsia="zh-CN"/>
        </w:rPr>
        <w:t>任何权利。第</w:t>
      </w:r>
      <w:r w:rsidR="00EE0655" w:rsidRPr="005C693A">
        <w:rPr>
          <w:rFonts w:ascii="Arial" w:hAnsi="Arial"/>
          <w:lang w:eastAsia="zh-CN"/>
        </w:rPr>
        <w:t>10.2</w:t>
      </w:r>
      <w:r w:rsidR="00222241" w:rsidRPr="005C693A">
        <w:rPr>
          <w:rFonts w:ascii="Arial" w:hAnsi="Arial"/>
          <w:lang w:eastAsia="zh-CN"/>
        </w:rPr>
        <w:t>(b)</w:t>
      </w:r>
      <w:r w:rsidR="00222241" w:rsidRPr="005C693A">
        <w:rPr>
          <w:rFonts w:ascii="Arial" w:hAnsi="Arial"/>
          <w:lang w:eastAsia="zh-CN"/>
        </w:rPr>
        <w:t>条</w:t>
      </w:r>
      <w:r w:rsidR="00EE0655" w:rsidRPr="005C693A">
        <w:rPr>
          <w:rFonts w:ascii="Arial" w:hAnsi="Arial"/>
          <w:lang w:eastAsia="zh-CN"/>
        </w:rPr>
        <w:t>仅适用于被许可人不愿偿付</w:t>
      </w:r>
      <w:r w:rsidR="00EE0655" w:rsidRPr="005C693A">
        <w:rPr>
          <w:rFonts w:ascii="Arial" w:hAnsi="Arial" w:hint="eastAsia"/>
          <w:lang w:eastAsia="zh-CN"/>
        </w:rPr>
        <w:t>相关</w:t>
      </w:r>
      <w:r w:rsidR="00EE0655" w:rsidRPr="005C693A">
        <w:rPr>
          <w:rFonts w:ascii="Arial" w:hAnsi="Arial"/>
          <w:lang w:eastAsia="zh-CN"/>
        </w:rPr>
        <w:t>费用的具体专利，不适用于其他国家的相应专利。</w:t>
      </w:r>
    </w:p>
    <w:p w14:paraId="76AEEF7C" w14:textId="0B45A510" w:rsidR="00EE0655" w:rsidRPr="00F22BF7" w:rsidRDefault="00EE0655" w:rsidP="00A3590C">
      <w:pPr>
        <w:pStyle w:val="Heading3"/>
      </w:pPr>
      <w:r w:rsidRPr="00EF5B82">
        <w:t>11.</w:t>
      </w:r>
      <w:r w:rsidR="00061266">
        <w:tab/>
      </w:r>
      <w:r w:rsidRPr="00EF5B82">
        <w:t>保密信息</w:t>
      </w:r>
    </w:p>
    <w:p w14:paraId="30266374" w14:textId="77777777" w:rsidR="00EE0655" w:rsidRPr="0007413F" w:rsidRDefault="00EE0655" w:rsidP="00A3590C">
      <w:pPr>
        <w:pStyle w:val="Heading4"/>
      </w:pPr>
      <w:r w:rsidRPr="00EF5B82">
        <w:t>11.1</w:t>
      </w:r>
      <w:r w:rsidRPr="00EF5B82">
        <w:tab/>
      </w:r>
      <w:r w:rsidRPr="00EF5B82">
        <w:t>保密信息的所有权和公开</w:t>
      </w:r>
    </w:p>
    <w:p w14:paraId="4BC23946"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向被许可人公开的所有许可技术均为保密信息，</w:t>
      </w:r>
      <w:r w:rsidRPr="005C693A">
        <w:rPr>
          <w:rFonts w:ascii="Arial" w:hAnsi="Arial" w:hint="eastAsia"/>
          <w:lang w:eastAsia="zh-CN"/>
        </w:rPr>
        <w:t>为大学所有</w:t>
      </w:r>
      <w:r w:rsidRPr="005C693A">
        <w:rPr>
          <w:rFonts w:ascii="Arial" w:hAnsi="Arial"/>
          <w:lang w:eastAsia="zh-CN"/>
        </w:rPr>
        <w:t>。大学向被许可人公开的</w:t>
      </w:r>
      <w:r w:rsidRPr="005C693A">
        <w:rPr>
          <w:rFonts w:ascii="Arial" w:hAnsi="Arial" w:hint="eastAsia"/>
          <w:lang w:eastAsia="zh-CN"/>
        </w:rPr>
        <w:t>所有</w:t>
      </w:r>
      <w:r w:rsidRPr="005C693A">
        <w:rPr>
          <w:rFonts w:ascii="Arial" w:hAnsi="Arial"/>
          <w:lang w:eastAsia="zh-CN"/>
        </w:rPr>
        <w:t>其他保密信息</w:t>
      </w:r>
      <w:r w:rsidRPr="005C693A">
        <w:rPr>
          <w:rFonts w:ascii="Arial" w:hAnsi="Arial" w:hint="eastAsia"/>
          <w:lang w:eastAsia="zh-CN"/>
        </w:rPr>
        <w:t>均为大学所有</w:t>
      </w:r>
      <w:r w:rsidRPr="005C693A">
        <w:rPr>
          <w:rFonts w:ascii="Arial" w:hAnsi="Arial"/>
          <w:lang w:eastAsia="zh-CN"/>
        </w:rPr>
        <w:t>。</w:t>
      </w:r>
    </w:p>
    <w:p w14:paraId="751C0DFD"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被许可人向大学公开的任何保密信息均为被许可人</w:t>
      </w:r>
      <w:r w:rsidRPr="005C693A">
        <w:rPr>
          <w:rFonts w:ascii="Arial" w:hAnsi="Arial" w:hint="eastAsia"/>
          <w:lang w:eastAsia="zh-CN"/>
        </w:rPr>
        <w:t>所有</w:t>
      </w:r>
      <w:r w:rsidRPr="005C693A">
        <w:rPr>
          <w:rFonts w:ascii="Arial" w:hAnsi="Arial"/>
          <w:lang w:eastAsia="zh-CN"/>
        </w:rPr>
        <w:t>。</w:t>
      </w:r>
    </w:p>
    <w:p w14:paraId="5051A1C3" w14:textId="77777777" w:rsidR="00EE0655" w:rsidRPr="0007413F" w:rsidRDefault="00EE0655" w:rsidP="00A3590C">
      <w:pPr>
        <w:pStyle w:val="Heading4"/>
      </w:pPr>
      <w:r w:rsidRPr="00EF5B82">
        <w:t>11.2</w:t>
      </w:r>
      <w:r w:rsidRPr="00EF5B82">
        <w:tab/>
      </w:r>
      <w:r w:rsidRPr="00EF5B82">
        <w:t>保密信息的使用</w:t>
      </w:r>
    </w:p>
    <w:p w14:paraId="66B7A39C"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接收方只能在本协议明确允许的范围内使用保密信息，不得将其用于其他目的，接收方应对保密信息保密，未经公开方事先书面同意（公开方可酌情同意或拒绝），不得向任何人公开、传播或以其他方式使他人知悉保密信息的任何部分。</w:t>
      </w:r>
    </w:p>
    <w:p w14:paraId="2E0C757C" w14:textId="77777777" w:rsidR="00EE0655" w:rsidRPr="0007413F" w:rsidRDefault="00EE0655" w:rsidP="00A3590C">
      <w:pPr>
        <w:pStyle w:val="Heading4"/>
      </w:pPr>
      <w:r w:rsidRPr="00EF5B82">
        <w:t>11.3</w:t>
      </w:r>
      <w:r w:rsidRPr="00EF5B82">
        <w:rPr>
          <w:rFonts w:hint="eastAsia"/>
        </w:rPr>
        <w:t>接收方的免责</w:t>
      </w:r>
    </w:p>
    <w:p w14:paraId="2F03D969" w14:textId="3AE9FCEA" w:rsidR="00EE0655" w:rsidRPr="005C693A" w:rsidRDefault="00B42CCC" w:rsidP="00B42CCC">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592AF7" w:rsidRPr="005C693A">
        <w:rPr>
          <w:rFonts w:ascii="Arial" w:hAnsi="Arial"/>
          <w:lang w:eastAsia="zh-CN"/>
        </w:rPr>
        <w:t>对于</w:t>
      </w:r>
      <w:r w:rsidR="00592AF7" w:rsidRPr="005C693A">
        <w:rPr>
          <w:rFonts w:ascii="Arial" w:hAnsi="Arial" w:hint="eastAsia"/>
          <w:lang w:eastAsia="zh-CN"/>
        </w:rPr>
        <w:t>以下情况的</w:t>
      </w:r>
      <w:r w:rsidR="00592AF7" w:rsidRPr="005C693A">
        <w:rPr>
          <w:rFonts w:ascii="Arial" w:hAnsi="Arial"/>
          <w:lang w:eastAsia="zh-CN"/>
        </w:rPr>
        <w:t>任何</w:t>
      </w:r>
      <w:r w:rsidR="00592AF7" w:rsidRPr="005C693A">
        <w:rPr>
          <w:rFonts w:ascii="Arial" w:hAnsi="Arial" w:hint="eastAsia"/>
          <w:lang w:eastAsia="zh-CN"/>
        </w:rPr>
        <w:t>保密</w:t>
      </w:r>
      <w:r w:rsidR="00592AF7" w:rsidRPr="005C693A">
        <w:rPr>
          <w:rFonts w:ascii="Arial" w:hAnsi="Arial"/>
          <w:lang w:eastAsia="zh-CN"/>
        </w:rPr>
        <w:t>信息，</w:t>
      </w:r>
      <w:r w:rsidR="00592AF7" w:rsidRPr="005C693A">
        <w:rPr>
          <w:rFonts w:ascii="Arial" w:hAnsi="Arial" w:hint="eastAsia"/>
          <w:lang w:eastAsia="zh-CN"/>
        </w:rPr>
        <w:t>接收方在第</w:t>
      </w:r>
      <w:r w:rsidR="0005579C" w:rsidRPr="005C693A">
        <w:rPr>
          <w:rFonts w:ascii="Arial" w:hAnsi="Arial" w:hint="eastAsia"/>
          <w:lang w:eastAsia="zh-CN"/>
        </w:rPr>
        <w:t>11</w:t>
      </w:r>
      <w:r w:rsidR="00592AF7" w:rsidRPr="005C693A">
        <w:rPr>
          <w:rFonts w:ascii="Arial" w:hAnsi="Arial"/>
          <w:lang w:eastAsia="zh-CN"/>
        </w:rPr>
        <w:t>.</w:t>
      </w:r>
      <w:r w:rsidR="0005579C" w:rsidRPr="005C693A">
        <w:rPr>
          <w:rFonts w:ascii="Arial" w:hAnsi="Arial" w:hint="eastAsia"/>
          <w:lang w:eastAsia="zh-CN"/>
        </w:rPr>
        <w:t>2</w:t>
      </w:r>
      <w:r w:rsidR="00592AF7" w:rsidRPr="005C693A">
        <w:rPr>
          <w:rFonts w:ascii="Arial" w:hAnsi="Arial" w:hint="eastAsia"/>
          <w:lang w:eastAsia="zh-CN"/>
        </w:rPr>
        <w:t>条中的接收</w:t>
      </w:r>
      <w:proofErr w:type="gramStart"/>
      <w:r w:rsidR="00592AF7" w:rsidRPr="005C693A">
        <w:rPr>
          <w:rFonts w:ascii="Arial" w:hAnsi="Arial" w:hint="eastAsia"/>
          <w:lang w:eastAsia="zh-CN"/>
        </w:rPr>
        <w:t>方</w:t>
      </w:r>
      <w:r w:rsidR="00AD676E" w:rsidRPr="005C693A">
        <w:rPr>
          <w:rFonts w:ascii="Arial" w:hAnsi="Arial" w:hint="eastAsia"/>
          <w:lang w:eastAsia="zh-CN"/>
        </w:rPr>
        <w:t>义务可</w:t>
      </w:r>
      <w:proofErr w:type="gramEnd"/>
      <w:r w:rsidR="00AD676E" w:rsidRPr="005C693A">
        <w:rPr>
          <w:rFonts w:ascii="Arial" w:hAnsi="Arial" w:hint="eastAsia"/>
          <w:lang w:eastAsia="zh-CN"/>
        </w:rPr>
        <w:t>被免除</w:t>
      </w:r>
      <w:r w:rsidR="00EE0655" w:rsidRPr="005C693A">
        <w:rPr>
          <w:rFonts w:ascii="Arial" w:hAnsi="Arial"/>
          <w:lang w:eastAsia="zh-CN"/>
        </w:rPr>
        <w:t>：</w:t>
      </w:r>
    </w:p>
    <w:p w14:paraId="41B84FEF" w14:textId="47A4C74B" w:rsidR="00EE0655" w:rsidRPr="005C693A" w:rsidRDefault="00EE0655" w:rsidP="00630304">
      <w:pPr>
        <w:spacing w:afterLines="50" w:after="120" w:line="340" w:lineRule="atLeast"/>
        <w:ind w:left="1134" w:hanging="567"/>
        <w:rPr>
          <w:rFonts w:ascii="Arial" w:hAnsi="Arial"/>
          <w:lang w:eastAsia="zh-CN"/>
        </w:rPr>
      </w:pPr>
      <w:r w:rsidRPr="005C693A">
        <w:rPr>
          <w:rFonts w:ascii="Arial" w:hAnsi="Arial"/>
          <w:lang w:eastAsia="zh-CN"/>
        </w:rPr>
        <w:t>(</w:t>
      </w:r>
      <w:proofErr w:type="spellStart"/>
      <w:r w:rsidRPr="005C693A">
        <w:rPr>
          <w:rFonts w:ascii="Arial" w:hAnsi="Arial"/>
          <w:lang w:eastAsia="zh-CN"/>
        </w:rPr>
        <w:t>i</w:t>
      </w:r>
      <w:proofErr w:type="spellEnd"/>
      <w:r w:rsidRPr="005C693A">
        <w:rPr>
          <w:rFonts w:ascii="Arial" w:hAnsi="Arial"/>
          <w:lang w:eastAsia="zh-CN"/>
        </w:rPr>
        <w:t>)</w:t>
      </w:r>
      <w:r w:rsidRPr="005C693A">
        <w:rPr>
          <w:rFonts w:ascii="Arial" w:hAnsi="Arial"/>
          <w:lang w:eastAsia="zh-CN"/>
        </w:rPr>
        <w:tab/>
      </w:r>
      <w:r w:rsidR="00203C30" w:rsidRPr="005C693A">
        <w:rPr>
          <w:rFonts w:ascii="Arial" w:hAnsi="Arial"/>
          <w:lang w:eastAsia="zh-CN"/>
        </w:rPr>
        <w:t>接收方能够证明在</w:t>
      </w:r>
      <w:r w:rsidR="00203C30" w:rsidRPr="005C693A">
        <w:rPr>
          <w:rFonts w:ascii="Arial" w:hAnsi="Arial" w:hint="eastAsia"/>
          <w:lang w:eastAsia="zh-CN"/>
        </w:rPr>
        <w:t>公开</w:t>
      </w:r>
      <w:r w:rsidR="00203C30" w:rsidRPr="005C693A">
        <w:rPr>
          <w:rFonts w:ascii="Arial" w:hAnsi="Arial"/>
          <w:lang w:eastAsia="zh-CN"/>
        </w:rPr>
        <w:t>之</w:t>
      </w:r>
      <w:proofErr w:type="gramStart"/>
      <w:r w:rsidR="00203C30" w:rsidRPr="005C693A">
        <w:rPr>
          <w:rFonts w:ascii="Arial" w:hAnsi="Arial"/>
          <w:lang w:eastAsia="zh-CN"/>
        </w:rPr>
        <w:t>日</w:t>
      </w:r>
      <w:r w:rsidR="00203C30" w:rsidRPr="005C693A">
        <w:rPr>
          <w:rFonts w:ascii="Arial" w:hAnsi="Arial" w:hint="eastAsia"/>
          <w:lang w:eastAsia="zh-CN"/>
        </w:rPr>
        <w:t>信息</w:t>
      </w:r>
      <w:proofErr w:type="gramEnd"/>
      <w:r w:rsidR="00203C30" w:rsidRPr="005C693A">
        <w:rPr>
          <w:rFonts w:ascii="Arial" w:hAnsi="Arial" w:hint="eastAsia"/>
          <w:lang w:eastAsia="zh-CN"/>
        </w:rPr>
        <w:t>已由</w:t>
      </w:r>
      <w:r w:rsidR="00203C30" w:rsidRPr="005C693A">
        <w:rPr>
          <w:rFonts w:ascii="Arial" w:hAnsi="Arial"/>
          <w:lang w:eastAsia="zh-CN"/>
        </w:rPr>
        <w:t>接收方合法</w:t>
      </w:r>
      <w:r w:rsidR="00203C30" w:rsidRPr="005C693A">
        <w:rPr>
          <w:rFonts w:ascii="Arial" w:hAnsi="Arial" w:hint="eastAsia"/>
          <w:lang w:eastAsia="zh-CN"/>
        </w:rPr>
        <w:t>持有</w:t>
      </w:r>
      <w:r w:rsidR="00203C30" w:rsidRPr="005C693A">
        <w:rPr>
          <w:rFonts w:ascii="Arial" w:hAnsi="Arial"/>
          <w:lang w:eastAsia="zh-CN"/>
        </w:rPr>
        <w:t>且不受保密义务约束</w:t>
      </w:r>
      <w:r w:rsidR="0046352D" w:rsidRPr="005C693A">
        <w:rPr>
          <w:rFonts w:ascii="Arial" w:hAnsi="Arial" w:hint="eastAsia"/>
          <w:lang w:eastAsia="zh-CN"/>
        </w:rPr>
        <w:t>；</w:t>
      </w:r>
      <w:r w:rsidR="00203C30" w:rsidRPr="005C693A">
        <w:rPr>
          <w:rFonts w:ascii="Arial" w:hAnsi="Arial" w:hint="eastAsia"/>
          <w:lang w:eastAsia="zh-CN"/>
        </w:rPr>
        <w:t>或</w:t>
      </w:r>
    </w:p>
    <w:p w14:paraId="56DF65E7" w14:textId="083244EA" w:rsidR="00EE0655" w:rsidRPr="005C693A" w:rsidRDefault="00EE0655" w:rsidP="00630304">
      <w:pPr>
        <w:spacing w:afterLines="50" w:after="120" w:line="340" w:lineRule="atLeast"/>
        <w:ind w:left="1134" w:hanging="567"/>
        <w:rPr>
          <w:rFonts w:ascii="Arial" w:hAnsi="Arial"/>
          <w:lang w:eastAsia="zh-CN"/>
        </w:rPr>
      </w:pPr>
      <w:r w:rsidRPr="005C693A">
        <w:rPr>
          <w:rFonts w:ascii="Arial" w:hAnsi="Arial"/>
          <w:lang w:eastAsia="zh-CN"/>
        </w:rPr>
        <w:t>(ii)</w:t>
      </w:r>
      <w:r w:rsidRPr="005C693A">
        <w:rPr>
          <w:rFonts w:ascii="Arial" w:hAnsi="Arial"/>
          <w:lang w:eastAsia="zh-CN"/>
        </w:rPr>
        <w:tab/>
      </w:r>
      <w:r w:rsidR="00437D24" w:rsidRPr="005C693A">
        <w:rPr>
          <w:rFonts w:ascii="Arial" w:hAnsi="Arial" w:hint="eastAsia"/>
          <w:lang w:eastAsia="zh-CN"/>
        </w:rPr>
        <w:t>以</w:t>
      </w:r>
      <w:r w:rsidR="00437D24" w:rsidRPr="005C693A">
        <w:rPr>
          <w:rFonts w:ascii="Arial" w:hAnsi="Arial"/>
          <w:lang w:eastAsia="zh-CN"/>
        </w:rPr>
        <w:t>违反本协议</w:t>
      </w:r>
      <w:r w:rsidR="00437D24" w:rsidRPr="005C693A">
        <w:rPr>
          <w:rFonts w:ascii="Arial" w:hAnsi="Arial" w:hint="eastAsia"/>
          <w:lang w:eastAsia="zh-CN"/>
        </w:rPr>
        <w:t>之外的方式</w:t>
      </w:r>
      <w:r w:rsidR="00437D24" w:rsidRPr="005C693A">
        <w:rPr>
          <w:rFonts w:ascii="Arial" w:hAnsi="Arial"/>
          <w:lang w:eastAsia="zh-CN"/>
        </w:rPr>
        <w:t>成为</w:t>
      </w:r>
      <w:r w:rsidR="00437D24" w:rsidRPr="005C693A">
        <w:rPr>
          <w:rFonts w:ascii="Arial" w:hAnsi="Arial" w:hint="eastAsia"/>
          <w:lang w:eastAsia="zh-CN"/>
        </w:rPr>
        <w:t>公有</w:t>
      </w:r>
      <w:r w:rsidR="00437D24" w:rsidRPr="005C693A">
        <w:rPr>
          <w:rFonts w:ascii="Arial" w:hAnsi="Arial"/>
          <w:lang w:eastAsia="zh-CN"/>
        </w:rPr>
        <w:t>领域的一部分；或</w:t>
      </w:r>
    </w:p>
    <w:p w14:paraId="53554634" w14:textId="546C3F27" w:rsidR="00EE0655" w:rsidRPr="005C693A" w:rsidRDefault="00EE0655" w:rsidP="00630304">
      <w:pPr>
        <w:spacing w:afterLines="50" w:after="120" w:line="340" w:lineRule="atLeast"/>
        <w:ind w:left="1134" w:hanging="567"/>
        <w:rPr>
          <w:rFonts w:ascii="Arial" w:hAnsi="Arial"/>
          <w:lang w:eastAsia="zh-CN"/>
        </w:rPr>
      </w:pPr>
      <w:r w:rsidRPr="005C693A">
        <w:rPr>
          <w:rFonts w:ascii="Arial" w:hAnsi="Arial"/>
          <w:lang w:eastAsia="zh-CN"/>
        </w:rPr>
        <w:t>(iii)</w:t>
      </w:r>
      <w:r w:rsidRPr="005C693A">
        <w:rPr>
          <w:rFonts w:ascii="Arial" w:hAnsi="Arial"/>
          <w:lang w:eastAsia="zh-CN"/>
        </w:rPr>
        <w:tab/>
      </w:r>
      <w:r w:rsidR="00437D24" w:rsidRPr="005C693A">
        <w:rPr>
          <w:rFonts w:ascii="Arial" w:hAnsi="Arial"/>
          <w:lang w:eastAsia="zh-CN"/>
        </w:rPr>
        <w:t>接收方</w:t>
      </w:r>
      <w:r w:rsidR="00437D24" w:rsidRPr="005C693A">
        <w:rPr>
          <w:rFonts w:ascii="Arial" w:hAnsi="Arial" w:hint="eastAsia"/>
          <w:lang w:eastAsia="zh-CN"/>
        </w:rPr>
        <w:t>能够</w:t>
      </w:r>
      <w:r w:rsidR="00437D24" w:rsidRPr="005C693A">
        <w:rPr>
          <w:rFonts w:ascii="Arial" w:hAnsi="Arial"/>
          <w:lang w:eastAsia="zh-CN"/>
        </w:rPr>
        <w:t>证明是从没有任何保密义务的</w:t>
      </w:r>
      <w:r w:rsidR="00437D24" w:rsidRPr="005C693A">
        <w:rPr>
          <w:rFonts w:ascii="Arial" w:hAnsi="Arial" w:hint="eastAsia"/>
          <w:lang w:eastAsia="zh-CN"/>
        </w:rPr>
        <w:t>人员处</w:t>
      </w:r>
      <w:r w:rsidR="00437D24" w:rsidRPr="005C693A">
        <w:rPr>
          <w:rFonts w:ascii="Arial" w:hAnsi="Arial"/>
          <w:lang w:eastAsia="zh-CN"/>
        </w:rPr>
        <w:t>善意收到</w:t>
      </w:r>
      <w:r w:rsidRPr="005C693A">
        <w:rPr>
          <w:rFonts w:ascii="Arial" w:hAnsi="Arial"/>
          <w:lang w:eastAsia="zh-CN"/>
        </w:rPr>
        <w:t>。</w:t>
      </w:r>
    </w:p>
    <w:p w14:paraId="09731954" w14:textId="7633B156" w:rsidR="00EE0655" w:rsidRPr="005C693A" w:rsidRDefault="00B42CCC" w:rsidP="00B42CCC">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A2165D" w:rsidRPr="005C693A">
        <w:rPr>
          <w:rFonts w:ascii="Arial" w:hAnsi="Arial" w:hint="eastAsia"/>
          <w:lang w:eastAsia="zh-CN"/>
        </w:rPr>
        <w:t>就被许可技术的任何部分</w:t>
      </w:r>
      <w:r w:rsidR="00EE0655" w:rsidRPr="005C693A">
        <w:rPr>
          <w:rFonts w:ascii="Arial" w:hAnsi="Arial"/>
          <w:lang w:eastAsia="zh-CN"/>
        </w:rPr>
        <w:t>免除第</w:t>
      </w:r>
      <w:r w:rsidR="00EE0655" w:rsidRPr="005C693A">
        <w:rPr>
          <w:rFonts w:ascii="Arial" w:hAnsi="Arial"/>
          <w:lang w:eastAsia="zh-CN"/>
        </w:rPr>
        <w:t>11.2</w:t>
      </w:r>
      <w:r w:rsidR="00EE0655" w:rsidRPr="005C693A">
        <w:rPr>
          <w:rFonts w:ascii="Arial" w:hAnsi="Arial"/>
          <w:lang w:eastAsia="zh-CN"/>
        </w:rPr>
        <w:t>条中的义务并不免除被许可人在本协议中的其他义务，除非该部分</w:t>
      </w:r>
      <w:r w:rsidR="00A2165D" w:rsidRPr="005C693A">
        <w:rPr>
          <w:rFonts w:ascii="Arial" w:hAnsi="Arial" w:hint="eastAsia"/>
          <w:lang w:eastAsia="zh-CN"/>
        </w:rPr>
        <w:t>被</w:t>
      </w:r>
      <w:r w:rsidR="00EE0655" w:rsidRPr="005C693A">
        <w:rPr>
          <w:rFonts w:ascii="Arial" w:hAnsi="Arial"/>
          <w:lang w:eastAsia="zh-CN"/>
        </w:rPr>
        <w:t>许可技术并非由于被许可人的过错而进入公有领域。</w:t>
      </w:r>
    </w:p>
    <w:p w14:paraId="1F9F563A" w14:textId="7777782B" w:rsidR="00EE0655" w:rsidRPr="005C693A" w:rsidRDefault="00B42CCC" w:rsidP="00B42CCC">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971B25" w:rsidRPr="005C693A">
        <w:rPr>
          <w:rFonts w:ascii="Arial" w:hAnsi="Arial" w:hint="eastAsia"/>
          <w:lang w:eastAsia="zh-CN"/>
        </w:rPr>
        <w:t>接收</w:t>
      </w:r>
      <w:r w:rsidR="00971B25" w:rsidRPr="005C693A">
        <w:rPr>
          <w:rFonts w:ascii="Arial" w:hAnsi="Arial"/>
          <w:lang w:eastAsia="zh-CN"/>
        </w:rPr>
        <w:t>方</w:t>
      </w:r>
      <w:r w:rsidR="00971B25" w:rsidRPr="005C693A">
        <w:rPr>
          <w:rFonts w:ascii="Arial" w:hAnsi="Arial" w:hint="eastAsia"/>
          <w:lang w:eastAsia="zh-CN"/>
        </w:rPr>
        <w:t>在接收方公开保密</w:t>
      </w:r>
      <w:r w:rsidR="00971B25" w:rsidRPr="005C693A">
        <w:rPr>
          <w:rFonts w:ascii="Arial" w:hAnsi="Arial"/>
          <w:lang w:eastAsia="zh-CN"/>
        </w:rPr>
        <w:t>信息的</w:t>
      </w:r>
      <w:r w:rsidR="00971B25" w:rsidRPr="005C693A">
        <w:rPr>
          <w:rFonts w:ascii="Arial" w:hAnsi="Arial" w:hint="eastAsia"/>
          <w:lang w:eastAsia="zh-CN"/>
        </w:rPr>
        <w:t>法定</w:t>
      </w:r>
      <w:r w:rsidR="00971B25" w:rsidRPr="005C693A">
        <w:rPr>
          <w:rFonts w:ascii="Arial" w:hAnsi="Arial"/>
          <w:lang w:eastAsia="zh-CN"/>
        </w:rPr>
        <w:t>义务</w:t>
      </w:r>
      <w:r w:rsidR="00971B25" w:rsidRPr="005C693A">
        <w:rPr>
          <w:rFonts w:ascii="Arial" w:hAnsi="Arial" w:hint="eastAsia"/>
          <w:lang w:eastAsia="zh-CN"/>
        </w:rPr>
        <w:t>范围内，也可免于承担</w:t>
      </w:r>
      <w:r w:rsidR="00971B25" w:rsidRPr="005C693A">
        <w:rPr>
          <w:rFonts w:ascii="Arial" w:hAnsi="Arial"/>
          <w:lang w:eastAsia="zh-CN"/>
        </w:rPr>
        <w:t>第</w:t>
      </w:r>
      <w:r w:rsidR="00971B25" w:rsidRPr="005C693A">
        <w:rPr>
          <w:rFonts w:ascii="Arial" w:hAnsi="Arial" w:hint="eastAsia"/>
          <w:lang w:eastAsia="zh-CN"/>
        </w:rPr>
        <w:t>11</w:t>
      </w:r>
      <w:r w:rsidR="00971B25" w:rsidRPr="005C693A">
        <w:rPr>
          <w:rFonts w:ascii="Arial" w:hAnsi="Arial"/>
          <w:lang w:eastAsia="zh-CN"/>
        </w:rPr>
        <w:t>.</w:t>
      </w:r>
      <w:r w:rsidR="00971B25" w:rsidRPr="005C693A">
        <w:rPr>
          <w:rFonts w:ascii="Arial" w:hAnsi="Arial" w:hint="eastAsia"/>
          <w:lang w:eastAsia="zh-CN"/>
        </w:rPr>
        <w:t>2</w:t>
      </w:r>
      <w:r w:rsidR="00971B25" w:rsidRPr="005C693A">
        <w:rPr>
          <w:rFonts w:ascii="Arial" w:hAnsi="Arial"/>
          <w:lang w:eastAsia="zh-CN"/>
        </w:rPr>
        <w:t>条</w:t>
      </w:r>
      <w:r w:rsidR="00971B25" w:rsidRPr="005C693A">
        <w:rPr>
          <w:rFonts w:ascii="Arial" w:hAnsi="Arial" w:hint="eastAsia"/>
          <w:lang w:eastAsia="zh-CN"/>
        </w:rPr>
        <w:t>对接收方规定的</w:t>
      </w:r>
      <w:r w:rsidR="00971B25" w:rsidRPr="005C693A">
        <w:rPr>
          <w:rFonts w:ascii="Arial" w:hAnsi="Arial"/>
          <w:lang w:eastAsia="zh-CN"/>
        </w:rPr>
        <w:t>义务，</w:t>
      </w:r>
      <w:r w:rsidR="00971B25" w:rsidRPr="005C693A">
        <w:rPr>
          <w:rFonts w:ascii="Arial" w:hAnsi="Arial" w:hint="eastAsia"/>
          <w:lang w:eastAsia="zh-CN"/>
        </w:rPr>
        <w:t>前提是接收</w:t>
      </w:r>
      <w:r w:rsidR="00971B25" w:rsidRPr="005C693A">
        <w:rPr>
          <w:rFonts w:ascii="Arial" w:hAnsi="Arial"/>
          <w:lang w:eastAsia="zh-CN"/>
        </w:rPr>
        <w:t>方将该</w:t>
      </w:r>
      <w:r w:rsidR="00971B25" w:rsidRPr="005C693A">
        <w:rPr>
          <w:rFonts w:ascii="Arial" w:hAnsi="Arial" w:hint="eastAsia"/>
          <w:lang w:eastAsia="zh-CN"/>
        </w:rPr>
        <w:t>法定</w:t>
      </w:r>
      <w:r w:rsidR="00971B25" w:rsidRPr="005C693A">
        <w:rPr>
          <w:rFonts w:ascii="Arial" w:hAnsi="Arial"/>
          <w:lang w:eastAsia="zh-CN"/>
        </w:rPr>
        <w:t>义务通知</w:t>
      </w:r>
      <w:r w:rsidR="00971B25" w:rsidRPr="005C693A">
        <w:rPr>
          <w:rFonts w:ascii="Arial" w:hAnsi="Arial" w:hint="eastAsia"/>
          <w:lang w:eastAsia="zh-CN"/>
        </w:rPr>
        <w:t>公开</w:t>
      </w:r>
      <w:r w:rsidR="00971B25" w:rsidRPr="005C693A">
        <w:rPr>
          <w:rFonts w:ascii="Arial" w:hAnsi="Arial"/>
          <w:lang w:eastAsia="zh-CN"/>
        </w:rPr>
        <w:t>方，</w:t>
      </w:r>
      <w:r w:rsidR="00971B25" w:rsidRPr="005C693A">
        <w:rPr>
          <w:rFonts w:ascii="Arial" w:hAnsi="Arial" w:hint="eastAsia"/>
          <w:lang w:eastAsia="zh-CN"/>
        </w:rPr>
        <w:t>并且如有</w:t>
      </w:r>
      <w:r w:rsidR="00971B25" w:rsidRPr="005C693A">
        <w:rPr>
          <w:rFonts w:ascii="Arial" w:hAnsi="Arial"/>
          <w:lang w:eastAsia="zh-CN"/>
        </w:rPr>
        <w:t>可能</w:t>
      </w:r>
      <w:r w:rsidR="00971B25" w:rsidRPr="005C693A">
        <w:rPr>
          <w:rFonts w:ascii="Arial" w:hAnsi="Arial" w:hint="eastAsia"/>
          <w:lang w:eastAsia="zh-CN"/>
        </w:rPr>
        <w:t>，</w:t>
      </w:r>
      <w:r w:rsidR="00971B25" w:rsidRPr="005C693A">
        <w:rPr>
          <w:rFonts w:ascii="Arial" w:hAnsi="Arial"/>
          <w:lang w:eastAsia="zh-CN"/>
        </w:rPr>
        <w:t>推迟</w:t>
      </w:r>
      <w:r w:rsidR="00971B25" w:rsidRPr="005C693A">
        <w:rPr>
          <w:rFonts w:ascii="Arial" w:hAnsi="Arial" w:hint="eastAsia"/>
          <w:lang w:eastAsia="zh-CN"/>
        </w:rPr>
        <w:t>公开</w:t>
      </w:r>
      <w:r w:rsidR="00971B25" w:rsidRPr="005C693A">
        <w:rPr>
          <w:rFonts w:ascii="Arial" w:hAnsi="Arial"/>
          <w:lang w:eastAsia="zh-CN"/>
        </w:rPr>
        <w:t>，以便</w:t>
      </w:r>
      <w:r w:rsidR="00971B25" w:rsidRPr="005C693A">
        <w:rPr>
          <w:rFonts w:ascii="Arial" w:hAnsi="Arial" w:hint="eastAsia"/>
          <w:lang w:eastAsia="zh-CN"/>
        </w:rPr>
        <w:t>使公开</w:t>
      </w:r>
      <w:r w:rsidR="00971B25" w:rsidRPr="005C693A">
        <w:rPr>
          <w:rFonts w:ascii="Arial" w:hAnsi="Arial"/>
          <w:lang w:eastAsia="zh-CN"/>
        </w:rPr>
        <w:t>方</w:t>
      </w:r>
      <w:r w:rsidR="00971B25" w:rsidRPr="005C693A">
        <w:rPr>
          <w:rFonts w:ascii="Arial" w:hAnsi="Arial" w:hint="eastAsia"/>
          <w:lang w:eastAsia="zh-CN"/>
        </w:rPr>
        <w:t>能够</w:t>
      </w:r>
      <w:r w:rsidR="00971B25" w:rsidRPr="005C693A">
        <w:rPr>
          <w:rFonts w:ascii="Arial" w:hAnsi="Arial"/>
          <w:lang w:eastAsia="zh-CN"/>
        </w:rPr>
        <w:t>寻求免除</w:t>
      </w:r>
      <w:r w:rsidR="00971B25" w:rsidRPr="005C693A">
        <w:rPr>
          <w:rFonts w:ascii="Arial" w:hAnsi="Arial" w:hint="eastAsia"/>
          <w:lang w:eastAsia="zh-CN"/>
        </w:rPr>
        <w:t>接收方的这一</w:t>
      </w:r>
      <w:r w:rsidR="001E61DE" w:rsidRPr="005C693A">
        <w:rPr>
          <w:rFonts w:ascii="Arial" w:hAnsi="Arial" w:hint="eastAsia"/>
          <w:lang w:eastAsia="zh-CN"/>
        </w:rPr>
        <w:t>法定公开义务</w:t>
      </w:r>
      <w:r w:rsidR="00971B25" w:rsidRPr="005C693A">
        <w:rPr>
          <w:rFonts w:ascii="Arial" w:hAnsi="Arial" w:hint="eastAsia"/>
          <w:lang w:eastAsia="zh-CN"/>
        </w:rPr>
        <w:t>（如果决定这样做）</w:t>
      </w:r>
      <w:r w:rsidR="00EE0655" w:rsidRPr="005C693A">
        <w:rPr>
          <w:rFonts w:ascii="Arial" w:hAnsi="Arial"/>
          <w:lang w:eastAsia="zh-CN"/>
        </w:rPr>
        <w:t>。只要被许可人使用</w:t>
      </w:r>
      <w:r w:rsidR="00473A8B" w:rsidRPr="005C693A">
        <w:rPr>
          <w:rFonts w:ascii="Arial" w:hAnsi="Arial" w:hint="eastAsia"/>
          <w:lang w:eastAsia="zh-CN"/>
        </w:rPr>
        <w:t>被</w:t>
      </w:r>
      <w:r w:rsidR="00EE0655" w:rsidRPr="005C693A">
        <w:rPr>
          <w:rFonts w:ascii="Arial" w:hAnsi="Arial"/>
          <w:lang w:eastAsia="zh-CN"/>
        </w:rPr>
        <w:t>许可技术，被许可技术</w:t>
      </w:r>
      <w:r w:rsidR="00473A8B" w:rsidRPr="005C693A">
        <w:rPr>
          <w:rFonts w:ascii="Arial" w:hAnsi="Arial" w:hint="eastAsia"/>
          <w:lang w:eastAsia="zh-CN"/>
        </w:rPr>
        <w:t>的</w:t>
      </w:r>
      <w:r w:rsidR="00EE0655" w:rsidRPr="005C693A">
        <w:rPr>
          <w:rFonts w:ascii="Arial" w:hAnsi="Arial"/>
          <w:lang w:eastAsia="zh-CN"/>
        </w:rPr>
        <w:t>强制公开并不免除被许可人在本协议下的义务。</w:t>
      </w:r>
    </w:p>
    <w:p w14:paraId="3EBBB714" w14:textId="489FACCB" w:rsidR="00EE0655" w:rsidRPr="0007413F" w:rsidRDefault="00EE0655" w:rsidP="00A3590C">
      <w:pPr>
        <w:pStyle w:val="Heading4"/>
      </w:pPr>
      <w:r w:rsidRPr="00EF5B82">
        <w:t>11.4</w:t>
      </w:r>
      <w:r w:rsidR="00BB7B33">
        <w:tab/>
      </w:r>
      <w:r w:rsidRPr="00EF5B82">
        <w:rPr>
          <w:rFonts w:hint="eastAsia"/>
        </w:rPr>
        <w:t>损害赔偿不充分</w:t>
      </w:r>
    </w:p>
    <w:p w14:paraId="426B4319"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接</w:t>
      </w:r>
      <w:r w:rsidRPr="005C693A">
        <w:rPr>
          <w:rFonts w:ascii="Arial" w:hAnsi="Arial" w:hint="eastAsia"/>
          <w:lang w:eastAsia="zh-CN"/>
        </w:rPr>
        <w:t>收方承认：</w:t>
      </w:r>
    </w:p>
    <w:p w14:paraId="27F9DED7" w14:textId="2E2F819F"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如果发生任何违反第</w:t>
      </w:r>
      <w:r w:rsidRPr="005C693A">
        <w:rPr>
          <w:rFonts w:ascii="Arial" w:hAnsi="Arial"/>
          <w:lang w:eastAsia="zh-CN"/>
        </w:rPr>
        <w:t>11.2</w:t>
      </w:r>
      <w:r w:rsidRPr="005C693A">
        <w:rPr>
          <w:rFonts w:ascii="Arial" w:hAnsi="Arial"/>
          <w:lang w:eastAsia="zh-CN"/>
        </w:rPr>
        <w:t>条的行为，</w:t>
      </w:r>
      <w:r w:rsidR="00CF52F8" w:rsidRPr="005C693A">
        <w:rPr>
          <w:rFonts w:ascii="Arial" w:hAnsi="Arial"/>
          <w:lang w:eastAsia="zh-CN"/>
        </w:rPr>
        <w:t>损害赔偿</w:t>
      </w:r>
      <w:r w:rsidR="00CF52F8" w:rsidRPr="005C693A">
        <w:rPr>
          <w:rFonts w:ascii="Arial" w:hAnsi="Arial" w:hint="eastAsia"/>
          <w:lang w:eastAsia="zh-CN"/>
        </w:rPr>
        <w:t>对于公开方可能是一种</w:t>
      </w:r>
      <w:r w:rsidR="00CF52F8" w:rsidRPr="005C693A">
        <w:rPr>
          <w:rFonts w:ascii="Arial" w:hAnsi="Arial"/>
          <w:lang w:eastAsia="zh-CN"/>
        </w:rPr>
        <w:t>不</w:t>
      </w:r>
      <w:r w:rsidR="00CF52F8" w:rsidRPr="005C693A">
        <w:rPr>
          <w:rFonts w:ascii="Arial" w:hAnsi="Arial" w:hint="eastAsia"/>
          <w:lang w:eastAsia="zh-CN"/>
        </w:rPr>
        <w:t>充分</w:t>
      </w:r>
      <w:r w:rsidR="00CF52F8" w:rsidRPr="005C693A">
        <w:rPr>
          <w:rFonts w:ascii="Arial" w:hAnsi="Arial"/>
          <w:lang w:eastAsia="zh-CN"/>
        </w:rPr>
        <w:t>的</w:t>
      </w:r>
      <w:r w:rsidR="00CF52F8" w:rsidRPr="005C693A">
        <w:rPr>
          <w:rFonts w:ascii="Arial" w:hAnsi="Arial" w:hint="eastAsia"/>
          <w:lang w:eastAsia="zh-CN"/>
        </w:rPr>
        <w:t>救济</w:t>
      </w:r>
      <w:r w:rsidR="00CF52F8" w:rsidRPr="005C693A">
        <w:rPr>
          <w:rFonts w:ascii="Arial" w:hAnsi="Arial"/>
          <w:lang w:eastAsia="zh-CN"/>
        </w:rPr>
        <w:t>，只有禁令救济或其他</w:t>
      </w:r>
      <w:proofErr w:type="gramStart"/>
      <w:r w:rsidR="00CF52F8" w:rsidRPr="005C693A">
        <w:rPr>
          <w:rFonts w:ascii="Arial" w:hAnsi="Arial"/>
          <w:lang w:eastAsia="zh-CN"/>
        </w:rPr>
        <w:t>衡</w:t>
      </w:r>
      <w:proofErr w:type="gramEnd"/>
      <w:r w:rsidR="00CF52F8" w:rsidRPr="005C693A">
        <w:rPr>
          <w:rFonts w:ascii="Arial" w:hAnsi="Arial"/>
          <w:lang w:eastAsia="zh-CN"/>
        </w:rPr>
        <w:t>平法</w:t>
      </w:r>
      <w:r w:rsidR="00CF52F8" w:rsidRPr="005C693A">
        <w:rPr>
          <w:rFonts w:ascii="Arial" w:hAnsi="Arial" w:hint="eastAsia"/>
          <w:lang w:eastAsia="zh-CN"/>
        </w:rPr>
        <w:t>救济</w:t>
      </w:r>
      <w:r w:rsidR="00CF52F8" w:rsidRPr="005C693A">
        <w:rPr>
          <w:rFonts w:ascii="Arial" w:hAnsi="Arial"/>
          <w:lang w:eastAsia="zh-CN"/>
        </w:rPr>
        <w:t>才足以</w:t>
      </w:r>
      <w:r w:rsidR="00CF52F8" w:rsidRPr="005C693A">
        <w:rPr>
          <w:rFonts w:ascii="Arial" w:hAnsi="Arial" w:hint="eastAsia"/>
          <w:lang w:eastAsia="zh-CN"/>
        </w:rPr>
        <w:t>充分</w:t>
      </w:r>
      <w:r w:rsidR="00CF52F8" w:rsidRPr="005C693A">
        <w:rPr>
          <w:rFonts w:ascii="Arial" w:hAnsi="Arial"/>
          <w:lang w:eastAsia="zh-CN"/>
        </w:rPr>
        <w:t>保护</w:t>
      </w:r>
      <w:r w:rsidR="00CF52F8" w:rsidRPr="005C693A">
        <w:rPr>
          <w:rFonts w:ascii="Arial" w:hAnsi="Arial" w:hint="eastAsia"/>
          <w:lang w:eastAsia="zh-CN"/>
        </w:rPr>
        <w:t>公开方</w:t>
      </w:r>
      <w:r w:rsidR="00CF52F8" w:rsidRPr="005C693A">
        <w:rPr>
          <w:rFonts w:ascii="Arial" w:hAnsi="Arial"/>
          <w:lang w:eastAsia="zh-CN"/>
        </w:rPr>
        <w:t>的利益</w:t>
      </w:r>
      <w:r w:rsidRPr="005C693A">
        <w:rPr>
          <w:rFonts w:ascii="Arial" w:hAnsi="Arial"/>
          <w:lang w:eastAsia="zh-CN"/>
        </w:rPr>
        <w:t>；以及</w:t>
      </w:r>
    </w:p>
    <w:p w14:paraId="37E69FE5" w14:textId="1267666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hint="eastAsia"/>
          <w:lang w:eastAsia="zh-CN"/>
        </w:rPr>
        <w:t>如果</w:t>
      </w:r>
      <w:r w:rsidRPr="005C693A">
        <w:rPr>
          <w:rFonts w:ascii="Arial" w:hAnsi="Arial"/>
          <w:lang w:eastAsia="zh-CN"/>
        </w:rPr>
        <w:t>接收方</w:t>
      </w:r>
      <w:r w:rsidRPr="005C693A">
        <w:rPr>
          <w:rFonts w:ascii="Arial" w:hAnsi="Arial" w:hint="eastAsia"/>
          <w:lang w:eastAsia="zh-CN"/>
        </w:rPr>
        <w:t>未</w:t>
      </w:r>
      <w:proofErr w:type="gramStart"/>
      <w:r w:rsidRPr="005C693A">
        <w:rPr>
          <w:rFonts w:ascii="Arial" w:hAnsi="Arial" w:hint="eastAsia"/>
          <w:lang w:eastAsia="zh-CN"/>
        </w:rPr>
        <w:t>作出</w:t>
      </w:r>
      <w:proofErr w:type="gramEnd"/>
      <w:r w:rsidR="00222241" w:rsidRPr="005C693A">
        <w:rPr>
          <w:rFonts w:ascii="Arial" w:hAnsi="Arial"/>
          <w:lang w:eastAsia="zh-CN"/>
        </w:rPr>
        <w:t>(a)</w:t>
      </w:r>
      <w:r w:rsidR="00222241" w:rsidRPr="005C693A">
        <w:rPr>
          <w:rFonts w:ascii="Arial" w:hAnsi="Arial"/>
          <w:lang w:eastAsia="zh-CN"/>
        </w:rPr>
        <w:t>项</w:t>
      </w:r>
      <w:r w:rsidRPr="005C693A">
        <w:rPr>
          <w:rFonts w:ascii="Arial" w:hAnsi="Arial" w:hint="eastAsia"/>
          <w:lang w:eastAsia="zh-CN"/>
        </w:rPr>
        <w:t>中的承认</w:t>
      </w:r>
      <w:r w:rsidRPr="005C693A">
        <w:rPr>
          <w:rFonts w:ascii="Arial" w:hAnsi="Arial"/>
          <w:lang w:eastAsia="zh-CN"/>
        </w:rPr>
        <w:t>，</w:t>
      </w:r>
      <w:proofErr w:type="gramStart"/>
      <w:r w:rsidRPr="005C693A">
        <w:rPr>
          <w:rFonts w:ascii="Arial" w:hAnsi="Arial"/>
          <w:lang w:eastAsia="zh-CN"/>
        </w:rPr>
        <w:t>公开方</w:t>
      </w:r>
      <w:r w:rsidR="00131DEA" w:rsidRPr="005C693A">
        <w:rPr>
          <w:rFonts w:ascii="Arial" w:hAnsi="Arial" w:hint="eastAsia"/>
          <w:lang w:eastAsia="zh-CN"/>
        </w:rPr>
        <w:t>本不会</w:t>
      </w:r>
      <w:proofErr w:type="gramEnd"/>
      <w:r w:rsidR="00131DEA" w:rsidRPr="005C693A">
        <w:rPr>
          <w:rFonts w:ascii="Arial" w:hAnsi="Arial" w:hint="eastAsia"/>
          <w:lang w:eastAsia="zh-CN"/>
        </w:rPr>
        <w:t>签署</w:t>
      </w:r>
      <w:r w:rsidRPr="005C693A">
        <w:rPr>
          <w:rFonts w:ascii="Arial" w:hAnsi="Arial"/>
          <w:lang w:eastAsia="zh-CN"/>
        </w:rPr>
        <w:t>本协议。</w:t>
      </w:r>
    </w:p>
    <w:p w14:paraId="2590DA1A" w14:textId="77777777" w:rsidR="00EE0655" w:rsidRPr="0007413F" w:rsidRDefault="00EE0655" w:rsidP="00A3590C">
      <w:pPr>
        <w:pStyle w:val="Heading4"/>
      </w:pPr>
      <w:r w:rsidRPr="00EF5B82">
        <w:lastRenderedPageBreak/>
        <w:t>11.5</w:t>
      </w:r>
      <w:r w:rsidRPr="00EF5B82">
        <w:tab/>
      </w:r>
      <w:r w:rsidRPr="00EF5B82">
        <w:t>向董事和雇员公开信息</w:t>
      </w:r>
    </w:p>
    <w:p w14:paraId="410BDCFB"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接收方可在必要时向其董事和雇员公开保密信息，以使接收方能够为本协议的目的充分利用保密信息。</w:t>
      </w:r>
    </w:p>
    <w:p w14:paraId="7F29523C" w14:textId="63310F21"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接收方保证，接收方获准向其公开保密信息的每个人，</w:t>
      </w:r>
      <w:r w:rsidR="00D9600A" w:rsidRPr="005C693A">
        <w:rPr>
          <w:rFonts w:ascii="Arial" w:hAnsi="Arial"/>
          <w:lang w:eastAsia="zh-CN"/>
        </w:rPr>
        <w:t>在进行</w:t>
      </w:r>
      <w:r w:rsidR="00D9600A" w:rsidRPr="005C693A">
        <w:rPr>
          <w:rFonts w:ascii="Arial" w:hAnsi="Arial" w:hint="eastAsia"/>
          <w:lang w:eastAsia="zh-CN"/>
        </w:rPr>
        <w:t>此种公开</w:t>
      </w:r>
      <w:r w:rsidR="00D9600A" w:rsidRPr="005C693A">
        <w:rPr>
          <w:rFonts w:ascii="Arial" w:hAnsi="Arial"/>
          <w:lang w:eastAsia="zh-CN"/>
        </w:rPr>
        <w:t>之前，至少在</w:t>
      </w:r>
      <w:r w:rsidR="00D9600A" w:rsidRPr="005C693A">
        <w:rPr>
          <w:rFonts w:ascii="Arial" w:hAnsi="Arial" w:hint="eastAsia"/>
          <w:lang w:eastAsia="zh-CN"/>
        </w:rPr>
        <w:t>根据</w:t>
      </w:r>
      <w:r w:rsidR="00D9600A" w:rsidRPr="005C693A">
        <w:rPr>
          <w:rFonts w:ascii="Arial" w:hAnsi="Arial"/>
          <w:lang w:eastAsia="zh-CN"/>
        </w:rPr>
        <w:t>本协议</w:t>
      </w:r>
      <w:r w:rsidR="00D9600A" w:rsidRPr="005C693A">
        <w:rPr>
          <w:rFonts w:ascii="Arial" w:hAnsi="Arial" w:hint="eastAsia"/>
          <w:lang w:eastAsia="zh-CN"/>
        </w:rPr>
        <w:t>向接收方施加</w:t>
      </w:r>
      <w:r w:rsidR="00D9600A" w:rsidRPr="005C693A">
        <w:rPr>
          <w:rFonts w:ascii="Arial" w:hAnsi="Arial"/>
          <w:lang w:eastAsia="zh-CN"/>
        </w:rPr>
        <w:t>的</w:t>
      </w:r>
      <w:r w:rsidR="00D9600A" w:rsidRPr="005C693A">
        <w:rPr>
          <w:rFonts w:ascii="Arial" w:hAnsi="Arial" w:hint="eastAsia"/>
          <w:lang w:eastAsia="zh-CN"/>
        </w:rPr>
        <w:t>义务</w:t>
      </w:r>
      <w:r w:rsidR="00D9600A" w:rsidRPr="005C693A">
        <w:rPr>
          <w:rFonts w:ascii="Arial" w:hAnsi="Arial"/>
          <w:lang w:eastAsia="zh-CN"/>
        </w:rPr>
        <w:t>范围内</w:t>
      </w:r>
      <w:r w:rsidR="00D9600A" w:rsidRPr="005C693A">
        <w:rPr>
          <w:rFonts w:ascii="Arial" w:hAnsi="Arial" w:hint="eastAsia"/>
          <w:lang w:eastAsia="zh-CN"/>
        </w:rPr>
        <w:t>，</w:t>
      </w:r>
      <w:r w:rsidR="00D9600A" w:rsidRPr="005C693A">
        <w:rPr>
          <w:rFonts w:ascii="Arial" w:hAnsi="Arial"/>
          <w:lang w:eastAsia="zh-CN"/>
        </w:rPr>
        <w:t>对接收方负有合同或其他保密义务</w:t>
      </w:r>
      <w:r w:rsidRPr="005C693A">
        <w:rPr>
          <w:rFonts w:ascii="Arial" w:hAnsi="Arial"/>
          <w:lang w:eastAsia="zh-CN"/>
        </w:rPr>
        <w:t>。</w:t>
      </w:r>
    </w:p>
    <w:p w14:paraId="6F44CBD1" w14:textId="121B3EAC"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(c)</w:t>
      </w:r>
      <w:r w:rsidRPr="005C693A">
        <w:rPr>
          <w:rFonts w:ascii="Arial" w:hAnsi="Arial"/>
          <w:lang w:eastAsia="zh-CN"/>
        </w:rPr>
        <w:tab/>
      </w:r>
      <w:r w:rsidR="001A0D73" w:rsidRPr="005C693A">
        <w:rPr>
          <w:rFonts w:ascii="Arial" w:hAnsi="Arial" w:hint="eastAsia"/>
          <w:lang w:eastAsia="zh-CN"/>
        </w:rPr>
        <w:t>公开</w:t>
      </w:r>
      <w:r w:rsidR="001A0D73" w:rsidRPr="005C693A">
        <w:rPr>
          <w:rFonts w:ascii="Arial" w:hAnsi="Arial"/>
          <w:lang w:eastAsia="zh-CN"/>
        </w:rPr>
        <w:t>方</w:t>
      </w:r>
      <w:r w:rsidR="001A0D73" w:rsidRPr="005C693A">
        <w:rPr>
          <w:rFonts w:ascii="Arial" w:hAnsi="Arial" w:hint="eastAsia"/>
          <w:lang w:eastAsia="zh-CN"/>
        </w:rPr>
        <w:t>可以</w:t>
      </w:r>
      <w:r w:rsidR="001A0D73" w:rsidRPr="005C693A">
        <w:rPr>
          <w:rFonts w:ascii="Arial" w:hAnsi="Arial"/>
          <w:lang w:eastAsia="zh-CN"/>
        </w:rPr>
        <w:t>要求</w:t>
      </w:r>
      <w:r w:rsidR="001A0D73" w:rsidRPr="005C693A">
        <w:rPr>
          <w:rFonts w:ascii="Arial" w:hAnsi="Arial" w:hint="eastAsia"/>
          <w:lang w:eastAsia="zh-CN"/>
        </w:rPr>
        <w:t>，</w:t>
      </w:r>
      <w:r w:rsidR="001A0D73" w:rsidRPr="005C693A">
        <w:rPr>
          <w:rFonts w:ascii="Arial" w:hAnsi="Arial"/>
          <w:lang w:eastAsia="zh-CN"/>
        </w:rPr>
        <w:t>不得向</w:t>
      </w:r>
      <w:r w:rsidR="001A0D73" w:rsidRPr="005C693A">
        <w:rPr>
          <w:rFonts w:ascii="Arial" w:hAnsi="Arial" w:hint="eastAsia"/>
          <w:lang w:eastAsia="zh-CN"/>
        </w:rPr>
        <w:t>接收</w:t>
      </w:r>
      <w:r w:rsidR="001A0D73" w:rsidRPr="005C693A">
        <w:rPr>
          <w:rFonts w:ascii="Arial" w:hAnsi="Arial"/>
          <w:lang w:eastAsia="zh-CN"/>
        </w:rPr>
        <w:t>方的董事或雇员</w:t>
      </w:r>
      <w:r w:rsidR="001A0D73" w:rsidRPr="005C693A">
        <w:rPr>
          <w:rFonts w:ascii="Arial" w:hAnsi="Arial" w:hint="eastAsia"/>
          <w:lang w:eastAsia="zh-CN"/>
        </w:rPr>
        <w:t>公开保密</w:t>
      </w:r>
      <w:r w:rsidR="001A0D73" w:rsidRPr="005C693A">
        <w:rPr>
          <w:rFonts w:ascii="Arial" w:hAnsi="Arial"/>
          <w:lang w:eastAsia="zh-CN"/>
        </w:rPr>
        <w:t>信息，除非该</w:t>
      </w:r>
      <w:r w:rsidR="001A0D73" w:rsidRPr="005C693A">
        <w:rPr>
          <w:rFonts w:ascii="Arial" w:hAnsi="Arial" w:hint="eastAsia"/>
          <w:lang w:eastAsia="zh-CN"/>
        </w:rPr>
        <w:t>董事或雇员</w:t>
      </w:r>
      <w:r w:rsidR="001A0D73" w:rsidRPr="005C693A">
        <w:rPr>
          <w:rFonts w:ascii="Arial" w:hAnsi="Arial"/>
          <w:lang w:eastAsia="zh-CN"/>
        </w:rPr>
        <w:t>按照</w:t>
      </w:r>
      <w:r w:rsidR="001A0D73" w:rsidRPr="005C693A">
        <w:rPr>
          <w:rFonts w:ascii="Arial" w:hAnsi="Arial" w:hint="eastAsia"/>
          <w:lang w:eastAsia="zh-CN"/>
        </w:rPr>
        <w:t>公开</w:t>
      </w:r>
      <w:r w:rsidR="001A0D73" w:rsidRPr="005C693A">
        <w:rPr>
          <w:rFonts w:ascii="Arial" w:hAnsi="Arial"/>
          <w:lang w:eastAsia="zh-CN"/>
        </w:rPr>
        <w:t>方合理要求的条款</w:t>
      </w:r>
      <w:r w:rsidR="001A0D73" w:rsidRPr="005C693A">
        <w:rPr>
          <w:rFonts w:ascii="Arial" w:hAnsi="Arial" w:hint="eastAsia"/>
          <w:lang w:eastAsia="zh-CN"/>
        </w:rPr>
        <w:t>订立</w:t>
      </w:r>
      <w:r w:rsidR="001A0D73" w:rsidRPr="005C693A">
        <w:rPr>
          <w:rFonts w:ascii="Arial" w:hAnsi="Arial"/>
          <w:lang w:eastAsia="zh-CN"/>
        </w:rPr>
        <w:t>保密承诺书</w:t>
      </w:r>
      <w:r w:rsidRPr="005C693A">
        <w:rPr>
          <w:rFonts w:ascii="Arial" w:hAnsi="Arial"/>
          <w:lang w:eastAsia="zh-CN"/>
        </w:rPr>
        <w:t>。</w:t>
      </w:r>
    </w:p>
    <w:p w14:paraId="3D4C133A" w14:textId="30B4CFAC" w:rsidR="00EE0655" w:rsidRPr="0007413F" w:rsidRDefault="00EE0655" w:rsidP="00A3590C">
      <w:pPr>
        <w:pStyle w:val="Heading4"/>
      </w:pPr>
      <w:r w:rsidRPr="00EF5B82">
        <w:t>11.6</w:t>
      </w:r>
      <w:r w:rsidR="00BB7B33">
        <w:tab/>
      </w:r>
      <w:r w:rsidRPr="00EF5B82">
        <w:t>商业化公开</w:t>
      </w:r>
    </w:p>
    <w:p w14:paraId="2A8A6D1E"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被许可人可在行使本协议规定的权利</w:t>
      </w:r>
      <w:proofErr w:type="gramStart"/>
      <w:r w:rsidRPr="005C693A">
        <w:rPr>
          <w:rFonts w:ascii="Arial" w:hAnsi="Arial"/>
          <w:lang w:eastAsia="zh-CN"/>
        </w:rPr>
        <w:t>所合理</w:t>
      </w:r>
      <w:proofErr w:type="gramEnd"/>
      <w:r w:rsidRPr="005C693A">
        <w:rPr>
          <w:rFonts w:ascii="Arial" w:hAnsi="Arial"/>
          <w:lang w:eastAsia="zh-CN"/>
        </w:rPr>
        <w:t>需要的情况下公开保密信息，而无须事先征得大学的书面同意。</w:t>
      </w:r>
    </w:p>
    <w:p w14:paraId="1B88D199" w14:textId="0B9E208E"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被许可人必须确保其根据第</w:t>
      </w:r>
      <w:r w:rsidRPr="005C693A">
        <w:rPr>
          <w:rFonts w:ascii="Arial" w:hAnsi="Arial"/>
          <w:lang w:eastAsia="zh-CN"/>
        </w:rPr>
        <w:t>11.6(a)</w:t>
      </w:r>
      <w:r w:rsidRPr="005C693A">
        <w:rPr>
          <w:rFonts w:ascii="Arial" w:hAnsi="Arial"/>
          <w:lang w:eastAsia="zh-CN"/>
        </w:rPr>
        <w:t>条公开保密信息</w:t>
      </w:r>
      <w:r w:rsidRPr="005C693A">
        <w:rPr>
          <w:rFonts w:ascii="Arial" w:hAnsi="Arial" w:hint="eastAsia"/>
          <w:lang w:eastAsia="zh-CN"/>
        </w:rPr>
        <w:t>遵循以下</w:t>
      </w:r>
      <w:r w:rsidR="00BA25B1" w:rsidRPr="005C693A">
        <w:rPr>
          <w:rFonts w:ascii="Arial" w:hAnsi="Arial" w:hint="eastAsia"/>
          <w:lang w:eastAsia="zh-CN"/>
        </w:rPr>
        <w:t>条款</w:t>
      </w:r>
      <w:r w:rsidRPr="005C693A">
        <w:rPr>
          <w:rFonts w:ascii="Arial" w:hAnsi="Arial"/>
          <w:lang w:eastAsia="zh-CN"/>
        </w:rPr>
        <w:t>或限制</w:t>
      </w:r>
      <w:r w:rsidRPr="005C693A">
        <w:rPr>
          <w:rFonts w:ascii="Arial" w:hAnsi="Arial" w:hint="eastAsia"/>
          <w:lang w:eastAsia="zh-CN"/>
        </w:rPr>
        <w:t>：</w:t>
      </w:r>
    </w:p>
    <w:p w14:paraId="6ADD88CF" w14:textId="3AD3DD72" w:rsidR="00EE0655" w:rsidRPr="005C693A" w:rsidRDefault="00EE0655" w:rsidP="00987BF2">
      <w:pPr>
        <w:pStyle w:val="BodyText2"/>
        <w:spacing w:afterLines="50" w:after="120" w:line="340" w:lineRule="atLeast"/>
        <w:ind w:left="567"/>
        <w:rPr>
          <w:rFonts w:ascii="Arial" w:hAnsi="Arial"/>
          <w:lang w:eastAsia="zh-CN"/>
        </w:rPr>
      </w:pPr>
      <w:r w:rsidRPr="005C693A">
        <w:rPr>
          <w:rFonts w:ascii="Arial" w:hAnsi="Arial"/>
          <w:lang w:eastAsia="zh-CN"/>
        </w:rPr>
        <w:t>(</w:t>
      </w:r>
      <w:proofErr w:type="spellStart"/>
      <w:r w:rsidRPr="005C693A">
        <w:rPr>
          <w:rFonts w:ascii="Arial" w:hAnsi="Arial"/>
          <w:lang w:eastAsia="zh-CN"/>
        </w:rPr>
        <w:t>i</w:t>
      </w:r>
      <w:proofErr w:type="spellEnd"/>
      <w:r w:rsidRPr="005C693A">
        <w:rPr>
          <w:rFonts w:ascii="Arial" w:hAnsi="Arial"/>
          <w:lang w:eastAsia="zh-CN"/>
        </w:rPr>
        <w:t>)</w:t>
      </w:r>
      <w:r w:rsidRPr="005C693A">
        <w:rPr>
          <w:rFonts w:ascii="Arial" w:hAnsi="Arial"/>
          <w:lang w:eastAsia="zh-CN"/>
        </w:rPr>
        <w:tab/>
      </w:r>
      <w:r w:rsidRPr="005C693A">
        <w:rPr>
          <w:rFonts w:ascii="Arial" w:hAnsi="Arial"/>
          <w:lang w:eastAsia="zh-CN"/>
        </w:rPr>
        <w:t>保护保密信息免遭未经授权</w:t>
      </w:r>
      <w:r w:rsidR="00A654B7" w:rsidRPr="005C693A">
        <w:rPr>
          <w:rFonts w:ascii="Arial" w:hAnsi="Arial" w:hint="eastAsia"/>
          <w:lang w:eastAsia="zh-CN"/>
        </w:rPr>
        <w:t>的</w:t>
      </w:r>
      <w:r w:rsidRPr="005C693A">
        <w:rPr>
          <w:rFonts w:ascii="Arial" w:hAnsi="Arial"/>
          <w:lang w:eastAsia="zh-CN"/>
        </w:rPr>
        <w:t>或不当</w:t>
      </w:r>
      <w:r w:rsidR="00A654B7" w:rsidRPr="005C693A">
        <w:rPr>
          <w:rFonts w:ascii="Arial" w:hAnsi="Arial" w:hint="eastAsia"/>
          <w:lang w:eastAsia="zh-CN"/>
        </w:rPr>
        <w:t>的</w:t>
      </w:r>
      <w:r w:rsidRPr="005C693A">
        <w:rPr>
          <w:rFonts w:ascii="Arial" w:hAnsi="Arial"/>
          <w:lang w:eastAsia="zh-CN"/>
        </w:rPr>
        <w:t>使用或公开，以及</w:t>
      </w:r>
    </w:p>
    <w:p w14:paraId="4FD6702C" w14:textId="6CE32BBD" w:rsidR="00EE0655" w:rsidRPr="005C693A" w:rsidRDefault="00EE0655" w:rsidP="00987BF2">
      <w:pPr>
        <w:pStyle w:val="BodyText2"/>
        <w:spacing w:afterLines="50" w:after="120" w:line="340" w:lineRule="atLeast"/>
        <w:ind w:left="567"/>
        <w:rPr>
          <w:rFonts w:ascii="Arial" w:hAnsi="Arial"/>
          <w:lang w:eastAsia="zh-CN"/>
        </w:rPr>
      </w:pPr>
      <w:r w:rsidRPr="005C693A">
        <w:rPr>
          <w:rFonts w:ascii="Arial" w:hAnsi="Arial"/>
          <w:lang w:eastAsia="zh-CN"/>
        </w:rPr>
        <w:t>(ii)</w:t>
      </w:r>
      <w:r w:rsidRPr="005C693A">
        <w:rPr>
          <w:rFonts w:ascii="Arial" w:hAnsi="Arial"/>
          <w:lang w:eastAsia="zh-CN"/>
        </w:rPr>
        <w:tab/>
      </w:r>
      <w:r w:rsidRPr="005C693A">
        <w:rPr>
          <w:rFonts w:ascii="Arial" w:hAnsi="Arial"/>
          <w:lang w:eastAsia="zh-CN"/>
        </w:rPr>
        <w:t>不影响今后就所公开内容可能提出的</w:t>
      </w:r>
      <w:r w:rsidRPr="005C693A">
        <w:rPr>
          <w:rFonts w:ascii="Arial" w:hAnsi="Arial" w:hint="eastAsia"/>
          <w:lang w:eastAsia="zh-CN"/>
        </w:rPr>
        <w:t>任何</w:t>
      </w:r>
      <w:r w:rsidRPr="005C693A">
        <w:rPr>
          <w:rFonts w:ascii="Arial" w:hAnsi="Arial"/>
          <w:lang w:eastAsia="zh-CN"/>
        </w:rPr>
        <w:t>专利申请。</w:t>
      </w:r>
    </w:p>
    <w:p w14:paraId="709A354D" w14:textId="238FD0DA" w:rsidR="00EE0655" w:rsidRPr="0007413F" w:rsidRDefault="00EE0655" w:rsidP="00A3590C">
      <w:pPr>
        <w:pStyle w:val="Heading4"/>
      </w:pPr>
      <w:r w:rsidRPr="00EF5B82">
        <w:t>11.7</w:t>
      </w:r>
      <w:r w:rsidR="00BB7B33">
        <w:tab/>
      </w:r>
      <w:r w:rsidRPr="00EF5B82">
        <w:t>违反保密规定</w:t>
      </w:r>
    </w:p>
    <w:p w14:paraId="66FBCBB3"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w:t>
      </w:r>
      <w:r w:rsidRPr="005C693A">
        <w:rPr>
          <w:rFonts w:ascii="Arial" w:hAnsi="Arial" w:hint="eastAsia"/>
          <w:lang w:eastAsia="zh-CN"/>
        </w:rPr>
        <w:t>接收方</w:t>
      </w:r>
      <w:r w:rsidRPr="005C693A">
        <w:rPr>
          <w:rFonts w:ascii="Arial" w:hAnsi="Arial"/>
          <w:lang w:eastAsia="zh-CN"/>
        </w:rPr>
        <w:t>得知或认为：</w:t>
      </w:r>
    </w:p>
    <w:p w14:paraId="64C26E43"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任何未经授权的人已占有保密信息的任何部分；</w:t>
      </w:r>
    </w:p>
    <w:p w14:paraId="120CF12F"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任何人不当或未经授权使用保密信息；或</w:t>
      </w:r>
    </w:p>
    <w:p w14:paraId="158D60AF"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(c)</w:t>
      </w:r>
      <w:r w:rsidRPr="005C693A">
        <w:rPr>
          <w:rFonts w:ascii="Arial" w:hAnsi="Arial"/>
          <w:lang w:eastAsia="zh-CN"/>
        </w:rPr>
        <w:tab/>
      </w:r>
      <w:r w:rsidRPr="005C693A">
        <w:rPr>
          <w:rFonts w:ascii="Arial" w:hAnsi="Arial"/>
          <w:lang w:eastAsia="zh-CN"/>
        </w:rPr>
        <w:t>任何未经授权的人正在从事任何违反保密信息所附带和</w:t>
      </w:r>
      <w:r w:rsidRPr="005C693A">
        <w:rPr>
          <w:rFonts w:ascii="Arial" w:hAnsi="Arial" w:hint="eastAsia"/>
          <w:lang w:eastAsia="zh-CN"/>
        </w:rPr>
        <w:t>衍生</w:t>
      </w:r>
      <w:r w:rsidRPr="005C693A">
        <w:rPr>
          <w:rFonts w:ascii="Arial" w:hAnsi="Arial"/>
          <w:lang w:eastAsia="zh-CN"/>
        </w:rPr>
        <w:t>的权利的行为、</w:t>
      </w:r>
    </w:p>
    <w:p w14:paraId="6BC2CD6C"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接收方必须立即向公开方报告全部详情，并向公开方提供其可能要求的与该信息有关的所有协助和信息。</w:t>
      </w:r>
    </w:p>
    <w:p w14:paraId="2B4F9CC0" w14:textId="5F4C0D17" w:rsidR="00EE0655" w:rsidRPr="0007413F" w:rsidRDefault="00EE0655" w:rsidP="00A3590C">
      <w:pPr>
        <w:pStyle w:val="Heading4"/>
      </w:pPr>
      <w:r w:rsidRPr="00EF5B82">
        <w:t>11.9</w:t>
      </w:r>
      <w:r w:rsidR="00BB7B33">
        <w:tab/>
      </w:r>
      <w:r w:rsidRPr="00EF5B82">
        <w:t>公开声明</w:t>
      </w:r>
    </w:p>
    <w:p w14:paraId="283D369C"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未经</w:t>
      </w:r>
      <w:r w:rsidRPr="005C693A">
        <w:rPr>
          <w:rFonts w:ascii="Arial" w:hAnsi="Arial" w:hint="eastAsia"/>
          <w:lang w:eastAsia="zh-CN"/>
        </w:rPr>
        <w:t>另一方</w:t>
      </w:r>
      <w:r w:rsidRPr="005C693A">
        <w:rPr>
          <w:rFonts w:ascii="Arial" w:hAnsi="Arial"/>
          <w:lang w:eastAsia="zh-CN"/>
        </w:rPr>
        <w:t>同意，任何一方不得就本协议发表任何公开声明或媒体声明。</w:t>
      </w:r>
    </w:p>
    <w:p w14:paraId="4F64D5BD" w14:textId="039F19A7" w:rsidR="00EE0655" w:rsidRPr="0007413F" w:rsidRDefault="00EE0655" w:rsidP="00A3590C">
      <w:pPr>
        <w:pStyle w:val="Heading4"/>
      </w:pPr>
      <w:r w:rsidRPr="00EF5B82">
        <w:t>11.10</w:t>
      </w:r>
      <w:r w:rsidR="00BB7B33">
        <w:tab/>
      </w:r>
      <w:r w:rsidRPr="00EF5B82">
        <w:rPr>
          <w:rFonts w:hint="eastAsia"/>
        </w:rPr>
        <w:t>义务</w:t>
      </w:r>
      <w:r w:rsidR="00197633">
        <w:rPr>
          <w:rFonts w:hint="eastAsia"/>
        </w:rPr>
        <w:t>的</w:t>
      </w:r>
      <w:r w:rsidRPr="00EF5B82">
        <w:rPr>
          <w:rFonts w:hint="eastAsia"/>
        </w:rPr>
        <w:t>存续</w:t>
      </w:r>
    </w:p>
    <w:p w14:paraId="05718C7F" w14:textId="77777777"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本协议的终止</w:t>
      </w:r>
      <w:r w:rsidR="00C917CF" w:rsidRPr="005C693A">
        <w:rPr>
          <w:rFonts w:ascii="Arial" w:hAnsi="Arial"/>
          <w:lang w:eastAsia="zh-CN"/>
        </w:rPr>
        <w:t>不得影响</w:t>
      </w:r>
      <w:r w:rsidRPr="005C693A">
        <w:rPr>
          <w:rFonts w:ascii="Arial" w:hAnsi="Arial"/>
          <w:lang w:eastAsia="zh-CN"/>
        </w:rPr>
        <w:t>本协议中双方与第</w:t>
      </w:r>
      <w:r w:rsidRPr="005C693A">
        <w:rPr>
          <w:rFonts w:ascii="Arial" w:hAnsi="Arial"/>
          <w:lang w:eastAsia="zh-CN"/>
        </w:rPr>
        <w:t>11</w:t>
      </w:r>
      <w:r w:rsidRPr="005C693A">
        <w:rPr>
          <w:rFonts w:ascii="Arial" w:hAnsi="Arial"/>
          <w:lang w:eastAsia="zh-CN"/>
        </w:rPr>
        <w:t>条所述</w:t>
      </w:r>
      <w:r w:rsidRPr="005C693A">
        <w:rPr>
          <w:rFonts w:ascii="Arial" w:hAnsi="Arial" w:hint="eastAsia"/>
          <w:lang w:eastAsia="zh-CN"/>
        </w:rPr>
        <w:t>的另一方</w:t>
      </w:r>
      <w:r w:rsidRPr="005C693A">
        <w:rPr>
          <w:rFonts w:ascii="Arial" w:hAnsi="Arial"/>
          <w:lang w:eastAsia="zh-CN"/>
        </w:rPr>
        <w:t>保密信息有关的义务。</w:t>
      </w:r>
    </w:p>
    <w:p w14:paraId="4A3D36A8" w14:textId="09DA1CE0" w:rsidR="00EE0655" w:rsidRPr="00F22BF7" w:rsidRDefault="00EE0655" w:rsidP="00A3590C">
      <w:pPr>
        <w:pStyle w:val="Heading3"/>
      </w:pPr>
      <w:r w:rsidRPr="00EF5B82">
        <w:t>12.</w:t>
      </w:r>
      <w:r w:rsidR="00061266">
        <w:tab/>
      </w:r>
      <w:r w:rsidRPr="00EF5B82">
        <w:t>发表</w:t>
      </w:r>
      <w:r w:rsidRPr="00EF5B82">
        <w:rPr>
          <w:rFonts w:hint="eastAsia"/>
        </w:rPr>
        <w:t>内容</w:t>
      </w:r>
    </w:p>
    <w:p w14:paraId="2966A5FF" w14:textId="77777777" w:rsidR="00EE0655" w:rsidRPr="0007413F" w:rsidRDefault="00EE0655" w:rsidP="00A3590C">
      <w:pPr>
        <w:pStyle w:val="Heading4"/>
      </w:pPr>
      <w:r w:rsidRPr="00EF5B82">
        <w:t>12.1</w:t>
      </w:r>
      <w:r w:rsidRPr="00EF5B82">
        <w:tab/>
      </w:r>
      <w:r w:rsidRPr="00EF5B82">
        <w:t>被许可人审查发表</w:t>
      </w:r>
      <w:r w:rsidRPr="00EF5B82">
        <w:rPr>
          <w:rFonts w:hint="eastAsia"/>
        </w:rPr>
        <w:t>内容</w:t>
      </w:r>
    </w:p>
    <w:p w14:paraId="61FAEEBE" w14:textId="69B5DD40"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大学必须向被许可人提供一份拟发表内容的副本。被许可人可在收到拟发表内容后</w:t>
      </w:r>
      <w:r w:rsidR="00B15FBF" w:rsidRPr="005C693A">
        <w:rPr>
          <w:rFonts w:ascii="Arial" w:hAnsi="Arial"/>
          <w:lang w:eastAsia="zh-CN"/>
        </w:rPr>
        <w:t>三十日</w:t>
      </w:r>
      <w:r w:rsidRPr="005C693A">
        <w:rPr>
          <w:rFonts w:ascii="Arial" w:hAnsi="Arial"/>
          <w:lang w:eastAsia="zh-CN"/>
        </w:rPr>
        <w:t>内，</w:t>
      </w:r>
      <w:proofErr w:type="gramStart"/>
      <w:r w:rsidRPr="005C693A">
        <w:rPr>
          <w:rFonts w:ascii="Arial" w:hAnsi="Arial"/>
          <w:lang w:eastAsia="zh-CN"/>
        </w:rPr>
        <w:t>以该拟发表</w:t>
      </w:r>
      <w:proofErr w:type="gramEnd"/>
      <w:r w:rsidRPr="005C693A">
        <w:rPr>
          <w:rFonts w:ascii="Arial" w:hAnsi="Arial"/>
          <w:lang w:eastAsia="zh-CN"/>
        </w:rPr>
        <w:t>内容公开了未受</w:t>
      </w:r>
      <w:r w:rsidRPr="005C693A">
        <w:rPr>
          <w:rFonts w:ascii="Arial" w:hAnsi="Arial" w:hint="eastAsia"/>
          <w:lang w:eastAsia="zh-CN"/>
        </w:rPr>
        <w:t>被</w:t>
      </w:r>
      <w:r w:rsidRPr="005C693A">
        <w:rPr>
          <w:rFonts w:ascii="Arial" w:hAnsi="Arial"/>
          <w:lang w:eastAsia="zh-CN"/>
        </w:rPr>
        <w:t>许可</w:t>
      </w:r>
      <w:r w:rsidRPr="005C693A">
        <w:rPr>
          <w:rFonts w:ascii="Arial" w:hAnsi="Arial" w:hint="eastAsia"/>
          <w:lang w:eastAsia="zh-CN"/>
        </w:rPr>
        <w:t>知识产权</w:t>
      </w:r>
      <w:r w:rsidRPr="005C693A">
        <w:rPr>
          <w:rFonts w:ascii="Arial" w:hAnsi="Arial"/>
          <w:lang w:eastAsia="zh-CN"/>
        </w:rPr>
        <w:t>保护的</w:t>
      </w:r>
      <w:r w:rsidRPr="005C693A">
        <w:rPr>
          <w:rFonts w:ascii="Arial" w:hAnsi="Arial" w:hint="eastAsia"/>
          <w:lang w:eastAsia="zh-CN"/>
        </w:rPr>
        <w:t>被</w:t>
      </w:r>
      <w:r w:rsidRPr="005C693A">
        <w:rPr>
          <w:rFonts w:ascii="Arial" w:hAnsi="Arial"/>
          <w:lang w:eastAsia="zh-CN"/>
        </w:rPr>
        <w:t>许可技术为由，</w:t>
      </w:r>
      <w:r w:rsidRPr="005C693A">
        <w:rPr>
          <w:rFonts w:ascii="Arial" w:hAnsi="Arial" w:hint="eastAsia"/>
          <w:lang w:eastAsia="zh-CN"/>
        </w:rPr>
        <w:t>反对其</w:t>
      </w:r>
      <w:r w:rsidRPr="005C693A">
        <w:rPr>
          <w:rFonts w:ascii="Arial" w:hAnsi="Arial"/>
          <w:lang w:eastAsia="zh-CN"/>
        </w:rPr>
        <w:t>发表。</w:t>
      </w:r>
    </w:p>
    <w:p w14:paraId="72A5D752" w14:textId="09A7DD89" w:rsidR="00EE0655" w:rsidRPr="0007413F" w:rsidRDefault="00EE0655" w:rsidP="00A3590C">
      <w:pPr>
        <w:pStyle w:val="Heading4"/>
      </w:pPr>
      <w:r w:rsidRPr="00EF5B82">
        <w:t>12.2</w:t>
      </w:r>
      <w:r w:rsidR="00BB7B33">
        <w:tab/>
      </w:r>
      <w:r w:rsidRPr="00EF5B82">
        <w:t>大学可授权</w:t>
      </w:r>
      <w:r w:rsidRPr="00EF5B82">
        <w:rPr>
          <w:rFonts w:hint="eastAsia"/>
        </w:rPr>
        <w:t>发表</w:t>
      </w:r>
    </w:p>
    <w:p w14:paraId="5F425EFF"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在以下情况下，大学可以发表或授权发表</w:t>
      </w:r>
      <w:r w:rsidRPr="005C693A">
        <w:rPr>
          <w:rFonts w:ascii="Arial" w:hAnsi="Arial" w:hint="eastAsia"/>
          <w:lang w:eastAsia="zh-CN"/>
        </w:rPr>
        <w:t>拟发表内容：</w:t>
      </w:r>
    </w:p>
    <w:p w14:paraId="1043405F"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被许可人反对的拟发表内容是已</w:t>
      </w:r>
      <w:r w:rsidRPr="005C693A">
        <w:rPr>
          <w:rFonts w:ascii="Arial" w:hAnsi="Arial" w:hint="eastAsia"/>
          <w:lang w:eastAsia="zh-CN"/>
        </w:rPr>
        <w:t>授权</w:t>
      </w:r>
      <w:r w:rsidRPr="005C693A">
        <w:rPr>
          <w:rFonts w:ascii="Arial" w:hAnsi="Arial"/>
          <w:lang w:eastAsia="zh-CN"/>
        </w:rPr>
        <w:t>或已申请的专利</w:t>
      </w:r>
      <w:r w:rsidRPr="005C693A">
        <w:rPr>
          <w:rFonts w:ascii="Arial" w:hAnsi="Arial" w:hint="eastAsia"/>
          <w:lang w:eastAsia="zh-CN"/>
        </w:rPr>
        <w:t>客体</w:t>
      </w:r>
      <w:r w:rsidRPr="005C693A">
        <w:rPr>
          <w:rFonts w:ascii="Arial" w:hAnsi="Arial"/>
          <w:lang w:eastAsia="zh-CN"/>
        </w:rPr>
        <w:t>；或</w:t>
      </w:r>
    </w:p>
    <w:p w14:paraId="7F0926EB" w14:textId="00CA7CD5"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lastRenderedPageBreak/>
        <w:t>(b)</w:t>
      </w:r>
      <w:r w:rsidRPr="005C693A">
        <w:rPr>
          <w:rFonts w:ascii="Arial" w:hAnsi="Arial"/>
          <w:lang w:eastAsia="zh-CN"/>
        </w:rPr>
        <w:tab/>
      </w:r>
      <w:r w:rsidRPr="005C693A">
        <w:rPr>
          <w:rFonts w:ascii="Arial" w:hAnsi="Arial"/>
          <w:lang w:eastAsia="zh-CN"/>
        </w:rPr>
        <w:t>被许可人在收到该通知后</w:t>
      </w:r>
      <w:r w:rsidR="00B15FBF" w:rsidRPr="005C693A">
        <w:rPr>
          <w:rFonts w:ascii="Arial" w:hAnsi="Arial"/>
          <w:lang w:eastAsia="zh-CN"/>
        </w:rPr>
        <w:t>三十日</w:t>
      </w:r>
      <w:r w:rsidRPr="005C693A">
        <w:rPr>
          <w:rFonts w:ascii="Arial" w:hAnsi="Arial"/>
          <w:lang w:eastAsia="zh-CN"/>
        </w:rPr>
        <w:t>内</w:t>
      </w:r>
      <w:r w:rsidRPr="005C693A">
        <w:rPr>
          <w:rFonts w:ascii="Arial" w:hAnsi="Arial" w:hint="eastAsia"/>
          <w:lang w:eastAsia="zh-CN"/>
        </w:rPr>
        <w:t>没有反对发表</w:t>
      </w:r>
      <w:r w:rsidRPr="005C693A">
        <w:rPr>
          <w:rFonts w:ascii="Arial" w:hAnsi="Arial"/>
          <w:lang w:eastAsia="zh-CN"/>
        </w:rPr>
        <w:t>；或</w:t>
      </w:r>
    </w:p>
    <w:p w14:paraId="1D26FE3C"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(d)</w:t>
      </w:r>
      <w:r w:rsidRPr="005C693A">
        <w:rPr>
          <w:rFonts w:ascii="Arial" w:hAnsi="Arial"/>
          <w:lang w:eastAsia="zh-CN"/>
        </w:rPr>
        <w:tab/>
      </w:r>
      <w:r w:rsidRPr="005C693A">
        <w:rPr>
          <w:rFonts w:ascii="Arial" w:hAnsi="Arial"/>
          <w:lang w:eastAsia="zh-CN"/>
        </w:rPr>
        <w:t>大学和被许可人就可接受的对拟发表内容的修订达成一致。</w:t>
      </w:r>
    </w:p>
    <w:p w14:paraId="7BF3F6D2" w14:textId="07EA7749" w:rsidR="00EE0655" w:rsidRPr="0007413F" w:rsidRDefault="00EE0655" w:rsidP="00A3590C">
      <w:pPr>
        <w:pStyle w:val="Heading4"/>
      </w:pPr>
      <w:r w:rsidRPr="00EF5B82">
        <w:t>12.3</w:t>
      </w:r>
      <w:r w:rsidR="00BB7B33">
        <w:tab/>
      </w:r>
      <w:r w:rsidRPr="00EF5B82">
        <w:t>学生论文</w:t>
      </w:r>
    </w:p>
    <w:p w14:paraId="5950CAE0"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学生论文应属于</w:t>
      </w:r>
      <w:r w:rsidRPr="005C693A">
        <w:rPr>
          <w:rFonts w:ascii="Arial" w:hAnsi="Arial" w:hint="eastAsia"/>
          <w:lang w:eastAsia="zh-CN"/>
        </w:rPr>
        <w:t>拟发表内容</w:t>
      </w:r>
      <w:r w:rsidRPr="005C693A">
        <w:rPr>
          <w:rFonts w:ascii="Arial" w:hAnsi="Arial"/>
          <w:lang w:eastAsia="zh-CN"/>
        </w:rPr>
        <w:t>，并应按照第</w:t>
      </w:r>
      <w:r w:rsidRPr="005C693A">
        <w:rPr>
          <w:rFonts w:ascii="Arial" w:hAnsi="Arial"/>
          <w:lang w:eastAsia="zh-CN"/>
        </w:rPr>
        <w:t>12.1</w:t>
      </w:r>
      <w:r w:rsidRPr="005C693A">
        <w:rPr>
          <w:rFonts w:ascii="Arial" w:hAnsi="Arial"/>
          <w:lang w:eastAsia="zh-CN"/>
        </w:rPr>
        <w:t>和</w:t>
      </w:r>
      <w:r w:rsidRPr="005C693A">
        <w:rPr>
          <w:rFonts w:ascii="Arial" w:hAnsi="Arial"/>
          <w:lang w:eastAsia="zh-CN"/>
        </w:rPr>
        <w:t>12.2</w:t>
      </w:r>
      <w:r w:rsidRPr="005C693A">
        <w:rPr>
          <w:rFonts w:ascii="Arial" w:hAnsi="Arial"/>
          <w:lang w:eastAsia="zh-CN"/>
        </w:rPr>
        <w:t>条处理。</w:t>
      </w:r>
    </w:p>
    <w:p w14:paraId="0B83E57F" w14:textId="48EEECEF" w:rsidR="00EE0655" w:rsidRPr="0007413F" w:rsidRDefault="00EE0655" w:rsidP="00A3590C">
      <w:pPr>
        <w:pStyle w:val="Heading4"/>
      </w:pPr>
      <w:r w:rsidRPr="00EF5B82">
        <w:t>12.4</w:t>
      </w:r>
      <w:r w:rsidR="00BB7B33">
        <w:tab/>
      </w:r>
      <w:r w:rsidRPr="00EF5B82">
        <w:t>审查学生论文</w:t>
      </w:r>
    </w:p>
    <w:p w14:paraId="5E07DEC0"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(a)</w:t>
      </w:r>
      <w:r w:rsidRPr="005C693A">
        <w:rPr>
          <w:rFonts w:ascii="Arial" w:hAnsi="Arial"/>
          <w:lang w:eastAsia="zh-CN"/>
        </w:rPr>
        <w:tab/>
      </w:r>
      <w:r w:rsidRPr="005C693A">
        <w:rPr>
          <w:rFonts w:ascii="Arial" w:hAnsi="Arial"/>
          <w:lang w:eastAsia="zh-CN"/>
        </w:rPr>
        <w:t>在第</w:t>
      </w:r>
      <w:r w:rsidRPr="005C693A">
        <w:rPr>
          <w:rFonts w:ascii="Arial" w:hAnsi="Arial"/>
          <w:lang w:eastAsia="zh-CN"/>
        </w:rPr>
        <w:t>12.1</w:t>
      </w:r>
      <w:r w:rsidRPr="005C693A">
        <w:rPr>
          <w:rFonts w:ascii="Arial" w:hAnsi="Arial"/>
          <w:lang w:eastAsia="zh-CN"/>
        </w:rPr>
        <w:t>条所述的</w:t>
      </w:r>
      <w:r w:rsidRPr="005C693A">
        <w:rPr>
          <w:rFonts w:ascii="Arial" w:hAnsi="Arial" w:hint="eastAsia"/>
          <w:lang w:eastAsia="zh-CN"/>
        </w:rPr>
        <w:t>期限</w:t>
      </w:r>
      <w:r w:rsidRPr="005C693A">
        <w:rPr>
          <w:rFonts w:ascii="Arial" w:hAnsi="Arial"/>
          <w:lang w:eastAsia="zh-CN"/>
        </w:rPr>
        <w:t>内，被许可人可通知大学</w:t>
      </w:r>
      <w:r w:rsidRPr="005C693A">
        <w:rPr>
          <w:rFonts w:ascii="Arial" w:hAnsi="Arial" w:hint="eastAsia"/>
          <w:lang w:eastAsia="zh-CN"/>
        </w:rPr>
        <w:t>，</w:t>
      </w:r>
      <w:r w:rsidRPr="005C693A">
        <w:rPr>
          <w:rFonts w:ascii="Arial" w:hAnsi="Arial"/>
          <w:lang w:eastAsia="zh-CN"/>
        </w:rPr>
        <w:t>要求由受保密义务约束的审查人员对学生论文进行任何审查。在没有上述通知的情况下，大学可允许对学生论文进行审查并将其存放在任何图书馆。</w:t>
      </w:r>
    </w:p>
    <w:p w14:paraId="6EF94CA1" w14:textId="4F2B4C2A"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(b)</w:t>
      </w:r>
      <w:r w:rsidRPr="005C693A">
        <w:rPr>
          <w:rFonts w:ascii="Arial" w:hAnsi="Arial"/>
          <w:lang w:eastAsia="zh-CN"/>
        </w:rPr>
        <w:tab/>
      </w:r>
      <w:r w:rsidRPr="005C693A">
        <w:rPr>
          <w:rFonts w:ascii="Arial" w:hAnsi="Arial"/>
          <w:lang w:eastAsia="zh-CN"/>
        </w:rPr>
        <w:t>如果被许可人通知大学</w:t>
      </w:r>
      <w:r w:rsidRPr="005C693A">
        <w:rPr>
          <w:rFonts w:ascii="Arial" w:hAnsi="Arial" w:hint="eastAsia"/>
          <w:lang w:eastAsia="zh-CN"/>
        </w:rPr>
        <w:t>，</w:t>
      </w:r>
      <w:r w:rsidRPr="005C693A">
        <w:rPr>
          <w:rFonts w:ascii="Arial" w:hAnsi="Arial"/>
          <w:lang w:eastAsia="zh-CN"/>
        </w:rPr>
        <w:t>要求由</w:t>
      </w:r>
      <w:r w:rsidR="00C147F8" w:rsidRPr="005C693A">
        <w:rPr>
          <w:rFonts w:ascii="Arial" w:hAnsi="Arial" w:hint="eastAsia"/>
          <w:lang w:eastAsia="zh-CN"/>
        </w:rPr>
        <w:t>受保密义务约束</w:t>
      </w:r>
      <w:r w:rsidRPr="005C693A">
        <w:rPr>
          <w:rFonts w:ascii="Arial" w:hAnsi="Arial"/>
          <w:lang w:eastAsia="zh-CN"/>
        </w:rPr>
        <w:t>的审查人员对学生论文进行审查，大学必须确保</w:t>
      </w:r>
      <w:r w:rsidRPr="005C693A">
        <w:rPr>
          <w:rFonts w:ascii="Arial" w:hAnsi="Arial" w:hint="eastAsia"/>
          <w:lang w:eastAsia="zh-CN"/>
        </w:rPr>
        <w:t>：</w:t>
      </w:r>
    </w:p>
    <w:p w14:paraId="6CFDB75E" w14:textId="42C5CD52" w:rsidR="00EE0655" w:rsidRPr="005C693A" w:rsidRDefault="00EE0655" w:rsidP="00630304">
      <w:pPr>
        <w:pStyle w:val="BodyTextIndent2"/>
        <w:tabs>
          <w:tab w:val="clear" w:pos="720"/>
          <w:tab w:val="left" w:pos="567"/>
        </w:tabs>
        <w:spacing w:afterLines="50" w:after="120" w:line="340" w:lineRule="atLeast"/>
        <w:ind w:left="1134" w:hanging="567"/>
        <w:rPr>
          <w:rFonts w:ascii="Arial" w:hAnsi="Arial"/>
          <w:lang w:eastAsia="zh-CN"/>
        </w:rPr>
      </w:pPr>
      <w:r w:rsidRPr="005C693A">
        <w:rPr>
          <w:rFonts w:ascii="Arial" w:hAnsi="Arial"/>
          <w:lang w:eastAsia="zh-CN"/>
        </w:rPr>
        <w:t>(</w:t>
      </w:r>
      <w:proofErr w:type="spellStart"/>
      <w:r w:rsidRPr="005C693A">
        <w:rPr>
          <w:rFonts w:ascii="Arial" w:hAnsi="Arial"/>
          <w:lang w:eastAsia="zh-CN"/>
        </w:rPr>
        <w:t>i</w:t>
      </w:r>
      <w:proofErr w:type="spellEnd"/>
      <w:r w:rsidRPr="005C693A">
        <w:rPr>
          <w:rFonts w:ascii="Arial" w:hAnsi="Arial"/>
          <w:lang w:eastAsia="zh-CN"/>
        </w:rPr>
        <w:t>)</w:t>
      </w:r>
      <w:r w:rsidRPr="005C693A">
        <w:rPr>
          <w:rFonts w:ascii="Arial" w:hAnsi="Arial"/>
          <w:lang w:eastAsia="zh-CN"/>
        </w:rPr>
        <w:tab/>
      </w:r>
      <w:r w:rsidRPr="005C693A">
        <w:rPr>
          <w:rFonts w:ascii="Arial" w:hAnsi="Arial"/>
          <w:lang w:eastAsia="zh-CN"/>
        </w:rPr>
        <w:t>学生毕业论文的审查工作由</w:t>
      </w:r>
      <w:r w:rsidR="00C147F8" w:rsidRPr="005C693A">
        <w:rPr>
          <w:rFonts w:ascii="Arial" w:hAnsi="Arial"/>
          <w:lang w:eastAsia="zh-CN"/>
        </w:rPr>
        <w:t>受保密义务约束</w:t>
      </w:r>
      <w:r w:rsidRPr="005C693A">
        <w:rPr>
          <w:rFonts w:ascii="Arial" w:hAnsi="Arial"/>
          <w:lang w:eastAsia="zh-CN"/>
        </w:rPr>
        <w:t>的审查</w:t>
      </w:r>
      <w:r w:rsidRPr="005C693A">
        <w:rPr>
          <w:rFonts w:ascii="Arial" w:hAnsi="Arial" w:hint="eastAsia"/>
          <w:lang w:eastAsia="zh-CN"/>
        </w:rPr>
        <w:t>人</w:t>
      </w:r>
      <w:r w:rsidRPr="005C693A">
        <w:rPr>
          <w:rFonts w:ascii="Arial" w:hAnsi="Arial"/>
          <w:lang w:eastAsia="zh-CN"/>
        </w:rPr>
        <w:t>员进行；以及</w:t>
      </w:r>
    </w:p>
    <w:p w14:paraId="3849A6B8" w14:textId="77777777" w:rsidR="00B41F50" w:rsidRPr="005C693A" w:rsidRDefault="00EE0655" w:rsidP="00630304">
      <w:pPr>
        <w:pStyle w:val="BodyTextIndent2"/>
        <w:tabs>
          <w:tab w:val="clear" w:pos="720"/>
          <w:tab w:val="left" w:pos="567"/>
        </w:tabs>
        <w:spacing w:afterLines="50" w:after="120" w:line="340" w:lineRule="atLeast"/>
        <w:ind w:left="1134" w:hanging="567"/>
        <w:rPr>
          <w:rFonts w:ascii="Arial" w:hAnsi="Arial"/>
          <w:lang w:eastAsia="zh-CN"/>
        </w:rPr>
      </w:pPr>
      <w:r w:rsidRPr="005C693A">
        <w:rPr>
          <w:rFonts w:ascii="Arial" w:hAnsi="Arial"/>
          <w:lang w:eastAsia="zh-CN"/>
        </w:rPr>
        <w:t>(ii)</w:t>
      </w:r>
      <w:r w:rsidRPr="005C693A">
        <w:rPr>
          <w:rFonts w:ascii="Arial" w:hAnsi="Arial"/>
          <w:lang w:eastAsia="zh-CN"/>
        </w:rPr>
        <w:tab/>
      </w:r>
      <w:r w:rsidRPr="005C693A">
        <w:rPr>
          <w:rFonts w:ascii="Arial" w:hAnsi="Arial"/>
          <w:lang w:eastAsia="zh-CN"/>
        </w:rPr>
        <w:t>推迟将学生论文存放在任何图书馆，直至发生第</w:t>
      </w:r>
      <w:r w:rsidRPr="005C693A">
        <w:rPr>
          <w:rFonts w:ascii="Arial" w:hAnsi="Arial"/>
          <w:lang w:eastAsia="zh-CN"/>
        </w:rPr>
        <w:t>12.2</w:t>
      </w:r>
      <w:r w:rsidRPr="005C693A">
        <w:rPr>
          <w:rFonts w:ascii="Arial" w:hAnsi="Arial"/>
          <w:lang w:eastAsia="zh-CN"/>
        </w:rPr>
        <w:t>条所述</w:t>
      </w:r>
      <w:r w:rsidRPr="005C693A">
        <w:rPr>
          <w:rFonts w:ascii="Arial" w:hAnsi="Arial" w:hint="eastAsia"/>
          <w:lang w:eastAsia="zh-CN"/>
        </w:rPr>
        <w:t>情况</w:t>
      </w:r>
      <w:r w:rsidRPr="005C693A">
        <w:rPr>
          <w:rFonts w:ascii="Arial" w:hAnsi="Arial"/>
          <w:lang w:eastAsia="zh-CN"/>
        </w:rPr>
        <w:t>之一。</w:t>
      </w:r>
    </w:p>
    <w:p w14:paraId="1A47D489" w14:textId="11045642" w:rsidR="00EE0655" w:rsidRPr="0007413F" w:rsidRDefault="00EE0655" w:rsidP="00A3590C">
      <w:pPr>
        <w:pStyle w:val="Heading4"/>
      </w:pPr>
      <w:r w:rsidRPr="00EF5B82">
        <w:t>12.5</w:t>
      </w:r>
      <w:r w:rsidR="00BB7B33">
        <w:tab/>
      </w:r>
      <w:r>
        <w:t>拟发表内容</w:t>
      </w:r>
      <w:r w:rsidRPr="00EF5B82">
        <w:t>和被许可人的保密信息</w:t>
      </w:r>
    </w:p>
    <w:p w14:paraId="62FDABBB" w14:textId="77777777"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拟发表内容</w:t>
      </w:r>
      <w:r w:rsidRPr="005C693A">
        <w:rPr>
          <w:rFonts w:ascii="Arial" w:hAnsi="Arial"/>
          <w:lang w:eastAsia="zh-CN"/>
        </w:rPr>
        <w:t>和学生论文不得包含任何</w:t>
      </w:r>
      <w:r w:rsidRPr="005C693A">
        <w:rPr>
          <w:rFonts w:ascii="Arial" w:hAnsi="Arial" w:hint="eastAsia"/>
          <w:lang w:eastAsia="zh-CN"/>
        </w:rPr>
        <w:t>来自</w:t>
      </w:r>
      <w:r w:rsidRPr="005C693A">
        <w:rPr>
          <w:rFonts w:ascii="Arial" w:hAnsi="Arial"/>
          <w:lang w:eastAsia="zh-CN"/>
        </w:rPr>
        <w:t>被许可人的保密信息。</w:t>
      </w:r>
    </w:p>
    <w:p w14:paraId="71BED1EE" w14:textId="0F926A7C" w:rsidR="00EE0655" w:rsidRPr="00F22BF7" w:rsidRDefault="00EE0655" w:rsidP="00A3590C">
      <w:pPr>
        <w:pStyle w:val="Heading3"/>
      </w:pPr>
      <w:r w:rsidRPr="00EF5B82">
        <w:t>13.</w:t>
      </w:r>
      <w:r w:rsidR="00061266">
        <w:tab/>
      </w:r>
      <w:r w:rsidRPr="00EF5B82">
        <w:rPr>
          <w:rFonts w:hint="eastAsia"/>
        </w:rPr>
        <w:t>保险</w:t>
      </w:r>
    </w:p>
    <w:p w14:paraId="4088944B" w14:textId="77777777" w:rsidR="00EE0655" w:rsidRPr="0007413F" w:rsidRDefault="00EE0655" w:rsidP="00A3590C">
      <w:pPr>
        <w:pStyle w:val="Heading4"/>
      </w:pPr>
      <w:r w:rsidRPr="00EF5B82">
        <w:t>13.1</w:t>
      </w:r>
      <w:r w:rsidRPr="00EF5B82">
        <w:tab/>
      </w:r>
      <w:r w:rsidRPr="00EF5B82">
        <w:t>被许可人购买保险</w:t>
      </w:r>
    </w:p>
    <w:p w14:paraId="52ADCC66" w14:textId="6102ED76"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在被许可人将被许可知识产权</w:t>
      </w:r>
      <w:r w:rsidR="00EE0655" w:rsidRPr="005C693A">
        <w:rPr>
          <w:rFonts w:ascii="Arial" w:hAnsi="Arial" w:hint="eastAsia"/>
          <w:lang w:eastAsia="zh-CN"/>
        </w:rPr>
        <w:t>或被许可技术</w:t>
      </w:r>
      <w:r w:rsidR="00EE0655" w:rsidRPr="005C693A">
        <w:rPr>
          <w:rFonts w:ascii="Arial" w:hAnsi="Arial"/>
          <w:lang w:eastAsia="zh-CN"/>
        </w:rPr>
        <w:t>商业化或销售任何被许可产品之前，被许可人必须</w:t>
      </w:r>
      <w:r w:rsidR="00EE0655" w:rsidRPr="005C693A">
        <w:rPr>
          <w:rFonts w:ascii="Arial" w:hAnsi="Arial" w:hint="eastAsia"/>
          <w:lang w:eastAsia="zh-CN"/>
        </w:rPr>
        <w:t>购买</w:t>
      </w:r>
      <w:r w:rsidR="00EE0655" w:rsidRPr="005C693A">
        <w:rPr>
          <w:rFonts w:ascii="Arial" w:hAnsi="Arial"/>
          <w:lang w:eastAsia="zh-CN"/>
        </w:rPr>
        <w:t>产品责任险，</w:t>
      </w:r>
      <w:r w:rsidR="00EE0655" w:rsidRPr="005C693A">
        <w:rPr>
          <w:rFonts w:ascii="Arial" w:hAnsi="Arial" w:hint="eastAsia"/>
          <w:lang w:eastAsia="zh-CN"/>
        </w:rPr>
        <w:t>保险覆盖范围</w:t>
      </w:r>
      <w:r w:rsidR="00EE0655" w:rsidRPr="005C693A">
        <w:rPr>
          <w:rFonts w:ascii="Arial" w:hAnsi="Arial"/>
          <w:lang w:eastAsia="zh-CN"/>
        </w:rPr>
        <w:t>包括此类保险所涵盖的所有</w:t>
      </w:r>
      <w:r w:rsidR="00EE0655" w:rsidRPr="005C693A">
        <w:rPr>
          <w:rFonts w:ascii="Arial" w:hAnsi="Arial" w:hint="eastAsia"/>
          <w:lang w:eastAsia="zh-CN"/>
        </w:rPr>
        <w:t>常见</w:t>
      </w:r>
      <w:r w:rsidR="00EE0655" w:rsidRPr="005C693A">
        <w:rPr>
          <w:rFonts w:ascii="Arial" w:hAnsi="Arial"/>
          <w:lang w:eastAsia="zh-CN"/>
        </w:rPr>
        <w:t>风险，包括因被许可知识产权商业化或使用被许可产品而</w:t>
      </w:r>
      <w:r w:rsidR="00EE0655" w:rsidRPr="005C693A">
        <w:rPr>
          <w:rFonts w:ascii="Arial" w:hAnsi="Arial" w:hint="eastAsia"/>
          <w:lang w:eastAsia="zh-CN"/>
        </w:rPr>
        <w:t>以任何方式</w:t>
      </w:r>
      <w:r w:rsidR="00EE0655" w:rsidRPr="005C693A">
        <w:rPr>
          <w:rFonts w:ascii="Arial" w:hAnsi="Arial"/>
          <w:lang w:eastAsia="zh-CN"/>
        </w:rPr>
        <w:t>对任何人或财产造成的任何损失、损害或伤害，以及特殊的、直接的、间接的或后果性的损失，包括任何人因此而遭受的后果性经济损失，保险金额不少于</w:t>
      </w:r>
      <w:r w:rsidR="00EE0655" w:rsidRPr="005C693A">
        <w:rPr>
          <w:rFonts w:ascii="Arial" w:hAnsi="Arial"/>
          <w:lang w:eastAsia="zh-CN"/>
        </w:rPr>
        <w:t>10,000,000.00</w:t>
      </w:r>
      <w:r w:rsidR="00EE0655" w:rsidRPr="005C693A">
        <w:rPr>
          <w:rFonts w:ascii="Arial" w:hAnsi="Arial" w:hint="eastAsia"/>
          <w:lang w:eastAsia="zh-CN"/>
        </w:rPr>
        <w:t>美元，</w:t>
      </w:r>
      <w:r w:rsidR="00EE0655" w:rsidRPr="005C693A">
        <w:rPr>
          <w:rFonts w:ascii="Arial" w:hAnsi="Arial"/>
          <w:lang w:eastAsia="zh-CN"/>
        </w:rPr>
        <w:t>或大学</w:t>
      </w:r>
      <w:r w:rsidR="00EE0655" w:rsidRPr="005C693A">
        <w:rPr>
          <w:rFonts w:ascii="Arial" w:hAnsi="Arial" w:hint="eastAsia"/>
          <w:lang w:eastAsia="zh-CN"/>
        </w:rPr>
        <w:t>实时</w:t>
      </w:r>
      <w:r w:rsidR="00EE0655" w:rsidRPr="005C693A">
        <w:rPr>
          <w:rFonts w:ascii="Arial" w:hAnsi="Arial"/>
          <w:lang w:eastAsia="zh-CN"/>
        </w:rPr>
        <w:t>通知被许可人的其他合理金额。</w:t>
      </w:r>
    </w:p>
    <w:p w14:paraId="70874602" w14:textId="485CB20A"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在任何</w:t>
      </w:r>
      <w:r w:rsidR="00EE0655" w:rsidRPr="005C693A">
        <w:rPr>
          <w:rFonts w:ascii="Arial" w:hAnsi="Arial" w:hint="eastAsia"/>
          <w:lang w:eastAsia="zh-CN"/>
        </w:rPr>
        <w:t>分许可</w:t>
      </w:r>
      <w:r w:rsidR="00EE0655" w:rsidRPr="005C693A">
        <w:rPr>
          <w:rFonts w:ascii="Arial" w:hAnsi="Arial"/>
          <w:lang w:eastAsia="zh-CN"/>
        </w:rPr>
        <w:t>被许可人将任何被许可知识产权</w:t>
      </w:r>
      <w:r w:rsidR="00EE0655" w:rsidRPr="005C693A">
        <w:rPr>
          <w:rFonts w:ascii="Arial" w:hAnsi="Arial" w:hint="eastAsia"/>
          <w:lang w:eastAsia="zh-CN"/>
        </w:rPr>
        <w:t>或被许可技术</w:t>
      </w:r>
      <w:r w:rsidR="00EE0655" w:rsidRPr="005C693A">
        <w:rPr>
          <w:rFonts w:ascii="Arial" w:hAnsi="Arial"/>
          <w:lang w:eastAsia="zh-CN"/>
        </w:rPr>
        <w:t>商业化或销售任何被许可产品之前，被许可人必须确保</w:t>
      </w:r>
      <w:r w:rsidR="00EE0655" w:rsidRPr="005C693A">
        <w:rPr>
          <w:rFonts w:ascii="Arial" w:hAnsi="Arial" w:hint="eastAsia"/>
          <w:lang w:eastAsia="zh-CN"/>
        </w:rPr>
        <w:t>分许可</w:t>
      </w:r>
      <w:r w:rsidR="00EE0655" w:rsidRPr="005C693A">
        <w:rPr>
          <w:rFonts w:ascii="Arial" w:hAnsi="Arial"/>
          <w:lang w:eastAsia="zh-CN"/>
        </w:rPr>
        <w:t>被许可人购买与第</w:t>
      </w:r>
      <w:r w:rsidR="00EE0655" w:rsidRPr="005C693A">
        <w:rPr>
          <w:rFonts w:ascii="Arial" w:hAnsi="Arial"/>
          <w:lang w:eastAsia="zh-CN"/>
        </w:rPr>
        <w:t>13.1</w:t>
      </w:r>
      <w:r w:rsidR="00222241" w:rsidRPr="005C693A">
        <w:rPr>
          <w:rFonts w:ascii="Arial" w:hAnsi="Arial"/>
          <w:lang w:eastAsia="zh-CN"/>
        </w:rPr>
        <w:t>(a)</w:t>
      </w:r>
      <w:r w:rsidR="00EE0655" w:rsidRPr="005C693A">
        <w:rPr>
          <w:rFonts w:ascii="Arial" w:hAnsi="Arial" w:hint="eastAsia"/>
          <w:lang w:eastAsia="zh-CN"/>
        </w:rPr>
        <w:t>条</w:t>
      </w:r>
      <w:r w:rsidR="00EE0655" w:rsidRPr="005C693A">
        <w:rPr>
          <w:rFonts w:ascii="Arial" w:hAnsi="Arial"/>
          <w:lang w:eastAsia="zh-CN"/>
        </w:rPr>
        <w:t>所要求的相同范围的产品责任险。</w:t>
      </w:r>
    </w:p>
    <w:p w14:paraId="1095BC95" w14:textId="77777777" w:rsidR="00EE0655" w:rsidRPr="0007413F" w:rsidRDefault="00EE0655" w:rsidP="00A3590C">
      <w:pPr>
        <w:pStyle w:val="Heading4"/>
      </w:pPr>
      <w:r w:rsidRPr="00EF5B82">
        <w:t>13.2</w:t>
      </w:r>
      <w:r w:rsidRPr="00EF5B82">
        <w:tab/>
      </w:r>
      <w:r w:rsidRPr="00EF5B82">
        <w:t>被许可人</w:t>
      </w:r>
      <w:r w:rsidRPr="00EF5B82">
        <w:rPr>
          <w:rFonts w:hint="eastAsia"/>
        </w:rPr>
        <w:t>购买</w:t>
      </w:r>
      <w:r w:rsidRPr="00EF5B82">
        <w:t>无过失赔偿临床试验保险</w:t>
      </w:r>
    </w:p>
    <w:p w14:paraId="5B704B5C"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在被许可人或分许可</w:t>
      </w:r>
      <w:r w:rsidRPr="005C693A">
        <w:rPr>
          <w:rFonts w:ascii="Arial" w:hAnsi="Arial" w:hint="eastAsia"/>
          <w:lang w:eastAsia="zh-CN"/>
        </w:rPr>
        <w:t>被许可</w:t>
      </w:r>
      <w:r w:rsidRPr="005C693A">
        <w:rPr>
          <w:rFonts w:ascii="Arial" w:hAnsi="Arial"/>
          <w:lang w:eastAsia="zh-CN"/>
        </w:rPr>
        <w:t>人开始与任何被许可知识产权</w:t>
      </w:r>
      <w:r w:rsidRPr="005C693A">
        <w:rPr>
          <w:rFonts w:ascii="Arial" w:hAnsi="Arial" w:hint="eastAsia"/>
          <w:lang w:eastAsia="zh-CN"/>
        </w:rPr>
        <w:t>或被许可技术</w:t>
      </w:r>
      <w:r w:rsidRPr="005C693A">
        <w:rPr>
          <w:rFonts w:ascii="Arial" w:hAnsi="Arial"/>
          <w:lang w:eastAsia="zh-CN"/>
        </w:rPr>
        <w:t>有关的任何临床试验之前，被许可人必须</w:t>
      </w:r>
      <w:r w:rsidRPr="005C693A">
        <w:rPr>
          <w:rFonts w:ascii="Arial" w:hAnsi="Arial" w:hint="eastAsia"/>
          <w:lang w:eastAsia="zh-CN"/>
        </w:rPr>
        <w:t>购买</w:t>
      </w:r>
      <w:r w:rsidRPr="005C693A">
        <w:rPr>
          <w:rFonts w:ascii="Arial" w:hAnsi="Arial"/>
          <w:lang w:eastAsia="zh-CN"/>
        </w:rPr>
        <w:t>或必须确保任何分许可</w:t>
      </w:r>
      <w:r w:rsidRPr="005C693A">
        <w:rPr>
          <w:rFonts w:ascii="Arial" w:hAnsi="Arial" w:hint="eastAsia"/>
          <w:lang w:eastAsia="zh-CN"/>
        </w:rPr>
        <w:t>被许可</w:t>
      </w:r>
      <w:r w:rsidRPr="005C693A">
        <w:rPr>
          <w:rFonts w:ascii="Arial" w:hAnsi="Arial"/>
          <w:lang w:eastAsia="zh-CN"/>
        </w:rPr>
        <w:t>人</w:t>
      </w:r>
      <w:r w:rsidRPr="005C693A">
        <w:rPr>
          <w:rFonts w:ascii="Arial" w:hAnsi="Arial" w:hint="eastAsia"/>
          <w:lang w:eastAsia="zh-CN"/>
        </w:rPr>
        <w:t>购买</w:t>
      </w:r>
      <w:r w:rsidRPr="005C693A">
        <w:rPr>
          <w:rFonts w:ascii="Arial" w:hAnsi="Arial"/>
          <w:lang w:eastAsia="zh-CN"/>
        </w:rPr>
        <w:t>无过失赔偿临床试验保险，该保险单涵盖此类保险单所涵盖的所有</w:t>
      </w:r>
      <w:r w:rsidRPr="005C693A">
        <w:rPr>
          <w:rFonts w:ascii="Arial" w:hAnsi="Arial" w:hint="eastAsia"/>
          <w:lang w:eastAsia="zh-CN"/>
        </w:rPr>
        <w:t>常见</w:t>
      </w:r>
      <w:r w:rsidRPr="005C693A">
        <w:rPr>
          <w:rFonts w:ascii="Arial" w:hAnsi="Arial"/>
          <w:lang w:eastAsia="zh-CN"/>
        </w:rPr>
        <w:t>风险，包括临床试验引起的任何损失或损害或伤害或死亡</w:t>
      </w:r>
      <w:r w:rsidRPr="005C693A">
        <w:rPr>
          <w:rFonts w:ascii="Arial" w:hAnsi="Arial" w:hint="eastAsia"/>
          <w:lang w:eastAsia="zh-CN"/>
        </w:rPr>
        <w:t>，</w:t>
      </w:r>
      <w:r w:rsidRPr="005C693A">
        <w:rPr>
          <w:rFonts w:ascii="Arial" w:hAnsi="Arial"/>
          <w:lang w:eastAsia="zh-CN"/>
        </w:rPr>
        <w:t>以及特殊的、直接的、间接的或后果性的损失，包括任何此类人员遭受的后果性经济损失，每项索赔的金额不少于</w:t>
      </w:r>
      <w:r w:rsidRPr="005C693A">
        <w:rPr>
          <w:rFonts w:ascii="Arial" w:hAnsi="Arial"/>
          <w:lang w:eastAsia="zh-CN"/>
        </w:rPr>
        <w:t>5,000,000</w:t>
      </w:r>
      <w:r w:rsidRPr="005C693A">
        <w:rPr>
          <w:rFonts w:ascii="Arial" w:hAnsi="Arial"/>
          <w:lang w:eastAsia="zh-CN"/>
        </w:rPr>
        <w:t>美元</w:t>
      </w:r>
      <w:r w:rsidRPr="005C693A">
        <w:rPr>
          <w:rFonts w:ascii="Arial" w:hAnsi="Arial" w:hint="eastAsia"/>
          <w:lang w:eastAsia="zh-CN"/>
        </w:rPr>
        <w:t>，</w:t>
      </w:r>
      <w:r w:rsidRPr="005C693A">
        <w:rPr>
          <w:rFonts w:ascii="Arial" w:hAnsi="Arial"/>
          <w:lang w:eastAsia="zh-CN"/>
        </w:rPr>
        <w:t>或大学</w:t>
      </w:r>
      <w:r w:rsidRPr="005C693A">
        <w:rPr>
          <w:rFonts w:ascii="Arial" w:hAnsi="Arial" w:hint="eastAsia"/>
          <w:lang w:eastAsia="zh-CN"/>
        </w:rPr>
        <w:t>实时</w:t>
      </w:r>
      <w:r w:rsidRPr="005C693A">
        <w:rPr>
          <w:rFonts w:ascii="Arial" w:hAnsi="Arial"/>
          <w:lang w:eastAsia="zh-CN"/>
        </w:rPr>
        <w:t>通知被许可人的其他合理金额。</w:t>
      </w:r>
    </w:p>
    <w:p w14:paraId="7E080134" w14:textId="6E6DD5C0" w:rsidR="00EE0655" w:rsidRPr="0007413F" w:rsidRDefault="00EE0655" w:rsidP="00A3590C">
      <w:pPr>
        <w:pStyle w:val="Heading4"/>
      </w:pPr>
      <w:r w:rsidRPr="00EF5B82">
        <w:t>1</w:t>
      </w:r>
      <w:r w:rsidR="004F500C">
        <w:rPr>
          <w:rFonts w:hint="eastAsia"/>
        </w:rPr>
        <w:t>3</w:t>
      </w:r>
      <w:r w:rsidRPr="00EF5B82">
        <w:t>.3</w:t>
      </w:r>
      <w:r w:rsidR="00BB7B33">
        <w:tab/>
      </w:r>
      <w:r w:rsidRPr="00EF5B82">
        <w:t>被许可人</w:t>
      </w:r>
      <w:r w:rsidRPr="00EF5B82">
        <w:rPr>
          <w:rFonts w:hint="eastAsia"/>
        </w:rPr>
        <w:t>续</w:t>
      </w:r>
      <w:r w:rsidRPr="00EF5B82">
        <w:t>保</w:t>
      </w:r>
    </w:p>
    <w:p w14:paraId="1423209A"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被许可人必须</w:t>
      </w:r>
      <w:r w:rsidRPr="005C693A">
        <w:rPr>
          <w:rFonts w:ascii="Arial" w:hAnsi="Arial" w:hint="eastAsia"/>
          <w:lang w:eastAsia="zh-CN"/>
        </w:rPr>
        <w:t>持续购买</w:t>
      </w:r>
      <w:r w:rsidRPr="005C693A">
        <w:rPr>
          <w:rFonts w:ascii="Arial" w:hAnsi="Arial"/>
          <w:lang w:eastAsia="zh-CN"/>
        </w:rPr>
        <w:t>第</w:t>
      </w:r>
      <w:r w:rsidRPr="005C693A">
        <w:rPr>
          <w:rFonts w:ascii="Arial" w:hAnsi="Arial"/>
          <w:lang w:eastAsia="zh-CN"/>
        </w:rPr>
        <w:t>13.1</w:t>
      </w:r>
      <w:r w:rsidRPr="005C693A">
        <w:rPr>
          <w:rFonts w:ascii="Arial" w:hAnsi="Arial"/>
          <w:lang w:eastAsia="zh-CN"/>
        </w:rPr>
        <w:t>和</w:t>
      </w:r>
      <w:r w:rsidRPr="005C693A">
        <w:rPr>
          <w:rFonts w:ascii="Arial" w:hAnsi="Arial"/>
          <w:lang w:eastAsia="zh-CN"/>
        </w:rPr>
        <w:t>13.2</w:t>
      </w:r>
      <w:r w:rsidRPr="005C693A">
        <w:rPr>
          <w:rFonts w:ascii="Arial" w:hAnsi="Arial" w:hint="eastAsia"/>
          <w:lang w:eastAsia="zh-CN"/>
        </w:rPr>
        <w:t>条</w:t>
      </w:r>
      <w:r w:rsidRPr="005C693A">
        <w:rPr>
          <w:rFonts w:ascii="Arial" w:hAnsi="Arial"/>
          <w:lang w:eastAsia="zh-CN"/>
        </w:rPr>
        <w:t>所述的保险，直至最后一次销售被许可产品之日起</w:t>
      </w:r>
      <w:r w:rsidRPr="005C693A">
        <w:rPr>
          <w:rFonts w:ascii="Arial" w:hAnsi="Arial"/>
          <w:lang w:eastAsia="zh-CN"/>
        </w:rPr>
        <w:t>7</w:t>
      </w:r>
      <w:r w:rsidRPr="005C693A">
        <w:rPr>
          <w:rFonts w:ascii="Arial" w:hAnsi="Arial"/>
          <w:lang w:eastAsia="zh-CN"/>
        </w:rPr>
        <w:t>年。</w:t>
      </w:r>
    </w:p>
    <w:p w14:paraId="22A67F66" w14:textId="06AE144D" w:rsidR="00EE0655" w:rsidRPr="0007413F" w:rsidRDefault="00EE0655" w:rsidP="00A3590C">
      <w:pPr>
        <w:pStyle w:val="Heading4"/>
      </w:pPr>
      <w:r w:rsidRPr="00EF5B82">
        <w:lastRenderedPageBreak/>
        <w:t>13.4</w:t>
      </w:r>
      <w:r w:rsidR="00BB7B33">
        <w:tab/>
      </w:r>
      <w:r w:rsidRPr="00EF5B82">
        <w:t>被许可人提供保险副本</w:t>
      </w:r>
    </w:p>
    <w:p w14:paraId="68724285"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在大学提出要求</w:t>
      </w:r>
      <w:r w:rsidRPr="005C693A">
        <w:rPr>
          <w:rFonts w:ascii="Arial" w:hAnsi="Arial" w:hint="eastAsia"/>
          <w:lang w:eastAsia="zh-CN"/>
        </w:rPr>
        <w:t>的情况下</w:t>
      </w:r>
      <w:r w:rsidRPr="005C693A">
        <w:rPr>
          <w:rFonts w:ascii="Arial" w:hAnsi="Arial"/>
          <w:lang w:eastAsia="zh-CN"/>
        </w:rPr>
        <w:t>，被许可人必须向大学出示第</w:t>
      </w:r>
      <w:r w:rsidRPr="005C693A">
        <w:rPr>
          <w:rFonts w:ascii="Arial" w:hAnsi="Arial"/>
          <w:lang w:eastAsia="zh-CN"/>
        </w:rPr>
        <w:t>13.1</w:t>
      </w:r>
      <w:r w:rsidRPr="005C693A">
        <w:rPr>
          <w:rFonts w:ascii="Arial" w:hAnsi="Arial"/>
          <w:lang w:eastAsia="zh-CN"/>
        </w:rPr>
        <w:t>或</w:t>
      </w:r>
      <w:r w:rsidRPr="005C693A">
        <w:rPr>
          <w:rFonts w:ascii="Arial" w:hAnsi="Arial"/>
          <w:lang w:eastAsia="zh-CN"/>
        </w:rPr>
        <w:t>13.2</w:t>
      </w:r>
      <w:r w:rsidRPr="005C693A">
        <w:rPr>
          <w:rFonts w:ascii="Arial" w:hAnsi="Arial" w:hint="eastAsia"/>
          <w:lang w:eastAsia="zh-CN"/>
        </w:rPr>
        <w:t>条</w:t>
      </w:r>
      <w:r w:rsidRPr="005C693A">
        <w:rPr>
          <w:rFonts w:ascii="Arial" w:hAnsi="Arial"/>
          <w:lang w:eastAsia="zh-CN"/>
        </w:rPr>
        <w:t>所述的保险单或由保险人签发的有关此类保险的</w:t>
      </w:r>
      <w:r w:rsidRPr="005C693A">
        <w:rPr>
          <w:rFonts w:ascii="Arial" w:hAnsi="Arial" w:hint="eastAsia"/>
          <w:lang w:eastAsia="zh-CN"/>
        </w:rPr>
        <w:t>保险凭证</w:t>
      </w:r>
      <w:r w:rsidRPr="005C693A">
        <w:rPr>
          <w:rFonts w:ascii="Arial" w:hAnsi="Arial"/>
          <w:lang w:eastAsia="zh-CN"/>
        </w:rPr>
        <w:t>，以供大学审查。</w:t>
      </w:r>
    </w:p>
    <w:p w14:paraId="026ED9B0" w14:textId="5F4D70AA" w:rsidR="00EE0655" w:rsidRPr="0007413F" w:rsidRDefault="00EE0655" w:rsidP="00A3590C">
      <w:pPr>
        <w:pStyle w:val="Heading4"/>
      </w:pPr>
      <w:r w:rsidRPr="00EF5B82">
        <w:t>13.5</w:t>
      </w:r>
      <w:r w:rsidR="00BB7B33">
        <w:tab/>
      </w:r>
      <w:r w:rsidRPr="00EF5B82">
        <w:t>如被许可人未投保，大学可投保</w:t>
      </w:r>
    </w:p>
    <w:p w14:paraId="1FAA420D" w14:textId="77777777"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如果被许可人未能按第</w:t>
      </w:r>
      <w:r w:rsidRPr="005C693A">
        <w:rPr>
          <w:rFonts w:ascii="Arial" w:hAnsi="Arial"/>
          <w:lang w:eastAsia="zh-CN"/>
        </w:rPr>
        <w:t>13.1</w:t>
      </w:r>
      <w:r w:rsidRPr="005C693A">
        <w:rPr>
          <w:rFonts w:ascii="Arial" w:hAnsi="Arial"/>
          <w:lang w:eastAsia="zh-CN"/>
        </w:rPr>
        <w:t>和</w:t>
      </w:r>
      <w:r w:rsidRPr="005C693A">
        <w:rPr>
          <w:rFonts w:ascii="Arial" w:hAnsi="Arial"/>
          <w:lang w:eastAsia="zh-CN"/>
        </w:rPr>
        <w:t>13.2</w:t>
      </w:r>
      <w:r w:rsidRPr="005C693A">
        <w:rPr>
          <w:rFonts w:ascii="Arial" w:hAnsi="Arial" w:hint="eastAsia"/>
          <w:lang w:eastAsia="zh-CN"/>
        </w:rPr>
        <w:t>条</w:t>
      </w:r>
      <w:r w:rsidRPr="005C693A">
        <w:rPr>
          <w:rFonts w:ascii="Arial" w:hAnsi="Arial"/>
          <w:lang w:eastAsia="zh-CN"/>
        </w:rPr>
        <w:t>的要求及时投保，大学可</w:t>
      </w:r>
      <w:r w:rsidRPr="005C693A">
        <w:rPr>
          <w:rFonts w:ascii="Arial" w:hAnsi="Arial" w:hint="eastAsia"/>
          <w:lang w:eastAsia="zh-CN"/>
        </w:rPr>
        <w:t>购买</w:t>
      </w:r>
      <w:r w:rsidRPr="005C693A">
        <w:rPr>
          <w:rFonts w:ascii="Arial" w:hAnsi="Arial"/>
          <w:lang w:eastAsia="zh-CN"/>
        </w:rPr>
        <w:t>此类保险，被许可人必须</w:t>
      </w:r>
      <w:r w:rsidRPr="005C693A">
        <w:rPr>
          <w:rFonts w:ascii="Arial" w:hAnsi="Arial" w:hint="eastAsia"/>
          <w:lang w:eastAsia="zh-CN"/>
        </w:rPr>
        <w:t>偿付大学</w:t>
      </w:r>
      <w:r w:rsidRPr="005C693A">
        <w:rPr>
          <w:rFonts w:ascii="Arial" w:hAnsi="Arial"/>
          <w:lang w:eastAsia="zh-CN"/>
        </w:rPr>
        <w:t>由此产生的所有费用。</w:t>
      </w:r>
    </w:p>
    <w:p w14:paraId="5C98BD0D" w14:textId="7F0BD7DB" w:rsidR="00EE0655" w:rsidRPr="00F22BF7" w:rsidRDefault="00EE0655" w:rsidP="00A3590C">
      <w:pPr>
        <w:pStyle w:val="Heading3"/>
      </w:pPr>
      <w:r w:rsidRPr="00EF5B82">
        <w:t>14.</w:t>
      </w:r>
      <w:r w:rsidR="00061266">
        <w:tab/>
      </w:r>
      <w:r w:rsidRPr="00EF5B82">
        <w:t>保证</w:t>
      </w:r>
    </w:p>
    <w:p w14:paraId="6A998B83" w14:textId="38E8076B" w:rsidR="00EE0655" w:rsidRPr="0007413F" w:rsidRDefault="00EE0655" w:rsidP="00A3590C">
      <w:pPr>
        <w:pStyle w:val="Heading4"/>
      </w:pPr>
      <w:r w:rsidRPr="00EF5B82">
        <w:t>14.1</w:t>
      </w:r>
      <w:r w:rsidR="00BB7B33">
        <w:tab/>
      </w:r>
      <w:r w:rsidRPr="00EF5B82">
        <w:t>商业化</w:t>
      </w:r>
      <w:r w:rsidRPr="00EF5B82">
        <w:rPr>
          <w:rFonts w:hint="eastAsia"/>
        </w:rPr>
        <w:t>具有</w:t>
      </w:r>
      <w:r w:rsidRPr="00EF5B82">
        <w:t>不确定</w:t>
      </w:r>
      <w:r w:rsidRPr="00EF5B82">
        <w:rPr>
          <w:rFonts w:hint="eastAsia"/>
        </w:rPr>
        <w:t>性</w:t>
      </w:r>
    </w:p>
    <w:p w14:paraId="1F8A2118"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被许可人承认，新技术的商业化</w:t>
      </w:r>
      <w:r w:rsidRPr="005C693A">
        <w:rPr>
          <w:rFonts w:ascii="Arial" w:hAnsi="Arial" w:hint="eastAsia"/>
          <w:lang w:eastAsia="zh-CN"/>
        </w:rPr>
        <w:t>从根本上</w:t>
      </w:r>
      <w:r w:rsidRPr="005C693A">
        <w:rPr>
          <w:rFonts w:ascii="Arial" w:hAnsi="Arial"/>
          <w:lang w:eastAsia="zh-CN"/>
        </w:rPr>
        <w:t>具有</w:t>
      </w:r>
      <w:r w:rsidRPr="005C693A">
        <w:rPr>
          <w:rFonts w:ascii="Arial" w:hAnsi="Arial" w:hint="eastAsia"/>
          <w:lang w:eastAsia="zh-CN"/>
        </w:rPr>
        <w:t>不</w:t>
      </w:r>
      <w:r w:rsidRPr="005C693A">
        <w:rPr>
          <w:rFonts w:ascii="Arial" w:hAnsi="Arial"/>
          <w:lang w:eastAsia="zh-CN"/>
        </w:rPr>
        <w:t>确定性。</w:t>
      </w:r>
    </w:p>
    <w:p w14:paraId="11245CE7" w14:textId="10CCD2D9" w:rsidR="00EE0655" w:rsidRPr="0007413F" w:rsidRDefault="00EE0655" w:rsidP="00A3590C">
      <w:pPr>
        <w:pStyle w:val="Heading4"/>
        <w:numPr>
          <w:ilvl w:val="1"/>
          <w:numId w:val="39"/>
        </w:numPr>
      </w:pPr>
      <w:r w:rsidRPr="00EF5B82">
        <w:t>大学的保证</w:t>
      </w:r>
    </w:p>
    <w:p w14:paraId="3B0CD2D3" w14:textId="2727123C" w:rsidR="00EE0655" w:rsidRPr="005C693A" w:rsidRDefault="00D61C45"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关于被许可知识产权中的专利，大学向被许可人保证，截至生效日，就其实际所知，大学在法律上和利益上独</w:t>
      </w:r>
      <w:r w:rsidR="00EE0655" w:rsidRPr="005C693A">
        <w:rPr>
          <w:rFonts w:ascii="Arial" w:hAnsi="Arial" w:hint="eastAsia"/>
          <w:lang w:eastAsia="zh-CN"/>
        </w:rPr>
        <w:t>自</w:t>
      </w:r>
      <w:r w:rsidR="00EE0655" w:rsidRPr="005C693A">
        <w:rPr>
          <w:rFonts w:ascii="Arial" w:hAnsi="Arial"/>
          <w:lang w:eastAsia="zh-CN"/>
        </w:rPr>
        <w:t>拥有这些专利及其中</w:t>
      </w:r>
      <w:r w:rsidR="00EE0655" w:rsidRPr="005C693A">
        <w:rPr>
          <w:rFonts w:ascii="Arial" w:hAnsi="Arial" w:hint="eastAsia"/>
          <w:lang w:eastAsia="zh-CN"/>
        </w:rPr>
        <w:t>公开</w:t>
      </w:r>
      <w:r w:rsidR="00EE0655" w:rsidRPr="005C693A">
        <w:rPr>
          <w:rFonts w:ascii="Arial" w:hAnsi="Arial"/>
          <w:lang w:eastAsia="zh-CN"/>
        </w:rPr>
        <w:t>和</w:t>
      </w:r>
      <w:r w:rsidR="00EE0655" w:rsidRPr="005C693A">
        <w:rPr>
          <w:rFonts w:ascii="Arial" w:hAnsi="Arial" w:hint="eastAsia"/>
          <w:lang w:eastAsia="zh-CN"/>
        </w:rPr>
        <w:t>要求保护</w:t>
      </w:r>
      <w:r w:rsidR="00EE0655" w:rsidRPr="005C693A">
        <w:rPr>
          <w:rFonts w:ascii="Arial" w:hAnsi="Arial"/>
          <w:lang w:eastAsia="zh-CN"/>
        </w:rPr>
        <w:t>的发明，并且使用这些专利中</w:t>
      </w:r>
      <w:r w:rsidR="00EE0655" w:rsidRPr="005C693A">
        <w:rPr>
          <w:rFonts w:ascii="Arial" w:hAnsi="Arial" w:hint="eastAsia"/>
          <w:lang w:eastAsia="zh-CN"/>
        </w:rPr>
        <w:t>要求保护</w:t>
      </w:r>
      <w:r w:rsidR="00EE0655" w:rsidRPr="005C693A">
        <w:rPr>
          <w:rFonts w:ascii="Arial" w:hAnsi="Arial"/>
          <w:lang w:eastAsia="zh-CN"/>
        </w:rPr>
        <w:t>的发明不侵犯</w:t>
      </w:r>
      <w:r w:rsidR="00EE0655" w:rsidRPr="005C693A">
        <w:rPr>
          <w:rFonts w:ascii="Arial" w:hAnsi="Arial" w:hint="eastAsia"/>
          <w:lang w:eastAsia="zh-CN"/>
        </w:rPr>
        <w:t>截至</w:t>
      </w:r>
      <w:r w:rsidR="00EE0655" w:rsidRPr="005C693A">
        <w:rPr>
          <w:rFonts w:ascii="Arial" w:hAnsi="Arial"/>
          <w:lang w:eastAsia="zh-CN"/>
        </w:rPr>
        <w:t>生效</w:t>
      </w:r>
      <w:proofErr w:type="gramStart"/>
      <w:r w:rsidR="00EE0655" w:rsidRPr="005C693A">
        <w:rPr>
          <w:rFonts w:ascii="Arial" w:hAnsi="Arial"/>
          <w:lang w:eastAsia="zh-CN"/>
        </w:rPr>
        <w:t>日任何</w:t>
      </w:r>
      <w:proofErr w:type="gramEnd"/>
      <w:r w:rsidR="00EE0655" w:rsidRPr="005C693A">
        <w:rPr>
          <w:rFonts w:ascii="Arial" w:hAnsi="Arial"/>
          <w:lang w:eastAsia="zh-CN"/>
        </w:rPr>
        <w:t>第三方</w:t>
      </w:r>
      <w:r w:rsidR="00EE0655" w:rsidRPr="005C693A">
        <w:rPr>
          <w:rFonts w:ascii="Arial" w:hAnsi="Arial" w:hint="eastAsia"/>
          <w:lang w:eastAsia="zh-CN"/>
        </w:rPr>
        <w:t>已</w:t>
      </w:r>
      <w:r w:rsidR="00EE0655" w:rsidRPr="005C693A">
        <w:rPr>
          <w:rFonts w:ascii="Arial" w:hAnsi="Arial"/>
          <w:lang w:eastAsia="zh-CN"/>
        </w:rPr>
        <w:t>公布的任何专利或其他知识产权。</w:t>
      </w:r>
    </w:p>
    <w:p w14:paraId="7600B860" w14:textId="20F35127" w:rsidR="00EE0655" w:rsidRPr="005C693A" w:rsidRDefault="00D61C45" w:rsidP="00B42CCC">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hint="eastAsia"/>
          <w:lang w:eastAsia="zh-CN"/>
        </w:rPr>
        <w:t>关于被许可知识产权中的版权，大学向被许可人保证，截至生效日，就其实际所知，大学在法律上和利益上单独拥有该版权作品，复制、发表和发行该版权作品不侵犯截至生效</w:t>
      </w:r>
      <w:proofErr w:type="gramStart"/>
      <w:r w:rsidR="00EE0655" w:rsidRPr="005C693A">
        <w:rPr>
          <w:rFonts w:ascii="Arial" w:hAnsi="Arial" w:hint="eastAsia"/>
          <w:lang w:eastAsia="zh-CN"/>
        </w:rPr>
        <w:t>日任何</w:t>
      </w:r>
      <w:proofErr w:type="gramEnd"/>
      <w:r w:rsidR="00EE0655" w:rsidRPr="005C693A">
        <w:rPr>
          <w:rFonts w:ascii="Arial" w:hAnsi="Arial" w:hint="eastAsia"/>
          <w:lang w:eastAsia="zh-CN"/>
        </w:rPr>
        <w:t>第三方已发表作品的版权。</w:t>
      </w:r>
    </w:p>
    <w:p w14:paraId="14AE1EE8" w14:textId="317D1857" w:rsidR="00EE0655" w:rsidRPr="005C693A" w:rsidRDefault="00D61C45" w:rsidP="00B42CCC">
      <w:pPr>
        <w:overflowPunct w:val="0"/>
        <w:spacing w:afterLines="50" w:after="120" w:line="340" w:lineRule="atLeast"/>
        <w:rPr>
          <w:rFonts w:ascii="Arial" w:hAnsi="Arial"/>
          <w:lang w:eastAsia="zh-CN"/>
        </w:rPr>
      </w:pPr>
      <w:r w:rsidRPr="005C693A">
        <w:rPr>
          <w:rFonts w:ascii="Arial" w:hAnsi="Arial" w:hint="eastAsia"/>
          <w:lang w:eastAsia="zh-CN"/>
        </w:rPr>
        <w:t>(c)</w:t>
      </w:r>
      <w:r w:rsidR="00630304">
        <w:rPr>
          <w:rFonts w:ascii="Arial" w:hAnsi="Arial"/>
          <w:lang w:eastAsia="zh-CN"/>
        </w:rPr>
        <w:tab/>
      </w:r>
      <w:r w:rsidR="00EE0655" w:rsidRPr="005C693A">
        <w:rPr>
          <w:rFonts w:ascii="Arial" w:hAnsi="Arial" w:hint="eastAsia"/>
          <w:lang w:eastAsia="zh-CN"/>
        </w:rPr>
        <w:t>关于被许可技术，大学向被许可人保证，截至生效日，就其实际所知，大学在法律上和利益上独自拥有该被许可技术，有权公开和根据本协议授权被许可人使用该技术，大学未收到任何来自第三方的</w:t>
      </w:r>
      <w:r w:rsidR="00001A8C" w:rsidRPr="005C693A">
        <w:rPr>
          <w:rFonts w:ascii="Arial" w:hAnsi="Arial" w:hint="eastAsia"/>
          <w:lang w:eastAsia="zh-CN"/>
        </w:rPr>
        <w:t>通知或诉请</w:t>
      </w:r>
      <w:r w:rsidR="00EE0655" w:rsidRPr="005C693A">
        <w:rPr>
          <w:rFonts w:ascii="Arial" w:hAnsi="Arial" w:hint="eastAsia"/>
          <w:lang w:eastAsia="zh-CN"/>
        </w:rPr>
        <w:t>，声称该被许可技术侵犯了截至生效</w:t>
      </w:r>
      <w:proofErr w:type="gramStart"/>
      <w:r w:rsidR="00EE0655" w:rsidRPr="005C693A">
        <w:rPr>
          <w:rFonts w:ascii="Arial" w:hAnsi="Arial" w:hint="eastAsia"/>
          <w:lang w:eastAsia="zh-CN"/>
        </w:rPr>
        <w:t>日任何</w:t>
      </w:r>
      <w:proofErr w:type="gramEnd"/>
      <w:r w:rsidR="00EE0655" w:rsidRPr="005C693A">
        <w:rPr>
          <w:rFonts w:ascii="Arial" w:hAnsi="Arial" w:hint="eastAsia"/>
          <w:lang w:eastAsia="zh-CN"/>
        </w:rPr>
        <w:t>第三方的任何已公布专利或其他知识产权。</w:t>
      </w:r>
    </w:p>
    <w:p w14:paraId="76E470A3" w14:textId="271B8CE9" w:rsidR="00EE0655" w:rsidRPr="005C693A" w:rsidRDefault="00D61C45" w:rsidP="00B42CCC">
      <w:pPr>
        <w:overflowPunct w:val="0"/>
        <w:spacing w:afterLines="50" w:after="120" w:line="340" w:lineRule="atLeast"/>
        <w:rPr>
          <w:rFonts w:ascii="Arial" w:hAnsi="Arial"/>
          <w:lang w:eastAsia="zh-CN"/>
        </w:rPr>
      </w:pPr>
      <w:r w:rsidRPr="005C693A">
        <w:rPr>
          <w:rFonts w:ascii="Arial" w:hAnsi="Arial" w:hint="eastAsia"/>
          <w:lang w:eastAsia="zh-CN"/>
        </w:rPr>
        <w:t>(d)</w:t>
      </w:r>
      <w:r w:rsidR="00630304">
        <w:rPr>
          <w:rFonts w:ascii="Arial" w:hAnsi="Arial"/>
          <w:lang w:eastAsia="zh-CN"/>
        </w:rPr>
        <w:tab/>
      </w:r>
      <w:r w:rsidR="00EE0655" w:rsidRPr="005C693A">
        <w:rPr>
          <w:rFonts w:ascii="Arial" w:hAnsi="Arial"/>
          <w:lang w:eastAsia="zh-CN"/>
        </w:rPr>
        <w:t>大学还向被许可人保证</w:t>
      </w:r>
      <w:r w:rsidR="00EE0655" w:rsidRPr="005C693A">
        <w:rPr>
          <w:rFonts w:ascii="Arial" w:hAnsi="Arial" w:hint="eastAsia"/>
          <w:lang w:eastAsia="zh-CN"/>
        </w:rPr>
        <w:t>：</w:t>
      </w:r>
    </w:p>
    <w:p w14:paraId="34C20C8F" w14:textId="350D2A17" w:rsidR="00EE0655" w:rsidRPr="005C693A" w:rsidRDefault="00E14884" w:rsidP="00630304">
      <w:pPr>
        <w:spacing w:afterLines="50" w:after="120" w:line="340" w:lineRule="atLeast"/>
        <w:ind w:left="1134" w:hanging="567"/>
        <w:rPr>
          <w:rFonts w:ascii="Arial" w:hAnsi="Arial"/>
          <w:lang w:eastAsia="zh-CN"/>
        </w:rPr>
      </w:pP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被许可知识产权</w:t>
      </w:r>
      <w:r w:rsidR="00EE0655" w:rsidRPr="005C693A">
        <w:rPr>
          <w:rFonts w:ascii="Arial" w:hAnsi="Arial" w:hint="eastAsia"/>
          <w:lang w:eastAsia="zh-CN"/>
        </w:rPr>
        <w:t>和被许可技术</w:t>
      </w:r>
      <w:r w:rsidR="00EE0655" w:rsidRPr="005C693A">
        <w:rPr>
          <w:rFonts w:ascii="Arial" w:hAnsi="Arial"/>
          <w:lang w:eastAsia="zh-CN"/>
        </w:rPr>
        <w:t>未以任何方式设押、</w:t>
      </w:r>
      <w:proofErr w:type="gramStart"/>
      <w:r w:rsidR="00EE0655" w:rsidRPr="005C693A">
        <w:rPr>
          <w:rFonts w:ascii="Arial" w:hAnsi="Arial"/>
          <w:lang w:eastAsia="zh-CN"/>
        </w:rPr>
        <w:t>抵押或</w:t>
      </w:r>
      <w:r w:rsidR="00EE0655" w:rsidRPr="005C693A">
        <w:rPr>
          <w:rFonts w:ascii="Arial" w:hAnsi="Arial" w:hint="eastAsia"/>
          <w:lang w:eastAsia="zh-CN"/>
        </w:rPr>
        <w:t>押记</w:t>
      </w:r>
      <w:proofErr w:type="gramEnd"/>
      <w:r w:rsidR="00EE0655" w:rsidRPr="005C693A">
        <w:rPr>
          <w:rFonts w:ascii="Arial" w:hAnsi="Arial"/>
          <w:lang w:eastAsia="zh-CN"/>
        </w:rPr>
        <w:t>，也</w:t>
      </w:r>
      <w:r w:rsidR="00EE0655" w:rsidRPr="005C693A">
        <w:rPr>
          <w:rFonts w:ascii="Arial" w:hAnsi="Arial" w:hint="eastAsia"/>
          <w:lang w:eastAsia="zh-CN"/>
        </w:rPr>
        <w:t>不</w:t>
      </w:r>
      <w:r w:rsidR="00EE0655" w:rsidRPr="005C693A">
        <w:rPr>
          <w:rFonts w:ascii="Arial" w:hAnsi="Arial"/>
          <w:lang w:eastAsia="zh-CN"/>
        </w:rPr>
        <w:t>受制于任何留置权；</w:t>
      </w:r>
    </w:p>
    <w:p w14:paraId="1368A0CB" w14:textId="551490E4" w:rsidR="00EE0655" w:rsidRPr="005C693A" w:rsidRDefault="00E14884" w:rsidP="00630304">
      <w:pPr>
        <w:spacing w:afterLines="50" w:after="120" w:line="340" w:lineRule="atLeast"/>
        <w:ind w:left="1134" w:hanging="567"/>
        <w:rPr>
          <w:rFonts w:ascii="Arial" w:hAnsi="Arial"/>
          <w:lang w:eastAsia="zh-CN"/>
        </w:rPr>
      </w:pP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没有与被许可知识产权</w:t>
      </w:r>
      <w:r w:rsidR="00EE0655" w:rsidRPr="005C693A">
        <w:rPr>
          <w:rFonts w:ascii="Arial" w:hAnsi="Arial" w:hint="eastAsia"/>
          <w:lang w:eastAsia="zh-CN"/>
        </w:rPr>
        <w:t>或被许可技术</w:t>
      </w:r>
      <w:r w:rsidR="00EE0655" w:rsidRPr="005C693A">
        <w:rPr>
          <w:rFonts w:ascii="Arial" w:hAnsi="Arial"/>
          <w:lang w:eastAsia="zh-CN"/>
        </w:rPr>
        <w:t>有关的未决诉讼，也没有</w:t>
      </w:r>
      <w:r w:rsidR="00EE0655" w:rsidRPr="005C693A">
        <w:rPr>
          <w:rFonts w:ascii="Arial" w:hAnsi="Arial" w:hint="eastAsia"/>
          <w:lang w:eastAsia="zh-CN"/>
        </w:rPr>
        <w:t>收到来自</w:t>
      </w:r>
      <w:r w:rsidR="00EE0655" w:rsidRPr="005C693A">
        <w:rPr>
          <w:rFonts w:ascii="Arial" w:hAnsi="Arial"/>
          <w:lang w:eastAsia="zh-CN"/>
        </w:rPr>
        <w:t>任何第三方</w:t>
      </w:r>
      <w:r w:rsidR="00EE0655" w:rsidRPr="005C693A">
        <w:rPr>
          <w:rFonts w:ascii="Arial" w:hAnsi="Arial" w:hint="eastAsia"/>
          <w:lang w:eastAsia="zh-CN"/>
        </w:rPr>
        <w:t>的关于</w:t>
      </w:r>
      <w:r w:rsidR="00EE0655" w:rsidRPr="005C693A">
        <w:rPr>
          <w:rFonts w:ascii="Arial" w:hAnsi="Arial"/>
          <w:lang w:eastAsia="zh-CN"/>
        </w:rPr>
        <w:t>被许可知识产权</w:t>
      </w:r>
      <w:r w:rsidR="00EE0655" w:rsidRPr="005C693A">
        <w:rPr>
          <w:rFonts w:ascii="Arial" w:hAnsi="Arial" w:hint="eastAsia"/>
          <w:lang w:eastAsia="zh-CN"/>
        </w:rPr>
        <w:t>和被许可技术</w:t>
      </w:r>
      <w:r w:rsidR="00EE0655" w:rsidRPr="005C693A">
        <w:rPr>
          <w:rFonts w:ascii="Arial" w:hAnsi="Arial"/>
          <w:lang w:eastAsia="zh-CN"/>
        </w:rPr>
        <w:t>的</w:t>
      </w:r>
      <w:r w:rsidR="00EE0655" w:rsidRPr="005C693A">
        <w:rPr>
          <w:rFonts w:ascii="Arial" w:hAnsi="Arial" w:hint="eastAsia"/>
          <w:lang w:eastAsia="zh-CN"/>
        </w:rPr>
        <w:t>索赔</w:t>
      </w:r>
      <w:r w:rsidR="00EE0655" w:rsidRPr="005C693A">
        <w:rPr>
          <w:rFonts w:ascii="Arial" w:hAnsi="Arial"/>
          <w:lang w:eastAsia="zh-CN"/>
        </w:rPr>
        <w:t>或要求；以及</w:t>
      </w:r>
    </w:p>
    <w:p w14:paraId="6D77A7E6" w14:textId="1107612F" w:rsidR="00B41F50" w:rsidRPr="005C693A" w:rsidRDefault="00E14884" w:rsidP="00630304">
      <w:pPr>
        <w:spacing w:afterLines="50" w:after="120" w:line="340" w:lineRule="atLeast"/>
        <w:ind w:left="1134" w:hanging="567"/>
        <w:rPr>
          <w:rFonts w:ascii="Arial" w:hAnsi="Arial"/>
          <w:lang w:eastAsia="zh-CN"/>
        </w:rPr>
      </w:pPr>
      <w:r w:rsidRPr="005C693A">
        <w:rPr>
          <w:rFonts w:ascii="Arial" w:hAnsi="Arial"/>
          <w:lang w:eastAsia="zh-CN"/>
        </w:rPr>
        <w:t>(</w:t>
      </w:r>
      <w:r w:rsidR="00EE0655" w:rsidRPr="005C693A">
        <w:rPr>
          <w:rFonts w:ascii="Arial" w:hAnsi="Arial"/>
          <w:lang w:eastAsia="zh-CN"/>
        </w:rPr>
        <w:t>iii</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关于</w:t>
      </w:r>
      <w:r w:rsidR="00EE0655" w:rsidRPr="005C693A">
        <w:rPr>
          <w:rFonts w:ascii="Arial" w:hAnsi="Arial"/>
          <w:lang w:eastAsia="zh-CN"/>
        </w:rPr>
        <w:t>被许可知识产权</w:t>
      </w:r>
      <w:r w:rsidR="00EE0655" w:rsidRPr="005C693A">
        <w:rPr>
          <w:rFonts w:ascii="Arial" w:hAnsi="Arial" w:hint="eastAsia"/>
          <w:lang w:eastAsia="zh-CN"/>
        </w:rPr>
        <w:t>和被许可技术，</w:t>
      </w:r>
      <w:r w:rsidR="00EE0655" w:rsidRPr="005C693A">
        <w:rPr>
          <w:rFonts w:ascii="Arial" w:hAnsi="Arial"/>
          <w:lang w:eastAsia="zh-CN"/>
        </w:rPr>
        <w:t>未授予与本协议授予被许可人的权利相冲突的</w:t>
      </w:r>
      <w:r w:rsidR="00944DF1" w:rsidRPr="005C693A">
        <w:rPr>
          <w:rFonts w:ascii="Arial" w:hAnsi="Arial" w:hint="eastAsia"/>
          <w:lang w:eastAsia="zh-CN"/>
        </w:rPr>
        <w:t>任何</w:t>
      </w:r>
      <w:r w:rsidR="00EE0655" w:rsidRPr="005C693A">
        <w:rPr>
          <w:rFonts w:ascii="Arial" w:hAnsi="Arial"/>
          <w:lang w:eastAsia="zh-CN"/>
        </w:rPr>
        <w:t>许可或权利。</w:t>
      </w:r>
    </w:p>
    <w:p w14:paraId="6ABFB66F" w14:textId="61B4BB05" w:rsidR="00EE0655" w:rsidRPr="0007413F" w:rsidRDefault="00EE0655" w:rsidP="00A3590C">
      <w:pPr>
        <w:pStyle w:val="Heading4"/>
      </w:pPr>
      <w:r w:rsidRPr="00EF5B82">
        <w:t>14.3</w:t>
      </w:r>
      <w:r w:rsidRPr="00EF5B82">
        <w:tab/>
      </w:r>
      <w:r w:rsidR="000C7276">
        <w:rPr>
          <w:rFonts w:hint="eastAsia"/>
        </w:rPr>
        <w:t>确认</w:t>
      </w:r>
    </w:p>
    <w:p w14:paraId="57C6A5DA" w14:textId="6CBD26C4"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每一方均</w:t>
      </w:r>
      <w:r w:rsidR="000C7276" w:rsidRPr="005C693A">
        <w:rPr>
          <w:rFonts w:ascii="Arial" w:hAnsi="Arial" w:hint="eastAsia"/>
          <w:lang w:eastAsia="zh-CN"/>
        </w:rPr>
        <w:t>确认</w:t>
      </w:r>
      <w:r w:rsidRPr="005C693A">
        <w:rPr>
          <w:rFonts w:ascii="Arial" w:hAnsi="Arial" w:hint="eastAsia"/>
          <w:lang w:eastAsia="zh-CN"/>
        </w:rPr>
        <w:t>：</w:t>
      </w:r>
    </w:p>
    <w:p w14:paraId="7AD57AC0" w14:textId="63280032"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除本协议</w:t>
      </w:r>
      <w:r w:rsidR="00EE0655" w:rsidRPr="005C693A">
        <w:rPr>
          <w:rFonts w:ascii="Arial" w:hAnsi="Arial" w:hint="eastAsia"/>
          <w:lang w:eastAsia="zh-CN"/>
        </w:rPr>
        <w:t>针对大学明文列出的此类保</w:t>
      </w:r>
      <w:r w:rsidR="00EE0655" w:rsidRPr="005C693A">
        <w:rPr>
          <w:rFonts w:ascii="Arial" w:hAnsi="Arial"/>
          <w:lang w:eastAsia="zh-CN"/>
        </w:rPr>
        <w:t>证外，不存在</w:t>
      </w:r>
      <w:r w:rsidR="00EE0655" w:rsidRPr="005C693A">
        <w:rPr>
          <w:rFonts w:ascii="Arial" w:hAnsi="Arial" w:hint="eastAsia"/>
          <w:lang w:eastAsia="zh-CN"/>
        </w:rPr>
        <w:t>对</w:t>
      </w:r>
      <w:r w:rsidR="00EE0655" w:rsidRPr="005C693A">
        <w:rPr>
          <w:rFonts w:ascii="Arial" w:hAnsi="Arial"/>
          <w:lang w:eastAsia="zh-CN"/>
        </w:rPr>
        <w:t>大学或大学与被许可人之间具有约束力的</w:t>
      </w:r>
      <w:r w:rsidR="00EE0655" w:rsidRPr="005C693A">
        <w:rPr>
          <w:rFonts w:ascii="Arial" w:hAnsi="Arial" w:hint="eastAsia"/>
          <w:lang w:eastAsia="zh-CN"/>
        </w:rPr>
        <w:t>其他</w:t>
      </w:r>
      <w:r w:rsidR="00EE0655" w:rsidRPr="005C693A">
        <w:rPr>
          <w:rFonts w:ascii="Arial" w:hAnsi="Arial"/>
          <w:lang w:eastAsia="zh-CN"/>
        </w:rPr>
        <w:t>条款或保证。</w:t>
      </w:r>
    </w:p>
    <w:p w14:paraId="6AD320CB" w14:textId="109C59E1"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大学和</w:t>
      </w:r>
      <w:proofErr w:type="gramStart"/>
      <w:r w:rsidR="00EE0655" w:rsidRPr="005C693A">
        <w:rPr>
          <w:rFonts w:ascii="Arial" w:hAnsi="Arial" w:hint="eastAsia"/>
          <w:lang w:eastAsia="zh-CN"/>
        </w:rPr>
        <w:t>任何代表</w:t>
      </w:r>
      <w:proofErr w:type="gramEnd"/>
      <w:r w:rsidR="00EE0655" w:rsidRPr="005C693A">
        <w:rPr>
          <w:rFonts w:ascii="Arial" w:hAnsi="Arial" w:hint="eastAsia"/>
          <w:lang w:eastAsia="zh-CN"/>
        </w:rPr>
        <w:t>大学的人员均未做出本协议中未明文列出的任何条款、保证、承诺或谅解。</w:t>
      </w:r>
    </w:p>
    <w:p w14:paraId="409DEE21" w14:textId="5930CCCD"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lastRenderedPageBreak/>
        <w:t>(</w:t>
      </w:r>
      <w:r w:rsidR="00EE0655" w:rsidRPr="005C693A">
        <w:rPr>
          <w:rFonts w:ascii="Arial" w:hAnsi="Arial"/>
          <w:lang w:eastAsia="zh-CN"/>
        </w:rPr>
        <w:t>c</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在法律允许的最大范围内，</w:t>
      </w:r>
      <w:r w:rsidR="00EE0655" w:rsidRPr="005C693A">
        <w:rPr>
          <w:rFonts w:ascii="Arial" w:hAnsi="Arial" w:hint="eastAsia"/>
          <w:lang w:eastAsia="zh-CN"/>
        </w:rPr>
        <w:t>不存在</w:t>
      </w:r>
      <w:r w:rsidR="00EE0655" w:rsidRPr="005C693A">
        <w:rPr>
          <w:rFonts w:ascii="Arial" w:hAnsi="Arial"/>
          <w:lang w:eastAsia="zh-CN"/>
        </w:rPr>
        <w:t>对大学具有约束力的法定保证。</w:t>
      </w:r>
    </w:p>
    <w:p w14:paraId="05C52E80" w14:textId="402DB9ED"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在本协议签署之前，未做出任何未明文列入本协议的陈述或承诺</w:t>
      </w:r>
      <w:r w:rsidR="00EE0655" w:rsidRPr="005C693A">
        <w:rPr>
          <w:rFonts w:ascii="Arial" w:hAnsi="Arial"/>
          <w:lang w:eastAsia="zh-CN"/>
        </w:rPr>
        <w:t>。</w:t>
      </w:r>
    </w:p>
    <w:p w14:paraId="7895950D" w14:textId="38716FA9" w:rsidR="00EE0655" w:rsidRPr="0007413F" w:rsidRDefault="00EE0655" w:rsidP="00A3590C">
      <w:pPr>
        <w:pStyle w:val="Heading4"/>
      </w:pPr>
      <w:r w:rsidRPr="00EF5B82">
        <w:t>14.4</w:t>
      </w:r>
      <w:r w:rsidR="00BB7B33">
        <w:tab/>
      </w:r>
      <w:r w:rsidRPr="00EF5B82">
        <w:t>无其他保证</w:t>
      </w:r>
    </w:p>
    <w:p w14:paraId="1D84088A" w14:textId="79BE13FC"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被许可人承认，大学</w:t>
      </w:r>
      <w:r w:rsidR="00CE12F6" w:rsidRPr="005C693A">
        <w:rPr>
          <w:rFonts w:ascii="Arial" w:hAnsi="Arial" w:hint="eastAsia"/>
          <w:lang w:eastAsia="zh-CN"/>
        </w:rPr>
        <w:t>未曾也不会</w:t>
      </w:r>
      <w:r w:rsidRPr="005C693A">
        <w:rPr>
          <w:rFonts w:ascii="Arial" w:hAnsi="Arial"/>
          <w:lang w:eastAsia="zh-CN"/>
        </w:rPr>
        <w:t>对以下方面做出任何保证或陈述：</w:t>
      </w:r>
    </w:p>
    <w:p w14:paraId="6D485080" w14:textId="354290B1"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被许可知识产权</w:t>
      </w:r>
      <w:r w:rsidR="00EE0655" w:rsidRPr="005C693A">
        <w:rPr>
          <w:rFonts w:ascii="Arial" w:hAnsi="Arial" w:hint="eastAsia"/>
          <w:lang w:eastAsia="zh-CN"/>
        </w:rPr>
        <w:t>、被许可技术</w:t>
      </w:r>
      <w:r w:rsidR="00EE0655" w:rsidRPr="005C693A">
        <w:rPr>
          <w:rFonts w:ascii="Arial" w:hAnsi="Arial"/>
          <w:lang w:eastAsia="zh-CN"/>
        </w:rPr>
        <w:t>或被许可产品的安全</w:t>
      </w:r>
      <w:r w:rsidR="00EE0655" w:rsidRPr="005C693A">
        <w:rPr>
          <w:rFonts w:ascii="Arial" w:hAnsi="Arial" w:hint="eastAsia"/>
          <w:lang w:eastAsia="zh-CN"/>
        </w:rPr>
        <w:t>性</w:t>
      </w:r>
      <w:r w:rsidR="00EE0655" w:rsidRPr="005C693A">
        <w:rPr>
          <w:rFonts w:ascii="Arial" w:hAnsi="Arial"/>
          <w:lang w:eastAsia="zh-CN"/>
        </w:rPr>
        <w:t>；</w:t>
      </w:r>
    </w:p>
    <w:p w14:paraId="0A452B73" w14:textId="55B596BD"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被许可知识产权</w:t>
      </w:r>
      <w:r w:rsidR="00EE0655" w:rsidRPr="005C693A">
        <w:rPr>
          <w:rFonts w:ascii="Arial" w:hAnsi="Arial" w:hint="eastAsia"/>
          <w:lang w:eastAsia="zh-CN"/>
        </w:rPr>
        <w:t>、被许可技术</w:t>
      </w:r>
      <w:r w:rsidR="00EE0655" w:rsidRPr="005C693A">
        <w:rPr>
          <w:rFonts w:ascii="Arial" w:hAnsi="Arial"/>
          <w:lang w:eastAsia="zh-CN"/>
        </w:rPr>
        <w:t>或被许可产品的商业化；</w:t>
      </w:r>
    </w:p>
    <w:p w14:paraId="1AA09274" w14:textId="3264B298"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被许可知识产权</w:t>
      </w:r>
      <w:r w:rsidR="00EE0655" w:rsidRPr="005C693A">
        <w:rPr>
          <w:rFonts w:ascii="Arial" w:hAnsi="Arial" w:hint="eastAsia"/>
          <w:lang w:eastAsia="zh-CN"/>
        </w:rPr>
        <w:t>、被许可技术</w:t>
      </w:r>
      <w:r w:rsidR="00EE0655" w:rsidRPr="005C693A">
        <w:rPr>
          <w:rFonts w:ascii="Arial" w:hAnsi="Arial"/>
          <w:lang w:eastAsia="zh-CN"/>
        </w:rPr>
        <w:t>或被许可产品的适销性；</w:t>
      </w:r>
    </w:p>
    <w:p w14:paraId="1D1F1E0C" w14:textId="5C243434"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被许可知识产权</w:t>
      </w:r>
      <w:r w:rsidR="00EE0655" w:rsidRPr="005C693A">
        <w:rPr>
          <w:rFonts w:ascii="Arial" w:hAnsi="Arial" w:hint="eastAsia"/>
          <w:lang w:eastAsia="zh-CN"/>
        </w:rPr>
        <w:t>、被许可技术</w:t>
      </w:r>
      <w:r w:rsidR="00EE0655" w:rsidRPr="005C693A">
        <w:rPr>
          <w:rFonts w:ascii="Arial" w:hAnsi="Arial"/>
          <w:lang w:eastAsia="zh-CN"/>
        </w:rPr>
        <w:t>或被许可产品商业化可能带来的利润或收入；</w:t>
      </w:r>
    </w:p>
    <w:p w14:paraId="4DD064C9" w14:textId="73F39790"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e</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被许可知识产权</w:t>
      </w:r>
      <w:r w:rsidR="00EE0655" w:rsidRPr="005C693A">
        <w:rPr>
          <w:rFonts w:ascii="Arial" w:hAnsi="Arial" w:hint="eastAsia"/>
          <w:lang w:eastAsia="zh-CN"/>
        </w:rPr>
        <w:t>、被许可技术</w:t>
      </w:r>
      <w:r w:rsidR="00EE0655" w:rsidRPr="005C693A">
        <w:rPr>
          <w:rFonts w:ascii="Arial" w:hAnsi="Arial"/>
          <w:lang w:eastAsia="zh-CN"/>
        </w:rPr>
        <w:t>或被许可产品的任何部分的商业化前景或成功；</w:t>
      </w:r>
    </w:p>
    <w:p w14:paraId="4EB75639" w14:textId="630A65FF"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f</w:t>
      </w:r>
      <w:r w:rsidR="00B764B3" w:rsidRPr="005C693A">
        <w:rPr>
          <w:rFonts w:ascii="Arial" w:hAnsi="Arial"/>
          <w:lang w:eastAsia="zh-CN"/>
        </w:rPr>
        <w:t>)</w:t>
      </w:r>
      <w:r w:rsidR="00630304">
        <w:rPr>
          <w:rFonts w:ascii="Arial" w:hAnsi="Arial"/>
          <w:lang w:eastAsia="zh-CN"/>
        </w:rPr>
        <w:tab/>
      </w:r>
      <w:r w:rsidR="0056384D" w:rsidRPr="005C693A">
        <w:rPr>
          <w:rFonts w:ascii="Arial" w:hAnsi="Arial"/>
          <w:lang w:eastAsia="zh-CN"/>
        </w:rPr>
        <w:t>任何专利</w:t>
      </w:r>
      <w:r w:rsidR="0056384D" w:rsidRPr="005C693A">
        <w:rPr>
          <w:rFonts w:ascii="Arial" w:hAnsi="Arial" w:hint="eastAsia"/>
          <w:lang w:eastAsia="zh-CN"/>
        </w:rPr>
        <w:t>申请是否可以得到授权</w:t>
      </w:r>
      <w:r w:rsidR="0056384D" w:rsidRPr="005C693A">
        <w:rPr>
          <w:rFonts w:ascii="Arial" w:hAnsi="Arial"/>
          <w:lang w:eastAsia="zh-CN"/>
        </w:rPr>
        <w:t>，或</w:t>
      </w:r>
      <w:r w:rsidR="0056384D" w:rsidRPr="005C693A">
        <w:rPr>
          <w:rFonts w:ascii="Arial" w:hAnsi="Arial" w:hint="eastAsia"/>
          <w:lang w:eastAsia="zh-CN"/>
        </w:rPr>
        <w:t>按所提出的</w:t>
      </w:r>
      <w:r w:rsidR="0056384D" w:rsidRPr="005C693A">
        <w:rPr>
          <w:rFonts w:ascii="Arial" w:hAnsi="Arial"/>
          <w:lang w:eastAsia="zh-CN"/>
        </w:rPr>
        <w:t>权利要求或任何经缩减的权利要求</w:t>
      </w:r>
      <w:r w:rsidR="0056384D" w:rsidRPr="005C693A">
        <w:rPr>
          <w:rFonts w:ascii="Arial" w:hAnsi="Arial" w:hint="eastAsia"/>
          <w:lang w:eastAsia="zh-CN"/>
        </w:rPr>
        <w:t>得到授权</w:t>
      </w:r>
      <w:r w:rsidR="00EE0655" w:rsidRPr="005C693A">
        <w:rPr>
          <w:rFonts w:ascii="Arial" w:hAnsi="Arial"/>
          <w:lang w:eastAsia="zh-CN"/>
        </w:rPr>
        <w:t>；</w:t>
      </w:r>
      <w:r w:rsidR="00EE0655" w:rsidRPr="005C693A">
        <w:rPr>
          <w:rFonts w:ascii="Arial" w:hAnsi="Arial" w:hint="eastAsia"/>
          <w:lang w:eastAsia="zh-CN"/>
        </w:rPr>
        <w:t>以及</w:t>
      </w:r>
    </w:p>
    <w:p w14:paraId="669D5D42" w14:textId="20F7DD0D" w:rsidR="00B41F50"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g</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授予的任何专利是否可被宣布无效或停止注册。</w:t>
      </w:r>
    </w:p>
    <w:p w14:paraId="5964C53E" w14:textId="0464F156" w:rsidR="00EE0655" w:rsidRPr="00F22BF7" w:rsidRDefault="00EE0655" w:rsidP="00A3590C">
      <w:pPr>
        <w:pStyle w:val="Heading3"/>
      </w:pPr>
      <w:r w:rsidRPr="00EF5B82">
        <w:t>15.</w:t>
      </w:r>
      <w:r w:rsidR="00061266">
        <w:tab/>
      </w:r>
      <w:r w:rsidR="0003629C">
        <w:t>免责与赔偿</w:t>
      </w:r>
    </w:p>
    <w:p w14:paraId="09EFBB83" w14:textId="77777777" w:rsidR="00EE0655" w:rsidRPr="0007413F" w:rsidRDefault="00EE0655" w:rsidP="00A3590C">
      <w:pPr>
        <w:pStyle w:val="Heading4"/>
      </w:pPr>
      <w:r w:rsidRPr="00EF5B82">
        <w:t>15.1</w:t>
      </w:r>
      <w:r w:rsidRPr="00EF5B82">
        <w:tab/>
      </w:r>
      <w:r w:rsidRPr="00EF5B82">
        <w:rPr>
          <w:rFonts w:hint="eastAsia"/>
        </w:rPr>
        <w:t>免责</w:t>
      </w:r>
    </w:p>
    <w:p w14:paraId="4CF937DA" w14:textId="5FE80766"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对</w:t>
      </w:r>
      <w:r w:rsidR="00EE0655" w:rsidRPr="005C693A">
        <w:rPr>
          <w:rFonts w:ascii="Arial" w:hAnsi="Arial" w:hint="eastAsia"/>
          <w:lang w:eastAsia="zh-CN"/>
        </w:rPr>
        <w:t>于</w:t>
      </w:r>
      <w:r w:rsidR="00EE0655" w:rsidRPr="005C693A">
        <w:rPr>
          <w:rFonts w:ascii="Arial" w:hAnsi="Arial"/>
          <w:lang w:eastAsia="zh-CN"/>
        </w:rPr>
        <w:t>因被许可知识产权</w:t>
      </w:r>
      <w:r w:rsidR="00EE0655" w:rsidRPr="005C693A">
        <w:rPr>
          <w:rFonts w:ascii="Arial" w:hAnsi="Arial" w:hint="eastAsia"/>
          <w:lang w:eastAsia="zh-CN"/>
        </w:rPr>
        <w:t>或被许可技术</w:t>
      </w:r>
      <w:r w:rsidR="00EE0655" w:rsidRPr="005C693A">
        <w:rPr>
          <w:rFonts w:ascii="Arial" w:hAnsi="Arial"/>
          <w:lang w:eastAsia="zh-CN"/>
        </w:rPr>
        <w:t>或</w:t>
      </w:r>
      <w:r w:rsidR="00EE0655" w:rsidRPr="005C693A">
        <w:rPr>
          <w:rFonts w:ascii="Arial" w:hAnsi="Arial" w:hint="eastAsia"/>
          <w:lang w:eastAsia="zh-CN"/>
        </w:rPr>
        <w:t>两者</w:t>
      </w:r>
      <w:r w:rsidR="00EE0655" w:rsidRPr="005C693A">
        <w:rPr>
          <w:rFonts w:ascii="Arial" w:hAnsi="Arial"/>
          <w:lang w:eastAsia="zh-CN"/>
        </w:rPr>
        <w:t>衍生的任何产品的商业化或使用引起的任何损失、死亡、伤害、疾病或损害</w:t>
      </w:r>
      <w:r w:rsidR="00EE0655" w:rsidRPr="005C693A">
        <w:rPr>
          <w:rFonts w:ascii="Arial" w:hAnsi="Arial" w:hint="eastAsia"/>
          <w:lang w:eastAsia="zh-CN"/>
        </w:rPr>
        <w:t>而产生的</w:t>
      </w:r>
      <w:r w:rsidR="00EE0655" w:rsidRPr="005C693A">
        <w:rPr>
          <w:rFonts w:ascii="Arial" w:hAnsi="Arial"/>
          <w:lang w:eastAsia="zh-CN"/>
        </w:rPr>
        <w:t>所有</w:t>
      </w:r>
      <w:r w:rsidR="00EE0655" w:rsidRPr="005C693A">
        <w:rPr>
          <w:rFonts w:ascii="Arial" w:hAnsi="Arial" w:hint="eastAsia"/>
          <w:lang w:eastAsia="zh-CN"/>
        </w:rPr>
        <w:t>起诉</w:t>
      </w:r>
      <w:r w:rsidR="00EE0655" w:rsidRPr="005C693A">
        <w:rPr>
          <w:rFonts w:ascii="Arial" w:hAnsi="Arial"/>
          <w:lang w:eastAsia="zh-CN"/>
        </w:rPr>
        <w:t>、索赔、</w:t>
      </w:r>
      <w:r w:rsidR="00EE0655" w:rsidRPr="005C693A">
        <w:rPr>
          <w:rFonts w:ascii="Arial" w:hAnsi="Arial" w:hint="eastAsia"/>
          <w:lang w:eastAsia="zh-CN"/>
        </w:rPr>
        <w:t>诉讼</w:t>
      </w:r>
      <w:r w:rsidR="00EE0655" w:rsidRPr="005C693A">
        <w:rPr>
          <w:rFonts w:ascii="Arial" w:hAnsi="Arial"/>
          <w:lang w:eastAsia="zh-CN"/>
        </w:rPr>
        <w:t>或</w:t>
      </w:r>
      <w:r w:rsidR="00EC1425" w:rsidRPr="005C693A">
        <w:rPr>
          <w:rFonts w:ascii="Arial" w:hAnsi="Arial" w:hint="eastAsia"/>
          <w:lang w:eastAsia="zh-CN"/>
        </w:rPr>
        <w:t>诉求</w:t>
      </w:r>
      <w:r w:rsidR="00EE0655" w:rsidRPr="005C693A">
        <w:rPr>
          <w:rFonts w:ascii="Arial" w:hAnsi="Arial" w:hint="eastAsia"/>
          <w:lang w:eastAsia="zh-CN"/>
        </w:rPr>
        <w:t>，</w:t>
      </w:r>
      <w:r w:rsidR="00EE0655" w:rsidRPr="005C693A">
        <w:rPr>
          <w:rFonts w:ascii="Arial" w:hAnsi="Arial"/>
          <w:lang w:eastAsia="zh-CN"/>
        </w:rPr>
        <w:t>被许可人免除大学及其高级管理人员、雇员、分包商和代理人的责任。</w:t>
      </w:r>
    </w:p>
    <w:p w14:paraId="0FE086EE" w14:textId="6370BF6D"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在法律允许的最大范围内，对于因被许可知识产权</w:t>
      </w:r>
      <w:r w:rsidR="00EE0655" w:rsidRPr="005C693A">
        <w:rPr>
          <w:rFonts w:ascii="Arial" w:hAnsi="Arial" w:hint="eastAsia"/>
          <w:lang w:eastAsia="zh-CN"/>
        </w:rPr>
        <w:t>或被许可技术</w:t>
      </w:r>
      <w:r w:rsidR="00EE0655" w:rsidRPr="005C693A">
        <w:rPr>
          <w:rFonts w:ascii="Arial" w:hAnsi="Arial"/>
          <w:lang w:eastAsia="zh-CN"/>
        </w:rPr>
        <w:t>或</w:t>
      </w:r>
      <w:r w:rsidR="00EE0655" w:rsidRPr="005C693A">
        <w:rPr>
          <w:rFonts w:ascii="Arial" w:hAnsi="Arial" w:hint="eastAsia"/>
          <w:lang w:eastAsia="zh-CN"/>
        </w:rPr>
        <w:t>两者</w:t>
      </w:r>
      <w:r w:rsidR="00EE0655" w:rsidRPr="005C693A">
        <w:rPr>
          <w:rFonts w:ascii="Arial" w:hAnsi="Arial"/>
          <w:lang w:eastAsia="zh-CN"/>
        </w:rPr>
        <w:t>衍生的任何产品的商业化或使用造成的任何特殊的、间接的或后果性的损害，包括后果性经济损失，大学</w:t>
      </w:r>
      <w:r w:rsidR="00EE0655" w:rsidRPr="005C693A">
        <w:rPr>
          <w:rFonts w:ascii="Arial" w:hAnsi="Arial" w:hint="eastAsia"/>
          <w:lang w:eastAsia="zh-CN"/>
        </w:rPr>
        <w:t>及</w:t>
      </w:r>
      <w:r w:rsidR="00EE0655" w:rsidRPr="005C693A">
        <w:rPr>
          <w:rFonts w:ascii="Arial" w:hAnsi="Arial"/>
          <w:lang w:eastAsia="zh-CN"/>
        </w:rPr>
        <w:t>其高级管理人员、雇员、分包商和代理人将</w:t>
      </w:r>
      <w:proofErr w:type="gramStart"/>
      <w:r w:rsidR="00EE0655" w:rsidRPr="005C693A">
        <w:rPr>
          <w:rFonts w:ascii="Arial" w:hAnsi="Arial"/>
          <w:lang w:eastAsia="zh-CN"/>
        </w:rPr>
        <w:t>不对被</w:t>
      </w:r>
      <w:proofErr w:type="gramEnd"/>
      <w:r w:rsidR="00EE0655" w:rsidRPr="005C693A">
        <w:rPr>
          <w:rFonts w:ascii="Arial" w:hAnsi="Arial"/>
          <w:lang w:eastAsia="zh-CN"/>
        </w:rPr>
        <w:t>许可人承担任何责任。</w:t>
      </w:r>
    </w:p>
    <w:p w14:paraId="33A51F0B" w14:textId="72D56D6C" w:rsidR="00EE0655" w:rsidRPr="0007413F" w:rsidRDefault="00EE0655" w:rsidP="00A3590C">
      <w:pPr>
        <w:pStyle w:val="Heading4"/>
      </w:pPr>
      <w:r w:rsidRPr="00EF5B82">
        <w:t>15.2</w:t>
      </w:r>
      <w:r w:rsidR="00BB7B33">
        <w:tab/>
      </w:r>
      <w:r w:rsidRPr="00EF5B82">
        <w:rPr>
          <w:rFonts w:hint="eastAsia"/>
        </w:rPr>
        <w:t>免责</w:t>
      </w:r>
      <w:r w:rsidRPr="00EF5B82">
        <w:t>与保密</w:t>
      </w:r>
    </w:p>
    <w:p w14:paraId="60A4C6E1"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第</w:t>
      </w:r>
      <w:r w:rsidRPr="005C693A">
        <w:rPr>
          <w:rFonts w:ascii="Arial" w:hAnsi="Arial"/>
          <w:lang w:eastAsia="zh-CN"/>
        </w:rPr>
        <w:t>15.1</w:t>
      </w:r>
      <w:r w:rsidRPr="005C693A">
        <w:rPr>
          <w:rFonts w:ascii="Arial" w:hAnsi="Arial"/>
          <w:lang w:eastAsia="zh-CN"/>
        </w:rPr>
        <w:t>条不适用于大学及其高级管理人员、雇员、分包商或代理人违反本协议中任何保密义务的行为。</w:t>
      </w:r>
    </w:p>
    <w:p w14:paraId="2C6E966F" w14:textId="00D3CFEF" w:rsidR="00EE0655" w:rsidRPr="0007413F" w:rsidRDefault="00EE0655" w:rsidP="00A3590C">
      <w:pPr>
        <w:pStyle w:val="Heading4"/>
      </w:pPr>
      <w:r w:rsidRPr="00EF5B82">
        <w:t>15.3</w:t>
      </w:r>
      <w:r w:rsidR="00BB7B33">
        <w:tab/>
      </w:r>
      <w:r w:rsidRPr="00EF5B82">
        <w:t>赔偿</w:t>
      </w:r>
    </w:p>
    <w:p w14:paraId="298DDAFF" w14:textId="776C9D99"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被许可人</w:t>
      </w:r>
      <w:r w:rsidR="00EE0655" w:rsidRPr="005C693A">
        <w:rPr>
          <w:rFonts w:ascii="Arial" w:hAnsi="Arial" w:hint="eastAsia"/>
          <w:lang w:eastAsia="zh-CN"/>
        </w:rPr>
        <w:t>应</w:t>
      </w:r>
      <w:r w:rsidR="00EE0655" w:rsidRPr="005C693A">
        <w:rPr>
          <w:rFonts w:ascii="Arial" w:hAnsi="Arial"/>
          <w:lang w:eastAsia="zh-CN"/>
        </w:rPr>
        <w:t>赔偿并继续赔偿</w:t>
      </w:r>
      <w:r w:rsidR="00EE0655" w:rsidRPr="005C693A">
        <w:rPr>
          <w:rFonts w:ascii="Arial" w:hAnsi="Arial" w:hint="eastAsia"/>
          <w:lang w:eastAsia="zh-CN"/>
        </w:rPr>
        <w:t>大学及其高级管理人员、雇员、分包商和代理人，使其免于</w:t>
      </w:r>
      <w:r w:rsidR="00EE0655" w:rsidRPr="005C693A">
        <w:rPr>
          <w:rFonts w:ascii="Arial" w:hAnsi="Arial"/>
          <w:lang w:eastAsia="zh-CN"/>
        </w:rPr>
        <w:t>因商业化或使用被许可知识产权</w:t>
      </w:r>
      <w:r w:rsidR="00EE0655" w:rsidRPr="005C693A">
        <w:rPr>
          <w:rFonts w:ascii="Arial" w:hAnsi="Arial" w:hint="eastAsia"/>
          <w:lang w:eastAsia="zh-CN"/>
        </w:rPr>
        <w:t>或被许可技术</w:t>
      </w:r>
      <w:r w:rsidR="00EE0655" w:rsidRPr="005C693A">
        <w:rPr>
          <w:rFonts w:ascii="Arial" w:hAnsi="Arial"/>
          <w:lang w:eastAsia="zh-CN"/>
        </w:rPr>
        <w:t>或</w:t>
      </w:r>
      <w:r w:rsidR="00EE0655" w:rsidRPr="005C693A">
        <w:rPr>
          <w:rFonts w:ascii="Arial" w:hAnsi="Arial" w:hint="eastAsia"/>
          <w:lang w:eastAsia="zh-CN"/>
        </w:rPr>
        <w:t>两者</w:t>
      </w:r>
      <w:r w:rsidR="00EE0655" w:rsidRPr="005C693A">
        <w:rPr>
          <w:rFonts w:ascii="Arial" w:hAnsi="Arial"/>
          <w:lang w:eastAsia="zh-CN"/>
        </w:rPr>
        <w:t>衍生的任何产品引起的任何损失、死亡、伤害、疾病或损害</w:t>
      </w:r>
      <w:r w:rsidR="00EE0655" w:rsidRPr="005C693A">
        <w:rPr>
          <w:rFonts w:ascii="Arial" w:hAnsi="Arial" w:hint="eastAsia"/>
          <w:lang w:eastAsia="zh-CN"/>
        </w:rPr>
        <w:t>而可能单独或共同受到的</w:t>
      </w:r>
      <w:r w:rsidR="00EE0655" w:rsidRPr="005C693A">
        <w:rPr>
          <w:rFonts w:ascii="Arial" w:hAnsi="Arial"/>
          <w:lang w:eastAsia="zh-CN"/>
        </w:rPr>
        <w:t>所有</w:t>
      </w:r>
      <w:r w:rsidR="00EE0655" w:rsidRPr="005C693A">
        <w:rPr>
          <w:rFonts w:ascii="Arial" w:hAnsi="Arial" w:hint="eastAsia"/>
          <w:lang w:eastAsia="zh-CN"/>
        </w:rPr>
        <w:t>起诉</w:t>
      </w:r>
      <w:r w:rsidR="00EE0655" w:rsidRPr="005C693A">
        <w:rPr>
          <w:rFonts w:ascii="Arial" w:hAnsi="Arial"/>
          <w:lang w:eastAsia="zh-CN"/>
        </w:rPr>
        <w:t>、索赔、</w:t>
      </w:r>
      <w:r w:rsidR="00EE0655" w:rsidRPr="005C693A">
        <w:rPr>
          <w:rFonts w:ascii="Arial" w:hAnsi="Arial" w:hint="eastAsia"/>
          <w:lang w:eastAsia="zh-CN"/>
        </w:rPr>
        <w:t>诉讼</w:t>
      </w:r>
      <w:r w:rsidR="00EE0655" w:rsidRPr="005C693A">
        <w:rPr>
          <w:rFonts w:ascii="Arial" w:hAnsi="Arial"/>
          <w:lang w:eastAsia="zh-CN"/>
        </w:rPr>
        <w:t>或</w:t>
      </w:r>
      <w:r w:rsidR="00857A0F" w:rsidRPr="005C693A">
        <w:rPr>
          <w:rFonts w:ascii="Arial" w:hAnsi="Arial" w:hint="eastAsia"/>
          <w:lang w:eastAsia="zh-CN"/>
        </w:rPr>
        <w:t>诉求</w:t>
      </w:r>
      <w:r w:rsidR="00EE0655" w:rsidRPr="005C693A">
        <w:rPr>
          <w:rFonts w:ascii="Arial" w:hAnsi="Arial"/>
          <w:lang w:eastAsia="zh-CN"/>
        </w:rPr>
        <w:t>（包括</w:t>
      </w:r>
      <w:r w:rsidR="00EE0655" w:rsidRPr="005C693A">
        <w:rPr>
          <w:rFonts w:ascii="Arial" w:hAnsi="Arial" w:hint="eastAsia"/>
          <w:lang w:eastAsia="zh-CN"/>
        </w:rPr>
        <w:t>由</w:t>
      </w:r>
      <w:r w:rsidR="00EE0655" w:rsidRPr="005C693A">
        <w:rPr>
          <w:rFonts w:ascii="Arial" w:hAnsi="Arial"/>
          <w:lang w:eastAsia="zh-CN"/>
        </w:rPr>
        <w:t>第三方提起的</w:t>
      </w:r>
      <w:r w:rsidR="00EE0655" w:rsidRPr="005C693A">
        <w:rPr>
          <w:rFonts w:ascii="Arial" w:hAnsi="Arial" w:hint="eastAsia"/>
          <w:lang w:eastAsia="zh-CN"/>
        </w:rPr>
        <w:t>）。</w:t>
      </w:r>
    </w:p>
    <w:p w14:paraId="7A2BB29D" w14:textId="1CE6F118" w:rsidR="00B41F50"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222241" w:rsidRPr="005C693A">
        <w:rPr>
          <w:rFonts w:ascii="Arial" w:hAnsi="Arial"/>
          <w:lang w:eastAsia="zh-CN"/>
        </w:rPr>
        <w:t>(a)</w:t>
      </w:r>
      <w:r w:rsidR="00222241" w:rsidRPr="005C693A">
        <w:rPr>
          <w:rFonts w:ascii="Arial" w:hAnsi="Arial"/>
          <w:lang w:eastAsia="zh-CN"/>
        </w:rPr>
        <w:t>项</w:t>
      </w:r>
      <w:r w:rsidR="00EE0655" w:rsidRPr="005C693A">
        <w:rPr>
          <w:rFonts w:ascii="Arial" w:hAnsi="Arial" w:hint="eastAsia"/>
          <w:lang w:eastAsia="zh-CN"/>
        </w:rPr>
        <w:t>所列</w:t>
      </w:r>
      <w:r w:rsidR="00EE0655" w:rsidRPr="005C693A">
        <w:rPr>
          <w:rFonts w:ascii="Arial" w:hAnsi="Arial"/>
          <w:lang w:eastAsia="zh-CN"/>
        </w:rPr>
        <w:t>对大学及其高级管理人员、雇员、分包商和代理人的赔偿义务是独立于其他义务的持续性义务，</w:t>
      </w:r>
      <w:r w:rsidR="00EE0655" w:rsidRPr="005C693A">
        <w:rPr>
          <w:rFonts w:ascii="Arial" w:hAnsi="Arial" w:hint="eastAsia"/>
          <w:lang w:eastAsia="zh-CN"/>
        </w:rPr>
        <w:t>应在本协议期满或终止后继续有效</w:t>
      </w:r>
      <w:r w:rsidR="00EE0655" w:rsidRPr="005C693A">
        <w:rPr>
          <w:rFonts w:ascii="Arial" w:hAnsi="Arial"/>
          <w:lang w:eastAsia="zh-CN"/>
        </w:rPr>
        <w:t>。</w:t>
      </w:r>
    </w:p>
    <w:p w14:paraId="5DFF9A11" w14:textId="2F8B1EA0" w:rsidR="00EE0655" w:rsidRPr="00F22BF7" w:rsidRDefault="00EE0655" w:rsidP="00A3590C">
      <w:pPr>
        <w:pStyle w:val="Heading3"/>
      </w:pPr>
      <w:r w:rsidRPr="00EF5B82">
        <w:lastRenderedPageBreak/>
        <w:t>16.</w:t>
      </w:r>
      <w:r w:rsidR="00061266">
        <w:tab/>
      </w:r>
      <w:r w:rsidRPr="00EF5B82">
        <w:rPr>
          <w:rFonts w:hint="eastAsia"/>
        </w:rPr>
        <w:t>争议</w:t>
      </w:r>
      <w:r w:rsidRPr="00EF5B82">
        <w:t>解决</w:t>
      </w:r>
    </w:p>
    <w:p w14:paraId="31C6777C" w14:textId="62BBD898" w:rsidR="00EE0655" w:rsidRPr="005C693A" w:rsidRDefault="003F407B" w:rsidP="00B42CCC">
      <w:pPr>
        <w:overflowPunct w:val="0"/>
        <w:spacing w:afterLines="50" w:after="120" w:line="340" w:lineRule="atLeast"/>
        <w:rPr>
          <w:rFonts w:ascii="Arial" w:hAnsi="Arial"/>
          <w:lang w:eastAsia="zh-CN"/>
        </w:rPr>
      </w:pPr>
      <w:r w:rsidRPr="005C693A">
        <w:rPr>
          <w:rFonts w:ascii="Arial" w:hAnsi="Arial" w:hint="eastAsia"/>
          <w:lang w:eastAsia="zh-CN"/>
        </w:rPr>
        <w:t>(a)</w:t>
      </w:r>
      <w:r w:rsidR="00630304">
        <w:rPr>
          <w:rFonts w:ascii="Arial" w:hAnsi="Arial"/>
          <w:lang w:eastAsia="zh-CN"/>
        </w:rPr>
        <w:tab/>
      </w:r>
      <w:r w:rsidR="00EE0655" w:rsidRPr="005C693A">
        <w:rPr>
          <w:rFonts w:ascii="Arial" w:hAnsi="Arial"/>
          <w:lang w:eastAsia="zh-CN"/>
        </w:rPr>
        <w:t>根据本协议的明</w:t>
      </w:r>
      <w:r w:rsidR="00EE0655" w:rsidRPr="005C693A">
        <w:rPr>
          <w:rFonts w:ascii="Arial" w:hAnsi="Arial" w:hint="eastAsia"/>
          <w:lang w:eastAsia="zh-CN"/>
        </w:rPr>
        <w:t>示</w:t>
      </w:r>
      <w:r w:rsidR="00EE0655" w:rsidRPr="005C693A">
        <w:rPr>
          <w:rFonts w:ascii="Arial" w:hAnsi="Arial"/>
          <w:lang w:eastAsia="zh-CN"/>
        </w:rPr>
        <w:t>条款或终止本协议的理由直接引起的任何争议将按以下方式解决。首先，在任何一方确定存在争议后的十</w:t>
      </w:r>
      <w:r w:rsidR="00EE0655" w:rsidRPr="005C693A">
        <w:rPr>
          <w:rFonts w:ascii="Arial" w:hAnsi="Arial" w:hint="eastAsia"/>
          <w:lang w:eastAsia="zh-CN"/>
        </w:rPr>
        <w:t>（</w:t>
      </w:r>
      <w:r w:rsidR="00EE0655" w:rsidRPr="005C693A">
        <w:rPr>
          <w:rFonts w:ascii="Arial" w:hAnsi="Arial" w:hint="eastAsia"/>
          <w:lang w:eastAsia="zh-CN"/>
        </w:rPr>
        <w:t>10</w:t>
      </w:r>
      <w:r w:rsidR="00EE0655" w:rsidRPr="005C693A">
        <w:rPr>
          <w:rFonts w:ascii="Arial" w:hAnsi="Arial" w:hint="eastAsia"/>
          <w:lang w:eastAsia="zh-CN"/>
        </w:rPr>
        <w:t>）日</w:t>
      </w:r>
      <w:r w:rsidR="00EE0655" w:rsidRPr="005C693A">
        <w:rPr>
          <w:rFonts w:ascii="Arial" w:hAnsi="Arial"/>
          <w:lang w:eastAsia="zh-CN"/>
        </w:rPr>
        <w:t>内，</w:t>
      </w:r>
      <w:r w:rsidR="00EE0655" w:rsidRPr="005C693A">
        <w:rPr>
          <w:rFonts w:ascii="Arial" w:hAnsi="Arial" w:hint="eastAsia"/>
          <w:lang w:eastAsia="zh-CN"/>
        </w:rPr>
        <w:t>每一方</w:t>
      </w:r>
      <w:r w:rsidR="00EE0655" w:rsidRPr="005C693A">
        <w:rPr>
          <w:rFonts w:ascii="Arial" w:hAnsi="Arial"/>
          <w:lang w:eastAsia="zh-CN"/>
        </w:rPr>
        <w:t>将</w:t>
      </w:r>
      <w:r w:rsidR="00EE0655" w:rsidRPr="005C693A">
        <w:rPr>
          <w:rFonts w:ascii="Arial" w:hAnsi="Arial" w:hint="eastAsia"/>
          <w:lang w:eastAsia="zh-CN"/>
        </w:rPr>
        <w:t>委任</w:t>
      </w:r>
      <w:r w:rsidR="00EE0655" w:rsidRPr="005C693A">
        <w:rPr>
          <w:rFonts w:ascii="Arial" w:hAnsi="Arial"/>
          <w:lang w:eastAsia="zh-CN"/>
        </w:rPr>
        <w:t>一名有权解决所确定争议的代表，</w:t>
      </w:r>
      <w:r w:rsidR="00EE0655" w:rsidRPr="005C693A">
        <w:rPr>
          <w:rFonts w:ascii="Arial" w:hAnsi="Arial" w:hint="eastAsia"/>
          <w:lang w:eastAsia="zh-CN"/>
        </w:rPr>
        <w:t>这些</w:t>
      </w:r>
      <w:r w:rsidR="00EE0655" w:rsidRPr="005C693A">
        <w:rPr>
          <w:rFonts w:ascii="Arial" w:hAnsi="Arial"/>
          <w:lang w:eastAsia="zh-CN"/>
        </w:rPr>
        <w:t>代表将在任命后的</w:t>
      </w:r>
      <w:r w:rsidR="003048A1" w:rsidRPr="005C693A">
        <w:rPr>
          <w:rFonts w:ascii="Arial" w:hAnsi="Arial"/>
          <w:lang w:eastAsia="zh-CN"/>
        </w:rPr>
        <w:t>二十日</w:t>
      </w:r>
      <w:r w:rsidR="00EE0655" w:rsidRPr="005C693A">
        <w:rPr>
          <w:rFonts w:ascii="Arial" w:hAnsi="Arial"/>
          <w:lang w:eastAsia="zh-CN"/>
        </w:rPr>
        <w:t>内举行会议，试图解决该争议。如果</w:t>
      </w:r>
      <w:r w:rsidR="00EE0655" w:rsidRPr="005C693A">
        <w:rPr>
          <w:rFonts w:ascii="Arial" w:hAnsi="Arial" w:hint="eastAsia"/>
          <w:lang w:eastAsia="zh-CN"/>
        </w:rPr>
        <w:t>这些</w:t>
      </w:r>
      <w:r w:rsidR="00EE0655" w:rsidRPr="005C693A">
        <w:rPr>
          <w:rFonts w:ascii="Arial" w:hAnsi="Arial"/>
          <w:lang w:eastAsia="zh-CN"/>
        </w:rPr>
        <w:t>代表无法解决争议，任何一方均可书面要求正式解决争议。在</w:t>
      </w:r>
      <w:r w:rsidR="00EE0655" w:rsidRPr="005C693A">
        <w:rPr>
          <w:rFonts w:ascii="Arial" w:hAnsi="Arial" w:hint="eastAsia"/>
          <w:lang w:eastAsia="zh-CN"/>
        </w:rPr>
        <w:t>此类</w:t>
      </w:r>
      <w:r w:rsidR="00EE0655" w:rsidRPr="005C693A">
        <w:rPr>
          <w:rFonts w:ascii="Arial" w:hAnsi="Arial"/>
          <w:lang w:eastAsia="zh-CN"/>
        </w:rPr>
        <w:t>书面要求后十（</w:t>
      </w:r>
      <w:r w:rsidR="00EE0655" w:rsidRPr="005C693A">
        <w:rPr>
          <w:rFonts w:ascii="Arial" w:hAnsi="Arial"/>
          <w:lang w:eastAsia="zh-CN"/>
        </w:rPr>
        <w:t>10</w:t>
      </w:r>
      <w:r w:rsidR="00EE0655" w:rsidRPr="005C693A">
        <w:rPr>
          <w:rFonts w:ascii="Arial" w:hAnsi="Arial"/>
          <w:lang w:eastAsia="zh-CN"/>
        </w:rPr>
        <w:t>）</w:t>
      </w:r>
      <w:r w:rsidR="00EE0655" w:rsidRPr="005C693A">
        <w:rPr>
          <w:rFonts w:ascii="Arial" w:hAnsi="Arial" w:hint="eastAsia"/>
          <w:lang w:eastAsia="zh-CN"/>
        </w:rPr>
        <w:t>日</w:t>
      </w:r>
      <w:r w:rsidR="00EE0655" w:rsidRPr="005C693A">
        <w:rPr>
          <w:rFonts w:ascii="Arial" w:hAnsi="Arial"/>
          <w:lang w:eastAsia="zh-CN"/>
        </w:rPr>
        <w:t>内，双方应与一名</w:t>
      </w:r>
      <w:r w:rsidR="00EE0655" w:rsidRPr="005C693A">
        <w:rPr>
          <w:rFonts w:ascii="Arial" w:hAnsi="Arial" w:hint="eastAsia"/>
          <w:lang w:eastAsia="zh-CN"/>
        </w:rPr>
        <w:t>中立</w:t>
      </w:r>
      <w:r w:rsidR="00EE0655" w:rsidRPr="005C693A">
        <w:rPr>
          <w:rFonts w:ascii="Arial" w:hAnsi="Arial"/>
          <w:lang w:eastAsia="zh-CN"/>
        </w:rPr>
        <w:t>调解员举行为期一天的会议，</w:t>
      </w:r>
      <w:r w:rsidR="00EE0655" w:rsidRPr="005C693A">
        <w:rPr>
          <w:rFonts w:ascii="Arial" w:hAnsi="Arial" w:hint="eastAsia"/>
          <w:lang w:eastAsia="zh-CN"/>
        </w:rPr>
        <w:t>仅考虑</w:t>
      </w:r>
      <w:r w:rsidR="00EE0655" w:rsidRPr="005C693A">
        <w:rPr>
          <w:rFonts w:ascii="Arial" w:hAnsi="Arial"/>
          <w:lang w:eastAsia="zh-CN"/>
        </w:rPr>
        <w:t>诉讼以外的</w:t>
      </w:r>
      <w:r w:rsidR="00EE0655" w:rsidRPr="005C693A">
        <w:rPr>
          <w:rFonts w:ascii="Arial" w:hAnsi="Arial" w:hint="eastAsia"/>
          <w:lang w:eastAsia="zh-CN"/>
        </w:rPr>
        <w:t>替代性</w:t>
      </w:r>
      <w:r w:rsidR="00EE0655" w:rsidRPr="005C693A">
        <w:rPr>
          <w:rFonts w:ascii="Arial" w:hAnsi="Arial"/>
          <w:lang w:eastAsia="zh-CN"/>
        </w:rPr>
        <w:t>争议解决办法，其中可能包括进一步谈判、调停、和解、仲裁、</w:t>
      </w:r>
      <w:r w:rsidR="00EE0655" w:rsidRPr="005C693A">
        <w:rPr>
          <w:rFonts w:ascii="Arial" w:hAnsi="Arial" w:hint="eastAsia"/>
          <w:lang w:eastAsia="zh-CN"/>
        </w:rPr>
        <w:t>诉讼</w:t>
      </w:r>
      <w:r w:rsidR="00EE0655" w:rsidRPr="005C693A">
        <w:rPr>
          <w:rFonts w:ascii="Arial" w:hAnsi="Arial"/>
          <w:lang w:eastAsia="zh-CN"/>
        </w:rPr>
        <w:t>和专家裁决。如果在为期一天的调解后十（</w:t>
      </w:r>
      <w:r w:rsidR="00EE0655" w:rsidRPr="005C693A">
        <w:rPr>
          <w:rFonts w:ascii="Arial" w:hAnsi="Arial"/>
          <w:lang w:eastAsia="zh-CN"/>
        </w:rPr>
        <w:t>10</w:t>
      </w:r>
      <w:r w:rsidR="00EE0655" w:rsidRPr="005C693A">
        <w:rPr>
          <w:rFonts w:ascii="Arial" w:hAnsi="Arial"/>
          <w:lang w:eastAsia="zh-CN"/>
        </w:rPr>
        <w:t>）</w:t>
      </w:r>
      <w:r w:rsidR="00EE0655" w:rsidRPr="005C693A">
        <w:rPr>
          <w:rFonts w:ascii="Arial" w:hAnsi="Arial" w:hint="eastAsia"/>
          <w:lang w:eastAsia="zh-CN"/>
        </w:rPr>
        <w:t>日</w:t>
      </w:r>
      <w:r w:rsidR="00EE0655" w:rsidRPr="005C693A">
        <w:rPr>
          <w:rFonts w:ascii="Arial" w:hAnsi="Arial"/>
          <w:lang w:eastAsia="zh-CN"/>
        </w:rPr>
        <w:t>内未就争议解决的替代方法达成一致，任何一方均可启动诉讼程序。</w:t>
      </w:r>
    </w:p>
    <w:p w14:paraId="25E2ACCF" w14:textId="5B7125DF" w:rsidR="00EE0655" w:rsidRPr="005C693A" w:rsidRDefault="003F407B" w:rsidP="00B42CCC">
      <w:pPr>
        <w:overflowPunct w:val="0"/>
        <w:spacing w:afterLines="50" w:after="120" w:line="340" w:lineRule="atLeast"/>
        <w:rPr>
          <w:rFonts w:ascii="Arial" w:hAnsi="Arial"/>
          <w:lang w:eastAsia="zh-CN"/>
        </w:rPr>
      </w:pPr>
      <w:r w:rsidRPr="005C693A">
        <w:rPr>
          <w:rFonts w:ascii="Arial" w:hAnsi="Arial" w:hint="eastAsia"/>
          <w:lang w:eastAsia="zh-CN"/>
        </w:rPr>
        <w:t>(b)</w:t>
      </w:r>
      <w:r w:rsidR="00630304">
        <w:rPr>
          <w:rFonts w:ascii="Arial" w:hAnsi="Arial"/>
          <w:lang w:eastAsia="zh-CN"/>
        </w:rPr>
        <w:tab/>
      </w:r>
      <w:r w:rsidR="00EE0655" w:rsidRPr="005C693A">
        <w:rPr>
          <w:rFonts w:ascii="Arial" w:hAnsi="Arial" w:hint="eastAsia"/>
          <w:lang w:eastAsia="zh-CN"/>
        </w:rPr>
        <w:t>双</w:t>
      </w:r>
      <w:r w:rsidR="00EE0655" w:rsidRPr="005C693A">
        <w:rPr>
          <w:rFonts w:ascii="Arial" w:hAnsi="Arial"/>
          <w:lang w:eastAsia="zh-CN"/>
        </w:rPr>
        <w:t>方同意在讨论之前或期间</w:t>
      </w:r>
      <w:r w:rsidR="00EE0655" w:rsidRPr="005C693A">
        <w:rPr>
          <w:rFonts w:ascii="Arial" w:hAnsi="Arial" w:hint="eastAsia"/>
          <w:lang w:eastAsia="zh-CN"/>
        </w:rPr>
        <w:t>，</w:t>
      </w:r>
      <w:r w:rsidR="00EE0655" w:rsidRPr="005C693A">
        <w:rPr>
          <w:rFonts w:ascii="Arial" w:hAnsi="Arial"/>
          <w:lang w:eastAsia="zh-CN"/>
        </w:rPr>
        <w:t>不针对双方根据本</w:t>
      </w:r>
      <w:r w:rsidR="00EE0655" w:rsidRPr="005C693A">
        <w:rPr>
          <w:rFonts w:ascii="Arial" w:hAnsi="Arial" w:hint="eastAsia"/>
          <w:lang w:eastAsia="zh-CN"/>
        </w:rPr>
        <w:t>协议</w:t>
      </w:r>
      <w:r w:rsidR="00EE0655" w:rsidRPr="005C693A">
        <w:rPr>
          <w:rFonts w:ascii="Arial" w:hAnsi="Arial"/>
          <w:lang w:eastAsia="zh-CN"/>
        </w:rPr>
        <w:t>16</w:t>
      </w:r>
      <w:r w:rsidR="00EE0655" w:rsidRPr="005C693A">
        <w:rPr>
          <w:rFonts w:ascii="Arial" w:hAnsi="Arial" w:hint="eastAsia"/>
          <w:lang w:eastAsia="zh-CN"/>
        </w:rPr>
        <w:t>条</w:t>
      </w:r>
      <w:r w:rsidR="00EE0655" w:rsidRPr="005C693A">
        <w:rPr>
          <w:rFonts w:ascii="Arial" w:hAnsi="Arial"/>
          <w:lang w:eastAsia="zh-CN"/>
        </w:rPr>
        <w:t>讨论的争议</w:t>
      </w:r>
      <w:r w:rsidR="00EE0655" w:rsidRPr="005C693A">
        <w:rPr>
          <w:rFonts w:ascii="Arial" w:hAnsi="Arial" w:hint="eastAsia"/>
          <w:lang w:eastAsia="zh-CN"/>
        </w:rPr>
        <w:t>提起</w:t>
      </w:r>
      <w:r w:rsidR="00EE0655" w:rsidRPr="005C693A">
        <w:rPr>
          <w:rFonts w:ascii="Arial" w:hAnsi="Arial"/>
          <w:lang w:eastAsia="zh-CN"/>
        </w:rPr>
        <w:t>或以其他方式</w:t>
      </w:r>
      <w:r w:rsidR="00EE0655" w:rsidRPr="005C693A">
        <w:rPr>
          <w:rFonts w:ascii="Arial" w:hAnsi="Arial" w:hint="eastAsia"/>
          <w:lang w:eastAsia="zh-CN"/>
        </w:rPr>
        <w:t>发起</w:t>
      </w:r>
      <w:r w:rsidR="00EE0655" w:rsidRPr="005C693A">
        <w:rPr>
          <w:rFonts w:ascii="Arial" w:hAnsi="Arial"/>
          <w:lang w:eastAsia="zh-CN"/>
        </w:rPr>
        <w:t>诉讼或仲裁。</w:t>
      </w:r>
      <w:r w:rsidR="00EE0655" w:rsidRPr="005C693A">
        <w:rPr>
          <w:rFonts w:ascii="Arial" w:hAnsi="Arial" w:hint="eastAsia"/>
          <w:lang w:eastAsia="zh-CN"/>
        </w:rPr>
        <w:t>双方</w:t>
      </w:r>
      <w:r w:rsidR="00EE0655" w:rsidRPr="005C693A">
        <w:rPr>
          <w:rFonts w:ascii="Arial" w:hAnsi="Arial"/>
          <w:lang w:eastAsia="zh-CN"/>
        </w:rPr>
        <w:t>还同意对另一方在</w:t>
      </w:r>
      <w:r w:rsidR="00EE0655" w:rsidRPr="005C693A">
        <w:rPr>
          <w:rFonts w:ascii="Arial" w:hAnsi="Arial" w:hint="eastAsia"/>
          <w:lang w:eastAsia="zh-CN"/>
        </w:rPr>
        <w:t>此类</w:t>
      </w:r>
      <w:r w:rsidR="00EE0655" w:rsidRPr="005C693A">
        <w:rPr>
          <w:rFonts w:ascii="Arial" w:hAnsi="Arial"/>
          <w:lang w:eastAsia="zh-CN"/>
        </w:rPr>
        <w:t>讨论</w:t>
      </w:r>
      <w:r w:rsidR="00EE0655" w:rsidRPr="005C693A">
        <w:rPr>
          <w:rFonts w:ascii="Arial" w:hAnsi="Arial" w:hint="eastAsia"/>
          <w:lang w:eastAsia="zh-CN"/>
        </w:rPr>
        <w:t>中公开</w:t>
      </w:r>
      <w:r w:rsidR="00EE0655" w:rsidRPr="005C693A">
        <w:rPr>
          <w:rFonts w:ascii="Arial" w:hAnsi="Arial"/>
          <w:lang w:eastAsia="zh-CN"/>
        </w:rPr>
        <w:t>的任何信息保密（已</w:t>
      </w:r>
      <w:r w:rsidR="00EE0655" w:rsidRPr="005C693A">
        <w:rPr>
          <w:rFonts w:ascii="Arial" w:hAnsi="Arial" w:hint="eastAsia"/>
          <w:lang w:eastAsia="zh-CN"/>
        </w:rPr>
        <w:t>进入公有领域</w:t>
      </w:r>
      <w:r w:rsidR="00EE0655" w:rsidRPr="005C693A">
        <w:rPr>
          <w:rFonts w:ascii="Arial" w:hAnsi="Arial"/>
          <w:lang w:eastAsia="zh-CN"/>
        </w:rPr>
        <w:t>的信息除外）。</w:t>
      </w:r>
    </w:p>
    <w:p w14:paraId="040C5619" w14:textId="0722A450" w:rsidR="00EE0655" w:rsidRPr="00F22BF7" w:rsidRDefault="00EE0655" w:rsidP="00A3590C">
      <w:pPr>
        <w:pStyle w:val="Heading3"/>
      </w:pPr>
      <w:r w:rsidRPr="00EF5B82">
        <w:t>17.</w:t>
      </w:r>
      <w:r w:rsidR="00061266">
        <w:tab/>
      </w:r>
      <w:r w:rsidRPr="00EF5B82">
        <w:t>终止</w:t>
      </w:r>
    </w:p>
    <w:p w14:paraId="684FA8D7" w14:textId="77777777" w:rsidR="00EE0655" w:rsidRPr="0007413F" w:rsidRDefault="00EE0655" w:rsidP="00A3590C">
      <w:pPr>
        <w:pStyle w:val="Heading4"/>
      </w:pPr>
      <w:r w:rsidRPr="00EF5B82">
        <w:t>17.1</w:t>
      </w:r>
      <w:r w:rsidRPr="00EF5B82">
        <w:tab/>
      </w:r>
      <w:r w:rsidRPr="00EF5B82">
        <w:t>因违约而终止</w:t>
      </w:r>
    </w:p>
    <w:p w14:paraId="530D1CF1" w14:textId="44D3BD91"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如果一方未履行本协议</w:t>
      </w:r>
      <w:r w:rsidRPr="005C693A">
        <w:rPr>
          <w:rFonts w:ascii="Arial" w:hAnsi="Arial" w:hint="eastAsia"/>
          <w:lang w:eastAsia="zh-CN"/>
        </w:rPr>
        <w:t>规定</w:t>
      </w:r>
      <w:r w:rsidRPr="005C693A">
        <w:rPr>
          <w:rFonts w:ascii="Arial" w:hAnsi="Arial"/>
          <w:lang w:eastAsia="zh-CN"/>
        </w:rPr>
        <w:t>的任何义务，且该违约行为已持续不少于</w:t>
      </w:r>
      <w:r w:rsidR="000C1704" w:rsidRPr="005C693A">
        <w:rPr>
          <w:rFonts w:ascii="Arial" w:hAnsi="Arial"/>
          <w:lang w:eastAsia="zh-CN"/>
        </w:rPr>
        <w:t>十四日</w:t>
      </w:r>
      <w:r w:rsidRPr="005C693A">
        <w:rPr>
          <w:rFonts w:ascii="Arial" w:hAnsi="Arial"/>
          <w:lang w:eastAsia="zh-CN"/>
        </w:rPr>
        <w:t>，则非违约方向违约方发出书面通知，要求在</w:t>
      </w:r>
      <w:r w:rsidRPr="005C693A">
        <w:rPr>
          <w:rFonts w:ascii="Arial" w:hAnsi="Arial" w:hint="eastAsia"/>
          <w:lang w:eastAsia="zh-CN"/>
        </w:rPr>
        <w:t>此</w:t>
      </w:r>
      <w:proofErr w:type="gramStart"/>
      <w:r w:rsidRPr="005C693A">
        <w:rPr>
          <w:rFonts w:ascii="Arial" w:hAnsi="Arial" w:hint="eastAsia"/>
          <w:lang w:eastAsia="zh-CN"/>
        </w:rPr>
        <w:t>类</w:t>
      </w:r>
      <w:r w:rsidRPr="005C693A">
        <w:rPr>
          <w:rFonts w:ascii="Arial" w:hAnsi="Arial"/>
          <w:lang w:eastAsia="zh-CN"/>
        </w:rPr>
        <w:t>通知</w:t>
      </w:r>
      <w:proofErr w:type="gramEnd"/>
      <w:r w:rsidRPr="005C693A">
        <w:rPr>
          <w:rFonts w:ascii="Arial" w:hAnsi="Arial"/>
          <w:lang w:eastAsia="zh-CN"/>
        </w:rPr>
        <w:t>之日起</w:t>
      </w:r>
      <w:r w:rsidR="00B15FBF" w:rsidRPr="005C693A">
        <w:rPr>
          <w:rFonts w:ascii="Arial" w:hAnsi="Arial"/>
          <w:lang w:eastAsia="zh-CN"/>
        </w:rPr>
        <w:t>三十日</w:t>
      </w:r>
      <w:r w:rsidRPr="005C693A">
        <w:rPr>
          <w:rFonts w:ascii="Arial" w:hAnsi="Arial"/>
          <w:lang w:eastAsia="zh-CN"/>
        </w:rPr>
        <w:t>内或非违约方酌情允许的更多天数内</w:t>
      </w:r>
      <w:r w:rsidRPr="005C693A">
        <w:rPr>
          <w:rFonts w:ascii="Arial" w:hAnsi="Arial" w:hint="eastAsia"/>
          <w:lang w:eastAsia="zh-CN"/>
        </w:rPr>
        <w:t>补救</w:t>
      </w:r>
      <w:r w:rsidRPr="005C693A">
        <w:rPr>
          <w:rFonts w:ascii="Arial" w:hAnsi="Arial"/>
          <w:lang w:eastAsia="zh-CN"/>
        </w:rPr>
        <w:t>违约；</w:t>
      </w:r>
      <w:r w:rsidR="00665DDF" w:rsidRPr="005C693A">
        <w:rPr>
          <w:rFonts w:ascii="Arial" w:hAnsi="Arial" w:hint="eastAsia"/>
          <w:lang w:eastAsia="zh-CN"/>
        </w:rPr>
        <w:t>并且</w:t>
      </w:r>
      <w:r w:rsidRPr="005C693A">
        <w:rPr>
          <w:rFonts w:ascii="Arial" w:hAnsi="Arial"/>
          <w:lang w:eastAsia="zh-CN"/>
        </w:rPr>
        <w:t>违约方</w:t>
      </w:r>
      <w:r w:rsidRPr="005C693A">
        <w:rPr>
          <w:rFonts w:ascii="Arial" w:hAnsi="Arial" w:hint="eastAsia"/>
          <w:lang w:eastAsia="zh-CN"/>
        </w:rPr>
        <w:t>在此</w:t>
      </w:r>
      <w:proofErr w:type="gramStart"/>
      <w:r w:rsidRPr="005C693A">
        <w:rPr>
          <w:rFonts w:ascii="Arial" w:hAnsi="Arial" w:hint="eastAsia"/>
          <w:lang w:eastAsia="zh-CN"/>
        </w:rPr>
        <w:t>类</w:t>
      </w:r>
      <w:r w:rsidRPr="005C693A">
        <w:rPr>
          <w:rFonts w:ascii="Arial" w:hAnsi="Arial"/>
          <w:lang w:eastAsia="zh-CN"/>
        </w:rPr>
        <w:t>通知</w:t>
      </w:r>
      <w:proofErr w:type="gramEnd"/>
      <w:r w:rsidRPr="005C693A">
        <w:rPr>
          <w:rFonts w:ascii="Arial" w:hAnsi="Arial"/>
          <w:lang w:eastAsia="zh-CN"/>
        </w:rPr>
        <w:t>之日起</w:t>
      </w:r>
      <w:r w:rsidR="00B15FBF" w:rsidRPr="005C693A">
        <w:rPr>
          <w:rFonts w:ascii="Arial" w:hAnsi="Arial"/>
          <w:lang w:eastAsia="zh-CN"/>
        </w:rPr>
        <w:t>三十日</w:t>
      </w:r>
      <w:r w:rsidRPr="005C693A">
        <w:rPr>
          <w:rFonts w:ascii="Arial" w:hAnsi="Arial"/>
          <w:lang w:eastAsia="zh-CN"/>
        </w:rPr>
        <w:t>内未</w:t>
      </w:r>
      <w:r w:rsidRPr="005C693A">
        <w:rPr>
          <w:rFonts w:ascii="Arial" w:hAnsi="Arial" w:hint="eastAsia"/>
          <w:lang w:eastAsia="zh-CN"/>
        </w:rPr>
        <w:t>补救</w:t>
      </w:r>
      <w:r w:rsidRPr="005C693A">
        <w:rPr>
          <w:rFonts w:ascii="Arial" w:hAnsi="Arial"/>
          <w:lang w:eastAsia="zh-CN"/>
        </w:rPr>
        <w:t>违约</w:t>
      </w:r>
      <w:r w:rsidRPr="005C693A">
        <w:rPr>
          <w:rFonts w:ascii="Arial" w:hAnsi="Arial" w:hint="eastAsia"/>
          <w:lang w:eastAsia="zh-CN"/>
        </w:rPr>
        <w:t>的</w:t>
      </w:r>
      <w:r w:rsidRPr="005C693A">
        <w:rPr>
          <w:rFonts w:ascii="Arial" w:hAnsi="Arial"/>
          <w:lang w:eastAsia="zh-CN"/>
        </w:rPr>
        <w:t>，非违约方可立即向违约方发出书面通知</w:t>
      </w:r>
      <w:r w:rsidRPr="005C693A">
        <w:rPr>
          <w:rFonts w:ascii="Arial" w:hAnsi="Arial" w:hint="eastAsia"/>
          <w:lang w:eastAsia="zh-CN"/>
        </w:rPr>
        <w:t>，</w:t>
      </w:r>
      <w:r w:rsidRPr="005C693A">
        <w:rPr>
          <w:rFonts w:ascii="Arial" w:hAnsi="Arial"/>
          <w:lang w:eastAsia="zh-CN"/>
        </w:rPr>
        <w:t>终止本协议。</w:t>
      </w:r>
    </w:p>
    <w:p w14:paraId="391C256A" w14:textId="5B0BE6F7" w:rsidR="00EE0655" w:rsidRPr="00F22BF7" w:rsidRDefault="00EE0655" w:rsidP="00A3590C">
      <w:pPr>
        <w:pStyle w:val="Heading4"/>
      </w:pPr>
      <w:r w:rsidRPr="00EF5B82">
        <w:t>17.2</w:t>
      </w:r>
      <w:r w:rsidR="00BB7B33">
        <w:tab/>
      </w:r>
      <w:r w:rsidRPr="00EF5B82">
        <w:t>因违约事件而终止</w:t>
      </w:r>
    </w:p>
    <w:p w14:paraId="07D42183"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如果</w:t>
      </w:r>
      <w:r w:rsidRPr="005C693A">
        <w:rPr>
          <w:rFonts w:ascii="Arial" w:hAnsi="Arial" w:hint="eastAsia"/>
          <w:lang w:eastAsia="zh-CN"/>
        </w:rPr>
        <w:t>出现</w:t>
      </w:r>
      <w:r w:rsidRPr="005C693A">
        <w:rPr>
          <w:rFonts w:ascii="Arial" w:hAnsi="Arial"/>
          <w:lang w:eastAsia="zh-CN"/>
        </w:rPr>
        <w:t>违约事件，非违约方可立即书面通知终止本协议。就本协议</w:t>
      </w:r>
      <w:r w:rsidRPr="005C693A">
        <w:rPr>
          <w:rFonts w:ascii="Arial" w:hAnsi="Arial" w:hint="eastAsia"/>
          <w:lang w:eastAsia="zh-CN"/>
        </w:rPr>
        <w:t>之目的</w:t>
      </w:r>
      <w:r w:rsidRPr="005C693A">
        <w:rPr>
          <w:rFonts w:ascii="Arial" w:hAnsi="Arial"/>
          <w:lang w:eastAsia="zh-CN"/>
        </w:rPr>
        <w:t>而言，以下各项</w:t>
      </w:r>
      <w:r w:rsidRPr="005C693A">
        <w:rPr>
          <w:rFonts w:ascii="Arial" w:hAnsi="Arial" w:hint="eastAsia"/>
          <w:lang w:eastAsia="zh-CN"/>
        </w:rPr>
        <w:t>应</w:t>
      </w:r>
      <w:r w:rsidRPr="005C693A">
        <w:rPr>
          <w:rFonts w:ascii="Arial" w:hAnsi="Arial"/>
          <w:lang w:eastAsia="zh-CN"/>
        </w:rPr>
        <w:t>为违约事件：</w:t>
      </w:r>
    </w:p>
    <w:p w14:paraId="7016556F" w14:textId="2AF72829"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EE0655" w:rsidRPr="005C693A">
        <w:rPr>
          <w:rFonts w:ascii="Arial" w:hAnsi="Arial"/>
          <w:lang w:eastAsia="zh-CN"/>
        </w:rPr>
        <w:t>一方未经另一方事先书面同意，将本协议的履行转让或分包给他人（分许可除外）</w:t>
      </w:r>
      <w:r w:rsidR="00EE0655" w:rsidRPr="005C693A">
        <w:rPr>
          <w:rFonts w:ascii="Arial" w:hAnsi="Arial" w:hint="eastAsia"/>
          <w:lang w:eastAsia="zh-CN"/>
        </w:rPr>
        <w:t>；</w:t>
      </w:r>
      <w:r w:rsidR="00EE0655" w:rsidRPr="005C693A">
        <w:rPr>
          <w:rFonts w:ascii="Arial" w:hAnsi="Arial"/>
          <w:lang w:eastAsia="zh-CN"/>
        </w:rPr>
        <w:t>或</w:t>
      </w:r>
    </w:p>
    <w:p w14:paraId="23D88208" w14:textId="4A4C262A"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EE0655" w:rsidRPr="005C693A">
        <w:rPr>
          <w:rFonts w:ascii="Arial" w:hAnsi="Arial"/>
          <w:lang w:eastAsia="zh-CN"/>
        </w:rPr>
        <w:t>一方</w:t>
      </w:r>
      <w:r w:rsidR="00EE0655" w:rsidRPr="005C693A">
        <w:rPr>
          <w:rFonts w:ascii="Arial" w:hAnsi="Arial" w:hint="eastAsia"/>
          <w:lang w:eastAsia="zh-CN"/>
        </w:rPr>
        <w:t>破产</w:t>
      </w:r>
      <w:r w:rsidR="00EE0655" w:rsidRPr="005C693A">
        <w:rPr>
          <w:rFonts w:ascii="Arial" w:hAnsi="Arial"/>
          <w:lang w:eastAsia="zh-CN"/>
        </w:rPr>
        <w:t>或</w:t>
      </w:r>
      <w:r w:rsidR="00EE0655" w:rsidRPr="005C693A">
        <w:rPr>
          <w:rFonts w:ascii="Arial" w:hAnsi="Arial" w:hint="eastAsia"/>
          <w:lang w:eastAsia="zh-CN"/>
        </w:rPr>
        <w:t>进入接管</w:t>
      </w:r>
      <w:r w:rsidR="00EE0655" w:rsidRPr="005C693A">
        <w:rPr>
          <w:rFonts w:ascii="Arial" w:hAnsi="Arial"/>
          <w:lang w:eastAsia="zh-CN"/>
        </w:rPr>
        <w:t>或清算</w:t>
      </w:r>
      <w:r w:rsidR="00EE0655" w:rsidRPr="005C693A">
        <w:rPr>
          <w:rFonts w:ascii="Arial" w:hAnsi="Arial" w:hint="eastAsia"/>
          <w:lang w:eastAsia="zh-CN"/>
        </w:rPr>
        <w:t>程序</w:t>
      </w:r>
      <w:r w:rsidR="00EE0655" w:rsidRPr="005C693A">
        <w:rPr>
          <w:rFonts w:ascii="Arial" w:hAnsi="Arial"/>
          <w:lang w:eastAsia="zh-CN"/>
        </w:rPr>
        <w:t>。</w:t>
      </w:r>
      <w:r w:rsidR="00EE0655" w:rsidRPr="005C693A">
        <w:rPr>
          <w:rFonts w:ascii="Arial" w:hAnsi="Arial"/>
          <w:vertAlign w:val="superscript"/>
        </w:rPr>
        <w:footnoteReference w:id="166"/>
      </w:r>
    </w:p>
    <w:p w14:paraId="44012660" w14:textId="72A87AC7" w:rsidR="00EE0655" w:rsidRPr="0007413F" w:rsidRDefault="00EE0655" w:rsidP="00A3590C">
      <w:pPr>
        <w:pStyle w:val="Heading4"/>
      </w:pPr>
      <w:r w:rsidRPr="00EF5B82">
        <w:t>17.3</w:t>
      </w:r>
      <w:r w:rsidR="00BB7B33">
        <w:tab/>
      </w:r>
      <w:r w:rsidRPr="00EF5B82">
        <w:t>终止不影响</w:t>
      </w:r>
      <w:r w:rsidRPr="00EF5B82">
        <w:rPr>
          <w:rFonts w:hint="eastAsia"/>
        </w:rPr>
        <w:t>在先</w:t>
      </w:r>
      <w:r w:rsidRPr="00EF5B82">
        <w:t>权利</w:t>
      </w:r>
      <w:r w:rsidRPr="00EF5B82">
        <w:rPr>
          <w:rFonts w:hint="eastAsia"/>
        </w:rPr>
        <w:t>或</w:t>
      </w:r>
      <w:r w:rsidRPr="00EF5B82">
        <w:t>义务或</w:t>
      </w:r>
      <w:r w:rsidRPr="00EF5B82">
        <w:rPr>
          <w:rFonts w:hint="eastAsia"/>
        </w:rPr>
        <w:t>既有</w:t>
      </w:r>
      <w:r w:rsidRPr="00EF5B82">
        <w:t>权利</w:t>
      </w:r>
    </w:p>
    <w:p w14:paraId="7B2A16ED" w14:textId="1EC6B002"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任何一方终止本协议不应免除另一方履行以下所有义务：</w:t>
      </w:r>
    </w:p>
    <w:p w14:paraId="18BE6B13" w14:textId="0A4D0392" w:rsidR="00EE0655" w:rsidRPr="005C693A" w:rsidRDefault="00E14884" w:rsidP="00630304">
      <w:pPr>
        <w:spacing w:afterLines="50" w:after="120" w:line="340" w:lineRule="atLeast"/>
        <w:ind w:left="1134" w:hanging="567"/>
        <w:rPr>
          <w:rFonts w:ascii="Arial" w:hAnsi="Arial"/>
          <w:lang w:eastAsia="zh-CN"/>
        </w:rPr>
      </w:pPr>
      <w:r w:rsidRPr="005C693A">
        <w:rPr>
          <w:rFonts w:ascii="Arial" w:hAnsi="Arial"/>
          <w:lang w:eastAsia="zh-CN"/>
        </w:rPr>
        <w:t>(</w:t>
      </w:r>
      <w:proofErr w:type="spellStart"/>
      <w:r w:rsidR="00EE0655" w:rsidRPr="005C693A">
        <w:rPr>
          <w:rFonts w:ascii="Arial" w:hAnsi="Arial"/>
          <w:lang w:eastAsia="zh-CN"/>
        </w:rPr>
        <w:t>i</w:t>
      </w:r>
      <w:proofErr w:type="spellEnd"/>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在本协议终止生效日之前应履行的义务，或</w:t>
      </w:r>
    </w:p>
    <w:p w14:paraId="5C1E7DCF" w14:textId="478EA90B" w:rsidR="00EE0655" w:rsidRPr="005C693A" w:rsidRDefault="00E14884" w:rsidP="00630304">
      <w:pPr>
        <w:spacing w:afterLines="50" w:after="120" w:line="340" w:lineRule="atLeast"/>
        <w:ind w:left="1134" w:hanging="567"/>
        <w:rPr>
          <w:rFonts w:ascii="Arial" w:hAnsi="Arial"/>
          <w:lang w:eastAsia="zh-CN"/>
        </w:rPr>
      </w:pPr>
      <w:r w:rsidRPr="005C693A">
        <w:rPr>
          <w:rFonts w:ascii="Arial" w:hAnsi="Arial"/>
          <w:lang w:eastAsia="zh-CN"/>
        </w:rPr>
        <w:t>(</w:t>
      </w:r>
      <w:r w:rsidR="00EE0655" w:rsidRPr="005C693A">
        <w:rPr>
          <w:rFonts w:ascii="Arial" w:hAnsi="Arial"/>
          <w:lang w:eastAsia="zh-CN"/>
        </w:rPr>
        <w:t>ii</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因终止</w:t>
      </w:r>
      <w:r w:rsidR="00EE0655" w:rsidRPr="005C693A">
        <w:rPr>
          <w:rFonts w:ascii="Arial" w:hAnsi="Arial" w:hint="eastAsia"/>
          <w:lang w:eastAsia="zh-CN"/>
        </w:rPr>
        <w:t>协议</w:t>
      </w:r>
      <w:r w:rsidR="00EE0655" w:rsidRPr="005C693A">
        <w:rPr>
          <w:rFonts w:ascii="Arial" w:hAnsi="Arial"/>
          <w:lang w:eastAsia="zh-CN"/>
        </w:rPr>
        <w:t>而应履行的义务。</w:t>
      </w:r>
    </w:p>
    <w:p w14:paraId="18CD5A19" w14:textId="475B07F4"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hint="eastAsia"/>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本协议的终止将不影响任何一方在协议终止前既有的或因协议终止而产生的，并得到保留的权利</w:t>
      </w:r>
      <w:r w:rsidR="00EE0655" w:rsidRPr="005C693A">
        <w:rPr>
          <w:rFonts w:ascii="Arial" w:hAnsi="Arial"/>
          <w:lang w:eastAsia="zh-CN"/>
        </w:rPr>
        <w:t>。</w:t>
      </w:r>
    </w:p>
    <w:p w14:paraId="19063A24" w14:textId="57064FC7" w:rsidR="00EE0655" w:rsidRPr="00F22BF7" w:rsidRDefault="00EE0655" w:rsidP="00A3590C">
      <w:pPr>
        <w:pStyle w:val="Heading3"/>
      </w:pPr>
      <w:r w:rsidRPr="00EF5B82">
        <w:lastRenderedPageBreak/>
        <w:t>18.</w:t>
      </w:r>
      <w:r w:rsidR="00061266">
        <w:tab/>
      </w:r>
      <w:r w:rsidRPr="00EF5B82">
        <w:t>终止和保密信息</w:t>
      </w:r>
    </w:p>
    <w:p w14:paraId="1EF12E61" w14:textId="77777777" w:rsidR="00EE0655" w:rsidRPr="0007413F" w:rsidRDefault="00EE0655" w:rsidP="00A3590C">
      <w:pPr>
        <w:pStyle w:val="Heading4"/>
      </w:pPr>
      <w:r w:rsidRPr="00EF5B82">
        <w:t>18.1</w:t>
      </w:r>
      <w:r w:rsidRPr="00EF5B82">
        <w:tab/>
      </w:r>
      <w:r w:rsidRPr="00EF5B82">
        <w:t>保密信息的归还</w:t>
      </w:r>
    </w:p>
    <w:p w14:paraId="258CF4AA"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在本协议终止或期满后，</w:t>
      </w:r>
      <w:r w:rsidRPr="005C693A">
        <w:rPr>
          <w:rFonts w:ascii="Arial" w:hAnsi="Arial" w:hint="eastAsia"/>
          <w:lang w:eastAsia="zh-CN"/>
        </w:rPr>
        <w:t>无论何种原因所致，</w:t>
      </w:r>
      <w:r w:rsidRPr="005C693A">
        <w:rPr>
          <w:rFonts w:ascii="Arial" w:hAnsi="Arial"/>
          <w:lang w:eastAsia="zh-CN"/>
        </w:rPr>
        <w:t>除非</w:t>
      </w:r>
      <w:r w:rsidRPr="005C693A">
        <w:rPr>
          <w:rFonts w:ascii="Arial" w:hAnsi="Arial" w:hint="eastAsia"/>
          <w:lang w:eastAsia="zh-CN"/>
        </w:rPr>
        <w:t>双方</w:t>
      </w:r>
      <w:r w:rsidRPr="005C693A">
        <w:rPr>
          <w:rFonts w:ascii="Arial" w:hAnsi="Arial"/>
          <w:lang w:eastAsia="zh-CN"/>
        </w:rPr>
        <w:t>就</w:t>
      </w:r>
      <w:r w:rsidRPr="005C693A">
        <w:rPr>
          <w:rFonts w:ascii="Arial" w:hAnsi="Arial" w:hint="eastAsia"/>
          <w:lang w:eastAsia="zh-CN"/>
        </w:rPr>
        <w:t>保密</w:t>
      </w:r>
      <w:r w:rsidRPr="005C693A">
        <w:rPr>
          <w:rFonts w:ascii="Arial" w:hAnsi="Arial"/>
          <w:lang w:eastAsia="zh-CN"/>
        </w:rPr>
        <w:t>信息签订进一步协议，否则接收方必须</w:t>
      </w:r>
      <w:r w:rsidRPr="005C693A">
        <w:rPr>
          <w:rFonts w:ascii="Arial" w:hAnsi="Arial" w:hint="eastAsia"/>
          <w:lang w:eastAsia="zh-CN"/>
        </w:rPr>
        <w:t>在公开</w:t>
      </w:r>
      <w:r w:rsidRPr="005C693A">
        <w:rPr>
          <w:rFonts w:ascii="Arial" w:hAnsi="Arial"/>
          <w:lang w:eastAsia="zh-CN"/>
        </w:rPr>
        <w:t>方</w:t>
      </w:r>
      <w:r w:rsidRPr="005C693A">
        <w:rPr>
          <w:rFonts w:ascii="Arial" w:hAnsi="Arial" w:hint="eastAsia"/>
          <w:lang w:eastAsia="zh-CN"/>
        </w:rPr>
        <w:t>提出</w:t>
      </w:r>
      <w:r w:rsidRPr="005C693A">
        <w:rPr>
          <w:rFonts w:ascii="Arial" w:hAnsi="Arial"/>
          <w:lang w:eastAsia="zh-CN"/>
        </w:rPr>
        <w:t>书面要求</w:t>
      </w:r>
      <w:r w:rsidRPr="005C693A">
        <w:rPr>
          <w:rFonts w:ascii="Arial" w:hAnsi="Arial" w:hint="eastAsia"/>
          <w:lang w:eastAsia="zh-CN"/>
        </w:rPr>
        <w:t>后</w:t>
      </w:r>
      <w:r w:rsidRPr="005C693A">
        <w:rPr>
          <w:rFonts w:ascii="Arial" w:hAnsi="Arial"/>
          <w:lang w:eastAsia="zh-CN"/>
        </w:rPr>
        <w:t>，立即向</w:t>
      </w:r>
      <w:r w:rsidRPr="005C693A">
        <w:rPr>
          <w:rFonts w:ascii="Arial" w:hAnsi="Arial" w:hint="eastAsia"/>
          <w:lang w:eastAsia="zh-CN"/>
        </w:rPr>
        <w:t>公开</w:t>
      </w:r>
      <w:r w:rsidRPr="005C693A">
        <w:rPr>
          <w:rFonts w:ascii="Arial" w:hAnsi="Arial"/>
          <w:lang w:eastAsia="zh-CN"/>
        </w:rPr>
        <w:t>方</w:t>
      </w:r>
      <w:r w:rsidRPr="005C693A">
        <w:rPr>
          <w:rFonts w:ascii="Arial" w:hAnsi="Arial" w:hint="eastAsia"/>
          <w:lang w:eastAsia="zh-CN"/>
        </w:rPr>
        <w:t>交付其持有</w:t>
      </w:r>
      <w:r w:rsidRPr="005C693A">
        <w:rPr>
          <w:rFonts w:ascii="Arial" w:hAnsi="Arial"/>
          <w:lang w:eastAsia="zh-CN"/>
        </w:rPr>
        <w:t>的所有</w:t>
      </w:r>
      <w:r w:rsidRPr="005C693A">
        <w:rPr>
          <w:rFonts w:ascii="Arial" w:hAnsi="Arial" w:hint="eastAsia"/>
          <w:lang w:eastAsia="zh-CN"/>
        </w:rPr>
        <w:t>保密</w:t>
      </w:r>
      <w:r w:rsidRPr="005C693A">
        <w:rPr>
          <w:rFonts w:ascii="Arial" w:hAnsi="Arial"/>
          <w:lang w:eastAsia="zh-CN"/>
        </w:rPr>
        <w:t>信息</w:t>
      </w:r>
      <w:r w:rsidRPr="005C693A">
        <w:rPr>
          <w:rFonts w:ascii="Arial" w:hAnsi="Arial" w:hint="eastAsia"/>
          <w:lang w:eastAsia="zh-CN"/>
        </w:rPr>
        <w:t>，</w:t>
      </w:r>
      <w:r w:rsidRPr="005C693A">
        <w:rPr>
          <w:rFonts w:ascii="Arial" w:hAnsi="Arial"/>
          <w:lang w:eastAsia="zh-CN"/>
        </w:rPr>
        <w:t>以及包含任何</w:t>
      </w:r>
      <w:r w:rsidRPr="005C693A">
        <w:rPr>
          <w:rFonts w:ascii="Arial" w:hAnsi="Arial" w:hint="eastAsia"/>
          <w:lang w:eastAsia="zh-CN"/>
        </w:rPr>
        <w:t>保密</w:t>
      </w:r>
      <w:r w:rsidRPr="005C693A">
        <w:rPr>
          <w:rFonts w:ascii="Arial" w:hAnsi="Arial"/>
          <w:lang w:eastAsia="zh-CN"/>
        </w:rPr>
        <w:t>信息或其摘要的所有有形物品</w:t>
      </w:r>
      <w:r w:rsidRPr="005C693A">
        <w:rPr>
          <w:rFonts w:ascii="Arial" w:hAnsi="Arial" w:hint="eastAsia"/>
          <w:lang w:eastAsia="zh-CN"/>
        </w:rPr>
        <w:t>。</w:t>
      </w:r>
    </w:p>
    <w:p w14:paraId="2B92E4CB" w14:textId="447B1775" w:rsidR="00EE0655" w:rsidRPr="0007413F" w:rsidRDefault="00EE0655" w:rsidP="00A3590C">
      <w:pPr>
        <w:pStyle w:val="Heading4"/>
      </w:pPr>
      <w:r w:rsidRPr="00EF5B82">
        <w:t>18.2</w:t>
      </w:r>
      <w:r w:rsidR="00BB7B33">
        <w:tab/>
      </w:r>
      <w:r w:rsidRPr="00EF5B82">
        <w:t>保密信息</w:t>
      </w:r>
      <w:r w:rsidRPr="00EF5B82">
        <w:rPr>
          <w:rFonts w:hint="eastAsia"/>
        </w:rPr>
        <w:t>的</w:t>
      </w:r>
      <w:r w:rsidRPr="00EF5B82">
        <w:t>销毁</w:t>
      </w:r>
    </w:p>
    <w:p w14:paraId="3D5FFAB7"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不方便交还公开</w:t>
      </w:r>
      <w:r w:rsidRPr="005C693A">
        <w:rPr>
          <w:rFonts w:ascii="Arial" w:hAnsi="Arial"/>
          <w:lang w:eastAsia="zh-CN"/>
        </w:rPr>
        <w:t>方的</w:t>
      </w:r>
      <w:r w:rsidRPr="005C693A">
        <w:rPr>
          <w:rFonts w:ascii="Arial" w:hAnsi="Arial" w:hint="eastAsia"/>
          <w:lang w:eastAsia="zh-CN"/>
        </w:rPr>
        <w:t>保密</w:t>
      </w:r>
      <w:r w:rsidRPr="005C693A">
        <w:rPr>
          <w:rFonts w:ascii="Arial" w:hAnsi="Arial"/>
          <w:lang w:eastAsia="zh-CN"/>
        </w:rPr>
        <w:t>信息</w:t>
      </w:r>
      <w:r w:rsidRPr="005C693A">
        <w:rPr>
          <w:rFonts w:ascii="Arial" w:hAnsi="Arial" w:hint="eastAsia"/>
          <w:lang w:eastAsia="zh-CN"/>
        </w:rPr>
        <w:t>的</w:t>
      </w:r>
      <w:r w:rsidRPr="005C693A">
        <w:rPr>
          <w:rFonts w:ascii="Arial" w:hAnsi="Arial"/>
          <w:lang w:eastAsia="zh-CN"/>
        </w:rPr>
        <w:t>任何部分</w:t>
      </w:r>
      <w:r w:rsidRPr="005C693A">
        <w:rPr>
          <w:rFonts w:ascii="Arial" w:hAnsi="Arial" w:hint="eastAsia"/>
          <w:lang w:eastAsia="zh-CN"/>
        </w:rPr>
        <w:t>，</w:t>
      </w:r>
      <w:r w:rsidRPr="005C693A">
        <w:rPr>
          <w:rFonts w:ascii="Arial" w:hAnsi="Arial"/>
          <w:lang w:eastAsia="zh-CN"/>
        </w:rPr>
        <w:t>接收方必须按照</w:t>
      </w:r>
      <w:r w:rsidRPr="005C693A">
        <w:rPr>
          <w:rFonts w:ascii="Arial" w:hAnsi="Arial" w:hint="eastAsia"/>
          <w:lang w:eastAsia="zh-CN"/>
        </w:rPr>
        <w:t>公开</w:t>
      </w:r>
      <w:r w:rsidRPr="005C693A">
        <w:rPr>
          <w:rFonts w:ascii="Arial" w:hAnsi="Arial"/>
          <w:lang w:eastAsia="zh-CN"/>
        </w:rPr>
        <w:t>方指示的方式彻底销毁</w:t>
      </w:r>
      <w:r w:rsidRPr="005C693A" w:rsidDel="0056153F">
        <w:rPr>
          <w:rFonts w:ascii="Arial" w:hAnsi="Arial"/>
          <w:lang w:eastAsia="zh-CN"/>
        </w:rPr>
        <w:t>。</w:t>
      </w:r>
    </w:p>
    <w:p w14:paraId="04C3F6B3" w14:textId="282F6068" w:rsidR="00EE0655" w:rsidRPr="00F22BF7" w:rsidRDefault="00EE0655" w:rsidP="00A3590C">
      <w:pPr>
        <w:pStyle w:val="Heading3"/>
      </w:pPr>
      <w:r w:rsidRPr="00EF5B82">
        <w:t>19.</w:t>
      </w:r>
      <w:r w:rsidR="00061266">
        <w:tab/>
      </w:r>
      <w:r w:rsidRPr="00EF5B82">
        <w:t>通知的送达</w:t>
      </w:r>
    </w:p>
    <w:p w14:paraId="6CDBD7FD"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本协议允许或要求的所有通知和其他信函将以书面形式发给双方在协议开头所列的各自的地址，或一方可能后来通过通知指定的其他地址，以下情况将视为收讫：</w:t>
      </w:r>
      <w:r w:rsidRPr="005C693A">
        <w:rPr>
          <w:rFonts w:ascii="Arial" w:hAnsi="Arial"/>
          <w:lang w:eastAsia="zh-CN"/>
        </w:rPr>
        <w:t>(1)</w:t>
      </w:r>
      <w:r w:rsidRPr="005C693A">
        <w:rPr>
          <w:rFonts w:ascii="Arial" w:hAnsi="Arial" w:hint="eastAsia"/>
          <w:lang w:eastAsia="zh-CN"/>
        </w:rPr>
        <w:t>亲自送达；</w:t>
      </w:r>
      <w:r w:rsidRPr="005C693A">
        <w:rPr>
          <w:rFonts w:ascii="Arial" w:hAnsi="Arial"/>
          <w:lang w:eastAsia="zh-CN"/>
        </w:rPr>
        <w:t>(2)</w:t>
      </w:r>
      <w:r w:rsidRPr="005C693A">
        <w:rPr>
          <w:rFonts w:ascii="Arial" w:hAnsi="Arial" w:hint="eastAsia"/>
          <w:lang w:eastAsia="zh-CN"/>
        </w:rPr>
        <w:t>以要求回执并预付邮资的头等挂号信或给据信邮寄七十二（</w:t>
      </w:r>
      <w:r w:rsidRPr="005C693A">
        <w:rPr>
          <w:rFonts w:ascii="Arial" w:hAnsi="Arial"/>
          <w:lang w:eastAsia="zh-CN"/>
        </w:rPr>
        <w:t>72</w:t>
      </w:r>
      <w:r w:rsidRPr="005C693A">
        <w:rPr>
          <w:rFonts w:ascii="Arial" w:hAnsi="Arial" w:hint="eastAsia"/>
          <w:lang w:eastAsia="zh-CN"/>
        </w:rPr>
        <w:t>）小时后；</w:t>
      </w:r>
      <w:r w:rsidRPr="005C693A">
        <w:rPr>
          <w:rFonts w:ascii="Arial" w:hAnsi="Arial"/>
          <w:lang w:eastAsia="zh-CN"/>
        </w:rPr>
        <w:t>(3)</w:t>
      </w:r>
      <w:r w:rsidRPr="005C693A">
        <w:rPr>
          <w:rFonts w:ascii="Arial" w:hAnsi="Arial" w:hint="eastAsia"/>
          <w:lang w:eastAsia="zh-CN"/>
        </w:rPr>
        <w:t>通过次日送达快递服务邮寄后二十四（</w:t>
      </w:r>
      <w:r w:rsidRPr="005C693A">
        <w:rPr>
          <w:rFonts w:ascii="Arial" w:hAnsi="Arial"/>
          <w:lang w:eastAsia="zh-CN"/>
        </w:rPr>
        <w:t>24</w:t>
      </w:r>
      <w:r w:rsidRPr="005C693A">
        <w:rPr>
          <w:rFonts w:ascii="Arial" w:hAnsi="Arial" w:hint="eastAsia"/>
          <w:lang w:eastAsia="zh-CN"/>
        </w:rPr>
        <w:t>）小时；或</w:t>
      </w:r>
      <w:r w:rsidRPr="005C693A">
        <w:rPr>
          <w:rFonts w:ascii="Arial" w:hAnsi="Arial"/>
          <w:lang w:eastAsia="zh-CN"/>
        </w:rPr>
        <w:t>(4)</w:t>
      </w:r>
      <w:r w:rsidRPr="005C693A">
        <w:rPr>
          <w:rFonts w:ascii="Arial" w:hAnsi="Arial" w:hint="eastAsia"/>
          <w:lang w:eastAsia="zh-CN"/>
        </w:rPr>
        <w:t>通过确认的电子邮件或传真传送，但如果通过电子邮件或传真发送，此类通知的副本应同时通过要求回执并预付邮资的挂号信邮寄，并注明原件通过电子邮件或传真发送以及传送日期。</w:t>
      </w:r>
    </w:p>
    <w:p w14:paraId="377E1F7E" w14:textId="3C924AD3" w:rsidR="00EE0655" w:rsidRPr="00F22BF7" w:rsidRDefault="00EE0655" w:rsidP="00A3590C">
      <w:pPr>
        <w:pStyle w:val="Heading3"/>
      </w:pPr>
      <w:r w:rsidRPr="00EF5B82">
        <w:t>20.</w:t>
      </w:r>
      <w:r w:rsidR="00061266">
        <w:tab/>
      </w:r>
      <w:r w:rsidRPr="00EF5B82">
        <w:rPr>
          <w:rFonts w:hint="eastAsia"/>
        </w:rPr>
        <w:t>一般事项</w:t>
      </w:r>
    </w:p>
    <w:p w14:paraId="7C8B0820" w14:textId="413FC463" w:rsidR="00EE0655" w:rsidRPr="0007413F" w:rsidRDefault="00EE0655" w:rsidP="00A3590C">
      <w:pPr>
        <w:pStyle w:val="Heading4"/>
      </w:pPr>
      <w:r w:rsidRPr="00EF5B82">
        <w:t>20.1</w:t>
      </w:r>
      <w:r w:rsidR="00BB7B33">
        <w:tab/>
      </w:r>
      <w:r w:rsidRPr="00EF5B82">
        <w:t>被许可人不得转让或分包</w:t>
      </w:r>
    </w:p>
    <w:p w14:paraId="7CC3AE47"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除根据第</w:t>
      </w:r>
      <w:r w:rsidRPr="005C693A">
        <w:rPr>
          <w:rFonts w:ascii="Arial" w:hAnsi="Arial"/>
          <w:lang w:eastAsia="zh-CN"/>
        </w:rPr>
        <w:t>4</w:t>
      </w:r>
      <w:r w:rsidRPr="005C693A">
        <w:rPr>
          <w:rFonts w:ascii="Arial" w:hAnsi="Arial" w:hint="eastAsia"/>
          <w:lang w:eastAsia="zh-CN"/>
        </w:rPr>
        <w:t>条</w:t>
      </w:r>
      <w:r w:rsidRPr="005C693A">
        <w:rPr>
          <w:rFonts w:ascii="Arial" w:hAnsi="Arial"/>
          <w:lang w:eastAsia="zh-CN"/>
        </w:rPr>
        <w:t>授予的分许可外，未经大学事先书面同意（大学不得无理</w:t>
      </w:r>
      <w:r w:rsidRPr="005C693A">
        <w:rPr>
          <w:rFonts w:ascii="Arial" w:hAnsi="Arial" w:hint="eastAsia"/>
          <w:lang w:eastAsia="zh-CN"/>
        </w:rPr>
        <w:t>由</w:t>
      </w:r>
      <w:r w:rsidRPr="005C693A">
        <w:rPr>
          <w:rFonts w:ascii="Arial" w:hAnsi="Arial"/>
          <w:lang w:eastAsia="zh-CN"/>
        </w:rPr>
        <w:t>拒绝），被许可人不得</w:t>
      </w:r>
      <w:r w:rsidRPr="005C693A">
        <w:rPr>
          <w:rFonts w:ascii="Arial" w:hAnsi="Arial" w:hint="eastAsia"/>
          <w:lang w:eastAsia="zh-CN"/>
        </w:rPr>
        <w:t>将其</w:t>
      </w:r>
      <w:r w:rsidRPr="005C693A">
        <w:rPr>
          <w:rFonts w:ascii="Arial" w:hAnsi="Arial"/>
          <w:lang w:eastAsia="zh-CN"/>
        </w:rPr>
        <w:t>在本协议中的任何权利或义务向任何人转让、分包或转移</w:t>
      </w:r>
      <w:r w:rsidRPr="005C693A">
        <w:rPr>
          <w:rFonts w:ascii="Arial" w:hAnsi="Arial" w:hint="eastAsia"/>
          <w:lang w:eastAsia="zh-CN"/>
        </w:rPr>
        <w:t>给任何人</w:t>
      </w:r>
      <w:r w:rsidRPr="005C693A">
        <w:rPr>
          <w:rFonts w:ascii="Arial" w:hAnsi="Arial"/>
          <w:lang w:eastAsia="zh-CN"/>
        </w:rPr>
        <w:t>。</w:t>
      </w:r>
    </w:p>
    <w:p w14:paraId="7A01E754" w14:textId="465DDE7C" w:rsidR="00EE0655" w:rsidRPr="0007413F" w:rsidRDefault="00EE0655" w:rsidP="00A3590C">
      <w:pPr>
        <w:pStyle w:val="Heading4"/>
      </w:pPr>
      <w:r w:rsidRPr="00EF5B82">
        <w:t>20.2</w:t>
      </w:r>
      <w:r w:rsidR="00BB7B33">
        <w:tab/>
      </w:r>
      <w:r w:rsidRPr="00EF5B82">
        <w:rPr>
          <w:rFonts w:hint="eastAsia"/>
        </w:rPr>
        <w:t>双方</w:t>
      </w:r>
      <w:r w:rsidRPr="00EF5B82">
        <w:t>之间的关系</w:t>
      </w:r>
    </w:p>
    <w:p w14:paraId="3614865D" w14:textId="4684A0CA"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双方之间的关系是许可人与被许可人的关系，不得解释为一方是另一方的代理人、合伙人、合资人或代表。</w:t>
      </w:r>
    </w:p>
    <w:p w14:paraId="4C737992" w14:textId="69193242"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5E212D" w:rsidRPr="005C693A">
        <w:rPr>
          <w:rFonts w:ascii="Arial" w:hAnsi="Arial"/>
          <w:lang w:eastAsia="zh-CN"/>
        </w:rPr>
        <w:t>未经另一方事先书面同意，任何一方不得在任何时候</w:t>
      </w:r>
      <w:r w:rsidR="005E212D" w:rsidRPr="005C693A">
        <w:rPr>
          <w:rFonts w:ascii="Arial" w:hAnsi="Arial" w:hint="eastAsia"/>
          <w:lang w:eastAsia="zh-CN"/>
        </w:rPr>
        <w:t>充当</w:t>
      </w:r>
      <w:r w:rsidR="005E212D" w:rsidRPr="005C693A">
        <w:rPr>
          <w:rFonts w:ascii="Arial" w:hAnsi="Arial"/>
          <w:lang w:eastAsia="zh-CN"/>
        </w:rPr>
        <w:t>或</w:t>
      </w:r>
      <w:r w:rsidR="005E212D" w:rsidRPr="005C693A">
        <w:rPr>
          <w:rFonts w:ascii="Arial" w:hAnsi="Arial" w:hint="eastAsia"/>
          <w:lang w:eastAsia="zh-CN"/>
        </w:rPr>
        <w:t>表示是</w:t>
      </w:r>
      <w:r w:rsidR="005E212D" w:rsidRPr="005C693A">
        <w:rPr>
          <w:rFonts w:ascii="Arial" w:hAnsi="Arial"/>
          <w:lang w:eastAsia="zh-CN"/>
        </w:rPr>
        <w:t>另一方的代理</w:t>
      </w:r>
      <w:r w:rsidR="005E212D" w:rsidRPr="005C693A">
        <w:rPr>
          <w:rFonts w:ascii="Arial" w:hAnsi="Arial" w:hint="eastAsia"/>
          <w:lang w:eastAsia="zh-CN"/>
        </w:rPr>
        <w:t>人</w:t>
      </w:r>
      <w:r w:rsidR="005E212D" w:rsidRPr="005C693A">
        <w:rPr>
          <w:rFonts w:ascii="Arial" w:hAnsi="Arial"/>
          <w:lang w:eastAsia="zh-CN"/>
        </w:rPr>
        <w:t>、合伙人、合资</w:t>
      </w:r>
      <w:r w:rsidR="005E212D" w:rsidRPr="005C693A">
        <w:rPr>
          <w:rFonts w:ascii="Arial" w:hAnsi="Arial" w:hint="eastAsia"/>
          <w:lang w:eastAsia="zh-CN"/>
        </w:rPr>
        <w:t>人</w:t>
      </w:r>
      <w:r w:rsidR="005E212D" w:rsidRPr="005C693A">
        <w:rPr>
          <w:rFonts w:ascii="Arial" w:hAnsi="Arial"/>
          <w:lang w:eastAsia="zh-CN"/>
        </w:rPr>
        <w:t>或代表</w:t>
      </w:r>
      <w:r w:rsidR="00EE0655" w:rsidRPr="005C693A">
        <w:rPr>
          <w:rFonts w:ascii="Arial" w:hAnsi="Arial"/>
          <w:lang w:eastAsia="zh-CN"/>
        </w:rPr>
        <w:t>。</w:t>
      </w:r>
    </w:p>
    <w:p w14:paraId="050BC370" w14:textId="1A2D10B1" w:rsidR="00EE0655" w:rsidRPr="0007413F" w:rsidRDefault="00EE0655" w:rsidP="00A3590C">
      <w:pPr>
        <w:pStyle w:val="Heading4"/>
      </w:pPr>
      <w:r w:rsidRPr="00EF5B82">
        <w:t>20.3</w:t>
      </w:r>
      <w:r w:rsidR="00BB7B33">
        <w:tab/>
      </w:r>
      <w:r w:rsidRPr="00EF5B82">
        <w:t>进一步保证</w:t>
      </w:r>
    </w:p>
    <w:p w14:paraId="2F555AA8" w14:textId="4D0353C2"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每一方必须应另一方的要求采取一切行动，并</w:t>
      </w:r>
      <w:r w:rsidRPr="005C693A">
        <w:rPr>
          <w:rFonts w:ascii="Arial" w:hAnsi="Arial" w:hint="eastAsia"/>
          <w:lang w:eastAsia="zh-CN"/>
        </w:rPr>
        <w:t>执行</w:t>
      </w:r>
      <w:r w:rsidRPr="005C693A">
        <w:rPr>
          <w:rFonts w:ascii="Arial" w:hAnsi="Arial"/>
          <w:lang w:eastAsia="zh-CN"/>
        </w:rPr>
        <w:t>该方合理要求的一切协议、保证及其他文件和文书，以完善本协议提供、设定或</w:t>
      </w:r>
      <w:r w:rsidRPr="005C693A">
        <w:rPr>
          <w:rFonts w:ascii="Arial" w:hAnsi="Arial" w:hint="eastAsia"/>
          <w:lang w:eastAsia="zh-CN"/>
        </w:rPr>
        <w:t>意图</w:t>
      </w:r>
      <w:r w:rsidRPr="005C693A">
        <w:rPr>
          <w:rFonts w:ascii="Arial" w:hAnsi="Arial"/>
          <w:lang w:eastAsia="zh-CN"/>
        </w:rPr>
        <w:t>提供或设定的权利和权力，或使本协议规定的交易具有充分效力和作用，或促进本协议规定的交易的履行</w:t>
      </w:r>
      <w:r w:rsidR="004728CE" w:rsidRPr="005C693A">
        <w:rPr>
          <w:rFonts w:ascii="Arial" w:hAnsi="Arial"/>
          <w:lang w:eastAsia="zh-CN"/>
        </w:rPr>
        <w:t>每一方必须应另一方的要求</w:t>
      </w:r>
      <w:r w:rsidR="004728CE" w:rsidRPr="005C693A">
        <w:rPr>
          <w:rFonts w:ascii="Arial" w:hAnsi="Arial" w:hint="eastAsia"/>
          <w:lang w:eastAsia="zh-CN"/>
        </w:rPr>
        <w:t>，对该方合理提出的要求</w:t>
      </w:r>
      <w:r w:rsidR="004728CE" w:rsidRPr="005C693A">
        <w:rPr>
          <w:rFonts w:ascii="Arial" w:hAnsi="Arial"/>
          <w:lang w:eastAsia="zh-CN"/>
        </w:rPr>
        <w:t>采取</w:t>
      </w:r>
      <w:r w:rsidR="004728CE" w:rsidRPr="005C693A">
        <w:rPr>
          <w:rFonts w:ascii="Arial" w:hAnsi="Arial" w:hint="eastAsia"/>
          <w:lang w:eastAsia="zh-CN"/>
        </w:rPr>
        <w:t>所有相关</w:t>
      </w:r>
      <w:r w:rsidR="004728CE" w:rsidRPr="005C693A">
        <w:rPr>
          <w:rFonts w:ascii="Arial" w:hAnsi="Arial"/>
          <w:lang w:eastAsia="zh-CN"/>
        </w:rPr>
        <w:t>行动并</w:t>
      </w:r>
      <w:r w:rsidR="004728CE" w:rsidRPr="005C693A">
        <w:rPr>
          <w:rFonts w:ascii="Arial" w:hAnsi="Arial" w:hint="eastAsia"/>
          <w:lang w:eastAsia="zh-CN"/>
        </w:rPr>
        <w:t>落实所有相关</w:t>
      </w:r>
      <w:r w:rsidR="004728CE" w:rsidRPr="005C693A">
        <w:rPr>
          <w:rFonts w:ascii="Arial" w:hAnsi="Arial"/>
          <w:lang w:eastAsia="zh-CN"/>
        </w:rPr>
        <w:t>协议、保证及其他文件和文书，以完善本协议提供、</w:t>
      </w:r>
      <w:r w:rsidR="004728CE" w:rsidRPr="005C693A">
        <w:rPr>
          <w:rFonts w:ascii="Arial" w:hAnsi="Arial" w:hint="eastAsia"/>
          <w:lang w:eastAsia="zh-CN"/>
        </w:rPr>
        <w:t>创设</w:t>
      </w:r>
      <w:r w:rsidR="004728CE" w:rsidRPr="005C693A">
        <w:rPr>
          <w:rFonts w:ascii="Arial" w:hAnsi="Arial"/>
          <w:lang w:eastAsia="zh-CN"/>
        </w:rPr>
        <w:t>或</w:t>
      </w:r>
      <w:r w:rsidR="004728CE" w:rsidRPr="005C693A">
        <w:rPr>
          <w:rFonts w:ascii="Arial" w:hAnsi="Arial" w:hint="eastAsia"/>
          <w:lang w:eastAsia="zh-CN"/>
        </w:rPr>
        <w:t>意图</w:t>
      </w:r>
      <w:r w:rsidR="004728CE" w:rsidRPr="005C693A">
        <w:rPr>
          <w:rFonts w:ascii="Arial" w:hAnsi="Arial"/>
          <w:lang w:eastAsia="zh-CN"/>
        </w:rPr>
        <w:t>提供或</w:t>
      </w:r>
      <w:r w:rsidR="004728CE" w:rsidRPr="005C693A">
        <w:rPr>
          <w:rFonts w:ascii="Arial" w:hAnsi="Arial" w:hint="eastAsia"/>
          <w:lang w:eastAsia="zh-CN"/>
        </w:rPr>
        <w:t>创设</w:t>
      </w:r>
      <w:r w:rsidR="004728CE" w:rsidRPr="005C693A">
        <w:rPr>
          <w:rFonts w:ascii="Arial" w:hAnsi="Arial"/>
          <w:lang w:eastAsia="zh-CN"/>
        </w:rPr>
        <w:t>的权利和权力，或使本协议规定的交易</w:t>
      </w:r>
      <w:r w:rsidR="004728CE" w:rsidRPr="005C693A">
        <w:rPr>
          <w:rFonts w:ascii="Arial" w:hAnsi="Arial" w:hint="eastAsia"/>
          <w:lang w:eastAsia="zh-CN"/>
        </w:rPr>
        <w:t>完全生效并</w:t>
      </w:r>
      <w:r w:rsidR="004728CE" w:rsidRPr="005C693A">
        <w:rPr>
          <w:rFonts w:ascii="Arial" w:hAnsi="Arial"/>
          <w:lang w:eastAsia="zh-CN"/>
        </w:rPr>
        <w:t>具有充分效力，或促进</w:t>
      </w:r>
      <w:r w:rsidR="004728CE" w:rsidRPr="005C693A">
        <w:rPr>
          <w:rFonts w:ascii="Arial" w:hAnsi="Arial" w:hint="eastAsia"/>
          <w:lang w:eastAsia="zh-CN"/>
        </w:rPr>
        <w:t>履行</w:t>
      </w:r>
      <w:r w:rsidR="004728CE" w:rsidRPr="005C693A">
        <w:rPr>
          <w:rFonts w:ascii="Arial" w:hAnsi="Arial"/>
          <w:lang w:eastAsia="zh-CN"/>
        </w:rPr>
        <w:t>本协议规定的交易</w:t>
      </w:r>
      <w:r w:rsidRPr="005C693A">
        <w:rPr>
          <w:rFonts w:ascii="Arial" w:hAnsi="Arial"/>
          <w:lang w:eastAsia="zh-CN"/>
        </w:rPr>
        <w:t>。</w:t>
      </w:r>
    </w:p>
    <w:p w14:paraId="7883B6FE" w14:textId="4DE62161" w:rsidR="00EE0655" w:rsidRPr="0007413F" w:rsidRDefault="00EE0655" w:rsidP="00A3590C">
      <w:pPr>
        <w:pStyle w:val="Heading4"/>
      </w:pPr>
      <w:r w:rsidRPr="00EF5B82">
        <w:t>20.4</w:t>
      </w:r>
      <w:r w:rsidR="00BB7B33">
        <w:tab/>
      </w:r>
      <w:r w:rsidRPr="00EF5B82">
        <w:rPr>
          <w:rFonts w:hint="eastAsia"/>
        </w:rPr>
        <w:t>副本</w:t>
      </w:r>
    </w:p>
    <w:p w14:paraId="701037EA" w14:textId="4D7CFB7A"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lang w:eastAsia="zh-CN"/>
        </w:rPr>
        <w:t>本协议可</w:t>
      </w:r>
      <w:r w:rsidR="004F3403" w:rsidRPr="005C693A">
        <w:rPr>
          <w:rFonts w:ascii="Arial" w:hAnsi="Arial" w:hint="eastAsia"/>
          <w:lang w:eastAsia="zh-CN"/>
        </w:rPr>
        <w:t>签署</w:t>
      </w:r>
      <w:r w:rsidR="00F7764D" w:rsidRPr="005C693A">
        <w:rPr>
          <w:rFonts w:ascii="Arial" w:hAnsi="Arial"/>
          <w:lang w:eastAsia="zh-CN"/>
        </w:rPr>
        <w:t>另外的副本</w:t>
      </w:r>
      <w:r w:rsidRPr="005C693A">
        <w:rPr>
          <w:rFonts w:ascii="Arial" w:hAnsi="Arial"/>
          <w:lang w:eastAsia="zh-CN"/>
        </w:rPr>
        <w:t>，所有这些</w:t>
      </w:r>
      <w:r w:rsidRPr="005C693A">
        <w:rPr>
          <w:rFonts w:ascii="Arial" w:hAnsi="Arial" w:hint="eastAsia"/>
          <w:lang w:eastAsia="zh-CN"/>
        </w:rPr>
        <w:t>副本</w:t>
      </w:r>
      <w:r w:rsidRPr="005C693A">
        <w:rPr>
          <w:rFonts w:ascii="Arial" w:hAnsi="Arial"/>
          <w:lang w:eastAsia="zh-CN"/>
        </w:rPr>
        <w:t>共同构成一份协议。</w:t>
      </w:r>
    </w:p>
    <w:p w14:paraId="393DFFC6" w14:textId="109B603B" w:rsidR="00EE0655" w:rsidRPr="0007413F" w:rsidRDefault="00EE0655" w:rsidP="00A3590C">
      <w:pPr>
        <w:pStyle w:val="Heading4"/>
      </w:pPr>
      <w:r w:rsidRPr="00EF5B82">
        <w:lastRenderedPageBreak/>
        <w:t>20.5</w:t>
      </w:r>
      <w:r w:rsidR="00BB7B33">
        <w:tab/>
      </w:r>
      <w:r w:rsidRPr="00EF5B82">
        <w:t>法律费用</w:t>
      </w:r>
    </w:p>
    <w:p w14:paraId="1A8A1AD6"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每一方应自行承担与本协议的编拟、谈判和执行相关的法律费用和成本。</w:t>
      </w:r>
    </w:p>
    <w:p w14:paraId="3F34374B" w14:textId="33C770AE" w:rsidR="00EE0655" w:rsidRPr="0007413F" w:rsidRDefault="00EE0655" w:rsidP="00A3590C">
      <w:pPr>
        <w:pStyle w:val="Heading4"/>
      </w:pPr>
      <w:r w:rsidRPr="00EF5B82">
        <w:t>20.6</w:t>
      </w:r>
      <w:r w:rsidR="00BB7B33">
        <w:tab/>
      </w:r>
      <w:r w:rsidRPr="00EF5B82">
        <w:rPr>
          <w:rFonts w:hint="eastAsia"/>
        </w:rPr>
        <w:t>授权</w:t>
      </w:r>
      <w:r w:rsidRPr="00EF5B82">
        <w:t>保证</w:t>
      </w:r>
    </w:p>
    <w:p w14:paraId="513A10E3" w14:textId="78A15EA3" w:rsidR="00EE0655" w:rsidRPr="005C693A" w:rsidRDefault="000C074D" w:rsidP="00B42CCC">
      <w:pPr>
        <w:overflowPunct w:val="0"/>
        <w:spacing w:afterLines="50" w:after="120" w:line="340" w:lineRule="atLeast"/>
        <w:rPr>
          <w:rFonts w:ascii="Arial" w:hAnsi="Arial"/>
          <w:lang w:eastAsia="zh-CN"/>
        </w:rPr>
      </w:pPr>
      <w:r w:rsidRPr="005C693A">
        <w:rPr>
          <w:rFonts w:ascii="Arial" w:hAnsi="Arial"/>
          <w:lang w:eastAsia="zh-CN"/>
        </w:rPr>
        <w:t>本协议由代表本协议一方的人员签署的，该人应当</w:t>
      </w:r>
      <w:r w:rsidR="00EE0655" w:rsidRPr="005C693A">
        <w:rPr>
          <w:rFonts w:ascii="Arial" w:hAnsi="Arial" w:hint="eastAsia"/>
          <w:lang w:eastAsia="zh-CN"/>
        </w:rPr>
        <w:t>：</w:t>
      </w:r>
    </w:p>
    <w:p w14:paraId="3BA6A9BC" w14:textId="06A9F5C2"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保证</w:t>
      </w:r>
      <w:r w:rsidR="0055031E" w:rsidRPr="005C693A">
        <w:rPr>
          <w:rFonts w:ascii="Arial" w:hAnsi="Arial" w:hint="eastAsia"/>
          <w:lang w:eastAsia="zh-CN"/>
        </w:rPr>
        <w:t>该人</w:t>
      </w:r>
      <w:r w:rsidR="00EE0655" w:rsidRPr="005C693A">
        <w:rPr>
          <w:rFonts w:ascii="Arial" w:hAnsi="Arial" w:hint="eastAsia"/>
          <w:lang w:eastAsia="zh-CN"/>
        </w:rPr>
        <w:t>是该方的授权代理人，有明确授权代表该方订立和签署本协议，从而使该方受本协议所载该方义务的约束；</w:t>
      </w:r>
      <w:r w:rsidR="00EE0655" w:rsidRPr="005C693A">
        <w:rPr>
          <w:rFonts w:ascii="Arial" w:hAnsi="Arial"/>
          <w:lang w:eastAsia="zh-CN"/>
        </w:rPr>
        <w:t>并且</w:t>
      </w:r>
    </w:p>
    <w:p w14:paraId="03CA5FE7" w14:textId="4145B68B"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承认如果没有</w:t>
      </w:r>
      <w:r w:rsidR="00222241" w:rsidRPr="005C693A">
        <w:rPr>
          <w:rFonts w:ascii="Arial" w:hAnsi="Arial"/>
          <w:lang w:eastAsia="zh-CN"/>
        </w:rPr>
        <w:t>(a)</w:t>
      </w:r>
      <w:r w:rsidR="00222241" w:rsidRPr="005C693A">
        <w:rPr>
          <w:rFonts w:ascii="Arial" w:hAnsi="Arial"/>
          <w:lang w:eastAsia="zh-CN"/>
        </w:rPr>
        <w:t>项</w:t>
      </w:r>
      <w:r w:rsidR="0023227E" w:rsidRPr="005C693A">
        <w:rPr>
          <w:rFonts w:ascii="Arial" w:hAnsi="Arial"/>
          <w:lang w:eastAsia="zh-CN"/>
        </w:rPr>
        <w:t>中的授权保证</w:t>
      </w:r>
      <w:r w:rsidR="00EE0655" w:rsidRPr="005C693A">
        <w:rPr>
          <w:rFonts w:ascii="Arial" w:hAnsi="Arial"/>
          <w:lang w:eastAsia="zh-CN"/>
        </w:rPr>
        <w:t>，本协议另一方</w:t>
      </w:r>
      <w:r w:rsidR="00131DEA" w:rsidRPr="005C693A">
        <w:rPr>
          <w:rFonts w:ascii="Arial" w:hAnsi="Arial" w:hint="eastAsia"/>
          <w:lang w:eastAsia="zh-CN"/>
        </w:rPr>
        <w:t>本不会签署</w:t>
      </w:r>
      <w:r w:rsidR="00EE0655" w:rsidRPr="005C693A">
        <w:rPr>
          <w:rFonts w:ascii="Arial" w:hAnsi="Arial"/>
          <w:lang w:eastAsia="zh-CN"/>
        </w:rPr>
        <w:t>本协议。</w:t>
      </w:r>
    </w:p>
    <w:p w14:paraId="05CDC2CA" w14:textId="053A945D" w:rsidR="00EE0655" w:rsidRPr="0007413F" w:rsidRDefault="00EE0655" w:rsidP="00A3590C">
      <w:pPr>
        <w:pStyle w:val="Heading4"/>
      </w:pPr>
      <w:r w:rsidRPr="00EF5B82">
        <w:t>20.7</w:t>
      </w:r>
      <w:r w:rsidR="00BB7B33">
        <w:tab/>
      </w:r>
      <w:r w:rsidRPr="00EF5B82">
        <w:t>完整</w:t>
      </w:r>
      <w:r w:rsidR="00131DEA">
        <w:rPr>
          <w:rFonts w:hint="eastAsia"/>
        </w:rPr>
        <w:t>协议</w:t>
      </w:r>
    </w:p>
    <w:p w14:paraId="41B676C1" w14:textId="6944C506"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双方承认，</w:t>
      </w:r>
      <w:r w:rsidR="00F42112" w:rsidRPr="005C693A">
        <w:rPr>
          <w:rFonts w:ascii="Arial" w:hAnsi="Arial"/>
          <w:lang w:eastAsia="zh-CN"/>
        </w:rPr>
        <w:t>仅</w:t>
      </w:r>
      <w:r w:rsidR="00F42112" w:rsidRPr="005C693A">
        <w:rPr>
          <w:rFonts w:ascii="Arial" w:hAnsi="Arial" w:hint="eastAsia"/>
          <w:lang w:eastAsia="zh-CN"/>
        </w:rPr>
        <w:t>对于</w:t>
      </w:r>
      <w:r w:rsidR="00F42112" w:rsidRPr="005C693A">
        <w:rPr>
          <w:rFonts w:ascii="Arial" w:hAnsi="Arial"/>
          <w:lang w:eastAsia="zh-CN"/>
        </w:rPr>
        <w:t>本协议的</w:t>
      </w:r>
      <w:r w:rsidR="00F42112" w:rsidRPr="005C693A">
        <w:rPr>
          <w:rFonts w:ascii="Arial" w:hAnsi="Arial" w:hint="eastAsia"/>
          <w:lang w:eastAsia="zh-CN"/>
        </w:rPr>
        <w:t>客体</w:t>
      </w:r>
      <w:r w:rsidR="00F42112" w:rsidRPr="005C693A">
        <w:rPr>
          <w:rFonts w:ascii="Arial" w:hAnsi="Arial"/>
          <w:lang w:eastAsia="zh-CN"/>
        </w:rPr>
        <w:t>而言，本协议合并了</w:t>
      </w:r>
      <w:r w:rsidR="00F42112" w:rsidRPr="005C693A">
        <w:rPr>
          <w:rFonts w:ascii="Arial" w:hAnsi="Arial" w:hint="eastAsia"/>
          <w:lang w:eastAsia="zh-CN"/>
        </w:rPr>
        <w:t>各</w:t>
      </w:r>
      <w:r w:rsidR="00F42112" w:rsidRPr="005C693A">
        <w:rPr>
          <w:rFonts w:ascii="Arial" w:hAnsi="Arial"/>
          <w:lang w:eastAsia="zh-CN"/>
        </w:rPr>
        <w:t>方之间截至本协议签订之日的所有讨论，</w:t>
      </w:r>
      <w:r w:rsidR="00F42112" w:rsidRPr="005C693A">
        <w:rPr>
          <w:rFonts w:ascii="Arial" w:hAnsi="Arial" w:hint="eastAsia"/>
          <w:lang w:eastAsia="zh-CN"/>
        </w:rPr>
        <w:t>各</w:t>
      </w:r>
      <w:r w:rsidR="00F42112" w:rsidRPr="005C693A">
        <w:rPr>
          <w:rFonts w:ascii="Arial" w:hAnsi="Arial"/>
          <w:lang w:eastAsia="zh-CN"/>
        </w:rPr>
        <w:t>方之间的</w:t>
      </w:r>
      <w:r w:rsidR="00F42112" w:rsidRPr="005C693A">
        <w:rPr>
          <w:rFonts w:ascii="Arial" w:hAnsi="Arial" w:hint="eastAsia"/>
          <w:lang w:eastAsia="zh-CN"/>
        </w:rPr>
        <w:t>完整</w:t>
      </w:r>
      <w:r w:rsidR="00F42112" w:rsidRPr="005C693A">
        <w:rPr>
          <w:rFonts w:ascii="Arial" w:hAnsi="Arial"/>
          <w:lang w:eastAsia="zh-CN"/>
        </w:rPr>
        <w:t>协议均包含在本协议中，</w:t>
      </w:r>
      <w:r w:rsidR="00F42112" w:rsidRPr="005C693A">
        <w:rPr>
          <w:rFonts w:ascii="Arial" w:hAnsi="Arial" w:hint="eastAsia"/>
          <w:lang w:eastAsia="zh-CN"/>
        </w:rPr>
        <w:t>并且各方</w:t>
      </w:r>
      <w:r w:rsidR="00F42112" w:rsidRPr="005C693A">
        <w:rPr>
          <w:rFonts w:ascii="Arial" w:hAnsi="Arial"/>
          <w:lang w:eastAsia="zh-CN"/>
        </w:rPr>
        <w:t>之间不存在任何未包含在本协议中的协议、谅解、其他明示或默示条款</w:t>
      </w:r>
      <w:r w:rsidR="00F42112" w:rsidRPr="005C693A">
        <w:rPr>
          <w:rFonts w:ascii="Arial" w:hAnsi="Arial" w:hint="eastAsia"/>
          <w:lang w:eastAsia="zh-CN"/>
        </w:rPr>
        <w:t>或者</w:t>
      </w:r>
      <w:r w:rsidR="00F42112" w:rsidRPr="005C693A">
        <w:rPr>
          <w:rFonts w:ascii="Arial" w:hAnsi="Arial"/>
          <w:lang w:eastAsia="zh-CN"/>
        </w:rPr>
        <w:t>有效</w:t>
      </w:r>
      <w:r w:rsidR="00F42112" w:rsidRPr="005C693A">
        <w:rPr>
          <w:rFonts w:ascii="Arial" w:hAnsi="Arial" w:hint="eastAsia"/>
          <w:lang w:eastAsia="zh-CN"/>
        </w:rPr>
        <w:t>或生效</w:t>
      </w:r>
      <w:r w:rsidR="00F42112" w:rsidRPr="005C693A">
        <w:rPr>
          <w:rFonts w:ascii="Arial" w:hAnsi="Arial"/>
          <w:lang w:eastAsia="zh-CN"/>
        </w:rPr>
        <w:t>的</w:t>
      </w:r>
      <w:r w:rsidR="00F42112" w:rsidRPr="005C693A">
        <w:rPr>
          <w:rFonts w:ascii="Arial" w:hAnsi="Arial" w:hint="eastAsia"/>
          <w:lang w:eastAsia="zh-CN"/>
        </w:rPr>
        <w:t>从属</w:t>
      </w:r>
      <w:r w:rsidR="00F42112" w:rsidRPr="005C693A">
        <w:rPr>
          <w:rFonts w:ascii="Arial" w:hAnsi="Arial"/>
          <w:lang w:eastAsia="zh-CN"/>
        </w:rPr>
        <w:t>协议</w:t>
      </w:r>
      <w:r w:rsidRPr="005C693A">
        <w:rPr>
          <w:rFonts w:ascii="Arial" w:hAnsi="Arial" w:hint="eastAsia"/>
          <w:lang w:eastAsia="zh-CN"/>
        </w:rPr>
        <w:t>。</w:t>
      </w:r>
    </w:p>
    <w:p w14:paraId="0FF6ACDF" w14:textId="335A5C66" w:rsidR="00EE0655" w:rsidRPr="0007413F" w:rsidRDefault="00EE0655" w:rsidP="00A3590C">
      <w:pPr>
        <w:pStyle w:val="Heading4"/>
      </w:pPr>
      <w:r w:rsidRPr="00EF5B82">
        <w:t>20.8</w:t>
      </w:r>
      <w:r w:rsidR="00BB7B33">
        <w:tab/>
      </w:r>
      <w:r w:rsidRPr="00EF5B82">
        <w:t>变</w:t>
      </w:r>
      <w:r w:rsidRPr="00EF5B82">
        <w:rPr>
          <w:rFonts w:hint="eastAsia"/>
        </w:rPr>
        <w:t>更</w:t>
      </w:r>
    </w:p>
    <w:p w14:paraId="0552A9ED" w14:textId="77777777" w:rsidR="00EE0655"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对本协议的任何变更对双方均无约束力，除非该变更以书面形式做出，并由本协议双方高级管理人员</w:t>
      </w:r>
      <w:r w:rsidRPr="005C693A">
        <w:rPr>
          <w:rFonts w:ascii="Arial" w:hAnsi="Arial"/>
          <w:lang w:eastAsia="zh-CN"/>
        </w:rPr>
        <w:t>或董事签署。</w:t>
      </w:r>
    </w:p>
    <w:p w14:paraId="4F4DA471" w14:textId="2C9779C4" w:rsidR="00EE0655" w:rsidRPr="0007413F" w:rsidRDefault="00EE0655" w:rsidP="00A3590C">
      <w:pPr>
        <w:pStyle w:val="Heading4"/>
      </w:pPr>
      <w:r w:rsidRPr="00EF5B82">
        <w:t>20.9</w:t>
      </w:r>
      <w:r w:rsidR="00BB7B33">
        <w:tab/>
      </w:r>
      <w:r w:rsidRPr="00EF5B82">
        <w:rPr>
          <w:rFonts w:hint="eastAsia"/>
        </w:rPr>
        <w:t>弃权</w:t>
      </w:r>
    </w:p>
    <w:p w14:paraId="70AA577E" w14:textId="2A78CCA3"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任何一方</w:t>
      </w:r>
      <w:r w:rsidR="00DB648E" w:rsidRPr="005C693A">
        <w:rPr>
          <w:rFonts w:ascii="Arial" w:hAnsi="Arial"/>
          <w:lang w:eastAsia="zh-CN"/>
        </w:rPr>
        <w:t>未能行使或延迟行使</w:t>
      </w:r>
      <w:r w:rsidR="00EE0655" w:rsidRPr="005C693A">
        <w:rPr>
          <w:rFonts w:ascii="Arial" w:hAnsi="Arial"/>
          <w:lang w:eastAsia="zh-CN"/>
        </w:rPr>
        <w:t>本协议赋予的任何权利，或</w:t>
      </w:r>
      <w:r w:rsidR="00131623" w:rsidRPr="005C693A">
        <w:rPr>
          <w:rFonts w:ascii="Arial" w:hAnsi="Arial"/>
          <w:lang w:eastAsia="zh-CN"/>
        </w:rPr>
        <w:t>未能坚持要求或延迟坚持要求</w:t>
      </w:r>
      <w:r w:rsidR="00EE0655" w:rsidRPr="005C693A">
        <w:rPr>
          <w:rFonts w:ascii="Arial" w:hAnsi="Arial"/>
          <w:lang w:eastAsia="zh-CN"/>
        </w:rPr>
        <w:t>任何其他方严格遵守本协议中的任何义务，均不构成任何一方放弃要求严格遵守本协议条款的权利。</w:t>
      </w:r>
    </w:p>
    <w:p w14:paraId="51EB71D0" w14:textId="774F5065"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任何一方对任何其他方任何特定违约行为的弃权，</w:t>
      </w:r>
      <w:r w:rsidR="00C917CF" w:rsidRPr="005C693A">
        <w:rPr>
          <w:rFonts w:ascii="Arial" w:hAnsi="Arial"/>
          <w:lang w:eastAsia="zh-CN"/>
        </w:rPr>
        <w:t>不得影响</w:t>
      </w:r>
      <w:r w:rsidR="00EE0655" w:rsidRPr="005C693A">
        <w:rPr>
          <w:rFonts w:ascii="Arial" w:hAnsi="Arial"/>
          <w:lang w:eastAsia="zh-CN"/>
        </w:rPr>
        <w:t>或损害双方</w:t>
      </w:r>
      <w:r w:rsidR="00EE0655" w:rsidRPr="005C693A">
        <w:rPr>
          <w:rFonts w:ascii="Arial" w:hAnsi="Arial" w:hint="eastAsia"/>
          <w:lang w:eastAsia="zh-CN"/>
        </w:rPr>
        <w:t>对于</w:t>
      </w:r>
      <w:r w:rsidR="00EE0655" w:rsidRPr="005C693A">
        <w:rPr>
          <w:rFonts w:ascii="Arial" w:hAnsi="Arial"/>
          <w:lang w:eastAsia="zh-CN"/>
        </w:rPr>
        <w:t>相同或不同性质的任何</w:t>
      </w:r>
      <w:proofErr w:type="gramStart"/>
      <w:r w:rsidR="00EE0655" w:rsidRPr="005C693A">
        <w:rPr>
          <w:rFonts w:ascii="Arial" w:hAnsi="Arial"/>
          <w:lang w:eastAsia="zh-CN"/>
        </w:rPr>
        <w:t>先前或</w:t>
      </w:r>
      <w:proofErr w:type="gramEnd"/>
      <w:r w:rsidR="00EE0655" w:rsidRPr="005C693A">
        <w:rPr>
          <w:rFonts w:ascii="Arial" w:hAnsi="Arial"/>
          <w:lang w:eastAsia="zh-CN"/>
        </w:rPr>
        <w:t>后续违约行为的权利。</w:t>
      </w:r>
    </w:p>
    <w:p w14:paraId="507A07E9" w14:textId="38CC21F6"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c</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任何一方</w:t>
      </w:r>
      <w:r w:rsidR="002B012E" w:rsidRPr="005C693A">
        <w:rPr>
          <w:rFonts w:ascii="Arial" w:hAnsi="Arial"/>
          <w:lang w:eastAsia="zh-CN"/>
        </w:rPr>
        <w:t>延迟行使或未行使</w:t>
      </w:r>
      <w:r w:rsidR="00B934BE" w:rsidRPr="005C693A">
        <w:rPr>
          <w:rFonts w:ascii="Arial" w:hAnsi="Arial"/>
          <w:lang w:eastAsia="zh-CN"/>
        </w:rPr>
        <w:t>因任何违约行为而产生</w:t>
      </w:r>
      <w:r w:rsidR="00EE0655" w:rsidRPr="005C693A">
        <w:rPr>
          <w:rFonts w:ascii="Arial" w:hAnsi="Arial" w:hint="eastAsia"/>
          <w:lang w:eastAsia="zh-CN"/>
        </w:rPr>
        <w:t>的</w:t>
      </w:r>
      <w:r w:rsidR="00EE0655" w:rsidRPr="005C693A">
        <w:rPr>
          <w:rFonts w:ascii="Arial" w:hAnsi="Arial"/>
          <w:lang w:eastAsia="zh-CN"/>
        </w:rPr>
        <w:t>任何权利，</w:t>
      </w:r>
      <w:r w:rsidR="00C917CF" w:rsidRPr="005C693A">
        <w:rPr>
          <w:rFonts w:ascii="Arial" w:hAnsi="Arial"/>
          <w:lang w:eastAsia="zh-CN"/>
        </w:rPr>
        <w:t>不得影响</w:t>
      </w:r>
      <w:r w:rsidR="00EE0655" w:rsidRPr="005C693A">
        <w:rPr>
          <w:rFonts w:ascii="Arial" w:hAnsi="Arial"/>
          <w:lang w:eastAsia="zh-CN"/>
        </w:rPr>
        <w:t>或损害该方</w:t>
      </w:r>
      <w:r w:rsidR="00EE0655" w:rsidRPr="005C693A">
        <w:rPr>
          <w:rFonts w:ascii="Arial" w:hAnsi="Arial" w:hint="eastAsia"/>
          <w:lang w:eastAsia="zh-CN"/>
        </w:rPr>
        <w:t>对于</w:t>
      </w:r>
      <w:r w:rsidR="00EE0655" w:rsidRPr="005C693A">
        <w:rPr>
          <w:rFonts w:ascii="Arial" w:hAnsi="Arial"/>
          <w:lang w:eastAsia="zh-CN"/>
        </w:rPr>
        <w:t>该违约行为</w:t>
      </w:r>
      <w:r w:rsidR="00EE0655" w:rsidRPr="005C693A">
        <w:rPr>
          <w:rFonts w:ascii="Arial" w:hAnsi="Arial" w:hint="eastAsia"/>
          <w:lang w:eastAsia="zh-CN"/>
        </w:rPr>
        <w:t>、</w:t>
      </w:r>
      <w:r w:rsidR="00EE0655" w:rsidRPr="005C693A">
        <w:rPr>
          <w:rFonts w:ascii="Arial" w:hAnsi="Arial"/>
          <w:lang w:eastAsia="zh-CN"/>
        </w:rPr>
        <w:t>任何后续违约行为或任何持续性违约行为的权利。</w:t>
      </w:r>
    </w:p>
    <w:p w14:paraId="748E5D31" w14:textId="0A3FAA2B"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d</w:t>
      </w:r>
      <w:r w:rsidR="00B764B3" w:rsidRPr="005C693A">
        <w:rPr>
          <w:rFonts w:ascii="Arial" w:hAnsi="Arial"/>
          <w:lang w:eastAsia="zh-CN"/>
        </w:rPr>
        <w:t>)</w:t>
      </w:r>
      <w:r w:rsidR="00630304">
        <w:rPr>
          <w:rFonts w:ascii="Arial" w:hAnsi="Arial"/>
          <w:lang w:eastAsia="zh-CN"/>
        </w:rPr>
        <w:tab/>
      </w:r>
      <w:r w:rsidR="00EE0655" w:rsidRPr="005C693A">
        <w:rPr>
          <w:rFonts w:ascii="Arial" w:hAnsi="Arial" w:hint="eastAsia"/>
          <w:lang w:eastAsia="zh-CN"/>
        </w:rPr>
        <w:t>任何弃权应仅在弃权方以书面形式明确声明弃权并签字时为有效弃权。</w:t>
      </w:r>
    </w:p>
    <w:p w14:paraId="149A220E" w14:textId="4A271D55" w:rsidR="00EE0655" w:rsidRPr="0007413F" w:rsidRDefault="00EE0655" w:rsidP="00A3590C">
      <w:pPr>
        <w:pStyle w:val="Heading4"/>
      </w:pPr>
      <w:r w:rsidRPr="00EF5B82">
        <w:t>20.10</w:t>
      </w:r>
      <w:r w:rsidR="00BB7B33">
        <w:tab/>
      </w:r>
      <w:r>
        <w:rPr>
          <w:rFonts w:hint="eastAsia"/>
        </w:rPr>
        <w:t>可</w:t>
      </w:r>
      <w:r w:rsidRPr="00EF5B82">
        <w:t>适用</w:t>
      </w:r>
      <w:r>
        <w:rPr>
          <w:rFonts w:hint="eastAsia"/>
        </w:rPr>
        <w:t>的</w:t>
      </w:r>
      <w:r w:rsidRPr="00EF5B82">
        <w:t>法律</w:t>
      </w:r>
    </w:p>
    <w:p w14:paraId="7819334C" w14:textId="476FF841"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a</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双方同意本协议在</w:t>
      </w:r>
      <w:r w:rsidR="00EE0655" w:rsidRPr="005C693A">
        <w:rPr>
          <w:rFonts w:ascii="Arial" w:hAnsi="Arial"/>
          <w:lang w:eastAsia="zh-CN"/>
        </w:rPr>
        <w:t>*</w:t>
      </w:r>
      <w:r w:rsidR="00EE0655" w:rsidRPr="005C693A">
        <w:rPr>
          <w:rStyle w:val="FootnoteReference"/>
          <w:rFonts w:ascii="Arial" w:hAnsi="Arial"/>
        </w:rPr>
        <w:footnoteReference w:id="167"/>
      </w:r>
      <w:r w:rsidR="00EE0655" w:rsidRPr="005C693A">
        <w:rPr>
          <w:rFonts w:ascii="Arial" w:hAnsi="Arial" w:hint="eastAsia"/>
          <w:lang w:eastAsia="zh-CN"/>
        </w:rPr>
        <w:t>签订</w:t>
      </w:r>
      <w:r w:rsidR="00EE0655" w:rsidRPr="005C693A">
        <w:rPr>
          <w:rFonts w:ascii="Arial" w:hAnsi="Arial"/>
          <w:lang w:eastAsia="zh-CN"/>
        </w:rPr>
        <w:t>，并应根据其法律</w:t>
      </w:r>
      <w:r w:rsidR="00EE0655" w:rsidRPr="005C693A">
        <w:rPr>
          <w:rFonts w:ascii="Arial" w:hAnsi="Arial" w:hint="eastAsia"/>
          <w:lang w:eastAsia="zh-CN"/>
        </w:rPr>
        <w:t>进行</w:t>
      </w:r>
      <w:r w:rsidR="00EE0655" w:rsidRPr="005C693A">
        <w:rPr>
          <w:rFonts w:ascii="Arial" w:hAnsi="Arial"/>
          <w:lang w:eastAsia="zh-CN"/>
        </w:rPr>
        <w:t>解释。</w:t>
      </w:r>
    </w:p>
    <w:p w14:paraId="79D1DDFF" w14:textId="2D93BE24" w:rsidR="00EE0655" w:rsidRPr="005C693A" w:rsidRDefault="00E14884" w:rsidP="00B42CCC">
      <w:pPr>
        <w:overflowPunct w:val="0"/>
        <w:spacing w:afterLines="50" w:after="120" w:line="340" w:lineRule="atLeast"/>
        <w:rPr>
          <w:rFonts w:ascii="Arial" w:hAnsi="Arial"/>
          <w:lang w:eastAsia="zh-CN"/>
        </w:rPr>
      </w:pPr>
      <w:r w:rsidRPr="005C693A">
        <w:rPr>
          <w:rFonts w:ascii="Arial" w:hAnsi="Arial"/>
          <w:lang w:eastAsia="zh-CN"/>
        </w:rPr>
        <w:t>(</w:t>
      </w:r>
      <w:r w:rsidR="00EE0655" w:rsidRPr="005C693A">
        <w:rPr>
          <w:rFonts w:ascii="Arial" w:hAnsi="Arial"/>
          <w:lang w:eastAsia="zh-CN"/>
        </w:rPr>
        <w:t>b</w:t>
      </w:r>
      <w:r w:rsidR="00B764B3" w:rsidRPr="005C693A">
        <w:rPr>
          <w:rFonts w:ascii="Arial" w:hAnsi="Arial"/>
          <w:lang w:eastAsia="zh-CN"/>
        </w:rPr>
        <w:t>)</w:t>
      </w:r>
      <w:r w:rsidR="00630304">
        <w:rPr>
          <w:rFonts w:ascii="Arial" w:hAnsi="Arial"/>
          <w:lang w:eastAsia="zh-CN"/>
        </w:rPr>
        <w:tab/>
      </w:r>
      <w:r w:rsidR="00EE0655" w:rsidRPr="005C693A">
        <w:rPr>
          <w:rFonts w:ascii="Arial" w:hAnsi="Arial"/>
          <w:lang w:eastAsia="zh-CN"/>
        </w:rPr>
        <w:t>双方同意接受</w:t>
      </w:r>
      <w:r w:rsidR="00EE0655" w:rsidRPr="005C693A">
        <w:rPr>
          <w:rFonts w:ascii="Arial" w:hAnsi="Arial" w:hint="eastAsia"/>
          <w:lang w:eastAsia="zh-CN"/>
        </w:rPr>
        <w:t>在</w:t>
      </w:r>
      <w:r w:rsidR="00EE0655" w:rsidRPr="005C693A">
        <w:rPr>
          <w:rFonts w:ascii="Arial" w:hAnsi="Arial"/>
          <w:lang w:eastAsia="zh-CN"/>
        </w:rPr>
        <w:t>*</w:t>
      </w:r>
      <w:r w:rsidR="00EE0655" w:rsidRPr="005C693A">
        <w:rPr>
          <w:rFonts w:ascii="Arial" w:hAnsi="Arial" w:hint="eastAsia"/>
          <w:lang w:eastAsia="zh-CN"/>
        </w:rPr>
        <w:t>有效的现行</w:t>
      </w:r>
      <w:r w:rsidR="00EE0655" w:rsidRPr="005C693A">
        <w:rPr>
          <w:rFonts w:ascii="Arial" w:hAnsi="Arial"/>
          <w:lang w:eastAsia="zh-CN"/>
        </w:rPr>
        <w:t>法律</w:t>
      </w:r>
      <w:proofErr w:type="gramStart"/>
      <w:r w:rsidR="00EE0655" w:rsidRPr="005C693A">
        <w:rPr>
          <w:rFonts w:ascii="Arial" w:hAnsi="Arial"/>
          <w:lang w:eastAsia="zh-CN"/>
        </w:rPr>
        <w:t>的</w:t>
      </w:r>
      <w:r w:rsidR="00EE0655" w:rsidRPr="005C693A">
        <w:rPr>
          <w:rFonts w:ascii="Arial" w:hAnsi="Arial" w:hint="eastAsia"/>
          <w:lang w:eastAsia="zh-CN"/>
        </w:rPr>
        <w:t>非专属</w:t>
      </w:r>
      <w:proofErr w:type="gramEnd"/>
      <w:r w:rsidR="00EE0655" w:rsidRPr="005C693A">
        <w:rPr>
          <w:rFonts w:ascii="Arial" w:hAnsi="Arial"/>
          <w:lang w:eastAsia="zh-CN"/>
        </w:rPr>
        <w:t>管辖。</w:t>
      </w:r>
    </w:p>
    <w:p w14:paraId="033E755A" w14:textId="599D2A82" w:rsidR="00EE0655" w:rsidRPr="0007413F" w:rsidRDefault="00EE0655" w:rsidP="00A3590C">
      <w:pPr>
        <w:pStyle w:val="Heading4"/>
      </w:pPr>
      <w:r w:rsidRPr="00EF5B82">
        <w:t>20.11</w:t>
      </w:r>
      <w:r w:rsidR="00BB7B33">
        <w:tab/>
      </w:r>
      <w:r w:rsidRPr="00EF5B82">
        <w:rPr>
          <w:rFonts w:hint="eastAsia"/>
        </w:rPr>
        <w:t>分割</w:t>
      </w:r>
    </w:p>
    <w:p w14:paraId="5E3DB86E" w14:textId="77777777" w:rsidR="00B41F50" w:rsidRPr="005C693A" w:rsidRDefault="00EE0655" w:rsidP="00B42CCC">
      <w:pPr>
        <w:overflowPunct w:val="0"/>
        <w:spacing w:afterLines="50" w:after="120" w:line="340" w:lineRule="atLeast"/>
        <w:rPr>
          <w:rFonts w:ascii="Arial" w:hAnsi="Arial"/>
          <w:lang w:eastAsia="zh-CN"/>
        </w:rPr>
      </w:pPr>
      <w:r w:rsidRPr="005C693A">
        <w:rPr>
          <w:rFonts w:ascii="Arial" w:hAnsi="Arial" w:hint="eastAsia"/>
          <w:lang w:eastAsia="zh-CN"/>
        </w:rPr>
        <w:t>如果法院认定本协议的任何部分目前或可能会无效、可撤销、非法或不可执行，或者本协议的任何部分对任何人或情况的适用目前或可能变得无效或不可执行，则该部分应可分割且</w:t>
      </w:r>
      <w:r w:rsidR="00C917CF" w:rsidRPr="005C693A">
        <w:rPr>
          <w:rFonts w:ascii="Arial" w:hAnsi="Arial" w:hint="eastAsia"/>
          <w:lang w:eastAsia="zh-CN"/>
        </w:rPr>
        <w:t>不得影响</w:t>
      </w:r>
      <w:r w:rsidRPr="005C693A">
        <w:rPr>
          <w:rFonts w:ascii="Arial" w:hAnsi="Arial" w:hint="eastAsia"/>
          <w:lang w:eastAsia="zh-CN"/>
        </w:rPr>
        <w:t>本协议其余条款继续执行。</w:t>
      </w:r>
    </w:p>
    <w:p w14:paraId="4D05574E" w14:textId="797024B9" w:rsidR="00EE0655" w:rsidRPr="00630304" w:rsidRDefault="00EE0655" w:rsidP="00630304">
      <w:pPr>
        <w:overflowPunct w:val="0"/>
        <w:spacing w:afterLines="50" w:after="120" w:line="340" w:lineRule="atLeast"/>
        <w:rPr>
          <w:rFonts w:ascii="SimHei" w:eastAsia="SimHei" w:hAnsi="SimHei"/>
          <w:bCs/>
        </w:rPr>
      </w:pPr>
      <w:r w:rsidRPr="00630304">
        <w:rPr>
          <w:rFonts w:ascii="SimHei" w:eastAsia="SimHei" w:hAnsi="SimHei" w:hint="eastAsia"/>
          <w:bCs/>
          <w:lang w:eastAsia="zh-CN"/>
        </w:rPr>
        <w:t>后接</w:t>
      </w:r>
      <w:r w:rsidRPr="00630304">
        <w:rPr>
          <w:rFonts w:ascii="SimHei" w:eastAsia="SimHei" w:hAnsi="SimHei"/>
          <w:bCs/>
        </w:rPr>
        <w:t>签</w:t>
      </w:r>
      <w:r w:rsidRPr="00630304">
        <w:rPr>
          <w:rFonts w:ascii="SimHei" w:eastAsia="SimHei" w:hAnsi="SimHei" w:hint="eastAsia"/>
          <w:bCs/>
          <w:lang w:eastAsia="zh-CN"/>
        </w:rPr>
        <w:t>字</w:t>
      </w:r>
      <w:r w:rsidRPr="00630304">
        <w:rPr>
          <w:rFonts w:ascii="SimHei" w:eastAsia="SimHei" w:hAnsi="SimHei"/>
          <w:bCs/>
        </w:rPr>
        <w:t>页</w:t>
      </w:r>
    </w:p>
    <w:p w14:paraId="60F32F10" w14:textId="6CB6DBDC" w:rsidR="00EE0655" w:rsidRPr="00FD576D" w:rsidRDefault="00EE0655" w:rsidP="00FD576D">
      <w:pPr>
        <w:spacing w:afterLines="50" w:after="120" w:line="340" w:lineRule="atLeast"/>
        <w:jc w:val="left"/>
        <w:outlineLvl w:val="0"/>
        <w:rPr>
          <w:rFonts w:ascii="SimHei" w:eastAsia="SimHei" w:hAnsi="SimHei"/>
          <w:bCs/>
        </w:rPr>
      </w:pPr>
      <w:r w:rsidRPr="00EF5B82">
        <w:br w:type="page"/>
      </w:r>
      <w:proofErr w:type="spellStart"/>
      <w:r w:rsidR="0049299A">
        <w:rPr>
          <w:rFonts w:ascii="SimHei" w:eastAsia="SimHei" w:hAnsi="SimHei"/>
          <w:bCs/>
        </w:rPr>
        <w:lastRenderedPageBreak/>
        <w:t>各方签字</w:t>
      </w:r>
      <w:proofErr w:type="spellEnd"/>
    </w:p>
    <w:tbl>
      <w:tblPr>
        <w:tblW w:w="9889" w:type="dxa"/>
        <w:tblLayout w:type="fixed"/>
        <w:tblLook w:val="0000" w:firstRow="0" w:lastRow="0" w:firstColumn="0" w:lastColumn="0" w:noHBand="0" w:noVBand="0"/>
      </w:tblPr>
      <w:tblGrid>
        <w:gridCol w:w="4219"/>
        <w:gridCol w:w="1134"/>
        <w:gridCol w:w="4536"/>
      </w:tblGrid>
      <w:tr w:rsidR="00EE0655" w:rsidRPr="005C693A" w14:paraId="68761A63" w14:textId="77777777" w:rsidTr="00061266">
        <w:tc>
          <w:tcPr>
            <w:tcW w:w="4219" w:type="dxa"/>
          </w:tcPr>
          <w:p w14:paraId="265767CD" w14:textId="77777777" w:rsidR="00B41F50" w:rsidRPr="005C693A" w:rsidRDefault="00EE0655" w:rsidP="00FD576D">
            <w:pPr>
              <w:spacing w:afterLines="50" w:after="120" w:line="340" w:lineRule="atLeast"/>
              <w:jc w:val="left"/>
              <w:rPr>
                <w:rFonts w:ascii="Arial" w:hAnsi="Arial"/>
                <w:b/>
                <w:lang w:eastAsia="zh-CN"/>
              </w:rPr>
            </w:pPr>
            <w:r w:rsidRPr="005C693A">
              <w:rPr>
                <w:rFonts w:ascii="Arial" w:hAnsi="Arial" w:hint="eastAsia"/>
                <w:b/>
                <w:lang w:eastAsia="zh-CN"/>
              </w:rPr>
              <w:t>大学代表</w:t>
            </w:r>
            <w:r w:rsidRPr="005C693A">
              <w:rPr>
                <w:rFonts w:ascii="Arial" w:hAnsi="Arial"/>
                <w:b/>
                <w:lang w:eastAsia="zh-CN"/>
              </w:rPr>
              <w:t>签</w:t>
            </w:r>
            <w:r w:rsidRPr="005C693A">
              <w:rPr>
                <w:rFonts w:ascii="Arial" w:hAnsi="Arial" w:hint="eastAsia"/>
                <w:b/>
                <w:lang w:eastAsia="zh-CN"/>
              </w:rPr>
              <w:t>字</w:t>
            </w:r>
          </w:p>
          <w:p w14:paraId="0235F7C6" w14:textId="77777777" w:rsidR="00B41F50" w:rsidRPr="005C693A" w:rsidRDefault="00B41F50" w:rsidP="00FD576D">
            <w:pPr>
              <w:spacing w:afterLines="50" w:after="120" w:line="340" w:lineRule="atLeast"/>
              <w:jc w:val="left"/>
              <w:rPr>
                <w:rFonts w:ascii="Arial" w:hAnsi="Arial"/>
                <w:b/>
                <w:lang w:eastAsia="zh-CN"/>
              </w:rPr>
            </w:pPr>
          </w:p>
          <w:p w14:paraId="6B6F0CCE" w14:textId="77777777" w:rsidR="00B41F50" w:rsidRPr="005C693A" w:rsidRDefault="00B41F50" w:rsidP="00FD576D">
            <w:pPr>
              <w:spacing w:afterLines="50" w:after="120" w:line="340" w:lineRule="atLeast"/>
              <w:jc w:val="left"/>
              <w:rPr>
                <w:rFonts w:ascii="Arial" w:hAnsi="Arial"/>
                <w:b/>
                <w:lang w:eastAsia="zh-CN"/>
              </w:rPr>
            </w:pPr>
          </w:p>
          <w:p w14:paraId="23687852" w14:textId="0C4D6BAB"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b/>
                <w:lang w:eastAsia="zh-CN"/>
              </w:rPr>
              <w:t>见证人</w:t>
            </w:r>
          </w:p>
        </w:tc>
        <w:tc>
          <w:tcPr>
            <w:tcW w:w="1134" w:type="dxa"/>
          </w:tcPr>
          <w:p w14:paraId="79DCB016"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225C3514"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466D081F"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5FDD6E84"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tc>
        <w:tc>
          <w:tcPr>
            <w:tcW w:w="4536" w:type="dxa"/>
          </w:tcPr>
          <w:p w14:paraId="4CE5B550" w14:textId="77777777" w:rsidR="00EE0655" w:rsidRPr="005C693A" w:rsidRDefault="00EE0655" w:rsidP="00FD576D">
            <w:pPr>
              <w:spacing w:afterLines="50" w:after="120" w:line="340" w:lineRule="atLeast"/>
              <w:jc w:val="left"/>
              <w:rPr>
                <w:rFonts w:ascii="Arial" w:hAnsi="Arial"/>
                <w:lang w:eastAsia="zh-CN"/>
              </w:rPr>
            </w:pPr>
          </w:p>
          <w:p w14:paraId="2369A577"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26FD932F"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签</w:t>
            </w:r>
            <w:r w:rsidRPr="005C693A">
              <w:rPr>
                <w:rFonts w:ascii="Arial" w:hAnsi="Arial" w:hint="eastAsia"/>
                <w:lang w:eastAsia="zh-CN"/>
              </w:rPr>
              <w:t>字</w:t>
            </w:r>
          </w:p>
          <w:p w14:paraId="69043A74"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62435FD0"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签字人工整书写全名</w:t>
            </w:r>
          </w:p>
          <w:p w14:paraId="4DBF8913"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47FA87ED"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见</w:t>
            </w:r>
            <w:r w:rsidRPr="005C693A">
              <w:rPr>
                <w:rFonts w:ascii="Arial" w:hAnsi="Arial"/>
                <w:lang w:eastAsia="zh-CN"/>
              </w:rPr>
              <w:t>证人签名</w:t>
            </w:r>
          </w:p>
          <w:p w14:paraId="713D69C2"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5C0F2F6F"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见</w:t>
            </w:r>
            <w:r w:rsidRPr="005C693A">
              <w:rPr>
                <w:rFonts w:ascii="Arial" w:hAnsi="Arial"/>
                <w:lang w:eastAsia="zh-CN"/>
              </w:rPr>
              <w:t>证人</w:t>
            </w:r>
            <w:r w:rsidRPr="005C693A">
              <w:rPr>
                <w:rFonts w:ascii="Arial" w:hAnsi="Arial" w:hint="eastAsia"/>
                <w:lang w:eastAsia="zh-CN"/>
              </w:rPr>
              <w:t>工整书写全名</w:t>
            </w:r>
          </w:p>
          <w:p w14:paraId="4D9BAE2F"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日期：</w:t>
            </w:r>
            <w:r w:rsidRPr="005C693A">
              <w:rPr>
                <w:rFonts w:ascii="Arial" w:hAnsi="Arial"/>
                <w:lang w:eastAsia="zh-CN"/>
              </w:rPr>
              <w:t>____________________</w:t>
            </w:r>
          </w:p>
        </w:tc>
      </w:tr>
      <w:tr w:rsidR="00EE0655" w:rsidRPr="005C693A" w14:paraId="012DBE0A" w14:textId="77777777" w:rsidTr="00061266">
        <w:tc>
          <w:tcPr>
            <w:tcW w:w="4219" w:type="dxa"/>
          </w:tcPr>
          <w:p w14:paraId="433B146A" w14:textId="77777777" w:rsidR="00B41F50" w:rsidRPr="005C693A" w:rsidRDefault="00EE0655" w:rsidP="00FD576D">
            <w:pPr>
              <w:spacing w:afterLines="50" w:after="120" w:line="340" w:lineRule="atLeast"/>
              <w:jc w:val="left"/>
              <w:rPr>
                <w:rFonts w:ascii="Arial" w:hAnsi="Arial"/>
                <w:b/>
                <w:lang w:eastAsia="zh-CN"/>
              </w:rPr>
            </w:pPr>
            <w:r w:rsidRPr="005C693A">
              <w:rPr>
                <w:rFonts w:ascii="Arial" w:hAnsi="Arial" w:hint="eastAsia"/>
                <w:b/>
                <w:lang w:eastAsia="zh-CN"/>
              </w:rPr>
              <w:t>被许可人代表签字</w:t>
            </w:r>
          </w:p>
          <w:p w14:paraId="4C8B0B10" w14:textId="77777777" w:rsidR="00B41F50" w:rsidRPr="005C693A" w:rsidRDefault="00B41F50" w:rsidP="00FD576D">
            <w:pPr>
              <w:spacing w:afterLines="50" w:after="120" w:line="340" w:lineRule="atLeast"/>
              <w:jc w:val="left"/>
              <w:rPr>
                <w:rFonts w:ascii="Arial" w:hAnsi="Arial"/>
                <w:b/>
                <w:lang w:eastAsia="zh-CN"/>
              </w:rPr>
            </w:pPr>
          </w:p>
          <w:p w14:paraId="4B159AEE" w14:textId="77777777" w:rsidR="00264D2D" w:rsidRPr="005C693A" w:rsidRDefault="00264D2D" w:rsidP="00FD576D">
            <w:pPr>
              <w:spacing w:afterLines="50" w:after="120" w:line="340" w:lineRule="atLeast"/>
              <w:jc w:val="left"/>
              <w:rPr>
                <w:rFonts w:ascii="Arial" w:hAnsi="Arial"/>
                <w:b/>
                <w:lang w:eastAsia="zh-CN"/>
              </w:rPr>
            </w:pPr>
          </w:p>
          <w:p w14:paraId="2F178B5E" w14:textId="0CAC5A6C"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b/>
                <w:lang w:eastAsia="zh-CN"/>
              </w:rPr>
              <w:t>见证人</w:t>
            </w:r>
          </w:p>
        </w:tc>
        <w:tc>
          <w:tcPr>
            <w:tcW w:w="1134" w:type="dxa"/>
          </w:tcPr>
          <w:p w14:paraId="354A60C1"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016E8A28"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08B6E34C"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p w14:paraId="6B3A8804" w14:textId="77777777" w:rsidR="00EE0655" w:rsidRPr="005C693A" w:rsidRDefault="00EE0655" w:rsidP="00FD576D">
            <w:pPr>
              <w:spacing w:afterLines="50" w:after="120" w:line="340" w:lineRule="atLeast"/>
              <w:jc w:val="left"/>
              <w:rPr>
                <w:rFonts w:ascii="Arial" w:hAnsi="Arial"/>
              </w:rPr>
            </w:pPr>
            <w:r w:rsidRPr="005C693A">
              <w:rPr>
                <w:rFonts w:ascii="Arial" w:hAnsi="Arial"/>
              </w:rPr>
              <w:t>)</w:t>
            </w:r>
          </w:p>
        </w:tc>
        <w:tc>
          <w:tcPr>
            <w:tcW w:w="4536" w:type="dxa"/>
          </w:tcPr>
          <w:p w14:paraId="3F80E9A4"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4F901544"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签</w:t>
            </w:r>
            <w:r w:rsidRPr="005C693A">
              <w:rPr>
                <w:rFonts w:ascii="Arial" w:hAnsi="Arial" w:hint="eastAsia"/>
                <w:lang w:eastAsia="zh-CN"/>
              </w:rPr>
              <w:t>字</w:t>
            </w:r>
          </w:p>
          <w:p w14:paraId="658C9FA0"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5ED4B9BB"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签字人</w:t>
            </w:r>
            <w:r w:rsidRPr="005C693A">
              <w:rPr>
                <w:rFonts w:ascii="Arial" w:hAnsi="Arial" w:hint="eastAsia"/>
                <w:lang w:eastAsia="zh-CN"/>
              </w:rPr>
              <w:t>工整书写全名</w:t>
            </w:r>
          </w:p>
          <w:p w14:paraId="21E61766"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131C5D14"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见证人签</w:t>
            </w:r>
            <w:r w:rsidRPr="005C693A">
              <w:rPr>
                <w:rFonts w:ascii="Arial" w:hAnsi="Arial" w:hint="eastAsia"/>
                <w:lang w:eastAsia="zh-CN"/>
              </w:rPr>
              <w:t>字</w:t>
            </w:r>
          </w:p>
          <w:p w14:paraId="422B8482"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_______________________________</w:t>
            </w:r>
          </w:p>
          <w:p w14:paraId="1A874A91"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hint="eastAsia"/>
                <w:lang w:eastAsia="zh-CN"/>
              </w:rPr>
              <w:t>见</w:t>
            </w:r>
            <w:r w:rsidRPr="005C693A">
              <w:rPr>
                <w:rFonts w:ascii="Arial" w:hAnsi="Arial"/>
                <w:lang w:eastAsia="zh-CN"/>
              </w:rPr>
              <w:t>证人</w:t>
            </w:r>
            <w:r w:rsidRPr="005C693A">
              <w:rPr>
                <w:rFonts w:ascii="Arial" w:hAnsi="Arial" w:hint="eastAsia"/>
                <w:lang w:eastAsia="zh-CN"/>
              </w:rPr>
              <w:t>工整书写全名</w:t>
            </w:r>
          </w:p>
          <w:p w14:paraId="53446043" w14:textId="77777777" w:rsidR="00EE0655" w:rsidRPr="005C693A" w:rsidRDefault="00EE0655" w:rsidP="00FD576D">
            <w:pPr>
              <w:spacing w:afterLines="50" w:after="120" w:line="340" w:lineRule="atLeast"/>
              <w:jc w:val="left"/>
              <w:rPr>
                <w:rFonts w:ascii="Arial" w:hAnsi="Arial"/>
                <w:lang w:eastAsia="zh-CN"/>
              </w:rPr>
            </w:pPr>
            <w:r w:rsidRPr="005C693A">
              <w:rPr>
                <w:rFonts w:ascii="Arial" w:hAnsi="Arial"/>
                <w:lang w:eastAsia="zh-CN"/>
              </w:rPr>
              <w:t>日期：</w:t>
            </w:r>
            <w:r w:rsidRPr="005C693A">
              <w:rPr>
                <w:rFonts w:ascii="Arial" w:hAnsi="Arial"/>
                <w:lang w:eastAsia="zh-CN"/>
              </w:rPr>
              <w:t>_____________________</w:t>
            </w:r>
          </w:p>
        </w:tc>
      </w:tr>
    </w:tbl>
    <w:p w14:paraId="68CE5B55" w14:textId="77777777" w:rsidR="00EE0655" w:rsidRPr="005C693A" w:rsidRDefault="00EE0655" w:rsidP="00EE0655">
      <w:pPr>
        <w:jc w:val="left"/>
        <w:rPr>
          <w:rFonts w:ascii="Arial" w:hAnsi="Arial"/>
          <w:lang w:eastAsia="zh-CN"/>
        </w:rPr>
      </w:pPr>
      <w:r w:rsidRPr="005C693A">
        <w:rPr>
          <w:rFonts w:ascii="Arial" w:hAnsi="Arial"/>
          <w:lang w:eastAsia="zh-CN"/>
        </w:rPr>
        <w:br w:type="page"/>
      </w:r>
    </w:p>
    <w:p w14:paraId="3A259256" w14:textId="34E1399B" w:rsidR="00B41F50" w:rsidRPr="004A69D6" w:rsidRDefault="005A3F95" w:rsidP="004A69D6">
      <w:pPr>
        <w:spacing w:afterLines="50" w:after="120" w:line="340" w:lineRule="atLeast"/>
        <w:jc w:val="left"/>
        <w:outlineLvl w:val="0"/>
        <w:rPr>
          <w:rFonts w:ascii="SimHei" w:eastAsia="SimHei" w:hAnsi="SimHei"/>
          <w:bCs/>
          <w:sz w:val="24"/>
          <w:szCs w:val="24"/>
          <w:lang w:eastAsia="zh-CN"/>
        </w:rPr>
      </w:pPr>
      <w:r w:rsidRPr="004A69D6">
        <w:rPr>
          <w:rFonts w:ascii="SimHei" w:eastAsia="SimHei" w:hAnsi="SimHei"/>
          <w:bCs/>
          <w:sz w:val="24"/>
          <w:szCs w:val="24"/>
          <w:lang w:eastAsia="zh-CN"/>
        </w:rPr>
        <w:lastRenderedPageBreak/>
        <w:t>附件</w:t>
      </w:r>
      <w:r w:rsidR="00EE0655" w:rsidRPr="004A69D6">
        <w:rPr>
          <w:rFonts w:ascii="SimHei" w:eastAsia="SimHei" w:hAnsi="SimHei"/>
          <w:bCs/>
          <w:sz w:val="24"/>
          <w:szCs w:val="24"/>
          <w:lang w:eastAsia="zh-CN"/>
        </w:rPr>
        <w:t>1：</w:t>
      </w:r>
      <w:r w:rsidR="00EE0655" w:rsidRPr="004A69D6">
        <w:rPr>
          <w:rFonts w:ascii="SimHei" w:eastAsia="SimHei" w:hAnsi="SimHei" w:hint="eastAsia"/>
          <w:bCs/>
          <w:sz w:val="24"/>
          <w:szCs w:val="24"/>
          <w:lang w:eastAsia="zh-CN"/>
        </w:rPr>
        <w:t>被许可</w:t>
      </w:r>
      <w:r w:rsidR="00EE0655" w:rsidRPr="004A69D6">
        <w:rPr>
          <w:rFonts w:ascii="SimHei" w:eastAsia="SimHei" w:hAnsi="SimHei"/>
          <w:bCs/>
          <w:sz w:val="24"/>
          <w:szCs w:val="24"/>
          <w:lang w:eastAsia="zh-CN"/>
        </w:rPr>
        <w:t>知识产权</w:t>
      </w:r>
    </w:p>
    <w:p w14:paraId="46960872" w14:textId="77777777" w:rsidR="004A69D6" w:rsidRDefault="004A69D6" w:rsidP="004A69D6">
      <w:pPr>
        <w:spacing w:afterLines="50" w:after="120" w:line="340" w:lineRule="atLeast"/>
        <w:jc w:val="left"/>
        <w:outlineLvl w:val="0"/>
        <w:rPr>
          <w:rFonts w:ascii="Arial" w:hAnsi="Arial"/>
          <w:b/>
          <w:lang w:eastAsia="zh-CN"/>
        </w:rPr>
      </w:pPr>
    </w:p>
    <w:p w14:paraId="0FC57789" w14:textId="77777777" w:rsidR="004A69D6" w:rsidRDefault="004A69D6" w:rsidP="004A69D6">
      <w:pPr>
        <w:spacing w:afterLines="50" w:after="120" w:line="340" w:lineRule="atLeast"/>
        <w:jc w:val="left"/>
        <w:outlineLvl w:val="0"/>
        <w:rPr>
          <w:rFonts w:ascii="Arial" w:hAnsi="Arial"/>
          <w:b/>
          <w:lang w:eastAsia="zh-CN"/>
        </w:rPr>
      </w:pPr>
    </w:p>
    <w:p w14:paraId="14EA0306" w14:textId="04CEE21F" w:rsidR="00B41F50" w:rsidRPr="005C693A" w:rsidRDefault="00EE0655" w:rsidP="004A69D6">
      <w:pPr>
        <w:spacing w:afterLines="50" w:after="120" w:line="340" w:lineRule="atLeast"/>
        <w:jc w:val="left"/>
        <w:outlineLvl w:val="0"/>
        <w:rPr>
          <w:rFonts w:ascii="Arial" w:hAnsi="Arial"/>
          <w:lang w:eastAsia="zh-CN"/>
        </w:rPr>
      </w:pPr>
      <w:r w:rsidRPr="005C693A">
        <w:rPr>
          <w:rFonts w:ascii="Arial" w:hAnsi="Arial"/>
          <w:b/>
          <w:lang w:eastAsia="zh-CN"/>
        </w:rPr>
        <w:t>专利</w:t>
      </w:r>
      <w:r w:rsidRPr="005C693A">
        <w:rPr>
          <w:rStyle w:val="FootnoteReference"/>
          <w:rFonts w:ascii="Arial" w:hAnsi="Arial"/>
        </w:rPr>
        <w:footnoteReference w:id="168"/>
      </w:r>
    </w:p>
    <w:p w14:paraId="5B2EA545" w14:textId="77777777" w:rsidR="004A69D6" w:rsidRDefault="004A69D6" w:rsidP="004A69D6">
      <w:pPr>
        <w:spacing w:afterLines="50" w:after="120" w:line="340" w:lineRule="atLeast"/>
        <w:jc w:val="left"/>
        <w:outlineLvl w:val="0"/>
        <w:rPr>
          <w:rFonts w:ascii="Arial" w:hAnsi="Arial"/>
          <w:b/>
          <w:lang w:eastAsia="zh-CN"/>
        </w:rPr>
      </w:pPr>
    </w:p>
    <w:p w14:paraId="0806DD9E" w14:textId="77777777" w:rsidR="004A69D6" w:rsidRDefault="004A69D6" w:rsidP="004A69D6">
      <w:pPr>
        <w:spacing w:afterLines="50" w:after="120" w:line="340" w:lineRule="atLeast"/>
        <w:jc w:val="left"/>
        <w:outlineLvl w:val="0"/>
        <w:rPr>
          <w:rFonts w:ascii="Arial" w:hAnsi="Arial"/>
          <w:b/>
          <w:lang w:eastAsia="zh-CN"/>
        </w:rPr>
      </w:pPr>
    </w:p>
    <w:p w14:paraId="0E729AC4" w14:textId="27872E45" w:rsidR="00EE0655" w:rsidRPr="005C693A" w:rsidRDefault="00EE0655" w:rsidP="004A69D6">
      <w:pPr>
        <w:spacing w:afterLines="50" w:after="120" w:line="340" w:lineRule="atLeast"/>
        <w:jc w:val="left"/>
        <w:outlineLvl w:val="0"/>
        <w:rPr>
          <w:rFonts w:ascii="Arial" w:hAnsi="Arial"/>
          <w:lang w:eastAsia="zh-CN"/>
        </w:rPr>
      </w:pPr>
      <w:r w:rsidRPr="005C693A">
        <w:rPr>
          <w:rFonts w:ascii="Arial" w:hAnsi="Arial"/>
          <w:b/>
          <w:lang w:eastAsia="zh-CN"/>
        </w:rPr>
        <w:t>版权</w:t>
      </w:r>
      <w:r w:rsidRPr="005C693A">
        <w:rPr>
          <w:rStyle w:val="FootnoteReference"/>
          <w:rFonts w:ascii="Arial" w:hAnsi="Arial"/>
        </w:rPr>
        <w:footnoteReference w:id="169"/>
      </w:r>
    </w:p>
    <w:p w14:paraId="5DA7FED5" w14:textId="77777777" w:rsidR="00EE0655" w:rsidRPr="005C693A" w:rsidRDefault="00EE0655" w:rsidP="00EE0655">
      <w:pPr>
        <w:jc w:val="left"/>
        <w:rPr>
          <w:rFonts w:ascii="Arial" w:hAnsi="Arial"/>
          <w:lang w:eastAsia="zh-CN"/>
        </w:rPr>
      </w:pPr>
      <w:r w:rsidRPr="005C693A">
        <w:rPr>
          <w:rFonts w:ascii="Arial" w:hAnsi="Arial"/>
          <w:lang w:eastAsia="zh-CN"/>
        </w:rPr>
        <w:br w:type="page"/>
      </w:r>
    </w:p>
    <w:p w14:paraId="358F6FFD" w14:textId="7FADC501" w:rsidR="00B41F50" w:rsidRPr="004A69D6" w:rsidRDefault="005A3F95" w:rsidP="004A69D6">
      <w:pPr>
        <w:spacing w:afterLines="50" w:after="120" w:line="340" w:lineRule="atLeast"/>
        <w:jc w:val="left"/>
        <w:outlineLvl w:val="0"/>
        <w:rPr>
          <w:rFonts w:ascii="SimHei" w:eastAsia="SimHei" w:hAnsi="SimHei"/>
          <w:bCs/>
          <w:sz w:val="24"/>
          <w:szCs w:val="24"/>
          <w:lang w:eastAsia="zh-CN"/>
        </w:rPr>
      </w:pPr>
      <w:r w:rsidRPr="004A69D6">
        <w:rPr>
          <w:rFonts w:ascii="SimHei" w:eastAsia="SimHei" w:hAnsi="SimHei"/>
          <w:bCs/>
          <w:sz w:val="24"/>
          <w:szCs w:val="24"/>
          <w:lang w:eastAsia="zh-CN"/>
        </w:rPr>
        <w:lastRenderedPageBreak/>
        <w:t>附件</w:t>
      </w:r>
      <w:r w:rsidR="00EE0655" w:rsidRPr="004A69D6">
        <w:rPr>
          <w:rFonts w:ascii="SimHei" w:eastAsia="SimHei" w:hAnsi="SimHei"/>
          <w:bCs/>
          <w:sz w:val="24"/>
          <w:szCs w:val="24"/>
          <w:lang w:eastAsia="zh-CN"/>
        </w:rPr>
        <w:t>2：</w:t>
      </w:r>
      <w:r w:rsidR="00EE0655" w:rsidRPr="004A69D6">
        <w:rPr>
          <w:rFonts w:ascii="SimHei" w:eastAsia="SimHei" w:hAnsi="SimHei" w:hint="eastAsia"/>
          <w:bCs/>
          <w:sz w:val="24"/>
          <w:szCs w:val="24"/>
          <w:lang w:eastAsia="zh-CN"/>
        </w:rPr>
        <w:t>被</w:t>
      </w:r>
      <w:r w:rsidR="00EE0655" w:rsidRPr="004A69D6">
        <w:rPr>
          <w:rFonts w:ascii="SimHei" w:eastAsia="SimHei" w:hAnsi="SimHei"/>
          <w:bCs/>
          <w:sz w:val="24"/>
          <w:szCs w:val="24"/>
          <w:lang w:eastAsia="zh-CN"/>
        </w:rPr>
        <w:t>许可技术</w:t>
      </w:r>
    </w:p>
    <w:p w14:paraId="478567C9" w14:textId="77777777" w:rsidR="00B41F50" w:rsidRPr="005C693A" w:rsidRDefault="00EE0655" w:rsidP="004A69D6">
      <w:pPr>
        <w:overflowPunct w:val="0"/>
        <w:spacing w:afterLines="50" w:after="120" w:line="340" w:lineRule="atLeast"/>
        <w:rPr>
          <w:rFonts w:ascii="Arial" w:hAnsi="Arial"/>
          <w:lang w:eastAsia="zh-CN"/>
        </w:rPr>
      </w:pPr>
      <w:r w:rsidRPr="005C693A">
        <w:rPr>
          <w:rFonts w:ascii="Arial" w:hAnsi="Arial"/>
          <w:lang w:eastAsia="zh-CN"/>
        </w:rPr>
        <w:t>全面描述</w:t>
      </w:r>
      <w:r w:rsidRPr="005C693A">
        <w:rPr>
          <w:rFonts w:ascii="Arial" w:hAnsi="Arial" w:hint="eastAsia"/>
          <w:lang w:eastAsia="zh-CN"/>
        </w:rPr>
        <w:t>被</w:t>
      </w:r>
      <w:r w:rsidRPr="005C693A">
        <w:rPr>
          <w:rFonts w:ascii="Arial" w:hAnsi="Arial"/>
          <w:lang w:eastAsia="zh-CN"/>
        </w:rPr>
        <w:t>许可技术。</w:t>
      </w:r>
    </w:p>
    <w:bookmarkEnd w:id="474"/>
    <w:bookmarkEnd w:id="475"/>
    <w:bookmarkEnd w:id="476"/>
    <w:p w14:paraId="59C7308E" w14:textId="77777777" w:rsidR="00B41F50" w:rsidRPr="00F22BF7" w:rsidRDefault="00864D7E">
      <w:pPr>
        <w:spacing w:after="0" w:line="240" w:lineRule="auto"/>
        <w:jc w:val="left"/>
        <w:rPr>
          <w:rFonts w:asciiTheme="minorEastAsia" w:hAnsiTheme="minorEastAsia"/>
          <w:lang w:eastAsia="zh-CN"/>
        </w:rPr>
      </w:pPr>
      <w:r w:rsidRPr="00C87959">
        <w:rPr>
          <w:rFonts w:asciiTheme="minorEastAsia" w:hAnsiTheme="minorEastAsia"/>
          <w:lang w:eastAsia="zh-CN"/>
        </w:rPr>
        <w:br w:type="page"/>
      </w:r>
    </w:p>
    <w:p w14:paraId="6714E80A" w14:textId="77777777" w:rsidR="00B41F50" w:rsidRDefault="00CA5B43" w:rsidP="00E16081">
      <w:pPr>
        <w:spacing w:afterLines="150" w:after="360" w:line="240" w:lineRule="auto"/>
        <w:jc w:val="left"/>
        <w:rPr>
          <w:rFonts w:ascii="SimHei" w:eastAsia="SimHei" w:hAnsi="SimHei"/>
          <w:color w:val="0070C0"/>
          <w:sz w:val="36"/>
          <w:szCs w:val="36"/>
          <w:lang w:eastAsia="zh-CN"/>
        </w:rPr>
      </w:pPr>
      <w:r w:rsidRPr="00E16081">
        <w:rPr>
          <w:rFonts w:ascii="SimHei" w:eastAsia="SimHei" w:hAnsi="SimHei"/>
          <w:color w:val="0070C0"/>
          <w:sz w:val="36"/>
          <w:szCs w:val="36"/>
          <w:lang w:eastAsia="zh-CN"/>
        </w:rPr>
        <w:lastRenderedPageBreak/>
        <w:t>技术</w:t>
      </w:r>
      <w:r w:rsidRPr="00E16081">
        <w:rPr>
          <w:rFonts w:ascii="SimHei" w:eastAsia="SimHei" w:hAnsi="SimHei" w:hint="eastAsia"/>
          <w:color w:val="0070C0"/>
          <w:sz w:val="36"/>
          <w:szCs w:val="36"/>
          <w:lang w:eastAsia="zh-CN"/>
        </w:rPr>
        <w:t>独占</w:t>
      </w:r>
      <w:r w:rsidRPr="00E16081">
        <w:rPr>
          <w:rFonts w:ascii="SimHei" w:eastAsia="SimHei" w:hAnsi="SimHei"/>
          <w:color w:val="0070C0"/>
          <w:sz w:val="36"/>
          <w:szCs w:val="36"/>
          <w:lang w:eastAsia="zh-CN"/>
        </w:rPr>
        <w:t>许可协议</w:t>
      </w:r>
    </w:p>
    <w:p w14:paraId="654BAEA1" w14:textId="499EAB0D" w:rsidR="00CA5B43" w:rsidRPr="001F1B97" w:rsidRDefault="00CA5B43" w:rsidP="005B49A0">
      <w:pPr>
        <w:spacing w:afterLines="50" w:after="120" w:line="340" w:lineRule="atLeast"/>
        <w:outlineLvl w:val="0"/>
        <w:rPr>
          <w:rFonts w:ascii="Arial" w:hAnsi="Arial"/>
          <w:b/>
          <w:lang w:eastAsia="zh-CN"/>
        </w:rPr>
      </w:pPr>
      <w:r w:rsidRPr="001F1B97">
        <w:rPr>
          <w:rFonts w:ascii="Arial" w:hAnsi="Arial"/>
          <w:b/>
          <w:lang w:eastAsia="zh-CN"/>
        </w:rPr>
        <w:t>介绍性说明</w:t>
      </w:r>
    </w:p>
    <w:p w14:paraId="237743D0" w14:textId="77777777" w:rsidR="00CA5B43" w:rsidRPr="001F1B97" w:rsidRDefault="00CA5B43" w:rsidP="005B49A0">
      <w:pPr>
        <w:spacing w:afterLines="50" w:after="120" w:line="340" w:lineRule="atLeast"/>
        <w:outlineLvl w:val="0"/>
        <w:rPr>
          <w:rFonts w:ascii="Arial" w:hAnsi="Arial"/>
          <w:lang w:eastAsia="zh-CN"/>
        </w:rPr>
      </w:pPr>
      <w:r w:rsidRPr="001F1B97">
        <w:rPr>
          <w:rFonts w:ascii="Arial" w:hAnsi="Arial"/>
          <w:lang w:eastAsia="zh-CN"/>
        </w:rPr>
        <w:t>本模板适用于大学将其未</w:t>
      </w:r>
      <w:r w:rsidRPr="001F1B97">
        <w:rPr>
          <w:rFonts w:ascii="Arial" w:hAnsi="Arial" w:hint="eastAsia"/>
          <w:lang w:eastAsia="zh-CN"/>
        </w:rPr>
        <w:t>授予</w:t>
      </w:r>
      <w:r w:rsidRPr="001F1B97">
        <w:rPr>
          <w:rFonts w:ascii="Arial" w:hAnsi="Arial"/>
          <w:lang w:eastAsia="zh-CN"/>
        </w:rPr>
        <w:t>专利的技术许可给商业伙伴进行商业化</w:t>
      </w:r>
      <w:r w:rsidRPr="001F1B97">
        <w:rPr>
          <w:rFonts w:ascii="Arial" w:hAnsi="Arial" w:hint="eastAsia"/>
          <w:lang w:eastAsia="zh-CN"/>
        </w:rPr>
        <w:t>的</w:t>
      </w:r>
      <w:r w:rsidRPr="001F1B97">
        <w:rPr>
          <w:rFonts w:ascii="Arial" w:hAnsi="Arial"/>
          <w:lang w:eastAsia="zh-CN"/>
        </w:rPr>
        <w:t>任何技术</w:t>
      </w:r>
      <w:r w:rsidRPr="001F1B97">
        <w:rPr>
          <w:rFonts w:ascii="Arial" w:hAnsi="Arial" w:hint="eastAsia"/>
          <w:lang w:eastAsia="zh-CN"/>
        </w:rPr>
        <w:t>独占</w:t>
      </w:r>
      <w:r w:rsidRPr="001F1B97">
        <w:rPr>
          <w:rFonts w:ascii="Arial" w:hAnsi="Arial"/>
          <w:lang w:eastAsia="zh-CN"/>
        </w:rPr>
        <w:t>许可协议。</w:t>
      </w:r>
      <w:r w:rsidRPr="001F1B97">
        <w:rPr>
          <w:rFonts w:ascii="Arial" w:hAnsi="Arial" w:hint="eastAsia"/>
          <w:lang w:eastAsia="zh-CN"/>
        </w:rPr>
        <w:t>专利许可不包含在内。</w:t>
      </w:r>
    </w:p>
    <w:p w14:paraId="31713690" w14:textId="77777777" w:rsidR="00CA5B43" w:rsidRPr="001F1B97" w:rsidRDefault="00CA5B43" w:rsidP="005B49A0">
      <w:pPr>
        <w:spacing w:afterLines="50" w:after="120" w:line="340" w:lineRule="atLeast"/>
        <w:outlineLvl w:val="0"/>
        <w:rPr>
          <w:rFonts w:ascii="Arial" w:hAnsi="Arial"/>
          <w:lang w:eastAsia="zh-CN"/>
        </w:rPr>
      </w:pPr>
      <w:r w:rsidRPr="001F1B97">
        <w:rPr>
          <w:rFonts w:ascii="Arial" w:hAnsi="Arial"/>
          <w:lang w:eastAsia="zh-CN"/>
        </w:rPr>
        <w:t>它适用于</w:t>
      </w:r>
      <w:r w:rsidRPr="001F1B97">
        <w:rPr>
          <w:rFonts w:ascii="Arial" w:hAnsi="Arial" w:hint="eastAsia"/>
          <w:lang w:eastAsia="zh-CN"/>
        </w:rPr>
        <w:t>以下</w:t>
      </w:r>
      <w:r w:rsidRPr="001F1B97">
        <w:rPr>
          <w:rFonts w:ascii="Arial" w:hAnsi="Arial"/>
          <w:lang w:eastAsia="zh-CN"/>
        </w:rPr>
        <w:t>许可</w:t>
      </w:r>
      <w:r w:rsidRPr="001F1B97">
        <w:rPr>
          <w:rFonts w:ascii="Arial" w:hAnsi="Arial" w:hint="eastAsia"/>
          <w:lang w:eastAsia="zh-CN"/>
        </w:rPr>
        <w:t>标的</w:t>
      </w:r>
      <w:r w:rsidRPr="001F1B97">
        <w:rPr>
          <w:rFonts w:ascii="Arial" w:hAnsi="Arial"/>
          <w:lang w:eastAsia="zh-CN"/>
        </w:rPr>
        <w:t>：</w:t>
      </w:r>
    </w:p>
    <w:p w14:paraId="5F470E66" w14:textId="3C47DF6B" w:rsidR="00CA5B43" w:rsidRPr="001F1B97" w:rsidRDefault="00CA5B43" w:rsidP="005B49A0">
      <w:pPr>
        <w:spacing w:afterLines="50" w:after="120" w:line="340" w:lineRule="atLeast"/>
        <w:outlineLvl w:val="0"/>
        <w:rPr>
          <w:rFonts w:ascii="Arial" w:hAnsi="Arial"/>
          <w:lang w:eastAsia="zh-CN"/>
        </w:rPr>
      </w:pPr>
      <w:r w:rsidRPr="001F1B97">
        <w:rPr>
          <w:rFonts w:ascii="Arial" w:hAnsi="Arial"/>
          <w:lang w:eastAsia="zh-CN"/>
        </w:rPr>
        <w:t>1.</w:t>
      </w:r>
      <w:r w:rsidR="005B49A0">
        <w:rPr>
          <w:rFonts w:ascii="Arial" w:hAnsi="Arial"/>
          <w:lang w:eastAsia="zh-CN"/>
        </w:rPr>
        <w:tab/>
      </w:r>
      <w:r w:rsidRPr="001F1B97">
        <w:rPr>
          <w:rFonts w:ascii="Arial" w:hAnsi="Arial" w:hint="eastAsia"/>
          <w:lang w:eastAsia="zh-CN"/>
        </w:rPr>
        <w:t>技术诀窍、商业秘密或其他未授予专利的信息。</w:t>
      </w:r>
    </w:p>
    <w:p w14:paraId="08AD6014" w14:textId="77777777" w:rsidR="00B41F50" w:rsidRPr="001F1B97" w:rsidRDefault="00CA5B43" w:rsidP="005B49A0">
      <w:pPr>
        <w:spacing w:afterLines="50" w:after="120" w:line="340" w:lineRule="atLeast"/>
        <w:outlineLvl w:val="0"/>
        <w:rPr>
          <w:rFonts w:ascii="Arial" w:hAnsi="Arial"/>
          <w:lang w:eastAsia="zh-CN"/>
        </w:rPr>
      </w:pPr>
      <w:r w:rsidRPr="001F1B97">
        <w:rPr>
          <w:rFonts w:ascii="Arial" w:hAnsi="Arial"/>
          <w:lang w:eastAsia="zh-CN"/>
        </w:rPr>
        <w:t>此模板不</w:t>
      </w:r>
      <w:r w:rsidRPr="001F1B97">
        <w:rPr>
          <w:rFonts w:ascii="Arial" w:hAnsi="Arial" w:hint="eastAsia"/>
          <w:lang w:eastAsia="zh-CN"/>
        </w:rPr>
        <w:t>适用于</w:t>
      </w:r>
      <w:r w:rsidRPr="001F1B97">
        <w:rPr>
          <w:rFonts w:ascii="Arial" w:hAnsi="Arial"/>
          <w:lang w:eastAsia="zh-CN"/>
        </w:rPr>
        <w:t>向最终用户</w:t>
      </w:r>
      <w:r w:rsidRPr="001F1B97">
        <w:rPr>
          <w:rFonts w:ascii="Arial" w:hAnsi="Arial" w:hint="eastAsia"/>
          <w:lang w:eastAsia="zh-CN"/>
        </w:rPr>
        <w:t>授予</w:t>
      </w:r>
      <w:r w:rsidRPr="001F1B97">
        <w:rPr>
          <w:rFonts w:ascii="Arial" w:hAnsi="Arial"/>
          <w:lang w:eastAsia="zh-CN"/>
        </w:rPr>
        <w:t>软件许可。</w:t>
      </w:r>
    </w:p>
    <w:p w14:paraId="6F255671" w14:textId="2816AB10" w:rsidR="00CA5B43" w:rsidRPr="00C87959" w:rsidRDefault="00CA5B43" w:rsidP="00CA5B43">
      <w:pPr>
        <w:spacing w:line="240" w:lineRule="auto"/>
        <w:jc w:val="left"/>
        <w:rPr>
          <w:rFonts w:asciiTheme="minorEastAsia" w:hAnsiTheme="minorEastAsia"/>
          <w:lang w:eastAsia="zh-CN"/>
        </w:rPr>
      </w:pPr>
      <w:r w:rsidRPr="00C87959">
        <w:rPr>
          <w:rFonts w:asciiTheme="minorEastAsia" w:hAnsiTheme="minorEastAsia"/>
          <w:lang w:eastAsia="zh-CN"/>
        </w:rPr>
        <w:br w:type="page"/>
      </w:r>
    </w:p>
    <w:p w14:paraId="35A804EB" w14:textId="77777777" w:rsidR="00B41F50" w:rsidRPr="005B49A0" w:rsidRDefault="00CA5B43" w:rsidP="005B49A0">
      <w:pPr>
        <w:pStyle w:val="Style1"/>
        <w:keepNext/>
        <w:tabs>
          <w:tab w:val="clear" w:pos="709"/>
        </w:tabs>
        <w:overflowPunct w:val="0"/>
        <w:spacing w:afterLines="50" w:after="120" w:line="340" w:lineRule="atLeast"/>
        <w:jc w:val="left"/>
        <w:outlineLvl w:val="0"/>
        <w:rPr>
          <w:rFonts w:ascii="SimHei" w:eastAsia="SimHei" w:hAnsi="SimHei"/>
          <w:b w:val="0"/>
          <w:bCs/>
          <w:sz w:val="24"/>
          <w:szCs w:val="24"/>
          <w:lang w:eastAsia="zh-CN"/>
        </w:rPr>
      </w:pPr>
      <w:r w:rsidRPr="005B49A0">
        <w:rPr>
          <w:rFonts w:ascii="SimHei" w:eastAsia="SimHei" w:hAnsi="SimHei"/>
          <w:b w:val="0"/>
          <w:bCs/>
          <w:sz w:val="24"/>
          <w:szCs w:val="24"/>
          <w:lang w:eastAsia="zh-CN"/>
        </w:rPr>
        <w:lastRenderedPageBreak/>
        <w:t>技术</w:t>
      </w:r>
      <w:r w:rsidRPr="005B49A0">
        <w:rPr>
          <w:rFonts w:ascii="SimHei" w:eastAsia="SimHei" w:hAnsi="SimHei" w:hint="eastAsia"/>
          <w:b w:val="0"/>
          <w:bCs/>
          <w:sz w:val="24"/>
          <w:szCs w:val="24"/>
          <w:lang w:eastAsia="zh-CN"/>
        </w:rPr>
        <w:t>独占</w:t>
      </w:r>
      <w:r w:rsidRPr="005B49A0">
        <w:rPr>
          <w:rFonts w:ascii="SimHei" w:eastAsia="SimHei" w:hAnsi="SimHei"/>
          <w:b w:val="0"/>
          <w:bCs/>
          <w:sz w:val="24"/>
          <w:szCs w:val="24"/>
          <w:lang w:eastAsia="zh-CN"/>
        </w:rPr>
        <w:t>许可协议</w:t>
      </w:r>
    </w:p>
    <w:p w14:paraId="04574C90" w14:textId="0418212F" w:rsidR="00CA5B43" w:rsidRPr="001F1B97" w:rsidRDefault="00CA5B43" w:rsidP="005B49A0">
      <w:pPr>
        <w:overflowPunct w:val="0"/>
        <w:spacing w:afterLines="50" w:after="120" w:line="340" w:lineRule="atLeast"/>
        <w:rPr>
          <w:rFonts w:ascii="Arial" w:hAnsi="Arial"/>
          <w:lang w:eastAsia="zh-CN"/>
        </w:rPr>
      </w:pPr>
      <w:r w:rsidRPr="00F22BF7">
        <w:rPr>
          <w:rFonts w:ascii="Arial" w:hAnsi="Arial"/>
          <w:lang w:eastAsia="zh-CN"/>
        </w:rPr>
        <w:t>本</w:t>
      </w:r>
      <w:r w:rsidRPr="00F22BF7">
        <w:rPr>
          <w:rFonts w:ascii="Arial" w:hAnsi="Arial" w:hint="eastAsia"/>
          <w:lang w:eastAsia="zh-CN"/>
        </w:rPr>
        <w:t>协议</w:t>
      </w:r>
      <w:r w:rsidRPr="00F22BF7">
        <w:rPr>
          <w:rFonts w:ascii="Arial" w:hAnsi="Arial"/>
          <w:lang w:eastAsia="zh-CN"/>
        </w:rPr>
        <w:t>自</w:t>
      </w:r>
      <w:r w:rsidRPr="001F1B97">
        <w:rPr>
          <w:rFonts w:ascii="Arial" w:hAnsi="Arial" w:hint="eastAsia"/>
          <w:lang w:eastAsia="zh-CN"/>
        </w:rPr>
        <w:t>二</w:t>
      </w:r>
      <w:r w:rsidR="00BE6465" w:rsidRPr="001F1B97">
        <w:rPr>
          <w:rFonts w:ascii="Arial" w:hAnsi="Arial" w:hint="eastAsia"/>
          <w:lang w:eastAsia="zh-CN"/>
        </w:rPr>
        <w:t>〇</w:t>
      </w:r>
      <w:r w:rsidRPr="001F1B97">
        <w:rPr>
          <w:rFonts w:ascii="Arial" w:hAnsi="Arial"/>
          <w:lang w:eastAsia="zh-CN"/>
        </w:rPr>
        <w:t xml:space="preserve">  </w:t>
      </w:r>
      <w:r w:rsidR="005B49A0">
        <w:rPr>
          <w:rFonts w:ascii="Arial" w:hAnsi="Arial" w:hint="eastAsia"/>
          <w:lang w:eastAsia="zh-CN"/>
        </w:rPr>
        <w:t xml:space="preserve"> </w:t>
      </w:r>
      <w:r w:rsidRPr="001F1B97">
        <w:rPr>
          <w:rFonts w:ascii="Arial" w:hAnsi="Arial"/>
          <w:lang w:eastAsia="zh-CN"/>
        </w:rPr>
        <w:t xml:space="preserve"> </w:t>
      </w:r>
      <w:r w:rsidRPr="001F1B97">
        <w:rPr>
          <w:rFonts w:ascii="Arial" w:hAnsi="Arial"/>
          <w:lang w:eastAsia="zh-CN"/>
        </w:rPr>
        <w:t>年</w:t>
      </w:r>
      <w:r w:rsidRPr="001F1B97">
        <w:rPr>
          <w:rFonts w:ascii="Arial" w:hAnsi="Arial" w:hint="eastAsia"/>
          <w:lang w:eastAsia="zh-CN"/>
        </w:rPr>
        <w:t xml:space="preserve"> </w:t>
      </w:r>
      <w:r w:rsidRPr="001F1B97">
        <w:rPr>
          <w:rFonts w:ascii="Arial" w:hAnsi="Arial"/>
          <w:lang w:eastAsia="zh-CN"/>
        </w:rPr>
        <w:t xml:space="preserve"> </w:t>
      </w:r>
      <w:r w:rsidRPr="001F1B97">
        <w:rPr>
          <w:rFonts w:ascii="Arial" w:hAnsi="Arial"/>
          <w:lang w:eastAsia="zh-CN"/>
        </w:rPr>
        <w:t>月</w:t>
      </w:r>
      <w:r w:rsidR="005B49A0">
        <w:rPr>
          <w:rFonts w:ascii="Arial" w:hAnsi="Arial" w:hint="eastAsia"/>
          <w:lang w:eastAsia="zh-CN"/>
        </w:rPr>
        <w:t xml:space="preserve"> </w:t>
      </w:r>
      <w:r w:rsidRPr="001F1B97">
        <w:rPr>
          <w:rFonts w:ascii="Arial" w:hAnsi="Arial"/>
          <w:lang w:eastAsia="zh-CN"/>
        </w:rPr>
        <w:t xml:space="preserve"> </w:t>
      </w:r>
      <w:r w:rsidRPr="001F1B97">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CA5B43" w:rsidRPr="001E68D5" w14:paraId="513117C3" w14:textId="77777777" w:rsidTr="001E68D5">
        <w:tc>
          <w:tcPr>
            <w:tcW w:w="9356" w:type="dxa"/>
            <w:tcBorders>
              <w:top w:val="nil"/>
              <w:left w:val="nil"/>
              <w:bottom w:val="nil"/>
              <w:right w:val="nil"/>
            </w:tcBorders>
          </w:tcPr>
          <w:p w14:paraId="4543C20C" w14:textId="0CA88ED7" w:rsidR="00B41F50" w:rsidRPr="001E68D5" w:rsidRDefault="00CA5B43" w:rsidP="001E68D5">
            <w:pPr>
              <w:spacing w:afterLines="50" w:after="120" w:line="340" w:lineRule="atLeast"/>
              <w:jc w:val="left"/>
              <w:rPr>
                <w:rFonts w:ascii="Arial" w:hAnsi="Arial"/>
                <w:lang w:eastAsia="zh-CN"/>
              </w:rPr>
            </w:pPr>
            <w:r w:rsidRPr="001E68D5">
              <w:rPr>
                <w:rFonts w:ascii="Arial" w:hAnsi="Arial"/>
                <w:bCs/>
                <w:lang w:eastAsia="zh-CN"/>
              </w:rPr>
              <w:t>*</w:t>
            </w:r>
            <w:r w:rsidRPr="001E68D5">
              <w:rPr>
                <w:rFonts w:ascii="Arial" w:hAnsi="Arial"/>
                <w:bCs/>
                <w:vertAlign w:val="superscript"/>
              </w:rPr>
              <w:footnoteReference w:id="170"/>
            </w:r>
            <w:r w:rsidRPr="001E68D5">
              <w:rPr>
                <w:rFonts w:ascii="Arial" w:hAnsi="Arial"/>
                <w:lang w:eastAsia="zh-CN"/>
              </w:rPr>
              <w:t>____________</w:t>
            </w:r>
            <w:r w:rsidRPr="001E68D5">
              <w:rPr>
                <w:rFonts w:ascii="Arial" w:hAnsi="Arial" w:hint="eastAsia"/>
                <w:lang w:eastAsia="zh-CN"/>
              </w:rPr>
              <w:t>，</w:t>
            </w:r>
            <w:r w:rsidRPr="001E68D5">
              <w:rPr>
                <w:rFonts w:ascii="Arial" w:hAnsi="Arial"/>
                <w:lang w:eastAsia="zh-CN"/>
              </w:rPr>
              <w:t>*</w:t>
            </w:r>
            <w:r w:rsidRPr="001E68D5">
              <w:rPr>
                <w:rFonts w:ascii="Arial" w:hAnsi="Arial"/>
                <w:vertAlign w:val="superscript"/>
              </w:rPr>
              <w:footnoteReference w:id="171"/>
            </w:r>
            <w:r w:rsidRPr="001E68D5">
              <w:rPr>
                <w:rFonts w:ascii="Arial" w:hAnsi="Arial"/>
                <w:lang w:eastAsia="zh-CN"/>
              </w:rPr>
              <w:t>_____________</w:t>
            </w:r>
            <w:r w:rsidRPr="001E68D5">
              <w:rPr>
                <w:rFonts w:ascii="Arial" w:hAnsi="Arial" w:hint="eastAsia"/>
                <w:lang w:eastAsia="zh-CN"/>
              </w:rPr>
              <w:t>，</w:t>
            </w:r>
            <w:r w:rsidR="00A43308" w:rsidRPr="001E68D5">
              <w:rPr>
                <w:rFonts w:ascii="Arial" w:hAnsi="Arial"/>
                <w:lang w:eastAsia="zh-CN"/>
              </w:rPr>
              <w:t>地址：</w:t>
            </w:r>
            <w:r w:rsidRPr="001E68D5">
              <w:rPr>
                <w:rFonts w:ascii="Arial" w:hAnsi="Arial"/>
                <w:lang w:eastAsia="zh-CN"/>
              </w:rPr>
              <w:t>*</w:t>
            </w:r>
            <w:r w:rsidRPr="001E68D5">
              <w:rPr>
                <w:rFonts w:ascii="Arial" w:hAnsi="Arial"/>
                <w:vertAlign w:val="superscript"/>
              </w:rPr>
              <w:footnoteReference w:id="172"/>
            </w:r>
            <w:r w:rsidRPr="001E68D5">
              <w:rPr>
                <w:rFonts w:ascii="Arial" w:hAnsi="Arial"/>
                <w:lang w:eastAsia="zh-CN"/>
              </w:rPr>
              <w:t>______________</w:t>
            </w:r>
            <w:r w:rsidR="005B49A0">
              <w:rPr>
                <w:rFonts w:ascii="Arial" w:hAnsi="Arial" w:hint="eastAsia"/>
                <w:lang w:eastAsia="zh-CN"/>
              </w:rPr>
              <w:t>（</w:t>
            </w:r>
            <w:r w:rsidRPr="001E68D5">
              <w:rPr>
                <w:rFonts w:ascii="Arial" w:hAnsi="Arial" w:hint="eastAsia"/>
                <w:lang w:eastAsia="zh-CN"/>
              </w:rPr>
              <w:t>“大学”</w:t>
            </w:r>
            <w:r w:rsidR="005B49A0">
              <w:rPr>
                <w:rFonts w:ascii="Arial" w:hAnsi="Arial" w:hint="eastAsia"/>
                <w:lang w:eastAsia="zh-CN"/>
              </w:rPr>
              <w:t>）</w:t>
            </w:r>
          </w:p>
          <w:p w14:paraId="740DD1A8" w14:textId="3BFBD837" w:rsidR="00CA5B43" w:rsidRPr="001E68D5" w:rsidRDefault="00CA5B43" w:rsidP="001E68D5">
            <w:pPr>
              <w:spacing w:afterLines="50" w:after="120" w:line="340" w:lineRule="atLeast"/>
              <w:jc w:val="left"/>
              <w:rPr>
                <w:rFonts w:ascii="Arial" w:hAnsi="Arial"/>
                <w:lang w:eastAsia="zh-CN"/>
              </w:rPr>
            </w:pPr>
            <w:r w:rsidRPr="001E68D5">
              <w:rPr>
                <w:rFonts w:ascii="Arial" w:hAnsi="Arial"/>
                <w:lang w:eastAsia="zh-CN"/>
              </w:rPr>
              <w:t>和</w:t>
            </w:r>
          </w:p>
        </w:tc>
      </w:tr>
      <w:tr w:rsidR="00CA5B43" w:rsidRPr="001E68D5" w14:paraId="27CC1BDD" w14:textId="77777777" w:rsidTr="001E68D5">
        <w:tc>
          <w:tcPr>
            <w:tcW w:w="9356" w:type="dxa"/>
            <w:tcBorders>
              <w:top w:val="nil"/>
              <w:left w:val="nil"/>
              <w:bottom w:val="nil"/>
              <w:right w:val="nil"/>
            </w:tcBorders>
          </w:tcPr>
          <w:p w14:paraId="5D768B55" w14:textId="6BB05271" w:rsidR="00CA5B43" w:rsidRPr="001E68D5" w:rsidRDefault="00CA5B43" w:rsidP="001E68D5">
            <w:pPr>
              <w:spacing w:afterLines="50" w:after="120" w:line="340" w:lineRule="atLeast"/>
              <w:jc w:val="left"/>
              <w:rPr>
                <w:rFonts w:ascii="Arial" w:hAnsi="Arial"/>
                <w:lang w:eastAsia="zh-CN"/>
              </w:rPr>
            </w:pPr>
            <w:r w:rsidRPr="001E68D5">
              <w:rPr>
                <w:rFonts w:ascii="Arial" w:hAnsi="Arial"/>
                <w:lang w:eastAsia="zh-CN"/>
              </w:rPr>
              <w:t>*_____________</w:t>
            </w:r>
            <w:r w:rsidRPr="001E68D5">
              <w:rPr>
                <w:rFonts w:ascii="Arial" w:hAnsi="Arial" w:hint="eastAsia"/>
                <w:lang w:eastAsia="zh-CN"/>
              </w:rPr>
              <w:t>，</w:t>
            </w:r>
            <w:r w:rsidRPr="001E68D5">
              <w:rPr>
                <w:rFonts w:ascii="Arial" w:hAnsi="Arial"/>
                <w:lang w:eastAsia="zh-CN"/>
              </w:rPr>
              <w:t>_____________</w:t>
            </w:r>
            <w:r w:rsidRPr="001E68D5">
              <w:rPr>
                <w:rFonts w:ascii="Arial" w:hAnsi="Arial" w:hint="eastAsia"/>
                <w:lang w:eastAsia="zh-CN"/>
              </w:rPr>
              <w:t>，</w:t>
            </w:r>
            <w:r w:rsidR="00A43308" w:rsidRPr="001E68D5">
              <w:rPr>
                <w:rFonts w:ascii="Arial" w:hAnsi="Arial"/>
                <w:lang w:eastAsia="zh-CN"/>
              </w:rPr>
              <w:t>地址：</w:t>
            </w:r>
            <w:r w:rsidRPr="001E68D5">
              <w:rPr>
                <w:rFonts w:ascii="Arial" w:hAnsi="Arial"/>
                <w:lang w:eastAsia="zh-CN"/>
              </w:rPr>
              <w:t>_____________*</w:t>
            </w:r>
            <w:r w:rsidRPr="001E68D5">
              <w:rPr>
                <w:rFonts w:ascii="Arial" w:hAnsi="Arial"/>
                <w:vertAlign w:val="superscript"/>
              </w:rPr>
              <w:footnoteReference w:id="173"/>
            </w:r>
            <w:r w:rsidR="005B49A0">
              <w:rPr>
                <w:rFonts w:ascii="Arial" w:hAnsi="Arial" w:hint="eastAsia"/>
                <w:lang w:eastAsia="zh-CN"/>
              </w:rPr>
              <w:t>（</w:t>
            </w:r>
            <w:r w:rsidRPr="001E68D5">
              <w:rPr>
                <w:rFonts w:ascii="Arial" w:hAnsi="Arial" w:hint="eastAsia"/>
                <w:lang w:eastAsia="zh-CN"/>
              </w:rPr>
              <w:t>“</w:t>
            </w:r>
            <w:r w:rsidRPr="001E68D5">
              <w:rPr>
                <w:rFonts w:ascii="Arial" w:hAnsi="Arial"/>
                <w:lang w:eastAsia="zh-CN"/>
              </w:rPr>
              <w:t>被许可人</w:t>
            </w:r>
            <w:r w:rsidRPr="001E68D5">
              <w:rPr>
                <w:rFonts w:ascii="Arial" w:hAnsi="Arial" w:hint="eastAsia"/>
                <w:lang w:eastAsia="zh-CN"/>
              </w:rPr>
              <w:t>”</w:t>
            </w:r>
            <w:r w:rsidR="005B49A0">
              <w:rPr>
                <w:rFonts w:ascii="Arial" w:hAnsi="Arial" w:hint="eastAsia"/>
                <w:lang w:eastAsia="zh-CN"/>
              </w:rPr>
              <w:t>）</w:t>
            </w:r>
          </w:p>
        </w:tc>
      </w:tr>
    </w:tbl>
    <w:p w14:paraId="5C55BAE9"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兹</w:t>
      </w:r>
      <w:r w:rsidRPr="001F1B97">
        <w:rPr>
          <w:rFonts w:ascii="Arial" w:hAnsi="Arial" w:hint="eastAsia"/>
          <w:lang w:eastAsia="zh-CN"/>
        </w:rPr>
        <w:t>达成</w:t>
      </w:r>
      <w:r w:rsidRPr="001F1B97">
        <w:rPr>
          <w:rFonts w:ascii="Arial" w:hAnsi="Arial"/>
          <w:lang w:eastAsia="zh-CN"/>
        </w:rPr>
        <w:t>协议如下</w:t>
      </w:r>
      <w:r w:rsidRPr="001F1B97">
        <w:rPr>
          <w:rFonts w:ascii="Arial" w:hAnsi="Arial" w:hint="eastAsia"/>
          <w:lang w:eastAsia="zh-CN"/>
        </w:rPr>
        <w:t>：</w:t>
      </w:r>
    </w:p>
    <w:p w14:paraId="5FF05D60" w14:textId="77777777" w:rsidR="00CA5B43" w:rsidRPr="001F1B97" w:rsidRDefault="00CA5B43" w:rsidP="005B49A0">
      <w:pPr>
        <w:overflowPunct w:val="0"/>
        <w:spacing w:afterLines="50" w:after="120" w:line="340" w:lineRule="atLeast"/>
        <w:rPr>
          <w:rFonts w:ascii="Arial" w:hAnsi="Arial"/>
          <w:u w:val="single"/>
          <w:lang w:eastAsia="zh-CN"/>
        </w:rPr>
      </w:pPr>
      <w:r w:rsidRPr="001F1B97">
        <w:rPr>
          <w:rFonts w:ascii="Arial" w:hAnsi="Arial"/>
          <w:u w:val="single"/>
          <w:lang w:eastAsia="zh-CN"/>
        </w:rPr>
        <w:t>背景</w:t>
      </w:r>
    </w:p>
    <w:p w14:paraId="233B18D3" w14:textId="190FB736"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005B49A0">
        <w:rPr>
          <w:rFonts w:ascii="Arial" w:hAnsi="Arial"/>
          <w:lang w:eastAsia="zh-CN"/>
        </w:rPr>
        <w:tab/>
      </w:r>
      <w:r w:rsidRPr="001F1B97">
        <w:rPr>
          <w:rFonts w:ascii="Arial" w:hAnsi="Arial"/>
          <w:lang w:eastAsia="zh-CN"/>
        </w:rPr>
        <w:t>大学拥有下文定义的</w:t>
      </w:r>
      <w:r w:rsidRPr="001F1B97">
        <w:rPr>
          <w:rFonts w:ascii="Arial" w:hAnsi="Arial" w:hint="eastAsia"/>
          <w:lang w:eastAsia="zh-CN"/>
        </w:rPr>
        <w:t>被许可技术</w:t>
      </w:r>
      <w:r w:rsidRPr="001F1B97">
        <w:rPr>
          <w:rFonts w:ascii="Arial" w:hAnsi="Arial"/>
          <w:lang w:eastAsia="zh-CN"/>
        </w:rPr>
        <w:t>。</w:t>
      </w:r>
    </w:p>
    <w:p w14:paraId="44F6397D" w14:textId="0AF44546"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B.</w:t>
      </w:r>
      <w:r w:rsidR="005B49A0">
        <w:rPr>
          <w:rFonts w:ascii="Arial" w:hAnsi="Arial"/>
          <w:lang w:eastAsia="zh-CN"/>
        </w:rPr>
        <w:tab/>
      </w:r>
      <w:r w:rsidRPr="001F1B97">
        <w:rPr>
          <w:rFonts w:ascii="Arial" w:hAnsi="Arial"/>
          <w:lang w:eastAsia="zh-CN"/>
        </w:rPr>
        <w:t>根据本协议的条款，大学同意</w:t>
      </w:r>
      <w:r w:rsidRPr="001F1B97">
        <w:rPr>
          <w:rFonts w:ascii="Arial" w:hAnsi="Arial" w:hint="eastAsia"/>
          <w:lang w:eastAsia="zh-CN"/>
        </w:rPr>
        <w:t>向</w:t>
      </w:r>
      <w:r w:rsidRPr="001F1B97">
        <w:rPr>
          <w:rFonts w:ascii="Arial" w:hAnsi="Arial"/>
          <w:lang w:eastAsia="zh-CN"/>
        </w:rPr>
        <w:t>被许可人</w:t>
      </w:r>
      <w:r w:rsidRPr="001F1B97">
        <w:rPr>
          <w:rFonts w:ascii="Arial" w:hAnsi="Arial" w:hint="eastAsia"/>
          <w:lang w:eastAsia="zh-CN"/>
        </w:rPr>
        <w:t>授予许可，对</w:t>
      </w:r>
      <w:r w:rsidRPr="001F1B97">
        <w:rPr>
          <w:rFonts w:ascii="Arial" w:hAnsi="Arial"/>
          <w:lang w:eastAsia="zh-CN"/>
        </w:rPr>
        <w:t>被许可技术</w:t>
      </w:r>
      <w:r w:rsidRPr="001F1B97">
        <w:rPr>
          <w:rFonts w:ascii="Arial" w:hAnsi="Arial" w:hint="eastAsia"/>
          <w:lang w:eastAsia="zh-CN"/>
        </w:rPr>
        <w:t>进行</w:t>
      </w:r>
      <w:r w:rsidRPr="001F1B97">
        <w:rPr>
          <w:rFonts w:ascii="Arial" w:hAnsi="Arial"/>
          <w:lang w:eastAsia="zh-CN"/>
        </w:rPr>
        <w:t>商业化。</w:t>
      </w:r>
    </w:p>
    <w:p w14:paraId="35A433E1" w14:textId="5A83FAB6" w:rsidR="00CA5B43" w:rsidRPr="00F22BF7" w:rsidRDefault="00CA5B43" w:rsidP="00A3590C">
      <w:pPr>
        <w:pStyle w:val="Heading3"/>
      </w:pPr>
      <w:r w:rsidRPr="00C87959">
        <w:rPr>
          <w:rFonts w:hint="eastAsia"/>
        </w:rPr>
        <w:t>1.</w:t>
      </w:r>
      <w:r w:rsidR="00061266">
        <w:tab/>
      </w:r>
      <w:r w:rsidRPr="00C87959">
        <w:rPr>
          <w:rFonts w:hint="eastAsia"/>
        </w:rPr>
        <w:t>序言</w:t>
      </w:r>
    </w:p>
    <w:p w14:paraId="77672131" w14:textId="35A265E4" w:rsidR="00CA5B43" w:rsidRPr="0007413F" w:rsidRDefault="00CA5B43" w:rsidP="00A3590C">
      <w:pPr>
        <w:pStyle w:val="Heading4"/>
      </w:pPr>
      <w:r w:rsidRPr="00C87959">
        <w:rPr>
          <w:rFonts w:hint="eastAsia"/>
        </w:rPr>
        <w:t>1.1</w:t>
      </w:r>
      <w:r w:rsidR="00BB7B33">
        <w:tab/>
      </w:r>
      <w:r w:rsidRPr="00C87959">
        <w:rPr>
          <w:rFonts w:hint="eastAsia"/>
        </w:rPr>
        <w:t>定义</w:t>
      </w:r>
    </w:p>
    <w:p w14:paraId="4A714891"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在本协议中：</w:t>
      </w:r>
    </w:p>
    <w:p w14:paraId="76F9AE93"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b/>
          <w:bCs/>
          <w:lang w:eastAsia="zh-CN"/>
        </w:rPr>
        <w:t>关联</w:t>
      </w:r>
      <w:r w:rsidRPr="001F1B97">
        <w:rPr>
          <w:rFonts w:ascii="Arial" w:hAnsi="Arial"/>
          <w:b/>
          <w:bCs/>
          <w:lang w:eastAsia="zh-CN"/>
        </w:rPr>
        <w:t>公司</w:t>
      </w:r>
      <w:r w:rsidRPr="001F1B97">
        <w:rPr>
          <w:rFonts w:ascii="Arial" w:hAnsi="Arial"/>
          <w:lang w:eastAsia="zh-CN"/>
        </w:rPr>
        <w:t>指控制、受控于一方或与一方共同受控的任何公司或非公司商业实体，</w:t>
      </w:r>
      <w:r w:rsidRPr="001F1B97">
        <w:rPr>
          <w:rFonts w:ascii="Arial" w:hAnsi="Arial" w:hint="eastAsia"/>
          <w:lang w:eastAsia="zh-CN"/>
        </w:rPr>
        <w:t>为此目的，</w:t>
      </w:r>
      <w:r w:rsidRPr="001F1B97">
        <w:rPr>
          <w:rFonts w:ascii="Arial" w:hAnsi="Arial"/>
          <w:lang w:eastAsia="zh-CN"/>
        </w:rPr>
        <w:t>控制指</w:t>
      </w:r>
      <w:r w:rsidRPr="001F1B97">
        <w:rPr>
          <w:rFonts w:ascii="Arial" w:hAnsi="Arial" w:hint="eastAsia"/>
          <w:lang w:eastAsia="zh-CN"/>
        </w:rPr>
        <w:t>拥有或者</w:t>
      </w:r>
      <w:r w:rsidRPr="001F1B97">
        <w:rPr>
          <w:rFonts w:ascii="Arial" w:hAnsi="Arial"/>
          <w:lang w:eastAsia="zh-CN"/>
        </w:rPr>
        <w:t>直接或间接控制另一家公司至少</w:t>
      </w:r>
      <w:r w:rsidRPr="001F1B97">
        <w:rPr>
          <w:rFonts w:ascii="Arial" w:hAnsi="Arial"/>
          <w:lang w:eastAsia="zh-CN"/>
        </w:rPr>
        <w:t>50%</w:t>
      </w:r>
      <w:r w:rsidRPr="001F1B97">
        <w:rPr>
          <w:rFonts w:ascii="Arial" w:hAnsi="Arial"/>
          <w:lang w:eastAsia="zh-CN"/>
        </w:rPr>
        <w:t>有</w:t>
      </w:r>
      <w:r w:rsidRPr="001F1B97">
        <w:rPr>
          <w:rFonts w:ascii="Arial" w:hAnsi="Arial" w:hint="eastAsia"/>
          <w:lang w:eastAsia="zh-CN"/>
        </w:rPr>
        <w:t>表决</w:t>
      </w:r>
      <w:r w:rsidRPr="001F1B97">
        <w:rPr>
          <w:rFonts w:ascii="Arial" w:hAnsi="Arial"/>
          <w:lang w:eastAsia="zh-CN"/>
        </w:rPr>
        <w:t>权</w:t>
      </w:r>
      <w:r w:rsidRPr="001F1B97">
        <w:rPr>
          <w:rFonts w:ascii="Arial" w:hAnsi="Arial" w:hint="eastAsia"/>
          <w:lang w:eastAsia="zh-CN"/>
        </w:rPr>
        <w:t>的</w:t>
      </w:r>
      <w:r w:rsidRPr="001F1B97">
        <w:rPr>
          <w:rFonts w:ascii="Arial" w:hAnsi="Arial"/>
          <w:lang w:eastAsia="zh-CN"/>
        </w:rPr>
        <w:t>股份，</w:t>
      </w:r>
      <w:r w:rsidRPr="001F1B97">
        <w:rPr>
          <w:rFonts w:ascii="Arial" w:hAnsi="Arial" w:hint="eastAsia"/>
          <w:lang w:eastAsia="zh-CN"/>
        </w:rPr>
        <w:t>或者拥有</w:t>
      </w:r>
      <w:r w:rsidRPr="001F1B97">
        <w:rPr>
          <w:rFonts w:ascii="Arial" w:hAnsi="Arial"/>
          <w:lang w:eastAsia="zh-CN"/>
        </w:rPr>
        <w:t>直接或间接</w:t>
      </w:r>
      <w:r w:rsidRPr="001F1B97">
        <w:rPr>
          <w:rFonts w:ascii="Arial" w:hAnsi="Arial" w:hint="eastAsia"/>
          <w:lang w:eastAsia="zh-CN"/>
        </w:rPr>
        <w:t>权力</w:t>
      </w:r>
      <w:r w:rsidRPr="001F1B97">
        <w:rPr>
          <w:rFonts w:ascii="Arial" w:hAnsi="Arial"/>
          <w:lang w:eastAsia="zh-CN"/>
        </w:rPr>
        <w:t>指导或促使指导另一家公司或非公司商业实体的管理和政策</w:t>
      </w:r>
      <w:r w:rsidRPr="001F1B97">
        <w:rPr>
          <w:rFonts w:ascii="Arial" w:hAnsi="Arial" w:hint="eastAsia"/>
          <w:lang w:eastAsia="zh-CN"/>
        </w:rPr>
        <w:t>。</w:t>
      </w:r>
    </w:p>
    <w:p w14:paraId="63AB3DAD" w14:textId="6F8C69EE"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商业化</w:t>
      </w:r>
      <w:r w:rsidRPr="001F1B97">
        <w:rPr>
          <w:rFonts w:ascii="Arial" w:hAnsi="Arial"/>
          <w:lang w:eastAsia="zh-CN"/>
        </w:rPr>
        <w:t>指制造、使用、销售、许诺销售、进口、复制或</w:t>
      </w:r>
      <w:r w:rsidRPr="001F1B97">
        <w:rPr>
          <w:rFonts w:ascii="Arial" w:hAnsi="Arial" w:hint="eastAsia"/>
          <w:lang w:eastAsia="zh-CN"/>
        </w:rPr>
        <w:t>分销</w:t>
      </w:r>
      <w:r w:rsidRPr="001F1B97">
        <w:rPr>
          <w:rFonts w:ascii="Arial" w:hAnsi="Arial"/>
          <w:lang w:eastAsia="zh-CN"/>
        </w:rPr>
        <w:t>任何产品、</w:t>
      </w:r>
      <w:r w:rsidRPr="001F1B97">
        <w:rPr>
          <w:rFonts w:ascii="Arial" w:hAnsi="Arial" w:hint="eastAsia"/>
          <w:lang w:eastAsia="zh-CN"/>
        </w:rPr>
        <w:t>方法</w:t>
      </w:r>
      <w:r w:rsidRPr="001F1B97">
        <w:rPr>
          <w:rFonts w:ascii="Arial" w:hAnsi="Arial"/>
          <w:lang w:eastAsia="zh-CN"/>
        </w:rPr>
        <w:t>或原创作品</w:t>
      </w:r>
      <w:r w:rsidRPr="001F1B97">
        <w:rPr>
          <w:rFonts w:ascii="Arial" w:hAnsi="Arial" w:hint="eastAsia"/>
          <w:lang w:eastAsia="zh-CN"/>
        </w:rPr>
        <w:t>以换取对价</w:t>
      </w:r>
      <w:r w:rsidRPr="001F1B97">
        <w:rPr>
          <w:rFonts w:ascii="Arial" w:hAnsi="Arial"/>
          <w:lang w:eastAsia="zh-CN"/>
        </w:rPr>
        <w:t>，包括但不限于营销、推广、制造、包装和</w:t>
      </w:r>
      <w:r w:rsidRPr="001F1B97">
        <w:rPr>
          <w:rFonts w:ascii="Arial" w:hAnsi="Arial" w:hint="eastAsia"/>
          <w:lang w:eastAsia="zh-CN"/>
        </w:rPr>
        <w:t>分销</w:t>
      </w:r>
      <w:r w:rsidRPr="001F1B97">
        <w:rPr>
          <w:rFonts w:ascii="Arial" w:hAnsi="Arial"/>
          <w:lang w:eastAsia="zh-CN"/>
        </w:rPr>
        <w:t>产品或服务、许诺销售和销售产品或服务、进口产品用于销售、允许或许可他人从事上述任何活动，或使用产品提供服务的所有活动，在每种情况下，产品都包括软件程序。</w:t>
      </w:r>
    </w:p>
    <w:p w14:paraId="3B6A14DA" w14:textId="1AD8E936"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保密信息</w:t>
      </w:r>
      <w:r w:rsidRPr="001F1B97">
        <w:rPr>
          <w:rFonts w:ascii="Arial" w:hAnsi="Arial"/>
          <w:lang w:eastAsia="zh-CN"/>
        </w:rPr>
        <w:t>指</w:t>
      </w:r>
      <w:r w:rsidRPr="001F1B97">
        <w:rPr>
          <w:rFonts w:ascii="Arial" w:hAnsi="Arial" w:hint="eastAsia"/>
          <w:lang w:eastAsia="zh-CN"/>
        </w:rPr>
        <w:t>在</w:t>
      </w:r>
      <w:r w:rsidRPr="001F1B97">
        <w:rPr>
          <w:rFonts w:ascii="Arial" w:hAnsi="Arial"/>
          <w:lang w:eastAsia="zh-CN"/>
        </w:rPr>
        <w:t>根据本协议</w:t>
      </w:r>
      <w:r w:rsidRPr="001F1B97">
        <w:rPr>
          <w:rFonts w:ascii="Arial" w:hAnsi="Arial" w:hint="eastAsia"/>
          <w:lang w:eastAsia="zh-CN"/>
        </w:rPr>
        <w:t>公开</w:t>
      </w:r>
      <w:r w:rsidRPr="001F1B97">
        <w:rPr>
          <w:rFonts w:ascii="Arial" w:hAnsi="Arial"/>
          <w:lang w:eastAsia="zh-CN"/>
        </w:rPr>
        <w:t>时</w:t>
      </w:r>
      <w:r w:rsidR="00704590" w:rsidRPr="001F1B97">
        <w:rPr>
          <w:rFonts w:ascii="Arial" w:hAnsi="Arial" w:hint="eastAsia"/>
          <w:lang w:eastAsia="zh-CN"/>
        </w:rPr>
        <w:t>被标注为或</w:t>
      </w:r>
      <w:r w:rsidRPr="001F1B97">
        <w:rPr>
          <w:rFonts w:ascii="Arial" w:hAnsi="Arial" w:hint="eastAsia"/>
          <w:lang w:eastAsia="zh-CN"/>
        </w:rPr>
        <w:t>认定</w:t>
      </w:r>
      <w:r w:rsidRPr="001F1B97">
        <w:rPr>
          <w:rFonts w:ascii="Arial" w:hAnsi="Arial"/>
          <w:lang w:eastAsia="zh-CN"/>
        </w:rPr>
        <w:t>为</w:t>
      </w:r>
      <w:r w:rsidRPr="001F1B97">
        <w:rPr>
          <w:rFonts w:ascii="Arial" w:hAnsi="Arial" w:hint="eastAsia"/>
          <w:lang w:eastAsia="zh-CN"/>
        </w:rPr>
        <w:t>保密</w:t>
      </w:r>
      <w:r w:rsidRPr="001F1B97">
        <w:rPr>
          <w:rFonts w:ascii="Arial" w:hAnsi="Arial"/>
          <w:lang w:eastAsia="zh-CN"/>
        </w:rPr>
        <w:t>或</w:t>
      </w:r>
      <w:r w:rsidRPr="001F1B97">
        <w:rPr>
          <w:rFonts w:ascii="Arial" w:hAnsi="Arial" w:hint="eastAsia"/>
          <w:lang w:eastAsia="zh-CN"/>
        </w:rPr>
        <w:t>归公开方</w:t>
      </w:r>
      <w:r w:rsidRPr="001F1B97">
        <w:rPr>
          <w:rFonts w:ascii="Arial" w:hAnsi="Arial"/>
          <w:lang w:eastAsia="zh-CN"/>
        </w:rPr>
        <w:t>专有的任何信息，包括发明；发现；事实；数据；想法；制造方式、方法或</w:t>
      </w:r>
      <w:r w:rsidRPr="001F1B97">
        <w:rPr>
          <w:rFonts w:ascii="Arial" w:hAnsi="Arial" w:hint="eastAsia"/>
          <w:lang w:eastAsia="zh-CN"/>
        </w:rPr>
        <w:t>工艺</w:t>
      </w:r>
      <w:r w:rsidRPr="001F1B97">
        <w:rPr>
          <w:rFonts w:ascii="Arial" w:hAnsi="Arial"/>
          <w:lang w:eastAsia="zh-CN"/>
        </w:rPr>
        <w:t>；构造方法或原理；化学成分或配方；技术；产品；原型；流程；名称；</w:t>
      </w:r>
      <w:r w:rsidRPr="001F1B97">
        <w:rPr>
          <w:rFonts w:ascii="Arial" w:hAnsi="Arial" w:hint="eastAsia"/>
          <w:lang w:eastAsia="zh-CN"/>
        </w:rPr>
        <w:t>技术</w:t>
      </w:r>
      <w:r w:rsidRPr="001F1B97">
        <w:rPr>
          <w:rFonts w:ascii="Arial" w:hAnsi="Arial"/>
          <w:lang w:eastAsia="zh-CN"/>
        </w:rPr>
        <w:t>诀窍；</w:t>
      </w:r>
      <w:r w:rsidRPr="001F1B97">
        <w:rPr>
          <w:rFonts w:ascii="Arial" w:hAnsi="Arial" w:hint="eastAsia"/>
          <w:lang w:eastAsia="zh-CN"/>
        </w:rPr>
        <w:t>例行程式</w:t>
      </w:r>
      <w:r w:rsidRPr="001F1B97">
        <w:rPr>
          <w:rFonts w:ascii="Arial" w:hAnsi="Arial"/>
          <w:lang w:eastAsia="zh-CN"/>
        </w:rPr>
        <w:t>；规格；图纸；商业秘密；技术方法；计算机程序；存在版权的作品；电路板</w:t>
      </w:r>
      <w:r w:rsidRPr="001F1B97">
        <w:rPr>
          <w:rFonts w:ascii="Arial" w:hAnsi="Arial" w:hint="eastAsia"/>
          <w:lang w:eastAsia="zh-CN"/>
        </w:rPr>
        <w:t>布图</w:t>
      </w:r>
      <w:r w:rsidRPr="001F1B97">
        <w:rPr>
          <w:rFonts w:ascii="Arial" w:hAnsi="Arial"/>
          <w:lang w:eastAsia="zh-CN"/>
        </w:rPr>
        <w:t>；商业计划；</w:t>
      </w:r>
      <w:r w:rsidRPr="001F1B97">
        <w:rPr>
          <w:rFonts w:ascii="Arial" w:hAnsi="Arial" w:hint="eastAsia"/>
          <w:lang w:eastAsia="zh-CN"/>
        </w:rPr>
        <w:t>市场</w:t>
      </w:r>
      <w:r w:rsidRPr="001F1B97">
        <w:rPr>
          <w:rFonts w:ascii="Arial" w:hAnsi="Arial"/>
          <w:lang w:eastAsia="zh-CN"/>
        </w:rPr>
        <w:t>营销计划；战略；市场分析；可行性计划；概念文件；专家报告；预测；预估；方法；财务账目；财务报表；现金流量表；估值；</w:t>
      </w:r>
      <w:r w:rsidRPr="001F1B97">
        <w:rPr>
          <w:rFonts w:ascii="Arial" w:hAnsi="Arial" w:hint="eastAsia"/>
          <w:lang w:eastAsia="zh-CN"/>
        </w:rPr>
        <w:t>和</w:t>
      </w:r>
      <w:r w:rsidRPr="001F1B97">
        <w:rPr>
          <w:rFonts w:ascii="Arial" w:hAnsi="Arial"/>
          <w:lang w:eastAsia="zh-CN"/>
        </w:rPr>
        <w:t>其他知识</w:t>
      </w:r>
      <w:r w:rsidRPr="001F1B97">
        <w:rPr>
          <w:rFonts w:ascii="Arial" w:hAnsi="Arial" w:hint="eastAsia"/>
          <w:lang w:eastAsia="zh-CN"/>
        </w:rPr>
        <w:t>。</w:t>
      </w:r>
    </w:p>
    <w:p w14:paraId="6FAEC476" w14:textId="22460C8D"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b/>
          <w:lang w:eastAsia="zh-CN"/>
        </w:rPr>
        <w:t>公开</w:t>
      </w:r>
      <w:r w:rsidRPr="001F1B97">
        <w:rPr>
          <w:rFonts w:ascii="Arial" w:hAnsi="Arial"/>
          <w:b/>
          <w:bCs/>
          <w:lang w:eastAsia="zh-CN"/>
        </w:rPr>
        <w:t>方</w:t>
      </w:r>
      <w:r w:rsidRPr="001F1B97">
        <w:rPr>
          <w:rFonts w:ascii="Arial" w:hAnsi="Arial"/>
          <w:lang w:eastAsia="zh-CN"/>
        </w:rPr>
        <w:t>指</w:t>
      </w:r>
      <w:r w:rsidRPr="001F1B97">
        <w:rPr>
          <w:rFonts w:ascii="Arial" w:hAnsi="Arial" w:hint="eastAsia"/>
          <w:lang w:eastAsia="zh-CN"/>
        </w:rPr>
        <w:t>公开保密</w:t>
      </w:r>
      <w:r w:rsidRPr="001F1B97">
        <w:rPr>
          <w:rFonts w:ascii="Arial" w:hAnsi="Arial"/>
          <w:lang w:eastAsia="zh-CN"/>
        </w:rPr>
        <w:t>信息的本协议</w:t>
      </w:r>
      <w:r w:rsidR="003C0FDC" w:rsidRPr="001F1B97">
        <w:rPr>
          <w:rFonts w:ascii="Arial" w:hAnsi="Arial" w:hint="eastAsia"/>
          <w:lang w:eastAsia="zh-CN"/>
        </w:rPr>
        <w:t>当事人</w:t>
      </w:r>
      <w:r w:rsidRPr="001F1B97">
        <w:rPr>
          <w:rFonts w:ascii="Arial" w:hAnsi="Arial"/>
          <w:lang w:eastAsia="zh-CN"/>
        </w:rPr>
        <w:t>。</w:t>
      </w:r>
    </w:p>
    <w:p w14:paraId="1EB3D7D5" w14:textId="61F5FFF5"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生效日期</w:t>
      </w:r>
      <w:r w:rsidR="001D6418" w:rsidRPr="001F1B97">
        <w:rPr>
          <w:rFonts w:ascii="Arial" w:hAnsi="Arial"/>
          <w:lang w:eastAsia="zh-CN"/>
        </w:rPr>
        <w:t>指</w:t>
      </w:r>
      <w:r w:rsidRPr="001F1B97">
        <w:rPr>
          <w:rFonts w:ascii="Arial" w:hAnsi="Arial"/>
          <w:lang w:eastAsia="zh-CN"/>
        </w:rPr>
        <w:t>本协议开头</w:t>
      </w:r>
      <w:r w:rsidRPr="001F1B97">
        <w:rPr>
          <w:rFonts w:ascii="Arial" w:hAnsi="Arial" w:hint="eastAsia"/>
          <w:lang w:eastAsia="zh-CN"/>
        </w:rPr>
        <w:t>列出</w:t>
      </w:r>
      <w:r w:rsidRPr="001F1B97">
        <w:rPr>
          <w:rFonts w:ascii="Arial" w:hAnsi="Arial"/>
          <w:lang w:eastAsia="zh-CN"/>
        </w:rPr>
        <w:t>的日期，如果没有</w:t>
      </w:r>
      <w:r w:rsidRPr="001F1B97">
        <w:rPr>
          <w:rFonts w:ascii="Arial" w:hAnsi="Arial" w:hint="eastAsia"/>
          <w:lang w:eastAsia="zh-CN"/>
        </w:rPr>
        <w:t>列出</w:t>
      </w:r>
      <w:r w:rsidRPr="001F1B97">
        <w:rPr>
          <w:rFonts w:ascii="Arial" w:hAnsi="Arial"/>
          <w:lang w:eastAsia="zh-CN"/>
        </w:rPr>
        <w:t>日期，则指最后签署本协议的一方的签字日期。</w:t>
      </w:r>
    </w:p>
    <w:p w14:paraId="746BCEAF"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b/>
          <w:lang w:eastAsia="zh-CN"/>
        </w:rPr>
        <w:t>领域</w:t>
      </w:r>
      <w:r w:rsidRPr="005B2894">
        <w:rPr>
          <w:rStyle w:val="FootnoteReference"/>
          <w:rFonts w:ascii="Arial" w:hAnsi="Arial"/>
          <w:bCs/>
        </w:rPr>
        <w:footnoteReference w:id="174"/>
      </w:r>
      <w:r w:rsidRPr="001F1B97">
        <w:rPr>
          <w:rFonts w:ascii="Arial" w:hAnsi="Arial"/>
          <w:lang w:eastAsia="zh-CN"/>
        </w:rPr>
        <w:t>指</w:t>
      </w:r>
      <w:r w:rsidRPr="001F1B97">
        <w:rPr>
          <w:rFonts w:ascii="Arial" w:hAnsi="Arial"/>
          <w:lang w:eastAsia="zh-CN"/>
        </w:rPr>
        <w:t>*</w:t>
      </w:r>
    </w:p>
    <w:p w14:paraId="66E4F447"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b/>
          <w:lang w:eastAsia="zh-CN"/>
        </w:rPr>
        <w:lastRenderedPageBreak/>
        <w:t>被</w:t>
      </w:r>
      <w:r w:rsidRPr="001F1B97">
        <w:rPr>
          <w:rFonts w:ascii="Arial" w:hAnsi="Arial"/>
          <w:b/>
          <w:lang w:eastAsia="zh-CN"/>
        </w:rPr>
        <w:t>许可产品</w:t>
      </w:r>
      <w:r w:rsidRPr="001F1B97">
        <w:rPr>
          <w:rFonts w:ascii="Arial" w:hAnsi="Arial"/>
          <w:lang w:eastAsia="zh-CN"/>
        </w:rPr>
        <w:t>指</w:t>
      </w:r>
      <w:r w:rsidRPr="001F1B97">
        <w:rPr>
          <w:rFonts w:ascii="Arial" w:hAnsi="Arial" w:hint="eastAsia"/>
          <w:lang w:eastAsia="zh-CN"/>
        </w:rPr>
        <w:t>其</w:t>
      </w:r>
      <w:r w:rsidRPr="001F1B97">
        <w:rPr>
          <w:rFonts w:ascii="Arial" w:hAnsi="Arial"/>
          <w:lang w:eastAsia="zh-CN"/>
        </w:rPr>
        <w:t>制造、使用、销售、</w:t>
      </w:r>
      <w:r w:rsidRPr="001F1B97">
        <w:rPr>
          <w:rFonts w:ascii="Arial" w:hAnsi="Arial" w:hint="eastAsia"/>
          <w:lang w:eastAsia="zh-CN"/>
        </w:rPr>
        <w:t>许诺</w:t>
      </w:r>
      <w:r w:rsidRPr="001F1B97">
        <w:rPr>
          <w:rFonts w:ascii="Arial" w:hAnsi="Arial"/>
          <w:lang w:eastAsia="zh-CN"/>
        </w:rPr>
        <w:t>销售、进口、复制或分销</w:t>
      </w:r>
      <w:r w:rsidRPr="001F1B97">
        <w:rPr>
          <w:rFonts w:ascii="Arial" w:hAnsi="Arial" w:hint="eastAsia"/>
          <w:lang w:eastAsia="zh-CN"/>
        </w:rPr>
        <w:t>使用或体现了任何被许可技术</w:t>
      </w:r>
      <w:r w:rsidRPr="001F1B97">
        <w:rPr>
          <w:rFonts w:ascii="Arial" w:hAnsi="Arial"/>
          <w:lang w:eastAsia="zh-CN"/>
        </w:rPr>
        <w:t>的任何产品或服务。</w:t>
      </w:r>
    </w:p>
    <w:p w14:paraId="787C266D" w14:textId="1023E439"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b/>
          <w:lang w:eastAsia="zh-CN"/>
        </w:rPr>
        <w:t>被</w:t>
      </w:r>
      <w:r w:rsidRPr="001F1B97">
        <w:rPr>
          <w:rFonts w:ascii="Arial" w:hAnsi="Arial"/>
          <w:b/>
          <w:lang w:eastAsia="zh-CN"/>
        </w:rPr>
        <w:t>许可技术</w:t>
      </w:r>
      <w:r w:rsidRPr="001F1B97">
        <w:rPr>
          <w:rFonts w:ascii="Arial" w:hAnsi="Arial"/>
          <w:lang w:eastAsia="zh-CN"/>
        </w:rPr>
        <w:t>指由大学</w:t>
      </w:r>
      <w:r w:rsidRPr="001F1B97">
        <w:rPr>
          <w:rFonts w:ascii="Arial" w:hAnsi="Arial" w:hint="eastAsia"/>
          <w:lang w:eastAsia="zh-CN"/>
        </w:rPr>
        <w:t>持有</w:t>
      </w:r>
      <w:r w:rsidRPr="001F1B97">
        <w:rPr>
          <w:rFonts w:ascii="Arial" w:hAnsi="Arial"/>
          <w:lang w:eastAsia="zh-CN"/>
        </w:rPr>
        <w:t>或控制的技术，属于大学的保密信息，并在本协议</w:t>
      </w:r>
      <w:r w:rsidR="005A3F95" w:rsidRPr="005A3F95">
        <w:rPr>
          <w:rFonts w:ascii="Arial" w:hAnsi="Arial"/>
          <w:lang w:eastAsia="zh-CN"/>
        </w:rPr>
        <w:t>附件</w:t>
      </w:r>
      <w:r w:rsidRPr="001F1B97">
        <w:rPr>
          <w:rFonts w:ascii="Arial" w:hAnsi="Arial"/>
          <w:lang w:eastAsia="zh-CN"/>
        </w:rPr>
        <w:t>1</w:t>
      </w:r>
      <w:r w:rsidRPr="001F1B97">
        <w:rPr>
          <w:rStyle w:val="FootnoteReference"/>
          <w:rFonts w:ascii="Arial" w:hAnsi="Arial"/>
        </w:rPr>
        <w:footnoteReference w:id="175"/>
      </w:r>
      <w:r w:rsidRPr="001F1B97">
        <w:rPr>
          <w:rFonts w:ascii="Arial" w:hAnsi="Arial"/>
          <w:lang w:eastAsia="zh-CN"/>
        </w:rPr>
        <w:t>中进行了概述。</w:t>
      </w:r>
    </w:p>
    <w:p w14:paraId="4DDB0D3F" w14:textId="2A62ABE3"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净售价</w:t>
      </w:r>
      <w:r w:rsidR="001D6418" w:rsidRPr="001F1B97">
        <w:rPr>
          <w:rFonts w:ascii="Arial" w:hAnsi="Arial"/>
          <w:lang w:eastAsia="zh-CN"/>
        </w:rPr>
        <w:t>指</w:t>
      </w:r>
      <w:r w:rsidRPr="001F1B97">
        <w:rPr>
          <w:rFonts w:ascii="Arial" w:hAnsi="Arial" w:hint="eastAsia"/>
          <w:lang w:eastAsia="zh-CN"/>
        </w:rPr>
        <w:t>：</w:t>
      </w:r>
      <w:r w:rsidRPr="001F1B97">
        <w:rPr>
          <w:rStyle w:val="FootnoteReference"/>
          <w:rFonts w:ascii="Arial" w:hAnsi="Arial"/>
        </w:rPr>
        <w:footnoteReference w:id="176"/>
      </w:r>
    </w:p>
    <w:p w14:paraId="67980838" w14:textId="01FF8472"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由被许可人或分许可被许可人或为</w:t>
      </w:r>
      <w:r w:rsidR="00CA5B43" w:rsidRPr="001F1B97">
        <w:rPr>
          <w:rFonts w:ascii="Arial" w:hAnsi="Arial" w:hint="eastAsia"/>
          <w:lang w:eastAsia="zh-CN"/>
        </w:rPr>
        <w:t>其</w:t>
      </w:r>
      <w:r w:rsidR="00CA5B43" w:rsidRPr="001F1B97">
        <w:rPr>
          <w:rFonts w:ascii="Arial" w:hAnsi="Arial"/>
          <w:lang w:eastAsia="zh-CN"/>
        </w:rPr>
        <w:t>向第三方出售的被许可产品的发票</w:t>
      </w:r>
      <w:r w:rsidR="00CA5B43" w:rsidRPr="001F1B97">
        <w:rPr>
          <w:rFonts w:ascii="Arial" w:hAnsi="Arial" w:hint="eastAsia"/>
          <w:lang w:eastAsia="zh-CN"/>
        </w:rPr>
        <w:t>价格总额</w:t>
      </w:r>
      <w:r w:rsidR="00CA5B43" w:rsidRPr="001F1B97">
        <w:rPr>
          <w:rFonts w:ascii="Arial" w:hAnsi="Arial"/>
          <w:lang w:eastAsia="zh-CN"/>
        </w:rPr>
        <w:t>，减去下列费用，但这些费用应作为发票价格的一部分，在发票上单独</w:t>
      </w:r>
      <w:r w:rsidR="00CA5B43" w:rsidRPr="001F1B97">
        <w:rPr>
          <w:rFonts w:ascii="Arial" w:hAnsi="Arial" w:hint="eastAsia"/>
          <w:lang w:eastAsia="zh-CN"/>
        </w:rPr>
        <w:t>列出</w:t>
      </w:r>
      <w:r w:rsidR="00CA5B43" w:rsidRPr="001F1B97">
        <w:rPr>
          <w:rFonts w:ascii="Arial" w:hAnsi="Arial"/>
          <w:lang w:eastAsia="zh-CN"/>
        </w:rPr>
        <w:t>，并由第三方支付或记入第三方账户（视情况而定）：</w:t>
      </w:r>
      <w:r w:rsidRPr="001F1B97">
        <w:rPr>
          <w:rFonts w:ascii="Arial" w:hAnsi="Arial"/>
          <w:lang w:eastAsia="zh-CN"/>
        </w:rPr>
        <w:t>(</w:t>
      </w:r>
      <w:proofErr w:type="spellStart"/>
      <w:r w:rsidR="00CA5B43" w:rsidRPr="001F1B97">
        <w:rPr>
          <w:rFonts w:ascii="Arial" w:hAnsi="Arial"/>
          <w:lang w:eastAsia="zh-CN"/>
        </w:rPr>
        <w:t>i</w:t>
      </w:r>
      <w:proofErr w:type="spellEnd"/>
      <w:r w:rsidR="00B764B3" w:rsidRPr="001F1B97">
        <w:rPr>
          <w:rFonts w:ascii="Arial" w:hAnsi="Arial"/>
          <w:lang w:eastAsia="zh-CN"/>
        </w:rPr>
        <w:t>)</w:t>
      </w:r>
      <w:r w:rsidR="00CA5B43" w:rsidRPr="001F1B97">
        <w:rPr>
          <w:rFonts w:ascii="Arial" w:hAnsi="Arial"/>
          <w:lang w:eastAsia="zh-CN"/>
        </w:rPr>
        <w:t>因被许可产品变质、损坏、过期、拒收或退货而给第三方的贷项、补贴、折扣和回扣，以及从第三方账户中扣除的</w:t>
      </w:r>
      <w:r w:rsidR="00CA5B43" w:rsidRPr="001F1B97">
        <w:rPr>
          <w:rFonts w:ascii="Arial" w:hAnsi="Arial" w:hint="eastAsia"/>
          <w:lang w:eastAsia="zh-CN"/>
        </w:rPr>
        <w:t>计费</w:t>
      </w:r>
      <w:r w:rsidR="00CA5B43" w:rsidRPr="001F1B97">
        <w:rPr>
          <w:rFonts w:ascii="Arial" w:hAnsi="Arial"/>
          <w:lang w:eastAsia="zh-CN"/>
        </w:rPr>
        <w:t>；</w:t>
      </w:r>
      <w:r w:rsidRPr="001F1B97">
        <w:rPr>
          <w:rFonts w:ascii="Arial" w:hAnsi="Arial"/>
          <w:lang w:eastAsia="zh-CN"/>
        </w:rPr>
        <w:t>(</w:t>
      </w:r>
      <w:r w:rsidR="00CA5B43" w:rsidRPr="001F1B97">
        <w:rPr>
          <w:rFonts w:ascii="Arial" w:hAnsi="Arial"/>
          <w:lang w:eastAsia="zh-CN"/>
        </w:rPr>
        <w:t>ii</w:t>
      </w:r>
      <w:r w:rsidR="00B764B3" w:rsidRPr="001F1B97">
        <w:rPr>
          <w:rFonts w:ascii="Arial" w:hAnsi="Arial"/>
          <w:lang w:eastAsia="zh-CN"/>
        </w:rPr>
        <w:t>)</w:t>
      </w:r>
      <w:r w:rsidR="00CA5B43" w:rsidRPr="001F1B97">
        <w:rPr>
          <w:rFonts w:ascii="Arial" w:hAnsi="Arial"/>
          <w:lang w:eastAsia="zh-CN"/>
        </w:rPr>
        <w:t>交付被许可产品所产生的实际运费、邮费、运输费和保险费；</w:t>
      </w:r>
      <w:r w:rsidRPr="001F1B97">
        <w:rPr>
          <w:rFonts w:ascii="Arial" w:hAnsi="Arial"/>
          <w:lang w:eastAsia="zh-CN"/>
        </w:rPr>
        <w:t>(</w:t>
      </w:r>
      <w:r w:rsidR="00CA5B43" w:rsidRPr="001F1B97">
        <w:rPr>
          <w:rFonts w:ascii="Arial" w:hAnsi="Arial"/>
          <w:lang w:eastAsia="zh-CN"/>
        </w:rPr>
        <w:t>iii</w:t>
      </w:r>
      <w:r w:rsidR="00B764B3" w:rsidRPr="001F1B97">
        <w:rPr>
          <w:rFonts w:ascii="Arial" w:hAnsi="Arial"/>
          <w:lang w:eastAsia="zh-CN"/>
        </w:rPr>
        <w:t>)</w:t>
      </w:r>
      <w:r w:rsidR="00CA5B43" w:rsidRPr="001F1B97">
        <w:rPr>
          <w:rFonts w:ascii="Arial" w:hAnsi="Arial"/>
          <w:lang w:eastAsia="zh-CN"/>
        </w:rPr>
        <w:t>实际给予第三方的合理</w:t>
      </w:r>
      <w:r w:rsidR="00CA5B43" w:rsidRPr="001F1B97">
        <w:rPr>
          <w:rFonts w:ascii="Arial" w:hAnsi="Arial" w:hint="eastAsia"/>
          <w:lang w:eastAsia="zh-CN"/>
        </w:rPr>
        <w:t>、常规</w:t>
      </w:r>
      <w:r w:rsidR="00CA5B43" w:rsidRPr="001F1B97">
        <w:rPr>
          <w:rFonts w:ascii="Arial" w:hAnsi="Arial"/>
          <w:lang w:eastAsia="zh-CN"/>
        </w:rPr>
        <w:t>的现金折扣、数量折扣和贸易折扣；</w:t>
      </w:r>
      <w:r w:rsidRPr="001F1B97">
        <w:rPr>
          <w:rFonts w:ascii="Arial" w:hAnsi="Arial"/>
          <w:lang w:eastAsia="zh-CN"/>
        </w:rPr>
        <w:t>(</w:t>
      </w:r>
      <w:r w:rsidR="00CA5B43" w:rsidRPr="001F1B97">
        <w:rPr>
          <w:rFonts w:ascii="Arial" w:hAnsi="Arial"/>
          <w:lang w:eastAsia="zh-CN"/>
        </w:rPr>
        <w:t>iv</w:t>
      </w:r>
      <w:r w:rsidR="00B764B3" w:rsidRPr="001F1B97">
        <w:rPr>
          <w:rFonts w:ascii="Arial" w:hAnsi="Arial"/>
          <w:lang w:eastAsia="zh-CN"/>
        </w:rPr>
        <w:t>)</w:t>
      </w:r>
      <w:r w:rsidR="00CA5B43" w:rsidRPr="001F1B97">
        <w:rPr>
          <w:rFonts w:ascii="Arial" w:hAnsi="Arial"/>
          <w:lang w:eastAsia="zh-CN"/>
        </w:rPr>
        <w:t>销售税、使用税、增值税和其他直接税，但以第三</w:t>
      </w:r>
      <w:proofErr w:type="gramStart"/>
      <w:r w:rsidR="00CA5B43" w:rsidRPr="001F1B97">
        <w:rPr>
          <w:rFonts w:ascii="Arial" w:hAnsi="Arial"/>
          <w:lang w:eastAsia="zh-CN"/>
        </w:rPr>
        <w:t>方</w:t>
      </w:r>
      <w:r w:rsidR="00CA5B43" w:rsidRPr="001F1B97">
        <w:rPr>
          <w:rFonts w:ascii="Arial" w:hAnsi="Arial" w:hint="eastAsia"/>
          <w:lang w:eastAsia="zh-CN"/>
        </w:rPr>
        <w:t>收到</w:t>
      </w:r>
      <w:proofErr w:type="gramEnd"/>
      <w:r w:rsidR="00CA5B43" w:rsidRPr="001F1B97">
        <w:rPr>
          <w:rFonts w:ascii="Arial" w:hAnsi="Arial"/>
          <w:lang w:eastAsia="zh-CN"/>
        </w:rPr>
        <w:t>账单并支付的税款为限；以及</w:t>
      </w:r>
      <w:r w:rsidRPr="001F1B97">
        <w:rPr>
          <w:rFonts w:ascii="Arial" w:hAnsi="Arial"/>
          <w:lang w:eastAsia="zh-CN"/>
        </w:rPr>
        <w:t>(</w:t>
      </w:r>
      <w:r w:rsidR="00CA5B43" w:rsidRPr="001F1B97">
        <w:rPr>
          <w:rFonts w:ascii="Arial" w:hAnsi="Arial"/>
          <w:lang w:eastAsia="zh-CN"/>
        </w:rPr>
        <w:t>v</w:t>
      </w:r>
      <w:r w:rsidR="00B764B3" w:rsidRPr="001F1B97">
        <w:rPr>
          <w:rFonts w:ascii="Arial" w:hAnsi="Arial"/>
          <w:lang w:eastAsia="zh-CN"/>
        </w:rPr>
        <w:t>)</w:t>
      </w:r>
      <w:r w:rsidR="00CA5B43" w:rsidRPr="001F1B97">
        <w:rPr>
          <w:rFonts w:ascii="Arial" w:hAnsi="Arial"/>
          <w:lang w:eastAsia="zh-CN"/>
        </w:rPr>
        <w:t>关税、附加税和其他与出口或进口被许可产品有关的政府收费。</w:t>
      </w:r>
    </w:p>
    <w:p w14:paraId="4E80407B" w14:textId="4288C0CA"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向</w:t>
      </w:r>
      <w:r w:rsidR="00CA5B43" w:rsidRPr="001F1B97">
        <w:rPr>
          <w:rFonts w:ascii="Arial" w:hAnsi="Arial"/>
          <w:lang w:eastAsia="zh-CN"/>
        </w:rPr>
        <w:t>以下</w:t>
      </w:r>
      <w:r w:rsidR="00CA5B43" w:rsidRPr="001F1B97">
        <w:rPr>
          <w:rFonts w:ascii="Arial" w:hAnsi="Arial" w:hint="eastAsia"/>
          <w:lang w:eastAsia="zh-CN"/>
        </w:rPr>
        <w:t>实体</w:t>
      </w:r>
      <w:r w:rsidR="00CA5B43" w:rsidRPr="001F1B97">
        <w:rPr>
          <w:rFonts w:ascii="Arial" w:hAnsi="Arial"/>
          <w:lang w:eastAsia="zh-CN"/>
        </w:rPr>
        <w:t>销售、出借、租赁、寄售、分销或转让被许可产品：</w:t>
      </w:r>
      <w:r w:rsidRPr="001F1B97">
        <w:rPr>
          <w:rFonts w:ascii="Arial" w:hAnsi="Arial"/>
          <w:lang w:eastAsia="zh-CN"/>
        </w:rPr>
        <w:t>(</w:t>
      </w:r>
      <w:proofErr w:type="spellStart"/>
      <w:r w:rsidR="00CA5B43" w:rsidRPr="001F1B97">
        <w:rPr>
          <w:rFonts w:ascii="Arial" w:hAnsi="Arial"/>
          <w:lang w:eastAsia="zh-CN"/>
        </w:rPr>
        <w:t>i</w:t>
      </w:r>
      <w:proofErr w:type="spellEnd"/>
      <w:r w:rsidR="00B764B3" w:rsidRPr="001F1B97">
        <w:rPr>
          <w:rFonts w:ascii="Arial" w:hAnsi="Arial"/>
          <w:lang w:eastAsia="zh-CN"/>
        </w:rPr>
        <w:t>)</w:t>
      </w:r>
      <w:r w:rsidR="00CA5B43" w:rsidRPr="001F1B97">
        <w:rPr>
          <w:rFonts w:ascii="Arial" w:hAnsi="Arial"/>
          <w:lang w:eastAsia="zh-CN"/>
        </w:rPr>
        <w:t>被许可人的关联公司或与被许可人有关的其他实体；</w:t>
      </w:r>
      <w:r w:rsidRPr="001F1B97">
        <w:rPr>
          <w:rFonts w:ascii="Arial" w:hAnsi="Arial"/>
          <w:lang w:eastAsia="zh-CN"/>
        </w:rPr>
        <w:t>(</w:t>
      </w:r>
      <w:r w:rsidR="00CA5B43" w:rsidRPr="001F1B97">
        <w:rPr>
          <w:rFonts w:ascii="Arial" w:hAnsi="Arial"/>
          <w:lang w:eastAsia="zh-CN"/>
        </w:rPr>
        <w:t>ii</w:t>
      </w:r>
      <w:r w:rsidR="00B764B3" w:rsidRPr="001F1B97">
        <w:rPr>
          <w:rFonts w:ascii="Arial" w:hAnsi="Arial"/>
          <w:lang w:eastAsia="zh-CN"/>
        </w:rPr>
        <w:t>)</w:t>
      </w:r>
      <w:r w:rsidR="00CA5B43" w:rsidRPr="001F1B97">
        <w:rPr>
          <w:rFonts w:ascii="Arial" w:hAnsi="Arial"/>
          <w:lang w:eastAsia="zh-CN"/>
        </w:rPr>
        <w:t>与被许可人或其关联公司有特殊交易</w:t>
      </w:r>
      <w:r w:rsidR="00CA5B43" w:rsidRPr="001F1B97">
        <w:rPr>
          <w:rFonts w:ascii="Arial" w:hAnsi="Arial" w:hint="eastAsia"/>
          <w:lang w:eastAsia="zh-CN"/>
        </w:rPr>
        <w:t>惯例</w:t>
      </w:r>
      <w:r w:rsidR="00CA5B43" w:rsidRPr="001F1B97">
        <w:rPr>
          <w:rFonts w:ascii="Arial" w:hAnsi="Arial"/>
          <w:lang w:eastAsia="zh-CN"/>
        </w:rPr>
        <w:t>的最终用户；</w:t>
      </w:r>
      <w:r w:rsidRPr="001F1B97">
        <w:rPr>
          <w:rFonts w:ascii="Arial" w:hAnsi="Arial"/>
          <w:lang w:eastAsia="zh-CN"/>
        </w:rPr>
        <w:t>(</w:t>
      </w:r>
      <w:r w:rsidR="00CA5B43" w:rsidRPr="001F1B97">
        <w:rPr>
          <w:rFonts w:ascii="Arial" w:hAnsi="Arial"/>
          <w:lang w:eastAsia="zh-CN"/>
        </w:rPr>
        <w:t>iii</w:t>
      </w:r>
      <w:r w:rsidR="00B764B3" w:rsidRPr="001F1B97">
        <w:rPr>
          <w:rFonts w:ascii="Arial" w:hAnsi="Arial"/>
          <w:lang w:eastAsia="zh-CN"/>
        </w:rPr>
        <w:t>)</w:t>
      </w:r>
      <w:r w:rsidR="00CA5B43" w:rsidRPr="001F1B97">
        <w:rPr>
          <w:rFonts w:ascii="Arial" w:hAnsi="Arial"/>
          <w:lang w:eastAsia="zh-CN"/>
        </w:rPr>
        <w:t>不</w:t>
      </w:r>
      <w:r w:rsidR="00CA5B43" w:rsidRPr="001F1B97">
        <w:rPr>
          <w:rFonts w:ascii="Arial" w:hAnsi="Arial" w:hint="eastAsia"/>
          <w:lang w:eastAsia="zh-CN"/>
        </w:rPr>
        <w:t>通过</w:t>
      </w:r>
      <w:r w:rsidR="00CA5B43" w:rsidRPr="001F1B97">
        <w:rPr>
          <w:rFonts w:ascii="Arial" w:hAnsi="Arial"/>
          <w:lang w:eastAsia="zh-CN"/>
        </w:rPr>
        <w:t>现金支付购买被许可产品或</w:t>
      </w:r>
      <w:r w:rsidR="00CA5B43" w:rsidRPr="001F1B97">
        <w:rPr>
          <w:rFonts w:ascii="Arial" w:hAnsi="Arial" w:hint="eastAsia"/>
          <w:lang w:eastAsia="zh-CN"/>
        </w:rPr>
        <w:t>通过</w:t>
      </w:r>
      <w:r w:rsidR="00CA5B43" w:rsidRPr="001F1B97">
        <w:rPr>
          <w:rFonts w:ascii="Arial" w:hAnsi="Arial"/>
          <w:lang w:eastAsia="zh-CN"/>
        </w:rPr>
        <w:t>现金支付购买与被许可人的另一产品捆绑在一起的被许可产品而未在捆绑产品之间分配付款的最终用户</w:t>
      </w:r>
      <w:r w:rsidR="00CA5B43" w:rsidRPr="001F1B97">
        <w:rPr>
          <w:rFonts w:ascii="Arial" w:hAnsi="Arial" w:hint="eastAsia"/>
          <w:lang w:eastAsia="zh-CN"/>
        </w:rPr>
        <w:t>；</w:t>
      </w:r>
      <w:r w:rsidR="00CA5B43" w:rsidRPr="001F1B97">
        <w:rPr>
          <w:rFonts w:ascii="Arial" w:hAnsi="Arial"/>
          <w:lang w:eastAsia="zh-CN"/>
        </w:rPr>
        <w:t>或</w:t>
      </w:r>
      <w:r w:rsidR="00CA5B43" w:rsidRPr="001F1B97">
        <w:rPr>
          <w:rFonts w:ascii="Arial" w:hAnsi="Arial" w:hint="eastAsia"/>
          <w:lang w:eastAsia="zh-CN"/>
        </w:rPr>
        <w:t>者</w:t>
      </w:r>
      <w:r w:rsidRPr="001F1B97">
        <w:rPr>
          <w:rFonts w:ascii="Arial" w:hAnsi="Arial"/>
          <w:lang w:eastAsia="zh-CN"/>
        </w:rPr>
        <w:t>(</w:t>
      </w:r>
      <w:r w:rsidR="00CA5B43" w:rsidRPr="001F1B97">
        <w:rPr>
          <w:rFonts w:ascii="Arial" w:hAnsi="Arial"/>
          <w:lang w:eastAsia="zh-CN"/>
        </w:rPr>
        <w:t>iv</w:t>
      </w:r>
      <w:r w:rsidR="00B764B3" w:rsidRPr="001F1B97">
        <w:rPr>
          <w:rFonts w:ascii="Arial" w:hAnsi="Arial"/>
          <w:lang w:eastAsia="zh-CN"/>
        </w:rPr>
        <w:t>)</w:t>
      </w:r>
      <w:r w:rsidR="00CA5B43" w:rsidRPr="001F1B97">
        <w:rPr>
          <w:rFonts w:ascii="Arial" w:hAnsi="Arial"/>
          <w:lang w:eastAsia="zh-CN"/>
        </w:rPr>
        <w:t>以其他非公平交易的方式销售给第三方，</w:t>
      </w:r>
      <w:proofErr w:type="gramStart"/>
      <w:r w:rsidR="00CA5B43" w:rsidRPr="001F1B97">
        <w:rPr>
          <w:rFonts w:ascii="Arial" w:hAnsi="Arial"/>
          <w:lang w:eastAsia="zh-CN"/>
        </w:rPr>
        <w:t>则净售价</w:t>
      </w:r>
      <w:proofErr w:type="gramEnd"/>
      <w:r w:rsidR="00CA5B43" w:rsidRPr="001F1B97">
        <w:rPr>
          <w:rFonts w:ascii="Arial" w:hAnsi="Arial" w:hint="eastAsia"/>
          <w:lang w:eastAsia="zh-CN"/>
        </w:rPr>
        <w:t>将</w:t>
      </w:r>
      <w:r w:rsidR="00CA5B43" w:rsidRPr="001F1B97">
        <w:rPr>
          <w:rFonts w:ascii="Arial" w:hAnsi="Arial"/>
          <w:lang w:eastAsia="zh-CN"/>
        </w:rPr>
        <w:t>为根据本条款</w:t>
      </w:r>
      <w:r w:rsidR="00222241" w:rsidRPr="001F1B97">
        <w:rPr>
          <w:rFonts w:ascii="Arial" w:hAnsi="Arial"/>
          <w:lang w:eastAsia="zh-CN"/>
        </w:rPr>
        <w:t>(a)</w:t>
      </w:r>
      <w:proofErr w:type="gramStart"/>
      <w:r w:rsidR="00222241" w:rsidRPr="001F1B97">
        <w:rPr>
          <w:rFonts w:ascii="Arial" w:hAnsi="Arial"/>
          <w:lang w:eastAsia="zh-CN"/>
        </w:rPr>
        <w:t>项</w:t>
      </w:r>
      <w:r w:rsidR="00CA5B43" w:rsidRPr="001F1B97">
        <w:rPr>
          <w:rFonts w:ascii="Arial" w:hAnsi="Arial"/>
          <w:lang w:eastAsia="zh-CN"/>
        </w:rPr>
        <w:t>计算</w:t>
      </w:r>
      <w:proofErr w:type="gramEnd"/>
      <w:r w:rsidR="00CA5B43" w:rsidRPr="001F1B97">
        <w:rPr>
          <w:rFonts w:ascii="Arial" w:hAnsi="Arial"/>
          <w:lang w:eastAsia="zh-CN"/>
        </w:rPr>
        <w:t>的向最终用户销售该被许可产品的平均净售价（定义见下文）。这里</w:t>
      </w:r>
      <w:r w:rsidR="00CA5B43" w:rsidRPr="001F1B97">
        <w:rPr>
          <w:rFonts w:ascii="Arial" w:hAnsi="Arial" w:hint="eastAsia"/>
          <w:lang w:eastAsia="zh-CN"/>
        </w:rPr>
        <w:t>采用</w:t>
      </w:r>
      <w:r w:rsidR="00CA5B43" w:rsidRPr="001F1B97">
        <w:rPr>
          <w:rFonts w:ascii="Arial" w:hAnsi="Arial"/>
          <w:lang w:eastAsia="zh-CN"/>
        </w:rPr>
        <w:t>的</w:t>
      </w:r>
      <w:r w:rsidR="00CA5B43" w:rsidRPr="001F1B97">
        <w:rPr>
          <w:rFonts w:ascii="Arial" w:hAnsi="Arial" w:hint="eastAsia"/>
          <w:lang w:eastAsia="zh-CN"/>
        </w:rPr>
        <w:t>“</w:t>
      </w:r>
      <w:r w:rsidR="00CA5B43" w:rsidRPr="001F1B97">
        <w:rPr>
          <w:rFonts w:ascii="Arial" w:hAnsi="Arial"/>
          <w:lang w:eastAsia="zh-CN"/>
        </w:rPr>
        <w:t>平均净售价</w:t>
      </w:r>
      <w:r w:rsidR="00CA5B43" w:rsidRPr="001F1B97">
        <w:rPr>
          <w:rFonts w:ascii="Arial" w:hAnsi="Arial" w:hint="eastAsia"/>
          <w:lang w:eastAsia="zh-CN"/>
        </w:rPr>
        <w:t>”</w:t>
      </w:r>
      <w:r w:rsidR="00CA5B43" w:rsidRPr="001F1B97">
        <w:rPr>
          <w:rFonts w:ascii="Arial" w:hAnsi="Arial"/>
          <w:lang w:eastAsia="zh-CN"/>
        </w:rPr>
        <w:t>是指：</w:t>
      </w:r>
      <w:r w:rsidRPr="001F1B97">
        <w:rPr>
          <w:rFonts w:ascii="Arial" w:hAnsi="Arial"/>
          <w:lang w:eastAsia="zh-CN"/>
        </w:rPr>
        <w:t>(</w:t>
      </w:r>
      <w:r w:rsidR="00CA5B43" w:rsidRPr="001F1B97">
        <w:rPr>
          <w:rFonts w:ascii="Arial" w:hAnsi="Arial"/>
          <w:lang w:eastAsia="zh-CN"/>
        </w:rPr>
        <w:t>x</w:t>
      </w:r>
      <w:r w:rsidR="00B764B3" w:rsidRPr="001F1B97">
        <w:rPr>
          <w:rFonts w:ascii="Arial" w:hAnsi="Arial"/>
          <w:lang w:eastAsia="zh-CN"/>
        </w:rPr>
        <w:t>)</w:t>
      </w:r>
      <w:r w:rsidR="00CA5B43" w:rsidRPr="001F1B97">
        <w:rPr>
          <w:rFonts w:ascii="Arial" w:hAnsi="Arial"/>
          <w:lang w:eastAsia="zh-CN"/>
        </w:rPr>
        <w:t>在本条款</w:t>
      </w:r>
      <w:r w:rsidR="00222241" w:rsidRPr="001F1B97">
        <w:rPr>
          <w:rFonts w:ascii="Arial" w:hAnsi="Arial"/>
          <w:lang w:eastAsia="zh-CN"/>
        </w:rPr>
        <w:t>(b)</w:t>
      </w:r>
      <w:r w:rsidR="00222241" w:rsidRPr="001F1B97">
        <w:rPr>
          <w:rFonts w:ascii="Arial" w:hAnsi="Arial"/>
          <w:lang w:eastAsia="zh-CN"/>
        </w:rPr>
        <w:t>项</w:t>
      </w:r>
      <w:r w:rsidR="00CA5B43" w:rsidRPr="001F1B97">
        <w:rPr>
          <w:rFonts w:ascii="Arial" w:hAnsi="Arial" w:hint="eastAsia"/>
          <w:lang w:eastAsia="zh-CN"/>
        </w:rPr>
        <w:t>中的</w:t>
      </w:r>
      <w:proofErr w:type="gramStart"/>
      <w:r w:rsidR="00CA5B43" w:rsidRPr="001F1B97">
        <w:rPr>
          <w:rFonts w:ascii="Arial" w:hAnsi="Arial"/>
          <w:lang w:eastAsia="zh-CN"/>
        </w:rPr>
        <w:t>转让日</w:t>
      </w:r>
      <w:proofErr w:type="gramEnd"/>
      <w:r w:rsidR="00CA5B43" w:rsidRPr="001F1B97">
        <w:rPr>
          <w:rFonts w:ascii="Arial" w:hAnsi="Arial" w:hint="eastAsia"/>
          <w:lang w:eastAsia="zh-CN"/>
        </w:rPr>
        <w:t>之</w:t>
      </w:r>
      <w:r w:rsidR="00CA5B43" w:rsidRPr="001F1B97">
        <w:rPr>
          <w:rFonts w:ascii="Arial" w:hAnsi="Arial"/>
          <w:lang w:eastAsia="zh-CN"/>
        </w:rPr>
        <w:t>前一年内，相同类型和型号的产品（视情况而定）在受让</w:t>
      </w:r>
      <w:r w:rsidR="00CA5B43" w:rsidRPr="001F1B97">
        <w:rPr>
          <w:rFonts w:ascii="Arial" w:hAnsi="Arial" w:hint="eastAsia"/>
          <w:lang w:eastAsia="zh-CN"/>
        </w:rPr>
        <w:t>人所在</w:t>
      </w:r>
      <w:r w:rsidR="00CA5B43" w:rsidRPr="001F1B97">
        <w:rPr>
          <w:rFonts w:ascii="Arial" w:hAnsi="Arial"/>
          <w:lang w:eastAsia="zh-CN"/>
        </w:rPr>
        <w:t>国家的平均净售价（根据本条款</w:t>
      </w:r>
      <w:r w:rsidR="00222241" w:rsidRPr="001F1B97">
        <w:rPr>
          <w:rFonts w:ascii="Arial" w:hAnsi="Arial"/>
          <w:lang w:eastAsia="zh-CN"/>
        </w:rPr>
        <w:t>(a)</w:t>
      </w:r>
      <w:r w:rsidR="00222241" w:rsidRPr="001F1B97">
        <w:rPr>
          <w:rFonts w:ascii="Arial" w:hAnsi="Arial"/>
          <w:lang w:eastAsia="zh-CN"/>
        </w:rPr>
        <w:t>项</w:t>
      </w:r>
      <w:r w:rsidR="00CA5B43" w:rsidRPr="001F1B97">
        <w:rPr>
          <w:rFonts w:ascii="Arial" w:hAnsi="Arial"/>
          <w:lang w:eastAsia="zh-CN"/>
        </w:rPr>
        <w:t>的转让计算）；</w:t>
      </w:r>
      <w:r w:rsidRPr="001F1B97">
        <w:rPr>
          <w:rFonts w:ascii="Arial" w:hAnsi="Arial"/>
          <w:lang w:eastAsia="zh-CN"/>
        </w:rPr>
        <w:t>(</w:t>
      </w:r>
      <w:r w:rsidR="00CA5B43" w:rsidRPr="001F1B97">
        <w:rPr>
          <w:rFonts w:ascii="Arial" w:hAnsi="Arial"/>
          <w:lang w:eastAsia="zh-CN"/>
        </w:rPr>
        <w:t>y</w:t>
      </w:r>
      <w:r w:rsidR="00B764B3" w:rsidRPr="001F1B97">
        <w:rPr>
          <w:rFonts w:ascii="Arial" w:hAnsi="Arial"/>
          <w:lang w:eastAsia="zh-CN"/>
        </w:rPr>
        <w:t>)</w:t>
      </w:r>
      <w:r w:rsidR="00CA5B43" w:rsidRPr="001F1B97">
        <w:rPr>
          <w:rFonts w:ascii="Arial" w:hAnsi="Arial"/>
          <w:lang w:eastAsia="zh-CN"/>
        </w:rPr>
        <w:t>如果无法获得上述一年</w:t>
      </w:r>
      <w:r w:rsidR="00CA5B43" w:rsidRPr="001F1B97">
        <w:rPr>
          <w:rFonts w:ascii="Arial" w:hAnsi="Arial" w:hint="eastAsia"/>
          <w:lang w:eastAsia="zh-CN"/>
        </w:rPr>
        <w:t>期</w:t>
      </w:r>
      <w:r w:rsidR="00CA5B43" w:rsidRPr="001F1B97">
        <w:rPr>
          <w:rFonts w:ascii="Arial" w:hAnsi="Arial"/>
          <w:lang w:eastAsia="zh-CN"/>
        </w:rPr>
        <w:t>平均净售价</w:t>
      </w:r>
      <w:r w:rsidR="00CA5B43" w:rsidRPr="001F1B97">
        <w:rPr>
          <w:rFonts w:ascii="Arial" w:hAnsi="Arial" w:hint="eastAsia"/>
          <w:lang w:eastAsia="zh-CN"/>
        </w:rPr>
        <w:t>的</w:t>
      </w:r>
      <w:r w:rsidR="00CA5B43" w:rsidRPr="001F1B97">
        <w:rPr>
          <w:rFonts w:ascii="Arial" w:hAnsi="Arial"/>
          <w:lang w:eastAsia="zh-CN"/>
        </w:rPr>
        <w:t>数据，则以被许可人、关联公司或分销商在受让人所在国家公布的该产品</w:t>
      </w:r>
      <w:r w:rsidR="00CA5B43" w:rsidRPr="001F1B97">
        <w:rPr>
          <w:rFonts w:ascii="Arial" w:hAnsi="Arial" w:hint="eastAsia"/>
          <w:lang w:eastAsia="zh-CN"/>
        </w:rPr>
        <w:t>面向</w:t>
      </w:r>
      <w:r w:rsidR="00CA5B43" w:rsidRPr="001F1B97">
        <w:rPr>
          <w:rFonts w:ascii="Arial" w:hAnsi="Arial"/>
          <w:lang w:eastAsia="zh-CN"/>
        </w:rPr>
        <w:t>最终用户的</w:t>
      </w:r>
      <w:r w:rsidR="00CA5B43" w:rsidRPr="001F1B97">
        <w:rPr>
          <w:rFonts w:ascii="Arial" w:hAnsi="Arial" w:hint="eastAsia"/>
          <w:lang w:eastAsia="zh-CN"/>
        </w:rPr>
        <w:t>标价</w:t>
      </w:r>
      <w:r w:rsidR="00CA5B43" w:rsidRPr="001F1B97">
        <w:rPr>
          <w:rFonts w:ascii="Arial" w:hAnsi="Arial"/>
          <w:lang w:eastAsia="zh-CN"/>
        </w:rPr>
        <w:t>为准；或</w:t>
      </w:r>
      <w:r w:rsidRPr="001F1B97">
        <w:rPr>
          <w:rFonts w:ascii="Arial" w:hAnsi="Arial"/>
          <w:lang w:eastAsia="zh-CN"/>
        </w:rPr>
        <w:t>(</w:t>
      </w:r>
      <w:r w:rsidR="00CA5B43" w:rsidRPr="001F1B97">
        <w:rPr>
          <w:rFonts w:ascii="Arial" w:hAnsi="Arial"/>
          <w:lang w:eastAsia="zh-CN"/>
        </w:rPr>
        <w:t>z</w:t>
      </w:r>
      <w:r w:rsidR="00B764B3" w:rsidRPr="001F1B97">
        <w:rPr>
          <w:rFonts w:ascii="Arial" w:hAnsi="Arial"/>
          <w:lang w:eastAsia="zh-CN"/>
        </w:rPr>
        <w:t>)</w:t>
      </w:r>
      <w:r w:rsidR="00CA5B43" w:rsidRPr="001F1B97">
        <w:rPr>
          <w:rFonts w:ascii="Arial" w:hAnsi="Arial"/>
          <w:lang w:eastAsia="zh-CN"/>
        </w:rPr>
        <w:t>如果无法获得</w:t>
      </w:r>
      <w:r w:rsidRPr="001F1B97">
        <w:rPr>
          <w:rFonts w:ascii="Arial" w:hAnsi="Arial"/>
          <w:lang w:eastAsia="zh-CN"/>
        </w:rPr>
        <w:t>(</w:t>
      </w:r>
      <w:r w:rsidR="00CA5B43" w:rsidRPr="001F1B97">
        <w:rPr>
          <w:rFonts w:ascii="Arial" w:hAnsi="Arial"/>
          <w:lang w:eastAsia="zh-CN"/>
        </w:rPr>
        <w:t>x</w:t>
      </w:r>
      <w:r w:rsidR="00B764B3" w:rsidRPr="001F1B97">
        <w:rPr>
          <w:rFonts w:ascii="Arial" w:hAnsi="Arial"/>
          <w:lang w:eastAsia="zh-CN"/>
        </w:rPr>
        <w:t>)</w:t>
      </w:r>
      <w:r w:rsidR="00CA5B43" w:rsidRPr="001F1B97">
        <w:rPr>
          <w:rFonts w:ascii="Arial" w:hAnsi="Arial"/>
          <w:lang w:eastAsia="zh-CN"/>
        </w:rPr>
        <w:t>或</w:t>
      </w:r>
      <w:r w:rsidRPr="001F1B97">
        <w:rPr>
          <w:rFonts w:ascii="Arial" w:hAnsi="Arial"/>
          <w:lang w:eastAsia="zh-CN"/>
        </w:rPr>
        <w:t>(</w:t>
      </w:r>
      <w:r w:rsidR="00CA5B43" w:rsidRPr="001F1B97">
        <w:rPr>
          <w:rFonts w:ascii="Arial" w:hAnsi="Arial"/>
          <w:lang w:eastAsia="zh-CN"/>
        </w:rPr>
        <w:t>y</w:t>
      </w:r>
      <w:r w:rsidR="00B764B3" w:rsidRPr="001F1B97">
        <w:rPr>
          <w:rFonts w:ascii="Arial" w:hAnsi="Arial"/>
          <w:lang w:eastAsia="zh-CN"/>
        </w:rPr>
        <w:t>)</w:t>
      </w:r>
      <w:r w:rsidR="00CA5B43" w:rsidRPr="001F1B97">
        <w:rPr>
          <w:rFonts w:ascii="Arial" w:hAnsi="Arial"/>
          <w:lang w:eastAsia="zh-CN"/>
        </w:rPr>
        <w:t>部分的数据，则以公平市场价值（参照可比产品的销售价格）为准。</w:t>
      </w:r>
    </w:p>
    <w:p w14:paraId="29369D5B" w14:textId="1358D027"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c</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如果被许可人将被许可产品销售给其关联公司进行转售，</w:t>
      </w:r>
      <w:proofErr w:type="gramStart"/>
      <w:r w:rsidR="00CA5B43" w:rsidRPr="001F1B97">
        <w:rPr>
          <w:rFonts w:ascii="Arial" w:hAnsi="Arial"/>
          <w:lang w:eastAsia="zh-CN"/>
        </w:rPr>
        <w:t>则净售价</w:t>
      </w:r>
      <w:proofErr w:type="gramEnd"/>
      <w:r w:rsidR="00CA5B43" w:rsidRPr="001F1B97">
        <w:rPr>
          <w:rFonts w:ascii="Arial" w:hAnsi="Arial"/>
          <w:lang w:eastAsia="zh-CN"/>
        </w:rPr>
        <w:t>为根据本条款</w:t>
      </w:r>
      <w:r w:rsidR="00222241" w:rsidRPr="001F1B97">
        <w:rPr>
          <w:rFonts w:ascii="Arial" w:hAnsi="Arial"/>
          <w:lang w:eastAsia="zh-CN"/>
        </w:rPr>
        <w:t>(a)</w:t>
      </w:r>
      <w:r w:rsidR="00CA5B43" w:rsidRPr="001F1B97">
        <w:rPr>
          <w:rFonts w:ascii="Arial" w:hAnsi="Arial"/>
          <w:lang w:eastAsia="zh-CN"/>
        </w:rPr>
        <w:t>和</w:t>
      </w:r>
      <w:r w:rsidR="00222241" w:rsidRPr="001F1B97">
        <w:rPr>
          <w:rFonts w:ascii="Arial" w:hAnsi="Arial"/>
          <w:lang w:eastAsia="zh-CN"/>
        </w:rPr>
        <w:t>(b)</w:t>
      </w:r>
      <w:proofErr w:type="gramStart"/>
      <w:r w:rsidR="00222241" w:rsidRPr="001F1B97">
        <w:rPr>
          <w:rFonts w:ascii="Arial" w:hAnsi="Arial"/>
          <w:lang w:eastAsia="zh-CN"/>
        </w:rPr>
        <w:t>项</w:t>
      </w:r>
      <w:r w:rsidR="00CA5B43" w:rsidRPr="001F1B97">
        <w:rPr>
          <w:rFonts w:ascii="Arial" w:hAnsi="Arial"/>
          <w:lang w:eastAsia="zh-CN"/>
        </w:rPr>
        <w:t>确定</w:t>
      </w:r>
      <w:proofErr w:type="gramEnd"/>
      <w:r w:rsidR="00CA5B43" w:rsidRPr="001F1B97">
        <w:rPr>
          <w:rFonts w:ascii="Arial" w:hAnsi="Arial"/>
          <w:lang w:eastAsia="zh-CN"/>
        </w:rPr>
        <w:t>的关联公司销售被许可产品的净售价。</w:t>
      </w:r>
    </w:p>
    <w:p w14:paraId="2F3F6A66" w14:textId="3A6A501A"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拟</w:t>
      </w:r>
      <w:r w:rsidRPr="001F1B97">
        <w:rPr>
          <w:rFonts w:ascii="Arial" w:hAnsi="Arial" w:hint="eastAsia"/>
          <w:b/>
          <w:lang w:eastAsia="zh-CN"/>
        </w:rPr>
        <w:t>发表内容</w:t>
      </w:r>
      <w:r w:rsidR="00CE7F02" w:rsidRPr="001F1B97">
        <w:rPr>
          <w:rFonts w:ascii="Arial" w:hAnsi="Arial" w:hint="eastAsia"/>
          <w:lang w:eastAsia="zh-CN"/>
        </w:rPr>
        <w:t>指含有对保密信息或被许可技术的任何引用并意在发表的原稿或摘要、意在口头介绍的论文或摘要或任何海报展示</w:t>
      </w:r>
      <w:r w:rsidRPr="001F1B97">
        <w:rPr>
          <w:rFonts w:ascii="Arial" w:hAnsi="Arial"/>
          <w:lang w:eastAsia="zh-CN"/>
        </w:rPr>
        <w:t>。</w:t>
      </w:r>
    </w:p>
    <w:p w14:paraId="2EE1A9B1" w14:textId="390E3630" w:rsidR="00CA5B43" w:rsidRPr="001F1B97" w:rsidRDefault="00561797" w:rsidP="005B49A0">
      <w:pPr>
        <w:overflowPunct w:val="0"/>
        <w:spacing w:afterLines="50" w:after="120" w:line="340" w:lineRule="atLeast"/>
        <w:rPr>
          <w:rFonts w:ascii="Arial" w:hAnsi="Arial"/>
          <w:lang w:eastAsia="zh-CN"/>
        </w:rPr>
      </w:pPr>
      <w:r w:rsidRPr="001F1B97">
        <w:rPr>
          <w:rFonts w:ascii="Arial" w:hAnsi="Arial"/>
          <w:b/>
          <w:lang w:eastAsia="zh-CN"/>
        </w:rPr>
        <w:t>公有领域</w:t>
      </w:r>
      <w:r w:rsidRPr="001F1B97">
        <w:rPr>
          <w:rFonts w:ascii="Arial" w:hAnsi="Arial"/>
          <w:bCs/>
          <w:lang w:eastAsia="zh-CN"/>
        </w:rPr>
        <w:t>指社会成员已知或可普遍获得并确定的一般知识储备</w:t>
      </w:r>
      <w:r w:rsidR="00CA5B43" w:rsidRPr="001F1B97">
        <w:rPr>
          <w:rFonts w:ascii="Arial" w:hAnsi="Arial"/>
          <w:lang w:eastAsia="zh-CN"/>
        </w:rPr>
        <w:t>。</w:t>
      </w:r>
    </w:p>
    <w:p w14:paraId="2237AE97" w14:textId="390B2E96"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接收</w:t>
      </w:r>
      <w:r w:rsidRPr="001F1B97">
        <w:rPr>
          <w:rFonts w:ascii="Arial" w:hAnsi="Arial"/>
          <w:b/>
          <w:bCs/>
          <w:lang w:eastAsia="zh-CN"/>
        </w:rPr>
        <w:t>方</w:t>
      </w:r>
      <w:r w:rsidRPr="001F1B97">
        <w:rPr>
          <w:rFonts w:ascii="Arial" w:hAnsi="Arial" w:hint="eastAsia"/>
          <w:lang w:eastAsia="zh-CN"/>
        </w:rPr>
        <w:t>指向其公开保密信息的本协议</w:t>
      </w:r>
      <w:r w:rsidR="00BE6465" w:rsidRPr="001F1B97">
        <w:rPr>
          <w:rFonts w:ascii="Arial" w:hAnsi="Arial" w:hint="eastAsia"/>
          <w:lang w:eastAsia="zh-CN"/>
        </w:rPr>
        <w:t>的</w:t>
      </w:r>
      <w:r w:rsidRPr="001F1B97">
        <w:rPr>
          <w:rFonts w:ascii="Arial" w:hAnsi="Arial" w:hint="eastAsia"/>
          <w:lang w:eastAsia="zh-CN"/>
        </w:rPr>
        <w:t>一方当事人</w:t>
      </w:r>
      <w:r w:rsidRPr="001F1B97">
        <w:rPr>
          <w:rFonts w:ascii="Arial" w:hAnsi="Arial"/>
          <w:lang w:eastAsia="zh-CN"/>
        </w:rPr>
        <w:t>。</w:t>
      </w:r>
    </w:p>
    <w:p w14:paraId="4D318EAD" w14:textId="6F219AC6"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使用费</w:t>
      </w:r>
      <w:r w:rsidRPr="001F1B97">
        <w:rPr>
          <w:rFonts w:ascii="Arial" w:hAnsi="Arial"/>
          <w:b/>
          <w:bCs/>
          <w:lang w:eastAsia="zh-CN"/>
        </w:rPr>
        <w:t>期</w:t>
      </w:r>
      <w:r w:rsidRPr="001F1B97">
        <w:rPr>
          <w:rFonts w:ascii="Arial" w:hAnsi="Arial"/>
          <w:lang w:eastAsia="zh-CN"/>
        </w:rPr>
        <w:t>指</w:t>
      </w:r>
      <w:r w:rsidRPr="001F1B97">
        <w:rPr>
          <w:rFonts w:ascii="Arial" w:hAnsi="Arial" w:hint="eastAsia"/>
          <w:lang w:eastAsia="zh-CN"/>
        </w:rPr>
        <w:t>每年</w:t>
      </w:r>
      <w:r w:rsidR="00BE6465" w:rsidRPr="001F1B97">
        <w:rPr>
          <w:rFonts w:ascii="Arial" w:hAnsi="Arial" w:hint="eastAsia"/>
          <w:lang w:eastAsia="zh-CN"/>
        </w:rPr>
        <w:t>以</w:t>
      </w:r>
      <w:r w:rsidRPr="001F1B97">
        <w:rPr>
          <w:rFonts w:ascii="Arial" w:hAnsi="Arial"/>
          <w:lang w:eastAsia="zh-CN"/>
        </w:rPr>
        <w:t>3</w:t>
      </w:r>
      <w:r w:rsidRPr="001F1B97">
        <w:rPr>
          <w:rFonts w:ascii="Arial" w:hAnsi="Arial"/>
          <w:lang w:eastAsia="zh-CN"/>
        </w:rPr>
        <w:t>月</w:t>
      </w:r>
      <w:r w:rsidRPr="001F1B97">
        <w:rPr>
          <w:rFonts w:ascii="Arial" w:hAnsi="Arial"/>
          <w:lang w:eastAsia="zh-CN"/>
        </w:rPr>
        <w:t>31</w:t>
      </w:r>
      <w:r w:rsidRPr="001F1B97">
        <w:rPr>
          <w:rFonts w:ascii="Arial" w:hAnsi="Arial"/>
          <w:lang w:eastAsia="zh-CN"/>
        </w:rPr>
        <w:t>日、</w:t>
      </w:r>
      <w:r w:rsidRPr="001F1B97">
        <w:rPr>
          <w:rFonts w:ascii="Arial" w:hAnsi="Arial"/>
          <w:lang w:eastAsia="zh-CN"/>
        </w:rPr>
        <w:t>6</w:t>
      </w:r>
      <w:r w:rsidRPr="001F1B97">
        <w:rPr>
          <w:rFonts w:ascii="Arial" w:hAnsi="Arial"/>
          <w:lang w:eastAsia="zh-CN"/>
        </w:rPr>
        <w:t>月</w:t>
      </w:r>
      <w:r w:rsidRPr="001F1B97">
        <w:rPr>
          <w:rFonts w:ascii="Arial" w:hAnsi="Arial"/>
          <w:lang w:eastAsia="zh-CN"/>
        </w:rPr>
        <w:t>30</w:t>
      </w:r>
      <w:r w:rsidRPr="001F1B97">
        <w:rPr>
          <w:rFonts w:ascii="Arial" w:hAnsi="Arial"/>
          <w:lang w:eastAsia="zh-CN"/>
        </w:rPr>
        <w:t>日、</w:t>
      </w:r>
      <w:r w:rsidRPr="001F1B97">
        <w:rPr>
          <w:rFonts w:ascii="Arial" w:hAnsi="Arial"/>
          <w:lang w:eastAsia="zh-CN"/>
        </w:rPr>
        <w:t>9</w:t>
      </w:r>
      <w:r w:rsidRPr="001F1B97">
        <w:rPr>
          <w:rFonts w:ascii="Arial" w:hAnsi="Arial"/>
          <w:lang w:eastAsia="zh-CN"/>
        </w:rPr>
        <w:t>月</w:t>
      </w:r>
      <w:r w:rsidRPr="001F1B97">
        <w:rPr>
          <w:rFonts w:ascii="Arial" w:hAnsi="Arial"/>
          <w:lang w:eastAsia="zh-CN"/>
        </w:rPr>
        <w:t>30</w:t>
      </w:r>
      <w:r w:rsidRPr="001F1B97">
        <w:rPr>
          <w:rFonts w:ascii="Arial" w:hAnsi="Arial"/>
          <w:lang w:eastAsia="zh-CN"/>
        </w:rPr>
        <w:t>日和</w:t>
      </w:r>
      <w:r w:rsidRPr="001F1B97">
        <w:rPr>
          <w:rFonts w:ascii="Arial" w:hAnsi="Arial"/>
          <w:lang w:eastAsia="zh-CN"/>
        </w:rPr>
        <w:t>12</w:t>
      </w:r>
      <w:r w:rsidRPr="001F1B97">
        <w:rPr>
          <w:rFonts w:ascii="Arial" w:hAnsi="Arial"/>
          <w:lang w:eastAsia="zh-CN"/>
        </w:rPr>
        <w:t>月</w:t>
      </w:r>
      <w:r w:rsidRPr="001F1B97">
        <w:rPr>
          <w:rFonts w:ascii="Arial" w:hAnsi="Arial"/>
          <w:lang w:eastAsia="zh-CN"/>
        </w:rPr>
        <w:t>31</w:t>
      </w:r>
      <w:r w:rsidRPr="001F1B97">
        <w:rPr>
          <w:rFonts w:ascii="Arial" w:hAnsi="Arial"/>
          <w:lang w:eastAsia="zh-CN"/>
        </w:rPr>
        <w:t>日</w:t>
      </w:r>
      <w:r w:rsidR="00BE6465" w:rsidRPr="001F1B97">
        <w:rPr>
          <w:rFonts w:ascii="Arial" w:hAnsi="Arial" w:hint="eastAsia"/>
          <w:lang w:eastAsia="zh-CN"/>
        </w:rPr>
        <w:t>为截止日</w:t>
      </w:r>
      <w:r w:rsidRPr="001F1B97">
        <w:rPr>
          <w:rFonts w:ascii="Arial" w:hAnsi="Arial"/>
          <w:lang w:eastAsia="zh-CN"/>
        </w:rPr>
        <w:t>的</w:t>
      </w:r>
      <w:r w:rsidR="00BE6465" w:rsidRPr="001F1B97">
        <w:rPr>
          <w:rFonts w:ascii="Arial" w:hAnsi="Arial" w:hint="eastAsia"/>
          <w:lang w:eastAsia="zh-CN"/>
        </w:rPr>
        <w:t>每个</w:t>
      </w:r>
      <w:r w:rsidRPr="001F1B97">
        <w:rPr>
          <w:rFonts w:ascii="Arial" w:hAnsi="Arial"/>
          <w:lang w:eastAsia="zh-CN"/>
        </w:rPr>
        <w:t>连续</w:t>
      </w:r>
      <w:r w:rsidR="00BE6465" w:rsidRPr="001F1B97">
        <w:rPr>
          <w:rFonts w:ascii="Arial" w:hAnsi="Arial" w:hint="eastAsia"/>
          <w:lang w:eastAsia="zh-CN"/>
        </w:rPr>
        <w:t>的</w:t>
      </w:r>
      <w:r w:rsidRPr="001F1B97">
        <w:rPr>
          <w:rFonts w:ascii="Arial" w:hAnsi="Arial"/>
          <w:lang w:eastAsia="zh-CN"/>
        </w:rPr>
        <w:t>期</w:t>
      </w:r>
      <w:r w:rsidR="00BE6465" w:rsidRPr="001F1B97">
        <w:rPr>
          <w:rFonts w:ascii="Arial" w:hAnsi="Arial" w:hint="eastAsia"/>
          <w:lang w:eastAsia="zh-CN"/>
        </w:rPr>
        <w:t>间</w:t>
      </w:r>
      <w:r w:rsidRPr="001F1B97">
        <w:rPr>
          <w:rFonts w:ascii="Arial" w:hAnsi="Arial"/>
          <w:lang w:eastAsia="zh-CN"/>
        </w:rPr>
        <w:t>。</w:t>
      </w:r>
    </w:p>
    <w:p w14:paraId="013B690E"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学生论文</w:t>
      </w:r>
      <w:r w:rsidRPr="001F1B97">
        <w:rPr>
          <w:rFonts w:ascii="Arial" w:hAnsi="Arial"/>
          <w:lang w:eastAsia="zh-CN"/>
        </w:rPr>
        <w:t>指学生为完成学术要求以获得学术奖励而撰写的论文，其中提及或包含</w:t>
      </w:r>
      <w:r w:rsidRPr="001F1B97">
        <w:rPr>
          <w:rFonts w:ascii="Arial" w:hAnsi="Arial" w:hint="eastAsia"/>
          <w:lang w:eastAsia="zh-CN"/>
        </w:rPr>
        <w:t>被</w:t>
      </w:r>
      <w:r w:rsidRPr="001F1B97">
        <w:rPr>
          <w:rFonts w:ascii="Arial" w:hAnsi="Arial"/>
          <w:lang w:eastAsia="zh-CN"/>
        </w:rPr>
        <w:t>许可技术或保密信息的任何部分。</w:t>
      </w:r>
    </w:p>
    <w:p w14:paraId="5F39E845"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分许可费</w:t>
      </w:r>
      <w:r w:rsidRPr="001F1B97">
        <w:rPr>
          <w:rFonts w:ascii="Arial" w:hAnsi="Arial"/>
          <w:lang w:eastAsia="zh-CN"/>
        </w:rPr>
        <w:t>指被许可人从关联公司或第三方处收到的</w:t>
      </w:r>
      <w:r w:rsidRPr="001F1B97">
        <w:rPr>
          <w:rFonts w:ascii="Arial" w:hAnsi="Arial" w:hint="eastAsia"/>
          <w:lang w:eastAsia="zh-CN"/>
        </w:rPr>
        <w:t>、</w:t>
      </w:r>
      <w:r w:rsidRPr="001F1B97">
        <w:rPr>
          <w:rFonts w:ascii="Arial" w:hAnsi="Arial"/>
          <w:lang w:eastAsia="zh-CN"/>
        </w:rPr>
        <w:t>作为被许可人根据本协议</w:t>
      </w:r>
      <w:r w:rsidRPr="001F1B97">
        <w:rPr>
          <w:rFonts w:ascii="Arial" w:hAnsi="Arial" w:hint="eastAsia"/>
          <w:lang w:eastAsia="zh-CN"/>
        </w:rPr>
        <w:t>对大学</w:t>
      </w:r>
      <w:r w:rsidRPr="001F1B97">
        <w:rPr>
          <w:rFonts w:ascii="Arial" w:hAnsi="Arial"/>
          <w:lang w:eastAsia="zh-CN"/>
        </w:rPr>
        <w:t>知识产权</w:t>
      </w:r>
      <w:r w:rsidRPr="001F1B97">
        <w:rPr>
          <w:rFonts w:ascii="Arial" w:hAnsi="Arial" w:hint="eastAsia"/>
          <w:lang w:eastAsia="zh-CN"/>
        </w:rPr>
        <w:t>或被许可技术</w:t>
      </w:r>
      <w:r w:rsidRPr="001F1B97">
        <w:rPr>
          <w:rFonts w:ascii="Arial" w:hAnsi="Arial"/>
          <w:lang w:eastAsia="zh-CN"/>
        </w:rPr>
        <w:t>授予分许可的对价的任何一次性付款</w:t>
      </w:r>
      <w:r w:rsidRPr="001F1B97">
        <w:rPr>
          <w:rFonts w:ascii="Arial" w:hAnsi="Arial" w:hint="eastAsia"/>
          <w:lang w:eastAsia="zh-CN"/>
        </w:rPr>
        <w:t>、使用费</w:t>
      </w:r>
      <w:r w:rsidRPr="001F1B97">
        <w:rPr>
          <w:rFonts w:ascii="Arial" w:hAnsi="Arial"/>
          <w:lang w:eastAsia="zh-CN"/>
        </w:rPr>
        <w:t>或其他付款，但不包括基于销售额的使</w:t>
      </w:r>
      <w:r w:rsidRPr="001F1B97">
        <w:rPr>
          <w:rFonts w:ascii="Arial" w:hAnsi="Arial"/>
          <w:lang w:eastAsia="zh-CN"/>
        </w:rPr>
        <w:lastRenderedPageBreak/>
        <w:t>用费或</w:t>
      </w:r>
      <w:r w:rsidRPr="001F1B97">
        <w:rPr>
          <w:rFonts w:ascii="Arial" w:hAnsi="Arial" w:hint="eastAsia"/>
          <w:lang w:eastAsia="zh-CN"/>
        </w:rPr>
        <w:t>其他</w:t>
      </w:r>
      <w:r w:rsidRPr="001F1B97">
        <w:rPr>
          <w:rFonts w:ascii="Arial" w:hAnsi="Arial"/>
          <w:lang w:eastAsia="zh-CN"/>
        </w:rPr>
        <w:t>付款。分许可费还包括</w:t>
      </w:r>
      <w:r w:rsidRPr="001F1B97">
        <w:rPr>
          <w:rFonts w:ascii="Arial" w:hAnsi="Arial" w:hint="eastAsia"/>
          <w:lang w:eastAsia="zh-CN"/>
        </w:rPr>
        <w:t>获得</w:t>
      </w:r>
      <w:r w:rsidRPr="001F1B97">
        <w:rPr>
          <w:rFonts w:ascii="Arial" w:hAnsi="Arial"/>
          <w:lang w:eastAsia="zh-CN"/>
        </w:rPr>
        <w:t>分许可的关联公司或第三方有义务为分许可权支付的任何金额，包括使用费或基于销售</w:t>
      </w:r>
      <w:r w:rsidRPr="001F1B97">
        <w:rPr>
          <w:rFonts w:ascii="Arial" w:hAnsi="Arial" w:hint="eastAsia"/>
          <w:lang w:eastAsia="zh-CN"/>
        </w:rPr>
        <w:t>额</w:t>
      </w:r>
      <w:r w:rsidRPr="001F1B97">
        <w:rPr>
          <w:rFonts w:ascii="Arial" w:hAnsi="Arial"/>
          <w:lang w:eastAsia="zh-CN"/>
        </w:rPr>
        <w:t>的</w:t>
      </w:r>
      <w:r w:rsidRPr="001F1B97">
        <w:rPr>
          <w:rFonts w:ascii="Arial" w:hAnsi="Arial" w:hint="eastAsia"/>
          <w:lang w:eastAsia="zh-CN"/>
        </w:rPr>
        <w:t>其他</w:t>
      </w:r>
      <w:r w:rsidRPr="001F1B97">
        <w:rPr>
          <w:rFonts w:ascii="Arial" w:hAnsi="Arial"/>
          <w:lang w:eastAsia="zh-CN"/>
        </w:rPr>
        <w:t>付款，但</w:t>
      </w:r>
      <w:r w:rsidRPr="001F1B97">
        <w:rPr>
          <w:rFonts w:ascii="Arial" w:hAnsi="Arial" w:hint="eastAsia"/>
          <w:lang w:eastAsia="zh-CN"/>
        </w:rPr>
        <w:t>由</w:t>
      </w:r>
      <w:r w:rsidRPr="001F1B97">
        <w:rPr>
          <w:rFonts w:ascii="Arial" w:hAnsi="Arial"/>
          <w:lang w:eastAsia="zh-CN"/>
        </w:rPr>
        <w:t>任何</w:t>
      </w:r>
      <w:proofErr w:type="gramStart"/>
      <w:r w:rsidRPr="001F1B97">
        <w:rPr>
          <w:rFonts w:ascii="Arial" w:hAnsi="Arial"/>
          <w:lang w:eastAsia="zh-CN"/>
        </w:rPr>
        <w:t>抵销</w:t>
      </w:r>
      <w:proofErr w:type="gramEnd"/>
      <w:r w:rsidRPr="001F1B97">
        <w:rPr>
          <w:rFonts w:ascii="Arial" w:hAnsi="Arial"/>
          <w:lang w:eastAsia="zh-CN"/>
        </w:rPr>
        <w:t>权或</w:t>
      </w:r>
      <w:r w:rsidRPr="001F1B97">
        <w:rPr>
          <w:rFonts w:ascii="Arial" w:hAnsi="Arial" w:hint="eastAsia"/>
          <w:lang w:eastAsia="zh-CN"/>
        </w:rPr>
        <w:t>因</w:t>
      </w:r>
      <w:r w:rsidRPr="001F1B97">
        <w:rPr>
          <w:rFonts w:ascii="Arial" w:hAnsi="Arial"/>
          <w:lang w:eastAsia="zh-CN"/>
        </w:rPr>
        <w:t>关联公司或第三方的预扣税义务</w:t>
      </w:r>
      <w:r w:rsidRPr="001F1B97">
        <w:rPr>
          <w:rFonts w:ascii="Arial" w:hAnsi="Arial" w:hint="eastAsia"/>
          <w:lang w:eastAsia="zh-CN"/>
        </w:rPr>
        <w:t>（</w:t>
      </w:r>
      <w:r w:rsidRPr="001F1B97">
        <w:rPr>
          <w:rFonts w:ascii="Arial" w:hAnsi="Arial"/>
          <w:lang w:eastAsia="zh-CN"/>
        </w:rPr>
        <w:t>被许可人</w:t>
      </w:r>
      <w:r w:rsidRPr="001F1B97">
        <w:rPr>
          <w:rFonts w:ascii="Arial" w:hAnsi="Arial" w:hint="eastAsia"/>
          <w:lang w:eastAsia="zh-CN"/>
        </w:rPr>
        <w:t>可因此</w:t>
      </w:r>
      <w:r w:rsidRPr="001F1B97">
        <w:rPr>
          <w:rFonts w:ascii="Arial" w:hAnsi="Arial"/>
          <w:lang w:eastAsia="zh-CN"/>
        </w:rPr>
        <w:t>获得相应</w:t>
      </w:r>
      <w:r w:rsidRPr="001F1B97">
        <w:rPr>
          <w:rFonts w:ascii="Arial" w:hAnsi="Arial" w:hint="eastAsia"/>
          <w:lang w:eastAsia="zh-CN"/>
        </w:rPr>
        <w:t>的</w:t>
      </w:r>
      <w:r w:rsidRPr="001F1B97">
        <w:rPr>
          <w:rFonts w:ascii="Arial" w:hAnsi="Arial"/>
          <w:lang w:eastAsia="zh-CN"/>
        </w:rPr>
        <w:t>税款抵免</w:t>
      </w:r>
      <w:r w:rsidRPr="001F1B97">
        <w:rPr>
          <w:rFonts w:ascii="Arial" w:hAnsi="Arial" w:hint="eastAsia"/>
          <w:lang w:eastAsia="zh-CN"/>
        </w:rPr>
        <w:t>）</w:t>
      </w:r>
      <w:r w:rsidRPr="001F1B97">
        <w:rPr>
          <w:rFonts w:ascii="Arial" w:hAnsi="Arial"/>
          <w:lang w:eastAsia="zh-CN"/>
        </w:rPr>
        <w:t>而被免除。</w:t>
      </w:r>
    </w:p>
    <w:p w14:paraId="4B908306"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分许可</w:t>
      </w:r>
      <w:r w:rsidRPr="001F1B97">
        <w:rPr>
          <w:rFonts w:ascii="Arial" w:hAnsi="Arial" w:hint="eastAsia"/>
          <w:b/>
          <w:lang w:eastAsia="zh-CN"/>
        </w:rPr>
        <w:t>被许可</w:t>
      </w:r>
      <w:r w:rsidRPr="001F1B97">
        <w:rPr>
          <w:rFonts w:ascii="Arial" w:hAnsi="Arial"/>
          <w:b/>
          <w:lang w:eastAsia="zh-CN"/>
        </w:rPr>
        <w:t>人</w:t>
      </w:r>
      <w:r w:rsidRPr="001F1B97">
        <w:rPr>
          <w:rFonts w:ascii="Arial" w:hAnsi="Arial"/>
          <w:lang w:eastAsia="zh-CN"/>
        </w:rPr>
        <w:t>具有第</w:t>
      </w:r>
      <w:r w:rsidRPr="001F1B97">
        <w:rPr>
          <w:rFonts w:ascii="Arial" w:hAnsi="Arial"/>
          <w:lang w:eastAsia="zh-CN"/>
        </w:rPr>
        <w:t>4.1</w:t>
      </w:r>
      <w:r w:rsidRPr="001F1B97">
        <w:rPr>
          <w:rFonts w:ascii="Arial" w:hAnsi="Arial"/>
          <w:lang w:eastAsia="zh-CN"/>
        </w:rPr>
        <w:t>条所述含义。</w:t>
      </w:r>
    </w:p>
    <w:p w14:paraId="01FF47F6" w14:textId="7101E373"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技术</w:t>
      </w:r>
      <w:r w:rsidRPr="001F1B97">
        <w:rPr>
          <w:rFonts w:ascii="Arial" w:hAnsi="Arial"/>
          <w:lang w:eastAsia="zh-CN"/>
        </w:rPr>
        <w:t>指无论是否可</w:t>
      </w:r>
      <w:r w:rsidRPr="001F1B97">
        <w:rPr>
          <w:rFonts w:ascii="Arial" w:hAnsi="Arial" w:hint="eastAsia"/>
          <w:lang w:eastAsia="zh-CN"/>
        </w:rPr>
        <w:t>受</w:t>
      </w:r>
      <w:r w:rsidRPr="001F1B97">
        <w:rPr>
          <w:rFonts w:ascii="Arial" w:hAnsi="Arial"/>
          <w:lang w:eastAsia="zh-CN"/>
        </w:rPr>
        <w:t>专利、版权</w:t>
      </w:r>
      <w:r w:rsidRPr="001F1B97">
        <w:rPr>
          <w:rFonts w:ascii="Arial" w:hAnsi="Arial" w:hint="eastAsia"/>
          <w:lang w:eastAsia="zh-CN"/>
        </w:rPr>
        <w:t>保护</w:t>
      </w:r>
      <w:r w:rsidRPr="001F1B97">
        <w:rPr>
          <w:rFonts w:ascii="Arial" w:hAnsi="Arial"/>
          <w:lang w:eastAsia="zh-CN"/>
        </w:rPr>
        <w:t>或任何其他形式的法律保护</w:t>
      </w:r>
      <w:r w:rsidRPr="001F1B97">
        <w:rPr>
          <w:rFonts w:ascii="Arial" w:hAnsi="Arial" w:hint="eastAsia"/>
          <w:lang w:eastAsia="zh-CN"/>
        </w:rPr>
        <w:t>的</w:t>
      </w:r>
      <w:r w:rsidRPr="001F1B97">
        <w:rPr>
          <w:rFonts w:ascii="Arial" w:hAnsi="Arial"/>
          <w:lang w:eastAsia="zh-CN"/>
        </w:rPr>
        <w:t>概念、想法、创新、发现、发明、工艺、机器、生物材料、公式、设备、物质组成、配方、计划、规格、图纸、改进、提高、修改、技术发展、方法、技术、系统、设计、生产系统和计划、科技或工程信息、算法、概念、思想、方法、方法学，包括商业方法、软件、文档、数据、程序和信息（不论是人类</w:t>
      </w:r>
      <w:r w:rsidRPr="001F1B97">
        <w:rPr>
          <w:rFonts w:ascii="Arial" w:hAnsi="Arial" w:hint="eastAsia"/>
          <w:lang w:eastAsia="zh-CN"/>
        </w:rPr>
        <w:t>可读</w:t>
      </w:r>
      <w:r w:rsidRPr="001F1B97">
        <w:rPr>
          <w:rFonts w:ascii="Arial" w:hAnsi="Arial"/>
          <w:lang w:eastAsia="zh-CN"/>
        </w:rPr>
        <w:t>还是机器可读</w:t>
      </w:r>
      <w:r w:rsidRPr="001F1B97">
        <w:rPr>
          <w:rFonts w:ascii="Arial" w:hAnsi="Arial" w:hint="eastAsia"/>
          <w:lang w:eastAsia="zh-CN"/>
        </w:rPr>
        <w:t>形式</w:t>
      </w:r>
      <w:r w:rsidRPr="001F1B97">
        <w:rPr>
          <w:rFonts w:ascii="Arial" w:hAnsi="Arial"/>
          <w:lang w:eastAsia="zh-CN"/>
        </w:rPr>
        <w:t>）、集成电路及其设计和布</w:t>
      </w:r>
      <w:r w:rsidRPr="001F1B97">
        <w:rPr>
          <w:rFonts w:ascii="Arial" w:hAnsi="Arial" w:hint="eastAsia"/>
          <w:lang w:eastAsia="zh-CN"/>
        </w:rPr>
        <w:t>图</w:t>
      </w:r>
      <w:r w:rsidRPr="001F1B97">
        <w:rPr>
          <w:rFonts w:ascii="Arial" w:hAnsi="Arial"/>
          <w:lang w:eastAsia="zh-CN"/>
        </w:rPr>
        <w:t>，以及</w:t>
      </w:r>
      <w:r w:rsidR="007C7957" w:rsidRPr="001F1B97">
        <w:rPr>
          <w:rFonts w:ascii="Arial" w:hAnsi="Arial" w:hint="eastAsia"/>
          <w:lang w:eastAsia="zh-CN"/>
        </w:rPr>
        <w:t>作者的原创</w:t>
      </w:r>
      <w:r w:rsidRPr="001F1B97">
        <w:rPr>
          <w:rFonts w:ascii="Arial" w:hAnsi="Arial"/>
          <w:lang w:eastAsia="zh-CN"/>
        </w:rPr>
        <w:t>作品。</w:t>
      </w:r>
    </w:p>
    <w:p w14:paraId="3978667C" w14:textId="509CCB20" w:rsidR="00CA5B43" w:rsidRPr="001F1B97" w:rsidRDefault="00D06F85" w:rsidP="005B49A0">
      <w:pPr>
        <w:overflowPunct w:val="0"/>
        <w:spacing w:afterLines="50" w:after="120" w:line="340" w:lineRule="atLeast"/>
        <w:rPr>
          <w:rFonts w:ascii="Arial" w:hAnsi="Arial"/>
          <w:lang w:eastAsia="zh-CN"/>
        </w:rPr>
      </w:pPr>
      <w:r w:rsidRPr="001F1B97">
        <w:rPr>
          <w:rFonts w:ascii="Arial" w:hAnsi="Arial" w:hint="eastAsia"/>
          <w:b/>
          <w:lang w:eastAsia="zh-CN"/>
        </w:rPr>
        <w:t>地域</w:t>
      </w:r>
      <w:r w:rsidRPr="001F1B97">
        <w:rPr>
          <w:rFonts w:ascii="Arial" w:hAnsi="Arial" w:hint="eastAsia"/>
          <w:bCs/>
          <w:lang w:eastAsia="zh-CN"/>
        </w:rPr>
        <w:t>指整个世界</w:t>
      </w:r>
      <w:r w:rsidR="00CA5B43" w:rsidRPr="001F1B97">
        <w:rPr>
          <w:rFonts w:ascii="Arial" w:hAnsi="Arial"/>
          <w:lang w:eastAsia="zh-CN"/>
        </w:rPr>
        <w:t>*</w:t>
      </w:r>
      <w:r w:rsidR="00CA5B43" w:rsidRPr="001F1B97">
        <w:rPr>
          <w:rFonts w:ascii="Arial" w:hAnsi="Arial"/>
          <w:lang w:eastAsia="zh-CN"/>
        </w:rPr>
        <w:t>。</w:t>
      </w:r>
      <w:r w:rsidR="00CA5B43" w:rsidRPr="001F1B97">
        <w:rPr>
          <w:rStyle w:val="FootnoteReference"/>
          <w:rFonts w:ascii="Arial" w:hAnsi="Arial"/>
        </w:rPr>
        <w:footnoteReference w:id="177"/>
      </w:r>
    </w:p>
    <w:p w14:paraId="5B006CC7" w14:textId="65F6C9D3"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b/>
          <w:lang w:eastAsia="zh-CN"/>
        </w:rPr>
        <w:t>第三方</w:t>
      </w:r>
      <w:r w:rsidR="001D6418" w:rsidRPr="00F22BF7">
        <w:rPr>
          <w:rFonts w:ascii="Arial" w:hAnsi="Arial"/>
          <w:bCs/>
          <w:lang w:eastAsia="zh-CN"/>
        </w:rPr>
        <w:t>指</w:t>
      </w:r>
      <w:r w:rsidRPr="001F1B97">
        <w:rPr>
          <w:rFonts w:ascii="Arial" w:hAnsi="Arial"/>
          <w:lang w:eastAsia="zh-CN"/>
        </w:rPr>
        <w:t>非本协议</w:t>
      </w:r>
      <w:r w:rsidR="00D0051E" w:rsidRPr="001F1B97">
        <w:rPr>
          <w:rFonts w:ascii="Arial" w:hAnsi="Arial" w:hint="eastAsia"/>
          <w:lang w:eastAsia="zh-CN"/>
        </w:rPr>
        <w:t>一方</w:t>
      </w:r>
      <w:r w:rsidRPr="001F1B97">
        <w:rPr>
          <w:rFonts w:ascii="Arial" w:hAnsi="Arial" w:hint="eastAsia"/>
          <w:lang w:eastAsia="zh-CN"/>
        </w:rPr>
        <w:t>当事人</w:t>
      </w:r>
      <w:r w:rsidRPr="001F1B97">
        <w:rPr>
          <w:rFonts w:ascii="Arial" w:hAnsi="Arial"/>
          <w:lang w:eastAsia="zh-CN"/>
        </w:rPr>
        <w:t>或其</w:t>
      </w:r>
      <w:r w:rsidRPr="001F1B97">
        <w:rPr>
          <w:rFonts w:ascii="Arial" w:hAnsi="Arial" w:hint="eastAsia"/>
          <w:lang w:eastAsia="zh-CN"/>
        </w:rPr>
        <w:t>关联公司</w:t>
      </w:r>
      <w:r w:rsidRPr="001F1B97">
        <w:rPr>
          <w:rFonts w:ascii="Arial" w:hAnsi="Arial"/>
          <w:lang w:eastAsia="zh-CN"/>
        </w:rPr>
        <w:t>的任何个人或实体。</w:t>
      </w:r>
    </w:p>
    <w:p w14:paraId="3A59F4F2" w14:textId="322BA482" w:rsidR="00CA5B43" w:rsidRPr="0007413F" w:rsidRDefault="00CA5B43" w:rsidP="00A3590C">
      <w:pPr>
        <w:pStyle w:val="Heading4"/>
      </w:pPr>
      <w:r w:rsidRPr="00C87959">
        <w:t>1.2</w:t>
      </w:r>
      <w:r w:rsidR="00BB7B33">
        <w:tab/>
      </w:r>
      <w:r w:rsidRPr="00C87959">
        <w:rPr>
          <w:rFonts w:hint="eastAsia"/>
        </w:rPr>
        <w:t>解释</w:t>
      </w:r>
    </w:p>
    <w:p w14:paraId="2816BBE9" w14:textId="5136265C"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凡提及</w:t>
      </w:r>
      <w:r w:rsidR="00CA5B43" w:rsidRPr="001F1B97">
        <w:rPr>
          <w:rFonts w:ascii="Arial" w:hAnsi="Arial" w:hint="eastAsia"/>
          <w:lang w:eastAsia="zh-CN"/>
        </w:rPr>
        <w:t>“</w:t>
      </w:r>
      <w:r w:rsidR="00CA5B43" w:rsidRPr="001F1B97">
        <w:rPr>
          <w:rFonts w:ascii="Arial" w:hAnsi="Arial"/>
          <w:lang w:eastAsia="zh-CN"/>
        </w:rPr>
        <w:t>本协议</w:t>
      </w:r>
      <w:r w:rsidR="00CA5B43" w:rsidRPr="001F1B97">
        <w:rPr>
          <w:rFonts w:ascii="Arial" w:hAnsi="Arial" w:hint="eastAsia"/>
          <w:lang w:eastAsia="zh-CN"/>
        </w:rPr>
        <w:t>一方当事人”</w:t>
      </w:r>
      <w:r w:rsidR="00CA5B43" w:rsidRPr="001F1B97">
        <w:rPr>
          <w:rFonts w:ascii="Arial" w:hAnsi="Arial"/>
          <w:lang w:eastAsia="zh-CN"/>
        </w:rPr>
        <w:t>，均包括该方的遗嘱执行人、遗产管理人、继承人、继</w:t>
      </w:r>
      <w:r w:rsidR="00CA5B43" w:rsidRPr="001F1B97">
        <w:rPr>
          <w:rFonts w:ascii="Arial" w:hAnsi="Arial" w:hint="eastAsia"/>
          <w:lang w:eastAsia="zh-CN"/>
        </w:rPr>
        <w:t>任人</w:t>
      </w:r>
      <w:r w:rsidR="00CA5B43" w:rsidRPr="001F1B97">
        <w:rPr>
          <w:rFonts w:ascii="Arial" w:hAnsi="Arial"/>
          <w:lang w:eastAsia="zh-CN"/>
        </w:rPr>
        <w:t>、</w:t>
      </w:r>
      <w:r w:rsidR="00CA5B43" w:rsidRPr="001F1B97">
        <w:rPr>
          <w:rFonts w:ascii="Arial" w:hAnsi="Arial" w:hint="eastAsia"/>
          <w:lang w:eastAsia="zh-CN"/>
        </w:rPr>
        <w:t>允许的</w:t>
      </w:r>
      <w:r w:rsidR="00CA5B43" w:rsidRPr="001F1B97">
        <w:rPr>
          <w:rFonts w:ascii="Arial" w:hAnsi="Arial"/>
          <w:lang w:eastAsia="zh-CN"/>
        </w:rPr>
        <w:t>受让人、监护人和破产受托人，均分别受本协议条款约束。</w:t>
      </w:r>
    </w:p>
    <w:p w14:paraId="0B33A4E0" w14:textId="256A681F"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本</w:t>
      </w:r>
      <w:r w:rsidR="00CA5B43" w:rsidRPr="001F1B97">
        <w:rPr>
          <w:rFonts w:ascii="Arial" w:hAnsi="Arial" w:hint="eastAsia"/>
          <w:lang w:eastAsia="zh-CN"/>
        </w:rPr>
        <w:t>协议</w:t>
      </w:r>
      <w:r w:rsidR="00CA5B43" w:rsidRPr="001F1B97">
        <w:rPr>
          <w:rFonts w:ascii="Arial" w:hAnsi="Arial"/>
          <w:lang w:eastAsia="zh-CN"/>
        </w:rPr>
        <w:t>的标题仅</w:t>
      </w:r>
      <w:r w:rsidR="00CA5B43" w:rsidRPr="001F1B97">
        <w:rPr>
          <w:rFonts w:ascii="Arial" w:hAnsi="Arial" w:hint="eastAsia"/>
          <w:lang w:eastAsia="zh-CN"/>
        </w:rPr>
        <w:t>作为指导</w:t>
      </w:r>
      <w:r w:rsidR="00CA5B43" w:rsidRPr="001F1B97">
        <w:rPr>
          <w:rFonts w:ascii="Arial" w:hAnsi="Arial"/>
          <w:lang w:eastAsia="zh-CN"/>
        </w:rPr>
        <w:t>，</w:t>
      </w:r>
      <w:r w:rsidR="00C917CF" w:rsidRPr="001F1B97">
        <w:rPr>
          <w:rFonts w:ascii="Arial" w:hAnsi="Arial"/>
          <w:lang w:eastAsia="zh-CN"/>
        </w:rPr>
        <w:t>不得影响</w:t>
      </w:r>
      <w:r w:rsidR="00CA5B43" w:rsidRPr="001F1B97">
        <w:rPr>
          <w:rFonts w:ascii="Arial" w:hAnsi="Arial"/>
          <w:lang w:eastAsia="zh-CN"/>
        </w:rPr>
        <w:t>本</w:t>
      </w:r>
      <w:r w:rsidR="00CA5B43" w:rsidRPr="001F1B97">
        <w:rPr>
          <w:rFonts w:ascii="Arial" w:hAnsi="Arial" w:hint="eastAsia"/>
          <w:lang w:eastAsia="zh-CN"/>
        </w:rPr>
        <w:t>协议</w:t>
      </w:r>
      <w:r w:rsidR="00CA5B43" w:rsidRPr="001F1B97">
        <w:rPr>
          <w:rFonts w:ascii="Arial" w:hAnsi="Arial"/>
          <w:lang w:eastAsia="zh-CN"/>
        </w:rPr>
        <w:t>其余条款的含义和解释。</w:t>
      </w:r>
    </w:p>
    <w:p w14:paraId="5748E6F0" w14:textId="1069D0D2"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c</w:t>
      </w:r>
      <w:r w:rsidR="00B764B3" w:rsidRPr="001F1B97">
        <w:rPr>
          <w:rFonts w:ascii="Arial" w:hAnsi="Arial"/>
          <w:lang w:eastAsia="zh-CN"/>
        </w:rPr>
        <w:t>)</w:t>
      </w:r>
      <w:r w:rsidR="00CA5B43" w:rsidRPr="001F1B97">
        <w:rPr>
          <w:rFonts w:ascii="Arial" w:hAnsi="Arial"/>
          <w:lang w:eastAsia="zh-CN"/>
        </w:rPr>
        <w:tab/>
      </w:r>
      <w:r w:rsidR="00CA5B43" w:rsidRPr="001F1B97">
        <w:rPr>
          <w:rFonts w:ascii="Arial" w:hAnsi="Arial"/>
          <w:lang w:eastAsia="zh-CN"/>
        </w:rPr>
        <w:t>本</w:t>
      </w:r>
      <w:r w:rsidR="00CA5B43" w:rsidRPr="001F1B97">
        <w:rPr>
          <w:rFonts w:ascii="Arial" w:hAnsi="Arial" w:hint="eastAsia"/>
          <w:lang w:eastAsia="zh-CN"/>
        </w:rPr>
        <w:t>协议</w:t>
      </w:r>
      <w:r w:rsidR="00CA5B43" w:rsidRPr="001F1B97">
        <w:rPr>
          <w:rFonts w:ascii="Arial" w:hAnsi="Arial"/>
          <w:lang w:eastAsia="zh-CN"/>
        </w:rPr>
        <w:t>中</w:t>
      </w:r>
      <w:r w:rsidR="00CA5B43" w:rsidRPr="001F1B97">
        <w:rPr>
          <w:rFonts w:ascii="Arial" w:hAnsi="Arial" w:hint="eastAsia"/>
          <w:lang w:eastAsia="zh-CN"/>
        </w:rPr>
        <w:t>意指</w:t>
      </w:r>
      <w:r w:rsidR="00CA5B43" w:rsidRPr="001F1B97">
        <w:rPr>
          <w:rFonts w:ascii="Arial" w:hAnsi="Arial"/>
          <w:lang w:eastAsia="zh-CN"/>
        </w:rPr>
        <w:t>单数或复数的</w:t>
      </w:r>
      <w:r w:rsidR="00CA5B43" w:rsidRPr="001F1B97">
        <w:rPr>
          <w:rFonts w:ascii="Arial" w:hAnsi="Arial" w:hint="eastAsia"/>
          <w:lang w:eastAsia="zh-CN"/>
        </w:rPr>
        <w:t>词</w:t>
      </w:r>
      <w:r w:rsidR="00CA5B43" w:rsidRPr="001F1B97">
        <w:rPr>
          <w:rFonts w:ascii="Arial" w:hAnsi="Arial"/>
          <w:lang w:eastAsia="zh-CN"/>
        </w:rPr>
        <w:t>应分别包括复数和单数。</w:t>
      </w:r>
    </w:p>
    <w:p w14:paraId="22D05C8E" w14:textId="7E2938C9"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d</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本协议中意指</w:t>
      </w:r>
      <w:r w:rsidR="00CA5B43" w:rsidRPr="001F1B97">
        <w:rPr>
          <w:rFonts w:ascii="Arial" w:hAnsi="Arial" w:hint="eastAsia"/>
          <w:lang w:eastAsia="zh-CN"/>
        </w:rPr>
        <w:t>人员</w:t>
      </w:r>
      <w:r w:rsidR="00CA5B43" w:rsidRPr="001F1B97">
        <w:rPr>
          <w:rFonts w:ascii="Arial" w:hAnsi="Arial"/>
          <w:lang w:eastAsia="zh-CN"/>
        </w:rPr>
        <w:t>的</w:t>
      </w:r>
      <w:proofErr w:type="gramStart"/>
      <w:r w:rsidR="00716E65" w:rsidRPr="001F1B97">
        <w:rPr>
          <w:rFonts w:ascii="Arial" w:hAnsi="Arial"/>
          <w:lang w:eastAsia="zh-CN"/>
        </w:rPr>
        <w:t>词包括</w:t>
      </w:r>
      <w:proofErr w:type="gramEnd"/>
      <w:r w:rsidR="00716E65" w:rsidRPr="001F1B97">
        <w:rPr>
          <w:rFonts w:ascii="Arial" w:hAnsi="Arial"/>
          <w:lang w:eastAsia="zh-CN"/>
        </w:rPr>
        <w:t>所有人员</w:t>
      </w:r>
      <w:r w:rsidR="00CA5B43" w:rsidRPr="001F1B97">
        <w:rPr>
          <w:rFonts w:ascii="Arial" w:hAnsi="Arial"/>
          <w:lang w:eastAsia="zh-CN"/>
        </w:rPr>
        <w:t>、实体和</w:t>
      </w:r>
      <w:r w:rsidR="00CA5B43" w:rsidRPr="001F1B97">
        <w:rPr>
          <w:rFonts w:ascii="Arial" w:hAnsi="Arial" w:hint="eastAsia"/>
          <w:lang w:eastAsia="zh-CN"/>
        </w:rPr>
        <w:t>协会</w:t>
      </w:r>
      <w:r w:rsidR="00CA5B43" w:rsidRPr="001F1B97">
        <w:rPr>
          <w:rFonts w:ascii="Arial" w:hAnsi="Arial"/>
          <w:lang w:eastAsia="zh-CN"/>
        </w:rPr>
        <w:t>，</w:t>
      </w:r>
      <w:r w:rsidR="00CA5B43" w:rsidRPr="001F1B97">
        <w:rPr>
          <w:rFonts w:ascii="Arial" w:hAnsi="Arial" w:hint="eastAsia"/>
          <w:lang w:eastAsia="zh-CN"/>
        </w:rPr>
        <w:t>其中</w:t>
      </w:r>
      <w:r w:rsidR="00CA5B43" w:rsidRPr="001F1B97">
        <w:rPr>
          <w:rFonts w:ascii="Arial" w:hAnsi="Arial"/>
          <w:lang w:eastAsia="zh-CN"/>
        </w:rPr>
        <w:t>包括公司、信托、法人团体、法定团体、</w:t>
      </w:r>
      <w:r w:rsidR="00CA5B43" w:rsidRPr="001F1B97">
        <w:rPr>
          <w:rFonts w:ascii="Arial" w:hAnsi="Arial" w:hint="eastAsia"/>
          <w:lang w:eastAsia="zh-CN"/>
        </w:rPr>
        <w:t>伙伴关系</w:t>
      </w:r>
      <w:r w:rsidR="00CA5B43" w:rsidRPr="001F1B97">
        <w:rPr>
          <w:rFonts w:ascii="Arial" w:hAnsi="Arial"/>
          <w:lang w:eastAsia="zh-CN"/>
        </w:rPr>
        <w:t>和合资企业。</w:t>
      </w:r>
    </w:p>
    <w:p w14:paraId="2E7B857C" w14:textId="0E747AD2"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e</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凡本协议赋予某</w:t>
      </w:r>
      <w:r w:rsidR="00CA5B43" w:rsidRPr="001F1B97">
        <w:rPr>
          <w:rFonts w:ascii="Arial" w:hAnsi="Arial" w:hint="eastAsia"/>
          <w:lang w:eastAsia="zh-CN"/>
        </w:rPr>
        <w:t>个</w:t>
      </w:r>
      <w:r w:rsidR="00CA5B43" w:rsidRPr="001F1B97">
        <w:rPr>
          <w:rFonts w:ascii="Arial" w:hAnsi="Arial"/>
          <w:lang w:eastAsia="zh-CN"/>
        </w:rPr>
        <w:t>词或词组含义，</w:t>
      </w:r>
      <w:r w:rsidR="00CA5B43" w:rsidRPr="001F1B97">
        <w:rPr>
          <w:rFonts w:ascii="Arial" w:hAnsi="Arial" w:hint="eastAsia"/>
          <w:lang w:eastAsia="zh-CN"/>
        </w:rPr>
        <w:t>则</w:t>
      </w:r>
      <w:r w:rsidR="00CA5B43" w:rsidRPr="001F1B97">
        <w:rPr>
          <w:rFonts w:ascii="Arial" w:hAnsi="Arial"/>
          <w:lang w:eastAsia="zh-CN"/>
        </w:rPr>
        <w:t>该词或词组的其他</w:t>
      </w:r>
      <w:r w:rsidR="00CA5B43" w:rsidRPr="001F1B97">
        <w:rPr>
          <w:rFonts w:ascii="Arial" w:hAnsi="Arial" w:hint="eastAsia"/>
          <w:lang w:eastAsia="zh-CN"/>
        </w:rPr>
        <w:t>词类</w:t>
      </w:r>
      <w:r w:rsidR="00CA5B43" w:rsidRPr="001F1B97">
        <w:rPr>
          <w:rFonts w:ascii="Arial" w:hAnsi="Arial"/>
          <w:lang w:eastAsia="zh-CN"/>
        </w:rPr>
        <w:t>和语法形式也具有相应的含义。</w:t>
      </w:r>
    </w:p>
    <w:p w14:paraId="53BCADFA" w14:textId="25989140"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f</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本</w:t>
      </w:r>
      <w:r w:rsidR="00CA5B43" w:rsidRPr="001F1B97">
        <w:rPr>
          <w:rFonts w:ascii="Arial" w:hAnsi="Arial" w:hint="eastAsia"/>
          <w:lang w:eastAsia="zh-CN"/>
        </w:rPr>
        <w:t>协议</w:t>
      </w:r>
      <w:r w:rsidR="00CA5B43" w:rsidRPr="001F1B97">
        <w:rPr>
          <w:rFonts w:ascii="Arial" w:hAnsi="Arial"/>
          <w:lang w:eastAsia="zh-CN"/>
        </w:rPr>
        <w:t>一方</w:t>
      </w:r>
      <w:r w:rsidR="00CA5B43" w:rsidRPr="001F1B97">
        <w:rPr>
          <w:rFonts w:ascii="Arial" w:hAnsi="Arial" w:hint="eastAsia"/>
          <w:lang w:eastAsia="zh-CN"/>
        </w:rPr>
        <w:t>当事人不止</w:t>
      </w:r>
      <w:r w:rsidR="00CA5B43" w:rsidRPr="001F1B97">
        <w:rPr>
          <w:rFonts w:ascii="Arial" w:hAnsi="Arial"/>
          <w:lang w:eastAsia="zh-CN"/>
        </w:rPr>
        <w:t>一人</w:t>
      </w:r>
      <w:r w:rsidR="00CA5B43" w:rsidRPr="001F1B97">
        <w:rPr>
          <w:rFonts w:ascii="Arial" w:hAnsi="Arial" w:hint="eastAsia"/>
          <w:lang w:eastAsia="zh-CN"/>
        </w:rPr>
        <w:t>的，</w:t>
      </w:r>
      <w:r w:rsidR="00CA5B43" w:rsidRPr="001F1B97">
        <w:rPr>
          <w:rFonts w:ascii="Arial" w:hAnsi="Arial"/>
          <w:lang w:eastAsia="zh-CN"/>
        </w:rPr>
        <w:t>本</w:t>
      </w:r>
      <w:r w:rsidR="00CA5B43" w:rsidRPr="001F1B97">
        <w:rPr>
          <w:rFonts w:ascii="Arial" w:hAnsi="Arial" w:hint="eastAsia"/>
          <w:lang w:eastAsia="zh-CN"/>
        </w:rPr>
        <w:t>协议</w:t>
      </w:r>
      <w:r w:rsidR="00CA5B43" w:rsidRPr="001F1B97">
        <w:rPr>
          <w:rFonts w:ascii="Arial" w:hAnsi="Arial"/>
          <w:lang w:eastAsia="zh-CN"/>
        </w:rPr>
        <w:t>中</w:t>
      </w:r>
      <w:r w:rsidR="00CA5B43" w:rsidRPr="001F1B97">
        <w:rPr>
          <w:rFonts w:ascii="Arial" w:hAnsi="Arial" w:hint="eastAsia"/>
          <w:lang w:eastAsia="zh-CN"/>
        </w:rPr>
        <w:t>对该方</w:t>
      </w:r>
      <w:r w:rsidR="00CA5B43" w:rsidRPr="001F1B97">
        <w:rPr>
          <w:rFonts w:ascii="Arial" w:hAnsi="Arial"/>
          <w:lang w:eastAsia="zh-CN"/>
        </w:rPr>
        <w:t>的</w:t>
      </w:r>
      <w:r w:rsidR="00CA5B43" w:rsidRPr="001F1B97">
        <w:rPr>
          <w:rFonts w:ascii="Arial" w:hAnsi="Arial" w:hint="eastAsia"/>
          <w:lang w:eastAsia="zh-CN"/>
        </w:rPr>
        <w:t>约定事项</w:t>
      </w:r>
      <w:r w:rsidR="00CA5B43" w:rsidRPr="001F1B97">
        <w:rPr>
          <w:rFonts w:ascii="Arial" w:hAnsi="Arial"/>
          <w:lang w:eastAsia="zh-CN"/>
        </w:rPr>
        <w:t>和义务对</w:t>
      </w:r>
      <w:r w:rsidR="00CA5B43" w:rsidRPr="001F1B97">
        <w:rPr>
          <w:rFonts w:ascii="Arial" w:hAnsi="Arial" w:hint="eastAsia"/>
          <w:lang w:eastAsia="zh-CN"/>
        </w:rPr>
        <w:t>其中</w:t>
      </w:r>
      <w:r w:rsidR="00CA5B43" w:rsidRPr="001F1B97">
        <w:rPr>
          <w:rFonts w:ascii="Arial" w:hAnsi="Arial"/>
          <w:lang w:eastAsia="zh-CN"/>
        </w:rPr>
        <w:t>每个人</w:t>
      </w:r>
      <w:r w:rsidR="00CA5B43" w:rsidRPr="001F1B97">
        <w:rPr>
          <w:rFonts w:ascii="Arial" w:hAnsi="Arial" w:hint="eastAsia"/>
          <w:lang w:eastAsia="zh-CN"/>
        </w:rPr>
        <w:t>具有共同</w:t>
      </w:r>
      <w:r w:rsidR="00CA5B43" w:rsidRPr="001F1B97">
        <w:rPr>
          <w:rFonts w:ascii="Arial" w:hAnsi="Arial"/>
          <w:lang w:eastAsia="zh-CN"/>
        </w:rPr>
        <w:t>和</w:t>
      </w:r>
      <w:r w:rsidR="00CA5B43" w:rsidRPr="001F1B97">
        <w:rPr>
          <w:rFonts w:ascii="Arial" w:hAnsi="Arial" w:hint="eastAsia"/>
          <w:lang w:eastAsia="zh-CN"/>
        </w:rPr>
        <w:t>连带约</w:t>
      </w:r>
      <w:r w:rsidR="00CA5B43" w:rsidRPr="001F1B97">
        <w:rPr>
          <w:rFonts w:ascii="Arial" w:hAnsi="Arial"/>
          <w:lang w:eastAsia="zh-CN"/>
        </w:rPr>
        <w:t>束力。</w:t>
      </w:r>
    </w:p>
    <w:p w14:paraId="1AE4419D" w14:textId="6908F840" w:rsidR="00B41F50"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g</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w:t>
      </w:r>
      <w:r w:rsidR="00CA5B43" w:rsidRPr="001F1B97">
        <w:rPr>
          <w:rFonts w:ascii="Arial" w:hAnsi="Arial"/>
          <w:lang w:eastAsia="zh-CN"/>
        </w:rPr>
        <w:t>包括</w:t>
      </w:r>
      <w:r w:rsidR="00CA5B43" w:rsidRPr="001F1B97">
        <w:rPr>
          <w:rFonts w:ascii="Arial" w:hAnsi="Arial" w:hint="eastAsia"/>
          <w:lang w:eastAsia="zh-CN"/>
        </w:rPr>
        <w:t>”</w:t>
      </w:r>
      <w:r w:rsidR="00CA5B43" w:rsidRPr="001F1B97">
        <w:rPr>
          <w:rFonts w:ascii="Arial" w:hAnsi="Arial"/>
          <w:lang w:eastAsia="zh-CN"/>
        </w:rPr>
        <w:t>一词不是限制性词语。</w:t>
      </w:r>
    </w:p>
    <w:p w14:paraId="26A07293" w14:textId="1435F4BB" w:rsidR="00CA5B43" w:rsidRPr="00F22BF7" w:rsidRDefault="00CA5B43" w:rsidP="00A3590C">
      <w:pPr>
        <w:pStyle w:val="Heading3"/>
      </w:pPr>
      <w:r w:rsidRPr="00C87959">
        <w:t>2.</w:t>
      </w:r>
      <w:r w:rsidR="00061266">
        <w:tab/>
      </w:r>
      <w:r w:rsidRPr="00C87959">
        <w:rPr>
          <w:rFonts w:hint="eastAsia"/>
        </w:rPr>
        <w:t>期限</w:t>
      </w:r>
    </w:p>
    <w:p w14:paraId="74583AD4" w14:textId="4F52F068" w:rsidR="00CA5B43" w:rsidRPr="0007413F" w:rsidRDefault="00CA5B43" w:rsidP="00A3590C">
      <w:pPr>
        <w:pStyle w:val="Heading4"/>
      </w:pPr>
      <w:r w:rsidRPr="00C87959">
        <w:t>2.1</w:t>
      </w:r>
      <w:r w:rsidR="00BB7B33">
        <w:tab/>
      </w:r>
      <w:r w:rsidRPr="00C87959">
        <w:t>协议期限</w:t>
      </w:r>
    </w:p>
    <w:p w14:paraId="77D5D784" w14:textId="25616980"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除非根据</w:t>
      </w:r>
      <w:r w:rsidR="007C7957" w:rsidRPr="001F1B97">
        <w:rPr>
          <w:rFonts w:ascii="Arial" w:hAnsi="Arial" w:hint="eastAsia"/>
          <w:lang w:eastAsia="zh-CN"/>
        </w:rPr>
        <w:t>本协议</w:t>
      </w:r>
      <w:r w:rsidRPr="001F1B97">
        <w:rPr>
          <w:rFonts w:ascii="Arial" w:hAnsi="Arial"/>
          <w:lang w:eastAsia="zh-CN"/>
        </w:rPr>
        <w:t>条款终止，否则本协议自生效</w:t>
      </w:r>
      <w:r w:rsidRPr="001F1B97">
        <w:rPr>
          <w:rFonts w:ascii="Arial" w:hAnsi="Arial" w:hint="eastAsia"/>
          <w:lang w:eastAsia="zh-CN"/>
        </w:rPr>
        <w:t>之</w:t>
      </w:r>
      <w:r w:rsidRPr="001F1B97">
        <w:rPr>
          <w:rFonts w:ascii="Arial" w:hAnsi="Arial"/>
          <w:lang w:eastAsia="zh-CN"/>
        </w:rPr>
        <w:t>日起一直有效，直至生效</w:t>
      </w:r>
      <w:r w:rsidRPr="001F1B97">
        <w:rPr>
          <w:rFonts w:ascii="Arial" w:hAnsi="Arial" w:hint="eastAsia"/>
          <w:lang w:eastAsia="zh-CN"/>
        </w:rPr>
        <w:t>日期</w:t>
      </w:r>
      <w:r w:rsidRPr="001F1B97">
        <w:rPr>
          <w:rFonts w:ascii="Arial" w:hAnsi="Arial"/>
          <w:lang w:eastAsia="zh-CN"/>
        </w:rPr>
        <w:t>20</w:t>
      </w:r>
      <w:r w:rsidRPr="001F1B97">
        <w:rPr>
          <w:rFonts w:ascii="Arial" w:hAnsi="Arial" w:hint="eastAsia"/>
          <w:lang w:eastAsia="zh-CN"/>
        </w:rPr>
        <w:t>周年，以及所有被许可技术成为公有领域的一部分之日，</w:t>
      </w:r>
      <w:r w:rsidRPr="001F1B97">
        <w:rPr>
          <w:rFonts w:ascii="Arial" w:hAnsi="Arial"/>
          <w:lang w:eastAsia="zh-CN"/>
        </w:rPr>
        <w:t>以</w:t>
      </w:r>
      <w:r w:rsidRPr="001F1B97">
        <w:rPr>
          <w:rFonts w:ascii="Arial" w:hAnsi="Arial" w:hint="eastAsia"/>
          <w:lang w:eastAsia="zh-CN"/>
        </w:rPr>
        <w:t>先到期</w:t>
      </w:r>
      <w:r w:rsidRPr="001F1B97">
        <w:rPr>
          <w:rFonts w:ascii="Arial" w:hAnsi="Arial"/>
          <w:lang w:eastAsia="zh-CN"/>
        </w:rPr>
        <w:t>者为准。</w:t>
      </w:r>
    </w:p>
    <w:p w14:paraId="61B9D092" w14:textId="3BDDB62D" w:rsidR="00CA5B43" w:rsidRPr="0007413F" w:rsidRDefault="00CA5B43" w:rsidP="00A3590C">
      <w:pPr>
        <w:pStyle w:val="Heading4"/>
      </w:pPr>
      <w:r w:rsidRPr="00C87959">
        <w:t>2.2</w:t>
      </w:r>
      <w:r w:rsidR="00BB7B33">
        <w:tab/>
      </w:r>
      <w:r w:rsidRPr="00C87959">
        <w:t>使用费</w:t>
      </w:r>
      <w:r w:rsidRPr="00C87959">
        <w:rPr>
          <w:rFonts w:hint="eastAsia"/>
        </w:rPr>
        <w:t>期限</w:t>
      </w:r>
    </w:p>
    <w:p w14:paraId="3083675A"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本协议规定的支付使用费的义务将在各个国家逐一终止，终止日期为</w:t>
      </w:r>
      <w:r w:rsidRPr="001F1B97">
        <w:rPr>
          <w:rFonts w:ascii="Arial" w:hAnsi="Arial"/>
          <w:lang w:eastAsia="zh-CN"/>
        </w:rPr>
        <w:t>生效</w:t>
      </w:r>
      <w:r w:rsidRPr="001F1B97">
        <w:rPr>
          <w:rFonts w:ascii="Arial" w:hAnsi="Arial" w:hint="eastAsia"/>
          <w:lang w:eastAsia="zh-CN"/>
        </w:rPr>
        <w:t>日</w:t>
      </w:r>
      <w:r w:rsidRPr="001F1B97">
        <w:rPr>
          <w:rFonts w:ascii="Arial" w:hAnsi="Arial"/>
          <w:lang w:eastAsia="zh-CN"/>
        </w:rPr>
        <w:t>期</w:t>
      </w:r>
      <w:r w:rsidRPr="001F1B97">
        <w:rPr>
          <w:rFonts w:ascii="Arial" w:hAnsi="Arial"/>
          <w:lang w:eastAsia="zh-CN"/>
        </w:rPr>
        <w:t>20</w:t>
      </w:r>
      <w:r w:rsidRPr="001F1B97">
        <w:rPr>
          <w:rFonts w:ascii="Arial" w:hAnsi="Arial" w:hint="eastAsia"/>
          <w:lang w:eastAsia="zh-CN"/>
        </w:rPr>
        <w:t>周</w:t>
      </w:r>
      <w:r w:rsidRPr="001F1B97">
        <w:rPr>
          <w:rFonts w:ascii="Arial" w:hAnsi="Arial"/>
          <w:lang w:eastAsia="zh-CN"/>
        </w:rPr>
        <w:t>年之日</w:t>
      </w:r>
      <w:r w:rsidRPr="001F1B97">
        <w:rPr>
          <w:rFonts w:ascii="Arial" w:hAnsi="Arial" w:hint="eastAsia"/>
          <w:lang w:eastAsia="zh-CN"/>
        </w:rPr>
        <w:t>，以及</w:t>
      </w:r>
      <w:r w:rsidRPr="001F1B97">
        <w:rPr>
          <w:rFonts w:ascii="Arial" w:hAnsi="Arial"/>
          <w:lang w:eastAsia="zh-CN"/>
        </w:rPr>
        <w:t>所有</w:t>
      </w:r>
      <w:r w:rsidRPr="001F1B97">
        <w:rPr>
          <w:rFonts w:ascii="Arial" w:hAnsi="Arial" w:hint="eastAsia"/>
          <w:lang w:eastAsia="zh-CN"/>
        </w:rPr>
        <w:t>被</w:t>
      </w:r>
      <w:r w:rsidRPr="001F1B97">
        <w:rPr>
          <w:rFonts w:ascii="Arial" w:hAnsi="Arial"/>
          <w:lang w:eastAsia="zh-CN"/>
        </w:rPr>
        <w:t>许可技术在</w:t>
      </w:r>
      <w:r w:rsidRPr="001F1B97">
        <w:rPr>
          <w:rFonts w:ascii="Arial" w:hAnsi="Arial" w:hint="eastAsia"/>
          <w:lang w:eastAsia="zh-CN"/>
        </w:rPr>
        <w:t>一个</w:t>
      </w:r>
      <w:r w:rsidRPr="001F1B97">
        <w:rPr>
          <w:rFonts w:ascii="Arial" w:hAnsi="Arial"/>
          <w:lang w:eastAsia="zh-CN"/>
        </w:rPr>
        <w:t>国</w:t>
      </w:r>
      <w:r w:rsidRPr="001F1B97">
        <w:rPr>
          <w:rFonts w:ascii="Arial" w:hAnsi="Arial" w:hint="eastAsia"/>
          <w:lang w:eastAsia="zh-CN"/>
        </w:rPr>
        <w:t>家成为</w:t>
      </w:r>
      <w:r w:rsidRPr="001F1B97">
        <w:rPr>
          <w:rFonts w:ascii="Arial" w:hAnsi="Arial"/>
          <w:lang w:eastAsia="zh-CN"/>
        </w:rPr>
        <w:t>公有领域</w:t>
      </w:r>
      <w:r w:rsidRPr="001F1B97">
        <w:rPr>
          <w:rFonts w:ascii="Arial" w:hAnsi="Arial" w:hint="eastAsia"/>
          <w:lang w:eastAsia="zh-CN"/>
        </w:rPr>
        <w:t>的一部分</w:t>
      </w:r>
      <w:r w:rsidRPr="001F1B97">
        <w:rPr>
          <w:rFonts w:ascii="Arial" w:hAnsi="Arial"/>
          <w:lang w:eastAsia="zh-CN"/>
        </w:rPr>
        <w:t>之日</w:t>
      </w:r>
      <w:r w:rsidRPr="001F1B97">
        <w:rPr>
          <w:rFonts w:ascii="Arial" w:hAnsi="Arial" w:hint="eastAsia"/>
          <w:lang w:eastAsia="zh-CN"/>
        </w:rPr>
        <w:t>，</w:t>
      </w:r>
      <w:r w:rsidRPr="001F1B97">
        <w:rPr>
          <w:rFonts w:ascii="Arial" w:hAnsi="Arial"/>
          <w:lang w:eastAsia="zh-CN"/>
        </w:rPr>
        <w:t>以</w:t>
      </w:r>
      <w:r w:rsidRPr="001F1B97">
        <w:rPr>
          <w:rFonts w:ascii="Arial" w:hAnsi="Arial" w:hint="eastAsia"/>
          <w:lang w:eastAsia="zh-CN"/>
        </w:rPr>
        <w:t>先到期</w:t>
      </w:r>
      <w:r w:rsidRPr="001F1B97">
        <w:rPr>
          <w:rFonts w:ascii="Arial" w:hAnsi="Arial"/>
          <w:lang w:eastAsia="zh-CN"/>
        </w:rPr>
        <w:t>者为准。</w:t>
      </w:r>
    </w:p>
    <w:p w14:paraId="3C20BA44" w14:textId="74FA70E3" w:rsidR="00CA5B43" w:rsidRPr="00F22BF7" w:rsidRDefault="00CA5B43" w:rsidP="00A3590C">
      <w:pPr>
        <w:pStyle w:val="Heading3"/>
      </w:pPr>
      <w:r w:rsidRPr="00C87959">
        <w:lastRenderedPageBreak/>
        <w:t>3.</w:t>
      </w:r>
      <w:r w:rsidR="00061266">
        <w:tab/>
      </w:r>
      <w:r w:rsidRPr="00C87959">
        <w:t>授予许可</w:t>
      </w:r>
    </w:p>
    <w:p w14:paraId="4E96A2FC" w14:textId="43A2A182" w:rsidR="00CA5B43" w:rsidRPr="0007413F" w:rsidRDefault="00CA5B43" w:rsidP="00A3590C">
      <w:pPr>
        <w:pStyle w:val="Heading4"/>
      </w:pPr>
      <w:r w:rsidRPr="00C87959">
        <w:t>3.1</w:t>
      </w:r>
      <w:r w:rsidR="00BB7B33">
        <w:tab/>
      </w:r>
      <w:r w:rsidRPr="00C87959">
        <w:t>授予许可</w:t>
      </w:r>
      <w:r w:rsidRPr="005B2894">
        <w:rPr>
          <w:rStyle w:val="FootnoteReference"/>
          <w:rFonts w:eastAsiaTheme="minorEastAsia"/>
          <w:b w:val="0"/>
          <w:bCs w:val="0"/>
        </w:rPr>
        <w:footnoteReference w:id="178"/>
      </w:r>
    </w:p>
    <w:p w14:paraId="03F7870D" w14:textId="18288B57"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大学授予被许可人在</w:t>
      </w:r>
      <w:r w:rsidR="00CA5B43" w:rsidRPr="001F1B97">
        <w:rPr>
          <w:rFonts w:ascii="Arial" w:hAnsi="Arial" w:hint="eastAsia"/>
          <w:lang w:eastAsia="zh-CN"/>
        </w:rPr>
        <w:t>规定</w:t>
      </w:r>
      <w:r w:rsidR="00CA5B43" w:rsidRPr="001F1B97">
        <w:rPr>
          <w:rFonts w:ascii="Arial" w:hAnsi="Arial"/>
          <w:lang w:eastAsia="zh-CN"/>
        </w:rPr>
        <w:t>地</w:t>
      </w:r>
      <w:r w:rsidR="00CA5B43" w:rsidRPr="001F1B97">
        <w:rPr>
          <w:rFonts w:ascii="Arial" w:hAnsi="Arial" w:hint="eastAsia"/>
          <w:lang w:eastAsia="zh-CN"/>
        </w:rPr>
        <w:t>域</w:t>
      </w:r>
      <w:r w:rsidR="00CA5B43" w:rsidRPr="001F1B97">
        <w:rPr>
          <w:rFonts w:ascii="Arial" w:hAnsi="Arial"/>
          <w:lang w:eastAsia="zh-CN"/>
        </w:rPr>
        <w:t>和领域</w:t>
      </w:r>
      <w:r w:rsidR="00CA5B43" w:rsidRPr="001F1B97">
        <w:rPr>
          <w:rFonts w:ascii="Arial" w:hAnsi="Arial" w:hint="eastAsia"/>
          <w:lang w:eastAsia="zh-CN"/>
        </w:rPr>
        <w:t>范围</w:t>
      </w:r>
      <w:r w:rsidR="00CA5B43" w:rsidRPr="001F1B97">
        <w:rPr>
          <w:rFonts w:ascii="Arial" w:hAnsi="Arial"/>
          <w:lang w:eastAsia="zh-CN"/>
        </w:rPr>
        <w:t>内</w:t>
      </w:r>
      <w:r w:rsidR="00CA5B43" w:rsidRPr="001F1B97">
        <w:rPr>
          <w:rFonts w:ascii="Arial" w:hAnsi="Arial" w:hint="eastAsia"/>
          <w:lang w:eastAsia="zh-CN"/>
        </w:rPr>
        <w:t>根据</w:t>
      </w:r>
      <w:r w:rsidR="00CA5B43" w:rsidRPr="001F1B97">
        <w:rPr>
          <w:rFonts w:ascii="Arial" w:hAnsi="Arial"/>
          <w:lang w:eastAsia="zh-CN"/>
        </w:rPr>
        <w:t>被许可技术</w:t>
      </w:r>
      <w:r w:rsidR="00CA5B43" w:rsidRPr="001F1B97">
        <w:rPr>
          <w:rFonts w:ascii="Arial" w:hAnsi="Arial" w:hint="eastAsia"/>
          <w:lang w:eastAsia="zh-CN"/>
        </w:rPr>
        <w:t>对</w:t>
      </w:r>
      <w:r w:rsidR="00CA5B43" w:rsidRPr="001F1B97">
        <w:rPr>
          <w:rFonts w:ascii="Arial" w:hAnsi="Arial"/>
          <w:lang w:eastAsia="zh-CN"/>
        </w:rPr>
        <w:t>被许可产品</w:t>
      </w:r>
      <w:r w:rsidR="00CA5B43" w:rsidRPr="001F1B97">
        <w:rPr>
          <w:rFonts w:ascii="Arial" w:hAnsi="Arial" w:hint="eastAsia"/>
          <w:lang w:eastAsia="zh-CN"/>
        </w:rPr>
        <w:t>进行</w:t>
      </w:r>
      <w:r w:rsidR="00CA5B43" w:rsidRPr="001F1B97">
        <w:rPr>
          <w:rFonts w:ascii="Arial" w:hAnsi="Arial"/>
          <w:lang w:eastAsia="zh-CN"/>
        </w:rPr>
        <w:t>商业化</w:t>
      </w:r>
      <w:r w:rsidR="00CA5B43" w:rsidRPr="001F1B97">
        <w:rPr>
          <w:rFonts w:ascii="Arial" w:hAnsi="Arial" w:hint="eastAsia"/>
          <w:lang w:eastAsia="zh-CN"/>
        </w:rPr>
        <w:t>的</w:t>
      </w:r>
      <w:r w:rsidR="00CA5B43" w:rsidRPr="001F1B97">
        <w:rPr>
          <w:rFonts w:ascii="Arial" w:hAnsi="Arial"/>
          <w:lang w:eastAsia="zh-CN"/>
        </w:rPr>
        <w:t>独占许可。</w:t>
      </w:r>
    </w:p>
    <w:p w14:paraId="4A04A79B" w14:textId="66764525"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大学授予被许可人在</w:t>
      </w:r>
      <w:r w:rsidR="00CA5B43" w:rsidRPr="001F1B97">
        <w:rPr>
          <w:rFonts w:ascii="Arial" w:hAnsi="Arial" w:hint="eastAsia"/>
          <w:lang w:eastAsia="zh-CN"/>
        </w:rPr>
        <w:t>规定地域</w:t>
      </w:r>
      <w:r w:rsidR="00CA5B43" w:rsidRPr="001F1B97">
        <w:rPr>
          <w:rFonts w:ascii="Arial" w:hAnsi="Arial"/>
          <w:lang w:eastAsia="zh-CN"/>
        </w:rPr>
        <w:t>和领域</w:t>
      </w:r>
      <w:r w:rsidR="00CA5B43" w:rsidRPr="001F1B97">
        <w:rPr>
          <w:rFonts w:ascii="Arial" w:hAnsi="Arial" w:hint="eastAsia"/>
          <w:lang w:eastAsia="zh-CN"/>
        </w:rPr>
        <w:t>范围内运用被许可技术</w:t>
      </w:r>
      <w:r w:rsidR="00CA5B43" w:rsidRPr="001F1B97">
        <w:rPr>
          <w:rFonts w:ascii="Arial" w:hAnsi="Arial"/>
          <w:lang w:eastAsia="zh-CN"/>
        </w:rPr>
        <w:t>进行研发的非</w:t>
      </w:r>
      <w:r w:rsidR="00CA5B43" w:rsidRPr="001F1B97">
        <w:rPr>
          <w:rFonts w:ascii="Arial" w:hAnsi="Arial" w:hint="eastAsia"/>
          <w:lang w:eastAsia="zh-CN"/>
        </w:rPr>
        <w:t>独占</w:t>
      </w:r>
      <w:r w:rsidR="00CA5B43" w:rsidRPr="001F1B97">
        <w:rPr>
          <w:rFonts w:ascii="Arial" w:hAnsi="Arial"/>
          <w:lang w:eastAsia="zh-CN"/>
        </w:rPr>
        <w:t>许可。</w:t>
      </w:r>
    </w:p>
    <w:p w14:paraId="2F9ED3C1" w14:textId="624793A7"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c</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被许可人</w:t>
      </w:r>
      <w:r w:rsidR="00CA5B43" w:rsidRPr="001F1B97">
        <w:rPr>
          <w:rFonts w:ascii="Arial" w:hAnsi="Arial" w:hint="eastAsia"/>
          <w:lang w:eastAsia="zh-CN"/>
        </w:rPr>
        <w:t>承认</w:t>
      </w:r>
      <w:r w:rsidR="00CA5B43" w:rsidRPr="001F1B97">
        <w:rPr>
          <w:rFonts w:ascii="Arial" w:hAnsi="Arial"/>
          <w:lang w:eastAsia="zh-CN"/>
        </w:rPr>
        <w:t>，在</w:t>
      </w:r>
      <w:r w:rsidR="00CA5B43" w:rsidRPr="001F1B97">
        <w:rPr>
          <w:rFonts w:ascii="Arial" w:hAnsi="Arial" w:hint="eastAsia"/>
          <w:lang w:eastAsia="zh-CN"/>
        </w:rPr>
        <w:t>规定地域</w:t>
      </w:r>
      <w:r w:rsidR="00CA5B43" w:rsidRPr="001F1B97">
        <w:rPr>
          <w:rFonts w:ascii="Arial" w:hAnsi="Arial"/>
          <w:lang w:eastAsia="zh-CN"/>
        </w:rPr>
        <w:t>或领域之外，被许可人对被许可技术不享有任何权利。</w:t>
      </w:r>
    </w:p>
    <w:p w14:paraId="7B2E62E9" w14:textId="511AC4CD" w:rsidR="00CA5B43" w:rsidRPr="0007413F" w:rsidRDefault="00CA5B43" w:rsidP="00A3590C">
      <w:pPr>
        <w:pStyle w:val="Heading4"/>
      </w:pPr>
      <w:r w:rsidRPr="00C87959">
        <w:t>3.2</w:t>
      </w:r>
      <w:r w:rsidR="00BB7B33">
        <w:tab/>
      </w:r>
      <w:r w:rsidRPr="00C87959">
        <w:t>许可</w:t>
      </w:r>
      <w:r w:rsidRPr="00C87959">
        <w:rPr>
          <w:rFonts w:hint="eastAsia"/>
        </w:rPr>
        <w:t>备案</w:t>
      </w:r>
    </w:p>
    <w:p w14:paraId="3D956FA5"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在法律要求或允许的情况下，被许可人可</w:t>
      </w:r>
      <w:r w:rsidRPr="001F1B97">
        <w:rPr>
          <w:rFonts w:ascii="Arial" w:hAnsi="Arial" w:hint="eastAsia"/>
          <w:lang w:eastAsia="zh-CN"/>
        </w:rPr>
        <w:t>备案</w:t>
      </w:r>
      <w:r w:rsidRPr="001F1B97">
        <w:rPr>
          <w:rFonts w:ascii="Arial" w:hAnsi="Arial"/>
          <w:lang w:eastAsia="zh-CN"/>
        </w:rPr>
        <w:t>本协议或其具体内容，大学将协助</w:t>
      </w:r>
      <w:r w:rsidRPr="001F1B97">
        <w:rPr>
          <w:rFonts w:ascii="Arial" w:hAnsi="Arial" w:hint="eastAsia"/>
          <w:lang w:eastAsia="zh-CN"/>
        </w:rPr>
        <w:t>备案</w:t>
      </w:r>
      <w:r w:rsidRPr="001F1B97">
        <w:rPr>
          <w:rFonts w:ascii="Arial" w:hAnsi="Arial"/>
          <w:lang w:eastAsia="zh-CN"/>
        </w:rPr>
        <w:t>，费用由被许可人承担。</w:t>
      </w:r>
    </w:p>
    <w:p w14:paraId="28E8CF1B" w14:textId="0AFCDEBE" w:rsidR="00CA5B43" w:rsidRPr="0007413F" w:rsidRDefault="00CA5B43" w:rsidP="00A3590C">
      <w:pPr>
        <w:pStyle w:val="Heading4"/>
      </w:pPr>
      <w:r w:rsidRPr="00C87959">
        <w:t>3.3</w:t>
      </w:r>
      <w:r w:rsidR="00BB7B33">
        <w:tab/>
      </w:r>
      <w:r w:rsidRPr="00C87959">
        <w:t>技术援助</w:t>
      </w:r>
      <w:r w:rsidRPr="00D45DA9">
        <w:rPr>
          <w:rStyle w:val="FootnoteReference"/>
          <w:rFonts w:eastAsiaTheme="minorEastAsia"/>
          <w:b w:val="0"/>
          <w:bCs w:val="0"/>
        </w:rPr>
        <w:footnoteReference w:id="179"/>
      </w:r>
    </w:p>
    <w:p w14:paraId="065E0133" w14:textId="0534D2A9"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0022192D">
        <w:rPr>
          <w:rFonts w:ascii="Arial" w:hAnsi="Arial"/>
          <w:lang w:eastAsia="zh-CN"/>
        </w:rPr>
        <w:tab/>
      </w:r>
      <w:r w:rsidRPr="001F1B97">
        <w:rPr>
          <w:rFonts w:ascii="Arial" w:hAnsi="Arial"/>
          <w:lang w:eastAsia="zh-CN"/>
        </w:rPr>
        <w:t>在生效日期后的</w:t>
      </w:r>
      <w:r w:rsidRPr="001F1B97">
        <w:rPr>
          <w:rFonts w:ascii="Arial" w:hAnsi="Arial"/>
          <w:lang w:eastAsia="zh-CN"/>
        </w:rPr>
        <w:t>_</w:t>
      </w:r>
      <w:r w:rsidRPr="00987BF2">
        <w:rPr>
          <w:rFonts w:ascii="Arial" w:hAnsi="Arial"/>
          <w:u w:val="single"/>
          <w:lang w:eastAsia="zh-CN"/>
        </w:rPr>
        <w:t>*</w:t>
      </w:r>
      <w:r w:rsidRPr="00987BF2">
        <w:rPr>
          <w:rStyle w:val="FootnoteReference"/>
          <w:rFonts w:ascii="Arial" w:hAnsi="Arial"/>
          <w:u w:val="single"/>
        </w:rPr>
        <w:footnoteReference w:id="180"/>
      </w:r>
      <w:proofErr w:type="gramStart"/>
      <w:r w:rsidRPr="001F1B97">
        <w:rPr>
          <w:rFonts w:ascii="Arial" w:hAnsi="Arial"/>
          <w:lang w:eastAsia="zh-CN"/>
        </w:rPr>
        <w:t>个</w:t>
      </w:r>
      <w:proofErr w:type="gramEnd"/>
      <w:r w:rsidRPr="001F1B97">
        <w:rPr>
          <w:rFonts w:ascii="Arial" w:hAnsi="Arial"/>
          <w:lang w:eastAsia="zh-CN"/>
        </w:rPr>
        <w:t>月内，大学将免费向被许可人提供不超过</w:t>
      </w:r>
      <w:r w:rsidRPr="001F1B97">
        <w:rPr>
          <w:rFonts w:ascii="Arial" w:hAnsi="Arial"/>
          <w:lang w:eastAsia="zh-CN"/>
        </w:rPr>
        <w:t>_</w:t>
      </w:r>
      <w:r w:rsidRPr="00987BF2">
        <w:rPr>
          <w:rFonts w:ascii="Arial" w:hAnsi="Arial"/>
          <w:u w:val="single"/>
          <w:lang w:eastAsia="zh-CN"/>
        </w:rPr>
        <w:t>*</w:t>
      </w:r>
      <w:r w:rsidRPr="00987BF2">
        <w:rPr>
          <w:rStyle w:val="FootnoteReference"/>
          <w:rFonts w:ascii="Arial" w:hAnsi="Arial"/>
          <w:u w:val="single"/>
        </w:rPr>
        <w:footnoteReference w:id="181"/>
      </w:r>
      <w:proofErr w:type="gramStart"/>
      <w:r w:rsidRPr="001F1B97">
        <w:rPr>
          <w:rFonts w:ascii="Arial" w:hAnsi="Arial"/>
          <w:lang w:eastAsia="zh-CN"/>
        </w:rPr>
        <w:t>个</w:t>
      </w:r>
      <w:proofErr w:type="gramEnd"/>
      <w:r w:rsidRPr="001F1B97">
        <w:rPr>
          <w:rFonts w:ascii="Arial" w:hAnsi="Arial"/>
          <w:lang w:eastAsia="zh-CN"/>
        </w:rPr>
        <w:t>工时的技术援助，以帮助被许可人理解和吸收许可技术。</w:t>
      </w:r>
    </w:p>
    <w:p w14:paraId="798F3D72" w14:textId="45CDB88C"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(b)</w:t>
      </w:r>
      <w:r w:rsidR="0022192D">
        <w:rPr>
          <w:rFonts w:ascii="Arial" w:hAnsi="Arial"/>
          <w:lang w:eastAsia="zh-CN"/>
        </w:rPr>
        <w:tab/>
      </w:r>
      <w:r w:rsidRPr="001F1B97">
        <w:rPr>
          <w:rFonts w:ascii="Arial" w:hAnsi="Arial"/>
          <w:lang w:eastAsia="zh-CN"/>
        </w:rPr>
        <w:t>被许可人可能要求的任何额外技术援助，可由大学酌情根据双方本着诚意谈判达成的服务协议的条款，按大学提供服务的现行费率提供。</w:t>
      </w:r>
    </w:p>
    <w:p w14:paraId="09C95761" w14:textId="46C9B531" w:rsidR="00CA5B43" w:rsidRPr="00F22BF7" w:rsidRDefault="00CA5B43" w:rsidP="00A3590C">
      <w:pPr>
        <w:pStyle w:val="Heading3"/>
      </w:pPr>
      <w:r w:rsidRPr="00C87959">
        <w:t>4.</w:t>
      </w:r>
      <w:r w:rsidR="00061266">
        <w:tab/>
      </w:r>
      <w:r w:rsidRPr="00C87959">
        <w:t>授予</w:t>
      </w:r>
      <w:r w:rsidRPr="00C87959">
        <w:rPr>
          <w:rFonts w:hint="eastAsia"/>
        </w:rPr>
        <w:t>分许可</w:t>
      </w:r>
    </w:p>
    <w:p w14:paraId="0C29E5BB" w14:textId="21F9D294" w:rsidR="00CA5B43" w:rsidRPr="0007413F" w:rsidRDefault="00CA5B43" w:rsidP="00A3590C">
      <w:pPr>
        <w:pStyle w:val="Heading4"/>
      </w:pPr>
      <w:r w:rsidRPr="00C87959">
        <w:t>4.1</w:t>
      </w:r>
      <w:r w:rsidR="00BB7B33">
        <w:tab/>
      </w:r>
      <w:r w:rsidRPr="00C87959">
        <w:t>授予</w:t>
      </w:r>
    </w:p>
    <w:p w14:paraId="3E5EE0F8" w14:textId="647EC236"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大学授予被许可人授</w:t>
      </w:r>
      <w:r w:rsidRPr="001F1B97">
        <w:rPr>
          <w:rFonts w:ascii="Arial" w:hAnsi="Arial" w:hint="eastAsia"/>
          <w:lang w:eastAsia="zh-CN"/>
        </w:rPr>
        <w:t>权</w:t>
      </w:r>
      <w:r w:rsidRPr="001F1B97">
        <w:rPr>
          <w:rFonts w:ascii="Arial" w:hAnsi="Arial"/>
          <w:lang w:eastAsia="zh-CN"/>
        </w:rPr>
        <w:t>任何</w:t>
      </w:r>
      <w:r w:rsidRPr="001F1B97">
        <w:rPr>
          <w:rFonts w:ascii="Arial" w:hAnsi="Arial" w:hint="eastAsia"/>
          <w:lang w:eastAsia="zh-CN"/>
        </w:rPr>
        <w:t>关联公司</w:t>
      </w:r>
      <w:r w:rsidRPr="001F1B97">
        <w:rPr>
          <w:rFonts w:ascii="Arial" w:hAnsi="Arial"/>
          <w:lang w:eastAsia="zh-CN"/>
        </w:rPr>
        <w:t>或第三方（</w:t>
      </w:r>
      <w:r w:rsidRPr="001F1B97">
        <w:rPr>
          <w:rFonts w:ascii="Arial" w:hAnsi="Arial" w:hint="eastAsia"/>
          <w:b/>
          <w:bCs/>
          <w:lang w:eastAsia="zh-CN"/>
        </w:rPr>
        <w:t>分许可</w:t>
      </w:r>
      <w:r w:rsidRPr="001F1B97">
        <w:rPr>
          <w:rFonts w:ascii="Arial" w:hAnsi="Arial"/>
          <w:b/>
          <w:lang w:eastAsia="zh-CN"/>
        </w:rPr>
        <w:t>被许可人</w:t>
      </w:r>
      <w:r w:rsidRPr="001F1B97">
        <w:rPr>
          <w:rFonts w:ascii="Arial" w:hAnsi="Arial"/>
          <w:lang w:eastAsia="zh-CN"/>
        </w:rPr>
        <w:t>）</w:t>
      </w:r>
      <w:r w:rsidR="009E2459" w:rsidRPr="001F1B97">
        <w:rPr>
          <w:rFonts w:ascii="Arial" w:hAnsi="Arial" w:hint="eastAsia"/>
          <w:lang w:eastAsia="zh-CN"/>
        </w:rPr>
        <w:t>对</w:t>
      </w:r>
      <w:r w:rsidRPr="001F1B97">
        <w:rPr>
          <w:rFonts w:ascii="Arial" w:hAnsi="Arial"/>
          <w:lang w:eastAsia="zh-CN"/>
        </w:rPr>
        <w:t>被许可技术</w:t>
      </w:r>
      <w:r w:rsidR="009E2459" w:rsidRPr="001F1B97">
        <w:rPr>
          <w:rFonts w:ascii="Arial" w:hAnsi="Arial" w:hint="eastAsia"/>
          <w:lang w:eastAsia="zh-CN"/>
        </w:rPr>
        <w:t>进行</w:t>
      </w:r>
      <w:r w:rsidRPr="001F1B97">
        <w:rPr>
          <w:rFonts w:ascii="Arial" w:hAnsi="Arial"/>
          <w:lang w:eastAsia="zh-CN"/>
        </w:rPr>
        <w:t>商业化的分许可权。</w:t>
      </w:r>
      <w:r w:rsidRPr="001F1B97">
        <w:rPr>
          <w:rStyle w:val="FootnoteReference"/>
          <w:rFonts w:ascii="Arial" w:hAnsi="Arial"/>
        </w:rPr>
        <w:footnoteReference w:id="182"/>
      </w:r>
    </w:p>
    <w:p w14:paraId="58E9601C" w14:textId="08102A0C" w:rsidR="00CA5B43" w:rsidRPr="0007413F" w:rsidRDefault="00CA5B43" w:rsidP="00A3590C">
      <w:pPr>
        <w:pStyle w:val="Heading4"/>
      </w:pPr>
      <w:r w:rsidRPr="00C87959">
        <w:t>4.2</w:t>
      </w:r>
      <w:r w:rsidR="00BB7B33">
        <w:tab/>
      </w:r>
      <w:r w:rsidRPr="00C87959">
        <w:rPr>
          <w:rFonts w:hint="eastAsia"/>
        </w:rPr>
        <w:t>分</w:t>
      </w:r>
      <w:r w:rsidRPr="00C87959">
        <w:t>许可条款</w:t>
      </w:r>
    </w:p>
    <w:p w14:paraId="20D28398" w14:textId="77777777"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每</w:t>
      </w:r>
      <w:r w:rsidRPr="001F1B97">
        <w:rPr>
          <w:rFonts w:ascii="Arial" w:hAnsi="Arial" w:hint="eastAsia"/>
          <w:lang w:eastAsia="zh-CN"/>
        </w:rPr>
        <w:t>项</w:t>
      </w:r>
      <w:r w:rsidRPr="001F1B97">
        <w:rPr>
          <w:rFonts w:ascii="Arial" w:hAnsi="Arial"/>
          <w:lang w:eastAsia="zh-CN"/>
        </w:rPr>
        <w:t>分许可</w:t>
      </w:r>
      <w:r w:rsidR="00E14884" w:rsidRPr="001F1B97">
        <w:rPr>
          <w:rFonts w:ascii="Arial" w:hAnsi="Arial"/>
          <w:lang w:eastAsia="zh-CN"/>
        </w:rPr>
        <w:t>(</w:t>
      </w:r>
      <w:proofErr w:type="spellStart"/>
      <w:r w:rsidRPr="001F1B97">
        <w:rPr>
          <w:rFonts w:ascii="Arial" w:hAnsi="Arial"/>
          <w:lang w:eastAsia="zh-CN"/>
        </w:rPr>
        <w:t>i</w:t>
      </w:r>
      <w:proofErr w:type="spellEnd"/>
      <w:r w:rsidR="00B764B3" w:rsidRPr="001F1B97">
        <w:rPr>
          <w:rFonts w:ascii="Arial" w:hAnsi="Arial"/>
          <w:lang w:eastAsia="zh-CN"/>
        </w:rPr>
        <w:t>)</w:t>
      </w:r>
      <w:r w:rsidRPr="001F1B97">
        <w:rPr>
          <w:rFonts w:ascii="Arial" w:hAnsi="Arial"/>
          <w:lang w:eastAsia="zh-CN"/>
        </w:rPr>
        <w:t>必须</w:t>
      </w:r>
      <w:r w:rsidRPr="001F1B97">
        <w:rPr>
          <w:rFonts w:ascii="Arial" w:hAnsi="Arial" w:hint="eastAsia"/>
          <w:lang w:eastAsia="zh-CN"/>
        </w:rPr>
        <w:t>为</w:t>
      </w:r>
      <w:r w:rsidRPr="001F1B97">
        <w:rPr>
          <w:rFonts w:ascii="Arial" w:hAnsi="Arial"/>
          <w:lang w:eastAsia="zh-CN"/>
        </w:rPr>
        <w:t>书面形式，其签署副本必须在签署后</w:t>
      </w:r>
      <w:r w:rsidRPr="001F1B97">
        <w:rPr>
          <w:rFonts w:ascii="Arial" w:hAnsi="Arial"/>
          <w:lang w:eastAsia="zh-CN"/>
        </w:rPr>
        <w:t>30</w:t>
      </w:r>
      <w:r w:rsidRPr="001F1B97">
        <w:rPr>
          <w:rFonts w:ascii="Arial" w:hAnsi="Arial" w:hint="eastAsia"/>
          <w:lang w:eastAsia="zh-CN"/>
        </w:rPr>
        <w:t>日</w:t>
      </w:r>
      <w:r w:rsidRPr="001F1B97">
        <w:rPr>
          <w:rFonts w:ascii="Arial" w:hAnsi="Arial"/>
          <w:lang w:eastAsia="zh-CN"/>
        </w:rPr>
        <w:t>内递交给大学</w:t>
      </w:r>
      <w:r w:rsidRPr="001F1B97">
        <w:rPr>
          <w:rFonts w:ascii="Arial" w:hAnsi="Arial" w:hint="eastAsia"/>
          <w:lang w:eastAsia="zh-CN"/>
        </w:rPr>
        <w:t>；</w:t>
      </w:r>
      <w:r w:rsidR="00E14884" w:rsidRPr="001F1B97">
        <w:rPr>
          <w:rFonts w:ascii="Arial" w:hAnsi="Arial"/>
          <w:lang w:eastAsia="zh-CN"/>
        </w:rPr>
        <w:t>(</w:t>
      </w:r>
      <w:r w:rsidRPr="001F1B97">
        <w:rPr>
          <w:rFonts w:ascii="Arial" w:hAnsi="Arial"/>
          <w:lang w:eastAsia="zh-CN"/>
        </w:rPr>
        <w:t>ii</w:t>
      </w:r>
      <w:r w:rsidR="00B764B3" w:rsidRPr="001F1B97">
        <w:rPr>
          <w:rFonts w:ascii="Arial" w:hAnsi="Arial"/>
          <w:lang w:eastAsia="zh-CN"/>
        </w:rPr>
        <w:t>)</w:t>
      </w:r>
      <w:r w:rsidRPr="001F1B97">
        <w:rPr>
          <w:rFonts w:ascii="Arial" w:hAnsi="Arial"/>
          <w:lang w:eastAsia="zh-CN"/>
        </w:rPr>
        <w:t>授予的权利不得大于本协议授予被许可人的权利，</w:t>
      </w:r>
      <w:r w:rsidRPr="001F1B97">
        <w:rPr>
          <w:rFonts w:ascii="Arial" w:hAnsi="Arial" w:hint="eastAsia"/>
          <w:lang w:eastAsia="zh-CN"/>
        </w:rPr>
        <w:t>且</w:t>
      </w:r>
      <w:r w:rsidRPr="001F1B97">
        <w:rPr>
          <w:rFonts w:ascii="Arial" w:hAnsi="Arial"/>
          <w:lang w:eastAsia="zh-CN"/>
        </w:rPr>
        <w:t>施加的义务不得小于本协议授予被许可人的义务</w:t>
      </w:r>
      <w:r w:rsidRPr="001F1B97">
        <w:rPr>
          <w:rFonts w:ascii="Arial" w:hAnsi="Arial" w:hint="eastAsia"/>
          <w:lang w:eastAsia="zh-CN"/>
        </w:rPr>
        <w:t>；</w:t>
      </w:r>
      <w:r w:rsidR="00E14884" w:rsidRPr="001F1B97">
        <w:rPr>
          <w:rFonts w:ascii="Arial" w:hAnsi="Arial"/>
          <w:lang w:eastAsia="zh-CN"/>
        </w:rPr>
        <w:t>(</w:t>
      </w:r>
      <w:r w:rsidRPr="001F1B97">
        <w:rPr>
          <w:rFonts w:ascii="Arial" w:hAnsi="Arial"/>
          <w:lang w:eastAsia="zh-CN"/>
        </w:rPr>
        <w:t>iii</w:t>
      </w:r>
      <w:r w:rsidR="00B764B3" w:rsidRPr="001F1B97">
        <w:rPr>
          <w:rFonts w:ascii="Arial" w:hAnsi="Arial"/>
          <w:lang w:eastAsia="zh-CN"/>
        </w:rPr>
        <w:t>)</w:t>
      </w:r>
      <w:r w:rsidRPr="001F1B97">
        <w:rPr>
          <w:rFonts w:ascii="Arial" w:hAnsi="Arial"/>
          <w:lang w:eastAsia="zh-CN"/>
        </w:rPr>
        <w:t>如果被许可人</w:t>
      </w:r>
      <w:r w:rsidRPr="001F1B97">
        <w:rPr>
          <w:rFonts w:ascii="Arial" w:hAnsi="Arial" w:hint="eastAsia"/>
          <w:lang w:eastAsia="zh-CN"/>
        </w:rPr>
        <w:t>未履行</w:t>
      </w:r>
      <w:r w:rsidRPr="001F1B97">
        <w:rPr>
          <w:rFonts w:ascii="Arial" w:hAnsi="Arial"/>
          <w:lang w:eastAsia="zh-CN"/>
        </w:rPr>
        <w:t>，则必须确定大学</w:t>
      </w:r>
      <w:r w:rsidRPr="001F1B97">
        <w:rPr>
          <w:rFonts w:ascii="Arial" w:hAnsi="Arial" w:hint="eastAsia"/>
          <w:lang w:eastAsia="zh-CN"/>
        </w:rPr>
        <w:t>作</w:t>
      </w:r>
      <w:r w:rsidRPr="001F1B97">
        <w:rPr>
          <w:rFonts w:ascii="Arial" w:hAnsi="Arial"/>
          <w:lang w:eastAsia="zh-CN"/>
        </w:rPr>
        <w:t>为有权</w:t>
      </w:r>
      <w:r w:rsidRPr="001F1B97">
        <w:rPr>
          <w:rFonts w:ascii="Arial" w:hAnsi="Arial" w:hint="eastAsia"/>
          <w:lang w:eastAsia="zh-CN"/>
        </w:rPr>
        <w:t>实施</w:t>
      </w:r>
      <w:r w:rsidRPr="001F1B97">
        <w:rPr>
          <w:rFonts w:ascii="Arial" w:hAnsi="Arial"/>
          <w:lang w:eastAsia="zh-CN"/>
        </w:rPr>
        <w:t>其权利的预期受益人</w:t>
      </w:r>
      <w:r w:rsidRPr="001F1B97">
        <w:rPr>
          <w:rFonts w:ascii="Arial" w:hAnsi="Arial" w:hint="eastAsia"/>
          <w:lang w:eastAsia="zh-CN"/>
        </w:rPr>
        <w:t>；</w:t>
      </w:r>
      <w:r w:rsidR="00E14884" w:rsidRPr="001F1B97">
        <w:rPr>
          <w:rFonts w:ascii="Arial" w:hAnsi="Arial"/>
          <w:lang w:eastAsia="zh-CN"/>
        </w:rPr>
        <w:t>(</w:t>
      </w:r>
      <w:r w:rsidRPr="001F1B97">
        <w:rPr>
          <w:rFonts w:ascii="Arial" w:hAnsi="Arial"/>
          <w:lang w:eastAsia="zh-CN"/>
        </w:rPr>
        <w:t>iv</w:t>
      </w:r>
      <w:r w:rsidR="00B764B3" w:rsidRPr="001F1B97">
        <w:rPr>
          <w:rFonts w:ascii="Arial" w:hAnsi="Arial"/>
          <w:lang w:eastAsia="zh-CN"/>
        </w:rPr>
        <w:t>)</w:t>
      </w:r>
      <w:r w:rsidRPr="001F1B97">
        <w:rPr>
          <w:rFonts w:ascii="Arial" w:hAnsi="Arial"/>
          <w:lang w:eastAsia="zh-CN"/>
        </w:rPr>
        <w:t>如果被许可人</w:t>
      </w:r>
      <w:r w:rsidRPr="001F1B97">
        <w:rPr>
          <w:rFonts w:ascii="Arial" w:hAnsi="Arial" w:hint="eastAsia"/>
          <w:lang w:eastAsia="zh-CN"/>
        </w:rPr>
        <w:t>未履行，则</w:t>
      </w:r>
      <w:r w:rsidRPr="001F1B97">
        <w:rPr>
          <w:rFonts w:ascii="Arial" w:hAnsi="Arial"/>
          <w:lang w:eastAsia="zh-CN"/>
        </w:rPr>
        <w:t>必须允许大学审计</w:t>
      </w:r>
      <w:r w:rsidRPr="001F1B97">
        <w:rPr>
          <w:rFonts w:ascii="Arial" w:hAnsi="Arial" w:hint="eastAsia"/>
          <w:lang w:eastAsia="zh-CN"/>
        </w:rPr>
        <w:t>分许可</w:t>
      </w:r>
      <w:r w:rsidRPr="001F1B97">
        <w:rPr>
          <w:rFonts w:ascii="Arial" w:hAnsi="Arial"/>
          <w:lang w:eastAsia="zh-CN"/>
        </w:rPr>
        <w:t>被许可人与</w:t>
      </w:r>
      <w:r w:rsidRPr="001F1B97">
        <w:rPr>
          <w:rFonts w:ascii="Arial" w:hAnsi="Arial" w:hint="eastAsia"/>
          <w:lang w:eastAsia="zh-CN"/>
        </w:rPr>
        <w:t>该</w:t>
      </w:r>
      <w:r w:rsidRPr="001F1B97">
        <w:rPr>
          <w:rFonts w:ascii="Arial" w:hAnsi="Arial"/>
          <w:lang w:eastAsia="zh-CN"/>
        </w:rPr>
        <w:t>分许可相关的账目</w:t>
      </w:r>
      <w:r w:rsidRPr="001F1B97">
        <w:rPr>
          <w:rFonts w:ascii="Arial" w:hAnsi="Arial" w:hint="eastAsia"/>
          <w:lang w:eastAsia="zh-CN"/>
        </w:rPr>
        <w:t>；</w:t>
      </w:r>
      <w:r w:rsidR="00E14884" w:rsidRPr="001F1B97">
        <w:rPr>
          <w:rFonts w:ascii="Arial" w:hAnsi="Arial"/>
          <w:lang w:eastAsia="zh-CN"/>
        </w:rPr>
        <w:t>(</w:t>
      </w:r>
      <w:r w:rsidRPr="001F1B97">
        <w:rPr>
          <w:rFonts w:ascii="Arial" w:hAnsi="Arial"/>
          <w:lang w:eastAsia="zh-CN"/>
        </w:rPr>
        <w:t>v</w:t>
      </w:r>
      <w:r w:rsidR="00B764B3" w:rsidRPr="001F1B97">
        <w:rPr>
          <w:rFonts w:ascii="Arial" w:hAnsi="Arial"/>
          <w:lang w:eastAsia="zh-CN"/>
        </w:rPr>
        <w:t>)</w:t>
      </w:r>
      <w:r w:rsidRPr="001F1B97">
        <w:rPr>
          <w:rFonts w:ascii="Arial" w:hAnsi="Arial"/>
          <w:lang w:eastAsia="zh-CN"/>
        </w:rPr>
        <w:t>必须规定在本协议终止的同时</w:t>
      </w:r>
      <w:r w:rsidRPr="001F1B97">
        <w:rPr>
          <w:rFonts w:ascii="Arial" w:hAnsi="Arial" w:hint="eastAsia"/>
          <w:lang w:eastAsia="zh-CN"/>
        </w:rPr>
        <w:t>分许可</w:t>
      </w:r>
      <w:r w:rsidRPr="001F1B97">
        <w:rPr>
          <w:rFonts w:ascii="Arial" w:hAnsi="Arial"/>
          <w:lang w:eastAsia="zh-CN"/>
        </w:rPr>
        <w:t>自动终止</w:t>
      </w:r>
      <w:r w:rsidRPr="001F1B97">
        <w:rPr>
          <w:rFonts w:ascii="Arial" w:hAnsi="Arial" w:hint="eastAsia"/>
          <w:lang w:eastAsia="zh-CN"/>
        </w:rPr>
        <w:t>；</w:t>
      </w:r>
      <w:r w:rsidR="00E14884" w:rsidRPr="001F1B97">
        <w:rPr>
          <w:rFonts w:ascii="Arial" w:hAnsi="Arial"/>
          <w:lang w:eastAsia="zh-CN"/>
        </w:rPr>
        <w:t>(</w:t>
      </w:r>
      <w:r w:rsidRPr="001F1B97">
        <w:rPr>
          <w:rFonts w:ascii="Arial" w:hAnsi="Arial"/>
          <w:lang w:eastAsia="zh-CN"/>
        </w:rPr>
        <w:t>vi</w:t>
      </w:r>
      <w:r w:rsidR="00B764B3" w:rsidRPr="001F1B97">
        <w:rPr>
          <w:rFonts w:ascii="Arial" w:hAnsi="Arial"/>
          <w:lang w:eastAsia="zh-CN"/>
        </w:rPr>
        <w:t>)</w:t>
      </w:r>
      <w:r w:rsidRPr="001F1B97">
        <w:rPr>
          <w:rFonts w:ascii="Arial" w:hAnsi="Arial"/>
          <w:lang w:eastAsia="zh-CN"/>
        </w:rPr>
        <w:t>不得授</w:t>
      </w:r>
      <w:r w:rsidRPr="001F1B97">
        <w:rPr>
          <w:rFonts w:ascii="Arial" w:hAnsi="Arial" w:hint="eastAsia"/>
          <w:lang w:eastAsia="zh-CN"/>
        </w:rPr>
        <w:t>予</w:t>
      </w:r>
      <w:r w:rsidRPr="001F1B97">
        <w:rPr>
          <w:rFonts w:ascii="Arial" w:hAnsi="Arial"/>
          <w:lang w:eastAsia="zh-CN"/>
        </w:rPr>
        <w:t>进一步分许可</w:t>
      </w:r>
      <w:r w:rsidRPr="001F1B97">
        <w:rPr>
          <w:rFonts w:ascii="Arial" w:hAnsi="Arial" w:hint="eastAsia"/>
          <w:lang w:eastAsia="zh-CN"/>
        </w:rPr>
        <w:t>，</w:t>
      </w:r>
      <w:r w:rsidRPr="001F1B97">
        <w:rPr>
          <w:rFonts w:ascii="Arial" w:hAnsi="Arial"/>
          <w:lang w:eastAsia="zh-CN"/>
        </w:rPr>
        <w:t>以及</w:t>
      </w:r>
      <w:r w:rsidR="00E14884" w:rsidRPr="001F1B97">
        <w:rPr>
          <w:rFonts w:ascii="Arial" w:hAnsi="Arial"/>
          <w:lang w:eastAsia="zh-CN"/>
        </w:rPr>
        <w:t>(</w:t>
      </w:r>
      <w:r w:rsidRPr="001F1B97">
        <w:rPr>
          <w:rFonts w:ascii="Arial" w:hAnsi="Arial"/>
          <w:lang w:eastAsia="zh-CN"/>
        </w:rPr>
        <w:t>vii</w:t>
      </w:r>
      <w:r w:rsidR="00B764B3" w:rsidRPr="001F1B97">
        <w:rPr>
          <w:rFonts w:ascii="Arial" w:hAnsi="Arial"/>
          <w:lang w:eastAsia="zh-CN"/>
        </w:rPr>
        <w:t>)</w:t>
      </w:r>
      <w:r w:rsidRPr="001F1B97">
        <w:rPr>
          <w:rFonts w:ascii="Arial" w:hAnsi="Arial"/>
          <w:lang w:eastAsia="zh-CN"/>
        </w:rPr>
        <w:t>不得将分许可的对价与被许可人</w:t>
      </w:r>
      <w:r w:rsidRPr="001F1B97">
        <w:rPr>
          <w:rFonts w:ascii="Arial" w:hAnsi="Arial" w:hint="eastAsia"/>
          <w:lang w:eastAsia="zh-CN"/>
        </w:rPr>
        <w:t>提供</w:t>
      </w:r>
      <w:r w:rsidRPr="001F1B97">
        <w:rPr>
          <w:rFonts w:ascii="Arial" w:hAnsi="Arial"/>
          <w:lang w:eastAsia="zh-CN"/>
        </w:rPr>
        <w:t>的其他利益的对价合并。</w:t>
      </w:r>
    </w:p>
    <w:p w14:paraId="5297ECED" w14:textId="07353F85" w:rsidR="00CA5B43" w:rsidRPr="00F22BF7" w:rsidRDefault="00CA5B43" w:rsidP="00A3590C">
      <w:pPr>
        <w:pStyle w:val="Heading3"/>
      </w:pPr>
      <w:r w:rsidRPr="00C87959">
        <w:lastRenderedPageBreak/>
        <w:t>5.</w:t>
      </w:r>
      <w:r w:rsidRPr="00C87959">
        <w:tab/>
      </w:r>
      <w:r w:rsidRPr="00C87959">
        <w:t>财务条款</w:t>
      </w:r>
    </w:p>
    <w:p w14:paraId="29692600" w14:textId="6F29BD43" w:rsidR="00CA5B43" w:rsidRPr="0007413F" w:rsidRDefault="00CA5B43" w:rsidP="00A3590C">
      <w:pPr>
        <w:pStyle w:val="Heading4"/>
      </w:pPr>
      <w:r w:rsidRPr="00C87959">
        <w:t>5.1</w:t>
      </w:r>
      <w:r w:rsidR="00BB7B33">
        <w:tab/>
      </w:r>
      <w:r w:rsidRPr="00C87959">
        <w:t>预付款</w:t>
      </w:r>
      <w:r w:rsidRPr="00D45DA9">
        <w:rPr>
          <w:rStyle w:val="FootnoteReference"/>
          <w:rFonts w:eastAsiaTheme="minorEastAsia"/>
          <w:b w:val="0"/>
          <w:bCs w:val="0"/>
        </w:rPr>
        <w:footnoteReference w:id="183"/>
      </w:r>
    </w:p>
    <w:p w14:paraId="41E3A90A" w14:textId="18127FBC"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被许可人必须在收到大学开具的预付款发票后</w:t>
      </w:r>
      <w:r w:rsidR="000C1704" w:rsidRPr="001F1B97">
        <w:rPr>
          <w:rFonts w:ascii="Arial" w:hAnsi="Arial"/>
          <w:lang w:eastAsia="zh-CN"/>
        </w:rPr>
        <w:t>十四日</w:t>
      </w:r>
      <w:r w:rsidRPr="001F1B97">
        <w:rPr>
          <w:rFonts w:ascii="Arial" w:hAnsi="Arial"/>
          <w:lang w:eastAsia="zh-CN"/>
        </w:rPr>
        <w:t>内向大学支付预付款</w:t>
      </w:r>
      <w:r w:rsidRPr="001F1B97">
        <w:rPr>
          <w:rFonts w:ascii="Arial" w:hAnsi="Arial"/>
          <w:lang w:eastAsia="zh-CN"/>
        </w:rPr>
        <w:t>*</w:t>
      </w:r>
      <w:r w:rsidRPr="00F22BF7">
        <w:rPr>
          <w:rStyle w:val="FootnoteReference"/>
          <w:rFonts w:ascii="Arial" w:hAnsi="Arial"/>
        </w:rPr>
        <w:footnoteReference w:id="184"/>
      </w:r>
      <w:r w:rsidRPr="001F1B97">
        <w:rPr>
          <w:rFonts w:ascii="Arial" w:hAnsi="Arial"/>
          <w:lang w:eastAsia="zh-CN"/>
        </w:rPr>
        <w:t>美元。被许可人可以向任何</w:t>
      </w:r>
      <w:r w:rsidRPr="001F1B97">
        <w:rPr>
          <w:rFonts w:ascii="Arial" w:hAnsi="Arial" w:hint="eastAsia"/>
          <w:lang w:eastAsia="zh-CN"/>
        </w:rPr>
        <w:t>分许可</w:t>
      </w:r>
      <w:r w:rsidRPr="001F1B97">
        <w:rPr>
          <w:rFonts w:ascii="Arial" w:hAnsi="Arial"/>
          <w:lang w:eastAsia="zh-CN"/>
        </w:rPr>
        <w:t>被许可人征收预付</w:t>
      </w:r>
      <w:r w:rsidRPr="001F1B97">
        <w:rPr>
          <w:rFonts w:ascii="Arial" w:hAnsi="Arial" w:hint="eastAsia"/>
          <w:lang w:eastAsia="zh-CN"/>
        </w:rPr>
        <w:t>款</w:t>
      </w:r>
      <w:r w:rsidRPr="001F1B97">
        <w:rPr>
          <w:rFonts w:ascii="Arial" w:hAnsi="Arial"/>
          <w:lang w:eastAsia="zh-CN"/>
        </w:rPr>
        <w:t>，也可以不征收。</w:t>
      </w:r>
    </w:p>
    <w:p w14:paraId="55D8B2B5" w14:textId="2F4EA84E" w:rsidR="00CA5B43" w:rsidRPr="0007413F" w:rsidRDefault="00CA5B43" w:rsidP="00A3590C">
      <w:pPr>
        <w:pStyle w:val="Heading4"/>
      </w:pPr>
      <w:r w:rsidRPr="00C87959">
        <w:t>5.2</w:t>
      </w:r>
      <w:r w:rsidR="00BB7B33">
        <w:tab/>
      </w:r>
      <w:r w:rsidRPr="00C87959">
        <w:t>里程碑付款</w:t>
      </w:r>
      <w:r w:rsidRPr="00D45DA9">
        <w:rPr>
          <w:rStyle w:val="FootnoteReference"/>
          <w:rFonts w:eastAsiaTheme="minorEastAsia"/>
          <w:b w:val="0"/>
          <w:bCs w:val="0"/>
        </w:rPr>
        <w:footnoteReference w:id="185"/>
      </w:r>
    </w:p>
    <w:p w14:paraId="754CADEE" w14:textId="002D9A92"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被许可人必须向大学支付与下列里程碑有关的</w:t>
      </w:r>
      <w:r w:rsidR="00CA5B43" w:rsidRPr="001F1B97">
        <w:rPr>
          <w:rFonts w:ascii="Arial" w:hAnsi="Arial" w:hint="eastAsia"/>
          <w:lang w:eastAsia="zh-CN"/>
        </w:rPr>
        <w:t>费用</w:t>
      </w:r>
      <w:r w:rsidR="00CA5B43" w:rsidRPr="001F1B97">
        <w:rPr>
          <w:rFonts w:ascii="Arial" w:hAnsi="Arial"/>
          <w:lang w:eastAsia="zh-CN"/>
        </w:rPr>
        <w:t>金额，无论这些里程碑是由被许可人、关联公司还是分许可</w:t>
      </w:r>
      <w:r w:rsidR="00CA5B43" w:rsidRPr="001F1B97">
        <w:rPr>
          <w:rFonts w:ascii="Arial" w:hAnsi="Arial" w:hint="eastAsia"/>
          <w:lang w:eastAsia="zh-CN"/>
        </w:rPr>
        <w:t>被许可</w:t>
      </w:r>
      <w:r w:rsidR="00CA5B43" w:rsidRPr="001F1B97">
        <w:rPr>
          <w:rFonts w:ascii="Arial" w:hAnsi="Arial"/>
          <w:lang w:eastAsia="zh-CN"/>
        </w:rPr>
        <w:t>人实现的。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6089"/>
        <w:gridCol w:w="1467"/>
      </w:tblGrid>
      <w:tr w:rsidR="00CA5B43" w:rsidRPr="001F1B97" w14:paraId="0DE8D98F" w14:textId="77777777" w:rsidTr="00D73CD2">
        <w:trPr>
          <w:jc w:val="center"/>
        </w:trPr>
        <w:tc>
          <w:tcPr>
            <w:tcW w:w="715" w:type="dxa"/>
            <w:tcBorders>
              <w:bottom w:val="single" w:sz="4" w:space="0" w:color="auto"/>
            </w:tcBorders>
            <w:shd w:val="clear" w:color="auto" w:fill="E0E0E0"/>
          </w:tcPr>
          <w:p w14:paraId="7C254C20" w14:textId="77777777" w:rsidR="00CA5B43" w:rsidRPr="001F1B97" w:rsidRDefault="00CA5B43" w:rsidP="0022192D">
            <w:pPr>
              <w:spacing w:afterLines="50" w:after="120" w:line="340" w:lineRule="atLeast"/>
              <w:jc w:val="left"/>
              <w:rPr>
                <w:rFonts w:ascii="Arial" w:hAnsi="Arial"/>
              </w:rPr>
            </w:pPr>
            <w:r w:rsidRPr="001F1B97">
              <w:rPr>
                <w:rFonts w:ascii="Arial" w:hAnsi="Arial" w:hint="eastAsia"/>
                <w:lang w:eastAsia="zh-CN"/>
              </w:rPr>
              <w:t>编号</w:t>
            </w:r>
          </w:p>
        </w:tc>
        <w:tc>
          <w:tcPr>
            <w:tcW w:w="6089" w:type="dxa"/>
            <w:tcBorders>
              <w:bottom w:val="single" w:sz="4" w:space="0" w:color="auto"/>
            </w:tcBorders>
            <w:shd w:val="clear" w:color="auto" w:fill="E0E0E0"/>
          </w:tcPr>
          <w:p w14:paraId="3DE6698D" w14:textId="77777777" w:rsidR="00CA5B43" w:rsidRPr="001F1B97" w:rsidRDefault="00CA5B43" w:rsidP="0022192D">
            <w:pPr>
              <w:spacing w:afterLines="50" w:after="120" w:line="340" w:lineRule="atLeast"/>
              <w:jc w:val="left"/>
              <w:rPr>
                <w:rFonts w:ascii="Arial" w:hAnsi="Arial"/>
              </w:rPr>
            </w:pPr>
            <w:proofErr w:type="spellStart"/>
            <w:r w:rsidRPr="001F1B97">
              <w:rPr>
                <w:rFonts w:ascii="Arial" w:hAnsi="Arial"/>
              </w:rPr>
              <w:t>里程碑</w:t>
            </w:r>
            <w:proofErr w:type="spellEnd"/>
          </w:p>
        </w:tc>
        <w:tc>
          <w:tcPr>
            <w:tcW w:w="1467" w:type="dxa"/>
            <w:tcBorders>
              <w:bottom w:val="single" w:sz="4" w:space="0" w:color="auto"/>
            </w:tcBorders>
            <w:shd w:val="clear" w:color="auto" w:fill="E0E0E0"/>
          </w:tcPr>
          <w:p w14:paraId="4B6C1EDD" w14:textId="77777777" w:rsidR="00CA5B43" w:rsidRPr="001F1B97" w:rsidRDefault="00CA5B43" w:rsidP="0022192D">
            <w:pPr>
              <w:spacing w:afterLines="50" w:after="120" w:line="340" w:lineRule="atLeast"/>
              <w:jc w:val="left"/>
              <w:rPr>
                <w:rFonts w:ascii="Arial" w:hAnsi="Arial"/>
              </w:rPr>
            </w:pPr>
            <w:r w:rsidRPr="001F1B97">
              <w:rPr>
                <w:rFonts w:ascii="Arial" w:hAnsi="Arial" w:hint="eastAsia"/>
                <w:lang w:eastAsia="zh-CN"/>
              </w:rPr>
              <w:t>美元</w:t>
            </w:r>
          </w:p>
        </w:tc>
      </w:tr>
      <w:tr w:rsidR="00CA5B43" w:rsidRPr="001F1B97" w14:paraId="6C7D3550" w14:textId="77777777" w:rsidTr="00D73CD2">
        <w:trPr>
          <w:trHeight w:hRule="exact" w:val="45"/>
          <w:jc w:val="center"/>
        </w:trPr>
        <w:tc>
          <w:tcPr>
            <w:tcW w:w="715" w:type="dxa"/>
            <w:shd w:val="clear" w:color="auto" w:fill="000000"/>
          </w:tcPr>
          <w:p w14:paraId="38EEEB30" w14:textId="77777777" w:rsidR="00CA5B43" w:rsidRPr="001F1B97" w:rsidRDefault="00CA5B43" w:rsidP="0022192D">
            <w:pPr>
              <w:spacing w:afterLines="50" w:after="120" w:line="340" w:lineRule="atLeast"/>
              <w:jc w:val="left"/>
              <w:rPr>
                <w:rFonts w:ascii="Arial" w:hAnsi="Arial"/>
              </w:rPr>
            </w:pPr>
          </w:p>
        </w:tc>
        <w:tc>
          <w:tcPr>
            <w:tcW w:w="6089" w:type="dxa"/>
            <w:shd w:val="clear" w:color="auto" w:fill="000000"/>
          </w:tcPr>
          <w:p w14:paraId="40C158AB" w14:textId="77777777" w:rsidR="00CA5B43" w:rsidRPr="001F1B97" w:rsidRDefault="00CA5B43" w:rsidP="0022192D">
            <w:pPr>
              <w:spacing w:afterLines="50" w:after="120" w:line="340" w:lineRule="atLeast"/>
              <w:jc w:val="left"/>
              <w:rPr>
                <w:rFonts w:ascii="Arial" w:hAnsi="Arial"/>
              </w:rPr>
            </w:pPr>
          </w:p>
        </w:tc>
        <w:tc>
          <w:tcPr>
            <w:tcW w:w="1467" w:type="dxa"/>
            <w:shd w:val="clear" w:color="auto" w:fill="000000"/>
          </w:tcPr>
          <w:p w14:paraId="547375DB" w14:textId="77777777" w:rsidR="00CA5B43" w:rsidRPr="001F1B97" w:rsidRDefault="00CA5B43" w:rsidP="0022192D">
            <w:pPr>
              <w:spacing w:afterLines="50" w:after="120" w:line="340" w:lineRule="atLeast"/>
              <w:jc w:val="left"/>
              <w:rPr>
                <w:rFonts w:ascii="Arial" w:hAnsi="Arial"/>
              </w:rPr>
            </w:pPr>
          </w:p>
        </w:tc>
      </w:tr>
      <w:tr w:rsidR="00CA5B43" w:rsidRPr="001F1B97" w14:paraId="622D1EC5" w14:textId="77777777" w:rsidTr="00D73CD2">
        <w:trPr>
          <w:jc w:val="center"/>
        </w:trPr>
        <w:tc>
          <w:tcPr>
            <w:tcW w:w="715" w:type="dxa"/>
          </w:tcPr>
          <w:p w14:paraId="1A732757" w14:textId="77777777" w:rsidR="00CA5B43" w:rsidRPr="001F1B97" w:rsidRDefault="00CA5B43" w:rsidP="00987BF2">
            <w:pPr>
              <w:numPr>
                <w:ilvl w:val="0"/>
                <w:numId w:val="47"/>
              </w:numPr>
              <w:spacing w:afterLines="50" w:after="120" w:line="340" w:lineRule="atLeast"/>
              <w:jc w:val="left"/>
              <w:rPr>
                <w:rFonts w:ascii="Arial" w:hAnsi="Arial"/>
              </w:rPr>
            </w:pPr>
          </w:p>
        </w:tc>
        <w:tc>
          <w:tcPr>
            <w:tcW w:w="6089" w:type="dxa"/>
          </w:tcPr>
          <w:p w14:paraId="4EB8F006" w14:textId="77777777" w:rsidR="00CA5B43" w:rsidRPr="001F1B97" w:rsidRDefault="00CA5B43" w:rsidP="0022192D">
            <w:pPr>
              <w:spacing w:afterLines="50" w:after="120" w:line="340" w:lineRule="atLeast"/>
              <w:jc w:val="left"/>
              <w:rPr>
                <w:rFonts w:ascii="Arial" w:hAnsi="Arial"/>
              </w:rPr>
            </w:pPr>
            <w:r w:rsidRPr="001F1B97">
              <w:rPr>
                <w:rStyle w:val="FootnoteReference"/>
                <w:rFonts w:ascii="Arial" w:hAnsi="Arial"/>
              </w:rPr>
              <w:footnoteReference w:id="186"/>
            </w:r>
          </w:p>
        </w:tc>
        <w:tc>
          <w:tcPr>
            <w:tcW w:w="1467" w:type="dxa"/>
          </w:tcPr>
          <w:p w14:paraId="27DCF198" w14:textId="77777777" w:rsidR="00CA5B43" w:rsidRPr="001F1B97" w:rsidRDefault="00CA5B43" w:rsidP="0022192D">
            <w:pPr>
              <w:spacing w:afterLines="50" w:after="120" w:line="340" w:lineRule="atLeast"/>
              <w:jc w:val="left"/>
              <w:rPr>
                <w:rFonts w:ascii="Arial" w:hAnsi="Arial"/>
              </w:rPr>
            </w:pPr>
            <w:r w:rsidRPr="001F1B97">
              <w:rPr>
                <w:rStyle w:val="FootnoteReference"/>
                <w:rFonts w:ascii="Arial" w:hAnsi="Arial"/>
              </w:rPr>
              <w:footnoteReference w:id="187"/>
            </w:r>
          </w:p>
        </w:tc>
      </w:tr>
      <w:tr w:rsidR="00CA5B43" w:rsidRPr="001F1B97" w14:paraId="5DF6328A" w14:textId="77777777" w:rsidTr="00D73CD2">
        <w:trPr>
          <w:jc w:val="center"/>
        </w:trPr>
        <w:tc>
          <w:tcPr>
            <w:tcW w:w="715" w:type="dxa"/>
          </w:tcPr>
          <w:p w14:paraId="78026180" w14:textId="77777777" w:rsidR="00CA5B43" w:rsidRPr="001F1B97" w:rsidRDefault="00CA5B43" w:rsidP="00987BF2">
            <w:pPr>
              <w:numPr>
                <w:ilvl w:val="0"/>
                <w:numId w:val="47"/>
              </w:numPr>
              <w:spacing w:afterLines="50" w:after="120" w:line="340" w:lineRule="atLeast"/>
              <w:jc w:val="left"/>
              <w:rPr>
                <w:rFonts w:ascii="Arial" w:hAnsi="Arial"/>
              </w:rPr>
            </w:pPr>
          </w:p>
        </w:tc>
        <w:tc>
          <w:tcPr>
            <w:tcW w:w="6089" w:type="dxa"/>
          </w:tcPr>
          <w:p w14:paraId="0E6367F6" w14:textId="77777777" w:rsidR="00CA5B43" w:rsidRPr="001F1B97" w:rsidRDefault="00CA5B43" w:rsidP="0022192D">
            <w:pPr>
              <w:spacing w:afterLines="50" w:after="120" w:line="340" w:lineRule="atLeast"/>
              <w:jc w:val="left"/>
              <w:rPr>
                <w:rFonts w:ascii="Arial" w:hAnsi="Arial"/>
              </w:rPr>
            </w:pPr>
          </w:p>
        </w:tc>
        <w:tc>
          <w:tcPr>
            <w:tcW w:w="1467" w:type="dxa"/>
          </w:tcPr>
          <w:p w14:paraId="1697F09B" w14:textId="77777777" w:rsidR="00CA5B43" w:rsidRPr="001F1B97" w:rsidRDefault="00CA5B43" w:rsidP="0022192D">
            <w:pPr>
              <w:spacing w:afterLines="50" w:after="120" w:line="340" w:lineRule="atLeast"/>
              <w:jc w:val="left"/>
              <w:rPr>
                <w:rFonts w:ascii="Arial" w:hAnsi="Arial"/>
              </w:rPr>
            </w:pPr>
          </w:p>
        </w:tc>
      </w:tr>
      <w:tr w:rsidR="00CA5B43" w:rsidRPr="001F1B97" w14:paraId="7DE78801" w14:textId="77777777" w:rsidTr="00D73CD2">
        <w:trPr>
          <w:jc w:val="center"/>
        </w:trPr>
        <w:tc>
          <w:tcPr>
            <w:tcW w:w="715" w:type="dxa"/>
          </w:tcPr>
          <w:p w14:paraId="48FDB5DE" w14:textId="77777777" w:rsidR="00CA5B43" w:rsidRPr="001F1B97" w:rsidRDefault="00CA5B43" w:rsidP="00987BF2">
            <w:pPr>
              <w:numPr>
                <w:ilvl w:val="0"/>
                <w:numId w:val="47"/>
              </w:numPr>
              <w:spacing w:afterLines="50" w:after="120" w:line="340" w:lineRule="atLeast"/>
              <w:jc w:val="left"/>
              <w:rPr>
                <w:rFonts w:ascii="Arial" w:hAnsi="Arial"/>
              </w:rPr>
            </w:pPr>
          </w:p>
        </w:tc>
        <w:tc>
          <w:tcPr>
            <w:tcW w:w="6089" w:type="dxa"/>
          </w:tcPr>
          <w:p w14:paraId="4836E867" w14:textId="77777777" w:rsidR="00CA5B43" w:rsidRPr="001F1B97" w:rsidRDefault="00CA5B43" w:rsidP="0022192D">
            <w:pPr>
              <w:spacing w:afterLines="50" w:after="120" w:line="340" w:lineRule="atLeast"/>
              <w:jc w:val="left"/>
              <w:rPr>
                <w:rFonts w:ascii="Arial" w:hAnsi="Arial"/>
              </w:rPr>
            </w:pPr>
          </w:p>
        </w:tc>
        <w:tc>
          <w:tcPr>
            <w:tcW w:w="1467" w:type="dxa"/>
          </w:tcPr>
          <w:p w14:paraId="7D7EA0B0" w14:textId="77777777" w:rsidR="00CA5B43" w:rsidRPr="001F1B97" w:rsidRDefault="00CA5B43" w:rsidP="0022192D">
            <w:pPr>
              <w:spacing w:afterLines="50" w:after="120" w:line="340" w:lineRule="atLeast"/>
              <w:jc w:val="left"/>
              <w:rPr>
                <w:rFonts w:ascii="Arial" w:hAnsi="Arial"/>
              </w:rPr>
            </w:pPr>
          </w:p>
        </w:tc>
      </w:tr>
    </w:tbl>
    <w:p w14:paraId="23F02BBC" w14:textId="38890B98"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被许可人必须立即书面通知大学每个里程碑的实现或完成情况，并在收到大学开具的发票后</w:t>
      </w:r>
      <w:r w:rsidR="000C1704" w:rsidRPr="001F1B97">
        <w:rPr>
          <w:rFonts w:ascii="Arial" w:hAnsi="Arial"/>
          <w:lang w:eastAsia="zh-CN"/>
        </w:rPr>
        <w:t>十四日</w:t>
      </w:r>
      <w:r w:rsidR="00CA5B43" w:rsidRPr="001F1B97">
        <w:rPr>
          <w:rFonts w:ascii="Arial" w:hAnsi="Arial" w:hint="eastAsia"/>
          <w:lang w:eastAsia="zh-CN"/>
        </w:rPr>
        <w:t>内就</w:t>
      </w:r>
      <w:r w:rsidR="00CA5B43" w:rsidRPr="001F1B97">
        <w:rPr>
          <w:rFonts w:ascii="Arial" w:hAnsi="Arial"/>
          <w:lang w:eastAsia="zh-CN"/>
        </w:rPr>
        <w:t>每个里程碑</w:t>
      </w:r>
      <w:r w:rsidR="00CA5B43" w:rsidRPr="001F1B97">
        <w:rPr>
          <w:rFonts w:ascii="Arial" w:hAnsi="Arial" w:hint="eastAsia"/>
          <w:lang w:eastAsia="zh-CN"/>
        </w:rPr>
        <w:t>支付</w:t>
      </w:r>
      <w:r w:rsidR="00CA5B43" w:rsidRPr="001F1B97">
        <w:rPr>
          <w:rFonts w:ascii="Arial" w:hAnsi="Arial"/>
          <w:lang w:eastAsia="zh-CN"/>
        </w:rPr>
        <w:t>相关款项。</w:t>
      </w:r>
    </w:p>
    <w:p w14:paraId="4FCAA177" w14:textId="779B80A4" w:rsidR="00CA5B43" w:rsidRPr="0007413F" w:rsidRDefault="00CA5B43" w:rsidP="00A3590C">
      <w:pPr>
        <w:pStyle w:val="Heading4"/>
      </w:pPr>
      <w:r w:rsidRPr="00C87959">
        <w:t>5.3</w:t>
      </w:r>
      <w:r w:rsidR="00BB7B33">
        <w:tab/>
      </w:r>
      <w:r w:rsidRPr="00C87959">
        <w:rPr>
          <w:rFonts w:hint="eastAsia"/>
        </w:rPr>
        <w:t>对价</w:t>
      </w:r>
    </w:p>
    <w:p w14:paraId="2BA127BA" w14:textId="7C8EA4B3" w:rsidR="00CA5B43" w:rsidRPr="001F1B97" w:rsidRDefault="003C5582"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lang w:eastAsia="zh-CN"/>
        </w:rPr>
        <w:t>被许可人必须向大学支付使用费</w:t>
      </w:r>
      <w:r w:rsidR="00CA5B43" w:rsidRPr="001F1B97">
        <w:rPr>
          <w:rFonts w:ascii="Arial" w:hAnsi="Arial" w:hint="eastAsia"/>
          <w:lang w:eastAsia="zh-CN"/>
        </w:rPr>
        <w:t>，其金额为</w:t>
      </w:r>
      <w:r w:rsidR="00CA5B43" w:rsidRPr="001F1B97">
        <w:rPr>
          <w:rFonts w:ascii="Arial" w:hAnsi="Arial"/>
          <w:lang w:eastAsia="zh-CN"/>
        </w:rPr>
        <w:t>由被许可人、任何分许可</w:t>
      </w:r>
      <w:r w:rsidR="00CA5B43" w:rsidRPr="001F1B97">
        <w:rPr>
          <w:rFonts w:ascii="Arial" w:hAnsi="Arial" w:hint="eastAsia"/>
          <w:lang w:eastAsia="zh-CN"/>
        </w:rPr>
        <w:t>被许可</w:t>
      </w:r>
      <w:r w:rsidR="00CA5B43" w:rsidRPr="001F1B97">
        <w:rPr>
          <w:rFonts w:ascii="Arial" w:hAnsi="Arial"/>
          <w:lang w:eastAsia="zh-CN"/>
        </w:rPr>
        <w:t>人或任何</w:t>
      </w:r>
      <w:r w:rsidR="00CA5B43" w:rsidRPr="001F1B97">
        <w:rPr>
          <w:rFonts w:ascii="Arial" w:hAnsi="Arial" w:hint="eastAsia"/>
          <w:lang w:eastAsia="zh-CN"/>
        </w:rPr>
        <w:t>关联公司</w:t>
      </w:r>
      <w:r w:rsidR="00CA5B43" w:rsidRPr="001F1B97">
        <w:rPr>
          <w:rFonts w:ascii="Arial" w:hAnsi="Arial"/>
          <w:lang w:eastAsia="zh-CN"/>
        </w:rPr>
        <w:t>销售或为其销售</w:t>
      </w:r>
      <w:r w:rsidR="00CA5B43" w:rsidRPr="001F1B97">
        <w:rPr>
          <w:rFonts w:ascii="Arial" w:hAnsi="Arial" w:hint="eastAsia"/>
          <w:lang w:eastAsia="zh-CN"/>
        </w:rPr>
        <w:t>的</w:t>
      </w:r>
      <w:r w:rsidR="00CA5B43" w:rsidRPr="001F1B97">
        <w:rPr>
          <w:rFonts w:ascii="Arial" w:hAnsi="Arial"/>
          <w:lang w:eastAsia="zh-CN"/>
        </w:rPr>
        <w:t>被许可产品</w:t>
      </w:r>
      <w:r w:rsidR="00CA5B43" w:rsidRPr="001F1B97">
        <w:rPr>
          <w:rStyle w:val="FootnoteReference"/>
          <w:rFonts w:ascii="Arial" w:hAnsi="Arial"/>
        </w:rPr>
        <w:footnoteReference w:id="188"/>
      </w:r>
      <w:r w:rsidR="00CA5B43" w:rsidRPr="001F1B97">
        <w:rPr>
          <w:rFonts w:ascii="Arial" w:hAnsi="Arial"/>
          <w:lang w:eastAsia="zh-CN"/>
        </w:rPr>
        <w:t>净售价的</w:t>
      </w:r>
      <w:r w:rsidR="00CA5B43" w:rsidRPr="001F1B97">
        <w:rPr>
          <w:rFonts w:ascii="Arial" w:hAnsi="Arial"/>
          <w:lang w:eastAsia="zh-CN"/>
        </w:rPr>
        <w:t>*</w:t>
      </w:r>
      <w:r w:rsidR="00CA5B43" w:rsidRPr="001F1B97">
        <w:rPr>
          <w:rStyle w:val="FootnoteReference"/>
          <w:rFonts w:ascii="Arial" w:hAnsi="Arial"/>
        </w:rPr>
        <w:footnoteReference w:id="189"/>
      </w:r>
      <w:r w:rsidR="00CA5B43" w:rsidRPr="001F1B97">
        <w:rPr>
          <w:rFonts w:ascii="Arial" w:hAnsi="Arial"/>
          <w:lang w:eastAsia="zh-CN"/>
        </w:rPr>
        <w:t>%</w:t>
      </w:r>
      <w:r w:rsidR="00CA5B43" w:rsidRPr="001F1B97">
        <w:rPr>
          <w:rFonts w:ascii="Arial" w:hAnsi="Arial"/>
          <w:lang w:eastAsia="zh-CN"/>
        </w:rPr>
        <w:t>。</w:t>
      </w:r>
    </w:p>
    <w:p w14:paraId="607DC7B6" w14:textId="0751691B" w:rsidR="00CA5B43" w:rsidRPr="001F1B97" w:rsidRDefault="003C5582"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CA5B43" w:rsidRPr="001F1B97">
        <w:rPr>
          <w:rFonts w:ascii="Arial" w:hAnsi="Arial"/>
          <w:lang w:eastAsia="zh-CN"/>
        </w:rPr>
        <w:t>除了</w:t>
      </w:r>
      <w:r w:rsidR="00CA5B43" w:rsidRPr="001F1B97">
        <w:rPr>
          <w:rFonts w:ascii="Arial" w:hAnsi="Arial" w:hint="eastAsia"/>
          <w:lang w:eastAsia="zh-CN"/>
        </w:rPr>
        <w:t>根据分许可</w:t>
      </w:r>
      <w:r w:rsidR="00CA5B43" w:rsidRPr="001F1B97">
        <w:rPr>
          <w:rFonts w:ascii="Arial" w:hAnsi="Arial"/>
          <w:lang w:eastAsia="zh-CN"/>
        </w:rPr>
        <w:t>被许可人的销售额支付使用费外，被许可人还必须向大学支付被许可人收到的</w:t>
      </w:r>
      <w:r w:rsidR="00CA5B43" w:rsidRPr="001F1B97">
        <w:rPr>
          <w:rFonts w:ascii="Arial" w:hAnsi="Arial" w:hint="eastAsia"/>
          <w:lang w:eastAsia="zh-CN"/>
        </w:rPr>
        <w:t>分许可费的</w:t>
      </w:r>
      <w:r w:rsidR="00CA5B43" w:rsidRPr="001F1B97">
        <w:rPr>
          <w:rFonts w:ascii="Arial" w:hAnsi="Arial"/>
          <w:lang w:eastAsia="zh-CN"/>
        </w:rPr>
        <w:t>*</w:t>
      </w:r>
      <w:r w:rsidR="00CA5B43" w:rsidRPr="001F1B97">
        <w:rPr>
          <w:rStyle w:val="FootnoteReference"/>
          <w:rFonts w:ascii="Arial" w:hAnsi="Arial"/>
        </w:rPr>
        <w:footnoteReference w:id="190"/>
      </w:r>
      <w:r w:rsidR="00CA5B43" w:rsidRPr="001F1B97">
        <w:rPr>
          <w:rFonts w:ascii="Arial" w:hAnsi="Arial"/>
          <w:lang w:eastAsia="zh-CN"/>
        </w:rPr>
        <w:t>%</w:t>
      </w:r>
      <w:r w:rsidR="00CA5B43" w:rsidRPr="001F1B97">
        <w:rPr>
          <w:rFonts w:ascii="Arial" w:hAnsi="Arial"/>
          <w:lang w:eastAsia="zh-CN"/>
        </w:rPr>
        <w:t>。</w:t>
      </w:r>
    </w:p>
    <w:p w14:paraId="54637359" w14:textId="23A2F849" w:rsidR="00CA5B43" w:rsidRPr="00D45DA9" w:rsidRDefault="00CA5B43" w:rsidP="00A3590C">
      <w:pPr>
        <w:pStyle w:val="Heading4"/>
      </w:pPr>
      <w:r w:rsidRPr="00D45DA9">
        <w:t>5.4</w:t>
      </w:r>
      <w:r w:rsidR="00BB7B33" w:rsidRPr="00D45DA9">
        <w:tab/>
      </w:r>
      <w:r w:rsidRPr="00D45DA9">
        <w:t>最低使用费</w:t>
      </w:r>
      <w:r w:rsidRPr="00D45DA9">
        <w:rPr>
          <w:rStyle w:val="FootnoteReference"/>
          <w:b w:val="0"/>
          <w:bCs w:val="0"/>
        </w:rPr>
        <w:footnoteReference w:id="191"/>
      </w:r>
    </w:p>
    <w:p w14:paraId="064CFC32" w14:textId="5939F0DF" w:rsidR="00CA5B43" w:rsidRPr="001F1B97" w:rsidRDefault="003C5582"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lang w:eastAsia="zh-CN"/>
        </w:rPr>
        <w:t>如果在本协议有效期内的一个完整日历年结束时，根据第</w:t>
      </w:r>
      <w:r w:rsidR="00CA5B43" w:rsidRPr="001F1B97">
        <w:rPr>
          <w:rFonts w:ascii="Arial" w:hAnsi="Arial"/>
          <w:lang w:eastAsia="zh-CN"/>
        </w:rPr>
        <w:t>5.3</w:t>
      </w:r>
      <w:r w:rsidR="00222241" w:rsidRPr="001F1B97">
        <w:rPr>
          <w:rFonts w:ascii="Arial" w:hAnsi="Arial"/>
          <w:lang w:eastAsia="zh-CN"/>
        </w:rPr>
        <w:t>(a)</w:t>
      </w:r>
      <w:proofErr w:type="gramStart"/>
      <w:r w:rsidR="00CA5B43" w:rsidRPr="001F1B97">
        <w:rPr>
          <w:rFonts w:ascii="Arial" w:hAnsi="Arial" w:hint="eastAsia"/>
          <w:lang w:eastAsia="zh-CN"/>
        </w:rPr>
        <w:t>条</w:t>
      </w:r>
      <w:r w:rsidR="00CA5B43" w:rsidRPr="001F1B97">
        <w:rPr>
          <w:rFonts w:ascii="Arial" w:hAnsi="Arial"/>
          <w:lang w:eastAsia="zh-CN"/>
        </w:rPr>
        <w:t>应支付</w:t>
      </w:r>
      <w:proofErr w:type="gramEnd"/>
      <w:r w:rsidR="00CA5B43" w:rsidRPr="001F1B97">
        <w:rPr>
          <w:rFonts w:ascii="Arial" w:hAnsi="Arial"/>
          <w:lang w:eastAsia="zh-CN"/>
        </w:rPr>
        <w:t>的</w:t>
      </w:r>
      <w:r w:rsidR="00CA5B43" w:rsidRPr="001F1B97">
        <w:rPr>
          <w:rFonts w:ascii="Arial" w:hAnsi="Arial" w:hint="eastAsia"/>
          <w:lang w:eastAsia="zh-CN"/>
        </w:rPr>
        <w:t>使用费</w:t>
      </w:r>
      <w:r w:rsidR="00CA5B43" w:rsidRPr="001F1B97">
        <w:rPr>
          <w:rFonts w:ascii="Arial" w:hAnsi="Arial"/>
          <w:lang w:eastAsia="zh-CN"/>
        </w:rPr>
        <w:t>不等于或超</w:t>
      </w:r>
      <w:r w:rsidR="00CA5B43" w:rsidRPr="001F1B97">
        <w:rPr>
          <w:rFonts w:ascii="Arial" w:hAnsi="Arial" w:hint="eastAsia"/>
          <w:lang w:eastAsia="zh-CN"/>
        </w:rPr>
        <w:t>出</w:t>
      </w:r>
      <w:r w:rsidR="00CA5B43" w:rsidRPr="001F1B97">
        <w:rPr>
          <w:rFonts w:ascii="Arial" w:hAnsi="Arial"/>
          <w:lang w:eastAsia="zh-CN"/>
        </w:rPr>
        <w:t>下表中规定的数额，被许可人可向大学支付应计使用费与规定数额之间的差额，以维持本协议有效。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CA5B43" w:rsidRPr="001F1B97" w14:paraId="14352B58" w14:textId="77777777" w:rsidTr="00D73CD2">
        <w:trPr>
          <w:jc w:val="center"/>
        </w:trPr>
        <w:tc>
          <w:tcPr>
            <w:tcW w:w="4072" w:type="dxa"/>
            <w:tcBorders>
              <w:bottom w:val="single" w:sz="4" w:space="0" w:color="auto"/>
            </w:tcBorders>
            <w:shd w:val="clear" w:color="auto" w:fill="E0E0E0"/>
          </w:tcPr>
          <w:p w14:paraId="3CFFD118" w14:textId="77777777" w:rsidR="00CA5B43" w:rsidRPr="001F1B97" w:rsidRDefault="00CA5B43" w:rsidP="00284B8D">
            <w:pPr>
              <w:spacing w:afterLines="50" w:after="120" w:line="340" w:lineRule="atLeast"/>
              <w:jc w:val="left"/>
              <w:rPr>
                <w:rFonts w:ascii="Arial" w:hAnsi="Arial"/>
              </w:rPr>
            </w:pPr>
            <w:proofErr w:type="spellStart"/>
            <w:r w:rsidRPr="001F1B97">
              <w:rPr>
                <w:rFonts w:ascii="Arial" w:hAnsi="Arial"/>
              </w:rPr>
              <w:t>日历年</w:t>
            </w:r>
            <w:proofErr w:type="spellEnd"/>
          </w:p>
        </w:tc>
        <w:tc>
          <w:tcPr>
            <w:tcW w:w="4050" w:type="dxa"/>
            <w:tcBorders>
              <w:bottom w:val="single" w:sz="4" w:space="0" w:color="auto"/>
            </w:tcBorders>
            <w:shd w:val="clear" w:color="auto" w:fill="E0E0E0"/>
          </w:tcPr>
          <w:p w14:paraId="3D056D0C" w14:textId="77777777" w:rsidR="00CA5B43" w:rsidRPr="001F1B97" w:rsidRDefault="00CA5B43" w:rsidP="00284B8D">
            <w:pPr>
              <w:spacing w:afterLines="50" w:after="120" w:line="340" w:lineRule="atLeast"/>
              <w:jc w:val="left"/>
              <w:rPr>
                <w:rFonts w:ascii="Arial" w:hAnsi="Arial"/>
                <w:lang w:eastAsia="zh-CN"/>
              </w:rPr>
            </w:pPr>
            <w:r w:rsidRPr="001F1B97">
              <w:rPr>
                <w:rFonts w:ascii="Arial" w:hAnsi="Arial" w:hint="eastAsia"/>
                <w:lang w:eastAsia="zh-CN"/>
              </w:rPr>
              <w:t>年度</w:t>
            </w:r>
            <w:r w:rsidRPr="001F1B97">
              <w:rPr>
                <w:rFonts w:ascii="Arial" w:hAnsi="Arial"/>
                <w:lang w:eastAsia="zh-CN"/>
              </w:rPr>
              <w:t>最低使用费</w:t>
            </w:r>
          </w:p>
        </w:tc>
      </w:tr>
      <w:tr w:rsidR="00CA5B43" w:rsidRPr="001F1B97" w14:paraId="65A149DC" w14:textId="77777777" w:rsidTr="00D73CD2">
        <w:trPr>
          <w:trHeight w:hRule="exact" w:val="45"/>
          <w:jc w:val="center"/>
        </w:trPr>
        <w:tc>
          <w:tcPr>
            <w:tcW w:w="4072" w:type="dxa"/>
            <w:shd w:val="clear" w:color="auto" w:fill="000000"/>
          </w:tcPr>
          <w:p w14:paraId="56CC9B78" w14:textId="77777777" w:rsidR="00CA5B43" w:rsidRPr="001F1B97" w:rsidRDefault="00CA5B43" w:rsidP="00284B8D">
            <w:pPr>
              <w:spacing w:afterLines="50" w:after="120" w:line="340" w:lineRule="atLeast"/>
              <w:jc w:val="left"/>
              <w:rPr>
                <w:rFonts w:ascii="Arial" w:hAnsi="Arial"/>
                <w:lang w:eastAsia="zh-CN"/>
              </w:rPr>
            </w:pPr>
          </w:p>
        </w:tc>
        <w:tc>
          <w:tcPr>
            <w:tcW w:w="4050" w:type="dxa"/>
            <w:shd w:val="clear" w:color="auto" w:fill="000000"/>
          </w:tcPr>
          <w:p w14:paraId="027535E5" w14:textId="77777777" w:rsidR="00CA5B43" w:rsidRPr="001F1B97" w:rsidRDefault="00CA5B43" w:rsidP="00284B8D">
            <w:pPr>
              <w:spacing w:afterLines="50" w:after="120" w:line="340" w:lineRule="atLeast"/>
              <w:jc w:val="left"/>
              <w:rPr>
                <w:rFonts w:ascii="Arial" w:hAnsi="Arial"/>
                <w:lang w:eastAsia="zh-CN"/>
              </w:rPr>
            </w:pPr>
          </w:p>
        </w:tc>
      </w:tr>
      <w:tr w:rsidR="00CA5B43" w:rsidRPr="001F1B97" w14:paraId="7CD63397" w14:textId="77777777" w:rsidTr="00D73CD2">
        <w:trPr>
          <w:jc w:val="center"/>
        </w:trPr>
        <w:tc>
          <w:tcPr>
            <w:tcW w:w="4072" w:type="dxa"/>
          </w:tcPr>
          <w:p w14:paraId="779B7B8D" w14:textId="77777777" w:rsidR="00CA5B43" w:rsidRPr="001F1B97" w:rsidRDefault="00CA5B43" w:rsidP="00284B8D">
            <w:pPr>
              <w:spacing w:afterLines="50" w:after="120" w:line="340" w:lineRule="atLeast"/>
              <w:jc w:val="left"/>
              <w:rPr>
                <w:rFonts w:ascii="Arial" w:hAnsi="Arial"/>
              </w:rPr>
            </w:pPr>
            <w:r w:rsidRPr="001F1B97">
              <w:rPr>
                <w:rStyle w:val="FootnoteReference"/>
                <w:rFonts w:ascii="Arial" w:hAnsi="Arial"/>
              </w:rPr>
              <w:footnoteReference w:id="192"/>
            </w:r>
          </w:p>
        </w:tc>
        <w:tc>
          <w:tcPr>
            <w:tcW w:w="4050" w:type="dxa"/>
          </w:tcPr>
          <w:p w14:paraId="22DFC005" w14:textId="77777777" w:rsidR="00CA5B43" w:rsidRPr="001F1B97" w:rsidRDefault="00CA5B43" w:rsidP="00284B8D">
            <w:pPr>
              <w:spacing w:afterLines="50" w:after="120" w:line="340" w:lineRule="atLeast"/>
              <w:jc w:val="left"/>
              <w:rPr>
                <w:rStyle w:val="FootnoteReference"/>
                <w:rFonts w:ascii="Arial" w:hAnsi="Arial"/>
              </w:rPr>
            </w:pPr>
            <w:r w:rsidRPr="001F1B97">
              <w:rPr>
                <w:rStyle w:val="FootnoteReference"/>
                <w:rFonts w:ascii="Arial" w:hAnsi="Arial"/>
              </w:rPr>
              <w:footnoteReference w:id="193"/>
            </w:r>
          </w:p>
        </w:tc>
      </w:tr>
      <w:tr w:rsidR="00CA5B43" w:rsidRPr="001F1B97" w14:paraId="7676D49D" w14:textId="77777777" w:rsidTr="00D73CD2">
        <w:trPr>
          <w:jc w:val="center"/>
        </w:trPr>
        <w:tc>
          <w:tcPr>
            <w:tcW w:w="4072" w:type="dxa"/>
          </w:tcPr>
          <w:p w14:paraId="40861567" w14:textId="77777777" w:rsidR="00CA5B43" w:rsidRPr="001F1B97" w:rsidRDefault="00CA5B43" w:rsidP="00284B8D">
            <w:pPr>
              <w:spacing w:afterLines="50" w:after="120" w:line="340" w:lineRule="atLeast"/>
              <w:jc w:val="left"/>
              <w:rPr>
                <w:rFonts w:ascii="Arial" w:hAnsi="Arial"/>
              </w:rPr>
            </w:pPr>
          </w:p>
        </w:tc>
        <w:tc>
          <w:tcPr>
            <w:tcW w:w="4050" w:type="dxa"/>
          </w:tcPr>
          <w:p w14:paraId="72EFD978" w14:textId="77777777" w:rsidR="00CA5B43" w:rsidRPr="001F1B97" w:rsidRDefault="00CA5B43" w:rsidP="00284B8D">
            <w:pPr>
              <w:spacing w:afterLines="50" w:after="120" w:line="340" w:lineRule="atLeast"/>
              <w:jc w:val="left"/>
              <w:rPr>
                <w:rFonts w:ascii="Arial" w:hAnsi="Arial"/>
              </w:rPr>
            </w:pPr>
          </w:p>
        </w:tc>
      </w:tr>
      <w:tr w:rsidR="00CA5B43" w:rsidRPr="001F1B97" w14:paraId="26865D94" w14:textId="77777777" w:rsidTr="00D73CD2">
        <w:trPr>
          <w:jc w:val="center"/>
        </w:trPr>
        <w:tc>
          <w:tcPr>
            <w:tcW w:w="4072" w:type="dxa"/>
          </w:tcPr>
          <w:p w14:paraId="47C78D56" w14:textId="77777777" w:rsidR="00CA5B43" w:rsidRPr="001F1B97" w:rsidRDefault="00CA5B43" w:rsidP="00284B8D">
            <w:pPr>
              <w:spacing w:afterLines="50" w:after="120" w:line="340" w:lineRule="atLeast"/>
              <w:jc w:val="left"/>
              <w:rPr>
                <w:rFonts w:ascii="Arial" w:hAnsi="Arial"/>
              </w:rPr>
            </w:pPr>
            <w:r w:rsidRPr="001F1B97">
              <w:rPr>
                <w:rFonts w:ascii="Arial" w:hAnsi="Arial"/>
              </w:rPr>
              <w:lastRenderedPageBreak/>
              <w:t>[</w:t>
            </w:r>
            <w:proofErr w:type="spellStart"/>
            <w:r w:rsidRPr="001F1B97">
              <w:rPr>
                <w:rFonts w:ascii="Arial" w:hAnsi="Arial"/>
              </w:rPr>
              <w:t>如有需要可添加行</w:t>
            </w:r>
            <w:proofErr w:type="spellEnd"/>
            <w:r w:rsidRPr="001F1B97">
              <w:rPr>
                <w:rFonts w:ascii="Arial" w:hAnsi="Arial"/>
              </w:rPr>
              <w:t>]</w:t>
            </w:r>
          </w:p>
        </w:tc>
        <w:tc>
          <w:tcPr>
            <w:tcW w:w="4050" w:type="dxa"/>
          </w:tcPr>
          <w:p w14:paraId="4D85F149" w14:textId="77777777" w:rsidR="00CA5B43" w:rsidRPr="001F1B97" w:rsidRDefault="00CA5B43" w:rsidP="00284B8D">
            <w:pPr>
              <w:spacing w:afterLines="50" w:after="120" w:line="340" w:lineRule="atLeast"/>
              <w:jc w:val="left"/>
              <w:rPr>
                <w:rFonts w:ascii="Arial" w:hAnsi="Arial"/>
              </w:rPr>
            </w:pPr>
          </w:p>
        </w:tc>
      </w:tr>
    </w:tbl>
    <w:p w14:paraId="7E466508" w14:textId="1EDA8078" w:rsidR="00CA5B43" w:rsidRPr="001F1B97" w:rsidRDefault="003C5582"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CA5B43" w:rsidRPr="001F1B97">
        <w:rPr>
          <w:rFonts w:ascii="Arial" w:hAnsi="Arial"/>
          <w:lang w:eastAsia="zh-CN"/>
        </w:rPr>
        <w:t>如果被许可人未能在</w:t>
      </w:r>
      <w:r w:rsidR="00CA5B43" w:rsidRPr="001F1B97">
        <w:rPr>
          <w:rFonts w:ascii="Arial" w:hAnsi="Arial"/>
          <w:lang w:eastAsia="zh-CN"/>
        </w:rPr>
        <w:t>12</w:t>
      </w:r>
      <w:r w:rsidR="00CA5B43" w:rsidRPr="001F1B97">
        <w:rPr>
          <w:rFonts w:ascii="Arial" w:hAnsi="Arial"/>
          <w:lang w:eastAsia="zh-CN"/>
        </w:rPr>
        <w:t>月</w:t>
      </w:r>
      <w:r w:rsidR="00CA5B43" w:rsidRPr="001F1B97">
        <w:rPr>
          <w:rFonts w:ascii="Arial" w:hAnsi="Arial"/>
          <w:lang w:eastAsia="zh-CN"/>
        </w:rPr>
        <w:t>31</w:t>
      </w:r>
      <w:r w:rsidR="00CA5B43" w:rsidRPr="001F1B97">
        <w:rPr>
          <w:rFonts w:ascii="Arial" w:hAnsi="Arial"/>
          <w:lang w:eastAsia="zh-CN"/>
        </w:rPr>
        <w:t>日之后的</w:t>
      </w:r>
      <w:r w:rsidR="00CA520C" w:rsidRPr="001F1B97">
        <w:rPr>
          <w:rFonts w:ascii="Arial" w:hAnsi="Arial" w:hint="eastAsia"/>
          <w:lang w:eastAsia="zh-CN"/>
        </w:rPr>
        <w:t>四十五</w:t>
      </w:r>
      <w:r w:rsidR="00CA5B43" w:rsidRPr="001F1B97">
        <w:rPr>
          <w:rFonts w:ascii="Arial" w:hAnsi="Arial" w:hint="eastAsia"/>
          <w:lang w:eastAsia="zh-CN"/>
        </w:rPr>
        <w:t>日</w:t>
      </w:r>
      <w:r w:rsidR="00CA5B43" w:rsidRPr="001F1B97">
        <w:rPr>
          <w:rFonts w:ascii="Arial" w:hAnsi="Arial"/>
          <w:lang w:eastAsia="zh-CN"/>
        </w:rPr>
        <w:t>内支付应计使用费和最低使用费之间的差额，大学可根据第</w:t>
      </w:r>
      <w:r w:rsidR="00CA5B43" w:rsidRPr="001F1B97">
        <w:rPr>
          <w:rFonts w:ascii="Arial" w:hAnsi="Arial"/>
          <w:lang w:eastAsia="zh-CN"/>
        </w:rPr>
        <w:t>17</w:t>
      </w:r>
      <w:r w:rsidR="00CA5B43" w:rsidRPr="001F1B97">
        <w:rPr>
          <w:rFonts w:ascii="Arial" w:hAnsi="Arial" w:hint="eastAsia"/>
          <w:lang w:eastAsia="zh-CN"/>
        </w:rPr>
        <w:t>条</w:t>
      </w:r>
      <w:r w:rsidR="00CA5B43" w:rsidRPr="001F1B97">
        <w:rPr>
          <w:rFonts w:ascii="Arial" w:hAnsi="Arial"/>
          <w:lang w:eastAsia="zh-CN"/>
        </w:rPr>
        <w:t>发出终止本协议的通知。</w:t>
      </w:r>
      <w:r w:rsidR="00CA5B43" w:rsidRPr="001F1B97">
        <w:rPr>
          <w:rStyle w:val="FootnoteReference"/>
          <w:rFonts w:ascii="Arial" w:hAnsi="Arial"/>
        </w:rPr>
        <w:footnoteReference w:id="194"/>
      </w:r>
    </w:p>
    <w:p w14:paraId="6D9ED139" w14:textId="3E1BC0CB" w:rsidR="00CA5B43" w:rsidRPr="0007413F" w:rsidRDefault="00CA5B43" w:rsidP="00A3590C">
      <w:pPr>
        <w:pStyle w:val="Heading4"/>
      </w:pPr>
      <w:r w:rsidRPr="00C87959">
        <w:t>5.5</w:t>
      </w:r>
      <w:r w:rsidR="00BB7B33">
        <w:tab/>
      </w:r>
      <w:r w:rsidRPr="00C87959">
        <w:t>使用费通知和付款</w:t>
      </w:r>
    </w:p>
    <w:p w14:paraId="00CD7883" w14:textId="3F7F2CD2"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lang w:eastAsia="zh-CN"/>
        </w:rPr>
        <w:t>在使用费期最后</w:t>
      </w:r>
      <w:proofErr w:type="gramStart"/>
      <w:r w:rsidR="00CA5B43" w:rsidRPr="001F1B97">
        <w:rPr>
          <w:rFonts w:ascii="Arial" w:hAnsi="Arial"/>
          <w:lang w:eastAsia="zh-CN"/>
        </w:rPr>
        <w:t>一</w:t>
      </w:r>
      <w:proofErr w:type="gramEnd"/>
      <w:r w:rsidR="00CA5B43" w:rsidRPr="001F1B97">
        <w:rPr>
          <w:rFonts w:ascii="Arial" w:hAnsi="Arial"/>
          <w:lang w:eastAsia="zh-CN"/>
        </w:rPr>
        <w:t>天</w:t>
      </w:r>
      <w:r w:rsidR="00CA5B43" w:rsidRPr="001F1B97">
        <w:rPr>
          <w:rFonts w:ascii="Arial" w:hAnsi="Arial" w:hint="eastAsia"/>
          <w:lang w:eastAsia="zh-CN"/>
        </w:rPr>
        <w:t>后</w:t>
      </w:r>
      <w:r w:rsidR="00CA5B43" w:rsidRPr="001F1B97">
        <w:rPr>
          <w:rFonts w:ascii="Arial" w:hAnsi="Arial"/>
          <w:lang w:eastAsia="zh-CN"/>
        </w:rPr>
        <w:t>的</w:t>
      </w:r>
      <w:r w:rsidR="0021631A" w:rsidRPr="001F1B97">
        <w:rPr>
          <w:rFonts w:ascii="Arial" w:hAnsi="Arial" w:hint="eastAsia"/>
          <w:lang w:eastAsia="zh-CN"/>
        </w:rPr>
        <w:t>四十五</w:t>
      </w:r>
      <w:r w:rsidR="00CA5B43" w:rsidRPr="001F1B97">
        <w:rPr>
          <w:rFonts w:ascii="Arial" w:hAnsi="Arial" w:hint="eastAsia"/>
          <w:lang w:eastAsia="zh-CN"/>
        </w:rPr>
        <w:t>日</w:t>
      </w:r>
      <w:r w:rsidR="00CA5B43" w:rsidRPr="001F1B97">
        <w:rPr>
          <w:rFonts w:ascii="Arial" w:hAnsi="Arial"/>
          <w:lang w:eastAsia="zh-CN"/>
        </w:rPr>
        <w:t>内，被许可人必须向大学发送一份书面声明，提供</w:t>
      </w:r>
      <w:r w:rsidR="00CA5B43" w:rsidRPr="001F1B97">
        <w:rPr>
          <w:rFonts w:ascii="Arial" w:hAnsi="Arial" w:hint="eastAsia"/>
          <w:lang w:eastAsia="zh-CN"/>
        </w:rPr>
        <w:t>在</w:t>
      </w:r>
      <w:r w:rsidR="00CA5B43" w:rsidRPr="001F1B97">
        <w:rPr>
          <w:rFonts w:ascii="Arial" w:hAnsi="Arial"/>
          <w:lang w:eastAsia="zh-CN"/>
        </w:rPr>
        <w:t>相关使用费期</w:t>
      </w:r>
      <w:r w:rsidR="00CA5B43" w:rsidRPr="001F1B97">
        <w:rPr>
          <w:rFonts w:ascii="Arial" w:hAnsi="Arial" w:hint="eastAsia"/>
          <w:lang w:eastAsia="zh-CN"/>
        </w:rPr>
        <w:t>内</w:t>
      </w:r>
      <w:r w:rsidR="00E14884" w:rsidRPr="001F1B97">
        <w:rPr>
          <w:rFonts w:ascii="Arial" w:hAnsi="Arial"/>
          <w:lang w:eastAsia="zh-CN"/>
        </w:rPr>
        <w:t>(</w:t>
      </w:r>
      <w:proofErr w:type="spellStart"/>
      <w:r w:rsidR="00CA5B43" w:rsidRPr="001F1B97">
        <w:rPr>
          <w:rFonts w:ascii="Arial" w:hAnsi="Arial"/>
          <w:lang w:eastAsia="zh-CN"/>
        </w:rPr>
        <w:t>i</w:t>
      </w:r>
      <w:proofErr w:type="spellEnd"/>
      <w:r w:rsidR="00B764B3" w:rsidRPr="001F1B97">
        <w:rPr>
          <w:rFonts w:ascii="Arial" w:hAnsi="Arial"/>
          <w:lang w:eastAsia="zh-CN"/>
        </w:rPr>
        <w:t>)</w:t>
      </w:r>
      <w:r w:rsidR="00CA5B43" w:rsidRPr="001F1B97">
        <w:rPr>
          <w:rFonts w:ascii="Arial" w:hAnsi="Arial" w:hint="eastAsia"/>
          <w:lang w:eastAsia="zh-CN"/>
        </w:rPr>
        <w:t>由</w:t>
      </w:r>
      <w:r w:rsidR="00CA5B43" w:rsidRPr="001F1B97">
        <w:rPr>
          <w:rFonts w:ascii="Arial" w:hAnsi="Arial"/>
          <w:lang w:eastAsia="zh-CN"/>
        </w:rPr>
        <w:t>被许可人、任何分许可</w:t>
      </w:r>
      <w:r w:rsidR="00CA5B43" w:rsidRPr="001F1B97">
        <w:rPr>
          <w:rFonts w:ascii="Arial" w:hAnsi="Arial" w:hint="eastAsia"/>
          <w:lang w:eastAsia="zh-CN"/>
        </w:rPr>
        <w:t>被许可</w:t>
      </w:r>
      <w:r w:rsidR="00CA5B43" w:rsidRPr="001F1B97">
        <w:rPr>
          <w:rFonts w:ascii="Arial" w:hAnsi="Arial"/>
          <w:lang w:eastAsia="zh-CN"/>
        </w:rPr>
        <w:t>人或任何关联公司销售的或为</w:t>
      </w:r>
      <w:r w:rsidR="00CA5B43" w:rsidRPr="001F1B97">
        <w:rPr>
          <w:rFonts w:ascii="Arial" w:hAnsi="Arial" w:hint="eastAsia"/>
          <w:lang w:eastAsia="zh-CN"/>
        </w:rPr>
        <w:t>其</w:t>
      </w:r>
      <w:r w:rsidR="00CA5B43" w:rsidRPr="001F1B97">
        <w:rPr>
          <w:rFonts w:ascii="Arial" w:hAnsi="Arial"/>
          <w:lang w:eastAsia="zh-CN"/>
        </w:rPr>
        <w:t>销售的被许可产品数量</w:t>
      </w:r>
      <w:r w:rsidR="00CA5B43" w:rsidRPr="001F1B97">
        <w:rPr>
          <w:rFonts w:ascii="Arial" w:hAnsi="Arial" w:hint="eastAsia"/>
          <w:lang w:eastAsia="zh-CN"/>
        </w:rPr>
        <w:t>；</w:t>
      </w:r>
      <w:r w:rsidR="00E14884" w:rsidRPr="001F1B97">
        <w:rPr>
          <w:rFonts w:ascii="Arial" w:hAnsi="Arial"/>
          <w:lang w:eastAsia="zh-CN"/>
        </w:rPr>
        <w:t>(</w:t>
      </w:r>
      <w:r w:rsidR="00CA5B43" w:rsidRPr="001F1B97">
        <w:rPr>
          <w:rFonts w:ascii="Arial" w:hAnsi="Arial"/>
          <w:lang w:eastAsia="zh-CN"/>
        </w:rPr>
        <w:t>ii</w:t>
      </w:r>
      <w:r w:rsidR="00B764B3" w:rsidRPr="001F1B97">
        <w:rPr>
          <w:rFonts w:ascii="Arial" w:hAnsi="Arial"/>
          <w:lang w:eastAsia="zh-CN"/>
        </w:rPr>
        <w:t>)</w:t>
      </w:r>
      <w:r w:rsidR="00CA5B43" w:rsidRPr="001F1B97">
        <w:rPr>
          <w:rFonts w:ascii="Arial" w:hAnsi="Arial"/>
          <w:lang w:eastAsia="zh-CN"/>
        </w:rPr>
        <w:t>每</w:t>
      </w:r>
      <w:r w:rsidR="00CA5B43" w:rsidRPr="001F1B97">
        <w:rPr>
          <w:rFonts w:ascii="Arial" w:hAnsi="Arial" w:hint="eastAsia"/>
          <w:lang w:eastAsia="zh-CN"/>
        </w:rPr>
        <w:t>件上述</w:t>
      </w:r>
      <w:r w:rsidR="00CA5B43" w:rsidRPr="001F1B97">
        <w:rPr>
          <w:rFonts w:ascii="Arial" w:hAnsi="Arial"/>
          <w:lang w:eastAsia="zh-CN"/>
        </w:rPr>
        <w:t>被许可产品的总销售价格</w:t>
      </w:r>
      <w:r w:rsidR="00CA5B43" w:rsidRPr="001F1B97">
        <w:rPr>
          <w:rFonts w:ascii="Arial" w:hAnsi="Arial" w:hint="eastAsia"/>
          <w:lang w:eastAsia="zh-CN"/>
        </w:rPr>
        <w:t>，以</w:t>
      </w:r>
      <w:r w:rsidR="00CA5B43" w:rsidRPr="001F1B97">
        <w:rPr>
          <w:rFonts w:ascii="Arial" w:hAnsi="Arial"/>
          <w:lang w:eastAsia="zh-CN"/>
        </w:rPr>
        <w:t>（</w:t>
      </w:r>
      <w:r w:rsidR="00CA5B43" w:rsidRPr="001F1B97">
        <w:rPr>
          <w:rFonts w:ascii="Arial" w:hAnsi="Arial"/>
          <w:lang w:eastAsia="zh-CN"/>
        </w:rPr>
        <w:t>*</w:t>
      </w:r>
      <w:r w:rsidR="00CA5B43" w:rsidRPr="001F1B97">
        <w:rPr>
          <w:rStyle w:val="FootnoteReference"/>
          <w:rFonts w:ascii="Arial" w:hAnsi="Arial"/>
        </w:rPr>
        <w:footnoteReference w:id="195"/>
      </w:r>
      <w:r w:rsidR="00CA5B43" w:rsidRPr="001F1B97">
        <w:rPr>
          <w:rFonts w:ascii="Arial" w:hAnsi="Arial"/>
          <w:lang w:eastAsia="zh-CN"/>
        </w:rPr>
        <w:t>）</w:t>
      </w:r>
      <w:r w:rsidR="00CA5B43" w:rsidRPr="001F1B97">
        <w:rPr>
          <w:rFonts w:ascii="Arial" w:hAnsi="Arial" w:hint="eastAsia"/>
          <w:lang w:eastAsia="zh-CN"/>
        </w:rPr>
        <w:t>计算；</w:t>
      </w:r>
      <w:r w:rsidR="00E14884" w:rsidRPr="001F1B97">
        <w:rPr>
          <w:rFonts w:ascii="Arial" w:hAnsi="Arial"/>
          <w:lang w:eastAsia="zh-CN"/>
        </w:rPr>
        <w:t>(</w:t>
      </w:r>
      <w:r w:rsidR="00CA5B43" w:rsidRPr="001F1B97">
        <w:rPr>
          <w:rFonts w:ascii="Arial" w:hAnsi="Arial"/>
          <w:lang w:eastAsia="zh-CN"/>
        </w:rPr>
        <w:t>iii</w:t>
      </w:r>
      <w:r w:rsidR="00B764B3" w:rsidRPr="001F1B97">
        <w:rPr>
          <w:rFonts w:ascii="Arial" w:hAnsi="Arial"/>
          <w:lang w:eastAsia="zh-CN"/>
        </w:rPr>
        <w:t>)</w:t>
      </w:r>
      <w:r w:rsidR="00CA5B43" w:rsidRPr="001F1B97">
        <w:rPr>
          <w:rFonts w:ascii="Arial" w:hAnsi="Arial"/>
          <w:lang w:eastAsia="zh-CN"/>
        </w:rPr>
        <w:t>如果总销售价格是以另一种货币计算的，货币兑换方法和</w:t>
      </w:r>
      <w:r w:rsidR="00CA5B43" w:rsidRPr="001F1B97">
        <w:rPr>
          <w:rFonts w:ascii="Arial" w:hAnsi="Arial" w:hint="eastAsia"/>
          <w:lang w:eastAsia="zh-CN"/>
        </w:rPr>
        <w:t>汇</w:t>
      </w:r>
      <w:r w:rsidR="00CA5B43" w:rsidRPr="001F1B97">
        <w:rPr>
          <w:rFonts w:ascii="Arial" w:hAnsi="Arial"/>
          <w:lang w:eastAsia="zh-CN"/>
        </w:rPr>
        <w:t>率；</w:t>
      </w:r>
      <w:r w:rsidR="00E14884" w:rsidRPr="001F1B97">
        <w:rPr>
          <w:rFonts w:ascii="Arial" w:hAnsi="Arial"/>
          <w:lang w:eastAsia="zh-CN"/>
        </w:rPr>
        <w:t>(</w:t>
      </w:r>
      <w:r w:rsidR="00CA5B43" w:rsidRPr="001F1B97">
        <w:rPr>
          <w:rFonts w:ascii="Arial" w:hAnsi="Arial"/>
          <w:lang w:eastAsia="zh-CN"/>
        </w:rPr>
        <w:t>iv</w:t>
      </w:r>
      <w:r w:rsidR="00B764B3" w:rsidRPr="001F1B97">
        <w:rPr>
          <w:rFonts w:ascii="Arial" w:hAnsi="Arial"/>
          <w:lang w:eastAsia="zh-CN"/>
        </w:rPr>
        <w:t>)</w:t>
      </w:r>
      <w:r w:rsidR="00CA5B43" w:rsidRPr="001F1B97">
        <w:rPr>
          <w:rFonts w:ascii="Arial" w:hAnsi="Arial"/>
          <w:lang w:eastAsia="zh-CN"/>
        </w:rPr>
        <w:t>每种产品的净售价和确定净售价的方法；</w:t>
      </w:r>
      <w:r w:rsidR="00E14884" w:rsidRPr="001F1B97">
        <w:rPr>
          <w:rFonts w:ascii="Arial" w:hAnsi="Arial"/>
          <w:lang w:eastAsia="zh-CN"/>
        </w:rPr>
        <w:t>(</w:t>
      </w:r>
      <w:r w:rsidR="00CA5B43" w:rsidRPr="001F1B97">
        <w:rPr>
          <w:rFonts w:ascii="Arial" w:hAnsi="Arial"/>
          <w:lang w:eastAsia="zh-CN"/>
        </w:rPr>
        <w:t>v</w:t>
      </w:r>
      <w:r w:rsidR="00B764B3" w:rsidRPr="001F1B97">
        <w:rPr>
          <w:rFonts w:ascii="Arial" w:hAnsi="Arial"/>
          <w:lang w:eastAsia="zh-CN"/>
        </w:rPr>
        <w:t>)</w:t>
      </w:r>
      <w:r w:rsidR="00CA5B43" w:rsidRPr="001F1B97">
        <w:rPr>
          <w:rFonts w:ascii="Arial" w:hAnsi="Arial"/>
          <w:lang w:eastAsia="zh-CN"/>
        </w:rPr>
        <w:t>应支付的专利使用费和计算该专利使用费的方法；</w:t>
      </w:r>
      <w:r w:rsidR="00E14884" w:rsidRPr="001F1B97">
        <w:rPr>
          <w:rFonts w:ascii="Arial" w:hAnsi="Arial"/>
          <w:lang w:eastAsia="zh-CN"/>
        </w:rPr>
        <w:t>(</w:t>
      </w:r>
      <w:r w:rsidR="00CA5B43" w:rsidRPr="001F1B97">
        <w:rPr>
          <w:rFonts w:ascii="Arial" w:hAnsi="Arial"/>
          <w:lang w:eastAsia="zh-CN"/>
        </w:rPr>
        <w:t>vi</w:t>
      </w:r>
      <w:r w:rsidR="00B764B3" w:rsidRPr="001F1B97">
        <w:rPr>
          <w:rFonts w:ascii="Arial" w:hAnsi="Arial"/>
          <w:lang w:eastAsia="zh-CN"/>
        </w:rPr>
        <w:t>)</w:t>
      </w:r>
      <w:r w:rsidR="00CA5B43" w:rsidRPr="001F1B97">
        <w:rPr>
          <w:rFonts w:ascii="Arial" w:hAnsi="Arial"/>
          <w:lang w:eastAsia="zh-CN"/>
        </w:rPr>
        <w:t>收到的任何分许可费；</w:t>
      </w:r>
      <w:r w:rsidR="00E14884" w:rsidRPr="001F1B97">
        <w:rPr>
          <w:rFonts w:ascii="Arial" w:hAnsi="Arial"/>
          <w:lang w:eastAsia="zh-CN"/>
        </w:rPr>
        <w:t>(</w:t>
      </w:r>
      <w:r w:rsidR="00CA5B43" w:rsidRPr="001F1B97">
        <w:rPr>
          <w:rFonts w:ascii="Arial" w:hAnsi="Arial"/>
          <w:lang w:eastAsia="zh-CN"/>
        </w:rPr>
        <w:t>vii</w:t>
      </w:r>
      <w:r w:rsidR="00B764B3" w:rsidRPr="001F1B97">
        <w:rPr>
          <w:rFonts w:ascii="Arial" w:hAnsi="Arial"/>
          <w:lang w:eastAsia="zh-CN"/>
        </w:rPr>
        <w:t>)</w:t>
      </w:r>
      <w:r w:rsidR="00CA5B43" w:rsidRPr="001F1B97">
        <w:rPr>
          <w:rFonts w:ascii="Arial" w:hAnsi="Arial"/>
          <w:lang w:eastAsia="zh-CN"/>
        </w:rPr>
        <w:t>应支付的分许可费金额。</w:t>
      </w:r>
    </w:p>
    <w:p w14:paraId="6594F65B" w14:textId="0CE75B18"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CA5B43" w:rsidRPr="001F1B97">
        <w:rPr>
          <w:rFonts w:ascii="Arial" w:hAnsi="Arial"/>
          <w:lang w:eastAsia="zh-CN"/>
        </w:rPr>
        <w:t>被许可人将在每份书面声明中附上被许可人在使用期内收到的所有报告和声明的副本。</w:t>
      </w:r>
    </w:p>
    <w:p w14:paraId="1EBBE6D1" w14:textId="229E634A"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(c)</w:t>
      </w:r>
      <w:r w:rsidR="0022192D">
        <w:rPr>
          <w:rFonts w:ascii="Arial" w:hAnsi="Arial"/>
          <w:lang w:eastAsia="zh-CN"/>
        </w:rPr>
        <w:tab/>
      </w:r>
      <w:r w:rsidR="00CA5B43" w:rsidRPr="001F1B97">
        <w:rPr>
          <w:rFonts w:ascii="Arial" w:hAnsi="Arial"/>
          <w:lang w:eastAsia="zh-CN"/>
        </w:rPr>
        <w:t>被许可人在递交每份书面声明的同时，将以电子银行转账的方式向大学书面指定的银行账户支付使用期内</w:t>
      </w:r>
      <w:r w:rsidR="00CA5B43" w:rsidRPr="001F1B97">
        <w:rPr>
          <w:rFonts w:ascii="Arial" w:hAnsi="Arial" w:hint="eastAsia"/>
          <w:lang w:eastAsia="zh-CN"/>
        </w:rPr>
        <w:t>应付</w:t>
      </w:r>
      <w:r w:rsidR="00CA5B43" w:rsidRPr="001F1B97">
        <w:rPr>
          <w:rFonts w:ascii="Arial" w:hAnsi="Arial"/>
          <w:lang w:eastAsia="zh-CN"/>
        </w:rPr>
        <w:t>的所有使用费和</w:t>
      </w:r>
      <w:r w:rsidR="00CA5B43" w:rsidRPr="001F1B97">
        <w:rPr>
          <w:rFonts w:ascii="Arial" w:hAnsi="Arial" w:hint="eastAsia"/>
          <w:lang w:eastAsia="zh-CN"/>
        </w:rPr>
        <w:t>分许可</w:t>
      </w:r>
      <w:r w:rsidR="00CA5B43" w:rsidRPr="001F1B97">
        <w:rPr>
          <w:rFonts w:ascii="Arial" w:hAnsi="Arial"/>
          <w:lang w:eastAsia="zh-CN"/>
        </w:rPr>
        <w:t>费。</w:t>
      </w:r>
    </w:p>
    <w:p w14:paraId="29929221" w14:textId="49BFEF08" w:rsidR="00CA5B43" w:rsidRPr="0007413F" w:rsidRDefault="00CA5B43" w:rsidP="00A3590C">
      <w:pPr>
        <w:pStyle w:val="Heading4"/>
      </w:pPr>
      <w:r w:rsidRPr="00C87959">
        <w:t>5.6</w:t>
      </w:r>
      <w:r w:rsidR="00BB7B33">
        <w:tab/>
      </w:r>
      <w:r w:rsidRPr="00C87959">
        <w:t>预扣税</w:t>
      </w:r>
    </w:p>
    <w:p w14:paraId="76FCCA49"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如果被许可人被要求就应付给大学的任何使用费或付款支付任何预扣税，被许可人可</w:t>
      </w:r>
      <w:r w:rsidRPr="001F1B97">
        <w:rPr>
          <w:rFonts w:ascii="Arial" w:hAnsi="Arial" w:hint="eastAsia"/>
          <w:lang w:eastAsia="zh-CN"/>
        </w:rPr>
        <w:t>在</w:t>
      </w:r>
      <w:r w:rsidRPr="001F1B97">
        <w:rPr>
          <w:rFonts w:ascii="Arial" w:hAnsi="Arial"/>
          <w:lang w:eastAsia="zh-CN"/>
        </w:rPr>
        <w:t>支付给大学的使用费金额</w:t>
      </w:r>
      <w:r w:rsidRPr="001F1B97">
        <w:rPr>
          <w:rFonts w:ascii="Arial" w:hAnsi="Arial" w:hint="eastAsia"/>
          <w:lang w:eastAsia="zh-CN"/>
        </w:rPr>
        <w:t>中</w:t>
      </w:r>
      <w:r w:rsidRPr="001F1B97">
        <w:rPr>
          <w:rFonts w:ascii="Arial" w:hAnsi="Arial"/>
          <w:lang w:eastAsia="zh-CN"/>
        </w:rPr>
        <w:t>减去被许可人支付的预扣税金额，条件是被许可人向大学提供与这些付款有关的收据副本。</w:t>
      </w:r>
    </w:p>
    <w:p w14:paraId="5AE94B9A" w14:textId="6341E417" w:rsidR="00CA5B43" w:rsidRPr="0007413F" w:rsidRDefault="00CA5B43" w:rsidP="00A3590C">
      <w:pPr>
        <w:pStyle w:val="Heading4"/>
      </w:pPr>
      <w:r w:rsidRPr="00C87959">
        <w:t>5.7</w:t>
      </w:r>
      <w:r w:rsidR="00BB7B33">
        <w:tab/>
      </w:r>
      <w:r w:rsidRPr="00C87959">
        <w:t>利息</w:t>
      </w:r>
    </w:p>
    <w:p w14:paraId="4306412A"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如果被许可人根据本协议应向大学支付的任何款项未</w:t>
      </w:r>
      <w:r w:rsidRPr="001F1B97">
        <w:rPr>
          <w:rFonts w:ascii="Arial" w:hAnsi="Arial" w:hint="eastAsia"/>
          <w:lang w:eastAsia="zh-CN"/>
        </w:rPr>
        <w:t>被</w:t>
      </w:r>
      <w:r w:rsidRPr="001F1B97">
        <w:rPr>
          <w:rFonts w:ascii="Arial" w:hAnsi="Arial"/>
          <w:lang w:eastAsia="zh-CN"/>
        </w:rPr>
        <w:t>支付，被许可人必须支付该款项从付款到期日至付款日的利息，利率为</w:t>
      </w:r>
      <w:r w:rsidRPr="001F1B97">
        <w:rPr>
          <w:rFonts w:ascii="Arial" w:hAnsi="Arial"/>
          <w:lang w:eastAsia="zh-CN"/>
        </w:rPr>
        <w:t>18%</w:t>
      </w:r>
      <w:r w:rsidRPr="001F1B97">
        <w:rPr>
          <w:rFonts w:ascii="Arial" w:hAnsi="Arial"/>
          <w:lang w:eastAsia="zh-CN"/>
        </w:rPr>
        <w:t>或适用法律允许的最高利率，以较低者为准。</w:t>
      </w:r>
    </w:p>
    <w:p w14:paraId="61FEC983" w14:textId="4338F50A" w:rsidR="00CA5B43" w:rsidRPr="00F22BF7" w:rsidRDefault="00CA5B43" w:rsidP="00A3590C">
      <w:pPr>
        <w:pStyle w:val="Heading3"/>
      </w:pPr>
      <w:r w:rsidRPr="00C87959">
        <w:t>6.</w:t>
      </w:r>
      <w:r w:rsidR="00061266">
        <w:tab/>
      </w:r>
      <w:r w:rsidRPr="00C87959">
        <w:t>账</w:t>
      </w:r>
      <w:r w:rsidRPr="00C87959">
        <w:rPr>
          <w:rFonts w:hint="eastAsia"/>
        </w:rPr>
        <w:t>目</w:t>
      </w:r>
    </w:p>
    <w:p w14:paraId="06859DF4" w14:textId="71D82C8E" w:rsidR="00CA5B43" w:rsidRPr="0007413F" w:rsidRDefault="00CA5B43" w:rsidP="00A3590C">
      <w:pPr>
        <w:pStyle w:val="Heading4"/>
      </w:pPr>
      <w:r w:rsidRPr="00C87959">
        <w:t>6.1</w:t>
      </w:r>
      <w:r w:rsidR="00BB7B33">
        <w:tab/>
      </w:r>
      <w:r w:rsidRPr="00C87959">
        <w:rPr>
          <w:rFonts w:hint="eastAsia"/>
        </w:rPr>
        <w:t>被</w:t>
      </w:r>
      <w:r w:rsidRPr="00C87959">
        <w:t>许可</w:t>
      </w:r>
      <w:r w:rsidRPr="00C87959">
        <w:rPr>
          <w:rFonts w:hint="eastAsia"/>
        </w:rPr>
        <w:t>人</w:t>
      </w:r>
      <w:r w:rsidRPr="00C87959">
        <w:t>应</w:t>
      </w:r>
      <w:r w:rsidRPr="00C87959">
        <w:rPr>
          <w:rFonts w:hint="eastAsia"/>
        </w:rPr>
        <w:t>保存</w:t>
      </w:r>
      <w:r w:rsidRPr="00C87959">
        <w:t>的账</w:t>
      </w:r>
      <w:r w:rsidRPr="00C87959">
        <w:rPr>
          <w:rFonts w:hint="eastAsia"/>
        </w:rPr>
        <w:t>目</w:t>
      </w:r>
    </w:p>
    <w:p w14:paraId="4F095AAE" w14:textId="275FCD8C"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被许可人必须保存，并必须确保每个关联公司和分许可</w:t>
      </w:r>
      <w:r w:rsidRPr="001F1B97">
        <w:rPr>
          <w:rFonts w:ascii="Arial" w:hAnsi="Arial" w:hint="eastAsia"/>
          <w:lang w:eastAsia="zh-CN"/>
        </w:rPr>
        <w:t>被许可</w:t>
      </w:r>
      <w:r w:rsidRPr="001F1B97">
        <w:rPr>
          <w:rFonts w:ascii="Arial" w:hAnsi="Arial"/>
          <w:lang w:eastAsia="zh-CN"/>
        </w:rPr>
        <w:t>人保存以下真实准确的账目和记录：</w:t>
      </w:r>
      <w:r w:rsidR="00E14884" w:rsidRPr="001F1B97">
        <w:rPr>
          <w:rFonts w:ascii="Arial" w:hAnsi="Arial"/>
          <w:lang w:eastAsia="zh-CN"/>
        </w:rPr>
        <w:t>(</w:t>
      </w:r>
      <w:proofErr w:type="spellStart"/>
      <w:r w:rsidRPr="001F1B97">
        <w:rPr>
          <w:rFonts w:ascii="Arial" w:hAnsi="Arial"/>
          <w:lang w:eastAsia="zh-CN"/>
        </w:rPr>
        <w:t>i</w:t>
      </w:r>
      <w:proofErr w:type="spellEnd"/>
      <w:r w:rsidR="00B764B3" w:rsidRPr="001F1B97">
        <w:rPr>
          <w:rFonts w:ascii="Arial" w:hAnsi="Arial"/>
          <w:lang w:eastAsia="zh-CN"/>
        </w:rPr>
        <w:t>)</w:t>
      </w:r>
      <w:r w:rsidRPr="001F1B97">
        <w:rPr>
          <w:rFonts w:ascii="Arial" w:hAnsi="Arial"/>
          <w:lang w:eastAsia="zh-CN"/>
        </w:rPr>
        <w:t>生产、销售和库存的产品数量；</w:t>
      </w:r>
      <w:r w:rsidR="00E14884" w:rsidRPr="001F1B97">
        <w:rPr>
          <w:rFonts w:ascii="Arial" w:hAnsi="Arial"/>
          <w:lang w:eastAsia="zh-CN"/>
        </w:rPr>
        <w:t>(</w:t>
      </w:r>
      <w:r w:rsidRPr="001F1B97">
        <w:rPr>
          <w:rFonts w:ascii="Arial" w:hAnsi="Arial"/>
          <w:lang w:eastAsia="zh-CN"/>
        </w:rPr>
        <w:t>ii</w:t>
      </w:r>
      <w:r w:rsidR="00B764B3" w:rsidRPr="001F1B97">
        <w:rPr>
          <w:rFonts w:ascii="Arial" w:hAnsi="Arial"/>
          <w:lang w:eastAsia="zh-CN"/>
        </w:rPr>
        <w:t>)</w:t>
      </w:r>
      <w:r w:rsidRPr="001F1B97">
        <w:rPr>
          <w:rFonts w:ascii="Arial" w:hAnsi="Arial"/>
          <w:lang w:eastAsia="zh-CN"/>
        </w:rPr>
        <w:t>销售产品的总销售价格；</w:t>
      </w:r>
      <w:r w:rsidR="00E14884" w:rsidRPr="001F1B97">
        <w:rPr>
          <w:rFonts w:ascii="Arial" w:hAnsi="Arial"/>
          <w:lang w:eastAsia="zh-CN"/>
        </w:rPr>
        <w:t>(</w:t>
      </w:r>
      <w:r w:rsidRPr="001F1B97">
        <w:rPr>
          <w:rFonts w:ascii="Arial" w:hAnsi="Arial"/>
          <w:lang w:eastAsia="zh-CN"/>
        </w:rPr>
        <w:t>iii</w:t>
      </w:r>
      <w:r w:rsidR="00B764B3" w:rsidRPr="001F1B97">
        <w:rPr>
          <w:rFonts w:ascii="Arial" w:hAnsi="Arial"/>
          <w:lang w:eastAsia="zh-CN"/>
        </w:rPr>
        <w:t>)</w:t>
      </w:r>
      <w:r w:rsidRPr="001F1B97">
        <w:rPr>
          <w:rFonts w:ascii="Arial" w:hAnsi="Arial" w:hint="eastAsia"/>
          <w:lang w:eastAsia="zh-CN"/>
        </w:rPr>
        <w:t>根据</w:t>
      </w:r>
      <w:r w:rsidRPr="001F1B97">
        <w:rPr>
          <w:rFonts w:ascii="Arial" w:hAnsi="Arial"/>
          <w:lang w:eastAsia="zh-CN"/>
        </w:rPr>
        <w:t>良好会计</w:t>
      </w:r>
      <w:r w:rsidRPr="001F1B97">
        <w:rPr>
          <w:rFonts w:ascii="Arial" w:hAnsi="Arial" w:hint="eastAsia"/>
          <w:lang w:eastAsia="zh-CN"/>
        </w:rPr>
        <w:t>实务</w:t>
      </w:r>
      <w:r w:rsidRPr="001F1B97">
        <w:rPr>
          <w:rFonts w:ascii="Arial" w:hAnsi="Arial"/>
          <w:lang w:eastAsia="zh-CN"/>
        </w:rPr>
        <w:t>要求</w:t>
      </w:r>
      <w:r w:rsidRPr="001F1B97">
        <w:rPr>
          <w:rFonts w:ascii="Arial" w:hAnsi="Arial" w:hint="eastAsia"/>
          <w:lang w:eastAsia="zh-CN"/>
        </w:rPr>
        <w:t>，</w:t>
      </w:r>
      <w:r w:rsidRPr="001F1B97">
        <w:rPr>
          <w:rFonts w:ascii="Arial" w:hAnsi="Arial"/>
          <w:lang w:eastAsia="zh-CN"/>
        </w:rPr>
        <w:t>与产品有关的所有其他会计、库存、订购、采购发票和交货记录；</w:t>
      </w:r>
      <w:r w:rsidR="00E14884" w:rsidRPr="001F1B97">
        <w:rPr>
          <w:rFonts w:ascii="Arial" w:hAnsi="Arial"/>
          <w:lang w:eastAsia="zh-CN"/>
        </w:rPr>
        <w:t>(</w:t>
      </w:r>
      <w:r w:rsidRPr="001F1B97">
        <w:rPr>
          <w:rFonts w:ascii="Arial" w:hAnsi="Arial"/>
          <w:lang w:eastAsia="zh-CN"/>
        </w:rPr>
        <w:t>iv</w:t>
      </w:r>
      <w:r w:rsidR="00B764B3" w:rsidRPr="001F1B97">
        <w:rPr>
          <w:rFonts w:ascii="Arial" w:hAnsi="Arial"/>
          <w:lang w:eastAsia="zh-CN"/>
        </w:rPr>
        <w:t>)</w:t>
      </w:r>
      <w:r w:rsidRPr="001F1B97">
        <w:rPr>
          <w:rFonts w:ascii="Arial" w:hAnsi="Arial"/>
          <w:lang w:eastAsia="zh-CN"/>
        </w:rPr>
        <w:t>已收和应收的分许可费；</w:t>
      </w:r>
      <w:r w:rsidR="00E14884" w:rsidRPr="001F1B97">
        <w:rPr>
          <w:rFonts w:ascii="Arial" w:hAnsi="Arial"/>
          <w:lang w:eastAsia="zh-CN"/>
        </w:rPr>
        <w:t>(</w:t>
      </w:r>
      <w:r w:rsidRPr="001F1B97">
        <w:rPr>
          <w:rFonts w:ascii="Arial" w:hAnsi="Arial"/>
          <w:lang w:eastAsia="zh-CN"/>
        </w:rPr>
        <w:t>v</w:t>
      </w:r>
      <w:r w:rsidR="00B764B3" w:rsidRPr="001F1B97">
        <w:rPr>
          <w:rFonts w:ascii="Arial" w:hAnsi="Arial"/>
          <w:lang w:eastAsia="zh-CN"/>
        </w:rPr>
        <w:t>)</w:t>
      </w:r>
      <w:r w:rsidRPr="001F1B97">
        <w:rPr>
          <w:rFonts w:ascii="Arial" w:hAnsi="Arial"/>
          <w:lang w:eastAsia="zh-CN"/>
        </w:rPr>
        <w:t>已授予的分许可；</w:t>
      </w:r>
      <w:r w:rsidR="00E14884" w:rsidRPr="001F1B97">
        <w:rPr>
          <w:rFonts w:ascii="Arial" w:hAnsi="Arial"/>
          <w:lang w:eastAsia="zh-CN"/>
        </w:rPr>
        <w:t>(</w:t>
      </w:r>
      <w:r w:rsidRPr="001F1B97">
        <w:rPr>
          <w:rFonts w:ascii="Arial" w:hAnsi="Arial"/>
          <w:lang w:eastAsia="zh-CN"/>
        </w:rPr>
        <w:t>vi</w:t>
      </w:r>
      <w:r w:rsidR="00B764B3" w:rsidRPr="001F1B97">
        <w:rPr>
          <w:rFonts w:ascii="Arial" w:hAnsi="Arial"/>
          <w:lang w:eastAsia="zh-CN"/>
        </w:rPr>
        <w:t>)</w:t>
      </w:r>
      <w:r w:rsidRPr="001F1B97">
        <w:rPr>
          <w:rFonts w:ascii="Arial" w:hAnsi="Arial"/>
          <w:lang w:eastAsia="zh-CN"/>
        </w:rPr>
        <w:t>与分</w:t>
      </w:r>
      <w:r w:rsidRPr="001F1B97">
        <w:rPr>
          <w:rFonts w:ascii="Arial" w:hAnsi="Arial" w:hint="eastAsia"/>
          <w:lang w:eastAsia="zh-CN"/>
        </w:rPr>
        <w:t>许可</w:t>
      </w:r>
      <w:r w:rsidRPr="001F1B97">
        <w:rPr>
          <w:rFonts w:ascii="Arial" w:hAnsi="Arial"/>
          <w:lang w:eastAsia="zh-CN"/>
        </w:rPr>
        <w:t>被许可</w:t>
      </w:r>
      <w:r w:rsidRPr="001F1B97">
        <w:rPr>
          <w:rFonts w:ascii="Arial" w:hAnsi="Arial" w:hint="eastAsia"/>
          <w:lang w:eastAsia="zh-CN"/>
        </w:rPr>
        <w:t>人</w:t>
      </w:r>
      <w:r w:rsidRPr="001F1B97">
        <w:rPr>
          <w:rFonts w:ascii="Arial" w:hAnsi="Arial"/>
          <w:lang w:eastAsia="zh-CN"/>
        </w:rPr>
        <w:t>的往来信函；以及</w:t>
      </w:r>
      <w:r w:rsidR="00E14884" w:rsidRPr="001F1B97">
        <w:rPr>
          <w:rFonts w:ascii="Arial" w:hAnsi="Arial"/>
          <w:lang w:eastAsia="zh-CN"/>
        </w:rPr>
        <w:t>(</w:t>
      </w:r>
      <w:r w:rsidRPr="001F1B97">
        <w:rPr>
          <w:rFonts w:ascii="Arial" w:hAnsi="Arial"/>
          <w:lang w:eastAsia="zh-CN"/>
        </w:rPr>
        <w:t>vii</w:t>
      </w:r>
      <w:r w:rsidR="00B764B3" w:rsidRPr="001F1B97">
        <w:rPr>
          <w:rFonts w:ascii="Arial" w:hAnsi="Arial"/>
          <w:lang w:eastAsia="zh-CN"/>
        </w:rPr>
        <w:t>)</w:t>
      </w:r>
      <w:r w:rsidRPr="001F1B97">
        <w:rPr>
          <w:rFonts w:ascii="Arial" w:hAnsi="Arial"/>
          <w:lang w:eastAsia="zh-CN"/>
        </w:rPr>
        <w:t>任何与分</w:t>
      </w:r>
      <w:r w:rsidRPr="001F1B97">
        <w:rPr>
          <w:rFonts w:ascii="Arial" w:hAnsi="Arial" w:hint="eastAsia"/>
          <w:lang w:eastAsia="zh-CN"/>
        </w:rPr>
        <w:t>许可</w:t>
      </w:r>
      <w:r w:rsidRPr="001F1B97">
        <w:rPr>
          <w:rFonts w:ascii="Arial" w:hAnsi="Arial"/>
          <w:lang w:eastAsia="zh-CN"/>
        </w:rPr>
        <w:t>被许可</w:t>
      </w:r>
      <w:r w:rsidRPr="001F1B97">
        <w:rPr>
          <w:rFonts w:ascii="Arial" w:hAnsi="Arial" w:hint="eastAsia"/>
          <w:lang w:eastAsia="zh-CN"/>
        </w:rPr>
        <w:t>人</w:t>
      </w:r>
      <w:r w:rsidRPr="001F1B97">
        <w:rPr>
          <w:rFonts w:ascii="Arial" w:hAnsi="Arial"/>
          <w:lang w:eastAsia="zh-CN"/>
        </w:rPr>
        <w:t>业务有关的文件。</w:t>
      </w:r>
    </w:p>
    <w:p w14:paraId="34E8922A" w14:textId="0D323A80" w:rsidR="00CA5B43" w:rsidRPr="0007413F" w:rsidRDefault="00CA5B43" w:rsidP="00A3590C">
      <w:pPr>
        <w:pStyle w:val="Heading4"/>
      </w:pPr>
      <w:r w:rsidRPr="00C87959">
        <w:t>6.2</w:t>
      </w:r>
      <w:r w:rsidR="00BB7B33">
        <w:tab/>
      </w:r>
      <w:r w:rsidRPr="00C87959">
        <w:t>大学对账目的</w:t>
      </w:r>
      <w:r w:rsidRPr="00C87959">
        <w:rPr>
          <w:rFonts w:hint="eastAsia"/>
        </w:rPr>
        <w:t>核查</w:t>
      </w:r>
    </w:p>
    <w:p w14:paraId="593C1DA3" w14:textId="3153D0DF"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lang w:eastAsia="zh-CN"/>
        </w:rPr>
        <w:t>大学可指定一名</w:t>
      </w:r>
      <w:r w:rsidR="00CA5B43" w:rsidRPr="001F1B97">
        <w:rPr>
          <w:rFonts w:ascii="Arial" w:hAnsi="Arial" w:hint="eastAsia"/>
          <w:lang w:eastAsia="zh-CN"/>
        </w:rPr>
        <w:t>符合资格的</w:t>
      </w:r>
      <w:r w:rsidR="00CA5B43" w:rsidRPr="001F1B97">
        <w:rPr>
          <w:rFonts w:ascii="Arial" w:hAnsi="Arial"/>
          <w:lang w:eastAsia="zh-CN"/>
        </w:rPr>
        <w:t>人员</w:t>
      </w:r>
      <w:r w:rsidR="00CA5B43" w:rsidRPr="001F1B97">
        <w:rPr>
          <w:rFonts w:ascii="Arial" w:hAnsi="Arial" w:hint="eastAsia"/>
          <w:lang w:eastAsia="zh-CN"/>
        </w:rPr>
        <w:t>核查</w:t>
      </w:r>
      <w:r w:rsidR="00CA5B43" w:rsidRPr="001F1B97">
        <w:rPr>
          <w:rFonts w:ascii="Arial" w:hAnsi="Arial"/>
          <w:lang w:eastAsia="zh-CN"/>
        </w:rPr>
        <w:t>被许可人或关联公司根据第</w:t>
      </w:r>
      <w:r w:rsidR="00CA5B43" w:rsidRPr="001F1B97">
        <w:rPr>
          <w:rFonts w:ascii="Arial" w:hAnsi="Arial"/>
          <w:lang w:eastAsia="zh-CN"/>
        </w:rPr>
        <w:t>6.1</w:t>
      </w:r>
      <w:r w:rsidR="00CA5B43" w:rsidRPr="001F1B97">
        <w:rPr>
          <w:rFonts w:ascii="Arial" w:hAnsi="Arial"/>
          <w:lang w:eastAsia="zh-CN"/>
        </w:rPr>
        <w:t>条保存的账簿和记录，费用由大学承担。在提前</w:t>
      </w:r>
      <w:r w:rsidR="000005F2" w:rsidRPr="001F1B97">
        <w:rPr>
          <w:rFonts w:ascii="Arial" w:hAnsi="Arial" w:hint="eastAsia"/>
          <w:lang w:eastAsia="zh-CN"/>
        </w:rPr>
        <w:t>七</w:t>
      </w:r>
      <w:r w:rsidR="00CA5B43" w:rsidRPr="001F1B97">
        <w:rPr>
          <w:rFonts w:ascii="Arial" w:hAnsi="Arial"/>
          <w:lang w:eastAsia="zh-CN"/>
        </w:rPr>
        <w:t>天书面通知的情况下，该人员可在正常营业时间内，在通常保存账目和记录的地点，核查并复制根据第</w:t>
      </w:r>
      <w:r w:rsidR="00CA5B43" w:rsidRPr="001F1B97">
        <w:rPr>
          <w:rFonts w:ascii="Arial" w:hAnsi="Arial"/>
          <w:lang w:eastAsia="zh-CN"/>
        </w:rPr>
        <w:t>6.1</w:t>
      </w:r>
      <w:r w:rsidR="00CA5B43" w:rsidRPr="001F1B97">
        <w:rPr>
          <w:rFonts w:ascii="Arial" w:hAnsi="Arial" w:hint="eastAsia"/>
          <w:lang w:eastAsia="zh-CN"/>
        </w:rPr>
        <w:t>条</w:t>
      </w:r>
      <w:r w:rsidR="00CA5B43" w:rsidRPr="001F1B97">
        <w:rPr>
          <w:rFonts w:ascii="Arial" w:hAnsi="Arial"/>
          <w:lang w:eastAsia="zh-CN"/>
        </w:rPr>
        <w:t>保存的所有账目和记录。大学在任何</w:t>
      </w:r>
      <w:r w:rsidR="00401543" w:rsidRPr="001F1B97">
        <w:rPr>
          <w:rFonts w:ascii="Arial" w:hAnsi="Arial" w:hint="eastAsia"/>
          <w:lang w:eastAsia="zh-CN"/>
        </w:rPr>
        <w:t>十二</w:t>
      </w:r>
      <w:r w:rsidR="00CA5B43" w:rsidRPr="001F1B97">
        <w:rPr>
          <w:rFonts w:ascii="Arial" w:hAnsi="Arial"/>
          <w:lang w:eastAsia="zh-CN"/>
        </w:rPr>
        <w:t>个月</w:t>
      </w:r>
      <w:r w:rsidR="00CA5B43" w:rsidRPr="001F1B97">
        <w:rPr>
          <w:rFonts w:ascii="Arial" w:hAnsi="Arial" w:hint="eastAsia"/>
          <w:lang w:eastAsia="zh-CN"/>
        </w:rPr>
        <w:t>期间</w:t>
      </w:r>
      <w:r w:rsidR="00CA5B43" w:rsidRPr="001F1B97">
        <w:rPr>
          <w:rFonts w:ascii="Arial" w:hAnsi="Arial"/>
          <w:lang w:eastAsia="zh-CN"/>
        </w:rPr>
        <w:t>只能进行一次此类核查。被许可人同意与上述人员合理</w:t>
      </w:r>
      <w:r w:rsidR="00B21234" w:rsidRPr="001F1B97">
        <w:rPr>
          <w:rFonts w:ascii="Arial" w:hAnsi="Arial" w:hint="eastAsia"/>
          <w:lang w:eastAsia="zh-CN"/>
        </w:rPr>
        <w:t>配合</w:t>
      </w:r>
      <w:r w:rsidR="00CA5B43" w:rsidRPr="001F1B97">
        <w:rPr>
          <w:rFonts w:ascii="Arial" w:hAnsi="Arial"/>
          <w:lang w:eastAsia="zh-CN"/>
        </w:rPr>
        <w:t>，以方便此类核查。</w:t>
      </w:r>
    </w:p>
    <w:p w14:paraId="7249E1E2" w14:textId="7780BD52"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lastRenderedPageBreak/>
        <w:t>(b)</w:t>
      </w:r>
      <w:r w:rsidR="0022192D">
        <w:rPr>
          <w:rFonts w:ascii="Arial" w:hAnsi="Arial"/>
          <w:lang w:eastAsia="zh-CN"/>
        </w:rPr>
        <w:tab/>
      </w:r>
      <w:r w:rsidR="00CA5B43" w:rsidRPr="001F1B97">
        <w:rPr>
          <w:rFonts w:ascii="Arial" w:hAnsi="Arial"/>
          <w:lang w:eastAsia="zh-CN"/>
        </w:rPr>
        <w:t>如果</w:t>
      </w:r>
      <w:r w:rsidR="00CA5B43" w:rsidRPr="001F1B97">
        <w:rPr>
          <w:rFonts w:ascii="Arial" w:hAnsi="Arial" w:hint="eastAsia"/>
          <w:lang w:eastAsia="zh-CN"/>
        </w:rPr>
        <w:t>通过</w:t>
      </w:r>
      <w:r w:rsidR="00CA5B43" w:rsidRPr="001F1B97">
        <w:rPr>
          <w:rFonts w:ascii="Arial" w:hAnsi="Arial"/>
          <w:lang w:eastAsia="zh-CN"/>
        </w:rPr>
        <w:t>核查，大学发现被许可人</w:t>
      </w:r>
      <w:r w:rsidR="00CA5B43" w:rsidRPr="001F1B97">
        <w:rPr>
          <w:rFonts w:ascii="Arial" w:hAnsi="Arial" w:hint="eastAsia"/>
          <w:lang w:eastAsia="zh-CN"/>
        </w:rPr>
        <w:t>未足额支付</w:t>
      </w:r>
      <w:r w:rsidR="00CA5B43" w:rsidRPr="001F1B97">
        <w:rPr>
          <w:rFonts w:ascii="Arial" w:hAnsi="Arial"/>
          <w:lang w:eastAsia="zh-CN"/>
        </w:rPr>
        <w:t>根据本协议应向大学支付的金额，且少付金额超过应支付金额的百分之五（</w:t>
      </w:r>
      <w:r w:rsidR="00CA5B43" w:rsidRPr="001F1B97">
        <w:rPr>
          <w:rFonts w:ascii="Arial" w:hAnsi="Arial"/>
          <w:lang w:eastAsia="zh-CN"/>
        </w:rPr>
        <w:t>5%</w:t>
      </w:r>
      <w:r w:rsidR="00CA5B43" w:rsidRPr="001F1B97">
        <w:rPr>
          <w:rFonts w:ascii="Arial" w:hAnsi="Arial"/>
          <w:lang w:eastAsia="zh-CN"/>
        </w:rPr>
        <w:t>），被许可人应向大学</w:t>
      </w:r>
      <w:r w:rsidR="00CA5B43" w:rsidRPr="001F1B97">
        <w:rPr>
          <w:rFonts w:ascii="Arial" w:hAnsi="Arial" w:hint="eastAsia"/>
          <w:lang w:eastAsia="zh-CN"/>
        </w:rPr>
        <w:t>偿付</w:t>
      </w:r>
      <w:r w:rsidR="00CA5B43" w:rsidRPr="001F1B97">
        <w:rPr>
          <w:rFonts w:ascii="Arial" w:hAnsi="Arial"/>
          <w:lang w:eastAsia="zh-CN"/>
        </w:rPr>
        <w:t>与该核查有关的所有合理费用。</w:t>
      </w:r>
    </w:p>
    <w:p w14:paraId="176B9BFB" w14:textId="20EBE97A"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(c)</w:t>
      </w:r>
      <w:r w:rsidR="0022192D">
        <w:rPr>
          <w:rFonts w:ascii="Arial" w:hAnsi="Arial"/>
          <w:lang w:eastAsia="zh-CN"/>
        </w:rPr>
        <w:tab/>
      </w:r>
      <w:r w:rsidR="00CA5B43" w:rsidRPr="001F1B97">
        <w:rPr>
          <w:rFonts w:ascii="Arial" w:hAnsi="Arial"/>
          <w:lang w:eastAsia="zh-CN"/>
        </w:rPr>
        <w:t>如果被许可人选择核查任何</w:t>
      </w:r>
      <w:r w:rsidR="00CA5B43" w:rsidRPr="001F1B97">
        <w:rPr>
          <w:rFonts w:ascii="Arial" w:hAnsi="Arial" w:hint="eastAsia"/>
          <w:lang w:eastAsia="zh-CN"/>
        </w:rPr>
        <w:t>分许可</w:t>
      </w:r>
      <w:r w:rsidR="00CA5B43" w:rsidRPr="001F1B97">
        <w:rPr>
          <w:rFonts w:ascii="Arial" w:hAnsi="Arial"/>
          <w:lang w:eastAsia="zh-CN"/>
        </w:rPr>
        <w:t>被许可人的账户，被许可人将提前</w:t>
      </w:r>
      <w:r w:rsidR="00CA5B43" w:rsidRPr="001F1B97">
        <w:rPr>
          <w:rFonts w:ascii="Arial" w:hAnsi="Arial" w:hint="eastAsia"/>
          <w:lang w:eastAsia="zh-CN"/>
        </w:rPr>
        <w:t>出具</w:t>
      </w:r>
      <w:r w:rsidR="00CA5B43" w:rsidRPr="001F1B97">
        <w:rPr>
          <w:rFonts w:ascii="Arial" w:hAnsi="Arial"/>
          <w:lang w:eastAsia="zh-CN"/>
        </w:rPr>
        <w:t>书面核查通知，</w:t>
      </w:r>
      <w:r w:rsidR="00CA5B43" w:rsidRPr="001F1B97">
        <w:rPr>
          <w:rFonts w:ascii="Arial" w:hAnsi="Arial" w:hint="eastAsia"/>
          <w:lang w:eastAsia="zh-CN"/>
        </w:rPr>
        <w:t>在</w:t>
      </w:r>
      <w:r w:rsidR="00CA5B43" w:rsidRPr="001F1B97">
        <w:rPr>
          <w:rFonts w:ascii="Arial" w:hAnsi="Arial"/>
          <w:lang w:eastAsia="zh-CN"/>
        </w:rPr>
        <w:t>通知中将说明核查的原因。被许可人将向大学提供一份核查结果报告副本。</w:t>
      </w:r>
    </w:p>
    <w:p w14:paraId="70A5CC21" w14:textId="7B1D4B1C" w:rsidR="00CA5B43" w:rsidRPr="00F22BF7" w:rsidRDefault="00CA5B43" w:rsidP="00A3590C">
      <w:pPr>
        <w:pStyle w:val="Heading3"/>
      </w:pPr>
      <w:r w:rsidRPr="00C87959">
        <w:t>7.</w:t>
      </w:r>
      <w:r w:rsidR="00061266">
        <w:tab/>
      </w:r>
      <w:r w:rsidRPr="00C87959">
        <w:rPr>
          <w:rFonts w:hint="eastAsia"/>
        </w:rPr>
        <w:t>尽职</w:t>
      </w:r>
      <w:r w:rsidRPr="00C87959">
        <w:t>义务</w:t>
      </w:r>
      <w:r w:rsidRPr="00C87959">
        <w:rPr>
          <w:vertAlign w:val="superscript"/>
        </w:rPr>
        <w:footnoteReference w:id="196"/>
      </w:r>
    </w:p>
    <w:p w14:paraId="239505F3" w14:textId="6C90C748" w:rsidR="00CA5B43" w:rsidRPr="00D45DA9" w:rsidRDefault="00CA5B43" w:rsidP="00A3590C">
      <w:pPr>
        <w:pStyle w:val="Heading4"/>
      </w:pPr>
      <w:r w:rsidRPr="00D45DA9">
        <w:t>7.1</w:t>
      </w:r>
      <w:r w:rsidR="0042174C" w:rsidRPr="00D45DA9">
        <w:tab/>
      </w:r>
      <w:r w:rsidRPr="00D45DA9">
        <w:rPr>
          <w:rFonts w:hint="eastAsia"/>
        </w:rPr>
        <w:t>被许可人的</w:t>
      </w:r>
      <w:r w:rsidRPr="00D45DA9">
        <w:t>尽职</w:t>
      </w:r>
      <w:r w:rsidRPr="00987BF2">
        <w:rPr>
          <w:rStyle w:val="FootnoteReference"/>
          <w:b w:val="0"/>
          <w:bCs w:val="0"/>
        </w:rPr>
        <w:footnoteReference w:id="197"/>
      </w:r>
    </w:p>
    <w:p w14:paraId="27120DC6"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w:t>
      </w:r>
      <w:r w:rsidRPr="001F1B97">
        <w:rPr>
          <w:rFonts w:ascii="Arial" w:hAnsi="Arial" w:hint="eastAsia"/>
          <w:lang w:eastAsia="zh-CN"/>
        </w:rPr>
        <w:t>人</w:t>
      </w:r>
      <w:r w:rsidRPr="001F1B97">
        <w:rPr>
          <w:rFonts w:ascii="Arial" w:hAnsi="Arial"/>
          <w:lang w:eastAsia="zh-CN"/>
        </w:rPr>
        <w:t>必须</w:t>
      </w:r>
      <w:r w:rsidRPr="001F1B97">
        <w:rPr>
          <w:rFonts w:ascii="Arial" w:hAnsi="Arial" w:hint="eastAsia"/>
          <w:lang w:eastAsia="zh-CN"/>
        </w:rPr>
        <w:t>付出</w:t>
      </w:r>
      <w:r w:rsidRPr="001F1B97">
        <w:rPr>
          <w:rFonts w:ascii="Arial" w:hAnsi="Arial"/>
          <w:lang w:eastAsia="zh-CN"/>
        </w:rPr>
        <w:t>商业上合理的努力来开发、生产、推广、营销和销售被许可产品，其努力程度不得低于被许可人将自己的同类产品推向市场所付出的努力。在下列情况下，被许可人将被推定已履行其义务</w:t>
      </w:r>
      <w:r w:rsidRPr="001F1B97">
        <w:rPr>
          <w:rFonts w:ascii="Arial" w:hAnsi="Arial" w:hint="eastAsia"/>
          <w:lang w:eastAsia="zh-CN"/>
        </w:rPr>
        <w:t>：</w:t>
      </w:r>
    </w:p>
    <w:p w14:paraId="7AA73E3E" w14:textId="1568BC5F" w:rsidR="00CA5B43" w:rsidRPr="001F1B97" w:rsidRDefault="00A53EB2"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lang w:eastAsia="zh-CN"/>
        </w:rPr>
        <w:t>在被许可产品首次商业化销售之前，被许可人应按以下规定的金额</w:t>
      </w:r>
      <w:r w:rsidR="00CA5B43" w:rsidRPr="001F1B97">
        <w:rPr>
          <w:rFonts w:ascii="Arial" w:hAnsi="Arial" w:hint="eastAsia"/>
          <w:lang w:eastAsia="zh-CN"/>
        </w:rPr>
        <w:t>，</w:t>
      </w:r>
      <w:r w:rsidR="003A4B60" w:rsidRPr="001F1B97">
        <w:rPr>
          <w:rFonts w:ascii="Arial" w:hAnsi="Arial" w:hint="eastAsia"/>
          <w:lang w:eastAsia="zh-CN"/>
        </w:rPr>
        <w:t>为</w:t>
      </w:r>
      <w:r w:rsidR="00CA5B43" w:rsidRPr="001F1B97">
        <w:rPr>
          <w:rFonts w:ascii="Arial" w:hAnsi="Arial"/>
          <w:lang w:eastAsia="zh-CN"/>
        </w:rPr>
        <w:t>被许可产品的开发</w:t>
      </w:r>
      <w:r w:rsidR="003A4B60" w:rsidRPr="001F1B97">
        <w:rPr>
          <w:rFonts w:ascii="Arial" w:hAnsi="Arial" w:hint="eastAsia"/>
          <w:lang w:eastAsia="zh-CN"/>
        </w:rPr>
        <w:t>编制</w:t>
      </w:r>
      <w:r w:rsidR="00CA5B43" w:rsidRPr="001F1B97">
        <w:rPr>
          <w:rFonts w:ascii="Arial" w:hAnsi="Arial"/>
          <w:lang w:eastAsia="zh-CN"/>
        </w:rPr>
        <w:t>预算</w:t>
      </w:r>
      <w:r w:rsidR="003A4B60" w:rsidRPr="001F1B97">
        <w:rPr>
          <w:rFonts w:ascii="Arial" w:hAnsi="Arial" w:hint="eastAsia"/>
          <w:lang w:eastAsia="zh-CN"/>
        </w:rPr>
        <w:t>，并按预算</w:t>
      </w:r>
      <w:r w:rsidR="00CA5B43" w:rsidRPr="001F1B97">
        <w:rPr>
          <w:rFonts w:ascii="Arial" w:hAnsi="Arial"/>
          <w:lang w:eastAsia="zh-CN"/>
        </w:rPr>
        <w:t>支出：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3832"/>
        <w:gridCol w:w="3685"/>
      </w:tblGrid>
      <w:tr w:rsidR="00CA5B43" w:rsidRPr="001F1B97" w14:paraId="61F6A321" w14:textId="77777777" w:rsidTr="0022192D">
        <w:trPr>
          <w:jc w:val="center"/>
        </w:trPr>
        <w:tc>
          <w:tcPr>
            <w:tcW w:w="846" w:type="dxa"/>
            <w:tcBorders>
              <w:bottom w:val="single" w:sz="4" w:space="0" w:color="auto"/>
            </w:tcBorders>
            <w:shd w:val="clear" w:color="auto" w:fill="E0E0E0"/>
          </w:tcPr>
          <w:p w14:paraId="468A6164" w14:textId="77777777" w:rsidR="00CA5B43" w:rsidRPr="001F1B97" w:rsidRDefault="00CA5B43" w:rsidP="0022192D">
            <w:pPr>
              <w:spacing w:afterLines="50" w:after="120" w:line="340" w:lineRule="atLeast"/>
              <w:jc w:val="left"/>
              <w:rPr>
                <w:rFonts w:ascii="Arial" w:hAnsi="Arial"/>
              </w:rPr>
            </w:pPr>
            <w:r w:rsidRPr="001F1B97">
              <w:rPr>
                <w:rFonts w:ascii="Arial" w:hAnsi="Arial" w:hint="eastAsia"/>
                <w:lang w:eastAsia="zh-CN"/>
              </w:rPr>
              <w:t>编号</w:t>
            </w:r>
          </w:p>
        </w:tc>
        <w:tc>
          <w:tcPr>
            <w:tcW w:w="3832" w:type="dxa"/>
            <w:tcBorders>
              <w:bottom w:val="single" w:sz="4" w:space="0" w:color="auto"/>
            </w:tcBorders>
            <w:shd w:val="clear" w:color="auto" w:fill="E0E0E0"/>
          </w:tcPr>
          <w:p w14:paraId="45C70BF9" w14:textId="77777777" w:rsidR="00CA5B43" w:rsidRPr="001F1B97" w:rsidRDefault="00CA5B43" w:rsidP="0022192D">
            <w:pPr>
              <w:spacing w:afterLines="50" w:after="120" w:line="340" w:lineRule="atLeast"/>
              <w:jc w:val="left"/>
              <w:rPr>
                <w:rFonts w:ascii="Arial" w:hAnsi="Arial"/>
              </w:rPr>
            </w:pPr>
            <w:proofErr w:type="spellStart"/>
            <w:r w:rsidRPr="001F1B97">
              <w:rPr>
                <w:rFonts w:ascii="Arial" w:hAnsi="Arial"/>
              </w:rPr>
              <w:t>年份</w:t>
            </w:r>
            <w:proofErr w:type="spellEnd"/>
          </w:p>
        </w:tc>
        <w:tc>
          <w:tcPr>
            <w:tcW w:w="3685" w:type="dxa"/>
            <w:tcBorders>
              <w:bottom w:val="single" w:sz="4" w:space="0" w:color="auto"/>
            </w:tcBorders>
            <w:shd w:val="clear" w:color="auto" w:fill="E0E0E0"/>
          </w:tcPr>
          <w:p w14:paraId="002336B6" w14:textId="77777777" w:rsidR="00CA5B43" w:rsidRPr="001F1B97" w:rsidRDefault="00CA5B43" w:rsidP="0022192D">
            <w:pPr>
              <w:spacing w:afterLines="50" w:after="120" w:line="340" w:lineRule="atLeast"/>
              <w:jc w:val="left"/>
              <w:rPr>
                <w:rFonts w:ascii="Arial" w:hAnsi="Arial"/>
                <w:lang w:eastAsia="zh-CN"/>
              </w:rPr>
            </w:pPr>
            <w:proofErr w:type="spellStart"/>
            <w:r w:rsidRPr="001F1B97">
              <w:rPr>
                <w:rFonts w:ascii="Arial" w:hAnsi="Arial"/>
              </w:rPr>
              <w:t>最低</w:t>
            </w:r>
            <w:proofErr w:type="spellEnd"/>
            <w:r w:rsidRPr="001F1B97">
              <w:rPr>
                <w:rFonts w:ascii="Arial" w:hAnsi="Arial" w:hint="eastAsia"/>
                <w:lang w:eastAsia="zh-CN"/>
              </w:rPr>
              <w:t>支出</w:t>
            </w:r>
          </w:p>
        </w:tc>
      </w:tr>
      <w:tr w:rsidR="00CA5B43" w:rsidRPr="001F1B97" w14:paraId="023533A1" w14:textId="77777777" w:rsidTr="0022192D">
        <w:trPr>
          <w:trHeight w:hRule="exact" w:val="45"/>
          <w:jc w:val="center"/>
        </w:trPr>
        <w:tc>
          <w:tcPr>
            <w:tcW w:w="846" w:type="dxa"/>
            <w:shd w:val="clear" w:color="auto" w:fill="000000"/>
          </w:tcPr>
          <w:p w14:paraId="4DDD1FFA" w14:textId="77777777" w:rsidR="00CA5B43" w:rsidRPr="001F1B97" w:rsidRDefault="00CA5B43" w:rsidP="0022192D">
            <w:pPr>
              <w:spacing w:afterLines="50" w:after="120" w:line="340" w:lineRule="atLeast"/>
              <w:jc w:val="left"/>
              <w:rPr>
                <w:rFonts w:ascii="Arial" w:hAnsi="Arial"/>
              </w:rPr>
            </w:pPr>
          </w:p>
        </w:tc>
        <w:tc>
          <w:tcPr>
            <w:tcW w:w="3832" w:type="dxa"/>
            <w:shd w:val="clear" w:color="auto" w:fill="000000"/>
          </w:tcPr>
          <w:p w14:paraId="37208CC4" w14:textId="77777777" w:rsidR="00CA5B43" w:rsidRPr="001F1B97" w:rsidRDefault="00CA5B43" w:rsidP="0022192D">
            <w:pPr>
              <w:spacing w:afterLines="50" w:after="120" w:line="340" w:lineRule="atLeast"/>
              <w:jc w:val="left"/>
              <w:rPr>
                <w:rFonts w:ascii="Arial" w:hAnsi="Arial"/>
              </w:rPr>
            </w:pPr>
          </w:p>
        </w:tc>
        <w:tc>
          <w:tcPr>
            <w:tcW w:w="3685" w:type="dxa"/>
            <w:shd w:val="clear" w:color="auto" w:fill="000000"/>
          </w:tcPr>
          <w:p w14:paraId="76C517F6" w14:textId="77777777" w:rsidR="00CA5B43" w:rsidRPr="001F1B97" w:rsidRDefault="00CA5B43" w:rsidP="0022192D">
            <w:pPr>
              <w:spacing w:afterLines="50" w:after="120" w:line="340" w:lineRule="atLeast"/>
              <w:jc w:val="left"/>
              <w:rPr>
                <w:rFonts w:ascii="Arial" w:hAnsi="Arial"/>
              </w:rPr>
            </w:pPr>
          </w:p>
        </w:tc>
      </w:tr>
      <w:tr w:rsidR="00CA5B43" w:rsidRPr="001F1B97" w14:paraId="34117E31" w14:textId="77777777" w:rsidTr="0022192D">
        <w:trPr>
          <w:jc w:val="center"/>
        </w:trPr>
        <w:tc>
          <w:tcPr>
            <w:tcW w:w="846" w:type="dxa"/>
          </w:tcPr>
          <w:p w14:paraId="4E0A5352" w14:textId="77777777" w:rsidR="00CA5B43" w:rsidRPr="001F1B97" w:rsidRDefault="00CA5B43" w:rsidP="0022192D">
            <w:pPr>
              <w:spacing w:afterLines="50" w:after="120" w:line="340" w:lineRule="atLeast"/>
              <w:ind w:left="360"/>
              <w:jc w:val="left"/>
              <w:rPr>
                <w:rFonts w:ascii="Arial" w:hAnsi="Arial"/>
              </w:rPr>
            </w:pPr>
          </w:p>
        </w:tc>
        <w:tc>
          <w:tcPr>
            <w:tcW w:w="3832" w:type="dxa"/>
          </w:tcPr>
          <w:p w14:paraId="7D2B5498" w14:textId="77777777" w:rsidR="00CA5B43" w:rsidRPr="001F1B97" w:rsidRDefault="00CA5B43" w:rsidP="0022192D">
            <w:pPr>
              <w:spacing w:afterLines="50" w:after="120" w:line="340" w:lineRule="atLeast"/>
              <w:jc w:val="left"/>
              <w:rPr>
                <w:rFonts w:ascii="Arial" w:hAnsi="Arial"/>
              </w:rPr>
            </w:pPr>
            <w:r w:rsidRPr="001F1B97">
              <w:rPr>
                <w:rStyle w:val="FootnoteReference"/>
                <w:rFonts w:ascii="Arial" w:hAnsi="Arial"/>
              </w:rPr>
              <w:footnoteReference w:id="198"/>
            </w:r>
          </w:p>
        </w:tc>
        <w:tc>
          <w:tcPr>
            <w:tcW w:w="3685" w:type="dxa"/>
          </w:tcPr>
          <w:p w14:paraId="025939F8" w14:textId="77777777" w:rsidR="00CA5B43" w:rsidRPr="001F1B97" w:rsidRDefault="00CA5B43" w:rsidP="0022192D">
            <w:pPr>
              <w:spacing w:afterLines="50" w:after="120" w:line="340" w:lineRule="atLeast"/>
              <w:jc w:val="left"/>
              <w:rPr>
                <w:rFonts w:ascii="Arial" w:hAnsi="Arial"/>
              </w:rPr>
            </w:pPr>
            <w:r w:rsidRPr="001F1B97">
              <w:rPr>
                <w:rStyle w:val="FootnoteReference"/>
                <w:rFonts w:ascii="Arial" w:hAnsi="Arial"/>
              </w:rPr>
              <w:footnoteReference w:id="199"/>
            </w:r>
          </w:p>
        </w:tc>
      </w:tr>
      <w:tr w:rsidR="00CA5B43" w:rsidRPr="001F1B97" w14:paraId="3371DDF6" w14:textId="77777777" w:rsidTr="0022192D">
        <w:trPr>
          <w:jc w:val="center"/>
        </w:trPr>
        <w:tc>
          <w:tcPr>
            <w:tcW w:w="846" w:type="dxa"/>
          </w:tcPr>
          <w:p w14:paraId="1E22DFE4" w14:textId="77777777" w:rsidR="00CA5B43" w:rsidRPr="001F1B97" w:rsidRDefault="00CA5B43" w:rsidP="0022192D">
            <w:pPr>
              <w:spacing w:afterLines="50" w:after="120" w:line="340" w:lineRule="atLeast"/>
              <w:ind w:left="360"/>
              <w:jc w:val="left"/>
              <w:rPr>
                <w:rFonts w:ascii="Arial" w:hAnsi="Arial"/>
              </w:rPr>
            </w:pPr>
          </w:p>
        </w:tc>
        <w:tc>
          <w:tcPr>
            <w:tcW w:w="3832" w:type="dxa"/>
          </w:tcPr>
          <w:p w14:paraId="3AF40040" w14:textId="77777777" w:rsidR="00CA5B43" w:rsidRPr="001F1B97" w:rsidRDefault="00CA5B43" w:rsidP="0022192D">
            <w:pPr>
              <w:spacing w:afterLines="50" w:after="120" w:line="340" w:lineRule="atLeast"/>
              <w:jc w:val="left"/>
              <w:rPr>
                <w:rFonts w:ascii="Arial" w:hAnsi="Arial"/>
              </w:rPr>
            </w:pPr>
          </w:p>
        </w:tc>
        <w:tc>
          <w:tcPr>
            <w:tcW w:w="3685" w:type="dxa"/>
          </w:tcPr>
          <w:p w14:paraId="3DBA6999" w14:textId="77777777" w:rsidR="00CA5B43" w:rsidRPr="001F1B97" w:rsidRDefault="00CA5B43" w:rsidP="0022192D">
            <w:pPr>
              <w:spacing w:afterLines="50" w:after="120" w:line="340" w:lineRule="atLeast"/>
              <w:jc w:val="left"/>
              <w:rPr>
                <w:rFonts w:ascii="Arial" w:hAnsi="Arial"/>
              </w:rPr>
            </w:pPr>
          </w:p>
        </w:tc>
      </w:tr>
      <w:tr w:rsidR="00CA5B43" w:rsidRPr="001F1B97" w14:paraId="5AB368A7" w14:textId="77777777" w:rsidTr="0022192D">
        <w:trPr>
          <w:jc w:val="center"/>
        </w:trPr>
        <w:tc>
          <w:tcPr>
            <w:tcW w:w="846" w:type="dxa"/>
          </w:tcPr>
          <w:p w14:paraId="325CF5DE" w14:textId="77777777" w:rsidR="00CA5B43" w:rsidRPr="001F1B97" w:rsidRDefault="00CA5B43" w:rsidP="0022192D">
            <w:pPr>
              <w:spacing w:afterLines="50" w:after="120" w:line="340" w:lineRule="atLeast"/>
              <w:ind w:left="360"/>
              <w:jc w:val="left"/>
              <w:rPr>
                <w:rFonts w:ascii="Arial" w:hAnsi="Arial"/>
              </w:rPr>
            </w:pPr>
          </w:p>
        </w:tc>
        <w:tc>
          <w:tcPr>
            <w:tcW w:w="3832" w:type="dxa"/>
          </w:tcPr>
          <w:p w14:paraId="335114C6" w14:textId="77777777" w:rsidR="00CA5B43" w:rsidRPr="001F1B97" w:rsidRDefault="00CA5B43" w:rsidP="0022192D">
            <w:pPr>
              <w:spacing w:afterLines="50" w:after="120" w:line="340" w:lineRule="atLeast"/>
              <w:jc w:val="left"/>
              <w:rPr>
                <w:rFonts w:ascii="Arial" w:hAnsi="Arial"/>
              </w:rPr>
            </w:pPr>
            <w:r w:rsidRPr="001F1B97">
              <w:rPr>
                <w:rFonts w:ascii="Arial" w:hAnsi="Arial"/>
              </w:rPr>
              <w:t>[</w:t>
            </w:r>
            <w:proofErr w:type="spellStart"/>
            <w:r w:rsidRPr="001F1B97">
              <w:rPr>
                <w:rFonts w:ascii="Arial" w:hAnsi="Arial"/>
              </w:rPr>
              <w:t>如有需要可添加行</w:t>
            </w:r>
            <w:proofErr w:type="spellEnd"/>
            <w:r w:rsidRPr="001F1B97">
              <w:rPr>
                <w:rFonts w:ascii="Arial" w:hAnsi="Arial"/>
              </w:rPr>
              <w:t>]</w:t>
            </w:r>
          </w:p>
        </w:tc>
        <w:tc>
          <w:tcPr>
            <w:tcW w:w="3685" w:type="dxa"/>
          </w:tcPr>
          <w:p w14:paraId="4896C293" w14:textId="77777777" w:rsidR="00CA5B43" w:rsidRPr="001F1B97" w:rsidRDefault="00CA5B43" w:rsidP="0022192D">
            <w:pPr>
              <w:spacing w:afterLines="50" w:after="120" w:line="340" w:lineRule="atLeast"/>
              <w:jc w:val="left"/>
              <w:rPr>
                <w:rFonts w:ascii="Arial" w:hAnsi="Arial"/>
              </w:rPr>
            </w:pPr>
          </w:p>
        </w:tc>
      </w:tr>
    </w:tbl>
    <w:p w14:paraId="2FC2B40C" w14:textId="4D60E915"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CA5B43" w:rsidRPr="001F1B97">
        <w:rPr>
          <w:rFonts w:ascii="Arial" w:hAnsi="Arial"/>
          <w:lang w:eastAsia="zh-CN"/>
        </w:rPr>
        <w:t>在被许可产品首次商业化销售之前，被许可人应按以下规定的金额</w:t>
      </w:r>
      <w:r w:rsidR="009A3E75" w:rsidRPr="001F1B97">
        <w:rPr>
          <w:rFonts w:ascii="Arial" w:hAnsi="Arial" w:hint="eastAsia"/>
          <w:lang w:eastAsia="zh-CN"/>
        </w:rPr>
        <w:t>，为</w:t>
      </w:r>
      <w:r w:rsidR="00CA5B43" w:rsidRPr="001F1B97">
        <w:rPr>
          <w:rFonts w:ascii="Arial" w:hAnsi="Arial"/>
          <w:lang w:eastAsia="zh-CN"/>
        </w:rPr>
        <w:t>被许可产品的宣传和营销</w:t>
      </w:r>
      <w:r w:rsidR="009A3E75" w:rsidRPr="001F1B97">
        <w:rPr>
          <w:rFonts w:ascii="Arial" w:hAnsi="Arial" w:hint="eastAsia"/>
          <w:lang w:eastAsia="zh-CN"/>
        </w:rPr>
        <w:t>编制</w:t>
      </w:r>
      <w:r w:rsidR="00CA5B43" w:rsidRPr="001F1B97">
        <w:rPr>
          <w:rFonts w:ascii="Arial" w:hAnsi="Arial"/>
          <w:lang w:eastAsia="zh-CN"/>
        </w:rPr>
        <w:t>预算</w:t>
      </w:r>
      <w:r w:rsidR="001606A5" w:rsidRPr="001F1B97">
        <w:rPr>
          <w:rFonts w:ascii="Arial" w:hAnsi="Arial" w:hint="eastAsia"/>
          <w:lang w:eastAsia="zh-CN"/>
        </w:rPr>
        <w:t>，并</w:t>
      </w:r>
      <w:r w:rsidR="009A3E75" w:rsidRPr="001F1B97">
        <w:rPr>
          <w:rFonts w:ascii="Arial" w:hAnsi="Arial" w:hint="eastAsia"/>
          <w:lang w:eastAsia="zh-CN"/>
        </w:rPr>
        <w:t>按预算</w:t>
      </w:r>
      <w:r w:rsidR="00CA5B43" w:rsidRPr="001F1B97">
        <w:rPr>
          <w:rFonts w:ascii="Arial" w:hAnsi="Arial" w:hint="eastAsia"/>
          <w:lang w:eastAsia="zh-CN"/>
        </w:rPr>
        <w:t>支出</w:t>
      </w:r>
      <w:r w:rsidR="00CA5B43" w:rsidRPr="001F1B97">
        <w:rPr>
          <w:rFonts w:ascii="Arial" w:hAnsi="Arial"/>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3832"/>
        <w:gridCol w:w="3685"/>
      </w:tblGrid>
      <w:tr w:rsidR="00CA5B43" w:rsidRPr="001F1B97" w14:paraId="2031ACF3" w14:textId="77777777" w:rsidTr="0022192D">
        <w:trPr>
          <w:jc w:val="center"/>
        </w:trPr>
        <w:tc>
          <w:tcPr>
            <w:tcW w:w="846" w:type="dxa"/>
            <w:tcBorders>
              <w:bottom w:val="single" w:sz="4" w:space="0" w:color="auto"/>
            </w:tcBorders>
            <w:shd w:val="clear" w:color="auto" w:fill="E0E0E0"/>
          </w:tcPr>
          <w:p w14:paraId="256C881C" w14:textId="77777777" w:rsidR="00CA5B43" w:rsidRPr="001F1B97" w:rsidRDefault="00CA5B43" w:rsidP="0022192D">
            <w:pPr>
              <w:spacing w:afterLines="50" w:after="120" w:line="340" w:lineRule="atLeast"/>
              <w:jc w:val="left"/>
              <w:rPr>
                <w:rFonts w:ascii="Arial" w:hAnsi="Arial"/>
              </w:rPr>
            </w:pPr>
            <w:r w:rsidRPr="001F1B97">
              <w:rPr>
                <w:rFonts w:ascii="Arial" w:hAnsi="Arial" w:hint="eastAsia"/>
                <w:lang w:eastAsia="zh-CN"/>
              </w:rPr>
              <w:t>编号</w:t>
            </w:r>
          </w:p>
        </w:tc>
        <w:tc>
          <w:tcPr>
            <w:tcW w:w="3832" w:type="dxa"/>
            <w:tcBorders>
              <w:bottom w:val="single" w:sz="4" w:space="0" w:color="auto"/>
            </w:tcBorders>
            <w:shd w:val="clear" w:color="auto" w:fill="E0E0E0"/>
          </w:tcPr>
          <w:p w14:paraId="4FAE555D" w14:textId="77777777" w:rsidR="00CA5B43" w:rsidRPr="001F1B97" w:rsidRDefault="00CA5B43" w:rsidP="0022192D">
            <w:pPr>
              <w:spacing w:afterLines="50" w:after="120" w:line="340" w:lineRule="atLeast"/>
              <w:jc w:val="left"/>
              <w:rPr>
                <w:rFonts w:ascii="Arial" w:hAnsi="Arial"/>
              </w:rPr>
            </w:pPr>
            <w:proofErr w:type="spellStart"/>
            <w:r w:rsidRPr="001F1B97">
              <w:rPr>
                <w:rFonts w:ascii="Arial" w:hAnsi="Arial"/>
              </w:rPr>
              <w:t>年份</w:t>
            </w:r>
            <w:proofErr w:type="spellEnd"/>
          </w:p>
        </w:tc>
        <w:tc>
          <w:tcPr>
            <w:tcW w:w="3685" w:type="dxa"/>
            <w:tcBorders>
              <w:bottom w:val="single" w:sz="4" w:space="0" w:color="auto"/>
            </w:tcBorders>
            <w:shd w:val="clear" w:color="auto" w:fill="E0E0E0"/>
          </w:tcPr>
          <w:p w14:paraId="6E0DBDA7" w14:textId="77777777" w:rsidR="00CA5B43" w:rsidRPr="001F1B97" w:rsidRDefault="00CA5B43" w:rsidP="0022192D">
            <w:pPr>
              <w:spacing w:afterLines="50" w:after="120" w:line="340" w:lineRule="atLeast"/>
              <w:jc w:val="left"/>
              <w:rPr>
                <w:rFonts w:ascii="Arial" w:hAnsi="Arial"/>
              </w:rPr>
            </w:pPr>
            <w:proofErr w:type="spellStart"/>
            <w:r w:rsidRPr="001F1B97">
              <w:rPr>
                <w:rFonts w:ascii="Arial" w:hAnsi="Arial"/>
              </w:rPr>
              <w:t>最低</w:t>
            </w:r>
            <w:proofErr w:type="spellEnd"/>
            <w:r w:rsidRPr="001F1B97">
              <w:rPr>
                <w:rFonts w:ascii="Arial" w:hAnsi="Arial" w:hint="eastAsia"/>
                <w:lang w:eastAsia="zh-CN"/>
              </w:rPr>
              <w:t>支出</w:t>
            </w:r>
          </w:p>
        </w:tc>
      </w:tr>
      <w:tr w:rsidR="00CA5B43" w:rsidRPr="001F1B97" w14:paraId="3786CD5E" w14:textId="77777777" w:rsidTr="0022192D">
        <w:trPr>
          <w:trHeight w:hRule="exact" w:val="45"/>
          <w:jc w:val="center"/>
        </w:trPr>
        <w:tc>
          <w:tcPr>
            <w:tcW w:w="846" w:type="dxa"/>
            <w:shd w:val="clear" w:color="auto" w:fill="000000"/>
          </w:tcPr>
          <w:p w14:paraId="2CC4B4BB" w14:textId="77777777" w:rsidR="00CA5B43" w:rsidRPr="001F1B97" w:rsidRDefault="00CA5B43" w:rsidP="0022192D">
            <w:pPr>
              <w:spacing w:afterLines="50" w:after="120" w:line="340" w:lineRule="atLeast"/>
              <w:jc w:val="left"/>
              <w:rPr>
                <w:rFonts w:ascii="Arial" w:hAnsi="Arial"/>
              </w:rPr>
            </w:pPr>
          </w:p>
        </w:tc>
        <w:tc>
          <w:tcPr>
            <w:tcW w:w="3832" w:type="dxa"/>
            <w:shd w:val="clear" w:color="auto" w:fill="000000"/>
          </w:tcPr>
          <w:p w14:paraId="1156243B" w14:textId="77777777" w:rsidR="00CA5B43" w:rsidRPr="001F1B97" w:rsidRDefault="00CA5B43" w:rsidP="0022192D">
            <w:pPr>
              <w:spacing w:afterLines="50" w:after="120" w:line="340" w:lineRule="atLeast"/>
              <w:jc w:val="left"/>
              <w:rPr>
                <w:rFonts w:ascii="Arial" w:hAnsi="Arial"/>
              </w:rPr>
            </w:pPr>
          </w:p>
        </w:tc>
        <w:tc>
          <w:tcPr>
            <w:tcW w:w="3685" w:type="dxa"/>
            <w:shd w:val="clear" w:color="auto" w:fill="000000"/>
          </w:tcPr>
          <w:p w14:paraId="30B8AB0D" w14:textId="77777777" w:rsidR="00CA5B43" w:rsidRPr="001F1B97" w:rsidRDefault="00CA5B43" w:rsidP="0022192D">
            <w:pPr>
              <w:spacing w:afterLines="50" w:after="120" w:line="340" w:lineRule="atLeast"/>
              <w:jc w:val="left"/>
              <w:rPr>
                <w:rFonts w:ascii="Arial" w:hAnsi="Arial"/>
              </w:rPr>
            </w:pPr>
          </w:p>
        </w:tc>
      </w:tr>
      <w:tr w:rsidR="00CA5B43" w:rsidRPr="001F1B97" w14:paraId="090E8590" w14:textId="77777777" w:rsidTr="0022192D">
        <w:trPr>
          <w:jc w:val="center"/>
        </w:trPr>
        <w:tc>
          <w:tcPr>
            <w:tcW w:w="846" w:type="dxa"/>
          </w:tcPr>
          <w:p w14:paraId="4981591A" w14:textId="77777777" w:rsidR="00CA5B43" w:rsidRPr="001F1B97" w:rsidRDefault="00CA5B43" w:rsidP="00987BF2">
            <w:pPr>
              <w:numPr>
                <w:ilvl w:val="0"/>
                <w:numId w:val="48"/>
              </w:numPr>
              <w:spacing w:afterLines="50" w:after="120" w:line="340" w:lineRule="atLeast"/>
              <w:jc w:val="left"/>
              <w:rPr>
                <w:rFonts w:ascii="Arial" w:hAnsi="Arial"/>
              </w:rPr>
            </w:pPr>
          </w:p>
        </w:tc>
        <w:tc>
          <w:tcPr>
            <w:tcW w:w="3832" w:type="dxa"/>
          </w:tcPr>
          <w:p w14:paraId="02441F01" w14:textId="77777777" w:rsidR="00CA5B43" w:rsidRPr="001F1B97" w:rsidRDefault="00CA5B43" w:rsidP="0022192D">
            <w:pPr>
              <w:spacing w:afterLines="50" w:after="120" w:line="340" w:lineRule="atLeast"/>
              <w:jc w:val="left"/>
              <w:rPr>
                <w:rFonts w:ascii="Arial" w:hAnsi="Arial"/>
              </w:rPr>
            </w:pPr>
            <w:r w:rsidRPr="001F1B97">
              <w:rPr>
                <w:rStyle w:val="FootnoteReference"/>
                <w:rFonts w:ascii="Arial" w:hAnsi="Arial"/>
              </w:rPr>
              <w:footnoteReference w:id="200"/>
            </w:r>
          </w:p>
        </w:tc>
        <w:tc>
          <w:tcPr>
            <w:tcW w:w="3685" w:type="dxa"/>
          </w:tcPr>
          <w:p w14:paraId="0A6613B4" w14:textId="77777777" w:rsidR="00CA5B43" w:rsidRPr="001F1B97" w:rsidRDefault="00CA5B43" w:rsidP="0022192D">
            <w:pPr>
              <w:spacing w:afterLines="50" w:after="120" w:line="340" w:lineRule="atLeast"/>
              <w:jc w:val="left"/>
              <w:rPr>
                <w:rFonts w:ascii="Arial" w:hAnsi="Arial"/>
              </w:rPr>
            </w:pPr>
            <w:r w:rsidRPr="001F1B97">
              <w:rPr>
                <w:rStyle w:val="FootnoteReference"/>
                <w:rFonts w:ascii="Arial" w:hAnsi="Arial"/>
              </w:rPr>
              <w:footnoteReference w:id="201"/>
            </w:r>
          </w:p>
        </w:tc>
      </w:tr>
      <w:tr w:rsidR="00CA5B43" w:rsidRPr="001F1B97" w14:paraId="4F934DB2" w14:textId="77777777" w:rsidTr="0022192D">
        <w:trPr>
          <w:jc w:val="center"/>
        </w:trPr>
        <w:tc>
          <w:tcPr>
            <w:tcW w:w="846" w:type="dxa"/>
          </w:tcPr>
          <w:p w14:paraId="0D268D05" w14:textId="77777777" w:rsidR="00CA5B43" w:rsidRPr="001F1B97" w:rsidRDefault="00CA5B43" w:rsidP="00987BF2">
            <w:pPr>
              <w:numPr>
                <w:ilvl w:val="0"/>
                <w:numId w:val="48"/>
              </w:numPr>
              <w:spacing w:afterLines="50" w:after="120" w:line="340" w:lineRule="atLeast"/>
              <w:jc w:val="left"/>
              <w:rPr>
                <w:rFonts w:ascii="Arial" w:hAnsi="Arial"/>
              </w:rPr>
            </w:pPr>
          </w:p>
        </w:tc>
        <w:tc>
          <w:tcPr>
            <w:tcW w:w="3832" w:type="dxa"/>
          </w:tcPr>
          <w:p w14:paraId="1AFCA761" w14:textId="77777777" w:rsidR="00CA5B43" w:rsidRPr="001F1B97" w:rsidRDefault="00CA5B43" w:rsidP="0022192D">
            <w:pPr>
              <w:spacing w:afterLines="50" w:after="120" w:line="340" w:lineRule="atLeast"/>
              <w:jc w:val="left"/>
              <w:rPr>
                <w:rFonts w:ascii="Arial" w:hAnsi="Arial"/>
              </w:rPr>
            </w:pPr>
          </w:p>
        </w:tc>
        <w:tc>
          <w:tcPr>
            <w:tcW w:w="3685" w:type="dxa"/>
          </w:tcPr>
          <w:p w14:paraId="69ADE767" w14:textId="77777777" w:rsidR="00CA5B43" w:rsidRPr="001F1B97" w:rsidRDefault="00CA5B43" w:rsidP="0022192D">
            <w:pPr>
              <w:spacing w:afterLines="50" w:after="120" w:line="340" w:lineRule="atLeast"/>
              <w:jc w:val="left"/>
              <w:rPr>
                <w:rFonts w:ascii="Arial" w:hAnsi="Arial"/>
              </w:rPr>
            </w:pPr>
          </w:p>
        </w:tc>
      </w:tr>
      <w:tr w:rsidR="00CA5B43" w:rsidRPr="001F1B97" w14:paraId="36BC4C75" w14:textId="77777777" w:rsidTr="0022192D">
        <w:trPr>
          <w:jc w:val="center"/>
        </w:trPr>
        <w:tc>
          <w:tcPr>
            <w:tcW w:w="846" w:type="dxa"/>
          </w:tcPr>
          <w:p w14:paraId="61187DC7" w14:textId="77777777" w:rsidR="00CA5B43" w:rsidRPr="001F1B97" w:rsidRDefault="00CA5B43" w:rsidP="00987BF2">
            <w:pPr>
              <w:numPr>
                <w:ilvl w:val="0"/>
                <w:numId w:val="48"/>
              </w:numPr>
              <w:spacing w:afterLines="50" w:after="120" w:line="340" w:lineRule="atLeast"/>
              <w:jc w:val="left"/>
              <w:rPr>
                <w:rFonts w:ascii="Arial" w:hAnsi="Arial"/>
              </w:rPr>
            </w:pPr>
          </w:p>
        </w:tc>
        <w:tc>
          <w:tcPr>
            <w:tcW w:w="3832" w:type="dxa"/>
          </w:tcPr>
          <w:p w14:paraId="039E2C83" w14:textId="77777777" w:rsidR="00CA5B43" w:rsidRPr="001F1B97" w:rsidRDefault="00CA5B43" w:rsidP="0022192D">
            <w:pPr>
              <w:spacing w:afterLines="50" w:after="120" w:line="340" w:lineRule="atLeast"/>
              <w:jc w:val="left"/>
              <w:rPr>
                <w:rFonts w:ascii="Arial" w:hAnsi="Arial"/>
              </w:rPr>
            </w:pPr>
            <w:r w:rsidRPr="001F1B97">
              <w:rPr>
                <w:rFonts w:ascii="Arial" w:hAnsi="Arial"/>
              </w:rPr>
              <w:t>[</w:t>
            </w:r>
            <w:proofErr w:type="spellStart"/>
            <w:r w:rsidRPr="001F1B97">
              <w:rPr>
                <w:rFonts w:ascii="Arial" w:hAnsi="Arial"/>
              </w:rPr>
              <w:t>如有需要可添加行</w:t>
            </w:r>
            <w:proofErr w:type="spellEnd"/>
            <w:r w:rsidRPr="001F1B97">
              <w:rPr>
                <w:rFonts w:ascii="Arial" w:hAnsi="Arial"/>
              </w:rPr>
              <w:t>]</w:t>
            </w:r>
          </w:p>
        </w:tc>
        <w:tc>
          <w:tcPr>
            <w:tcW w:w="3685" w:type="dxa"/>
          </w:tcPr>
          <w:p w14:paraId="661E62AC" w14:textId="77777777" w:rsidR="00CA5B43" w:rsidRPr="001F1B97" w:rsidRDefault="00CA5B43" w:rsidP="0022192D">
            <w:pPr>
              <w:spacing w:afterLines="50" w:after="120" w:line="340" w:lineRule="atLeast"/>
              <w:jc w:val="left"/>
              <w:rPr>
                <w:rFonts w:ascii="Arial" w:hAnsi="Arial"/>
              </w:rPr>
            </w:pPr>
          </w:p>
        </w:tc>
      </w:tr>
    </w:tbl>
    <w:p w14:paraId="282AB896" w14:textId="19DAAB4A"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(c)</w:t>
      </w:r>
      <w:r w:rsidR="0022192D">
        <w:rPr>
          <w:rFonts w:ascii="Arial" w:hAnsi="Arial"/>
          <w:lang w:eastAsia="zh-CN"/>
        </w:rPr>
        <w:tab/>
      </w:r>
      <w:r w:rsidR="00CA5B43" w:rsidRPr="001F1B97">
        <w:rPr>
          <w:rFonts w:ascii="Arial" w:hAnsi="Arial"/>
          <w:lang w:eastAsia="zh-CN"/>
        </w:rPr>
        <w:t>被许可人直接或通过</w:t>
      </w:r>
      <w:r w:rsidR="00CA5B43" w:rsidRPr="001F1B97">
        <w:rPr>
          <w:rFonts w:ascii="Arial" w:hAnsi="Arial" w:hint="eastAsia"/>
          <w:lang w:eastAsia="zh-CN"/>
        </w:rPr>
        <w:t>分许可</w:t>
      </w:r>
      <w:r w:rsidR="00CA5B43" w:rsidRPr="001F1B97">
        <w:rPr>
          <w:rFonts w:ascii="Arial" w:hAnsi="Arial"/>
          <w:lang w:eastAsia="zh-CN"/>
        </w:rPr>
        <w:t>被许可人或关联公司，</w:t>
      </w:r>
      <w:r w:rsidR="00CA5B43" w:rsidRPr="001F1B97">
        <w:rPr>
          <w:rFonts w:ascii="Arial" w:hAnsi="Arial" w:hint="eastAsia"/>
          <w:lang w:eastAsia="zh-CN"/>
        </w:rPr>
        <w:t>于</w:t>
      </w:r>
      <w:r w:rsidR="00CA5B43" w:rsidRPr="001F1B97">
        <w:rPr>
          <w:rFonts w:ascii="Arial" w:hAnsi="Arial"/>
          <w:lang w:eastAsia="zh-CN"/>
        </w:rPr>
        <w:t>以下日期之前，在以下国家或地区首次商业</w:t>
      </w:r>
      <w:r w:rsidR="00CA5B43" w:rsidRPr="001F1B97">
        <w:rPr>
          <w:rFonts w:ascii="Arial" w:hAnsi="Arial" w:hint="eastAsia"/>
          <w:lang w:eastAsia="zh-CN"/>
        </w:rPr>
        <w:t>化</w:t>
      </w:r>
      <w:r w:rsidR="00CA5B43" w:rsidRPr="001F1B97">
        <w:rPr>
          <w:rFonts w:ascii="Arial" w:hAnsi="Arial"/>
          <w:lang w:eastAsia="zh-CN"/>
        </w:rPr>
        <w:t>销售被许可产品：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CA5B43" w:rsidRPr="001F1B97" w14:paraId="41A11FEF" w14:textId="77777777" w:rsidTr="00D73CD2">
        <w:trPr>
          <w:jc w:val="center"/>
        </w:trPr>
        <w:tc>
          <w:tcPr>
            <w:tcW w:w="4702" w:type="dxa"/>
            <w:tcBorders>
              <w:bottom w:val="single" w:sz="4" w:space="0" w:color="auto"/>
            </w:tcBorders>
            <w:shd w:val="clear" w:color="auto" w:fill="E0E0E0"/>
          </w:tcPr>
          <w:p w14:paraId="0B65C8A1" w14:textId="77777777" w:rsidR="00CA5B43" w:rsidRPr="001F1B97" w:rsidRDefault="00CA5B43" w:rsidP="0022192D">
            <w:pPr>
              <w:spacing w:afterLines="50" w:after="120" w:line="340" w:lineRule="atLeast"/>
              <w:jc w:val="left"/>
              <w:rPr>
                <w:rFonts w:ascii="Arial" w:hAnsi="Arial"/>
              </w:rPr>
            </w:pPr>
            <w:proofErr w:type="spellStart"/>
            <w:r w:rsidRPr="001F1B97">
              <w:rPr>
                <w:rFonts w:ascii="Arial" w:hAnsi="Arial"/>
              </w:rPr>
              <w:t>国家或地区</w:t>
            </w:r>
            <w:proofErr w:type="spellEnd"/>
          </w:p>
        </w:tc>
        <w:tc>
          <w:tcPr>
            <w:tcW w:w="3690" w:type="dxa"/>
            <w:tcBorders>
              <w:bottom w:val="single" w:sz="4" w:space="0" w:color="auto"/>
            </w:tcBorders>
            <w:shd w:val="clear" w:color="auto" w:fill="E0E0E0"/>
          </w:tcPr>
          <w:p w14:paraId="5ACE9118" w14:textId="77777777" w:rsidR="00CA5B43" w:rsidRPr="001F1B97" w:rsidRDefault="00CA5B43" w:rsidP="0022192D">
            <w:pPr>
              <w:spacing w:afterLines="50" w:after="120" w:line="340" w:lineRule="atLeast"/>
              <w:jc w:val="left"/>
              <w:rPr>
                <w:rFonts w:ascii="Arial" w:hAnsi="Arial"/>
              </w:rPr>
            </w:pPr>
            <w:proofErr w:type="spellStart"/>
            <w:r w:rsidRPr="001F1B97">
              <w:rPr>
                <w:rFonts w:ascii="Arial" w:hAnsi="Arial"/>
              </w:rPr>
              <w:t>日期</w:t>
            </w:r>
            <w:proofErr w:type="spellEnd"/>
          </w:p>
        </w:tc>
      </w:tr>
      <w:tr w:rsidR="00CA5B43" w:rsidRPr="001F1B97" w14:paraId="46552268" w14:textId="77777777" w:rsidTr="00D73CD2">
        <w:trPr>
          <w:trHeight w:hRule="exact" w:val="45"/>
          <w:jc w:val="center"/>
        </w:trPr>
        <w:tc>
          <w:tcPr>
            <w:tcW w:w="4702" w:type="dxa"/>
            <w:shd w:val="clear" w:color="auto" w:fill="000000"/>
          </w:tcPr>
          <w:p w14:paraId="5D52E1F9" w14:textId="77777777" w:rsidR="00CA5B43" w:rsidRPr="001F1B97" w:rsidRDefault="00CA5B43" w:rsidP="0022192D">
            <w:pPr>
              <w:spacing w:afterLines="50" w:after="120" w:line="340" w:lineRule="atLeast"/>
              <w:jc w:val="left"/>
              <w:rPr>
                <w:rFonts w:ascii="Arial" w:hAnsi="Arial"/>
              </w:rPr>
            </w:pPr>
          </w:p>
        </w:tc>
        <w:tc>
          <w:tcPr>
            <w:tcW w:w="3690" w:type="dxa"/>
            <w:shd w:val="clear" w:color="auto" w:fill="000000"/>
          </w:tcPr>
          <w:p w14:paraId="4FB3F89B" w14:textId="77777777" w:rsidR="00CA5B43" w:rsidRPr="001F1B97" w:rsidRDefault="00CA5B43" w:rsidP="0022192D">
            <w:pPr>
              <w:spacing w:afterLines="50" w:after="120" w:line="340" w:lineRule="atLeast"/>
              <w:jc w:val="left"/>
              <w:rPr>
                <w:rFonts w:ascii="Arial" w:hAnsi="Arial"/>
              </w:rPr>
            </w:pPr>
          </w:p>
        </w:tc>
      </w:tr>
      <w:tr w:rsidR="00CA5B43" w:rsidRPr="001F1B97" w14:paraId="3EE60DFC" w14:textId="77777777" w:rsidTr="00D73CD2">
        <w:trPr>
          <w:jc w:val="center"/>
        </w:trPr>
        <w:tc>
          <w:tcPr>
            <w:tcW w:w="4702" w:type="dxa"/>
          </w:tcPr>
          <w:p w14:paraId="4B15D04A" w14:textId="77777777" w:rsidR="00CA5B43" w:rsidRPr="001F1B97" w:rsidRDefault="00CA5B43" w:rsidP="0022192D">
            <w:pPr>
              <w:spacing w:afterLines="50" w:after="120" w:line="340" w:lineRule="atLeast"/>
              <w:jc w:val="left"/>
              <w:rPr>
                <w:rFonts w:ascii="Arial" w:hAnsi="Arial"/>
              </w:rPr>
            </w:pPr>
            <w:r w:rsidRPr="001F1B97">
              <w:rPr>
                <w:rStyle w:val="FootnoteReference"/>
                <w:rFonts w:ascii="Arial" w:hAnsi="Arial"/>
              </w:rPr>
              <w:footnoteReference w:id="202"/>
            </w:r>
          </w:p>
        </w:tc>
        <w:tc>
          <w:tcPr>
            <w:tcW w:w="3690" w:type="dxa"/>
          </w:tcPr>
          <w:p w14:paraId="1EE47EED" w14:textId="77777777" w:rsidR="00CA5B43" w:rsidRPr="001F1B97" w:rsidRDefault="00CA5B43" w:rsidP="0022192D">
            <w:pPr>
              <w:spacing w:afterLines="50" w:after="120" w:line="340" w:lineRule="atLeast"/>
              <w:jc w:val="left"/>
              <w:rPr>
                <w:rStyle w:val="FootnoteReference"/>
                <w:rFonts w:ascii="Arial" w:hAnsi="Arial"/>
              </w:rPr>
            </w:pPr>
            <w:r w:rsidRPr="001F1B97">
              <w:rPr>
                <w:rStyle w:val="FootnoteReference"/>
                <w:rFonts w:ascii="Arial" w:hAnsi="Arial"/>
              </w:rPr>
              <w:footnoteReference w:id="203"/>
            </w:r>
          </w:p>
        </w:tc>
      </w:tr>
      <w:tr w:rsidR="00CA5B43" w:rsidRPr="001F1B97" w14:paraId="7537A3E0" w14:textId="77777777" w:rsidTr="00D73CD2">
        <w:trPr>
          <w:jc w:val="center"/>
        </w:trPr>
        <w:tc>
          <w:tcPr>
            <w:tcW w:w="4702" w:type="dxa"/>
          </w:tcPr>
          <w:p w14:paraId="1AB345C1" w14:textId="77777777" w:rsidR="00CA5B43" w:rsidRPr="001F1B97" w:rsidRDefault="00CA5B43" w:rsidP="0022192D">
            <w:pPr>
              <w:spacing w:afterLines="50" w:after="120" w:line="340" w:lineRule="atLeast"/>
              <w:jc w:val="left"/>
              <w:rPr>
                <w:rFonts w:ascii="Arial" w:hAnsi="Arial"/>
              </w:rPr>
            </w:pPr>
          </w:p>
        </w:tc>
        <w:tc>
          <w:tcPr>
            <w:tcW w:w="3690" w:type="dxa"/>
          </w:tcPr>
          <w:p w14:paraId="6A87C258" w14:textId="77777777" w:rsidR="00CA5B43" w:rsidRPr="001F1B97" w:rsidRDefault="00CA5B43" w:rsidP="0022192D">
            <w:pPr>
              <w:spacing w:afterLines="50" w:after="120" w:line="340" w:lineRule="atLeast"/>
              <w:jc w:val="left"/>
              <w:rPr>
                <w:rFonts w:ascii="Arial" w:hAnsi="Arial"/>
              </w:rPr>
            </w:pPr>
          </w:p>
        </w:tc>
      </w:tr>
      <w:tr w:rsidR="00CA5B43" w:rsidRPr="001F1B97" w14:paraId="5A755D3E" w14:textId="77777777" w:rsidTr="00D73CD2">
        <w:trPr>
          <w:jc w:val="center"/>
        </w:trPr>
        <w:tc>
          <w:tcPr>
            <w:tcW w:w="4702" w:type="dxa"/>
          </w:tcPr>
          <w:p w14:paraId="7296B684" w14:textId="77777777" w:rsidR="00CA5B43" w:rsidRPr="001F1B97" w:rsidRDefault="00CA5B43" w:rsidP="0022192D">
            <w:pPr>
              <w:spacing w:afterLines="50" w:after="120" w:line="340" w:lineRule="atLeast"/>
              <w:jc w:val="left"/>
              <w:rPr>
                <w:rFonts w:ascii="Arial" w:hAnsi="Arial"/>
              </w:rPr>
            </w:pPr>
            <w:r w:rsidRPr="001F1B97">
              <w:rPr>
                <w:rFonts w:ascii="Arial" w:hAnsi="Arial"/>
              </w:rPr>
              <w:t>[</w:t>
            </w:r>
            <w:proofErr w:type="spellStart"/>
            <w:r w:rsidRPr="001F1B97">
              <w:rPr>
                <w:rFonts w:ascii="Arial" w:hAnsi="Arial"/>
              </w:rPr>
              <w:t>如有需要可添加行</w:t>
            </w:r>
            <w:proofErr w:type="spellEnd"/>
            <w:r w:rsidRPr="001F1B97">
              <w:rPr>
                <w:rFonts w:ascii="Arial" w:hAnsi="Arial"/>
              </w:rPr>
              <w:t>]</w:t>
            </w:r>
          </w:p>
        </w:tc>
        <w:tc>
          <w:tcPr>
            <w:tcW w:w="3690" w:type="dxa"/>
          </w:tcPr>
          <w:p w14:paraId="1AE4E6C2" w14:textId="77777777" w:rsidR="00CA5B43" w:rsidRPr="001F1B97" w:rsidRDefault="00CA5B43" w:rsidP="0022192D">
            <w:pPr>
              <w:spacing w:afterLines="50" w:after="120" w:line="340" w:lineRule="atLeast"/>
              <w:jc w:val="left"/>
              <w:rPr>
                <w:rFonts w:ascii="Arial" w:hAnsi="Arial"/>
              </w:rPr>
            </w:pPr>
          </w:p>
        </w:tc>
      </w:tr>
    </w:tbl>
    <w:p w14:paraId="4C15E5E5" w14:textId="50A54745"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(d)</w:t>
      </w:r>
      <w:r w:rsidR="0022192D">
        <w:rPr>
          <w:rFonts w:ascii="Arial" w:hAnsi="Arial"/>
          <w:lang w:eastAsia="zh-CN"/>
        </w:rPr>
        <w:tab/>
      </w:r>
      <w:r w:rsidR="00CA5B43" w:rsidRPr="001F1B97">
        <w:rPr>
          <w:rFonts w:ascii="Arial" w:hAnsi="Arial"/>
          <w:lang w:eastAsia="zh-CN"/>
        </w:rPr>
        <w:t>大学可对被许可人的记录进行审计，以确认是否符合任何</w:t>
      </w:r>
      <w:r w:rsidR="00CA5B43" w:rsidRPr="001F1B97">
        <w:rPr>
          <w:rFonts w:ascii="Arial" w:hAnsi="Arial" w:hint="eastAsia"/>
          <w:lang w:eastAsia="zh-CN"/>
        </w:rPr>
        <w:t>尽职</w:t>
      </w:r>
      <w:r w:rsidR="00CA5B43" w:rsidRPr="001F1B97">
        <w:rPr>
          <w:rFonts w:ascii="Arial" w:hAnsi="Arial"/>
          <w:lang w:eastAsia="zh-CN"/>
        </w:rPr>
        <w:t>要求。</w:t>
      </w:r>
    </w:p>
    <w:p w14:paraId="7F215881" w14:textId="6FABFEAD"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(e)</w:t>
      </w:r>
      <w:r w:rsidR="0022192D">
        <w:rPr>
          <w:rFonts w:ascii="Arial" w:hAnsi="Arial"/>
          <w:lang w:eastAsia="zh-CN"/>
        </w:rPr>
        <w:tab/>
      </w:r>
      <w:r w:rsidR="00CA5B43" w:rsidRPr="001F1B97">
        <w:rPr>
          <w:rFonts w:ascii="Arial" w:hAnsi="Arial"/>
          <w:lang w:eastAsia="zh-CN"/>
        </w:rPr>
        <w:t>如果未能满足上述一项或多项</w:t>
      </w:r>
      <w:r w:rsidR="00CA5B43" w:rsidRPr="001F1B97">
        <w:rPr>
          <w:rFonts w:ascii="Arial" w:hAnsi="Arial" w:hint="eastAsia"/>
          <w:lang w:eastAsia="zh-CN"/>
        </w:rPr>
        <w:t>尽职</w:t>
      </w:r>
      <w:r w:rsidR="00CA5B43" w:rsidRPr="001F1B97">
        <w:rPr>
          <w:rFonts w:ascii="Arial" w:hAnsi="Arial"/>
          <w:lang w:eastAsia="zh-CN"/>
        </w:rPr>
        <w:t>要求，大学有权根据第</w:t>
      </w:r>
      <w:r w:rsidR="00CA5B43" w:rsidRPr="001F1B97">
        <w:rPr>
          <w:rFonts w:ascii="Arial" w:hAnsi="Arial"/>
          <w:lang w:eastAsia="zh-CN"/>
        </w:rPr>
        <w:t>17.1</w:t>
      </w:r>
      <w:r w:rsidR="00CA5B43" w:rsidRPr="001F1B97">
        <w:rPr>
          <w:rFonts w:ascii="Arial" w:hAnsi="Arial" w:hint="eastAsia"/>
          <w:lang w:eastAsia="zh-CN"/>
        </w:rPr>
        <w:t>条</w:t>
      </w:r>
      <w:r w:rsidR="00CA5B43" w:rsidRPr="001F1B97">
        <w:rPr>
          <w:rFonts w:ascii="Arial" w:hAnsi="Arial"/>
          <w:lang w:eastAsia="zh-CN"/>
        </w:rPr>
        <w:t>终止本协议，但大学无权因此而要求赔偿损失。</w:t>
      </w:r>
      <w:r w:rsidR="00CA5B43" w:rsidRPr="001F1B97">
        <w:rPr>
          <w:rStyle w:val="FootnoteReference"/>
          <w:rFonts w:ascii="Arial" w:hAnsi="Arial"/>
        </w:rPr>
        <w:footnoteReference w:id="204"/>
      </w:r>
    </w:p>
    <w:p w14:paraId="2D371103" w14:textId="3456202B" w:rsidR="00B41F50"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(f)</w:t>
      </w:r>
      <w:r w:rsidR="0022192D">
        <w:rPr>
          <w:rFonts w:ascii="Arial" w:hAnsi="Arial"/>
          <w:lang w:eastAsia="zh-CN"/>
        </w:rPr>
        <w:tab/>
      </w:r>
      <w:r w:rsidR="00CA5B43" w:rsidRPr="001F1B97">
        <w:rPr>
          <w:rFonts w:ascii="Arial" w:hAnsi="Arial"/>
          <w:lang w:eastAsia="zh-CN"/>
        </w:rPr>
        <w:t>双方可通过书面协议放弃或修改任何</w:t>
      </w:r>
      <w:r w:rsidR="00CA5B43" w:rsidRPr="001F1B97">
        <w:rPr>
          <w:rFonts w:ascii="Arial" w:hAnsi="Arial" w:hint="eastAsia"/>
          <w:lang w:eastAsia="zh-CN"/>
        </w:rPr>
        <w:t>尽职</w:t>
      </w:r>
      <w:r w:rsidR="00CA5B43" w:rsidRPr="001F1B97">
        <w:rPr>
          <w:rFonts w:ascii="Arial" w:hAnsi="Arial"/>
          <w:lang w:eastAsia="zh-CN"/>
        </w:rPr>
        <w:t>要求。</w:t>
      </w:r>
    </w:p>
    <w:p w14:paraId="01526E1A" w14:textId="2DD76024" w:rsidR="00CA5B43" w:rsidRPr="00F22BF7" w:rsidRDefault="00CA5B43" w:rsidP="00A3590C">
      <w:pPr>
        <w:pStyle w:val="Heading3"/>
      </w:pPr>
      <w:r w:rsidRPr="00C87959">
        <w:t>8.</w:t>
      </w:r>
      <w:r w:rsidR="00061266">
        <w:tab/>
      </w:r>
      <w:r w:rsidRPr="00C87959">
        <w:t>被许可人的一般义务</w:t>
      </w:r>
    </w:p>
    <w:p w14:paraId="525688C7" w14:textId="0939FBF1" w:rsidR="00CA5B43" w:rsidRPr="0007413F" w:rsidRDefault="00CA5B43" w:rsidP="00A3590C">
      <w:pPr>
        <w:pStyle w:val="Heading4"/>
      </w:pPr>
      <w:r w:rsidRPr="00C87959">
        <w:t>8.1</w:t>
      </w:r>
      <w:r w:rsidR="0042174C">
        <w:tab/>
      </w:r>
      <w:r w:rsidRPr="00C87959">
        <w:t>监管批准</w:t>
      </w:r>
    </w:p>
    <w:p w14:paraId="5CCA1003" w14:textId="5AB56D4A"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被许可人必须自费</w:t>
      </w:r>
      <w:r w:rsidR="00E14884" w:rsidRPr="001F1B97">
        <w:rPr>
          <w:rFonts w:ascii="Arial" w:hAnsi="Arial"/>
          <w:lang w:eastAsia="zh-CN"/>
        </w:rPr>
        <w:t>(</w:t>
      </w:r>
      <w:r w:rsidRPr="001F1B97">
        <w:rPr>
          <w:rFonts w:ascii="Arial" w:hAnsi="Arial"/>
          <w:lang w:eastAsia="zh-CN"/>
        </w:rPr>
        <w:fldChar w:fldCharType="begin"/>
      </w:r>
      <w:r w:rsidRPr="001F1B97">
        <w:rPr>
          <w:rFonts w:ascii="Arial" w:hAnsi="Arial"/>
          <w:lang w:eastAsia="zh-CN"/>
        </w:rPr>
        <w:instrText xml:space="preserve"> </w:instrText>
      </w:r>
      <w:r w:rsidRPr="001F1B97">
        <w:rPr>
          <w:rFonts w:ascii="Arial" w:hAnsi="Arial" w:hint="eastAsia"/>
          <w:lang w:eastAsia="zh-CN"/>
        </w:rPr>
        <w:instrText>= 1 \* roman</w:instrText>
      </w:r>
      <w:r w:rsidRPr="001F1B97">
        <w:rPr>
          <w:rFonts w:ascii="Arial" w:hAnsi="Arial"/>
          <w:lang w:eastAsia="zh-CN"/>
        </w:rPr>
        <w:instrText xml:space="preserve"> </w:instrText>
      </w:r>
      <w:r w:rsidRPr="001F1B97">
        <w:rPr>
          <w:rFonts w:ascii="Arial" w:hAnsi="Arial"/>
          <w:lang w:eastAsia="zh-CN"/>
        </w:rPr>
        <w:fldChar w:fldCharType="separate"/>
      </w:r>
      <w:r w:rsidRPr="001F1B97">
        <w:rPr>
          <w:rFonts w:ascii="Arial" w:hAnsi="Arial"/>
          <w:noProof/>
          <w:lang w:eastAsia="zh-CN"/>
        </w:rPr>
        <w:t>i</w:t>
      </w:r>
      <w:r w:rsidRPr="001F1B97">
        <w:rPr>
          <w:rFonts w:ascii="Arial" w:hAnsi="Arial"/>
          <w:lang w:eastAsia="zh-CN"/>
        </w:rPr>
        <w:fldChar w:fldCharType="end"/>
      </w:r>
      <w:r w:rsidR="00B764B3" w:rsidRPr="001F1B97">
        <w:rPr>
          <w:rFonts w:ascii="Arial" w:hAnsi="Arial"/>
          <w:lang w:eastAsia="zh-CN"/>
        </w:rPr>
        <w:t>)</w:t>
      </w:r>
      <w:r w:rsidRPr="001F1B97">
        <w:rPr>
          <w:rFonts w:ascii="Arial" w:hAnsi="Arial"/>
          <w:lang w:eastAsia="zh-CN"/>
        </w:rPr>
        <w:t>向任何政府、政府机构或监管机构申请并获得在地区内商业化被许可产品可能需要的所有监管批准、执照、许可证和批准</w:t>
      </w:r>
      <w:r w:rsidRPr="001F1B97">
        <w:rPr>
          <w:rFonts w:ascii="Arial" w:hAnsi="Arial" w:hint="eastAsia"/>
          <w:lang w:eastAsia="zh-CN"/>
        </w:rPr>
        <w:t>；</w:t>
      </w:r>
      <w:r w:rsidR="00E14884" w:rsidRPr="001F1B97">
        <w:rPr>
          <w:rFonts w:ascii="Arial" w:hAnsi="Arial"/>
          <w:lang w:eastAsia="zh-CN"/>
        </w:rPr>
        <w:t>(</w:t>
      </w:r>
      <w:r w:rsidRPr="001F1B97">
        <w:rPr>
          <w:rFonts w:ascii="Arial" w:hAnsi="Arial"/>
          <w:lang w:eastAsia="zh-CN"/>
        </w:rPr>
        <w:fldChar w:fldCharType="begin"/>
      </w:r>
      <w:r w:rsidRPr="001F1B97">
        <w:rPr>
          <w:rFonts w:ascii="Arial" w:hAnsi="Arial"/>
          <w:lang w:eastAsia="zh-CN"/>
        </w:rPr>
        <w:instrText xml:space="preserve"> </w:instrText>
      </w:r>
      <w:r w:rsidRPr="001F1B97">
        <w:rPr>
          <w:rFonts w:ascii="Arial" w:hAnsi="Arial" w:hint="eastAsia"/>
          <w:lang w:eastAsia="zh-CN"/>
        </w:rPr>
        <w:instrText>= 2 \* roman</w:instrText>
      </w:r>
      <w:r w:rsidRPr="001F1B97">
        <w:rPr>
          <w:rFonts w:ascii="Arial" w:hAnsi="Arial"/>
          <w:lang w:eastAsia="zh-CN"/>
        </w:rPr>
        <w:instrText xml:space="preserve"> </w:instrText>
      </w:r>
      <w:r w:rsidRPr="001F1B97">
        <w:rPr>
          <w:rFonts w:ascii="Arial" w:hAnsi="Arial"/>
          <w:lang w:eastAsia="zh-CN"/>
        </w:rPr>
        <w:fldChar w:fldCharType="separate"/>
      </w:r>
      <w:r w:rsidRPr="001F1B97">
        <w:rPr>
          <w:rFonts w:ascii="Arial" w:hAnsi="Arial"/>
          <w:noProof/>
          <w:lang w:eastAsia="zh-CN"/>
        </w:rPr>
        <w:t>ii</w:t>
      </w:r>
      <w:r w:rsidRPr="001F1B97">
        <w:rPr>
          <w:rFonts w:ascii="Arial" w:hAnsi="Arial"/>
          <w:lang w:eastAsia="zh-CN"/>
        </w:rPr>
        <w:fldChar w:fldCharType="end"/>
      </w:r>
      <w:r w:rsidR="00B764B3" w:rsidRPr="001F1B97">
        <w:rPr>
          <w:rFonts w:ascii="Arial" w:hAnsi="Arial"/>
          <w:lang w:eastAsia="zh-CN"/>
        </w:rPr>
        <w:t>)</w:t>
      </w:r>
      <w:r w:rsidRPr="001F1B97">
        <w:rPr>
          <w:rFonts w:ascii="Arial" w:hAnsi="Arial"/>
          <w:lang w:eastAsia="zh-CN"/>
        </w:rPr>
        <w:t>通知大学每一份此类申请</w:t>
      </w:r>
      <w:r w:rsidRPr="001F1B97">
        <w:rPr>
          <w:rFonts w:ascii="Arial" w:hAnsi="Arial" w:hint="eastAsia"/>
          <w:lang w:eastAsia="zh-CN"/>
        </w:rPr>
        <w:t>的提交</w:t>
      </w:r>
      <w:r w:rsidRPr="001F1B97">
        <w:rPr>
          <w:rFonts w:ascii="Arial" w:hAnsi="Arial"/>
          <w:lang w:eastAsia="zh-CN"/>
        </w:rPr>
        <w:t>；</w:t>
      </w:r>
      <w:r w:rsidR="00E14884" w:rsidRPr="001F1B97">
        <w:rPr>
          <w:rFonts w:ascii="Arial" w:hAnsi="Arial"/>
          <w:lang w:eastAsia="zh-CN"/>
        </w:rPr>
        <w:t>(</w:t>
      </w:r>
      <w:r w:rsidRPr="001F1B97">
        <w:rPr>
          <w:rFonts w:ascii="Arial" w:hAnsi="Arial"/>
          <w:lang w:eastAsia="zh-CN"/>
        </w:rPr>
        <w:fldChar w:fldCharType="begin"/>
      </w:r>
      <w:r w:rsidRPr="001F1B97">
        <w:rPr>
          <w:rFonts w:ascii="Arial" w:hAnsi="Arial"/>
          <w:lang w:eastAsia="zh-CN"/>
        </w:rPr>
        <w:instrText xml:space="preserve"> </w:instrText>
      </w:r>
      <w:r w:rsidRPr="001F1B97">
        <w:rPr>
          <w:rFonts w:ascii="Arial" w:hAnsi="Arial" w:hint="eastAsia"/>
          <w:lang w:eastAsia="zh-CN"/>
        </w:rPr>
        <w:instrText>= 3 \* roman</w:instrText>
      </w:r>
      <w:r w:rsidRPr="001F1B97">
        <w:rPr>
          <w:rFonts w:ascii="Arial" w:hAnsi="Arial"/>
          <w:lang w:eastAsia="zh-CN"/>
        </w:rPr>
        <w:instrText xml:space="preserve"> </w:instrText>
      </w:r>
      <w:r w:rsidRPr="001F1B97">
        <w:rPr>
          <w:rFonts w:ascii="Arial" w:hAnsi="Arial"/>
          <w:lang w:eastAsia="zh-CN"/>
        </w:rPr>
        <w:fldChar w:fldCharType="separate"/>
      </w:r>
      <w:r w:rsidRPr="001F1B97">
        <w:rPr>
          <w:rFonts w:ascii="Arial" w:hAnsi="Arial"/>
          <w:noProof/>
          <w:lang w:eastAsia="zh-CN"/>
        </w:rPr>
        <w:t>iii</w:t>
      </w:r>
      <w:r w:rsidRPr="001F1B97">
        <w:rPr>
          <w:rFonts w:ascii="Arial" w:hAnsi="Arial"/>
          <w:lang w:eastAsia="zh-CN"/>
        </w:rPr>
        <w:fldChar w:fldCharType="end"/>
      </w:r>
      <w:r w:rsidR="00B764B3" w:rsidRPr="001F1B97">
        <w:rPr>
          <w:rFonts w:ascii="Arial" w:hAnsi="Arial"/>
          <w:lang w:eastAsia="zh-CN"/>
        </w:rPr>
        <w:t>)</w:t>
      </w:r>
      <w:r w:rsidRPr="001F1B97">
        <w:rPr>
          <w:rFonts w:ascii="Arial" w:hAnsi="Arial"/>
          <w:lang w:eastAsia="zh-CN"/>
        </w:rPr>
        <w:t>通知大学每一份此类申请的结果。</w:t>
      </w:r>
    </w:p>
    <w:p w14:paraId="4ED5209A" w14:textId="10831010" w:rsidR="00CA5B43" w:rsidRPr="0007413F" w:rsidRDefault="00CA5B43" w:rsidP="00A3590C">
      <w:pPr>
        <w:pStyle w:val="Heading4"/>
      </w:pPr>
      <w:r w:rsidRPr="00C87959">
        <w:t>8.2</w:t>
      </w:r>
      <w:r w:rsidR="0042174C">
        <w:tab/>
      </w:r>
      <w:r w:rsidRPr="00C87959">
        <w:rPr>
          <w:rFonts w:hint="eastAsia"/>
        </w:rPr>
        <w:t>生产</w:t>
      </w:r>
      <w:r w:rsidRPr="00C87959">
        <w:t>标准</w:t>
      </w:r>
    </w:p>
    <w:p w14:paraId="615081CB"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被许可人必须以高质量标准生产被许可产品，</w:t>
      </w:r>
      <w:r w:rsidRPr="001F1B97">
        <w:rPr>
          <w:rFonts w:ascii="Arial" w:hAnsi="Arial" w:hint="eastAsia"/>
          <w:lang w:eastAsia="zh-CN"/>
        </w:rPr>
        <w:t>且</w:t>
      </w:r>
      <w:r w:rsidRPr="001F1B97">
        <w:rPr>
          <w:rFonts w:ascii="Arial" w:hAnsi="Arial"/>
          <w:lang w:eastAsia="zh-CN"/>
        </w:rPr>
        <w:t>必须</w:t>
      </w:r>
      <w:r w:rsidRPr="001F1B97">
        <w:rPr>
          <w:rFonts w:ascii="Arial" w:hAnsi="Arial" w:hint="eastAsia"/>
          <w:lang w:eastAsia="zh-CN"/>
        </w:rPr>
        <w:t>符合</w:t>
      </w:r>
      <w:r w:rsidRPr="001F1B97">
        <w:rPr>
          <w:rFonts w:ascii="Arial" w:hAnsi="Arial"/>
          <w:lang w:eastAsia="zh-CN"/>
        </w:rPr>
        <w:t>对产品有管辖权的任何监管机构制定的任何标准。</w:t>
      </w:r>
    </w:p>
    <w:p w14:paraId="68903E62" w14:textId="0F0C028B" w:rsidR="00CA5B43" w:rsidRPr="0007413F" w:rsidRDefault="00CA5B43" w:rsidP="00A3590C">
      <w:pPr>
        <w:pStyle w:val="Heading4"/>
      </w:pPr>
      <w:r w:rsidRPr="00C87959">
        <w:t>8.3</w:t>
      </w:r>
      <w:r w:rsidR="0042174C">
        <w:tab/>
      </w:r>
      <w:r w:rsidRPr="00C87959">
        <w:t>遵守法律</w:t>
      </w:r>
    </w:p>
    <w:p w14:paraId="00B61630"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被许可人必须遵守与被许可技术的商业化有关的所有法律。</w:t>
      </w:r>
    </w:p>
    <w:p w14:paraId="647DE815" w14:textId="5ACA41F8" w:rsidR="00CA5B43" w:rsidRPr="0007413F" w:rsidRDefault="00CA5B43" w:rsidP="00A3590C">
      <w:pPr>
        <w:pStyle w:val="Heading4"/>
      </w:pPr>
      <w:r w:rsidRPr="00C87959">
        <w:t>8.4</w:t>
      </w:r>
      <w:r w:rsidR="0042174C">
        <w:tab/>
      </w:r>
      <w:r w:rsidRPr="00C87959">
        <w:t>禁止误导或欺骗行为</w:t>
      </w:r>
    </w:p>
    <w:p w14:paraId="4D3D53C2"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被许可人在将被许可技术商业化的过程中</w:t>
      </w:r>
      <w:r w:rsidRPr="001F1B97">
        <w:rPr>
          <w:rFonts w:ascii="Arial" w:hAnsi="Arial" w:hint="eastAsia"/>
          <w:lang w:eastAsia="zh-CN"/>
        </w:rPr>
        <w:t>，</w:t>
      </w:r>
      <w:r w:rsidRPr="001F1B97">
        <w:rPr>
          <w:rFonts w:ascii="Arial" w:hAnsi="Arial"/>
          <w:lang w:eastAsia="zh-CN"/>
        </w:rPr>
        <w:t>不得从事任何误导性或欺骗性行为，或任何可能误导或欺骗他人的行为。</w:t>
      </w:r>
    </w:p>
    <w:p w14:paraId="44C30E85" w14:textId="1C51BF22" w:rsidR="00CA5B43" w:rsidRPr="0007413F" w:rsidRDefault="00CA5B43" w:rsidP="00A3590C">
      <w:pPr>
        <w:pStyle w:val="Heading4"/>
      </w:pPr>
      <w:r w:rsidRPr="00C87959">
        <w:t>8.5</w:t>
      </w:r>
      <w:r w:rsidR="0042174C">
        <w:tab/>
      </w:r>
      <w:r w:rsidRPr="00C87959">
        <w:t>被许可人的报告</w:t>
      </w:r>
    </w:p>
    <w:p w14:paraId="3C72EF86" w14:textId="77777777"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必须在大学提出要求后的两个月内，向大学提供书面报告，详细说明被许可技术的开发（如适用）和商业化的进展情况、分许可的预期授予情况以及大学合理要求的其他事项，报告的频率不得超过每个日历年一次。</w:t>
      </w:r>
    </w:p>
    <w:p w14:paraId="79C2D734" w14:textId="3A901F5E" w:rsidR="00CA5B43" w:rsidRPr="00F22BF7" w:rsidRDefault="00CA5B43" w:rsidP="00A3590C">
      <w:pPr>
        <w:pStyle w:val="Heading3"/>
      </w:pPr>
      <w:r w:rsidRPr="00C87959">
        <w:t>9.</w:t>
      </w:r>
      <w:r w:rsidR="00061266">
        <w:tab/>
      </w:r>
      <w:r w:rsidRPr="00C87959">
        <w:t>知识产权</w:t>
      </w:r>
    </w:p>
    <w:p w14:paraId="42C6D336" w14:textId="071E2E62" w:rsidR="00CA5B43" w:rsidRPr="0007413F" w:rsidRDefault="00CA5B43" w:rsidP="00A3590C">
      <w:pPr>
        <w:pStyle w:val="Heading4"/>
      </w:pPr>
      <w:r w:rsidRPr="00C87959">
        <w:t>9.1</w:t>
      </w:r>
      <w:r w:rsidR="0042174C">
        <w:tab/>
      </w:r>
      <w:r w:rsidRPr="00C87959">
        <w:t>所有权</w:t>
      </w:r>
    </w:p>
    <w:p w14:paraId="60A1990E" w14:textId="34D7C8E2"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被许可人同意，被许可技术</w:t>
      </w:r>
      <w:r w:rsidR="00A1197C" w:rsidRPr="001F1B97">
        <w:rPr>
          <w:rFonts w:ascii="Arial" w:hAnsi="Arial" w:hint="eastAsia"/>
          <w:lang w:eastAsia="zh-CN"/>
        </w:rPr>
        <w:t>是</w:t>
      </w:r>
      <w:r w:rsidRPr="001F1B97">
        <w:rPr>
          <w:rFonts w:ascii="Arial" w:hAnsi="Arial"/>
          <w:lang w:eastAsia="zh-CN"/>
        </w:rPr>
        <w:t>大学</w:t>
      </w:r>
      <w:r w:rsidR="00A1197C" w:rsidRPr="001F1B97">
        <w:rPr>
          <w:rFonts w:ascii="Arial" w:hAnsi="Arial" w:hint="eastAsia"/>
          <w:lang w:eastAsia="zh-CN"/>
        </w:rPr>
        <w:t>的资产</w:t>
      </w:r>
      <w:r w:rsidRPr="001F1B97">
        <w:rPr>
          <w:rFonts w:ascii="Arial" w:hAnsi="Arial"/>
          <w:lang w:eastAsia="zh-CN"/>
        </w:rPr>
        <w:t>。被许可人不</w:t>
      </w:r>
      <w:r w:rsidRPr="001F1B97">
        <w:rPr>
          <w:rFonts w:ascii="Arial" w:hAnsi="Arial" w:hint="eastAsia"/>
          <w:lang w:eastAsia="zh-CN"/>
        </w:rPr>
        <w:t>得</w:t>
      </w:r>
      <w:r w:rsidRPr="001F1B97">
        <w:rPr>
          <w:rFonts w:ascii="Arial" w:hAnsi="Arial"/>
          <w:lang w:eastAsia="zh-CN"/>
        </w:rPr>
        <w:t>表示其拥有任何</w:t>
      </w:r>
      <w:r w:rsidRPr="001F1B97">
        <w:rPr>
          <w:rFonts w:ascii="Arial" w:hAnsi="Arial" w:hint="eastAsia"/>
          <w:lang w:eastAsia="zh-CN"/>
        </w:rPr>
        <w:t>被许可技术</w:t>
      </w:r>
      <w:r w:rsidRPr="001F1B97">
        <w:rPr>
          <w:rFonts w:ascii="Arial" w:hAnsi="Arial"/>
          <w:lang w:eastAsia="zh-CN"/>
        </w:rPr>
        <w:t>。被许可人同意不直接或间接</w:t>
      </w:r>
      <w:r w:rsidRPr="001F1B97">
        <w:rPr>
          <w:rFonts w:ascii="Arial" w:hAnsi="Arial" w:hint="eastAsia"/>
          <w:lang w:eastAsia="zh-CN"/>
        </w:rPr>
        <w:t>反驳或质疑</w:t>
      </w:r>
      <w:r w:rsidRPr="001F1B97">
        <w:rPr>
          <w:rFonts w:ascii="Arial" w:hAnsi="Arial"/>
          <w:lang w:eastAsia="zh-CN"/>
        </w:rPr>
        <w:t>大学对被许可技术的所有权或权利。</w:t>
      </w:r>
    </w:p>
    <w:p w14:paraId="32799124" w14:textId="2BE60D77" w:rsidR="00CA5B43" w:rsidRPr="0007413F" w:rsidRDefault="00CA5B43" w:rsidP="00A3590C">
      <w:pPr>
        <w:pStyle w:val="Heading4"/>
      </w:pPr>
      <w:r w:rsidRPr="00C87959">
        <w:lastRenderedPageBreak/>
        <w:t>9.2</w:t>
      </w:r>
      <w:r w:rsidR="0042174C">
        <w:tab/>
      </w:r>
      <w:r w:rsidRPr="00C87959">
        <w:rPr>
          <w:rFonts w:hint="eastAsia"/>
        </w:rPr>
        <w:t>关于盗用的</w:t>
      </w:r>
      <w:r w:rsidRPr="00C87959">
        <w:t>通知</w:t>
      </w:r>
    </w:p>
    <w:p w14:paraId="7CC1F0DC"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如果任何一方得知或认为任何未经授权的人</w:t>
      </w:r>
      <w:r w:rsidRPr="001F1B97">
        <w:rPr>
          <w:rFonts w:ascii="Arial" w:hAnsi="Arial" w:hint="eastAsia"/>
          <w:lang w:eastAsia="zh-CN"/>
        </w:rPr>
        <w:t>不当占有了</w:t>
      </w:r>
      <w:r w:rsidRPr="001F1B97">
        <w:rPr>
          <w:rFonts w:ascii="Arial" w:hAnsi="Arial"/>
          <w:lang w:eastAsia="zh-CN"/>
        </w:rPr>
        <w:t>被许可技术的任何部分，任何人对被许可技术进行了任何不当或未经授权的使用</w:t>
      </w:r>
      <w:r w:rsidRPr="001F1B97">
        <w:rPr>
          <w:rFonts w:ascii="Arial" w:hAnsi="Arial" w:hint="eastAsia"/>
          <w:lang w:eastAsia="zh-CN"/>
        </w:rPr>
        <w:t>；</w:t>
      </w:r>
      <w:r w:rsidRPr="001F1B97">
        <w:rPr>
          <w:rFonts w:ascii="Arial" w:hAnsi="Arial"/>
          <w:lang w:eastAsia="zh-CN"/>
        </w:rPr>
        <w:t>或任何未经授权的人正在进行任何违反被许可技术所附权利和</w:t>
      </w:r>
      <w:r w:rsidRPr="001F1B97">
        <w:rPr>
          <w:rFonts w:ascii="Arial" w:hAnsi="Arial" w:hint="eastAsia"/>
          <w:lang w:eastAsia="zh-CN"/>
        </w:rPr>
        <w:t>所衍生的</w:t>
      </w:r>
      <w:r w:rsidRPr="001F1B97">
        <w:rPr>
          <w:rFonts w:ascii="Arial" w:hAnsi="Arial"/>
          <w:lang w:eastAsia="zh-CN"/>
        </w:rPr>
        <w:t>权利的行为，则该方必须立即</w:t>
      </w:r>
      <w:r w:rsidRPr="001F1B97">
        <w:rPr>
          <w:rFonts w:ascii="Arial" w:hAnsi="Arial" w:hint="eastAsia"/>
          <w:lang w:eastAsia="zh-CN"/>
        </w:rPr>
        <w:t>通知</w:t>
      </w:r>
      <w:r w:rsidRPr="001F1B97">
        <w:rPr>
          <w:rFonts w:ascii="Arial" w:hAnsi="Arial"/>
          <w:lang w:eastAsia="zh-CN"/>
        </w:rPr>
        <w:t>另一方全部详情。</w:t>
      </w:r>
    </w:p>
    <w:p w14:paraId="37421F82" w14:textId="339F59FC" w:rsidR="00CA5B43" w:rsidRPr="0007413F" w:rsidRDefault="00CA5B43" w:rsidP="00A3590C">
      <w:pPr>
        <w:pStyle w:val="Heading4"/>
      </w:pPr>
      <w:r w:rsidRPr="00C87959">
        <w:t>9.3</w:t>
      </w:r>
      <w:r w:rsidR="0042174C">
        <w:tab/>
      </w:r>
      <w:r w:rsidRPr="00C87959">
        <w:t>被许可人选择提起</w:t>
      </w:r>
      <w:r w:rsidRPr="00C87959">
        <w:rPr>
          <w:rFonts w:hint="eastAsia"/>
        </w:rPr>
        <w:t>盗用</w:t>
      </w:r>
      <w:r w:rsidRPr="00C87959">
        <w:t>诉讼</w:t>
      </w:r>
    </w:p>
    <w:p w14:paraId="7EBF942A" w14:textId="671CEC0F"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lang w:eastAsia="zh-CN"/>
        </w:rPr>
        <w:t>双方承认，作为</w:t>
      </w:r>
      <w:r w:rsidR="00CA5B43" w:rsidRPr="001F1B97">
        <w:rPr>
          <w:rFonts w:ascii="Arial" w:hAnsi="Arial" w:hint="eastAsia"/>
          <w:lang w:eastAsia="zh-CN"/>
        </w:rPr>
        <w:t>独占</w:t>
      </w:r>
      <w:r w:rsidR="00CA5B43" w:rsidRPr="001F1B97">
        <w:rPr>
          <w:rFonts w:ascii="Arial" w:hAnsi="Arial"/>
          <w:lang w:eastAsia="zh-CN"/>
        </w:rPr>
        <w:t>被许可人，被许可人有资格对</w:t>
      </w:r>
      <w:r w:rsidR="00CA5B43" w:rsidRPr="001F1B97">
        <w:rPr>
          <w:rFonts w:ascii="Arial" w:hAnsi="Arial" w:hint="eastAsia"/>
          <w:lang w:eastAsia="zh-CN"/>
        </w:rPr>
        <w:t>盗用</w:t>
      </w:r>
      <w:r w:rsidR="00CA5B43" w:rsidRPr="001F1B97">
        <w:rPr>
          <w:rFonts w:ascii="Arial" w:hAnsi="Arial"/>
          <w:lang w:eastAsia="zh-CN"/>
        </w:rPr>
        <w:t>被许可人许可技术的人提起诉讼，因此，如果被许可人选择对该人提起诉讼，被许可人将全权</w:t>
      </w:r>
      <w:r w:rsidR="00CA5B43" w:rsidRPr="001F1B97">
        <w:rPr>
          <w:rFonts w:ascii="Arial" w:hAnsi="Arial" w:hint="eastAsia"/>
          <w:lang w:eastAsia="zh-CN"/>
        </w:rPr>
        <w:t>支配</w:t>
      </w:r>
      <w:r w:rsidR="00CA5B43" w:rsidRPr="001F1B97">
        <w:rPr>
          <w:rFonts w:ascii="Arial" w:hAnsi="Arial"/>
          <w:lang w:eastAsia="zh-CN"/>
        </w:rPr>
        <w:t>该诉讼，并将全权负责与该诉讼有关的所有法律费用和支出。</w:t>
      </w:r>
    </w:p>
    <w:p w14:paraId="16A41C93" w14:textId="5B98DE81"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CA5B43" w:rsidRPr="001F1B97">
        <w:rPr>
          <w:rFonts w:ascii="Arial" w:hAnsi="Arial"/>
          <w:lang w:eastAsia="zh-CN"/>
        </w:rPr>
        <w:t>大学必须向被许可人提供</w:t>
      </w:r>
      <w:r w:rsidR="00CA5B43" w:rsidRPr="001F1B97">
        <w:rPr>
          <w:rFonts w:ascii="Arial" w:hAnsi="Arial" w:hint="eastAsia"/>
          <w:lang w:eastAsia="zh-CN"/>
        </w:rPr>
        <w:t>被许可人</w:t>
      </w:r>
      <w:r w:rsidR="00CA5B43" w:rsidRPr="001F1B97">
        <w:rPr>
          <w:rFonts w:ascii="Arial" w:hAnsi="Arial"/>
          <w:lang w:eastAsia="zh-CN"/>
        </w:rPr>
        <w:t>可能要求的任何与</w:t>
      </w:r>
      <w:r w:rsidR="00CA5B43" w:rsidRPr="001F1B97">
        <w:rPr>
          <w:rFonts w:ascii="Arial" w:hAnsi="Arial" w:hint="eastAsia"/>
          <w:lang w:eastAsia="zh-CN"/>
        </w:rPr>
        <w:t>上述任何</w:t>
      </w:r>
      <w:r w:rsidR="00CA5B43" w:rsidRPr="001F1B97">
        <w:rPr>
          <w:rFonts w:ascii="Arial" w:hAnsi="Arial"/>
          <w:lang w:eastAsia="zh-CN"/>
        </w:rPr>
        <w:t>诉讼有关的协助，费用由被许可人承担。大学不得被迫作为一方加入诉讼程序，但如果</w:t>
      </w:r>
      <w:r w:rsidR="00CA5B43" w:rsidRPr="001F1B97">
        <w:rPr>
          <w:rFonts w:ascii="Arial" w:hAnsi="Arial" w:hint="eastAsia"/>
          <w:lang w:eastAsia="zh-CN"/>
        </w:rPr>
        <w:t>适用的</w:t>
      </w:r>
      <w:r w:rsidR="00CA5B43" w:rsidRPr="001F1B97">
        <w:rPr>
          <w:rFonts w:ascii="Arial" w:hAnsi="Arial"/>
          <w:lang w:eastAsia="zh-CN"/>
        </w:rPr>
        <w:t>法律</w:t>
      </w:r>
      <w:r w:rsidR="00CA5B43" w:rsidRPr="001F1B97">
        <w:rPr>
          <w:rFonts w:ascii="Arial" w:hAnsi="Arial" w:hint="eastAsia"/>
          <w:lang w:eastAsia="zh-CN"/>
        </w:rPr>
        <w:t>有</w:t>
      </w:r>
      <w:r w:rsidR="00CA5B43" w:rsidRPr="001F1B97">
        <w:rPr>
          <w:rFonts w:ascii="Arial" w:hAnsi="Arial"/>
          <w:lang w:eastAsia="zh-CN"/>
        </w:rPr>
        <w:t>要求，大学可以同意加入，费用由被许可人承担</w:t>
      </w:r>
      <w:r w:rsidR="00CA5B43" w:rsidRPr="001F1B97">
        <w:rPr>
          <w:rFonts w:ascii="Arial" w:hAnsi="Arial" w:hint="eastAsia"/>
          <w:lang w:eastAsia="zh-CN"/>
        </w:rPr>
        <w:t>。</w:t>
      </w:r>
    </w:p>
    <w:p w14:paraId="30E8FD0F" w14:textId="129CD9A7"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(c)</w:t>
      </w:r>
      <w:r w:rsidR="0022192D">
        <w:rPr>
          <w:rFonts w:ascii="Arial" w:hAnsi="Arial"/>
          <w:lang w:eastAsia="zh-CN"/>
        </w:rPr>
        <w:tab/>
      </w:r>
      <w:r w:rsidR="00CA5B43" w:rsidRPr="001F1B97">
        <w:rPr>
          <w:rFonts w:ascii="Arial" w:hAnsi="Arial"/>
          <w:lang w:eastAsia="zh-CN"/>
        </w:rPr>
        <w:t>从被许可人</w:t>
      </w:r>
      <w:r w:rsidR="00CA5B43" w:rsidRPr="001F1B97">
        <w:rPr>
          <w:rFonts w:ascii="Arial" w:hAnsi="Arial" w:hint="eastAsia"/>
          <w:lang w:eastAsia="zh-CN"/>
        </w:rPr>
        <w:t>在</w:t>
      </w:r>
      <w:r w:rsidR="00CA5B43" w:rsidRPr="001F1B97">
        <w:rPr>
          <w:rFonts w:ascii="Arial" w:hAnsi="Arial"/>
          <w:lang w:eastAsia="zh-CN"/>
        </w:rPr>
        <w:t>此类诉讼中获得的损害赔偿</w:t>
      </w:r>
      <w:r w:rsidR="00CA5B43" w:rsidRPr="001F1B97">
        <w:rPr>
          <w:rFonts w:ascii="Arial" w:hAnsi="Arial" w:hint="eastAsia"/>
          <w:lang w:eastAsia="zh-CN"/>
        </w:rPr>
        <w:t>金</w:t>
      </w:r>
      <w:r w:rsidR="00CA5B43" w:rsidRPr="001F1B97">
        <w:rPr>
          <w:rFonts w:ascii="Arial" w:hAnsi="Arial"/>
          <w:lang w:eastAsia="zh-CN"/>
        </w:rPr>
        <w:t>或和解金中，被许可人应向大学支付被许可人根据本协议本应向大学支付的使用费，该使用费</w:t>
      </w:r>
      <w:r w:rsidR="00CA5B43" w:rsidRPr="001F1B97">
        <w:rPr>
          <w:rFonts w:ascii="Arial" w:hAnsi="Arial" w:hint="eastAsia"/>
          <w:lang w:eastAsia="zh-CN"/>
        </w:rPr>
        <w:t>根据与评估</w:t>
      </w:r>
      <w:r w:rsidR="00CA5B43" w:rsidRPr="001F1B97">
        <w:rPr>
          <w:rFonts w:ascii="Arial" w:hAnsi="Arial"/>
          <w:lang w:eastAsia="zh-CN"/>
        </w:rPr>
        <w:t>被许可人的损害赔偿</w:t>
      </w:r>
      <w:r w:rsidR="00CA5B43" w:rsidRPr="001F1B97">
        <w:rPr>
          <w:rFonts w:ascii="Arial" w:hAnsi="Arial" w:hint="eastAsia"/>
          <w:lang w:eastAsia="zh-CN"/>
        </w:rPr>
        <w:t>金</w:t>
      </w:r>
      <w:r w:rsidR="00CA5B43" w:rsidRPr="001F1B97">
        <w:rPr>
          <w:rFonts w:ascii="Arial" w:hAnsi="Arial"/>
          <w:lang w:eastAsia="zh-CN"/>
        </w:rPr>
        <w:t>或和解</w:t>
      </w:r>
      <w:proofErr w:type="gramStart"/>
      <w:r w:rsidR="00CA5B43" w:rsidRPr="001F1B97">
        <w:rPr>
          <w:rFonts w:ascii="Arial" w:hAnsi="Arial"/>
          <w:lang w:eastAsia="zh-CN"/>
        </w:rPr>
        <w:t>金</w:t>
      </w:r>
      <w:r w:rsidR="00CA5B43" w:rsidRPr="001F1B97">
        <w:rPr>
          <w:rFonts w:ascii="Arial" w:hAnsi="Arial" w:hint="eastAsia"/>
          <w:lang w:eastAsia="zh-CN"/>
        </w:rPr>
        <w:t>相关</w:t>
      </w:r>
      <w:proofErr w:type="gramEnd"/>
      <w:r w:rsidR="00CA5B43" w:rsidRPr="001F1B97">
        <w:rPr>
          <w:rFonts w:ascii="Arial" w:hAnsi="Arial" w:hint="eastAsia"/>
          <w:lang w:eastAsia="zh-CN"/>
        </w:rPr>
        <w:t>的</w:t>
      </w:r>
      <w:r w:rsidR="00CA5B43" w:rsidRPr="001F1B97">
        <w:rPr>
          <w:rFonts w:ascii="Arial" w:hAnsi="Arial"/>
          <w:lang w:eastAsia="zh-CN"/>
        </w:rPr>
        <w:t>销售收入金额</w:t>
      </w:r>
      <w:r w:rsidR="00CA5B43" w:rsidRPr="001F1B97">
        <w:rPr>
          <w:rFonts w:ascii="Arial" w:hAnsi="Arial" w:hint="eastAsia"/>
          <w:lang w:eastAsia="zh-CN"/>
        </w:rPr>
        <w:t>计算</w:t>
      </w:r>
      <w:r w:rsidR="00CA5B43" w:rsidRPr="001F1B97">
        <w:rPr>
          <w:rFonts w:ascii="Arial" w:hAnsi="Arial"/>
          <w:lang w:eastAsia="zh-CN"/>
        </w:rPr>
        <w:t>（有别于已收回的实际损害赔偿金额），或扣除被许可人在此类诉讼中产生的所有合理费用后实际收回的</w:t>
      </w:r>
      <w:proofErr w:type="gramStart"/>
      <w:r w:rsidR="00CA5B43" w:rsidRPr="001F1B97">
        <w:rPr>
          <w:rFonts w:ascii="Arial" w:hAnsi="Arial"/>
          <w:lang w:eastAsia="zh-CN"/>
        </w:rPr>
        <w:t>净金额</w:t>
      </w:r>
      <w:proofErr w:type="gramEnd"/>
      <w:r w:rsidR="00CA5B43" w:rsidRPr="001F1B97">
        <w:rPr>
          <w:rFonts w:ascii="Arial" w:hAnsi="Arial"/>
          <w:lang w:eastAsia="zh-CN"/>
        </w:rPr>
        <w:t>的</w:t>
      </w:r>
      <w:r w:rsidR="00CA5B43" w:rsidRPr="001F1B97">
        <w:rPr>
          <w:rFonts w:ascii="Arial" w:hAnsi="Arial"/>
          <w:lang w:eastAsia="zh-CN"/>
        </w:rPr>
        <w:t>50%</w:t>
      </w:r>
      <w:r w:rsidR="00CA5B43" w:rsidRPr="001F1B97">
        <w:rPr>
          <w:rFonts w:ascii="Arial" w:hAnsi="Arial"/>
          <w:lang w:eastAsia="zh-CN"/>
        </w:rPr>
        <w:t>，以较少者为准。</w:t>
      </w:r>
    </w:p>
    <w:p w14:paraId="7540F120" w14:textId="034BE487" w:rsidR="00CA5B43" w:rsidRPr="0007413F" w:rsidRDefault="00CA5B43" w:rsidP="00A3590C">
      <w:pPr>
        <w:pStyle w:val="Heading4"/>
      </w:pPr>
      <w:r w:rsidRPr="00C87959">
        <w:t>9.4</w:t>
      </w:r>
      <w:r w:rsidR="0042174C">
        <w:tab/>
      </w:r>
      <w:r w:rsidRPr="00C87959">
        <w:t>被许可人选择不提起诉讼</w:t>
      </w:r>
    </w:p>
    <w:p w14:paraId="576F602B"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如果在大学提出要求后，被许可人选择不对</w:t>
      </w:r>
      <w:r w:rsidRPr="001F1B97">
        <w:rPr>
          <w:rFonts w:ascii="Arial" w:hAnsi="Arial" w:hint="eastAsia"/>
          <w:lang w:eastAsia="zh-CN"/>
        </w:rPr>
        <w:t>盗用被许可技术的人</w:t>
      </w:r>
      <w:r w:rsidRPr="001F1B97">
        <w:rPr>
          <w:rFonts w:ascii="Arial" w:hAnsi="Arial"/>
          <w:lang w:eastAsia="zh-CN"/>
        </w:rPr>
        <w:t>提起诉讼，而大学希望</w:t>
      </w:r>
      <w:r w:rsidRPr="001F1B97">
        <w:rPr>
          <w:rFonts w:ascii="Arial" w:hAnsi="Arial" w:hint="eastAsia"/>
          <w:lang w:eastAsia="zh-CN"/>
        </w:rPr>
        <w:t>提起诉讼</w:t>
      </w:r>
      <w:r w:rsidRPr="001F1B97">
        <w:rPr>
          <w:rFonts w:ascii="Arial" w:hAnsi="Arial"/>
          <w:lang w:eastAsia="zh-CN"/>
        </w:rPr>
        <w:t>：</w:t>
      </w:r>
    </w:p>
    <w:p w14:paraId="66C94216" w14:textId="26568687"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被许可人必须向大学提供大学可能要求的与这些诉讼有关的任何协助，包括在法律要求的情况下作为一方参加诉讼，费用由大学承担；以及</w:t>
      </w:r>
    </w:p>
    <w:p w14:paraId="51F9387B" w14:textId="6073BEFC"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大学将全权</w:t>
      </w:r>
      <w:r w:rsidR="00CA5B43" w:rsidRPr="001F1B97">
        <w:rPr>
          <w:rFonts w:ascii="Arial" w:hAnsi="Arial" w:hint="eastAsia"/>
          <w:lang w:eastAsia="zh-CN"/>
        </w:rPr>
        <w:t>支配</w:t>
      </w:r>
      <w:r w:rsidR="00CA5B43" w:rsidRPr="001F1B97">
        <w:rPr>
          <w:rFonts w:ascii="Arial" w:hAnsi="Arial"/>
          <w:lang w:eastAsia="zh-CN"/>
        </w:rPr>
        <w:t>诉讼程序，全权负责与该诉讼程序有关的所有法律费用和支出，并将从该诉讼程序产生的任何损害赔偿或其他款项中单独获益。</w:t>
      </w:r>
    </w:p>
    <w:p w14:paraId="60F8B580" w14:textId="46102E44" w:rsidR="00CA5B43" w:rsidRPr="00F22BF7" w:rsidRDefault="00CA5B43" w:rsidP="00A3590C">
      <w:pPr>
        <w:pStyle w:val="Heading3"/>
      </w:pPr>
      <w:r w:rsidRPr="00C87959">
        <w:t>10.</w:t>
      </w:r>
      <w:r w:rsidR="00061266">
        <w:tab/>
      </w:r>
      <w:r w:rsidRPr="00C87959">
        <w:t>保密信息</w:t>
      </w:r>
    </w:p>
    <w:p w14:paraId="4057E224" w14:textId="77777777" w:rsidR="00CA5B43" w:rsidRPr="0007413F" w:rsidRDefault="00CA5B43" w:rsidP="00A3590C">
      <w:pPr>
        <w:pStyle w:val="Heading4"/>
      </w:pPr>
      <w:r w:rsidRPr="00C87959">
        <w:t>10.1</w:t>
      </w:r>
      <w:r w:rsidRPr="00C87959">
        <w:tab/>
      </w:r>
      <w:r w:rsidRPr="00C87959">
        <w:t>保密信息的所有权和公开</w:t>
      </w:r>
    </w:p>
    <w:p w14:paraId="068B5579"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向被许可人公开的所有许可技术均为保密信息，</w:t>
      </w:r>
      <w:r w:rsidRPr="001F1B97">
        <w:rPr>
          <w:rFonts w:ascii="Arial" w:hAnsi="Arial" w:hint="eastAsia"/>
          <w:lang w:eastAsia="zh-CN"/>
        </w:rPr>
        <w:t>为大学所有</w:t>
      </w:r>
      <w:r w:rsidRPr="001F1B97">
        <w:rPr>
          <w:rFonts w:ascii="Arial" w:hAnsi="Arial"/>
          <w:lang w:eastAsia="zh-CN"/>
        </w:rPr>
        <w:t>。大学向被许可人公开的</w:t>
      </w:r>
      <w:r w:rsidRPr="001F1B97">
        <w:rPr>
          <w:rFonts w:ascii="Arial" w:hAnsi="Arial" w:hint="eastAsia"/>
          <w:lang w:eastAsia="zh-CN"/>
        </w:rPr>
        <w:t>所有</w:t>
      </w:r>
      <w:r w:rsidRPr="001F1B97">
        <w:rPr>
          <w:rFonts w:ascii="Arial" w:hAnsi="Arial"/>
          <w:lang w:eastAsia="zh-CN"/>
        </w:rPr>
        <w:t>其他保密信息</w:t>
      </w:r>
      <w:r w:rsidRPr="001F1B97">
        <w:rPr>
          <w:rFonts w:ascii="Arial" w:hAnsi="Arial" w:hint="eastAsia"/>
          <w:lang w:eastAsia="zh-CN"/>
        </w:rPr>
        <w:t>均为大学所有</w:t>
      </w:r>
      <w:r w:rsidRPr="001F1B97">
        <w:rPr>
          <w:rFonts w:ascii="Arial" w:hAnsi="Arial"/>
          <w:lang w:eastAsia="zh-CN"/>
        </w:rPr>
        <w:t>。</w:t>
      </w:r>
    </w:p>
    <w:p w14:paraId="2A5AC6FE"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被许可人向大学公开的任何保密信息均为被许可人</w:t>
      </w:r>
      <w:r w:rsidRPr="001F1B97">
        <w:rPr>
          <w:rFonts w:ascii="Arial" w:hAnsi="Arial" w:hint="eastAsia"/>
          <w:lang w:eastAsia="zh-CN"/>
        </w:rPr>
        <w:t>所有</w:t>
      </w:r>
      <w:r w:rsidRPr="001F1B97">
        <w:rPr>
          <w:rFonts w:ascii="Arial" w:hAnsi="Arial"/>
          <w:lang w:eastAsia="zh-CN"/>
        </w:rPr>
        <w:t>。</w:t>
      </w:r>
    </w:p>
    <w:p w14:paraId="7790D569" w14:textId="77777777" w:rsidR="00CA5B43" w:rsidRPr="0007413F" w:rsidRDefault="00CA5B43" w:rsidP="00A3590C">
      <w:pPr>
        <w:pStyle w:val="Heading4"/>
      </w:pPr>
      <w:r w:rsidRPr="00C87959">
        <w:t>10.2</w:t>
      </w:r>
      <w:r w:rsidRPr="00C87959">
        <w:tab/>
      </w:r>
      <w:r w:rsidRPr="00C87959">
        <w:t>保密信息的使用</w:t>
      </w:r>
    </w:p>
    <w:p w14:paraId="0A5826DE"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接收方只能在本协议明确允许的范围内使用保密信息，不得将其用于其他目的，接收方应对保密信息保密，未经公开方事先书面同意（公开方可酌情同意或拒绝），不得向任何人公开、传播或以其他方式使他人知悉保密信息的任何部分。</w:t>
      </w:r>
    </w:p>
    <w:p w14:paraId="72D7C0BA" w14:textId="118AC991" w:rsidR="00CA5B43" w:rsidRPr="0007413F" w:rsidRDefault="00CA5B43" w:rsidP="00A3590C">
      <w:pPr>
        <w:pStyle w:val="Heading4"/>
      </w:pPr>
      <w:r w:rsidRPr="00C87959">
        <w:lastRenderedPageBreak/>
        <w:t>10.3</w:t>
      </w:r>
      <w:r w:rsidR="0042174C">
        <w:tab/>
      </w:r>
      <w:r w:rsidRPr="00C87959">
        <w:rPr>
          <w:rFonts w:hint="eastAsia"/>
        </w:rPr>
        <w:t>接收方的免责</w:t>
      </w:r>
    </w:p>
    <w:p w14:paraId="5A09949B" w14:textId="5372B07F" w:rsidR="00CA5B43" w:rsidRPr="001F1B97" w:rsidRDefault="00534AE5" w:rsidP="00412716">
      <w:pPr>
        <w:keepNext/>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46352D" w:rsidRPr="001F1B97">
        <w:rPr>
          <w:rFonts w:ascii="Arial" w:hAnsi="Arial"/>
          <w:lang w:eastAsia="zh-CN"/>
        </w:rPr>
        <w:t>对于</w:t>
      </w:r>
      <w:r w:rsidR="0046352D" w:rsidRPr="001F1B97">
        <w:rPr>
          <w:rFonts w:ascii="Arial" w:hAnsi="Arial" w:hint="eastAsia"/>
          <w:lang w:eastAsia="zh-CN"/>
        </w:rPr>
        <w:t>以下情况的</w:t>
      </w:r>
      <w:r w:rsidR="0046352D" w:rsidRPr="001F1B97">
        <w:rPr>
          <w:rFonts w:ascii="Arial" w:hAnsi="Arial"/>
          <w:lang w:eastAsia="zh-CN"/>
        </w:rPr>
        <w:t>任何</w:t>
      </w:r>
      <w:r w:rsidR="0046352D" w:rsidRPr="001F1B97">
        <w:rPr>
          <w:rFonts w:ascii="Arial" w:hAnsi="Arial" w:hint="eastAsia"/>
          <w:lang w:eastAsia="zh-CN"/>
        </w:rPr>
        <w:t>保密</w:t>
      </w:r>
      <w:r w:rsidR="0046352D" w:rsidRPr="001F1B97">
        <w:rPr>
          <w:rFonts w:ascii="Arial" w:hAnsi="Arial"/>
          <w:lang w:eastAsia="zh-CN"/>
        </w:rPr>
        <w:t>信息，</w:t>
      </w:r>
      <w:r w:rsidR="0046352D" w:rsidRPr="001F1B97">
        <w:rPr>
          <w:rFonts w:ascii="Arial" w:hAnsi="Arial" w:hint="eastAsia"/>
          <w:lang w:eastAsia="zh-CN"/>
        </w:rPr>
        <w:t>接收方在第</w:t>
      </w:r>
      <w:r w:rsidR="0046352D" w:rsidRPr="001F1B97">
        <w:rPr>
          <w:rFonts w:ascii="Arial" w:hAnsi="Arial" w:hint="eastAsia"/>
          <w:lang w:eastAsia="zh-CN"/>
        </w:rPr>
        <w:t>11</w:t>
      </w:r>
      <w:r w:rsidR="0046352D" w:rsidRPr="001F1B97">
        <w:rPr>
          <w:rFonts w:ascii="Arial" w:hAnsi="Arial"/>
          <w:lang w:eastAsia="zh-CN"/>
        </w:rPr>
        <w:t>.</w:t>
      </w:r>
      <w:r w:rsidR="0046352D" w:rsidRPr="001F1B97">
        <w:rPr>
          <w:rFonts w:ascii="Arial" w:hAnsi="Arial" w:hint="eastAsia"/>
          <w:lang w:eastAsia="zh-CN"/>
        </w:rPr>
        <w:t>2</w:t>
      </w:r>
      <w:r w:rsidR="0046352D" w:rsidRPr="001F1B97">
        <w:rPr>
          <w:rFonts w:ascii="Arial" w:hAnsi="Arial" w:hint="eastAsia"/>
          <w:lang w:eastAsia="zh-CN"/>
        </w:rPr>
        <w:t>条中的接收</w:t>
      </w:r>
      <w:proofErr w:type="gramStart"/>
      <w:r w:rsidR="0046352D" w:rsidRPr="001F1B97">
        <w:rPr>
          <w:rFonts w:ascii="Arial" w:hAnsi="Arial" w:hint="eastAsia"/>
          <w:lang w:eastAsia="zh-CN"/>
        </w:rPr>
        <w:t>方义务可</w:t>
      </w:r>
      <w:proofErr w:type="gramEnd"/>
      <w:r w:rsidR="0062018D" w:rsidRPr="001F1B97">
        <w:rPr>
          <w:rFonts w:ascii="Arial" w:hAnsi="Arial" w:hint="eastAsia"/>
          <w:lang w:eastAsia="zh-CN"/>
        </w:rPr>
        <w:t>被</w:t>
      </w:r>
      <w:r w:rsidR="0046352D" w:rsidRPr="001F1B97">
        <w:rPr>
          <w:rFonts w:ascii="Arial" w:hAnsi="Arial" w:hint="eastAsia"/>
          <w:lang w:eastAsia="zh-CN"/>
        </w:rPr>
        <w:t>免除</w:t>
      </w:r>
      <w:r w:rsidR="00CA5B43" w:rsidRPr="001F1B97">
        <w:rPr>
          <w:rFonts w:ascii="Arial" w:hAnsi="Arial"/>
          <w:lang w:eastAsia="zh-CN"/>
        </w:rPr>
        <w:t>：</w:t>
      </w:r>
    </w:p>
    <w:p w14:paraId="3C96F405" w14:textId="1E9C1F65" w:rsidR="00CA5B43" w:rsidRPr="001F1B97" w:rsidRDefault="00CA5B43" w:rsidP="0022192D">
      <w:pPr>
        <w:spacing w:afterLines="50" w:after="120" w:line="340" w:lineRule="atLeast"/>
        <w:ind w:left="1134" w:hanging="567"/>
        <w:rPr>
          <w:rFonts w:ascii="Arial" w:hAnsi="Arial"/>
          <w:lang w:eastAsia="zh-CN"/>
        </w:rPr>
      </w:pPr>
      <w:r w:rsidRPr="001F1B97">
        <w:rPr>
          <w:rFonts w:ascii="Arial" w:hAnsi="Arial"/>
          <w:lang w:eastAsia="zh-CN"/>
        </w:rPr>
        <w:t>(</w:t>
      </w:r>
      <w:proofErr w:type="spellStart"/>
      <w:r w:rsidRPr="001F1B97">
        <w:rPr>
          <w:rFonts w:ascii="Arial" w:hAnsi="Arial"/>
          <w:lang w:eastAsia="zh-CN"/>
        </w:rPr>
        <w:t>i</w:t>
      </w:r>
      <w:proofErr w:type="spellEnd"/>
      <w:r w:rsidRPr="001F1B97">
        <w:rPr>
          <w:rFonts w:ascii="Arial" w:hAnsi="Arial"/>
          <w:lang w:eastAsia="zh-CN"/>
        </w:rPr>
        <w:t>)</w:t>
      </w:r>
      <w:r w:rsidRPr="001F1B97">
        <w:rPr>
          <w:rFonts w:ascii="Arial" w:hAnsi="Arial"/>
          <w:lang w:eastAsia="zh-CN"/>
        </w:rPr>
        <w:tab/>
      </w:r>
      <w:r w:rsidR="0046352D" w:rsidRPr="001F1B97">
        <w:rPr>
          <w:rFonts w:ascii="Arial" w:hAnsi="Arial"/>
          <w:lang w:eastAsia="zh-CN"/>
        </w:rPr>
        <w:t>接收方能够证明在</w:t>
      </w:r>
      <w:r w:rsidR="0046352D" w:rsidRPr="001F1B97">
        <w:rPr>
          <w:rFonts w:ascii="Arial" w:hAnsi="Arial" w:hint="eastAsia"/>
          <w:lang w:eastAsia="zh-CN"/>
        </w:rPr>
        <w:t>公开</w:t>
      </w:r>
      <w:r w:rsidR="0046352D" w:rsidRPr="001F1B97">
        <w:rPr>
          <w:rFonts w:ascii="Arial" w:hAnsi="Arial"/>
          <w:lang w:eastAsia="zh-CN"/>
        </w:rPr>
        <w:t>之</w:t>
      </w:r>
      <w:proofErr w:type="gramStart"/>
      <w:r w:rsidR="0046352D" w:rsidRPr="001F1B97">
        <w:rPr>
          <w:rFonts w:ascii="Arial" w:hAnsi="Arial"/>
          <w:lang w:eastAsia="zh-CN"/>
        </w:rPr>
        <w:t>日</w:t>
      </w:r>
      <w:r w:rsidR="0046352D" w:rsidRPr="001F1B97">
        <w:rPr>
          <w:rFonts w:ascii="Arial" w:hAnsi="Arial" w:hint="eastAsia"/>
          <w:lang w:eastAsia="zh-CN"/>
        </w:rPr>
        <w:t>信息</w:t>
      </w:r>
      <w:proofErr w:type="gramEnd"/>
      <w:r w:rsidR="0046352D" w:rsidRPr="001F1B97">
        <w:rPr>
          <w:rFonts w:ascii="Arial" w:hAnsi="Arial" w:hint="eastAsia"/>
          <w:lang w:eastAsia="zh-CN"/>
        </w:rPr>
        <w:t>已由</w:t>
      </w:r>
      <w:r w:rsidR="0046352D" w:rsidRPr="001F1B97">
        <w:rPr>
          <w:rFonts w:ascii="Arial" w:hAnsi="Arial"/>
          <w:lang w:eastAsia="zh-CN"/>
        </w:rPr>
        <w:t>接收方合法</w:t>
      </w:r>
      <w:r w:rsidR="0046352D" w:rsidRPr="001F1B97">
        <w:rPr>
          <w:rFonts w:ascii="Arial" w:hAnsi="Arial" w:hint="eastAsia"/>
          <w:lang w:eastAsia="zh-CN"/>
        </w:rPr>
        <w:t>持有</w:t>
      </w:r>
      <w:r w:rsidR="0046352D" w:rsidRPr="001F1B97">
        <w:rPr>
          <w:rFonts w:ascii="Arial" w:hAnsi="Arial"/>
          <w:lang w:eastAsia="zh-CN"/>
        </w:rPr>
        <w:t>且不受保密义务约束</w:t>
      </w:r>
      <w:r w:rsidR="0046352D" w:rsidRPr="001F1B97">
        <w:rPr>
          <w:rFonts w:ascii="Arial" w:hAnsi="Arial" w:hint="eastAsia"/>
          <w:lang w:eastAsia="zh-CN"/>
        </w:rPr>
        <w:t>；</w:t>
      </w:r>
      <w:r w:rsidRPr="001F1B97">
        <w:rPr>
          <w:rFonts w:ascii="Arial" w:hAnsi="Arial"/>
          <w:lang w:eastAsia="zh-CN"/>
        </w:rPr>
        <w:t>或</w:t>
      </w:r>
    </w:p>
    <w:p w14:paraId="061C4B5F" w14:textId="50898302" w:rsidR="00CA5B43" w:rsidRPr="001F1B97" w:rsidRDefault="00CA5B43" w:rsidP="0022192D">
      <w:pPr>
        <w:spacing w:afterLines="50" w:after="120" w:line="340" w:lineRule="atLeast"/>
        <w:ind w:left="1134" w:hanging="567"/>
        <w:rPr>
          <w:rFonts w:ascii="Arial" w:hAnsi="Arial"/>
          <w:lang w:eastAsia="zh-CN"/>
        </w:rPr>
      </w:pPr>
      <w:r w:rsidRPr="001F1B97">
        <w:rPr>
          <w:rFonts w:ascii="Arial" w:hAnsi="Arial"/>
          <w:lang w:eastAsia="zh-CN"/>
        </w:rPr>
        <w:t>(ii)</w:t>
      </w:r>
      <w:r w:rsidRPr="001F1B97">
        <w:rPr>
          <w:rFonts w:ascii="Arial" w:hAnsi="Arial"/>
          <w:lang w:eastAsia="zh-CN"/>
        </w:rPr>
        <w:tab/>
      </w:r>
      <w:r w:rsidR="0046352D" w:rsidRPr="001F1B97">
        <w:rPr>
          <w:rFonts w:ascii="Arial" w:hAnsi="Arial" w:hint="eastAsia"/>
          <w:lang w:eastAsia="zh-CN"/>
        </w:rPr>
        <w:t>以</w:t>
      </w:r>
      <w:r w:rsidR="0046352D" w:rsidRPr="001F1B97">
        <w:rPr>
          <w:rFonts w:ascii="Arial" w:hAnsi="Arial"/>
          <w:lang w:eastAsia="zh-CN"/>
        </w:rPr>
        <w:t>违反本协议</w:t>
      </w:r>
      <w:r w:rsidR="0046352D" w:rsidRPr="001F1B97">
        <w:rPr>
          <w:rFonts w:ascii="Arial" w:hAnsi="Arial" w:hint="eastAsia"/>
          <w:lang w:eastAsia="zh-CN"/>
        </w:rPr>
        <w:t>之外的方式</w:t>
      </w:r>
      <w:r w:rsidR="0046352D" w:rsidRPr="001F1B97">
        <w:rPr>
          <w:rFonts w:ascii="Arial" w:hAnsi="Arial"/>
          <w:lang w:eastAsia="zh-CN"/>
        </w:rPr>
        <w:t>成为</w:t>
      </w:r>
      <w:r w:rsidR="0046352D" w:rsidRPr="001F1B97">
        <w:rPr>
          <w:rFonts w:ascii="Arial" w:hAnsi="Arial" w:hint="eastAsia"/>
          <w:lang w:eastAsia="zh-CN"/>
        </w:rPr>
        <w:t>公有</w:t>
      </w:r>
      <w:r w:rsidR="0046352D" w:rsidRPr="001F1B97">
        <w:rPr>
          <w:rFonts w:ascii="Arial" w:hAnsi="Arial"/>
          <w:lang w:eastAsia="zh-CN"/>
        </w:rPr>
        <w:t>领域的一部分</w:t>
      </w:r>
      <w:r w:rsidRPr="001F1B97">
        <w:rPr>
          <w:rFonts w:ascii="Arial" w:hAnsi="Arial" w:hint="eastAsia"/>
          <w:lang w:eastAsia="zh-CN"/>
        </w:rPr>
        <w:t>；</w:t>
      </w:r>
      <w:r w:rsidRPr="001F1B97">
        <w:rPr>
          <w:rFonts w:ascii="Arial" w:hAnsi="Arial"/>
          <w:lang w:eastAsia="zh-CN"/>
        </w:rPr>
        <w:t>或</w:t>
      </w:r>
    </w:p>
    <w:p w14:paraId="0684300A" w14:textId="51CDD4E2" w:rsidR="00CA5B43" w:rsidRPr="001F1B97" w:rsidRDefault="00CA5B43" w:rsidP="0022192D">
      <w:pPr>
        <w:spacing w:afterLines="50" w:after="120" w:line="340" w:lineRule="atLeast"/>
        <w:ind w:left="1134" w:hanging="567"/>
        <w:rPr>
          <w:rFonts w:ascii="Arial" w:hAnsi="Arial"/>
          <w:lang w:eastAsia="zh-CN"/>
        </w:rPr>
      </w:pPr>
      <w:r w:rsidRPr="001F1B97">
        <w:rPr>
          <w:rFonts w:ascii="Arial" w:hAnsi="Arial"/>
          <w:lang w:eastAsia="zh-CN"/>
        </w:rPr>
        <w:t>(iii)</w:t>
      </w:r>
      <w:r w:rsidRPr="001F1B97">
        <w:rPr>
          <w:rFonts w:ascii="Arial" w:hAnsi="Arial"/>
          <w:lang w:eastAsia="zh-CN"/>
        </w:rPr>
        <w:tab/>
      </w:r>
      <w:r w:rsidR="00713BB4" w:rsidRPr="001F1B97">
        <w:rPr>
          <w:rFonts w:ascii="Arial" w:hAnsi="Arial"/>
          <w:lang w:eastAsia="zh-CN"/>
        </w:rPr>
        <w:t>接收方</w:t>
      </w:r>
      <w:r w:rsidR="00713BB4" w:rsidRPr="001F1B97">
        <w:rPr>
          <w:rFonts w:ascii="Arial" w:hAnsi="Arial" w:hint="eastAsia"/>
          <w:lang w:eastAsia="zh-CN"/>
        </w:rPr>
        <w:t>能够</w:t>
      </w:r>
      <w:r w:rsidR="00713BB4" w:rsidRPr="001F1B97">
        <w:rPr>
          <w:rFonts w:ascii="Arial" w:hAnsi="Arial"/>
          <w:lang w:eastAsia="zh-CN"/>
        </w:rPr>
        <w:t>证明是从没有任何保密义务的</w:t>
      </w:r>
      <w:r w:rsidR="00713BB4" w:rsidRPr="001F1B97">
        <w:rPr>
          <w:rFonts w:ascii="Arial" w:hAnsi="Arial" w:hint="eastAsia"/>
          <w:lang w:eastAsia="zh-CN"/>
        </w:rPr>
        <w:t>人员处</w:t>
      </w:r>
      <w:r w:rsidR="00713BB4" w:rsidRPr="001F1B97">
        <w:rPr>
          <w:rFonts w:ascii="Arial" w:hAnsi="Arial"/>
          <w:lang w:eastAsia="zh-CN"/>
        </w:rPr>
        <w:t>善意收到</w:t>
      </w:r>
      <w:r w:rsidRPr="001F1B97">
        <w:rPr>
          <w:rFonts w:ascii="Arial" w:hAnsi="Arial"/>
          <w:lang w:eastAsia="zh-CN"/>
        </w:rPr>
        <w:t>。</w:t>
      </w:r>
    </w:p>
    <w:p w14:paraId="1833AFC6" w14:textId="71E9E800"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8B5110" w:rsidRPr="001F1B97">
        <w:rPr>
          <w:rFonts w:ascii="Arial" w:hAnsi="Arial" w:hint="eastAsia"/>
          <w:lang w:eastAsia="zh-CN"/>
        </w:rPr>
        <w:t>就被许可技术的任何部分</w:t>
      </w:r>
      <w:r w:rsidR="008B5110" w:rsidRPr="001F1B97">
        <w:rPr>
          <w:rFonts w:ascii="Arial" w:hAnsi="Arial"/>
          <w:lang w:eastAsia="zh-CN"/>
        </w:rPr>
        <w:t>免除第</w:t>
      </w:r>
      <w:r w:rsidR="008B5110" w:rsidRPr="001F1B97">
        <w:rPr>
          <w:rFonts w:ascii="Arial" w:hAnsi="Arial"/>
          <w:lang w:eastAsia="zh-CN"/>
        </w:rPr>
        <w:t>11.2</w:t>
      </w:r>
      <w:r w:rsidR="008B5110" w:rsidRPr="001F1B97">
        <w:rPr>
          <w:rFonts w:ascii="Arial" w:hAnsi="Arial"/>
          <w:lang w:eastAsia="zh-CN"/>
        </w:rPr>
        <w:t>条中的义务并不免除被许可人在本协议中的其他义务，除非该部分</w:t>
      </w:r>
      <w:r w:rsidR="008B5110" w:rsidRPr="001F1B97">
        <w:rPr>
          <w:rFonts w:ascii="Arial" w:hAnsi="Arial" w:hint="eastAsia"/>
          <w:lang w:eastAsia="zh-CN"/>
        </w:rPr>
        <w:t>被</w:t>
      </w:r>
      <w:r w:rsidR="008B5110" w:rsidRPr="001F1B97">
        <w:rPr>
          <w:rFonts w:ascii="Arial" w:hAnsi="Arial"/>
          <w:lang w:eastAsia="zh-CN"/>
        </w:rPr>
        <w:t>许可技术并非由于被许可人的过错而进入公有领域</w:t>
      </w:r>
      <w:r w:rsidR="00CA5B43" w:rsidRPr="001F1B97">
        <w:rPr>
          <w:rFonts w:ascii="Arial" w:hAnsi="Arial"/>
          <w:lang w:eastAsia="zh-CN"/>
        </w:rPr>
        <w:t>。</w:t>
      </w:r>
    </w:p>
    <w:p w14:paraId="11EB04FE" w14:textId="35764F79" w:rsidR="00CA5B43" w:rsidRPr="001F1B97" w:rsidRDefault="00534AE5" w:rsidP="005B49A0">
      <w:pPr>
        <w:overflowPunct w:val="0"/>
        <w:spacing w:afterLines="50" w:after="120" w:line="340" w:lineRule="atLeast"/>
        <w:rPr>
          <w:rFonts w:ascii="Arial" w:hAnsi="Arial"/>
          <w:lang w:eastAsia="zh-CN"/>
        </w:rPr>
      </w:pPr>
      <w:r w:rsidRPr="001F1B97">
        <w:rPr>
          <w:rFonts w:ascii="Arial" w:hAnsi="Arial" w:hint="eastAsia"/>
          <w:lang w:eastAsia="zh-CN"/>
        </w:rPr>
        <w:t>(c)</w:t>
      </w:r>
      <w:r w:rsidR="0022192D">
        <w:rPr>
          <w:rFonts w:ascii="Arial" w:hAnsi="Arial"/>
          <w:lang w:eastAsia="zh-CN"/>
        </w:rPr>
        <w:tab/>
      </w:r>
      <w:r w:rsidR="00A8444D" w:rsidRPr="001F1B97">
        <w:rPr>
          <w:rFonts w:ascii="Arial" w:hAnsi="Arial" w:hint="eastAsia"/>
          <w:lang w:eastAsia="zh-CN"/>
        </w:rPr>
        <w:t>接收</w:t>
      </w:r>
      <w:r w:rsidR="00A8444D" w:rsidRPr="001F1B97">
        <w:rPr>
          <w:rFonts w:ascii="Arial" w:hAnsi="Arial"/>
          <w:lang w:eastAsia="zh-CN"/>
        </w:rPr>
        <w:t>方</w:t>
      </w:r>
      <w:r w:rsidR="00A8444D" w:rsidRPr="001F1B97">
        <w:rPr>
          <w:rFonts w:ascii="Arial" w:hAnsi="Arial" w:hint="eastAsia"/>
          <w:lang w:eastAsia="zh-CN"/>
        </w:rPr>
        <w:t>在接收方公开保密</w:t>
      </w:r>
      <w:r w:rsidR="00A8444D" w:rsidRPr="001F1B97">
        <w:rPr>
          <w:rFonts w:ascii="Arial" w:hAnsi="Arial"/>
          <w:lang w:eastAsia="zh-CN"/>
        </w:rPr>
        <w:t>信息的</w:t>
      </w:r>
      <w:r w:rsidR="00A8444D" w:rsidRPr="001F1B97">
        <w:rPr>
          <w:rFonts w:ascii="Arial" w:hAnsi="Arial" w:hint="eastAsia"/>
          <w:lang w:eastAsia="zh-CN"/>
        </w:rPr>
        <w:t>法定</w:t>
      </w:r>
      <w:r w:rsidR="00A8444D" w:rsidRPr="001F1B97">
        <w:rPr>
          <w:rFonts w:ascii="Arial" w:hAnsi="Arial"/>
          <w:lang w:eastAsia="zh-CN"/>
        </w:rPr>
        <w:t>义务</w:t>
      </w:r>
      <w:r w:rsidR="00A8444D" w:rsidRPr="001F1B97">
        <w:rPr>
          <w:rFonts w:ascii="Arial" w:hAnsi="Arial" w:hint="eastAsia"/>
          <w:lang w:eastAsia="zh-CN"/>
        </w:rPr>
        <w:t>范围内，也可免于承担</w:t>
      </w:r>
      <w:r w:rsidR="00A8444D" w:rsidRPr="001F1B97">
        <w:rPr>
          <w:rFonts w:ascii="Arial" w:hAnsi="Arial"/>
          <w:lang w:eastAsia="zh-CN"/>
        </w:rPr>
        <w:t>第</w:t>
      </w:r>
      <w:r w:rsidR="00A8444D" w:rsidRPr="001F1B97">
        <w:rPr>
          <w:rFonts w:ascii="Arial" w:hAnsi="Arial" w:hint="eastAsia"/>
          <w:lang w:eastAsia="zh-CN"/>
        </w:rPr>
        <w:t>10</w:t>
      </w:r>
      <w:r w:rsidR="00A8444D" w:rsidRPr="001F1B97">
        <w:rPr>
          <w:rFonts w:ascii="Arial" w:hAnsi="Arial"/>
          <w:lang w:eastAsia="zh-CN"/>
        </w:rPr>
        <w:t>.</w:t>
      </w:r>
      <w:r w:rsidR="00A8444D" w:rsidRPr="001F1B97">
        <w:rPr>
          <w:rFonts w:ascii="Arial" w:hAnsi="Arial" w:hint="eastAsia"/>
          <w:lang w:eastAsia="zh-CN"/>
        </w:rPr>
        <w:t>2</w:t>
      </w:r>
      <w:r w:rsidR="00A8444D" w:rsidRPr="001F1B97">
        <w:rPr>
          <w:rFonts w:ascii="Arial" w:hAnsi="Arial"/>
          <w:lang w:eastAsia="zh-CN"/>
        </w:rPr>
        <w:t>条</w:t>
      </w:r>
      <w:r w:rsidR="00A8444D" w:rsidRPr="001F1B97">
        <w:rPr>
          <w:rFonts w:ascii="Arial" w:hAnsi="Arial" w:hint="eastAsia"/>
          <w:lang w:eastAsia="zh-CN"/>
        </w:rPr>
        <w:t>对接收方规定的</w:t>
      </w:r>
      <w:r w:rsidR="00A8444D" w:rsidRPr="001F1B97">
        <w:rPr>
          <w:rFonts w:ascii="Arial" w:hAnsi="Arial"/>
          <w:lang w:eastAsia="zh-CN"/>
        </w:rPr>
        <w:t>义务，</w:t>
      </w:r>
      <w:r w:rsidR="00A8444D" w:rsidRPr="001F1B97">
        <w:rPr>
          <w:rFonts w:ascii="Arial" w:hAnsi="Arial" w:hint="eastAsia"/>
          <w:lang w:eastAsia="zh-CN"/>
        </w:rPr>
        <w:t>前提是接收</w:t>
      </w:r>
      <w:r w:rsidR="00A8444D" w:rsidRPr="001F1B97">
        <w:rPr>
          <w:rFonts w:ascii="Arial" w:hAnsi="Arial"/>
          <w:lang w:eastAsia="zh-CN"/>
        </w:rPr>
        <w:t>方将该</w:t>
      </w:r>
      <w:r w:rsidR="00A8444D" w:rsidRPr="001F1B97">
        <w:rPr>
          <w:rFonts w:ascii="Arial" w:hAnsi="Arial" w:hint="eastAsia"/>
          <w:lang w:eastAsia="zh-CN"/>
        </w:rPr>
        <w:t>法定</w:t>
      </w:r>
      <w:r w:rsidR="00A8444D" w:rsidRPr="001F1B97">
        <w:rPr>
          <w:rFonts w:ascii="Arial" w:hAnsi="Arial"/>
          <w:lang w:eastAsia="zh-CN"/>
        </w:rPr>
        <w:t>义务通知</w:t>
      </w:r>
      <w:r w:rsidR="00A8444D" w:rsidRPr="001F1B97">
        <w:rPr>
          <w:rFonts w:ascii="Arial" w:hAnsi="Arial" w:hint="eastAsia"/>
          <w:lang w:eastAsia="zh-CN"/>
        </w:rPr>
        <w:t>公开</w:t>
      </w:r>
      <w:r w:rsidR="00A8444D" w:rsidRPr="001F1B97">
        <w:rPr>
          <w:rFonts w:ascii="Arial" w:hAnsi="Arial"/>
          <w:lang w:eastAsia="zh-CN"/>
        </w:rPr>
        <w:t>方，</w:t>
      </w:r>
      <w:r w:rsidR="00A8444D" w:rsidRPr="001F1B97">
        <w:rPr>
          <w:rFonts w:ascii="Arial" w:hAnsi="Arial" w:hint="eastAsia"/>
          <w:lang w:eastAsia="zh-CN"/>
        </w:rPr>
        <w:t>并且如有</w:t>
      </w:r>
      <w:r w:rsidR="00A8444D" w:rsidRPr="001F1B97">
        <w:rPr>
          <w:rFonts w:ascii="Arial" w:hAnsi="Arial"/>
          <w:lang w:eastAsia="zh-CN"/>
        </w:rPr>
        <w:t>可能</w:t>
      </w:r>
      <w:r w:rsidR="00A8444D" w:rsidRPr="001F1B97">
        <w:rPr>
          <w:rFonts w:ascii="Arial" w:hAnsi="Arial" w:hint="eastAsia"/>
          <w:lang w:eastAsia="zh-CN"/>
        </w:rPr>
        <w:t>，</w:t>
      </w:r>
      <w:r w:rsidR="00A8444D" w:rsidRPr="001F1B97">
        <w:rPr>
          <w:rFonts w:ascii="Arial" w:hAnsi="Arial"/>
          <w:lang w:eastAsia="zh-CN"/>
        </w:rPr>
        <w:t>推迟</w:t>
      </w:r>
      <w:r w:rsidR="00A8444D" w:rsidRPr="001F1B97">
        <w:rPr>
          <w:rFonts w:ascii="Arial" w:hAnsi="Arial" w:hint="eastAsia"/>
          <w:lang w:eastAsia="zh-CN"/>
        </w:rPr>
        <w:t>公开</w:t>
      </w:r>
      <w:r w:rsidR="00A8444D" w:rsidRPr="001F1B97">
        <w:rPr>
          <w:rFonts w:ascii="Arial" w:hAnsi="Arial"/>
          <w:lang w:eastAsia="zh-CN"/>
        </w:rPr>
        <w:t>，以便</w:t>
      </w:r>
      <w:r w:rsidR="00A8444D" w:rsidRPr="001F1B97">
        <w:rPr>
          <w:rFonts w:ascii="Arial" w:hAnsi="Arial" w:hint="eastAsia"/>
          <w:lang w:eastAsia="zh-CN"/>
        </w:rPr>
        <w:t>使公开</w:t>
      </w:r>
      <w:r w:rsidR="00A8444D" w:rsidRPr="001F1B97">
        <w:rPr>
          <w:rFonts w:ascii="Arial" w:hAnsi="Arial"/>
          <w:lang w:eastAsia="zh-CN"/>
        </w:rPr>
        <w:t>方</w:t>
      </w:r>
      <w:r w:rsidR="00A8444D" w:rsidRPr="001F1B97">
        <w:rPr>
          <w:rFonts w:ascii="Arial" w:hAnsi="Arial" w:hint="eastAsia"/>
          <w:lang w:eastAsia="zh-CN"/>
        </w:rPr>
        <w:t>能够</w:t>
      </w:r>
      <w:r w:rsidR="00A8444D" w:rsidRPr="001F1B97">
        <w:rPr>
          <w:rFonts w:ascii="Arial" w:hAnsi="Arial"/>
          <w:lang w:eastAsia="zh-CN"/>
        </w:rPr>
        <w:t>寻求免除</w:t>
      </w:r>
      <w:r w:rsidR="00A8444D" w:rsidRPr="001F1B97">
        <w:rPr>
          <w:rFonts w:ascii="Arial" w:hAnsi="Arial" w:hint="eastAsia"/>
          <w:lang w:eastAsia="zh-CN"/>
        </w:rPr>
        <w:t>接收方的这一</w:t>
      </w:r>
      <w:r w:rsidR="001E61DE" w:rsidRPr="001F1B97">
        <w:rPr>
          <w:rFonts w:ascii="Arial" w:hAnsi="Arial" w:hint="eastAsia"/>
          <w:lang w:eastAsia="zh-CN"/>
        </w:rPr>
        <w:t>法定公开义务</w:t>
      </w:r>
      <w:r w:rsidR="00A8444D" w:rsidRPr="001F1B97">
        <w:rPr>
          <w:rFonts w:ascii="Arial" w:hAnsi="Arial" w:hint="eastAsia"/>
          <w:lang w:eastAsia="zh-CN"/>
        </w:rPr>
        <w:t>（如果决定这样做）</w:t>
      </w:r>
      <w:r w:rsidR="00CA5B43" w:rsidRPr="001F1B97">
        <w:rPr>
          <w:rFonts w:ascii="Arial" w:hAnsi="Arial"/>
          <w:lang w:eastAsia="zh-CN"/>
        </w:rPr>
        <w:t>。只要被许可人使用许可技术，</w:t>
      </w:r>
      <w:bookmarkStart w:id="478" w:name="_Hlk175319513"/>
      <w:r w:rsidR="00CA5B43" w:rsidRPr="001F1B97">
        <w:rPr>
          <w:rFonts w:ascii="Arial" w:hAnsi="Arial"/>
          <w:lang w:eastAsia="zh-CN"/>
        </w:rPr>
        <w:t>被许可技术强制公开并不免除被许可人在本协议下的义务</w:t>
      </w:r>
      <w:bookmarkEnd w:id="478"/>
      <w:r w:rsidR="00CA5B43" w:rsidRPr="001F1B97">
        <w:rPr>
          <w:rFonts w:ascii="Arial" w:hAnsi="Arial"/>
          <w:lang w:eastAsia="zh-CN"/>
        </w:rPr>
        <w:t>。</w:t>
      </w:r>
    </w:p>
    <w:p w14:paraId="002B3162" w14:textId="14636DD6" w:rsidR="00CA5B43" w:rsidRPr="0007413F" w:rsidRDefault="00CA5B43" w:rsidP="00A3590C">
      <w:pPr>
        <w:pStyle w:val="Heading4"/>
      </w:pPr>
      <w:r w:rsidRPr="00C87959">
        <w:t>10.4</w:t>
      </w:r>
      <w:r w:rsidR="0042174C">
        <w:tab/>
      </w:r>
      <w:r w:rsidRPr="00C87959">
        <w:rPr>
          <w:rFonts w:hint="eastAsia"/>
        </w:rPr>
        <w:t>损害赔偿不充分</w:t>
      </w:r>
    </w:p>
    <w:p w14:paraId="14123D6B"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接</w:t>
      </w:r>
      <w:r w:rsidRPr="001F1B97">
        <w:rPr>
          <w:rFonts w:ascii="Arial" w:hAnsi="Arial" w:hint="eastAsia"/>
          <w:lang w:eastAsia="zh-CN"/>
        </w:rPr>
        <w:t>收方承认：</w:t>
      </w:r>
    </w:p>
    <w:p w14:paraId="1ACAE9EC" w14:textId="4DA274AA"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如果发生任何违反第</w:t>
      </w:r>
      <w:r w:rsidRPr="001F1B97">
        <w:rPr>
          <w:rFonts w:ascii="Arial" w:hAnsi="Arial"/>
          <w:lang w:eastAsia="zh-CN"/>
        </w:rPr>
        <w:t>10.2</w:t>
      </w:r>
      <w:r w:rsidRPr="001F1B97">
        <w:rPr>
          <w:rFonts w:ascii="Arial" w:hAnsi="Arial"/>
          <w:lang w:eastAsia="zh-CN"/>
        </w:rPr>
        <w:t>条的行为，</w:t>
      </w:r>
      <w:r w:rsidR="006C07AD" w:rsidRPr="001F1B97">
        <w:rPr>
          <w:rFonts w:ascii="Arial" w:hAnsi="Arial"/>
          <w:lang w:eastAsia="zh-CN"/>
        </w:rPr>
        <w:t>损害赔偿</w:t>
      </w:r>
      <w:r w:rsidR="006C07AD" w:rsidRPr="001F1B97">
        <w:rPr>
          <w:rFonts w:ascii="Arial" w:hAnsi="Arial" w:hint="eastAsia"/>
          <w:lang w:eastAsia="zh-CN"/>
        </w:rPr>
        <w:t>对于公开方可能是一种</w:t>
      </w:r>
      <w:r w:rsidR="006C07AD" w:rsidRPr="001F1B97">
        <w:rPr>
          <w:rFonts w:ascii="Arial" w:hAnsi="Arial"/>
          <w:lang w:eastAsia="zh-CN"/>
        </w:rPr>
        <w:t>不</w:t>
      </w:r>
      <w:r w:rsidR="006C07AD" w:rsidRPr="001F1B97">
        <w:rPr>
          <w:rFonts w:ascii="Arial" w:hAnsi="Arial" w:hint="eastAsia"/>
          <w:lang w:eastAsia="zh-CN"/>
        </w:rPr>
        <w:t>充分</w:t>
      </w:r>
      <w:r w:rsidR="006C07AD" w:rsidRPr="001F1B97">
        <w:rPr>
          <w:rFonts w:ascii="Arial" w:hAnsi="Arial"/>
          <w:lang w:eastAsia="zh-CN"/>
        </w:rPr>
        <w:t>的</w:t>
      </w:r>
      <w:r w:rsidR="006C07AD" w:rsidRPr="001F1B97">
        <w:rPr>
          <w:rFonts w:ascii="Arial" w:hAnsi="Arial" w:hint="eastAsia"/>
          <w:lang w:eastAsia="zh-CN"/>
        </w:rPr>
        <w:t>救济</w:t>
      </w:r>
      <w:r w:rsidR="006C07AD" w:rsidRPr="001F1B97">
        <w:rPr>
          <w:rFonts w:ascii="Arial" w:hAnsi="Arial"/>
          <w:lang w:eastAsia="zh-CN"/>
        </w:rPr>
        <w:t>，只有禁令救济或其他</w:t>
      </w:r>
      <w:proofErr w:type="gramStart"/>
      <w:r w:rsidR="006C07AD" w:rsidRPr="001F1B97">
        <w:rPr>
          <w:rFonts w:ascii="Arial" w:hAnsi="Arial"/>
          <w:lang w:eastAsia="zh-CN"/>
        </w:rPr>
        <w:t>衡</w:t>
      </w:r>
      <w:proofErr w:type="gramEnd"/>
      <w:r w:rsidR="006C07AD" w:rsidRPr="001F1B97">
        <w:rPr>
          <w:rFonts w:ascii="Arial" w:hAnsi="Arial"/>
          <w:lang w:eastAsia="zh-CN"/>
        </w:rPr>
        <w:t>平法</w:t>
      </w:r>
      <w:r w:rsidR="006C07AD" w:rsidRPr="001F1B97">
        <w:rPr>
          <w:rFonts w:ascii="Arial" w:hAnsi="Arial" w:hint="eastAsia"/>
          <w:lang w:eastAsia="zh-CN"/>
        </w:rPr>
        <w:t>救济</w:t>
      </w:r>
      <w:r w:rsidR="006C07AD" w:rsidRPr="001F1B97">
        <w:rPr>
          <w:rFonts w:ascii="Arial" w:hAnsi="Arial"/>
          <w:lang w:eastAsia="zh-CN"/>
        </w:rPr>
        <w:t>才足以</w:t>
      </w:r>
      <w:r w:rsidR="006C07AD" w:rsidRPr="001F1B97">
        <w:rPr>
          <w:rFonts w:ascii="Arial" w:hAnsi="Arial" w:hint="eastAsia"/>
          <w:lang w:eastAsia="zh-CN"/>
        </w:rPr>
        <w:t>充分</w:t>
      </w:r>
      <w:r w:rsidR="006C07AD" w:rsidRPr="001F1B97">
        <w:rPr>
          <w:rFonts w:ascii="Arial" w:hAnsi="Arial"/>
          <w:lang w:eastAsia="zh-CN"/>
        </w:rPr>
        <w:t>保护</w:t>
      </w:r>
      <w:r w:rsidR="006C07AD" w:rsidRPr="001F1B97">
        <w:rPr>
          <w:rFonts w:ascii="Arial" w:hAnsi="Arial" w:hint="eastAsia"/>
          <w:lang w:eastAsia="zh-CN"/>
        </w:rPr>
        <w:t>公开方</w:t>
      </w:r>
      <w:r w:rsidR="006C07AD" w:rsidRPr="001F1B97">
        <w:rPr>
          <w:rFonts w:ascii="Arial" w:hAnsi="Arial"/>
          <w:lang w:eastAsia="zh-CN"/>
        </w:rPr>
        <w:t>的利益</w:t>
      </w:r>
      <w:r w:rsidRPr="001F1B97">
        <w:rPr>
          <w:rFonts w:ascii="Arial" w:hAnsi="Arial"/>
          <w:lang w:eastAsia="zh-CN"/>
        </w:rPr>
        <w:t>；以及</w:t>
      </w:r>
    </w:p>
    <w:p w14:paraId="757CBF7B" w14:textId="628235AA"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如果</w:t>
      </w:r>
      <w:r w:rsidRPr="001F1B97">
        <w:rPr>
          <w:rFonts w:ascii="Arial" w:hAnsi="Arial"/>
          <w:lang w:eastAsia="zh-CN"/>
        </w:rPr>
        <w:t>接收方</w:t>
      </w:r>
      <w:r w:rsidRPr="001F1B97">
        <w:rPr>
          <w:rFonts w:ascii="Arial" w:hAnsi="Arial" w:hint="eastAsia"/>
          <w:lang w:eastAsia="zh-CN"/>
        </w:rPr>
        <w:t>未</w:t>
      </w:r>
      <w:proofErr w:type="gramStart"/>
      <w:r w:rsidRPr="001F1B97">
        <w:rPr>
          <w:rFonts w:ascii="Arial" w:hAnsi="Arial" w:hint="eastAsia"/>
          <w:lang w:eastAsia="zh-CN"/>
        </w:rPr>
        <w:t>作出</w:t>
      </w:r>
      <w:proofErr w:type="gramEnd"/>
      <w:r w:rsidR="00222241" w:rsidRPr="001F1B97">
        <w:rPr>
          <w:rFonts w:ascii="Arial" w:hAnsi="Arial"/>
          <w:lang w:eastAsia="zh-CN"/>
        </w:rPr>
        <w:t>(a)</w:t>
      </w:r>
      <w:r w:rsidR="00222241" w:rsidRPr="001F1B97">
        <w:rPr>
          <w:rFonts w:ascii="Arial" w:hAnsi="Arial"/>
          <w:lang w:eastAsia="zh-CN"/>
        </w:rPr>
        <w:t>项</w:t>
      </w:r>
      <w:r w:rsidRPr="001F1B97">
        <w:rPr>
          <w:rFonts w:ascii="Arial" w:hAnsi="Arial" w:hint="eastAsia"/>
          <w:lang w:eastAsia="zh-CN"/>
        </w:rPr>
        <w:t>中的承认</w:t>
      </w:r>
      <w:r w:rsidRPr="001F1B97">
        <w:rPr>
          <w:rFonts w:ascii="Arial" w:hAnsi="Arial"/>
          <w:lang w:eastAsia="zh-CN"/>
        </w:rPr>
        <w:t>，</w:t>
      </w:r>
      <w:proofErr w:type="gramStart"/>
      <w:r w:rsidRPr="001F1B97">
        <w:rPr>
          <w:rFonts w:ascii="Arial" w:hAnsi="Arial"/>
          <w:lang w:eastAsia="zh-CN"/>
        </w:rPr>
        <w:t>公开方</w:t>
      </w:r>
      <w:r w:rsidR="00131DEA" w:rsidRPr="001F1B97">
        <w:rPr>
          <w:rFonts w:ascii="Arial" w:hAnsi="Arial" w:hint="eastAsia"/>
          <w:lang w:eastAsia="zh-CN"/>
        </w:rPr>
        <w:t>本不会</w:t>
      </w:r>
      <w:proofErr w:type="gramEnd"/>
      <w:r w:rsidR="00131DEA" w:rsidRPr="001F1B97">
        <w:rPr>
          <w:rFonts w:ascii="Arial" w:hAnsi="Arial" w:hint="eastAsia"/>
          <w:lang w:eastAsia="zh-CN"/>
        </w:rPr>
        <w:t>签署</w:t>
      </w:r>
      <w:r w:rsidRPr="001F1B97">
        <w:rPr>
          <w:rFonts w:ascii="Arial" w:hAnsi="Arial"/>
          <w:lang w:eastAsia="zh-CN"/>
        </w:rPr>
        <w:t>本协议。</w:t>
      </w:r>
    </w:p>
    <w:p w14:paraId="4DCABF4E" w14:textId="77777777" w:rsidR="00CA5B43" w:rsidRPr="0007413F" w:rsidRDefault="00CA5B43" w:rsidP="00A3590C">
      <w:pPr>
        <w:pStyle w:val="Heading4"/>
      </w:pPr>
      <w:r w:rsidRPr="00C87959">
        <w:t>10.5</w:t>
      </w:r>
      <w:r w:rsidRPr="00C87959">
        <w:tab/>
      </w:r>
      <w:r w:rsidRPr="00C87959">
        <w:t>向董事和雇员公开信息</w:t>
      </w:r>
    </w:p>
    <w:p w14:paraId="7619E348"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接收方可在必要时向其董事和雇员公开保密信息，以使接收方能够为本协议的目的充分利用保密信息。</w:t>
      </w:r>
    </w:p>
    <w:p w14:paraId="5A313A17" w14:textId="05B79BB0"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lang w:eastAsia="zh-CN"/>
        </w:rPr>
        <w:t>接收方保证，接收方获准向其公开保密信息的每个人，</w:t>
      </w:r>
      <w:r w:rsidR="00822052" w:rsidRPr="001F1B97">
        <w:rPr>
          <w:rFonts w:ascii="Arial" w:hAnsi="Arial"/>
          <w:lang w:eastAsia="zh-CN"/>
        </w:rPr>
        <w:t>在进行</w:t>
      </w:r>
      <w:r w:rsidR="00822052" w:rsidRPr="001F1B97">
        <w:rPr>
          <w:rFonts w:ascii="Arial" w:hAnsi="Arial" w:hint="eastAsia"/>
          <w:lang w:eastAsia="zh-CN"/>
        </w:rPr>
        <w:t>此种公开</w:t>
      </w:r>
      <w:r w:rsidR="00822052" w:rsidRPr="001F1B97">
        <w:rPr>
          <w:rFonts w:ascii="Arial" w:hAnsi="Arial"/>
          <w:lang w:eastAsia="zh-CN"/>
        </w:rPr>
        <w:t>之前，至少在</w:t>
      </w:r>
      <w:r w:rsidR="00822052" w:rsidRPr="001F1B97">
        <w:rPr>
          <w:rFonts w:ascii="Arial" w:hAnsi="Arial" w:hint="eastAsia"/>
          <w:lang w:eastAsia="zh-CN"/>
        </w:rPr>
        <w:t>根据</w:t>
      </w:r>
      <w:r w:rsidR="00822052" w:rsidRPr="001F1B97">
        <w:rPr>
          <w:rFonts w:ascii="Arial" w:hAnsi="Arial"/>
          <w:lang w:eastAsia="zh-CN"/>
        </w:rPr>
        <w:t>本协议</w:t>
      </w:r>
      <w:r w:rsidR="00822052" w:rsidRPr="001F1B97">
        <w:rPr>
          <w:rFonts w:ascii="Arial" w:hAnsi="Arial" w:hint="eastAsia"/>
          <w:lang w:eastAsia="zh-CN"/>
        </w:rPr>
        <w:t>向接收方施加</w:t>
      </w:r>
      <w:r w:rsidR="00822052" w:rsidRPr="001F1B97">
        <w:rPr>
          <w:rFonts w:ascii="Arial" w:hAnsi="Arial"/>
          <w:lang w:eastAsia="zh-CN"/>
        </w:rPr>
        <w:t>的</w:t>
      </w:r>
      <w:r w:rsidR="00822052" w:rsidRPr="001F1B97">
        <w:rPr>
          <w:rFonts w:ascii="Arial" w:hAnsi="Arial" w:hint="eastAsia"/>
          <w:lang w:eastAsia="zh-CN"/>
        </w:rPr>
        <w:t>义务</w:t>
      </w:r>
      <w:r w:rsidR="00822052" w:rsidRPr="001F1B97">
        <w:rPr>
          <w:rFonts w:ascii="Arial" w:hAnsi="Arial"/>
          <w:lang w:eastAsia="zh-CN"/>
        </w:rPr>
        <w:t>范围内</w:t>
      </w:r>
      <w:r w:rsidR="00822052" w:rsidRPr="001F1B97">
        <w:rPr>
          <w:rFonts w:ascii="Arial" w:hAnsi="Arial" w:hint="eastAsia"/>
          <w:lang w:eastAsia="zh-CN"/>
        </w:rPr>
        <w:t>，</w:t>
      </w:r>
      <w:r w:rsidR="00822052" w:rsidRPr="001F1B97">
        <w:rPr>
          <w:rFonts w:ascii="Arial" w:hAnsi="Arial"/>
          <w:lang w:eastAsia="zh-CN"/>
        </w:rPr>
        <w:t>对接收方负有合同或其他保密义务</w:t>
      </w:r>
      <w:r w:rsidRPr="001F1B97">
        <w:rPr>
          <w:rFonts w:ascii="Arial" w:hAnsi="Arial"/>
          <w:lang w:eastAsia="zh-CN"/>
        </w:rPr>
        <w:t>。</w:t>
      </w:r>
    </w:p>
    <w:p w14:paraId="2D8E64CA" w14:textId="0AE7AF32"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(c)</w:t>
      </w:r>
      <w:r w:rsidRPr="001F1B97">
        <w:rPr>
          <w:rFonts w:ascii="Arial" w:hAnsi="Arial"/>
          <w:lang w:eastAsia="zh-CN"/>
        </w:rPr>
        <w:tab/>
      </w:r>
      <w:r w:rsidR="001A0D73" w:rsidRPr="001F1B97">
        <w:rPr>
          <w:rFonts w:ascii="Arial" w:hAnsi="Arial" w:hint="eastAsia"/>
          <w:lang w:eastAsia="zh-CN"/>
        </w:rPr>
        <w:t>公开</w:t>
      </w:r>
      <w:r w:rsidR="001A0D73" w:rsidRPr="001F1B97">
        <w:rPr>
          <w:rFonts w:ascii="Arial" w:hAnsi="Arial"/>
          <w:lang w:eastAsia="zh-CN"/>
        </w:rPr>
        <w:t>方</w:t>
      </w:r>
      <w:r w:rsidR="001A0D73" w:rsidRPr="001F1B97">
        <w:rPr>
          <w:rFonts w:ascii="Arial" w:hAnsi="Arial" w:hint="eastAsia"/>
          <w:lang w:eastAsia="zh-CN"/>
        </w:rPr>
        <w:t>可以</w:t>
      </w:r>
      <w:r w:rsidR="001A0D73" w:rsidRPr="001F1B97">
        <w:rPr>
          <w:rFonts w:ascii="Arial" w:hAnsi="Arial"/>
          <w:lang w:eastAsia="zh-CN"/>
        </w:rPr>
        <w:t>要求</w:t>
      </w:r>
      <w:r w:rsidR="001A0D73" w:rsidRPr="001F1B97">
        <w:rPr>
          <w:rFonts w:ascii="Arial" w:hAnsi="Arial" w:hint="eastAsia"/>
          <w:lang w:eastAsia="zh-CN"/>
        </w:rPr>
        <w:t>，</w:t>
      </w:r>
      <w:r w:rsidR="001A0D73" w:rsidRPr="001F1B97">
        <w:rPr>
          <w:rFonts w:ascii="Arial" w:hAnsi="Arial"/>
          <w:lang w:eastAsia="zh-CN"/>
        </w:rPr>
        <w:t>不得向</w:t>
      </w:r>
      <w:r w:rsidR="001A0D73" w:rsidRPr="001F1B97">
        <w:rPr>
          <w:rFonts w:ascii="Arial" w:hAnsi="Arial" w:hint="eastAsia"/>
          <w:lang w:eastAsia="zh-CN"/>
        </w:rPr>
        <w:t>接收</w:t>
      </w:r>
      <w:r w:rsidR="001A0D73" w:rsidRPr="001F1B97">
        <w:rPr>
          <w:rFonts w:ascii="Arial" w:hAnsi="Arial"/>
          <w:lang w:eastAsia="zh-CN"/>
        </w:rPr>
        <w:t>方的董事或雇员</w:t>
      </w:r>
      <w:r w:rsidR="001A0D73" w:rsidRPr="001F1B97">
        <w:rPr>
          <w:rFonts w:ascii="Arial" w:hAnsi="Arial" w:hint="eastAsia"/>
          <w:lang w:eastAsia="zh-CN"/>
        </w:rPr>
        <w:t>公开保密</w:t>
      </w:r>
      <w:r w:rsidR="001A0D73" w:rsidRPr="001F1B97">
        <w:rPr>
          <w:rFonts w:ascii="Arial" w:hAnsi="Arial"/>
          <w:lang w:eastAsia="zh-CN"/>
        </w:rPr>
        <w:t>信息，除非该</w:t>
      </w:r>
      <w:r w:rsidR="001A0D73" w:rsidRPr="001F1B97">
        <w:rPr>
          <w:rFonts w:ascii="Arial" w:hAnsi="Arial" w:hint="eastAsia"/>
          <w:lang w:eastAsia="zh-CN"/>
        </w:rPr>
        <w:t>董事或雇员</w:t>
      </w:r>
      <w:r w:rsidR="001A0D73" w:rsidRPr="001F1B97">
        <w:rPr>
          <w:rFonts w:ascii="Arial" w:hAnsi="Arial"/>
          <w:lang w:eastAsia="zh-CN"/>
        </w:rPr>
        <w:t>按照</w:t>
      </w:r>
      <w:r w:rsidR="001A0D73" w:rsidRPr="001F1B97">
        <w:rPr>
          <w:rFonts w:ascii="Arial" w:hAnsi="Arial" w:hint="eastAsia"/>
          <w:lang w:eastAsia="zh-CN"/>
        </w:rPr>
        <w:t>公开</w:t>
      </w:r>
      <w:r w:rsidR="001A0D73" w:rsidRPr="001F1B97">
        <w:rPr>
          <w:rFonts w:ascii="Arial" w:hAnsi="Arial"/>
          <w:lang w:eastAsia="zh-CN"/>
        </w:rPr>
        <w:t>方合理要求的条款</w:t>
      </w:r>
      <w:r w:rsidR="001A0D73" w:rsidRPr="001F1B97">
        <w:rPr>
          <w:rFonts w:ascii="Arial" w:hAnsi="Arial" w:hint="eastAsia"/>
          <w:lang w:eastAsia="zh-CN"/>
        </w:rPr>
        <w:t>订立</w:t>
      </w:r>
      <w:r w:rsidR="001A0D73" w:rsidRPr="001F1B97">
        <w:rPr>
          <w:rFonts w:ascii="Arial" w:hAnsi="Arial"/>
          <w:lang w:eastAsia="zh-CN"/>
        </w:rPr>
        <w:t>保密承诺书</w:t>
      </w:r>
      <w:r w:rsidRPr="001F1B97">
        <w:rPr>
          <w:rFonts w:ascii="Arial" w:hAnsi="Arial"/>
          <w:lang w:eastAsia="zh-CN"/>
        </w:rPr>
        <w:t>。</w:t>
      </w:r>
    </w:p>
    <w:p w14:paraId="4ABD6A74" w14:textId="45797106" w:rsidR="00CA5B43" w:rsidRPr="0007413F" w:rsidRDefault="00CA5B43" w:rsidP="00A3590C">
      <w:pPr>
        <w:pStyle w:val="Heading4"/>
      </w:pPr>
      <w:r w:rsidRPr="00C87959">
        <w:t>10.6</w:t>
      </w:r>
      <w:r w:rsidR="0042174C">
        <w:tab/>
      </w:r>
      <w:r w:rsidRPr="00C87959">
        <w:t>商业化公开</w:t>
      </w:r>
    </w:p>
    <w:p w14:paraId="5FA9D282"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被许可人</w:t>
      </w:r>
      <w:r w:rsidRPr="001F1B97">
        <w:rPr>
          <w:rFonts w:ascii="Arial" w:hAnsi="Arial" w:hint="eastAsia"/>
          <w:lang w:eastAsia="zh-CN"/>
        </w:rPr>
        <w:t>可以为</w:t>
      </w:r>
      <w:r w:rsidRPr="001F1B97">
        <w:rPr>
          <w:rFonts w:ascii="Arial" w:hAnsi="Arial"/>
          <w:lang w:eastAsia="zh-CN"/>
        </w:rPr>
        <w:t>行使本协议规定的权利</w:t>
      </w:r>
      <w:r w:rsidRPr="001F1B97">
        <w:rPr>
          <w:rFonts w:ascii="Arial" w:hAnsi="Arial" w:hint="eastAsia"/>
          <w:lang w:eastAsia="zh-CN"/>
        </w:rPr>
        <w:t>目的</w:t>
      </w:r>
      <w:r w:rsidRPr="001F1B97">
        <w:rPr>
          <w:rFonts w:ascii="Arial" w:hAnsi="Arial"/>
          <w:lang w:eastAsia="zh-CN"/>
        </w:rPr>
        <w:t>公开保密信息，而无须事先征得大学的书面同意。</w:t>
      </w:r>
    </w:p>
    <w:p w14:paraId="10FDB46C" w14:textId="681E64E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lang w:eastAsia="zh-CN"/>
        </w:rPr>
        <w:t>被许可人必须确保其根据</w:t>
      </w:r>
      <w:r w:rsidR="00222241" w:rsidRPr="001F1B97">
        <w:rPr>
          <w:rFonts w:ascii="Arial" w:hAnsi="Arial"/>
          <w:lang w:eastAsia="zh-CN"/>
        </w:rPr>
        <w:t>(a)</w:t>
      </w:r>
      <w:proofErr w:type="gramStart"/>
      <w:r w:rsidR="00222241" w:rsidRPr="001F1B97">
        <w:rPr>
          <w:rFonts w:ascii="Arial" w:hAnsi="Arial"/>
          <w:lang w:eastAsia="zh-CN"/>
        </w:rPr>
        <w:t>项</w:t>
      </w:r>
      <w:r w:rsidRPr="001F1B97">
        <w:rPr>
          <w:rFonts w:ascii="Arial" w:hAnsi="Arial"/>
          <w:lang w:eastAsia="zh-CN"/>
        </w:rPr>
        <w:t>公开</w:t>
      </w:r>
      <w:proofErr w:type="gramEnd"/>
      <w:r w:rsidRPr="001F1B97">
        <w:rPr>
          <w:rFonts w:ascii="Arial" w:hAnsi="Arial"/>
          <w:lang w:eastAsia="zh-CN"/>
        </w:rPr>
        <w:t>保密信息</w:t>
      </w:r>
      <w:r w:rsidRPr="001F1B97">
        <w:rPr>
          <w:rFonts w:ascii="Arial" w:hAnsi="Arial" w:hint="eastAsia"/>
          <w:lang w:eastAsia="zh-CN"/>
        </w:rPr>
        <w:t>遵循以下条件</w:t>
      </w:r>
      <w:r w:rsidRPr="001F1B97">
        <w:rPr>
          <w:rFonts w:ascii="Arial" w:hAnsi="Arial"/>
          <w:lang w:eastAsia="zh-CN"/>
        </w:rPr>
        <w:t>或限制</w:t>
      </w:r>
      <w:r w:rsidRPr="001F1B97">
        <w:rPr>
          <w:rFonts w:ascii="Arial" w:hAnsi="Arial" w:hint="eastAsia"/>
          <w:lang w:eastAsia="zh-CN"/>
        </w:rPr>
        <w:t>：</w:t>
      </w:r>
    </w:p>
    <w:p w14:paraId="6FFF5BFD" w14:textId="4D74758E" w:rsidR="00CA5B43" w:rsidRPr="001F1B97" w:rsidRDefault="00CA5B43" w:rsidP="0022192D">
      <w:pPr>
        <w:spacing w:afterLines="50" w:after="120" w:line="340" w:lineRule="atLeast"/>
        <w:ind w:left="1134" w:hanging="567"/>
        <w:rPr>
          <w:rFonts w:ascii="Arial" w:hAnsi="Arial"/>
          <w:lang w:eastAsia="zh-CN"/>
        </w:rPr>
      </w:pPr>
      <w:r w:rsidRPr="001F1B97">
        <w:rPr>
          <w:rFonts w:ascii="Arial" w:hAnsi="Arial"/>
          <w:lang w:eastAsia="zh-CN"/>
        </w:rPr>
        <w:t>(</w:t>
      </w:r>
      <w:proofErr w:type="spellStart"/>
      <w:r w:rsidRPr="001F1B97">
        <w:rPr>
          <w:rFonts w:ascii="Arial" w:hAnsi="Arial"/>
          <w:lang w:eastAsia="zh-CN"/>
        </w:rPr>
        <w:t>i</w:t>
      </w:r>
      <w:proofErr w:type="spellEnd"/>
      <w:r w:rsidRPr="001F1B97">
        <w:rPr>
          <w:rFonts w:ascii="Arial" w:hAnsi="Arial"/>
          <w:lang w:eastAsia="zh-CN"/>
        </w:rPr>
        <w:t>)</w:t>
      </w:r>
      <w:r w:rsidRPr="001F1B97">
        <w:rPr>
          <w:rFonts w:ascii="Arial" w:hAnsi="Arial"/>
          <w:lang w:eastAsia="zh-CN"/>
        </w:rPr>
        <w:tab/>
      </w:r>
      <w:r w:rsidRPr="001F1B97">
        <w:rPr>
          <w:rFonts w:ascii="Arial" w:hAnsi="Arial"/>
          <w:lang w:eastAsia="zh-CN"/>
        </w:rPr>
        <w:t>保护保密信息免遭未经授权</w:t>
      </w:r>
      <w:r w:rsidR="004A2CB6" w:rsidRPr="001F1B97">
        <w:rPr>
          <w:rFonts w:ascii="Arial" w:hAnsi="Arial" w:hint="eastAsia"/>
          <w:lang w:eastAsia="zh-CN"/>
        </w:rPr>
        <w:t>的</w:t>
      </w:r>
      <w:r w:rsidRPr="001F1B97">
        <w:rPr>
          <w:rFonts w:ascii="Arial" w:hAnsi="Arial"/>
          <w:lang w:eastAsia="zh-CN"/>
        </w:rPr>
        <w:t>或不当</w:t>
      </w:r>
      <w:r w:rsidR="004A2CB6" w:rsidRPr="001F1B97">
        <w:rPr>
          <w:rFonts w:ascii="Arial" w:hAnsi="Arial" w:hint="eastAsia"/>
          <w:lang w:eastAsia="zh-CN"/>
        </w:rPr>
        <w:t>的</w:t>
      </w:r>
      <w:r w:rsidRPr="001F1B97">
        <w:rPr>
          <w:rFonts w:ascii="Arial" w:hAnsi="Arial"/>
          <w:lang w:eastAsia="zh-CN"/>
        </w:rPr>
        <w:t>使用或公开，以及</w:t>
      </w:r>
    </w:p>
    <w:p w14:paraId="3278E110" w14:textId="07CEAF77" w:rsidR="00CA5B43" w:rsidRPr="001F1B97" w:rsidRDefault="00CA5B43" w:rsidP="0022192D">
      <w:pPr>
        <w:spacing w:afterLines="50" w:after="120" w:line="340" w:lineRule="atLeast"/>
        <w:ind w:left="1134" w:hanging="567"/>
        <w:rPr>
          <w:rFonts w:ascii="Arial" w:hAnsi="Arial"/>
          <w:lang w:eastAsia="zh-CN"/>
        </w:rPr>
      </w:pPr>
      <w:r w:rsidRPr="001F1B97">
        <w:rPr>
          <w:rFonts w:ascii="Arial" w:hAnsi="Arial"/>
          <w:lang w:eastAsia="zh-CN"/>
        </w:rPr>
        <w:t>(ii)</w:t>
      </w:r>
      <w:r w:rsidRPr="001F1B97">
        <w:rPr>
          <w:rFonts w:ascii="Arial" w:hAnsi="Arial"/>
          <w:lang w:eastAsia="zh-CN"/>
        </w:rPr>
        <w:tab/>
      </w:r>
      <w:r w:rsidRPr="001F1B97">
        <w:rPr>
          <w:rFonts w:ascii="Arial" w:hAnsi="Arial"/>
          <w:lang w:eastAsia="zh-CN"/>
        </w:rPr>
        <w:t>不影响今后就所公开内容可能提出的</w:t>
      </w:r>
      <w:r w:rsidRPr="001F1B97">
        <w:rPr>
          <w:rFonts w:ascii="Arial" w:hAnsi="Arial" w:hint="eastAsia"/>
          <w:lang w:eastAsia="zh-CN"/>
        </w:rPr>
        <w:t>任何</w:t>
      </w:r>
      <w:r w:rsidRPr="001F1B97">
        <w:rPr>
          <w:rFonts w:ascii="Arial" w:hAnsi="Arial"/>
          <w:lang w:eastAsia="zh-CN"/>
        </w:rPr>
        <w:t>专利申请。</w:t>
      </w:r>
    </w:p>
    <w:p w14:paraId="625EE8DE" w14:textId="5EF1DB8E" w:rsidR="00CA5B43" w:rsidRPr="0007413F" w:rsidRDefault="00CA5B43" w:rsidP="00A3590C">
      <w:pPr>
        <w:pStyle w:val="Heading4"/>
      </w:pPr>
      <w:r w:rsidRPr="00C87959">
        <w:t>10.7</w:t>
      </w:r>
      <w:r w:rsidR="0042174C">
        <w:tab/>
      </w:r>
      <w:r w:rsidRPr="00C87959">
        <w:t>违反保密规定</w:t>
      </w:r>
    </w:p>
    <w:p w14:paraId="6E18867B"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w:t>
      </w:r>
      <w:r w:rsidRPr="001F1B97">
        <w:rPr>
          <w:rFonts w:ascii="Arial" w:hAnsi="Arial" w:hint="eastAsia"/>
          <w:lang w:eastAsia="zh-CN"/>
        </w:rPr>
        <w:t>接收方</w:t>
      </w:r>
      <w:r w:rsidRPr="001F1B97">
        <w:rPr>
          <w:rFonts w:ascii="Arial" w:hAnsi="Arial"/>
          <w:lang w:eastAsia="zh-CN"/>
        </w:rPr>
        <w:t>得知或认为：</w:t>
      </w:r>
    </w:p>
    <w:p w14:paraId="3DEC03DC"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任何未经授权的人已占有保密信息的任何部分；</w:t>
      </w:r>
    </w:p>
    <w:p w14:paraId="225CED69"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lastRenderedPageBreak/>
        <w:t>(b)</w:t>
      </w:r>
      <w:r w:rsidRPr="001F1B97">
        <w:rPr>
          <w:rFonts w:ascii="Arial" w:hAnsi="Arial"/>
          <w:lang w:eastAsia="zh-CN"/>
        </w:rPr>
        <w:tab/>
      </w:r>
      <w:r w:rsidRPr="001F1B97">
        <w:rPr>
          <w:rFonts w:ascii="Arial" w:hAnsi="Arial"/>
          <w:lang w:eastAsia="zh-CN"/>
        </w:rPr>
        <w:t>任何人不当或未经授权使用保密信息；或</w:t>
      </w:r>
    </w:p>
    <w:p w14:paraId="620C8A7E"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(c)</w:t>
      </w:r>
      <w:r w:rsidRPr="001F1B97">
        <w:rPr>
          <w:rFonts w:ascii="Arial" w:hAnsi="Arial"/>
          <w:lang w:eastAsia="zh-CN"/>
        </w:rPr>
        <w:tab/>
      </w:r>
      <w:r w:rsidRPr="001F1B97">
        <w:rPr>
          <w:rFonts w:ascii="Arial" w:hAnsi="Arial"/>
          <w:lang w:eastAsia="zh-CN"/>
        </w:rPr>
        <w:t>任何未经授权的人正在从事任何违反保密信息所附带和</w:t>
      </w:r>
      <w:r w:rsidRPr="001F1B97">
        <w:rPr>
          <w:rFonts w:ascii="Arial" w:hAnsi="Arial" w:hint="eastAsia"/>
          <w:lang w:eastAsia="zh-CN"/>
        </w:rPr>
        <w:t>衍生</w:t>
      </w:r>
      <w:r w:rsidRPr="001F1B97">
        <w:rPr>
          <w:rFonts w:ascii="Arial" w:hAnsi="Arial"/>
          <w:lang w:eastAsia="zh-CN"/>
        </w:rPr>
        <w:t>的权利的行为</w:t>
      </w:r>
      <w:r w:rsidRPr="001F1B97">
        <w:rPr>
          <w:rFonts w:ascii="Arial" w:hAnsi="Arial" w:hint="eastAsia"/>
          <w:lang w:eastAsia="zh-CN"/>
        </w:rPr>
        <w:t>，</w:t>
      </w:r>
    </w:p>
    <w:p w14:paraId="1629EA34"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接收方必须立即向公开方报告全部详情，并向公开方提供其可能要求的与该信息有关的所有协助和信息。</w:t>
      </w:r>
    </w:p>
    <w:p w14:paraId="610A8BFB" w14:textId="7F80B165" w:rsidR="00CA5B43" w:rsidRPr="0007413F" w:rsidRDefault="00CA5B43" w:rsidP="00A3590C">
      <w:pPr>
        <w:pStyle w:val="Heading4"/>
      </w:pPr>
      <w:r w:rsidRPr="00C87959">
        <w:t>10.9</w:t>
      </w:r>
      <w:r w:rsidR="0042174C">
        <w:tab/>
      </w:r>
      <w:r w:rsidRPr="00C87959">
        <w:t>公开声明</w:t>
      </w:r>
    </w:p>
    <w:p w14:paraId="6CA8F3C6"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未经</w:t>
      </w:r>
      <w:r w:rsidRPr="001F1B97">
        <w:rPr>
          <w:rFonts w:ascii="Arial" w:hAnsi="Arial" w:hint="eastAsia"/>
          <w:lang w:eastAsia="zh-CN"/>
        </w:rPr>
        <w:t>另一方</w:t>
      </w:r>
      <w:r w:rsidRPr="001F1B97">
        <w:rPr>
          <w:rFonts w:ascii="Arial" w:hAnsi="Arial"/>
          <w:lang w:eastAsia="zh-CN"/>
        </w:rPr>
        <w:t>同意，任何一方不得就本协议发表任何公开声明或媒体声明。</w:t>
      </w:r>
    </w:p>
    <w:p w14:paraId="289CD9BC" w14:textId="07227598" w:rsidR="00CA5B43" w:rsidRPr="0007413F" w:rsidRDefault="00CA5B43" w:rsidP="00A3590C">
      <w:pPr>
        <w:pStyle w:val="Heading4"/>
      </w:pPr>
      <w:r w:rsidRPr="00C87959">
        <w:t>10.10</w:t>
      </w:r>
      <w:r w:rsidR="0042174C">
        <w:tab/>
      </w:r>
      <w:r w:rsidRPr="00C87959">
        <w:rPr>
          <w:rFonts w:hint="eastAsia"/>
        </w:rPr>
        <w:t>义务</w:t>
      </w:r>
      <w:r w:rsidR="00197633" w:rsidRPr="00C87959">
        <w:rPr>
          <w:rFonts w:hint="eastAsia"/>
        </w:rPr>
        <w:t>的</w:t>
      </w:r>
      <w:r w:rsidRPr="00C87959">
        <w:rPr>
          <w:rFonts w:hint="eastAsia"/>
        </w:rPr>
        <w:t>存续</w:t>
      </w:r>
    </w:p>
    <w:p w14:paraId="2459BCDE" w14:textId="20C20AEB"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本协议的终止</w:t>
      </w:r>
      <w:r w:rsidR="00C917CF" w:rsidRPr="001F1B97">
        <w:rPr>
          <w:rFonts w:ascii="Arial" w:hAnsi="Arial"/>
          <w:lang w:eastAsia="zh-CN"/>
        </w:rPr>
        <w:t>不得影响</w:t>
      </w:r>
      <w:r w:rsidRPr="001F1B97">
        <w:rPr>
          <w:rFonts w:ascii="Arial" w:hAnsi="Arial"/>
          <w:lang w:eastAsia="zh-CN"/>
        </w:rPr>
        <w:t>本协议中双方与第</w:t>
      </w:r>
      <w:r w:rsidRPr="001F1B97">
        <w:rPr>
          <w:rFonts w:ascii="Arial" w:hAnsi="Arial"/>
          <w:lang w:eastAsia="zh-CN"/>
        </w:rPr>
        <w:t>10</w:t>
      </w:r>
      <w:r w:rsidRPr="001F1B97">
        <w:rPr>
          <w:rFonts w:ascii="Arial" w:hAnsi="Arial"/>
          <w:lang w:eastAsia="zh-CN"/>
        </w:rPr>
        <w:t>条所述</w:t>
      </w:r>
      <w:r w:rsidRPr="001F1B97">
        <w:rPr>
          <w:rFonts w:ascii="Arial" w:hAnsi="Arial" w:hint="eastAsia"/>
          <w:lang w:eastAsia="zh-CN"/>
        </w:rPr>
        <w:t>的另一方</w:t>
      </w:r>
      <w:r w:rsidRPr="001F1B97">
        <w:rPr>
          <w:rFonts w:ascii="Arial" w:hAnsi="Arial"/>
          <w:lang w:eastAsia="zh-CN"/>
        </w:rPr>
        <w:t>保密信息有关的义务。</w:t>
      </w:r>
    </w:p>
    <w:p w14:paraId="5E285686" w14:textId="75CBCDBA" w:rsidR="00CA5B43" w:rsidRPr="00F22BF7" w:rsidRDefault="00CA5B43" w:rsidP="00A3590C">
      <w:pPr>
        <w:pStyle w:val="Heading3"/>
      </w:pPr>
      <w:r w:rsidRPr="00C87959">
        <w:t>11.</w:t>
      </w:r>
      <w:r w:rsidR="00061266">
        <w:tab/>
      </w:r>
      <w:r w:rsidRPr="00C87959">
        <w:t>发表</w:t>
      </w:r>
      <w:r w:rsidRPr="00C87959">
        <w:rPr>
          <w:rFonts w:hint="eastAsia"/>
        </w:rPr>
        <w:t>内容</w:t>
      </w:r>
    </w:p>
    <w:p w14:paraId="4C8C495E" w14:textId="77777777" w:rsidR="00CA5B43" w:rsidRPr="0007413F" w:rsidRDefault="00CA5B43" w:rsidP="00A3590C">
      <w:pPr>
        <w:pStyle w:val="Heading4"/>
      </w:pPr>
      <w:r w:rsidRPr="00C87959">
        <w:t>11.1</w:t>
      </w:r>
      <w:r w:rsidRPr="00C87959">
        <w:tab/>
      </w:r>
      <w:r w:rsidRPr="00C87959">
        <w:t>被许可人审查发表</w:t>
      </w:r>
      <w:r w:rsidRPr="00C87959">
        <w:rPr>
          <w:rFonts w:hint="eastAsia"/>
        </w:rPr>
        <w:t>内容</w:t>
      </w:r>
    </w:p>
    <w:p w14:paraId="3CE76A33" w14:textId="65E6DD24"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大学必须向被许可人提供一份</w:t>
      </w:r>
      <w:r w:rsidR="00CE7F02" w:rsidRPr="001F1B97">
        <w:rPr>
          <w:rFonts w:ascii="Arial" w:hAnsi="Arial"/>
          <w:lang w:eastAsia="zh-CN"/>
        </w:rPr>
        <w:t>拟发表内容</w:t>
      </w:r>
      <w:r w:rsidRPr="001F1B97">
        <w:rPr>
          <w:rFonts w:ascii="Arial" w:hAnsi="Arial"/>
          <w:lang w:eastAsia="zh-CN"/>
        </w:rPr>
        <w:t>的副本。被许可人可在收到</w:t>
      </w:r>
      <w:r w:rsidR="00CE7F02" w:rsidRPr="001F1B97">
        <w:rPr>
          <w:rFonts w:ascii="Arial" w:hAnsi="Arial"/>
          <w:lang w:eastAsia="zh-CN"/>
        </w:rPr>
        <w:t>拟发表内容</w:t>
      </w:r>
      <w:r w:rsidRPr="001F1B97">
        <w:rPr>
          <w:rFonts w:ascii="Arial" w:hAnsi="Arial"/>
          <w:lang w:eastAsia="zh-CN"/>
        </w:rPr>
        <w:t>后</w:t>
      </w:r>
      <w:r w:rsidR="00197633" w:rsidRPr="001F1B97">
        <w:rPr>
          <w:rFonts w:ascii="Arial" w:hAnsi="Arial" w:hint="eastAsia"/>
          <w:lang w:eastAsia="zh-CN"/>
        </w:rPr>
        <w:t>三十日</w:t>
      </w:r>
      <w:r w:rsidRPr="001F1B97">
        <w:rPr>
          <w:rFonts w:ascii="Arial" w:hAnsi="Arial"/>
          <w:lang w:eastAsia="zh-CN"/>
        </w:rPr>
        <w:t>内，</w:t>
      </w:r>
      <w:proofErr w:type="gramStart"/>
      <w:r w:rsidRPr="001F1B97">
        <w:rPr>
          <w:rFonts w:ascii="Arial" w:hAnsi="Arial"/>
          <w:lang w:eastAsia="zh-CN"/>
        </w:rPr>
        <w:t>以该</w:t>
      </w:r>
      <w:r w:rsidR="00CE7F02" w:rsidRPr="001F1B97">
        <w:rPr>
          <w:rFonts w:ascii="Arial" w:hAnsi="Arial"/>
          <w:lang w:eastAsia="zh-CN"/>
        </w:rPr>
        <w:t>拟发表</w:t>
      </w:r>
      <w:proofErr w:type="gramEnd"/>
      <w:r w:rsidR="00CE7F02" w:rsidRPr="001F1B97">
        <w:rPr>
          <w:rFonts w:ascii="Arial" w:hAnsi="Arial"/>
          <w:lang w:eastAsia="zh-CN"/>
        </w:rPr>
        <w:t>内容</w:t>
      </w:r>
      <w:r w:rsidRPr="001F1B97">
        <w:rPr>
          <w:rFonts w:ascii="Arial" w:hAnsi="Arial"/>
          <w:lang w:eastAsia="zh-CN"/>
        </w:rPr>
        <w:t>公开了未受</w:t>
      </w:r>
      <w:r w:rsidRPr="001F1B97">
        <w:rPr>
          <w:rFonts w:ascii="Arial" w:hAnsi="Arial" w:hint="eastAsia"/>
          <w:lang w:eastAsia="zh-CN"/>
        </w:rPr>
        <w:t>专利</w:t>
      </w:r>
      <w:r w:rsidRPr="001F1B97">
        <w:rPr>
          <w:rFonts w:ascii="Arial" w:hAnsi="Arial"/>
          <w:lang w:eastAsia="zh-CN"/>
        </w:rPr>
        <w:t>保护的</w:t>
      </w:r>
      <w:r w:rsidRPr="001F1B97">
        <w:rPr>
          <w:rFonts w:ascii="Arial" w:hAnsi="Arial" w:hint="eastAsia"/>
          <w:lang w:eastAsia="zh-CN"/>
        </w:rPr>
        <w:t>被</w:t>
      </w:r>
      <w:r w:rsidRPr="001F1B97">
        <w:rPr>
          <w:rFonts w:ascii="Arial" w:hAnsi="Arial"/>
          <w:lang w:eastAsia="zh-CN"/>
        </w:rPr>
        <w:t>许可技术为由，</w:t>
      </w:r>
      <w:r w:rsidRPr="001F1B97">
        <w:rPr>
          <w:rFonts w:ascii="Arial" w:hAnsi="Arial" w:hint="eastAsia"/>
          <w:lang w:eastAsia="zh-CN"/>
        </w:rPr>
        <w:t>反对其</w:t>
      </w:r>
      <w:r w:rsidRPr="001F1B97">
        <w:rPr>
          <w:rFonts w:ascii="Arial" w:hAnsi="Arial"/>
          <w:lang w:eastAsia="zh-CN"/>
        </w:rPr>
        <w:t>发表。</w:t>
      </w:r>
    </w:p>
    <w:p w14:paraId="14E1F235" w14:textId="5005EC1C" w:rsidR="00CA5B43" w:rsidRPr="0007413F" w:rsidRDefault="00CA5B43" w:rsidP="00A3590C">
      <w:pPr>
        <w:pStyle w:val="Heading4"/>
      </w:pPr>
      <w:r w:rsidRPr="00C87959">
        <w:t>11.2</w:t>
      </w:r>
      <w:r w:rsidR="0042174C">
        <w:tab/>
      </w:r>
      <w:r w:rsidRPr="00C87959">
        <w:t>大学可授权</w:t>
      </w:r>
      <w:r w:rsidRPr="00C87959">
        <w:rPr>
          <w:rFonts w:hint="eastAsia"/>
        </w:rPr>
        <w:t>发表</w:t>
      </w:r>
    </w:p>
    <w:p w14:paraId="3B15A043" w14:textId="438A453A"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在以下情况下，大学可以发表或授权发表</w:t>
      </w:r>
      <w:r w:rsidR="00CE7F02" w:rsidRPr="001F1B97">
        <w:rPr>
          <w:rFonts w:ascii="Arial" w:hAnsi="Arial" w:hint="eastAsia"/>
          <w:lang w:eastAsia="zh-CN"/>
        </w:rPr>
        <w:t>拟发表内容</w:t>
      </w:r>
      <w:r w:rsidRPr="001F1B97">
        <w:rPr>
          <w:rFonts w:ascii="Arial" w:hAnsi="Arial" w:hint="eastAsia"/>
          <w:lang w:eastAsia="zh-CN"/>
        </w:rPr>
        <w:t>：</w:t>
      </w:r>
    </w:p>
    <w:p w14:paraId="47B20F58" w14:textId="1C0E3B6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被许可人反对的</w:t>
      </w:r>
      <w:r w:rsidR="00CE7F02" w:rsidRPr="001F1B97">
        <w:rPr>
          <w:rFonts w:ascii="Arial" w:hAnsi="Arial"/>
          <w:lang w:eastAsia="zh-CN"/>
        </w:rPr>
        <w:t>拟发表内容</w:t>
      </w:r>
      <w:r w:rsidRPr="001F1B97">
        <w:rPr>
          <w:rFonts w:ascii="Arial" w:hAnsi="Arial"/>
          <w:lang w:eastAsia="zh-CN"/>
        </w:rPr>
        <w:t>是已</w:t>
      </w:r>
      <w:r w:rsidRPr="001F1B97">
        <w:rPr>
          <w:rFonts w:ascii="Arial" w:hAnsi="Arial" w:hint="eastAsia"/>
          <w:lang w:eastAsia="zh-CN"/>
        </w:rPr>
        <w:t>授权</w:t>
      </w:r>
      <w:r w:rsidRPr="001F1B97">
        <w:rPr>
          <w:rFonts w:ascii="Arial" w:hAnsi="Arial"/>
          <w:lang w:eastAsia="zh-CN"/>
        </w:rPr>
        <w:t>或已申请的专利</w:t>
      </w:r>
      <w:r w:rsidRPr="001F1B97">
        <w:rPr>
          <w:rFonts w:ascii="Arial" w:hAnsi="Arial" w:hint="eastAsia"/>
          <w:lang w:eastAsia="zh-CN"/>
        </w:rPr>
        <w:t>客体</w:t>
      </w:r>
      <w:r w:rsidRPr="001F1B97">
        <w:rPr>
          <w:rFonts w:ascii="Arial" w:hAnsi="Arial"/>
          <w:lang w:eastAsia="zh-CN"/>
        </w:rPr>
        <w:t>；或</w:t>
      </w:r>
    </w:p>
    <w:p w14:paraId="1503771E" w14:textId="68EBF298"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lang w:eastAsia="zh-CN"/>
        </w:rPr>
        <w:t>被许可人在收到该通知后</w:t>
      </w:r>
      <w:r w:rsidR="00D61C45" w:rsidRPr="001F1B97">
        <w:rPr>
          <w:rFonts w:ascii="Arial" w:hAnsi="Arial" w:hint="eastAsia"/>
          <w:lang w:eastAsia="zh-CN"/>
        </w:rPr>
        <w:t>三十</w:t>
      </w:r>
      <w:r w:rsidRPr="001F1B97">
        <w:rPr>
          <w:rFonts w:ascii="Arial" w:hAnsi="Arial" w:hint="eastAsia"/>
          <w:lang w:eastAsia="zh-CN"/>
        </w:rPr>
        <w:t>日</w:t>
      </w:r>
      <w:r w:rsidRPr="001F1B97">
        <w:rPr>
          <w:rFonts w:ascii="Arial" w:hAnsi="Arial"/>
          <w:lang w:eastAsia="zh-CN"/>
        </w:rPr>
        <w:t>内</w:t>
      </w:r>
      <w:r w:rsidRPr="001F1B97">
        <w:rPr>
          <w:rFonts w:ascii="Arial" w:hAnsi="Arial" w:hint="eastAsia"/>
          <w:lang w:eastAsia="zh-CN"/>
        </w:rPr>
        <w:t>没有反对发表</w:t>
      </w:r>
      <w:r w:rsidRPr="001F1B97">
        <w:rPr>
          <w:rFonts w:ascii="Arial" w:hAnsi="Arial"/>
          <w:lang w:eastAsia="zh-CN"/>
        </w:rPr>
        <w:t>；或</w:t>
      </w:r>
    </w:p>
    <w:p w14:paraId="40FD6CB3" w14:textId="0ADB5F38"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(d)</w:t>
      </w:r>
      <w:r w:rsidRPr="001F1B97">
        <w:rPr>
          <w:rFonts w:ascii="Arial" w:hAnsi="Arial"/>
          <w:lang w:eastAsia="zh-CN"/>
        </w:rPr>
        <w:tab/>
      </w:r>
      <w:r w:rsidRPr="001F1B97">
        <w:rPr>
          <w:rFonts w:ascii="Arial" w:hAnsi="Arial"/>
          <w:lang w:eastAsia="zh-CN"/>
        </w:rPr>
        <w:t>大学和被许可人就可接受的对</w:t>
      </w:r>
      <w:r w:rsidR="00CE7F02" w:rsidRPr="001F1B97">
        <w:rPr>
          <w:rFonts w:ascii="Arial" w:hAnsi="Arial"/>
          <w:lang w:eastAsia="zh-CN"/>
        </w:rPr>
        <w:t>拟发表内容</w:t>
      </w:r>
      <w:r w:rsidRPr="001F1B97">
        <w:rPr>
          <w:rFonts w:ascii="Arial" w:hAnsi="Arial"/>
          <w:lang w:eastAsia="zh-CN"/>
        </w:rPr>
        <w:t>的修订达成一致。</w:t>
      </w:r>
    </w:p>
    <w:p w14:paraId="553FEEB6" w14:textId="0E3FC83D" w:rsidR="00CA5B43" w:rsidRPr="0007413F" w:rsidRDefault="00CA5B43" w:rsidP="00A3590C">
      <w:pPr>
        <w:pStyle w:val="Heading4"/>
      </w:pPr>
      <w:r w:rsidRPr="00C87959">
        <w:t>11.3</w:t>
      </w:r>
      <w:r w:rsidR="0042174C">
        <w:tab/>
      </w:r>
      <w:r w:rsidRPr="00C87959">
        <w:t>学生论文</w:t>
      </w:r>
    </w:p>
    <w:p w14:paraId="10B5943C" w14:textId="7AEFE37B"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学生论文应属于</w:t>
      </w:r>
      <w:r w:rsidR="00CE7F02" w:rsidRPr="001F1B97">
        <w:rPr>
          <w:rFonts w:ascii="Arial" w:hAnsi="Arial" w:hint="eastAsia"/>
          <w:lang w:eastAsia="zh-CN"/>
        </w:rPr>
        <w:t>拟发表内容</w:t>
      </w:r>
      <w:r w:rsidRPr="001F1B97">
        <w:rPr>
          <w:rFonts w:ascii="Arial" w:hAnsi="Arial"/>
          <w:lang w:eastAsia="zh-CN"/>
        </w:rPr>
        <w:t>，并应按照第</w:t>
      </w:r>
      <w:r w:rsidRPr="001F1B97">
        <w:rPr>
          <w:rFonts w:ascii="Arial" w:hAnsi="Arial"/>
          <w:lang w:eastAsia="zh-CN"/>
        </w:rPr>
        <w:t>11.1</w:t>
      </w:r>
      <w:r w:rsidRPr="001F1B97">
        <w:rPr>
          <w:rFonts w:ascii="Arial" w:hAnsi="Arial"/>
          <w:lang w:eastAsia="zh-CN"/>
        </w:rPr>
        <w:t>和</w:t>
      </w:r>
      <w:r w:rsidRPr="001F1B97">
        <w:rPr>
          <w:rFonts w:ascii="Arial" w:hAnsi="Arial"/>
          <w:lang w:eastAsia="zh-CN"/>
        </w:rPr>
        <w:t>11.2</w:t>
      </w:r>
      <w:r w:rsidRPr="001F1B97">
        <w:rPr>
          <w:rFonts w:ascii="Arial" w:hAnsi="Arial"/>
          <w:lang w:eastAsia="zh-CN"/>
        </w:rPr>
        <w:t>条处理。</w:t>
      </w:r>
    </w:p>
    <w:p w14:paraId="21048CA7" w14:textId="7A0C6C44" w:rsidR="00CA5B43" w:rsidRPr="0007413F" w:rsidRDefault="00CA5B43" w:rsidP="00A3590C">
      <w:pPr>
        <w:pStyle w:val="Heading4"/>
      </w:pPr>
      <w:r w:rsidRPr="00C87959">
        <w:t>11.4</w:t>
      </w:r>
      <w:r w:rsidR="0042174C">
        <w:tab/>
      </w:r>
      <w:r w:rsidRPr="00C87959">
        <w:t>审查学生论文</w:t>
      </w:r>
    </w:p>
    <w:p w14:paraId="4694A7C0"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在第</w:t>
      </w:r>
      <w:r w:rsidRPr="001F1B97">
        <w:rPr>
          <w:rFonts w:ascii="Arial" w:hAnsi="Arial"/>
          <w:lang w:eastAsia="zh-CN"/>
        </w:rPr>
        <w:t>11.1</w:t>
      </w:r>
      <w:r w:rsidRPr="001F1B97">
        <w:rPr>
          <w:rFonts w:ascii="Arial" w:hAnsi="Arial"/>
          <w:lang w:eastAsia="zh-CN"/>
        </w:rPr>
        <w:t>条所述的</w:t>
      </w:r>
      <w:r w:rsidRPr="001F1B97">
        <w:rPr>
          <w:rFonts w:ascii="Arial" w:hAnsi="Arial" w:hint="eastAsia"/>
          <w:lang w:eastAsia="zh-CN"/>
        </w:rPr>
        <w:t>期限</w:t>
      </w:r>
      <w:r w:rsidRPr="001F1B97">
        <w:rPr>
          <w:rFonts w:ascii="Arial" w:hAnsi="Arial"/>
          <w:lang w:eastAsia="zh-CN"/>
        </w:rPr>
        <w:t>内，被许可人可通知大学</w:t>
      </w:r>
      <w:r w:rsidRPr="001F1B97">
        <w:rPr>
          <w:rFonts w:ascii="Arial" w:hAnsi="Arial" w:hint="eastAsia"/>
          <w:lang w:eastAsia="zh-CN"/>
        </w:rPr>
        <w:t>，</w:t>
      </w:r>
      <w:r w:rsidRPr="001F1B97">
        <w:rPr>
          <w:rFonts w:ascii="Arial" w:hAnsi="Arial"/>
          <w:lang w:eastAsia="zh-CN"/>
        </w:rPr>
        <w:t>要求由受保密义务约束的审查人员对学生论文进行任何审查。在没有上述通知的情况下，大学可允许对学生论文进行审查并将其存放在任何图书馆。</w:t>
      </w:r>
    </w:p>
    <w:p w14:paraId="4FF45CB9" w14:textId="6172D6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lang w:eastAsia="zh-CN"/>
        </w:rPr>
        <w:t>如果被许可人通知大学</w:t>
      </w:r>
      <w:r w:rsidRPr="001F1B97">
        <w:rPr>
          <w:rFonts w:ascii="Arial" w:hAnsi="Arial" w:hint="eastAsia"/>
          <w:lang w:eastAsia="zh-CN"/>
        </w:rPr>
        <w:t>，</w:t>
      </w:r>
      <w:r w:rsidRPr="001F1B97">
        <w:rPr>
          <w:rFonts w:ascii="Arial" w:hAnsi="Arial"/>
          <w:lang w:eastAsia="zh-CN"/>
        </w:rPr>
        <w:t>要求由</w:t>
      </w:r>
      <w:r w:rsidR="00C147F8" w:rsidRPr="001F1B97">
        <w:rPr>
          <w:rFonts w:ascii="Arial" w:hAnsi="Arial" w:hint="eastAsia"/>
          <w:lang w:eastAsia="zh-CN"/>
        </w:rPr>
        <w:t>受保密义务约束</w:t>
      </w:r>
      <w:r w:rsidRPr="001F1B97">
        <w:rPr>
          <w:rFonts w:ascii="Arial" w:hAnsi="Arial"/>
          <w:lang w:eastAsia="zh-CN"/>
        </w:rPr>
        <w:t>的审查人员对学生论文进行审查，大学必须确保</w:t>
      </w:r>
      <w:r w:rsidRPr="001F1B97">
        <w:rPr>
          <w:rFonts w:ascii="Arial" w:hAnsi="Arial" w:hint="eastAsia"/>
          <w:lang w:eastAsia="zh-CN"/>
        </w:rPr>
        <w:t>：</w:t>
      </w:r>
    </w:p>
    <w:p w14:paraId="6C95F53A" w14:textId="1D2B8A9B" w:rsidR="00CA5B43" w:rsidRPr="001F1B97" w:rsidRDefault="00CA5B43" w:rsidP="0022192D">
      <w:pPr>
        <w:spacing w:afterLines="50" w:after="120" w:line="340" w:lineRule="atLeast"/>
        <w:ind w:left="1134" w:hanging="567"/>
        <w:rPr>
          <w:rFonts w:ascii="Arial" w:hAnsi="Arial"/>
          <w:lang w:eastAsia="zh-CN"/>
        </w:rPr>
      </w:pPr>
      <w:r w:rsidRPr="001F1B97">
        <w:rPr>
          <w:rFonts w:ascii="Arial" w:hAnsi="Arial"/>
          <w:lang w:eastAsia="zh-CN"/>
        </w:rPr>
        <w:t>(</w:t>
      </w:r>
      <w:proofErr w:type="spellStart"/>
      <w:r w:rsidRPr="001F1B97">
        <w:rPr>
          <w:rFonts w:ascii="Arial" w:hAnsi="Arial"/>
          <w:lang w:eastAsia="zh-CN"/>
        </w:rPr>
        <w:t>i</w:t>
      </w:r>
      <w:proofErr w:type="spellEnd"/>
      <w:r w:rsidRPr="001F1B97">
        <w:rPr>
          <w:rFonts w:ascii="Arial" w:hAnsi="Arial"/>
          <w:lang w:eastAsia="zh-CN"/>
        </w:rPr>
        <w:t>)</w:t>
      </w:r>
      <w:r w:rsidRPr="001F1B97">
        <w:rPr>
          <w:rFonts w:ascii="Arial" w:hAnsi="Arial"/>
          <w:lang w:eastAsia="zh-CN"/>
        </w:rPr>
        <w:tab/>
      </w:r>
      <w:r w:rsidRPr="001F1B97">
        <w:rPr>
          <w:rFonts w:ascii="Arial" w:hAnsi="Arial"/>
          <w:lang w:eastAsia="zh-CN"/>
        </w:rPr>
        <w:t>学生毕业论文的审查工作由</w:t>
      </w:r>
      <w:r w:rsidR="00C147F8" w:rsidRPr="001F1B97">
        <w:rPr>
          <w:rFonts w:ascii="Arial" w:hAnsi="Arial"/>
          <w:lang w:eastAsia="zh-CN"/>
        </w:rPr>
        <w:t>受保密义务约束</w:t>
      </w:r>
      <w:r w:rsidRPr="001F1B97">
        <w:rPr>
          <w:rFonts w:ascii="Arial" w:hAnsi="Arial"/>
          <w:lang w:eastAsia="zh-CN"/>
        </w:rPr>
        <w:t>的审查</w:t>
      </w:r>
      <w:r w:rsidRPr="001F1B97">
        <w:rPr>
          <w:rFonts w:ascii="Arial" w:hAnsi="Arial" w:hint="eastAsia"/>
          <w:lang w:eastAsia="zh-CN"/>
        </w:rPr>
        <w:t>人</w:t>
      </w:r>
      <w:r w:rsidRPr="001F1B97">
        <w:rPr>
          <w:rFonts w:ascii="Arial" w:hAnsi="Arial"/>
          <w:lang w:eastAsia="zh-CN"/>
        </w:rPr>
        <w:t>员进行；以及</w:t>
      </w:r>
    </w:p>
    <w:p w14:paraId="7C71ED98" w14:textId="77777777" w:rsidR="00B41F50" w:rsidRPr="001F1B97" w:rsidRDefault="00CA5B43" w:rsidP="0022192D">
      <w:pPr>
        <w:spacing w:afterLines="50" w:after="120" w:line="340" w:lineRule="atLeast"/>
        <w:ind w:left="1134" w:hanging="567"/>
        <w:rPr>
          <w:rFonts w:ascii="Arial" w:hAnsi="Arial"/>
          <w:lang w:eastAsia="zh-CN"/>
        </w:rPr>
      </w:pPr>
      <w:r w:rsidRPr="001F1B97">
        <w:rPr>
          <w:rFonts w:ascii="Arial" w:hAnsi="Arial"/>
          <w:lang w:eastAsia="zh-CN"/>
        </w:rPr>
        <w:t>(ii)</w:t>
      </w:r>
      <w:r w:rsidRPr="001F1B97">
        <w:rPr>
          <w:rFonts w:ascii="Arial" w:hAnsi="Arial"/>
          <w:lang w:eastAsia="zh-CN"/>
        </w:rPr>
        <w:tab/>
      </w:r>
      <w:r w:rsidRPr="001F1B97">
        <w:rPr>
          <w:rFonts w:ascii="Arial" w:hAnsi="Arial"/>
          <w:lang w:eastAsia="zh-CN"/>
        </w:rPr>
        <w:t>推迟将学生论文存放在任何图书馆，直至发生第</w:t>
      </w:r>
      <w:r w:rsidRPr="001F1B97">
        <w:rPr>
          <w:rFonts w:ascii="Arial" w:hAnsi="Arial"/>
          <w:lang w:eastAsia="zh-CN"/>
        </w:rPr>
        <w:t>11.2</w:t>
      </w:r>
      <w:r w:rsidRPr="001F1B97">
        <w:rPr>
          <w:rFonts w:ascii="Arial" w:hAnsi="Arial"/>
          <w:lang w:eastAsia="zh-CN"/>
        </w:rPr>
        <w:t>条所述</w:t>
      </w:r>
      <w:r w:rsidRPr="001F1B97">
        <w:rPr>
          <w:rFonts w:ascii="Arial" w:hAnsi="Arial" w:hint="eastAsia"/>
          <w:lang w:eastAsia="zh-CN"/>
        </w:rPr>
        <w:t>情况</w:t>
      </w:r>
      <w:r w:rsidRPr="001F1B97">
        <w:rPr>
          <w:rFonts w:ascii="Arial" w:hAnsi="Arial"/>
          <w:lang w:eastAsia="zh-CN"/>
        </w:rPr>
        <w:t>之一。</w:t>
      </w:r>
    </w:p>
    <w:p w14:paraId="3B366C25" w14:textId="49A25441" w:rsidR="00CA5B43" w:rsidRPr="0007413F" w:rsidRDefault="00CA5B43" w:rsidP="00A3590C">
      <w:pPr>
        <w:pStyle w:val="Heading4"/>
      </w:pPr>
      <w:r w:rsidRPr="00C87959">
        <w:t>11.5</w:t>
      </w:r>
      <w:r w:rsidR="0042174C">
        <w:tab/>
      </w:r>
      <w:r w:rsidR="00CE7F02" w:rsidRPr="00C87959">
        <w:t>拟发表内容</w:t>
      </w:r>
      <w:r w:rsidRPr="00C87959">
        <w:t>和被许可人的保密信息</w:t>
      </w:r>
    </w:p>
    <w:p w14:paraId="6C403353" w14:textId="77777777" w:rsidR="00B41F50" w:rsidRPr="001F1B97" w:rsidRDefault="00CE7F02" w:rsidP="005B49A0">
      <w:pPr>
        <w:overflowPunct w:val="0"/>
        <w:spacing w:afterLines="50" w:after="120" w:line="340" w:lineRule="atLeast"/>
        <w:rPr>
          <w:rFonts w:ascii="Arial" w:hAnsi="Arial"/>
          <w:lang w:eastAsia="zh-CN"/>
        </w:rPr>
      </w:pPr>
      <w:r w:rsidRPr="001F1B97">
        <w:rPr>
          <w:rFonts w:ascii="Arial" w:hAnsi="Arial" w:hint="eastAsia"/>
          <w:lang w:eastAsia="zh-CN"/>
        </w:rPr>
        <w:t>拟发表内容</w:t>
      </w:r>
      <w:r w:rsidR="00CA5B43" w:rsidRPr="001F1B97">
        <w:rPr>
          <w:rFonts w:ascii="Arial" w:hAnsi="Arial"/>
          <w:lang w:eastAsia="zh-CN"/>
        </w:rPr>
        <w:t>和学生论文不得包含任何</w:t>
      </w:r>
      <w:r w:rsidR="00CA5B43" w:rsidRPr="001F1B97">
        <w:rPr>
          <w:rFonts w:ascii="Arial" w:hAnsi="Arial" w:hint="eastAsia"/>
          <w:lang w:eastAsia="zh-CN"/>
        </w:rPr>
        <w:t>来自</w:t>
      </w:r>
      <w:r w:rsidR="00CA5B43" w:rsidRPr="001F1B97">
        <w:rPr>
          <w:rFonts w:ascii="Arial" w:hAnsi="Arial"/>
          <w:lang w:eastAsia="zh-CN"/>
        </w:rPr>
        <w:t>被许可人的保密信息。</w:t>
      </w:r>
    </w:p>
    <w:p w14:paraId="1E7E0756" w14:textId="26A04F69" w:rsidR="00CA5B43" w:rsidRPr="00F22BF7" w:rsidRDefault="00CA5B43" w:rsidP="00A3590C">
      <w:pPr>
        <w:pStyle w:val="Heading3"/>
      </w:pPr>
      <w:r w:rsidRPr="00C87959">
        <w:lastRenderedPageBreak/>
        <w:t>12.</w:t>
      </w:r>
      <w:r w:rsidR="00061266">
        <w:tab/>
      </w:r>
      <w:r w:rsidRPr="00C87959">
        <w:rPr>
          <w:rFonts w:hint="eastAsia"/>
        </w:rPr>
        <w:t>保险</w:t>
      </w:r>
    </w:p>
    <w:p w14:paraId="63EC33C6" w14:textId="77777777" w:rsidR="00CA5B43" w:rsidRPr="0007413F" w:rsidRDefault="00CA5B43" w:rsidP="00A3590C">
      <w:pPr>
        <w:pStyle w:val="Heading4"/>
      </w:pPr>
      <w:r w:rsidRPr="00C87959">
        <w:t>12.1</w:t>
      </w:r>
      <w:r w:rsidRPr="00C87959">
        <w:tab/>
      </w:r>
      <w:r w:rsidRPr="00C87959">
        <w:t>被许可人购买保险</w:t>
      </w:r>
    </w:p>
    <w:p w14:paraId="778B2258" w14:textId="7A52490C"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在被许可人将被许可技术商业化或销售任何被许可产品之前，被许可人必须</w:t>
      </w:r>
      <w:r w:rsidR="00CA5B43" w:rsidRPr="001F1B97">
        <w:rPr>
          <w:rFonts w:ascii="Arial" w:hAnsi="Arial" w:hint="eastAsia"/>
          <w:lang w:eastAsia="zh-CN"/>
        </w:rPr>
        <w:t>购买</w:t>
      </w:r>
      <w:r w:rsidR="00CA5B43" w:rsidRPr="001F1B97">
        <w:rPr>
          <w:rFonts w:ascii="Arial" w:hAnsi="Arial"/>
          <w:lang w:eastAsia="zh-CN"/>
        </w:rPr>
        <w:t>产品责任险，</w:t>
      </w:r>
      <w:r w:rsidR="00CA5B43" w:rsidRPr="001F1B97">
        <w:rPr>
          <w:rFonts w:ascii="Arial" w:hAnsi="Arial" w:hint="eastAsia"/>
          <w:lang w:eastAsia="zh-CN"/>
        </w:rPr>
        <w:t>保险覆盖范围</w:t>
      </w:r>
      <w:r w:rsidR="00CA5B43" w:rsidRPr="001F1B97">
        <w:rPr>
          <w:rFonts w:ascii="Arial" w:hAnsi="Arial"/>
          <w:lang w:eastAsia="zh-CN"/>
        </w:rPr>
        <w:t>包括此类保险所涵盖的所有</w:t>
      </w:r>
      <w:r w:rsidR="00CA5B43" w:rsidRPr="001F1B97">
        <w:rPr>
          <w:rFonts w:ascii="Arial" w:hAnsi="Arial" w:hint="eastAsia"/>
          <w:lang w:eastAsia="zh-CN"/>
        </w:rPr>
        <w:t>常见</w:t>
      </w:r>
      <w:r w:rsidR="00CA5B43" w:rsidRPr="001F1B97">
        <w:rPr>
          <w:rFonts w:ascii="Arial" w:hAnsi="Arial"/>
          <w:lang w:eastAsia="zh-CN"/>
        </w:rPr>
        <w:t>风险，包括因</w:t>
      </w:r>
      <w:r w:rsidR="00CA5B43" w:rsidRPr="001F1B97">
        <w:rPr>
          <w:rFonts w:ascii="Arial" w:hAnsi="Arial" w:hint="eastAsia"/>
          <w:lang w:eastAsia="zh-CN"/>
        </w:rPr>
        <w:t>大学</w:t>
      </w:r>
      <w:r w:rsidR="00CA5B43" w:rsidRPr="001F1B97">
        <w:rPr>
          <w:rFonts w:ascii="Arial" w:hAnsi="Arial"/>
          <w:lang w:eastAsia="zh-CN"/>
        </w:rPr>
        <w:t>知识产权商业化或使用被许可产品而</w:t>
      </w:r>
      <w:r w:rsidR="00CA5B43" w:rsidRPr="001F1B97">
        <w:rPr>
          <w:rFonts w:ascii="Arial" w:hAnsi="Arial" w:hint="eastAsia"/>
          <w:lang w:eastAsia="zh-CN"/>
        </w:rPr>
        <w:t>以任何方式</w:t>
      </w:r>
      <w:r w:rsidR="00CA5B43" w:rsidRPr="001F1B97">
        <w:rPr>
          <w:rFonts w:ascii="Arial" w:hAnsi="Arial"/>
          <w:lang w:eastAsia="zh-CN"/>
        </w:rPr>
        <w:t>对任何人或财产造成的任何损失、损害或伤害，以及特殊的、直接的、间接的或后果性的损失，包括任何人因此而遭受的后果性经济损失，保险金额不少于</w:t>
      </w:r>
      <w:r w:rsidR="00CA5B43" w:rsidRPr="001F1B97">
        <w:rPr>
          <w:rFonts w:ascii="Arial" w:hAnsi="Arial"/>
          <w:lang w:eastAsia="zh-CN"/>
        </w:rPr>
        <w:t>10,000,000.00</w:t>
      </w:r>
      <w:r w:rsidR="00CA5B43" w:rsidRPr="001F1B97">
        <w:rPr>
          <w:rFonts w:ascii="Arial" w:hAnsi="Arial" w:hint="eastAsia"/>
          <w:lang w:eastAsia="zh-CN"/>
        </w:rPr>
        <w:t>美元，</w:t>
      </w:r>
      <w:r w:rsidR="00CA5B43" w:rsidRPr="001F1B97">
        <w:rPr>
          <w:rFonts w:ascii="Arial" w:hAnsi="Arial"/>
          <w:lang w:eastAsia="zh-CN"/>
        </w:rPr>
        <w:t>或大学</w:t>
      </w:r>
      <w:r w:rsidR="00CA5B43" w:rsidRPr="001F1B97">
        <w:rPr>
          <w:rFonts w:ascii="Arial" w:hAnsi="Arial" w:hint="eastAsia"/>
          <w:lang w:eastAsia="zh-CN"/>
        </w:rPr>
        <w:t>实时</w:t>
      </w:r>
      <w:r w:rsidR="00CA5B43" w:rsidRPr="001F1B97">
        <w:rPr>
          <w:rFonts w:ascii="Arial" w:hAnsi="Arial"/>
          <w:lang w:eastAsia="zh-CN"/>
        </w:rPr>
        <w:t>通知被许可人的其他合理金额。</w:t>
      </w:r>
    </w:p>
    <w:p w14:paraId="2FB18DFE" w14:textId="41C956BB"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在任何</w:t>
      </w:r>
      <w:r w:rsidR="00CA5B43" w:rsidRPr="001F1B97">
        <w:rPr>
          <w:rFonts w:ascii="Arial" w:hAnsi="Arial" w:hint="eastAsia"/>
          <w:lang w:eastAsia="zh-CN"/>
        </w:rPr>
        <w:t>分许可</w:t>
      </w:r>
      <w:r w:rsidR="00CA5B43" w:rsidRPr="001F1B97">
        <w:rPr>
          <w:rFonts w:ascii="Arial" w:hAnsi="Arial"/>
          <w:lang w:eastAsia="zh-CN"/>
        </w:rPr>
        <w:t>被许可人将任何被许可技术商业化或销售任何被许可产品之前，被许可人必须确保</w:t>
      </w:r>
      <w:r w:rsidR="00CA5B43" w:rsidRPr="001F1B97">
        <w:rPr>
          <w:rFonts w:ascii="Arial" w:hAnsi="Arial" w:hint="eastAsia"/>
          <w:lang w:eastAsia="zh-CN"/>
        </w:rPr>
        <w:t>分许可</w:t>
      </w:r>
      <w:r w:rsidR="00CA5B43" w:rsidRPr="001F1B97">
        <w:rPr>
          <w:rFonts w:ascii="Arial" w:hAnsi="Arial"/>
          <w:lang w:eastAsia="zh-CN"/>
        </w:rPr>
        <w:t>被许可人购买与第</w:t>
      </w:r>
      <w:r w:rsidR="00CA5B43" w:rsidRPr="001F1B97">
        <w:rPr>
          <w:rFonts w:ascii="Arial" w:hAnsi="Arial"/>
          <w:lang w:eastAsia="zh-CN"/>
        </w:rPr>
        <w:t>12.1</w:t>
      </w: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CA5B43" w:rsidRPr="001F1B97">
        <w:rPr>
          <w:rFonts w:ascii="Arial" w:hAnsi="Arial" w:hint="eastAsia"/>
          <w:lang w:eastAsia="zh-CN"/>
        </w:rPr>
        <w:t>条</w:t>
      </w:r>
      <w:r w:rsidR="00CA5B43" w:rsidRPr="001F1B97">
        <w:rPr>
          <w:rFonts w:ascii="Arial" w:hAnsi="Arial"/>
          <w:lang w:eastAsia="zh-CN"/>
        </w:rPr>
        <w:t>所要求的相同范围的产品责任险。</w:t>
      </w:r>
    </w:p>
    <w:p w14:paraId="49A12536" w14:textId="77777777" w:rsidR="00CA5B43" w:rsidRPr="0007413F" w:rsidRDefault="00CA5B43" w:rsidP="00A3590C">
      <w:pPr>
        <w:pStyle w:val="Heading4"/>
      </w:pPr>
      <w:r w:rsidRPr="00C87959">
        <w:t>12.2</w:t>
      </w:r>
      <w:r w:rsidRPr="00C87959">
        <w:tab/>
      </w:r>
      <w:r w:rsidRPr="00C87959">
        <w:t>被许可人</w:t>
      </w:r>
      <w:r w:rsidRPr="00C87959">
        <w:rPr>
          <w:rFonts w:hint="eastAsia"/>
        </w:rPr>
        <w:t>购买</w:t>
      </w:r>
      <w:r w:rsidRPr="00C87959">
        <w:t>无过失赔偿临床试验保险</w:t>
      </w:r>
    </w:p>
    <w:p w14:paraId="461D5D96"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在被许可人或分许可</w:t>
      </w:r>
      <w:r w:rsidRPr="001F1B97">
        <w:rPr>
          <w:rFonts w:ascii="Arial" w:hAnsi="Arial" w:hint="eastAsia"/>
          <w:lang w:eastAsia="zh-CN"/>
        </w:rPr>
        <w:t>被许可</w:t>
      </w:r>
      <w:r w:rsidRPr="001F1B97">
        <w:rPr>
          <w:rFonts w:ascii="Arial" w:hAnsi="Arial"/>
          <w:lang w:eastAsia="zh-CN"/>
        </w:rPr>
        <w:t>人开始与任何被许可技术有关的任何临床试验之前，被许可人必须</w:t>
      </w:r>
      <w:r w:rsidRPr="001F1B97">
        <w:rPr>
          <w:rFonts w:ascii="Arial" w:hAnsi="Arial" w:hint="eastAsia"/>
          <w:lang w:eastAsia="zh-CN"/>
        </w:rPr>
        <w:t>购买</w:t>
      </w:r>
      <w:r w:rsidRPr="001F1B97">
        <w:rPr>
          <w:rFonts w:ascii="Arial" w:hAnsi="Arial"/>
          <w:lang w:eastAsia="zh-CN"/>
        </w:rPr>
        <w:t>或必须确保任何分许可</w:t>
      </w:r>
      <w:r w:rsidRPr="001F1B97">
        <w:rPr>
          <w:rFonts w:ascii="Arial" w:hAnsi="Arial" w:hint="eastAsia"/>
          <w:lang w:eastAsia="zh-CN"/>
        </w:rPr>
        <w:t>被许可</w:t>
      </w:r>
      <w:r w:rsidRPr="001F1B97">
        <w:rPr>
          <w:rFonts w:ascii="Arial" w:hAnsi="Arial"/>
          <w:lang w:eastAsia="zh-CN"/>
        </w:rPr>
        <w:t>人</w:t>
      </w:r>
      <w:r w:rsidRPr="001F1B97">
        <w:rPr>
          <w:rFonts w:ascii="Arial" w:hAnsi="Arial" w:hint="eastAsia"/>
          <w:lang w:eastAsia="zh-CN"/>
        </w:rPr>
        <w:t>购买</w:t>
      </w:r>
      <w:r w:rsidRPr="001F1B97">
        <w:rPr>
          <w:rFonts w:ascii="Arial" w:hAnsi="Arial"/>
          <w:lang w:eastAsia="zh-CN"/>
        </w:rPr>
        <w:t>无过失赔偿临床试验保险，该保险单涵盖此类保险单所涵盖的所有</w:t>
      </w:r>
      <w:r w:rsidRPr="001F1B97">
        <w:rPr>
          <w:rFonts w:ascii="Arial" w:hAnsi="Arial" w:hint="eastAsia"/>
          <w:lang w:eastAsia="zh-CN"/>
        </w:rPr>
        <w:t>常见</w:t>
      </w:r>
      <w:r w:rsidRPr="001F1B97">
        <w:rPr>
          <w:rFonts w:ascii="Arial" w:hAnsi="Arial"/>
          <w:lang w:eastAsia="zh-CN"/>
        </w:rPr>
        <w:t>风险，包括临床试验引起的任何损失或损害或伤害或死亡</w:t>
      </w:r>
      <w:r w:rsidRPr="001F1B97">
        <w:rPr>
          <w:rFonts w:ascii="Arial" w:hAnsi="Arial" w:hint="eastAsia"/>
          <w:lang w:eastAsia="zh-CN"/>
        </w:rPr>
        <w:t>，</w:t>
      </w:r>
      <w:r w:rsidRPr="001F1B97">
        <w:rPr>
          <w:rFonts w:ascii="Arial" w:hAnsi="Arial"/>
          <w:lang w:eastAsia="zh-CN"/>
        </w:rPr>
        <w:t>以及特殊的、直接的、间接的或后果性的损失，包括任何此类人员遭受的后果性经济损失，每项索赔的金额不少于</w:t>
      </w:r>
      <w:r w:rsidRPr="001F1B97">
        <w:rPr>
          <w:rFonts w:ascii="Arial" w:hAnsi="Arial"/>
          <w:lang w:eastAsia="zh-CN"/>
        </w:rPr>
        <w:t>5,000,000</w:t>
      </w:r>
      <w:r w:rsidRPr="001F1B97">
        <w:rPr>
          <w:rFonts w:ascii="Arial" w:hAnsi="Arial"/>
          <w:lang w:eastAsia="zh-CN"/>
        </w:rPr>
        <w:t>美元</w:t>
      </w:r>
      <w:r w:rsidRPr="001F1B97">
        <w:rPr>
          <w:rFonts w:ascii="Arial" w:hAnsi="Arial" w:hint="eastAsia"/>
          <w:lang w:eastAsia="zh-CN"/>
        </w:rPr>
        <w:t>，</w:t>
      </w:r>
      <w:r w:rsidRPr="001F1B97">
        <w:rPr>
          <w:rFonts w:ascii="Arial" w:hAnsi="Arial"/>
          <w:lang w:eastAsia="zh-CN"/>
        </w:rPr>
        <w:t>或大学</w:t>
      </w:r>
      <w:r w:rsidRPr="001F1B97">
        <w:rPr>
          <w:rFonts w:ascii="Arial" w:hAnsi="Arial" w:hint="eastAsia"/>
          <w:lang w:eastAsia="zh-CN"/>
        </w:rPr>
        <w:t>实时</w:t>
      </w:r>
      <w:r w:rsidRPr="001F1B97">
        <w:rPr>
          <w:rFonts w:ascii="Arial" w:hAnsi="Arial"/>
          <w:lang w:eastAsia="zh-CN"/>
        </w:rPr>
        <w:t>通知被许可人的其他合理金额。</w:t>
      </w:r>
    </w:p>
    <w:p w14:paraId="6F9C1C94" w14:textId="73871CA6" w:rsidR="00CA5B43" w:rsidRPr="0007413F" w:rsidRDefault="00CA5B43" w:rsidP="00A3590C">
      <w:pPr>
        <w:pStyle w:val="Heading4"/>
      </w:pPr>
      <w:r w:rsidRPr="00C87959">
        <w:t>12.3</w:t>
      </w:r>
      <w:r w:rsidR="0042174C">
        <w:tab/>
      </w:r>
      <w:r w:rsidRPr="00C87959">
        <w:t>被许可人</w:t>
      </w:r>
      <w:r w:rsidRPr="00C87959">
        <w:rPr>
          <w:rFonts w:hint="eastAsia"/>
        </w:rPr>
        <w:t>续</w:t>
      </w:r>
      <w:r w:rsidRPr="00C87959">
        <w:t>保</w:t>
      </w:r>
    </w:p>
    <w:p w14:paraId="530158D8"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被许可人必须</w:t>
      </w:r>
      <w:r w:rsidRPr="001F1B97">
        <w:rPr>
          <w:rFonts w:ascii="Arial" w:hAnsi="Arial" w:hint="eastAsia"/>
          <w:lang w:eastAsia="zh-CN"/>
        </w:rPr>
        <w:t>持续购买</w:t>
      </w:r>
      <w:r w:rsidRPr="001F1B97">
        <w:rPr>
          <w:rFonts w:ascii="Arial" w:hAnsi="Arial"/>
          <w:lang w:eastAsia="zh-CN"/>
        </w:rPr>
        <w:t>第</w:t>
      </w:r>
      <w:r w:rsidRPr="001F1B97">
        <w:rPr>
          <w:rFonts w:ascii="Arial" w:hAnsi="Arial"/>
          <w:lang w:eastAsia="zh-CN"/>
        </w:rPr>
        <w:t>12.1</w:t>
      </w:r>
      <w:r w:rsidRPr="001F1B97">
        <w:rPr>
          <w:rFonts w:ascii="Arial" w:hAnsi="Arial"/>
          <w:lang w:eastAsia="zh-CN"/>
        </w:rPr>
        <w:t>和</w:t>
      </w:r>
      <w:r w:rsidRPr="001F1B97">
        <w:rPr>
          <w:rFonts w:ascii="Arial" w:hAnsi="Arial"/>
          <w:lang w:eastAsia="zh-CN"/>
        </w:rPr>
        <w:t>12.2</w:t>
      </w:r>
      <w:r w:rsidRPr="001F1B97">
        <w:rPr>
          <w:rFonts w:ascii="Arial" w:hAnsi="Arial" w:hint="eastAsia"/>
          <w:lang w:eastAsia="zh-CN"/>
        </w:rPr>
        <w:t>条</w:t>
      </w:r>
      <w:r w:rsidRPr="001F1B97">
        <w:rPr>
          <w:rFonts w:ascii="Arial" w:hAnsi="Arial"/>
          <w:lang w:eastAsia="zh-CN"/>
        </w:rPr>
        <w:t>所述的保险，直至最后一次销售被许可产品之日起</w:t>
      </w:r>
      <w:r w:rsidRPr="001F1B97">
        <w:rPr>
          <w:rFonts w:ascii="Arial" w:hAnsi="Arial"/>
          <w:lang w:eastAsia="zh-CN"/>
        </w:rPr>
        <w:t>7</w:t>
      </w:r>
      <w:r w:rsidRPr="001F1B97">
        <w:rPr>
          <w:rFonts w:ascii="Arial" w:hAnsi="Arial"/>
          <w:lang w:eastAsia="zh-CN"/>
        </w:rPr>
        <w:t>年。</w:t>
      </w:r>
    </w:p>
    <w:p w14:paraId="75BA32B4" w14:textId="216300BF" w:rsidR="00CA5B43" w:rsidRPr="0007413F" w:rsidRDefault="00CA5B43" w:rsidP="00A3590C">
      <w:pPr>
        <w:pStyle w:val="Heading4"/>
      </w:pPr>
      <w:r w:rsidRPr="00C87959">
        <w:t>12.4</w:t>
      </w:r>
      <w:r w:rsidR="0042174C">
        <w:tab/>
      </w:r>
      <w:r w:rsidRPr="00C87959">
        <w:t>被许可人提供保险副本</w:t>
      </w:r>
    </w:p>
    <w:p w14:paraId="0338143D"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在大学提出要求</w:t>
      </w:r>
      <w:r w:rsidRPr="001F1B97">
        <w:rPr>
          <w:rFonts w:ascii="Arial" w:hAnsi="Arial" w:hint="eastAsia"/>
          <w:lang w:eastAsia="zh-CN"/>
        </w:rPr>
        <w:t>的情况下</w:t>
      </w:r>
      <w:r w:rsidRPr="001F1B97">
        <w:rPr>
          <w:rFonts w:ascii="Arial" w:hAnsi="Arial"/>
          <w:lang w:eastAsia="zh-CN"/>
        </w:rPr>
        <w:t>，被许可人必须向大学出示第</w:t>
      </w:r>
      <w:r w:rsidRPr="001F1B97">
        <w:rPr>
          <w:rFonts w:ascii="Arial" w:hAnsi="Arial"/>
          <w:lang w:eastAsia="zh-CN"/>
        </w:rPr>
        <w:t>12.1</w:t>
      </w:r>
      <w:r w:rsidRPr="001F1B97">
        <w:rPr>
          <w:rFonts w:ascii="Arial" w:hAnsi="Arial"/>
          <w:lang w:eastAsia="zh-CN"/>
        </w:rPr>
        <w:t>或</w:t>
      </w:r>
      <w:r w:rsidRPr="001F1B97">
        <w:rPr>
          <w:rFonts w:ascii="Arial" w:hAnsi="Arial"/>
          <w:lang w:eastAsia="zh-CN"/>
        </w:rPr>
        <w:t>12.2</w:t>
      </w:r>
      <w:r w:rsidRPr="001F1B97">
        <w:rPr>
          <w:rFonts w:ascii="Arial" w:hAnsi="Arial" w:hint="eastAsia"/>
          <w:lang w:eastAsia="zh-CN"/>
        </w:rPr>
        <w:t>条</w:t>
      </w:r>
      <w:r w:rsidRPr="001F1B97">
        <w:rPr>
          <w:rFonts w:ascii="Arial" w:hAnsi="Arial"/>
          <w:lang w:eastAsia="zh-CN"/>
        </w:rPr>
        <w:t>所述的保险单或由保险人签发的有关此类保险的</w:t>
      </w:r>
      <w:r w:rsidRPr="001F1B97">
        <w:rPr>
          <w:rFonts w:ascii="Arial" w:hAnsi="Arial" w:hint="eastAsia"/>
          <w:lang w:eastAsia="zh-CN"/>
        </w:rPr>
        <w:t>保险凭证</w:t>
      </w:r>
      <w:r w:rsidRPr="001F1B97">
        <w:rPr>
          <w:rFonts w:ascii="Arial" w:hAnsi="Arial"/>
          <w:lang w:eastAsia="zh-CN"/>
        </w:rPr>
        <w:t>，以供大学审查。</w:t>
      </w:r>
    </w:p>
    <w:p w14:paraId="196D0A8E" w14:textId="6E205D5A" w:rsidR="00CA5B43" w:rsidRPr="0007413F" w:rsidRDefault="00CA5B43" w:rsidP="00A3590C">
      <w:pPr>
        <w:pStyle w:val="Heading4"/>
      </w:pPr>
      <w:r w:rsidRPr="00C87959">
        <w:t>12.5</w:t>
      </w:r>
      <w:r w:rsidR="0042174C">
        <w:tab/>
      </w:r>
      <w:r w:rsidRPr="00C87959">
        <w:t>如被许可人未投保，大学可投保</w:t>
      </w:r>
    </w:p>
    <w:p w14:paraId="295AE327" w14:textId="77777777"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如果被许可人未能按第</w:t>
      </w:r>
      <w:r w:rsidRPr="001F1B97">
        <w:rPr>
          <w:rFonts w:ascii="Arial" w:hAnsi="Arial"/>
          <w:lang w:eastAsia="zh-CN"/>
        </w:rPr>
        <w:t>12.1</w:t>
      </w:r>
      <w:r w:rsidRPr="001F1B97">
        <w:rPr>
          <w:rFonts w:ascii="Arial" w:hAnsi="Arial"/>
          <w:lang w:eastAsia="zh-CN"/>
        </w:rPr>
        <w:t>和</w:t>
      </w:r>
      <w:r w:rsidRPr="001F1B97">
        <w:rPr>
          <w:rFonts w:ascii="Arial" w:hAnsi="Arial"/>
          <w:lang w:eastAsia="zh-CN"/>
        </w:rPr>
        <w:t>12.2</w:t>
      </w:r>
      <w:r w:rsidRPr="001F1B97">
        <w:rPr>
          <w:rFonts w:ascii="Arial" w:hAnsi="Arial" w:hint="eastAsia"/>
          <w:lang w:eastAsia="zh-CN"/>
        </w:rPr>
        <w:t>条</w:t>
      </w:r>
      <w:r w:rsidRPr="001F1B97">
        <w:rPr>
          <w:rFonts w:ascii="Arial" w:hAnsi="Arial"/>
          <w:lang w:eastAsia="zh-CN"/>
        </w:rPr>
        <w:t>的要求及时投保，大学可</w:t>
      </w:r>
      <w:r w:rsidRPr="001F1B97">
        <w:rPr>
          <w:rFonts w:ascii="Arial" w:hAnsi="Arial" w:hint="eastAsia"/>
          <w:lang w:eastAsia="zh-CN"/>
        </w:rPr>
        <w:t>购买</w:t>
      </w:r>
      <w:r w:rsidRPr="001F1B97">
        <w:rPr>
          <w:rFonts w:ascii="Arial" w:hAnsi="Arial"/>
          <w:lang w:eastAsia="zh-CN"/>
        </w:rPr>
        <w:t>此类保险，被许可人必须</w:t>
      </w:r>
      <w:r w:rsidRPr="001F1B97">
        <w:rPr>
          <w:rFonts w:ascii="Arial" w:hAnsi="Arial" w:hint="eastAsia"/>
          <w:lang w:eastAsia="zh-CN"/>
        </w:rPr>
        <w:t>偿付大学</w:t>
      </w:r>
      <w:r w:rsidRPr="001F1B97">
        <w:rPr>
          <w:rFonts w:ascii="Arial" w:hAnsi="Arial"/>
          <w:lang w:eastAsia="zh-CN"/>
        </w:rPr>
        <w:t>由此产生的所有费用。</w:t>
      </w:r>
    </w:p>
    <w:p w14:paraId="11BA27DA" w14:textId="6F1325EA" w:rsidR="00CA5B43" w:rsidRPr="00F22BF7" w:rsidRDefault="00CA5B43" w:rsidP="00A3590C">
      <w:pPr>
        <w:pStyle w:val="Heading3"/>
      </w:pPr>
      <w:r w:rsidRPr="00C87959">
        <w:t>13.</w:t>
      </w:r>
      <w:r w:rsidR="00061266">
        <w:tab/>
      </w:r>
      <w:r w:rsidRPr="00C87959">
        <w:t>保证</w:t>
      </w:r>
    </w:p>
    <w:p w14:paraId="2D97A027" w14:textId="6AAA27D9" w:rsidR="00CA5B43" w:rsidRPr="0007413F" w:rsidRDefault="00CA5B43" w:rsidP="00A3590C">
      <w:pPr>
        <w:pStyle w:val="Heading4"/>
      </w:pPr>
      <w:r w:rsidRPr="00C87959">
        <w:t>13.1</w:t>
      </w:r>
      <w:r w:rsidR="0042174C">
        <w:tab/>
      </w:r>
      <w:r w:rsidRPr="00C87959">
        <w:t>商业化</w:t>
      </w:r>
      <w:r w:rsidRPr="00C87959">
        <w:rPr>
          <w:rFonts w:hint="eastAsia"/>
        </w:rPr>
        <w:t>具有</w:t>
      </w:r>
      <w:r w:rsidRPr="00C87959">
        <w:t>不确定</w:t>
      </w:r>
      <w:r w:rsidRPr="00C87959">
        <w:rPr>
          <w:rFonts w:hint="eastAsia"/>
        </w:rPr>
        <w:t>性</w:t>
      </w:r>
    </w:p>
    <w:p w14:paraId="2CE7B65C"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被许可人承认，新技术的商业化</w:t>
      </w:r>
      <w:r w:rsidRPr="001F1B97">
        <w:rPr>
          <w:rFonts w:ascii="Arial" w:hAnsi="Arial" w:hint="eastAsia"/>
          <w:lang w:eastAsia="zh-CN"/>
        </w:rPr>
        <w:t>从根本上</w:t>
      </w:r>
      <w:r w:rsidRPr="001F1B97">
        <w:rPr>
          <w:rFonts w:ascii="Arial" w:hAnsi="Arial"/>
          <w:lang w:eastAsia="zh-CN"/>
        </w:rPr>
        <w:t>具有</w:t>
      </w:r>
      <w:r w:rsidRPr="001F1B97">
        <w:rPr>
          <w:rFonts w:ascii="Arial" w:hAnsi="Arial" w:hint="eastAsia"/>
          <w:lang w:eastAsia="zh-CN"/>
        </w:rPr>
        <w:t>不</w:t>
      </w:r>
      <w:r w:rsidRPr="001F1B97">
        <w:rPr>
          <w:rFonts w:ascii="Arial" w:hAnsi="Arial"/>
          <w:lang w:eastAsia="zh-CN"/>
        </w:rPr>
        <w:t>确定性。</w:t>
      </w:r>
    </w:p>
    <w:p w14:paraId="504BB81E" w14:textId="3A5AD1C6" w:rsidR="00CA5B43" w:rsidRPr="0007413F" w:rsidRDefault="00CA5B43" w:rsidP="00A3590C">
      <w:pPr>
        <w:pStyle w:val="Heading4"/>
        <w:numPr>
          <w:ilvl w:val="1"/>
          <w:numId w:val="40"/>
        </w:numPr>
      </w:pPr>
      <w:r w:rsidRPr="00C87959">
        <w:t>大学的保证</w:t>
      </w:r>
    </w:p>
    <w:p w14:paraId="03E348CB" w14:textId="64112A0F" w:rsidR="00CA5B43" w:rsidRPr="001F1B97" w:rsidRDefault="0018328E"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hint="eastAsia"/>
          <w:lang w:eastAsia="zh-CN"/>
        </w:rPr>
        <w:t>大学向被许可人保证，截至生效日，就其实际所知，大学在法律上和利益上</w:t>
      </w:r>
      <w:r w:rsidR="0014431A" w:rsidRPr="001F1B97">
        <w:rPr>
          <w:rFonts w:ascii="Arial" w:hAnsi="Arial" w:hint="eastAsia"/>
          <w:lang w:eastAsia="zh-CN"/>
        </w:rPr>
        <w:t>独自拥有</w:t>
      </w:r>
      <w:r w:rsidR="00CA5B43" w:rsidRPr="001F1B97">
        <w:rPr>
          <w:rFonts w:ascii="Arial" w:hAnsi="Arial" w:hint="eastAsia"/>
          <w:lang w:eastAsia="zh-CN"/>
        </w:rPr>
        <w:t>该被许可技术，有权公开和根据本协议授权被许可人使用该技术，大学未收到任何来自第三方的</w:t>
      </w:r>
      <w:r w:rsidR="00001A8C" w:rsidRPr="001F1B97">
        <w:rPr>
          <w:rFonts w:ascii="Arial" w:hAnsi="Arial" w:hint="eastAsia"/>
          <w:lang w:eastAsia="zh-CN"/>
        </w:rPr>
        <w:t>通知或诉请</w:t>
      </w:r>
      <w:r w:rsidR="00CA5B43" w:rsidRPr="001F1B97">
        <w:rPr>
          <w:rFonts w:ascii="Arial" w:hAnsi="Arial" w:hint="eastAsia"/>
          <w:lang w:eastAsia="zh-CN"/>
        </w:rPr>
        <w:t>，声称该被许可技术侵犯了截至生效</w:t>
      </w:r>
      <w:proofErr w:type="gramStart"/>
      <w:r w:rsidR="00CA5B43" w:rsidRPr="001F1B97">
        <w:rPr>
          <w:rFonts w:ascii="Arial" w:hAnsi="Arial" w:hint="eastAsia"/>
          <w:lang w:eastAsia="zh-CN"/>
        </w:rPr>
        <w:t>日任何</w:t>
      </w:r>
      <w:proofErr w:type="gramEnd"/>
      <w:r w:rsidR="00CA5B43" w:rsidRPr="001F1B97">
        <w:rPr>
          <w:rFonts w:ascii="Arial" w:hAnsi="Arial" w:hint="eastAsia"/>
          <w:lang w:eastAsia="zh-CN"/>
        </w:rPr>
        <w:t>第三方的任何已公布专利或其他知识产权。</w:t>
      </w:r>
    </w:p>
    <w:p w14:paraId="416C4AD2" w14:textId="01877165" w:rsidR="00CA5B43" w:rsidRPr="001F1B97" w:rsidRDefault="0018328E"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CA5B43" w:rsidRPr="001F1B97">
        <w:rPr>
          <w:rFonts w:ascii="Arial" w:hAnsi="Arial"/>
          <w:lang w:eastAsia="zh-CN"/>
        </w:rPr>
        <w:t>大学还向被许可人保证</w:t>
      </w:r>
      <w:r w:rsidR="00CA5B43" w:rsidRPr="001F1B97">
        <w:rPr>
          <w:rFonts w:ascii="Arial" w:hAnsi="Arial" w:hint="eastAsia"/>
          <w:lang w:eastAsia="zh-CN"/>
        </w:rPr>
        <w:t>：</w:t>
      </w:r>
    </w:p>
    <w:p w14:paraId="727F212B" w14:textId="4415F167" w:rsidR="00CA5B43" w:rsidRPr="001F1B97" w:rsidRDefault="00E14884" w:rsidP="0022192D">
      <w:pPr>
        <w:spacing w:afterLines="50" w:after="120" w:line="340" w:lineRule="atLeast"/>
        <w:ind w:left="1134" w:hanging="567"/>
        <w:rPr>
          <w:rFonts w:ascii="Arial" w:hAnsi="Arial"/>
          <w:lang w:eastAsia="zh-CN"/>
        </w:rPr>
      </w:pPr>
      <w:r w:rsidRPr="001F1B97">
        <w:rPr>
          <w:rFonts w:ascii="Arial" w:hAnsi="Arial"/>
          <w:lang w:eastAsia="zh-CN"/>
        </w:rPr>
        <w:t>(</w:t>
      </w:r>
      <w:proofErr w:type="spellStart"/>
      <w:r w:rsidR="00CA5B43" w:rsidRPr="001F1B97">
        <w:rPr>
          <w:rFonts w:ascii="Arial" w:hAnsi="Arial"/>
          <w:lang w:eastAsia="zh-CN"/>
        </w:rPr>
        <w:t>i</w:t>
      </w:r>
      <w:proofErr w:type="spellEnd"/>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被许可技术未以任何方式设押、</w:t>
      </w:r>
      <w:proofErr w:type="gramStart"/>
      <w:r w:rsidR="00CA5B43" w:rsidRPr="001F1B97">
        <w:rPr>
          <w:rFonts w:ascii="Arial" w:hAnsi="Arial"/>
          <w:lang w:eastAsia="zh-CN"/>
        </w:rPr>
        <w:t>抵押或</w:t>
      </w:r>
      <w:r w:rsidR="00CA5B43" w:rsidRPr="001F1B97">
        <w:rPr>
          <w:rFonts w:ascii="Arial" w:hAnsi="Arial" w:hint="eastAsia"/>
          <w:lang w:eastAsia="zh-CN"/>
        </w:rPr>
        <w:t>押记</w:t>
      </w:r>
      <w:proofErr w:type="gramEnd"/>
      <w:r w:rsidR="00CA5B43" w:rsidRPr="001F1B97">
        <w:rPr>
          <w:rFonts w:ascii="Arial" w:hAnsi="Arial"/>
          <w:lang w:eastAsia="zh-CN"/>
        </w:rPr>
        <w:t>，也</w:t>
      </w:r>
      <w:r w:rsidR="00CA5B43" w:rsidRPr="001F1B97">
        <w:rPr>
          <w:rFonts w:ascii="Arial" w:hAnsi="Arial" w:hint="eastAsia"/>
          <w:lang w:eastAsia="zh-CN"/>
        </w:rPr>
        <w:t>不</w:t>
      </w:r>
      <w:r w:rsidR="00CA5B43" w:rsidRPr="001F1B97">
        <w:rPr>
          <w:rFonts w:ascii="Arial" w:hAnsi="Arial"/>
          <w:lang w:eastAsia="zh-CN"/>
        </w:rPr>
        <w:t>受制于任何留置权；</w:t>
      </w:r>
    </w:p>
    <w:p w14:paraId="12286862" w14:textId="18DAE1BA" w:rsidR="00CA5B43" w:rsidRPr="001F1B97" w:rsidRDefault="00E14884" w:rsidP="0022192D">
      <w:pPr>
        <w:spacing w:afterLines="50" w:after="120" w:line="340" w:lineRule="atLeast"/>
        <w:ind w:left="1134" w:hanging="567"/>
        <w:rPr>
          <w:rFonts w:ascii="Arial" w:hAnsi="Arial"/>
          <w:lang w:eastAsia="zh-CN"/>
        </w:rPr>
      </w:pPr>
      <w:r w:rsidRPr="001F1B97">
        <w:rPr>
          <w:rFonts w:ascii="Arial" w:hAnsi="Arial"/>
          <w:lang w:eastAsia="zh-CN"/>
        </w:rPr>
        <w:lastRenderedPageBreak/>
        <w:t>(</w:t>
      </w:r>
      <w:r w:rsidR="00CA5B43" w:rsidRPr="001F1B97">
        <w:rPr>
          <w:rFonts w:ascii="Arial" w:hAnsi="Arial"/>
          <w:lang w:eastAsia="zh-CN"/>
        </w:rPr>
        <w:t>ii</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没有与被许可技术有关的未决诉讼，也没有</w:t>
      </w:r>
      <w:r w:rsidR="00CA5B43" w:rsidRPr="001F1B97">
        <w:rPr>
          <w:rFonts w:ascii="Arial" w:hAnsi="Arial" w:hint="eastAsia"/>
          <w:lang w:eastAsia="zh-CN"/>
        </w:rPr>
        <w:t>收到来自</w:t>
      </w:r>
      <w:r w:rsidR="00CA5B43" w:rsidRPr="001F1B97">
        <w:rPr>
          <w:rFonts w:ascii="Arial" w:hAnsi="Arial"/>
          <w:lang w:eastAsia="zh-CN"/>
        </w:rPr>
        <w:t>任何第三方</w:t>
      </w:r>
      <w:r w:rsidR="00CA5B43" w:rsidRPr="001F1B97">
        <w:rPr>
          <w:rFonts w:ascii="Arial" w:hAnsi="Arial" w:hint="eastAsia"/>
          <w:lang w:eastAsia="zh-CN"/>
        </w:rPr>
        <w:t>的关于</w:t>
      </w:r>
      <w:r w:rsidR="00CA5B43" w:rsidRPr="001F1B97">
        <w:rPr>
          <w:rFonts w:ascii="Arial" w:hAnsi="Arial"/>
          <w:lang w:eastAsia="zh-CN"/>
        </w:rPr>
        <w:t>被许可</w:t>
      </w:r>
      <w:r w:rsidR="00CA5B43" w:rsidRPr="001F1B97">
        <w:rPr>
          <w:rFonts w:ascii="Arial" w:hAnsi="Arial" w:hint="eastAsia"/>
          <w:lang w:eastAsia="zh-CN"/>
        </w:rPr>
        <w:t>技术</w:t>
      </w:r>
      <w:r w:rsidR="00CA5B43" w:rsidRPr="001F1B97">
        <w:rPr>
          <w:rFonts w:ascii="Arial" w:hAnsi="Arial"/>
          <w:lang w:eastAsia="zh-CN"/>
        </w:rPr>
        <w:t>的</w:t>
      </w:r>
      <w:r w:rsidR="00CA5B43" w:rsidRPr="001F1B97">
        <w:rPr>
          <w:rFonts w:ascii="Arial" w:hAnsi="Arial" w:hint="eastAsia"/>
          <w:lang w:eastAsia="zh-CN"/>
        </w:rPr>
        <w:t>索赔</w:t>
      </w:r>
      <w:r w:rsidR="00CA5B43" w:rsidRPr="001F1B97">
        <w:rPr>
          <w:rFonts w:ascii="Arial" w:hAnsi="Arial"/>
          <w:lang w:eastAsia="zh-CN"/>
        </w:rPr>
        <w:t>或要求；以及</w:t>
      </w:r>
    </w:p>
    <w:p w14:paraId="22882DD2" w14:textId="20124B54" w:rsidR="00B41F50" w:rsidRPr="001F1B97" w:rsidRDefault="00E14884" w:rsidP="0022192D">
      <w:pPr>
        <w:spacing w:afterLines="50" w:after="120" w:line="340" w:lineRule="atLeast"/>
        <w:ind w:left="1134" w:hanging="567"/>
        <w:rPr>
          <w:rFonts w:ascii="Arial" w:hAnsi="Arial"/>
          <w:lang w:eastAsia="zh-CN"/>
        </w:rPr>
      </w:pPr>
      <w:r w:rsidRPr="001F1B97">
        <w:rPr>
          <w:rFonts w:ascii="Arial" w:hAnsi="Arial"/>
          <w:lang w:eastAsia="zh-CN"/>
        </w:rPr>
        <w:t>(</w:t>
      </w:r>
      <w:r w:rsidR="00CA5B43" w:rsidRPr="001F1B97">
        <w:rPr>
          <w:rFonts w:ascii="Arial" w:hAnsi="Arial"/>
          <w:lang w:eastAsia="zh-CN"/>
        </w:rPr>
        <w:t>iii</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关于</w:t>
      </w:r>
      <w:r w:rsidR="00CA5B43" w:rsidRPr="001F1B97">
        <w:rPr>
          <w:rFonts w:ascii="Arial" w:hAnsi="Arial"/>
          <w:lang w:eastAsia="zh-CN"/>
        </w:rPr>
        <w:t>被许可技术</w:t>
      </w:r>
      <w:r w:rsidR="00CA5B43" w:rsidRPr="001F1B97">
        <w:rPr>
          <w:rFonts w:ascii="Arial" w:hAnsi="Arial" w:hint="eastAsia"/>
          <w:lang w:eastAsia="zh-CN"/>
        </w:rPr>
        <w:t>，</w:t>
      </w:r>
      <w:r w:rsidR="00CA5B43" w:rsidRPr="001F1B97">
        <w:rPr>
          <w:rFonts w:ascii="Arial" w:hAnsi="Arial"/>
          <w:lang w:eastAsia="zh-CN"/>
        </w:rPr>
        <w:t>未授予与本协议授予被许可人的权利相冲突的</w:t>
      </w:r>
      <w:r w:rsidR="00944DF1" w:rsidRPr="001F1B97">
        <w:rPr>
          <w:rFonts w:ascii="Arial" w:hAnsi="Arial" w:hint="eastAsia"/>
          <w:lang w:eastAsia="zh-CN"/>
        </w:rPr>
        <w:t>任何</w:t>
      </w:r>
      <w:r w:rsidR="00CA5B43" w:rsidRPr="001F1B97">
        <w:rPr>
          <w:rFonts w:ascii="Arial" w:hAnsi="Arial"/>
          <w:lang w:eastAsia="zh-CN"/>
        </w:rPr>
        <w:t>许可或权利。</w:t>
      </w:r>
    </w:p>
    <w:p w14:paraId="5618B62C" w14:textId="1EC9106F" w:rsidR="00CA5B43" w:rsidRPr="0007413F" w:rsidRDefault="00CA5B43" w:rsidP="00A3590C">
      <w:pPr>
        <w:pStyle w:val="Heading4"/>
      </w:pPr>
      <w:r w:rsidRPr="00C87959">
        <w:t>13.3</w:t>
      </w:r>
      <w:r w:rsidRPr="00C87959">
        <w:tab/>
      </w:r>
      <w:r w:rsidR="0056384D" w:rsidRPr="00C87959">
        <w:rPr>
          <w:rFonts w:hint="eastAsia"/>
        </w:rPr>
        <w:t>确认</w:t>
      </w:r>
    </w:p>
    <w:p w14:paraId="0D11A46F" w14:textId="39844C3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每一方均</w:t>
      </w:r>
      <w:r w:rsidR="0056384D" w:rsidRPr="001F1B97">
        <w:rPr>
          <w:rFonts w:ascii="Arial" w:hAnsi="Arial" w:hint="eastAsia"/>
          <w:lang w:eastAsia="zh-CN"/>
        </w:rPr>
        <w:t>确认</w:t>
      </w:r>
      <w:r w:rsidRPr="001F1B97">
        <w:rPr>
          <w:rFonts w:ascii="Arial" w:hAnsi="Arial" w:hint="eastAsia"/>
          <w:lang w:eastAsia="zh-CN"/>
        </w:rPr>
        <w:t>：</w:t>
      </w:r>
    </w:p>
    <w:p w14:paraId="78DDDFC2" w14:textId="1BB64910"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除本协议</w:t>
      </w:r>
      <w:r w:rsidR="00CA5B43" w:rsidRPr="001F1B97">
        <w:rPr>
          <w:rFonts w:ascii="Arial" w:hAnsi="Arial" w:hint="eastAsia"/>
          <w:lang w:eastAsia="zh-CN"/>
        </w:rPr>
        <w:t>针对大学明文列出的此类保</w:t>
      </w:r>
      <w:r w:rsidR="00CA5B43" w:rsidRPr="001F1B97">
        <w:rPr>
          <w:rFonts w:ascii="Arial" w:hAnsi="Arial"/>
          <w:lang w:eastAsia="zh-CN"/>
        </w:rPr>
        <w:t>证外，不存在</w:t>
      </w:r>
      <w:r w:rsidR="00CA5B43" w:rsidRPr="001F1B97">
        <w:rPr>
          <w:rFonts w:ascii="Arial" w:hAnsi="Arial" w:hint="eastAsia"/>
          <w:lang w:eastAsia="zh-CN"/>
        </w:rPr>
        <w:t>对</w:t>
      </w:r>
      <w:r w:rsidR="00CA5B43" w:rsidRPr="001F1B97">
        <w:rPr>
          <w:rFonts w:ascii="Arial" w:hAnsi="Arial"/>
          <w:lang w:eastAsia="zh-CN"/>
        </w:rPr>
        <w:t>大学或大学与被许可人之间具有约束力的</w:t>
      </w:r>
      <w:r w:rsidR="00CA5B43" w:rsidRPr="001F1B97">
        <w:rPr>
          <w:rFonts w:ascii="Arial" w:hAnsi="Arial" w:hint="eastAsia"/>
          <w:lang w:eastAsia="zh-CN"/>
        </w:rPr>
        <w:t>其他</w:t>
      </w:r>
      <w:r w:rsidR="00CA5B43" w:rsidRPr="001F1B97">
        <w:rPr>
          <w:rFonts w:ascii="Arial" w:hAnsi="Arial"/>
          <w:lang w:eastAsia="zh-CN"/>
        </w:rPr>
        <w:t>条款或保证。</w:t>
      </w:r>
    </w:p>
    <w:p w14:paraId="72DE0079" w14:textId="3B1DBC2F"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大学和</w:t>
      </w:r>
      <w:proofErr w:type="gramStart"/>
      <w:r w:rsidR="00CA5B43" w:rsidRPr="001F1B97">
        <w:rPr>
          <w:rFonts w:ascii="Arial" w:hAnsi="Arial" w:hint="eastAsia"/>
          <w:lang w:eastAsia="zh-CN"/>
        </w:rPr>
        <w:t>任何代表</w:t>
      </w:r>
      <w:proofErr w:type="gramEnd"/>
      <w:r w:rsidR="00CA5B43" w:rsidRPr="001F1B97">
        <w:rPr>
          <w:rFonts w:ascii="Arial" w:hAnsi="Arial" w:hint="eastAsia"/>
          <w:lang w:eastAsia="zh-CN"/>
        </w:rPr>
        <w:t>大学的人员均未做出本协议中未明文列出的任何条款、保证、承诺或谅解。</w:t>
      </w:r>
    </w:p>
    <w:p w14:paraId="49C50A7B" w14:textId="7EC93AF3"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c</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在法律允许的最大范围内，</w:t>
      </w:r>
      <w:r w:rsidR="00CA5B43" w:rsidRPr="001F1B97">
        <w:rPr>
          <w:rFonts w:ascii="Arial" w:hAnsi="Arial" w:hint="eastAsia"/>
          <w:lang w:eastAsia="zh-CN"/>
        </w:rPr>
        <w:t>不存在</w:t>
      </w:r>
      <w:r w:rsidR="00CA5B43" w:rsidRPr="001F1B97">
        <w:rPr>
          <w:rFonts w:ascii="Arial" w:hAnsi="Arial"/>
          <w:lang w:eastAsia="zh-CN"/>
        </w:rPr>
        <w:t>对大学具有约束力的法定保证。</w:t>
      </w:r>
    </w:p>
    <w:p w14:paraId="272FF983" w14:textId="08E7815B"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d</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在本协议签署之前，未做出任何未明文列入本协议的陈述或承诺</w:t>
      </w:r>
      <w:r w:rsidR="00CA5B43" w:rsidRPr="001F1B97">
        <w:rPr>
          <w:rFonts w:ascii="Arial" w:hAnsi="Arial"/>
          <w:lang w:eastAsia="zh-CN"/>
        </w:rPr>
        <w:t>。</w:t>
      </w:r>
    </w:p>
    <w:p w14:paraId="7683CE7C" w14:textId="1CC7AE3D" w:rsidR="00CA5B43" w:rsidRPr="0007413F" w:rsidRDefault="00CA5B43" w:rsidP="00A3590C">
      <w:pPr>
        <w:pStyle w:val="Heading4"/>
      </w:pPr>
      <w:r w:rsidRPr="00C87959">
        <w:t>13.4</w:t>
      </w:r>
      <w:r w:rsidR="0042174C">
        <w:tab/>
      </w:r>
      <w:r w:rsidRPr="00C87959">
        <w:t>无其他保证</w:t>
      </w:r>
    </w:p>
    <w:p w14:paraId="39955838" w14:textId="5266836A"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被许可人承认，大学</w:t>
      </w:r>
      <w:r w:rsidR="00CE12F6" w:rsidRPr="001F1B97">
        <w:rPr>
          <w:rFonts w:ascii="Arial" w:hAnsi="Arial" w:hint="eastAsia"/>
          <w:lang w:eastAsia="zh-CN"/>
        </w:rPr>
        <w:t>未曾也不会</w:t>
      </w:r>
      <w:r w:rsidRPr="001F1B97">
        <w:rPr>
          <w:rFonts w:ascii="Arial" w:hAnsi="Arial"/>
          <w:lang w:eastAsia="zh-CN"/>
        </w:rPr>
        <w:t>对以下方面做出任何保证或陈述：</w:t>
      </w:r>
    </w:p>
    <w:p w14:paraId="316628D9" w14:textId="345A23F3"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被许可技术</w:t>
      </w:r>
      <w:r w:rsidR="00CA5B43" w:rsidRPr="001F1B97">
        <w:rPr>
          <w:rFonts w:ascii="Arial" w:hAnsi="Arial"/>
          <w:lang w:eastAsia="zh-CN"/>
        </w:rPr>
        <w:t>或被许可产品的安全</w:t>
      </w:r>
      <w:r w:rsidR="00CA5B43" w:rsidRPr="001F1B97">
        <w:rPr>
          <w:rFonts w:ascii="Arial" w:hAnsi="Arial" w:hint="eastAsia"/>
          <w:lang w:eastAsia="zh-CN"/>
        </w:rPr>
        <w:t>性</w:t>
      </w:r>
      <w:r w:rsidR="00CA5B43" w:rsidRPr="001F1B97">
        <w:rPr>
          <w:rFonts w:ascii="Arial" w:hAnsi="Arial"/>
          <w:lang w:eastAsia="zh-CN"/>
        </w:rPr>
        <w:t>；</w:t>
      </w:r>
    </w:p>
    <w:p w14:paraId="3739D1C4" w14:textId="0121FB58"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被许可技术</w:t>
      </w:r>
      <w:r w:rsidR="00CA5B43" w:rsidRPr="001F1B97">
        <w:rPr>
          <w:rFonts w:ascii="Arial" w:hAnsi="Arial"/>
          <w:lang w:eastAsia="zh-CN"/>
        </w:rPr>
        <w:t>或被许可产品的商业化；</w:t>
      </w:r>
    </w:p>
    <w:p w14:paraId="40312A3D" w14:textId="0FB41F30"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c</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被许可技术</w:t>
      </w:r>
      <w:r w:rsidR="00CA5B43" w:rsidRPr="001F1B97">
        <w:rPr>
          <w:rFonts w:ascii="Arial" w:hAnsi="Arial"/>
          <w:lang w:eastAsia="zh-CN"/>
        </w:rPr>
        <w:t>或被许可产品的适销性；</w:t>
      </w:r>
    </w:p>
    <w:p w14:paraId="392E3E6D" w14:textId="0C1D1B1B"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d</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被许可技术</w:t>
      </w:r>
      <w:r w:rsidR="00CA5B43" w:rsidRPr="001F1B97">
        <w:rPr>
          <w:rFonts w:ascii="Arial" w:hAnsi="Arial"/>
          <w:lang w:eastAsia="zh-CN"/>
        </w:rPr>
        <w:t>或被许可产品商业化可能带来的利润或收入；</w:t>
      </w:r>
    </w:p>
    <w:p w14:paraId="3E1DB463" w14:textId="53A58F4C"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e</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被许可技术</w:t>
      </w:r>
      <w:r w:rsidR="00CA5B43" w:rsidRPr="001F1B97">
        <w:rPr>
          <w:rFonts w:ascii="Arial" w:hAnsi="Arial"/>
          <w:lang w:eastAsia="zh-CN"/>
        </w:rPr>
        <w:t>或被许可产品的任何部分的商业化前景或成功；</w:t>
      </w:r>
    </w:p>
    <w:p w14:paraId="149E1D2C" w14:textId="11772673"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f</w:t>
      </w:r>
      <w:r w:rsidR="00B764B3" w:rsidRPr="001F1B97">
        <w:rPr>
          <w:rFonts w:ascii="Arial" w:hAnsi="Arial"/>
          <w:lang w:eastAsia="zh-CN"/>
        </w:rPr>
        <w:t>)</w:t>
      </w:r>
      <w:r w:rsidR="0022192D">
        <w:rPr>
          <w:rFonts w:ascii="Arial" w:hAnsi="Arial"/>
          <w:lang w:eastAsia="zh-CN"/>
        </w:rPr>
        <w:tab/>
      </w:r>
      <w:r w:rsidR="00DC0D69" w:rsidRPr="001F1B97">
        <w:rPr>
          <w:rFonts w:ascii="Arial" w:hAnsi="Arial"/>
          <w:lang w:eastAsia="zh-CN"/>
        </w:rPr>
        <w:t>任何专利</w:t>
      </w:r>
      <w:r w:rsidR="00DC0D69" w:rsidRPr="001F1B97">
        <w:rPr>
          <w:rFonts w:ascii="Arial" w:hAnsi="Arial" w:hint="eastAsia"/>
          <w:lang w:eastAsia="zh-CN"/>
        </w:rPr>
        <w:t>申请是否可以得到授权</w:t>
      </w:r>
      <w:r w:rsidR="00DC0D69" w:rsidRPr="001F1B97">
        <w:rPr>
          <w:rFonts w:ascii="Arial" w:hAnsi="Arial"/>
          <w:lang w:eastAsia="zh-CN"/>
        </w:rPr>
        <w:t>，或</w:t>
      </w:r>
      <w:r w:rsidR="00DC0D69" w:rsidRPr="001F1B97">
        <w:rPr>
          <w:rFonts w:ascii="Arial" w:hAnsi="Arial" w:hint="eastAsia"/>
          <w:lang w:eastAsia="zh-CN"/>
        </w:rPr>
        <w:t>按所提出的</w:t>
      </w:r>
      <w:r w:rsidR="00DC0D69" w:rsidRPr="001F1B97">
        <w:rPr>
          <w:rFonts w:ascii="Arial" w:hAnsi="Arial"/>
          <w:lang w:eastAsia="zh-CN"/>
        </w:rPr>
        <w:t>权利要求或任何经缩减的权利要求</w:t>
      </w:r>
      <w:r w:rsidR="00DC0D69" w:rsidRPr="001F1B97">
        <w:rPr>
          <w:rFonts w:ascii="Arial" w:hAnsi="Arial" w:hint="eastAsia"/>
          <w:lang w:eastAsia="zh-CN"/>
        </w:rPr>
        <w:t>得到授权</w:t>
      </w:r>
      <w:r w:rsidR="00CA5B43" w:rsidRPr="001F1B97">
        <w:rPr>
          <w:rFonts w:ascii="Arial" w:hAnsi="Arial"/>
          <w:lang w:eastAsia="zh-CN"/>
        </w:rPr>
        <w:t>；</w:t>
      </w:r>
      <w:r w:rsidR="00CA5B43" w:rsidRPr="001F1B97">
        <w:rPr>
          <w:rFonts w:ascii="Arial" w:hAnsi="Arial" w:hint="eastAsia"/>
          <w:lang w:eastAsia="zh-CN"/>
        </w:rPr>
        <w:t>以及</w:t>
      </w:r>
    </w:p>
    <w:p w14:paraId="4303D622" w14:textId="230ABEAE" w:rsidR="00B41F50"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g</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授予的任何专利是否可被宣布无效或停止注册。</w:t>
      </w:r>
    </w:p>
    <w:p w14:paraId="53C9B7F8" w14:textId="4CA279BE" w:rsidR="00CA5B43" w:rsidRPr="00F22BF7" w:rsidRDefault="00CA5B43" w:rsidP="00A3590C">
      <w:pPr>
        <w:pStyle w:val="Heading3"/>
      </w:pPr>
      <w:r w:rsidRPr="00C87959">
        <w:t>14.</w:t>
      </w:r>
      <w:r w:rsidR="00061266">
        <w:tab/>
      </w:r>
      <w:r w:rsidR="0003629C" w:rsidRPr="00C87959">
        <w:t>免责与赔偿</w:t>
      </w:r>
    </w:p>
    <w:p w14:paraId="7CA38500" w14:textId="77777777" w:rsidR="00CA5B43" w:rsidRPr="0007413F" w:rsidRDefault="00CA5B43" w:rsidP="00A3590C">
      <w:pPr>
        <w:pStyle w:val="Heading4"/>
      </w:pPr>
      <w:r w:rsidRPr="00C87959">
        <w:t>14.1</w:t>
      </w:r>
      <w:r w:rsidRPr="00C87959">
        <w:tab/>
      </w:r>
      <w:r w:rsidRPr="00C87959">
        <w:rPr>
          <w:rFonts w:hint="eastAsia"/>
        </w:rPr>
        <w:t>免责</w:t>
      </w:r>
    </w:p>
    <w:p w14:paraId="28323E06" w14:textId="6E41D5D3"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对</w:t>
      </w:r>
      <w:r w:rsidR="00CA5B43" w:rsidRPr="001F1B97">
        <w:rPr>
          <w:rFonts w:ascii="Arial" w:hAnsi="Arial" w:hint="eastAsia"/>
          <w:lang w:eastAsia="zh-CN"/>
        </w:rPr>
        <w:t>于</w:t>
      </w:r>
      <w:r w:rsidR="00CA5B43" w:rsidRPr="001F1B97">
        <w:rPr>
          <w:rFonts w:ascii="Arial" w:hAnsi="Arial"/>
          <w:lang w:eastAsia="zh-CN"/>
        </w:rPr>
        <w:t>因被许可技术或</w:t>
      </w:r>
      <w:r w:rsidR="00CA5B43" w:rsidRPr="001F1B97">
        <w:rPr>
          <w:rFonts w:ascii="Arial" w:hAnsi="Arial" w:hint="eastAsia"/>
          <w:lang w:eastAsia="zh-CN"/>
        </w:rPr>
        <w:t>被许可技术</w:t>
      </w:r>
      <w:r w:rsidR="00CA5B43" w:rsidRPr="001F1B97">
        <w:rPr>
          <w:rFonts w:ascii="Arial" w:hAnsi="Arial"/>
          <w:lang w:eastAsia="zh-CN"/>
        </w:rPr>
        <w:t>衍生的任何产品的商业化或使用引起的任何损失、死亡、伤害、疾病或损害</w:t>
      </w:r>
      <w:r w:rsidR="00CA5B43" w:rsidRPr="001F1B97">
        <w:rPr>
          <w:rFonts w:ascii="Arial" w:hAnsi="Arial" w:hint="eastAsia"/>
          <w:lang w:eastAsia="zh-CN"/>
        </w:rPr>
        <w:t>而产生的</w:t>
      </w:r>
      <w:r w:rsidR="00CA5B43" w:rsidRPr="001F1B97">
        <w:rPr>
          <w:rFonts w:ascii="Arial" w:hAnsi="Arial"/>
          <w:lang w:eastAsia="zh-CN"/>
        </w:rPr>
        <w:t>所有</w:t>
      </w:r>
      <w:r w:rsidR="00CA5B43" w:rsidRPr="001F1B97">
        <w:rPr>
          <w:rFonts w:ascii="Arial" w:hAnsi="Arial" w:hint="eastAsia"/>
          <w:lang w:eastAsia="zh-CN"/>
        </w:rPr>
        <w:t>起诉</w:t>
      </w:r>
      <w:r w:rsidR="00CA5B43" w:rsidRPr="001F1B97">
        <w:rPr>
          <w:rFonts w:ascii="Arial" w:hAnsi="Arial"/>
          <w:lang w:eastAsia="zh-CN"/>
        </w:rPr>
        <w:t>、索赔、</w:t>
      </w:r>
      <w:r w:rsidR="00CA5B43" w:rsidRPr="001F1B97">
        <w:rPr>
          <w:rFonts w:ascii="Arial" w:hAnsi="Arial" w:hint="eastAsia"/>
          <w:lang w:eastAsia="zh-CN"/>
        </w:rPr>
        <w:t>诉讼</w:t>
      </w:r>
      <w:r w:rsidR="00CA5B43" w:rsidRPr="001F1B97">
        <w:rPr>
          <w:rFonts w:ascii="Arial" w:hAnsi="Arial"/>
          <w:lang w:eastAsia="zh-CN"/>
        </w:rPr>
        <w:t>或要求</w:t>
      </w:r>
      <w:r w:rsidR="00CA5B43" w:rsidRPr="001F1B97">
        <w:rPr>
          <w:rFonts w:ascii="Arial" w:hAnsi="Arial" w:hint="eastAsia"/>
          <w:lang w:eastAsia="zh-CN"/>
        </w:rPr>
        <w:t>，</w:t>
      </w:r>
      <w:r w:rsidR="00CA5B43" w:rsidRPr="001F1B97">
        <w:rPr>
          <w:rFonts w:ascii="Arial" w:hAnsi="Arial"/>
          <w:lang w:eastAsia="zh-CN"/>
        </w:rPr>
        <w:t>被许可人免除大学及其高级管理人员、雇员、分包商和代理人的责任。</w:t>
      </w:r>
    </w:p>
    <w:p w14:paraId="2A822ABF" w14:textId="6EB4FDD4"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在法律允许的最大范围内，对于因被许可技术或</w:t>
      </w:r>
      <w:r w:rsidR="00CA5B43" w:rsidRPr="001F1B97">
        <w:rPr>
          <w:rFonts w:ascii="Arial" w:hAnsi="Arial" w:hint="eastAsia"/>
          <w:lang w:eastAsia="zh-CN"/>
        </w:rPr>
        <w:t>被许可技术</w:t>
      </w:r>
      <w:r w:rsidR="00CA5B43" w:rsidRPr="001F1B97">
        <w:rPr>
          <w:rFonts w:ascii="Arial" w:hAnsi="Arial"/>
          <w:lang w:eastAsia="zh-CN"/>
        </w:rPr>
        <w:t>衍生的任何产品的商业化或使用造成的任何特殊的、间接的或后果性的损害，包括后果性经济损失，大学</w:t>
      </w:r>
      <w:r w:rsidR="00CA5B43" w:rsidRPr="001F1B97">
        <w:rPr>
          <w:rFonts w:ascii="Arial" w:hAnsi="Arial" w:hint="eastAsia"/>
          <w:lang w:eastAsia="zh-CN"/>
        </w:rPr>
        <w:t>及</w:t>
      </w:r>
      <w:r w:rsidR="00CA5B43" w:rsidRPr="001F1B97">
        <w:rPr>
          <w:rFonts w:ascii="Arial" w:hAnsi="Arial"/>
          <w:lang w:eastAsia="zh-CN"/>
        </w:rPr>
        <w:t>其高级管理人员、雇员、分包商和代理人将</w:t>
      </w:r>
      <w:proofErr w:type="gramStart"/>
      <w:r w:rsidR="00CA5B43" w:rsidRPr="001F1B97">
        <w:rPr>
          <w:rFonts w:ascii="Arial" w:hAnsi="Arial"/>
          <w:lang w:eastAsia="zh-CN"/>
        </w:rPr>
        <w:t>不对被</w:t>
      </w:r>
      <w:proofErr w:type="gramEnd"/>
      <w:r w:rsidR="00CA5B43" w:rsidRPr="001F1B97">
        <w:rPr>
          <w:rFonts w:ascii="Arial" w:hAnsi="Arial"/>
          <w:lang w:eastAsia="zh-CN"/>
        </w:rPr>
        <w:t>许可人承担任何责任。</w:t>
      </w:r>
    </w:p>
    <w:p w14:paraId="5EAEAE90" w14:textId="33741E0C" w:rsidR="00CA5B43" w:rsidRPr="0007413F" w:rsidRDefault="00CA5B43" w:rsidP="00A3590C">
      <w:pPr>
        <w:pStyle w:val="Heading4"/>
      </w:pPr>
      <w:r w:rsidRPr="00C87959">
        <w:t>14.2</w:t>
      </w:r>
      <w:r w:rsidR="0042174C">
        <w:tab/>
      </w:r>
      <w:r w:rsidRPr="00C87959">
        <w:rPr>
          <w:rFonts w:hint="eastAsia"/>
        </w:rPr>
        <w:t>免责</w:t>
      </w:r>
      <w:r w:rsidRPr="00C87959">
        <w:t>与保密</w:t>
      </w:r>
    </w:p>
    <w:p w14:paraId="6E6BA799" w14:textId="21E05B55"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第</w:t>
      </w:r>
      <w:r w:rsidRPr="001F1B97">
        <w:rPr>
          <w:rFonts w:ascii="Arial" w:hAnsi="Arial"/>
          <w:lang w:eastAsia="zh-CN"/>
        </w:rPr>
        <w:t>1</w:t>
      </w:r>
      <w:r w:rsidR="003048A1" w:rsidRPr="001F1B97">
        <w:rPr>
          <w:rFonts w:ascii="Arial" w:hAnsi="Arial" w:hint="eastAsia"/>
          <w:lang w:eastAsia="zh-CN"/>
        </w:rPr>
        <w:t>4</w:t>
      </w:r>
      <w:r w:rsidRPr="001F1B97">
        <w:rPr>
          <w:rFonts w:ascii="Arial" w:hAnsi="Arial"/>
          <w:lang w:eastAsia="zh-CN"/>
        </w:rPr>
        <w:t>.1</w:t>
      </w:r>
      <w:r w:rsidRPr="001F1B97">
        <w:rPr>
          <w:rFonts w:ascii="Arial" w:hAnsi="Arial"/>
          <w:lang w:eastAsia="zh-CN"/>
        </w:rPr>
        <w:t>条不适用于大学及其高级管理人员、雇员、分包商或代理人违反本协议中任何保密义务的行为。</w:t>
      </w:r>
    </w:p>
    <w:p w14:paraId="330977E4" w14:textId="08B17B91" w:rsidR="00CA5B43" w:rsidRPr="0007413F" w:rsidRDefault="00CA5B43" w:rsidP="00A3590C">
      <w:pPr>
        <w:pStyle w:val="Heading4"/>
      </w:pPr>
      <w:r w:rsidRPr="00C87959">
        <w:lastRenderedPageBreak/>
        <w:t>14.3</w:t>
      </w:r>
      <w:r w:rsidR="0042174C">
        <w:tab/>
      </w:r>
      <w:r w:rsidRPr="00C87959">
        <w:t>赔偿</w:t>
      </w:r>
    </w:p>
    <w:p w14:paraId="0D494178" w14:textId="307AA9B9"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被许可人</w:t>
      </w:r>
      <w:r w:rsidR="00CA5B43" w:rsidRPr="001F1B97">
        <w:rPr>
          <w:rFonts w:ascii="Arial" w:hAnsi="Arial" w:hint="eastAsia"/>
          <w:lang w:eastAsia="zh-CN"/>
        </w:rPr>
        <w:t>应</w:t>
      </w:r>
      <w:r w:rsidR="00CA5B43" w:rsidRPr="001F1B97">
        <w:rPr>
          <w:rFonts w:ascii="Arial" w:hAnsi="Arial"/>
          <w:lang w:eastAsia="zh-CN"/>
        </w:rPr>
        <w:t>赔偿并继续赔偿</w:t>
      </w:r>
      <w:r w:rsidR="00CA5B43" w:rsidRPr="001F1B97">
        <w:rPr>
          <w:rFonts w:ascii="Arial" w:hAnsi="Arial" w:hint="eastAsia"/>
          <w:lang w:eastAsia="zh-CN"/>
        </w:rPr>
        <w:t>大学及其高级管理人员、雇员、分包商和代理人，使其免于</w:t>
      </w:r>
      <w:r w:rsidR="00CA5B43" w:rsidRPr="001F1B97">
        <w:rPr>
          <w:rFonts w:ascii="Arial" w:hAnsi="Arial"/>
          <w:lang w:eastAsia="zh-CN"/>
        </w:rPr>
        <w:t>因商业化或使用被许可技术或</w:t>
      </w:r>
      <w:r w:rsidR="00CA5B43" w:rsidRPr="001F1B97">
        <w:rPr>
          <w:rFonts w:ascii="Arial" w:hAnsi="Arial" w:hint="eastAsia"/>
          <w:lang w:eastAsia="zh-CN"/>
        </w:rPr>
        <w:t>被许可技术</w:t>
      </w:r>
      <w:r w:rsidR="00CA5B43" w:rsidRPr="001F1B97">
        <w:rPr>
          <w:rFonts w:ascii="Arial" w:hAnsi="Arial"/>
          <w:lang w:eastAsia="zh-CN"/>
        </w:rPr>
        <w:t>衍生的任何产品引起的任何损失、死亡、伤害、疾病或损害</w:t>
      </w:r>
      <w:r w:rsidR="00CA5B43" w:rsidRPr="001F1B97">
        <w:rPr>
          <w:rFonts w:ascii="Arial" w:hAnsi="Arial" w:hint="eastAsia"/>
          <w:lang w:eastAsia="zh-CN"/>
        </w:rPr>
        <w:t>而可能单独或共同受到的</w:t>
      </w:r>
      <w:r w:rsidR="00CA5B43" w:rsidRPr="001F1B97">
        <w:rPr>
          <w:rFonts w:ascii="Arial" w:hAnsi="Arial"/>
          <w:lang w:eastAsia="zh-CN"/>
        </w:rPr>
        <w:t>所有</w:t>
      </w:r>
      <w:r w:rsidR="00CA5B43" w:rsidRPr="001F1B97">
        <w:rPr>
          <w:rFonts w:ascii="Arial" w:hAnsi="Arial" w:hint="eastAsia"/>
          <w:lang w:eastAsia="zh-CN"/>
        </w:rPr>
        <w:t>起诉</w:t>
      </w:r>
      <w:r w:rsidR="00CA5B43" w:rsidRPr="001F1B97">
        <w:rPr>
          <w:rFonts w:ascii="Arial" w:hAnsi="Arial"/>
          <w:lang w:eastAsia="zh-CN"/>
        </w:rPr>
        <w:t>、索赔、</w:t>
      </w:r>
      <w:r w:rsidR="00CA5B43" w:rsidRPr="001F1B97">
        <w:rPr>
          <w:rFonts w:ascii="Arial" w:hAnsi="Arial" w:hint="eastAsia"/>
          <w:lang w:eastAsia="zh-CN"/>
        </w:rPr>
        <w:t>诉讼</w:t>
      </w:r>
      <w:r w:rsidR="00CA5B43" w:rsidRPr="001F1B97">
        <w:rPr>
          <w:rFonts w:ascii="Arial" w:hAnsi="Arial"/>
          <w:lang w:eastAsia="zh-CN"/>
        </w:rPr>
        <w:t>或</w:t>
      </w:r>
      <w:r w:rsidR="003048A1" w:rsidRPr="001F1B97">
        <w:rPr>
          <w:rFonts w:ascii="Arial" w:hAnsi="Arial" w:hint="eastAsia"/>
          <w:lang w:eastAsia="zh-CN"/>
        </w:rPr>
        <w:t>诉求</w:t>
      </w:r>
      <w:r w:rsidR="00CA5B43" w:rsidRPr="001F1B97">
        <w:rPr>
          <w:rFonts w:ascii="Arial" w:hAnsi="Arial"/>
          <w:lang w:eastAsia="zh-CN"/>
        </w:rPr>
        <w:t>（包括</w:t>
      </w:r>
      <w:r w:rsidR="00CA5B43" w:rsidRPr="001F1B97">
        <w:rPr>
          <w:rFonts w:ascii="Arial" w:hAnsi="Arial" w:hint="eastAsia"/>
          <w:lang w:eastAsia="zh-CN"/>
        </w:rPr>
        <w:t>由</w:t>
      </w:r>
      <w:r w:rsidR="00CA5B43" w:rsidRPr="001F1B97">
        <w:rPr>
          <w:rFonts w:ascii="Arial" w:hAnsi="Arial"/>
          <w:lang w:eastAsia="zh-CN"/>
        </w:rPr>
        <w:t>第三方提起的</w:t>
      </w:r>
      <w:r w:rsidR="00CA5B43" w:rsidRPr="001F1B97">
        <w:rPr>
          <w:rFonts w:ascii="Arial" w:hAnsi="Arial" w:hint="eastAsia"/>
          <w:lang w:eastAsia="zh-CN"/>
        </w:rPr>
        <w:t>）。</w:t>
      </w:r>
    </w:p>
    <w:p w14:paraId="360AAA8B" w14:textId="6CCDF3D9" w:rsidR="00B41F50"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222241" w:rsidRPr="001F1B97">
        <w:rPr>
          <w:rFonts w:ascii="Arial" w:hAnsi="Arial"/>
          <w:lang w:eastAsia="zh-CN"/>
        </w:rPr>
        <w:t>(a)</w:t>
      </w:r>
      <w:r w:rsidR="00222241" w:rsidRPr="001F1B97">
        <w:rPr>
          <w:rFonts w:ascii="Arial" w:hAnsi="Arial"/>
          <w:lang w:eastAsia="zh-CN"/>
        </w:rPr>
        <w:t>项</w:t>
      </w:r>
      <w:r w:rsidR="00CA5B43" w:rsidRPr="001F1B97">
        <w:rPr>
          <w:rFonts w:ascii="Arial" w:hAnsi="Arial" w:hint="eastAsia"/>
          <w:lang w:eastAsia="zh-CN"/>
        </w:rPr>
        <w:t>所列</w:t>
      </w:r>
      <w:r w:rsidR="00CA5B43" w:rsidRPr="001F1B97">
        <w:rPr>
          <w:rFonts w:ascii="Arial" w:hAnsi="Arial"/>
          <w:lang w:eastAsia="zh-CN"/>
        </w:rPr>
        <w:t>对大学及其高级管理人员、雇员、分包商和代理人的赔偿义务是独立于其他义务的持续性义务，</w:t>
      </w:r>
      <w:r w:rsidR="00CA5B43" w:rsidRPr="001F1B97">
        <w:rPr>
          <w:rFonts w:ascii="Arial" w:hAnsi="Arial" w:hint="eastAsia"/>
          <w:lang w:eastAsia="zh-CN"/>
        </w:rPr>
        <w:t>应在本协议期满或终止后继续有效</w:t>
      </w:r>
      <w:r w:rsidR="00CA5B43" w:rsidRPr="001F1B97">
        <w:rPr>
          <w:rFonts w:ascii="Arial" w:hAnsi="Arial"/>
          <w:lang w:eastAsia="zh-CN"/>
        </w:rPr>
        <w:t>。</w:t>
      </w:r>
    </w:p>
    <w:p w14:paraId="1F7196CF" w14:textId="1025520E" w:rsidR="00CA5B43" w:rsidRPr="00F22BF7" w:rsidRDefault="00CA5B43" w:rsidP="00A3590C">
      <w:pPr>
        <w:pStyle w:val="Heading3"/>
      </w:pPr>
      <w:r w:rsidRPr="00C87959">
        <w:t>15.</w:t>
      </w:r>
      <w:r w:rsidR="00061266">
        <w:tab/>
      </w:r>
      <w:r w:rsidRPr="00C87959">
        <w:rPr>
          <w:rFonts w:hint="eastAsia"/>
        </w:rPr>
        <w:t>争议</w:t>
      </w:r>
      <w:r w:rsidRPr="00C87959">
        <w:t>解决</w:t>
      </w:r>
    </w:p>
    <w:p w14:paraId="63B34728" w14:textId="3410BD46" w:rsidR="00CA5B43" w:rsidRPr="001F1B97" w:rsidRDefault="003F407B" w:rsidP="005B49A0">
      <w:pPr>
        <w:overflowPunct w:val="0"/>
        <w:spacing w:afterLines="50" w:after="120" w:line="340" w:lineRule="atLeast"/>
        <w:rPr>
          <w:rFonts w:ascii="Arial" w:hAnsi="Arial"/>
          <w:lang w:eastAsia="zh-CN"/>
        </w:rPr>
      </w:pPr>
      <w:r w:rsidRPr="001F1B97">
        <w:rPr>
          <w:rFonts w:ascii="Arial" w:hAnsi="Arial" w:hint="eastAsia"/>
          <w:lang w:eastAsia="zh-CN"/>
        </w:rPr>
        <w:t>(a)</w:t>
      </w:r>
      <w:r w:rsidR="0022192D">
        <w:rPr>
          <w:rFonts w:ascii="Arial" w:hAnsi="Arial"/>
          <w:lang w:eastAsia="zh-CN"/>
        </w:rPr>
        <w:tab/>
      </w:r>
      <w:r w:rsidR="00CA5B43" w:rsidRPr="001F1B97">
        <w:rPr>
          <w:rFonts w:ascii="Arial" w:hAnsi="Arial"/>
          <w:lang w:eastAsia="zh-CN"/>
        </w:rPr>
        <w:t>根据本协议的明</w:t>
      </w:r>
      <w:r w:rsidR="00CA5B43" w:rsidRPr="001F1B97">
        <w:rPr>
          <w:rFonts w:ascii="Arial" w:hAnsi="Arial" w:hint="eastAsia"/>
          <w:lang w:eastAsia="zh-CN"/>
        </w:rPr>
        <w:t>示</w:t>
      </w:r>
      <w:r w:rsidR="00CA5B43" w:rsidRPr="001F1B97">
        <w:rPr>
          <w:rFonts w:ascii="Arial" w:hAnsi="Arial"/>
          <w:lang w:eastAsia="zh-CN"/>
        </w:rPr>
        <w:t>条款或终止本协议的理由直接引起的任何争议将按以下方式解决。首先，在任何一方确定存在争议后的十</w:t>
      </w:r>
      <w:r w:rsidR="00CA5B43" w:rsidRPr="001F1B97">
        <w:rPr>
          <w:rFonts w:ascii="Arial" w:hAnsi="Arial" w:hint="eastAsia"/>
          <w:lang w:eastAsia="zh-CN"/>
        </w:rPr>
        <w:t>（</w:t>
      </w:r>
      <w:r w:rsidR="00CA5B43" w:rsidRPr="001F1B97">
        <w:rPr>
          <w:rFonts w:ascii="Arial" w:hAnsi="Arial" w:hint="eastAsia"/>
          <w:lang w:eastAsia="zh-CN"/>
        </w:rPr>
        <w:t>10</w:t>
      </w:r>
      <w:r w:rsidR="00CA5B43" w:rsidRPr="001F1B97">
        <w:rPr>
          <w:rFonts w:ascii="Arial" w:hAnsi="Arial" w:hint="eastAsia"/>
          <w:lang w:eastAsia="zh-CN"/>
        </w:rPr>
        <w:t>）日</w:t>
      </w:r>
      <w:r w:rsidR="00CA5B43" w:rsidRPr="001F1B97">
        <w:rPr>
          <w:rFonts w:ascii="Arial" w:hAnsi="Arial"/>
          <w:lang w:eastAsia="zh-CN"/>
        </w:rPr>
        <w:t>内，</w:t>
      </w:r>
      <w:r w:rsidR="00CA5B43" w:rsidRPr="001F1B97">
        <w:rPr>
          <w:rFonts w:ascii="Arial" w:hAnsi="Arial" w:hint="eastAsia"/>
          <w:lang w:eastAsia="zh-CN"/>
        </w:rPr>
        <w:t>每一方</w:t>
      </w:r>
      <w:r w:rsidR="00CA5B43" w:rsidRPr="001F1B97">
        <w:rPr>
          <w:rFonts w:ascii="Arial" w:hAnsi="Arial"/>
          <w:lang w:eastAsia="zh-CN"/>
        </w:rPr>
        <w:t>将</w:t>
      </w:r>
      <w:r w:rsidR="00CA5B43" w:rsidRPr="001F1B97">
        <w:rPr>
          <w:rFonts w:ascii="Arial" w:hAnsi="Arial" w:hint="eastAsia"/>
          <w:lang w:eastAsia="zh-CN"/>
        </w:rPr>
        <w:t>委任</w:t>
      </w:r>
      <w:r w:rsidR="00CA5B43" w:rsidRPr="001F1B97">
        <w:rPr>
          <w:rFonts w:ascii="Arial" w:hAnsi="Arial"/>
          <w:lang w:eastAsia="zh-CN"/>
        </w:rPr>
        <w:t>一名有权解决所确定争议的代表，</w:t>
      </w:r>
      <w:r w:rsidR="00CA5B43" w:rsidRPr="001F1B97">
        <w:rPr>
          <w:rFonts w:ascii="Arial" w:hAnsi="Arial" w:hint="eastAsia"/>
          <w:lang w:eastAsia="zh-CN"/>
        </w:rPr>
        <w:t>这些</w:t>
      </w:r>
      <w:r w:rsidR="00CA5B43" w:rsidRPr="001F1B97">
        <w:rPr>
          <w:rFonts w:ascii="Arial" w:hAnsi="Arial"/>
          <w:lang w:eastAsia="zh-CN"/>
        </w:rPr>
        <w:t>代表将在任命后的</w:t>
      </w:r>
      <w:r w:rsidR="003048A1" w:rsidRPr="001F1B97">
        <w:rPr>
          <w:rFonts w:ascii="Arial" w:hAnsi="Arial"/>
          <w:lang w:eastAsia="zh-CN"/>
        </w:rPr>
        <w:t>二十日</w:t>
      </w:r>
      <w:r w:rsidR="00CA5B43" w:rsidRPr="001F1B97">
        <w:rPr>
          <w:rFonts w:ascii="Arial" w:hAnsi="Arial"/>
          <w:lang w:eastAsia="zh-CN"/>
        </w:rPr>
        <w:t>内举行会议，试图解决该争议。如果</w:t>
      </w:r>
      <w:r w:rsidR="00CA5B43" w:rsidRPr="001F1B97">
        <w:rPr>
          <w:rFonts w:ascii="Arial" w:hAnsi="Arial" w:hint="eastAsia"/>
          <w:lang w:eastAsia="zh-CN"/>
        </w:rPr>
        <w:t>这些</w:t>
      </w:r>
      <w:r w:rsidR="00CA5B43" w:rsidRPr="001F1B97">
        <w:rPr>
          <w:rFonts w:ascii="Arial" w:hAnsi="Arial"/>
          <w:lang w:eastAsia="zh-CN"/>
        </w:rPr>
        <w:t>代表无法解决争议，任何一方均可书面要求正式解决争议。在</w:t>
      </w:r>
      <w:r w:rsidR="00CA5B43" w:rsidRPr="001F1B97">
        <w:rPr>
          <w:rFonts w:ascii="Arial" w:hAnsi="Arial" w:hint="eastAsia"/>
          <w:lang w:eastAsia="zh-CN"/>
        </w:rPr>
        <w:t>此类</w:t>
      </w:r>
      <w:r w:rsidR="00CA5B43" w:rsidRPr="001F1B97">
        <w:rPr>
          <w:rFonts w:ascii="Arial" w:hAnsi="Arial"/>
          <w:lang w:eastAsia="zh-CN"/>
        </w:rPr>
        <w:t>书面要求后十（</w:t>
      </w:r>
      <w:r w:rsidR="00CA5B43" w:rsidRPr="001F1B97">
        <w:rPr>
          <w:rFonts w:ascii="Arial" w:hAnsi="Arial"/>
          <w:lang w:eastAsia="zh-CN"/>
        </w:rPr>
        <w:t>10</w:t>
      </w:r>
      <w:r w:rsidR="00CA5B43" w:rsidRPr="001F1B97">
        <w:rPr>
          <w:rFonts w:ascii="Arial" w:hAnsi="Arial"/>
          <w:lang w:eastAsia="zh-CN"/>
        </w:rPr>
        <w:t>）</w:t>
      </w:r>
      <w:r w:rsidR="00CA5B43" w:rsidRPr="001F1B97">
        <w:rPr>
          <w:rFonts w:ascii="Arial" w:hAnsi="Arial" w:hint="eastAsia"/>
          <w:lang w:eastAsia="zh-CN"/>
        </w:rPr>
        <w:t>日</w:t>
      </w:r>
      <w:r w:rsidR="00CA5B43" w:rsidRPr="001F1B97">
        <w:rPr>
          <w:rFonts w:ascii="Arial" w:hAnsi="Arial"/>
          <w:lang w:eastAsia="zh-CN"/>
        </w:rPr>
        <w:t>内，双方应与一名</w:t>
      </w:r>
      <w:r w:rsidR="00CA5B43" w:rsidRPr="001F1B97">
        <w:rPr>
          <w:rFonts w:ascii="Arial" w:hAnsi="Arial" w:hint="eastAsia"/>
          <w:lang w:eastAsia="zh-CN"/>
        </w:rPr>
        <w:t>中立</w:t>
      </w:r>
      <w:r w:rsidR="00CA5B43" w:rsidRPr="001F1B97">
        <w:rPr>
          <w:rFonts w:ascii="Arial" w:hAnsi="Arial"/>
          <w:lang w:eastAsia="zh-CN"/>
        </w:rPr>
        <w:t>调解员举行为期一天的会议，</w:t>
      </w:r>
      <w:r w:rsidR="00CA5B43" w:rsidRPr="001F1B97">
        <w:rPr>
          <w:rFonts w:ascii="Arial" w:hAnsi="Arial" w:hint="eastAsia"/>
          <w:lang w:eastAsia="zh-CN"/>
        </w:rPr>
        <w:t>仅考虑</w:t>
      </w:r>
      <w:r w:rsidR="00CA5B43" w:rsidRPr="001F1B97">
        <w:rPr>
          <w:rFonts w:ascii="Arial" w:hAnsi="Arial"/>
          <w:lang w:eastAsia="zh-CN"/>
        </w:rPr>
        <w:t>诉讼以外的</w:t>
      </w:r>
      <w:r w:rsidR="00CA5B43" w:rsidRPr="001F1B97">
        <w:rPr>
          <w:rFonts w:ascii="Arial" w:hAnsi="Arial" w:hint="eastAsia"/>
          <w:lang w:eastAsia="zh-CN"/>
        </w:rPr>
        <w:t>替代性</w:t>
      </w:r>
      <w:r w:rsidR="00CA5B43" w:rsidRPr="001F1B97">
        <w:rPr>
          <w:rFonts w:ascii="Arial" w:hAnsi="Arial"/>
          <w:lang w:eastAsia="zh-CN"/>
        </w:rPr>
        <w:t>争议解决办法，其中可能包括进一步谈判、调停、和解、仲裁、</w:t>
      </w:r>
      <w:r w:rsidR="00CA5B43" w:rsidRPr="001F1B97">
        <w:rPr>
          <w:rFonts w:ascii="Arial" w:hAnsi="Arial" w:hint="eastAsia"/>
          <w:lang w:eastAsia="zh-CN"/>
        </w:rPr>
        <w:t>诉讼</w:t>
      </w:r>
      <w:r w:rsidR="00CA5B43" w:rsidRPr="001F1B97">
        <w:rPr>
          <w:rFonts w:ascii="Arial" w:hAnsi="Arial"/>
          <w:lang w:eastAsia="zh-CN"/>
        </w:rPr>
        <w:t>和专家裁决。如果在为期一天的调解后十（</w:t>
      </w:r>
      <w:r w:rsidR="00CA5B43" w:rsidRPr="001F1B97">
        <w:rPr>
          <w:rFonts w:ascii="Arial" w:hAnsi="Arial"/>
          <w:lang w:eastAsia="zh-CN"/>
        </w:rPr>
        <w:t>10</w:t>
      </w:r>
      <w:r w:rsidR="00CA5B43" w:rsidRPr="001F1B97">
        <w:rPr>
          <w:rFonts w:ascii="Arial" w:hAnsi="Arial"/>
          <w:lang w:eastAsia="zh-CN"/>
        </w:rPr>
        <w:t>）</w:t>
      </w:r>
      <w:r w:rsidR="00CA5B43" w:rsidRPr="001F1B97">
        <w:rPr>
          <w:rFonts w:ascii="Arial" w:hAnsi="Arial" w:hint="eastAsia"/>
          <w:lang w:eastAsia="zh-CN"/>
        </w:rPr>
        <w:t>日</w:t>
      </w:r>
      <w:r w:rsidR="00CA5B43" w:rsidRPr="001F1B97">
        <w:rPr>
          <w:rFonts w:ascii="Arial" w:hAnsi="Arial"/>
          <w:lang w:eastAsia="zh-CN"/>
        </w:rPr>
        <w:t>内未就争议解决的替代方法达成一致，任何一方均可启动诉讼程序。</w:t>
      </w:r>
    </w:p>
    <w:p w14:paraId="6FBDC011" w14:textId="013A0093" w:rsidR="00CA5B43" w:rsidRPr="001F1B97" w:rsidRDefault="003F407B" w:rsidP="005B49A0">
      <w:pPr>
        <w:overflowPunct w:val="0"/>
        <w:spacing w:afterLines="50" w:after="120" w:line="340" w:lineRule="atLeast"/>
        <w:rPr>
          <w:rFonts w:ascii="Arial" w:hAnsi="Arial"/>
          <w:lang w:eastAsia="zh-CN"/>
        </w:rPr>
      </w:pPr>
      <w:r w:rsidRPr="001F1B97">
        <w:rPr>
          <w:rFonts w:ascii="Arial" w:hAnsi="Arial" w:hint="eastAsia"/>
          <w:lang w:eastAsia="zh-CN"/>
        </w:rPr>
        <w:t>(b)</w:t>
      </w:r>
      <w:r w:rsidR="0022192D">
        <w:rPr>
          <w:rFonts w:ascii="Arial" w:hAnsi="Arial"/>
          <w:lang w:eastAsia="zh-CN"/>
        </w:rPr>
        <w:tab/>
      </w:r>
      <w:r w:rsidR="00CA5B43" w:rsidRPr="001F1B97">
        <w:rPr>
          <w:rFonts w:ascii="Arial" w:hAnsi="Arial" w:hint="eastAsia"/>
          <w:lang w:eastAsia="zh-CN"/>
        </w:rPr>
        <w:t>双</w:t>
      </w:r>
      <w:r w:rsidR="00CA5B43" w:rsidRPr="001F1B97">
        <w:rPr>
          <w:rFonts w:ascii="Arial" w:hAnsi="Arial"/>
          <w:lang w:eastAsia="zh-CN"/>
        </w:rPr>
        <w:t>方同意在讨论之前或期间</w:t>
      </w:r>
      <w:r w:rsidR="00CA5B43" w:rsidRPr="001F1B97">
        <w:rPr>
          <w:rFonts w:ascii="Arial" w:hAnsi="Arial" w:hint="eastAsia"/>
          <w:lang w:eastAsia="zh-CN"/>
        </w:rPr>
        <w:t>，</w:t>
      </w:r>
      <w:r w:rsidR="00CA5B43" w:rsidRPr="001F1B97">
        <w:rPr>
          <w:rFonts w:ascii="Arial" w:hAnsi="Arial"/>
          <w:lang w:eastAsia="zh-CN"/>
        </w:rPr>
        <w:t>不针对双方根据本</w:t>
      </w:r>
      <w:r w:rsidR="00CA5B43" w:rsidRPr="001F1B97">
        <w:rPr>
          <w:rFonts w:ascii="Arial" w:hAnsi="Arial" w:hint="eastAsia"/>
          <w:lang w:eastAsia="zh-CN"/>
        </w:rPr>
        <w:t>协议第</w:t>
      </w:r>
      <w:r w:rsidR="00CA5B43" w:rsidRPr="001F1B97">
        <w:rPr>
          <w:rFonts w:ascii="Arial" w:hAnsi="Arial"/>
          <w:lang w:eastAsia="zh-CN"/>
        </w:rPr>
        <w:t>1</w:t>
      </w:r>
      <w:r w:rsidR="003048A1" w:rsidRPr="001F1B97">
        <w:rPr>
          <w:rFonts w:ascii="Arial" w:hAnsi="Arial" w:hint="eastAsia"/>
          <w:lang w:eastAsia="zh-CN"/>
        </w:rPr>
        <w:t>5</w:t>
      </w:r>
      <w:r w:rsidR="00CA5B43" w:rsidRPr="001F1B97">
        <w:rPr>
          <w:rFonts w:ascii="Arial" w:hAnsi="Arial" w:hint="eastAsia"/>
          <w:lang w:eastAsia="zh-CN"/>
        </w:rPr>
        <w:t>条</w:t>
      </w:r>
      <w:r w:rsidR="00CA5B43" w:rsidRPr="001F1B97">
        <w:rPr>
          <w:rFonts w:ascii="Arial" w:hAnsi="Arial"/>
          <w:lang w:eastAsia="zh-CN"/>
        </w:rPr>
        <w:t>讨论的争议</w:t>
      </w:r>
      <w:r w:rsidR="00CA5B43" w:rsidRPr="001F1B97">
        <w:rPr>
          <w:rFonts w:ascii="Arial" w:hAnsi="Arial" w:hint="eastAsia"/>
          <w:lang w:eastAsia="zh-CN"/>
        </w:rPr>
        <w:t>提起</w:t>
      </w:r>
      <w:r w:rsidR="00CA5B43" w:rsidRPr="001F1B97">
        <w:rPr>
          <w:rFonts w:ascii="Arial" w:hAnsi="Arial"/>
          <w:lang w:eastAsia="zh-CN"/>
        </w:rPr>
        <w:t>或以其他方式</w:t>
      </w:r>
      <w:r w:rsidR="00CA5B43" w:rsidRPr="001F1B97">
        <w:rPr>
          <w:rFonts w:ascii="Arial" w:hAnsi="Arial" w:hint="eastAsia"/>
          <w:lang w:eastAsia="zh-CN"/>
        </w:rPr>
        <w:t>发起</w:t>
      </w:r>
      <w:r w:rsidR="00CA5B43" w:rsidRPr="001F1B97">
        <w:rPr>
          <w:rFonts w:ascii="Arial" w:hAnsi="Arial"/>
          <w:lang w:eastAsia="zh-CN"/>
        </w:rPr>
        <w:t>诉讼或仲裁。</w:t>
      </w:r>
      <w:r w:rsidR="00CA5B43" w:rsidRPr="001F1B97">
        <w:rPr>
          <w:rFonts w:ascii="Arial" w:hAnsi="Arial" w:hint="eastAsia"/>
          <w:lang w:eastAsia="zh-CN"/>
        </w:rPr>
        <w:t>双方</w:t>
      </w:r>
      <w:r w:rsidR="00CA5B43" w:rsidRPr="001F1B97">
        <w:rPr>
          <w:rFonts w:ascii="Arial" w:hAnsi="Arial"/>
          <w:lang w:eastAsia="zh-CN"/>
        </w:rPr>
        <w:t>还同意对另一方在</w:t>
      </w:r>
      <w:r w:rsidR="00CA5B43" w:rsidRPr="001F1B97">
        <w:rPr>
          <w:rFonts w:ascii="Arial" w:hAnsi="Arial" w:hint="eastAsia"/>
          <w:lang w:eastAsia="zh-CN"/>
        </w:rPr>
        <w:t>此类</w:t>
      </w:r>
      <w:r w:rsidR="00CA5B43" w:rsidRPr="001F1B97">
        <w:rPr>
          <w:rFonts w:ascii="Arial" w:hAnsi="Arial"/>
          <w:lang w:eastAsia="zh-CN"/>
        </w:rPr>
        <w:t>讨论</w:t>
      </w:r>
      <w:r w:rsidR="00CA5B43" w:rsidRPr="001F1B97">
        <w:rPr>
          <w:rFonts w:ascii="Arial" w:hAnsi="Arial" w:hint="eastAsia"/>
          <w:lang w:eastAsia="zh-CN"/>
        </w:rPr>
        <w:t>中公开</w:t>
      </w:r>
      <w:r w:rsidR="00CA5B43" w:rsidRPr="001F1B97">
        <w:rPr>
          <w:rFonts w:ascii="Arial" w:hAnsi="Arial"/>
          <w:lang w:eastAsia="zh-CN"/>
        </w:rPr>
        <w:t>的任何信息保密（已</w:t>
      </w:r>
      <w:r w:rsidR="00CA5B43" w:rsidRPr="001F1B97">
        <w:rPr>
          <w:rFonts w:ascii="Arial" w:hAnsi="Arial" w:hint="eastAsia"/>
          <w:lang w:eastAsia="zh-CN"/>
        </w:rPr>
        <w:t>进入公有领域</w:t>
      </w:r>
      <w:r w:rsidR="00CA5B43" w:rsidRPr="001F1B97">
        <w:rPr>
          <w:rFonts w:ascii="Arial" w:hAnsi="Arial"/>
          <w:lang w:eastAsia="zh-CN"/>
        </w:rPr>
        <w:t>的信息除外）。</w:t>
      </w:r>
    </w:p>
    <w:p w14:paraId="5D7E33A6" w14:textId="02C9A95F" w:rsidR="00CA5B43" w:rsidRPr="00F22BF7" w:rsidRDefault="00CA5B43" w:rsidP="00A3590C">
      <w:pPr>
        <w:pStyle w:val="Heading3"/>
      </w:pPr>
      <w:r w:rsidRPr="00C87959">
        <w:t>16.</w:t>
      </w:r>
      <w:r w:rsidR="00061266">
        <w:tab/>
      </w:r>
      <w:r w:rsidRPr="00C87959">
        <w:t>终止</w:t>
      </w:r>
    </w:p>
    <w:p w14:paraId="4D9061A9" w14:textId="77777777" w:rsidR="00CA5B43" w:rsidRPr="0007413F" w:rsidRDefault="00CA5B43" w:rsidP="00A3590C">
      <w:pPr>
        <w:pStyle w:val="Heading4"/>
      </w:pPr>
      <w:r w:rsidRPr="00C87959">
        <w:t>16.1</w:t>
      </w:r>
      <w:r w:rsidRPr="00C87959">
        <w:tab/>
      </w:r>
      <w:r w:rsidRPr="00C87959">
        <w:t>因违约而终止</w:t>
      </w:r>
    </w:p>
    <w:p w14:paraId="36FF81FD" w14:textId="64077768"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如果一方未履行本协议</w:t>
      </w:r>
      <w:r w:rsidRPr="001F1B97">
        <w:rPr>
          <w:rFonts w:ascii="Arial" w:hAnsi="Arial" w:hint="eastAsia"/>
          <w:lang w:eastAsia="zh-CN"/>
        </w:rPr>
        <w:t>规定</w:t>
      </w:r>
      <w:r w:rsidRPr="001F1B97">
        <w:rPr>
          <w:rFonts w:ascii="Arial" w:hAnsi="Arial"/>
          <w:lang w:eastAsia="zh-CN"/>
        </w:rPr>
        <w:t>的任何义务，且该违约行为已持续不少于</w:t>
      </w:r>
      <w:r w:rsidR="000C1704" w:rsidRPr="001F1B97">
        <w:rPr>
          <w:rFonts w:ascii="Arial" w:hAnsi="Arial"/>
          <w:lang w:eastAsia="zh-CN"/>
        </w:rPr>
        <w:t>十四日</w:t>
      </w:r>
      <w:r w:rsidRPr="001F1B97">
        <w:rPr>
          <w:rFonts w:ascii="Arial" w:hAnsi="Arial"/>
          <w:lang w:eastAsia="zh-CN"/>
        </w:rPr>
        <w:t>，则非违约方向违约方发出书面通知，要求在</w:t>
      </w:r>
      <w:r w:rsidRPr="001F1B97">
        <w:rPr>
          <w:rFonts w:ascii="Arial" w:hAnsi="Arial" w:hint="eastAsia"/>
          <w:lang w:eastAsia="zh-CN"/>
        </w:rPr>
        <w:t>此</w:t>
      </w:r>
      <w:proofErr w:type="gramStart"/>
      <w:r w:rsidRPr="001F1B97">
        <w:rPr>
          <w:rFonts w:ascii="Arial" w:hAnsi="Arial" w:hint="eastAsia"/>
          <w:lang w:eastAsia="zh-CN"/>
        </w:rPr>
        <w:t>类</w:t>
      </w:r>
      <w:r w:rsidRPr="001F1B97">
        <w:rPr>
          <w:rFonts w:ascii="Arial" w:hAnsi="Arial"/>
          <w:lang w:eastAsia="zh-CN"/>
        </w:rPr>
        <w:t>通知</w:t>
      </w:r>
      <w:proofErr w:type="gramEnd"/>
      <w:r w:rsidRPr="001F1B97">
        <w:rPr>
          <w:rFonts w:ascii="Arial" w:hAnsi="Arial"/>
          <w:lang w:eastAsia="zh-CN"/>
        </w:rPr>
        <w:t>之日起</w:t>
      </w:r>
      <w:r w:rsidR="00B15FBF" w:rsidRPr="001F1B97">
        <w:rPr>
          <w:rFonts w:ascii="Arial" w:hAnsi="Arial"/>
          <w:lang w:eastAsia="zh-CN"/>
        </w:rPr>
        <w:t>三十日</w:t>
      </w:r>
      <w:r w:rsidRPr="001F1B97">
        <w:rPr>
          <w:rFonts w:ascii="Arial" w:hAnsi="Arial"/>
          <w:lang w:eastAsia="zh-CN"/>
        </w:rPr>
        <w:t>内</w:t>
      </w:r>
      <w:r w:rsidRPr="001F1B97">
        <w:rPr>
          <w:rFonts w:ascii="Arial" w:hAnsi="Arial" w:hint="eastAsia"/>
          <w:lang w:eastAsia="zh-CN"/>
        </w:rPr>
        <w:t>，</w:t>
      </w:r>
      <w:r w:rsidRPr="001F1B97">
        <w:rPr>
          <w:rFonts w:ascii="Arial" w:hAnsi="Arial"/>
          <w:lang w:eastAsia="zh-CN"/>
        </w:rPr>
        <w:t>或非违约方酌情允许的更多天数内</w:t>
      </w:r>
      <w:r w:rsidRPr="001F1B97">
        <w:rPr>
          <w:rFonts w:ascii="Arial" w:hAnsi="Arial" w:hint="eastAsia"/>
          <w:lang w:eastAsia="zh-CN"/>
        </w:rPr>
        <w:t>，补救</w:t>
      </w:r>
      <w:r w:rsidRPr="001F1B97">
        <w:rPr>
          <w:rFonts w:ascii="Arial" w:hAnsi="Arial"/>
          <w:lang w:eastAsia="zh-CN"/>
        </w:rPr>
        <w:t>违约；</w:t>
      </w:r>
      <w:r w:rsidR="00665DDF" w:rsidRPr="001F1B97">
        <w:rPr>
          <w:rFonts w:ascii="Arial" w:hAnsi="Arial" w:hint="eastAsia"/>
          <w:lang w:eastAsia="zh-CN"/>
        </w:rPr>
        <w:t>并且</w:t>
      </w:r>
      <w:r w:rsidRPr="001F1B97">
        <w:rPr>
          <w:rFonts w:ascii="Arial" w:hAnsi="Arial"/>
          <w:lang w:eastAsia="zh-CN"/>
        </w:rPr>
        <w:t>违约方</w:t>
      </w:r>
      <w:r w:rsidRPr="001F1B97">
        <w:rPr>
          <w:rFonts w:ascii="Arial" w:hAnsi="Arial" w:hint="eastAsia"/>
          <w:lang w:eastAsia="zh-CN"/>
        </w:rPr>
        <w:t>在此</w:t>
      </w:r>
      <w:proofErr w:type="gramStart"/>
      <w:r w:rsidRPr="001F1B97">
        <w:rPr>
          <w:rFonts w:ascii="Arial" w:hAnsi="Arial" w:hint="eastAsia"/>
          <w:lang w:eastAsia="zh-CN"/>
        </w:rPr>
        <w:t>类</w:t>
      </w:r>
      <w:r w:rsidRPr="001F1B97">
        <w:rPr>
          <w:rFonts w:ascii="Arial" w:hAnsi="Arial"/>
          <w:lang w:eastAsia="zh-CN"/>
        </w:rPr>
        <w:t>通知</w:t>
      </w:r>
      <w:proofErr w:type="gramEnd"/>
      <w:r w:rsidRPr="001F1B97">
        <w:rPr>
          <w:rFonts w:ascii="Arial" w:hAnsi="Arial"/>
          <w:lang w:eastAsia="zh-CN"/>
        </w:rPr>
        <w:t>之日起</w:t>
      </w:r>
      <w:r w:rsidR="00B15FBF" w:rsidRPr="001F1B97">
        <w:rPr>
          <w:rFonts w:ascii="Arial" w:hAnsi="Arial"/>
          <w:lang w:eastAsia="zh-CN"/>
        </w:rPr>
        <w:t>三十日</w:t>
      </w:r>
      <w:r w:rsidRPr="001F1B97">
        <w:rPr>
          <w:rFonts w:ascii="Arial" w:hAnsi="Arial"/>
          <w:lang w:eastAsia="zh-CN"/>
        </w:rPr>
        <w:t>内未</w:t>
      </w:r>
      <w:r w:rsidRPr="001F1B97">
        <w:rPr>
          <w:rFonts w:ascii="Arial" w:hAnsi="Arial" w:hint="eastAsia"/>
          <w:lang w:eastAsia="zh-CN"/>
        </w:rPr>
        <w:t>补救</w:t>
      </w:r>
      <w:r w:rsidRPr="001F1B97">
        <w:rPr>
          <w:rFonts w:ascii="Arial" w:hAnsi="Arial"/>
          <w:lang w:eastAsia="zh-CN"/>
        </w:rPr>
        <w:t>违约</w:t>
      </w:r>
      <w:r w:rsidRPr="001F1B97">
        <w:rPr>
          <w:rFonts w:ascii="Arial" w:hAnsi="Arial" w:hint="eastAsia"/>
          <w:lang w:eastAsia="zh-CN"/>
        </w:rPr>
        <w:t>的</w:t>
      </w:r>
      <w:r w:rsidRPr="001F1B97">
        <w:rPr>
          <w:rFonts w:ascii="Arial" w:hAnsi="Arial"/>
          <w:lang w:eastAsia="zh-CN"/>
        </w:rPr>
        <w:t>，非违约方可立即向违约方发出书面通知</w:t>
      </w:r>
      <w:r w:rsidRPr="001F1B97">
        <w:rPr>
          <w:rFonts w:ascii="Arial" w:hAnsi="Arial" w:hint="eastAsia"/>
          <w:lang w:eastAsia="zh-CN"/>
        </w:rPr>
        <w:t>，</w:t>
      </w:r>
      <w:r w:rsidRPr="001F1B97">
        <w:rPr>
          <w:rFonts w:ascii="Arial" w:hAnsi="Arial"/>
          <w:lang w:eastAsia="zh-CN"/>
        </w:rPr>
        <w:t>终止本协议。</w:t>
      </w:r>
    </w:p>
    <w:p w14:paraId="032A887A" w14:textId="6A6D3D24" w:rsidR="00CA5B43" w:rsidRPr="00F22BF7" w:rsidRDefault="00CA5B43" w:rsidP="00A3590C">
      <w:pPr>
        <w:pStyle w:val="Heading4"/>
      </w:pPr>
      <w:r w:rsidRPr="00C87959">
        <w:t>16.2</w:t>
      </w:r>
      <w:r w:rsidR="0042174C">
        <w:tab/>
      </w:r>
      <w:r w:rsidRPr="00C87959">
        <w:t>因违约事件而终止</w:t>
      </w:r>
    </w:p>
    <w:p w14:paraId="11C26154"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如果</w:t>
      </w:r>
      <w:r w:rsidRPr="001F1B97">
        <w:rPr>
          <w:rFonts w:ascii="Arial" w:hAnsi="Arial" w:hint="eastAsia"/>
          <w:lang w:eastAsia="zh-CN"/>
        </w:rPr>
        <w:t>出现</w:t>
      </w:r>
      <w:r w:rsidRPr="001F1B97">
        <w:rPr>
          <w:rFonts w:ascii="Arial" w:hAnsi="Arial"/>
          <w:lang w:eastAsia="zh-CN"/>
        </w:rPr>
        <w:t>违约事件，非违约方可立即书面通知终止本协议。就本协议</w:t>
      </w:r>
      <w:r w:rsidRPr="001F1B97">
        <w:rPr>
          <w:rFonts w:ascii="Arial" w:hAnsi="Arial" w:hint="eastAsia"/>
          <w:lang w:eastAsia="zh-CN"/>
        </w:rPr>
        <w:t>之目的</w:t>
      </w:r>
      <w:r w:rsidRPr="001F1B97">
        <w:rPr>
          <w:rFonts w:ascii="Arial" w:hAnsi="Arial"/>
          <w:lang w:eastAsia="zh-CN"/>
        </w:rPr>
        <w:t>而言，以下各项</w:t>
      </w:r>
      <w:r w:rsidRPr="001F1B97">
        <w:rPr>
          <w:rFonts w:ascii="Arial" w:hAnsi="Arial" w:hint="eastAsia"/>
          <w:lang w:eastAsia="zh-CN"/>
        </w:rPr>
        <w:t>应</w:t>
      </w:r>
      <w:r w:rsidRPr="001F1B97">
        <w:rPr>
          <w:rFonts w:ascii="Arial" w:hAnsi="Arial"/>
          <w:lang w:eastAsia="zh-CN"/>
        </w:rPr>
        <w:t>为违约事件：</w:t>
      </w:r>
    </w:p>
    <w:p w14:paraId="691C7F0D" w14:textId="2934A839"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一方未经另一方事先书面同意，将本协议的履行转让或分包给他人（分许可除外）</w:t>
      </w:r>
      <w:r w:rsidR="00CA5B43" w:rsidRPr="001F1B97">
        <w:rPr>
          <w:rFonts w:ascii="Arial" w:hAnsi="Arial" w:hint="eastAsia"/>
          <w:lang w:eastAsia="zh-CN"/>
        </w:rPr>
        <w:t>；</w:t>
      </w:r>
      <w:r w:rsidR="00CA5B43" w:rsidRPr="001F1B97">
        <w:rPr>
          <w:rFonts w:ascii="Arial" w:hAnsi="Arial"/>
          <w:lang w:eastAsia="zh-CN"/>
        </w:rPr>
        <w:t>或</w:t>
      </w:r>
    </w:p>
    <w:p w14:paraId="0542F4A9" w14:textId="64265B9D"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一方</w:t>
      </w:r>
      <w:r w:rsidR="00CA5B43" w:rsidRPr="001F1B97">
        <w:rPr>
          <w:rFonts w:ascii="Arial" w:hAnsi="Arial" w:hint="eastAsia"/>
          <w:lang w:eastAsia="zh-CN"/>
        </w:rPr>
        <w:t>破产</w:t>
      </w:r>
      <w:r w:rsidR="00CA5B43" w:rsidRPr="001F1B97">
        <w:rPr>
          <w:rFonts w:ascii="Arial" w:hAnsi="Arial"/>
          <w:lang w:eastAsia="zh-CN"/>
        </w:rPr>
        <w:t>或</w:t>
      </w:r>
      <w:r w:rsidR="00CA5B43" w:rsidRPr="001F1B97">
        <w:rPr>
          <w:rFonts w:ascii="Arial" w:hAnsi="Arial" w:hint="eastAsia"/>
          <w:lang w:eastAsia="zh-CN"/>
        </w:rPr>
        <w:t>进入接管</w:t>
      </w:r>
      <w:r w:rsidR="00CA5B43" w:rsidRPr="001F1B97">
        <w:rPr>
          <w:rFonts w:ascii="Arial" w:hAnsi="Arial"/>
          <w:lang w:eastAsia="zh-CN"/>
        </w:rPr>
        <w:t>或清算</w:t>
      </w:r>
      <w:r w:rsidR="00CA5B43" w:rsidRPr="001F1B97">
        <w:rPr>
          <w:rFonts w:ascii="Arial" w:hAnsi="Arial" w:hint="eastAsia"/>
          <w:lang w:eastAsia="zh-CN"/>
        </w:rPr>
        <w:t>程序</w:t>
      </w:r>
      <w:r w:rsidR="00CA5B43" w:rsidRPr="001F1B97">
        <w:rPr>
          <w:rFonts w:ascii="Arial" w:hAnsi="Arial"/>
          <w:lang w:eastAsia="zh-CN"/>
        </w:rPr>
        <w:t>。</w:t>
      </w:r>
      <w:r w:rsidR="00CA5B43" w:rsidRPr="001F1B97">
        <w:rPr>
          <w:rFonts w:ascii="Arial" w:hAnsi="Arial"/>
          <w:vertAlign w:val="superscript"/>
        </w:rPr>
        <w:footnoteReference w:id="205"/>
      </w:r>
    </w:p>
    <w:p w14:paraId="74B0B030" w14:textId="7BCF7494" w:rsidR="00CA5B43" w:rsidRPr="0007413F" w:rsidRDefault="00CA5B43" w:rsidP="00A3590C">
      <w:pPr>
        <w:pStyle w:val="Heading4"/>
      </w:pPr>
      <w:r w:rsidRPr="00C87959">
        <w:t>16.3</w:t>
      </w:r>
      <w:r w:rsidR="0042174C">
        <w:tab/>
      </w:r>
      <w:r w:rsidRPr="00C87959">
        <w:t>终止不影响</w:t>
      </w:r>
      <w:r w:rsidRPr="00C87959">
        <w:rPr>
          <w:rFonts w:hint="eastAsia"/>
        </w:rPr>
        <w:t>在先</w:t>
      </w:r>
      <w:r w:rsidRPr="00C87959">
        <w:t>权利</w:t>
      </w:r>
      <w:r w:rsidRPr="00C87959">
        <w:rPr>
          <w:rFonts w:hint="eastAsia"/>
        </w:rPr>
        <w:t>或</w:t>
      </w:r>
      <w:r w:rsidRPr="00C87959">
        <w:t>义务或</w:t>
      </w:r>
      <w:r w:rsidRPr="00C87959">
        <w:rPr>
          <w:rFonts w:hint="eastAsia"/>
        </w:rPr>
        <w:t>既有</w:t>
      </w:r>
      <w:r w:rsidRPr="00C87959">
        <w:t>权利</w:t>
      </w:r>
    </w:p>
    <w:p w14:paraId="39641581" w14:textId="2E957143"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任何一方终止本协议不应免除另一方履行以下所有义务：</w:t>
      </w:r>
    </w:p>
    <w:p w14:paraId="4F99B746" w14:textId="0CF6FACB" w:rsidR="00CA5B43" w:rsidRPr="001F1B97" w:rsidRDefault="00E14884" w:rsidP="0022192D">
      <w:pPr>
        <w:spacing w:afterLines="50" w:after="120" w:line="340" w:lineRule="atLeast"/>
        <w:ind w:left="1134" w:hanging="567"/>
        <w:rPr>
          <w:rFonts w:ascii="Arial" w:hAnsi="Arial"/>
          <w:lang w:eastAsia="zh-CN"/>
        </w:rPr>
      </w:pPr>
      <w:r w:rsidRPr="001F1B97">
        <w:rPr>
          <w:rFonts w:ascii="Arial" w:hAnsi="Arial"/>
          <w:lang w:eastAsia="zh-CN"/>
        </w:rPr>
        <w:t>(</w:t>
      </w:r>
      <w:proofErr w:type="spellStart"/>
      <w:r w:rsidR="00CA5B43" w:rsidRPr="001F1B97">
        <w:rPr>
          <w:rFonts w:ascii="Arial" w:hAnsi="Arial"/>
          <w:lang w:eastAsia="zh-CN"/>
        </w:rPr>
        <w:t>i</w:t>
      </w:r>
      <w:proofErr w:type="spellEnd"/>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在本协议终止生效日之前应履行的义务，或</w:t>
      </w:r>
    </w:p>
    <w:p w14:paraId="5718E839" w14:textId="7A0001C7" w:rsidR="00CA5B43" w:rsidRPr="001F1B97" w:rsidRDefault="00E14884" w:rsidP="0022192D">
      <w:pPr>
        <w:spacing w:afterLines="50" w:after="120" w:line="340" w:lineRule="atLeast"/>
        <w:ind w:left="1134" w:hanging="567"/>
        <w:rPr>
          <w:rFonts w:ascii="Arial" w:hAnsi="Arial"/>
          <w:lang w:eastAsia="zh-CN"/>
        </w:rPr>
      </w:pPr>
      <w:r w:rsidRPr="001F1B97">
        <w:rPr>
          <w:rFonts w:ascii="Arial" w:hAnsi="Arial"/>
          <w:lang w:eastAsia="zh-CN"/>
        </w:rPr>
        <w:t>(</w:t>
      </w:r>
      <w:r w:rsidR="00CA5B43" w:rsidRPr="001F1B97">
        <w:rPr>
          <w:rFonts w:ascii="Arial" w:hAnsi="Arial"/>
          <w:lang w:eastAsia="zh-CN"/>
        </w:rPr>
        <w:t>ii</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因终止</w:t>
      </w:r>
      <w:r w:rsidR="00CA5B43" w:rsidRPr="001F1B97">
        <w:rPr>
          <w:rFonts w:ascii="Arial" w:hAnsi="Arial" w:hint="eastAsia"/>
          <w:lang w:eastAsia="zh-CN"/>
        </w:rPr>
        <w:t>协议</w:t>
      </w:r>
      <w:r w:rsidR="00CA5B43" w:rsidRPr="001F1B97">
        <w:rPr>
          <w:rFonts w:ascii="Arial" w:hAnsi="Arial"/>
          <w:lang w:eastAsia="zh-CN"/>
        </w:rPr>
        <w:t>而应履行的义务。</w:t>
      </w:r>
    </w:p>
    <w:p w14:paraId="7191ACD8" w14:textId="3626E39E"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lastRenderedPageBreak/>
        <w:t>(</w:t>
      </w:r>
      <w:r w:rsidR="00CA5B43" w:rsidRPr="001F1B97">
        <w:rPr>
          <w:rFonts w:ascii="Arial" w:hAnsi="Arial" w:hint="eastAsia"/>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本协议的终止将不影响任何一方在协议终止前既有的或因协议终止而产生的，并得到保留的权利</w:t>
      </w:r>
      <w:r w:rsidR="00CA5B43" w:rsidRPr="001F1B97">
        <w:rPr>
          <w:rFonts w:ascii="Arial" w:hAnsi="Arial"/>
          <w:lang w:eastAsia="zh-CN"/>
        </w:rPr>
        <w:t>。</w:t>
      </w:r>
    </w:p>
    <w:p w14:paraId="7CA0C803" w14:textId="0D736387" w:rsidR="00CA5B43" w:rsidRPr="00F22BF7" w:rsidRDefault="00CA5B43" w:rsidP="00A3590C">
      <w:pPr>
        <w:pStyle w:val="Heading3"/>
      </w:pPr>
      <w:r w:rsidRPr="00C87959">
        <w:t>17.</w:t>
      </w:r>
      <w:r w:rsidR="00061266">
        <w:tab/>
      </w:r>
      <w:r w:rsidRPr="00C87959">
        <w:t>终止和保密信息</w:t>
      </w:r>
    </w:p>
    <w:p w14:paraId="3F260A82" w14:textId="77777777" w:rsidR="00CA5B43" w:rsidRPr="0007413F" w:rsidRDefault="00CA5B43" w:rsidP="00A3590C">
      <w:pPr>
        <w:pStyle w:val="Heading4"/>
      </w:pPr>
      <w:r w:rsidRPr="00C87959">
        <w:t>17.1</w:t>
      </w:r>
      <w:r w:rsidRPr="00C87959">
        <w:tab/>
      </w:r>
      <w:r w:rsidRPr="00C87959">
        <w:t>保密信息的归还</w:t>
      </w:r>
    </w:p>
    <w:p w14:paraId="316DFAF7"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在本协议终止或期满后，</w:t>
      </w:r>
      <w:r w:rsidRPr="001F1B97">
        <w:rPr>
          <w:rFonts w:ascii="Arial" w:hAnsi="Arial" w:hint="eastAsia"/>
          <w:lang w:eastAsia="zh-CN"/>
        </w:rPr>
        <w:t>无论何种原因所致，</w:t>
      </w:r>
      <w:r w:rsidRPr="001F1B97">
        <w:rPr>
          <w:rFonts w:ascii="Arial" w:hAnsi="Arial"/>
          <w:lang w:eastAsia="zh-CN"/>
        </w:rPr>
        <w:t>除非</w:t>
      </w:r>
      <w:r w:rsidRPr="001F1B97">
        <w:rPr>
          <w:rFonts w:ascii="Arial" w:hAnsi="Arial" w:hint="eastAsia"/>
          <w:lang w:eastAsia="zh-CN"/>
        </w:rPr>
        <w:t>双方</w:t>
      </w:r>
      <w:r w:rsidRPr="001F1B97">
        <w:rPr>
          <w:rFonts w:ascii="Arial" w:hAnsi="Arial"/>
          <w:lang w:eastAsia="zh-CN"/>
        </w:rPr>
        <w:t>就</w:t>
      </w:r>
      <w:r w:rsidRPr="001F1B97">
        <w:rPr>
          <w:rFonts w:ascii="Arial" w:hAnsi="Arial" w:hint="eastAsia"/>
          <w:lang w:eastAsia="zh-CN"/>
        </w:rPr>
        <w:t>保密</w:t>
      </w:r>
      <w:r w:rsidRPr="001F1B97">
        <w:rPr>
          <w:rFonts w:ascii="Arial" w:hAnsi="Arial"/>
          <w:lang w:eastAsia="zh-CN"/>
        </w:rPr>
        <w:t>信息签订进一步协议，否则接收方必须</w:t>
      </w:r>
      <w:r w:rsidRPr="001F1B97">
        <w:rPr>
          <w:rFonts w:ascii="Arial" w:hAnsi="Arial" w:hint="eastAsia"/>
          <w:lang w:eastAsia="zh-CN"/>
        </w:rPr>
        <w:t>在公开</w:t>
      </w:r>
      <w:r w:rsidRPr="001F1B97">
        <w:rPr>
          <w:rFonts w:ascii="Arial" w:hAnsi="Arial"/>
          <w:lang w:eastAsia="zh-CN"/>
        </w:rPr>
        <w:t>方</w:t>
      </w:r>
      <w:r w:rsidRPr="001F1B97">
        <w:rPr>
          <w:rFonts w:ascii="Arial" w:hAnsi="Arial" w:hint="eastAsia"/>
          <w:lang w:eastAsia="zh-CN"/>
        </w:rPr>
        <w:t>提出</w:t>
      </w:r>
      <w:r w:rsidRPr="001F1B97">
        <w:rPr>
          <w:rFonts w:ascii="Arial" w:hAnsi="Arial"/>
          <w:lang w:eastAsia="zh-CN"/>
        </w:rPr>
        <w:t>书面要求</w:t>
      </w:r>
      <w:r w:rsidRPr="001F1B97">
        <w:rPr>
          <w:rFonts w:ascii="Arial" w:hAnsi="Arial" w:hint="eastAsia"/>
          <w:lang w:eastAsia="zh-CN"/>
        </w:rPr>
        <w:t>后</w:t>
      </w:r>
      <w:r w:rsidRPr="001F1B97">
        <w:rPr>
          <w:rFonts w:ascii="Arial" w:hAnsi="Arial"/>
          <w:lang w:eastAsia="zh-CN"/>
        </w:rPr>
        <w:t>，立即向</w:t>
      </w:r>
      <w:r w:rsidRPr="001F1B97">
        <w:rPr>
          <w:rFonts w:ascii="Arial" w:hAnsi="Arial" w:hint="eastAsia"/>
          <w:lang w:eastAsia="zh-CN"/>
        </w:rPr>
        <w:t>公开</w:t>
      </w:r>
      <w:r w:rsidRPr="001F1B97">
        <w:rPr>
          <w:rFonts w:ascii="Arial" w:hAnsi="Arial"/>
          <w:lang w:eastAsia="zh-CN"/>
        </w:rPr>
        <w:t>方</w:t>
      </w:r>
      <w:r w:rsidRPr="001F1B97">
        <w:rPr>
          <w:rFonts w:ascii="Arial" w:hAnsi="Arial" w:hint="eastAsia"/>
          <w:lang w:eastAsia="zh-CN"/>
        </w:rPr>
        <w:t>交付其持有</w:t>
      </w:r>
      <w:r w:rsidRPr="001F1B97">
        <w:rPr>
          <w:rFonts w:ascii="Arial" w:hAnsi="Arial"/>
          <w:lang w:eastAsia="zh-CN"/>
        </w:rPr>
        <w:t>的所有</w:t>
      </w:r>
      <w:r w:rsidRPr="001F1B97">
        <w:rPr>
          <w:rFonts w:ascii="Arial" w:hAnsi="Arial" w:hint="eastAsia"/>
          <w:lang w:eastAsia="zh-CN"/>
        </w:rPr>
        <w:t>保密</w:t>
      </w:r>
      <w:r w:rsidRPr="001F1B97">
        <w:rPr>
          <w:rFonts w:ascii="Arial" w:hAnsi="Arial"/>
          <w:lang w:eastAsia="zh-CN"/>
        </w:rPr>
        <w:t>信息</w:t>
      </w:r>
      <w:r w:rsidRPr="001F1B97">
        <w:rPr>
          <w:rFonts w:ascii="Arial" w:hAnsi="Arial" w:hint="eastAsia"/>
          <w:lang w:eastAsia="zh-CN"/>
        </w:rPr>
        <w:t>，</w:t>
      </w:r>
      <w:r w:rsidRPr="001F1B97">
        <w:rPr>
          <w:rFonts w:ascii="Arial" w:hAnsi="Arial"/>
          <w:lang w:eastAsia="zh-CN"/>
        </w:rPr>
        <w:t>以及包含任何</w:t>
      </w:r>
      <w:r w:rsidRPr="001F1B97">
        <w:rPr>
          <w:rFonts w:ascii="Arial" w:hAnsi="Arial" w:hint="eastAsia"/>
          <w:lang w:eastAsia="zh-CN"/>
        </w:rPr>
        <w:t>保密</w:t>
      </w:r>
      <w:r w:rsidRPr="001F1B97">
        <w:rPr>
          <w:rFonts w:ascii="Arial" w:hAnsi="Arial"/>
          <w:lang w:eastAsia="zh-CN"/>
        </w:rPr>
        <w:t>信息或其摘要的所有有形物品</w:t>
      </w:r>
      <w:r w:rsidRPr="001F1B97">
        <w:rPr>
          <w:rFonts w:ascii="Arial" w:hAnsi="Arial" w:hint="eastAsia"/>
          <w:lang w:eastAsia="zh-CN"/>
        </w:rPr>
        <w:t>。</w:t>
      </w:r>
    </w:p>
    <w:p w14:paraId="6341921F" w14:textId="60B83E2F" w:rsidR="00CA5B43" w:rsidRPr="0007413F" w:rsidRDefault="00CA5B43" w:rsidP="00A3590C">
      <w:pPr>
        <w:pStyle w:val="Heading4"/>
      </w:pPr>
      <w:r w:rsidRPr="00C87959">
        <w:t>17.2</w:t>
      </w:r>
      <w:r w:rsidR="0042174C">
        <w:tab/>
      </w:r>
      <w:r w:rsidRPr="00C87959">
        <w:t>保密信息</w:t>
      </w:r>
      <w:r w:rsidRPr="00C87959">
        <w:rPr>
          <w:rFonts w:hint="eastAsia"/>
        </w:rPr>
        <w:t>的</w:t>
      </w:r>
      <w:r w:rsidRPr="00C87959">
        <w:t>销毁</w:t>
      </w:r>
    </w:p>
    <w:p w14:paraId="1B0299CB" w14:textId="77777777"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不方便交还公开</w:t>
      </w:r>
      <w:r w:rsidRPr="001F1B97">
        <w:rPr>
          <w:rFonts w:ascii="Arial" w:hAnsi="Arial"/>
          <w:lang w:eastAsia="zh-CN"/>
        </w:rPr>
        <w:t>方的</w:t>
      </w:r>
      <w:r w:rsidRPr="001F1B97">
        <w:rPr>
          <w:rFonts w:ascii="Arial" w:hAnsi="Arial" w:hint="eastAsia"/>
          <w:lang w:eastAsia="zh-CN"/>
        </w:rPr>
        <w:t>保密</w:t>
      </w:r>
      <w:r w:rsidRPr="001F1B97">
        <w:rPr>
          <w:rFonts w:ascii="Arial" w:hAnsi="Arial"/>
          <w:lang w:eastAsia="zh-CN"/>
        </w:rPr>
        <w:t>信息</w:t>
      </w:r>
      <w:r w:rsidRPr="001F1B97">
        <w:rPr>
          <w:rFonts w:ascii="Arial" w:hAnsi="Arial" w:hint="eastAsia"/>
          <w:lang w:eastAsia="zh-CN"/>
        </w:rPr>
        <w:t>的</w:t>
      </w:r>
      <w:r w:rsidRPr="001F1B97">
        <w:rPr>
          <w:rFonts w:ascii="Arial" w:hAnsi="Arial"/>
          <w:lang w:eastAsia="zh-CN"/>
        </w:rPr>
        <w:t>任何部分</w:t>
      </w:r>
      <w:r w:rsidRPr="001F1B97">
        <w:rPr>
          <w:rFonts w:ascii="Arial" w:hAnsi="Arial" w:hint="eastAsia"/>
          <w:lang w:eastAsia="zh-CN"/>
        </w:rPr>
        <w:t>，</w:t>
      </w:r>
      <w:r w:rsidRPr="001F1B97">
        <w:rPr>
          <w:rFonts w:ascii="Arial" w:hAnsi="Arial"/>
          <w:lang w:eastAsia="zh-CN"/>
        </w:rPr>
        <w:t>接收方必须按照</w:t>
      </w:r>
      <w:r w:rsidRPr="001F1B97">
        <w:rPr>
          <w:rFonts w:ascii="Arial" w:hAnsi="Arial" w:hint="eastAsia"/>
          <w:lang w:eastAsia="zh-CN"/>
        </w:rPr>
        <w:t>公开</w:t>
      </w:r>
      <w:r w:rsidRPr="001F1B97">
        <w:rPr>
          <w:rFonts w:ascii="Arial" w:hAnsi="Arial"/>
          <w:lang w:eastAsia="zh-CN"/>
        </w:rPr>
        <w:t>方指示的方式彻底销毁</w:t>
      </w:r>
      <w:r w:rsidRPr="001F1B97" w:rsidDel="0056153F">
        <w:rPr>
          <w:rFonts w:ascii="Arial" w:hAnsi="Arial"/>
          <w:lang w:eastAsia="zh-CN"/>
        </w:rPr>
        <w:t>。</w:t>
      </w:r>
    </w:p>
    <w:p w14:paraId="14CE99C4" w14:textId="1EBDE67F" w:rsidR="00CA5B43" w:rsidRPr="00F22BF7" w:rsidRDefault="00CA5B43" w:rsidP="00A3590C">
      <w:pPr>
        <w:pStyle w:val="Heading3"/>
      </w:pPr>
      <w:r w:rsidRPr="00C87959">
        <w:t>18.</w:t>
      </w:r>
      <w:r w:rsidR="00061266">
        <w:tab/>
      </w:r>
      <w:r w:rsidRPr="00C87959">
        <w:t>通知的送达</w:t>
      </w:r>
    </w:p>
    <w:p w14:paraId="2BA88EB8" w14:textId="77777777"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本协议允许或要求的所有通知和其他信函将以书面形式发给双方在协议开头所列的各自的地址，或一方可能后来通过通知指定的其他地址，以下情况将视为收讫：</w:t>
      </w:r>
      <w:r w:rsidRPr="001F1B97">
        <w:rPr>
          <w:rFonts w:ascii="Arial" w:hAnsi="Arial"/>
          <w:lang w:eastAsia="zh-CN"/>
        </w:rPr>
        <w:t>(1)</w:t>
      </w:r>
      <w:r w:rsidRPr="001F1B97">
        <w:rPr>
          <w:rFonts w:ascii="Arial" w:hAnsi="Arial" w:hint="eastAsia"/>
          <w:lang w:eastAsia="zh-CN"/>
        </w:rPr>
        <w:t>亲自送达；</w:t>
      </w:r>
      <w:r w:rsidRPr="001F1B97">
        <w:rPr>
          <w:rFonts w:ascii="Arial" w:hAnsi="Arial"/>
          <w:lang w:eastAsia="zh-CN"/>
        </w:rPr>
        <w:t>(2)</w:t>
      </w:r>
      <w:r w:rsidRPr="001F1B97">
        <w:rPr>
          <w:rFonts w:ascii="Arial" w:hAnsi="Arial" w:hint="eastAsia"/>
          <w:lang w:eastAsia="zh-CN"/>
        </w:rPr>
        <w:t>以要求回执并预付邮资的头等挂号信或给据信邮寄七十二（</w:t>
      </w:r>
      <w:r w:rsidRPr="001F1B97">
        <w:rPr>
          <w:rFonts w:ascii="Arial" w:hAnsi="Arial"/>
          <w:lang w:eastAsia="zh-CN"/>
        </w:rPr>
        <w:t>72</w:t>
      </w:r>
      <w:r w:rsidRPr="001F1B97">
        <w:rPr>
          <w:rFonts w:ascii="Arial" w:hAnsi="Arial" w:hint="eastAsia"/>
          <w:lang w:eastAsia="zh-CN"/>
        </w:rPr>
        <w:t>）小时后；</w:t>
      </w:r>
      <w:r w:rsidRPr="001F1B97">
        <w:rPr>
          <w:rFonts w:ascii="Arial" w:hAnsi="Arial"/>
          <w:lang w:eastAsia="zh-CN"/>
        </w:rPr>
        <w:t>(3)</w:t>
      </w:r>
      <w:r w:rsidRPr="001F1B97">
        <w:rPr>
          <w:rFonts w:ascii="Arial" w:hAnsi="Arial" w:hint="eastAsia"/>
          <w:lang w:eastAsia="zh-CN"/>
        </w:rPr>
        <w:t>通过次日送达快递服务邮寄后二十四（</w:t>
      </w:r>
      <w:r w:rsidRPr="001F1B97">
        <w:rPr>
          <w:rFonts w:ascii="Arial" w:hAnsi="Arial"/>
          <w:lang w:eastAsia="zh-CN"/>
        </w:rPr>
        <w:t>24</w:t>
      </w:r>
      <w:r w:rsidRPr="001F1B97">
        <w:rPr>
          <w:rFonts w:ascii="Arial" w:hAnsi="Arial" w:hint="eastAsia"/>
          <w:lang w:eastAsia="zh-CN"/>
        </w:rPr>
        <w:t>）小时；或</w:t>
      </w:r>
      <w:r w:rsidRPr="001F1B97">
        <w:rPr>
          <w:rFonts w:ascii="Arial" w:hAnsi="Arial"/>
          <w:lang w:eastAsia="zh-CN"/>
        </w:rPr>
        <w:t>(4)</w:t>
      </w:r>
      <w:r w:rsidRPr="001F1B97">
        <w:rPr>
          <w:rFonts w:ascii="Arial" w:hAnsi="Arial" w:hint="eastAsia"/>
          <w:lang w:eastAsia="zh-CN"/>
        </w:rPr>
        <w:t>通过确认的电子邮件或传真传送，但如果通过电子邮件或传真发送，此类通知的副本应同时通过要求回执并预付邮资的挂号信邮寄，并注明原件通过电子邮件或传真发送以及传送日期。</w:t>
      </w:r>
    </w:p>
    <w:p w14:paraId="57E2D0CD" w14:textId="7640664F" w:rsidR="00CA5B43" w:rsidRPr="00F22BF7" w:rsidRDefault="00CA5B43" w:rsidP="00A3590C">
      <w:pPr>
        <w:pStyle w:val="Heading3"/>
      </w:pPr>
      <w:r w:rsidRPr="00C87959">
        <w:t>19.</w:t>
      </w:r>
      <w:r w:rsidR="00061266">
        <w:tab/>
      </w:r>
      <w:r w:rsidRPr="00C87959">
        <w:rPr>
          <w:rFonts w:hint="eastAsia"/>
        </w:rPr>
        <w:t>一般事项</w:t>
      </w:r>
    </w:p>
    <w:p w14:paraId="33712B9B" w14:textId="17368AFC" w:rsidR="00CA5B43" w:rsidRPr="0007413F" w:rsidRDefault="00CA5B43" w:rsidP="00A3590C">
      <w:pPr>
        <w:pStyle w:val="Heading4"/>
      </w:pPr>
      <w:r w:rsidRPr="00C87959">
        <w:rPr>
          <w:iCs/>
        </w:rPr>
        <w:t>19</w:t>
      </w:r>
      <w:r w:rsidRPr="00C87959">
        <w:t>.1</w:t>
      </w:r>
      <w:r w:rsidR="0042174C">
        <w:tab/>
      </w:r>
      <w:r w:rsidRPr="00C87959">
        <w:t>被许可人不得转让或分包</w:t>
      </w:r>
    </w:p>
    <w:p w14:paraId="17A298B3"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除根据第</w:t>
      </w:r>
      <w:r w:rsidRPr="001F1B97">
        <w:rPr>
          <w:rFonts w:ascii="Arial" w:hAnsi="Arial"/>
          <w:lang w:eastAsia="zh-CN"/>
        </w:rPr>
        <w:t>4</w:t>
      </w:r>
      <w:r w:rsidRPr="001F1B97">
        <w:rPr>
          <w:rFonts w:ascii="Arial" w:hAnsi="Arial" w:hint="eastAsia"/>
          <w:lang w:eastAsia="zh-CN"/>
        </w:rPr>
        <w:t>条</w:t>
      </w:r>
      <w:r w:rsidRPr="001F1B97">
        <w:rPr>
          <w:rFonts w:ascii="Arial" w:hAnsi="Arial"/>
          <w:lang w:eastAsia="zh-CN"/>
        </w:rPr>
        <w:t>授予的分许可外，未经大学事先书面同意（大学不得无理</w:t>
      </w:r>
      <w:r w:rsidRPr="001F1B97">
        <w:rPr>
          <w:rFonts w:ascii="Arial" w:hAnsi="Arial" w:hint="eastAsia"/>
          <w:lang w:eastAsia="zh-CN"/>
        </w:rPr>
        <w:t>由</w:t>
      </w:r>
      <w:r w:rsidRPr="001F1B97">
        <w:rPr>
          <w:rFonts w:ascii="Arial" w:hAnsi="Arial"/>
          <w:lang w:eastAsia="zh-CN"/>
        </w:rPr>
        <w:t>拒绝），被许可人不得</w:t>
      </w:r>
      <w:r w:rsidRPr="001F1B97">
        <w:rPr>
          <w:rFonts w:ascii="Arial" w:hAnsi="Arial" w:hint="eastAsia"/>
          <w:lang w:eastAsia="zh-CN"/>
        </w:rPr>
        <w:t>将其</w:t>
      </w:r>
      <w:r w:rsidRPr="001F1B97">
        <w:rPr>
          <w:rFonts w:ascii="Arial" w:hAnsi="Arial"/>
          <w:lang w:eastAsia="zh-CN"/>
        </w:rPr>
        <w:t>在本协议中的任何权利或义务向任何人转让、分包或转移</w:t>
      </w:r>
      <w:r w:rsidRPr="001F1B97">
        <w:rPr>
          <w:rFonts w:ascii="Arial" w:hAnsi="Arial" w:hint="eastAsia"/>
          <w:lang w:eastAsia="zh-CN"/>
        </w:rPr>
        <w:t>给任何人</w:t>
      </w:r>
      <w:r w:rsidRPr="001F1B97">
        <w:rPr>
          <w:rFonts w:ascii="Arial" w:hAnsi="Arial"/>
          <w:lang w:eastAsia="zh-CN"/>
        </w:rPr>
        <w:t>。</w:t>
      </w:r>
    </w:p>
    <w:p w14:paraId="53C8D821" w14:textId="227EAD55" w:rsidR="00CA5B43" w:rsidRPr="0007413F" w:rsidRDefault="00CA5B43" w:rsidP="00A3590C">
      <w:pPr>
        <w:pStyle w:val="Heading4"/>
      </w:pPr>
      <w:r w:rsidRPr="00C87959">
        <w:rPr>
          <w:iCs/>
        </w:rPr>
        <w:t>19</w:t>
      </w:r>
      <w:r w:rsidRPr="00C87959">
        <w:t>.2</w:t>
      </w:r>
      <w:r w:rsidR="0042174C">
        <w:tab/>
      </w:r>
      <w:r w:rsidRPr="00C87959">
        <w:rPr>
          <w:rFonts w:hint="eastAsia"/>
        </w:rPr>
        <w:t>双方</w:t>
      </w:r>
      <w:r w:rsidRPr="00C87959">
        <w:t>之间的关系</w:t>
      </w:r>
    </w:p>
    <w:p w14:paraId="5B18404E" w14:textId="7A285349"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双方之间的关系是许可人与被许可人的关系，不得解释为一方是另一方的代理人、合伙人、合资人或代表。</w:t>
      </w:r>
    </w:p>
    <w:p w14:paraId="4C67D3C4" w14:textId="78101B2A"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未经另一方事先书面同意，任何一方不得在任何时候</w:t>
      </w:r>
      <w:r w:rsidR="00CA5B43" w:rsidRPr="001F1B97">
        <w:rPr>
          <w:rFonts w:ascii="Arial" w:hAnsi="Arial" w:hint="eastAsia"/>
          <w:lang w:eastAsia="zh-CN"/>
        </w:rPr>
        <w:t>充当</w:t>
      </w:r>
      <w:r w:rsidR="00CA5B43" w:rsidRPr="001F1B97">
        <w:rPr>
          <w:rFonts w:ascii="Arial" w:hAnsi="Arial"/>
          <w:lang w:eastAsia="zh-CN"/>
        </w:rPr>
        <w:t>或</w:t>
      </w:r>
      <w:r w:rsidR="00CA5B43" w:rsidRPr="001F1B97">
        <w:rPr>
          <w:rFonts w:ascii="Arial" w:hAnsi="Arial" w:hint="eastAsia"/>
          <w:lang w:eastAsia="zh-CN"/>
        </w:rPr>
        <w:t>表示是</w:t>
      </w:r>
      <w:r w:rsidR="00CA5B43" w:rsidRPr="001F1B97">
        <w:rPr>
          <w:rFonts w:ascii="Arial" w:hAnsi="Arial"/>
          <w:lang w:eastAsia="zh-CN"/>
        </w:rPr>
        <w:t>另一方的代理</w:t>
      </w:r>
      <w:r w:rsidR="00CA5B43" w:rsidRPr="001F1B97">
        <w:rPr>
          <w:rFonts w:ascii="Arial" w:hAnsi="Arial" w:hint="eastAsia"/>
          <w:lang w:eastAsia="zh-CN"/>
        </w:rPr>
        <w:t>人</w:t>
      </w:r>
      <w:r w:rsidR="00CA5B43" w:rsidRPr="001F1B97">
        <w:rPr>
          <w:rFonts w:ascii="Arial" w:hAnsi="Arial"/>
          <w:lang w:eastAsia="zh-CN"/>
        </w:rPr>
        <w:t>、合伙人、合资</w:t>
      </w:r>
      <w:r w:rsidR="00CA5B43" w:rsidRPr="001F1B97">
        <w:rPr>
          <w:rFonts w:ascii="Arial" w:hAnsi="Arial" w:hint="eastAsia"/>
          <w:lang w:eastAsia="zh-CN"/>
        </w:rPr>
        <w:t>人</w:t>
      </w:r>
      <w:r w:rsidR="00CA5B43" w:rsidRPr="001F1B97">
        <w:rPr>
          <w:rFonts w:ascii="Arial" w:hAnsi="Arial"/>
          <w:lang w:eastAsia="zh-CN"/>
        </w:rPr>
        <w:t>或代表。</w:t>
      </w:r>
    </w:p>
    <w:p w14:paraId="4633E177" w14:textId="70CC49CD" w:rsidR="00CA5B43" w:rsidRPr="0007413F" w:rsidRDefault="00CA5B43" w:rsidP="00A3590C">
      <w:pPr>
        <w:pStyle w:val="Heading4"/>
      </w:pPr>
      <w:r w:rsidRPr="00C87959">
        <w:t>19.3</w:t>
      </w:r>
      <w:r w:rsidR="0042174C">
        <w:tab/>
      </w:r>
      <w:r w:rsidRPr="00C87959">
        <w:t>进一步保证</w:t>
      </w:r>
    </w:p>
    <w:p w14:paraId="4F5D7536" w14:textId="5F659AC4" w:rsidR="00CA5B43" w:rsidRPr="001F1B97" w:rsidRDefault="00C86A3E" w:rsidP="005B49A0">
      <w:pPr>
        <w:overflowPunct w:val="0"/>
        <w:spacing w:afterLines="50" w:after="120" w:line="340" w:lineRule="atLeast"/>
        <w:rPr>
          <w:rFonts w:ascii="Arial" w:hAnsi="Arial"/>
          <w:lang w:eastAsia="zh-CN"/>
        </w:rPr>
      </w:pPr>
      <w:r w:rsidRPr="001F1B97">
        <w:rPr>
          <w:rFonts w:ascii="Arial" w:hAnsi="Arial"/>
          <w:lang w:eastAsia="zh-CN"/>
        </w:rPr>
        <w:t>每一方必须应另一方的要求，对该方合理提出的要求采取所有相关行动并落实所有相关协议、保证及其他文件和文书，以完善本协议提供、创设或意图提供或创设的权利和权力，或使本协议规定的交易完全生效并具有充分效力，或促进履行本协议规定的交易</w:t>
      </w:r>
      <w:r w:rsidR="00CA5B43" w:rsidRPr="001F1B97">
        <w:rPr>
          <w:rFonts w:ascii="Arial" w:hAnsi="Arial"/>
          <w:lang w:eastAsia="zh-CN"/>
        </w:rPr>
        <w:t>。</w:t>
      </w:r>
    </w:p>
    <w:p w14:paraId="4F66706F" w14:textId="683838F4" w:rsidR="00CA5B43" w:rsidRPr="0007413F" w:rsidRDefault="00CA5B43" w:rsidP="00A3590C">
      <w:pPr>
        <w:pStyle w:val="Heading4"/>
      </w:pPr>
      <w:r w:rsidRPr="00C87959">
        <w:t>19.4</w:t>
      </w:r>
      <w:r w:rsidR="0042174C">
        <w:tab/>
      </w:r>
      <w:r w:rsidRPr="00C87959">
        <w:rPr>
          <w:rFonts w:hint="eastAsia"/>
        </w:rPr>
        <w:t>副本</w:t>
      </w:r>
    </w:p>
    <w:p w14:paraId="27F427AB" w14:textId="320D134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lang w:eastAsia="zh-CN"/>
        </w:rPr>
        <w:t>本协议可</w:t>
      </w:r>
      <w:r w:rsidR="00CB1DF0" w:rsidRPr="001F1B97">
        <w:rPr>
          <w:rFonts w:ascii="Arial" w:hAnsi="Arial" w:hint="eastAsia"/>
          <w:lang w:eastAsia="zh-CN"/>
        </w:rPr>
        <w:t>签署</w:t>
      </w:r>
      <w:r w:rsidR="00F7764D" w:rsidRPr="001F1B97">
        <w:rPr>
          <w:rFonts w:ascii="Arial" w:hAnsi="Arial"/>
          <w:lang w:eastAsia="zh-CN"/>
        </w:rPr>
        <w:t>另外的副本</w:t>
      </w:r>
      <w:r w:rsidRPr="001F1B97">
        <w:rPr>
          <w:rFonts w:ascii="Arial" w:hAnsi="Arial"/>
          <w:lang w:eastAsia="zh-CN"/>
        </w:rPr>
        <w:t>，所有这些</w:t>
      </w:r>
      <w:r w:rsidRPr="001F1B97">
        <w:rPr>
          <w:rFonts w:ascii="Arial" w:hAnsi="Arial" w:hint="eastAsia"/>
          <w:lang w:eastAsia="zh-CN"/>
        </w:rPr>
        <w:t>副本</w:t>
      </w:r>
      <w:r w:rsidRPr="001F1B97">
        <w:rPr>
          <w:rFonts w:ascii="Arial" w:hAnsi="Arial"/>
          <w:lang w:eastAsia="zh-CN"/>
        </w:rPr>
        <w:t>共同构成一份协议。</w:t>
      </w:r>
    </w:p>
    <w:p w14:paraId="5CA2A0B0" w14:textId="4FEDCFAB" w:rsidR="00CA5B43" w:rsidRPr="0007413F" w:rsidRDefault="00CA5B43" w:rsidP="00A3590C">
      <w:pPr>
        <w:pStyle w:val="Heading4"/>
      </w:pPr>
      <w:r w:rsidRPr="00C87959">
        <w:lastRenderedPageBreak/>
        <w:t>19.5</w:t>
      </w:r>
      <w:r w:rsidR="0042174C">
        <w:tab/>
      </w:r>
      <w:r w:rsidRPr="00C87959">
        <w:t>法律费用</w:t>
      </w:r>
    </w:p>
    <w:p w14:paraId="65FB6A69"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每一方应自行承担与本协议的编拟、谈判和执行相关的法律费用和成本。</w:t>
      </w:r>
    </w:p>
    <w:p w14:paraId="792E1C40" w14:textId="7144A397" w:rsidR="00CA5B43" w:rsidRPr="0007413F" w:rsidRDefault="00CA5B43" w:rsidP="00A3590C">
      <w:pPr>
        <w:pStyle w:val="Heading4"/>
      </w:pPr>
      <w:r w:rsidRPr="00C87959">
        <w:t>19.6</w:t>
      </w:r>
      <w:r w:rsidR="0042174C">
        <w:tab/>
      </w:r>
      <w:r w:rsidRPr="00C87959">
        <w:rPr>
          <w:rFonts w:hint="eastAsia"/>
        </w:rPr>
        <w:t>授权</w:t>
      </w:r>
      <w:r w:rsidRPr="00C87959">
        <w:t>保证</w:t>
      </w:r>
    </w:p>
    <w:p w14:paraId="78FEC8D8" w14:textId="0F01799D" w:rsidR="00CA5B43" w:rsidRPr="001F1B97" w:rsidRDefault="000C074D" w:rsidP="005B49A0">
      <w:pPr>
        <w:overflowPunct w:val="0"/>
        <w:spacing w:afterLines="50" w:after="120" w:line="340" w:lineRule="atLeast"/>
        <w:rPr>
          <w:rFonts w:ascii="Arial" w:hAnsi="Arial"/>
          <w:lang w:eastAsia="zh-CN"/>
        </w:rPr>
      </w:pPr>
      <w:r w:rsidRPr="001F1B97">
        <w:rPr>
          <w:rFonts w:ascii="Arial" w:hAnsi="Arial"/>
          <w:lang w:eastAsia="zh-CN"/>
        </w:rPr>
        <w:t>本协议由代表本协议一方的人员签署的，该人应当</w:t>
      </w:r>
      <w:r w:rsidR="00CA5B43" w:rsidRPr="001F1B97">
        <w:rPr>
          <w:rFonts w:ascii="Arial" w:hAnsi="Arial" w:hint="eastAsia"/>
          <w:lang w:eastAsia="zh-CN"/>
        </w:rPr>
        <w:t>：</w:t>
      </w:r>
    </w:p>
    <w:p w14:paraId="616C0193" w14:textId="1CEF2002"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保证</w:t>
      </w:r>
      <w:r w:rsidR="000A1364" w:rsidRPr="001F1B97">
        <w:rPr>
          <w:rFonts w:ascii="Arial" w:hAnsi="Arial" w:hint="eastAsia"/>
          <w:lang w:eastAsia="zh-CN"/>
        </w:rPr>
        <w:t>该人</w:t>
      </w:r>
      <w:r w:rsidR="00CA5B43" w:rsidRPr="001F1B97">
        <w:rPr>
          <w:rFonts w:ascii="Arial" w:hAnsi="Arial" w:hint="eastAsia"/>
          <w:lang w:eastAsia="zh-CN"/>
        </w:rPr>
        <w:t>是该方的授权代理人，有明确授权代表该方订立和签署本协议，从而使该方受本协议所载该方义务的约束；</w:t>
      </w:r>
      <w:r w:rsidR="00CA5B43" w:rsidRPr="001F1B97">
        <w:rPr>
          <w:rFonts w:ascii="Arial" w:hAnsi="Arial"/>
          <w:lang w:eastAsia="zh-CN"/>
        </w:rPr>
        <w:t>并且</w:t>
      </w:r>
    </w:p>
    <w:p w14:paraId="07854F07" w14:textId="1CABA90C"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承认如果没有</w:t>
      </w:r>
      <w:r w:rsidR="00222241" w:rsidRPr="001F1B97">
        <w:rPr>
          <w:rFonts w:ascii="Arial" w:hAnsi="Arial"/>
          <w:lang w:eastAsia="zh-CN"/>
        </w:rPr>
        <w:t>(a)</w:t>
      </w:r>
      <w:r w:rsidR="00222241" w:rsidRPr="001F1B97">
        <w:rPr>
          <w:rFonts w:ascii="Arial" w:hAnsi="Arial"/>
          <w:lang w:eastAsia="zh-CN"/>
        </w:rPr>
        <w:t>项</w:t>
      </w:r>
      <w:r w:rsidR="0023227E" w:rsidRPr="001F1B97">
        <w:rPr>
          <w:rFonts w:ascii="Arial" w:hAnsi="Arial"/>
          <w:lang w:eastAsia="zh-CN"/>
        </w:rPr>
        <w:t>中的授权保证</w:t>
      </w:r>
      <w:r w:rsidR="00CA5B43" w:rsidRPr="001F1B97">
        <w:rPr>
          <w:rFonts w:ascii="Arial" w:hAnsi="Arial"/>
          <w:lang w:eastAsia="zh-CN"/>
        </w:rPr>
        <w:t>，本协议另一方</w:t>
      </w:r>
      <w:r w:rsidR="00131DEA" w:rsidRPr="001F1B97">
        <w:rPr>
          <w:rFonts w:ascii="Arial" w:hAnsi="Arial" w:hint="eastAsia"/>
          <w:lang w:eastAsia="zh-CN"/>
        </w:rPr>
        <w:t>本不会签署</w:t>
      </w:r>
      <w:r w:rsidR="00CA5B43" w:rsidRPr="001F1B97">
        <w:rPr>
          <w:rFonts w:ascii="Arial" w:hAnsi="Arial"/>
          <w:lang w:eastAsia="zh-CN"/>
        </w:rPr>
        <w:t>本协议。</w:t>
      </w:r>
    </w:p>
    <w:p w14:paraId="2035853B" w14:textId="7144DB34" w:rsidR="00CA5B43" w:rsidRPr="0007413F" w:rsidRDefault="00CA5B43" w:rsidP="00A3590C">
      <w:pPr>
        <w:pStyle w:val="Heading4"/>
      </w:pPr>
      <w:r w:rsidRPr="00C87959">
        <w:t>19.7</w:t>
      </w:r>
      <w:r w:rsidR="0042174C">
        <w:tab/>
      </w:r>
      <w:r w:rsidRPr="00C87959">
        <w:t>完整</w:t>
      </w:r>
      <w:r w:rsidR="00DF275A" w:rsidRPr="00C87959">
        <w:rPr>
          <w:rFonts w:hint="eastAsia"/>
        </w:rPr>
        <w:t>协议</w:t>
      </w:r>
    </w:p>
    <w:p w14:paraId="4044D910" w14:textId="271ECBD4"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双方承认，</w:t>
      </w:r>
      <w:r w:rsidR="00F42112" w:rsidRPr="001F1B97">
        <w:rPr>
          <w:rFonts w:ascii="Arial" w:hAnsi="Arial"/>
          <w:lang w:eastAsia="zh-CN"/>
        </w:rPr>
        <w:t>仅</w:t>
      </w:r>
      <w:r w:rsidR="00F42112" w:rsidRPr="001F1B97">
        <w:rPr>
          <w:rFonts w:ascii="Arial" w:hAnsi="Arial" w:hint="eastAsia"/>
          <w:lang w:eastAsia="zh-CN"/>
        </w:rPr>
        <w:t>对于</w:t>
      </w:r>
      <w:r w:rsidR="00F42112" w:rsidRPr="001F1B97">
        <w:rPr>
          <w:rFonts w:ascii="Arial" w:hAnsi="Arial"/>
          <w:lang w:eastAsia="zh-CN"/>
        </w:rPr>
        <w:t>本协议的</w:t>
      </w:r>
      <w:r w:rsidR="00F42112" w:rsidRPr="001F1B97">
        <w:rPr>
          <w:rFonts w:ascii="Arial" w:hAnsi="Arial" w:hint="eastAsia"/>
          <w:lang w:eastAsia="zh-CN"/>
        </w:rPr>
        <w:t>客体</w:t>
      </w:r>
      <w:r w:rsidR="00F42112" w:rsidRPr="001F1B97">
        <w:rPr>
          <w:rFonts w:ascii="Arial" w:hAnsi="Arial"/>
          <w:lang w:eastAsia="zh-CN"/>
        </w:rPr>
        <w:t>而言，本协议合并了</w:t>
      </w:r>
      <w:r w:rsidR="00F42112" w:rsidRPr="001F1B97">
        <w:rPr>
          <w:rFonts w:ascii="Arial" w:hAnsi="Arial" w:hint="eastAsia"/>
          <w:lang w:eastAsia="zh-CN"/>
        </w:rPr>
        <w:t>各</w:t>
      </w:r>
      <w:r w:rsidR="00F42112" w:rsidRPr="001F1B97">
        <w:rPr>
          <w:rFonts w:ascii="Arial" w:hAnsi="Arial"/>
          <w:lang w:eastAsia="zh-CN"/>
        </w:rPr>
        <w:t>方之间截至本协议签订之日的所有讨论，</w:t>
      </w:r>
      <w:r w:rsidR="00F42112" w:rsidRPr="001F1B97">
        <w:rPr>
          <w:rFonts w:ascii="Arial" w:hAnsi="Arial" w:hint="eastAsia"/>
          <w:lang w:eastAsia="zh-CN"/>
        </w:rPr>
        <w:t>各</w:t>
      </w:r>
      <w:r w:rsidR="00F42112" w:rsidRPr="001F1B97">
        <w:rPr>
          <w:rFonts w:ascii="Arial" w:hAnsi="Arial"/>
          <w:lang w:eastAsia="zh-CN"/>
        </w:rPr>
        <w:t>方之间的</w:t>
      </w:r>
      <w:r w:rsidR="00F42112" w:rsidRPr="001F1B97">
        <w:rPr>
          <w:rFonts w:ascii="Arial" w:hAnsi="Arial" w:hint="eastAsia"/>
          <w:lang w:eastAsia="zh-CN"/>
        </w:rPr>
        <w:t>完整</w:t>
      </w:r>
      <w:r w:rsidR="00F42112" w:rsidRPr="001F1B97">
        <w:rPr>
          <w:rFonts w:ascii="Arial" w:hAnsi="Arial"/>
          <w:lang w:eastAsia="zh-CN"/>
        </w:rPr>
        <w:t>协议均包含在本协议中，</w:t>
      </w:r>
      <w:r w:rsidR="00F42112" w:rsidRPr="001F1B97">
        <w:rPr>
          <w:rFonts w:ascii="Arial" w:hAnsi="Arial" w:hint="eastAsia"/>
          <w:lang w:eastAsia="zh-CN"/>
        </w:rPr>
        <w:t>并且各方</w:t>
      </w:r>
      <w:r w:rsidR="00F42112" w:rsidRPr="001F1B97">
        <w:rPr>
          <w:rFonts w:ascii="Arial" w:hAnsi="Arial"/>
          <w:lang w:eastAsia="zh-CN"/>
        </w:rPr>
        <w:t>之间不存在任何未包含在本协议中的协议、谅解、其他明示或默示条款</w:t>
      </w:r>
      <w:r w:rsidR="00F42112" w:rsidRPr="001F1B97">
        <w:rPr>
          <w:rFonts w:ascii="Arial" w:hAnsi="Arial" w:hint="eastAsia"/>
          <w:lang w:eastAsia="zh-CN"/>
        </w:rPr>
        <w:t>或者</w:t>
      </w:r>
      <w:r w:rsidR="00F42112" w:rsidRPr="001F1B97">
        <w:rPr>
          <w:rFonts w:ascii="Arial" w:hAnsi="Arial"/>
          <w:lang w:eastAsia="zh-CN"/>
        </w:rPr>
        <w:t>有效</w:t>
      </w:r>
      <w:r w:rsidR="00F42112" w:rsidRPr="001F1B97">
        <w:rPr>
          <w:rFonts w:ascii="Arial" w:hAnsi="Arial" w:hint="eastAsia"/>
          <w:lang w:eastAsia="zh-CN"/>
        </w:rPr>
        <w:t>或生效</w:t>
      </w:r>
      <w:r w:rsidR="00F42112" w:rsidRPr="001F1B97">
        <w:rPr>
          <w:rFonts w:ascii="Arial" w:hAnsi="Arial"/>
          <w:lang w:eastAsia="zh-CN"/>
        </w:rPr>
        <w:t>的</w:t>
      </w:r>
      <w:r w:rsidR="00F42112" w:rsidRPr="001F1B97">
        <w:rPr>
          <w:rFonts w:ascii="Arial" w:hAnsi="Arial" w:hint="eastAsia"/>
          <w:lang w:eastAsia="zh-CN"/>
        </w:rPr>
        <w:t>从属</w:t>
      </w:r>
      <w:r w:rsidR="00F42112" w:rsidRPr="001F1B97">
        <w:rPr>
          <w:rFonts w:ascii="Arial" w:hAnsi="Arial"/>
          <w:lang w:eastAsia="zh-CN"/>
        </w:rPr>
        <w:t>协议</w:t>
      </w:r>
      <w:r w:rsidRPr="001F1B97">
        <w:rPr>
          <w:rFonts w:ascii="Arial" w:hAnsi="Arial" w:hint="eastAsia"/>
          <w:lang w:eastAsia="zh-CN"/>
        </w:rPr>
        <w:t>。</w:t>
      </w:r>
    </w:p>
    <w:p w14:paraId="2C48103B" w14:textId="799A43C3" w:rsidR="00CA5B43" w:rsidRPr="0007413F" w:rsidRDefault="00CA5B43" w:rsidP="00A3590C">
      <w:pPr>
        <w:pStyle w:val="Heading4"/>
      </w:pPr>
      <w:r w:rsidRPr="00C87959">
        <w:t>19.8</w:t>
      </w:r>
      <w:r w:rsidR="0042174C">
        <w:tab/>
      </w:r>
      <w:r w:rsidRPr="00C87959">
        <w:t>变</w:t>
      </w:r>
      <w:r w:rsidRPr="00C87959">
        <w:rPr>
          <w:rFonts w:hint="eastAsia"/>
        </w:rPr>
        <w:t>更</w:t>
      </w:r>
    </w:p>
    <w:p w14:paraId="63A383F8" w14:textId="77777777" w:rsidR="00CA5B43"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对本协议的任何变更对双方均无约束力，除非该变更以书面形式做出，并由本协议双方高级管理人员</w:t>
      </w:r>
      <w:r w:rsidRPr="001F1B97">
        <w:rPr>
          <w:rFonts w:ascii="Arial" w:hAnsi="Arial"/>
          <w:lang w:eastAsia="zh-CN"/>
        </w:rPr>
        <w:t>或董事签署。</w:t>
      </w:r>
    </w:p>
    <w:p w14:paraId="130AA773" w14:textId="2E268302" w:rsidR="00CA5B43" w:rsidRPr="0007413F" w:rsidRDefault="00CA5B43" w:rsidP="00A3590C">
      <w:pPr>
        <w:pStyle w:val="Heading4"/>
      </w:pPr>
      <w:r w:rsidRPr="00C87959">
        <w:t>19.9</w:t>
      </w:r>
      <w:r w:rsidR="0042174C">
        <w:tab/>
      </w:r>
      <w:r w:rsidRPr="00C87959">
        <w:rPr>
          <w:rFonts w:hint="eastAsia"/>
        </w:rPr>
        <w:t>弃权</w:t>
      </w:r>
    </w:p>
    <w:p w14:paraId="1AC69EE7" w14:textId="0080ED4E"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任何一方</w:t>
      </w:r>
      <w:r w:rsidR="00DB648E" w:rsidRPr="001F1B97">
        <w:rPr>
          <w:rFonts w:ascii="Arial" w:hAnsi="Arial"/>
          <w:lang w:eastAsia="zh-CN"/>
        </w:rPr>
        <w:t>未能行使或延迟行使</w:t>
      </w:r>
      <w:r w:rsidR="00CA5B43" w:rsidRPr="001F1B97">
        <w:rPr>
          <w:rFonts w:ascii="Arial" w:hAnsi="Arial"/>
          <w:lang w:eastAsia="zh-CN"/>
        </w:rPr>
        <w:t>本协议赋予的任何权利，或</w:t>
      </w:r>
      <w:r w:rsidR="00131623" w:rsidRPr="001F1B97">
        <w:rPr>
          <w:rFonts w:ascii="Arial" w:hAnsi="Arial"/>
          <w:lang w:eastAsia="zh-CN"/>
        </w:rPr>
        <w:t>未能坚持要求或延迟坚持要求</w:t>
      </w:r>
      <w:r w:rsidR="00CA5B43" w:rsidRPr="001F1B97">
        <w:rPr>
          <w:rFonts w:ascii="Arial" w:hAnsi="Arial"/>
          <w:lang w:eastAsia="zh-CN"/>
        </w:rPr>
        <w:t>任何其他方严格遵守本协议中的任何义务，均不构成任何一方放弃要求严格遵守本协议条款的权利。</w:t>
      </w:r>
    </w:p>
    <w:p w14:paraId="50CAB944" w14:textId="6D1C88CC"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任何一方对任何其他方任何特定违约行为的弃权，</w:t>
      </w:r>
      <w:r w:rsidR="00C917CF" w:rsidRPr="001F1B97">
        <w:rPr>
          <w:rFonts w:ascii="Arial" w:hAnsi="Arial"/>
          <w:lang w:eastAsia="zh-CN"/>
        </w:rPr>
        <w:t>不得影响</w:t>
      </w:r>
      <w:r w:rsidR="00CA5B43" w:rsidRPr="001F1B97">
        <w:rPr>
          <w:rFonts w:ascii="Arial" w:hAnsi="Arial"/>
          <w:lang w:eastAsia="zh-CN"/>
        </w:rPr>
        <w:t>或损害双方</w:t>
      </w:r>
      <w:r w:rsidR="00CA5B43" w:rsidRPr="001F1B97">
        <w:rPr>
          <w:rFonts w:ascii="Arial" w:hAnsi="Arial" w:hint="eastAsia"/>
          <w:lang w:eastAsia="zh-CN"/>
        </w:rPr>
        <w:t>对于</w:t>
      </w:r>
      <w:r w:rsidR="00CA5B43" w:rsidRPr="001F1B97">
        <w:rPr>
          <w:rFonts w:ascii="Arial" w:hAnsi="Arial"/>
          <w:lang w:eastAsia="zh-CN"/>
        </w:rPr>
        <w:t>相同或不同性质的任何</w:t>
      </w:r>
      <w:proofErr w:type="gramStart"/>
      <w:r w:rsidR="00CA5B43" w:rsidRPr="001F1B97">
        <w:rPr>
          <w:rFonts w:ascii="Arial" w:hAnsi="Arial"/>
          <w:lang w:eastAsia="zh-CN"/>
        </w:rPr>
        <w:t>先前或</w:t>
      </w:r>
      <w:proofErr w:type="gramEnd"/>
      <w:r w:rsidR="00CA5B43" w:rsidRPr="001F1B97">
        <w:rPr>
          <w:rFonts w:ascii="Arial" w:hAnsi="Arial"/>
          <w:lang w:eastAsia="zh-CN"/>
        </w:rPr>
        <w:t>后续违约行为的权利。</w:t>
      </w:r>
    </w:p>
    <w:p w14:paraId="0C324C22" w14:textId="7AB8F48A"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c</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任何一方延迟或</w:t>
      </w:r>
      <w:r w:rsidR="00B934BE" w:rsidRPr="001F1B97">
        <w:rPr>
          <w:rFonts w:ascii="Arial" w:hAnsi="Arial"/>
          <w:lang w:eastAsia="zh-CN"/>
        </w:rPr>
        <w:t>未行使因任何违约行为而产生</w:t>
      </w:r>
      <w:r w:rsidR="00CA5B43" w:rsidRPr="001F1B97">
        <w:rPr>
          <w:rFonts w:ascii="Arial" w:hAnsi="Arial" w:hint="eastAsia"/>
          <w:lang w:eastAsia="zh-CN"/>
        </w:rPr>
        <w:t>的</w:t>
      </w:r>
      <w:r w:rsidR="00CA5B43" w:rsidRPr="001F1B97">
        <w:rPr>
          <w:rFonts w:ascii="Arial" w:hAnsi="Arial"/>
          <w:lang w:eastAsia="zh-CN"/>
        </w:rPr>
        <w:t>任何权利，</w:t>
      </w:r>
      <w:r w:rsidR="00C917CF" w:rsidRPr="001F1B97">
        <w:rPr>
          <w:rFonts w:ascii="Arial" w:hAnsi="Arial"/>
          <w:lang w:eastAsia="zh-CN"/>
        </w:rPr>
        <w:t>不得影响</w:t>
      </w:r>
      <w:r w:rsidR="00CA5B43" w:rsidRPr="001F1B97">
        <w:rPr>
          <w:rFonts w:ascii="Arial" w:hAnsi="Arial"/>
          <w:lang w:eastAsia="zh-CN"/>
        </w:rPr>
        <w:t>或损害该方</w:t>
      </w:r>
      <w:r w:rsidR="00CA5B43" w:rsidRPr="001F1B97">
        <w:rPr>
          <w:rFonts w:ascii="Arial" w:hAnsi="Arial" w:hint="eastAsia"/>
          <w:lang w:eastAsia="zh-CN"/>
        </w:rPr>
        <w:t>对于</w:t>
      </w:r>
      <w:r w:rsidR="00CA5B43" w:rsidRPr="001F1B97">
        <w:rPr>
          <w:rFonts w:ascii="Arial" w:hAnsi="Arial"/>
          <w:lang w:eastAsia="zh-CN"/>
        </w:rPr>
        <w:t>该违约行为</w:t>
      </w:r>
      <w:r w:rsidR="00CA5B43" w:rsidRPr="001F1B97">
        <w:rPr>
          <w:rFonts w:ascii="Arial" w:hAnsi="Arial" w:hint="eastAsia"/>
          <w:lang w:eastAsia="zh-CN"/>
        </w:rPr>
        <w:t>、</w:t>
      </w:r>
      <w:r w:rsidR="00CA5B43" w:rsidRPr="001F1B97">
        <w:rPr>
          <w:rFonts w:ascii="Arial" w:hAnsi="Arial"/>
          <w:lang w:eastAsia="zh-CN"/>
        </w:rPr>
        <w:t>任何后续违约行为或任何持续违约行为的权利。</w:t>
      </w:r>
    </w:p>
    <w:p w14:paraId="009F7372" w14:textId="248A563C"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d</w:t>
      </w:r>
      <w:r w:rsidR="00B764B3" w:rsidRPr="001F1B97">
        <w:rPr>
          <w:rFonts w:ascii="Arial" w:hAnsi="Arial"/>
          <w:lang w:eastAsia="zh-CN"/>
        </w:rPr>
        <w:t>)</w:t>
      </w:r>
      <w:r w:rsidR="0022192D">
        <w:rPr>
          <w:rFonts w:ascii="Arial" w:hAnsi="Arial"/>
          <w:lang w:eastAsia="zh-CN"/>
        </w:rPr>
        <w:tab/>
      </w:r>
      <w:r w:rsidR="00CA5B43" w:rsidRPr="001F1B97">
        <w:rPr>
          <w:rFonts w:ascii="Arial" w:hAnsi="Arial" w:hint="eastAsia"/>
          <w:lang w:eastAsia="zh-CN"/>
        </w:rPr>
        <w:t>任何弃权应仅在弃权方以书面形式明确声明弃权并签字时为有效弃权。</w:t>
      </w:r>
    </w:p>
    <w:p w14:paraId="001C8DA5" w14:textId="167C9E40" w:rsidR="00CA5B43" w:rsidRPr="0007413F" w:rsidRDefault="00CA5B43" w:rsidP="00A3590C">
      <w:pPr>
        <w:pStyle w:val="Heading4"/>
      </w:pPr>
      <w:r w:rsidRPr="00C87959">
        <w:t>19.10</w:t>
      </w:r>
      <w:r w:rsidR="0042174C">
        <w:tab/>
      </w:r>
      <w:r w:rsidRPr="00C87959">
        <w:rPr>
          <w:rFonts w:hint="eastAsia"/>
        </w:rPr>
        <w:t>可</w:t>
      </w:r>
      <w:r w:rsidRPr="00C87959">
        <w:t>适用</w:t>
      </w:r>
      <w:r w:rsidRPr="00C87959">
        <w:rPr>
          <w:rFonts w:hint="eastAsia"/>
        </w:rPr>
        <w:t>的</w:t>
      </w:r>
      <w:r w:rsidRPr="00C87959">
        <w:t>法律</w:t>
      </w:r>
    </w:p>
    <w:p w14:paraId="6272B361" w14:textId="6A1AF843"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a</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双方同意本协议在</w:t>
      </w:r>
      <w:r w:rsidR="00CA5B43" w:rsidRPr="001F1B97">
        <w:rPr>
          <w:rFonts w:ascii="Arial" w:hAnsi="Arial"/>
          <w:lang w:eastAsia="zh-CN"/>
        </w:rPr>
        <w:t>*</w:t>
      </w:r>
      <w:r w:rsidR="00CA5B43" w:rsidRPr="001F1B97">
        <w:rPr>
          <w:rStyle w:val="FootnoteReference"/>
          <w:rFonts w:ascii="Arial" w:hAnsi="Arial"/>
        </w:rPr>
        <w:footnoteReference w:id="206"/>
      </w:r>
      <w:r w:rsidR="00CA5B43" w:rsidRPr="001F1B97">
        <w:rPr>
          <w:rFonts w:ascii="Arial" w:hAnsi="Arial" w:hint="eastAsia"/>
          <w:lang w:eastAsia="zh-CN"/>
        </w:rPr>
        <w:t>签订</w:t>
      </w:r>
      <w:r w:rsidR="00CA5B43" w:rsidRPr="001F1B97">
        <w:rPr>
          <w:rFonts w:ascii="Arial" w:hAnsi="Arial"/>
          <w:lang w:eastAsia="zh-CN"/>
        </w:rPr>
        <w:t>，并应根据其法律</w:t>
      </w:r>
      <w:r w:rsidR="00CA5B43" w:rsidRPr="001F1B97">
        <w:rPr>
          <w:rFonts w:ascii="Arial" w:hAnsi="Arial" w:hint="eastAsia"/>
          <w:lang w:eastAsia="zh-CN"/>
        </w:rPr>
        <w:t>进行</w:t>
      </w:r>
      <w:r w:rsidR="00CA5B43" w:rsidRPr="001F1B97">
        <w:rPr>
          <w:rFonts w:ascii="Arial" w:hAnsi="Arial"/>
          <w:lang w:eastAsia="zh-CN"/>
        </w:rPr>
        <w:t>解释。</w:t>
      </w:r>
    </w:p>
    <w:p w14:paraId="65587DAB" w14:textId="27B31296" w:rsidR="00CA5B43" w:rsidRPr="001F1B97" w:rsidRDefault="00E14884" w:rsidP="005B49A0">
      <w:pPr>
        <w:overflowPunct w:val="0"/>
        <w:spacing w:afterLines="50" w:after="120" w:line="340" w:lineRule="atLeast"/>
        <w:rPr>
          <w:rFonts w:ascii="Arial" w:hAnsi="Arial"/>
          <w:lang w:eastAsia="zh-CN"/>
        </w:rPr>
      </w:pPr>
      <w:r w:rsidRPr="001F1B97">
        <w:rPr>
          <w:rFonts w:ascii="Arial" w:hAnsi="Arial"/>
          <w:lang w:eastAsia="zh-CN"/>
        </w:rPr>
        <w:t>(</w:t>
      </w:r>
      <w:r w:rsidR="00CA5B43" w:rsidRPr="001F1B97">
        <w:rPr>
          <w:rFonts w:ascii="Arial" w:hAnsi="Arial"/>
          <w:lang w:eastAsia="zh-CN"/>
        </w:rPr>
        <w:t>b</w:t>
      </w:r>
      <w:r w:rsidR="00B764B3" w:rsidRPr="001F1B97">
        <w:rPr>
          <w:rFonts w:ascii="Arial" w:hAnsi="Arial"/>
          <w:lang w:eastAsia="zh-CN"/>
        </w:rPr>
        <w:t>)</w:t>
      </w:r>
      <w:r w:rsidR="0022192D">
        <w:rPr>
          <w:rFonts w:ascii="Arial" w:hAnsi="Arial"/>
          <w:lang w:eastAsia="zh-CN"/>
        </w:rPr>
        <w:tab/>
      </w:r>
      <w:r w:rsidR="00CA5B43" w:rsidRPr="001F1B97">
        <w:rPr>
          <w:rFonts w:ascii="Arial" w:hAnsi="Arial"/>
          <w:lang w:eastAsia="zh-CN"/>
        </w:rPr>
        <w:t>双方同意接受</w:t>
      </w:r>
      <w:r w:rsidR="00CA5B43" w:rsidRPr="001F1B97">
        <w:rPr>
          <w:rFonts w:ascii="Arial" w:hAnsi="Arial" w:hint="eastAsia"/>
          <w:lang w:eastAsia="zh-CN"/>
        </w:rPr>
        <w:t>在</w:t>
      </w:r>
      <w:r w:rsidR="00CA5B43" w:rsidRPr="001F1B97">
        <w:rPr>
          <w:rFonts w:ascii="Arial" w:hAnsi="Arial"/>
          <w:lang w:eastAsia="zh-CN"/>
        </w:rPr>
        <w:t>*</w:t>
      </w:r>
      <w:r w:rsidR="00CA5B43" w:rsidRPr="001F1B97">
        <w:rPr>
          <w:rFonts w:ascii="Arial" w:hAnsi="Arial" w:hint="eastAsia"/>
          <w:lang w:eastAsia="zh-CN"/>
        </w:rPr>
        <w:t>有效的现行</w:t>
      </w:r>
      <w:r w:rsidR="00CA5B43" w:rsidRPr="001F1B97">
        <w:rPr>
          <w:rFonts w:ascii="Arial" w:hAnsi="Arial"/>
          <w:lang w:eastAsia="zh-CN"/>
        </w:rPr>
        <w:t>法律</w:t>
      </w:r>
      <w:proofErr w:type="gramStart"/>
      <w:r w:rsidR="00CA5B43" w:rsidRPr="001F1B97">
        <w:rPr>
          <w:rFonts w:ascii="Arial" w:hAnsi="Arial"/>
          <w:lang w:eastAsia="zh-CN"/>
        </w:rPr>
        <w:t>的</w:t>
      </w:r>
      <w:r w:rsidR="00CA5B43" w:rsidRPr="001F1B97">
        <w:rPr>
          <w:rFonts w:ascii="Arial" w:hAnsi="Arial" w:hint="eastAsia"/>
          <w:lang w:eastAsia="zh-CN"/>
        </w:rPr>
        <w:t>非专属</w:t>
      </w:r>
      <w:proofErr w:type="gramEnd"/>
      <w:r w:rsidR="00CA5B43" w:rsidRPr="001F1B97">
        <w:rPr>
          <w:rFonts w:ascii="Arial" w:hAnsi="Arial"/>
          <w:lang w:eastAsia="zh-CN"/>
        </w:rPr>
        <w:t>管辖。</w:t>
      </w:r>
    </w:p>
    <w:p w14:paraId="0ED9ED01" w14:textId="45CFAB68" w:rsidR="00CA5B43" w:rsidRPr="0007413F" w:rsidRDefault="00CA5B43" w:rsidP="00A3590C">
      <w:pPr>
        <w:pStyle w:val="Heading4"/>
      </w:pPr>
      <w:r w:rsidRPr="00C87959">
        <w:t>19.11</w:t>
      </w:r>
      <w:r w:rsidR="0042174C">
        <w:tab/>
      </w:r>
      <w:r w:rsidRPr="00C87959">
        <w:rPr>
          <w:rFonts w:hint="eastAsia"/>
        </w:rPr>
        <w:t>分割</w:t>
      </w:r>
    </w:p>
    <w:p w14:paraId="218A9694" w14:textId="77777777" w:rsidR="00B41F50" w:rsidRPr="001F1B97" w:rsidRDefault="00CA5B43" w:rsidP="005B49A0">
      <w:pPr>
        <w:overflowPunct w:val="0"/>
        <w:spacing w:afterLines="50" w:after="120" w:line="340" w:lineRule="atLeast"/>
        <w:rPr>
          <w:rFonts w:ascii="Arial" w:hAnsi="Arial"/>
          <w:lang w:eastAsia="zh-CN"/>
        </w:rPr>
      </w:pPr>
      <w:r w:rsidRPr="001F1B97">
        <w:rPr>
          <w:rFonts w:ascii="Arial" w:hAnsi="Arial" w:hint="eastAsia"/>
          <w:lang w:eastAsia="zh-CN"/>
        </w:rPr>
        <w:t>如果法院认定本协议的任何部分目前或可能会无效、可撤销、非法或不可执行，或者本协议的任何部分对任何人或情况的适用目前或可能变得无效或不可执行，则该部分应可分割且</w:t>
      </w:r>
      <w:r w:rsidR="00C917CF" w:rsidRPr="001F1B97">
        <w:rPr>
          <w:rFonts w:ascii="Arial" w:hAnsi="Arial" w:hint="eastAsia"/>
          <w:lang w:eastAsia="zh-CN"/>
        </w:rPr>
        <w:t>不得影响</w:t>
      </w:r>
      <w:r w:rsidRPr="001F1B97">
        <w:rPr>
          <w:rFonts w:ascii="Arial" w:hAnsi="Arial" w:hint="eastAsia"/>
          <w:lang w:eastAsia="zh-CN"/>
        </w:rPr>
        <w:t>本协议其余条款继续执行。</w:t>
      </w:r>
    </w:p>
    <w:p w14:paraId="2C72D594" w14:textId="7C77F8A4" w:rsidR="00CA5B43" w:rsidRPr="0022192D" w:rsidRDefault="00CA5B43" w:rsidP="005B49A0">
      <w:pPr>
        <w:overflowPunct w:val="0"/>
        <w:spacing w:afterLines="50" w:after="120" w:line="340" w:lineRule="atLeast"/>
        <w:rPr>
          <w:rFonts w:ascii="SimHei" w:eastAsia="SimHei" w:hAnsi="SimHei"/>
          <w:bCs/>
        </w:rPr>
      </w:pPr>
      <w:r w:rsidRPr="0022192D">
        <w:rPr>
          <w:rFonts w:ascii="SimHei" w:eastAsia="SimHei" w:hAnsi="SimHei" w:hint="eastAsia"/>
          <w:bCs/>
          <w:lang w:eastAsia="zh-CN"/>
        </w:rPr>
        <w:t>后接</w:t>
      </w:r>
      <w:r w:rsidRPr="0022192D">
        <w:rPr>
          <w:rFonts w:ascii="SimHei" w:eastAsia="SimHei" w:hAnsi="SimHei"/>
          <w:bCs/>
        </w:rPr>
        <w:t>签</w:t>
      </w:r>
      <w:r w:rsidRPr="0022192D">
        <w:rPr>
          <w:rFonts w:ascii="SimHei" w:eastAsia="SimHei" w:hAnsi="SimHei" w:hint="eastAsia"/>
          <w:bCs/>
          <w:lang w:eastAsia="zh-CN"/>
        </w:rPr>
        <w:t>字</w:t>
      </w:r>
      <w:r w:rsidRPr="0022192D">
        <w:rPr>
          <w:rFonts w:ascii="SimHei" w:eastAsia="SimHei" w:hAnsi="SimHei"/>
          <w:bCs/>
        </w:rPr>
        <w:t>页</w:t>
      </w:r>
    </w:p>
    <w:p w14:paraId="4C784EFB" w14:textId="0ADBEAB9" w:rsidR="00CA5B43" w:rsidRPr="00FD576D" w:rsidRDefault="00CA5B43" w:rsidP="00FD576D">
      <w:pPr>
        <w:spacing w:afterLines="50" w:after="120" w:line="340" w:lineRule="atLeast"/>
        <w:jc w:val="left"/>
        <w:outlineLvl w:val="0"/>
        <w:rPr>
          <w:rFonts w:ascii="SimHei" w:eastAsia="SimHei" w:hAnsi="SimHei"/>
          <w:bCs/>
        </w:rPr>
      </w:pPr>
      <w:r w:rsidRPr="00C87959">
        <w:rPr>
          <w:rFonts w:asciiTheme="minorEastAsia" w:hAnsiTheme="minorEastAsia"/>
        </w:rPr>
        <w:br w:type="page"/>
      </w:r>
      <w:proofErr w:type="spellStart"/>
      <w:r w:rsidR="0049299A">
        <w:rPr>
          <w:rFonts w:ascii="SimHei" w:eastAsia="SimHei" w:hAnsi="SimHei"/>
          <w:bCs/>
        </w:rPr>
        <w:lastRenderedPageBreak/>
        <w:t>各方签字</w:t>
      </w:r>
      <w:proofErr w:type="spellEnd"/>
    </w:p>
    <w:tbl>
      <w:tblPr>
        <w:tblW w:w="9889" w:type="dxa"/>
        <w:tblLayout w:type="fixed"/>
        <w:tblLook w:val="0000" w:firstRow="0" w:lastRow="0" w:firstColumn="0" w:lastColumn="0" w:noHBand="0" w:noVBand="0"/>
      </w:tblPr>
      <w:tblGrid>
        <w:gridCol w:w="4219"/>
        <w:gridCol w:w="1134"/>
        <w:gridCol w:w="4536"/>
      </w:tblGrid>
      <w:tr w:rsidR="00CA5B43" w:rsidRPr="001F1B97" w14:paraId="091632D3" w14:textId="77777777" w:rsidTr="00061266">
        <w:tc>
          <w:tcPr>
            <w:tcW w:w="4219" w:type="dxa"/>
          </w:tcPr>
          <w:p w14:paraId="36E905D9" w14:textId="77777777" w:rsidR="00B41F50" w:rsidRPr="001F1B97" w:rsidRDefault="00CA5B43" w:rsidP="00FD576D">
            <w:pPr>
              <w:spacing w:afterLines="50" w:after="120" w:line="340" w:lineRule="atLeast"/>
              <w:jc w:val="left"/>
              <w:rPr>
                <w:rFonts w:ascii="Arial" w:hAnsi="Arial"/>
                <w:b/>
              </w:rPr>
            </w:pPr>
            <w:r w:rsidRPr="001F1B97">
              <w:rPr>
                <w:rFonts w:ascii="Arial" w:hAnsi="Arial" w:hint="eastAsia"/>
                <w:b/>
                <w:lang w:eastAsia="zh-CN"/>
              </w:rPr>
              <w:t>大学代表</w:t>
            </w:r>
            <w:r w:rsidRPr="001F1B97">
              <w:rPr>
                <w:rFonts w:ascii="Arial" w:hAnsi="Arial"/>
                <w:b/>
              </w:rPr>
              <w:t>签</w:t>
            </w:r>
            <w:r w:rsidRPr="001F1B97">
              <w:rPr>
                <w:rFonts w:ascii="Arial" w:hAnsi="Arial" w:hint="eastAsia"/>
                <w:b/>
                <w:lang w:eastAsia="zh-CN"/>
              </w:rPr>
              <w:t>字</w:t>
            </w:r>
          </w:p>
          <w:p w14:paraId="24922D20" w14:textId="77777777" w:rsidR="00B41F50" w:rsidRPr="001F1B97" w:rsidRDefault="00B41F50" w:rsidP="00FD576D">
            <w:pPr>
              <w:spacing w:afterLines="50" w:after="120" w:line="340" w:lineRule="atLeast"/>
              <w:jc w:val="left"/>
              <w:rPr>
                <w:rFonts w:ascii="Arial" w:hAnsi="Arial"/>
                <w:b/>
                <w:lang w:eastAsia="zh-CN"/>
              </w:rPr>
            </w:pPr>
          </w:p>
          <w:p w14:paraId="16D9EF8E" w14:textId="77777777" w:rsidR="00B41F50" w:rsidRPr="001F1B97" w:rsidRDefault="00B41F50" w:rsidP="00FD576D">
            <w:pPr>
              <w:spacing w:afterLines="50" w:after="120" w:line="340" w:lineRule="atLeast"/>
              <w:jc w:val="left"/>
              <w:rPr>
                <w:rFonts w:ascii="Arial" w:hAnsi="Arial"/>
                <w:b/>
                <w:lang w:eastAsia="zh-CN"/>
              </w:rPr>
            </w:pPr>
          </w:p>
          <w:p w14:paraId="51633E92" w14:textId="61D44F76" w:rsidR="00CA5B43" w:rsidRPr="001F1B97" w:rsidRDefault="00CA5B43" w:rsidP="00FD576D">
            <w:pPr>
              <w:spacing w:afterLines="50" w:after="120" w:line="340" w:lineRule="atLeast"/>
              <w:jc w:val="left"/>
              <w:rPr>
                <w:rFonts w:ascii="Arial" w:hAnsi="Arial"/>
              </w:rPr>
            </w:pPr>
            <w:r w:rsidRPr="001F1B97">
              <w:rPr>
                <w:rFonts w:ascii="Arial" w:hAnsi="Arial" w:hint="eastAsia"/>
                <w:b/>
                <w:lang w:eastAsia="zh-CN"/>
              </w:rPr>
              <w:t>见证人</w:t>
            </w:r>
          </w:p>
        </w:tc>
        <w:tc>
          <w:tcPr>
            <w:tcW w:w="1134" w:type="dxa"/>
          </w:tcPr>
          <w:p w14:paraId="67645A6D"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p w14:paraId="0FEDFD50"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p w14:paraId="381BA740"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p w14:paraId="17EC1D24"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tc>
        <w:tc>
          <w:tcPr>
            <w:tcW w:w="4536" w:type="dxa"/>
          </w:tcPr>
          <w:p w14:paraId="5826AE37" w14:textId="77777777" w:rsidR="00CA5B43" w:rsidRPr="001F1B97" w:rsidRDefault="00CA5B43" w:rsidP="00FD576D">
            <w:pPr>
              <w:spacing w:afterLines="50" w:after="120" w:line="340" w:lineRule="atLeast"/>
              <w:jc w:val="left"/>
              <w:rPr>
                <w:rFonts w:ascii="Arial" w:hAnsi="Arial"/>
                <w:lang w:eastAsia="zh-CN"/>
              </w:rPr>
            </w:pPr>
          </w:p>
          <w:p w14:paraId="5EF66066"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2CDD22E4"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签</w:t>
            </w:r>
            <w:r w:rsidRPr="001F1B97">
              <w:rPr>
                <w:rFonts w:ascii="Arial" w:hAnsi="Arial" w:hint="eastAsia"/>
                <w:lang w:eastAsia="zh-CN"/>
              </w:rPr>
              <w:t>字</w:t>
            </w:r>
          </w:p>
          <w:p w14:paraId="3A9045A4"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4BCC82FD"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hint="eastAsia"/>
                <w:lang w:eastAsia="zh-CN"/>
              </w:rPr>
              <w:t>签字人工整书写全名</w:t>
            </w:r>
          </w:p>
          <w:p w14:paraId="7FC9F8A7"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02550938"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hint="eastAsia"/>
                <w:lang w:eastAsia="zh-CN"/>
              </w:rPr>
              <w:t>见</w:t>
            </w:r>
            <w:r w:rsidRPr="001F1B97">
              <w:rPr>
                <w:rFonts w:ascii="Arial" w:hAnsi="Arial"/>
                <w:lang w:eastAsia="zh-CN"/>
              </w:rPr>
              <w:t>证人签名</w:t>
            </w:r>
          </w:p>
          <w:p w14:paraId="134F6836"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685DA24E"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hint="eastAsia"/>
                <w:lang w:eastAsia="zh-CN"/>
              </w:rPr>
              <w:t>见</w:t>
            </w:r>
            <w:r w:rsidRPr="001F1B97">
              <w:rPr>
                <w:rFonts w:ascii="Arial" w:hAnsi="Arial"/>
                <w:lang w:eastAsia="zh-CN"/>
              </w:rPr>
              <w:t>证人</w:t>
            </w:r>
            <w:r w:rsidRPr="001F1B97">
              <w:rPr>
                <w:rFonts w:ascii="Arial" w:hAnsi="Arial" w:hint="eastAsia"/>
                <w:lang w:eastAsia="zh-CN"/>
              </w:rPr>
              <w:t>工整书写全名</w:t>
            </w:r>
          </w:p>
          <w:p w14:paraId="6B286E23"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日期：</w:t>
            </w:r>
            <w:r w:rsidRPr="001F1B97">
              <w:rPr>
                <w:rFonts w:ascii="Arial" w:hAnsi="Arial"/>
                <w:lang w:eastAsia="zh-CN"/>
              </w:rPr>
              <w:t>____________________</w:t>
            </w:r>
          </w:p>
        </w:tc>
      </w:tr>
      <w:tr w:rsidR="00CA5B43" w:rsidRPr="001F1B97" w14:paraId="6520DF75" w14:textId="77777777" w:rsidTr="00061266">
        <w:tc>
          <w:tcPr>
            <w:tcW w:w="4219" w:type="dxa"/>
          </w:tcPr>
          <w:p w14:paraId="2CE7E311" w14:textId="77777777" w:rsidR="00B41F50" w:rsidRPr="001F1B97" w:rsidRDefault="00CA5B43" w:rsidP="00FD576D">
            <w:pPr>
              <w:spacing w:afterLines="50" w:after="120" w:line="340" w:lineRule="atLeast"/>
              <w:jc w:val="left"/>
              <w:rPr>
                <w:rFonts w:ascii="Arial" w:hAnsi="Arial"/>
                <w:b/>
                <w:lang w:eastAsia="zh-CN"/>
              </w:rPr>
            </w:pPr>
            <w:r w:rsidRPr="001F1B97">
              <w:rPr>
                <w:rFonts w:ascii="Arial" w:hAnsi="Arial" w:hint="eastAsia"/>
                <w:b/>
                <w:lang w:eastAsia="zh-CN"/>
              </w:rPr>
              <w:t>被许可人代表签字</w:t>
            </w:r>
          </w:p>
          <w:p w14:paraId="56FED393" w14:textId="77777777" w:rsidR="00B41F50" w:rsidRPr="001F1B97" w:rsidRDefault="00B41F50" w:rsidP="00FD576D">
            <w:pPr>
              <w:spacing w:afterLines="50" w:after="120" w:line="340" w:lineRule="atLeast"/>
              <w:jc w:val="left"/>
              <w:rPr>
                <w:rFonts w:ascii="Arial" w:hAnsi="Arial"/>
                <w:b/>
                <w:lang w:eastAsia="zh-CN"/>
              </w:rPr>
            </w:pPr>
          </w:p>
          <w:p w14:paraId="79F47FD9" w14:textId="77777777" w:rsidR="00F43BFF" w:rsidRPr="001F1B97" w:rsidRDefault="00F43BFF" w:rsidP="00FD576D">
            <w:pPr>
              <w:spacing w:afterLines="50" w:after="120" w:line="340" w:lineRule="atLeast"/>
              <w:jc w:val="left"/>
              <w:rPr>
                <w:rFonts w:ascii="Arial" w:hAnsi="Arial"/>
                <w:b/>
                <w:lang w:eastAsia="zh-CN"/>
              </w:rPr>
            </w:pPr>
          </w:p>
          <w:p w14:paraId="10928068" w14:textId="23150F31" w:rsidR="00CA5B43" w:rsidRPr="001F1B97" w:rsidRDefault="00CA5B43" w:rsidP="00FD576D">
            <w:pPr>
              <w:spacing w:afterLines="50" w:after="120" w:line="340" w:lineRule="atLeast"/>
              <w:jc w:val="left"/>
              <w:rPr>
                <w:rFonts w:ascii="Arial" w:hAnsi="Arial"/>
                <w:lang w:eastAsia="zh-CN"/>
              </w:rPr>
            </w:pPr>
            <w:r w:rsidRPr="001F1B97">
              <w:rPr>
                <w:rFonts w:ascii="Arial" w:hAnsi="Arial" w:hint="eastAsia"/>
                <w:b/>
                <w:lang w:eastAsia="zh-CN"/>
              </w:rPr>
              <w:t>见证人</w:t>
            </w:r>
          </w:p>
        </w:tc>
        <w:tc>
          <w:tcPr>
            <w:tcW w:w="1134" w:type="dxa"/>
          </w:tcPr>
          <w:p w14:paraId="5F54D16C"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p w14:paraId="53F30C8D"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p w14:paraId="2E3561C7"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p w14:paraId="50F4DFFD" w14:textId="77777777" w:rsidR="00CA5B43" w:rsidRPr="001F1B97" w:rsidRDefault="00CA5B43" w:rsidP="00FD576D">
            <w:pPr>
              <w:spacing w:afterLines="50" w:after="120" w:line="340" w:lineRule="atLeast"/>
              <w:jc w:val="left"/>
              <w:rPr>
                <w:rFonts w:ascii="Arial" w:hAnsi="Arial"/>
              </w:rPr>
            </w:pPr>
            <w:r w:rsidRPr="001F1B97">
              <w:rPr>
                <w:rFonts w:ascii="Arial" w:hAnsi="Arial"/>
              </w:rPr>
              <w:t>)</w:t>
            </w:r>
          </w:p>
        </w:tc>
        <w:tc>
          <w:tcPr>
            <w:tcW w:w="4536" w:type="dxa"/>
          </w:tcPr>
          <w:p w14:paraId="5D41DECD"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430D3BE9"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签</w:t>
            </w:r>
            <w:r w:rsidRPr="001F1B97">
              <w:rPr>
                <w:rFonts w:ascii="Arial" w:hAnsi="Arial" w:hint="eastAsia"/>
                <w:lang w:eastAsia="zh-CN"/>
              </w:rPr>
              <w:t>字</w:t>
            </w:r>
          </w:p>
          <w:p w14:paraId="6DC02086"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7EACAE6F"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签字人</w:t>
            </w:r>
            <w:r w:rsidRPr="001F1B97">
              <w:rPr>
                <w:rFonts w:ascii="Arial" w:hAnsi="Arial" w:hint="eastAsia"/>
                <w:lang w:eastAsia="zh-CN"/>
              </w:rPr>
              <w:t>工整书写全名</w:t>
            </w:r>
          </w:p>
          <w:p w14:paraId="41ACDEF8"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1FF2B9AC"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见证人签</w:t>
            </w:r>
            <w:r w:rsidRPr="001F1B97">
              <w:rPr>
                <w:rFonts w:ascii="Arial" w:hAnsi="Arial" w:hint="eastAsia"/>
                <w:lang w:eastAsia="zh-CN"/>
              </w:rPr>
              <w:t>字</w:t>
            </w:r>
          </w:p>
          <w:p w14:paraId="3DC9AC57"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_______________________________</w:t>
            </w:r>
          </w:p>
          <w:p w14:paraId="7CE54990"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hint="eastAsia"/>
                <w:lang w:eastAsia="zh-CN"/>
              </w:rPr>
              <w:t>见</w:t>
            </w:r>
            <w:r w:rsidRPr="001F1B97">
              <w:rPr>
                <w:rFonts w:ascii="Arial" w:hAnsi="Arial"/>
                <w:lang w:eastAsia="zh-CN"/>
              </w:rPr>
              <w:t>证人</w:t>
            </w:r>
            <w:r w:rsidRPr="001F1B97">
              <w:rPr>
                <w:rFonts w:ascii="Arial" w:hAnsi="Arial" w:hint="eastAsia"/>
                <w:lang w:eastAsia="zh-CN"/>
              </w:rPr>
              <w:t>工整书写全名</w:t>
            </w:r>
          </w:p>
          <w:p w14:paraId="03440FDA" w14:textId="77777777" w:rsidR="00CA5B43" w:rsidRPr="001F1B97" w:rsidRDefault="00CA5B43" w:rsidP="00FD576D">
            <w:pPr>
              <w:spacing w:afterLines="50" w:after="120" w:line="340" w:lineRule="atLeast"/>
              <w:jc w:val="left"/>
              <w:rPr>
                <w:rFonts w:ascii="Arial" w:hAnsi="Arial"/>
                <w:lang w:eastAsia="zh-CN"/>
              </w:rPr>
            </w:pPr>
            <w:r w:rsidRPr="001F1B97">
              <w:rPr>
                <w:rFonts w:ascii="Arial" w:hAnsi="Arial"/>
                <w:lang w:eastAsia="zh-CN"/>
              </w:rPr>
              <w:t>日期：</w:t>
            </w:r>
            <w:r w:rsidRPr="001F1B97">
              <w:rPr>
                <w:rFonts w:ascii="Arial" w:hAnsi="Arial"/>
                <w:lang w:eastAsia="zh-CN"/>
              </w:rPr>
              <w:t>_____________________</w:t>
            </w:r>
          </w:p>
        </w:tc>
      </w:tr>
    </w:tbl>
    <w:p w14:paraId="36AFD191" w14:textId="77777777" w:rsidR="00CA5B43" w:rsidRPr="00C87959" w:rsidRDefault="00CA5B43" w:rsidP="00CA5B43">
      <w:pPr>
        <w:jc w:val="left"/>
        <w:rPr>
          <w:rFonts w:asciiTheme="minorEastAsia" w:hAnsiTheme="minorEastAsia"/>
          <w:lang w:eastAsia="zh-CN"/>
        </w:rPr>
      </w:pPr>
      <w:r w:rsidRPr="00C87959">
        <w:rPr>
          <w:rFonts w:asciiTheme="minorEastAsia" w:hAnsiTheme="minorEastAsia"/>
          <w:lang w:eastAsia="zh-CN"/>
        </w:rPr>
        <w:br w:type="page"/>
      </w:r>
    </w:p>
    <w:p w14:paraId="608F3321" w14:textId="06020A13" w:rsidR="00B41F50" w:rsidRPr="0022192D" w:rsidRDefault="005A3F95" w:rsidP="0022192D">
      <w:pPr>
        <w:spacing w:afterLines="50" w:after="120" w:line="340" w:lineRule="atLeast"/>
        <w:jc w:val="left"/>
        <w:outlineLvl w:val="0"/>
        <w:rPr>
          <w:rFonts w:ascii="SimHei" w:eastAsia="SimHei" w:hAnsi="SimHei"/>
          <w:bCs/>
          <w:sz w:val="24"/>
          <w:szCs w:val="24"/>
          <w:u w:val="single"/>
          <w:lang w:eastAsia="zh-CN"/>
        </w:rPr>
      </w:pPr>
      <w:r w:rsidRPr="0022192D">
        <w:rPr>
          <w:rFonts w:ascii="SimHei" w:eastAsia="SimHei" w:hAnsi="SimHei"/>
          <w:bCs/>
          <w:sz w:val="24"/>
          <w:szCs w:val="24"/>
          <w:u w:val="single"/>
          <w:lang w:eastAsia="zh-CN"/>
        </w:rPr>
        <w:lastRenderedPageBreak/>
        <w:t>附件</w:t>
      </w:r>
      <w:r w:rsidR="00CA5B43" w:rsidRPr="0022192D">
        <w:rPr>
          <w:rFonts w:ascii="SimHei" w:eastAsia="SimHei" w:hAnsi="SimHei"/>
          <w:bCs/>
          <w:sz w:val="24"/>
          <w:szCs w:val="24"/>
          <w:u w:val="single"/>
          <w:lang w:eastAsia="zh-CN"/>
        </w:rPr>
        <w:t>1：</w:t>
      </w:r>
      <w:r w:rsidR="00CA5B43" w:rsidRPr="0022192D">
        <w:rPr>
          <w:rFonts w:ascii="SimHei" w:eastAsia="SimHei" w:hAnsi="SimHei" w:hint="eastAsia"/>
          <w:bCs/>
          <w:sz w:val="24"/>
          <w:szCs w:val="24"/>
          <w:u w:val="single"/>
          <w:lang w:eastAsia="zh-CN"/>
        </w:rPr>
        <w:t>被</w:t>
      </w:r>
      <w:r w:rsidR="00CA5B43" w:rsidRPr="0022192D">
        <w:rPr>
          <w:rFonts w:ascii="SimHei" w:eastAsia="SimHei" w:hAnsi="SimHei"/>
          <w:bCs/>
          <w:sz w:val="24"/>
          <w:szCs w:val="24"/>
          <w:u w:val="single"/>
          <w:lang w:eastAsia="zh-CN"/>
        </w:rPr>
        <w:t>许可技术</w:t>
      </w:r>
    </w:p>
    <w:p w14:paraId="2C009EF6" w14:textId="77777777" w:rsidR="00B41F50" w:rsidRPr="001F1B97" w:rsidRDefault="00CA5B43" w:rsidP="0022192D">
      <w:pPr>
        <w:spacing w:afterLines="50" w:after="120" w:line="340" w:lineRule="atLeast"/>
        <w:jc w:val="left"/>
        <w:outlineLvl w:val="0"/>
        <w:rPr>
          <w:rFonts w:ascii="Arial" w:hAnsi="Arial"/>
          <w:lang w:eastAsia="zh-CN"/>
        </w:rPr>
      </w:pPr>
      <w:r w:rsidRPr="001F1B97">
        <w:rPr>
          <w:rFonts w:ascii="Arial" w:hAnsi="Arial"/>
          <w:lang w:eastAsia="zh-CN"/>
        </w:rPr>
        <w:t>全面描述</w:t>
      </w:r>
      <w:r w:rsidRPr="001F1B97">
        <w:rPr>
          <w:rFonts w:ascii="Arial" w:hAnsi="Arial" w:hint="eastAsia"/>
          <w:lang w:eastAsia="zh-CN"/>
        </w:rPr>
        <w:t>被</w:t>
      </w:r>
      <w:r w:rsidRPr="001F1B97">
        <w:rPr>
          <w:rFonts w:ascii="Arial" w:hAnsi="Arial"/>
          <w:lang w:eastAsia="zh-CN"/>
        </w:rPr>
        <w:t>许可技术。</w:t>
      </w:r>
    </w:p>
    <w:p w14:paraId="494AFB34" w14:textId="32A3883D" w:rsidR="00C45EDF" w:rsidRPr="009B671B" w:rsidRDefault="00C45EDF">
      <w:pPr>
        <w:spacing w:after="0" w:line="240" w:lineRule="auto"/>
        <w:jc w:val="left"/>
        <w:rPr>
          <w:bCs/>
          <w:color w:val="0070C0"/>
          <w:sz w:val="24"/>
          <w:szCs w:val="24"/>
          <w:lang w:val="en-ZA" w:eastAsia="zh-CN"/>
        </w:rPr>
      </w:pPr>
      <w:r w:rsidRPr="009B671B">
        <w:rPr>
          <w:bCs/>
          <w:color w:val="0070C0"/>
          <w:sz w:val="24"/>
          <w:szCs w:val="24"/>
          <w:lang w:val="en-ZA" w:eastAsia="zh-CN"/>
        </w:rPr>
        <w:br w:type="page"/>
      </w:r>
    </w:p>
    <w:p w14:paraId="766F6590" w14:textId="77777777" w:rsidR="00B41F50" w:rsidRDefault="00EA6BC9" w:rsidP="00E16081">
      <w:pPr>
        <w:spacing w:afterLines="150" w:after="360" w:line="240" w:lineRule="auto"/>
        <w:jc w:val="left"/>
        <w:rPr>
          <w:rFonts w:ascii="SimHei" w:eastAsia="SimHei" w:hAnsi="SimHei"/>
          <w:color w:val="0070C0"/>
          <w:sz w:val="36"/>
          <w:szCs w:val="36"/>
          <w:lang w:eastAsia="zh-CN"/>
        </w:rPr>
      </w:pPr>
      <w:bookmarkStart w:id="479" w:name="_Toc508704261"/>
      <w:bookmarkStart w:id="480" w:name="_Toc510355805"/>
      <w:bookmarkStart w:id="481" w:name="_Toc510538102"/>
      <w:r w:rsidRPr="00E16081">
        <w:rPr>
          <w:rFonts w:ascii="SimHei" w:eastAsia="SimHei" w:hAnsi="SimHei"/>
          <w:color w:val="0070C0"/>
          <w:sz w:val="36"/>
          <w:szCs w:val="36"/>
          <w:lang w:eastAsia="zh-CN"/>
        </w:rPr>
        <w:lastRenderedPageBreak/>
        <w:t>版权许可协议</w:t>
      </w:r>
      <w:bookmarkEnd w:id="479"/>
      <w:bookmarkEnd w:id="480"/>
      <w:bookmarkEnd w:id="481"/>
    </w:p>
    <w:p w14:paraId="423DA448" w14:textId="0DCFC2C3" w:rsidR="00EA6BC9" w:rsidRPr="001F1B97" w:rsidRDefault="00EA6BC9" w:rsidP="006B00F6">
      <w:pPr>
        <w:spacing w:afterLines="50" w:after="120" w:line="340" w:lineRule="atLeast"/>
        <w:outlineLvl w:val="0"/>
        <w:rPr>
          <w:rFonts w:ascii="Arial" w:hAnsi="Arial"/>
          <w:sz w:val="24"/>
        </w:rPr>
      </w:pPr>
      <w:proofErr w:type="spellStart"/>
      <w:r w:rsidRPr="001F1B97">
        <w:rPr>
          <w:rFonts w:ascii="Arial" w:hAnsi="Arial"/>
          <w:b/>
          <w:sz w:val="24"/>
        </w:rPr>
        <w:t>请注意</w:t>
      </w:r>
      <w:proofErr w:type="spellEnd"/>
      <w:r w:rsidRPr="001F1B97">
        <w:rPr>
          <w:rFonts w:ascii="Arial" w:hAnsi="Arial"/>
          <w:sz w:val="24"/>
        </w:rPr>
        <w:t>：</w:t>
      </w:r>
    </w:p>
    <w:p w14:paraId="51D44602" w14:textId="77777777" w:rsidR="00EA6BC9" w:rsidRPr="001F1B97" w:rsidRDefault="00EA6BC9" w:rsidP="006B00F6">
      <w:pPr>
        <w:spacing w:afterLines="50" w:after="120" w:line="340" w:lineRule="atLeast"/>
        <w:outlineLvl w:val="0"/>
        <w:rPr>
          <w:rFonts w:ascii="Arial" w:hAnsi="Arial"/>
          <w:sz w:val="24"/>
          <w:lang w:eastAsia="zh-CN"/>
        </w:rPr>
      </w:pPr>
      <w:r w:rsidRPr="001F1B97">
        <w:rPr>
          <w:rFonts w:ascii="Arial" w:hAnsi="Arial"/>
          <w:sz w:val="24"/>
          <w:lang w:eastAsia="zh-CN"/>
        </w:rPr>
        <w:t>本模板适用于</w:t>
      </w:r>
      <w:r w:rsidRPr="001F1B97">
        <w:rPr>
          <w:rFonts w:ascii="Arial" w:hAnsi="Arial" w:hint="eastAsia"/>
          <w:sz w:val="24"/>
          <w:lang w:eastAsia="zh-CN"/>
        </w:rPr>
        <w:t>对</w:t>
      </w:r>
      <w:r w:rsidRPr="001F1B97">
        <w:rPr>
          <w:rFonts w:ascii="Arial" w:hAnsi="Arial"/>
          <w:sz w:val="24"/>
          <w:lang w:eastAsia="zh-CN"/>
        </w:rPr>
        <w:t>任何存在版权的作品</w:t>
      </w:r>
      <w:r w:rsidRPr="001F1B97">
        <w:rPr>
          <w:rFonts w:ascii="Arial" w:hAnsi="Arial" w:hint="eastAsia"/>
          <w:sz w:val="24"/>
          <w:lang w:eastAsia="zh-CN"/>
        </w:rPr>
        <w:t>进行</w:t>
      </w:r>
      <w:r w:rsidRPr="001F1B97">
        <w:rPr>
          <w:rFonts w:ascii="Arial" w:hAnsi="Arial"/>
          <w:sz w:val="24"/>
          <w:lang w:eastAsia="zh-CN"/>
        </w:rPr>
        <w:t>许可</w:t>
      </w:r>
      <w:r w:rsidRPr="001F1B97">
        <w:rPr>
          <w:rFonts w:ascii="Arial" w:hAnsi="Arial" w:hint="eastAsia"/>
          <w:sz w:val="24"/>
          <w:lang w:eastAsia="zh-CN"/>
        </w:rPr>
        <w:t>。</w:t>
      </w:r>
    </w:p>
    <w:p w14:paraId="578E8B20" w14:textId="77777777" w:rsidR="00EA6BC9" w:rsidRPr="001F1B97" w:rsidRDefault="00EA6BC9" w:rsidP="006B00F6">
      <w:pPr>
        <w:spacing w:afterLines="50" w:after="120" w:line="340" w:lineRule="atLeast"/>
        <w:outlineLvl w:val="0"/>
        <w:rPr>
          <w:rFonts w:ascii="Arial" w:hAnsi="Arial"/>
          <w:sz w:val="24"/>
          <w:lang w:eastAsia="zh-CN"/>
        </w:rPr>
      </w:pPr>
      <w:r w:rsidRPr="001F1B97">
        <w:rPr>
          <w:rFonts w:ascii="Arial" w:hAnsi="Arial" w:hint="eastAsia"/>
          <w:sz w:val="24"/>
          <w:lang w:eastAsia="zh-CN"/>
        </w:rPr>
        <w:t>本模板</w:t>
      </w:r>
      <w:r w:rsidRPr="001F1B97">
        <w:rPr>
          <w:rFonts w:ascii="Arial" w:hAnsi="Arial"/>
          <w:sz w:val="24"/>
          <w:lang w:eastAsia="zh-CN"/>
        </w:rPr>
        <w:t>不</w:t>
      </w:r>
      <w:r w:rsidRPr="001F1B97">
        <w:rPr>
          <w:rFonts w:ascii="Arial" w:hAnsi="Arial" w:hint="eastAsia"/>
          <w:sz w:val="24"/>
          <w:lang w:eastAsia="zh-CN"/>
        </w:rPr>
        <w:t>适用于</w:t>
      </w:r>
      <w:r w:rsidRPr="001F1B97">
        <w:rPr>
          <w:rFonts w:ascii="Arial" w:hAnsi="Arial"/>
          <w:sz w:val="24"/>
          <w:lang w:eastAsia="zh-CN"/>
        </w:rPr>
        <w:t>向最终用户</w:t>
      </w:r>
      <w:r w:rsidRPr="001F1B97">
        <w:rPr>
          <w:rFonts w:ascii="Arial" w:hAnsi="Arial" w:hint="eastAsia"/>
          <w:sz w:val="24"/>
          <w:lang w:eastAsia="zh-CN"/>
        </w:rPr>
        <w:t>授予</w:t>
      </w:r>
      <w:r w:rsidRPr="001F1B97">
        <w:rPr>
          <w:rFonts w:ascii="Arial" w:hAnsi="Arial"/>
          <w:sz w:val="24"/>
          <w:lang w:eastAsia="zh-CN"/>
        </w:rPr>
        <w:t>软件许可。</w:t>
      </w:r>
    </w:p>
    <w:p w14:paraId="127C20A5" w14:textId="77777777" w:rsidR="00EA6BC9" w:rsidRPr="009856EE" w:rsidRDefault="00EA6BC9" w:rsidP="00EA6BC9">
      <w:pPr>
        <w:tabs>
          <w:tab w:val="center" w:pos="4153"/>
          <w:tab w:val="right" w:pos="8306"/>
        </w:tabs>
        <w:rPr>
          <w:sz w:val="24"/>
          <w:lang w:eastAsia="zh-CN"/>
        </w:rPr>
      </w:pPr>
      <w:r w:rsidRPr="009856EE">
        <w:rPr>
          <w:sz w:val="24"/>
          <w:lang w:eastAsia="zh-CN"/>
        </w:rPr>
        <w:br w:type="page"/>
      </w:r>
    </w:p>
    <w:p w14:paraId="2E848C91" w14:textId="77777777" w:rsidR="00B41F50" w:rsidRPr="006B00F6" w:rsidRDefault="00EA6BC9" w:rsidP="006B00F6">
      <w:pPr>
        <w:pStyle w:val="Style1"/>
        <w:keepNext/>
        <w:tabs>
          <w:tab w:val="clear" w:pos="709"/>
        </w:tabs>
        <w:overflowPunct w:val="0"/>
        <w:spacing w:afterLines="50" w:after="120" w:line="340" w:lineRule="atLeast"/>
        <w:jc w:val="left"/>
        <w:outlineLvl w:val="0"/>
        <w:rPr>
          <w:rFonts w:ascii="SimHei" w:eastAsia="SimHei" w:hAnsi="SimHei"/>
          <w:b w:val="0"/>
          <w:bCs/>
          <w:sz w:val="24"/>
          <w:szCs w:val="24"/>
          <w:lang w:eastAsia="zh-CN"/>
        </w:rPr>
      </w:pPr>
      <w:bookmarkStart w:id="482" w:name="_Toc510355806"/>
      <w:r w:rsidRPr="006B00F6">
        <w:rPr>
          <w:rFonts w:ascii="SimHei" w:eastAsia="SimHei" w:hAnsi="SimHei"/>
          <w:b w:val="0"/>
          <w:bCs/>
          <w:sz w:val="24"/>
          <w:szCs w:val="24"/>
          <w:lang w:eastAsia="zh-CN"/>
        </w:rPr>
        <w:lastRenderedPageBreak/>
        <w:t>版权许可协议</w:t>
      </w:r>
      <w:bookmarkEnd w:id="482"/>
    </w:p>
    <w:p w14:paraId="28F7EF96" w14:textId="6D80F3BB" w:rsidR="00EA6BC9" w:rsidRPr="001F1B97" w:rsidRDefault="00EA6BC9" w:rsidP="006B00F6">
      <w:pPr>
        <w:overflowPunct w:val="0"/>
        <w:spacing w:afterLines="50" w:after="120" w:line="340" w:lineRule="atLeast"/>
        <w:rPr>
          <w:rFonts w:ascii="Arial" w:hAnsi="Arial"/>
          <w:lang w:eastAsia="zh-CN"/>
        </w:rPr>
      </w:pPr>
      <w:r w:rsidRPr="00F22BF7">
        <w:rPr>
          <w:rFonts w:ascii="Arial" w:hAnsi="Arial"/>
          <w:lang w:eastAsia="zh-CN"/>
        </w:rPr>
        <w:t>本</w:t>
      </w:r>
      <w:r w:rsidRPr="00F22BF7">
        <w:rPr>
          <w:rFonts w:ascii="Arial" w:hAnsi="Arial" w:hint="eastAsia"/>
          <w:lang w:eastAsia="zh-CN"/>
        </w:rPr>
        <w:t>协议</w:t>
      </w:r>
      <w:r w:rsidRPr="00F22BF7">
        <w:rPr>
          <w:rFonts w:ascii="Arial" w:hAnsi="Arial"/>
          <w:lang w:eastAsia="zh-CN"/>
        </w:rPr>
        <w:t>自</w:t>
      </w:r>
      <w:r w:rsidRPr="001F1B97">
        <w:rPr>
          <w:rFonts w:ascii="Arial" w:hAnsi="Arial" w:hint="eastAsia"/>
          <w:lang w:eastAsia="zh-CN"/>
        </w:rPr>
        <w:t>二〇</w:t>
      </w:r>
      <w:r w:rsidR="006B00F6">
        <w:rPr>
          <w:rFonts w:ascii="Arial" w:hAnsi="Arial" w:hint="eastAsia"/>
          <w:lang w:eastAsia="zh-CN"/>
        </w:rPr>
        <w:t xml:space="preserve">  </w:t>
      </w:r>
      <w:r w:rsidRPr="001F1B97">
        <w:rPr>
          <w:rFonts w:ascii="Arial" w:hAnsi="Arial" w:hint="eastAsia"/>
          <w:lang w:eastAsia="zh-CN"/>
        </w:rPr>
        <w:t xml:space="preserve"> </w:t>
      </w:r>
      <w:r w:rsidRPr="001F1B97">
        <w:rPr>
          <w:rFonts w:ascii="Arial" w:hAnsi="Arial"/>
          <w:lang w:eastAsia="zh-CN"/>
        </w:rPr>
        <w:t xml:space="preserve"> </w:t>
      </w:r>
      <w:r w:rsidR="00EB2201">
        <w:rPr>
          <w:rFonts w:ascii="Arial" w:hAnsi="Arial"/>
          <w:lang w:eastAsia="zh-CN"/>
        </w:rPr>
        <w:t>年</w:t>
      </w:r>
      <w:r w:rsidRPr="001F1B97">
        <w:rPr>
          <w:rFonts w:ascii="Arial" w:hAnsi="Arial"/>
          <w:lang w:eastAsia="zh-CN"/>
        </w:rPr>
        <w:t xml:space="preserve"> </w:t>
      </w:r>
      <w:r w:rsidR="006B00F6">
        <w:rPr>
          <w:rFonts w:ascii="Arial" w:hAnsi="Arial" w:hint="eastAsia"/>
          <w:lang w:eastAsia="zh-CN"/>
        </w:rPr>
        <w:t xml:space="preserve"> </w:t>
      </w:r>
      <w:r w:rsidRPr="001F1B97">
        <w:rPr>
          <w:rFonts w:ascii="Arial" w:hAnsi="Arial"/>
          <w:lang w:eastAsia="zh-CN"/>
        </w:rPr>
        <w:t>月</w:t>
      </w:r>
      <w:r w:rsidRPr="001F1B97">
        <w:rPr>
          <w:rFonts w:ascii="Arial" w:hAnsi="Arial" w:hint="eastAsia"/>
          <w:lang w:eastAsia="zh-CN"/>
        </w:rPr>
        <w:t xml:space="preserve"> </w:t>
      </w:r>
      <w:r w:rsidR="006B00F6">
        <w:rPr>
          <w:rFonts w:ascii="Arial" w:hAnsi="Arial" w:hint="eastAsia"/>
          <w:lang w:eastAsia="zh-CN"/>
        </w:rPr>
        <w:t xml:space="preserve"> </w:t>
      </w:r>
      <w:r w:rsidRPr="001F1B97">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EA6BC9" w:rsidRPr="001E68D5" w14:paraId="2EF60E89" w14:textId="77777777" w:rsidTr="001E68D5">
        <w:tc>
          <w:tcPr>
            <w:tcW w:w="9356" w:type="dxa"/>
            <w:tcBorders>
              <w:top w:val="nil"/>
              <w:left w:val="nil"/>
              <w:bottom w:val="nil"/>
              <w:right w:val="nil"/>
            </w:tcBorders>
          </w:tcPr>
          <w:p w14:paraId="6BC90422" w14:textId="77777777" w:rsidR="00B41F50" w:rsidRPr="001E68D5" w:rsidRDefault="00EA6BC9" w:rsidP="001E68D5">
            <w:pPr>
              <w:spacing w:afterLines="50" w:after="120" w:line="340" w:lineRule="atLeast"/>
              <w:rPr>
                <w:rFonts w:ascii="Arial" w:hAnsi="Arial"/>
                <w:lang w:eastAsia="zh-CN"/>
              </w:rPr>
            </w:pPr>
            <w:r w:rsidRPr="001E68D5">
              <w:rPr>
                <w:rFonts w:ascii="Arial" w:hAnsi="Arial"/>
                <w:bCs/>
                <w:lang w:eastAsia="zh-CN"/>
              </w:rPr>
              <w:t>*</w:t>
            </w:r>
            <w:r w:rsidRPr="001E68D5">
              <w:rPr>
                <w:rFonts w:ascii="Arial" w:hAnsi="Arial"/>
                <w:bCs/>
                <w:vertAlign w:val="superscript"/>
              </w:rPr>
              <w:footnoteReference w:id="207"/>
            </w:r>
            <w:r w:rsidRPr="001E68D5">
              <w:rPr>
                <w:rFonts w:ascii="Arial" w:hAnsi="Arial"/>
                <w:bCs/>
                <w:lang w:eastAsia="zh-CN"/>
              </w:rPr>
              <w:t>____________</w:t>
            </w:r>
            <w:r w:rsidRPr="001E68D5">
              <w:rPr>
                <w:rFonts w:ascii="Arial" w:hAnsi="Arial" w:hint="eastAsia"/>
                <w:lang w:eastAsia="zh-CN"/>
              </w:rPr>
              <w:t>，</w:t>
            </w:r>
            <w:r w:rsidRPr="001E68D5">
              <w:rPr>
                <w:rFonts w:ascii="Arial" w:hAnsi="Arial"/>
                <w:lang w:eastAsia="zh-CN"/>
              </w:rPr>
              <w:t>*</w:t>
            </w:r>
            <w:r w:rsidRPr="001E68D5">
              <w:rPr>
                <w:rFonts w:ascii="Arial" w:hAnsi="Arial"/>
                <w:vertAlign w:val="superscript"/>
              </w:rPr>
              <w:footnoteReference w:id="208"/>
            </w:r>
            <w:r w:rsidRPr="001E68D5">
              <w:rPr>
                <w:rFonts w:ascii="Arial" w:hAnsi="Arial"/>
                <w:lang w:eastAsia="zh-CN"/>
              </w:rPr>
              <w:t>_____________</w:t>
            </w:r>
            <w:r w:rsidRPr="001E68D5">
              <w:rPr>
                <w:rFonts w:ascii="Arial" w:hAnsi="Arial" w:hint="eastAsia"/>
                <w:lang w:eastAsia="zh-CN"/>
              </w:rPr>
              <w:t>，地址：</w:t>
            </w:r>
            <w:r w:rsidRPr="001E68D5">
              <w:rPr>
                <w:rFonts w:ascii="Arial" w:hAnsi="Arial"/>
                <w:lang w:eastAsia="zh-CN"/>
              </w:rPr>
              <w:t>*</w:t>
            </w:r>
            <w:r w:rsidRPr="001E68D5">
              <w:rPr>
                <w:rFonts w:ascii="Arial" w:hAnsi="Arial"/>
                <w:vertAlign w:val="superscript"/>
              </w:rPr>
              <w:footnoteReference w:id="209"/>
            </w:r>
            <w:r w:rsidRPr="001E68D5">
              <w:rPr>
                <w:rFonts w:ascii="Arial" w:hAnsi="Arial"/>
                <w:lang w:eastAsia="zh-CN"/>
              </w:rPr>
              <w:t>______________</w:t>
            </w:r>
            <w:r w:rsidRPr="001E68D5">
              <w:rPr>
                <w:rFonts w:ascii="Arial" w:hAnsi="Arial" w:hint="eastAsia"/>
                <w:lang w:eastAsia="zh-CN"/>
              </w:rPr>
              <w:t>（“大学”）</w:t>
            </w:r>
          </w:p>
          <w:p w14:paraId="08BF5394" w14:textId="44236990" w:rsidR="00EA6BC9" w:rsidRPr="001E68D5" w:rsidRDefault="00EA6BC9" w:rsidP="001E68D5">
            <w:pPr>
              <w:spacing w:afterLines="50" w:after="120" w:line="340" w:lineRule="atLeast"/>
              <w:rPr>
                <w:rFonts w:ascii="Arial" w:hAnsi="Arial"/>
              </w:rPr>
            </w:pPr>
            <w:r w:rsidRPr="001E68D5">
              <w:rPr>
                <w:rFonts w:ascii="Arial" w:hAnsi="Arial"/>
              </w:rPr>
              <w:t>和</w:t>
            </w:r>
          </w:p>
        </w:tc>
      </w:tr>
      <w:tr w:rsidR="00EA6BC9" w:rsidRPr="001E68D5" w14:paraId="3F9025D8" w14:textId="77777777" w:rsidTr="001E68D5">
        <w:tc>
          <w:tcPr>
            <w:tcW w:w="9356" w:type="dxa"/>
            <w:tcBorders>
              <w:top w:val="nil"/>
              <w:left w:val="nil"/>
              <w:bottom w:val="nil"/>
              <w:right w:val="nil"/>
            </w:tcBorders>
          </w:tcPr>
          <w:p w14:paraId="64738A5E" w14:textId="1D958E5C" w:rsidR="00EA6BC9" w:rsidRPr="001E68D5" w:rsidRDefault="00EA6BC9" w:rsidP="001E68D5">
            <w:pPr>
              <w:spacing w:afterLines="50" w:after="120" w:line="340" w:lineRule="atLeast"/>
              <w:rPr>
                <w:rFonts w:ascii="Arial" w:hAnsi="Arial"/>
                <w:lang w:eastAsia="zh-CN"/>
              </w:rPr>
            </w:pPr>
            <w:r w:rsidRPr="001E68D5">
              <w:rPr>
                <w:rFonts w:ascii="Arial" w:hAnsi="Arial"/>
                <w:lang w:eastAsia="zh-CN"/>
              </w:rPr>
              <w:t>*_____________</w:t>
            </w:r>
            <w:r w:rsidRPr="001E68D5">
              <w:rPr>
                <w:rFonts w:ascii="Arial" w:hAnsi="Arial" w:hint="eastAsia"/>
                <w:lang w:eastAsia="zh-CN"/>
              </w:rPr>
              <w:t>，</w:t>
            </w:r>
            <w:r w:rsidRPr="001E68D5">
              <w:rPr>
                <w:rFonts w:ascii="Arial" w:hAnsi="Arial"/>
                <w:lang w:eastAsia="zh-CN"/>
              </w:rPr>
              <w:t>_____________</w:t>
            </w:r>
            <w:r w:rsidRPr="001E68D5">
              <w:rPr>
                <w:rFonts w:ascii="Arial" w:hAnsi="Arial" w:hint="eastAsia"/>
                <w:lang w:eastAsia="zh-CN"/>
              </w:rPr>
              <w:t>，地址：</w:t>
            </w:r>
            <w:r w:rsidRPr="001E68D5">
              <w:rPr>
                <w:rFonts w:ascii="Arial" w:hAnsi="Arial"/>
                <w:lang w:eastAsia="zh-CN"/>
              </w:rPr>
              <w:t>_____________*</w:t>
            </w:r>
            <w:r w:rsidRPr="001E68D5">
              <w:rPr>
                <w:rFonts w:ascii="Arial" w:hAnsi="Arial"/>
                <w:vertAlign w:val="superscript"/>
              </w:rPr>
              <w:footnoteReference w:id="210"/>
            </w:r>
            <w:r w:rsidRPr="001E68D5">
              <w:rPr>
                <w:rFonts w:ascii="Arial" w:hAnsi="Arial" w:hint="eastAsia"/>
                <w:lang w:eastAsia="zh-CN"/>
              </w:rPr>
              <w:t>（“</w:t>
            </w:r>
            <w:r w:rsidRPr="001E68D5">
              <w:rPr>
                <w:rFonts w:ascii="Arial" w:hAnsi="Arial"/>
                <w:lang w:eastAsia="zh-CN"/>
              </w:rPr>
              <w:t>被许可人</w:t>
            </w:r>
            <w:r w:rsidRPr="001E68D5">
              <w:rPr>
                <w:rFonts w:ascii="Arial" w:hAnsi="Arial" w:hint="eastAsia"/>
                <w:lang w:eastAsia="zh-CN"/>
              </w:rPr>
              <w:t>”）</w:t>
            </w:r>
          </w:p>
        </w:tc>
      </w:tr>
    </w:tbl>
    <w:p w14:paraId="1808A650"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兹</w:t>
      </w:r>
      <w:r w:rsidRPr="001F1B97">
        <w:rPr>
          <w:rFonts w:ascii="Arial" w:hAnsi="Arial" w:hint="eastAsia"/>
          <w:lang w:eastAsia="zh-CN"/>
        </w:rPr>
        <w:t>达成</w:t>
      </w:r>
      <w:r w:rsidRPr="001F1B97">
        <w:rPr>
          <w:rFonts w:ascii="Arial" w:hAnsi="Arial"/>
          <w:lang w:eastAsia="zh-CN"/>
        </w:rPr>
        <w:t>协议如下</w:t>
      </w:r>
      <w:r w:rsidRPr="001F1B97">
        <w:rPr>
          <w:rFonts w:ascii="Arial" w:hAnsi="Arial" w:hint="eastAsia"/>
          <w:lang w:eastAsia="zh-CN"/>
        </w:rPr>
        <w:t>：</w:t>
      </w:r>
    </w:p>
    <w:p w14:paraId="1EE1128C" w14:textId="33968792" w:rsidR="00EA6BC9" w:rsidRPr="001F1B97" w:rsidRDefault="00EA6BC9" w:rsidP="006B00F6">
      <w:pPr>
        <w:overflowPunct w:val="0"/>
        <w:spacing w:afterLines="50" w:after="120" w:line="340" w:lineRule="atLeast"/>
        <w:rPr>
          <w:rFonts w:ascii="Arial" w:hAnsi="Arial"/>
          <w:u w:val="single"/>
          <w:lang w:eastAsia="zh-CN"/>
        </w:rPr>
      </w:pPr>
      <w:bookmarkStart w:id="483" w:name="_Toc510355807"/>
      <w:r w:rsidRPr="001F1B97">
        <w:rPr>
          <w:rFonts w:ascii="Arial" w:hAnsi="Arial"/>
          <w:u w:val="single"/>
          <w:lang w:eastAsia="zh-CN"/>
        </w:rPr>
        <w:t>背景</w:t>
      </w:r>
      <w:bookmarkEnd w:id="483"/>
    </w:p>
    <w:p w14:paraId="3B914346" w14:textId="30DBC2BB"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大学拥有材料的版权。</w:t>
      </w:r>
    </w:p>
    <w:p w14:paraId="251B549D"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lang w:eastAsia="zh-CN"/>
        </w:rPr>
        <w:t>根据本协议的条款，大学已同意向被许可人授予许可，</w:t>
      </w:r>
      <w:proofErr w:type="gramStart"/>
      <w:r w:rsidRPr="001F1B97">
        <w:rPr>
          <w:rFonts w:ascii="Arial" w:hAnsi="Arial"/>
          <w:lang w:eastAsia="zh-CN"/>
        </w:rPr>
        <w:t>允许其</w:t>
      </w:r>
      <w:r w:rsidRPr="001F1B97">
        <w:rPr>
          <w:rFonts w:ascii="Arial" w:hAnsi="Arial" w:hint="eastAsia"/>
          <w:lang w:eastAsia="zh-CN"/>
        </w:rPr>
        <w:t>根据“</w:t>
      </w:r>
      <w:proofErr w:type="gramEnd"/>
      <w:r w:rsidRPr="001F1B97">
        <w:rPr>
          <w:rFonts w:ascii="Arial" w:hAnsi="Arial" w:hint="eastAsia"/>
          <w:lang w:eastAsia="zh-CN"/>
        </w:rPr>
        <w:t>目的”</w:t>
      </w:r>
      <w:r w:rsidRPr="001F1B97">
        <w:rPr>
          <w:rFonts w:ascii="Arial" w:hAnsi="Arial"/>
          <w:lang w:eastAsia="zh-CN"/>
        </w:rPr>
        <w:t>行使权利和使用材料。</w:t>
      </w:r>
    </w:p>
    <w:p w14:paraId="55F67B63" w14:textId="32F7087F" w:rsidR="00B41F50" w:rsidRPr="001F1B97" w:rsidRDefault="00EA6BC9" w:rsidP="006B00F6">
      <w:pPr>
        <w:overflowPunct w:val="0"/>
        <w:spacing w:afterLines="50" w:after="120" w:line="340" w:lineRule="atLeast"/>
        <w:rPr>
          <w:rFonts w:ascii="Arial" w:hAnsi="Arial"/>
          <w:lang w:eastAsia="zh-CN"/>
        </w:rPr>
      </w:pPr>
      <w:bookmarkStart w:id="484" w:name="_Toc510355808"/>
      <w:r w:rsidRPr="001F1B97">
        <w:rPr>
          <w:rFonts w:ascii="Arial" w:hAnsi="Arial"/>
          <w:lang w:eastAsia="zh-CN"/>
        </w:rPr>
        <w:t>本协议规定</w:t>
      </w:r>
      <w:bookmarkEnd w:id="484"/>
      <w:r w:rsidR="00F01CD3">
        <w:rPr>
          <w:rFonts w:ascii="Arial" w:hAnsi="Arial" w:hint="eastAsia"/>
          <w:lang w:eastAsia="zh-CN"/>
        </w:rPr>
        <w:t>：</w:t>
      </w:r>
    </w:p>
    <w:p w14:paraId="12F82CB5" w14:textId="2489CFD2" w:rsidR="00EA6BC9" w:rsidRPr="001F1B97" w:rsidRDefault="00EA6BC9" w:rsidP="00A3590C">
      <w:pPr>
        <w:pStyle w:val="Heading3"/>
      </w:pPr>
      <w:bookmarkStart w:id="485" w:name="_Toc474031171"/>
      <w:bookmarkStart w:id="486" w:name="_Toc523025802"/>
      <w:bookmarkStart w:id="487" w:name="_Toc63820820"/>
      <w:bookmarkStart w:id="488" w:name="_Toc494187086"/>
      <w:bookmarkStart w:id="489" w:name="_Toc510355809"/>
      <w:bookmarkStart w:id="490" w:name="_Toc510538103"/>
      <w:r w:rsidRPr="001F1B97">
        <w:t>1.</w:t>
      </w:r>
      <w:r w:rsidRPr="001F1B97">
        <w:tab/>
      </w:r>
      <w:r w:rsidRPr="001F1B97">
        <w:t>定义</w:t>
      </w:r>
      <w:bookmarkEnd w:id="485"/>
      <w:bookmarkEnd w:id="486"/>
      <w:r w:rsidRPr="001F1B97">
        <w:t>和解释</w:t>
      </w:r>
      <w:bookmarkEnd w:id="487"/>
      <w:bookmarkEnd w:id="488"/>
      <w:bookmarkEnd w:id="489"/>
      <w:bookmarkEnd w:id="490"/>
    </w:p>
    <w:p w14:paraId="55D7D2FA" w14:textId="4AEF8A6D" w:rsidR="00EA6BC9" w:rsidRPr="001F1B97" w:rsidRDefault="00EA6BC9" w:rsidP="00A3590C">
      <w:pPr>
        <w:pStyle w:val="Heading4"/>
      </w:pPr>
      <w:bookmarkStart w:id="491" w:name="_Toc494187087"/>
      <w:bookmarkStart w:id="492" w:name="_Toc63820821"/>
      <w:r w:rsidRPr="001F1B97">
        <w:t>1.1</w:t>
      </w:r>
      <w:r w:rsidR="0042174C">
        <w:tab/>
      </w:r>
      <w:r w:rsidRPr="001F1B97">
        <w:t>参考附表</w:t>
      </w:r>
      <w:bookmarkEnd w:id="491"/>
      <w:bookmarkEnd w:id="492"/>
    </w:p>
    <w:p w14:paraId="53C595A3" w14:textId="16FDB88E"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本</w:t>
      </w:r>
      <w:r w:rsidRPr="001F1B97">
        <w:rPr>
          <w:rFonts w:ascii="Arial" w:hAnsi="Arial" w:hint="eastAsia"/>
          <w:lang w:eastAsia="zh-CN"/>
        </w:rPr>
        <w:t>协议</w:t>
      </w:r>
      <w:r w:rsidRPr="001F1B97">
        <w:rPr>
          <w:rFonts w:ascii="Arial" w:hAnsi="Arial"/>
          <w:lang w:eastAsia="zh-CN"/>
        </w:rPr>
        <w:t>所附的参考附表</w:t>
      </w:r>
      <w:r w:rsidRPr="001F1B97">
        <w:rPr>
          <w:rFonts w:ascii="Arial" w:hAnsi="Arial"/>
          <w:vertAlign w:val="superscript"/>
        </w:rPr>
        <w:footnoteReference w:id="211"/>
      </w:r>
      <w:r w:rsidRPr="001F1B97">
        <w:rPr>
          <w:rFonts w:ascii="Arial" w:hAnsi="Arial"/>
          <w:lang w:eastAsia="zh-CN"/>
        </w:rPr>
        <w:t>界定了本</w:t>
      </w:r>
      <w:r w:rsidRPr="001F1B97">
        <w:rPr>
          <w:rFonts w:ascii="Arial" w:hAnsi="Arial" w:hint="eastAsia"/>
          <w:lang w:eastAsia="zh-CN"/>
        </w:rPr>
        <w:t>协议</w:t>
      </w:r>
      <w:r w:rsidRPr="001F1B97">
        <w:rPr>
          <w:rFonts w:ascii="Arial" w:hAnsi="Arial"/>
          <w:lang w:eastAsia="zh-CN"/>
        </w:rPr>
        <w:t>中使用的下列术语：</w:t>
      </w:r>
    </w:p>
    <w:p w14:paraId="5E0A7FBB" w14:textId="19905559" w:rsidR="00EA6BC9" w:rsidRPr="001F1B97" w:rsidRDefault="00C71A5B" w:rsidP="004C47A4">
      <w:pPr>
        <w:spacing w:afterLines="50" w:after="120" w:line="340" w:lineRule="atLeast"/>
        <w:ind w:firstLine="567"/>
        <w:contextualSpacing/>
        <w:rPr>
          <w:rFonts w:ascii="Arial" w:hAnsi="Arial"/>
          <w:lang w:eastAsia="zh-CN"/>
        </w:rPr>
      </w:pPr>
      <w:r w:rsidRPr="001F1B97">
        <w:rPr>
          <w:rFonts w:ascii="Arial" w:hAnsi="Arial"/>
          <w:lang w:eastAsia="zh-CN"/>
        </w:rPr>
        <w:t>可交付成果</w:t>
      </w:r>
    </w:p>
    <w:p w14:paraId="53D309E4" w14:textId="77777777" w:rsidR="00EA6BC9" w:rsidRPr="001F1B97" w:rsidRDefault="00EA6BC9" w:rsidP="004C47A4">
      <w:pPr>
        <w:spacing w:afterLines="50" w:after="120" w:line="340" w:lineRule="atLeast"/>
        <w:ind w:firstLine="567"/>
        <w:contextualSpacing/>
        <w:rPr>
          <w:rFonts w:ascii="Arial" w:hAnsi="Arial"/>
          <w:lang w:eastAsia="zh-CN"/>
        </w:rPr>
      </w:pPr>
      <w:r w:rsidRPr="001F1B97">
        <w:rPr>
          <w:rFonts w:ascii="Arial" w:hAnsi="Arial"/>
          <w:lang w:eastAsia="zh-CN"/>
        </w:rPr>
        <w:t>许可费</w:t>
      </w:r>
    </w:p>
    <w:p w14:paraId="622F4B50" w14:textId="77777777" w:rsidR="00EA6BC9" w:rsidRPr="001F1B97" w:rsidRDefault="00EA6BC9" w:rsidP="004C47A4">
      <w:pPr>
        <w:spacing w:afterLines="50" w:after="120" w:line="340" w:lineRule="atLeast"/>
        <w:ind w:firstLine="567"/>
        <w:contextualSpacing/>
        <w:rPr>
          <w:rFonts w:ascii="Arial" w:hAnsi="Arial"/>
          <w:lang w:eastAsia="zh-CN"/>
        </w:rPr>
      </w:pPr>
      <w:r w:rsidRPr="001F1B97">
        <w:rPr>
          <w:rFonts w:ascii="Arial" w:hAnsi="Arial"/>
          <w:lang w:eastAsia="zh-CN"/>
        </w:rPr>
        <w:t>材料</w:t>
      </w:r>
    </w:p>
    <w:p w14:paraId="4B6933F3" w14:textId="77777777" w:rsidR="00EA6BC9" w:rsidRPr="001F1B97" w:rsidRDefault="00EA6BC9" w:rsidP="004C47A4">
      <w:pPr>
        <w:spacing w:afterLines="50" w:after="120" w:line="340" w:lineRule="atLeast"/>
        <w:ind w:firstLine="567"/>
        <w:contextualSpacing/>
        <w:rPr>
          <w:rFonts w:ascii="Arial" w:hAnsi="Arial"/>
          <w:lang w:eastAsia="zh-CN"/>
        </w:rPr>
      </w:pPr>
      <w:r w:rsidRPr="001F1B97">
        <w:rPr>
          <w:rFonts w:ascii="Arial" w:hAnsi="Arial"/>
          <w:lang w:eastAsia="zh-CN"/>
        </w:rPr>
        <w:t>目的</w:t>
      </w:r>
    </w:p>
    <w:p w14:paraId="1DFABCBC" w14:textId="77777777" w:rsidR="00EA6BC9" w:rsidRPr="001F1B97" w:rsidRDefault="00EA6BC9" w:rsidP="004C47A4">
      <w:pPr>
        <w:spacing w:afterLines="50" w:after="120" w:line="340" w:lineRule="atLeast"/>
        <w:ind w:firstLine="567"/>
        <w:contextualSpacing/>
        <w:rPr>
          <w:rFonts w:ascii="Arial" w:hAnsi="Arial"/>
          <w:lang w:eastAsia="zh-CN"/>
        </w:rPr>
      </w:pPr>
      <w:r w:rsidRPr="001F1B97">
        <w:rPr>
          <w:rFonts w:ascii="Arial" w:hAnsi="Arial"/>
          <w:lang w:eastAsia="zh-CN"/>
        </w:rPr>
        <w:t>权利</w:t>
      </w:r>
    </w:p>
    <w:p w14:paraId="37272867" w14:textId="77777777" w:rsidR="00EA6BC9" w:rsidRPr="001F1B97" w:rsidRDefault="00EA6BC9" w:rsidP="004C47A4">
      <w:pPr>
        <w:spacing w:afterLines="50" w:after="120" w:line="340" w:lineRule="atLeast"/>
        <w:ind w:firstLine="567"/>
        <w:contextualSpacing/>
        <w:rPr>
          <w:rFonts w:ascii="Arial" w:hAnsi="Arial"/>
          <w:lang w:eastAsia="zh-CN"/>
        </w:rPr>
      </w:pPr>
      <w:r w:rsidRPr="001F1B97">
        <w:rPr>
          <w:rFonts w:ascii="Arial" w:hAnsi="Arial" w:hint="eastAsia"/>
          <w:lang w:eastAsia="zh-CN"/>
        </w:rPr>
        <w:t>使用费</w:t>
      </w:r>
    </w:p>
    <w:p w14:paraId="7445C26B" w14:textId="77777777" w:rsidR="00EA6BC9" w:rsidRPr="001F1B97" w:rsidRDefault="00EA6BC9" w:rsidP="004C47A4">
      <w:pPr>
        <w:spacing w:afterLines="50" w:after="120" w:line="340" w:lineRule="atLeast"/>
        <w:ind w:firstLine="567"/>
        <w:contextualSpacing/>
        <w:rPr>
          <w:rFonts w:ascii="Arial" w:hAnsi="Arial"/>
          <w:lang w:eastAsia="zh-CN"/>
        </w:rPr>
      </w:pPr>
      <w:r w:rsidRPr="001F1B97">
        <w:rPr>
          <w:rFonts w:ascii="Arial" w:hAnsi="Arial" w:hint="eastAsia"/>
          <w:lang w:eastAsia="zh-CN"/>
        </w:rPr>
        <w:t>协议期</w:t>
      </w:r>
    </w:p>
    <w:p w14:paraId="4D89AAFF" w14:textId="77777777" w:rsidR="00B41F50" w:rsidRPr="001F1B97" w:rsidRDefault="00EA6BC9" w:rsidP="004C47A4">
      <w:pPr>
        <w:spacing w:afterLines="50" w:after="120" w:line="340" w:lineRule="atLeast"/>
        <w:ind w:firstLine="567"/>
        <w:rPr>
          <w:rFonts w:ascii="Arial" w:hAnsi="Arial"/>
          <w:lang w:eastAsia="zh-CN"/>
        </w:rPr>
      </w:pPr>
      <w:r w:rsidRPr="001F1B97">
        <w:rPr>
          <w:rFonts w:ascii="Arial" w:hAnsi="Arial" w:hint="eastAsia"/>
          <w:lang w:eastAsia="zh-CN"/>
        </w:rPr>
        <w:t>地域</w:t>
      </w:r>
      <w:r w:rsidRPr="001F1B97">
        <w:rPr>
          <w:rFonts w:ascii="Arial" w:hAnsi="Arial"/>
          <w:lang w:eastAsia="zh-CN"/>
        </w:rPr>
        <w:t>。</w:t>
      </w:r>
    </w:p>
    <w:p w14:paraId="2B65D9BE" w14:textId="78CAF78C" w:rsidR="00EA6BC9" w:rsidRPr="001F1B97" w:rsidRDefault="00EA6BC9" w:rsidP="00A3590C">
      <w:pPr>
        <w:pStyle w:val="Heading4"/>
      </w:pPr>
      <w:bookmarkStart w:id="493" w:name="_Toc494187088"/>
      <w:r w:rsidRPr="001F1B97">
        <w:t>1.2</w:t>
      </w:r>
      <w:r w:rsidR="0042174C">
        <w:tab/>
      </w:r>
      <w:r w:rsidRPr="001F1B97">
        <w:t>定义</w:t>
      </w:r>
      <w:bookmarkEnd w:id="493"/>
    </w:p>
    <w:p w14:paraId="7D5F2084"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在本协议中：</w:t>
      </w:r>
    </w:p>
    <w:p w14:paraId="456F67A2"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b/>
          <w:lang w:eastAsia="zh-CN"/>
        </w:rPr>
        <w:t>生效日期</w:t>
      </w:r>
      <w:r w:rsidRPr="001F1B97">
        <w:rPr>
          <w:rFonts w:ascii="Arial" w:hAnsi="Arial" w:hint="eastAsia"/>
          <w:lang w:eastAsia="zh-CN"/>
        </w:rPr>
        <w:t>指本协议开端所列出的日期，如果没有列出日期，则指最后签署本协议的一方的签字日期</w:t>
      </w:r>
      <w:r w:rsidRPr="001F1B97">
        <w:rPr>
          <w:rFonts w:ascii="Arial" w:hAnsi="Arial"/>
          <w:lang w:eastAsia="zh-CN"/>
        </w:rPr>
        <w:t>。</w:t>
      </w:r>
    </w:p>
    <w:p w14:paraId="5DE7791B" w14:textId="77777777" w:rsidR="00EA6BC9" w:rsidRPr="001F1B97" w:rsidRDefault="00EA6BC9" w:rsidP="006B00F6">
      <w:pPr>
        <w:overflowPunct w:val="0"/>
        <w:spacing w:afterLines="50" w:after="120" w:line="340" w:lineRule="atLeast"/>
        <w:rPr>
          <w:rFonts w:ascii="Arial" w:hAnsi="Arial"/>
          <w:b/>
          <w:lang w:eastAsia="zh-CN"/>
        </w:rPr>
      </w:pPr>
      <w:r w:rsidRPr="001F1B97">
        <w:rPr>
          <w:rFonts w:ascii="Arial" w:hAnsi="Arial"/>
          <w:b/>
          <w:lang w:eastAsia="zh-CN"/>
        </w:rPr>
        <w:t>精神权利</w:t>
      </w:r>
      <w:r w:rsidRPr="001F1B97">
        <w:rPr>
          <w:rFonts w:ascii="Arial" w:hAnsi="Arial"/>
          <w:lang w:eastAsia="zh-CN"/>
        </w:rPr>
        <w:t>指</w:t>
      </w:r>
      <w:r w:rsidRPr="001F1B97">
        <w:rPr>
          <w:rFonts w:ascii="Arial" w:hAnsi="Arial" w:hint="eastAsia"/>
          <w:lang w:eastAsia="zh-CN"/>
        </w:rPr>
        <w:t>作者表明</w:t>
      </w:r>
      <w:r w:rsidRPr="001F1B97">
        <w:rPr>
          <w:rFonts w:ascii="Arial" w:hAnsi="Arial"/>
          <w:lang w:eastAsia="zh-CN"/>
        </w:rPr>
        <w:t>作者</w:t>
      </w:r>
      <w:r w:rsidRPr="001F1B97">
        <w:rPr>
          <w:rFonts w:ascii="Arial" w:hAnsi="Arial" w:hint="eastAsia"/>
          <w:lang w:eastAsia="zh-CN"/>
        </w:rPr>
        <w:t>身份</w:t>
      </w:r>
      <w:r w:rsidRPr="001F1B97">
        <w:rPr>
          <w:rFonts w:ascii="Arial" w:hAnsi="Arial"/>
          <w:lang w:eastAsia="zh-CN"/>
        </w:rPr>
        <w:t>的权利、</w:t>
      </w:r>
      <w:r w:rsidRPr="001F1B97">
        <w:rPr>
          <w:rFonts w:ascii="Arial" w:hAnsi="Arial" w:hint="eastAsia"/>
          <w:lang w:eastAsia="zh-CN"/>
        </w:rPr>
        <w:t>保持作者身份</w:t>
      </w:r>
      <w:r w:rsidRPr="001F1B97">
        <w:rPr>
          <w:rFonts w:ascii="Arial" w:hAnsi="Arial"/>
          <w:lang w:eastAsia="zh-CN"/>
        </w:rPr>
        <w:t>完整</w:t>
      </w:r>
      <w:r w:rsidRPr="001F1B97">
        <w:rPr>
          <w:rFonts w:ascii="Arial" w:hAnsi="Arial" w:hint="eastAsia"/>
          <w:lang w:eastAsia="zh-CN"/>
        </w:rPr>
        <w:t>性</w:t>
      </w:r>
      <w:r w:rsidRPr="001F1B97">
        <w:rPr>
          <w:rFonts w:ascii="Arial" w:hAnsi="Arial"/>
          <w:lang w:eastAsia="zh-CN"/>
        </w:rPr>
        <w:t>的权利以及</w:t>
      </w:r>
      <w:r w:rsidRPr="001F1B97">
        <w:rPr>
          <w:rFonts w:ascii="Arial" w:hAnsi="Arial" w:hint="eastAsia"/>
          <w:lang w:eastAsia="zh-CN"/>
        </w:rPr>
        <w:t>防止作者身份被歪曲</w:t>
      </w:r>
      <w:r w:rsidRPr="001F1B97">
        <w:rPr>
          <w:rFonts w:ascii="Arial" w:hAnsi="Arial"/>
          <w:lang w:eastAsia="zh-CN"/>
        </w:rPr>
        <w:t>的权利。</w:t>
      </w:r>
    </w:p>
    <w:p w14:paraId="141DF70C" w14:textId="74E78350"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b/>
          <w:lang w:eastAsia="zh-CN"/>
        </w:rPr>
        <w:lastRenderedPageBreak/>
        <w:t>使用费期</w:t>
      </w:r>
      <w:r w:rsidRPr="001F1B97">
        <w:rPr>
          <w:rFonts w:ascii="Arial" w:hAnsi="Arial" w:hint="eastAsia"/>
          <w:bCs/>
          <w:lang w:eastAsia="zh-CN"/>
        </w:rPr>
        <w:t>指</w:t>
      </w:r>
      <w:r w:rsidR="00A55B54" w:rsidRPr="001F1B97">
        <w:rPr>
          <w:rFonts w:ascii="Arial" w:hAnsi="Arial" w:hint="eastAsia"/>
          <w:bCs/>
          <w:lang w:eastAsia="zh-CN"/>
        </w:rPr>
        <w:t>以</w:t>
      </w:r>
      <w:r w:rsidRPr="001F1B97">
        <w:rPr>
          <w:rFonts w:ascii="Arial" w:hAnsi="Arial"/>
          <w:lang w:eastAsia="zh-CN"/>
        </w:rPr>
        <w:t>每年</w:t>
      </w:r>
      <w:r w:rsidRPr="001F1B97">
        <w:rPr>
          <w:rFonts w:ascii="Arial" w:hAnsi="Arial"/>
          <w:lang w:eastAsia="zh-CN"/>
        </w:rPr>
        <w:t>3</w:t>
      </w:r>
      <w:r w:rsidRPr="001F1B97">
        <w:rPr>
          <w:rFonts w:ascii="Arial" w:hAnsi="Arial"/>
          <w:lang w:eastAsia="zh-CN"/>
        </w:rPr>
        <w:t>月</w:t>
      </w:r>
      <w:r w:rsidRPr="001F1B97">
        <w:rPr>
          <w:rFonts w:ascii="Arial" w:hAnsi="Arial"/>
          <w:lang w:eastAsia="zh-CN"/>
        </w:rPr>
        <w:t>31</w:t>
      </w:r>
      <w:r w:rsidRPr="001F1B97">
        <w:rPr>
          <w:rFonts w:ascii="Arial" w:hAnsi="Arial"/>
          <w:lang w:eastAsia="zh-CN"/>
        </w:rPr>
        <w:t>日、</w:t>
      </w:r>
      <w:r w:rsidRPr="001F1B97">
        <w:rPr>
          <w:rFonts w:ascii="Arial" w:hAnsi="Arial"/>
          <w:lang w:eastAsia="zh-CN"/>
        </w:rPr>
        <w:t>6</w:t>
      </w:r>
      <w:r w:rsidRPr="001F1B97">
        <w:rPr>
          <w:rFonts w:ascii="Arial" w:hAnsi="Arial"/>
          <w:lang w:eastAsia="zh-CN"/>
        </w:rPr>
        <w:t>月</w:t>
      </w:r>
      <w:r w:rsidRPr="001F1B97">
        <w:rPr>
          <w:rFonts w:ascii="Arial" w:hAnsi="Arial"/>
          <w:lang w:eastAsia="zh-CN"/>
        </w:rPr>
        <w:t>30</w:t>
      </w:r>
      <w:r w:rsidRPr="001F1B97">
        <w:rPr>
          <w:rFonts w:ascii="Arial" w:hAnsi="Arial"/>
          <w:lang w:eastAsia="zh-CN"/>
        </w:rPr>
        <w:t>日、</w:t>
      </w:r>
      <w:r w:rsidRPr="001F1B97">
        <w:rPr>
          <w:rFonts w:ascii="Arial" w:hAnsi="Arial"/>
          <w:lang w:eastAsia="zh-CN"/>
        </w:rPr>
        <w:t>9</w:t>
      </w:r>
      <w:r w:rsidRPr="001F1B97">
        <w:rPr>
          <w:rFonts w:ascii="Arial" w:hAnsi="Arial"/>
          <w:lang w:eastAsia="zh-CN"/>
        </w:rPr>
        <w:t>月</w:t>
      </w:r>
      <w:r w:rsidRPr="001F1B97">
        <w:rPr>
          <w:rFonts w:ascii="Arial" w:hAnsi="Arial"/>
          <w:lang w:eastAsia="zh-CN"/>
        </w:rPr>
        <w:t>30</w:t>
      </w:r>
      <w:r w:rsidRPr="001F1B97">
        <w:rPr>
          <w:rFonts w:ascii="Arial" w:hAnsi="Arial"/>
          <w:lang w:eastAsia="zh-CN"/>
        </w:rPr>
        <w:t>日和</w:t>
      </w:r>
      <w:r w:rsidRPr="001F1B97">
        <w:rPr>
          <w:rFonts w:ascii="Arial" w:hAnsi="Arial"/>
          <w:lang w:eastAsia="zh-CN"/>
        </w:rPr>
        <w:t>12</w:t>
      </w:r>
      <w:r w:rsidRPr="001F1B97">
        <w:rPr>
          <w:rFonts w:ascii="Arial" w:hAnsi="Arial"/>
          <w:lang w:eastAsia="zh-CN"/>
        </w:rPr>
        <w:t>月</w:t>
      </w:r>
      <w:r w:rsidRPr="001F1B97">
        <w:rPr>
          <w:rFonts w:ascii="Arial" w:hAnsi="Arial"/>
          <w:lang w:eastAsia="zh-CN"/>
        </w:rPr>
        <w:t>31</w:t>
      </w:r>
      <w:r w:rsidRPr="001F1B97">
        <w:rPr>
          <w:rFonts w:ascii="Arial" w:hAnsi="Arial"/>
          <w:lang w:eastAsia="zh-CN"/>
        </w:rPr>
        <w:t>日</w:t>
      </w:r>
      <w:r w:rsidR="00A55B54" w:rsidRPr="001F1B97">
        <w:rPr>
          <w:rFonts w:ascii="Arial" w:hAnsi="Arial" w:hint="eastAsia"/>
          <w:lang w:eastAsia="zh-CN"/>
        </w:rPr>
        <w:t>为截止日</w:t>
      </w:r>
      <w:r w:rsidRPr="001F1B97">
        <w:rPr>
          <w:rFonts w:ascii="Arial" w:hAnsi="Arial"/>
          <w:lang w:eastAsia="zh-CN"/>
        </w:rPr>
        <w:t>的</w:t>
      </w:r>
      <w:r w:rsidRPr="001F1B97">
        <w:rPr>
          <w:rFonts w:ascii="Arial" w:hAnsi="Arial" w:hint="eastAsia"/>
          <w:lang w:eastAsia="zh-CN"/>
        </w:rPr>
        <w:t>每一个</w:t>
      </w:r>
      <w:r w:rsidRPr="001F1B97">
        <w:rPr>
          <w:rFonts w:ascii="Arial" w:hAnsi="Arial"/>
          <w:lang w:eastAsia="zh-CN"/>
        </w:rPr>
        <w:t>连续期间。</w:t>
      </w:r>
    </w:p>
    <w:p w14:paraId="5C9B52F6" w14:textId="032E0D1D" w:rsidR="00EA6BC9" w:rsidRPr="001F1B97" w:rsidRDefault="00EA6BC9" w:rsidP="00A3590C">
      <w:pPr>
        <w:pStyle w:val="Heading4"/>
      </w:pPr>
      <w:bookmarkStart w:id="494" w:name="_Toc494187089"/>
      <w:r w:rsidRPr="001F1B97">
        <w:t>1.3</w:t>
      </w:r>
      <w:r w:rsidR="0042174C">
        <w:tab/>
      </w:r>
      <w:r w:rsidRPr="001F1B97">
        <w:t>材料</w:t>
      </w:r>
      <w:r w:rsidRPr="001F1B97">
        <w:rPr>
          <w:rFonts w:hint="eastAsia"/>
        </w:rPr>
        <w:t>的提及</w:t>
      </w:r>
      <w:bookmarkEnd w:id="494"/>
    </w:p>
    <w:p w14:paraId="4DCA8BC5"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本协议中提及的材料包括参考附表中描述为材料的作品以及这些作品</w:t>
      </w:r>
      <w:r w:rsidRPr="001F1B97">
        <w:rPr>
          <w:rFonts w:ascii="Arial" w:hAnsi="Arial" w:hint="eastAsia"/>
          <w:lang w:eastAsia="zh-CN"/>
        </w:rPr>
        <w:t>中存在</w:t>
      </w:r>
      <w:r w:rsidRPr="001F1B97">
        <w:rPr>
          <w:rFonts w:ascii="Arial" w:hAnsi="Arial"/>
          <w:lang w:eastAsia="zh-CN"/>
        </w:rPr>
        <w:t>的版权。</w:t>
      </w:r>
    </w:p>
    <w:p w14:paraId="6E60EDB0" w14:textId="2DE71007" w:rsidR="00EA6BC9" w:rsidRPr="001F1B97" w:rsidRDefault="00EA6BC9" w:rsidP="00A3590C">
      <w:pPr>
        <w:pStyle w:val="Heading4"/>
      </w:pPr>
      <w:bookmarkStart w:id="495" w:name="_Toc63820822"/>
      <w:bookmarkStart w:id="496" w:name="_Toc494187090"/>
      <w:r w:rsidRPr="001F1B97">
        <w:t>1.4</w:t>
      </w:r>
      <w:r w:rsidR="0042174C">
        <w:tab/>
      </w:r>
      <w:r w:rsidRPr="001F1B97">
        <w:t>解释</w:t>
      </w:r>
      <w:bookmarkEnd w:id="495"/>
      <w:bookmarkEnd w:id="496"/>
    </w:p>
    <w:p w14:paraId="178B7313" w14:textId="225E9F99"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hint="eastAsia"/>
          <w:lang w:eastAsia="zh-CN"/>
        </w:rPr>
        <w:t>凡提及“本协议一方当事人”，均包括该方当事人的遗嘱执行人、遗产管理人、继承人、继任者、允许的受让人、监护人和破产受托人，均分别受本协议的条款约束</w:t>
      </w:r>
      <w:r w:rsidRPr="001F1B97">
        <w:rPr>
          <w:rFonts w:ascii="Arial" w:hAnsi="Arial"/>
          <w:lang w:eastAsia="zh-CN"/>
        </w:rPr>
        <w:t>。</w:t>
      </w:r>
    </w:p>
    <w:p w14:paraId="5BCA5660" w14:textId="231D83AE"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本协议的标题仅作为指导，</w:t>
      </w:r>
      <w:r w:rsidR="00C917CF" w:rsidRPr="001F1B97">
        <w:rPr>
          <w:rFonts w:ascii="Arial" w:hAnsi="Arial" w:hint="eastAsia"/>
          <w:lang w:eastAsia="zh-CN"/>
        </w:rPr>
        <w:t>不得影响</w:t>
      </w:r>
      <w:r w:rsidRPr="001F1B97">
        <w:rPr>
          <w:rFonts w:ascii="Arial" w:hAnsi="Arial" w:hint="eastAsia"/>
          <w:lang w:eastAsia="zh-CN"/>
        </w:rPr>
        <w:t>本协议其余条款的含义和解释</w:t>
      </w:r>
      <w:r w:rsidRPr="001F1B97">
        <w:rPr>
          <w:rFonts w:ascii="Arial" w:hAnsi="Arial"/>
          <w:lang w:eastAsia="zh-CN"/>
        </w:rPr>
        <w:t>。</w:t>
      </w:r>
    </w:p>
    <w:p w14:paraId="7C607CBC" w14:textId="3E516E8C"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(c)</w:t>
      </w:r>
      <w:r w:rsidRPr="001F1B97">
        <w:rPr>
          <w:rFonts w:ascii="Arial" w:hAnsi="Arial"/>
          <w:lang w:eastAsia="zh-CN"/>
        </w:rPr>
        <w:tab/>
      </w:r>
      <w:r w:rsidRPr="001F1B97">
        <w:rPr>
          <w:rFonts w:ascii="Arial" w:hAnsi="Arial" w:hint="eastAsia"/>
          <w:lang w:eastAsia="zh-CN"/>
        </w:rPr>
        <w:t>本协议中意指单数或复数的词应分别包括复数和单数</w:t>
      </w:r>
      <w:r w:rsidRPr="001F1B97">
        <w:rPr>
          <w:rFonts w:ascii="Arial" w:hAnsi="Arial"/>
          <w:lang w:eastAsia="zh-CN"/>
        </w:rPr>
        <w:t>。</w:t>
      </w:r>
    </w:p>
    <w:p w14:paraId="1C9E2CAA" w14:textId="550ABD83"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(d)</w:t>
      </w:r>
      <w:r w:rsidRPr="001F1B97">
        <w:rPr>
          <w:rFonts w:ascii="Arial" w:hAnsi="Arial"/>
          <w:lang w:eastAsia="zh-CN"/>
        </w:rPr>
        <w:tab/>
      </w:r>
      <w:r w:rsidRPr="001F1B97">
        <w:rPr>
          <w:rFonts w:ascii="Arial" w:hAnsi="Arial" w:hint="eastAsia"/>
          <w:lang w:eastAsia="zh-CN"/>
        </w:rPr>
        <w:t>本协议中意指人员的</w:t>
      </w:r>
      <w:proofErr w:type="gramStart"/>
      <w:r w:rsidR="00716E65" w:rsidRPr="001F1B97">
        <w:rPr>
          <w:rFonts w:ascii="Arial" w:hAnsi="Arial" w:hint="eastAsia"/>
          <w:lang w:eastAsia="zh-CN"/>
        </w:rPr>
        <w:t>词包括</w:t>
      </w:r>
      <w:proofErr w:type="gramEnd"/>
      <w:r w:rsidR="00716E65" w:rsidRPr="001F1B97">
        <w:rPr>
          <w:rFonts w:ascii="Arial" w:hAnsi="Arial" w:hint="eastAsia"/>
          <w:lang w:eastAsia="zh-CN"/>
        </w:rPr>
        <w:t>所有人员</w:t>
      </w:r>
      <w:r w:rsidRPr="001F1B97">
        <w:rPr>
          <w:rFonts w:ascii="Arial" w:hAnsi="Arial" w:hint="eastAsia"/>
          <w:lang w:eastAsia="zh-CN"/>
        </w:rPr>
        <w:t>、实体和协会，其中包括公司、信托、法人团体、法定团体、伙伴关系和合资企业</w:t>
      </w:r>
      <w:r w:rsidRPr="001F1B97">
        <w:rPr>
          <w:rFonts w:ascii="Arial" w:hAnsi="Arial"/>
          <w:lang w:eastAsia="zh-CN"/>
        </w:rPr>
        <w:t>。</w:t>
      </w:r>
    </w:p>
    <w:p w14:paraId="7B242CAD" w14:textId="18151D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(e)</w:t>
      </w:r>
      <w:r w:rsidRPr="001F1B97">
        <w:rPr>
          <w:rFonts w:ascii="Arial" w:hAnsi="Arial"/>
          <w:lang w:eastAsia="zh-CN"/>
        </w:rPr>
        <w:tab/>
      </w:r>
      <w:r w:rsidRPr="001F1B97">
        <w:rPr>
          <w:rFonts w:ascii="Arial" w:hAnsi="Arial" w:hint="eastAsia"/>
          <w:lang w:eastAsia="zh-CN"/>
        </w:rPr>
        <w:t>凡本协议赋予某个词或词组含义，则该词或词组的其他词类和语法形式也具有相应的含义</w:t>
      </w:r>
      <w:r w:rsidRPr="001F1B97">
        <w:rPr>
          <w:rFonts w:ascii="Arial" w:hAnsi="Arial"/>
          <w:lang w:eastAsia="zh-CN"/>
        </w:rPr>
        <w:t>。</w:t>
      </w:r>
    </w:p>
    <w:p w14:paraId="35D2EE85" w14:textId="7D180DA8"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(f)</w:t>
      </w:r>
      <w:r w:rsidRPr="001F1B97">
        <w:rPr>
          <w:rFonts w:ascii="Arial" w:hAnsi="Arial"/>
          <w:lang w:eastAsia="zh-CN"/>
        </w:rPr>
        <w:tab/>
      </w:r>
      <w:r w:rsidRPr="001F1B97">
        <w:rPr>
          <w:rFonts w:ascii="Arial" w:hAnsi="Arial"/>
          <w:lang w:eastAsia="zh-CN"/>
        </w:rPr>
        <w:t>本</w:t>
      </w:r>
      <w:r w:rsidRPr="001F1B97">
        <w:rPr>
          <w:rFonts w:ascii="Arial" w:hAnsi="Arial" w:hint="eastAsia"/>
          <w:lang w:eastAsia="zh-CN"/>
        </w:rPr>
        <w:t>协议</w:t>
      </w:r>
      <w:r w:rsidRPr="001F1B97">
        <w:rPr>
          <w:rFonts w:ascii="Arial" w:hAnsi="Arial"/>
          <w:lang w:eastAsia="zh-CN"/>
        </w:rPr>
        <w:t>一方</w:t>
      </w:r>
      <w:r w:rsidRPr="001F1B97">
        <w:rPr>
          <w:rFonts w:ascii="Arial" w:hAnsi="Arial" w:hint="eastAsia"/>
          <w:lang w:eastAsia="zh-CN"/>
        </w:rPr>
        <w:t>当事人不止</w:t>
      </w:r>
      <w:r w:rsidRPr="001F1B97">
        <w:rPr>
          <w:rFonts w:ascii="Arial" w:hAnsi="Arial"/>
          <w:lang w:eastAsia="zh-CN"/>
        </w:rPr>
        <w:t>一人</w:t>
      </w:r>
      <w:r w:rsidRPr="001F1B97">
        <w:rPr>
          <w:rFonts w:ascii="Arial" w:hAnsi="Arial" w:hint="eastAsia"/>
          <w:lang w:eastAsia="zh-CN"/>
        </w:rPr>
        <w:t>的，</w:t>
      </w:r>
      <w:r w:rsidRPr="001F1B97">
        <w:rPr>
          <w:rFonts w:ascii="Arial" w:hAnsi="Arial"/>
          <w:lang w:eastAsia="zh-CN"/>
        </w:rPr>
        <w:t>本</w:t>
      </w:r>
      <w:r w:rsidRPr="001F1B97">
        <w:rPr>
          <w:rFonts w:ascii="Arial" w:hAnsi="Arial" w:hint="eastAsia"/>
          <w:lang w:eastAsia="zh-CN"/>
        </w:rPr>
        <w:t>协议</w:t>
      </w:r>
      <w:r w:rsidRPr="001F1B97">
        <w:rPr>
          <w:rFonts w:ascii="Arial" w:hAnsi="Arial"/>
          <w:lang w:eastAsia="zh-CN"/>
        </w:rPr>
        <w:t>中</w:t>
      </w:r>
      <w:r w:rsidRPr="001F1B97">
        <w:rPr>
          <w:rFonts w:ascii="Arial" w:hAnsi="Arial" w:hint="eastAsia"/>
          <w:lang w:eastAsia="zh-CN"/>
        </w:rPr>
        <w:t>对该方</w:t>
      </w:r>
      <w:r w:rsidRPr="001F1B97">
        <w:rPr>
          <w:rFonts w:ascii="Arial" w:hAnsi="Arial"/>
          <w:lang w:eastAsia="zh-CN"/>
        </w:rPr>
        <w:t>的约定</w:t>
      </w:r>
      <w:r w:rsidRPr="001F1B97">
        <w:rPr>
          <w:rFonts w:ascii="Arial" w:hAnsi="Arial" w:hint="eastAsia"/>
          <w:lang w:eastAsia="zh-CN"/>
        </w:rPr>
        <w:t>事项</w:t>
      </w:r>
      <w:r w:rsidRPr="001F1B97">
        <w:rPr>
          <w:rFonts w:ascii="Arial" w:hAnsi="Arial"/>
          <w:lang w:eastAsia="zh-CN"/>
        </w:rPr>
        <w:t>和义务对</w:t>
      </w:r>
      <w:r w:rsidRPr="001F1B97">
        <w:rPr>
          <w:rFonts w:ascii="Arial" w:hAnsi="Arial" w:hint="eastAsia"/>
          <w:lang w:eastAsia="zh-CN"/>
        </w:rPr>
        <w:t>其中</w:t>
      </w:r>
      <w:r w:rsidRPr="001F1B97">
        <w:rPr>
          <w:rFonts w:ascii="Arial" w:hAnsi="Arial"/>
          <w:lang w:eastAsia="zh-CN"/>
        </w:rPr>
        <w:t>每个人</w:t>
      </w:r>
      <w:r w:rsidRPr="001F1B97">
        <w:rPr>
          <w:rFonts w:ascii="Arial" w:hAnsi="Arial" w:hint="eastAsia"/>
          <w:lang w:eastAsia="zh-CN"/>
        </w:rPr>
        <w:t>具有共同和连带</w:t>
      </w:r>
      <w:r w:rsidRPr="001F1B97">
        <w:rPr>
          <w:rFonts w:ascii="Arial" w:hAnsi="Arial"/>
          <w:lang w:eastAsia="zh-CN"/>
        </w:rPr>
        <w:t>约束力。</w:t>
      </w:r>
    </w:p>
    <w:p w14:paraId="78153FF3" w14:textId="1ED0E569"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(g)</w:t>
      </w:r>
      <w:r w:rsidRPr="001F1B97">
        <w:rPr>
          <w:rFonts w:ascii="Arial" w:hAnsi="Arial"/>
          <w:lang w:eastAsia="zh-CN"/>
        </w:rPr>
        <w:tab/>
      </w:r>
      <w:r w:rsidRPr="001F1B97">
        <w:rPr>
          <w:rFonts w:ascii="Arial" w:hAnsi="Arial" w:hint="eastAsia"/>
          <w:lang w:eastAsia="zh-CN"/>
        </w:rPr>
        <w:t>“</w:t>
      </w:r>
      <w:r w:rsidRPr="001F1B97">
        <w:rPr>
          <w:rFonts w:ascii="Arial" w:hAnsi="Arial"/>
          <w:lang w:eastAsia="zh-CN"/>
        </w:rPr>
        <w:t>包括</w:t>
      </w:r>
      <w:r w:rsidRPr="001F1B97">
        <w:rPr>
          <w:rFonts w:ascii="Arial" w:hAnsi="Arial" w:hint="eastAsia"/>
          <w:lang w:eastAsia="zh-CN"/>
        </w:rPr>
        <w:t>”</w:t>
      </w:r>
      <w:r w:rsidRPr="001F1B97">
        <w:rPr>
          <w:rFonts w:ascii="Arial" w:hAnsi="Arial"/>
          <w:lang w:eastAsia="zh-CN"/>
        </w:rPr>
        <w:t>一词不是限制性词语。</w:t>
      </w:r>
    </w:p>
    <w:p w14:paraId="62435319" w14:textId="7791112F"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(h)</w:t>
      </w:r>
      <w:r w:rsidRPr="001F1B97">
        <w:rPr>
          <w:rFonts w:ascii="Arial" w:hAnsi="Arial"/>
          <w:lang w:eastAsia="zh-CN"/>
        </w:rPr>
        <w:tab/>
      </w:r>
      <w:r w:rsidRPr="001F1B97">
        <w:rPr>
          <w:rFonts w:ascii="Arial" w:hAnsi="Arial" w:hint="eastAsia"/>
          <w:lang w:eastAsia="zh-CN"/>
        </w:rPr>
        <w:t>某事项的限定完成日期</w:t>
      </w:r>
      <w:proofErr w:type="gramStart"/>
      <w:r w:rsidRPr="001F1B97">
        <w:rPr>
          <w:rFonts w:ascii="Arial" w:hAnsi="Arial" w:hint="eastAsia"/>
          <w:lang w:eastAsia="zh-CN"/>
        </w:rPr>
        <w:t>如遇</w:t>
      </w:r>
      <w:r w:rsidRPr="001F1B97">
        <w:rPr>
          <w:rFonts w:ascii="Arial" w:hAnsi="Arial"/>
          <w:lang w:eastAsia="zh-CN"/>
        </w:rPr>
        <w:t>非工作日</w:t>
      </w:r>
      <w:proofErr w:type="gramEnd"/>
      <w:r w:rsidRPr="001F1B97">
        <w:rPr>
          <w:rFonts w:ascii="Arial" w:hAnsi="Arial"/>
          <w:lang w:eastAsia="zh-CN"/>
        </w:rPr>
        <w:t>，</w:t>
      </w:r>
      <w:r w:rsidRPr="001F1B97">
        <w:rPr>
          <w:rFonts w:ascii="Arial" w:hAnsi="Arial" w:hint="eastAsia"/>
          <w:lang w:eastAsia="zh-CN"/>
        </w:rPr>
        <w:t>则允许</w:t>
      </w:r>
      <w:r w:rsidRPr="001F1B97">
        <w:rPr>
          <w:rFonts w:ascii="Arial" w:hAnsi="Arial"/>
          <w:lang w:eastAsia="zh-CN"/>
        </w:rPr>
        <w:t>在下一个工作日完成。</w:t>
      </w:r>
    </w:p>
    <w:p w14:paraId="6D1CC78A"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w:t>
      </w:r>
      <w:proofErr w:type="spellStart"/>
      <w:r w:rsidRPr="001F1B97">
        <w:rPr>
          <w:rFonts w:ascii="Arial" w:hAnsi="Arial"/>
          <w:lang w:eastAsia="zh-CN"/>
        </w:rPr>
        <w:t>i</w:t>
      </w:r>
      <w:proofErr w:type="spellEnd"/>
      <w:r w:rsidRPr="001F1B97">
        <w:rPr>
          <w:rFonts w:ascii="Arial" w:hAnsi="Arial"/>
          <w:lang w:eastAsia="zh-CN"/>
        </w:rPr>
        <w:t>)</w:t>
      </w:r>
      <w:r w:rsidRPr="001F1B97">
        <w:rPr>
          <w:rFonts w:ascii="Arial" w:hAnsi="Arial"/>
          <w:lang w:eastAsia="zh-CN"/>
        </w:rPr>
        <w:tab/>
      </w:r>
      <w:r w:rsidRPr="001F1B97">
        <w:rPr>
          <w:rFonts w:ascii="Arial" w:hAnsi="Arial"/>
          <w:lang w:eastAsia="zh-CN"/>
        </w:rPr>
        <w:t>凡提及任何法规，即指该法规</w:t>
      </w:r>
      <w:r w:rsidRPr="001F1B97">
        <w:rPr>
          <w:rFonts w:ascii="Arial" w:hAnsi="Arial" w:hint="eastAsia"/>
          <w:lang w:eastAsia="zh-CN"/>
        </w:rPr>
        <w:t>不断修正</w:t>
      </w:r>
      <w:r w:rsidRPr="001F1B97">
        <w:rPr>
          <w:rFonts w:ascii="Arial" w:hAnsi="Arial"/>
          <w:lang w:eastAsia="zh-CN"/>
        </w:rPr>
        <w:t>并生效的</w:t>
      </w:r>
      <w:r w:rsidRPr="001F1B97">
        <w:rPr>
          <w:rFonts w:ascii="Arial" w:hAnsi="Arial" w:hint="eastAsia"/>
          <w:lang w:eastAsia="zh-CN"/>
        </w:rPr>
        <w:t>版本</w:t>
      </w:r>
      <w:r w:rsidRPr="001F1B97">
        <w:rPr>
          <w:rFonts w:ascii="Arial" w:hAnsi="Arial"/>
          <w:lang w:eastAsia="zh-CN"/>
        </w:rPr>
        <w:t>。</w:t>
      </w:r>
    </w:p>
    <w:p w14:paraId="4A4F29FE" w14:textId="3571E2F6" w:rsidR="00EA6BC9" w:rsidRPr="001F1B97" w:rsidRDefault="00EA6BC9" w:rsidP="00A3590C">
      <w:pPr>
        <w:pStyle w:val="Heading3"/>
      </w:pPr>
      <w:bookmarkStart w:id="497" w:name="_Toc494187091"/>
      <w:bookmarkStart w:id="498" w:name="_Toc510355810"/>
      <w:bookmarkStart w:id="499" w:name="_Toc510538104"/>
      <w:r w:rsidRPr="001F1B97">
        <w:t>2.</w:t>
      </w:r>
      <w:r w:rsidRPr="001F1B97">
        <w:tab/>
      </w:r>
      <w:r w:rsidRPr="001F1B97">
        <w:rPr>
          <w:rFonts w:hint="eastAsia"/>
        </w:rPr>
        <w:t>期限</w:t>
      </w:r>
      <w:bookmarkEnd w:id="497"/>
      <w:bookmarkEnd w:id="498"/>
      <w:bookmarkEnd w:id="499"/>
    </w:p>
    <w:p w14:paraId="55F894AA"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本协议</w:t>
      </w:r>
      <w:r w:rsidRPr="001F1B97">
        <w:rPr>
          <w:rFonts w:ascii="Arial" w:hAnsi="Arial" w:hint="eastAsia"/>
          <w:lang w:eastAsia="zh-CN"/>
        </w:rPr>
        <w:t>以协议</w:t>
      </w:r>
      <w:r w:rsidRPr="001F1B97">
        <w:rPr>
          <w:rFonts w:ascii="Arial" w:hAnsi="Arial"/>
          <w:lang w:eastAsia="zh-CN"/>
        </w:rPr>
        <w:t>期为期限。经双方书面同意，可延长本协议期限。</w:t>
      </w:r>
    </w:p>
    <w:p w14:paraId="58215AA7" w14:textId="041FE09D" w:rsidR="00EA6BC9" w:rsidRPr="001F1B97" w:rsidRDefault="00EA6BC9" w:rsidP="00A3590C">
      <w:pPr>
        <w:pStyle w:val="Heading3"/>
      </w:pPr>
      <w:bookmarkStart w:id="500" w:name="_Toc474031172"/>
      <w:bookmarkStart w:id="501" w:name="_Toc523025803"/>
      <w:bookmarkStart w:id="502" w:name="_Toc63820823"/>
      <w:bookmarkStart w:id="503" w:name="_Toc494187092"/>
      <w:bookmarkStart w:id="504" w:name="_Toc510355811"/>
      <w:bookmarkStart w:id="505" w:name="_Toc510538105"/>
      <w:r w:rsidRPr="001F1B97">
        <w:t>3.</w:t>
      </w:r>
      <w:r w:rsidRPr="001F1B97">
        <w:tab/>
      </w:r>
      <w:r w:rsidRPr="001F1B97">
        <w:t>授予许可</w:t>
      </w:r>
      <w:bookmarkEnd w:id="500"/>
      <w:bookmarkEnd w:id="501"/>
      <w:bookmarkEnd w:id="502"/>
      <w:bookmarkEnd w:id="503"/>
      <w:bookmarkEnd w:id="504"/>
      <w:bookmarkEnd w:id="505"/>
    </w:p>
    <w:p w14:paraId="129FA70A" w14:textId="6A3B2A73" w:rsidR="00EA6BC9" w:rsidRPr="001F1B97" w:rsidRDefault="00EA6BC9" w:rsidP="00A3590C">
      <w:pPr>
        <w:pStyle w:val="Heading4"/>
      </w:pPr>
      <w:bookmarkStart w:id="506" w:name="_Toc474031173"/>
      <w:bookmarkStart w:id="507" w:name="_Toc523025804"/>
      <w:bookmarkStart w:id="508" w:name="_Toc63820824"/>
      <w:bookmarkStart w:id="509" w:name="_Toc494187093"/>
      <w:r w:rsidRPr="001F1B97">
        <w:t>3.1</w:t>
      </w:r>
      <w:r w:rsidRPr="001F1B97">
        <w:tab/>
      </w:r>
      <w:r w:rsidRPr="001F1B97">
        <w:t>向被许可人授予许可</w:t>
      </w:r>
      <w:bookmarkEnd w:id="506"/>
      <w:bookmarkEnd w:id="507"/>
      <w:bookmarkEnd w:id="508"/>
      <w:bookmarkEnd w:id="509"/>
    </w:p>
    <w:p w14:paraId="11D7F377" w14:textId="7AD86C4B"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大学向被许可人授予</w:t>
      </w:r>
      <w:r w:rsidRPr="001F1B97">
        <w:rPr>
          <w:rFonts w:ascii="Arial" w:hAnsi="Arial"/>
          <w:lang w:eastAsia="zh-CN"/>
        </w:rPr>
        <w:t>[</w:t>
      </w:r>
      <w:r w:rsidRPr="001F1B97">
        <w:rPr>
          <w:rFonts w:ascii="Arial" w:hAnsi="Arial" w:hint="eastAsia"/>
          <w:lang w:eastAsia="zh-CN"/>
        </w:rPr>
        <w:t>非专有</w:t>
      </w:r>
      <w:r w:rsidRPr="001F1B97">
        <w:rPr>
          <w:rFonts w:ascii="Arial" w:hAnsi="Arial"/>
          <w:lang w:eastAsia="zh-CN"/>
        </w:rPr>
        <w:t>][</w:t>
      </w:r>
      <w:r w:rsidRPr="001F1B97">
        <w:rPr>
          <w:rFonts w:ascii="Arial" w:hAnsi="Arial" w:hint="eastAsia"/>
          <w:lang w:eastAsia="zh-CN"/>
        </w:rPr>
        <w:t>专有</w:t>
      </w:r>
      <w:r w:rsidRPr="001F1B97">
        <w:rPr>
          <w:rFonts w:ascii="Arial" w:hAnsi="Arial"/>
          <w:lang w:eastAsia="zh-CN"/>
        </w:rPr>
        <w:t>]</w:t>
      </w:r>
      <w:r w:rsidRPr="001F1B97">
        <w:rPr>
          <w:rFonts w:ascii="Arial" w:hAnsi="Arial"/>
          <w:vertAlign w:val="superscript"/>
        </w:rPr>
        <w:footnoteReference w:id="212"/>
      </w:r>
      <w:r w:rsidRPr="001F1B97">
        <w:rPr>
          <w:rFonts w:ascii="Arial" w:hAnsi="Arial"/>
          <w:lang w:eastAsia="zh-CN"/>
        </w:rPr>
        <w:t>许可，允许被许可人在</w:t>
      </w:r>
      <w:r w:rsidRPr="001F1B97">
        <w:rPr>
          <w:rFonts w:ascii="Arial" w:hAnsi="Arial" w:hint="eastAsia"/>
          <w:lang w:eastAsia="zh-CN"/>
        </w:rPr>
        <w:t>协议期</w:t>
      </w:r>
      <w:r w:rsidRPr="001F1B97">
        <w:rPr>
          <w:rFonts w:ascii="Arial" w:hAnsi="Arial"/>
          <w:lang w:eastAsia="zh-CN"/>
        </w:rPr>
        <w:t>内在</w:t>
      </w:r>
      <w:r w:rsidRPr="001F1B97">
        <w:rPr>
          <w:rFonts w:ascii="Arial" w:hAnsi="Arial" w:hint="eastAsia"/>
          <w:lang w:eastAsia="zh-CN"/>
        </w:rPr>
        <w:t>地域</w:t>
      </w:r>
      <w:r w:rsidRPr="001F1B97">
        <w:rPr>
          <w:rFonts w:ascii="Arial" w:hAnsi="Arial"/>
          <w:lang w:eastAsia="zh-CN"/>
        </w:rPr>
        <w:t>内行使与材料</w:t>
      </w:r>
      <w:r w:rsidRPr="001F1B97">
        <w:rPr>
          <w:rFonts w:ascii="Arial" w:hAnsi="Arial" w:hint="eastAsia"/>
          <w:lang w:eastAsia="zh-CN"/>
        </w:rPr>
        <w:t>的</w:t>
      </w:r>
      <w:r w:rsidRPr="001F1B97">
        <w:rPr>
          <w:rFonts w:ascii="Arial" w:hAnsi="Arial"/>
          <w:lang w:eastAsia="zh-CN"/>
        </w:rPr>
        <w:t>版权</w:t>
      </w:r>
      <w:r w:rsidRPr="001F1B97">
        <w:rPr>
          <w:rFonts w:ascii="Arial" w:hAnsi="Arial" w:hint="eastAsia"/>
          <w:lang w:eastAsia="zh-CN"/>
        </w:rPr>
        <w:t>相关</w:t>
      </w:r>
      <w:r w:rsidRPr="001F1B97">
        <w:rPr>
          <w:rFonts w:ascii="Arial" w:hAnsi="Arial"/>
          <w:lang w:eastAsia="zh-CN"/>
        </w:rPr>
        <w:t>的权利，但仅限于</w:t>
      </w:r>
      <w:r w:rsidRPr="001F1B97">
        <w:rPr>
          <w:rFonts w:ascii="Arial" w:hAnsi="Arial" w:hint="eastAsia"/>
          <w:lang w:eastAsia="zh-CN"/>
        </w:rPr>
        <w:t>“</w:t>
      </w:r>
      <w:r w:rsidRPr="001F1B97">
        <w:rPr>
          <w:rFonts w:ascii="Arial" w:hAnsi="Arial"/>
          <w:lang w:eastAsia="zh-CN"/>
        </w:rPr>
        <w:t>目的</w:t>
      </w:r>
      <w:r w:rsidRPr="001F1B97">
        <w:rPr>
          <w:rFonts w:ascii="Arial" w:hAnsi="Arial" w:hint="eastAsia"/>
          <w:lang w:eastAsia="zh-CN"/>
        </w:rPr>
        <w:t>”</w:t>
      </w:r>
      <w:r w:rsidRPr="001F1B97">
        <w:rPr>
          <w:rFonts w:ascii="Arial" w:hAnsi="Arial"/>
          <w:lang w:eastAsia="zh-CN"/>
        </w:rPr>
        <w:t>。</w:t>
      </w:r>
    </w:p>
    <w:p w14:paraId="24A3E4FD" w14:textId="3F26427C" w:rsidR="00EA6BC9" w:rsidRPr="001F1B97" w:rsidRDefault="00EA6BC9" w:rsidP="00A3590C">
      <w:pPr>
        <w:pStyle w:val="Heading4"/>
      </w:pPr>
      <w:bookmarkStart w:id="510" w:name="_Toc474031174"/>
      <w:bookmarkStart w:id="511" w:name="_Toc523025805"/>
      <w:bookmarkStart w:id="512" w:name="_Toc63820825"/>
      <w:bookmarkStart w:id="513" w:name="_Toc494187094"/>
      <w:r w:rsidRPr="001F1B97">
        <w:t>3.2</w:t>
      </w:r>
      <w:bookmarkEnd w:id="510"/>
      <w:bookmarkEnd w:id="511"/>
      <w:bookmarkEnd w:id="512"/>
      <w:bookmarkEnd w:id="513"/>
      <w:r w:rsidR="0042174C">
        <w:tab/>
      </w:r>
      <w:r w:rsidR="00C71A5B" w:rsidRPr="001F1B97">
        <w:t>可交付成果</w:t>
      </w:r>
    </w:p>
    <w:p w14:paraId="3E947FB3" w14:textId="6678AB9C"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大学将在生效日期后，</w:t>
      </w:r>
      <w:r w:rsidRPr="001F1B97">
        <w:rPr>
          <w:rFonts w:ascii="Arial" w:hAnsi="Arial" w:hint="eastAsia"/>
          <w:lang w:eastAsia="zh-CN"/>
        </w:rPr>
        <w:t>迅速</w:t>
      </w:r>
      <w:r w:rsidRPr="001F1B97">
        <w:rPr>
          <w:rFonts w:ascii="Arial" w:hAnsi="Arial"/>
          <w:lang w:eastAsia="zh-CN"/>
        </w:rPr>
        <w:t>按照参考</w:t>
      </w:r>
      <w:r w:rsidRPr="001F1B97">
        <w:rPr>
          <w:rFonts w:ascii="Arial" w:hAnsi="Arial" w:hint="eastAsia"/>
          <w:lang w:eastAsia="zh-CN"/>
        </w:rPr>
        <w:t>附表</w:t>
      </w:r>
      <w:r w:rsidRPr="001F1B97">
        <w:rPr>
          <w:rFonts w:ascii="Arial" w:hAnsi="Arial"/>
          <w:lang w:eastAsia="zh-CN"/>
        </w:rPr>
        <w:t>中</w:t>
      </w:r>
      <w:r w:rsidRPr="001F1B97">
        <w:rPr>
          <w:rFonts w:ascii="Arial" w:hAnsi="Arial" w:hint="eastAsia"/>
          <w:lang w:eastAsia="zh-CN"/>
        </w:rPr>
        <w:t>所述</w:t>
      </w:r>
      <w:r w:rsidRPr="001F1B97">
        <w:rPr>
          <w:rFonts w:ascii="Arial" w:hAnsi="Arial"/>
          <w:lang w:eastAsia="zh-CN"/>
        </w:rPr>
        <w:t>的格式向被许可人提供</w:t>
      </w:r>
      <w:r w:rsidR="00C71A5B" w:rsidRPr="001F1B97">
        <w:rPr>
          <w:rFonts w:ascii="Arial" w:hAnsi="Arial"/>
          <w:lang w:eastAsia="zh-CN"/>
        </w:rPr>
        <w:t>可交付成果</w:t>
      </w:r>
      <w:r w:rsidRPr="001F1B97">
        <w:rPr>
          <w:rFonts w:ascii="Arial" w:hAnsi="Arial"/>
          <w:lang w:eastAsia="zh-CN"/>
        </w:rPr>
        <w:t>。</w:t>
      </w:r>
    </w:p>
    <w:p w14:paraId="61F3BBEF" w14:textId="0695C998" w:rsidR="00EA6BC9" w:rsidRPr="001F1B97" w:rsidRDefault="00EA6BC9" w:rsidP="00A3590C">
      <w:pPr>
        <w:pStyle w:val="Heading4"/>
      </w:pPr>
      <w:bookmarkStart w:id="514" w:name="_Toc474031175"/>
      <w:bookmarkStart w:id="515" w:name="_Toc523025806"/>
      <w:bookmarkStart w:id="516" w:name="_Toc63820826"/>
      <w:bookmarkStart w:id="517" w:name="_Toc494187095"/>
      <w:r w:rsidRPr="001F1B97">
        <w:t>3.3</w:t>
      </w:r>
      <w:r w:rsidR="0042174C">
        <w:tab/>
      </w:r>
      <w:r w:rsidRPr="001F1B97">
        <w:rPr>
          <w:rFonts w:hint="eastAsia"/>
        </w:rPr>
        <w:t>分</w:t>
      </w:r>
      <w:r w:rsidRPr="001F1B97">
        <w:t>许可</w:t>
      </w:r>
      <w:bookmarkEnd w:id="514"/>
      <w:bookmarkEnd w:id="515"/>
      <w:bookmarkEnd w:id="516"/>
      <w:bookmarkEnd w:id="517"/>
    </w:p>
    <w:p w14:paraId="5E7DABB8" w14:textId="364DAFCE"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请</w:t>
      </w:r>
      <w:r w:rsidRPr="001F1B97">
        <w:rPr>
          <w:rFonts w:ascii="Arial" w:hAnsi="Arial"/>
          <w:lang w:eastAsia="zh-CN"/>
        </w:rPr>
        <w:t>从该条款的</w:t>
      </w:r>
      <w:r w:rsidRPr="001F1B97">
        <w:rPr>
          <w:rFonts w:ascii="Arial" w:hAnsi="Arial" w:hint="eastAsia"/>
          <w:lang w:eastAsia="zh-CN"/>
        </w:rPr>
        <w:t>下述</w:t>
      </w:r>
      <w:r w:rsidRPr="001F1B97">
        <w:rPr>
          <w:rFonts w:ascii="Arial" w:hAnsi="Arial"/>
          <w:lang w:eastAsia="zh-CN"/>
        </w:rPr>
        <w:t>三个版本中</w:t>
      </w:r>
      <w:r w:rsidRPr="001F1B97">
        <w:rPr>
          <w:rFonts w:ascii="Arial" w:hAnsi="Arial" w:hint="eastAsia"/>
          <w:lang w:eastAsia="zh-CN"/>
        </w:rPr>
        <w:t>选择一个</w:t>
      </w:r>
      <w:r w:rsidR="00320CD6" w:rsidRPr="001F1B97">
        <w:rPr>
          <w:rFonts w:ascii="Arial" w:hAnsi="Arial" w:hint="eastAsia"/>
          <w:lang w:eastAsia="zh-CN"/>
        </w:rPr>
        <w:t>：</w:t>
      </w:r>
    </w:p>
    <w:p w14:paraId="1631A144" w14:textId="77777777" w:rsidR="00EA6BC9" w:rsidRPr="001F1B97" w:rsidRDefault="00EA6BC9" w:rsidP="004C47A4">
      <w:pPr>
        <w:numPr>
          <w:ilvl w:val="0"/>
          <w:numId w:val="31"/>
        </w:numPr>
        <w:spacing w:afterLines="50" w:after="120" w:line="340" w:lineRule="atLeast"/>
        <w:ind w:left="567" w:hanging="567"/>
        <w:rPr>
          <w:rFonts w:ascii="Arial" w:hAnsi="Arial"/>
          <w:lang w:eastAsia="zh-CN"/>
        </w:rPr>
      </w:pPr>
      <w:r w:rsidRPr="001F1B97">
        <w:rPr>
          <w:rFonts w:ascii="Arial" w:hAnsi="Arial"/>
          <w:lang w:eastAsia="zh-CN"/>
        </w:rPr>
        <w:t>授予被许可人的权利是</w:t>
      </w:r>
      <w:r w:rsidRPr="001F1B97">
        <w:rPr>
          <w:rFonts w:ascii="Arial" w:hAnsi="Arial" w:hint="eastAsia"/>
          <w:lang w:eastAsia="zh-CN"/>
        </w:rPr>
        <w:t>针对</w:t>
      </w:r>
      <w:r w:rsidRPr="001F1B97">
        <w:rPr>
          <w:rFonts w:ascii="Arial" w:hAnsi="Arial"/>
          <w:lang w:eastAsia="zh-CN"/>
        </w:rPr>
        <w:t>个人</w:t>
      </w:r>
      <w:r w:rsidRPr="001F1B97">
        <w:rPr>
          <w:rFonts w:ascii="Arial" w:hAnsi="Arial" w:hint="eastAsia"/>
          <w:lang w:eastAsia="zh-CN"/>
        </w:rPr>
        <w:t>的</w:t>
      </w:r>
      <w:r w:rsidRPr="001F1B97">
        <w:rPr>
          <w:rFonts w:ascii="Arial" w:hAnsi="Arial"/>
          <w:lang w:eastAsia="zh-CN"/>
        </w:rPr>
        <w:t>，因此，未经大学事先书面同意，被许可人不得</w:t>
      </w:r>
      <w:r w:rsidRPr="001F1B97">
        <w:rPr>
          <w:rFonts w:ascii="Arial" w:hAnsi="Arial" w:hint="eastAsia"/>
          <w:lang w:eastAsia="zh-CN"/>
        </w:rPr>
        <w:t>授予</w:t>
      </w:r>
      <w:r w:rsidRPr="001F1B97">
        <w:rPr>
          <w:rFonts w:ascii="Arial" w:hAnsi="Arial"/>
          <w:lang w:eastAsia="zh-CN"/>
        </w:rPr>
        <w:t>材料</w:t>
      </w:r>
      <w:r w:rsidRPr="001F1B97">
        <w:rPr>
          <w:rFonts w:ascii="Arial" w:hAnsi="Arial" w:hint="eastAsia"/>
          <w:lang w:eastAsia="zh-CN"/>
        </w:rPr>
        <w:t>的分</w:t>
      </w:r>
      <w:r w:rsidRPr="001F1B97">
        <w:rPr>
          <w:rFonts w:ascii="Arial" w:hAnsi="Arial"/>
          <w:lang w:eastAsia="zh-CN"/>
        </w:rPr>
        <w:t>许可。</w:t>
      </w:r>
    </w:p>
    <w:p w14:paraId="09046501" w14:textId="77777777" w:rsidR="00EA6BC9" w:rsidRPr="001F1B97" w:rsidRDefault="00EA6BC9" w:rsidP="004C47A4">
      <w:pPr>
        <w:numPr>
          <w:ilvl w:val="0"/>
          <w:numId w:val="31"/>
        </w:numPr>
        <w:spacing w:afterLines="50" w:after="120" w:line="340" w:lineRule="atLeast"/>
        <w:ind w:left="567" w:hanging="567"/>
        <w:rPr>
          <w:rFonts w:ascii="Arial" w:hAnsi="Arial"/>
          <w:lang w:eastAsia="zh-CN"/>
        </w:rPr>
      </w:pPr>
      <w:r w:rsidRPr="001F1B97">
        <w:rPr>
          <w:rFonts w:ascii="Arial" w:hAnsi="Arial"/>
          <w:lang w:eastAsia="zh-CN"/>
        </w:rPr>
        <w:lastRenderedPageBreak/>
        <w:t>被许可人可</w:t>
      </w:r>
      <w:r w:rsidRPr="001F1B97">
        <w:rPr>
          <w:rFonts w:ascii="Arial" w:hAnsi="Arial" w:hint="eastAsia"/>
          <w:lang w:eastAsia="zh-CN"/>
        </w:rPr>
        <w:t>以</w:t>
      </w:r>
      <w:proofErr w:type="gramStart"/>
      <w:r w:rsidRPr="001F1B97">
        <w:rPr>
          <w:rFonts w:ascii="Arial" w:hAnsi="Arial"/>
          <w:lang w:eastAsia="zh-CN"/>
        </w:rPr>
        <w:t>经大学</w:t>
      </w:r>
      <w:proofErr w:type="gramEnd"/>
      <w:r w:rsidRPr="001F1B97">
        <w:rPr>
          <w:rFonts w:ascii="Arial" w:hAnsi="Arial"/>
          <w:lang w:eastAsia="zh-CN"/>
        </w:rPr>
        <w:t>事先书面同意（不得无理拒绝、附</w:t>
      </w:r>
      <w:r w:rsidRPr="001F1B97">
        <w:rPr>
          <w:rFonts w:ascii="Arial" w:hAnsi="Arial" w:hint="eastAsia"/>
          <w:lang w:eastAsia="zh-CN"/>
        </w:rPr>
        <w:t>加</w:t>
      </w:r>
      <w:r w:rsidRPr="001F1B97">
        <w:rPr>
          <w:rFonts w:ascii="Arial" w:hAnsi="Arial"/>
          <w:lang w:eastAsia="zh-CN"/>
        </w:rPr>
        <w:t>条件或延迟同意），在</w:t>
      </w:r>
      <w:r w:rsidRPr="001F1B97">
        <w:rPr>
          <w:rFonts w:ascii="Arial" w:hAnsi="Arial" w:hint="eastAsia"/>
          <w:lang w:eastAsia="zh-CN"/>
        </w:rPr>
        <w:t>地域</w:t>
      </w:r>
      <w:r w:rsidRPr="001F1B97">
        <w:rPr>
          <w:rFonts w:ascii="Arial" w:hAnsi="Arial"/>
          <w:lang w:eastAsia="zh-CN"/>
        </w:rPr>
        <w:t>内</w:t>
      </w:r>
      <w:r w:rsidRPr="001F1B97">
        <w:rPr>
          <w:rFonts w:ascii="Arial" w:hAnsi="Arial" w:hint="eastAsia"/>
          <w:lang w:eastAsia="zh-CN"/>
        </w:rPr>
        <w:t>授予</w:t>
      </w:r>
      <w:r w:rsidRPr="001F1B97">
        <w:rPr>
          <w:rFonts w:ascii="Arial" w:hAnsi="Arial"/>
          <w:lang w:eastAsia="zh-CN"/>
        </w:rPr>
        <w:t>材料的分许可，以行使材料</w:t>
      </w:r>
      <w:r w:rsidRPr="001F1B97">
        <w:rPr>
          <w:rFonts w:ascii="Arial" w:hAnsi="Arial" w:hint="eastAsia"/>
          <w:lang w:eastAsia="zh-CN"/>
        </w:rPr>
        <w:t>的</w:t>
      </w:r>
      <w:r w:rsidRPr="001F1B97">
        <w:rPr>
          <w:rFonts w:ascii="Arial" w:hAnsi="Arial"/>
          <w:lang w:eastAsia="zh-CN"/>
        </w:rPr>
        <w:t>版权</w:t>
      </w:r>
      <w:r w:rsidRPr="001F1B97">
        <w:rPr>
          <w:rFonts w:ascii="Arial" w:hAnsi="Arial" w:hint="eastAsia"/>
          <w:lang w:eastAsia="zh-CN"/>
        </w:rPr>
        <w:t>所涉</w:t>
      </w:r>
      <w:r w:rsidRPr="001F1B97">
        <w:rPr>
          <w:rFonts w:ascii="Arial" w:hAnsi="Arial"/>
          <w:lang w:eastAsia="zh-CN"/>
        </w:rPr>
        <w:t>的权利，但仅限于</w:t>
      </w:r>
      <w:r w:rsidRPr="001F1B97">
        <w:rPr>
          <w:rFonts w:ascii="Arial" w:hAnsi="Arial" w:hint="eastAsia"/>
          <w:lang w:eastAsia="zh-CN"/>
        </w:rPr>
        <w:t>“</w:t>
      </w:r>
      <w:r w:rsidRPr="001F1B97">
        <w:rPr>
          <w:rFonts w:ascii="Arial" w:hAnsi="Arial"/>
          <w:lang w:eastAsia="zh-CN"/>
        </w:rPr>
        <w:t>目的</w:t>
      </w:r>
      <w:r w:rsidRPr="001F1B97">
        <w:rPr>
          <w:rFonts w:ascii="Arial" w:hAnsi="Arial" w:hint="eastAsia"/>
          <w:lang w:eastAsia="zh-CN"/>
        </w:rPr>
        <w:t>”</w:t>
      </w:r>
      <w:r w:rsidRPr="001F1B97">
        <w:rPr>
          <w:rFonts w:ascii="Arial" w:hAnsi="Arial"/>
          <w:lang w:eastAsia="zh-CN"/>
        </w:rPr>
        <w:t>。</w:t>
      </w:r>
    </w:p>
    <w:p w14:paraId="1D615143" w14:textId="77777777" w:rsidR="00B41F50" w:rsidRPr="001F1B97" w:rsidRDefault="00EA6BC9" w:rsidP="004C47A4">
      <w:pPr>
        <w:numPr>
          <w:ilvl w:val="0"/>
          <w:numId w:val="31"/>
        </w:numPr>
        <w:spacing w:afterLines="50" w:after="120" w:line="340" w:lineRule="atLeast"/>
        <w:ind w:left="567" w:hanging="567"/>
        <w:rPr>
          <w:rFonts w:ascii="Arial" w:hAnsi="Arial"/>
          <w:lang w:eastAsia="zh-CN"/>
        </w:rPr>
      </w:pPr>
      <w:r w:rsidRPr="001F1B97">
        <w:rPr>
          <w:rFonts w:ascii="Arial" w:hAnsi="Arial"/>
          <w:lang w:eastAsia="zh-CN"/>
        </w:rPr>
        <w:t>被许可人</w:t>
      </w:r>
      <w:r w:rsidRPr="001F1B97">
        <w:rPr>
          <w:rFonts w:ascii="Arial" w:hAnsi="Arial" w:hint="eastAsia"/>
          <w:lang w:eastAsia="zh-CN"/>
        </w:rPr>
        <w:t>可以</w:t>
      </w:r>
      <w:r w:rsidRPr="001F1B97">
        <w:rPr>
          <w:rFonts w:ascii="Arial" w:hAnsi="Arial"/>
          <w:lang w:eastAsia="zh-CN"/>
        </w:rPr>
        <w:t>未经大学事先同意</w:t>
      </w:r>
      <w:r w:rsidRPr="001F1B97">
        <w:rPr>
          <w:rFonts w:ascii="Arial" w:hAnsi="Arial" w:hint="eastAsia"/>
          <w:lang w:eastAsia="zh-CN"/>
        </w:rPr>
        <w:t>，</w:t>
      </w:r>
      <w:r w:rsidRPr="001F1B97">
        <w:rPr>
          <w:rFonts w:ascii="Arial" w:hAnsi="Arial"/>
          <w:lang w:eastAsia="zh-CN"/>
        </w:rPr>
        <w:t>在</w:t>
      </w:r>
      <w:r w:rsidRPr="001F1B97">
        <w:rPr>
          <w:rFonts w:ascii="Arial" w:hAnsi="Arial" w:hint="eastAsia"/>
          <w:lang w:eastAsia="zh-CN"/>
        </w:rPr>
        <w:t>地域</w:t>
      </w:r>
      <w:r w:rsidRPr="001F1B97">
        <w:rPr>
          <w:rFonts w:ascii="Arial" w:hAnsi="Arial"/>
          <w:lang w:eastAsia="zh-CN"/>
        </w:rPr>
        <w:t>内</w:t>
      </w:r>
      <w:r w:rsidRPr="001F1B97">
        <w:rPr>
          <w:rFonts w:ascii="Arial" w:hAnsi="Arial" w:hint="eastAsia"/>
          <w:lang w:eastAsia="zh-CN"/>
        </w:rPr>
        <w:t>授予</w:t>
      </w:r>
      <w:r w:rsidRPr="001F1B97">
        <w:rPr>
          <w:rFonts w:ascii="Arial" w:hAnsi="Arial"/>
          <w:lang w:eastAsia="zh-CN"/>
        </w:rPr>
        <w:t>材料的分许可，以行使材料</w:t>
      </w:r>
      <w:r w:rsidRPr="001F1B97">
        <w:rPr>
          <w:rFonts w:ascii="Arial" w:hAnsi="Arial" w:hint="eastAsia"/>
          <w:lang w:eastAsia="zh-CN"/>
        </w:rPr>
        <w:t>的</w:t>
      </w:r>
      <w:r w:rsidRPr="001F1B97">
        <w:rPr>
          <w:rFonts w:ascii="Arial" w:hAnsi="Arial"/>
          <w:lang w:eastAsia="zh-CN"/>
        </w:rPr>
        <w:t>版权</w:t>
      </w:r>
      <w:r w:rsidRPr="001F1B97">
        <w:rPr>
          <w:rFonts w:ascii="Arial" w:hAnsi="Arial" w:hint="eastAsia"/>
          <w:lang w:eastAsia="zh-CN"/>
        </w:rPr>
        <w:t>所涉</w:t>
      </w:r>
      <w:r w:rsidRPr="001F1B97">
        <w:rPr>
          <w:rFonts w:ascii="Arial" w:hAnsi="Arial"/>
          <w:lang w:eastAsia="zh-CN"/>
        </w:rPr>
        <w:t>的权利，但仅限于</w:t>
      </w:r>
      <w:r w:rsidRPr="001F1B97">
        <w:rPr>
          <w:rFonts w:ascii="Arial" w:hAnsi="Arial" w:hint="eastAsia"/>
          <w:lang w:eastAsia="zh-CN"/>
        </w:rPr>
        <w:t>“</w:t>
      </w:r>
      <w:r w:rsidRPr="001F1B97">
        <w:rPr>
          <w:rFonts w:ascii="Arial" w:hAnsi="Arial"/>
          <w:lang w:eastAsia="zh-CN"/>
        </w:rPr>
        <w:t>目的</w:t>
      </w:r>
      <w:r w:rsidRPr="001F1B97">
        <w:rPr>
          <w:rFonts w:ascii="Arial" w:hAnsi="Arial" w:hint="eastAsia"/>
          <w:lang w:eastAsia="zh-CN"/>
        </w:rPr>
        <w:t>”</w:t>
      </w:r>
      <w:r w:rsidRPr="001F1B97">
        <w:rPr>
          <w:rFonts w:ascii="Arial" w:hAnsi="Arial"/>
          <w:lang w:eastAsia="zh-CN"/>
        </w:rPr>
        <w:t>。</w:t>
      </w:r>
    </w:p>
    <w:p w14:paraId="584D0BD7" w14:textId="3C6C2F5A" w:rsidR="00EA6BC9" w:rsidRPr="001F1B97" w:rsidRDefault="00EA6BC9" w:rsidP="00A3590C">
      <w:pPr>
        <w:pStyle w:val="Heading3"/>
      </w:pPr>
      <w:bookmarkStart w:id="518" w:name="_Toc474031182"/>
      <w:bookmarkStart w:id="519" w:name="_Toc523025807"/>
      <w:bookmarkStart w:id="520" w:name="_Toc63820827"/>
      <w:bookmarkStart w:id="521" w:name="_Toc494187096"/>
      <w:bookmarkStart w:id="522" w:name="_Toc510355812"/>
      <w:bookmarkStart w:id="523" w:name="_Toc510538106"/>
      <w:r w:rsidRPr="001F1B97">
        <w:t>4.</w:t>
      </w:r>
      <w:r w:rsidRPr="001F1B97">
        <w:tab/>
      </w:r>
      <w:r w:rsidRPr="001F1B97">
        <w:rPr>
          <w:rFonts w:hint="eastAsia"/>
        </w:rPr>
        <w:t>材料</w:t>
      </w:r>
      <w:bookmarkEnd w:id="518"/>
      <w:bookmarkEnd w:id="519"/>
      <w:bookmarkEnd w:id="520"/>
      <w:bookmarkEnd w:id="521"/>
      <w:bookmarkEnd w:id="522"/>
      <w:bookmarkEnd w:id="523"/>
    </w:p>
    <w:p w14:paraId="1ECC0F13" w14:textId="10FD53E6" w:rsidR="00EA6BC9" w:rsidRPr="001F1B97" w:rsidRDefault="00EA6BC9" w:rsidP="00A3590C">
      <w:pPr>
        <w:pStyle w:val="Heading4"/>
      </w:pPr>
      <w:bookmarkStart w:id="524" w:name="_Toc494187097"/>
      <w:bookmarkStart w:id="525" w:name="_Toc474031183"/>
      <w:bookmarkStart w:id="526" w:name="_Toc523025808"/>
      <w:bookmarkStart w:id="527" w:name="_Toc63820828"/>
      <w:r w:rsidRPr="001F1B97">
        <w:t>4.1</w:t>
      </w:r>
      <w:r w:rsidR="0042174C">
        <w:tab/>
      </w:r>
      <w:r w:rsidRPr="001F1B97">
        <w:rPr>
          <w:rFonts w:hint="eastAsia"/>
        </w:rPr>
        <w:t>地域</w:t>
      </w:r>
      <w:bookmarkEnd w:id="524"/>
      <w:bookmarkEnd w:id="525"/>
      <w:bookmarkEnd w:id="526"/>
      <w:bookmarkEnd w:id="527"/>
    </w:p>
    <w:p w14:paraId="156B08D2"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被许可人不得在</w:t>
      </w:r>
      <w:r w:rsidRPr="001F1B97">
        <w:rPr>
          <w:rFonts w:ascii="Arial" w:hAnsi="Arial" w:hint="eastAsia"/>
          <w:lang w:eastAsia="zh-CN"/>
        </w:rPr>
        <w:t>“地域”之</w:t>
      </w:r>
      <w:r w:rsidRPr="001F1B97">
        <w:rPr>
          <w:rFonts w:ascii="Arial" w:hAnsi="Arial"/>
          <w:lang w:eastAsia="zh-CN"/>
        </w:rPr>
        <w:t>外行使对材料的任何权利。</w:t>
      </w:r>
    </w:p>
    <w:p w14:paraId="463E2D9D" w14:textId="1EDDAFEB" w:rsidR="00EA6BC9" w:rsidRPr="001F1B97" w:rsidRDefault="00EA6BC9" w:rsidP="00A3590C">
      <w:pPr>
        <w:pStyle w:val="Heading4"/>
      </w:pPr>
      <w:bookmarkStart w:id="528" w:name="_Toc494187098"/>
      <w:bookmarkStart w:id="529" w:name="_Toc474031184"/>
      <w:bookmarkStart w:id="530" w:name="_Toc523025809"/>
      <w:bookmarkStart w:id="531" w:name="_Toc63820829"/>
      <w:r w:rsidRPr="001F1B97">
        <w:t>4.2</w:t>
      </w:r>
      <w:r w:rsidRPr="001F1B97">
        <w:tab/>
      </w:r>
      <w:r w:rsidRPr="001F1B97">
        <w:t>权利</w:t>
      </w:r>
      <w:bookmarkEnd w:id="528"/>
      <w:bookmarkEnd w:id="529"/>
      <w:bookmarkEnd w:id="530"/>
      <w:bookmarkEnd w:id="531"/>
    </w:p>
    <w:p w14:paraId="5A68CB42"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除本协议授予的</w:t>
      </w:r>
      <w:r w:rsidRPr="001F1B97">
        <w:rPr>
          <w:rFonts w:ascii="Arial" w:hAnsi="Arial" w:hint="eastAsia"/>
          <w:lang w:eastAsia="zh-CN"/>
        </w:rPr>
        <w:t>“</w:t>
      </w:r>
      <w:r w:rsidRPr="001F1B97">
        <w:rPr>
          <w:rFonts w:ascii="Arial" w:hAnsi="Arial"/>
          <w:lang w:eastAsia="zh-CN"/>
        </w:rPr>
        <w:t>权利</w:t>
      </w:r>
      <w:r w:rsidRPr="001F1B97">
        <w:rPr>
          <w:rFonts w:ascii="Arial" w:hAnsi="Arial" w:hint="eastAsia"/>
          <w:lang w:eastAsia="zh-CN"/>
        </w:rPr>
        <w:t>”</w:t>
      </w:r>
      <w:r w:rsidRPr="001F1B97">
        <w:rPr>
          <w:rFonts w:ascii="Arial" w:hAnsi="Arial"/>
          <w:lang w:eastAsia="zh-CN"/>
        </w:rPr>
        <w:t>外，被许可人不得行使材料</w:t>
      </w:r>
      <w:r w:rsidRPr="001F1B97">
        <w:rPr>
          <w:rFonts w:ascii="Arial" w:hAnsi="Arial" w:hint="eastAsia"/>
          <w:lang w:eastAsia="zh-CN"/>
        </w:rPr>
        <w:t>的</w:t>
      </w:r>
      <w:r w:rsidRPr="001F1B97">
        <w:rPr>
          <w:rFonts w:ascii="Arial" w:hAnsi="Arial"/>
          <w:lang w:eastAsia="zh-CN"/>
        </w:rPr>
        <w:t>版权</w:t>
      </w:r>
      <w:r w:rsidRPr="001F1B97">
        <w:rPr>
          <w:rFonts w:ascii="Arial" w:hAnsi="Arial" w:hint="eastAsia"/>
          <w:lang w:eastAsia="zh-CN"/>
        </w:rPr>
        <w:t>所涉</w:t>
      </w:r>
      <w:r w:rsidRPr="001F1B97">
        <w:rPr>
          <w:rFonts w:ascii="Arial" w:hAnsi="Arial"/>
          <w:lang w:eastAsia="zh-CN"/>
        </w:rPr>
        <w:t>的任何权利。</w:t>
      </w:r>
    </w:p>
    <w:p w14:paraId="014A7A0C" w14:textId="0F92BF82" w:rsidR="00EA6BC9" w:rsidRPr="001F1B97" w:rsidRDefault="00EA6BC9" w:rsidP="00A3590C">
      <w:pPr>
        <w:pStyle w:val="Heading4"/>
      </w:pPr>
      <w:bookmarkStart w:id="532" w:name="_Toc494187099"/>
      <w:r w:rsidRPr="001F1B97">
        <w:t>4.3</w:t>
      </w:r>
      <w:r w:rsidRPr="001F1B97">
        <w:tab/>
      </w:r>
      <w:r w:rsidRPr="001F1B97">
        <w:rPr>
          <w:rFonts w:hint="eastAsia"/>
        </w:rPr>
        <w:t>目的</w:t>
      </w:r>
      <w:bookmarkEnd w:id="532"/>
    </w:p>
    <w:p w14:paraId="2138D463"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被许可人不得将材料用于</w:t>
      </w:r>
      <w:r w:rsidRPr="001F1B97">
        <w:rPr>
          <w:rFonts w:ascii="Arial" w:hAnsi="Arial" w:hint="eastAsia"/>
          <w:lang w:eastAsia="zh-CN"/>
        </w:rPr>
        <w:t>“</w:t>
      </w:r>
      <w:r w:rsidRPr="001F1B97">
        <w:rPr>
          <w:rFonts w:ascii="Arial" w:hAnsi="Arial"/>
          <w:lang w:eastAsia="zh-CN"/>
        </w:rPr>
        <w:t>目的</w:t>
      </w:r>
      <w:r w:rsidRPr="001F1B97">
        <w:rPr>
          <w:rFonts w:ascii="Arial" w:hAnsi="Arial" w:hint="eastAsia"/>
          <w:lang w:eastAsia="zh-CN"/>
        </w:rPr>
        <w:t>”</w:t>
      </w:r>
      <w:r w:rsidRPr="001F1B97">
        <w:rPr>
          <w:rFonts w:ascii="Arial" w:hAnsi="Arial"/>
          <w:lang w:eastAsia="zh-CN"/>
        </w:rPr>
        <w:t>之外的任何目的。</w:t>
      </w:r>
    </w:p>
    <w:p w14:paraId="1C388C05" w14:textId="03D84CBA" w:rsidR="00EA6BC9" w:rsidRPr="001F1B97" w:rsidRDefault="00EA6BC9" w:rsidP="00A3590C">
      <w:pPr>
        <w:pStyle w:val="Heading4"/>
      </w:pPr>
      <w:bookmarkStart w:id="533" w:name="_Toc474031186"/>
      <w:bookmarkStart w:id="534" w:name="_Toc523025810"/>
      <w:bookmarkStart w:id="535" w:name="_Toc63820830"/>
      <w:bookmarkStart w:id="536" w:name="_Toc494187100"/>
      <w:r w:rsidRPr="001F1B97">
        <w:t>4.4</w:t>
      </w:r>
      <w:bookmarkEnd w:id="533"/>
      <w:bookmarkEnd w:id="534"/>
      <w:bookmarkEnd w:id="535"/>
      <w:bookmarkEnd w:id="536"/>
      <w:r w:rsidR="0042174C">
        <w:tab/>
      </w:r>
      <w:r w:rsidRPr="001F1B97">
        <w:rPr>
          <w:rFonts w:hint="eastAsia"/>
        </w:rPr>
        <w:t>制作副本</w:t>
      </w:r>
    </w:p>
    <w:p w14:paraId="406067AE"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被许可人可在</w:t>
      </w:r>
      <w:r w:rsidRPr="001F1B97">
        <w:rPr>
          <w:rFonts w:ascii="Arial" w:hAnsi="Arial" w:hint="eastAsia"/>
          <w:lang w:eastAsia="zh-CN"/>
        </w:rPr>
        <w:t>“</w:t>
      </w:r>
      <w:r w:rsidRPr="001F1B97">
        <w:rPr>
          <w:rFonts w:ascii="Arial" w:hAnsi="Arial"/>
          <w:lang w:eastAsia="zh-CN"/>
        </w:rPr>
        <w:t>权利</w:t>
      </w:r>
      <w:r w:rsidRPr="001F1B97">
        <w:rPr>
          <w:rFonts w:ascii="Arial" w:hAnsi="Arial" w:hint="eastAsia"/>
          <w:lang w:eastAsia="zh-CN"/>
        </w:rPr>
        <w:t>”</w:t>
      </w:r>
      <w:r w:rsidRPr="001F1B97">
        <w:rPr>
          <w:rFonts w:ascii="Arial" w:hAnsi="Arial"/>
          <w:lang w:eastAsia="zh-CN"/>
        </w:rPr>
        <w:t>和</w:t>
      </w:r>
      <w:r w:rsidRPr="001F1B97">
        <w:rPr>
          <w:rFonts w:ascii="Arial" w:hAnsi="Arial" w:hint="eastAsia"/>
          <w:lang w:eastAsia="zh-CN"/>
        </w:rPr>
        <w:t>“</w:t>
      </w:r>
      <w:r w:rsidRPr="001F1B97">
        <w:rPr>
          <w:rFonts w:ascii="Arial" w:hAnsi="Arial"/>
          <w:lang w:eastAsia="zh-CN"/>
        </w:rPr>
        <w:t>目的</w:t>
      </w:r>
      <w:r w:rsidRPr="001F1B97">
        <w:rPr>
          <w:rFonts w:ascii="Arial" w:hAnsi="Arial" w:hint="eastAsia"/>
          <w:lang w:eastAsia="zh-CN"/>
        </w:rPr>
        <w:t>”</w:t>
      </w:r>
      <w:r w:rsidRPr="001F1B97">
        <w:rPr>
          <w:rFonts w:ascii="Arial" w:hAnsi="Arial"/>
          <w:lang w:eastAsia="zh-CN"/>
        </w:rPr>
        <w:t>允许的范围内</w:t>
      </w:r>
      <w:r w:rsidRPr="001F1B97">
        <w:rPr>
          <w:rFonts w:ascii="Arial" w:hAnsi="Arial" w:hint="eastAsia"/>
          <w:lang w:eastAsia="zh-CN"/>
        </w:rPr>
        <w:t>制作</w:t>
      </w:r>
      <w:r w:rsidRPr="001F1B97">
        <w:rPr>
          <w:rFonts w:ascii="Arial" w:hAnsi="Arial"/>
          <w:lang w:eastAsia="zh-CN"/>
        </w:rPr>
        <w:t>材料</w:t>
      </w:r>
      <w:r w:rsidRPr="001F1B97">
        <w:rPr>
          <w:rFonts w:ascii="Arial" w:hAnsi="Arial" w:hint="eastAsia"/>
          <w:lang w:eastAsia="zh-CN"/>
        </w:rPr>
        <w:t>副本</w:t>
      </w:r>
      <w:r w:rsidRPr="001F1B97">
        <w:rPr>
          <w:rFonts w:ascii="Arial" w:hAnsi="Arial"/>
          <w:lang w:eastAsia="zh-CN"/>
        </w:rPr>
        <w:t>，并保留材料的</w:t>
      </w:r>
      <w:r w:rsidRPr="001F1B97">
        <w:rPr>
          <w:rFonts w:ascii="Arial" w:hAnsi="Arial" w:hint="eastAsia"/>
          <w:lang w:eastAsia="zh-CN"/>
        </w:rPr>
        <w:t>一份</w:t>
      </w:r>
      <w:r w:rsidRPr="001F1B97">
        <w:rPr>
          <w:rFonts w:ascii="Arial" w:hAnsi="Arial"/>
          <w:lang w:eastAsia="zh-CN"/>
        </w:rPr>
        <w:t>存档或备份</w:t>
      </w:r>
      <w:r w:rsidRPr="001F1B97">
        <w:rPr>
          <w:rFonts w:ascii="Arial" w:hAnsi="Arial" w:hint="eastAsia"/>
          <w:lang w:eastAsia="zh-CN"/>
        </w:rPr>
        <w:t>。</w:t>
      </w:r>
      <w:r w:rsidRPr="001F1B97">
        <w:rPr>
          <w:rFonts w:ascii="Arial" w:hAnsi="Arial"/>
          <w:lang w:eastAsia="zh-CN"/>
        </w:rPr>
        <w:t>被许可人不得以其他方式</w:t>
      </w:r>
      <w:r w:rsidRPr="001F1B97">
        <w:rPr>
          <w:rFonts w:ascii="Arial" w:hAnsi="Arial" w:hint="eastAsia"/>
          <w:lang w:eastAsia="zh-CN"/>
        </w:rPr>
        <w:t>制作</w:t>
      </w:r>
      <w:r w:rsidRPr="001F1B97">
        <w:rPr>
          <w:rFonts w:ascii="Arial" w:hAnsi="Arial"/>
          <w:lang w:eastAsia="zh-CN"/>
        </w:rPr>
        <w:t>材料</w:t>
      </w:r>
      <w:r w:rsidRPr="001F1B97">
        <w:rPr>
          <w:rFonts w:ascii="Arial" w:hAnsi="Arial" w:hint="eastAsia"/>
          <w:lang w:eastAsia="zh-CN"/>
        </w:rPr>
        <w:t>副本</w:t>
      </w:r>
      <w:r w:rsidRPr="001F1B97">
        <w:rPr>
          <w:rFonts w:ascii="Arial" w:hAnsi="Arial"/>
          <w:lang w:eastAsia="zh-CN"/>
        </w:rPr>
        <w:t>。</w:t>
      </w:r>
    </w:p>
    <w:p w14:paraId="4D7667D2" w14:textId="0B4F5BDD" w:rsidR="00EA6BC9" w:rsidRPr="001F1B97" w:rsidRDefault="00EA6BC9" w:rsidP="00A3590C">
      <w:pPr>
        <w:pStyle w:val="Heading4"/>
      </w:pPr>
      <w:bookmarkStart w:id="537" w:name="_Toc494187101"/>
      <w:bookmarkStart w:id="538" w:name="_Toc523025811"/>
      <w:bookmarkStart w:id="539" w:name="_Toc63820831"/>
      <w:r w:rsidRPr="001F1B97">
        <w:t>4.5</w:t>
      </w:r>
      <w:r w:rsidRPr="001F1B97">
        <w:tab/>
      </w:r>
      <w:r w:rsidRPr="001F1B97">
        <w:t>禁止</w:t>
      </w:r>
      <w:bookmarkEnd w:id="537"/>
      <w:bookmarkEnd w:id="538"/>
      <w:bookmarkEnd w:id="539"/>
    </w:p>
    <w:p w14:paraId="5279D122"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除</w:t>
      </w:r>
      <w:r w:rsidRPr="001F1B97">
        <w:rPr>
          <w:rFonts w:ascii="Arial" w:hAnsi="Arial" w:hint="eastAsia"/>
          <w:lang w:eastAsia="zh-CN"/>
        </w:rPr>
        <w:t>“</w:t>
      </w:r>
      <w:r w:rsidRPr="001F1B97">
        <w:rPr>
          <w:rFonts w:ascii="Arial" w:hAnsi="Arial"/>
          <w:lang w:eastAsia="zh-CN"/>
        </w:rPr>
        <w:t>权利</w:t>
      </w:r>
      <w:r w:rsidRPr="001F1B97">
        <w:rPr>
          <w:rFonts w:ascii="Arial" w:hAnsi="Arial" w:hint="eastAsia"/>
          <w:lang w:eastAsia="zh-CN"/>
        </w:rPr>
        <w:t>”</w:t>
      </w:r>
      <w:r w:rsidRPr="001F1B97">
        <w:rPr>
          <w:rFonts w:ascii="Arial" w:hAnsi="Arial"/>
          <w:lang w:eastAsia="zh-CN"/>
        </w:rPr>
        <w:t>和</w:t>
      </w:r>
      <w:r w:rsidRPr="001F1B97">
        <w:rPr>
          <w:rFonts w:ascii="Arial" w:hAnsi="Arial" w:hint="eastAsia"/>
          <w:lang w:eastAsia="zh-CN"/>
        </w:rPr>
        <w:t>“</w:t>
      </w:r>
      <w:r w:rsidRPr="001F1B97">
        <w:rPr>
          <w:rFonts w:ascii="Arial" w:hAnsi="Arial"/>
          <w:lang w:eastAsia="zh-CN"/>
        </w:rPr>
        <w:t>目的</w:t>
      </w:r>
      <w:r w:rsidRPr="001F1B97">
        <w:rPr>
          <w:rFonts w:ascii="Arial" w:hAnsi="Arial" w:hint="eastAsia"/>
          <w:lang w:eastAsia="zh-CN"/>
        </w:rPr>
        <w:t>”</w:t>
      </w:r>
      <w:r w:rsidRPr="001F1B97">
        <w:rPr>
          <w:rFonts w:ascii="Arial" w:hAnsi="Arial"/>
          <w:lang w:eastAsia="zh-CN"/>
        </w:rPr>
        <w:t>中明确允许的情况</w:t>
      </w:r>
      <w:r w:rsidRPr="001F1B97">
        <w:rPr>
          <w:rFonts w:ascii="Arial" w:hAnsi="Arial" w:hint="eastAsia"/>
          <w:lang w:eastAsia="zh-CN"/>
        </w:rPr>
        <w:t>之</w:t>
      </w:r>
      <w:r w:rsidRPr="001F1B97">
        <w:rPr>
          <w:rFonts w:ascii="Arial" w:hAnsi="Arial"/>
          <w:lang w:eastAsia="zh-CN"/>
        </w:rPr>
        <w:t>外，被许可人不得出版、</w:t>
      </w:r>
      <w:r w:rsidRPr="001F1B97">
        <w:rPr>
          <w:rFonts w:ascii="Arial" w:hAnsi="Arial" w:hint="eastAsia"/>
          <w:lang w:eastAsia="zh-CN"/>
        </w:rPr>
        <w:t>发行</w:t>
      </w:r>
      <w:r w:rsidRPr="001F1B97">
        <w:rPr>
          <w:rFonts w:ascii="Arial" w:hAnsi="Arial"/>
          <w:lang w:eastAsia="zh-CN"/>
        </w:rPr>
        <w:t>、更改、改编或翻译材料。</w:t>
      </w:r>
    </w:p>
    <w:p w14:paraId="2658EA22" w14:textId="1C042D40" w:rsidR="00EA6BC9" w:rsidRPr="001F1B97" w:rsidRDefault="00EA6BC9" w:rsidP="00A3590C">
      <w:pPr>
        <w:pStyle w:val="Heading4"/>
      </w:pPr>
      <w:bookmarkStart w:id="540" w:name="_Toc523025814"/>
      <w:bookmarkStart w:id="541" w:name="_Toc63820834"/>
      <w:bookmarkStart w:id="542" w:name="_Toc494187102"/>
      <w:r w:rsidRPr="001F1B97">
        <w:t>4.6</w:t>
      </w:r>
      <w:r w:rsidR="0042174C">
        <w:tab/>
      </w:r>
      <w:r w:rsidRPr="001F1B97">
        <w:t>大学</w:t>
      </w:r>
      <w:r w:rsidRPr="001F1B97">
        <w:rPr>
          <w:rFonts w:hint="eastAsia"/>
        </w:rPr>
        <w:t>的</w:t>
      </w:r>
      <w:r w:rsidRPr="001F1B97">
        <w:t>名称</w:t>
      </w:r>
      <w:bookmarkEnd w:id="540"/>
      <w:bookmarkEnd w:id="541"/>
      <w:bookmarkEnd w:id="542"/>
    </w:p>
    <w:p w14:paraId="3C1AD997"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被许可人不得从材料中删除大学</w:t>
      </w:r>
      <w:r w:rsidRPr="001F1B97">
        <w:rPr>
          <w:rFonts w:ascii="Arial" w:hAnsi="Arial" w:hint="eastAsia"/>
          <w:lang w:eastAsia="zh-CN"/>
        </w:rPr>
        <w:t>的</w:t>
      </w:r>
      <w:r w:rsidRPr="001F1B97">
        <w:rPr>
          <w:rFonts w:ascii="Arial" w:hAnsi="Arial"/>
          <w:lang w:eastAsia="zh-CN"/>
        </w:rPr>
        <w:t>名称。</w:t>
      </w:r>
    </w:p>
    <w:p w14:paraId="6D1A5B62" w14:textId="6748B422" w:rsidR="00EA6BC9" w:rsidRPr="001F1B97" w:rsidRDefault="00EA6BC9" w:rsidP="00A3590C">
      <w:pPr>
        <w:pStyle w:val="Heading4"/>
      </w:pPr>
      <w:bookmarkStart w:id="543" w:name="_Toc523025816"/>
      <w:bookmarkStart w:id="544" w:name="_Toc63820836"/>
      <w:bookmarkStart w:id="545" w:name="_Toc494187103"/>
      <w:r w:rsidRPr="001F1B97">
        <w:t>4.7</w:t>
      </w:r>
      <w:r w:rsidR="0042174C">
        <w:tab/>
      </w:r>
      <w:r w:rsidRPr="001F1B97">
        <w:t>版权</w:t>
      </w:r>
      <w:r w:rsidRPr="001F1B97">
        <w:rPr>
          <w:rFonts w:hint="eastAsia"/>
        </w:rPr>
        <w:t>标记</w:t>
      </w:r>
      <w:bookmarkEnd w:id="543"/>
      <w:bookmarkEnd w:id="544"/>
      <w:bookmarkEnd w:id="545"/>
    </w:p>
    <w:p w14:paraId="2B5389DE"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被许可人必须在材料上保留所有提请注意大学对材料</w:t>
      </w:r>
      <w:r w:rsidRPr="001F1B97">
        <w:rPr>
          <w:rFonts w:ascii="Arial" w:hAnsi="Arial" w:hint="eastAsia"/>
          <w:lang w:eastAsia="zh-CN"/>
        </w:rPr>
        <w:t>的</w:t>
      </w:r>
      <w:r w:rsidRPr="001F1B97">
        <w:rPr>
          <w:rFonts w:ascii="Arial" w:hAnsi="Arial"/>
          <w:lang w:eastAsia="zh-CN"/>
        </w:rPr>
        <w:t>版权</w:t>
      </w:r>
      <w:r w:rsidRPr="001F1B97">
        <w:rPr>
          <w:rFonts w:ascii="Arial" w:hAnsi="Arial" w:hint="eastAsia"/>
          <w:lang w:eastAsia="zh-CN"/>
        </w:rPr>
        <w:t>所有权</w:t>
      </w:r>
      <w:r w:rsidRPr="001F1B97">
        <w:rPr>
          <w:rFonts w:ascii="Arial" w:hAnsi="Arial"/>
          <w:lang w:eastAsia="zh-CN"/>
        </w:rPr>
        <w:t>的</w:t>
      </w:r>
      <w:r w:rsidRPr="001F1B97">
        <w:rPr>
          <w:rFonts w:ascii="Arial" w:hAnsi="Arial" w:hint="eastAsia"/>
          <w:lang w:eastAsia="zh-CN"/>
        </w:rPr>
        <w:t>标记</w:t>
      </w:r>
      <w:r w:rsidRPr="001F1B97">
        <w:rPr>
          <w:rFonts w:ascii="Arial" w:hAnsi="Arial"/>
          <w:lang w:eastAsia="zh-CN"/>
        </w:rPr>
        <w:t>，必须确保被许可人</w:t>
      </w:r>
      <w:r w:rsidRPr="001F1B97">
        <w:rPr>
          <w:rFonts w:ascii="Arial" w:hAnsi="Arial" w:hint="eastAsia"/>
          <w:lang w:eastAsia="zh-CN"/>
        </w:rPr>
        <w:t>所</w:t>
      </w:r>
      <w:r w:rsidRPr="001F1B97">
        <w:rPr>
          <w:rFonts w:ascii="Arial" w:hAnsi="Arial"/>
          <w:lang w:eastAsia="zh-CN"/>
        </w:rPr>
        <w:t>制作材料的所有副本都</w:t>
      </w:r>
      <w:r w:rsidRPr="001F1B97">
        <w:rPr>
          <w:rFonts w:ascii="Arial" w:hAnsi="Arial" w:hint="eastAsia"/>
          <w:lang w:eastAsia="zh-CN"/>
        </w:rPr>
        <w:t>附有相同标记</w:t>
      </w:r>
      <w:r w:rsidRPr="001F1B97">
        <w:rPr>
          <w:rFonts w:ascii="Arial" w:hAnsi="Arial"/>
          <w:lang w:eastAsia="zh-CN"/>
        </w:rPr>
        <w:t>，并且不得删除、更改或抹</w:t>
      </w:r>
      <w:r w:rsidRPr="001F1B97">
        <w:rPr>
          <w:rFonts w:ascii="Arial" w:hAnsi="Arial" w:hint="eastAsia"/>
          <w:lang w:eastAsia="zh-CN"/>
        </w:rPr>
        <w:t>去</w:t>
      </w:r>
      <w:r w:rsidRPr="001F1B97">
        <w:rPr>
          <w:rFonts w:ascii="Arial" w:hAnsi="Arial"/>
          <w:lang w:eastAsia="zh-CN"/>
        </w:rPr>
        <w:t>任何此类</w:t>
      </w:r>
      <w:r w:rsidRPr="001F1B97">
        <w:rPr>
          <w:rFonts w:ascii="Arial" w:hAnsi="Arial" w:hint="eastAsia"/>
          <w:lang w:eastAsia="zh-CN"/>
        </w:rPr>
        <w:t>标记</w:t>
      </w:r>
      <w:r w:rsidRPr="001F1B97">
        <w:rPr>
          <w:rFonts w:ascii="Arial" w:hAnsi="Arial"/>
          <w:lang w:eastAsia="zh-CN"/>
        </w:rPr>
        <w:t>。</w:t>
      </w:r>
    </w:p>
    <w:p w14:paraId="10307974" w14:textId="39772858" w:rsidR="00EA6BC9" w:rsidRPr="001F1B97" w:rsidRDefault="00EA6BC9" w:rsidP="00A3590C">
      <w:pPr>
        <w:pStyle w:val="Heading3"/>
      </w:pPr>
      <w:bookmarkStart w:id="546" w:name="_Toc474031219"/>
      <w:bookmarkStart w:id="547" w:name="_Toc523025817"/>
      <w:bookmarkStart w:id="548" w:name="_Toc63820837"/>
      <w:bookmarkStart w:id="549" w:name="_Toc494187104"/>
      <w:bookmarkStart w:id="550" w:name="_Toc510355813"/>
      <w:bookmarkStart w:id="551" w:name="_Toc510538107"/>
      <w:r w:rsidRPr="001F1B97">
        <w:t>5.</w:t>
      </w:r>
      <w:r w:rsidRPr="001F1B97">
        <w:tab/>
      </w:r>
      <w:r w:rsidRPr="001F1B97">
        <w:t>财务条款</w:t>
      </w:r>
      <w:bookmarkEnd w:id="546"/>
      <w:bookmarkEnd w:id="547"/>
      <w:bookmarkEnd w:id="548"/>
      <w:bookmarkEnd w:id="549"/>
      <w:bookmarkEnd w:id="550"/>
      <w:bookmarkEnd w:id="551"/>
    </w:p>
    <w:p w14:paraId="2EB00E5D" w14:textId="56AE3AC7" w:rsidR="00EA6BC9" w:rsidRPr="001F1B97" w:rsidRDefault="00EA6BC9" w:rsidP="00A3590C">
      <w:pPr>
        <w:pStyle w:val="Heading4"/>
      </w:pPr>
      <w:bookmarkStart w:id="552" w:name="_Toc494187105"/>
      <w:r w:rsidRPr="001F1B97">
        <w:t>5.1</w:t>
      </w:r>
      <w:r w:rsidR="0042174C">
        <w:tab/>
      </w:r>
      <w:r w:rsidRPr="001F1B97">
        <w:t>许可费</w:t>
      </w:r>
      <w:bookmarkEnd w:id="552"/>
    </w:p>
    <w:p w14:paraId="3323DA9B" w14:textId="34BB1973"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被许可人必须按照参考</w:t>
      </w:r>
      <w:r w:rsidRPr="001F1B97">
        <w:rPr>
          <w:rFonts w:ascii="Arial" w:hAnsi="Arial" w:hint="eastAsia"/>
          <w:lang w:eastAsia="zh-CN"/>
        </w:rPr>
        <w:t>附表</w:t>
      </w:r>
      <w:r w:rsidRPr="001F1B97">
        <w:rPr>
          <w:rFonts w:ascii="Arial" w:hAnsi="Arial"/>
          <w:lang w:eastAsia="zh-CN"/>
        </w:rPr>
        <w:t>规定的方式向大学支付许可费。如有必要，大学将在付款到期日前至少</w:t>
      </w:r>
      <w:r w:rsidR="00B15FBF" w:rsidRPr="001F1B97">
        <w:rPr>
          <w:rFonts w:ascii="Arial" w:hAnsi="Arial"/>
          <w:lang w:eastAsia="zh-CN"/>
        </w:rPr>
        <w:t>三十日</w:t>
      </w:r>
      <w:r w:rsidRPr="001F1B97">
        <w:rPr>
          <w:rFonts w:ascii="Arial" w:hAnsi="Arial"/>
          <w:lang w:eastAsia="zh-CN"/>
        </w:rPr>
        <w:t>向被许可人</w:t>
      </w:r>
      <w:r w:rsidRPr="001F1B97">
        <w:rPr>
          <w:rFonts w:ascii="Arial" w:hAnsi="Arial" w:hint="eastAsia"/>
          <w:lang w:eastAsia="zh-CN"/>
        </w:rPr>
        <w:t>出具</w:t>
      </w:r>
      <w:r w:rsidRPr="001F1B97">
        <w:rPr>
          <w:rFonts w:ascii="Arial" w:hAnsi="Arial"/>
          <w:lang w:eastAsia="zh-CN"/>
        </w:rPr>
        <w:t>许可费付款发票。被许可人应在发票日期</w:t>
      </w:r>
      <w:r w:rsidRPr="001F1B97">
        <w:rPr>
          <w:rFonts w:ascii="Arial" w:hAnsi="Arial" w:hint="eastAsia"/>
          <w:lang w:eastAsia="zh-CN"/>
        </w:rPr>
        <w:t>起</w:t>
      </w:r>
      <w:r w:rsidR="00B15FBF" w:rsidRPr="001F1B97">
        <w:rPr>
          <w:rFonts w:ascii="Arial" w:hAnsi="Arial"/>
          <w:lang w:eastAsia="zh-CN"/>
        </w:rPr>
        <w:t>三十日</w:t>
      </w:r>
      <w:r w:rsidRPr="001F1B97">
        <w:rPr>
          <w:rFonts w:ascii="Arial" w:hAnsi="Arial"/>
          <w:lang w:eastAsia="zh-CN"/>
        </w:rPr>
        <w:t>内，或在参考附表规定的付款到期日（以较晚者为准）</w:t>
      </w:r>
      <w:r w:rsidRPr="001F1B97">
        <w:rPr>
          <w:rFonts w:ascii="Arial" w:hAnsi="Arial" w:hint="eastAsia"/>
          <w:lang w:eastAsia="zh-CN"/>
        </w:rPr>
        <w:t>支付</w:t>
      </w:r>
      <w:r w:rsidRPr="001F1B97">
        <w:rPr>
          <w:rFonts w:ascii="Arial" w:hAnsi="Arial"/>
          <w:lang w:eastAsia="zh-CN"/>
        </w:rPr>
        <w:t>发票</w:t>
      </w:r>
      <w:r w:rsidRPr="001F1B97">
        <w:rPr>
          <w:rFonts w:ascii="Arial" w:hAnsi="Arial" w:hint="eastAsia"/>
          <w:lang w:eastAsia="zh-CN"/>
        </w:rPr>
        <w:t>款项</w:t>
      </w:r>
      <w:r w:rsidRPr="001F1B97">
        <w:rPr>
          <w:rFonts w:ascii="Arial" w:hAnsi="Arial"/>
          <w:lang w:eastAsia="zh-CN"/>
        </w:rPr>
        <w:t>。</w:t>
      </w:r>
    </w:p>
    <w:p w14:paraId="01863777" w14:textId="09A6B99F" w:rsidR="00EA6BC9" w:rsidRPr="001F1B97" w:rsidRDefault="00EA6BC9" w:rsidP="00A3590C">
      <w:pPr>
        <w:pStyle w:val="Heading4"/>
      </w:pPr>
      <w:bookmarkStart w:id="553" w:name="_Toc474031220"/>
      <w:bookmarkStart w:id="554" w:name="_Toc523025818"/>
      <w:bookmarkStart w:id="555" w:name="_Toc63820838"/>
      <w:bookmarkStart w:id="556" w:name="_Toc494187106"/>
      <w:r w:rsidRPr="001F1B97">
        <w:t>5.2</w:t>
      </w:r>
      <w:r w:rsidR="0042174C">
        <w:tab/>
      </w:r>
      <w:r w:rsidRPr="001F1B97">
        <w:rPr>
          <w:rFonts w:hint="eastAsia"/>
        </w:rPr>
        <w:t>使用费</w:t>
      </w:r>
      <w:bookmarkEnd w:id="553"/>
      <w:bookmarkEnd w:id="554"/>
      <w:bookmarkEnd w:id="555"/>
      <w:bookmarkEnd w:id="556"/>
    </w:p>
    <w:p w14:paraId="150A8AD4" w14:textId="4F72340B"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被许可人必须向大学支付</w:t>
      </w:r>
      <w:r w:rsidRPr="001F1B97">
        <w:rPr>
          <w:rFonts w:ascii="Arial" w:hAnsi="Arial" w:hint="eastAsia"/>
          <w:lang w:eastAsia="zh-CN"/>
        </w:rPr>
        <w:t>使用费</w:t>
      </w:r>
      <w:r w:rsidRPr="001F1B97">
        <w:rPr>
          <w:rFonts w:ascii="Arial" w:hAnsi="Arial"/>
          <w:lang w:eastAsia="zh-CN"/>
        </w:rPr>
        <w:t>。</w:t>
      </w:r>
    </w:p>
    <w:p w14:paraId="507C9C24" w14:textId="13B0168A"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lastRenderedPageBreak/>
        <w:t>(b)</w:t>
      </w:r>
      <w:r w:rsidRPr="001F1B97">
        <w:rPr>
          <w:rFonts w:ascii="Arial" w:hAnsi="Arial"/>
          <w:lang w:eastAsia="zh-CN"/>
        </w:rPr>
        <w:tab/>
      </w:r>
      <w:r w:rsidRPr="001F1B97">
        <w:rPr>
          <w:rFonts w:ascii="Arial" w:hAnsi="Arial"/>
          <w:lang w:eastAsia="zh-CN"/>
        </w:rPr>
        <w:t>在每个</w:t>
      </w:r>
      <w:r w:rsidRPr="001F1B97">
        <w:rPr>
          <w:rFonts w:ascii="Arial" w:hAnsi="Arial" w:hint="eastAsia"/>
          <w:lang w:eastAsia="zh-CN"/>
        </w:rPr>
        <w:t>使用费期</w:t>
      </w:r>
      <w:r w:rsidRPr="001F1B97">
        <w:rPr>
          <w:rFonts w:ascii="Arial" w:hAnsi="Arial"/>
          <w:lang w:eastAsia="zh-CN"/>
        </w:rPr>
        <w:t>最后一天起的</w:t>
      </w:r>
      <w:r w:rsidR="00B15FBF" w:rsidRPr="001F1B97">
        <w:rPr>
          <w:rFonts w:ascii="Arial" w:hAnsi="Arial"/>
          <w:lang w:eastAsia="zh-CN"/>
        </w:rPr>
        <w:t>三十日</w:t>
      </w:r>
      <w:r w:rsidRPr="001F1B97">
        <w:rPr>
          <w:rFonts w:ascii="Arial" w:hAnsi="Arial"/>
          <w:lang w:eastAsia="zh-CN"/>
        </w:rPr>
        <w:t>内，被许可人必须向大学发送一份书面对账单，计算对账单</w:t>
      </w:r>
      <w:r w:rsidRPr="001F1B97">
        <w:rPr>
          <w:rFonts w:ascii="Arial" w:hAnsi="Arial" w:hint="eastAsia"/>
          <w:lang w:eastAsia="zh-CN"/>
        </w:rPr>
        <w:t>所涉的使用费期内</w:t>
      </w:r>
      <w:r w:rsidRPr="001F1B97">
        <w:rPr>
          <w:rFonts w:ascii="Arial" w:hAnsi="Arial"/>
          <w:lang w:eastAsia="zh-CN"/>
        </w:rPr>
        <w:t>的</w:t>
      </w:r>
      <w:r w:rsidRPr="001F1B97">
        <w:rPr>
          <w:rFonts w:ascii="Arial" w:hAnsi="Arial" w:hint="eastAsia"/>
          <w:lang w:eastAsia="zh-CN"/>
        </w:rPr>
        <w:t>使用费金额</w:t>
      </w:r>
      <w:r w:rsidRPr="001F1B97">
        <w:rPr>
          <w:rFonts w:ascii="Arial" w:hAnsi="Arial"/>
          <w:lang w:eastAsia="zh-CN"/>
        </w:rPr>
        <w:t>，并通过电子银行转账向大学书面指定的账户支付</w:t>
      </w:r>
      <w:r w:rsidRPr="001F1B97">
        <w:rPr>
          <w:rFonts w:ascii="Arial" w:hAnsi="Arial" w:hint="eastAsia"/>
          <w:lang w:eastAsia="zh-CN"/>
        </w:rPr>
        <w:t>使用费</w:t>
      </w:r>
      <w:r w:rsidRPr="001F1B97">
        <w:rPr>
          <w:rFonts w:ascii="Arial" w:hAnsi="Arial"/>
          <w:lang w:eastAsia="zh-CN"/>
        </w:rPr>
        <w:t>。</w:t>
      </w:r>
    </w:p>
    <w:p w14:paraId="577EEE1A" w14:textId="368E836F" w:rsidR="00EA6BC9" w:rsidRPr="001F1B97" w:rsidRDefault="00EA6BC9" w:rsidP="00A3590C">
      <w:pPr>
        <w:pStyle w:val="Heading4"/>
      </w:pPr>
      <w:bookmarkStart w:id="557" w:name="_Toc385852112"/>
      <w:r w:rsidRPr="001F1B97">
        <w:t>5.3</w:t>
      </w:r>
      <w:r w:rsidR="0042174C">
        <w:tab/>
      </w:r>
      <w:r w:rsidRPr="001F1B97">
        <w:t>预扣税</w:t>
      </w:r>
      <w:bookmarkEnd w:id="557"/>
    </w:p>
    <w:p w14:paraId="3B813582"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如果被许可人被要求就应付给大学的任何使用费或付款支付任何预扣税，被许可人可将支付给大学的使用费金额减去被许可人支付的预扣税金额，条件是被许可人向大学提供与这些付款有关的收据副本</w:t>
      </w:r>
      <w:r w:rsidRPr="001F1B97">
        <w:rPr>
          <w:rFonts w:ascii="Arial" w:hAnsi="Arial"/>
          <w:lang w:eastAsia="zh-CN"/>
        </w:rPr>
        <w:t>。</w:t>
      </w:r>
    </w:p>
    <w:p w14:paraId="66EEA2CD" w14:textId="1C8F80B6" w:rsidR="00EA6BC9" w:rsidRPr="001F1B97" w:rsidRDefault="00EA6BC9" w:rsidP="00A3590C">
      <w:pPr>
        <w:pStyle w:val="Heading4"/>
      </w:pPr>
      <w:bookmarkStart w:id="558" w:name="_Toc385852113"/>
      <w:r w:rsidRPr="001F1B97">
        <w:t>5.4</w:t>
      </w:r>
      <w:r w:rsidR="0042174C">
        <w:tab/>
      </w:r>
      <w:r w:rsidRPr="001F1B97">
        <w:t>利息</w:t>
      </w:r>
      <w:bookmarkEnd w:id="558"/>
    </w:p>
    <w:p w14:paraId="386102FE"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如果被许可人根据本协议应向大学支付的任何款项未得到支付，被许可人必须支付该款项从付款到期日至付款日的利息，利率为</w:t>
      </w:r>
      <w:r w:rsidRPr="001F1B97">
        <w:rPr>
          <w:rFonts w:ascii="Arial" w:hAnsi="Arial" w:hint="eastAsia"/>
          <w:lang w:eastAsia="zh-CN"/>
        </w:rPr>
        <w:t>18%</w:t>
      </w:r>
      <w:r w:rsidRPr="001F1B97">
        <w:rPr>
          <w:rFonts w:ascii="Arial" w:hAnsi="Arial" w:hint="eastAsia"/>
          <w:lang w:eastAsia="zh-CN"/>
        </w:rPr>
        <w:t>或适用法律允许的最高利率，以较低者为准</w:t>
      </w:r>
      <w:r w:rsidRPr="001F1B97">
        <w:rPr>
          <w:rFonts w:ascii="Arial" w:hAnsi="Arial"/>
          <w:lang w:eastAsia="zh-CN"/>
        </w:rPr>
        <w:t>。</w:t>
      </w:r>
    </w:p>
    <w:p w14:paraId="6AC3B47A" w14:textId="3EDCD194" w:rsidR="00EA6BC9" w:rsidRPr="001F1B97" w:rsidRDefault="00EA6BC9" w:rsidP="00A3590C">
      <w:pPr>
        <w:pStyle w:val="Heading3"/>
      </w:pPr>
      <w:bookmarkStart w:id="559" w:name="_Toc474031226"/>
      <w:bookmarkStart w:id="560" w:name="_Toc523025822"/>
      <w:bookmarkStart w:id="561" w:name="_Toc63820842"/>
      <w:bookmarkStart w:id="562" w:name="_Toc494187107"/>
      <w:bookmarkStart w:id="563" w:name="_Toc510355814"/>
      <w:bookmarkStart w:id="564" w:name="_Toc510538108"/>
      <w:r w:rsidRPr="001F1B97">
        <w:t>6.</w:t>
      </w:r>
      <w:r w:rsidRPr="001F1B97">
        <w:tab/>
      </w:r>
      <w:r w:rsidRPr="001F1B97">
        <w:t>账</w:t>
      </w:r>
      <w:bookmarkEnd w:id="559"/>
      <w:bookmarkEnd w:id="560"/>
      <w:bookmarkEnd w:id="561"/>
      <w:bookmarkEnd w:id="562"/>
      <w:bookmarkEnd w:id="563"/>
      <w:bookmarkEnd w:id="564"/>
      <w:r w:rsidRPr="001F1B97">
        <w:rPr>
          <w:rFonts w:hint="eastAsia"/>
        </w:rPr>
        <w:t>目</w:t>
      </w:r>
    </w:p>
    <w:p w14:paraId="70EF8E2D" w14:textId="0C1D277B" w:rsidR="00EA6BC9" w:rsidRPr="001F1B97" w:rsidRDefault="00EA6BC9" w:rsidP="00A3590C">
      <w:pPr>
        <w:pStyle w:val="Heading4"/>
      </w:pPr>
      <w:bookmarkStart w:id="565" w:name="_Toc474031227"/>
      <w:bookmarkStart w:id="566" w:name="_Toc523025823"/>
      <w:bookmarkStart w:id="567" w:name="_Toc63820843"/>
      <w:bookmarkStart w:id="568" w:name="_Toc494187108"/>
      <w:r w:rsidRPr="001F1B97">
        <w:t>6.1</w:t>
      </w:r>
      <w:r w:rsidRPr="001F1B97">
        <w:tab/>
      </w:r>
      <w:r w:rsidRPr="001F1B97">
        <w:t>被许可人应保持的</w:t>
      </w:r>
      <w:bookmarkEnd w:id="565"/>
      <w:bookmarkEnd w:id="566"/>
      <w:bookmarkEnd w:id="567"/>
      <w:bookmarkEnd w:id="568"/>
      <w:r w:rsidRPr="001F1B97">
        <w:rPr>
          <w:rFonts w:hint="eastAsia"/>
        </w:rPr>
        <w:t>账目</w:t>
      </w:r>
    </w:p>
    <w:p w14:paraId="312E36BB"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被许可人必须真实、准确地记录与材料有关的所有交易，并据此计算</w:t>
      </w:r>
      <w:r w:rsidRPr="001F1B97">
        <w:rPr>
          <w:rFonts w:ascii="Arial" w:hAnsi="Arial" w:hint="eastAsia"/>
          <w:lang w:eastAsia="zh-CN"/>
        </w:rPr>
        <w:t>使用费</w:t>
      </w:r>
      <w:r w:rsidRPr="001F1B97">
        <w:rPr>
          <w:rFonts w:ascii="Arial" w:hAnsi="Arial"/>
          <w:lang w:eastAsia="zh-CN"/>
        </w:rPr>
        <w:t>。</w:t>
      </w:r>
    </w:p>
    <w:p w14:paraId="54F66A71" w14:textId="55806150" w:rsidR="00EA6BC9" w:rsidRPr="001F1B97" w:rsidRDefault="00EA6BC9" w:rsidP="00A3590C">
      <w:pPr>
        <w:pStyle w:val="Heading4"/>
      </w:pPr>
      <w:bookmarkStart w:id="569" w:name="_Toc474031228"/>
      <w:bookmarkStart w:id="570" w:name="_Toc523025824"/>
      <w:bookmarkStart w:id="571" w:name="_Toc63820844"/>
      <w:bookmarkStart w:id="572" w:name="_Toc494187109"/>
      <w:r w:rsidRPr="001F1B97">
        <w:t>6.2</w:t>
      </w:r>
      <w:r w:rsidRPr="001F1B97">
        <w:tab/>
      </w:r>
      <w:r w:rsidRPr="001F1B97">
        <w:t>大学对账目的</w:t>
      </w:r>
      <w:bookmarkEnd w:id="569"/>
      <w:bookmarkEnd w:id="570"/>
      <w:bookmarkEnd w:id="571"/>
      <w:bookmarkEnd w:id="572"/>
      <w:r w:rsidRPr="001F1B97">
        <w:rPr>
          <w:rFonts w:hint="eastAsia"/>
        </w:rPr>
        <w:t>核查</w:t>
      </w:r>
    </w:p>
    <w:p w14:paraId="0C5E47F9" w14:textId="2DAE4464"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004C47A4">
        <w:rPr>
          <w:rFonts w:ascii="Arial" w:hAnsi="Arial"/>
          <w:lang w:eastAsia="zh-CN"/>
        </w:rPr>
        <w:tab/>
      </w:r>
      <w:r w:rsidRPr="001F1B97">
        <w:rPr>
          <w:rFonts w:ascii="Arial" w:hAnsi="Arial" w:hint="eastAsia"/>
          <w:lang w:eastAsia="zh-CN"/>
        </w:rPr>
        <w:t>大学可指定一名符合资格的人员核查被许可人或关联公司根据第</w:t>
      </w:r>
      <w:r w:rsidRPr="001F1B97">
        <w:rPr>
          <w:rFonts w:ascii="Arial" w:hAnsi="Arial" w:hint="eastAsia"/>
          <w:lang w:eastAsia="zh-CN"/>
        </w:rPr>
        <w:t>6.1</w:t>
      </w:r>
      <w:r w:rsidRPr="001F1B97">
        <w:rPr>
          <w:rFonts w:ascii="Arial" w:hAnsi="Arial" w:hint="eastAsia"/>
          <w:lang w:eastAsia="zh-CN"/>
        </w:rPr>
        <w:t>条保存的账簿和记录，费用由大学承担。在提前</w:t>
      </w:r>
      <w:r w:rsidR="00987633" w:rsidRPr="001F1B97">
        <w:rPr>
          <w:rFonts w:ascii="Arial" w:hAnsi="Arial" w:hint="eastAsia"/>
          <w:lang w:eastAsia="zh-CN"/>
        </w:rPr>
        <w:t>七</w:t>
      </w:r>
      <w:r w:rsidRPr="001F1B97">
        <w:rPr>
          <w:rFonts w:ascii="Arial" w:hAnsi="Arial" w:hint="eastAsia"/>
          <w:lang w:eastAsia="zh-CN"/>
        </w:rPr>
        <w:t>日书面通知的情况下，该人员可在正常营业时间内，在通常保存账目和记录的地点，核查并复制根据第</w:t>
      </w:r>
      <w:r w:rsidRPr="001F1B97">
        <w:rPr>
          <w:rFonts w:ascii="Arial" w:hAnsi="Arial" w:hint="eastAsia"/>
          <w:lang w:eastAsia="zh-CN"/>
        </w:rPr>
        <w:t>6.1</w:t>
      </w:r>
      <w:r w:rsidRPr="001F1B97">
        <w:rPr>
          <w:rFonts w:ascii="Arial" w:hAnsi="Arial" w:hint="eastAsia"/>
          <w:lang w:eastAsia="zh-CN"/>
        </w:rPr>
        <w:t>条保存的所有账目和记录。大学在任何</w:t>
      </w:r>
      <w:r w:rsidR="00987633" w:rsidRPr="001F1B97">
        <w:rPr>
          <w:rFonts w:ascii="Arial" w:hAnsi="Arial" w:hint="eastAsia"/>
          <w:lang w:eastAsia="zh-CN"/>
        </w:rPr>
        <w:t>十二</w:t>
      </w:r>
      <w:r w:rsidRPr="001F1B97">
        <w:rPr>
          <w:rFonts w:ascii="Arial" w:hAnsi="Arial" w:hint="eastAsia"/>
          <w:lang w:eastAsia="zh-CN"/>
        </w:rPr>
        <w:t>个月期间只能进行一次此类核查。被许可人同意与上述人员进行合理合作，以方便此类核查。</w:t>
      </w:r>
    </w:p>
    <w:p w14:paraId="69FF7494" w14:textId="11828DFE"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004C47A4">
        <w:rPr>
          <w:rFonts w:ascii="Arial" w:hAnsi="Arial"/>
          <w:lang w:eastAsia="zh-CN"/>
        </w:rPr>
        <w:tab/>
      </w:r>
      <w:r w:rsidRPr="001F1B97">
        <w:rPr>
          <w:rFonts w:ascii="Arial" w:hAnsi="Arial" w:hint="eastAsia"/>
          <w:lang w:eastAsia="zh-CN"/>
        </w:rPr>
        <w:t>如果通过核查，大学发现被许可人未足额支付根据本协议应向大学支付的金额，且少付金额超过应支付金额的百分之五（</w:t>
      </w:r>
      <w:r w:rsidRPr="001F1B97">
        <w:rPr>
          <w:rFonts w:ascii="Arial" w:hAnsi="Arial" w:hint="eastAsia"/>
          <w:lang w:eastAsia="zh-CN"/>
        </w:rPr>
        <w:t>5%</w:t>
      </w:r>
      <w:r w:rsidRPr="001F1B97">
        <w:rPr>
          <w:rFonts w:ascii="Arial" w:hAnsi="Arial" w:hint="eastAsia"/>
          <w:lang w:eastAsia="zh-CN"/>
        </w:rPr>
        <w:t>），被许可人应向大学偿付与该核查有关的所有合理费用。</w:t>
      </w:r>
    </w:p>
    <w:p w14:paraId="27D29A26" w14:textId="44D28C44" w:rsidR="00EA6BC9" w:rsidRPr="001F1B97" w:rsidRDefault="00EA6BC9" w:rsidP="00A3590C">
      <w:pPr>
        <w:pStyle w:val="Heading3"/>
      </w:pPr>
      <w:bookmarkStart w:id="573" w:name="_Toc474031230"/>
      <w:bookmarkStart w:id="574" w:name="_Toc523025826"/>
      <w:bookmarkStart w:id="575" w:name="_Toc63820846"/>
      <w:bookmarkStart w:id="576" w:name="_Toc494187110"/>
      <w:bookmarkStart w:id="577" w:name="_Toc510355815"/>
      <w:bookmarkStart w:id="578" w:name="_Toc510538109"/>
      <w:r w:rsidRPr="001F1B97">
        <w:t>7.</w:t>
      </w:r>
      <w:r w:rsidR="00704F64">
        <w:tab/>
      </w:r>
      <w:r w:rsidRPr="001F1B97">
        <w:t>知识产权</w:t>
      </w:r>
      <w:bookmarkEnd w:id="573"/>
      <w:bookmarkEnd w:id="574"/>
      <w:bookmarkEnd w:id="575"/>
      <w:bookmarkEnd w:id="576"/>
      <w:bookmarkEnd w:id="577"/>
      <w:bookmarkEnd w:id="578"/>
    </w:p>
    <w:p w14:paraId="55705F72" w14:textId="35C4F028" w:rsidR="00EA6BC9" w:rsidRPr="001F1B97" w:rsidRDefault="00EA6BC9" w:rsidP="00A3590C">
      <w:pPr>
        <w:pStyle w:val="Heading4"/>
      </w:pPr>
      <w:bookmarkStart w:id="579" w:name="_Toc474031231"/>
      <w:bookmarkStart w:id="580" w:name="_Toc523025827"/>
      <w:bookmarkStart w:id="581" w:name="_Toc63820847"/>
      <w:bookmarkStart w:id="582" w:name="_Toc494187111"/>
      <w:r w:rsidRPr="001F1B97">
        <w:t>7.1</w:t>
      </w:r>
      <w:r w:rsidR="0042174C">
        <w:tab/>
      </w:r>
      <w:r w:rsidRPr="001F1B97">
        <w:t>所有权</w:t>
      </w:r>
      <w:bookmarkEnd w:id="579"/>
      <w:bookmarkEnd w:id="580"/>
      <w:bookmarkEnd w:id="581"/>
      <w:bookmarkEnd w:id="582"/>
    </w:p>
    <w:p w14:paraId="530A88BB"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双方承认，知识产权（包括材料中的版权）归大学所有。被许可人不得直接或间接质疑或损害大学对材料的所有权和权利，也不得声称其对材料中提及的</w:t>
      </w:r>
      <w:r w:rsidRPr="001F1B97">
        <w:rPr>
          <w:rFonts w:ascii="Arial" w:hAnsi="Arial" w:hint="eastAsia"/>
          <w:lang w:eastAsia="zh-CN"/>
        </w:rPr>
        <w:t>事项</w:t>
      </w:r>
      <w:r w:rsidRPr="001F1B97">
        <w:rPr>
          <w:rFonts w:ascii="Arial" w:hAnsi="Arial"/>
          <w:lang w:eastAsia="zh-CN"/>
        </w:rPr>
        <w:t>拥有任何所有权权益。</w:t>
      </w:r>
    </w:p>
    <w:p w14:paraId="562C527D" w14:textId="5A70E00F" w:rsidR="00EA6BC9" w:rsidRPr="001F1B97" w:rsidRDefault="00EA6BC9" w:rsidP="00A3590C">
      <w:pPr>
        <w:pStyle w:val="Heading4"/>
        <w:numPr>
          <w:ilvl w:val="1"/>
          <w:numId w:val="43"/>
        </w:numPr>
      </w:pPr>
      <w:bookmarkStart w:id="583" w:name="_Toc63820848"/>
      <w:bookmarkStart w:id="584" w:name="_Toc494187112"/>
      <w:r w:rsidRPr="001F1B97">
        <w:t>版权</w:t>
      </w:r>
      <w:r w:rsidRPr="001F1B97">
        <w:rPr>
          <w:rFonts w:hint="eastAsia"/>
        </w:rPr>
        <w:t>方面</w:t>
      </w:r>
      <w:r w:rsidRPr="001F1B97">
        <w:t>的保证</w:t>
      </w:r>
      <w:bookmarkEnd w:id="583"/>
      <w:bookmarkEnd w:id="584"/>
    </w:p>
    <w:p w14:paraId="7D65561B" w14:textId="20E843C8" w:rsidR="00EA6BC9" w:rsidRPr="001F1B97" w:rsidRDefault="004C47A4" w:rsidP="004C47A4">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EA6BC9" w:rsidRPr="001F1B97">
        <w:rPr>
          <w:rFonts w:ascii="Arial" w:hAnsi="Arial"/>
          <w:lang w:eastAsia="zh-CN"/>
        </w:rPr>
        <w:t>大学向被许可人保证，截至生效日期，</w:t>
      </w:r>
      <w:r w:rsidR="00EA6BC9" w:rsidRPr="001F1B97">
        <w:rPr>
          <w:rFonts w:ascii="Arial" w:hAnsi="Arial" w:hint="eastAsia"/>
          <w:lang w:eastAsia="zh-CN"/>
        </w:rPr>
        <w:t>尽</w:t>
      </w:r>
      <w:r w:rsidR="00EA6BC9" w:rsidRPr="001F1B97">
        <w:rPr>
          <w:rFonts w:ascii="Arial" w:hAnsi="Arial"/>
          <w:lang w:eastAsia="zh-CN"/>
        </w:rPr>
        <w:t>其实际所知，大学在法律上和利益上独家拥有材料的版权，材料</w:t>
      </w:r>
      <w:r w:rsidR="00EA6BC9" w:rsidRPr="001F1B97">
        <w:rPr>
          <w:rFonts w:ascii="Arial" w:hAnsi="Arial" w:hint="eastAsia"/>
          <w:lang w:eastAsia="zh-CN"/>
        </w:rPr>
        <w:t>的</w:t>
      </w:r>
      <w:r w:rsidR="00EA6BC9" w:rsidRPr="001F1B97">
        <w:rPr>
          <w:rFonts w:ascii="Arial" w:hAnsi="Arial"/>
          <w:lang w:eastAsia="zh-CN"/>
        </w:rPr>
        <w:t>复制、出版和发行不会侵犯任何第三方在截至生效日期</w:t>
      </w:r>
      <w:r w:rsidR="00EA6BC9" w:rsidRPr="001F1B97">
        <w:rPr>
          <w:rFonts w:ascii="Arial" w:hAnsi="Arial" w:hint="eastAsia"/>
          <w:lang w:eastAsia="zh-CN"/>
        </w:rPr>
        <w:t>发表</w:t>
      </w:r>
      <w:r w:rsidR="00EA6BC9" w:rsidRPr="001F1B97">
        <w:rPr>
          <w:rFonts w:ascii="Arial" w:hAnsi="Arial"/>
          <w:lang w:eastAsia="zh-CN"/>
        </w:rPr>
        <w:t>的作品的版权。</w:t>
      </w:r>
    </w:p>
    <w:p w14:paraId="33A53BB3" w14:textId="5A829B16" w:rsidR="00EA6BC9" w:rsidRPr="001F1B97" w:rsidRDefault="004C47A4" w:rsidP="004C47A4">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EA6BC9" w:rsidRPr="001F1B97">
        <w:rPr>
          <w:rFonts w:ascii="Arial" w:hAnsi="Arial"/>
          <w:lang w:eastAsia="zh-CN"/>
        </w:rPr>
        <w:t>大学还向被许可人保证：</w:t>
      </w:r>
      <w:r w:rsidR="00EA6BC9" w:rsidRPr="001F1B97">
        <w:rPr>
          <w:rFonts w:ascii="Arial" w:hAnsi="Arial"/>
          <w:lang w:eastAsia="zh-CN"/>
        </w:rPr>
        <w:t>(</w:t>
      </w:r>
      <w:proofErr w:type="spellStart"/>
      <w:r w:rsidR="00EA6BC9" w:rsidRPr="001F1B97">
        <w:rPr>
          <w:rFonts w:ascii="Arial" w:hAnsi="Arial"/>
          <w:lang w:eastAsia="zh-CN"/>
        </w:rPr>
        <w:t>i</w:t>
      </w:r>
      <w:proofErr w:type="spellEnd"/>
      <w:r w:rsidR="00EA6BC9" w:rsidRPr="001F1B97">
        <w:rPr>
          <w:rFonts w:ascii="Arial" w:hAnsi="Arial"/>
          <w:lang w:eastAsia="zh-CN"/>
        </w:rPr>
        <w:t>)</w:t>
      </w:r>
      <w:r w:rsidR="00EA6BC9" w:rsidRPr="001F1B97">
        <w:rPr>
          <w:rFonts w:ascii="Arial" w:hAnsi="Arial"/>
          <w:lang w:eastAsia="zh-CN"/>
        </w:rPr>
        <w:t>材料未以任何方式被</w:t>
      </w:r>
      <w:r w:rsidR="00EA6BC9" w:rsidRPr="001F1B97">
        <w:rPr>
          <w:rFonts w:ascii="Arial" w:hAnsi="Arial" w:hint="eastAsia"/>
          <w:lang w:eastAsia="zh-CN"/>
        </w:rPr>
        <w:t>设质</w:t>
      </w:r>
      <w:r w:rsidR="00EA6BC9" w:rsidRPr="001F1B97">
        <w:rPr>
          <w:rFonts w:ascii="Arial" w:hAnsi="Arial"/>
          <w:lang w:eastAsia="zh-CN"/>
        </w:rPr>
        <w:t>、抵押或抵</w:t>
      </w:r>
      <w:r w:rsidR="00EA6BC9" w:rsidRPr="001F1B97">
        <w:rPr>
          <w:rFonts w:ascii="Arial" w:hAnsi="Arial" w:hint="eastAsia"/>
          <w:lang w:eastAsia="zh-CN"/>
        </w:rPr>
        <w:t>债</w:t>
      </w:r>
      <w:r w:rsidR="00EA6BC9" w:rsidRPr="001F1B97">
        <w:rPr>
          <w:rFonts w:ascii="Arial" w:hAnsi="Arial"/>
          <w:lang w:eastAsia="zh-CN"/>
        </w:rPr>
        <w:t>，也未受任何留置权的限制；</w:t>
      </w:r>
      <w:r w:rsidR="00EA6BC9" w:rsidRPr="001F1B97">
        <w:rPr>
          <w:rFonts w:ascii="Arial" w:hAnsi="Arial"/>
          <w:lang w:eastAsia="zh-CN"/>
        </w:rPr>
        <w:t>(ii)</w:t>
      </w:r>
      <w:r w:rsidR="00EA6BC9" w:rsidRPr="001F1B97">
        <w:rPr>
          <w:rFonts w:ascii="Arial" w:hAnsi="Arial"/>
          <w:lang w:eastAsia="zh-CN"/>
        </w:rPr>
        <w:t>没有与材料有关的未决诉讼；</w:t>
      </w:r>
      <w:r w:rsidR="00EA6BC9" w:rsidRPr="001F1B97">
        <w:rPr>
          <w:rFonts w:ascii="Arial" w:hAnsi="Arial"/>
          <w:lang w:eastAsia="zh-CN"/>
        </w:rPr>
        <w:t>(iii)</w:t>
      </w:r>
      <w:r w:rsidR="00EA6BC9" w:rsidRPr="001F1B97">
        <w:rPr>
          <w:rFonts w:ascii="Arial" w:hAnsi="Arial"/>
          <w:lang w:eastAsia="zh-CN"/>
        </w:rPr>
        <w:t>没有从任何第三</w:t>
      </w:r>
      <w:proofErr w:type="gramStart"/>
      <w:r w:rsidR="00EA6BC9" w:rsidRPr="001F1B97">
        <w:rPr>
          <w:rFonts w:ascii="Arial" w:hAnsi="Arial"/>
          <w:lang w:eastAsia="zh-CN"/>
        </w:rPr>
        <w:t>方收到</w:t>
      </w:r>
      <w:proofErr w:type="gramEnd"/>
      <w:r w:rsidR="00EA6BC9" w:rsidRPr="001F1B97">
        <w:rPr>
          <w:rFonts w:ascii="Arial" w:hAnsi="Arial"/>
          <w:lang w:eastAsia="zh-CN"/>
        </w:rPr>
        <w:t>与材料有关的索赔或</w:t>
      </w:r>
      <w:r w:rsidR="00857A0F" w:rsidRPr="001F1B97">
        <w:rPr>
          <w:rFonts w:ascii="Arial" w:hAnsi="Arial" w:hint="eastAsia"/>
          <w:lang w:eastAsia="zh-CN"/>
        </w:rPr>
        <w:t>诉求</w:t>
      </w:r>
      <w:r w:rsidR="00EA6BC9" w:rsidRPr="001F1B97">
        <w:rPr>
          <w:rFonts w:ascii="Arial" w:hAnsi="Arial"/>
          <w:lang w:eastAsia="zh-CN"/>
        </w:rPr>
        <w:t>；</w:t>
      </w:r>
      <w:r w:rsidR="00EA6BC9" w:rsidRPr="001F1B97">
        <w:rPr>
          <w:rFonts w:ascii="Arial" w:hAnsi="Arial"/>
          <w:lang w:eastAsia="zh-CN"/>
        </w:rPr>
        <w:t>(iv)</w:t>
      </w:r>
      <w:r w:rsidR="00EA6BC9" w:rsidRPr="001F1B97">
        <w:rPr>
          <w:rFonts w:ascii="Arial" w:hAnsi="Arial" w:hint="eastAsia"/>
          <w:lang w:eastAsia="zh-CN"/>
        </w:rPr>
        <w:t>对</w:t>
      </w:r>
      <w:r w:rsidR="00EA6BC9" w:rsidRPr="001F1B97">
        <w:rPr>
          <w:rFonts w:ascii="Arial" w:hAnsi="Arial"/>
          <w:lang w:eastAsia="zh-CN"/>
        </w:rPr>
        <w:t>材料没有授予与本协议授予被许可人的权利相冲突的</w:t>
      </w:r>
      <w:r w:rsidR="00944DF1" w:rsidRPr="001F1B97">
        <w:rPr>
          <w:rFonts w:ascii="Arial" w:hAnsi="Arial" w:hint="eastAsia"/>
          <w:lang w:eastAsia="zh-CN"/>
        </w:rPr>
        <w:t>任何</w:t>
      </w:r>
      <w:r w:rsidR="00EA6BC9" w:rsidRPr="001F1B97">
        <w:rPr>
          <w:rFonts w:ascii="Arial" w:hAnsi="Arial"/>
          <w:lang w:eastAsia="zh-CN"/>
        </w:rPr>
        <w:t>许可或权利。</w:t>
      </w:r>
    </w:p>
    <w:p w14:paraId="64F01F76" w14:textId="0F65EF07" w:rsidR="00EA6BC9" w:rsidRPr="001F1B97" w:rsidRDefault="00EA6BC9" w:rsidP="00A3590C">
      <w:pPr>
        <w:pStyle w:val="Heading4"/>
      </w:pPr>
      <w:bookmarkStart w:id="585" w:name="_Toc494187113"/>
      <w:r w:rsidRPr="001F1B97">
        <w:lastRenderedPageBreak/>
        <w:t>7.3</w:t>
      </w:r>
      <w:r w:rsidRPr="001F1B97">
        <w:tab/>
      </w:r>
      <w:r w:rsidRPr="001F1B97">
        <w:t>精神权利</w:t>
      </w:r>
      <w:r w:rsidRPr="001F1B97">
        <w:rPr>
          <w:rFonts w:hint="eastAsia"/>
        </w:rPr>
        <w:t>方面</w:t>
      </w:r>
      <w:r w:rsidRPr="001F1B97">
        <w:t>的保证</w:t>
      </w:r>
      <w:r w:rsidRPr="00504AAE">
        <w:rPr>
          <w:vertAlign w:val="superscript"/>
        </w:rPr>
        <w:footnoteReference w:id="213"/>
      </w:r>
      <w:bookmarkEnd w:id="585"/>
    </w:p>
    <w:p w14:paraId="6AF3DF1C"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大学保证，材料的作者已同意</w:t>
      </w:r>
      <w:r w:rsidRPr="001F1B97">
        <w:rPr>
          <w:rFonts w:ascii="Arial" w:hAnsi="Arial" w:hint="eastAsia"/>
          <w:lang w:eastAsia="zh-CN"/>
        </w:rPr>
        <w:t>采取或忽略</w:t>
      </w:r>
      <w:r w:rsidRPr="001F1B97">
        <w:rPr>
          <w:rFonts w:ascii="Arial" w:hAnsi="Arial"/>
          <w:lang w:eastAsia="zh-CN"/>
        </w:rPr>
        <w:t>以下类别或类型涉及与材料有关的作者精神权利</w:t>
      </w:r>
      <w:r w:rsidRPr="001F1B97">
        <w:rPr>
          <w:rFonts w:ascii="Arial" w:hAnsi="Arial" w:hint="eastAsia"/>
          <w:lang w:eastAsia="zh-CN"/>
        </w:rPr>
        <w:t>的</w:t>
      </w:r>
      <w:r w:rsidRPr="001F1B97">
        <w:rPr>
          <w:rFonts w:ascii="Arial" w:hAnsi="Arial"/>
          <w:lang w:eastAsia="zh-CN"/>
        </w:rPr>
        <w:t>行为：</w:t>
      </w:r>
    </w:p>
    <w:p w14:paraId="28C32EEF" w14:textId="548F9604"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使用、复制、传播、修改或改编</w:t>
      </w:r>
      <w:r w:rsidRPr="001F1B97">
        <w:rPr>
          <w:rFonts w:ascii="Arial" w:hAnsi="Arial" w:hint="eastAsia"/>
          <w:lang w:eastAsia="zh-CN"/>
        </w:rPr>
        <w:t>作品</w:t>
      </w:r>
      <w:r w:rsidRPr="001F1B97">
        <w:rPr>
          <w:rFonts w:ascii="Arial" w:hAnsi="Arial"/>
          <w:lang w:eastAsia="zh-CN"/>
        </w:rPr>
        <w:t>或</w:t>
      </w:r>
      <w:r w:rsidRPr="001F1B97">
        <w:rPr>
          <w:rFonts w:ascii="Arial" w:hAnsi="Arial" w:hint="eastAsia"/>
          <w:lang w:eastAsia="zh-CN"/>
        </w:rPr>
        <w:t>作品的</w:t>
      </w:r>
      <w:r w:rsidRPr="001F1B97">
        <w:rPr>
          <w:rFonts w:ascii="Arial" w:hAnsi="Arial"/>
          <w:lang w:eastAsia="zh-CN"/>
        </w:rPr>
        <w:t>任何部分，</w:t>
      </w:r>
      <w:r w:rsidRPr="001F1B97">
        <w:rPr>
          <w:rFonts w:ascii="Arial" w:hAnsi="Arial" w:hint="eastAsia"/>
          <w:lang w:eastAsia="zh-CN"/>
        </w:rPr>
        <w:t>表明或不表明</w:t>
      </w:r>
      <w:r w:rsidRPr="001F1B97">
        <w:rPr>
          <w:rFonts w:ascii="Arial" w:hAnsi="Arial"/>
          <w:lang w:eastAsia="zh-CN"/>
        </w:rPr>
        <w:t>作者</w:t>
      </w:r>
      <w:r w:rsidRPr="001F1B97">
        <w:rPr>
          <w:rFonts w:ascii="Arial" w:hAnsi="Arial" w:hint="eastAsia"/>
          <w:lang w:eastAsia="zh-CN"/>
        </w:rPr>
        <w:t>身份，</w:t>
      </w:r>
    </w:p>
    <w:p w14:paraId="62EC40BE" w14:textId="237AF351"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向</w:t>
      </w:r>
      <w:r w:rsidRPr="001F1B97">
        <w:rPr>
          <w:rFonts w:ascii="Arial" w:hAnsi="Arial"/>
          <w:lang w:eastAsia="zh-CN"/>
        </w:rPr>
        <w:t>作品</w:t>
      </w:r>
      <w:r w:rsidRPr="001F1B97">
        <w:rPr>
          <w:rFonts w:ascii="Arial" w:hAnsi="Arial" w:hint="eastAsia"/>
          <w:lang w:eastAsia="zh-CN"/>
        </w:rPr>
        <w:t>添加内容</w:t>
      </w:r>
      <w:r w:rsidRPr="001F1B97">
        <w:rPr>
          <w:rFonts w:ascii="Arial" w:hAnsi="Arial"/>
          <w:lang w:eastAsia="zh-CN"/>
        </w:rPr>
        <w:t>或删除作品的部分内容，以及</w:t>
      </w:r>
    </w:p>
    <w:p w14:paraId="1C7CA286" w14:textId="3ED5386D"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(c)</w:t>
      </w:r>
      <w:r w:rsidRPr="001F1B97">
        <w:rPr>
          <w:rFonts w:ascii="Arial" w:hAnsi="Arial"/>
          <w:lang w:eastAsia="zh-CN"/>
        </w:rPr>
        <w:tab/>
      </w:r>
      <w:r w:rsidRPr="001F1B97">
        <w:rPr>
          <w:rFonts w:ascii="Arial" w:hAnsi="Arial"/>
          <w:lang w:eastAsia="zh-CN"/>
        </w:rPr>
        <w:t>在不同于</w:t>
      </w:r>
      <w:r w:rsidRPr="001F1B97">
        <w:rPr>
          <w:rFonts w:ascii="Arial" w:hAnsi="Arial" w:hint="eastAsia"/>
          <w:lang w:eastAsia="zh-CN"/>
        </w:rPr>
        <w:t>作品初始设想</w:t>
      </w:r>
      <w:r w:rsidRPr="001F1B97">
        <w:rPr>
          <w:rFonts w:ascii="Arial" w:hAnsi="Arial"/>
          <w:lang w:eastAsia="zh-CN"/>
        </w:rPr>
        <w:t>的</w:t>
      </w:r>
      <w:r w:rsidRPr="001F1B97">
        <w:rPr>
          <w:rFonts w:ascii="Arial" w:hAnsi="Arial" w:hint="eastAsia"/>
          <w:lang w:eastAsia="zh-CN"/>
        </w:rPr>
        <w:t>情境</w:t>
      </w:r>
      <w:r w:rsidRPr="001F1B97">
        <w:rPr>
          <w:rFonts w:ascii="Arial" w:hAnsi="Arial"/>
          <w:lang w:eastAsia="zh-CN"/>
        </w:rPr>
        <w:t>下使用作品</w:t>
      </w:r>
      <w:r w:rsidRPr="001F1B97">
        <w:rPr>
          <w:rFonts w:ascii="Arial" w:hAnsi="Arial" w:hint="eastAsia"/>
          <w:lang w:eastAsia="zh-CN"/>
        </w:rPr>
        <w:t>，</w:t>
      </w:r>
      <w:r w:rsidRPr="001F1B97">
        <w:rPr>
          <w:rFonts w:ascii="Arial" w:hAnsi="Arial"/>
          <w:lang w:eastAsia="zh-CN"/>
        </w:rPr>
        <w:t>但不</w:t>
      </w:r>
      <w:r w:rsidRPr="001F1B97">
        <w:rPr>
          <w:rFonts w:ascii="Arial" w:hAnsi="Arial" w:hint="eastAsia"/>
          <w:lang w:eastAsia="zh-CN"/>
        </w:rPr>
        <w:t>得歪曲作者身份</w:t>
      </w:r>
      <w:r w:rsidRPr="001F1B97">
        <w:rPr>
          <w:rFonts w:ascii="Arial" w:hAnsi="Arial"/>
          <w:lang w:eastAsia="zh-CN"/>
        </w:rPr>
        <w:t>。</w:t>
      </w:r>
    </w:p>
    <w:p w14:paraId="7473BEED" w14:textId="6B0FA7F8" w:rsidR="00EA6BC9" w:rsidRPr="001F1B97" w:rsidRDefault="00EA6BC9" w:rsidP="00A3590C">
      <w:pPr>
        <w:pStyle w:val="Heading4"/>
      </w:pPr>
      <w:bookmarkStart w:id="586" w:name="_Toc474031232"/>
      <w:bookmarkStart w:id="587" w:name="_Toc523025828"/>
      <w:bookmarkStart w:id="588" w:name="_Toc63820849"/>
      <w:bookmarkStart w:id="589" w:name="_Toc494187114"/>
      <w:r w:rsidRPr="001F1B97">
        <w:t>7.4</w:t>
      </w:r>
      <w:r w:rsidR="0042174C">
        <w:tab/>
      </w:r>
      <w:r w:rsidRPr="001F1B97">
        <w:t>侵权</w:t>
      </w:r>
      <w:bookmarkEnd w:id="586"/>
      <w:bookmarkEnd w:id="587"/>
      <w:bookmarkEnd w:id="588"/>
      <w:bookmarkEnd w:id="589"/>
    </w:p>
    <w:p w14:paraId="1770788B"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如果被许可人</w:t>
      </w:r>
      <w:r w:rsidRPr="001F1B97">
        <w:rPr>
          <w:rFonts w:ascii="Arial" w:hAnsi="Arial" w:hint="eastAsia"/>
          <w:lang w:eastAsia="zh-CN"/>
        </w:rPr>
        <w:t>得知</w:t>
      </w:r>
      <w:r w:rsidRPr="001F1B97">
        <w:rPr>
          <w:rFonts w:ascii="Arial" w:hAnsi="Arial"/>
          <w:lang w:eastAsia="zh-CN"/>
        </w:rPr>
        <w:t>或认为任何未经授权的人</w:t>
      </w:r>
      <w:r w:rsidRPr="001F1B97">
        <w:rPr>
          <w:rFonts w:ascii="Arial" w:hAnsi="Arial" w:hint="eastAsia"/>
          <w:lang w:eastAsia="zh-CN"/>
        </w:rPr>
        <w:t>侵占了</w:t>
      </w:r>
      <w:r w:rsidRPr="001F1B97">
        <w:rPr>
          <w:rFonts w:ascii="Arial" w:hAnsi="Arial"/>
          <w:lang w:eastAsia="zh-CN"/>
        </w:rPr>
        <w:t>材料的任何部分；任何人对材料进行了任何不当或未经授权的使用；或任何未经授权的人正在进行任何违反材料所附</w:t>
      </w:r>
      <w:r w:rsidRPr="001F1B97">
        <w:rPr>
          <w:rFonts w:ascii="Arial" w:hAnsi="Arial" w:hint="eastAsia"/>
          <w:lang w:eastAsia="zh-CN"/>
        </w:rPr>
        <w:t>权利</w:t>
      </w:r>
      <w:r w:rsidRPr="001F1B97">
        <w:rPr>
          <w:rFonts w:ascii="Arial" w:hAnsi="Arial"/>
          <w:lang w:eastAsia="zh-CN"/>
        </w:rPr>
        <w:t>和</w:t>
      </w:r>
      <w:r w:rsidRPr="001F1B97">
        <w:rPr>
          <w:rFonts w:ascii="Arial" w:hAnsi="Arial" w:hint="eastAsia"/>
          <w:lang w:eastAsia="zh-CN"/>
        </w:rPr>
        <w:t>所衍生</w:t>
      </w:r>
      <w:r w:rsidRPr="001F1B97">
        <w:rPr>
          <w:rFonts w:ascii="Arial" w:hAnsi="Arial"/>
          <w:lang w:eastAsia="zh-CN"/>
        </w:rPr>
        <w:t>的权利的行为，</w:t>
      </w:r>
      <w:r w:rsidRPr="001F1B97">
        <w:rPr>
          <w:rFonts w:ascii="Arial" w:hAnsi="Arial" w:hint="eastAsia"/>
          <w:lang w:eastAsia="zh-CN"/>
        </w:rPr>
        <w:t>则</w:t>
      </w:r>
      <w:r w:rsidRPr="001F1B97">
        <w:rPr>
          <w:rFonts w:ascii="Arial" w:hAnsi="Arial"/>
          <w:lang w:eastAsia="zh-CN"/>
        </w:rPr>
        <w:t>被许可人必须立即向大学报告全部详情。</w:t>
      </w:r>
    </w:p>
    <w:p w14:paraId="50CD3C72" w14:textId="4BBD9AD2" w:rsidR="00EA6BC9" w:rsidRPr="00504AAE" w:rsidRDefault="00EA6BC9" w:rsidP="00A3590C">
      <w:pPr>
        <w:pStyle w:val="Heading4"/>
      </w:pPr>
      <w:bookmarkStart w:id="590" w:name="_Toc385852134"/>
      <w:bookmarkStart w:id="591" w:name="_Toc494187115"/>
      <w:r w:rsidRPr="001F1B97">
        <w:t>7.5</w:t>
      </w:r>
      <w:r w:rsidR="0042174C">
        <w:tab/>
      </w:r>
      <w:r w:rsidRPr="001F1B97">
        <w:t>被许可人选择提起侵权诉讼</w:t>
      </w:r>
      <w:bookmarkEnd w:id="590"/>
      <w:r w:rsidRPr="00504AAE">
        <w:rPr>
          <w:vertAlign w:val="superscript"/>
        </w:rPr>
        <w:footnoteReference w:id="214"/>
      </w:r>
      <w:bookmarkEnd w:id="591"/>
    </w:p>
    <w:p w14:paraId="6C94B3FC" w14:textId="41A0020A" w:rsidR="00EA6BC9" w:rsidRPr="001F1B97" w:rsidRDefault="004C47A4" w:rsidP="004C47A4">
      <w:pPr>
        <w:overflowPunct w:val="0"/>
        <w:spacing w:afterLines="50" w:after="120" w:line="340" w:lineRule="atLeast"/>
        <w:rPr>
          <w:rFonts w:ascii="Arial" w:hAnsi="Arial"/>
          <w:lang w:eastAsia="zh-CN"/>
        </w:rPr>
      </w:pPr>
      <w:bookmarkStart w:id="592" w:name="_Toc494187116"/>
      <w:r>
        <w:rPr>
          <w:rFonts w:ascii="Arial" w:hAnsi="Arial" w:hint="eastAsia"/>
          <w:lang w:eastAsia="zh-CN"/>
        </w:rPr>
        <w:t>(a)</w:t>
      </w:r>
      <w:r>
        <w:rPr>
          <w:rFonts w:ascii="Arial" w:hAnsi="Arial"/>
          <w:lang w:eastAsia="zh-CN"/>
        </w:rPr>
        <w:tab/>
      </w:r>
      <w:r w:rsidR="00EA6BC9" w:rsidRPr="001F1B97">
        <w:rPr>
          <w:rFonts w:ascii="Arial" w:hAnsi="Arial"/>
          <w:lang w:eastAsia="zh-CN"/>
        </w:rPr>
        <w:t>双方承认，作为</w:t>
      </w:r>
      <w:r w:rsidR="00EA6BC9" w:rsidRPr="001F1B97">
        <w:rPr>
          <w:rFonts w:ascii="Arial" w:hAnsi="Arial" w:hint="eastAsia"/>
          <w:lang w:eastAsia="zh-CN"/>
        </w:rPr>
        <w:t>专有</w:t>
      </w:r>
      <w:r w:rsidR="00EA6BC9" w:rsidRPr="001F1B97">
        <w:rPr>
          <w:rFonts w:ascii="Arial" w:hAnsi="Arial"/>
          <w:lang w:eastAsia="zh-CN"/>
        </w:rPr>
        <w:t>被许可人，被许可人有资格对材料的侵权人提起诉讼，因此，如果被许可人选择对侵权人提起诉讼，被许可人将全权</w:t>
      </w:r>
      <w:r w:rsidR="00EA6BC9" w:rsidRPr="001F1B97">
        <w:rPr>
          <w:rFonts w:ascii="Arial" w:hAnsi="Arial" w:hint="eastAsia"/>
          <w:lang w:eastAsia="zh-CN"/>
        </w:rPr>
        <w:t>支配该</w:t>
      </w:r>
      <w:r w:rsidR="00EA6BC9" w:rsidRPr="001F1B97">
        <w:rPr>
          <w:rFonts w:ascii="Arial" w:hAnsi="Arial"/>
          <w:lang w:eastAsia="zh-CN"/>
        </w:rPr>
        <w:t>诉讼，并独自承担与</w:t>
      </w:r>
      <w:r w:rsidR="00EA6BC9" w:rsidRPr="001F1B97">
        <w:rPr>
          <w:rFonts w:ascii="Arial" w:hAnsi="Arial" w:hint="eastAsia"/>
          <w:lang w:eastAsia="zh-CN"/>
        </w:rPr>
        <w:t>该</w:t>
      </w:r>
      <w:r w:rsidR="00EA6BC9" w:rsidRPr="001F1B97">
        <w:rPr>
          <w:rFonts w:ascii="Arial" w:hAnsi="Arial"/>
          <w:lang w:eastAsia="zh-CN"/>
        </w:rPr>
        <w:t>诉讼有关的所有法律费用和支出。</w:t>
      </w:r>
      <w:bookmarkEnd w:id="592"/>
    </w:p>
    <w:p w14:paraId="1FC9AAD5" w14:textId="7FCD021A" w:rsidR="00EA6BC9" w:rsidRPr="001F1B97" w:rsidRDefault="004C47A4" w:rsidP="004C47A4">
      <w:pPr>
        <w:overflowPunct w:val="0"/>
        <w:spacing w:afterLines="50" w:after="120" w:line="340" w:lineRule="atLeast"/>
        <w:rPr>
          <w:rFonts w:ascii="Arial" w:hAnsi="Arial"/>
          <w:lang w:eastAsia="zh-CN"/>
        </w:rPr>
      </w:pPr>
      <w:bookmarkStart w:id="593" w:name="_Toc494187117"/>
      <w:r>
        <w:rPr>
          <w:rFonts w:ascii="Arial" w:hAnsi="Arial" w:hint="eastAsia"/>
          <w:lang w:eastAsia="zh-CN"/>
        </w:rPr>
        <w:t>(b)</w:t>
      </w:r>
      <w:r>
        <w:rPr>
          <w:rFonts w:ascii="Arial" w:hAnsi="Arial"/>
          <w:lang w:eastAsia="zh-CN"/>
        </w:rPr>
        <w:tab/>
      </w:r>
      <w:r w:rsidR="00EA6BC9" w:rsidRPr="001F1B97">
        <w:rPr>
          <w:rFonts w:ascii="Arial" w:hAnsi="Arial"/>
          <w:lang w:eastAsia="zh-CN"/>
        </w:rPr>
        <w:t>大学必须向被许可人提供被许可人可能要求的与这些诉讼有关的任何协助，费用由被许可人承担。大学不得被迫作为一方加入诉讼程序，</w:t>
      </w:r>
      <w:r w:rsidR="00EA6BC9" w:rsidRPr="001F1B97">
        <w:rPr>
          <w:rFonts w:ascii="Arial" w:hAnsi="Arial" w:hint="eastAsia"/>
          <w:lang w:eastAsia="zh-CN"/>
        </w:rPr>
        <w:t>但如果适用的法律有要求，大学可以同意加入，费用由被许可人承担</w:t>
      </w:r>
      <w:r w:rsidR="00EA6BC9" w:rsidRPr="001F1B97">
        <w:rPr>
          <w:rFonts w:ascii="Arial" w:hAnsi="Arial"/>
          <w:lang w:eastAsia="zh-CN"/>
        </w:rPr>
        <w:t>。</w:t>
      </w:r>
      <w:bookmarkStart w:id="594" w:name="_Toc494187118"/>
      <w:bookmarkEnd w:id="593"/>
    </w:p>
    <w:p w14:paraId="16AB7098" w14:textId="6E9F546C" w:rsidR="00EA6BC9" w:rsidRPr="001F1B97" w:rsidRDefault="004C47A4" w:rsidP="004C47A4">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EA6BC9" w:rsidRPr="001F1B97">
        <w:rPr>
          <w:rFonts w:ascii="Arial" w:hAnsi="Arial" w:hint="eastAsia"/>
          <w:lang w:eastAsia="zh-CN"/>
        </w:rPr>
        <w:t>从被许可人在此类诉讼中获得的损害赔偿金或和解金中，被许可人应向大学支付被许可人根据本协议本应向大学支付的使用费，该使用费根据与评估被许可人的损害赔偿金或和解</w:t>
      </w:r>
      <w:proofErr w:type="gramStart"/>
      <w:r w:rsidR="00EA6BC9" w:rsidRPr="001F1B97">
        <w:rPr>
          <w:rFonts w:ascii="Arial" w:hAnsi="Arial" w:hint="eastAsia"/>
          <w:lang w:eastAsia="zh-CN"/>
        </w:rPr>
        <w:t>金相关</w:t>
      </w:r>
      <w:proofErr w:type="gramEnd"/>
      <w:r w:rsidR="00EA6BC9" w:rsidRPr="001F1B97">
        <w:rPr>
          <w:rFonts w:ascii="Arial" w:hAnsi="Arial" w:hint="eastAsia"/>
          <w:lang w:eastAsia="zh-CN"/>
        </w:rPr>
        <w:t>的销售收入金额计算（有别于已收回的实际损害赔偿金额），或扣除被许可人在此类诉讼中产生的所有合理费用后实际收回的</w:t>
      </w:r>
      <w:proofErr w:type="gramStart"/>
      <w:r w:rsidR="00EA6BC9" w:rsidRPr="001F1B97">
        <w:rPr>
          <w:rFonts w:ascii="Arial" w:hAnsi="Arial" w:hint="eastAsia"/>
          <w:lang w:eastAsia="zh-CN"/>
        </w:rPr>
        <w:t>净金额</w:t>
      </w:r>
      <w:proofErr w:type="gramEnd"/>
      <w:r w:rsidR="00EA6BC9" w:rsidRPr="001F1B97">
        <w:rPr>
          <w:rFonts w:ascii="Arial" w:hAnsi="Arial" w:hint="eastAsia"/>
          <w:lang w:eastAsia="zh-CN"/>
        </w:rPr>
        <w:t>的</w:t>
      </w:r>
      <w:r w:rsidR="00EA6BC9" w:rsidRPr="001F1B97">
        <w:rPr>
          <w:rFonts w:ascii="Arial" w:hAnsi="Arial" w:hint="eastAsia"/>
          <w:lang w:eastAsia="zh-CN"/>
        </w:rPr>
        <w:t>50%</w:t>
      </w:r>
      <w:r w:rsidR="00EA6BC9" w:rsidRPr="001F1B97">
        <w:rPr>
          <w:rFonts w:ascii="Arial" w:hAnsi="Arial" w:hint="eastAsia"/>
          <w:lang w:eastAsia="zh-CN"/>
        </w:rPr>
        <w:t>，以较少者为准</w:t>
      </w:r>
      <w:r w:rsidR="00EA6BC9" w:rsidRPr="001F1B97">
        <w:rPr>
          <w:rFonts w:ascii="Arial" w:hAnsi="Arial"/>
          <w:lang w:eastAsia="zh-CN"/>
        </w:rPr>
        <w:t>。</w:t>
      </w:r>
      <w:bookmarkEnd w:id="594"/>
    </w:p>
    <w:p w14:paraId="4A0B2812" w14:textId="557F7042" w:rsidR="00EA6BC9" w:rsidRPr="00504AAE" w:rsidRDefault="00EA6BC9" w:rsidP="00A3590C">
      <w:pPr>
        <w:pStyle w:val="Heading4"/>
      </w:pPr>
      <w:bookmarkStart w:id="595" w:name="_Toc385852135"/>
      <w:bookmarkStart w:id="596" w:name="_Toc494187119"/>
      <w:r w:rsidRPr="001F1B97">
        <w:t>7.6</w:t>
      </w:r>
      <w:r w:rsidR="0042174C">
        <w:tab/>
      </w:r>
      <w:r w:rsidRPr="001F1B97">
        <w:t>被许可人选择不提起侵权诉讼</w:t>
      </w:r>
      <w:bookmarkEnd w:id="595"/>
      <w:r w:rsidRPr="00504AAE">
        <w:rPr>
          <w:vertAlign w:val="superscript"/>
        </w:rPr>
        <w:footnoteReference w:id="215"/>
      </w:r>
      <w:bookmarkEnd w:id="596"/>
    </w:p>
    <w:p w14:paraId="290D24DD" w14:textId="2E2379EA"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如果在大学提出要求后，被许可人选择</w:t>
      </w:r>
      <w:proofErr w:type="gramStart"/>
      <w:r w:rsidRPr="001F1B97">
        <w:rPr>
          <w:rFonts w:ascii="Arial" w:hAnsi="Arial" w:hint="eastAsia"/>
          <w:lang w:eastAsia="zh-CN"/>
        </w:rPr>
        <w:t>不对被</w:t>
      </w:r>
      <w:proofErr w:type="gramEnd"/>
      <w:r w:rsidRPr="001F1B97">
        <w:rPr>
          <w:rFonts w:ascii="Arial" w:hAnsi="Arial" w:hint="eastAsia"/>
          <w:lang w:eastAsia="zh-CN"/>
        </w:rPr>
        <w:t>许可知识产权的侵权人提起诉讼，而大学希望提起诉讼</w:t>
      </w:r>
      <w:r w:rsidRPr="001F1B97">
        <w:rPr>
          <w:rFonts w:ascii="Arial" w:hAnsi="Arial"/>
          <w:lang w:eastAsia="zh-CN"/>
        </w:rPr>
        <w:t>：</w:t>
      </w:r>
    </w:p>
    <w:p w14:paraId="784C0275" w14:textId="2208CCBE"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hint="eastAsia"/>
          <w:lang w:eastAsia="zh-CN"/>
        </w:rPr>
        <w:t>被许可人必须向大学提供大学可能要求的与这些诉讼有关的任何协助，包括在法律要求的情况下作为一方参加诉讼，费用由大学承担；以及</w:t>
      </w:r>
    </w:p>
    <w:p w14:paraId="0B6AC4F6"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大学将全权支配诉讼程序，全权负责与该诉讼程序有关的所有法律费用和支出，并将从该诉讼程序产生的任何损害赔偿或其他款项中单独获益</w:t>
      </w:r>
      <w:r w:rsidRPr="001F1B97">
        <w:rPr>
          <w:rFonts w:ascii="Arial" w:hAnsi="Arial"/>
          <w:lang w:eastAsia="zh-CN"/>
        </w:rPr>
        <w:t>。</w:t>
      </w:r>
    </w:p>
    <w:p w14:paraId="6E10EDF0" w14:textId="082841A3" w:rsidR="00EA6BC9" w:rsidRPr="001F1B97" w:rsidRDefault="00EA6BC9" w:rsidP="00A3590C">
      <w:pPr>
        <w:pStyle w:val="Heading3"/>
      </w:pPr>
      <w:bookmarkStart w:id="597" w:name="_Toc384295492"/>
      <w:bookmarkStart w:id="598" w:name="_Toc494187120"/>
      <w:bookmarkStart w:id="599" w:name="_Toc510355816"/>
      <w:bookmarkStart w:id="600" w:name="_Toc510538110"/>
      <w:r w:rsidRPr="001F1B97">
        <w:t>8.</w:t>
      </w:r>
      <w:r w:rsidRPr="001F1B97">
        <w:tab/>
      </w:r>
      <w:r w:rsidRPr="001F1B97">
        <w:rPr>
          <w:rFonts w:hint="eastAsia"/>
        </w:rPr>
        <w:t>争议</w:t>
      </w:r>
      <w:r w:rsidRPr="001F1B97">
        <w:t>解决</w:t>
      </w:r>
      <w:bookmarkEnd w:id="597"/>
      <w:bookmarkEnd w:id="598"/>
      <w:bookmarkEnd w:id="599"/>
      <w:bookmarkEnd w:id="600"/>
    </w:p>
    <w:p w14:paraId="1A84F81E" w14:textId="259B8342" w:rsidR="00EA6BC9" w:rsidRPr="001F1B97" w:rsidRDefault="00987633" w:rsidP="006B00F6">
      <w:pPr>
        <w:overflowPunct w:val="0"/>
        <w:spacing w:afterLines="50" w:after="120" w:line="340" w:lineRule="atLeast"/>
        <w:rPr>
          <w:rFonts w:ascii="Arial" w:hAnsi="Arial"/>
          <w:lang w:eastAsia="zh-CN"/>
        </w:rPr>
      </w:pPr>
      <w:r w:rsidRPr="001F1B97">
        <w:rPr>
          <w:rFonts w:ascii="Arial" w:hAnsi="Arial" w:hint="eastAsia"/>
          <w:lang w:eastAsia="zh-CN"/>
        </w:rPr>
        <w:t>(a)</w:t>
      </w:r>
      <w:r w:rsidR="004C47A4">
        <w:rPr>
          <w:rFonts w:ascii="Arial" w:hAnsi="Arial"/>
          <w:lang w:eastAsia="zh-CN"/>
        </w:rPr>
        <w:tab/>
      </w:r>
      <w:r w:rsidR="00EA6BC9" w:rsidRPr="001F1B97">
        <w:rPr>
          <w:rFonts w:ascii="Arial" w:hAnsi="Arial" w:hint="eastAsia"/>
          <w:lang w:eastAsia="zh-CN"/>
        </w:rPr>
        <w:t>根据本协议的明示条款或终止本协议的理由直接引起的任何争议将按以下方式解决。首先，在任何一方确定存在争议后的十日内，每一方将委任一名有权解决所确定争议的代表，这些</w:t>
      </w:r>
      <w:r w:rsidR="00EA6BC9" w:rsidRPr="001F1B97">
        <w:rPr>
          <w:rFonts w:ascii="Arial" w:hAnsi="Arial" w:hint="eastAsia"/>
          <w:lang w:eastAsia="zh-CN"/>
        </w:rPr>
        <w:lastRenderedPageBreak/>
        <w:t>代表将在任命后的</w:t>
      </w:r>
      <w:r w:rsidR="003048A1" w:rsidRPr="001F1B97">
        <w:rPr>
          <w:rFonts w:ascii="Arial" w:hAnsi="Arial" w:hint="eastAsia"/>
          <w:lang w:eastAsia="zh-CN"/>
        </w:rPr>
        <w:t>二十日</w:t>
      </w:r>
      <w:r w:rsidR="00EA6BC9" w:rsidRPr="001F1B97">
        <w:rPr>
          <w:rFonts w:ascii="Arial" w:hAnsi="Arial" w:hint="eastAsia"/>
          <w:lang w:eastAsia="zh-CN"/>
        </w:rPr>
        <w:t>内举行会议，试图解决该争议。如果这些代表无法解决争议，任何一方均可书面要求正式解决争议。在此类书面要求后十（</w:t>
      </w:r>
      <w:r w:rsidR="00EA6BC9" w:rsidRPr="001F1B97">
        <w:rPr>
          <w:rFonts w:ascii="Arial" w:hAnsi="Arial" w:hint="eastAsia"/>
          <w:lang w:eastAsia="zh-CN"/>
        </w:rPr>
        <w:t>10</w:t>
      </w:r>
      <w:r w:rsidR="00EA6BC9" w:rsidRPr="001F1B97">
        <w:rPr>
          <w:rFonts w:ascii="Arial" w:hAnsi="Arial" w:hint="eastAsia"/>
          <w:lang w:eastAsia="zh-CN"/>
        </w:rPr>
        <w:t>）日内，双方应与一名中立调解员举行为期一天的会议，仅考虑诉讼以外的替代性争议解决办法，其中可能包括进一步谈判、调停、和解、仲裁、诉讼和专家裁决。如果在为期一天的调解后十日内未就争议解决的替代方法达成一致，任何一方均可启动诉讼程序</w:t>
      </w:r>
      <w:r w:rsidR="00EA6BC9" w:rsidRPr="001F1B97">
        <w:rPr>
          <w:rFonts w:ascii="Arial" w:hAnsi="Arial"/>
          <w:lang w:eastAsia="zh-CN"/>
        </w:rPr>
        <w:t>。</w:t>
      </w:r>
    </w:p>
    <w:p w14:paraId="5F6C493D" w14:textId="5A074C0C" w:rsidR="00B41F50" w:rsidRPr="001F1B97" w:rsidRDefault="00987633" w:rsidP="006B00F6">
      <w:pPr>
        <w:overflowPunct w:val="0"/>
        <w:spacing w:afterLines="50" w:after="120" w:line="340" w:lineRule="atLeast"/>
        <w:rPr>
          <w:rFonts w:ascii="Arial" w:hAnsi="Arial"/>
          <w:lang w:eastAsia="zh-CN"/>
        </w:rPr>
      </w:pPr>
      <w:r w:rsidRPr="001F1B97">
        <w:rPr>
          <w:rFonts w:ascii="Arial" w:hAnsi="Arial" w:hint="eastAsia"/>
          <w:lang w:eastAsia="zh-CN"/>
        </w:rPr>
        <w:t>(b)</w:t>
      </w:r>
      <w:r w:rsidR="004C47A4">
        <w:rPr>
          <w:rFonts w:ascii="Arial" w:hAnsi="Arial"/>
          <w:lang w:eastAsia="zh-CN"/>
        </w:rPr>
        <w:tab/>
      </w:r>
      <w:r w:rsidR="00EA6BC9" w:rsidRPr="001F1B97">
        <w:rPr>
          <w:rFonts w:ascii="Arial" w:hAnsi="Arial" w:hint="eastAsia"/>
          <w:lang w:eastAsia="zh-CN"/>
        </w:rPr>
        <w:t>双方同意在讨论之前或期间，不针对双方根据本协议第</w:t>
      </w:r>
      <w:r w:rsidR="00EA6BC9" w:rsidRPr="001F1B97">
        <w:rPr>
          <w:rFonts w:ascii="Arial" w:hAnsi="Arial" w:hint="eastAsia"/>
          <w:lang w:eastAsia="zh-CN"/>
        </w:rPr>
        <w:t>13</w:t>
      </w:r>
      <w:r w:rsidR="00EA6BC9" w:rsidRPr="001F1B97">
        <w:rPr>
          <w:rFonts w:ascii="Arial" w:hAnsi="Arial" w:hint="eastAsia"/>
          <w:lang w:eastAsia="zh-CN"/>
        </w:rPr>
        <w:t>条讨论的争议提起或以其他方式发起诉讼或仲裁。双方还同意对另一方在此类讨论中公开的任何信息保密（已在公有领域的信息除外）。</w:t>
      </w:r>
    </w:p>
    <w:p w14:paraId="43B195E6" w14:textId="1A12D46E" w:rsidR="00EA6BC9" w:rsidRPr="001F1B97" w:rsidRDefault="00EA6BC9" w:rsidP="00A3590C">
      <w:pPr>
        <w:pStyle w:val="Heading3"/>
      </w:pPr>
      <w:bookmarkStart w:id="601" w:name="_Toc385852192"/>
      <w:bookmarkStart w:id="602" w:name="_Toc494187121"/>
      <w:bookmarkStart w:id="603" w:name="_Toc510355817"/>
      <w:bookmarkStart w:id="604" w:name="_Toc510538111"/>
      <w:r w:rsidRPr="001F1B97">
        <w:t>9.</w:t>
      </w:r>
      <w:r w:rsidRPr="001F1B97">
        <w:tab/>
      </w:r>
      <w:r w:rsidRPr="001F1B97">
        <w:t>终止</w:t>
      </w:r>
      <w:bookmarkEnd w:id="601"/>
      <w:bookmarkEnd w:id="602"/>
      <w:bookmarkEnd w:id="603"/>
      <w:bookmarkEnd w:id="604"/>
    </w:p>
    <w:p w14:paraId="0ED068BC" w14:textId="52123F22" w:rsidR="00EA6BC9" w:rsidRPr="001F1B97" w:rsidRDefault="00EA6BC9" w:rsidP="00A3590C">
      <w:pPr>
        <w:pStyle w:val="Heading4"/>
      </w:pPr>
      <w:bookmarkStart w:id="605" w:name="_Toc385852193"/>
      <w:bookmarkStart w:id="606" w:name="_Toc494187122"/>
      <w:r w:rsidRPr="001F1B97">
        <w:t>9.1</w:t>
      </w:r>
      <w:r w:rsidRPr="001F1B97">
        <w:tab/>
      </w:r>
      <w:r w:rsidRPr="001F1B97">
        <w:t>因违约而终止</w:t>
      </w:r>
      <w:bookmarkEnd w:id="605"/>
      <w:bookmarkEnd w:id="606"/>
    </w:p>
    <w:p w14:paraId="6C4EA60C" w14:textId="333F395B"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如果一方未履行本协议规定的任何义务，且该违约行为已持续不少于</w:t>
      </w:r>
      <w:r w:rsidR="000C1704" w:rsidRPr="001F1B97">
        <w:rPr>
          <w:rFonts w:ascii="Arial" w:hAnsi="Arial" w:hint="eastAsia"/>
          <w:lang w:eastAsia="zh-CN"/>
        </w:rPr>
        <w:t>十四日</w:t>
      </w:r>
      <w:r w:rsidRPr="001F1B97">
        <w:rPr>
          <w:rFonts w:ascii="Arial" w:hAnsi="Arial" w:hint="eastAsia"/>
          <w:lang w:eastAsia="zh-CN"/>
        </w:rPr>
        <w:t>，则非违约方向违约方发出书面通知，要求在此</w:t>
      </w:r>
      <w:proofErr w:type="gramStart"/>
      <w:r w:rsidRPr="001F1B97">
        <w:rPr>
          <w:rFonts w:ascii="Arial" w:hAnsi="Arial" w:hint="eastAsia"/>
          <w:lang w:eastAsia="zh-CN"/>
        </w:rPr>
        <w:t>类通知</w:t>
      </w:r>
      <w:proofErr w:type="gramEnd"/>
      <w:r w:rsidRPr="001F1B97">
        <w:rPr>
          <w:rFonts w:ascii="Arial" w:hAnsi="Arial" w:hint="eastAsia"/>
          <w:lang w:eastAsia="zh-CN"/>
        </w:rPr>
        <w:t>之日起</w:t>
      </w:r>
      <w:r w:rsidR="00B15FBF" w:rsidRPr="001F1B97">
        <w:rPr>
          <w:rFonts w:ascii="Arial" w:hAnsi="Arial" w:hint="eastAsia"/>
          <w:lang w:eastAsia="zh-CN"/>
        </w:rPr>
        <w:t>三十日</w:t>
      </w:r>
      <w:r w:rsidRPr="001F1B97">
        <w:rPr>
          <w:rFonts w:ascii="Arial" w:hAnsi="Arial" w:hint="eastAsia"/>
          <w:lang w:eastAsia="zh-CN"/>
        </w:rPr>
        <w:t>内或非违约方酌情允许的更多天数内补救违约；并且违约方在此</w:t>
      </w:r>
      <w:proofErr w:type="gramStart"/>
      <w:r w:rsidRPr="001F1B97">
        <w:rPr>
          <w:rFonts w:ascii="Arial" w:hAnsi="Arial" w:hint="eastAsia"/>
          <w:lang w:eastAsia="zh-CN"/>
        </w:rPr>
        <w:t>类通知</w:t>
      </w:r>
      <w:proofErr w:type="gramEnd"/>
      <w:r w:rsidRPr="001F1B97">
        <w:rPr>
          <w:rFonts w:ascii="Arial" w:hAnsi="Arial" w:hint="eastAsia"/>
          <w:lang w:eastAsia="zh-CN"/>
        </w:rPr>
        <w:t>之日起</w:t>
      </w:r>
      <w:r w:rsidR="00B15FBF" w:rsidRPr="001F1B97">
        <w:rPr>
          <w:rFonts w:ascii="Arial" w:hAnsi="Arial" w:hint="eastAsia"/>
          <w:lang w:eastAsia="zh-CN"/>
        </w:rPr>
        <w:t>三十日</w:t>
      </w:r>
      <w:r w:rsidRPr="001F1B97">
        <w:rPr>
          <w:rFonts w:ascii="Arial" w:hAnsi="Arial" w:hint="eastAsia"/>
          <w:lang w:eastAsia="zh-CN"/>
        </w:rPr>
        <w:t>内未补救违约的，则非违约方可立即向违约方发出书面通知，终止本协议</w:t>
      </w:r>
      <w:r w:rsidRPr="001F1B97">
        <w:rPr>
          <w:rFonts w:ascii="Arial" w:hAnsi="Arial"/>
          <w:lang w:eastAsia="zh-CN"/>
        </w:rPr>
        <w:t>。</w:t>
      </w:r>
    </w:p>
    <w:p w14:paraId="20450B94" w14:textId="210CD6C4" w:rsidR="00EA6BC9" w:rsidRPr="001F1B97" w:rsidRDefault="00EA6BC9" w:rsidP="00A3590C">
      <w:pPr>
        <w:pStyle w:val="Heading4"/>
      </w:pPr>
      <w:bookmarkStart w:id="607" w:name="_Toc385852194"/>
      <w:bookmarkStart w:id="608" w:name="_Toc494187123"/>
      <w:r w:rsidRPr="001F1B97">
        <w:t>9.2</w:t>
      </w:r>
      <w:r w:rsidRPr="001F1B97">
        <w:tab/>
      </w:r>
      <w:r w:rsidRPr="001F1B97">
        <w:rPr>
          <w:rFonts w:hint="eastAsia"/>
        </w:rPr>
        <w:t>因</w:t>
      </w:r>
      <w:r w:rsidRPr="001F1B97">
        <w:t>违约</w:t>
      </w:r>
      <w:r w:rsidRPr="001F1B97">
        <w:rPr>
          <w:rFonts w:hint="eastAsia"/>
        </w:rPr>
        <w:t>事件而</w:t>
      </w:r>
      <w:r w:rsidRPr="001F1B97">
        <w:t>终止</w:t>
      </w:r>
      <w:bookmarkEnd w:id="607"/>
      <w:bookmarkEnd w:id="608"/>
    </w:p>
    <w:p w14:paraId="13D9F1ED"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如果出现违约事件，非违约方可立即书面通知终止本协议。就本协议之目的而言，以下各项应为违约事件</w:t>
      </w:r>
      <w:r w:rsidRPr="001F1B97">
        <w:rPr>
          <w:rFonts w:ascii="Arial" w:hAnsi="Arial"/>
          <w:lang w:eastAsia="zh-CN"/>
        </w:rPr>
        <w:t>：</w:t>
      </w:r>
    </w:p>
    <w:p w14:paraId="2B22DDAD" w14:textId="0497E7C3"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hint="eastAsia"/>
          <w:lang w:eastAsia="zh-CN"/>
        </w:rPr>
        <w:t>一方未经另一方事先书面同意，将本协议的履行转让或分包给他人（分许可除外）</w:t>
      </w:r>
      <w:r w:rsidRPr="001F1B97">
        <w:rPr>
          <w:rFonts w:ascii="Arial" w:hAnsi="Arial"/>
          <w:lang w:eastAsia="zh-CN"/>
        </w:rPr>
        <w:t>，或</w:t>
      </w:r>
    </w:p>
    <w:p w14:paraId="739F01BF" w14:textId="52A2CD0D"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一方破产或进入接管或清算程序</w:t>
      </w:r>
      <w:r w:rsidRPr="001F1B97">
        <w:rPr>
          <w:rFonts w:ascii="Arial" w:hAnsi="Arial"/>
          <w:lang w:eastAsia="zh-CN"/>
        </w:rPr>
        <w:t>。</w:t>
      </w:r>
      <w:r w:rsidRPr="001F1B97">
        <w:rPr>
          <w:rFonts w:ascii="Arial" w:hAnsi="Arial"/>
          <w:vertAlign w:val="superscript"/>
        </w:rPr>
        <w:footnoteReference w:id="216"/>
      </w:r>
    </w:p>
    <w:p w14:paraId="3612FCAA" w14:textId="51EA848D" w:rsidR="00EA6BC9" w:rsidRPr="001F1B97" w:rsidRDefault="00EA6BC9" w:rsidP="00A3590C">
      <w:pPr>
        <w:pStyle w:val="Heading4"/>
      </w:pPr>
      <w:bookmarkStart w:id="609" w:name="_Toc474031257"/>
      <w:bookmarkStart w:id="610" w:name="_Toc523025839"/>
      <w:bookmarkStart w:id="611" w:name="_Toc63820860"/>
      <w:bookmarkStart w:id="612" w:name="_Toc494187124"/>
      <w:r w:rsidRPr="001F1B97">
        <w:t>9.3</w:t>
      </w:r>
      <w:r w:rsidR="0042174C">
        <w:tab/>
      </w:r>
      <w:r w:rsidRPr="001F1B97">
        <w:t>终止不影响</w:t>
      </w:r>
      <w:bookmarkEnd w:id="609"/>
      <w:bookmarkEnd w:id="610"/>
      <w:bookmarkEnd w:id="611"/>
      <w:bookmarkEnd w:id="612"/>
      <w:r w:rsidRPr="001F1B97">
        <w:rPr>
          <w:rFonts w:hint="eastAsia"/>
        </w:rPr>
        <w:t>在先权利或义务或既有权利</w:t>
      </w:r>
    </w:p>
    <w:p w14:paraId="1173DE67" w14:textId="2766BD74"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hint="eastAsia"/>
          <w:lang w:eastAsia="zh-CN"/>
        </w:rPr>
        <w:t>任何一方终止本协议不应免除另一方履行以下所有义务</w:t>
      </w:r>
      <w:r w:rsidRPr="001F1B97">
        <w:rPr>
          <w:rFonts w:ascii="Arial" w:hAnsi="Arial"/>
          <w:lang w:eastAsia="zh-CN"/>
        </w:rPr>
        <w:t>：</w:t>
      </w:r>
    </w:p>
    <w:p w14:paraId="2527C453" w14:textId="64FD56BA" w:rsidR="00EA6BC9" w:rsidRPr="001F1B97" w:rsidRDefault="00EA6BC9" w:rsidP="004C47A4">
      <w:pPr>
        <w:spacing w:afterLines="50" w:after="120" w:line="340" w:lineRule="atLeast"/>
        <w:ind w:left="567"/>
        <w:rPr>
          <w:rFonts w:ascii="Arial" w:hAnsi="Arial"/>
          <w:lang w:eastAsia="zh-CN"/>
        </w:rPr>
      </w:pPr>
      <w:r w:rsidRPr="001F1B97">
        <w:rPr>
          <w:rFonts w:ascii="Arial" w:hAnsi="Arial"/>
          <w:lang w:eastAsia="zh-CN"/>
        </w:rPr>
        <w:t>(</w:t>
      </w:r>
      <w:proofErr w:type="spellStart"/>
      <w:r w:rsidRPr="001F1B97">
        <w:rPr>
          <w:rFonts w:ascii="Arial" w:hAnsi="Arial"/>
          <w:lang w:eastAsia="zh-CN"/>
        </w:rPr>
        <w:t>i</w:t>
      </w:r>
      <w:proofErr w:type="spellEnd"/>
      <w:r w:rsidRPr="001F1B97">
        <w:rPr>
          <w:rFonts w:ascii="Arial" w:hAnsi="Arial"/>
          <w:lang w:eastAsia="zh-CN"/>
        </w:rPr>
        <w:t>)</w:t>
      </w:r>
      <w:r w:rsidRPr="001F1B97">
        <w:rPr>
          <w:rFonts w:ascii="Arial" w:hAnsi="Arial"/>
          <w:lang w:eastAsia="zh-CN"/>
        </w:rPr>
        <w:tab/>
      </w:r>
      <w:r w:rsidRPr="001F1B97">
        <w:rPr>
          <w:rFonts w:ascii="Arial" w:hAnsi="Arial" w:hint="eastAsia"/>
          <w:lang w:eastAsia="zh-CN"/>
        </w:rPr>
        <w:t>在本协议终止生效日之前应履行的义务</w:t>
      </w:r>
      <w:r w:rsidRPr="001F1B97">
        <w:rPr>
          <w:rFonts w:ascii="Arial" w:hAnsi="Arial"/>
          <w:lang w:eastAsia="zh-CN"/>
        </w:rPr>
        <w:t>；或</w:t>
      </w:r>
    </w:p>
    <w:p w14:paraId="01A372C2" w14:textId="65F50CC3" w:rsidR="00EA6BC9" w:rsidRPr="001F1B97" w:rsidRDefault="00EA6BC9" w:rsidP="004C47A4">
      <w:pPr>
        <w:spacing w:afterLines="50" w:after="120" w:line="340" w:lineRule="atLeast"/>
        <w:ind w:left="567"/>
        <w:rPr>
          <w:rFonts w:ascii="Arial" w:hAnsi="Arial"/>
          <w:lang w:eastAsia="zh-CN"/>
        </w:rPr>
      </w:pPr>
      <w:r w:rsidRPr="001F1B97">
        <w:rPr>
          <w:rFonts w:ascii="Arial" w:hAnsi="Arial"/>
          <w:lang w:eastAsia="zh-CN"/>
        </w:rPr>
        <w:t>(ii)</w:t>
      </w:r>
      <w:r w:rsidRPr="001F1B97">
        <w:rPr>
          <w:rFonts w:ascii="Arial" w:hAnsi="Arial"/>
          <w:lang w:eastAsia="zh-CN"/>
        </w:rPr>
        <w:tab/>
      </w:r>
      <w:r w:rsidRPr="001F1B97">
        <w:rPr>
          <w:rFonts w:ascii="Arial" w:hAnsi="Arial"/>
          <w:lang w:eastAsia="zh-CN"/>
        </w:rPr>
        <w:t>因终止</w:t>
      </w:r>
      <w:r w:rsidRPr="001F1B97">
        <w:rPr>
          <w:rFonts w:ascii="Arial" w:hAnsi="Arial" w:hint="eastAsia"/>
          <w:lang w:eastAsia="zh-CN"/>
        </w:rPr>
        <w:t>协议</w:t>
      </w:r>
      <w:r w:rsidRPr="001F1B97">
        <w:rPr>
          <w:rFonts w:ascii="Arial" w:hAnsi="Arial"/>
          <w:lang w:eastAsia="zh-CN"/>
        </w:rPr>
        <w:t>而应履行的义务。</w:t>
      </w:r>
    </w:p>
    <w:p w14:paraId="0E5CFDFF"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本协议的终止将不影响任何一方在协议终止前既有的或因协议终止而产生的，并得到保留的权利</w:t>
      </w:r>
      <w:r w:rsidRPr="001F1B97">
        <w:rPr>
          <w:rFonts w:ascii="Arial" w:hAnsi="Arial"/>
          <w:lang w:eastAsia="zh-CN"/>
        </w:rPr>
        <w:t>。</w:t>
      </w:r>
    </w:p>
    <w:p w14:paraId="6A702EC2" w14:textId="58429BB9" w:rsidR="00EA6BC9" w:rsidRPr="001F1B97" w:rsidRDefault="00EA6BC9" w:rsidP="00A3590C">
      <w:pPr>
        <w:pStyle w:val="Heading3"/>
      </w:pPr>
      <w:bookmarkStart w:id="613" w:name="_Toc494187125"/>
      <w:bookmarkStart w:id="614" w:name="_Toc510355818"/>
      <w:bookmarkStart w:id="615" w:name="_Toc510538112"/>
      <w:r w:rsidRPr="001F1B97">
        <w:t>10.</w:t>
      </w:r>
      <w:r w:rsidRPr="001F1B97">
        <w:tab/>
      </w:r>
      <w:r w:rsidRPr="001F1B97">
        <w:rPr>
          <w:rFonts w:hint="eastAsia"/>
        </w:rPr>
        <w:t>协议</w:t>
      </w:r>
      <w:r w:rsidRPr="001F1B97">
        <w:t>终止和材料</w:t>
      </w:r>
      <w:bookmarkEnd w:id="613"/>
      <w:bookmarkEnd w:id="614"/>
      <w:bookmarkEnd w:id="615"/>
    </w:p>
    <w:p w14:paraId="3F312D83"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本协议终止后，被许可人必须按照大学的指示归还或销毁所有材料。大学有权指定专人监督和核查被许可人履行本条款义务的情况。在被许可人履行本条款规定的义务后，被许可人必须以书面形式向大学证明其义务已履行完毕，双方同意该证明将作为被许可人对其已履行本条款规定的所有义务的保证。</w:t>
      </w:r>
    </w:p>
    <w:p w14:paraId="692AAE62" w14:textId="2088E7CB" w:rsidR="00EA6BC9" w:rsidRPr="001F1B97" w:rsidRDefault="00EA6BC9" w:rsidP="00A3590C">
      <w:pPr>
        <w:pStyle w:val="Heading3"/>
      </w:pPr>
      <w:bookmarkStart w:id="616" w:name="_Toc276292046"/>
      <w:bookmarkStart w:id="617" w:name="_Toc494187126"/>
      <w:r w:rsidRPr="001F1B97">
        <w:lastRenderedPageBreak/>
        <w:t>11.</w:t>
      </w:r>
      <w:r w:rsidRPr="001F1B97">
        <w:tab/>
      </w:r>
      <w:r w:rsidRPr="001F1B97">
        <w:t>通知的送达</w:t>
      </w:r>
      <w:bookmarkEnd w:id="616"/>
      <w:bookmarkEnd w:id="617"/>
    </w:p>
    <w:p w14:paraId="48F57B21"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本协议允许或要求的所有通知和其他信函将以书面形式发给双方在协议开头所列的各自的地址，或一方可能后来通过通知指定的其他地址，以下情况将视为收讫：</w:t>
      </w:r>
      <w:r w:rsidRPr="001F1B97">
        <w:rPr>
          <w:rFonts w:ascii="Arial" w:hAnsi="Arial" w:hint="eastAsia"/>
          <w:lang w:eastAsia="zh-CN"/>
        </w:rPr>
        <w:t>(1)</w:t>
      </w:r>
      <w:r w:rsidRPr="001F1B97">
        <w:rPr>
          <w:rFonts w:ascii="Arial" w:hAnsi="Arial" w:hint="eastAsia"/>
          <w:lang w:eastAsia="zh-CN"/>
        </w:rPr>
        <w:t>亲自送达；</w:t>
      </w:r>
      <w:r w:rsidRPr="001F1B97">
        <w:rPr>
          <w:rFonts w:ascii="Arial" w:hAnsi="Arial" w:hint="eastAsia"/>
          <w:lang w:eastAsia="zh-CN"/>
        </w:rPr>
        <w:t>(2)</w:t>
      </w:r>
      <w:r w:rsidRPr="001F1B97">
        <w:rPr>
          <w:rFonts w:ascii="Arial" w:hAnsi="Arial" w:hint="eastAsia"/>
          <w:lang w:eastAsia="zh-CN"/>
        </w:rPr>
        <w:t>以要求回执并预付邮资的头等挂号信或给据信邮寄七十二（</w:t>
      </w:r>
      <w:r w:rsidRPr="001F1B97">
        <w:rPr>
          <w:rFonts w:ascii="Arial" w:hAnsi="Arial" w:hint="eastAsia"/>
          <w:lang w:eastAsia="zh-CN"/>
        </w:rPr>
        <w:t>72</w:t>
      </w:r>
      <w:r w:rsidRPr="001F1B97">
        <w:rPr>
          <w:rFonts w:ascii="Arial" w:hAnsi="Arial" w:hint="eastAsia"/>
          <w:lang w:eastAsia="zh-CN"/>
        </w:rPr>
        <w:t>）小时后；</w:t>
      </w:r>
      <w:r w:rsidRPr="001F1B97">
        <w:rPr>
          <w:rFonts w:ascii="Arial" w:hAnsi="Arial" w:hint="eastAsia"/>
          <w:lang w:eastAsia="zh-CN"/>
        </w:rPr>
        <w:t>(3)</w:t>
      </w:r>
      <w:r w:rsidRPr="001F1B97">
        <w:rPr>
          <w:rFonts w:ascii="Arial" w:hAnsi="Arial" w:hint="eastAsia"/>
          <w:lang w:eastAsia="zh-CN"/>
        </w:rPr>
        <w:t>通过次日送达快递服务邮寄后二十四（</w:t>
      </w:r>
      <w:r w:rsidRPr="001F1B97">
        <w:rPr>
          <w:rFonts w:ascii="Arial" w:hAnsi="Arial" w:hint="eastAsia"/>
          <w:lang w:eastAsia="zh-CN"/>
        </w:rPr>
        <w:t>24</w:t>
      </w:r>
      <w:r w:rsidRPr="001F1B97">
        <w:rPr>
          <w:rFonts w:ascii="Arial" w:hAnsi="Arial" w:hint="eastAsia"/>
          <w:lang w:eastAsia="zh-CN"/>
        </w:rPr>
        <w:t>）小时；或</w:t>
      </w:r>
      <w:r w:rsidRPr="001F1B97">
        <w:rPr>
          <w:rFonts w:ascii="Arial" w:hAnsi="Arial" w:hint="eastAsia"/>
          <w:lang w:eastAsia="zh-CN"/>
        </w:rPr>
        <w:t>(4)</w:t>
      </w:r>
      <w:r w:rsidRPr="001F1B97">
        <w:rPr>
          <w:rFonts w:ascii="Arial" w:hAnsi="Arial" w:hint="eastAsia"/>
          <w:lang w:eastAsia="zh-CN"/>
        </w:rPr>
        <w:t>通过确认的电子邮件或传真传送，但如果通过电子邮件或传真发送，此类通知的副本应同时通过要求回执并预付邮资的挂号信邮寄，并注明原件通过电子邮件或传真发送以及传送日期</w:t>
      </w:r>
      <w:r w:rsidRPr="001F1B97">
        <w:rPr>
          <w:rFonts w:ascii="Arial" w:hAnsi="Arial"/>
          <w:lang w:eastAsia="zh-CN"/>
        </w:rPr>
        <w:t>。</w:t>
      </w:r>
    </w:p>
    <w:p w14:paraId="7884EC6B" w14:textId="5CABE177" w:rsidR="00EA6BC9" w:rsidRPr="001F1B97" w:rsidRDefault="00EA6BC9" w:rsidP="00A3590C">
      <w:pPr>
        <w:pStyle w:val="Heading3"/>
      </w:pPr>
      <w:bookmarkStart w:id="618" w:name="_Toc276292051"/>
      <w:bookmarkStart w:id="619" w:name="_Toc494187127"/>
      <w:bookmarkStart w:id="620" w:name="_Toc510355819"/>
      <w:bookmarkStart w:id="621" w:name="_Toc510538113"/>
      <w:r w:rsidRPr="001F1B97">
        <w:t>14.</w:t>
      </w:r>
      <w:r w:rsidRPr="001F1B97">
        <w:tab/>
      </w:r>
      <w:bookmarkEnd w:id="618"/>
      <w:bookmarkEnd w:id="619"/>
      <w:bookmarkEnd w:id="620"/>
      <w:bookmarkEnd w:id="621"/>
      <w:r w:rsidRPr="001F1B97">
        <w:rPr>
          <w:rFonts w:hint="eastAsia"/>
        </w:rPr>
        <w:t>一般事项</w:t>
      </w:r>
    </w:p>
    <w:p w14:paraId="1E6EC5D3" w14:textId="2CEBE519" w:rsidR="00EA6BC9" w:rsidRPr="001F1B97" w:rsidRDefault="00EA6BC9" w:rsidP="00A3590C">
      <w:pPr>
        <w:pStyle w:val="Heading4"/>
      </w:pPr>
      <w:bookmarkStart w:id="622" w:name="_Toc276292052"/>
      <w:bookmarkStart w:id="623" w:name="_Toc494187128"/>
      <w:r w:rsidRPr="001F1B97">
        <w:t>14.1</w:t>
      </w:r>
      <w:r w:rsidR="0042174C">
        <w:tab/>
      </w:r>
      <w:r w:rsidRPr="001F1B97">
        <w:rPr>
          <w:rFonts w:hint="eastAsia"/>
        </w:rPr>
        <w:t>被许可人</w:t>
      </w:r>
      <w:r w:rsidRPr="001F1B97">
        <w:t>不得转让或</w:t>
      </w:r>
      <w:r w:rsidRPr="001F1B97">
        <w:rPr>
          <w:rFonts w:hint="eastAsia"/>
        </w:rPr>
        <w:t>分</w:t>
      </w:r>
      <w:r w:rsidRPr="001F1B97">
        <w:t>包</w:t>
      </w:r>
      <w:bookmarkEnd w:id="622"/>
      <w:bookmarkEnd w:id="623"/>
    </w:p>
    <w:p w14:paraId="1AA7FA5C"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除授权分许可外，未经大学事先书面同意（大学不得</w:t>
      </w:r>
      <w:r w:rsidRPr="001F1B97">
        <w:rPr>
          <w:rFonts w:ascii="Arial" w:hAnsi="Arial" w:hint="eastAsia"/>
          <w:lang w:eastAsia="zh-CN"/>
        </w:rPr>
        <w:t>无理由</w:t>
      </w:r>
      <w:r w:rsidRPr="001F1B97">
        <w:rPr>
          <w:rFonts w:ascii="Arial" w:hAnsi="Arial"/>
          <w:lang w:eastAsia="zh-CN"/>
        </w:rPr>
        <w:t>拒绝），被许可人不</w:t>
      </w:r>
      <w:r w:rsidRPr="001F1B97">
        <w:rPr>
          <w:rFonts w:ascii="Arial" w:hAnsi="Arial" w:hint="eastAsia"/>
          <w:lang w:eastAsia="zh-CN"/>
        </w:rPr>
        <w:t>得将</w:t>
      </w:r>
      <w:r w:rsidRPr="001F1B97">
        <w:rPr>
          <w:rFonts w:ascii="Arial" w:hAnsi="Arial"/>
          <w:lang w:eastAsia="zh-CN"/>
        </w:rPr>
        <w:t>其在本协议中的任何权利或义务向任何人转让、分包或转移</w:t>
      </w:r>
      <w:r w:rsidRPr="001F1B97">
        <w:rPr>
          <w:rFonts w:ascii="Arial" w:hAnsi="Arial" w:hint="eastAsia"/>
          <w:lang w:eastAsia="zh-CN"/>
        </w:rPr>
        <w:t>给任何人</w:t>
      </w:r>
      <w:r w:rsidRPr="001F1B97">
        <w:rPr>
          <w:rFonts w:ascii="Arial" w:hAnsi="Arial"/>
          <w:lang w:eastAsia="zh-CN"/>
        </w:rPr>
        <w:t>。</w:t>
      </w:r>
    </w:p>
    <w:p w14:paraId="393C5292" w14:textId="186CDC4C" w:rsidR="00EA6BC9" w:rsidRPr="001F1B97" w:rsidRDefault="00EA6BC9" w:rsidP="00A3590C">
      <w:pPr>
        <w:pStyle w:val="Heading4"/>
      </w:pPr>
      <w:bookmarkStart w:id="624" w:name="_Toc276292053"/>
      <w:bookmarkStart w:id="625" w:name="_Toc494187129"/>
      <w:r w:rsidRPr="001F1B97">
        <w:t>14.2</w:t>
      </w:r>
      <w:r w:rsidRPr="001F1B97">
        <w:tab/>
      </w:r>
      <w:r w:rsidRPr="001F1B97">
        <w:rPr>
          <w:rFonts w:hint="eastAsia"/>
        </w:rPr>
        <w:t>双</w:t>
      </w:r>
      <w:r w:rsidRPr="001F1B97">
        <w:t>方之间的关系</w:t>
      </w:r>
      <w:bookmarkEnd w:id="624"/>
      <w:bookmarkEnd w:id="625"/>
    </w:p>
    <w:p w14:paraId="5A3878E3" w14:textId="234C00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hint="eastAsia"/>
          <w:lang w:eastAsia="zh-CN"/>
        </w:rPr>
        <w:t>双方之间的关系是许可人与被许可人的关系，不得解释为一方是另一方的代理人、合伙人、合资人或代表</w:t>
      </w:r>
      <w:r w:rsidRPr="001F1B97">
        <w:rPr>
          <w:rFonts w:ascii="Arial" w:hAnsi="Arial"/>
          <w:lang w:eastAsia="zh-CN"/>
        </w:rPr>
        <w:t>。</w:t>
      </w:r>
    </w:p>
    <w:p w14:paraId="4382921A" w14:textId="5293BCF9"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bookmarkStart w:id="626" w:name="_Hlk175133594"/>
      <w:r w:rsidRPr="001F1B97">
        <w:rPr>
          <w:rFonts w:ascii="Arial" w:hAnsi="Arial" w:hint="eastAsia"/>
          <w:lang w:eastAsia="zh-CN"/>
        </w:rPr>
        <w:t>未经另一方事先书面同意，任何一方不得在任何时候充当或表示是另一方的代理人、合伙人、合资人或代表</w:t>
      </w:r>
      <w:bookmarkEnd w:id="626"/>
      <w:r w:rsidRPr="001F1B97">
        <w:rPr>
          <w:rFonts w:ascii="Arial" w:hAnsi="Arial"/>
          <w:lang w:eastAsia="zh-CN"/>
        </w:rPr>
        <w:t>。</w:t>
      </w:r>
    </w:p>
    <w:p w14:paraId="032BD008" w14:textId="17E45C1B" w:rsidR="00EA6BC9" w:rsidRPr="001F1B97" w:rsidRDefault="00EA6BC9" w:rsidP="00A3590C">
      <w:pPr>
        <w:pStyle w:val="Heading4"/>
      </w:pPr>
      <w:bookmarkStart w:id="627" w:name="_Toc276292054"/>
      <w:bookmarkStart w:id="628" w:name="_Toc494187130"/>
      <w:r w:rsidRPr="001F1B97">
        <w:t>14.3</w:t>
      </w:r>
      <w:r w:rsidR="0042174C">
        <w:tab/>
      </w:r>
      <w:r w:rsidRPr="001F1B97">
        <w:rPr>
          <w:rFonts w:hint="eastAsia"/>
        </w:rPr>
        <w:t>副本</w:t>
      </w:r>
      <w:bookmarkEnd w:id="627"/>
      <w:bookmarkEnd w:id="628"/>
    </w:p>
    <w:p w14:paraId="42D87B8D" w14:textId="78D4E96E"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本协议可</w:t>
      </w:r>
      <w:r w:rsidR="00C65EC3" w:rsidRPr="001F1B97">
        <w:rPr>
          <w:rFonts w:ascii="Arial" w:hAnsi="Arial" w:hint="eastAsia"/>
          <w:lang w:eastAsia="zh-CN"/>
        </w:rPr>
        <w:t>签署</w:t>
      </w:r>
      <w:r w:rsidR="00F7764D" w:rsidRPr="001F1B97">
        <w:rPr>
          <w:rFonts w:ascii="Arial" w:hAnsi="Arial" w:hint="eastAsia"/>
          <w:lang w:eastAsia="zh-CN"/>
        </w:rPr>
        <w:t>另外的副本</w:t>
      </w:r>
      <w:r w:rsidRPr="001F1B97">
        <w:rPr>
          <w:rFonts w:ascii="Arial" w:hAnsi="Arial" w:hint="eastAsia"/>
          <w:lang w:eastAsia="zh-CN"/>
        </w:rPr>
        <w:t>，所有这些副本共同构成一份协议</w:t>
      </w:r>
      <w:r w:rsidRPr="001F1B97">
        <w:rPr>
          <w:rFonts w:ascii="Arial" w:hAnsi="Arial"/>
          <w:lang w:eastAsia="zh-CN"/>
        </w:rPr>
        <w:t>。</w:t>
      </w:r>
    </w:p>
    <w:p w14:paraId="0608B65B" w14:textId="544324D8" w:rsidR="00EA6BC9" w:rsidRPr="001F1B97" w:rsidRDefault="00EA6BC9" w:rsidP="00A3590C">
      <w:pPr>
        <w:pStyle w:val="Heading4"/>
      </w:pPr>
      <w:bookmarkStart w:id="629" w:name="_Toc276292055"/>
      <w:bookmarkStart w:id="630" w:name="_Toc494187131"/>
      <w:r w:rsidRPr="001F1B97">
        <w:t>14.4</w:t>
      </w:r>
      <w:r w:rsidR="0042174C">
        <w:tab/>
      </w:r>
      <w:r w:rsidRPr="001F1B97">
        <w:t>法律费用</w:t>
      </w:r>
      <w:bookmarkEnd w:id="629"/>
      <w:bookmarkEnd w:id="630"/>
    </w:p>
    <w:p w14:paraId="17487B48"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每一方应自行承担与本协议的编拟、谈判和执行相关的法律费用和成本</w:t>
      </w:r>
      <w:r w:rsidRPr="001F1B97">
        <w:rPr>
          <w:rFonts w:ascii="Arial" w:hAnsi="Arial"/>
          <w:lang w:eastAsia="zh-CN"/>
        </w:rPr>
        <w:t>。</w:t>
      </w:r>
    </w:p>
    <w:p w14:paraId="52AE31CD" w14:textId="17399192" w:rsidR="00EA6BC9" w:rsidRPr="001F1B97" w:rsidRDefault="00EA6BC9" w:rsidP="00A3590C">
      <w:pPr>
        <w:pStyle w:val="Heading4"/>
      </w:pPr>
      <w:bookmarkStart w:id="631" w:name="_Toc276292056"/>
      <w:bookmarkStart w:id="632" w:name="_Toc494187132"/>
      <w:r w:rsidRPr="001F1B97">
        <w:t>14.5</w:t>
      </w:r>
      <w:r w:rsidRPr="001F1B97">
        <w:tab/>
      </w:r>
      <w:r w:rsidRPr="001F1B97">
        <w:rPr>
          <w:rFonts w:hint="eastAsia"/>
        </w:rPr>
        <w:t>授权</w:t>
      </w:r>
      <w:r w:rsidRPr="001F1B97">
        <w:t>保证</w:t>
      </w:r>
      <w:bookmarkEnd w:id="631"/>
      <w:bookmarkEnd w:id="632"/>
    </w:p>
    <w:p w14:paraId="7FB96B99" w14:textId="4F2611EA" w:rsidR="00EA6BC9" w:rsidRPr="001F1B97" w:rsidRDefault="000C074D" w:rsidP="006B00F6">
      <w:pPr>
        <w:overflowPunct w:val="0"/>
        <w:spacing w:afterLines="50" w:after="120" w:line="340" w:lineRule="atLeast"/>
        <w:rPr>
          <w:rFonts w:ascii="Arial" w:hAnsi="Arial"/>
          <w:lang w:eastAsia="zh-CN"/>
        </w:rPr>
      </w:pPr>
      <w:r w:rsidRPr="001F1B97">
        <w:rPr>
          <w:rFonts w:ascii="Arial" w:hAnsi="Arial"/>
          <w:lang w:eastAsia="zh-CN"/>
        </w:rPr>
        <w:t>本协议由代表</w:t>
      </w:r>
      <w:r w:rsidRPr="001F1B97">
        <w:rPr>
          <w:rFonts w:ascii="Arial" w:hAnsi="Arial" w:hint="eastAsia"/>
          <w:lang w:eastAsia="zh-CN"/>
        </w:rPr>
        <w:t>本</w:t>
      </w:r>
      <w:r w:rsidRPr="001F1B97">
        <w:rPr>
          <w:rFonts w:ascii="Arial" w:hAnsi="Arial"/>
          <w:lang w:eastAsia="zh-CN"/>
        </w:rPr>
        <w:t>协议一方</w:t>
      </w:r>
      <w:r w:rsidRPr="001F1B97">
        <w:rPr>
          <w:rFonts w:ascii="Arial" w:hAnsi="Arial" w:hint="eastAsia"/>
          <w:lang w:eastAsia="zh-CN"/>
        </w:rPr>
        <w:t>的人员</w:t>
      </w:r>
      <w:r w:rsidRPr="001F1B97">
        <w:rPr>
          <w:rFonts w:ascii="Arial" w:hAnsi="Arial"/>
          <w:lang w:eastAsia="zh-CN"/>
        </w:rPr>
        <w:t>签署</w:t>
      </w:r>
      <w:r w:rsidRPr="001F1B97">
        <w:rPr>
          <w:rFonts w:ascii="Arial" w:hAnsi="Arial" w:hint="eastAsia"/>
          <w:lang w:eastAsia="zh-CN"/>
        </w:rPr>
        <w:t>的</w:t>
      </w:r>
      <w:r w:rsidRPr="001F1B97">
        <w:rPr>
          <w:rFonts w:ascii="Arial" w:hAnsi="Arial"/>
          <w:lang w:eastAsia="zh-CN"/>
        </w:rPr>
        <w:t>，该人</w:t>
      </w:r>
      <w:r w:rsidRPr="001F1B97">
        <w:rPr>
          <w:rFonts w:ascii="Arial" w:hAnsi="Arial" w:hint="eastAsia"/>
          <w:lang w:eastAsia="zh-CN"/>
        </w:rPr>
        <w:t>应当</w:t>
      </w:r>
      <w:r w:rsidR="00EA6BC9" w:rsidRPr="001F1B97">
        <w:rPr>
          <w:rFonts w:ascii="Arial" w:hAnsi="Arial" w:hint="eastAsia"/>
          <w:lang w:eastAsia="zh-CN"/>
        </w:rPr>
        <w:t>：</w:t>
      </w:r>
    </w:p>
    <w:p w14:paraId="0761BC87" w14:textId="169250BA"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hint="eastAsia"/>
          <w:lang w:eastAsia="zh-CN"/>
        </w:rPr>
        <w:t>保证</w:t>
      </w:r>
      <w:r w:rsidR="00D20BE9" w:rsidRPr="001F1B97">
        <w:rPr>
          <w:rFonts w:ascii="Arial" w:hAnsi="Arial" w:hint="eastAsia"/>
          <w:lang w:eastAsia="zh-CN"/>
        </w:rPr>
        <w:t>该人</w:t>
      </w:r>
      <w:r w:rsidRPr="001F1B97">
        <w:rPr>
          <w:rFonts w:ascii="Arial" w:hAnsi="Arial" w:hint="eastAsia"/>
          <w:lang w:eastAsia="zh-CN"/>
        </w:rPr>
        <w:t>是该方的授权代理人，有明确授权代表该方订立和签署本协议，从而使该方受本协议所载该方义务的约束；并且</w:t>
      </w:r>
    </w:p>
    <w:p w14:paraId="4B8A48E8" w14:textId="062FBC60"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承认如果没有</w:t>
      </w:r>
      <w:r w:rsidR="00222241" w:rsidRPr="001F1B97">
        <w:rPr>
          <w:rFonts w:ascii="Arial" w:hAnsi="Arial" w:hint="eastAsia"/>
          <w:lang w:eastAsia="zh-CN"/>
        </w:rPr>
        <w:t>(a)</w:t>
      </w:r>
      <w:r w:rsidR="00222241" w:rsidRPr="001F1B97">
        <w:rPr>
          <w:rFonts w:ascii="Arial" w:hAnsi="Arial" w:hint="eastAsia"/>
          <w:lang w:eastAsia="zh-CN"/>
        </w:rPr>
        <w:t>项</w:t>
      </w:r>
      <w:r w:rsidR="0023227E" w:rsidRPr="001F1B97">
        <w:rPr>
          <w:rFonts w:ascii="Arial" w:hAnsi="Arial" w:hint="eastAsia"/>
          <w:lang w:eastAsia="zh-CN"/>
        </w:rPr>
        <w:t>中的授权保证</w:t>
      </w:r>
      <w:r w:rsidRPr="001F1B97">
        <w:rPr>
          <w:rFonts w:ascii="Arial" w:hAnsi="Arial" w:hint="eastAsia"/>
          <w:lang w:eastAsia="zh-CN"/>
        </w:rPr>
        <w:t>，本协议另一方</w:t>
      </w:r>
      <w:r w:rsidR="00131DEA" w:rsidRPr="001F1B97">
        <w:rPr>
          <w:rFonts w:ascii="Arial" w:hAnsi="Arial" w:hint="eastAsia"/>
          <w:lang w:eastAsia="zh-CN"/>
        </w:rPr>
        <w:t>本不会签署</w:t>
      </w:r>
      <w:r w:rsidRPr="001F1B97">
        <w:rPr>
          <w:rFonts w:ascii="Arial" w:hAnsi="Arial" w:hint="eastAsia"/>
          <w:lang w:eastAsia="zh-CN"/>
        </w:rPr>
        <w:t>本协议</w:t>
      </w:r>
      <w:r w:rsidRPr="001F1B97">
        <w:rPr>
          <w:rFonts w:ascii="Arial" w:hAnsi="Arial"/>
          <w:lang w:eastAsia="zh-CN"/>
        </w:rPr>
        <w:t>。</w:t>
      </w:r>
    </w:p>
    <w:p w14:paraId="131BB929" w14:textId="260B9248" w:rsidR="00EA6BC9" w:rsidRPr="001F1B97" w:rsidRDefault="00EA6BC9" w:rsidP="00A3590C">
      <w:pPr>
        <w:pStyle w:val="Heading4"/>
      </w:pPr>
      <w:bookmarkStart w:id="633" w:name="_Toc276292057"/>
      <w:bookmarkStart w:id="634" w:name="_Toc494187133"/>
      <w:r w:rsidRPr="001F1B97">
        <w:t>14.6</w:t>
      </w:r>
      <w:r w:rsidR="0042174C">
        <w:tab/>
      </w:r>
      <w:r w:rsidRPr="001F1B97">
        <w:t>完整</w:t>
      </w:r>
      <w:r w:rsidR="00993C78" w:rsidRPr="001F1B97">
        <w:rPr>
          <w:rFonts w:hint="eastAsia"/>
        </w:rPr>
        <w:t>协议</w:t>
      </w:r>
      <w:bookmarkEnd w:id="633"/>
      <w:bookmarkEnd w:id="634"/>
    </w:p>
    <w:p w14:paraId="299B1B4F" w14:textId="16FD0CAD"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双方承认，</w:t>
      </w:r>
      <w:r w:rsidR="00F42112" w:rsidRPr="001F1B97">
        <w:rPr>
          <w:rFonts w:ascii="Arial" w:hAnsi="Arial"/>
          <w:lang w:eastAsia="zh-CN"/>
        </w:rPr>
        <w:t>仅</w:t>
      </w:r>
      <w:r w:rsidR="00F42112" w:rsidRPr="001F1B97">
        <w:rPr>
          <w:rFonts w:ascii="Arial" w:hAnsi="Arial" w:hint="eastAsia"/>
          <w:lang w:eastAsia="zh-CN"/>
        </w:rPr>
        <w:t>对于</w:t>
      </w:r>
      <w:r w:rsidR="00F42112" w:rsidRPr="001F1B97">
        <w:rPr>
          <w:rFonts w:ascii="Arial" w:hAnsi="Arial"/>
          <w:lang w:eastAsia="zh-CN"/>
        </w:rPr>
        <w:t>本协议的</w:t>
      </w:r>
      <w:r w:rsidR="00F42112" w:rsidRPr="001F1B97">
        <w:rPr>
          <w:rFonts w:ascii="Arial" w:hAnsi="Arial" w:hint="eastAsia"/>
          <w:lang w:eastAsia="zh-CN"/>
        </w:rPr>
        <w:t>客体</w:t>
      </w:r>
      <w:r w:rsidR="00F42112" w:rsidRPr="001F1B97">
        <w:rPr>
          <w:rFonts w:ascii="Arial" w:hAnsi="Arial"/>
          <w:lang w:eastAsia="zh-CN"/>
        </w:rPr>
        <w:t>而言，本协议合并了</w:t>
      </w:r>
      <w:r w:rsidR="00F42112" w:rsidRPr="001F1B97">
        <w:rPr>
          <w:rFonts w:ascii="Arial" w:hAnsi="Arial" w:hint="eastAsia"/>
          <w:lang w:eastAsia="zh-CN"/>
        </w:rPr>
        <w:t>各</w:t>
      </w:r>
      <w:r w:rsidR="00F42112" w:rsidRPr="001F1B97">
        <w:rPr>
          <w:rFonts w:ascii="Arial" w:hAnsi="Arial"/>
          <w:lang w:eastAsia="zh-CN"/>
        </w:rPr>
        <w:t>方之间截至本协议签订之日的所有讨论，</w:t>
      </w:r>
      <w:r w:rsidR="00F42112" w:rsidRPr="001F1B97">
        <w:rPr>
          <w:rFonts w:ascii="Arial" w:hAnsi="Arial" w:hint="eastAsia"/>
          <w:lang w:eastAsia="zh-CN"/>
        </w:rPr>
        <w:t>各</w:t>
      </w:r>
      <w:r w:rsidR="00F42112" w:rsidRPr="001F1B97">
        <w:rPr>
          <w:rFonts w:ascii="Arial" w:hAnsi="Arial"/>
          <w:lang w:eastAsia="zh-CN"/>
        </w:rPr>
        <w:t>方之间的</w:t>
      </w:r>
      <w:r w:rsidR="00F42112" w:rsidRPr="001F1B97">
        <w:rPr>
          <w:rFonts w:ascii="Arial" w:hAnsi="Arial" w:hint="eastAsia"/>
          <w:lang w:eastAsia="zh-CN"/>
        </w:rPr>
        <w:t>完整</w:t>
      </w:r>
      <w:r w:rsidR="00F42112" w:rsidRPr="001F1B97">
        <w:rPr>
          <w:rFonts w:ascii="Arial" w:hAnsi="Arial"/>
          <w:lang w:eastAsia="zh-CN"/>
        </w:rPr>
        <w:t>协议均包含在本协议中，</w:t>
      </w:r>
      <w:r w:rsidR="00F42112" w:rsidRPr="001F1B97">
        <w:rPr>
          <w:rFonts w:ascii="Arial" w:hAnsi="Arial" w:hint="eastAsia"/>
          <w:lang w:eastAsia="zh-CN"/>
        </w:rPr>
        <w:t>并且各方</w:t>
      </w:r>
      <w:r w:rsidR="00F42112" w:rsidRPr="001F1B97">
        <w:rPr>
          <w:rFonts w:ascii="Arial" w:hAnsi="Arial"/>
          <w:lang w:eastAsia="zh-CN"/>
        </w:rPr>
        <w:t>之间不存在任何未包含在本协议中的协议、谅解、其他明示或默示条款</w:t>
      </w:r>
      <w:r w:rsidR="00F42112" w:rsidRPr="001F1B97">
        <w:rPr>
          <w:rFonts w:ascii="Arial" w:hAnsi="Arial" w:hint="eastAsia"/>
          <w:lang w:eastAsia="zh-CN"/>
        </w:rPr>
        <w:t>或者</w:t>
      </w:r>
      <w:r w:rsidR="00F42112" w:rsidRPr="001F1B97">
        <w:rPr>
          <w:rFonts w:ascii="Arial" w:hAnsi="Arial"/>
          <w:lang w:eastAsia="zh-CN"/>
        </w:rPr>
        <w:t>有效</w:t>
      </w:r>
      <w:r w:rsidR="00F42112" w:rsidRPr="001F1B97">
        <w:rPr>
          <w:rFonts w:ascii="Arial" w:hAnsi="Arial" w:hint="eastAsia"/>
          <w:lang w:eastAsia="zh-CN"/>
        </w:rPr>
        <w:t>或生效</w:t>
      </w:r>
      <w:r w:rsidR="00F42112" w:rsidRPr="001F1B97">
        <w:rPr>
          <w:rFonts w:ascii="Arial" w:hAnsi="Arial"/>
          <w:lang w:eastAsia="zh-CN"/>
        </w:rPr>
        <w:t>的</w:t>
      </w:r>
      <w:r w:rsidR="00F42112" w:rsidRPr="001F1B97">
        <w:rPr>
          <w:rFonts w:ascii="Arial" w:hAnsi="Arial" w:hint="eastAsia"/>
          <w:lang w:eastAsia="zh-CN"/>
        </w:rPr>
        <w:t>从属</w:t>
      </w:r>
      <w:r w:rsidR="00F42112" w:rsidRPr="001F1B97">
        <w:rPr>
          <w:rFonts w:ascii="Arial" w:hAnsi="Arial"/>
          <w:lang w:eastAsia="zh-CN"/>
        </w:rPr>
        <w:t>协议</w:t>
      </w:r>
      <w:r w:rsidRPr="001F1B97">
        <w:rPr>
          <w:rFonts w:ascii="Arial" w:hAnsi="Arial"/>
          <w:lang w:eastAsia="zh-CN"/>
        </w:rPr>
        <w:t>。</w:t>
      </w:r>
    </w:p>
    <w:p w14:paraId="3E736F21" w14:textId="57873C57" w:rsidR="00EA6BC9" w:rsidRPr="001F1B97" w:rsidRDefault="00EA6BC9" w:rsidP="00A3590C">
      <w:pPr>
        <w:pStyle w:val="Heading4"/>
      </w:pPr>
      <w:bookmarkStart w:id="635" w:name="_Toc276292058"/>
      <w:bookmarkStart w:id="636" w:name="_Toc494187134"/>
      <w:r w:rsidRPr="001F1B97">
        <w:t>14.7</w:t>
      </w:r>
      <w:r w:rsidRPr="001F1B97">
        <w:tab/>
      </w:r>
      <w:r w:rsidRPr="001F1B97">
        <w:t>变</w:t>
      </w:r>
      <w:bookmarkEnd w:id="635"/>
      <w:bookmarkEnd w:id="636"/>
      <w:r w:rsidRPr="001F1B97">
        <w:rPr>
          <w:rFonts w:hint="eastAsia"/>
        </w:rPr>
        <w:t>更</w:t>
      </w:r>
    </w:p>
    <w:p w14:paraId="6D7B1F20" w14:textId="77777777"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对本协议的任何变更对双方均无约束力，除非该变更以书面形式做出，并由本协议的所有双方的管理人员或董事签署</w:t>
      </w:r>
      <w:r w:rsidRPr="001F1B97">
        <w:rPr>
          <w:rFonts w:ascii="Arial" w:hAnsi="Arial"/>
          <w:lang w:eastAsia="zh-CN"/>
        </w:rPr>
        <w:t>。</w:t>
      </w:r>
    </w:p>
    <w:p w14:paraId="2765FC2C" w14:textId="0F405BB5" w:rsidR="00EA6BC9" w:rsidRPr="001F1B97" w:rsidRDefault="00EA6BC9" w:rsidP="00A3590C">
      <w:pPr>
        <w:pStyle w:val="Heading4"/>
      </w:pPr>
      <w:bookmarkStart w:id="637" w:name="_Toc276292059"/>
      <w:bookmarkStart w:id="638" w:name="_Toc494187135"/>
      <w:r w:rsidRPr="001F1B97">
        <w:lastRenderedPageBreak/>
        <w:t>14.8</w:t>
      </w:r>
      <w:r w:rsidR="0042174C">
        <w:tab/>
      </w:r>
      <w:r w:rsidRPr="001F1B97">
        <w:rPr>
          <w:rFonts w:hint="eastAsia"/>
        </w:rPr>
        <w:t>弃权</w:t>
      </w:r>
      <w:bookmarkEnd w:id="637"/>
      <w:bookmarkEnd w:id="638"/>
    </w:p>
    <w:p w14:paraId="0E87ED0B" w14:textId="44E77891"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hint="eastAsia"/>
          <w:lang w:eastAsia="zh-CN"/>
        </w:rPr>
        <w:t>任何一方</w:t>
      </w:r>
      <w:r w:rsidR="00DB648E" w:rsidRPr="001F1B97">
        <w:rPr>
          <w:rFonts w:ascii="Arial" w:hAnsi="Arial" w:hint="eastAsia"/>
          <w:lang w:eastAsia="zh-CN"/>
        </w:rPr>
        <w:t>未能行使或延迟行使</w:t>
      </w:r>
      <w:r w:rsidRPr="001F1B97">
        <w:rPr>
          <w:rFonts w:ascii="Arial" w:hAnsi="Arial" w:hint="eastAsia"/>
          <w:lang w:eastAsia="zh-CN"/>
        </w:rPr>
        <w:t>本协议赋予的任何权利，或</w:t>
      </w:r>
      <w:r w:rsidR="00131623" w:rsidRPr="001F1B97">
        <w:rPr>
          <w:rFonts w:ascii="Arial" w:hAnsi="Arial" w:hint="eastAsia"/>
          <w:lang w:eastAsia="zh-CN"/>
        </w:rPr>
        <w:t>未能坚持要求或延迟坚持要求</w:t>
      </w:r>
      <w:r w:rsidRPr="001F1B97">
        <w:rPr>
          <w:rFonts w:ascii="Arial" w:hAnsi="Arial" w:hint="eastAsia"/>
          <w:lang w:eastAsia="zh-CN"/>
        </w:rPr>
        <w:t>任何其他方严格遵守本协议中的任何义务，均不构成任何一方放弃要求严格遵守本协议条款的权利</w:t>
      </w:r>
      <w:r w:rsidRPr="001F1B97">
        <w:rPr>
          <w:rFonts w:ascii="Arial" w:hAnsi="Arial"/>
          <w:lang w:eastAsia="zh-CN"/>
        </w:rPr>
        <w:t>。</w:t>
      </w:r>
    </w:p>
    <w:p w14:paraId="0F9D764C" w14:textId="206A79B1"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任何一方对任何其他方任何特定违约行为的弃权，</w:t>
      </w:r>
      <w:r w:rsidR="00C917CF" w:rsidRPr="001F1B97">
        <w:rPr>
          <w:rFonts w:ascii="Arial" w:hAnsi="Arial" w:hint="eastAsia"/>
          <w:lang w:eastAsia="zh-CN"/>
        </w:rPr>
        <w:t>不得影响</w:t>
      </w:r>
      <w:r w:rsidRPr="001F1B97">
        <w:rPr>
          <w:rFonts w:ascii="Arial" w:hAnsi="Arial" w:hint="eastAsia"/>
          <w:lang w:eastAsia="zh-CN"/>
        </w:rPr>
        <w:t>或损害双方对于相同或不同性质的任何</w:t>
      </w:r>
      <w:proofErr w:type="gramStart"/>
      <w:r w:rsidRPr="001F1B97">
        <w:rPr>
          <w:rFonts w:ascii="Arial" w:hAnsi="Arial" w:hint="eastAsia"/>
          <w:lang w:eastAsia="zh-CN"/>
        </w:rPr>
        <w:t>先前或</w:t>
      </w:r>
      <w:proofErr w:type="gramEnd"/>
      <w:r w:rsidRPr="001F1B97">
        <w:rPr>
          <w:rFonts w:ascii="Arial" w:hAnsi="Arial" w:hint="eastAsia"/>
          <w:lang w:eastAsia="zh-CN"/>
        </w:rPr>
        <w:t>后续违约行为的权利</w:t>
      </w:r>
      <w:r w:rsidRPr="001F1B97">
        <w:rPr>
          <w:rFonts w:ascii="Arial" w:hAnsi="Arial"/>
          <w:lang w:eastAsia="zh-CN"/>
        </w:rPr>
        <w:t>。</w:t>
      </w:r>
    </w:p>
    <w:p w14:paraId="26CFF709" w14:textId="2FCB4D0D"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(c)</w:t>
      </w:r>
      <w:r w:rsidRPr="001F1B97">
        <w:rPr>
          <w:rFonts w:ascii="Arial" w:hAnsi="Arial"/>
          <w:lang w:eastAsia="zh-CN"/>
        </w:rPr>
        <w:tab/>
      </w:r>
      <w:r w:rsidRPr="001F1B97">
        <w:rPr>
          <w:rFonts w:ascii="Arial" w:hAnsi="Arial" w:hint="eastAsia"/>
          <w:lang w:eastAsia="zh-CN"/>
        </w:rPr>
        <w:t>任何一方延迟或</w:t>
      </w:r>
      <w:r w:rsidR="00B934BE" w:rsidRPr="001F1B97">
        <w:rPr>
          <w:rFonts w:ascii="Arial" w:hAnsi="Arial" w:hint="eastAsia"/>
          <w:lang w:eastAsia="zh-CN"/>
        </w:rPr>
        <w:t>未行使因任何违约行为而产生</w:t>
      </w:r>
      <w:r w:rsidRPr="001F1B97">
        <w:rPr>
          <w:rFonts w:ascii="Arial" w:hAnsi="Arial" w:hint="eastAsia"/>
          <w:lang w:eastAsia="zh-CN"/>
        </w:rPr>
        <w:t>的任何权利，</w:t>
      </w:r>
      <w:r w:rsidR="00C917CF" w:rsidRPr="001F1B97">
        <w:rPr>
          <w:rFonts w:ascii="Arial" w:hAnsi="Arial" w:hint="eastAsia"/>
          <w:lang w:eastAsia="zh-CN"/>
        </w:rPr>
        <w:t>不得影响</w:t>
      </w:r>
      <w:r w:rsidRPr="001F1B97">
        <w:rPr>
          <w:rFonts w:ascii="Arial" w:hAnsi="Arial" w:hint="eastAsia"/>
          <w:lang w:eastAsia="zh-CN"/>
        </w:rPr>
        <w:t>或损害该方对于该违约行为、任何后续违约行为或任何持续违约行为的权利</w:t>
      </w:r>
      <w:r w:rsidRPr="001F1B97">
        <w:rPr>
          <w:rFonts w:ascii="Arial" w:hAnsi="Arial"/>
          <w:lang w:eastAsia="zh-CN"/>
        </w:rPr>
        <w:t>。</w:t>
      </w:r>
    </w:p>
    <w:p w14:paraId="1344DB4E" w14:textId="2557A5B8"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(d)</w:t>
      </w:r>
      <w:r w:rsidRPr="001F1B97">
        <w:rPr>
          <w:rFonts w:ascii="Arial" w:hAnsi="Arial"/>
          <w:lang w:eastAsia="zh-CN"/>
        </w:rPr>
        <w:tab/>
      </w:r>
      <w:r w:rsidRPr="001F1B97">
        <w:rPr>
          <w:rFonts w:ascii="Arial" w:hAnsi="Arial" w:hint="eastAsia"/>
          <w:lang w:eastAsia="zh-CN"/>
        </w:rPr>
        <w:t>任何弃权应仅在弃权方以书面形式明确声明弃权并签字时为有效弃权</w:t>
      </w:r>
      <w:r w:rsidRPr="001F1B97">
        <w:rPr>
          <w:rFonts w:ascii="Arial" w:hAnsi="Arial"/>
          <w:lang w:eastAsia="zh-CN"/>
        </w:rPr>
        <w:t>。</w:t>
      </w:r>
    </w:p>
    <w:p w14:paraId="539DFA4E" w14:textId="2E7D4DF3" w:rsidR="00EA6BC9" w:rsidRPr="001F1B97" w:rsidRDefault="00EA6BC9" w:rsidP="00A3590C">
      <w:pPr>
        <w:pStyle w:val="Heading4"/>
      </w:pPr>
      <w:bookmarkStart w:id="639" w:name="_Toc494187136"/>
      <w:r w:rsidRPr="001F1B97">
        <w:t>14.9</w:t>
      </w:r>
      <w:r w:rsidRPr="001F1B97">
        <w:tab/>
      </w:r>
      <w:r w:rsidRPr="001F1B97">
        <w:rPr>
          <w:rFonts w:hint="eastAsia"/>
        </w:rPr>
        <w:t>可</w:t>
      </w:r>
      <w:r w:rsidRPr="001F1B97">
        <w:t>适用</w:t>
      </w:r>
      <w:r w:rsidRPr="001F1B97">
        <w:rPr>
          <w:rFonts w:hint="eastAsia"/>
        </w:rPr>
        <w:t>的</w:t>
      </w:r>
      <w:r w:rsidRPr="001F1B97">
        <w:t>法律</w:t>
      </w:r>
      <w:bookmarkEnd w:id="639"/>
    </w:p>
    <w:p w14:paraId="6E985A4D" w14:textId="72672DDB"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(a)</w:t>
      </w:r>
      <w:r w:rsidRPr="001F1B97">
        <w:rPr>
          <w:rFonts w:ascii="Arial" w:hAnsi="Arial"/>
          <w:lang w:eastAsia="zh-CN"/>
        </w:rPr>
        <w:tab/>
      </w:r>
      <w:r w:rsidRPr="001F1B97">
        <w:rPr>
          <w:rFonts w:ascii="Arial" w:hAnsi="Arial"/>
          <w:lang w:eastAsia="zh-CN"/>
        </w:rPr>
        <w:t>双方同意</w:t>
      </w:r>
      <w:r w:rsidRPr="001F1B97">
        <w:rPr>
          <w:rFonts w:ascii="Arial" w:hAnsi="Arial" w:hint="eastAsia"/>
          <w:lang w:eastAsia="zh-CN"/>
        </w:rPr>
        <w:t>，</w:t>
      </w:r>
      <w:r w:rsidRPr="001F1B97">
        <w:rPr>
          <w:rFonts w:ascii="Arial" w:hAnsi="Arial"/>
          <w:lang w:eastAsia="zh-CN"/>
        </w:rPr>
        <w:t>本协议在</w:t>
      </w:r>
      <w:r w:rsidRPr="001F1B97">
        <w:rPr>
          <w:rFonts w:ascii="Arial" w:hAnsi="Arial"/>
          <w:lang w:eastAsia="zh-CN"/>
        </w:rPr>
        <w:t>*</w:t>
      </w:r>
      <w:r w:rsidRPr="001F1B97">
        <w:rPr>
          <w:rFonts w:ascii="Arial" w:hAnsi="Arial"/>
          <w:vertAlign w:val="superscript"/>
        </w:rPr>
        <w:footnoteReference w:id="217"/>
      </w:r>
      <w:r w:rsidRPr="001F1B97">
        <w:rPr>
          <w:rFonts w:ascii="Arial" w:hAnsi="Arial" w:hint="eastAsia"/>
          <w:lang w:eastAsia="zh-CN"/>
        </w:rPr>
        <w:t>签订</w:t>
      </w:r>
      <w:r w:rsidRPr="001F1B97">
        <w:rPr>
          <w:rFonts w:ascii="Arial" w:hAnsi="Arial"/>
          <w:lang w:eastAsia="zh-CN"/>
        </w:rPr>
        <w:t>，并应根据其法律</w:t>
      </w:r>
      <w:r w:rsidRPr="001F1B97">
        <w:rPr>
          <w:rFonts w:ascii="Arial" w:hAnsi="Arial" w:hint="eastAsia"/>
          <w:lang w:eastAsia="zh-CN"/>
        </w:rPr>
        <w:t>进行</w:t>
      </w:r>
      <w:r w:rsidRPr="001F1B97">
        <w:rPr>
          <w:rFonts w:ascii="Arial" w:hAnsi="Arial"/>
          <w:lang w:eastAsia="zh-CN"/>
        </w:rPr>
        <w:t>解释。</w:t>
      </w:r>
    </w:p>
    <w:p w14:paraId="65CD1F40" w14:textId="0ACE8815" w:rsidR="00EA6BC9" w:rsidRPr="001F1B97" w:rsidRDefault="00EA6BC9" w:rsidP="006B00F6">
      <w:pPr>
        <w:overflowPunct w:val="0"/>
        <w:spacing w:afterLines="50" w:after="120" w:line="340" w:lineRule="atLeast"/>
        <w:rPr>
          <w:rFonts w:ascii="Arial" w:hAnsi="Arial"/>
          <w:lang w:eastAsia="zh-CN"/>
        </w:rPr>
      </w:pPr>
      <w:r w:rsidRPr="001F1B97">
        <w:rPr>
          <w:rFonts w:ascii="Arial" w:hAnsi="Arial"/>
          <w:lang w:eastAsia="zh-CN"/>
        </w:rPr>
        <w:t>(b)</w:t>
      </w:r>
      <w:r w:rsidRPr="001F1B97">
        <w:rPr>
          <w:rFonts w:ascii="Arial" w:hAnsi="Arial"/>
          <w:lang w:eastAsia="zh-CN"/>
        </w:rPr>
        <w:tab/>
      </w:r>
      <w:r w:rsidRPr="001F1B97">
        <w:rPr>
          <w:rFonts w:ascii="Arial" w:hAnsi="Arial" w:hint="eastAsia"/>
          <w:lang w:eastAsia="zh-CN"/>
        </w:rPr>
        <w:t>双方同意接受在</w:t>
      </w:r>
      <w:r w:rsidRPr="001F1B97">
        <w:rPr>
          <w:rFonts w:ascii="Arial" w:hAnsi="Arial" w:hint="eastAsia"/>
          <w:lang w:eastAsia="zh-CN"/>
        </w:rPr>
        <w:t>*</w:t>
      </w:r>
      <w:r w:rsidRPr="001F1B97">
        <w:rPr>
          <w:rFonts w:ascii="Arial" w:hAnsi="Arial" w:hint="eastAsia"/>
          <w:lang w:eastAsia="zh-CN"/>
        </w:rPr>
        <w:t>有效的现行法律</w:t>
      </w:r>
      <w:proofErr w:type="gramStart"/>
      <w:r w:rsidRPr="001F1B97">
        <w:rPr>
          <w:rFonts w:ascii="Arial" w:hAnsi="Arial" w:hint="eastAsia"/>
          <w:lang w:eastAsia="zh-CN"/>
        </w:rPr>
        <w:t>的非专属</w:t>
      </w:r>
      <w:proofErr w:type="gramEnd"/>
      <w:r w:rsidRPr="001F1B97">
        <w:rPr>
          <w:rFonts w:ascii="Arial" w:hAnsi="Arial" w:hint="eastAsia"/>
          <w:lang w:eastAsia="zh-CN"/>
        </w:rPr>
        <w:t>管辖</w:t>
      </w:r>
      <w:r w:rsidRPr="001F1B97">
        <w:rPr>
          <w:rFonts w:ascii="Arial" w:hAnsi="Arial"/>
          <w:lang w:eastAsia="zh-CN"/>
        </w:rPr>
        <w:t>。</w:t>
      </w:r>
    </w:p>
    <w:p w14:paraId="0934CE05" w14:textId="7C3EC60A" w:rsidR="00EA6BC9" w:rsidRPr="001F1B97" w:rsidRDefault="00EA6BC9" w:rsidP="00A3590C">
      <w:pPr>
        <w:pStyle w:val="Heading4"/>
      </w:pPr>
      <w:bookmarkStart w:id="640" w:name="_Toc276292061"/>
      <w:bookmarkStart w:id="641" w:name="_Toc494187137"/>
      <w:r w:rsidRPr="001F1B97">
        <w:t>14.10</w:t>
      </w:r>
      <w:r w:rsidR="0042174C">
        <w:tab/>
      </w:r>
      <w:r w:rsidRPr="001F1B97">
        <w:rPr>
          <w:rFonts w:hint="eastAsia"/>
        </w:rPr>
        <w:t>分割</w:t>
      </w:r>
      <w:bookmarkEnd w:id="640"/>
      <w:bookmarkEnd w:id="641"/>
    </w:p>
    <w:p w14:paraId="6006D507" w14:textId="77777777" w:rsidR="00B41F50" w:rsidRPr="001F1B97" w:rsidRDefault="00EA6BC9" w:rsidP="006B00F6">
      <w:pPr>
        <w:overflowPunct w:val="0"/>
        <w:spacing w:afterLines="50" w:after="120" w:line="340" w:lineRule="atLeast"/>
        <w:rPr>
          <w:rFonts w:ascii="Arial" w:hAnsi="Arial"/>
          <w:lang w:eastAsia="zh-CN"/>
        </w:rPr>
      </w:pPr>
      <w:r w:rsidRPr="001F1B97">
        <w:rPr>
          <w:rFonts w:ascii="Arial" w:hAnsi="Arial" w:hint="eastAsia"/>
          <w:lang w:eastAsia="zh-CN"/>
        </w:rPr>
        <w:t>如果法院认定本协议的任何部分目前或可能会无效、可撤销、非法或不可执行，或者本协议的任何部分对任何人或情况的适用目前或可能变得无效或不可执行，则该部分应可分割且</w:t>
      </w:r>
      <w:r w:rsidR="00C917CF" w:rsidRPr="001F1B97">
        <w:rPr>
          <w:rFonts w:ascii="Arial" w:hAnsi="Arial" w:hint="eastAsia"/>
          <w:lang w:eastAsia="zh-CN"/>
        </w:rPr>
        <w:t>不得影响</w:t>
      </w:r>
      <w:r w:rsidRPr="001F1B97">
        <w:rPr>
          <w:rFonts w:ascii="Arial" w:hAnsi="Arial" w:hint="eastAsia"/>
          <w:lang w:eastAsia="zh-CN"/>
        </w:rPr>
        <w:t>本协议其余条款继续执行</w:t>
      </w:r>
      <w:r w:rsidRPr="001F1B97">
        <w:rPr>
          <w:rFonts w:ascii="Arial" w:hAnsi="Arial"/>
          <w:lang w:eastAsia="zh-CN"/>
        </w:rPr>
        <w:t>。</w:t>
      </w:r>
    </w:p>
    <w:p w14:paraId="29001E35" w14:textId="0C818638" w:rsidR="00EA6BC9" w:rsidRPr="006B00F6" w:rsidRDefault="00EA6BC9" w:rsidP="006B00F6">
      <w:pPr>
        <w:overflowPunct w:val="0"/>
        <w:spacing w:afterLines="50" w:after="120" w:line="340" w:lineRule="atLeast"/>
        <w:rPr>
          <w:rFonts w:ascii="SimHei" w:eastAsia="SimHei" w:hAnsi="SimHei"/>
          <w:bCs/>
        </w:rPr>
      </w:pPr>
      <w:proofErr w:type="spellStart"/>
      <w:r w:rsidRPr="006B00F6">
        <w:rPr>
          <w:rFonts w:ascii="SimHei" w:eastAsia="SimHei" w:hAnsi="SimHei" w:hint="eastAsia"/>
          <w:bCs/>
        </w:rPr>
        <w:t>后接签字</w:t>
      </w:r>
      <w:r w:rsidRPr="006B00F6">
        <w:rPr>
          <w:rFonts w:ascii="SimHei" w:eastAsia="SimHei" w:hAnsi="SimHei"/>
          <w:bCs/>
        </w:rPr>
        <w:t>页</w:t>
      </w:r>
      <w:proofErr w:type="spellEnd"/>
    </w:p>
    <w:p w14:paraId="0493AC27" w14:textId="77777777" w:rsidR="00EA6BC9" w:rsidRPr="001F1B97" w:rsidRDefault="00EA6BC9" w:rsidP="00EA6BC9">
      <w:pPr>
        <w:spacing w:line="240" w:lineRule="auto"/>
        <w:rPr>
          <w:rFonts w:ascii="Arial" w:hAnsi="Arial"/>
        </w:rPr>
      </w:pPr>
      <w:r w:rsidRPr="001F1B97">
        <w:rPr>
          <w:rFonts w:ascii="Arial" w:hAnsi="Arial"/>
        </w:rPr>
        <w:br w:type="page"/>
      </w:r>
    </w:p>
    <w:p w14:paraId="303FFFED" w14:textId="703FAD45" w:rsidR="00EA6BC9" w:rsidRPr="00FD576D" w:rsidRDefault="0049299A" w:rsidP="00FD576D">
      <w:pPr>
        <w:spacing w:afterLines="50" w:after="120" w:line="340" w:lineRule="atLeast"/>
        <w:outlineLvl w:val="0"/>
        <w:rPr>
          <w:rFonts w:ascii="SimHei" w:eastAsia="SimHei" w:hAnsi="SimHei"/>
          <w:bCs/>
        </w:rPr>
      </w:pPr>
      <w:proofErr w:type="spellStart"/>
      <w:r w:rsidRPr="00412716">
        <w:rPr>
          <w:rFonts w:ascii="SimHei" w:eastAsia="SimHei" w:hAnsi="SimHei"/>
          <w:bCs/>
        </w:rPr>
        <w:lastRenderedPageBreak/>
        <w:t>各方签字</w:t>
      </w:r>
      <w:proofErr w:type="spellEnd"/>
    </w:p>
    <w:tbl>
      <w:tblPr>
        <w:tblW w:w="9889" w:type="dxa"/>
        <w:tblLayout w:type="fixed"/>
        <w:tblLook w:val="0000" w:firstRow="0" w:lastRow="0" w:firstColumn="0" w:lastColumn="0" w:noHBand="0" w:noVBand="0"/>
      </w:tblPr>
      <w:tblGrid>
        <w:gridCol w:w="4219"/>
        <w:gridCol w:w="1134"/>
        <w:gridCol w:w="4536"/>
      </w:tblGrid>
      <w:tr w:rsidR="00EA6BC9" w:rsidRPr="001F1B97" w14:paraId="0C36D4EE" w14:textId="77777777" w:rsidTr="00D73CD2">
        <w:tc>
          <w:tcPr>
            <w:tcW w:w="4219" w:type="dxa"/>
          </w:tcPr>
          <w:p w14:paraId="5EB5E08F" w14:textId="77777777" w:rsidR="00B41F50" w:rsidRPr="001F1B97" w:rsidRDefault="00EA6BC9" w:rsidP="00FD576D">
            <w:pPr>
              <w:spacing w:afterLines="50" w:after="120" w:line="340" w:lineRule="atLeast"/>
              <w:rPr>
                <w:rFonts w:ascii="Arial" w:hAnsi="Arial"/>
                <w:b/>
              </w:rPr>
            </w:pPr>
            <w:proofErr w:type="spellStart"/>
            <w:r w:rsidRPr="001F1B97">
              <w:rPr>
                <w:rFonts w:ascii="Arial" w:hAnsi="Arial" w:hint="eastAsia"/>
                <w:b/>
              </w:rPr>
              <w:t>大学代表签字</w:t>
            </w:r>
            <w:proofErr w:type="spellEnd"/>
          </w:p>
          <w:p w14:paraId="0274C1DE" w14:textId="77777777" w:rsidR="00B41F50" w:rsidRPr="001F1B97" w:rsidRDefault="00B41F50" w:rsidP="00FD576D">
            <w:pPr>
              <w:spacing w:afterLines="50" w:after="120" w:line="340" w:lineRule="atLeast"/>
              <w:rPr>
                <w:rFonts w:ascii="Arial" w:hAnsi="Arial"/>
                <w:b/>
                <w:lang w:eastAsia="zh-CN"/>
              </w:rPr>
            </w:pPr>
          </w:p>
          <w:p w14:paraId="1D51D2F8" w14:textId="77777777" w:rsidR="000A1364" w:rsidRPr="001F1B97" w:rsidRDefault="000A1364" w:rsidP="00FD576D">
            <w:pPr>
              <w:spacing w:afterLines="50" w:after="120" w:line="340" w:lineRule="atLeast"/>
              <w:rPr>
                <w:rFonts w:ascii="Arial" w:hAnsi="Arial"/>
                <w:b/>
                <w:lang w:eastAsia="zh-CN"/>
              </w:rPr>
            </w:pPr>
          </w:p>
          <w:p w14:paraId="02B104F1" w14:textId="72B4CE0E" w:rsidR="00EA6BC9" w:rsidRPr="001F1B97" w:rsidRDefault="00EA6BC9" w:rsidP="00FD576D">
            <w:pPr>
              <w:spacing w:afterLines="50" w:after="120" w:line="340" w:lineRule="atLeast"/>
              <w:rPr>
                <w:rFonts w:ascii="Arial" w:hAnsi="Arial"/>
              </w:rPr>
            </w:pPr>
            <w:proofErr w:type="spellStart"/>
            <w:r w:rsidRPr="001F1B97">
              <w:rPr>
                <w:rFonts w:ascii="Arial" w:hAnsi="Arial" w:hint="eastAsia"/>
                <w:b/>
              </w:rPr>
              <w:t>见证人</w:t>
            </w:r>
            <w:proofErr w:type="spellEnd"/>
          </w:p>
        </w:tc>
        <w:tc>
          <w:tcPr>
            <w:tcW w:w="1134" w:type="dxa"/>
          </w:tcPr>
          <w:p w14:paraId="5C174866" w14:textId="77777777" w:rsidR="00EA6BC9" w:rsidRPr="001F1B97" w:rsidRDefault="00EA6BC9" w:rsidP="00FD576D">
            <w:pPr>
              <w:spacing w:afterLines="50" w:after="120" w:line="340" w:lineRule="atLeast"/>
              <w:rPr>
                <w:rFonts w:ascii="Arial" w:hAnsi="Arial"/>
              </w:rPr>
            </w:pPr>
            <w:r w:rsidRPr="001F1B97">
              <w:rPr>
                <w:rFonts w:ascii="Arial" w:hAnsi="Arial"/>
              </w:rPr>
              <w:t>)</w:t>
            </w:r>
          </w:p>
          <w:p w14:paraId="04414967" w14:textId="77777777" w:rsidR="00EA6BC9" w:rsidRPr="001F1B97" w:rsidRDefault="00EA6BC9" w:rsidP="00FD576D">
            <w:pPr>
              <w:spacing w:afterLines="50" w:after="120" w:line="340" w:lineRule="atLeast"/>
              <w:rPr>
                <w:rFonts w:ascii="Arial" w:hAnsi="Arial"/>
              </w:rPr>
            </w:pPr>
            <w:r w:rsidRPr="001F1B97">
              <w:rPr>
                <w:rFonts w:ascii="Arial" w:hAnsi="Arial"/>
              </w:rPr>
              <w:t>)</w:t>
            </w:r>
          </w:p>
          <w:p w14:paraId="57A99E74" w14:textId="77777777" w:rsidR="00EA6BC9" w:rsidRPr="001F1B97" w:rsidRDefault="00EA6BC9" w:rsidP="00FD576D">
            <w:pPr>
              <w:spacing w:afterLines="50" w:after="120" w:line="340" w:lineRule="atLeast"/>
              <w:rPr>
                <w:rFonts w:ascii="Arial" w:hAnsi="Arial"/>
              </w:rPr>
            </w:pPr>
            <w:r w:rsidRPr="001F1B97">
              <w:rPr>
                <w:rFonts w:ascii="Arial" w:hAnsi="Arial"/>
              </w:rPr>
              <w:t>)</w:t>
            </w:r>
          </w:p>
          <w:p w14:paraId="21309E29" w14:textId="77777777" w:rsidR="00EA6BC9" w:rsidRPr="001F1B97" w:rsidRDefault="00EA6BC9" w:rsidP="00FD576D">
            <w:pPr>
              <w:spacing w:afterLines="50" w:after="120" w:line="340" w:lineRule="atLeast"/>
              <w:rPr>
                <w:rFonts w:ascii="Arial" w:hAnsi="Arial"/>
              </w:rPr>
            </w:pPr>
            <w:r w:rsidRPr="001F1B97">
              <w:rPr>
                <w:rFonts w:ascii="Arial" w:hAnsi="Arial"/>
              </w:rPr>
              <w:t>)</w:t>
            </w:r>
          </w:p>
        </w:tc>
        <w:tc>
          <w:tcPr>
            <w:tcW w:w="4536" w:type="dxa"/>
          </w:tcPr>
          <w:p w14:paraId="61305273"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15D7F187"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签</w:t>
            </w:r>
            <w:r w:rsidRPr="001F1B97">
              <w:rPr>
                <w:rFonts w:ascii="Arial" w:hAnsi="Arial" w:hint="eastAsia"/>
                <w:lang w:eastAsia="zh-CN"/>
              </w:rPr>
              <w:t>字</w:t>
            </w:r>
          </w:p>
          <w:p w14:paraId="1859832A"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3D09A1CC"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签字人</w:t>
            </w:r>
            <w:r w:rsidRPr="001F1B97">
              <w:rPr>
                <w:rFonts w:ascii="Arial" w:hAnsi="Arial" w:hint="eastAsia"/>
                <w:lang w:eastAsia="zh-CN"/>
              </w:rPr>
              <w:t>工整书写</w:t>
            </w:r>
            <w:r w:rsidRPr="001F1B97">
              <w:rPr>
                <w:rFonts w:ascii="Arial" w:hAnsi="Arial"/>
                <w:lang w:eastAsia="zh-CN"/>
              </w:rPr>
              <w:t>全名</w:t>
            </w:r>
          </w:p>
          <w:p w14:paraId="3590EA26"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137381E2"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见证人</w:t>
            </w:r>
            <w:r w:rsidRPr="001F1B97">
              <w:rPr>
                <w:rFonts w:ascii="Arial" w:hAnsi="Arial" w:hint="eastAsia"/>
                <w:lang w:eastAsia="zh-CN"/>
              </w:rPr>
              <w:t>签字</w:t>
            </w:r>
          </w:p>
          <w:p w14:paraId="514A78EB"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6E722AA4" w14:textId="77777777" w:rsidR="00B41F50" w:rsidRPr="001F1B97" w:rsidRDefault="00EA6BC9" w:rsidP="00FD576D">
            <w:pPr>
              <w:spacing w:afterLines="50" w:after="120" w:line="340" w:lineRule="atLeast"/>
              <w:rPr>
                <w:rFonts w:ascii="Arial" w:hAnsi="Arial"/>
                <w:lang w:eastAsia="zh-CN"/>
              </w:rPr>
            </w:pPr>
            <w:r w:rsidRPr="001F1B97">
              <w:rPr>
                <w:rFonts w:ascii="Arial" w:hAnsi="Arial" w:hint="eastAsia"/>
                <w:lang w:eastAsia="zh-CN"/>
              </w:rPr>
              <w:t>见</w:t>
            </w:r>
            <w:r w:rsidRPr="001F1B97">
              <w:rPr>
                <w:rFonts w:ascii="Arial" w:hAnsi="Arial"/>
                <w:lang w:eastAsia="zh-CN"/>
              </w:rPr>
              <w:t>证人</w:t>
            </w:r>
            <w:r w:rsidRPr="001F1B97">
              <w:rPr>
                <w:rFonts w:ascii="Arial" w:hAnsi="Arial" w:hint="eastAsia"/>
                <w:lang w:eastAsia="zh-CN"/>
              </w:rPr>
              <w:t>工整书写</w:t>
            </w:r>
            <w:r w:rsidRPr="001F1B97">
              <w:rPr>
                <w:rFonts w:ascii="Arial" w:hAnsi="Arial"/>
                <w:lang w:eastAsia="zh-CN"/>
              </w:rPr>
              <w:t>全名</w:t>
            </w:r>
          </w:p>
          <w:p w14:paraId="7FCA3A98" w14:textId="1F2817B4" w:rsidR="00EA6BC9" w:rsidRPr="001F1B97" w:rsidRDefault="00EA6BC9" w:rsidP="00FD576D">
            <w:pPr>
              <w:spacing w:afterLines="50" w:after="120" w:line="340" w:lineRule="atLeast"/>
              <w:rPr>
                <w:rFonts w:ascii="Arial" w:hAnsi="Arial"/>
              </w:rPr>
            </w:pPr>
            <w:proofErr w:type="spellStart"/>
            <w:r w:rsidRPr="001F1B97">
              <w:rPr>
                <w:rFonts w:ascii="Arial" w:hAnsi="Arial"/>
              </w:rPr>
              <w:t>日期</w:t>
            </w:r>
            <w:proofErr w:type="spellEnd"/>
            <w:r w:rsidR="00FD576D">
              <w:rPr>
                <w:rFonts w:ascii="Arial" w:hAnsi="Arial" w:hint="eastAsia"/>
                <w:lang w:eastAsia="zh-CN"/>
              </w:rPr>
              <w:t>：</w:t>
            </w:r>
            <w:r w:rsidRPr="001F1B97">
              <w:rPr>
                <w:rFonts w:ascii="Arial" w:hAnsi="Arial"/>
              </w:rPr>
              <w:t>_________________________</w:t>
            </w:r>
          </w:p>
        </w:tc>
      </w:tr>
      <w:tr w:rsidR="00EA6BC9" w:rsidRPr="001F1B97" w14:paraId="7309924F" w14:textId="77777777" w:rsidTr="00D73CD2">
        <w:tc>
          <w:tcPr>
            <w:tcW w:w="4219" w:type="dxa"/>
          </w:tcPr>
          <w:p w14:paraId="5E06BC57" w14:textId="77777777" w:rsidR="00B41F50" w:rsidRPr="001F1B97" w:rsidRDefault="00EA6BC9" w:rsidP="00FD576D">
            <w:pPr>
              <w:spacing w:afterLines="50" w:after="120" w:line="340" w:lineRule="atLeast"/>
              <w:rPr>
                <w:rFonts w:ascii="Arial" w:hAnsi="Arial"/>
                <w:b/>
                <w:lang w:eastAsia="zh-CN"/>
              </w:rPr>
            </w:pPr>
            <w:r w:rsidRPr="001F1B97">
              <w:rPr>
                <w:rFonts w:ascii="Arial" w:hAnsi="Arial" w:hint="eastAsia"/>
                <w:b/>
                <w:lang w:eastAsia="zh-CN"/>
              </w:rPr>
              <w:t>被许可人代表签字</w:t>
            </w:r>
          </w:p>
          <w:p w14:paraId="43744A58" w14:textId="77777777" w:rsidR="00B41F50" w:rsidRPr="001F1B97" w:rsidRDefault="00B41F50" w:rsidP="00FD576D">
            <w:pPr>
              <w:spacing w:afterLines="50" w:after="120" w:line="340" w:lineRule="atLeast"/>
              <w:rPr>
                <w:rFonts w:ascii="Arial" w:hAnsi="Arial"/>
                <w:b/>
                <w:lang w:eastAsia="zh-CN"/>
              </w:rPr>
            </w:pPr>
          </w:p>
          <w:p w14:paraId="5F54EBA8" w14:textId="77777777" w:rsidR="00B41F50" w:rsidRPr="001F1B97" w:rsidRDefault="00B41F50" w:rsidP="00FD576D">
            <w:pPr>
              <w:spacing w:afterLines="50" w:after="120" w:line="340" w:lineRule="atLeast"/>
              <w:rPr>
                <w:rFonts w:ascii="Arial" w:hAnsi="Arial"/>
                <w:b/>
                <w:lang w:eastAsia="zh-CN"/>
              </w:rPr>
            </w:pPr>
          </w:p>
          <w:p w14:paraId="5983786F" w14:textId="5FC99943" w:rsidR="00EA6BC9" w:rsidRPr="001F1B97" w:rsidRDefault="00EA6BC9" w:rsidP="00FD576D">
            <w:pPr>
              <w:spacing w:afterLines="50" w:after="120" w:line="340" w:lineRule="atLeast"/>
              <w:rPr>
                <w:rFonts w:ascii="Arial" w:hAnsi="Arial"/>
                <w:b/>
                <w:lang w:eastAsia="zh-CN"/>
              </w:rPr>
            </w:pPr>
            <w:r w:rsidRPr="001F1B97">
              <w:rPr>
                <w:rFonts w:ascii="Arial" w:hAnsi="Arial" w:hint="eastAsia"/>
                <w:b/>
                <w:lang w:eastAsia="zh-CN"/>
              </w:rPr>
              <w:t>见证人</w:t>
            </w:r>
          </w:p>
        </w:tc>
        <w:tc>
          <w:tcPr>
            <w:tcW w:w="1134" w:type="dxa"/>
          </w:tcPr>
          <w:p w14:paraId="23B019EF" w14:textId="77777777" w:rsidR="00EA6BC9" w:rsidRPr="001F1B97" w:rsidRDefault="00EA6BC9" w:rsidP="00FD576D">
            <w:pPr>
              <w:spacing w:afterLines="50" w:after="120" w:line="340" w:lineRule="atLeast"/>
              <w:rPr>
                <w:rFonts w:ascii="Arial" w:hAnsi="Arial"/>
              </w:rPr>
            </w:pPr>
            <w:r w:rsidRPr="001F1B97">
              <w:rPr>
                <w:rFonts w:ascii="Arial" w:hAnsi="Arial"/>
              </w:rPr>
              <w:t>)</w:t>
            </w:r>
          </w:p>
          <w:p w14:paraId="35DFB6F9" w14:textId="77777777" w:rsidR="00EA6BC9" w:rsidRPr="001F1B97" w:rsidRDefault="00EA6BC9" w:rsidP="00FD576D">
            <w:pPr>
              <w:spacing w:afterLines="50" w:after="120" w:line="340" w:lineRule="atLeast"/>
              <w:rPr>
                <w:rFonts w:ascii="Arial" w:hAnsi="Arial"/>
              </w:rPr>
            </w:pPr>
            <w:r w:rsidRPr="001F1B97">
              <w:rPr>
                <w:rFonts w:ascii="Arial" w:hAnsi="Arial"/>
              </w:rPr>
              <w:t>)</w:t>
            </w:r>
          </w:p>
          <w:p w14:paraId="627B3D6E" w14:textId="77777777" w:rsidR="00EA6BC9" w:rsidRPr="001F1B97" w:rsidRDefault="00EA6BC9" w:rsidP="00FD576D">
            <w:pPr>
              <w:spacing w:afterLines="50" w:after="120" w:line="340" w:lineRule="atLeast"/>
              <w:rPr>
                <w:rFonts w:ascii="Arial" w:hAnsi="Arial"/>
              </w:rPr>
            </w:pPr>
            <w:r w:rsidRPr="001F1B97">
              <w:rPr>
                <w:rFonts w:ascii="Arial" w:hAnsi="Arial"/>
              </w:rPr>
              <w:t>)</w:t>
            </w:r>
          </w:p>
          <w:p w14:paraId="2CF09009" w14:textId="77777777" w:rsidR="00EA6BC9" w:rsidRPr="001F1B97" w:rsidRDefault="00EA6BC9" w:rsidP="00FD576D">
            <w:pPr>
              <w:spacing w:afterLines="50" w:after="120" w:line="340" w:lineRule="atLeast"/>
              <w:rPr>
                <w:rFonts w:ascii="Arial" w:hAnsi="Arial"/>
              </w:rPr>
            </w:pPr>
            <w:r w:rsidRPr="001F1B97">
              <w:rPr>
                <w:rFonts w:ascii="Arial" w:hAnsi="Arial"/>
              </w:rPr>
              <w:t>)</w:t>
            </w:r>
          </w:p>
        </w:tc>
        <w:tc>
          <w:tcPr>
            <w:tcW w:w="4536" w:type="dxa"/>
          </w:tcPr>
          <w:p w14:paraId="23D27267" w14:textId="77777777" w:rsidR="00EA6BC9" w:rsidRPr="001F1B97" w:rsidRDefault="00EA6BC9" w:rsidP="00FD576D">
            <w:pPr>
              <w:spacing w:afterLines="50" w:after="120" w:line="340" w:lineRule="atLeast"/>
              <w:rPr>
                <w:rFonts w:ascii="Arial" w:hAnsi="Arial"/>
                <w:lang w:eastAsia="zh-CN"/>
              </w:rPr>
            </w:pPr>
          </w:p>
          <w:p w14:paraId="5B7B97AF"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2F76EC3E"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签</w:t>
            </w:r>
            <w:r w:rsidRPr="001F1B97">
              <w:rPr>
                <w:rFonts w:ascii="Arial" w:hAnsi="Arial" w:hint="eastAsia"/>
                <w:lang w:eastAsia="zh-CN"/>
              </w:rPr>
              <w:t>字</w:t>
            </w:r>
          </w:p>
          <w:p w14:paraId="0051CDEF"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5D560145"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签字人</w:t>
            </w:r>
            <w:r w:rsidRPr="001F1B97">
              <w:rPr>
                <w:rFonts w:ascii="Arial" w:hAnsi="Arial" w:hint="eastAsia"/>
                <w:lang w:eastAsia="zh-CN"/>
              </w:rPr>
              <w:t>工整书写</w:t>
            </w:r>
            <w:r w:rsidRPr="001F1B97">
              <w:rPr>
                <w:rFonts w:ascii="Arial" w:hAnsi="Arial"/>
                <w:lang w:eastAsia="zh-CN"/>
              </w:rPr>
              <w:t>全名</w:t>
            </w:r>
          </w:p>
          <w:p w14:paraId="477B9DCB"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6C6141EB" w14:textId="77777777" w:rsidR="00EA6BC9" w:rsidRPr="001F1B97" w:rsidRDefault="00EA6BC9" w:rsidP="00FD576D">
            <w:pPr>
              <w:spacing w:afterLines="50" w:after="120" w:line="340" w:lineRule="atLeast"/>
              <w:rPr>
                <w:rFonts w:ascii="Arial" w:hAnsi="Arial"/>
                <w:lang w:eastAsia="zh-CN"/>
              </w:rPr>
            </w:pPr>
            <w:r w:rsidRPr="001F1B97">
              <w:rPr>
                <w:rFonts w:ascii="Arial" w:hAnsi="Arial" w:hint="eastAsia"/>
                <w:lang w:eastAsia="zh-CN"/>
              </w:rPr>
              <w:t>见</w:t>
            </w:r>
            <w:r w:rsidRPr="001F1B97">
              <w:rPr>
                <w:rFonts w:ascii="Arial" w:hAnsi="Arial"/>
                <w:lang w:eastAsia="zh-CN"/>
              </w:rPr>
              <w:t>证人</w:t>
            </w:r>
            <w:r w:rsidRPr="001F1B97">
              <w:rPr>
                <w:rFonts w:ascii="Arial" w:hAnsi="Arial" w:hint="eastAsia"/>
                <w:lang w:eastAsia="zh-CN"/>
              </w:rPr>
              <w:t>签字</w:t>
            </w:r>
          </w:p>
          <w:p w14:paraId="6A2AD805" w14:textId="77777777" w:rsidR="00EA6BC9" w:rsidRPr="001F1B97" w:rsidRDefault="00EA6BC9" w:rsidP="00FD576D">
            <w:pPr>
              <w:spacing w:afterLines="50" w:after="120" w:line="340" w:lineRule="atLeast"/>
              <w:rPr>
                <w:rFonts w:ascii="Arial" w:hAnsi="Arial"/>
                <w:lang w:eastAsia="zh-CN"/>
              </w:rPr>
            </w:pPr>
            <w:r w:rsidRPr="001F1B97">
              <w:rPr>
                <w:rFonts w:ascii="Arial" w:hAnsi="Arial"/>
                <w:lang w:eastAsia="zh-CN"/>
              </w:rPr>
              <w:t>_______________________________</w:t>
            </w:r>
          </w:p>
          <w:p w14:paraId="08AE1734" w14:textId="77777777" w:rsidR="00EA6BC9" w:rsidRPr="001F1B97" w:rsidRDefault="00EA6BC9" w:rsidP="00FD576D">
            <w:pPr>
              <w:spacing w:afterLines="50" w:after="120" w:line="340" w:lineRule="atLeast"/>
              <w:rPr>
                <w:rFonts w:ascii="Arial" w:hAnsi="Arial"/>
                <w:lang w:eastAsia="zh-CN"/>
              </w:rPr>
            </w:pPr>
            <w:r w:rsidRPr="001F1B97">
              <w:rPr>
                <w:rFonts w:ascii="Arial" w:hAnsi="Arial" w:hint="eastAsia"/>
                <w:lang w:eastAsia="zh-CN"/>
              </w:rPr>
              <w:t>见</w:t>
            </w:r>
            <w:r w:rsidRPr="001F1B97">
              <w:rPr>
                <w:rFonts w:ascii="Arial" w:hAnsi="Arial"/>
                <w:lang w:eastAsia="zh-CN"/>
              </w:rPr>
              <w:t>证人</w:t>
            </w:r>
            <w:r w:rsidRPr="001F1B97">
              <w:rPr>
                <w:rFonts w:ascii="Arial" w:hAnsi="Arial" w:hint="eastAsia"/>
                <w:lang w:eastAsia="zh-CN"/>
              </w:rPr>
              <w:t>工整书写</w:t>
            </w:r>
            <w:r w:rsidRPr="001F1B97">
              <w:rPr>
                <w:rFonts w:ascii="Arial" w:hAnsi="Arial"/>
                <w:lang w:eastAsia="zh-CN"/>
              </w:rPr>
              <w:t>全名</w:t>
            </w:r>
          </w:p>
          <w:p w14:paraId="60E602E2" w14:textId="60221F2B" w:rsidR="00EA6BC9" w:rsidRPr="001F1B97" w:rsidRDefault="00EA6BC9" w:rsidP="00FD576D">
            <w:pPr>
              <w:spacing w:afterLines="50" w:after="120" w:line="340" w:lineRule="atLeast"/>
              <w:rPr>
                <w:rFonts w:ascii="Arial" w:hAnsi="Arial"/>
              </w:rPr>
            </w:pPr>
            <w:proofErr w:type="spellStart"/>
            <w:r w:rsidRPr="001F1B97">
              <w:rPr>
                <w:rFonts w:ascii="Arial" w:hAnsi="Arial"/>
              </w:rPr>
              <w:t>日期</w:t>
            </w:r>
            <w:proofErr w:type="spellEnd"/>
            <w:r w:rsidR="00FD576D">
              <w:rPr>
                <w:rFonts w:ascii="Arial" w:hAnsi="Arial" w:hint="eastAsia"/>
                <w:lang w:eastAsia="zh-CN"/>
              </w:rPr>
              <w:t>：</w:t>
            </w:r>
            <w:r w:rsidRPr="001F1B97">
              <w:rPr>
                <w:rFonts w:ascii="Arial" w:hAnsi="Arial"/>
              </w:rPr>
              <w:t>_________________________</w:t>
            </w:r>
          </w:p>
        </w:tc>
      </w:tr>
    </w:tbl>
    <w:p w14:paraId="513EC45A" w14:textId="77777777" w:rsidR="00EA6BC9" w:rsidRPr="00FD576D" w:rsidRDefault="00EA6BC9" w:rsidP="00FD576D">
      <w:pPr>
        <w:spacing w:afterLines="50" w:after="120" w:line="340" w:lineRule="atLeast"/>
        <w:rPr>
          <w:rFonts w:ascii="SimHei" w:eastAsia="SimHei" w:hAnsi="SimHei"/>
          <w:bCs/>
          <w:sz w:val="24"/>
          <w:szCs w:val="24"/>
        </w:rPr>
      </w:pPr>
      <w:r w:rsidRPr="009856EE">
        <w:br w:type="page"/>
      </w:r>
      <w:proofErr w:type="spellStart"/>
      <w:r w:rsidRPr="00FD576D">
        <w:rPr>
          <w:rFonts w:ascii="SimHei" w:eastAsia="SimHei" w:hAnsi="SimHei"/>
          <w:bCs/>
          <w:sz w:val="24"/>
          <w:szCs w:val="24"/>
        </w:rPr>
        <w:lastRenderedPageBreak/>
        <w:t>参考</w:t>
      </w:r>
      <w:r w:rsidRPr="00FD576D">
        <w:rPr>
          <w:rFonts w:ascii="SimHei" w:eastAsia="SimHei" w:hAnsi="SimHei" w:hint="eastAsia"/>
          <w:bCs/>
          <w:sz w:val="24"/>
          <w:szCs w:val="24"/>
        </w:rPr>
        <w:t>附表</w:t>
      </w:r>
      <w:proofErr w:type="spellEnd"/>
    </w:p>
    <w:p w14:paraId="6FFFA103" w14:textId="28A87DA7" w:rsidR="00EA6BC9" w:rsidRPr="00FD576D" w:rsidRDefault="00B36870" w:rsidP="00FD576D">
      <w:pPr>
        <w:pBdr>
          <w:top w:val="single" w:sz="4" w:space="1" w:color="auto"/>
          <w:left w:val="single" w:sz="4" w:space="4" w:color="auto"/>
          <w:bottom w:val="single" w:sz="4" w:space="1" w:color="auto"/>
          <w:right w:val="single" w:sz="4" w:space="4" w:color="auto"/>
        </w:pBdr>
        <w:shd w:val="clear" w:color="auto" w:fill="D9D9D9"/>
        <w:spacing w:afterLines="50" w:after="120" w:line="340" w:lineRule="atLeast"/>
        <w:outlineLvl w:val="0"/>
        <w:rPr>
          <w:rFonts w:ascii="SimHei" w:eastAsia="SimHei" w:hAnsi="SimHei"/>
          <w:bCs/>
        </w:rPr>
      </w:pPr>
      <w:bookmarkStart w:id="642" w:name="_Toc510355821"/>
      <w:r w:rsidRPr="00FD576D">
        <w:rPr>
          <w:rFonts w:ascii="SimHei" w:eastAsia="SimHei" w:hAnsi="SimHei" w:hint="eastAsia"/>
          <w:bCs/>
          <w:lang w:eastAsia="zh-CN"/>
        </w:rPr>
        <w:t>说明</w:t>
      </w:r>
      <w:r w:rsidR="00EA6BC9" w:rsidRPr="00FD576D">
        <w:rPr>
          <w:rFonts w:ascii="SimHei" w:eastAsia="SimHei" w:hAnsi="SimHei"/>
          <w:bCs/>
        </w:rPr>
        <w:t>：</w:t>
      </w:r>
      <w:bookmarkEnd w:id="642"/>
    </w:p>
    <w:p w14:paraId="3CD0D4A5" w14:textId="3890D5F1" w:rsidR="00EA6BC9" w:rsidRPr="001F1B97" w:rsidRDefault="00EA6BC9" w:rsidP="00FD576D">
      <w:pPr>
        <w:pBdr>
          <w:top w:val="single" w:sz="4" w:space="1" w:color="auto"/>
          <w:left w:val="single" w:sz="4" w:space="4" w:color="auto"/>
          <w:bottom w:val="single" w:sz="4" w:space="1" w:color="auto"/>
          <w:right w:val="single" w:sz="4" w:space="4" w:color="auto"/>
        </w:pBdr>
        <w:shd w:val="clear" w:color="auto" w:fill="D9D9D9"/>
        <w:spacing w:afterLines="50" w:after="120" w:line="340" w:lineRule="atLeast"/>
        <w:rPr>
          <w:rFonts w:ascii="Arial" w:hAnsi="Arial"/>
          <w:lang w:eastAsia="zh-CN"/>
        </w:rPr>
      </w:pPr>
      <w:r w:rsidRPr="001F1B97">
        <w:rPr>
          <w:rFonts w:ascii="Arial" w:hAnsi="Arial"/>
          <w:lang w:eastAsia="zh-CN"/>
        </w:rPr>
        <w:t>第三栏</w:t>
      </w:r>
      <w:r w:rsidRPr="001F1B97">
        <w:rPr>
          <w:rFonts w:ascii="Arial" w:hAnsi="Arial" w:hint="eastAsia"/>
          <w:lang w:eastAsia="zh-CN"/>
        </w:rPr>
        <w:t>载有对</w:t>
      </w:r>
      <w:r w:rsidRPr="001F1B97">
        <w:rPr>
          <w:rFonts w:ascii="Arial" w:hAnsi="Arial"/>
          <w:lang w:eastAsia="zh-CN"/>
        </w:rPr>
        <w:t>填写第二栏的指导。</w:t>
      </w:r>
    </w:p>
    <w:p w14:paraId="327A8ECA" w14:textId="1B77D2A8" w:rsidR="00EA6BC9" w:rsidRPr="001F1B97" w:rsidRDefault="00B36870" w:rsidP="00FD576D">
      <w:pPr>
        <w:pBdr>
          <w:top w:val="single" w:sz="4" w:space="1" w:color="auto"/>
          <w:left w:val="single" w:sz="4" w:space="4" w:color="auto"/>
          <w:bottom w:val="single" w:sz="4" w:space="1" w:color="auto"/>
          <w:right w:val="single" w:sz="4" w:space="4" w:color="auto"/>
        </w:pBdr>
        <w:shd w:val="clear" w:color="auto" w:fill="D9D9D9"/>
        <w:spacing w:afterLines="50" w:after="120" w:line="340" w:lineRule="atLeast"/>
        <w:rPr>
          <w:rFonts w:ascii="Arial" w:hAnsi="Arial"/>
          <w:lang w:eastAsia="zh-CN"/>
        </w:rPr>
      </w:pPr>
      <w:r w:rsidRPr="001F1B97">
        <w:rPr>
          <w:rFonts w:ascii="Arial" w:hAnsi="Arial" w:hint="eastAsia"/>
          <w:lang w:eastAsia="zh-CN"/>
        </w:rPr>
        <w:t>请在</w:t>
      </w:r>
      <w:r w:rsidR="00EA6BC9" w:rsidRPr="001F1B97">
        <w:rPr>
          <w:rFonts w:ascii="Arial" w:hAnsi="Arial" w:hint="eastAsia"/>
          <w:lang w:eastAsia="zh-CN"/>
        </w:rPr>
        <w:t>填写</w:t>
      </w:r>
      <w:r w:rsidRPr="001F1B97">
        <w:rPr>
          <w:rFonts w:ascii="Arial" w:hAnsi="Arial" w:hint="eastAsia"/>
          <w:lang w:eastAsia="zh-CN"/>
        </w:rPr>
        <w:t>完毕</w:t>
      </w:r>
      <w:r w:rsidR="00EA6BC9" w:rsidRPr="001F1B97">
        <w:rPr>
          <w:rFonts w:ascii="Arial" w:hAnsi="Arial"/>
          <w:lang w:eastAsia="zh-CN"/>
        </w:rPr>
        <w:t>后：</w:t>
      </w:r>
    </w:p>
    <w:p w14:paraId="22C4B4D9" w14:textId="276C3F4A" w:rsidR="00EA6BC9" w:rsidRPr="001F1B97" w:rsidRDefault="00EA6BC9" w:rsidP="00FD576D">
      <w:pPr>
        <w:pBdr>
          <w:top w:val="single" w:sz="4" w:space="1" w:color="auto"/>
          <w:left w:val="single" w:sz="4" w:space="4" w:color="auto"/>
          <w:bottom w:val="single" w:sz="4" w:space="1" w:color="auto"/>
          <w:right w:val="single" w:sz="4" w:space="4" w:color="auto"/>
        </w:pBdr>
        <w:shd w:val="clear" w:color="auto" w:fill="D9D9D9"/>
        <w:spacing w:afterLines="50" w:after="120" w:line="340" w:lineRule="atLeast"/>
        <w:rPr>
          <w:rFonts w:ascii="Arial" w:hAnsi="Arial"/>
          <w:lang w:eastAsia="zh-CN"/>
        </w:rPr>
      </w:pPr>
      <w:r w:rsidRPr="001F1B97">
        <w:rPr>
          <w:rFonts w:ascii="Arial" w:hAnsi="Arial"/>
          <w:lang w:eastAsia="zh-CN"/>
        </w:rPr>
        <w:t>1.</w:t>
      </w:r>
      <w:r w:rsidRPr="001F1B97">
        <w:rPr>
          <w:rFonts w:ascii="Arial" w:hAnsi="Arial"/>
          <w:lang w:eastAsia="zh-CN"/>
        </w:rPr>
        <w:tab/>
      </w:r>
      <w:r w:rsidRPr="001F1B97">
        <w:rPr>
          <w:rFonts w:ascii="Arial" w:hAnsi="Arial"/>
          <w:lang w:eastAsia="zh-CN"/>
        </w:rPr>
        <w:t>删除第三栏</w:t>
      </w:r>
      <w:r w:rsidRPr="001F1B97">
        <w:rPr>
          <w:rFonts w:ascii="Arial" w:hAnsi="Arial" w:hint="eastAsia"/>
          <w:lang w:eastAsia="zh-CN"/>
        </w:rPr>
        <w:t>，</w:t>
      </w:r>
    </w:p>
    <w:p w14:paraId="6F5ABE06" w14:textId="5054A85D" w:rsidR="00EA6BC9" w:rsidRPr="001F1B97" w:rsidRDefault="00EA6BC9" w:rsidP="00FD576D">
      <w:pPr>
        <w:pBdr>
          <w:top w:val="single" w:sz="4" w:space="1" w:color="auto"/>
          <w:left w:val="single" w:sz="4" w:space="4" w:color="auto"/>
          <w:bottom w:val="single" w:sz="4" w:space="1" w:color="auto"/>
          <w:right w:val="single" w:sz="4" w:space="4" w:color="auto"/>
        </w:pBdr>
        <w:shd w:val="clear" w:color="auto" w:fill="D9D9D9"/>
        <w:spacing w:afterLines="50" w:after="120" w:line="340" w:lineRule="atLeast"/>
        <w:rPr>
          <w:rFonts w:ascii="Arial" w:hAnsi="Arial"/>
          <w:lang w:eastAsia="zh-CN"/>
        </w:rPr>
      </w:pPr>
      <w:r w:rsidRPr="001F1B97">
        <w:rPr>
          <w:rFonts w:ascii="Arial" w:hAnsi="Arial"/>
          <w:lang w:eastAsia="zh-CN"/>
        </w:rPr>
        <w:t>2.</w:t>
      </w:r>
      <w:r w:rsidRPr="001F1B97">
        <w:rPr>
          <w:rFonts w:ascii="Arial" w:hAnsi="Arial"/>
          <w:lang w:eastAsia="zh-CN"/>
        </w:rPr>
        <w:tab/>
      </w:r>
      <w:r w:rsidRPr="001F1B97">
        <w:rPr>
          <w:rFonts w:ascii="Arial" w:hAnsi="Arial" w:hint="eastAsia"/>
          <w:lang w:eastAsia="zh-CN"/>
        </w:rPr>
        <w:t>扩</w:t>
      </w:r>
      <w:r w:rsidRPr="001F1B97">
        <w:rPr>
          <w:rFonts w:ascii="Arial" w:hAnsi="Arial"/>
          <w:lang w:eastAsia="zh-CN"/>
        </w:rPr>
        <w:t>宽第二栏</w:t>
      </w:r>
      <w:r w:rsidR="00B36870" w:rsidRPr="001F1B97">
        <w:rPr>
          <w:rFonts w:ascii="Arial" w:hAnsi="Arial" w:hint="eastAsia"/>
          <w:lang w:eastAsia="zh-CN"/>
        </w:rPr>
        <w:t>，使其填充</w:t>
      </w:r>
      <w:r w:rsidRPr="001F1B97">
        <w:rPr>
          <w:rFonts w:ascii="Arial" w:hAnsi="Arial" w:hint="eastAsia"/>
          <w:lang w:eastAsia="zh-CN"/>
        </w:rPr>
        <w:t>剩余页面，</w:t>
      </w:r>
    </w:p>
    <w:p w14:paraId="0738DA2E" w14:textId="7EC4D152" w:rsidR="00EA6BC9" w:rsidRPr="001F1B97" w:rsidRDefault="00EA6BC9" w:rsidP="00FD576D">
      <w:pPr>
        <w:pBdr>
          <w:top w:val="single" w:sz="4" w:space="1" w:color="auto"/>
          <w:left w:val="single" w:sz="4" w:space="4" w:color="auto"/>
          <w:bottom w:val="single" w:sz="4" w:space="1" w:color="auto"/>
          <w:right w:val="single" w:sz="4" w:space="4" w:color="auto"/>
        </w:pBdr>
        <w:shd w:val="clear" w:color="auto" w:fill="D9D9D9"/>
        <w:spacing w:afterLines="50" w:after="120" w:line="340" w:lineRule="atLeast"/>
        <w:rPr>
          <w:rFonts w:ascii="Arial" w:hAnsi="Arial"/>
        </w:rPr>
      </w:pPr>
      <w:r w:rsidRPr="001F1B97">
        <w:rPr>
          <w:rFonts w:ascii="Arial" w:hAnsi="Arial"/>
        </w:rPr>
        <w:t>3.</w:t>
      </w:r>
      <w:r w:rsidRPr="001F1B97">
        <w:rPr>
          <w:rFonts w:ascii="Arial" w:hAnsi="Arial"/>
        </w:rPr>
        <w:tab/>
      </w:r>
      <w:proofErr w:type="spellStart"/>
      <w:r w:rsidRPr="001F1B97">
        <w:rPr>
          <w:rFonts w:ascii="Arial" w:hAnsi="Arial"/>
        </w:rPr>
        <w:t>删除</w:t>
      </w:r>
      <w:proofErr w:type="spellEnd"/>
      <w:r w:rsidR="00B36870" w:rsidRPr="001F1B97">
        <w:rPr>
          <w:rFonts w:ascii="Arial" w:hAnsi="Arial" w:hint="eastAsia"/>
          <w:lang w:eastAsia="zh-CN"/>
        </w:rPr>
        <w:t>本说明</w:t>
      </w:r>
      <w:r w:rsidRPr="001F1B97">
        <w:rPr>
          <w:rFonts w:ascii="Arial" w:hAnsi="Arial"/>
        </w:rPr>
        <w:t>。</w:t>
      </w:r>
    </w:p>
    <w:p w14:paraId="2B16BCB4" w14:textId="77777777" w:rsidR="00EA6BC9" w:rsidRPr="001F1B97" w:rsidRDefault="00EA6BC9" w:rsidP="00FD576D">
      <w:pPr>
        <w:spacing w:afterLines="50" w:after="120" w:line="340" w:lineRule="atLeast"/>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606"/>
        <w:gridCol w:w="4249"/>
      </w:tblGrid>
      <w:tr w:rsidR="00EA6BC9" w:rsidRPr="001F1B97" w14:paraId="2E314178" w14:textId="77777777" w:rsidTr="00D73CD2">
        <w:trPr>
          <w:jc w:val="center"/>
        </w:trPr>
        <w:tc>
          <w:tcPr>
            <w:tcW w:w="1560" w:type="dxa"/>
            <w:shd w:val="clear" w:color="auto" w:fill="auto"/>
          </w:tcPr>
          <w:p w14:paraId="2251FC64" w14:textId="0DFE996B" w:rsidR="00EA6BC9" w:rsidRPr="001F1B97" w:rsidRDefault="00C71A5B" w:rsidP="00FD576D">
            <w:pPr>
              <w:spacing w:afterLines="50" w:after="120" w:line="340" w:lineRule="atLeast"/>
              <w:rPr>
                <w:rFonts w:ascii="Arial" w:hAnsi="Arial"/>
                <w:sz w:val="20"/>
                <w:szCs w:val="20"/>
              </w:rPr>
            </w:pPr>
            <w:proofErr w:type="spellStart"/>
            <w:r w:rsidRPr="001F1B97">
              <w:rPr>
                <w:rFonts w:ascii="Arial" w:hAnsi="Arial"/>
                <w:sz w:val="20"/>
                <w:szCs w:val="20"/>
              </w:rPr>
              <w:t>可交付成果</w:t>
            </w:r>
            <w:proofErr w:type="spellEnd"/>
          </w:p>
        </w:tc>
        <w:tc>
          <w:tcPr>
            <w:tcW w:w="3827" w:type="dxa"/>
          </w:tcPr>
          <w:p w14:paraId="3E4C483E"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0F7C4A0B"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说明大学必须向被许可人交付哪些材料。例如，材料是以硬拷贝形式交付，还是以电子格式交付。如果是后者，</w:t>
            </w:r>
            <w:r w:rsidRPr="001F1B97">
              <w:rPr>
                <w:rFonts w:ascii="Arial" w:hAnsi="Arial" w:hint="eastAsia"/>
                <w:sz w:val="20"/>
                <w:szCs w:val="20"/>
                <w:lang w:eastAsia="zh-CN"/>
              </w:rPr>
              <w:t>以</w:t>
            </w:r>
            <w:r w:rsidRPr="001F1B97">
              <w:rPr>
                <w:rFonts w:ascii="Arial" w:hAnsi="Arial"/>
                <w:sz w:val="20"/>
                <w:szCs w:val="20"/>
                <w:lang w:eastAsia="zh-CN"/>
              </w:rPr>
              <w:t>哪种格式？</w:t>
            </w:r>
          </w:p>
        </w:tc>
      </w:tr>
      <w:tr w:rsidR="00EA6BC9" w:rsidRPr="001F1B97" w14:paraId="77501349" w14:textId="77777777" w:rsidTr="00D73CD2">
        <w:trPr>
          <w:jc w:val="center"/>
        </w:trPr>
        <w:tc>
          <w:tcPr>
            <w:tcW w:w="1560" w:type="dxa"/>
            <w:shd w:val="clear" w:color="auto" w:fill="auto"/>
          </w:tcPr>
          <w:p w14:paraId="32A95849"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sz w:val="20"/>
                <w:szCs w:val="20"/>
              </w:rPr>
              <w:t>许可费</w:t>
            </w:r>
            <w:proofErr w:type="spellEnd"/>
          </w:p>
        </w:tc>
        <w:tc>
          <w:tcPr>
            <w:tcW w:w="3827" w:type="dxa"/>
          </w:tcPr>
          <w:p w14:paraId="25ACAB22"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6C2DFD2F"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说明应支付的许可费。</w:t>
            </w:r>
          </w:p>
          <w:p w14:paraId="3B56D901"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许可费可</w:t>
            </w:r>
            <w:r w:rsidRPr="001F1B97">
              <w:rPr>
                <w:rFonts w:ascii="Arial" w:hAnsi="Arial" w:hint="eastAsia"/>
                <w:sz w:val="20"/>
                <w:szCs w:val="20"/>
                <w:lang w:eastAsia="zh-CN"/>
              </w:rPr>
              <w:t>以</w:t>
            </w:r>
            <w:r w:rsidRPr="001F1B97">
              <w:rPr>
                <w:rFonts w:ascii="Arial" w:hAnsi="Arial"/>
                <w:sz w:val="20"/>
                <w:szCs w:val="20"/>
                <w:lang w:eastAsia="zh-CN"/>
              </w:rPr>
              <w:t>一次性</w:t>
            </w:r>
            <w:r w:rsidRPr="001F1B97">
              <w:rPr>
                <w:rFonts w:ascii="Arial" w:hAnsi="Arial" w:hint="eastAsia"/>
                <w:sz w:val="20"/>
                <w:szCs w:val="20"/>
                <w:lang w:eastAsia="zh-CN"/>
              </w:rPr>
              <w:t>全部支付</w:t>
            </w:r>
            <w:r w:rsidRPr="001F1B97">
              <w:rPr>
                <w:rFonts w:ascii="Arial" w:hAnsi="Arial"/>
                <w:sz w:val="20"/>
                <w:szCs w:val="20"/>
                <w:lang w:eastAsia="zh-CN"/>
              </w:rPr>
              <w:t>，也可</w:t>
            </w:r>
            <w:r w:rsidRPr="001F1B97">
              <w:rPr>
                <w:rFonts w:ascii="Arial" w:hAnsi="Arial" w:hint="eastAsia"/>
                <w:sz w:val="20"/>
                <w:szCs w:val="20"/>
                <w:lang w:eastAsia="zh-CN"/>
              </w:rPr>
              <w:t>以分为</w:t>
            </w:r>
            <w:r w:rsidRPr="001F1B97">
              <w:rPr>
                <w:rFonts w:ascii="Arial" w:hAnsi="Arial"/>
                <w:sz w:val="20"/>
                <w:szCs w:val="20"/>
                <w:lang w:eastAsia="zh-CN"/>
              </w:rPr>
              <w:t>多</w:t>
            </w:r>
            <w:r w:rsidRPr="001F1B97">
              <w:rPr>
                <w:rFonts w:ascii="Arial" w:hAnsi="Arial" w:hint="eastAsia"/>
                <w:sz w:val="20"/>
                <w:szCs w:val="20"/>
                <w:lang w:eastAsia="zh-CN"/>
              </w:rPr>
              <w:t>次支付</w:t>
            </w:r>
            <w:r w:rsidRPr="001F1B97">
              <w:rPr>
                <w:rFonts w:ascii="Arial" w:hAnsi="Arial"/>
                <w:sz w:val="20"/>
                <w:szCs w:val="20"/>
                <w:lang w:eastAsia="zh-CN"/>
              </w:rPr>
              <w:t>。</w:t>
            </w:r>
          </w:p>
          <w:p w14:paraId="0DCFC89E"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也有</w:t>
            </w:r>
            <w:r w:rsidRPr="001F1B97">
              <w:rPr>
                <w:rFonts w:ascii="Arial" w:hAnsi="Arial"/>
                <w:sz w:val="20"/>
                <w:szCs w:val="20"/>
                <w:lang w:eastAsia="zh-CN"/>
              </w:rPr>
              <w:t>可能</w:t>
            </w:r>
            <w:r w:rsidRPr="001F1B97">
              <w:rPr>
                <w:rFonts w:ascii="Arial" w:hAnsi="Arial" w:hint="eastAsia"/>
                <w:sz w:val="20"/>
                <w:szCs w:val="20"/>
                <w:lang w:eastAsia="zh-CN"/>
              </w:rPr>
              <w:t>无需支付</w:t>
            </w:r>
            <w:r w:rsidRPr="001F1B97">
              <w:rPr>
                <w:rFonts w:ascii="Arial" w:hAnsi="Arial"/>
                <w:sz w:val="20"/>
                <w:szCs w:val="20"/>
                <w:lang w:eastAsia="zh-CN"/>
              </w:rPr>
              <w:t>许可费，只需支付</w:t>
            </w:r>
            <w:r w:rsidRPr="001F1B97">
              <w:rPr>
                <w:rFonts w:ascii="Arial" w:hAnsi="Arial" w:hint="eastAsia"/>
                <w:sz w:val="20"/>
                <w:szCs w:val="20"/>
                <w:lang w:eastAsia="zh-CN"/>
              </w:rPr>
              <w:t>使用费</w:t>
            </w:r>
            <w:r w:rsidRPr="001F1B97">
              <w:rPr>
                <w:rFonts w:ascii="Arial" w:hAnsi="Arial"/>
                <w:sz w:val="20"/>
                <w:szCs w:val="20"/>
                <w:lang w:eastAsia="zh-CN"/>
              </w:rPr>
              <w:t>。如果是这种情况，请填写</w:t>
            </w:r>
            <w:r w:rsidRPr="001F1B97">
              <w:rPr>
                <w:rFonts w:ascii="Arial" w:hAnsi="Arial" w:hint="eastAsia"/>
                <w:sz w:val="20"/>
                <w:szCs w:val="20"/>
                <w:lang w:eastAsia="zh-CN"/>
              </w:rPr>
              <w:t>“</w:t>
            </w:r>
            <w:r w:rsidRPr="001F1B97">
              <w:rPr>
                <w:rFonts w:ascii="Arial" w:hAnsi="Arial"/>
                <w:sz w:val="20"/>
                <w:szCs w:val="20"/>
                <w:lang w:eastAsia="zh-CN"/>
              </w:rPr>
              <w:t>不适用</w:t>
            </w:r>
            <w:r w:rsidRPr="001F1B97">
              <w:rPr>
                <w:rFonts w:ascii="Arial" w:hAnsi="Arial" w:hint="eastAsia"/>
                <w:sz w:val="20"/>
                <w:szCs w:val="20"/>
                <w:lang w:eastAsia="zh-CN"/>
              </w:rPr>
              <w:t>”</w:t>
            </w:r>
            <w:r w:rsidRPr="001F1B97">
              <w:rPr>
                <w:rFonts w:ascii="Arial" w:hAnsi="Arial"/>
                <w:sz w:val="20"/>
                <w:szCs w:val="20"/>
                <w:lang w:eastAsia="zh-CN"/>
              </w:rPr>
              <w:t>。</w:t>
            </w:r>
          </w:p>
        </w:tc>
      </w:tr>
      <w:tr w:rsidR="00EA6BC9" w:rsidRPr="001F1B97" w14:paraId="4FD907C1" w14:textId="77777777" w:rsidTr="00D73CD2">
        <w:trPr>
          <w:jc w:val="center"/>
        </w:trPr>
        <w:tc>
          <w:tcPr>
            <w:tcW w:w="1560" w:type="dxa"/>
            <w:shd w:val="clear" w:color="auto" w:fill="auto"/>
          </w:tcPr>
          <w:p w14:paraId="5600D912"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sz w:val="20"/>
                <w:szCs w:val="20"/>
              </w:rPr>
              <w:t>材料</w:t>
            </w:r>
            <w:proofErr w:type="spellEnd"/>
          </w:p>
        </w:tc>
        <w:tc>
          <w:tcPr>
            <w:tcW w:w="3827" w:type="dxa"/>
          </w:tcPr>
          <w:p w14:paraId="7994639F"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4CBED408"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全面描述</w:t>
            </w:r>
            <w:r w:rsidRPr="001F1B97">
              <w:rPr>
                <w:rFonts w:ascii="Arial" w:hAnsi="Arial" w:hint="eastAsia"/>
                <w:sz w:val="20"/>
                <w:szCs w:val="20"/>
                <w:lang w:eastAsia="zh-CN"/>
              </w:rPr>
              <w:t>被</w:t>
            </w:r>
            <w:r w:rsidRPr="001F1B97">
              <w:rPr>
                <w:rFonts w:ascii="Arial" w:hAnsi="Arial"/>
                <w:sz w:val="20"/>
                <w:szCs w:val="20"/>
                <w:lang w:eastAsia="zh-CN"/>
              </w:rPr>
              <w:t>许可的材料。</w:t>
            </w:r>
            <w:r w:rsidRPr="001F1B97">
              <w:rPr>
                <w:rFonts w:ascii="Arial" w:hAnsi="Arial" w:hint="eastAsia"/>
                <w:sz w:val="20"/>
                <w:szCs w:val="20"/>
                <w:lang w:eastAsia="zh-CN"/>
              </w:rPr>
              <w:t>请</w:t>
            </w:r>
            <w:r w:rsidRPr="001F1B97">
              <w:rPr>
                <w:rFonts w:ascii="Arial" w:hAnsi="Arial"/>
                <w:sz w:val="20"/>
                <w:szCs w:val="20"/>
                <w:lang w:eastAsia="zh-CN"/>
              </w:rPr>
              <w:t>准确列出每个</w:t>
            </w:r>
            <w:r w:rsidRPr="001F1B97">
              <w:rPr>
                <w:rFonts w:ascii="Arial" w:hAnsi="Arial" w:hint="eastAsia"/>
                <w:sz w:val="20"/>
                <w:szCs w:val="20"/>
                <w:lang w:eastAsia="zh-CN"/>
              </w:rPr>
              <w:t>单独</w:t>
            </w:r>
            <w:r w:rsidRPr="001F1B97">
              <w:rPr>
                <w:rFonts w:ascii="Arial" w:hAnsi="Arial"/>
                <w:sz w:val="20"/>
                <w:szCs w:val="20"/>
                <w:lang w:eastAsia="zh-CN"/>
              </w:rPr>
              <w:t>项目，以便识别和与其他项目区分。如适用，应包括标题、作者姓名、版本号、目录号</w:t>
            </w:r>
            <w:r w:rsidRPr="001F1B97">
              <w:rPr>
                <w:rFonts w:ascii="Arial" w:hAnsi="Arial" w:hint="eastAsia"/>
                <w:sz w:val="20"/>
                <w:szCs w:val="20"/>
                <w:lang w:eastAsia="zh-CN"/>
              </w:rPr>
              <w:t>，等等</w:t>
            </w:r>
            <w:r w:rsidRPr="001F1B97">
              <w:rPr>
                <w:rFonts w:ascii="Arial" w:hAnsi="Arial"/>
                <w:sz w:val="20"/>
                <w:szCs w:val="20"/>
                <w:lang w:eastAsia="zh-CN"/>
              </w:rPr>
              <w:t>。</w:t>
            </w:r>
          </w:p>
        </w:tc>
      </w:tr>
      <w:tr w:rsidR="00EA6BC9" w:rsidRPr="001F1B97" w14:paraId="0C7A10E4" w14:textId="77777777" w:rsidTr="00D73CD2">
        <w:trPr>
          <w:jc w:val="center"/>
        </w:trPr>
        <w:tc>
          <w:tcPr>
            <w:tcW w:w="1560" w:type="dxa"/>
            <w:shd w:val="clear" w:color="auto" w:fill="auto"/>
          </w:tcPr>
          <w:p w14:paraId="540B5094"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sz w:val="20"/>
                <w:szCs w:val="20"/>
              </w:rPr>
              <w:t>目的</w:t>
            </w:r>
            <w:proofErr w:type="spellEnd"/>
          </w:p>
        </w:tc>
        <w:tc>
          <w:tcPr>
            <w:tcW w:w="3827" w:type="dxa"/>
          </w:tcPr>
          <w:p w14:paraId="511F12F5"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30272F00"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被许可人使用材料</w:t>
            </w:r>
            <w:r w:rsidRPr="001F1B97">
              <w:rPr>
                <w:rFonts w:ascii="Arial" w:hAnsi="Arial" w:hint="eastAsia"/>
                <w:sz w:val="20"/>
                <w:szCs w:val="20"/>
                <w:lang w:eastAsia="zh-CN"/>
              </w:rPr>
              <w:t>允许用于</w:t>
            </w:r>
            <w:r w:rsidRPr="001F1B97">
              <w:rPr>
                <w:rFonts w:ascii="Arial" w:hAnsi="Arial"/>
                <w:sz w:val="20"/>
                <w:szCs w:val="20"/>
                <w:lang w:eastAsia="zh-CN"/>
              </w:rPr>
              <w:t>的目的。</w:t>
            </w:r>
            <w:r w:rsidRPr="001F1B97">
              <w:rPr>
                <w:rFonts w:ascii="Arial" w:hAnsi="Arial" w:hint="eastAsia"/>
                <w:sz w:val="20"/>
                <w:szCs w:val="20"/>
                <w:lang w:eastAsia="zh-CN"/>
              </w:rPr>
              <w:t>试举几例：</w:t>
            </w:r>
          </w:p>
          <w:p w14:paraId="6A42DF5A"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以书籍形式出版。</w:t>
            </w:r>
          </w:p>
          <w:p w14:paraId="227F5D0F"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在线</w:t>
            </w:r>
            <w:r w:rsidRPr="001F1B97">
              <w:rPr>
                <w:rFonts w:ascii="Arial" w:hAnsi="Arial" w:hint="eastAsia"/>
                <w:sz w:val="20"/>
                <w:szCs w:val="20"/>
                <w:lang w:eastAsia="zh-CN"/>
              </w:rPr>
              <w:t>发布</w:t>
            </w:r>
            <w:r w:rsidRPr="001F1B97">
              <w:rPr>
                <w:rFonts w:ascii="Arial" w:hAnsi="Arial"/>
                <w:sz w:val="20"/>
                <w:szCs w:val="20"/>
                <w:lang w:eastAsia="zh-CN"/>
              </w:rPr>
              <w:t>。</w:t>
            </w:r>
          </w:p>
          <w:p w14:paraId="0B21C85E" w14:textId="77777777" w:rsidR="00EA6BC9" w:rsidRPr="001F1B97" w:rsidRDefault="00EA6BC9" w:rsidP="00FD576D">
            <w:pPr>
              <w:spacing w:afterLines="50" w:after="120" w:line="340" w:lineRule="atLeast"/>
              <w:rPr>
                <w:rFonts w:ascii="Arial" w:hAnsi="Arial"/>
                <w:sz w:val="20"/>
                <w:szCs w:val="20"/>
                <w:lang w:eastAsia="zh-CN"/>
              </w:rPr>
            </w:pPr>
            <w:proofErr w:type="gramStart"/>
            <w:r w:rsidRPr="001F1B97">
              <w:rPr>
                <w:rFonts w:ascii="Arial" w:hAnsi="Arial"/>
                <w:sz w:val="20"/>
                <w:szCs w:val="20"/>
                <w:lang w:eastAsia="zh-CN"/>
              </w:rPr>
              <w:t>供行政</w:t>
            </w:r>
            <w:proofErr w:type="gramEnd"/>
            <w:r w:rsidRPr="001F1B97">
              <w:rPr>
                <w:rFonts w:ascii="Arial" w:hAnsi="Arial"/>
                <w:sz w:val="20"/>
                <w:szCs w:val="20"/>
                <w:lang w:eastAsia="zh-CN"/>
              </w:rPr>
              <w:t>人员培训。</w:t>
            </w:r>
          </w:p>
          <w:p w14:paraId="2A106F4E"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用于开设大学课程。</w:t>
            </w:r>
          </w:p>
          <w:p w14:paraId="538ABCCE"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如果所有目的都允许</w:t>
            </w:r>
            <w:r w:rsidRPr="001F1B97">
              <w:rPr>
                <w:rFonts w:ascii="Arial" w:hAnsi="Arial"/>
                <w:sz w:val="20"/>
                <w:szCs w:val="20"/>
                <w:lang w:eastAsia="zh-CN"/>
              </w:rPr>
              <w:t>，</w:t>
            </w:r>
            <w:r w:rsidRPr="001F1B97">
              <w:rPr>
                <w:rFonts w:ascii="Arial" w:hAnsi="Arial" w:hint="eastAsia"/>
                <w:sz w:val="20"/>
                <w:szCs w:val="20"/>
                <w:lang w:eastAsia="zh-CN"/>
              </w:rPr>
              <w:t>请填写“</w:t>
            </w:r>
            <w:r w:rsidRPr="001F1B97">
              <w:rPr>
                <w:rFonts w:ascii="Arial" w:hAnsi="Arial"/>
                <w:sz w:val="20"/>
                <w:szCs w:val="20"/>
                <w:lang w:eastAsia="zh-CN"/>
              </w:rPr>
              <w:t>所有</w:t>
            </w:r>
            <w:r w:rsidRPr="001F1B97">
              <w:rPr>
                <w:rFonts w:ascii="Arial" w:hAnsi="Arial" w:hint="eastAsia"/>
                <w:sz w:val="20"/>
                <w:szCs w:val="20"/>
                <w:lang w:eastAsia="zh-CN"/>
              </w:rPr>
              <w:t>目的”</w:t>
            </w:r>
            <w:r w:rsidRPr="001F1B97">
              <w:rPr>
                <w:rFonts w:ascii="Arial" w:hAnsi="Arial"/>
                <w:sz w:val="20"/>
                <w:szCs w:val="20"/>
                <w:lang w:eastAsia="zh-CN"/>
              </w:rPr>
              <w:t>。</w:t>
            </w:r>
          </w:p>
        </w:tc>
      </w:tr>
      <w:tr w:rsidR="00EA6BC9" w:rsidRPr="001F1B97" w14:paraId="040ECC33" w14:textId="77777777" w:rsidTr="00D73CD2">
        <w:trPr>
          <w:cantSplit/>
          <w:jc w:val="center"/>
        </w:trPr>
        <w:tc>
          <w:tcPr>
            <w:tcW w:w="1560" w:type="dxa"/>
            <w:shd w:val="clear" w:color="auto" w:fill="auto"/>
          </w:tcPr>
          <w:p w14:paraId="41E6BD71"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sz w:val="20"/>
                <w:szCs w:val="20"/>
              </w:rPr>
              <w:lastRenderedPageBreak/>
              <w:t>权利</w:t>
            </w:r>
            <w:proofErr w:type="spellEnd"/>
          </w:p>
        </w:tc>
        <w:tc>
          <w:tcPr>
            <w:tcW w:w="3827" w:type="dxa"/>
          </w:tcPr>
          <w:p w14:paraId="4BFE5DE2"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78648C07"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版权附带多</w:t>
            </w:r>
            <w:r w:rsidRPr="001F1B97">
              <w:rPr>
                <w:rFonts w:ascii="Arial" w:hAnsi="Arial" w:hint="eastAsia"/>
                <w:sz w:val="20"/>
                <w:szCs w:val="20"/>
                <w:lang w:eastAsia="zh-CN"/>
              </w:rPr>
              <w:t>项</w:t>
            </w:r>
            <w:r w:rsidRPr="001F1B97">
              <w:rPr>
                <w:rFonts w:ascii="Arial" w:hAnsi="Arial"/>
                <w:sz w:val="20"/>
                <w:szCs w:val="20"/>
                <w:lang w:eastAsia="zh-CN"/>
              </w:rPr>
              <w:t>权利，</w:t>
            </w:r>
            <w:r w:rsidRPr="001F1B97">
              <w:rPr>
                <w:rFonts w:ascii="Arial" w:hAnsi="Arial" w:hint="eastAsia"/>
                <w:sz w:val="20"/>
                <w:szCs w:val="20"/>
                <w:lang w:eastAsia="zh-CN"/>
              </w:rPr>
              <w:t>其中</w:t>
            </w:r>
            <w:r w:rsidRPr="001F1B97">
              <w:rPr>
                <w:rFonts w:ascii="Arial" w:hAnsi="Arial"/>
                <w:sz w:val="20"/>
                <w:szCs w:val="20"/>
                <w:lang w:eastAsia="zh-CN"/>
              </w:rPr>
              <w:t>包括以下权利</w:t>
            </w:r>
            <w:r w:rsidRPr="001F1B97">
              <w:rPr>
                <w:rFonts w:ascii="Arial" w:hAnsi="Arial" w:hint="eastAsia"/>
                <w:sz w:val="20"/>
                <w:szCs w:val="20"/>
                <w:lang w:eastAsia="zh-CN"/>
              </w:rPr>
              <w:t>：</w:t>
            </w:r>
          </w:p>
          <w:p w14:paraId="445CDC15"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出版</w:t>
            </w:r>
          </w:p>
          <w:p w14:paraId="3973EF11"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复制</w:t>
            </w:r>
            <w:r w:rsidRPr="001F1B97">
              <w:rPr>
                <w:rFonts w:ascii="Arial" w:hAnsi="Arial"/>
                <w:sz w:val="20"/>
                <w:szCs w:val="20"/>
                <w:lang w:eastAsia="zh-CN"/>
              </w:rPr>
              <w:t>或</w:t>
            </w:r>
            <w:r w:rsidRPr="001F1B97">
              <w:rPr>
                <w:rFonts w:ascii="Arial" w:hAnsi="Arial" w:hint="eastAsia"/>
                <w:sz w:val="20"/>
                <w:szCs w:val="20"/>
                <w:lang w:eastAsia="zh-CN"/>
              </w:rPr>
              <w:t>制作副本</w:t>
            </w:r>
          </w:p>
          <w:p w14:paraId="2FA7260F"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出</w:t>
            </w:r>
            <w:r w:rsidRPr="001F1B97">
              <w:rPr>
                <w:rFonts w:ascii="Arial" w:hAnsi="Arial"/>
                <w:sz w:val="20"/>
                <w:szCs w:val="20"/>
                <w:lang w:eastAsia="zh-CN"/>
              </w:rPr>
              <w:t>售</w:t>
            </w:r>
            <w:r w:rsidRPr="001F1B97">
              <w:rPr>
                <w:rFonts w:ascii="Arial" w:hAnsi="Arial" w:hint="eastAsia"/>
                <w:sz w:val="20"/>
                <w:szCs w:val="20"/>
                <w:lang w:eastAsia="zh-CN"/>
              </w:rPr>
              <w:t>副本</w:t>
            </w:r>
          </w:p>
          <w:p w14:paraId="3A6BE0D8" w14:textId="5F9F3604"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表演</w:t>
            </w:r>
          </w:p>
          <w:p w14:paraId="579D9EAD"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在线提供</w:t>
            </w:r>
          </w:p>
          <w:p w14:paraId="54DD3561"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以电子方式</w:t>
            </w:r>
            <w:r w:rsidRPr="001F1B97">
              <w:rPr>
                <w:rFonts w:ascii="Arial" w:hAnsi="Arial" w:hint="eastAsia"/>
                <w:sz w:val="20"/>
                <w:szCs w:val="20"/>
                <w:lang w:eastAsia="zh-CN"/>
              </w:rPr>
              <w:t>传输</w:t>
            </w:r>
          </w:p>
          <w:p w14:paraId="45559E9C"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翻译</w:t>
            </w:r>
          </w:p>
          <w:p w14:paraId="00B28E62"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进行</w:t>
            </w:r>
            <w:r w:rsidRPr="001F1B97">
              <w:rPr>
                <w:rFonts w:ascii="Arial" w:hAnsi="Arial"/>
                <w:sz w:val="20"/>
                <w:szCs w:val="20"/>
                <w:lang w:eastAsia="zh-CN"/>
              </w:rPr>
              <w:t>改编</w:t>
            </w:r>
          </w:p>
          <w:p w14:paraId="5D0CF28F"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进口</w:t>
            </w:r>
            <w:r w:rsidRPr="001F1B97">
              <w:rPr>
                <w:rFonts w:ascii="Arial" w:hAnsi="Arial"/>
                <w:sz w:val="20"/>
                <w:szCs w:val="20"/>
                <w:lang w:eastAsia="zh-CN"/>
              </w:rPr>
              <w:t>或</w:t>
            </w:r>
            <w:r w:rsidRPr="001F1B97">
              <w:rPr>
                <w:rFonts w:ascii="Arial" w:hAnsi="Arial" w:hint="eastAsia"/>
                <w:sz w:val="20"/>
                <w:szCs w:val="20"/>
                <w:lang w:eastAsia="zh-CN"/>
              </w:rPr>
              <w:t>出口</w:t>
            </w:r>
          </w:p>
          <w:p w14:paraId="54C23130"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通过无线电或视频传输或显示。</w:t>
            </w:r>
          </w:p>
          <w:p w14:paraId="38E5F08E"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指明</w:t>
            </w:r>
            <w:r w:rsidRPr="001F1B97">
              <w:rPr>
                <w:rFonts w:ascii="Arial" w:hAnsi="Arial"/>
                <w:sz w:val="20"/>
                <w:szCs w:val="20"/>
                <w:lang w:eastAsia="zh-CN"/>
              </w:rPr>
              <w:t>允许被许可人行使其中哪些权利。</w:t>
            </w:r>
            <w:r w:rsidRPr="001F1B97">
              <w:rPr>
                <w:rFonts w:ascii="Arial" w:hAnsi="Arial" w:hint="eastAsia"/>
                <w:sz w:val="20"/>
                <w:szCs w:val="20"/>
                <w:lang w:eastAsia="zh-CN"/>
              </w:rPr>
              <w:t>其他</w:t>
            </w:r>
            <w:r w:rsidRPr="001F1B97">
              <w:rPr>
                <w:rFonts w:ascii="Arial" w:hAnsi="Arial"/>
                <w:sz w:val="20"/>
                <w:szCs w:val="20"/>
                <w:lang w:eastAsia="zh-CN"/>
              </w:rPr>
              <w:t>所有权利均被排除</w:t>
            </w:r>
            <w:r w:rsidRPr="001F1B97">
              <w:rPr>
                <w:rFonts w:ascii="Arial" w:hAnsi="Arial" w:hint="eastAsia"/>
                <w:sz w:val="20"/>
                <w:szCs w:val="20"/>
                <w:lang w:eastAsia="zh-CN"/>
              </w:rPr>
              <w:t>在外</w:t>
            </w:r>
            <w:r w:rsidRPr="001F1B97">
              <w:rPr>
                <w:rFonts w:ascii="Arial" w:hAnsi="Arial"/>
                <w:sz w:val="20"/>
                <w:szCs w:val="20"/>
                <w:lang w:eastAsia="zh-CN"/>
              </w:rPr>
              <w:t>。</w:t>
            </w:r>
          </w:p>
          <w:p w14:paraId="684A4390"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如果所有权利</w:t>
            </w:r>
            <w:r w:rsidRPr="001F1B97">
              <w:rPr>
                <w:rFonts w:ascii="Arial" w:hAnsi="Arial" w:hint="eastAsia"/>
                <w:sz w:val="20"/>
                <w:szCs w:val="20"/>
                <w:lang w:eastAsia="zh-CN"/>
              </w:rPr>
              <w:t>都</w:t>
            </w:r>
            <w:r w:rsidRPr="001F1B97">
              <w:rPr>
                <w:rFonts w:ascii="Arial" w:hAnsi="Arial"/>
                <w:sz w:val="20"/>
                <w:szCs w:val="20"/>
                <w:lang w:eastAsia="zh-CN"/>
              </w:rPr>
              <w:t>包括，</w:t>
            </w:r>
            <w:r w:rsidRPr="001F1B97">
              <w:rPr>
                <w:rFonts w:ascii="Arial" w:hAnsi="Arial" w:hint="eastAsia"/>
                <w:sz w:val="20"/>
                <w:szCs w:val="20"/>
                <w:lang w:eastAsia="zh-CN"/>
              </w:rPr>
              <w:t>请填写“</w:t>
            </w:r>
            <w:r w:rsidRPr="001F1B97">
              <w:rPr>
                <w:rFonts w:ascii="Arial" w:hAnsi="Arial"/>
                <w:sz w:val="20"/>
                <w:szCs w:val="20"/>
                <w:lang w:eastAsia="zh-CN"/>
              </w:rPr>
              <w:t>版权持有人的所有权利</w:t>
            </w:r>
            <w:r w:rsidRPr="001F1B97">
              <w:rPr>
                <w:rFonts w:ascii="Arial" w:hAnsi="Arial" w:hint="eastAsia"/>
                <w:sz w:val="20"/>
                <w:szCs w:val="20"/>
                <w:lang w:eastAsia="zh-CN"/>
              </w:rPr>
              <w:t>”</w:t>
            </w:r>
            <w:r w:rsidRPr="001F1B97">
              <w:rPr>
                <w:rFonts w:ascii="Arial" w:hAnsi="Arial"/>
                <w:sz w:val="20"/>
                <w:szCs w:val="20"/>
                <w:lang w:eastAsia="zh-CN"/>
              </w:rPr>
              <w:t>。</w:t>
            </w:r>
          </w:p>
        </w:tc>
      </w:tr>
      <w:tr w:rsidR="00EA6BC9" w:rsidRPr="001F1B97" w14:paraId="2AA55B27" w14:textId="77777777" w:rsidTr="00D73CD2">
        <w:trPr>
          <w:jc w:val="center"/>
        </w:trPr>
        <w:tc>
          <w:tcPr>
            <w:tcW w:w="1560" w:type="dxa"/>
            <w:shd w:val="clear" w:color="auto" w:fill="auto"/>
          </w:tcPr>
          <w:p w14:paraId="46BC6EAF"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sz w:val="20"/>
                <w:szCs w:val="20"/>
              </w:rPr>
              <w:t>使用费</w:t>
            </w:r>
            <w:proofErr w:type="spellEnd"/>
          </w:p>
        </w:tc>
        <w:tc>
          <w:tcPr>
            <w:tcW w:w="3827" w:type="dxa"/>
          </w:tcPr>
          <w:p w14:paraId="45EF0538"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7DA8006B" w14:textId="5974AE83"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填写适用的</w:t>
            </w:r>
            <w:r w:rsidRPr="001F1B97">
              <w:rPr>
                <w:rFonts w:ascii="Arial" w:hAnsi="Arial" w:hint="eastAsia"/>
                <w:sz w:val="20"/>
                <w:szCs w:val="20"/>
                <w:lang w:eastAsia="zh-CN"/>
              </w:rPr>
              <w:t>使用费</w:t>
            </w:r>
            <w:r w:rsidRPr="001F1B97">
              <w:rPr>
                <w:rFonts w:ascii="Arial" w:hAnsi="Arial"/>
                <w:sz w:val="20"/>
                <w:szCs w:val="20"/>
                <w:lang w:eastAsia="zh-CN"/>
              </w:rPr>
              <w:t>率。</w:t>
            </w:r>
            <w:r w:rsidR="000E4E72" w:rsidRPr="001F1B97">
              <w:rPr>
                <w:rFonts w:ascii="Arial" w:hAnsi="Arial" w:hint="eastAsia"/>
                <w:sz w:val="20"/>
                <w:szCs w:val="20"/>
                <w:lang w:eastAsia="zh-CN"/>
              </w:rPr>
              <w:t>另</w:t>
            </w:r>
            <w:r w:rsidRPr="001F1B97">
              <w:rPr>
                <w:rFonts w:ascii="Arial" w:hAnsi="Arial"/>
                <w:sz w:val="20"/>
                <w:szCs w:val="20"/>
                <w:lang w:eastAsia="zh-CN"/>
              </w:rPr>
              <w:t>请填写使用费率的计算依据。</w:t>
            </w:r>
          </w:p>
          <w:p w14:paraId="31250939"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例如</w:t>
            </w:r>
            <w:r w:rsidRPr="001F1B97">
              <w:rPr>
                <w:rFonts w:ascii="Arial" w:hAnsi="Arial" w:hint="eastAsia"/>
                <w:sz w:val="20"/>
                <w:szCs w:val="20"/>
                <w:lang w:eastAsia="zh-CN"/>
              </w:rPr>
              <w:t>：</w:t>
            </w:r>
          </w:p>
          <w:p w14:paraId="74DFAF63" w14:textId="59649F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hint="eastAsia"/>
                <w:sz w:val="20"/>
                <w:szCs w:val="20"/>
                <w:lang w:eastAsia="zh-CN"/>
              </w:rPr>
              <w:t>使用费为</w:t>
            </w:r>
            <w:r w:rsidRPr="001F1B97">
              <w:rPr>
                <w:rFonts w:ascii="Arial" w:hAnsi="Arial"/>
                <w:sz w:val="20"/>
                <w:szCs w:val="20"/>
                <w:lang w:eastAsia="zh-CN"/>
              </w:rPr>
              <w:t>收到的所有培训费的</w:t>
            </w:r>
            <w:r w:rsidRPr="001F1B97">
              <w:rPr>
                <w:rFonts w:ascii="Arial" w:hAnsi="Arial"/>
                <w:sz w:val="20"/>
                <w:szCs w:val="20"/>
                <w:lang w:eastAsia="zh-CN"/>
              </w:rPr>
              <w:t>*%</w:t>
            </w:r>
            <w:r w:rsidRPr="001F1B97">
              <w:rPr>
                <w:rFonts w:ascii="Arial" w:hAnsi="Arial"/>
                <w:sz w:val="20"/>
                <w:szCs w:val="20"/>
                <w:lang w:eastAsia="zh-CN"/>
              </w:rPr>
              <w:t>，</w:t>
            </w:r>
            <w:r w:rsidRPr="001F1B97">
              <w:rPr>
                <w:rFonts w:ascii="Arial" w:hAnsi="Arial" w:hint="eastAsia"/>
                <w:sz w:val="20"/>
                <w:szCs w:val="20"/>
                <w:lang w:eastAsia="zh-CN"/>
              </w:rPr>
              <w:t>即</w:t>
            </w:r>
            <w:r w:rsidRPr="001F1B97">
              <w:rPr>
                <w:rFonts w:ascii="Arial" w:hAnsi="Arial"/>
                <w:sz w:val="20"/>
                <w:szCs w:val="20"/>
                <w:lang w:eastAsia="zh-CN"/>
              </w:rPr>
              <w:t>因使用材料提供培训而开具</w:t>
            </w:r>
            <w:r w:rsidRPr="001F1B97">
              <w:rPr>
                <w:rFonts w:ascii="Arial" w:hAnsi="Arial" w:hint="eastAsia"/>
                <w:sz w:val="20"/>
                <w:szCs w:val="20"/>
                <w:lang w:eastAsia="zh-CN"/>
              </w:rPr>
              <w:t>发票</w:t>
            </w:r>
            <w:r w:rsidRPr="001F1B97">
              <w:rPr>
                <w:rFonts w:ascii="Arial" w:hAnsi="Arial"/>
                <w:sz w:val="20"/>
                <w:szCs w:val="20"/>
                <w:lang w:eastAsia="zh-CN"/>
              </w:rPr>
              <w:t>并收到的费用。</w:t>
            </w:r>
          </w:p>
          <w:p w14:paraId="44586772" w14:textId="04467FDC"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使用费为</w:t>
            </w:r>
            <w:r w:rsidRPr="001F1B97">
              <w:rPr>
                <w:rFonts w:ascii="Arial" w:hAnsi="Arial" w:hint="eastAsia"/>
                <w:sz w:val="20"/>
                <w:szCs w:val="20"/>
                <w:lang w:eastAsia="zh-CN"/>
              </w:rPr>
              <w:t>已</w:t>
            </w:r>
            <w:r w:rsidRPr="001F1B97">
              <w:rPr>
                <w:rFonts w:ascii="Arial" w:hAnsi="Arial"/>
                <w:sz w:val="20"/>
                <w:szCs w:val="20"/>
                <w:lang w:eastAsia="zh-CN"/>
              </w:rPr>
              <w:t>出版材料发票价格的</w:t>
            </w:r>
            <w:r w:rsidRPr="001F1B97">
              <w:rPr>
                <w:rFonts w:ascii="Arial" w:hAnsi="Arial"/>
                <w:sz w:val="20"/>
                <w:szCs w:val="20"/>
                <w:lang w:eastAsia="zh-CN"/>
              </w:rPr>
              <w:t>*%</w:t>
            </w:r>
            <w:r w:rsidRPr="001F1B97">
              <w:rPr>
                <w:rFonts w:ascii="Arial" w:hAnsi="Arial"/>
                <w:sz w:val="20"/>
                <w:szCs w:val="20"/>
                <w:lang w:eastAsia="zh-CN"/>
              </w:rPr>
              <w:t>。</w:t>
            </w:r>
          </w:p>
          <w:p w14:paraId="0E854B45"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如果不支付</w:t>
            </w:r>
            <w:r w:rsidRPr="001F1B97">
              <w:rPr>
                <w:rFonts w:ascii="Arial" w:hAnsi="Arial" w:hint="eastAsia"/>
                <w:sz w:val="20"/>
                <w:szCs w:val="20"/>
                <w:lang w:eastAsia="zh-CN"/>
              </w:rPr>
              <w:t>使用费</w:t>
            </w:r>
            <w:r w:rsidRPr="001F1B97">
              <w:rPr>
                <w:rFonts w:ascii="Arial" w:hAnsi="Arial"/>
                <w:sz w:val="20"/>
                <w:szCs w:val="20"/>
                <w:lang w:eastAsia="zh-CN"/>
              </w:rPr>
              <w:t>，请填写</w:t>
            </w:r>
            <w:r w:rsidRPr="001F1B97">
              <w:rPr>
                <w:rFonts w:ascii="Arial" w:hAnsi="Arial" w:hint="eastAsia"/>
                <w:sz w:val="20"/>
                <w:szCs w:val="20"/>
                <w:lang w:eastAsia="zh-CN"/>
              </w:rPr>
              <w:t>“</w:t>
            </w:r>
            <w:r w:rsidRPr="001F1B97">
              <w:rPr>
                <w:rFonts w:ascii="Arial" w:hAnsi="Arial"/>
                <w:sz w:val="20"/>
                <w:szCs w:val="20"/>
                <w:lang w:eastAsia="zh-CN"/>
              </w:rPr>
              <w:t>不适用</w:t>
            </w:r>
            <w:r w:rsidRPr="001F1B97">
              <w:rPr>
                <w:rFonts w:ascii="Arial" w:hAnsi="Arial" w:hint="eastAsia"/>
                <w:sz w:val="20"/>
                <w:szCs w:val="20"/>
                <w:lang w:eastAsia="zh-CN"/>
              </w:rPr>
              <w:t>”</w:t>
            </w:r>
            <w:r w:rsidRPr="001F1B97">
              <w:rPr>
                <w:rFonts w:ascii="Arial" w:hAnsi="Arial"/>
                <w:sz w:val="20"/>
                <w:szCs w:val="20"/>
                <w:lang w:eastAsia="zh-CN"/>
              </w:rPr>
              <w:t>。</w:t>
            </w:r>
          </w:p>
        </w:tc>
      </w:tr>
      <w:tr w:rsidR="00EA6BC9" w:rsidRPr="001F1B97" w14:paraId="0661F9E5" w14:textId="77777777" w:rsidTr="00D73CD2">
        <w:trPr>
          <w:jc w:val="center"/>
        </w:trPr>
        <w:tc>
          <w:tcPr>
            <w:tcW w:w="1560" w:type="dxa"/>
            <w:shd w:val="clear" w:color="auto" w:fill="auto"/>
          </w:tcPr>
          <w:p w14:paraId="24A6ACC7"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hint="eastAsia"/>
                <w:sz w:val="20"/>
                <w:szCs w:val="20"/>
              </w:rPr>
              <w:t>协议期</w:t>
            </w:r>
            <w:proofErr w:type="spellEnd"/>
          </w:p>
        </w:tc>
        <w:tc>
          <w:tcPr>
            <w:tcW w:w="3827" w:type="dxa"/>
          </w:tcPr>
          <w:p w14:paraId="293F1E51"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757AE2F6"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hint="eastAsia"/>
                <w:sz w:val="20"/>
                <w:szCs w:val="20"/>
              </w:rPr>
              <w:t>填写</w:t>
            </w:r>
            <w:r w:rsidRPr="001F1B97">
              <w:rPr>
                <w:rFonts w:ascii="Arial" w:hAnsi="Arial"/>
                <w:sz w:val="20"/>
                <w:szCs w:val="20"/>
              </w:rPr>
              <w:t>许可期限</w:t>
            </w:r>
            <w:proofErr w:type="spellEnd"/>
            <w:r w:rsidRPr="001F1B97">
              <w:rPr>
                <w:rFonts w:ascii="Arial" w:hAnsi="Arial"/>
                <w:sz w:val="20"/>
                <w:szCs w:val="20"/>
              </w:rPr>
              <w:t>。</w:t>
            </w:r>
          </w:p>
        </w:tc>
      </w:tr>
      <w:tr w:rsidR="00EA6BC9" w:rsidRPr="001F1B97" w14:paraId="3D49FBCA" w14:textId="77777777" w:rsidTr="00D73CD2">
        <w:trPr>
          <w:jc w:val="center"/>
        </w:trPr>
        <w:tc>
          <w:tcPr>
            <w:tcW w:w="1560" w:type="dxa"/>
            <w:shd w:val="clear" w:color="auto" w:fill="auto"/>
          </w:tcPr>
          <w:p w14:paraId="77BC89D9" w14:textId="77777777" w:rsidR="00EA6BC9" w:rsidRPr="001F1B97" w:rsidRDefault="00EA6BC9" w:rsidP="00FD576D">
            <w:pPr>
              <w:spacing w:afterLines="50" w:after="120" w:line="340" w:lineRule="atLeast"/>
              <w:rPr>
                <w:rFonts w:ascii="Arial" w:hAnsi="Arial"/>
                <w:sz w:val="20"/>
                <w:szCs w:val="20"/>
              </w:rPr>
            </w:pPr>
            <w:proofErr w:type="spellStart"/>
            <w:r w:rsidRPr="001F1B97">
              <w:rPr>
                <w:rFonts w:ascii="Arial" w:hAnsi="Arial" w:hint="eastAsia"/>
                <w:sz w:val="20"/>
                <w:szCs w:val="20"/>
              </w:rPr>
              <w:t>地域</w:t>
            </w:r>
            <w:proofErr w:type="spellEnd"/>
          </w:p>
        </w:tc>
        <w:tc>
          <w:tcPr>
            <w:tcW w:w="3827" w:type="dxa"/>
          </w:tcPr>
          <w:p w14:paraId="17014ADD" w14:textId="77777777" w:rsidR="00EA6BC9" w:rsidRPr="001F1B97" w:rsidRDefault="00EA6BC9" w:rsidP="00FD576D">
            <w:pPr>
              <w:spacing w:afterLines="50" w:after="120" w:line="340" w:lineRule="atLeast"/>
              <w:rPr>
                <w:rFonts w:ascii="Arial" w:hAnsi="Arial"/>
                <w:sz w:val="20"/>
                <w:szCs w:val="20"/>
              </w:rPr>
            </w:pPr>
          </w:p>
        </w:tc>
        <w:tc>
          <w:tcPr>
            <w:tcW w:w="4474" w:type="dxa"/>
            <w:shd w:val="clear" w:color="auto" w:fill="auto"/>
          </w:tcPr>
          <w:p w14:paraId="27A1ABAC"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填写</w:t>
            </w:r>
            <w:r w:rsidRPr="001F1B97">
              <w:rPr>
                <w:rFonts w:ascii="Arial" w:hAnsi="Arial" w:hint="eastAsia"/>
                <w:sz w:val="20"/>
                <w:szCs w:val="20"/>
                <w:lang w:eastAsia="zh-CN"/>
              </w:rPr>
              <w:t>授权</w:t>
            </w:r>
            <w:r w:rsidRPr="001F1B97">
              <w:rPr>
                <w:rFonts w:ascii="Arial" w:hAnsi="Arial"/>
                <w:sz w:val="20"/>
                <w:szCs w:val="20"/>
                <w:lang w:eastAsia="zh-CN"/>
              </w:rPr>
              <w:t>许可</w:t>
            </w:r>
            <w:r w:rsidRPr="001F1B97">
              <w:rPr>
                <w:rFonts w:ascii="Arial" w:hAnsi="Arial" w:hint="eastAsia"/>
                <w:sz w:val="20"/>
                <w:szCs w:val="20"/>
                <w:lang w:eastAsia="zh-CN"/>
              </w:rPr>
              <w:t>所涉</w:t>
            </w:r>
            <w:r w:rsidRPr="001F1B97">
              <w:rPr>
                <w:rFonts w:ascii="Arial" w:hAnsi="Arial"/>
                <w:sz w:val="20"/>
                <w:szCs w:val="20"/>
                <w:lang w:eastAsia="zh-CN"/>
              </w:rPr>
              <w:t>的国家或地区。</w:t>
            </w:r>
          </w:p>
          <w:p w14:paraId="00439F7C" w14:textId="77777777" w:rsidR="00EA6BC9" w:rsidRPr="001F1B97" w:rsidRDefault="00EA6BC9" w:rsidP="00FD576D">
            <w:pPr>
              <w:spacing w:afterLines="50" w:after="120" w:line="340" w:lineRule="atLeast"/>
              <w:rPr>
                <w:rFonts w:ascii="Arial" w:hAnsi="Arial"/>
                <w:sz w:val="20"/>
                <w:szCs w:val="20"/>
                <w:lang w:eastAsia="zh-CN"/>
              </w:rPr>
            </w:pPr>
            <w:r w:rsidRPr="001F1B97">
              <w:rPr>
                <w:rFonts w:ascii="Arial" w:hAnsi="Arial"/>
                <w:sz w:val="20"/>
                <w:szCs w:val="20"/>
                <w:lang w:eastAsia="zh-CN"/>
              </w:rPr>
              <w:t>如果</w:t>
            </w:r>
            <w:r w:rsidRPr="001F1B97">
              <w:rPr>
                <w:rFonts w:ascii="Arial" w:hAnsi="Arial" w:hint="eastAsia"/>
                <w:sz w:val="20"/>
                <w:szCs w:val="20"/>
                <w:lang w:eastAsia="zh-CN"/>
              </w:rPr>
              <w:t>意在授予全球</w:t>
            </w:r>
            <w:r w:rsidRPr="001F1B97">
              <w:rPr>
                <w:rFonts w:ascii="Arial" w:hAnsi="Arial"/>
                <w:sz w:val="20"/>
                <w:szCs w:val="20"/>
                <w:lang w:eastAsia="zh-CN"/>
              </w:rPr>
              <w:t>权利，</w:t>
            </w:r>
            <w:r w:rsidRPr="001F1B97">
              <w:rPr>
                <w:rFonts w:ascii="Arial" w:hAnsi="Arial" w:hint="eastAsia"/>
                <w:sz w:val="20"/>
                <w:szCs w:val="20"/>
                <w:lang w:eastAsia="zh-CN"/>
              </w:rPr>
              <w:t>请填写“全球范围”</w:t>
            </w:r>
            <w:r w:rsidRPr="001F1B97">
              <w:rPr>
                <w:rFonts w:ascii="Arial" w:hAnsi="Arial"/>
                <w:sz w:val="20"/>
                <w:szCs w:val="20"/>
                <w:lang w:eastAsia="zh-CN"/>
              </w:rPr>
              <w:t>。</w:t>
            </w:r>
          </w:p>
        </w:tc>
      </w:tr>
    </w:tbl>
    <w:p w14:paraId="58903E36" w14:textId="77777777" w:rsidR="00750DF2" w:rsidRPr="009B671B" w:rsidRDefault="00750DF2">
      <w:pPr>
        <w:spacing w:after="0" w:line="240" w:lineRule="auto"/>
        <w:jc w:val="left"/>
        <w:rPr>
          <w:bCs/>
          <w:color w:val="0070C0"/>
          <w:sz w:val="24"/>
          <w:szCs w:val="24"/>
          <w:lang w:val="en-ZA" w:eastAsia="zh-CN"/>
        </w:rPr>
      </w:pPr>
      <w:r w:rsidRPr="009B671B">
        <w:rPr>
          <w:bCs/>
          <w:color w:val="0070C0"/>
          <w:sz w:val="24"/>
          <w:szCs w:val="24"/>
          <w:lang w:val="en-ZA" w:eastAsia="zh-CN"/>
        </w:rPr>
        <w:br w:type="page"/>
      </w:r>
    </w:p>
    <w:p w14:paraId="57A492EF" w14:textId="77777777" w:rsidR="00B41F50" w:rsidRDefault="004151FA" w:rsidP="00E16081">
      <w:pPr>
        <w:spacing w:afterLines="150" w:after="360" w:line="240" w:lineRule="auto"/>
        <w:jc w:val="left"/>
        <w:rPr>
          <w:rFonts w:ascii="SimHei" w:eastAsia="SimHei" w:hAnsi="SimHei"/>
          <w:color w:val="0070C0"/>
          <w:sz w:val="36"/>
          <w:szCs w:val="36"/>
          <w:lang w:eastAsia="zh-CN"/>
        </w:rPr>
      </w:pPr>
      <w:bookmarkStart w:id="643" w:name="_Toc508704262"/>
      <w:bookmarkStart w:id="644" w:name="_Toc510355822"/>
      <w:bookmarkStart w:id="645" w:name="_Toc510538114"/>
      <w:r w:rsidRPr="00E16081">
        <w:rPr>
          <w:rFonts w:ascii="SimHei" w:eastAsia="SimHei" w:hAnsi="SimHei"/>
          <w:color w:val="0070C0"/>
          <w:sz w:val="36"/>
          <w:szCs w:val="36"/>
          <w:lang w:eastAsia="zh-CN"/>
        </w:rPr>
        <w:lastRenderedPageBreak/>
        <w:t>机构间许可协议</w:t>
      </w:r>
      <w:bookmarkEnd w:id="643"/>
      <w:bookmarkEnd w:id="644"/>
      <w:bookmarkEnd w:id="645"/>
    </w:p>
    <w:p w14:paraId="71E89CBF" w14:textId="77777777" w:rsidR="00B41F50" w:rsidRPr="004C47A4" w:rsidRDefault="004151FA" w:rsidP="004C47A4">
      <w:pPr>
        <w:pStyle w:val="Style1"/>
        <w:keepNext/>
        <w:tabs>
          <w:tab w:val="clear" w:pos="709"/>
        </w:tabs>
        <w:overflowPunct w:val="0"/>
        <w:spacing w:afterLines="50" w:after="120" w:line="340" w:lineRule="atLeast"/>
        <w:jc w:val="left"/>
        <w:outlineLvl w:val="0"/>
        <w:rPr>
          <w:rFonts w:ascii="SimHei" w:eastAsia="SimHei" w:hAnsi="SimHei"/>
          <w:b w:val="0"/>
          <w:bCs/>
          <w:sz w:val="24"/>
          <w:szCs w:val="24"/>
          <w:u w:val="none"/>
          <w:lang w:eastAsia="zh-CN"/>
        </w:rPr>
      </w:pPr>
      <w:bookmarkStart w:id="646" w:name="_Toc510355823"/>
      <w:r w:rsidRPr="004C47A4">
        <w:rPr>
          <w:rFonts w:ascii="SimHei" w:eastAsia="SimHei" w:hAnsi="SimHei"/>
          <w:b w:val="0"/>
          <w:bCs/>
          <w:sz w:val="24"/>
          <w:szCs w:val="24"/>
          <w:u w:val="none"/>
          <w:lang w:eastAsia="zh-CN"/>
        </w:rPr>
        <w:t>机构间许可协议</w:t>
      </w:r>
      <w:bookmarkEnd w:id="646"/>
    </w:p>
    <w:p w14:paraId="7DBB51AE" w14:textId="3E3C9995" w:rsidR="004151FA" w:rsidRPr="001F1B97" w:rsidRDefault="004151FA" w:rsidP="004C47A4">
      <w:pPr>
        <w:overflowPunct w:val="0"/>
        <w:spacing w:afterLines="50" w:after="120" w:line="340" w:lineRule="atLeast"/>
        <w:rPr>
          <w:rFonts w:ascii="Arial" w:hAnsi="Arial"/>
          <w:lang w:eastAsia="zh-CN"/>
        </w:rPr>
      </w:pPr>
      <w:r w:rsidRPr="001F1B97">
        <w:rPr>
          <w:rFonts w:ascii="Arial" w:hAnsi="Arial"/>
          <w:bCs/>
          <w:lang w:eastAsia="zh-CN"/>
        </w:rPr>
        <w:t>本协</w:t>
      </w:r>
      <w:r w:rsidR="00DA78F3" w:rsidRPr="001F1B97">
        <w:rPr>
          <w:rFonts w:ascii="Arial" w:hAnsi="Arial" w:hint="eastAsia"/>
          <w:bCs/>
          <w:lang w:eastAsia="zh-CN"/>
        </w:rPr>
        <w:t>议</w:t>
      </w:r>
      <w:r w:rsidRPr="001F1B97">
        <w:rPr>
          <w:rFonts w:ascii="Arial" w:hAnsi="Arial"/>
          <w:bCs/>
          <w:lang w:eastAsia="zh-CN"/>
        </w:rPr>
        <w:t>自</w:t>
      </w:r>
      <w:r w:rsidR="00920BB8" w:rsidRPr="001F1B97">
        <w:rPr>
          <w:rFonts w:ascii="Arial" w:hAnsi="Arial" w:hint="eastAsia"/>
          <w:lang w:eastAsia="zh-CN"/>
        </w:rPr>
        <w:t>二〇</w:t>
      </w:r>
      <w:r w:rsidR="00920BB8" w:rsidRPr="001F1B97">
        <w:rPr>
          <w:rFonts w:ascii="Arial" w:hAnsi="Arial" w:hint="eastAsia"/>
          <w:lang w:eastAsia="zh-CN"/>
        </w:rPr>
        <w:t xml:space="preserve"> </w:t>
      </w:r>
      <w:r w:rsidR="00920BB8" w:rsidRPr="001F1B97">
        <w:rPr>
          <w:rFonts w:ascii="Arial" w:hAnsi="Arial"/>
          <w:lang w:eastAsia="zh-CN"/>
        </w:rPr>
        <w:t xml:space="preserve">   </w:t>
      </w:r>
      <w:r w:rsidR="00EB2201">
        <w:rPr>
          <w:rFonts w:ascii="Arial" w:hAnsi="Arial"/>
          <w:lang w:eastAsia="zh-CN"/>
        </w:rPr>
        <w:t>年</w:t>
      </w:r>
      <w:r w:rsidR="00920BB8" w:rsidRPr="001F1B97">
        <w:rPr>
          <w:rFonts w:ascii="Arial" w:hAnsi="Arial"/>
          <w:lang w:eastAsia="zh-CN"/>
        </w:rPr>
        <w:t xml:space="preserve">  </w:t>
      </w:r>
      <w:r w:rsidRPr="001F1B97">
        <w:rPr>
          <w:rFonts w:ascii="Arial" w:hAnsi="Arial"/>
          <w:lang w:eastAsia="zh-CN"/>
        </w:rPr>
        <w:t>月</w:t>
      </w:r>
      <w:r w:rsidR="00920BB8" w:rsidRPr="001F1B97">
        <w:rPr>
          <w:rFonts w:ascii="Arial" w:hAnsi="Arial" w:hint="eastAsia"/>
          <w:lang w:eastAsia="zh-CN"/>
        </w:rPr>
        <w:t xml:space="preserve"> </w:t>
      </w:r>
      <w:r w:rsidR="00920BB8" w:rsidRPr="001F1B97">
        <w:rPr>
          <w:rFonts w:ascii="Arial" w:hAnsi="Arial"/>
          <w:lang w:eastAsia="zh-CN"/>
        </w:rPr>
        <w:t xml:space="preserve"> </w:t>
      </w:r>
      <w:r w:rsidRPr="001F1B97">
        <w:rPr>
          <w:rFonts w:ascii="Arial" w:hAnsi="Arial"/>
          <w:lang w:eastAsia="zh-CN"/>
        </w:rPr>
        <w:t>日起生效。</w:t>
      </w:r>
    </w:p>
    <w:tbl>
      <w:tblPr>
        <w:tblW w:w="9356" w:type="dxa"/>
        <w:tblLayout w:type="fixed"/>
        <w:tblLook w:val="0000" w:firstRow="0" w:lastRow="0" w:firstColumn="0" w:lastColumn="0" w:noHBand="0" w:noVBand="0"/>
      </w:tblPr>
      <w:tblGrid>
        <w:gridCol w:w="9356"/>
      </w:tblGrid>
      <w:tr w:rsidR="004151FA" w:rsidRPr="001E68D5" w14:paraId="62D6A3EB" w14:textId="77777777" w:rsidTr="001E68D5">
        <w:tc>
          <w:tcPr>
            <w:tcW w:w="9356" w:type="dxa"/>
            <w:tcBorders>
              <w:top w:val="nil"/>
              <w:left w:val="nil"/>
              <w:bottom w:val="nil"/>
              <w:right w:val="nil"/>
            </w:tcBorders>
          </w:tcPr>
          <w:p w14:paraId="35F84E30" w14:textId="77777777" w:rsidR="00B41F50" w:rsidRPr="001E68D5" w:rsidRDefault="004151FA" w:rsidP="001E68D5">
            <w:pPr>
              <w:spacing w:afterLines="50" w:after="120" w:line="340" w:lineRule="atLeast"/>
              <w:jc w:val="left"/>
              <w:rPr>
                <w:rFonts w:ascii="Arial" w:hAnsi="Arial"/>
                <w:lang w:val="fr-FR" w:eastAsia="zh-CN"/>
              </w:rPr>
            </w:pPr>
            <w:r w:rsidRPr="001E68D5">
              <w:rPr>
                <w:rFonts w:ascii="Arial" w:hAnsi="Arial"/>
                <w:bCs/>
                <w:lang w:val="fr-FR" w:eastAsia="zh-CN"/>
              </w:rPr>
              <w:t>*</w:t>
            </w:r>
            <w:r w:rsidRPr="001E68D5">
              <w:rPr>
                <w:rFonts w:ascii="Arial" w:hAnsi="Arial"/>
                <w:bCs/>
                <w:vertAlign w:val="superscript"/>
              </w:rPr>
              <w:footnoteReference w:id="218"/>
            </w:r>
            <w:r w:rsidRPr="001E68D5">
              <w:rPr>
                <w:rFonts w:ascii="Arial" w:hAnsi="Arial"/>
                <w:lang w:val="fr-FR" w:eastAsia="zh-CN"/>
              </w:rPr>
              <w:t>____________</w:t>
            </w:r>
            <w:r w:rsidR="009C1A44" w:rsidRPr="001E68D5">
              <w:rPr>
                <w:rFonts w:ascii="Arial" w:hAnsi="Arial" w:hint="eastAsia"/>
                <w:lang w:val="fr-FR" w:eastAsia="zh-CN"/>
              </w:rPr>
              <w:t>，</w:t>
            </w:r>
            <w:r w:rsidRPr="001E68D5">
              <w:rPr>
                <w:rFonts w:ascii="Arial" w:hAnsi="Arial"/>
                <w:lang w:val="fr-FR" w:eastAsia="zh-CN"/>
              </w:rPr>
              <w:t>*</w:t>
            </w:r>
            <w:r w:rsidRPr="001E68D5">
              <w:rPr>
                <w:rFonts w:ascii="Arial" w:hAnsi="Arial"/>
                <w:vertAlign w:val="superscript"/>
              </w:rPr>
              <w:footnoteReference w:id="219"/>
            </w:r>
            <w:r w:rsidRPr="001E68D5">
              <w:rPr>
                <w:rFonts w:ascii="Arial" w:hAnsi="Arial"/>
                <w:lang w:val="fr-FR" w:eastAsia="zh-CN"/>
              </w:rPr>
              <w:t>_____________</w:t>
            </w:r>
            <w:r w:rsidR="009C1A44" w:rsidRPr="001E68D5">
              <w:rPr>
                <w:rFonts w:ascii="Arial" w:hAnsi="Arial" w:hint="eastAsia"/>
                <w:lang w:val="fr-FR" w:eastAsia="zh-CN"/>
              </w:rPr>
              <w:t>，</w:t>
            </w:r>
            <w:r w:rsidR="009C1A44" w:rsidRPr="001E68D5">
              <w:rPr>
                <w:rFonts w:ascii="Arial" w:hAnsi="Arial" w:hint="eastAsia"/>
                <w:lang w:eastAsia="zh-CN"/>
              </w:rPr>
              <w:t>地址</w:t>
            </w:r>
            <w:r w:rsidR="009C1A44" w:rsidRPr="001E68D5">
              <w:rPr>
                <w:rFonts w:ascii="Arial" w:hAnsi="Arial" w:hint="eastAsia"/>
                <w:lang w:val="fr-FR" w:eastAsia="zh-CN"/>
              </w:rPr>
              <w:t>：</w:t>
            </w:r>
            <w:r w:rsidRPr="001E68D5">
              <w:rPr>
                <w:rFonts w:ascii="Arial" w:hAnsi="Arial"/>
                <w:lang w:val="fr-FR" w:eastAsia="zh-CN"/>
              </w:rPr>
              <w:t>*</w:t>
            </w:r>
            <w:r w:rsidRPr="001E68D5">
              <w:rPr>
                <w:rFonts w:ascii="Arial" w:hAnsi="Arial"/>
                <w:vertAlign w:val="superscript"/>
              </w:rPr>
              <w:footnoteReference w:id="220"/>
            </w:r>
            <w:r w:rsidRPr="001E68D5">
              <w:rPr>
                <w:rFonts w:ascii="Arial" w:hAnsi="Arial"/>
                <w:lang w:val="fr-FR" w:eastAsia="zh-CN"/>
              </w:rPr>
              <w:t>______________</w:t>
            </w:r>
            <w:r w:rsidR="00FF67AB" w:rsidRPr="001E68D5">
              <w:rPr>
                <w:rFonts w:ascii="Arial" w:hAnsi="Arial" w:hint="eastAsia"/>
                <w:lang w:val="fr-FR" w:eastAsia="zh-CN"/>
              </w:rPr>
              <w:t>（“许可人”）</w:t>
            </w:r>
          </w:p>
          <w:p w14:paraId="74D6786B" w14:textId="392884C6" w:rsidR="004151FA" w:rsidRPr="001E68D5" w:rsidRDefault="004151FA" w:rsidP="001E68D5">
            <w:pPr>
              <w:spacing w:afterLines="50" w:after="120" w:line="340" w:lineRule="atLeast"/>
              <w:jc w:val="left"/>
              <w:rPr>
                <w:rFonts w:ascii="Arial" w:hAnsi="Arial"/>
                <w:lang w:eastAsia="zh-CN"/>
              </w:rPr>
            </w:pPr>
            <w:r w:rsidRPr="001E68D5">
              <w:rPr>
                <w:rFonts w:ascii="Arial" w:hAnsi="Arial"/>
                <w:lang w:eastAsia="zh-CN"/>
              </w:rPr>
              <w:t>和</w:t>
            </w:r>
          </w:p>
        </w:tc>
      </w:tr>
      <w:tr w:rsidR="004151FA" w:rsidRPr="001E68D5" w14:paraId="04788A92" w14:textId="77777777" w:rsidTr="001E68D5">
        <w:tc>
          <w:tcPr>
            <w:tcW w:w="9356" w:type="dxa"/>
            <w:tcBorders>
              <w:top w:val="nil"/>
              <w:left w:val="nil"/>
              <w:bottom w:val="nil"/>
              <w:right w:val="nil"/>
            </w:tcBorders>
          </w:tcPr>
          <w:p w14:paraId="4FE7A382" w14:textId="627A68FC" w:rsidR="004151FA" w:rsidRPr="001E68D5" w:rsidRDefault="004151FA" w:rsidP="001E68D5">
            <w:pPr>
              <w:spacing w:afterLines="50" w:after="120" w:line="340" w:lineRule="atLeast"/>
              <w:jc w:val="left"/>
              <w:rPr>
                <w:rFonts w:ascii="Arial" w:hAnsi="Arial"/>
                <w:lang w:eastAsia="zh-CN"/>
              </w:rPr>
            </w:pPr>
            <w:r w:rsidRPr="001E68D5">
              <w:rPr>
                <w:rFonts w:ascii="Arial" w:hAnsi="Arial"/>
                <w:lang w:eastAsia="zh-CN"/>
              </w:rPr>
              <w:t>*_____________</w:t>
            </w:r>
            <w:r w:rsidR="00FF67AB" w:rsidRPr="001E68D5">
              <w:rPr>
                <w:rFonts w:ascii="Arial" w:hAnsi="Arial" w:hint="eastAsia"/>
                <w:lang w:eastAsia="zh-CN"/>
              </w:rPr>
              <w:t>，</w:t>
            </w:r>
            <w:r w:rsidRPr="001E68D5">
              <w:rPr>
                <w:rFonts w:ascii="Arial" w:hAnsi="Arial"/>
                <w:lang w:eastAsia="zh-CN"/>
              </w:rPr>
              <w:t>_____________</w:t>
            </w:r>
            <w:r w:rsidR="00FF67AB" w:rsidRPr="001E68D5">
              <w:rPr>
                <w:rFonts w:ascii="Arial" w:hAnsi="Arial" w:hint="eastAsia"/>
                <w:lang w:eastAsia="zh-CN"/>
              </w:rPr>
              <w:t>，地址：</w:t>
            </w:r>
            <w:r w:rsidRPr="001E68D5">
              <w:rPr>
                <w:rFonts w:ascii="Arial" w:hAnsi="Arial"/>
                <w:lang w:eastAsia="zh-CN"/>
              </w:rPr>
              <w:t>_____________*</w:t>
            </w:r>
            <w:r w:rsidRPr="001E68D5">
              <w:rPr>
                <w:rFonts w:ascii="Arial" w:hAnsi="Arial"/>
                <w:vertAlign w:val="superscript"/>
              </w:rPr>
              <w:footnoteReference w:id="221"/>
            </w:r>
            <w:r w:rsidR="00FF67AB" w:rsidRPr="001E68D5">
              <w:rPr>
                <w:rFonts w:ascii="Arial" w:hAnsi="Arial" w:hint="eastAsia"/>
                <w:lang w:eastAsia="zh-CN"/>
              </w:rPr>
              <w:t>（“</w:t>
            </w:r>
            <w:r w:rsidRPr="001E68D5">
              <w:rPr>
                <w:rFonts w:ascii="Arial" w:hAnsi="Arial"/>
                <w:lang w:eastAsia="zh-CN"/>
              </w:rPr>
              <w:t>被许可人</w:t>
            </w:r>
            <w:r w:rsidR="00FF67AB" w:rsidRPr="001E68D5">
              <w:rPr>
                <w:rFonts w:ascii="Arial" w:hAnsi="Arial" w:hint="eastAsia"/>
                <w:lang w:eastAsia="zh-CN"/>
              </w:rPr>
              <w:t>”）</w:t>
            </w:r>
          </w:p>
        </w:tc>
      </w:tr>
    </w:tbl>
    <w:p w14:paraId="1F68BC70" w14:textId="292AD87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兹</w:t>
      </w:r>
      <w:r w:rsidR="00FF67AB" w:rsidRPr="00356C78">
        <w:rPr>
          <w:rFonts w:ascii="Arial" w:hAnsi="Arial" w:hint="eastAsia"/>
          <w:lang w:eastAsia="zh-CN"/>
        </w:rPr>
        <w:t>达成</w:t>
      </w:r>
      <w:r w:rsidRPr="00356C78">
        <w:rPr>
          <w:rFonts w:ascii="Arial" w:hAnsi="Arial"/>
          <w:lang w:eastAsia="zh-CN"/>
        </w:rPr>
        <w:t>协议如下</w:t>
      </w:r>
      <w:r w:rsidR="00FF67AB" w:rsidRPr="00356C78">
        <w:rPr>
          <w:rFonts w:ascii="Arial" w:hAnsi="Arial" w:hint="eastAsia"/>
          <w:lang w:eastAsia="zh-CN"/>
        </w:rPr>
        <w:t>：</w:t>
      </w:r>
    </w:p>
    <w:p w14:paraId="1011CD69" w14:textId="65A6E86C" w:rsidR="004151FA" w:rsidRPr="00412716" w:rsidRDefault="004151FA" w:rsidP="004C47A4">
      <w:pPr>
        <w:overflowPunct w:val="0"/>
        <w:spacing w:afterLines="50" w:after="120" w:line="340" w:lineRule="atLeast"/>
        <w:rPr>
          <w:rFonts w:ascii="Arial" w:hAnsi="Arial"/>
          <w:u w:val="single"/>
          <w:lang w:eastAsia="zh-CN"/>
        </w:rPr>
      </w:pPr>
      <w:bookmarkStart w:id="647" w:name="_Toc510355824"/>
      <w:r w:rsidRPr="00412716">
        <w:rPr>
          <w:rFonts w:ascii="Arial" w:hAnsi="Arial"/>
          <w:u w:val="single"/>
          <w:lang w:eastAsia="zh-CN"/>
        </w:rPr>
        <w:t>背景</w:t>
      </w:r>
      <w:bookmarkEnd w:id="647"/>
    </w:p>
    <w:p w14:paraId="1601FBE1" w14:textId="6D46AECF"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许可人和被许可人是技术的共同所有人。</w:t>
      </w:r>
    </w:p>
    <w:p w14:paraId="6528AC32" w14:textId="7DB521C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双方同意，许可人将向被许可人授予许可，</w:t>
      </w:r>
      <w:r w:rsidR="00930C1E" w:rsidRPr="00356C78">
        <w:rPr>
          <w:rFonts w:ascii="Arial" w:hAnsi="Arial" w:hint="eastAsia"/>
          <w:lang w:eastAsia="zh-CN"/>
        </w:rPr>
        <w:t>对</w:t>
      </w:r>
      <w:r w:rsidRPr="00356C78">
        <w:rPr>
          <w:rFonts w:ascii="Arial" w:hAnsi="Arial"/>
          <w:lang w:eastAsia="zh-CN"/>
        </w:rPr>
        <w:t>许可人</w:t>
      </w:r>
      <w:r w:rsidR="006206BD" w:rsidRPr="00356C78">
        <w:rPr>
          <w:rFonts w:ascii="Arial" w:hAnsi="Arial" w:hint="eastAsia"/>
          <w:lang w:eastAsia="zh-CN"/>
        </w:rPr>
        <w:t>关于</w:t>
      </w:r>
      <w:r w:rsidRPr="00356C78">
        <w:rPr>
          <w:rFonts w:ascii="Arial" w:hAnsi="Arial"/>
          <w:lang w:eastAsia="zh-CN"/>
        </w:rPr>
        <w:t>技术的权益</w:t>
      </w:r>
      <w:r w:rsidR="00930C1E" w:rsidRPr="00356C78">
        <w:rPr>
          <w:rFonts w:ascii="Arial" w:hAnsi="Arial" w:hint="eastAsia"/>
          <w:lang w:eastAsia="zh-CN"/>
        </w:rPr>
        <w:t>进行商业化</w:t>
      </w:r>
      <w:r w:rsidRPr="00356C78">
        <w:rPr>
          <w:rFonts w:ascii="Arial" w:hAnsi="Arial"/>
          <w:lang w:eastAsia="zh-CN"/>
        </w:rPr>
        <w:t>。</w:t>
      </w:r>
    </w:p>
    <w:p w14:paraId="4B64F6CE"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C.</w:t>
      </w:r>
      <w:r w:rsidRPr="00356C78">
        <w:rPr>
          <w:rFonts w:ascii="Arial" w:hAnsi="Arial"/>
          <w:lang w:eastAsia="zh-CN"/>
        </w:rPr>
        <w:tab/>
      </w:r>
      <w:r w:rsidRPr="00356C78">
        <w:rPr>
          <w:rFonts w:ascii="Arial" w:hAnsi="Arial"/>
          <w:lang w:eastAsia="zh-CN"/>
        </w:rPr>
        <w:t>被许可人将根据本协议对技术进行商业化。</w:t>
      </w:r>
    </w:p>
    <w:p w14:paraId="4F536756" w14:textId="4A0DCE8C" w:rsidR="004151FA" w:rsidRPr="00356C78" w:rsidRDefault="004151FA" w:rsidP="004C47A4">
      <w:pPr>
        <w:overflowPunct w:val="0"/>
        <w:spacing w:afterLines="50" w:after="120" w:line="340" w:lineRule="atLeast"/>
        <w:rPr>
          <w:rFonts w:ascii="Arial" w:hAnsi="Arial"/>
          <w:lang w:eastAsia="zh-CN"/>
        </w:rPr>
      </w:pPr>
      <w:bookmarkStart w:id="648" w:name="_Toc510355825"/>
      <w:r w:rsidRPr="00356C78">
        <w:rPr>
          <w:rFonts w:ascii="Arial" w:hAnsi="Arial"/>
          <w:lang w:eastAsia="zh-CN"/>
        </w:rPr>
        <w:t>本协议规定</w:t>
      </w:r>
      <w:r w:rsidR="00F01CD3">
        <w:rPr>
          <w:rFonts w:ascii="Arial" w:hAnsi="Arial" w:hint="eastAsia"/>
          <w:lang w:eastAsia="zh-CN"/>
        </w:rPr>
        <w:t>：</w:t>
      </w:r>
      <w:r w:rsidRPr="00356C78">
        <w:rPr>
          <w:rStyle w:val="FootnoteReference"/>
          <w:rFonts w:ascii="Arial" w:hAnsi="Arial"/>
          <w:bCs/>
        </w:rPr>
        <w:footnoteReference w:id="222"/>
      </w:r>
      <w:bookmarkEnd w:id="648"/>
    </w:p>
    <w:p w14:paraId="4DB03F29" w14:textId="77777777" w:rsidR="004151FA" w:rsidRDefault="004151FA" w:rsidP="00A3590C">
      <w:pPr>
        <w:pStyle w:val="Heading3"/>
      </w:pPr>
      <w:bookmarkStart w:id="649" w:name="_Toc494187138"/>
      <w:bookmarkStart w:id="650" w:name="_Toc510355826"/>
      <w:bookmarkStart w:id="651" w:name="_Toc510538115"/>
      <w:r w:rsidRPr="003D422B">
        <w:t>1.</w:t>
      </w:r>
      <w:r w:rsidRPr="003D422B">
        <w:tab/>
      </w:r>
      <w:r w:rsidRPr="003D422B">
        <w:t>定义和解释</w:t>
      </w:r>
      <w:bookmarkEnd w:id="649"/>
      <w:bookmarkEnd w:id="650"/>
      <w:bookmarkEnd w:id="651"/>
    </w:p>
    <w:p w14:paraId="7D73D777" w14:textId="679EDC8B" w:rsidR="004151FA" w:rsidRDefault="004151FA" w:rsidP="00A3590C">
      <w:pPr>
        <w:pStyle w:val="Heading4"/>
      </w:pPr>
      <w:bookmarkStart w:id="652" w:name="_Toc494187139"/>
      <w:r w:rsidRPr="003D422B">
        <w:t>1.1</w:t>
      </w:r>
      <w:r w:rsidRPr="003D422B">
        <w:tab/>
      </w:r>
      <w:r w:rsidRPr="003D422B">
        <w:t>定义</w:t>
      </w:r>
      <w:bookmarkEnd w:id="652"/>
    </w:p>
    <w:p w14:paraId="601DECAF" w14:textId="7777777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在本协议中：</w:t>
      </w:r>
    </w:p>
    <w:p w14:paraId="2D6E3E99" w14:textId="66F53B25" w:rsidR="00692DFE" w:rsidRPr="00356C78" w:rsidRDefault="00C65EC3" w:rsidP="004C47A4">
      <w:pPr>
        <w:overflowPunct w:val="0"/>
        <w:spacing w:afterLines="50" w:after="120" w:line="340" w:lineRule="atLeast"/>
        <w:rPr>
          <w:rFonts w:ascii="Arial" w:hAnsi="Arial"/>
          <w:lang w:eastAsia="zh-CN"/>
        </w:rPr>
      </w:pPr>
      <w:r w:rsidRPr="00356C78">
        <w:rPr>
          <w:rFonts w:ascii="Arial" w:hAnsi="Arial" w:hint="eastAsia"/>
          <w:b/>
          <w:bCs/>
          <w:lang w:eastAsia="zh-CN"/>
        </w:rPr>
        <w:t>关联</w:t>
      </w:r>
      <w:r w:rsidRPr="00356C78">
        <w:rPr>
          <w:rFonts w:ascii="Arial" w:hAnsi="Arial"/>
          <w:b/>
          <w:bCs/>
          <w:lang w:eastAsia="zh-CN"/>
        </w:rPr>
        <w:t>公司</w:t>
      </w:r>
      <w:r w:rsidRPr="00356C78">
        <w:rPr>
          <w:rFonts w:ascii="Arial" w:hAnsi="Arial"/>
          <w:lang w:eastAsia="zh-CN"/>
        </w:rPr>
        <w:t>指控制、受控于一方或与一方共同受控的任何实体，</w:t>
      </w:r>
      <w:r w:rsidRPr="00356C78">
        <w:rPr>
          <w:rFonts w:ascii="Arial" w:hAnsi="Arial" w:hint="eastAsia"/>
          <w:lang w:eastAsia="zh-CN"/>
        </w:rPr>
        <w:t>为此目的，</w:t>
      </w:r>
      <w:r w:rsidRPr="00356C78">
        <w:rPr>
          <w:rFonts w:ascii="Arial" w:hAnsi="Arial"/>
          <w:lang w:eastAsia="zh-CN"/>
        </w:rPr>
        <w:t>控制指</w:t>
      </w:r>
      <w:r w:rsidRPr="00356C78">
        <w:rPr>
          <w:rFonts w:ascii="Arial" w:hAnsi="Arial" w:hint="eastAsia"/>
          <w:lang w:eastAsia="zh-CN"/>
        </w:rPr>
        <w:t>拥有或者</w:t>
      </w:r>
      <w:r w:rsidRPr="00356C78">
        <w:rPr>
          <w:rFonts w:ascii="Arial" w:hAnsi="Arial"/>
          <w:lang w:eastAsia="zh-CN"/>
        </w:rPr>
        <w:t>直接或间接控制另一</w:t>
      </w:r>
      <w:r w:rsidRPr="00356C78">
        <w:rPr>
          <w:rFonts w:ascii="Arial" w:hAnsi="Arial" w:hint="eastAsia"/>
          <w:lang w:eastAsia="zh-CN"/>
        </w:rPr>
        <w:t>实体</w:t>
      </w:r>
      <w:r w:rsidRPr="00356C78">
        <w:rPr>
          <w:rFonts w:ascii="Arial" w:hAnsi="Arial"/>
          <w:lang w:eastAsia="zh-CN"/>
        </w:rPr>
        <w:t>至少</w:t>
      </w:r>
      <w:r w:rsidRPr="00356C78">
        <w:rPr>
          <w:rFonts w:ascii="Arial" w:hAnsi="Arial"/>
          <w:lang w:eastAsia="zh-CN"/>
        </w:rPr>
        <w:t>50%</w:t>
      </w:r>
      <w:r w:rsidRPr="00356C78">
        <w:rPr>
          <w:rFonts w:ascii="Arial" w:hAnsi="Arial"/>
          <w:lang w:eastAsia="zh-CN"/>
        </w:rPr>
        <w:t>有</w:t>
      </w:r>
      <w:r w:rsidRPr="00356C78">
        <w:rPr>
          <w:rFonts w:ascii="Arial" w:hAnsi="Arial" w:hint="eastAsia"/>
          <w:lang w:eastAsia="zh-CN"/>
        </w:rPr>
        <w:t>表决</w:t>
      </w:r>
      <w:r w:rsidRPr="00356C78">
        <w:rPr>
          <w:rFonts w:ascii="Arial" w:hAnsi="Arial"/>
          <w:lang w:eastAsia="zh-CN"/>
        </w:rPr>
        <w:t>权</w:t>
      </w:r>
      <w:r w:rsidRPr="00356C78">
        <w:rPr>
          <w:rFonts w:ascii="Arial" w:hAnsi="Arial" w:hint="eastAsia"/>
          <w:lang w:eastAsia="zh-CN"/>
        </w:rPr>
        <w:t>的</w:t>
      </w:r>
      <w:r w:rsidRPr="00356C78">
        <w:rPr>
          <w:rFonts w:ascii="Arial" w:hAnsi="Arial"/>
          <w:lang w:eastAsia="zh-CN"/>
        </w:rPr>
        <w:t>股份，</w:t>
      </w:r>
      <w:r w:rsidRPr="00356C78">
        <w:rPr>
          <w:rFonts w:ascii="Arial" w:hAnsi="Arial" w:hint="eastAsia"/>
          <w:lang w:eastAsia="zh-CN"/>
        </w:rPr>
        <w:t>或者拥有</w:t>
      </w:r>
      <w:r w:rsidRPr="00356C78">
        <w:rPr>
          <w:rFonts w:ascii="Arial" w:hAnsi="Arial"/>
          <w:lang w:eastAsia="zh-CN"/>
        </w:rPr>
        <w:t>直接或间接</w:t>
      </w:r>
      <w:r w:rsidRPr="00356C78">
        <w:rPr>
          <w:rFonts w:ascii="Arial" w:hAnsi="Arial" w:hint="eastAsia"/>
          <w:lang w:eastAsia="zh-CN"/>
        </w:rPr>
        <w:t>权力</w:t>
      </w:r>
      <w:r w:rsidRPr="00356C78">
        <w:rPr>
          <w:rFonts w:ascii="Arial" w:hAnsi="Arial"/>
          <w:lang w:eastAsia="zh-CN"/>
        </w:rPr>
        <w:t>指导或促使指导另一实体的管理和政策</w:t>
      </w:r>
      <w:r w:rsidR="004151FA" w:rsidRPr="00356C78">
        <w:rPr>
          <w:rFonts w:ascii="Arial" w:hAnsi="Arial"/>
          <w:lang w:eastAsia="zh-CN"/>
        </w:rPr>
        <w:t>。</w:t>
      </w:r>
    </w:p>
    <w:p w14:paraId="6BEB785D" w14:textId="547FAEF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商业化协议</w:t>
      </w:r>
      <w:r w:rsidRPr="00356C78">
        <w:rPr>
          <w:rFonts w:ascii="Arial" w:hAnsi="Arial"/>
          <w:lang w:eastAsia="zh-CN"/>
        </w:rPr>
        <w:t>指被许可人与第三方签订的</w:t>
      </w:r>
      <w:r w:rsidR="00CA7C9B" w:rsidRPr="00356C78">
        <w:rPr>
          <w:rFonts w:ascii="Arial" w:hAnsi="Arial" w:hint="eastAsia"/>
          <w:lang w:eastAsia="zh-CN"/>
        </w:rPr>
        <w:t>对</w:t>
      </w:r>
      <w:r w:rsidR="00E31FF7" w:rsidRPr="00356C78">
        <w:rPr>
          <w:rFonts w:ascii="Arial" w:hAnsi="Arial" w:hint="eastAsia"/>
          <w:lang w:eastAsia="zh-CN"/>
        </w:rPr>
        <w:t>共有</w:t>
      </w:r>
      <w:r w:rsidRPr="00356C78">
        <w:rPr>
          <w:rFonts w:ascii="Arial" w:hAnsi="Arial"/>
          <w:lang w:eastAsia="zh-CN"/>
        </w:rPr>
        <w:t>知识产权和</w:t>
      </w:r>
      <w:r w:rsidR="00CA7C9B" w:rsidRPr="00356C78">
        <w:rPr>
          <w:rFonts w:ascii="Arial" w:hAnsi="Arial" w:hint="eastAsia"/>
          <w:lang w:eastAsia="zh-CN"/>
        </w:rPr>
        <w:t>共有技术的</w:t>
      </w:r>
      <w:r w:rsidRPr="00356C78">
        <w:rPr>
          <w:rFonts w:ascii="Arial" w:hAnsi="Arial"/>
          <w:lang w:eastAsia="zh-CN"/>
        </w:rPr>
        <w:t>商业化</w:t>
      </w:r>
      <w:r w:rsidR="00C4240D" w:rsidRPr="00356C78">
        <w:rPr>
          <w:rFonts w:ascii="Arial" w:hAnsi="Arial" w:hint="eastAsia"/>
          <w:lang w:eastAsia="zh-CN"/>
        </w:rPr>
        <w:t>授予</w:t>
      </w:r>
      <w:r w:rsidRPr="00356C78">
        <w:rPr>
          <w:rFonts w:ascii="Arial" w:hAnsi="Arial"/>
          <w:lang w:eastAsia="zh-CN"/>
        </w:rPr>
        <w:t>许可的协议。</w:t>
      </w:r>
    </w:p>
    <w:p w14:paraId="43756585" w14:textId="2F913CC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商业化</w:t>
      </w:r>
      <w:r w:rsidR="00C86ED5" w:rsidRPr="00356C78">
        <w:rPr>
          <w:rFonts w:ascii="Arial" w:hAnsi="Arial" w:hint="eastAsia"/>
          <w:b/>
          <w:lang w:eastAsia="zh-CN"/>
        </w:rPr>
        <w:t>支出</w:t>
      </w:r>
      <w:r w:rsidRPr="00356C78">
        <w:rPr>
          <w:rFonts w:ascii="Arial" w:hAnsi="Arial"/>
          <w:lang w:eastAsia="zh-CN"/>
        </w:rPr>
        <w:t>指被许可</w:t>
      </w:r>
      <w:r w:rsidR="00C81FB0" w:rsidRPr="00356C78">
        <w:rPr>
          <w:rFonts w:ascii="Arial" w:hAnsi="Arial" w:hint="eastAsia"/>
          <w:lang w:eastAsia="zh-CN"/>
        </w:rPr>
        <w:t>人</w:t>
      </w:r>
      <w:r w:rsidRPr="00356C78">
        <w:rPr>
          <w:rFonts w:ascii="Arial" w:hAnsi="Arial"/>
          <w:lang w:eastAsia="zh-CN"/>
        </w:rPr>
        <w:t>在</w:t>
      </w:r>
      <w:bookmarkStart w:id="653" w:name="_Hlk494024073"/>
      <w:r w:rsidR="008B04F2" w:rsidRPr="00356C78">
        <w:rPr>
          <w:rFonts w:ascii="Arial" w:hAnsi="Arial" w:hint="eastAsia"/>
          <w:lang w:eastAsia="zh-CN"/>
        </w:rPr>
        <w:t>对共有</w:t>
      </w:r>
      <w:r w:rsidRPr="00356C78">
        <w:rPr>
          <w:rFonts w:ascii="Arial" w:hAnsi="Arial"/>
          <w:lang w:eastAsia="zh-CN"/>
        </w:rPr>
        <w:t>知识产权和</w:t>
      </w:r>
      <w:r w:rsidR="008B04F2" w:rsidRPr="00356C78">
        <w:rPr>
          <w:rFonts w:ascii="Arial" w:hAnsi="Arial" w:hint="eastAsia"/>
          <w:lang w:eastAsia="zh-CN"/>
        </w:rPr>
        <w:t>共有</w:t>
      </w:r>
      <w:r w:rsidRPr="00356C78">
        <w:rPr>
          <w:rFonts w:ascii="Arial" w:hAnsi="Arial"/>
          <w:lang w:eastAsia="zh-CN"/>
        </w:rPr>
        <w:t>技术</w:t>
      </w:r>
      <w:bookmarkEnd w:id="653"/>
      <w:r w:rsidR="008B04F2" w:rsidRPr="00356C78">
        <w:rPr>
          <w:rFonts w:ascii="Arial" w:hAnsi="Arial" w:hint="eastAsia"/>
          <w:lang w:eastAsia="zh-CN"/>
        </w:rPr>
        <w:t>进行商业化的</w:t>
      </w:r>
      <w:r w:rsidRPr="00356C78">
        <w:rPr>
          <w:rFonts w:ascii="Arial" w:hAnsi="Arial"/>
          <w:lang w:eastAsia="zh-CN"/>
        </w:rPr>
        <w:t>过程中合理产生的所有自付费用，包括专利</w:t>
      </w:r>
      <w:r w:rsidR="006A7171" w:rsidRPr="00356C78">
        <w:rPr>
          <w:rFonts w:ascii="Arial" w:hAnsi="Arial" w:hint="eastAsia"/>
          <w:lang w:eastAsia="zh-CN"/>
        </w:rPr>
        <w:t>支出</w:t>
      </w:r>
      <w:r w:rsidRPr="00356C78">
        <w:rPr>
          <w:rFonts w:ascii="Arial" w:hAnsi="Arial"/>
          <w:lang w:eastAsia="zh-CN"/>
        </w:rPr>
        <w:t>、差旅和住宿</w:t>
      </w:r>
      <w:r w:rsidR="006A7171" w:rsidRPr="00356C78">
        <w:rPr>
          <w:rFonts w:ascii="Arial" w:hAnsi="Arial" w:hint="eastAsia"/>
          <w:lang w:eastAsia="zh-CN"/>
        </w:rPr>
        <w:t>支出</w:t>
      </w:r>
      <w:r w:rsidRPr="00356C78">
        <w:rPr>
          <w:rFonts w:ascii="Arial" w:hAnsi="Arial"/>
          <w:lang w:eastAsia="zh-CN"/>
        </w:rPr>
        <w:t>、法律费用以及其他顾问和咨询</w:t>
      </w:r>
      <w:r w:rsidR="0011190C" w:rsidRPr="00356C78">
        <w:rPr>
          <w:rFonts w:ascii="Arial" w:hAnsi="Arial" w:hint="eastAsia"/>
          <w:lang w:eastAsia="zh-CN"/>
        </w:rPr>
        <w:t>者</w:t>
      </w:r>
      <w:r w:rsidRPr="00356C78">
        <w:rPr>
          <w:rFonts w:ascii="Arial" w:hAnsi="Arial"/>
          <w:lang w:eastAsia="zh-CN"/>
        </w:rPr>
        <w:t>的</w:t>
      </w:r>
      <w:r w:rsidR="0011190C" w:rsidRPr="00356C78">
        <w:rPr>
          <w:rFonts w:ascii="Arial" w:hAnsi="Arial" w:hint="eastAsia"/>
          <w:lang w:eastAsia="zh-CN"/>
        </w:rPr>
        <w:t>收费</w:t>
      </w:r>
      <w:r w:rsidRPr="00356C78">
        <w:rPr>
          <w:rFonts w:ascii="Arial" w:hAnsi="Arial"/>
          <w:lang w:eastAsia="zh-CN"/>
        </w:rPr>
        <w:t>和</w:t>
      </w:r>
      <w:r w:rsidR="0011190C" w:rsidRPr="00356C78">
        <w:rPr>
          <w:rFonts w:ascii="Arial" w:hAnsi="Arial" w:hint="eastAsia"/>
          <w:lang w:eastAsia="zh-CN"/>
        </w:rPr>
        <w:t>支出</w:t>
      </w:r>
      <w:r w:rsidRPr="00356C78">
        <w:rPr>
          <w:rFonts w:ascii="Arial" w:hAnsi="Arial"/>
          <w:lang w:eastAsia="zh-CN"/>
        </w:rPr>
        <w:t>。</w:t>
      </w:r>
    </w:p>
    <w:p w14:paraId="09C48227" w14:textId="51ED9656"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商业化收入</w:t>
      </w:r>
      <w:r w:rsidRPr="00356C78">
        <w:rPr>
          <w:rFonts w:ascii="Arial" w:hAnsi="Arial"/>
          <w:lang w:eastAsia="zh-CN"/>
        </w:rPr>
        <w:t>指被许可人从</w:t>
      </w:r>
      <w:r w:rsidR="00DE1EB4" w:rsidRPr="00356C78">
        <w:rPr>
          <w:rFonts w:ascii="Arial" w:hAnsi="Arial" w:hint="eastAsia"/>
          <w:lang w:eastAsia="zh-CN"/>
        </w:rPr>
        <w:t>共有</w:t>
      </w:r>
      <w:r w:rsidRPr="00356C78">
        <w:rPr>
          <w:rFonts w:ascii="Arial" w:hAnsi="Arial"/>
          <w:lang w:eastAsia="zh-CN"/>
        </w:rPr>
        <w:t>知识产权和</w:t>
      </w:r>
      <w:r w:rsidR="00DE1EB4" w:rsidRPr="00356C78">
        <w:rPr>
          <w:rFonts w:ascii="Arial" w:hAnsi="Arial" w:hint="eastAsia"/>
          <w:lang w:eastAsia="zh-CN"/>
        </w:rPr>
        <w:t>共有</w:t>
      </w:r>
      <w:r w:rsidRPr="00356C78">
        <w:rPr>
          <w:rFonts w:ascii="Arial" w:hAnsi="Arial"/>
          <w:lang w:eastAsia="zh-CN"/>
        </w:rPr>
        <w:t>技术的商业化中获得的所有</w:t>
      </w:r>
      <w:r w:rsidR="00DE1EB4" w:rsidRPr="00356C78">
        <w:rPr>
          <w:rFonts w:ascii="Arial" w:hAnsi="Arial" w:hint="eastAsia"/>
          <w:lang w:eastAsia="zh-CN"/>
        </w:rPr>
        <w:t>对价</w:t>
      </w:r>
      <w:r w:rsidRPr="00356C78">
        <w:rPr>
          <w:rFonts w:ascii="Arial" w:hAnsi="Arial"/>
          <w:lang w:eastAsia="zh-CN"/>
        </w:rPr>
        <w:t>，包括预付费、</w:t>
      </w:r>
      <w:r w:rsidR="00DE1EB4" w:rsidRPr="00356C78">
        <w:rPr>
          <w:rFonts w:ascii="Arial" w:hAnsi="Arial" w:hint="eastAsia"/>
          <w:lang w:eastAsia="zh-CN"/>
        </w:rPr>
        <w:t>来自</w:t>
      </w:r>
      <w:r w:rsidRPr="00356C78">
        <w:rPr>
          <w:rFonts w:ascii="Arial" w:hAnsi="Arial"/>
          <w:lang w:eastAsia="zh-CN"/>
        </w:rPr>
        <w:t>销售</w:t>
      </w:r>
      <w:r w:rsidR="00DE1EB4" w:rsidRPr="00356C78">
        <w:rPr>
          <w:rFonts w:ascii="Arial" w:hAnsi="Arial" w:hint="eastAsia"/>
          <w:lang w:eastAsia="zh-CN"/>
        </w:rPr>
        <w:t>的</w:t>
      </w:r>
      <w:r w:rsidRPr="00356C78">
        <w:rPr>
          <w:rFonts w:ascii="Arial" w:hAnsi="Arial"/>
          <w:lang w:eastAsia="zh-CN"/>
        </w:rPr>
        <w:t>使用费、</w:t>
      </w:r>
      <w:r w:rsidR="00542737" w:rsidRPr="00356C78">
        <w:rPr>
          <w:rFonts w:ascii="Arial" w:hAnsi="Arial" w:hint="eastAsia"/>
          <w:lang w:eastAsia="zh-CN"/>
        </w:rPr>
        <w:t>分</w:t>
      </w:r>
      <w:r w:rsidRPr="00356C78">
        <w:rPr>
          <w:rFonts w:ascii="Arial" w:hAnsi="Arial"/>
          <w:lang w:eastAsia="zh-CN"/>
        </w:rPr>
        <w:t>许可使用费、里程碑付款、其他一次性付款、</w:t>
      </w:r>
      <w:r w:rsidR="00542737" w:rsidRPr="00356C78">
        <w:rPr>
          <w:rFonts w:ascii="Arial" w:hAnsi="Arial" w:hint="eastAsia"/>
          <w:lang w:eastAsia="zh-CN"/>
        </w:rPr>
        <w:t>股息和可能通过许可获得共有知识产权和共有技术的公司出售股份</w:t>
      </w:r>
      <w:r w:rsidRPr="00356C78">
        <w:rPr>
          <w:rFonts w:ascii="Arial" w:hAnsi="Arial"/>
          <w:lang w:eastAsia="zh-CN"/>
        </w:rPr>
        <w:t>的收益，以及所有其他</w:t>
      </w:r>
      <w:r w:rsidR="00542737" w:rsidRPr="00356C78">
        <w:rPr>
          <w:rFonts w:ascii="Arial" w:hAnsi="Arial" w:hint="eastAsia"/>
          <w:lang w:eastAsia="zh-CN"/>
        </w:rPr>
        <w:t>款项</w:t>
      </w:r>
      <w:r w:rsidRPr="00356C78">
        <w:rPr>
          <w:rFonts w:ascii="Arial" w:hAnsi="Arial"/>
          <w:lang w:eastAsia="zh-CN"/>
        </w:rPr>
        <w:t>，但不包括根据研究协议收到的用于研究和</w:t>
      </w:r>
      <w:r w:rsidR="0039699C" w:rsidRPr="00356C78">
        <w:rPr>
          <w:rFonts w:ascii="Arial" w:hAnsi="Arial" w:hint="eastAsia"/>
          <w:lang w:eastAsia="zh-CN"/>
        </w:rPr>
        <w:t>为</w:t>
      </w:r>
      <w:r w:rsidRPr="00356C78">
        <w:rPr>
          <w:rFonts w:ascii="Arial" w:hAnsi="Arial"/>
          <w:lang w:eastAsia="zh-CN"/>
        </w:rPr>
        <w:t>研究支出的任何款项。</w:t>
      </w:r>
    </w:p>
    <w:p w14:paraId="52C1B5AF" w14:textId="724E5831" w:rsidR="004151FA" w:rsidRPr="00F22BF7" w:rsidRDefault="00D85A7C" w:rsidP="004C47A4">
      <w:pPr>
        <w:overflowPunct w:val="0"/>
        <w:spacing w:afterLines="50" w:after="120" w:line="340" w:lineRule="atLeast"/>
        <w:rPr>
          <w:rFonts w:ascii="Arial" w:hAnsi="Arial"/>
          <w:lang w:eastAsia="zh-CN"/>
        </w:rPr>
      </w:pPr>
      <w:r w:rsidRPr="00356C78">
        <w:rPr>
          <w:rFonts w:ascii="Arial" w:hAnsi="Arial"/>
          <w:b/>
          <w:lang w:eastAsia="zh-CN"/>
        </w:rPr>
        <w:lastRenderedPageBreak/>
        <w:t>商业化</w:t>
      </w:r>
      <w:r w:rsidRPr="00356C78">
        <w:rPr>
          <w:rFonts w:ascii="Arial" w:hAnsi="Arial"/>
          <w:lang w:eastAsia="zh-CN"/>
        </w:rPr>
        <w:t>指制造、使用、销售、许诺销售、进口、复制或</w:t>
      </w:r>
      <w:r w:rsidRPr="00356C78">
        <w:rPr>
          <w:rFonts w:ascii="Arial" w:hAnsi="Arial" w:hint="eastAsia"/>
          <w:lang w:eastAsia="zh-CN"/>
        </w:rPr>
        <w:t>分销</w:t>
      </w:r>
      <w:r w:rsidRPr="00356C78">
        <w:rPr>
          <w:rFonts w:ascii="Arial" w:hAnsi="Arial"/>
          <w:lang w:eastAsia="zh-CN"/>
        </w:rPr>
        <w:t>任何产品、</w:t>
      </w:r>
      <w:r w:rsidRPr="00356C78">
        <w:rPr>
          <w:rFonts w:ascii="Arial" w:hAnsi="Arial" w:hint="eastAsia"/>
          <w:lang w:eastAsia="zh-CN"/>
        </w:rPr>
        <w:t>方法</w:t>
      </w:r>
      <w:r w:rsidRPr="00356C78">
        <w:rPr>
          <w:rFonts w:ascii="Arial" w:hAnsi="Arial"/>
          <w:lang w:eastAsia="zh-CN"/>
        </w:rPr>
        <w:t>或原创作品</w:t>
      </w:r>
      <w:r w:rsidRPr="00356C78">
        <w:rPr>
          <w:rFonts w:ascii="Arial" w:hAnsi="Arial" w:hint="eastAsia"/>
          <w:lang w:eastAsia="zh-CN"/>
        </w:rPr>
        <w:t>以换取对价</w:t>
      </w:r>
      <w:r w:rsidRPr="00356C78">
        <w:rPr>
          <w:rFonts w:ascii="Arial" w:hAnsi="Arial"/>
          <w:lang w:eastAsia="zh-CN"/>
        </w:rPr>
        <w:t>，包括但不限于营销、推广、制造、包装和</w:t>
      </w:r>
      <w:r w:rsidRPr="00356C78">
        <w:rPr>
          <w:rFonts w:ascii="Arial" w:hAnsi="Arial" w:hint="eastAsia"/>
          <w:lang w:eastAsia="zh-CN"/>
        </w:rPr>
        <w:t>分销</w:t>
      </w:r>
      <w:r w:rsidRPr="00356C78">
        <w:rPr>
          <w:rFonts w:ascii="Arial" w:hAnsi="Arial"/>
          <w:lang w:eastAsia="zh-CN"/>
        </w:rPr>
        <w:t>产品或服务、许诺销售和销售产品或服务、进口产品用于销售、允许或许可他人从事上述任何活动，或使用产品提供服务的所有活动，在每种情况下，产品都包括软件程序</w:t>
      </w:r>
      <w:r w:rsidR="004151FA" w:rsidRPr="00356C78">
        <w:rPr>
          <w:rFonts w:ascii="Arial" w:hAnsi="Arial"/>
          <w:lang w:eastAsia="zh-CN"/>
        </w:rPr>
        <w:t>。</w:t>
      </w:r>
    </w:p>
    <w:p w14:paraId="6C63D828" w14:textId="298CB260" w:rsidR="004151FA" w:rsidRPr="00356C78" w:rsidRDefault="008614BC" w:rsidP="004C47A4">
      <w:pPr>
        <w:overflowPunct w:val="0"/>
        <w:spacing w:afterLines="50" w:after="120" w:line="340" w:lineRule="atLeast"/>
        <w:rPr>
          <w:rFonts w:ascii="Arial" w:hAnsi="Arial"/>
          <w:lang w:eastAsia="zh-CN"/>
        </w:rPr>
      </w:pPr>
      <w:r w:rsidRPr="00356C78">
        <w:rPr>
          <w:rFonts w:ascii="Arial" w:hAnsi="Arial" w:hint="eastAsia"/>
          <w:b/>
          <w:lang w:eastAsia="zh-CN"/>
        </w:rPr>
        <w:t>保密</w:t>
      </w:r>
      <w:r w:rsidRPr="00356C78">
        <w:rPr>
          <w:rFonts w:ascii="Arial" w:hAnsi="Arial"/>
          <w:b/>
          <w:lang w:eastAsia="zh-CN"/>
        </w:rPr>
        <w:t>信息</w:t>
      </w:r>
      <w:r w:rsidRPr="00356C78">
        <w:rPr>
          <w:rFonts w:ascii="Arial" w:hAnsi="Arial"/>
          <w:lang w:eastAsia="zh-CN"/>
        </w:rPr>
        <w:t>指</w:t>
      </w:r>
      <w:r w:rsidRPr="00356C78">
        <w:rPr>
          <w:rFonts w:ascii="Arial" w:hAnsi="Arial" w:hint="eastAsia"/>
          <w:lang w:eastAsia="zh-CN"/>
        </w:rPr>
        <w:t>在</w:t>
      </w:r>
      <w:r w:rsidRPr="00356C78">
        <w:rPr>
          <w:rFonts w:ascii="Arial" w:hAnsi="Arial"/>
          <w:lang w:eastAsia="zh-CN"/>
        </w:rPr>
        <w:t>根据本协议</w:t>
      </w:r>
      <w:r w:rsidRPr="00356C78">
        <w:rPr>
          <w:rFonts w:ascii="Arial" w:hAnsi="Arial" w:hint="eastAsia"/>
          <w:lang w:eastAsia="zh-CN"/>
        </w:rPr>
        <w:t>公开</w:t>
      </w:r>
      <w:r w:rsidRPr="00356C78">
        <w:rPr>
          <w:rFonts w:ascii="Arial" w:hAnsi="Arial"/>
          <w:lang w:eastAsia="zh-CN"/>
        </w:rPr>
        <w:t>时</w:t>
      </w:r>
      <w:r w:rsidRPr="00356C78">
        <w:rPr>
          <w:rFonts w:ascii="Arial" w:hAnsi="Arial" w:hint="eastAsia"/>
          <w:lang w:eastAsia="zh-CN"/>
        </w:rPr>
        <w:t>被</w:t>
      </w:r>
      <w:r w:rsidRPr="00356C78">
        <w:rPr>
          <w:rFonts w:ascii="Arial" w:hAnsi="Arial"/>
          <w:lang w:eastAsia="zh-CN"/>
        </w:rPr>
        <w:t>标注</w:t>
      </w:r>
      <w:r w:rsidR="00D31D03" w:rsidRPr="00356C78">
        <w:rPr>
          <w:rFonts w:ascii="Arial" w:hAnsi="Arial" w:hint="eastAsia"/>
          <w:lang w:eastAsia="zh-CN"/>
        </w:rPr>
        <w:t>为</w:t>
      </w:r>
      <w:r w:rsidRPr="00356C78">
        <w:rPr>
          <w:rFonts w:ascii="Arial" w:hAnsi="Arial"/>
          <w:lang w:eastAsia="zh-CN"/>
        </w:rPr>
        <w:t>或</w:t>
      </w:r>
      <w:r w:rsidRPr="00356C78">
        <w:rPr>
          <w:rFonts w:ascii="Arial" w:hAnsi="Arial" w:hint="eastAsia"/>
          <w:lang w:eastAsia="zh-CN"/>
        </w:rPr>
        <w:t>认定</w:t>
      </w:r>
      <w:r w:rsidRPr="00356C78">
        <w:rPr>
          <w:rFonts w:ascii="Arial" w:hAnsi="Arial"/>
          <w:lang w:eastAsia="zh-CN"/>
        </w:rPr>
        <w:t>为</w:t>
      </w:r>
      <w:r w:rsidRPr="00356C78">
        <w:rPr>
          <w:rFonts w:ascii="Arial" w:hAnsi="Arial" w:hint="eastAsia"/>
          <w:lang w:eastAsia="zh-CN"/>
        </w:rPr>
        <w:t>保密</w:t>
      </w:r>
      <w:r w:rsidRPr="00356C78">
        <w:rPr>
          <w:rFonts w:ascii="Arial" w:hAnsi="Arial"/>
          <w:lang w:eastAsia="zh-CN"/>
        </w:rPr>
        <w:t>或</w:t>
      </w:r>
      <w:r w:rsidRPr="00356C78">
        <w:rPr>
          <w:rFonts w:ascii="Arial" w:hAnsi="Arial" w:hint="eastAsia"/>
          <w:lang w:eastAsia="zh-CN"/>
        </w:rPr>
        <w:t>归公开方</w:t>
      </w:r>
      <w:r w:rsidRPr="00356C78">
        <w:rPr>
          <w:rFonts w:ascii="Arial" w:hAnsi="Arial"/>
          <w:lang w:eastAsia="zh-CN"/>
        </w:rPr>
        <w:t>专有的任何信息，包括</w:t>
      </w:r>
      <w:r w:rsidR="00704590" w:rsidRPr="00356C78">
        <w:rPr>
          <w:rFonts w:ascii="Arial" w:hAnsi="Arial" w:hint="eastAsia"/>
          <w:lang w:eastAsia="zh-CN"/>
        </w:rPr>
        <w:t>：</w:t>
      </w:r>
      <w:r w:rsidRPr="00356C78">
        <w:rPr>
          <w:rFonts w:ascii="Arial" w:hAnsi="Arial"/>
          <w:lang w:eastAsia="zh-CN"/>
        </w:rPr>
        <w:t>发明；发现；事实；数据；想法；制造方式、方法或</w:t>
      </w:r>
      <w:r w:rsidRPr="00356C78">
        <w:rPr>
          <w:rFonts w:ascii="Arial" w:hAnsi="Arial" w:hint="eastAsia"/>
          <w:lang w:eastAsia="zh-CN"/>
        </w:rPr>
        <w:t>工艺</w:t>
      </w:r>
      <w:r w:rsidRPr="00356C78">
        <w:rPr>
          <w:rFonts w:ascii="Arial" w:hAnsi="Arial"/>
          <w:lang w:eastAsia="zh-CN"/>
        </w:rPr>
        <w:t>；构造方法或原理；化学成分或配方；技术；产品；原型；流程；名称；</w:t>
      </w:r>
      <w:r w:rsidRPr="00356C78">
        <w:rPr>
          <w:rFonts w:ascii="Arial" w:hAnsi="Arial" w:hint="eastAsia"/>
          <w:lang w:eastAsia="zh-CN"/>
        </w:rPr>
        <w:t>技术</w:t>
      </w:r>
      <w:r w:rsidRPr="00356C78">
        <w:rPr>
          <w:rFonts w:ascii="Arial" w:hAnsi="Arial"/>
          <w:lang w:eastAsia="zh-CN"/>
        </w:rPr>
        <w:t>诀窍；</w:t>
      </w:r>
      <w:r w:rsidRPr="00356C78">
        <w:rPr>
          <w:rFonts w:ascii="Arial" w:hAnsi="Arial" w:hint="eastAsia"/>
          <w:lang w:eastAsia="zh-CN"/>
        </w:rPr>
        <w:t>例行程式</w:t>
      </w:r>
      <w:r w:rsidRPr="00356C78">
        <w:rPr>
          <w:rFonts w:ascii="Arial" w:hAnsi="Arial"/>
          <w:lang w:eastAsia="zh-CN"/>
        </w:rPr>
        <w:t>；规格；图纸；商业秘密；技术方法；计算机程序；存在版权的作品；电路板</w:t>
      </w:r>
      <w:r w:rsidRPr="00356C78">
        <w:rPr>
          <w:rFonts w:ascii="Arial" w:hAnsi="Arial" w:hint="eastAsia"/>
          <w:lang w:eastAsia="zh-CN"/>
        </w:rPr>
        <w:t>布图</w:t>
      </w:r>
      <w:r w:rsidRPr="00356C78">
        <w:rPr>
          <w:rFonts w:ascii="Arial" w:hAnsi="Arial"/>
          <w:lang w:eastAsia="zh-CN"/>
        </w:rPr>
        <w:t>；商业计划；</w:t>
      </w:r>
      <w:r w:rsidRPr="00356C78">
        <w:rPr>
          <w:rFonts w:ascii="Arial" w:hAnsi="Arial" w:hint="eastAsia"/>
          <w:lang w:eastAsia="zh-CN"/>
        </w:rPr>
        <w:t>市场</w:t>
      </w:r>
      <w:r w:rsidRPr="00356C78">
        <w:rPr>
          <w:rFonts w:ascii="Arial" w:hAnsi="Arial"/>
          <w:lang w:eastAsia="zh-CN"/>
        </w:rPr>
        <w:t>营销计划；战略；市场分析；可行性计划；概念文件；专家报告；预测；预估；方法；财务账目；财务报表；现金流量表；估值；</w:t>
      </w:r>
      <w:r w:rsidRPr="00356C78">
        <w:rPr>
          <w:rFonts w:ascii="Arial" w:hAnsi="Arial" w:hint="eastAsia"/>
          <w:lang w:eastAsia="zh-CN"/>
        </w:rPr>
        <w:t>和</w:t>
      </w:r>
      <w:r w:rsidRPr="00356C78">
        <w:rPr>
          <w:rFonts w:ascii="Arial" w:hAnsi="Arial"/>
          <w:lang w:eastAsia="zh-CN"/>
        </w:rPr>
        <w:t>其他知识</w:t>
      </w:r>
      <w:r w:rsidR="004151FA" w:rsidRPr="00356C78">
        <w:rPr>
          <w:rFonts w:ascii="Arial" w:hAnsi="Arial"/>
          <w:lang w:eastAsia="zh-CN"/>
        </w:rPr>
        <w:t>。</w:t>
      </w:r>
    </w:p>
    <w:p w14:paraId="4D6871B6" w14:textId="6687FBB0" w:rsidR="004151FA" w:rsidRPr="00356C78" w:rsidRDefault="004E4793" w:rsidP="004C47A4">
      <w:pPr>
        <w:overflowPunct w:val="0"/>
        <w:spacing w:afterLines="50" w:after="120" w:line="340" w:lineRule="atLeast"/>
        <w:rPr>
          <w:rFonts w:ascii="Arial" w:hAnsi="Arial"/>
          <w:lang w:eastAsia="zh-CN"/>
        </w:rPr>
      </w:pPr>
      <w:r w:rsidRPr="00356C78">
        <w:rPr>
          <w:rFonts w:ascii="Arial" w:hAnsi="Arial" w:hint="eastAsia"/>
          <w:b/>
          <w:lang w:eastAsia="zh-CN"/>
        </w:rPr>
        <w:t>公开</w:t>
      </w:r>
      <w:r w:rsidRPr="00356C78">
        <w:rPr>
          <w:rFonts w:ascii="Arial" w:hAnsi="Arial" w:hint="eastAsia"/>
          <w:b/>
          <w:bCs/>
          <w:lang w:eastAsia="zh-CN"/>
        </w:rPr>
        <w:t>方</w:t>
      </w:r>
      <w:r w:rsidRPr="00356C78">
        <w:rPr>
          <w:rFonts w:ascii="Arial" w:hAnsi="Arial"/>
          <w:lang w:eastAsia="zh-CN"/>
        </w:rPr>
        <w:t>指</w:t>
      </w:r>
      <w:r w:rsidRPr="00356C78">
        <w:rPr>
          <w:rFonts w:ascii="Arial" w:hAnsi="Arial" w:hint="eastAsia"/>
          <w:lang w:eastAsia="zh-CN"/>
        </w:rPr>
        <w:t>公开保密</w:t>
      </w:r>
      <w:r w:rsidRPr="00356C78">
        <w:rPr>
          <w:rFonts w:ascii="Arial" w:hAnsi="Arial"/>
          <w:lang w:eastAsia="zh-CN"/>
        </w:rPr>
        <w:t>信息的本协议</w:t>
      </w:r>
      <w:r w:rsidR="00372D6E" w:rsidRPr="00356C78">
        <w:rPr>
          <w:rFonts w:ascii="Arial" w:hAnsi="Arial" w:hint="eastAsia"/>
          <w:lang w:eastAsia="zh-CN"/>
        </w:rPr>
        <w:t>的一方</w:t>
      </w:r>
      <w:r w:rsidR="003C0FDC" w:rsidRPr="00356C78">
        <w:rPr>
          <w:rFonts w:ascii="Arial" w:hAnsi="Arial"/>
          <w:lang w:eastAsia="zh-CN"/>
        </w:rPr>
        <w:t>当事人</w:t>
      </w:r>
      <w:r w:rsidR="004151FA" w:rsidRPr="00356C78">
        <w:rPr>
          <w:rFonts w:ascii="Arial" w:hAnsi="Arial"/>
          <w:lang w:eastAsia="zh-CN"/>
        </w:rPr>
        <w:t>。</w:t>
      </w:r>
    </w:p>
    <w:p w14:paraId="3ADF44A2" w14:textId="4167235A"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hint="eastAsia"/>
          <w:b/>
          <w:lang w:eastAsia="zh-CN"/>
        </w:rPr>
        <w:t>生效日</w:t>
      </w:r>
      <w:r w:rsidR="00372D6E" w:rsidRPr="00356C78">
        <w:rPr>
          <w:rFonts w:ascii="Arial" w:hAnsi="Arial" w:hint="eastAsia"/>
          <w:b/>
          <w:lang w:eastAsia="zh-CN"/>
        </w:rPr>
        <w:t>期</w:t>
      </w:r>
      <w:r w:rsidRPr="00356C78">
        <w:rPr>
          <w:rFonts w:ascii="Arial" w:hAnsi="Arial" w:hint="eastAsia"/>
          <w:lang w:eastAsia="zh-CN"/>
        </w:rPr>
        <w:t>指本</w:t>
      </w:r>
      <w:r w:rsidR="00370B19" w:rsidRPr="00356C78">
        <w:rPr>
          <w:rFonts w:ascii="Arial" w:hAnsi="Arial" w:hint="eastAsia"/>
          <w:lang w:eastAsia="zh-CN"/>
        </w:rPr>
        <w:t>协议</w:t>
      </w:r>
      <w:r w:rsidRPr="00356C78">
        <w:rPr>
          <w:rFonts w:ascii="Arial" w:hAnsi="Arial" w:hint="eastAsia"/>
          <w:lang w:eastAsia="zh-CN"/>
        </w:rPr>
        <w:t>开头规定的日期，如果没有规定日期，则指</w:t>
      </w:r>
      <w:r w:rsidR="00370B19" w:rsidRPr="00356C78">
        <w:rPr>
          <w:rFonts w:ascii="Arial" w:hAnsi="Arial" w:hint="eastAsia"/>
          <w:lang w:eastAsia="zh-CN"/>
        </w:rPr>
        <w:t>最后</w:t>
      </w:r>
      <w:r w:rsidRPr="00356C78">
        <w:rPr>
          <w:rFonts w:ascii="Arial" w:hAnsi="Arial" w:hint="eastAsia"/>
          <w:lang w:eastAsia="zh-CN"/>
        </w:rPr>
        <w:t>签署本</w:t>
      </w:r>
      <w:r w:rsidR="00370B19" w:rsidRPr="00356C78">
        <w:rPr>
          <w:rFonts w:ascii="Arial" w:hAnsi="Arial" w:hint="eastAsia"/>
          <w:lang w:eastAsia="zh-CN"/>
        </w:rPr>
        <w:t>协议</w:t>
      </w:r>
      <w:r w:rsidRPr="00356C78">
        <w:rPr>
          <w:rFonts w:ascii="Arial" w:hAnsi="Arial" w:hint="eastAsia"/>
          <w:lang w:eastAsia="zh-CN"/>
        </w:rPr>
        <w:t>的一方的签字日期</w:t>
      </w:r>
      <w:r w:rsidRPr="00356C78">
        <w:rPr>
          <w:rFonts w:ascii="Arial" w:hAnsi="Arial"/>
          <w:lang w:eastAsia="zh-CN"/>
        </w:rPr>
        <w:t>。</w:t>
      </w:r>
    </w:p>
    <w:p w14:paraId="2258DBD0" w14:textId="2CC3F855"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改进</w:t>
      </w:r>
      <w:r w:rsidRPr="00356C78">
        <w:rPr>
          <w:rFonts w:ascii="Arial" w:hAnsi="Arial"/>
          <w:lang w:eastAsia="zh-CN"/>
        </w:rPr>
        <w:t>指由一方雇员单独或共同对</w:t>
      </w:r>
      <w:r w:rsidR="00427EAE" w:rsidRPr="00356C78">
        <w:rPr>
          <w:rFonts w:ascii="Arial" w:hAnsi="Arial" w:hint="eastAsia"/>
          <w:lang w:eastAsia="zh-CN"/>
        </w:rPr>
        <w:t>共有</w:t>
      </w:r>
      <w:r w:rsidRPr="00356C78">
        <w:rPr>
          <w:rFonts w:ascii="Arial" w:hAnsi="Arial"/>
          <w:lang w:eastAsia="zh-CN"/>
        </w:rPr>
        <w:t>知识产权和</w:t>
      </w:r>
      <w:r w:rsidR="00427EAE" w:rsidRPr="00356C78">
        <w:rPr>
          <w:rFonts w:ascii="Arial" w:hAnsi="Arial" w:hint="eastAsia"/>
          <w:lang w:eastAsia="zh-CN"/>
        </w:rPr>
        <w:t>共有</w:t>
      </w:r>
      <w:r w:rsidRPr="00356C78">
        <w:rPr>
          <w:rFonts w:ascii="Arial" w:hAnsi="Arial"/>
          <w:lang w:eastAsia="zh-CN"/>
        </w:rPr>
        <w:t>技术进行的任何有益的增加、修改、变更或改动。</w:t>
      </w:r>
    </w:p>
    <w:p w14:paraId="45F56FB0" w14:textId="37EFCDF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知识产权</w:t>
      </w:r>
      <w:r w:rsidRPr="00356C78">
        <w:rPr>
          <w:rFonts w:ascii="Arial" w:hAnsi="Arial"/>
          <w:lang w:eastAsia="zh-CN"/>
        </w:rPr>
        <w:t>指任何</w:t>
      </w:r>
      <w:r w:rsidR="00B07AC6" w:rsidRPr="00356C78">
        <w:rPr>
          <w:rFonts w:ascii="Arial" w:hAnsi="Arial" w:hint="eastAsia"/>
          <w:lang w:eastAsia="zh-CN"/>
        </w:rPr>
        <w:t>共有</w:t>
      </w:r>
      <w:r w:rsidRPr="00356C78">
        <w:rPr>
          <w:rFonts w:ascii="Arial" w:hAnsi="Arial"/>
          <w:lang w:eastAsia="zh-CN"/>
        </w:rPr>
        <w:t>技术中的任何法律上或合同上可</w:t>
      </w:r>
      <w:r w:rsidR="0088751E" w:rsidRPr="00356C78">
        <w:rPr>
          <w:rFonts w:ascii="Arial" w:hAnsi="Arial" w:hint="eastAsia"/>
          <w:lang w:eastAsia="zh-CN"/>
        </w:rPr>
        <w:t>行使</w:t>
      </w:r>
      <w:r w:rsidRPr="00356C78">
        <w:rPr>
          <w:rFonts w:ascii="Arial" w:hAnsi="Arial"/>
          <w:lang w:eastAsia="zh-CN"/>
        </w:rPr>
        <w:t>的权利，包括但不限于专利和</w:t>
      </w:r>
      <w:r w:rsidR="0088751E" w:rsidRPr="00356C78">
        <w:rPr>
          <w:rFonts w:ascii="Arial" w:hAnsi="Arial" w:hint="eastAsia"/>
          <w:lang w:eastAsia="zh-CN"/>
        </w:rPr>
        <w:t>要求保护</w:t>
      </w:r>
      <w:r w:rsidRPr="00356C78">
        <w:rPr>
          <w:rFonts w:ascii="Arial" w:hAnsi="Arial"/>
          <w:lang w:eastAsia="zh-CN"/>
        </w:rPr>
        <w:t>的发明；版权和受版权保护的原创作品，包括软件；工业</w:t>
      </w:r>
      <w:r w:rsidR="0088751E" w:rsidRPr="00356C78">
        <w:rPr>
          <w:rFonts w:ascii="Arial" w:hAnsi="Arial" w:hint="eastAsia"/>
          <w:lang w:eastAsia="zh-CN"/>
        </w:rPr>
        <w:t>品外观</w:t>
      </w:r>
      <w:r w:rsidRPr="00356C78">
        <w:rPr>
          <w:rFonts w:ascii="Arial" w:hAnsi="Arial"/>
          <w:lang w:eastAsia="zh-CN"/>
        </w:rPr>
        <w:t>设计权和</w:t>
      </w:r>
      <w:r w:rsidR="0088751E" w:rsidRPr="00356C78">
        <w:rPr>
          <w:rFonts w:ascii="Arial" w:hAnsi="Arial" w:hint="eastAsia"/>
          <w:lang w:eastAsia="zh-CN"/>
        </w:rPr>
        <w:t>外观</w:t>
      </w:r>
      <w:r w:rsidRPr="00356C78">
        <w:rPr>
          <w:rFonts w:ascii="Arial" w:hAnsi="Arial"/>
          <w:lang w:eastAsia="zh-CN"/>
        </w:rPr>
        <w:t>设计专利；集成电路布图设计；植物育种</w:t>
      </w:r>
      <w:r w:rsidR="0088751E" w:rsidRPr="00356C78">
        <w:rPr>
          <w:rFonts w:ascii="Arial" w:hAnsi="Arial" w:hint="eastAsia"/>
          <w:lang w:eastAsia="zh-CN"/>
        </w:rPr>
        <w:t>者权利</w:t>
      </w:r>
      <w:r w:rsidRPr="00356C78">
        <w:rPr>
          <w:rFonts w:ascii="Arial" w:hAnsi="Arial"/>
          <w:lang w:eastAsia="zh-CN"/>
        </w:rPr>
        <w:t>或</w:t>
      </w:r>
      <w:r w:rsidR="0088751E" w:rsidRPr="00356C78">
        <w:rPr>
          <w:rFonts w:ascii="Arial" w:hAnsi="Arial" w:hint="eastAsia"/>
          <w:lang w:eastAsia="zh-CN"/>
        </w:rPr>
        <w:t>对</w:t>
      </w:r>
      <w:r w:rsidRPr="00356C78">
        <w:rPr>
          <w:rFonts w:ascii="Arial" w:hAnsi="Arial"/>
          <w:lang w:eastAsia="zh-CN"/>
        </w:rPr>
        <w:t>植物品种</w:t>
      </w:r>
      <w:r w:rsidR="0088751E" w:rsidRPr="00356C78">
        <w:rPr>
          <w:rFonts w:ascii="Arial" w:hAnsi="Arial" w:hint="eastAsia"/>
          <w:lang w:eastAsia="zh-CN"/>
        </w:rPr>
        <w:t>的其他权利</w:t>
      </w:r>
      <w:r w:rsidRPr="00356C78">
        <w:rPr>
          <w:rFonts w:ascii="Arial" w:hAnsi="Arial"/>
          <w:lang w:eastAsia="zh-CN"/>
        </w:rPr>
        <w:t>、商业秘密或</w:t>
      </w:r>
      <w:r w:rsidR="005530E2" w:rsidRPr="00356C78">
        <w:rPr>
          <w:rFonts w:ascii="Arial" w:hAnsi="Arial" w:hint="eastAsia"/>
          <w:color w:val="000000" w:themeColor="text1"/>
          <w:lang w:eastAsia="zh-CN"/>
        </w:rPr>
        <w:t>技术诀窍</w:t>
      </w:r>
      <w:r w:rsidRPr="00356C78">
        <w:rPr>
          <w:rFonts w:ascii="Arial" w:hAnsi="Arial"/>
          <w:lang w:eastAsia="zh-CN"/>
        </w:rPr>
        <w:t>。</w:t>
      </w:r>
    </w:p>
    <w:p w14:paraId="73CA8475" w14:textId="3DF86EF9"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共</w:t>
      </w:r>
      <w:r w:rsidR="009A2943" w:rsidRPr="00356C78">
        <w:rPr>
          <w:rFonts w:ascii="Arial" w:hAnsi="Arial" w:hint="eastAsia"/>
          <w:b/>
          <w:lang w:eastAsia="zh-CN"/>
        </w:rPr>
        <w:t>有</w:t>
      </w:r>
      <w:r w:rsidRPr="00356C78">
        <w:rPr>
          <w:rFonts w:ascii="Arial" w:hAnsi="Arial"/>
          <w:b/>
          <w:lang w:eastAsia="zh-CN"/>
        </w:rPr>
        <w:t>知识产权</w:t>
      </w:r>
      <w:r w:rsidRPr="00356C78">
        <w:rPr>
          <w:rFonts w:ascii="Arial" w:hAnsi="Arial"/>
          <w:lang w:eastAsia="zh-CN"/>
        </w:rPr>
        <w:t>指</w:t>
      </w:r>
      <w:r w:rsidR="004D173C" w:rsidRPr="004D173C">
        <w:rPr>
          <w:rFonts w:ascii="Arial" w:hAnsi="Arial"/>
          <w:lang w:eastAsia="zh-CN"/>
        </w:rPr>
        <w:t>附件</w:t>
      </w:r>
      <w:r w:rsidRPr="00356C78">
        <w:rPr>
          <w:rFonts w:ascii="Arial" w:hAnsi="Arial"/>
          <w:lang w:eastAsia="zh-CN"/>
        </w:rPr>
        <w:t>1</w:t>
      </w:r>
      <w:r w:rsidRPr="00356C78">
        <w:rPr>
          <w:rFonts w:ascii="Arial" w:hAnsi="Arial"/>
          <w:lang w:eastAsia="zh-CN"/>
        </w:rPr>
        <w:t>所列</w:t>
      </w:r>
      <w:r w:rsidR="009A2943" w:rsidRPr="00356C78">
        <w:rPr>
          <w:rFonts w:ascii="Arial" w:hAnsi="Arial" w:hint="eastAsia"/>
          <w:lang w:eastAsia="zh-CN"/>
        </w:rPr>
        <w:t>的由</w:t>
      </w:r>
      <w:r w:rsidRPr="00356C78">
        <w:rPr>
          <w:rFonts w:ascii="Arial" w:hAnsi="Arial"/>
          <w:lang w:eastAsia="zh-CN"/>
        </w:rPr>
        <w:t>许可人和被许可人共同拥有的知识产权。</w:t>
      </w:r>
    </w:p>
    <w:p w14:paraId="3B486E52" w14:textId="0AAAF58E" w:rsidR="004151FA" w:rsidRPr="00356C78" w:rsidRDefault="00451832" w:rsidP="004C47A4">
      <w:pPr>
        <w:overflowPunct w:val="0"/>
        <w:spacing w:afterLines="50" w:after="120" w:line="340" w:lineRule="atLeast"/>
        <w:rPr>
          <w:rFonts w:ascii="Arial" w:hAnsi="Arial"/>
          <w:lang w:eastAsia="zh-CN"/>
        </w:rPr>
      </w:pPr>
      <w:r w:rsidRPr="00356C78">
        <w:rPr>
          <w:rFonts w:ascii="Arial" w:hAnsi="Arial" w:hint="eastAsia"/>
          <w:b/>
          <w:lang w:eastAsia="zh-CN"/>
        </w:rPr>
        <w:t>共有</w:t>
      </w:r>
      <w:r w:rsidR="004151FA" w:rsidRPr="00356C78">
        <w:rPr>
          <w:rFonts w:ascii="Arial" w:hAnsi="Arial"/>
          <w:b/>
          <w:lang w:eastAsia="zh-CN"/>
        </w:rPr>
        <w:t>技术</w:t>
      </w:r>
      <w:r w:rsidR="004151FA" w:rsidRPr="00356C78">
        <w:rPr>
          <w:rFonts w:ascii="Arial" w:hAnsi="Arial"/>
          <w:lang w:eastAsia="zh-CN"/>
        </w:rPr>
        <w:t>指</w:t>
      </w:r>
      <w:r w:rsidR="004D173C" w:rsidRPr="004D173C">
        <w:rPr>
          <w:rFonts w:ascii="Arial" w:hAnsi="Arial"/>
          <w:lang w:eastAsia="zh-CN"/>
        </w:rPr>
        <w:t>附件</w:t>
      </w:r>
      <w:r w:rsidR="004151FA" w:rsidRPr="00356C78">
        <w:rPr>
          <w:rFonts w:ascii="Arial" w:hAnsi="Arial"/>
          <w:lang w:eastAsia="zh-CN"/>
        </w:rPr>
        <w:t>2</w:t>
      </w:r>
      <w:r w:rsidR="004151FA" w:rsidRPr="00356C78">
        <w:rPr>
          <w:rFonts w:ascii="Arial" w:hAnsi="Arial"/>
          <w:lang w:eastAsia="zh-CN"/>
        </w:rPr>
        <w:t>所列的</w:t>
      </w:r>
      <w:r w:rsidRPr="00356C78">
        <w:rPr>
          <w:rFonts w:ascii="Arial" w:hAnsi="Arial" w:hint="eastAsia"/>
          <w:lang w:eastAsia="zh-CN"/>
        </w:rPr>
        <w:t>由</w:t>
      </w:r>
      <w:r w:rsidR="004151FA" w:rsidRPr="00356C78">
        <w:rPr>
          <w:rFonts w:ascii="Arial" w:hAnsi="Arial"/>
          <w:lang w:eastAsia="zh-CN"/>
        </w:rPr>
        <w:t>许可人和被许可人共同拥有的技术。</w:t>
      </w:r>
    </w:p>
    <w:p w14:paraId="64BD1654" w14:textId="1627A5F3" w:rsidR="004151FA" w:rsidRPr="00F22BF7" w:rsidRDefault="00BE641A" w:rsidP="004C47A4">
      <w:pPr>
        <w:overflowPunct w:val="0"/>
        <w:spacing w:afterLines="50" w:after="120" w:line="340" w:lineRule="atLeast"/>
        <w:rPr>
          <w:rFonts w:ascii="Arial" w:hAnsi="Arial"/>
          <w:lang w:eastAsia="zh-CN"/>
        </w:rPr>
      </w:pPr>
      <w:r w:rsidRPr="00356C78">
        <w:rPr>
          <w:rFonts w:ascii="Arial" w:hAnsi="Arial" w:hint="eastAsia"/>
          <w:b/>
          <w:lang w:eastAsia="zh-CN"/>
        </w:rPr>
        <w:t>被</w:t>
      </w:r>
      <w:r w:rsidR="004151FA" w:rsidRPr="00356C78">
        <w:rPr>
          <w:rFonts w:ascii="Arial" w:hAnsi="Arial"/>
          <w:b/>
          <w:lang w:eastAsia="zh-CN"/>
        </w:rPr>
        <w:t>许可知识产权</w:t>
      </w:r>
      <w:r w:rsidR="004151FA" w:rsidRPr="00356C78">
        <w:rPr>
          <w:rFonts w:ascii="Arial" w:hAnsi="Arial"/>
          <w:lang w:eastAsia="zh-CN"/>
        </w:rPr>
        <w:t>指许可人</w:t>
      </w:r>
      <w:r w:rsidR="008B4220" w:rsidRPr="00356C78">
        <w:rPr>
          <w:rFonts w:ascii="Arial" w:hAnsi="Arial" w:hint="eastAsia"/>
          <w:lang w:eastAsia="zh-CN"/>
        </w:rPr>
        <w:t>对</w:t>
      </w:r>
      <w:r w:rsidR="004D173C" w:rsidRPr="004D173C">
        <w:rPr>
          <w:rFonts w:ascii="Arial" w:hAnsi="Arial"/>
          <w:lang w:eastAsia="zh-CN"/>
        </w:rPr>
        <w:t>附件</w:t>
      </w:r>
      <w:r w:rsidR="00D31D03" w:rsidRPr="00356C78">
        <w:rPr>
          <w:rFonts w:ascii="Arial" w:hAnsi="Arial" w:hint="eastAsia"/>
          <w:lang w:eastAsia="zh-CN"/>
        </w:rPr>
        <w:t>3</w:t>
      </w:r>
      <w:r w:rsidR="00D31D03" w:rsidRPr="00356C78">
        <w:rPr>
          <w:rFonts w:ascii="Arial" w:hAnsi="Arial" w:hint="eastAsia"/>
          <w:lang w:eastAsia="zh-CN"/>
        </w:rPr>
        <w:t>所列的</w:t>
      </w:r>
      <w:r w:rsidR="004151FA" w:rsidRPr="00356C78">
        <w:rPr>
          <w:rFonts w:ascii="Arial" w:hAnsi="Arial"/>
          <w:lang w:eastAsia="zh-CN"/>
        </w:rPr>
        <w:t>任何知识产权的权益</w:t>
      </w:r>
      <w:r w:rsidR="004151FA" w:rsidRPr="00F22BF7">
        <w:rPr>
          <w:rFonts w:ascii="Arial" w:hAnsi="Arial"/>
          <w:lang w:eastAsia="zh-CN"/>
        </w:rPr>
        <w:t>。</w:t>
      </w:r>
    </w:p>
    <w:p w14:paraId="450E8CDA" w14:textId="3CA33C76" w:rsidR="004151FA" w:rsidRPr="00356C78" w:rsidRDefault="00BE641A" w:rsidP="004C47A4">
      <w:pPr>
        <w:overflowPunct w:val="0"/>
        <w:spacing w:afterLines="50" w:after="120" w:line="340" w:lineRule="atLeast"/>
        <w:rPr>
          <w:rFonts w:ascii="Arial" w:hAnsi="Arial"/>
          <w:lang w:eastAsia="zh-CN"/>
        </w:rPr>
      </w:pPr>
      <w:r w:rsidRPr="00356C78">
        <w:rPr>
          <w:rFonts w:ascii="Arial" w:hAnsi="Arial" w:hint="eastAsia"/>
          <w:b/>
          <w:lang w:eastAsia="zh-CN"/>
        </w:rPr>
        <w:t>被</w:t>
      </w:r>
      <w:r w:rsidR="004151FA" w:rsidRPr="00356C78">
        <w:rPr>
          <w:rFonts w:ascii="Arial" w:hAnsi="Arial"/>
          <w:b/>
          <w:lang w:eastAsia="zh-CN"/>
        </w:rPr>
        <w:t>许可技术</w:t>
      </w:r>
      <w:r w:rsidR="004151FA" w:rsidRPr="00356C78">
        <w:rPr>
          <w:rFonts w:ascii="Arial" w:hAnsi="Arial"/>
          <w:lang w:eastAsia="zh-CN"/>
        </w:rPr>
        <w:t>指许可人</w:t>
      </w:r>
      <w:r w:rsidR="008B4220" w:rsidRPr="00356C78">
        <w:rPr>
          <w:rFonts w:ascii="Arial" w:hAnsi="Arial" w:hint="eastAsia"/>
          <w:lang w:eastAsia="zh-CN"/>
        </w:rPr>
        <w:t>对</w:t>
      </w:r>
      <w:r w:rsidR="004D173C" w:rsidRPr="004D173C">
        <w:rPr>
          <w:rFonts w:ascii="Arial" w:hAnsi="Arial"/>
          <w:lang w:eastAsia="zh-CN"/>
        </w:rPr>
        <w:t>附件</w:t>
      </w:r>
      <w:r w:rsidR="00D31D03" w:rsidRPr="00356C78">
        <w:rPr>
          <w:rFonts w:ascii="Arial" w:hAnsi="Arial" w:hint="eastAsia"/>
          <w:lang w:eastAsia="zh-CN"/>
        </w:rPr>
        <w:t>4</w:t>
      </w:r>
      <w:r w:rsidR="00D31D03" w:rsidRPr="00356C78">
        <w:rPr>
          <w:rFonts w:ascii="Arial" w:hAnsi="Arial" w:hint="eastAsia"/>
          <w:lang w:eastAsia="zh-CN"/>
        </w:rPr>
        <w:t>所列的</w:t>
      </w:r>
      <w:r w:rsidR="004151FA" w:rsidRPr="00356C78">
        <w:rPr>
          <w:rFonts w:ascii="Arial" w:hAnsi="Arial"/>
          <w:lang w:eastAsia="zh-CN"/>
        </w:rPr>
        <w:t>任何</w:t>
      </w:r>
      <w:r w:rsidR="008B4220" w:rsidRPr="00356C78">
        <w:rPr>
          <w:rFonts w:ascii="Arial" w:hAnsi="Arial" w:hint="eastAsia"/>
          <w:lang w:eastAsia="zh-CN"/>
        </w:rPr>
        <w:t>共有</w:t>
      </w:r>
      <w:r w:rsidR="004151FA" w:rsidRPr="00356C78">
        <w:rPr>
          <w:rFonts w:ascii="Arial" w:hAnsi="Arial"/>
          <w:lang w:eastAsia="zh-CN"/>
        </w:rPr>
        <w:t>技术的权益。</w:t>
      </w:r>
    </w:p>
    <w:p w14:paraId="5A3E5618" w14:textId="18214363"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所有权比例</w:t>
      </w:r>
      <w:r w:rsidRPr="00356C78">
        <w:rPr>
          <w:rStyle w:val="FootnoteReference"/>
          <w:rFonts w:ascii="Arial" w:hAnsi="Arial"/>
        </w:rPr>
        <w:footnoteReference w:id="223"/>
      </w:r>
      <w:r w:rsidRPr="00356C78">
        <w:rPr>
          <w:rFonts w:ascii="Arial" w:hAnsi="Arial"/>
          <w:lang w:eastAsia="zh-CN"/>
        </w:rPr>
        <w:t>指双方各自</w:t>
      </w:r>
      <w:r w:rsidR="000006A4" w:rsidRPr="00356C78">
        <w:rPr>
          <w:rFonts w:ascii="Arial" w:hAnsi="Arial" w:hint="eastAsia"/>
          <w:lang w:eastAsia="zh-CN"/>
        </w:rPr>
        <w:t>对</w:t>
      </w:r>
      <w:r w:rsidR="00C25AC2" w:rsidRPr="00356C78">
        <w:rPr>
          <w:rFonts w:ascii="Arial" w:hAnsi="Arial" w:hint="eastAsia"/>
          <w:lang w:eastAsia="zh-CN"/>
        </w:rPr>
        <w:t>共有</w:t>
      </w:r>
      <w:r w:rsidRPr="00356C78">
        <w:rPr>
          <w:rFonts w:ascii="Arial" w:hAnsi="Arial"/>
          <w:lang w:eastAsia="zh-CN"/>
        </w:rPr>
        <w:t>知识产权和</w:t>
      </w:r>
      <w:r w:rsidR="00C25AC2" w:rsidRPr="00356C78">
        <w:rPr>
          <w:rFonts w:ascii="Arial" w:hAnsi="Arial" w:hint="eastAsia"/>
          <w:lang w:eastAsia="zh-CN"/>
        </w:rPr>
        <w:t>共有</w:t>
      </w:r>
      <w:r w:rsidRPr="00356C78">
        <w:rPr>
          <w:rFonts w:ascii="Arial" w:hAnsi="Arial"/>
          <w:lang w:eastAsia="zh-CN"/>
        </w:rPr>
        <w:t>技术的所有权：</w:t>
      </w:r>
    </w:p>
    <w:p w14:paraId="2479BAD3" w14:textId="31269A71" w:rsidR="004151FA" w:rsidRPr="00356C78" w:rsidRDefault="004151FA" w:rsidP="009F0975">
      <w:pPr>
        <w:spacing w:afterLines="50" w:after="120" w:line="340" w:lineRule="atLeast"/>
        <w:ind w:left="567"/>
        <w:rPr>
          <w:rFonts w:ascii="Arial" w:hAnsi="Arial"/>
          <w:lang w:eastAsia="zh-CN"/>
        </w:rPr>
      </w:pPr>
      <w:r w:rsidRPr="00356C78">
        <w:rPr>
          <w:rFonts w:ascii="Arial" w:hAnsi="Arial"/>
          <w:lang w:eastAsia="zh-CN"/>
        </w:rPr>
        <w:t>(a)</w:t>
      </w:r>
      <w:r w:rsidRPr="00356C78">
        <w:rPr>
          <w:rFonts w:ascii="Arial" w:hAnsi="Arial"/>
          <w:lang w:eastAsia="zh-CN"/>
        </w:rPr>
        <w:tab/>
      </w:r>
      <w:r w:rsidR="006C3919" w:rsidRPr="00356C78">
        <w:rPr>
          <w:rFonts w:ascii="Arial" w:hAnsi="Arial" w:hint="eastAsia"/>
          <w:lang w:eastAsia="zh-CN"/>
        </w:rPr>
        <w:t>许可人</w:t>
      </w:r>
      <w:r w:rsidR="0021289D" w:rsidRPr="00356C78">
        <w:rPr>
          <w:rFonts w:ascii="Arial" w:hAnsi="Arial" w:hint="eastAsia"/>
          <w:lang w:eastAsia="zh-CN"/>
        </w:rPr>
        <w:t>——</w:t>
      </w:r>
      <w:r w:rsidRPr="00356C78">
        <w:rPr>
          <w:rFonts w:ascii="Arial" w:hAnsi="Arial"/>
          <w:lang w:eastAsia="zh-CN"/>
        </w:rPr>
        <w:t>*%</w:t>
      </w:r>
      <w:r w:rsidRPr="00356C78">
        <w:rPr>
          <w:rFonts w:ascii="Arial" w:hAnsi="Arial"/>
          <w:lang w:eastAsia="zh-CN"/>
        </w:rPr>
        <w:t>，</w:t>
      </w:r>
    </w:p>
    <w:p w14:paraId="6D00FDE7" w14:textId="30FF9E0B" w:rsidR="004151FA" w:rsidRPr="00356C78" w:rsidRDefault="004151FA" w:rsidP="009F0975">
      <w:pPr>
        <w:spacing w:afterLines="50" w:after="120" w:line="340" w:lineRule="atLeast"/>
        <w:ind w:left="567"/>
        <w:rPr>
          <w:rFonts w:ascii="Arial" w:hAnsi="Arial"/>
          <w:lang w:eastAsia="zh-CN"/>
        </w:rPr>
      </w:pPr>
      <w:r w:rsidRPr="00356C78">
        <w:rPr>
          <w:rFonts w:ascii="Arial" w:hAnsi="Arial"/>
          <w:lang w:eastAsia="zh-CN"/>
        </w:rPr>
        <w:t>(b)</w:t>
      </w:r>
      <w:r w:rsidRPr="00356C78">
        <w:rPr>
          <w:rFonts w:ascii="Arial" w:hAnsi="Arial"/>
          <w:lang w:eastAsia="zh-CN"/>
        </w:rPr>
        <w:tab/>
      </w:r>
      <w:r w:rsidR="00343C10" w:rsidRPr="00356C78">
        <w:rPr>
          <w:rFonts w:ascii="Arial" w:hAnsi="Arial" w:hint="eastAsia"/>
          <w:lang w:eastAsia="zh-CN"/>
        </w:rPr>
        <w:t>被许可人</w:t>
      </w:r>
      <w:r w:rsidR="0021289D" w:rsidRPr="00356C78">
        <w:rPr>
          <w:rFonts w:ascii="Arial" w:hAnsi="Arial" w:hint="eastAsia"/>
          <w:lang w:eastAsia="zh-CN"/>
        </w:rPr>
        <w:t>——</w:t>
      </w:r>
      <w:r w:rsidRPr="00356C78">
        <w:rPr>
          <w:rFonts w:ascii="Arial" w:hAnsi="Arial"/>
          <w:lang w:eastAsia="zh-CN"/>
        </w:rPr>
        <w:t>*%</w:t>
      </w:r>
      <w:r w:rsidRPr="00356C78">
        <w:rPr>
          <w:rFonts w:ascii="Arial" w:hAnsi="Arial"/>
          <w:lang w:eastAsia="zh-CN"/>
        </w:rPr>
        <w:t>。</w:t>
      </w:r>
    </w:p>
    <w:p w14:paraId="5A196B2C" w14:textId="0C51A48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专利</w:t>
      </w:r>
      <w:r w:rsidRPr="00356C78">
        <w:rPr>
          <w:rFonts w:ascii="Arial" w:hAnsi="Arial"/>
          <w:lang w:eastAsia="zh-CN"/>
        </w:rPr>
        <w:t>指</w:t>
      </w:r>
      <w:r w:rsidRPr="00356C78">
        <w:rPr>
          <w:rFonts w:ascii="Arial" w:hAnsi="Arial"/>
          <w:lang w:eastAsia="zh-CN"/>
        </w:rPr>
        <w:t>(a)</w:t>
      </w:r>
      <w:r w:rsidRPr="00356C78">
        <w:rPr>
          <w:rFonts w:ascii="Arial" w:hAnsi="Arial"/>
          <w:lang w:eastAsia="zh-CN"/>
        </w:rPr>
        <w:t>在任何国家的专利申请（包括临时申请、</w:t>
      </w:r>
      <w:proofErr w:type="gramStart"/>
      <w:r w:rsidRPr="00356C78">
        <w:rPr>
          <w:rFonts w:ascii="Arial" w:hAnsi="Arial"/>
          <w:lang w:eastAsia="zh-CN"/>
        </w:rPr>
        <w:t>续</w:t>
      </w:r>
      <w:r w:rsidR="000808F6" w:rsidRPr="00356C78">
        <w:rPr>
          <w:rFonts w:ascii="Arial" w:hAnsi="Arial" w:hint="eastAsia"/>
          <w:lang w:eastAsia="zh-CN"/>
        </w:rPr>
        <w:t>案</w:t>
      </w:r>
      <w:r w:rsidRPr="00356C78">
        <w:rPr>
          <w:rFonts w:ascii="Arial" w:hAnsi="Arial"/>
          <w:lang w:eastAsia="zh-CN"/>
        </w:rPr>
        <w:t>申请</w:t>
      </w:r>
      <w:proofErr w:type="gramEnd"/>
      <w:r w:rsidRPr="00356C78">
        <w:rPr>
          <w:rFonts w:ascii="Arial" w:hAnsi="Arial"/>
          <w:lang w:eastAsia="zh-CN"/>
        </w:rPr>
        <w:t>、继续</w:t>
      </w:r>
      <w:r w:rsidR="0047465C" w:rsidRPr="00356C78">
        <w:rPr>
          <w:rFonts w:ascii="Arial" w:hAnsi="Arial" w:hint="eastAsia"/>
          <w:lang w:eastAsia="zh-CN"/>
        </w:rPr>
        <w:t>处理</w:t>
      </w:r>
      <w:r w:rsidRPr="00356C78">
        <w:rPr>
          <w:rFonts w:ascii="Arial" w:hAnsi="Arial"/>
          <w:lang w:eastAsia="zh-CN"/>
        </w:rPr>
        <w:t>申请、</w:t>
      </w:r>
      <w:proofErr w:type="gramStart"/>
      <w:r w:rsidRPr="00356C78">
        <w:rPr>
          <w:rFonts w:ascii="Arial" w:hAnsi="Arial"/>
          <w:lang w:eastAsia="zh-CN"/>
        </w:rPr>
        <w:t>部分续</w:t>
      </w:r>
      <w:r w:rsidR="000808F6" w:rsidRPr="00356C78">
        <w:rPr>
          <w:rFonts w:ascii="Arial" w:hAnsi="Arial" w:hint="eastAsia"/>
          <w:lang w:eastAsia="zh-CN"/>
        </w:rPr>
        <w:t>案</w:t>
      </w:r>
      <w:r w:rsidRPr="00356C78">
        <w:rPr>
          <w:rFonts w:ascii="Arial" w:hAnsi="Arial"/>
          <w:lang w:eastAsia="zh-CN"/>
        </w:rPr>
        <w:t>申请</w:t>
      </w:r>
      <w:proofErr w:type="gramEnd"/>
      <w:r w:rsidRPr="00356C78">
        <w:rPr>
          <w:rFonts w:ascii="Arial" w:hAnsi="Arial"/>
          <w:lang w:eastAsia="zh-CN"/>
        </w:rPr>
        <w:t>、分案申请、替代申请或弃</w:t>
      </w:r>
      <w:proofErr w:type="gramStart"/>
      <w:r w:rsidR="00A80659" w:rsidRPr="00356C78">
        <w:rPr>
          <w:rFonts w:ascii="Arial" w:hAnsi="Arial" w:hint="eastAsia"/>
          <w:lang w:eastAsia="zh-CN"/>
        </w:rPr>
        <w:t>案</w:t>
      </w:r>
      <w:r w:rsidRPr="00356C78">
        <w:rPr>
          <w:rFonts w:ascii="Arial" w:hAnsi="Arial"/>
          <w:lang w:eastAsia="zh-CN"/>
        </w:rPr>
        <w:t>申请</w:t>
      </w:r>
      <w:proofErr w:type="gramEnd"/>
      <w:r w:rsidRPr="00356C78">
        <w:rPr>
          <w:rFonts w:ascii="Arial" w:hAnsi="Arial"/>
          <w:lang w:eastAsia="zh-CN"/>
        </w:rPr>
        <w:t>以及发明证书申请），包括但不限于根据《专利合作条约》和《欧洲专利公约》等国际条约和公约提出的专利申请；</w:t>
      </w:r>
      <w:r w:rsidRPr="00356C78">
        <w:rPr>
          <w:rFonts w:ascii="Arial" w:hAnsi="Arial"/>
          <w:lang w:eastAsia="zh-CN"/>
        </w:rPr>
        <w:t>(b)</w:t>
      </w:r>
      <w:r w:rsidRPr="00356C78">
        <w:rPr>
          <w:rFonts w:ascii="Arial" w:hAnsi="Arial"/>
          <w:lang w:eastAsia="zh-CN"/>
        </w:rPr>
        <w:t>根据此类专利申请</w:t>
      </w:r>
      <w:r w:rsidR="000260AA" w:rsidRPr="00356C78">
        <w:rPr>
          <w:rFonts w:ascii="Arial" w:hAnsi="Arial" w:hint="eastAsia"/>
          <w:lang w:eastAsia="zh-CN"/>
        </w:rPr>
        <w:t>而</w:t>
      </w:r>
      <w:r w:rsidRPr="00356C78">
        <w:rPr>
          <w:rFonts w:ascii="Arial" w:hAnsi="Arial"/>
          <w:lang w:eastAsia="zh-CN"/>
        </w:rPr>
        <w:t>颁发或授权的任何专利</w:t>
      </w:r>
      <w:r w:rsidR="000260AA" w:rsidRPr="00356C78">
        <w:rPr>
          <w:rFonts w:ascii="Arial" w:hAnsi="Arial"/>
          <w:lang w:eastAsia="zh-CN"/>
        </w:rPr>
        <w:t>（包括发明证书）</w:t>
      </w:r>
      <w:r w:rsidRPr="00356C78">
        <w:rPr>
          <w:rFonts w:ascii="Arial" w:hAnsi="Arial"/>
          <w:lang w:eastAsia="zh-CN"/>
        </w:rPr>
        <w:t>；</w:t>
      </w:r>
      <w:r w:rsidRPr="00356C78">
        <w:rPr>
          <w:rFonts w:ascii="Arial" w:hAnsi="Arial"/>
          <w:lang w:eastAsia="zh-CN"/>
        </w:rPr>
        <w:t>(c)</w:t>
      </w:r>
      <w:r w:rsidRPr="00356C78">
        <w:rPr>
          <w:rFonts w:ascii="Arial" w:hAnsi="Arial"/>
          <w:lang w:eastAsia="zh-CN"/>
        </w:rPr>
        <w:t>基于、对应于或要求</w:t>
      </w:r>
      <w:r w:rsidR="00737D2A" w:rsidRPr="00356C78">
        <w:rPr>
          <w:rFonts w:ascii="Arial" w:hAnsi="Arial" w:hint="eastAsia"/>
          <w:lang w:eastAsia="zh-CN"/>
        </w:rPr>
        <w:t>前述</w:t>
      </w:r>
      <w:r w:rsidRPr="00356C78">
        <w:rPr>
          <w:rFonts w:ascii="Arial" w:hAnsi="Arial"/>
          <w:lang w:eastAsia="zh-CN"/>
        </w:rPr>
        <w:t>任何</w:t>
      </w:r>
      <w:r w:rsidR="00737D2A" w:rsidRPr="00356C78">
        <w:rPr>
          <w:rFonts w:ascii="Arial" w:hAnsi="Arial" w:hint="eastAsia"/>
          <w:lang w:eastAsia="zh-CN"/>
        </w:rPr>
        <w:t>申请</w:t>
      </w:r>
      <w:r w:rsidRPr="00356C78">
        <w:rPr>
          <w:rFonts w:ascii="Arial" w:hAnsi="Arial"/>
          <w:lang w:eastAsia="zh-CN"/>
        </w:rPr>
        <w:t>的优先权日的所有专利和专利申请；</w:t>
      </w:r>
      <w:r w:rsidRPr="00356C78">
        <w:rPr>
          <w:rFonts w:ascii="Arial" w:hAnsi="Arial"/>
          <w:lang w:eastAsia="zh-CN"/>
        </w:rPr>
        <w:t>(d)</w:t>
      </w:r>
      <w:r w:rsidRPr="00356C78">
        <w:rPr>
          <w:rFonts w:ascii="Arial" w:hAnsi="Arial"/>
          <w:lang w:eastAsia="zh-CN"/>
        </w:rPr>
        <w:t>上述任何</w:t>
      </w:r>
      <w:r w:rsidR="007C4B97" w:rsidRPr="00356C78">
        <w:rPr>
          <w:rFonts w:ascii="Arial" w:hAnsi="Arial" w:hint="eastAsia"/>
          <w:lang w:eastAsia="zh-CN"/>
        </w:rPr>
        <w:t>一项</w:t>
      </w:r>
      <w:r w:rsidRPr="00356C78">
        <w:rPr>
          <w:rFonts w:ascii="Arial" w:hAnsi="Arial"/>
          <w:lang w:eastAsia="zh-CN"/>
        </w:rPr>
        <w:t>的</w:t>
      </w:r>
      <w:r w:rsidR="0032447A" w:rsidRPr="00356C78">
        <w:rPr>
          <w:rFonts w:ascii="Arial" w:hAnsi="Arial" w:hint="eastAsia"/>
          <w:lang w:eastAsia="zh-CN"/>
        </w:rPr>
        <w:t>再颁</w:t>
      </w:r>
      <w:r w:rsidRPr="00356C78">
        <w:rPr>
          <w:rFonts w:ascii="Arial" w:hAnsi="Arial"/>
          <w:lang w:eastAsia="zh-CN"/>
        </w:rPr>
        <w:t>、替代、确</w:t>
      </w:r>
      <w:r w:rsidR="007C4B97" w:rsidRPr="00356C78">
        <w:rPr>
          <w:rFonts w:ascii="Arial" w:hAnsi="Arial" w:hint="eastAsia"/>
          <w:lang w:eastAsia="zh-CN"/>
        </w:rPr>
        <w:t>权</w:t>
      </w:r>
      <w:r w:rsidRPr="00356C78">
        <w:rPr>
          <w:rFonts w:ascii="Arial" w:hAnsi="Arial"/>
          <w:lang w:eastAsia="zh-CN"/>
        </w:rPr>
        <w:t>、注册、续展、</w:t>
      </w:r>
      <w:r w:rsidR="007C4B97" w:rsidRPr="00356C78">
        <w:rPr>
          <w:rFonts w:ascii="Arial" w:hAnsi="Arial" w:hint="eastAsia"/>
          <w:lang w:eastAsia="zh-CN"/>
        </w:rPr>
        <w:t>增补</w:t>
      </w:r>
      <w:r w:rsidRPr="00356C78">
        <w:rPr>
          <w:rFonts w:ascii="Arial" w:hAnsi="Arial"/>
          <w:lang w:eastAsia="zh-CN"/>
        </w:rPr>
        <w:t>专利、</w:t>
      </w:r>
      <w:r w:rsidR="007C4B97" w:rsidRPr="00356C78">
        <w:rPr>
          <w:rFonts w:ascii="Arial" w:hAnsi="Arial" w:hint="eastAsia"/>
          <w:lang w:eastAsia="zh-CN"/>
        </w:rPr>
        <w:t>生效</w:t>
      </w:r>
      <w:r w:rsidRPr="00356C78">
        <w:rPr>
          <w:rFonts w:ascii="Arial" w:hAnsi="Arial"/>
          <w:lang w:eastAsia="zh-CN"/>
        </w:rPr>
        <w:t>、复审、补充、</w:t>
      </w:r>
      <w:r w:rsidR="00B5747F" w:rsidRPr="00356C78">
        <w:rPr>
          <w:rFonts w:ascii="Arial" w:hAnsi="Arial" w:hint="eastAsia"/>
          <w:lang w:eastAsia="zh-CN"/>
        </w:rPr>
        <w:t>续案</w:t>
      </w:r>
      <w:r w:rsidRPr="00356C78">
        <w:rPr>
          <w:rFonts w:ascii="Arial" w:hAnsi="Arial"/>
          <w:lang w:eastAsia="zh-CN"/>
        </w:rPr>
        <w:t>、继续</w:t>
      </w:r>
      <w:r w:rsidR="00B5747F" w:rsidRPr="00356C78">
        <w:rPr>
          <w:rFonts w:ascii="Arial" w:hAnsi="Arial" w:hint="eastAsia"/>
          <w:lang w:eastAsia="zh-CN"/>
        </w:rPr>
        <w:t>处理</w:t>
      </w:r>
      <w:r w:rsidRPr="00356C78">
        <w:rPr>
          <w:rFonts w:ascii="Arial" w:hAnsi="Arial"/>
          <w:lang w:eastAsia="zh-CN"/>
        </w:rPr>
        <w:t>、</w:t>
      </w:r>
      <w:proofErr w:type="gramStart"/>
      <w:r w:rsidRPr="00356C78">
        <w:rPr>
          <w:rFonts w:ascii="Arial" w:hAnsi="Arial"/>
          <w:lang w:eastAsia="zh-CN"/>
        </w:rPr>
        <w:t>部分续</w:t>
      </w:r>
      <w:r w:rsidR="00B5747F" w:rsidRPr="00356C78">
        <w:rPr>
          <w:rFonts w:ascii="Arial" w:hAnsi="Arial" w:hint="eastAsia"/>
          <w:lang w:eastAsia="zh-CN"/>
        </w:rPr>
        <w:t>案</w:t>
      </w:r>
      <w:r w:rsidR="007C4B97" w:rsidRPr="00356C78">
        <w:rPr>
          <w:rFonts w:ascii="Arial" w:hAnsi="Arial" w:hint="eastAsia"/>
          <w:lang w:eastAsia="zh-CN"/>
        </w:rPr>
        <w:t>或</w:t>
      </w:r>
      <w:proofErr w:type="gramEnd"/>
      <w:r w:rsidR="00B5747F" w:rsidRPr="00356C78">
        <w:rPr>
          <w:rFonts w:ascii="Arial" w:hAnsi="Arial" w:hint="eastAsia"/>
          <w:lang w:eastAsia="zh-CN"/>
        </w:rPr>
        <w:t>分案</w:t>
      </w:r>
      <w:r w:rsidR="007C4B97" w:rsidRPr="00356C78">
        <w:rPr>
          <w:rFonts w:ascii="Arial" w:hAnsi="Arial" w:hint="eastAsia"/>
          <w:lang w:eastAsia="zh-CN"/>
        </w:rPr>
        <w:t>，</w:t>
      </w:r>
      <w:r w:rsidR="00B5747F" w:rsidRPr="00356C78">
        <w:rPr>
          <w:rFonts w:ascii="Arial" w:hAnsi="Arial" w:hint="eastAsia"/>
          <w:lang w:eastAsia="zh-CN"/>
        </w:rPr>
        <w:t>或</w:t>
      </w:r>
      <w:r w:rsidR="007C4B97" w:rsidRPr="00356C78">
        <w:rPr>
          <w:rFonts w:ascii="Arial" w:hAnsi="Arial" w:hint="eastAsia"/>
          <w:lang w:eastAsia="zh-CN"/>
        </w:rPr>
        <w:t>者要求</w:t>
      </w:r>
      <w:r w:rsidR="00B5747F" w:rsidRPr="00356C78">
        <w:rPr>
          <w:rFonts w:ascii="Arial" w:hAnsi="Arial" w:hint="eastAsia"/>
          <w:lang w:eastAsia="zh-CN"/>
        </w:rPr>
        <w:t>上述任何</w:t>
      </w:r>
      <w:r w:rsidR="007C4B97" w:rsidRPr="00356C78">
        <w:rPr>
          <w:rFonts w:ascii="Arial" w:hAnsi="Arial" w:hint="eastAsia"/>
          <w:lang w:eastAsia="zh-CN"/>
        </w:rPr>
        <w:t>一项的</w:t>
      </w:r>
      <w:r w:rsidRPr="00356C78">
        <w:rPr>
          <w:rFonts w:ascii="Arial" w:hAnsi="Arial"/>
          <w:lang w:eastAsia="zh-CN"/>
        </w:rPr>
        <w:t>优先权；</w:t>
      </w:r>
      <w:r w:rsidRPr="00356C78">
        <w:rPr>
          <w:rFonts w:ascii="Arial" w:hAnsi="Arial"/>
          <w:lang w:eastAsia="zh-CN"/>
        </w:rPr>
        <w:t>(e)</w:t>
      </w:r>
      <w:r w:rsidR="00285796" w:rsidRPr="00356C78">
        <w:rPr>
          <w:rFonts w:ascii="Arial" w:hAnsi="Arial" w:hint="eastAsia"/>
          <w:lang w:eastAsia="zh-CN"/>
        </w:rPr>
        <w:t>对</w:t>
      </w:r>
      <w:r w:rsidR="00285796" w:rsidRPr="00356C78">
        <w:rPr>
          <w:rFonts w:ascii="Arial" w:hAnsi="Arial"/>
          <w:lang w:eastAsia="zh-CN"/>
        </w:rPr>
        <w:t>在原专利</w:t>
      </w:r>
      <w:r w:rsidR="00285796" w:rsidRPr="00356C78">
        <w:rPr>
          <w:rFonts w:ascii="Arial" w:hAnsi="Arial" w:hint="eastAsia"/>
          <w:lang w:eastAsia="zh-CN"/>
        </w:rPr>
        <w:t>届满</w:t>
      </w:r>
      <w:r w:rsidR="00285796" w:rsidRPr="00356C78">
        <w:rPr>
          <w:rFonts w:ascii="Arial" w:hAnsi="Arial"/>
          <w:lang w:eastAsia="zh-CN"/>
        </w:rPr>
        <w:t>日之后</w:t>
      </w:r>
      <w:r w:rsidR="00285796" w:rsidRPr="00356C78">
        <w:rPr>
          <w:rFonts w:ascii="Arial" w:hAnsi="Arial" w:hint="eastAsia"/>
          <w:lang w:eastAsia="zh-CN"/>
        </w:rPr>
        <w:t>的</w:t>
      </w:r>
      <w:r w:rsidR="00285796" w:rsidRPr="00356C78">
        <w:rPr>
          <w:rFonts w:ascii="Arial" w:hAnsi="Arial"/>
          <w:lang w:eastAsia="zh-CN"/>
        </w:rPr>
        <w:t>产品</w:t>
      </w:r>
      <w:r w:rsidR="00285796" w:rsidRPr="00356C78">
        <w:rPr>
          <w:rFonts w:ascii="Arial" w:hAnsi="Arial" w:hint="eastAsia"/>
          <w:lang w:eastAsia="zh-CN"/>
        </w:rPr>
        <w:t>提供</w:t>
      </w:r>
      <w:r w:rsidR="000260AA" w:rsidRPr="00356C78">
        <w:rPr>
          <w:rFonts w:ascii="Arial" w:hAnsi="Arial" w:hint="eastAsia"/>
          <w:lang w:eastAsia="zh-CN"/>
        </w:rPr>
        <w:t>独占</w:t>
      </w:r>
      <w:r w:rsidR="00285796" w:rsidRPr="00356C78">
        <w:rPr>
          <w:rFonts w:ascii="Arial" w:hAnsi="Arial" w:hint="eastAsia"/>
          <w:lang w:eastAsia="zh-CN"/>
        </w:rPr>
        <w:t>权的</w:t>
      </w:r>
      <w:r w:rsidRPr="00356C78">
        <w:rPr>
          <w:rFonts w:ascii="Arial" w:hAnsi="Arial"/>
          <w:lang w:eastAsia="zh-CN"/>
        </w:rPr>
        <w:t>期限延长、补充保护证书和其他政府行为。</w:t>
      </w:r>
      <w:r w:rsidRPr="00356C78">
        <w:rPr>
          <w:rStyle w:val="FootnoteReference"/>
          <w:rFonts w:ascii="Arial" w:hAnsi="Arial"/>
        </w:rPr>
        <w:footnoteReference w:id="224"/>
      </w:r>
    </w:p>
    <w:p w14:paraId="1C315253" w14:textId="534632AA"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lastRenderedPageBreak/>
        <w:t>专利</w:t>
      </w:r>
      <w:r w:rsidR="001C4762" w:rsidRPr="00356C78">
        <w:rPr>
          <w:rFonts w:ascii="Arial" w:hAnsi="Arial" w:hint="eastAsia"/>
          <w:b/>
          <w:lang w:eastAsia="zh-CN"/>
        </w:rPr>
        <w:t>支出</w:t>
      </w:r>
      <w:r w:rsidRPr="00356C78">
        <w:rPr>
          <w:rFonts w:ascii="Arial" w:hAnsi="Arial"/>
          <w:lang w:eastAsia="zh-CN"/>
        </w:rPr>
        <w:t>指在准备、提交和处理专利申请直至颁发或放弃</w:t>
      </w:r>
      <w:r w:rsidR="00CA6184" w:rsidRPr="00356C78">
        <w:rPr>
          <w:rFonts w:ascii="Arial" w:hAnsi="Arial" w:hint="eastAsia"/>
          <w:lang w:eastAsia="zh-CN"/>
        </w:rPr>
        <w:t>，</w:t>
      </w:r>
      <w:r w:rsidRPr="00356C78">
        <w:rPr>
          <w:rFonts w:ascii="Arial" w:hAnsi="Arial"/>
          <w:lang w:eastAsia="zh-CN"/>
        </w:rPr>
        <w:t>以及</w:t>
      </w:r>
      <w:r w:rsidR="00B975A8" w:rsidRPr="00356C78">
        <w:rPr>
          <w:rFonts w:ascii="Arial" w:hAnsi="Arial" w:hint="eastAsia"/>
          <w:lang w:eastAsia="zh-CN"/>
        </w:rPr>
        <w:t>在</w:t>
      </w:r>
      <w:r w:rsidR="001C4762" w:rsidRPr="00356C78">
        <w:rPr>
          <w:rFonts w:ascii="Arial" w:hAnsi="Arial" w:hint="eastAsia"/>
          <w:lang w:eastAsia="zh-CN"/>
        </w:rPr>
        <w:t>维持</w:t>
      </w:r>
      <w:r w:rsidRPr="00356C78">
        <w:rPr>
          <w:rFonts w:ascii="Arial" w:hAnsi="Arial"/>
          <w:lang w:eastAsia="zh-CN"/>
        </w:rPr>
        <w:t>专利</w:t>
      </w:r>
      <w:r w:rsidR="001C4762" w:rsidRPr="00356C78">
        <w:rPr>
          <w:rFonts w:ascii="Arial" w:hAnsi="Arial" w:hint="eastAsia"/>
          <w:lang w:eastAsia="zh-CN"/>
        </w:rPr>
        <w:t>的</w:t>
      </w:r>
      <w:r w:rsidRPr="00356C78">
        <w:rPr>
          <w:rFonts w:ascii="Arial" w:hAnsi="Arial"/>
          <w:lang w:eastAsia="zh-CN"/>
        </w:rPr>
        <w:t>过程中发生的所有合理</w:t>
      </w:r>
      <w:r w:rsidR="001C4762" w:rsidRPr="00356C78">
        <w:rPr>
          <w:rFonts w:ascii="Arial" w:hAnsi="Arial" w:hint="eastAsia"/>
          <w:lang w:eastAsia="zh-CN"/>
        </w:rPr>
        <w:t>支出</w:t>
      </w:r>
      <w:r w:rsidRPr="00356C78">
        <w:rPr>
          <w:rFonts w:ascii="Arial" w:hAnsi="Arial"/>
          <w:lang w:eastAsia="zh-CN"/>
        </w:rPr>
        <w:t>，包括律师费。</w:t>
      </w:r>
      <w:r w:rsidRPr="00356C78">
        <w:rPr>
          <w:rStyle w:val="FootnoteReference"/>
          <w:rFonts w:ascii="Arial" w:hAnsi="Arial"/>
        </w:rPr>
        <w:footnoteReference w:id="225"/>
      </w:r>
    </w:p>
    <w:p w14:paraId="2B2FFDBD" w14:textId="1DF1694C" w:rsidR="004151FA" w:rsidRPr="00356C78" w:rsidRDefault="003F0805" w:rsidP="004C47A4">
      <w:pPr>
        <w:overflowPunct w:val="0"/>
        <w:spacing w:afterLines="50" w:after="120" w:line="340" w:lineRule="atLeast"/>
        <w:rPr>
          <w:rFonts w:ascii="Arial" w:hAnsi="Arial"/>
          <w:lang w:eastAsia="zh-CN"/>
        </w:rPr>
      </w:pPr>
      <w:r w:rsidRPr="00356C78">
        <w:rPr>
          <w:rFonts w:ascii="Arial" w:hAnsi="Arial"/>
          <w:b/>
          <w:lang w:eastAsia="zh-CN"/>
        </w:rPr>
        <w:t>拟发表内容</w:t>
      </w:r>
      <w:r w:rsidR="002B37F8" w:rsidRPr="00356C78">
        <w:rPr>
          <w:rFonts w:ascii="Arial" w:hAnsi="Arial" w:hint="eastAsia"/>
          <w:lang w:eastAsia="zh-CN"/>
        </w:rPr>
        <w:t>指</w:t>
      </w:r>
      <w:r w:rsidR="00396EC9" w:rsidRPr="00356C78">
        <w:rPr>
          <w:rFonts w:ascii="Arial" w:hAnsi="Arial" w:hint="eastAsia"/>
          <w:lang w:eastAsia="zh-CN"/>
        </w:rPr>
        <w:t>含有</w:t>
      </w:r>
      <w:r w:rsidR="00396EC9" w:rsidRPr="00356C78">
        <w:rPr>
          <w:rFonts w:ascii="Arial" w:hAnsi="Arial"/>
          <w:lang w:eastAsia="zh-CN"/>
        </w:rPr>
        <w:t>对</w:t>
      </w:r>
      <w:r w:rsidR="00396EC9" w:rsidRPr="00356C78">
        <w:rPr>
          <w:rFonts w:ascii="Arial" w:hAnsi="Arial" w:hint="eastAsia"/>
          <w:lang w:eastAsia="zh-CN"/>
        </w:rPr>
        <w:t>保密</w:t>
      </w:r>
      <w:r w:rsidR="00396EC9" w:rsidRPr="00356C78">
        <w:rPr>
          <w:rFonts w:ascii="Arial" w:hAnsi="Arial"/>
          <w:lang w:eastAsia="zh-CN"/>
        </w:rPr>
        <w:t>信息或</w:t>
      </w:r>
      <w:r w:rsidR="00396EC9" w:rsidRPr="00356C78">
        <w:rPr>
          <w:rFonts w:ascii="Arial" w:hAnsi="Arial" w:hint="eastAsia"/>
          <w:lang w:eastAsia="zh-CN"/>
        </w:rPr>
        <w:t>共有</w:t>
      </w:r>
      <w:r w:rsidR="00396EC9" w:rsidRPr="00356C78">
        <w:rPr>
          <w:rFonts w:ascii="Arial" w:hAnsi="Arial"/>
          <w:lang w:eastAsia="zh-CN"/>
        </w:rPr>
        <w:t>技术的任何引用</w:t>
      </w:r>
      <w:r w:rsidR="005B4857" w:rsidRPr="00356C78">
        <w:rPr>
          <w:rFonts w:ascii="Arial" w:hAnsi="Arial" w:hint="eastAsia"/>
          <w:lang w:eastAsia="zh-CN"/>
        </w:rPr>
        <w:t>并</w:t>
      </w:r>
      <w:r w:rsidR="00553D94" w:rsidRPr="00356C78">
        <w:rPr>
          <w:rFonts w:ascii="Arial" w:hAnsi="Arial" w:hint="eastAsia"/>
          <w:lang w:eastAsia="zh-CN"/>
        </w:rPr>
        <w:t>意在发表</w:t>
      </w:r>
      <w:r w:rsidR="004151FA" w:rsidRPr="00356C78">
        <w:rPr>
          <w:rFonts w:ascii="Arial" w:hAnsi="Arial"/>
          <w:lang w:eastAsia="zh-CN"/>
        </w:rPr>
        <w:t>的</w:t>
      </w:r>
      <w:r w:rsidR="00396EC9" w:rsidRPr="00356C78">
        <w:rPr>
          <w:rFonts w:ascii="Arial" w:hAnsi="Arial" w:hint="eastAsia"/>
          <w:lang w:eastAsia="zh-CN"/>
        </w:rPr>
        <w:t>原</w:t>
      </w:r>
      <w:r w:rsidR="004151FA" w:rsidRPr="00356C78">
        <w:rPr>
          <w:rFonts w:ascii="Arial" w:hAnsi="Arial"/>
          <w:lang w:eastAsia="zh-CN"/>
        </w:rPr>
        <w:t>稿或摘要</w:t>
      </w:r>
      <w:r w:rsidR="000260AA" w:rsidRPr="00356C78">
        <w:rPr>
          <w:rFonts w:ascii="Arial" w:hAnsi="Arial" w:hint="eastAsia"/>
          <w:lang w:eastAsia="zh-CN"/>
        </w:rPr>
        <w:t>、</w:t>
      </w:r>
      <w:r w:rsidR="00553D94" w:rsidRPr="00356C78">
        <w:rPr>
          <w:rFonts w:ascii="Arial" w:hAnsi="Arial" w:hint="eastAsia"/>
          <w:lang w:eastAsia="zh-CN"/>
        </w:rPr>
        <w:t>意在</w:t>
      </w:r>
      <w:r w:rsidR="004151FA" w:rsidRPr="00356C78">
        <w:rPr>
          <w:rFonts w:ascii="Arial" w:hAnsi="Arial"/>
          <w:lang w:eastAsia="zh-CN"/>
        </w:rPr>
        <w:t>口头介绍的论文或摘要或任何海报</w:t>
      </w:r>
      <w:r w:rsidR="00397122" w:rsidRPr="00356C78">
        <w:rPr>
          <w:rFonts w:ascii="Arial" w:hAnsi="Arial" w:hint="eastAsia"/>
          <w:lang w:eastAsia="zh-CN"/>
        </w:rPr>
        <w:t>展示</w:t>
      </w:r>
      <w:r w:rsidR="004151FA" w:rsidRPr="00356C78">
        <w:rPr>
          <w:rFonts w:ascii="Arial" w:hAnsi="Arial"/>
          <w:lang w:eastAsia="zh-CN"/>
        </w:rPr>
        <w:t>。</w:t>
      </w:r>
    </w:p>
    <w:p w14:paraId="6B260F5A" w14:textId="43F736C2" w:rsidR="004151FA" w:rsidRPr="00356C78" w:rsidRDefault="004151FA" w:rsidP="004C47A4">
      <w:pPr>
        <w:overflowPunct w:val="0"/>
        <w:spacing w:afterLines="50" w:after="120" w:line="340" w:lineRule="atLeast"/>
        <w:rPr>
          <w:rFonts w:ascii="Arial" w:hAnsi="Arial"/>
          <w:lang w:eastAsia="zh-CN"/>
        </w:rPr>
      </w:pPr>
      <w:bookmarkStart w:id="655" w:name="_Hlk175136726"/>
      <w:r w:rsidRPr="00356C78">
        <w:rPr>
          <w:rFonts w:ascii="Arial" w:hAnsi="Arial"/>
          <w:b/>
          <w:lang w:eastAsia="zh-CN"/>
        </w:rPr>
        <w:t>公</w:t>
      </w:r>
      <w:r w:rsidR="002B37F8" w:rsidRPr="00356C78">
        <w:rPr>
          <w:rFonts w:ascii="Arial" w:hAnsi="Arial" w:hint="eastAsia"/>
          <w:b/>
          <w:lang w:eastAsia="zh-CN"/>
        </w:rPr>
        <w:t>有</w:t>
      </w:r>
      <w:r w:rsidRPr="00356C78">
        <w:rPr>
          <w:rFonts w:ascii="Arial" w:hAnsi="Arial"/>
          <w:b/>
          <w:lang w:eastAsia="zh-CN"/>
        </w:rPr>
        <w:t>领域</w:t>
      </w:r>
      <w:r w:rsidRPr="00356C78">
        <w:rPr>
          <w:rFonts w:ascii="Arial" w:hAnsi="Arial"/>
          <w:lang w:eastAsia="zh-CN"/>
        </w:rPr>
        <w:t>指社会成员已知或可普遍获得</w:t>
      </w:r>
      <w:r w:rsidR="00645547" w:rsidRPr="00356C78">
        <w:rPr>
          <w:rFonts w:ascii="Arial" w:hAnsi="Arial" w:hint="eastAsia"/>
          <w:lang w:eastAsia="zh-CN"/>
        </w:rPr>
        <w:t>并</w:t>
      </w:r>
      <w:r w:rsidRPr="00356C78">
        <w:rPr>
          <w:rFonts w:ascii="Arial" w:hAnsi="Arial"/>
          <w:lang w:eastAsia="zh-CN"/>
        </w:rPr>
        <w:t>确定的一般知识</w:t>
      </w:r>
      <w:r w:rsidR="00861903" w:rsidRPr="00356C78">
        <w:rPr>
          <w:rFonts w:ascii="Arial" w:hAnsi="Arial" w:hint="eastAsia"/>
          <w:lang w:eastAsia="zh-CN"/>
        </w:rPr>
        <w:t>储备</w:t>
      </w:r>
      <w:bookmarkEnd w:id="655"/>
      <w:r w:rsidRPr="00356C78">
        <w:rPr>
          <w:rFonts w:ascii="Arial" w:hAnsi="Arial"/>
          <w:lang w:eastAsia="zh-CN"/>
        </w:rPr>
        <w:t>。</w:t>
      </w:r>
    </w:p>
    <w:p w14:paraId="2E27EBC7" w14:textId="4CCD1E53"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接收</w:t>
      </w:r>
      <w:r w:rsidR="00FD238F" w:rsidRPr="00356C78">
        <w:rPr>
          <w:rFonts w:ascii="Arial" w:hAnsi="Arial" w:hint="eastAsia"/>
          <w:b/>
          <w:lang w:eastAsia="zh-CN"/>
        </w:rPr>
        <w:t>方</w:t>
      </w:r>
      <w:r w:rsidRPr="00356C78">
        <w:rPr>
          <w:rFonts w:ascii="Arial" w:hAnsi="Arial"/>
          <w:lang w:eastAsia="zh-CN"/>
        </w:rPr>
        <w:t>指</w:t>
      </w:r>
      <w:r w:rsidR="0069224F" w:rsidRPr="00356C78">
        <w:rPr>
          <w:rFonts w:ascii="Arial" w:hAnsi="Arial" w:hint="eastAsia"/>
          <w:lang w:eastAsia="zh-CN"/>
        </w:rPr>
        <w:t>向其公开</w:t>
      </w:r>
      <w:r w:rsidR="000D5E40" w:rsidRPr="00356C78">
        <w:rPr>
          <w:rFonts w:ascii="Arial" w:hAnsi="Arial" w:hint="eastAsia"/>
          <w:lang w:eastAsia="zh-CN"/>
        </w:rPr>
        <w:t>保密信息的本协议的一方当事人</w:t>
      </w:r>
      <w:r w:rsidRPr="00356C78">
        <w:rPr>
          <w:rFonts w:ascii="Arial" w:hAnsi="Arial"/>
          <w:lang w:eastAsia="zh-CN"/>
        </w:rPr>
        <w:t>。</w:t>
      </w:r>
    </w:p>
    <w:p w14:paraId="4C8D0357" w14:textId="601E2E34"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收入分享</w:t>
      </w:r>
      <w:r w:rsidR="00BD0121" w:rsidRPr="00356C78">
        <w:rPr>
          <w:rFonts w:ascii="Arial" w:hAnsi="Arial" w:hint="eastAsia"/>
          <w:b/>
          <w:lang w:eastAsia="zh-CN"/>
        </w:rPr>
        <w:t>期</w:t>
      </w:r>
      <w:r w:rsidRPr="00356C78">
        <w:rPr>
          <w:rFonts w:ascii="Arial" w:hAnsi="Arial"/>
          <w:lang w:eastAsia="zh-CN"/>
        </w:rPr>
        <w:t>指每年</w:t>
      </w:r>
      <w:r w:rsidR="00B37967" w:rsidRPr="00356C78">
        <w:rPr>
          <w:rFonts w:ascii="Arial" w:hAnsi="Arial" w:hint="eastAsia"/>
          <w:lang w:eastAsia="zh-CN"/>
        </w:rPr>
        <w:t>以</w:t>
      </w:r>
      <w:r w:rsidRPr="00356C78">
        <w:rPr>
          <w:rFonts w:ascii="Arial" w:hAnsi="Arial"/>
          <w:lang w:eastAsia="zh-CN"/>
        </w:rPr>
        <w:t>3</w:t>
      </w:r>
      <w:r w:rsidRPr="00356C78">
        <w:rPr>
          <w:rFonts w:ascii="Arial" w:hAnsi="Arial"/>
          <w:lang w:eastAsia="zh-CN"/>
        </w:rPr>
        <w:t>月</w:t>
      </w:r>
      <w:r w:rsidRPr="00356C78">
        <w:rPr>
          <w:rFonts w:ascii="Arial" w:hAnsi="Arial"/>
          <w:lang w:eastAsia="zh-CN"/>
        </w:rPr>
        <w:t>31</w:t>
      </w:r>
      <w:r w:rsidRPr="00356C78">
        <w:rPr>
          <w:rFonts w:ascii="Arial" w:hAnsi="Arial"/>
          <w:lang w:eastAsia="zh-CN"/>
        </w:rPr>
        <w:t>日、</w:t>
      </w:r>
      <w:r w:rsidRPr="00356C78">
        <w:rPr>
          <w:rFonts w:ascii="Arial" w:hAnsi="Arial"/>
          <w:lang w:eastAsia="zh-CN"/>
        </w:rPr>
        <w:t>6</w:t>
      </w:r>
      <w:r w:rsidRPr="00356C78">
        <w:rPr>
          <w:rFonts w:ascii="Arial" w:hAnsi="Arial"/>
          <w:lang w:eastAsia="zh-CN"/>
        </w:rPr>
        <w:t>月</w:t>
      </w:r>
      <w:r w:rsidRPr="00356C78">
        <w:rPr>
          <w:rFonts w:ascii="Arial" w:hAnsi="Arial"/>
          <w:lang w:eastAsia="zh-CN"/>
        </w:rPr>
        <w:t>30</w:t>
      </w:r>
      <w:r w:rsidRPr="00356C78">
        <w:rPr>
          <w:rFonts w:ascii="Arial" w:hAnsi="Arial"/>
          <w:lang w:eastAsia="zh-CN"/>
        </w:rPr>
        <w:t>日、</w:t>
      </w:r>
      <w:r w:rsidRPr="00356C78">
        <w:rPr>
          <w:rFonts w:ascii="Arial" w:hAnsi="Arial"/>
          <w:lang w:eastAsia="zh-CN"/>
        </w:rPr>
        <w:t>9</w:t>
      </w:r>
      <w:r w:rsidRPr="00356C78">
        <w:rPr>
          <w:rFonts w:ascii="Arial" w:hAnsi="Arial"/>
          <w:lang w:eastAsia="zh-CN"/>
        </w:rPr>
        <w:t>月</w:t>
      </w:r>
      <w:r w:rsidRPr="00356C78">
        <w:rPr>
          <w:rFonts w:ascii="Arial" w:hAnsi="Arial"/>
          <w:lang w:eastAsia="zh-CN"/>
        </w:rPr>
        <w:t>30</w:t>
      </w:r>
      <w:r w:rsidRPr="00356C78">
        <w:rPr>
          <w:rFonts w:ascii="Arial" w:hAnsi="Arial"/>
          <w:lang w:eastAsia="zh-CN"/>
        </w:rPr>
        <w:t>日和</w:t>
      </w:r>
      <w:r w:rsidRPr="00356C78">
        <w:rPr>
          <w:rFonts w:ascii="Arial" w:hAnsi="Arial"/>
          <w:lang w:eastAsia="zh-CN"/>
        </w:rPr>
        <w:t>12</w:t>
      </w:r>
      <w:r w:rsidRPr="00356C78">
        <w:rPr>
          <w:rFonts w:ascii="Arial" w:hAnsi="Arial"/>
          <w:lang w:eastAsia="zh-CN"/>
        </w:rPr>
        <w:t>月</w:t>
      </w:r>
      <w:r w:rsidRPr="00356C78">
        <w:rPr>
          <w:rFonts w:ascii="Arial" w:hAnsi="Arial"/>
          <w:lang w:eastAsia="zh-CN"/>
        </w:rPr>
        <w:t>31</w:t>
      </w:r>
      <w:r w:rsidRPr="00356C78">
        <w:rPr>
          <w:rFonts w:ascii="Arial" w:hAnsi="Arial"/>
          <w:lang w:eastAsia="zh-CN"/>
        </w:rPr>
        <w:t>日</w:t>
      </w:r>
      <w:r w:rsidR="00B37967" w:rsidRPr="00356C78">
        <w:rPr>
          <w:rFonts w:ascii="Arial" w:hAnsi="Arial" w:hint="eastAsia"/>
          <w:lang w:eastAsia="zh-CN"/>
        </w:rPr>
        <w:t>为截止日</w:t>
      </w:r>
      <w:r w:rsidRPr="00356C78">
        <w:rPr>
          <w:rFonts w:ascii="Arial" w:hAnsi="Arial"/>
          <w:lang w:eastAsia="zh-CN"/>
        </w:rPr>
        <w:t>的每</w:t>
      </w:r>
      <w:r w:rsidR="00F31973" w:rsidRPr="00356C78">
        <w:rPr>
          <w:rFonts w:ascii="Arial" w:hAnsi="Arial" w:hint="eastAsia"/>
          <w:lang w:eastAsia="zh-CN"/>
        </w:rPr>
        <w:t>个</w:t>
      </w:r>
      <w:r w:rsidRPr="00356C78">
        <w:rPr>
          <w:rFonts w:ascii="Arial" w:hAnsi="Arial"/>
          <w:lang w:eastAsia="zh-CN"/>
        </w:rPr>
        <w:t>连续</w:t>
      </w:r>
      <w:r w:rsidR="00F31973" w:rsidRPr="00356C78">
        <w:rPr>
          <w:rFonts w:ascii="Arial" w:hAnsi="Arial" w:hint="eastAsia"/>
          <w:lang w:eastAsia="zh-CN"/>
        </w:rPr>
        <w:t>的期间</w:t>
      </w:r>
      <w:r w:rsidRPr="00356C78">
        <w:rPr>
          <w:rFonts w:ascii="Arial" w:hAnsi="Arial"/>
          <w:lang w:eastAsia="zh-CN"/>
        </w:rPr>
        <w:t>。</w:t>
      </w:r>
    </w:p>
    <w:p w14:paraId="58C5F679" w14:textId="0748B40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b/>
          <w:lang w:eastAsia="zh-CN"/>
        </w:rPr>
        <w:t>学生论文</w:t>
      </w:r>
      <w:r w:rsidRPr="00356C78">
        <w:rPr>
          <w:rFonts w:ascii="Arial" w:hAnsi="Arial"/>
          <w:lang w:eastAsia="zh-CN"/>
        </w:rPr>
        <w:t>指学生为完成学术要求以获得学术奖励而撰写的</w:t>
      </w:r>
      <w:r w:rsidR="00D84DD9" w:rsidRPr="00356C78">
        <w:rPr>
          <w:rFonts w:ascii="Arial" w:hAnsi="Arial" w:hint="eastAsia"/>
          <w:lang w:eastAsia="zh-CN"/>
        </w:rPr>
        <w:t>、须接受审查的</w:t>
      </w:r>
      <w:r w:rsidR="00D84DD9" w:rsidRPr="00356C78">
        <w:rPr>
          <w:rFonts w:ascii="Arial" w:hAnsi="Arial"/>
          <w:lang w:eastAsia="zh-CN"/>
        </w:rPr>
        <w:t>论文</w:t>
      </w:r>
      <w:r w:rsidRPr="00356C78">
        <w:rPr>
          <w:rFonts w:ascii="Arial" w:hAnsi="Arial"/>
          <w:lang w:eastAsia="zh-CN"/>
        </w:rPr>
        <w:t>，其中</w:t>
      </w:r>
      <w:r w:rsidR="00D84DD9" w:rsidRPr="00356C78">
        <w:rPr>
          <w:rFonts w:ascii="Arial" w:hAnsi="Arial" w:hint="eastAsia"/>
          <w:lang w:eastAsia="zh-CN"/>
        </w:rPr>
        <w:t>提及</w:t>
      </w:r>
      <w:r w:rsidRPr="00356C78">
        <w:rPr>
          <w:rFonts w:ascii="Arial" w:hAnsi="Arial"/>
          <w:lang w:eastAsia="zh-CN"/>
        </w:rPr>
        <w:t>或</w:t>
      </w:r>
      <w:r w:rsidR="00D84DD9" w:rsidRPr="00356C78">
        <w:rPr>
          <w:rFonts w:ascii="Arial" w:hAnsi="Arial" w:hint="eastAsia"/>
          <w:lang w:eastAsia="zh-CN"/>
        </w:rPr>
        <w:t>含有共有</w:t>
      </w:r>
      <w:r w:rsidRPr="00356C78">
        <w:rPr>
          <w:rFonts w:ascii="Arial" w:hAnsi="Arial"/>
          <w:lang w:eastAsia="zh-CN"/>
        </w:rPr>
        <w:t>技术或</w:t>
      </w:r>
      <w:r w:rsidR="00D84DD9" w:rsidRPr="00356C78">
        <w:rPr>
          <w:rFonts w:ascii="Arial" w:hAnsi="Arial" w:hint="eastAsia"/>
          <w:lang w:eastAsia="zh-CN"/>
        </w:rPr>
        <w:t>保密</w:t>
      </w:r>
      <w:r w:rsidRPr="00356C78">
        <w:rPr>
          <w:rFonts w:ascii="Arial" w:hAnsi="Arial"/>
          <w:lang w:eastAsia="zh-CN"/>
        </w:rPr>
        <w:t>信息的任何部分。</w:t>
      </w:r>
    </w:p>
    <w:p w14:paraId="54E09CFC" w14:textId="066A42BE" w:rsidR="00133B21" w:rsidRPr="00F22BF7" w:rsidRDefault="00133B21" w:rsidP="004C47A4">
      <w:pPr>
        <w:overflowPunct w:val="0"/>
        <w:spacing w:afterLines="50" w:after="120" w:line="340" w:lineRule="atLeast"/>
        <w:rPr>
          <w:rFonts w:ascii="Arial" w:hAnsi="Arial"/>
          <w:lang w:eastAsia="zh-CN"/>
        </w:rPr>
      </w:pPr>
      <w:r w:rsidRPr="00356C78">
        <w:rPr>
          <w:rFonts w:ascii="Arial" w:hAnsi="Arial"/>
          <w:b/>
          <w:lang w:eastAsia="zh-CN"/>
        </w:rPr>
        <w:t>技术</w:t>
      </w:r>
      <w:r w:rsidRPr="00356C78">
        <w:rPr>
          <w:rFonts w:ascii="Arial" w:hAnsi="Arial"/>
          <w:lang w:eastAsia="zh-CN"/>
        </w:rPr>
        <w:t>指</w:t>
      </w:r>
      <w:r w:rsidR="001904DC" w:rsidRPr="00356C78">
        <w:rPr>
          <w:rFonts w:ascii="Arial" w:hAnsi="Arial" w:hint="eastAsia"/>
          <w:lang w:eastAsia="zh-CN"/>
        </w:rPr>
        <w:t>无论是否可受专利、版权保护或任何其他形式的法律保护的</w:t>
      </w:r>
      <w:r w:rsidR="002E683D" w:rsidRPr="00356C78">
        <w:rPr>
          <w:rFonts w:ascii="Arial" w:hAnsi="Arial"/>
          <w:lang w:eastAsia="zh-CN"/>
        </w:rPr>
        <w:t>概念、想法、创新、发现、发明、工艺、机器、生物材料、</w:t>
      </w:r>
      <w:r w:rsidR="002E683D" w:rsidRPr="00356C78">
        <w:rPr>
          <w:rFonts w:ascii="Arial" w:hAnsi="Arial" w:hint="eastAsia"/>
          <w:lang w:eastAsia="zh-CN"/>
        </w:rPr>
        <w:t>公式、</w:t>
      </w:r>
      <w:r w:rsidR="002E683D" w:rsidRPr="00356C78">
        <w:rPr>
          <w:rFonts w:ascii="Arial" w:hAnsi="Arial"/>
          <w:lang w:eastAsia="zh-CN"/>
        </w:rPr>
        <w:t>设备、物质组成、配方、计划、规格、图纸、改进、</w:t>
      </w:r>
      <w:r w:rsidR="002E683D" w:rsidRPr="00356C78">
        <w:rPr>
          <w:rFonts w:ascii="Arial" w:hAnsi="Arial" w:hint="eastAsia"/>
          <w:lang w:eastAsia="zh-CN"/>
        </w:rPr>
        <w:t>增强</w:t>
      </w:r>
      <w:r w:rsidR="002E683D" w:rsidRPr="00356C78">
        <w:rPr>
          <w:rFonts w:ascii="Arial" w:hAnsi="Arial"/>
          <w:lang w:eastAsia="zh-CN"/>
        </w:rPr>
        <w:t>、修改、技术发展、方法、</w:t>
      </w:r>
      <w:r w:rsidR="002E683D" w:rsidRPr="00356C78">
        <w:rPr>
          <w:rFonts w:ascii="Arial" w:hAnsi="Arial" w:hint="eastAsia"/>
          <w:lang w:eastAsia="zh-CN"/>
        </w:rPr>
        <w:t>技艺</w:t>
      </w:r>
      <w:r w:rsidR="002E683D" w:rsidRPr="00356C78">
        <w:rPr>
          <w:rFonts w:ascii="Arial" w:hAnsi="Arial"/>
          <w:lang w:eastAsia="zh-CN"/>
        </w:rPr>
        <w:t>、系统、</w:t>
      </w:r>
      <w:r w:rsidR="002E683D" w:rsidRPr="00356C78">
        <w:rPr>
          <w:rFonts w:ascii="Arial" w:hAnsi="Arial" w:hint="eastAsia"/>
          <w:lang w:eastAsia="zh-CN"/>
        </w:rPr>
        <w:t>外观</w:t>
      </w:r>
      <w:r w:rsidR="002E683D" w:rsidRPr="00356C78">
        <w:rPr>
          <w:rFonts w:ascii="Arial" w:hAnsi="Arial"/>
          <w:lang w:eastAsia="zh-CN"/>
        </w:rPr>
        <w:t>设计、生产系统和计划、科学技术或工程信息、算法、概念、想</w:t>
      </w:r>
      <w:r w:rsidR="002E683D" w:rsidRPr="00356C78">
        <w:rPr>
          <w:rFonts w:ascii="Arial" w:hAnsi="Arial" w:hint="eastAsia"/>
          <w:lang w:eastAsia="zh-CN"/>
        </w:rPr>
        <w:t>法</w:t>
      </w:r>
      <w:r w:rsidR="002E683D" w:rsidRPr="00356C78">
        <w:rPr>
          <w:rFonts w:ascii="Arial" w:hAnsi="Arial"/>
          <w:lang w:eastAsia="zh-CN"/>
        </w:rPr>
        <w:t>、方法、方法学</w:t>
      </w:r>
      <w:r w:rsidR="002E683D" w:rsidRPr="00356C78">
        <w:rPr>
          <w:rFonts w:ascii="Arial" w:hAnsi="Arial" w:hint="eastAsia"/>
          <w:lang w:eastAsia="zh-CN"/>
        </w:rPr>
        <w:t>（</w:t>
      </w:r>
      <w:r w:rsidR="002E683D" w:rsidRPr="00356C78">
        <w:rPr>
          <w:rFonts w:ascii="Arial" w:hAnsi="Arial"/>
          <w:lang w:eastAsia="zh-CN"/>
        </w:rPr>
        <w:t>包括商业方法</w:t>
      </w:r>
      <w:r w:rsidR="002E683D" w:rsidRPr="00356C78">
        <w:rPr>
          <w:rFonts w:ascii="Arial" w:hAnsi="Arial" w:hint="eastAsia"/>
          <w:lang w:eastAsia="zh-CN"/>
        </w:rPr>
        <w:t>）</w:t>
      </w:r>
      <w:r w:rsidR="002E683D" w:rsidRPr="00356C78">
        <w:rPr>
          <w:rFonts w:ascii="Arial" w:hAnsi="Arial"/>
          <w:lang w:eastAsia="zh-CN"/>
        </w:rPr>
        <w:t>、软件、</w:t>
      </w:r>
      <w:r w:rsidR="002E683D" w:rsidRPr="00356C78">
        <w:rPr>
          <w:rFonts w:ascii="Arial" w:hAnsi="Arial" w:hint="eastAsia"/>
          <w:lang w:eastAsia="zh-CN"/>
        </w:rPr>
        <w:t>文</w:t>
      </w:r>
      <w:r w:rsidR="00054F26" w:rsidRPr="00356C78">
        <w:rPr>
          <w:rFonts w:ascii="Arial" w:hAnsi="Arial" w:hint="eastAsia"/>
          <w:lang w:eastAsia="zh-CN"/>
        </w:rPr>
        <w:t>档</w:t>
      </w:r>
      <w:r w:rsidR="002E683D" w:rsidRPr="00356C78">
        <w:rPr>
          <w:rFonts w:ascii="Arial" w:hAnsi="Arial"/>
          <w:lang w:eastAsia="zh-CN"/>
        </w:rPr>
        <w:t>、数据、程序和信息（不论是人类</w:t>
      </w:r>
      <w:r w:rsidR="002E683D" w:rsidRPr="00356C78">
        <w:rPr>
          <w:rFonts w:ascii="Arial" w:hAnsi="Arial" w:hint="eastAsia"/>
          <w:lang w:eastAsia="zh-CN"/>
        </w:rPr>
        <w:t>可读</w:t>
      </w:r>
      <w:r w:rsidR="002E683D" w:rsidRPr="00356C78">
        <w:rPr>
          <w:rFonts w:ascii="Arial" w:hAnsi="Arial"/>
          <w:lang w:eastAsia="zh-CN"/>
        </w:rPr>
        <w:t>还是机器可读</w:t>
      </w:r>
      <w:r w:rsidR="002E683D" w:rsidRPr="00356C78">
        <w:rPr>
          <w:rFonts w:ascii="Arial" w:hAnsi="Arial" w:hint="eastAsia"/>
          <w:lang w:eastAsia="zh-CN"/>
        </w:rPr>
        <w:t>形式</w:t>
      </w:r>
      <w:r w:rsidR="002E683D" w:rsidRPr="00356C78">
        <w:rPr>
          <w:rFonts w:ascii="Arial" w:hAnsi="Arial"/>
          <w:lang w:eastAsia="zh-CN"/>
        </w:rPr>
        <w:t>）、</w:t>
      </w:r>
      <w:r w:rsidR="002E683D" w:rsidRPr="00356C78">
        <w:rPr>
          <w:rFonts w:ascii="Arial" w:hAnsi="Arial" w:hint="eastAsia"/>
          <w:lang w:eastAsia="zh-CN"/>
        </w:rPr>
        <w:t>集成电路及其设计和布图，以及作者的原创作品</w:t>
      </w:r>
      <w:r w:rsidRPr="00356C78">
        <w:rPr>
          <w:rFonts w:ascii="Arial" w:hAnsi="Arial" w:hint="eastAsia"/>
          <w:lang w:eastAsia="zh-CN"/>
        </w:rPr>
        <w:t>。</w:t>
      </w:r>
    </w:p>
    <w:p w14:paraId="73A66E2C" w14:textId="16C5127C" w:rsidR="004151FA" w:rsidRPr="00356C78" w:rsidRDefault="000D5E40" w:rsidP="004C47A4">
      <w:pPr>
        <w:overflowPunct w:val="0"/>
        <w:spacing w:afterLines="50" w:after="120" w:line="340" w:lineRule="atLeast"/>
        <w:rPr>
          <w:rFonts w:ascii="Arial" w:hAnsi="Arial"/>
          <w:lang w:eastAsia="zh-CN"/>
        </w:rPr>
      </w:pPr>
      <w:r w:rsidRPr="00356C78">
        <w:rPr>
          <w:rFonts w:ascii="Arial" w:hAnsi="Arial" w:hint="eastAsia"/>
          <w:b/>
          <w:bCs/>
          <w:lang w:eastAsia="zh-CN"/>
        </w:rPr>
        <w:t>地域</w:t>
      </w:r>
      <w:r w:rsidR="00AB448F" w:rsidRPr="00356C78">
        <w:rPr>
          <w:rFonts w:ascii="Arial" w:hAnsi="Arial" w:hint="eastAsia"/>
          <w:lang w:eastAsia="zh-CN"/>
        </w:rPr>
        <w:t>指</w:t>
      </w:r>
      <w:r w:rsidR="004151FA" w:rsidRPr="00356C78">
        <w:rPr>
          <w:rFonts w:ascii="Arial" w:hAnsi="Arial"/>
          <w:lang w:eastAsia="zh-CN"/>
        </w:rPr>
        <w:t>整个世界。</w:t>
      </w:r>
    </w:p>
    <w:p w14:paraId="52DD9514" w14:textId="2B63357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hint="eastAsia"/>
          <w:b/>
          <w:lang w:eastAsia="zh-CN"/>
        </w:rPr>
        <w:t>第三方</w:t>
      </w:r>
      <w:r w:rsidRPr="00356C78">
        <w:rPr>
          <w:rFonts w:ascii="Arial" w:hAnsi="Arial" w:hint="eastAsia"/>
          <w:lang w:eastAsia="zh-CN"/>
        </w:rPr>
        <w:t>指非本协议</w:t>
      </w:r>
      <w:r w:rsidR="00755CA0" w:rsidRPr="00356C78">
        <w:rPr>
          <w:rFonts w:ascii="Arial" w:hAnsi="Arial" w:hint="eastAsia"/>
          <w:lang w:eastAsia="zh-CN"/>
        </w:rPr>
        <w:t>一方</w:t>
      </w:r>
      <w:r w:rsidR="00D06F85" w:rsidRPr="00356C78">
        <w:rPr>
          <w:rFonts w:ascii="Arial" w:hAnsi="Arial" w:hint="eastAsia"/>
          <w:lang w:eastAsia="zh-CN"/>
        </w:rPr>
        <w:t>当事人</w:t>
      </w:r>
      <w:r w:rsidRPr="00356C78">
        <w:rPr>
          <w:rFonts w:ascii="Arial" w:hAnsi="Arial" w:hint="eastAsia"/>
          <w:lang w:eastAsia="zh-CN"/>
        </w:rPr>
        <w:t>或其</w:t>
      </w:r>
      <w:r w:rsidR="00755CA0" w:rsidRPr="00356C78">
        <w:rPr>
          <w:rFonts w:ascii="Arial" w:hAnsi="Arial" w:hint="eastAsia"/>
          <w:lang w:eastAsia="zh-CN"/>
        </w:rPr>
        <w:t>关联</w:t>
      </w:r>
      <w:r w:rsidR="00D06F85" w:rsidRPr="00356C78">
        <w:rPr>
          <w:rFonts w:ascii="Arial" w:hAnsi="Arial" w:hint="eastAsia"/>
          <w:lang w:eastAsia="zh-CN"/>
        </w:rPr>
        <w:t>公司</w:t>
      </w:r>
      <w:r w:rsidRPr="00356C78">
        <w:rPr>
          <w:rFonts w:ascii="Arial" w:hAnsi="Arial" w:hint="eastAsia"/>
          <w:lang w:eastAsia="zh-CN"/>
        </w:rPr>
        <w:t>的任何个人或实体。</w:t>
      </w:r>
    </w:p>
    <w:p w14:paraId="19AD0D4A" w14:textId="330ADBC9" w:rsidR="004151FA" w:rsidRDefault="004151FA" w:rsidP="00A3590C">
      <w:pPr>
        <w:pStyle w:val="Heading4"/>
      </w:pPr>
      <w:bookmarkStart w:id="656" w:name="_Toc494187140"/>
      <w:r w:rsidRPr="003D422B">
        <w:t>1.2</w:t>
      </w:r>
      <w:r w:rsidR="0042174C">
        <w:tab/>
      </w:r>
      <w:r w:rsidRPr="003D422B">
        <w:t>解释</w:t>
      </w:r>
      <w:bookmarkEnd w:id="656"/>
    </w:p>
    <w:p w14:paraId="57CB010E" w14:textId="03B342F3" w:rsidR="00B266CD" w:rsidRPr="00356C78" w:rsidRDefault="00D74E19" w:rsidP="004C47A4">
      <w:pPr>
        <w:overflowPunct w:val="0"/>
        <w:spacing w:afterLines="50" w:after="120" w:line="340" w:lineRule="atLeast"/>
        <w:rPr>
          <w:rFonts w:ascii="Arial" w:hAnsi="Arial"/>
          <w:lang w:eastAsia="zh-CN"/>
        </w:rPr>
      </w:pPr>
      <w:r w:rsidRPr="00356C78">
        <w:rPr>
          <w:rFonts w:ascii="Arial" w:hAnsi="Arial" w:hint="eastAsia"/>
          <w:lang w:eastAsia="zh-CN"/>
        </w:rPr>
        <w:t>(</w:t>
      </w:r>
      <w:r w:rsidR="00B266CD" w:rsidRPr="00356C78">
        <w:rPr>
          <w:rFonts w:ascii="Arial" w:hAnsi="Arial"/>
          <w:lang w:eastAsia="zh-CN"/>
        </w:rPr>
        <w:t>a)</w:t>
      </w:r>
      <w:r w:rsidR="00B266CD" w:rsidRPr="00356C78">
        <w:rPr>
          <w:rFonts w:ascii="Arial" w:hAnsi="Arial"/>
          <w:lang w:eastAsia="zh-CN"/>
        </w:rPr>
        <w:tab/>
      </w:r>
      <w:r w:rsidR="00B266CD" w:rsidRPr="00356C78">
        <w:rPr>
          <w:rFonts w:ascii="Arial" w:hAnsi="Arial"/>
          <w:lang w:eastAsia="zh-CN"/>
        </w:rPr>
        <w:t>凡提及</w:t>
      </w:r>
      <w:r w:rsidR="00B266CD" w:rsidRPr="00356C78">
        <w:rPr>
          <w:rFonts w:ascii="Arial" w:hAnsi="Arial" w:hint="eastAsia"/>
          <w:lang w:eastAsia="zh-CN"/>
        </w:rPr>
        <w:t>“</w:t>
      </w:r>
      <w:r w:rsidR="00B266CD" w:rsidRPr="00356C78">
        <w:rPr>
          <w:rFonts w:ascii="Arial" w:hAnsi="Arial"/>
          <w:lang w:eastAsia="zh-CN"/>
        </w:rPr>
        <w:t>本协议</w:t>
      </w:r>
      <w:r w:rsidR="00B266CD" w:rsidRPr="00356C78">
        <w:rPr>
          <w:rFonts w:ascii="Arial" w:hAnsi="Arial" w:hint="eastAsia"/>
          <w:lang w:eastAsia="zh-CN"/>
        </w:rPr>
        <w:t>一方当事人”，</w:t>
      </w:r>
      <w:r w:rsidR="00B266CD" w:rsidRPr="00356C78">
        <w:rPr>
          <w:rFonts w:ascii="Arial" w:hAnsi="Arial"/>
          <w:lang w:eastAsia="zh-CN"/>
        </w:rPr>
        <w:t>均包括该</w:t>
      </w:r>
      <w:r w:rsidR="00B266CD" w:rsidRPr="00356C78">
        <w:rPr>
          <w:rFonts w:ascii="Arial" w:hAnsi="Arial" w:hint="eastAsia"/>
          <w:lang w:eastAsia="zh-CN"/>
        </w:rPr>
        <w:t>方当事人</w:t>
      </w:r>
      <w:r w:rsidR="00B266CD" w:rsidRPr="00356C78">
        <w:rPr>
          <w:rFonts w:ascii="Arial" w:hAnsi="Arial"/>
          <w:lang w:eastAsia="zh-CN"/>
        </w:rPr>
        <w:t>的遗嘱执行人、遗产管理人、继承人、</w:t>
      </w:r>
      <w:r w:rsidR="00B266CD" w:rsidRPr="00356C78">
        <w:rPr>
          <w:rFonts w:ascii="Arial" w:hAnsi="Arial" w:hint="eastAsia"/>
          <w:lang w:eastAsia="zh-CN"/>
        </w:rPr>
        <w:t>继任者</w:t>
      </w:r>
      <w:r w:rsidR="00B266CD" w:rsidRPr="00356C78">
        <w:rPr>
          <w:rFonts w:ascii="Arial" w:hAnsi="Arial"/>
          <w:lang w:eastAsia="zh-CN"/>
        </w:rPr>
        <w:t>、</w:t>
      </w:r>
      <w:r w:rsidR="00B266CD" w:rsidRPr="00356C78">
        <w:rPr>
          <w:rFonts w:ascii="Arial" w:hAnsi="Arial" w:hint="eastAsia"/>
          <w:lang w:eastAsia="zh-CN"/>
        </w:rPr>
        <w:t>允许的</w:t>
      </w:r>
      <w:r w:rsidR="00B266CD" w:rsidRPr="00356C78">
        <w:rPr>
          <w:rFonts w:ascii="Arial" w:hAnsi="Arial"/>
          <w:lang w:eastAsia="zh-CN"/>
        </w:rPr>
        <w:t>受让人、监护人和破产受托人，均分别受本协议</w:t>
      </w:r>
      <w:r w:rsidR="00B266CD" w:rsidRPr="00356C78">
        <w:rPr>
          <w:rFonts w:ascii="Arial" w:hAnsi="Arial" w:hint="eastAsia"/>
          <w:lang w:eastAsia="zh-CN"/>
        </w:rPr>
        <w:t>的</w:t>
      </w:r>
      <w:r w:rsidR="00B266CD" w:rsidRPr="00356C78">
        <w:rPr>
          <w:rFonts w:ascii="Arial" w:hAnsi="Arial"/>
          <w:lang w:eastAsia="zh-CN"/>
        </w:rPr>
        <w:t>条款约束。</w:t>
      </w:r>
    </w:p>
    <w:p w14:paraId="21F45DDD" w14:textId="0F1C1000" w:rsidR="00B266CD" w:rsidRPr="00356C78" w:rsidRDefault="00B266CD"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本</w:t>
      </w:r>
      <w:r w:rsidRPr="00356C78">
        <w:rPr>
          <w:rFonts w:ascii="Arial" w:hAnsi="Arial" w:hint="eastAsia"/>
          <w:lang w:eastAsia="zh-CN"/>
        </w:rPr>
        <w:t>协议</w:t>
      </w:r>
      <w:r w:rsidRPr="00356C78">
        <w:rPr>
          <w:rFonts w:ascii="Arial" w:hAnsi="Arial"/>
          <w:lang w:eastAsia="zh-CN"/>
        </w:rPr>
        <w:t>的标题仅</w:t>
      </w:r>
      <w:r w:rsidRPr="00356C78">
        <w:rPr>
          <w:rFonts w:ascii="Arial" w:hAnsi="Arial" w:hint="eastAsia"/>
          <w:lang w:eastAsia="zh-CN"/>
        </w:rPr>
        <w:t>作为指导</w:t>
      </w:r>
      <w:r w:rsidRPr="00356C78">
        <w:rPr>
          <w:rFonts w:ascii="Arial" w:hAnsi="Arial"/>
          <w:lang w:eastAsia="zh-CN"/>
        </w:rPr>
        <w:t>，</w:t>
      </w:r>
      <w:r w:rsidR="00C917CF" w:rsidRPr="00356C78">
        <w:rPr>
          <w:rFonts w:ascii="Arial" w:hAnsi="Arial"/>
          <w:lang w:eastAsia="zh-CN"/>
        </w:rPr>
        <w:t>不得影响</w:t>
      </w:r>
      <w:r w:rsidRPr="00356C78">
        <w:rPr>
          <w:rFonts w:ascii="Arial" w:hAnsi="Arial"/>
          <w:lang w:eastAsia="zh-CN"/>
        </w:rPr>
        <w:t>本</w:t>
      </w:r>
      <w:r w:rsidRPr="00356C78">
        <w:rPr>
          <w:rFonts w:ascii="Arial" w:hAnsi="Arial" w:hint="eastAsia"/>
          <w:lang w:eastAsia="zh-CN"/>
        </w:rPr>
        <w:t>协议</w:t>
      </w:r>
      <w:r w:rsidRPr="00356C78">
        <w:rPr>
          <w:rFonts w:ascii="Arial" w:hAnsi="Arial"/>
          <w:lang w:eastAsia="zh-CN"/>
        </w:rPr>
        <w:t>其余条款的含义和解释。</w:t>
      </w:r>
    </w:p>
    <w:p w14:paraId="36C1B0B7" w14:textId="429E962C" w:rsidR="00B266CD" w:rsidRPr="00356C78" w:rsidRDefault="00B266CD" w:rsidP="004C47A4">
      <w:pPr>
        <w:overflowPunct w:val="0"/>
        <w:spacing w:afterLines="50" w:after="120" w:line="340" w:lineRule="atLeast"/>
        <w:rPr>
          <w:rFonts w:ascii="Arial" w:hAnsi="Arial"/>
          <w:lang w:eastAsia="zh-CN"/>
        </w:rPr>
      </w:pPr>
      <w:r w:rsidRPr="00356C78">
        <w:rPr>
          <w:rFonts w:ascii="Arial" w:hAnsi="Arial"/>
          <w:lang w:eastAsia="zh-CN"/>
        </w:rPr>
        <w:t>(c)</w:t>
      </w:r>
      <w:r w:rsidRPr="00356C78">
        <w:rPr>
          <w:rFonts w:ascii="Arial" w:hAnsi="Arial"/>
          <w:lang w:eastAsia="zh-CN"/>
        </w:rPr>
        <w:tab/>
      </w:r>
      <w:r w:rsidRPr="00356C78">
        <w:rPr>
          <w:rFonts w:ascii="Arial" w:hAnsi="Arial"/>
          <w:lang w:eastAsia="zh-CN"/>
        </w:rPr>
        <w:t>本</w:t>
      </w:r>
      <w:r w:rsidRPr="00356C78">
        <w:rPr>
          <w:rFonts w:ascii="Arial" w:hAnsi="Arial" w:hint="eastAsia"/>
          <w:lang w:eastAsia="zh-CN"/>
        </w:rPr>
        <w:t>协议</w:t>
      </w:r>
      <w:r w:rsidRPr="00356C78">
        <w:rPr>
          <w:rFonts w:ascii="Arial" w:hAnsi="Arial"/>
          <w:lang w:eastAsia="zh-CN"/>
        </w:rPr>
        <w:t>中</w:t>
      </w:r>
      <w:r w:rsidRPr="00356C78">
        <w:rPr>
          <w:rFonts w:ascii="Arial" w:hAnsi="Arial" w:hint="eastAsia"/>
          <w:lang w:eastAsia="zh-CN"/>
        </w:rPr>
        <w:t>意指</w:t>
      </w:r>
      <w:r w:rsidRPr="00356C78">
        <w:rPr>
          <w:rFonts w:ascii="Arial" w:hAnsi="Arial"/>
          <w:lang w:eastAsia="zh-CN"/>
        </w:rPr>
        <w:t>单数或复数的</w:t>
      </w:r>
      <w:r w:rsidRPr="00356C78">
        <w:rPr>
          <w:rFonts w:ascii="Arial" w:hAnsi="Arial" w:hint="eastAsia"/>
          <w:lang w:eastAsia="zh-CN"/>
        </w:rPr>
        <w:t>词</w:t>
      </w:r>
      <w:r w:rsidRPr="00356C78">
        <w:rPr>
          <w:rFonts w:ascii="Arial" w:hAnsi="Arial"/>
          <w:lang w:eastAsia="zh-CN"/>
        </w:rPr>
        <w:t>应分别包括复数和单数。</w:t>
      </w:r>
    </w:p>
    <w:p w14:paraId="3FA5369F" w14:textId="58F3E0B9" w:rsidR="00B266CD" w:rsidRPr="00356C78" w:rsidRDefault="00B266CD" w:rsidP="004C47A4">
      <w:pPr>
        <w:overflowPunct w:val="0"/>
        <w:spacing w:afterLines="50" w:after="120" w:line="340" w:lineRule="atLeast"/>
        <w:rPr>
          <w:rFonts w:ascii="Arial" w:hAnsi="Arial"/>
          <w:lang w:eastAsia="zh-CN"/>
        </w:rPr>
      </w:pPr>
      <w:r w:rsidRPr="00356C78">
        <w:rPr>
          <w:rFonts w:ascii="Arial" w:hAnsi="Arial"/>
          <w:lang w:eastAsia="zh-CN"/>
        </w:rPr>
        <w:t>(d)</w:t>
      </w:r>
      <w:r w:rsidRPr="00356C78">
        <w:rPr>
          <w:rFonts w:ascii="Arial" w:hAnsi="Arial"/>
          <w:lang w:eastAsia="zh-CN"/>
        </w:rPr>
        <w:tab/>
      </w:r>
      <w:r w:rsidRPr="00356C78">
        <w:rPr>
          <w:rFonts w:ascii="Arial" w:hAnsi="Arial"/>
          <w:lang w:eastAsia="zh-CN"/>
        </w:rPr>
        <w:t>本协议中意指</w:t>
      </w:r>
      <w:r w:rsidRPr="00356C78">
        <w:rPr>
          <w:rFonts w:ascii="Arial" w:hAnsi="Arial" w:hint="eastAsia"/>
          <w:lang w:eastAsia="zh-CN"/>
        </w:rPr>
        <w:t>人员</w:t>
      </w:r>
      <w:r w:rsidRPr="00356C78">
        <w:rPr>
          <w:rFonts w:ascii="Arial" w:hAnsi="Arial"/>
          <w:lang w:eastAsia="zh-CN"/>
        </w:rPr>
        <w:t>的</w:t>
      </w:r>
      <w:proofErr w:type="gramStart"/>
      <w:r w:rsidR="00716E65" w:rsidRPr="00356C78">
        <w:rPr>
          <w:rFonts w:ascii="Arial" w:hAnsi="Arial"/>
          <w:lang w:eastAsia="zh-CN"/>
        </w:rPr>
        <w:t>词包括</w:t>
      </w:r>
      <w:proofErr w:type="gramEnd"/>
      <w:r w:rsidR="00716E65" w:rsidRPr="00356C78">
        <w:rPr>
          <w:rFonts w:ascii="Arial" w:hAnsi="Arial"/>
          <w:lang w:eastAsia="zh-CN"/>
        </w:rPr>
        <w:t>所有人员</w:t>
      </w:r>
      <w:r w:rsidRPr="00356C78">
        <w:rPr>
          <w:rFonts w:ascii="Arial" w:hAnsi="Arial"/>
          <w:lang w:eastAsia="zh-CN"/>
        </w:rPr>
        <w:t>、实体和</w:t>
      </w:r>
      <w:r w:rsidRPr="00356C78">
        <w:rPr>
          <w:rFonts w:ascii="Arial" w:hAnsi="Arial" w:hint="eastAsia"/>
          <w:lang w:eastAsia="zh-CN"/>
        </w:rPr>
        <w:t>协会</w:t>
      </w:r>
      <w:r w:rsidRPr="00356C78">
        <w:rPr>
          <w:rFonts w:ascii="Arial" w:hAnsi="Arial"/>
          <w:lang w:eastAsia="zh-CN"/>
        </w:rPr>
        <w:t>，</w:t>
      </w:r>
      <w:r w:rsidRPr="00356C78">
        <w:rPr>
          <w:rFonts w:ascii="Arial" w:hAnsi="Arial" w:hint="eastAsia"/>
          <w:lang w:eastAsia="zh-CN"/>
        </w:rPr>
        <w:t>其中</w:t>
      </w:r>
      <w:r w:rsidRPr="00356C78">
        <w:rPr>
          <w:rFonts w:ascii="Arial" w:hAnsi="Arial"/>
          <w:lang w:eastAsia="zh-CN"/>
        </w:rPr>
        <w:t>包括公司、信托、法人团体、法定团体、</w:t>
      </w:r>
      <w:r w:rsidR="000642EC" w:rsidRPr="00356C78">
        <w:rPr>
          <w:rFonts w:ascii="Arial" w:hAnsi="Arial" w:hint="eastAsia"/>
          <w:lang w:eastAsia="zh-CN"/>
        </w:rPr>
        <w:t>伙伴关系</w:t>
      </w:r>
      <w:r w:rsidRPr="00356C78">
        <w:rPr>
          <w:rFonts w:ascii="Arial" w:hAnsi="Arial"/>
          <w:lang w:eastAsia="zh-CN"/>
        </w:rPr>
        <w:t>和合资企业。</w:t>
      </w:r>
    </w:p>
    <w:p w14:paraId="402D38F2" w14:textId="1F010D59" w:rsidR="00B266CD" w:rsidRPr="00356C78" w:rsidRDefault="00B266CD" w:rsidP="004C47A4">
      <w:pPr>
        <w:overflowPunct w:val="0"/>
        <w:spacing w:afterLines="50" w:after="120" w:line="340" w:lineRule="atLeast"/>
        <w:rPr>
          <w:rFonts w:ascii="Arial" w:hAnsi="Arial"/>
          <w:lang w:eastAsia="zh-CN"/>
        </w:rPr>
      </w:pPr>
      <w:r w:rsidRPr="00356C78">
        <w:rPr>
          <w:rFonts w:ascii="Arial" w:hAnsi="Arial"/>
          <w:lang w:eastAsia="zh-CN"/>
        </w:rPr>
        <w:t>(e)</w:t>
      </w:r>
      <w:r w:rsidRPr="00356C78">
        <w:rPr>
          <w:rFonts w:ascii="Arial" w:hAnsi="Arial"/>
          <w:lang w:eastAsia="zh-CN"/>
        </w:rPr>
        <w:tab/>
      </w:r>
      <w:r w:rsidRPr="00356C78">
        <w:rPr>
          <w:rFonts w:ascii="Arial" w:hAnsi="Arial"/>
          <w:lang w:eastAsia="zh-CN"/>
        </w:rPr>
        <w:t>凡本协议赋予某</w:t>
      </w:r>
      <w:r w:rsidRPr="00356C78">
        <w:rPr>
          <w:rFonts w:ascii="Arial" w:hAnsi="Arial" w:hint="eastAsia"/>
          <w:lang w:eastAsia="zh-CN"/>
        </w:rPr>
        <w:t>个</w:t>
      </w:r>
      <w:r w:rsidRPr="00356C78">
        <w:rPr>
          <w:rFonts w:ascii="Arial" w:hAnsi="Arial"/>
          <w:lang w:eastAsia="zh-CN"/>
        </w:rPr>
        <w:t>词或词组</w:t>
      </w:r>
      <w:r w:rsidR="00ED5D0F" w:rsidRPr="00356C78">
        <w:rPr>
          <w:rFonts w:ascii="Arial" w:hAnsi="Arial" w:hint="eastAsia"/>
          <w:lang w:eastAsia="zh-CN"/>
        </w:rPr>
        <w:t>特定</w:t>
      </w:r>
      <w:r w:rsidRPr="00356C78">
        <w:rPr>
          <w:rFonts w:ascii="Arial" w:hAnsi="Arial"/>
          <w:lang w:eastAsia="zh-CN"/>
        </w:rPr>
        <w:t>含义，</w:t>
      </w:r>
      <w:r w:rsidRPr="00356C78">
        <w:rPr>
          <w:rFonts w:ascii="Arial" w:hAnsi="Arial" w:hint="eastAsia"/>
          <w:lang w:eastAsia="zh-CN"/>
        </w:rPr>
        <w:t>则</w:t>
      </w:r>
      <w:r w:rsidRPr="00356C78">
        <w:rPr>
          <w:rFonts w:ascii="Arial" w:hAnsi="Arial"/>
          <w:lang w:eastAsia="zh-CN"/>
        </w:rPr>
        <w:t>该词或词组的其他</w:t>
      </w:r>
      <w:r w:rsidRPr="00356C78">
        <w:rPr>
          <w:rFonts w:ascii="Arial" w:hAnsi="Arial" w:hint="eastAsia"/>
          <w:lang w:eastAsia="zh-CN"/>
        </w:rPr>
        <w:t>词类</w:t>
      </w:r>
      <w:r w:rsidRPr="00356C78">
        <w:rPr>
          <w:rFonts w:ascii="Arial" w:hAnsi="Arial"/>
          <w:lang w:eastAsia="zh-CN"/>
        </w:rPr>
        <w:t>和语法形式也具有相应的含义。</w:t>
      </w:r>
    </w:p>
    <w:p w14:paraId="41B48C6C" w14:textId="0669D7A4" w:rsidR="004151FA" w:rsidRPr="00356C78" w:rsidRDefault="00B266CD" w:rsidP="004C47A4">
      <w:pPr>
        <w:overflowPunct w:val="0"/>
        <w:spacing w:afterLines="50" w:after="120" w:line="340" w:lineRule="atLeast"/>
        <w:rPr>
          <w:rFonts w:ascii="Arial" w:hAnsi="Arial"/>
          <w:lang w:eastAsia="zh-CN"/>
        </w:rPr>
      </w:pPr>
      <w:r w:rsidRPr="00356C78">
        <w:rPr>
          <w:rFonts w:ascii="Arial" w:hAnsi="Arial"/>
          <w:lang w:eastAsia="zh-CN"/>
        </w:rPr>
        <w:t>(f)</w:t>
      </w:r>
      <w:r w:rsidRPr="00356C78">
        <w:rPr>
          <w:rFonts w:ascii="Arial" w:hAnsi="Arial"/>
          <w:lang w:eastAsia="zh-CN"/>
        </w:rPr>
        <w:tab/>
      </w:r>
      <w:r w:rsidRPr="00356C78">
        <w:rPr>
          <w:rFonts w:ascii="Arial" w:hAnsi="Arial"/>
          <w:lang w:eastAsia="zh-CN"/>
        </w:rPr>
        <w:t>本</w:t>
      </w:r>
      <w:r w:rsidRPr="00356C78">
        <w:rPr>
          <w:rFonts w:ascii="Arial" w:hAnsi="Arial" w:hint="eastAsia"/>
          <w:lang w:eastAsia="zh-CN"/>
        </w:rPr>
        <w:t>协议</w:t>
      </w:r>
      <w:r w:rsidRPr="00356C78">
        <w:rPr>
          <w:rFonts w:ascii="Arial" w:hAnsi="Arial"/>
          <w:lang w:eastAsia="zh-CN"/>
        </w:rPr>
        <w:t>一方</w:t>
      </w:r>
      <w:r w:rsidRPr="00356C78">
        <w:rPr>
          <w:rFonts w:ascii="Arial" w:hAnsi="Arial" w:hint="eastAsia"/>
          <w:lang w:eastAsia="zh-CN"/>
        </w:rPr>
        <w:t>当事人不止</w:t>
      </w:r>
      <w:r w:rsidRPr="00356C78">
        <w:rPr>
          <w:rFonts w:ascii="Arial" w:hAnsi="Arial"/>
          <w:lang w:eastAsia="zh-CN"/>
        </w:rPr>
        <w:t>一人</w:t>
      </w:r>
      <w:r w:rsidRPr="00356C78">
        <w:rPr>
          <w:rFonts w:ascii="Arial" w:hAnsi="Arial" w:hint="eastAsia"/>
          <w:lang w:eastAsia="zh-CN"/>
        </w:rPr>
        <w:t>的，</w:t>
      </w:r>
      <w:r w:rsidR="005D6E70" w:rsidRPr="00356C78">
        <w:rPr>
          <w:rFonts w:ascii="Arial" w:hAnsi="Arial"/>
          <w:lang w:eastAsia="zh-CN"/>
        </w:rPr>
        <w:t>本</w:t>
      </w:r>
      <w:r w:rsidR="005D6E70" w:rsidRPr="00356C78">
        <w:rPr>
          <w:rFonts w:ascii="Arial" w:hAnsi="Arial" w:hint="eastAsia"/>
          <w:lang w:eastAsia="zh-CN"/>
        </w:rPr>
        <w:t>协议</w:t>
      </w:r>
      <w:r w:rsidR="005D6E70" w:rsidRPr="00356C78">
        <w:rPr>
          <w:rFonts w:ascii="Arial" w:hAnsi="Arial"/>
          <w:lang w:eastAsia="zh-CN"/>
        </w:rPr>
        <w:t>中</w:t>
      </w:r>
      <w:r w:rsidR="005D6E70" w:rsidRPr="00356C78">
        <w:rPr>
          <w:rFonts w:ascii="Arial" w:hAnsi="Arial" w:hint="eastAsia"/>
          <w:lang w:eastAsia="zh-CN"/>
        </w:rPr>
        <w:t>对该方</w:t>
      </w:r>
      <w:r w:rsidR="005D6E70" w:rsidRPr="00356C78">
        <w:rPr>
          <w:rFonts w:ascii="Arial" w:hAnsi="Arial"/>
          <w:lang w:eastAsia="zh-CN"/>
        </w:rPr>
        <w:t>的约定</w:t>
      </w:r>
      <w:r w:rsidR="005D6E70" w:rsidRPr="00356C78">
        <w:rPr>
          <w:rFonts w:ascii="Arial" w:hAnsi="Arial" w:hint="eastAsia"/>
          <w:lang w:eastAsia="zh-CN"/>
        </w:rPr>
        <w:t>事项</w:t>
      </w:r>
      <w:r w:rsidR="005D6E70" w:rsidRPr="00356C78">
        <w:rPr>
          <w:rFonts w:ascii="Arial" w:hAnsi="Arial"/>
          <w:lang w:eastAsia="zh-CN"/>
        </w:rPr>
        <w:t>和义务对</w:t>
      </w:r>
      <w:r w:rsidR="005D6E70" w:rsidRPr="00356C78">
        <w:rPr>
          <w:rFonts w:ascii="Arial" w:hAnsi="Arial" w:hint="eastAsia"/>
          <w:lang w:eastAsia="zh-CN"/>
        </w:rPr>
        <w:t>其中</w:t>
      </w:r>
      <w:r w:rsidR="005D6E70" w:rsidRPr="00356C78">
        <w:rPr>
          <w:rFonts w:ascii="Arial" w:hAnsi="Arial"/>
          <w:lang w:eastAsia="zh-CN"/>
        </w:rPr>
        <w:t>每个人</w:t>
      </w:r>
      <w:r w:rsidR="005D6E70" w:rsidRPr="00356C78">
        <w:rPr>
          <w:rFonts w:ascii="Arial" w:hAnsi="Arial" w:hint="eastAsia"/>
          <w:lang w:eastAsia="zh-CN"/>
        </w:rPr>
        <w:t>具有共同和连带</w:t>
      </w:r>
      <w:r w:rsidR="005D6E70" w:rsidRPr="00356C78">
        <w:rPr>
          <w:rFonts w:ascii="Arial" w:hAnsi="Arial"/>
          <w:lang w:eastAsia="zh-CN"/>
        </w:rPr>
        <w:t>约束力</w:t>
      </w:r>
      <w:r w:rsidRPr="00356C78">
        <w:rPr>
          <w:rFonts w:ascii="Arial" w:hAnsi="Arial"/>
          <w:lang w:eastAsia="zh-CN"/>
        </w:rPr>
        <w:t>。</w:t>
      </w:r>
    </w:p>
    <w:p w14:paraId="467BF2EF" w14:textId="25826CEC"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(g)</w:t>
      </w:r>
      <w:r w:rsidRPr="00356C78">
        <w:rPr>
          <w:rFonts w:ascii="Arial" w:hAnsi="Arial"/>
          <w:lang w:eastAsia="zh-CN"/>
        </w:rPr>
        <w:tab/>
      </w:r>
      <w:r w:rsidR="005D6E70" w:rsidRPr="00356C78">
        <w:rPr>
          <w:rFonts w:ascii="Arial" w:hAnsi="Arial" w:hint="eastAsia"/>
          <w:lang w:eastAsia="zh-CN"/>
        </w:rPr>
        <w:t>“</w:t>
      </w:r>
      <w:r w:rsidRPr="00356C78">
        <w:rPr>
          <w:rFonts w:ascii="Arial" w:hAnsi="Arial"/>
          <w:lang w:eastAsia="zh-CN"/>
        </w:rPr>
        <w:t>包括</w:t>
      </w:r>
      <w:r w:rsidR="005D6E70" w:rsidRPr="00356C78">
        <w:rPr>
          <w:rFonts w:ascii="Arial" w:hAnsi="Arial" w:hint="eastAsia"/>
          <w:lang w:eastAsia="zh-CN"/>
        </w:rPr>
        <w:t>”</w:t>
      </w:r>
      <w:r w:rsidRPr="00356C78">
        <w:rPr>
          <w:rFonts w:ascii="Arial" w:hAnsi="Arial"/>
          <w:lang w:eastAsia="zh-CN"/>
        </w:rPr>
        <w:t>一词不</w:t>
      </w:r>
      <w:r w:rsidR="00D5276E" w:rsidRPr="00356C78">
        <w:rPr>
          <w:rFonts w:ascii="Arial" w:hAnsi="Arial" w:hint="eastAsia"/>
          <w:lang w:eastAsia="zh-CN"/>
        </w:rPr>
        <w:t>是限制性词语</w:t>
      </w:r>
      <w:r w:rsidRPr="00356C78">
        <w:rPr>
          <w:rFonts w:ascii="Arial" w:hAnsi="Arial"/>
          <w:lang w:eastAsia="zh-CN"/>
        </w:rPr>
        <w:t>。</w:t>
      </w:r>
    </w:p>
    <w:p w14:paraId="1C23A3A7" w14:textId="1799520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(h)</w:t>
      </w:r>
      <w:r w:rsidRPr="00356C78">
        <w:rPr>
          <w:rFonts w:ascii="Arial" w:hAnsi="Arial"/>
          <w:lang w:eastAsia="zh-CN"/>
        </w:rPr>
        <w:tab/>
      </w:r>
      <w:r w:rsidRPr="00356C78">
        <w:rPr>
          <w:rFonts w:ascii="Arial" w:hAnsi="Arial"/>
          <w:lang w:eastAsia="zh-CN"/>
        </w:rPr>
        <w:t>提及金额指以澳元</w:t>
      </w:r>
      <w:r w:rsidR="005D6E70" w:rsidRPr="00356C78">
        <w:rPr>
          <w:rFonts w:ascii="Arial" w:hAnsi="Arial" w:hint="eastAsia"/>
          <w:lang w:eastAsia="zh-CN"/>
        </w:rPr>
        <w:t>表示</w:t>
      </w:r>
      <w:r w:rsidRPr="00356C78">
        <w:rPr>
          <w:rFonts w:ascii="Arial" w:hAnsi="Arial"/>
          <w:lang w:eastAsia="zh-CN"/>
        </w:rPr>
        <w:t>的金额。</w:t>
      </w:r>
    </w:p>
    <w:p w14:paraId="1E49F591" w14:textId="46178346"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w:t>
      </w:r>
      <w:proofErr w:type="spellStart"/>
      <w:r w:rsidRPr="00356C78">
        <w:rPr>
          <w:rFonts w:ascii="Arial" w:hAnsi="Arial"/>
          <w:lang w:eastAsia="zh-CN"/>
        </w:rPr>
        <w:t>i</w:t>
      </w:r>
      <w:proofErr w:type="spellEnd"/>
      <w:r w:rsidRPr="00356C78">
        <w:rPr>
          <w:rFonts w:ascii="Arial" w:hAnsi="Arial"/>
          <w:lang w:eastAsia="zh-CN"/>
        </w:rPr>
        <w:t>)</w:t>
      </w:r>
      <w:r w:rsidRPr="00356C78">
        <w:rPr>
          <w:rFonts w:ascii="Arial" w:hAnsi="Arial"/>
          <w:lang w:eastAsia="zh-CN"/>
        </w:rPr>
        <w:tab/>
      </w:r>
      <w:r w:rsidRPr="00356C78">
        <w:rPr>
          <w:rFonts w:ascii="Arial" w:hAnsi="Arial" w:hint="eastAsia"/>
          <w:lang w:eastAsia="zh-CN"/>
        </w:rPr>
        <w:t>如果</w:t>
      </w:r>
      <w:r w:rsidR="005D6E70" w:rsidRPr="00356C78">
        <w:rPr>
          <w:rFonts w:ascii="Arial" w:hAnsi="Arial" w:hint="eastAsia"/>
          <w:lang w:eastAsia="zh-CN"/>
        </w:rPr>
        <w:t>必须完成某事之时是</w:t>
      </w:r>
      <w:r w:rsidRPr="00356C78">
        <w:rPr>
          <w:rFonts w:ascii="Arial" w:hAnsi="Arial" w:hint="eastAsia"/>
          <w:lang w:eastAsia="zh-CN"/>
        </w:rPr>
        <w:t>非工作日，可在下一个工作日完成。</w:t>
      </w:r>
    </w:p>
    <w:p w14:paraId="3E3B9103"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(j)</w:t>
      </w:r>
      <w:r w:rsidRPr="00356C78">
        <w:rPr>
          <w:rFonts w:ascii="Arial" w:hAnsi="Arial"/>
          <w:lang w:eastAsia="zh-CN"/>
        </w:rPr>
        <w:tab/>
      </w:r>
      <w:r w:rsidRPr="00356C78">
        <w:rPr>
          <w:rFonts w:ascii="Arial" w:hAnsi="Arial" w:hint="eastAsia"/>
          <w:lang w:eastAsia="zh-CN"/>
        </w:rPr>
        <w:t>提及任何法</w:t>
      </w:r>
      <w:r w:rsidRPr="00356C78">
        <w:rPr>
          <w:rFonts w:ascii="Arial" w:hAnsi="Arial"/>
          <w:lang w:eastAsia="zh-CN"/>
        </w:rPr>
        <w:t>规</w:t>
      </w:r>
      <w:r w:rsidR="009F4A3C" w:rsidRPr="00356C78">
        <w:rPr>
          <w:rFonts w:ascii="Arial" w:hAnsi="Arial" w:hint="eastAsia"/>
          <w:lang w:eastAsia="zh-CN"/>
        </w:rPr>
        <w:t>均</w:t>
      </w:r>
      <w:r w:rsidRPr="00356C78">
        <w:rPr>
          <w:rFonts w:ascii="Arial" w:hAnsi="Arial"/>
          <w:lang w:eastAsia="zh-CN"/>
        </w:rPr>
        <w:t>指经修</w:t>
      </w:r>
      <w:r w:rsidR="00BC4645" w:rsidRPr="00356C78">
        <w:rPr>
          <w:rFonts w:ascii="Arial" w:hAnsi="Arial" w:hint="eastAsia"/>
          <w:lang w:eastAsia="zh-CN"/>
        </w:rPr>
        <w:t>正</w:t>
      </w:r>
      <w:r w:rsidRPr="00356C78">
        <w:rPr>
          <w:rFonts w:ascii="Arial" w:hAnsi="Arial"/>
          <w:lang w:eastAsia="zh-CN"/>
        </w:rPr>
        <w:t>并</w:t>
      </w:r>
      <w:r w:rsidR="00983CEF" w:rsidRPr="00356C78">
        <w:rPr>
          <w:rFonts w:ascii="Arial" w:hAnsi="Arial" w:hint="eastAsia"/>
          <w:lang w:eastAsia="zh-CN"/>
        </w:rPr>
        <w:t>不</w:t>
      </w:r>
      <w:r w:rsidR="000918C9" w:rsidRPr="00356C78">
        <w:rPr>
          <w:rFonts w:ascii="Arial" w:hAnsi="Arial" w:hint="eastAsia"/>
          <w:lang w:eastAsia="zh-CN"/>
        </w:rPr>
        <w:t>定期</w:t>
      </w:r>
      <w:r w:rsidRPr="00356C78">
        <w:rPr>
          <w:rFonts w:ascii="Arial" w:hAnsi="Arial"/>
          <w:lang w:eastAsia="zh-CN"/>
        </w:rPr>
        <w:t>生效的该法规。</w:t>
      </w:r>
    </w:p>
    <w:p w14:paraId="72195549" w14:textId="7B5D1D57" w:rsidR="004151FA" w:rsidRDefault="004151FA" w:rsidP="00A3590C">
      <w:pPr>
        <w:pStyle w:val="Heading3"/>
      </w:pPr>
      <w:bookmarkStart w:id="657" w:name="_Toc385852091"/>
      <w:bookmarkStart w:id="658" w:name="_Toc494187141"/>
      <w:bookmarkStart w:id="659" w:name="_Toc510355827"/>
      <w:bookmarkStart w:id="660" w:name="_Toc510538116"/>
      <w:r w:rsidRPr="003D422B">
        <w:lastRenderedPageBreak/>
        <w:t>2.</w:t>
      </w:r>
      <w:r w:rsidRPr="003D422B">
        <w:tab/>
      </w:r>
      <w:bookmarkEnd w:id="657"/>
      <w:bookmarkEnd w:id="658"/>
      <w:bookmarkEnd w:id="659"/>
      <w:bookmarkEnd w:id="660"/>
      <w:r w:rsidR="00983CEF">
        <w:rPr>
          <w:rFonts w:hint="eastAsia"/>
        </w:rPr>
        <w:t>期限</w:t>
      </w:r>
    </w:p>
    <w:p w14:paraId="50E9B3AD" w14:textId="429E8E3A" w:rsidR="004151FA" w:rsidRPr="00D45DA9" w:rsidRDefault="004151FA" w:rsidP="00A3590C">
      <w:pPr>
        <w:pStyle w:val="Heading4"/>
      </w:pPr>
      <w:r w:rsidRPr="003D422B">
        <w:t>2.1</w:t>
      </w:r>
      <w:r w:rsidR="0042174C">
        <w:tab/>
      </w:r>
      <w:r w:rsidRPr="003D422B">
        <w:t>协议期限</w:t>
      </w:r>
      <w:r w:rsidRPr="00D45DA9">
        <w:rPr>
          <w:rStyle w:val="FootnoteReference"/>
          <w:b w:val="0"/>
          <w:bCs w:val="0"/>
          <w:sz w:val="22"/>
        </w:rPr>
        <w:footnoteReference w:id="226"/>
      </w:r>
    </w:p>
    <w:p w14:paraId="309ECBE4" w14:textId="03873BE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本协议</w:t>
      </w:r>
      <w:r w:rsidR="004522B9" w:rsidRPr="00356C78">
        <w:rPr>
          <w:rFonts w:ascii="Arial" w:hAnsi="Arial" w:hint="eastAsia"/>
          <w:lang w:eastAsia="zh-CN"/>
        </w:rPr>
        <w:t>除非根据其中</w:t>
      </w:r>
      <w:r w:rsidRPr="00356C78">
        <w:rPr>
          <w:rFonts w:ascii="Arial" w:hAnsi="Arial"/>
          <w:lang w:eastAsia="zh-CN"/>
        </w:rPr>
        <w:t>的条款予以终止，否则自生效</w:t>
      </w:r>
      <w:r w:rsidR="004522B9" w:rsidRPr="00356C78">
        <w:rPr>
          <w:rFonts w:ascii="Arial" w:hAnsi="Arial" w:hint="eastAsia"/>
          <w:lang w:eastAsia="zh-CN"/>
        </w:rPr>
        <w:t>日</w:t>
      </w:r>
      <w:r w:rsidRPr="00356C78">
        <w:rPr>
          <w:rFonts w:ascii="Arial" w:hAnsi="Arial"/>
          <w:lang w:eastAsia="zh-CN"/>
        </w:rPr>
        <w:t>起一直有效，</w:t>
      </w:r>
      <w:bookmarkStart w:id="661" w:name="_Hlk171521368"/>
      <w:r w:rsidRPr="00356C78">
        <w:rPr>
          <w:rFonts w:ascii="Arial" w:hAnsi="Arial"/>
          <w:lang w:eastAsia="zh-CN"/>
        </w:rPr>
        <w:t>直至</w:t>
      </w:r>
      <w:r w:rsidR="00BF1BC5" w:rsidRPr="00356C78">
        <w:rPr>
          <w:rFonts w:ascii="Arial" w:hAnsi="Arial" w:hint="eastAsia"/>
          <w:lang w:eastAsia="zh-CN"/>
        </w:rPr>
        <w:t>最后</w:t>
      </w:r>
      <w:r w:rsidR="003B639D" w:rsidRPr="00356C78">
        <w:rPr>
          <w:rFonts w:ascii="Arial" w:hAnsi="Arial" w:hint="eastAsia"/>
          <w:lang w:eastAsia="zh-CN"/>
        </w:rPr>
        <w:t>一项</w:t>
      </w:r>
      <w:r w:rsidR="00EB1C3F" w:rsidRPr="00356C78">
        <w:rPr>
          <w:rFonts w:ascii="Arial" w:hAnsi="Arial" w:hint="eastAsia"/>
          <w:lang w:eastAsia="zh-CN"/>
        </w:rPr>
        <w:t>共有</w:t>
      </w:r>
      <w:r w:rsidRPr="00356C78">
        <w:rPr>
          <w:rFonts w:ascii="Arial" w:hAnsi="Arial"/>
          <w:lang w:eastAsia="zh-CN"/>
        </w:rPr>
        <w:t>知识产权</w:t>
      </w:r>
      <w:r w:rsidR="00EB1C3F" w:rsidRPr="00356C78">
        <w:rPr>
          <w:rFonts w:ascii="Arial" w:hAnsi="Arial" w:hint="eastAsia"/>
          <w:lang w:eastAsia="zh-CN"/>
        </w:rPr>
        <w:t>届满</w:t>
      </w:r>
      <w:r w:rsidRPr="00356C78">
        <w:rPr>
          <w:rFonts w:ascii="Arial" w:hAnsi="Arial"/>
          <w:lang w:eastAsia="zh-CN"/>
        </w:rPr>
        <w:t>之日</w:t>
      </w:r>
      <w:r w:rsidR="00EB1C3F" w:rsidRPr="00356C78">
        <w:rPr>
          <w:rFonts w:ascii="Arial" w:hAnsi="Arial" w:hint="eastAsia"/>
          <w:lang w:eastAsia="zh-CN"/>
        </w:rPr>
        <w:t>，</w:t>
      </w:r>
      <w:r w:rsidRPr="00356C78">
        <w:rPr>
          <w:rFonts w:ascii="Arial" w:hAnsi="Arial"/>
          <w:lang w:eastAsia="zh-CN"/>
        </w:rPr>
        <w:t>或</w:t>
      </w:r>
      <w:bookmarkEnd w:id="661"/>
      <w:r w:rsidRPr="00356C78">
        <w:rPr>
          <w:rFonts w:ascii="Arial" w:hAnsi="Arial"/>
          <w:lang w:eastAsia="zh-CN"/>
        </w:rPr>
        <w:t>生效日</w:t>
      </w:r>
      <w:r w:rsidR="00EB1C3F" w:rsidRPr="00356C78">
        <w:rPr>
          <w:rFonts w:ascii="Arial" w:hAnsi="Arial" w:hint="eastAsia"/>
          <w:lang w:eastAsia="zh-CN"/>
        </w:rPr>
        <w:t>2</w:t>
      </w:r>
      <w:r w:rsidR="00EB1C3F" w:rsidRPr="00356C78">
        <w:rPr>
          <w:rFonts w:ascii="Arial" w:hAnsi="Arial"/>
          <w:lang w:eastAsia="zh-CN"/>
        </w:rPr>
        <w:t>0</w:t>
      </w:r>
      <w:r w:rsidRPr="00356C78">
        <w:rPr>
          <w:rFonts w:ascii="Arial" w:hAnsi="Arial"/>
          <w:lang w:eastAsia="zh-CN"/>
        </w:rPr>
        <w:t>周年之日</w:t>
      </w:r>
      <w:r w:rsidR="00EB1C3F" w:rsidRPr="00356C78">
        <w:rPr>
          <w:rFonts w:ascii="Arial" w:hAnsi="Arial" w:hint="eastAsia"/>
          <w:lang w:eastAsia="zh-CN"/>
        </w:rPr>
        <w:t>，</w:t>
      </w:r>
      <w:r w:rsidRPr="00356C78">
        <w:rPr>
          <w:rFonts w:ascii="Arial" w:hAnsi="Arial"/>
          <w:lang w:eastAsia="zh-CN"/>
        </w:rPr>
        <w:t>以</w:t>
      </w:r>
      <w:r w:rsidR="00EB1C3F" w:rsidRPr="00356C78">
        <w:rPr>
          <w:rFonts w:ascii="Arial" w:hAnsi="Arial" w:hint="eastAsia"/>
          <w:lang w:eastAsia="zh-CN"/>
        </w:rPr>
        <w:t>后到期</w:t>
      </w:r>
      <w:r w:rsidRPr="00356C78">
        <w:rPr>
          <w:rFonts w:ascii="Arial" w:hAnsi="Arial"/>
          <w:lang w:eastAsia="zh-CN"/>
        </w:rPr>
        <w:t>者为准。</w:t>
      </w:r>
    </w:p>
    <w:p w14:paraId="5700ADB6" w14:textId="57C3299A" w:rsidR="004151FA" w:rsidRPr="00D45DA9" w:rsidRDefault="004151FA" w:rsidP="00A3590C">
      <w:pPr>
        <w:pStyle w:val="Heading4"/>
      </w:pPr>
      <w:r w:rsidRPr="003D422B">
        <w:t>2.2</w:t>
      </w:r>
      <w:r w:rsidR="0042174C">
        <w:tab/>
      </w:r>
      <w:r w:rsidRPr="003D422B">
        <w:t>收入分享</w:t>
      </w:r>
      <w:r w:rsidR="0086253A">
        <w:rPr>
          <w:rFonts w:hint="eastAsia"/>
        </w:rPr>
        <w:t>期限</w:t>
      </w:r>
      <w:r w:rsidRPr="00D45DA9">
        <w:rPr>
          <w:rStyle w:val="FootnoteReference"/>
          <w:b w:val="0"/>
          <w:bCs w:val="0"/>
          <w:sz w:val="22"/>
        </w:rPr>
        <w:footnoteReference w:id="227"/>
      </w:r>
    </w:p>
    <w:p w14:paraId="6AD796E5" w14:textId="77777777" w:rsidR="00B41F50" w:rsidRPr="00356C78" w:rsidRDefault="00CC3735" w:rsidP="004C47A4">
      <w:pPr>
        <w:overflowPunct w:val="0"/>
        <w:spacing w:afterLines="50" w:after="120" w:line="340" w:lineRule="atLeast"/>
        <w:rPr>
          <w:rFonts w:ascii="Arial" w:hAnsi="Arial"/>
          <w:lang w:eastAsia="zh-CN"/>
        </w:rPr>
      </w:pPr>
      <w:r w:rsidRPr="00356C78">
        <w:rPr>
          <w:rFonts w:ascii="Arial" w:hAnsi="Arial" w:hint="eastAsia"/>
          <w:lang w:eastAsia="zh-CN"/>
        </w:rPr>
        <w:t>按照</w:t>
      </w:r>
      <w:r w:rsidR="004151FA" w:rsidRPr="00356C78">
        <w:rPr>
          <w:rFonts w:ascii="Arial" w:hAnsi="Arial"/>
          <w:lang w:eastAsia="zh-CN"/>
        </w:rPr>
        <w:t>本协议分享商业化收入的义务将</w:t>
      </w:r>
      <w:r w:rsidR="00311B1A" w:rsidRPr="00356C78">
        <w:rPr>
          <w:rFonts w:ascii="Arial" w:hAnsi="Arial" w:hint="eastAsia"/>
          <w:lang w:eastAsia="zh-CN"/>
        </w:rPr>
        <w:t>在</w:t>
      </w:r>
      <w:r w:rsidR="004151FA" w:rsidRPr="00356C78">
        <w:rPr>
          <w:rFonts w:ascii="Arial" w:hAnsi="Arial"/>
          <w:lang w:eastAsia="zh-CN"/>
        </w:rPr>
        <w:t>最后一项</w:t>
      </w:r>
      <w:r w:rsidR="00311B1A" w:rsidRPr="00356C78">
        <w:rPr>
          <w:rFonts w:ascii="Arial" w:hAnsi="Arial" w:hint="eastAsia"/>
          <w:lang w:eastAsia="zh-CN"/>
        </w:rPr>
        <w:t>共有</w:t>
      </w:r>
      <w:r w:rsidR="004151FA" w:rsidRPr="00356C78">
        <w:rPr>
          <w:rFonts w:ascii="Arial" w:hAnsi="Arial"/>
          <w:lang w:eastAsia="zh-CN"/>
        </w:rPr>
        <w:t>知识产权</w:t>
      </w:r>
      <w:r w:rsidR="00311B1A" w:rsidRPr="00356C78">
        <w:rPr>
          <w:rFonts w:ascii="Arial" w:hAnsi="Arial" w:hint="eastAsia"/>
          <w:lang w:eastAsia="zh-CN"/>
        </w:rPr>
        <w:t>在某国</w:t>
      </w:r>
      <w:r w:rsidR="004151FA" w:rsidRPr="00356C78">
        <w:rPr>
          <w:rFonts w:ascii="Arial" w:hAnsi="Arial"/>
          <w:lang w:eastAsia="zh-CN"/>
        </w:rPr>
        <w:t>被放弃、</w:t>
      </w:r>
      <w:r w:rsidR="00311B1A" w:rsidRPr="00356C78">
        <w:rPr>
          <w:rFonts w:ascii="Arial" w:hAnsi="Arial" w:hint="eastAsia"/>
          <w:lang w:eastAsia="zh-CN"/>
        </w:rPr>
        <w:t>届满</w:t>
      </w:r>
      <w:r w:rsidR="004151FA" w:rsidRPr="00356C78">
        <w:rPr>
          <w:rFonts w:ascii="Arial" w:hAnsi="Arial"/>
          <w:lang w:eastAsia="zh-CN"/>
        </w:rPr>
        <w:t>或被宣布无效之日</w:t>
      </w:r>
      <w:r w:rsidR="00EF7C57" w:rsidRPr="00356C78">
        <w:rPr>
          <w:rFonts w:ascii="Arial" w:hAnsi="Arial" w:hint="eastAsia"/>
          <w:lang w:eastAsia="zh-CN"/>
        </w:rPr>
        <w:t>到期</w:t>
      </w:r>
      <w:r w:rsidR="00D574A3" w:rsidRPr="00356C78">
        <w:rPr>
          <w:rFonts w:ascii="Arial" w:hAnsi="Arial" w:hint="eastAsia"/>
          <w:lang w:eastAsia="zh-CN"/>
        </w:rPr>
        <w:t>（因</w:t>
      </w:r>
      <w:r w:rsidR="00D574A3" w:rsidRPr="00356C78">
        <w:rPr>
          <w:rFonts w:ascii="Arial" w:hAnsi="Arial"/>
          <w:lang w:eastAsia="zh-CN"/>
        </w:rPr>
        <w:t>国家</w:t>
      </w:r>
      <w:r w:rsidR="00D574A3" w:rsidRPr="00356C78">
        <w:rPr>
          <w:rFonts w:ascii="Arial" w:hAnsi="Arial" w:hint="eastAsia"/>
          <w:lang w:eastAsia="zh-CN"/>
        </w:rPr>
        <w:t>不同而不同）</w:t>
      </w:r>
      <w:r w:rsidR="00311B1A" w:rsidRPr="00356C78">
        <w:rPr>
          <w:rFonts w:ascii="Arial" w:hAnsi="Arial" w:hint="eastAsia"/>
          <w:lang w:eastAsia="zh-CN"/>
        </w:rPr>
        <w:t>，</w:t>
      </w:r>
      <w:r w:rsidR="004151FA" w:rsidRPr="00356C78">
        <w:rPr>
          <w:rFonts w:ascii="Arial" w:hAnsi="Arial"/>
          <w:lang w:eastAsia="zh-CN"/>
        </w:rPr>
        <w:t>或生效日</w:t>
      </w:r>
      <w:r w:rsidR="00311B1A" w:rsidRPr="00356C78">
        <w:rPr>
          <w:rFonts w:ascii="Arial" w:hAnsi="Arial" w:hint="eastAsia"/>
          <w:lang w:eastAsia="zh-CN"/>
        </w:rPr>
        <w:t>2</w:t>
      </w:r>
      <w:r w:rsidR="00311B1A" w:rsidRPr="00356C78">
        <w:rPr>
          <w:rFonts w:ascii="Arial" w:hAnsi="Arial"/>
          <w:lang w:eastAsia="zh-CN"/>
        </w:rPr>
        <w:t>0</w:t>
      </w:r>
      <w:r w:rsidR="004151FA" w:rsidRPr="00356C78">
        <w:rPr>
          <w:rFonts w:ascii="Arial" w:hAnsi="Arial"/>
          <w:lang w:eastAsia="zh-CN"/>
        </w:rPr>
        <w:t>周年之日</w:t>
      </w:r>
      <w:r w:rsidR="009C7340" w:rsidRPr="00356C78">
        <w:rPr>
          <w:rFonts w:ascii="Arial" w:hAnsi="Arial" w:hint="eastAsia"/>
          <w:lang w:eastAsia="zh-CN"/>
        </w:rPr>
        <w:t>到期</w:t>
      </w:r>
      <w:r w:rsidR="00311B1A" w:rsidRPr="00356C78">
        <w:rPr>
          <w:rFonts w:ascii="Arial" w:hAnsi="Arial" w:hint="eastAsia"/>
          <w:lang w:eastAsia="zh-CN"/>
        </w:rPr>
        <w:t>，</w:t>
      </w:r>
      <w:r w:rsidR="004151FA" w:rsidRPr="00356C78">
        <w:rPr>
          <w:rFonts w:ascii="Arial" w:hAnsi="Arial"/>
          <w:lang w:eastAsia="zh-CN"/>
        </w:rPr>
        <w:t>以</w:t>
      </w:r>
      <w:r w:rsidR="00311B1A" w:rsidRPr="00356C78">
        <w:rPr>
          <w:rFonts w:ascii="Arial" w:hAnsi="Arial" w:hint="eastAsia"/>
          <w:lang w:eastAsia="zh-CN"/>
        </w:rPr>
        <w:t>后</w:t>
      </w:r>
      <w:r w:rsidR="004151FA" w:rsidRPr="00356C78">
        <w:rPr>
          <w:rFonts w:ascii="Arial" w:hAnsi="Arial"/>
          <w:lang w:eastAsia="zh-CN"/>
        </w:rPr>
        <w:t>到期</w:t>
      </w:r>
      <w:r w:rsidR="00311B1A" w:rsidRPr="00356C78">
        <w:rPr>
          <w:rFonts w:ascii="Arial" w:hAnsi="Arial" w:hint="eastAsia"/>
          <w:lang w:eastAsia="zh-CN"/>
        </w:rPr>
        <w:t>者为准</w:t>
      </w:r>
      <w:r w:rsidR="004151FA" w:rsidRPr="00356C78">
        <w:rPr>
          <w:rFonts w:ascii="Arial" w:hAnsi="Arial"/>
          <w:lang w:eastAsia="zh-CN"/>
        </w:rPr>
        <w:t>。如果</w:t>
      </w:r>
      <w:r w:rsidR="00BE6828" w:rsidRPr="00356C78">
        <w:rPr>
          <w:rFonts w:ascii="Arial" w:hAnsi="Arial" w:hint="eastAsia"/>
          <w:lang w:eastAsia="zh-CN"/>
        </w:rPr>
        <w:t>在</w:t>
      </w:r>
      <w:r w:rsidR="004151FA" w:rsidRPr="00356C78">
        <w:rPr>
          <w:rFonts w:ascii="Arial" w:hAnsi="Arial"/>
          <w:lang w:eastAsia="zh-CN"/>
        </w:rPr>
        <w:t>某国没有</w:t>
      </w:r>
      <w:r w:rsidR="00BE6828" w:rsidRPr="00356C78">
        <w:rPr>
          <w:rFonts w:ascii="Arial" w:hAnsi="Arial" w:hint="eastAsia"/>
          <w:lang w:eastAsia="zh-CN"/>
        </w:rPr>
        <w:t>共有</w:t>
      </w:r>
      <w:r w:rsidR="004151FA" w:rsidRPr="00356C78">
        <w:rPr>
          <w:rFonts w:ascii="Arial" w:hAnsi="Arial"/>
          <w:lang w:eastAsia="zh-CN"/>
        </w:rPr>
        <w:t>知识产权，则分享</w:t>
      </w:r>
      <w:r w:rsidR="00BE6828" w:rsidRPr="00356C78">
        <w:rPr>
          <w:rFonts w:ascii="Arial" w:hAnsi="Arial" w:hint="eastAsia"/>
          <w:lang w:eastAsia="zh-CN"/>
        </w:rPr>
        <w:t>源自</w:t>
      </w:r>
      <w:r w:rsidR="004151FA" w:rsidRPr="00356C78">
        <w:rPr>
          <w:rFonts w:ascii="Arial" w:hAnsi="Arial"/>
          <w:lang w:eastAsia="zh-CN"/>
        </w:rPr>
        <w:t>该国</w:t>
      </w:r>
      <w:r w:rsidR="00BE6828" w:rsidRPr="00356C78">
        <w:rPr>
          <w:rFonts w:ascii="Arial" w:hAnsi="Arial" w:hint="eastAsia"/>
          <w:lang w:eastAsia="zh-CN"/>
        </w:rPr>
        <w:t>的</w:t>
      </w:r>
      <w:r w:rsidR="004151FA" w:rsidRPr="00356C78">
        <w:rPr>
          <w:rFonts w:ascii="Arial" w:hAnsi="Arial"/>
          <w:lang w:eastAsia="zh-CN"/>
        </w:rPr>
        <w:t>收入的义务</w:t>
      </w:r>
      <w:r w:rsidR="008F4B19" w:rsidRPr="00356C78">
        <w:rPr>
          <w:rFonts w:ascii="Arial" w:hAnsi="Arial" w:hint="eastAsia"/>
          <w:lang w:eastAsia="zh-CN"/>
        </w:rPr>
        <w:t>，</w:t>
      </w:r>
      <w:r w:rsidR="004151FA" w:rsidRPr="00356C78">
        <w:rPr>
          <w:rFonts w:ascii="Arial" w:hAnsi="Arial"/>
          <w:lang w:eastAsia="zh-CN"/>
        </w:rPr>
        <w:t>将在所有实质性</w:t>
      </w:r>
      <w:r w:rsidR="00BE6828" w:rsidRPr="00356C78">
        <w:rPr>
          <w:rFonts w:ascii="Arial" w:hAnsi="Arial" w:hint="eastAsia"/>
          <w:lang w:eastAsia="zh-CN"/>
        </w:rPr>
        <w:t>共有</w:t>
      </w:r>
      <w:r w:rsidR="004151FA" w:rsidRPr="00356C78">
        <w:rPr>
          <w:rFonts w:ascii="Arial" w:hAnsi="Arial"/>
          <w:lang w:eastAsia="zh-CN"/>
        </w:rPr>
        <w:t>技术</w:t>
      </w:r>
      <w:r w:rsidR="00BE6828" w:rsidRPr="00356C78">
        <w:rPr>
          <w:rFonts w:ascii="Arial" w:hAnsi="Arial" w:hint="eastAsia"/>
          <w:lang w:eastAsia="zh-CN"/>
        </w:rPr>
        <w:t>在该国进入</w:t>
      </w:r>
      <w:r w:rsidR="004151FA" w:rsidRPr="00356C78">
        <w:rPr>
          <w:rFonts w:ascii="Arial" w:hAnsi="Arial"/>
          <w:lang w:eastAsia="zh-CN"/>
        </w:rPr>
        <w:t>公有领域之日或生效日</w:t>
      </w:r>
      <w:r w:rsidR="004151FA" w:rsidRPr="00356C78">
        <w:rPr>
          <w:rFonts w:ascii="Arial" w:hAnsi="Arial"/>
          <w:lang w:eastAsia="zh-CN"/>
        </w:rPr>
        <w:t>20</w:t>
      </w:r>
      <w:r w:rsidR="004151FA" w:rsidRPr="00356C78">
        <w:rPr>
          <w:rFonts w:ascii="Arial" w:hAnsi="Arial"/>
          <w:lang w:eastAsia="zh-CN"/>
        </w:rPr>
        <w:t>周年之日到期</w:t>
      </w:r>
      <w:r w:rsidR="00BE6828" w:rsidRPr="00356C78">
        <w:rPr>
          <w:rFonts w:ascii="Arial" w:hAnsi="Arial" w:hint="eastAsia"/>
          <w:lang w:eastAsia="zh-CN"/>
        </w:rPr>
        <w:t>，以先到期者为准</w:t>
      </w:r>
      <w:r w:rsidR="004151FA" w:rsidRPr="00356C78">
        <w:rPr>
          <w:rFonts w:ascii="Arial" w:hAnsi="Arial"/>
          <w:lang w:eastAsia="zh-CN"/>
        </w:rPr>
        <w:t>。</w:t>
      </w:r>
    </w:p>
    <w:p w14:paraId="25A7DA88" w14:textId="0E36E40E" w:rsidR="004151FA" w:rsidRDefault="004151FA" w:rsidP="00A3590C">
      <w:pPr>
        <w:pStyle w:val="Heading3"/>
      </w:pPr>
      <w:bookmarkStart w:id="662" w:name="_Toc508700820"/>
      <w:bookmarkStart w:id="663" w:name="_Toc512835046"/>
      <w:bookmarkStart w:id="664" w:name="_Toc494187142"/>
      <w:bookmarkStart w:id="665" w:name="_Toc510355828"/>
      <w:bookmarkStart w:id="666" w:name="_Toc510538117"/>
      <w:r w:rsidRPr="003D422B">
        <w:t>3.</w:t>
      </w:r>
      <w:r w:rsidRPr="003D422B">
        <w:tab/>
      </w:r>
      <w:r w:rsidR="0039350B">
        <w:rPr>
          <w:rFonts w:hint="eastAsia"/>
        </w:rPr>
        <w:t>授予</w:t>
      </w:r>
      <w:r w:rsidRPr="003D422B">
        <w:t>许可</w:t>
      </w:r>
      <w:bookmarkEnd w:id="662"/>
      <w:bookmarkEnd w:id="663"/>
      <w:bookmarkEnd w:id="664"/>
      <w:bookmarkEnd w:id="665"/>
      <w:bookmarkEnd w:id="666"/>
    </w:p>
    <w:p w14:paraId="33775B30" w14:textId="751FCD50" w:rsidR="004151FA" w:rsidRDefault="004151FA" w:rsidP="00A3590C">
      <w:pPr>
        <w:pStyle w:val="Heading4"/>
      </w:pPr>
      <w:bookmarkStart w:id="667" w:name="_Toc494187143"/>
      <w:bookmarkStart w:id="668" w:name="_Toc512835047"/>
      <w:r w:rsidRPr="003D422B">
        <w:t>3.1</w:t>
      </w:r>
      <w:r w:rsidR="0042174C">
        <w:tab/>
      </w:r>
      <w:r w:rsidRPr="003D422B">
        <w:t>授予</w:t>
      </w:r>
      <w:bookmarkEnd w:id="667"/>
      <w:bookmarkEnd w:id="668"/>
    </w:p>
    <w:p w14:paraId="04F21ABB" w14:textId="5B1D6CE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许可人</w:t>
      </w:r>
      <w:r w:rsidR="004B03EF" w:rsidRPr="00356C78">
        <w:rPr>
          <w:rFonts w:ascii="Arial" w:hAnsi="Arial" w:hint="eastAsia"/>
          <w:lang w:eastAsia="zh-CN"/>
        </w:rPr>
        <w:t>向</w:t>
      </w:r>
      <w:r w:rsidRPr="00356C78">
        <w:rPr>
          <w:rFonts w:ascii="Arial" w:hAnsi="Arial"/>
          <w:lang w:eastAsia="zh-CN"/>
        </w:rPr>
        <w:t>被许可人</w:t>
      </w:r>
      <w:r w:rsidR="004B03EF" w:rsidRPr="00356C78">
        <w:rPr>
          <w:rFonts w:ascii="Arial" w:hAnsi="Arial" w:hint="eastAsia"/>
          <w:lang w:eastAsia="zh-CN"/>
        </w:rPr>
        <w:t>授予</w:t>
      </w:r>
      <w:r w:rsidRPr="00356C78">
        <w:rPr>
          <w:rFonts w:ascii="Arial" w:hAnsi="Arial"/>
          <w:lang w:eastAsia="zh-CN"/>
        </w:rPr>
        <w:t>在</w:t>
      </w:r>
      <w:r w:rsidR="004B03EF" w:rsidRPr="00356C78">
        <w:rPr>
          <w:rFonts w:ascii="Arial" w:hAnsi="Arial" w:hint="eastAsia"/>
          <w:lang w:eastAsia="zh-CN"/>
        </w:rPr>
        <w:t>领土</w:t>
      </w:r>
      <w:r w:rsidRPr="00356C78">
        <w:rPr>
          <w:rFonts w:ascii="Arial" w:hAnsi="Arial"/>
          <w:lang w:eastAsia="zh-CN"/>
        </w:rPr>
        <w:t>内</w:t>
      </w:r>
      <w:r w:rsidR="004B03EF" w:rsidRPr="00356C78">
        <w:rPr>
          <w:rFonts w:ascii="Arial" w:hAnsi="Arial" w:hint="eastAsia"/>
          <w:lang w:eastAsia="zh-CN"/>
        </w:rPr>
        <w:t>对</w:t>
      </w:r>
      <w:r w:rsidR="002C0EBA" w:rsidRPr="00356C78">
        <w:rPr>
          <w:rFonts w:ascii="Arial" w:hAnsi="Arial" w:hint="eastAsia"/>
          <w:lang w:eastAsia="zh-CN"/>
        </w:rPr>
        <w:t>被许可知识产权</w:t>
      </w:r>
      <w:r w:rsidRPr="00356C78">
        <w:rPr>
          <w:rFonts w:ascii="Arial" w:hAnsi="Arial"/>
          <w:lang w:eastAsia="zh-CN"/>
        </w:rPr>
        <w:t>和</w:t>
      </w:r>
      <w:r w:rsidR="002C0EBA" w:rsidRPr="00356C78">
        <w:rPr>
          <w:rFonts w:ascii="Arial" w:hAnsi="Arial" w:hint="eastAsia"/>
          <w:lang w:eastAsia="zh-CN"/>
        </w:rPr>
        <w:t>被许可技术</w:t>
      </w:r>
      <w:r w:rsidR="004B03EF" w:rsidRPr="00356C78">
        <w:rPr>
          <w:rFonts w:ascii="Arial" w:hAnsi="Arial" w:hint="eastAsia"/>
          <w:lang w:eastAsia="zh-CN"/>
        </w:rPr>
        <w:t>进行商业化</w:t>
      </w:r>
      <w:r w:rsidRPr="00356C78">
        <w:rPr>
          <w:rFonts w:ascii="Arial" w:hAnsi="Arial"/>
          <w:lang w:eastAsia="zh-CN"/>
        </w:rPr>
        <w:t>的</w:t>
      </w:r>
      <w:r w:rsidR="004B03EF" w:rsidRPr="00356C78">
        <w:rPr>
          <w:rFonts w:ascii="Arial" w:hAnsi="Arial" w:hint="eastAsia"/>
          <w:lang w:eastAsia="zh-CN"/>
        </w:rPr>
        <w:t>独占</w:t>
      </w:r>
      <w:r w:rsidRPr="00356C78">
        <w:rPr>
          <w:rFonts w:ascii="Arial" w:hAnsi="Arial"/>
          <w:lang w:eastAsia="zh-CN"/>
        </w:rPr>
        <w:t>许可。</w:t>
      </w:r>
    </w:p>
    <w:p w14:paraId="56F826B0" w14:textId="070A8F32" w:rsidR="004151FA" w:rsidRDefault="004151FA" w:rsidP="00A3590C">
      <w:pPr>
        <w:pStyle w:val="Heading4"/>
      </w:pPr>
      <w:bookmarkStart w:id="669" w:name="_Toc494187144"/>
      <w:bookmarkStart w:id="670" w:name="_Toc512835049"/>
      <w:r w:rsidRPr="003D422B">
        <w:t>3.2</w:t>
      </w:r>
      <w:r w:rsidRPr="003D422B">
        <w:tab/>
      </w:r>
      <w:r w:rsidRPr="003D422B">
        <w:t>通过</w:t>
      </w:r>
      <w:r w:rsidR="00C06FB8">
        <w:rPr>
          <w:rFonts w:hint="eastAsia"/>
        </w:rPr>
        <w:t>授予</w:t>
      </w:r>
      <w:r w:rsidRPr="003D422B">
        <w:t>许可</w:t>
      </w:r>
      <w:r w:rsidR="00C06FB8">
        <w:rPr>
          <w:rFonts w:hint="eastAsia"/>
        </w:rPr>
        <w:t>进行</w:t>
      </w:r>
      <w:r w:rsidRPr="003D422B">
        <w:t>商业化</w:t>
      </w:r>
      <w:bookmarkEnd w:id="669"/>
      <w:bookmarkEnd w:id="670"/>
    </w:p>
    <w:p w14:paraId="74A0921D"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被许可人只能通过向第三方授予</w:t>
      </w:r>
      <w:bookmarkStart w:id="671" w:name="_Hlk494023710"/>
      <w:r w:rsidR="00910001" w:rsidRPr="00356C78">
        <w:rPr>
          <w:rFonts w:ascii="Arial" w:hAnsi="Arial" w:hint="eastAsia"/>
          <w:lang w:eastAsia="zh-CN"/>
        </w:rPr>
        <w:t>共有</w:t>
      </w:r>
      <w:r w:rsidRPr="00356C78">
        <w:rPr>
          <w:rFonts w:ascii="Arial" w:hAnsi="Arial"/>
          <w:lang w:eastAsia="zh-CN"/>
        </w:rPr>
        <w:t>知识产权和</w:t>
      </w:r>
      <w:r w:rsidR="00910001" w:rsidRPr="00356C78">
        <w:rPr>
          <w:rFonts w:ascii="Arial" w:hAnsi="Arial" w:hint="eastAsia"/>
          <w:lang w:eastAsia="zh-CN"/>
        </w:rPr>
        <w:t>共有</w:t>
      </w:r>
      <w:r w:rsidRPr="00356C78">
        <w:rPr>
          <w:rFonts w:ascii="Arial" w:hAnsi="Arial"/>
          <w:lang w:eastAsia="zh-CN"/>
        </w:rPr>
        <w:t>技术</w:t>
      </w:r>
      <w:bookmarkEnd w:id="671"/>
      <w:r w:rsidR="00623E83" w:rsidRPr="00356C78">
        <w:rPr>
          <w:rFonts w:ascii="Arial" w:hAnsi="Arial" w:hint="eastAsia"/>
          <w:lang w:eastAsia="zh-CN"/>
        </w:rPr>
        <w:t>的</w:t>
      </w:r>
      <w:r w:rsidRPr="00356C78">
        <w:rPr>
          <w:rFonts w:ascii="Arial" w:hAnsi="Arial"/>
          <w:lang w:eastAsia="zh-CN"/>
        </w:rPr>
        <w:t>许可的方式</w:t>
      </w:r>
      <w:r w:rsidR="00910001" w:rsidRPr="00356C78">
        <w:rPr>
          <w:rFonts w:ascii="Arial" w:hAnsi="Arial" w:hint="eastAsia"/>
          <w:lang w:eastAsia="zh-CN"/>
        </w:rPr>
        <w:t>，</w:t>
      </w:r>
      <w:r w:rsidRPr="00356C78">
        <w:rPr>
          <w:rFonts w:ascii="Arial" w:hAnsi="Arial"/>
          <w:lang w:eastAsia="zh-CN"/>
        </w:rPr>
        <w:t>将</w:t>
      </w:r>
      <w:r w:rsidR="002C0EBA" w:rsidRPr="00356C78">
        <w:rPr>
          <w:rFonts w:ascii="Arial" w:hAnsi="Arial"/>
          <w:lang w:eastAsia="zh-CN"/>
        </w:rPr>
        <w:t>被许可知识产权</w:t>
      </w:r>
      <w:r w:rsidRPr="00356C78">
        <w:rPr>
          <w:rFonts w:ascii="Arial" w:hAnsi="Arial"/>
          <w:lang w:eastAsia="zh-CN"/>
        </w:rPr>
        <w:t>和</w:t>
      </w:r>
      <w:r w:rsidR="002C0EBA" w:rsidRPr="00356C78">
        <w:rPr>
          <w:rFonts w:ascii="Arial" w:hAnsi="Arial"/>
          <w:lang w:eastAsia="zh-CN"/>
        </w:rPr>
        <w:t>被许可技术</w:t>
      </w:r>
      <w:r w:rsidR="00910001" w:rsidRPr="00356C78">
        <w:rPr>
          <w:rFonts w:ascii="Arial" w:hAnsi="Arial" w:hint="eastAsia"/>
          <w:lang w:eastAsia="zh-CN"/>
        </w:rPr>
        <w:t>进行</w:t>
      </w:r>
      <w:r w:rsidRPr="00356C78">
        <w:rPr>
          <w:rFonts w:ascii="Arial" w:hAnsi="Arial"/>
          <w:lang w:eastAsia="zh-CN"/>
        </w:rPr>
        <w:t>商业化。因此，许可人授予被许可人</w:t>
      </w:r>
      <w:r w:rsidR="00910001" w:rsidRPr="00356C78">
        <w:rPr>
          <w:rFonts w:ascii="Arial" w:hAnsi="Arial" w:hint="eastAsia"/>
          <w:lang w:eastAsia="zh-CN"/>
        </w:rPr>
        <w:t>就</w:t>
      </w:r>
      <w:r w:rsidR="002C0EBA" w:rsidRPr="00356C78">
        <w:rPr>
          <w:rFonts w:ascii="Arial" w:hAnsi="Arial" w:hint="eastAsia"/>
          <w:lang w:eastAsia="zh-CN"/>
        </w:rPr>
        <w:t>被许可知识产权</w:t>
      </w:r>
      <w:r w:rsidRPr="00356C78">
        <w:rPr>
          <w:rFonts w:ascii="Arial" w:hAnsi="Arial"/>
          <w:lang w:eastAsia="zh-CN"/>
        </w:rPr>
        <w:t>和</w:t>
      </w:r>
      <w:r w:rsidR="002C0EBA" w:rsidRPr="00356C78">
        <w:rPr>
          <w:rFonts w:ascii="Arial" w:hAnsi="Arial" w:hint="eastAsia"/>
          <w:lang w:eastAsia="zh-CN"/>
        </w:rPr>
        <w:t>被许可技术</w:t>
      </w:r>
      <w:r w:rsidR="00910001" w:rsidRPr="00356C78">
        <w:rPr>
          <w:rFonts w:ascii="Arial" w:hAnsi="Arial" w:hint="eastAsia"/>
          <w:lang w:eastAsia="zh-CN"/>
        </w:rPr>
        <w:t>向此种第三方授予分</w:t>
      </w:r>
      <w:r w:rsidRPr="00356C78">
        <w:rPr>
          <w:rFonts w:ascii="Arial" w:hAnsi="Arial"/>
          <w:lang w:eastAsia="zh-CN"/>
        </w:rPr>
        <w:t>许可的权利。</w:t>
      </w:r>
    </w:p>
    <w:p w14:paraId="4EB35FE0" w14:textId="6BC4B6AA" w:rsidR="004151FA" w:rsidRDefault="004151FA" w:rsidP="00A3590C">
      <w:pPr>
        <w:pStyle w:val="Heading3"/>
      </w:pPr>
      <w:bookmarkStart w:id="672" w:name="_Toc508700821"/>
      <w:bookmarkStart w:id="673" w:name="_Toc512835050"/>
      <w:bookmarkStart w:id="674" w:name="_Toc494187145"/>
      <w:bookmarkStart w:id="675" w:name="_Toc510355829"/>
      <w:bookmarkStart w:id="676" w:name="_Toc510538118"/>
      <w:r w:rsidRPr="003D422B">
        <w:t>4.</w:t>
      </w:r>
      <w:r w:rsidRPr="003D422B">
        <w:tab/>
      </w:r>
      <w:r w:rsidR="00987818">
        <w:rPr>
          <w:rFonts w:hint="eastAsia"/>
        </w:rPr>
        <w:t>对</w:t>
      </w:r>
      <w:r w:rsidRPr="003D422B">
        <w:t>技术</w:t>
      </w:r>
      <w:r w:rsidR="00987818">
        <w:rPr>
          <w:rFonts w:hint="eastAsia"/>
        </w:rPr>
        <w:t>的</w:t>
      </w:r>
      <w:r w:rsidRPr="003D422B">
        <w:t>商业化</w:t>
      </w:r>
      <w:bookmarkEnd w:id="672"/>
      <w:bookmarkEnd w:id="673"/>
      <w:bookmarkEnd w:id="674"/>
      <w:bookmarkEnd w:id="675"/>
      <w:bookmarkEnd w:id="676"/>
    </w:p>
    <w:p w14:paraId="5271FE2C" w14:textId="60146421" w:rsidR="004151FA" w:rsidRDefault="004151FA" w:rsidP="00A3590C">
      <w:pPr>
        <w:pStyle w:val="Heading4"/>
      </w:pPr>
      <w:bookmarkStart w:id="677" w:name="_Toc508700822"/>
      <w:bookmarkStart w:id="678" w:name="_Toc512835051"/>
      <w:bookmarkStart w:id="679" w:name="_Toc494187146"/>
      <w:r w:rsidRPr="003D422B">
        <w:t>4.</w:t>
      </w:r>
      <w:r>
        <w:t>1</w:t>
      </w:r>
      <w:r w:rsidR="0042174C">
        <w:tab/>
      </w:r>
      <w:r w:rsidRPr="003D422B">
        <w:t>商业化成本</w:t>
      </w:r>
      <w:bookmarkEnd w:id="677"/>
      <w:bookmarkEnd w:id="678"/>
      <w:bookmarkEnd w:id="679"/>
    </w:p>
    <w:p w14:paraId="7A30CA1A" w14:textId="2CF8215B"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被许可人应</w:t>
      </w:r>
      <w:r w:rsidR="00071B85" w:rsidRPr="00356C78">
        <w:rPr>
          <w:rFonts w:ascii="Arial" w:hAnsi="Arial" w:hint="eastAsia"/>
          <w:lang w:eastAsia="zh-CN"/>
        </w:rPr>
        <w:t>自行</w:t>
      </w:r>
      <w:r w:rsidRPr="00356C78">
        <w:rPr>
          <w:rFonts w:ascii="Arial" w:hAnsi="Arial"/>
          <w:lang w:eastAsia="zh-CN"/>
        </w:rPr>
        <w:t>承担将</w:t>
      </w:r>
      <w:r w:rsidR="00071B85" w:rsidRPr="00356C78">
        <w:rPr>
          <w:rFonts w:ascii="Arial" w:hAnsi="Arial" w:hint="eastAsia"/>
          <w:lang w:eastAsia="zh-CN"/>
        </w:rPr>
        <w:t>共有</w:t>
      </w:r>
      <w:r w:rsidRPr="00356C78">
        <w:rPr>
          <w:rFonts w:ascii="Arial" w:hAnsi="Arial"/>
          <w:lang w:eastAsia="zh-CN"/>
        </w:rPr>
        <w:t>知识产权和</w:t>
      </w:r>
      <w:r w:rsidR="00071B85" w:rsidRPr="00356C78">
        <w:rPr>
          <w:rFonts w:ascii="Arial" w:hAnsi="Arial"/>
          <w:lang w:eastAsia="zh-CN"/>
        </w:rPr>
        <w:t>共有技术</w:t>
      </w:r>
      <w:r w:rsidRPr="00356C78">
        <w:rPr>
          <w:rFonts w:ascii="Arial" w:hAnsi="Arial"/>
          <w:lang w:eastAsia="zh-CN"/>
        </w:rPr>
        <w:t>商业化的所有商业化成本。</w:t>
      </w:r>
    </w:p>
    <w:p w14:paraId="3CC64BC5" w14:textId="09523FC0" w:rsidR="004151FA" w:rsidRDefault="004151FA" w:rsidP="00A3590C">
      <w:pPr>
        <w:pStyle w:val="Heading4"/>
      </w:pPr>
      <w:bookmarkStart w:id="680" w:name="_Toc508700823"/>
      <w:bookmarkStart w:id="681" w:name="_Toc512835052"/>
      <w:bookmarkStart w:id="682" w:name="_Toc494187147"/>
      <w:r w:rsidRPr="003D422B">
        <w:t>4.</w:t>
      </w:r>
      <w:r>
        <w:t>2</w:t>
      </w:r>
      <w:r w:rsidR="0042174C">
        <w:tab/>
      </w:r>
      <w:r w:rsidRPr="003D422B">
        <w:t>商业化决策</w:t>
      </w:r>
      <w:bookmarkEnd w:id="680"/>
      <w:bookmarkEnd w:id="681"/>
      <w:bookmarkEnd w:id="682"/>
    </w:p>
    <w:p w14:paraId="1E559604" w14:textId="12C2D3A6"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被许可人必须与许可人就</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的拟议商业化方式和商业化步骤进行磋商。</w:t>
      </w:r>
    </w:p>
    <w:p w14:paraId="5468DBF0" w14:textId="573E51DB"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被许可人应决定有关</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商业化方式的所有事项。</w:t>
      </w:r>
    </w:p>
    <w:p w14:paraId="55CA60C6" w14:textId="33646299" w:rsidR="004151FA" w:rsidRDefault="004151FA" w:rsidP="00A3590C">
      <w:pPr>
        <w:pStyle w:val="Heading4"/>
      </w:pPr>
      <w:bookmarkStart w:id="683" w:name="_Toc508700824"/>
      <w:bookmarkStart w:id="684" w:name="_Toc512835053"/>
      <w:bookmarkStart w:id="685" w:name="_Toc494187148"/>
      <w:r w:rsidRPr="003D422B">
        <w:t>4.3</w:t>
      </w:r>
      <w:bookmarkEnd w:id="683"/>
      <w:bookmarkEnd w:id="684"/>
      <w:bookmarkEnd w:id="685"/>
      <w:r w:rsidR="0042174C">
        <w:tab/>
      </w:r>
      <w:r w:rsidR="00830D43">
        <w:rPr>
          <w:rFonts w:hint="eastAsia"/>
        </w:rPr>
        <w:t>进行</w:t>
      </w:r>
      <w:r w:rsidRPr="003D422B">
        <w:t>商业化的合理努力</w:t>
      </w:r>
    </w:p>
    <w:p w14:paraId="4FEF7CEC" w14:textId="67F708C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被许可人应尽合理努力将</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商业化。</w:t>
      </w:r>
    </w:p>
    <w:p w14:paraId="31984047" w14:textId="5A4BE1A1" w:rsidR="004151FA" w:rsidRDefault="004151FA" w:rsidP="00A3590C">
      <w:pPr>
        <w:pStyle w:val="Heading4"/>
      </w:pPr>
      <w:bookmarkStart w:id="686" w:name="_Toc494187149"/>
      <w:bookmarkStart w:id="687" w:name="_Toc508700825"/>
      <w:bookmarkStart w:id="688" w:name="_Toc512835054"/>
      <w:r w:rsidRPr="003D422B">
        <w:t>4.4</w:t>
      </w:r>
      <w:r w:rsidRPr="003D422B">
        <w:tab/>
      </w:r>
      <w:r w:rsidR="009706F3">
        <w:rPr>
          <w:rFonts w:hint="eastAsia"/>
        </w:rPr>
        <w:t>沟通</w:t>
      </w:r>
      <w:bookmarkEnd w:id="686"/>
      <w:bookmarkEnd w:id="687"/>
      <w:bookmarkEnd w:id="688"/>
    </w:p>
    <w:p w14:paraId="38E6B5C4" w14:textId="2C1BBF6C"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被许可人应向许可人通报</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商业化的进展情况。</w:t>
      </w:r>
    </w:p>
    <w:p w14:paraId="05D7EF1B" w14:textId="3F8B5538"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被许可人应向许可人提供许可人可能要求的与技术商业化有关的所有合理信息。</w:t>
      </w:r>
    </w:p>
    <w:p w14:paraId="47FC9C8D" w14:textId="2D2743C0" w:rsidR="004151FA" w:rsidRDefault="004151FA" w:rsidP="00A3590C">
      <w:pPr>
        <w:pStyle w:val="Heading4"/>
      </w:pPr>
      <w:bookmarkStart w:id="689" w:name="_Toc508700826"/>
      <w:bookmarkStart w:id="690" w:name="_Toc512835055"/>
      <w:bookmarkStart w:id="691" w:name="_Toc494187150"/>
      <w:r w:rsidRPr="003D422B">
        <w:lastRenderedPageBreak/>
        <w:t>4.5</w:t>
      </w:r>
      <w:r w:rsidR="0042174C">
        <w:tab/>
      </w:r>
      <w:r w:rsidRPr="003D422B">
        <w:t>转介查询</w:t>
      </w:r>
      <w:bookmarkEnd w:id="689"/>
      <w:bookmarkEnd w:id="690"/>
      <w:bookmarkEnd w:id="691"/>
    </w:p>
    <w:p w14:paraId="410E9A79" w14:textId="0970527F"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许可人应向被许可人提供有关</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商业化的所有线索和前景。</w:t>
      </w:r>
    </w:p>
    <w:p w14:paraId="6848F835" w14:textId="0A12A222" w:rsidR="004151FA" w:rsidRDefault="004151FA" w:rsidP="00A3590C">
      <w:pPr>
        <w:pStyle w:val="Heading4"/>
      </w:pPr>
      <w:bookmarkStart w:id="692" w:name="_Toc494187151"/>
      <w:bookmarkStart w:id="693" w:name="_Toc508700827"/>
      <w:bookmarkStart w:id="694" w:name="_Toc512835056"/>
      <w:r w:rsidRPr="003D422B">
        <w:t>4.6</w:t>
      </w:r>
      <w:r w:rsidRPr="003D422B">
        <w:tab/>
      </w:r>
      <w:r w:rsidRPr="003D422B">
        <w:t>商业化协议副本</w:t>
      </w:r>
      <w:bookmarkEnd w:id="692"/>
      <w:bookmarkEnd w:id="693"/>
      <w:bookmarkEnd w:id="694"/>
    </w:p>
    <w:p w14:paraId="0D351780"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被许可人必须在每份商业化协议签署后</w:t>
      </w:r>
      <w:r w:rsidR="00B15FBF" w:rsidRPr="00356C78">
        <w:rPr>
          <w:rFonts w:ascii="Arial" w:hAnsi="Arial"/>
          <w:lang w:eastAsia="zh-CN"/>
        </w:rPr>
        <w:t>三十日</w:t>
      </w:r>
      <w:r w:rsidRPr="00356C78">
        <w:rPr>
          <w:rFonts w:ascii="Arial" w:hAnsi="Arial"/>
          <w:lang w:eastAsia="zh-CN"/>
        </w:rPr>
        <w:t>内</w:t>
      </w:r>
      <w:r w:rsidR="009706F3" w:rsidRPr="00356C78">
        <w:rPr>
          <w:rFonts w:ascii="Arial" w:hAnsi="Arial" w:hint="eastAsia"/>
          <w:lang w:eastAsia="zh-CN"/>
        </w:rPr>
        <w:t>，</w:t>
      </w:r>
      <w:r w:rsidRPr="00356C78">
        <w:rPr>
          <w:rFonts w:ascii="Arial" w:hAnsi="Arial"/>
          <w:lang w:eastAsia="zh-CN"/>
        </w:rPr>
        <w:t>向许可人提供一份真实副本。</w:t>
      </w:r>
    </w:p>
    <w:p w14:paraId="32F4CCC5" w14:textId="4F125433" w:rsidR="004151FA" w:rsidRDefault="004151FA" w:rsidP="00A3590C">
      <w:pPr>
        <w:pStyle w:val="Heading3"/>
        <w:rPr>
          <w:lang w:val="fr-FR"/>
        </w:rPr>
      </w:pPr>
      <w:bookmarkStart w:id="695" w:name="_Toc508700828"/>
      <w:bookmarkStart w:id="696" w:name="_Toc512835057"/>
      <w:bookmarkStart w:id="697" w:name="_Toc494187152"/>
      <w:bookmarkStart w:id="698" w:name="_Toc510355830"/>
      <w:bookmarkStart w:id="699" w:name="_Toc510538119"/>
      <w:r w:rsidRPr="003D422B">
        <w:rPr>
          <w:lang w:val="fr-FR"/>
        </w:rPr>
        <w:t>5.</w:t>
      </w:r>
      <w:r w:rsidRPr="003D422B">
        <w:rPr>
          <w:lang w:val="fr-FR"/>
        </w:rPr>
        <w:tab/>
      </w:r>
      <w:r w:rsidRPr="00834D90">
        <w:rPr>
          <w:lang w:val="fr-CH"/>
        </w:rPr>
        <w:t>商业化</w:t>
      </w:r>
      <w:r w:rsidRPr="003D422B">
        <w:rPr>
          <w:lang w:val="fr-FR"/>
        </w:rPr>
        <w:t>收入</w:t>
      </w:r>
      <w:bookmarkEnd w:id="695"/>
      <w:bookmarkEnd w:id="696"/>
      <w:bookmarkEnd w:id="697"/>
      <w:bookmarkEnd w:id="698"/>
      <w:bookmarkEnd w:id="699"/>
    </w:p>
    <w:p w14:paraId="74607688" w14:textId="7BFE9576" w:rsidR="004151FA" w:rsidRDefault="004151FA" w:rsidP="00A3590C">
      <w:pPr>
        <w:pStyle w:val="Heading4"/>
        <w:rPr>
          <w:lang w:val="fr-FR"/>
        </w:rPr>
      </w:pPr>
      <w:bookmarkStart w:id="700" w:name="_Toc508700829"/>
      <w:bookmarkStart w:id="701" w:name="_Toc512835058"/>
      <w:bookmarkStart w:id="702" w:name="_Toc494187153"/>
      <w:r w:rsidRPr="003D422B">
        <w:rPr>
          <w:lang w:val="fr-FR"/>
        </w:rPr>
        <w:t>5.1</w:t>
      </w:r>
      <w:r w:rsidRPr="003D422B">
        <w:rPr>
          <w:lang w:val="fr-FR"/>
        </w:rPr>
        <w:tab/>
      </w:r>
      <w:r w:rsidRPr="003D422B">
        <w:rPr>
          <w:lang w:val="fr-FR"/>
        </w:rPr>
        <w:t>商业化收入的</w:t>
      </w:r>
      <w:r w:rsidR="004935D8">
        <w:rPr>
          <w:rFonts w:hint="eastAsia"/>
          <w:lang w:val="fr-CH"/>
        </w:rPr>
        <w:t>分配</w:t>
      </w:r>
      <w:bookmarkEnd w:id="700"/>
      <w:bookmarkEnd w:id="701"/>
      <w:bookmarkEnd w:id="702"/>
    </w:p>
    <w:p w14:paraId="33B03EDC" w14:textId="5460AA2F"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被许可人从</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的商业化中获得的商业化收入应由被许可人按以下优先</w:t>
      </w:r>
      <w:r w:rsidR="00BF7C38" w:rsidRPr="00356C78">
        <w:rPr>
          <w:rFonts w:ascii="Arial" w:hAnsi="Arial" w:hint="eastAsia"/>
          <w:lang w:eastAsia="zh-CN"/>
        </w:rPr>
        <w:t>次序</w:t>
      </w:r>
      <w:r w:rsidRPr="00356C78">
        <w:rPr>
          <w:rFonts w:ascii="Arial" w:hAnsi="Arial"/>
          <w:lang w:eastAsia="zh-CN"/>
        </w:rPr>
        <w:t>使用：</w:t>
      </w:r>
    </w:p>
    <w:p w14:paraId="0B6856B7" w14:textId="1AE1402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首先，被许可人保留一笔与先前</w:t>
      </w:r>
      <w:proofErr w:type="gramStart"/>
      <w:r w:rsidRPr="00356C78">
        <w:rPr>
          <w:rFonts w:ascii="Arial" w:hAnsi="Arial"/>
          <w:lang w:eastAsia="zh-CN"/>
        </w:rPr>
        <w:t>未</w:t>
      </w:r>
      <w:r w:rsidR="006F1A5A" w:rsidRPr="00356C78">
        <w:rPr>
          <w:rFonts w:ascii="Arial" w:hAnsi="Arial"/>
          <w:lang w:eastAsia="zh-CN"/>
        </w:rPr>
        <w:t>偿</w:t>
      </w:r>
      <w:proofErr w:type="gramEnd"/>
      <w:r w:rsidR="006F1A5A" w:rsidRPr="00356C78">
        <w:rPr>
          <w:rFonts w:ascii="Arial" w:hAnsi="Arial"/>
          <w:lang w:eastAsia="zh-CN"/>
        </w:rPr>
        <w:t>付</w:t>
      </w:r>
      <w:r w:rsidRPr="00356C78">
        <w:rPr>
          <w:rFonts w:ascii="Arial" w:hAnsi="Arial"/>
          <w:lang w:eastAsia="zh-CN"/>
        </w:rPr>
        <w:t>的商业化成本和专利支出相等的金额，无论其发生在本协议日期之前还是之后；</w:t>
      </w:r>
    </w:p>
    <w:p w14:paraId="3CD36753" w14:textId="60D6FC09"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其次，被许可人保留剩余金额的</w:t>
      </w:r>
      <w:r w:rsidRPr="00356C78">
        <w:rPr>
          <w:rFonts w:ascii="Arial" w:hAnsi="Arial"/>
          <w:lang w:eastAsia="zh-CN"/>
        </w:rPr>
        <w:t>*%</w:t>
      </w:r>
      <w:r w:rsidRPr="00356C78">
        <w:rPr>
          <w:rStyle w:val="FootnoteReference"/>
          <w:rFonts w:ascii="Arial" w:hAnsi="Arial"/>
        </w:rPr>
        <w:footnoteReference w:id="228"/>
      </w:r>
      <w:r w:rsidRPr="00356C78">
        <w:rPr>
          <w:rFonts w:ascii="Arial" w:hAnsi="Arial"/>
          <w:lang w:eastAsia="zh-CN"/>
        </w:rPr>
        <w:t>，作为</w:t>
      </w:r>
      <w:r w:rsidR="00C17F84" w:rsidRPr="00356C78">
        <w:rPr>
          <w:rFonts w:ascii="Arial" w:hAnsi="Arial" w:hint="eastAsia"/>
          <w:lang w:eastAsia="zh-CN"/>
        </w:rPr>
        <w:t>对</w:t>
      </w:r>
      <w:r w:rsidRPr="00356C78">
        <w:rPr>
          <w:rFonts w:ascii="Arial" w:hAnsi="Arial"/>
          <w:lang w:eastAsia="zh-CN"/>
        </w:rPr>
        <w:t>其商业化活动的补偿；</w:t>
      </w:r>
    </w:p>
    <w:p w14:paraId="152FA183" w14:textId="328FC4F4"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(c)</w:t>
      </w:r>
      <w:r w:rsidRPr="00356C78">
        <w:rPr>
          <w:rFonts w:ascii="Arial" w:hAnsi="Arial"/>
          <w:lang w:eastAsia="zh-CN"/>
        </w:rPr>
        <w:tab/>
      </w:r>
      <w:r w:rsidRPr="00356C78">
        <w:rPr>
          <w:rFonts w:ascii="Arial" w:hAnsi="Arial"/>
          <w:lang w:eastAsia="zh-CN"/>
        </w:rPr>
        <w:t>第三，向许可人支付剩余金额中许可人的所有权比例，以及</w:t>
      </w:r>
    </w:p>
    <w:p w14:paraId="5F53E792" w14:textId="50839CC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(d)</w:t>
      </w:r>
      <w:r w:rsidRPr="00356C78">
        <w:rPr>
          <w:rFonts w:ascii="Arial" w:hAnsi="Arial"/>
          <w:lang w:eastAsia="zh-CN"/>
        </w:rPr>
        <w:tab/>
      </w:r>
      <w:r w:rsidRPr="00356C78">
        <w:rPr>
          <w:rFonts w:ascii="Arial" w:hAnsi="Arial"/>
          <w:lang w:eastAsia="zh-CN"/>
        </w:rPr>
        <w:t>第四，</w:t>
      </w:r>
      <w:r w:rsidR="00FE3D4D" w:rsidRPr="00356C78">
        <w:rPr>
          <w:rFonts w:ascii="Arial" w:hAnsi="Arial" w:hint="eastAsia"/>
          <w:lang w:eastAsia="zh-CN"/>
        </w:rPr>
        <w:t>被许可</w:t>
      </w:r>
      <w:r w:rsidRPr="00356C78">
        <w:rPr>
          <w:rFonts w:ascii="Arial" w:hAnsi="Arial"/>
          <w:lang w:eastAsia="zh-CN"/>
        </w:rPr>
        <w:t>人保留剩余部分。</w:t>
      </w:r>
    </w:p>
    <w:p w14:paraId="30E7A2BB" w14:textId="64218954" w:rsidR="004151FA" w:rsidRDefault="004151FA" w:rsidP="00A3590C">
      <w:pPr>
        <w:pStyle w:val="Heading4"/>
      </w:pPr>
      <w:bookmarkStart w:id="703" w:name="_Toc506804805"/>
      <w:bookmarkStart w:id="704" w:name="_Toc35601751"/>
      <w:bookmarkStart w:id="705" w:name="_Toc37390846"/>
      <w:bookmarkStart w:id="706" w:name="_Toc494187154"/>
      <w:r w:rsidRPr="003D422B">
        <w:t>5.2</w:t>
      </w:r>
      <w:r w:rsidRPr="003D422B">
        <w:tab/>
      </w:r>
      <w:r w:rsidRPr="003D422B">
        <w:t>商业化收入的支付</w:t>
      </w:r>
      <w:bookmarkEnd w:id="703"/>
      <w:bookmarkEnd w:id="704"/>
      <w:bookmarkEnd w:id="705"/>
      <w:bookmarkEnd w:id="706"/>
    </w:p>
    <w:p w14:paraId="415ABFD8" w14:textId="62349245"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在每个收入分享期</w:t>
      </w:r>
      <w:r w:rsidR="006B6D83" w:rsidRPr="00356C78">
        <w:rPr>
          <w:rFonts w:ascii="Arial" w:hAnsi="Arial" w:hint="eastAsia"/>
          <w:lang w:eastAsia="zh-CN"/>
        </w:rPr>
        <w:t>截止</w:t>
      </w:r>
      <w:r w:rsidR="007067F7" w:rsidRPr="00356C78">
        <w:rPr>
          <w:rFonts w:ascii="Arial" w:hAnsi="Arial" w:hint="eastAsia"/>
          <w:lang w:eastAsia="zh-CN"/>
        </w:rPr>
        <w:t>日</w:t>
      </w:r>
      <w:r w:rsidRPr="00356C78">
        <w:rPr>
          <w:rFonts w:ascii="Arial" w:hAnsi="Arial"/>
          <w:lang w:eastAsia="zh-CN"/>
        </w:rPr>
        <w:t>后</w:t>
      </w:r>
      <w:r w:rsidR="00B15FBF" w:rsidRPr="00356C78">
        <w:rPr>
          <w:rFonts w:ascii="Arial" w:hAnsi="Arial"/>
          <w:lang w:eastAsia="zh-CN"/>
        </w:rPr>
        <w:t>三十日</w:t>
      </w:r>
      <w:r w:rsidRPr="00356C78">
        <w:rPr>
          <w:rFonts w:ascii="Arial" w:hAnsi="Arial"/>
          <w:lang w:eastAsia="zh-CN"/>
        </w:rPr>
        <w:t>内，被许可人必须向许可人</w:t>
      </w:r>
      <w:r w:rsidR="007067F7" w:rsidRPr="00356C78">
        <w:rPr>
          <w:rFonts w:ascii="Arial" w:hAnsi="Arial" w:hint="eastAsia"/>
          <w:lang w:eastAsia="zh-CN"/>
        </w:rPr>
        <w:t>交付</w:t>
      </w:r>
      <w:r w:rsidRPr="00356C78">
        <w:rPr>
          <w:rFonts w:ascii="Arial" w:hAnsi="Arial"/>
          <w:lang w:eastAsia="zh-CN"/>
        </w:rPr>
        <w:t>一份书面</w:t>
      </w:r>
      <w:r w:rsidR="007067F7" w:rsidRPr="00356C78">
        <w:rPr>
          <w:rFonts w:ascii="Arial" w:hAnsi="Arial" w:hint="eastAsia"/>
          <w:lang w:eastAsia="zh-CN"/>
        </w:rPr>
        <w:t>报表</w:t>
      </w:r>
      <w:r w:rsidRPr="00356C78">
        <w:rPr>
          <w:rFonts w:ascii="Arial" w:hAnsi="Arial"/>
          <w:lang w:eastAsia="zh-CN"/>
        </w:rPr>
        <w:t>，提供</w:t>
      </w:r>
      <w:r w:rsidR="007067F7" w:rsidRPr="00356C78">
        <w:rPr>
          <w:rFonts w:ascii="Arial" w:hAnsi="Arial" w:hint="eastAsia"/>
          <w:lang w:eastAsia="zh-CN"/>
        </w:rPr>
        <w:t>以下信息：</w:t>
      </w:r>
      <w:r w:rsidRPr="00356C78">
        <w:rPr>
          <w:rFonts w:ascii="Arial" w:hAnsi="Arial"/>
          <w:lang w:eastAsia="zh-CN"/>
        </w:rPr>
        <w:t>(a)</w:t>
      </w:r>
      <w:r w:rsidRPr="00356C78">
        <w:rPr>
          <w:rFonts w:ascii="Arial" w:hAnsi="Arial"/>
          <w:lang w:eastAsia="zh-CN"/>
        </w:rPr>
        <w:t>被许可人在收入分享期内收到的所有商业化收入，</w:t>
      </w:r>
      <w:r w:rsidRPr="00356C78">
        <w:rPr>
          <w:rFonts w:ascii="Arial" w:hAnsi="Arial"/>
          <w:lang w:eastAsia="zh-CN"/>
        </w:rPr>
        <w:t>(b)</w:t>
      </w:r>
      <w:r w:rsidR="007067F7" w:rsidRPr="00356C78">
        <w:rPr>
          <w:rFonts w:ascii="Arial" w:hAnsi="Arial" w:hint="eastAsia"/>
          <w:lang w:eastAsia="zh-CN"/>
        </w:rPr>
        <w:t>按照</w:t>
      </w:r>
      <w:r w:rsidRPr="00356C78">
        <w:rPr>
          <w:rFonts w:ascii="Arial" w:hAnsi="Arial"/>
          <w:lang w:eastAsia="zh-CN"/>
        </w:rPr>
        <w:t>第</w:t>
      </w:r>
      <w:r w:rsidRPr="00356C78">
        <w:rPr>
          <w:rFonts w:ascii="Arial" w:hAnsi="Arial"/>
          <w:lang w:eastAsia="zh-CN"/>
        </w:rPr>
        <w:t>5.1</w:t>
      </w:r>
      <w:r w:rsidRPr="00356C78">
        <w:rPr>
          <w:rFonts w:ascii="Arial" w:hAnsi="Arial"/>
          <w:lang w:eastAsia="zh-CN"/>
        </w:rPr>
        <w:t>条</w:t>
      </w:r>
      <w:r w:rsidR="007067F7" w:rsidRPr="00356C78">
        <w:rPr>
          <w:rFonts w:ascii="Arial" w:hAnsi="Arial" w:hint="eastAsia"/>
          <w:lang w:eastAsia="zh-CN"/>
        </w:rPr>
        <w:t>算出的各</w:t>
      </w:r>
      <w:r w:rsidRPr="00356C78">
        <w:rPr>
          <w:rFonts w:ascii="Arial" w:hAnsi="Arial"/>
          <w:lang w:eastAsia="zh-CN"/>
        </w:rPr>
        <w:t>部分</w:t>
      </w:r>
      <w:r w:rsidR="007067F7" w:rsidRPr="00356C78">
        <w:rPr>
          <w:rFonts w:ascii="Arial" w:hAnsi="Arial" w:hint="eastAsia"/>
          <w:lang w:eastAsia="zh-CN"/>
        </w:rPr>
        <w:t>金额</w:t>
      </w:r>
      <w:r w:rsidRPr="00356C78">
        <w:rPr>
          <w:rFonts w:ascii="Arial" w:hAnsi="Arial"/>
          <w:lang w:eastAsia="zh-CN"/>
        </w:rPr>
        <w:t>，以及应付给许可人的金额。在交付上述</w:t>
      </w:r>
      <w:r w:rsidR="00F0700F" w:rsidRPr="00356C78">
        <w:rPr>
          <w:rFonts w:ascii="Arial" w:hAnsi="Arial"/>
          <w:lang w:eastAsia="zh-CN"/>
        </w:rPr>
        <w:t>每份</w:t>
      </w:r>
      <w:r w:rsidRPr="00356C78">
        <w:rPr>
          <w:rFonts w:ascii="Arial" w:hAnsi="Arial"/>
          <w:lang w:eastAsia="zh-CN"/>
        </w:rPr>
        <w:t>报表的同时，被许可</w:t>
      </w:r>
      <w:r w:rsidR="007067F7" w:rsidRPr="00356C78">
        <w:rPr>
          <w:rFonts w:ascii="Arial" w:hAnsi="Arial" w:hint="eastAsia"/>
          <w:lang w:eastAsia="zh-CN"/>
        </w:rPr>
        <w:t>人</w:t>
      </w:r>
      <w:r w:rsidRPr="00356C78">
        <w:rPr>
          <w:rFonts w:ascii="Arial" w:hAnsi="Arial"/>
          <w:lang w:eastAsia="zh-CN"/>
        </w:rPr>
        <w:t>将以电子银行转账的方式</w:t>
      </w:r>
      <w:r w:rsidR="007067F7" w:rsidRPr="00356C78">
        <w:rPr>
          <w:rFonts w:ascii="Arial" w:hAnsi="Arial" w:hint="eastAsia"/>
          <w:lang w:eastAsia="zh-CN"/>
        </w:rPr>
        <w:t>，</w:t>
      </w:r>
      <w:r w:rsidRPr="00356C78">
        <w:rPr>
          <w:rFonts w:ascii="Arial" w:hAnsi="Arial"/>
          <w:lang w:eastAsia="zh-CN"/>
        </w:rPr>
        <w:t>向许可</w:t>
      </w:r>
      <w:r w:rsidR="007067F7" w:rsidRPr="00356C78">
        <w:rPr>
          <w:rFonts w:ascii="Arial" w:hAnsi="Arial" w:hint="eastAsia"/>
          <w:lang w:eastAsia="zh-CN"/>
        </w:rPr>
        <w:t>人以</w:t>
      </w:r>
      <w:r w:rsidRPr="00356C78">
        <w:rPr>
          <w:rFonts w:ascii="Arial" w:hAnsi="Arial"/>
          <w:lang w:eastAsia="zh-CN"/>
        </w:rPr>
        <w:t>书面</w:t>
      </w:r>
      <w:r w:rsidR="007067F7" w:rsidRPr="00356C78">
        <w:rPr>
          <w:rFonts w:ascii="Arial" w:hAnsi="Arial" w:hint="eastAsia"/>
          <w:lang w:eastAsia="zh-CN"/>
        </w:rPr>
        <w:t>方式</w:t>
      </w:r>
      <w:r w:rsidRPr="00356C78">
        <w:rPr>
          <w:rFonts w:ascii="Arial" w:hAnsi="Arial"/>
          <w:lang w:eastAsia="zh-CN"/>
        </w:rPr>
        <w:t>指定的账户</w:t>
      </w:r>
      <w:r w:rsidR="007067F7" w:rsidRPr="00356C78">
        <w:rPr>
          <w:rFonts w:ascii="Arial" w:hAnsi="Arial" w:hint="eastAsia"/>
          <w:lang w:eastAsia="zh-CN"/>
        </w:rPr>
        <w:t>支付</w:t>
      </w:r>
      <w:r w:rsidR="00F0700F" w:rsidRPr="00356C78">
        <w:rPr>
          <w:rFonts w:ascii="Arial" w:hAnsi="Arial" w:hint="eastAsia"/>
          <w:lang w:eastAsia="zh-CN"/>
        </w:rPr>
        <w:t>应付给</w:t>
      </w:r>
      <w:r w:rsidR="007067F7" w:rsidRPr="00356C78">
        <w:rPr>
          <w:rFonts w:ascii="Arial" w:hAnsi="Arial" w:hint="eastAsia"/>
          <w:lang w:eastAsia="zh-CN"/>
        </w:rPr>
        <w:t>许可人的金额</w:t>
      </w:r>
      <w:r w:rsidRPr="00356C78">
        <w:rPr>
          <w:rFonts w:ascii="Arial" w:hAnsi="Arial"/>
          <w:lang w:eastAsia="zh-CN"/>
        </w:rPr>
        <w:t>。</w:t>
      </w:r>
    </w:p>
    <w:p w14:paraId="517E8820" w14:textId="759E46F6" w:rsidR="004151FA" w:rsidRDefault="004151FA" w:rsidP="00A3590C">
      <w:pPr>
        <w:pStyle w:val="Heading4"/>
      </w:pPr>
      <w:bookmarkStart w:id="707" w:name="_Toc35601752"/>
      <w:bookmarkStart w:id="708" w:name="_Toc37390847"/>
      <w:bookmarkStart w:id="709" w:name="_Toc494187155"/>
      <w:r w:rsidRPr="003D422B">
        <w:t>5.3</w:t>
      </w:r>
      <w:r w:rsidRPr="003D422B">
        <w:tab/>
      </w:r>
      <w:bookmarkEnd w:id="707"/>
      <w:bookmarkEnd w:id="708"/>
      <w:bookmarkEnd w:id="709"/>
      <w:r w:rsidR="00DC37D1">
        <w:rPr>
          <w:rFonts w:hint="eastAsia"/>
        </w:rPr>
        <w:t>账目</w:t>
      </w:r>
    </w:p>
    <w:p w14:paraId="7E39187A" w14:textId="4CF8D4B4"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被许可人必须保存和维护与</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的商业化有关的、良好会计惯例要求保存的所有账目和记录，包括签订的商业化协议、获得</w:t>
      </w:r>
      <w:r w:rsidR="00071B85" w:rsidRPr="00356C78">
        <w:rPr>
          <w:rFonts w:ascii="Arial" w:hAnsi="Arial"/>
          <w:lang w:eastAsia="zh-CN"/>
        </w:rPr>
        <w:t>共有知识产权</w:t>
      </w:r>
      <w:r w:rsidRPr="00356C78">
        <w:rPr>
          <w:rFonts w:ascii="Arial" w:hAnsi="Arial"/>
          <w:lang w:eastAsia="zh-CN"/>
        </w:rPr>
        <w:t>或</w:t>
      </w:r>
      <w:r w:rsidR="00071B85" w:rsidRPr="00356C78">
        <w:rPr>
          <w:rFonts w:ascii="Arial" w:hAnsi="Arial"/>
          <w:lang w:eastAsia="zh-CN"/>
        </w:rPr>
        <w:t>共有技术</w:t>
      </w:r>
      <w:r w:rsidRPr="00356C78">
        <w:rPr>
          <w:rFonts w:ascii="Arial" w:hAnsi="Arial"/>
          <w:lang w:eastAsia="zh-CN"/>
        </w:rPr>
        <w:t>许可的第三方的投资和股份、收到的商业化收入、发生的商业化成本、发生的专利</w:t>
      </w:r>
      <w:r w:rsidR="009C04B6" w:rsidRPr="00356C78">
        <w:rPr>
          <w:rFonts w:ascii="Arial" w:hAnsi="Arial" w:hint="eastAsia"/>
          <w:lang w:eastAsia="zh-CN"/>
        </w:rPr>
        <w:t>支出</w:t>
      </w:r>
      <w:r w:rsidRPr="00356C78">
        <w:rPr>
          <w:rFonts w:ascii="Arial" w:hAnsi="Arial"/>
          <w:lang w:eastAsia="zh-CN"/>
        </w:rPr>
        <w:t>以及第三方被许可人的使用费和</w:t>
      </w:r>
      <w:r w:rsidR="003211D9" w:rsidRPr="00356C78">
        <w:rPr>
          <w:rFonts w:ascii="Arial" w:hAnsi="Arial" w:hint="eastAsia"/>
          <w:lang w:eastAsia="zh-CN"/>
        </w:rPr>
        <w:t>股息</w:t>
      </w:r>
      <w:r w:rsidRPr="00356C78">
        <w:rPr>
          <w:rFonts w:ascii="Arial" w:hAnsi="Arial"/>
          <w:lang w:eastAsia="zh-CN"/>
        </w:rPr>
        <w:t>报表。</w:t>
      </w:r>
    </w:p>
    <w:p w14:paraId="6F6CECE4" w14:textId="0104DDE7" w:rsidR="004151FA" w:rsidRDefault="004151FA" w:rsidP="00A3590C">
      <w:pPr>
        <w:pStyle w:val="Heading4"/>
      </w:pPr>
      <w:bookmarkStart w:id="710" w:name="_Toc35601753"/>
      <w:bookmarkStart w:id="711" w:name="_Toc37390848"/>
      <w:bookmarkStart w:id="712" w:name="_Toc494187156"/>
      <w:r w:rsidRPr="003D422B">
        <w:t>5.4</w:t>
      </w:r>
      <w:r w:rsidRPr="003D422B">
        <w:tab/>
      </w:r>
      <w:r w:rsidR="0090486B" w:rsidRPr="00190293">
        <w:rPr>
          <w:rFonts w:hint="eastAsia"/>
        </w:rPr>
        <w:t>账目</w:t>
      </w:r>
      <w:r w:rsidR="004935D8" w:rsidRPr="00190293">
        <w:rPr>
          <w:rFonts w:hint="eastAsia"/>
        </w:rPr>
        <w:t>核查</w:t>
      </w:r>
      <w:bookmarkEnd w:id="710"/>
      <w:bookmarkEnd w:id="711"/>
      <w:bookmarkEnd w:id="712"/>
    </w:p>
    <w:p w14:paraId="40C8C84F" w14:textId="32C19899"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许可</w:t>
      </w:r>
      <w:r w:rsidR="00FF3FE0" w:rsidRPr="00356C78">
        <w:rPr>
          <w:rFonts w:ascii="Arial" w:hAnsi="Arial" w:hint="eastAsia"/>
          <w:lang w:eastAsia="zh-CN"/>
        </w:rPr>
        <w:t>人</w:t>
      </w:r>
      <w:r w:rsidRPr="00356C78">
        <w:rPr>
          <w:rFonts w:ascii="Arial" w:hAnsi="Arial"/>
          <w:lang w:eastAsia="zh-CN"/>
        </w:rPr>
        <w:t>可指定一名</w:t>
      </w:r>
      <w:r w:rsidR="00FF3FE0" w:rsidRPr="00356C78">
        <w:rPr>
          <w:rFonts w:ascii="Arial" w:hAnsi="Arial" w:hint="eastAsia"/>
          <w:lang w:eastAsia="zh-CN"/>
        </w:rPr>
        <w:t>有资质的</w:t>
      </w:r>
      <w:r w:rsidRPr="00356C78">
        <w:rPr>
          <w:rFonts w:ascii="Arial" w:hAnsi="Arial"/>
          <w:lang w:eastAsia="zh-CN"/>
        </w:rPr>
        <w:t>人员</w:t>
      </w:r>
      <w:r w:rsidR="004935D8" w:rsidRPr="00356C78">
        <w:rPr>
          <w:rFonts w:ascii="Arial" w:hAnsi="Arial" w:hint="eastAsia"/>
          <w:lang w:eastAsia="zh-CN"/>
        </w:rPr>
        <w:t>核查</w:t>
      </w:r>
      <w:r w:rsidRPr="00356C78">
        <w:rPr>
          <w:rFonts w:ascii="Arial" w:hAnsi="Arial"/>
          <w:lang w:eastAsia="zh-CN"/>
        </w:rPr>
        <w:t>被许可</w:t>
      </w:r>
      <w:r w:rsidR="00FF3FE0" w:rsidRPr="00356C78">
        <w:rPr>
          <w:rFonts w:ascii="Arial" w:hAnsi="Arial" w:hint="eastAsia"/>
          <w:lang w:eastAsia="zh-CN"/>
        </w:rPr>
        <w:t>人</w:t>
      </w:r>
      <w:r w:rsidRPr="00356C78">
        <w:rPr>
          <w:rFonts w:ascii="Arial" w:hAnsi="Arial"/>
          <w:lang w:eastAsia="zh-CN"/>
        </w:rPr>
        <w:t>根据第</w:t>
      </w:r>
      <w:r w:rsidRPr="00356C78">
        <w:rPr>
          <w:rFonts w:ascii="Arial" w:hAnsi="Arial"/>
          <w:lang w:eastAsia="zh-CN"/>
        </w:rPr>
        <w:t>5.4</w:t>
      </w:r>
      <w:r w:rsidRPr="00356C78">
        <w:rPr>
          <w:rFonts w:ascii="Arial" w:hAnsi="Arial"/>
          <w:lang w:eastAsia="zh-CN"/>
        </w:rPr>
        <w:t>条保存的</w:t>
      </w:r>
      <w:r w:rsidR="00FF3FE0" w:rsidRPr="00356C78">
        <w:rPr>
          <w:rFonts w:ascii="Arial" w:hAnsi="Arial" w:hint="eastAsia"/>
          <w:lang w:eastAsia="zh-CN"/>
        </w:rPr>
        <w:t>账目</w:t>
      </w:r>
      <w:r w:rsidRPr="00356C78">
        <w:rPr>
          <w:rFonts w:ascii="Arial" w:hAnsi="Arial"/>
          <w:lang w:eastAsia="zh-CN"/>
        </w:rPr>
        <w:t>和记录</w:t>
      </w:r>
      <w:r w:rsidR="004935D8" w:rsidRPr="00356C78">
        <w:rPr>
          <w:rFonts w:ascii="Arial" w:hAnsi="Arial" w:hint="eastAsia"/>
          <w:lang w:eastAsia="zh-CN"/>
        </w:rPr>
        <w:t>，费用由许可人承担</w:t>
      </w:r>
      <w:r w:rsidRPr="00356C78">
        <w:rPr>
          <w:rFonts w:ascii="Arial" w:hAnsi="Arial"/>
          <w:lang w:eastAsia="zh-CN"/>
        </w:rPr>
        <w:t>。该人在提前七</w:t>
      </w:r>
      <w:r w:rsidR="00F36D68" w:rsidRPr="00356C78">
        <w:rPr>
          <w:rFonts w:ascii="Arial" w:hAnsi="Arial" w:hint="eastAsia"/>
          <w:lang w:eastAsia="zh-CN"/>
        </w:rPr>
        <w:t>日发出</w:t>
      </w:r>
      <w:r w:rsidRPr="00356C78">
        <w:rPr>
          <w:rFonts w:ascii="Arial" w:hAnsi="Arial"/>
          <w:lang w:eastAsia="zh-CN"/>
        </w:rPr>
        <w:t>书面通知的情况下，可在正常营业时间内，在通常保存</w:t>
      </w:r>
      <w:r w:rsidR="00F36D68" w:rsidRPr="00356C78">
        <w:rPr>
          <w:rFonts w:ascii="Arial" w:hAnsi="Arial"/>
          <w:lang w:eastAsia="zh-CN"/>
        </w:rPr>
        <w:t>所有</w:t>
      </w:r>
      <w:r w:rsidR="005F152C" w:rsidRPr="00356C78">
        <w:rPr>
          <w:rFonts w:ascii="Arial" w:hAnsi="Arial" w:hint="eastAsia"/>
          <w:lang w:eastAsia="zh-CN"/>
        </w:rPr>
        <w:t>账目</w:t>
      </w:r>
      <w:r w:rsidR="00F36D68" w:rsidRPr="00356C78">
        <w:rPr>
          <w:rFonts w:ascii="Arial" w:hAnsi="Arial"/>
          <w:lang w:eastAsia="zh-CN"/>
        </w:rPr>
        <w:t>和记录</w:t>
      </w:r>
      <w:r w:rsidRPr="00356C78">
        <w:rPr>
          <w:rFonts w:ascii="Arial" w:hAnsi="Arial"/>
          <w:lang w:eastAsia="zh-CN"/>
        </w:rPr>
        <w:t>的地方，检查和复制根据第</w:t>
      </w:r>
      <w:r w:rsidRPr="00356C78">
        <w:rPr>
          <w:rFonts w:ascii="Arial" w:hAnsi="Arial"/>
          <w:lang w:eastAsia="zh-CN"/>
        </w:rPr>
        <w:t>7.4</w:t>
      </w:r>
      <w:r w:rsidRPr="00356C78">
        <w:rPr>
          <w:rFonts w:ascii="Arial" w:hAnsi="Arial"/>
          <w:lang w:eastAsia="zh-CN"/>
        </w:rPr>
        <w:t>条保存的</w:t>
      </w:r>
      <w:r w:rsidR="00F36D68" w:rsidRPr="00356C78">
        <w:rPr>
          <w:rFonts w:ascii="Arial" w:hAnsi="Arial" w:hint="eastAsia"/>
          <w:lang w:eastAsia="zh-CN"/>
        </w:rPr>
        <w:t>所有账目和记录</w:t>
      </w:r>
      <w:r w:rsidRPr="00356C78">
        <w:rPr>
          <w:rFonts w:ascii="Arial" w:hAnsi="Arial"/>
          <w:lang w:eastAsia="zh-CN"/>
        </w:rPr>
        <w:t>。许可</w:t>
      </w:r>
      <w:r w:rsidR="00670D2D" w:rsidRPr="00356C78">
        <w:rPr>
          <w:rFonts w:ascii="Arial" w:hAnsi="Arial" w:hint="eastAsia"/>
          <w:lang w:eastAsia="zh-CN"/>
        </w:rPr>
        <w:t>人</w:t>
      </w:r>
      <w:r w:rsidRPr="00356C78">
        <w:rPr>
          <w:rFonts w:ascii="Arial" w:hAnsi="Arial"/>
          <w:lang w:eastAsia="zh-CN"/>
        </w:rPr>
        <w:t>在任何</w:t>
      </w:r>
      <w:r w:rsidR="00C75200" w:rsidRPr="00356C78">
        <w:rPr>
          <w:rFonts w:ascii="Arial" w:hAnsi="Arial" w:hint="eastAsia"/>
          <w:lang w:eastAsia="zh-CN"/>
        </w:rPr>
        <w:t>十二</w:t>
      </w:r>
      <w:r w:rsidRPr="00356C78">
        <w:rPr>
          <w:rFonts w:ascii="Arial" w:hAnsi="Arial"/>
          <w:lang w:eastAsia="zh-CN"/>
        </w:rPr>
        <w:t>个月</w:t>
      </w:r>
      <w:r w:rsidR="00415A8B" w:rsidRPr="00356C78">
        <w:rPr>
          <w:rFonts w:ascii="Arial" w:hAnsi="Arial" w:hint="eastAsia"/>
          <w:lang w:eastAsia="zh-CN"/>
        </w:rPr>
        <w:t>的期间</w:t>
      </w:r>
      <w:r w:rsidRPr="00356C78">
        <w:rPr>
          <w:rFonts w:ascii="Arial" w:hAnsi="Arial"/>
          <w:lang w:eastAsia="zh-CN"/>
        </w:rPr>
        <w:t>内只能进行一次此</w:t>
      </w:r>
      <w:r w:rsidR="00415A8B" w:rsidRPr="00356C78">
        <w:rPr>
          <w:rFonts w:ascii="Arial" w:hAnsi="Arial" w:hint="eastAsia"/>
          <w:lang w:eastAsia="zh-CN"/>
        </w:rPr>
        <w:t>种</w:t>
      </w:r>
      <w:r w:rsidRPr="00356C78">
        <w:rPr>
          <w:rFonts w:ascii="Arial" w:hAnsi="Arial"/>
          <w:lang w:eastAsia="zh-CN"/>
        </w:rPr>
        <w:t>检查。被许可人同意</w:t>
      </w:r>
      <w:r w:rsidR="00415A8B" w:rsidRPr="00356C78">
        <w:rPr>
          <w:rFonts w:ascii="Arial" w:hAnsi="Arial" w:hint="eastAsia"/>
          <w:lang w:eastAsia="zh-CN"/>
        </w:rPr>
        <w:t>以合理的方式</w:t>
      </w:r>
      <w:r w:rsidRPr="00356C78">
        <w:rPr>
          <w:rFonts w:ascii="Arial" w:hAnsi="Arial"/>
          <w:lang w:eastAsia="zh-CN"/>
        </w:rPr>
        <w:t>与</w:t>
      </w:r>
      <w:r w:rsidR="00415A8B" w:rsidRPr="00356C78">
        <w:rPr>
          <w:rFonts w:ascii="Arial" w:hAnsi="Arial" w:hint="eastAsia"/>
          <w:lang w:eastAsia="zh-CN"/>
        </w:rPr>
        <w:t>该人</w:t>
      </w:r>
      <w:r w:rsidRPr="00356C78">
        <w:rPr>
          <w:rFonts w:ascii="Arial" w:hAnsi="Arial"/>
          <w:lang w:eastAsia="zh-CN"/>
        </w:rPr>
        <w:t>合作，以方便上述检查。</w:t>
      </w:r>
    </w:p>
    <w:p w14:paraId="6AE573D8"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如果</w:t>
      </w:r>
      <w:r w:rsidR="005C13C8" w:rsidRPr="00356C78">
        <w:rPr>
          <w:rFonts w:ascii="Arial" w:hAnsi="Arial" w:hint="eastAsia"/>
          <w:lang w:eastAsia="zh-CN"/>
        </w:rPr>
        <w:t>由于任何</w:t>
      </w:r>
      <w:r w:rsidR="006164AA" w:rsidRPr="00356C78">
        <w:rPr>
          <w:rFonts w:ascii="Arial" w:hAnsi="Arial" w:hint="eastAsia"/>
          <w:lang w:eastAsia="zh-CN"/>
        </w:rPr>
        <w:t>核查</w:t>
      </w:r>
      <w:r w:rsidR="005C13C8" w:rsidRPr="00356C78">
        <w:rPr>
          <w:rFonts w:ascii="Arial" w:hAnsi="Arial" w:hint="eastAsia"/>
          <w:lang w:eastAsia="zh-CN"/>
        </w:rPr>
        <w:t>，</w:t>
      </w:r>
      <w:r w:rsidRPr="00356C78">
        <w:rPr>
          <w:rFonts w:ascii="Arial" w:hAnsi="Arial"/>
          <w:lang w:eastAsia="zh-CN"/>
        </w:rPr>
        <w:t>许可人发现被许可人根据本协议应向许可人支付的金额有任何少付，且少付金额超过应付金额的百分之五</w:t>
      </w:r>
      <w:r w:rsidR="00EF197F" w:rsidRPr="00356C78">
        <w:rPr>
          <w:rFonts w:ascii="Arial" w:hAnsi="Arial" w:hint="eastAsia"/>
          <w:lang w:eastAsia="zh-CN"/>
        </w:rPr>
        <w:t>（</w:t>
      </w:r>
      <w:r w:rsidRPr="00356C78">
        <w:rPr>
          <w:rFonts w:ascii="Arial" w:hAnsi="Arial"/>
          <w:lang w:eastAsia="zh-CN"/>
        </w:rPr>
        <w:t>5%</w:t>
      </w:r>
      <w:r w:rsidR="00EF197F" w:rsidRPr="00356C78">
        <w:rPr>
          <w:rFonts w:ascii="Arial" w:hAnsi="Arial" w:hint="eastAsia"/>
          <w:lang w:eastAsia="zh-CN"/>
        </w:rPr>
        <w:t>）</w:t>
      </w:r>
      <w:r w:rsidRPr="00356C78">
        <w:rPr>
          <w:rFonts w:ascii="Arial" w:hAnsi="Arial"/>
          <w:lang w:eastAsia="zh-CN"/>
        </w:rPr>
        <w:t>，被许可人应向许可人</w:t>
      </w:r>
      <w:r w:rsidR="006F1A5A" w:rsidRPr="00356C78">
        <w:rPr>
          <w:rFonts w:ascii="Arial" w:hAnsi="Arial" w:hint="eastAsia"/>
          <w:lang w:eastAsia="zh-CN"/>
        </w:rPr>
        <w:t>偿付</w:t>
      </w:r>
      <w:r w:rsidRPr="00356C78">
        <w:rPr>
          <w:rFonts w:ascii="Arial" w:hAnsi="Arial"/>
          <w:lang w:eastAsia="zh-CN"/>
        </w:rPr>
        <w:t>因</w:t>
      </w:r>
      <w:r w:rsidR="006164AA" w:rsidRPr="00356C78">
        <w:rPr>
          <w:rFonts w:ascii="Arial" w:hAnsi="Arial" w:hint="eastAsia"/>
          <w:lang w:eastAsia="zh-CN"/>
        </w:rPr>
        <w:t>核查</w:t>
      </w:r>
      <w:r w:rsidRPr="00356C78">
        <w:rPr>
          <w:rFonts w:ascii="Arial" w:hAnsi="Arial"/>
          <w:lang w:eastAsia="zh-CN"/>
        </w:rPr>
        <w:t>而产生的所有合理费用。</w:t>
      </w:r>
    </w:p>
    <w:p w14:paraId="003DF584" w14:textId="48D33D5A" w:rsidR="004151FA" w:rsidRDefault="004151FA" w:rsidP="00A3590C">
      <w:pPr>
        <w:pStyle w:val="Heading3"/>
      </w:pPr>
      <w:bookmarkStart w:id="713" w:name="_Toc494187157"/>
      <w:bookmarkStart w:id="714" w:name="_Toc510355831"/>
      <w:bookmarkStart w:id="715" w:name="_Toc510538120"/>
      <w:r w:rsidRPr="003D422B">
        <w:lastRenderedPageBreak/>
        <w:t>6.</w:t>
      </w:r>
      <w:r w:rsidRPr="003D422B">
        <w:tab/>
      </w:r>
      <w:r w:rsidRPr="003D422B">
        <w:t>知识产权</w:t>
      </w:r>
      <w:bookmarkEnd w:id="713"/>
      <w:bookmarkEnd w:id="714"/>
      <w:bookmarkEnd w:id="715"/>
    </w:p>
    <w:p w14:paraId="64008737" w14:textId="565EF11E" w:rsidR="004151FA" w:rsidRDefault="004151FA" w:rsidP="00A3590C">
      <w:pPr>
        <w:pStyle w:val="Heading4"/>
      </w:pPr>
      <w:bookmarkStart w:id="716" w:name="_Toc494187158"/>
      <w:r w:rsidRPr="003D422B">
        <w:t>6.1</w:t>
      </w:r>
      <w:r w:rsidR="0042174C">
        <w:tab/>
      </w:r>
      <w:r w:rsidRPr="003D422B">
        <w:t>所有权</w:t>
      </w:r>
    </w:p>
    <w:p w14:paraId="03504704" w14:textId="0673BA90"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双方承认，</w:t>
      </w:r>
      <w:r w:rsidR="00071B85" w:rsidRPr="00356C78">
        <w:rPr>
          <w:rFonts w:ascii="Arial" w:hAnsi="Arial"/>
          <w:lang w:eastAsia="zh-CN"/>
        </w:rPr>
        <w:t>共有知识产权</w:t>
      </w:r>
      <w:r w:rsidRPr="00356C78">
        <w:rPr>
          <w:rFonts w:ascii="Arial" w:hAnsi="Arial"/>
          <w:lang w:eastAsia="zh-CN"/>
        </w:rPr>
        <w:t>和</w:t>
      </w:r>
      <w:r w:rsidR="00071B85" w:rsidRPr="00356C78">
        <w:rPr>
          <w:rFonts w:ascii="Arial" w:hAnsi="Arial"/>
          <w:lang w:eastAsia="zh-CN"/>
        </w:rPr>
        <w:t>共有技术</w:t>
      </w:r>
      <w:r w:rsidRPr="00356C78">
        <w:rPr>
          <w:rFonts w:ascii="Arial" w:hAnsi="Arial"/>
          <w:lang w:eastAsia="zh-CN"/>
        </w:rPr>
        <w:t>（任何学生论文中的版权除外）</w:t>
      </w:r>
      <w:r w:rsidR="00707DC1" w:rsidRPr="00356C78">
        <w:rPr>
          <w:rFonts w:ascii="Arial" w:hAnsi="Arial" w:hint="eastAsia"/>
          <w:lang w:eastAsia="zh-CN"/>
        </w:rPr>
        <w:t>是</w:t>
      </w:r>
      <w:r w:rsidRPr="00356C78">
        <w:rPr>
          <w:rFonts w:ascii="Arial" w:hAnsi="Arial"/>
          <w:lang w:eastAsia="zh-CN"/>
        </w:rPr>
        <w:t>按所有权比例属于许可人和被许可人的共同财产。任何学生论文的版权均归学生论文</w:t>
      </w:r>
      <w:r w:rsidR="00707DC1" w:rsidRPr="00356C78">
        <w:rPr>
          <w:rFonts w:ascii="Arial" w:hAnsi="Arial" w:hint="eastAsia"/>
          <w:lang w:eastAsia="zh-CN"/>
        </w:rPr>
        <w:t>的</w:t>
      </w:r>
      <w:r w:rsidRPr="00356C78">
        <w:rPr>
          <w:rFonts w:ascii="Arial" w:hAnsi="Arial"/>
          <w:lang w:eastAsia="zh-CN"/>
        </w:rPr>
        <w:t>作者所有。</w:t>
      </w:r>
      <w:bookmarkEnd w:id="716"/>
    </w:p>
    <w:p w14:paraId="39C113E2" w14:textId="1354F9F9" w:rsidR="004151FA" w:rsidRDefault="004151FA" w:rsidP="00A3590C">
      <w:pPr>
        <w:pStyle w:val="Heading4"/>
      </w:pPr>
      <w:bookmarkStart w:id="717" w:name="_Toc496861693"/>
      <w:bookmarkStart w:id="718" w:name="_Toc501318098"/>
      <w:bookmarkStart w:id="719" w:name="_Toc29002882"/>
      <w:bookmarkStart w:id="720" w:name="_Toc494187159"/>
      <w:r w:rsidRPr="003D422B">
        <w:t>6.2</w:t>
      </w:r>
      <w:r w:rsidR="0042174C">
        <w:tab/>
      </w:r>
      <w:r w:rsidRPr="003D422B">
        <w:t>侵权</w:t>
      </w:r>
      <w:bookmarkEnd w:id="717"/>
      <w:bookmarkEnd w:id="718"/>
      <w:bookmarkEnd w:id="719"/>
    </w:p>
    <w:p w14:paraId="547C4DA5"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如果任何一方获悉或认为任何未经授权的人占有了</w:t>
      </w:r>
      <w:r w:rsidR="00071B85" w:rsidRPr="00356C78">
        <w:rPr>
          <w:rFonts w:ascii="Arial" w:hAnsi="Arial"/>
          <w:lang w:eastAsia="zh-CN"/>
        </w:rPr>
        <w:t>共有知识产权</w:t>
      </w:r>
      <w:r w:rsidRPr="00356C78">
        <w:rPr>
          <w:rFonts w:ascii="Arial" w:hAnsi="Arial"/>
          <w:lang w:eastAsia="zh-CN"/>
        </w:rPr>
        <w:t>或</w:t>
      </w:r>
      <w:r w:rsidR="00071B85" w:rsidRPr="00356C78">
        <w:rPr>
          <w:rFonts w:ascii="Arial" w:hAnsi="Arial"/>
          <w:lang w:eastAsia="zh-CN"/>
        </w:rPr>
        <w:t>共有技术</w:t>
      </w:r>
      <w:r w:rsidRPr="00356C78">
        <w:rPr>
          <w:rFonts w:ascii="Arial" w:hAnsi="Arial"/>
          <w:lang w:eastAsia="zh-CN"/>
        </w:rPr>
        <w:t>的任何部分，任何人对</w:t>
      </w:r>
      <w:r w:rsidR="00071B85" w:rsidRPr="00356C78">
        <w:rPr>
          <w:rFonts w:ascii="Arial" w:hAnsi="Arial"/>
          <w:lang w:eastAsia="zh-CN"/>
        </w:rPr>
        <w:t>共有知识产权</w:t>
      </w:r>
      <w:r w:rsidRPr="00356C78">
        <w:rPr>
          <w:rFonts w:ascii="Arial" w:hAnsi="Arial"/>
          <w:lang w:eastAsia="zh-CN"/>
        </w:rPr>
        <w:t>或</w:t>
      </w:r>
      <w:r w:rsidR="00071B85" w:rsidRPr="00356C78">
        <w:rPr>
          <w:rFonts w:ascii="Arial" w:hAnsi="Arial"/>
          <w:lang w:eastAsia="zh-CN"/>
        </w:rPr>
        <w:t>共有技术</w:t>
      </w:r>
      <w:r w:rsidRPr="00356C78">
        <w:rPr>
          <w:rFonts w:ascii="Arial" w:hAnsi="Arial"/>
          <w:lang w:eastAsia="zh-CN"/>
        </w:rPr>
        <w:t>进行了任何不当或未经授权的使用，</w:t>
      </w:r>
      <w:r w:rsidR="0072573E" w:rsidRPr="00356C78">
        <w:rPr>
          <w:rFonts w:ascii="Arial" w:hAnsi="Arial" w:hint="eastAsia"/>
          <w:lang w:eastAsia="zh-CN"/>
        </w:rPr>
        <w:t>或者</w:t>
      </w:r>
      <w:r w:rsidRPr="00356C78">
        <w:rPr>
          <w:rFonts w:ascii="Arial" w:hAnsi="Arial"/>
          <w:lang w:eastAsia="zh-CN"/>
        </w:rPr>
        <w:t>任何未经授权的人正在进行任何违反</w:t>
      </w:r>
      <w:r w:rsidR="00071B85" w:rsidRPr="00356C78">
        <w:rPr>
          <w:rFonts w:ascii="Arial" w:hAnsi="Arial"/>
          <w:lang w:eastAsia="zh-CN"/>
        </w:rPr>
        <w:t>共有知识产权</w:t>
      </w:r>
      <w:r w:rsidRPr="00356C78">
        <w:rPr>
          <w:rFonts w:ascii="Arial" w:hAnsi="Arial"/>
          <w:lang w:eastAsia="zh-CN"/>
        </w:rPr>
        <w:t>或</w:t>
      </w:r>
      <w:r w:rsidR="00071B85" w:rsidRPr="00356C78">
        <w:rPr>
          <w:rFonts w:ascii="Arial" w:hAnsi="Arial"/>
          <w:lang w:eastAsia="zh-CN"/>
        </w:rPr>
        <w:t>共有技术</w:t>
      </w:r>
      <w:r w:rsidRPr="00356C78">
        <w:rPr>
          <w:rFonts w:ascii="Arial" w:hAnsi="Arial"/>
          <w:lang w:eastAsia="zh-CN"/>
        </w:rPr>
        <w:t>所附权利</w:t>
      </w:r>
      <w:r w:rsidR="0072573E" w:rsidRPr="00356C78">
        <w:rPr>
          <w:rFonts w:ascii="Arial" w:hAnsi="Arial" w:hint="eastAsia"/>
          <w:lang w:eastAsia="zh-CN"/>
        </w:rPr>
        <w:t>或所产生权利</w:t>
      </w:r>
      <w:r w:rsidRPr="00356C78">
        <w:rPr>
          <w:rFonts w:ascii="Arial" w:hAnsi="Arial"/>
          <w:lang w:eastAsia="zh-CN"/>
        </w:rPr>
        <w:t>的行为，则该方必须立即向另一方报告全部详情。</w:t>
      </w:r>
      <w:bookmarkEnd w:id="720"/>
    </w:p>
    <w:p w14:paraId="0428309A" w14:textId="7F9A109D" w:rsidR="004151FA" w:rsidRDefault="004151FA" w:rsidP="00A3590C">
      <w:pPr>
        <w:pStyle w:val="Heading3"/>
      </w:pPr>
      <w:bookmarkStart w:id="721" w:name="_Toc496861685"/>
      <w:bookmarkStart w:id="722" w:name="_Toc501318090"/>
      <w:bookmarkStart w:id="723" w:name="_Toc29002874"/>
      <w:bookmarkStart w:id="724" w:name="_Toc494187160"/>
      <w:bookmarkStart w:id="725" w:name="_Toc510355832"/>
      <w:bookmarkStart w:id="726" w:name="_Toc510538121"/>
      <w:r w:rsidRPr="003D422B">
        <w:t>7.</w:t>
      </w:r>
      <w:r w:rsidRPr="003D422B">
        <w:tab/>
      </w:r>
      <w:r w:rsidRPr="003D422B">
        <w:t>专利</w:t>
      </w:r>
      <w:bookmarkEnd w:id="721"/>
      <w:bookmarkEnd w:id="722"/>
      <w:bookmarkEnd w:id="723"/>
      <w:bookmarkEnd w:id="724"/>
      <w:bookmarkEnd w:id="725"/>
      <w:bookmarkEnd w:id="726"/>
    </w:p>
    <w:p w14:paraId="14DD2897" w14:textId="6CC7BB73" w:rsidR="004151FA" w:rsidRDefault="004151FA" w:rsidP="00A3590C">
      <w:pPr>
        <w:pStyle w:val="Heading4"/>
      </w:pPr>
      <w:bookmarkStart w:id="727" w:name="_Toc496861686"/>
      <w:bookmarkStart w:id="728" w:name="_Toc501318091"/>
      <w:bookmarkStart w:id="729" w:name="_Toc29002875"/>
      <w:bookmarkStart w:id="730" w:name="_Toc494187161"/>
      <w:r w:rsidRPr="003D422B">
        <w:t>7.1</w:t>
      </w:r>
      <w:r w:rsidRPr="003D422B">
        <w:tab/>
      </w:r>
      <w:bookmarkEnd w:id="727"/>
      <w:bookmarkEnd w:id="728"/>
      <w:bookmarkEnd w:id="729"/>
      <w:bookmarkEnd w:id="730"/>
      <w:r w:rsidR="0087791B">
        <w:rPr>
          <w:rFonts w:hint="eastAsia"/>
        </w:rPr>
        <w:t>哪些将申请</w:t>
      </w:r>
      <w:r w:rsidR="0087791B">
        <w:rPr>
          <w:rFonts w:hint="eastAsia"/>
        </w:rPr>
        <w:t>/</w:t>
      </w:r>
      <w:r w:rsidR="00C15143">
        <w:rPr>
          <w:rFonts w:hint="eastAsia"/>
        </w:rPr>
        <w:t>获得专利</w:t>
      </w:r>
    </w:p>
    <w:p w14:paraId="036AD584" w14:textId="53FD929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被许可人将控制和管理</w:t>
      </w:r>
      <w:r w:rsidR="006F21D6" w:rsidRPr="00356C78">
        <w:rPr>
          <w:rFonts w:ascii="Arial" w:hAnsi="Arial" w:hint="eastAsia"/>
          <w:lang w:eastAsia="zh-CN"/>
        </w:rPr>
        <w:t>共有知识产权</w:t>
      </w:r>
      <w:r w:rsidRPr="00356C78">
        <w:rPr>
          <w:rFonts w:ascii="Arial" w:hAnsi="Arial"/>
          <w:lang w:eastAsia="zh-CN"/>
        </w:rPr>
        <w:t>中所有待</w:t>
      </w:r>
      <w:proofErr w:type="gramStart"/>
      <w:r w:rsidRPr="00356C78">
        <w:rPr>
          <w:rFonts w:ascii="Arial" w:hAnsi="Arial"/>
          <w:lang w:eastAsia="zh-CN"/>
        </w:rPr>
        <w:t>决专利</w:t>
      </w:r>
      <w:proofErr w:type="gramEnd"/>
      <w:r w:rsidRPr="00356C78">
        <w:rPr>
          <w:rFonts w:ascii="Arial" w:hAnsi="Arial"/>
          <w:lang w:eastAsia="zh-CN"/>
        </w:rPr>
        <w:t>申请的</w:t>
      </w:r>
      <w:r w:rsidR="0047135A" w:rsidRPr="00356C78">
        <w:rPr>
          <w:rFonts w:ascii="Arial" w:hAnsi="Arial" w:hint="eastAsia"/>
          <w:lang w:eastAsia="zh-CN"/>
        </w:rPr>
        <w:t>处理</w:t>
      </w:r>
      <w:r w:rsidRPr="00356C78">
        <w:rPr>
          <w:rFonts w:ascii="Arial" w:hAnsi="Arial"/>
          <w:lang w:eastAsia="zh-CN"/>
        </w:rPr>
        <w:t>和所有</w:t>
      </w:r>
      <w:proofErr w:type="gramStart"/>
      <w:r w:rsidRPr="00356C78">
        <w:rPr>
          <w:rFonts w:ascii="Arial" w:hAnsi="Arial"/>
          <w:lang w:eastAsia="zh-CN"/>
        </w:rPr>
        <w:t>已</w:t>
      </w:r>
      <w:r w:rsidR="0047135A" w:rsidRPr="00356C78">
        <w:rPr>
          <w:rFonts w:ascii="Arial" w:hAnsi="Arial" w:hint="eastAsia"/>
          <w:lang w:eastAsia="zh-CN"/>
        </w:rPr>
        <w:t>颁</w:t>
      </w:r>
      <w:r w:rsidRPr="00356C78">
        <w:rPr>
          <w:rFonts w:ascii="Arial" w:hAnsi="Arial"/>
          <w:lang w:eastAsia="zh-CN"/>
        </w:rPr>
        <w:t>专利</w:t>
      </w:r>
      <w:proofErr w:type="gramEnd"/>
      <w:r w:rsidRPr="00356C78">
        <w:rPr>
          <w:rFonts w:ascii="Arial" w:hAnsi="Arial"/>
          <w:lang w:eastAsia="zh-CN"/>
        </w:rPr>
        <w:t>的</w:t>
      </w:r>
      <w:r w:rsidR="00A97BC3" w:rsidRPr="00356C78">
        <w:rPr>
          <w:rFonts w:ascii="Arial" w:hAnsi="Arial" w:hint="eastAsia"/>
          <w:lang w:eastAsia="zh-CN"/>
        </w:rPr>
        <w:t>维持</w:t>
      </w:r>
      <w:r w:rsidRPr="00356C78">
        <w:rPr>
          <w:rFonts w:ascii="Arial" w:hAnsi="Arial"/>
          <w:lang w:eastAsia="zh-CN"/>
        </w:rPr>
        <w:t>。被许可人将与许可人协商所有可能对</w:t>
      </w:r>
      <w:r w:rsidR="00071B85" w:rsidRPr="00356C78">
        <w:rPr>
          <w:rFonts w:ascii="Arial" w:hAnsi="Arial"/>
          <w:lang w:eastAsia="zh-CN"/>
        </w:rPr>
        <w:t>共有知识产权</w:t>
      </w:r>
      <w:r w:rsidRPr="00356C78">
        <w:rPr>
          <w:rFonts w:ascii="Arial" w:hAnsi="Arial"/>
          <w:lang w:eastAsia="zh-CN"/>
        </w:rPr>
        <w:t>中所有专利的范围、内容、待决或颁发产生影响的行动。被许可人必须考虑许可人的所有意见和建议。被许可人必须向许可人提供与</w:t>
      </w:r>
      <w:r w:rsidR="00071B85" w:rsidRPr="00356C78">
        <w:rPr>
          <w:rFonts w:ascii="Arial" w:hAnsi="Arial"/>
          <w:lang w:eastAsia="zh-CN"/>
        </w:rPr>
        <w:t>共有知识产权</w:t>
      </w:r>
      <w:r w:rsidRPr="00356C78">
        <w:rPr>
          <w:rFonts w:ascii="Arial" w:hAnsi="Arial"/>
          <w:lang w:eastAsia="zh-CN"/>
        </w:rPr>
        <w:t>中所有专利申请有关的所有文件和通信的访问权或副本，如果被许可人使用外部专利律师，必须指示</w:t>
      </w:r>
      <w:r w:rsidR="00EA509F" w:rsidRPr="00356C78">
        <w:rPr>
          <w:rFonts w:ascii="Arial" w:hAnsi="Arial" w:hint="eastAsia"/>
          <w:lang w:eastAsia="zh-CN"/>
        </w:rPr>
        <w:t>律师</w:t>
      </w:r>
      <w:r w:rsidRPr="00356C78">
        <w:rPr>
          <w:rFonts w:ascii="Arial" w:hAnsi="Arial"/>
          <w:lang w:eastAsia="zh-CN"/>
        </w:rPr>
        <w:t>向许可人提供此类访问权或副本。</w:t>
      </w:r>
      <w:r w:rsidR="00071B85" w:rsidRPr="00356C78">
        <w:rPr>
          <w:rFonts w:ascii="Arial" w:hAnsi="Arial"/>
          <w:lang w:eastAsia="zh-CN"/>
        </w:rPr>
        <w:t>共有知识产权</w:t>
      </w:r>
      <w:r w:rsidRPr="00356C78">
        <w:rPr>
          <w:rFonts w:ascii="Arial" w:hAnsi="Arial"/>
          <w:lang w:eastAsia="zh-CN"/>
        </w:rPr>
        <w:t>中的所有专利申请将以许可人和被许可人的共同名义进行。</w:t>
      </w:r>
    </w:p>
    <w:p w14:paraId="348DE652" w14:textId="3E06726A" w:rsidR="004151FA" w:rsidRDefault="004151FA" w:rsidP="00A3590C">
      <w:pPr>
        <w:pStyle w:val="Heading4"/>
      </w:pPr>
      <w:bookmarkStart w:id="731" w:name="_Toc496861689"/>
      <w:bookmarkStart w:id="732" w:name="_Toc501318094"/>
      <w:bookmarkStart w:id="733" w:name="_Toc29002878"/>
      <w:bookmarkStart w:id="734" w:name="_Toc494187162"/>
      <w:r w:rsidRPr="003D422B">
        <w:t>7.2</w:t>
      </w:r>
      <w:r w:rsidR="0042174C">
        <w:tab/>
      </w:r>
      <w:r w:rsidRPr="003D422B">
        <w:t>专利支出</w:t>
      </w:r>
      <w:bookmarkEnd w:id="731"/>
      <w:bookmarkEnd w:id="732"/>
      <w:bookmarkEnd w:id="733"/>
      <w:bookmarkEnd w:id="734"/>
    </w:p>
    <w:p w14:paraId="1C2E02A3"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所有专利</w:t>
      </w:r>
      <w:r w:rsidR="00A508E2" w:rsidRPr="00356C78">
        <w:rPr>
          <w:rFonts w:ascii="Arial" w:hAnsi="Arial" w:hint="eastAsia"/>
          <w:lang w:eastAsia="zh-CN"/>
        </w:rPr>
        <w:t>支出</w:t>
      </w:r>
      <w:r w:rsidRPr="00356C78">
        <w:rPr>
          <w:rFonts w:ascii="Arial" w:hAnsi="Arial"/>
          <w:lang w:eastAsia="zh-CN"/>
        </w:rPr>
        <w:t>均由被许可人</w:t>
      </w:r>
      <w:r w:rsidR="00A508E2" w:rsidRPr="00356C78">
        <w:rPr>
          <w:rFonts w:ascii="Arial" w:hAnsi="Arial" w:hint="eastAsia"/>
          <w:lang w:eastAsia="zh-CN"/>
        </w:rPr>
        <w:t>承担</w:t>
      </w:r>
      <w:r w:rsidRPr="00356C78">
        <w:rPr>
          <w:rFonts w:ascii="Arial" w:hAnsi="Arial"/>
          <w:lang w:eastAsia="zh-CN"/>
        </w:rPr>
        <w:t>。</w:t>
      </w:r>
    </w:p>
    <w:p w14:paraId="3B2BD484" w14:textId="3FBBA176" w:rsidR="004151FA" w:rsidRDefault="004151FA" w:rsidP="00A3590C">
      <w:pPr>
        <w:pStyle w:val="Heading3"/>
      </w:pPr>
      <w:bookmarkStart w:id="735" w:name="_Toc494187163"/>
      <w:bookmarkStart w:id="736" w:name="_Toc510355833"/>
      <w:bookmarkStart w:id="737" w:name="_Toc510538122"/>
      <w:r w:rsidRPr="003D422B">
        <w:t>8.</w:t>
      </w:r>
      <w:r w:rsidRPr="003D422B">
        <w:tab/>
      </w:r>
      <w:r w:rsidR="00A508E2">
        <w:rPr>
          <w:rFonts w:hint="eastAsia"/>
        </w:rPr>
        <w:t>保密</w:t>
      </w:r>
      <w:r w:rsidRPr="003D422B">
        <w:t>信息</w:t>
      </w:r>
      <w:bookmarkEnd w:id="735"/>
      <w:bookmarkEnd w:id="736"/>
      <w:bookmarkEnd w:id="737"/>
    </w:p>
    <w:p w14:paraId="1B849336" w14:textId="343E7448" w:rsidR="004151FA" w:rsidRDefault="004151FA" w:rsidP="00A3590C">
      <w:pPr>
        <w:pStyle w:val="Heading4"/>
      </w:pPr>
      <w:bookmarkStart w:id="738" w:name="_Toc496861700"/>
      <w:bookmarkStart w:id="739" w:name="_Toc501318105"/>
      <w:bookmarkStart w:id="740" w:name="_Toc29002889"/>
      <w:bookmarkStart w:id="741" w:name="_Toc494187164"/>
      <w:r w:rsidRPr="003D422B">
        <w:t>8.1</w:t>
      </w:r>
      <w:r w:rsidRPr="003D422B">
        <w:tab/>
      </w:r>
      <w:r w:rsidR="00A508E2">
        <w:rPr>
          <w:rFonts w:hint="eastAsia"/>
        </w:rPr>
        <w:t>保密</w:t>
      </w:r>
      <w:r w:rsidRPr="003D422B">
        <w:t>信息的所有权</w:t>
      </w:r>
      <w:bookmarkEnd w:id="738"/>
      <w:bookmarkEnd w:id="739"/>
      <w:bookmarkEnd w:id="740"/>
      <w:bookmarkEnd w:id="741"/>
    </w:p>
    <w:p w14:paraId="48104E7E" w14:textId="2185D4DD" w:rsidR="004151FA" w:rsidRPr="00356C78" w:rsidRDefault="00164E94" w:rsidP="004C47A4">
      <w:pPr>
        <w:overflowPunct w:val="0"/>
        <w:spacing w:afterLines="50" w:after="120" w:line="340" w:lineRule="atLeast"/>
        <w:rPr>
          <w:rFonts w:ascii="Arial" w:hAnsi="Arial"/>
          <w:lang w:eastAsia="zh-CN"/>
        </w:rPr>
      </w:pPr>
      <w:r w:rsidRPr="00356C78">
        <w:rPr>
          <w:rFonts w:ascii="Arial" w:hAnsi="Arial" w:hint="eastAsia"/>
          <w:lang w:eastAsia="zh-CN"/>
        </w:rPr>
        <w:t>保密</w:t>
      </w:r>
      <w:r w:rsidR="004151FA" w:rsidRPr="00356C78">
        <w:rPr>
          <w:rFonts w:ascii="Arial" w:hAnsi="Arial"/>
          <w:lang w:eastAsia="zh-CN"/>
        </w:rPr>
        <w:t>信息是</w:t>
      </w:r>
      <w:r w:rsidRPr="00356C78">
        <w:rPr>
          <w:rFonts w:ascii="Arial" w:hAnsi="Arial" w:hint="eastAsia"/>
          <w:lang w:eastAsia="zh-CN"/>
        </w:rPr>
        <w:t>公开方</w:t>
      </w:r>
      <w:r w:rsidR="004151FA" w:rsidRPr="00356C78">
        <w:rPr>
          <w:rFonts w:ascii="Arial" w:hAnsi="Arial"/>
          <w:lang w:eastAsia="zh-CN"/>
        </w:rPr>
        <w:t>的</w:t>
      </w:r>
      <w:r w:rsidR="00593395" w:rsidRPr="00356C78">
        <w:rPr>
          <w:rFonts w:ascii="Arial" w:hAnsi="Arial" w:hint="eastAsia"/>
          <w:lang w:eastAsia="zh-CN"/>
        </w:rPr>
        <w:t>资产</w:t>
      </w:r>
      <w:r w:rsidR="004151FA" w:rsidRPr="00356C78">
        <w:rPr>
          <w:rFonts w:ascii="Arial" w:hAnsi="Arial"/>
          <w:lang w:eastAsia="zh-CN"/>
        </w:rPr>
        <w:t>。</w:t>
      </w:r>
      <w:r w:rsidR="00071B85" w:rsidRPr="00356C78">
        <w:rPr>
          <w:rFonts w:ascii="Arial" w:hAnsi="Arial"/>
          <w:lang w:eastAsia="zh-CN"/>
        </w:rPr>
        <w:t>共有技术</w:t>
      </w:r>
      <w:r w:rsidR="004151FA" w:rsidRPr="00356C78">
        <w:rPr>
          <w:rFonts w:ascii="Arial" w:hAnsi="Arial"/>
          <w:lang w:eastAsia="zh-CN"/>
        </w:rPr>
        <w:t>是被许可人和许可人双方的保密信息。对于</w:t>
      </w:r>
      <w:r w:rsidR="00071B85" w:rsidRPr="00356C78">
        <w:rPr>
          <w:rFonts w:ascii="Arial" w:hAnsi="Arial"/>
          <w:lang w:eastAsia="zh-CN"/>
        </w:rPr>
        <w:t>共有技术</w:t>
      </w:r>
      <w:r w:rsidR="004151FA" w:rsidRPr="00356C78">
        <w:rPr>
          <w:rFonts w:ascii="Arial" w:hAnsi="Arial"/>
          <w:lang w:eastAsia="zh-CN"/>
        </w:rPr>
        <w:t>，每一方都将</w:t>
      </w:r>
      <w:r w:rsidRPr="00356C78">
        <w:rPr>
          <w:rFonts w:ascii="Arial" w:hAnsi="Arial" w:hint="eastAsia"/>
          <w:lang w:eastAsia="zh-CN"/>
        </w:rPr>
        <w:t>根据第</w:t>
      </w:r>
      <w:r w:rsidRPr="00356C78">
        <w:rPr>
          <w:rFonts w:ascii="Arial" w:hAnsi="Arial" w:hint="eastAsia"/>
          <w:lang w:eastAsia="zh-CN"/>
        </w:rPr>
        <w:t>8</w:t>
      </w:r>
      <w:r w:rsidRPr="00356C78">
        <w:rPr>
          <w:rFonts w:ascii="Arial" w:hAnsi="Arial" w:hint="eastAsia"/>
          <w:lang w:eastAsia="zh-CN"/>
        </w:rPr>
        <w:t>条</w:t>
      </w:r>
      <w:r w:rsidR="004151FA" w:rsidRPr="00356C78">
        <w:rPr>
          <w:rFonts w:ascii="Arial" w:hAnsi="Arial"/>
          <w:lang w:eastAsia="zh-CN"/>
        </w:rPr>
        <w:t>被视为接收方，另一方被视为</w:t>
      </w:r>
      <w:r w:rsidRPr="00356C78">
        <w:rPr>
          <w:rFonts w:ascii="Arial" w:hAnsi="Arial" w:hint="eastAsia"/>
          <w:lang w:eastAsia="zh-CN"/>
        </w:rPr>
        <w:t>公开</w:t>
      </w:r>
      <w:r w:rsidR="004151FA" w:rsidRPr="00356C78">
        <w:rPr>
          <w:rFonts w:ascii="Arial" w:hAnsi="Arial"/>
          <w:lang w:eastAsia="zh-CN"/>
        </w:rPr>
        <w:t>方。</w:t>
      </w:r>
    </w:p>
    <w:p w14:paraId="34A00361" w14:textId="15049926" w:rsidR="004151FA" w:rsidRDefault="004151FA" w:rsidP="00A3590C">
      <w:pPr>
        <w:pStyle w:val="Heading4"/>
      </w:pPr>
      <w:bookmarkStart w:id="742" w:name="_Toc494187165"/>
      <w:r w:rsidRPr="003D422B">
        <w:t>8.2</w:t>
      </w:r>
      <w:r w:rsidRPr="003D422B">
        <w:tab/>
      </w:r>
      <w:r w:rsidR="000D08EE">
        <w:rPr>
          <w:rFonts w:hint="eastAsia"/>
        </w:rPr>
        <w:t>保密</w:t>
      </w:r>
      <w:r w:rsidRPr="003D422B">
        <w:t>信息的使用</w:t>
      </w:r>
      <w:bookmarkEnd w:id="742"/>
    </w:p>
    <w:p w14:paraId="1FFB57DD" w14:textId="3C168407" w:rsidR="000D08EE" w:rsidRPr="00356C78" w:rsidRDefault="000D08EE" w:rsidP="004C47A4">
      <w:pPr>
        <w:overflowPunct w:val="0"/>
        <w:spacing w:afterLines="50" w:after="120" w:line="340" w:lineRule="atLeast"/>
        <w:rPr>
          <w:rFonts w:ascii="Arial" w:hAnsi="Arial"/>
          <w:lang w:eastAsia="zh-CN"/>
        </w:rPr>
      </w:pPr>
      <w:r w:rsidRPr="00356C78">
        <w:rPr>
          <w:rFonts w:ascii="Arial" w:hAnsi="Arial" w:hint="eastAsia"/>
          <w:lang w:eastAsia="zh-CN"/>
        </w:rPr>
        <w:t>接收方仅可</w:t>
      </w:r>
      <w:r w:rsidR="00715752" w:rsidRPr="00356C78">
        <w:rPr>
          <w:rFonts w:ascii="Arial" w:hAnsi="Arial" w:hint="eastAsia"/>
          <w:lang w:eastAsia="zh-CN"/>
        </w:rPr>
        <w:t>按本协议明确允许的方式使用</w:t>
      </w:r>
      <w:r w:rsidRPr="00356C78">
        <w:rPr>
          <w:rFonts w:ascii="Arial" w:hAnsi="Arial" w:hint="eastAsia"/>
          <w:lang w:eastAsia="zh-CN"/>
        </w:rPr>
        <w:t>保密信息，不得</w:t>
      </w:r>
      <w:r w:rsidR="00715752" w:rsidRPr="00356C78">
        <w:rPr>
          <w:rFonts w:ascii="Arial" w:hAnsi="Arial" w:hint="eastAsia"/>
          <w:lang w:eastAsia="zh-CN"/>
        </w:rPr>
        <w:t>将保密信息</w:t>
      </w:r>
      <w:r w:rsidRPr="00356C78">
        <w:rPr>
          <w:rFonts w:ascii="Arial" w:hAnsi="Arial" w:hint="eastAsia"/>
          <w:lang w:eastAsia="zh-CN"/>
        </w:rPr>
        <w:t>用于其他目的，并且接收方应将保密信息加以保密，未经公开方事先书面同意（公开方可酌情给予或拒绝给予同意），不得向任何人员公开、传播或以其他方式使他人知晓保密信息的任何部分</w:t>
      </w:r>
      <w:r w:rsidR="00715752" w:rsidRPr="00356C78">
        <w:rPr>
          <w:rFonts w:ascii="Arial" w:hAnsi="Arial" w:hint="eastAsia"/>
          <w:lang w:eastAsia="zh-CN"/>
        </w:rPr>
        <w:t>。</w:t>
      </w:r>
    </w:p>
    <w:p w14:paraId="3163B2EB" w14:textId="186025C0" w:rsidR="004151FA" w:rsidRDefault="004151FA" w:rsidP="00A3590C">
      <w:pPr>
        <w:pStyle w:val="Heading4"/>
      </w:pPr>
      <w:bookmarkStart w:id="743" w:name="_Toc496861702"/>
      <w:bookmarkStart w:id="744" w:name="_Toc501318107"/>
      <w:bookmarkStart w:id="745" w:name="_Toc29002891"/>
      <w:bookmarkStart w:id="746" w:name="_Toc494187166"/>
      <w:r w:rsidRPr="003D422B">
        <w:t>8.3</w:t>
      </w:r>
      <w:r w:rsidR="0042174C">
        <w:tab/>
      </w:r>
      <w:r w:rsidRPr="003D422B">
        <w:t>不</w:t>
      </w:r>
      <w:r w:rsidR="00603E02">
        <w:rPr>
          <w:rFonts w:hint="eastAsia"/>
        </w:rPr>
        <w:t>公开保密</w:t>
      </w:r>
      <w:r w:rsidRPr="003D422B">
        <w:t>信息</w:t>
      </w:r>
      <w:bookmarkEnd w:id="743"/>
      <w:bookmarkEnd w:id="744"/>
      <w:bookmarkEnd w:id="745"/>
      <w:bookmarkEnd w:id="746"/>
    </w:p>
    <w:p w14:paraId="58D3B537" w14:textId="5D5DDDE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接收方必须对</w:t>
      </w:r>
      <w:r w:rsidR="00CF0588" w:rsidRPr="00356C78">
        <w:rPr>
          <w:rFonts w:ascii="Arial" w:hAnsi="Arial" w:hint="eastAsia"/>
          <w:lang w:eastAsia="zh-CN"/>
        </w:rPr>
        <w:t>保密</w:t>
      </w:r>
      <w:r w:rsidRPr="00356C78">
        <w:rPr>
          <w:rFonts w:ascii="Arial" w:hAnsi="Arial"/>
          <w:lang w:eastAsia="zh-CN"/>
        </w:rPr>
        <w:t>信息</w:t>
      </w:r>
      <w:r w:rsidR="00CF0588" w:rsidRPr="00356C78">
        <w:rPr>
          <w:rFonts w:ascii="Arial" w:hAnsi="Arial" w:hint="eastAsia"/>
          <w:lang w:eastAsia="zh-CN"/>
        </w:rPr>
        <w:t>加以</w:t>
      </w:r>
      <w:r w:rsidRPr="00356C78">
        <w:rPr>
          <w:rFonts w:ascii="Arial" w:hAnsi="Arial"/>
          <w:lang w:eastAsia="zh-CN"/>
        </w:rPr>
        <w:t>保密，未经</w:t>
      </w:r>
      <w:r w:rsidR="00CF0588" w:rsidRPr="00356C78">
        <w:rPr>
          <w:rFonts w:ascii="Arial" w:hAnsi="Arial" w:hint="eastAsia"/>
          <w:lang w:eastAsia="zh-CN"/>
        </w:rPr>
        <w:t>公开</w:t>
      </w:r>
      <w:r w:rsidRPr="00356C78">
        <w:rPr>
          <w:rFonts w:ascii="Arial" w:hAnsi="Arial"/>
          <w:lang w:eastAsia="zh-CN"/>
        </w:rPr>
        <w:t>方事先书面同意</w:t>
      </w:r>
      <w:r w:rsidR="00B90FB6" w:rsidRPr="00356C78">
        <w:rPr>
          <w:rFonts w:ascii="Arial" w:hAnsi="Arial" w:hint="eastAsia"/>
          <w:lang w:eastAsia="zh-CN"/>
        </w:rPr>
        <w:t>（公开方可以不受限制和不受控制地酌情给予或拒绝给予同意）</w:t>
      </w:r>
      <w:r w:rsidRPr="00356C78">
        <w:rPr>
          <w:rFonts w:ascii="Arial" w:hAnsi="Arial"/>
          <w:lang w:eastAsia="zh-CN"/>
        </w:rPr>
        <w:t>，</w:t>
      </w:r>
      <w:r w:rsidR="00B90FB6" w:rsidRPr="00356C78">
        <w:rPr>
          <w:rFonts w:ascii="Arial" w:hAnsi="Arial" w:hint="eastAsia"/>
          <w:lang w:eastAsia="zh-CN"/>
        </w:rPr>
        <w:t>不得向任何人员公开、传播或以其他方式使他人知晓保密信息的任何部分</w:t>
      </w:r>
      <w:r w:rsidRPr="00356C78">
        <w:rPr>
          <w:rFonts w:ascii="Arial" w:hAnsi="Arial"/>
          <w:lang w:eastAsia="zh-CN"/>
        </w:rPr>
        <w:t>。</w:t>
      </w:r>
    </w:p>
    <w:p w14:paraId="4CDBE2A2" w14:textId="3B94F70A" w:rsidR="004151FA" w:rsidRDefault="004151FA" w:rsidP="00A3590C">
      <w:pPr>
        <w:pStyle w:val="Heading4"/>
      </w:pPr>
      <w:bookmarkStart w:id="747" w:name="_Toc494187167"/>
      <w:r w:rsidRPr="003D422B">
        <w:t>8.4</w:t>
      </w:r>
      <w:bookmarkEnd w:id="747"/>
      <w:r w:rsidR="0042174C">
        <w:tab/>
      </w:r>
      <w:r w:rsidR="00E36622">
        <w:rPr>
          <w:rFonts w:hint="eastAsia"/>
        </w:rPr>
        <w:t>接收方的免责</w:t>
      </w:r>
    </w:p>
    <w:p w14:paraId="2A925105" w14:textId="5F5DE997"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9A74A1" w:rsidRPr="00356C78">
        <w:rPr>
          <w:rFonts w:ascii="Arial" w:hAnsi="Arial"/>
          <w:lang w:eastAsia="zh-CN"/>
        </w:rPr>
        <w:t>对于</w:t>
      </w:r>
      <w:r w:rsidR="009A74A1" w:rsidRPr="00356C78">
        <w:rPr>
          <w:rFonts w:ascii="Arial" w:hAnsi="Arial" w:hint="eastAsia"/>
          <w:lang w:eastAsia="zh-CN"/>
        </w:rPr>
        <w:t>以下情况的</w:t>
      </w:r>
      <w:r w:rsidR="009A74A1" w:rsidRPr="00356C78">
        <w:rPr>
          <w:rFonts w:ascii="Arial" w:hAnsi="Arial"/>
          <w:lang w:eastAsia="zh-CN"/>
        </w:rPr>
        <w:t>任何</w:t>
      </w:r>
      <w:r w:rsidR="009A74A1" w:rsidRPr="00356C78">
        <w:rPr>
          <w:rFonts w:ascii="Arial" w:hAnsi="Arial" w:hint="eastAsia"/>
          <w:lang w:eastAsia="zh-CN"/>
        </w:rPr>
        <w:t>保密</w:t>
      </w:r>
      <w:r w:rsidR="009A74A1" w:rsidRPr="00356C78">
        <w:rPr>
          <w:rFonts w:ascii="Arial" w:hAnsi="Arial"/>
          <w:lang w:eastAsia="zh-CN"/>
        </w:rPr>
        <w:t>信息，</w:t>
      </w:r>
      <w:r w:rsidR="009A74A1" w:rsidRPr="00356C78">
        <w:rPr>
          <w:rFonts w:ascii="Arial" w:hAnsi="Arial" w:hint="eastAsia"/>
          <w:lang w:eastAsia="zh-CN"/>
        </w:rPr>
        <w:t>接收方应被免除第</w:t>
      </w:r>
      <w:r w:rsidR="009A74A1" w:rsidRPr="00356C78">
        <w:rPr>
          <w:rFonts w:ascii="Arial" w:hAnsi="Arial" w:hint="eastAsia"/>
          <w:lang w:eastAsia="zh-CN"/>
        </w:rPr>
        <w:t>8</w:t>
      </w:r>
      <w:r w:rsidR="009A74A1" w:rsidRPr="00356C78">
        <w:rPr>
          <w:rFonts w:ascii="Arial" w:hAnsi="Arial"/>
          <w:lang w:eastAsia="zh-CN"/>
        </w:rPr>
        <w:t>.2</w:t>
      </w:r>
      <w:r w:rsidR="009A74A1" w:rsidRPr="00356C78">
        <w:rPr>
          <w:rFonts w:ascii="Arial" w:hAnsi="Arial" w:hint="eastAsia"/>
          <w:lang w:eastAsia="zh-CN"/>
        </w:rPr>
        <w:t>条和第</w:t>
      </w:r>
      <w:r w:rsidR="009A74A1" w:rsidRPr="00356C78">
        <w:rPr>
          <w:rFonts w:ascii="Arial" w:hAnsi="Arial" w:hint="eastAsia"/>
          <w:lang w:eastAsia="zh-CN"/>
        </w:rPr>
        <w:t>8</w:t>
      </w:r>
      <w:r w:rsidR="009A74A1" w:rsidRPr="00356C78">
        <w:rPr>
          <w:rFonts w:ascii="Arial" w:hAnsi="Arial"/>
          <w:lang w:eastAsia="zh-CN"/>
        </w:rPr>
        <w:t>.3</w:t>
      </w:r>
      <w:r w:rsidR="009A74A1" w:rsidRPr="00356C78">
        <w:rPr>
          <w:rFonts w:ascii="Arial" w:hAnsi="Arial" w:hint="eastAsia"/>
          <w:lang w:eastAsia="zh-CN"/>
        </w:rPr>
        <w:t>条</w:t>
      </w:r>
      <w:r w:rsidR="00550AA3" w:rsidRPr="00356C78">
        <w:rPr>
          <w:rFonts w:ascii="Arial" w:hAnsi="Arial" w:hint="eastAsia"/>
          <w:lang w:eastAsia="zh-CN"/>
        </w:rPr>
        <w:t>所载</w:t>
      </w:r>
      <w:r w:rsidR="009A74A1" w:rsidRPr="00356C78">
        <w:rPr>
          <w:rFonts w:ascii="Arial" w:hAnsi="Arial" w:hint="eastAsia"/>
          <w:lang w:eastAsia="zh-CN"/>
        </w:rPr>
        <w:t>的</w:t>
      </w:r>
      <w:r w:rsidR="00550AA3" w:rsidRPr="00356C78">
        <w:rPr>
          <w:rFonts w:ascii="Arial" w:hAnsi="Arial" w:hint="eastAsia"/>
          <w:lang w:eastAsia="zh-CN"/>
        </w:rPr>
        <w:t>接收方</w:t>
      </w:r>
      <w:r w:rsidR="009A74A1" w:rsidRPr="00356C78">
        <w:rPr>
          <w:rFonts w:ascii="Arial" w:hAnsi="Arial" w:hint="eastAsia"/>
          <w:lang w:eastAsia="zh-CN"/>
        </w:rPr>
        <w:t>义务：</w:t>
      </w:r>
    </w:p>
    <w:p w14:paraId="4A3B036F" w14:textId="116CEAFE" w:rsidR="004151FA" w:rsidRPr="00356C78" w:rsidRDefault="004151FA" w:rsidP="009F0975">
      <w:pPr>
        <w:spacing w:afterLines="50" w:after="120" w:line="340" w:lineRule="atLeast"/>
        <w:ind w:left="1134" w:hanging="567"/>
        <w:rPr>
          <w:rFonts w:ascii="Arial" w:hAnsi="Arial"/>
          <w:lang w:eastAsia="zh-CN"/>
        </w:rPr>
      </w:pPr>
      <w:r w:rsidRPr="00356C78">
        <w:rPr>
          <w:rFonts w:ascii="Arial" w:hAnsi="Arial"/>
          <w:lang w:eastAsia="zh-CN"/>
        </w:rPr>
        <w:lastRenderedPageBreak/>
        <w:t>(</w:t>
      </w:r>
      <w:proofErr w:type="spellStart"/>
      <w:r w:rsidRPr="00356C78">
        <w:rPr>
          <w:rFonts w:ascii="Arial" w:hAnsi="Arial"/>
          <w:lang w:eastAsia="zh-CN"/>
        </w:rPr>
        <w:t>i</w:t>
      </w:r>
      <w:proofErr w:type="spellEnd"/>
      <w:r w:rsidRPr="00356C78">
        <w:rPr>
          <w:rFonts w:ascii="Arial" w:hAnsi="Arial"/>
          <w:lang w:eastAsia="zh-CN"/>
        </w:rPr>
        <w:t>)</w:t>
      </w:r>
      <w:r w:rsidRPr="00356C78">
        <w:rPr>
          <w:rFonts w:ascii="Arial" w:hAnsi="Arial"/>
          <w:lang w:eastAsia="zh-CN"/>
        </w:rPr>
        <w:tab/>
      </w:r>
      <w:r w:rsidR="001E675F" w:rsidRPr="00356C78">
        <w:rPr>
          <w:rFonts w:ascii="Arial" w:hAnsi="Arial" w:hint="eastAsia"/>
          <w:lang w:eastAsia="zh-CN"/>
        </w:rPr>
        <w:t>接收方能够证明</w:t>
      </w:r>
      <w:r w:rsidR="00774940" w:rsidRPr="00356C78">
        <w:rPr>
          <w:rFonts w:ascii="Arial" w:hAnsi="Arial" w:hint="eastAsia"/>
          <w:lang w:eastAsia="zh-CN"/>
        </w:rPr>
        <w:t>，</w:t>
      </w:r>
      <w:r w:rsidR="001E675F" w:rsidRPr="00356C78">
        <w:rPr>
          <w:rFonts w:ascii="Arial" w:hAnsi="Arial" w:hint="eastAsia"/>
          <w:lang w:eastAsia="zh-CN"/>
        </w:rPr>
        <w:t>信息</w:t>
      </w:r>
      <w:r w:rsidR="00774940" w:rsidRPr="00356C78">
        <w:rPr>
          <w:rFonts w:ascii="Arial" w:hAnsi="Arial" w:hint="eastAsia"/>
          <w:lang w:eastAsia="zh-CN"/>
        </w:rPr>
        <w:t>在公开之日</w:t>
      </w:r>
      <w:r w:rsidR="001E675F" w:rsidRPr="00356C78">
        <w:rPr>
          <w:rFonts w:ascii="Arial" w:hAnsi="Arial" w:hint="eastAsia"/>
          <w:lang w:eastAsia="zh-CN"/>
        </w:rPr>
        <w:t>已由接收方持有且</w:t>
      </w:r>
      <w:r w:rsidRPr="00356C78">
        <w:rPr>
          <w:rFonts w:ascii="Arial" w:hAnsi="Arial"/>
          <w:lang w:eastAsia="zh-CN"/>
        </w:rPr>
        <w:t>在保密义务的约束下</w:t>
      </w:r>
      <w:r w:rsidR="00CD4ED4" w:rsidRPr="00356C78">
        <w:rPr>
          <w:rFonts w:ascii="Arial" w:hAnsi="Arial" w:hint="eastAsia"/>
          <w:lang w:eastAsia="zh-CN"/>
        </w:rPr>
        <w:t>没有被</w:t>
      </w:r>
      <w:r w:rsidRPr="00356C78">
        <w:rPr>
          <w:rFonts w:ascii="Arial" w:hAnsi="Arial"/>
          <w:lang w:eastAsia="zh-CN"/>
        </w:rPr>
        <w:t>人所知，</w:t>
      </w:r>
    </w:p>
    <w:p w14:paraId="54FF9243" w14:textId="1A7FC201" w:rsidR="004151FA" w:rsidRPr="00356C78" w:rsidRDefault="004151FA" w:rsidP="009F0975">
      <w:pPr>
        <w:spacing w:afterLines="50" w:after="120" w:line="340" w:lineRule="atLeast"/>
        <w:ind w:left="1134" w:hanging="567"/>
        <w:rPr>
          <w:rFonts w:ascii="Arial" w:hAnsi="Arial"/>
          <w:lang w:eastAsia="zh-CN"/>
        </w:rPr>
      </w:pPr>
      <w:r w:rsidRPr="00356C78">
        <w:rPr>
          <w:rFonts w:ascii="Arial" w:hAnsi="Arial"/>
          <w:lang w:eastAsia="zh-CN"/>
        </w:rPr>
        <w:t>(ii)</w:t>
      </w:r>
      <w:r w:rsidRPr="00356C78">
        <w:rPr>
          <w:rFonts w:ascii="Arial" w:hAnsi="Arial"/>
          <w:lang w:eastAsia="zh-CN"/>
        </w:rPr>
        <w:tab/>
      </w:r>
      <w:r w:rsidR="00A446C5" w:rsidRPr="00356C78">
        <w:rPr>
          <w:rFonts w:ascii="Arial" w:hAnsi="Arial" w:hint="eastAsia"/>
          <w:lang w:eastAsia="zh-CN"/>
        </w:rPr>
        <w:t>以违反本协议之外的方式成为公有领域的一部分；或</w:t>
      </w:r>
    </w:p>
    <w:p w14:paraId="6B9B057B" w14:textId="32426EE4" w:rsidR="004151FA" w:rsidRPr="00356C78" w:rsidRDefault="004151FA" w:rsidP="009F0975">
      <w:pPr>
        <w:spacing w:afterLines="50" w:after="120" w:line="340" w:lineRule="atLeast"/>
        <w:ind w:left="1134" w:hanging="567"/>
        <w:rPr>
          <w:rFonts w:ascii="Arial" w:hAnsi="Arial"/>
          <w:lang w:eastAsia="zh-CN"/>
        </w:rPr>
      </w:pPr>
      <w:r w:rsidRPr="00356C78">
        <w:rPr>
          <w:rFonts w:ascii="Arial" w:hAnsi="Arial"/>
          <w:lang w:eastAsia="zh-CN"/>
        </w:rPr>
        <w:t>(iii)</w:t>
      </w:r>
      <w:r w:rsidRPr="00356C78">
        <w:rPr>
          <w:rFonts w:ascii="Arial" w:hAnsi="Arial"/>
          <w:lang w:eastAsia="zh-CN"/>
        </w:rPr>
        <w:tab/>
      </w:r>
      <w:r w:rsidR="00CE2F8E" w:rsidRPr="00356C78">
        <w:rPr>
          <w:rFonts w:ascii="Arial" w:hAnsi="Arial" w:hint="eastAsia"/>
          <w:lang w:eastAsia="zh-CN"/>
        </w:rPr>
        <w:t>接收方能够证明是从没有任何保密义务的人员处善意收到</w:t>
      </w:r>
      <w:r w:rsidRPr="00356C78">
        <w:rPr>
          <w:rFonts w:ascii="Arial" w:hAnsi="Arial"/>
          <w:lang w:eastAsia="zh-CN"/>
        </w:rPr>
        <w:t>。</w:t>
      </w:r>
    </w:p>
    <w:p w14:paraId="352E242A" w14:textId="398C9F9C"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F7648B" w:rsidRPr="00356C78">
        <w:rPr>
          <w:rFonts w:ascii="Arial" w:hAnsi="Arial" w:hint="eastAsia"/>
          <w:lang w:eastAsia="zh-CN"/>
        </w:rPr>
        <w:t>接收方在接收</w:t>
      </w:r>
      <w:r w:rsidR="00F7648B" w:rsidRPr="00356C78">
        <w:rPr>
          <w:rFonts w:ascii="Arial" w:hAnsi="Arial"/>
          <w:lang w:eastAsia="zh-CN"/>
        </w:rPr>
        <w:t>方</w:t>
      </w:r>
      <w:r w:rsidR="00F7648B" w:rsidRPr="00356C78">
        <w:rPr>
          <w:rFonts w:ascii="Arial" w:hAnsi="Arial" w:hint="eastAsia"/>
          <w:lang w:eastAsia="zh-CN"/>
        </w:rPr>
        <w:t>公开保密</w:t>
      </w:r>
      <w:r w:rsidR="00F7648B" w:rsidRPr="00356C78">
        <w:rPr>
          <w:rFonts w:ascii="Arial" w:hAnsi="Arial"/>
          <w:lang w:eastAsia="zh-CN"/>
        </w:rPr>
        <w:t>信息的</w:t>
      </w:r>
      <w:r w:rsidR="001E61DE" w:rsidRPr="00356C78">
        <w:rPr>
          <w:rFonts w:ascii="Arial" w:hAnsi="Arial" w:hint="eastAsia"/>
          <w:lang w:eastAsia="zh-CN"/>
        </w:rPr>
        <w:t>法定</w:t>
      </w:r>
      <w:r w:rsidR="00F7648B" w:rsidRPr="00356C78">
        <w:rPr>
          <w:rFonts w:ascii="Arial" w:hAnsi="Arial"/>
          <w:lang w:eastAsia="zh-CN"/>
        </w:rPr>
        <w:t>义务</w:t>
      </w:r>
      <w:r w:rsidR="00F7648B" w:rsidRPr="00356C78">
        <w:rPr>
          <w:rFonts w:ascii="Arial" w:hAnsi="Arial" w:hint="eastAsia"/>
          <w:lang w:eastAsia="zh-CN"/>
        </w:rPr>
        <w:t>范围内</w:t>
      </w:r>
      <w:r w:rsidR="001E61DE" w:rsidRPr="00356C78">
        <w:rPr>
          <w:rFonts w:ascii="Arial" w:hAnsi="Arial" w:hint="eastAsia"/>
          <w:lang w:eastAsia="zh-CN"/>
        </w:rPr>
        <w:t>，也可</w:t>
      </w:r>
      <w:r w:rsidR="00F7648B" w:rsidRPr="00356C78">
        <w:rPr>
          <w:rFonts w:ascii="Arial" w:hAnsi="Arial"/>
          <w:lang w:eastAsia="zh-CN"/>
        </w:rPr>
        <w:t>免</w:t>
      </w:r>
      <w:r w:rsidR="001E61DE" w:rsidRPr="00356C78">
        <w:rPr>
          <w:rFonts w:ascii="Arial" w:hAnsi="Arial" w:hint="eastAsia"/>
          <w:lang w:eastAsia="zh-CN"/>
        </w:rPr>
        <w:t>于承担</w:t>
      </w:r>
      <w:r w:rsidR="00F7648B" w:rsidRPr="00356C78">
        <w:rPr>
          <w:rFonts w:ascii="Arial" w:hAnsi="Arial"/>
          <w:lang w:eastAsia="zh-CN"/>
        </w:rPr>
        <w:t>第</w:t>
      </w:r>
      <w:r w:rsidR="00133BB0" w:rsidRPr="00356C78">
        <w:rPr>
          <w:rFonts w:ascii="Arial" w:hAnsi="Arial" w:hint="eastAsia"/>
          <w:lang w:eastAsia="zh-CN"/>
        </w:rPr>
        <w:t>1</w:t>
      </w:r>
      <w:r w:rsidR="00133BB0" w:rsidRPr="00356C78">
        <w:rPr>
          <w:rFonts w:ascii="Arial" w:hAnsi="Arial"/>
          <w:lang w:eastAsia="zh-CN"/>
        </w:rPr>
        <w:t>1</w:t>
      </w:r>
      <w:r w:rsidR="00F7648B" w:rsidRPr="00356C78">
        <w:rPr>
          <w:rFonts w:ascii="Arial" w:hAnsi="Arial"/>
          <w:lang w:eastAsia="zh-CN"/>
        </w:rPr>
        <w:t>.</w:t>
      </w:r>
      <w:r w:rsidR="00133BB0" w:rsidRPr="00356C78">
        <w:rPr>
          <w:rFonts w:ascii="Arial" w:hAnsi="Arial"/>
          <w:lang w:eastAsia="zh-CN"/>
        </w:rPr>
        <w:t>2</w:t>
      </w:r>
      <w:r w:rsidR="00F7648B" w:rsidRPr="00356C78">
        <w:rPr>
          <w:rFonts w:ascii="Arial" w:hAnsi="Arial"/>
          <w:lang w:eastAsia="zh-CN"/>
        </w:rPr>
        <w:t>条</w:t>
      </w:r>
      <w:r w:rsidR="001E61DE" w:rsidRPr="00356C78">
        <w:rPr>
          <w:rFonts w:ascii="Arial" w:hAnsi="Arial" w:hint="eastAsia"/>
          <w:lang w:eastAsia="zh-CN"/>
        </w:rPr>
        <w:t>对</w:t>
      </w:r>
      <w:r w:rsidR="00F7648B" w:rsidRPr="00356C78">
        <w:rPr>
          <w:rFonts w:ascii="Arial" w:hAnsi="Arial" w:hint="eastAsia"/>
          <w:lang w:eastAsia="zh-CN"/>
        </w:rPr>
        <w:t>接收方</w:t>
      </w:r>
      <w:r w:rsidR="001E61DE" w:rsidRPr="00356C78">
        <w:rPr>
          <w:rFonts w:ascii="Arial" w:hAnsi="Arial" w:hint="eastAsia"/>
          <w:lang w:eastAsia="zh-CN"/>
        </w:rPr>
        <w:t>规定的</w:t>
      </w:r>
      <w:r w:rsidR="00F7648B" w:rsidRPr="00356C78">
        <w:rPr>
          <w:rFonts w:ascii="Arial" w:hAnsi="Arial"/>
          <w:lang w:eastAsia="zh-CN"/>
        </w:rPr>
        <w:t>义务，</w:t>
      </w:r>
      <w:r w:rsidR="00F7648B" w:rsidRPr="00356C78">
        <w:rPr>
          <w:rFonts w:ascii="Arial" w:hAnsi="Arial" w:hint="eastAsia"/>
          <w:lang w:eastAsia="zh-CN"/>
        </w:rPr>
        <w:t>前提是接收</w:t>
      </w:r>
      <w:r w:rsidR="00F7648B" w:rsidRPr="00356C78">
        <w:rPr>
          <w:rFonts w:ascii="Arial" w:hAnsi="Arial"/>
          <w:lang w:eastAsia="zh-CN"/>
        </w:rPr>
        <w:t>方将该</w:t>
      </w:r>
      <w:r w:rsidR="001E61DE" w:rsidRPr="00356C78">
        <w:rPr>
          <w:rFonts w:ascii="Arial" w:hAnsi="Arial" w:hint="eastAsia"/>
          <w:lang w:eastAsia="zh-CN"/>
        </w:rPr>
        <w:t>法定</w:t>
      </w:r>
      <w:r w:rsidR="00F7648B" w:rsidRPr="00356C78">
        <w:rPr>
          <w:rFonts w:ascii="Arial" w:hAnsi="Arial"/>
          <w:lang w:eastAsia="zh-CN"/>
        </w:rPr>
        <w:t>义务通知</w:t>
      </w:r>
      <w:r w:rsidR="00F7648B" w:rsidRPr="00356C78">
        <w:rPr>
          <w:rFonts w:ascii="Arial" w:hAnsi="Arial" w:hint="eastAsia"/>
          <w:lang w:eastAsia="zh-CN"/>
        </w:rPr>
        <w:t>公开</w:t>
      </w:r>
      <w:r w:rsidR="00F7648B" w:rsidRPr="00356C78">
        <w:rPr>
          <w:rFonts w:ascii="Arial" w:hAnsi="Arial"/>
          <w:lang w:eastAsia="zh-CN"/>
        </w:rPr>
        <w:t>方，</w:t>
      </w:r>
      <w:r w:rsidR="00F7648B" w:rsidRPr="00356C78">
        <w:rPr>
          <w:rFonts w:ascii="Arial" w:hAnsi="Arial" w:hint="eastAsia"/>
          <w:lang w:eastAsia="zh-CN"/>
        </w:rPr>
        <w:t>并且如有</w:t>
      </w:r>
      <w:r w:rsidR="00F7648B" w:rsidRPr="00356C78">
        <w:rPr>
          <w:rFonts w:ascii="Arial" w:hAnsi="Arial"/>
          <w:lang w:eastAsia="zh-CN"/>
        </w:rPr>
        <w:t>可能</w:t>
      </w:r>
      <w:r w:rsidR="00080897" w:rsidRPr="00356C78">
        <w:rPr>
          <w:rFonts w:ascii="Arial" w:hAnsi="Arial" w:hint="eastAsia"/>
          <w:lang w:eastAsia="zh-CN"/>
        </w:rPr>
        <w:t>，</w:t>
      </w:r>
      <w:r w:rsidR="00F7648B" w:rsidRPr="00356C78">
        <w:rPr>
          <w:rFonts w:ascii="Arial" w:hAnsi="Arial"/>
          <w:lang w:eastAsia="zh-CN"/>
        </w:rPr>
        <w:t>推迟</w:t>
      </w:r>
      <w:r w:rsidR="00F7648B" w:rsidRPr="00356C78">
        <w:rPr>
          <w:rFonts w:ascii="Arial" w:hAnsi="Arial" w:hint="eastAsia"/>
          <w:lang w:eastAsia="zh-CN"/>
        </w:rPr>
        <w:t>公开</w:t>
      </w:r>
      <w:r w:rsidR="00F7648B" w:rsidRPr="00356C78">
        <w:rPr>
          <w:rFonts w:ascii="Arial" w:hAnsi="Arial"/>
          <w:lang w:eastAsia="zh-CN"/>
        </w:rPr>
        <w:t>，以便</w:t>
      </w:r>
      <w:r w:rsidR="00F7648B" w:rsidRPr="00356C78">
        <w:rPr>
          <w:rFonts w:ascii="Arial" w:hAnsi="Arial" w:hint="eastAsia"/>
          <w:lang w:eastAsia="zh-CN"/>
        </w:rPr>
        <w:t>使公开</w:t>
      </w:r>
      <w:r w:rsidR="00F7648B" w:rsidRPr="00356C78">
        <w:rPr>
          <w:rFonts w:ascii="Arial" w:hAnsi="Arial"/>
          <w:lang w:eastAsia="zh-CN"/>
        </w:rPr>
        <w:t>方</w:t>
      </w:r>
      <w:r w:rsidR="00F7648B" w:rsidRPr="00356C78">
        <w:rPr>
          <w:rFonts w:ascii="Arial" w:hAnsi="Arial" w:hint="eastAsia"/>
          <w:lang w:eastAsia="zh-CN"/>
        </w:rPr>
        <w:t>能够</w:t>
      </w:r>
      <w:r w:rsidR="00F7648B" w:rsidRPr="00356C78">
        <w:rPr>
          <w:rFonts w:ascii="Arial" w:hAnsi="Arial"/>
          <w:lang w:eastAsia="zh-CN"/>
        </w:rPr>
        <w:t>寻求免除</w:t>
      </w:r>
      <w:r w:rsidR="00F7648B" w:rsidRPr="00356C78">
        <w:rPr>
          <w:rFonts w:ascii="Arial" w:hAnsi="Arial" w:hint="eastAsia"/>
          <w:lang w:eastAsia="zh-CN"/>
        </w:rPr>
        <w:t>接收方的这一</w:t>
      </w:r>
      <w:r w:rsidR="001E61DE" w:rsidRPr="00356C78">
        <w:rPr>
          <w:rFonts w:ascii="Arial" w:hAnsi="Arial" w:hint="eastAsia"/>
          <w:lang w:eastAsia="zh-CN"/>
        </w:rPr>
        <w:t>法定</w:t>
      </w:r>
      <w:r w:rsidR="00F7648B" w:rsidRPr="00356C78">
        <w:rPr>
          <w:rFonts w:ascii="Arial" w:hAnsi="Arial" w:hint="eastAsia"/>
          <w:lang w:eastAsia="zh-CN"/>
        </w:rPr>
        <w:t>公开</w:t>
      </w:r>
      <w:r w:rsidR="00F7648B" w:rsidRPr="00356C78">
        <w:rPr>
          <w:rFonts w:ascii="Arial" w:hAnsi="Arial"/>
          <w:lang w:eastAsia="zh-CN"/>
        </w:rPr>
        <w:t>义务</w:t>
      </w:r>
      <w:r w:rsidR="00F7648B" w:rsidRPr="00356C78">
        <w:rPr>
          <w:rFonts w:ascii="Arial" w:hAnsi="Arial" w:hint="eastAsia"/>
          <w:lang w:eastAsia="zh-CN"/>
        </w:rPr>
        <w:t>（如果决定这样做）</w:t>
      </w:r>
      <w:r w:rsidR="00F7648B" w:rsidRPr="00356C78">
        <w:rPr>
          <w:rFonts w:ascii="Arial" w:hAnsi="Arial"/>
          <w:lang w:eastAsia="zh-CN"/>
        </w:rPr>
        <w:t>。</w:t>
      </w:r>
      <w:r w:rsidR="00133BB0" w:rsidRPr="00356C78">
        <w:rPr>
          <w:rFonts w:ascii="Arial" w:hAnsi="Arial"/>
          <w:lang w:eastAsia="zh-CN"/>
        </w:rPr>
        <w:t>只要被许可</w:t>
      </w:r>
      <w:r w:rsidR="00133BB0" w:rsidRPr="00356C78">
        <w:rPr>
          <w:rFonts w:ascii="Arial" w:hAnsi="Arial" w:hint="eastAsia"/>
          <w:lang w:eastAsia="zh-CN"/>
        </w:rPr>
        <w:t>人</w:t>
      </w:r>
      <w:r w:rsidR="00133BB0" w:rsidRPr="00356C78">
        <w:rPr>
          <w:rFonts w:ascii="Arial" w:hAnsi="Arial"/>
          <w:lang w:eastAsia="zh-CN"/>
        </w:rPr>
        <w:t>使用许可技术，</w:t>
      </w:r>
      <w:r w:rsidR="001E61DE" w:rsidRPr="00356C78">
        <w:rPr>
          <w:rFonts w:ascii="Arial" w:hAnsi="Arial"/>
          <w:lang w:eastAsia="zh-CN"/>
        </w:rPr>
        <w:t>被许可技术强制公开并不免除被许可人在本协议下的义务</w:t>
      </w:r>
      <w:r w:rsidR="00133BB0" w:rsidRPr="00356C78">
        <w:rPr>
          <w:rFonts w:ascii="Arial" w:hAnsi="Arial"/>
          <w:lang w:eastAsia="zh-CN"/>
        </w:rPr>
        <w:t>。</w:t>
      </w:r>
    </w:p>
    <w:p w14:paraId="462E2910" w14:textId="3F65F66F" w:rsidR="004151FA" w:rsidRDefault="004151FA" w:rsidP="00A3590C">
      <w:pPr>
        <w:pStyle w:val="Heading4"/>
      </w:pPr>
      <w:bookmarkStart w:id="748" w:name="_Toc496861704"/>
      <w:bookmarkStart w:id="749" w:name="_Toc501318109"/>
      <w:bookmarkStart w:id="750" w:name="_Toc29002893"/>
      <w:bookmarkStart w:id="751" w:name="_Toc494187168"/>
      <w:r w:rsidRPr="003D422B">
        <w:t>8.5</w:t>
      </w:r>
      <w:r w:rsidRPr="003D422B">
        <w:tab/>
      </w:r>
      <w:r w:rsidRPr="003D422B">
        <w:t>损坏</w:t>
      </w:r>
      <w:r w:rsidR="00AE077B">
        <w:rPr>
          <w:rFonts w:hint="eastAsia"/>
        </w:rPr>
        <w:t>赔偿不</w:t>
      </w:r>
      <w:r w:rsidR="00C42315">
        <w:rPr>
          <w:rFonts w:hint="eastAsia"/>
        </w:rPr>
        <w:t>充分</w:t>
      </w:r>
      <w:bookmarkEnd w:id="748"/>
      <w:bookmarkEnd w:id="749"/>
      <w:bookmarkEnd w:id="750"/>
      <w:bookmarkEnd w:id="751"/>
    </w:p>
    <w:p w14:paraId="73EA216D" w14:textId="368D994B" w:rsidR="004151FA" w:rsidRPr="00356C78" w:rsidRDefault="00AE077B" w:rsidP="004C47A4">
      <w:pPr>
        <w:overflowPunct w:val="0"/>
        <w:spacing w:afterLines="50" w:after="120" w:line="340" w:lineRule="atLeast"/>
        <w:rPr>
          <w:rFonts w:ascii="Arial" w:hAnsi="Arial"/>
          <w:lang w:eastAsia="zh-CN"/>
        </w:rPr>
      </w:pPr>
      <w:r w:rsidRPr="00356C78">
        <w:rPr>
          <w:rFonts w:ascii="Arial" w:hAnsi="Arial" w:hint="eastAsia"/>
          <w:lang w:eastAsia="zh-CN"/>
        </w:rPr>
        <w:t>接收方</w:t>
      </w:r>
      <w:r w:rsidR="00C74D88" w:rsidRPr="00356C78">
        <w:rPr>
          <w:rFonts w:ascii="Arial" w:hAnsi="Arial" w:hint="eastAsia"/>
          <w:lang w:eastAsia="zh-CN"/>
        </w:rPr>
        <w:t>承认</w:t>
      </w:r>
      <w:r w:rsidRPr="00356C78">
        <w:rPr>
          <w:rFonts w:ascii="Arial" w:hAnsi="Arial" w:hint="eastAsia"/>
          <w:lang w:eastAsia="zh-CN"/>
        </w:rPr>
        <w:t>：</w:t>
      </w:r>
    </w:p>
    <w:p w14:paraId="781151E6" w14:textId="6B61E000"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如果发生</w:t>
      </w:r>
      <w:r w:rsidR="00C74D88" w:rsidRPr="00356C78">
        <w:rPr>
          <w:rFonts w:ascii="Arial" w:hAnsi="Arial" w:hint="eastAsia"/>
          <w:lang w:eastAsia="zh-CN"/>
        </w:rPr>
        <w:t>任何</w:t>
      </w:r>
      <w:r w:rsidRPr="00356C78">
        <w:rPr>
          <w:rFonts w:ascii="Arial" w:hAnsi="Arial"/>
          <w:lang w:eastAsia="zh-CN"/>
        </w:rPr>
        <w:t>违反第</w:t>
      </w:r>
      <w:r w:rsidRPr="00356C78">
        <w:rPr>
          <w:rFonts w:ascii="Arial" w:hAnsi="Arial"/>
          <w:lang w:eastAsia="zh-CN"/>
        </w:rPr>
        <w:t>8.2</w:t>
      </w:r>
      <w:r w:rsidR="00C42315" w:rsidRPr="00356C78">
        <w:rPr>
          <w:rFonts w:ascii="Arial" w:hAnsi="Arial" w:hint="eastAsia"/>
          <w:lang w:eastAsia="zh-CN"/>
        </w:rPr>
        <w:t>条</w:t>
      </w:r>
      <w:r w:rsidRPr="00356C78">
        <w:rPr>
          <w:rFonts w:ascii="Arial" w:hAnsi="Arial"/>
          <w:lang w:eastAsia="zh-CN"/>
        </w:rPr>
        <w:t>或</w:t>
      </w:r>
      <w:r w:rsidR="00C42315" w:rsidRPr="00356C78">
        <w:rPr>
          <w:rFonts w:ascii="Arial" w:hAnsi="Arial" w:hint="eastAsia"/>
          <w:lang w:eastAsia="zh-CN"/>
        </w:rPr>
        <w:t>第</w:t>
      </w:r>
      <w:r w:rsidRPr="00356C78">
        <w:rPr>
          <w:rFonts w:ascii="Arial" w:hAnsi="Arial"/>
          <w:lang w:eastAsia="zh-CN"/>
        </w:rPr>
        <w:t>8.3</w:t>
      </w:r>
      <w:r w:rsidRPr="00356C78">
        <w:rPr>
          <w:rFonts w:ascii="Arial" w:hAnsi="Arial"/>
          <w:lang w:eastAsia="zh-CN"/>
        </w:rPr>
        <w:t>条的行为，损害赔偿</w:t>
      </w:r>
      <w:r w:rsidR="00C42315" w:rsidRPr="00356C78">
        <w:rPr>
          <w:rFonts w:ascii="Arial" w:hAnsi="Arial" w:hint="eastAsia"/>
          <w:lang w:eastAsia="zh-CN"/>
        </w:rPr>
        <w:t>对于公开方可能是一种</w:t>
      </w:r>
      <w:r w:rsidRPr="00356C78">
        <w:rPr>
          <w:rFonts w:ascii="Arial" w:hAnsi="Arial"/>
          <w:lang w:eastAsia="zh-CN"/>
        </w:rPr>
        <w:t>不</w:t>
      </w:r>
      <w:r w:rsidR="00C42315" w:rsidRPr="00356C78">
        <w:rPr>
          <w:rFonts w:ascii="Arial" w:hAnsi="Arial" w:hint="eastAsia"/>
          <w:lang w:eastAsia="zh-CN"/>
        </w:rPr>
        <w:t>充分</w:t>
      </w:r>
      <w:r w:rsidRPr="00356C78">
        <w:rPr>
          <w:rFonts w:ascii="Arial" w:hAnsi="Arial"/>
          <w:lang w:eastAsia="zh-CN"/>
        </w:rPr>
        <w:t>的</w:t>
      </w:r>
      <w:r w:rsidR="00C42315" w:rsidRPr="00356C78">
        <w:rPr>
          <w:rFonts w:ascii="Arial" w:hAnsi="Arial" w:hint="eastAsia"/>
          <w:lang w:eastAsia="zh-CN"/>
        </w:rPr>
        <w:t>救济</w:t>
      </w:r>
      <w:r w:rsidRPr="00356C78">
        <w:rPr>
          <w:rFonts w:ascii="Arial" w:hAnsi="Arial"/>
          <w:lang w:eastAsia="zh-CN"/>
        </w:rPr>
        <w:t>，只有禁令救济或其他</w:t>
      </w:r>
      <w:proofErr w:type="gramStart"/>
      <w:r w:rsidRPr="00356C78">
        <w:rPr>
          <w:rFonts w:ascii="Arial" w:hAnsi="Arial"/>
          <w:lang w:eastAsia="zh-CN"/>
        </w:rPr>
        <w:t>衡</w:t>
      </w:r>
      <w:proofErr w:type="gramEnd"/>
      <w:r w:rsidRPr="00356C78">
        <w:rPr>
          <w:rFonts w:ascii="Arial" w:hAnsi="Arial"/>
          <w:lang w:eastAsia="zh-CN"/>
        </w:rPr>
        <w:t>平法</w:t>
      </w:r>
      <w:r w:rsidR="00C42315" w:rsidRPr="00356C78">
        <w:rPr>
          <w:rFonts w:ascii="Arial" w:hAnsi="Arial" w:hint="eastAsia"/>
          <w:lang w:eastAsia="zh-CN"/>
        </w:rPr>
        <w:t>救济</w:t>
      </w:r>
      <w:r w:rsidRPr="00356C78">
        <w:rPr>
          <w:rFonts w:ascii="Arial" w:hAnsi="Arial"/>
          <w:lang w:eastAsia="zh-CN"/>
        </w:rPr>
        <w:t>才足以</w:t>
      </w:r>
      <w:r w:rsidR="00C42315" w:rsidRPr="00356C78">
        <w:rPr>
          <w:rFonts w:ascii="Arial" w:hAnsi="Arial" w:hint="eastAsia"/>
          <w:lang w:eastAsia="zh-CN"/>
        </w:rPr>
        <w:t>充分</w:t>
      </w:r>
      <w:r w:rsidRPr="00356C78">
        <w:rPr>
          <w:rFonts w:ascii="Arial" w:hAnsi="Arial"/>
          <w:lang w:eastAsia="zh-CN"/>
        </w:rPr>
        <w:t>保护</w:t>
      </w:r>
      <w:r w:rsidR="00C42315" w:rsidRPr="00356C78">
        <w:rPr>
          <w:rFonts w:ascii="Arial" w:hAnsi="Arial" w:hint="eastAsia"/>
          <w:lang w:eastAsia="zh-CN"/>
        </w:rPr>
        <w:t>公开方</w:t>
      </w:r>
      <w:r w:rsidRPr="00356C78">
        <w:rPr>
          <w:rFonts w:ascii="Arial" w:hAnsi="Arial"/>
          <w:lang w:eastAsia="zh-CN"/>
        </w:rPr>
        <w:t>的利益，以及</w:t>
      </w:r>
    </w:p>
    <w:p w14:paraId="4B7FD5C5" w14:textId="24DB4049"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00EB52DE" w:rsidRPr="00356C78">
        <w:rPr>
          <w:rFonts w:ascii="Arial" w:hAnsi="Arial" w:hint="eastAsia"/>
          <w:lang w:eastAsia="zh-CN"/>
        </w:rPr>
        <w:t>如果</w:t>
      </w:r>
      <w:r w:rsidR="00EB52DE" w:rsidRPr="00356C78">
        <w:rPr>
          <w:rFonts w:ascii="Arial" w:hAnsi="Arial"/>
          <w:lang w:eastAsia="zh-CN"/>
        </w:rPr>
        <w:t>接收方</w:t>
      </w:r>
      <w:r w:rsidR="00EB52DE" w:rsidRPr="00356C78">
        <w:rPr>
          <w:rFonts w:ascii="Arial" w:hAnsi="Arial" w:hint="eastAsia"/>
          <w:lang w:eastAsia="zh-CN"/>
        </w:rPr>
        <w:t>未</w:t>
      </w:r>
      <w:proofErr w:type="gramStart"/>
      <w:r w:rsidR="00EB52DE" w:rsidRPr="00356C78">
        <w:rPr>
          <w:rFonts w:ascii="Arial" w:hAnsi="Arial" w:hint="eastAsia"/>
          <w:lang w:eastAsia="zh-CN"/>
        </w:rPr>
        <w:t>作出</w:t>
      </w:r>
      <w:proofErr w:type="gramEnd"/>
      <w:r w:rsidR="00222241" w:rsidRPr="00356C78">
        <w:rPr>
          <w:rFonts w:ascii="Arial" w:hAnsi="Arial"/>
          <w:lang w:eastAsia="zh-CN"/>
        </w:rPr>
        <w:t>(a)</w:t>
      </w:r>
      <w:r w:rsidR="00222241" w:rsidRPr="00356C78">
        <w:rPr>
          <w:rFonts w:ascii="Arial" w:hAnsi="Arial"/>
          <w:lang w:eastAsia="zh-CN"/>
        </w:rPr>
        <w:t>项</w:t>
      </w:r>
      <w:r w:rsidR="00EB52DE" w:rsidRPr="00356C78">
        <w:rPr>
          <w:rFonts w:ascii="Arial" w:hAnsi="Arial" w:hint="eastAsia"/>
          <w:lang w:eastAsia="zh-CN"/>
        </w:rPr>
        <w:t>中的承认</w:t>
      </w:r>
      <w:r w:rsidR="00EB52DE" w:rsidRPr="00356C78">
        <w:rPr>
          <w:rFonts w:ascii="Arial" w:hAnsi="Arial"/>
          <w:lang w:eastAsia="zh-CN"/>
        </w:rPr>
        <w:t>，</w:t>
      </w:r>
      <w:proofErr w:type="gramStart"/>
      <w:r w:rsidR="00EB52DE" w:rsidRPr="00356C78">
        <w:rPr>
          <w:rFonts w:ascii="Arial" w:hAnsi="Arial"/>
          <w:lang w:eastAsia="zh-CN"/>
        </w:rPr>
        <w:t>公开方</w:t>
      </w:r>
      <w:r w:rsidR="00EB52DE" w:rsidRPr="00356C78">
        <w:rPr>
          <w:rFonts w:ascii="Arial" w:hAnsi="Arial" w:hint="eastAsia"/>
          <w:lang w:eastAsia="zh-CN"/>
        </w:rPr>
        <w:t>本不会</w:t>
      </w:r>
      <w:proofErr w:type="gramEnd"/>
      <w:r w:rsidR="00EB52DE" w:rsidRPr="00356C78">
        <w:rPr>
          <w:rFonts w:ascii="Arial" w:hAnsi="Arial" w:hint="eastAsia"/>
          <w:lang w:eastAsia="zh-CN"/>
        </w:rPr>
        <w:t>签署</w:t>
      </w:r>
      <w:r w:rsidR="00EB52DE" w:rsidRPr="00356C78">
        <w:rPr>
          <w:rFonts w:ascii="Arial" w:hAnsi="Arial"/>
          <w:lang w:eastAsia="zh-CN"/>
        </w:rPr>
        <w:t>本协议</w:t>
      </w:r>
      <w:r w:rsidRPr="00356C78">
        <w:rPr>
          <w:rFonts w:ascii="Arial" w:hAnsi="Arial"/>
          <w:lang w:eastAsia="zh-CN"/>
        </w:rPr>
        <w:t>。</w:t>
      </w:r>
    </w:p>
    <w:p w14:paraId="0238D218" w14:textId="0A3DF3BC" w:rsidR="004151FA" w:rsidRDefault="004151FA" w:rsidP="00A3590C">
      <w:pPr>
        <w:pStyle w:val="Heading4"/>
      </w:pPr>
      <w:bookmarkStart w:id="752" w:name="_Toc496861705"/>
      <w:bookmarkStart w:id="753" w:name="_Toc501318110"/>
      <w:bookmarkStart w:id="754" w:name="_Toc29002894"/>
      <w:bookmarkStart w:id="755" w:name="_Toc494187169"/>
      <w:r w:rsidRPr="003D422B">
        <w:t>8.6</w:t>
      </w:r>
      <w:r w:rsidRPr="003D422B">
        <w:tab/>
      </w:r>
      <w:r w:rsidRPr="003D422B">
        <w:t>向董事和雇员</w:t>
      </w:r>
      <w:r w:rsidR="00E55CDB">
        <w:rPr>
          <w:rFonts w:hint="eastAsia"/>
        </w:rPr>
        <w:t>公开</w:t>
      </w:r>
      <w:bookmarkEnd w:id="752"/>
      <w:bookmarkEnd w:id="753"/>
      <w:bookmarkEnd w:id="754"/>
      <w:bookmarkEnd w:id="755"/>
      <w:r w:rsidR="00822052">
        <w:rPr>
          <w:rFonts w:hint="eastAsia"/>
        </w:rPr>
        <w:t>信息</w:t>
      </w:r>
    </w:p>
    <w:p w14:paraId="58E088EE" w14:textId="05BC242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00DD7402" w:rsidRPr="00356C78">
        <w:rPr>
          <w:rFonts w:ascii="Arial" w:hAnsi="Arial"/>
          <w:lang w:eastAsia="zh-CN"/>
        </w:rPr>
        <w:t>接收方可在必要时向其董事和雇员公开保密信息，以使接收方能够为本协议的目的充分利用保密信息</w:t>
      </w:r>
      <w:r w:rsidRPr="00356C78">
        <w:rPr>
          <w:rFonts w:ascii="Arial" w:hAnsi="Arial"/>
          <w:lang w:eastAsia="zh-CN"/>
        </w:rPr>
        <w:t>。</w:t>
      </w:r>
    </w:p>
    <w:p w14:paraId="38F204BB" w14:textId="1DC3B02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接收方保证，接收方获准向其</w:t>
      </w:r>
      <w:r w:rsidR="00E93D5A" w:rsidRPr="00356C78">
        <w:rPr>
          <w:rFonts w:ascii="Arial" w:hAnsi="Arial" w:hint="eastAsia"/>
          <w:lang w:eastAsia="zh-CN"/>
        </w:rPr>
        <w:t>公开保密</w:t>
      </w:r>
      <w:r w:rsidRPr="00356C78">
        <w:rPr>
          <w:rFonts w:ascii="Arial" w:hAnsi="Arial"/>
          <w:lang w:eastAsia="zh-CN"/>
        </w:rPr>
        <w:t>信息的每个人，在进行</w:t>
      </w:r>
      <w:r w:rsidR="00E93D5A" w:rsidRPr="00356C78">
        <w:rPr>
          <w:rFonts w:ascii="Arial" w:hAnsi="Arial" w:hint="eastAsia"/>
          <w:lang w:eastAsia="zh-CN"/>
        </w:rPr>
        <w:t>此种公开</w:t>
      </w:r>
      <w:r w:rsidRPr="00356C78">
        <w:rPr>
          <w:rFonts w:ascii="Arial" w:hAnsi="Arial"/>
          <w:lang w:eastAsia="zh-CN"/>
        </w:rPr>
        <w:t>之前，至少在</w:t>
      </w:r>
      <w:r w:rsidR="00E93D5A" w:rsidRPr="00356C78">
        <w:rPr>
          <w:rFonts w:ascii="Arial" w:hAnsi="Arial" w:hint="eastAsia"/>
          <w:lang w:eastAsia="zh-CN"/>
        </w:rPr>
        <w:t>根据</w:t>
      </w:r>
      <w:r w:rsidRPr="00356C78">
        <w:rPr>
          <w:rFonts w:ascii="Arial" w:hAnsi="Arial"/>
          <w:lang w:eastAsia="zh-CN"/>
        </w:rPr>
        <w:t>本协议</w:t>
      </w:r>
      <w:r w:rsidR="00E93D5A" w:rsidRPr="00356C78">
        <w:rPr>
          <w:rFonts w:ascii="Arial" w:hAnsi="Arial" w:hint="eastAsia"/>
          <w:lang w:eastAsia="zh-CN"/>
        </w:rPr>
        <w:t>向接收方施加</w:t>
      </w:r>
      <w:r w:rsidRPr="00356C78">
        <w:rPr>
          <w:rFonts w:ascii="Arial" w:hAnsi="Arial"/>
          <w:lang w:eastAsia="zh-CN"/>
        </w:rPr>
        <w:t>的</w:t>
      </w:r>
      <w:r w:rsidR="00E93D5A" w:rsidRPr="00356C78">
        <w:rPr>
          <w:rFonts w:ascii="Arial" w:hAnsi="Arial" w:hint="eastAsia"/>
          <w:lang w:eastAsia="zh-CN"/>
        </w:rPr>
        <w:t>义务</w:t>
      </w:r>
      <w:r w:rsidRPr="00356C78">
        <w:rPr>
          <w:rFonts w:ascii="Arial" w:hAnsi="Arial"/>
          <w:lang w:eastAsia="zh-CN"/>
        </w:rPr>
        <w:t>范围内</w:t>
      </w:r>
      <w:r w:rsidR="00E93D5A" w:rsidRPr="00356C78">
        <w:rPr>
          <w:rFonts w:ascii="Arial" w:hAnsi="Arial" w:hint="eastAsia"/>
          <w:lang w:eastAsia="zh-CN"/>
        </w:rPr>
        <w:t>，</w:t>
      </w:r>
      <w:r w:rsidRPr="00356C78">
        <w:rPr>
          <w:rFonts w:ascii="Arial" w:hAnsi="Arial"/>
          <w:lang w:eastAsia="zh-CN"/>
        </w:rPr>
        <w:t>对接收方负有合同或其他保密义务。</w:t>
      </w:r>
    </w:p>
    <w:p w14:paraId="37AC447D" w14:textId="7748B229"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(c)</w:t>
      </w:r>
      <w:r w:rsidRPr="00356C78">
        <w:rPr>
          <w:rFonts w:ascii="Arial" w:hAnsi="Arial"/>
          <w:lang w:eastAsia="zh-CN"/>
        </w:rPr>
        <w:tab/>
      </w:r>
      <w:r w:rsidR="006F2E7A" w:rsidRPr="00356C78">
        <w:rPr>
          <w:rFonts w:ascii="Arial" w:hAnsi="Arial" w:hint="eastAsia"/>
          <w:lang w:eastAsia="zh-CN"/>
        </w:rPr>
        <w:t>公开</w:t>
      </w:r>
      <w:r w:rsidRPr="00356C78">
        <w:rPr>
          <w:rFonts w:ascii="Arial" w:hAnsi="Arial"/>
          <w:lang w:eastAsia="zh-CN"/>
        </w:rPr>
        <w:t>方</w:t>
      </w:r>
      <w:r w:rsidR="006F2E7A" w:rsidRPr="00356C78">
        <w:rPr>
          <w:rFonts w:ascii="Arial" w:hAnsi="Arial" w:hint="eastAsia"/>
          <w:lang w:eastAsia="zh-CN"/>
        </w:rPr>
        <w:t>可以</w:t>
      </w:r>
      <w:r w:rsidRPr="00356C78">
        <w:rPr>
          <w:rFonts w:ascii="Arial" w:hAnsi="Arial"/>
          <w:lang w:eastAsia="zh-CN"/>
        </w:rPr>
        <w:t>要求</w:t>
      </w:r>
      <w:r w:rsidR="000D20CF" w:rsidRPr="00356C78">
        <w:rPr>
          <w:rFonts w:ascii="Arial" w:hAnsi="Arial" w:hint="eastAsia"/>
          <w:lang w:eastAsia="zh-CN"/>
        </w:rPr>
        <w:t>，</w:t>
      </w:r>
      <w:r w:rsidRPr="00356C78">
        <w:rPr>
          <w:rFonts w:ascii="Arial" w:hAnsi="Arial"/>
          <w:lang w:eastAsia="zh-CN"/>
        </w:rPr>
        <w:t>不得向</w:t>
      </w:r>
      <w:r w:rsidR="006F2E7A" w:rsidRPr="00356C78">
        <w:rPr>
          <w:rFonts w:ascii="Arial" w:hAnsi="Arial" w:hint="eastAsia"/>
          <w:lang w:eastAsia="zh-CN"/>
        </w:rPr>
        <w:t>接收</w:t>
      </w:r>
      <w:r w:rsidRPr="00356C78">
        <w:rPr>
          <w:rFonts w:ascii="Arial" w:hAnsi="Arial"/>
          <w:lang w:eastAsia="zh-CN"/>
        </w:rPr>
        <w:t>方的董事或雇员</w:t>
      </w:r>
      <w:r w:rsidR="006F2E7A" w:rsidRPr="00356C78">
        <w:rPr>
          <w:rFonts w:ascii="Arial" w:hAnsi="Arial" w:hint="eastAsia"/>
          <w:lang w:eastAsia="zh-CN"/>
        </w:rPr>
        <w:t>公开保密</w:t>
      </w:r>
      <w:r w:rsidRPr="00356C78">
        <w:rPr>
          <w:rFonts w:ascii="Arial" w:hAnsi="Arial"/>
          <w:lang w:eastAsia="zh-CN"/>
        </w:rPr>
        <w:t>信息，除非该</w:t>
      </w:r>
      <w:r w:rsidR="000D20CF" w:rsidRPr="00356C78">
        <w:rPr>
          <w:rFonts w:ascii="Arial" w:hAnsi="Arial" w:hint="eastAsia"/>
          <w:lang w:eastAsia="zh-CN"/>
        </w:rPr>
        <w:t>董事或雇员</w:t>
      </w:r>
      <w:r w:rsidRPr="00356C78">
        <w:rPr>
          <w:rFonts w:ascii="Arial" w:hAnsi="Arial"/>
          <w:lang w:eastAsia="zh-CN"/>
        </w:rPr>
        <w:t>按照</w:t>
      </w:r>
      <w:r w:rsidR="006F2E7A" w:rsidRPr="00356C78">
        <w:rPr>
          <w:rFonts w:ascii="Arial" w:hAnsi="Arial" w:hint="eastAsia"/>
          <w:lang w:eastAsia="zh-CN"/>
        </w:rPr>
        <w:t>公开</w:t>
      </w:r>
      <w:r w:rsidRPr="00356C78">
        <w:rPr>
          <w:rFonts w:ascii="Arial" w:hAnsi="Arial"/>
          <w:lang w:eastAsia="zh-CN"/>
        </w:rPr>
        <w:t>方合理要求的条款</w:t>
      </w:r>
      <w:r w:rsidR="006F2E7A" w:rsidRPr="00356C78">
        <w:rPr>
          <w:rFonts w:ascii="Arial" w:hAnsi="Arial" w:hint="eastAsia"/>
          <w:lang w:eastAsia="zh-CN"/>
        </w:rPr>
        <w:t>订立</w:t>
      </w:r>
      <w:r w:rsidRPr="00356C78">
        <w:rPr>
          <w:rFonts w:ascii="Arial" w:hAnsi="Arial"/>
          <w:lang w:eastAsia="zh-CN"/>
        </w:rPr>
        <w:t>保密承诺书。</w:t>
      </w:r>
    </w:p>
    <w:p w14:paraId="66CC3EFB" w14:textId="3AE7B65F" w:rsidR="004151FA" w:rsidRDefault="004151FA" w:rsidP="00A3590C">
      <w:pPr>
        <w:pStyle w:val="Heading4"/>
      </w:pPr>
      <w:bookmarkStart w:id="756" w:name="_Toc494187170"/>
      <w:r w:rsidRPr="003D422B">
        <w:t>8.7</w:t>
      </w:r>
      <w:r w:rsidRPr="003D422B">
        <w:tab/>
      </w:r>
      <w:r w:rsidR="003B551A">
        <w:rPr>
          <w:rFonts w:hint="eastAsia"/>
        </w:rPr>
        <w:t>为</w:t>
      </w:r>
      <w:r w:rsidRPr="003D422B">
        <w:t>商业化</w:t>
      </w:r>
      <w:bookmarkEnd w:id="756"/>
      <w:r w:rsidR="003B551A">
        <w:rPr>
          <w:rFonts w:hint="eastAsia"/>
        </w:rPr>
        <w:t>而</w:t>
      </w:r>
      <w:r w:rsidR="005333CF">
        <w:rPr>
          <w:rFonts w:hint="eastAsia"/>
        </w:rPr>
        <w:t>公开</w:t>
      </w:r>
    </w:p>
    <w:p w14:paraId="44991FA4" w14:textId="6BE32DB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被许可人为了</w:t>
      </w:r>
      <w:r w:rsidR="005333CF" w:rsidRPr="00356C78">
        <w:rPr>
          <w:rFonts w:ascii="Arial" w:hAnsi="Arial" w:hint="eastAsia"/>
          <w:lang w:eastAsia="zh-CN"/>
        </w:rPr>
        <w:t>根据</w:t>
      </w:r>
      <w:r w:rsidRPr="00356C78">
        <w:rPr>
          <w:rFonts w:ascii="Arial" w:hAnsi="Arial"/>
          <w:lang w:eastAsia="zh-CN"/>
        </w:rPr>
        <w:t>本协议</w:t>
      </w:r>
      <w:r w:rsidR="005333CF" w:rsidRPr="00356C78">
        <w:rPr>
          <w:rFonts w:ascii="Arial" w:hAnsi="Arial" w:hint="eastAsia"/>
          <w:lang w:eastAsia="zh-CN"/>
        </w:rPr>
        <w:t>行使其</w:t>
      </w:r>
      <w:r w:rsidRPr="00356C78">
        <w:rPr>
          <w:rFonts w:ascii="Arial" w:hAnsi="Arial"/>
          <w:lang w:eastAsia="zh-CN"/>
        </w:rPr>
        <w:t>权利，可以不经许可人事先书面同意，</w:t>
      </w:r>
      <w:r w:rsidR="005333CF" w:rsidRPr="00356C78">
        <w:rPr>
          <w:rFonts w:ascii="Arial" w:hAnsi="Arial" w:hint="eastAsia"/>
          <w:lang w:eastAsia="zh-CN"/>
        </w:rPr>
        <w:t>公开</w:t>
      </w:r>
      <w:r w:rsidRPr="00356C78">
        <w:rPr>
          <w:rFonts w:ascii="Arial" w:hAnsi="Arial"/>
          <w:lang w:eastAsia="zh-CN"/>
        </w:rPr>
        <w:t>保密信息。</w:t>
      </w:r>
    </w:p>
    <w:p w14:paraId="415FA51A" w14:textId="664C2E8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被许可人必须确保其</w:t>
      </w:r>
      <w:r w:rsidR="007360FD" w:rsidRPr="00356C78">
        <w:rPr>
          <w:rFonts w:ascii="Arial" w:hAnsi="Arial" w:hint="eastAsia"/>
          <w:lang w:eastAsia="zh-CN"/>
        </w:rPr>
        <w:t>按照</w:t>
      </w:r>
      <w:r w:rsidR="00222241" w:rsidRPr="00356C78">
        <w:rPr>
          <w:rFonts w:ascii="Arial" w:hAnsi="Arial"/>
          <w:lang w:eastAsia="zh-CN"/>
        </w:rPr>
        <w:t>(a)</w:t>
      </w:r>
      <w:r w:rsidR="00222241" w:rsidRPr="00356C78">
        <w:rPr>
          <w:rFonts w:ascii="Arial" w:hAnsi="Arial"/>
          <w:lang w:eastAsia="zh-CN"/>
        </w:rPr>
        <w:t>项</w:t>
      </w:r>
      <w:r w:rsidR="007360FD" w:rsidRPr="00356C78">
        <w:rPr>
          <w:rFonts w:ascii="Arial" w:hAnsi="Arial" w:hint="eastAsia"/>
          <w:lang w:eastAsia="zh-CN"/>
        </w:rPr>
        <w:t>规定公开保密</w:t>
      </w:r>
      <w:r w:rsidRPr="00356C78">
        <w:rPr>
          <w:rFonts w:ascii="Arial" w:hAnsi="Arial"/>
          <w:lang w:eastAsia="zh-CN"/>
        </w:rPr>
        <w:t>信息</w:t>
      </w:r>
      <w:r w:rsidR="003B551A" w:rsidRPr="00356C78">
        <w:rPr>
          <w:rFonts w:ascii="Arial" w:hAnsi="Arial" w:hint="eastAsia"/>
          <w:lang w:eastAsia="zh-CN"/>
        </w:rPr>
        <w:t>时</w:t>
      </w:r>
      <w:r w:rsidR="001A0D73" w:rsidRPr="00356C78">
        <w:rPr>
          <w:rFonts w:ascii="Arial" w:hAnsi="Arial" w:hint="eastAsia"/>
          <w:lang w:eastAsia="zh-CN"/>
        </w:rPr>
        <w:t>遵循以下</w:t>
      </w:r>
      <w:r w:rsidR="002F409C" w:rsidRPr="00356C78">
        <w:rPr>
          <w:rFonts w:ascii="Arial" w:hAnsi="Arial" w:hint="eastAsia"/>
          <w:lang w:eastAsia="zh-CN"/>
        </w:rPr>
        <w:t>条款</w:t>
      </w:r>
      <w:r w:rsidR="001A0D73" w:rsidRPr="00356C78">
        <w:rPr>
          <w:rFonts w:ascii="Arial" w:hAnsi="Arial"/>
          <w:lang w:eastAsia="zh-CN"/>
        </w:rPr>
        <w:t>或限制</w:t>
      </w:r>
      <w:r w:rsidR="007360FD" w:rsidRPr="00356C78">
        <w:rPr>
          <w:rFonts w:ascii="Arial" w:hAnsi="Arial" w:hint="eastAsia"/>
          <w:lang w:eastAsia="zh-CN"/>
        </w:rPr>
        <w:t>：</w:t>
      </w:r>
    </w:p>
    <w:p w14:paraId="0D4DBE13" w14:textId="13A0FC75" w:rsidR="004151FA" w:rsidRPr="00356C78" w:rsidRDefault="004151FA" w:rsidP="009F0975">
      <w:pPr>
        <w:pStyle w:val="BodyText2"/>
        <w:spacing w:afterLines="50" w:after="120" w:line="340" w:lineRule="atLeast"/>
        <w:ind w:left="1134" w:hanging="567"/>
        <w:rPr>
          <w:rFonts w:ascii="Arial" w:hAnsi="Arial"/>
          <w:lang w:eastAsia="zh-CN"/>
        </w:rPr>
      </w:pPr>
      <w:r w:rsidRPr="00356C78">
        <w:rPr>
          <w:rFonts w:ascii="Arial" w:hAnsi="Arial"/>
          <w:lang w:eastAsia="zh-CN"/>
        </w:rPr>
        <w:t>(</w:t>
      </w:r>
      <w:proofErr w:type="spellStart"/>
      <w:r w:rsidRPr="00356C78">
        <w:rPr>
          <w:rFonts w:ascii="Arial" w:hAnsi="Arial"/>
          <w:lang w:eastAsia="zh-CN"/>
        </w:rPr>
        <w:t>i</w:t>
      </w:r>
      <w:proofErr w:type="spellEnd"/>
      <w:r w:rsidRPr="00356C78">
        <w:rPr>
          <w:rFonts w:ascii="Arial" w:hAnsi="Arial"/>
          <w:lang w:eastAsia="zh-CN"/>
        </w:rPr>
        <w:t>)</w:t>
      </w:r>
      <w:r w:rsidRPr="00356C78">
        <w:rPr>
          <w:rFonts w:ascii="Arial" w:hAnsi="Arial"/>
          <w:lang w:eastAsia="zh-CN"/>
        </w:rPr>
        <w:tab/>
      </w:r>
      <w:r w:rsidRPr="00356C78">
        <w:rPr>
          <w:rFonts w:ascii="Arial" w:hAnsi="Arial"/>
          <w:lang w:eastAsia="zh-CN"/>
        </w:rPr>
        <w:t>保护</w:t>
      </w:r>
      <w:r w:rsidR="00EC7C83" w:rsidRPr="00356C78">
        <w:rPr>
          <w:rFonts w:ascii="Arial" w:hAnsi="Arial" w:hint="eastAsia"/>
          <w:lang w:eastAsia="zh-CN"/>
        </w:rPr>
        <w:t>保密</w:t>
      </w:r>
      <w:r w:rsidRPr="00356C78">
        <w:rPr>
          <w:rFonts w:ascii="Arial" w:hAnsi="Arial"/>
          <w:lang w:eastAsia="zh-CN"/>
        </w:rPr>
        <w:t>信息免遭未经授权</w:t>
      </w:r>
      <w:r w:rsidR="00EC7C83" w:rsidRPr="00356C78">
        <w:rPr>
          <w:rFonts w:ascii="Arial" w:hAnsi="Arial" w:hint="eastAsia"/>
          <w:lang w:eastAsia="zh-CN"/>
        </w:rPr>
        <w:t>的</w:t>
      </w:r>
      <w:r w:rsidRPr="00356C78">
        <w:rPr>
          <w:rFonts w:ascii="Arial" w:hAnsi="Arial"/>
          <w:lang w:eastAsia="zh-CN"/>
        </w:rPr>
        <w:t>或不当</w:t>
      </w:r>
      <w:r w:rsidR="00EC7C83" w:rsidRPr="00356C78">
        <w:rPr>
          <w:rFonts w:ascii="Arial" w:hAnsi="Arial" w:hint="eastAsia"/>
          <w:lang w:eastAsia="zh-CN"/>
        </w:rPr>
        <w:t>的</w:t>
      </w:r>
      <w:r w:rsidRPr="00356C78">
        <w:rPr>
          <w:rFonts w:ascii="Arial" w:hAnsi="Arial"/>
          <w:lang w:eastAsia="zh-CN"/>
        </w:rPr>
        <w:t>使用或</w:t>
      </w:r>
      <w:r w:rsidR="00EC7C83" w:rsidRPr="00356C78">
        <w:rPr>
          <w:rFonts w:ascii="Arial" w:hAnsi="Arial" w:hint="eastAsia"/>
          <w:lang w:eastAsia="zh-CN"/>
        </w:rPr>
        <w:t>公开</w:t>
      </w:r>
    </w:p>
    <w:p w14:paraId="7A819A64" w14:textId="2201D611" w:rsidR="004151FA" w:rsidRPr="00356C78" w:rsidRDefault="004151FA" w:rsidP="009F0975">
      <w:pPr>
        <w:pStyle w:val="BodyText2"/>
        <w:spacing w:afterLines="50" w:after="120" w:line="340" w:lineRule="atLeast"/>
        <w:ind w:left="1134" w:hanging="567"/>
        <w:rPr>
          <w:rFonts w:ascii="Arial" w:hAnsi="Arial"/>
          <w:lang w:eastAsia="zh-CN"/>
        </w:rPr>
      </w:pPr>
      <w:r w:rsidRPr="00356C78">
        <w:rPr>
          <w:rFonts w:ascii="Arial" w:hAnsi="Arial"/>
          <w:lang w:eastAsia="zh-CN"/>
        </w:rPr>
        <w:t>(ii)</w:t>
      </w:r>
      <w:r w:rsidRPr="00356C78">
        <w:rPr>
          <w:rFonts w:ascii="Arial" w:hAnsi="Arial"/>
          <w:lang w:eastAsia="zh-CN"/>
        </w:rPr>
        <w:tab/>
      </w:r>
      <w:r w:rsidRPr="00356C78">
        <w:rPr>
          <w:rFonts w:ascii="Arial" w:hAnsi="Arial"/>
          <w:lang w:eastAsia="zh-CN"/>
        </w:rPr>
        <w:t>不影响今后就所</w:t>
      </w:r>
      <w:r w:rsidR="007538BD" w:rsidRPr="00356C78">
        <w:rPr>
          <w:rFonts w:ascii="Arial" w:hAnsi="Arial" w:hint="eastAsia"/>
          <w:lang w:eastAsia="zh-CN"/>
        </w:rPr>
        <w:t>公开</w:t>
      </w:r>
      <w:r w:rsidRPr="00356C78">
        <w:rPr>
          <w:rFonts w:ascii="Arial" w:hAnsi="Arial"/>
          <w:lang w:eastAsia="zh-CN"/>
        </w:rPr>
        <w:t>内容</w:t>
      </w:r>
      <w:r w:rsidR="00A654B7" w:rsidRPr="00356C78">
        <w:rPr>
          <w:rFonts w:ascii="Arial" w:hAnsi="Arial" w:hint="eastAsia"/>
          <w:lang w:eastAsia="zh-CN"/>
        </w:rPr>
        <w:t>可能</w:t>
      </w:r>
      <w:r w:rsidRPr="00356C78">
        <w:rPr>
          <w:rFonts w:ascii="Arial" w:hAnsi="Arial"/>
          <w:lang w:eastAsia="zh-CN"/>
        </w:rPr>
        <w:t>提出</w:t>
      </w:r>
      <w:r w:rsidR="00A654B7" w:rsidRPr="00356C78">
        <w:rPr>
          <w:rFonts w:ascii="Arial" w:hAnsi="Arial" w:hint="eastAsia"/>
          <w:lang w:eastAsia="zh-CN"/>
        </w:rPr>
        <w:t>的任何</w:t>
      </w:r>
      <w:r w:rsidRPr="00356C78">
        <w:rPr>
          <w:rFonts w:ascii="Arial" w:hAnsi="Arial"/>
          <w:lang w:eastAsia="zh-CN"/>
        </w:rPr>
        <w:t>专利申请。</w:t>
      </w:r>
    </w:p>
    <w:p w14:paraId="590CF712" w14:textId="5CD60EA0" w:rsidR="004151FA" w:rsidRDefault="004151FA" w:rsidP="00A3590C">
      <w:pPr>
        <w:pStyle w:val="Heading4"/>
      </w:pPr>
      <w:bookmarkStart w:id="757" w:name="_Toc496861706"/>
      <w:bookmarkStart w:id="758" w:name="_Toc501318111"/>
      <w:bookmarkStart w:id="759" w:name="_Toc29002895"/>
      <w:bookmarkStart w:id="760" w:name="_Toc494187171"/>
      <w:r w:rsidRPr="003D422B">
        <w:t>8.8</w:t>
      </w:r>
      <w:r w:rsidR="0042174C">
        <w:tab/>
      </w:r>
      <w:r w:rsidRPr="003D422B">
        <w:t>违反保密</w:t>
      </w:r>
      <w:r w:rsidR="00C004F9">
        <w:rPr>
          <w:rFonts w:hint="eastAsia"/>
        </w:rPr>
        <w:t>义务</w:t>
      </w:r>
      <w:bookmarkEnd w:id="757"/>
      <w:bookmarkEnd w:id="758"/>
      <w:bookmarkEnd w:id="759"/>
      <w:bookmarkEnd w:id="760"/>
    </w:p>
    <w:p w14:paraId="616F5A68" w14:textId="4BD4D41B"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如果</w:t>
      </w:r>
      <w:r w:rsidR="00C004F9" w:rsidRPr="00356C78">
        <w:rPr>
          <w:rFonts w:ascii="Arial" w:hAnsi="Arial" w:hint="eastAsia"/>
          <w:lang w:eastAsia="zh-CN"/>
        </w:rPr>
        <w:t>接收方</w:t>
      </w:r>
      <w:r w:rsidRPr="00356C78">
        <w:rPr>
          <w:rFonts w:ascii="Arial" w:hAnsi="Arial"/>
          <w:lang w:eastAsia="zh-CN"/>
        </w:rPr>
        <w:t>获悉或认为：</w:t>
      </w:r>
    </w:p>
    <w:p w14:paraId="07EC4511" w14:textId="70D9A364"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任何未经授权的人</w:t>
      </w:r>
      <w:r w:rsidR="0091286D" w:rsidRPr="00356C78">
        <w:rPr>
          <w:rFonts w:ascii="Arial" w:hAnsi="Arial" w:hint="eastAsia"/>
          <w:lang w:eastAsia="zh-CN"/>
        </w:rPr>
        <w:t>取得</w:t>
      </w:r>
      <w:r w:rsidRPr="00356C78">
        <w:rPr>
          <w:rFonts w:ascii="Arial" w:hAnsi="Arial"/>
          <w:lang w:eastAsia="zh-CN"/>
        </w:rPr>
        <w:t>了</w:t>
      </w:r>
      <w:r w:rsidR="0091286D" w:rsidRPr="00356C78">
        <w:rPr>
          <w:rFonts w:ascii="Arial" w:hAnsi="Arial" w:hint="eastAsia"/>
          <w:lang w:eastAsia="zh-CN"/>
        </w:rPr>
        <w:t>保密</w:t>
      </w:r>
      <w:r w:rsidRPr="00356C78">
        <w:rPr>
          <w:rFonts w:ascii="Arial" w:hAnsi="Arial"/>
          <w:lang w:eastAsia="zh-CN"/>
        </w:rPr>
        <w:t>信息的任何部分</w:t>
      </w:r>
      <w:r w:rsidR="0091286D" w:rsidRPr="00356C78">
        <w:rPr>
          <w:rFonts w:ascii="Arial" w:hAnsi="Arial" w:hint="eastAsia"/>
          <w:lang w:eastAsia="zh-CN"/>
        </w:rPr>
        <w:t>；</w:t>
      </w:r>
    </w:p>
    <w:p w14:paraId="0E224544" w14:textId="685E219F"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任何人不正当</w:t>
      </w:r>
      <w:r w:rsidR="0091286D" w:rsidRPr="00356C78">
        <w:rPr>
          <w:rFonts w:ascii="Arial" w:hAnsi="Arial" w:hint="eastAsia"/>
          <w:lang w:eastAsia="zh-CN"/>
        </w:rPr>
        <w:t>地</w:t>
      </w:r>
      <w:r w:rsidRPr="00356C78">
        <w:rPr>
          <w:rFonts w:ascii="Arial" w:hAnsi="Arial"/>
          <w:lang w:eastAsia="zh-CN"/>
        </w:rPr>
        <w:t>或未经授权使用</w:t>
      </w:r>
      <w:r w:rsidR="0091286D" w:rsidRPr="00356C78">
        <w:rPr>
          <w:rFonts w:ascii="Arial" w:hAnsi="Arial" w:hint="eastAsia"/>
          <w:lang w:eastAsia="zh-CN"/>
        </w:rPr>
        <w:t>了保密</w:t>
      </w:r>
      <w:r w:rsidRPr="00356C78">
        <w:rPr>
          <w:rFonts w:ascii="Arial" w:hAnsi="Arial"/>
          <w:lang w:eastAsia="zh-CN"/>
        </w:rPr>
        <w:t>信息，或</w:t>
      </w:r>
    </w:p>
    <w:p w14:paraId="53C7FBFF" w14:textId="7E3CB8FC"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(c)</w:t>
      </w:r>
      <w:r w:rsidRPr="00356C78">
        <w:rPr>
          <w:rFonts w:ascii="Arial" w:hAnsi="Arial"/>
          <w:lang w:eastAsia="zh-CN"/>
        </w:rPr>
        <w:tab/>
      </w:r>
      <w:r w:rsidRPr="00356C78">
        <w:rPr>
          <w:rFonts w:ascii="Arial" w:hAnsi="Arial"/>
          <w:lang w:eastAsia="zh-CN"/>
        </w:rPr>
        <w:t>任何未经授权的人正在</w:t>
      </w:r>
      <w:r w:rsidR="00320724" w:rsidRPr="00356C78">
        <w:rPr>
          <w:rFonts w:ascii="Arial" w:hAnsi="Arial" w:hint="eastAsia"/>
          <w:lang w:eastAsia="zh-CN"/>
        </w:rPr>
        <w:t>进行</w:t>
      </w:r>
      <w:r w:rsidRPr="00356C78">
        <w:rPr>
          <w:rFonts w:ascii="Arial" w:hAnsi="Arial"/>
          <w:lang w:eastAsia="zh-CN"/>
        </w:rPr>
        <w:t>任何违反保密信息所附</w:t>
      </w:r>
      <w:r w:rsidR="001B282B" w:rsidRPr="00356C78">
        <w:rPr>
          <w:rFonts w:ascii="Arial" w:hAnsi="Arial" w:hint="eastAsia"/>
          <w:lang w:eastAsia="zh-CN"/>
        </w:rPr>
        <w:t>权利</w:t>
      </w:r>
      <w:r w:rsidRPr="00356C78">
        <w:rPr>
          <w:rFonts w:ascii="Arial" w:hAnsi="Arial"/>
          <w:lang w:eastAsia="zh-CN"/>
        </w:rPr>
        <w:t>和</w:t>
      </w:r>
      <w:r w:rsidR="00632A74" w:rsidRPr="00356C78">
        <w:rPr>
          <w:rFonts w:ascii="Arial" w:hAnsi="Arial" w:hint="eastAsia"/>
          <w:lang w:eastAsia="zh-CN"/>
        </w:rPr>
        <w:t>所</w:t>
      </w:r>
      <w:r w:rsidRPr="00356C78">
        <w:rPr>
          <w:rFonts w:ascii="Arial" w:hAnsi="Arial"/>
          <w:lang w:eastAsia="zh-CN"/>
        </w:rPr>
        <w:t>产生权利的行为</w:t>
      </w:r>
      <w:r w:rsidR="00632A74" w:rsidRPr="00356C78">
        <w:rPr>
          <w:rFonts w:ascii="Arial" w:hAnsi="Arial" w:hint="eastAsia"/>
          <w:lang w:eastAsia="zh-CN"/>
        </w:rPr>
        <w:t>，</w:t>
      </w:r>
    </w:p>
    <w:p w14:paraId="3A1B4B9D" w14:textId="16FBAD9D" w:rsidR="004151FA" w:rsidRPr="00356C78" w:rsidRDefault="00320724" w:rsidP="004C47A4">
      <w:pPr>
        <w:overflowPunct w:val="0"/>
        <w:spacing w:afterLines="50" w:after="120" w:line="340" w:lineRule="atLeast"/>
        <w:rPr>
          <w:rFonts w:ascii="Arial" w:hAnsi="Arial"/>
          <w:lang w:eastAsia="zh-CN"/>
        </w:rPr>
      </w:pPr>
      <w:r w:rsidRPr="00356C78">
        <w:rPr>
          <w:rFonts w:ascii="Arial" w:hAnsi="Arial" w:hint="eastAsia"/>
          <w:lang w:eastAsia="zh-CN"/>
        </w:rPr>
        <w:t>接收方</w:t>
      </w:r>
      <w:r w:rsidR="004151FA" w:rsidRPr="00356C78">
        <w:rPr>
          <w:rFonts w:ascii="Arial" w:hAnsi="Arial"/>
          <w:lang w:eastAsia="zh-CN"/>
        </w:rPr>
        <w:t>必须立即向</w:t>
      </w:r>
      <w:r w:rsidRPr="00356C78">
        <w:rPr>
          <w:rFonts w:ascii="Arial" w:hAnsi="Arial" w:hint="eastAsia"/>
          <w:lang w:eastAsia="zh-CN"/>
        </w:rPr>
        <w:t>公开</w:t>
      </w:r>
      <w:r w:rsidR="004151FA" w:rsidRPr="00356C78">
        <w:rPr>
          <w:rFonts w:ascii="Arial" w:hAnsi="Arial"/>
          <w:lang w:eastAsia="zh-CN"/>
        </w:rPr>
        <w:t>方报告全部详情，并</w:t>
      </w:r>
      <w:r w:rsidRPr="00356C78">
        <w:rPr>
          <w:rFonts w:ascii="Arial" w:hAnsi="Arial"/>
          <w:lang w:eastAsia="zh-CN"/>
        </w:rPr>
        <w:t>向</w:t>
      </w:r>
      <w:r w:rsidRPr="00356C78">
        <w:rPr>
          <w:rFonts w:ascii="Arial" w:hAnsi="Arial" w:hint="eastAsia"/>
          <w:lang w:eastAsia="zh-CN"/>
        </w:rPr>
        <w:t>公开</w:t>
      </w:r>
      <w:r w:rsidRPr="00356C78">
        <w:rPr>
          <w:rFonts w:ascii="Arial" w:hAnsi="Arial"/>
          <w:lang w:eastAsia="zh-CN"/>
        </w:rPr>
        <w:t>方提供</w:t>
      </w:r>
      <w:r w:rsidRPr="00356C78">
        <w:rPr>
          <w:rFonts w:ascii="Arial" w:hAnsi="Arial" w:hint="eastAsia"/>
          <w:lang w:eastAsia="zh-CN"/>
        </w:rPr>
        <w:t>其</w:t>
      </w:r>
      <w:r w:rsidR="004151FA" w:rsidRPr="00356C78">
        <w:rPr>
          <w:rFonts w:ascii="Arial" w:hAnsi="Arial"/>
          <w:lang w:eastAsia="zh-CN"/>
        </w:rPr>
        <w:t>可能要求的与该</w:t>
      </w:r>
      <w:r w:rsidR="00EC1595" w:rsidRPr="00356C78">
        <w:rPr>
          <w:rFonts w:ascii="Arial" w:hAnsi="Arial" w:hint="eastAsia"/>
          <w:lang w:eastAsia="zh-CN"/>
        </w:rPr>
        <w:t>保密</w:t>
      </w:r>
      <w:r w:rsidR="004151FA" w:rsidRPr="00356C78">
        <w:rPr>
          <w:rFonts w:ascii="Arial" w:hAnsi="Arial"/>
          <w:lang w:eastAsia="zh-CN"/>
        </w:rPr>
        <w:t>信息有关的所有协助和信息。</w:t>
      </w:r>
    </w:p>
    <w:p w14:paraId="4430A80B" w14:textId="1AFC01B8" w:rsidR="004151FA" w:rsidRDefault="004151FA" w:rsidP="00A3590C">
      <w:pPr>
        <w:pStyle w:val="Heading4"/>
      </w:pPr>
      <w:bookmarkStart w:id="761" w:name="_Toc496861707"/>
      <w:bookmarkStart w:id="762" w:name="_Toc501318112"/>
      <w:bookmarkStart w:id="763" w:name="_Toc29002896"/>
      <w:bookmarkStart w:id="764" w:name="_Toc494187172"/>
      <w:r w:rsidRPr="003D422B">
        <w:lastRenderedPageBreak/>
        <w:t>8.9</w:t>
      </w:r>
      <w:r w:rsidR="0042174C">
        <w:tab/>
      </w:r>
      <w:r w:rsidRPr="003D422B">
        <w:t>公开声明</w:t>
      </w:r>
      <w:bookmarkEnd w:id="761"/>
      <w:bookmarkEnd w:id="762"/>
      <w:bookmarkEnd w:id="763"/>
      <w:bookmarkEnd w:id="764"/>
    </w:p>
    <w:p w14:paraId="19AB77F4" w14:textId="16000C4A"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未经</w:t>
      </w:r>
      <w:r w:rsidR="001E725E" w:rsidRPr="00356C78">
        <w:rPr>
          <w:rFonts w:ascii="Arial" w:hAnsi="Arial" w:hint="eastAsia"/>
          <w:lang w:eastAsia="zh-CN"/>
        </w:rPr>
        <w:t>另一方</w:t>
      </w:r>
      <w:r w:rsidRPr="00356C78">
        <w:rPr>
          <w:rFonts w:ascii="Arial" w:hAnsi="Arial"/>
          <w:lang w:eastAsia="zh-CN"/>
        </w:rPr>
        <w:t>同意，任何一方不得就本协议发表任何公开声明或媒体声明。</w:t>
      </w:r>
    </w:p>
    <w:p w14:paraId="622589D4" w14:textId="02DFDBD3" w:rsidR="004151FA" w:rsidRDefault="004151FA" w:rsidP="00A3590C">
      <w:pPr>
        <w:pStyle w:val="Heading4"/>
      </w:pPr>
      <w:bookmarkStart w:id="765" w:name="_Toc494187173"/>
      <w:r w:rsidRPr="003D422B">
        <w:t>8.10</w:t>
      </w:r>
      <w:r w:rsidRPr="003D422B">
        <w:tab/>
      </w:r>
      <w:r w:rsidR="001E725E">
        <w:rPr>
          <w:rFonts w:hint="eastAsia"/>
        </w:rPr>
        <w:t>义务的</w:t>
      </w:r>
      <w:r w:rsidRPr="003D422B">
        <w:t>存续</w:t>
      </w:r>
      <w:bookmarkEnd w:id="765"/>
    </w:p>
    <w:p w14:paraId="11F1B379"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本协议</w:t>
      </w:r>
      <w:r w:rsidR="00A02FFB" w:rsidRPr="00356C78">
        <w:rPr>
          <w:rFonts w:ascii="Arial" w:hAnsi="Arial" w:hint="eastAsia"/>
          <w:lang w:eastAsia="zh-CN"/>
        </w:rPr>
        <w:t>的</w:t>
      </w:r>
      <w:r w:rsidRPr="00356C78">
        <w:rPr>
          <w:rFonts w:ascii="Arial" w:hAnsi="Arial"/>
          <w:lang w:eastAsia="zh-CN"/>
        </w:rPr>
        <w:t>终止不影响第</w:t>
      </w:r>
      <w:r w:rsidRPr="00356C78">
        <w:rPr>
          <w:rFonts w:ascii="Arial" w:hAnsi="Arial"/>
          <w:lang w:eastAsia="zh-CN"/>
        </w:rPr>
        <w:t>8.1</w:t>
      </w:r>
      <w:r w:rsidR="001E725E" w:rsidRPr="00356C78">
        <w:rPr>
          <w:rFonts w:ascii="Arial" w:hAnsi="Arial" w:hint="eastAsia"/>
          <w:lang w:eastAsia="zh-CN"/>
        </w:rPr>
        <w:t>条</w:t>
      </w:r>
      <w:r w:rsidRPr="00356C78">
        <w:rPr>
          <w:rFonts w:ascii="Arial" w:hAnsi="Arial"/>
          <w:lang w:eastAsia="zh-CN"/>
        </w:rPr>
        <w:t>至</w:t>
      </w:r>
      <w:r w:rsidR="001E725E" w:rsidRPr="00356C78">
        <w:rPr>
          <w:rFonts w:ascii="Arial" w:hAnsi="Arial" w:hint="eastAsia"/>
          <w:lang w:eastAsia="zh-CN"/>
        </w:rPr>
        <w:t>第</w:t>
      </w:r>
      <w:r w:rsidRPr="00356C78">
        <w:rPr>
          <w:rFonts w:ascii="Arial" w:hAnsi="Arial"/>
          <w:lang w:eastAsia="zh-CN"/>
        </w:rPr>
        <w:t>8.8</w:t>
      </w:r>
      <w:r w:rsidRPr="00356C78">
        <w:rPr>
          <w:rFonts w:ascii="Arial" w:hAnsi="Arial"/>
          <w:lang w:eastAsia="zh-CN"/>
        </w:rPr>
        <w:t>条规定的各方在本协议中的义务。</w:t>
      </w:r>
    </w:p>
    <w:p w14:paraId="1192F42F" w14:textId="2C27E7BB" w:rsidR="004151FA" w:rsidRDefault="004151FA" w:rsidP="00A3590C">
      <w:pPr>
        <w:pStyle w:val="Heading3"/>
      </w:pPr>
      <w:bookmarkStart w:id="766" w:name="_Toc496861709"/>
      <w:bookmarkStart w:id="767" w:name="_Toc501318114"/>
      <w:bookmarkStart w:id="768" w:name="_Toc29002898"/>
      <w:bookmarkStart w:id="769" w:name="_Toc494187174"/>
      <w:bookmarkStart w:id="770" w:name="_Toc510355834"/>
      <w:bookmarkStart w:id="771" w:name="_Toc510538123"/>
      <w:r w:rsidRPr="003D422B">
        <w:t>9.</w:t>
      </w:r>
      <w:r w:rsidRPr="003D422B">
        <w:tab/>
      </w:r>
      <w:r w:rsidR="001E725E">
        <w:rPr>
          <w:rFonts w:hint="eastAsia"/>
        </w:rPr>
        <w:t>发表</w:t>
      </w:r>
      <w:bookmarkEnd w:id="766"/>
      <w:bookmarkEnd w:id="767"/>
      <w:bookmarkEnd w:id="768"/>
      <w:bookmarkEnd w:id="769"/>
      <w:bookmarkEnd w:id="770"/>
      <w:bookmarkEnd w:id="771"/>
    </w:p>
    <w:p w14:paraId="4DAE75F5" w14:textId="779EB99F" w:rsidR="004151FA" w:rsidRDefault="004151FA" w:rsidP="00A3590C">
      <w:pPr>
        <w:pStyle w:val="Heading4"/>
      </w:pPr>
      <w:bookmarkStart w:id="772" w:name="_Toc496861710"/>
      <w:bookmarkStart w:id="773" w:name="_Toc501318115"/>
      <w:bookmarkStart w:id="774" w:name="_Toc29002899"/>
      <w:bookmarkStart w:id="775" w:name="_Toc494187175"/>
      <w:r w:rsidRPr="003D422B">
        <w:t>9.1</w:t>
      </w:r>
      <w:r w:rsidRPr="003D422B">
        <w:tab/>
      </w:r>
      <w:r w:rsidRPr="003D422B">
        <w:t>将提供的</w:t>
      </w:r>
      <w:bookmarkEnd w:id="772"/>
      <w:bookmarkEnd w:id="773"/>
      <w:bookmarkEnd w:id="774"/>
      <w:bookmarkEnd w:id="775"/>
      <w:r w:rsidR="001E725E">
        <w:rPr>
          <w:rFonts w:hint="eastAsia"/>
        </w:rPr>
        <w:t>发表内容</w:t>
      </w:r>
    </w:p>
    <w:p w14:paraId="38F00B66" w14:textId="46217B2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每一方都必须向另一方送达任何</w:t>
      </w:r>
      <w:r w:rsidR="003F0805" w:rsidRPr="00356C78">
        <w:rPr>
          <w:rFonts w:ascii="Arial" w:hAnsi="Arial"/>
          <w:lang w:eastAsia="zh-CN"/>
        </w:rPr>
        <w:t>拟发表内容</w:t>
      </w:r>
      <w:r w:rsidRPr="00356C78">
        <w:rPr>
          <w:rFonts w:ascii="Arial" w:hAnsi="Arial"/>
          <w:lang w:eastAsia="zh-CN"/>
        </w:rPr>
        <w:t>的副本。</w:t>
      </w:r>
    </w:p>
    <w:p w14:paraId="6BF22843" w14:textId="50DAB168" w:rsidR="004151FA" w:rsidRDefault="004151FA" w:rsidP="00A3590C">
      <w:pPr>
        <w:pStyle w:val="Heading4"/>
      </w:pPr>
      <w:bookmarkStart w:id="776" w:name="_Toc496861711"/>
      <w:bookmarkStart w:id="777" w:name="_Toc501318116"/>
      <w:bookmarkStart w:id="778" w:name="_Toc29002900"/>
      <w:bookmarkStart w:id="779" w:name="_Toc494187176"/>
      <w:r w:rsidRPr="003D422B">
        <w:t>9.2</w:t>
      </w:r>
      <w:r w:rsidR="0042174C">
        <w:tab/>
      </w:r>
      <w:r w:rsidRPr="003D422B">
        <w:t>反对</w:t>
      </w:r>
      <w:bookmarkEnd w:id="776"/>
      <w:bookmarkEnd w:id="777"/>
      <w:bookmarkEnd w:id="778"/>
      <w:bookmarkEnd w:id="779"/>
      <w:r w:rsidR="001E725E">
        <w:rPr>
          <w:rFonts w:hint="eastAsia"/>
        </w:rPr>
        <w:t>发表</w:t>
      </w:r>
    </w:p>
    <w:p w14:paraId="43FF74DF" w14:textId="7174B14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收到</w:t>
      </w:r>
      <w:r w:rsidR="003F0805" w:rsidRPr="00356C78">
        <w:rPr>
          <w:rFonts w:ascii="Arial" w:hAnsi="Arial"/>
          <w:lang w:eastAsia="zh-CN"/>
        </w:rPr>
        <w:t>拟发表内容</w:t>
      </w:r>
      <w:r w:rsidRPr="00356C78">
        <w:rPr>
          <w:rFonts w:ascii="Arial" w:hAnsi="Arial"/>
          <w:lang w:eastAsia="zh-CN"/>
        </w:rPr>
        <w:t>的一方</w:t>
      </w:r>
      <w:r w:rsidR="001E725E" w:rsidRPr="00356C78">
        <w:rPr>
          <w:rFonts w:ascii="Arial" w:hAnsi="Arial" w:hint="eastAsia"/>
          <w:lang w:eastAsia="zh-CN"/>
        </w:rPr>
        <w:t>可以</w:t>
      </w:r>
      <w:r w:rsidRPr="00356C78">
        <w:rPr>
          <w:rFonts w:ascii="Arial" w:hAnsi="Arial"/>
          <w:lang w:eastAsia="zh-CN"/>
        </w:rPr>
        <w:t>在</w:t>
      </w:r>
      <w:r w:rsidR="003F0805" w:rsidRPr="00356C78">
        <w:rPr>
          <w:rFonts w:ascii="Arial" w:hAnsi="Arial"/>
          <w:lang w:eastAsia="zh-CN"/>
        </w:rPr>
        <w:t>拟发表内容</w:t>
      </w:r>
      <w:r w:rsidRPr="00356C78">
        <w:rPr>
          <w:rFonts w:ascii="Arial" w:hAnsi="Arial"/>
          <w:lang w:eastAsia="zh-CN"/>
        </w:rPr>
        <w:t>送达后</w:t>
      </w:r>
      <w:r w:rsidR="00B15FBF" w:rsidRPr="00356C78">
        <w:rPr>
          <w:rFonts w:ascii="Arial" w:hAnsi="Arial"/>
          <w:lang w:eastAsia="zh-CN"/>
        </w:rPr>
        <w:t>三十日</w:t>
      </w:r>
      <w:r w:rsidRPr="00356C78">
        <w:rPr>
          <w:rFonts w:ascii="Arial" w:hAnsi="Arial"/>
          <w:lang w:eastAsia="zh-CN"/>
        </w:rPr>
        <w:t>内，</w:t>
      </w:r>
      <w:r w:rsidR="00B53BCB" w:rsidRPr="00356C78">
        <w:rPr>
          <w:rFonts w:ascii="Arial" w:hAnsi="Arial" w:hint="eastAsia"/>
          <w:lang w:eastAsia="zh-CN"/>
        </w:rPr>
        <w:t>对</w:t>
      </w:r>
      <w:proofErr w:type="gramStart"/>
      <w:r w:rsidR="001E725E" w:rsidRPr="00356C78">
        <w:rPr>
          <w:rFonts w:ascii="Arial" w:hAnsi="Arial" w:hint="eastAsia"/>
          <w:lang w:eastAsia="zh-CN"/>
        </w:rPr>
        <w:t>发表</w:t>
      </w:r>
      <w:r w:rsidRPr="00356C78">
        <w:rPr>
          <w:rFonts w:ascii="Arial" w:hAnsi="Arial"/>
          <w:lang w:eastAsia="zh-CN"/>
        </w:rPr>
        <w:t>该</w:t>
      </w:r>
      <w:r w:rsidR="003F0805" w:rsidRPr="00356C78">
        <w:rPr>
          <w:rFonts w:ascii="Arial" w:hAnsi="Arial"/>
          <w:lang w:eastAsia="zh-CN"/>
        </w:rPr>
        <w:t>拟发表</w:t>
      </w:r>
      <w:proofErr w:type="gramEnd"/>
      <w:r w:rsidR="003F0805" w:rsidRPr="00356C78">
        <w:rPr>
          <w:rFonts w:ascii="Arial" w:hAnsi="Arial"/>
          <w:lang w:eastAsia="zh-CN"/>
        </w:rPr>
        <w:t>内容</w:t>
      </w:r>
      <w:r w:rsidR="00B53BCB" w:rsidRPr="00356C78">
        <w:rPr>
          <w:rFonts w:ascii="Arial" w:hAnsi="Arial" w:hint="eastAsia"/>
          <w:lang w:eastAsia="zh-CN"/>
        </w:rPr>
        <w:t>表示反对</w:t>
      </w:r>
      <w:r w:rsidRPr="00356C78">
        <w:rPr>
          <w:rFonts w:ascii="Arial" w:hAnsi="Arial"/>
          <w:lang w:eastAsia="zh-CN"/>
        </w:rPr>
        <w:t>。</w:t>
      </w:r>
    </w:p>
    <w:p w14:paraId="3A336375" w14:textId="70D4BA25" w:rsidR="004151FA" w:rsidRDefault="004151FA" w:rsidP="00A3590C">
      <w:pPr>
        <w:pStyle w:val="Heading4"/>
      </w:pPr>
      <w:bookmarkStart w:id="780" w:name="_Toc496861712"/>
      <w:bookmarkStart w:id="781" w:name="_Toc501318117"/>
      <w:bookmarkStart w:id="782" w:name="_Toc29002901"/>
      <w:bookmarkStart w:id="783" w:name="_Toc494187177"/>
      <w:r w:rsidRPr="003D422B">
        <w:t>9.3</w:t>
      </w:r>
      <w:r w:rsidR="0042174C">
        <w:tab/>
      </w:r>
      <w:r w:rsidRPr="003D422B">
        <w:t>何时授权</w:t>
      </w:r>
      <w:r w:rsidR="005F2EEC">
        <w:rPr>
          <w:rFonts w:hint="eastAsia"/>
        </w:rPr>
        <w:t>发表</w:t>
      </w:r>
      <w:bookmarkEnd w:id="780"/>
      <w:bookmarkEnd w:id="781"/>
      <w:bookmarkEnd w:id="782"/>
      <w:bookmarkEnd w:id="783"/>
    </w:p>
    <w:p w14:paraId="607B4E2D" w14:textId="13D9D090"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在以下情况下，一方可以发表或授权发表</w:t>
      </w:r>
      <w:r w:rsidR="003F0805" w:rsidRPr="00356C78">
        <w:rPr>
          <w:rFonts w:ascii="Arial" w:hAnsi="Arial"/>
          <w:lang w:eastAsia="zh-CN"/>
        </w:rPr>
        <w:t>拟发表内容</w:t>
      </w:r>
      <w:r w:rsidR="005F2EEC" w:rsidRPr="00356C78">
        <w:rPr>
          <w:rFonts w:ascii="Arial" w:hAnsi="Arial" w:hint="eastAsia"/>
          <w:lang w:eastAsia="zh-CN"/>
        </w:rPr>
        <w:t>：</w:t>
      </w:r>
    </w:p>
    <w:p w14:paraId="757309E8" w14:textId="03A0C3C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003F0805" w:rsidRPr="00356C78">
        <w:rPr>
          <w:rFonts w:ascii="Arial" w:hAnsi="Arial"/>
          <w:lang w:eastAsia="zh-CN"/>
        </w:rPr>
        <w:t>拟发表内容</w:t>
      </w:r>
      <w:r w:rsidRPr="00356C78">
        <w:rPr>
          <w:rFonts w:ascii="Arial" w:hAnsi="Arial"/>
          <w:lang w:eastAsia="zh-CN"/>
        </w:rPr>
        <w:t>是已颁发的专利的主题，或</w:t>
      </w:r>
    </w:p>
    <w:p w14:paraId="1071C0D6" w14:textId="306D899A" w:rsidR="0005621F"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003F0805" w:rsidRPr="00356C78">
        <w:rPr>
          <w:rFonts w:ascii="Arial" w:hAnsi="Arial"/>
          <w:lang w:eastAsia="zh-CN"/>
        </w:rPr>
        <w:t>拟发表内容</w:t>
      </w:r>
      <w:r w:rsidRPr="00356C78">
        <w:rPr>
          <w:rFonts w:ascii="Arial" w:hAnsi="Arial"/>
          <w:lang w:eastAsia="zh-CN"/>
        </w:rPr>
        <w:t>是已提交的专利申请或临时专利申请的主题，或</w:t>
      </w:r>
    </w:p>
    <w:p w14:paraId="6E800C1B" w14:textId="019B4C7A"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(c)</w:t>
      </w:r>
      <w:r w:rsidR="00B45BCA">
        <w:rPr>
          <w:rFonts w:ascii="Arial" w:hAnsi="Arial"/>
          <w:lang w:eastAsia="zh-CN"/>
        </w:rPr>
        <w:tab/>
      </w:r>
      <w:r w:rsidR="003F0805" w:rsidRPr="00356C78">
        <w:rPr>
          <w:rFonts w:ascii="Arial" w:hAnsi="Arial" w:hint="eastAsia"/>
          <w:lang w:eastAsia="zh-CN"/>
        </w:rPr>
        <w:t>拟发表内容</w:t>
      </w:r>
      <w:r w:rsidR="0005621F" w:rsidRPr="00356C78">
        <w:rPr>
          <w:rFonts w:ascii="Arial" w:hAnsi="Arial" w:hint="eastAsia"/>
          <w:lang w:eastAsia="zh-CN"/>
        </w:rPr>
        <w:t>已</w:t>
      </w:r>
      <w:r w:rsidRPr="00356C78">
        <w:rPr>
          <w:rFonts w:ascii="Arial" w:hAnsi="Arial"/>
          <w:lang w:eastAsia="zh-CN"/>
        </w:rPr>
        <w:t>根据第</w:t>
      </w:r>
      <w:r w:rsidRPr="00356C78">
        <w:rPr>
          <w:rFonts w:ascii="Arial" w:hAnsi="Arial"/>
          <w:lang w:eastAsia="zh-CN"/>
        </w:rPr>
        <w:t>9.1</w:t>
      </w:r>
      <w:r w:rsidRPr="00356C78">
        <w:rPr>
          <w:rFonts w:ascii="Arial" w:hAnsi="Arial"/>
          <w:lang w:eastAsia="zh-CN"/>
        </w:rPr>
        <w:t>条的规定送达，且被送达方通知对方不反对</w:t>
      </w:r>
      <w:r w:rsidR="0005621F" w:rsidRPr="00356C78">
        <w:rPr>
          <w:rFonts w:ascii="Arial" w:hAnsi="Arial" w:hint="eastAsia"/>
          <w:lang w:eastAsia="zh-CN"/>
        </w:rPr>
        <w:t>发表</w:t>
      </w:r>
      <w:r w:rsidRPr="00356C78">
        <w:rPr>
          <w:rFonts w:ascii="Arial" w:hAnsi="Arial"/>
          <w:lang w:eastAsia="zh-CN"/>
        </w:rPr>
        <w:t>，或</w:t>
      </w:r>
    </w:p>
    <w:p w14:paraId="415D4D90" w14:textId="3DD190AE"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(d)</w:t>
      </w:r>
      <w:r w:rsidR="00B45BCA">
        <w:rPr>
          <w:rFonts w:ascii="Arial" w:hAnsi="Arial"/>
          <w:lang w:eastAsia="zh-CN"/>
        </w:rPr>
        <w:tab/>
      </w:r>
      <w:r w:rsidR="003F0805" w:rsidRPr="00356C78">
        <w:rPr>
          <w:rFonts w:ascii="Arial" w:hAnsi="Arial" w:hint="eastAsia"/>
          <w:lang w:eastAsia="zh-CN"/>
        </w:rPr>
        <w:t>拟发表内容</w:t>
      </w:r>
      <w:r w:rsidR="0005621F" w:rsidRPr="00356C78">
        <w:rPr>
          <w:rFonts w:ascii="Arial" w:hAnsi="Arial" w:hint="eastAsia"/>
          <w:lang w:eastAsia="zh-CN"/>
        </w:rPr>
        <w:t>已根据第</w:t>
      </w:r>
      <w:r w:rsidRPr="00356C78">
        <w:rPr>
          <w:rFonts w:ascii="Arial" w:hAnsi="Arial"/>
          <w:lang w:eastAsia="zh-CN"/>
        </w:rPr>
        <w:t>9.1</w:t>
      </w:r>
      <w:r w:rsidRPr="00356C78">
        <w:rPr>
          <w:rFonts w:ascii="Arial" w:hAnsi="Arial"/>
          <w:lang w:eastAsia="zh-CN"/>
        </w:rPr>
        <w:t>条的规定送达，但被送达方未在第</w:t>
      </w:r>
      <w:r w:rsidRPr="00356C78">
        <w:rPr>
          <w:rFonts w:ascii="Arial" w:hAnsi="Arial"/>
          <w:lang w:eastAsia="zh-CN"/>
        </w:rPr>
        <w:t>9.2</w:t>
      </w:r>
      <w:r w:rsidRPr="00356C78">
        <w:rPr>
          <w:rFonts w:ascii="Arial" w:hAnsi="Arial"/>
          <w:lang w:eastAsia="zh-CN"/>
        </w:rPr>
        <w:t>条规定的时间内</w:t>
      </w:r>
      <w:r w:rsidR="0005621F" w:rsidRPr="00356C78">
        <w:rPr>
          <w:rFonts w:ascii="Arial" w:hAnsi="Arial" w:hint="eastAsia"/>
          <w:lang w:eastAsia="zh-CN"/>
        </w:rPr>
        <w:t>对发表表示反对</w:t>
      </w:r>
      <w:r w:rsidRPr="00356C78">
        <w:rPr>
          <w:rFonts w:ascii="Arial" w:hAnsi="Arial"/>
          <w:lang w:eastAsia="zh-CN"/>
        </w:rPr>
        <w:t>，或</w:t>
      </w:r>
    </w:p>
    <w:p w14:paraId="33755A91" w14:textId="2BA82B1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(e)</w:t>
      </w:r>
      <w:r w:rsidR="00B45BCA">
        <w:rPr>
          <w:rFonts w:ascii="Arial" w:hAnsi="Arial"/>
          <w:lang w:eastAsia="zh-CN"/>
        </w:rPr>
        <w:tab/>
      </w:r>
      <w:r w:rsidR="003F0805" w:rsidRPr="00356C78">
        <w:rPr>
          <w:rFonts w:ascii="Arial" w:hAnsi="Arial" w:hint="eastAsia"/>
          <w:lang w:eastAsia="zh-CN"/>
        </w:rPr>
        <w:t>拟发表内容</w:t>
      </w:r>
      <w:r w:rsidR="00C73669" w:rsidRPr="00356C78">
        <w:rPr>
          <w:rFonts w:ascii="Arial" w:hAnsi="Arial" w:hint="eastAsia"/>
          <w:lang w:eastAsia="zh-CN"/>
        </w:rPr>
        <w:t>已根据第</w:t>
      </w:r>
      <w:r w:rsidR="00C73669" w:rsidRPr="00356C78">
        <w:rPr>
          <w:rFonts w:ascii="Arial" w:hAnsi="Arial"/>
          <w:lang w:eastAsia="zh-CN"/>
        </w:rPr>
        <w:t>9.1</w:t>
      </w:r>
      <w:r w:rsidR="00C73669" w:rsidRPr="00356C78">
        <w:rPr>
          <w:rFonts w:ascii="Arial" w:hAnsi="Arial"/>
          <w:lang w:eastAsia="zh-CN"/>
        </w:rPr>
        <w:t>条的规定送达</w:t>
      </w:r>
      <w:r w:rsidRPr="00356C78">
        <w:rPr>
          <w:rFonts w:ascii="Arial" w:hAnsi="Arial"/>
          <w:lang w:eastAsia="zh-CN"/>
        </w:rPr>
        <w:t>，被送达方在第</w:t>
      </w:r>
      <w:r w:rsidRPr="00356C78">
        <w:rPr>
          <w:rFonts w:ascii="Arial" w:hAnsi="Arial"/>
          <w:lang w:eastAsia="zh-CN"/>
        </w:rPr>
        <w:t>9.2</w:t>
      </w:r>
      <w:r w:rsidRPr="00356C78">
        <w:rPr>
          <w:rFonts w:ascii="Arial" w:hAnsi="Arial"/>
          <w:lang w:eastAsia="zh-CN"/>
        </w:rPr>
        <w:t>条规定的时间内对</w:t>
      </w:r>
      <w:r w:rsidR="00C73669" w:rsidRPr="00356C78">
        <w:rPr>
          <w:rFonts w:ascii="Arial" w:hAnsi="Arial" w:hint="eastAsia"/>
          <w:lang w:eastAsia="zh-CN"/>
        </w:rPr>
        <w:t>发表表示反对</w:t>
      </w:r>
      <w:r w:rsidRPr="00356C78">
        <w:rPr>
          <w:rFonts w:ascii="Arial" w:hAnsi="Arial"/>
          <w:lang w:eastAsia="zh-CN"/>
        </w:rPr>
        <w:t>，且自</w:t>
      </w:r>
      <w:r w:rsidR="00C73669" w:rsidRPr="00356C78">
        <w:rPr>
          <w:rFonts w:ascii="Arial" w:hAnsi="Arial" w:hint="eastAsia"/>
          <w:lang w:eastAsia="zh-CN"/>
        </w:rPr>
        <w:t>反对</w:t>
      </w:r>
      <w:r w:rsidRPr="00356C78">
        <w:rPr>
          <w:rFonts w:ascii="Arial" w:hAnsi="Arial"/>
          <w:lang w:eastAsia="zh-CN"/>
        </w:rPr>
        <w:t>之日起</w:t>
      </w:r>
      <w:r w:rsidRPr="00356C78">
        <w:rPr>
          <w:rFonts w:ascii="Arial" w:hAnsi="Arial"/>
          <w:lang w:eastAsia="zh-CN"/>
        </w:rPr>
        <w:t>6</w:t>
      </w:r>
      <w:r w:rsidRPr="00356C78">
        <w:rPr>
          <w:rFonts w:ascii="Arial" w:hAnsi="Arial"/>
          <w:lang w:eastAsia="zh-CN"/>
        </w:rPr>
        <w:t>个日历月</w:t>
      </w:r>
      <w:r w:rsidR="00F4264B" w:rsidRPr="00356C78">
        <w:rPr>
          <w:rFonts w:ascii="Arial" w:hAnsi="Arial" w:hint="eastAsia"/>
          <w:lang w:eastAsia="zh-CN"/>
        </w:rPr>
        <w:t>已过</w:t>
      </w:r>
      <w:r w:rsidRPr="00356C78">
        <w:rPr>
          <w:rFonts w:ascii="Arial" w:hAnsi="Arial"/>
          <w:lang w:eastAsia="zh-CN"/>
        </w:rPr>
        <w:t>。</w:t>
      </w:r>
    </w:p>
    <w:p w14:paraId="38202A91" w14:textId="2C527EF1" w:rsidR="004151FA" w:rsidRDefault="004151FA" w:rsidP="00A3590C">
      <w:pPr>
        <w:pStyle w:val="Heading4"/>
      </w:pPr>
      <w:bookmarkStart w:id="784" w:name="_Toc496861713"/>
      <w:bookmarkStart w:id="785" w:name="_Toc501318118"/>
      <w:bookmarkStart w:id="786" w:name="_Toc29002902"/>
      <w:bookmarkStart w:id="787" w:name="_Toc494187178"/>
      <w:r w:rsidRPr="003D422B">
        <w:t>9.4</w:t>
      </w:r>
      <w:r w:rsidRPr="003D422B">
        <w:tab/>
      </w:r>
      <w:r w:rsidRPr="003D422B">
        <w:t>专利申请</w:t>
      </w:r>
      <w:bookmarkEnd w:id="784"/>
      <w:bookmarkEnd w:id="785"/>
      <w:bookmarkEnd w:id="786"/>
      <w:bookmarkEnd w:id="787"/>
    </w:p>
    <w:p w14:paraId="450DD7DD" w14:textId="106D2855"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如果第</w:t>
      </w:r>
      <w:r w:rsidRPr="00356C78">
        <w:rPr>
          <w:rFonts w:ascii="Arial" w:hAnsi="Arial"/>
          <w:lang w:eastAsia="zh-CN"/>
        </w:rPr>
        <w:t>9.3(e)</w:t>
      </w:r>
      <w:r w:rsidRPr="00356C78">
        <w:rPr>
          <w:rFonts w:ascii="Arial" w:hAnsi="Arial"/>
          <w:lang w:eastAsia="zh-CN"/>
        </w:rPr>
        <w:t>条适用，双方将</w:t>
      </w:r>
      <w:proofErr w:type="gramStart"/>
      <w:r w:rsidRPr="00356C78">
        <w:rPr>
          <w:rFonts w:ascii="Arial" w:hAnsi="Arial"/>
          <w:lang w:eastAsia="zh-CN"/>
        </w:rPr>
        <w:t>尽合理</w:t>
      </w:r>
      <w:proofErr w:type="gramEnd"/>
      <w:r w:rsidRPr="00356C78">
        <w:rPr>
          <w:rFonts w:ascii="Arial" w:hAnsi="Arial"/>
          <w:lang w:eastAsia="zh-CN"/>
        </w:rPr>
        <w:t>努力，确保在该条款所述时间内提交临时专利申请，以保护拟</w:t>
      </w:r>
      <w:r w:rsidR="000F5394" w:rsidRPr="00356C78">
        <w:rPr>
          <w:rFonts w:ascii="Arial" w:hAnsi="Arial" w:hint="eastAsia"/>
          <w:lang w:eastAsia="zh-CN"/>
        </w:rPr>
        <w:t>发表</w:t>
      </w:r>
      <w:r w:rsidRPr="00356C78">
        <w:rPr>
          <w:rFonts w:ascii="Arial" w:hAnsi="Arial"/>
          <w:lang w:eastAsia="zh-CN"/>
        </w:rPr>
        <w:t>内容。</w:t>
      </w:r>
    </w:p>
    <w:p w14:paraId="3F1F154C" w14:textId="2BF615B4" w:rsidR="004151FA" w:rsidRDefault="004151FA" w:rsidP="00A3590C">
      <w:pPr>
        <w:pStyle w:val="Heading4"/>
      </w:pPr>
      <w:bookmarkStart w:id="788" w:name="_Toc496861714"/>
      <w:bookmarkStart w:id="789" w:name="_Toc501318119"/>
      <w:bookmarkStart w:id="790" w:name="_Toc29002903"/>
      <w:bookmarkStart w:id="791" w:name="_Toc494187179"/>
      <w:r w:rsidRPr="003D422B">
        <w:t>9.5</w:t>
      </w:r>
      <w:r w:rsidR="0042174C">
        <w:tab/>
      </w:r>
      <w:r w:rsidRPr="003D422B">
        <w:t>学生论文</w:t>
      </w:r>
      <w:bookmarkEnd w:id="788"/>
      <w:bookmarkEnd w:id="789"/>
      <w:bookmarkEnd w:id="790"/>
      <w:bookmarkEnd w:id="791"/>
    </w:p>
    <w:p w14:paraId="2680E08C" w14:textId="1634644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拟在学术期刊上发表的学生论文</w:t>
      </w:r>
      <w:r w:rsidR="00FE5D97" w:rsidRPr="00356C78">
        <w:rPr>
          <w:rFonts w:ascii="Arial" w:hAnsi="Arial" w:hint="eastAsia"/>
          <w:lang w:eastAsia="zh-CN"/>
        </w:rPr>
        <w:t>应算作</w:t>
      </w:r>
      <w:r w:rsidR="003F0805" w:rsidRPr="00356C78">
        <w:rPr>
          <w:rFonts w:ascii="Arial" w:hAnsi="Arial" w:hint="eastAsia"/>
          <w:lang w:eastAsia="zh-CN"/>
        </w:rPr>
        <w:t>拟发表内容</w:t>
      </w:r>
      <w:r w:rsidRPr="00356C78">
        <w:rPr>
          <w:rFonts w:ascii="Arial" w:hAnsi="Arial"/>
          <w:lang w:eastAsia="zh-CN"/>
        </w:rPr>
        <w:t>，</w:t>
      </w:r>
      <w:r w:rsidR="00172BDF" w:rsidRPr="00356C78">
        <w:rPr>
          <w:rFonts w:ascii="Arial" w:hAnsi="Arial" w:hint="eastAsia"/>
          <w:lang w:eastAsia="zh-CN"/>
        </w:rPr>
        <w:t>并</w:t>
      </w:r>
      <w:r w:rsidRPr="00356C78">
        <w:rPr>
          <w:rFonts w:ascii="Arial" w:hAnsi="Arial"/>
          <w:lang w:eastAsia="zh-CN"/>
        </w:rPr>
        <w:t>应按照第</w:t>
      </w:r>
      <w:r w:rsidRPr="00356C78">
        <w:rPr>
          <w:rFonts w:ascii="Arial" w:hAnsi="Arial"/>
          <w:lang w:eastAsia="zh-CN"/>
        </w:rPr>
        <w:t>9.1</w:t>
      </w:r>
      <w:r w:rsidR="002F2A53" w:rsidRPr="00356C78">
        <w:rPr>
          <w:rFonts w:ascii="Arial" w:hAnsi="Arial" w:hint="eastAsia"/>
          <w:lang w:eastAsia="zh-CN"/>
        </w:rPr>
        <w:t>条</w:t>
      </w:r>
      <w:r w:rsidRPr="00356C78">
        <w:rPr>
          <w:rFonts w:ascii="Arial" w:hAnsi="Arial"/>
          <w:lang w:eastAsia="zh-CN"/>
        </w:rPr>
        <w:t>至</w:t>
      </w:r>
      <w:r w:rsidR="002F2A53" w:rsidRPr="00356C78">
        <w:rPr>
          <w:rFonts w:ascii="Arial" w:hAnsi="Arial" w:hint="eastAsia"/>
          <w:lang w:eastAsia="zh-CN"/>
        </w:rPr>
        <w:t>第</w:t>
      </w:r>
      <w:r w:rsidRPr="00356C78">
        <w:rPr>
          <w:rFonts w:ascii="Arial" w:hAnsi="Arial"/>
          <w:lang w:eastAsia="zh-CN"/>
        </w:rPr>
        <w:t>9.9</w:t>
      </w:r>
      <w:r w:rsidRPr="00356C78">
        <w:rPr>
          <w:rFonts w:ascii="Arial" w:hAnsi="Arial"/>
          <w:lang w:eastAsia="zh-CN"/>
        </w:rPr>
        <w:t>条的规定处理。</w:t>
      </w:r>
    </w:p>
    <w:p w14:paraId="39332FD4" w14:textId="1AAB6266" w:rsidR="004151FA" w:rsidRDefault="004151FA" w:rsidP="00A3590C">
      <w:pPr>
        <w:pStyle w:val="Heading4"/>
      </w:pPr>
      <w:bookmarkStart w:id="792" w:name="_Toc496861715"/>
      <w:bookmarkStart w:id="793" w:name="_Toc501318120"/>
      <w:bookmarkStart w:id="794" w:name="_Toc29002904"/>
      <w:bookmarkStart w:id="795" w:name="_Toc494187180"/>
      <w:r w:rsidRPr="003D422B">
        <w:t>9.6</w:t>
      </w:r>
      <w:r w:rsidR="0042174C">
        <w:tab/>
      </w:r>
      <w:r w:rsidRPr="003D422B">
        <w:t>审查学生论文</w:t>
      </w:r>
      <w:bookmarkEnd w:id="792"/>
      <w:bookmarkEnd w:id="793"/>
      <w:bookmarkEnd w:id="794"/>
      <w:bookmarkEnd w:id="795"/>
    </w:p>
    <w:p w14:paraId="7BBEB11A" w14:textId="3AAC760E"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在第</w:t>
      </w:r>
      <w:r w:rsidRPr="00356C78">
        <w:rPr>
          <w:rFonts w:ascii="Arial" w:hAnsi="Arial"/>
          <w:lang w:eastAsia="zh-CN"/>
        </w:rPr>
        <w:t>9.2</w:t>
      </w:r>
      <w:r w:rsidRPr="00356C78">
        <w:rPr>
          <w:rFonts w:ascii="Arial" w:hAnsi="Arial"/>
          <w:lang w:eastAsia="zh-CN"/>
        </w:rPr>
        <w:t>条提及的时间内，一方可通知另一方其要求由受保密义务约束的审查人员对学生论文进行审查。</w:t>
      </w:r>
    </w:p>
    <w:p w14:paraId="5D9D3186" w14:textId="0539DD1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如果一方没有通知另一方</w:t>
      </w:r>
      <w:r w:rsidR="00E119B1" w:rsidRPr="00356C78">
        <w:rPr>
          <w:rFonts w:ascii="Arial" w:hAnsi="Arial" w:hint="eastAsia"/>
          <w:lang w:eastAsia="zh-CN"/>
        </w:rPr>
        <w:t>其</w:t>
      </w:r>
      <w:r w:rsidRPr="00356C78">
        <w:rPr>
          <w:rFonts w:ascii="Arial" w:hAnsi="Arial"/>
          <w:lang w:eastAsia="zh-CN"/>
        </w:rPr>
        <w:t>要求由受保密义务约束的审查人员对学生论文进行任何审查，则</w:t>
      </w:r>
      <w:r w:rsidR="00E119B1" w:rsidRPr="00356C78">
        <w:rPr>
          <w:rFonts w:ascii="Arial" w:hAnsi="Arial" w:hint="eastAsia"/>
          <w:lang w:eastAsia="zh-CN"/>
        </w:rPr>
        <w:t>送达</w:t>
      </w:r>
      <w:r w:rsidRPr="00356C78">
        <w:rPr>
          <w:rFonts w:ascii="Arial" w:hAnsi="Arial"/>
          <w:lang w:eastAsia="zh-CN"/>
        </w:rPr>
        <w:t>学生论文的一方可允许：</w:t>
      </w:r>
    </w:p>
    <w:p w14:paraId="7281BDEA" w14:textId="17E290D2" w:rsidR="004151FA" w:rsidRPr="00356C78" w:rsidRDefault="004151FA" w:rsidP="00B45BCA">
      <w:pPr>
        <w:pStyle w:val="BodyTextIndent2"/>
        <w:tabs>
          <w:tab w:val="clear" w:pos="720"/>
          <w:tab w:val="left" w:pos="1134"/>
        </w:tabs>
        <w:spacing w:afterLines="50" w:after="120" w:line="340" w:lineRule="atLeast"/>
        <w:ind w:left="1134" w:hanging="567"/>
        <w:rPr>
          <w:rFonts w:ascii="Arial" w:hAnsi="Arial"/>
          <w:lang w:eastAsia="zh-CN"/>
        </w:rPr>
      </w:pPr>
      <w:r w:rsidRPr="00356C78">
        <w:rPr>
          <w:rFonts w:ascii="Arial" w:hAnsi="Arial"/>
          <w:lang w:eastAsia="zh-CN"/>
        </w:rPr>
        <w:t>(</w:t>
      </w:r>
      <w:proofErr w:type="spellStart"/>
      <w:r w:rsidRPr="00356C78">
        <w:rPr>
          <w:rFonts w:ascii="Arial" w:hAnsi="Arial"/>
          <w:lang w:eastAsia="zh-CN"/>
        </w:rPr>
        <w:t>i</w:t>
      </w:r>
      <w:proofErr w:type="spellEnd"/>
      <w:r w:rsidRPr="00356C78">
        <w:rPr>
          <w:rFonts w:ascii="Arial" w:hAnsi="Arial"/>
          <w:lang w:eastAsia="zh-CN"/>
        </w:rPr>
        <w:t>)</w:t>
      </w:r>
      <w:r w:rsidRPr="00356C78">
        <w:rPr>
          <w:rFonts w:ascii="Arial" w:hAnsi="Arial"/>
          <w:lang w:eastAsia="zh-CN"/>
        </w:rPr>
        <w:tab/>
      </w:r>
      <w:r w:rsidRPr="00356C78">
        <w:rPr>
          <w:rFonts w:ascii="Arial" w:hAnsi="Arial"/>
          <w:lang w:eastAsia="zh-CN"/>
        </w:rPr>
        <w:t>审查学生论文，以及</w:t>
      </w:r>
    </w:p>
    <w:p w14:paraId="765FAAD9" w14:textId="69DA923E" w:rsidR="004151FA" w:rsidRPr="00356C78" w:rsidRDefault="004151FA" w:rsidP="00B45BCA">
      <w:pPr>
        <w:pStyle w:val="BodyTextIndent2"/>
        <w:tabs>
          <w:tab w:val="clear" w:pos="720"/>
          <w:tab w:val="left" w:pos="1134"/>
        </w:tabs>
        <w:spacing w:afterLines="50" w:after="120" w:line="340" w:lineRule="atLeast"/>
        <w:ind w:left="1134" w:hanging="567"/>
        <w:rPr>
          <w:rFonts w:ascii="Arial" w:hAnsi="Arial"/>
          <w:lang w:eastAsia="zh-CN"/>
        </w:rPr>
      </w:pPr>
      <w:r w:rsidRPr="00356C78">
        <w:rPr>
          <w:rFonts w:ascii="Arial" w:hAnsi="Arial"/>
          <w:lang w:eastAsia="zh-CN"/>
        </w:rPr>
        <w:t>(ii)</w:t>
      </w:r>
      <w:r w:rsidRPr="00356C78">
        <w:rPr>
          <w:rFonts w:ascii="Arial" w:hAnsi="Arial"/>
          <w:lang w:eastAsia="zh-CN"/>
        </w:rPr>
        <w:tab/>
      </w:r>
      <w:r w:rsidR="00AE6858" w:rsidRPr="00356C78">
        <w:rPr>
          <w:rFonts w:ascii="Arial" w:hAnsi="Arial" w:hint="eastAsia"/>
          <w:lang w:eastAsia="zh-CN"/>
        </w:rPr>
        <w:t>向</w:t>
      </w:r>
      <w:r w:rsidR="00E119B1" w:rsidRPr="00356C78">
        <w:rPr>
          <w:rFonts w:ascii="Arial" w:hAnsi="Arial" w:hint="eastAsia"/>
          <w:lang w:eastAsia="zh-CN"/>
        </w:rPr>
        <w:t>任何图书馆</w:t>
      </w:r>
      <w:r w:rsidR="00AE6858" w:rsidRPr="00356C78">
        <w:rPr>
          <w:rFonts w:ascii="Arial" w:hAnsi="Arial" w:hint="eastAsia"/>
          <w:lang w:eastAsia="zh-CN"/>
        </w:rPr>
        <w:t>交存</w:t>
      </w:r>
      <w:r w:rsidRPr="00356C78">
        <w:rPr>
          <w:rFonts w:ascii="Arial" w:hAnsi="Arial"/>
          <w:lang w:eastAsia="zh-CN"/>
        </w:rPr>
        <w:t>学生论文。</w:t>
      </w:r>
    </w:p>
    <w:p w14:paraId="4F2A35F3" w14:textId="01293915"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lastRenderedPageBreak/>
        <w:t>(c)</w:t>
      </w:r>
      <w:r w:rsidRPr="00356C78">
        <w:rPr>
          <w:rFonts w:ascii="Arial" w:hAnsi="Arial"/>
          <w:lang w:eastAsia="zh-CN"/>
        </w:rPr>
        <w:tab/>
      </w:r>
      <w:r w:rsidRPr="00356C78">
        <w:rPr>
          <w:rFonts w:ascii="Arial" w:hAnsi="Arial"/>
          <w:lang w:eastAsia="zh-CN"/>
        </w:rPr>
        <w:t>如果一方通知另一方</w:t>
      </w:r>
      <w:r w:rsidR="009557C9" w:rsidRPr="00356C78">
        <w:rPr>
          <w:rFonts w:ascii="Arial" w:hAnsi="Arial" w:hint="eastAsia"/>
          <w:lang w:eastAsia="zh-CN"/>
        </w:rPr>
        <w:t>其</w:t>
      </w:r>
      <w:r w:rsidRPr="00356C78">
        <w:rPr>
          <w:rFonts w:ascii="Arial" w:hAnsi="Arial"/>
          <w:lang w:eastAsia="zh-CN"/>
        </w:rPr>
        <w:t>要求由受保密义务约束的审查人员对学生论文进行任何审查，则</w:t>
      </w:r>
      <w:r w:rsidR="009557C9" w:rsidRPr="00356C78">
        <w:rPr>
          <w:rFonts w:ascii="Arial" w:hAnsi="Arial" w:hint="eastAsia"/>
          <w:lang w:eastAsia="zh-CN"/>
        </w:rPr>
        <w:t>送达</w:t>
      </w:r>
      <w:r w:rsidRPr="00356C78">
        <w:rPr>
          <w:rFonts w:ascii="Arial" w:hAnsi="Arial"/>
          <w:lang w:eastAsia="zh-CN"/>
        </w:rPr>
        <w:t>学生论文</w:t>
      </w:r>
      <w:r w:rsidR="009557C9" w:rsidRPr="00356C78">
        <w:rPr>
          <w:rFonts w:ascii="Arial" w:hAnsi="Arial" w:hint="eastAsia"/>
          <w:lang w:eastAsia="zh-CN"/>
        </w:rPr>
        <w:t>被许可</w:t>
      </w:r>
      <w:r w:rsidRPr="00356C78">
        <w:rPr>
          <w:rFonts w:ascii="Arial" w:hAnsi="Arial"/>
          <w:lang w:eastAsia="zh-CN"/>
        </w:rPr>
        <w:t>人的一方必须确保：</w:t>
      </w:r>
    </w:p>
    <w:p w14:paraId="21649381" w14:textId="257F84F7" w:rsidR="004151FA" w:rsidRPr="00356C78" w:rsidRDefault="004151FA" w:rsidP="00B45BCA">
      <w:pPr>
        <w:pStyle w:val="BodyTextIndent2"/>
        <w:tabs>
          <w:tab w:val="clear" w:pos="720"/>
          <w:tab w:val="left" w:pos="1134"/>
        </w:tabs>
        <w:spacing w:afterLines="50" w:after="120" w:line="340" w:lineRule="atLeast"/>
        <w:ind w:left="1134" w:hanging="567"/>
        <w:rPr>
          <w:rFonts w:ascii="Arial" w:hAnsi="Arial"/>
          <w:lang w:eastAsia="zh-CN"/>
        </w:rPr>
      </w:pPr>
      <w:r w:rsidRPr="00356C78">
        <w:rPr>
          <w:rFonts w:ascii="Arial" w:hAnsi="Arial"/>
          <w:lang w:eastAsia="zh-CN"/>
        </w:rPr>
        <w:t>(</w:t>
      </w:r>
      <w:proofErr w:type="spellStart"/>
      <w:r w:rsidRPr="00356C78">
        <w:rPr>
          <w:rFonts w:ascii="Arial" w:hAnsi="Arial"/>
          <w:lang w:eastAsia="zh-CN"/>
        </w:rPr>
        <w:t>i</w:t>
      </w:r>
      <w:proofErr w:type="spellEnd"/>
      <w:r w:rsidRPr="00356C78">
        <w:rPr>
          <w:rFonts w:ascii="Arial" w:hAnsi="Arial"/>
          <w:lang w:eastAsia="zh-CN"/>
        </w:rPr>
        <w:t>)</w:t>
      </w:r>
      <w:r w:rsidRPr="00356C78">
        <w:rPr>
          <w:rFonts w:ascii="Arial" w:hAnsi="Arial"/>
          <w:lang w:eastAsia="zh-CN"/>
        </w:rPr>
        <w:tab/>
      </w:r>
      <w:r w:rsidRPr="00356C78">
        <w:rPr>
          <w:rFonts w:ascii="Arial" w:hAnsi="Arial"/>
          <w:lang w:eastAsia="zh-CN"/>
        </w:rPr>
        <w:t>学生论文的审查由</w:t>
      </w:r>
      <w:r w:rsidR="009557C9" w:rsidRPr="00356C78">
        <w:rPr>
          <w:rFonts w:ascii="Arial" w:hAnsi="Arial" w:hint="eastAsia"/>
          <w:lang w:eastAsia="zh-CN"/>
        </w:rPr>
        <w:t>受</w:t>
      </w:r>
      <w:r w:rsidRPr="00356C78">
        <w:rPr>
          <w:rFonts w:ascii="Arial" w:hAnsi="Arial"/>
          <w:lang w:eastAsia="zh-CN"/>
        </w:rPr>
        <w:t>保密义务</w:t>
      </w:r>
      <w:r w:rsidR="009557C9" w:rsidRPr="00356C78">
        <w:rPr>
          <w:rFonts w:ascii="Arial" w:hAnsi="Arial" w:hint="eastAsia"/>
          <w:lang w:eastAsia="zh-CN"/>
        </w:rPr>
        <w:t>约束的审查人员进行</w:t>
      </w:r>
      <w:r w:rsidRPr="00356C78">
        <w:rPr>
          <w:rFonts w:ascii="Arial" w:hAnsi="Arial"/>
          <w:lang w:eastAsia="zh-CN"/>
        </w:rPr>
        <w:t>，并且</w:t>
      </w:r>
    </w:p>
    <w:p w14:paraId="2A7B88BE" w14:textId="281CC343" w:rsidR="004151FA" w:rsidRPr="00356C78" w:rsidRDefault="004151FA" w:rsidP="00B45BCA">
      <w:pPr>
        <w:pStyle w:val="BodyTextIndent2"/>
        <w:tabs>
          <w:tab w:val="clear" w:pos="720"/>
          <w:tab w:val="left" w:pos="1134"/>
        </w:tabs>
        <w:spacing w:afterLines="50" w:after="120" w:line="340" w:lineRule="atLeast"/>
        <w:ind w:left="1134" w:hanging="567"/>
        <w:rPr>
          <w:rFonts w:ascii="Arial" w:hAnsi="Arial"/>
          <w:lang w:eastAsia="zh-CN"/>
        </w:rPr>
      </w:pPr>
      <w:r w:rsidRPr="00356C78">
        <w:rPr>
          <w:rFonts w:ascii="Arial" w:hAnsi="Arial"/>
          <w:lang w:eastAsia="zh-CN"/>
        </w:rPr>
        <w:t>(ii)</w:t>
      </w:r>
      <w:r w:rsidRPr="00356C78">
        <w:rPr>
          <w:rFonts w:ascii="Arial" w:hAnsi="Arial"/>
          <w:lang w:eastAsia="zh-CN"/>
        </w:rPr>
        <w:tab/>
      </w:r>
      <w:r w:rsidR="006B1F4B" w:rsidRPr="00356C78">
        <w:rPr>
          <w:rFonts w:ascii="Arial" w:hAnsi="Arial" w:hint="eastAsia"/>
          <w:lang w:eastAsia="zh-CN"/>
        </w:rPr>
        <w:t>推迟将学生论文存放在</w:t>
      </w:r>
      <w:r w:rsidRPr="00356C78">
        <w:rPr>
          <w:rFonts w:ascii="Arial" w:hAnsi="Arial"/>
          <w:lang w:eastAsia="zh-CN"/>
        </w:rPr>
        <w:t>任何图书馆</w:t>
      </w:r>
      <w:r w:rsidR="006B1F4B" w:rsidRPr="00356C78">
        <w:rPr>
          <w:rFonts w:ascii="Arial" w:hAnsi="Arial" w:hint="eastAsia"/>
          <w:lang w:eastAsia="zh-CN"/>
        </w:rPr>
        <w:t>，直至发生</w:t>
      </w:r>
      <w:r w:rsidRPr="00356C78">
        <w:rPr>
          <w:rFonts w:ascii="Arial" w:hAnsi="Arial"/>
          <w:lang w:eastAsia="zh-CN"/>
        </w:rPr>
        <w:t>第</w:t>
      </w:r>
      <w:r w:rsidRPr="00356C78">
        <w:rPr>
          <w:rFonts w:ascii="Arial" w:hAnsi="Arial"/>
          <w:lang w:eastAsia="zh-CN"/>
        </w:rPr>
        <w:t>9.3</w:t>
      </w:r>
      <w:r w:rsidRPr="00356C78">
        <w:rPr>
          <w:rFonts w:ascii="Arial" w:hAnsi="Arial"/>
          <w:lang w:eastAsia="zh-CN"/>
        </w:rPr>
        <w:t>条所述</w:t>
      </w:r>
      <w:r w:rsidR="006B1F4B" w:rsidRPr="00356C78">
        <w:rPr>
          <w:rFonts w:ascii="Arial" w:hAnsi="Arial" w:hint="eastAsia"/>
          <w:lang w:eastAsia="zh-CN"/>
        </w:rPr>
        <w:t>情况</w:t>
      </w:r>
      <w:r w:rsidRPr="00356C78">
        <w:rPr>
          <w:rFonts w:ascii="Arial" w:hAnsi="Arial"/>
          <w:lang w:eastAsia="zh-CN"/>
        </w:rPr>
        <w:t>之一。</w:t>
      </w:r>
    </w:p>
    <w:p w14:paraId="6039A26F" w14:textId="3BEAABE3" w:rsidR="004151FA" w:rsidRDefault="004151FA" w:rsidP="00A3590C">
      <w:pPr>
        <w:pStyle w:val="Heading4"/>
      </w:pPr>
      <w:bookmarkStart w:id="796" w:name="_Toc496861716"/>
      <w:bookmarkStart w:id="797" w:name="_Toc501318121"/>
      <w:bookmarkStart w:id="798" w:name="_Toc29002905"/>
      <w:bookmarkStart w:id="799" w:name="_Toc494187181"/>
      <w:r w:rsidRPr="003D422B">
        <w:t>9.7</w:t>
      </w:r>
      <w:r w:rsidR="0042174C">
        <w:tab/>
      </w:r>
      <w:r w:rsidR="003F0805">
        <w:t>拟发表内容</w:t>
      </w:r>
      <w:r w:rsidRPr="003D422B">
        <w:t>和一方的保密信息</w:t>
      </w:r>
      <w:bookmarkEnd w:id="796"/>
      <w:bookmarkEnd w:id="797"/>
      <w:bookmarkEnd w:id="798"/>
      <w:bookmarkEnd w:id="799"/>
    </w:p>
    <w:p w14:paraId="1F904C57" w14:textId="77777777" w:rsidR="00B41F50" w:rsidRPr="00356C78" w:rsidRDefault="003F0805" w:rsidP="004C47A4">
      <w:pPr>
        <w:overflowPunct w:val="0"/>
        <w:spacing w:afterLines="50" w:after="120" w:line="340" w:lineRule="atLeast"/>
        <w:rPr>
          <w:rFonts w:ascii="Arial" w:hAnsi="Arial"/>
          <w:lang w:eastAsia="zh-CN"/>
        </w:rPr>
      </w:pPr>
      <w:r w:rsidRPr="00356C78">
        <w:rPr>
          <w:rFonts w:ascii="Arial" w:hAnsi="Arial" w:hint="eastAsia"/>
          <w:lang w:eastAsia="zh-CN"/>
        </w:rPr>
        <w:t>拟发表内容</w:t>
      </w:r>
      <w:r w:rsidR="004151FA" w:rsidRPr="00356C78">
        <w:rPr>
          <w:rFonts w:ascii="Arial" w:hAnsi="Arial"/>
          <w:lang w:eastAsia="zh-CN"/>
        </w:rPr>
        <w:t>和学生论文不得包含源</w:t>
      </w:r>
      <w:r w:rsidR="00F62098" w:rsidRPr="00356C78">
        <w:rPr>
          <w:rFonts w:ascii="Arial" w:hAnsi="Arial" w:hint="eastAsia"/>
          <w:lang w:eastAsia="zh-CN"/>
        </w:rPr>
        <w:t>自</w:t>
      </w:r>
      <w:r w:rsidR="004151FA" w:rsidRPr="00356C78">
        <w:rPr>
          <w:rFonts w:ascii="Arial" w:hAnsi="Arial"/>
          <w:lang w:eastAsia="zh-CN"/>
        </w:rPr>
        <w:t>另一方或任何</w:t>
      </w:r>
      <w:r w:rsidR="00071B85" w:rsidRPr="00356C78">
        <w:rPr>
          <w:rFonts w:ascii="Arial" w:hAnsi="Arial"/>
          <w:lang w:eastAsia="zh-CN"/>
        </w:rPr>
        <w:t>共有技术</w:t>
      </w:r>
      <w:r w:rsidR="004151FA" w:rsidRPr="00356C78">
        <w:rPr>
          <w:rFonts w:ascii="Arial" w:hAnsi="Arial"/>
          <w:lang w:eastAsia="zh-CN"/>
        </w:rPr>
        <w:t>的任何</w:t>
      </w:r>
      <w:r w:rsidR="00325828" w:rsidRPr="00356C78">
        <w:rPr>
          <w:rFonts w:ascii="Arial" w:hAnsi="Arial" w:hint="eastAsia"/>
          <w:lang w:eastAsia="zh-CN"/>
        </w:rPr>
        <w:t>保密</w:t>
      </w:r>
      <w:r w:rsidR="004151FA" w:rsidRPr="00356C78">
        <w:rPr>
          <w:rFonts w:ascii="Arial" w:hAnsi="Arial"/>
          <w:lang w:eastAsia="zh-CN"/>
        </w:rPr>
        <w:t>信息。</w:t>
      </w:r>
    </w:p>
    <w:p w14:paraId="7E4367D0" w14:textId="007EE7D3" w:rsidR="004151FA" w:rsidRDefault="004151FA" w:rsidP="00A3590C">
      <w:pPr>
        <w:pStyle w:val="Heading3"/>
      </w:pPr>
      <w:bookmarkStart w:id="800" w:name="_Toc494187182"/>
      <w:bookmarkStart w:id="801" w:name="_Toc510355835"/>
      <w:bookmarkStart w:id="802" w:name="_Toc510538124"/>
      <w:r w:rsidRPr="003D422B">
        <w:t>10.</w:t>
      </w:r>
      <w:r w:rsidRPr="003D422B">
        <w:tab/>
      </w:r>
      <w:r w:rsidRPr="003D422B">
        <w:t>保证</w:t>
      </w:r>
      <w:bookmarkEnd w:id="800"/>
      <w:bookmarkEnd w:id="801"/>
      <w:bookmarkEnd w:id="802"/>
    </w:p>
    <w:p w14:paraId="7AF285D4" w14:textId="34D0EC39" w:rsidR="004151FA" w:rsidRDefault="004151FA" w:rsidP="00A3590C">
      <w:pPr>
        <w:pStyle w:val="Heading4"/>
      </w:pPr>
      <w:bookmarkStart w:id="803" w:name="_Toc494187183"/>
      <w:r w:rsidRPr="003D422B">
        <w:t>10.1</w:t>
      </w:r>
      <w:r w:rsidR="0042174C">
        <w:tab/>
      </w:r>
      <w:r w:rsidRPr="003D422B">
        <w:t>商业化尚不确定</w:t>
      </w:r>
      <w:bookmarkEnd w:id="803"/>
    </w:p>
    <w:p w14:paraId="45050C2D" w14:textId="50948B53"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每一方都承认</w:t>
      </w:r>
      <w:r w:rsidR="00461D31" w:rsidRPr="00356C78">
        <w:rPr>
          <w:rFonts w:ascii="Arial" w:hAnsi="Arial" w:hint="eastAsia"/>
          <w:lang w:eastAsia="zh-CN"/>
        </w:rPr>
        <w:t>，</w:t>
      </w:r>
      <w:r w:rsidRPr="00356C78">
        <w:rPr>
          <w:rFonts w:ascii="Arial" w:hAnsi="Arial"/>
          <w:lang w:eastAsia="zh-CN"/>
        </w:rPr>
        <w:t>新技术</w:t>
      </w:r>
      <w:r w:rsidR="00461D31" w:rsidRPr="00356C78">
        <w:rPr>
          <w:rFonts w:ascii="Arial" w:hAnsi="Arial" w:hint="eastAsia"/>
          <w:lang w:eastAsia="zh-CN"/>
        </w:rPr>
        <w:t>的</w:t>
      </w:r>
      <w:r w:rsidRPr="00356C78">
        <w:rPr>
          <w:rFonts w:ascii="Arial" w:hAnsi="Arial"/>
          <w:lang w:eastAsia="zh-CN"/>
        </w:rPr>
        <w:t>商业化</w:t>
      </w:r>
      <w:r w:rsidR="00461D31" w:rsidRPr="00356C78">
        <w:rPr>
          <w:rFonts w:ascii="Arial" w:hAnsi="Arial" w:hint="eastAsia"/>
          <w:lang w:eastAsia="zh-CN"/>
        </w:rPr>
        <w:t>从</w:t>
      </w:r>
      <w:r w:rsidR="00770382" w:rsidRPr="00356C78">
        <w:rPr>
          <w:rFonts w:ascii="Arial" w:hAnsi="Arial" w:hint="eastAsia"/>
          <w:lang w:eastAsia="zh-CN"/>
        </w:rPr>
        <w:t>根本</w:t>
      </w:r>
      <w:r w:rsidR="00461D31" w:rsidRPr="00356C78">
        <w:rPr>
          <w:rFonts w:ascii="Arial" w:hAnsi="Arial" w:hint="eastAsia"/>
          <w:lang w:eastAsia="zh-CN"/>
        </w:rPr>
        <w:t>上具有</w:t>
      </w:r>
      <w:r w:rsidRPr="00356C78">
        <w:rPr>
          <w:rFonts w:ascii="Arial" w:hAnsi="Arial"/>
          <w:lang w:eastAsia="zh-CN"/>
        </w:rPr>
        <w:t>不确定性。</w:t>
      </w:r>
    </w:p>
    <w:p w14:paraId="6DB1056B" w14:textId="6BAFFC79" w:rsidR="004151FA" w:rsidRDefault="004151FA" w:rsidP="00A3590C">
      <w:pPr>
        <w:pStyle w:val="Heading4"/>
      </w:pPr>
      <w:bookmarkStart w:id="804" w:name="_Toc494187184"/>
      <w:r w:rsidRPr="003D422B">
        <w:t>10.2</w:t>
      </w:r>
      <w:r w:rsidRPr="003D422B">
        <w:tab/>
      </w:r>
      <w:r w:rsidRPr="003D422B">
        <w:t>许可人的保证</w:t>
      </w:r>
      <w:bookmarkEnd w:id="804"/>
    </w:p>
    <w:p w14:paraId="3B29C95D" w14:textId="12009540"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4151FA" w:rsidRPr="00356C78">
        <w:rPr>
          <w:rFonts w:ascii="Arial" w:hAnsi="Arial"/>
          <w:lang w:eastAsia="zh-CN"/>
        </w:rPr>
        <w:t>关于</w:t>
      </w:r>
      <w:r w:rsidR="000A44EC" w:rsidRPr="00356C78">
        <w:rPr>
          <w:rFonts w:ascii="Arial" w:hAnsi="Arial" w:hint="eastAsia"/>
          <w:lang w:eastAsia="zh-CN"/>
        </w:rPr>
        <w:t>被</w:t>
      </w:r>
      <w:r w:rsidR="004151FA" w:rsidRPr="00356C78">
        <w:rPr>
          <w:rFonts w:ascii="Arial" w:hAnsi="Arial"/>
          <w:lang w:eastAsia="zh-CN"/>
        </w:rPr>
        <w:t>许可知识产权中的专利，许可人向被许可人保证，截至生效日，就其实际所知，许可人在法律上和利益上</w:t>
      </w:r>
      <w:r w:rsidR="0014431A" w:rsidRPr="00356C78">
        <w:rPr>
          <w:rFonts w:ascii="Arial" w:hAnsi="Arial"/>
          <w:lang w:eastAsia="zh-CN"/>
        </w:rPr>
        <w:t>独自拥有</w:t>
      </w:r>
      <w:r w:rsidR="000A44EC" w:rsidRPr="00356C78">
        <w:rPr>
          <w:rFonts w:ascii="Arial" w:hAnsi="Arial" w:hint="eastAsia"/>
          <w:lang w:eastAsia="zh-CN"/>
        </w:rPr>
        <w:t>此种</w:t>
      </w:r>
      <w:r w:rsidR="004151FA" w:rsidRPr="00356C78">
        <w:rPr>
          <w:rFonts w:ascii="Arial" w:hAnsi="Arial"/>
          <w:lang w:eastAsia="zh-CN"/>
        </w:rPr>
        <w:t>专利</w:t>
      </w:r>
      <w:r w:rsidR="000A44EC" w:rsidRPr="00356C78">
        <w:rPr>
          <w:rFonts w:ascii="Arial" w:hAnsi="Arial" w:hint="eastAsia"/>
          <w:lang w:eastAsia="zh-CN"/>
        </w:rPr>
        <w:t>以及</w:t>
      </w:r>
      <w:r w:rsidR="004151FA" w:rsidRPr="00356C78">
        <w:rPr>
          <w:rFonts w:ascii="Arial" w:hAnsi="Arial"/>
          <w:lang w:eastAsia="zh-CN"/>
        </w:rPr>
        <w:t>其中</w:t>
      </w:r>
      <w:r w:rsidR="000A44EC" w:rsidRPr="00356C78">
        <w:rPr>
          <w:rFonts w:ascii="Arial" w:hAnsi="Arial" w:hint="eastAsia"/>
          <w:lang w:eastAsia="zh-CN"/>
        </w:rPr>
        <w:t>公开并要求保护</w:t>
      </w:r>
      <w:r w:rsidR="004151FA" w:rsidRPr="00356C78">
        <w:rPr>
          <w:rFonts w:ascii="Arial" w:hAnsi="Arial"/>
          <w:lang w:eastAsia="zh-CN"/>
        </w:rPr>
        <w:t>的发明，并且使用</w:t>
      </w:r>
      <w:r w:rsidR="0073236C" w:rsidRPr="00356C78">
        <w:rPr>
          <w:rFonts w:ascii="Arial" w:hAnsi="Arial" w:hint="eastAsia"/>
          <w:lang w:eastAsia="zh-CN"/>
        </w:rPr>
        <w:t>此种</w:t>
      </w:r>
      <w:r w:rsidR="004151FA" w:rsidRPr="00356C78">
        <w:rPr>
          <w:rFonts w:ascii="Arial" w:hAnsi="Arial"/>
          <w:lang w:eastAsia="zh-CN"/>
        </w:rPr>
        <w:t>专利中</w:t>
      </w:r>
      <w:r w:rsidR="006057E9" w:rsidRPr="00356C78">
        <w:rPr>
          <w:rFonts w:ascii="Arial" w:hAnsi="Arial" w:hint="eastAsia"/>
          <w:lang w:eastAsia="zh-CN"/>
        </w:rPr>
        <w:t>要求保护</w:t>
      </w:r>
      <w:r w:rsidR="004151FA" w:rsidRPr="00356C78">
        <w:rPr>
          <w:rFonts w:ascii="Arial" w:hAnsi="Arial"/>
          <w:lang w:eastAsia="zh-CN"/>
        </w:rPr>
        <w:t>的发明不侵犯</w:t>
      </w:r>
      <w:r w:rsidR="00B643CF" w:rsidRPr="00356C78">
        <w:rPr>
          <w:rFonts w:ascii="Arial" w:hAnsi="Arial" w:hint="eastAsia"/>
          <w:lang w:eastAsia="zh-CN"/>
        </w:rPr>
        <w:t>截至</w:t>
      </w:r>
      <w:r w:rsidR="00B643CF" w:rsidRPr="00356C78">
        <w:rPr>
          <w:rFonts w:ascii="Arial" w:hAnsi="Arial"/>
          <w:lang w:eastAsia="zh-CN"/>
        </w:rPr>
        <w:t>生效</w:t>
      </w:r>
      <w:proofErr w:type="gramStart"/>
      <w:r w:rsidR="00B643CF" w:rsidRPr="00356C78">
        <w:rPr>
          <w:rFonts w:ascii="Arial" w:hAnsi="Arial"/>
          <w:lang w:eastAsia="zh-CN"/>
        </w:rPr>
        <w:t>日</w:t>
      </w:r>
      <w:r w:rsidR="004151FA" w:rsidRPr="00356C78">
        <w:rPr>
          <w:rFonts w:ascii="Arial" w:hAnsi="Arial"/>
          <w:lang w:eastAsia="zh-CN"/>
        </w:rPr>
        <w:t>任何</w:t>
      </w:r>
      <w:proofErr w:type="gramEnd"/>
      <w:r w:rsidR="004151FA" w:rsidRPr="00356C78">
        <w:rPr>
          <w:rFonts w:ascii="Arial" w:hAnsi="Arial"/>
          <w:lang w:eastAsia="zh-CN"/>
        </w:rPr>
        <w:t>第三方</w:t>
      </w:r>
      <w:r w:rsidR="00B643CF" w:rsidRPr="00356C78">
        <w:rPr>
          <w:rFonts w:ascii="Arial" w:hAnsi="Arial" w:hint="eastAsia"/>
          <w:lang w:eastAsia="zh-CN"/>
        </w:rPr>
        <w:t>的任何已</w:t>
      </w:r>
      <w:r w:rsidR="004151FA" w:rsidRPr="00356C78">
        <w:rPr>
          <w:rFonts w:ascii="Arial" w:hAnsi="Arial"/>
          <w:lang w:eastAsia="zh-CN"/>
        </w:rPr>
        <w:t>公布专利或其他知识产权。</w:t>
      </w:r>
    </w:p>
    <w:p w14:paraId="4D1ED96A" w14:textId="737482B1"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4151FA" w:rsidRPr="00356C78">
        <w:rPr>
          <w:rFonts w:ascii="Arial" w:hAnsi="Arial"/>
          <w:lang w:eastAsia="zh-CN"/>
        </w:rPr>
        <w:t>关于</w:t>
      </w:r>
      <w:r w:rsidR="0073236C" w:rsidRPr="00356C78">
        <w:rPr>
          <w:rFonts w:ascii="Arial" w:hAnsi="Arial" w:hint="eastAsia"/>
          <w:lang w:eastAsia="zh-CN"/>
        </w:rPr>
        <w:t>被</w:t>
      </w:r>
      <w:r w:rsidR="004151FA" w:rsidRPr="00356C78">
        <w:rPr>
          <w:rFonts w:ascii="Arial" w:hAnsi="Arial"/>
          <w:lang w:eastAsia="zh-CN"/>
        </w:rPr>
        <w:t>许可技术，许可人向被许可人保证，截至生效日，就其实际所知，许可人在法律上和利益上拥有</w:t>
      </w:r>
      <w:r w:rsidR="0073236C" w:rsidRPr="00356C78">
        <w:rPr>
          <w:rFonts w:ascii="Arial" w:hAnsi="Arial" w:hint="eastAsia"/>
          <w:lang w:eastAsia="zh-CN"/>
        </w:rPr>
        <w:t>被</w:t>
      </w:r>
      <w:r w:rsidR="004151FA" w:rsidRPr="00356C78">
        <w:rPr>
          <w:rFonts w:ascii="Arial" w:hAnsi="Arial"/>
          <w:lang w:eastAsia="zh-CN"/>
        </w:rPr>
        <w:t>许可技术，有权根据本协议</w:t>
      </w:r>
      <w:r w:rsidR="0073236C" w:rsidRPr="00356C78">
        <w:rPr>
          <w:rFonts w:ascii="Arial" w:hAnsi="Arial" w:hint="eastAsia"/>
          <w:lang w:eastAsia="zh-CN"/>
        </w:rPr>
        <w:t>向被许可人公开并</w:t>
      </w:r>
      <w:r w:rsidR="004151FA" w:rsidRPr="00356C78">
        <w:rPr>
          <w:rFonts w:ascii="Arial" w:hAnsi="Arial"/>
          <w:lang w:eastAsia="zh-CN"/>
        </w:rPr>
        <w:t>授权被许可人使用，且许可人未收到第三方的任何通知或</w:t>
      </w:r>
      <w:r w:rsidR="00DF505B" w:rsidRPr="00356C78">
        <w:rPr>
          <w:rFonts w:ascii="Arial" w:hAnsi="Arial" w:hint="eastAsia"/>
          <w:lang w:eastAsia="zh-CN"/>
        </w:rPr>
        <w:t>诉请</w:t>
      </w:r>
      <w:r w:rsidR="004151FA" w:rsidRPr="00356C78">
        <w:rPr>
          <w:rFonts w:ascii="Arial" w:hAnsi="Arial"/>
          <w:lang w:eastAsia="zh-CN"/>
        </w:rPr>
        <w:t>，声称使用</w:t>
      </w:r>
      <w:r w:rsidR="0073236C" w:rsidRPr="00356C78">
        <w:rPr>
          <w:rFonts w:ascii="Arial" w:hAnsi="Arial" w:hint="eastAsia"/>
          <w:lang w:eastAsia="zh-CN"/>
        </w:rPr>
        <w:t>被</w:t>
      </w:r>
      <w:r w:rsidR="004151FA" w:rsidRPr="00356C78">
        <w:rPr>
          <w:rFonts w:ascii="Arial" w:hAnsi="Arial"/>
          <w:lang w:eastAsia="zh-CN"/>
        </w:rPr>
        <w:t>许可技术侵犯截至生效</w:t>
      </w:r>
      <w:proofErr w:type="gramStart"/>
      <w:r w:rsidR="004151FA" w:rsidRPr="00356C78">
        <w:rPr>
          <w:rFonts w:ascii="Arial" w:hAnsi="Arial"/>
          <w:lang w:eastAsia="zh-CN"/>
        </w:rPr>
        <w:t>日</w:t>
      </w:r>
      <w:r w:rsidR="00F978D1" w:rsidRPr="00356C78">
        <w:rPr>
          <w:rFonts w:ascii="Arial" w:hAnsi="Arial" w:hint="eastAsia"/>
          <w:lang w:eastAsia="zh-CN"/>
        </w:rPr>
        <w:t>任何</w:t>
      </w:r>
      <w:proofErr w:type="gramEnd"/>
      <w:r w:rsidR="00F978D1" w:rsidRPr="00356C78">
        <w:rPr>
          <w:rFonts w:ascii="Arial" w:hAnsi="Arial" w:hint="eastAsia"/>
          <w:lang w:eastAsia="zh-CN"/>
        </w:rPr>
        <w:t>第三方的任何已</w:t>
      </w:r>
      <w:r w:rsidR="004151FA" w:rsidRPr="00356C78">
        <w:rPr>
          <w:rFonts w:ascii="Arial" w:hAnsi="Arial"/>
          <w:lang w:eastAsia="zh-CN"/>
        </w:rPr>
        <w:t>公布专利或其他知识产权。</w:t>
      </w:r>
    </w:p>
    <w:p w14:paraId="33878F2D" w14:textId="010181DA"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4151FA" w:rsidRPr="00356C78">
        <w:rPr>
          <w:rFonts w:ascii="Arial" w:hAnsi="Arial"/>
          <w:lang w:eastAsia="zh-CN"/>
        </w:rPr>
        <w:t>许可人还向被许可人保证</w:t>
      </w:r>
      <w:r w:rsidR="006627B9" w:rsidRPr="00356C78">
        <w:rPr>
          <w:rFonts w:ascii="Arial" w:hAnsi="Arial" w:hint="eastAsia"/>
          <w:lang w:eastAsia="zh-CN"/>
        </w:rPr>
        <w:t>：</w:t>
      </w:r>
    </w:p>
    <w:p w14:paraId="728C78C0" w14:textId="73CF1E91" w:rsidR="004151FA" w:rsidRPr="00356C78" w:rsidRDefault="004151FA" w:rsidP="00B45BCA">
      <w:pPr>
        <w:spacing w:afterLines="50" w:after="120" w:line="340" w:lineRule="atLeast"/>
        <w:ind w:left="1134" w:hanging="567"/>
        <w:rPr>
          <w:rFonts w:ascii="Arial" w:hAnsi="Arial"/>
          <w:lang w:eastAsia="zh-CN"/>
        </w:rPr>
      </w:pPr>
      <w:r w:rsidRPr="00356C78">
        <w:rPr>
          <w:rFonts w:ascii="Arial" w:hAnsi="Arial"/>
          <w:lang w:eastAsia="zh-CN"/>
        </w:rPr>
        <w:t>(</w:t>
      </w:r>
      <w:proofErr w:type="spellStart"/>
      <w:r w:rsidRPr="00356C78">
        <w:rPr>
          <w:rFonts w:ascii="Arial" w:hAnsi="Arial"/>
          <w:lang w:eastAsia="zh-CN"/>
        </w:rPr>
        <w:t>i</w:t>
      </w:r>
      <w:proofErr w:type="spellEnd"/>
      <w:r w:rsidRPr="00356C78">
        <w:rPr>
          <w:rFonts w:ascii="Arial" w:hAnsi="Arial"/>
          <w:lang w:eastAsia="zh-CN"/>
        </w:rPr>
        <w:t>)</w:t>
      </w:r>
      <w:r w:rsidR="00B45BCA">
        <w:rPr>
          <w:rFonts w:ascii="Arial" w:hAnsi="Arial"/>
          <w:lang w:eastAsia="zh-CN"/>
        </w:rPr>
        <w:tab/>
      </w:r>
      <w:r w:rsidR="00384F8A" w:rsidRPr="00356C78">
        <w:rPr>
          <w:rFonts w:ascii="Arial" w:hAnsi="Arial" w:hint="eastAsia"/>
          <w:lang w:eastAsia="zh-CN"/>
        </w:rPr>
        <w:t>被</w:t>
      </w:r>
      <w:r w:rsidRPr="00356C78">
        <w:rPr>
          <w:rFonts w:ascii="Arial" w:hAnsi="Arial"/>
          <w:lang w:eastAsia="zh-CN"/>
        </w:rPr>
        <w:t>许可</w:t>
      </w:r>
      <w:r w:rsidR="00384F8A" w:rsidRPr="00356C78">
        <w:rPr>
          <w:rFonts w:ascii="Arial" w:hAnsi="Arial" w:hint="eastAsia"/>
          <w:lang w:eastAsia="zh-CN"/>
        </w:rPr>
        <w:t>知识产权</w:t>
      </w:r>
      <w:r w:rsidRPr="00356C78">
        <w:rPr>
          <w:rFonts w:ascii="Arial" w:hAnsi="Arial"/>
          <w:lang w:eastAsia="zh-CN"/>
        </w:rPr>
        <w:t>和</w:t>
      </w:r>
      <w:r w:rsidR="00384F8A" w:rsidRPr="00356C78">
        <w:rPr>
          <w:rFonts w:ascii="Arial" w:hAnsi="Arial" w:hint="eastAsia"/>
          <w:lang w:eastAsia="zh-CN"/>
        </w:rPr>
        <w:t>被</w:t>
      </w:r>
      <w:r w:rsidRPr="00356C78">
        <w:rPr>
          <w:rFonts w:ascii="Arial" w:hAnsi="Arial"/>
          <w:lang w:eastAsia="zh-CN"/>
        </w:rPr>
        <w:t>许可技术未以任何方式</w:t>
      </w:r>
      <w:r w:rsidR="006111E0" w:rsidRPr="00356C78">
        <w:rPr>
          <w:rFonts w:ascii="Arial" w:hAnsi="Arial" w:hint="eastAsia"/>
          <w:lang w:eastAsia="zh-CN"/>
        </w:rPr>
        <w:t>设押</w:t>
      </w:r>
      <w:r w:rsidRPr="00356C78">
        <w:rPr>
          <w:rFonts w:ascii="Arial" w:hAnsi="Arial"/>
          <w:lang w:eastAsia="zh-CN"/>
        </w:rPr>
        <w:t>、</w:t>
      </w:r>
      <w:proofErr w:type="gramStart"/>
      <w:r w:rsidRPr="00356C78">
        <w:rPr>
          <w:rFonts w:ascii="Arial" w:hAnsi="Arial"/>
          <w:lang w:eastAsia="zh-CN"/>
        </w:rPr>
        <w:t>抵押或</w:t>
      </w:r>
      <w:r w:rsidR="009F21FF" w:rsidRPr="00356C78">
        <w:rPr>
          <w:rFonts w:ascii="Arial" w:hAnsi="Arial" w:hint="eastAsia"/>
          <w:lang w:eastAsia="zh-CN"/>
        </w:rPr>
        <w:t>押</w:t>
      </w:r>
      <w:r w:rsidR="006111E0" w:rsidRPr="00356C78">
        <w:rPr>
          <w:rFonts w:ascii="Arial" w:hAnsi="Arial" w:hint="eastAsia"/>
          <w:lang w:eastAsia="zh-CN"/>
        </w:rPr>
        <w:t>记</w:t>
      </w:r>
      <w:proofErr w:type="gramEnd"/>
      <w:r w:rsidRPr="00356C78">
        <w:rPr>
          <w:rFonts w:ascii="Arial" w:hAnsi="Arial"/>
          <w:lang w:eastAsia="zh-CN"/>
        </w:rPr>
        <w:t>，也</w:t>
      </w:r>
      <w:r w:rsidR="006111E0" w:rsidRPr="00356C78">
        <w:rPr>
          <w:rFonts w:ascii="Arial" w:hAnsi="Arial" w:hint="eastAsia"/>
          <w:lang w:eastAsia="zh-CN"/>
        </w:rPr>
        <w:t>不</w:t>
      </w:r>
      <w:r w:rsidRPr="00356C78">
        <w:rPr>
          <w:rFonts w:ascii="Arial" w:hAnsi="Arial"/>
          <w:lang w:eastAsia="zh-CN"/>
        </w:rPr>
        <w:t>受制于任何</w:t>
      </w:r>
      <w:r w:rsidR="006111E0" w:rsidRPr="00356C78">
        <w:rPr>
          <w:rFonts w:ascii="Arial" w:hAnsi="Arial" w:hint="eastAsia"/>
          <w:lang w:eastAsia="zh-CN"/>
        </w:rPr>
        <w:t>留置权</w:t>
      </w:r>
      <w:r w:rsidRPr="00356C78">
        <w:rPr>
          <w:rFonts w:ascii="Arial" w:hAnsi="Arial"/>
          <w:lang w:eastAsia="zh-CN"/>
        </w:rPr>
        <w:t>；</w:t>
      </w:r>
    </w:p>
    <w:p w14:paraId="35CB2511" w14:textId="6BD4909E" w:rsidR="00DF505B" w:rsidRPr="00356C78" w:rsidRDefault="004151FA" w:rsidP="00B45BCA">
      <w:pPr>
        <w:spacing w:afterLines="50" w:after="120" w:line="340" w:lineRule="atLeast"/>
        <w:ind w:left="1134" w:hanging="567"/>
        <w:rPr>
          <w:rFonts w:ascii="Arial" w:hAnsi="Arial"/>
          <w:lang w:eastAsia="zh-CN"/>
        </w:rPr>
      </w:pPr>
      <w:r w:rsidRPr="00356C78">
        <w:rPr>
          <w:rFonts w:ascii="Arial" w:hAnsi="Arial"/>
          <w:lang w:eastAsia="zh-CN"/>
        </w:rPr>
        <w:t>(ii)</w:t>
      </w:r>
      <w:r w:rsidR="00B45BCA">
        <w:rPr>
          <w:rFonts w:ascii="Arial" w:hAnsi="Arial"/>
          <w:lang w:eastAsia="zh-CN"/>
        </w:rPr>
        <w:tab/>
      </w:r>
      <w:r w:rsidR="0036209F" w:rsidRPr="00356C78">
        <w:rPr>
          <w:rFonts w:ascii="Arial" w:hAnsi="Arial" w:hint="eastAsia"/>
          <w:lang w:eastAsia="zh-CN"/>
        </w:rPr>
        <w:t>没有</w:t>
      </w:r>
      <w:r w:rsidRPr="00356C78">
        <w:rPr>
          <w:rFonts w:ascii="Arial" w:hAnsi="Arial"/>
          <w:lang w:eastAsia="zh-CN"/>
        </w:rPr>
        <w:t>与</w:t>
      </w:r>
      <w:r w:rsidR="001D0195" w:rsidRPr="00356C78">
        <w:rPr>
          <w:rFonts w:ascii="Arial" w:hAnsi="Arial" w:hint="eastAsia"/>
          <w:lang w:eastAsia="zh-CN"/>
        </w:rPr>
        <w:t>被</w:t>
      </w:r>
      <w:r w:rsidRPr="00356C78">
        <w:rPr>
          <w:rFonts w:ascii="Arial" w:hAnsi="Arial"/>
          <w:lang w:eastAsia="zh-CN"/>
        </w:rPr>
        <w:t>许可知识产权或</w:t>
      </w:r>
      <w:r w:rsidR="001D0195" w:rsidRPr="00356C78">
        <w:rPr>
          <w:rFonts w:ascii="Arial" w:hAnsi="Arial" w:hint="eastAsia"/>
          <w:lang w:eastAsia="zh-CN"/>
        </w:rPr>
        <w:t>被</w:t>
      </w:r>
      <w:r w:rsidRPr="00356C78">
        <w:rPr>
          <w:rFonts w:ascii="Arial" w:hAnsi="Arial"/>
          <w:lang w:eastAsia="zh-CN"/>
        </w:rPr>
        <w:t>许可技术有关的未决诉讼，也</w:t>
      </w:r>
      <w:r w:rsidR="0036209F" w:rsidRPr="00356C78">
        <w:rPr>
          <w:rFonts w:ascii="Arial" w:hAnsi="Arial" w:hint="eastAsia"/>
          <w:lang w:eastAsia="zh-CN"/>
        </w:rPr>
        <w:t>没有</w:t>
      </w:r>
      <w:r w:rsidRPr="00356C78">
        <w:rPr>
          <w:rFonts w:ascii="Arial" w:hAnsi="Arial"/>
          <w:lang w:eastAsia="zh-CN"/>
        </w:rPr>
        <w:t>收到</w:t>
      </w:r>
      <w:r w:rsidR="0036209F" w:rsidRPr="00356C78">
        <w:rPr>
          <w:rFonts w:ascii="Arial" w:hAnsi="Arial" w:hint="eastAsia"/>
          <w:lang w:eastAsia="zh-CN"/>
        </w:rPr>
        <w:t>来自</w:t>
      </w:r>
      <w:r w:rsidRPr="00356C78">
        <w:rPr>
          <w:rFonts w:ascii="Arial" w:hAnsi="Arial"/>
          <w:lang w:eastAsia="zh-CN"/>
        </w:rPr>
        <w:t>任何第三方的</w:t>
      </w:r>
      <w:r w:rsidR="0036209F" w:rsidRPr="00356C78">
        <w:rPr>
          <w:rFonts w:ascii="Arial" w:hAnsi="Arial" w:hint="eastAsia"/>
          <w:lang w:eastAsia="zh-CN"/>
        </w:rPr>
        <w:t>关于</w:t>
      </w:r>
      <w:r w:rsidR="001D0195" w:rsidRPr="00356C78">
        <w:rPr>
          <w:rFonts w:ascii="Arial" w:hAnsi="Arial" w:hint="eastAsia"/>
          <w:lang w:eastAsia="zh-CN"/>
        </w:rPr>
        <w:t>被</w:t>
      </w:r>
      <w:r w:rsidRPr="00356C78">
        <w:rPr>
          <w:rFonts w:ascii="Arial" w:hAnsi="Arial"/>
          <w:lang w:eastAsia="zh-CN"/>
        </w:rPr>
        <w:t>许可知识产权和</w:t>
      </w:r>
      <w:r w:rsidR="001D0195" w:rsidRPr="00356C78">
        <w:rPr>
          <w:rFonts w:ascii="Arial" w:hAnsi="Arial" w:hint="eastAsia"/>
          <w:lang w:eastAsia="zh-CN"/>
        </w:rPr>
        <w:t>被</w:t>
      </w:r>
      <w:r w:rsidRPr="00356C78">
        <w:rPr>
          <w:rFonts w:ascii="Arial" w:hAnsi="Arial"/>
          <w:lang w:eastAsia="zh-CN"/>
        </w:rPr>
        <w:t>许可技术的索赔或</w:t>
      </w:r>
      <w:r w:rsidR="00A36D23" w:rsidRPr="00356C78">
        <w:rPr>
          <w:rFonts w:ascii="Arial" w:hAnsi="Arial" w:hint="eastAsia"/>
          <w:lang w:eastAsia="zh-CN"/>
        </w:rPr>
        <w:t>要求</w:t>
      </w:r>
      <w:r w:rsidRPr="00356C78">
        <w:rPr>
          <w:rFonts w:ascii="Arial" w:hAnsi="Arial"/>
          <w:lang w:eastAsia="zh-CN"/>
        </w:rPr>
        <w:t>；以及</w:t>
      </w:r>
    </w:p>
    <w:p w14:paraId="5A168475" w14:textId="54BCE59F" w:rsidR="004151FA" w:rsidRPr="00356C78" w:rsidRDefault="004151FA" w:rsidP="00B45BCA">
      <w:pPr>
        <w:spacing w:afterLines="50" w:after="120" w:line="340" w:lineRule="atLeast"/>
        <w:ind w:left="1134" w:hanging="567"/>
        <w:rPr>
          <w:rFonts w:ascii="Arial" w:hAnsi="Arial"/>
          <w:lang w:eastAsia="zh-CN"/>
        </w:rPr>
      </w:pPr>
      <w:r w:rsidRPr="00356C78">
        <w:rPr>
          <w:rFonts w:ascii="Arial" w:hAnsi="Arial"/>
          <w:lang w:eastAsia="zh-CN"/>
        </w:rPr>
        <w:t>(iii)</w:t>
      </w:r>
      <w:r w:rsidR="00B45BCA">
        <w:rPr>
          <w:rFonts w:ascii="Arial" w:hAnsi="Arial"/>
          <w:lang w:eastAsia="zh-CN"/>
        </w:rPr>
        <w:tab/>
      </w:r>
      <w:r w:rsidR="00944DF1" w:rsidRPr="00356C78">
        <w:rPr>
          <w:rFonts w:ascii="Arial" w:hAnsi="Arial" w:hint="eastAsia"/>
          <w:lang w:eastAsia="zh-CN"/>
        </w:rPr>
        <w:t>关于</w:t>
      </w:r>
      <w:r w:rsidRPr="00356C78">
        <w:rPr>
          <w:rFonts w:ascii="Arial" w:hAnsi="Arial"/>
          <w:lang w:eastAsia="zh-CN"/>
        </w:rPr>
        <w:t>被许可知识产权和被许可技术</w:t>
      </w:r>
      <w:r w:rsidR="00944DF1" w:rsidRPr="00356C78">
        <w:rPr>
          <w:rFonts w:ascii="Arial" w:hAnsi="Arial" w:hint="eastAsia"/>
          <w:lang w:eastAsia="zh-CN"/>
        </w:rPr>
        <w:t>，未</w:t>
      </w:r>
      <w:r w:rsidRPr="00356C78">
        <w:rPr>
          <w:rFonts w:ascii="Arial" w:hAnsi="Arial"/>
          <w:lang w:eastAsia="zh-CN"/>
        </w:rPr>
        <w:t>授予与本协议授予被许可人的权利相冲突的</w:t>
      </w:r>
      <w:r w:rsidR="00944DF1" w:rsidRPr="00356C78">
        <w:rPr>
          <w:rFonts w:ascii="Arial" w:hAnsi="Arial" w:hint="eastAsia"/>
          <w:lang w:eastAsia="zh-CN"/>
        </w:rPr>
        <w:t>任何</w:t>
      </w:r>
      <w:r w:rsidRPr="00356C78">
        <w:rPr>
          <w:rFonts w:ascii="Arial" w:hAnsi="Arial"/>
          <w:lang w:eastAsia="zh-CN"/>
        </w:rPr>
        <w:t>许可或权利。</w:t>
      </w:r>
    </w:p>
    <w:p w14:paraId="2CE461A9" w14:textId="6537365A" w:rsidR="004151FA" w:rsidRDefault="004151FA" w:rsidP="00A3590C">
      <w:pPr>
        <w:pStyle w:val="Heading4"/>
      </w:pPr>
      <w:bookmarkStart w:id="805" w:name="_Toc494187185"/>
      <w:r w:rsidRPr="003D422B">
        <w:t>10.3</w:t>
      </w:r>
      <w:r w:rsidRPr="003D422B">
        <w:tab/>
      </w:r>
      <w:r w:rsidR="00FC6CAA">
        <w:rPr>
          <w:rFonts w:hint="eastAsia"/>
        </w:rPr>
        <w:t>确认</w:t>
      </w:r>
      <w:bookmarkEnd w:id="805"/>
    </w:p>
    <w:p w14:paraId="50834C1D" w14:textId="0D42F08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各方</w:t>
      </w:r>
      <w:r w:rsidR="00FC6CAA" w:rsidRPr="00356C78">
        <w:rPr>
          <w:rFonts w:ascii="Arial" w:hAnsi="Arial" w:hint="eastAsia"/>
          <w:lang w:eastAsia="zh-CN"/>
        </w:rPr>
        <w:t>确认</w:t>
      </w:r>
      <w:r w:rsidR="00671172" w:rsidRPr="00356C78">
        <w:rPr>
          <w:rFonts w:ascii="Arial" w:hAnsi="Arial" w:hint="eastAsia"/>
          <w:lang w:eastAsia="zh-CN"/>
        </w:rPr>
        <w:t>：</w:t>
      </w:r>
    </w:p>
    <w:p w14:paraId="580BC575" w14:textId="122CFC1B"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除本协议</w:t>
      </w:r>
      <w:r w:rsidR="00F76874" w:rsidRPr="00356C78">
        <w:rPr>
          <w:rFonts w:ascii="Arial" w:hAnsi="Arial" w:hint="eastAsia"/>
          <w:lang w:eastAsia="zh-CN"/>
        </w:rPr>
        <w:t>明文列出</w:t>
      </w:r>
      <w:r w:rsidRPr="00356C78">
        <w:rPr>
          <w:rFonts w:ascii="Arial" w:hAnsi="Arial"/>
          <w:lang w:eastAsia="zh-CN"/>
        </w:rPr>
        <w:t>的</w:t>
      </w:r>
      <w:r w:rsidR="00F76874" w:rsidRPr="00356C78">
        <w:rPr>
          <w:rFonts w:ascii="Arial" w:hAnsi="Arial" w:hint="eastAsia"/>
          <w:lang w:eastAsia="zh-CN"/>
        </w:rPr>
        <w:t>此类</w:t>
      </w:r>
      <w:r w:rsidRPr="00356C78">
        <w:rPr>
          <w:rFonts w:ascii="Arial" w:hAnsi="Arial"/>
          <w:lang w:eastAsia="zh-CN"/>
        </w:rPr>
        <w:t>保证外，对被许可人</w:t>
      </w:r>
      <w:r w:rsidR="00330AE3" w:rsidRPr="00356C78">
        <w:rPr>
          <w:rFonts w:ascii="Arial" w:hAnsi="Arial" w:hint="eastAsia"/>
          <w:lang w:eastAsia="zh-CN"/>
        </w:rPr>
        <w:t>，</w:t>
      </w:r>
      <w:r w:rsidRPr="00356C78">
        <w:rPr>
          <w:rFonts w:ascii="Arial" w:hAnsi="Arial"/>
          <w:lang w:eastAsia="zh-CN"/>
        </w:rPr>
        <w:t>或被许可人与许可人之间</w:t>
      </w:r>
      <w:r w:rsidR="00FC6CAA" w:rsidRPr="00356C78">
        <w:rPr>
          <w:rFonts w:ascii="Arial" w:hAnsi="Arial" w:hint="eastAsia"/>
          <w:lang w:eastAsia="zh-CN"/>
        </w:rPr>
        <w:t>关系</w:t>
      </w:r>
      <w:r w:rsidR="00330AE3" w:rsidRPr="00356C78">
        <w:rPr>
          <w:rFonts w:ascii="Arial" w:hAnsi="Arial" w:hint="eastAsia"/>
          <w:lang w:eastAsia="zh-CN"/>
        </w:rPr>
        <w:t>，</w:t>
      </w:r>
      <w:r w:rsidRPr="00356C78">
        <w:rPr>
          <w:rFonts w:ascii="Arial" w:hAnsi="Arial"/>
          <w:lang w:eastAsia="zh-CN"/>
        </w:rPr>
        <w:t>不存在任何其他具有约束力的条款或保证；</w:t>
      </w:r>
    </w:p>
    <w:p w14:paraId="56A2F9F0" w14:textId="62D05061"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任何一方和代表一方的任何人</w:t>
      </w:r>
      <w:r w:rsidR="00477157" w:rsidRPr="00356C78">
        <w:rPr>
          <w:rFonts w:ascii="Arial" w:hAnsi="Arial" w:hint="eastAsia"/>
          <w:lang w:eastAsia="zh-CN"/>
        </w:rPr>
        <w:t>，</w:t>
      </w:r>
      <w:r w:rsidRPr="00356C78">
        <w:rPr>
          <w:rFonts w:ascii="Arial" w:hAnsi="Arial"/>
          <w:lang w:eastAsia="zh-CN"/>
        </w:rPr>
        <w:t>均未做出本协议未</w:t>
      </w:r>
      <w:r w:rsidR="00F76874" w:rsidRPr="00356C78">
        <w:rPr>
          <w:rFonts w:ascii="Arial" w:hAnsi="Arial" w:hint="eastAsia"/>
          <w:lang w:eastAsia="zh-CN"/>
        </w:rPr>
        <w:t>明文列出</w:t>
      </w:r>
      <w:r w:rsidRPr="00356C78">
        <w:rPr>
          <w:rFonts w:ascii="Arial" w:hAnsi="Arial"/>
          <w:lang w:eastAsia="zh-CN"/>
        </w:rPr>
        <w:t>的任何条款、保证、承诺或谅解；</w:t>
      </w:r>
    </w:p>
    <w:p w14:paraId="455B3D43" w14:textId="6CA87865"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(c)</w:t>
      </w:r>
      <w:r w:rsidRPr="00356C78">
        <w:rPr>
          <w:rFonts w:ascii="Arial" w:hAnsi="Arial"/>
          <w:lang w:eastAsia="zh-CN"/>
        </w:rPr>
        <w:tab/>
      </w:r>
      <w:r w:rsidRPr="00356C78">
        <w:rPr>
          <w:rFonts w:ascii="Arial" w:hAnsi="Arial"/>
          <w:lang w:eastAsia="zh-CN"/>
        </w:rPr>
        <w:t>在法律允许的最大范围内，不存在对任何一方有约束力的法定保证；</w:t>
      </w:r>
      <w:r w:rsidR="00B82125" w:rsidRPr="00356C78">
        <w:rPr>
          <w:rFonts w:ascii="Arial" w:hAnsi="Arial" w:hint="eastAsia"/>
          <w:lang w:eastAsia="zh-CN"/>
        </w:rPr>
        <w:t>并且</w:t>
      </w:r>
    </w:p>
    <w:p w14:paraId="4DAAEC17"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(d)</w:t>
      </w:r>
      <w:r w:rsidRPr="00356C78">
        <w:rPr>
          <w:rFonts w:ascii="Arial" w:hAnsi="Arial"/>
          <w:lang w:eastAsia="zh-CN"/>
        </w:rPr>
        <w:tab/>
      </w:r>
      <w:r w:rsidRPr="00356C78">
        <w:rPr>
          <w:rFonts w:ascii="Arial" w:hAnsi="Arial"/>
          <w:lang w:eastAsia="zh-CN"/>
        </w:rPr>
        <w:t>在本协议</w:t>
      </w:r>
      <w:r w:rsidR="00712C3D" w:rsidRPr="00356C78">
        <w:rPr>
          <w:rFonts w:ascii="Arial" w:hAnsi="Arial" w:hint="eastAsia"/>
          <w:lang w:eastAsia="zh-CN"/>
        </w:rPr>
        <w:t>签订</w:t>
      </w:r>
      <w:r w:rsidRPr="00356C78">
        <w:rPr>
          <w:rFonts w:ascii="Arial" w:hAnsi="Arial"/>
          <w:lang w:eastAsia="zh-CN"/>
        </w:rPr>
        <w:t>之前，未</w:t>
      </w:r>
      <w:r w:rsidR="00712C3D" w:rsidRPr="00356C78">
        <w:rPr>
          <w:rFonts w:ascii="Arial" w:hAnsi="Arial" w:hint="eastAsia"/>
          <w:lang w:eastAsia="zh-CN"/>
        </w:rPr>
        <w:t>做出</w:t>
      </w:r>
      <w:r w:rsidRPr="00356C78">
        <w:rPr>
          <w:rFonts w:ascii="Arial" w:hAnsi="Arial"/>
          <w:lang w:eastAsia="zh-CN"/>
        </w:rPr>
        <w:t>任何未</w:t>
      </w:r>
      <w:r w:rsidR="00712C3D" w:rsidRPr="00356C78">
        <w:rPr>
          <w:rFonts w:ascii="Arial" w:hAnsi="Arial" w:hint="eastAsia"/>
          <w:lang w:eastAsia="zh-CN"/>
        </w:rPr>
        <w:t>明文</w:t>
      </w:r>
      <w:r w:rsidRPr="00356C78">
        <w:rPr>
          <w:rFonts w:ascii="Arial" w:hAnsi="Arial"/>
          <w:lang w:eastAsia="zh-CN"/>
        </w:rPr>
        <w:t>列入本协议的陈述或承诺。</w:t>
      </w:r>
    </w:p>
    <w:p w14:paraId="293C4E2A" w14:textId="4E03087E" w:rsidR="004151FA" w:rsidRDefault="004151FA" w:rsidP="00A3590C">
      <w:pPr>
        <w:pStyle w:val="Heading4"/>
      </w:pPr>
      <w:bookmarkStart w:id="806" w:name="_Toc494187186"/>
      <w:r w:rsidRPr="003D422B">
        <w:lastRenderedPageBreak/>
        <w:t>10.4</w:t>
      </w:r>
      <w:r w:rsidR="0042174C">
        <w:tab/>
      </w:r>
      <w:r w:rsidRPr="003D422B">
        <w:t>无其他保证</w:t>
      </w:r>
      <w:bookmarkEnd w:id="806"/>
    </w:p>
    <w:p w14:paraId="098F6A04" w14:textId="4308394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每一方</w:t>
      </w:r>
      <w:r w:rsidR="005113E8" w:rsidRPr="00356C78">
        <w:rPr>
          <w:rFonts w:ascii="Arial" w:hAnsi="Arial" w:hint="eastAsia"/>
          <w:lang w:eastAsia="zh-CN"/>
        </w:rPr>
        <w:t>均</w:t>
      </w:r>
      <w:r w:rsidRPr="00356C78">
        <w:rPr>
          <w:rFonts w:ascii="Arial" w:hAnsi="Arial"/>
          <w:lang w:eastAsia="zh-CN"/>
        </w:rPr>
        <w:t>承认，另一方</w:t>
      </w:r>
      <w:r w:rsidR="00957BB0" w:rsidRPr="00356C78">
        <w:rPr>
          <w:rFonts w:ascii="Arial" w:hAnsi="Arial" w:hint="eastAsia"/>
          <w:lang w:eastAsia="zh-CN"/>
        </w:rPr>
        <w:t>未曾</w:t>
      </w:r>
      <w:r w:rsidRPr="00356C78">
        <w:rPr>
          <w:rFonts w:ascii="Arial" w:hAnsi="Arial"/>
          <w:lang w:eastAsia="zh-CN"/>
        </w:rPr>
        <w:t>也不会对以下方面做出任何保证或陈述：</w:t>
      </w:r>
    </w:p>
    <w:p w14:paraId="5DE2DD3D" w14:textId="4486B4DC" w:rsidR="004151FA" w:rsidRPr="00356C78" w:rsidRDefault="004C47A4" w:rsidP="004C47A4">
      <w:pPr>
        <w:overflowPunct w:val="0"/>
        <w:spacing w:afterLines="50" w:after="120" w:line="340" w:lineRule="atLeast"/>
        <w:rPr>
          <w:rFonts w:ascii="Arial" w:hAnsi="Arial"/>
          <w:lang w:eastAsia="zh-CN"/>
        </w:rPr>
      </w:pPr>
      <w:bookmarkStart w:id="807" w:name="_Hlk494027460"/>
      <w:r>
        <w:rPr>
          <w:rFonts w:ascii="Arial" w:hAnsi="Arial" w:hint="eastAsia"/>
          <w:lang w:eastAsia="zh-CN"/>
        </w:rPr>
        <w:t>(a)</w:t>
      </w:r>
      <w:r>
        <w:rPr>
          <w:rFonts w:ascii="Arial" w:hAnsi="Arial"/>
          <w:lang w:eastAsia="zh-CN"/>
        </w:rPr>
        <w:tab/>
      </w:r>
      <w:r w:rsidR="00071B85" w:rsidRPr="00356C78">
        <w:rPr>
          <w:rFonts w:ascii="Arial" w:hAnsi="Arial"/>
          <w:lang w:eastAsia="zh-CN"/>
        </w:rPr>
        <w:t>共有知识产权</w:t>
      </w:r>
      <w:r w:rsidR="004151FA" w:rsidRPr="00356C78">
        <w:rPr>
          <w:rFonts w:ascii="Arial" w:hAnsi="Arial"/>
          <w:lang w:eastAsia="zh-CN"/>
        </w:rPr>
        <w:t>或</w:t>
      </w:r>
      <w:r w:rsidR="00071B85" w:rsidRPr="00356C78">
        <w:rPr>
          <w:rFonts w:ascii="Arial" w:hAnsi="Arial"/>
          <w:lang w:eastAsia="zh-CN"/>
        </w:rPr>
        <w:t>共有技术</w:t>
      </w:r>
      <w:bookmarkEnd w:id="807"/>
      <w:r w:rsidR="004151FA" w:rsidRPr="00356C78">
        <w:rPr>
          <w:rFonts w:ascii="Arial" w:hAnsi="Arial"/>
          <w:lang w:eastAsia="zh-CN"/>
        </w:rPr>
        <w:t>的安全</w:t>
      </w:r>
      <w:r w:rsidR="00CE12F6" w:rsidRPr="00356C78">
        <w:rPr>
          <w:rFonts w:ascii="Arial" w:hAnsi="Arial" w:hint="eastAsia"/>
          <w:lang w:eastAsia="zh-CN"/>
        </w:rPr>
        <w:t>性</w:t>
      </w:r>
      <w:r w:rsidR="00957BB0" w:rsidRPr="00356C78">
        <w:rPr>
          <w:rFonts w:ascii="Arial" w:hAnsi="Arial" w:hint="eastAsia"/>
          <w:lang w:eastAsia="zh-CN"/>
        </w:rPr>
        <w:t>，</w:t>
      </w:r>
    </w:p>
    <w:p w14:paraId="634E596E" w14:textId="29B61035"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957BB0" w:rsidRPr="00356C78">
        <w:rPr>
          <w:rFonts w:ascii="Arial" w:hAnsi="Arial" w:hint="eastAsia"/>
          <w:lang w:eastAsia="zh-CN"/>
        </w:rPr>
        <w:t>从</w:t>
      </w:r>
      <w:r w:rsidR="00071B85" w:rsidRPr="00356C78">
        <w:rPr>
          <w:rFonts w:ascii="Arial" w:hAnsi="Arial"/>
          <w:lang w:eastAsia="zh-CN"/>
        </w:rPr>
        <w:t>共有知识产权</w:t>
      </w:r>
      <w:r w:rsidR="004151FA" w:rsidRPr="00356C78">
        <w:rPr>
          <w:rFonts w:ascii="Arial" w:hAnsi="Arial"/>
          <w:lang w:eastAsia="zh-CN"/>
        </w:rPr>
        <w:t>或</w:t>
      </w:r>
      <w:r w:rsidR="00071B85" w:rsidRPr="00356C78">
        <w:rPr>
          <w:rFonts w:ascii="Arial" w:hAnsi="Arial"/>
          <w:lang w:eastAsia="zh-CN"/>
        </w:rPr>
        <w:t>共有技术</w:t>
      </w:r>
      <w:r w:rsidR="00957BB0" w:rsidRPr="00356C78">
        <w:rPr>
          <w:rFonts w:ascii="Arial" w:hAnsi="Arial" w:hint="eastAsia"/>
          <w:lang w:eastAsia="zh-CN"/>
        </w:rPr>
        <w:t>衍生出来</w:t>
      </w:r>
      <w:r w:rsidR="004151FA" w:rsidRPr="00356C78">
        <w:rPr>
          <w:rFonts w:ascii="Arial" w:hAnsi="Arial"/>
          <w:lang w:eastAsia="zh-CN"/>
        </w:rPr>
        <w:t>的应用或产品的商业化</w:t>
      </w:r>
      <w:r w:rsidR="00957BB0" w:rsidRPr="00356C78">
        <w:rPr>
          <w:rFonts w:ascii="Arial" w:hAnsi="Arial" w:hint="eastAsia"/>
          <w:lang w:eastAsia="zh-CN"/>
        </w:rPr>
        <w:t>，</w:t>
      </w:r>
    </w:p>
    <w:p w14:paraId="4FC9BCDB" w14:textId="6AE9654F"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(c)</w:t>
      </w:r>
      <w:r>
        <w:rPr>
          <w:rFonts w:ascii="Arial" w:hAnsi="Arial"/>
          <w:lang w:eastAsia="zh-CN"/>
        </w:rPr>
        <w:tab/>
      </w:r>
      <w:r w:rsidR="00957BB0" w:rsidRPr="00356C78">
        <w:rPr>
          <w:rFonts w:ascii="Arial" w:hAnsi="Arial" w:hint="eastAsia"/>
          <w:lang w:eastAsia="zh-CN"/>
        </w:rPr>
        <w:t>此类</w:t>
      </w:r>
      <w:r w:rsidR="004151FA" w:rsidRPr="00356C78">
        <w:rPr>
          <w:rFonts w:ascii="Arial" w:hAnsi="Arial"/>
          <w:lang w:eastAsia="zh-CN"/>
        </w:rPr>
        <w:t>应用或产品的适销性</w:t>
      </w:r>
      <w:r w:rsidR="00957BB0" w:rsidRPr="00356C78">
        <w:rPr>
          <w:rFonts w:ascii="Arial" w:hAnsi="Arial" w:hint="eastAsia"/>
          <w:lang w:eastAsia="zh-CN"/>
        </w:rPr>
        <w:t>，</w:t>
      </w:r>
    </w:p>
    <w:p w14:paraId="095F0CFB" w14:textId="216B9AA3"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(d)</w:t>
      </w:r>
      <w:r>
        <w:rPr>
          <w:rFonts w:ascii="Arial" w:hAnsi="Arial"/>
          <w:lang w:eastAsia="zh-CN"/>
        </w:rPr>
        <w:tab/>
      </w:r>
      <w:r w:rsidR="00957BB0" w:rsidRPr="00356C78">
        <w:rPr>
          <w:rFonts w:ascii="Arial" w:hAnsi="Arial" w:hint="eastAsia"/>
          <w:lang w:eastAsia="zh-CN"/>
        </w:rPr>
        <w:t>此类</w:t>
      </w:r>
      <w:r w:rsidR="004151FA" w:rsidRPr="00356C78">
        <w:rPr>
          <w:rFonts w:ascii="Arial" w:hAnsi="Arial"/>
          <w:lang w:eastAsia="zh-CN"/>
        </w:rPr>
        <w:t>应用或产品的商业化可能带来的利润或收入</w:t>
      </w:r>
      <w:r w:rsidR="00957BB0" w:rsidRPr="00356C78">
        <w:rPr>
          <w:rFonts w:ascii="Arial" w:hAnsi="Arial" w:hint="eastAsia"/>
          <w:lang w:eastAsia="zh-CN"/>
        </w:rPr>
        <w:t>，</w:t>
      </w:r>
    </w:p>
    <w:p w14:paraId="1E81B07C" w14:textId="66FC18A9"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(e)</w:t>
      </w:r>
      <w:r>
        <w:rPr>
          <w:rFonts w:ascii="Arial" w:hAnsi="Arial"/>
          <w:lang w:eastAsia="zh-CN"/>
        </w:rPr>
        <w:tab/>
      </w:r>
      <w:r w:rsidR="00071B85" w:rsidRPr="00356C78">
        <w:rPr>
          <w:rFonts w:ascii="Arial" w:hAnsi="Arial"/>
          <w:lang w:eastAsia="zh-CN"/>
        </w:rPr>
        <w:t>共有知识产权</w:t>
      </w:r>
      <w:r w:rsidR="004151FA" w:rsidRPr="00356C78">
        <w:rPr>
          <w:rFonts w:ascii="Arial" w:hAnsi="Arial"/>
          <w:lang w:eastAsia="zh-CN"/>
        </w:rPr>
        <w:t>或</w:t>
      </w:r>
      <w:r w:rsidR="00071B85" w:rsidRPr="00356C78">
        <w:rPr>
          <w:rFonts w:ascii="Arial" w:hAnsi="Arial"/>
          <w:lang w:eastAsia="zh-CN"/>
        </w:rPr>
        <w:t>共有技术</w:t>
      </w:r>
      <w:r w:rsidR="004151FA" w:rsidRPr="00356C78">
        <w:rPr>
          <w:rFonts w:ascii="Arial" w:hAnsi="Arial"/>
          <w:lang w:eastAsia="zh-CN"/>
        </w:rPr>
        <w:t>的任何部分的商业化前景</w:t>
      </w:r>
      <w:r w:rsidR="00957BB0" w:rsidRPr="00356C78">
        <w:rPr>
          <w:rFonts w:ascii="Arial" w:hAnsi="Arial" w:hint="eastAsia"/>
          <w:lang w:eastAsia="zh-CN"/>
        </w:rPr>
        <w:t>，</w:t>
      </w:r>
    </w:p>
    <w:p w14:paraId="705C3A78" w14:textId="68B50ECD" w:rsidR="004151FA"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(f)</w:t>
      </w:r>
      <w:r>
        <w:rPr>
          <w:rFonts w:ascii="Arial" w:hAnsi="Arial"/>
          <w:lang w:eastAsia="zh-CN"/>
        </w:rPr>
        <w:tab/>
      </w:r>
      <w:r w:rsidR="004151FA" w:rsidRPr="00356C78">
        <w:rPr>
          <w:rFonts w:ascii="Arial" w:hAnsi="Arial"/>
          <w:lang w:eastAsia="zh-CN"/>
        </w:rPr>
        <w:t>任何商业化成果</w:t>
      </w:r>
      <w:r w:rsidR="00957BB0" w:rsidRPr="00356C78">
        <w:rPr>
          <w:rFonts w:ascii="Arial" w:hAnsi="Arial" w:hint="eastAsia"/>
          <w:lang w:eastAsia="zh-CN"/>
        </w:rPr>
        <w:t>，</w:t>
      </w:r>
    </w:p>
    <w:p w14:paraId="1D3BFAFE" w14:textId="34A6E1A0" w:rsidR="004151FA" w:rsidRPr="00356C78" w:rsidRDefault="004C47A4" w:rsidP="004C47A4">
      <w:pPr>
        <w:overflowPunct w:val="0"/>
        <w:spacing w:afterLines="50" w:after="120" w:line="340" w:lineRule="atLeast"/>
        <w:rPr>
          <w:rFonts w:ascii="Arial" w:hAnsi="Arial"/>
          <w:color w:val="000000" w:themeColor="text1"/>
          <w:lang w:eastAsia="zh-CN"/>
        </w:rPr>
      </w:pPr>
      <w:r>
        <w:rPr>
          <w:rFonts w:ascii="Arial" w:hAnsi="Arial" w:hint="eastAsia"/>
          <w:color w:val="000000" w:themeColor="text1"/>
          <w:lang w:eastAsia="zh-CN"/>
        </w:rPr>
        <w:t>(g)</w:t>
      </w:r>
      <w:r>
        <w:rPr>
          <w:rFonts w:ascii="Arial" w:hAnsi="Arial"/>
          <w:color w:val="000000" w:themeColor="text1"/>
          <w:lang w:eastAsia="zh-CN"/>
        </w:rPr>
        <w:tab/>
      </w:r>
      <w:r w:rsidR="00DC0D69" w:rsidRPr="00356C78">
        <w:rPr>
          <w:rFonts w:ascii="Arial" w:hAnsi="Arial"/>
          <w:color w:val="000000" w:themeColor="text1"/>
          <w:lang w:eastAsia="zh-CN"/>
        </w:rPr>
        <w:t>任何专利</w:t>
      </w:r>
      <w:r w:rsidR="00DC0D69" w:rsidRPr="00356C78">
        <w:rPr>
          <w:rFonts w:ascii="Arial" w:hAnsi="Arial" w:hint="eastAsia"/>
          <w:color w:val="000000" w:themeColor="text1"/>
          <w:lang w:eastAsia="zh-CN"/>
        </w:rPr>
        <w:t>申请是否可以得到授权</w:t>
      </w:r>
      <w:r w:rsidR="00DC0D69" w:rsidRPr="00356C78">
        <w:rPr>
          <w:rFonts w:ascii="Arial" w:hAnsi="Arial"/>
          <w:color w:val="000000" w:themeColor="text1"/>
          <w:lang w:eastAsia="zh-CN"/>
        </w:rPr>
        <w:t>，或</w:t>
      </w:r>
      <w:r w:rsidR="00DC0D69" w:rsidRPr="00356C78">
        <w:rPr>
          <w:rFonts w:ascii="Arial" w:hAnsi="Arial" w:hint="eastAsia"/>
          <w:color w:val="000000" w:themeColor="text1"/>
          <w:lang w:eastAsia="zh-CN"/>
        </w:rPr>
        <w:t>按所提出的</w:t>
      </w:r>
      <w:r w:rsidR="00DC0D69" w:rsidRPr="00356C78">
        <w:rPr>
          <w:rFonts w:ascii="Arial" w:hAnsi="Arial"/>
          <w:color w:val="000000" w:themeColor="text1"/>
          <w:lang w:eastAsia="zh-CN"/>
        </w:rPr>
        <w:t>权利要求或任何经缩减的权利要求</w:t>
      </w:r>
      <w:r w:rsidR="00DC0D69" w:rsidRPr="00356C78">
        <w:rPr>
          <w:rFonts w:ascii="Arial" w:hAnsi="Arial" w:hint="eastAsia"/>
          <w:color w:val="000000" w:themeColor="text1"/>
          <w:lang w:eastAsia="zh-CN"/>
        </w:rPr>
        <w:t>得到授权</w:t>
      </w:r>
      <w:r w:rsidR="00BA4957" w:rsidRPr="00356C78">
        <w:rPr>
          <w:rFonts w:ascii="Arial" w:hAnsi="Arial" w:hint="eastAsia"/>
          <w:color w:val="000000" w:themeColor="text1"/>
          <w:lang w:eastAsia="zh-CN"/>
        </w:rPr>
        <w:t>，或者</w:t>
      </w:r>
    </w:p>
    <w:p w14:paraId="1B1333B3" w14:textId="2E43BC5E" w:rsidR="00B41F50" w:rsidRPr="00356C78" w:rsidRDefault="004C47A4" w:rsidP="004C47A4">
      <w:pPr>
        <w:overflowPunct w:val="0"/>
        <w:spacing w:afterLines="50" w:after="120" w:line="340" w:lineRule="atLeast"/>
        <w:rPr>
          <w:rFonts w:ascii="Arial" w:hAnsi="Arial"/>
          <w:lang w:eastAsia="zh-CN"/>
        </w:rPr>
      </w:pPr>
      <w:r>
        <w:rPr>
          <w:rFonts w:ascii="Arial" w:hAnsi="Arial" w:hint="eastAsia"/>
          <w:lang w:eastAsia="zh-CN"/>
        </w:rPr>
        <w:t>(h)</w:t>
      </w:r>
      <w:r>
        <w:rPr>
          <w:rFonts w:ascii="Arial" w:hAnsi="Arial"/>
          <w:lang w:eastAsia="zh-CN"/>
        </w:rPr>
        <w:tab/>
      </w:r>
      <w:r w:rsidR="004151FA" w:rsidRPr="00356C78">
        <w:rPr>
          <w:rFonts w:ascii="Arial" w:hAnsi="Arial"/>
          <w:lang w:eastAsia="zh-CN"/>
        </w:rPr>
        <w:t>授予的任何专利是否可被宣布无效或停止注册。</w:t>
      </w:r>
    </w:p>
    <w:p w14:paraId="06723DB2" w14:textId="31300A98" w:rsidR="004151FA" w:rsidRDefault="004151FA" w:rsidP="00A3590C">
      <w:pPr>
        <w:pStyle w:val="Heading3"/>
      </w:pPr>
      <w:bookmarkStart w:id="808" w:name="_Toc494187187"/>
      <w:bookmarkStart w:id="809" w:name="_Toc510355836"/>
      <w:bookmarkStart w:id="810" w:name="_Toc510538125"/>
      <w:r w:rsidRPr="003D422B">
        <w:t>11.</w:t>
      </w:r>
      <w:r w:rsidRPr="003D422B">
        <w:tab/>
      </w:r>
      <w:r w:rsidRPr="003D422B">
        <w:t>免责</w:t>
      </w:r>
      <w:r w:rsidR="001359A1">
        <w:rPr>
          <w:rFonts w:hint="eastAsia"/>
        </w:rPr>
        <w:t>和</w:t>
      </w:r>
      <w:r w:rsidRPr="003D422B">
        <w:t>赔偿</w:t>
      </w:r>
      <w:bookmarkEnd w:id="808"/>
      <w:bookmarkEnd w:id="809"/>
      <w:bookmarkEnd w:id="810"/>
    </w:p>
    <w:p w14:paraId="67B57CA0" w14:textId="417E8B7A" w:rsidR="004151FA" w:rsidRDefault="004151FA" w:rsidP="00A3590C">
      <w:pPr>
        <w:pStyle w:val="Heading4"/>
      </w:pPr>
      <w:bookmarkStart w:id="811" w:name="_Toc496861723"/>
      <w:bookmarkStart w:id="812" w:name="_Toc501318128"/>
      <w:bookmarkStart w:id="813" w:name="_Toc29002911"/>
      <w:bookmarkStart w:id="814" w:name="_Toc494187188"/>
      <w:r w:rsidRPr="003D422B">
        <w:t>11.1</w:t>
      </w:r>
      <w:r w:rsidRPr="003D422B">
        <w:tab/>
      </w:r>
      <w:r w:rsidR="008749E2">
        <w:rPr>
          <w:rFonts w:hint="eastAsia"/>
        </w:rPr>
        <w:t>免责</w:t>
      </w:r>
      <w:bookmarkEnd w:id="811"/>
      <w:bookmarkEnd w:id="812"/>
      <w:bookmarkEnd w:id="813"/>
      <w:bookmarkEnd w:id="814"/>
    </w:p>
    <w:p w14:paraId="387AF159" w14:textId="5AEA9125"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00B45BCA">
        <w:rPr>
          <w:rFonts w:ascii="Arial" w:hAnsi="Arial"/>
          <w:lang w:eastAsia="zh-CN"/>
        </w:rPr>
        <w:tab/>
      </w:r>
      <w:r w:rsidR="008B686B" w:rsidRPr="00356C78">
        <w:rPr>
          <w:rFonts w:ascii="Arial" w:hAnsi="Arial" w:hint="eastAsia"/>
          <w:lang w:eastAsia="zh-CN"/>
        </w:rPr>
        <w:t>每一方</w:t>
      </w:r>
      <w:r w:rsidR="00617BA8" w:rsidRPr="00356C78">
        <w:rPr>
          <w:rFonts w:ascii="Arial" w:hAnsi="Arial"/>
          <w:lang w:eastAsia="zh-CN"/>
        </w:rPr>
        <w:t>免除</w:t>
      </w:r>
      <w:r w:rsidR="008B686B" w:rsidRPr="00356C78">
        <w:rPr>
          <w:rFonts w:ascii="Arial" w:hAnsi="Arial" w:hint="eastAsia"/>
          <w:lang w:eastAsia="zh-CN"/>
        </w:rPr>
        <w:t>另一方</w:t>
      </w:r>
      <w:r w:rsidR="00617BA8" w:rsidRPr="00356C78">
        <w:rPr>
          <w:rFonts w:ascii="Arial" w:hAnsi="Arial"/>
          <w:lang w:eastAsia="zh-CN"/>
        </w:rPr>
        <w:t>及其</w:t>
      </w:r>
      <w:r w:rsidR="00617BA8" w:rsidRPr="00356C78">
        <w:rPr>
          <w:rFonts w:ascii="Arial" w:hAnsi="Arial" w:hint="eastAsia"/>
          <w:lang w:eastAsia="zh-CN"/>
        </w:rPr>
        <w:t>高级</w:t>
      </w:r>
      <w:r w:rsidR="00617BA8" w:rsidRPr="00356C78">
        <w:rPr>
          <w:rFonts w:ascii="Arial" w:hAnsi="Arial"/>
          <w:lang w:eastAsia="zh-CN"/>
        </w:rPr>
        <w:t>管理人员、雇员、分包商和代理人因共有知识产权或共有技术的商业化而产生的任何损失、死亡、伤害、疾病或损害（</w:t>
      </w:r>
      <w:r w:rsidR="00617BA8" w:rsidRPr="00356C78">
        <w:rPr>
          <w:rFonts w:ascii="Arial" w:hAnsi="Arial" w:hint="eastAsia"/>
          <w:lang w:eastAsia="zh-CN"/>
        </w:rPr>
        <w:t>无论</w:t>
      </w:r>
      <w:r w:rsidR="00617BA8" w:rsidRPr="00356C78">
        <w:rPr>
          <w:rFonts w:ascii="Arial" w:hAnsi="Arial"/>
          <w:lang w:eastAsia="zh-CN"/>
        </w:rPr>
        <w:t>是</w:t>
      </w:r>
      <w:r w:rsidR="00617BA8" w:rsidRPr="00356C78">
        <w:rPr>
          <w:rFonts w:ascii="Arial" w:hAnsi="Arial" w:hint="eastAsia"/>
          <w:lang w:eastAsia="zh-CN"/>
        </w:rPr>
        <w:t>人身</w:t>
      </w:r>
      <w:r w:rsidR="00617BA8" w:rsidRPr="00356C78">
        <w:rPr>
          <w:rFonts w:ascii="Arial" w:hAnsi="Arial"/>
          <w:lang w:eastAsia="zh-CN"/>
        </w:rPr>
        <w:t>还是财产，也不论是特殊的、直接的、间接的</w:t>
      </w:r>
      <w:r w:rsidR="00617BA8" w:rsidRPr="00356C78">
        <w:rPr>
          <w:rFonts w:ascii="Arial" w:hAnsi="Arial" w:hint="eastAsia"/>
          <w:lang w:eastAsia="zh-CN"/>
        </w:rPr>
        <w:t>，</w:t>
      </w:r>
      <w:r w:rsidR="00617BA8" w:rsidRPr="00356C78">
        <w:rPr>
          <w:rFonts w:ascii="Arial" w:hAnsi="Arial"/>
          <w:lang w:eastAsia="zh-CN"/>
        </w:rPr>
        <w:t>还是后果性的</w:t>
      </w:r>
      <w:r w:rsidR="00330AE3" w:rsidRPr="00356C78">
        <w:rPr>
          <w:rFonts w:ascii="Arial" w:hAnsi="Arial" w:hint="eastAsia"/>
          <w:lang w:eastAsia="zh-CN"/>
        </w:rPr>
        <w:t>（</w:t>
      </w:r>
      <w:r w:rsidR="006C59D7" w:rsidRPr="00356C78">
        <w:rPr>
          <w:rFonts w:ascii="Arial" w:hAnsi="Arial" w:hint="eastAsia"/>
          <w:lang w:eastAsia="zh-CN"/>
        </w:rPr>
        <w:t>含</w:t>
      </w:r>
      <w:r w:rsidR="00617BA8" w:rsidRPr="00356C78">
        <w:rPr>
          <w:rFonts w:ascii="Arial" w:hAnsi="Arial"/>
          <w:lang w:eastAsia="zh-CN"/>
        </w:rPr>
        <w:t>后果性经济损失</w:t>
      </w:r>
      <w:r w:rsidR="00330AE3" w:rsidRPr="00356C78">
        <w:rPr>
          <w:rFonts w:ascii="Arial" w:hAnsi="Arial" w:hint="eastAsia"/>
          <w:lang w:eastAsia="zh-CN"/>
        </w:rPr>
        <w:t>）</w:t>
      </w:r>
      <w:r w:rsidR="00617BA8" w:rsidRPr="00356C78">
        <w:rPr>
          <w:rFonts w:ascii="Arial" w:hAnsi="Arial"/>
          <w:lang w:eastAsia="zh-CN"/>
        </w:rPr>
        <w:t>）</w:t>
      </w:r>
      <w:r w:rsidR="00617BA8" w:rsidRPr="00356C78">
        <w:rPr>
          <w:rFonts w:ascii="Arial" w:hAnsi="Arial" w:hint="eastAsia"/>
          <w:lang w:eastAsia="zh-CN"/>
        </w:rPr>
        <w:t>方面</w:t>
      </w:r>
      <w:r w:rsidR="00617BA8" w:rsidRPr="00356C78">
        <w:rPr>
          <w:rFonts w:ascii="Arial" w:hAnsi="Arial"/>
          <w:lang w:eastAsia="zh-CN"/>
        </w:rPr>
        <w:t>的所有</w:t>
      </w:r>
      <w:r w:rsidR="00617BA8" w:rsidRPr="00356C78">
        <w:rPr>
          <w:rFonts w:ascii="Arial" w:hAnsi="Arial" w:hint="eastAsia"/>
          <w:lang w:eastAsia="zh-CN"/>
        </w:rPr>
        <w:t>起诉</w:t>
      </w:r>
      <w:r w:rsidR="00617BA8" w:rsidRPr="00356C78">
        <w:rPr>
          <w:rFonts w:ascii="Arial" w:hAnsi="Arial"/>
          <w:lang w:eastAsia="zh-CN"/>
        </w:rPr>
        <w:t>、索赔、</w:t>
      </w:r>
      <w:r w:rsidR="00617BA8" w:rsidRPr="00356C78">
        <w:rPr>
          <w:rFonts w:ascii="Arial" w:hAnsi="Arial" w:hint="eastAsia"/>
          <w:lang w:eastAsia="zh-CN"/>
        </w:rPr>
        <w:t>诉讼</w:t>
      </w:r>
      <w:r w:rsidR="00617BA8" w:rsidRPr="00356C78">
        <w:rPr>
          <w:rFonts w:ascii="Arial" w:hAnsi="Arial"/>
          <w:lang w:eastAsia="zh-CN"/>
        </w:rPr>
        <w:t>或</w:t>
      </w:r>
      <w:r w:rsidR="008B686B" w:rsidRPr="00356C78">
        <w:rPr>
          <w:rFonts w:ascii="Arial" w:hAnsi="Arial" w:hint="eastAsia"/>
          <w:lang w:eastAsia="zh-CN"/>
        </w:rPr>
        <w:t>诉求</w:t>
      </w:r>
      <w:r w:rsidR="00617BA8" w:rsidRPr="00356C78">
        <w:rPr>
          <w:rFonts w:ascii="Arial" w:hAnsi="Arial" w:hint="eastAsia"/>
          <w:lang w:eastAsia="zh-CN"/>
        </w:rPr>
        <w:t>。</w:t>
      </w:r>
    </w:p>
    <w:p w14:paraId="5F89BA66" w14:textId="6BB6B27F"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00B45BCA">
        <w:rPr>
          <w:rFonts w:ascii="Arial" w:hAnsi="Arial"/>
          <w:lang w:eastAsia="zh-CN"/>
        </w:rPr>
        <w:tab/>
      </w:r>
      <w:r w:rsidRPr="00356C78">
        <w:rPr>
          <w:rFonts w:ascii="Arial" w:hAnsi="Arial"/>
          <w:lang w:eastAsia="zh-CN"/>
        </w:rPr>
        <w:t>在法律允许的最大范围内，任何一方及其</w:t>
      </w:r>
      <w:r w:rsidR="00D260DC" w:rsidRPr="00356C78">
        <w:rPr>
          <w:rFonts w:ascii="Arial" w:hAnsi="Arial" w:hint="eastAsia"/>
          <w:lang w:eastAsia="zh-CN"/>
        </w:rPr>
        <w:t>高级</w:t>
      </w:r>
      <w:r w:rsidRPr="00356C78">
        <w:rPr>
          <w:rFonts w:ascii="Arial" w:hAnsi="Arial"/>
          <w:lang w:eastAsia="zh-CN"/>
        </w:rPr>
        <w:t>管理人员、雇员、分包商和代理</w:t>
      </w:r>
      <w:r w:rsidR="00D260DC" w:rsidRPr="00356C78">
        <w:rPr>
          <w:rFonts w:ascii="Arial" w:hAnsi="Arial" w:hint="eastAsia"/>
          <w:lang w:eastAsia="zh-CN"/>
        </w:rPr>
        <w:t>人</w:t>
      </w:r>
      <w:r w:rsidRPr="00356C78">
        <w:rPr>
          <w:rFonts w:ascii="Arial" w:hAnsi="Arial"/>
          <w:lang w:eastAsia="zh-CN"/>
        </w:rPr>
        <w:t>均不对另一方承担</w:t>
      </w:r>
      <w:r w:rsidR="00D260DC" w:rsidRPr="00356C78">
        <w:rPr>
          <w:rFonts w:ascii="Arial" w:hAnsi="Arial" w:hint="eastAsia"/>
          <w:lang w:eastAsia="zh-CN"/>
        </w:rPr>
        <w:t>本协议或其履行引起的</w:t>
      </w:r>
      <w:r w:rsidRPr="00356C78">
        <w:rPr>
          <w:rFonts w:ascii="Arial" w:hAnsi="Arial"/>
          <w:lang w:eastAsia="zh-CN"/>
        </w:rPr>
        <w:t>任何特殊</w:t>
      </w:r>
      <w:r w:rsidR="00A51000" w:rsidRPr="00356C78">
        <w:rPr>
          <w:rFonts w:ascii="Arial" w:hAnsi="Arial" w:hint="eastAsia"/>
          <w:lang w:eastAsia="zh-CN"/>
        </w:rPr>
        <w:t>的</w:t>
      </w:r>
      <w:r w:rsidRPr="00356C78">
        <w:rPr>
          <w:rFonts w:ascii="Arial" w:hAnsi="Arial"/>
          <w:lang w:eastAsia="zh-CN"/>
        </w:rPr>
        <w:t>、间接</w:t>
      </w:r>
      <w:r w:rsidR="00A51000" w:rsidRPr="00356C78">
        <w:rPr>
          <w:rFonts w:ascii="Arial" w:hAnsi="Arial" w:hint="eastAsia"/>
          <w:lang w:eastAsia="zh-CN"/>
        </w:rPr>
        <w:t>的</w:t>
      </w:r>
      <w:r w:rsidRPr="00356C78">
        <w:rPr>
          <w:rFonts w:ascii="Arial" w:hAnsi="Arial"/>
          <w:lang w:eastAsia="zh-CN"/>
        </w:rPr>
        <w:t>或后果性</w:t>
      </w:r>
      <w:r w:rsidR="007D67C7" w:rsidRPr="00356C78">
        <w:rPr>
          <w:rFonts w:ascii="Arial" w:hAnsi="Arial" w:hint="eastAsia"/>
          <w:lang w:eastAsia="zh-CN"/>
        </w:rPr>
        <w:t>的</w:t>
      </w:r>
      <w:r w:rsidRPr="00356C78">
        <w:rPr>
          <w:rFonts w:ascii="Arial" w:hAnsi="Arial"/>
          <w:lang w:eastAsia="zh-CN"/>
        </w:rPr>
        <w:t>损害赔偿责任</w:t>
      </w:r>
      <w:r w:rsidR="00A13555" w:rsidRPr="00356C78">
        <w:rPr>
          <w:rFonts w:ascii="Arial" w:hAnsi="Arial" w:hint="eastAsia"/>
          <w:lang w:eastAsia="zh-CN"/>
        </w:rPr>
        <w:t>，包括</w:t>
      </w:r>
      <w:r w:rsidRPr="00356C78">
        <w:rPr>
          <w:rFonts w:ascii="Arial" w:hAnsi="Arial"/>
          <w:lang w:eastAsia="zh-CN"/>
        </w:rPr>
        <w:t>后果性经济损失。</w:t>
      </w:r>
    </w:p>
    <w:p w14:paraId="41C0B771" w14:textId="6569B60B" w:rsidR="004151FA" w:rsidRDefault="004151FA" w:rsidP="00A3590C">
      <w:pPr>
        <w:pStyle w:val="Heading4"/>
      </w:pPr>
      <w:bookmarkStart w:id="815" w:name="_Toc385852184"/>
      <w:bookmarkStart w:id="816" w:name="_Toc494187189"/>
      <w:r w:rsidRPr="003D422B">
        <w:t>11.2</w:t>
      </w:r>
      <w:r w:rsidR="0042174C">
        <w:tab/>
      </w:r>
      <w:r w:rsidR="005666D8">
        <w:rPr>
          <w:rFonts w:hint="eastAsia"/>
        </w:rPr>
        <w:t>免责</w:t>
      </w:r>
      <w:r w:rsidRPr="003D422B">
        <w:t>与保密</w:t>
      </w:r>
      <w:bookmarkEnd w:id="815"/>
      <w:bookmarkEnd w:id="816"/>
    </w:p>
    <w:p w14:paraId="194A4278" w14:textId="0992C694"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第</w:t>
      </w:r>
      <w:r w:rsidRPr="00356C78">
        <w:rPr>
          <w:rFonts w:ascii="Arial" w:hAnsi="Arial"/>
          <w:lang w:eastAsia="zh-CN"/>
        </w:rPr>
        <w:t>11.1</w:t>
      </w:r>
      <w:r w:rsidRPr="00356C78">
        <w:rPr>
          <w:rFonts w:ascii="Arial" w:hAnsi="Arial"/>
          <w:lang w:eastAsia="zh-CN"/>
        </w:rPr>
        <w:t>条不适用于许可人及其</w:t>
      </w:r>
      <w:r w:rsidR="00300BB6" w:rsidRPr="00356C78">
        <w:rPr>
          <w:rFonts w:ascii="Arial" w:hAnsi="Arial" w:hint="eastAsia"/>
          <w:lang w:eastAsia="zh-CN"/>
        </w:rPr>
        <w:t>高级</w:t>
      </w:r>
      <w:r w:rsidRPr="00356C78">
        <w:rPr>
          <w:rFonts w:ascii="Arial" w:hAnsi="Arial"/>
          <w:lang w:eastAsia="zh-CN"/>
        </w:rPr>
        <w:t>管理人员、雇员、分包商或代理人违反本协议</w:t>
      </w:r>
      <w:r w:rsidR="00A44C41" w:rsidRPr="00356C78">
        <w:rPr>
          <w:rFonts w:ascii="Arial" w:hAnsi="Arial" w:hint="eastAsia"/>
          <w:lang w:eastAsia="zh-CN"/>
        </w:rPr>
        <w:t>中</w:t>
      </w:r>
      <w:r w:rsidRPr="00356C78">
        <w:rPr>
          <w:rFonts w:ascii="Arial" w:hAnsi="Arial"/>
          <w:lang w:eastAsia="zh-CN"/>
        </w:rPr>
        <w:t>任何保密义务的</w:t>
      </w:r>
      <w:r w:rsidR="00A44C41" w:rsidRPr="00356C78">
        <w:rPr>
          <w:rFonts w:ascii="Arial" w:hAnsi="Arial" w:hint="eastAsia"/>
          <w:lang w:eastAsia="zh-CN"/>
        </w:rPr>
        <w:t>行为</w:t>
      </w:r>
      <w:r w:rsidRPr="00356C78">
        <w:rPr>
          <w:rFonts w:ascii="Arial" w:hAnsi="Arial"/>
          <w:lang w:eastAsia="zh-CN"/>
        </w:rPr>
        <w:t>。</w:t>
      </w:r>
    </w:p>
    <w:p w14:paraId="50E4B5F5" w14:textId="2379AFE5" w:rsidR="004151FA" w:rsidRDefault="004151FA" w:rsidP="00A3590C">
      <w:pPr>
        <w:pStyle w:val="Heading4"/>
      </w:pPr>
      <w:bookmarkStart w:id="817" w:name="_Toc494187190"/>
      <w:r w:rsidRPr="003D422B">
        <w:t>11.3</w:t>
      </w:r>
      <w:r w:rsidR="0042174C">
        <w:tab/>
      </w:r>
      <w:r w:rsidRPr="003D422B">
        <w:t>赔偿</w:t>
      </w:r>
      <w:bookmarkEnd w:id="817"/>
    </w:p>
    <w:p w14:paraId="712552F7" w14:textId="3293C81F"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被许可人必须从商业化协议的每一方（被许可人除外）获得对许可人及其高级</w:t>
      </w:r>
      <w:r w:rsidR="00092795" w:rsidRPr="00356C78">
        <w:rPr>
          <w:rFonts w:ascii="Arial" w:hAnsi="Arial" w:hint="eastAsia"/>
          <w:lang w:eastAsia="zh-CN"/>
        </w:rPr>
        <w:t>管理人员</w:t>
      </w:r>
      <w:r w:rsidRPr="00356C78">
        <w:rPr>
          <w:rFonts w:ascii="Arial" w:hAnsi="Arial"/>
          <w:lang w:eastAsia="zh-CN"/>
        </w:rPr>
        <w:t>和雇员的赔偿，</w:t>
      </w:r>
      <w:r w:rsidR="00340A01" w:rsidRPr="00356C78">
        <w:rPr>
          <w:rFonts w:ascii="Arial" w:hAnsi="Arial"/>
          <w:lang w:eastAsia="zh-CN"/>
        </w:rPr>
        <w:t>使其免于</w:t>
      </w:r>
      <w:r w:rsidRPr="00356C78">
        <w:rPr>
          <w:rFonts w:ascii="Arial" w:hAnsi="Arial"/>
          <w:lang w:eastAsia="zh-CN"/>
        </w:rPr>
        <w:t>因该方及其被许可人和</w:t>
      </w:r>
      <w:r w:rsidR="008C4CC0" w:rsidRPr="00356C78">
        <w:rPr>
          <w:rFonts w:ascii="Arial" w:hAnsi="Arial" w:hint="eastAsia"/>
          <w:lang w:eastAsia="zh-CN"/>
        </w:rPr>
        <w:t>关联公司</w:t>
      </w:r>
      <w:r w:rsidRPr="00356C78">
        <w:rPr>
          <w:rFonts w:ascii="Arial" w:hAnsi="Arial"/>
          <w:lang w:eastAsia="zh-CN"/>
        </w:rPr>
        <w:t>使用和商业化</w:t>
      </w:r>
      <w:bookmarkStart w:id="818" w:name="_Hlk494027690"/>
      <w:r w:rsidR="002C0EBA" w:rsidRPr="00356C78">
        <w:rPr>
          <w:rFonts w:ascii="Arial" w:hAnsi="Arial" w:hint="eastAsia"/>
          <w:lang w:eastAsia="zh-CN"/>
        </w:rPr>
        <w:t>被许可知识产权</w:t>
      </w:r>
      <w:r w:rsidRPr="00356C78">
        <w:rPr>
          <w:rFonts w:ascii="Arial" w:hAnsi="Arial"/>
          <w:lang w:eastAsia="zh-CN"/>
        </w:rPr>
        <w:t>或</w:t>
      </w:r>
      <w:r w:rsidR="001C1B4F" w:rsidRPr="00356C78">
        <w:rPr>
          <w:rFonts w:ascii="Arial" w:hAnsi="Arial" w:hint="eastAsia"/>
          <w:lang w:eastAsia="zh-CN"/>
        </w:rPr>
        <w:t>被</w:t>
      </w:r>
      <w:r w:rsidRPr="00356C78">
        <w:rPr>
          <w:rFonts w:ascii="Arial" w:hAnsi="Arial"/>
          <w:lang w:eastAsia="zh-CN"/>
        </w:rPr>
        <w:t>许可技术</w:t>
      </w:r>
      <w:bookmarkEnd w:id="818"/>
      <w:r w:rsidRPr="00356C78">
        <w:rPr>
          <w:rFonts w:ascii="Arial" w:hAnsi="Arial"/>
          <w:lang w:eastAsia="zh-CN"/>
        </w:rPr>
        <w:t>而</w:t>
      </w:r>
      <w:r w:rsidR="00092795" w:rsidRPr="00356C78">
        <w:rPr>
          <w:rFonts w:ascii="Arial" w:hAnsi="Arial" w:hint="eastAsia"/>
          <w:lang w:eastAsia="zh-CN"/>
        </w:rPr>
        <w:t>产生</w:t>
      </w:r>
      <w:r w:rsidRPr="00356C78">
        <w:rPr>
          <w:rFonts w:ascii="Arial" w:hAnsi="Arial"/>
          <w:lang w:eastAsia="zh-CN"/>
        </w:rPr>
        <w:t>的任何损失、死亡、</w:t>
      </w:r>
      <w:r w:rsidR="001C1B4F" w:rsidRPr="00356C78">
        <w:rPr>
          <w:rFonts w:ascii="Arial" w:hAnsi="Arial" w:hint="eastAsia"/>
          <w:lang w:eastAsia="zh-CN"/>
        </w:rPr>
        <w:t>伤害</w:t>
      </w:r>
      <w:r w:rsidRPr="00356C78">
        <w:rPr>
          <w:rFonts w:ascii="Arial" w:hAnsi="Arial"/>
          <w:lang w:eastAsia="zh-CN"/>
        </w:rPr>
        <w:t>、疾病或损害（无论是人身还是财产，但不包括特殊</w:t>
      </w:r>
      <w:r w:rsidR="00092795" w:rsidRPr="00356C78">
        <w:rPr>
          <w:rFonts w:ascii="Arial" w:hAnsi="Arial" w:hint="eastAsia"/>
          <w:lang w:eastAsia="zh-CN"/>
        </w:rPr>
        <w:t>的</w:t>
      </w:r>
      <w:r w:rsidRPr="00356C78">
        <w:rPr>
          <w:rFonts w:ascii="Arial" w:hAnsi="Arial"/>
          <w:lang w:eastAsia="zh-CN"/>
        </w:rPr>
        <w:t>、间接</w:t>
      </w:r>
      <w:r w:rsidR="00092795" w:rsidRPr="00356C78">
        <w:rPr>
          <w:rFonts w:ascii="Arial" w:hAnsi="Arial" w:hint="eastAsia"/>
          <w:lang w:eastAsia="zh-CN"/>
        </w:rPr>
        <w:t>的</w:t>
      </w:r>
      <w:r w:rsidRPr="00356C78">
        <w:rPr>
          <w:rFonts w:ascii="Arial" w:hAnsi="Arial"/>
          <w:lang w:eastAsia="zh-CN"/>
        </w:rPr>
        <w:t>或后果性损失</w:t>
      </w:r>
      <w:r w:rsidR="00092795" w:rsidRPr="00356C78">
        <w:rPr>
          <w:rFonts w:ascii="Arial" w:hAnsi="Arial" w:hint="eastAsia"/>
          <w:lang w:eastAsia="zh-CN"/>
        </w:rPr>
        <w:t>（含</w:t>
      </w:r>
      <w:r w:rsidRPr="00356C78">
        <w:rPr>
          <w:rFonts w:ascii="Arial" w:hAnsi="Arial"/>
          <w:lang w:eastAsia="zh-CN"/>
        </w:rPr>
        <w:t>后果性经济损失</w:t>
      </w:r>
      <w:r w:rsidR="00092795" w:rsidRPr="00356C78">
        <w:rPr>
          <w:rFonts w:ascii="Arial" w:hAnsi="Arial" w:hint="eastAsia"/>
          <w:lang w:eastAsia="zh-CN"/>
        </w:rPr>
        <w:t>）</w:t>
      </w:r>
      <w:r w:rsidRPr="00356C78">
        <w:rPr>
          <w:rFonts w:ascii="Arial" w:hAnsi="Arial"/>
          <w:lang w:eastAsia="zh-CN"/>
        </w:rPr>
        <w:t>）</w:t>
      </w:r>
      <w:r w:rsidR="00092795" w:rsidRPr="00356C78">
        <w:rPr>
          <w:rFonts w:ascii="Arial" w:hAnsi="Arial" w:hint="eastAsia"/>
          <w:lang w:eastAsia="zh-CN"/>
        </w:rPr>
        <w:t>方面</w:t>
      </w:r>
      <w:r w:rsidRPr="00356C78">
        <w:rPr>
          <w:rFonts w:ascii="Arial" w:hAnsi="Arial"/>
          <w:lang w:eastAsia="zh-CN"/>
        </w:rPr>
        <w:t>的所有</w:t>
      </w:r>
      <w:r w:rsidR="00092795" w:rsidRPr="00356C78">
        <w:rPr>
          <w:rFonts w:ascii="Arial" w:hAnsi="Arial" w:hint="eastAsia"/>
          <w:lang w:eastAsia="zh-CN"/>
        </w:rPr>
        <w:t>起诉</w:t>
      </w:r>
      <w:r w:rsidRPr="00356C78">
        <w:rPr>
          <w:rFonts w:ascii="Arial" w:hAnsi="Arial"/>
          <w:lang w:eastAsia="zh-CN"/>
        </w:rPr>
        <w:t>、索赔、</w:t>
      </w:r>
      <w:r w:rsidR="00092795" w:rsidRPr="00356C78">
        <w:rPr>
          <w:rFonts w:ascii="Arial" w:hAnsi="Arial" w:hint="eastAsia"/>
          <w:lang w:eastAsia="zh-CN"/>
        </w:rPr>
        <w:t>诉讼</w:t>
      </w:r>
      <w:r w:rsidRPr="00356C78">
        <w:rPr>
          <w:rFonts w:ascii="Arial" w:hAnsi="Arial"/>
          <w:lang w:eastAsia="zh-CN"/>
        </w:rPr>
        <w:t>或</w:t>
      </w:r>
      <w:r w:rsidR="008C4CC0" w:rsidRPr="00356C78">
        <w:rPr>
          <w:rFonts w:ascii="Arial" w:hAnsi="Arial" w:hint="eastAsia"/>
          <w:lang w:eastAsia="zh-CN"/>
        </w:rPr>
        <w:t>诉求</w:t>
      </w:r>
      <w:r w:rsidRPr="00356C78">
        <w:rPr>
          <w:rFonts w:ascii="Arial" w:hAnsi="Arial"/>
          <w:lang w:eastAsia="zh-CN"/>
        </w:rPr>
        <w:t>。</w:t>
      </w:r>
    </w:p>
    <w:p w14:paraId="55447B10"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Pr="00356C78">
        <w:rPr>
          <w:rFonts w:ascii="Arial" w:hAnsi="Arial"/>
          <w:lang w:eastAsia="zh-CN"/>
        </w:rPr>
        <w:t>在被许可人未能遵守</w:t>
      </w:r>
      <w:r w:rsidR="00222241" w:rsidRPr="00356C78">
        <w:rPr>
          <w:rFonts w:ascii="Arial" w:hAnsi="Arial"/>
          <w:lang w:eastAsia="zh-CN"/>
        </w:rPr>
        <w:t>(a)</w:t>
      </w:r>
      <w:r w:rsidR="00222241" w:rsidRPr="00356C78">
        <w:rPr>
          <w:rFonts w:ascii="Arial" w:hAnsi="Arial"/>
          <w:lang w:eastAsia="zh-CN"/>
        </w:rPr>
        <w:t>项</w:t>
      </w:r>
      <w:r w:rsidRPr="00356C78">
        <w:rPr>
          <w:rFonts w:ascii="Arial" w:hAnsi="Arial"/>
          <w:lang w:eastAsia="zh-CN"/>
        </w:rPr>
        <w:t>的</w:t>
      </w:r>
      <w:r w:rsidR="00FC227F" w:rsidRPr="00356C78">
        <w:rPr>
          <w:rFonts w:ascii="Arial" w:hAnsi="Arial" w:hint="eastAsia"/>
          <w:lang w:eastAsia="zh-CN"/>
        </w:rPr>
        <w:t>情形</w:t>
      </w:r>
      <w:r w:rsidRPr="00356C78">
        <w:rPr>
          <w:rFonts w:ascii="Arial" w:hAnsi="Arial"/>
          <w:lang w:eastAsia="zh-CN"/>
        </w:rPr>
        <w:t>下，或在从商业化协议</w:t>
      </w:r>
      <w:r w:rsidR="00FC227F" w:rsidRPr="00356C78">
        <w:rPr>
          <w:rFonts w:ascii="Arial" w:hAnsi="Arial" w:hint="eastAsia"/>
          <w:lang w:eastAsia="zh-CN"/>
        </w:rPr>
        <w:t>的</w:t>
      </w:r>
      <w:r w:rsidRPr="00356C78">
        <w:rPr>
          <w:rFonts w:ascii="Arial" w:hAnsi="Arial"/>
          <w:lang w:eastAsia="zh-CN"/>
        </w:rPr>
        <w:t>一方（被许可人除外）获得的赔偿未能遵守</w:t>
      </w:r>
      <w:r w:rsidR="00222241" w:rsidRPr="00356C78">
        <w:rPr>
          <w:rFonts w:ascii="Arial" w:hAnsi="Arial"/>
          <w:lang w:eastAsia="zh-CN"/>
        </w:rPr>
        <w:t>(a)</w:t>
      </w:r>
      <w:r w:rsidR="00222241" w:rsidRPr="00356C78">
        <w:rPr>
          <w:rFonts w:ascii="Arial" w:hAnsi="Arial"/>
          <w:lang w:eastAsia="zh-CN"/>
        </w:rPr>
        <w:t>项</w:t>
      </w:r>
      <w:r w:rsidRPr="00356C78">
        <w:rPr>
          <w:rFonts w:ascii="Arial" w:hAnsi="Arial"/>
          <w:lang w:eastAsia="zh-CN"/>
        </w:rPr>
        <w:t>的</w:t>
      </w:r>
      <w:r w:rsidR="00FC227F" w:rsidRPr="00356C78">
        <w:rPr>
          <w:rFonts w:ascii="Arial" w:hAnsi="Arial" w:hint="eastAsia"/>
          <w:lang w:eastAsia="zh-CN"/>
        </w:rPr>
        <w:t>情形</w:t>
      </w:r>
      <w:r w:rsidRPr="00356C78">
        <w:rPr>
          <w:rFonts w:ascii="Arial" w:hAnsi="Arial"/>
          <w:lang w:eastAsia="zh-CN"/>
        </w:rPr>
        <w:t>下，被许可人赔偿许可人及其</w:t>
      </w:r>
      <w:r w:rsidR="00FC227F" w:rsidRPr="00356C78">
        <w:rPr>
          <w:rFonts w:ascii="Arial" w:hAnsi="Arial" w:hint="eastAsia"/>
          <w:lang w:eastAsia="zh-CN"/>
        </w:rPr>
        <w:t>高级</w:t>
      </w:r>
      <w:r w:rsidRPr="00356C78">
        <w:rPr>
          <w:rFonts w:ascii="Arial" w:hAnsi="Arial"/>
          <w:lang w:eastAsia="zh-CN"/>
        </w:rPr>
        <w:t>管理人员和雇员，</w:t>
      </w:r>
      <w:r w:rsidR="00340A01" w:rsidRPr="00356C78">
        <w:rPr>
          <w:rFonts w:ascii="Arial" w:hAnsi="Arial"/>
          <w:lang w:eastAsia="zh-CN"/>
        </w:rPr>
        <w:t>使其免于</w:t>
      </w:r>
      <w:r w:rsidR="00FC227F" w:rsidRPr="00356C78">
        <w:rPr>
          <w:rFonts w:ascii="Arial" w:hAnsi="Arial"/>
          <w:lang w:eastAsia="zh-CN"/>
        </w:rPr>
        <w:t>因该方及其被许可人和</w:t>
      </w:r>
      <w:r w:rsidR="008C4CC0" w:rsidRPr="00356C78">
        <w:rPr>
          <w:rFonts w:ascii="Arial" w:hAnsi="Arial" w:hint="eastAsia"/>
          <w:lang w:eastAsia="zh-CN"/>
        </w:rPr>
        <w:t>关联公司</w:t>
      </w:r>
      <w:r w:rsidR="00FC227F" w:rsidRPr="00356C78">
        <w:rPr>
          <w:rFonts w:ascii="Arial" w:hAnsi="Arial"/>
          <w:lang w:eastAsia="zh-CN"/>
        </w:rPr>
        <w:t>使用和商业化</w:t>
      </w:r>
      <w:r w:rsidR="00FC227F" w:rsidRPr="00356C78">
        <w:rPr>
          <w:rFonts w:ascii="Arial" w:hAnsi="Arial" w:hint="eastAsia"/>
          <w:lang w:eastAsia="zh-CN"/>
        </w:rPr>
        <w:t>被</w:t>
      </w:r>
      <w:r w:rsidR="00FC227F" w:rsidRPr="00356C78">
        <w:rPr>
          <w:rFonts w:ascii="Arial" w:hAnsi="Arial"/>
          <w:lang w:eastAsia="zh-CN"/>
        </w:rPr>
        <w:t>许可</w:t>
      </w:r>
      <w:r w:rsidR="00FC227F" w:rsidRPr="00356C78">
        <w:rPr>
          <w:rFonts w:ascii="Arial" w:hAnsi="Arial" w:hint="eastAsia"/>
          <w:lang w:eastAsia="zh-CN"/>
        </w:rPr>
        <w:t>知识产权</w:t>
      </w:r>
      <w:r w:rsidR="00FC227F" w:rsidRPr="00356C78">
        <w:rPr>
          <w:rFonts w:ascii="Arial" w:hAnsi="Arial"/>
          <w:lang w:eastAsia="zh-CN"/>
        </w:rPr>
        <w:t>或</w:t>
      </w:r>
      <w:r w:rsidR="00FC227F" w:rsidRPr="00356C78">
        <w:rPr>
          <w:rFonts w:ascii="Arial" w:hAnsi="Arial" w:hint="eastAsia"/>
          <w:lang w:eastAsia="zh-CN"/>
        </w:rPr>
        <w:t>被</w:t>
      </w:r>
      <w:r w:rsidR="00FC227F" w:rsidRPr="00356C78">
        <w:rPr>
          <w:rFonts w:ascii="Arial" w:hAnsi="Arial"/>
          <w:lang w:eastAsia="zh-CN"/>
        </w:rPr>
        <w:t>许可技术而</w:t>
      </w:r>
      <w:r w:rsidR="00FC227F" w:rsidRPr="00356C78">
        <w:rPr>
          <w:rFonts w:ascii="Arial" w:hAnsi="Arial" w:hint="eastAsia"/>
          <w:lang w:eastAsia="zh-CN"/>
        </w:rPr>
        <w:t>产生</w:t>
      </w:r>
      <w:r w:rsidR="00FC227F" w:rsidRPr="00356C78">
        <w:rPr>
          <w:rFonts w:ascii="Arial" w:hAnsi="Arial"/>
          <w:lang w:eastAsia="zh-CN"/>
        </w:rPr>
        <w:t>的任何损失、死亡、</w:t>
      </w:r>
      <w:r w:rsidR="00FC227F" w:rsidRPr="00356C78">
        <w:rPr>
          <w:rFonts w:ascii="Arial" w:hAnsi="Arial" w:hint="eastAsia"/>
          <w:lang w:eastAsia="zh-CN"/>
        </w:rPr>
        <w:t>伤害</w:t>
      </w:r>
      <w:r w:rsidR="00FC227F" w:rsidRPr="00356C78">
        <w:rPr>
          <w:rFonts w:ascii="Arial" w:hAnsi="Arial"/>
          <w:lang w:eastAsia="zh-CN"/>
        </w:rPr>
        <w:t>、疾病或损害（无论是人身还是财产，但不包括特殊</w:t>
      </w:r>
      <w:r w:rsidR="00FC227F" w:rsidRPr="00356C78">
        <w:rPr>
          <w:rFonts w:ascii="Arial" w:hAnsi="Arial" w:hint="eastAsia"/>
          <w:lang w:eastAsia="zh-CN"/>
        </w:rPr>
        <w:t>的</w:t>
      </w:r>
      <w:r w:rsidR="00FC227F" w:rsidRPr="00356C78">
        <w:rPr>
          <w:rFonts w:ascii="Arial" w:hAnsi="Arial"/>
          <w:lang w:eastAsia="zh-CN"/>
        </w:rPr>
        <w:t>、间接</w:t>
      </w:r>
      <w:r w:rsidR="00FC227F" w:rsidRPr="00356C78">
        <w:rPr>
          <w:rFonts w:ascii="Arial" w:hAnsi="Arial" w:hint="eastAsia"/>
          <w:lang w:eastAsia="zh-CN"/>
        </w:rPr>
        <w:t>的</w:t>
      </w:r>
      <w:r w:rsidR="00FC227F" w:rsidRPr="00356C78">
        <w:rPr>
          <w:rFonts w:ascii="Arial" w:hAnsi="Arial"/>
          <w:lang w:eastAsia="zh-CN"/>
        </w:rPr>
        <w:t>或后果性损失</w:t>
      </w:r>
      <w:r w:rsidR="00FC227F" w:rsidRPr="00356C78">
        <w:rPr>
          <w:rFonts w:ascii="Arial" w:hAnsi="Arial" w:hint="eastAsia"/>
          <w:lang w:eastAsia="zh-CN"/>
        </w:rPr>
        <w:t>（含</w:t>
      </w:r>
      <w:r w:rsidR="00FC227F" w:rsidRPr="00356C78">
        <w:rPr>
          <w:rFonts w:ascii="Arial" w:hAnsi="Arial"/>
          <w:lang w:eastAsia="zh-CN"/>
        </w:rPr>
        <w:t>后果性经济损失</w:t>
      </w:r>
      <w:r w:rsidR="00FC227F" w:rsidRPr="00356C78">
        <w:rPr>
          <w:rFonts w:ascii="Arial" w:hAnsi="Arial" w:hint="eastAsia"/>
          <w:lang w:eastAsia="zh-CN"/>
        </w:rPr>
        <w:t>）</w:t>
      </w:r>
      <w:r w:rsidR="00FC227F" w:rsidRPr="00356C78">
        <w:rPr>
          <w:rFonts w:ascii="Arial" w:hAnsi="Arial"/>
          <w:lang w:eastAsia="zh-CN"/>
        </w:rPr>
        <w:t>）</w:t>
      </w:r>
      <w:r w:rsidR="00FC227F" w:rsidRPr="00356C78">
        <w:rPr>
          <w:rFonts w:ascii="Arial" w:hAnsi="Arial" w:hint="eastAsia"/>
          <w:lang w:eastAsia="zh-CN"/>
        </w:rPr>
        <w:t>方面</w:t>
      </w:r>
      <w:r w:rsidR="00FC227F" w:rsidRPr="00356C78">
        <w:rPr>
          <w:rFonts w:ascii="Arial" w:hAnsi="Arial"/>
          <w:lang w:eastAsia="zh-CN"/>
        </w:rPr>
        <w:t>的所有</w:t>
      </w:r>
      <w:r w:rsidR="00FC227F" w:rsidRPr="00356C78">
        <w:rPr>
          <w:rFonts w:ascii="Arial" w:hAnsi="Arial" w:hint="eastAsia"/>
          <w:lang w:eastAsia="zh-CN"/>
        </w:rPr>
        <w:t>起诉</w:t>
      </w:r>
      <w:r w:rsidR="00FC227F" w:rsidRPr="00356C78">
        <w:rPr>
          <w:rFonts w:ascii="Arial" w:hAnsi="Arial"/>
          <w:lang w:eastAsia="zh-CN"/>
        </w:rPr>
        <w:t>、索赔、</w:t>
      </w:r>
      <w:r w:rsidR="00FC227F" w:rsidRPr="00356C78">
        <w:rPr>
          <w:rFonts w:ascii="Arial" w:hAnsi="Arial" w:hint="eastAsia"/>
          <w:lang w:eastAsia="zh-CN"/>
        </w:rPr>
        <w:t>诉讼</w:t>
      </w:r>
      <w:r w:rsidR="00FC227F" w:rsidRPr="00356C78">
        <w:rPr>
          <w:rFonts w:ascii="Arial" w:hAnsi="Arial"/>
          <w:lang w:eastAsia="zh-CN"/>
        </w:rPr>
        <w:t>或要求</w:t>
      </w:r>
      <w:r w:rsidRPr="00356C78">
        <w:rPr>
          <w:rFonts w:ascii="Arial" w:hAnsi="Arial"/>
          <w:lang w:eastAsia="zh-CN"/>
        </w:rPr>
        <w:t>。</w:t>
      </w:r>
    </w:p>
    <w:p w14:paraId="7A5C27BA" w14:textId="082C86AB" w:rsidR="004151FA" w:rsidRDefault="004151FA" w:rsidP="00A3590C">
      <w:pPr>
        <w:pStyle w:val="Heading3"/>
      </w:pPr>
      <w:bookmarkStart w:id="819" w:name="_Toc494187191"/>
      <w:bookmarkStart w:id="820" w:name="_Toc510355837"/>
      <w:bookmarkStart w:id="821" w:name="_Toc510538126"/>
      <w:r w:rsidRPr="003D422B">
        <w:lastRenderedPageBreak/>
        <w:t>12.</w:t>
      </w:r>
      <w:r w:rsidR="00704F64">
        <w:tab/>
      </w:r>
      <w:r w:rsidR="001031D9">
        <w:rPr>
          <w:rFonts w:hint="eastAsia"/>
        </w:rPr>
        <w:t>争议</w:t>
      </w:r>
      <w:r w:rsidRPr="003D422B">
        <w:t>解决</w:t>
      </w:r>
      <w:bookmarkEnd w:id="819"/>
      <w:bookmarkEnd w:id="820"/>
      <w:bookmarkEnd w:id="821"/>
    </w:p>
    <w:p w14:paraId="4F7A20EE" w14:textId="15F3FE98" w:rsidR="001031D9" w:rsidRPr="00356C78" w:rsidRDefault="00B45BCA" w:rsidP="004C47A4">
      <w:pPr>
        <w:overflowPunct w:val="0"/>
        <w:spacing w:afterLines="50" w:after="120" w:line="340" w:lineRule="atLeast"/>
        <w:rPr>
          <w:rFonts w:ascii="Arial" w:hAnsi="Arial"/>
          <w:lang w:eastAsia="zh-CN"/>
        </w:rPr>
      </w:pPr>
      <w:r>
        <w:rPr>
          <w:rFonts w:ascii="Arial" w:hAnsi="Arial" w:hint="eastAsia"/>
          <w:lang w:eastAsia="zh-CN"/>
        </w:rPr>
        <w:t>(a)</w:t>
      </w:r>
      <w:r>
        <w:rPr>
          <w:rFonts w:ascii="Arial" w:hAnsi="Arial"/>
          <w:lang w:eastAsia="zh-CN"/>
        </w:rPr>
        <w:tab/>
      </w:r>
      <w:r w:rsidR="001031D9" w:rsidRPr="00356C78">
        <w:rPr>
          <w:rFonts w:ascii="Arial" w:hAnsi="Arial"/>
          <w:lang w:eastAsia="zh-CN"/>
        </w:rPr>
        <w:t>根据本</w:t>
      </w:r>
      <w:r w:rsidR="001031D9" w:rsidRPr="00356C78">
        <w:rPr>
          <w:rFonts w:ascii="Arial" w:hAnsi="Arial" w:hint="eastAsia"/>
          <w:lang w:eastAsia="zh-CN"/>
        </w:rPr>
        <w:t>协议</w:t>
      </w:r>
      <w:r w:rsidR="001031D9" w:rsidRPr="00356C78">
        <w:rPr>
          <w:rFonts w:ascii="Arial" w:hAnsi="Arial"/>
          <w:lang w:eastAsia="zh-CN"/>
        </w:rPr>
        <w:t>的</w:t>
      </w:r>
      <w:r w:rsidR="001031D9" w:rsidRPr="00356C78">
        <w:rPr>
          <w:rFonts w:ascii="Arial" w:hAnsi="Arial" w:hint="eastAsia"/>
          <w:lang w:eastAsia="zh-CN"/>
        </w:rPr>
        <w:t>明示</w:t>
      </w:r>
      <w:r w:rsidR="001031D9" w:rsidRPr="00356C78">
        <w:rPr>
          <w:rFonts w:ascii="Arial" w:hAnsi="Arial"/>
          <w:lang w:eastAsia="zh-CN"/>
        </w:rPr>
        <w:t>条款或终止本</w:t>
      </w:r>
      <w:r w:rsidR="001031D9" w:rsidRPr="00356C78">
        <w:rPr>
          <w:rFonts w:ascii="Arial" w:hAnsi="Arial" w:hint="eastAsia"/>
          <w:lang w:eastAsia="zh-CN"/>
        </w:rPr>
        <w:t>协议</w:t>
      </w:r>
      <w:r w:rsidR="001031D9" w:rsidRPr="00356C78">
        <w:rPr>
          <w:rFonts w:ascii="Arial" w:hAnsi="Arial"/>
          <w:lang w:eastAsia="zh-CN"/>
        </w:rPr>
        <w:t>的理由直接</w:t>
      </w:r>
      <w:r w:rsidR="006E4C69" w:rsidRPr="00356C78">
        <w:rPr>
          <w:rFonts w:ascii="Arial" w:hAnsi="Arial" w:hint="eastAsia"/>
          <w:lang w:eastAsia="zh-CN"/>
        </w:rPr>
        <w:t>产生</w:t>
      </w:r>
      <w:r w:rsidR="001031D9" w:rsidRPr="00356C78">
        <w:rPr>
          <w:rFonts w:ascii="Arial" w:hAnsi="Arial"/>
          <w:lang w:eastAsia="zh-CN"/>
        </w:rPr>
        <w:t>的任何争议将按以下方式解决。首先，在任何一方确定存在争议后十</w:t>
      </w:r>
      <w:r w:rsidR="001031D9" w:rsidRPr="00356C78">
        <w:rPr>
          <w:rFonts w:ascii="Arial" w:hAnsi="Arial" w:hint="eastAsia"/>
          <w:lang w:eastAsia="zh-CN"/>
        </w:rPr>
        <w:t>（</w:t>
      </w:r>
      <w:r w:rsidR="001031D9" w:rsidRPr="00356C78">
        <w:rPr>
          <w:rFonts w:ascii="Arial" w:hAnsi="Arial" w:hint="eastAsia"/>
          <w:lang w:eastAsia="zh-CN"/>
        </w:rPr>
        <w:t>1</w:t>
      </w:r>
      <w:r w:rsidR="001031D9" w:rsidRPr="00356C78">
        <w:rPr>
          <w:rFonts w:ascii="Arial" w:hAnsi="Arial"/>
          <w:lang w:eastAsia="zh-CN"/>
        </w:rPr>
        <w:t>0</w:t>
      </w:r>
      <w:r w:rsidR="001031D9" w:rsidRPr="00356C78">
        <w:rPr>
          <w:rFonts w:ascii="Arial" w:hAnsi="Arial" w:hint="eastAsia"/>
          <w:lang w:eastAsia="zh-CN"/>
        </w:rPr>
        <w:t>）日</w:t>
      </w:r>
      <w:r w:rsidR="001031D9" w:rsidRPr="00356C78">
        <w:rPr>
          <w:rFonts w:ascii="Arial" w:hAnsi="Arial"/>
          <w:lang w:eastAsia="zh-CN"/>
        </w:rPr>
        <w:t>内，</w:t>
      </w:r>
      <w:r w:rsidR="001031D9" w:rsidRPr="00356C78">
        <w:rPr>
          <w:rFonts w:ascii="Arial" w:hAnsi="Arial" w:hint="eastAsia"/>
          <w:lang w:eastAsia="zh-CN"/>
        </w:rPr>
        <w:t>每一</w:t>
      </w:r>
      <w:r w:rsidR="001031D9" w:rsidRPr="00356C78">
        <w:rPr>
          <w:rFonts w:ascii="Arial" w:hAnsi="Arial"/>
          <w:lang w:eastAsia="zh-CN"/>
        </w:rPr>
        <w:t>方将</w:t>
      </w:r>
      <w:r w:rsidR="001031D9" w:rsidRPr="00356C78">
        <w:rPr>
          <w:rFonts w:ascii="Arial" w:hAnsi="Arial" w:hint="eastAsia"/>
          <w:lang w:eastAsia="zh-CN"/>
        </w:rPr>
        <w:t>委任</w:t>
      </w:r>
      <w:r w:rsidR="001031D9" w:rsidRPr="00356C78">
        <w:rPr>
          <w:rFonts w:ascii="Arial" w:hAnsi="Arial"/>
          <w:lang w:eastAsia="zh-CN"/>
        </w:rPr>
        <w:t>一名有权解决所</w:t>
      </w:r>
      <w:r w:rsidR="00A241D5" w:rsidRPr="00356C78">
        <w:rPr>
          <w:rFonts w:ascii="Arial" w:hAnsi="Arial" w:hint="eastAsia"/>
          <w:lang w:eastAsia="zh-CN"/>
        </w:rPr>
        <w:t>查明</w:t>
      </w:r>
      <w:r w:rsidR="001031D9" w:rsidRPr="00356C78">
        <w:rPr>
          <w:rFonts w:ascii="Arial" w:hAnsi="Arial"/>
          <w:lang w:eastAsia="zh-CN"/>
        </w:rPr>
        <w:t>争议的代表，</w:t>
      </w:r>
      <w:r w:rsidR="001031D9" w:rsidRPr="00356C78">
        <w:rPr>
          <w:rFonts w:ascii="Arial" w:hAnsi="Arial" w:hint="eastAsia"/>
          <w:lang w:eastAsia="zh-CN"/>
        </w:rPr>
        <w:t>这些</w:t>
      </w:r>
      <w:r w:rsidR="001031D9" w:rsidRPr="00356C78">
        <w:rPr>
          <w:rFonts w:ascii="Arial" w:hAnsi="Arial"/>
          <w:lang w:eastAsia="zh-CN"/>
        </w:rPr>
        <w:t>代表将在</w:t>
      </w:r>
      <w:r w:rsidR="001031D9" w:rsidRPr="00356C78">
        <w:rPr>
          <w:rFonts w:ascii="Arial" w:hAnsi="Arial" w:hint="eastAsia"/>
          <w:lang w:eastAsia="zh-CN"/>
        </w:rPr>
        <w:t>委任</w:t>
      </w:r>
      <w:r w:rsidR="001031D9" w:rsidRPr="00356C78">
        <w:rPr>
          <w:rFonts w:ascii="Arial" w:hAnsi="Arial"/>
          <w:lang w:eastAsia="zh-CN"/>
        </w:rPr>
        <w:t>后二十日内</w:t>
      </w:r>
      <w:r w:rsidR="001031D9" w:rsidRPr="00356C78">
        <w:rPr>
          <w:rFonts w:ascii="Arial" w:hAnsi="Arial" w:hint="eastAsia"/>
          <w:lang w:eastAsia="zh-CN"/>
        </w:rPr>
        <w:t>召开</w:t>
      </w:r>
      <w:r w:rsidR="001031D9" w:rsidRPr="00356C78">
        <w:rPr>
          <w:rFonts w:ascii="Arial" w:hAnsi="Arial"/>
          <w:lang w:eastAsia="zh-CN"/>
        </w:rPr>
        <w:t>会议，试图解决该争议。如果</w:t>
      </w:r>
      <w:r w:rsidR="001031D9" w:rsidRPr="00356C78">
        <w:rPr>
          <w:rFonts w:ascii="Arial" w:hAnsi="Arial" w:hint="eastAsia"/>
          <w:lang w:eastAsia="zh-CN"/>
        </w:rPr>
        <w:t>这些</w:t>
      </w:r>
      <w:r w:rsidR="001031D9" w:rsidRPr="00356C78">
        <w:rPr>
          <w:rFonts w:ascii="Arial" w:hAnsi="Arial"/>
          <w:lang w:eastAsia="zh-CN"/>
        </w:rPr>
        <w:t>代表无法解决争议，任何一方均可书面要求</w:t>
      </w:r>
      <w:r w:rsidR="00D97F4B" w:rsidRPr="00356C78">
        <w:rPr>
          <w:rFonts w:ascii="Arial" w:hAnsi="Arial"/>
          <w:lang w:eastAsia="zh-CN"/>
        </w:rPr>
        <w:t>正式的争议解决方案</w:t>
      </w:r>
      <w:r w:rsidR="001031D9" w:rsidRPr="00356C78">
        <w:rPr>
          <w:rFonts w:ascii="Arial" w:hAnsi="Arial"/>
          <w:lang w:eastAsia="zh-CN"/>
        </w:rPr>
        <w:t>。在</w:t>
      </w:r>
      <w:r w:rsidR="001031D9" w:rsidRPr="00356C78">
        <w:rPr>
          <w:rFonts w:ascii="Arial" w:hAnsi="Arial" w:hint="eastAsia"/>
          <w:lang w:eastAsia="zh-CN"/>
        </w:rPr>
        <w:t>此类书</w:t>
      </w:r>
      <w:r w:rsidR="001031D9" w:rsidRPr="00356C78">
        <w:rPr>
          <w:rFonts w:ascii="Arial" w:hAnsi="Arial"/>
          <w:lang w:eastAsia="zh-CN"/>
        </w:rPr>
        <w:t>面要求后</w:t>
      </w:r>
      <w:r w:rsidR="001031D9" w:rsidRPr="00356C78">
        <w:rPr>
          <w:rFonts w:ascii="Arial" w:hAnsi="Arial" w:hint="eastAsia"/>
          <w:lang w:eastAsia="zh-CN"/>
        </w:rPr>
        <w:t>十（</w:t>
      </w:r>
      <w:r w:rsidR="001031D9" w:rsidRPr="00356C78">
        <w:rPr>
          <w:rFonts w:ascii="Arial" w:hAnsi="Arial"/>
          <w:lang w:eastAsia="zh-CN"/>
        </w:rPr>
        <w:t>10</w:t>
      </w:r>
      <w:r w:rsidR="001031D9" w:rsidRPr="00356C78">
        <w:rPr>
          <w:rFonts w:ascii="Arial" w:hAnsi="Arial" w:hint="eastAsia"/>
          <w:lang w:eastAsia="zh-CN"/>
        </w:rPr>
        <w:t>）日</w:t>
      </w:r>
      <w:r w:rsidR="001031D9" w:rsidRPr="00356C78">
        <w:rPr>
          <w:rFonts w:ascii="Arial" w:hAnsi="Arial"/>
          <w:lang w:eastAsia="zh-CN"/>
        </w:rPr>
        <w:t>内，</w:t>
      </w:r>
      <w:r w:rsidR="001031D9" w:rsidRPr="00356C78">
        <w:rPr>
          <w:rFonts w:ascii="Arial" w:hAnsi="Arial" w:hint="eastAsia"/>
          <w:lang w:eastAsia="zh-CN"/>
        </w:rPr>
        <w:t>各方</w:t>
      </w:r>
      <w:r w:rsidR="001031D9" w:rsidRPr="00356C78">
        <w:rPr>
          <w:rFonts w:ascii="Arial" w:hAnsi="Arial"/>
          <w:lang w:eastAsia="zh-CN"/>
        </w:rPr>
        <w:t>应与一名</w:t>
      </w:r>
      <w:r w:rsidR="009E29CF" w:rsidRPr="00356C78">
        <w:rPr>
          <w:rFonts w:ascii="Arial" w:hAnsi="Arial"/>
          <w:lang w:eastAsia="zh-CN"/>
        </w:rPr>
        <w:t>中立的调解员</w:t>
      </w:r>
      <w:r w:rsidR="001031D9" w:rsidRPr="00356C78">
        <w:rPr>
          <w:rFonts w:ascii="Arial" w:hAnsi="Arial"/>
          <w:lang w:eastAsia="zh-CN"/>
        </w:rPr>
        <w:t>举行为期一天的会议，</w:t>
      </w:r>
      <w:r w:rsidR="001031D9" w:rsidRPr="00356C78">
        <w:rPr>
          <w:rFonts w:ascii="Arial" w:hAnsi="Arial" w:hint="eastAsia"/>
          <w:lang w:eastAsia="zh-CN"/>
        </w:rPr>
        <w:t>仅考虑</w:t>
      </w:r>
      <w:r w:rsidR="001031D9" w:rsidRPr="00356C78">
        <w:rPr>
          <w:rFonts w:ascii="Arial" w:hAnsi="Arial"/>
          <w:lang w:eastAsia="zh-CN"/>
        </w:rPr>
        <w:t>诉讼</w:t>
      </w:r>
      <w:r w:rsidR="001031D9" w:rsidRPr="00356C78">
        <w:rPr>
          <w:rFonts w:ascii="Arial" w:hAnsi="Arial" w:hint="eastAsia"/>
          <w:lang w:eastAsia="zh-CN"/>
        </w:rPr>
        <w:t>之外</w:t>
      </w:r>
      <w:r w:rsidR="001031D9" w:rsidRPr="00356C78">
        <w:rPr>
          <w:rFonts w:ascii="Arial" w:hAnsi="Arial"/>
          <w:lang w:eastAsia="zh-CN"/>
        </w:rPr>
        <w:t>的争议解决</w:t>
      </w:r>
      <w:r w:rsidR="001031D9" w:rsidRPr="00356C78">
        <w:rPr>
          <w:rFonts w:ascii="Arial" w:hAnsi="Arial" w:hint="eastAsia"/>
          <w:lang w:eastAsia="zh-CN"/>
        </w:rPr>
        <w:t>替代方案，其中</w:t>
      </w:r>
      <w:r w:rsidR="00665DDF" w:rsidRPr="00356C78">
        <w:rPr>
          <w:rFonts w:ascii="Arial" w:hAnsi="Arial" w:hint="eastAsia"/>
          <w:lang w:eastAsia="zh-CN"/>
        </w:rPr>
        <w:t>可能</w:t>
      </w:r>
      <w:r w:rsidR="001031D9" w:rsidRPr="00356C78">
        <w:rPr>
          <w:rFonts w:ascii="Arial" w:hAnsi="Arial" w:hint="eastAsia"/>
          <w:lang w:eastAsia="zh-CN"/>
        </w:rPr>
        <w:t>包括谈判、</w:t>
      </w:r>
      <w:r w:rsidR="001031D9" w:rsidRPr="00356C78">
        <w:rPr>
          <w:rFonts w:ascii="Arial" w:hAnsi="Arial"/>
          <w:lang w:eastAsia="zh-CN"/>
        </w:rPr>
        <w:t>调停、和解、仲裁、诉讼和专家裁决。如果在为期一天的调解</w:t>
      </w:r>
      <w:r w:rsidR="001031D9" w:rsidRPr="00356C78">
        <w:rPr>
          <w:rFonts w:ascii="Arial" w:hAnsi="Arial" w:hint="eastAsia"/>
          <w:lang w:eastAsia="zh-CN"/>
        </w:rPr>
        <w:t>之</w:t>
      </w:r>
      <w:r w:rsidR="001031D9" w:rsidRPr="00356C78">
        <w:rPr>
          <w:rFonts w:ascii="Arial" w:hAnsi="Arial"/>
          <w:lang w:eastAsia="zh-CN"/>
        </w:rPr>
        <w:t>后十（</w:t>
      </w:r>
      <w:r w:rsidR="001031D9" w:rsidRPr="00356C78">
        <w:rPr>
          <w:rFonts w:ascii="Arial" w:hAnsi="Arial"/>
          <w:lang w:eastAsia="zh-CN"/>
        </w:rPr>
        <w:t>10</w:t>
      </w:r>
      <w:r w:rsidR="001031D9" w:rsidRPr="00356C78">
        <w:rPr>
          <w:rFonts w:ascii="Arial" w:hAnsi="Arial"/>
          <w:lang w:eastAsia="zh-CN"/>
        </w:rPr>
        <w:t>）</w:t>
      </w:r>
      <w:r w:rsidR="001031D9" w:rsidRPr="00356C78">
        <w:rPr>
          <w:rFonts w:ascii="Arial" w:hAnsi="Arial" w:hint="eastAsia"/>
          <w:lang w:eastAsia="zh-CN"/>
        </w:rPr>
        <w:t>日</w:t>
      </w:r>
      <w:r w:rsidR="001031D9" w:rsidRPr="00356C78">
        <w:rPr>
          <w:rFonts w:ascii="Arial" w:hAnsi="Arial"/>
          <w:lang w:eastAsia="zh-CN"/>
        </w:rPr>
        <w:t>内仍未就争议解决的替代方法达成一致，任何一方均可启动诉讼程序</w:t>
      </w:r>
      <w:r w:rsidR="001031D9" w:rsidRPr="00356C78">
        <w:rPr>
          <w:rFonts w:ascii="Arial" w:hAnsi="Arial" w:hint="eastAsia"/>
          <w:lang w:eastAsia="zh-CN"/>
        </w:rPr>
        <w:t>。</w:t>
      </w:r>
    </w:p>
    <w:p w14:paraId="7D9CA04C" w14:textId="6400BD93" w:rsidR="00B41F50" w:rsidRPr="00356C78" w:rsidRDefault="00B45BCA" w:rsidP="004C47A4">
      <w:pPr>
        <w:overflowPunct w:val="0"/>
        <w:spacing w:afterLines="50" w:after="120" w:line="340" w:lineRule="atLeast"/>
        <w:rPr>
          <w:rFonts w:ascii="Arial" w:hAnsi="Arial"/>
          <w:lang w:eastAsia="zh-CN"/>
        </w:rPr>
      </w:pPr>
      <w:r>
        <w:rPr>
          <w:rFonts w:ascii="Arial" w:hAnsi="Arial" w:hint="eastAsia"/>
          <w:lang w:eastAsia="zh-CN"/>
        </w:rPr>
        <w:t>(b)</w:t>
      </w:r>
      <w:r>
        <w:rPr>
          <w:rFonts w:ascii="Arial" w:hAnsi="Arial"/>
          <w:lang w:eastAsia="zh-CN"/>
        </w:rPr>
        <w:tab/>
      </w:r>
      <w:r w:rsidR="001031D9" w:rsidRPr="00356C78">
        <w:rPr>
          <w:rFonts w:ascii="Arial" w:hAnsi="Arial" w:hint="eastAsia"/>
          <w:lang w:eastAsia="zh-CN"/>
        </w:rPr>
        <w:t>各</w:t>
      </w:r>
      <w:r w:rsidR="001031D9" w:rsidRPr="00356C78">
        <w:rPr>
          <w:rFonts w:ascii="Arial" w:hAnsi="Arial"/>
          <w:lang w:eastAsia="zh-CN"/>
        </w:rPr>
        <w:t>方同意在</w:t>
      </w:r>
      <w:r w:rsidR="001031D9" w:rsidRPr="00356C78">
        <w:rPr>
          <w:rFonts w:ascii="Arial" w:hAnsi="Arial" w:hint="eastAsia"/>
          <w:lang w:eastAsia="zh-CN"/>
        </w:rPr>
        <w:t>此类</w:t>
      </w:r>
      <w:r w:rsidR="001031D9" w:rsidRPr="00356C78">
        <w:rPr>
          <w:rFonts w:ascii="Arial" w:hAnsi="Arial"/>
          <w:lang w:eastAsia="zh-CN"/>
        </w:rPr>
        <w:t>讨论之前或期间，不针对双方根据第</w:t>
      </w:r>
      <w:r w:rsidR="001031D9" w:rsidRPr="00356C78">
        <w:rPr>
          <w:rFonts w:ascii="Arial" w:hAnsi="Arial"/>
          <w:lang w:eastAsia="zh-CN"/>
        </w:rPr>
        <w:t>16</w:t>
      </w:r>
      <w:r w:rsidR="001031D9" w:rsidRPr="00356C78">
        <w:rPr>
          <w:rFonts w:ascii="Arial" w:hAnsi="Arial"/>
          <w:lang w:eastAsia="zh-CN"/>
        </w:rPr>
        <w:t>条讨论的争议提起或以其他方式</w:t>
      </w:r>
      <w:r w:rsidR="001031D9" w:rsidRPr="00356C78">
        <w:rPr>
          <w:rFonts w:ascii="Arial" w:hAnsi="Arial" w:hint="eastAsia"/>
          <w:lang w:eastAsia="zh-CN"/>
        </w:rPr>
        <w:t>发起</w:t>
      </w:r>
      <w:r w:rsidR="001031D9" w:rsidRPr="00356C78">
        <w:rPr>
          <w:rFonts w:ascii="Arial" w:hAnsi="Arial"/>
          <w:lang w:eastAsia="zh-CN"/>
        </w:rPr>
        <w:t>诉讼或仲裁。各方还</w:t>
      </w:r>
      <w:r w:rsidR="001031D9" w:rsidRPr="00356C78">
        <w:rPr>
          <w:rFonts w:ascii="Arial" w:hAnsi="Arial" w:hint="eastAsia"/>
          <w:lang w:eastAsia="zh-CN"/>
        </w:rPr>
        <w:t>进一步</w:t>
      </w:r>
      <w:r w:rsidR="001031D9" w:rsidRPr="00356C78">
        <w:rPr>
          <w:rFonts w:ascii="Arial" w:hAnsi="Arial"/>
          <w:lang w:eastAsia="zh-CN"/>
        </w:rPr>
        <w:t>同意，将对另一方在</w:t>
      </w:r>
      <w:r w:rsidR="001031D9" w:rsidRPr="00356C78">
        <w:rPr>
          <w:rFonts w:ascii="Arial" w:hAnsi="Arial" w:hint="eastAsia"/>
          <w:lang w:eastAsia="zh-CN"/>
        </w:rPr>
        <w:t>此类</w:t>
      </w:r>
      <w:r w:rsidR="001031D9" w:rsidRPr="00356C78">
        <w:rPr>
          <w:rFonts w:ascii="Arial" w:hAnsi="Arial"/>
          <w:lang w:eastAsia="zh-CN"/>
        </w:rPr>
        <w:t>讨论</w:t>
      </w:r>
      <w:r w:rsidR="001031D9" w:rsidRPr="00356C78">
        <w:rPr>
          <w:rFonts w:ascii="Arial" w:hAnsi="Arial" w:hint="eastAsia"/>
          <w:lang w:eastAsia="zh-CN"/>
        </w:rPr>
        <w:t>中公开</w:t>
      </w:r>
      <w:r w:rsidR="001031D9" w:rsidRPr="00356C78">
        <w:rPr>
          <w:rFonts w:ascii="Arial" w:hAnsi="Arial"/>
          <w:lang w:eastAsia="zh-CN"/>
        </w:rPr>
        <w:t>的任何信息保密（已</w:t>
      </w:r>
      <w:r w:rsidR="001031D9" w:rsidRPr="00356C78">
        <w:rPr>
          <w:rFonts w:ascii="Arial" w:hAnsi="Arial" w:hint="eastAsia"/>
          <w:lang w:eastAsia="zh-CN"/>
        </w:rPr>
        <w:t>在公有领域</w:t>
      </w:r>
      <w:r w:rsidR="001031D9" w:rsidRPr="00356C78">
        <w:rPr>
          <w:rFonts w:ascii="Arial" w:hAnsi="Arial"/>
          <w:lang w:eastAsia="zh-CN"/>
        </w:rPr>
        <w:t>的信息除外</w:t>
      </w:r>
      <w:r w:rsidR="001031D9" w:rsidRPr="00356C78">
        <w:rPr>
          <w:rFonts w:ascii="Arial" w:hAnsi="Arial" w:hint="eastAsia"/>
          <w:lang w:eastAsia="zh-CN"/>
        </w:rPr>
        <w:t>）。</w:t>
      </w:r>
    </w:p>
    <w:p w14:paraId="46D95AC5" w14:textId="3F320954" w:rsidR="004151FA" w:rsidRDefault="004151FA" w:rsidP="00A3590C">
      <w:pPr>
        <w:pStyle w:val="Heading3"/>
      </w:pPr>
      <w:bookmarkStart w:id="822" w:name="_Toc494187192"/>
      <w:bookmarkStart w:id="823" w:name="_Toc510355838"/>
      <w:bookmarkStart w:id="824" w:name="_Toc510538127"/>
      <w:r w:rsidRPr="003D422B">
        <w:t>13.</w:t>
      </w:r>
      <w:r w:rsidRPr="003D422B">
        <w:tab/>
      </w:r>
      <w:r w:rsidRPr="003D422B">
        <w:t>终止</w:t>
      </w:r>
      <w:bookmarkEnd w:id="822"/>
      <w:bookmarkEnd w:id="823"/>
      <w:bookmarkEnd w:id="824"/>
    </w:p>
    <w:p w14:paraId="1B7C04AC" w14:textId="2A91AEA1" w:rsidR="004151FA" w:rsidRDefault="004151FA" w:rsidP="00A3590C">
      <w:pPr>
        <w:pStyle w:val="Heading4"/>
      </w:pPr>
      <w:bookmarkStart w:id="825" w:name="_Toc494187193"/>
      <w:r w:rsidRPr="003D422B">
        <w:t>13.1</w:t>
      </w:r>
      <w:r w:rsidRPr="003D422B">
        <w:tab/>
      </w:r>
      <w:r w:rsidRPr="003D422B">
        <w:t>因违约而终止</w:t>
      </w:r>
      <w:bookmarkEnd w:id="825"/>
    </w:p>
    <w:p w14:paraId="2E4F2048" w14:textId="318050A1" w:rsidR="00122FA9" w:rsidRPr="00356C78" w:rsidRDefault="005E2439" w:rsidP="004C47A4">
      <w:pPr>
        <w:overflowPunct w:val="0"/>
        <w:spacing w:afterLines="50" w:after="120" w:line="340" w:lineRule="atLeast"/>
        <w:rPr>
          <w:rFonts w:ascii="Arial" w:hAnsi="Arial"/>
          <w:lang w:eastAsia="zh-CN"/>
        </w:rPr>
      </w:pPr>
      <w:r w:rsidRPr="00356C78">
        <w:rPr>
          <w:rFonts w:ascii="Arial" w:hAnsi="Arial"/>
          <w:lang w:eastAsia="zh-CN"/>
        </w:rPr>
        <w:t>如果一方未履行本协议</w:t>
      </w:r>
      <w:r w:rsidRPr="00356C78">
        <w:rPr>
          <w:rFonts w:ascii="Arial" w:hAnsi="Arial" w:hint="eastAsia"/>
          <w:lang w:eastAsia="zh-CN"/>
        </w:rPr>
        <w:t>规定</w:t>
      </w:r>
      <w:r w:rsidRPr="00356C78">
        <w:rPr>
          <w:rFonts w:ascii="Arial" w:hAnsi="Arial"/>
          <w:lang w:eastAsia="zh-CN"/>
        </w:rPr>
        <w:t>的任何义务，且该违约已持续不少于</w:t>
      </w:r>
      <w:r w:rsidR="000C1704" w:rsidRPr="00356C78">
        <w:rPr>
          <w:rFonts w:ascii="Arial" w:hAnsi="Arial"/>
          <w:lang w:eastAsia="zh-CN"/>
        </w:rPr>
        <w:t>十四日</w:t>
      </w:r>
      <w:r w:rsidRPr="00356C78">
        <w:rPr>
          <w:rFonts w:ascii="Arial" w:hAnsi="Arial"/>
          <w:lang w:eastAsia="zh-CN"/>
        </w:rPr>
        <w:t>，则非违约方向违约方发出书面通知，要求在</w:t>
      </w:r>
      <w:r w:rsidRPr="00356C78">
        <w:rPr>
          <w:rFonts w:ascii="Arial" w:hAnsi="Arial" w:hint="eastAsia"/>
          <w:lang w:eastAsia="zh-CN"/>
        </w:rPr>
        <w:t>此</w:t>
      </w:r>
      <w:proofErr w:type="gramStart"/>
      <w:r w:rsidRPr="00356C78">
        <w:rPr>
          <w:rFonts w:ascii="Arial" w:hAnsi="Arial" w:hint="eastAsia"/>
          <w:lang w:eastAsia="zh-CN"/>
        </w:rPr>
        <w:t>类</w:t>
      </w:r>
      <w:r w:rsidRPr="00356C78">
        <w:rPr>
          <w:rFonts w:ascii="Arial" w:hAnsi="Arial"/>
          <w:lang w:eastAsia="zh-CN"/>
        </w:rPr>
        <w:t>通知</w:t>
      </w:r>
      <w:proofErr w:type="gramEnd"/>
      <w:r w:rsidRPr="00356C78">
        <w:rPr>
          <w:rFonts w:ascii="Arial" w:hAnsi="Arial"/>
          <w:lang w:eastAsia="zh-CN"/>
        </w:rPr>
        <w:t>之日起</w:t>
      </w:r>
      <w:r w:rsidR="00B15FBF" w:rsidRPr="00356C78">
        <w:rPr>
          <w:rFonts w:ascii="Arial" w:hAnsi="Arial"/>
          <w:lang w:eastAsia="zh-CN"/>
        </w:rPr>
        <w:t>三十日</w:t>
      </w:r>
      <w:r w:rsidRPr="00356C78">
        <w:rPr>
          <w:rFonts w:ascii="Arial" w:hAnsi="Arial" w:hint="eastAsia"/>
          <w:lang w:eastAsia="zh-CN"/>
        </w:rPr>
        <w:t>内</w:t>
      </w:r>
      <w:r w:rsidRPr="00356C78">
        <w:rPr>
          <w:rFonts w:ascii="Arial" w:hAnsi="Arial"/>
          <w:lang w:eastAsia="zh-CN"/>
        </w:rPr>
        <w:t>或非违约方酌情允许的更多天数内</w:t>
      </w:r>
      <w:r w:rsidRPr="00356C78">
        <w:rPr>
          <w:rFonts w:ascii="Arial" w:hAnsi="Arial" w:hint="eastAsia"/>
          <w:lang w:eastAsia="zh-CN"/>
        </w:rPr>
        <w:t>补救</w:t>
      </w:r>
      <w:r w:rsidRPr="00356C78">
        <w:rPr>
          <w:rFonts w:ascii="Arial" w:hAnsi="Arial"/>
          <w:lang w:eastAsia="zh-CN"/>
        </w:rPr>
        <w:t>违约；</w:t>
      </w:r>
      <w:r w:rsidRPr="00356C78">
        <w:rPr>
          <w:rFonts w:ascii="Arial" w:hAnsi="Arial" w:hint="eastAsia"/>
          <w:lang w:eastAsia="zh-CN"/>
        </w:rPr>
        <w:t>并且</w:t>
      </w:r>
      <w:r w:rsidRPr="00356C78">
        <w:rPr>
          <w:rFonts w:ascii="Arial" w:hAnsi="Arial"/>
          <w:lang w:eastAsia="zh-CN"/>
        </w:rPr>
        <w:t>违约方</w:t>
      </w:r>
      <w:r w:rsidRPr="00356C78">
        <w:rPr>
          <w:rFonts w:ascii="Arial" w:hAnsi="Arial" w:hint="eastAsia"/>
          <w:lang w:eastAsia="zh-CN"/>
        </w:rPr>
        <w:t>在此</w:t>
      </w:r>
      <w:proofErr w:type="gramStart"/>
      <w:r w:rsidRPr="00356C78">
        <w:rPr>
          <w:rFonts w:ascii="Arial" w:hAnsi="Arial" w:hint="eastAsia"/>
          <w:lang w:eastAsia="zh-CN"/>
        </w:rPr>
        <w:t>类</w:t>
      </w:r>
      <w:r w:rsidRPr="00356C78">
        <w:rPr>
          <w:rFonts w:ascii="Arial" w:hAnsi="Arial"/>
          <w:lang w:eastAsia="zh-CN"/>
        </w:rPr>
        <w:t>通知</w:t>
      </w:r>
      <w:proofErr w:type="gramEnd"/>
      <w:r w:rsidRPr="00356C78">
        <w:rPr>
          <w:rFonts w:ascii="Arial" w:hAnsi="Arial"/>
          <w:lang w:eastAsia="zh-CN"/>
        </w:rPr>
        <w:t>之日起</w:t>
      </w:r>
      <w:r w:rsidR="00B15FBF" w:rsidRPr="00356C78">
        <w:rPr>
          <w:rFonts w:ascii="Arial" w:hAnsi="Arial"/>
          <w:lang w:eastAsia="zh-CN"/>
        </w:rPr>
        <w:t>三十日</w:t>
      </w:r>
      <w:r w:rsidRPr="00356C78">
        <w:rPr>
          <w:rFonts w:ascii="Arial" w:hAnsi="Arial"/>
          <w:lang w:eastAsia="zh-CN"/>
        </w:rPr>
        <w:t>内</w:t>
      </w:r>
      <w:r w:rsidRPr="00356C78">
        <w:rPr>
          <w:rFonts w:ascii="Arial" w:hAnsi="Arial" w:hint="eastAsia"/>
          <w:lang w:eastAsia="zh-CN"/>
        </w:rPr>
        <w:t>未补救</w:t>
      </w:r>
      <w:r w:rsidRPr="00356C78">
        <w:rPr>
          <w:rFonts w:ascii="Arial" w:hAnsi="Arial"/>
          <w:lang w:eastAsia="zh-CN"/>
        </w:rPr>
        <w:t>违约</w:t>
      </w:r>
      <w:r w:rsidRPr="00356C78">
        <w:rPr>
          <w:rFonts w:ascii="Arial" w:hAnsi="Arial" w:hint="eastAsia"/>
          <w:lang w:eastAsia="zh-CN"/>
        </w:rPr>
        <w:t>的</w:t>
      </w:r>
      <w:r w:rsidRPr="00356C78">
        <w:rPr>
          <w:rFonts w:ascii="Arial" w:hAnsi="Arial"/>
          <w:lang w:eastAsia="zh-CN"/>
        </w:rPr>
        <w:t>，非违约方可立即向违约方发出书面通知</w:t>
      </w:r>
      <w:r w:rsidRPr="00356C78">
        <w:rPr>
          <w:rFonts w:ascii="Arial" w:hAnsi="Arial" w:hint="eastAsia"/>
          <w:lang w:eastAsia="zh-CN"/>
        </w:rPr>
        <w:t>，</w:t>
      </w:r>
      <w:r w:rsidRPr="00356C78">
        <w:rPr>
          <w:rFonts w:ascii="Arial" w:hAnsi="Arial"/>
          <w:lang w:eastAsia="zh-CN"/>
        </w:rPr>
        <w:t>终止本协议</w:t>
      </w:r>
      <w:r w:rsidR="00B0392E" w:rsidRPr="00356C78">
        <w:rPr>
          <w:rFonts w:ascii="Arial" w:hAnsi="Arial" w:hint="eastAsia"/>
          <w:lang w:eastAsia="zh-CN"/>
        </w:rPr>
        <w:t>。</w:t>
      </w:r>
    </w:p>
    <w:p w14:paraId="4CEDAE1E" w14:textId="0E5DAD40" w:rsidR="004151FA" w:rsidRDefault="004151FA" w:rsidP="00A3590C">
      <w:pPr>
        <w:pStyle w:val="Heading4"/>
      </w:pPr>
      <w:bookmarkStart w:id="826" w:name="_Toc494187194"/>
      <w:r w:rsidRPr="003D422B">
        <w:t>13.2</w:t>
      </w:r>
      <w:r w:rsidR="0042174C">
        <w:tab/>
      </w:r>
      <w:r w:rsidRPr="003D422B">
        <w:t>终止不影响</w:t>
      </w:r>
      <w:r w:rsidR="00EC437A">
        <w:rPr>
          <w:rFonts w:hint="eastAsia"/>
        </w:rPr>
        <w:t>在先</w:t>
      </w:r>
      <w:r w:rsidRPr="003D422B">
        <w:t>权利</w:t>
      </w:r>
      <w:r w:rsidR="00EC437A">
        <w:rPr>
          <w:rFonts w:hint="eastAsia"/>
        </w:rPr>
        <w:t>或</w:t>
      </w:r>
      <w:r w:rsidRPr="003D422B">
        <w:t>义务或</w:t>
      </w:r>
      <w:r w:rsidR="00EC437A">
        <w:rPr>
          <w:rFonts w:hint="eastAsia"/>
        </w:rPr>
        <w:t>既有</w:t>
      </w:r>
      <w:r w:rsidRPr="003D422B">
        <w:t>权利</w:t>
      </w:r>
      <w:bookmarkEnd w:id="826"/>
    </w:p>
    <w:p w14:paraId="553D903C" w14:textId="3F7923D4"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002726BF" w:rsidRPr="00356C78">
        <w:rPr>
          <w:rFonts w:ascii="Arial" w:hAnsi="Arial"/>
          <w:lang w:eastAsia="zh-CN"/>
        </w:rPr>
        <w:t>任何一方终止本协议不</w:t>
      </w:r>
      <w:r w:rsidR="002726BF" w:rsidRPr="00356C78">
        <w:rPr>
          <w:rFonts w:ascii="Arial" w:hAnsi="Arial" w:hint="eastAsia"/>
          <w:lang w:eastAsia="zh-CN"/>
        </w:rPr>
        <w:t>应免除</w:t>
      </w:r>
      <w:r w:rsidR="002726BF" w:rsidRPr="00356C78">
        <w:rPr>
          <w:rFonts w:ascii="Arial" w:hAnsi="Arial"/>
          <w:lang w:eastAsia="zh-CN"/>
        </w:rPr>
        <w:t>另一方履行以下所有义务</w:t>
      </w:r>
      <w:r w:rsidRPr="00356C78">
        <w:rPr>
          <w:rFonts w:ascii="Arial" w:hAnsi="Arial"/>
          <w:lang w:eastAsia="zh-CN"/>
        </w:rPr>
        <w:t>：</w:t>
      </w:r>
    </w:p>
    <w:p w14:paraId="35D337BF" w14:textId="1FEEBD3A" w:rsidR="004151FA" w:rsidRPr="00356C78" w:rsidRDefault="004151FA" w:rsidP="00B45BCA">
      <w:pPr>
        <w:spacing w:afterLines="50" w:after="120" w:line="340" w:lineRule="atLeast"/>
        <w:ind w:left="567"/>
        <w:rPr>
          <w:rFonts w:ascii="Arial" w:hAnsi="Arial"/>
          <w:lang w:eastAsia="zh-CN"/>
        </w:rPr>
      </w:pPr>
      <w:r w:rsidRPr="00356C78">
        <w:rPr>
          <w:rFonts w:ascii="Arial" w:hAnsi="Arial"/>
          <w:lang w:eastAsia="zh-CN"/>
        </w:rPr>
        <w:t>(</w:t>
      </w:r>
      <w:proofErr w:type="spellStart"/>
      <w:r w:rsidRPr="00356C78">
        <w:rPr>
          <w:rFonts w:ascii="Arial" w:hAnsi="Arial"/>
          <w:lang w:eastAsia="zh-CN"/>
        </w:rPr>
        <w:t>i</w:t>
      </w:r>
      <w:proofErr w:type="spellEnd"/>
      <w:r w:rsidRPr="00356C78">
        <w:rPr>
          <w:rFonts w:ascii="Arial" w:hAnsi="Arial"/>
          <w:lang w:eastAsia="zh-CN"/>
        </w:rPr>
        <w:t>)</w:t>
      </w:r>
      <w:r w:rsidRPr="00356C78">
        <w:rPr>
          <w:rFonts w:ascii="Arial" w:hAnsi="Arial"/>
          <w:lang w:eastAsia="zh-CN"/>
        </w:rPr>
        <w:tab/>
      </w:r>
      <w:r w:rsidR="00260183" w:rsidRPr="00356C78">
        <w:rPr>
          <w:rFonts w:ascii="Arial" w:hAnsi="Arial"/>
          <w:lang w:eastAsia="zh-CN"/>
        </w:rPr>
        <w:t>在本协议终止生效</w:t>
      </w:r>
      <w:r w:rsidR="00260183" w:rsidRPr="00356C78">
        <w:rPr>
          <w:rFonts w:ascii="Arial" w:hAnsi="Arial" w:hint="eastAsia"/>
          <w:lang w:eastAsia="zh-CN"/>
        </w:rPr>
        <w:t>日期</w:t>
      </w:r>
      <w:r w:rsidR="00260183" w:rsidRPr="00356C78">
        <w:rPr>
          <w:rFonts w:ascii="Arial" w:hAnsi="Arial"/>
          <w:lang w:eastAsia="zh-CN"/>
        </w:rPr>
        <w:t>之前应履行</w:t>
      </w:r>
      <w:r w:rsidR="00260183" w:rsidRPr="00356C78">
        <w:rPr>
          <w:rFonts w:ascii="Arial" w:hAnsi="Arial" w:hint="eastAsia"/>
          <w:lang w:eastAsia="zh-CN"/>
        </w:rPr>
        <w:t>的</w:t>
      </w:r>
      <w:r w:rsidR="00260183" w:rsidRPr="00356C78">
        <w:rPr>
          <w:rFonts w:ascii="Arial" w:hAnsi="Arial"/>
          <w:lang w:eastAsia="zh-CN"/>
        </w:rPr>
        <w:t>，或</w:t>
      </w:r>
    </w:p>
    <w:p w14:paraId="030E6E16" w14:textId="24DE1AF6" w:rsidR="004151FA" w:rsidRPr="00356C78" w:rsidRDefault="004151FA" w:rsidP="00B45BCA">
      <w:pPr>
        <w:spacing w:afterLines="50" w:after="120" w:line="340" w:lineRule="atLeast"/>
        <w:ind w:left="567"/>
        <w:rPr>
          <w:rFonts w:ascii="Arial" w:hAnsi="Arial"/>
          <w:lang w:eastAsia="zh-CN"/>
        </w:rPr>
      </w:pPr>
      <w:r w:rsidRPr="00356C78">
        <w:rPr>
          <w:rFonts w:ascii="Arial" w:hAnsi="Arial"/>
          <w:lang w:eastAsia="zh-CN"/>
        </w:rPr>
        <w:t>(ii)</w:t>
      </w:r>
      <w:r w:rsidRPr="00356C78">
        <w:rPr>
          <w:rFonts w:ascii="Arial" w:hAnsi="Arial"/>
          <w:lang w:eastAsia="zh-CN"/>
        </w:rPr>
        <w:tab/>
      </w:r>
      <w:r w:rsidRPr="00356C78">
        <w:rPr>
          <w:rFonts w:ascii="Arial" w:hAnsi="Arial"/>
          <w:lang w:eastAsia="zh-CN"/>
        </w:rPr>
        <w:t>因终止合同而应履行的。</w:t>
      </w:r>
    </w:p>
    <w:p w14:paraId="325DE51F"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003B3B8A" w:rsidRPr="00356C78">
        <w:rPr>
          <w:rFonts w:ascii="Arial" w:hAnsi="Arial"/>
          <w:lang w:eastAsia="zh-CN"/>
        </w:rPr>
        <w:t>本协议的终止</w:t>
      </w:r>
      <w:r w:rsidR="003B3B8A" w:rsidRPr="00356C78">
        <w:rPr>
          <w:rFonts w:ascii="Arial" w:hAnsi="Arial" w:hint="eastAsia"/>
          <w:lang w:eastAsia="zh-CN"/>
        </w:rPr>
        <w:t>将</w:t>
      </w:r>
      <w:r w:rsidR="003B3B8A" w:rsidRPr="00356C78">
        <w:rPr>
          <w:rFonts w:ascii="Arial" w:hAnsi="Arial"/>
          <w:lang w:eastAsia="zh-CN"/>
        </w:rPr>
        <w:t>不影响任何一方在协议终止前</w:t>
      </w:r>
      <w:r w:rsidR="003B3B8A" w:rsidRPr="00356C78">
        <w:rPr>
          <w:rFonts w:ascii="Arial" w:hAnsi="Arial" w:hint="eastAsia"/>
          <w:lang w:eastAsia="zh-CN"/>
        </w:rPr>
        <w:t>既有</w:t>
      </w:r>
      <w:r w:rsidR="003B3B8A" w:rsidRPr="00356C78">
        <w:rPr>
          <w:rFonts w:ascii="Arial" w:hAnsi="Arial"/>
          <w:lang w:eastAsia="zh-CN"/>
        </w:rPr>
        <w:t>的或因协议终止而产生的</w:t>
      </w:r>
      <w:r w:rsidR="00665DDF" w:rsidRPr="00356C78">
        <w:rPr>
          <w:rFonts w:ascii="Arial" w:hAnsi="Arial" w:hint="eastAsia"/>
          <w:lang w:eastAsia="zh-CN"/>
        </w:rPr>
        <w:t>，</w:t>
      </w:r>
      <w:r w:rsidR="003B3B8A" w:rsidRPr="00356C78">
        <w:rPr>
          <w:rFonts w:ascii="Arial" w:hAnsi="Arial"/>
          <w:lang w:eastAsia="zh-CN"/>
        </w:rPr>
        <w:t>并得到保留的权利</w:t>
      </w:r>
      <w:r w:rsidRPr="00356C78">
        <w:rPr>
          <w:rFonts w:ascii="Arial" w:hAnsi="Arial"/>
          <w:lang w:eastAsia="zh-CN"/>
        </w:rPr>
        <w:t>。</w:t>
      </w:r>
    </w:p>
    <w:p w14:paraId="259F371C" w14:textId="7CBE7A11" w:rsidR="004151FA" w:rsidRDefault="004151FA" w:rsidP="00A3590C">
      <w:pPr>
        <w:pStyle w:val="Heading3"/>
      </w:pPr>
      <w:bookmarkStart w:id="827" w:name="_Toc494187195"/>
      <w:bookmarkStart w:id="828" w:name="_Toc510355839"/>
      <w:bookmarkStart w:id="829" w:name="_Toc510538128"/>
      <w:r w:rsidRPr="003D422B">
        <w:t>14.</w:t>
      </w:r>
      <w:r w:rsidRPr="003D422B">
        <w:tab/>
      </w:r>
      <w:r w:rsidRPr="003D422B">
        <w:t>通知的送达</w:t>
      </w:r>
      <w:bookmarkEnd w:id="827"/>
      <w:bookmarkEnd w:id="828"/>
      <w:bookmarkEnd w:id="829"/>
    </w:p>
    <w:p w14:paraId="42D8DE11" w14:textId="77777777" w:rsidR="00B41F50" w:rsidRPr="00356C78" w:rsidRDefault="00083EB5" w:rsidP="004C47A4">
      <w:pPr>
        <w:overflowPunct w:val="0"/>
        <w:spacing w:afterLines="50" w:after="120" w:line="340" w:lineRule="atLeast"/>
        <w:rPr>
          <w:rFonts w:ascii="Arial" w:hAnsi="Arial"/>
          <w:lang w:eastAsia="zh-CN"/>
        </w:rPr>
      </w:pPr>
      <w:r w:rsidRPr="00356C78">
        <w:rPr>
          <w:rFonts w:ascii="Arial" w:hAnsi="Arial"/>
          <w:lang w:eastAsia="zh-CN"/>
        </w:rPr>
        <w:t>本协议允许或要求的所有通知和其他</w:t>
      </w:r>
      <w:r w:rsidRPr="00356C78">
        <w:rPr>
          <w:rFonts w:ascii="Arial" w:hAnsi="Arial" w:hint="eastAsia"/>
          <w:lang w:eastAsia="zh-CN"/>
        </w:rPr>
        <w:t>信函</w:t>
      </w:r>
      <w:r w:rsidRPr="00356C78">
        <w:rPr>
          <w:rFonts w:ascii="Arial" w:hAnsi="Arial"/>
          <w:lang w:eastAsia="zh-CN"/>
        </w:rPr>
        <w:t>将以书面形式</w:t>
      </w:r>
      <w:r w:rsidRPr="00356C78">
        <w:rPr>
          <w:rFonts w:ascii="Arial" w:hAnsi="Arial" w:hint="eastAsia"/>
          <w:lang w:eastAsia="zh-CN"/>
        </w:rPr>
        <w:t>发给各方</w:t>
      </w:r>
      <w:r w:rsidRPr="00356C78">
        <w:rPr>
          <w:rFonts w:ascii="Arial" w:hAnsi="Arial"/>
          <w:lang w:eastAsia="zh-CN"/>
        </w:rPr>
        <w:t>在</w:t>
      </w:r>
      <w:r w:rsidRPr="00356C78">
        <w:rPr>
          <w:rFonts w:ascii="Arial" w:hAnsi="Arial" w:hint="eastAsia"/>
          <w:lang w:eastAsia="zh-CN"/>
        </w:rPr>
        <w:t>协议开头所列</w:t>
      </w:r>
      <w:r w:rsidRPr="00356C78">
        <w:rPr>
          <w:rFonts w:ascii="Arial" w:hAnsi="Arial"/>
          <w:lang w:eastAsia="zh-CN"/>
        </w:rPr>
        <w:t>的各自</w:t>
      </w:r>
      <w:r w:rsidRPr="00356C78">
        <w:rPr>
          <w:rFonts w:ascii="Arial" w:hAnsi="Arial" w:hint="eastAsia"/>
          <w:lang w:eastAsia="zh-CN"/>
        </w:rPr>
        <w:t>的</w:t>
      </w:r>
      <w:r w:rsidRPr="00356C78">
        <w:rPr>
          <w:rFonts w:ascii="Arial" w:hAnsi="Arial"/>
          <w:lang w:eastAsia="zh-CN"/>
        </w:rPr>
        <w:t>地址，或一方可能</w:t>
      </w:r>
      <w:r w:rsidRPr="00356C78">
        <w:rPr>
          <w:rFonts w:ascii="Arial" w:hAnsi="Arial" w:hint="eastAsia"/>
          <w:lang w:eastAsia="zh-CN"/>
        </w:rPr>
        <w:t>后来</w:t>
      </w:r>
      <w:r w:rsidRPr="00356C78">
        <w:rPr>
          <w:rFonts w:ascii="Arial" w:hAnsi="Arial"/>
          <w:lang w:eastAsia="zh-CN"/>
        </w:rPr>
        <w:t>通过通知指定的其他地址，以下情况</w:t>
      </w:r>
      <w:r w:rsidRPr="00356C78">
        <w:rPr>
          <w:rFonts w:ascii="Arial" w:hAnsi="Arial" w:hint="eastAsia"/>
          <w:lang w:eastAsia="zh-CN"/>
        </w:rPr>
        <w:t>将</w:t>
      </w:r>
      <w:r w:rsidRPr="00356C78">
        <w:rPr>
          <w:rFonts w:ascii="Arial" w:hAnsi="Arial"/>
          <w:lang w:eastAsia="zh-CN"/>
        </w:rPr>
        <w:t>视为</w:t>
      </w:r>
      <w:r w:rsidRPr="00356C78">
        <w:rPr>
          <w:rFonts w:ascii="Arial" w:hAnsi="Arial" w:hint="eastAsia"/>
          <w:lang w:eastAsia="zh-CN"/>
        </w:rPr>
        <w:t>收讫</w:t>
      </w:r>
      <w:r w:rsidRPr="00356C78">
        <w:rPr>
          <w:rFonts w:ascii="Arial" w:hAnsi="Arial"/>
          <w:lang w:eastAsia="zh-CN"/>
        </w:rPr>
        <w:t>：</w:t>
      </w:r>
      <w:r w:rsidRPr="00356C78">
        <w:rPr>
          <w:rFonts w:ascii="Arial" w:hAnsi="Arial"/>
          <w:lang w:eastAsia="zh-CN"/>
        </w:rPr>
        <w:t>(1)</w:t>
      </w:r>
      <w:r w:rsidRPr="00356C78">
        <w:rPr>
          <w:rFonts w:ascii="Arial" w:hAnsi="Arial"/>
          <w:lang w:eastAsia="zh-CN"/>
        </w:rPr>
        <w:t>亲自送达；</w:t>
      </w:r>
      <w:r w:rsidRPr="00356C78">
        <w:rPr>
          <w:rFonts w:ascii="Arial" w:hAnsi="Arial"/>
          <w:lang w:eastAsia="zh-CN"/>
        </w:rPr>
        <w:t>(2)</w:t>
      </w:r>
      <w:r w:rsidRPr="00356C78">
        <w:rPr>
          <w:rFonts w:ascii="Arial" w:hAnsi="Arial"/>
          <w:lang w:eastAsia="zh-CN"/>
        </w:rPr>
        <w:t>以要求回执并预付邮资</w:t>
      </w:r>
      <w:r w:rsidRPr="00356C78">
        <w:rPr>
          <w:rFonts w:ascii="Arial" w:hAnsi="Arial" w:hint="eastAsia"/>
          <w:lang w:eastAsia="zh-CN"/>
        </w:rPr>
        <w:t>的头等挂号信或给据信</w:t>
      </w:r>
      <w:r w:rsidRPr="00356C78">
        <w:rPr>
          <w:rFonts w:ascii="Arial" w:hAnsi="Arial"/>
          <w:lang w:eastAsia="zh-CN"/>
        </w:rPr>
        <w:t>邮寄七十二</w:t>
      </w:r>
      <w:r w:rsidRPr="00356C78">
        <w:rPr>
          <w:rFonts w:ascii="Arial" w:hAnsi="Arial" w:hint="eastAsia"/>
          <w:lang w:eastAsia="zh-CN"/>
        </w:rPr>
        <w:t>（</w:t>
      </w:r>
      <w:r w:rsidRPr="00356C78">
        <w:rPr>
          <w:rFonts w:ascii="Arial" w:hAnsi="Arial"/>
          <w:lang w:eastAsia="zh-CN"/>
        </w:rPr>
        <w:t>72</w:t>
      </w:r>
      <w:r w:rsidRPr="00356C78">
        <w:rPr>
          <w:rFonts w:ascii="Arial" w:hAnsi="Arial" w:hint="eastAsia"/>
          <w:lang w:eastAsia="zh-CN"/>
        </w:rPr>
        <w:t>）</w:t>
      </w:r>
      <w:r w:rsidRPr="00356C78">
        <w:rPr>
          <w:rFonts w:ascii="Arial" w:hAnsi="Arial"/>
          <w:lang w:eastAsia="zh-CN"/>
        </w:rPr>
        <w:t>小时后；</w:t>
      </w:r>
      <w:r w:rsidRPr="00356C78">
        <w:rPr>
          <w:rFonts w:ascii="Arial" w:hAnsi="Arial"/>
          <w:lang w:eastAsia="zh-CN"/>
        </w:rPr>
        <w:t>(3)</w:t>
      </w:r>
      <w:r w:rsidRPr="00356C78">
        <w:rPr>
          <w:rFonts w:ascii="Arial" w:hAnsi="Arial"/>
          <w:lang w:eastAsia="zh-CN"/>
        </w:rPr>
        <w:t>通过</w:t>
      </w:r>
      <w:r w:rsidRPr="00356C78">
        <w:rPr>
          <w:rFonts w:ascii="Arial" w:hAnsi="Arial" w:hint="eastAsia"/>
          <w:lang w:eastAsia="zh-CN"/>
        </w:rPr>
        <w:t>次日</w:t>
      </w:r>
      <w:r w:rsidRPr="00356C78">
        <w:rPr>
          <w:rFonts w:ascii="Arial" w:hAnsi="Arial"/>
          <w:lang w:eastAsia="zh-CN"/>
        </w:rPr>
        <w:t>送达快递服务邮寄后二十四（</w:t>
      </w:r>
      <w:r w:rsidRPr="00356C78">
        <w:rPr>
          <w:rFonts w:ascii="Arial" w:hAnsi="Arial"/>
          <w:lang w:eastAsia="zh-CN"/>
        </w:rPr>
        <w:t>24</w:t>
      </w:r>
      <w:r w:rsidRPr="00356C78">
        <w:rPr>
          <w:rFonts w:ascii="Arial" w:hAnsi="Arial"/>
          <w:lang w:eastAsia="zh-CN"/>
        </w:rPr>
        <w:t>）小时；或</w:t>
      </w:r>
      <w:r w:rsidRPr="00356C78">
        <w:rPr>
          <w:rFonts w:ascii="Arial" w:hAnsi="Arial"/>
          <w:lang w:eastAsia="zh-CN"/>
        </w:rPr>
        <w:t>(4)</w:t>
      </w:r>
      <w:r w:rsidRPr="00356C78">
        <w:rPr>
          <w:rFonts w:ascii="Arial" w:hAnsi="Arial"/>
          <w:lang w:eastAsia="zh-CN"/>
        </w:rPr>
        <w:t>通过确认的电子邮件或传真</w:t>
      </w:r>
      <w:r w:rsidRPr="00356C78">
        <w:rPr>
          <w:rFonts w:ascii="Arial" w:hAnsi="Arial" w:hint="eastAsia"/>
          <w:lang w:eastAsia="zh-CN"/>
        </w:rPr>
        <w:t>传送</w:t>
      </w:r>
      <w:r w:rsidRPr="00356C78">
        <w:rPr>
          <w:rFonts w:ascii="Arial" w:hAnsi="Arial"/>
          <w:lang w:eastAsia="zh-CN"/>
        </w:rPr>
        <w:t>，但如果通过电子邮件或传真发送，</w:t>
      </w:r>
      <w:r w:rsidRPr="00356C78">
        <w:rPr>
          <w:rFonts w:ascii="Arial" w:hAnsi="Arial" w:hint="eastAsia"/>
          <w:lang w:eastAsia="zh-CN"/>
        </w:rPr>
        <w:t>此类</w:t>
      </w:r>
      <w:r w:rsidRPr="00356C78">
        <w:rPr>
          <w:rFonts w:ascii="Arial" w:hAnsi="Arial"/>
          <w:lang w:eastAsia="zh-CN"/>
        </w:rPr>
        <w:t>通知</w:t>
      </w:r>
      <w:r w:rsidRPr="00356C78">
        <w:rPr>
          <w:rFonts w:ascii="Arial" w:hAnsi="Arial" w:hint="eastAsia"/>
          <w:lang w:eastAsia="zh-CN"/>
        </w:rPr>
        <w:t>的</w:t>
      </w:r>
      <w:r w:rsidRPr="00356C78">
        <w:rPr>
          <w:rFonts w:ascii="Arial" w:hAnsi="Arial"/>
          <w:lang w:eastAsia="zh-CN"/>
        </w:rPr>
        <w:t>副本应同时通过</w:t>
      </w:r>
      <w:r w:rsidRPr="00356C78">
        <w:rPr>
          <w:rFonts w:ascii="Arial" w:hAnsi="Arial" w:hint="eastAsia"/>
          <w:lang w:eastAsia="zh-CN"/>
        </w:rPr>
        <w:t>要求</w:t>
      </w:r>
      <w:r w:rsidRPr="00356C78">
        <w:rPr>
          <w:rFonts w:ascii="Arial" w:hAnsi="Arial"/>
          <w:lang w:eastAsia="zh-CN"/>
        </w:rPr>
        <w:t>回执</w:t>
      </w:r>
      <w:r w:rsidRPr="00356C78">
        <w:rPr>
          <w:rFonts w:ascii="Arial" w:hAnsi="Arial" w:hint="eastAsia"/>
          <w:lang w:eastAsia="zh-CN"/>
        </w:rPr>
        <w:t>并</w:t>
      </w:r>
      <w:r w:rsidRPr="00356C78">
        <w:rPr>
          <w:rFonts w:ascii="Arial" w:hAnsi="Arial"/>
          <w:lang w:eastAsia="zh-CN"/>
        </w:rPr>
        <w:t>预付邮资的挂号信</w:t>
      </w:r>
      <w:r w:rsidRPr="00356C78">
        <w:rPr>
          <w:rFonts w:ascii="Arial" w:hAnsi="Arial" w:hint="eastAsia"/>
          <w:lang w:eastAsia="zh-CN"/>
        </w:rPr>
        <w:t>邮寄</w:t>
      </w:r>
      <w:r w:rsidRPr="00356C78">
        <w:rPr>
          <w:rFonts w:ascii="Arial" w:hAnsi="Arial"/>
          <w:lang w:eastAsia="zh-CN"/>
        </w:rPr>
        <w:t>，并注明原件通过电子邮件或传真发送以及</w:t>
      </w:r>
      <w:r w:rsidRPr="00356C78">
        <w:rPr>
          <w:rFonts w:ascii="Arial" w:hAnsi="Arial" w:hint="eastAsia"/>
          <w:lang w:eastAsia="zh-CN"/>
        </w:rPr>
        <w:t>传送</w:t>
      </w:r>
      <w:r w:rsidRPr="00356C78">
        <w:rPr>
          <w:rFonts w:ascii="Arial" w:hAnsi="Arial"/>
          <w:lang w:eastAsia="zh-CN"/>
        </w:rPr>
        <w:t>日期</w:t>
      </w:r>
      <w:r w:rsidR="004151FA" w:rsidRPr="00356C78">
        <w:rPr>
          <w:rFonts w:ascii="Arial" w:hAnsi="Arial"/>
          <w:lang w:eastAsia="zh-CN"/>
        </w:rPr>
        <w:t>。</w:t>
      </w:r>
    </w:p>
    <w:p w14:paraId="46F28D62" w14:textId="572BB558" w:rsidR="004151FA" w:rsidRDefault="004151FA" w:rsidP="00A3590C">
      <w:pPr>
        <w:pStyle w:val="Heading3"/>
      </w:pPr>
      <w:bookmarkStart w:id="830" w:name="_Toc385852205"/>
      <w:bookmarkStart w:id="831" w:name="_Toc510355840"/>
      <w:bookmarkStart w:id="832" w:name="_Toc510538129"/>
      <w:r w:rsidRPr="003D422B">
        <w:lastRenderedPageBreak/>
        <w:t>15.</w:t>
      </w:r>
      <w:r w:rsidRPr="003D422B">
        <w:tab/>
      </w:r>
      <w:r w:rsidR="00010165">
        <w:rPr>
          <w:rFonts w:hint="eastAsia"/>
        </w:rPr>
        <w:t>一般</w:t>
      </w:r>
      <w:bookmarkEnd w:id="830"/>
      <w:bookmarkEnd w:id="831"/>
      <w:bookmarkEnd w:id="832"/>
      <w:r w:rsidR="00802277">
        <w:rPr>
          <w:rFonts w:hint="eastAsia"/>
        </w:rPr>
        <w:t>条款</w:t>
      </w:r>
    </w:p>
    <w:p w14:paraId="6226CEF4" w14:textId="172BDD45" w:rsidR="004151FA" w:rsidRDefault="004151FA" w:rsidP="00A3590C">
      <w:pPr>
        <w:pStyle w:val="Heading4"/>
      </w:pPr>
      <w:bookmarkStart w:id="833" w:name="_Toc385852206"/>
      <w:r w:rsidRPr="003D422B">
        <w:t>15.1</w:t>
      </w:r>
      <w:r w:rsidRPr="003D422B">
        <w:tab/>
      </w:r>
      <w:r w:rsidRPr="003D422B">
        <w:t>被许可人不得转让或分包</w:t>
      </w:r>
      <w:bookmarkEnd w:id="833"/>
    </w:p>
    <w:p w14:paraId="05DE4521" w14:textId="77777777"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未经许可人事先书面同意（许可人不得无理拒绝），被许可人不得将其在本协议中的任何权利或义务转让、分包或转移给任何人。</w:t>
      </w:r>
    </w:p>
    <w:p w14:paraId="3B0EB856" w14:textId="08D4526C" w:rsidR="004151FA" w:rsidRDefault="004151FA" w:rsidP="00A3590C">
      <w:pPr>
        <w:pStyle w:val="Heading4"/>
      </w:pPr>
      <w:bookmarkStart w:id="834" w:name="_Toc385852207"/>
      <w:r w:rsidRPr="003D422B">
        <w:t>15.2</w:t>
      </w:r>
      <w:r w:rsidRPr="003D422B">
        <w:tab/>
      </w:r>
      <w:r w:rsidR="00C8271B">
        <w:rPr>
          <w:rFonts w:hint="eastAsia"/>
        </w:rPr>
        <w:t>双</w:t>
      </w:r>
      <w:r w:rsidRPr="003D422B">
        <w:t>方之间的关系</w:t>
      </w:r>
      <w:bookmarkEnd w:id="834"/>
    </w:p>
    <w:p w14:paraId="3EC2A1AB" w14:textId="546AAF1B"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双方之间的关系是许可人与被许可人的关系，</w:t>
      </w:r>
      <w:r w:rsidR="00C8271B" w:rsidRPr="00356C78">
        <w:rPr>
          <w:rFonts w:ascii="Arial" w:hAnsi="Arial" w:hint="eastAsia"/>
          <w:lang w:eastAsia="zh-CN"/>
        </w:rPr>
        <w:t>任何内容</w:t>
      </w:r>
      <w:r w:rsidRPr="00356C78">
        <w:rPr>
          <w:rFonts w:ascii="Arial" w:hAnsi="Arial"/>
          <w:lang w:eastAsia="zh-CN"/>
        </w:rPr>
        <w:t>不得</w:t>
      </w:r>
      <w:r w:rsidR="00C8271B" w:rsidRPr="00356C78">
        <w:rPr>
          <w:rFonts w:ascii="Arial" w:hAnsi="Arial" w:hint="eastAsia"/>
          <w:lang w:eastAsia="zh-CN"/>
        </w:rPr>
        <w:t>理解或</w:t>
      </w:r>
      <w:r w:rsidRPr="00356C78">
        <w:rPr>
          <w:rFonts w:ascii="Arial" w:hAnsi="Arial"/>
          <w:lang w:eastAsia="zh-CN"/>
        </w:rPr>
        <w:t>解释为</w:t>
      </w:r>
      <w:r w:rsidR="00C8271B" w:rsidRPr="00356C78">
        <w:rPr>
          <w:rFonts w:ascii="Arial" w:hAnsi="Arial" w:hint="eastAsia"/>
          <w:lang w:eastAsia="zh-CN"/>
        </w:rPr>
        <w:t>使</w:t>
      </w:r>
      <w:r w:rsidRPr="00356C78">
        <w:rPr>
          <w:rFonts w:ascii="Arial" w:hAnsi="Arial"/>
          <w:lang w:eastAsia="zh-CN"/>
        </w:rPr>
        <w:t>一方</w:t>
      </w:r>
      <w:r w:rsidR="00C8271B" w:rsidRPr="00356C78">
        <w:rPr>
          <w:rFonts w:ascii="Arial" w:hAnsi="Arial" w:hint="eastAsia"/>
          <w:lang w:eastAsia="zh-CN"/>
        </w:rPr>
        <w:t>成为</w:t>
      </w:r>
      <w:r w:rsidRPr="00356C78">
        <w:rPr>
          <w:rFonts w:ascii="Arial" w:hAnsi="Arial"/>
          <w:lang w:eastAsia="zh-CN"/>
        </w:rPr>
        <w:t>另一方的代理</w:t>
      </w:r>
      <w:r w:rsidR="003F204C" w:rsidRPr="00356C78">
        <w:rPr>
          <w:rFonts w:ascii="Arial" w:hAnsi="Arial" w:hint="eastAsia"/>
          <w:lang w:eastAsia="zh-CN"/>
        </w:rPr>
        <w:t>人</w:t>
      </w:r>
      <w:r w:rsidRPr="00356C78">
        <w:rPr>
          <w:rFonts w:ascii="Arial" w:hAnsi="Arial"/>
          <w:lang w:eastAsia="zh-CN"/>
        </w:rPr>
        <w:t>、合伙人、合资人或代表。</w:t>
      </w:r>
    </w:p>
    <w:p w14:paraId="6FE7EA4D" w14:textId="77777777" w:rsidR="00B41F50"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00EA6BC9" w:rsidRPr="00356C78">
        <w:rPr>
          <w:rFonts w:ascii="Arial" w:hAnsi="Arial" w:hint="eastAsia"/>
          <w:lang w:eastAsia="zh-CN"/>
        </w:rPr>
        <w:t>未经另一方事先书面同意，任何一方不得在任何时候充当或表示是另一方的代理人、合伙人、合资人或代表</w:t>
      </w:r>
      <w:r w:rsidR="00166109" w:rsidRPr="00356C78">
        <w:rPr>
          <w:rFonts w:ascii="Arial" w:hAnsi="Arial" w:hint="eastAsia"/>
          <w:lang w:eastAsia="zh-CN"/>
        </w:rPr>
        <w:t>。</w:t>
      </w:r>
    </w:p>
    <w:p w14:paraId="468C98FE" w14:textId="3ACC278C" w:rsidR="004151FA" w:rsidRDefault="004151FA" w:rsidP="00A3590C">
      <w:pPr>
        <w:pStyle w:val="Heading4"/>
      </w:pPr>
      <w:bookmarkStart w:id="835" w:name="_Toc385852208"/>
      <w:r w:rsidRPr="003D422B">
        <w:t>15.3</w:t>
      </w:r>
      <w:r w:rsidR="0042174C">
        <w:tab/>
      </w:r>
      <w:r w:rsidRPr="003D422B">
        <w:t>进一步保证</w:t>
      </w:r>
      <w:bookmarkEnd w:id="835"/>
    </w:p>
    <w:p w14:paraId="1AD62F14" w14:textId="491A3354"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每一方必须应另一方的要求</w:t>
      </w:r>
      <w:r w:rsidR="00F34B8E" w:rsidRPr="00356C78">
        <w:rPr>
          <w:rFonts w:ascii="Arial" w:hAnsi="Arial" w:hint="eastAsia"/>
          <w:lang w:eastAsia="zh-CN"/>
        </w:rPr>
        <w:t>，对该方合理提出的要求</w:t>
      </w:r>
      <w:r w:rsidRPr="00356C78">
        <w:rPr>
          <w:rFonts w:ascii="Arial" w:hAnsi="Arial"/>
          <w:lang w:eastAsia="zh-CN"/>
        </w:rPr>
        <w:t>采取</w:t>
      </w:r>
      <w:r w:rsidR="00F34B8E" w:rsidRPr="00356C78">
        <w:rPr>
          <w:rFonts w:ascii="Arial" w:hAnsi="Arial" w:hint="eastAsia"/>
          <w:lang w:eastAsia="zh-CN"/>
        </w:rPr>
        <w:t>所有相关</w:t>
      </w:r>
      <w:r w:rsidRPr="00356C78">
        <w:rPr>
          <w:rFonts w:ascii="Arial" w:hAnsi="Arial"/>
          <w:lang w:eastAsia="zh-CN"/>
        </w:rPr>
        <w:t>行动并</w:t>
      </w:r>
      <w:r w:rsidR="00F34B8E" w:rsidRPr="00356C78">
        <w:rPr>
          <w:rFonts w:ascii="Arial" w:hAnsi="Arial" w:hint="eastAsia"/>
          <w:lang w:eastAsia="zh-CN"/>
        </w:rPr>
        <w:t>落实所有相关</w:t>
      </w:r>
      <w:r w:rsidRPr="00356C78">
        <w:rPr>
          <w:rFonts w:ascii="Arial" w:hAnsi="Arial"/>
          <w:lang w:eastAsia="zh-CN"/>
        </w:rPr>
        <w:t>协议、保证及其他文件和文书，以完善本协议提供、</w:t>
      </w:r>
      <w:r w:rsidR="00F34B8E" w:rsidRPr="00356C78">
        <w:rPr>
          <w:rFonts w:ascii="Arial" w:hAnsi="Arial" w:hint="eastAsia"/>
          <w:lang w:eastAsia="zh-CN"/>
        </w:rPr>
        <w:t>创设</w:t>
      </w:r>
      <w:r w:rsidRPr="00356C78">
        <w:rPr>
          <w:rFonts w:ascii="Arial" w:hAnsi="Arial"/>
          <w:lang w:eastAsia="zh-CN"/>
        </w:rPr>
        <w:t>或</w:t>
      </w:r>
      <w:r w:rsidR="004728CE" w:rsidRPr="00356C78">
        <w:rPr>
          <w:rFonts w:ascii="Arial" w:hAnsi="Arial" w:hint="eastAsia"/>
          <w:lang w:eastAsia="zh-CN"/>
        </w:rPr>
        <w:t>意图</w:t>
      </w:r>
      <w:r w:rsidRPr="00356C78">
        <w:rPr>
          <w:rFonts w:ascii="Arial" w:hAnsi="Arial"/>
          <w:lang w:eastAsia="zh-CN"/>
        </w:rPr>
        <w:t>提供或</w:t>
      </w:r>
      <w:r w:rsidR="00F34B8E" w:rsidRPr="00356C78">
        <w:rPr>
          <w:rFonts w:ascii="Arial" w:hAnsi="Arial" w:hint="eastAsia"/>
          <w:lang w:eastAsia="zh-CN"/>
        </w:rPr>
        <w:t>创设</w:t>
      </w:r>
      <w:r w:rsidRPr="00356C78">
        <w:rPr>
          <w:rFonts w:ascii="Arial" w:hAnsi="Arial"/>
          <w:lang w:eastAsia="zh-CN"/>
        </w:rPr>
        <w:t>的权利和权力，或使本协议规定的交易</w:t>
      </w:r>
      <w:r w:rsidR="007C5D1B" w:rsidRPr="00356C78">
        <w:rPr>
          <w:rFonts w:ascii="Arial" w:hAnsi="Arial" w:hint="eastAsia"/>
          <w:lang w:eastAsia="zh-CN"/>
        </w:rPr>
        <w:t>完全生效并</w:t>
      </w:r>
      <w:r w:rsidRPr="00356C78">
        <w:rPr>
          <w:rFonts w:ascii="Arial" w:hAnsi="Arial"/>
          <w:lang w:eastAsia="zh-CN"/>
        </w:rPr>
        <w:t>具有充分效力，或促进</w:t>
      </w:r>
      <w:r w:rsidR="00D46483" w:rsidRPr="00356C78">
        <w:rPr>
          <w:rFonts w:ascii="Arial" w:hAnsi="Arial" w:hint="eastAsia"/>
          <w:lang w:eastAsia="zh-CN"/>
        </w:rPr>
        <w:t>履行</w:t>
      </w:r>
      <w:r w:rsidRPr="00356C78">
        <w:rPr>
          <w:rFonts w:ascii="Arial" w:hAnsi="Arial"/>
          <w:lang w:eastAsia="zh-CN"/>
        </w:rPr>
        <w:t>本协议规定的交易。</w:t>
      </w:r>
    </w:p>
    <w:p w14:paraId="25D8CDD6" w14:textId="451601A6" w:rsidR="004151FA" w:rsidRDefault="004151FA" w:rsidP="00A3590C">
      <w:pPr>
        <w:pStyle w:val="Heading4"/>
      </w:pPr>
      <w:bookmarkStart w:id="836" w:name="_Toc385852209"/>
      <w:r w:rsidRPr="003D422B">
        <w:t>15.4</w:t>
      </w:r>
      <w:r w:rsidR="0042174C">
        <w:tab/>
      </w:r>
      <w:r w:rsidR="00B356BB">
        <w:rPr>
          <w:rFonts w:hint="eastAsia"/>
        </w:rPr>
        <w:t>副本</w:t>
      </w:r>
      <w:bookmarkEnd w:id="836"/>
    </w:p>
    <w:p w14:paraId="095D4DBB" w14:textId="5F655998" w:rsidR="004151FA" w:rsidRPr="00356C78" w:rsidRDefault="00B356BB" w:rsidP="004C47A4">
      <w:pPr>
        <w:overflowPunct w:val="0"/>
        <w:spacing w:afterLines="50" w:after="120" w:line="340" w:lineRule="atLeast"/>
        <w:rPr>
          <w:rFonts w:ascii="Arial" w:hAnsi="Arial"/>
          <w:lang w:eastAsia="zh-CN"/>
        </w:rPr>
      </w:pPr>
      <w:r w:rsidRPr="00356C78">
        <w:rPr>
          <w:rFonts w:ascii="Arial" w:hAnsi="Arial"/>
          <w:lang w:eastAsia="zh-CN"/>
        </w:rPr>
        <w:t>本协议可签署</w:t>
      </w:r>
      <w:r w:rsidR="00F7764D" w:rsidRPr="00356C78">
        <w:rPr>
          <w:rFonts w:ascii="Arial" w:hAnsi="Arial"/>
          <w:lang w:eastAsia="zh-CN"/>
        </w:rPr>
        <w:t>另外的副本</w:t>
      </w:r>
      <w:r w:rsidRPr="00356C78">
        <w:rPr>
          <w:rFonts w:ascii="Arial" w:hAnsi="Arial"/>
          <w:lang w:eastAsia="zh-CN"/>
        </w:rPr>
        <w:t>，所有这些</w:t>
      </w:r>
      <w:r w:rsidRPr="00356C78">
        <w:rPr>
          <w:rFonts w:ascii="Arial" w:hAnsi="Arial" w:hint="eastAsia"/>
          <w:lang w:eastAsia="zh-CN"/>
        </w:rPr>
        <w:t>副本</w:t>
      </w:r>
      <w:r w:rsidRPr="00356C78">
        <w:rPr>
          <w:rFonts w:ascii="Arial" w:hAnsi="Arial"/>
          <w:lang w:eastAsia="zh-CN"/>
        </w:rPr>
        <w:t>共同构成一份协议</w:t>
      </w:r>
      <w:r w:rsidR="004151FA" w:rsidRPr="00356C78">
        <w:rPr>
          <w:rFonts w:ascii="Arial" w:hAnsi="Arial"/>
          <w:lang w:eastAsia="zh-CN"/>
        </w:rPr>
        <w:t>。</w:t>
      </w:r>
    </w:p>
    <w:p w14:paraId="5B7BC13E" w14:textId="784A0455" w:rsidR="004151FA" w:rsidRDefault="004151FA" w:rsidP="00A3590C">
      <w:pPr>
        <w:pStyle w:val="Heading4"/>
      </w:pPr>
      <w:bookmarkStart w:id="837" w:name="_Toc385852210"/>
      <w:r w:rsidRPr="003D422B">
        <w:t>15.5</w:t>
      </w:r>
      <w:r w:rsidR="0042174C">
        <w:tab/>
      </w:r>
      <w:r w:rsidRPr="003D422B">
        <w:t>法律费用</w:t>
      </w:r>
      <w:bookmarkEnd w:id="837"/>
    </w:p>
    <w:p w14:paraId="35B15E36" w14:textId="75209CCC" w:rsidR="004151FA" w:rsidRPr="00356C78" w:rsidRDefault="001D1A51" w:rsidP="004C47A4">
      <w:pPr>
        <w:overflowPunct w:val="0"/>
        <w:spacing w:afterLines="50" w:after="120" w:line="340" w:lineRule="atLeast"/>
        <w:rPr>
          <w:rFonts w:ascii="Arial" w:hAnsi="Arial"/>
          <w:lang w:eastAsia="zh-CN"/>
        </w:rPr>
      </w:pPr>
      <w:r w:rsidRPr="00356C78">
        <w:rPr>
          <w:rFonts w:ascii="Arial" w:hAnsi="Arial" w:hint="eastAsia"/>
          <w:lang w:eastAsia="zh-CN"/>
        </w:rPr>
        <w:t>每一</w:t>
      </w:r>
      <w:r w:rsidRPr="00356C78">
        <w:rPr>
          <w:rFonts w:ascii="Arial" w:hAnsi="Arial"/>
          <w:lang w:eastAsia="zh-CN"/>
        </w:rPr>
        <w:t>方应自行承担与本</w:t>
      </w:r>
      <w:r w:rsidRPr="00356C78">
        <w:rPr>
          <w:rFonts w:ascii="Arial" w:hAnsi="Arial" w:hint="eastAsia"/>
          <w:lang w:eastAsia="zh-CN"/>
        </w:rPr>
        <w:t>协议的编拟</w:t>
      </w:r>
      <w:r w:rsidRPr="00356C78">
        <w:rPr>
          <w:rFonts w:ascii="Arial" w:hAnsi="Arial"/>
          <w:lang w:eastAsia="zh-CN"/>
        </w:rPr>
        <w:t>、谈判和执行</w:t>
      </w:r>
      <w:r w:rsidRPr="00356C78">
        <w:rPr>
          <w:rFonts w:ascii="Arial" w:hAnsi="Arial" w:hint="eastAsia"/>
          <w:lang w:eastAsia="zh-CN"/>
        </w:rPr>
        <w:t>相关的</w:t>
      </w:r>
      <w:r w:rsidRPr="00356C78">
        <w:rPr>
          <w:rFonts w:ascii="Arial" w:hAnsi="Arial"/>
          <w:lang w:eastAsia="zh-CN"/>
        </w:rPr>
        <w:t>法律费用和成本</w:t>
      </w:r>
      <w:r w:rsidR="004151FA" w:rsidRPr="00356C78">
        <w:rPr>
          <w:rFonts w:ascii="Arial" w:hAnsi="Arial"/>
          <w:lang w:eastAsia="zh-CN"/>
        </w:rPr>
        <w:t>。</w:t>
      </w:r>
    </w:p>
    <w:p w14:paraId="70780CAA" w14:textId="14F21FE1" w:rsidR="004151FA" w:rsidRDefault="004151FA" w:rsidP="00A3590C">
      <w:pPr>
        <w:pStyle w:val="Heading4"/>
      </w:pPr>
      <w:bookmarkStart w:id="838" w:name="_Toc385852211"/>
      <w:r w:rsidRPr="003D422B">
        <w:t>15.6</w:t>
      </w:r>
      <w:r w:rsidRPr="003D422B">
        <w:tab/>
      </w:r>
      <w:bookmarkEnd w:id="838"/>
      <w:r w:rsidR="000D15EE">
        <w:rPr>
          <w:rFonts w:hint="eastAsia"/>
        </w:rPr>
        <w:t>授权</w:t>
      </w:r>
      <w:r w:rsidR="000D15EE" w:rsidRPr="00666F39">
        <w:t>保证</w:t>
      </w:r>
    </w:p>
    <w:p w14:paraId="488AC7CC" w14:textId="5C14EEEF" w:rsidR="004151FA" w:rsidRPr="00356C78" w:rsidRDefault="0025282D" w:rsidP="004C47A4">
      <w:pPr>
        <w:overflowPunct w:val="0"/>
        <w:spacing w:afterLines="50" w:after="120" w:line="340" w:lineRule="atLeast"/>
        <w:rPr>
          <w:rFonts w:ascii="Arial" w:hAnsi="Arial"/>
          <w:lang w:eastAsia="zh-CN"/>
        </w:rPr>
      </w:pPr>
      <w:r w:rsidRPr="00356C78">
        <w:rPr>
          <w:rFonts w:ascii="Arial" w:hAnsi="Arial"/>
          <w:lang w:eastAsia="zh-CN"/>
        </w:rPr>
        <w:t>本协议由代表</w:t>
      </w:r>
      <w:r w:rsidRPr="00356C78">
        <w:rPr>
          <w:rFonts w:ascii="Arial" w:hAnsi="Arial" w:hint="eastAsia"/>
          <w:lang w:eastAsia="zh-CN"/>
        </w:rPr>
        <w:t>本</w:t>
      </w:r>
      <w:r w:rsidRPr="00356C78">
        <w:rPr>
          <w:rFonts w:ascii="Arial" w:hAnsi="Arial"/>
          <w:lang w:eastAsia="zh-CN"/>
        </w:rPr>
        <w:t>协议一方</w:t>
      </w:r>
      <w:r w:rsidRPr="00356C78">
        <w:rPr>
          <w:rFonts w:ascii="Arial" w:hAnsi="Arial" w:hint="eastAsia"/>
          <w:lang w:eastAsia="zh-CN"/>
        </w:rPr>
        <w:t>的人员</w:t>
      </w:r>
      <w:r w:rsidRPr="00356C78">
        <w:rPr>
          <w:rFonts w:ascii="Arial" w:hAnsi="Arial"/>
          <w:lang w:eastAsia="zh-CN"/>
        </w:rPr>
        <w:t>签署</w:t>
      </w:r>
      <w:r w:rsidRPr="00356C78">
        <w:rPr>
          <w:rFonts w:ascii="Arial" w:hAnsi="Arial" w:hint="eastAsia"/>
          <w:lang w:eastAsia="zh-CN"/>
        </w:rPr>
        <w:t>的</w:t>
      </w:r>
      <w:r w:rsidRPr="00356C78">
        <w:rPr>
          <w:rFonts w:ascii="Arial" w:hAnsi="Arial"/>
          <w:lang w:eastAsia="zh-CN"/>
        </w:rPr>
        <w:t>，</w:t>
      </w:r>
      <w:r w:rsidR="00B32B31" w:rsidRPr="00356C78">
        <w:rPr>
          <w:rFonts w:ascii="Arial" w:hAnsi="Arial"/>
          <w:lang w:eastAsia="zh-CN"/>
        </w:rPr>
        <w:t>该人</w:t>
      </w:r>
      <w:r w:rsidR="000C074D" w:rsidRPr="00356C78">
        <w:rPr>
          <w:rFonts w:ascii="Arial" w:hAnsi="Arial" w:hint="eastAsia"/>
          <w:lang w:eastAsia="zh-CN"/>
        </w:rPr>
        <w:t>应当</w:t>
      </w:r>
      <w:r w:rsidRPr="00356C78">
        <w:rPr>
          <w:rFonts w:ascii="Arial" w:hAnsi="Arial" w:hint="eastAsia"/>
          <w:lang w:eastAsia="zh-CN"/>
        </w:rPr>
        <w:t>：</w:t>
      </w:r>
    </w:p>
    <w:p w14:paraId="0F1FC8A3" w14:textId="27BDB7E2"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Pr="00356C78">
        <w:rPr>
          <w:rFonts w:ascii="Arial" w:hAnsi="Arial"/>
          <w:lang w:eastAsia="zh-CN"/>
        </w:rPr>
        <w:t>保证该人是该方的授权代理人，有明确授权代表该方订立和签署本协议，从而使该方受本协议所载该方义务的约束；并且</w:t>
      </w:r>
    </w:p>
    <w:p w14:paraId="5160BB6D" w14:textId="344414F8"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00884AE4" w:rsidRPr="00356C78">
        <w:rPr>
          <w:rFonts w:ascii="Arial" w:hAnsi="Arial"/>
          <w:lang w:eastAsia="zh-CN"/>
        </w:rPr>
        <w:t>承认如果没有</w:t>
      </w:r>
      <w:r w:rsidR="00222241" w:rsidRPr="00356C78">
        <w:rPr>
          <w:rFonts w:ascii="Arial" w:hAnsi="Arial"/>
          <w:lang w:eastAsia="zh-CN"/>
        </w:rPr>
        <w:t>(a)</w:t>
      </w:r>
      <w:r w:rsidR="00222241" w:rsidRPr="00356C78">
        <w:rPr>
          <w:rFonts w:ascii="Arial" w:hAnsi="Arial"/>
          <w:lang w:eastAsia="zh-CN"/>
        </w:rPr>
        <w:t>项</w:t>
      </w:r>
      <w:r w:rsidR="0023227E" w:rsidRPr="00356C78">
        <w:rPr>
          <w:rFonts w:ascii="Arial" w:hAnsi="Arial"/>
          <w:lang w:eastAsia="zh-CN"/>
        </w:rPr>
        <w:t>中的授权保证</w:t>
      </w:r>
      <w:r w:rsidR="00884AE4" w:rsidRPr="00356C78">
        <w:rPr>
          <w:rFonts w:ascii="Arial" w:hAnsi="Arial"/>
          <w:lang w:eastAsia="zh-CN"/>
        </w:rPr>
        <w:t>，本</w:t>
      </w:r>
      <w:r w:rsidR="00884AE4" w:rsidRPr="00356C78">
        <w:rPr>
          <w:rFonts w:ascii="Arial" w:hAnsi="Arial" w:hint="eastAsia"/>
          <w:lang w:eastAsia="zh-CN"/>
        </w:rPr>
        <w:t>协议</w:t>
      </w:r>
      <w:r w:rsidR="00884AE4" w:rsidRPr="00356C78">
        <w:rPr>
          <w:rFonts w:ascii="Arial" w:hAnsi="Arial"/>
          <w:lang w:eastAsia="zh-CN"/>
        </w:rPr>
        <w:t>另一方</w:t>
      </w:r>
      <w:r w:rsidR="00131DEA" w:rsidRPr="00356C78">
        <w:rPr>
          <w:rFonts w:ascii="Arial" w:hAnsi="Arial" w:hint="eastAsia"/>
          <w:lang w:eastAsia="zh-CN"/>
        </w:rPr>
        <w:t>本不会签署</w:t>
      </w:r>
      <w:r w:rsidR="00884AE4" w:rsidRPr="00356C78">
        <w:rPr>
          <w:rFonts w:ascii="Arial" w:hAnsi="Arial"/>
          <w:lang w:eastAsia="zh-CN"/>
        </w:rPr>
        <w:t>本</w:t>
      </w:r>
      <w:r w:rsidR="00884AE4" w:rsidRPr="00356C78">
        <w:rPr>
          <w:rFonts w:ascii="Arial" w:hAnsi="Arial" w:hint="eastAsia"/>
          <w:lang w:eastAsia="zh-CN"/>
        </w:rPr>
        <w:t>协议</w:t>
      </w:r>
      <w:r w:rsidRPr="00356C78">
        <w:rPr>
          <w:rFonts w:ascii="Arial" w:hAnsi="Arial"/>
          <w:lang w:eastAsia="zh-CN"/>
        </w:rPr>
        <w:t>。</w:t>
      </w:r>
    </w:p>
    <w:p w14:paraId="070336DE" w14:textId="4A953893" w:rsidR="004151FA" w:rsidRDefault="004151FA" w:rsidP="00A3590C">
      <w:pPr>
        <w:pStyle w:val="Heading4"/>
      </w:pPr>
      <w:bookmarkStart w:id="839" w:name="_Toc385852212"/>
      <w:r w:rsidRPr="003D422B">
        <w:t>15.7</w:t>
      </w:r>
      <w:r w:rsidR="0042174C">
        <w:tab/>
      </w:r>
      <w:r w:rsidRPr="003D422B">
        <w:t>完整</w:t>
      </w:r>
      <w:bookmarkEnd w:id="839"/>
      <w:r w:rsidR="00EE1B86">
        <w:rPr>
          <w:rFonts w:hint="eastAsia"/>
        </w:rPr>
        <w:t>协议</w:t>
      </w:r>
    </w:p>
    <w:p w14:paraId="215C9634" w14:textId="4A751AD7" w:rsidR="004151FA" w:rsidRPr="00356C78" w:rsidRDefault="001740CB" w:rsidP="004C47A4">
      <w:pPr>
        <w:overflowPunct w:val="0"/>
        <w:spacing w:afterLines="50" w:after="120" w:line="340" w:lineRule="atLeast"/>
        <w:rPr>
          <w:rFonts w:ascii="Arial" w:hAnsi="Arial"/>
          <w:lang w:eastAsia="zh-CN"/>
        </w:rPr>
      </w:pPr>
      <w:r w:rsidRPr="00356C78">
        <w:rPr>
          <w:rFonts w:ascii="Arial" w:hAnsi="Arial" w:hint="eastAsia"/>
          <w:lang w:eastAsia="zh-CN"/>
        </w:rPr>
        <w:t>各</w:t>
      </w:r>
      <w:r w:rsidRPr="00356C78">
        <w:rPr>
          <w:rFonts w:ascii="Arial" w:hAnsi="Arial"/>
          <w:lang w:eastAsia="zh-CN"/>
        </w:rPr>
        <w:t>方</w:t>
      </w:r>
      <w:r w:rsidRPr="00356C78">
        <w:rPr>
          <w:rFonts w:ascii="Arial" w:hAnsi="Arial" w:hint="eastAsia"/>
          <w:lang w:eastAsia="zh-CN"/>
        </w:rPr>
        <w:t>承认</w:t>
      </w:r>
      <w:r w:rsidRPr="00356C78">
        <w:rPr>
          <w:rFonts w:ascii="Arial" w:hAnsi="Arial"/>
          <w:lang w:eastAsia="zh-CN"/>
        </w:rPr>
        <w:t>，</w:t>
      </w:r>
      <w:r w:rsidR="001C02E2" w:rsidRPr="00356C78">
        <w:rPr>
          <w:rFonts w:ascii="Arial" w:hAnsi="Arial"/>
          <w:lang w:eastAsia="zh-CN"/>
        </w:rPr>
        <w:t>仅</w:t>
      </w:r>
      <w:r w:rsidR="001C02E2" w:rsidRPr="00356C78">
        <w:rPr>
          <w:rFonts w:ascii="Arial" w:hAnsi="Arial" w:hint="eastAsia"/>
          <w:lang w:eastAsia="zh-CN"/>
        </w:rPr>
        <w:t>对于</w:t>
      </w:r>
      <w:r w:rsidR="001C02E2" w:rsidRPr="00356C78">
        <w:rPr>
          <w:rFonts w:ascii="Arial" w:hAnsi="Arial"/>
          <w:lang w:eastAsia="zh-CN"/>
        </w:rPr>
        <w:t>本协议的</w:t>
      </w:r>
      <w:r w:rsidR="001C02E2" w:rsidRPr="00356C78">
        <w:rPr>
          <w:rFonts w:ascii="Arial" w:hAnsi="Arial" w:hint="eastAsia"/>
          <w:lang w:eastAsia="zh-CN"/>
        </w:rPr>
        <w:t>客体</w:t>
      </w:r>
      <w:r w:rsidR="001C02E2" w:rsidRPr="00356C78">
        <w:rPr>
          <w:rFonts w:ascii="Arial" w:hAnsi="Arial"/>
          <w:lang w:eastAsia="zh-CN"/>
        </w:rPr>
        <w:t>而言，本协议合并了</w:t>
      </w:r>
      <w:r w:rsidR="001C02E2" w:rsidRPr="00356C78">
        <w:rPr>
          <w:rFonts w:ascii="Arial" w:hAnsi="Arial" w:hint="eastAsia"/>
          <w:lang w:eastAsia="zh-CN"/>
        </w:rPr>
        <w:t>各</w:t>
      </w:r>
      <w:r w:rsidR="001C02E2" w:rsidRPr="00356C78">
        <w:rPr>
          <w:rFonts w:ascii="Arial" w:hAnsi="Arial"/>
          <w:lang w:eastAsia="zh-CN"/>
        </w:rPr>
        <w:t>方之间截至本协议签订之日的所有讨论，</w:t>
      </w:r>
      <w:r w:rsidR="001C02E2" w:rsidRPr="00356C78">
        <w:rPr>
          <w:rFonts w:ascii="Arial" w:hAnsi="Arial" w:hint="eastAsia"/>
          <w:lang w:eastAsia="zh-CN"/>
        </w:rPr>
        <w:t>各</w:t>
      </w:r>
      <w:r w:rsidR="001C02E2" w:rsidRPr="00356C78">
        <w:rPr>
          <w:rFonts w:ascii="Arial" w:hAnsi="Arial"/>
          <w:lang w:eastAsia="zh-CN"/>
        </w:rPr>
        <w:t>方之间的</w:t>
      </w:r>
      <w:r w:rsidR="001C02E2" w:rsidRPr="00356C78">
        <w:rPr>
          <w:rFonts w:ascii="Arial" w:hAnsi="Arial" w:hint="eastAsia"/>
          <w:lang w:eastAsia="zh-CN"/>
        </w:rPr>
        <w:t>完整</w:t>
      </w:r>
      <w:r w:rsidR="001C02E2" w:rsidRPr="00356C78">
        <w:rPr>
          <w:rFonts w:ascii="Arial" w:hAnsi="Arial"/>
          <w:lang w:eastAsia="zh-CN"/>
        </w:rPr>
        <w:t>协议均包含在本协议中，</w:t>
      </w:r>
      <w:r w:rsidR="001C02E2" w:rsidRPr="00356C78">
        <w:rPr>
          <w:rFonts w:ascii="Arial" w:hAnsi="Arial" w:hint="eastAsia"/>
          <w:lang w:eastAsia="zh-CN"/>
        </w:rPr>
        <w:t>并且各方</w:t>
      </w:r>
      <w:r w:rsidR="001C02E2" w:rsidRPr="00356C78">
        <w:rPr>
          <w:rFonts w:ascii="Arial" w:hAnsi="Arial"/>
          <w:lang w:eastAsia="zh-CN"/>
        </w:rPr>
        <w:t>之间不存在任何未包含在本协议中的协议、谅解、其他明示或默示条款</w:t>
      </w:r>
      <w:r w:rsidR="001C02E2" w:rsidRPr="00356C78">
        <w:rPr>
          <w:rFonts w:ascii="Arial" w:hAnsi="Arial" w:hint="eastAsia"/>
          <w:lang w:eastAsia="zh-CN"/>
        </w:rPr>
        <w:t>或者</w:t>
      </w:r>
      <w:r w:rsidR="001C02E2" w:rsidRPr="00356C78">
        <w:rPr>
          <w:rFonts w:ascii="Arial" w:hAnsi="Arial"/>
          <w:lang w:eastAsia="zh-CN"/>
        </w:rPr>
        <w:t>有效</w:t>
      </w:r>
      <w:r w:rsidR="001C02E2" w:rsidRPr="00356C78">
        <w:rPr>
          <w:rFonts w:ascii="Arial" w:hAnsi="Arial" w:hint="eastAsia"/>
          <w:lang w:eastAsia="zh-CN"/>
        </w:rPr>
        <w:t>或生效</w:t>
      </w:r>
      <w:r w:rsidR="001C02E2" w:rsidRPr="00356C78">
        <w:rPr>
          <w:rFonts w:ascii="Arial" w:hAnsi="Arial"/>
          <w:lang w:eastAsia="zh-CN"/>
        </w:rPr>
        <w:t>的</w:t>
      </w:r>
      <w:r w:rsidR="001C02E2" w:rsidRPr="00356C78">
        <w:rPr>
          <w:rFonts w:ascii="Arial" w:hAnsi="Arial" w:hint="eastAsia"/>
          <w:lang w:eastAsia="zh-CN"/>
        </w:rPr>
        <w:t>从属</w:t>
      </w:r>
      <w:r w:rsidR="001C02E2" w:rsidRPr="00356C78">
        <w:rPr>
          <w:rFonts w:ascii="Arial" w:hAnsi="Arial"/>
          <w:lang w:eastAsia="zh-CN"/>
        </w:rPr>
        <w:t>协议</w:t>
      </w:r>
      <w:r w:rsidR="004151FA" w:rsidRPr="00356C78">
        <w:rPr>
          <w:rFonts w:ascii="Arial" w:hAnsi="Arial"/>
          <w:lang w:eastAsia="zh-CN"/>
        </w:rPr>
        <w:t>。</w:t>
      </w:r>
    </w:p>
    <w:p w14:paraId="77FAFB2A" w14:textId="21C604D5" w:rsidR="004151FA" w:rsidRDefault="004151FA" w:rsidP="00A3590C">
      <w:pPr>
        <w:pStyle w:val="Heading4"/>
      </w:pPr>
      <w:bookmarkStart w:id="840" w:name="_Toc385852213"/>
      <w:r w:rsidRPr="003D422B">
        <w:t>15.8</w:t>
      </w:r>
      <w:r w:rsidRPr="003D422B">
        <w:tab/>
      </w:r>
      <w:bookmarkEnd w:id="840"/>
      <w:r w:rsidR="008722B4">
        <w:rPr>
          <w:rFonts w:hint="eastAsia"/>
        </w:rPr>
        <w:t>变更</w:t>
      </w:r>
    </w:p>
    <w:p w14:paraId="728275E3" w14:textId="569A2F17" w:rsidR="004151FA" w:rsidRPr="00356C78" w:rsidRDefault="008722B4" w:rsidP="004C47A4">
      <w:pPr>
        <w:overflowPunct w:val="0"/>
        <w:spacing w:afterLines="50" w:after="120" w:line="340" w:lineRule="atLeast"/>
        <w:rPr>
          <w:rFonts w:ascii="Arial" w:hAnsi="Arial"/>
          <w:lang w:eastAsia="zh-CN"/>
        </w:rPr>
      </w:pPr>
      <w:r w:rsidRPr="00356C78">
        <w:rPr>
          <w:rFonts w:ascii="Arial" w:hAnsi="Arial"/>
          <w:lang w:eastAsia="zh-CN"/>
        </w:rPr>
        <w:t>对本</w:t>
      </w:r>
      <w:r w:rsidRPr="00356C78">
        <w:rPr>
          <w:rFonts w:ascii="Arial" w:hAnsi="Arial" w:hint="eastAsia"/>
          <w:lang w:eastAsia="zh-CN"/>
        </w:rPr>
        <w:t>协议</w:t>
      </w:r>
      <w:r w:rsidRPr="00356C78">
        <w:rPr>
          <w:rFonts w:ascii="Arial" w:hAnsi="Arial"/>
          <w:lang w:eastAsia="zh-CN"/>
        </w:rPr>
        <w:t>的任何变更</w:t>
      </w:r>
      <w:r w:rsidRPr="00356C78">
        <w:rPr>
          <w:rFonts w:ascii="Arial" w:hAnsi="Arial" w:hint="eastAsia"/>
          <w:lang w:eastAsia="zh-CN"/>
        </w:rPr>
        <w:t>对各方</w:t>
      </w:r>
      <w:r w:rsidRPr="00356C78">
        <w:rPr>
          <w:rFonts w:ascii="Arial" w:hAnsi="Arial"/>
          <w:lang w:eastAsia="zh-CN"/>
        </w:rPr>
        <w:t>均无约束力，</w:t>
      </w:r>
      <w:r w:rsidR="00F43BFF" w:rsidRPr="00356C78">
        <w:rPr>
          <w:rFonts w:ascii="Arial" w:hAnsi="Arial"/>
          <w:lang w:eastAsia="zh-CN"/>
        </w:rPr>
        <w:t>除非该变更以书面形式做出，</w:t>
      </w:r>
      <w:r w:rsidRPr="00356C78">
        <w:rPr>
          <w:rFonts w:ascii="Arial" w:hAnsi="Arial"/>
          <w:lang w:eastAsia="zh-CN"/>
        </w:rPr>
        <w:t>并由本</w:t>
      </w:r>
      <w:r w:rsidRPr="00356C78">
        <w:rPr>
          <w:rFonts w:ascii="Arial" w:hAnsi="Arial" w:hint="eastAsia"/>
          <w:lang w:eastAsia="zh-CN"/>
        </w:rPr>
        <w:t>协议的</w:t>
      </w:r>
      <w:r w:rsidRPr="00356C78">
        <w:rPr>
          <w:rFonts w:ascii="Arial" w:hAnsi="Arial"/>
          <w:lang w:eastAsia="zh-CN"/>
        </w:rPr>
        <w:t>所有</w:t>
      </w:r>
      <w:r w:rsidRPr="00356C78">
        <w:rPr>
          <w:rFonts w:ascii="Arial" w:hAnsi="Arial" w:hint="eastAsia"/>
          <w:lang w:eastAsia="zh-CN"/>
        </w:rPr>
        <w:t>各方</w:t>
      </w:r>
      <w:r w:rsidRPr="00356C78">
        <w:rPr>
          <w:rFonts w:ascii="Arial" w:hAnsi="Arial"/>
          <w:lang w:eastAsia="zh-CN"/>
        </w:rPr>
        <w:t>签署</w:t>
      </w:r>
      <w:r w:rsidR="004151FA" w:rsidRPr="00356C78">
        <w:rPr>
          <w:rFonts w:ascii="Arial" w:hAnsi="Arial"/>
          <w:lang w:eastAsia="zh-CN"/>
        </w:rPr>
        <w:t>。</w:t>
      </w:r>
    </w:p>
    <w:p w14:paraId="11F17A95" w14:textId="59A83771" w:rsidR="004151FA" w:rsidRDefault="004151FA" w:rsidP="00A3590C">
      <w:pPr>
        <w:pStyle w:val="Heading4"/>
      </w:pPr>
      <w:bookmarkStart w:id="841" w:name="_Toc385852214"/>
      <w:r w:rsidRPr="003D422B">
        <w:t>15.9</w:t>
      </w:r>
      <w:r w:rsidR="0042174C">
        <w:tab/>
      </w:r>
      <w:r w:rsidR="003E7983">
        <w:rPr>
          <w:rFonts w:hint="eastAsia"/>
        </w:rPr>
        <w:t>弃权</w:t>
      </w:r>
      <w:bookmarkEnd w:id="841"/>
    </w:p>
    <w:p w14:paraId="77F85601" w14:textId="06ED8F8C"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0055031E" w:rsidRPr="00356C78">
        <w:rPr>
          <w:rFonts w:ascii="Arial" w:hAnsi="Arial"/>
          <w:lang w:eastAsia="zh-CN"/>
        </w:rPr>
        <w:t>任何一方</w:t>
      </w:r>
      <w:r w:rsidR="00DB648E" w:rsidRPr="00356C78">
        <w:rPr>
          <w:rFonts w:ascii="Arial" w:hAnsi="Arial"/>
          <w:lang w:eastAsia="zh-CN"/>
        </w:rPr>
        <w:t>未能行使或延迟行使</w:t>
      </w:r>
      <w:r w:rsidR="0055031E" w:rsidRPr="00356C78">
        <w:rPr>
          <w:rFonts w:ascii="Arial" w:hAnsi="Arial"/>
          <w:lang w:eastAsia="zh-CN"/>
        </w:rPr>
        <w:t>本协议赋予的任何权利，或</w:t>
      </w:r>
      <w:r w:rsidR="00131623" w:rsidRPr="00356C78">
        <w:rPr>
          <w:rFonts w:ascii="Arial" w:hAnsi="Arial"/>
          <w:lang w:eastAsia="zh-CN"/>
        </w:rPr>
        <w:t>未能坚持要求或延迟坚持要求</w:t>
      </w:r>
      <w:r w:rsidR="0055031E" w:rsidRPr="00356C78">
        <w:rPr>
          <w:rFonts w:ascii="Arial" w:hAnsi="Arial"/>
          <w:lang w:eastAsia="zh-CN"/>
        </w:rPr>
        <w:t>任何其他方严格遵守本协议中的任何义务，均不构成任何一方放弃要求严格遵守本协议条款的权利</w:t>
      </w:r>
      <w:r w:rsidRPr="00356C78">
        <w:rPr>
          <w:rFonts w:ascii="Arial" w:hAnsi="Arial"/>
          <w:lang w:eastAsia="zh-CN"/>
        </w:rPr>
        <w:t>。</w:t>
      </w:r>
    </w:p>
    <w:p w14:paraId="0D086731" w14:textId="62A893FF"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lastRenderedPageBreak/>
        <w:t>(b)</w:t>
      </w:r>
      <w:r w:rsidRPr="00356C78">
        <w:rPr>
          <w:rFonts w:ascii="Arial" w:hAnsi="Arial"/>
          <w:lang w:eastAsia="zh-CN"/>
        </w:rPr>
        <w:tab/>
      </w:r>
      <w:r w:rsidRPr="00356C78">
        <w:rPr>
          <w:rFonts w:ascii="Arial" w:hAnsi="Arial"/>
          <w:lang w:eastAsia="zh-CN"/>
        </w:rPr>
        <w:t>任何一方对任何其他方的任何特定违约行为的弃权，不得影响或损害</w:t>
      </w:r>
      <w:r w:rsidR="00577E0A" w:rsidRPr="00356C78">
        <w:rPr>
          <w:rFonts w:ascii="Arial" w:hAnsi="Arial" w:hint="eastAsia"/>
          <w:lang w:eastAsia="zh-CN"/>
        </w:rPr>
        <w:t>每一方</w:t>
      </w:r>
      <w:r w:rsidR="00C917CF" w:rsidRPr="00356C78">
        <w:rPr>
          <w:rFonts w:ascii="Arial" w:hAnsi="Arial" w:hint="eastAsia"/>
          <w:lang w:eastAsia="zh-CN"/>
        </w:rPr>
        <w:t>对于</w:t>
      </w:r>
      <w:r w:rsidRPr="00356C78">
        <w:rPr>
          <w:rFonts w:ascii="Arial" w:hAnsi="Arial"/>
          <w:lang w:eastAsia="zh-CN"/>
        </w:rPr>
        <w:t>相同或不同性质的任何</w:t>
      </w:r>
      <w:proofErr w:type="gramStart"/>
      <w:r w:rsidRPr="00356C78">
        <w:rPr>
          <w:rFonts w:ascii="Arial" w:hAnsi="Arial"/>
          <w:lang w:eastAsia="zh-CN"/>
        </w:rPr>
        <w:t>先前或</w:t>
      </w:r>
      <w:proofErr w:type="gramEnd"/>
      <w:r w:rsidRPr="00356C78">
        <w:rPr>
          <w:rFonts w:ascii="Arial" w:hAnsi="Arial"/>
          <w:lang w:eastAsia="zh-CN"/>
        </w:rPr>
        <w:t>后续违约行为的权利。</w:t>
      </w:r>
    </w:p>
    <w:p w14:paraId="166B7BF9" w14:textId="784288EE"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(c)</w:t>
      </w:r>
      <w:r w:rsidRPr="00356C78">
        <w:rPr>
          <w:rFonts w:ascii="Arial" w:hAnsi="Arial"/>
          <w:lang w:eastAsia="zh-CN"/>
        </w:rPr>
        <w:tab/>
      </w:r>
      <w:r w:rsidRPr="00356C78">
        <w:rPr>
          <w:rFonts w:ascii="Arial" w:hAnsi="Arial"/>
          <w:lang w:eastAsia="zh-CN"/>
        </w:rPr>
        <w:t>任何一方</w:t>
      </w:r>
      <w:r w:rsidR="002B012E" w:rsidRPr="00356C78">
        <w:rPr>
          <w:rFonts w:ascii="Arial" w:hAnsi="Arial"/>
          <w:lang w:eastAsia="zh-CN"/>
        </w:rPr>
        <w:t>延迟行使或未行使</w:t>
      </w:r>
      <w:r w:rsidRPr="00356C78">
        <w:rPr>
          <w:rFonts w:ascii="Arial" w:hAnsi="Arial"/>
          <w:lang w:eastAsia="zh-CN"/>
        </w:rPr>
        <w:t>因</w:t>
      </w:r>
      <w:r w:rsidR="00577E0A" w:rsidRPr="00356C78">
        <w:rPr>
          <w:rFonts w:ascii="Arial" w:hAnsi="Arial" w:hint="eastAsia"/>
          <w:lang w:eastAsia="zh-CN"/>
        </w:rPr>
        <w:t>任何</w:t>
      </w:r>
      <w:r w:rsidRPr="00356C78">
        <w:rPr>
          <w:rFonts w:ascii="Arial" w:hAnsi="Arial"/>
          <w:lang w:eastAsia="zh-CN"/>
        </w:rPr>
        <w:t>违约</w:t>
      </w:r>
      <w:r w:rsidR="00577E0A" w:rsidRPr="00356C78">
        <w:rPr>
          <w:rFonts w:ascii="Arial" w:hAnsi="Arial" w:hint="eastAsia"/>
          <w:lang w:eastAsia="zh-CN"/>
        </w:rPr>
        <w:t>行为</w:t>
      </w:r>
      <w:r w:rsidRPr="00356C78">
        <w:rPr>
          <w:rFonts w:ascii="Arial" w:hAnsi="Arial"/>
          <w:lang w:eastAsia="zh-CN"/>
        </w:rPr>
        <w:t>而产生的任何权利，不</w:t>
      </w:r>
      <w:r w:rsidR="00445A60" w:rsidRPr="00356C78">
        <w:rPr>
          <w:rFonts w:ascii="Arial" w:hAnsi="Arial" w:hint="eastAsia"/>
          <w:lang w:eastAsia="zh-CN"/>
        </w:rPr>
        <w:t>得</w:t>
      </w:r>
      <w:r w:rsidRPr="00356C78">
        <w:rPr>
          <w:rFonts w:ascii="Arial" w:hAnsi="Arial"/>
          <w:lang w:eastAsia="zh-CN"/>
        </w:rPr>
        <w:t>影响或损害该方对</w:t>
      </w:r>
      <w:r w:rsidR="00C917CF" w:rsidRPr="00356C78">
        <w:rPr>
          <w:rFonts w:ascii="Arial" w:hAnsi="Arial" w:hint="eastAsia"/>
          <w:lang w:eastAsia="zh-CN"/>
        </w:rPr>
        <w:t>该</w:t>
      </w:r>
      <w:r w:rsidRPr="00356C78">
        <w:rPr>
          <w:rFonts w:ascii="Arial" w:hAnsi="Arial"/>
          <w:lang w:eastAsia="zh-CN"/>
        </w:rPr>
        <w:t>违约</w:t>
      </w:r>
      <w:r w:rsidR="00577E0A" w:rsidRPr="00356C78">
        <w:rPr>
          <w:rFonts w:ascii="Arial" w:hAnsi="Arial" w:hint="eastAsia"/>
          <w:lang w:eastAsia="zh-CN"/>
        </w:rPr>
        <w:t>行为</w:t>
      </w:r>
      <w:r w:rsidR="00C917CF" w:rsidRPr="00356C78">
        <w:rPr>
          <w:rFonts w:ascii="Arial" w:hAnsi="Arial" w:hint="eastAsia"/>
          <w:lang w:eastAsia="zh-CN"/>
        </w:rPr>
        <w:t>、</w:t>
      </w:r>
      <w:r w:rsidRPr="00356C78">
        <w:rPr>
          <w:rFonts w:ascii="Arial" w:hAnsi="Arial"/>
          <w:lang w:eastAsia="zh-CN"/>
        </w:rPr>
        <w:t>任何后续违约</w:t>
      </w:r>
      <w:r w:rsidR="00577E0A" w:rsidRPr="00356C78">
        <w:rPr>
          <w:rFonts w:ascii="Arial" w:hAnsi="Arial" w:hint="eastAsia"/>
          <w:lang w:eastAsia="zh-CN"/>
        </w:rPr>
        <w:t>行为</w:t>
      </w:r>
      <w:r w:rsidRPr="00356C78">
        <w:rPr>
          <w:rFonts w:ascii="Arial" w:hAnsi="Arial"/>
          <w:lang w:eastAsia="zh-CN"/>
        </w:rPr>
        <w:t>或任何</w:t>
      </w:r>
      <w:r w:rsidR="00577E0A" w:rsidRPr="00356C78">
        <w:rPr>
          <w:rFonts w:ascii="Arial" w:hAnsi="Arial" w:hint="eastAsia"/>
          <w:lang w:eastAsia="zh-CN"/>
        </w:rPr>
        <w:t>持续</w:t>
      </w:r>
      <w:r w:rsidR="00C917CF" w:rsidRPr="00356C78">
        <w:rPr>
          <w:rFonts w:ascii="Arial" w:hAnsi="Arial" w:hint="eastAsia"/>
          <w:lang w:eastAsia="zh-CN"/>
        </w:rPr>
        <w:t>性</w:t>
      </w:r>
      <w:r w:rsidRPr="00356C78">
        <w:rPr>
          <w:rFonts w:ascii="Arial" w:hAnsi="Arial"/>
          <w:lang w:eastAsia="zh-CN"/>
        </w:rPr>
        <w:t>违约</w:t>
      </w:r>
      <w:r w:rsidR="00577E0A" w:rsidRPr="00356C78">
        <w:rPr>
          <w:rFonts w:ascii="Arial" w:hAnsi="Arial" w:hint="eastAsia"/>
          <w:lang w:eastAsia="zh-CN"/>
        </w:rPr>
        <w:t>行为</w:t>
      </w:r>
      <w:r w:rsidRPr="00356C78">
        <w:rPr>
          <w:rFonts w:ascii="Arial" w:hAnsi="Arial"/>
          <w:lang w:eastAsia="zh-CN"/>
        </w:rPr>
        <w:t>的权利。</w:t>
      </w:r>
    </w:p>
    <w:p w14:paraId="347FC9A3" w14:textId="2B8C16DC"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(d)</w:t>
      </w:r>
      <w:r w:rsidRPr="00356C78">
        <w:rPr>
          <w:rFonts w:ascii="Arial" w:hAnsi="Arial"/>
          <w:lang w:eastAsia="zh-CN"/>
        </w:rPr>
        <w:tab/>
      </w:r>
      <w:r w:rsidR="004147A9" w:rsidRPr="00356C78">
        <w:rPr>
          <w:rFonts w:ascii="Arial" w:hAnsi="Arial"/>
          <w:lang w:eastAsia="zh-CN"/>
        </w:rPr>
        <w:t>任何弃权</w:t>
      </w:r>
      <w:r w:rsidR="004147A9" w:rsidRPr="00356C78">
        <w:rPr>
          <w:rFonts w:ascii="Arial" w:hAnsi="Arial" w:hint="eastAsia"/>
          <w:lang w:eastAsia="zh-CN"/>
        </w:rPr>
        <w:t>应仅</w:t>
      </w:r>
      <w:r w:rsidR="004147A9" w:rsidRPr="00356C78">
        <w:rPr>
          <w:rFonts w:ascii="Arial" w:hAnsi="Arial"/>
          <w:lang w:eastAsia="zh-CN"/>
        </w:rPr>
        <w:t>在弃权方以书面形式明确声明</w:t>
      </w:r>
      <w:r w:rsidR="004147A9" w:rsidRPr="00356C78">
        <w:rPr>
          <w:rFonts w:ascii="Arial" w:hAnsi="Arial" w:hint="eastAsia"/>
          <w:lang w:eastAsia="zh-CN"/>
        </w:rPr>
        <w:t>弃权</w:t>
      </w:r>
      <w:r w:rsidR="004147A9" w:rsidRPr="00356C78">
        <w:rPr>
          <w:rFonts w:ascii="Arial" w:hAnsi="Arial"/>
          <w:lang w:eastAsia="zh-CN"/>
        </w:rPr>
        <w:t>并签字</w:t>
      </w:r>
      <w:r w:rsidR="004147A9" w:rsidRPr="00356C78">
        <w:rPr>
          <w:rFonts w:ascii="Arial" w:hAnsi="Arial" w:hint="eastAsia"/>
          <w:lang w:eastAsia="zh-CN"/>
        </w:rPr>
        <w:t>时为</w:t>
      </w:r>
      <w:r w:rsidR="004147A9" w:rsidRPr="00356C78">
        <w:rPr>
          <w:rFonts w:ascii="Arial" w:hAnsi="Arial"/>
          <w:lang w:eastAsia="zh-CN"/>
        </w:rPr>
        <w:t>有效弃权</w:t>
      </w:r>
      <w:r w:rsidRPr="00356C78">
        <w:rPr>
          <w:rFonts w:ascii="Arial" w:hAnsi="Arial"/>
          <w:lang w:eastAsia="zh-CN"/>
        </w:rPr>
        <w:t>。</w:t>
      </w:r>
    </w:p>
    <w:p w14:paraId="25674550" w14:textId="3855CE43" w:rsidR="004151FA" w:rsidRDefault="004151FA" w:rsidP="00A3590C">
      <w:pPr>
        <w:pStyle w:val="Heading4"/>
      </w:pPr>
      <w:bookmarkStart w:id="842" w:name="_Toc385852215"/>
      <w:r w:rsidRPr="003D422B">
        <w:t>15.10</w:t>
      </w:r>
      <w:r w:rsidRPr="003D422B">
        <w:tab/>
      </w:r>
      <w:r w:rsidR="004B5EED">
        <w:rPr>
          <w:rFonts w:hint="eastAsia"/>
        </w:rPr>
        <w:t>可</w:t>
      </w:r>
      <w:r w:rsidRPr="003D422B">
        <w:t>适用</w:t>
      </w:r>
      <w:r w:rsidR="004B5EED">
        <w:rPr>
          <w:rFonts w:hint="eastAsia"/>
        </w:rPr>
        <w:t>的</w:t>
      </w:r>
      <w:r w:rsidRPr="003D422B">
        <w:t>法律</w:t>
      </w:r>
      <w:bookmarkEnd w:id="842"/>
    </w:p>
    <w:p w14:paraId="05DAD267" w14:textId="4ED6C019"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(a)</w:t>
      </w:r>
      <w:r w:rsidRPr="00356C78">
        <w:rPr>
          <w:rFonts w:ascii="Arial" w:hAnsi="Arial"/>
          <w:lang w:eastAsia="zh-CN"/>
        </w:rPr>
        <w:tab/>
      </w:r>
      <w:r w:rsidR="004B5EED" w:rsidRPr="00356C78">
        <w:rPr>
          <w:rFonts w:ascii="Arial" w:hAnsi="Arial" w:hint="eastAsia"/>
          <w:lang w:eastAsia="zh-CN"/>
        </w:rPr>
        <w:t>各</w:t>
      </w:r>
      <w:r w:rsidRPr="00356C78">
        <w:rPr>
          <w:rFonts w:ascii="Arial" w:hAnsi="Arial"/>
          <w:lang w:eastAsia="zh-CN"/>
        </w:rPr>
        <w:t>方同意本协议在</w:t>
      </w:r>
      <w:r w:rsidRPr="00356C78">
        <w:rPr>
          <w:rFonts w:ascii="Arial" w:hAnsi="Arial"/>
          <w:lang w:eastAsia="zh-CN"/>
        </w:rPr>
        <w:t>*</w:t>
      </w:r>
      <w:r w:rsidRPr="00356C78">
        <w:rPr>
          <w:rFonts w:ascii="Arial" w:hAnsi="Arial"/>
          <w:vertAlign w:val="superscript"/>
        </w:rPr>
        <w:footnoteReference w:id="229"/>
      </w:r>
      <w:r w:rsidR="004B5EED" w:rsidRPr="00356C78">
        <w:rPr>
          <w:rFonts w:ascii="Arial" w:hAnsi="Arial" w:hint="eastAsia"/>
          <w:lang w:eastAsia="zh-CN"/>
        </w:rPr>
        <w:t>签订</w:t>
      </w:r>
      <w:r w:rsidRPr="00356C78">
        <w:rPr>
          <w:rFonts w:ascii="Arial" w:hAnsi="Arial"/>
          <w:lang w:eastAsia="zh-CN"/>
        </w:rPr>
        <w:t>，并应根据其法律</w:t>
      </w:r>
      <w:r w:rsidR="004B5EED" w:rsidRPr="00356C78">
        <w:rPr>
          <w:rFonts w:ascii="Arial" w:hAnsi="Arial" w:hint="eastAsia"/>
          <w:lang w:eastAsia="zh-CN"/>
        </w:rPr>
        <w:t>进行</w:t>
      </w:r>
      <w:r w:rsidRPr="00356C78">
        <w:rPr>
          <w:rFonts w:ascii="Arial" w:hAnsi="Arial"/>
          <w:lang w:eastAsia="zh-CN"/>
        </w:rPr>
        <w:t>解释。</w:t>
      </w:r>
    </w:p>
    <w:p w14:paraId="36C65FB5" w14:textId="1F945E2B" w:rsidR="004151FA" w:rsidRPr="00356C78" w:rsidRDefault="004151FA" w:rsidP="004C47A4">
      <w:pPr>
        <w:overflowPunct w:val="0"/>
        <w:spacing w:afterLines="50" w:after="120" w:line="340" w:lineRule="atLeast"/>
        <w:rPr>
          <w:rFonts w:ascii="Arial" w:hAnsi="Arial"/>
          <w:lang w:eastAsia="zh-CN"/>
        </w:rPr>
      </w:pPr>
      <w:r w:rsidRPr="00356C78">
        <w:rPr>
          <w:rFonts w:ascii="Arial" w:hAnsi="Arial"/>
          <w:lang w:eastAsia="zh-CN"/>
        </w:rPr>
        <w:t>(b)</w:t>
      </w:r>
      <w:r w:rsidRPr="00356C78">
        <w:rPr>
          <w:rFonts w:ascii="Arial" w:hAnsi="Arial"/>
          <w:lang w:eastAsia="zh-CN"/>
        </w:rPr>
        <w:tab/>
      </w:r>
      <w:r w:rsidR="004B5EED" w:rsidRPr="00356C78">
        <w:rPr>
          <w:rFonts w:ascii="Arial" w:hAnsi="Arial" w:hint="eastAsia"/>
          <w:lang w:eastAsia="zh-CN"/>
        </w:rPr>
        <w:t>各</w:t>
      </w:r>
      <w:r w:rsidRPr="00356C78">
        <w:rPr>
          <w:rFonts w:ascii="Arial" w:hAnsi="Arial"/>
          <w:lang w:eastAsia="zh-CN"/>
        </w:rPr>
        <w:t>方同意接受</w:t>
      </w:r>
      <w:r w:rsidR="004B5EED" w:rsidRPr="00356C78">
        <w:rPr>
          <w:rFonts w:ascii="Arial" w:hAnsi="Arial" w:hint="eastAsia"/>
          <w:lang w:eastAsia="zh-CN"/>
        </w:rPr>
        <w:t>在</w:t>
      </w:r>
      <w:r w:rsidR="004B5EED" w:rsidRPr="00356C78">
        <w:rPr>
          <w:rFonts w:ascii="Arial" w:hAnsi="Arial" w:hint="eastAsia"/>
          <w:lang w:eastAsia="zh-CN"/>
        </w:rPr>
        <w:t>*</w:t>
      </w:r>
      <w:r w:rsidRPr="00356C78">
        <w:rPr>
          <w:rFonts w:ascii="Arial" w:hAnsi="Arial"/>
          <w:lang w:eastAsia="zh-CN"/>
        </w:rPr>
        <w:t>有效的</w:t>
      </w:r>
      <w:r w:rsidR="004B5EED" w:rsidRPr="00356C78">
        <w:rPr>
          <w:rFonts w:ascii="Arial" w:hAnsi="Arial" w:hint="eastAsia"/>
          <w:lang w:eastAsia="zh-CN"/>
        </w:rPr>
        <w:t>现行</w:t>
      </w:r>
      <w:r w:rsidRPr="00356C78">
        <w:rPr>
          <w:rFonts w:ascii="Arial" w:hAnsi="Arial"/>
          <w:lang w:eastAsia="zh-CN"/>
        </w:rPr>
        <w:t>法律</w:t>
      </w:r>
      <w:proofErr w:type="gramStart"/>
      <w:r w:rsidRPr="00356C78">
        <w:rPr>
          <w:rFonts w:ascii="Arial" w:hAnsi="Arial"/>
          <w:lang w:eastAsia="zh-CN"/>
        </w:rPr>
        <w:t>的非</w:t>
      </w:r>
      <w:r w:rsidR="004B5EED" w:rsidRPr="00356C78">
        <w:rPr>
          <w:rFonts w:ascii="Arial" w:hAnsi="Arial" w:hint="eastAsia"/>
          <w:lang w:eastAsia="zh-CN"/>
        </w:rPr>
        <w:t>专属</w:t>
      </w:r>
      <w:proofErr w:type="gramEnd"/>
      <w:r w:rsidRPr="00356C78">
        <w:rPr>
          <w:rFonts w:ascii="Arial" w:hAnsi="Arial"/>
          <w:lang w:eastAsia="zh-CN"/>
        </w:rPr>
        <w:t>管辖。</w:t>
      </w:r>
    </w:p>
    <w:p w14:paraId="7352759F" w14:textId="2563D44D" w:rsidR="004151FA" w:rsidRDefault="004151FA" w:rsidP="00A3590C">
      <w:pPr>
        <w:pStyle w:val="Heading4"/>
      </w:pPr>
      <w:bookmarkStart w:id="843" w:name="_Toc385852216"/>
      <w:r w:rsidRPr="003D422B">
        <w:t>15.11</w:t>
      </w:r>
      <w:r w:rsidR="0042174C">
        <w:tab/>
      </w:r>
      <w:r w:rsidR="00704D87">
        <w:rPr>
          <w:rFonts w:hint="eastAsia"/>
        </w:rPr>
        <w:t>分割</w:t>
      </w:r>
      <w:bookmarkEnd w:id="843"/>
    </w:p>
    <w:p w14:paraId="3DC3609A" w14:textId="77777777" w:rsidR="00B41F50" w:rsidRPr="00356C78" w:rsidRDefault="00704D87" w:rsidP="004C47A4">
      <w:pPr>
        <w:overflowPunct w:val="0"/>
        <w:spacing w:afterLines="50" w:after="120" w:line="340" w:lineRule="atLeast"/>
        <w:rPr>
          <w:rFonts w:ascii="Arial" w:hAnsi="Arial"/>
          <w:lang w:eastAsia="zh-CN"/>
        </w:rPr>
      </w:pPr>
      <w:bookmarkStart w:id="844" w:name="_Hlk175064584"/>
      <w:r w:rsidRPr="00356C78">
        <w:rPr>
          <w:rFonts w:ascii="Arial" w:hAnsi="Arial"/>
          <w:lang w:eastAsia="zh-CN"/>
        </w:rPr>
        <w:t>如果法院认定本协议的任何部分</w:t>
      </w:r>
      <w:r w:rsidRPr="00356C78">
        <w:rPr>
          <w:rFonts w:ascii="Arial" w:hAnsi="Arial" w:hint="eastAsia"/>
          <w:lang w:eastAsia="zh-CN"/>
        </w:rPr>
        <w:t>现在或可能会</w:t>
      </w:r>
      <w:r w:rsidRPr="00356C78">
        <w:rPr>
          <w:rFonts w:ascii="Arial" w:hAnsi="Arial"/>
          <w:lang w:eastAsia="zh-CN"/>
        </w:rPr>
        <w:t>无效、可</w:t>
      </w:r>
      <w:r w:rsidR="007659DD" w:rsidRPr="00356C78">
        <w:rPr>
          <w:rFonts w:ascii="Arial" w:hAnsi="Arial" w:hint="eastAsia"/>
          <w:lang w:eastAsia="zh-CN"/>
        </w:rPr>
        <w:t>撤销</w:t>
      </w:r>
      <w:r w:rsidRPr="00356C78">
        <w:rPr>
          <w:rFonts w:ascii="Arial" w:hAnsi="Arial"/>
          <w:lang w:eastAsia="zh-CN"/>
        </w:rPr>
        <w:t>、非法或不可执行，</w:t>
      </w:r>
      <w:r w:rsidRPr="00356C78">
        <w:rPr>
          <w:rFonts w:ascii="Arial" w:hAnsi="Arial" w:hint="eastAsia"/>
          <w:lang w:eastAsia="zh-CN"/>
        </w:rPr>
        <w:t>或者</w:t>
      </w:r>
      <w:r w:rsidRPr="00356C78">
        <w:rPr>
          <w:rFonts w:ascii="Arial" w:hAnsi="Arial"/>
          <w:lang w:eastAsia="zh-CN"/>
        </w:rPr>
        <w:t>本协议的任何部分对任何人或情况的适用</w:t>
      </w:r>
      <w:r w:rsidR="00D26571" w:rsidRPr="00356C78">
        <w:rPr>
          <w:rFonts w:ascii="Arial" w:hAnsi="Arial" w:hint="eastAsia"/>
          <w:lang w:eastAsia="zh-CN"/>
        </w:rPr>
        <w:t>变得</w:t>
      </w:r>
      <w:r w:rsidRPr="00356C78">
        <w:rPr>
          <w:rFonts w:ascii="Arial" w:hAnsi="Arial" w:hint="eastAsia"/>
          <w:lang w:eastAsia="zh-CN"/>
        </w:rPr>
        <w:t>或</w:t>
      </w:r>
      <w:r w:rsidR="00D26571" w:rsidRPr="00356C78">
        <w:rPr>
          <w:rFonts w:ascii="Arial" w:hAnsi="Arial" w:hint="eastAsia"/>
          <w:lang w:eastAsia="zh-CN"/>
        </w:rPr>
        <w:t>可能</w:t>
      </w:r>
      <w:r w:rsidRPr="00356C78">
        <w:rPr>
          <w:rFonts w:ascii="Arial" w:hAnsi="Arial" w:hint="eastAsia"/>
          <w:lang w:eastAsia="zh-CN"/>
        </w:rPr>
        <w:t>变得</w:t>
      </w:r>
      <w:r w:rsidRPr="00356C78">
        <w:rPr>
          <w:rFonts w:ascii="Arial" w:hAnsi="Arial"/>
          <w:lang w:eastAsia="zh-CN"/>
        </w:rPr>
        <w:t>无效或不可执行，则该部分应可分割且</w:t>
      </w:r>
      <w:r w:rsidR="00C917CF" w:rsidRPr="00356C78">
        <w:rPr>
          <w:rFonts w:ascii="Arial" w:hAnsi="Arial"/>
          <w:lang w:eastAsia="zh-CN"/>
        </w:rPr>
        <w:t>不得影响</w:t>
      </w:r>
      <w:r w:rsidRPr="00356C78">
        <w:rPr>
          <w:rFonts w:ascii="Arial" w:hAnsi="Arial"/>
          <w:lang w:eastAsia="zh-CN"/>
        </w:rPr>
        <w:t>本协议其余条款继续执行</w:t>
      </w:r>
      <w:bookmarkEnd w:id="844"/>
      <w:r w:rsidR="004151FA" w:rsidRPr="00356C78">
        <w:rPr>
          <w:rFonts w:ascii="Arial" w:hAnsi="Arial"/>
          <w:lang w:eastAsia="zh-CN"/>
        </w:rPr>
        <w:t>。</w:t>
      </w:r>
    </w:p>
    <w:p w14:paraId="26B22796" w14:textId="2F146DC1" w:rsidR="004151FA" w:rsidRPr="004C47A4" w:rsidRDefault="00C46AB2" w:rsidP="004C47A4">
      <w:pPr>
        <w:overflowPunct w:val="0"/>
        <w:spacing w:afterLines="50" w:after="120" w:line="340" w:lineRule="atLeast"/>
        <w:rPr>
          <w:rFonts w:ascii="SimHei" w:eastAsia="SimHei" w:hAnsi="SimHei"/>
          <w:bCs/>
        </w:rPr>
      </w:pPr>
      <w:r w:rsidRPr="004C47A4">
        <w:rPr>
          <w:rFonts w:ascii="SimHei" w:eastAsia="SimHei" w:hAnsi="SimHei" w:hint="eastAsia"/>
          <w:bCs/>
          <w:lang w:eastAsia="zh-CN"/>
        </w:rPr>
        <w:t>后接</w:t>
      </w:r>
      <w:r w:rsidR="004151FA" w:rsidRPr="004C47A4">
        <w:rPr>
          <w:rFonts w:ascii="SimHei" w:eastAsia="SimHei" w:hAnsi="SimHei"/>
          <w:bCs/>
        </w:rPr>
        <w:t>签</w:t>
      </w:r>
      <w:r w:rsidRPr="004C47A4">
        <w:rPr>
          <w:rFonts w:ascii="SimHei" w:eastAsia="SimHei" w:hAnsi="SimHei" w:hint="eastAsia"/>
          <w:bCs/>
          <w:lang w:eastAsia="zh-CN"/>
        </w:rPr>
        <w:t>字</w:t>
      </w:r>
      <w:r w:rsidR="004151FA" w:rsidRPr="004C47A4">
        <w:rPr>
          <w:rFonts w:ascii="SimHei" w:eastAsia="SimHei" w:hAnsi="SimHei"/>
          <w:bCs/>
        </w:rPr>
        <w:t>页</w:t>
      </w:r>
    </w:p>
    <w:p w14:paraId="1BA55B5E" w14:textId="77777777" w:rsidR="004151FA" w:rsidRPr="00FD576D" w:rsidRDefault="004151FA" w:rsidP="00FD576D">
      <w:pPr>
        <w:spacing w:afterLines="50" w:after="120" w:line="340" w:lineRule="atLeast"/>
        <w:jc w:val="left"/>
        <w:outlineLvl w:val="0"/>
        <w:rPr>
          <w:rFonts w:ascii="SimHei" w:eastAsia="SimHei" w:hAnsi="SimHei"/>
          <w:bCs/>
        </w:rPr>
      </w:pPr>
      <w:r w:rsidRPr="00356C78">
        <w:rPr>
          <w:rFonts w:ascii="Arial" w:hAnsi="Arial"/>
        </w:rPr>
        <w:br w:type="page"/>
      </w:r>
      <w:bookmarkStart w:id="845" w:name="_Toc510355841"/>
      <w:proofErr w:type="spellStart"/>
      <w:r w:rsidRPr="00FD576D">
        <w:rPr>
          <w:rFonts w:ascii="SimHei" w:eastAsia="SimHei" w:hAnsi="SimHei"/>
          <w:bCs/>
        </w:rPr>
        <w:lastRenderedPageBreak/>
        <w:t>各方签字</w:t>
      </w:r>
      <w:bookmarkEnd w:id="845"/>
      <w:proofErr w:type="spellEnd"/>
    </w:p>
    <w:tbl>
      <w:tblPr>
        <w:tblW w:w="9889" w:type="dxa"/>
        <w:tblLayout w:type="fixed"/>
        <w:tblLook w:val="0000" w:firstRow="0" w:lastRow="0" w:firstColumn="0" w:lastColumn="0" w:noHBand="0" w:noVBand="0"/>
      </w:tblPr>
      <w:tblGrid>
        <w:gridCol w:w="4503"/>
        <w:gridCol w:w="850"/>
        <w:gridCol w:w="4536"/>
      </w:tblGrid>
      <w:tr w:rsidR="004151FA" w:rsidRPr="00356C78" w14:paraId="2A75D6E5" w14:textId="77777777" w:rsidTr="00AA675C">
        <w:tc>
          <w:tcPr>
            <w:tcW w:w="4503" w:type="dxa"/>
          </w:tcPr>
          <w:p w14:paraId="276D580C" w14:textId="77777777" w:rsidR="00B41F50" w:rsidRPr="00356C78" w:rsidRDefault="00C46AB2" w:rsidP="00FD576D">
            <w:pPr>
              <w:spacing w:afterLines="50" w:after="120" w:line="340" w:lineRule="atLeast"/>
              <w:jc w:val="left"/>
              <w:rPr>
                <w:rFonts w:ascii="Arial" w:hAnsi="Arial"/>
                <w:b/>
                <w:lang w:eastAsia="zh-CN"/>
              </w:rPr>
            </w:pPr>
            <w:r w:rsidRPr="00356C78">
              <w:rPr>
                <w:rFonts w:ascii="Arial" w:hAnsi="Arial" w:hint="eastAsia"/>
                <w:b/>
                <w:lang w:eastAsia="zh-CN"/>
              </w:rPr>
              <w:t>许可人代表签字</w:t>
            </w:r>
          </w:p>
          <w:p w14:paraId="28D79AD4" w14:textId="77777777" w:rsidR="00B41F50" w:rsidRPr="00356C78" w:rsidRDefault="00B41F50" w:rsidP="00FD576D">
            <w:pPr>
              <w:spacing w:afterLines="50" w:after="120" w:line="340" w:lineRule="atLeast"/>
              <w:jc w:val="left"/>
              <w:rPr>
                <w:rFonts w:ascii="Arial" w:hAnsi="Arial"/>
                <w:lang w:eastAsia="zh-CN"/>
              </w:rPr>
            </w:pPr>
          </w:p>
          <w:p w14:paraId="725B8204" w14:textId="77777777" w:rsidR="00B41F50" w:rsidRPr="00356C78" w:rsidRDefault="00B41F50" w:rsidP="00FD576D">
            <w:pPr>
              <w:spacing w:afterLines="50" w:after="120" w:line="340" w:lineRule="atLeast"/>
              <w:jc w:val="left"/>
              <w:rPr>
                <w:rFonts w:ascii="Arial" w:hAnsi="Arial"/>
                <w:lang w:eastAsia="zh-CN"/>
              </w:rPr>
            </w:pPr>
          </w:p>
          <w:p w14:paraId="6838A4F9" w14:textId="604956A8" w:rsidR="004151FA" w:rsidRPr="00FD576D" w:rsidRDefault="00C46AB2" w:rsidP="00FD576D">
            <w:pPr>
              <w:spacing w:afterLines="50" w:after="120" w:line="340" w:lineRule="atLeast"/>
              <w:jc w:val="left"/>
              <w:rPr>
                <w:rFonts w:ascii="Arial" w:hAnsi="Arial"/>
                <w:b/>
                <w:bCs/>
                <w:lang w:eastAsia="zh-CN"/>
              </w:rPr>
            </w:pPr>
            <w:r w:rsidRPr="00FD576D">
              <w:rPr>
                <w:rFonts w:ascii="Arial" w:hAnsi="Arial" w:hint="eastAsia"/>
                <w:b/>
                <w:bCs/>
                <w:lang w:eastAsia="zh-CN"/>
              </w:rPr>
              <w:t>见证人</w:t>
            </w:r>
          </w:p>
        </w:tc>
        <w:tc>
          <w:tcPr>
            <w:tcW w:w="850" w:type="dxa"/>
          </w:tcPr>
          <w:p w14:paraId="601DCFAE"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p w14:paraId="72B51D46"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p w14:paraId="2931092E"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p w14:paraId="593A0233"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tc>
        <w:tc>
          <w:tcPr>
            <w:tcW w:w="4536" w:type="dxa"/>
          </w:tcPr>
          <w:p w14:paraId="21734C39" w14:textId="77777777" w:rsidR="004151FA" w:rsidRPr="00356C78" w:rsidRDefault="004151FA" w:rsidP="00FD576D">
            <w:pPr>
              <w:spacing w:afterLines="50" w:after="120" w:line="340" w:lineRule="atLeast"/>
              <w:jc w:val="left"/>
              <w:rPr>
                <w:rFonts w:ascii="Arial" w:hAnsi="Arial"/>
                <w:lang w:eastAsia="zh-CN"/>
              </w:rPr>
            </w:pPr>
          </w:p>
          <w:p w14:paraId="5F3FFD8C"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34EED1B5" w14:textId="465E75A6"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签</w:t>
            </w:r>
            <w:r w:rsidR="00C46AB2" w:rsidRPr="00356C78">
              <w:rPr>
                <w:rFonts w:ascii="Arial" w:hAnsi="Arial" w:hint="eastAsia"/>
                <w:lang w:eastAsia="zh-CN"/>
              </w:rPr>
              <w:t>字</w:t>
            </w:r>
          </w:p>
          <w:p w14:paraId="48EFCB2B"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3252163A" w14:textId="090B5F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签字人</w:t>
            </w:r>
            <w:r w:rsidR="00C46AB2" w:rsidRPr="00356C78">
              <w:rPr>
                <w:rFonts w:ascii="Arial" w:hAnsi="Arial" w:hint="eastAsia"/>
                <w:lang w:eastAsia="zh-CN"/>
              </w:rPr>
              <w:t>工整书写</w:t>
            </w:r>
            <w:r w:rsidRPr="00356C78">
              <w:rPr>
                <w:rFonts w:ascii="Arial" w:hAnsi="Arial"/>
                <w:lang w:eastAsia="zh-CN"/>
              </w:rPr>
              <w:t>全名</w:t>
            </w:r>
          </w:p>
          <w:p w14:paraId="122B6E3D"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2730D25C" w14:textId="50985DCC"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见证人签</w:t>
            </w:r>
            <w:r w:rsidR="00C46AB2" w:rsidRPr="00356C78">
              <w:rPr>
                <w:rFonts w:ascii="Arial" w:hAnsi="Arial" w:hint="eastAsia"/>
                <w:lang w:eastAsia="zh-CN"/>
              </w:rPr>
              <w:t>字</w:t>
            </w:r>
          </w:p>
          <w:p w14:paraId="1702CFBE"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499A1179" w14:textId="77777777" w:rsidR="00B41F50" w:rsidRPr="00356C78" w:rsidRDefault="00380F21" w:rsidP="00FD576D">
            <w:pPr>
              <w:spacing w:afterLines="50" w:after="120" w:line="340" w:lineRule="atLeast"/>
              <w:jc w:val="left"/>
              <w:rPr>
                <w:rFonts w:ascii="Arial" w:hAnsi="Arial"/>
                <w:lang w:eastAsia="zh-CN"/>
              </w:rPr>
            </w:pPr>
            <w:r w:rsidRPr="00356C78">
              <w:rPr>
                <w:rFonts w:ascii="Arial" w:hAnsi="Arial" w:hint="eastAsia"/>
                <w:lang w:eastAsia="zh-CN"/>
              </w:rPr>
              <w:t>见</w:t>
            </w:r>
            <w:r w:rsidR="004151FA" w:rsidRPr="00356C78">
              <w:rPr>
                <w:rFonts w:ascii="Arial" w:hAnsi="Arial"/>
                <w:lang w:eastAsia="zh-CN"/>
              </w:rPr>
              <w:t>证人</w:t>
            </w:r>
            <w:r w:rsidRPr="00356C78">
              <w:rPr>
                <w:rFonts w:ascii="Arial" w:hAnsi="Arial" w:hint="eastAsia"/>
                <w:lang w:eastAsia="zh-CN"/>
              </w:rPr>
              <w:t>工整书写</w:t>
            </w:r>
            <w:r w:rsidR="004151FA" w:rsidRPr="00356C78">
              <w:rPr>
                <w:rFonts w:ascii="Arial" w:hAnsi="Arial"/>
                <w:lang w:eastAsia="zh-CN"/>
              </w:rPr>
              <w:t>全名</w:t>
            </w:r>
          </w:p>
          <w:p w14:paraId="75828003" w14:textId="3866BF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日期</w:t>
            </w:r>
            <w:r w:rsidR="007659DD" w:rsidRPr="00356C78">
              <w:rPr>
                <w:rFonts w:ascii="Arial" w:hAnsi="Arial" w:hint="eastAsia"/>
                <w:lang w:eastAsia="zh-CN"/>
              </w:rPr>
              <w:t>：</w:t>
            </w:r>
            <w:r w:rsidRPr="00356C78">
              <w:rPr>
                <w:rFonts w:ascii="Arial" w:hAnsi="Arial"/>
                <w:lang w:eastAsia="zh-CN"/>
              </w:rPr>
              <w:t>_________________</w:t>
            </w:r>
          </w:p>
        </w:tc>
      </w:tr>
      <w:tr w:rsidR="004151FA" w:rsidRPr="00356C78" w14:paraId="3176469A" w14:textId="77777777" w:rsidTr="00AA675C">
        <w:tc>
          <w:tcPr>
            <w:tcW w:w="4503" w:type="dxa"/>
          </w:tcPr>
          <w:p w14:paraId="44D71B6E" w14:textId="77777777" w:rsidR="00B41F50" w:rsidRPr="00356C78" w:rsidRDefault="00380F21" w:rsidP="00FD576D">
            <w:pPr>
              <w:spacing w:afterLines="50" w:after="120" w:line="340" w:lineRule="atLeast"/>
              <w:jc w:val="left"/>
              <w:rPr>
                <w:rFonts w:ascii="Arial" w:hAnsi="Arial"/>
                <w:b/>
                <w:lang w:eastAsia="zh-CN"/>
              </w:rPr>
            </w:pPr>
            <w:r w:rsidRPr="00356C78">
              <w:rPr>
                <w:rFonts w:ascii="Arial" w:hAnsi="Arial" w:hint="eastAsia"/>
                <w:b/>
                <w:lang w:eastAsia="zh-CN"/>
              </w:rPr>
              <w:t>被许可人代表签字</w:t>
            </w:r>
          </w:p>
          <w:p w14:paraId="0B442447" w14:textId="77777777" w:rsidR="00B41F50" w:rsidRPr="00F22BF7" w:rsidRDefault="00B41F50" w:rsidP="00FD576D">
            <w:pPr>
              <w:spacing w:afterLines="50" w:after="120" w:line="340" w:lineRule="atLeast"/>
              <w:jc w:val="left"/>
              <w:rPr>
                <w:rFonts w:ascii="Arial" w:hAnsi="Arial"/>
                <w:lang w:eastAsia="zh-CN"/>
              </w:rPr>
            </w:pPr>
          </w:p>
          <w:p w14:paraId="50307F0D" w14:textId="77777777" w:rsidR="00B41F50" w:rsidRPr="00F22BF7" w:rsidRDefault="00B41F50" w:rsidP="00FD576D">
            <w:pPr>
              <w:spacing w:afterLines="50" w:after="120" w:line="340" w:lineRule="atLeast"/>
              <w:jc w:val="left"/>
              <w:rPr>
                <w:rFonts w:ascii="Arial" w:hAnsi="Arial"/>
                <w:lang w:eastAsia="zh-CN"/>
              </w:rPr>
            </w:pPr>
          </w:p>
          <w:p w14:paraId="7963D737" w14:textId="7F8612F2" w:rsidR="004151FA" w:rsidRPr="00356C78" w:rsidRDefault="00380F21" w:rsidP="00FD576D">
            <w:pPr>
              <w:spacing w:afterLines="50" w:after="120" w:line="340" w:lineRule="atLeast"/>
              <w:jc w:val="left"/>
              <w:rPr>
                <w:rFonts w:ascii="Arial" w:hAnsi="Arial"/>
                <w:lang w:eastAsia="zh-CN"/>
              </w:rPr>
            </w:pPr>
            <w:r w:rsidRPr="00356C78">
              <w:rPr>
                <w:rFonts w:ascii="Arial" w:hAnsi="Arial" w:hint="eastAsia"/>
                <w:b/>
                <w:lang w:eastAsia="zh-CN"/>
              </w:rPr>
              <w:t>见证人</w:t>
            </w:r>
          </w:p>
        </w:tc>
        <w:tc>
          <w:tcPr>
            <w:tcW w:w="850" w:type="dxa"/>
          </w:tcPr>
          <w:p w14:paraId="06444328"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p w14:paraId="03D117D9"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p w14:paraId="078C89CC"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p w14:paraId="358EFFCC" w14:textId="77777777" w:rsidR="004151FA" w:rsidRPr="00356C78" w:rsidRDefault="004151FA" w:rsidP="00FD576D">
            <w:pPr>
              <w:spacing w:afterLines="50" w:after="120" w:line="340" w:lineRule="atLeast"/>
              <w:jc w:val="left"/>
              <w:rPr>
                <w:rFonts w:ascii="Arial" w:hAnsi="Arial"/>
              </w:rPr>
            </w:pPr>
            <w:r w:rsidRPr="00356C78">
              <w:rPr>
                <w:rFonts w:ascii="Arial" w:hAnsi="Arial"/>
              </w:rPr>
              <w:t>)</w:t>
            </w:r>
          </w:p>
        </w:tc>
        <w:tc>
          <w:tcPr>
            <w:tcW w:w="4536" w:type="dxa"/>
          </w:tcPr>
          <w:p w14:paraId="49F800C9"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4A430A64" w14:textId="2AC3E64C"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签</w:t>
            </w:r>
            <w:r w:rsidR="00380F21" w:rsidRPr="00356C78">
              <w:rPr>
                <w:rFonts w:ascii="Arial" w:hAnsi="Arial" w:hint="eastAsia"/>
                <w:lang w:eastAsia="zh-CN"/>
              </w:rPr>
              <w:t>字</w:t>
            </w:r>
          </w:p>
          <w:p w14:paraId="08F28356"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5AA52806" w14:textId="14F3DA73"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签字人</w:t>
            </w:r>
            <w:r w:rsidR="00380F21" w:rsidRPr="00356C78">
              <w:rPr>
                <w:rFonts w:ascii="Arial" w:hAnsi="Arial" w:hint="eastAsia"/>
                <w:lang w:eastAsia="zh-CN"/>
              </w:rPr>
              <w:t>工整书写</w:t>
            </w:r>
            <w:r w:rsidRPr="00356C78">
              <w:rPr>
                <w:rFonts w:ascii="Arial" w:hAnsi="Arial"/>
                <w:lang w:eastAsia="zh-CN"/>
              </w:rPr>
              <w:t>全名</w:t>
            </w:r>
          </w:p>
          <w:p w14:paraId="0CFD4759"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6BA6DAA6" w14:textId="2C41BA02"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见证人签</w:t>
            </w:r>
            <w:r w:rsidR="00380F21" w:rsidRPr="00356C78">
              <w:rPr>
                <w:rFonts w:ascii="Arial" w:hAnsi="Arial" w:hint="eastAsia"/>
                <w:lang w:eastAsia="zh-CN"/>
              </w:rPr>
              <w:t>字</w:t>
            </w:r>
          </w:p>
          <w:p w14:paraId="7B1F10C8" w14:textId="77777777"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_______________________________</w:t>
            </w:r>
          </w:p>
          <w:p w14:paraId="2522EA30" w14:textId="77777777" w:rsidR="00B41F50" w:rsidRPr="00356C78" w:rsidRDefault="00380F21" w:rsidP="00FD576D">
            <w:pPr>
              <w:spacing w:afterLines="50" w:after="120" w:line="340" w:lineRule="atLeast"/>
              <w:jc w:val="left"/>
              <w:rPr>
                <w:rFonts w:ascii="Arial" w:hAnsi="Arial"/>
                <w:lang w:eastAsia="zh-CN"/>
              </w:rPr>
            </w:pPr>
            <w:r w:rsidRPr="00356C78">
              <w:rPr>
                <w:rFonts w:ascii="Arial" w:hAnsi="Arial" w:hint="eastAsia"/>
                <w:lang w:eastAsia="zh-CN"/>
              </w:rPr>
              <w:t>见</w:t>
            </w:r>
            <w:r w:rsidR="004151FA" w:rsidRPr="00356C78">
              <w:rPr>
                <w:rFonts w:ascii="Arial" w:hAnsi="Arial"/>
                <w:lang w:eastAsia="zh-CN"/>
              </w:rPr>
              <w:t>证人</w:t>
            </w:r>
            <w:r w:rsidRPr="00356C78">
              <w:rPr>
                <w:rFonts w:ascii="Arial" w:hAnsi="Arial" w:hint="eastAsia"/>
                <w:lang w:eastAsia="zh-CN"/>
              </w:rPr>
              <w:t>工整书写</w:t>
            </w:r>
            <w:r w:rsidR="004151FA" w:rsidRPr="00356C78">
              <w:rPr>
                <w:rFonts w:ascii="Arial" w:hAnsi="Arial"/>
                <w:lang w:eastAsia="zh-CN"/>
              </w:rPr>
              <w:t>全名</w:t>
            </w:r>
          </w:p>
          <w:p w14:paraId="3C3AA91B" w14:textId="763516E4" w:rsidR="004151FA" w:rsidRPr="00356C78" w:rsidRDefault="004151FA" w:rsidP="00FD576D">
            <w:pPr>
              <w:spacing w:afterLines="50" w:after="120" w:line="340" w:lineRule="atLeast"/>
              <w:jc w:val="left"/>
              <w:rPr>
                <w:rFonts w:ascii="Arial" w:hAnsi="Arial"/>
                <w:lang w:eastAsia="zh-CN"/>
              </w:rPr>
            </w:pPr>
            <w:r w:rsidRPr="00356C78">
              <w:rPr>
                <w:rFonts w:ascii="Arial" w:hAnsi="Arial"/>
                <w:lang w:eastAsia="zh-CN"/>
              </w:rPr>
              <w:t>日期</w:t>
            </w:r>
            <w:r w:rsidR="006C578D">
              <w:rPr>
                <w:rFonts w:ascii="Arial" w:hAnsi="Arial" w:hint="eastAsia"/>
                <w:lang w:eastAsia="zh-CN"/>
              </w:rPr>
              <w:t>：</w:t>
            </w:r>
            <w:r w:rsidRPr="00356C78">
              <w:rPr>
                <w:rFonts w:ascii="Arial" w:hAnsi="Arial"/>
                <w:lang w:eastAsia="zh-CN"/>
              </w:rPr>
              <w:t>________________________</w:t>
            </w:r>
          </w:p>
        </w:tc>
      </w:tr>
    </w:tbl>
    <w:p w14:paraId="2E975913" w14:textId="77777777" w:rsidR="00B41F50" w:rsidRDefault="004151FA" w:rsidP="004151FA">
      <w:pPr>
        <w:jc w:val="left"/>
        <w:rPr>
          <w:lang w:eastAsia="zh-CN"/>
        </w:rPr>
      </w:pPr>
      <w:r w:rsidRPr="003D422B">
        <w:rPr>
          <w:lang w:eastAsia="zh-CN"/>
        </w:rPr>
        <w:br w:type="page"/>
      </w:r>
    </w:p>
    <w:p w14:paraId="7D515000" w14:textId="730881E8" w:rsidR="00B41F50" w:rsidRPr="00530677" w:rsidRDefault="004D173C" w:rsidP="00530677">
      <w:pPr>
        <w:spacing w:afterLines="50" w:after="120" w:line="340" w:lineRule="atLeast"/>
        <w:jc w:val="left"/>
        <w:outlineLvl w:val="0"/>
        <w:rPr>
          <w:rFonts w:ascii="SimHei" w:eastAsia="SimHei" w:hAnsi="SimHei"/>
          <w:bCs/>
          <w:sz w:val="24"/>
          <w:szCs w:val="24"/>
          <w:u w:val="single"/>
          <w:lang w:eastAsia="zh-CN"/>
        </w:rPr>
      </w:pPr>
      <w:bookmarkStart w:id="846" w:name="_Toc494187196"/>
      <w:bookmarkStart w:id="847" w:name="_Toc510355842"/>
      <w:r w:rsidRPr="00530677">
        <w:rPr>
          <w:rFonts w:ascii="SimHei" w:eastAsia="SimHei" w:hAnsi="SimHei"/>
          <w:bCs/>
          <w:sz w:val="24"/>
          <w:szCs w:val="24"/>
          <w:u w:val="single"/>
          <w:lang w:eastAsia="zh-CN"/>
        </w:rPr>
        <w:lastRenderedPageBreak/>
        <w:t>附件</w:t>
      </w:r>
      <w:r w:rsidR="004151FA" w:rsidRPr="00530677">
        <w:rPr>
          <w:rFonts w:ascii="SimHei" w:eastAsia="SimHei" w:hAnsi="SimHei"/>
          <w:bCs/>
          <w:sz w:val="24"/>
          <w:szCs w:val="24"/>
          <w:u w:val="single"/>
          <w:lang w:eastAsia="zh-CN"/>
        </w:rPr>
        <w:t>1：</w:t>
      </w:r>
      <w:r w:rsidR="00071B85" w:rsidRPr="00530677">
        <w:rPr>
          <w:rFonts w:ascii="SimHei" w:eastAsia="SimHei" w:hAnsi="SimHei"/>
          <w:bCs/>
          <w:sz w:val="24"/>
          <w:szCs w:val="24"/>
          <w:u w:val="single"/>
          <w:lang w:eastAsia="zh-CN"/>
        </w:rPr>
        <w:t>共有知识产权</w:t>
      </w:r>
      <w:bookmarkEnd w:id="846"/>
      <w:bookmarkEnd w:id="847"/>
    </w:p>
    <w:p w14:paraId="7B3C5B0C" w14:textId="77777777" w:rsidR="00B41F50" w:rsidRPr="00356C78" w:rsidRDefault="004151FA" w:rsidP="00530677">
      <w:pPr>
        <w:spacing w:afterLines="50" w:after="120" w:line="340" w:lineRule="atLeast"/>
        <w:jc w:val="left"/>
        <w:outlineLvl w:val="0"/>
        <w:rPr>
          <w:rFonts w:ascii="Arial" w:hAnsi="Arial"/>
          <w:lang w:eastAsia="zh-CN"/>
        </w:rPr>
      </w:pPr>
      <w:r w:rsidRPr="00356C78">
        <w:rPr>
          <w:rFonts w:ascii="Arial" w:hAnsi="Arial"/>
          <w:lang w:eastAsia="zh-CN"/>
        </w:rPr>
        <w:t>1.</w:t>
      </w:r>
      <w:r w:rsidRPr="00356C78">
        <w:rPr>
          <w:rFonts w:ascii="Arial" w:hAnsi="Arial"/>
          <w:lang w:eastAsia="zh-CN"/>
        </w:rPr>
        <w:tab/>
      </w:r>
    </w:p>
    <w:p w14:paraId="55D6323B" w14:textId="77777777" w:rsidR="00B41F50" w:rsidRDefault="004151FA" w:rsidP="004151FA">
      <w:pPr>
        <w:jc w:val="left"/>
        <w:rPr>
          <w:lang w:eastAsia="zh-CN"/>
        </w:rPr>
      </w:pPr>
      <w:r w:rsidRPr="003D422B">
        <w:rPr>
          <w:lang w:eastAsia="zh-CN"/>
        </w:rPr>
        <w:br w:type="page"/>
      </w:r>
    </w:p>
    <w:p w14:paraId="03555B93" w14:textId="5076E330" w:rsidR="00B41F50" w:rsidRPr="00530677" w:rsidRDefault="004D173C" w:rsidP="00530677">
      <w:pPr>
        <w:spacing w:afterLines="50" w:after="120" w:line="340" w:lineRule="atLeast"/>
        <w:jc w:val="left"/>
        <w:outlineLvl w:val="0"/>
        <w:rPr>
          <w:rFonts w:ascii="SimHei" w:eastAsia="SimHei" w:hAnsi="SimHei"/>
          <w:bCs/>
          <w:sz w:val="24"/>
          <w:szCs w:val="24"/>
          <w:u w:val="single"/>
          <w:lang w:eastAsia="zh-CN"/>
        </w:rPr>
      </w:pPr>
      <w:bookmarkStart w:id="848" w:name="_Toc385852217"/>
      <w:bookmarkStart w:id="849" w:name="_Toc494187197"/>
      <w:bookmarkStart w:id="850" w:name="_Toc510355843"/>
      <w:r w:rsidRPr="00530677">
        <w:rPr>
          <w:rFonts w:ascii="SimHei" w:eastAsia="SimHei" w:hAnsi="SimHei"/>
          <w:bCs/>
          <w:sz w:val="24"/>
          <w:szCs w:val="24"/>
          <w:u w:val="single"/>
          <w:lang w:eastAsia="zh-CN"/>
        </w:rPr>
        <w:lastRenderedPageBreak/>
        <w:t>附件</w:t>
      </w:r>
      <w:r w:rsidR="004151FA" w:rsidRPr="00530677">
        <w:rPr>
          <w:rFonts w:ascii="SimHei" w:eastAsia="SimHei" w:hAnsi="SimHei"/>
          <w:bCs/>
          <w:sz w:val="24"/>
          <w:szCs w:val="24"/>
          <w:u w:val="single"/>
          <w:lang w:eastAsia="zh-CN"/>
        </w:rPr>
        <w:t>2：</w:t>
      </w:r>
      <w:bookmarkEnd w:id="848"/>
      <w:r w:rsidR="00071B85" w:rsidRPr="00530677">
        <w:rPr>
          <w:rFonts w:ascii="SimHei" w:eastAsia="SimHei" w:hAnsi="SimHei"/>
          <w:bCs/>
          <w:sz w:val="24"/>
          <w:szCs w:val="24"/>
          <w:u w:val="single"/>
          <w:lang w:eastAsia="zh-CN"/>
        </w:rPr>
        <w:t>共有技术</w:t>
      </w:r>
      <w:r w:rsidR="004151FA" w:rsidRPr="006C578D">
        <w:rPr>
          <w:rFonts w:ascii="SimHei" w:eastAsia="SimHei" w:hAnsi="SimHei"/>
          <w:bCs/>
          <w:sz w:val="24"/>
          <w:szCs w:val="24"/>
          <w:vertAlign w:val="superscript"/>
          <w:lang w:eastAsia="zh-CN"/>
        </w:rPr>
        <w:footnoteReference w:id="230"/>
      </w:r>
      <w:bookmarkEnd w:id="849"/>
      <w:bookmarkEnd w:id="850"/>
    </w:p>
    <w:p w14:paraId="2CF47B88" w14:textId="7E791946" w:rsidR="004151FA" w:rsidRPr="00356C78" w:rsidRDefault="002F3233" w:rsidP="00530677">
      <w:pPr>
        <w:spacing w:afterLines="50" w:after="120" w:line="340" w:lineRule="atLeast"/>
        <w:jc w:val="left"/>
        <w:outlineLvl w:val="0"/>
        <w:rPr>
          <w:rFonts w:ascii="Arial" w:hAnsi="Arial"/>
          <w:lang w:eastAsia="zh-CN"/>
        </w:rPr>
      </w:pPr>
      <w:bookmarkStart w:id="851" w:name="_Toc510355844"/>
      <w:r w:rsidRPr="00356C78">
        <w:rPr>
          <w:rFonts w:ascii="Arial" w:hAnsi="Arial" w:hint="eastAsia"/>
          <w:lang w:eastAsia="zh-CN"/>
        </w:rPr>
        <w:t>列出</w:t>
      </w:r>
      <w:r w:rsidR="004151FA" w:rsidRPr="00356C78">
        <w:rPr>
          <w:rFonts w:ascii="Arial" w:hAnsi="Arial"/>
          <w:lang w:eastAsia="zh-CN"/>
        </w:rPr>
        <w:t>共有技术。</w:t>
      </w:r>
      <w:bookmarkEnd w:id="851"/>
    </w:p>
    <w:p w14:paraId="10024BA4" w14:textId="6BB3F681" w:rsidR="004151FA" w:rsidRPr="00530677" w:rsidRDefault="004151FA" w:rsidP="00530677">
      <w:pPr>
        <w:spacing w:afterLines="50" w:after="120" w:line="340" w:lineRule="atLeast"/>
        <w:jc w:val="left"/>
        <w:outlineLvl w:val="0"/>
        <w:rPr>
          <w:rFonts w:ascii="SimHei" w:eastAsia="SimHei" w:hAnsi="SimHei"/>
          <w:bCs/>
          <w:sz w:val="24"/>
          <w:szCs w:val="24"/>
          <w:u w:val="single"/>
          <w:lang w:eastAsia="zh-CN"/>
        </w:rPr>
      </w:pPr>
      <w:r w:rsidRPr="003D422B">
        <w:rPr>
          <w:lang w:eastAsia="zh-CN"/>
        </w:rPr>
        <w:br w:type="page"/>
      </w:r>
      <w:bookmarkStart w:id="852" w:name="_Toc510355845"/>
      <w:r w:rsidR="004D173C" w:rsidRPr="00530677">
        <w:rPr>
          <w:rFonts w:ascii="SimHei" w:eastAsia="SimHei" w:hAnsi="SimHei"/>
          <w:bCs/>
          <w:sz w:val="24"/>
          <w:szCs w:val="24"/>
          <w:u w:val="single"/>
          <w:lang w:eastAsia="zh-CN"/>
        </w:rPr>
        <w:lastRenderedPageBreak/>
        <w:t>附件</w:t>
      </w:r>
      <w:r w:rsidRPr="00530677">
        <w:rPr>
          <w:rFonts w:ascii="SimHei" w:eastAsia="SimHei" w:hAnsi="SimHei"/>
          <w:bCs/>
          <w:sz w:val="24"/>
          <w:szCs w:val="24"/>
          <w:u w:val="single"/>
          <w:lang w:eastAsia="zh-CN"/>
        </w:rPr>
        <w:t>3</w:t>
      </w:r>
      <w:bookmarkStart w:id="853" w:name="_Toc510355846"/>
      <w:bookmarkEnd w:id="852"/>
      <w:r w:rsidR="00530677">
        <w:rPr>
          <w:rFonts w:ascii="SimHei" w:eastAsia="SimHei" w:hAnsi="SimHei" w:hint="eastAsia"/>
          <w:bCs/>
          <w:sz w:val="24"/>
          <w:szCs w:val="24"/>
          <w:u w:val="single"/>
          <w:lang w:eastAsia="zh-CN"/>
        </w:rPr>
        <w:t>：</w:t>
      </w:r>
      <w:r w:rsidR="00530677" w:rsidRPr="00530677">
        <w:rPr>
          <w:rFonts w:ascii="SimHei" w:eastAsia="SimHei" w:hAnsi="SimHei" w:hint="eastAsia"/>
          <w:bCs/>
          <w:sz w:val="24"/>
          <w:szCs w:val="24"/>
          <w:u w:val="single"/>
          <w:lang w:eastAsia="zh-CN"/>
        </w:rPr>
        <w:t>被</w:t>
      </w:r>
      <w:r w:rsidR="00530677" w:rsidRPr="00530677">
        <w:rPr>
          <w:rFonts w:ascii="SimHei" w:eastAsia="SimHei" w:hAnsi="SimHei"/>
          <w:bCs/>
          <w:sz w:val="24"/>
          <w:szCs w:val="24"/>
          <w:u w:val="single"/>
          <w:lang w:eastAsia="zh-CN"/>
        </w:rPr>
        <w:t>许可知识产权</w:t>
      </w:r>
      <w:bookmarkEnd w:id="853"/>
    </w:p>
    <w:p w14:paraId="5C79046B" w14:textId="376DBAE9" w:rsidR="004151FA" w:rsidRPr="00530677" w:rsidRDefault="004151FA" w:rsidP="00530677">
      <w:pPr>
        <w:spacing w:afterLines="50" w:after="120" w:line="340" w:lineRule="atLeast"/>
        <w:jc w:val="left"/>
        <w:outlineLvl w:val="0"/>
        <w:rPr>
          <w:rFonts w:ascii="SimHei" w:eastAsia="SimHei" w:hAnsi="SimHei"/>
          <w:bCs/>
          <w:sz w:val="24"/>
          <w:szCs w:val="24"/>
          <w:u w:val="single"/>
          <w:lang w:eastAsia="zh-CN"/>
        </w:rPr>
      </w:pPr>
      <w:r w:rsidRPr="003D422B">
        <w:rPr>
          <w:lang w:eastAsia="zh-CN"/>
        </w:rPr>
        <w:br w:type="page"/>
      </w:r>
      <w:bookmarkStart w:id="854" w:name="_Toc510355847"/>
      <w:r w:rsidR="004D173C" w:rsidRPr="00530677">
        <w:rPr>
          <w:rFonts w:ascii="SimHei" w:eastAsia="SimHei" w:hAnsi="SimHei"/>
          <w:bCs/>
          <w:sz w:val="24"/>
          <w:szCs w:val="24"/>
          <w:u w:val="single"/>
          <w:lang w:eastAsia="zh-CN"/>
        </w:rPr>
        <w:lastRenderedPageBreak/>
        <w:t>附件</w:t>
      </w:r>
      <w:r w:rsidRPr="00530677">
        <w:rPr>
          <w:rFonts w:ascii="SimHei" w:eastAsia="SimHei" w:hAnsi="SimHei"/>
          <w:bCs/>
          <w:sz w:val="24"/>
          <w:szCs w:val="24"/>
          <w:u w:val="single"/>
          <w:lang w:eastAsia="zh-CN"/>
        </w:rPr>
        <w:t>4</w:t>
      </w:r>
      <w:bookmarkEnd w:id="854"/>
      <w:r w:rsidR="00530677" w:rsidRPr="00530677">
        <w:rPr>
          <w:rFonts w:ascii="SimHei" w:eastAsia="SimHei" w:hAnsi="SimHei" w:hint="eastAsia"/>
          <w:bCs/>
          <w:sz w:val="24"/>
          <w:szCs w:val="24"/>
          <w:u w:val="single"/>
          <w:lang w:eastAsia="zh-CN"/>
        </w:rPr>
        <w:t>：</w:t>
      </w:r>
      <w:bookmarkStart w:id="855" w:name="_Toc510355848"/>
      <w:r w:rsidR="00D55EAA" w:rsidRPr="00530677">
        <w:rPr>
          <w:rFonts w:ascii="SimHei" w:eastAsia="SimHei" w:hAnsi="SimHei" w:hint="eastAsia"/>
          <w:bCs/>
          <w:sz w:val="24"/>
          <w:szCs w:val="24"/>
          <w:u w:val="single"/>
          <w:lang w:eastAsia="zh-CN"/>
        </w:rPr>
        <w:t>被许可</w:t>
      </w:r>
      <w:r w:rsidRPr="00530677">
        <w:rPr>
          <w:rFonts w:ascii="SimHei" w:eastAsia="SimHei" w:hAnsi="SimHei"/>
          <w:bCs/>
          <w:sz w:val="24"/>
          <w:szCs w:val="24"/>
          <w:u w:val="single"/>
          <w:lang w:eastAsia="zh-CN"/>
        </w:rPr>
        <w:t>技术</w:t>
      </w:r>
      <w:bookmarkEnd w:id="855"/>
    </w:p>
    <w:p w14:paraId="29AB52D1" w14:textId="77777777" w:rsidR="004151FA" w:rsidRPr="0046696E" w:rsidRDefault="004151FA" w:rsidP="004151FA">
      <w:pPr>
        <w:rPr>
          <w:lang w:eastAsia="zh-CN"/>
        </w:rPr>
      </w:pPr>
      <w:r>
        <w:rPr>
          <w:lang w:eastAsia="zh-CN"/>
        </w:rPr>
        <w:br w:type="page"/>
      </w:r>
    </w:p>
    <w:p w14:paraId="36BC8F1D" w14:textId="77777777" w:rsidR="00B41F50" w:rsidRDefault="00CE7684" w:rsidP="00E16081">
      <w:pPr>
        <w:spacing w:afterLines="150" w:after="360" w:line="240" w:lineRule="auto"/>
        <w:jc w:val="left"/>
        <w:rPr>
          <w:rFonts w:ascii="SimHei" w:eastAsia="SimHei" w:hAnsi="SimHei"/>
          <w:color w:val="0070C0"/>
          <w:sz w:val="36"/>
          <w:szCs w:val="36"/>
          <w:lang w:eastAsia="zh-CN"/>
        </w:rPr>
      </w:pPr>
      <w:bookmarkStart w:id="856" w:name="_Toc508704263"/>
      <w:bookmarkStart w:id="857" w:name="_Toc510355849"/>
      <w:bookmarkStart w:id="858" w:name="_Toc510538130"/>
      <w:r w:rsidRPr="00E16081">
        <w:rPr>
          <w:rFonts w:ascii="SimHei" w:eastAsia="SimHei" w:hAnsi="SimHei"/>
          <w:color w:val="0070C0"/>
          <w:sz w:val="36"/>
          <w:szCs w:val="36"/>
          <w:lang w:eastAsia="zh-CN"/>
        </w:rPr>
        <w:lastRenderedPageBreak/>
        <w:t>指导原则03——</w:t>
      </w:r>
      <w:r w:rsidR="005F7CCE" w:rsidRPr="00E16081">
        <w:rPr>
          <w:rFonts w:ascii="SimHei" w:eastAsia="SimHei" w:hAnsi="SimHei"/>
          <w:color w:val="0070C0"/>
          <w:sz w:val="36"/>
          <w:szCs w:val="36"/>
          <w:lang w:eastAsia="zh-CN"/>
        </w:rPr>
        <w:t>优先</w:t>
      </w:r>
      <w:r w:rsidR="009B4C23" w:rsidRPr="00E16081">
        <w:rPr>
          <w:rFonts w:ascii="SimHei" w:eastAsia="SimHei" w:hAnsi="SimHei"/>
          <w:color w:val="0070C0"/>
          <w:sz w:val="36"/>
          <w:szCs w:val="36"/>
          <w:lang w:eastAsia="zh-CN"/>
        </w:rPr>
        <w:t>谈判权</w:t>
      </w:r>
      <w:r w:rsidRPr="00E16081">
        <w:rPr>
          <w:rFonts w:ascii="SimHei" w:eastAsia="SimHei" w:hAnsi="SimHei"/>
          <w:color w:val="0070C0"/>
          <w:sz w:val="36"/>
          <w:szCs w:val="36"/>
          <w:lang w:eastAsia="zh-CN"/>
        </w:rPr>
        <w:t>和谈判</w:t>
      </w:r>
      <w:bookmarkEnd w:id="856"/>
      <w:bookmarkEnd w:id="857"/>
      <w:bookmarkEnd w:id="858"/>
      <w:r w:rsidR="00713AB3" w:rsidRPr="00E16081">
        <w:rPr>
          <w:rFonts w:ascii="SimHei" w:eastAsia="SimHei" w:hAnsi="SimHei" w:hint="eastAsia"/>
          <w:color w:val="0070C0"/>
          <w:sz w:val="36"/>
          <w:szCs w:val="36"/>
          <w:lang w:eastAsia="zh-CN"/>
        </w:rPr>
        <w:t>选择权</w:t>
      </w:r>
    </w:p>
    <w:p w14:paraId="29221992" w14:textId="0B904E44" w:rsidR="00CE7684" w:rsidRPr="00BF4DF9" w:rsidRDefault="00CE7684" w:rsidP="00A3590C">
      <w:pPr>
        <w:pStyle w:val="Heading3"/>
      </w:pPr>
      <w:r w:rsidRPr="00BF4DF9">
        <w:br w:type="page"/>
      </w:r>
      <w:bookmarkStart w:id="859" w:name="_Toc494190056"/>
      <w:bookmarkStart w:id="860" w:name="_Toc510355850"/>
      <w:bookmarkStart w:id="861" w:name="_Toc510538131"/>
      <w:r w:rsidRPr="00704F64">
        <w:lastRenderedPageBreak/>
        <w:t>1.</w:t>
      </w:r>
      <w:r w:rsidRPr="00704F64">
        <w:tab/>
      </w:r>
      <w:r w:rsidRPr="00704F64">
        <w:t>导言</w:t>
      </w:r>
      <w:bookmarkEnd w:id="859"/>
      <w:bookmarkEnd w:id="860"/>
      <w:bookmarkEnd w:id="861"/>
    </w:p>
    <w:p w14:paraId="1C3BCE4F" w14:textId="020C7AA1" w:rsidR="00CE7684" w:rsidRPr="00770739" w:rsidRDefault="00CE7684" w:rsidP="00A3590C">
      <w:pPr>
        <w:pStyle w:val="Heading4"/>
      </w:pPr>
      <w:bookmarkStart w:id="862" w:name="_Toc494190057"/>
      <w:r w:rsidRPr="00BF4DF9">
        <w:t>1.1</w:t>
      </w:r>
      <w:r w:rsidRPr="00BF4DF9">
        <w:tab/>
      </w:r>
      <w:r w:rsidR="00DE08B6">
        <w:rPr>
          <w:rFonts w:hint="eastAsia"/>
        </w:rPr>
        <w:t>指导原则</w:t>
      </w:r>
      <w:r w:rsidRPr="00BF4DF9">
        <w:t>的目的</w:t>
      </w:r>
      <w:bookmarkEnd w:id="862"/>
    </w:p>
    <w:p w14:paraId="3D665F20" w14:textId="3200765D"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本</w:t>
      </w:r>
      <w:r w:rsidR="00DE08B6" w:rsidRPr="007C48C0">
        <w:rPr>
          <w:rFonts w:ascii="Arial" w:hAnsi="Arial" w:hint="eastAsia"/>
          <w:lang w:eastAsia="zh-CN"/>
        </w:rPr>
        <w:t>指导原则与</w:t>
      </w:r>
      <w:r w:rsidRPr="007C48C0">
        <w:rPr>
          <w:rFonts w:ascii="Arial" w:hAnsi="Arial"/>
          <w:lang w:eastAsia="zh-CN"/>
        </w:rPr>
        <w:t>以下模板</w:t>
      </w:r>
      <w:r w:rsidR="006C0B01" w:rsidRPr="007C48C0">
        <w:rPr>
          <w:rFonts w:ascii="Arial" w:hAnsi="Arial" w:hint="eastAsia"/>
          <w:lang w:eastAsia="zh-CN"/>
        </w:rPr>
        <w:t>协议</w:t>
      </w:r>
      <w:r w:rsidR="00DE08B6" w:rsidRPr="007C48C0">
        <w:rPr>
          <w:rFonts w:ascii="Arial" w:hAnsi="Arial" w:hint="eastAsia"/>
          <w:lang w:eastAsia="zh-CN"/>
        </w:rPr>
        <w:t>搭配</w:t>
      </w:r>
      <w:r w:rsidRPr="007C48C0">
        <w:rPr>
          <w:rFonts w:ascii="Arial" w:hAnsi="Arial"/>
          <w:lang w:eastAsia="zh-CN"/>
        </w:rPr>
        <w:t>：</w:t>
      </w:r>
    </w:p>
    <w:p w14:paraId="1B5C31D5" w14:textId="7C94A2F0" w:rsidR="00CE7684" w:rsidRPr="009B671B" w:rsidRDefault="00CE7684" w:rsidP="000C2F09">
      <w:pPr>
        <w:spacing w:afterLines="50" w:after="120" w:line="340" w:lineRule="atLeast"/>
        <w:outlineLvl w:val="0"/>
        <w:rPr>
          <w:rFonts w:ascii="Arial" w:hAnsi="Arial"/>
          <w:lang w:eastAsia="zh-CN"/>
        </w:rPr>
      </w:pPr>
      <w:r w:rsidRPr="007C48C0">
        <w:rPr>
          <w:rFonts w:ascii="Arial" w:hAnsi="Arial"/>
          <w:lang w:eastAsia="zh-CN"/>
        </w:rPr>
        <w:t>1.</w:t>
      </w:r>
      <w:r w:rsidRPr="007C48C0">
        <w:rPr>
          <w:rFonts w:ascii="Arial" w:hAnsi="Arial"/>
          <w:lang w:eastAsia="zh-CN"/>
        </w:rPr>
        <w:tab/>
      </w:r>
      <w:r w:rsidRPr="007C48C0">
        <w:rPr>
          <w:rFonts w:ascii="Arial" w:hAnsi="Arial"/>
          <w:lang w:eastAsia="zh-CN"/>
        </w:rPr>
        <w:t>材料转让协议</w:t>
      </w:r>
      <w:r w:rsidR="000C2F09">
        <w:rPr>
          <w:rFonts w:ascii="Arial" w:hAnsi="Arial" w:hint="eastAsia"/>
          <w:lang w:eastAsia="zh-CN"/>
        </w:rPr>
        <w:t>——</w:t>
      </w:r>
      <w:r w:rsidRPr="007C48C0">
        <w:rPr>
          <w:rFonts w:ascii="Arial" w:hAnsi="Arial"/>
          <w:lang w:eastAsia="zh-CN"/>
        </w:rPr>
        <w:t>商业，以及</w:t>
      </w:r>
    </w:p>
    <w:p w14:paraId="3AF07EBD" w14:textId="77777777"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2.</w:t>
      </w:r>
      <w:r w:rsidRPr="007C48C0">
        <w:rPr>
          <w:rFonts w:ascii="Arial" w:hAnsi="Arial"/>
          <w:lang w:eastAsia="zh-CN"/>
        </w:rPr>
        <w:tab/>
      </w:r>
      <w:r w:rsidRPr="007C48C0">
        <w:rPr>
          <w:rFonts w:ascii="Arial" w:hAnsi="Arial"/>
          <w:lang w:eastAsia="zh-CN"/>
        </w:rPr>
        <w:t>研究协议</w:t>
      </w:r>
    </w:p>
    <w:p w14:paraId="5D9F4E78" w14:textId="77777777" w:rsidR="00B41F50"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并旨在协助使用这些模板协议。</w:t>
      </w:r>
    </w:p>
    <w:p w14:paraId="39C261FA" w14:textId="7ACB2033" w:rsidR="00CE7684" w:rsidRPr="00BF4DF9" w:rsidRDefault="00CE7684" w:rsidP="00A3590C">
      <w:pPr>
        <w:pStyle w:val="Heading3"/>
      </w:pPr>
      <w:bookmarkStart w:id="863" w:name="_Toc494190058"/>
      <w:bookmarkStart w:id="864" w:name="_Toc510355851"/>
      <w:bookmarkStart w:id="865" w:name="_Toc510538132"/>
      <w:r w:rsidRPr="00BF4DF9">
        <w:t>2.</w:t>
      </w:r>
      <w:r w:rsidRPr="00BF4DF9">
        <w:tab/>
      </w:r>
      <w:r w:rsidRPr="00BF4DF9">
        <w:t>什么是</w:t>
      </w:r>
      <w:r w:rsidR="005F7CCE">
        <w:t>优先</w:t>
      </w:r>
      <w:r w:rsidR="009B4C23">
        <w:t>谈判权</w:t>
      </w:r>
      <w:r w:rsidRPr="00BF4DF9">
        <w:t>和</w:t>
      </w:r>
      <w:r w:rsidR="006C0B01">
        <w:t>谈判</w:t>
      </w:r>
      <w:r w:rsidR="00713AB3">
        <w:rPr>
          <w:rFonts w:hint="eastAsia"/>
        </w:rPr>
        <w:t>选择权</w:t>
      </w:r>
      <w:r w:rsidRPr="00BF4DF9">
        <w:t>？</w:t>
      </w:r>
      <w:bookmarkEnd w:id="863"/>
      <w:bookmarkEnd w:id="864"/>
      <w:bookmarkEnd w:id="865"/>
    </w:p>
    <w:p w14:paraId="71357A7A" w14:textId="49BBED6C" w:rsidR="00CE7684" w:rsidRPr="00770739" w:rsidRDefault="00CE7684" w:rsidP="00A3590C">
      <w:pPr>
        <w:pStyle w:val="Heading4"/>
      </w:pPr>
      <w:bookmarkStart w:id="866" w:name="_Toc494190059"/>
      <w:r w:rsidRPr="00BF4DF9">
        <w:t>2.1</w:t>
      </w:r>
      <w:r w:rsidRPr="00BF4DF9">
        <w:tab/>
      </w:r>
      <w:bookmarkEnd w:id="866"/>
      <w:r w:rsidR="005F7CCE">
        <w:rPr>
          <w:rFonts w:hint="eastAsia"/>
        </w:rPr>
        <w:t>优先</w:t>
      </w:r>
      <w:r w:rsidR="00FC7360">
        <w:rPr>
          <w:rFonts w:hint="eastAsia"/>
        </w:rPr>
        <w:t>谈判</w:t>
      </w:r>
      <w:r w:rsidR="00340BAD">
        <w:rPr>
          <w:rFonts w:hint="eastAsia"/>
        </w:rPr>
        <w:t>权</w:t>
      </w:r>
    </w:p>
    <w:p w14:paraId="2BA87F2D" w14:textId="7D59574D" w:rsidR="00CE7684" w:rsidRPr="007C48C0" w:rsidRDefault="0092786B" w:rsidP="000C2F09">
      <w:pPr>
        <w:spacing w:afterLines="50" w:after="120" w:line="340" w:lineRule="atLeast"/>
        <w:outlineLvl w:val="0"/>
        <w:rPr>
          <w:rFonts w:ascii="Arial" w:hAnsi="Arial"/>
          <w:lang w:eastAsia="zh-CN"/>
        </w:rPr>
      </w:pPr>
      <w:r w:rsidRPr="007C48C0">
        <w:rPr>
          <w:rFonts w:ascii="Arial" w:hAnsi="Arial" w:hint="eastAsia"/>
          <w:lang w:eastAsia="zh-CN"/>
        </w:rPr>
        <w:t>为</w:t>
      </w:r>
      <w:r w:rsidR="00CE7684" w:rsidRPr="007C48C0">
        <w:rPr>
          <w:rFonts w:ascii="Arial" w:hAnsi="Arial"/>
          <w:lang w:eastAsia="zh-CN"/>
        </w:rPr>
        <w:t>获得许可</w:t>
      </w:r>
      <w:r w:rsidRPr="007C48C0">
        <w:rPr>
          <w:rFonts w:ascii="Arial" w:hAnsi="Arial" w:hint="eastAsia"/>
          <w:lang w:eastAsia="zh-CN"/>
        </w:rPr>
        <w:t>而</w:t>
      </w:r>
      <w:r w:rsidR="009B4C23" w:rsidRPr="007C48C0">
        <w:rPr>
          <w:rFonts w:ascii="Arial" w:hAnsi="Arial" w:hint="eastAsia"/>
          <w:lang w:eastAsia="zh-CN"/>
        </w:rPr>
        <w:t>排在第一个</w:t>
      </w:r>
      <w:r w:rsidRPr="007C48C0">
        <w:rPr>
          <w:rFonts w:ascii="Arial" w:hAnsi="Arial" w:hint="eastAsia"/>
          <w:lang w:eastAsia="zh-CN"/>
        </w:rPr>
        <w:t>进行</w:t>
      </w:r>
      <w:r w:rsidR="00CE7684" w:rsidRPr="007C48C0">
        <w:rPr>
          <w:rFonts w:ascii="Arial" w:hAnsi="Arial"/>
          <w:lang w:eastAsia="zh-CN"/>
        </w:rPr>
        <w:t>谈判</w:t>
      </w:r>
      <w:r w:rsidRPr="007C48C0">
        <w:rPr>
          <w:rFonts w:ascii="Arial" w:hAnsi="Arial" w:hint="eastAsia"/>
          <w:lang w:eastAsia="zh-CN"/>
        </w:rPr>
        <w:t>的权利</w:t>
      </w:r>
      <w:r w:rsidR="00CE7684" w:rsidRPr="007C48C0">
        <w:rPr>
          <w:rFonts w:ascii="Arial" w:hAnsi="Arial"/>
          <w:lang w:eastAsia="zh-CN"/>
        </w:rPr>
        <w:t>可以</w:t>
      </w:r>
      <w:r w:rsidR="009B4C23" w:rsidRPr="007C48C0">
        <w:rPr>
          <w:rFonts w:ascii="Arial" w:hAnsi="Arial" w:hint="eastAsia"/>
          <w:lang w:eastAsia="zh-CN"/>
        </w:rPr>
        <w:t>称为</w:t>
      </w:r>
      <w:r w:rsidR="005F7CCE" w:rsidRPr="007C48C0">
        <w:rPr>
          <w:rFonts w:ascii="Arial" w:hAnsi="Arial" w:hint="eastAsia"/>
          <w:lang w:eastAsia="zh-CN"/>
        </w:rPr>
        <w:t>优先</w:t>
      </w:r>
      <w:r w:rsidR="009B4C23" w:rsidRPr="007C48C0">
        <w:rPr>
          <w:rFonts w:ascii="Arial" w:hAnsi="Arial" w:hint="eastAsia"/>
          <w:lang w:eastAsia="zh-CN"/>
        </w:rPr>
        <w:t>谈判</w:t>
      </w:r>
      <w:r w:rsidR="00CE7684" w:rsidRPr="007C48C0">
        <w:rPr>
          <w:rFonts w:ascii="Arial" w:hAnsi="Arial"/>
          <w:lang w:eastAsia="zh-CN"/>
        </w:rPr>
        <w:t>权。如果知识产权</w:t>
      </w:r>
      <w:r w:rsidR="000E0070" w:rsidRPr="007C48C0">
        <w:rPr>
          <w:rFonts w:ascii="Arial" w:hAnsi="Arial" w:hint="eastAsia"/>
          <w:lang w:eastAsia="zh-CN"/>
        </w:rPr>
        <w:t>所有人</w:t>
      </w:r>
      <w:r w:rsidR="00CE7684" w:rsidRPr="007C48C0">
        <w:rPr>
          <w:rFonts w:ascii="Arial" w:hAnsi="Arial"/>
          <w:lang w:eastAsia="zh-CN"/>
        </w:rPr>
        <w:t>选择授予许可，则必须首先向</w:t>
      </w:r>
      <w:r w:rsidR="005F7CCE" w:rsidRPr="007C48C0">
        <w:rPr>
          <w:rFonts w:ascii="Arial" w:hAnsi="Arial"/>
          <w:lang w:eastAsia="zh-CN"/>
        </w:rPr>
        <w:t>优先</w:t>
      </w:r>
      <w:r w:rsidR="009B4C23" w:rsidRPr="007C48C0">
        <w:rPr>
          <w:rFonts w:ascii="Arial" w:hAnsi="Arial"/>
          <w:lang w:eastAsia="zh-CN"/>
        </w:rPr>
        <w:t>谈判权</w:t>
      </w:r>
      <w:r w:rsidR="00CE7684" w:rsidRPr="007C48C0">
        <w:rPr>
          <w:rFonts w:ascii="Arial" w:hAnsi="Arial"/>
          <w:lang w:eastAsia="zh-CN"/>
        </w:rPr>
        <w:t>持有人提供许可。许可</w:t>
      </w:r>
      <w:r w:rsidR="00713AB3" w:rsidRPr="007C48C0">
        <w:rPr>
          <w:rFonts w:ascii="Arial" w:hAnsi="Arial" w:hint="eastAsia"/>
          <w:lang w:eastAsia="zh-CN"/>
        </w:rPr>
        <w:t>选择权</w:t>
      </w:r>
      <w:r w:rsidR="00CE7684" w:rsidRPr="007C48C0">
        <w:rPr>
          <w:rFonts w:ascii="Arial" w:hAnsi="Arial"/>
          <w:lang w:eastAsia="zh-CN"/>
        </w:rPr>
        <w:t>则要求知识产权</w:t>
      </w:r>
      <w:r w:rsidR="000E0070" w:rsidRPr="007C48C0">
        <w:rPr>
          <w:rFonts w:ascii="Arial" w:hAnsi="Arial" w:hint="eastAsia"/>
          <w:lang w:eastAsia="zh-CN"/>
        </w:rPr>
        <w:t>所有人</w:t>
      </w:r>
      <w:r w:rsidR="00CE7684" w:rsidRPr="007C48C0">
        <w:rPr>
          <w:rFonts w:ascii="Arial" w:hAnsi="Arial"/>
          <w:lang w:eastAsia="zh-CN"/>
        </w:rPr>
        <w:t>在获得</w:t>
      </w:r>
      <w:r w:rsidR="00713AB3" w:rsidRPr="007C48C0">
        <w:rPr>
          <w:rFonts w:ascii="Arial" w:hAnsi="Arial" w:hint="eastAsia"/>
          <w:lang w:eastAsia="zh-CN"/>
        </w:rPr>
        <w:t>选择权</w:t>
      </w:r>
      <w:r w:rsidR="00CE7684" w:rsidRPr="007C48C0">
        <w:rPr>
          <w:rFonts w:ascii="Arial" w:hAnsi="Arial"/>
          <w:lang w:eastAsia="zh-CN"/>
        </w:rPr>
        <w:t>的一方行使</w:t>
      </w:r>
      <w:r w:rsidR="00F66E44" w:rsidRPr="007C48C0">
        <w:rPr>
          <w:rFonts w:ascii="Arial" w:hAnsi="Arial" w:hint="eastAsia"/>
          <w:lang w:eastAsia="zh-CN"/>
        </w:rPr>
        <w:t>其</w:t>
      </w:r>
      <w:r w:rsidR="00713AB3" w:rsidRPr="007C48C0">
        <w:rPr>
          <w:rFonts w:ascii="Arial" w:hAnsi="Arial" w:hint="eastAsia"/>
          <w:lang w:eastAsia="zh-CN"/>
        </w:rPr>
        <w:t>选择权</w:t>
      </w:r>
      <w:r w:rsidR="00CE7684" w:rsidRPr="007C48C0">
        <w:rPr>
          <w:rFonts w:ascii="Arial" w:hAnsi="Arial"/>
          <w:lang w:eastAsia="zh-CN"/>
        </w:rPr>
        <w:t>时进行谈判。因此，两者的区别在于由哪一方控制是否开始谈判。</w:t>
      </w:r>
    </w:p>
    <w:p w14:paraId="7A23A7B4" w14:textId="2777FB89"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如果</w:t>
      </w:r>
      <w:r w:rsidR="00F12A0C" w:rsidRPr="007C48C0">
        <w:rPr>
          <w:rFonts w:ascii="Arial" w:hAnsi="Arial" w:hint="eastAsia"/>
          <w:lang w:eastAsia="zh-CN"/>
        </w:rPr>
        <w:t>就</w:t>
      </w:r>
      <w:r w:rsidRPr="007C48C0">
        <w:rPr>
          <w:rFonts w:ascii="Arial" w:hAnsi="Arial"/>
          <w:lang w:eastAsia="zh-CN"/>
        </w:rPr>
        <w:t>许可</w:t>
      </w:r>
      <w:r w:rsidR="00F12A0C" w:rsidRPr="007C48C0">
        <w:rPr>
          <w:rFonts w:ascii="Arial" w:hAnsi="Arial" w:hint="eastAsia"/>
          <w:lang w:eastAsia="zh-CN"/>
        </w:rPr>
        <w:t>进行谈判</w:t>
      </w:r>
      <w:r w:rsidRPr="007C48C0">
        <w:rPr>
          <w:rFonts w:ascii="Arial" w:hAnsi="Arial"/>
          <w:lang w:eastAsia="zh-CN"/>
        </w:rPr>
        <w:t>的</w:t>
      </w:r>
      <w:r w:rsidR="00713AB3" w:rsidRPr="007C48C0">
        <w:rPr>
          <w:rFonts w:ascii="Arial" w:hAnsi="Arial" w:hint="eastAsia"/>
          <w:lang w:eastAsia="zh-CN"/>
        </w:rPr>
        <w:t>选择权</w:t>
      </w:r>
      <w:r w:rsidRPr="007C48C0">
        <w:rPr>
          <w:rFonts w:ascii="Arial" w:hAnsi="Arial"/>
          <w:lang w:eastAsia="zh-CN"/>
        </w:rPr>
        <w:t>是</w:t>
      </w:r>
      <w:r w:rsidR="00F12A0C" w:rsidRPr="007C48C0">
        <w:rPr>
          <w:rFonts w:ascii="Arial" w:hAnsi="Arial" w:hint="eastAsia"/>
          <w:lang w:eastAsia="zh-CN"/>
        </w:rPr>
        <w:t>独占</w:t>
      </w:r>
      <w:r w:rsidR="00713AB3" w:rsidRPr="007C48C0">
        <w:rPr>
          <w:rFonts w:ascii="Arial" w:hAnsi="Arial" w:hint="eastAsia"/>
          <w:lang w:eastAsia="zh-CN"/>
        </w:rPr>
        <w:t>选择权</w:t>
      </w:r>
      <w:r w:rsidRPr="007C48C0">
        <w:rPr>
          <w:rFonts w:ascii="Arial" w:hAnsi="Arial"/>
          <w:lang w:eastAsia="zh-CN"/>
        </w:rPr>
        <w:t>或</w:t>
      </w:r>
      <w:r w:rsidR="006863F4" w:rsidRPr="007C48C0">
        <w:rPr>
          <w:rFonts w:ascii="Arial" w:hAnsi="Arial" w:hint="eastAsia"/>
          <w:lang w:eastAsia="zh-CN"/>
        </w:rPr>
        <w:t>是针对</w:t>
      </w:r>
      <w:r w:rsidR="00F12A0C" w:rsidRPr="007C48C0">
        <w:rPr>
          <w:rFonts w:ascii="Arial" w:hAnsi="Arial" w:hint="eastAsia"/>
          <w:lang w:eastAsia="zh-CN"/>
        </w:rPr>
        <w:t>独占</w:t>
      </w:r>
      <w:r w:rsidRPr="007C48C0">
        <w:rPr>
          <w:rFonts w:ascii="Arial" w:hAnsi="Arial"/>
          <w:lang w:eastAsia="zh-CN"/>
        </w:rPr>
        <w:t>许可的</w:t>
      </w:r>
      <w:r w:rsidR="00713AB3" w:rsidRPr="007C48C0">
        <w:rPr>
          <w:rFonts w:ascii="Arial" w:hAnsi="Arial" w:hint="eastAsia"/>
          <w:lang w:eastAsia="zh-CN"/>
        </w:rPr>
        <w:t>选择权</w:t>
      </w:r>
      <w:r w:rsidRPr="007C48C0">
        <w:rPr>
          <w:rFonts w:ascii="Arial" w:hAnsi="Arial"/>
          <w:lang w:eastAsia="zh-CN"/>
        </w:rPr>
        <w:t>，那么这就是</w:t>
      </w:r>
      <w:r w:rsidR="005F7CCE" w:rsidRPr="007C48C0">
        <w:rPr>
          <w:rFonts w:ascii="Arial" w:hAnsi="Arial"/>
          <w:lang w:eastAsia="zh-CN"/>
        </w:rPr>
        <w:t>优先</w:t>
      </w:r>
      <w:r w:rsidR="00FC7360" w:rsidRPr="007C48C0">
        <w:rPr>
          <w:rFonts w:ascii="Arial" w:hAnsi="Arial" w:hint="eastAsia"/>
          <w:lang w:eastAsia="zh-CN"/>
        </w:rPr>
        <w:t>谈判</w:t>
      </w:r>
      <w:r w:rsidR="005F7CCE" w:rsidRPr="007C48C0">
        <w:rPr>
          <w:rFonts w:ascii="Arial" w:hAnsi="Arial" w:hint="eastAsia"/>
          <w:lang w:eastAsia="zh-CN"/>
        </w:rPr>
        <w:t>权</w:t>
      </w:r>
      <w:r w:rsidRPr="007C48C0">
        <w:rPr>
          <w:rFonts w:ascii="Arial" w:hAnsi="Arial"/>
          <w:lang w:eastAsia="zh-CN"/>
        </w:rPr>
        <w:t>。由于知识产权</w:t>
      </w:r>
      <w:r w:rsidR="000E0070" w:rsidRPr="007C48C0">
        <w:rPr>
          <w:rFonts w:ascii="Arial" w:hAnsi="Arial" w:hint="eastAsia"/>
          <w:lang w:eastAsia="zh-CN"/>
        </w:rPr>
        <w:t>所有人</w:t>
      </w:r>
      <w:r w:rsidRPr="007C48C0">
        <w:rPr>
          <w:rFonts w:ascii="Arial" w:hAnsi="Arial"/>
          <w:lang w:eastAsia="zh-CN"/>
        </w:rPr>
        <w:t>可以授予的非</w:t>
      </w:r>
      <w:r w:rsidR="006863F4" w:rsidRPr="007C48C0">
        <w:rPr>
          <w:rFonts w:ascii="Arial" w:hAnsi="Arial" w:hint="eastAsia"/>
          <w:lang w:eastAsia="zh-CN"/>
        </w:rPr>
        <w:t>独占</w:t>
      </w:r>
      <w:r w:rsidRPr="007C48C0">
        <w:rPr>
          <w:rFonts w:ascii="Arial" w:hAnsi="Arial"/>
          <w:lang w:eastAsia="zh-CN"/>
        </w:rPr>
        <w:t>许可的数量没有限制，因此知识产权</w:t>
      </w:r>
      <w:r w:rsidR="000E0070" w:rsidRPr="007C48C0">
        <w:rPr>
          <w:rFonts w:ascii="Arial" w:hAnsi="Arial" w:hint="eastAsia"/>
          <w:lang w:eastAsia="zh-CN"/>
        </w:rPr>
        <w:t>所有人</w:t>
      </w:r>
      <w:r w:rsidRPr="007C48C0">
        <w:rPr>
          <w:rFonts w:ascii="Arial" w:hAnsi="Arial"/>
          <w:lang w:eastAsia="zh-CN"/>
        </w:rPr>
        <w:t>可以授予多</w:t>
      </w:r>
      <w:r w:rsidR="006863F4" w:rsidRPr="007C48C0">
        <w:rPr>
          <w:rFonts w:ascii="Arial" w:hAnsi="Arial" w:hint="eastAsia"/>
          <w:lang w:eastAsia="zh-CN"/>
        </w:rPr>
        <w:t>个</w:t>
      </w:r>
      <w:r w:rsidR="00A44743" w:rsidRPr="007C48C0">
        <w:rPr>
          <w:rFonts w:ascii="Arial" w:hAnsi="Arial"/>
          <w:lang w:eastAsia="zh-CN"/>
        </w:rPr>
        <w:t>就非</w:t>
      </w:r>
      <w:r w:rsidR="00A44743" w:rsidRPr="007C48C0">
        <w:rPr>
          <w:rFonts w:ascii="Arial" w:hAnsi="Arial" w:hint="eastAsia"/>
          <w:lang w:eastAsia="zh-CN"/>
        </w:rPr>
        <w:t>独占</w:t>
      </w:r>
      <w:r w:rsidR="00A44743" w:rsidRPr="007C48C0">
        <w:rPr>
          <w:rFonts w:ascii="Arial" w:hAnsi="Arial"/>
          <w:lang w:eastAsia="zh-CN"/>
        </w:rPr>
        <w:t>许可进行谈判</w:t>
      </w:r>
      <w:r w:rsidR="00A44743" w:rsidRPr="007C48C0">
        <w:rPr>
          <w:rFonts w:ascii="Arial" w:hAnsi="Arial" w:hint="eastAsia"/>
          <w:lang w:eastAsia="zh-CN"/>
        </w:rPr>
        <w:t>的</w:t>
      </w:r>
      <w:r w:rsidR="00713AB3" w:rsidRPr="007C48C0">
        <w:rPr>
          <w:rFonts w:ascii="Arial" w:hAnsi="Arial" w:hint="eastAsia"/>
          <w:lang w:eastAsia="zh-CN"/>
        </w:rPr>
        <w:t>选择权</w:t>
      </w:r>
      <w:r w:rsidRPr="007C48C0">
        <w:rPr>
          <w:rFonts w:ascii="Arial" w:hAnsi="Arial"/>
          <w:lang w:eastAsia="zh-CN"/>
        </w:rPr>
        <w:t>。</w:t>
      </w:r>
      <w:r w:rsidR="00753397" w:rsidRPr="007C48C0">
        <w:rPr>
          <w:rFonts w:ascii="Arial" w:hAnsi="Arial" w:hint="eastAsia"/>
          <w:lang w:eastAsia="zh-CN"/>
        </w:rPr>
        <w:t>有鉴于此</w:t>
      </w:r>
      <w:r w:rsidRPr="007C48C0">
        <w:rPr>
          <w:rFonts w:ascii="Arial" w:hAnsi="Arial"/>
          <w:lang w:eastAsia="zh-CN"/>
        </w:rPr>
        <w:t>，如果当事人打算授予</w:t>
      </w:r>
      <w:r w:rsidR="005F7CCE" w:rsidRPr="007C48C0">
        <w:rPr>
          <w:rFonts w:ascii="Arial" w:hAnsi="Arial" w:hint="eastAsia"/>
          <w:lang w:eastAsia="zh-CN"/>
        </w:rPr>
        <w:t>优先</w:t>
      </w:r>
      <w:r w:rsidR="00FC7360" w:rsidRPr="007C48C0">
        <w:rPr>
          <w:rFonts w:ascii="Arial" w:hAnsi="Arial" w:hint="eastAsia"/>
          <w:lang w:eastAsia="zh-CN"/>
        </w:rPr>
        <w:t>谈判</w:t>
      </w:r>
      <w:r w:rsidRPr="007C48C0">
        <w:rPr>
          <w:rFonts w:ascii="Arial" w:hAnsi="Arial"/>
          <w:lang w:eastAsia="zh-CN"/>
        </w:rPr>
        <w:t>权，就必须仔细界定</w:t>
      </w:r>
      <w:r w:rsidR="00713AB3" w:rsidRPr="007C48C0">
        <w:rPr>
          <w:rFonts w:ascii="Arial" w:hAnsi="Arial" w:hint="eastAsia"/>
          <w:lang w:eastAsia="zh-CN"/>
        </w:rPr>
        <w:t>选择权</w:t>
      </w:r>
      <w:r w:rsidRPr="007C48C0">
        <w:rPr>
          <w:rFonts w:ascii="Arial" w:hAnsi="Arial"/>
          <w:lang w:eastAsia="zh-CN"/>
        </w:rPr>
        <w:t>或选择性许可。</w:t>
      </w:r>
    </w:p>
    <w:p w14:paraId="44E593BC" w14:textId="0BCE3ACC"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也就是说，当知识产权</w:t>
      </w:r>
      <w:r w:rsidR="000E0070" w:rsidRPr="007C48C0">
        <w:rPr>
          <w:rFonts w:ascii="Arial" w:hAnsi="Arial" w:hint="eastAsia"/>
          <w:lang w:eastAsia="zh-CN"/>
        </w:rPr>
        <w:t>所有人</w:t>
      </w:r>
      <w:r w:rsidRPr="007C48C0">
        <w:rPr>
          <w:rFonts w:ascii="Arial" w:hAnsi="Arial"/>
          <w:lang w:eastAsia="zh-CN"/>
        </w:rPr>
        <w:t>将这些权利授予潜在的被许可人时，双方：</w:t>
      </w:r>
    </w:p>
    <w:p w14:paraId="36616A24" w14:textId="5DCF0BC7" w:rsidR="00CE7684" w:rsidRPr="007C48C0" w:rsidRDefault="00CE7684" w:rsidP="00812C96">
      <w:pPr>
        <w:numPr>
          <w:ilvl w:val="1"/>
          <w:numId w:val="10"/>
        </w:numPr>
        <w:spacing w:afterLines="50" w:after="120" w:line="340" w:lineRule="atLeast"/>
        <w:ind w:left="1134" w:hanging="567"/>
        <w:rPr>
          <w:rFonts w:ascii="Arial" w:hAnsi="Arial"/>
          <w:lang w:eastAsia="zh-CN"/>
        </w:rPr>
      </w:pPr>
      <w:r w:rsidRPr="007C48C0">
        <w:rPr>
          <w:rFonts w:ascii="Arial" w:hAnsi="Arial"/>
          <w:lang w:eastAsia="zh-CN"/>
        </w:rPr>
        <w:t>希望将许可谈判推迟到以后进行，</w:t>
      </w:r>
      <w:r w:rsidR="003332DD" w:rsidRPr="007C48C0">
        <w:rPr>
          <w:rFonts w:ascii="Arial" w:hAnsi="Arial" w:hint="eastAsia"/>
          <w:lang w:eastAsia="zh-CN"/>
        </w:rPr>
        <w:t>并且</w:t>
      </w:r>
    </w:p>
    <w:p w14:paraId="5231AE8F" w14:textId="11ACE290" w:rsidR="00CE7684" w:rsidRPr="007C48C0" w:rsidRDefault="00CE7684" w:rsidP="00812C96">
      <w:pPr>
        <w:numPr>
          <w:ilvl w:val="1"/>
          <w:numId w:val="10"/>
        </w:numPr>
        <w:spacing w:afterLines="50" w:after="120" w:line="340" w:lineRule="atLeast"/>
        <w:ind w:left="1134" w:hanging="567"/>
        <w:rPr>
          <w:rFonts w:ascii="Arial" w:hAnsi="Arial"/>
          <w:lang w:eastAsia="zh-CN"/>
        </w:rPr>
      </w:pPr>
      <w:r w:rsidRPr="007C48C0">
        <w:rPr>
          <w:rFonts w:ascii="Arial" w:hAnsi="Arial"/>
          <w:lang w:eastAsia="zh-CN"/>
        </w:rPr>
        <w:t>尽管如此，</w:t>
      </w:r>
      <w:r w:rsidR="003332DD" w:rsidRPr="007C48C0">
        <w:rPr>
          <w:rFonts w:ascii="Arial" w:hAnsi="Arial" w:hint="eastAsia"/>
          <w:lang w:eastAsia="zh-CN"/>
        </w:rPr>
        <w:t>双方商定</w:t>
      </w:r>
      <w:r w:rsidRPr="007C48C0">
        <w:rPr>
          <w:rFonts w:ascii="Arial" w:hAnsi="Arial"/>
          <w:lang w:eastAsia="zh-CN"/>
        </w:rPr>
        <w:t>，</w:t>
      </w:r>
      <w:r w:rsidR="003332DD" w:rsidRPr="007C48C0">
        <w:rPr>
          <w:rFonts w:ascii="Arial" w:hAnsi="Arial" w:hint="eastAsia"/>
          <w:lang w:eastAsia="zh-CN"/>
        </w:rPr>
        <w:t>潜在</w:t>
      </w:r>
      <w:r w:rsidRPr="007C48C0">
        <w:rPr>
          <w:rFonts w:ascii="Arial" w:hAnsi="Arial"/>
          <w:lang w:eastAsia="zh-CN"/>
        </w:rPr>
        <w:t>的</w:t>
      </w:r>
      <w:r w:rsidR="003332DD" w:rsidRPr="007C48C0">
        <w:rPr>
          <w:rFonts w:ascii="Arial" w:hAnsi="Arial" w:hint="eastAsia"/>
          <w:lang w:eastAsia="zh-CN"/>
        </w:rPr>
        <w:t>被</w:t>
      </w:r>
      <w:r w:rsidRPr="007C48C0">
        <w:rPr>
          <w:rFonts w:ascii="Arial" w:hAnsi="Arial"/>
          <w:lang w:eastAsia="zh-CN"/>
        </w:rPr>
        <w:t>许可</w:t>
      </w:r>
      <w:r w:rsidR="003332DD" w:rsidRPr="007C48C0">
        <w:rPr>
          <w:rFonts w:ascii="Arial" w:hAnsi="Arial" w:hint="eastAsia"/>
          <w:lang w:eastAsia="zh-CN"/>
        </w:rPr>
        <w:t>人</w:t>
      </w:r>
      <w:r w:rsidRPr="007C48C0">
        <w:rPr>
          <w:rFonts w:ascii="Arial" w:hAnsi="Arial"/>
          <w:lang w:eastAsia="zh-CN"/>
        </w:rPr>
        <w:t>在获得许可方面</w:t>
      </w:r>
      <w:r w:rsidR="003332DD" w:rsidRPr="007C48C0">
        <w:rPr>
          <w:rFonts w:ascii="Arial" w:hAnsi="Arial" w:hint="eastAsia"/>
          <w:lang w:eastAsia="zh-CN"/>
        </w:rPr>
        <w:t>比</w:t>
      </w:r>
      <w:r w:rsidR="005A0E82" w:rsidRPr="007C48C0">
        <w:rPr>
          <w:rFonts w:ascii="Arial" w:hAnsi="Arial" w:hint="eastAsia"/>
          <w:lang w:eastAsia="zh-CN"/>
        </w:rPr>
        <w:t>其他任何人</w:t>
      </w:r>
      <w:r w:rsidR="003332DD" w:rsidRPr="007C48C0">
        <w:rPr>
          <w:rFonts w:ascii="Arial" w:hAnsi="Arial" w:hint="eastAsia"/>
          <w:lang w:eastAsia="zh-CN"/>
        </w:rPr>
        <w:t>都</w:t>
      </w:r>
      <w:r w:rsidRPr="007C48C0">
        <w:rPr>
          <w:rFonts w:ascii="Arial" w:hAnsi="Arial"/>
          <w:lang w:eastAsia="zh-CN"/>
        </w:rPr>
        <w:t>优先。</w:t>
      </w:r>
    </w:p>
    <w:p w14:paraId="570288BA" w14:textId="78F6E54A"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还有多</w:t>
      </w:r>
      <w:r w:rsidR="00BC19C2" w:rsidRPr="007C48C0">
        <w:rPr>
          <w:rFonts w:ascii="Arial" w:hAnsi="Arial" w:hint="eastAsia"/>
          <w:lang w:eastAsia="zh-CN"/>
        </w:rPr>
        <w:t>种</w:t>
      </w:r>
      <w:r w:rsidRPr="007C48C0">
        <w:rPr>
          <w:rFonts w:ascii="Arial" w:hAnsi="Arial"/>
          <w:lang w:eastAsia="zh-CN"/>
        </w:rPr>
        <w:t>其他方法可以</w:t>
      </w:r>
      <w:r w:rsidR="00BC19C2" w:rsidRPr="007C48C0">
        <w:rPr>
          <w:rFonts w:ascii="Arial" w:hAnsi="Arial" w:hint="eastAsia"/>
          <w:lang w:eastAsia="zh-CN"/>
        </w:rPr>
        <w:t>授予一方</w:t>
      </w:r>
      <w:r w:rsidRPr="007C48C0">
        <w:rPr>
          <w:rFonts w:ascii="Arial" w:hAnsi="Arial"/>
          <w:lang w:eastAsia="zh-CN"/>
        </w:rPr>
        <w:t>当事人某种</w:t>
      </w:r>
      <w:r w:rsidR="00BC19C2" w:rsidRPr="007C48C0">
        <w:rPr>
          <w:rFonts w:ascii="Arial" w:hAnsi="Arial" w:hint="eastAsia"/>
          <w:lang w:eastAsia="zh-CN"/>
        </w:rPr>
        <w:t>有条件</w:t>
      </w:r>
      <w:r w:rsidRPr="007C48C0">
        <w:rPr>
          <w:rFonts w:ascii="Arial" w:hAnsi="Arial"/>
          <w:lang w:eastAsia="zh-CN"/>
        </w:rPr>
        <w:t>的</w:t>
      </w:r>
      <w:r w:rsidR="00BC19C2" w:rsidRPr="007C48C0">
        <w:rPr>
          <w:rFonts w:ascii="Arial" w:hAnsi="Arial" w:hint="eastAsia"/>
          <w:lang w:eastAsia="zh-CN"/>
        </w:rPr>
        <w:t>优先</w:t>
      </w:r>
      <w:r w:rsidRPr="007C48C0">
        <w:rPr>
          <w:rFonts w:ascii="Arial" w:hAnsi="Arial"/>
          <w:lang w:eastAsia="zh-CN"/>
        </w:rPr>
        <w:t>地位。例如，优先</w:t>
      </w:r>
      <w:r w:rsidR="007F7523" w:rsidRPr="007C48C0">
        <w:rPr>
          <w:rFonts w:ascii="Arial" w:hAnsi="Arial" w:hint="eastAsia"/>
          <w:lang w:eastAsia="zh-CN"/>
        </w:rPr>
        <w:t>购买</w:t>
      </w:r>
      <w:r w:rsidRPr="007C48C0">
        <w:rPr>
          <w:rFonts w:ascii="Arial" w:hAnsi="Arial"/>
          <w:lang w:eastAsia="zh-CN"/>
        </w:rPr>
        <w:t>权赋予</w:t>
      </w:r>
      <w:r w:rsidR="00BC19C2" w:rsidRPr="007C48C0">
        <w:rPr>
          <w:rFonts w:ascii="Arial" w:hAnsi="Arial" w:hint="eastAsia"/>
          <w:lang w:eastAsia="zh-CN"/>
        </w:rPr>
        <w:t>一方</w:t>
      </w:r>
      <w:r w:rsidRPr="007C48C0">
        <w:rPr>
          <w:rFonts w:ascii="Arial" w:hAnsi="Arial"/>
          <w:lang w:eastAsia="zh-CN"/>
        </w:rPr>
        <w:t>当事人接受或拒绝</w:t>
      </w:r>
      <w:r w:rsidR="00BC19C2" w:rsidRPr="007C48C0">
        <w:rPr>
          <w:rFonts w:ascii="Arial" w:hAnsi="Arial" w:hint="eastAsia"/>
          <w:lang w:eastAsia="zh-CN"/>
        </w:rPr>
        <w:t>某项</w:t>
      </w:r>
      <w:r w:rsidR="00880EB9" w:rsidRPr="007C48C0">
        <w:rPr>
          <w:rFonts w:ascii="Arial" w:hAnsi="Arial" w:hint="eastAsia"/>
          <w:lang w:eastAsia="zh-CN"/>
        </w:rPr>
        <w:t>条款</w:t>
      </w:r>
      <w:r w:rsidRPr="007C48C0">
        <w:rPr>
          <w:rFonts w:ascii="Arial" w:hAnsi="Arial"/>
          <w:lang w:eastAsia="zh-CN"/>
        </w:rPr>
        <w:t>已确</w:t>
      </w:r>
      <w:r w:rsidR="00880EB9" w:rsidRPr="007C48C0">
        <w:rPr>
          <w:rFonts w:ascii="Arial" w:hAnsi="Arial" w:hint="eastAsia"/>
          <w:lang w:eastAsia="zh-CN"/>
        </w:rPr>
        <w:t>定</w:t>
      </w:r>
      <w:r w:rsidRPr="007C48C0">
        <w:rPr>
          <w:rFonts w:ascii="Arial" w:hAnsi="Arial"/>
          <w:lang w:eastAsia="zh-CN"/>
        </w:rPr>
        <w:t>的交易的权利。这使知识产权</w:t>
      </w:r>
      <w:r w:rsidR="000E0070" w:rsidRPr="007C48C0">
        <w:rPr>
          <w:rFonts w:ascii="Arial" w:hAnsi="Arial"/>
          <w:lang w:eastAsia="zh-CN"/>
        </w:rPr>
        <w:t>所有人</w:t>
      </w:r>
      <w:r w:rsidRPr="007C48C0">
        <w:rPr>
          <w:rFonts w:ascii="Arial" w:hAnsi="Arial"/>
          <w:lang w:eastAsia="zh-CN"/>
        </w:rPr>
        <w:t>处于不利地位。另一方的权利会干扰与第三方的谈判。要么知识产权</w:t>
      </w:r>
      <w:r w:rsidR="000E0070" w:rsidRPr="007C48C0">
        <w:rPr>
          <w:rFonts w:ascii="Arial" w:hAnsi="Arial"/>
          <w:lang w:eastAsia="zh-CN"/>
        </w:rPr>
        <w:t>所有人</w:t>
      </w:r>
      <w:r w:rsidRPr="007C48C0">
        <w:rPr>
          <w:rFonts w:ascii="Arial" w:hAnsi="Arial"/>
          <w:lang w:eastAsia="zh-CN"/>
        </w:rPr>
        <w:t>与第三方谈判达成一项交易，而该交易必须首先提供给另一方；要么另一方拒绝一项交易，而知识产权</w:t>
      </w:r>
      <w:r w:rsidR="000E0070" w:rsidRPr="007C48C0">
        <w:rPr>
          <w:rFonts w:ascii="Arial" w:hAnsi="Arial"/>
          <w:lang w:eastAsia="zh-CN"/>
        </w:rPr>
        <w:t>所有人</w:t>
      </w:r>
      <w:r w:rsidRPr="007C48C0">
        <w:rPr>
          <w:rFonts w:ascii="Arial" w:hAnsi="Arial"/>
          <w:lang w:eastAsia="zh-CN"/>
        </w:rPr>
        <w:t>不能给予</w:t>
      </w:r>
      <w:proofErr w:type="gramStart"/>
      <w:r w:rsidRPr="007C48C0">
        <w:rPr>
          <w:rFonts w:ascii="Arial" w:hAnsi="Arial"/>
          <w:lang w:eastAsia="zh-CN"/>
        </w:rPr>
        <w:t>第三方比另</w:t>
      </w:r>
      <w:proofErr w:type="gramEnd"/>
      <w:r w:rsidRPr="007C48C0">
        <w:rPr>
          <w:rFonts w:ascii="Arial" w:hAnsi="Arial"/>
          <w:lang w:eastAsia="zh-CN"/>
        </w:rPr>
        <w:t>一方</w:t>
      </w:r>
      <w:r w:rsidR="00880EB9" w:rsidRPr="007C48C0">
        <w:rPr>
          <w:rFonts w:ascii="Arial" w:hAnsi="Arial" w:hint="eastAsia"/>
          <w:lang w:eastAsia="zh-CN"/>
        </w:rPr>
        <w:t>所</w:t>
      </w:r>
      <w:r w:rsidRPr="007C48C0">
        <w:rPr>
          <w:rFonts w:ascii="Arial" w:hAnsi="Arial"/>
          <w:lang w:eastAsia="zh-CN"/>
        </w:rPr>
        <w:t>拒绝的</w:t>
      </w:r>
      <w:r w:rsidR="00880EB9" w:rsidRPr="007C48C0">
        <w:rPr>
          <w:rFonts w:ascii="Arial" w:hAnsi="Arial" w:hint="eastAsia"/>
          <w:lang w:eastAsia="zh-CN"/>
        </w:rPr>
        <w:t>条款</w:t>
      </w:r>
      <w:r w:rsidRPr="007C48C0">
        <w:rPr>
          <w:rFonts w:ascii="Arial" w:hAnsi="Arial"/>
          <w:lang w:eastAsia="zh-CN"/>
        </w:rPr>
        <w:t>更好的</w:t>
      </w:r>
      <w:r w:rsidR="00880EB9" w:rsidRPr="007C48C0">
        <w:rPr>
          <w:rFonts w:ascii="Arial" w:hAnsi="Arial" w:hint="eastAsia"/>
          <w:lang w:eastAsia="zh-CN"/>
        </w:rPr>
        <w:t>条款</w:t>
      </w:r>
      <w:r w:rsidRPr="007C48C0">
        <w:rPr>
          <w:rFonts w:ascii="Arial" w:hAnsi="Arial"/>
          <w:lang w:eastAsia="zh-CN"/>
        </w:rPr>
        <w:t>。在材料转让协议和研究协议中，大学通常会授予许可</w:t>
      </w:r>
      <w:r w:rsidR="00713AB3" w:rsidRPr="007C48C0">
        <w:rPr>
          <w:rFonts w:ascii="Arial" w:hAnsi="Arial" w:hint="eastAsia"/>
          <w:lang w:eastAsia="zh-CN"/>
        </w:rPr>
        <w:t>选择权</w:t>
      </w:r>
      <w:r w:rsidRPr="007C48C0">
        <w:rPr>
          <w:rFonts w:ascii="Arial" w:hAnsi="Arial"/>
          <w:lang w:eastAsia="zh-CN"/>
        </w:rPr>
        <w:t>或</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。后者与优先</w:t>
      </w:r>
      <w:r w:rsidR="007F7523" w:rsidRPr="007C48C0">
        <w:rPr>
          <w:rFonts w:ascii="Arial" w:hAnsi="Arial" w:hint="eastAsia"/>
          <w:lang w:eastAsia="zh-CN"/>
        </w:rPr>
        <w:t>购买</w:t>
      </w:r>
      <w:r w:rsidRPr="007C48C0">
        <w:rPr>
          <w:rFonts w:ascii="Arial" w:hAnsi="Arial"/>
          <w:lang w:eastAsia="zh-CN"/>
        </w:rPr>
        <w:t>权不同。</w:t>
      </w:r>
    </w:p>
    <w:p w14:paraId="17442D2D" w14:textId="0C18AE3A" w:rsidR="00CE7684" w:rsidRPr="007C48C0" w:rsidRDefault="005F7CCE" w:rsidP="000C2F09">
      <w:pPr>
        <w:spacing w:afterLines="50" w:after="120" w:line="340" w:lineRule="atLeast"/>
        <w:outlineLvl w:val="0"/>
        <w:rPr>
          <w:rFonts w:ascii="Arial" w:hAnsi="Arial"/>
          <w:lang w:eastAsia="zh-CN"/>
        </w:rPr>
      </w:pPr>
      <w:r w:rsidRPr="007C48C0">
        <w:rPr>
          <w:rFonts w:ascii="Arial" w:hAnsi="Arial"/>
          <w:lang w:eastAsia="zh-CN"/>
        </w:rPr>
        <w:t>优先</w:t>
      </w:r>
      <w:r w:rsidR="009B4C23" w:rsidRPr="007C48C0">
        <w:rPr>
          <w:rFonts w:ascii="Arial" w:hAnsi="Arial"/>
          <w:lang w:eastAsia="zh-CN"/>
        </w:rPr>
        <w:t>谈判权</w:t>
      </w:r>
      <w:r w:rsidR="00CE7684" w:rsidRPr="007C48C0">
        <w:rPr>
          <w:rFonts w:ascii="Arial" w:hAnsi="Arial"/>
          <w:lang w:eastAsia="zh-CN"/>
        </w:rPr>
        <w:t>和谈判</w:t>
      </w:r>
      <w:r w:rsidR="00713AB3" w:rsidRPr="007C48C0">
        <w:rPr>
          <w:rFonts w:ascii="Arial" w:hAnsi="Arial" w:hint="eastAsia"/>
          <w:lang w:eastAsia="zh-CN"/>
        </w:rPr>
        <w:t>选择权</w:t>
      </w:r>
      <w:r w:rsidR="00CE7684" w:rsidRPr="007C48C0">
        <w:rPr>
          <w:rFonts w:ascii="Arial" w:hAnsi="Arial"/>
          <w:lang w:eastAsia="zh-CN"/>
        </w:rPr>
        <w:t>在授予许可方面可能有所不同。在</w:t>
      </w:r>
      <w:r w:rsidRPr="007C48C0">
        <w:rPr>
          <w:rFonts w:ascii="Arial" w:hAnsi="Arial"/>
          <w:lang w:eastAsia="zh-CN"/>
        </w:rPr>
        <w:t>优先</w:t>
      </w:r>
      <w:r w:rsidR="009B4C23" w:rsidRPr="007C48C0">
        <w:rPr>
          <w:rFonts w:ascii="Arial" w:hAnsi="Arial"/>
          <w:lang w:eastAsia="zh-CN"/>
        </w:rPr>
        <w:t>谈判权</w:t>
      </w:r>
      <w:r w:rsidR="00CE7684" w:rsidRPr="007C48C0">
        <w:rPr>
          <w:rFonts w:ascii="Arial" w:hAnsi="Arial"/>
          <w:lang w:eastAsia="zh-CN"/>
        </w:rPr>
        <w:t>中，潜在的被许可人</w:t>
      </w:r>
      <w:r w:rsidR="007C2D6D" w:rsidRPr="007C48C0">
        <w:rPr>
          <w:rFonts w:ascii="Arial" w:hAnsi="Arial" w:hint="eastAsia"/>
          <w:lang w:eastAsia="zh-CN"/>
        </w:rPr>
        <w:t>对</w:t>
      </w:r>
      <w:r w:rsidR="00CE7684" w:rsidRPr="007C48C0">
        <w:rPr>
          <w:rFonts w:ascii="Arial" w:hAnsi="Arial"/>
          <w:lang w:eastAsia="zh-CN"/>
        </w:rPr>
        <w:t>许可</w:t>
      </w:r>
      <w:r w:rsidR="007C2D6D" w:rsidRPr="007C48C0">
        <w:rPr>
          <w:rFonts w:ascii="Arial" w:hAnsi="Arial" w:hint="eastAsia"/>
          <w:lang w:eastAsia="zh-CN"/>
        </w:rPr>
        <w:t>没有任何权利</w:t>
      </w:r>
      <w:r w:rsidR="00CE7684" w:rsidRPr="007C48C0">
        <w:rPr>
          <w:rFonts w:ascii="Arial" w:hAnsi="Arial"/>
          <w:lang w:eastAsia="zh-CN"/>
        </w:rPr>
        <w:t>，除非</w:t>
      </w:r>
      <w:r w:rsidR="000E0070" w:rsidRPr="007C48C0">
        <w:rPr>
          <w:rFonts w:ascii="Arial" w:hAnsi="Arial"/>
          <w:lang w:eastAsia="zh-CN"/>
        </w:rPr>
        <w:t>所有人</w:t>
      </w:r>
      <w:r w:rsidR="00CE7684" w:rsidRPr="007C48C0">
        <w:rPr>
          <w:rFonts w:ascii="Arial" w:hAnsi="Arial"/>
          <w:lang w:eastAsia="zh-CN"/>
        </w:rPr>
        <w:t>决定提供许可，</w:t>
      </w:r>
      <w:r w:rsidR="007C2D6D" w:rsidRPr="007C48C0">
        <w:rPr>
          <w:rFonts w:ascii="Arial" w:hAnsi="Arial" w:hint="eastAsia"/>
          <w:lang w:eastAsia="zh-CN"/>
        </w:rPr>
        <w:t>那么</w:t>
      </w:r>
      <w:r w:rsidR="00CE7684" w:rsidRPr="007C48C0">
        <w:rPr>
          <w:rFonts w:ascii="Arial" w:hAnsi="Arial"/>
          <w:lang w:eastAsia="zh-CN"/>
        </w:rPr>
        <w:t>潜在许可的范围</w:t>
      </w:r>
      <w:r w:rsidR="007C2D6D" w:rsidRPr="007C48C0">
        <w:rPr>
          <w:rFonts w:ascii="Arial" w:hAnsi="Arial" w:hint="eastAsia"/>
          <w:lang w:eastAsia="zh-CN"/>
        </w:rPr>
        <w:t>则</w:t>
      </w:r>
      <w:r w:rsidR="00CE7684" w:rsidRPr="007C48C0">
        <w:rPr>
          <w:rFonts w:ascii="Arial" w:hAnsi="Arial"/>
          <w:lang w:eastAsia="zh-CN"/>
        </w:rPr>
        <w:t>由</w:t>
      </w:r>
      <w:r w:rsidR="000E0070" w:rsidRPr="007C48C0">
        <w:rPr>
          <w:rFonts w:ascii="Arial" w:hAnsi="Arial"/>
          <w:lang w:eastAsia="zh-CN"/>
        </w:rPr>
        <w:t>所有人</w:t>
      </w:r>
      <w:r w:rsidR="00CE7684" w:rsidRPr="007C48C0">
        <w:rPr>
          <w:rFonts w:ascii="Arial" w:hAnsi="Arial"/>
          <w:lang w:eastAsia="zh-CN"/>
        </w:rPr>
        <w:t>愿意提供的条件</w:t>
      </w:r>
      <w:r w:rsidR="002C0EBA" w:rsidRPr="007C48C0">
        <w:rPr>
          <w:rFonts w:ascii="Arial" w:hAnsi="Arial" w:hint="eastAsia"/>
          <w:lang w:eastAsia="zh-CN"/>
        </w:rPr>
        <w:t>来</w:t>
      </w:r>
      <w:r w:rsidR="00CE7684" w:rsidRPr="007C48C0">
        <w:rPr>
          <w:rFonts w:ascii="Arial" w:hAnsi="Arial"/>
          <w:lang w:eastAsia="zh-CN"/>
        </w:rPr>
        <w:t>决定。虽然在行使</w:t>
      </w:r>
      <w:r w:rsidRPr="007C48C0">
        <w:rPr>
          <w:rFonts w:ascii="Arial" w:hAnsi="Arial"/>
          <w:lang w:eastAsia="zh-CN"/>
        </w:rPr>
        <w:t>优先</w:t>
      </w:r>
      <w:r w:rsidR="009B4C23" w:rsidRPr="007C48C0">
        <w:rPr>
          <w:rFonts w:ascii="Arial" w:hAnsi="Arial"/>
          <w:lang w:eastAsia="zh-CN"/>
        </w:rPr>
        <w:t>谈判权</w:t>
      </w:r>
      <w:r w:rsidR="00CE7684" w:rsidRPr="007C48C0">
        <w:rPr>
          <w:rFonts w:ascii="Arial" w:hAnsi="Arial"/>
          <w:lang w:eastAsia="zh-CN"/>
        </w:rPr>
        <w:t>后会</w:t>
      </w:r>
      <w:r w:rsidR="007C2D6D" w:rsidRPr="007C48C0">
        <w:rPr>
          <w:rFonts w:ascii="Arial" w:hAnsi="Arial" w:hint="eastAsia"/>
          <w:lang w:eastAsia="zh-CN"/>
        </w:rPr>
        <w:t>展开</w:t>
      </w:r>
      <w:r w:rsidR="00CE7684" w:rsidRPr="007C48C0">
        <w:rPr>
          <w:rFonts w:ascii="Arial" w:hAnsi="Arial"/>
          <w:lang w:eastAsia="zh-CN"/>
        </w:rPr>
        <w:t>谈判，但</w:t>
      </w:r>
      <w:r w:rsidR="000E0070" w:rsidRPr="007C48C0">
        <w:rPr>
          <w:rFonts w:ascii="Arial" w:hAnsi="Arial"/>
          <w:lang w:eastAsia="zh-CN"/>
        </w:rPr>
        <w:t>所有人</w:t>
      </w:r>
      <w:r w:rsidR="00CE7684" w:rsidRPr="007C48C0">
        <w:rPr>
          <w:rFonts w:ascii="Arial" w:hAnsi="Arial"/>
          <w:lang w:eastAsia="zh-CN"/>
        </w:rPr>
        <w:t>可以拒绝与它提出的条件有</w:t>
      </w:r>
      <w:r w:rsidR="007C2D6D" w:rsidRPr="007C48C0">
        <w:rPr>
          <w:rFonts w:ascii="Arial" w:hAnsi="Arial" w:hint="eastAsia"/>
          <w:lang w:eastAsia="zh-CN"/>
        </w:rPr>
        <w:t>重大</w:t>
      </w:r>
      <w:r w:rsidR="00CE7684" w:rsidRPr="007C48C0">
        <w:rPr>
          <w:rFonts w:ascii="Arial" w:hAnsi="Arial"/>
          <w:lang w:eastAsia="zh-CN"/>
        </w:rPr>
        <w:t>差异的条件。</w:t>
      </w:r>
    </w:p>
    <w:p w14:paraId="2D85D683" w14:textId="3014CFCB" w:rsidR="00CE7684" w:rsidRPr="007C48C0" w:rsidRDefault="006C0B01" w:rsidP="000C2F09">
      <w:pPr>
        <w:spacing w:afterLines="50" w:after="120" w:line="340" w:lineRule="atLeast"/>
        <w:outlineLvl w:val="0"/>
        <w:rPr>
          <w:rFonts w:ascii="Arial" w:hAnsi="Arial"/>
          <w:lang w:eastAsia="zh-CN"/>
        </w:rPr>
      </w:pPr>
      <w:r w:rsidRPr="007C48C0">
        <w:rPr>
          <w:rFonts w:ascii="Arial" w:hAnsi="Arial"/>
          <w:lang w:eastAsia="zh-CN"/>
        </w:rPr>
        <w:t>谈判</w:t>
      </w:r>
      <w:r w:rsidR="00713AB3" w:rsidRPr="007C48C0">
        <w:rPr>
          <w:rFonts w:ascii="Arial" w:hAnsi="Arial" w:hint="eastAsia"/>
          <w:lang w:eastAsia="zh-CN"/>
        </w:rPr>
        <w:t>选择权</w:t>
      </w:r>
      <w:r w:rsidR="00CE7684" w:rsidRPr="007C48C0">
        <w:rPr>
          <w:rFonts w:ascii="Arial" w:hAnsi="Arial"/>
          <w:lang w:eastAsia="zh-CN"/>
        </w:rPr>
        <w:t>赋予潜在的被许可人决定是否就许可进行谈判的权力，在许可范围方面可以更加开放。</w:t>
      </w:r>
      <w:r w:rsidR="006E14AE" w:rsidRPr="007C48C0">
        <w:rPr>
          <w:rFonts w:ascii="Arial" w:hAnsi="Arial" w:hint="eastAsia"/>
          <w:lang w:eastAsia="zh-CN"/>
        </w:rPr>
        <w:t>针对</w:t>
      </w:r>
      <w:r w:rsidR="00CE7684" w:rsidRPr="007C48C0">
        <w:rPr>
          <w:rFonts w:ascii="Arial" w:hAnsi="Arial"/>
          <w:lang w:eastAsia="zh-CN"/>
        </w:rPr>
        <w:t>许可</w:t>
      </w:r>
      <w:r w:rsidR="006E14AE" w:rsidRPr="007C48C0">
        <w:rPr>
          <w:rFonts w:ascii="Arial" w:hAnsi="Arial" w:hint="eastAsia"/>
          <w:lang w:eastAsia="zh-CN"/>
        </w:rPr>
        <w:t>的独占</w:t>
      </w:r>
      <w:r w:rsidR="00713AB3" w:rsidRPr="007C48C0">
        <w:rPr>
          <w:rFonts w:ascii="Arial" w:hAnsi="Arial" w:hint="eastAsia"/>
          <w:lang w:eastAsia="zh-CN"/>
        </w:rPr>
        <w:t>选择权</w:t>
      </w:r>
      <w:r w:rsidR="00CE7684" w:rsidRPr="007C48C0">
        <w:rPr>
          <w:rFonts w:ascii="Arial" w:hAnsi="Arial"/>
          <w:lang w:eastAsia="zh-CN"/>
        </w:rPr>
        <w:t>意味着</w:t>
      </w:r>
      <w:r w:rsidR="000E0070" w:rsidRPr="007C48C0">
        <w:rPr>
          <w:rFonts w:ascii="Arial" w:hAnsi="Arial"/>
          <w:lang w:eastAsia="zh-CN"/>
        </w:rPr>
        <w:t>所有人</w:t>
      </w:r>
      <w:r w:rsidR="00CE7684" w:rsidRPr="007C48C0">
        <w:rPr>
          <w:rFonts w:ascii="Arial" w:hAnsi="Arial"/>
          <w:lang w:eastAsia="zh-CN"/>
        </w:rPr>
        <w:t>在与被授予</w:t>
      </w:r>
      <w:r w:rsidR="00713AB3" w:rsidRPr="007C48C0">
        <w:rPr>
          <w:rFonts w:ascii="Arial" w:hAnsi="Arial" w:hint="eastAsia"/>
          <w:lang w:eastAsia="zh-CN"/>
        </w:rPr>
        <w:t>选择权</w:t>
      </w:r>
      <w:r w:rsidR="00CE7684" w:rsidRPr="007C48C0">
        <w:rPr>
          <w:rFonts w:ascii="Arial" w:hAnsi="Arial"/>
          <w:lang w:eastAsia="zh-CN"/>
        </w:rPr>
        <w:t>的一方完成谈判之前，不会与其他任何人进行谈判。除非协议规定了潜在许可的范围，否则双方可以自由</w:t>
      </w:r>
      <w:r w:rsidR="00F970E5" w:rsidRPr="007C48C0">
        <w:rPr>
          <w:rFonts w:ascii="Arial" w:hAnsi="Arial" w:hint="eastAsia"/>
          <w:lang w:eastAsia="zh-CN"/>
        </w:rPr>
        <w:t>谈判</w:t>
      </w:r>
      <w:r w:rsidR="00CE7684" w:rsidRPr="007C48C0">
        <w:rPr>
          <w:rFonts w:ascii="Arial" w:hAnsi="Arial"/>
          <w:lang w:eastAsia="zh-CN"/>
        </w:rPr>
        <w:t>任何条款。</w:t>
      </w:r>
      <w:r w:rsidR="00F970E5" w:rsidRPr="007C48C0">
        <w:rPr>
          <w:rFonts w:ascii="Arial" w:hAnsi="Arial" w:hint="eastAsia"/>
          <w:lang w:eastAsia="zh-CN"/>
        </w:rPr>
        <w:t>独占</w:t>
      </w:r>
      <w:r w:rsidR="00CE7684" w:rsidRPr="007C48C0">
        <w:rPr>
          <w:rFonts w:ascii="Arial" w:hAnsi="Arial"/>
          <w:lang w:eastAsia="zh-CN"/>
        </w:rPr>
        <w:t>许可</w:t>
      </w:r>
      <w:r w:rsidR="00713AB3" w:rsidRPr="007C48C0">
        <w:rPr>
          <w:rFonts w:ascii="Arial" w:hAnsi="Arial" w:hint="eastAsia"/>
          <w:lang w:eastAsia="zh-CN"/>
        </w:rPr>
        <w:t>选择权</w:t>
      </w:r>
      <w:r w:rsidR="00CE7684" w:rsidRPr="007C48C0">
        <w:rPr>
          <w:rFonts w:ascii="Arial" w:hAnsi="Arial"/>
          <w:lang w:eastAsia="zh-CN"/>
        </w:rPr>
        <w:t>实际上是一种</w:t>
      </w:r>
      <w:r w:rsidR="006E14AE" w:rsidRPr="007C48C0">
        <w:rPr>
          <w:rFonts w:ascii="Arial" w:hAnsi="Arial" w:hint="eastAsia"/>
          <w:lang w:eastAsia="zh-CN"/>
        </w:rPr>
        <w:t>独占</w:t>
      </w:r>
      <w:r w:rsidR="008A4B9C" w:rsidRPr="007C48C0">
        <w:rPr>
          <w:rFonts w:ascii="Arial" w:hAnsi="Arial" w:hint="eastAsia"/>
          <w:lang w:eastAsia="zh-CN"/>
        </w:rPr>
        <w:t>选项</w:t>
      </w:r>
      <w:r w:rsidR="00CE7684" w:rsidRPr="007C48C0">
        <w:rPr>
          <w:rFonts w:ascii="Arial" w:hAnsi="Arial"/>
          <w:lang w:eastAsia="zh-CN"/>
        </w:rPr>
        <w:t>，因为在</w:t>
      </w:r>
      <w:r w:rsidR="006E14AE" w:rsidRPr="007C48C0">
        <w:rPr>
          <w:rFonts w:ascii="Arial" w:hAnsi="Arial" w:hint="eastAsia"/>
          <w:lang w:eastAsia="zh-CN"/>
        </w:rPr>
        <w:t>独占</w:t>
      </w:r>
      <w:r w:rsidR="00CE7684" w:rsidRPr="007C48C0">
        <w:rPr>
          <w:rFonts w:ascii="Arial" w:hAnsi="Arial"/>
          <w:lang w:eastAsia="zh-CN"/>
        </w:rPr>
        <w:t>许可</w:t>
      </w:r>
      <w:r w:rsidR="000816F4" w:rsidRPr="007C48C0">
        <w:rPr>
          <w:rFonts w:ascii="Arial" w:hAnsi="Arial" w:hint="eastAsia"/>
          <w:lang w:eastAsia="zh-CN"/>
        </w:rPr>
        <w:t>的</w:t>
      </w:r>
      <w:r w:rsidR="00713AB3" w:rsidRPr="007C48C0">
        <w:rPr>
          <w:rFonts w:ascii="Arial" w:hAnsi="Arial" w:hint="eastAsia"/>
          <w:lang w:eastAsia="zh-CN"/>
        </w:rPr>
        <w:t>选择权</w:t>
      </w:r>
      <w:r w:rsidR="00CE7684" w:rsidRPr="007C48C0">
        <w:rPr>
          <w:rFonts w:ascii="Arial" w:hAnsi="Arial"/>
          <w:lang w:eastAsia="zh-CN"/>
        </w:rPr>
        <w:t>尚未行使的情况下，</w:t>
      </w:r>
      <w:r w:rsidR="000E0070" w:rsidRPr="007C48C0">
        <w:rPr>
          <w:rFonts w:ascii="Arial" w:hAnsi="Arial"/>
          <w:lang w:eastAsia="zh-CN"/>
        </w:rPr>
        <w:t>所有人</w:t>
      </w:r>
      <w:r w:rsidR="00CE7684" w:rsidRPr="007C48C0">
        <w:rPr>
          <w:rFonts w:ascii="Arial" w:hAnsi="Arial"/>
          <w:lang w:eastAsia="zh-CN"/>
        </w:rPr>
        <w:t>不能向其他人授予许可。</w:t>
      </w:r>
    </w:p>
    <w:p w14:paraId="02833E27" w14:textId="4ECD4219"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lastRenderedPageBreak/>
        <w:t>在</w:t>
      </w:r>
      <w:r w:rsidR="007E0CFB" w:rsidRPr="007C48C0">
        <w:rPr>
          <w:rFonts w:ascii="Arial" w:hAnsi="Arial" w:hint="eastAsia"/>
          <w:lang w:eastAsia="zh-CN"/>
        </w:rPr>
        <w:t>关于</w:t>
      </w:r>
      <w:r w:rsidRPr="007C48C0">
        <w:rPr>
          <w:rFonts w:ascii="Arial" w:hAnsi="Arial"/>
          <w:lang w:eastAsia="zh-CN"/>
        </w:rPr>
        <w:t>许可的</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和</w:t>
      </w:r>
      <w:r w:rsidR="008A4B9C" w:rsidRPr="007C48C0">
        <w:rPr>
          <w:rFonts w:ascii="Arial" w:hAnsi="Arial"/>
          <w:lang w:eastAsia="zh-CN"/>
        </w:rPr>
        <w:t>谈判</w:t>
      </w:r>
      <w:r w:rsidR="00713AB3" w:rsidRPr="007C48C0">
        <w:rPr>
          <w:rFonts w:ascii="Arial" w:hAnsi="Arial"/>
          <w:lang w:eastAsia="zh-CN"/>
        </w:rPr>
        <w:t>选择权</w:t>
      </w:r>
      <w:r w:rsidRPr="007C48C0">
        <w:rPr>
          <w:rFonts w:ascii="Arial" w:hAnsi="Arial"/>
          <w:lang w:eastAsia="zh-CN"/>
        </w:rPr>
        <w:t>中，许可的范围</w:t>
      </w:r>
      <w:r w:rsidR="006C578D">
        <w:rPr>
          <w:rFonts w:ascii="Arial" w:hAnsi="Arial" w:hint="eastAsia"/>
          <w:lang w:eastAsia="zh-CN"/>
        </w:rPr>
        <w:t>——</w:t>
      </w:r>
      <w:r w:rsidRPr="007C48C0">
        <w:rPr>
          <w:rFonts w:ascii="Arial" w:hAnsi="Arial"/>
          <w:lang w:eastAsia="zh-CN"/>
        </w:rPr>
        <w:t>至少从广义上讲</w:t>
      </w:r>
      <w:r w:rsidR="006C578D">
        <w:rPr>
          <w:rFonts w:ascii="Arial" w:hAnsi="Arial" w:hint="eastAsia"/>
          <w:lang w:eastAsia="zh-CN"/>
        </w:rPr>
        <w:t>——</w:t>
      </w:r>
      <w:r w:rsidRPr="007C48C0">
        <w:rPr>
          <w:rFonts w:ascii="Arial" w:hAnsi="Arial"/>
          <w:lang w:eastAsia="zh-CN"/>
        </w:rPr>
        <w:t>可以在协议中具体规定。协议可以</w:t>
      </w:r>
      <w:r w:rsidR="007E0CFB" w:rsidRPr="007C48C0">
        <w:rPr>
          <w:rFonts w:ascii="Arial" w:hAnsi="Arial" w:hint="eastAsia"/>
          <w:lang w:eastAsia="zh-CN"/>
        </w:rPr>
        <w:t>指明是独占许可还是非独占</w:t>
      </w:r>
      <w:r w:rsidRPr="007C48C0">
        <w:rPr>
          <w:rFonts w:ascii="Arial" w:hAnsi="Arial"/>
          <w:lang w:eastAsia="zh-CN"/>
        </w:rPr>
        <w:t>许可、使用领域或地域</w:t>
      </w:r>
      <w:r w:rsidR="007E0CFB" w:rsidRPr="007C48C0">
        <w:rPr>
          <w:rFonts w:ascii="Arial" w:hAnsi="Arial" w:hint="eastAsia"/>
          <w:lang w:eastAsia="zh-CN"/>
        </w:rPr>
        <w:t>方面的</w:t>
      </w:r>
      <w:r w:rsidRPr="007C48C0">
        <w:rPr>
          <w:rFonts w:ascii="Arial" w:hAnsi="Arial"/>
          <w:lang w:eastAsia="zh-CN"/>
        </w:rPr>
        <w:t>限制、对</w:t>
      </w:r>
      <w:proofErr w:type="gramStart"/>
      <w:r w:rsidRPr="007C48C0">
        <w:rPr>
          <w:rFonts w:ascii="Arial" w:hAnsi="Arial"/>
          <w:lang w:eastAsia="zh-CN"/>
        </w:rPr>
        <w:t>价类型</w:t>
      </w:r>
      <w:proofErr w:type="gramEnd"/>
      <w:r w:rsidRPr="007C48C0">
        <w:rPr>
          <w:rFonts w:ascii="Arial" w:hAnsi="Arial"/>
          <w:lang w:eastAsia="zh-CN"/>
        </w:rPr>
        <w:t>或范围。</w:t>
      </w:r>
      <w:r w:rsidRPr="007C48C0">
        <w:rPr>
          <w:rStyle w:val="FootnoteReference"/>
          <w:rFonts w:ascii="Arial" w:hAnsi="Arial"/>
        </w:rPr>
        <w:footnoteReference w:id="231"/>
      </w:r>
      <w:r w:rsidRPr="007C48C0">
        <w:rPr>
          <w:rFonts w:ascii="Arial" w:hAnsi="Arial"/>
          <w:lang w:eastAsia="zh-CN"/>
        </w:rPr>
        <w:t>确定</w:t>
      </w:r>
      <w:r w:rsidR="008A4B9C" w:rsidRPr="007C48C0">
        <w:rPr>
          <w:rFonts w:ascii="Arial" w:hAnsi="Arial" w:hint="eastAsia"/>
          <w:lang w:eastAsia="zh-CN"/>
        </w:rPr>
        <w:t>任择性</w:t>
      </w:r>
      <w:r w:rsidRPr="007C48C0">
        <w:rPr>
          <w:rFonts w:ascii="Arial" w:hAnsi="Arial"/>
          <w:lang w:eastAsia="zh-CN"/>
        </w:rPr>
        <w:t>谈判的范围可能符合双方的利益。</w:t>
      </w:r>
    </w:p>
    <w:p w14:paraId="7FF41A7B" w14:textId="62FBE3A3"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虽然</w:t>
      </w:r>
      <w:r w:rsidR="007E0CFB" w:rsidRPr="007C48C0">
        <w:rPr>
          <w:rFonts w:ascii="Arial" w:hAnsi="Arial" w:hint="eastAsia"/>
          <w:lang w:eastAsia="zh-CN"/>
        </w:rPr>
        <w:t>从</w:t>
      </w:r>
      <w:r w:rsidRPr="007C48C0">
        <w:rPr>
          <w:rFonts w:ascii="Arial" w:hAnsi="Arial"/>
          <w:lang w:eastAsia="zh-CN"/>
        </w:rPr>
        <w:t>概念上</w:t>
      </w:r>
      <w:r w:rsidR="007E0CFB" w:rsidRPr="007C48C0">
        <w:rPr>
          <w:rFonts w:ascii="Arial" w:hAnsi="Arial" w:hint="eastAsia"/>
          <w:lang w:eastAsia="zh-CN"/>
        </w:rPr>
        <w:t>讲</w:t>
      </w:r>
      <w:r w:rsidRPr="007C48C0">
        <w:rPr>
          <w:rFonts w:ascii="Arial" w:hAnsi="Arial"/>
          <w:lang w:eastAsia="zh-CN"/>
        </w:rPr>
        <w:t>，</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和</w:t>
      </w:r>
      <w:r w:rsidR="006C0B01" w:rsidRPr="007C48C0">
        <w:rPr>
          <w:rFonts w:ascii="Arial" w:hAnsi="Arial"/>
          <w:lang w:eastAsia="zh-CN"/>
        </w:rPr>
        <w:t>谈判</w:t>
      </w:r>
      <w:r w:rsidR="00713AB3" w:rsidRPr="007C48C0">
        <w:rPr>
          <w:rFonts w:ascii="Arial" w:hAnsi="Arial" w:hint="eastAsia"/>
          <w:lang w:eastAsia="zh-CN"/>
        </w:rPr>
        <w:t>选择权</w:t>
      </w:r>
      <w:r w:rsidR="008A4B9C" w:rsidRPr="007C48C0">
        <w:rPr>
          <w:rFonts w:ascii="Arial" w:hAnsi="Arial" w:hint="eastAsia"/>
          <w:lang w:eastAsia="zh-CN"/>
        </w:rPr>
        <w:t>并</w:t>
      </w:r>
      <w:r w:rsidRPr="007C48C0">
        <w:rPr>
          <w:rFonts w:ascii="Arial" w:hAnsi="Arial"/>
          <w:lang w:eastAsia="zh-CN"/>
        </w:rPr>
        <w:t>不</w:t>
      </w:r>
      <w:r w:rsidR="008A4B9C" w:rsidRPr="007C48C0">
        <w:rPr>
          <w:rFonts w:ascii="Arial" w:hAnsi="Arial" w:hint="eastAsia"/>
          <w:lang w:eastAsia="zh-CN"/>
        </w:rPr>
        <w:t>相同</w:t>
      </w:r>
      <w:r w:rsidRPr="007C48C0">
        <w:rPr>
          <w:rFonts w:ascii="Arial" w:hAnsi="Arial"/>
          <w:lang w:eastAsia="zh-CN"/>
        </w:rPr>
        <w:t>，但在实践中，它们经常被</w:t>
      </w:r>
      <w:r w:rsidR="007E0CFB" w:rsidRPr="007C48C0">
        <w:rPr>
          <w:rFonts w:ascii="Arial" w:hAnsi="Arial" w:hint="eastAsia"/>
          <w:lang w:eastAsia="zh-CN"/>
        </w:rPr>
        <w:t>互换</w:t>
      </w:r>
      <w:r w:rsidRPr="007C48C0">
        <w:rPr>
          <w:rFonts w:ascii="Arial" w:hAnsi="Arial"/>
          <w:lang w:eastAsia="zh-CN"/>
        </w:rPr>
        <w:t>使用。</w:t>
      </w:r>
      <w:r w:rsidR="007E0CFB" w:rsidRPr="007C48C0">
        <w:rPr>
          <w:rFonts w:ascii="Arial" w:hAnsi="Arial" w:hint="eastAsia"/>
          <w:lang w:eastAsia="zh-CN"/>
        </w:rPr>
        <w:t>以下面的样本</w:t>
      </w:r>
      <w:r w:rsidRPr="007C48C0">
        <w:rPr>
          <w:rFonts w:ascii="Arial" w:hAnsi="Arial"/>
          <w:lang w:eastAsia="zh-CN"/>
        </w:rPr>
        <w:t>条款</w:t>
      </w:r>
      <w:r w:rsidR="007E0CFB" w:rsidRPr="007C48C0">
        <w:rPr>
          <w:rFonts w:ascii="Arial" w:hAnsi="Arial" w:hint="eastAsia"/>
          <w:lang w:eastAsia="zh-CN"/>
        </w:rPr>
        <w:t>为例</w:t>
      </w:r>
      <w:r w:rsidRPr="007C48C0">
        <w:rPr>
          <w:rFonts w:ascii="Arial" w:hAnsi="Arial"/>
          <w:lang w:eastAsia="zh-CN"/>
        </w:rPr>
        <w:t>。</w:t>
      </w:r>
    </w:p>
    <w:p w14:paraId="52A8E95B" w14:textId="0F1616EE" w:rsidR="00CE7684" w:rsidRPr="007C48C0" w:rsidRDefault="00CE7684" w:rsidP="000C2F09">
      <w:pPr>
        <w:spacing w:afterLines="50" w:after="120" w:line="340" w:lineRule="atLeast"/>
        <w:outlineLvl w:val="0"/>
        <w:rPr>
          <w:rFonts w:ascii="Arial" w:hAnsi="Arial"/>
          <w:lang w:eastAsia="zh-CN"/>
        </w:rPr>
      </w:pPr>
      <w:bookmarkStart w:id="867" w:name="_Hlk493662099"/>
      <w:r w:rsidRPr="007C48C0">
        <w:rPr>
          <w:rFonts w:ascii="Arial" w:hAnsi="Arial"/>
          <w:lang w:eastAsia="zh-CN"/>
        </w:rPr>
        <w:t>大学（或研究机构）就知识产权商业化的全球独</w:t>
      </w:r>
      <w:r w:rsidR="002C4D4E" w:rsidRPr="007C48C0">
        <w:rPr>
          <w:rFonts w:ascii="Arial" w:hAnsi="Arial" w:hint="eastAsia"/>
          <w:lang w:eastAsia="zh-CN"/>
        </w:rPr>
        <w:t>占</w:t>
      </w:r>
      <w:r w:rsidRPr="007C48C0">
        <w:rPr>
          <w:rFonts w:ascii="Arial" w:hAnsi="Arial"/>
          <w:lang w:eastAsia="zh-CN"/>
        </w:rPr>
        <w:t>许可</w:t>
      </w:r>
      <w:r w:rsidR="002C4D4E" w:rsidRPr="007C48C0">
        <w:rPr>
          <w:rFonts w:ascii="Arial" w:hAnsi="Arial" w:hint="eastAsia"/>
          <w:lang w:eastAsia="zh-CN"/>
        </w:rPr>
        <w:t>向公司授予</w:t>
      </w:r>
      <w:r w:rsidR="005F7CCE" w:rsidRPr="007C48C0">
        <w:rPr>
          <w:rFonts w:ascii="Arial" w:hAnsi="Arial" w:hint="eastAsia"/>
          <w:lang w:eastAsia="zh-CN"/>
        </w:rPr>
        <w:t>优先</w:t>
      </w:r>
      <w:r w:rsidRPr="007C48C0">
        <w:rPr>
          <w:rFonts w:ascii="Arial" w:hAnsi="Arial"/>
          <w:lang w:eastAsia="zh-CN"/>
        </w:rPr>
        <w:t>谈判权。</w:t>
      </w:r>
      <w:r w:rsidRPr="007C48C0">
        <w:rPr>
          <w:rStyle w:val="FootnoteReference"/>
          <w:rFonts w:ascii="Arial" w:hAnsi="Arial"/>
        </w:rPr>
        <w:footnoteReference w:id="232"/>
      </w:r>
      <w:r w:rsidRPr="007C48C0">
        <w:rPr>
          <w:rFonts w:ascii="Arial" w:hAnsi="Arial"/>
          <w:lang w:eastAsia="zh-CN"/>
        </w:rPr>
        <w:t>公司可在</w:t>
      </w:r>
      <w:r w:rsidR="00816C94" w:rsidRPr="007C48C0">
        <w:rPr>
          <w:rFonts w:ascii="Arial" w:hAnsi="Arial" w:hint="eastAsia"/>
          <w:lang w:eastAsia="zh-CN"/>
        </w:rPr>
        <w:t>最终报告交给</w:t>
      </w:r>
      <w:r w:rsidRPr="007C48C0">
        <w:rPr>
          <w:rFonts w:ascii="Arial" w:hAnsi="Arial"/>
          <w:lang w:eastAsia="zh-CN"/>
        </w:rPr>
        <w:t>公司之日起三个月内</w:t>
      </w:r>
      <w:r w:rsidR="007F16DA" w:rsidRPr="007C48C0">
        <w:rPr>
          <w:rFonts w:ascii="Arial" w:hAnsi="Arial" w:hint="eastAsia"/>
          <w:lang w:eastAsia="zh-CN"/>
        </w:rPr>
        <w:t>，向</w:t>
      </w:r>
      <w:bookmarkStart w:id="868" w:name="_Hlk491938300"/>
      <w:bookmarkEnd w:id="868"/>
      <w:r w:rsidR="007F16DA" w:rsidRPr="007C48C0">
        <w:rPr>
          <w:rFonts w:ascii="Arial" w:hAnsi="Arial" w:hint="eastAsia"/>
          <w:lang w:eastAsia="zh-CN"/>
        </w:rPr>
        <w:t>大学（或研究机构）发出书面通知，以</w:t>
      </w:r>
      <w:r w:rsidRPr="007C48C0">
        <w:rPr>
          <w:rFonts w:ascii="Arial" w:hAnsi="Arial"/>
          <w:lang w:eastAsia="zh-CN"/>
        </w:rPr>
        <w:t>行使</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，否则</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失效。如果公司行使</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，双方将</w:t>
      </w:r>
      <w:r w:rsidR="00AC62C7" w:rsidRPr="007C48C0">
        <w:rPr>
          <w:rFonts w:ascii="Arial" w:hAnsi="Arial" w:hint="eastAsia"/>
          <w:lang w:eastAsia="zh-CN"/>
        </w:rPr>
        <w:t>本着诚信原则</w:t>
      </w:r>
      <w:r w:rsidR="007F16DA" w:rsidRPr="007C48C0">
        <w:rPr>
          <w:rFonts w:ascii="Arial" w:hAnsi="Arial" w:hint="eastAsia"/>
          <w:lang w:eastAsia="zh-CN"/>
        </w:rPr>
        <w:t>，</w:t>
      </w:r>
      <w:r w:rsidRPr="007C48C0">
        <w:rPr>
          <w:rFonts w:ascii="Arial" w:hAnsi="Arial"/>
          <w:lang w:eastAsia="zh-CN"/>
        </w:rPr>
        <w:t>就大学（或研究机构）</w:t>
      </w:r>
      <w:r w:rsidR="007F16DA" w:rsidRPr="007C48C0">
        <w:rPr>
          <w:rFonts w:ascii="Arial" w:hAnsi="Arial" w:hint="eastAsia"/>
          <w:lang w:eastAsia="zh-CN"/>
        </w:rPr>
        <w:t>向</w:t>
      </w:r>
      <w:r w:rsidRPr="007C48C0">
        <w:rPr>
          <w:rFonts w:ascii="Arial" w:hAnsi="Arial"/>
          <w:lang w:eastAsia="zh-CN"/>
        </w:rPr>
        <w:t>公司</w:t>
      </w:r>
      <w:r w:rsidR="007F16DA" w:rsidRPr="007C48C0">
        <w:rPr>
          <w:rFonts w:ascii="Arial" w:hAnsi="Arial" w:hint="eastAsia"/>
          <w:lang w:eastAsia="zh-CN"/>
        </w:rPr>
        <w:t>授予</w:t>
      </w:r>
      <w:r w:rsidRPr="007C48C0">
        <w:rPr>
          <w:rFonts w:ascii="Arial" w:hAnsi="Arial"/>
          <w:lang w:eastAsia="zh-CN"/>
        </w:rPr>
        <w:t>许可的商业条款</w:t>
      </w:r>
      <w:r w:rsidRPr="007C48C0">
        <w:rPr>
          <w:rStyle w:val="FootnoteReference"/>
          <w:rFonts w:ascii="Arial" w:hAnsi="Arial"/>
        </w:rPr>
        <w:footnoteReference w:id="233"/>
      </w:r>
      <w:r w:rsidRPr="007C48C0">
        <w:rPr>
          <w:rFonts w:ascii="Arial" w:hAnsi="Arial"/>
          <w:lang w:eastAsia="zh-CN"/>
        </w:rPr>
        <w:t>进行谈判。</w:t>
      </w:r>
      <w:bookmarkStart w:id="869" w:name="_Hlk493662773"/>
      <w:bookmarkEnd w:id="867"/>
      <w:r w:rsidR="007F16DA" w:rsidRPr="007C48C0">
        <w:rPr>
          <w:rFonts w:ascii="Arial" w:hAnsi="Arial" w:hint="eastAsia"/>
          <w:lang w:eastAsia="zh-CN"/>
        </w:rPr>
        <w:t>双方将</w:t>
      </w:r>
      <w:r w:rsidR="007F16DA" w:rsidRPr="007C48C0">
        <w:rPr>
          <w:rFonts w:ascii="Arial" w:hAnsi="Arial"/>
          <w:lang w:eastAsia="zh-CN"/>
        </w:rPr>
        <w:t>在行使该权利后</w:t>
      </w:r>
      <w:r w:rsidR="00681DEE" w:rsidRPr="007C48C0">
        <w:rPr>
          <w:rFonts w:ascii="Arial" w:hAnsi="Arial"/>
          <w:lang w:eastAsia="zh-CN"/>
        </w:rPr>
        <w:t>九十日</w:t>
      </w:r>
      <w:r w:rsidR="007F16DA" w:rsidRPr="007C48C0">
        <w:rPr>
          <w:rFonts w:ascii="Arial" w:hAnsi="Arial"/>
          <w:lang w:eastAsia="zh-CN"/>
        </w:rPr>
        <w:t>内，就许可条款进行</w:t>
      </w:r>
      <w:r w:rsidR="00AC62C7" w:rsidRPr="007C48C0">
        <w:rPr>
          <w:rFonts w:ascii="Arial" w:hAnsi="Arial" w:hint="eastAsia"/>
          <w:lang w:eastAsia="zh-CN"/>
        </w:rPr>
        <w:t>诚信</w:t>
      </w:r>
      <w:r w:rsidR="007F16DA" w:rsidRPr="007C48C0">
        <w:rPr>
          <w:rFonts w:ascii="Arial" w:hAnsi="Arial"/>
          <w:lang w:eastAsia="zh-CN"/>
        </w:rPr>
        <w:t>谈判。</w:t>
      </w:r>
      <w:bookmarkStart w:id="870" w:name="_Hlk493662756"/>
      <w:bookmarkEnd w:id="869"/>
      <w:r w:rsidR="007F16DA" w:rsidRPr="007C48C0">
        <w:rPr>
          <w:rFonts w:ascii="Arial" w:hAnsi="Arial"/>
          <w:lang w:eastAsia="zh-CN"/>
        </w:rPr>
        <w:t>如果双方在</w:t>
      </w:r>
      <w:r w:rsidR="00681DEE" w:rsidRPr="007C48C0">
        <w:rPr>
          <w:rFonts w:ascii="Arial" w:hAnsi="Arial"/>
          <w:lang w:eastAsia="zh-CN"/>
        </w:rPr>
        <w:t>九十日</w:t>
      </w:r>
      <w:r w:rsidR="007F16DA" w:rsidRPr="007C48C0">
        <w:rPr>
          <w:rFonts w:ascii="Arial" w:hAnsi="Arial"/>
          <w:lang w:eastAsia="zh-CN"/>
        </w:rPr>
        <w:t>期限届满时仍未达成协议，则在未</w:t>
      </w:r>
      <w:r w:rsidR="00AC62C7" w:rsidRPr="007C48C0">
        <w:rPr>
          <w:rFonts w:ascii="Arial" w:hAnsi="Arial" w:hint="eastAsia"/>
          <w:lang w:eastAsia="zh-CN"/>
        </w:rPr>
        <w:t>约定</w:t>
      </w:r>
      <w:r w:rsidR="007F16DA" w:rsidRPr="007C48C0">
        <w:rPr>
          <w:rFonts w:ascii="Arial" w:hAnsi="Arial"/>
          <w:lang w:eastAsia="zh-CN"/>
        </w:rPr>
        <w:t>延期的情况下，该权利将失效，且不会授予任何许可。</w:t>
      </w:r>
      <w:bookmarkEnd w:id="870"/>
    </w:p>
    <w:p w14:paraId="64B1A811" w14:textId="7F40D67F" w:rsidR="00A22FF7"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大学（或研究机构）就知识产权商业化的全球</w:t>
      </w:r>
      <w:r w:rsidR="00DD7D68" w:rsidRPr="007C48C0">
        <w:rPr>
          <w:rFonts w:ascii="Arial" w:hAnsi="Arial" w:hint="eastAsia"/>
          <w:lang w:eastAsia="zh-CN"/>
        </w:rPr>
        <w:t>独占</w:t>
      </w:r>
      <w:r w:rsidRPr="007C48C0">
        <w:rPr>
          <w:rFonts w:ascii="Arial" w:hAnsi="Arial"/>
          <w:lang w:eastAsia="zh-CN"/>
        </w:rPr>
        <w:t>许可</w:t>
      </w:r>
      <w:r w:rsidR="00DD7D68" w:rsidRPr="007C48C0">
        <w:rPr>
          <w:rFonts w:ascii="Arial" w:hAnsi="Arial" w:hint="eastAsia"/>
          <w:lang w:eastAsia="zh-CN"/>
        </w:rPr>
        <w:t>授予</w:t>
      </w:r>
      <w:r w:rsidRPr="007C48C0">
        <w:rPr>
          <w:rFonts w:ascii="Arial" w:hAnsi="Arial"/>
          <w:lang w:eastAsia="zh-CN"/>
        </w:rPr>
        <w:t>谈判</w:t>
      </w:r>
      <w:r w:rsidR="00713AB3" w:rsidRPr="007C48C0">
        <w:rPr>
          <w:rFonts w:ascii="Arial" w:hAnsi="Arial" w:hint="eastAsia"/>
          <w:lang w:eastAsia="zh-CN"/>
        </w:rPr>
        <w:t>选择权</w:t>
      </w:r>
      <w:r w:rsidRPr="007C48C0">
        <w:rPr>
          <w:rFonts w:ascii="Arial" w:hAnsi="Arial"/>
          <w:lang w:eastAsia="zh-CN"/>
        </w:rPr>
        <w:t>。公司可在最终报告</w:t>
      </w:r>
      <w:r w:rsidR="00816C94" w:rsidRPr="007C48C0">
        <w:rPr>
          <w:rFonts w:ascii="Arial" w:hAnsi="Arial" w:hint="eastAsia"/>
          <w:lang w:eastAsia="zh-CN"/>
        </w:rPr>
        <w:t>交给公司</w:t>
      </w:r>
      <w:r w:rsidRPr="007C48C0">
        <w:rPr>
          <w:rFonts w:ascii="Arial" w:hAnsi="Arial"/>
          <w:lang w:eastAsia="zh-CN"/>
        </w:rPr>
        <w:t>之日起三个月内</w:t>
      </w:r>
      <w:r w:rsidR="00DD7D68" w:rsidRPr="007C48C0">
        <w:rPr>
          <w:rFonts w:ascii="Arial" w:hAnsi="Arial" w:hint="eastAsia"/>
          <w:lang w:eastAsia="zh-CN"/>
        </w:rPr>
        <w:t>，</w:t>
      </w:r>
      <w:r w:rsidR="00816C94" w:rsidRPr="007C48C0">
        <w:rPr>
          <w:rFonts w:ascii="Arial" w:hAnsi="Arial" w:hint="eastAsia"/>
          <w:lang w:eastAsia="zh-CN"/>
        </w:rPr>
        <w:t>向</w:t>
      </w:r>
      <w:r w:rsidRPr="007C48C0">
        <w:rPr>
          <w:rFonts w:ascii="Arial" w:hAnsi="Arial"/>
          <w:lang w:eastAsia="zh-CN"/>
        </w:rPr>
        <w:t>大学（或</w:t>
      </w:r>
      <w:r w:rsidR="002C0EBA" w:rsidRPr="007C48C0">
        <w:rPr>
          <w:rFonts w:ascii="Arial" w:hAnsi="Arial"/>
          <w:lang w:eastAsia="zh-CN"/>
        </w:rPr>
        <w:t>研究机构</w:t>
      </w:r>
      <w:r w:rsidRPr="007C48C0">
        <w:rPr>
          <w:rFonts w:ascii="Arial" w:hAnsi="Arial"/>
          <w:lang w:eastAsia="zh-CN"/>
        </w:rPr>
        <w:t>）</w:t>
      </w:r>
      <w:r w:rsidR="00816C94" w:rsidRPr="007C48C0">
        <w:rPr>
          <w:rFonts w:ascii="Arial" w:hAnsi="Arial" w:hint="eastAsia"/>
          <w:lang w:eastAsia="zh-CN"/>
        </w:rPr>
        <w:t>发出</w:t>
      </w:r>
      <w:r w:rsidRPr="007C48C0">
        <w:rPr>
          <w:rFonts w:ascii="Arial" w:hAnsi="Arial"/>
          <w:lang w:eastAsia="zh-CN"/>
        </w:rPr>
        <w:t>书面通知，行使</w:t>
      </w:r>
      <w:r w:rsidR="003D329A" w:rsidRPr="007C48C0">
        <w:rPr>
          <w:rFonts w:ascii="Arial" w:hAnsi="Arial" w:hint="eastAsia"/>
          <w:lang w:eastAsia="zh-CN"/>
        </w:rPr>
        <w:t>该</w:t>
      </w:r>
      <w:r w:rsidR="00713AB3" w:rsidRPr="007C48C0">
        <w:rPr>
          <w:rFonts w:ascii="Arial" w:hAnsi="Arial" w:hint="eastAsia"/>
          <w:lang w:eastAsia="zh-CN"/>
        </w:rPr>
        <w:t>选择权</w:t>
      </w:r>
      <w:r w:rsidRPr="007C48C0">
        <w:rPr>
          <w:rFonts w:ascii="Arial" w:hAnsi="Arial"/>
          <w:lang w:eastAsia="zh-CN"/>
        </w:rPr>
        <w:t>，否则</w:t>
      </w:r>
      <w:r w:rsidR="00713AB3" w:rsidRPr="007C48C0">
        <w:rPr>
          <w:rFonts w:ascii="Arial" w:hAnsi="Arial" w:hint="eastAsia"/>
          <w:lang w:eastAsia="zh-CN"/>
        </w:rPr>
        <w:t>选择权</w:t>
      </w:r>
      <w:r w:rsidRPr="007C48C0">
        <w:rPr>
          <w:rFonts w:ascii="Arial" w:hAnsi="Arial"/>
          <w:lang w:eastAsia="zh-CN"/>
        </w:rPr>
        <w:t>失效。如果公司行使</w:t>
      </w:r>
      <w:r w:rsidR="00713AB3" w:rsidRPr="007C48C0">
        <w:rPr>
          <w:rFonts w:ascii="Arial" w:hAnsi="Arial" w:hint="eastAsia"/>
          <w:lang w:eastAsia="zh-CN"/>
        </w:rPr>
        <w:t>选择权</w:t>
      </w:r>
      <w:r w:rsidRPr="007C48C0">
        <w:rPr>
          <w:rFonts w:ascii="Arial" w:hAnsi="Arial"/>
          <w:lang w:eastAsia="zh-CN"/>
        </w:rPr>
        <w:t>，</w:t>
      </w:r>
      <w:r w:rsidR="00A22FF7" w:rsidRPr="007C48C0">
        <w:rPr>
          <w:rFonts w:ascii="Arial" w:hAnsi="Arial"/>
          <w:lang w:eastAsia="zh-CN"/>
        </w:rPr>
        <w:t>双方将</w:t>
      </w:r>
      <w:r w:rsidR="00A22FF7" w:rsidRPr="007C48C0">
        <w:rPr>
          <w:rFonts w:ascii="Arial" w:hAnsi="Arial" w:hint="eastAsia"/>
          <w:lang w:eastAsia="zh-CN"/>
        </w:rPr>
        <w:t>本着诚信原则，</w:t>
      </w:r>
      <w:r w:rsidR="00A22FF7" w:rsidRPr="007C48C0">
        <w:rPr>
          <w:rFonts w:ascii="Arial" w:hAnsi="Arial"/>
          <w:lang w:eastAsia="zh-CN"/>
        </w:rPr>
        <w:t>就大学（或研究机构）</w:t>
      </w:r>
      <w:r w:rsidR="00A22FF7" w:rsidRPr="007C48C0">
        <w:rPr>
          <w:rFonts w:ascii="Arial" w:hAnsi="Arial" w:hint="eastAsia"/>
          <w:lang w:eastAsia="zh-CN"/>
        </w:rPr>
        <w:t>向</w:t>
      </w:r>
      <w:r w:rsidR="00A22FF7" w:rsidRPr="007C48C0">
        <w:rPr>
          <w:rFonts w:ascii="Arial" w:hAnsi="Arial"/>
          <w:lang w:eastAsia="zh-CN"/>
        </w:rPr>
        <w:t>公司</w:t>
      </w:r>
      <w:r w:rsidR="00A22FF7" w:rsidRPr="007C48C0">
        <w:rPr>
          <w:rFonts w:ascii="Arial" w:hAnsi="Arial" w:hint="eastAsia"/>
          <w:lang w:eastAsia="zh-CN"/>
        </w:rPr>
        <w:t>授予</w:t>
      </w:r>
      <w:r w:rsidR="00A22FF7" w:rsidRPr="007C48C0">
        <w:rPr>
          <w:rFonts w:ascii="Arial" w:hAnsi="Arial"/>
          <w:lang w:eastAsia="zh-CN"/>
        </w:rPr>
        <w:t>许可的商业条款进行谈判。</w:t>
      </w:r>
      <w:r w:rsidR="00A22FF7" w:rsidRPr="007C48C0">
        <w:rPr>
          <w:rFonts w:ascii="Arial" w:hAnsi="Arial" w:hint="eastAsia"/>
          <w:lang w:eastAsia="zh-CN"/>
        </w:rPr>
        <w:t>双方将</w:t>
      </w:r>
      <w:r w:rsidR="00A22FF7" w:rsidRPr="007C48C0">
        <w:rPr>
          <w:rFonts w:ascii="Arial" w:hAnsi="Arial"/>
          <w:lang w:eastAsia="zh-CN"/>
        </w:rPr>
        <w:t>在行使该</w:t>
      </w:r>
      <w:r w:rsidR="00713AB3" w:rsidRPr="007C48C0">
        <w:rPr>
          <w:rFonts w:ascii="Arial" w:hAnsi="Arial" w:hint="eastAsia"/>
          <w:lang w:eastAsia="zh-CN"/>
        </w:rPr>
        <w:t>选择权</w:t>
      </w:r>
      <w:r w:rsidR="00A22FF7" w:rsidRPr="007C48C0">
        <w:rPr>
          <w:rFonts w:ascii="Arial" w:hAnsi="Arial"/>
          <w:lang w:eastAsia="zh-CN"/>
        </w:rPr>
        <w:t>后</w:t>
      </w:r>
      <w:r w:rsidR="00681DEE" w:rsidRPr="007C48C0">
        <w:rPr>
          <w:rFonts w:ascii="Arial" w:hAnsi="Arial"/>
          <w:lang w:eastAsia="zh-CN"/>
        </w:rPr>
        <w:t>九十日</w:t>
      </w:r>
      <w:r w:rsidR="00A22FF7" w:rsidRPr="007C48C0">
        <w:rPr>
          <w:rFonts w:ascii="Arial" w:hAnsi="Arial"/>
          <w:lang w:eastAsia="zh-CN"/>
        </w:rPr>
        <w:t>内，就许可条款进行</w:t>
      </w:r>
      <w:r w:rsidR="00A22FF7" w:rsidRPr="007C48C0">
        <w:rPr>
          <w:rFonts w:ascii="Arial" w:hAnsi="Arial" w:hint="eastAsia"/>
          <w:lang w:eastAsia="zh-CN"/>
        </w:rPr>
        <w:t>诚信</w:t>
      </w:r>
      <w:r w:rsidR="00A22FF7" w:rsidRPr="007C48C0">
        <w:rPr>
          <w:rFonts w:ascii="Arial" w:hAnsi="Arial"/>
          <w:lang w:eastAsia="zh-CN"/>
        </w:rPr>
        <w:t>谈判。如果双方在</w:t>
      </w:r>
      <w:r w:rsidR="00681DEE" w:rsidRPr="007C48C0">
        <w:rPr>
          <w:rFonts w:ascii="Arial" w:hAnsi="Arial"/>
          <w:lang w:eastAsia="zh-CN"/>
        </w:rPr>
        <w:t>九十日</w:t>
      </w:r>
      <w:r w:rsidR="00A22FF7" w:rsidRPr="007C48C0">
        <w:rPr>
          <w:rFonts w:ascii="Arial" w:hAnsi="Arial"/>
          <w:lang w:eastAsia="zh-CN"/>
        </w:rPr>
        <w:t>期限届满时仍未达成协议，则在未</w:t>
      </w:r>
      <w:r w:rsidR="00A22FF7" w:rsidRPr="007C48C0">
        <w:rPr>
          <w:rFonts w:ascii="Arial" w:hAnsi="Arial" w:hint="eastAsia"/>
          <w:lang w:eastAsia="zh-CN"/>
        </w:rPr>
        <w:t>约定</w:t>
      </w:r>
      <w:r w:rsidR="00A22FF7" w:rsidRPr="007C48C0">
        <w:rPr>
          <w:rFonts w:ascii="Arial" w:hAnsi="Arial"/>
          <w:lang w:eastAsia="zh-CN"/>
        </w:rPr>
        <w:t>延期的情况下，该权利将失效，且不会授予任何许可</w:t>
      </w:r>
      <w:r w:rsidR="00A22FF7" w:rsidRPr="007C48C0">
        <w:rPr>
          <w:rFonts w:ascii="Arial" w:hAnsi="Arial" w:hint="eastAsia"/>
          <w:lang w:eastAsia="zh-CN"/>
        </w:rPr>
        <w:t>。</w:t>
      </w:r>
    </w:p>
    <w:p w14:paraId="535BCBEA" w14:textId="1716720F" w:rsidR="00CE7684" w:rsidRPr="007C48C0" w:rsidRDefault="003315AA" w:rsidP="000C2F09">
      <w:pPr>
        <w:spacing w:afterLines="50" w:after="120" w:line="340" w:lineRule="atLeast"/>
        <w:outlineLvl w:val="0"/>
        <w:rPr>
          <w:rFonts w:ascii="Arial" w:hAnsi="Arial"/>
          <w:lang w:eastAsia="zh-CN"/>
        </w:rPr>
      </w:pPr>
      <w:r w:rsidRPr="007C48C0">
        <w:rPr>
          <w:rFonts w:ascii="Arial" w:hAnsi="Arial" w:hint="eastAsia"/>
          <w:lang w:eastAsia="zh-CN"/>
        </w:rPr>
        <w:t>这些</w:t>
      </w:r>
      <w:r w:rsidR="00CE7684" w:rsidRPr="007C48C0">
        <w:rPr>
          <w:rFonts w:ascii="Arial" w:hAnsi="Arial"/>
          <w:lang w:eastAsia="zh-CN"/>
        </w:rPr>
        <w:t>样本条款说明了任何此类</w:t>
      </w:r>
      <w:r w:rsidRPr="007C48C0">
        <w:rPr>
          <w:rFonts w:ascii="Arial" w:hAnsi="Arial" w:hint="eastAsia"/>
          <w:lang w:eastAsia="zh-CN"/>
        </w:rPr>
        <w:t>延迟</w:t>
      </w:r>
      <w:r w:rsidR="00CE7684" w:rsidRPr="007C48C0">
        <w:rPr>
          <w:rFonts w:ascii="Arial" w:hAnsi="Arial"/>
          <w:lang w:eastAsia="zh-CN"/>
        </w:rPr>
        <w:t>谈判</w:t>
      </w:r>
      <w:r w:rsidR="003C462D" w:rsidRPr="007C48C0">
        <w:rPr>
          <w:rFonts w:ascii="Arial" w:hAnsi="Arial" w:hint="eastAsia"/>
          <w:lang w:eastAsia="zh-CN"/>
        </w:rPr>
        <w:t>授权</w:t>
      </w:r>
      <w:r w:rsidR="00CE7684" w:rsidRPr="007C48C0">
        <w:rPr>
          <w:rFonts w:ascii="Arial" w:hAnsi="Arial"/>
          <w:lang w:eastAsia="zh-CN"/>
        </w:rPr>
        <w:t>的重要方面。首先，</w:t>
      </w:r>
      <w:r w:rsidR="00D24DCC" w:rsidRPr="007C48C0">
        <w:rPr>
          <w:rFonts w:ascii="Arial" w:hAnsi="Arial" w:hint="eastAsia"/>
          <w:lang w:eastAsia="zh-CN"/>
        </w:rPr>
        <w:t>两种条款</w:t>
      </w:r>
      <w:r w:rsidR="00CE7684" w:rsidRPr="007C48C0">
        <w:rPr>
          <w:rFonts w:ascii="Arial" w:hAnsi="Arial"/>
          <w:lang w:eastAsia="zh-CN"/>
        </w:rPr>
        <w:t>都</w:t>
      </w:r>
      <w:r w:rsidR="00D24DCC" w:rsidRPr="007C48C0">
        <w:rPr>
          <w:rFonts w:ascii="Arial" w:hAnsi="Arial" w:hint="eastAsia"/>
          <w:lang w:eastAsia="zh-CN"/>
        </w:rPr>
        <w:t>对可能的</w:t>
      </w:r>
      <w:r w:rsidR="00CE7684" w:rsidRPr="007C48C0">
        <w:rPr>
          <w:rFonts w:ascii="Arial" w:hAnsi="Arial"/>
          <w:lang w:eastAsia="zh-CN"/>
        </w:rPr>
        <w:t>被许可人行使所授权利或</w:t>
      </w:r>
      <w:r w:rsidR="00713AB3" w:rsidRPr="007C48C0">
        <w:rPr>
          <w:rFonts w:ascii="Arial" w:hAnsi="Arial" w:hint="eastAsia"/>
          <w:lang w:eastAsia="zh-CN"/>
        </w:rPr>
        <w:t>选择权</w:t>
      </w:r>
      <w:r w:rsidR="00D24DCC" w:rsidRPr="007C48C0">
        <w:rPr>
          <w:rFonts w:ascii="Arial" w:hAnsi="Arial" w:hint="eastAsia"/>
          <w:lang w:eastAsia="zh-CN"/>
        </w:rPr>
        <w:t>规定了期限</w:t>
      </w:r>
      <w:r w:rsidR="00CE7684" w:rsidRPr="007C48C0">
        <w:rPr>
          <w:rFonts w:ascii="Arial" w:hAnsi="Arial"/>
          <w:lang w:eastAsia="zh-CN"/>
        </w:rPr>
        <w:t>。如果</w:t>
      </w:r>
      <w:r w:rsidR="00D24DCC" w:rsidRPr="007C48C0">
        <w:rPr>
          <w:rFonts w:ascii="Arial" w:hAnsi="Arial" w:hint="eastAsia"/>
          <w:lang w:eastAsia="zh-CN"/>
        </w:rPr>
        <w:t>不设</w:t>
      </w:r>
      <w:r w:rsidR="00CE7684" w:rsidRPr="007C48C0">
        <w:rPr>
          <w:rFonts w:ascii="Arial" w:hAnsi="Arial"/>
          <w:lang w:eastAsia="zh-CN"/>
        </w:rPr>
        <w:t>期限，</w:t>
      </w:r>
      <w:r w:rsidR="00EF631D" w:rsidRPr="007C48C0">
        <w:rPr>
          <w:rFonts w:ascii="Arial" w:hAnsi="Arial" w:hint="eastAsia"/>
          <w:lang w:eastAsia="zh-CN"/>
        </w:rPr>
        <w:t>这种</w:t>
      </w:r>
      <w:r w:rsidR="00CE7684" w:rsidRPr="007C48C0">
        <w:rPr>
          <w:rFonts w:ascii="Arial" w:hAnsi="Arial"/>
          <w:lang w:eastAsia="zh-CN"/>
        </w:rPr>
        <w:t>权利或</w:t>
      </w:r>
      <w:r w:rsidR="00713AB3" w:rsidRPr="007C48C0">
        <w:rPr>
          <w:rFonts w:ascii="Arial" w:hAnsi="Arial" w:hint="eastAsia"/>
          <w:lang w:eastAsia="zh-CN"/>
        </w:rPr>
        <w:t>选择权</w:t>
      </w:r>
      <w:r w:rsidR="00CE7684" w:rsidRPr="007C48C0">
        <w:rPr>
          <w:rFonts w:ascii="Arial" w:hAnsi="Arial"/>
          <w:lang w:eastAsia="zh-CN"/>
        </w:rPr>
        <w:t>可以无限期地延续下去。同样，每</w:t>
      </w:r>
      <w:r w:rsidR="00EF631D" w:rsidRPr="007C48C0">
        <w:rPr>
          <w:rFonts w:ascii="Arial" w:hAnsi="Arial" w:hint="eastAsia"/>
          <w:lang w:eastAsia="zh-CN"/>
        </w:rPr>
        <w:t>种条款</w:t>
      </w:r>
      <w:r w:rsidR="00CE7684" w:rsidRPr="007C48C0">
        <w:rPr>
          <w:rFonts w:ascii="Arial" w:hAnsi="Arial"/>
          <w:lang w:eastAsia="zh-CN"/>
        </w:rPr>
        <w:t>都</w:t>
      </w:r>
      <w:r w:rsidR="00EF631D" w:rsidRPr="007C48C0">
        <w:rPr>
          <w:rFonts w:ascii="Arial" w:hAnsi="Arial" w:hint="eastAsia"/>
          <w:lang w:eastAsia="zh-CN"/>
        </w:rPr>
        <w:t>设定</w:t>
      </w:r>
      <w:r w:rsidR="00CE7684" w:rsidRPr="007C48C0">
        <w:rPr>
          <w:rFonts w:ascii="Arial" w:hAnsi="Arial"/>
          <w:lang w:eastAsia="zh-CN"/>
        </w:rPr>
        <w:t>了谈判期限。无限期的谈判不符合任何一方的利益，但有时也会略</w:t>
      </w:r>
      <w:r w:rsidR="00F34725" w:rsidRPr="007C48C0">
        <w:rPr>
          <w:rFonts w:ascii="Arial" w:hAnsi="Arial" w:hint="eastAsia"/>
          <w:lang w:eastAsia="zh-CN"/>
        </w:rPr>
        <w:t>去</w:t>
      </w:r>
      <w:r w:rsidR="00CE7684" w:rsidRPr="007C48C0">
        <w:rPr>
          <w:rFonts w:ascii="Arial" w:hAnsi="Arial"/>
          <w:lang w:eastAsia="zh-CN"/>
        </w:rPr>
        <w:t>谈判期限，因为</w:t>
      </w:r>
      <w:r w:rsidR="00F34725" w:rsidRPr="007C48C0">
        <w:rPr>
          <w:rFonts w:ascii="Arial" w:hAnsi="Arial" w:hint="eastAsia"/>
          <w:lang w:eastAsia="zh-CN"/>
        </w:rPr>
        <w:t>这令人感觉</w:t>
      </w:r>
      <w:r w:rsidR="00CE7684" w:rsidRPr="007C48C0">
        <w:rPr>
          <w:rFonts w:ascii="Arial" w:hAnsi="Arial"/>
          <w:lang w:eastAsia="zh-CN"/>
        </w:rPr>
        <w:t>会给一方或另一方提供谈判的筹码。显然，如果双方都本着</w:t>
      </w:r>
      <w:r w:rsidR="001A0A0C" w:rsidRPr="007C48C0">
        <w:rPr>
          <w:rFonts w:ascii="Arial" w:hAnsi="Arial" w:hint="eastAsia"/>
          <w:lang w:eastAsia="zh-CN"/>
        </w:rPr>
        <w:t>诚信原则</w:t>
      </w:r>
      <w:r w:rsidR="00CE7684" w:rsidRPr="007C48C0">
        <w:rPr>
          <w:rFonts w:ascii="Arial" w:hAnsi="Arial"/>
          <w:lang w:eastAsia="zh-CN"/>
        </w:rPr>
        <w:t>行事，谈判时限就不会</w:t>
      </w:r>
      <w:r w:rsidR="001A0A0C" w:rsidRPr="007C48C0">
        <w:rPr>
          <w:rFonts w:ascii="Arial" w:hAnsi="Arial" w:hint="eastAsia"/>
          <w:lang w:eastAsia="zh-CN"/>
        </w:rPr>
        <w:t>成为筹码</w:t>
      </w:r>
      <w:r w:rsidR="00CE7684" w:rsidRPr="007C48C0">
        <w:rPr>
          <w:rFonts w:ascii="Arial" w:hAnsi="Arial"/>
          <w:lang w:eastAsia="zh-CN"/>
        </w:rPr>
        <w:t>，因为如果有可能达成协议，双方就会同意延长谈判时限。</w:t>
      </w:r>
    </w:p>
    <w:p w14:paraId="03AAC546" w14:textId="0E257529"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严格说来，</w:t>
      </w:r>
      <w:r w:rsidR="005F7CCE" w:rsidRPr="007C48C0">
        <w:rPr>
          <w:rFonts w:ascii="Arial" w:hAnsi="Arial"/>
          <w:lang w:eastAsia="zh-CN"/>
        </w:rPr>
        <w:t>优先</w:t>
      </w:r>
      <w:r w:rsidR="009B4C23" w:rsidRPr="007C48C0">
        <w:rPr>
          <w:rFonts w:ascii="Arial" w:hAnsi="Arial"/>
          <w:lang w:eastAsia="zh-CN"/>
        </w:rPr>
        <w:t>谈判权</w:t>
      </w:r>
      <w:r w:rsidR="007B32EF" w:rsidRPr="007C48C0">
        <w:rPr>
          <w:rFonts w:ascii="Arial" w:hAnsi="Arial" w:hint="eastAsia"/>
          <w:lang w:eastAsia="zh-CN"/>
        </w:rPr>
        <w:t>首先</w:t>
      </w:r>
      <w:r w:rsidRPr="007C48C0">
        <w:rPr>
          <w:rFonts w:ascii="Arial" w:hAnsi="Arial"/>
          <w:lang w:eastAsia="zh-CN"/>
        </w:rPr>
        <w:t>取决于知识产权</w:t>
      </w:r>
      <w:r w:rsidR="000E0070" w:rsidRPr="007C48C0">
        <w:rPr>
          <w:rFonts w:ascii="Arial" w:hAnsi="Arial" w:hint="eastAsia"/>
          <w:lang w:eastAsia="zh-CN"/>
        </w:rPr>
        <w:t>所有人</w:t>
      </w:r>
      <w:r w:rsidRPr="007C48C0">
        <w:rPr>
          <w:rFonts w:ascii="Arial" w:hAnsi="Arial"/>
          <w:lang w:eastAsia="zh-CN"/>
        </w:rPr>
        <w:t>是否决定授予许可，因此，仅仅授予</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可能被视为知识产权</w:t>
      </w:r>
      <w:r w:rsidR="000E0070" w:rsidRPr="007C48C0">
        <w:rPr>
          <w:rFonts w:ascii="Arial" w:hAnsi="Arial" w:hint="eastAsia"/>
          <w:lang w:eastAsia="zh-CN"/>
        </w:rPr>
        <w:t>所有人</w:t>
      </w:r>
      <w:r w:rsidRPr="007C48C0">
        <w:rPr>
          <w:rFonts w:ascii="Arial" w:hAnsi="Arial"/>
          <w:lang w:eastAsia="zh-CN"/>
        </w:rPr>
        <w:t>向潜在被许可人发出的默示要约，</w:t>
      </w:r>
      <w:r w:rsidR="00572328" w:rsidRPr="007C48C0">
        <w:rPr>
          <w:rFonts w:ascii="Arial" w:hAnsi="Arial" w:hint="eastAsia"/>
          <w:lang w:eastAsia="zh-CN"/>
        </w:rPr>
        <w:t>该要约</w:t>
      </w:r>
      <w:r w:rsidRPr="007C48C0">
        <w:rPr>
          <w:rFonts w:ascii="Arial" w:hAnsi="Arial"/>
          <w:lang w:eastAsia="zh-CN"/>
        </w:rPr>
        <w:t>必须在规定</w:t>
      </w:r>
      <w:r w:rsidR="00572328" w:rsidRPr="007C48C0">
        <w:rPr>
          <w:rFonts w:ascii="Arial" w:hAnsi="Arial" w:hint="eastAsia"/>
          <w:lang w:eastAsia="zh-CN"/>
        </w:rPr>
        <w:t>的</w:t>
      </w:r>
      <w:r w:rsidRPr="007C48C0">
        <w:rPr>
          <w:rFonts w:ascii="Arial" w:hAnsi="Arial"/>
          <w:lang w:eastAsia="zh-CN"/>
        </w:rPr>
        <w:t>期限内</w:t>
      </w:r>
      <w:r w:rsidR="00572328" w:rsidRPr="007C48C0">
        <w:rPr>
          <w:rFonts w:ascii="Arial" w:hAnsi="Arial" w:hint="eastAsia"/>
          <w:lang w:eastAsia="zh-CN"/>
        </w:rPr>
        <w:t>被</w:t>
      </w:r>
      <w:r w:rsidRPr="007C48C0">
        <w:rPr>
          <w:rFonts w:ascii="Arial" w:hAnsi="Arial"/>
          <w:lang w:eastAsia="zh-CN"/>
        </w:rPr>
        <w:t>接受。由于存在这种混淆，执业</w:t>
      </w:r>
      <w:r w:rsidR="002817E7" w:rsidRPr="007C48C0">
        <w:rPr>
          <w:rFonts w:ascii="Arial" w:hAnsi="Arial" w:hint="eastAsia"/>
          <w:lang w:eastAsia="zh-CN"/>
        </w:rPr>
        <w:t>人员</w:t>
      </w:r>
      <w:r w:rsidRPr="007C48C0">
        <w:rPr>
          <w:rFonts w:ascii="Arial" w:hAnsi="Arial"/>
          <w:lang w:eastAsia="zh-CN"/>
        </w:rPr>
        <w:t>经常会起草一</w:t>
      </w:r>
      <w:r w:rsidR="002817E7" w:rsidRPr="007C48C0">
        <w:rPr>
          <w:rFonts w:ascii="Arial" w:hAnsi="Arial" w:hint="eastAsia"/>
          <w:lang w:eastAsia="zh-CN"/>
        </w:rPr>
        <w:t>个</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条款，</w:t>
      </w:r>
      <w:r w:rsidR="002817E7" w:rsidRPr="007C48C0">
        <w:rPr>
          <w:rFonts w:ascii="Arial" w:hAnsi="Arial" w:hint="eastAsia"/>
          <w:lang w:eastAsia="zh-CN"/>
        </w:rPr>
        <w:t>像上文的样本条款那样，似乎</w:t>
      </w:r>
      <w:r w:rsidR="000E0070" w:rsidRPr="007C48C0">
        <w:rPr>
          <w:rFonts w:ascii="Arial" w:hAnsi="Arial" w:hint="eastAsia"/>
          <w:lang w:eastAsia="zh-CN"/>
        </w:rPr>
        <w:t>所有人</w:t>
      </w:r>
      <w:r w:rsidR="002817E7" w:rsidRPr="007C48C0">
        <w:rPr>
          <w:rFonts w:ascii="Arial" w:hAnsi="Arial" w:hint="eastAsia"/>
          <w:lang w:eastAsia="zh-CN"/>
        </w:rPr>
        <w:t>只要</w:t>
      </w:r>
      <w:r w:rsidRPr="007C48C0">
        <w:rPr>
          <w:rFonts w:ascii="Arial" w:hAnsi="Arial"/>
          <w:lang w:eastAsia="zh-CN"/>
        </w:rPr>
        <w:t>首先授予</w:t>
      </w:r>
      <w:r w:rsidR="002817E7" w:rsidRPr="007C48C0">
        <w:rPr>
          <w:rFonts w:ascii="Arial" w:hAnsi="Arial" w:hint="eastAsia"/>
          <w:lang w:eastAsia="zh-CN"/>
        </w:rPr>
        <w:t>该权利就是</w:t>
      </w:r>
      <w:r w:rsidRPr="007C48C0">
        <w:rPr>
          <w:rFonts w:ascii="Arial" w:hAnsi="Arial"/>
          <w:lang w:eastAsia="zh-CN"/>
        </w:rPr>
        <w:t>发出要约。因此，在实践中，这两个条款非常相似。如果</w:t>
      </w:r>
      <w:r w:rsidR="000E0070" w:rsidRPr="007C48C0">
        <w:rPr>
          <w:rFonts w:ascii="Arial" w:hAnsi="Arial"/>
          <w:lang w:eastAsia="zh-CN"/>
        </w:rPr>
        <w:t>所有人</w:t>
      </w:r>
      <w:r w:rsidRPr="007C48C0">
        <w:rPr>
          <w:rFonts w:ascii="Arial" w:hAnsi="Arial"/>
          <w:lang w:eastAsia="zh-CN"/>
        </w:rPr>
        <w:t>希望阻止谈判，那么</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条款可以</w:t>
      </w:r>
      <w:r w:rsidR="00165C8A" w:rsidRPr="007C48C0">
        <w:rPr>
          <w:rFonts w:ascii="Arial" w:hAnsi="Arial" w:hint="eastAsia"/>
          <w:lang w:eastAsia="zh-CN"/>
        </w:rPr>
        <w:t>采取</w:t>
      </w:r>
      <w:r w:rsidRPr="007C48C0">
        <w:rPr>
          <w:rFonts w:ascii="Arial" w:hAnsi="Arial"/>
          <w:lang w:eastAsia="zh-CN"/>
        </w:rPr>
        <w:t>如下写法：</w:t>
      </w:r>
    </w:p>
    <w:p w14:paraId="399CA2F4" w14:textId="63E5E5EF" w:rsidR="008F1AE9" w:rsidRPr="007C48C0" w:rsidRDefault="008F1AE9" w:rsidP="000C2F09">
      <w:pPr>
        <w:spacing w:afterLines="50" w:after="120" w:line="340" w:lineRule="atLeast"/>
        <w:outlineLvl w:val="0"/>
        <w:rPr>
          <w:rFonts w:ascii="Arial" w:hAnsi="Arial"/>
          <w:lang w:eastAsia="zh-CN"/>
        </w:rPr>
      </w:pPr>
      <w:bookmarkStart w:id="871" w:name="_Hlk493662148"/>
      <w:r w:rsidRPr="007C48C0">
        <w:rPr>
          <w:rFonts w:ascii="Arial" w:hAnsi="Arial"/>
          <w:lang w:eastAsia="zh-CN"/>
        </w:rPr>
        <w:t>大学（或研究机构）就知识产权商业化的全球独</w:t>
      </w:r>
      <w:r w:rsidRPr="007C48C0">
        <w:rPr>
          <w:rFonts w:ascii="Arial" w:hAnsi="Arial" w:hint="eastAsia"/>
          <w:lang w:eastAsia="zh-CN"/>
        </w:rPr>
        <w:t>占</w:t>
      </w:r>
      <w:r w:rsidRPr="007C48C0">
        <w:rPr>
          <w:rFonts w:ascii="Arial" w:hAnsi="Arial"/>
          <w:lang w:eastAsia="zh-CN"/>
        </w:rPr>
        <w:t>许可</w:t>
      </w:r>
      <w:r w:rsidRPr="007C48C0">
        <w:rPr>
          <w:rFonts w:ascii="Arial" w:hAnsi="Arial" w:hint="eastAsia"/>
          <w:lang w:eastAsia="zh-CN"/>
        </w:rPr>
        <w:t>向公司授予</w:t>
      </w:r>
      <w:r w:rsidR="005F7CCE" w:rsidRPr="007C48C0">
        <w:rPr>
          <w:rFonts w:ascii="Arial" w:hAnsi="Arial" w:hint="eastAsia"/>
          <w:lang w:eastAsia="zh-CN"/>
        </w:rPr>
        <w:t>优先</w:t>
      </w:r>
      <w:r w:rsidRPr="007C48C0">
        <w:rPr>
          <w:rFonts w:ascii="Arial" w:hAnsi="Arial"/>
          <w:lang w:eastAsia="zh-CN"/>
        </w:rPr>
        <w:t>谈判权。如果大学（或研究</w:t>
      </w:r>
      <w:r w:rsidRPr="007C48C0">
        <w:rPr>
          <w:rFonts w:ascii="Arial" w:hAnsi="Arial" w:hint="eastAsia"/>
          <w:lang w:eastAsia="zh-CN"/>
        </w:rPr>
        <w:t>机构</w:t>
      </w:r>
      <w:r w:rsidRPr="007C48C0">
        <w:rPr>
          <w:rFonts w:ascii="Arial" w:hAnsi="Arial"/>
          <w:lang w:eastAsia="zh-CN"/>
        </w:rPr>
        <w:t>）选择</w:t>
      </w:r>
      <w:r w:rsidRPr="007C48C0">
        <w:rPr>
          <w:rFonts w:ascii="Arial" w:hAnsi="Arial" w:hint="eastAsia"/>
          <w:lang w:eastAsia="zh-CN"/>
        </w:rPr>
        <w:t>对</w:t>
      </w:r>
      <w:r w:rsidRPr="007C48C0">
        <w:rPr>
          <w:rFonts w:ascii="Arial" w:hAnsi="Arial"/>
          <w:lang w:eastAsia="zh-CN"/>
        </w:rPr>
        <w:t>知识产权商业化</w:t>
      </w:r>
      <w:r w:rsidRPr="007C48C0">
        <w:rPr>
          <w:rFonts w:ascii="Arial" w:hAnsi="Arial" w:hint="eastAsia"/>
          <w:lang w:eastAsia="zh-CN"/>
        </w:rPr>
        <w:t>授予</w:t>
      </w:r>
      <w:r w:rsidRPr="007C48C0">
        <w:rPr>
          <w:rFonts w:ascii="Arial" w:hAnsi="Arial"/>
          <w:lang w:eastAsia="zh-CN"/>
        </w:rPr>
        <w:t>许可，它将</w:t>
      </w:r>
      <w:r w:rsidRPr="007C48C0">
        <w:rPr>
          <w:rFonts w:ascii="Arial" w:hAnsi="Arial" w:hint="eastAsia"/>
          <w:lang w:eastAsia="zh-CN"/>
        </w:rPr>
        <w:t>就此</w:t>
      </w:r>
      <w:r w:rsidRPr="007C48C0">
        <w:rPr>
          <w:rFonts w:ascii="Arial" w:hAnsi="Arial"/>
          <w:lang w:eastAsia="zh-CN"/>
        </w:rPr>
        <w:t>向公司发出书面通知。公司收到大学（或研究</w:t>
      </w:r>
      <w:r w:rsidRPr="007C48C0">
        <w:rPr>
          <w:rFonts w:ascii="Arial" w:hAnsi="Arial" w:hint="eastAsia"/>
          <w:lang w:eastAsia="zh-CN"/>
        </w:rPr>
        <w:t>机构</w:t>
      </w:r>
      <w:r w:rsidRPr="007C48C0">
        <w:rPr>
          <w:rFonts w:ascii="Arial" w:hAnsi="Arial"/>
          <w:lang w:eastAsia="zh-CN"/>
        </w:rPr>
        <w:t>）的</w:t>
      </w:r>
      <w:r w:rsidRPr="007C48C0">
        <w:rPr>
          <w:rFonts w:ascii="Arial" w:hAnsi="Arial" w:hint="eastAsia"/>
          <w:lang w:eastAsia="zh-CN"/>
        </w:rPr>
        <w:t>此种</w:t>
      </w:r>
      <w:r w:rsidRPr="007C48C0">
        <w:rPr>
          <w:rFonts w:ascii="Arial" w:hAnsi="Arial"/>
          <w:lang w:eastAsia="zh-CN"/>
        </w:rPr>
        <w:t>通知后</w:t>
      </w:r>
      <w:r w:rsidR="00B15FBF" w:rsidRPr="007C48C0">
        <w:rPr>
          <w:rFonts w:ascii="Arial" w:hAnsi="Arial"/>
          <w:lang w:eastAsia="zh-CN"/>
        </w:rPr>
        <w:t>三十日</w:t>
      </w:r>
      <w:r w:rsidRPr="007C48C0">
        <w:rPr>
          <w:rFonts w:ascii="Arial" w:hAnsi="Arial"/>
          <w:lang w:eastAsia="zh-CN"/>
        </w:rPr>
        <w:t>内，</w:t>
      </w:r>
      <w:r w:rsidRPr="007C48C0">
        <w:rPr>
          <w:rFonts w:ascii="Arial" w:hAnsi="Arial" w:hint="eastAsia"/>
          <w:lang w:eastAsia="zh-CN"/>
        </w:rPr>
        <w:t>可向大学发出书面通知，</w:t>
      </w:r>
      <w:r w:rsidRPr="007C48C0">
        <w:rPr>
          <w:rFonts w:ascii="Arial" w:hAnsi="Arial"/>
          <w:lang w:eastAsia="zh-CN"/>
        </w:rPr>
        <w:t>行使</w:t>
      </w:r>
      <w:r w:rsidR="005F7CCE" w:rsidRPr="007C48C0">
        <w:rPr>
          <w:rFonts w:ascii="Arial" w:hAnsi="Arial"/>
          <w:lang w:eastAsia="zh-CN"/>
        </w:rPr>
        <w:t>优先</w:t>
      </w:r>
      <w:r w:rsidRPr="007C48C0">
        <w:rPr>
          <w:rFonts w:ascii="Arial" w:hAnsi="Arial"/>
          <w:lang w:eastAsia="zh-CN"/>
        </w:rPr>
        <w:t>谈判权，否则</w:t>
      </w:r>
      <w:r w:rsidR="005F7CCE" w:rsidRPr="007C48C0">
        <w:rPr>
          <w:rFonts w:ascii="Arial" w:hAnsi="Arial"/>
          <w:lang w:eastAsia="zh-CN"/>
        </w:rPr>
        <w:t>优先</w:t>
      </w:r>
      <w:r w:rsidRPr="007C48C0">
        <w:rPr>
          <w:rFonts w:ascii="Arial" w:hAnsi="Arial"/>
          <w:lang w:eastAsia="zh-CN"/>
        </w:rPr>
        <w:t>谈判权失效。如果公司行使</w:t>
      </w:r>
      <w:r w:rsidR="005F7CCE" w:rsidRPr="007C48C0">
        <w:rPr>
          <w:rFonts w:ascii="Arial" w:hAnsi="Arial"/>
          <w:lang w:eastAsia="zh-CN"/>
        </w:rPr>
        <w:t>优先</w:t>
      </w:r>
      <w:r w:rsidRPr="007C48C0">
        <w:rPr>
          <w:rFonts w:ascii="Arial" w:hAnsi="Arial"/>
          <w:lang w:eastAsia="zh-CN"/>
        </w:rPr>
        <w:t>谈判权，双方将</w:t>
      </w:r>
      <w:r w:rsidRPr="007C48C0">
        <w:rPr>
          <w:rFonts w:ascii="Arial" w:hAnsi="Arial" w:hint="eastAsia"/>
          <w:lang w:eastAsia="zh-CN"/>
        </w:rPr>
        <w:t>本着诚信原则，</w:t>
      </w:r>
      <w:r w:rsidRPr="007C48C0">
        <w:rPr>
          <w:rFonts w:ascii="Arial" w:hAnsi="Arial"/>
          <w:lang w:eastAsia="zh-CN"/>
        </w:rPr>
        <w:t>就大学（或研究机构）</w:t>
      </w:r>
      <w:r w:rsidRPr="007C48C0">
        <w:rPr>
          <w:rFonts w:ascii="Arial" w:hAnsi="Arial" w:hint="eastAsia"/>
          <w:lang w:eastAsia="zh-CN"/>
        </w:rPr>
        <w:t>向</w:t>
      </w:r>
      <w:r w:rsidRPr="007C48C0">
        <w:rPr>
          <w:rFonts w:ascii="Arial" w:hAnsi="Arial"/>
          <w:lang w:eastAsia="zh-CN"/>
        </w:rPr>
        <w:t>公司</w:t>
      </w:r>
      <w:r w:rsidRPr="007C48C0">
        <w:rPr>
          <w:rFonts w:ascii="Arial" w:hAnsi="Arial" w:hint="eastAsia"/>
          <w:lang w:eastAsia="zh-CN"/>
        </w:rPr>
        <w:t>授予</w:t>
      </w:r>
      <w:r w:rsidRPr="007C48C0">
        <w:rPr>
          <w:rFonts w:ascii="Arial" w:hAnsi="Arial"/>
          <w:lang w:eastAsia="zh-CN"/>
        </w:rPr>
        <w:t>许可的商业条款进行谈判。</w:t>
      </w:r>
      <w:r w:rsidRPr="007C48C0">
        <w:rPr>
          <w:rFonts w:ascii="Arial" w:hAnsi="Arial" w:hint="eastAsia"/>
          <w:lang w:eastAsia="zh-CN"/>
        </w:rPr>
        <w:t>双方将</w:t>
      </w:r>
      <w:r w:rsidRPr="007C48C0">
        <w:rPr>
          <w:rFonts w:ascii="Arial" w:hAnsi="Arial"/>
          <w:lang w:eastAsia="zh-CN"/>
        </w:rPr>
        <w:t>在行使该权利后</w:t>
      </w:r>
      <w:r w:rsidR="00681DEE" w:rsidRPr="007C48C0">
        <w:rPr>
          <w:rFonts w:ascii="Arial" w:hAnsi="Arial"/>
          <w:lang w:eastAsia="zh-CN"/>
        </w:rPr>
        <w:t>九十日</w:t>
      </w:r>
      <w:r w:rsidRPr="007C48C0">
        <w:rPr>
          <w:rFonts w:ascii="Arial" w:hAnsi="Arial"/>
          <w:lang w:eastAsia="zh-CN"/>
        </w:rPr>
        <w:t>内，就许可条款进行</w:t>
      </w:r>
      <w:r w:rsidRPr="007C48C0">
        <w:rPr>
          <w:rFonts w:ascii="Arial" w:hAnsi="Arial" w:hint="eastAsia"/>
          <w:lang w:eastAsia="zh-CN"/>
        </w:rPr>
        <w:t>诚信</w:t>
      </w:r>
      <w:r w:rsidRPr="007C48C0">
        <w:rPr>
          <w:rFonts w:ascii="Arial" w:hAnsi="Arial"/>
          <w:lang w:eastAsia="zh-CN"/>
        </w:rPr>
        <w:t>谈判。如果双方在</w:t>
      </w:r>
      <w:r w:rsidR="00681DEE" w:rsidRPr="007C48C0">
        <w:rPr>
          <w:rFonts w:ascii="Arial" w:hAnsi="Arial"/>
          <w:lang w:eastAsia="zh-CN"/>
        </w:rPr>
        <w:t>九十日</w:t>
      </w:r>
      <w:r w:rsidRPr="007C48C0">
        <w:rPr>
          <w:rFonts w:ascii="Arial" w:hAnsi="Arial"/>
          <w:lang w:eastAsia="zh-CN"/>
        </w:rPr>
        <w:t>期限届满时仍未达成协议，则在未</w:t>
      </w:r>
      <w:r w:rsidRPr="007C48C0">
        <w:rPr>
          <w:rFonts w:ascii="Arial" w:hAnsi="Arial" w:hint="eastAsia"/>
          <w:lang w:eastAsia="zh-CN"/>
        </w:rPr>
        <w:t>约定</w:t>
      </w:r>
      <w:r w:rsidRPr="007C48C0">
        <w:rPr>
          <w:rFonts w:ascii="Arial" w:hAnsi="Arial"/>
          <w:lang w:eastAsia="zh-CN"/>
        </w:rPr>
        <w:t>延期的情况下，该权利将失效，且不会授予任何许可</w:t>
      </w:r>
      <w:r w:rsidRPr="007C48C0">
        <w:rPr>
          <w:rFonts w:ascii="Arial" w:hAnsi="Arial" w:hint="eastAsia"/>
          <w:lang w:eastAsia="zh-CN"/>
        </w:rPr>
        <w:t>。</w:t>
      </w:r>
    </w:p>
    <w:bookmarkEnd w:id="871"/>
    <w:p w14:paraId="54CB813C" w14:textId="38CE4C0B"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lastRenderedPageBreak/>
        <w:t>除了</w:t>
      </w:r>
      <w:r w:rsidR="00B534C1" w:rsidRPr="007C48C0">
        <w:rPr>
          <w:rFonts w:ascii="Arial" w:hAnsi="Arial" w:hint="eastAsia"/>
          <w:lang w:eastAsia="zh-CN"/>
        </w:rPr>
        <w:t>对</w:t>
      </w:r>
      <w:r w:rsidRPr="007C48C0">
        <w:rPr>
          <w:rFonts w:ascii="Arial" w:hAnsi="Arial"/>
          <w:lang w:eastAsia="zh-CN"/>
        </w:rPr>
        <w:t>行使</w:t>
      </w:r>
      <w:r w:rsidR="00653338" w:rsidRPr="007C48C0">
        <w:rPr>
          <w:rFonts w:ascii="Arial" w:hAnsi="Arial" w:hint="eastAsia"/>
          <w:lang w:eastAsia="zh-CN"/>
        </w:rPr>
        <w:t>该</w:t>
      </w:r>
      <w:r w:rsidRPr="007C48C0">
        <w:rPr>
          <w:rFonts w:ascii="Arial" w:hAnsi="Arial"/>
          <w:lang w:eastAsia="zh-CN"/>
        </w:rPr>
        <w:t>权利或</w:t>
      </w:r>
      <w:r w:rsidR="00713AB3" w:rsidRPr="007C48C0">
        <w:rPr>
          <w:rFonts w:ascii="Arial" w:hAnsi="Arial" w:hint="eastAsia"/>
          <w:lang w:eastAsia="zh-CN"/>
        </w:rPr>
        <w:t>选择权</w:t>
      </w:r>
      <w:r w:rsidR="00590146" w:rsidRPr="007C48C0">
        <w:rPr>
          <w:rFonts w:ascii="Arial" w:hAnsi="Arial" w:hint="eastAsia"/>
          <w:lang w:eastAsia="zh-CN"/>
        </w:rPr>
        <w:t>规定具体</w:t>
      </w:r>
      <w:r w:rsidRPr="007C48C0">
        <w:rPr>
          <w:rFonts w:ascii="Arial" w:hAnsi="Arial"/>
          <w:lang w:eastAsia="zh-CN"/>
        </w:rPr>
        <w:t>的期限外，还必须规定如何行使</w:t>
      </w:r>
      <w:r w:rsidR="00653338" w:rsidRPr="007C48C0">
        <w:rPr>
          <w:rFonts w:ascii="Arial" w:hAnsi="Arial" w:hint="eastAsia"/>
          <w:lang w:eastAsia="zh-CN"/>
        </w:rPr>
        <w:t>该</w:t>
      </w:r>
      <w:r w:rsidRPr="007C48C0">
        <w:rPr>
          <w:rFonts w:ascii="Arial" w:hAnsi="Arial"/>
          <w:lang w:eastAsia="zh-CN"/>
        </w:rPr>
        <w:t>权利或</w:t>
      </w:r>
      <w:r w:rsidR="00713AB3" w:rsidRPr="007C48C0">
        <w:rPr>
          <w:rFonts w:ascii="Arial" w:hAnsi="Arial" w:hint="eastAsia"/>
          <w:lang w:eastAsia="zh-CN"/>
        </w:rPr>
        <w:t>选择权</w:t>
      </w:r>
      <w:r w:rsidRPr="007C48C0">
        <w:rPr>
          <w:rFonts w:ascii="Arial" w:hAnsi="Arial"/>
          <w:lang w:eastAsia="zh-CN"/>
        </w:rPr>
        <w:t>。通常情况下，这只是</w:t>
      </w:r>
      <w:r w:rsidR="000E0070" w:rsidRPr="007C48C0">
        <w:rPr>
          <w:rFonts w:ascii="Arial" w:hAnsi="Arial"/>
          <w:lang w:eastAsia="zh-CN"/>
        </w:rPr>
        <w:t>所有人</w:t>
      </w:r>
      <w:r w:rsidRPr="007C48C0">
        <w:rPr>
          <w:rFonts w:ascii="Arial" w:hAnsi="Arial"/>
          <w:lang w:eastAsia="zh-CN"/>
        </w:rPr>
        <w:t>在</w:t>
      </w:r>
      <w:r w:rsidR="00653338" w:rsidRPr="007C48C0">
        <w:rPr>
          <w:rFonts w:ascii="Arial" w:hAnsi="Arial" w:hint="eastAsia"/>
          <w:lang w:eastAsia="zh-CN"/>
        </w:rPr>
        <w:t>该</w:t>
      </w:r>
      <w:r w:rsidRPr="007C48C0">
        <w:rPr>
          <w:rFonts w:ascii="Arial" w:hAnsi="Arial"/>
          <w:lang w:eastAsia="zh-CN"/>
        </w:rPr>
        <w:t>权利或</w:t>
      </w:r>
      <w:r w:rsidR="00713AB3" w:rsidRPr="007C48C0">
        <w:rPr>
          <w:rFonts w:ascii="Arial" w:hAnsi="Arial" w:hint="eastAsia"/>
          <w:lang w:eastAsia="zh-CN"/>
        </w:rPr>
        <w:t>选择权</w:t>
      </w:r>
      <w:r w:rsidR="00404880" w:rsidRPr="007C48C0">
        <w:rPr>
          <w:rFonts w:ascii="Arial" w:hAnsi="Arial" w:hint="eastAsia"/>
          <w:lang w:eastAsia="zh-CN"/>
        </w:rPr>
        <w:t>的</w:t>
      </w:r>
      <w:r w:rsidRPr="007C48C0">
        <w:rPr>
          <w:rFonts w:ascii="Arial" w:hAnsi="Arial"/>
          <w:lang w:eastAsia="zh-CN"/>
        </w:rPr>
        <w:t>期限内收到的书面通知。</w:t>
      </w:r>
      <w:r w:rsidR="002042C1" w:rsidRPr="007C48C0">
        <w:rPr>
          <w:rFonts w:ascii="Arial" w:hAnsi="Arial" w:hint="eastAsia"/>
          <w:lang w:eastAsia="zh-CN"/>
        </w:rPr>
        <w:t>这</w:t>
      </w:r>
      <w:r w:rsidRPr="007C48C0">
        <w:rPr>
          <w:rFonts w:ascii="Arial" w:hAnsi="Arial"/>
          <w:lang w:eastAsia="zh-CN"/>
        </w:rPr>
        <w:t>可</w:t>
      </w:r>
      <w:r w:rsidR="002042C1" w:rsidRPr="007C48C0">
        <w:rPr>
          <w:rFonts w:ascii="Arial" w:hAnsi="Arial" w:hint="eastAsia"/>
          <w:lang w:eastAsia="zh-CN"/>
        </w:rPr>
        <w:t>能</w:t>
      </w:r>
      <w:r w:rsidRPr="007C48C0">
        <w:rPr>
          <w:rFonts w:ascii="Arial" w:hAnsi="Arial"/>
          <w:lang w:eastAsia="zh-CN"/>
        </w:rPr>
        <w:t>更复杂，例如规定通知的递送方式。</w:t>
      </w:r>
    </w:p>
    <w:p w14:paraId="1E29BF0E" w14:textId="2382A1C4" w:rsidR="00CE7684" w:rsidRPr="00BF4DF9" w:rsidRDefault="00CE7684" w:rsidP="00A3590C">
      <w:pPr>
        <w:pStyle w:val="Heading4"/>
      </w:pPr>
      <w:bookmarkStart w:id="872" w:name="_Toc494190060"/>
      <w:r w:rsidRPr="00BF4DF9">
        <w:t>2.2</w:t>
      </w:r>
      <w:r w:rsidRPr="00BF4DF9">
        <w:tab/>
      </w:r>
      <w:r w:rsidRPr="00BF4DF9">
        <w:t>与公司的材料转让协议</w:t>
      </w:r>
      <w:bookmarkEnd w:id="872"/>
    </w:p>
    <w:p w14:paraId="429330E9" w14:textId="21D9AA08"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在公司向大学或研究机构提供材料的材料转让协议中，许可</w:t>
      </w:r>
      <w:r w:rsidR="005F7CCE" w:rsidRPr="007C48C0">
        <w:rPr>
          <w:rFonts w:ascii="Arial" w:hAnsi="Arial" w:hint="eastAsia"/>
          <w:lang w:eastAsia="zh-CN"/>
        </w:rPr>
        <w:t>优先</w:t>
      </w:r>
      <w:r w:rsidRPr="007C48C0">
        <w:rPr>
          <w:rFonts w:ascii="Arial" w:hAnsi="Arial"/>
          <w:lang w:eastAsia="zh-CN"/>
        </w:rPr>
        <w:t>谈判权和许可</w:t>
      </w:r>
      <w:r w:rsidR="006C0B01" w:rsidRPr="007C48C0">
        <w:rPr>
          <w:rFonts w:ascii="Arial" w:hAnsi="Arial"/>
          <w:lang w:eastAsia="zh-CN"/>
        </w:rPr>
        <w:t>谈判</w:t>
      </w:r>
      <w:r w:rsidR="00713AB3" w:rsidRPr="007C48C0">
        <w:rPr>
          <w:rFonts w:ascii="Arial" w:hAnsi="Arial" w:hint="eastAsia"/>
          <w:lang w:eastAsia="zh-CN"/>
        </w:rPr>
        <w:t>选择权</w:t>
      </w:r>
      <w:r w:rsidRPr="007C48C0">
        <w:rPr>
          <w:rFonts w:ascii="Arial" w:hAnsi="Arial"/>
          <w:lang w:eastAsia="zh-CN"/>
        </w:rPr>
        <w:t>并不罕见。</w:t>
      </w:r>
    </w:p>
    <w:p w14:paraId="23C836A9" w14:textId="58653CB8" w:rsidR="00CE7684" w:rsidRPr="007C48C0" w:rsidRDefault="00CE7684" w:rsidP="00812C96">
      <w:pPr>
        <w:spacing w:afterLines="50" w:after="120" w:line="340" w:lineRule="atLeast"/>
        <w:jc w:val="left"/>
        <w:outlineLvl w:val="0"/>
        <w:rPr>
          <w:rFonts w:ascii="Arial" w:hAnsi="Arial"/>
          <w:b/>
          <w:lang w:eastAsia="zh-CN"/>
        </w:rPr>
      </w:pPr>
      <w:bookmarkStart w:id="873" w:name="_Toc510355852"/>
      <w:r w:rsidRPr="007C48C0">
        <w:rPr>
          <w:rFonts w:ascii="Arial" w:hAnsi="Arial"/>
          <w:b/>
          <w:lang w:eastAsia="zh-CN"/>
        </w:rPr>
        <w:t>下面的例子就说明了这种</w:t>
      </w:r>
      <w:bookmarkEnd w:id="873"/>
      <w:r w:rsidR="00737E9A" w:rsidRPr="007C48C0">
        <w:rPr>
          <w:rFonts w:ascii="Arial" w:hAnsi="Arial" w:hint="eastAsia"/>
          <w:b/>
          <w:lang w:eastAsia="zh-CN"/>
        </w:rPr>
        <w:t>使用情况</w:t>
      </w:r>
    </w:p>
    <w:p w14:paraId="52E5A6F8" w14:textId="59750BEE"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一家公司拥有一种化合物和相关知识产权。某大学或研究机构希望使用该化合物来实施一项确定的</w:t>
      </w:r>
      <w:r w:rsidR="00940313" w:rsidRPr="007C48C0">
        <w:rPr>
          <w:rFonts w:ascii="Arial" w:hAnsi="Arial"/>
          <w:lang w:eastAsia="zh-CN"/>
        </w:rPr>
        <w:t>研究方案</w:t>
      </w:r>
      <w:r w:rsidRPr="007C48C0">
        <w:rPr>
          <w:rFonts w:ascii="Arial" w:hAnsi="Arial"/>
          <w:lang w:eastAsia="zh-CN"/>
        </w:rPr>
        <w:t>。公司愿意将化合物提供给</w:t>
      </w:r>
      <w:r w:rsidR="00D45262" w:rsidRPr="007C48C0">
        <w:rPr>
          <w:rFonts w:ascii="Arial" w:hAnsi="Arial" w:hint="eastAsia"/>
          <w:lang w:eastAsia="zh-CN"/>
        </w:rPr>
        <w:t>该</w:t>
      </w:r>
      <w:r w:rsidRPr="007C48C0">
        <w:rPr>
          <w:rFonts w:ascii="Arial" w:hAnsi="Arial"/>
          <w:lang w:eastAsia="zh-CN"/>
        </w:rPr>
        <w:t>大学或研究机构，因为</w:t>
      </w:r>
      <w:r w:rsidR="00D45262" w:rsidRPr="007C48C0">
        <w:rPr>
          <w:rFonts w:ascii="Arial" w:hAnsi="Arial" w:hint="eastAsia"/>
          <w:lang w:eastAsia="zh-CN"/>
        </w:rPr>
        <w:t>该</w:t>
      </w:r>
      <w:r w:rsidRPr="007C48C0">
        <w:rPr>
          <w:rFonts w:ascii="Arial" w:hAnsi="Arial"/>
          <w:lang w:eastAsia="zh-CN"/>
        </w:rPr>
        <w:t>大学或研究机构的研究可能会增加公司现有知识产权的价值，并可能产生有价值的新知识产权。但是，公司也意识到，</w:t>
      </w:r>
      <w:r w:rsidR="00D45262" w:rsidRPr="007C48C0">
        <w:rPr>
          <w:rFonts w:ascii="Arial" w:hAnsi="Arial" w:hint="eastAsia"/>
          <w:lang w:eastAsia="zh-CN"/>
        </w:rPr>
        <w:t>该</w:t>
      </w:r>
      <w:r w:rsidRPr="007C48C0">
        <w:rPr>
          <w:rFonts w:ascii="Arial" w:hAnsi="Arial"/>
          <w:lang w:eastAsia="zh-CN"/>
        </w:rPr>
        <w:t>大学或研究机构拥有的</w:t>
      </w:r>
      <w:r w:rsidR="00D45262" w:rsidRPr="007C48C0">
        <w:rPr>
          <w:rFonts w:ascii="Arial" w:hAnsi="Arial" w:hint="eastAsia"/>
          <w:lang w:eastAsia="zh-CN"/>
        </w:rPr>
        <w:t>这种</w:t>
      </w:r>
      <w:r w:rsidRPr="007C48C0">
        <w:rPr>
          <w:rFonts w:ascii="Arial" w:hAnsi="Arial"/>
          <w:lang w:eastAsia="zh-CN"/>
        </w:rPr>
        <w:t>新知识产权可能会阻碍公司将</w:t>
      </w:r>
      <w:r w:rsidR="00D45262" w:rsidRPr="007C48C0">
        <w:rPr>
          <w:rFonts w:ascii="Arial" w:hAnsi="Arial" w:hint="eastAsia"/>
          <w:lang w:eastAsia="zh-CN"/>
        </w:rPr>
        <w:t>该</w:t>
      </w:r>
      <w:r w:rsidRPr="007C48C0">
        <w:rPr>
          <w:rFonts w:ascii="Arial" w:hAnsi="Arial"/>
          <w:lang w:eastAsia="zh-CN"/>
        </w:rPr>
        <w:t>化合物商业化。因此，公司可能需要获得</w:t>
      </w:r>
      <w:r w:rsidR="00D45262" w:rsidRPr="007C48C0">
        <w:rPr>
          <w:rFonts w:ascii="Arial" w:hAnsi="Arial" w:hint="eastAsia"/>
          <w:lang w:eastAsia="zh-CN"/>
        </w:rPr>
        <w:t>该</w:t>
      </w:r>
      <w:r w:rsidRPr="007C48C0">
        <w:rPr>
          <w:rFonts w:ascii="Arial" w:hAnsi="Arial"/>
          <w:lang w:eastAsia="zh-CN"/>
        </w:rPr>
        <w:t>大学或研究机构对新知识产权的许可。</w:t>
      </w:r>
    </w:p>
    <w:p w14:paraId="4F434D10" w14:textId="31C910E3"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公司和大学或研究机构都意识到，在安排之初就进行许可谈判即使不是不可能，也是困难</w:t>
      </w:r>
      <w:r w:rsidR="00D45262" w:rsidRPr="007C48C0">
        <w:rPr>
          <w:rFonts w:ascii="Arial" w:hAnsi="Arial" w:hint="eastAsia"/>
          <w:lang w:eastAsia="zh-CN"/>
        </w:rPr>
        <w:t>重重</w:t>
      </w:r>
      <w:r w:rsidRPr="007C48C0">
        <w:rPr>
          <w:rFonts w:ascii="Arial" w:hAnsi="Arial"/>
          <w:lang w:eastAsia="zh-CN"/>
        </w:rPr>
        <w:t>。双方必须推测新知识产权的性质和范围及其价值，</w:t>
      </w:r>
      <w:r w:rsidR="00D45262" w:rsidRPr="007C48C0">
        <w:rPr>
          <w:rFonts w:ascii="Arial" w:hAnsi="Arial" w:hint="eastAsia"/>
          <w:lang w:eastAsia="zh-CN"/>
        </w:rPr>
        <w:t>以便</w:t>
      </w:r>
      <w:r w:rsidRPr="007C48C0">
        <w:rPr>
          <w:rFonts w:ascii="Arial" w:hAnsi="Arial"/>
          <w:lang w:eastAsia="zh-CN"/>
        </w:rPr>
        <w:t>在一开始就达成协议。此外，根据适用法律，有些大学不能在知识产权存在之前</w:t>
      </w:r>
      <w:r w:rsidR="00973323" w:rsidRPr="007C48C0">
        <w:rPr>
          <w:rFonts w:ascii="Arial" w:hAnsi="Arial" w:hint="eastAsia"/>
          <w:lang w:eastAsia="zh-CN"/>
        </w:rPr>
        <w:t>将其授出</w:t>
      </w:r>
      <w:r w:rsidRPr="007C48C0">
        <w:rPr>
          <w:rFonts w:ascii="Arial" w:hAnsi="Arial"/>
          <w:lang w:eastAsia="zh-CN"/>
        </w:rPr>
        <w:t>。</w:t>
      </w:r>
    </w:p>
    <w:p w14:paraId="63F037E6" w14:textId="76B2249C" w:rsidR="00CE7684" w:rsidRPr="00BF4DF9" w:rsidRDefault="00CE7684" w:rsidP="00A3590C">
      <w:pPr>
        <w:pStyle w:val="Heading4"/>
      </w:pPr>
      <w:bookmarkStart w:id="874" w:name="_Toc494190061"/>
      <w:r w:rsidRPr="00BF4DF9">
        <w:t>2.3</w:t>
      </w:r>
      <w:r w:rsidRPr="00BF4DF9">
        <w:tab/>
      </w:r>
      <w:r w:rsidRPr="00BF4DF9">
        <w:t>与公司的研究协议</w:t>
      </w:r>
      <w:bookmarkEnd w:id="874"/>
    </w:p>
    <w:p w14:paraId="119D71A3" w14:textId="0DC80047" w:rsidR="00CE7684" w:rsidRPr="007C48C0" w:rsidRDefault="00CF4AE1" w:rsidP="000C2F09">
      <w:pPr>
        <w:spacing w:afterLines="50" w:after="120" w:line="340" w:lineRule="atLeast"/>
        <w:outlineLvl w:val="0"/>
        <w:rPr>
          <w:rFonts w:ascii="Arial" w:hAnsi="Arial"/>
          <w:lang w:eastAsia="zh-CN"/>
        </w:rPr>
      </w:pPr>
      <w:r w:rsidRPr="007C48C0">
        <w:rPr>
          <w:rFonts w:ascii="Arial" w:hAnsi="Arial" w:hint="eastAsia"/>
          <w:lang w:eastAsia="zh-CN"/>
        </w:rPr>
        <w:t>在</w:t>
      </w:r>
      <w:r w:rsidRPr="007C48C0">
        <w:rPr>
          <w:rFonts w:ascii="Arial" w:hAnsi="Arial"/>
          <w:lang w:eastAsia="zh-CN"/>
        </w:rPr>
        <w:t>公司向大学或研究机构提供研究经费</w:t>
      </w:r>
      <w:r w:rsidR="00973323" w:rsidRPr="007C48C0">
        <w:rPr>
          <w:rFonts w:ascii="Arial" w:hAnsi="Arial" w:hint="eastAsia"/>
          <w:lang w:eastAsia="zh-CN"/>
        </w:rPr>
        <w:t>以</w:t>
      </w:r>
      <w:r w:rsidRPr="007C48C0">
        <w:rPr>
          <w:rFonts w:ascii="Arial" w:hAnsi="Arial"/>
          <w:lang w:eastAsia="zh-CN"/>
        </w:rPr>
        <w:t>用于特定研究</w:t>
      </w:r>
      <w:r w:rsidRPr="007C48C0">
        <w:rPr>
          <w:rFonts w:ascii="Arial" w:hAnsi="Arial" w:hint="eastAsia"/>
          <w:lang w:eastAsia="zh-CN"/>
        </w:rPr>
        <w:t>的</w:t>
      </w:r>
      <w:r w:rsidR="00CE7684" w:rsidRPr="007C48C0">
        <w:rPr>
          <w:rFonts w:ascii="Arial" w:hAnsi="Arial"/>
          <w:lang w:eastAsia="zh-CN"/>
        </w:rPr>
        <w:t>赞助研究协议中，</w:t>
      </w:r>
      <w:r w:rsidRPr="007C48C0">
        <w:rPr>
          <w:rFonts w:ascii="Arial" w:hAnsi="Arial" w:hint="eastAsia"/>
          <w:lang w:eastAsia="zh-CN"/>
        </w:rPr>
        <w:t>授予</w:t>
      </w:r>
      <w:r w:rsidR="00CE7684" w:rsidRPr="007C48C0">
        <w:rPr>
          <w:rFonts w:ascii="Arial" w:hAnsi="Arial"/>
          <w:lang w:eastAsia="zh-CN"/>
        </w:rPr>
        <w:t>许可</w:t>
      </w:r>
      <w:r w:rsidR="005F7CCE" w:rsidRPr="007C48C0">
        <w:rPr>
          <w:rFonts w:ascii="Arial" w:hAnsi="Arial"/>
          <w:lang w:eastAsia="zh-CN"/>
        </w:rPr>
        <w:t>优先</w:t>
      </w:r>
      <w:r w:rsidR="009B4C23" w:rsidRPr="007C48C0">
        <w:rPr>
          <w:rFonts w:ascii="Arial" w:hAnsi="Arial"/>
          <w:lang w:eastAsia="zh-CN"/>
        </w:rPr>
        <w:t>谈判权</w:t>
      </w:r>
      <w:r w:rsidR="00CE7684" w:rsidRPr="007C48C0">
        <w:rPr>
          <w:rFonts w:ascii="Arial" w:hAnsi="Arial"/>
          <w:lang w:eastAsia="zh-CN"/>
        </w:rPr>
        <w:t>和许可</w:t>
      </w:r>
      <w:r w:rsidR="006C0B01" w:rsidRPr="007C48C0">
        <w:rPr>
          <w:rFonts w:ascii="Arial" w:hAnsi="Arial"/>
          <w:lang w:eastAsia="zh-CN"/>
        </w:rPr>
        <w:t>谈判</w:t>
      </w:r>
      <w:r w:rsidR="00713AB3" w:rsidRPr="007C48C0">
        <w:rPr>
          <w:rFonts w:ascii="Arial" w:hAnsi="Arial" w:hint="eastAsia"/>
          <w:lang w:eastAsia="zh-CN"/>
        </w:rPr>
        <w:t>选择权</w:t>
      </w:r>
      <w:r w:rsidR="00CE7684" w:rsidRPr="007C48C0">
        <w:rPr>
          <w:rFonts w:ascii="Arial" w:hAnsi="Arial"/>
          <w:lang w:eastAsia="zh-CN"/>
        </w:rPr>
        <w:t>并不罕见。在大多数此类协议中，大学或研究机构将拥有研究产生的知识产权。</w:t>
      </w:r>
      <w:r w:rsidR="00952891" w:rsidRPr="007C48C0">
        <w:rPr>
          <w:rFonts w:ascii="Arial" w:hAnsi="Arial" w:hint="eastAsia"/>
          <w:lang w:eastAsia="zh-CN"/>
        </w:rPr>
        <w:t>为研究提供经费的</w:t>
      </w:r>
      <w:r w:rsidR="00CE7684" w:rsidRPr="007C48C0">
        <w:rPr>
          <w:rFonts w:ascii="Arial" w:hAnsi="Arial"/>
          <w:lang w:eastAsia="zh-CN"/>
        </w:rPr>
        <w:t>公司</w:t>
      </w:r>
      <w:r w:rsidR="00952891" w:rsidRPr="007C48C0">
        <w:rPr>
          <w:rFonts w:ascii="Arial" w:hAnsi="Arial" w:hint="eastAsia"/>
          <w:lang w:eastAsia="zh-CN"/>
        </w:rPr>
        <w:t>则</w:t>
      </w:r>
      <w:r w:rsidR="00CE7684" w:rsidRPr="007C48C0">
        <w:rPr>
          <w:rFonts w:ascii="Arial" w:hAnsi="Arial"/>
          <w:lang w:eastAsia="zh-CN"/>
        </w:rPr>
        <w:t>希望获得此</w:t>
      </w:r>
      <w:r w:rsidR="00952891" w:rsidRPr="007C48C0">
        <w:rPr>
          <w:rFonts w:ascii="Arial" w:hAnsi="Arial" w:hint="eastAsia"/>
          <w:lang w:eastAsia="zh-CN"/>
        </w:rPr>
        <w:t>种</w:t>
      </w:r>
      <w:r w:rsidR="00CE7684" w:rsidRPr="007C48C0">
        <w:rPr>
          <w:rFonts w:ascii="Arial" w:hAnsi="Arial"/>
          <w:lang w:eastAsia="zh-CN"/>
        </w:rPr>
        <w:t>知识产权的许可，或至少有权拒绝许可。</w:t>
      </w:r>
    </w:p>
    <w:p w14:paraId="5ACAACD5" w14:textId="4441CBDA"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由于上述原因，双方都无法在赞助研究项目</w:t>
      </w:r>
      <w:r w:rsidR="00642A5C" w:rsidRPr="007C48C0">
        <w:rPr>
          <w:rFonts w:ascii="Arial" w:hAnsi="Arial" w:hint="eastAsia"/>
          <w:lang w:eastAsia="zh-CN"/>
        </w:rPr>
        <w:t>之初</w:t>
      </w:r>
      <w:r w:rsidRPr="007C48C0">
        <w:rPr>
          <w:rFonts w:ascii="Arial" w:hAnsi="Arial"/>
          <w:lang w:eastAsia="zh-CN"/>
        </w:rPr>
        <w:t>就许可进行谈判。因此，赞助研究协议通常会授予公司</w:t>
      </w:r>
      <w:r w:rsidR="00642A5C" w:rsidRPr="007C48C0">
        <w:rPr>
          <w:rFonts w:ascii="Arial" w:hAnsi="Arial" w:hint="eastAsia"/>
          <w:lang w:eastAsia="zh-CN"/>
        </w:rPr>
        <w:t>对</w:t>
      </w:r>
      <w:r w:rsidRPr="007C48C0">
        <w:rPr>
          <w:rFonts w:ascii="Arial" w:hAnsi="Arial"/>
          <w:lang w:eastAsia="zh-CN"/>
        </w:rPr>
        <w:t>研究产生的任何知识产权</w:t>
      </w:r>
      <w:r w:rsidR="00642A5C" w:rsidRPr="007C48C0">
        <w:rPr>
          <w:rFonts w:ascii="Arial" w:hAnsi="Arial" w:hint="eastAsia"/>
          <w:lang w:eastAsia="zh-CN"/>
        </w:rPr>
        <w:t>进行评估</w:t>
      </w:r>
      <w:r w:rsidRPr="007C48C0">
        <w:rPr>
          <w:rFonts w:ascii="Arial" w:hAnsi="Arial"/>
          <w:lang w:eastAsia="zh-CN"/>
        </w:rPr>
        <w:t>的权利，以及许可</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或</w:t>
      </w:r>
      <w:r w:rsidR="00713AB3" w:rsidRPr="007C48C0">
        <w:rPr>
          <w:rFonts w:ascii="Arial" w:hAnsi="Arial" w:hint="eastAsia"/>
          <w:lang w:eastAsia="zh-CN"/>
        </w:rPr>
        <w:t>选择权</w:t>
      </w:r>
      <w:r w:rsidRPr="007C48C0">
        <w:rPr>
          <w:rFonts w:ascii="Arial" w:hAnsi="Arial"/>
          <w:lang w:eastAsia="zh-CN"/>
        </w:rPr>
        <w:t>。</w:t>
      </w:r>
    </w:p>
    <w:p w14:paraId="2C555659" w14:textId="53679DE2" w:rsidR="00CE7684" w:rsidRPr="00BF4DF9" w:rsidRDefault="00CE7684" w:rsidP="00A3590C">
      <w:pPr>
        <w:pStyle w:val="Heading4"/>
      </w:pPr>
      <w:bookmarkStart w:id="875" w:name="_Toc494190062"/>
      <w:r w:rsidRPr="00BF4DF9">
        <w:t>2.4</w:t>
      </w:r>
      <w:r w:rsidRPr="00BF4DF9">
        <w:tab/>
      </w:r>
      <w:r w:rsidRPr="00BF4DF9">
        <w:t>谈判义务与达成协议的义务</w:t>
      </w:r>
      <w:bookmarkEnd w:id="875"/>
    </w:p>
    <w:p w14:paraId="60DE6E8B" w14:textId="6353FA1B"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谈判义务并不要求各方达成协议。</w:t>
      </w:r>
      <w:r w:rsidR="00F0032A" w:rsidRPr="007C48C0">
        <w:rPr>
          <w:rFonts w:ascii="Arial" w:hAnsi="Arial" w:hint="eastAsia"/>
          <w:lang w:eastAsia="zh-CN"/>
        </w:rPr>
        <w:t>在</w:t>
      </w:r>
      <w:r w:rsidRPr="007C48C0">
        <w:rPr>
          <w:rFonts w:ascii="Arial" w:hAnsi="Arial"/>
          <w:lang w:eastAsia="zh-CN"/>
        </w:rPr>
        <w:t>任何谈判</w:t>
      </w:r>
      <w:r w:rsidR="00F0032A" w:rsidRPr="007C48C0">
        <w:rPr>
          <w:rFonts w:ascii="Arial" w:hAnsi="Arial" w:hint="eastAsia"/>
          <w:lang w:eastAsia="zh-CN"/>
        </w:rPr>
        <w:t>中</w:t>
      </w:r>
      <w:r w:rsidRPr="007C48C0">
        <w:rPr>
          <w:rFonts w:ascii="Arial" w:hAnsi="Arial"/>
          <w:lang w:eastAsia="zh-CN"/>
        </w:rPr>
        <w:t>，各方</w:t>
      </w:r>
      <w:r w:rsidR="00F0032A" w:rsidRPr="007C48C0">
        <w:rPr>
          <w:rFonts w:ascii="Arial" w:hAnsi="Arial" w:hint="eastAsia"/>
          <w:lang w:eastAsia="zh-CN"/>
        </w:rPr>
        <w:t>都</w:t>
      </w:r>
      <w:r w:rsidRPr="007C48C0">
        <w:rPr>
          <w:rFonts w:ascii="Arial" w:hAnsi="Arial"/>
          <w:lang w:eastAsia="zh-CN"/>
        </w:rPr>
        <w:t>可能有不同的利益，需要在达成协议之前</w:t>
      </w:r>
      <w:r w:rsidR="00F0032A" w:rsidRPr="007C48C0">
        <w:rPr>
          <w:rFonts w:ascii="Arial" w:hAnsi="Arial" w:hint="eastAsia"/>
          <w:lang w:eastAsia="zh-CN"/>
        </w:rPr>
        <w:t>做出</w:t>
      </w:r>
      <w:r w:rsidRPr="007C48C0">
        <w:rPr>
          <w:rFonts w:ascii="Arial" w:hAnsi="Arial"/>
          <w:lang w:eastAsia="zh-CN"/>
        </w:rPr>
        <w:t>妥协。有时，双方无法达成一致，谈判失败。行使</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或</w:t>
      </w:r>
      <w:r w:rsidR="00713AB3" w:rsidRPr="007C48C0">
        <w:rPr>
          <w:rFonts w:ascii="Arial" w:hAnsi="Arial" w:hint="eastAsia"/>
          <w:lang w:eastAsia="zh-CN"/>
        </w:rPr>
        <w:t>选择权</w:t>
      </w:r>
      <w:r w:rsidRPr="007C48C0">
        <w:rPr>
          <w:rFonts w:ascii="Arial" w:hAnsi="Arial"/>
          <w:lang w:eastAsia="zh-CN"/>
        </w:rPr>
        <w:t>所</w:t>
      </w:r>
      <w:r w:rsidR="00F0032A" w:rsidRPr="007C48C0">
        <w:rPr>
          <w:rFonts w:ascii="Arial" w:hAnsi="Arial" w:hint="eastAsia"/>
          <w:lang w:eastAsia="zh-CN"/>
        </w:rPr>
        <w:t>导致</w:t>
      </w:r>
      <w:r w:rsidRPr="007C48C0">
        <w:rPr>
          <w:rFonts w:ascii="Arial" w:hAnsi="Arial"/>
          <w:lang w:eastAsia="zh-CN"/>
        </w:rPr>
        <w:t>的义务是</w:t>
      </w:r>
      <w:r w:rsidR="00F0032A" w:rsidRPr="007C48C0">
        <w:rPr>
          <w:rFonts w:ascii="Arial" w:hAnsi="Arial" w:hint="eastAsia"/>
          <w:lang w:eastAsia="zh-CN"/>
        </w:rPr>
        <w:t>本着诚信原则进行</w:t>
      </w:r>
      <w:r w:rsidRPr="007C48C0">
        <w:rPr>
          <w:rFonts w:ascii="Arial" w:hAnsi="Arial"/>
          <w:lang w:eastAsia="zh-CN"/>
        </w:rPr>
        <w:t>谈判；并不保证双方会达成协议。</w:t>
      </w:r>
    </w:p>
    <w:p w14:paraId="5BE9385B" w14:textId="77777777" w:rsidR="00B41F50"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那么，什么是</w:t>
      </w:r>
      <w:r w:rsidR="00F0032A" w:rsidRPr="007C48C0">
        <w:rPr>
          <w:rFonts w:ascii="Arial" w:hAnsi="Arial" w:hint="eastAsia"/>
          <w:lang w:eastAsia="zh-CN"/>
        </w:rPr>
        <w:t>诚信</w:t>
      </w:r>
      <w:r w:rsidRPr="007C48C0">
        <w:rPr>
          <w:rFonts w:ascii="Arial" w:hAnsi="Arial"/>
          <w:lang w:eastAsia="zh-CN"/>
        </w:rPr>
        <w:t>谈判义务呢？</w:t>
      </w:r>
      <w:r w:rsidR="00F0032A" w:rsidRPr="007C48C0">
        <w:rPr>
          <w:rFonts w:ascii="Arial" w:hAnsi="Arial" w:hint="eastAsia"/>
          <w:lang w:eastAsia="zh-CN"/>
        </w:rPr>
        <w:t>它是本着达成协议的意愿和意图参与</w:t>
      </w:r>
      <w:r w:rsidRPr="007C48C0">
        <w:rPr>
          <w:rFonts w:ascii="Arial" w:hAnsi="Arial"/>
          <w:lang w:eastAsia="zh-CN"/>
        </w:rPr>
        <w:t>谈判</w:t>
      </w:r>
      <w:r w:rsidR="00F0032A" w:rsidRPr="007C48C0">
        <w:rPr>
          <w:rFonts w:ascii="Arial" w:hAnsi="Arial" w:hint="eastAsia"/>
          <w:lang w:eastAsia="zh-CN"/>
        </w:rPr>
        <w:t>进程，</w:t>
      </w:r>
      <w:r w:rsidRPr="007C48C0">
        <w:rPr>
          <w:rFonts w:ascii="Arial" w:hAnsi="Arial"/>
          <w:lang w:eastAsia="zh-CN"/>
        </w:rPr>
        <w:t>探索可以找到的共同点和共识</w:t>
      </w:r>
      <w:r w:rsidR="008360AB" w:rsidRPr="007C48C0">
        <w:rPr>
          <w:rFonts w:ascii="Arial" w:hAnsi="Arial" w:hint="eastAsia"/>
          <w:lang w:eastAsia="zh-CN"/>
        </w:rPr>
        <w:t>的义务</w:t>
      </w:r>
      <w:r w:rsidRPr="007C48C0">
        <w:rPr>
          <w:rFonts w:ascii="Arial" w:hAnsi="Arial"/>
          <w:lang w:eastAsia="zh-CN"/>
        </w:rPr>
        <w:t>。但是，任何一方都没有义务真正找到共同点。与所有谈判一样，没有协议有时比糟糕的协议更好。</w:t>
      </w:r>
    </w:p>
    <w:p w14:paraId="6F595379" w14:textId="43923ADE" w:rsidR="00CE7684" w:rsidRPr="00BF4DF9" w:rsidRDefault="00CE7684" w:rsidP="00A3590C">
      <w:pPr>
        <w:pStyle w:val="Heading3"/>
      </w:pPr>
      <w:bookmarkStart w:id="876" w:name="_Toc494190063"/>
      <w:bookmarkStart w:id="877" w:name="_Toc510355853"/>
      <w:bookmarkStart w:id="878" w:name="_Toc510538133"/>
      <w:r w:rsidRPr="00BF4DF9">
        <w:t>3.</w:t>
      </w:r>
      <w:r w:rsidRPr="00BF4DF9">
        <w:tab/>
      </w:r>
      <w:r w:rsidRPr="00BF4DF9">
        <w:t>这些义务的法律后果是什么？</w:t>
      </w:r>
      <w:bookmarkEnd w:id="876"/>
      <w:bookmarkEnd w:id="877"/>
      <w:bookmarkEnd w:id="878"/>
    </w:p>
    <w:p w14:paraId="50E42977" w14:textId="0EE81931" w:rsidR="00CE7684" w:rsidRPr="00BF4DF9" w:rsidRDefault="00CE7684" w:rsidP="00A3590C">
      <w:pPr>
        <w:pStyle w:val="Heading4"/>
      </w:pPr>
      <w:bookmarkStart w:id="879" w:name="_Toc494190064"/>
      <w:r w:rsidRPr="00BF4DF9">
        <w:t>3.1</w:t>
      </w:r>
      <w:r w:rsidRPr="00BF4DF9">
        <w:tab/>
      </w:r>
      <w:r w:rsidRPr="00BF4DF9">
        <w:t>提出的法律问题</w:t>
      </w:r>
      <w:bookmarkEnd w:id="879"/>
    </w:p>
    <w:p w14:paraId="5C179245" w14:textId="548D5AF0" w:rsidR="00CE7684" w:rsidRPr="007C48C0" w:rsidRDefault="009E1125" w:rsidP="000C2F09">
      <w:pPr>
        <w:spacing w:afterLines="50" w:after="120" w:line="340" w:lineRule="atLeast"/>
        <w:outlineLvl w:val="0"/>
        <w:rPr>
          <w:rFonts w:ascii="Arial" w:hAnsi="Arial"/>
          <w:lang w:eastAsia="zh-CN"/>
        </w:rPr>
      </w:pPr>
      <w:r w:rsidRPr="007C48C0">
        <w:rPr>
          <w:rFonts w:ascii="Arial" w:hAnsi="Arial" w:hint="eastAsia"/>
          <w:lang w:eastAsia="zh-CN"/>
        </w:rPr>
        <w:t>在</w:t>
      </w:r>
      <w:r w:rsidR="005F7CCE" w:rsidRPr="007C48C0">
        <w:rPr>
          <w:rFonts w:ascii="Arial" w:hAnsi="Arial"/>
          <w:lang w:eastAsia="zh-CN"/>
        </w:rPr>
        <w:t>优先</w:t>
      </w:r>
      <w:r w:rsidR="009B4C23" w:rsidRPr="007C48C0">
        <w:rPr>
          <w:rFonts w:ascii="Arial" w:hAnsi="Arial"/>
          <w:lang w:eastAsia="zh-CN"/>
        </w:rPr>
        <w:t>谈判权</w:t>
      </w:r>
      <w:r w:rsidR="00CE7684" w:rsidRPr="007C48C0">
        <w:rPr>
          <w:rFonts w:ascii="Arial" w:hAnsi="Arial"/>
          <w:lang w:eastAsia="zh-CN"/>
        </w:rPr>
        <w:t>和许可</w:t>
      </w:r>
      <w:r w:rsidR="006C0B01" w:rsidRPr="007C48C0">
        <w:rPr>
          <w:rFonts w:ascii="Arial" w:hAnsi="Arial"/>
          <w:lang w:eastAsia="zh-CN"/>
        </w:rPr>
        <w:t>谈判</w:t>
      </w:r>
      <w:r w:rsidR="00713AB3" w:rsidRPr="007C48C0">
        <w:rPr>
          <w:rFonts w:ascii="Arial" w:hAnsi="Arial" w:hint="eastAsia"/>
          <w:lang w:eastAsia="zh-CN"/>
        </w:rPr>
        <w:t>选择权</w:t>
      </w:r>
      <w:r w:rsidR="00CE7684" w:rsidRPr="007C48C0">
        <w:rPr>
          <w:rFonts w:ascii="Arial" w:hAnsi="Arial"/>
          <w:lang w:eastAsia="zh-CN"/>
        </w:rPr>
        <w:t>以及由此产生的谈判义务方面，出现了一些法律问题。</w:t>
      </w:r>
    </w:p>
    <w:p w14:paraId="0F534B51" w14:textId="77777777" w:rsidR="00CE7684" w:rsidRPr="007C48C0" w:rsidRDefault="00CE7684" w:rsidP="00812C96">
      <w:pPr>
        <w:numPr>
          <w:ilvl w:val="1"/>
          <w:numId w:val="11"/>
        </w:numPr>
        <w:spacing w:afterLines="50" w:after="120" w:line="340" w:lineRule="atLeast"/>
        <w:ind w:left="1134" w:hanging="567"/>
        <w:rPr>
          <w:rFonts w:ascii="Arial" w:hAnsi="Arial"/>
          <w:lang w:eastAsia="zh-CN"/>
        </w:rPr>
      </w:pPr>
      <w:r w:rsidRPr="007C48C0">
        <w:rPr>
          <w:rFonts w:ascii="Arial" w:hAnsi="Arial"/>
          <w:lang w:eastAsia="zh-CN"/>
        </w:rPr>
        <w:t>如果一方完全拒绝谈判，是否构成违约？</w:t>
      </w:r>
    </w:p>
    <w:p w14:paraId="097D2BA2" w14:textId="7B98CE71" w:rsidR="00CE7684" w:rsidRPr="007C48C0" w:rsidRDefault="00CE7684" w:rsidP="00812C96">
      <w:pPr>
        <w:numPr>
          <w:ilvl w:val="1"/>
          <w:numId w:val="11"/>
        </w:numPr>
        <w:spacing w:afterLines="50" w:after="120" w:line="340" w:lineRule="atLeast"/>
        <w:ind w:left="1134" w:hanging="567"/>
        <w:rPr>
          <w:rFonts w:ascii="Arial" w:hAnsi="Arial"/>
          <w:lang w:eastAsia="zh-CN"/>
        </w:rPr>
      </w:pPr>
      <w:r w:rsidRPr="007C48C0">
        <w:rPr>
          <w:rFonts w:ascii="Arial" w:hAnsi="Arial"/>
          <w:lang w:eastAsia="zh-CN"/>
        </w:rPr>
        <w:t>如果一方参与谈判但不同意另一方的提议，是否</w:t>
      </w:r>
      <w:r w:rsidR="003D4856" w:rsidRPr="007C48C0">
        <w:rPr>
          <w:rFonts w:ascii="Arial" w:hAnsi="Arial" w:hint="eastAsia"/>
          <w:lang w:eastAsia="zh-CN"/>
        </w:rPr>
        <w:t>构成</w:t>
      </w:r>
      <w:r w:rsidRPr="007C48C0">
        <w:rPr>
          <w:rFonts w:ascii="Arial" w:hAnsi="Arial"/>
          <w:lang w:eastAsia="zh-CN"/>
        </w:rPr>
        <w:t>违约？</w:t>
      </w:r>
    </w:p>
    <w:p w14:paraId="21FFAB16" w14:textId="77777777" w:rsidR="00CE7684" w:rsidRPr="007C48C0" w:rsidRDefault="00CE7684" w:rsidP="00812C96">
      <w:pPr>
        <w:numPr>
          <w:ilvl w:val="1"/>
          <w:numId w:val="11"/>
        </w:numPr>
        <w:spacing w:afterLines="50" w:after="120" w:line="340" w:lineRule="atLeast"/>
        <w:ind w:left="1134" w:hanging="567"/>
        <w:rPr>
          <w:rFonts w:ascii="Arial" w:hAnsi="Arial"/>
          <w:lang w:eastAsia="zh-CN"/>
        </w:rPr>
      </w:pPr>
      <w:r w:rsidRPr="007C48C0">
        <w:rPr>
          <w:rFonts w:ascii="Arial" w:hAnsi="Arial"/>
          <w:lang w:eastAsia="zh-CN"/>
        </w:rPr>
        <w:t>中断谈判的一方是否违约？</w:t>
      </w:r>
    </w:p>
    <w:p w14:paraId="68533E89" w14:textId="77777777" w:rsidR="00CE7684" w:rsidRPr="007C48C0" w:rsidRDefault="00CE7684" w:rsidP="00812C96">
      <w:pPr>
        <w:numPr>
          <w:ilvl w:val="1"/>
          <w:numId w:val="11"/>
        </w:numPr>
        <w:spacing w:afterLines="50" w:after="120" w:line="340" w:lineRule="atLeast"/>
        <w:ind w:left="1134" w:hanging="567"/>
        <w:rPr>
          <w:rFonts w:ascii="Arial" w:hAnsi="Arial"/>
          <w:lang w:eastAsia="zh-CN"/>
        </w:rPr>
      </w:pPr>
      <w:r w:rsidRPr="007C48C0">
        <w:rPr>
          <w:rFonts w:ascii="Arial" w:hAnsi="Arial"/>
          <w:lang w:eastAsia="zh-CN"/>
        </w:rPr>
        <w:lastRenderedPageBreak/>
        <w:t>如果一方违约，是否有责任向另一方支付损害赔偿？</w:t>
      </w:r>
    </w:p>
    <w:p w14:paraId="5C92FBEA" w14:textId="77777777" w:rsidR="00CE7684" w:rsidRPr="007C48C0" w:rsidRDefault="00CE7684" w:rsidP="00812C96">
      <w:pPr>
        <w:numPr>
          <w:ilvl w:val="1"/>
          <w:numId w:val="11"/>
        </w:numPr>
        <w:spacing w:afterLines="50" w:after="120" w:line="340" w:lineRule="atLeast"/>
        <w:ind w:left="1134" w:hanging="567"/>
        <w:rPr>
          <w:rFonts w:ascii="Arial" w:hAnsi="Arial"/>
          <w:lang w:eastAsia="zh-CN"/>
        </w:rPr>
      </w:pPr>
      <w:r w:rsidRPr="007C48C0">
        <w:rPr>
          <w:rFonts w:ascii="Arial" w:hAnsi="Arial"/>
          <w:lang w:eastAsia="zh-CN"/>
        </w:rPr>
        <w:t>如果有责任支付损害赔偿，如何评估损害赔偿？</w:t>
      </w:r>
    </w:p>
    <w:p w14:paraId="0DD71A4D" w14:textId="2610D0D0" w:rsidR="00CE7684" w:rsidRPr="00BF4DF9" w:rsidRDefault="00CE7684" w:rsidP="00A3590C">
      <w:pPr>
        <w:pStyle w:val="Heading4"/>
      </w:pPr>
      <w:bookmarkStart w:id="880" w:name="_Toc494190065"/>
      <w:r w:rsidRPr="00BF4DF9">
        <w:t>3.2</w:t>
      </w:r>
      <w:r w:rsidRPr="00BF4DF9">
        <w:tab/>
      </w:r>
      <w:r w:rsidRPr="00BF4DF9">
        <w:t>这些问题的答案取决于适用</w:t>
      </w:r>
      <w:r w:rsidR="009E1125">
        <w:rPr>
          <w:rFonts w:hint="eastAsia"/>
        </w:rPr>
        <w:t>的</w:t>
      </w:r>
      <w:r w:rsidRPr="00BF4DF9">
        <w:t>法律？</w:t>
      </w:r>
      <w:bookmarkEnd w:id="880"/>
    </w:p>
    <w:p w14:paraId="1018AABB" w14:textId="664B7E98"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如果就</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或</w:t>
      </w:r>
      <w:r w:rsidR="00087BA8" w:rsidRPr="007C48C0">
        <w:rPr>
          <w:rFonts w:ascii="Arial" w:hAnsi="Arial" w:hint="eastAsia"/>
          <w:lang w:eastAsia="zh-CN"/>
        </w:rPr>
        <w:t>许可谈判</w:t>
      </w:r>
      <w:r w:rsidR="00713AB3" w:rsidRPr="007C48C0">
        <w:rPr>
          <w:rFonts w:ascii="Arial" w:hAnsi="Arial" w:hint="eastAsia"/>
          <w:lang w:eastAsia="zh-CN"/>
        </w:rPr>
        <w:t>选择权</w:t>
      </w:r>
      <w:r w:rsidR="00087BA8" w:rsidRPr="007C48C0">
        <w:rPr>
          <w:rFonts w:ascii="Arial" w:hAnsi="Arial" w:hint="eastAsia"/>
          <w:lang w:eastAsia="zh-CN"/>
        </w:rPr>
        <w:t>达成</w:t>
      </w:r>
      <w:r w:rsidRPr="007C48C0">
        <w:rPr>
          <w:rFonts w:ascii="Arial" w:hAnsi="Arial"/>
          <w:lang w:eastAsia="zh-CN"/>
        </w:rPr>
        <w:t>协议的双方位于同一个国家或州，那么在回答这些问题时将适用</w:t>
      </w:r>
      <w:r w:rsidR="00087BA8" w:rsidRPr="007C48C0">
        <w:rPr>
          <w:rFonts w:ascii="Arial" w:hAnsi="Arial" w:hint="eastAsia"/>
          <w:lang w:eastAsia="zh-CN"/>
        </w:rPr>
        <w:t>双方</w:t>
      </w:r>
      <w:r w:rsidRPr="007C48C0">
        <w:rPr>
          <w:rFonts w:ascii="Arial" w:hAnsi="Arial"/>
          <w:lang w:eastAsia="zh-CN"/>
        </w:rPr>
        <w:t>所在国或州的法律。但是，如果双方位于不同的国家或州，在如何解释</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或</w:t>
      </w:r>
      <w:r w:rsidR="00713AB3" w:rsidRPr="007C48C0">
        <w:rPr>
          <w:rFonts w:ascii="Arial" w:hAnsi="Arial" w:hint="eastAsia"/>
          <w:lang w:eastAsia="zh-CN"/>
        </w:rPr>
        <w:t>选择权</w:t>
      </w:r>
      <w:r w:rsidRPr="007C48C0">
        <w:rPr>
          <w:rFonts w:ascii="Arial" w:hAnsi="Arial"/>
          <w:lang w:eastAsia="zh-CN"/>
        </w:rPr>
        <w:t>方面就会存在不确定性。因此，良好的做法是加入一项法律选择条款，以便双方就适用法律达成一致。</w:t>
      </w:r>
    </w:p>
    <w:p w14:paraId="1D5A8899" w14:textId="607745E9"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由于</w:t>
      </w:r>
      <w:r w:rsidR="00087BA8" w:rsidRPr="007C48C0">
        <w:rPr>
          <w:rFonts w:ascii="Arial" w:hAnsi="Arial" w:hint="eastAsia"/>
          <w:lang w:eastAsia="zh-CN"/>
        </w:rPr>
        <w:t>双方</w:t>
      </w:r>
      <w:r w:rsidRPr="007C48C0">
        <w:rPr>
          <w:rFonts w:ascii="Arial" w:hAnsi="Arial"/>
          <w:lang w:eastAsia="zh-CN"/>
        </w:rPr>
        <w:t>可能不包含法律选择条款或无法就法律选择条款达成一致，因此了解各国如何处理优先购买权或</w:t>
      </w:r>
      <w:r w:rsidR="00713AB3" w:rsidRPr="007C48C0">
        <w:rPr>
          <w:rFonts w:ascii="Arial" w:hAnsi="Arial" w:hint="eastAsia"/>
          <w:lang w:eastAsia="zh-CN"/>
        </w:rPr>
        <w:t>选择权</w:t>
      </w:r>
      <w:r w:rsidRPr="007C48C0">
        <w:rPr>
          <w:rFonts w:ascii="Arial" w:hAnsi="Arial"/>
          <w:lang w:eastAsia="zh-CN"/>
        </w:rPr>
        <w:t>条款下产生的义务非常重要。</w:t>
      </w:r>
    </w:p>
    <w:p w14:paraId="3537260E" w14:textId="328DC5D3" w:rsidR="00CE7684" w:rsidRPr="00BF4DF9" w:rsidRDefault="00CE7684" w:rsidP="00A3590C">
      <w:pPr>
        <w:pStyle w:val="Heading4"/>
      </w:pPr>
      <w:bookmarkStart w:id="881" w:name="_Toc494190066"/>
      <w:r w:rsidRPr="00BF4DF9">
        <w:t>3.3</w:t>
      </w:r>
      <w:r w:rsidRPr="00BF4DF9">
        <w:tab/>
      </w:r>
      <w:proofErr w:type="gramStart"/>
      <w:r w:rsidR="001F7F9F">
        <w:rPr>
          <w:rFonts w:hint="eastAsia"/>
        </w:rPr>
        <w:t>待</w:t>
      </w:r>
      <w:r w:rsidRPr="00BF4DF9">
        <w:t>考虑</w:t>
      </w:r>
      <w:proofErr w:type="gramEnd"/>
      <w:r w:rsidRPr="00BF4DF9">
        <w:t>的国家</w:t>
      </w:r>
      <w:bookmarkEnd w:id="881"/>
    </w:p>
    <w:p w14:paraId="1FBBC413" w14:textId="55247E04"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在回答</w:t>
      </w:r>
      <w:r w:rsidR="001F7F9F" w:rsidRPr="007C48C0">
        <w:rPr>
          <w:rFonts w:ascii="Arial" w:hAnsi="Arial" w:hint="eastAsia"/>
          <w:lang w:eastAsia="zh-CN"/>
        </w:rPr>
        <w:t>上述</w:t>
      </w:r>
      <w:r w:rsidRPr="007C48C0">
        <w:rPr>
          <w:rFonts w:ascii="Arial" w:hAnsi="Arial"/>
          <w:lang w:eastAsia="zh-CN"/>
        </w:rPr>
        <w:t>问题时，各国的法律通常会采取以下方法之一：</w:t>
      </w:r>
    </w:p>
    <w:p w14:paraId="015DD058" w14:textId="77777777" w:rsidR="00CE7684" w:rsidRPr="007C48C0" w:rsidRDefault="00CE7684" w:rsidP="000C2F09">
      <w:pPr>
        <w:spacing w:afterLines="50" w:after="120" w:line="340" w:lineRule="atLeast"/>
        <w:outlineLvl w:val="0"/>
        <w:rPr>
          <w:rFonts w:ascii="Arial" w:hAnsi="Arial"/>
          <w:lang w:eastAsia="zh-CN"/>
        </w:rPr>
      </w:pPr>
      <w:bookmarkStart w:id="882" w:name="_Toc510355854"/>
      <w:r w:rsidRPr="007C48C0">
        <w:rPr>
          <w:rFonts w:ascii="Arial" w:hAnsi="Arial"/>
          <w:lang w:eastAsia="zh-CN"/>
        </w:rPr>
        <w:t>1.</w:t>
      </w:r>
      <w:r w:rsidRPr="007C48C0">
        <w:rPr>
          <w:rFonts w:ascii="Arial" w:hAnsi="Arial"/>
          <w:lang w:eastAsia="zh-CN"/>
        </w:rPr>
        <w:tab/>
      </w:r>
      <w:r w:rsidRPr="007C48C0">
        <w:rPr>
          <w:rFonts w:ascii="Arial" w:hAnsi="Arial"/>
          <w:lang w:eastAsia="zh-CN"/>
        </w:rPr>
        <w:t>谈判义务无效，在法律上无法执行。</w:t>
      </w:r>
      <w:bookmarkEnd w:id="882"/>
    </w:p>
    <w:p w14:paraId="070E5F5E" w14:textId="492B0571"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将</w:t>
      </w:r>
      <w:r w:rsidR="001F7F9F" w:rsidRPr="007C48C0">
        <w:rPr>
          <w:rFonts w:ascii="Arial" w:hAnsi="Arial" w:hint="eastAsia"/>
          <w:lang w:eastAsia="zh-CN"/>
        </w:rPr>
        <w:t>审视</w:t>
      </w:r>
      <w:r w:rsidR="001F7F9F" w:rsidRPr="006C578D">
        <w:rPr>
          <w:rFonts w:ascii="Arial" w:hAnsi="Arial" w:hint="eastAsia"/>
          <w:lang w:eastAsia="zh-CN"/>
        </w:rPr>
        <w:t>联合王国</w:t>
      </w:r>
      <w:r w:rsidRPr="007C48C0">
        <w:rPr>
          <w:rFonts w:ascii="Arial" w:hAnsi="Arial"/>
          <w:lang w:eastAsia="zh-CN"/>
        </w:rPr>
        <w:t>的法律以</w:t>
      </w:r>
      <w:r w:rsidR="001F7F9F" w:rsidRPr="007C48C0">
        <w:rPr>
          <w:rFonts w:ascii="Arial" w:hAnsi="Arial" w:hint="eastAsia"/>
          <w:lang w:eastAsia="zh-CN"/>
        </w:rPr>
        <w:t>阐明</w:t>
      </w:r>
      <w:r w:rsidRPr="007C48C0">
        <w:rPr>
          <w:rFonts w:ascii="Arial" w:hAnsi="Arial"/>
          <w:lang w:eastAsia="zh-CN"/>
        </w:rPr>
        <w:t>这种方法，并将提及采用这</w:t>
      </w:r>
      <w:r w:rsidR="001F7F9F" w:rsidRPr="007C48C0">
        <w:rPr>
          <w:rFonts w:ascii="Arial" w:hAnsi="Arial" w:hint="eastAsia"/>
          <w:lang w:eastAsia="zh-CN"/>
        </w:rPr>
        <w:t>一</w:t>
      </w:r>
      <w:r w:rsidRPr="007C48C0">
        <w:rPr>
          <w:rFonts w:ascii="Arial" w:hAnsi="Arial"/>
          <w:lang w:eastAsia="zh-CN"/>
        </w:rPr>
        <w:t>方法的国家。</w:t>
      </w:r>
    </w:p>
    <w:p w14:paraId="4D6D50BF" w14:textId="6508B659" w:rsidR="00CE7684" w:rsidRPr="007C48C0" w:rsidRDefault="00CE7684" w:rsidP="000C2F09">
      <w:pPr>
        <w:spacing w:afterLines="50" w:after="120" w:line="340" w:lineRule="atLeast"/>
        <w:outlineLvl w:val="0"/>
        <w:rPr>
          <w:rFonts w:ascii="Arial" w:hAnsi="Arial"/>
          <w:lang w:eastAsia="zh-CN"/>
        </w:rPr>
      </w:pPr>
      <w:bookmarkStart w:id="883" w:name="_Toc510355855"/>
      <w:r w:rsidRPr="007C48C0">
        <w:rPr>
          <w:rFonts w:ascii="Arial" w:hAnsi="Arial"/>
          <w:lang w:eastAsia="zh-CN"/>
        </w:rPr>
        <w:t>2.</w:t>
      </w:r>
      <w:r w:rsidRPr="007C48C0">
        <w:rPr>
          <w:rFonts w:ascii="Arial" w:hAnsi="Arial"/>
          <w:lang w:eastAsia="zh-CN"/>
        </w:rPr>
        <w:tab/>
      </w:r>
      <w:r w:rsidRPr="007C48C0">
        <w:rPr>
          <w:rFonts w:ascii="Arial" w:hAnsi="Arial"/>
          <w:lang w:eastAsia="zh-CN"/>
        </w:rPr>
        <w:t>谈判义务有效并可依法执行。</w:t>
      </w:r>
      <w:bookmarkEnd w:id="883"/>
    </w:p>
    <w:p w14:paraId="75BF8C2F" w14:textId="500BFE4D"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将</w:t>
      </w:r>
      <w:r w:rsidR="001F7F9F" w:rsidRPr="007C48C0">
        <w:rPr>
          <w:rFonts w:ascii="Arial" w:hAnsi="Arial" w:hint="eastAsia"/>
          <w:lang w:eastAsia="zh-CN"/>
        </w:rPr>
        <w:t>审视</w:t>
      </w:r>
      <w:r w:rsidRPr="007C48C0">
        <w:rPr>
          <w:rFonts w:ascii="Arial" w:hAnsi="Arial"/>
          <w:lang w:eastAsia="zh-CN"/>
        </w:rPr>
        <w:t>美国的法律以</w:t>
      </w:r>
      <w:r w:rsidR="001F7F9F" w:rsidRPr="007C48C0">
        <w:rPr>
          <w:rFonts w:ascii="Arial" w:hAnsi="Arial" w:hint="eastAsia"/>
          <w:lang w:eastAsia="zh-CN"/>
        </w:rPr>
        <w:t>阐明</w:t>
      </w:r>
      <w:r w:rsidRPr="007C48C0">
        <w:rPr>
          <w:rFonts w:ascii="Arial" w:hAnsi="Arial"/>
          <w:lang w:eastAsia="zh-CN"/>
        </w:rPr>
        <w:t>这种方法，并将提及采用这</w:t>
      </w:r>
      <w:r w:rsidR="001F7F9F" w:rsidRPr="007C48C0">
        <w:rPr>
          <w:rFonts w:ascii="Arial" w:hAnsi="Arial" w:hint="eastAsia"/>
          <w:lang w:eastAsia="zh-CN"/>
        </w:rPr>
        <w:t>一</w:t>
      </w:r>
      <w:r w:rsidRPr="007C48C0">
        <w:rPr>
          <w:rFonts w:ascii="Arial" w:hAnsi="Arial"/>
          <w:lang w:eastAsia="zh-CN"/>
        </w:rPr>
        <w:t>方法的国家。</w:t>
      </w:r>
    </w:p>
    <w:p w14:paraId="5071D2AC" w14:textId="43E1E23C" w:rsidR="00CE7684" w:rsidRPr="007C48C0" w:rsidRDefault="00CE7684" w:rsidP="000C2F09">
      <w:pPr>
        <w:spacing w:afterLines="50" w:after="120" w:line="340" w:lineRule="atLeast"/>
        <w:outlineLvl w:val="0"/>
        <w:rPr>
          <w:rFonts w:ascii="Arial" w:hAnsi="Arial"/>
          <w:lang w:eastAsia="zh-CN"/>
        </w:rPr>
      </w:pPr>
      <w:bookmarkStart w:id="884" w:name="_Toc510355856"/>
      <w:r w:rsidRPr="007C48C0">
        <w:rPr>
          <w:rFonts w:ascii="Arial" w:hAnsi="Arial"/>
          <w:lang w:eastAsia="zh-CN"/>
        </w:rPr>
        <w:t>3.</w:t>
      </w:r>
      <w:r w:rsidRPr="007C48C0">
        <w:rPr>
          <w:rFonts w:ascii="Arial" w:hAnsi="Arial"/>
          <w:lang w:eastAsia="zh-CN"/>
        </w:rPr>
        <w:tab/>
      </w:r>
      <w:r w:rsidRPr="007C48C0">
        <w:rPr>
          <w:rFonts w:ascii="Arial" w:hAnsi="Arial"/>
          <w:lang w:eastAsia="zh-CN"/>
        </w:rPr>
        <w:t>谈判义务原本无效</w:t>
      </w:r>
      <w:r w:rsidR="00AF43BB" w:rsidRPr="007C48C0">
        <w:rPr>
          <w:rFonts w:ascii="Arial" w:hAnsi="Arial" w:hint="eastAsia"/>
          <w:lang w:eastAsia="zh-CN"/>
        </w:rPr>
        <w:t>且</w:t>
      </w:r>
      <w:r w:rsidRPr="007C48C0">
        <w:rPr>
          <w:rFonts w:ascii="Arial" w:hAnsi="Arial"/>
          <w:lang w:eastAsia="zh-CN"/>
        </w:rPr>
        <w:t>不可执行，但法律的</w:t>
      </w:r>
      <w:r w:rsidR="00AF43BB" w:rsidRPr="007C48C0">
        <w:rPr>
          <w:rFonts w:ascii="Arial" w:hAnsi="Arial" w:hint="eastAsia"/>
          <w:lang w:eastAsia="zh-CN"/>
        </w:rPr>
        <w:t>演进</w:t>
      </w:r>
      <w:r w:rsidRPr="007C48C0">
        <w:rPr>
          <w:rFonts w:ascii="Arial" w:hAnsi="Arial"/>
          <w:lang w:eastAsia="zh-CN"/>
        </w:rPr>
        <w:t>使其变得有效和</w:t>
      </w:r>
      <w:proofErr w:type="gramStart"/>
      <w:r w:rsidRPr="007C48C0">
        <w:rPr>
          <w:rFonts w:ascii="Arial" w:hAnsi="Arial"/>
          <w:lang w:eastAsia="zh-CN"/>
        </w:rPr>
        <w:t>可</w:t>
      </w:r>
      <w:proofErr w:type="gramEnd"/>
      <w:r w:rsidRPr="007C48C0">
        <w:rPr>
          <w:rFonts w:ascii="Arial" w:hAnsi="Arial"/>
          <w:lang w:eastAsia="zh-CN"/>
        </w:rPr>
        <w:t>执行。</w:t>
      </w:r>
      <w:bookmarkEnd w:id="884"/>
    </w:p>
    <w:p w14:paraId="39ABE408" w14:textId="65CDC925"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将</w:t>
      </w:r>
      <w:r w:rsidR="00AF43BB" w:rsidRPr="007C48C0">
        <w:rPr>
          <w:rFonts w:ascii="Arial" w:hAnsi="Arial" w:hint="eastAsia"/>
          <w:lang w:eastAsia="zh-CN"/>
        </w:rPr>
        <w:t>审视</w:t>
      </w:r>
      <w:r w:rsidRPr="007C48C0">
        <w:rPr>
          <w:rFonts w:ascii="Arial" w:hAnsi="Arial"/>
          <w:lang w:eastAsia="zh-CN"/>
        </w:rPr>
        <w:t>澳大利亚的法律以</w:t>
      </w:r>
      <w:r w:rsidR="00AF43BB" w:rsidRPr="007C48C0">
        <w:rPr>
          <w:rFonts w:ascii="Arial" w:hAnsi="Arial" w:hint="eastAsia"/>
          <w:lang w:eastAsia="zh-CN"/>
        </w:rPr>
        <w:t>阐明</w:t>
      </w:r>
      <w:r w:rsidRPr="007C48C0">
        <w:rPr>
          <w:rFonts w:ascii="Arial" w:hAnsi="Arial"/>
          <w:lang w:eastAsia="zh-CN"/>
        </w:rPr>
        <w:t>这种方法，并将提及采用这</w:t>
      </w:r>
      <w:r w:rsidR="00AF43BB" w:rsidRPr="007C48C0">
        <w:rPr>
          <w:rFonts w:ascii="Arial" w:hAnsi="Arial" w:hint="eastAsia"/>
          <w:lang w:eastAsia="zh-CN"/>
        </w:rPr>
        <w:t>一</w:t>
      </w:r>
      <w:r w:rsidRPr="007C48C0">
        <w:rPr>
          <w:rFonts w:ascii="Arial" w:hAnsi="Arial"/>
          <w:lang w:eastAsia="zh-CN"/>
        </w:rPr>
        <w:t>方法的国家。</w:t>
      </w:r>
    </w:p>
    <w:p w14:paraId="1257CEB1" w14:textId="77777777" w:rsidR="00CE7684" w:rsidRPr="00BF4DF9" w:rsidRDefault="00CE7684" w:rsidP="00A3590C">
      <w:pPr>
        <w:pStyle w:val="Heading4"/>
      </w:pPr>
      <w:bookmarkStart w:id="885" w:name="_Toc494190067"/>
      <w:r w:rsidRPr="00BF4DF9">
        <w:t>3.4</w:t>
      </w:r>
      <w:r w:rsidRPr="00BF4DF9">
        <w:tab/>
      </w:r>
      <w:r w:rsidRPr="00BF4DF9">
        <w:t>联合王国</w:t>
      </w:r>
      <w:bookmarkEnd w:id="885"/>
    </w:p>
    <w:p w14:paraId="4DA1103A" w14:textId="5F4D2684"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在</w:t>
      </w:r>
      <w:r w:rsidR="00F977D0" w:rsidRPr="007C48C0">
        <w:rPr>
          <w:rFonts w:ascii="Arial" w:hAnsi="Arial" w:hint="eastAsia"/>
          <w:lang w:eastAsia="zh-CN"/>
        </w:rPr>
        <w:t>联合王国</w:t>
      </w:r>
      <w:r w:rsidRPr="007C48C0">
        <w:rPr>
          <w:rFonts w:ascii="Arial" w:hAnsi="Arial"/>
          <w:lang w:eastAsia="zh-CN"/>
        </w:rPr>
        <w:t>，法律一直将谈判</w:t>
      </w:r>
      <w:r w:rsidR="00F977D0" w:rsidRPr="007C48C0">
        <w:rPr>
          <w:rFonts w:ascii="Arial" w:hAnsi="Arial" w:hint="eastAsia"/>
          <w:lang w:eastAsia="zh-CN"/>
        </w:rPr>
        <w:t>合意</w:t>
      </w:r>
      <w:r w:rsidRPr="007C48C0">
        <w:rPr>
          <w:rFonts w:ascii="Arial" w:hAnsi="Arial"/>
          <w:lang w:eastAsia="zh-CN"/>
        </w:rPr>
        <w:t>视为同意</w:t>
      </w:r>
      <w:r w:rsidR="00F977D0" w:rsidRPr="007C48C0">
        <w:rPr>
          <w:rFonts w:ascii="Arial" w:hAnsi="Arial" w:hint="eastAsia"/>
          <w:lang w:eastAsia="zh-CN"/>
        </w:rPr>
        <w:t>合意</w:t>
      </w:r>
      <w:r w:rsidRPr="007C48C0">
        <w:rPr>
          <w:rFonts w:ascii="Arial" w:hAnsi="Arial"/>
          <w:lang w:eastAsia="zh-CN"/>
        </w:rPr>
        <w:t>，因此不可强制执行。</w:t>
      </w:r>
    </w:p>
    <w:p w14:paraId="36F85631" w14:textId="77777777"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假设</w:t>
      </w:r>
      <w:r w:rsidRPr="007C48C0">
        <w:rPr>
          <w:rFonts w:ascii="Arial" w:hAnsi="Arial"/>
          <w:lang w:eastAsia="zh-CN"/>
        </w:rPr>
        <w:t>A</w:t>
      </w:r>
      <w:r w:rsidRPr="007C48C0">
        <w:rPr>
          <w:rFonts w:ascii="Arial" w:hAnsi="Arial"/>
          <w:lang w:eastAsia="zh-CN"/>
        </w:rPr>
        <w:t>向</w:t>
      </w:r>
      <w:r w:rsidRPr="007C48C0">
        <w:rPr>
          <w:rFonts w:ascii="Arial" w:hAnsi="Arial"/>
          <w:lang w:eastAsia="zh-CN"/>
        </w:rPr>
        <w:t>B</w:t>
      </w:r>
      <w:r w:rsidRPr="007C48C0">
        <w:rPr>
          <w:rFonts w:ascii="Arial" w:hAnsi="Arial"/>
          <w:lang w:eastAsia="zh-CN"/>
        </w:rPr>
        <w:t>声明：</w:t>
      </w:r>
    </w:p>
    <w:p w14:paraId="700F5676" w14:textId="7F0B6DA6" w:rsidR="00CE7684" w:rsidRPr="007C48C0" w:rsidRDefault="00F977D0" w:rsidP="000C2F09">
      <w:pPr>
        <w:spacing w:afterLines="50" w:after="120" w:line="340" w:lineRule="atLeast"/>
        <w:outlineLvl w:val="0"/>
        <w:rPr>
          <w:rFonts w:ascii="Arial" w:hAnsi="Arial"/>
          <w:lang w:eastAsia="zh-CN"/>
        </w:rPr>
      </w:pPr>
      <w:r w:rsidRPr="007C48C0">
        <w:rPr>
          <w:rFonts w:ascii="Arial" w:hAnsi="Arial" w:hint="eastAsia"/>
          <w:lang w:eastAsia="zh-CN"/>
        </w:rPr>
        <w:t>“</w:t>
      </w:r>
      <w:r w:rsidR="00CE7684" w:rsidRPr="007C48C0">
        <w:rPr>
          <w:rFonts w:ascii="Arial" w:hAnsi="Arial"/>
          <w:lang w:eastAsia="zh-CN"/>
        </w:rPr>
        <w:t>我同意</w:t>
      </w:r>
      <w:r w:rsidRPr="007C48C0">
        <w:rPr>
          <w:rFonts w:ascii="Arial" w:hAnsi="Arial" w:hint="eastAsia"/>
          <w:lang w:eastAsia="zh-CN"/>
        </w:rPr>
        <w:t>按照</w:t>
      </w:r>
      <w:r w:rsidR="00CE7684" w:rsidRPr="007C48C0">
        <w:rPr>
          <w:rFonts w:ascii="Arial" w:hAnsi="Arial"/>
          <w:lang w:eastAsia="zh-CN"/>
        </w:rPr>
        <w:t>我们下周</w:t>
      </w:r>
      <w:r w:rsidR="00C03B0B" w:rsidRPr="007C48C0">
        <w:rPr>
          <w:rFonts w:ascii="Arial" w:hAnsi="Arial" w:hint="eastAsia"/>
          <w:lang w:eastAsia="zh-CN"/>
        </w:rPr>
        <w:t>本着</w:t>
      </w:r>
      <w:r w:rsidRPr="007C48C0">
        <w:rPr>
          <w:rFonts w:ascii="Arial" w:hAnsi="Arial" w:hint="eastAsia"/>
          <w:lang w:eastAsia="zh-CN"/>
        </w:rPr>
        <w:t>诚信</w:t>
      </w:r>
      <w:r w:rsidR="00C03B0B" w:rsidRPr="007C48C0">
        <w:rPr>
          <w:rFonts w:ascii="Arial" w:hAnsi="Arial" w:hint="eastAsia"/>
          <w:lang w:eastAsia="zh-CN"/>
        </w:rPr>
        <w:t>原则</w:t>
      </w:r>
      <w:r w:rsidR="00CE7684" w:rsidRPr="007C48C0">
        <w:rPr>
          <w:rFonts w:ascii="Arial" w:hAnsi="Arial"/>
          <w:lang w:eastAsia="zh-CN"/>
        </w:rPr>
        <w:t>协商</w:t>
      </w:r>
      <w:r w:rsidRPr="007C48C0">
        <w:rPr>
          <w:rFonts w:ascii="Arial" w:hAnsi="Arial" w:hint="eastAsia"/>
          <w:lang w:eastAsia="zh-CN"/>
        </w:rPr>
        <w:t>的价格，把我的车卖给你</w:t>
      </w:r>
      <w:r w:rsidR="006C578D">
        <w:rPr>
          <w:rFonts w:ascii="Arial" w:hAnsi="Arial" w:hint="eastAsia"/>
          <w:lang w:eastAsia="zh-CN"/>
        </w:rPr>
        <w:t>。</w:t>
      </w:r>
      <w:r w:rsidRPr="007C48C0">
        <w:rPr>
          <w:rFonts w:ascii="Arial" w:hAnsi="Arial" w:hint="eastAsia"/>
          <w:lang w:eastAsia="zh-CN"/>
        </w:rPr>
        <w:t>”</w:t>
      </w:r>
    </w:p>
    <w:p w14:paraId="1774E3B5" w14:textId="77777777"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如果</w:t>
      </w:r>
      <w:r w:rsidRPr="007C48C0">
        <w:rPr>
          <w:rFonts w:ascii="Arial" w:hAnsi="Arial"/>
          <w:lang w:eastAsia="zh-CN"/>
        </w:rPr>
        <w:t>A</w:t>
      </w:r>
      <w:r w:rsidRPr="007C48C0">
        <w:rPr>
          <w:rFonts w:ascii="Arial" w:hAnsi="Arial"/>
          <w:lang w:eastAsia="zh-CN"/>
        </w:rPr>
        <w:t>下周拒绝出售汽车，那么</w:t>
      </w:r>
      <w:r w:rsidRPr="007C48C0">
        <w:rPr>
          <w:rFonts w:ascii="Arial" w:hAnsi="Arial"/>
          <w:lang w:eastAsia="zh-CN"/>
        </w:rPr>
        <w:t>A</w:t>
      </w:r>
      <w:r w:rsidRPr="007C48C0">
        <w:rPr>
          <w:rFonts w:ascii="Arial" w:hAnsi="Arial"/>
          <w:lang w:eastAsia="zh-CN"/>
        </w:rPr>
        <w:t>是否违反了对</w:t>
      </w:r>
      <w:r w:rsidRPr="007C48C0">
        <w:rPr>
          <w:rFonts w:ascii="Arial" w:hAnsi="Arial"/>
          <w:lang w:eastAsia="zh-CN"/>
        </w:rPr>
        <w:t>B</w:t>
      </w:r>
      <w:r w:rsidRPr="007C48C0">
        <w:rPr>
          <w:rFonts w:ascii="Arial" w:hAnsi="Arial"/>
          <w:lang w:eastAsia="zh-CN"/>
        </w:rPr>
        <w:t>的义务？</w:t>
      </w:r>
    </w:p>
    <w:p w14:paraId="7A504D86" w14:textId="1871C788"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在</w:t>
      </w:r>
      <w:r w:rsidR="00F977D0" w:rsidRPr="007C48C0">
        <w:rPr>
          <w:rFonts w:ascii="Arial" w:hAnsi="Arial" w:hint="eastAsia"/>
          <w:lang w:eastAsia="zh-CN"/>
        </w:rPr>
        <w:t>联合王国</w:t>
      </w:r>
      <w:r w:rsidRPr="007C48C0">
        <w:rPr>
          <w:rFonts w:ascii="Arial" w:hAnsi="Arial"/>
          <w:lang w:eastAsia="zh-CN"/>
        </w:rPr>
        <w:t>，法律一</w:t>
      </w:r>
      <w:r w:rsidR="00F977D0" w:rsidRPr="007C48C0">
        <w:rPr>
          <w:rFonts w:ascii="Arial" w:hAnsi="Arial" w:hint="eastAsia"/>
          <w:lang w:eastAsia="zh-CN"/>
        </w:rPr>
        <w:t>向采取的方法是</w:t>
      </w:r>
      <w:r w:rsidRPr="007C48C0">
        <w:rPr>
          <w:rFonts w:ascii="Arial" w:hAnsi="Arial"/>
          <w:lang w:eastAsia="zh-CN"/>
        </w:rPr>
        <w:t>，一份具有约束力的合同</w:t>
      </w:r>
      <w:r w:rsidR="00F977D0" w:rsidRPr="007C48C0">
        <w:rPr>
          <w:rFonts w:ascii="Arial" w:hAnsi="Arial" w:hint="eastAsia"/>
          <w:lang w:eastAsia="zh-CN"/>
        </w:rPr>
        <w:t>，要产生约束力，</w:t>
      </w:r>
      <w:r w:rsidRPr="007C48C0">
        <w:rPr>
          <w:rFonts w:ascii="Arial" w:hAnsi="Arial"/>
          <w:lang w:eastAsia="zh-CN"/>
        </w:rPr>
        <w:t>必须不留任何有待日后商定的内容。如果合同中留</w:t>
      </w:r>
      <w:r w:rsidR="00F977D0" w:rsidRPr="007C48C0">
        <w:rPr>
          <w:rFonts w:ascii="Arial" w:hAnsi="Arial" w:hint="eastAsia"/>
          <w:lang w:eastAsia="zh-CN"/>
        </w:rPr>
        <w:t>出</w:t>
      </w:r>
      <w:r w:rsidRPr="007C48C0">
        <w:rPr>
          <w:rFonts w:ascii="Arial" w:hAnsi="Arial"/>
          <w:lang w:eastAsia="zh-CN"/>
        </w:rPr>
        <w:t>有待日后商定的内容，例如本例中汽车</w:t>
      </w:r>
      <w:r w:rsidR="00B231DB" w:rsidRPr="007C48C0">
        <w:rPr>
          <w:rFonts w:ascii="Arial" w:hAnsi="Arial"/>
          <w:lang w:eastAsia="zh-CN"/>
        </w:rPr>
        <w:t>的</w:t>
      </w:r>
      <w:r w:rsidRPr="007C48C0">
        <w:rPr>
          <w:rFonts w:ascii="Arial" w:hAnsi="Arial"/>
          <w:lang w:eastAsia="zh-CN"/>
        </w:rPr>
        <w:t>价格，那么</w:t>
      </w:r>
      <w:r w:rsidR="00F977D0" w:rsidRPr="007C48C0">
        <w:rPr>
          <w:rFonts w:ascii="Arial" w:hAnsi="Arial" w:hint="eastAsia"/>
          <w:lang w:eastAsia="zh-CN"/>
        </w:rPr>
        <w:t>可以推断</w:t>
      </w:r>
      <w:r w:rsidRPr="007C48C0">
        <w:rPr>
          <w:rFonts w:ascii="Arial" w:hAnsi="Arial"/>
          <w:lang w:eastAsia="zh-CN"/>
        </w:rPr>
        <w:t>没有</w:t>
      </w:r>
      <w:r w:rsidR="00F977D0" w:rsidRPr="007C48C0">
        <w:rPr>
          <w:rFonts w:ascii="Arial" w:hAnsi="Arial" w:hint="eastAsia"/>
          <w:lang w:eastAsia="zh-CN"/>
        </w:rPr>
        <w:t>达成</w:t>
      </w:r>
      <w:r w:rsidR="00C437A9" w:rsidRPr="007C48C0">
        <w:rPr>
          <w:rFonts w:ascii="Arial" w:hAnsi="Arial" w:hint="eastAsia"/>
          <w:lang w:eastAsia="zh-CN"/>
        </w:rPr>
        <w:t>协议</w:t>
      </w:r>
      <w:r w:rsidRPr="007C48C0">
        <w:rPr>
          <w:rFonts w:ascii="Arial" w:hAnsi="Arial"/>
          <w:lang w:eastAsia="zh-CN"/>
        </w:rPr>
        <w:t>。如果日后商定了价格，那么日后可能会达成</w:t>
      </w:r>
      <w:r w:rsidR="00C437A9" w:rsidRPr="007C48C0">
        <w:rPr>
          <w:rFonts w:ascii="Arial" w:hAnsi="Arial" w:hint="eastAsia"/>
          <w:lang w:eastAsia="zh-CN"/>
        </w:rPr>
        <w:t>协议</w:t>
      </w:r>
      <w:r w:rsidRPr="007C48C0">
        <w:rPr>
          <w:rFonts w:ascii="Arial" w:hAnsi="Arial"/>
          <w:lang w:eastAsia="zh-CN"/>
        </w:rPr>
        <w:t>，但最初起草的</w:t>
      </w:r>
      <w:r w:rsidR="00C437A9" w:rsidRPr="007C48C0">
        <w:rPr>
          <w:rFonts w:ascii="Arial" w:hAnsi="Arial" w:hint="eastAsia"/>
          <w:lang w:eastAsia="zh-CN"/>
        </w:rPr>
        <w:t>协议</w:t>
      </w:r>
      <w:r w:rsidRPr="007C48C0">
        <w:rPr>
          <w:rFonts w:ascii="Arial" w:hAnsi="Arial"/>
          <w:lang w:eastAsia="zh-CN"/>
        </w:rPr>
        <w:t>不具有</w:t>
      </w:r>
      <w:r w:rsidR="00D20365" w:rsidRPr="007C48C0">
        <w:rPr>
          <w:rFonts w:ascii="Arial" w:hAnsi="Arial" w:hint="eastAsia"/>
          <w:lang w:eastAsia="zh-CN"/>
        </w:rPr>
        <w:t>任何</w:t>
      </w:r>
      <w:r w:rsidRPr="007C48C0">
        <w:rPr>
          <w:rFonts w:ascii="Arial" w:hAnsi="Arial"/>
          <w:lang w:eastAsia="zh-CN"/>
        </w:rPr>
        <w:t>法律约束力</w:t>
      </w:r>
      <w:r w:rsidR="00D20365" w:rsidRPr="007C48C0">
        <w:rPr>
          <w:rFonts w:ascii="Arial" w:hAnsi="Arial" w:hint="eastAsia"/>
          <w:lang w:eastAsia="zh-CN"/>
        </w:rPr>
        <w:t>，也不可</w:t>
      </w:r>
      <w:r w:rsidRPr="007C48C0">
        <w:rPr>
          <w:rFonts w:ascii="Arial" w:hAnsi="Arial"/>
          <w:lang w:eastAsia="zh-CN"/>
        </w:rPr>
        <w:t>执行。在</w:t>
      </w:r>
      <w:r w:rsidR="008053D8" w:rsidRPr="007C48C0">
        <w:rPr>
          <w:rFonts w:ascii="Arial" w:hAnsi="Arial" w:hint="eastAsia"/>
          <w:lang w:eastAsia="zh-CN"/>
        </w:rPr>
        <w:t>联合王国</w:t>
      </w:r>
      <w:r w:rsidRPr="007C48C0">
        <w:rPr>
          <w:rFonts w:ascii="Arial" w:hAnsi="Arial"/>
          <w:lang w:eastAsia="zh-CN"/>
        </w:rPr>
        <w:t>，这被称为同意</w:t>
      </w:r>
      <w:r w:rsidR="00C437A9" w:rsidRPr="007C48C0">
        <w:rPr>
          <w:rFonts w:ascii="Arial" w:hAnsi="Arial" w:hint="eastAsia"/>
          <w:lang w:eastAsia="zh-CN"/>
        </w:rPr>
        <w:t>协议</w:t>
      </w:r>
      <w:r w:rsidRPr="007C48C0">
        <w:rPr>
          <w:rFonts w:ascii="Arial" w:hAnsi="Arial"/>
          <w:lang w:eastAsia="zh-CN"/>
        </w:rPr>
        <w:t>，是无效的。</w:t>
      </w:r>
    </w:p>
    <w:p w14:paraId="75BB056A" w14:textId="01263089"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宣布此类</w:t>
      </w:r>
      <w:r w:rsidR="00C437A9" w:rsidRPr="007C48C0">
        <w:rPr>
          <w:rFonts w:ascii="Arial" w:hAnsi="Arial" w:hint="eastAsia"/>
          <w:lang w:eastAsia="zh-CN"/>
        </w:rPr>
        <w:t>协议</w:t>
      </w:r>
      <w:r w:rsidRPr="007C48C0">
        <w:rPr>
          <w:rFonts w:ascii="Arial" w:hAnsi="Arial"/>
          <w:lang w:eastAsia="zh-CN"/>
        </w:rPr>
        <w:t>无效的原因之一是难以评估或量化违约损害赔偿。法院如何评估</w:t>
      </w:r>
      <w:r w:rsidR="009161F4" w:rsidRPr="007C48C0">
        <w:rPr>
          <w:rFonts w:ascii="Arial" w:hAnsi="Arial" w:hint="eastAsia"/>
          <w:lang w:eastAsia="zh-CN"/>
        </w:rPr>
        <w:t>本</w:t>
      </w:r>
      <w:r w:rsidRPr="007C48C0">
        <w:rPr>
          <w:rFonts w:ascii="Arial" w:hAnsi="Arial"/>
          <w:lang w:eastAsia="zh-CN"/>
        </w:rPr>
        <w:t>例中双方就价格达成</w:t>
      </w:r>
      <w:r w:rsidR="00C437A9" w:rsidRPr="007C48C0">
        <w:rPr>
          <w:rFonts w:ascii="Arial" w:hAnsi="Arial" w:hint="eastAsia"/>
          <w:lang w:eastAsia="zh-CN"/>
        </w:rPr>
        <w:t>协议</w:t>
      </w:r>
      <w:r w:rsidRPr="007C48C0">
        <w:rPr>
          <w:rFonts w:ascii="Arial" w:hAnsi="Arial"/>
          <w:lang w:eastAsia="zh-CN"/>
        </w:rPr>
        <w:t>的可能性？双方是否非常接近，以至于概率很高？还是双方相</w:t>
      </w:r>
      <w:r w:rsidR="009161F4" w:rsidRPr="007C48C0">
        <w:rPr>
          <w:rFonts w:ascii="Arial" w:hAnsi="Arial" w:hint="eastAsia"/>
          <w:lang w:eastAsia="zh-CN"/>
        </w:rPr>
        <w:t>差</w:t>
      </w:r>
      <w:r w:rsidRPr="007C48C0">
        <w:rPr>
          <w:rFonts w:ascii="Arial" w:hAnsi="Arial"/>
          <w:lang w:eastAsia="zh-CN"/>
        </w:rPr>
        <w:t>甚远，概率很低？如果是，有多低？损害赔偿的评估应假定合同会持续很长时间还是很短时间？该将多大概率分配给</w:t>
      </w:r>
      <w:r w:rsidR="00B231DB" w:rsidRPr="007C48C0">
        <w:rPr>
          <w:rFonts w:ascii="Arial" w:hAnsi="Arial" w:hint="eastAsia"/>
          <w:lang w:eastAsia="zh-CN"/>
        </w:rPr>
        <w:t>这</w:t>
      </w:r>
      <w:r w:rsidR="009161F4" w:rsidRPr="007C48C0">
        <w:rPr>
          <w:rFonts w:ascii="Arial" w:hAnsi="Arial" w:hint="eastAsia"/>
          <w:lang w:eastAsia="zh-CN"/>
        </w:rPr>
        <w:t>种情况</w:t>
      </w:r>
      <w:r w:rsidRPr="007C48C0">
        <w:rPr>
          <w:rFonts w:ascii="Arial" w:hAnsi="Arial"/>
          <w:lang w:eastAsia="zh-CN"/>
        </w:rPr>
        <w:t>？</w:t>
      </w:r>
    </w:p>
    <w:p w14:paraId="22CB978A" w14:textId="5360663B"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一般来说，沿用联合王国做法的国家</w:t>
      </w:r>
      <w:r w:rsidR="0014453D" w:rsidRPr="007C48C0">
        <w:rPr>
          <w:rFonts w:ascii="Arial" w:hAnsi="Arial" w:hint="eastAsia"/>
          <w:lang w:eastAsia="zh-CN"/>
        </w:rPr>
        <w:t>和地区</w:t>
      </w:r>
      <w:r w:rsidRPr="007C48C0">
        <w:rPr>
          <w:rFonts w:ascii="Arial" w:hAnsi="Arial"/>
          <w:lang w:eastAsia="zh-CN"/>
        </w:rPr>
        <w:t>是其法律制度以联合王国法律制度为基础的前殖民地国家，包括</w:t>
      </w:r>
      <w:r w:rsidR="006E7584" w:rsidRPr="007C48C0">
        <w:rPr>
          <w:rFonts w:ascii="Arial" w:hAnsi="Arial" w:hint="eastAsia"/>
          <w:lang w:eastAsia="zh-CN"/>
        </w:rPr>
        <w:t>：</w:t>
      </w:r>
    </w:p>
    <w:p w14:paraId="77814F7D" w14:textId="41A94154" w:rsidR="00CE7684" w:rsidRPr="007C48C0" w:rsidRDefault="00CE7684" w:rsidP="00812C96">
      <w:pPr>
        <w:spacing w:afterLines="50" w:after="120" w:line="340" w:lineRule="atLeast"/>
        <w:contextualSpacing/>
        <w:outlineLvl w:val="0"/>
        <w:rPr>
          <w:rFonts w:ascii="Arial" w:hAnsi="Arial"/>
          <w:lang w:eastAsia="zh-CN"/>
        </w:rPr>
      </w:pPr>
      <w:r w:rsidRPr="007C48C0">
        <w:rPr>
          <w:rFonts w:ascii="Arial" w:hAnsi="Arial"/>
          <w:lang w:eastAsia="zh-CN"/>
        </w:rPr>
        <w:t>1.</w:t>
      </w:r>
      <w:r w:rsidRPr="007C48C0">
        <w:rPr>
          <w:rFonts w:ascii="Arial" w:hAnsi="Arial"/>
          <w:lang w:eastAsia="zh-CN"/>
        </w:rPr>
        <w:tab/>
      </w:r>
      <w:r w:rsidRPr="007C48C0">
        <w:rPr>
          <w:rFonts w:ascii="Arial" w:hAnsi="Arial"/>
          <w:lang w:eastAsia="zh-CN"/>
        </w:rPr>
        <w:t>澳大利亚（有待</w:t>
      </w:r>
      <w:r w:rsidR="00C03B0B" w:rsidRPr="007C48C0">
        <w:rPr>
          <w:rFonts w:ascii="Arial" w:hAnsi="Arial" w:hint="eastAsia"/>
          <w:lang w:eastAsia="zh-CN"/>
        </w:rPr>
        <w:t>后文</w:t>
      </w:r>
      <w:r w:rsidRPr="007C48C0">
        <w:rPr>
          <w:rFonts w:ascii="Arial" w:hAnsi="Arial"/>
          <w:lang w:eastAsia="zh-CN"/>
        </w:rPr>
        <w:t>评论）</w:t>
      </w:r>
    </w:p>
    <w:p w14:paraId="36D35DC1" w14:textId="77777777" w:rsidR="00CE7684" w:rsidRPr="007C48C0" w:rsidRDefault="00CE7684" w:rsidP="00812C96">
      <w:pPr>
        <w:spacing w:afterLines="50" w:after="120" w:line="340" w:lineRule="atLeast"/>
        <w:contextualSpacing/>
        <w:outlineLvl w:val="0"/>
        <w:rPr>
          <w:rFonts w:ascii="Arial" w:hAnsi="Arial"/>
          <w:lang w:eastAsia="zh-CN"/>
        </w:rPr>
      </w:pPr>
      <w:r w:rsidRPr="007C48C0">
        <w:rPr>
          <w:rFonts w:ascii="Arial" w:hAnsi="Arial"/>
          <w:lang w:eastAsia="zh-CN"/>
        </w:rPr>
        <w:lastRenderedPageBreak/>
        <w:t>2.</w:t>
      </w:r>
      <w:r w:rsidRPr="007C48C0">
        <w:rPr>
          <w:rFonts w:ascii="Arial" w:hAnsi="Arial"/>
          <w:lang w:eastAsia="zh-CN"/>
        </w:rPr>
        <w:tab/>
      </w:r>
      <w:r w:rsidRPr="007C48C0">
        <w:rPr>
          <w:rFonts w:ascii="Arial" w:hAnsi="Arial"/>
          <w:lang w:eastAsia="zh-CN"/>
        </w:rPr>
        <w:t>南非、博茨瓦纳、津巴布韦和其他非洲国家</w:t>
      </w:r>
    </w:p>
    <w:p w14:paraId="65C08BF4" w14:textId="343ED12E" w:rsidR="00CE7684" w:rsidRPr="007C48C0" w:rsidRDefault="00CE7684" w:rsidP="00812C96">
      <w:pPr>
        <w:spacing w:afterLines="50" w:after="120" w:line="340" w:lineRule="atLeast"/>
        <w:contextualSpacing/>
        <w:outlineLvl w:val="0"/>
        <w:rPr>
          <w:rFonts w:ascii="Arial" w:hAnsi="Arial"/>
          <w:lang w:eastAsia="zh-CN"/>
        </w:rPr>
      </w:pPr>
      <w:r w:rsidRPr="007C48C0">
        <w:rPr>
          <w:rFonts w:ascii="Arial" w:hAnsi="Arial"/>
          <w:lang w:eastAsia="zh-CN"/>
        </w:rPr>
        <w:t>3.</w:t>
      </w:r>
      <w:r w:rsidRPr="007C48C0">
        <w:rPr>
          <w:rFonts w:ascii="Arial" w:hAnsi="Arial"/>
          <w:lang w:eastAsia="zh-CN"/>
        </w:rPr>
        <w:tab/>
      </w:r>
      <w:r w:rsidR="0014453D" w:rsidRPr="007C48C0">
        <w:rPr>
          <w:rFonts w:ascii="Arial" w:hAnsi="Arial" w:hint="eastAsia"/>
          <w:lang w:eastAsia="zh-CN"/>
        </w:rPr>
        <w:t>中国</w:t>
      </w:r>
      <w:r w:rsidRPr="007C48C0">
        <w:rPr>
          <w:rFonts w:ascii="Arial" w:hAnsi="Arial"/>
          <w:lang w:eastAsia="zh-CN"/>
        </w:rPr>
        <w:t>香港</w:t>
      </w:r>
    </w:p>
    <w:p w14:paraId="26C5FD7D" w14:textId="457443D8" w:rsidR="00CE7684" w:rsidRPr="007C48C0" w:rsidRDefault="00CE7684" w:rsidP="00812C96">
      <w:pPr>
        <w:spacing w:afterLines="50" w:after="120" w:line="340" w:lineRule="atLeast"/>
        <w:contextualSpacing/>
        <w:outlineLvl w:val="0"/>
        <w:rPr>
          <w:rFonts w:ascii="Arial" w:hAnsi="Arial"/>
          <w:lang w:eastAsia="zh-CN"/>
        </w:rPr>
      </w:pPr>
      <w:r w:rsidRPr="007C48C0">
        <w:rPr>
          <w:rFonts w:ascii="Arial" w:hAnsi="Arial"/>
          <w:lang w:eastAsia="zh-CN"/>
        </w:rPr>
        <w:t>4.</w:t>
      </w:r>
      <w:r w:rsidRPr="007C48C0">
        <w:rPr>
          <w:rFonts w:ascii="Arial" w:hAnsi="Arial"/>
          <w:lang w:eastAsia="zh-CN"/>
        </w:rPr>
        <w:tab/>
      </w:r>
      <w:r w:rsidR="006E7584" w:rsidRPr="007C48C0">
        <w:rPr>
          <w:rFonts w:ascii="Arial" w:hAnsi="Arial" w:hint="eastAsia"/>
          <w:lang w:eastAsia="zh-CN"/>
        </w:rPr>
        <w:t>印度</w:t>
      </w:r>
    </w:p>
    <w:p w14:paraId="149A62D4" w14:textId="4A55761A" w:rsidR="00CE7684" w:rsidRPr="007C48C0" w:rsidRDefault="00CE7684" w:rsidP="00812C96">
      <w:pPr>
        <w:spacing w:afterLines="50" w:after="120" w:line="340" w:lineRule="atLeast"/>
        <w:contextualSpacing/>
        <w:outlineLvl w:val="0"/>
        <w:rPr>
          <w:rFonts w:ascii="Arial" w:hAnsi="Arial"/>
          <w:lang w:eastAsia="zh-CN"/>
        </w:rPr>
      </w:pPr>
      <w:r w:rsidRPr="007C48C0">
        <w:rPr>
          <w:rFonts w:ascii="Arial" w:hAnsi="Arial"/>
          <w:lang w:eastAsia="zh-CN"/>
        </w:rPr>
        <w:t>5.</w:t>
      </w:r>
      <w:r w:rsidRPr="007C48C0">
        <w:rPr>
          <w:rFonts w:ascii="Arial" w:hAnsi="Arial"/>
          <w:lang w:eastAsia="zh-CN"/>
        </w:rPr>
        <w:tab/>
      </w:r>
      <w:r w:rsidR="006E7584" w:rsidRPr="007C48C0">
        <w:rPr>
          <w:rFonts w:ascii="Arial" w:hAnsi="Arial" w:hint="eastAsia"/>
          <w:lang w:eastAsia="zh-CN"/>
        </w:rPr>
        <w:t>马来西亚</w:t>
      </w:r>
    </w:p>
    <w:p w14:paraId="01CE1E42" w14:textId="5A5C88D7" w:rsidR="00CE7684" w:rsidRPr="007C48C0" w:rsidRDefault="00CE7684" w:rsidP="00812C96">
      <w:pPr>
        <w:spacing w:afterLines="50" w:after="120" w:line="340" w:lineRule="atLeast"/>
        <w:contextualSpacing/>
        <w:outlineLvl w:val="0"/>
        <w:rPr>
          <w:rFonts w:ascii="Arial" w:hAnsi="Arial"/>
          <w:lang w:eastAsia="zh-CN"/>
        </w:rPr>
      </w:pPr>
      <w:r w:rsidRPr="007C48C0">
        <w:rPr>
          <w:rFonts w:ascii="Arial" w:hAnsi="Arial"/>
          <w:lang w:eastAsia="zh-CN"/>
        </w:rPr>
        <w:t>6.</w:t>
      </w:r>
      <w:r w:rsidRPr="007C48C0">
        <w:rPr>
          <w:rFonts w:ascii="Arial" w:hAnsi="Arial"/>
          <w:lang w:eastAsia="zh-CN"/>
        </w:rPr>
        <w:tab/>
      </w:r>
      <w:r w:rsidR="006E7584" w:rsidRPr="007C48C0">
        <w:rPr>
          <w:rFonts w:ascii="Arial" w:hAnsi="Arial" w:hint="eastAsia"/>
          <w:lang w:eastAsia="zh-CN"/>
        </w:rPr>
        <w:t>新西兰</w:t>
      </w:r>
    </w:p>
    <w:p w14:paraId="5B6B8924" w14:textId="79BEEF02" w:rsidR="00CE7684" w:rsidRPr="007C48C0" w:rsidRDefault="00CE7684" w:rsidP="00812C96">
      <w:pPr>
        <w:spacing w:afterLines="50" w:after="120" w:line="340" w:lineRule="atLeast"/>
        <w:contextualSpacing/>
        <w:outlineLvl w:val="0"/>
        <w:rPr>
          <w:rFonts w:ascii="Arial" w:hAnsi="Arial"/>
          <w:lang w:eastAsia="zh-CN"/>
        </w:rPr>
      </w:pPr>
      <w:r w:rsidRPr="007C48C0">
        <w:rPr>
          <w:rFonts w:ascii="Arial" w:hAnsi="Arial"/>
          <w:lang w:eastAsia="zh-CN"/>
        </w:rPr>
        <w:t>7.</w:t>
      </w:r>
      <w:r w:rsidRPr="007C48C0">
        <w:rPr>
          <w:rFonts w:ascii="Arial" w:hAnsi="Arial"/>
          <w:lang w:eastAsia="zh-CN"/>
        </w:rPr>
        <w:tab/>
      </w:r>
      <w:r w:rsidR="006E7584" w:rsidRPr="007C48C0">
        <w:rPr>
          <w:rFonts w:ascii="Arial" w:hAnsi="Arial" w:hint="eastAsia"/>
          <w:lang w:eastAsia="zh-CN"/>
        </w:rPr>
        <w:t>巴基斯坦</w:t>
      </w:r>
    </w:p>
    <w:p w14:paraId="01DC568B" w14:textId="77777777" w:rsidR="00B41F50"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8.</w:t>
      </w:r>
      <w:r w:rsidRPr="007C48C0">
        <w:rPr>
          <w:rFonts w:ascii="Arial" w:hAnsi="Arial"/>
          <w:lang w:eastAsia="zh-CN"/>
        </w:rPr>
        <w:tab/>
      </w:r>
      <w:r w:rsidR="006E7584" w:rsidRPr="007C48C0">
        <w:rPr>
          <w:rFonts w:ascii="Arial" w:hAnsi="Arial" w:hint="eastAsia"/>
          <w:lang w:eastAsia="zh-CN"/>
        </w:rPr>
        <w:t>新加坡。</w:t>
      </w:r>
    </w:p>
    <w:p w14:paraId="75D8A6CB" w14:textId="1D23CF81" w:rsidR="00CE7684" w:rsidRPr="00BF4DF9" w:rsidRDefault="00CE7684" w:rsidP="00A3590C">
      <w:pPr>
        <w:pStyle w:val="Heading4"/>
      </w:pPr>
      <w:bookmarkStart w:id="886" w:name="_Toc494190068"/>
      <w:r w:rsidRPr="00BF4DF9">
        <w:t>3.5</w:t>
      </w:r>
      <w:r w:rsidRPr="00BF4DF9">
        <w:tab/>
      </w:r>
      <w:r w:rsidRPr="00BF4DF9">
        <w:t>美国</w:t>
      </w:r>
      <w:bookmarkEnd w:id="886"/>
    </w:p>
    <w:p w14:paraId="3A4F857F" w14:textId="77777777" w:rsidR="00B41F50" w:rsidRPr="007C48C0" w:rsidRDefault="00401BAD" w:rsidP="000C2F09">
      <w:pPr>
        <w:spacing w:afterLines="50" w:after="120" w:line="340" w:lineRule="atLeast"/>
        <w:outlineLvl w:val="0"/>
        <w:rPr>
          <w:rFonts w:ascii="Arial" w:hAnsi="Arial"/>
          <w:lang w:eastAsia="zh-CN"/>
        </w:rPr>
      </w:pPr>
      <w:r w:rsidRPr="007C48C0">
        <w:rPr>
          <w:rFonts w:ascii="Arial" w:hAnsi="Arial" w:hint="eastAsia"/>
          <w:lang w:eastAsia="zh-CN"/>
        </w:rPr>
        <w:t>在</w:t>
      </w:r>
      <w:r w:rsidR="00CE7684" w:rsidRPr="007C48C0">
        <w:rPr>
          <w:rFonts w:ascii="Arial" w:hAnsi="Arial"/>
          <w:lang w:eastAsia="zh-CN"/>
        </w:rPr>
        <w:t>美国则</w:t>
      </w:r>
      <w:r w:rsidRPr="007C48C0">
        <w:rPr>
          <w:rFonts w:ascii="Arial" w:hAnsi="Arial" w:hint="eastAsia"/>
          <w:lang w:eastAsia="zh-CN"/>
        </w:rPr>
        <w:t>有</w:t>
      </w:r>
      <w:r w:rsidR="00CE7684" w:rsidRPr="007C48C0">
        <w:rPr>
          <w:rFonts w:ascii="Arial" w:hAnsi="Arial"/>
          <w:lang w:eastAsia="zh-CN"/>
        </w:rPr>
        <w:t>不同观点。两</w:t>
      </w:r>
      <w:r w:rsidRPr="007C48C0">
        <w:rPr>
          <w:rFonts w:ascii="Arial" w:hAnsi="Arial" w:hint="eastAsia"/>
          <w:lang w:eastAsia="zh-CN"/>
        </w:rPr>
        <w:t>种不同的</w:t>
      </w:r>
      <w:r w:rsidR="00CE7684" w:rsidRPr="007C48C0">
        <w:rPr>
          <w:rFonts w:ascii="Arial" w:hAnsi="Arial"/>
          <w:lang w:eastAsia="zh-CN"/>
        </w:rPr>
        <w:t>合同</w:t>
      </w:r>
      <w:r w:rsidRPr="007C48C0">
        <w:rPr>
          <w:rFonts w:ascii="Arial" w:hAnsi="Arial" w:hint="eastAsia"/>
          <w:lang w:eastAsia="zh-CN"/>
        </w:rPr>
        <w:t>是有</w:t>
      </w:r>
      <w:r w:rsidR="00CE7684" w:rsidRPr="007C48C0">
        <w:rPr>
          <w:rFonts w:ascii="Arial" w:hAnsi="Arial"/>
          <w:lang w:eastAsia="zh-CN"/>
        </w:rPr>
        <w:t>区</w:t>
      </w:r>
      <w:r w:rsidRPr="007C48C0">
        <w:rPr>
          <w:rFonts w:ascii="Arial" w:hAnsi="Arial" w:hint="eastAsia"/>
          <w:lang w:eastAsia="zh-CN"/>
        </w:rPr>
        <w:t>别的</w:t>
      </w:r>
      <w:r w:rsidR="00CE7684" w:rsidRPr="007C48C0">
        <w:rPr>
          <w:rFonts w:ascii="Arial" w:hAnsi="Arial"/>
          <w:lang w:eastAsia="zh-CN"/>
        </w:rPr>
        <w:t>：一</w:t>
      </w:r>
      <w:r w:rsidRPr="007C48C0">
        <w:rPr>
          <w:rFonts w:ascii="Arial" w:hAnsi="Arial" w:hint="eastAsia"/>
          <w:lang w:eastAsia="zh-CN"/>
        </w:rPr>
        <w:t>个</w:t>
      </w:r>
      <w:r w:rsidR="00CE7684" w:rsidRPr="007C48C0">
        <w:rPr>
          <w:rFonts w:ascii="Arial" w:hAnsi="Arial"/>
          <w:lang w:eastAsia="zh-CN"/>
        </w:rPr>
        <w:t>是许可谈判合同，另一</w:t>
      </w:r>
      <w:r w:rsidRPr="007C48C0">
        <w:rPr>
          <w:rFonts w:ascii="Arial" w:hAnsi="Arial" w:hint="eastAsia"/>
          <w:lang w:eastAsia="zh-CN"/>
        </w:rPr>
        <w:t>个</w:t>
      </w:r>
      <w:r w:rsidR="00CE7684" w:rsidRPr="007C48C0">
        <w:rPr>
          <w:rFonts w:ascii="Arial" w:hAnsi="Arial"/>
          <w:lang w:eastAsia="zh-CN"/>
        </w:rPr>
        <w:t>是许可本身。</w:t>
      </w:r>
    </w:p>
    <w:p w14:paraId="0011A6B2" w14:textId="7CF0BB54"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在美国，如果双方</w:t>
      </w:r>
      <w:r w:rsidR="00401BAD" w:rsidRPr="007C48C0">
        <w:rPr>
          <w:rFonts w:ascii="Arial" w:hAnsi="Arial" w:hint="eastAsia"/>
          <w:lang w:eastAsia="zh-CN"/>
        </w:rPr>
        <w:t>接受诚信</w:t>
      </w:r>
      <w:r w:rsidRPr="007C48C0">
        <w:rPr>
          <w:rFonts w:ascii="Arial" w:hAnsi="Arial"/>
          <w:lang w:eastAsia="zh-CN"/>
        </w:rPr>
        <w:t>谈判的义务，法律可以判断双方的行为方式是否符合履行这些义务的要求。诚信谈判的义务要求双方继续谈判，直至达成共识或陷入僵局。</w:t>
      </w:r>
      <w:r w:rsidR="00401BAD" w:rsidRPr="007C48C0">
        <w:rPr>
          <w:rFonts w:ascii="Arial" w:hAnsi="Arial" w:hint="eastAsia"/>
          <w:lang w:eastAsia="zh-CN"/>
        </w:rPr>
        <w:t>诚信原则</w:t>
      </w:r>
      <w:r w:rsidRPr="007C48C0">
        <w:rPr>
          <w:rFonts w:ascii="Arial" w:hAnsi="Arial"/>
          <w:lang w:eastAsia="zh-CN"/>
        </w:rPr>
        <w:t>还要求一方在</w:t>
      </w:r>
      <w:r w:rsidR="00401BAD" w:rsidRPr="007C48C0">
        <w:rPr>
          <w:rFonts w:ascii="Arial" w:hAnsi="Arial" w:hint="eastAsia"/>
          <w:lang w:eastAsia="zh-CN"/>
        </w:rPr>
        <w:t>存在</w:t>
      </w:r>
      <w:r w:rsidRPr="007C48C0">
        <w:rPr>
          <w:rFonts w:ascii="Arial" w:hAnsi="Arial"/>
          <w:lang w:eastAsia="zh-CN"/>
        </w:rPr>
        <w:t>竞争性谈判时通知另一方。</w:t>
      </w:r>
    </w:p>
    <w:p w14:paraId="4034B3FC" w14:textId="652B5C06"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在美国，如果违反了谈判义务，法院可以判决</w:t>
      </w:r>
      <w:r w:rsidR="006B71C6" w:rsidRPr="007C48C0">
        <w:rPr>
          <w:rFonts w:ascii="Arial" w:hAnsi="Arial" w:hint="eastAsia"/>
          <w:lang w:eastAsia="zh-CN"/>
        </w:rPr>
        <w:t>信赖</w:t>
      </w:r>
      <w:r w:rsidRPr="007C48C0">
        <w:rPr>
          <w:rFonts w:ascii="Arial" w:hAnsi="Arial"/>
          <w:lang w:eastAsia="zh-CN"/>
        </w:rPr>
        <w:t>损害赔偿或期望损害赔偿。信赖损害赔偿补偿一方因信赖另一方</w:t>
      </w:r>
      <w:r w:rsidR="006B71C6" w:rsidRPr="007C48C0">
        <w:rPr>
          <w:rFonts w:ascii="Arial" w:hAnsi="Arial" w:hint="eastAsia"/>
          <w:lang w:eastAsia="zh-CN"/>
        </w:rPr>
        <w:t>将</w:t>
      </w:r>
      <w:r w:rsidRPr="007C48C0">
        <w:rPr>
          <w:rFonts w:ascii="Arial" w:hAnsi="Arial"/>
          <w:lang w:eastAsia="zh-CN"/>
        </w:rPr>
        <w:t>履行谈判义务而产生的费用。例如，它将赔偿法律费用和差旅费。它还将补偿与错失机会相关的任何机会成本。但是，它不会赔偿潜在利润的损失。</w:t>
      </w:r>
      <w:r w:rsidR="006B71C6" w:rsidRPr="007C48C0">
        <w:rPr>
          <w:rFonts w:ascii="Arial" w:hAnsi="Arial" w:hint="eastAsia"/>
          <w:lang w:eastAsia="zh-CN"/>
        </w:rPr>
        <w:t>另一方面，</w:t>
      </w:r>
      <w:r w:rsidR="006F6BA9" w:rsidRPr="007C48C0">
        <w:rPr>
          <w:rFonts w:ascii="Arial" w:hAnsi="Arial" w:hint="eastAsia"/>
          <w:lang w:eastAsia="zh-CN"/>
        </w:rPr>
        <w:t>期望</w:t>
      </w:r>
      <w:r w:rsidRPr="007C48C0">
        <w:rPr>
          <w:rFonts w:ascii="Arial" w:hAnsi="Arial"/>
          <w:lang w:eastAsia="zh-CN"/>
        </w:rPr>
        <w:t>损害赔偿则对利润损失</w:t>
      </w:r>
      <w:r w:rsidR="006F6BA9" w:rsidRPr="007C48C0">
        <w:rPr>
          <w:rFonts w:ascii="Arial" w:hAnsi="Arial" w:hint="eastAsia"/>
          <w:lang w:eastAsia="zh-CN"/>
        </w:rPr>
        <w:t>进行</w:t>
      </w:r>
      <w:r w:rsidRPr="007C48C0">
        <w:rPr>
          <w:rFonts w:ascii="Arial" w:hAnsi="Arial"/>
          <w:lang w:eastAsia="zh-CN"/>
        </w:rPr>
        <w:t>补偿。美国法院很少判定</w:t>
      </w:r>
      <w:r w:rsidR="006F6BA9" w:rsidRPr="007C48C0">
        <w:rPr>
          <w:rFonts w:ascii="Arial" w:hAnsi="Arial" w:hint="eastAsia"/>
          <w:lang w:eastAsia="zh-CN"/>
        </w:rPr>
        <w:t>期望</w:t>
      </w:r>
      <w:r w:rsidRPr="007C48C0">
        <w:rPr>
          <w:rFonts w:ascii="Arial" w:hAnsi="Arial"/>
          <w:lang w:eastAsia="zh-CN"/>
        </w:rPr>
        <w:t>损害赔偿，因为在评估谈判是否会导致达成协议的可能性方面存在不确定性。但是，如果法院</w:t>
      </w:r>
      <w:r w:rsidR="006F6BA9" w:rsidRPr="007C48C0">
        <w:rPr>
          <w:rFonts w:ascii="Arial" w:hAnsi="Arial" w:hint="eastAsia"/>
          <w:lang w:eastAsia="zh-CN"/>
        </w:rPr>
        <w:t>被说服</w:t>
      </w:r>
      <w:r w:rsidRPr="007C48C0">
        <w:rPr>
          <w:rFonts w:ascii="Arial" w:hAnsi="Arial"/>
          <w:lang w:eastAsia="zh-CN"/>
        </w:rPr>
        <w:t>认为有可能达成协议，那么</w:t>
      </w:r>
      <w:r w:rsidR="006F6BA9" w:rsidRPr="007C48C0">
        <w:rPr>
          <w:rFonts w:ascii="Arial" w:hAnsi="Arial" w:hint="eastAsia"/>
          <w:lang w:eastAsia="zh-CN"/>
        </w:rPr>
        <w:t>期望</w:t>
      </w:r>
      <w:r w:rsidRPr="007C48C0">
        <w:rPr>
          <w:rFonts w:ascii="Arial" w:hAnsi="Arial"/>
          <w:lang w:eastAsia="zh-CN"/>
        </w:rPr>
        <w:t>损害赔偿</w:t>
      </w:r>
      <w:r w:rsidR="006F6BA9" w:rsidRPr="007C48C0">
        <w:rPr>
          <w:rFonts w:ascii="Arial" w:hAnsi="Arial" w:hint="eastAsia"/>
          <w:lang w:eastAsia="zh-CN"/>
        </w:rPr>
        <w:t>可能</w:t>
      </w:r>
      <w:r w:rsidRPr="007C48C0">
        <w:rPr>
          <w:rFonts w:ascii="Arial" w:hAnsi="Arial"/>
          <w:lang w:eastAsia="zh-CN"/>
        </w:rPr>
        <w:t>数额很大。</w:t>
      </w:r>
    </w:p>
    <w:p w14:paraId="40E9A2AA" w14:textId="29A57032"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欧洲国家（</w:t>
      </w:r>
      <w:r w:rsidR="00563F83" w:rsidRPr="007C48C0">
        <w:rPr>
          <w:rFonts w:ascii="Arial" w:hAnsi="Arial" w:hint="eastAsia"/>
          <w:lang w:eastAsia="zh-CN"/>
        </w:rPr>
        <w:t>联合王国除外</w:t>
      </w:r>
      <w:r w:rsidRPr="007C48C0">
        <w:rPr>
          <w:rFonts w:ascii="Arial" w:hAnsi="Arial"/>
          <w:lang w:eastAsia="zh-CN"/>
        </w:rPr>
        <w:t>）往往采用与美国相同的方法。</w:t>
      </w:r>
    </w:p>
    <w:p w14:paraId="5E122C3F" w14:textId="77777777" w:rsidR="00CE7684" w:rsidRPr="00BF4DF9" w:rsidRDefault="00CE7684" w:rsidP="00A3590C">
      <w:pPr>
        <w:pStyle w:val="Heading4"/>
      </w:pPr>
      <w:bookmarkStart w:id="887" w:name="_Toc494190069"/>
      <w:r w:rsidRPr="00BF4DF9">
        <w:t>3.6</w:t>
      </w:r>
      <w:r w:rsidRPr="00BF4DF9">
        <w:tab/>
      </w:r>
      <w:r w:rsidRPr="00BF4DF9">
        <w:t>澳大利亚</w:t>
      </w:r>
      <w:bookmarkEnd w:id="887"/>
    </w:p>
    <w:p w14:paraId="7A385A94" w14:textId="45FCB462"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澳大利亚曾是</w:t>
      </w:r>
      <w:r w:rsidR="00407D24" w:rsidRPr="007C48C0">
        <w:rPr>
          <w:rFonts w:ascii="Arial" w:hAnsi="Arial" w:hint="eastAsia"/>
          <w:lang w:eastAsia="zh-CN"/>
        </w:rPr>
        <w:t>联合王国</w:t>
      </w:r>
      <w:r w:rsidRPr="007C48C0">
        <w:rPr>
          <w:rFonts w:ascii="Arial" w:hAnsi="Arial"/>
          <w:lang w:eastAsia="zh-CN"/>
        </w:rPr>
        <w:t>的殖民地，一直采取与</w:t>
      </w:r>
      <w:r w:rsidR="00407D24" w:rsidRPr="007C48C0">
        <w:rPr>
          <w:rFonts w:ascii="Arial" w:hAnsi="Arial" w:hint="eastAsia"/>
          <w:lang w:eastAsia="zh-CN"/>
        </w:rPr>
        <w:t>联合王国</w:t>
      </w:r>
      <w:r w:rsidRPr="007C48C0">
        <w:rPr>
          <w:rFonts w:ascii="Arial" w:hAnsi="Arial"/>
          <w:lang w:eastAsia="zh-CN"/>
        </w:rPr>
        <w:t>相同的做法。</w:t>
      </w:r>
    </w:p>
    <w:p w14:paraId="68E77CD6" w14:textId="77777777" w:rsidR="00B41F50"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但是，近几十年来，澳大利亚已经从</w:t>
      </w:r>
      <w:r w:rsidR="00407D24" w:rsidRPr="007C48C0">
        <w:rPr>
          <w:rFonts w:ascii="Arial" w:hAnsi="Arial" w:hint="eastAsia"/>
          <w:lang w:eastAsia="zh-CN"/>
        </w:rPr>
        <w:t>联合王国</w:t>
      </w:r>
      <w:r w:rsidRPr="007C48C0">
        <w:rPr>
          <w:rFonts w:ascii="Arial" w:hAnsi="Arial"/>
          <w:lang w:eastAsia="zh-CN"/>
        </w:rPr>
        <w:t>的做法转向美国的做法，在</w:t>
      </w:r>
      <w:r w:rsidR="00407D24" w:rsidRPr="007C48C0">
        <w:rPr>
          <w:rFonts w:ascii="Arial" w:hAnsi="Arial" w:hint="eastAsia"/>
          <w:lang w:eastAsia="zh-CN"/>
        </w:rPr>
        <w:t>多个案件中</w:t>
      </w:r>
      <w:r w:rsidRPr="007C48C0">
        <w:rPr>
          <w:rFonts w:ascii="Arial" w:hAnsi="Arial"/>
          <w:lang w:eastAsia="zh-CN"/>
        </w:rPr>
        <w:t>，美国的做法得到了一致的应用。</w:t>
      </w:r>
    </w:p>
    <w:p w14:paraId="1DD7D2D7" w14:textId="3A173562" w:rsidR="00CE7684" w:rsidRPr="00BF4DF9" w:rsidRDefault="00407D24" w:rsidP="00A3590C">
      <w:pPr>
        <w:pStyle w:val="Heading3"/>
      </w:pPr>
      <w:bookmarkStart w:id="888" w:name="_Toc494190070"/>
      <w:bookmarkStart w:id="889" w:name="_Toc510355857"/>
      <w:bookmarkStart w:id="890" w:name="_Toc510538134"/>
      <w:r>
        <w:t>4.</w:t>
      </w:r>
      <w:r w:rsidR="00704F64">
        <w:tab/>
      </w:r>
      <w:r w:rsidR="00CE7684" w:rsidRPr="00BF4DF9">
        <w:t>与这些义务相关的风险</w:t>
      </w:r>
      <w:bookmarkEnd w:id="888"/>
      <w:bookmarkEnd w:id="889"/>
      <w:bookmarkEnd w:id="890"/>
    </w:p>
    <w:p w14:paraId="7BC03D38" w14:textId="1E82D25F"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如果</w:t>
      </w:r>
      <w:r w:rsidR="005F7CCE" w:rsidRPr="007C48C0">
        <w:rPr>
          <w:rFonts w:ascii="Arial" w:hAnsi="Arial"/>
          <w:lang w:eastAsia="zh-CN"/>
        </w:rPr>
        <w:t>优先</w:t>
      </w:r>
      <w:r w:rsidR="009B4C23" w:rsidRPr="007C48C0">
        <w:rPr>
          <w:rFonts w:ascii="Arial" w:hAnsi="Arial"/>
          <w:lang w:eastAsia="zh-CN"/>
        </w:rPr>
        <w:t>谈判权</w:t>
      </w:r>
      <w:r w:rsidRPr="007C48C0">
        <w:rPr>
          <w:rFonts w:ascii="Arial" w:hAnsi="Arial"/>
          <w:lang w:eastAsia="zh-CN"/>
        </w:rPr>
        <w:t>或</w:t>
      </w:r>
      <w:r w:rsidR="006C0B01" w:rsidRPr="007C48C0">
        <w:rPr>
          <w:rFonts w:ascii="Arial" w:hAnsi="Arial"/>
          <w:lang w:eastAsia="zh-CN"/>
        </w:rPr>
        <w:t>谈判</w:t>
      </w:r>
      <w:r w:rsidR="00713AB3" w:rsidRPr="007C48C0">
        <w:rPr>
          <w:rFonts w:ascii="Arial" w:hAnsi="Arial" w:hint="eastAsia"/>
          <w:lang w:eastAsia="zh-CN"/>
        </w:rPr>
        <w:t>选择</w:t>
      </w:r>
      <w:proofErr w:type="gramStart"/>
      <w:r w:rsidR="00713AB3" w:rsidRPr="007C48C0">
        <w:rPr>
          <w:rFonts w:ascii="Arial" w:hAnsi="Arial" w:hint="eastAsia"/>
          <w:lang w:eastAsia="zh-CN"/>
        </w:rPr>
        <w:t>权</w:t>
      </w:r>
      <w:r w:rsidRPr="007C48C0">
        <w:rPr>
          <w:rFonts w:ascii="Arial" w:hAnsi="Arial"/>
          <w:lang w:eastAsia="zh-CN"/>
        </w:rPr>
        <w:t>产生</w:t>
      </w:r>
      <w:proofErr w:type="gramEnd"/>
      <w:r w:rsidRPr="007C48C0">
        <w:rPr>
          <w:rFonts w:ascii="Arial" w:hAnsi="Arial"/>
          <w:lang w:eastAsia="zh-CN"/>
        </w:rPr>
        <w:t>的许可谈判义务受</w:t>
      </w:r>
      <w:r w:rsidR="009E38D6" w:rsidRPr="007C48C0">
        <w:rPr>
          <w:rFonts w:ascii="Arial" w:hAnsi="Arial" w:hint="eastAsia"/>
          <w:lang w:eastAsia="zh-CN"/>
        </w:rPr>
        <w:t>到可执行此种义务</w:t>
      </w:r>
      <w:r w:rsidRPr="007C48C0">
        <w:rPr>
          <w:rFonts w:ascii="Arial" w:hAnsi="Arial"/>
          <w:lang w:eastAsia="zh-CN"/>
        </w:rPr>
        <w:t>的国家的法律管辖，那么如果不履行</w:t>
      </w:r>
      <w:r w:rsidR="009E38D6" w:rsidRPr="007C48C0">
        <w:rPr>
          <w:rFonts w:ascii="Arial" w:hAnsi="Arial" w:hint="eastAsia"/>
          <w:lang w:eastAsia="zh-CN"/>
        </w:rPr>
        <w:t>诚信</w:t>
      </w:r>
      <w:r w:rsidRPr="007C48C0">
        <w:rPr>
          <w:rFonts w:ascii="Arial" w:hAnsi="Arial"/>
          <w:lang w:eastAsia="zh-CN"/>
        </w:rPr>
        <w:t>谈判的义务，就会产生重大风险。对</w:t>
      </w:r>
      <w:r w:rsidR="009E38D6" w:rsidRPr="007C48C0">
        <w:rPr>
          <w:rFonts w:ascii="Arial" w:hAnsi="Arial" w:hint="eastAsia"/>
          <w:lang w:eastAsia="zh-CN"/>
        </w:rPr>
        <w:t>厌恶</w:t>
      </w:r>
      <w:r w:rsidRPr="007C48C0">
        <w:rPr>
          <w:rFonts w:ascii="Arial" w:hAnsi="Arial"/>
          <w:lang w:eastAsia="zh-CN"/>
        </w:rPr>
        <w:t>风险的大学或研究机构来说，</w:t>
      </w:r>
      <w:r w:rsidR="009E38D6" w:rsidRPr="007C48C0">
        <w:rPr>
          <w:rFonts w:ascii="Arial" w:hAnsi="Arial" w:hint="eastAsia"/>
          <w:lang w:eastAsia="zh-CN"/>
        </w:rPr>
        <w:t>信赖</w:t>
      </w:r>
      <w:r w:rsidRPr="007C48C0">
        <w:rPr>
          <w:rFonts w:ascii="Arial" w:hAnsi="Arial"/>
          <w:lang w:eastAsia="zh-CN"/>
        </w:rPr>
        <w:t>损害赔偿或期望损害赔偿的风险可能</w:t>
      </w:r>
      <w:r w:rsidR="009E38D6" w:rsidRPr="007C48C0">
        <w:rPr>
          <w:rFonts w:ascii="Arial" w:hAnsi="Arial" w:hint="eastAsia"/>
          <w:lang w:eastAsia="zh-CN"/>
        </w:rPr>
        <w:t>带来</w:t>
      </w:r>
      <w:r w:rsidRPr="007C48C0">
        <w:rPr>
          <w:rFonts w:ascii="Arial" w:hAnsi="Arial"/>
          <w:lang w:eastAsia="zh-CN"/>
        </w:rPr>
        <w:t>问题。这类实体也可能对其形象或声誉受到损害的风险非常敏感，例如</w:t>
      </w:r>
      <w:r w:rsidR="0029629F" w:rsidRPr="007C48C0">
        <w:rPr>
          <w:rFonts w:ascii="Arial" w:hAnsi="Arial" w:hint="eastAsia"/>
          <w:lang w:eastAsia="zh-CN"/>
        </w:rPr>
        <w:t>被公开指控</w:t>
      </w:r>
      <w:r w:rsidR="0045090A" w:rsidRPr="007C48C0">
        <w:rPr>
          <w:rFonts w:ascii="Arial" w:hAnsi="Arial" w:hint="eastAsia"/>
          <w:lang w:eastAsia="zh-CN"/>
        </w:rPr>
        <w:t>背信弃义</w:t>
      </w:r>
      <w:r w:rsidRPr="007C48C0">
        <w:rPr>
          <w:rFonts w:ascii="Arial" w:hAnsi="Arial"/>
          <w:lang w:eastAsia="zh-CN"/>
        </w:rPr>
        <w:t>。</w:t>
      </w:r>
    </w:p>
    <w:p w14:paraId="18F9999D" w14:textId="34127FB0" w:rsidR="00CE7684" w:rsidRPr="007C48C0" w:rsidRDefault="00196876" w:rsidP="000C2F09">
      <w:pPr>
        <w:spacing w:afterLines="50" w:after="120" w:line="340" w:lineRule="atLeast"/>
        <w:outlineLvl w:val="0"/>
        <w:rPr>
          <w:rFonts w:ascii="Arial" w:hAnsi="Arial"/>
          <w:lang w:eastAsia="zh-CN"/>
        </w:rPr>
      </w:pPr>
      <w:r w:rsidRPr="007C48C0">
        <w:rPr>
          <w:rFonts w:ascii="Arial" w:hAnsi="Arial" w:hint="eastAsia"/>
          <w:lang w:eastAsia="zh-CN"/>
        </w:rPr>
        <w:t>关于</w:t>
      </w:r>
      <w:r w:rsidR="00CE7684" w:rsidRPr="007C48C0">
        <w:rPr>
          <w:rFonts w:ascii="Arial" w:hAnsi="Arial"/>
          <w:lang w:eastAsia="zh-CN"/>
        </w:rPr>
        <w:t>大学或</w:t>
      </w:r>
      <w:r w:rsidR="002C0EBA" w:rsidRPr="007C48C0">
        <w:rPr>
          <w:rFonts w:ascii="Arial" w:hAnsi="Arial"/>
          <w:lang w:eastAsia="zh-CN"/>
        </w:rPr>
        <w:t>研究机构</w:t>
      </w:r>
      <w:r w:rsidR="00CE7684" w:rsidRPr="007C48C0">
        <w:rPr>
          <w:rFonts w:ascii="Arial" w:hAnsi="Arial"/>
          <w:lang w:eastAsia="zh-CN"/>
        </w:rPr>
        <w:t>没有进行诚信谈判</w:t>
      </w:r>
      <w:r w:rsidRPr="007C48C0">
        <w:rPr>
          <w:rFonts w:ascii="Arial" w:hAnsi="Arial" w:hint="eastAsia"/>
          <w:lang w:eastAsia="zh-CN"/>
        </w:rPr>
        <w:t>的</w:t>
      </w:r>
      <w:r w:rsidRPr="007C48C0">
        <w:rPr>
          <w:rFonts w:ascii="Arial" w:hAnsi="Arial"/>
          <w:lang w:eastAsia="zh-CN"/>
        </w:rPr>
        <w:t>明示或</w:t>
      </w:r>
      <w:r w:rsidRPr="007C48C0">
        <w:rPr>
          <w:rFonts w:ascii="Arial" w:hAnsi="Arial" w:hint="eastAsia"/>
          <w:lang w:eastAsia="zh-CN"/>
        </w:rPr>
        <w:t>暗示的论点</w:t>
      </w:r>
      <w:r w:rsidR="00CE7684" w:rsidRPr="007C48C0">
        <w:rPr>
          <w:rFonts w:ascii="Arial" w:hAnsi="Arial"/>
          <w:lang w:eastAsia="zh-CN"/>
        </w:rPr>
        <w:t>，可能会导致</w:t>
      </w:r>
      <w:r w:rsidRPr="007C48C0">
        <w:rPr>
          <w:rFonts w:ascii="Arial" w:hAnsi="Arial" w:hint="eastAsia"/>
          <w:lang w:eastAsia="zh-CN"/>
        </w:rPr>
        <w:t>大学或研究机构</w:t>
      </w:r>
      <w:r w:rsidR="00CE7684" w:rsidRPr="007C48C0">
        <w:rPr>
          <w:rFonts w:ascii="Arial" w:hAnsi="Arial"/>
          <w:lang w:eastAsia="zh-CN"/>
        </w:rPr>
        <w:t>在可能违背自身利益的协议条款上做出让步。这类</w:t>
      </w:r>
      <w:r w:rsidR="00742A28" w:rsidRPr="007C48C0">
        <w:rPr>
          <w:rFonts w:ascii="Arial" w:hAnsi="Arial" w:hint="eastAsia"/>
          <w:lang w:eastAsia="zh-CN"/>
        </w:rPr>
        <w:t>厌恶</w:t>
      </w:r>
      <w:r w:rsidR="00CE7684" w:rsidRPr="007C48C0">
        <w:rPr>
          <w:rFonts w:ascii="Arial" w:hAnsi="Arial"/>
          <w:lang w:eastAsia="zh-CN"/>
        </w:rPr>
        <w:t>风险的实体应考虑如何管理与承担诚信谈判义务相关的风险。</w:t>
      </w:r>
    </w:p>
    <w:p w14:paraId="3A86D0B6" w14:textId="77777777"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虽然可以采用各种机制来降低或尽量减少风险，但没有一种机制能消除所有风险，而有些机制本身就有风险。</w:t>
      </w:r>
    </w:p>
    <w:p w14:paraId="6101A431" w14:textId="5763ACD8"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管理风险的一种方法是将谈判义务</w:t>
      </w:r>
      <w:r w:rsidR="00AC1BF8" w:rsidRPr="007C48C0">
        <w:rPr>
          <w:rFonts w:ascii="Arial" w:hAnsi="Arial" w:hint="eastAsia"/>
          <w:lang w:eastAsia="zh-CN"/>
        </w:rPr>
        <w:t>框</w:t>
      </w:r>
      <w:r w:rsidRPr="007C48C0">
        <w:rPr>
          <w:rFonts w:ascii="Arial" w:hAnsi="Arial"/>
          <w:lang w:eastAsia="zh-CN"/>
        </w:rPr>
        <w:t>定在</w:t>
      </w:r>
      <w:r w:rsidR="00AC1BF8" w:rsidRPr="007C48C0">
        <w:rPr>
          <w:rFonts w:ascii="Arial" w:hAnsi="Arial" w:hint="eastAsia"/>
          <w:lang w:eastAsia="zh-CN"/>
        </w:rPr>
        <w:t>界定</w:t>
      </w:r>
      <w:r w:rsidRPr="007C48C0">
        <w:rPr>
          <w:rFonts w:ascii="Arial" w:hAnsi="Arial"/>
          <w:lang w:eastAsia="zh-CN"/>
        </w:rPr>
        <w:t>的范围内。</w:t>
      </w:r>
    </w:p>
    <w:p w14:paraId="1704CFFC" w14:textId="0CA89113"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lastRenderedPageBreak/>
        <w:t>例如，双方可在协议或所附条款表中</w:t>
      </w:r>
      <w:r w:rsidR="00F279E7" w:rsidRPr="007C48C0">
        <w:rPr>
          <w:rFonts w:ascii="Arial" w:hAnsi="Arial" w:hint="eastAsia"/>
          <w:lang w:eastAsia="zh-CN"/>
        </w:rPr>
        <w:t>指明</w:t>
      </w:r>
      <w:r w:rsidRPr="007C48C0">
        <w:rPr>
          <w:rFonts w:ascii="Arial" w:hAnsi="Arial"/>
          <w:lang w:eastAsia="zh-CN"/>
        </w:rPr>
        <w:t>谈判的界限。例如，双方可以约定，</w:t>
      </w:r>
      <w:r w:rsidR="00637DB1" w:rsidRPr="007C48C0">
        <w:rPr>
          <w:rFonts w:ascii="Arial" w:hAnsi="Arial" w:hint="eastAsia"/>
          <w:lang w:eastAsia="zh-CN"/>
        </w:rPr>
        <w:t>任择</w:t>
      </w:r>
      <w:r w:rsidRPr="007C48C0">
        <w:rPr>
          <w:rFonts w:ascii="Arial" w:hAnsi="Arial"/>
          <w:lang w:eastAsia="zh-CN"/>
        </w:rPr>
        <w:t>许可是</w:t>
      </w:r>
      <w:r w:rsidR="00F279E7" w:rsidRPr="007C48C0">
        <w:rPr>
          <w:rFonts w:ascii="Arial" w:hAnsi="Arial" w:hint="eastAsia"/>
          <w:lang w:eastAsia="zh-CN"/>
        </w:rPr>
        <w:t>独占许可</w:t>
      </w:r>
      <w:r w:rsidRPr="007C48C0">
        <w:rPr>
          <w:rFonts w:ascii="Arial" w:hAnsi="Arial"/>
          <w:lang w:eastAsia="zh-CN"/>
        </w:rPr>
        <w:t>，仅限于规定的使用领域，对价在规定的范围内。如果在谈判过程中，一方试图越界，则可能被视为恶意。当然，另一方也可能允许这种偏离，并利用这种偏离在</w:t>
      </w:r>
      <w:r w:rsidR="00F279E7" w:rsidRPr="007C48C0">
        <w:rPr>
          <w:rFonts w:ascii="Arial" w:hAnsi="Arial" w:hint="eastAsia"/>
          <w:lang w:eastAsia="zh-CN"/>
        </w:rPr>
        <w:t>界限</w:t>
      </w:r>
      <w:r w:rsidRPr="007C48C0">
        <w:rPr>
          <w:rFonts w:ascii="Arial" w:hAnsi="Arial"/>
          <w:lang w:eastAsia="zh-CN"/>
        </w:rPr>
        <w:t>之外为自己</w:t>
      </w:r>
      <w:r w:rsidR="00375D03" w:rsidRPr="007C48C0">
        <w:rPr>
          <w:rFonts w:ascii="Arial" w:hAnsi="Arial" w:hint="eastAsia"/>
          <w:lang w:eastAsia="zh-CN"/>
        </w:rPr>
        <w:t>谋得</w:t>
      </w:r>
      <w:r w:rsidRPr="007C48C0">
        <w:rPr>
          <w:rFonts w:ascii="Arial" w:hAnsi="Arial"/>
          <w:lang w:eastAsia="zh-CN"/>
        </w:rPr>
        <w:t>好处。</w:t>
      </w:r>
    </w:p>
    <w:p w14:paraId="2EABA468" w14:textId="51102E66"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如上所述，</w:t>
      </w:r>
      <w:r w:rsidR="00637DB1" w:rsidRPr="007C48C0">
        <w:rPr>
          <w:rFonts w:ascii="Arial" w:hAnsi="Arial" w:hint="eastAsia"/>
          <w:lang w:eastAsia="zh-CN"/>
        </w:rPr>
        <w:t>任择</w:t>
      </w:r>
      <w:r w:rsidRPr="007C48C0">
        <w:rPr>
          <w:rFonts w:ascii="Arial" w:hAnsi="Arial"/>
          <w:lang w:eastAsia="zh-CN"/>
        </w:rPr>
        <w:t>谈判的界限也可能是完成谈判的时限。</w:t>
      </w:r>
    </w:p>
    <w:p w14:paraId="09CEE38E" w14:textId="2D1732D3"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谈判</w:t>
      </w:r>
      <w:r w:rsidR="00375D03" w:rsidRPr="007C48C0">
        <w:rPr>
          <w:rFonts w:ascii="Arial" w:hAnsi="Arial" w:hint="eastAsia"/>
          <w:lang w:eastAsia="zh-CN"/>
        </w:rPr>
        <w:t>时</w:t>
      </w:r>
      <w:r w:rsidRPr="007C48C0">
        <w:rPr>
          <w:rFonts w:ascii="Arial" w:hAnsi="Arial"/>
          <w:lang w:eastAsia="zh-CN"/>
        </w:rPr>
        <w:t>采用这种界限并不能消除风险。例如，如果一方提出必须在界限之外进行谈判的合理理由，另一方可能会</w:t>
      </w:r>
      <w:r w:rsidR="00375D03" w:rsidRPr="007C48C0">
        <w:rPr>
          <w:rFonts w:ascii="Arial" w:hAnsi="Arial" w:hint="eastAsia"/>
          <w:lang w:eastAsia="zh-CN"/>
        </w:rPr>
        <w:t>因为</w:t>
      </w:r>
      <w:r w:rsidR="003B1749" w:rsidRPr="007C48C0">
        <w:rPr>
          <w:rFonts w:ascii="Arial" w:hAnsi="Arial" w:hint="eastAsia"/>
          <w:lang w:eastAsia="zh-CN"/>
        </w:rPr>
        <w:t>不</w:t>
      </w:r>
      <w:r w:rsidRPr="007C48C0">
        <w:rPr>
          <w:rFonts w:ascii="Arial" w:hAnsi="Arial"/>
          <w:lang w:eastAsia="zh-CN"/>
        </w:rPr>
        <w:t>同意偏离</w:t>
      </w:r>
      <w:r w:rsidR="00375D03" w:rsidRPr="007C48C0">
        <w:rPr>
          <w:rFonts w:ascii="Arial" w:hAnsi="Arial" w:hint="eastAsia"/>
          <w:lang w:eastAsia="zh-CN"/>
        </w:rPr>
        <w:t>而被指</w:t>
      </w:r>
      <w:r w:rsidR="006F1D10" w:rsidRPr="007C48C0">
        <w:rPr>
          <w:rFonts w:ascii="Arial" w:hAnsi="Arial" w:hint="eastAsia"/>
          <w:lang w:eastAsia="zh-CN"/>
        </w:rPr>
        <w:t>控</w:t>
      </w:r>
      <w:r w:rsidR="00375D03" w:rsidRPr="007C48C0">
        <w:rPr>
          <w:rFonts w:ascii="Arial" w:hAnsi="Arial" w:hint="eastAsia"/>
          <w:lang w:eastAsia="zh-CN"/>
        </w:rPr>
        <w:t>为</w:t>
      </w:r>
      <w:r w:rsidRPr="007C48C0">
        <w:rPr>
          <w:rFonts w:ascii="Arial" w:hAnsi="Arial"/>
          <w:lang w:eastAsia="zh-CN"/>
        </w:rPr>
        <w:t>恶意行为。在谈判有时限的情况下，任何一方都可能被指控</w:t>
      </w:r>
      <w:r w:rsidR="003B1749" w:rsidRPr="007C48C0">
        <w:rPr>
          <w:rFonts w:ascii="Arial" w:hAnsi="Arial" w:hint="eastAsia"/>
          <w:lang w:eastAsia="zh-CN"/>
        </w:rPr>
        <w:t>为</w:t>
      </w:r>
      <w:r w:rsidRPr="007C48C0">
        <w:rPr>
          <w:rFonts w:ascii="Arial" w:hAnsi="Arial"/>
          <w:lang w:eastAsia="zh-CN"/>
        </w:rPr>
        <w:t>恶意拖延谈判。</w:t>
      </w:r>
    </w:p>
    <w:p w14:paraId="70FB7A42" w14:textId="77777777" w:rsidR="00B41F50"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另一种风险管理技巧是在一开始就</w:t>
      </w:r>
      <w:r w:rsidR="00110CB8" w:rsidRPr="007C48C0">
        <w:rPr>
          <w:rFonts w:ascii="Arial" w:hAnsi="Arial" w:hint="eastAsia"/>
          <w:lang w:eastAsia="zh-CN"/>
        </w:rPr>
        <w:t>针对</w:t>
      </w:r>
      <w:r w:rsidRPr="007C48C0">
        <w:rPr>
          <w:rFonts w:ascii="Arial" w:hAnsi="Arial"/>
          <w:lang w:eastAsia="zh-CN"/>
        </w:rPr>
        <w:t>许可的全部或大部分内容进行谈判，并将其附在研究资助协议之后。</w:t>
      </w:r>
      <w:r w:rsidR="00110CB8" w:rsidRPr="007C48C0">
        <w:rPr>
          <w:rFonts w:ascii="Arial" w:hAnsi="Arial" w:hint="eastAsia"/>
          <w:lang w:eastAsia="zh-CN"/>
        </w:rPr>
        <w:t>选项是</w:t>
      </w:r>
      <w:r w:rsidRPr="007C48C0">
        <w:rPr>
          <w:rFonts w:ascii="Arial" w:hAnsi="Arial"/>
          <w:lang w:eastAsia="zh-CN"/>
        </w:rPr>
        <w:t>接受或拒绝整个协议，</w:t>
      </w:r>
      <w:r w:rsidR="00110CB8" w:rsidRPr="007C48C0">
        <w:rPr>
          <w:rFonts w:ascii="Arial" w:hAnsi="Arial" w:hint="eastAsia"/>
          <w:lang w:eastAsia="zh-CN"/>
        </w:rPr>
        <w:t>只留有</w:t>
      </w:r>
      <w:r w:rsidRPr="007C48C0">
        <w:rPr>
          <w:rFonts w:ascii="Arial" w:hAnsi="Arial"/>
          <w:lang w:eastAsia="zh-CN"/>
        </w:rPr>
        <w:t>很少</w:t>
      </w:r>
      <w:r w:rsidR="00110CB8" w:rsidRPr="007C48C0">
        <w:rPr>
          <w:rFonts w:ascii="Arial" w:hAnsi="Arial" w:hint="eastAsia"/>
          <w:lang w:eastAsia="zh-CN"/>
        </w:rPr>
        <w:t>的谈判余地</w:t>
      </w:r>
      <w:r w:rsidRPr="007C48C0">
        <w:rPr>
          <w:rFonts w:ascii="Arial" w:hAnsi="Arial"/>
          <w:lang w:eastAsia="zh-CN"/>
        </w:rPr>
        <w:t>或根本没有。由于这种方法需要在取得任何成果之前投入大量的时间和精力，因此只有在公司将为</w:t>
      </w:r>
      <w:r w:rsidR="00940313" w:rsidRPr="007C48C0">
        <w:rPr>
          <w:rFonts w:ascii="Arial" w:hAnsi="Arial"/>
          <w:lang w:eastAsia="zh-CN"/>
        </w:rPr>
        <w:t>研究方案</w:t>
      </w:r>
      <w:r w:rsidRPr="007C48C0">
        <w:rPr>
          <w:rFonts w:ascii="Arial" w:hAnsi="Arial"/>
          <w:lang w:eastAsia="zh-CN"/>
        </w:rPr>
        <w:t>投入大量资金</w:t>
      </w:r>
      <w:r w:rsidR="006E280A" w:rsidRPr="007C48C0">
        <w:rPr>
          <w:rFonts w:ascii="Arial" w:hAnsi="Arial" w:hint="eastAsia"/>
          <w:lang w:eastAsia="zh-CN"/>
        </w:rPr>
        <w:t>，</w:t>
      </w:r>
      <w:r w:rsidRPr="007C48C0">
        <w:rPr>
          <w:rFonts w:ascii="Arial" w:hAnsi="Arial"/>
          <w:lang w:eastAsia="zh-CN"/>
        </w:rPr>
        <w:t>或研究成果足以预测</w:t>
      </w:r>
      <w:r w:rsidR="00371679" w:rsidRPr="007C48C0">
        <w:rPr>
          <w:rFonts w:ascii="Arial" w:hAnsi="Arial" w:hint="eastAsia"/>
          <w:lang w:eastAsia="zh-CN"/>
        </w:rPr>
        <w:t>以确定研究结果的</w:t>
      </w:r>
      <w:r w:rsidRPr="007C48C0">
        <w:rPr>
          <w:rFonts w:ascii="Arial" w:hAnsi="Arial"/>
          <w:lang w:eastAsia="zh-CN"/>
        </w:rPr>
        <w:t>价值的情况下</w:t>
      </w:r>
      <w:r w:rsidR="006E280A" w:rsidRPr="007C48C0">
        <w:rPr>
          <w:rFonts w:ascii="Arial" w:hAnsi="Arial" w:hint="eastAsia"/>
          <w:lang w:eastAsia="zh-CN"/>
        </w:rPr>
        <w:t>，</w:t>
      </w:r>
      <w:r w:rsidRPr="007C48C0">
        <w:rPr>
          <w:rFonts w:ascii="Arial" w:hAnsi="Arial"/>
          <w:lang w:eastAsia="zh-CN"/>
        </w:rPr>
        <w:t>才会有用。</w:t>
      </w:r>
    </w:p>
    <w:p w14:paraId="2E836EEC" w14:textId="13AD0DEA" w:rsidR="00CE7684" w:rsidRPr="00BF4DF9" w:rsidRDefault="00CE7684" w:rsidP="00A3590C">
      <w:pPr>
        <w:pStyle w:val="Heading3"/>
      </w:pPr>
      <w:bookmarkStart w:id="891" w:name="_Toc494190071"/>
      <w:bookmarkStart w:id="892" w:name="_Toc510355858"/>
      <w:bookmarkStart w:id="893" w:name="_Toc510538135"/>
      <w:r w:rsidRPr="00BF4DF9">
        <w:t>5.</w:t>
      </w:r>
      <w:r w:rsidRPr="00BF4DF9">
        <w:tab/>
      </w:r>
      <w:r w:rsidR="006E280A">
        <w:rPr>
          <w:rFonts w:hint="eastAsia"/>
        </w:rPr>
        <w:t>总结性</w:t>
      </w:r>
      <w:r w:rsidRPr="00BF4DF9">
        <w:t>意见</w:t>
      </w:r>
      <w:bookmarkEnd w:id="891"/>
      <w:bookmarkEnd w:id="892"/>
      <w:bookmarkEnd w:id="893"/>
    </w:p>
    <w:p w14:paraId="03432A95" w14:textId="19FCD42E" w:rsidR="00CE7684" w:rsidRPr="007C48C0" w:rsidRDefault="00CE7684" w:rsidP="000C2F09">
      <w:pPr>
        <w:spacing w:afterLines="50" w:after="120" w:line="340" w:lineRule="atLeast"/>
        <w:outlineLvl w:val="0"/>
        <w:rPr>
          <w:rFonts w:ascii="Arial" w:hAnsi="Arial"/>
          <w:lang w:eastAsia="zh-CN"/>
        </w:rPr>
      </w:pPr>
      <w:r w:rsidRPr="007C48C0">
        <w:rPr>
          <w:rFonts w:ascii="Arial" w:hAnsi="Arial"/>
          <w:lang w:eastAsia="zh-CN"/>
        </w:rPr>
        <w:t>与所有商业事务一样，各方</w:t>
      </w:r>
      <w:r w:rsidR="00EA2D37" w:rsidRPr="007C48C0">
        <w:rPr>
          <w:rFonts w:ascii="Arial" w:hAnsi="Arial" w:hint="eastAsia"/>
          <w:lang w:eastAsia="zh-CN"/>
        </w:rPr>
        <w:t>总会</w:t>
      </w:r>
      <w:r w:rsidRPr="007C48C0">
        <w:rPr>
          <w:rFonts w:ascii="Arial" w:hAnsi="Arial"/>
          <w:lang w:eastAsia="zh-CN"/>
        </w:rPr>
        <w:t>面临风险，</w:t>
      </w:r>
      <w:r w:rsidR="00EA2D37" w:rsidRPr="007C48C0">
        <w:rPr>
          <w:rFonts w:ascii="Arial" w:hAnsi="Arial" w:hint="eastAsia"/>
          <w:lang w:eastAsia="zh-CN"/>
        </w:rPr>
        <w:t>并非</w:t>
      </w:r>
      <w:r w:rsidRPr="007C48C0">
        <w:rPr>
          <w:rFonts w:ascii="Arial" w:hAnsi="Arial"/>
          <w:lang w:eastAsia="zh-CN"/>
        </w:rPr>
        <w:t>所有风险都</w:t>
      </w:r>
      <w:r w:rsidR="00EA2D37" w:rsidRPr="007C48C0">
        <w:rPr>
          <w:rFonts w:ascii="Arial" w:hAnsi="Arial" w:hint="eastAsia"/>
          <w:lang w:eastAsia="zh-CN"/>
        </w:rPr>
        <w:t>可以</w:t>
      </w:r>
      <w:r w:rsidRPr="007C48C0">
        <w:rPr>
          <w:rFonts w:ascii="Arial" w:hAnsi="Arial"/>
          <w:lang w:eastAsia="zh-CN"/>
        </w:rPr>
        <w:t>消除。但是，通过谨慎管理，风险可</w:t>
      </w:r>
      <w:r w:rsidR="009C49B6" w:rsidRPr="007C48C0">
        <w:rPr>
          <w:rFonts w:ascii="Arial" w:hAnsi="Arial" w:hint="eastAsia"/>
          <w:lang w:eastAsia="zh-CN"/>
        </w:rPr>
        <w:t>被</w:t>
      </w:r>
      <w:r w:rsidRPr="007C48C0">
        <w:rPr>
          <w:rFonts w:ascii="Arial" w:hAnsi="Arial"/>
          <w:lang w:eastAsia="zh-CN"/>
        </w:rPr>
        <w:t>接受。接受与授予优先购买权或许可</w:t>
      </w:r>
      <w:r w:rsidR="00EA2D37" w:rsidRPr="007C48C0">
        <w:rPr>
          <w:rFonts w:ascii="Arial" w:hAnsi="Arial" w:hint="eastAsia"/>
          <w:lang w:eastAsia="zh-CN"/>
        </w:rPr>
        <w:t>谈判</w:t>
      </w:r>
      <w:r w:rsidR="00713AB3" w:rsidRPr="007C48C0">
        <w:rPr>
          <w:rFonts w:ascii="Arial" w:hAnsi="Arial" w:hint="eastAsia"/>
          <w:lang w:eastAsia="zh-CN"/>
        </w:rPr>
        <w:t>选择权</w:t>
      </w:r>
      <w:r w:rsidRPr="007C48C0">
        <w:rPr>
          <w:rFonts w:ascii="Arial" w:hAnsi="Arial"/>
          <w:lang w:eastAsia="zh-CN"/>
        </w:rPr>
        <w:t>有关的某些风险，就有可能达成材料转让和研究协议，否则</w:t>
      </w:r>
      <w:r w:rsidR="00EA2D37" w:rsidRPr="007C48C0">
        <w:rPr>
          <w:rFonts w:ascii="Arial" w:hAnsi="Arial" w:hint="eastAsia"/>
          <w:lang w:eastAsia="zh-CN"/>
        </w:rPr>
        <w:t>，</w:t>
      </w:r>
      <w:r w:rsidRPr="007C48C0">
        <w:rPr>
          <w:rFonts w:ascii="Arial" w:hAnsi="Arial"/>
          <w:lang w:eastAsia="zh-CN"/>
        </w:rPr>
        <w:t>对于商业公司</w:t>
      </w:r>
      <w:r w:rsidR="006A30A9" w:rsidRPr="007C48C0">
        <w:rPr>
          <w:rFonts w:ascii="Arial" w:hAnsi="Arial" w:hint="eastAsia"/>
          <w:lang w:eastAsia="zh-CN"/>
        </w:rPr>
        <w:t>而言</w:t>
      </w:r>
      <w:r w:rsidRPr="007C48C0">
        <w:rPr>
          <w:rFonts w:ascii="Arial" w:hAnsi="Arial"/>
          <w:lang w:eastAsia="zh-CN"/>
        </w:rPr>
        <w:t>，</w:t>
      </w:r>
      <w:r w:rsidR="006A30A9" w:rsidRPr="007C48C0">
        <w:rPr>
          <w:rFonts w:ascii="Arial" w:hAnsi="Arial" w:hint="eastAsia"/>
          <w:lang w:eastAsia="zh-CN"/>
        </w:rPr>
        <w:t>这些协议从</w:t>
      </w:r>
      <w:r w:rsidRPr="007C48C0">
        <w:rPr>
          <w:rFonts w:ascii="Arial" w:hAnsi="Arial"/>
          <w:lang w:eastAsia="zh-CN"/>
        </w:rPr>
        <w:t>商业</w:t>
      </w:r>
      <w:r w:rsidR="006A30A9" w:rsidRPr="007C48C0">
        <w:rPr>
          <w:rFonts w:ascii="Arial" w:hAnsi="Arial" w:hint="eastAsia"/>
          <w:lang w:eastAsia="zh-CN"/>
        </w:rPr>
        <w:t>上看</w:t>
      </w:r>
      <w:r w:rsidRPr="007C48C0">
        <w:rPr>
          <w:rFonts w:ascii="Arial" w:hAnsi="Arial"/>
          <w:lang w:eastAsia="zh-CN"/>
        </w:rPr>
        <w:t>是不合理的。</w:t>
      </w:r>
    </w:p>
    <w:p w14:paraId="42C5373F" w14:textId="77777777" w:rsidR="00CE7684" w:rsidRPr="00BF4DF9" w:rsidRDefault="00CE7684" w:rsidP="00CE7684">
      <w:pPr>
        <w:spacing w:line="240" w:lineRule="auto"/>
        <w:jc w:val="left"/>
        <w:rPr>
          <w:lang w:eastAsia="zh-CN"/>
        </w:rPr>
      </w:pPr>
      <w:r w:rsidRPr="00BF4DF9">
        <w:rPr>
          <w:lang w:eastAsia="zh-CN"/>
        </w:rPr>
        <w:br w:type="page"/>
      </w:r>
    </w:p>
    <w:p w14:paraId="3C9ED603" w14:textId="77777777" w:rsidR="00B41F50" w:rsidRDefault="00DD2A05" w:rsidP="00E16081">
      <w:pPr>
        <w:spacing w:afterLines="150" w:after="360" w:line="240" w:lineRule="auto"/>
        <w:jc w:val="left"/>
        <w:rPr>
          <w:rFonts w:ascii="SimHei" w:eastAsia="SimHei" w:hAnsi="SimHei"/>
          <w:color w:val="0070C0"/>
          <w:sz w:val="36"/>
          <w:szCs w:val="36"/>
          <w:lang w:eastAsia="zh-CN"/>
        </w:rPr>
      </w:pPr>
      <w:bookmarkStart w:id="894" w:name="_Toc508704264"/>
      <w:bookmarkStart w:id="895" w:name="_Toc510355859"/>
      <w:bookmarkStart w:id="896" w:name="_Toc510538136"/>
      <w:r w:rsidRPr="00E16081">
        <w:rPr>
          <w:rFonts w:ascii="SimHei" w:eastAsia="SimHei" w:hAnsi="SimHei"/>
          <w:color w:val="0070C0"/>
          <w:sz w:val="36"/>
          <w:szCs w:val="36"/>
          <w:lang w:eastAsia="zh-CN"/>
        </w:rPr>
        <w:lastRenderedPageBreak/>
        <w:t>指导原则04——共有知识产权的影响</w:t>
      </w:r>
      <w:bookmarkEnd w:id="894"/>
      <w:bookmarkEnd w:id="895"/>
      <w:bookmarkEnd w:id="896"/>
    </w:p>
    <w:p w14:paraId="1F22467A" w14:textId="54BCB7FD" w:rsidR="00DD2A05" w:rsidRPr="00C47A82" w:rsidRDefault="00DD2A05" w:rsidP="00A3590C">
      <w:pPr>
        <w:pStyle w:val="Heading3"/>
      </w:pPr>
      <w:r w:rsidRPr="00C47A82">
        <w:br w:type="page"/>
      </w:r>
      <w:bookmarkStart w:id="897" w:name="_Toc494193022"/>
      <w:bookmarkStart w:id="898" w:name="_Toc510355860"/>
      <w:bookmarkStart w:id="899" w:name="_Toc510538137"/>
      <w:r w:rsidRPr="00C47A82">
        <w:lastRenderedPageBreak/>
        <w:t>1.</w:t>
      </w:r>
      <w:r w:rsidR="00704F64">
        <w:tab/>
      </w:r>
      <w:r w:rsidRPr="00C47A82">
        <w:t>导言</w:t>
      </w:r>
      <w:bookmarkEnd w:id="897"/>
      <w:bookmarkEnd w:id="898"/>
      <w:bookmarkEnd w:id="899"/>
    </w:p>
    <w:p w14:paraId="00F674E4" w14:textId="370A7EBD" w:rsidR="00DD2A05" w:rsidRPr="00C47A82" w:rsidRDefault="00DD2A05" w:rsidP="00A3590C">
      <w:pPr>
        <w:pStyle w:val="Heading4"/>
      </w:pPr>
      <w:bookmarkStart w:id="900" w:name="_Toc494193023"/>
      <w:r w:rsidRPr="00C47A82">
        <w:t>1.1</w:t>
      </w:r>
      <w:r w:rsidR="00770739">
        <w:tab/>
      </w:r>
      <w:r>
        <w:t>指导原则</w:t>
      </w:r>
      <w:r w:rsidRPr="00C47A82">
        <w:t>的目的</w:t>
      </w:r>
      <w:bookmarkEnd w:id="900"/>
    </w:p>
    <w:p w14:paraId="09EEF5A5"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本</w:t>
      </w:r>
      <w:r w:rsidRPr="007C48C0">
        <w:rPr>
          <w:rFonts w:ascii="Arial" w:hAnsi="Arial" w:hint="eastAsia"/>
          <w:lang w:eastAsia="zh-CN"/>
        </w:rPr>
        <w:t>指导原则与</w:t>
      </w:r>
      <w:r w:rsidRPr="007C48C0">
        <w:rPr>
          <w:rFonts w:ascii="Arial" w:hAnsi="Arial"/>
          <w:lang w:eastAsia="zh-CN"/>
        </w:rPr>
        <w:t>以下协议模板</w:t>
      </w:r>
      <w:r w:rsidRPr="007C48C0">
        <w:rPr>
          <w:rFonts w:ascii="Arial" w:hAnsi="Arial" w:hint="eastAsia"/>
          <w:lang w:eastAsia="zh-CN"/>
        </w:rPr>
        <w:t>配套</w:t>
      </w:r>
      <w:r w:rsidRPr="007C48C0">
        <w:rPr>
          <w:rFonts w:ascii="Arial" w:hAnsi="Arial"/>
          <w:lang w:eastAsia="zh-CN"/>
        </w:rPr>
        <w:t>：</w:t>
      </w:r>
    </w:p>
    <w:p w14:paraId="2F5271DE" w14:textId="1525E2DC"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1.</w:t>
      </w:r>
      <w:r w:rsidR="00D2256B">
        <w:rPr>
          <w:rFonts w:ascii="Arial" w:hAnsi="Arial"/>
          <w:lang w:eastAsia="zh-CN"/>
        </w:rPr>
        <w:tab/>
      </w:r>
      <w:r w:rsidRPr="007C48C0">
        <w:rPr>
          <w:rFonts w:ascii="Arial" w:hAnsi="Arial"/>
          <w:lang w:eastAsia="zh-CN"/>
        </w:rPr>
        <w:t>材料转让协议</w:t>
      </w:r>
      <w:r w:rsidR="006C578D">
        <w:rPr>
          <w:rFonts w:ascii="Arial" w:hAnsi="Arial" w:hint="eastAsia"/>
          <w:lang w:eastAsia="zh-CN"/>
        </w:rPr>
        <w:t>——</w:t>
      </w:r>
      <w:r w:rsidRPr="007C48C0">
        <w:rPr>
          <w:rFonts w:ascii="Arial" w:hAnsi="Arial"/>
          <w:lang w:eastAsia="zh-CN"/>
        </w:rPr>
        <w:t>商业，以及</w:t>
      </w:r>
    </w:p>
    <w:p w14:paraId="08E71619" w14:textId="0F66919A"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2.</w:t>
      </w:r>
      <w:r w:rsidR="00D2256B">
        <w:rPr>
          <w:rFonts w:ascii="Arial" w:hAnsi="Arial"/>
          <w:lang w:eastAsia="zh-CN"/>
        </w:rPr>
        <w:tab/>
      </w:r>
      <w:r w:rsidRPr="007C48C0">
        <w:rPr>
          <w:rFonts w:ascii="Arial" w:hAnsi="Arial"/>
          <w:lang w:eastAsia="zh-CN"/>
        </w:rPr>
        <w:t>研究协议</w:t>
      </w:r>
    </w:p>
    <w:p w14:paraId="3503ADEB" w14:textId="77777777" w:rsidR="00B41F50"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并旨在协助使用这些协议模板。</w:t>
      </w:r>
    </w:p>
    <w:p w14:paraId="63164B26" w14:textId="66EB4185" w:rsidR="00DD2A05" w:rsidRPr="00C47A82" w:rsidRDefault="00DD2A05" w:rsidP="00A3590C">
      <w:pPr>
        <w:pStyle w:val="Heading3"/>
      </w:pPr>
      <w:bookmarkStart w:id="901" w:name="_Toc494193024"/>
      <w:bookmarkStart w:id="902" w:name="_Toc510355861"/>
      <w:bookmarkStart w:id="903" w:name="_Toc510538138"/>
      <w:r w:rsidRPr="00C47A82">
        <w:t>2.</w:t>
      </w:r>
      <w:r w:rsidR="00704F64">
        <w:tab/>
      </w:r>
      <w:r w:rsidRPr="00C47A82">
        <w:t>知识产权的共同所有权是如何产生的</w:t>
      </w:r>
      <w:bookmarkEnd w:id="901"/>
      <w:bookmarkEnd w:id="902"/>
      <w:bookmarkEnd w:id="903"/>
    </w:p>
    <w:p w14:paraId="694DEAF0" w14:textId="28ACEBAF" w:rsidR="00DD2A05" w:rsidRPr="00C47A82" w:rsidRDefault="00DD2A05" w:rsidP="00A3590C">
      <w:pPr>
        <w:pStyle w:val="Heading4"/>
      </w:pPr>
      <w:bookmarkStart w:id="904" w:name="_Toc494193025"/>
      <w:r w:rsidRPr="00C47A82">
        <w:t>2.1</w:t>
      </w:r>
      <w:r w:rsidR="00770739">
        <w:tab/>
      </w:r>
      <w:r w:rsidRPr="00C47A82">
        <w:t>研究协议</w:t>
      </w:r>
      <w:bookmarkEnd w:id="904"/>
    </w:p>
    <w:p w14:paraId="6D3AD5DF" w14:textId="56B8849E"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可能产生知识产权共同所有权的第一类协议是研究协议。在每种形式的研究协议中</w:t>
      </w:r>
      <w:r w:rsidR="006C578D">
        <w:rPr>
          <w:rFonts w:ascii="Arial" w:hAnsi="Arial" w:hint="eastAsia"/>
          <w:lang w:eastAsia="zh-CN"/>
        </w:rPr>
        <w:t>——</w:t>
      </w:r>
      <w:r w:rsidR="00C03B0B" w:rsidRPr="007C48C0">
        <w:rPr>
          <w:rFonts w:ascii="Arial" w:hAnsi="Arial" w:hint="eastAsia"/>
          <w:lang w:eastAsia="zh-CN"/>
        </w:rPr>
        <w:t>委托</w:t>
      </w:r>
      <w:r w:rsidRPr="007C48C0">
        <w:rPr>
          <w:rFonts w:ascii="Arial" w:hAnsi="Arial"/>
          <w:lang w:eastAsia="zh-CN"/>
        </w:rPr>
        <w:t>、赞助研究、合作研究</w:t>
      </w:r>
      <w:r w:rsidR="006C578D">
        <w:rPr>
          <w:rFonts w:ascii="Arial" w:hAnsi="Arial" w:hint="eastAsia"/>
          <w:lang w:eastAsia="zh-CN"/>
        </w:rPr>
        <w:t>——</w:t>
      </w:r>
      <w:r w:rsidRPr="007C48C0">
        <w:rPr>
          <w:rFonts w:ascii="Arial" w:hAnsi="Arial"/>
          <w:lang w:eastAsia="zh-CN"/>
        </w:rPr>
        <w:t>每一方都对成果做出了贡献。即使一方只是为另一方进行的研究付费，付费方也有一种期望，这种期望可能是</w:t>
      </w:r>
      <w:r w:rsidRPr="007C48C0">
        <w:rPr>
          <w:rFonts w:ascii="Arial" w:hAnsi="Arial" w:hint="eastAsia"/>
          <w:lang w:eastAsia="zh-CN"/>
        </w:rPr>
        <w:t>拥有或共同拥有</w:t>
      </w:r>
      <w:r w:rsidRPr="007C48C0">
        <w:rPr>
          <w:rFonts w:ascii="Arial" w:hAnsi="Arial"/>
          <w:lang w:eastAsia="zh-CN"/>
        </w:rPr>
        <w:t>研究产生的知识产权。</w:t>
      </w:r>
    </w:p>
    <w:p w14:paraId="052BC04E"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当事人往往被知识产权的共同所有权所吸引，因为这听起来很公平。然而，当事人很少了解知识产权共同所有权的复杂法律后果。</w:t>
      </w:r>
    </w:p>
    <w:p w14:paraId="7A7D2036" w14:textId="0CDA55F2" w:rsidR="00DD2A05" w:rsidRPr="00C47A82" w:rsidRDefault="00DD2A05" w:rsidP="00A3590C">
      <w:pPr>
        <w:pStyle w:val="Heading4"/>
      </w:pPr>
      <w:bookmarkStart w:id="905" w:name="_Toc494193026"/>
      <w:r w:rsidRPr="00C47A82">
        <w:t>2.2</w:t>
      </w:r>
      <w:r w:rsidR="00770739">
        <w:tab/>
      </w:r>
      <w:r>
        <w:rPr>
          <w:rFonts w:hint="eastAsia"/>
        </w:rPr>
        <w:t>材料</w:t>
      </w:r>
      <w:r w:rsidRPr="00C47A82">
        <w:t>转让协议</w:t>
      </w:r>
      <w:bookmarkEnd w:id="905"/>
    </w:p>
    <w:p w14:paraId="2D49BA72"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可能产生知识产权共同所有权的第二类协议是材料转让协议。一方可以向另一方提供用于研究目的的生物（或非生物）材料。一方认为，如果没有转让的材料，另一方就不可能进行研究。因此，一方期望得到回报，回报的形式通常是共同拥有研究产生的任何知识产权。</w:t>
      </w:r>
    </w:p>
    <w:p w14:paraId="00826097" w14:textId="2F1FCF53" w:rsidR="00DD2A05" w:rsidRPr="00C47A82" w:rsidRDefault="00DD2A05" w:rsidP="00A3590C">
      <w:pPr>
        <w:pStyle w:val="Heading4"/>
      </w:pPr>
      <w:bookmarkStart w:id="906" w:name="_Toc494193027"/>
      <w:r w:rsidRPr="00C47A82">
        <w:t>2.3</w:t>
      </w:r>
      <w:r w:rsidR="00770739">
        <w:tab/>
      </w:r>
      <w:r>
        <w:rPr>
          <w:rFonts w:hint="eastAsia"/>
        </w:rPr>
        <w:t>没有</w:t>
      </w:r>
      <w:r w:rsidRPr="00C47A82">
        <w:t>协议时</w:t>
      </w:r>
      <w:bookmarkEnd w:id="906"/>
    </w:p>
    <w:p w14:paraId="07B2AB09" w14:textId="77777777" w:rsidR="00B41F50"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当两个或两个以上的当事人对一项发明或原创作品做出贡献时，就会依法产生共同所有权。例如，根据专利法，共同发明人如果没有转让，将成为专利的共同所有人。如果这些发明人受雇于同一雇主，则该雇主可能是专利的唯一所有人，但如果共同发明人受雇于不同的雇主，则</w:t>
      </w:r>
      <w:r w:rsidRPr="007C48C0">
        <w:rPr>
          <w:rFonts w:ascii="Arial" w:hAnsi="Arial" w:hint="eastAsia"/>
          <w:lang w:eastAsia="zh-CN"/>
        </w:rPr>
        <w:t>这些不同的雇主</w:t>
      </w:r>
      <w:r w:rsidRPr="007C48C0">
        <w:rPr>
          <w:rFonts w:ascii="Arial" w:hAnsi="Arial"/>
          <w:lang w:eastAsia="zh-CN"/>
        </w:rPr>
        <w:t>将是共同所有人。</w:t>
      </w:r>
    </w:p>
    <w:p w14:paraId="444EFCF7" w14:textId="6A3D78A2" w:rsidR="00DD2A05" w:rsidRPr="00C47A82" w:rsidRDefault="00DD2A05" w:rsidP="00A3590C">
      <w:pPr>
        <w:pStyle w:val="Heading3"/>
      </w:pPr>
      <w:bookmarkStart w:id="907" w:name="_Toc494193028"/>
      <w:bookmarkStart w:id="908" w:name="_Toc510355862"/>
      <w:bookmarkStart w:id="909" w:name="_Toc510538139"/>
      <w:r w:rsidRPr="00C47A82">
        <w:t>3.</w:t>
      </w:r>
      <w:r w:rsidR="00704F64">
        <w:tab/>
      </w:r>
      <w:r w:rsidRPr="00C47A82">
        <w:t>知识产权共同所有权的影响</w:t>
      </w:r>
      <w:bookmarkEnd w:id="907"/>
      <w:bookmarkEnd w:id="908"/>
      <w:bookmarkEnd w:id="909"/>
    </w:p>
    <w:p w14:paraId="254B6B12"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无论知识产权的共同所有权是通过协议还是</w:t>
      </w:r>
      <w:r w:rsidRPr="007C48C0">
        <w:rPr>
          <w:rFonts w:ascii="Arial" w:hAnsi="Arial" w:hint="eastAsia"/>
          <w:lang w:eastAsia="zh-CN"/>
        </w:rPr>
        <w:t>通过</w:t>
      </w:r>
      <w:r w:rsidRPr="007C48C0">
        <w:rPr>
          <w:rFonts w:ascii="Arial" w:hAnsi="Arial"/>
          <w:lang w:eastAsia="zh-CN"/>
        </w:rPr>
        <w:t>法律</w:t>
      </w:r>
      <w:r w:rsidRPr="007C48C0">
        <w:rPr>
          <w:rFonts w:ascii="Arial" w:hAnsi="Arial" w:hint="eastAsia"/>
          <w:lang w:eastAsia="zh-CN"/>
        </w:rPr>
        <w:t>创设</w:t>
      </w:r>
      <w:r w:rsidRPr="007C48C0">
        <w:rPr>
          <w:rFonts w:ascii="Arial" w:hAnsi="Arial"/>
          <w:lang w:eastAsia="zh-CN"/>
        </w:rPr>
        <w:t>的，适用法律都将决定共同所有人的权利，除非</w:t>
      </w:r>
      <w:r w:rsidRPr="007C48C0">
        <w:rPr>
          <w:rFonts w:ascii="Arial" w:hAnsi="Arial" w:hint="eastAsia"/>
          <w:lang w:eastAsia="zh-CN"/>
        </w:rPr>
        <w:t>有</w:t>
      </w:r>
      <w:r w:rsidRPr="007C48C0">
        <w:rPr>
          <w:rFonts w:ascii="Arial" w:hAnsi="Arial"/>
          <w:lang w:eastAsia="zh-CN"/>
        </w:rPr>
        <w:t>协议修改了这些权利。共同所有人可以在任何时候</w:t>
      </w:r>
      <w:r w:rsidRPr="007C48C0">
        <w:rPr>
          <w:rFonts w:ascii="Arial" w:hAnsi="Arial" w:hint="eastAsia"/>
          <w:lang w:eastAsia="zh-CN"/>
        </w:rPr>
        <w:t>商定</w:t>
      </w:r>
      <w:r w:rsidRPr="007C48C0">
        <w:rPr>
          <w:rFonts w:ascii="Arial" w:hAnsi="Arial"/>
          <w:lang w:eastAsia="zh-CN"/>
        </w:rPr>
        <w:t>修改各自的权利，但如果协议</w:t>
      </w:r>
      <w:r w:rsidRPr="007C48C0">
        <w:rPr>
          <w:rFonts w:ascii="Arial" w:hAnsi="Arial" w:hint="eastAsia"/>
          <w:lang w:eastAsia="zh-CN"/>
        </w:rPr>
        <w:t>创设</w:t>
      </w:r>
      <w:r w:rsidRPr="007C48C0">
        <w:rPr>
          <w:rFonts w:ascii="Arial" w:hAnsi="Arial"/>
          <w:lang w:eastAsia="zh-CN"/>
        </w:rPr>
        <w:t>了共同所有权，</w:t>
      </w:r>
      <w:r w:rsidRPr="007C48C0">
        <w:rPr>
          <w:rFonts w:ascii="Arial" w:hAnsi="Arial" w:hint="eastAsia"/>
          <w:lang w:eastAsia="zh-CN"/>
        </w:rPr>
        <w:t>例如对</w:t>
      </w:r>
      <w:r w:rsidRPr="007C48C0">
        <w:rPr>
          <w:rFonts w:ascii="Arial" w:hAnsi="Arial"/>
          <w:lang w:eastAsia="zh-CN"/>
        </w:rPr>
        <w:t>研究期间</w:t>
      </w:r>
      <w:r w:rsidRPr="007C48C0">
        <w:rPr>
          <w:rFonts w:ascii="Arial" w:hAnsi="Arial" w:hint="eastAsia"/>
          <w:lang w:eastAsia="zh-CN"/>
        </w:rPr>
        <w:t>产生的</w:t>
      </w:r>
      <w:r w:rsidRPr="007C48C0">
        <w:rPr>
          <w:rFonts w:ascii="Arial" w:hAnsi="Arial"/>
          <w:lang w:eastAsia="zh-CN"/>
        </w:rPr>
        <w:t>未来发明</w:t>
      </w:r>
      <w:r w:rsidRPr="007C48C0">
        <w:rPr>
          <w:rFonts w:ascii="Arial" w:hAnsi="Arial" w:hint="eastAsia"/>
          <w:lang w:eastAsia="zh-CN"/>
        </w:rPr>
        <w:t>的</w:t>
      </w:r>
      <w:r w:rsidRPr="007C48C0">
        <w:rPr>
          <w:rFonts w:ascii="Arial" w:hAnsi="Arial"/>
          <w:lang w:eastAsia="zh-CN"/>
        </w:rPr>
        <w:t>所有权</w:t>
      </w:r>
      <w:r w:rsidRPr="007C48C0">
        <w:rPr>
          <w:rFonts w:ascii="Arial" w:hAnsi="Arial" w:hint="eastAsia"/>
          <w:lang w:eastAsia="zh-CN"/>
        </w:rPr>
        <w:t>进行分配</w:t>
      </w:r>
      <w:r w:rsidRPr="007C48C0">
        <w:rPr>
          <w:rFonts w:ascii="Arial" w:hAnsi="Arial"/>
          <w:lang w:eastAsia="zh-CN"/>
        </w:rPr>
        <w:t>，则该协议应</w:t>
      </w:r>
      <w:r w:rsidRPr="007C48C0">
        <w:rPr>
          <w:rFonts w:ascii="Arial" w:hAnsi="Arial" w:hint="eastAsia"/>
          <w:lang w:eastAsia="zh-CN"/>
        </w:rPr>
        <w:t>处理</w:t>
      </w:r>
      <w:r w:rsidRPr="007C48C0">
        <w:rPr>
          <w:rFonts w:ascii="Arial" w:hAnsi="Arial"/>
          <w:lang w:eastAsia="zh-CN"/>
        </w:rPr>
        <w:t>预期共同所有权的法律影响。</w:t>
      </w:r>
    </w:p>
    <w:p w14:paraId="0C459F10" w14:textId="77777777" w:rsidR="00B41F50"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如果没有协议界定共同所有人的权利，</w:t>
      </w:r>
      <w:r w:rsidRPr="007C48C0">
        <w:rPr>
          <w:rFonts w:ascii="Arial" w:hAnsi="Arial" w:hint="eastAsia"/>
          <w:lang w:eastAsia="zh-CN"/>
        </w:rPr>
        <w:t>则</w:t>
      </w:r>
      <w:r w:rsidRPr="007C48C0">
        <w:rPr>
          <w:rFonts w:ascii="Arial" w:hAnsi="Arial"/>
          <w:lang w:eastAsia="zh-CN"/>
        </w:rPr>
        <w:t>知识产权所在国的法律将界定这些权利。因此，了解专利或版权</w:t>
      </w:r>
      <w:r w:rsidRPr="007C48C0">
        <w:rPr>
          <w:rFonts w:ascii="Arial" w:hAnsi="Arial" w:hint="eastAsia"/>
          <w:lang w:eastAsia="zh-CN"/>
        </w:rPr>
        <w:t>可能获颁的每个</w:t>
      </w:r>
      <w:r w:rsidRPr="007C48C0">
        <w:rPr>
          <w:rFonts w:ascii="Arial" w:hAnsi="Arial"/>
          <w:lang w:eastAsia="zh-CN"/>
        </w:rPr>
        <w:t>国</w:t>
      </w:r>
      <w:r w:rsidRPr="007C48C0">
        <w:rPr>
          <w:rFonts w:ascii="Arial" w:hAnsi="Arial" w:hint="eastAsia"/>
          <w:lang w:eastAsia="zh-CN"/>
        </w:rPr>
        <w:t>家关于</w:t>
      </w:r>
      <w:r w:rsidRPr="007C48C0">
        <w:rPr>
          <w:rFonts w:ascii="Arial" w:hAnsi="Arial"/>
          <w:lang w:eastAsia="zh-CN"/>
        </w:rPr>
        <w:t>共同所有权</w:t>
      </w:r>
      <w:r w:rsidRPr="007C48C0">
        <w:rPr>
          <w:rFonts w:ascii="Arial" w:hAnsi="Arial" w:hint="eastAsia"/>
          <w:lang w:eastAsia="zh-CN"/>
        </w:rPr>
        <w:t>的</w:t>
      </w:r>
      <w:r w:rsidRPr="007C48C0">
        <w:rPr>
          <w:rFonts w:ascii="Arial" w:hAnsi="Arial"/>
          <w:lang w:eastAsia="zh-CN"/>
        </w:rPr>
        <w:t>法律非常重要。</w:t>
      </w:r>
    </w:p>
    <w:p w14:paraId="59F1B68D" w14:textId="77777777" w:rsidR="00B41F50"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lastRenderedPageBreak/>
        <w:t>由于我们无法考虑每个国家的个别法律，我们将重点讨论美国和</w:t>
      </w:r>
      <w:r w:rsidRPr="007C48C0">
        <w:rPr>
          <w:rFonts w:ascii="Arial" w:hAnsi="Arial" w:hint="eastAsia"/>
          <w:lang w:eastAsia="zh-CN"/>
        </w:rPr>
        <w:t>联合王国</w:t>
      </w:r>
      <w:r w:rsidRPr="007C48C0">
        <w:rPr>
          <w:rFonts w:ascii="Arial" w:hAnsi="Arial"/>
          <w:lang w:eastAsia="zh-CN"/>
        </w:rPr>
        <w:t>有关专利和版权共同所有权的法律。一般来说，其他国家的共同所有权法律将沿用美国或</w:t>
      </w:r>
      <w:r w:rsidRPr="007C48C0">
        <w:rPr>
          <w:rFonts w:ascii="Arial" w:hAnsi="Arial" w:hint="eastAsia"/>
          <w:lang w:eastAsia="zh-CN"/>
        </w:rPr>
        <w:t>联合王国</w:t>
      </w:r>
      <w:r w:rsidRPr="007C48C0">
        <w:rPr>
          <w:rFonts w:ascii="Arial" w:hAnsi="Arial"/>
          <w:lang w:eastAsia="zh-CN"/>
        </w:rPr>
        <w:t>的法律。</w:t>
      </w:r>
      <w:r w:rsidRPr="007C48C0">
        <w:rPr>
          <w:rStyle w:val="FootnoteReference"/>
          <w:rFonts w:ascii="Arial" w:hAnsi="Arial"/>
        </w:rPr>
        <w:footnoteReference w:id="234"/>
      </w:r>
    </w:p>
    <w:p w14:paraId="40ED234C" w14:textId="5349DF94" w:rsidR="00DD2A05" w:rsidRPr="00C47A82" w:rsidRDefault="00DD2A05" w:rsidP="00A3590C">
      <w:pPr>
        <w:pStyle w:val="Heading3"/>
      </w:pPr>
      <w:bookmarkStart w:id="910" w:name="_Toc494193029"/>
      <w:bookmarkStart w:id="911" w:name="_Toc510355863"/>
      <w:bookmarkStart w:id="912" w:name="_Toc510538140"/>
      <w:r w:rsidRPr="00C47A82">
        <w:t>4.</w:t>
      </w:r>
      <w:r w:rsidR="00704F64">
        <w:tab/>
      </w:r>
      <w:r w:rsidRPr="00C47A82">
        <w:t>共同所有权的影响：专利</w:t>
      </w:r>
      <w:bookmarkEnd w:id="910"/>
      <w:bookmarkEnd w:id="911"/>
      <w:bookmarkEnd w:id="912"/>
    </w:p>
    <w:p w14:paraId="646FFA97" w14:textId="726175A5" w:rsidR="00DD2A05" w:rsidRPr="00C47A82" w:rsidRDefault="00DD2A05" w:rsidP="00A3590C">
      <w:pPr>
        <w:pStyle w:val="Heading4"/>
      </w:pPr>
      <w:bookmarkStart w:id="913" w:name="_Toc494193030"/>
      <w:r w:rsidRPr="00C47A82">
        <w:t>4.1</w:t>
      </w:r>
      <w:r w:rsidR="00770739">
        <w:tab/>
      </w:r>
      <w:r w:rsidRPr="00C47A82">
        <w:t>专利共同所有权的法律</w:t>
      </w:r>
      <w:bookmarkEnd w:id="913"/>
    </w:p>
    <w:p w14:paraId="36ED66D8"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在美国和联合王国，</w:t>
      </w:r>
      <w:r w:rsidRPr="007C48C0">
        <w:rPr>
          <w:rFonts w:ascii="Arial" w:hAnsi="Arial" w:hint="eastAsia"/>
          <w:lang w:eastAsia="zh-CN"/>
        </w:rPr>
        <w:t>管辖</w:t>
      </w:r>
      <w:r w:rsidRPr="007C48C0">
        <w:rPr>
          <w:rFonts w:ascii="Arial" w:hAnsi="Arial"/>
          <w:lang w:eastAsia="zh-CN"/>
        </w:rPr>
        <w:t>专利共同所有权</w:t>
      </w:r>
      <w:r w:rsidRPr="007C48C0">
        <w:rPr>
          <w:rFonts w:ascii="Arial" w:hAnsi="Arial" w:hint="eastAsia"/>
          <w:lang w:eastAsia="zh-CN"/>
        </w:rPr>
        <w:t>的</w:t>
      </w:r>
      <w:r w:rsidRPr="007C48C0">
        <w:rPr>
          <w:rFonts w:ascii="Arial" w:hAnsi="Arial"/>
          <w:lang w:eastAsia="zh-CN"/>
        </w:rPr>
        <w:t>法律以</w:t>
      </w:r>
      <w:r w:rsidRPr="007C48C0">
        <w:rPr>
          <w:rFonts w:ascii="Arial" w:hAnsi="Arial" w:hint="eastAsia"/>
          <w:lang w:eastAsia="zh-CN"/>
        </w:rPr>
        <w:t>迥然不同</w:t>
      </w:r>
      <w:r w:rsidRPr="007C48C0">
        <w:rPr>
          <w:rFonts w:ascii="Arial" w:hAnsi="Arial"/>
          <w:lang w:eastAsia="zh-CN"/>
        </w:rPr>
        <w:t>的方式回答以下三个关键问题：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438"/>
        <w:gridCol w:w="2314"/>
      </w:tblGrid>
      <w:tr w:rsidR="00DD2A05" w:rsidRPr="007C48C0" w14:paraId="01C3E425" w14:textId="77777777" w:rsidTr="00D73CD2">
        <w:trPr>
          <w:jc w:val="center"/>
        </w:trPr>
        <w:tc>
          <w:tcPr>
            <w:tcW w:w="4445" w:type="dxa"/>
            <w:tcBorders>
              <w:bottom w:val="single" w:sz="4" w:space="0" w:color="auto"/>
            </w:tcBorders>
          </w:tcPr>
          <w:p w14:paraId="30918A79" w14:textId="77777777" w:rsidR="00DD2A05" w:rsidRPr="007C48C0" w:rsidRDefault="00DD2A05" w:rsidP="000C6566">
            <w:pPr>
              <w:spacing w:afterLines="50" w:after="120" w:line="340" w:lineRule="atLeast"/>
              <w:jc w:val="left"/>
              <w:rPr>
                <w:rFonts w:ascii="Arial" w:hAnsi="Arial"/>
                <w:b/>
                <w:sz w:val="20"/>
                <w:szCs w:val="20"/>
              </w:rPr>
            </w:pPr>
            <w:proofErr w:type="spellStart"/>
            <w:r w:rsidRPr="007C48C0">
              <w:rPr>
                <w:rFonts w:ascii="Arial" w:hAnsi="Arial"/>
                <w:b/>
                <w:sz w:val="20"/>
                <w:szCs w:val="20"/>
              </w:rPr>
              <w:t>问题</w:t>
            </w:r>
            <w:proofErr w:type="spellEnd"/>
          </w:p>
        </w:tc>
        <w:tc>
          <w:tcPr>
            <w:tcW w:w="2438" w:type="dxa"/>
            <w:tcBorders>
              <w:bottom w:val="single" w:sz="4" w:space="0" w:color="auto"/>
            </w:tcBorders>
          </w:tcPr>
          <w:p w14:paraId="5A7A21D7" w14:textId="77777777" w:rsidR="00DD2A05" w:rsidRPr="007C48C0" w:rsidRDefault="00DD2A05" w:rsidP="000C6566">
            <w:pPr>
              <w:spacing w:afterLines="50" w:after="120" w:line="340" w:lineRule="atLeast"/>
              <w:jc w:val="left"/>
              <w:rPr>
                <w:rFonts w:ascii="Arial" w:hAnsi="Arial"/>
                <w:b/>
                <w:sz w:val="20"/>
                <w:szCs w:val="20"/>
              </w:rPr>
            </w:pPr>
            <w:proofErr w:type="spellStart"/>
            <w:r w:rsidRPr="007C48C0">
              <w:rPr>
                <w:rFonts w:ascii="Arial" w:hAnsi="Arial"/>
                <w:b/>
                <w:sz w:val="20"/>
                <w:szCs w:val="20"/>
              </w:rPr>
              <w:t>美国</w:t>
            </w:r>
            <w:proofErr w:type="spellEnd"/>
          </w:p>
        </w:tc>
        <w:tc>
          <w:tcPr>
            <w:tcW w:w="2314" w:type="dxa"/>
            <w:tcBorders>
              <w:bottom w:val="single" w:sz="4" w:space="0" w:color="auto"/>
            </w:tcBorders>
          </w:tcPr>
          <w:p w14:paraId="1A7125CD" w14:textId="77777777" w:rsidR="00DD2A05" w:rsidRPr="007C48C0" w:rsidRDefault="00DD2A05" w:rsidP="000C6566">
            <w:pPr>
              <w:spacing w:afterLines="50" w:after="120" w:line="340" w:lineRule="atLeast"/>
              <w:jc w:val="left"/>
              <w:rPr>
                <w:rFonts w:ascii="Arial" w:hAnsi="Arial"/>
                <w:b/>
                <w:sz w:val="20"/>
                <w:szCs w:val="20"/>
              </w:rPr>
            </w:pPr>
            <w:proofErr w:type="spellStart"/>
            <w:r w:rsidRPr="007C48C0">
              <w:rPr>
                <w:rFonts w:ascii="Arial" w:hAnsi="Arial"/>
                <w:b/>
                <w:sz w:val="20"/>
                <w:szCs w:val="20"/>
              </w:rPr>
              <w:t>联合王国</w:t>
            </w:r>
            <w:proofErr w:type="spellEnd"/>
          </w:p>
        </w:tc>
      </w:tr>
      <w:tr w:rsidR="00DD2A05" w:rsidRPr="007C48C0" w14:paraId="3EC4B1CE" w14:textId="77777777" w:rsidTr="00D73CD2">
        <w:trPr>
          <w:trHeight w:hRule="exact" w:val="57"/>
          <w:jc w:val="center"/>
        </w:trPr>
        <w:tc>
          <w:tcPr>
            <w:tcW w:w="4445" w:type="dxa"/>
            <w:shd w:val="clear" w:color="auto" w:fill="000000"/>
          </w:tcPr>
          <w:p w14:paraId="53141B88" w14:textId="77777777" w:rsidR="00DD2A05" w:rsidRPr="007C48C0" w:rsidRDefault="00DD2A05" w:rsidP="000C6566">
            <w:pPr>
              <w:spacing w:afterLines="50" w:after="120" w:line="340" w:lineRule="atLeast"/>
              <w:jc w:val="left"/>
              <w:rPr>
                <w:rFonts w:ascii="Arial" w:hAnsi="Arial"/>
                <w:sz w:val="20"/>
                <w:szCs w:val="20"/>
              </w:rPr>
            </w:pPr>
          </w:p>
        </w:tc>
        <w:tc>
          <w:tcPr>
            <w:tcW w:w="2438" w:type="dxa"/>
            <w:shd w:val="clear" w:color="auto" w:fill="000000"/>
          </w:tcPr>
          <w:p w14:paraId="4571242C" w14:textId="77777777" w:rsidR="00DD2A05" w:rsidRPr="007C48C0" w:rsidRDefault="00DD2A05" w:rsidP="000C6566">
            <w:pPr>
              <w:spacing w:afterLines="50" w:after="120" w:line="340" w:lineRule="atLeast"/>
              <w:jc w:val="left"/>
              <w:rPr>
                <w:rFonts w:ascii="Arial" w:hAnsi="Arial"/>
                <w:sz w:val="20"/>
                <w:szCs w:val="20"/>
              </w:rPr>
            </w:pPr>
          </w:p>
        </w:tc>
        <w:tc>
          <w:tcPr>
            <w:tcW w:w="2314" w:type="dxa"/>
            <w:shd w:val="clear" w:color="auto" w:fill="000000"/>
          </w:tcPr>
          <w:p w14:paraId="20858ED1" w14:textId="77777777" w:rsidR="00DD2A05" w:rsidRPr="007C48C0" w:rsidRDefault="00DD2A05" w:rsidP="000C6566">
            <w:pPr>
              <w:spacing w:afterLines="50" w:after="120" w:line="340" w:lineRule="atLeast"/>
              <w:jc w:val="left"/>
              <w:rPr>
                <w:rFonts w:ascii="Arial" w:hAnsi="Arial"/>
                <w:sz w:val="20"/>
                <w:szCs w:val="20"/>
              </w:rPr>
            </w:pPr>
          </w:p>
        </w:tc>
      </w:tr>
      <w:tr w:rsidR="00DD2A05" w:rsidRPr="007C48C0" w14:paraId="1D0F134E" w14:textId="77777777" w:rsidTr="00D73CD2">
        <w:trPr>
          <w:jc w:val="center"/>
        </w:trPr>
        <w:tc>
          <w:tcPr>
            <w:tcW w:w="4445" w:type="dxa"/>
          </w:tcPr>
          <w:p w14:paraId="1AE6096D" w14:textId="77777777" w:rsidR="00DD2A05" w:rsidRPr="007C48C0" w:rsidRDefault="00DD2A05" w:rsidP="000C6566">
            <w:pPr>
              <w:spacing w:afterLines="50" w:after="120" w:line="340" w:lineRule="atLeast"/>
              <w:rPr>
                <w:rFonts w:ascii="Arial" w:hAnsi="Arial"/>
                <w:sz w:val="20"/>
                <w:szCs w:val="20"/>
                <w:lang w:eastAsia="zh-CN"/>
              </w:rPr>
            </w:pPr>
            <w:r w:rsidRPr="007C48C0">
              <w:rPr>
                <w:rFonts w:ascii="Arial" w:hAnsi="Arial"/>
                <w:sz w:val="20"/>
                <w:szCs w:val="20"/>
                <w:lang w:eastAsia="zh-CN"/>
              </w:rPr>
              <w:t>专利的共同所有人是否可以在未经另一共同所有人同意的情况下</w:t>
            </w:r>
            <w:r w:rsidRPr="007C48C0">
              <w:rPr>
                <w:rFonts w:ascii="Arial" w:hAnsi="Arial" w:hint="eastAsia"/>
                <w:sz w:val="20"/>
                <w:szCs w:val="20"/>
                <w:lang w:eastAsia="zh-CN"/>
              </w:rPr>
              <w:t>开发</w:t>
            </w:r>
            <w:r w:rsidRPr="007C48C0">
              <w:rPr>
                <w:rFonts w:ascii="Arial" w:hAnsi="Arial"/>
                <w:sz w:val="20"/>
                <w:szCs w:val="20"/>
                <w:lang w:eastAsia="zh-CN"/>
              </w:rPr>
              <w:t>该专利，并且不向另一共同所有人说明这样做的任何利润？</w:t>
            </w:r>
          </w:p>
        </w:tc>
        <w:tc>
          <w:tcPr>
            <w:tcW w:w="2438" w:type="dxa"/>
          </w:tcPr>
          <w:p w14:paraId="0604490F"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rPr>
              <w:t>是</w:t>
            </w:r>
          </w:p>
          <w:p w14:paraId="6D73693D"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lang w:eastAsia="en-AU"/>
              </w:rPr>
              <w:t>35 USC 262</w:t>
            </w:r>
          </w:p>
        </w:tc>
        <w:tc>
          <w:tcPr>
            <w:tcW w:w="2314" w:type="dxa"/>
          </w:tcPr>
          <w:p w14:paraId="7F992A1D"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rPr>
              <w:t>是</w:t>
            </w:r>
          </w:p>
          <w:p w14:paraId="31F19C89"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lang w:eastAsia="en-AU"/>
              </w:rPr>
              <w:t>1977</w:t>
            </w:r>
            <w:r w:rsidRPr="007C48C0">
              <w:rPr>
                <w:rFonts w:ascii="Arial" w:hAnsi="Arial"/>
                <w:sz w:val="20"/>
                <w:szCs w:val="20"/>
                <w:lang w:eastAsia="en-AU"/>
              </w:rPr>
              <w:t>年</w:t>
            </w:r>
            <w:r w:rsidRPr="007C48C0">
              <w:rPr>
                <w:rFonts w:ascii="Arial" w:hAnsi="Arial" w:hint="eastAsia"/>
                <w:sz w:val="20"/>
                <w:szCs w:val="20"/>
                <w:lang w:eastAsia="zh-CN"/>
              </w:rPr>
              <w:t>《</w:t>
            </w:r>
            <w:proofErr w:type="spellStart"/>
            <w:r w:rsidRPr="007C48C0">
              <w:rPr>
                <w:rFonts w:ascii="Arial" w:hAnsi="Arial"/>
                <w:sz w:val="20"/>
                <w:szCs w:val="20"/>
                <w:lang w:eastAsia="en-AU"/>
              </w:rPr>
              <w:t>专利法》第</w:t>
            </w:r>
            <w:proofErr w:type="spellEnd"/>
            <w:r w:rsidRPr="007C48C0">
              <w:rPr>
                <w:rFonts w:ascii="Arial" w:hAnsi="Arial"/>
                <w:sz w:val="20"/>
                <w:szCs w:val="20"/>
                <w:lang w:eastAsia="en-AU"/>
              </w:rPr>
              <w:t>36(2)(a)</w:t>
            </w:r>
            <w:r w:rsidRPr="007C48C0">
              <w:rPr>
                <w:rFonts w:ascii="Arial" w:hAnsi="Arial"/>
                <w:sz w:val="20"/>
                <w:szCs w:val="20"/>
                <w:lang w:eastAsia="en-AU"/>
              </w:rPr>
              <w:t>条</w:t>
            </w:r>
          </w:p>
        </w:tc>
      </w:tr>
      <w:tr w:rsidR="00DD2A05" w:rsidRPr="007C48C0" w14:paraId="298F2839" w14:textId="77777777" w:rsidTr="00D73CD2">
        <w:trPr>
          <w:jc w:val="center"/>
        </w:trPr>
        <w:tc>
          <w:tcPr>
            <w:tcW w:w="4445" w:type="dxa"/>
          </w:tcPr>
          <w:p w14:paraId="66646183" w14:textId="77777777" w:rsidR="00DD2A05" w:rsidRPr="007C48C0" w:rsidRDefault="00DD2A05" w:rsidP="000C6566">
            <w:pPr>
              <w:spacing w:afterLines="50" w:after="120" w:line="340" w:lineRule="atLeast"/>
              <w:rPr>
                <w:rFonts w:ascii="Arial" w:hAnsi="Arial"/>
                <w:sz w:val="20"/>
                <w:szCs w:val="20"/>
                <w:lang w:eastAsia="zh-CN"/>
              </w:rPr>
            </w:pPr>
            <w:r w:rsidRPr="007C48C0">
              <w:rPr>
                <w:rFonts w:ascii="Arial" w:hAnsi="Arial"/>
                <w:sz w:val="20"/>
                <w:szCs w:val="20"/>
                <w:lang w:eastAsia="zh-CN"/>
              </w:rPr>
              <w:t>专利的共同所有人能否未经另一共同所有人同意</w:t>
            </w:r>
            <w:r w:rsidRPr="007C48C0">
              <w:rPr>
                <w:rFonts w:ascii="Arial" w:hAnsi="Arial" w:hint="eastAsia"/>
                <w:sz w:val="20"/>
                <w:szCs w:val="20"/>
                <w:lang w:eastAsia="zh-CN"/>
              </w:rPr>
              <w:t>，</w:t>
            </w:r>
            <w:r w:rsidRPr="007C48C0">
              <w:rPr>
                <w:rFonts w:ascii="Arial" w:hAnsi="Arial"/>
                <w:sz w:val="20"/>
                <w:szCs w:val="20"/>
                <w:lang w:eastAsia="zh-CN"/>
              </w:rPr>
              <w:t>转让</w:t>
            </w:r>
            <w:r w:rsidRPr="007C48C0">
              <w:rPr>
                <w:rFonts w:ascii="Arial" w:hAnsi="Arial" w:hint="eastAsia"/>
                <w:sz w:val="20"/>
                <w:szCs w:val="20"/>
                <w:lang w:eastAsia="zh-CN"/>
              </w:rPr>
              <w:t>其对</w:t>
            </w:r>
            <w:r w:rsidRPr="007C48C0">
              <w:rPr>
                <w:rFonts w:ascii="Arial" w:hAnsi="Arial"/>
                <w:sz w:val="20"/>
                <w:szCs w:val="20"/>
                <w:lang w:eastAsia="zh-CN"/>
              </w:rPr>
              <w:t>专利</w:t>
            </w:r>
            <w:r w:rsidRPr="007C48C0">
              <w:rPr>
                <w:rFonts w:ascii="Arial" w:hAnsi="Arial" w:hint="eastAsia"/>
                <w:sz w:val="20"/>
                <w:szCs w:val="20"/>
                <w:lang w:eastAsia="zh-CN"/>
              </w:rPr>
              <w:t>的</w:t>
            </w:r>
            <w:r w:rsidRPr="007C48C0">
              <w:rPr>
                <w:rFonts w:ascii="Arial" w:hAnsi="Arial"/>
                <w:sz w:val="20"/>
                <w:szCs w:val="20"/>
                <w:lang w:eastAsia="zh-CN"/>
              </w:rPr>
              <w:t>权益？</w:t>
            </w:r>
          </w:p>
        </w:tc>
        <w:tc>
          <w:tcPr>
            <w:tcW w:w="2438" w:type="dxa"/>
          </w:tcPr>
          <w:p w14:paraId="33FDD80D"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rPr>
              <w:t>是</w:t>
            </w:r>
          </w:p>
          <w:p w14:paraId="2C562F0F"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lang w:eastAsia="en-AU"/>
              </w:rPr>
              <w:t>35 USC 261</w:t>
            </w:r>
          </w:p>
        </w:tc>
        <w:tc>
          <w:tcPr>
            <w:tcW w:w="2314" w:type="dxa"/>
          </w:tcPr>
          <w:p w14:paraId="01581F1B" w14:textId="77777777" w:rsidR="00DD2A05" w:rsidRPr="007C48C0" w:rsidRDefault="00DD2A05" w:rsidP="000C6566">
            <w:pPr>
              <w:spacing w:afterLines="50" w:after="120" w:line="340" w:lineRule="atLeast"/>
              <w:jc w:val="left"/>
              <w:rPr>
                <w:rFonts w:ascii="Arial" w:hAnsi="Arial"/>
                <w:sz w:val="20"/>
                <w:szCs w:val="20"/>
              </w:rPr>
            </w:pPr>
            <w:proofErr w:type="gramStart"/>
            <w:r w:rsidRPr="007C48C0">
              <w:rPr>
                <w:rFonts w:ascii="Arial" w:hAnsi="Arial" w:hint="eastAsia"/>
                <w:sz w:val="20"/>
                <w:szCs w:val="20"/>
                <w:lang w:eastAsia="zh-CN"/>
              </w:rPr>
              <w:t>否</w:t>
            </w:r>
            <w:proofErr w:type="gramEnd"/>
          </w:p>
          <w:p w14:paraId="2CADFB51"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lang w:eastAsia="en-AU"/>
              </w:rPr>
              <w:t>1977</w:t>
            </w:r>
            <w:r w:rsidRPr="007C48C0">
              <w:rPr>
                <w:rFonts w:ascii="Arial" w:hAnsi="Arial"/>
                <w:sz w:val="20"/>
                <w:szCs w:val="20"/>
                <w:lang w:eastAsia="en-AU"/>
              </w:rPr>
              <w:t>年</w:t>
            </w:r>
            <w:r w:rsidRPr="007C48C0">
              <w:rPr>
                <w:rFonts w:ascii="Arial" w:hAnsi="Arial" w:hint="eastAsia"/>
                <w:sz w:val="20"/>
                <w:szCs w:val="20"/>
                <w:lang w:eastAsia="zh-CN"/>
              </w:rPr>
              <w:t>《</w:t>
            </w:r>
            <w:proofErr w:type="spellStart"/>
            <w:r w:rsidRPr="007C48C0">
              <w:rPr>
                <w:rFonts w:ascii="Arial" w:hAnsi="Arial"/>
                <w:sz w:val="20"/>
                <w:szCs w:val="20"/>
                <w:lang w:eastAsia="en-AU"/>
              </w:rPr>
              <w:t>专利法》第</w:t>
            </w:r>
            <w:proofErr w:type="spellEnd"/>
            <w:r w:rsidRPr="007C48C0">
              <w:rPr>
                <w:rFonts w:ascii="Arial" w:hAnsi="Arial"/>
                <w:sz w:val="20"/>
                <w:szCs w:val="20"/>
                <w:lang w:eastAsia="en-AU"/>
              </w:rPr>
              <w:t>36(3)</w:t>
            </w:r>
            <w:r w:rsidRPr="007C48C0">
              <w:rPr>
                <w:rFonts w:ascii="Arial" w:hAnsi="Arial"/>
                <w:sz w:val="20"/>
                <w:szCs w:val="20"/>
                <w:lang w:eastAsia="en-AU"/>
              </w:rPr>
              <w:t>条</w:t>
            </w:r>
          </w:p>
        </w:tc>
      </w:tr>
      <w:tr w:rsidR="00DD2A05" w:rsidRPr="007C48C0" w14:paraId="78EBCBE5" w14:textId="77777777" w:rsidTr="00D73CD2">
        <w:trPr>
          <w:jc w:val="center"/>
        </w:trPr>
        <w:tc>
          <w:tcPr>
            <w:tcW w:w="4445" w:type="dxa"/>
          </w:tcPr>
          <w:p w14:paraId="7406D0DB" w14:textId="77777777" w:rsidR="00DD2A05" w:rsidRPr="007C48C0" w:rsidRDefault="00DD2A05" w:rsidP="000C6566">
            <w:pPr>
              <w:spacing w:afterLines="50" w:after="120" w:line="340" w:lineRule="atLeast"/>
              <w:rPr>
                <w:rFonts w:ascii="Arial" w:hAnsi="Arial"/>
                <w:sz w:val="20"/>
                <w:szCs w:val="20"/>
                <w:lang w:eastAsia="zh-CN"/>
              </w:rPr>
            </w:pPr>
            <w:r w:rsidRPr="007C48C0">
              <w:rPr>
                <w:rFonts w:ascii="Arial" w:hAnsi="Arial"/>
                <w:sz w:val="20"/>
                <w:szCs w:val="20"/>
                <w:lang w:eastAsia="zh-CN"/>
              </w:rPr>
              <w:t>专利的共同所有人能否未经另一共同所有人同意</w:t>
            </w:r>
            <w:r w:rsidRPr="007C48C0">
              <w:rPr>
                <w:rFonts w:ascii="Arial" w:hAnsi="Arial" w:hint="eastAsia"/>
                <w:sz w:val="20"/>
                <w:szCs w:val="20"/>
                <w:lang w:eastAsia="zh-CN"/>
              </w:rPr>
              <w:t>，</w:t>
            </w:r>
            <w:r w:rsidRPr="007C48C0">
              <w:rPr>
                <w:rFonts w:ascii="Arial" w:hAnsi="Arial"/>
                <w:sz w:val="20"/>
                <w:szCs w:val="20"/>
                <w:lang w:eastAsia="zh-CN"/>
              </w:rPr>
              <w:t>授予专利许可？</w:t>
            </w:r>
          </w:p>
        </w:tc>
        <w:tc>
          <w:tcPr>
            <w:tcW w:w="2438" w:type="dxa"/>
          </w:tcPr>
          <w:p w14:paraId="44876851" w14:textId="77777777" w:rsidR="00DD2A05" w:rsidRPr="007C48C0" w:rsidRDefault="00DD2A05" w:rsidP="000C6566">
            <w:pPr>
              <w:spacing w:afterLines="50" w:after="120" w:line="340" w:lineRule="atLeast"/>
              <w:jc w:val="left"/>
              <w:rPr>
                <w:rFonts w:ascii="Arial" w:hAnsi="Arial"/>
                <w:sz w:val="20"/>
                <w:szCs w:val="20"/>
                <w:lang w:eastAsia="zh-CN"/>
              </w:rPr>
            </w:pPr>
            <w:r w:rsidRPr="007C48C0">
              <w:rPr>
                <w:rFonts w:ascii="Arial" w:hAnsi="Arial"/>
                <w:sz w:val="20"/>
                <w:szCs w:val="20"/>
                <w:lang w:eastAsia="zh-CN"/>
              </w:rPr>
              <w:t>是</w:t>
            </w:r>
          </w:p>
          <w:p w14:paraId="19B9CC50"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rPr>
              <w:t xml:space="preserve">Schering Corp v Roussel </w:t>
            </w:r>
          </w:p>
          <w:p w14:paraId="07DFC739" w14:textId="77777777" w:rsidR="00DD2A05" w:rsidRPr="007C48C0" w:rsidRDefault="00DD2A05" w:rsidP="000C6566">
            <w:pPr>
              <w:spacing w:afterLines="50" w:after="120" w:line="340" w:lineRule="atLeast"/>
              <w:jc w:val="left"/>
              <w:rPr>
                <w:rFonts w:ascii="Arial" w:hAnsi="Arial"/>
                <w:sz w:val="20"/>
                <w:szCs w:val="20"/>
                <w:lang w:eastAsia="zh-CN"/>
              </w:rPr>
            </w:pPr>
            <w:r w:rsidRPr="007C48C0">
              <w:rPr>
                <w:rFonts w:ascii="Arial" w:hAnsi="Arial"/>
                <w:sz w:val="20"/>
                <w:szCs w:val="20"/>
              </w:rPr>
              <w:t>104 F.3d 341</w:t>
            </w:r>
            <w:r w:rsidRPr="007C48C0">
              <w:rPr>
                <w:rFonts w:ascii="Arial" w:hAnsi="Arial"/>
                <w:sz w:val="20"/>
                <w:szCs w:val="20"/>
                <w:lang w:eastAsia="zh-CN"/>
              </w:rPr>
              <w:t>（联邦巡回法院，</w:t>
            </w:r>
            <w:r w:rsidRPr="007C48C0">
              <w:rPr>
                <w:rFonts w:ascii="Arial" w:hAnsi="Arial"/>
                <w:sz w:val="20"/>
                <w:szCs w:val="20"/>
                <w:lang w:eastAsia="zh-CN"/>
              </w:rPr>
              <w:t>1997</w:t>
            </w:r>
            <w:r w:rsidRPr="007C48C0">
              <w:rPr>
                <w:rFonts w:ascii="Arial" w:hAnsi="Arial"/>
                <w:sz w:val="20"/>
                <w:szCs w:val="20"/>
                <w:lang w:eastAsia="zh-CN"/>
              </w:rPr>
              <w:t>年）</w:t>
            </w:r>
          </w:p>
        </w:tc>
        <w:tc>
          <w:tcPr>
            <w:tcW w:w="2314" w:type="dxa"/>
          </w:tcPr>
          <w:p w14:paraId="2EEA84FD" w14:textId="77777777" w:rsidR="00DD2A05" w:rsidRPr="007C48C0" w:rsidRDefault="00DD2A05" w:rsidP="000C6566">
            <w:pPr>
              <w:spacing w:afterLines="50" w:after="120" w:line="340" w:lineRule="atLeast"/>
              <w:jc w:val="left"/>
              <w:rPr>
                <w:rFonts w:ascii="Arial" w:hAnsi="Arial"/>
                <w:sz w:val="20"/>
                <w:szCs w:val="20"/>
              </w:rPr>
            </w:pPr>
            <w:proofErr w:type="gramStart"/>
            <w:r w:rsidRPr="007C48C0">
              <w:rPr>
                <w:rFonts w:ascii="Arial" w:hAnsi="Arial" w:hint="eastAsia"/>
                <w:sz w:val="20"/>
                <w:szCs w:val="20"/>
                <w:lang w:eastAsia="zh-CN"/>
              </w:rPr>
              <w:t>否</w:t>
            </w:r>
            <w:proofErr w:type="gramEnd"/>
          </w:p>
          <w:p w14:paraId="75FCA8FC"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lang w:eastAsia="en-AU"/>
              </w:rPr>
              <w:t>1977</w:t>
            </w:r>
            <w:r w:rsidRPr="007C48C0">
              <w:rPr>
                <w:rFonts w:ascii="Arial" w:hAnsi="Arial"/>
                <w:sz w:val="20"/>
                <w:szCs w:val="20"/>
                <w:lang w:eastAsia="en-AU"/>
              </w:rPr>
              <w:t>年</w:t>
            </w:r>
            <w:r w:rsidRPr="007C48C0">
              <w:rPr>
                <w:rFonts w:ascii="Arial" w:hAnsi="Arial" w:hint="eastAsia"/>
                <w:sz w:val="20"/>
                <w:szCs w:val="20"/>
                <w:lang w:eastAsia="zh-CN"/>
              </w:rPr>
              <w:t>《</w:t>
            </w:r>
            <w:proofErr w:type="spellStart"/>
            <w:r w:rsidRPr="007C48C0">
              <w:rPr>
                <w:rFonts w:ascii="Arial" w:hAnsi="Arial"/>
                <w:sz w:val="20"/>
                <w:szCs w:val="20"/>
                <w:lang w:eastAsia="en-AU"/>
              </w:rPr>
              <w:t>专利法》第</w:t>
            </w:r>
            <w:proofErr w:type="spellEnd"/>
            <w:r w:rsidRPr="007C48C0">
              <w:rPr>
                <w:rFonts w:ascii="Arial" w:hAnsi="Arial"/>
                <w:sz w:val="20"/>
                <w:szCs w:val="20"/>
                <w:lang w:eastAsia="en-AU"/>
              </w:rPr>
              <w:t>36(3)</w:t>
            </w:r>
            <w:r w:rsidRPr="007C48C0">
              <w:rPr>
                <w:rFonts w:ascii="Arial" w:hAnsi="Arial"/>
                <w:sz w:val="20"/>
                <w:szCs w:val="20"/>
                <w:lang w:eastAsia="en-AU"/>
              </w:rPr>
              <w:t>条</w:t>
            </w:r>
          </w:p>
        </w:tc>
      </w:tr>
    </w:tbl>
    <w:p w14:paraId="7D33FA59"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在这三个问题上，大多数国家的法律一般都与联合王国的法律一致。因此，在包括联合王国和美国在内的大多数国家，共同所有人可以在未经其他共同所有人同意的情况下</w:t>
      </w:r>
      <w:r w:rsidRPr="007C48C0">
        <w:rPr>
          <w:rFonts w:ascii="Arial" w:hAnsi="Arial" w:hint="eastAsia"/>
          <w:lang w:eastAsia="zh-CN"/>
        </w:rPr>
        <w:t>，</w:t>
      </w:r>
      <w:r w:rsidRPr="007C48C0">
        <w:rPr>
          <w:rFonts w:ascii="Arial" w:hAnsi="Arial"/>
          <w:lang w:eastAsia="zh-CN"/>
        </w:rPr>
        <w:t>实施共同拥有的专利发明，保留这样做的所有利润，而无需与其他共同所有人分享这些利润或向其他共同所有人支付使用费。实施共同拥有的专利不同于向第三方转让实施专利的权利。</w:t>
      </w:r>
    </w:p>
    <w:p w14:paraId="4E182084"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专利的共同所有人可以将其美国专利中的权益转让给第三方，无需征得其他共同所有人的同意，但要转让其在共同拥有的联合王国专利中的权益，则要征得其他共同所有人的同意。</w:t>
      </w:r>
    </w:p>
    <w:p w14:paraId="0EA44F48"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专利的共同所有人可以将共同拥有的美国专利许可给第三方，无需征得另一共同所有人的同意，但要许可共同拥有的联合王国专利，则要征得另一共同所有人的同意。</w:t>
      </w:r>
    </w:p>
    <w:p w14:paraId="50824323"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在一个</w:t>
      </w:r>
      <w:r w:rsidRPr="007C48C0">
        <w:rPr>
          <w:rFonts w:ascii="Arial" w:hAnsi="Arial" w:hint="eastAsia"/>
          <w:lang w:eastAsia="zh-CN"/>
        </w:rPr>
        <w:t>总体上走向</w:t>
      </w:r>
      <w:r w:rsidRPr="007C48C0">
        <w:rPr>
          <w:rFonts w:ascii="Arial" w:hAnsi="Arial"/>
          <w:lang w:eastAsia="zh-CN"/>
        </w:rPr>
        <w:t>统一的领域，为什么会出现这种差异</w:t>
      </w:r>
      <w:r w:rsidRPr="007C48C0">
        <w:rPr>
          <w:rFonts w:ascii="Arial" w:hAnsi="Arial" w:hint="eastAsia"/>
          <w:lang w:eastAsia="zh-CN"/>
        </w:rPr>
        <w:t>并且</w:t>
      </w:r>
      <w:r w:rsidRPr="007C48C0">
        <w:rPr>
          <w:rFonts w:ascii="Arial" w:hAnsi="Arial"/>
          <w:lang w:eastAsia="zh-CN"/>
        </w:rPr>
        <w:t>缺乏统一呢？这源于两种截然相反但同样</w:t>
      </w:r>
      <w:r w:rsidRPr="007C48C0">
        <w:rPr>
          <w:rFonts w:ascii="Arial" w:hAnsi="Arial" w:hint="eastAsia"/>
          <w:lang w:eastAsia="zh-CN"/>
        </w:rPr>
        <w:t>成立</w:t>
      </w:r>
      <w:r w:rsidRPr="007C48C0">
        <w:rPr>
          <w:rFonts w:ascii="Arial" w:hAnsi="Arial"/>
          <w:lang w:eastAsia="zh-CN"/>
        </w:rPr>
        <w:t>的观点。</w:t>
      </w:r>
    </w:p>
    <w:p w14:paraId="30568895"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美国</w:t>
      </w:r>
      <w:r w:rsidRPr="007C48C0">
        <w:rPr>
          <w:rFonts w:ascii="Arial" w:hAnsi="Arial" w:hint="eastAsia"/>
          <w:lang w:eastAsia="zh-CN"/>
        </w:rPr>
        <w:t>旨在</w:t>
      </w:r>
      <w:r w:rsidRPr="007C48C0">
        <w:rPr>
          <w:rFonts w:ascii="Arial" w:hAnsi="Arial"/>
          <w:lang w:eastAsia="zh-CN"/>
        </w:rPr>
        <w:t>保护每个共同所有人的利益。如果共同所有人之间</w:t>
      </w:r>
      <w:r w:rsidRPr="007C48C0">
        <w:rPr>
          <w:rFonts w:ascii="Arial" w:hAnsi="Arial" w:hint="eastAsia"/>
          <w:lang w:eastAsia="zh-CN"/>
        </w:rPr>
        <w:t>没有</w:t>
      </w:r>
      <w:r w:rsidRPr="007C48C0">
        <w:rPr>
          <w:rFonts w:ascii="Arial" w:hAnsi="Arial"/>
          <w:lang w:eastAsia="zh-CN"/>
        </w:rPr>
        <w:t>协议，每个共同所有人都可以不经其他共同所有人同意，也不向其他共同所有人说明，就可以享受专利带来的好处。因此，共同拥有的专利更有可能被直接</w:t>
      </w:r>
      <w:r w:rsidRPr="007C48C0">
        <w:rPr>
          <w:rFonts w:ascii="Arial" w:hAnsi="Arial" w:hint="eastAsia"/>
          <w:lang w:eastAsia="zh-CN"/>
        </w:rPr>
        <w:t>开发</w:t>
      </w:r>
      <w:r w:rsidRPr="007C48C0">
        <w:rPr>
          <w:rFonts w:ascii="Arial" w:hAnsi="Arial"/>
          <w:lang w:eastAsia="zh-CN"/>
        </w:rPr>
        <w:t>或通过许可的方式</w:t>
      </w:r>
      <w:r w:rsidRPr="007C48C0">
        <w:rPr>
          <w:rFonts w:ascii="Arial" w:hAnsi="Arial" w:hint="eastAsia"/>
          <w:lang w:eastAsia="zh-CN"/>
        </w:rPr>
        <w:t>开发，造福</w:t>
      </w:r>
      <w:r w:rsidRPr="007C48C0">
        <w:rPr>
          <w:rFonts w:ascii="Arial" w:hAnsi="Arial"/>
          <w:lang w:eastAsia="zh-CN"/>
        </w:rPr>
        <w:t>社会，而不</w:t>
      </w:r>
      <w:r w:rsidRPr="007C48C0">
        <w:rPr>
          <w:rFonts w:ascii="Arial" w:hAnsi="Arial" w:hint="eastAsia"/>
          <w:lang w:eastAsia="zh-CN"/>
        </w:rPr>
        <w:t>是</w:t>
      </w:r>
      <w:r w:rsidRPr="007C48C0">
        <w:rPr>
          <w:rFonts w:ascii="Arial" w:hAnsi="Arial"/>
          <w:lang w:eastAsia="zh-CN"/>
        </w:rPr>
        <w:t>在以任何方式利用专利之前征得多个共同所有人的</w:t>
      </w:r>
      <w:r w:rsidRPr="007C48C0">
        <w:rPr>
          <w:rFonts w:ascii="Arial" w:hAnsi="Arial" w:hint="eastAsia"/>
          <w:lang w:eastAsia="zh-CN"/>
        </w:rPr>
        <w:t>允许</w:t>
      </w:r>
      <w:r w:rsidRPr="007C48C0">
        <w:rPr>
          <w:rFonts w:ascii="Arial" w:hAnsi="Arial"/>
          <w:lang w:eastAsia="zh-CN"/>
        </w:rPr>
        <w:t>。</w:t>
      </w:r>
    </w:p>
    <w:p w14:paraId="02C28111"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lastRenderedPageBreak/>
        <w:t>在联合王国，法律保护所有共同所有人的利益。每个人都可以不向其他共同所有人说明</w:t>
      </w:r>
      <w:r w:rsidRPr="007C48C0">
        <w:rPr>
          <w:rFonts w:ascii="Arial" w:hAnsi="Arial" w:hint="eastAsia"/>
          <w:lang w:eastAsia="zh-CN"/>
        </w:rPr>
        <w:t>就</w:t>
      </w:r>
      <w:r w:rsidRPr="007C48C0">
        <w:rPr>
          <w:rFonts w:ascii="Arial" w:hAnsi="Arial"/>
          <w:lang w:eastAsia="zh-CN"/>
        </w:rPr>
        <w:t>实施专利，但未经所有共同所有人批准，任何共同所有人都不得通过转让或许可向第三方</w:t>
      </w:r>
      <w:r w:rsidRPr="007C48C0">
        <w:rPr>
          <w:rFonts w:ascii="Arial" w:hAnsi="Arial" w:hint="eastAsia"/>
          <w:lang w:eastAsia="zh-CN"/>
        </w:rPr>
        <w:t>让与</w:t>
      </w:r>
      <w:r w:rsidRPr="007C48C0">
        <w:rPr>
          <w:rFonts w:ascii="Arial" w:hAnsi="Arial"/>
          <w:lang w:eastAsia="zh-CN"/>
        </w:rPr>
        <w:t>其权利。这</w:t>
      </w:r>
      <w:r w:rsidRPr="007C48C0">
        <w:rPr>
          <w:rFonts w:ascii="Arial" w:hAnsi="Arial" w:hint="eastAsia"/>
          <w:lang w:eastAsia="zh-CN"/>
        </w:rPr>
        <w:t>阻止</w:t>
      </w:r>
      <w:r w:rsidRPr="007C48C0">
        <w:rPr>
          <w:rFonts w:ascii="Arial" w:hAnsi="Arial"/>
          <w:lang w:eastAsia="zh-CN"/>
        </w:rPr>
        <w:t>了一个共同所有人在没有其他共同所有人合作的情况下</w:t>
      </w:r>
      <w:r w:rsidRPr="007C48C0">
        <w:rPr>
          <w:rFonts w:ascii="Arial" w:hAnsi="Arial" w:hint="eastAsia"/>
          <w:lang w:eastAsia="zh-CN"/>
        </w:rPr>
        <w:t>，</w:t>
      </w:r>
      <w:r w:rsidRPr="007C48C0">
        <w:rPr>
          <w:rFonts w:ascii="Arial" w:hAnsi="Arial"/>
          <w:lang w:eastAsia="zh-CN"/>
        </w:rPr>
        <w:t>利用第三方的能力</w:t>
      </w:r>
      <w:r w:rsidRPr="007C48C0">
        <w:rPr>
          <w:rFonts w:ascii="Arial" w:hAnsi="Arial" w:hint="eastAsia"/>
          <w:lang w:eastAsia="zh-CN"/>
        </w:rPr>
        <w:t>开发</w:t>
      </w:r>
      <w:r w:rsidRPr="007C48C0">
        <w:rPr>
          <w:rFonts w:ascii="Arial" w:hAnsi="Arial"/>
          <w:lang w:eastAsia="zh-CN"/>
        </w:rPr>
        <w:t>专利。</w:t>
      </w:r>
    </w:p>
    <w:p w14:paraId="7ADE20D8"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根据美国法律，还有两项法律原则需要处理。首先，虽然</w:t>
      </w:r>
      <w:r w:rsidRPr="007C48C0">
        <w:rPr>
          <w:rFonts w:ascii="Arial" w:hAnsi="Arial" w:hint="eastAsia"/>
          <w:lang w:eastAsia="zh-CN"/>
        </w:rPr>
        <w:t>一个</w:t>
      </w:r>
      <w:r w:rsidRPr="007C48C0">
        <w:rPr>
          <w:rFonts w:ascii="Arial" w:hAnsi="Arial"/>
          <w:lang w:eastAsia="zh-CN"/>
        </w:rPr>
        <w:t>共同所有人可以在未经其他共同所有人</w:t>
      </w:r>
      <w:r w:rsidRPr="007C48C0">
        <w:rPr>
          <w:rFonts w:ascii="Arial" w:hAnsi="Arial" w:hint="eastAsia"/>
          <w:lang w:eastAsia="zh-CN"/>
        </w:rPr>
        <w:t>允许</w:t>
      </w:r>
      <w:r w:rsidRPr="007C48C0">
        <w:rPr>
          <w:rFonts w:ascii="Arial" w:hAnsi="Arial"/>
          <w:lang w:eastAsia="zh-CN"/>
        </w:rPr>
        <w:t>的情况下授予非独占许可，但共同所有人不能授予独占许可。</w:t>
      </w:r>
      <w:r w:rsidRPr="007C48C0">
        <w:rPr>
          <w:rFonts w:ascii="Arial" w:hAnsi="Arial" w:hint="eastAsia"/>
          <w:lang w:eastAsia="zh-CN"/>
        </w:rPr>
        <w:t>独占</w:t>
      </w:r>
      <w:r w:rsidRPr="007C48C0">
        <w:rPr>
          <w:rFonts w:ascii="Arial" w:hAnsi="Arial"/>
          <w:lang w:eastAsia="zh-CN"/>
        </w:rPr>
        <w:t>许可</w:t>
      </w:r>
      <w:r w:rsidRPr="007C48C0">
        <w:rPr>
          <w:rFonts w:ascii="Arial" w:hAnsi="Arial" w:hint="eastAsia"/>
          <w:lang w:eastAsia="zh-CN"/>
        </w:rPr>
        <w:t>通常</w:t>
      </w:r>
      <w:r w:rsidRPr="007C48C0">
        <w:rPr>
          <w:rFonts w:ascii="Arial" w:hAnsi="Arial"/>
          <w:lang w:eastAsia="zh-CN"/>
        </w:rPr>
        <w:t>是许可人承诺不授予更多许可</w:t>
      </w:r>
      <w:r w:rsidRPr="007C48C0">
        <w:rPr>
          <w:rFonts w:ascii="Arial" w:hAnsi="Arial" w:hint="eastAsia"/>
          <w:lang w:eastAsia="zh-CN"/>
        </w:rPr>
        <w:t>，自己也</w:t>
      </w:r>
      <w:r w:rsidRPr="007C48C0">
        <w:rPr>
          <w:rFonts w:ascii="Arial" w:hAnsi="Arial"/>
          <w:lang w:eastAsia="zh-CN"/>
        </w:rPr>
        <w:t>不实施专利，但由于其他共同所有人可以实施专利</w:t>
      </w:r>
      <w:r w:rsidRPr="007C48C0">
        <w:rPr>
          <w:rFonts w:ascii="Arial" w:hAnsi="Arial" w:hint="eastAsia"/>
          <w:lang w:eastAsia="zh-CN"/>
        </w:rPr>
        <w:t>并</w:t>
      </w:r>
      <w:r w:rsidRPr="007C48C0">
        <w:rPr>
          <w:rFonts w:ascii="Arial" w:hAnsi="Arial"/>
          <w:lang w:eastAsia="zh-CN"/>
        </w:rPr>
        <w:t>授予非</w:t>
      </w:r>
      <w:r w:rsidRPr="007C48C0">
        <w:rPr>
          <w:rFonts w:ascii="Arial" w:hAnsi="Arial" w:hint="eastAsia"/>
          <w:lang w:eastAsia="zh-CN"/>
        </w:rPr>
        <w:t>独占</w:t>
      </w:r>
      <w:r w:rsidRPr="007C48C0">
        <w:rPr>
          <w:rFonts w:ascii="Arial" w:hAnsi="Arial"/>
          <w:lang w:eastAsia="zh-CN"/>
        </w:rPr>
        <w:t>许可，因此共同所有人不能</w:t>
      </w:r>
      <w:r w:rsidRPr="007C48C0">
        <w:rPr>
          <w:rFonts w:ascii="Arial" w:hAnsi="Arial" w:hint="eastAsia"/>
          <w:lang w:eastAsia="zh-CN"/>
        </w:rPr>
        <w:t>让与</w:t>
      </w:r>
      <w:r w:rsidRPr="007C48C0">
        <w:rPr>
          <w:rFonts w:ascii="Arial" w:hAnsi="Arial"/>
          <w:lang w:eastAsia="zh-CN"/>
        </w:rPr>
        <w:t>专利的</w:t>
      </w:r>
      <w:r w:rsidRPr="007C48C0">
        <w:rPr>
          <w:rFonts w:ascii="Arial" w:hAnsi="Arial" w:hint="eastAsia"/>
          <w:lang w:eastAsia="zh-CN"/>
        </w:rPr>
        <w:t>独占</w:t>
      </w:r>
      <w:r w:rsidRPr="007C48C0">
        <w:rPr>
          <w:rFonts w:ascii="Arial" w:hAnsi="Arial"/>
          <w:lang w:eastAsia="zh-CN"/>
        </w:rPr>
        <w:t>权。没有任何规定阻止共同所有人转让</w:t>
      </w:r>
      <w:proofErr w:type="gramStart"/>
      <w:r w:rsidRPr="007C48C0">
        <w:rPr>
          <w:rFonts w:ascii="Arial" w:hAnsi="Arial"/>
          <w:lang w:eastAsia="zh-CN"/>
        </w:rPr>
        <w:t>该共同</w:t>
      </w:r>
      <w:proofErr w:type="gramEnd"/>
      <w:r w:rsidRPr="007C48C0">
        <w:rPr>
          <w:rFonts w:ascii="Arial" w:hAnsi="Arial"/>
          <w:lang w:eastAsia="zh-CN"/>
        </w:rPr>
        <w:t>所有人权益下的</w:t>
      </w:r>
      <w:r w:rsidRPr="007C48C0">
        <w:rPr>
          <w:rFonts w:ascii="Arial" w:hAnsi="Arial" w:hint="eastAsia"/>
          <w:lang w:eastAsia="zh-CN"/>
        </w:rPr>
        <w:t>独占</w:t>
      </w:r>
      <w:r w:rsidRPr="007C48C0">
        <w:rPr>
          <w:rFonts w:ascii="Arial" w:hAnsi="Arial"/>
          <w:lang w:eastAsia="zh-CN"/>
        </w:rPr>
        <w:t>权，这意味着</w:t>
      </w:r>
      <w:proofErr w:type="gramStart"/>
      <w:r w:rsidRPr="007C48C0">
        <w:rPr>
          <w:rFonts w:ascii="Arial" w:hAnsi="Arial"/>
          <w:lang w:eastAsia="zh-CN"/>
        </w:rPr>
        <w:t>该共同</w:t>
      </w:r>
      <w:proofErr w:type="gramEnd"/>
      <w:r w:rsidRPr="007C48C0">
        <w:rPr>
          <w:rFonts w:ascii="Arial" w:hAnsi="Arial"/>
          <w:lang w:eastAsia="zh-CN"/>
        </w:rPr>
        <w:t>所有人不会授予其他许可</w:t>
      </w:r>
      <w:r w:rsidRPr="007C48C0">
        <w:rPr>
          <w:rFonts w:ascii="Arial" w:hAnsi="Arial" w:hint="eastAsia"/>
          <w:lang w:eastAsia="zh-CN"/>
        </w:rPr>
        <w:t>，自己也不</w:t>
      </w:r>
      <w:r w:rsidRPr="007C48C0">
        <w:rPr>
          <w:rFonts w:ascii="Arial" w:hAnsi="Arial"/>
          <w:lang w:eastAsia="zh-CN"/>
        </w:rPr>
        <w:t>实施专利，但</w:t>
      </w:r>
      <w:r w:rsidRPr="007C48C0">
        <w:rPr>
          <w:rFonts w:ascii="Arial" w:hAnsi="Arial" w:hint="eastAsia"/>
          <w:lang w:eastAsia="zh-CN"/>
        </w:rPr>
        <w:t>这</w:t>
      </w:r>
      <w:r w:rsidRPr="007C48C0">
        <w:rPr>
          <w:rFonts w:ascii="Arial" w:hAnsi="Arial"/>
          <w:lang w:eastAsia="zh-CN"/>
        </w:rPr>
        <w:t>不是专利下的</w:t>
      </w:r>
      <w:r w:rsidRPr="007C48C0">
        <w:rPr>
          <w:rFonts w:ascii="Arial" w:hAnsi="Arial" w:hint="eastAsia"/>
          <w:lang w:eastAsia="zh-CN"/>
        </w:rPr>
        <w:t>独占</w:t>
      </w:r>
      <w:r w:rsidRPr="007C48C0">
        <w:rPr>
          <w:rFonts w:ascii="Arial" w:hAnsi="Arial"/>
          <w:lang w:eastAsia="zh-CN"/>
        </w:rPr>
        <w:t>许可。根据联合王国</w:t>
      </w:r>
      <w:r w:rsidRPr="007C48C0">
        <w:rPr>
          <w:rFonts w:ascii="Arial" w:hAnsi="Arial" w:hint="eastAsia"/>
          <w:lang w:eastAsia="zh-CN"/>
        </w:rPr>
        <w:t>的</w:t>
      </w:r>
      <w:r w:rsidRPr="007C48C0">
        <w:rPr>
          <w:rFonts w:ascii="Arial" w:hAnsi="Arial"/>
          <w:lang w:eastAsia="zh-CN"/>
        </w:rPr>
        <w:t>法律和有类似法律的国家的法律，共同所有人可以授予独占许可，因为所有共同所有人</w:t>
      </w:r>
      <w:proofErr w:type="gramStart"/>
      <w:r w:rsidRPr="007C48C0">
        <w:rPr>
          <w:rFonts w:ascii="Arial" w:hAnsi="Arial" w:hint="eastAsia"/>
          <w:lang w:eastAsia="zh-CN"/>
        </w:rPr>
        <w:t>事先</w:t>
      </w:r>
      <w:r w:rsidRPr="007C48C0">
        <w:rPr>
          <w:rFonts w:ascii="Arial" w:hAnsi="Arial"/>
          <w:lang w:eastAsia="zh-CN"/>
        </w:rPr>
        <w:t>会</w:t>
      </w:r>
      <w:proofErr w:type="gramEnd"/>
      <w:r w:rsidRPr="007C48C0">
        <w:rPr>
          <w:rFonts w:ascii="Arial" w:hAnsi="Arial"/>
          <w:lang w:eastAsia="zh-CN"/>
        </w:rPr>
        <w:t>同意</w:t>
      </w:r>
      <w:r w:rsidRPr="007C48C0">
        <w:rPr>
          <w:rFonts w:ascii="Arial" w:hAnsi="Arial" w:hint="eastAsia"/>
          <w:lang w:eastAsia="zh-CN"/>
        </w:rPr>
        <w:t>这么做</w:t>
      </w:r>
      <w:r w:rsidRPr="007C48C0">
        <w:rPr>
          <w:rFonts w:ascii="Arial" w:hAnsi="Arial"/>
          <w:lang w:eastAsia="zh-CN"/>
        </w:rPr>
        <w:t>。</w:t>
      </w:r>
    </w:p>
    <w:p w14:paraId="369EFD1A" w14:textId="7FC48D5E"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其次，美国法院不允许</w:t>
      </w:r>
      <w:r w:rsidRPr="007C48C0">
        <w:rPr>
          <w:rFonts w:ascii="Arial" w:hAnsi="Arial" w:hint="eastAsia"/>
          <w:lang w:eastAsia="zh-CN"/>
        </w:rPr>
        <w:t>一个</w:t>
      </w:r>
      <w:r w:rsidRPr="007C48C0">
        <w:rPr>
          <w:rFonts w:ascii="Arial" w:hAnsi="Arial"/>
          <w:lang w:eastAsia="zh-CN"/>
        </w:rPr>
        <w:t>共同所有人在未经所有共同所有人许可的情况下实施共同拥有的专利。</w:t>
      </w:r>
      <w:r w:rsidR="006C578D">
        <w:rPr>
          <w:rFonts w:ascii="Arial" w:hAnsi="Arial"/>
          <w:lang w:eastAsia="zh-CN"/>
        </w:rPr>
        <w:t>‍</w:t>
      </w:r>
      <w:r w:rsidRPr="007C48C0">
        <w:rPr>
          <w:rStyle w:val="FootnoteReference"/>
          <w:rFonts w:ascii="Arial" w:hAnsi="Arial"/>
        </w:rPr>
        <w:footnoteReference w:id="235"/>
      </w:r>
      <w:r w:rsidRPr="007C48C0">
        <w:rPr>
          <w:rFonts w:ascii="Arial" w:hAnsi="Arial"/>
          <w:lang w:eastAsia="zh-CN"/>
        </w:rPr>
        <w:t>由于专利是一</w:t>
      </w:r>
      <w:r w:rsidRPr="007C48C0">
        <w:rPr>
          <w:rFonts w:ascii="Arial" w:hAnsi="Arial" w:hint="eastAsia"/>
          <w:lang w:eastAsia="zh-CN"/>
        </w:rPr>
        <w:t>种</w:t>
      </w:r>
      <w:r w:rsidRPr="007C48C0">
        <w:rPr>
          <w:rFonts w:ascii="Arial" w:hAnsi="Arial"/>
          <w:lang w:eastAsia="zh-CN"/>
        </w:rPr>
        <w:t>排除他人实施发明的法定权利，除非所有共同所有人同意，否则专利</w:t>
      </w:r>
      <w:r w:rsidRPr="007C48C0">
        <w:rPr>
          <w:rFonts w:ascii="Arial" w:hAnsi="Arial" w:hint="eastAsia"/>
          <w:lang w:eastAsia="zh-CN"/>
        </w:rPr>
        <w:t>权</w:t>
      </w:r>
      <w:r w:rsidRPr="007C48C0">
        <w:rPr>
          <w:rFonts w:ascii="Arial" w:hAnsi="Arial"/>
          <w:lang w:eastAsia="zh-CN"/>
        </w:rPr>
        <w:t>人</w:t>
      </w:r>
      <w:r w:rsidRPr="007C48C0">
        <w:rPr>
          <w:rFonts w:ascii="Arial" w:hAnsi="Arial" w:hint="eastAsia"/>
          <w:lang w:eastAsia="zh-CN"/>
        </w:rPr>
        <w:t>作为共同所有人</w:t>
      </w:r>
      <w:r w:rsidRPr="007C48C0">
        <w:rPr>
          <w:rFonts w:ascii="Arial" w:hAnsi="Arial"/>
          <w:lang w:eastAsia="zh-CN"/>
        </w:rPr>
        <w:t>的基本权利将被剥夺。这并非源于专利法，而是源于一</w:t>
      </w:r>
      <w:r w:rsidRPr="007C48C0">
        <w:rPr>
          <w:rFonts w:ascii="Arial" w:hAnsi="Arial" w:hint="eastAsia"/>
          <w:lang w:eastAsia="zh-CN"/>
        </w:rPr>
        <w:t>条</w:t>
      </w:r>
      <w:r w:rsidRPr="007C48C0">
        <w:rPr>
          <w:rFonts w:ascii="Arial" w:hAnsi="Arial"/>
          <w:lang w:eastAsia="zh-CN"/>
        </w:rPr>
        <w:t>司法原则，该原则要求与专利有利害关系的所有各方都必须出庭参加任何</w:t>
      </w:r>
      <w:r w:rsidRPr="007C48C0">
        <w:rPr>
          <w:rFonts w:ascii="Arial" w:hAnsi="Arial" w:hint="eastAsia"/>
          <w:lang w:eastAsia="zh-CN"/>
        </w:rPr>
        <w:t>执法</w:t>
      </w:r>
      <w:r w:rsidRPr="007C48C0">
        <w:rPr>
          <w:rFonts w:ascii="Arial" w:hAnsi="Arial"/>
          <w:lang w:eastAsia="zh-CN"/>
        </w:rPr>
        <w:t>诉讼。这</w:t>
      </w:r>
      <w:r w:rsidRPr="007C48C0">
        <w:rPr>
          <w:rFonts w:ascii="Arial" w:hAnsi="Arial" w:hint="eastAsia"/>
          <w:lang w:eastAsia="zh-CN"/>
        </w:rPr>
        <w:t>是</w:t>
      </w:r>
      <w:r w:rsidRPr="007C48C0">
        <w:rPr>
          <w:rFonts w:ascii="Arial" w:hAnsi="Arial"/>
          <w:lang w:eastAsia="zh-CN"/>
        </w:rPr>
        <w:t>防止每个共同所有人分别起诉同一侵权行为。</w:t>
      </w:r>
    </w:p>
    <w:p w14:paraId="0C6097F4" w14:textId="1FEB3A9F" w:rsidR="00DD2A05" w:rsidRPr="00C47A82" w:rsidRDefault="00DD2A05" w:rsidP="00A3590C">
      <w:pPr>
        <w:pStyle w:val="Heading4"/>
      </w:pPr>
      <w:bookmarkStart w:id="914" w:name="_Toc494193031"/>
      <w:r w:rsidRPr="00C47A82">
        <w:t>4.2</w:t>
      </w:r>
      <w:r w:rsidR="00770739">
        <w:tab/>
      </w:r>
      <w:r w:rsidRPr="00C47A82">
        <w:t>管理专利共同所有权的协议条款</w:t>
      </w:r>
      <w:bookmarkEnd w:id="914"/>
    </w:p>
    <w:p w14:paraId="70B22662"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共同所有人之间可以</w:t>
      </w:r>
      <w:r w:rsidRPr="007C48C0">
        <w:rPr>
          <w:rFonts w:ascii="Arial" w:hAnsi="Arial" w:hint="eastAsia"/>
          <w:lang w:eastAsia="zh-CN"/>
        </w:rPr>
        <w:t>约定</w:t>
      </w:r>
      <w:r w:rsidRPr="007C48C0">
        <w:rPr>
          <w:rFonts w:ascii="Arial" w:hAnsi="Arial"/>
          <w:lang w:eastAsia="zh-CN"/>
        </w:rPr>
        <w:t>如何处理各自的权利。通过合同，</w:t>
      </w:r>
      <w:r w:rsidRPr="007C48C0">
        <w:rPr>
          <w:rFonts w:ascii="Arial" w:hAnsi="Arial" w:hint="eastAsia"/>
          <w:lang w:eastAsia="zh-CN"/>
        </w:rPr>
        <w:t>共同所有人</w:t>
      </w:r>
      <w:r w:rsidRPr="007C48C0">
        <w:rPr>
          <w:rFonts w:ascii="Arial" w:hAnsi="Arial"/>
          <w:lang w:eastAsia="zh-CN"/>
        </w:rPr>
        <w:t>可以授予其中一方以</w:t>
      </w:r>
      <w:r w:rsidRPr="007C48C0">
        <w:rPr>
          <w:rFonts w:ascii="Arial" w:hAnsi="Arial" w:hint="eastAsia"/>
          <w:lang w:eastAsia="zh-CN"/>
        </w:rPr>
        <w:t>实施</w:t>
      </w:r>
      <w:r w:rsidRPr="007C48C0">
        <w:rPr>
          <w:rFonts w:ascii="Arial" w:hAnsi="Arial"/>
          <w:lang w:eastAsia="zh-CN"/>
        </w:rPr>
        <w:t>、许可或两者兼有的方式进行</w:t>
      </w:r>
      <w:r w:rsidRPr="007C48C0">
        <w:rPr>
          <w:rFonts w:ascii="Arial" w:hAnsi="Arial" w:hint="eastAsia"/>
          <w:lang w:eastAsia="zh-CN"/>
        </w:rPr>
        <w:t>开发</w:t>
      </w:r>
      <w:r w:rsidRPr="007C48C0">
        <w:rPr>
          <w:rFonts w:ascii="Arial" w:hAnsi="Arial"/>
          <w:lang w:eastAsia="zh-CN"/>
        </w:rPr>
        <w:t>的权利，作为收取使用费或某种收入份额的对价。这符合联合王国法律要求所有共同所有</w:t>
      </w:r>
      <w:r w:rsidRPr="007C48C0">
        <w:rPr>
          <w:rFonts w:ascii="Arial" w:hAnsi="Arial" w:hint="eastAsia"/>
          <w:lang w:eastAsia="zh-CN"/>
        </w:rPr>
        <w:t>人</w:t>
      </w:r>
      <w:r w:rsidRPr="007C48C0">
        <w:rPr>
          <w:rFonts w:ascii="Arial" w:hAnsi="Arial"/>
          <w:lang w:eastAsia="zh-CN"/>
        </w:rPr>
        <w:t>同意许可的规定。这种</w:t>
      </w:r>
      <w:r w:rsidRPr="007C48C0">
        <w:rPr>
          <w:rFonts w:ascii="Arial" w:hAnsi="Arial" w:hint="eastAsia"/>
          <w:lang w:eastAsia="zh-CN"/>
        </w:rPr>
        <w:t>约定</w:t>
      </w:r>
      <w:r w:rsidRPr="007C48C0">
        <w:rPr>
          <w:rFonts w:ascii="Arial" w:hAnsi="Arial"/>
          <w:lang w:eastAsia="zh-CN"/>
        </w:rPr>
        <w:t>还可以向选定的共同所有人</w:t>
      </w:r>
      <w:r w:rsidRPr="007C48C0">
        <w:rPr>
          <w:rFonts w:ascii="Arial" w:hAnsi="Arial" w:hint="eastAsia"/>
          <w:lang w:eastAsia="zh-CN"/>
        </w:rPr>
        <w:t>让与</w:t>
      </w:r>
      <w:r w:rsidRPr="007C48C0">
        <w:rPr>
          <w:rFonts w:ascii="Arial" w:hAnsi="Arial"/>
          <w:lang w:eastAsia="zh-CN"/>
        </w:rPr>
        <w:t>授予</w:t>
      </w:r>
      <w:r w:rsidRPr="007C48C0">
        <w:rPr>
          <w:rFonts w:ascii="Arial" w:hAnsi="Arial" w:hint="eastAsia"/>
          <w:lang w:eastAsia="zh-CN"/>
        </w:rPr>
        <w:t>独占</w:t>
      </w:r>
      <w:r w:rsidRPr="007C48C0">
        <w:rPr>
          <w:rFonts w:ascii="Arial" w:hAnsi="Arial"/>
          <w:lang w:eastAsia="zh-CN"/>
        </w:rPr>
        <w:t>许可的权利。在美国，常见的做法是，共同所有人通过协议</w:t>
      </w:r>
      <w:r w:rsidRPr="007C48C0">
        <w:rPr>
          <w:rFonts w:ascii="Arial" w:hAnsi="Arial" w:hint="eastAsia"/>
          <w:lang w:eastAsia="zh-CN"/>
        </w:rPr>
        <w:t>，</w:t>
      </w:r>
      <w:r w:rsidRPr="007C48C0">
        <w:rPr>
          <w:rFonts w:ascii="Arial" w:hAnsi="Arial"/>
          <w:lang w:eastAsia="zh-CN"/>
        </w:rPr>
        <w:t>指定一名共同所有人作为其代理人，负责实施共同拥有的专利；此类协议通常规定分担成本和</w:t>
      </w:r>
      <w:r w:rsidRPr="007C48C0">
        <w:rPr>
          <w:rFonts w:ascii="Arial" w:hAnsi="Arial" w:hint="eastAsia"/>
          <w:lang w:eastAsia="zh-CN"/>
        </w:rPr>
        <w:t>赔偿</w:t>
      </w:r>
      <w:r w:rsidRPr="007C48C0">
        <w:rPr>
          <w:rFonts w:ascii="Arial" w:hAnsi="Arial"/>
          <w:lang w:eastAsia="zh-CN"/>
        </w:rPr>
        <w:t>损失。</w:t>
      </w:r>
    </w:p>
    <w:p w14:paraId="5E310816" w14:textId="77777777" w:rsidR="00B41F50"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在研究</w:t>
      </w:r>
      <w:r w:rsidRPr="007C48C0">
        <w:rPr>
          <w:rFonts w:ascii="Arial" w:hAnsi="Arial" w:hint="eastAsia"/>
          <w:lang w:eastAsia="zh-CN"/>
        </w:rPr>
        <w:t>协议</w:t>
      </w:r>
      <w:r w:rsidRPr="007C48C0">
        <w:rPr>
          <w:rFonts w:ascii="Arial" w:hAnsi="Arial"/>
          <w:lang w:eastAsia="zh-CN"/>
        </w:rPr>
        <w:t>、材料转让</w:t>
      </w:r>
      <w:r w:rsidRPr="007C48C0">
        <w:rPr>
          <w:rFonts w:ascii="Arial" w:hAnsi="Arial" w:hint="eastAsia"/>
          <w:lang w:eastAsia="zh-CN"/>
        </w:rPr>
        <w:t>协议</w:t>
      </w:r>
      <w:r w:rsidRPr="007C48C0">
        <w:rPr>
          <w:rFonts w:ascii="Arial" w:hAnsi="Arial"/>
          <w:lang w:eastAsia="zh-CN"/>
        </w:rPr>
        <w:t>和合作协议中，各方需要预见并</w:t>
      </w:r>
      <w:r w:rsidRPr="007C48C0">
        <w:rPr>
          <w:rFonts w:ascii="Arial" w:hAnsi="Arial" w:hint="eastAsia"/>
          <w:lang w:eastAsia="zh-CN"/>
        </w:rPr>
        <w:t>处理</w:t>
      </w:r>
      <w:r w:rsidRPr="007C48C0">
        <w:rPr>
          <w:rFonts w:ascii="Arial" w:hAnsi="Arial"/>
          <w:lang w:eastAsia="zh-CN"/>
        </w:rPr>
        <w:t>共同拥有专利的可能性。如上所述，这类协议的双方很容易商定部分或全部成果</w:t>
      </w:r>
      <w:r w:rsidRPr="007C48C0">
        <w:rPr>
          <w:rFonts w:ascii="Arial" w:hAnsi="Arial" w:hint="eastAsia"/>
          <w:lang w:eastAsia="zh-CN"/>
        </w:rPr>
        <w:t>由</w:t>
      </w:r>
      <w:r w:rsidRPr="007C48C0">
        <w:rPr>
          <w:rFonts w:ascii="Arial" w:hAnsi="Arial"/>
          <w:lang w:eastAsia="zh-CN"/>
        </w:rPr>
        <w:t>双方共同拥有。此外，在联合研究中，双方雇员的共同努力可能会产生</w:t>
      </w:r>
      <w:r w:rsidRPr="007C48C0">
        <w:rPr>
          <w:rFonts w:ascii="Arial" w:hAnsi="Arial" w:hint="eastAsia"/>
          <w:lang w:eastAsia="zh-CN"/>
        </w:rPr>
        <w:t>共同</w:t>
      </w:r>
      <w:r w:rsidRPr="007C48C0">
        <w:rPr>
          <w:rFonts w:ascii="Arial" w:hAnsi="Arial"/>
          <w:lang w:eastAsia="zh-CN"/>
        </w:rPr>
        <w:t>发明。在这两种情况下，协议都需要预见到</w:t>
      </w:r>
      <w:r w:rsidRPr="007C48C0">
        <w:rPr>
          <w:rFonts w:ascii="Arial" w:hAnsi="Arial" w:hint="eastAsia"/>
          <w:lang w:eastAsia="zh-CN"/>
        </w:rPr>
        <w:t>共同</w:t>
      </w:r>
      <w:r w:rsidRPr="007C48C0">
        <w:rPr>
          <w:rFonts w:ascii="Arial" w:hAnsi="Arial"/>
          <w:lang w:eastAsia="zh-CN"/>
        </w:rPr>
        <w:t>发明。以下是需要</w:t>
      </w:r>
      <w:r w:rsidRPr="007C48C0">
        <w:rPr>
          <w:rFonts w:ascii="Arial" w:hAnsi="Arial" w:hint="eastAsia"/>
          <w:lang w:eastAsia="zh-CN"/>
        </w:rPr>
        <w:t>处理</w:t>
      </w:r>
      <w:r w:rsidRPr="007C48C0">
        <w:rPr>
          <w:rFonts w:ascii="Arial" w:hAnsi="Arial"/>
          <w:lang w:eastAsia="zh-CN"/>
        </w:rPr>
        <w:t>的问题清单：</w:t>
      </w:r>
    </w:p>
    <w:p w14:paraId="7F9E8ACC" w14:textId="28F51B9C" w:rsidR="00DD2A05" w:rsidRPr="007C48C0" w:rsidRDefault="00DD2A05" w:rsidP="00D2256B">
      <w:pPr>
        <w:numPr>
          <w:ilvl w:val="0"/>
          <w:numId w:val="33"/>
        </w:numPr>
        <w:spacing w:afterLines="50" w:after="120" w:line="340" w:lineRule="atLeast"/>
        <w:ind w:left="1134" w:hanging="567"/>
        <w:rPr>
          <w:rFonts w:ascii="Arial" w:hAnsi="Arial"/>
          <w:lang w:eastAsia="zh-CN"/>
        </w:rPr>
      </w:pPr>
      <w:r w:rsidRPr="007C48C0">
        <w:rPr>
          <w:rFonts w:ascii="Arial" w:hAnsi="Arial"/>
          <w:lang w:eastAsia="zh-CN"/>
        </w:rPr>
        <w:t>双方如何决定就共同发明申请专利？</w:t>
      </w:r>
    </w:p>
    <w:p w14:paraId="003FACC0" w14:textId="77777777" w:rsidR="00DD2A05" w:rsidRPr="007C48C0" w:rsidRDefault="00DD2A05" w:rsidP="00D2256B">
      <w:pPr>
        <w:numPr>
          <w:ilvl w:val="0"/>
          <w:numId w:val="33"/>
        </w:numPr>
        <w:spacing w:afterLines="50" w:after="120" w:line="340" w:lineRule="atLeast"/>
        <w:ind w:left="1134" w:hanging="567"/>
        <w:rPr>
          <w:rFonts w:ascii="Arial" w:hAnsi="Arial"/>
          <w:lang w:eastAsia="zh-CN"/>
        </w:rPr>
      </w:pPr>
      <w:r w:rsidRPr="007C48C0">
        <w:rPr>
          <w:rFonts w:ascii="Arial" w:hAnsi="Arial" w:hint="eastAsia"/>
          <w:lang w:eastAsia="zh-CN"/>
        </w:rPr>
        <w:t>双方</w:t>
      </w:r>
      <w:r w:rsidRPr="007C48C0">
        <w:rPr>
          <w:rFonts w:ascii="Arial" w:hAnsi="Arial"/>
          <w:lang w:eastAsia="zh-CN"/>
        </w:rPr>
        <w:t>如何管理和控制获得共有专利的过程？</w:t>
      </w:r>
    </w:p>
    <w:p w14:paraId="25D2DFF3" w14:textId="77777777" w:rsidR="00DD2A05" w:rsidRPr="007C48C0" w:rsidRDefault="00DD2A05" w:rsidP="00D2256B">
      <w:pPr>
        <w:numPr>
          <w:ilvl w:val="0"/>
          <w:numId w:val="33"/>
        </w:numPr>
        <w:spacing w:afterLines="50" w:after="120" w:line="340" w:lineRule="atLeast"/>
        <w:ind w:left="1134" w:hanging="567"/>
        <w:rPr>
          <w:rFonts w:ascii="Arial" w:hAnsi="Arial"/>
          <w:lang w:eastAsia="zh-CN"/>
        </w:rPr>
      </w:pPr>
      <w:r w:rsidRPr="007C48C0">
        <w:rPr>
          <w:rFonts w:ascii="Arial" w:hAnsi="Arial"/>
          <w:lang w:eastAsia="zh-CN"/>
        </w:rPr>
        <w:t>共有专利的获取和</w:t>
      </w:r>
      <w:r w:rsidRPr="007C48C0">
        <w:rPr>
          <w:rFonts w:ascii="Arial" w:hAnsi="Arial" w:hint="eastAsia"/>
          <w:lang w:eastAsia="zh-CN"/>
        </w:rPr>
        <w:t>维持</w:t>
      </w:r>
      <w:r w:rsidRPr="007C48C0">
        <w:rPr>
          <w:rFonts w:ascii="Arial" w:hAnsi="Arial"/>
          <w:lang w:eastAsia="zh-CN"/>
        </w:rPr>
        <w:t>费用由谁支付？</w:t>
      </w:r>
    </w:p>
    <w:p w14:paraId="25E62879" w14:textId="77777777" w:rsidR="00DD2A05" w:rsidRPr="007C48C0" w:rsidRDefault="00DD2A05" w:rsidP="00D2256B">
      <w:pPr>
        <w:numPr>
          <w:ilvl w:val="0"/>
          <w:numId w:val="33"/>
        </w:numPr>
        <w:spacing w:afterLines="50" w:after="120" w:line="340" w:lineRule="atLeast"/>
        <w:ind w:left="1134" w:hanging="567"/>
        <w:rPr>
          <w:rFonts w:ascii="Arial" w:hAnsi="Arial"/>
          <w:lang w:eastAsia="zh-CN"/>
        </w:rPr>
      </w:pPr>
      <w:r w:rsidRPr="007C48C0">
        <w:rPr>
          <w:rFonts w:ascii="Arial" w:hAnsi="Arial"/>
          <w:lang w:eastAsia="zh-CN"/>
        </w:rPr>
        <w:t>各方在共有专利下享有哪些权利？</w:t>
      </w:r>
    </w:p>
    <w:p w14:paraId="76DDDFCE" w14:textId="77777777" w:rsidR="00B41F50" w:rsidRPr="007C48C0" w:rsidRDefault="00DD2A05" w:rsidP="00D2256B">
      <w:pPr>
        <w:numPr>
          <w:ilvl w:val="0"/>
          <w:numId w:val="33"/>
        </w:numPr>
        <w:spacing w:afterLines="50" w:after="120" w:line="340" w:lineRule="atLeast"/>
        <w:ind w:left="1134" w:hanging="567"/>
        <w:rPr>
          <w:rFonts w:ascii="Arial" w:hAnsi="Arial"/>
          <w:lang w:eastAsia="zh-CN"/>
        </w:rPr>
      </w:pPr>
      <w:r w:rsidRPr="007C48C0">
        <w:rPr>
          <w:rFonts w:ascii="Arial" w:hAnsi="Arial"/>
          <w:lang w:eastAsia="zh-CN"/>
        </w:rPr>
        <w:t>在美国，当事人将如何决定</w:t>
      </w:r>
      <w:r w:rsidRPr="007C48C0">
        <w:rPr>
          <w:rFonts w:ascii="Arial" w:hAnsi="Arial" w:hint="eastAsia"/>
          <w:lang w:eastAsia="zh-CN"/>
        </w:rPr>
        <w:t>实施</w:t>
      </w:r>
      <w:r w:rsidRPr="007C48C0">
        <w:rPr>
          <w:rFonts w:ascii="Arial" w:hAnsi="Arial"/>
          <w:lang w:eastAsia="zh-CN"/>
        </w:rPr>
        <w:t>共有专利？</w:t>
      </w:r>
    </w:p>
    <w:p w14:paraId="70D95742" w14:textId="1A101AB9"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这些问题相互关联，在协议谈判过程中很难达成一致。双方可以商定</w:t>
      </w:r>
      <w:r w:rsidRPr="007C48C0">
        <w:rPr>
          <w:rFonts w:ascii="Arial" w:hAnsi="Arial" w:hint="eastAsia"/>
          <w:lang w:eastAsia="zh-CN"/>
        </w:rPr>
        <w:t>，</w:t>
      </w:r>
      <w:r w:rsidRPr="007C48C0">
        <w:rPr>
          <w:rFonts w:ascii="Arial" w:hAnsi="Arial"/>
          <w:lang w:eastAsia="zh-CN"/>
        </w:rPr>
        <w:t>研究期间</w:t>
      </w:r>
      <w:r w:rsidRPr="007C48C0">
        <w:rPr>
          <w:rFonts w:ascii="Arial" w:hAnsi="Arial" w:hint="eastAsia"/>
          <w:lang w:eastAsia="zh-CN"/>
        </w:rPr>
        <w:t>做出</w:t>
      </w:r>
      <w:r w:rsidRPr="007C48C0">
        <w:rPr>
          <w:rFonts w:ascii="Arial" w:hAnsi="Arial"/>
          <w:lang w:eastAsia="zh-CN"/>
        </w:rPr>
        <w:t>的所有发明</w:t>
      </w:r>
      <w:r w:rsidRPr="007C48C0">
        <w:rPr>
          <w:rFonts w:ascii="Arial" w:hAnsi="Arial" w:hint="eastAsia"/>
          <w:lang w:eastAsia="zh-CN"/>
        </w:rPr>
        <w:t>由双方</w:t>
      </w:r>
      <w:r w:rsidRPr="007C48C0">
        <w:rPr>
          <w:rFonts w:ascii="Arial" w:hAnsi="Arial"/>
          <w:lang w:eastAsia="zh-CN"/>
        </w:rPr>
        <w:t>共同</w:t>
      </w:r>
      <w:r w:rsidRPr="007C48C0">
        <w:rPr>
          <w:rFonts w:ascii="Arial" w:hAnsi="Arial" w:hint="eastAsia"/>
          <w:lang w:eastAsia="zh-CN"/>
        </w:rPr>
        <w:t>拥有</w:t>
      </w:r>
      <w:r w:rsidRPr="007C48C0">
        <w:rPr>
          <w:rFonts w:ascii="Arial" w:hAnsi="Arial"/>
          <w:lang w:eastAsia="zh-CN"/>
        </w:rPr>
        <w:t>，但在这些发明</w:t>
      </w:r>
      <w:r w:rsidRPr="007C48C0">
        <w:rPr>
          <w:rFonts w:ascii="Arial" w:hAnsi="Arial" w:hint="eastAsia"/>
          <w:lang w:eastAsia="zh-CN"/>
        </w:rPr>
        <w:t>存在</w:t>
      </w:r>
      <w:r w:rsidRPr="007C48C0">
        <w:rPr>
          <w:rFonts w:ascii="Arial" w:hAnsi="Arial"/>
          <w:lang w:eastAsia="zh-CN"/>
        </w:rPr>
        <w:t>之前，</w:t>
      </w:r>
      <w:r w:rsidRPr="007C48C0">
        <w:rPr>
          <w:rFonts w:ascii="Arial" w:hAnsi="Arial" w:hint="eastAsia"/>
          <w:lang w:eastAsia="zh-CN"/>
        </w:rPr>
        <w:t>其</w:t>
      </w:r>
      <w:r w:rsidRPr="007C48C0">
        <w:rPr>
          <w:rFonts w:ascii="Arial" w:hAnsi="Arial"/>
          <w:lang w:eastAsia="zh-CN"/>
        </w:rPr>
        <w:t>价值</w:t>
      </w:r>
      <w:r w:rsidRPr="007C48C0">
        <w:rPr>
          <w:rFonts w:ascii="Arial" w:hAnsi="Arial" w:hint="eastAsia"/>
          <w:lang w:eastAsia="zh-CN"/>
        </w:rPr>
        <w:t>尚不可知</w:t>
      </w:r>
      <w:r w:rsidRPr="007C48C0">
        <w:rPr>
          <w:rFonts w:ascii="Arial" w:hAnsi="Arial"/>
          <w:lang w:eastAsia="zh-CN"/>
        </w:rPr>
        <w:t>。</w:t>
      </w:r>
    </w:p>
    <w:p w14:paraId="5CF58133"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lastRenderedPageBreak/>
        <w:t>在一些研究合作协议中，双方会成立一个联合委员会来决定哪些发明需要申请专利保护，以及由哪一方来控制这一</w:t>
      </w:r>
      <w:r w:rsidRPr="007C48C0">
        <w:rPr>
          <w:rFonts w:ascii="Arial" w:hAnsi="Arial" w:hint="eastAsia"/>
          <w:lang w:eastAsia="zh-CN"/>
        </w:rPr>
        <w:t>进程</w:t>
      </w:r>
      <w:r w:rsidRPr="007C48C0">
        <w:rPr>
          <w:rFonts w:ascii="Arial" w:hAnsi="Arial"/>
          <w:lang w:eastAsia="zh-CN"/>
        </w:rPr>
        <w:t>。如果双方利益不同，每一方都可能希望控制专利</w:t>
      </w:r>
      <w:r w:rsidRPr="007C48C0">
        <w:rPr>
          <w:rFonts w:ascii="Arial" w:hAnsi="Arial" w:hint="eastAsia"/>
          <w:lang w:eastAsia="zh-CN"/>
        </w:rPr>
        <w:t>进程</w:t>
      </w:r>
      <w:r w:rsidRPr="007C48C0">
        <w:rPr>
          <w:rFonts w:ascii="Arial" w:hAnsi="Arial"/>
          <w:lang w:eastAsia="zh-CN"/>
        </w:rPr>
        <w:t>。解决办法通常是，让一方控制专利申请</w:t>
      </w:r>
      <w:r w:rsidRPr="007C48C0">
        <w:rPr>
          <w:rFonts w:ascii="Arial" w:hAnsi="Arial" w:hint="eastAsia"/>
          <w:lang w:eastAsia="zh-CN"/>
        </w:rPr>
        <w:t>进程</w:t>
      </w:r>
      <w:r w:rsidRPr="007C48C0">
        <w:rPr>
          <w:rFonts w:ascii="Arial" w:hAnsi="Arial"/>
          <w:lang w:eastAsia="zh-CN"/>
        </w:rPr>
        <w:t>，另一方则有权</w:t>
      </w:r>
      <w:r w:rsidRPr="007C48C0">
        <w:rPr>
          <w:rFonts w:ascii="Arial" w:hAnsi="Arial" w:hint="eastAsia"/>
          <w:lang w:eastAsia="zh-CN"/>
        </w:rPr>
        <w:t>审查</w:t>
      </w:r>
      <w:r w:rsidRPr="007C48C0">
        <w:rPr>
          <w:rFonts w:ascii="Arial" w:hAnsi="Arial"/>
          <w:lang w:eastAsia="zh-CN"/>
        </w:rPr>
        <w:t>该</w:t>
      </w:r>
      <w:r w:rsidRPr="007C48C0">
        <w:rPr>
          <w:rFonts w:ascii="Arial" w:hAnsi="Arial" w:hint="eastAsia"/>
          <w:lang w:eastAsia="zh-CN"/>
        </w:rPr>
        <w:t>进程</w:t>
      </w:r>
      <w:r w:rsidRPr="007C48C0">
        <w:rPr>
          <w:rFonts w:ascii="Arial" w:hAnsi="Arial"/>
          <w:lang w:eastAsia="zh-CN"/>
        </w:rPr>
        <w:t>并提出意见。</w:t>
      </w:r>
    </w:p>
    <w:p w14:paraId="516A760A"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如果双方在所有共有专利上权利平等，那么平等分担费用似乎是合乎逻辑的，但有一方</w:t>
      </w:r>
      <w:r w:rsidRPr="007C48C0">
        <w:rPr>
          <w:rFonts w:ascii="Arial" w:hAnsi="Arial" w:hint="eastAsia"/>
          <w:lang w:eastAsia="zh-CN"/>
        </w:rPr>
        <w:t>往往</w:t>
      </w:r>
      <w:r w:rsidRPr="007C48C0">
        <w:rPr>
          <w:rFonts w:ascii="Arial" w:hAnsi="Arial"/>
          <w:lang w:eastAsia="zh-CN"/>
        </w:rPr>
        <w:t>希望</w:t>
      </w:r>
      <w:r w:rsidRPr="007C48C0">
        <w:rPr>
          <w:rFonts w:ascii="Arial" w:hAnsi="Arial" w:hint="eastAsia"/>
          <w:lang w:eastAsia="zh-CN"/>
        </w:rPr>
        <w:t>有个进程，使它能够在</w:t>
      </w:r>
      <w:r w:rsidRPr="007C48C0">
        <w:rPr>
          <w:rFonts w:ascii="Arial" w:hAnsi="Arial"/>
          <w:lang w:eastAsia="zh-CN"/>
        </w:rPr>
        <w:t>它认为某项发明价值不大</w:t>
      </w:r>
      <w:r w:rsidRPr="007C48C0">
        <w:rPr>
          <w:rFonts w:ascii="Arial" w:hAnsi="Arial" w:hint="eastAsia"/>
          <w:lang w:eastAsia="zh-CN"/>
        </w:rPr>
        <w:t>的情况下</w:t>
      </w:r>
      <w:r w:rsidRPr="007C48C0">
        <w:rPr>
          <w:rFonts w:ascii="Arial" w:hAnsi="Arial"/>
          <w:lang w:eastAsia="zh-CN"/>
        </w:rPr>
        <w:t>，免除自己的费用。如果允许一方退出费用分担，协议可以规定将其</w:t>
      </w:r>
      <w:r w:rsidRPr="007C48C0">
        <w:rPr>
          <w:rFonts w:ascii="Arial" w:hAnsi="Arial" w:hint="eastAsia"/>
          <w:lang w:eastAsia="zh-CN"/>
        </w:rPr>
        <w:t>对</w:t>
      </w:r>
      <w:r w:rsidRPr="007C48C0">
        <w:rPr>
          <w:rFonts w:ascii="Arial" w:hAnsi="Arial"/>
          <w:lang w:eastAsia="zh-CN"/>
        </w:rPr>
        <w:t>专利</w:t>
      </w:r>
      <w:r w:rsidRPr="007C48C0">
        <w:rPr>
          <w:rFonts w:ascii="Arial" w:hAnsi="Arial" w:hint="eastAsia"/>
          <w:lang w:eastAsia="zh-CN"/>
        </w:rPr>
        <w:t>的权益</w:t>
      </w:r>
      <w:r w:rsidRPr="007C48C0">
        <w:rPr>
          <w:rFonts w:ascii="Arial" w:hAnsi="Arial"/>
          <w:lang w:eastAsia="zh-CN"/>
        </w:rPr>
        <w:t>转让给继续承担费用的一方。</w:t>
      </w:r>
    </w:p>
    <w:p w14:paraId="7C3F48C7"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通常情况下，如果协议对</w:t>
      </w:r>
      <w:r w:rsidRPr="007C48C0">
        <w:rPr>
          <w:rFonts w:ascii="Arial" w:hAnsi="Arial" w:hint="eastAsia"/>
          <w:lang w:eastAsia="zh-CN"/>
        </w:rPr>
        <w:t>所</w:t>
      </w:r>
      <w:r w:rsidRPr="007C48C0">
        <w:rPr>
          <w:rFonts w:ascii="Arial" w:hAnsi="Arial"/>
          <w:lang w:eastAsia="zh-CN"/>
        </w:rPr>
        <w:t>产生的发明分配了共同所有权，其条款就应该用合同条款取代或界定适用</w:t>
      </w:r>
      <w:r w:rsidRPr="007C48C0">
        <w:rPr>
          <w:rFonts w:ascii="Arial" w:hAnsi="Arial" w:hint="eastAsia"/>
          <w:lang w:eastAsia="zh-CN"/>
        </w:rPr>
        <w:t>的</w:t>
      </w:r>
      <w:r w:rsidRPr="007C48C0">
        <w:rPr>
          <w:rFonts w:ascii="Arial" w:hAnsi="Arial"/>
          <w:lang w:eastAsia="zh-CN"/>
        </w:rPr>
        <w:t>法律。</w:t>
      </w:r>
      <w:r w:rsidRPr="007C48C0">
        <w:rPr>
          <w:rFonts w:ascii="Arial" w:hAnsi="Arial" w:hint="eastAsia"/>
          <w:lang w:eastAsia="zh-CN"/>
        </w:rPr>
        <w:t>这样</w:t>
      </w:r>
      <w:r w:rsidRPr="007C48C0">
        <w:rPr>
          <w:rFonts w:ascii="Arial" w:hAnsi="Arial"/>
          <w:lang w:eastAsia="zh-CN"/>
        </w:rPr>
        <w:t>，双方可以约定，每个共同所有人都可以自由实施共同拥有的专利，这在大多数情况下是对适用法律的重申。但是，双方也可以约定，每一方都可以</w:t>
      </w:r>
      <w:r w:rsidRPr="007C48C0">
        <w:rPr>
          <w:rFonts w:ascii="Arial" w:hAnsi="Arial" w:hint="eastAsia"/>
          <w:lang w:eastAsia="zh-CN"/>
        </w:rPr>
        <w:t>根据共有专利向第三方授予</w:t>
      </w:r>
      <w:r w:rsidRPr="007C48C0">
        <w:rPr>
          <w:rFonts w:ascii="Arial" w:hAnsi="Arial"/>
          <w:lang w:eastAsia="zh-CN"/>
        </w:rPr>
        <w:t>许可</w:t>
      </w:r>
      <w:r w:rsidRPr="007C48C0">
        <w:rPr>
          <w:rFonts w:ascii="Arial" w:hAnsi="Arial" w:hint="eastAsia"/>
          <w:lang w:eastAsia="zh-CN"/>
        </w:rPr>
        <w:t>，可以</w:t>
      </w:r>
      <w:r w:rsidRPr="007C48C0">
        <w:rPr>
          <w:rFonts w:ascii="Arial" w:hAnsi="Arial"/>
          <w:lang w:eastAsia="zh-CN"/>
        </w:rPr>
        <w:t>分享专利使用费收入</w:t>
      </w:r>
      <w:r w:rsidRPr="007C48C0">
        <w:rPr>
          <w:rFonts w:ascii="Arial" w:hAnsi="Arial" w:hint="eastAsia"/>
          <w:lang w:eastAsia="zh-CN"/>
        </w:rPr>
        <w:t>，也可以不分享</w:t>
      </w:r>
      <w:r w:rsidRPr="007C48C0">
        <w:rPr>
          <w:rFonts w:ascii="Arial" w:hAnsi="Arial"/>
          <w:lang w:eastAsia="zh-CN"/>
        </w:rPr>
        <w:t>。这种预先许可他人的做法符合以联合王国法律为蓝本的法律</w:t>
      </w:r>
      <w:r w:rsidRPr="007C48C0">
        <w:rPr>
          <w:rFonts w:ascii="Arial" w:hAnsi="Arial" w:hint="eastAsia"/>
          <w:lang w:eastAsia="zh-CN"/>
        </w:rPr>
        <w:t>的</w:t>
      </w:r>
      <w:r w:rsidRPr="007C48C0">
        <w:rPr>
          <w:rFonts w:ascii="Arial" w:hAnsi="Arial"/>
          <w:lang w:eastAsia="zh-CN"/>
        </w:rPr>
        <w:t>要求，但在美国法律中却没有必要。但是，</w:t>
      </w:r>
      <w:r w:rsidRPr="007C48C0">
        <w:rPr>
          <w:rFonts w:ascii="Arial" w:hAnsi="Arial" w:hint="eastAsia"/>
          <w:lang w:eastAsia="zh-CN"/>
        </w:rPr>
        <w:t>双方</w:t>
      </w:r>
      <w:r w:rsidRPr="007C48C0">
        <w:rPr>
          <w:rFonts w:ascii="Arial" w:hAnsi="Arial"/>
          <w:lang w:eastAsia="zh-CN"/>
        </w:rPr>
        <w:t>往往希望限制而不是加强</w:t>
      </w:r>
      <w:r w:rsidRPr="007C48C0">
        <w:rPr>
          <w:rFonts w:ascii="Arial" w:hAnsi="Arial" w:hint="eastAsia"/>
          <w:lang w:eastAsia="zh-CN"/>
        </w:rPr>
        <w:t>双方对</w:t>
      </w:r>
      <w:r w:rsidRPr="007C48C0">
        <w:rPr>
          <w:rFonts w:ascii="Arial" w:hAnsi="Arial"/>
          <w:lang w:eastAsia="zh-CN"/>
        </w:rPr>
        <w:t>第三方</w:t>
      </w:r>
      <w:r w:rsidRPr="007C48C0">
        <w:rPr>
          <w:rFonts w:ascii="Arial" w:hAnsi="Arial" w:hint="eastAsia"/>
          <w:lang w:eastAsia="zh-CN"/>
        </w:rPr>
        <w:t>许可</w:t>
      </w:r>
      <w:r w:rsidRPr="007C48C0">
        <w:rPr>
          <w:rFonts w:ascii="Arial" w:hAnsi="Arial"/>
          <w:lang w:eastAsia="zh-CN"/>
        </w:rPr>
        <w:t>的权利。</w:t>
      </w:r>
    </w:p>
    <w:p w14:paraId="22D7F0C2"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根据联合研究协议</w:t>
      </w:r>
      <w:r w:rsidRPr="007C48C0">
        <w:rPr>
          <w:rFonts w:ascii="Arial" w:hAnsi="Arial" w:hint="eastAsia"/>
          <w:lang w:eastAsia="zh-CN"/>
        </w:rPr>
        <w:t>做出</w:t>
      </w:r>
      <w:r w:rsidRPr="007C48C0">
        <w:rPr>
          <w:rFonts w:ascii="Arial" w:hAnsi="Arial"/>
          <w:lang w:eastAsia="zh-CN"/>
        </w:rPr>
        <w:t>的发明可能会给一方或双方带来市场竞争优势。如果双方都有开发能力，那么每一方都可以</w:t>
      </w:r>
      <w:r w:rsidRPr="007C48C0">
        <w:rPr>
          <w:rFonts w:ascii="Arial" w:hAnsi="Arial" w:hint="eastAsia"/>
          <w:lang w:eastAsia="zh-CN"/>
        </w:rPr>
        <w:t>在</w:t>
      </w:r>
      <w:r w:rsidRPr="007C48C0">
        <w:rPr>
          <w:rFonts w:ascii="Arial" w:hAnsi="Arial"/>
          <w:lang w:eastAsia="zh-CN"/>
        </w:rPr>
        <w:t>共有专利</w:t>
      </w:r>
      <w:r w:rsidRPr="007C48C0">
        <w:rPr>
          <w:rFonts w:ascii="Arial" w:hAnsi="Arial" w:hint="eastAsia"/>
          <w:lang w:eastAsia="zh-CN"/>
        </w:rPr>
        <w:t>下</w:t>
      </w:r>
      <w:r w:rsidRPr="007C48C0">
        <w:rPr>
          <w:rFonts w:ascii="Arial" w:hAnsi="Arial"/>
          <w:lang w:eastAsia="zh-CN"/>
        </w:rPr>
        <w:t>进行生产、营销和销售。虽然这意味着双方将展开竞争，但任何一方都不希望给予另一方许可第三方的权利，因为这会增加竞争者的数量。分享</w:t>
      </w:r>
      <w:r w:rsidRPr="007C48C0">
        <w:rPr>
          <w:rFonts w:ascii="Arial" w:hAnsi="Arial" w:hint="eastAsia"/>
          <w:lang w:eastAsia="zh-CN"/>
        </w:rPr>
        <w:t>收到的</w:t>
      </w:r>
      <w:r w:rsidRPr="007C48C0">
        <w:rPr>
          <w:rFonts w:ascii="Arial" w:hAnsi="Arial"/>
          <w:lang w:eastAsia="zh-CN"/>
        </w:rPr>
        <w:t>专利使用费通常并不能抵消竞争带来的损害。</w:t>
      </w:r>
    </w:p>
    <w:p w14:paraId="513BFCB2" w14:textId="46734695"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如果一方拥有全球制造和营销能力（所有人甲），而另一方不具备任何制造或营销能力</w:t>
      </w:r>
      <w:r w:rsidR="006C578D">
        <w:rPr>
          <w:rFonts w:ascii="Arial" w:hAnsi="Arial" w:hint="eastAsia"/>
          <w:lang w:eastAsia="zh-CN"/>
        </w:rPr>
        <w:t>——</w:t>
      </w:r>
      <w:r w:rsidRPr="007C48C0">
        <w:rPr>
          <w:rFonts w:ascii="Arial" w:hAnsi="Arial"/>
          <w:lang w:eastAsia="zh-CN"/>
        </w:rPr>
        <w:t>可能是中小企业、新</w:t>
      </w:r>
      <w:r w:rsidRPr="007C48C0">
        <w:rPr>
          <w:rFonts w:ascii="Arial" w:hAnsi="Arial" w:hint="eastAsia"/>
          <w:lang w:eastAsia="zh-CN"/>
        </w:rPr>
        <w:t>创</w:t>
      </w:r>
      <w:r w:rsidRPr="007C48C0">
        <w:rPr>
          <w:rFonts w:ascii="Arial" w:hAnsi="Arial"/>
          <w:lang w:eastAsia="zh-CN"/>
        </w:rPr>
        <w:t>公司、大学或研究机构（所有人乙）</w:t>
      </w:r>
      <w:r w:rsidR="006C578D">
        <w:rPr>
          <w:rFonts w:ascii="Arial" w:hAnsi="Arial" w:hint="eastAsia"/>
          <w:lang w:eastAsia="zh-CN"/>
        </w:rPr>
        <w:t>——</w:t>
      </w:r>
      <w:r w:rsidRPr="007C48C0">
        <w:rPr>
          <w:rFonts w:ascii="Arial" w:hAnsi="Arial" w:hint="eastAsia"/>
          <w:lang w:eastAsia="zh-CN"/>
        </w:rPr>
        <w:t>它</w:t>
      </w:r>
      <w:r w:rsidRPr="007C48C0">
        <w:rPr>
          <w:rFonts w:ascii="Arial" w:hAnsi="Arial"/>
          <w:lang w:eastAsia="zh-CN"/>
        </w:rPr>
        <w:t>们各自</w:t>
      </w:r>
      <w:r w:rsidRPr="007C48C0">
        <w:rPr>
          <w:rFonts w:ascii="Arial" w:hAnsi="Arial" w:hint="eastAsia"/>
          <w:lang w:eastAsia="zh-CN"/>
        </w:rPr>
        <w:t>去开发</w:t>
      </w:r>
      <w:r w:rsidRPr="007C48C0">
        <w:rPr>
          <w:rFonts w:ascii="Arial" w:hAnsi="Arial"/>
          <w:lang w:eastAsia="zh-CN"/>
        </w:rPr>
        <w:t>共有专利的能力可能会发生冲突。除非所有人甲从专利产品的销售中分享利润或支付专利使用费，否则所有人乙从共同所有权中获益的唯一途径就是向第三方授权。</w:t>
      </w:r>
      <w:r w:rsidRPr="007C48C0">
        <w:rPr>
          <w:rFonts w:ascii="Arial" w:hAnsi="Arial" w:hint="eastAsia"/>
          <w:lang w:eastAsia="zh-CN"/>
        </w:rPr>
        <w:t>有鉴于此</w:t>
      </w:r>
      <w:r w:rsidRPr="007C48C0">
        <w:rPr>
          <w:rFonts w:ascii="Arial" w:hAnsi="Arial"/>
          <w:lang w:eastAsia="zh-CN"/>
        </w:rPr>
        <w:t>，所有人甲不愿意允许所有人</w:t>
      </w:r>
      <w:proofErr w:type="gramStart"/>
      <w:r w:rsidRPr="007C48C0">
        <w:rPr>
          <w:rFonts w:ascii="Arial" w:hAnsi="Arial"/>
          <w:lang w:eastAsia="zh-CN"/>
        </w:rPr>
        <w:t>乙</w:t>
      </w:r>
      <w:r w:rsidRPr="007C48C0">
        <w:rPr>
          <w:rFonts w:ascii="Arial" w:hAnsi="Arial" w:hint="eastAsia"/>
          <w:lang w:eastAsia="zh-CN"/>
        </w:rPr>
        <w:t>拥有</w:t>
      </w:r>
      <w:proofErr w:type="gramEnd"/>
      <w:r w:rsidRPr="007C48C0">
        <w:rPr>
          <w:rFonts w:ascii="Arial" w:hAnsi="Arial" w:hint="eastAsia"/>
          <w:lang w:eastAsia="zh-CN"/>
        </w:rPr>
        <w:t>自由许可</w:t>
      </w:r>
      <w:r w:rsidRPr="007C48C0">
        <w:rPr>
          <w:rFonts w:ascii="Arial" w:hAnsi="Arial"/>
          <w:lang w:eastAsia="zh-CN"/>
        </w:rPr>
        <w:t>第三方使用专利</w:t>
      </w:r>
      <w:r w:rsidRPr="007C48C0">
        <w:rPr>
          <w:rFonts w:ascii="Arial" w:hAnsi="Arial" w:hint="eastAsia"/>
          <w:lang w:eastAsia="zh-CN"/>
        </w:rPr>
        <w:t>的权利</w:t>
      </w:r>
      <w:r w:rsidRPr="007C48C0">
        <w:rPr>
          <w:rFonts w:ascii="Arial" w:hAnsi="Arial"/>
          <w:lang w:eastAsia="zh-CN"/>
        </w:rPr>
        <w:t>，尤其是在协议之初，预期发明的性质尚不明确的情况下。</w:t>
      </w:r>
    </w:p>
    <w:p w14:paraId="055A17AD"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因此，在</w:t>
      </w:r>
      <w:r w:rsidRPr="007C48C0">
        <w:rPr>
          <w:rFonts w:ascii="Arial" w:hAnsi="Arial" w:hint="eastAsia"/>
          <w:lang w:eastAsia="zh-CN"/>
        </w:rPr>
        <w:t>做出</w:t>
      </w:r>
      <w:r w:rsidRPr="007C48C0">
        <w:rPr>
          <w:rFonts w:ascii="Arial" w:hAnsi="Arial"/>
          <w:lang w:eastAsia="zh-CN"/>
        </w:rPr>
        <w:t>发明</w:t>
      </w:r>
      <w:proofErr w:type="gramStart"/>
      <w:r w:rsidRPr="007C48C0">
        <w:rPr>
          <w:rFonts w:ascii="Arial" w:hAnsi="Arial"/>
          <w:lang w:eastAsia="zh-CN"/>
        </w:rPr>
        <w:t>前谈判</w:t>
      </w:r>
      <w:proofErr w:type="gramEnd"/>
      <w:r w:rsidRPr="007C48C0">
        <w:rPr>
          <w:rFonts w:ascii="Arial" w:hAnsi="Arial"/>
          <w:lang w:eastAsia="zh-CN"/>
        </w:rPr>
        <w:t>共同所有权时，双方可选择限制向第三方发放许可的权利。根据双方各自的市场地位，可以采取许多折衷立场。例如，所有人甲可以同意所有人乙在不与所有人</w:t>
      </w:r>
      <w:proofErr w:type="gramStart"/>
      <w:r w:rsidRPr="007C48C0">
        <w:rPr>
          <w:rFonts w:ascii="Arial" w:hAnsi="Arial"/>
          <w:lang w:eastAsia="zh-CN"/>
        </w:rPr>
        <w:t>甲竞争</w:t>
      </w:r>
      <w:proofErr w:type="gramEnd"/>
      <w:r w:rsidRPr="007C48C0">
        <w:rPr>
          <w:rFonts w:ascii="Arial" w:hAnsi="Arial"/>
          <w:lang w:eastAsia="zh-CN"/>
        </w:rPr>
        <w:t>的地区或领域向第三方发放许可。</w:t>
      </w:r>
      <w:r w:rsidRPr="007C48C0">
        <w:rPr>
          <w:rFonts w:ascii="Arial" w:hAnsi="Arial" w:hint="eastAsia"/>
          <w:lang w:eastAsia="zh-CN"/>
        </w:rPr>
        <w:t>如果所有人</w:t>
      </w:r>
      <w:proofErr w:type="gramStart"/>
      <w:r w:rsidRPr="007C48C0">
        <w:rPr>
          <w:rFonts w:ascii="Arial" w:hAnsi="Arial" w:hint="eastAsia"/>
          <w:lang w:eastAsia="zh-CN"/>
        </w:rPr>
        <w:t>甲不能</w:t>
      </w:r>
      <w:proofErr w:type="gramEnd"/>
      <w:r w:rsidRPr="007C48C0">
        <w:rPr>
          <w:rFonts w:ascii="Arial" w:hAnsi="Arial" w:hint="eastAsia"/>
          <w:lang w:eastAsia="zh-CN"/>
        </w:rPr>
        <w:t>确定其业务的发展情况，即使是这个实例中的折衷也很难达成。</w:t>
      </w:r>
      <w:r w:rsidRPr="007C48C0">
        <w:rPr>
          <w:rFonts w:ascii="Arial" w:hAnsi="Arial"/>
          <w:lang w:eastAsia="zh-CN"/>
        </w:rPr>
        <w:t>因此，协议通常会要求共同所有人在许可共同拥有的专利之前，必须获得其他共同所有人的批准。这比美国法律更严格，但与联合王国法律一致。</w:t>
      </w:r>
    </w:p>
    <w:p w14:paraId="7D20CBB5" w14:textId="77777777" w:rsidR="00B41F50"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研究协议各方很少有同等能力</w:t>
      </w:r>
      <w:r w:rsidRPr="007C48C0">
        <w:rPr>
          <w:rFonts w:ascii="Arial" w:hAnsi="Arial" w:hint="eastAsia"/>
          <w:lang w:eastAsia="zh-CN"/>
        </w:rPr>
        <w:t>开发</w:t>
      </w:r>
      <w:r w:rsidRPr="007C48C0">
        <w:rPr>
          <w:rFonts w:ascii="Arial" w:hAnsi="Arial"/>
          <w:lang w:eastAsia="zh-CN"/>
        </w:rPr>
        <w:t>可能产生的共有专利。适用法律可能会使任何不平衡变得更糟。</w:t>
      </w:r>
      <w:r w:rsidRPr="007C48C0">
        <w:rPr>
          <w:rFonts w:ascii="Arial" w:hAnsi="Arial" w:hint="eastAsia"/>
          <w:lang w:eastAsia="zh-CN"/>
        </w:rPr>
        <w:t>各方</w:t>
      </w:r>
      <w:r w:rsidRPr="007C48C0">
        <w:rPr>
          <w:rFonts w:ascii="Arial" w:hAnsi="Arial"/>
          <w:lang w:eastAsia="zh-CN"/>
        </w:rPr>
        <w:t>与其依赖适用法律，不如</w:t>
      </w:r>
      <w:r w:rsidRPr="007C48C0">
        <w:rPr>
          <w:rFonts w:ascii="Arial" w:hAnsi="Arial" w:hint="eastAsia"/>
          <w:lang w:eastAsia="zh-CN"/>
        </w:rPr>
        <w:t>通过协议处理各自</w:t>
      </w:r>
      <w:r w:rsidRPr="007C48C0">
        <w:rPr>
          <w:rFonts w:ascii="Arial" w:hAnsi="Arial"/>
          <w:lang w:eastAsia="zh-CN"/>
        </w:rPr>
        <w:t>的权利。</w:t>
      </w:r>
    </w:p>
    <w:p w14:paraId="7F48FE42" w14:textId="54130CDA" w:rsidR="00DD2A05" w:rsidRPr="00C47A82" w:rsidRDefault="00DD2A05" w:rsidP="00A3590C">
      <w:pPr>
        <w:pStyle w:val="Heading3"/>
      </w:pPr>
      <w:bookmarkStart w:id="915" w:name="_Toc494193032"/>
      <w:bookmarkStart w:id="916" w:name="_Toc510355864"/>
      <w:bookmarkStart w:id="917" w:name="_Toc510538141"/>
      <w:r w:rsidRPr="00C47A82">
        <w:t>5.</w:t>
      </w:r>
      <w:r w:rsidR="00704F64">
        <w:tab/>
      </w:r>
      <w:r w:rsidRPr="00C47A82">
        <w:t>共同所有权的影响：版权</w:t>
      </w:r>
      <w:bookmarkEnd w:id="915"/>
      <w:bookmarkEnd w:id="916"/>
      <w:bookmarkEnd w:id="917"/>
    </w:p>
    <w:p w14:paraId="2E4F1D38" w14:textId="1E34AD05" w:rsidR="00DD2A05" w:rsidRPr="00C47A82" w:rsidRDefault="00DD2A05" w:rsidP="00A3590C">
      <w:pPr>
        <w:pStyle w:val="Heading4"/>
      </w:pPr>
      <w:bookmarkStart w:id="918" w:name="_Toc494193033"/>
      <w:r w:rsidRPr="00C47A82">
        <w:t>5.1</w:t>
      </w:r>
      <w:r w:rsidR="00770739">
        <w:tab/>
      </w:r>
      <w:r>
        <w:rPr>
          <w:rFonts w:hint="eastAsia"/>
        </w:rPr>
        <w:t>版</w:t>
      </w:r>
      <w:r w:rsidRPr="00C47A82">
        <w:t>权共同所有权法律</w:t>
      </w:r>
      <w:bookmarkEnd w:id="918"/>
    </w:p>
    <w:p w14:paraId="2C20AEE8"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在美国和联合王国，</w:t>
      </w:r>
      <w:r w:rsidRPr="007C48C0">
        <w:rPr>
          <w:rFonts w:ascii="Arial" w:hAnsi="Arial" w:hint="eastAsia"/>
          <w:lang w:eastAsia="zh-CN"/>
        </w:rPr>
        <w:t>管辖</w:t>
      </w:r>
      <w:r w:rsidRPr="007C48C0">
        <w:rPr>
          <w:rFonts w:ascii="Arial" w:hAnsi="Arial"/>
          <w:lang w:eastAsia="zh-CN"/>
        </w:rPr>
        <w:t>版权的共同所有权法律对以下三个关键问题的回答方式也大相径庭：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408"/>
        <w:gridCol w:w="2412"/>
      </w:tblGrid>
      <w:tr w:rsidR="00DD2A05" w:rsidRPr="007C48C0" w14:paraId="67C69BB8" w14:textId="77777777" w:rsidTr="00770739">
        <w:trPr>
          <w:jc w:val="center"/>
        </w:trPr>
        <w:tc>
          <w:tcPr>
            <w:tcW w:w="4525" w:type="dxa"/>
            <w:tcBorders>
              <w:bottom w:val="single" w:sz="4" w:space="0" w:color="auto"/>
            </w:tcBorders>
          </w:tcPr>
          <w:p w14:paraId="24919F34" w14:textId="77777777" w:rsidR="00DD2A05" w:rsidRPr="007C48C0" w:rsidRDefault="00DD2A05" w:rsidP="000C6566">
            <w:pPr>
              <w:spacing w:afterLines="50" w:after="120" w:line="340" w:lineRule="atLeast"/>
              <w:jc w:val="left"/>
              <w:rPr>
                <w:rFonts w:ascii="Arial" w:hAnsi="Arial"/>
                <w:b/>
                <w:sz w:val="20"/>
                <w:szCs w:val="20"/>
              </w:rPr>
            </w:pPr>
            <w:proofErr w:type="spellStart"/>
            <w:r w:rsidRPr="007C48C0">
              <w:rPr>
                <w:rFonts w:ascii="Arial" w:hAnsi="Arial"/>
                <w:b/>
                <w:sz w:val="20"/>
                <w:szCs w:val="20"/>
              </w:rPr>
              <w:t>问题</w:t>
            </w:r>
            <w:proofErr w:type="spellEnd"/>
          </w:p>
        </w:tc>
        <w:tc>
          <w:tcPr>
            <w:tcW w:w="2408" w:type="dxa"/>
            <w:tcBorders>
              <w:bottom w:val="single" w:sz="4" w:space="0" w:color="auto"/>
            </w:tcBorders>
          </w:tcPr>
          <w:p w14:paraId="019555E7" w14:textId="77777777" w:rsidR="00DD2A05" w:rsidRPr="007C48C0" w:rsidRDefault="00DD2A05" w:rsidP="000C6566">
            <w:pPr>
              <w:spacing w:afterLines="50" w:after="120" w:line="340" w:lineRule="atLeast"/>
              <w:jc w:val="left"/>
              <w:rPr>
                <w:rFonts w:ascii="Arial" w:hAnsi="Arial"/>
                <w:b/>
                <w:sz w:val="20"/>
                <w:szCs w:val="20"/>
              </w:rPr>
            </w:pPr>
            <w:proofErr w:type="spellStart"/>
            <w:r w:rsidRPr="007C48C0">
              <w:rPr>
                <w:rFonts w:ascii="Arial" w:hAnsi="Arial"/>
                <w:b/>
                <w:sz w:val="20"/>
                <w:szCs w:val="20"/>
              </w:rPr>
              <w:t>美国</w:t>
            </w:r>
            <w:proofErr w:type="spellEnd"/>
          </w:p>
        </w:tc>
        <w:tc>
          <w:tcPr>
            <w:tcW w:w="2412" w:type="dxa"/>
            <w:tcBorders>
              <w:bottom w:val="single" w:sz="4" w:space="0" w:color="auto"/>
            </w:tcBorders>
          </w:tcPr>
          <w:p w14:paraId="590D2162" w14:textId="77777777" w:rsidR="00DD2A05" w:rsidRPr="007C48C0" w:rsidRDefault="00DD2A05" w:rsidP="000C6566">
            <w:pPr>
              <w:spacing w:afterLines="50" w:after="120" w:line="340" w:lineRule="atLeast"/>
              <w:jc w:val="left"/>
              <w:rPr>
                <w:rFonts w:ascii="Arial" w:hAnsi="Arial"/>
                <w:b/>
                <w:sz w:val="20"/>
                <w:szCs w:val="20"/>
              </w:rPr>
            </w:pPr>
            <w:proofErr w:type="spellStart"/>
            <w:r w:rsidRPr="007C48C0">
              <w:rPr>
                <w:rFonts w:ascii="Arial" w:hAnsi="Arial"/>
                <w:b/>
                <w:sz w:val="20"/>
                <w:szCs w:val="20"/>
              </w:rPr>
              <w:t>联合王国</w:t>
            </w:r>
            <w:proofErr w:type="spellEnd"/>
          </w:p>
        </w:tc>
      </w:tr>
      <w:tr w:rsidR="00DD2A05" w:rsidRPr="007C48C0" w14:paraId="2B2A63C5" w14:textId="77777777" w:rsidTr="00770739">
        <w:trPr>
          <w:trHeight w:hRule="exact" w:val="57"/>
          <w:jc w:val="center"/>
        </w:trPr>
        <w:tc>
          <w:tcPr>
            <w:tcW w:w="4525" w:type="dxa"/>
            <w:shd w:val="clear" w:color="auto" w:fill="000000"/>
          </w:tcPr>
          <w:p w14:paraId="4950D575" w14:textId="77777777" w:rsidR="00DD2A05" w:rsidRPr="007C48C0" w:rsidRDefault="00DD2A05" w:rsidP="000C6566">
            <w:pPr>
              <w:spacing w:afterLines="50" w:after="120" w:line="340" w:lineRule="atLeast"/>
              <w:jc w:val="left"/>
              <w:rPr>
                <w:rFonts w:ascii="Arial" w:hAnsi="Arial"/>
                <w:sz w:val="20"/>
                <w:szCs w:val="20"/>
              </w:rPr>
            </w:pPr>
          </w:p>
        </w:tc>
        <w:tc>
          <w:tcPr>
            <w:tcW w:w="2408" w:type="dxa"/>
            <w:shd w:val="clear" w:color="auto" w:fill="000000"/>
          </w:tcPr>
          <w:p w14:paraId="3D19CDC2" w14:textId="77777777" w:rsidR="00DD2A05" w:rsidRPr="007C48C0" w:rsidRDefault="00DD2A05" w:rsidP="000C6566">
            <w:pPr>
              <w:spacing w:afterLines="50" w:after="120" w:line="340" w:lineRule="atLeast"/>
              <w:jc w:val="left"/>
              <w:rPr>
                <w:rFonts w:ascii="Arial" w:hAnsi="Arial"/>
                <w:sz w:val="20"/>
                <w:szCs w:val="20"/>
              </w:rPr>
            </w:pPr>
          </w:p>
        </w:tc>
        <w:tc>
          <w:tcPr>
            <w:tcW w:w="2412" w:type="dxa"/>
            <w:shd w:val="clear" w:color="auto" w:fill="000000"/>
          </w:tcPr>
          <w:p w14:paraId="21F766AB" w14:textId="77777777" w:rsidR="00DD2A05" w:rsidRPr="007C48C0" w:rsidRDefault="00DD2A05" w:rsidP="000C6566">
            <w:pPr>
              <w:spacing w:afterLines="50" w:after="120" w:line="340" w:lineRule="atLeast"/>
              <w:jc w:val="left"/>
              <w:rPr>
                <w:rFonts w:ascii="Arial" w:hAnsi="Arial"/>
                <w:sz w:val="20"/>
                <w:szCs w:val="20"/>
              </w:rPr>
            </w:pPr>
          </w:p>
        </w:tc>
      </w:tr>
      <w:tr w:rsidR="00DD2A05" w:rsidRPr="007C48C0" w14:paraId="6419A4AB" w14:textId="77777777" w:rsidTr="00770739">
        <w:trPr>
          <w:jc w:val="center"/>
        </w:trPr>
        <w:tc>
          <w:tcPr>
            <w:tcW w:w="4525" w:type="dxa"/>
          </w:tcPr>
          <w:p w14:paraId="14425882" w14:textId="77777777" w:rsidR="00DD2A05" w:rsidRPr="007C48C0" w:rsidRDefault="00DD2A05" w:rsidP="000C6566">
            <w:pPr>
              <w:spacing w:afterLines="50" w:after="120" w:line="340" w:lineRule="atLeast"/>
              <w:rPr>
                <w:rFonts w:ascii="Arial" w:hAnsi="Arial"/>
                <w:sz w:val="20"/>
                <w:szCs w:val="20"/>
                <w:lang w:eastAsia="zh-CN"/>
              </w:rPr>
            </w:pPr>
            <w:r w:rsidRPr="007C48C0">
              <w:rPr>
                <w:rFonts w:ascii="Arial" w:hAnsi="Arial"/>
                <w:sz w:val="20"/>
                <w:szCs w:val="20"/>
                <w:lang w:eastAsia="zh-CN"/>
              </w:rPr>
              <w:t>版权</w:t>
            </w:r>
            <w:r w:rsidRPr="007C48C0">
              <w:rPr>
                <w:rFonts w:ascii="Arial" w:hAnsi="Arial" w:hint="eastAsia"/>
                <w:sz w:val="20"/>
                <w:szCs w:val="20"/>
                <w:lang w:eastAsia="zh-CN"/>
              </w:rPr>
              <w:t>共同所有人</w:t>
            </w:r>
            <w:r w:rsidRPr="007C48C0">
              <w:rPr>
                <w:rFonts w:ascii="Arial" w:hAnsi="Arial"/>
                <w:sz w:val="20"/>
                <w:szCs w:val="20"/>
                <w:lang w:eastAsia="zh-CN"/>
              </w:rPr>
              <w:t>是否</w:t>
            </w:r>
            <w:r w:rsidRPr="007C48C0">
              <w:rPr>
                <w:rFonts w:ascii="Arial" w:hAnsi="Arial" w:hint="eastAsia"/>
                <w:sz w:val="20"/>
                <w:szCs w:val="20"/>
                <w:lang w:eastAsia="zh-CN"/>
              </w:rPr>
              <w:t>可以利用</w:t>
            </w:r>
            <w:r w:rsidRPr="007C48C0">
              <w:rPr>
                <w:rFonts w:ascii="Arial" w:hAnsi="Arial"/>
                <w:sz w:val="20"/>
                <w:szCs w:val="20"/>
                <w:lang w:eastAsia="zh-CN"/>
              </w:rPr>
              <w:t>（拷贝</w:t>
            </w:r>
            <w:r w:rsidRPr="007C48C0">
              <w:rPr>
                <w:rFonts w:ascii="Arial" w:hAnsi="Arial"/>
                <w:sz w:val="20"/>
                <w:szCs w:val="20"/>
                <w:lang w:eastAsia="zh-CN"/>
              </w:rPr>
              <w:t>/</w:t>
            </w:r>
            <w:r w:rsidRPr="007C48C0">
              <w:rPr>
                <w:rFonts w:ascii="Arial" w:hAnsi="Arial"/>
                <w:sz w:val="20"/>
                <w:szCs w:val="20"/>
                <w:lang w:eastAsia="zh-CN"/>
              </w:rPr>
              <w:t>复制</w:t>
            </w:r>
            <w:r w:rsidRPr="007C48C0">
              <w:rPr>
                <w:rFonts w:ascii="Arial" w:hAnsi="Arial" w:hint="eastAsia"/>
                <w:sz w:val="20"/>
                <w:szCs w:val="20"/>
                <w:lang w:eastAsia="zh-CN"/>
              </w:rPr>
              <w:t>）版权作品，而无需</w:t>
            </w:r>
            <w:r w:rsidRPr="007C48C0">
              <w:rPr>
                <w:rFonts w:ascii="Arial" w:hAnsi="Arial"/>
                <w:sz w:val="20"/>
                <w:szCs w:val="20"/>
                <w:lang w:eastAsia="zh-CN"/>
              </w:rPr>
              <w:t>另一版权</w:t>
            </w:r>
            <w:r w:rsidRPr="007C48C0">
              <w:rPr>
                <w:rFonts w:ascii="Arial" w:hAnsi="Arial" w:hint="eastAsia"/>
                <w:sz w:val="20"/>
                <w:szCs w:val="20"/>
                <w:lang w:eastAsia="zh-CN"/>
              </w:rPr>
              <w:t>共同所有人</w:t>
            </w:r>
            <w:r w:rsidRPr="007C48C0">
              <w:rPr>
                <w:rFonts w:ascii="Arial" w:hAnsi="Arial"/>
                <w:sz w:val="20"/>
                <w:szCs w:val="20"/>
                <w:lang w:eastAsia="zh-CN"/>
              </w:rPr>
              <w:t>的同意，</w:t>
            </w:r>
            <w:r w:rsidRPr="007C48C0">
              <w:rPr>
                <w:rFonts w:ascii="Arial" w:hAnsi="Arial" w:hint="eastAsia"/>
                <w:sz w:val="20"/>
                <w:szCs w:val="20"/>
                <w:lang w:eastAsia="zh-CN"/>
              </w:rPr>
              <w:t>也</w:t>
            </w:r>
            <w:r w:rsidRPr="007C48C0">
              <w:rPr>
                <w:rFonts w:ascii="Arial" w:hAnsi="Arial"/>
                <w:sz w:val="20"/>
                <w:szCs w:val="20"/>
                <w:lang w:eastAsia="zh-CN"/>
              </w:rPr>
              <w:t>不向另一版权</w:t>
            </w:r>
            <w:r w:rsidRPr="007C48C0">
              <w:rPr>
                <w:rFonts w:ascii="Arial" w:hAnsi="Arial" w:hint="eastAsia"/>
                <w:sz w:val="20"/>
                <w:szCs w:val="20"/>
                <w:lang w:eastAsia="zh-CN"/>
              </w:rPr>
              <w:t>共同所有人</w:t>
            </w:r>
            <w:r w:rsidRPr="007C48C0">
              <w:rPr>
                <w:rFonts w:ascii="Arial" w:hAnsi="Arial"/>
                <w:color w:val="000000" w:themeColor="text1"/>
                <w:sz w:val="20"/>
                <w:szCs w:val="20"/>
                <w:lang w:eastAsia="zh-CN"/>
              </w:rPr>
              <w:t>说明</w:t>
            </w:r>
            <w:r w:rsidRPr="007C48C0">
              <w:rPr>
                <w:rFonts w:ascii="Arial" w:hAnsi="Arial"/>
                <w:sz w:val="20"/>
                <w:szCs w:val="20"/>
                <w:lang w:eastAsia="zh-CN"/>
              </w:rPr>
              <w:t>这样做的任何利润？</w:t>
            </w:r>
          </w:p>
        </w:tc>
        <w:tc>
          <w:tcPr>
            <w:tcW w:w="2408" w:type="dxa"/>
          </w:tcPr>
          <w:p w14:paraId="504A21D5" w14:textId="77777777" w:rsidR="00DD2A05" w:rsidRPr="007C48C0" w:rsidRDefault="00DD2A05" w:rsidP="000C6566">
            <w:pPr>
              <w:spacing w:afterLines="50" w:after="120" w:line="340" w:lineRule="atLeast"/>
              <w:jc w:val="left"/>
              <w:rPr>
                <w:rFonts w:ascii="Arial" w:hAnsi="Arial"/>
                <w:sz w:val="20"/>
                <w:szCs w:val="20"/>
              </w:rPr>
            </w:pPr>
            <w:r w:rsidRPr="007C48C0">
              <w:rPr>
                <w:rFonts w:ascii="Arial" w:hAnsi="Arial"/>
                <w:sz w:val="20"/>
                <w:szCs w:val="20"/>
              </w:rPr>
              <w:t>是</w:t>
            </w:r>
          </w:p>
          <w:p w14:paraId="4700C178" w14:textId="77777777" w:rsidR="00DD2A05" w:rsidRPr="007C48C0" w:rsidRDefault="00DD2A05" w:rsidP="000C6566">
            <w:pPr>
              <w:spacing w:afterLines="50" w:after="120" w:line="340" w:lineRule="atLeast"/>
              <w:jc w:val="left"/>
              <w:rPr>
                <w:rFonts w:ascii="Arial" w:hAnsi="Arial"/>
                <w:sz w:val="20"/>
                <w:szCs w:val="20"/>
              </w:rPr>
            </w:pPr>
            <w:r w:rsidRPr="0007413F">
              <w:rPr>
                <w:rFonts w:ascii="Arial" w:hAnsi="Arial"/>
                <w:sz w:val="20"/>
                <w:szCs w:val="20"/>
              </w:rPr>
              <w:lastRenderedPageBreak/>
              <w:t>Oddo</w:t>
            </w:r>
            <w:r w:rsidRPr="0007413F">
              <w:rPr>
                <w:rFonts w:ascii="Arial" w:hAnsi="Arial"/>
                <w:sz w:val="20"/>
                <w:szCs w:val="20"/>
              </w:rPr>
              <w:t>诉</w:t>
            </w:r>
            <w:r w:rsidRPr="0007413F">
              <w:rPr>
                <w:rFonts w:ascii="Arial" w:hAnsi="Arial"/>
                <w:sz w:val="20"/>
                <w:szCs w:val="20"/>
              </w:rPr>
              <w:t>Ries</w:t>
            </w:r>
            <w:r w:rsidRPr="007C48C0">
              <w:rPr>
                <w:rFonts w:ascii="Arial" w:hAnsi="Arial"/>
                <w:sz w:val="20"/>
                <w:szCs w:val="20"/>
              </w:rPr>
              <w:t>，</w:t>
            </w:r>
            <w:r w:rsidRPr="007C48C0">
              <w:rPr>
                <w:rFonts w:ascii="Arial" w:hAnsi="Arial"/>
                <w:sz w:val="20"/>
                <w:szCs w:val="20"/>
              </w:rPr>
              <w:t>743 F.2d 630</w:t>
            </w:r>
            <w:r w:rsidRPr="007C48C0">
              <w:rPr>
                <w:rFonts w:ascii="Arial" w:hAnsi="Arial"/>
                <w:sz w:val="20"/>
                <w:szCs w:val="20"/>
              </w:rPr>
              <w:t>，</w:t>
            </w:r>
            <w:r w:rsidRPr="007C48C0">
              <w:rPr>
                <w:rFonts w:ascii="Arial" w:hAnsi="Arial"/>
                <w:sz w:val="20"/>
                <w:szCs w:val="20"/>
              </w:rPr>
              <w:t>633</w:t>
            </w:r>
            <w:r w:rsidRPr="007C48C0">
              <w:rPr>
                <w:rFonts w:ascii="Arial" w:hAnsi="Arial" w:hint="eastAsia"/>
                <w:sz w:val="20"/>
                <w:szCs w:val="20"/>
                <w:lang w:eastAsia="zh-CN"/>
              </w:rPr>
              <w:t>（第九巡回法院，</w:t>
            </w:r>
            <w:r w:rsidRPr="007C48C0">
              <w:rPr>
                <w:rFonts w:ascii="Arial" w:hAnsi="Arial" w:hint="eastAsia"/>
                <w:sz w:val="20"/>
                <w:szCs w:val="20"/>
                <w:lang w:eastAsia="zh-CN"/>
              </w:rPr>
              <w:t>1</w:t>
            </w:r>
            <w:r w:rsidRPr="007C48C0">
              <w:rPr>
                <w:rFonts w:ascii="Arial" w:hAnsi="Arial"/>
                <w:sz w:val="20"/>
                <w:szCs w:val="20"/>
                <w:lang w:eastAsia="zh-CN"/>
              </w:rPr>
              <w:t>984</w:t>
            </w:r>
            <w:r w:rsidRPr="007C48C0">
              <w:rPr>
                <w:rFonts w:ascii="Arial" w:hAnsi="Arial" w:hint="eastAsia"/>
                <w:sz w:val="20"/>
                <w:szCs w:val="20"/>
                <w:lang w:eastAsia="zh-CN"/>
              </w:rPr>
              <w:t>年）</w:t>
            </w:r>
          </w:p>
        </w:tc>
        <w:tc>
          <w:tcPr>
            <w:tcW w:w="2412" w:type="dxa"/>
          </w:tcPr>
          <w:p w14:paraId="030AF150" w14:textId="77777777" w:rsidR="00DD2A05" w:rsidRPr="007C48C0" w:rsidRDefault="00DD2A05" w:rsidP="000C6566">
            <w:pPr>
              <w:spacing w:afterLines="50" w:after="120" w:line="340" w:lineRule="atLeast"/>
              <w:jc w:val="left"/>
              <w:rPr>
                <w:rFonts w:ascii="Arial" w:hAnsi="Arial"/>
                <w:sz w:val="20"/>
                <w:szCs w:val="20"/>
              </w:rPr>
            </w:pPr>
            <w:proofErr w:type="gramStart"/>
            <w:r w:rsidRPr="007C48C0">
              <w:rPr>
                <w:rFonts w:ascii="Arial" w:hAnsi="Arial" w:hint="eastAsia"/>
                <w:sz w:val="20"/>
                <w:szCs w:val="20"/>
                <w:lang w:eastAsia="zh-CN"/>
              </w:rPr>
              <w:lastRenderedPageBreak/>
              <w:t>否</w:t>
            </w:r>
            <w:proofErr w:type="gramEnd"/>
          </w:p>
          <w:p w14:paraId="55D83FEF" w14:textId="77777777" w:rsidR="00DD2A05" w:rsidRPr="007C48C0" w:rsidRDefault="00DD2A05" w:rsidP="000C6566">
            <w:pPr>
              <w:spacing w:afterLines="50" w:after="120" w:line="340" w:lineRule="atLeast"/>
              <w:jc w:val="left"/>
              <w:rPr>
                <w:rFonts w:ascii="Arial" w:hAnsi="Arial"/>
                <w:sz w:val="20"/>
                <w:szCs w:val="20"/>
              </w:rPr>
            </w:pPr>
            <w:proofErr w:type="spellStart"/>
            <w:r w:rsidRPr="007C48C0">
              <w:rPr>
                <w:rFonts w:ascii="Arial" w:hAnsi="Arial"/>
                <w:sz w:val="20"/>
                <w:szCs w:val="20"/>
                <w:lang w:eastAsia="en-AU"/>
              </w:rPr>
              <w:lastRenderedPageBreak/>
              <w:t>Cescinsky</w:t>
            </w:r>
            <w:proofErr w:type="spellEnd"/>
            <w:r w:rsidRPr="007C48C0">
              <w:rPr>
                <w:rFonts w:ascii="Arial" w:hAnsi="Arial"/>
                <w:sz w:val="20"/>
                <w:szCs w:val="20"/>
                <w:lang w:eastAsia="en-AU"/>
              </w:rPr>
              <w:t>诉</w:t>
            </w:r>
            <w:r w:rsidRPr="007C48C0">
              <w:rPr>
                <w:rFonts w:ascii="Arial" w:hAnsi="Arial"/>
                <w:sz w:val="20"/>
                <w:szCs w:val="20"/>
                <w:lang w:eastAsia="en-AU"/>
              </w:rPr>
              <w:t>George Routledge &amp; Sons Ltd [1916] 2 KB 325</w:t>
            </w:r>
          </w:p>
        </w:tc>
      </w:tr>
      <w:tr w:rsidR="00DD2A05" w:rsidRPr="007C48C0" w14:paraId="3342A98C" w14:textId="77777777" w:rsidTr="00770739">
        <w:trPr>
          <w:jc w:val="center"/>
        </w:trPr>
        <w:tc>
          <w:tcPr>
            <w:tcW w:w="4525" w:type="dxa"/>
          </w:tcPr>
          <w:p w14:paraId="46CF13BB" w14:textId="77777777" w:rsidR="00DD2A05" w:rsidRPr="007C48C0" w:rsidRDefault="00DD2A05" w:rsidP="000C6566">
            <w:pPr>
              <w:spacing w:afterLines="50" w:after="120" w:line="340" w:lineRule="atLeast"/>
              <w:rPr>
                <w:rFonts w:ascii="Arial" w:hAnsi="Arial"/>
                <w:sz w:val="20"/>
                <w:szCs w:val="20"/>
                <w:lang w:eastAsia="zh-CN"/>
              </w:rPr>
            </w:pPr>
            <w:r w:rsidRPr="007C48C0">
              <w:rPr>
                <w:rFonts w:ascii="Arial" w:hAnsi="Arial"/>
                <w:sz w:val="20"/>
                <w:szCs w:val="20"/>
                <w:lang w:eastAsia="zh-CN"/>
              </w:rPr>
              <w:lastRenderedPageBreak/>
              <w:t>版权作品的共同所有人</w:t>
            </w:r>
            <w:r w:rsidRPr="007C48C0">
              <w:rPr>
                <w:rFonts w:ascii="Arial" w:hAnsi="Arial" w:hint="eastAsia"/>
                <w:sz w:val="20"/>
                <w:szCs w:val="20"/>
                <w:lang w:eastAsia="zh-CN"/>
              </w:rPr>
              <w:t>是否可以</w:t>
            </w:r>
            <w:r w:rsidRPr="007C48C0">
              <w:rPr>
                <w:rFonts w:ascii="Arial" w:hAnsi="Arial"/>
                <w:sz w:val="20"/>
                <w:szCs w:val="20"/>
                <w:lang w:eastAsia="zh-CN"/>
              </w:rPr>
              <w:t>未经另一共同所有人同意</w:t>
            </w:r>
            <w:r w:rsidRPr="007C48C0">
              <w:rPr>
                <w:rFonts w:ascii="Arial" w:hAnsi="Arial" w:hint="eastAsia"/>
                <w:sz w:val="20"/>
                <w:szCs w:val="20"/>
                <w:lang w:eastAsia="zh-CN"/>
              </w:rPr>
              <w:t>，</w:t>
            </w:r>
            <w:r w:rsidRPr="007C48C0">
              <w:rPr>
                <w:rFonts w:ascii="Arial" w:hAnsi="Arial"/>
                <w:sz w:val="20"/>
                <w:szCs w:val="20"/>
                <w:lang w:eastAsia="zh-CN"/>
              </w:rPr>
              <w:t>转让其在版权作品中的权益？</w:t>
            </w:r>
          </w:p>
        </w:tc>
        <w:tc>
          <w:tcPr>
            <w:tcW w:w="2408" w:type="dxa"/>
          </w:tcPr>
          <w:p w14:paraId="1134BE16" w14:textId="77777777" w:rsidR="00DD2A05" w:rsidRPr="007C48C0" w:rsidRDefault="00DD2A05" w:rsidP="000C6566">
            <w:pPr>
              <w:spacing w:afterLines="50" w:after="120" w:line="340" w:lineRule="atLeast"/>
              <w:jc w:val="left"/>
              <w:rPr>
                <w:rFonts w:ascii="Arial" w:hAnsi="Arial"/>
                <w:sz w:val="20"/>
                <w:szCs w:val="20"/>
                <w:lang w:eastAsia="zh-CN"/>
              </w:rPr>
            </w:pPr>
            <w:r w:rsidRPr="007C48C0">
              <w:rPr>
                <w:rFonts w:ascii="Arial" w:hAnsi="Arial"/>
                <w:sz w:val="20"/>
                <w:szCs w:val="20"/>
                <w:lang w:eastAsia="zh-CN"/>
              </w:rPr>
              <w:t>是</w:t>
            </w:r>
          </w:p>
          <w:p w14:paraId="2F6CFA9B" w14:textId="77777777" w:rsidR="00DD2A05" w:rsidRPr="007C48C0" w:rsidRDefault="00DD2A05" w:rsidP="000C6566">
            <w:pPr>
              <w:spacing w:afterLines="50" w:after="120" w:line="340" w:lineRule="atLeast"/>
              <w:jc w:val="left"/>
              <w:rPr>
                <w:rFonts w:ascii="Arial" w:hAnsi="Arial"/>
                <w:sz w:val="20"/>
                <w:szCs w:val="20"/>
                <w:lang w:eastAsia="zh-CN"/>
              </w:rPr>
            </w:pPr>
            <w:r w:rsidRPr="007C48C0">
              <w:rPr>
                <w:rFonts w:ascii="Arial" w:hAnsi="Arial" w:hint="eastAsia"/>
                <w:sz w:val="20"/>
                <w:szCs w:val="20"/>
                <w:lang w:eastAsia="zh-CN"/>
              </w:rPr>
              <w:t>1</w:t>
            </w:r>
            <w:r w:rsidRPr="007C48C0">
              <w:rPr>
                <w:rFonts w:ascii="Arial" w:hAnsi="Arial"/>
                <w:sz w:val="20"/>
                <w:szCs w:val="20"/>
                <w:lang w:eastAsia="zh-CN"/>
              </w:rPr>
              <w:t xml:space="preserve">7 </w:t>
            </w:r>
            <w:r w:rsidRPr="007C48C0">
              <w:rPr>
                <w:rFonts w:ascii="Arial" w:hAnsi="Arial" w:hint="eastAsia"/>
                <w:sz w:val="20"/>
                <w:szCs w:val="20"/>
                <w:lang w:eastAsia="zh-CN"/>
              </w:rPr>
              <w:t>USC</w:t>
            </w:r>
            <w:r w:rsidRPr="007C48C0">
              <w:rPr>
                <w:rFonts w:ascii="Arial" w:hAnsi="Arial"/>
                <w:sz w:val="20"/>
                <w:szCs w:val="20"/>
                <w:lang w:eastAsia="zh-CN"/>
              </w:rPr>
              <w:t xml:space="preserve"> 201(d)</w:t>
            </w:r>
          </w:p>
        </w:tc>
        <w:tc>
          <w:tcPr>
            <w:tcW w:w="2412" w:type="dxa"/>
          </w:tcPr>
          <w:p w14:paraId="02D6D106" w14:textId="77777777" w:rsidR="00DD2A05" w:rsidRPr="007C48C0" w:rsidRDefault="00DD2A05" w:rsidP="000C6566">
            <w:pPr>
              <w:spacing w:afterLines="50" w:after="120" w:line="340" w:lineRule="atLeast"/>
              <w:jc w:val="left"/>
              <w:rPr>
                <w:rFonts w:ascii="Arial" w:hAnsi="Arial"/>
                <w:sz w:val="20"/>
                <w:szCs w:val="20"/>
              </w:rPr>
            </w:pPr>
            <w:proofErr w:type="gramStart"/>
            <w:r w:rsidRPr="007C48C0">
              <w:rPr>
                <w:rFonts w:ascii="Arial" w:hAnsi="Arial" w:hint="eastAsia"/>
                <w:sz w:val="20"/>
                <w:szCs w:val="20"/>
                <w:lang w:eastAsia="zh-CN"/>
              </w:rPr>
              <w:t>否</w:t>
            </w:r>
            <w:proofErr w:type="gramEnd"/>
          </w:p>
          <w:p w14:paraId="061D75F3" w14:textId="77777777" w:rsidR="00DD2A05" w:rsidRPr="007C48C0" w:rsidRDefault="00DD2A05" w:rsidP="000C6566">
            <w:pPr>
              <w:spacing w:afterLines="50" w:after="120" w:line="340" w:lineRule="atLeast"/>
              <w:jc w:val="left"/>
              <w:rPr>
                <w:rFonts w:ascii="Arial" w:hAnsi="Arial"/>
                <w:sz w:val="20"/>
                <w:szCs w:val="20"/>
              </w:rPr>
            </w:pPr>
            <w:proofErr w:type="spellStart"/>
            <w:r w:rsidRPr="0007413F">
              <w:rPr>
                <w:rFonts w:ascii="Arial" w:hAnsi="Arial"/>
                <w:iCs/>
                <w:sz w:val="20"/>
                <w:szCs w:val="20"/>
              </w:rPr>
              <w:t>Powell</w:t>
            </w:r>
            <w:r w:rsidRPr="009B671B">
              <w:rPr>
                <w:rFonts w:ascii="Arial" w:hAnsi="Arial"/>
                <w:iCs/>
                <w:sz w:val="20"/>
                <w:szCs w:val="20"/>
              </w:rPr>
              <w:t>诉</w:t>
            </w:r>
            <w:r w:rsidRPr="0007413F">
              <w:rPr>
                <w:rFonts w:ascii="Arial" w:hAnsi="Arial"/>
                <w:iCs/>
                <w:sz w:val="20"/>
                <w:szCs w:val="20"/>
              </w:rPr>
              <w:t>Head</w:t>
            </w:r>
            <w:proofErr w:type="spellEnd"/>
            <w:r w:rsidRPr="0007413F">
              <w:rPr>
                <w:rFonts w:ascii="Arial" w:hAnsi="Arial"/>
                <w:iCs/>
                <w:sz w:val="20"/>
                <w:szCs w:val="20"/>
              </w:rPr>
              <w:t xml:space="preserve"> </w:t>
            </w:r>
            <w:r w:rsidRPr="007C48C0">
              <w:rPr>
                <w:rFonts w:ascii="Arial" w:hAnsi="Arial"/>
                <w:sz w:val="20"/>
                <w:szCs w:val="20"/>
              </w:rPr>
              <w:t>[1879] 12 Ch. D. 686</w:t>
            </w:r>
          </w:p>
        </w:tc>
      </w:tr>
      <w:tr w:rsidR="00DD2A05" w:rsidRPr="007C48C0" w14:paraId="42CA01A2" w14:textId="77777777" w:rsidTr="00770739">
        <w:trPr>
          <w:jc w:val="center"/>
        </w:trPr>
        <w:tc>
          <w:tcPr>
            <w:tcW w:w="4525" w:type="dxa"/>
          </w:tcPr>
          <w:p w14:paraId="1F6F2828" w14:textId="77777777" w:rsidR="00DD2A05" w:rsidRPr="007C48C0" w:rsidRDefault="00DD2A05" w:rsidP="000C6566">
            <w:pPr>
              <w:spacing w:afterLines="50" w:after="120" w:line="340" w:lineRule="atLeast"/>
              <w:rPr>
                <w:rFonts w:ascii="Arial" w:hAnsi="Arial"/>
                <w:sz w:val="20"/>
                <w:szCs w:val="20"/>
                <w:lang w:eastAsia="zh-CN"/>
              </w:rPr>
            </w:pPr>
            <w:r w:rsidRPr="007C48C0">
              <w:rPr>
                <w:rFonts w:ascii="Arial" w:hAnsi="Arial"/>
                <w:sz w:val="20"/>
                <w:szCs w:val="20"/>
                <w:lang w:eastAsia="zh-CN"/>
              </w:rPr>
              <w:t>版权作品的共同所有人</w:t>
            </w:r>
            <w:r w:rsidRPr="007C48C0">
              <w:rPr>
                <w:rFonts w:ascii="Arial" w:hAnsi="Arial" w:hint="eastAsia"/>
                <w:sz w:val="20"/>
                <w:szCs w:val="20"/>
                <w:lang w:eastAsia="zh-CN"/>
              </w:rPr>
              <w:t>是否可以</w:t>
            </w:r>
            <w:r w:rsidRPr="007C48C0">
              <w:rPr>
                <w:rFonts w:ascii="Arial" w:hAnsi="Arial"/>
                <w:sz w:val="20"/>
                <w:szCs w:val="20"/>
                <w:lang w:eastAsia="zh-CN"/>
              </w:rPr>
              <w:t>未经另一共同所有人同意</w:t>
            </w:r>
            <w:r w:rsidRPr="007C48C0">
              <w:rPr>
                <w:rFonts w:ascii="Arial" w:hAnsi="Arial" w:hint="eastAsia"/>
                <w:sz w:val="20"/>
                <w:szCs w:val="20"/>
                <w:lang w:eastAsia="zh-CN"/>
              </w:rPr>
              <w:t>，对</w:t>
            </w:r>
            <w:r w:rsidRPr="007C48C0">
              <w:rPr>
                <w:rFonts w:ascii="Arial" w:hAnsi="Arial"/>
                <w:sz w:val="20"/>
                <w:szCs w:val="20"/>
                <w:lang w:eastAsia="zh-CN"/>
              </w:rPr>
              <w:t>版权作品</w:t>
            </w:r>
            <w:r w:rsidRPr="007C48C0">
              <w:rPr>
                <w:rFonts w:ascii="Arial" w:hAnsi="Arial" w:hint="eastAsia"/>
                <w:sz w:val="20"/>
                <w:szCs w:val="20"/>
                <w:lang w:eastAsia="zh-CN"/>
              </w:rPr>
              <w:t>授予</w:t>
            </w:r>
            <w:r w:rsidRPr="007C48C0">
              <w:rPr>
                <w:rFonts w:ascii="Arial" w:hAnsi="Arial"/>
                <w:sz w:val="20"/>
                <w:szCs w:val="20"/>
                <w:lang w:eastAsia="zh-CN"/>
              </w:rPr>
              <w:t>许可？</w:t>
            </w:r>
          </w:p>
        </w:tc>
        <w:tc>
          <w:tcPr>
            <w:tcW w:w="2408" w:type="dxa"/>
          </w:tcPr>
          <w:p w14:paraId="06645BFE" w14:textId="77777777" w:rsidR="00DD2A05" w:rsidRPr="007C48C0" w:rsidRDefault="00DD2A05" w:rsidP="000C6566">
            <w:pPr>
              <w:spacing w:afterLines="50" w:after="120" w:line="340" w:lineRule="atLeast"/>
              <w:jc w:val="left"/>
              <w:rPr>
                <w:rFonts w:ascii="Arial" w:hAnsi="Arial"/>
                <w:sz w:val="20"/>
                <w:szCs w:val="20"/>
                <w:lang w:eastAsia="zh-CN"/>
              </w:rPr>
            </w:pPr>
            <w:r w:rsidRPr="007C48C0">
              <w:rPr>
                <w:rFonts w:ascii="Arial" w:hAnsi="Arial" w:hint="eastAsia"/>
                <w:sz w:val="20"/>
                <w:szCs w:val="20"/>
                <w:lang w:eastAsia="zh-CN"/>
              </w:rPr>
              <w:t>是</w:t>
            </w:r>
            <w:r w:rsidRPr="007C48C0">
              <w:rPr>
                <w:rFonts w:ascii="Arial" w:hAnsi="Arial"/>
                <w:sz w:val="20"/>
                <w:szCs w:val="20"/>
                <w:lang w:eastAsia="zh-CN"/>
              </w:rPr>
              <w:t>，但共同所有人必须</w:t>
            </w:r>
            <w:r w:rsidRPr="007C48C0">
              <w:rPr>
                <w:rFonts w:ascii="Arial" w:hAnsi="Arial"/>
                <w:color w:val="000000"/>
                <w:sz w:val="20"/>
                <w:szCs w:val="20"/>
                <w:lang w:eastAsia="zh-CN"/>
              </w:rPr>
              <w:t>向其他共同所有人说明应分摊的利润份额：</w:t>
            </w:r>
            <w:r w:rsidRPr="0007413F">
              <w:rPr>
                <w:rFonts w:ascii="Arial" w:hAnsi="Arial"/>
                <w:sz w:val="20"/>
                <w:szCs w:val="20"/>
                <w:lang w:eastAsia="zh-CN"/>
              </w:rPr>
              <w:t>Goodman</w:t>
            </w:r>
            <w:r w:rsidRPr="0007413F">
              <w:rPr>
                <w:rFonts w:ascii="Arial" w:hAnsi="Arial"/>
                <w:sz w:val="20"/>
                <w:szCs w:val="20"/>
                <w:lang w:eastAsia="zh-CN"/>
              </w:rPr>
              <w:t>诉</w:t>
            </w:r>
            <w:r w:rsidRPr="0007413F">
              <w:rPr>
                <w:rFonts w:ascii="Arial" w:hAnsi="Arial"/>
                <w:sz w:val="20"/>
                <w:szCs w:val="20"/>
                <w:lang w:eastAsia="zh-CN"/>
              </w:rPr>
              <w:t>Lee</w:t>
            </w:r>
            <w:r w:rsidRPr="007C48C0">
              <w:rPr>
                <w:rFonts w:ascii="Arial" w:hAnsi="Arial"/>
                <w:sz w:val="20"/>
                <w:szCs w:val="20"/>
                <w:lang w:eastAsia="zh-CN"/>
              </w:rPr>
              <w:t>，</w:t>
            </w:r>
            <w:r w:rsidRPr="007C48C0">
              <w:rPr>
                <w:rFonts w:ascii="Arial" w:hAnsi="Arial"/>
                <w:sz w:val="20"/>
                <w:szCs w:val="20"/>
                <w:lang w:eastAsia="zh-CN"/>
              </w:rPr>
              <w:t>78 F.3d 1007</w:t>
            </w:r>
            <w:r w:rsidRPr="007C48C0">
              <w:rPr>
                <w:rFonts w:ascii="Arial" w:hAnsi="Arial"/>
                <w:sz w:val="20"/>
                <w:szCs w:val="20"/>
                <w:lang w:eastAsia="zh-CN"/>
              </w:rPr>
              <w:t>，</w:t>
            </w:r>
            <w:r w:rsidRPr="007C48C0">
              <w:rPr>
                <w:rFonts w:ascii="Arial" w:hAnsi="Arial"/>
                <w:sz w:val="20"/>
                <w:szCs w:val="20"/>
                <w:lang w:eastAsia="zh-CN"/>
              </w:rPr>
              <w:t>1012</w:t>
            </w:r>
            <w:r w:rsidRPr="007C48C0">
              <w:rPr>
                <w:rFonts w:ascii="Arial" w:hAnsi="Arial"/>
                <w:sz w:val="20"/>
                <w:szCs w:val="20"/>
                <w:lang w:eastAsia="zh-CN"/>
              </w:rPr>
              <w:t>（第五巡回法院，</w:t>
            </w:r>
            <w:r w:rsidRPr="007C48C0">
              <w:rPr>
                <w:rFonts w:ascii="Arial" w:hAnsi="Arial"/>
                <w:sz w:val="20"/>
                <w:szCs w:val="20"/>
                <w:lang w:eastAsia="zh-CN"/>
              </w:rPr>
              <w:t>1996</w:t>
            </w:r>
            <w:r w:rsidRPr="007C48C0">
              <w:rPr>
                <w:rFonts w:ascii="Arial" w:hAnsi="Arial"/>
                <w:sz w:val="20"/>
                <w:szCs w:val="20"/>
                <w:lang w:eastAsia="zh-CN"/>
              </w:rPr>
              <w:t>年）</w:t>
            </w:r>
          </w:p>
        </w:tc>
        <w:tc>
          <w:tcPr>
            <w:tcW w:w="2412" w:type="dxa"/>
          </w:tcPr>
          <w:p w14:paraId="5329C5C0" w14:textId="77777777" w:rsidR="00DD2A05" w:rsidRPr="007C48C0" w:rsidRDefault="00DD2A05" w:rsidP="000C6566">
            <w:pPr>
              <w:spacing w:afterLines="50" w:after="120" w:line="340" w:lineRule="atLeast"/>
              <w:jc w:val="left"/>
              <w:rPr>
                <w:rFonts w:ascii="Arial" w:hAnsi="Arial"/>
                <w:sz w:val="20"/>
                <w:szCs w:val="20"/>
                <w:lang w:eastAsia="zh-CN"/>
              </w:rPr>
            </w:pPr>
            <w:proofErr w:type="gramStart"/>
            <w:r w:rsidRPr="007C48C0">
              <w:rPr>
                <w:rFonts w:ascii="Arial" w:hAnsi="Arial" w:hint="eastAsia"/>
                <w:sz w:val="20"/>
                <w:szCs w:val="20"/>
                <w:lang w:eastAsia="zh-CN"/>
              </w:rPr>
              <w:t>否</w:t>
            </w:r>
            <w:proofErr w:type="gramEnd"/>
          </w:p>
          <w:p w14:paraId="049427DD" w14:textId="77777777" w:rsidR="00DD2A05" w:rsidRPr="007C48C0" w:rsidRDefault="00DD2A05" w:rsidP="000C6566">
            <w:pPr>
              <w:spacing w:afterLines="50" w:after="120" w:line="340" w:lineRule="atLeast"/>
              <w:jc w:val="left"/>
              <w:rPr>
                <w:rFonts w:ascii="Arial" w:hAnsi="Arial"/>
                <w:sz w:val="20"/>
                <w:szCs w:val="20"/>
                <w:lang w:eastAsia="zh-CN"/>
              </w:rPr>
            </w:pPr>
            <w:r w:rsidRPr="007C48C0">
              <w:rPr>
                <w:rFonts w:ascii="Arial" w:hAnsi="Arial"/>
                <w:sz w:val="20"/>
                <w:szCs w:val="20"/>
                <w:lang w:eastAsia="zh-CN"/>
              </w:rPr>
              <w:t>1988</w:t>
            </w:r>
            <w:r w:rsidRPr="007C48C0">
              <w:rPr>
                <w:rFonts w:ascii="Arial" w:hAnsi="Arial"/>
                <w:sz w:val="20"/>
                <w:szCs w:val="20"/>
                <w:lang w:eastAsia="zh-CN"/>
              </w:rPr>
              <w:t>年《版权、外观设计和专利法》第</w:t>
            </w:r>
            <w:r w:rsidRPr="007C48C0">
              <w:rPr>
                <w:rFonts w:ascii="Arial" w:hAnsi="Arial"/>
                <w:sz w:val="20"/>
                <w:szCs w:val="20"/>
                <w:lang w:eastAsia="zh-CN"/>
              </w:rPr>
              <w:t>173(2)</w:t>
            </w:r>
            <w:r w:rsidRPr="007C48C0">
              <w:rPr>
                <w:rFonts w:ascii="Arial" w:hAnsi="Arial"/>
                <w:sz w:val="20"/>
                <w:szCs w:val="20"/>
                <w:lang w:eastAsia="zh-CN"/>
              </w:rPr>
              <w:t>条</w:t>
            </w:r>
          </w:p>
        </w:tc>
      </w:tr>
    </w:tbl>
    <w:p w14:paraId="4A65DBDF"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与专利一样，大多数国家的法律在这三个问题上</w:t>
      </w:r>
      <w:r w:rsidRPr="007C48C0">
        <w:rPr>
          <w:rFonts w:ascii="Arial" w:hAnsi="Arial" w:hint="eastAsia"/>
          <w:lang w:eastAsia="zh-CN"/>
        </w:rPr>
        <w:t>通常</w:t>
      </w:r>
      <w:r w:rsidRPr="007C48C0">
        <w:rPr>
          <w:rFonts w:ascii="Arial" w:hAnsi="Arial"/>
          <w:lang w:eastAsia="zh-CN"/>
        </w:rPr>
        <w:t>都与联合王国的法律一致。因此，在美国，每个共同所有人都可以利用一个计算机程序，而无须征得</w:t>
      </w:r>
      <w:r w:rsidRPr="007C48C0">
        <w:rPr>
          <w:rFonts w:ascii="Arial" w:hAnsi="Arial" w:hint="eastAsia"/>
          <w:lang w:eastAsia="zh-CN"/>
        </w:rPr>
        <w:t>其他</w:t>
      </w:r>
      <w:r w:rsidRPr="007C48C0">
        <w:rPr>
          <w:rFonts w:ascii="Arial" w:hAnsi="Arial"/>
          <w:lang w:eastAsia="zh-CN"/>
        </w:rPr>
        <w:t>方的同意；但在联合王国，</w:t>
      </w:r>
      <w:r w:rsidRPr="007C48C0">
        <w:rPr>
          <w:rFonts w:ascii="Arial" w:hAnsi="Arial" w:hint="eastAsia"/>
          <w:lang w:eastAsia="zh-CN"/>
        </w:rPr>
        <w:t>任何一方</w:t>
      </w:r>
      <w:r w:rsidRPr="007C48C0">
        <w:rPr>
          <w:rFonts w:ascii="Arial" w:hAnsi="Arial"/>
          <w:lang w:eastAsia="zh-CN"/>
        </w:rPr>
        <w:t>都不能利用，除非共同利用，或一方在征得另一方同意的情况下利用。</w:t>
      </w:r>
    </w:p>
    <w:p w14:paraId="40B0E097"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每个共同所有人都可以转让其在美国拥有的版权权益，而无需征得</w:t>
      </w:r>
      <w:r w:rsidRPr="007C48C0">
        <w:rPr>
          <w:rFonts w:ascii="Arial" w:hAnsi="Arial" w:hint="eastAsia"/>
          <w:lang w:eastAsia="zh-CN"/>
        </w:rPr>
        <w:t>另一</w:t>
      </w:r>
      <w:r w:rsidRPr="007C48C0">
        <w:rPr>
          <w:rFonts w:ascii="Arial" w:hAnsi="Arial"/>
          <w:lang w:eastAsia="zh-CN"/>
        </w:rPr>
        <w:t>方同意，但每个共同所有人都需要征得另一共同所有人的同意</w:t>
      </w:r>
      <w:r w:rsidRPr="007C48C0">
        <w:rPr>
          <w:rFonts w:ascii="Arial" w:hAnsi="Arial" w:hint="eastAsia"/>
          <w:lang w:eastAsia="zh-CN"/>
        </w:rPr>
        <w:t>才能</w:t>
      </w:r>
      <w:r w:rsidRPr="007C48C0">
        <w:rPr>
          <w:rFonts w:ascii="Arial" w:hAnsi="Arial"/>
          <w:lang w:eastAsia="zh-CN"/>
        </w:rPr>
        <w:t>转让</w:t>
      </w:r>
      <w:r w:rsidRPr="007C48C0">
        <w:rPr>
          <w:rFonts w:ascii="Arial" w:hAnsi="Arial" w:hint="eastAsia"/>
          <w:lang w:eastAsia="zh-CN"/>
        </w:rPr>
        <w:t>其</w:t>
      </w:r>
      <w:r w:rsidRPr="007C48C0">
        <w:rPr>
          <w:rFonts w:ascii="Arial" w:hAnsi="Arial"/>
          <w:lang w:eastAsia="zh-CN"/>
        </w:rPr>
        <w:t>在联合王国拥有的版权</w:t>
      </w:r>
      <w:r w:rsidRPr="007C48C0">
        <w:rPr>
          <w:rFonts w:ascii="Arial" w:hAnsi="Arial" w:hint="eastAsia"/>
          <w:lang w:eastAsia="zh-CN"/>
        </w:rPr>
        <w:t>。</w:t>
      </w:r>
    </w:p>
    <w:p w14:paraId="5CA4CDE1"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在美国，共同所有人可以不经另一方同意授予许可，但共同所有人必须与另一方分享所获得的任何收入。由于美国的共同所有人不享有</w:t>
      </w:r>
      <w:r w:rsidRPr="007C48C0">
        <w:rPr>
          <w:rFonts w:ascii="Arial" w:hAnsi="Arial" w:hint="eastAsia"/>
          <w:lang w:eastAsia="zh-CN"/>
        </w:rPr>
        <w:t>独占</w:t>
      </w:r>
      <w:r w:rsidRPr="007C48C0">
        <w:rPr>
          <w:rFonts w:ascii="Arial" w:hAnsi="Arial"/>
          <w:lang w:eastAsia="zh-CN"/>
        </w:rPr>
        <w:t>权，因此未经另一所有人许可，不能授予</w:t>
      </w:r>
      <w:r w:rsidRPr="007C48C0">
        <w:rPr>
          <w:rFonts w:ascii="Arial" w:hAnsi="Arial" w:hint="eastAsia"/>
          <w:lang w:eastAsia="zh-CN"/>
        </w:rPr>
        <w:t>独占</w:t>
      </w:r>
      <w:r w:rsidRPr="007C48C0">
        <w:rPr>
          <w:rFonts w:ascii="Arial" w:hAnsi="Arial"/>
          <w:lang w:eastAsia="zh-CN"/>
        </w:rPr>
        <w:t>许可。在联合王国，任何许可都必须征得所有共同所有人的同意。</w:t>
      </w:r>
    </w:p>
    <w:p w14:paraId="397B2674" w14:textId="65DE68B0" w:rsidR="00DD2A05" w:rsidRPr="00C47A82" w:rsidRDefault="00DD2A05" w:rsidP="00A3590C">
      <w:pPr>
        <w:pStyle w:val="Heading4"/>
      </w:pPr>
      <w:bookmarkStart w:id="919" w:name="_Toc494193034"/>
      <w:r w:rsidRPr="00C47A82">
        <w:t>5.2</w:t>
      </w:r>
      <w:r w:rsidR="00770739">
        <w:tab/>
      </w:r>
      <w:r>
        <w:rPr>
          <w:rFonts w:hint="eastAsia"/>
        </w:rPr>
        <w:t>可能涉及有关方的协议条款：</w:t>
      </w:r>
      <w:r w:rsidRPr="00C47A82">
        <w:t>管理版权作品的共同所有权</w:t>
      </w:r>
      <w:bookmarkEnd w:id="919"/>
    </w:p>
    <w:p w14:paraId="447EF154"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共同创作的原创作品将</w:t>
      </w:r>
      <w:proofErr w:type="gramStart"/>
      <w:r w:rsidRPr="007C48C0">
        <w:rPr>
          <w:rFonts w:ascii="Arial" w:hAnsi="Arial"/>
          <w:lang w:eastAsia="zh-CN"/>
        </w:rPr>
        <w:t>归</w:t>
      </w:r>
      <w:r w:rsidRPr="007C48C0">
        <w:rPr>
          <w:rFonts w:ascii="Arial" w:hAnsi="Arial" w:hint="eastAsia"/>
          <w:lang w:eastAsia="zh-CN"/>
        </w:rPr>
        <w:t>各方</w:t>
      </w:r>
      <w:proofErr w:type="gramEnd"/>
      <w:r w:rsidRPr="007C48C0">
        <w:rPr>
          <w:rFonts w:ascii="Arial" w:hAnsi="Arial"/>
          <w:lang w:eastAsia="zh-CN"/>
        </w:rPr>
        <w:t>共同所有。此外，</w:t>
      </w:r>
      <w:r w:rsidRPr="007C48C0">
        <w:rPr>
          <w:rFonts w:ascii="Arial" w:hAnsi="Arial" w:hint="eastAsia"/>
          <w:lang w:eastAsia="zh-CN"/>
        </w:rPr>
        <w:t>和</w:t>
      </w:r>
      <w:r w:rsidRPr="007C48C0">
        <w:rPr>
          <w:rFonts w:ascii="Arial" w:hAnsi="Arial"/>
          <w:lang w:eastAsia="zh-CN"/>
        </w:rPr>
        <w:t>上文有关专利的论述</w:t>
      </w:r>
      <w:r w:rsidRPr="007C48C0">
        <w:rPr>
          <w:rFonts w:ascii="Arial" w:hAnsi="Arial" w:hint="eastAsia"/>
          <w:lang w:eastAsia="zh-CN"/>
        </w:rPr>
        <w:t>一样</w:t>
      </w:r>
      <w:r w:rsidRPr="007C48C0">
        <w:rPr>
          <w:rFonts w:ascii="Arial" w:hAnsi="Arial"/>
          <w:lang w:eastAsia="zh-CN"/>
        </w:rPr>
        <w:t>，研究</w:t>
      </w:r>
      <w:r w:rsidRPr="007C48C0">
        <w:rPr>
          <w:rFonts w:ascii="Arial" w:hAnsi="Arial" w:hint="eastAsia"/>
          <w:lang w:eastAsia="zh-CN"/>
        </w:rPr>
        <w:t>协议</w:t>
      </w:r>
      <w:r w:rsidRPr="007C48C0">
        <w:rPr>
          <w:rFonts w:ascii="Arial" w:hAnsi="Arial"/>
          <w:lang w:eastAsia="zh-CN"/>
        </w:rPr>
        <w:t>或合作协议的双方可能会同意，</w:t>
      </w:r>
      <w:r w:rsidRPr="007C48C0">
        <w:rPr>
          <w:rFonts w:ascii="Arial" w:hAnsi="Arial" w:hint="eastAsia"/>
          <w:lang w:eastAsia="zh-CN"/>
        </w:rPr>
        <w:t>所</w:t>
      </w:r>
      <w:r w:rsidRPr="007C48C0">
        <w:rPr>
          <w:rFonts w:ascii="Arial" w:hAnsi="Arial"/>
          <w:lang w:eastAsia="zh-CN"/>
        </w:rPr>
        <w:t>产生的原创作品（如软件程序）将归双方共同所有。无论</w:t>
      </w:r>
      <w:r w:rsidRPr="007C48C0">
        <w:rPr>
          <w:rFonts w:ascii="Arial" w:hAnsi="Arial" w:hint="eastAsia"/>
          <w:lang w:eastAsia="zh-CN"/>
        </w:rPr>
        <w:t>是</w:t>
      </w:r>
      <w:r w:rsidRPr="007C48C0">
        <w:rPr>
          <w:rFonts w:ascii="Arial" w:hAnsi="Arial"/>
          <w:lang w:eastAsia="zh-CN"/>
        </w:rPr>
        <w:t>哪种情况，双方都应</w:t>
      </w:r>
      <w:r w:rsidRPr="007C48C0">
        <w:rPr>
          <w:rFonts w:ascii="Arial" w:hAnsi="Arial" w:hint="eastAsia"/>
          <w:lang w:eastAsia="zh-CN"/>
        </w:rPr>
        <w:t>处理</w:t>
      </w:r>
      <w:r w:rsidRPr="007C48C0">
        <w:rPr>
          <w:rFonts w:ascii="Arial" w:hAnsi="Arial"/>
          <w:lang w:eastAsia="zh-CN"/>
        </w:rPr>
        <w:t>各自在</w:t>
      </w:r>
      <w:r w:rsidRPr="007C48C0">
        <w:rPr>
          <w:rFonts w:ascii="Arial" w:hAnsi="Arial" w:hint="eastAsia"/>
          <w:lang w:eastAsia="zh-CN"/>
        </w:rPr>
        <w:t>所</w:t>
      </w:r>
      <w:r w:rsidRPr="007C48C0">
        <w:rPr>
          <w:rFonts w:ascii="Arial" w:hAnsi="Arial"/>
          <w:lang w:eastAsia="zh-CN"/>
        </w:rPr>
        <w:t>产生的版权下的权利。</w:t>
      </w:r>
    </w:p>
    <w:p w14:paraId="54FCFE67"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与专利</w:t>
      </w:r>
      <w:r w:rsidRPr="007C48C0">
        <w:rPr>
          <w:rFonts w:ascii="Arial" w:hAnsi="Arial" w:hint="eastAsia"/>
          <w:lang w:eastAsia="zh-CN"/>
        </w:rPr>
        <w:t>的情况</w:t>
      </w:r>
      <w:r w:rsidRPr="007C48C0">
        <w:rPr>
          <w:rFonts w:ascii="Arial" w:hAnsi="Arial"/>
          <w:lang w:eastAsia="zh-CN"/>
        </w:rPr>
        <w:t>不同，版权是自动产生的。因此，不需要解决版权</w:t>
      </w:r>
      <w:r w:rsidRPr="007C48C0">
        <w:rPr>
          <w:rFonts w:ascii="Arial" w:hAnsi="Arial" w:hint="eastAsia"/>
          <w:lang w:eastAsia="zh-CN"/>
        </w:rPr>
        <w:t>登记</w:t>
      </w:r>
      <w:r w:rsidRPr="007C48C0">
        <w:rPr>
          <w:rFonts w:ascii="Arial" w:hAnsi="Arial"/>
          <w:lang w:eastAsia="zh-CN"/>
        </w:rPr>
        <w:t>过程中的管理和费用分担问题。由于未来的实施可能需要</w:t>
      </w:r>
      <w:r w:rsidRPr="007C48C0">
        <w:rPr>
          <w:rFonts w:ascii="Arial" w:hAnsi="Arial" w:hint="eastAsia"/>
          <w:lang w:eastAsia="zh-CN"/>
        </w:rPr>
        <w:t>有</w:t>
      </w:r>
      <w:r w:rsidRPr="007C48C0">
        <w:rPr>
          <w:rFonts w:ascii="Arial" w:hAnsi="Arial"/>
          <w:lang w:eastAsia="zh-CN"/>
        </w:rPr>
        <w:t>正式</w:t>
      </w:r>
      <w:r w:rsidRPr="007C48C0">
        <w:rPr>
          <w:rFonts w:ascii="Arial" w:hAnsi="Arial" w:hint="eastAsia"/>
          <w:lang w:eastAsia="zh-CN"/>
        </w:rPr>
        <w:t>的登记</w:t>
      </w:r>
      <w:r w:rsidRPr="007C48C0">
        <w:rPr>
          <w:rFonts w:ascii="Arial" w:hAnsi="Arial"/>
          <w:lang w:eastAsia="zh-CN"/>
        </w:rPr>
        <w:t>，双方可以</w:t>
      </w:r>
      <w:r w:rsidRPr="007C48C0">
        <w:rPr>
          <w:rFonts w:ascii="Arial" w:hAnsi="Arial" w:hint="eastAsia"/>
          <w:lang w:eastAsia="zh-CN"/>
        </w:rPr>
        <w:t>就正式登记</w:t>
      </w:r>
      <w:r w:rsidRPr="007C48C0">
        <w:rPr>
          <w:rFonts w:ascii="Arial" w:hAnsi="Arial"/>
          <w:lang w:eastAsia="zh-CN"/>
        </w:rPr>
        <w:t>达成一致，但同样与专利不同的是，</w:t>
      </w:r>
      <w:r w:rsidRPr="007C48C0">
        <w:rPr>
          <w:rFonts w:ascii="Arial" w:hAnsi="Arial" w:hint="eastAsia"/>
          <w:lang w:eastAsia="zh-CN"/>
        </w:rPr>
        <w:t>登记</w:t>
      </w:r>
      <w:r w:rsidRPr="007C48C0">
        <w:rPr>
          <w:rFonts w:ascii="Arial" w:hAnsi="Arial"/>
          <w:lang w:eastAsia="zh-CN"/>
        </w:rPr>
        <w:t>过程并不复杂，</w:t>
      </w:r>
      <w:r w:rsidRPr="007C48C0">
        <w:rPr>
          <w:rFonts w:ascii="Arial" w:hAnsi="Arial" w:hint="eastAsia"/>
          <w:lang w:eastAsia="zh-CN"/>
        </w:rPr>
        <w:t>花费</w:t>
      </w:r>
      <w:r w:rsidRPr="007C48C0">
        <w:rPr>
          <w:rFonts w:ascii="Arial" w:hAnsi="Arial"/>
          <w:lang w:eastAsia="zh-CN"/>
        </w:rPr>
        <w:t>也不</w:t>
      </w:r>
      <w:r w:rsidRPr="007C48C0">
        <w:rPr>
          <w:rFonts w:ascii="Arial" w:hAnsi="Arial" w:hint="eastAsia"/>
          <w:lang w:eastAsia="zh-CN"/>
        </w:rPr>
        <w:t>多</w:t>
      </w:r>
      <w:r w:rsidRPr="007C48C0">
        <w:rPr>
          <w:rFonts w:ascii="Arial" w:hAnsi="Arial"/>
          <w:lang w:eastAsia="zh-CN"/>
        </w:rPr>
        <w:t>。</w:t>
      </w:r>
    </w:p>
    <w:p w14:paraId="08B89BEC"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协议需要</w:t>
      </w:r>
      <w:r w:rsidRPr="007C48C0">
        <w:rPr>
          <w:rFonts w:ascii="Arial" w:hAnsi="Arial" w:hint="eastAsia"/>
          <w:lang w:eastAsia="zh-CN"/>
        </w:rPr>
        <w:t>处理</w:t>
      </w:r>
      <w:r w:rsidRPr="007C48C0">
        <w:rPr>
          <w:rFonts w:ascii="Arial" w:hAnsi="Arial"/>
          <w:lang w:eastAsia="zh-CN"/>
        </w:rPr>
        <w:t>版权</w:t>
      </w:r>
      <w:r w:rsidRPr="007C48C0">
        <w:rPr>
          <w:rFonts w:ascii="Arial" w:hAnsi="Arial" w:hint="eastAsia"/>
          <w:lang w:eastAsia="zh-CN"/>
        </w:rPr>
        <w:t>共同</w:t>
      </w:r>
      <w:r w:rsidRPr="007C48C0">
        <w:rPr>
          <w:rFonts w:ascii="Arial" w:hAnsi="Arial"/>
          <w:lang w:eastAsia="zh-CN"/>
        </w:rPr>
        <w:t>所有</w:t>
      </w:r>
      <w:r w:rsidRPr="007C48C0">
        <w:rPr>
          <w:rFonts w:ascii="Arial" w:hAnsi="Arial" w:hint="eastAsia"/>
          <w:lang w:eastAsia="zh-CN"/>
        </w:rPr>
        <w:t>人</w:t>
      </w:r>
      <w:r w:rsidRPr="007C48C0">
        <w:rPr>
          <w:rFonts w:ascii="Arial" w:hAnsi="Arial"/>
          <w:lang w:eastAsia="zh-CN"/>
        </w:rPr>
        <w:t>各自的权利，当然，除非</w:t>
      </w:r>
      <w:r w:rsidRPr="007C48C0">
        <w:rPr>
          <w:rFonts w:ascii="Arial" w:hAnsi="Arial" w:hint="eastAsia"/>
          <w:lang w:eastAsia="zh-CN"/>
        </w:rPr>
        <w:t>共同所有人</w:t>
      </w:r>
      <w:r w:rsidRPr="007C48C0">
        <w:rPr>
          <w:rFonts w:ascii="Arial" w:hAnsi="Arial"/>
          <w:lang w:eastAsia="zh-CN"/>
        </w:rPr>
        <w:t>愿意接受不同国家版权法的不确定性。由于大多数适用法律都要求</w:t>
      </w:r>
      <w:r w:rsidRPr="007C48C0">
        <w:rPr>
          <w:rFonts w:ascii="Arial" w:hAnsi="Arial" w:hint="eastAsia"/>
          <w:lang w:eastAsia="zh-CN"/>
        </w:rPr>
        <w:t>在利用版权或</w:t>
      </w:r>
      <w:r w:rsidRPr="007C48C0">
        <w:rPr>
          <w:rFonts w:ascii="Arial" w:hAnsi="Arial"/>
          <w:lang w:eastAsia="zh-CN"/>
        </w:rPr>
        <w:t>许可</w:t>
      </w:r>
      <w:r w:rsidRPr="007C48C0">
        <w:rPr>
          <w:rFonts w:ascii="Arial" w:hAnsi="Arial" w:hint="eastAsia"/>
          <w:lang w:eastAsia="zh-CN"/>
        </w:rPr>
        <w:t>版权时征得共同所有人</w:t>
      </w:r>
      <w:r w:rsidRPr="007C48C0">
        <w:rPr>
          <w:rFonts w:ascii="Arial" w:hAnsi="Arial"/>
          <w:lang w:eastAsia="zh-CN"/>
        </w:rPr>
        <w:t>的</w:t>
      </w:r>
      <w:r w:rsidRPr="007C48C0">
        <w:rPr>
          <w:rFonts w:ascii="Arial" w:hAnsi="Arial" w:hint="eastAsia"/>
          <w:lang w:eastAsia="zh-CN"/>
        </w:rPr>
        <w:t>允许</w:t>
      </w:r>
      <w:r w:rsidRPr="007C48C0">
        <w:rPr>
          <w:rFonts w:ascii="Arial" w:hAnsi="Arial"/>
          <w:lang w:eastAsia="zh-CN"/>
        </w:rPr>
        <w:t>，因此合作协议应</w:t>
      </w:r>
      <w:r w:rsidRPr="007C48C0">
        <w:rPr>
          <w:rFonts w:ascii="Arial" w:hAnsi="Arial" w:hint="eastAsia"/>
          <w:lang w:eastAsia="zh-CN"/>
        </w:rPr>
        <w:t>处理</w:t>
      </w:r>
      <w:r w:rsidRPr="007C48C0">
        <w:rPr>
          <w:rFonts w:ascii="Arial" w:hAnsi="Arial"/>
          <w:lang w:eastAsia="zh-CN"/>
        </w:rPr>
        <w:t>此类</w:t>
      </w:r>
      <w:r w:rsidRPr="007C48C0">
        <w:rPr>
          <w:rFonts w:ascii="Arial" w:hAnsi="Arial" w:hint="eastAsia"/>
          <w:lang w:eastAsia="zh-CN"/>
        </w:rPr>
        <w:t>允许</w:t>
      </w:r>
      <w:r w:rsidRPr="007C48C0">
        <w:rPr>
          <w:rFonts w:ascii="Arial" w:hAnsi="Arial"/>
          <w:lang w:eastAsia="zh-CN"/>
        </w:rPr>
        <w:t>。</w:t>
      </w:r>
    </w:p>
    <w:p w14:paraId="57228CFE" w14:textId="77777777" w:rsidR="00B41F50"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双方</w:t>
      </w:r>
      <w:r w:rsidRPr="007C48C0">
        <w:rPr>
          <w:rFonts w:ascii="Arial" w:hAnsi="Arial" w:hint="eastAsia"/>
          <w:lang w:eastAsia="zh-CN"/>
        </w:rPr>
        <w:t>所</w:t>
      </w:r>
      <w:r w:rsidRPr="007C48C0">
        <w:rPr>
          <w:rFonts w:ascii="Arial" w:hAnsi="Arial"/>
          <w:lang w:eastAsia="zh-CN"/>
        </w:rPr>
        <w:t>处的市场地位</w:t>
      </w:r>
      <w:r w:rsidRPr="007C48C0">
        <w:rPr>
          <w:rFonts w:ascii="Arial" w:hAnsi="Arial" w:hint="eastAsia"/>
          <w:lang w:eastAsia="zh-CN"/>
        </w:rPr>
        <w:t>可能不同：</w:t>
      </w:r>
      <w:r w:rsidRPr="007C48C0">
        <w:rPr>
          <w:rFonts w:ascii="Arial" w:hAnsi="Arial"/>
          <w:lang w:eastAsia="zh-CN"/>
        </w:rPr>
        <w:t>一方可以轻而易举地利用所产生的作品（所有人甲），而另一方则不能（所有人乙）。</w:t>
      </w:r>
      <w:r w:rsidRPr="007C48C0">
        <w:rPr>
          <w:rFonts w:ascii="Arial" w:hAnsi="Arial" w:hint="eastAsia"/>
          <w:lang w:eastAsia="zh-CN"/>
        </w:rPr>
        <w:t>像联合王国这样的国家的法律将使所有人甲受制于所有人乙。</w:t>
      </w:r>
      <w:r w:rsidRPr="007C48C0">
        <w:rPr>
          <w:rFonts w:ascii="Arial" w:hAnsi="Arial"/>
          <w:lang w:eastAsia="zh-CN"/>
        </w:rPr>
        <w:t>虽然很难在作品创作之</w:t>
      </w:r>
      <w:r w:rsidRPr="007C48C0">
        <w:rPr>
          <w:rFonts w:ascii="Arial" w:hAnsi="Arial" w:hint="eastAsia"/>
          <w:lang w:eastAsia="zh-CN"/>
        </w:rPr>
        <w:t>前</w:t>
      </w:r>
      <w:r w:rsidRPr="007C48C0">
        <w:rPr>
          <w:rFonts w:ascii="Arial" w:hAnsi="Arial"/>
          <w:lang w:eastAsia="zh-CN"/>
        </w:rPr>
        <w:t>就收入分成进行谈判，但所有人甲</w:t>
      </w:r>
      <w:r w:rsidRPr="007C48C0">
        <w:rPr>
          <w:rFonts w:ascii="Arial" w:hAnsi="Arial" w:hint="eastAsia"/>
          <w:lang w:eastAsia="zh-CN"/>
        </w:rPr>
        <w:t>应有权</w:t>
      </w:r>
      <w:r w:rsidRPr="007C48C0">
        <w:rPr>
          <w:rFonts w:ascii="Arial" w:hAnsi="Arial"/>
          <w:lang w:eastAsia="zh-CN"/>
        </w:rPr>
        <w:t>使用作品，</w:t>
      </w:r>
      <w:r w:rsidRPr="007C48C0">
        <w:rPr>
          <w:rFonts w:ascii="Arial" w:hAnsi="Arial" w:hint="eastAsia"/>
          <w:lang w:eastAsia="zh-CN"/>
        </w:rPr>
        <w:t>条件是交使用费</w:t>
      </w:r>
      <w:r w:rsidRPr="007C48C0">
        <w:rPr>
          <w:rFonts w:ascii="Arial" w:hAnsi="Arial"/>
          <w:lang w:eastAsia="zh-CN"/>
        </w:rPr>
        <w:t>或收入分成。至于根据共同拥有的版权授予许可，双方的地位相似，但所有人乙授予许可</w:t>
      </w:r>
      <w:r w:rsidRPr="007C48C0">
        <w:rPr>
          <w:rFonts w:ascii="Arial" w:hAnsi="Arial" w:hint="eastAsia"/>
          <w:lang w:eastAsia="zh-CN"/>
        </w:rPr>
        <w:t>有</w:t>
      </w:r>
      <w:r w:rsidRPr="007C48C0">
        <w:rPr>
          <w:rFonts w:ascii="Arial" w:hAnsi="Arial"/>
          <w:lang w:eastAsia="zh-CN"/>
        </w:rPr>
        <w:t>可能对所有人</w:t>
      </w:r>
      <w:proofErr w:type="gramStart"/>
      <w:r w:rsidRPr="007C48C0">
        <w:rPr>
          <w:rFonts w:ascii="Arial" w:hAnsi="Arial"/>
          <w:lang w:eastAsia="zh-CN"/>
        </w:rPr>
        <w:t>甲构成</w:t>
      </w:r>
      <w:proofErr w:type="gramEnd"/>
      <w:r w:rsidRPr="007C48C0">
        <w:rPr>
          <w:rFonts w:ascii="Arial" w:hAnsi="Arial"/>
          <w:lang w:eastAsia="zh-CN"/>
        </w:rPr>
        <w:t>竞争挑战。一个合理的折衷办法可能是</w:t>
      </w:r>
      <w:r w:rsidRPr="007C48C0">
        <w:rPr>
          <w:rFonts w:ascii="Arial" w:hAnsi="Arial" w:hint="eastAsia"/>
          <w:lang w:eastAsia="zh-CN"/>
        </w:rPr>
        <w:t>，</w:t>
      </w:r>
      <w:r w:rsidRPr="007C48C0">
        <w:rPr>
          <w:rFonts w:ascii="Arial" w:hAnsi="Arial"/>
          <w:lang w:eastAsia="zh-CN"/>
        </w:rPr>
        <w:t>允许所有人乙在不会对所有人</w:t>
      </w:r>
      <w:proofErr w:type="gramStart"/>
      <w:r w:rsidRPr="007C48C0">
        <w:rPr>
          <w:rFonts w:ascii="Arial" w:hAnsi="Arial"/>
          <w:lang w:eastAsia="zh-CN"/>
        </w:rPr>
        <w:t>甲构成</w:t>
      </w:r>
      <w:proofErr w:type="gramEnd"/>
      <w:r w:rsidRPr="007C48C0">
        <w:rPr>
          <w:rFonts w:ascii="Arial" w:hAnsi="Arial"/>
          <w:lang w:eastAsia="zh-CN"/>
        </w:rPr>
        <w:t>竞争挑战的领域或地区授予许可，</w:t>
      </w:r>
      <w:r w:rsidRPr="007C48C0">
        <w:rPr>
          <w:rFonts w:ascii="Arial" w:hAnsi="Arial" w:hint="eastAsia"/>
          <w:lang w:eastAsia="zh-CN"/>
        </w:rPr>
        <w:t>条件是</w:t>
      </w:r>
      <w:r w:rsidRPr="007C48C0">
        <w:rPr>
          <w:rFonts w:ascii="Arial" w:hAnsi="Arial"/>
          <w:lang w:eastAsia="zh-CN"/>
        </w:rPr>
        <w:t>使用费</w:t>
      </w:r>
      <w:r w:rsidRPr="007C48C0">
        <w:rPr>
          <w:rFonts w:ascii="Arial" w:hAnsi="Arial" w:hint="eastAsia"/>
          <w:lang w:eastAsia="zh-CN"/>
        </w:rPr>
        <w:t>分成</w:t>
      </w:r>
      <w:r w:rsidRPr="007C48C0">
        <w:rPr>
          <w:rFonts w:ascii="Arial" w:hAnsi="Arial"/>
          <w:lang w:eastAsia="zh-CN"/>
        </w:rPr>
        <w:t>。根据各方在市场中的地位，还可以做出许多其他安排。</w:t>
      </w:r>
    </w:p>
    <w:p w14:paraId="0A7A8A29" w14:textId="79E0EA19" w:rsidR="00DD2A05" w:rsidRPr="00C47A82" w:rsidRDefault="00DD2A05" w:rsidP="00A3590C">
      <w:pPr>
        <w:pStyle w:val="Heading3"/>
      </w:pPr>
      <w:r w:rsidRPr="00C47A82">
        <w:lastRenderedPageBreak/>
        <w:t>6.</w:t>
      </w:r>
      <w:r w:rsidR="00704F64">
        <w:tab/>
      </w:r>
      <w:bookmarkStart w:id="920" w:name="_Toc510355865"/>
      <w:bookmarkStart w:id="921" w:name="_Toc510538142"/>
      <w:r w:rsidRPr="00C47A82">
        <w:t>结论</w:t>
      </w:r>
      <w:bookmarkEnd w:id="920"/>
      <w:bookmarkEnd w:id="921"/>
    </w:p>
    <w:p w14:paraId="1A12FEF2" w14:textId="77777777" w:rsidR="00DD2A05" w:rsidRPr="007C48C0" w:rsidRDefault="00DD2A05" w:rsidP="000C2F09">
      <w:pPr>
        <w:spacing w:afterLines="50" w:after="120" w:line="340" w:lineRule="atLeast"/>
        <w:outlineLvl w:val="0"/>
        <w:rPr>
          <w:rFonts w:ascii="Arial" w:hAnsi="Arial"/>
          <w:lang w:eastAsia="zh-CN"/>
        </w:rPr>
      </w:pPr>
      <w:r w:rsidRPr="007C48C0">
        <w:rPr>
          <w:rFonts w:ascii="Arial" w:hAnsi="Arial"/>
          <w:lang w:eastAsia="zh-CN"/>
        </w:rPr>
        <w:t>专利和版权的共同所有权给共同所有人带来了实际问题。如果这些权利只在一个国家颁发，那么共同所有人可以接受共同所有权，并依靠该国的法律来界定</w:t>
      </w:r>
      <w:r w:rsidRPr="007C48C0">
        <w:rPr>
          <w:rFonts w:ascii="Arial" w:hAnsi="Arial" w:hint="eastAsia"/>
          <w:lang w:eastAsia="zh-CN"/>
        </w:rPr>
        <w:t>各自</w:t>
      </w:r>
      <w:r w:rsidRPr="007C48C0">
        <w:rPr>
          <w:rFonts w:ascii="Arial" w:hAnsi="Arial"/>
          <w:lang w:eastAsia="zh-CN"/>
        </w:rPr>
        <w:t>的权利和关系。但是，在当今的国际商务中，在多</w:t>
      </w:r>
      <w:r w:rsidRPr="007C48C0">
        <w:rPr>
          <w:rFonts w:ascii="Arial" w:hAnsi="Arial" w:hint="eastAsia"/>
          <w:lang w:eastAsia="zh-CN"/>
        </w:rPr>
        <w:t>个</w:t>
      </w:r>
      <w:r w:rsidRPr="007C48C0">
        <w:rPr>
          <w:rFonts w:ascii="Arial" w:hAnsi="Arial"/>
          <w:lang w:eastAsia="zh-CN"/>
        </w:rPr>
        <w:t>国家获得专利和版权保护非常重要。由于这些国家的法律不尽相同，可能产生发明或原创作品的合作</w:t>
      </w:r>
      <w:r w:rsidRPr="007C48C0">
        <w:rPr>
          <w:rFonts w:ascii="Arial" w:hAnsi="Arial" w:hint="eastAsia"/>
          <w:lang w:eastAsia="zh-CN"/>
        </w:rPr>
        <w:t>项目的</w:t>
      </w:r>
      <w:r w:rsidRPr="007C48C0">
        <w:rPr>
          <w:rFonts w:ascii="Arial" w:hAnsi="Arial"/>
          <w:lang w:eastAsia="zh-CN"/>
        </w:rPr>
        <w:t>各方必须在合同中明确各自的权利和关系。虽然这种谈判可能很困难，特别是因为发明和原创作品尚未问世，但在</w:t>
      </w:r>
      <w:r w:rsidRPr="007C48C0">
        <w:rPr>
          <w:rFonts w:ascii="Arial" w:hAnsi="Arial" w:hint="eastAsia"/>
          <w:lang w:eastAsia="zh-CN"/>
        </w:rPr>
        <w:t>展开</w:t>
      </w:r>
      <w:r w:rsidRPr="007C48C0">
        <w:rPr>
          <w:rFonts w:ascii="Arial" w:hAnsi="Arial"/>
          <w:lang w:eastAsia="zh-CN"/>
        </w:rPr>
        <w:t>合作时达成协议可能比以后各方</w:t>
      </w:r>
      <w:r w:rsidRPr="007C48C0">
        <w:rPr>
          <w:rFonts w:ascii="Arial" w:hAnsi="Arial" w:hint="eastAsia"/>
          <w:lang w:eastAsia="zh-CN"/>
        </w:rPr>
        <w:t>面临不同</w:t>
      </w:r>
      <w:r w:rsidRPr="007C48C0">
        <w:rPr>
          <w:rFonts w:ascii="Arial" w:hAnsi="Arial"/>
          <w:lang w:eastAsia="zh-CN"/>
        </w:rPr>
        <w:t>利益时要容易得多。</w:t>
      </w:r>
    </w:p>
    <w:p w14:paraId="6E31F0E4" w14:textId="6E480031" w:rsidR="00B41F50" w:rsidRDefault="00852C02" w:rsidP="007C48C0">
      <w:pPr>
        <w:spacing w:after="0" w:line="240" w:lineRule="auto"/>
        <w:jc w:val="left"/>
        <w:rPr>
          <w:rFonts w:ascii="SimHei" w:eastAsia="SimHei" w:hAnsi="SimHei"/>
          <w:color w:val="0070C0"/>
          <w:sz w:val="36"/>
          <w:szCs w:val="36"/>
          <w:lang w:eastAsia="zh-CN"/>
        </w:rPr>
      </w:pPr>
      <w:bookmarkStart w:id="922" w:name="_Toc508704265"/>
      <w:bookmarkStart w:id="923" w:name="_Toc510355866"/>
      <w:bookmarkStart w:id="924" w:name="_Toc510538143"/>
      <w:r w:rsidRPr="00F22BF7">
        <w:rPr>
          <w:bCs/>
          <w:color w:val="0070C0"/>
          <w:sz w:val="36"/>
          <w:lang w:val="en-ZA" w:eastAsia="zh-CN"/>
        </w:rPr>
        <w:br w:type="page"/>
      </w:r>
      <w:bookmarkStart w:id="925" w:name="_Hlk175668951"/>
      <w:r w:rsidR="00DD2A05" w:rsidRPr="00E16081">
        <w:rPr>
          <w:rFonts w:ascii="SimHei" w:eastAsia="SimHei" w:hAnsi="SimHei"/>
          <w:color w:val="0070C0"/>
          <w:sz w:val="36"/>
          <w:szCs w:val="36"/>
          <w:lang w:eastAsia="zh-CN"/>
        </w:rPr>
        <w:lastRenderedPageBreak/>
        <w:t>指导原则05——材料转让协议</w:t>
      </w:r>
      <w:bookmarkEnd w:id="922"/>
      <w:bookmarkEnd w:id="923"/>
      <w:bookmarkEnd w:id="924"/>
      <w:bookmarkEnd w:id="925"/>
    </w:p>
    <w:p w14:paraId="7F01F3B4" w14:textId="77777777" w:rsidR="00DD2A05" w:rsidRPr="00C47A82" w:rsidRDefault="00DD2A05" w:rsidP="00DD2A05">
      <w:pPr>
        <w:jc w:val="left"/>
        <w:rPr>
          <w:lang w:eastAsia="zh-CN"/>
        </w:rPr>
      </w:pPr>
      <w:r w:rsidRPr="00C47A82">
        <w:rPr>
          <w:lang w:eastAsia="zh-CN"/>
        </w:rPr>
        <w:br w:type="page"/>
      </w:r>
    </w:p>
    <w:p w14:paraId="08EF4C5D" w14:textId="5D0DDC7B" w:rsidR="00DD2A05" w:rsidRPr="00C47A82" w:rsidRDefault="00DD2A05" w:rsidP="00A3590C">
      <w:pPr>
        <w:pStyle w:val="Heading3"/>
      </w:pPr>
      <w:bookmarkStart w:id="926" w:name="_Toc382776186"/>
      <w:bookmarkStart w:id="927" w:name="_Toc510355867"/>
      <w:bookmarkStart w:id="928" w:name="_Toc510538144"/>
      <w:r w:rsidRPr="00C47A82">
        <w:lastRenderedPageBreak/>
        <w:t>1.</w:t>
      </w:r>
      <w:r w:rsidR="00704F64">
        <w:tab/>
      </w:r>
      <w:r w:rsidRPr="00C47A82">
        <w:t>导言</w:t>
      </w:r>
      <w:bookmarkEnd w:id="926"/>
      <w:bookmarkEnd w:id="927"/>
      <w:bookmarkEnd w:id="928"/>
    </w:p>
    <w:p w14:paraId="5F513020" w14:textId="5539F95D" w:rsidR="00DD2A05" w:rsidRPr="00C47A82" w:rsidRDefault="00DD2A05" w:rsidP="00A3590C">
      <w:pPr>
        <w:pStyle w:val="Heading4"/>
      </w:pPr>
      <w:bookmarkStart w:id="929" w:name="_Toc382776187"/>
      <w:r w:rsidRPr="00C47A82">
        <w:t>1.1</w:t>
      </w:r>
      <w:r w:rsidR="00770739">
        <w:tab/>
      </w:r>
      <w:r>
        <w:t>指导原则</w:t>
      </w:r>
      <w:r w:rsidRPr="00C47A82">
        <w:t>的目的</w:t>
      </w:r>
      <w:bookmarkEnd w:id="929"/>
    </w:p>
    <w:p w14:paraId="48B01923"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w:t>
      </w:r>
      <w:r w:rsidRPr="00A73F3C">
        <w:rPr>
          <w:rFonts w:ascii="Arial" w:hAnsi="Arial" w:hint="eastAsia"/>
          <w:lang w:eastAsia="zh-CN"/>
        </w:rPr>
        <w:t>指导原则与</w:t>
      </w:r>
      <w:r w:rsidRPr="00A73F3C">
        <w:rPr>
          <w:rFonts w:ascii="Arial" w:hAnsi="Arial"/>
          <w:lang w:eastAsia="zh-CN"/>
        </w:rPr>
        <w:t>以下协议模板</w:t>
      </w:r>
      <w:r w:rsidRPr="00A73F3C">
        <w:rPr>
          <w:rFonts w:ascii="Arial" w:hAnsi="Arial" w:hint="eastAsia"/>
          <w:lang w:eastAsia="zh-CN"/>
        </w:rPr>
        <w:t>配套</w:t>
      </w:r>
      <w:r w:rsidRPr="00A73F3C">
        <w:rPr>
          <w:rFonts w:ascii="Arial" w:hAnsi="Arial"/>
          <w:lang w:eastAsia="zh-CN"/>
        </w:rPr>
        <w:t>：</w:t>
      </w:r>
    </w:p>
    <w:p w14:paraId="26C12191" w14:textId="301B2CE9"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1.</w:t>
      </w:r>
      <w:r w:rsidR="00D2256B">
        <w:rPr>
          <w:rFonts w:ascii="Arial" w:hAnsi="Arial"/>
          <w:lang w:eastAsia="zh-CN"/>
        </w:rPr>
        <w:tab/>
      </w:r>
      <w:r w:rsidRPr="00A73F3C">
        <w:rPr>
          <w:rFonts w:ascii="Arial" w:hAnsi="Arial" w:hint="eastAsia"/>
          <w:lang w:eastAsia="zh-CN"/>
        </w:rPr>
        <w:t>材料转让协议——学术，以及</w:t>
      </w:r>
    </w:p>
    <w:p w14:paraId="5A3186F3" w14:textId="6E610482"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2.</w:t>
      </w:r>
      <w:r w:rsidR="00D2256B">
        <w:rPr>
          <w:rFonts w:ascii="Arial" w:hAnsi="Arial"/>
          <w:lang w:eastAsia="zh-CN"/>
        </w:rPr>
        <w:tab/>
      </w:r>
      <w:r w:rsidRPr="00A73F3C">
        <w:rPr>
          <w:rFonts w:ascii="Arial" w:hAnsi="Arial"/>
          <w:lang w:eastAsia="zh-CN"/>
        </w:rPr>
        <w:t>材料转让协议</w:t>
      </w:r>
      <w:r w:rsidR="006C578D">
        <w:rPr>
          <w:rFonts w:ascii="Arial" w:hAnsi="Arial" w:hint="eastAsia"/>
          <w:lang w:eastAsia="zh-CN"/>
        </w:rPr>
        <w:t>——</w:t>
      </w:r>
      <w:r w:rsidRPr="00A73F3C">
        <w:rPr>
          <w:rFonts w:ascii="Arial" w:hAnsi="Arial"/>
          <w:lang w:eastAsia="zh-CN"/>
        </w:rPr>
        <w:t>商业</w:t>
      </w:r>
    </w:p>
    <w:p w14:paraId="6A0E704F"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并旨在协助使用这些协议模板。</w:t>
      </w:r>
    </w:p>
    <w:p w14:paraId="21980697" w14:textId="77D03C76" w:rsidR="00DD2A05" w:rsidRPr="00C47A82" w:rsidRDefault="00DD2A05" w:rsidP="00A3590C">
      <w:pPr>
        <w:pStyle w:val="Heading3"/>
      </w:pPr>
      <w:bookmarkStart w:id="930" w:name="_Toc382776188"/>
      <w:bookmarkStart w:id="931" w:name="_Toc510355868"/>
      <w:bookmarkStart w:id="932" w:name="_Toc510538145"/>
      <w:r w:rsidRPr="00C47A82">
        <w:t>2.</w:t>
      </w:r>
      <w:r w:rsidR="00704F64">
        <w:tab/>
      </w:r>
      <w:r w:rsidRPr="00C47A82">
        <w:t>什么是材料转让协议</w:t>
      </w:r>
      <w:bookmarkEnd w:id="930"/>
      <w:bookmarkEnd w:id="931"/>
      <w:bookmarkEnd w:id="932"/>
    </w:p>
    <w:p w14:paraId="6041986F" w14:textId="2C205208" w:rsidR="00DD2A05" w:rsidRPr="00C47A82" w:rsidRDefault="00DD2A05" w:rsidP="00A3590C">
      <w:pPr>
        <w:pStyle w:val="Heading4"/>
      </w:pPr>
      <w:bookmarkStart w:id="933" w:name="_Toc382776189"/>
      <w:r w:rsidRPr="00C47A82">
        <w:t>2.1</w:t>
      </w:r>
      <w:r w:rsidR="00770739">
        <w:tab/>
      </w:r>
      <w:r w:rsidRPr="00C47A82">
        <w:t>转移占有权</w:t>
      </w:r>
      <w:bookmarkEnd w:id="933"/>
    </w:p>
    <w:p w14:paraId="4F81C26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材料转让协议的</w:t>
      </w:r>
      <w:r w:rsidRPr="00A73F3C">
        <w:rPr>
          <w:rFonts w:ascii="Arial" w:hAnsi="Arial" w:hint="eastAsia"/>
          <w:lang w:eastAsia="zh-CN"/>
        </w:rPr>
        <w:t>根本特点</w:t>
      </w:r>
      <w:r w:rsidRPr="00A73F3C">
        <w:rPr>
          <w:rFonts w:ascii="Arial" w:hAnsi="Arial"/>
          <w:lang w:eastAsia="zh-CN"/>
        </w:rPr>
        <w:t>是，一方将生物（或非生物）材料的实际占有权转让给另一方，用于商定的目的。</w:t>
      </w:r>
    </w:p>
    <w:p w14:paraId="400BA85C" w14:textId="6EF7D04D" w:rsidR="00DD2A05" w:rsidRPr="00C47A82" w:rsidRDefault="00DD2A05" w:rsidP="00A3590C">
      <w:pPr>
        <w:pStyle w:val="Heading4"/>
      </w:pPr>
      <w:bookmarkStart w:id="934" w:name="_Toc382776190"/>
      <w:r w:rsidRPr="00C47A82">
        <w:t>2.2</w:t>
      </w:r>
      <w:r w:rsidR="00770739">
        <w:tab/>
      </w:r>
      <w:r w:rsidRPr="00C47A82">
        <w:t>转移占有权的目的</w:t>
      </w:r>
      <w:bookmarkEnd w:id="934"/>
    </w:p>
    <w:p w14:paraId="1A469B14"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材料转让协议通常会</w:t>
      </w:r>
      <w:r w:rsidRPr="00A73F3C">
        <w:rPr>
          <w:rFonts w:ascii="Arial" w:hAnsi="Arial" w:hint="eastAsia"/>
          <w:lang w:eastAsia="zh-CN"/>
        </w:rPr>
        <w:t>指明</w:t>
      </w:r>
      <w:r w:rsidRPr="00A73F3C">
        <w:rPr>
          <w:rFonts w:ascii="Arial" w:hAnsi="Arial"/>
          <w:lang w:eastAsia="zh-CN"/>
        </w:rPr>
        <w:t>材料转让的目的。</w:t>
      </w:r>
    </w:p>
    <w:p w14:paraId="21B816F3"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这些目的可以是</w:t>
      </w:r>
      <w:r w:rsidRPr="00A73F3C">
        <w:rPr>
          <w:rFonts w:ascii="Arial" w:hAnsi="Arial" w:hint="eastAsia"/>
          <w:lang w:eastAsia="zh-CN"/>
        </w:rPr>
        <w:t>：</w:t>
      </w:r>
    </w:p>
    <w:p w14:paraId="2E552319" w14:textId="36A61D4C" w:rsidR="00DD2A05" w:rsidRPr="00A73F3C" w:rsidRDefault="00DD2A05" w:rsidP="00D2256B">
      <w:pPr>
        <w:spacing w:afterLines="50" w:after="120" w:line="340" w:lineRule="atLeast"/>
        <w:ind w:left="1134" w:hanging="567"/>
        <w:rPr>
          <w:rFonts w:ascii="Arial" w:hAnsi="Arial"/>
          <w:lang w:eastAsia="zh-CN"/>
        </w:rPr>
      </w:pPr>
      <w:r w:rsidRPr="00A73F3C">
        <w:rPr>
          <w:rFonts w:ascii="Arial" w:hAnsi="Arial"/>
          <w:lang w:eastAsia="zh-CN"/>
        </w:rPr>
        <w:t>1.</w:t>
      </w:r>
      <w:r w:rsidR="00D2256B">
        <w:rPr>
          <w:rFonts w:ascii="Arial" w:hAnsi="Arial"/>
          <w:lang w:eastAsia="zh-CN"/>
        </w:rPr>
        <w:tab/>
      </w:r>
      <w:r w:rsidRPr="00A73F3C">
        <w:rPr>
          <w:rFonts w:ascii="Arial" w:hAnsi="Arial"/>
          <w:lang w:eastAsia="zh-CN"/>
        </w:rPr>
        <w:t>开展研究</w:t>
      </w:r>
    </w:p>
    <w:p w14:paraId="1330401D" w14:textId="1DBEAC60" w:rsidR="00DD2A05" w:rsidRPr="00A73F3C" w:rsidRDefault="00DD2A05" w:rsidP="00D2256B">
      <w:pPr>
        <w:spacing w:afterLines="50" w:after="120" w:line="340" w:lineRule="atLeast"/>
        <w:ind w:left="1134" w:hanging="567"/>
        <w:rPr>
          <w:rFonts w:ascii="Arial" w:hAnsi="Arial"/>
          <w:lang w:eastAsia="zh-CN"/>
        </w:rPr>
      </w:pPr>
      <w:r w:rsidRPr="00A73F3C">
        <w:rPr>
          <w:rFonts w:ascii="Arial" w:hAnsi="Arial"/>
          <w:lang w:eastAsia="zh-CN"/>
        </w:rPr>
        <w:t>2.</w:t>
      </w:r>
      <w:r w:rsidR="00D2256B">
        <w:rPr>
          <w:rFonts w:ascii="Arial" w:hAnsi="Arial"/>
          <w:lang w:eastAsia="zh-CN"/>
        </w:rPr>
        <w:tab/>
      </w:r>
      <w:r w:rsidRPr="00A73F3C">
        <w:rPr>
          <w:rFonts w:ascii="Arial" w:hAnsi="Arial"/>
          <w:lang w:eastAsia="zh-CN"/>
        </w:rPr>
        <w:t>对材料中包含的知识产权进行验证和尽职调查。</w:t>
      </w:r>
    </w:p>
    <w:p w14:paraId="3D185DB2"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通常禁止用于任何其他目的。</w:t>
      </w:r>
    </w:p>
    <w:p w14:paraId="6ACF423D" w14:textId="33FEFA2F" w:rsidR="00DD2A05" w:rsidRPr="00C47A82" w:rsidRDefault="00DD2A05" w:rsidP="00A3590C">
      <w:pPr>
        <w:pStyle w:val="Heading4"/>
      </w:pPr>
      <w:bookmarkStart w:id="935" w:name="_Toc382776191"/>
      <w:r w:rsidRPr="00C47A82">
        <w:t>2.3</w:t>
      </w:r>
      <w:r w:rsidR="00770739">
        <w:tab/>
      </w:r>
      <w:r w:rsidRPr="00C47A82">
        <w:t>材料类型</w:t>
      </w:r>
      <w:bookmarkEnd w:id="935"/>
    </w:p>
    <w:p w14:paraId="2C2D106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转移的材料可以是生物材料，如病毒、细胞系、蛋白质、化合物、小鼠模型等。</w:t>
      </w:r>
    </w:p>
    <w:p w14:paraId="1DA96401"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也可以是非生物材料，如合金、新型建筑材料、新型制造材料等。</w:t>
      </w:r>
    </w:p>
    <w:p w14:paraId="5E429F97" w14:textId="46F770A6" w:rsidR="00DD2A05" w:rsidRPr="00F22BF7" w:rsidRDefault="00DD2A05" w:rsidP="00DD2A05">
      <w:pPr>
        <w:spacing w:after="0" w:line="240" w:lineRule="auto"/>
        <w:jc w:val="left"/>
        <w:rPr>
          <w:sz w:val="24"/>
        </w:rPr>
      </w:pPr>
      <w:bookmarkStart w:id="936" w:name="_Toc382776192"/>
      <w:bookmarkStart w:id="937" w:name="_Toc510355869"/>
      <w:bookmarkStart w:id="938" w:name="_Toc510538146"/>
      <w:r w:rsidRPr="00C47A82">
        <w:br w:type="page"/>
      </w:r>
    </w:p>
    <w:p w14:paraId="3CF15932" w14:textId="0AAC7CA6" w:rsidR="00DD2A05" w:rsidRPr="00C47A82" w:rsidRDefault="00DD2A05" w:rsidP="00A3590C">
      <w:pPr>
        <w:pStyle w:val="Heading3"/>
      </w:pPr>
      <w:r w:rsidRPr="00C47A82">
        <w:lastRenderedPageBreak/>
        <w:t>3.</w:t>
      </w:r>
      <w:r w:rsidR="00704F64">
        <w:tab/>
      </w:r>
      <w:r>
        <w:rPr>
          <w:rFonts w:hint="eastAsia"/>
        </w:rPr>
        <w:t>材料</w:t>
      </w:r>
      <w:r w:rsidRPr="00C47A82">
        <w:t>转让协议的类型</w:t>
      </w:r>
      <w:bookmarkEnd w:id="936"/>
      <w:bookmarkEnd w:id="937"/>
      <w:bookmarkEnd w:id="938"/>
    </w:p>
    <w:p w14:paraId="4B4349E4" w14:textId="57D0993E" w:rsidR="00B41F50" w:rsidRDefault="00DD2A05" w:rsidP="00A3590C">
      <w:pPr>
        <w:pStyle w:val="Heading4"/>
      </w:pPr>
      <w:bookmarkStart w:id="939" w:name="_Toc382776193"/>
      <w:r w:rsidRPr="00C47A82">
        <w:t>3.1</w:t>
      </w:r>
      <w:r w:rsidR="00770739">
        <w:tab/>
      </w:r>
      <w:r w:rsidRPr="00C47A82">
        <w:t>类型</w:t>
      </w:r>
      <w:bookmarkEnd w:id="939"/>
    </w:p>
    <w:p w14:paraId="30F3DDA6" w14:textId="77777777" w:rsidR="00B41F50" w:rsidRDefault="00DD2A05" w:rsidP="00284B8D">
      <w:pPr>
        <w:spacing w:afterLines="50" w:after="120" w:line="240" w:lineRule="auto"/>
        <w:jc w:val="left"/>
      </w:pPr>
      <w:r w:rsidRPr="00C47A82">
        <w:rPr>
          <w:noProof/>
        </w:rPr>
        <w:drawing>
          <wp:inline distT="0" distB="0" distL="0" distR="0" wp14:anchorId="0CA2FDA2" wp14:editId="58E44328">
            <wp:extent cx="5486400" cy="2743200"/>
            <wp:effectExtent l="0" t="0" r="0" b="19050"/>
            <wp:docPr id="63" name="Organization Chart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D96B59B" w14:textId="6F7685B2"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这些不同类型的材料转让协议具有不同的特点，因此</w:t>
      </w:r>
      <w:r w:rsidRPr="00A73F3C">
        <w:rPr>
          <w:rFonts w:ascii="Arial" w:hAnsi="Arial" w:hint="eastAsia"/>
          <w:lang w:eastAsia="zh-CN"/>
        </w:rPr>
        <w:t>内容</w:t>
      </w:r>
      <w:r w:rsidRPr="00A73F3C">
        <w:rPr>
          <w:rFonts w:ascii="Arial" w:hAnsi="Arial"/>
          <w:lang w:eastAsia="zh-CN"/>
        </w:rPr>
        <w:t>也不</w:t>
      </w:r>
      <w:r w:rsidRPr="00A73F3C">
        <w:rPr>
          <w:rFonts w:ascii="Arial" w:hAnsi="Arial" w:hint="eastAsia"/>
          <w:lang w:eastAsia="zh-CN"/>
        </w:rPr>
        <w:t>相</w:t>
      </w:r>
      <w:r w:rsidRPr="00A73F3C">
        <w:rPr>
          <w:rFonts w:ascii="Arial" w:hAnsi="Arial"/>
          <w:lang w:eastAsia="zh-CN"/>
        </w:rPr>
        <w:t>同。</w:t>
      </w:r>
    </w:p>
    <w:p w14:paraId="79C1E70D" w14:textId="7893B3E4" w:rsidR="00DD2A05" w:rsidRPr="00C47A82" w:rsidRDefault="00DD2A05" w:rsidP="00A3590C">
      <w:pPr>
        <w:pStyle w:val="Heading4"/>
      </w:pPr>
      <w:bookmarkStart w:id="940" w:name="_Toc382776194"/>
      <w:r w:rsidRPr="00C47A82">
        <w:t>3.2</w:t>
      </w:r>
      <w:r w:rsidR="00770739">
        <w:tab/>
      </w:r>
      <w:r w:rsidRPr="00C47A82">
        <w:t>学术</w:t>
      </w:r>
      <w:r>
        <w:rPr>
          <w:rFonts w:hint="eastAsia"/>
        </w:rPr>
        <w:t>类</w:t>
      </w:r>
      <w:r w:rsidRPr="00C47A82">
        <w:t>材料转让协议</w:t>
      </w:r>
      <w:bookmarkEnd w:id="940"/>
    </w:p>
    <w:p w14:paraId="1EC9E592"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第</w:t>
      </w:r>
      <w:r w:rsidRPr="00A73F3C">
        <w:rPr>
          <w:rFonts w:ascii="Arial" w:hAnsi="Arial"/>
          <w:lang w:eastAsia="zh-CN"/>
        </w:rPr>
        <w:t>1</w:t>
      </w:r>
      <w:r w:rsidRPr="00A73F3C">
        <w:rPr>
          <w:rFonts w:ascii="Arial" w:hAnsi="Arial"/>
          <w:lang w:eastAsia="zh-CN"/>
        </w:rPr>
        <w:t>类是学术</w:t>
      </w:r>
      <w:r w:rsidRPr="00A73F3C">
        <w:rPr>
          <w:rFonts w:ascii="Arial" w:hAnsi="Arial" w:hint="eastAsia"/>
          <w:lang w:eastAsia="zh-CN"/>
        </w:rPr>
        <w:t>类</w:t>
      </w:r>
      <w:r w:rsidRPr="00A73F3C">
        <w:rPr>
          <w:rFonts w:ascii="Arial" w:hAnsi="Arial"/>
          <w:lang w:eastAsia="zh-CN"/>
        </w:rPr>
        <w:t>材料转让协议（第</w:t>
      </w:r>
      <w:r w:rsidRPr="00A73F3C">
        <w:rPr>
          <w:rFonts w:ascii="Arial" w:hAnsi="Arial"/>
          <w:lang w:eastAsia="zh-CN"/>
        </w:rPr>
        <w:t>1</w:t>
      </w:r>
      <w:r w:rsidRPr="00A73F3C">
        <w:rPr>
          <w:rFonts w:ascii="Arial" w:hAnsi="Arial"/>
          <w:lang w:eastAsia="zh-CN"/>
        </w:rPr>
        <w:t>类）。</w:t>
      </w:r>
    </w:p>
    <w:p w14:paraId="4278D1A7"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这类协议：</w:t>
      </w:r>
    </w:p>
    <w:p w14:paraId="300FD5AD" w14:textId="47F14373" w:rsidR="00DD2A05" w:rsidRPr="00A73F3C" w:rsidRDefault="00DD2A05" w:rsidP="00D2256B">
      <w:pPr>
        <w:spacing w:afterLines="50" w:after="120" w:line="340" w:lineRule="atLeast"/>
        <w:ind w:left="1134" w:hanging="567"/>
        <w:rPr>
          <w:rFonts w:ascii="Arial" w:hAnsi="Arial"/>
          <w:lang w:eastAsia="zh-CN"/>
        </w:rPr>
      </w:pPr>
      <w:r w:rsidRPr="00A73F3C">
        <w:rPr>
          <w:rFonts w:ascii="Arial" w:hAnsi="Arial"/>
          <w:lang w:eastAsia="zh-CN"/>
        </w:rPr>
        <w:t>1.</w:t>
      </w:r>
      <w:r w:rsidR="00D2256B">
        <w:rPr>
          <w:rFonts w:ascii="Arial" w:hAnsi="Arial"/>
          <w:lang w:eastAsia="zh-CN"/>
        </w:rPr>
        <w:tab/>
      </w:r>
      <w:r w:rsidRPr="00A73F3C">
        <w:rPr>
          <w:rFonts w:ascii="Arial" w:hAnsi="Arial"/>
          <w:lang w:eastAsia="zh-CN"/>
        </w:rPr>
        <w:t>通常</w:t>
      </w:r>
      <w:r w:rsidRPr="00A73F3C">
        <w:rPr>
          <w:rFonts w:ascii="Arial" w:hAnsi="Arial" w:hint="eastAsia"/>
          <w:lang w:eastAsia="zh-CN"/>
        </w:rPr>
        <w:t>在</w:t>
      </w:r>
      <w:r w:rsidRPr="00A73F3C">
        <w:rPr>
          <w:rFonts w:ascii="Arial" w:hAnsi="Arial"/>
          <w:lang w:eastAsia="zh-CN"/>
        </w:rPr>
        <w:t>两所大学或研究机构之间</w:t>
      </w:r>
      <w:r w:rsidRPr="00A73F3C">
        <w:rPr>
          <w:rFonts w:ascii="Arial" w:hAnsi="Arial" w:hint="eastAsia"/>
          <w:lang w:eastAsia="zh-CN"/>
        </w:rPr>
        <w:t>订立</w:t>
      </w:r>
    </w:p>
    <w:p w14:paraId="6A8517CD" w14:textId="0DB57E87" w:rsidR="00DD2A05" w:rsidRPr="00A73F3C" w:rsidRDefault="00DD2A05" w:rsidP="00D2256B">
      <w:pPr>
        <w:spacing w:afterLines="50" w:after="120" w:line="340" w:lineRule="atLeast"/>
        <w:ind w:left="1134" w:hanging="567"/>
        <w:rPr>
          <w:rFonts w:ascii="Arial" w:hAnsi="Arial"/>
          <w:lang w:eastAsia="zh-CN"/>
        </w:rPr>
      </w:pPr>
      <w:r w:rsidRPr="00A73F3C">
        <w:rPr>
          <w:rFonts w:ascii="Arial" w:hAnsi="Arial"/>
          <w:lang w:eastAsia="zh-CN"/>
        </w:rPr>
        <w:t>2.</w:t>
      </w:r>
      <w:r w:rsidR="00D2256B">
        <w:rPr>
          <w:rFonts w:ascii="Arial" w:hAnsi="Arial"/>
          <w:lang w:eastAsia="zh-CN"/>
        </w:rPr>
        <w:tab/>
      </w:r>
      <w:r w:rsidRPr="00A73F3C">
        <w:rPr>
          <w:rFonts w:ascii="Arial" w:hAnsi="Arial"/>
          <w:lang w:eastAsia="zh-CN"/>
        </w:rPr>
        <w:t>允许将材料用于研究目的</w:t>
      </w:r>
    </w:p>
    <w:p w14:paraId="0EEEF808" w14:textId="06C3BC2A" w:rsidR="00DD2A05" w:rsidRPr="00A73F3C" w:rsidRDefault="00DD2A05" w:rsidP="00D2256B">
      <w:pPr>
        <w:spacing w:afterLines="50" w:after="120" w:line="340" w:lineRule="atLeast"/>
        <w:ind w:left="1134" w:hanging="567"/>
        <w:rPr>
          <w:rFonts w:ascii="Arial" w:hAnsi="Arial"/>
          <w:lang w:eastAsia="zh-CN"/>
        </w:rPr>
      </w:pPr>
      <w:r w:rsidRPr="00A73F3C">
        <w:rPr>
          <w:rFonts w:ascii="Arial" w:hAnsi="Arial"/>
          <w:lang w:eastAsia="zh-CN"/>
        </w:rPr>
        <w:t>3.</w:t>
      </w:r>
      <w:r w:rsidR="00D2256B">
        <w:rPr>
          <w:rFonts w:ascii="Arial" w:hAnsi="Arial"/>
          <w:lang w:eastAsia="zh-CN"/>
        </w:rPr>
        <w:tab/>
      </w:r>
      <w:r w:rsidRPr="00A73F3C">
        <w:rPr>
          <w:rFonts w:ascii="Arial" w:hAnsi="Arial" w:hint="eastAsia"/>
          <w:lang w:eastAsia="zh-CN"/>
        </w:rPr>
        <w:t>是</w:t>
      </w:r>
      <w:r w:rsidRPr="00A73F3C">
        <w:rPr>
          <w:rFonts w:ascii="Arial" w:hAnsi="Arial"/>
          <w:lang w:eastAsia="zh-CN"/>
        </w:rPr>
        <w:t>作为对研究界的一项服务</w:t>
      </w:r>
      <w:r w:rsidRPr="00A73F3C">
        <w:rPr>
          <w:rFonts w:ascii="Arial" w:hAnsi="Arial" w:hint="eastAsia"/>
          <w:lang w:eastAsia="zh-CN"/>
        </w:rPr>
        <w:t>而订立的</w:t>
      </w:r>
      <w:r w:rsidRPr="00A73F3C">
        <w:rPr>
          <w:rFonts w:ascii="Arial" w:hAnsi="Arial"/>
          <w:lang w:eastAsia="zh-CN"/>
        </w:rPr>
        <w:t>，</w:t>
      </w:r>
      <w:r w:rsidRPr="00A73F3C">
        <w:rPr>
          <w:rFonts w:ascii="Arial" w:hAnsi="Arial" w:hint="eastAsia"/>
          <w:lang w:eastAsia="zh-CN"/>
        </w:rPr>
        <w:t>目的是开展</w:t>
      </w:r>
      <w:r w:rsidRPr="00A73F3C">
        <w:rPr>
          <w:rFonts w:ascii="Arial" w:hAnsi="Arial"/>
          <w:lang w:eastAsia="zh-CN"/>
        </w:rPr>
        <w:t>非营利性科学研究</w:t>
      </w:r>
    </w:p>
    <w:p w14:paraId="00ADF53F" w14:textId="1E1656CD" w:rsidR="00DD2A05" w:rsidRPr="00A73F3C" w:rsidRDefault="00DD2A05" w:rsidP="00D2256B">
      <w:pPr>
        <w:spacing w:afterLines="50" w:after="120" w:line="340" w:lineRule="atLeast"/>
        <w:ind w:left="1134" w:hanging="567"/>
        <w:rPr>
          <w:rFonts w:ascii="Arial" w:hAnsi="Arial"/>
          <w:lang w:eastAsia="zh-CN"/>
        </w:rPr>
      </w:pPr>
      <w:r w:rsidRPr="00A73F3C">
        <w:rPr>
          <w:rFonts w:ascii="Arial" w:hAnsi="Arial"/>
          <w:lang w:eastAsia="zh-CN"/>
        </w:rPr>
        <w:t>4.</w:t>
      </w:r>
      <w:r w:rsidR="00D2256B">
        <w:rPr>
          <w:rFonts w:ascii="Arial" w:hAnsi="Arial"/>
          <w:lang w:eastAsia="zh-CN"/>
        </w:rPr>
        <w:tab/>
      </w:r>
      <w:r w:rsidRPr="00A73F3C">
        <w:rPr>
          <w:rFonts w:ascii="Arial" w:hAnsi="Arial"/>
          <w:lang w:eastAsia="zh-CN"/>
        </w:rPr>
        <w:t>通常不对接</w:t>
      </w:r>
      <w:r w:rsidRPr="00A73F3C">
        <w:rPr>
          <w:rFonts w:ascii="Arial" w:hAnsi="Arial" w:hint="eastAsia"/>
          <w:lang w:eastAsia="zh-CN"/>
        </w:rPr>
        <w:t>收方</w:t>
      </w:r>
      <w:r w:rsidRPr="00A73F3C">
        <w:rPr>
          <w:rFonts w:ascii="Arial" w:hAnsi="Arial"/>
          <w:lang w:eastAsia="zh-CN"/>
        </w:rPr>
        <w:t>研究产生的新知识产权的所有权</w:t>
      </w:r>
      <w:proofErr w:type="gramStart"/>
      <w:r w:rsidRPr="00A73F3C">
        <w:rPr>
          <w:rFonts w:ascii="Arial" w:hAnsi="Arial"/>
          <w:lang w:eastAsia="zh-CN"/>
        </w:rPr>
        <w:t>作出</w:t>
      </w:r>
      <w:proofErr w:type="gramEnd"/>
      <w:r w:rsidRPr="00A73F3C">
        <w:rPr>
          <w:rFonts w:ascii="Arial" w:hAnsi="Arial"/>
          <w:lang w:eastAsia="zh-CN"/>
        </w:rPr>
        <w:t>规定，因此，</w:t>
      </w:r>
      <w:r w:rsidRPr="00A73F3C">
        <w:rPr>
          <w:rFonts w:ascii="Arial" w:hAnsi="Arial" w:hint="eastAsia"/>
          <w:lang w:eastAsia="zh-CN"/>
        </w:rPr>
        <w:t>接收方</w:t>
      </w:r>
      <w:r w:rsidRPr="00A73F3C">
        <w:rPr>
          <w:rFonts w:ascii="Arial" w:hAnsi="Arial"/>
          <w:lang w:eastAsia="zh-CN"/>
        </w:rPr>
        <w:t>将是新知识产权的所有人</w:t>
      </w:r>
    </w:p>
    <w:p w14:paraId="2CA6170D" w14:textId="5A0CAB25" w:rsidR="00DD2A05" w:rsidRPr="00A73F3C" w:rsidRDefault="00DD2A05" w:rsidP="00D2256B">
      <w:pPr>
        <w:spacing w:afterLines="50" w:after="120" w:line="340" w:lineRule="atLeast"/>
        <w:ind w:left="1134" w:hanging="567"/>
        <w:rPr>
          <w:rFonts w:ascii="Arial" w:hAnsi="Arial"/>
          <w:lang w:eastAsia="zh-CN"/>
        </w:rPr>
      </w:pPr>
      <w:r w:rsidRPr="00A73F3C">
        <w:rPr>
          <w:rFonts w:ascii="Arial" w:hAnsi="Arial"/>
          <w:lang w:eastAsia="zh-CN"/>
        </w:rPr>
        <w:t>5.</w:t>
      </w:r>
      <w:r w:rsidR="00D2256B">
        <w:rPr>
          <w:rFonts w:ascii="Arial" w:hAnsi="Arial"/>
          <w:lang w:eastAsia="zh-CN"/>
        </w:rPr>
        <w:tab/>
      </w:r>
      <w:r w:rsidRPr="00A73F3C">
        <w:rPr>
          <w:rFonts w:ascii="Arial" w:hAnsi="Arial"/>
          <w:lang w:eastAsia="zh-CN"/>
        </w:rPr>
        <w:t>通常不</w:t>
      </w:r>
      <w:r w:rsidRPr="00A73F3C">
        <w:rPr>
          <w:rFonts w:ascii="Arial" w:hAnsi="Arial" w:hint="eastAsia"/>
          <w:lang w:eastAsia="zh-CN"/>
        </w:rPr>
        <w:t>对保密</w:t>
      </w:r>
      <w:r w:rsidRPr="00A73F3C">
        <w:rPr>
          <w:rFonts w:ascii="Arial" w:hAnsi="Arial"/>
          <w:lang w:eastAsia="zh-CN"/>
        </w:rPr>
        <w:t>信息</w:t>
      </w:r>
      <w:r w:rsidRPr="00A73F3C">
        <w:rPr>
          <w:rFonts w:ascii="Arial" w:hAnsi="Arial" w:hint="eastAsia"/>
          <w:lang w:eastAsia="zh-CN"/>
        </w:rPr>
        <w:t>的公开</w:t>
      </w:r>
      <w:proofErr w:type="gramStart"/>
      <w:r w:rsidRPr="00A73F3C">
        <w:rPr>
          <w:rFonts w:ascii="Arial" w:hAnsi="Arial" w:hint="eastAsia"/>
          <w:lang w:eastAsia="zh-CN"/>
        </w:rPr>
        <w:t>作出</w:t>
      </w:r>
      <w:proofErr w:type="gramEnd"/>
      <w:r w:rsidRPr="00A73F3C">
        <w:rPr>
          <w:rFonts w:ascii="Arial" w:hAnsi="Arial" w:hint="eastAsia"/>
          <w:lang w:eastAsia="zh-CN"/>
        </w:rPr>
        <w:t>规定</w:t>
      </w:r>
      <w:r w:rsidRPr="00A73F3C">
        <w:rPr>
          <w:rFonts w:ascii="Arial" w:hAnsi="Arial"/>
          <w:lang w:eastAsia="zh-CN"/>
        </w:rPr>
        <w:t>。</w:t>
      </w:r>
    </w:p>
    <w:p w14:paraId="6C32C910"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见文件</w:t>
      </w:r>
      <w:r w:rsidRPr="00A73F3C">
        <w:rPr>
          <w:rFonts w:ascii="Arial" w:hAnsi="Arial"/>
          <w:lang w:eastAsia="zh-CN"/>
        </w:rPr>
        <w:t>D</w:t>
      </w:r>
      <w:r w:rsidRPr="00A73F3C">
        <w:rPr>
          <w:rFonts w:ascii="Arial" w:hAnsi="Arial"/>
          <w:lang w:eastAsia="zh-CN"/>
        </w:rPr>
        <w:t>：</w:t>
      </w:r>
      <w:r w:rsidRPr="00A73F3C">
        <w:rPr>
          <w:rFonts w:ascii="Arial" w:hAnsi="Arial" w:hint="eastAsia"/>
          <w:lang w:eastAsia="zh-CN"/>
        </w:rPr>
        <w:t>《</w:t>
      </w:r>
      <w:r w:rsidRPr="00A73F3C">
        <w:rPr>
          <w:rFonts w:ascii="Arial" w:hAnsi="Arial"/>
          <w:lang w:eastAsia="zh-CN"/>
        </w:rPr>
        <w:t>材料转让协议</w:t>
      </w:r>
      <w:r w:rsidRPr="00A73F3C">
        <w:rPr>
          <w:rFonts w:ascii="Arial" w:hAnsi="Arial" w:hint="eastAsia"/>
          <w:lang w:eastAsia="zh-CN"/>
        </w:rPr>
        <w:t>——</w:t>
      </w:r>
      <w:r w:rsidRPr="00A73F3C">
        <w:rPr>
          <w:rFonts w:ascii="Arial" w:hAnsi="Arial"/>
          <w:lang w:eastAsia="zh-CN"/>
        </w:rPr>
        <w:t>学术</w:t>
      </w:r>
      <w:r w:rsidRPr="00A73F3C">
        <w:rPr>
          <w:rFonts w:ascii="Arial" w:hAnsi="Arial" w:hint="eastAsia"/>
          <w:lang w:eastAsia="zh-CN"/>
        </w:rPr>
        <w:t>》</w:t>
      </w:r>
    </w:p>
    <w:p w14:paraId="360D03E0" w14:textId="55691FE6" w:rsidR="00DD2A05" w:rsidRPr="00C47A82" w:rsidRDefault="00DD2A05" w:rsidP="00A3590C">
      <w:pPr>
        <w:pStyle w:val="Heading4"/>
      </w:pPr>
      <w:bookmarkStart w:id="941" w:name="_Toc382776195"/>
      <w:r w:rsidRPr="00C47A82">
        <w:t>3.3</w:t>
      </w:r>
      <w:r w:rsidR="00770739">
        <w:tab/>
      </w:r>
      <w:r w:rsidRPr="00C47A82">
        <w:t>商业</w:t>
      </w:r>
      <w:r>
        <w:rPr>
          <w:rFonts w:hint="eastAsia"/>
        </w:rPr>
        <w:t>类</w:t>
      </w:r>
      <w:r w:rsidRPr="00C47A82">
        <w:t>材料转让协议</w:t>
      </w:r>
      <w:bookmarkEnd w:id="941"/>
    </w:p>
    <w:p w14:paraId="2C5A7960"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第</w:t>
      </w:r>
      <w:r w:rsidRPr="00A73F3C">
        <w:rPr>
          <w:rFonts w:ascii="Arial" w:hAnsi="Arial"/>
          <w:lang w:eastAsia="zh-CN"/>
        </w:rPr>
        <w:t>2</w:t>
      </w:r>
      <w:r w:rsidRPr="00A73F3C">
        <w:rPr>
          <w:rFonts w:ascii="Arial" w:hAnsi="Arial"/>
          <w:lang w:eastAsia="zh-CN"/>
        </w:rPr>
        <w:t>类是商业</w:t>
      </w:r>
      <w:r w:rsidRPr="00A73F3C">
        <w:rPr>
          <w:rFonts w:ascii="Arial" w:hAnsi="Arial" w:hint="eastAsia"/>
          <w:lang w:eastAsia="zh-CN"/>
        </w:rPr>
        <w:t>类</w:t>
      </w:r>
      <w:r w:rsidRPr="00A73F3C">
        <w:rPr>
          <w:rFonts w:ascii="Arial" w:hAnsi="Arial"/>
          <w:lang w:eastAsia="zh-CN"/>
        </w:rPr>
        <w:t>材料转让协议。</w:t>
      </w:r>
    </w:p>
    <w:p w14:paraId="25EF18EA"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它可以用于两种截然不同的场合：</w:t>
      </w:r>
    </w:p>
    <w:p w14:paraId="609B95F5" w14:textId="2D9B5843" w:rsidR="00DD2A05" w:rsidRPr="00A73F3C" w:rsidRDefault="00DD2A05" w:rsidP="00D2256B">
      <w:pPr>
        <w:spacing w:afterLines="50" w:after="120" w:line="340" w:lineRule="atLeast"/>
        <w:outlineLvl w:val="0"/>
        <w:rPr>
          <w:rFonts w:ascii="Arial" w:hAnsi="Arial"/>
          <w:b/>
          <w:lang w:eastAsia="zh-CN"/>
        </w:rPr>
      </w:pPr>
      <w:bookmarkStart w:id="942" w:name="_Toc510355870"/>
      <w:r w:rsidRPr="00A73F3C">
        <w:rPr>
          <w:rFonts w:ascii="Arial" w:hAnsi="Arial"/>
          <w:b/>
          <w:lang w:eastAsia="zh-CN"/>
        </w:rPr>
        <w:t>1.</w:t>
      </w:r>
      <w:r w:rsidR="00D2256B">
        <w:rPr>
          <w:rFonts w:ascii="Arial" w:hAnsi="Arial"/>
          <w:b/>
          <w:lang w:eastAsia="zh-CN"/>
        </w:rPr>
        <w:tab/>
      </w:r>
      <w:r w:rsidRPr="00A73F3C">
        <w:rPr>
          <w:rFonts w:ascii="Arial" w:hAnsi="Arial" w:hint="eastAsia"/>
          <w:b/>
          <w:lang w:eastAsia="zh-CN"/>
        </w:rPr>
        <w:t>第</w:t>
      </w:r>
      <w:r w:rsidRPr="00A73F3C">
        <w:rPr>
          <w:rFonts w:ascii="Arial" w:hAnsi="Arial" w:hint="eastAsia"/>
          <w:b/>
          <w:lang w:eastAsia="zh-CN"/>
        </w:rPr>
        <w:t>2A</w:t>
      </w:r>
      <w:r w:rsidRPr="00A73F3C">
        <w:rPr>
          <w:rFonts w:ascii="Arial" w:hAnsi="Arial" w:hint="eastAsia"/>
          <w:b/>
          <w:lang w:eastAsia="zh-CN"/>
        </w:rPr>
        <w:t>类</w:t>
      </w:r>
      <w:r w:rsidRPr="00A73F3C">
        <w:rPr>
          <w:rFonts w:ascii="Arial" w:hAnsi="Arial"/>
          <w:b/>
          <w:lang w:eastAsia="zh-CN"/>
        </w:rPr>
        <w:t>：</w:t>
      </w:r>
      <w:bookmarkEnd w:id="942"/>
    </w:p>
    <w:p w14:paraId="4BD4C6BF" w14:textId="3F916BBD"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(a)</w:t>
      </w:r>
      <w:r w:rsidR="00D2256B">
        <w:rPr>
          <w:rFonts w:ascii="Arial" w:hAnsi="Arial"/>
          <w:lang w:eastAsia="zh-CN"/>
        </w:rPr>
        <w:tab/>
      </w:r>
      <w:r w:rsidRPr="00A73F3C">
        <w:rPr>
          <w:rFonts w:ascii="Arial" w:hAnsi="Arial"/>
          <w:lang w:eastAsia="zh-CN"/>
        </w:rPr>
        <w:t>材料所有</w:t>
      </w:r>
      <w:r w:rsidRPr="00A73F3C">
        <w:rPr>
          <w:rFonts w:ascii="Arial" w:hAnsi="Arial" w:hint="eastAsia"/>
          <w:lang w:eastAsia="zh-CN"/>
        </w:rPr>
        <w:t>人</w:t>
      </w:r>
      <w:r w:rsidRPr="00A73F3C">
        <w:rPr>
          <w:rFonts w:ascii="Arial" w:hAnsi="Arial"/>
          <w:lang w:eastAsia="zh-CN"/>
        </w:rPr>
        <w:t>（公司、大学或研究机构）</w:t>
      </w:r>
    </w:p>
    <w:p w14:paraId="3CD9790F" w14:textId="48DEFCF6"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(b)</w:t>
      </w:r>
      <w:r w:rsidR="00D2256B">
        <w:rPr>
          <w:rFonts w:ascii="Arial" w:hAnsi="Arial"/>
          <w:lang w:eastAsia="zh-CN"/>
        </w:rPr>
        <w:tab/>
      </w:r>
      <w:r w:rsidRPr="00A73F3C">
        <w:rPr>
          <w:rFonts w:ascii="Arial" w:hAnsi="Arial"/>
          <w:lang w:eastAsia="zh-CN"/>
        </w:rPr>
        <w:t>向公司提供材料</w:t>
      </w:r>
    </w:p>
    <w:p w14:paraId="7E060EF6" w14:textId="7E2FADC3"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(c)</w:t>
      </w:r>
      <w:r w:rsidR="00D2256B">
        <w:rPr>
          <w:rFonts w:ascii="Arial" w:hAnsi="Arial"/>
          <w:lang w:eastAsia="zh-CN"/>
        </w:rPr>
        <w:tab/>
      </w:r>
      <w:r w:rsidRPr="00A73F3C">
        <w:rPr>
          <w:rFonts w:ascii="Arial" w:hAnsi="Arial"/>
          <w:lang w:eastAsia="zh-CN"/>
        </w:rPr>
        <w:t>通常附有</w:t>
      </w:r>
      <w:r w:rsidRPr="00A73F3C">
        <w:rPr>
          <w:rFonts w:ascii="Arial" w:hAnsi="Arial" w:hint="eastAsia"/>
          <w:lang w:eastAsia="zh-CN"/>
        </w:rPr>
        <w:t>保密</w:t>
      </w:r>
      <w:r w:rsidRPr="00A73F3C">
        <w:rPr>
          <w:rFonts w:ascii="Arial" w:hAnsi="Arial"/>
          <w:lang w:eastAsia="zh-CN"/>
        </w:rPr>
        <w:t>信息</w:t>
      </w:r>
    </w:p>
    <w:p w14:paraId="4978DD64" w14:textId="0629FC9E"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(d)</w:t>
      </w:r>
      <w:r w:rsidR="00D2256B">
        <w:rPr>
          <w:rFonts w:ascii="Arial" w:hAnsi="Arial"/>
          <w:lang w:eastAsia="zh-CN"/>
        </w:rPr>
        <w:tab/>
      </w:r>
      <w:r w:rsidRPr="00A73F3C">
        <w:rPr>
          <w:rFonts w:ascii="Arial" w:hAnsi="Arial"/>
          <w:lang w:eastAsia="zh-CN"/>
        </w:rPr>
        <w:t>接收方对材料中包含的知识产权进行验证和尽职调查</w:t>
      </w:r>
    </w:p>
    <w:p w14:paraId="3CD22011" w14:textId="13CCE6BC"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lastRenderedPageBreak/>
        <w:t>(e)</w:t>
      </w:r>
      <w:r w:rsidR="00D2256B">
        <w:rPr>
          <w:rFonts w:ascii="Arial" w:hAnsi="Arial"/>
          <w:lang w:eastAsia="zh-CN"/>
        </w:rPr>
        <w:tab/>
      </w:r>
      <w:r w:rsidRPr="00A73F3C">
        <w:rPr>
          <w:rFonts w:ascii="Arial" w:hAnsi="Arial" w:hint="eastAsia"/>
          <w:lang w:eastAsia="zh-CN"/>
        </w:rPr>
        <w:t>以后</w:t>
      </w:r>
      <w:r w:rsidRPr="00A73F3C">
        <w:rPr>
          <w:rFonts w:ascii="Arial" w:hAnsi="Arial"/>
          <w:lang w:eastAsia="zh-CN"/>
        </w:rPr>
        <w:t>如果</w:t>
      </w:r>
      <w:r w:rsidRPr="00A73F3C">
        <w:rPr>
          <w:rFonts w:ascii="Arial" w:hAnsi="Arial" w:hint="eastAsia"/>
          <w:lang w:eastAsia="zh-CN"/>
        </w:rPr>
        <w:t>接收方感</w:t>
      </w:r>
      <w:r w:rsidRPr="00A73F3C">
        <w:rPr>
          <w:rFonts w:ascii="Arial" w:hAnsi="Arial"/>
          <w:lang w:eastAsia="zh-CN"/>
        </w:rPr>
        <w:t>兴趣，可</w:t>
      </w:r>
      <w:r w:rsidRPr="00A73F3C">
        <w:rPr>
          <w:rFonts w:ascii="Arial" w:hAnsi="Arial" w:hint="eastAsia"/>
          <w:lang w:eastAsia="zh-CN"/>
        </w:rPr>
        <w:t>对</w:t>
      </w:r>
      <w:r w:rsidRPr="00A73F3C">
        <w:rPr>
          <w:rFonts w:ascii="Arial" w:hAnsi="Arial"/>
          <w:lang w:eastAsia="zh-CN"/>
        </w:rPr>
        <w:t>材料</w:t>
      </w:r>
      <w:r w:rsidRPr="00A73F3C">
        <w:rPr>
          <w:rFonts w:ascii="Arial" w:hAnsi="Arial" w:hint="eastAsia"/>
          <w:lang w:eastAsia="zh-CN"/>
        </w:rPr>
        <w:t>中</w:t>
      </w:r>
      <w:r w:rsidRPr="00A73F3C">
        <w:rPr>
          <w:rFonts w:ascii="Arial" w:hAnsi="Arial"/>
          <w:lang w:eastAsia="zh-CN"/>
        </w:rPr>
        <w:t>所含</w:t>
      </w:r>
      <w:r w:rsidRPr="00A73F3C">
        <w:rPr>
          <w:rFonts w:ascii="Arial" w:hAnsi="Arial" w:hint="eastAsia"/>
          <w:lang w:eastAsia="zh-CN"/>
        </w:rPr>
        <w:t>的</w:t>
      </w:r>
      <w:r w:rsidRPr="00A73F3C">
        <w:rPr>
          <w:rFonts w:ascii="Arial" w:hAnsi="Arial"/>
          <w:lang w:eastAsia="zh-CN"/>
        </w:rPr>
        <w:t>知识产权</w:t>
      </w:r>
      <w:r w:rsidRPr="00A73F3C">
        <w:rPr>
          <w:rFonts w:ascii="Arial" w:hAnsi="Arial" w:hint="eastAsia"/>
          <w:lang w:eastAsia="zh-CN"/>
        </w:rPr>
        <w:t>寻求许可，进行</w:t>
      </w:r>
      <w:r w:rsidRPr="00A73F3C">
        <w:rPr>
          <w:rFonts w:ascii="Arial" w:hAnsi="Arial"/>
          <w:lang w:eastAsia="zh-CN"/>
        </w:rPr>
        <w:t>商业化。</w:t>
      </w:r>
    </w:p>
    <w:p w14:paraId="642504BD" w14:textId="3B95D596" w:rsidR="00DD2A05" w:rsidRPr="00A73F3C" w:rsidRDefault="00DD2A05" w:rsidP="00D2256B">
      <w:pPr>
        <w:spacing w:afterLines="50" w:after="120" w:line="340" w:lineRule="atLeast"/>
        <w:outlineLvl w:val="0"/>
        <w:rPr>
          <w:rFonts w:ascii="Arial" w:hAnsi="Arial"/>
          <w:b/>
          <w:lang w:eastAsia="zh-CN"/>
        </w:rPr>
      </w:pPr>
      <w:bookmarkStart w:id="943" w:name="_Toc510355871"/>
      <w:r w:rsidRPr="00A73F3C">
        <w:rPr>
          <w:rFonts w:ascii="Arial" w:hAnsi="Arial"/>
          <w:b/>
          <w:lang w:eastAsia="zh-CN"/>
        </w:rPr>
        <w:t>2.</w:t>
      </w:r>
      <w:r w:rsidR="00D2256B">
        <w:rPr>
          <w:rFonts w:ascii="Arial" w:hAnsi="Arial"/>
          <w:b/>
          <w:lang w:eastAsia="zh-CN"/>
        </w:rPr>
        <w:tab/>
      </w:r>
      <w:r w:rsidRPr="00A73F3C">
        <w:rPr>
          <w:rFonts w:ascii="Arial" w:hAnsi="Arial" w:hint="eastAsia"/>
          <w:b/>
          <w:lang w:eastAsia="zh-CN"/>
        </w:rPr>
        <w:t>第</w:t>
      </w:r>
      <w:r w:rsidRPr="00A73F3C">
        <w:rPr>
          <w:rFonts w:ascii="Arial" w:hAnsi="Arial" w:hint="eastAsia"/>
          <w:b/>
          <w:lang w:eastAsia="zh-CN"/>
        </w:rPr>
        <w:t>2</w:t>
      </w:r>
      <w:r w:rsidRPr="00A73F3C">
        <w:rPr>
          <w:rFonts w:ascii="Arial" w:hAnsi="Arial"/>
          <w:b/>
          <w:lang w:eastAsia="zh-CN"/>
        </w:rPr>
        <w:t>B</w:t>
      </w:r>
      <w:bookmarkEnd w:id="943"/>
      <w:r w:rsidRPr="00A73F3C">
        <w:rPr>
          <w:rFonts w:ascii="Arial" w:hAnsi="Arial" w:hint="eastAsia"/>
          <w:b/>
          <w:lang w:eastAsia="zh-CN"/>
        </w:rPr>
        <w:t>类</w:t>
      </w:r>
    </w:p>
    <w:p w14:paraId="7B33BB52" w14:textId="36BC69A7"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(a)</w:t>
      </w:r>
      <w:r w:rsidR="00D2256B">
        <w:rPr>
          <w:rFonts w:ascii="Arial" w:hAnsi="Arial"/>
          <w:lang w:eastAsia="zh-CN"/>
        </w:rPr>
        <w:tab/>
      </w:r>
      <w:r w:rsidRPr="00A73F3C">
        <w:rPr>
          <w:rFonts w:ascii="Arial" w:hAnsi="Arial"/>
          <w:lang w:eastAsia="zh-CN"/>
        </w:rPr>
        <w:t>材料所有</w:t>
      </w:r>
      <w:r w:rsidRPr="00A73F3C">
        <w:rPr>
          <w:rFonts w:ascii="Arial" w:hAnsi="Arial" w:hint="eastAsia"/>
          <w:lang w:eastAsia="zh-CN"/>
        </w:rPr>
        <w:t>人</w:t>
      </w:r>
      <w:r w:rsidRPr="00A73F3C">
        <w:rPr>
          <w:rFonts w:ascii="Arial" w:hAnsi="Arial"/>
          <w:lang w:eastAsia="zh-CN"/>
        </w:rPr>
        <w:t>（通常是公司）</w:t>
      </w:r>
    </w:p>
    <w:p w14:paraId="0AA631E0" w14:textId="752DFDB6"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(b)</w:t>
      </w:r>
      <w:r w:rsidR="00D2256B">
        <w:rPr>
          <w:rFonts w:ascii="Arial" w:hAnsi="Arial"/>
          <w:lang w:eastAsia="zh-CN"/>
        </w:rPr>
        <w:tab/>
      </w:r>
      <w:r w:rsidRPr="00A73F3C">
        <w:rPr>
          <w:rFonts w:ascii="Arial" w:hAnsi="Arial"/>
          <w:lang w:eastAsia="zh-CN"/>
        </w:rPr>
        <w:t>向接收方（另一家公司、大学或研究机构）提供材料</w:t>
      </w:r>
    </w:p>
    <w:p w14:paraId="24D4263C" w14:textId="006B2B5A"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(c)</w:t>
      </w:r>
      <w:r w:rsidR="00D2256B">
        <w:rPr>
          <w:rFonts w:ascii="Arial" w:hAnsi="Arial"/>
          <w:lang w:eastAsia="zh-CN"/>
        </w:rPr>
        <w:tab/>
      </w:r>
      <w:r w:rsidRPr="00A73F3C">
        <w:rPr>
          <w:rFonts w:ascii="Arial" w:hAnsi="Arial"/>
          <w:lang w:eastAsia="zh-CN"/>
        </w:rPr>
        <w:t>通常附有</w:t>
      </w:r>
      <w:r w:rsidRPr="00A73F3C">
        <w:rPr>
          <w:rFonts w:ascii="Arial" w:hAnsi="Arial" w:hint="eastAsia"/>
          <w:lang w:eastAsia="zh-CN"/>
        </w:rPr>
        <w:t>保密</w:t>
      </w:r>
      <w:r w:rsidRPr="00A73F3C">
        <w:rPr>
          <w:rFonts w:ascii="Arial" w:hAnsi="Arial"/>
          <w:lang w:eastAsia="zh-CN"/>
        </w:rPr>
        <w:t>信息</w:t>
      </w:r>
    </w:p>
    <w:p w14:paraId="79CB86B0" w14:textId="2A6AD577"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(d)</w:t>
      </w:r>
      <w:r w:rsidR="00D2256B">
        <w:rPr>
          <w:rFonts w:ascii="Arial" w:hAnsi="Arial"/>
          <w:lang w:eastAsia="zh-CN"/>
        </w:rPr>
        <w:tab/>
      </w:r>
      <w:r w:rsidRPr="00A73F3C">
        <w:rPr>
          <w:rFonts w:ascii="Arial" w:hAnsi="Arial"/>
          <w:lang w:eastAsia="zh-CN"/>
        </w:rPr>
        <w:t>开展能产生新知识产权的研究</w:t>
      </w:r>
    </w:p>
    <w:p w14:paraId="0FFB054D" w14:textId="5F8C11CB" w:rsidR="00DD2A05" w:rsidRPr="00A73F3C" w:rsidRDefault="00DD2A05" w:rsidP="00D2256B">
      <w:pPr>
        <w:spacing w:afterLines="50" w:after="120" w:line="340" w:lineRule="atLeast"/>
        <w:ind w:left="1134" w:hanging="567"/>
        <w:jc w:val="left"/>
        <w:rPr>
          <w:rFonts w:ascii="Arial" w:hAnsi="Arial"/>
          <w:lang w:eastAsia="zh-CN"/>
        </w:rPr>
      </w:pPr>
      <w:r w:rsidRPr="00A73F3C">
        <w:rPr>
          <w:rFonts w:ascii="Arial" w:hAnsi="Arial"/>
          <w:lang w:eastAsia="zh-CN"/>
        </w:rPr>
        <w:t>(e)</w:t>
      </w:r>
      <w:r w:rsidR="00D2256B">
        <w:rPr>
          <w:rFonts w:ascii="Arial" w:hAnsi="Arial"/>
          <w:lang w:eastAsia="zh-CN"/>
        </w:rPr>
        <w:tab/>
      </w:r>
      <w:r w:rsidRPr="00A73F3C">
        <w:rPr>
          <w:rFonts w:ascii="Arial" w:hAnsi="Arial" w:hint="eastAsia"/>
          <w:lang w:eastAsia="zh-CN"/>
        </w:rPr>
        <w:t>所有人</w:t>
      </w:r>
      <w:r w:rsidRPr="00A73F3C">
        <w:rPr>
          <w:rFonts w:ascii="Arial" w:hAnsi="Arial"/>
          <w:lang w:eastAsia="zh-CN"/>
        </w:rPr>
        <w:t>寻求</w:t>
      </w:r>
    </w:p>
    <w:p w14:paraId="2C071C16" w14:textId="1B937CBE" w:rsidR="00DD2A05" w:rsidRPr="00A73F3C" w:rsidRDefault="00DD2A05" w:rsidP="00D2256B">
      <w:pPr>
        <w:spacing w:afterLines="50" w:after="120" w:line="340" w:lineRule="atLeast"/>
        <w:ind w:left="1701" w:hanging="567"/>
        <w:rPr>
          <w:rFonts w:ascii="Arial" w:hAnsi="Arial"/>
          <w:lang w:eastAsia="zh-CN"/>
        </w:rPr>
      </w:pPr>
      <w:r w:rsidRPr="00A73F3C">
        <w:rPr>
          <w:rFonts w:ascii="Arial" w:hAnsi="Arial"/>
          <w:lang w:eastAsia="zh-CN"/>
        </w:rPr>
        <w:t>(</w:t>
      </w:r>
      <w:proofErr w:type="spellStart"/>
      <w:r w:rsidRPr="00A73F3C">
        <w:rPr>
          <w:rFonts w:ascii="Arial" w:hAnsi="Arial"/>
          <w:lang w:eastAsia="zh-CN"/>
        </w:rPr>
        <w:t>i</w:t>
      </w:r>
      <w:proofErr w:type="spellEnd"/>
      <w:r w:rsidRPr="00A73F3C">
        <w:rPr>
          <w:rFonts w:ascii="Arial" w:hAnsi="Arial"/>
          <w:lang w:eastAsia="zh-CN"/>
        </w:rPr>
        <w:t>)</w:t>
      </w:r>
      <w:r w:rsidR="00D2256B">
        <w:rPr>
          <w:rFonts w:ascii="Arial" w:hAnsi="Arial"/>
          <w:lang w:eastAsia="zh-CN"/>
        </w:rPr>
        <w:tab/>
      </w:r>
      <w:r w:rsidRPr="00A73F3C">
        <w:rPr>
          <w:rFonts w:ascii="Arial" w:hAnsi="Arial"/>
          <w:lang w:eastAsia="zh-CN"/>
        </w:rPr>
        <w:t>拥有该新知识产权，或</w:t>
      </w:r>
    </w:p>
    <w:p w14:paraId="1E8D728D" w14:textId="042534AF" w:rsidR="00B41F50" w:rsidRPr="00A73F3C" w:rsidRDefault="00DD2A05" w:rsidP="00D2256B">
      <w:pPr>
        <w:spacing w:afterLines="50" w:after="120" w:line="340" w:lineRule="atLeast"/>
        <w:ind w:left="1701" w:hanging="567"/>
        <w:rPr>
          <w:rFonts w:ascii="Arial" w:hAnsi="Arial"/>
          <w:lang w:eastAsia="zh-CN"/>
        </w:rPr>
      </w:pPr>
      <w:r w:rsidRPr="00A73F3C">
        <w:rPr>
          <w:rFonts w:ascii="Arial" w:hAnsi="Arial"/>
          <w:lang w:eastAsia="zh-CN"/>
        </w:rPr>
        <w:t>(ii)</w:t>
      </w:r>
      <w:r w:rsidR="00D2256B">
        <w:rPr>
          <w:rFonts w:ascii="Arial" w:hAnsi="Arial"/>
          <w:lang w:eastAsia="zh-CN"/>
        </w:rPr>
        <w:tab/>
      </w:r>
      <w:r w:rsidRPr="00A73F3C">
        <w:rPr>
          <w:rFonts w:ascii="Arial" w:hAnsi="Arial"/>
          <w:lang w:eastAsia="zh-CN"/>
        </w:rPr>
        <w:t>拥有该新知识产权许可谈判的优先购买权或</w:t>
      </w:r>
      <w:r w:rsidRPr="00A73F3C">
        <w:rPr>
          <w:rFonts w:ascii="Arial" w:hAnsi="Arial" w:hint="eastAsia"/>
          <w:lang w:eastAsia="zh-CN"/>
        </w:rPr>
        <w:t>谈判</w:t>
      </w:r>
      <w:r w:rsidR="00713AB3" w:rsidRPr="00A73F3C">
        <w:rPr>
          <w:rFonts w:ascii="Arial" w:hAnsi="Arial" w:hint="eastAsia"/>
          <w:lang w:eastAsia="zh-CN"/>
        </w:rPr>
        <w:t>选择权</w:t>
      </w:r>
      <w:r w:rsidRPr="00A73F3C">
        <w:rPr>
          <w:rFonts w:ascii="Arial" w:hAnsi="Arial"/>
          <w:lang w:eastAsia="zh-CN"/>
        </w:rPr>
        <w:t>。</w:t>
      </w:r>
    </w:p>
    <w:p w14:paraId="5AA460C0" w14:textId="1636907F" w:rsidR="00DD2A05" w:rsidRPr="00C47A82" w:rsidRDefault="00DD2A05" w:rsidP="00A3590C">
      <w:pPr>
        <w:pStyle w:val="Heading3"/>
      </w:pPr>
      <w:bookmarkStart w:id="944" w:name="_Toc382776196"/>
      <w:bookmarkStart w:id="945" w:name="_Toc510355872"/>
      <w:bookmarkStart w:id="946" w:name="_Toc510538147"/>
      <w:r w:rsidRPr="00C47A82">
        <w:t>4.</w:t>
      </w:r>
      <w:r w:rsidR="00704F64">
        <w:tab/>
      </w:r>
      <w:r>
        <w:t>第</w:t>
      </w:r>
      <w:r>
        <w:t>1</w:t>
      </w:r>
      <w:r>
        <w:t>类</w:t>
      </w:r>
      <w:r>
        <w:rPr>
          <w:rFonts w:hint="eastAsia"/>
        </w:rPr>
        <w:t>学术类</w:t>
      </w:r>
      <w:r w:rsidRPr="00C47A82">
        <w:t>材料转让协议的条款</w:t>
      </w:r>
      <w:bookmarkEnd w:id="944"/>
      <w:bookmarkEnd w:id="945"/>
      <w:bookmarkEnd w:id="946"/>
    </w:p>
    <w:p w14:paraId="6F207CB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第</w:t>
      </w:r>
      <w:r w:rsidRPr="00A73F3C">
        <w:rPr>
          <w:rFonts w:ascii="Arial" w:hAnsi="Arial"/>
          <w:lang w:eastAsia="zh-CN"/>
        </w:rPr>
        <w:t>1</w:t>
      </w:r>
      <w:r w:rsidRPr="00A73F3C">
        <w:rPr>
          <w:rFonts w:ascii="Arial" w:hAnsi="Arial"/>
          <w:lang w:eastAsia="zh-CN"/>
        </w:rPr>
        <w:t>类学术</w:t>
      </w:r>
      <w:r w:rsidRPr="00A73F3C">
        <w:rPr>
          <w:rFonts w:ascii="Arial" w:hAnsi="Arial" w:hint="eastAsia"/>
          <w:lang w:eastAsia="zh-CN"/>
        </w:rPr>
        <w:t>类</w:t>
      </w:r>
      <w:r w:rsidRPr="00A73F3C">
        <w:rPr>
          <w:rFonts w:ascii="Arial" w:hAnsi="Arial"/>
          <w:lang w:eastAsia="zh-CN"/>
        </w:rPr>
        <w:t>材料转让协议的目的是</w:t>
      </w:r>
      <w:r w:rsidRPr="00A73F3C">
        <w:rPr>
          <w:rFonts w:ascii="Arial" w:hAnsi="Arial" w:hint="eastAsia"/>
          <w:lang w:eastAsia="zh-CN"/>
        </w:rPr>
        <w:t>服务于</w:t>
      </w:r>
      <w:r w:rsidRPr="00A73F3C">
        <w:rPr>
          <w:rFonts w:ascii="Arial" w:hAnsi="Arial"/>
          <w:lang w:eastAsia="zh-CN"/>
        </w:rPr>
        <w:t>研究界，通常条款很少，非常简短。</w:t>
      </w:r>
    </w:p>
    <w:p w14:paraId="4C5E5A7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它将处理</w:t>
      </w:r>
      <w:r w:rsidRPr="00A73F3C">
        <w:rPr>
          <w:rFonts w:ascii="Arial" w:hAnsi="Arial" w:hint="eastAsia"/>
          <w:lang w:eastAsia="zh-CN"/>
        </w:rPr>
        <w:t>以下方面：</w:t>
      </w:r>
    </w:p>
    <w:p w14:paraId="5AC07D96" w14:textId="744E35E1"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1.</w:t>
      </w:r>
      <w:r w:rsidR="00D2256B">
        <w:rPr>
          <w:rFonts w:ascii="Arial" w:hAnsi="Arial"/>
          <w:lang w:eastAsia="zh-CN"/>
        </w:rPr>
        <w:tab/>
      </w:r>
      <w:r w:rsidRPr="00A73F3C">
        <w:rPr>
          <w:rFonts w:ascii="Arial" w:hAnsi="Arial"/>
          <w:lang w:eastAsia="zh-CN"/>
        </w:rPr>
        <w:t>材料</w:t>
      </w:r>
      <w:r w:rsidRPr="00A73F3C">
        <w:rPr>
          <w:rFonts w:ascii="Arial" w:hAnsi="Arial" w:hint="eastAsia"/>
          <w:lang w:eastAsia="zh-CN"/>
        </w:rPr>
        <w:t>的提供</w:t>
      </w:r>
    </w:p>
    <w:p w14:paraId="259EC9D9" w14:textId="7775F32B"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2.</w:t>
      </w:r>
      <w:r w:rsidR="00D2256B">
        <w:rPr>
          <w:rFonts w:ascii="Arial" w:hAnsi="Arial"/>
          <w:lang w:eastAsia="zh-CN"/>
        </w:rPr>
        <w:tab/>
      </w:r>
      <w:r w:rsidRPr="00A73F3C">
        <w:rPr>
          <w:rFonts w:ascii="Arial" w:hAnsi="Arial" w:hint="eastAsia"/>
          <w:lang w:eastAsia="zh-CN"/>
        </w:rPr>
        <w:t>根据</w:t>
      </w:r>
      <w:r w:rsidRPr="00A73F3C">
        <w:rPr>
          <w:rFonts w:ascii="Arial" w:hAnsi="Arial"/>
          <w:lang w:eastAsia="zh-CN"/>
        </w:rPr>
        <w:t>允许</w:t>
      </w:r>
      <w:r w:rsidRPr="00A73F3C">
        <w:rPr>
          <w:rFonts w:ascii="Arial" w:hAnsi="Arial" w:hint="eastAsia"/>
          <w:lang w:eastAsia="zh-CN"/>
        </w:rPr>
        <w:t>的目的，</w:t>
      </w:r>
      <w:r w:rsidRPr="00A73F3C">
        <w:rPr>
          <w:rFonts w:ascii="Arial" w:hAnsi="Arial"/>
          <w:lang w:eastAsia="zh-CN"/>
        </w:rPr>
        <w:t>将</w:t>
      </w:r>
      <w:r w:rsidRPr="00A73F3C">
        <w:rPr>
          <w:rFonts w:ascii="Arial" w:hAnsi="Arial" w:hint="eastAsia"/>
          <w:lang w:eastAsia="zh-CN"/>
        </w:rPr>
        <w:t>材料</w:t>
      </w:r>
      <w:r w:rsidRPr="00A73F3C">
        <w:rPr>
          <w:rFonts w:ascii="Arial" w:hAnsi="Arial"/>
          <w:lang w:eastAsia="zh-CN"/>
        </w:rPr>
        <w:t>用于研究</w:t>
      </w:r>
    </w:p>
    <w:p w14:paraId="57B241F4" w14:textId="02FEB156"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3.</w:t>
      </w:r>
      <w:r w:rsidR="00D2256B">
        <w:rPr>
          <w:rFonts w:ascii="Arial" w:hAnsi="Arial"/>
          <w:lang w:eastAsia="zh-CN"/>
        </w:rPr>
        <w:tab/>
      </w:r>
      <w:r w:rsidRPr="00A73F3C">
        <w:rPr>
          <w:rFonts w:ascii="Arial" w:hAnsi="Arial"/>
          <w:lang w:eastAsia="zh-CN"/>
        </w:rPr>
        <w:t>材料的安全性</w:t>
      </w:r>
    </w:p>
    <w:p w14:paraId="6C99095A" w14:textId="7FE5D554"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4.</w:t>
      </w:r>
      <w:r w:rsidR="00D2256B">
        <w:rPr>
          <w:rFonts w:ascii="Arial" w:hAnsi="Arial"/>
          <w:lang w:eastAsia="zh-CN"/>
        </w:rPr>
        <w:tab/>
      </w:r>
      <w:r w:rsidRPr="00A73F3C">
        <w:rPr>
          <w:rFonts w:ascii="Arial" w:hAnsi="Arial"/>
          <w:lang w:eastAsia="zh-CN"/>
        </w:rPr>
        <w:t>不向他人转让材料</w:t>
      </w:r>
      <w:r w:rsidRPr="00A73F3C">
        <w:rPr>
          <w:rFonts w:ascii="Arial" w:hAnsi="Arial" w:hint="eastAsia"/>
          <w:lang w:eastAsia="zh-CN"/>
        </w:rPr>
        <w:t>占有权</w:t>
      </w:r>
    </w:p>
    <w:p w14:paraId="4608A81F" w14:textId="2F35F45A"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5.</w:t>
      </w:r>
      <w:r w:rsidR="00D2256B">
        <w:rPr>
          <w:rFonts w:ascii="Arial" w:hAnsi="Arial"/>
          <w:lang w:eastAsia="zh-CN"/>
        </w:rPr>
        <w:tab/>
      </w:r>
      <w:r w:rsidRPr="00A73F3C">
        <w:rPr>
          <w:rFonts w:ascii="Arial" w:hAnsi="Arial"/>
          <w:lang w:eastAsia="zh-CN"/>
        </w:rPr>
        <w:t>不将材料用于商业目的，也不</w:t>
      </w:r>
      <w:r w:rsidRPr="00A73F3C">
        <w:rPr>
          <w:rFonts w:ascii="Arial" w:hAnsi="Arial" w:hint="eastAsia"/>
          <w:lang w:eastAsia="zh-CN"/>
        </w:rPr>
        <w:t>用于</w:t>
      </w:r>
      <w:r w:rsidRPr="00A73F3C">
        <w:rPr>
          <w:rFonts w:ascii="Arial" w:hAnsi="Arial"/>
          <w:lang w:eastAsia="zh-CN"/>
        </w:rPr>
        <w:t>人</w:t>
      </w:r>
      <w:r w:rsidRPr="00A73F3C">
        <w:rPr>
          <w:rFonts w:ascii="Arial" w:hAnsi="Arial" w:hint="eastAsia"/>
          <w:lang w:eastAsia="zh-CN"/>
        </w:rPr>
        <w:t>体</w:t>
      </w:r>
    </w:p>
    <w:p w14:paraId="552692CA" w14:textId="43EBDC6A"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6.</w:t>
      </w:r>
      <w:r w:rsidR="00D2256B">
        <w:rPr>
          <w:rFonts w:ascii="Arial" w:hAnsi="Arial"/>
          <w:lang w:eastAsia="zh-CN"/>
        </w:rPr>
        <w:tab/>
      </w:r>
      <w:r w:rsidRPr="00A73F3C">
        <w:rPr>
          <w:rFonts w:ascii="Arial" w:hAnsi="Arial"/>
          <w:lang w:eastAsia="zh-CN"/>
        </w:rPr>
        <w:t>按照法律和道德要求使用材料。</w:t>
      </w:r>
    </w:p>
    <w:p w14:paraId="43DA2DF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第</w:t>
      </w:r>
      <w:r w:rsidRPr="00A73F3C">
        <w:rPr>
          <w:rFonts w:ascii="Arial" w:hAnsi="Arial"/>
          <w:lang w:eastAsia="zh-CN"/>
        </w:rPr>
        <w:t>1</w:t>
      </w:r>
      <w:r w:rsidRPr="00A73F3C">
        <w:rPr>
          <w:rFonts w:ascii="Arial" w:hAnsi="Arial"/>
          <w:lang w:eastAsia="zh-CN"/>
        </w:rPr>
        <w:t>类学术</w:t>
      </w:r>
      <w:r w:rsidRPr="00A73F3C">
        <w:rPr>
          <w:rFonts w:ascii="Arial" w:hAnsi="Arial" w:hint="eastAsia"/>
          <w:lang w:eastAsia="zh-CN"/>
        </w:rPr>
        <w:t>类</w:t>
      </w:r>
      <w:r w:rsidRPr="00A73F3C">
        <w:rPr>
          <w:rFonts w:ascii="Arial" w:hAnsi="Arial"/>
          <w:lang w:eastAsia="zh-CN"/>
        </w:rPr>
        <w:t>材料转让协议通常</w:t>
      </w:r>
      <w:proofErr w:type="gramStart"/>
      <w:r w:rsidRPr="00A73F3C">
        <w:rPr>
          <w:rFonts w:ascii="Arial" w:hAnsi="Arial"/>
          <w:lang w:eastAsia="zh-CN"/>
        </w:rPr>
        <w:t>不</w:t>
      </w:r>
      <w:proofErr w:type="gramEnd"/>
      <w:r w:rsidRPr="00A73F3C">
        <w:rPr>
          <w:rFonts w:ascii="Arial" w:hAnsi="Arial" w:hint="eastAsia"/>
          <w:lang w:eastAsia="zh-CN"/>
        </w:rPr>
        <w:t>提及从接收</w:t>
      </w:r>
      <w:r w:rsidRPr="00A73F3C">
        <w:rPr>
          <w:rFonts w:ascii="Arial" w:hAnsi="Arial"/>
          <w:lang w:eastAsia="zh-CN"/>
        </w:rPr>
        <w:t>方</w:t>
      </w:r>
      <w:r w:rsidRPr="00A73F3C">
        <w:rPr>
          <w:rFonts w:ascii="Arial" w:hAnsi="Arial" w:hint="eastAsia"/>
          <w:lang w:eastAsia="zh-CN"/>
        </w:rPr>
        <w:t>对</w:t>
      </w:r>
      <w:r w:rsidRPr="00A73F3C">
        <w:rPr>
          <w:rFonts w:ascii="Arial" w:hAnsi="Arial"/>
          <w:lang w:eastAsia="zh-CN"/>
        </w:rPr>
        <w:t>材料</w:t>
      </w:r>
      <w:r w:rsidRPr="00A73F3C">
        <w:rPr>
          <w:rFonts w:ascii="Arial" w:hAnsi="Arial" w:hint="eastAsia"/>
          <w:lang w:eastAsia="zh-CN"/>
        </w:rPr>
        <w:t>的使用中所</w:t>
      </w:r>
      <w:r w:rsidRPr="00A73F3C">
        <w:rPr>
          <w:rFonts w:ascii="Arial" w:hAnsi="Arial"/>
          <w:lang w:eastAsia="zh-CN"/>
        </w:rPr>
        <w:t>产生的新知识产权的所有权问题。</w:t>
      </w:r>
    </w:p>
    <w:p w14:paraId="2421593C"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在这种情况下，如果材料转让协议中没有任何相反的规定，新知识产权将归</w:t>
      </w:r>
      <w:r w:rsidRPr="00A73F3C">
        <w:rPr>
          <w:rFonts w:ascii="Arial" w:hAnsi="Arial" w:hint="eastAsia"/>
          <w:lang w:eastAsia="zh-CN"/>
        </w:rPr>
        <w:t>接收方</w:t>
      </w:r>
      <w:r w:rsidRPr="00A73F3C">
        <w:rPr>
          <w:rFonts w:ascii="Arial" w:hAnsi="Arial"/>
          <w:lang w:eastAsia="zh-CN"/>
        </w:rPr>
        <w:t>所有，材料所有</w:t>
      </w:r>
      <w:r w:rsidRPr="00A73F3C">
        <w:rPr>
          <w:rFonts w:ascii="Arial" w:hAnsi="Arial" w:hint="eastAsia"/>
          <w:lang w:eastAsia="zh-CN"/>
        </w:rPr>
        <w:t>人</w:t>
      </w:r>
      <w:r w:rsidRPr="00A73F3C">
        <w:rPr>
          <w:rFonts w:ascii="Arial" w:hAnsi="Arial"/>
          <w:lang w:eastAsia="zh-CN"/>
        </w:rPr>
        <w:t>对该新知识产权不享有任何权利。</w:t>
      </w:r>
    </w:p>
    <w:p w14:paraId="2E690EBE"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w:t>
      </w:r>
      <w:r w:rsidRPr="00A73F3C">
        <w:rPr>
          <w:rFonts w:ascii="Arial" w:hAnsi="Arial" w:hint="eastAsia"/>
          <w:lang w:eastAsia="zh-CN"/>
        </w:rPr>
        <w:t>接收方</w:t>
      </w:r>
      <w:r w:rsidRPr="00A73F3C">
        <w:rPr>
          <w:rFonts w:ascii="Arial" w:hAnsi="Arial"/>
          <w:lang w:eastAsia="zh-CN"/>
        </w:rPr>
        <w:t>可能</w:t>
      </w:r>
      <w:r w:rsidRPr="00A73F3C">
        <w:rPr>
          <w:rFonts w:ascii="Arial" w:hAnsi="Arial" w:hint="eastAsia"/>
          <w:lang w:eastAsia="zh-CN"/>
        </w:rPr>
        <w:t>对</w:t>
      </w:r>
      <w:r w:rsidRPr="00A73F3C">
        <w:rPr>
          <w:rFonts w:ascii="Arial" w:hAnsi="Arial"/>
          <w:lang w:eastAsia="zh-CN"/>
        </w:rPr>
        <w:t>使用</w:t>
      </w:r>
      <w:r w:rsidRPr="00A73F3C">
        <w:rPr>
          <w:rFonts w:ascii="Arial" w:hAnsi="Arial" w:hint="eastAsia"/>
          <w:lang w:eastAsia="zh-CN"/>
        </w:rPr>
        <w:t>所</w:t>
      </w:r>
      <w:r w:rsidRPr="00A73F3C">
        <w:rPr>
          <w:rFonts w:ascii="Arial" w:hAnsi="Arial"/>
          <w:lang w:eastAsia="zh-CN"/>
        </w:rPr>
        <w:t>转让材料而</w:t>
      </w:r>
      <w:r w:rsidRPr="00A73F3C">
        <w:rPr>
          <w:rFonts w:ascii="Arial" w:hAnsi="Arial" w:hint="eastAsia"/>
          <w:lang w:eastAsia="zh-CN"/>
        </w:rPr>
        <w:t>取得的</w:t>
      </w:r>
      <w:r w:rsidRPr="00A73F3C">
        <w:rPr>
          <w:rFonts w:ascii="Arial" w:hAnsi="Arial"/>
          <w:lang w:eastAsia="zh-CN"/>
        </w:rPr>
        <w:t>发明</w:t>
      </w:r>
      <w:r w:rsidRPr="00A73F3C">
        <w:rPr>
          <w:rFonts w:ascii="Arial" w:hAnsi="Arial" w:hint="eastAsia"/>
          <w:lang w:eastAsia="zh-CN"/>
        </w:rPr>
        <w:t>获得</w:t>
      </w:r>
      <w:r w:rsidRPr="00A73F3C">
        <w:rPr>
          <w:rFonts w:ascii="Arial" w:hAnsi="Arial"/>
          <w:lang w:eastAsia="zh-CN"/>
        </w:rPr>
        <w:t>专利的情况下，向所有</w:t>
      </w:r>
      <w:r w:rsidRPr="00A73F3C">
        <w:rPr>
          <w:rFonts w:ascii="Arial" w:hAnsi="Arial" w:hint="eastAsia"/>
          <w:lang w:eastAsia="zh-CN"/>
        </w:rPr>
        <w:t>人</w:t>
      </w:r>
      <w:r w:rsidRPr="00A73F3C">
        <w:rPr>
          <w:rFonts w:ascii="Arial" w:hAnsi="Arial"/>
          <w:lang w:eastAsia="zh-CN"/>
        </w:rPr>
        <w:t>提供仅用于研究目的的非</w:t>
      </w:r>
      <w:r w:rsidRPr="00A73F3C">
        <w:rPr>
          <w:rFonts w:ascii="Arial" w:hAnsi="Arial" w:hint="eastAsia"/>
          <w:lang w:eastAsia="zh-CN"/>
        </w:rPr>
        <w:t>独占</w:t>
      </w:r>
      <w:r w:rsidRPr="00A73F3C">
        <w:rPr>
          <w:rFonts w:ascii="Arial" w:hAnsi="Arial"/>
          <w:lang w:eastAsia="zh-CN"/>
        </w:rPr>
        <w:t>、免</w:t>
      </w:r>
      <w:r w:rsidRPr="00A73F3C">
        <w:rPr>
          <w:rFonts w:ascii="Arial" w:hAnsi="Arial" w:hint="eastAsia"/>
          <w:lang w:eastAsia="zh-CN"/>
        </w:rPr>
        <w:t>使用费</w:t>
      </w:r>
      <w:r w:rsidRPr="00A73F3C">
        <w:rPr>
          <w:rFonts w:ascii="Arial" w:hAnsi="Arial"/>
          <w:lang w:eastAsia="zh-CN"/>
        </w:rPr>
        <w:t>许可，</w:t>
      </w:r>
      <w:r w:rsidRPr="00A73F3C">
        <w:rPr>
          <w:rFonts w:ascii="Arial" w:hAnsi="Arial" w:hint="eastAsia"/>
          <w:lang w:eastAsia="zh-CN"/>
        </w:rPr>
        <w:t>以</w:t>
      </w:r>
      <w:r w:rsidRPr="00A73F3C">
        <w:rPr>
          <w:rFonts w:ascii="Arial" w:hAnsi="Arial"/>
          <w:lang w:eastAsia="zh-CN"/>
        </w:rPr>
        <w:t>确保</w:t>
      </w:r>
      <w:r w:rsidRPr="00A73F3C">
        <w:rPr>
          <w:rFonts w:ascii="Arial" w:hAnsi="Arial" w:hint="eastAsia"/>
          <w:lang w:eastAsia="zh-CN"/>
        </w:rPr>
        <w:t>接收方因</w:t>
      </w:r>
      <w:r w:rsidRPr="00A73F3C">
        <w:rPr>
          <w:rFonts w:ascii="Arial" w:hAnsi="Arial"/>
          <w:lang w:eastAsia="zh-CN"/>
        </w:rPr>
        <w:t>使用材料</w:t>
      </w:r>
      <w:r w:rsidRPr="00A73F3C">
        <w:rPr>
          <w:rFonts w:ascii="Arial" w:hAnsi="Arial" w:hint="eastAsia"/>
          <w:lang w:eastAsia="zh-CN"/>
        </w:rPr>
        <w:t>而</w:t>
      </w:r>
      <w:r w:rsidRPr="00A73F3C">
        <w:rPr>
          <w:rFonts w:ascii="Arial" w:hAnsi="Arial"/>
          <w:lang w:eastAsia="zh-CN"/>
        </w:rPr>
        <w:t>获得的新知识产权不会被用于阻止所有</w:t>
      </w:r>
      <w:r w:rsidRPr="00A73F3C">
        <w:rPr>
          <w:rFonts w:ascii="Arial" w:hAnsi="Arial" w:hint="eastAsia"/>
          <w:lang w:eastAsia="zh-CN"/>
        </w:rPr>
        <w:t>人开展</w:t>
      </w:r>
      <w:r w:rsidRPr="00A73F3C">
        <w:rPr>
          <w:rFonts w:ascii="Arial" w:hAnsi="Arial"/>
          <w:lang w:eastAsia="zh-CN"/>
        </w:rPr>
        <w:t>研究。</w:t>
      </w:r>
    </w:p>
    <w:p w14:paraId="7815FD2C"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关于</w:t>
      </w:r>
      <w:r w:rsidRPr="00A73F3C">
        <w:rPr>
          <w:rFonts w:ascii="Arial" w:hAnsi="Arial" w:hint="eastAsia"/>
          <w:lang w:eastAsia="zh-CN"/>
        </w:rPr>
        <w:t>管辖</w:t>
      </w:r>
      <w:r w:rsidRPr="00A73F3C">
        <w:rPr>
          <w:rFonts w:ascii="Arial" w:hAnsi="Arial"/>
          <w:lang w:eastAsia="zh-CN"/>
        </w:rPr>
        <w:t>第</w:t>
      </w:r>
      <w:r w:rsidRPr="00A73F3C">
        <w:rPr>
          <w:rFonts w:ascii="Arial" w:hAnsi="Arial"/>
          <w:lang w:eastAsia="zh-CN"/>
        </w:rPr>
        <w:t>1</w:t>
      </w:r>
      <w:r w:rsidRPr="00A73F3C">
        <w:rPr>
          <w:rFonts w:ascii="Arial" w:hAnsi="Arial"/>
          <w:lang w:eastAsia="zh-CN"/>
        </w:rPr>
        <w:t>类学术</w:t>
      </w:r>
      <w:r w:rsidRPr="00A73F3C">
        <w:rPr>
          <w:rFonts w:ascii="Arial" w:hAnsi="Arial" w:hint="eastAsia"/>
          <w:lang w:eastAsia="zh-CN"/>
        </w:rPr>
        <w:t>类</w:t>
      </w:r>
      <w:r w:rsidRPr="00A73F3C">
        <w:rPr>
          <w:rFonts w:ascii="Arial" w:hAnsi="Arial"/>
          <w:lang w:eastAsia="zh-CN"/>
        </w:rPr>
        <w:t>材料转让协议的</w:t>
      </w:r>
      <w:r w:rsidRPr="00A73F3C">
        <w:rPr>
          <w:rFonts w:ascii="Arial" w:hAnsi="Arial" w:hint="eastAsia"/>
          <w:lang w:eastAsia="zh-CN"/>
        </w:rPr>
        <w:t>法律</w:t>
      </w:r>
      <w:r w:rsidRPr="00A73F3C">
        <w:rPr>
          <w:rFonts w:ascii="Arial" w:hAnsi="Arial"/>
          <w:lang w:eastAsia="zh-CN"/>
        </w:rPr>
        <w:t>，参见《保密协议</w:t>
      </w:r>
      <w:r w:rsidRPr="00A73F3C">
        <w:rPr>
          <w:rFonts w:ascii="Arial" w:hAnsi="Arial" w:hint="eastAsia"/>
          <w:lang w:eastAsia="zh-CN"/>
        </w:rPr>
        <w:t>指导原则</w:t>
      </w:r>
      <w:r w:rsidRPr="00A73F3C">
        <w:rPr>
          <w:rFonts w:ascii="Arial" w:hAnsi="Arial"/>
          <w:lang w:eastAsia="zh-CN"/>
        </w:rPr>
        <w:t>》第</w:t>
      </w:r>
      <w:r w:rsidRPr="00A73F3C">
        <w:rPr>
          <w:rFonts w:ascii="Arial" w:hAnsi="Arial"/>
          <w:lang w:eastAsia="zh-CN"/>
        </w:rPr>
        <w:t>9</w:t>
      </w:r>
      <w:r w:rsidRPr="00A73F3C">
        <w:rPr>
          <w:rFonts w:ascii="Arial" w:hAnsi="Arial" w:hint="eastAsia"/>
          <w:lang w:eastAsia="zh-CN"/>
        </w:rPr>
        <w:t>条</w:t>
      </w:r>
      <w:r w:rsidRPr="00A73F3C">
        <w:rPr>
          <w:rFonts w:ascii="Arial" w:hAnsi="Arial"/>
          <w:lang w:eastAsia="zh-CN"/>
        </w:rPr>
        <w:t>。</w:t>
      </w:r>
    </w:p>
    <w:p w14:paraId="338271E2" w14:textId="465227B6" w:rsidR="00DD2A05" w:rsidRPr="00C47A82" w:rsidRDefault="00DD2A05" w:rsidP="00A3590C">
      <w:pPr>
        <w:pStyle w:val="Heading3"/>
      </w:pPr>
      <w:bookmarkStart w:id="947" w:name="_Toc382776197"/>
      <w:bookmarkStart w:id="948" w:name="_Toc510355873"/>
      <w:bookmarkStart w:id="949" w:name="_Toc510538148"/>
      <w:r w:rsidRPr="00C47A82">
        <w:t>5.</w:t>
      </w:r>
      <w:r w:rsidR="00704F64">
        <w:tab/>
      </w:r>
      <w:r>
        <w:rPr>
          <w:rFonts w:hint="eastAsia"/>
        </w:rPr>
        <w:t>第</w:t>
      </w:r>
      <w:r>
        <w:rPr>
          <w:rFonts w:hint="eastAsia"/>
        </w:rPr>
        <w:t>2</w:t>
      </w:r>
      <w:r>
        <w:rPr>
          <w:rFonts w:hint="eastAsia"/>
        </w:rPr>
        <w:t>类商业类</w:t>
      </w:r>
      <w:r w:rsidRPr="00C47A82">
        <w:t>材料转让协议</w:t>
      </w:r>
      <w:bookmarkEnd w:id="947"/>
      <w:bookmarkEnd w:id="948"/>
      <w:bookmarkEnd w:id="949"/>
      <w:r>
        <w:rPr>
          <w:rFonts w:hint="eastAsia"/>
        </w:rPr>
        <w:t>的条款</w:t>
      </w:r>
    </w:p>
    <w:p w14:paraId="2E57A88B" w14:textId="3CF98DF3" w:rsidR="00DD2A05" w:rsidRPr="00C47A82" w:rsidRDefault="00DD2A05" w:rsidP="00A3590C">
      <w:pPr>
        <w:pStyle w:val="Heading4"/>
      </w:pPr>
      <w:bookmarkStart w:id="950" w:name="_Toc382776198"/>
      <w:r w:rsidRPr="00C47A82">
        <w:t>5.1</w:t>
      </w:r>
      <w:r w:rsidR="00770739">
        <w:tab/>
      </w:r>
      <w:r w:rsidRPr="00C47A82">
        <w:t>概述</w:t>
      </w:r>
      <w:bookmarkEnd w:id="950"/>
    </w:p>
    <w:p w14:paraId="73E9B43C"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第</w:t>
      </w:r>
      <w:r w:rsidRPr="00A73F3C">
        <w:rPr>
          <w:rFonts w:ascii="Arial" w:hAnsi="Arial"/>
          <w:lang w:eastAsia="zh-CN"/>
        </w:rPr>
        <w:t>2A</w:t>
      </w:r>
      <w:r w:rsidRPr="00A73F3C">
        <w:rPr>
          <w:rFonts w:ascii="Arial" w:hAnsi="Arial"/>
          <w:lang w:eastAsia="zh-CN"/>
        </w:rPr>
        <w:t>类和</w:t>
      </w:r>
      <w:r w:rsidRPr="00A73F3C">
        <w:rPr>
          <w:rFonts w:ascii="Arial" w:hAnsi="Arial" w:hint="eastAsia"/>
          <w:lang w:eastAsia="zh-CN"/>
        </w:rPr>
        <w:t>第</w:t>
      </w:r>
      <w:r w:rsidRPr="00A73F3C">
        <w:rPr>
          <w:rFonts w:ascii="Arial" w:hAnsi="Arial"/>
          <w:lang w:eastAsia="zh-CN"/>
        </w:rPr>
        <w:t>2B</w:t>
      </w:r>
      <w:r w:rsidRPr="00A73F3C">
        <w:rPr>
          <w:rFonts w:ascii="Arial" w:hAnsi="Arial"/>
          <w:lang w:eastAsia="zh-CN"/>
        </w:rPr>
        <w:t>类材料转让协议的条款与</w:t>
      </w:r>
      <w:r w:rsidRPr="00A73F3C">
        <w:rPr>
          <w:rFonts w:ascii="Arial" w:hAnsi="Arial" w:hint="eastAsia"/>
          <w:lang w:eastAsia="zh-CN"/>
        </w:rPr>
        <w:t>第</w:t>
      </w:r>
      <w:r w:rsidRPr="00A73F3C">
        <w:rPr>
          <w:rFonts w:ascii="Arial" w:hAnsi="Arial"/>
          <w:lang w:eastAsia="zh-CN"/>
        </w:rPr>
        <w:t>1</w:t>
      </w:r>
      <w:r w:rsidRPr="00A73F3C">
        <w:rPr>
          <w:rFonts w:ascii="Arial" w:hAnsi="Arial"/>
          <w:lang w:eastAsia="zh-CN"/>
        </w:rPr>
        <w:t>类学术</w:t>
      </w:r>
      <w:r w:rsidRPr="00A73F3C">
        <w:rPr>
          <w:rFonts w:ascii="Arial" w:hAnsi="Arial" w:hint="eastAsia"/>
          <w:lang w:eastAsia="zh-CN"/>
        </w:rPr>
        <w:t>类</w:t>
      </w:r>
      <w:r w:rsidRPr="00A73F3C">
        <w:rPr>
          <w:rFonts w:ascii="Arial" w:hAnsi="Arial"/>
          <w:lang w:eastAsia="zh-CN"/>
        </w:rPr>
        <w:t>材料转让协议相同（见</w:t>
      </w:r>
      <w:r w:rsidRPr="00A73F3C">
        <w:rPr>
          <w:rFonts w:ascii="Arial" w:hAnsi="Arial" w:hint="eastAsia"/>
          <w:lang w:eastAsia="zh-CN"/>
        </w:rPr>
        <w:t>第</w:t>
      </w:r>
      <w:r w:rsidRPr="00A73F3C">
        <w:rPr>
          <w:rFonts w:ascii="Arial" w:hAnsi="Arial"/>
          <w:lang w:eastAsia="zh-CN"/>
        </w:rPr>
        <w:t>4</w:t>
      </w:r>
      <w:r w:rsidRPr="00A73F3C">
        <w:rPr>
          <w:rFonts w:ascii="Arial" w:hAnsi="Arial" w:hint="eastAsia"/>
          <w:lang w:eastAsia="zh-CN"/>
        </w:rPr>
        <w:t>条</w:t>
      </w:r>
      <w:r w:rsidRPr="00A73F3C">
        <w:rPr>
          <w:rFonts w:ascii="Arial" w:hAnsi="Arial"/>
          <w:lang w:eastAsia="zh-CN"/>
        </w:rPr>
        <w:t>）。</w:t>
      </w:r>
    </w:p>
    <w:p w14:paraId="67B4568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关于</w:t>
      </w:r>
      <w:r w:rsidRPr="00A73F3C">
        <w:rPr>
          <w:rFonts w:ascii="Arial" w:hAnsi="Arial" w:hint="eastAsia"/>
          <w:lang w:eastAsia="zh-CN"/>
        </w:rPr>
        <w:t>管辖第</w:t>
      </w:r>
      <w:r w:rsidRPr="00A73F3C">
        <w:rPr>
          <w:rFonts w:ascii="Arial" w:hAnsi="Arial"/>
          <w:lang w:eastAsia="zh-CN"/>
        </w:rPr>
        <w:t>2A</w:t>
      </w:r>
      <w:r w:rsidRPr="00A73F3C">
        <w:rPr>
          <w:rFonts w:ascii="Arial" w:hAnsi="Arial"/>
          <w:lang w:eastAsia="zh-CN"/>
        </w:rPr>
        <w:t>类和</w:t>
      </w:r>
      <w:r w:rsidRPr="00A73F3C">
        <w:rPr>
          <w:rFonts w:ascii="Arial" w:hAnsi="Arial" w:hint="eastAsia"/>
          <w:lang w:eastAsia="zh-CN"/>
        </w:rPr>
        <w:t>第</w:t>
      </w:r>
      <w:r w:rsidRPr="00A73F3C">
        <w:rPr>
          <w:rFonts w:ascii="Arial" w:hAnsi="Arial"/>
          <w:lang w:eastAsia="zh-CN"/>
        </w:rPr>
        <w:t>2B</w:t>
      </w:r>
      <w:r w:rsidRPr="00A73F3C">
        <w:rPr>
          <w:rFonts w:ascii="Arial" w:hAnsi="Arial"/>
          <w:lang w:eastAsia="zh-CN"/>
        </w:rPr>
        <w:t>类学术</w:t>
      </w:r>
      <w:r w:rsidRPr="00A73F3C">
        <w:rPr>
          <w:rFonts w:ascii="Arial" w:hAnsi="Arial" w:hint="eastAsia"/>
          <w:lang w:eastAsia="zh-CN"/>
        </w:rPr>
        <w:t>类</w:t>
      </w:r>
      <w:r w:rsidRPr="00A73F3C">
        <w:rPr>
          <w:rFonts w:ascii="Arial" w:hAnsi="Arial"/>
          <w:lang w:eastAsia="zh-CN"/>
        </w:rPr>
        <w:t>材料转让协议的</w:t>
      </w:r>
      <w:r w:rsidRPr="00A73F3C">
        <w:rPr>
          <w:rFonts w:ascii="Arial" w:hAnsi="Arial" w:hint="eastAsia"/>
          <w:lang w:eastAsia="zh-CN"/>
        </w:rPr>
        <w:t>法律</w:t>
      </w:r>
      <w:r w:rsidRPr="00A73F3C">
        <w:rPr>
          <w:rFonts w:ascii="Arial" w:hAnsi="Arial"/>
          <w:lang w:eastAsia="zh-CN"/>
        </w:rPr>
        <w:t>，参见《保密协议</w:t>
      </w:r>
      <w:r w:rsidRPr="00A73F3C">
        <w:rPr>
          <w:rFonts w:ascii="Arial" w:hAnsi="Arial" w:hint="eastAsia"/>
          <w:lang w:eastAsia="zh-CN"/>
        </w:rPr>
        <w:t>指导原则</w:t>
      </w:r>
      <w:r w:rsidRPr="00A73F3C">
        <w:rPr>
          <w:rFonts w:ascii="Arial" w:hAnsi="Arial"/>
          <w:lang w:eastAsia="zh-CN"/>
        </w:rPr>
        <w:t>》</w:t>
      </w:r>
      <w:r w:rsidRPr="00A73F3C">
        <w:rPr>
          <w:rFonts w:ascii="Arial" w:hAnsi="Arial" w:hint="eastAsia"/>
          <w:lang w:eastAsia="zh-CN"/>
        </w:rPr>
        <w:t>第</w:t>
      </w:r>
      <w:r w:rsidRPr="00A73F3C">
        <w:rPr>
          <w:rFonts w:ascii="Arial" w:hAnsi="Arial" w:hint="eastAsia"/>
          <w:lang w:eastAsia="zh-CN"/>
        </w:rPr>
        <w:t>9</w:t>
      </w:r>
      <w:r w:rsidRPr="00A73F3C">
        <w:rPr>
          <w:rFonts w:ascii="Arial" w:hAnsi="Arial" w:hint="eastAsia"/>
          <w:lang w:eastAsia="zh-CN"/>
        </w:rPr>
        <w:t>条</w:t>
      </w:r>
      <w:r w:rsidRPr="00A73F3C">
        <w:rPr>
          <w:rFonts w:ascii="Arial" w:hAnsi="Arial"/>
          <w:lang w:eastAsia="zh-CN"/>
        </w:rPr>
        <w:t>。</w:t>
      </w:r>
    </w:p>
    <w:p w14:paraId="0C689F9D" w14:textId="4CC7837C" w:rsidR="00DD2A05" w:rsidRPr="00C47A82" w:rsidRDefault="00DD2A05" w:rsidP="00A3590C">
      <w:pPr>
        <w:pStyle w:val="Heading4"/>
      </w:pPr>
      <w:bookmarkStart w:id="951" w:name="_Toc382776199"/>
      <w:r w:rsidRPr="00C47A82">
        <w:lastRenderedPageBreak/>
        <w:t>5.2</w:t>
      </w:r>
      <w:r w:rsidR="00770739">
        <w:tab/>
      </w:r>
      <w:r>
        <w:rPr>
          <w:rFonts w:hint="eastAsia"/>
        </w:rPr>
        <w:t>保密</w:t>
      </w:r>
      <w:r w:rsidRPr="00C47A82">
        <w:t>信息</w:t>
      </w:r>
      <w:bookmarkEnd w:id="951"/>
    </w:p>
    <w:p w14:paraId="24BFF55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此外，</w:t>
      </w:r>
      <w:r w:rsidRPr="00A73F3C">
        <w:rPr>
          <w:rFonts w:ascii="Arial" w:hAnsi="Arial" w:hint="eastAsia"/>
          <w:lang w:eastAsia="zh-CN"/>
        </w:rPr>
        <w:t>第</w:t>
      </w:r>
      <w:r w:rsidRPr="00A73F3C">
        <w:rPr>
          <w:rFonts w:ascii="Arial" w:hAnsi="Arial"/>
          <w:lang w:eastAsia="zh-CN"/>
        </w:rPr>
        <w:t>2A</w:t>
      </w:r>
      <w:r w:rsidRPr="00A73F3C">
        <w:rPr>
          <w:rFonts w:ascii="Arial" w:hAnsi="Arial"/>
          <w:lang w:eastAsia="zh-CN"/>
        </w:rPr>
        <w:t>类和</w:t>
      </w:r>
      <w:r w:rsidRPr="00A73F3C">
        <w:rPr>
          <w:rFonts w:ascii="Arial" w:hAnsi="Arial" w:hint="eastAsia"/>
          <w:lang w:eastAsia="zh-CN"/>
        </w:rPr>
        <w:t>第</w:t>
      </w:r>
      <w:r w:rsidRPr="00A73F3C">
        <w:rPr>
          <w:rFonts w:ascii="Arial" w:hAnsi="Arial"/>
          <w:lang w:eastAsia="zh-CN"/>
        </w:rPr>
        <w:t>2B</w:t>
      </w:r>
      <w:r w:rsidRPr="00A73F3C">
        <w:rPr>
          <w:rFonts w:ascii="Arial" w:hAnsi="Arial"/>
          <w:lang w:eastAsia="zh-CN"/>
        </w:rPr>
        <w:t>类材料转让协议通常会规定</w:t>
      </w:r>
      <w:r w:rsidRPr="00A73F3C">
        <w:rPr>
          <w:rFonts w:ascii="Arial" w:hAnsi="Arial" w:hint="eastAsia"/>
          <w:lang w:eastAsia="zh-CN"/>
        </w:rPr>
        <w:t>，</w:t>
      </w:r>
      <w:r w:rsidRPr="00A73F3C">
        <w:rPr>
          <w:rFonts w:ascii="Arial" w:hAnsi="Arial"/>
          <w:lang w:eastAsia="zh-CN"/>
        </w:rPr>
        <w:t>由材料所有</w:t>
      </w:r>
      <w:r w:rsidRPr="00A73F3C">
        <w:rPr>
          <w:rFonts w:ascii="Arial" w:hAnsi="Arial" w:hint="eastAsia"/>
          <w:lang w:eastAsia="zh-CN"/>
        </w:rPr>
        <w:t>人</w:t>
      </w:r>
      <w:r w:rsidRPr="00A73F3C">
        <w:rPr>
          <w:rFonts w:ascii="Arial" w:hAnsi="Arial"/>
          <w:lang w:eastAsia="zh-CN"/>
        </w:rPr>
        <w:t>向</w:t>
      </w:r>
      <w:r w:rsidRPr="00A73F3C">
        <w:rPr>
          <w:rFonts w:ascii="Arial" w:hAnsi="Arial" w:hint="eastAsia"/>
          <w:lang w:eastAsia="zh-CN"/>
        </w:rPr>
        <w:t>接收方公开保密</w:t>
      </w:r>
      <w:r w:rsidRPr="00A73F3C">
        <w:rPr>
          <w:rFonts w:ascii="Arial" w:hAnsi="Arial"/>
          <w:lang w:eastAsia="zh-CN"/>
        </w:rPr>
        <w:t>信息。</w:t>
      </w:r>
    </w:p>
    <w:p w14:paraId="73340A5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处理</w:t>
      </w:r>
      <w:r w:rsidRPr="00A73F3C">
        <w:rPr>
          <w:rFonts w:ascii="Arial" w:hAnsi="Arial"/>
          <w:lang w:eastAsia="zh-CN"/>
        </w:rPr>
        <w:t>保密信息的条款与保密协议模板中的条款相同。适用于保密协议模板的指导原则在此同样适用。</w:t>
      </w:r>
    </w:p>
    <w:p w14:paraId="2E7E39A6" w14:textId="1D0C0E94" w:rsidR="00DD2A05" w:rsidRPr="00C47A82" w:rsidRDefault="00DD2A05" w:rsidP="00A3590C">
      <w:pPr>
        <w:pStyle w:val="Heading4"/>
      </w:pPr>
      <w:bookmarkStart w:id="952" w:name="_Toc382776200"/>
      <w:r w:rsidRPr="00C47A82">
        <w:t>5.3</w:t>
      </w:r>
      <w:r w:rsidR="00770739">
        <w:tab/>
      </w:r>
      <w:r w:rsidRPr="00C47A82">
        <w:t>新知识产权的所有权</w:t>
      </w:r>
      <w:bookmarkEnd w:id="952"/>
    </w:p>
    <w:p w14:paraId="3B76610F"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此外，</w:t>
      </w:r>
      <w:r w:rsidRPr="00A73F3C">
        <w:rPr>
          <w:rFonts w:ascii="Arial" w:hAnsi="Arial" w:hint="eastAsia"/>
          <w:lang w:eastAsia="zh-CN"/>
        </w:rPr>
        <w:t>第</w:t>
      </w:r>
      <w:r w:rsidRPr="00A73F3C">
        <w:rPr>
          <w:rFonts w:ascii="Arial" w:hAnsi="Arial"/>
          <w:lang w:eastAsia="zh-CN"/>
        </w:rPr>
        <w:t>2A</w:t>
      </w:r>
      <w:r w:rsidRPr="00A73F3C">
        <w:rPr>
          <w:rFonts w:ascii="Arial" w:hAnsi="Arial"/>
          <w:lang w:eastAsia="zh-CN"/>
        </w:rPr>
        <w:t>类和</w:t>
      </w:r>
      <w:r w:rsidRPr="00A73F3C">
        <w:rPr>
          <w:rFonts w:ascii="Arial" w:hAnsi="Arial" w:hint="eastAsia"/>
          <w:lang w:eastAsia="zh-CN"/>
        </w:rPr>
        <w:t>第</w:t>
      </w:r>
      <w:r w:rsidRPr="00A73F3C">
        <w:rPr>
          <w:rFonts w:ascii="Arial" w:hAnsi="Arial"/>
          <w:lang w:eastAsia="zh-CN"/>
        </w:rPr>
        <w:t>2B</w:t>
      </w:r>
      <w:r w:rsidRPr="00A73F3C">
        <w:rPr>
          <w:rFonts w:ascii="Arial" w:hAnsi="Arial"/>
          <w:lang w:eastAsia="zh-CN"/>
        </w:rPr>
        <w:t>类材料转让协议将</w:t>
      </w:r>
      <w:r w:rsidRPr="00A73F3C">
        <w:rPr>
          <w:rFonts w:ascii="Arial" w:hAnsi="Arial" w:hint="eastAsia"/>
          <w:lang w:eastAsia="zh-CN"/>
        </w:rPr>
        <w:t>处理接收方</w:t>
      </w:r>
      <w:r w:rsidRPr="00A73F3C">
        <w:rPr>
          <w:rFonts w:ascii="Arial" w:hAnsi="Arial"/>
          <w:lang w:eastAsia="zh-CN"/>
        </w:rPr>
        <w:t>使用</w:t>
      </w:r>
      <w:r w:rsidRPr="00A73F3C">
        <w:rPr>
          <w:rFonts w:ascii="Arial" w:hAnsi="Arial" w:hint="eastAsia"/>
          <w:lang w:eastAsia="zh-CN"/>
        </w:rPr>
        <w:t>该</w:t>
      </w:r>
      <w:r w:rsidRPr="00A73F3C">
        <w:rPr>
          <w:rFonts w:ascii="Arial" w:hAnsi="Arial"/>
          <w:lang w:eastAsia="zh-CN"/>
        </w:rPr>
        <w:t>材料创造的新知识产权的所有权问题。</w:t>
      </w:r>
    </w:p>
    <w:p w14:paraId="4776486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商业类</w:t>
      </w:r>
      <w:r w:rsidRPr="00A73F3C">
        <w:rPr>
          <w:rFonts w:ascii="Arial" w:hAnsi="Arial"/>
          <w:lang w:eastAsia="zh-CN"/>
        </w:rPr>
        <w:t>材料转让协议模板确定了三个独立条款，以处理接</w:t>
      </w:r>
      <w:r w:rsidRPr="00A73F3C">
        <w:rPr>
          <w:rFonts w:ascii="Arial" w:hAnsi="Arial" w:hint="eastAsia"/>
          <w:lang w:eastAsia="zh-CN"/>
        </w:rPr>
        <w:t>收</w:t>
      </w:r>
      <w:r w:rsidRPr="00A73F3C">
        <w:rPr>
          <w:rFonts w:ascii="Arial" w:hAnsi="Arial"/>
          <w:lang w:eastAsia="zh-CN"/>
        </w:rPr>
        <w:t>方使用</w:t>
      </w:r>
      <w:r w:rsidRPr="00A73F3C">
        <w:rPr>
          <w:rFonts w:ascii="Arial" w:hAnsi="Arial" w:hint="eastAsia"/>
          <w:lang w:eastAsia="zh-CN"/>
        </w:rPr>
        <w:t>该</w:t>
      </w:r>
      <w:r w:rsidRPr="00A73F3C">
        <w:rPr>
          <w:rFonts w:ascii="Arial" w:hAnsi="Arial"/>
          <w:lang w:eastAsia="zh-CN"/>
        </w:rPr>
        <w:t>材料创造的新知识产权的所有权问题：</w:t>
      </w:r>
    </w:p>
    <w:p w14:paraId="1FC55E7B" w14:textId="211088F3" w:rsidR="00DD2A05" w:rsidRPr="00A73F3C" w:rsidRDefault="00DD2A05" w:rsidP="00D2256B">
      <w:pPr>
        <w:spacing w:afterLines="50" w:after="120" w:line="340" w:lineRule="atLeast"/>
        <w:ind w:left="567" w:hanging="567"/>
        <w:outlineLvl w:val="0"/>
        <w:rPr>
          <w:rFonts w:ascii="Arial" w:hAnsi="Arial"/>
          <w:lang w:eastAsia="zh-CN"/>
        </w:rPr>
      </w:pPr>
      <w:r w:rsidRPr="00A73F3C">
        <w:rPr>
          <w:rFonts w:ascii="Arial" w:hAnsi="Arial"/>
          <w:lang w:eastAsia="zh-CN"/>
        </w:rPr>
        <w:t>1.</w:t>
      </w:r>
      <w:r w:rsidR="00D2256B">
        <w:rPr>
          <w:rFonts w:ascii="Arial" w:hAnsi="Arial"/>
          <w:lang w:eastAsia="zh-CN"/>
        </w:rPr>
        <w:tab/>
      </w:r>
      <w:r w:rsidRPr="00A73F3C">
        <w:rPr>
          <w:rFonts w:ascii="Arial" w:hAnsi="Arial"/>
          <w:lang w:eastAsia="zh-CN"/>
        </w:rPr>
        <w:t>新知识产权</w:t>
      </w:r>
      <w:proofErr w:type="gramStart"/>
      <w:r w:rsidRPr="00A73F3C">
        <w:rPr>
          <w:rFonts w:ascii="Arial" w:hAnsi="Arial"/>
          <w:lang w:eastAsia="zh-CN"/>
        </w:rPr>
        <w:t>归材料</w:t>
      </w:r>
      <w:proofErr w:type="gramEnd"/>
      <w:r w:rsidRPr="00A73F3C">
        <w:rPr>
          <w:rFonts w:ascii="Arial" w:hAnsi="Arial"/>
          <w:lang w:eastAsia="zh-CN"/>
        </w:rPr>
        <w:t>所有</w:t>
      </w:r>
      <w:r w:rsidRPr="00A73F3C">
        <w:rPr>
          <w:rFonts w:ascii="Arial" w:hAnsi="Arial" w:hint="eastAsia"/>
          <w:lang w:eastAsia="zh-CN"/>
        </w:rPr>
        <w:t>人</w:t>
      </w:r>
      <w:r w:rsidRPr="00A73F3C">
        <w:rPr>
          <w:rFonts w:ascii="Arial" w:hAnsi="Arial"/>
          <w:lang w:eastAsia="zh-CN"/>
        </w:rPr>
        <w:t>所有，尽管</w:t>
      </w:r>
      <w:r w:rsidRPr="00A73F3C">
        <w:rPr>
          <w:rFonts w:ascii="Arial" w:hAnsi="Arial" w:hint="eastAsia"/>
          <w:lang w:eastAsia="zh-CN"/>
        </w:rPr>
        <w:t>此种知识产权</w:t>
      </w:r>
      <w:r w:rsidRPr="00A73F3C">
        <w:rPr>
          <w:rFonts w:ascii="Arial" w:hAnsi="Arial"/>
          <w:lang w:eastAsia="zh-CN"/>
        </w:rPr>
        <w:t>可能是</w:t>
      </w:r>
      <w:r w:rsidRPr="00A73F3C">
        <w:rPr>
          <w:rFonts w:ascii="Arial" w:hAnsi="Arial" w:hint="eastAsia"/>
          <w:lang w:eastAsia="zh-CN"/>
        </w:rPr>
        <w:t>接收方创造</w:t>
      </w:r>
      <w:r w:rsidRPr="00A73F3C">
        <w:rPr>
          <w:rFonts w:ascii="Arial" w:hAnsi="Arial"/>
          <w:lang w:eastAsia="zh-CN"/>
        </w:rPr>
        <w:t>的。</w:t>
      </w:r>
    </w:p>
    <w:p w14:paraId="71C66933" w14:textId="77777777" w:rsidR="00DD2A05" w:rsidRPr="00A73F3C" w:rsidRDefault="00DD2A05" w:rsidP="00D2256B">
      <w:pPr>
        <w:spacing w:afterLines="50" w:after="120" w:line="340" w:lineRule="atLeast"/>
        <w:ind w:left="567"/>
        <w:rPr>
          <w:rFonts w:ascii="Arial" w:hAnsi="Arial"/>
          <w:lang w:eastAsia="zh-CN"/>
        </w:rPr>
      </w:pPr>
      <w:r w:rsidRPr="00A73F3C">
        <w:rPr>
          <w:rFonts w:ascii="Arial" w:hAnsi="Arial"/>
          <w:lang w:eastAsia="zh-CN"/>
        </w:rPr>
        <w:t>材料所有</w:t>
      </w:r>
      <w:r w:rsidRPr="00A73F3C">
        <w:rPr>
          <w:rFonts w:ascii="Arial" w:hAnsi="Arial" w:hint="eastAsia"/>
          <w:lang w:eastAsia="zh-CN"/>
        </w:rPr>
        <w:t>人</w:t>
      </w:r>
      <w:r w:rsidRPr="00A73F3C">
        <w:rPr>
          <w:rFonts w:ascii="Arial" w:hAnsi="Arial"/>
          <w:lang w:eastAsia="zh-CN"/>
        </w:rPr>
        <w:t>在</w:t>
      </w:r>
      <w:proofErr w:type="gramStart"/>
      <w:r w:rsidRPr="00A73F3C">
        <w:rPr>
          <w:rFonts w:ascii="Arial" w:hAnsi="Arial" w:hint="eastAsia"/>
          <w:lang w:eastAsia="zh-CN"/>
        </w:rPr>
        <w:t>作出</w:t>
      </w:r>
      <w:proofErr w:type="gramEnd"/>
      <w:r w:rsidRPr="00A73F3C">
        <w:rPr>
          <w:rFonts w:ascii="Arial" w:hAnsi="Arial" w:hint="eastAsia"/>
          <w:lang w:eastAsia="zh-CN"/>
        </w:rPr>
        <w:t>以下</w:t>
      </w:r>
      <w:r w:rsidRPr="00A73F3C">
        <w:rPr>
          <w:rFonts w:ascii="Arial" w:hAnsi="Arial"/>
          <w:lang w:eastAsia="zh-CN"/>
        </w:rPr>
        <w:t>评估</w:t>
      </w:r>
      <w:r w:rsidRPr="00A73F3C">
        <w:rPr>
          <w:rFonts w:ascii="Arial" w:hAnsi="Arial" w:hint="eastAsia"/>
          <w:lang w:eastAsia="zh-CN"/>
        </w:rPr>
        <w:t>后</w:t>
      </w:r>
      <w:r w:rsidRPr="00A73F3C">
        <w:rPr>
          <w:rFonts w:ascii="Arial" w:hAnsi="Arial"/>
          <w:lang w:eastAsia="zh-CN"/>
        </w:rPr>
        <w:t>可</w:t>
      </w:r>
      <w:r w:rsidRPr="00A73F3C">
        <w:rPr>
          <w:rFonts w:ascii="Arial" w:hAnsi="Arial" w:hint="eastAsia"/>
          <w:lang w:eastAsia="zh-CN"/>
        </w:rPr>
        <w:t>能</w:t>
      </w:r>
      <w:r w:rsidRPr="00A73F3C">
        <w:rPr>
          <w:rFonts w:ascii="Arial" w:hAnsi="Arial"/>
          <w:lang w:eastAsia="zh-CN"/>
        </w:rPr>
        <w:t>选择此</w:t>
      </w:r>
      <w:r w:rsidRPr="00A73F3C">
        <w:rPr>
          <w:rFonts w:ascii="Arial" w:hAnsi="Arial" w:hint="eastAsia"/>
          <w:lang w:eastAsia="zh-CN"/>
        </w:rPr>
        <w:t>选项：</w:t>
      </w:r>
    </w:p>
    <w:p w14:paraId="63BEC588" w14:textId="77777777" w:rsidR="00DD2A05" w:rsidRPr="00A73F3C" w:rsidRDefault="00DD2A05" w:rsidP="00D2256B">
      <w:pPr>
        <w:numPr>
          <w:ilvl w:val="0"/>
          <w:numId w:val="35"/>
        </w:numPr>
        <w:spacing w:afterLines="50" w:after="120" w:line="340" w:lineRule="atLeast"/>
        <w:ind w:left="1134" w:hanging="283"/>
        <w:rPr>
          <w:rFonts w:ascii="Arial" w:hAnsi="Arial"/>
          <w:lang w:eastAsia="zh-CN"/>
        </w:rPr>
      </w:pPr>
      <w:r w:rsidRPr="00A73F3C">
        <w:rPr>
          <w:rFonts w:ascii="Arial" w:hAnsi="Arial"/>
          <w:lang w:eastAsia="zh-CN"/>
        </w:rPr>
        <w:t>它与</w:t>
      </w:r>
      <w:r w:rsidRPr="00A73F3C">
        <w:rPr>
          <w:rFonts w:ascii="Arial" w:hAnsi="Arial" w:hint="eastAsia"/>
          <w:lang w:eastAsia="zh-CN"/>
        </w:rPr>
        <w:t>接收方有</w:t>
      </w:r>
      <w:r w:rsidRPr="00A73F3C">
        <w:rPr>
          <w:rFonts w:ascii="Arial" w:hAnsi="Arial"/>
          <w:lang w:eastAsia="zh-CN"/>
        </w:rPr>
        <w:t>同样</w:t>
      </w:r>
      <w:r w:rsidRPr="00A73F3C">
        <w:rPr>
          <w:rFonts w:ascii="Arial" w:hAnsi="Arial" w:hint="eastAsia"/>
          <w:lang w:eastAsia="zh-CN"/>
        </w:rPr>
        <w:t>的</w:t>
      </w:r>
      <w:r w:rsidRPr="00A73F3C">
        <w:rPr>
          <w:rFonts w:ascii="Arial" w:hAnsi="Arial"/>
          <w:lang w:eastAsia="zh-CN"/>
        </w:rPr>
        <w:t>能力</w:t>
      </w:r>
      <w:r w:rsidRPr="00A73F3C">
        <w:rPr>
          <w:rFonts w:ascii="Arial" w:hAnsi="Arial" w:hint="eastAsia"/>
          <w:lang w:eastAsia="zh-CN"/>
        </w:rPr>
        <w:t>去</w:t>
      </w:r>
      <w:r w:rsidRPr="00A73F3C">
        <w:rPr>
          <w:rFonts w:ascii="Arial" w:hAnsi="Arial"/>
          <w:lang w:eastAsia="zh-CN"/>
        </w:rPr>
        <w:t>创造预期的新知识产权</w:t>
      </w:r>
      <w:r w:rsidRPr="00A73F3C">
        <w:rPr>
          <w:rFonts w:ascii="Arial" w:hAnsi="Arial" w:hint="eastAsia"/>
          <w:lang w:eastAsia="zh-CN"/>
        </w:rPr>
        <w:t>，</w:t>
      </w:r>
    </w:p>
    <w:p w14:paraId="28ACE3ED" w14:textId="77777777" w:rsidR="00DD2A05" w:rsidRPr="00A73F3C" w:rsidRDefault="00DD2A05" w:rsidP="00D2256B">
      <w:pPr>
        <w:numPr>
          <w:ilvl w:val="0"/>
          <w:numId w:val="35"/>
        </w:numPr>
        <w:spacing w:afterLines="50" w:after="120" w:line="340" w:lineRule="atLeast"/>
        <w:ind w:left="1134" w:hanging="283"/>
        <w:rPr>
          <w:rFonts w:ascii="Arial" w:hAnsi="Arial"/>
          <w:lang w:eastAsia="zh-CN"/>
        </w:rPr>
      </w:pPr>
      <w:r w:rsidRPr="00A73F3C">
        <w:rPr>
          <w:rFonts w:ascii="Arial" w:hAnsi="Arial"/>
          <w:lang w:eastAsia="zh-CN"/>
        </w:rPr>
        <w:t>如果</w:t>
      </w:r>
      <w:r w:rsidRPr="00A73F3C">
        <w:rPr>
          <w:rFonts w:ascii="Arial" w:hAnsi="Arial" w:hint="eastAsia"/>
          <w:lang w:eastAsia="zh-CN"/>
        </w:rPr>
        <w:t>接收方</w:t>
      </w:r>
      <w:r w:rsidRPr="00A73F3C">
        <w:rPr>
          <w:rFonts w:ascii="Arial" w:hAnsi="Arial"/>
          <w:lang w:eastAsia="zh-CN"/>
        </w:rPr>
        <w:t>拥有</w:t>
      </w:r>
      <w:r w:rsidRPr="00A73F3C">
        <w:rPr>
          <w:rFonts w:ascii="Arial" w:hAnsi="Arial" w:hint="eastAsia"/>
          <w:lang w:eastAsia="zh-CN"/>
        </w:rPr>
        <w:t>源自该</w:t>
      </w:r>
      <w:r w:rsidRPr="00A73F3C">
        <w:rPr>
          <w:rFonts w:ascii="Arial" w:hAnsi="Arial"/>
          <w:lang w:eastAsia="zh-CN"/>
        </w:rPr>
        <w:t>材料的新知识产权，则可能会对</w:t>
      </w:r>
      <w:r w:rsidRPr="00A73F3C">
        <w:rPr>
          <w:rFonts w:ascii="Arial" w:hAnsi="Arial" w:hint="eastAsia"/>
          <w:lang w:eastAsia="zh-CN"/>
        </w:rPr>
        <w:t>材料</w:t>
      </w:r>
      <w:r w:rsidRPr="00A73F3C">
        <w:rPr>
          <w:rFonts w:ascii="Arial" w:hAnsi="Arial"/>
          <w:lang w:eastAsia="zh-CN"/>
        </w:rPr>
        <w:t>所有</w:t>
      </w:r>
      <w:r w:rsidRPr="00A73F3C">
        <w:rPr>
          <w:rFonts w:ascii="Arial" w:hAnsi="Arial" w:hint="eastAsia"/>
          <w:lang w:eastAsia="zh-CN"/>
        </w:rPr>
        <w:t>人</w:t>
      </w:r>
      <w:r w:rsidRPr="00A73F3C">
        <w:rPr>
          <w:rFonts w:ascii="Arial" w:hAnsi="Arial"/>
          <w:lang w:eastAsia="zh-CN"/>
        </w:rPr>
        <w:t>利用</w:t>
      </w:r>
      <w:r w:rsidRPr="00A73F3C">
        <w:rPr>
          <w:rFonts w:ascii="Arial" w:hAnsi="Arial" w:hint="eastAsia"/>
          <w:lang w:eastAsia="zh-CN"/>
        </w:rPr>
        <w:t>该</w:t>
      </w:r>
      <w:r w:rsidRPr="00A73F3C">
        <w:rPr>
          <w:rFonts w:ascii="Arial" w:hAnsi="Arial"/>
          <w:lang w:eastAsia="zh-CN"/>
        </w:rPr>
        <w:t>材料和</w:t>
      </w:r>
      <w:r w:rsidRPr="00A73F3C">
        <w:rPr>
          <w:rFonts w:ascii="Arial" w:hAnsi="Arial" w:hint="eastAsia"/>
          <w:lang w:eastAsia="zh-CN"/>
        </w:rPr>
        <w:t>材料</w:t>
      </w:r>
      <w:r w:rsidRPr="00A73F3C">
        <w:rPr>
          <w:rFonts w:ascii="Arial" w:hAnsi="Arial"/>
          <w:lang w:eastAsia="zh-CN"/>
        </w:rPr>
        <w:t>所有</w:t>
      </w:r>
      <w:r w:rsidRPr="00A73F3C">
        <w:rPr>
          <w:rFonts w:ascii="Arial" w:hAnsi="Arial" w:hint="eastAsia"/>
          <w:lang w:eastAsia="zh-CN"/>
        </w:rPr>
        <w:t>人</w:t>
      </w:r>
      <w:r w:rsidRPr="00A73F3C">
        <w:rPr>
          <w:rFonts w:ascii="Arial" w:hAnsi="Arial"/>
          <w:lang w:eastAsia="zh-CN"/>
        </w:rPr>
        <w:t>的现有知识产权造成障碍，</w:t>
      </w:r>
      <w:proofErr w:type="gramStart"/>
      <w:r w:rsidRPr="00A73F3C">
        <w:rPr>
          <w:rFonts w:ascii="Arial" w:hAnsi="Arial"/>
          <w:lang w:eastAsia="zh-CN"/>
        </w:rPr>
        <w:t>而</w:t>
      </w:r>
      <w:r w:rsidRPr="00A73F3C">
        <w:rPr>
          <w:rFonts w:ascii="Arial" w:hAnsi="Arial" w:hint="eastAsia"/>
          <w:lang w:eastAsia="zh-CN"/>
        </w:rPr>
        <w:t>材料</w:t>
      </w:r>
      <w:proofErr w:type="gramEnd"/>
      <w:r w:rsidRPr="00A73F3C">
        <w:rPr>
          <w:rFonts w:ascii="Arial" w:hAnsi="Arial"/>
          <w:lang w:eastAsia="zh-CN"/>
        </w:rPr>
        <w:t>所有</w:t>
      </w:r>
      <w:r w:rsidRPr="00A73F3C">
        <w:rPr>
          <w:rFonts w:ascii="Arial" w:hAnsi="Arial" w:hint="eastAsia"/>
          <w:lang w:eastAsia="zh-CN"/>
        </w:rPr>
        <w:t>人本来也</w:t>
      </w:r>
      <w:r w:rsidRPr="00A73F3C">
        <w:rPr>
          <w:rFonts w:ascii="Arial" w:hAnsi="Arial"/>
          <w:lang w:eastAsia="zh-CN"/>
        </w:rPr>
        <w:t>有能力创造</w:t>
      </w:r>
      <w:r w:rsidRPr="00A73F3C">
        <w:rPr>
          <w:rFonts w:ascii="Arial" w:hAnsi="Arial" w:hint="eastAsia"/>
          <w:lang w:eastAsia="zh-CN"/>
        </w:rPr>
        <w:t>该</w:t>
      </w:r>
      <w:r w:rsidRPr="00A73F3C">
        <w:rPr>
          <w:rFonts w:ascii="Arial" w:hAnsi="Arial"/>
          <w:lang w:eastAsia="zh-CN"/>
        </w:rPr>
        <w:t>知识产权。</w:t>
      </w:r>
    </w:p>
    <w:p w14:paraId="0BB0B5B2" w14:textId="77777777" w:rsidR="00DD2A05" w:rsidRPr="00A73F3C" w:rsidRDefault="00DD2A05" w:rsidP="00D2256B">
      <w:pPr>
        <w:spacing w:afterLines="50" w:after="120" w:line="340" w:lineRule="atLeast"/>
        <w:ind w:left="567"/>
        <w:rPr>
          <w:rFonts w:ascii="Arial" w:hAnsi="Arial"/>
          <w:lang w:eastAsia="zh-CN"/>
        </w:rPr>
      </w:pPr>
      <w:r w:rsidRPr="00A73F3C">
        <w:rPr>
          <w:rFonts w:ascii="Arial" w:hAnsi="Arial"/>
          <w:lang w:eastAsia="zh-CN"/>
        </w:rPr>
        <w:t>如果</w:t>
      </w:r>
      <w:proofErr w:type="gramStart"/>
      <w:r w:rsidRPr="00A73F3C">
        <w:rPr>
          <w:rFonts w:ascii="Arial" w:hAnsi="Arial"/>
          <w:lang w:eastAsia="zh-CN"/>
        </w:rPr>
        <w:t>作出</w:t>
      </w:r>
      <w:proofErr w:type="gramEnd"/>
      <w:r w:rsidRPr="00A73F3C">
        <w:rPr>
          <w:rFonts w:ascii="Arial" w:hAnsi="Arial"/>
          <w:lang w:eastAsia="zh-CN"/>
        </w:rPr>
        <w:t>这种评估，所有</w:t>
      </w:r>
      <w:r w:rsidRPr="00A73F3C">
        <w:rPr>
          <w:rFonts w:ascii="Arial" w:hAnsi="Arial" w:hint="eastAsia"/>
          <w:lang w:eastAsia="zh-CN"/>
        </w:rPr>
        <w:t>人</w:t>
      </w:r>
      <w:r w:rsidRPr="00A73F3C">
        <w:rPr>
          <w:rFonts w:ascii="Arial" w:hAnsi="Arial"/>
          <w:lang w:eastAsia="zh-CN"/>
        </w:rPr>
        <w:t>可能不愿意向</w:t>
      </w:r>
      <w:r w:rsidRPr="00A73F3C">
        <w:rPr>
          <w:rFonts w:ascii="Arial" w:hAnsi="Arial" w:hint="eastAsia"/>
          <w:lang w:eastAsia="zh-CN"/>
        </w:rPr>
        <w:t>接收方</w:t>
      </w:r>
      <w:r w:rsidRPr="00A73F3C">
        <w:rPr>
          <w:rFonts w:ascii="Arial" w:hAnsi="Arial"/>
          <w:lang w:eastAsia="zh-CN"/>
        </w:rPr>
        <w:t>提供其材料，除非所有</w:t>
      </w:r>
      <w:r w:rsidRPr="00A73F3C">
        <w:rPr>
          <w:rFonts w:ascii="Arial" w:hAnsi="Arial" w:hint="eastAsia"/>
          <w:lang w:eastAsia="zh-CN"/>
        </w:rPr>
        <w:t>人</w:t>
      </w:r>
      <w:r w:rsidRPr="00A73F3C">
        <w:rPr>
          <w:rFonts w:ascii="Arial" w:hAnsi="Arial"/>
          <w:lang w:eastAsia="zh-CN"/>
        </w:rPr>
        <w:t>（而不是</w:t>
      </w:r>
      <w:r w:rsidRPr="00A73F3C">
        <w:rPr>
          <w:rFonts w:ascii="Arial" w:hAnsi="Arial" w:hint="eastAsia"/>
          <w:lang w:eastAsia="zh-CN"/>
        </w:rPr>
        <w:t>接收方</w:t>
      </w:r>
      <w:r w:rsidRPr="00A73F3C">
        <w:rPr>
          <w:rFonts w:ascii="Arial" w:hAnsi="Arial"/>
          <w:lang w:eastAsia="zh-CN"/>
        </w:rPr>
        <w:t>）将拥有</w:t>
      </w:r>
      <w:r w:rsidRPr="00A73F3C">
        <w:rPr>
          <w:rFonts w:ascii="Arial" w:hAnsi="Arial" w:hint="eastAsia"/>
          <w:lang w:eastAsia="zh-CN"/>
        </w:rPr>
        <w:t>接收方</w:t>
      </w:r>
      <w:r w:rsidRPr="00A73F3C">
        <w:rPr>
          <w:rFonts w:ascii="Arial" w:hAnsi="Arial"/>
          <w:lang w:eastAsia="zh-CN"/>
        </w:rPr>
        <w:t>使用</w:t>
      </w:r>
      <w:r w:rsidRPr="00A73F3C">
        <w:rPr>
          <w:rFonts w:ascii="Arial" w:hAnsi="Arial" w:hint="eastAsia"/>
          <w:lang w:eastAsia="zh-CN"/>
        </w:rPr>
        <w:t>该</w:t>
      </w:r>
      <w:r w:rsidRPr="00A73F3C">
        <w:rPr>
          <w:rFonts w:ascii="Arial" w:hAnsi="Arial"/>
          <w:lang w:eastAsia="zh-CN"/>
        </w:rPr>
        <w:t>材料创造的新知识产权。</w:t>
      </w:r>
    </w:p>
    <w:p w14:paraId="153722CB" w14:textId="424DF209" w:rsidR="00DD2A05" w:rsidRPr="00A73F3C" w:rsidRDefault="00DD2A05" w:rsidP="00D2256B">
      <w:pPr>
        <w:spacing w:afterLines="50" w:after="120" w:line="340" w:lineRule="atLeast"/>
        <w:ind w:left="567" w:hanging="567"/>
        <w:outlineLvl w:val="0"/>
        <w:rPr>
          <w:rFonts w:ascii="Arial" w:hAnsi="Arial"/>
          <w:lang w:eastAsia="zh-CN"/>
        </w:rPr>
      </w:pPr>
      <w:r w:rsidRPr="00A73F3C">
        <w:rPr>
          <w:rFonts w:ascii="Arial" w:hAnsi="Arial"/>
          <w:lang w:eastAsia="zh-CN"/>
        </w:rPr>
        <w:t>2.</w:t>
      </w:r>
      <w:r w:rsidR="00D2256B">
        <w:rPr>
          <w:rFonts w:ascii="Arial" w:hAnsi="Arial"/>
          <w:lang w:eastAsia="zh-CN"/>
        </w:rPr>
        <w:tab/>
      </w:r>
      <w:r w:rsidRPr="00A73F3C">
        <w:rPr>
          <w:rFonts w:ascii="Arial" w:hAnsi="Arial"/>
          <w:lang w:eastAsia="zh-CN"/>
        </w:rPr>
        <w:t>新知识产权</w:t>
      </w:r>
      <w:proofErr w:type="gramStart"/>
      <w:r w:rsidRPr="00A73F3C">
        <w:rPr>
          <w:rFonts w:ascii="Arial" w:hAnsi="Arial"/>
          <w:lang w:eastAsia="zh-CN"/>
        </w:rPr>
        <w:t>归材料</w:t>
      </w:r>
      <w:proofErr w:type="gramEnd"/>
      <w:r w:rsidRPr="00A73F3C">
        <w:rPr>
          <w:rFonts w:ascii="Arial" w:hAnsi="Arial"/>
          <w:lang w:eastAsia="zh-CN"/>
        </w:rPr>
        <w:t>接收方所有。</w:t>
      </w:r>
    </w:p>
    <w:p w14:paraId="7F3E70E7" w14:textId="77777777" w:rsidR="00DD2A05" w:rsidRPr="00A73F3C" w:rsidRDefault="00DD2A05" w:rsidP="00D2256B">
      <w:pPr>
        <w:spacing w:afterLines="50" w:after="120" w:line="340" w:lineRule="atLeast"/>
        <w:ind w:left="567"/>
        <w:rPr>
          <w:rFonts w:ascii="Arial" w:hAnsi="Arial"/>
          <w:lang w:eastAsia="zh-CN"/>
        </w:rPr>
      </w:pPr>
      <w:r w:rsidRPr="00A73F3C">
        <w:rPr>
          <w:rFonts w:ascii="Arial" w:hAnsi="Arial"/>
          <w:lang w:eastAsia="zh-CN"/>
        </w:rPr>
        <w:t>如果上述第</w:t>
      </w:r>
      <w:r w:rsidRPr="00A73F3C">
        <w:rPr>
          <w:rFonts w:ascii="Arial" w:hAnsi="Arial"/>
          <w:lang w:eastAsia="zh-CN"/>
        </w:rPr>
        <w:t>1</w:t>
      </w:r>
      <w:r w:rsidRPr="00A73F3C">
        <w:rPr>
          <w:rFonts w:ascii="Arial" w:hAnsi="Arial"/>
          <w:lang w:eastAsia="zh-CN"/>
        </w:rPr>
        <w:t>条中的</w:t>
      </w:r>
      <w:proofErr w:type="gramStart"/>
      <w:r w:rsidRPr="00A73F3C">
        <w:rPr>
          <w:rFonts w:ascii="Arial" w:hAnsi="Arial" w:hint="eastAsia"/>
          <w:lang w:eastAsia="zh-CN"/>
        </w:rPr>
        <w:t>考量</w:t>
      </w:r>
      <w:proofErr w:type="gramEnd"/>
      <w:r w:rsidRPr="00A73F3C">
        <w:rPr>
          <w:rFonts w:ascii="Arial" w:hAnsi="Arial"/>
          <w:lang w:eastAsia="zh-CN"/>
        </w:rPr>
        <w:t>不适用，通常</w:t>
      </w:r>
      <w:r w:rsidRPr="00A73F3C">
        <w:rPr>
          <w:rFonts w:ascii="Arial" w:hAnsi="Arial" w:hint="eastAsia"/>
          <w:lang w:eastAsia="zh-CN"/>
        </w:rPr>
        <w:t>的</w:t>
      </w:r>
      <w:r w:rsidRPr="00A73F3C">
        <w:rPr>
          <w:rFonts w:ascii="Arial" w:hAnsi="Arial"/>
          <w:lang w:eastAsia="zh-CN"/>
        </w:rPr>
        <w:t>预期</w:t>
      </w:r>
      <w:r w:rsidRPr="00A73F3C">
        <w:rPr>
          <w:rFonts w:ascii="Arial" w:hAnsi="Arial" w:hint="eastAsia"/>
          <w:lang w:eastAsia="zh-CN"/>
        </w:rPr>
        <w:t>是接收方</w:t>
      </w:r>
      <w:r w:rsidRPr="00A73F3C">
        <w:rPr>
          <w:rFonts w:ascii="Arial" w:hAnsi="Arial"/>
          <w:lang w:eastAsia="zh-CN"/>
        </w:rPr>
        <w:t>将拥有其自己创造的知识产权，而不会被不公平地要求放弃对其自己创造的知识产权的所有权。</w:t>
      </w:r>
    </w:p>
    <w:p w14:paraId="197E3FBD" w14:textId="434B1F95" w:rsidR="00DD2A05" w:rsidRPr="00A73F3C" w:rsidRDefault="00DD2A05" w:rsidP="00D2256B">
      <w:pPr>
        <w:spacing w:afterLines="50" w:after="120" w:line="340" w:lineRule="atLeast"/>
        <w:ind w:left="567" w:hanging="567"/>
        <w:outlineLvl w:val="0"/>
        <w:rPr>
          <w:rFonts w:ascii="Arial" w:hAnsi="Arial"/>
          <w:lang w:eastAsia="zh-CN"/>
        </w:rPr>
      </w:pPr>
      <w:r w:rsidRPr="00A73F3C">
        <w:rPr>
          <w:rFonts w:ascii="Arial" w:hAnsi="Arial"/>
          <w:lang w:eastAsia="zh-CN"/>
        </w:rPr>
        <w:t>3.</w:t>
      </w:r>
      <w:r w:rsidR="00D2256B">
        <w:rPr>
          <w:rFonts w:ascii="Arial" w:hAnsi="Arial"/>
          <w:lang w:eastAsia="zh-CN"/>
        </w:rPr>
        <w:tab/>
      </w:r>
      <w:r w:rsidRPr="00A73F3C">
        <w:rPr>
          <w:rFonts w:ascii="Arial" w:hAnsi="Arial"/>
          <w:lang w:eastAsia="zh-CN"/>
        </w:rPr>
        <w:t>新知识产权将由所有</w:t>
      </w:r>
      <w:r w:rsidRPr="00A73F3C">
        <w:rPr>
          <w:rFonts w:ascii="Arial" w:hAnsi="Arial" w:hint="eastAsia"/>
          <w:lang w:eastAsia="zh-CN"/>
        </w:rPr>
        <w:t>人</w:t>
      </w:r>
      <w:r w:rsidRPr="00A73F3C">
        <w:rPr>
          <w:rFonts w:ascii="Arial" w:hAnsi="Arial"/>
          <w:lang w:eastAsia="zh-CN"/>
        </w:rPr>
        <w:t>和</w:t>
      </w:r>
      <w:r w:rsidRPr="00A73F3C">
        <w:rPr>
          <w:rFonts w:ascii="Arial" w:hAnsi="Arial" w:hint="eastAsia"/>
          <w:lang w:eastAsia="zh-CN"/>
        </w:rPr>
        <w:t>接收方</w:t>
      </w:r>
      <w:r w:rsidRPr="00A73F3C">
        <w:rPr>
          <w:rFonts w:ascii="Arial" w:hAnsi="Arial"/>
          <w:lang w:eastAsia="zh-CN"/>
        </w:rPr>
        <w:t>共同拥有。</w:t>
      </w:r>
    </w:p>
    <w:p w14:paraId="1B5FE5D7" w14:textId="77777777" w:rsidR="00DD2A05" w:rsidRPr="00A73F3C" w:rsidRDefault="00DD2A05" w:rsidP="00D2256B">
      <w:pPr>
        <w:spacing w:afterLines="50" w:after="120" w:line="340" w:lineRule="atLeast"/>
        <w:ind w:left="567"/>
        <w:rPr>
          <w:rFonts w:ascii="Arial" w:hAnsi="Arial"/>
          <w:lang w:eastAsia="zh-CN"/>
        </w:rPr>
      </w:pPr>
      <w:r w:rsidRPr="00A73F3C">
        <w:rPr>
          <w:rFonts w:ascii="Arial" w:hAnsi="Arial"/>
          <w:lang w:eastAsia="zh-CN"/>
        </w:rPr>
        <w:t>所有人和</w:t>
      </w:r>
      <w:r w:rsidRPr="00A73F3C">
        <w:rPr>
          <w:rFonts w:ascii="Arial" w:hAnsi="Arial" w:hint="eastAsia"/>
          <w:lang w:eastAsia="zh-CN"/>
        </w:rPr>
        <w:t>接收方</w:t>
      </w:r>
      <w:r w:rsidRPr="00A73F3C">
        <w:rPr>
          <w:rFonts w:ascii="Arial" w:hAnsi="Arial"/>
          <w:lang w:eastAsia="zh-CN"/>
        </w:rPr>
        <w:t>可能</w:t>
      </w:r>
      <w:r w:rsidRPr="00A73F3C">
        <w:rPr>
          <w:rFonts w:ascii="Arial" w:hAnsi="Arial" w:hint="eastAsia"/>
          <w:lang w:eastAsia="zh-CN"/>
        </w:rPr>
        <w:t>就这个选项达成一致</w:t>
      </w:r>
      <w:r w:rsidRPr="00A73F3C">
        <w:rPr>
          <w:rFonts w:ascii="Arial" w:hAnsi="Arial"/>
          <w:lang w:eastAsia="zh-CN"/>
        </w:rPr>
        <w:t>，因为</w:t>
      </w:r>
      <w:r w:rsidRPr="00A73F3C">
        <w:rPr>
          <w:rFonts w:ascii="Arial" w:hAnsi="Arial" w:hint="eastAsia"/>
          <w:lang w:eastAsia="zh-CN"/>
        </w:rPr>
        <w:t>双方</w:t>
      </w:r>
      <w:r w:rsidRPr="00A73F3C">
        <w:rPr>
          <w:rFonts w:ascii="Arial" w:hAnsi="Arial"/>
          <w:lang w:eastAsia="zh-CN"/>
        </w:rPr>
        <w:t>可能有合作关系，共同拥有</w:t>
      </w:r>
      <w:r w:rsidRPr="00A73F3C">
        <w:rPr>
          <w:rFonts w:ascii="Arial" w:hAnsi="Arial" w:hint="eastAsia"/>
          <w:lang w:eastAsia="zh-CN"/>
        </w:rPr>
        <w:t>接收方</w:t>
      </w:r>
      <w:r w:rsidRPr="00A73F3C">
        <w:rPr>
          <w:rFonts w:ascii="Arial" w:hAnsi="Arial"/>
          <w:lang w:eastAsia="zh-CN"/>
        </w:rPr>
        <w:t>创造的新知识产权对</w:t>
      </w:r>
      <w:r w:rsidRPr="00A73F3C">
        <w:rPr>
          <w:rFonts w:ascii="Arial" w:hAnsi="Arial" w:hint="eastAsia"/>
          <w:lang w:eastAsia="zh-CN"/>
        </w:rPr>
        <w:t>双方</w:t>
      </w:r>
      <w:r w:rsidRPr="00A73F3C">
        <w:rPr>
          <w:rFonts w:ascii="Arial" w:hAnsi="Arial"/>
          <w:lang w:eastAsia="zh-CN"/>
        </w:rPr>
        <w:t>来说是最</w:t>
      </w:r>
      <w:r w:rsidRPr="00A73F3C">
        <w:rPr>
          <w:rFonts w:ascii="Arial" w:hAnsi="Arial" w:hint="eastAsia"/>
          <w:lang w:eastAsia="zh-CN"/>
        </w:rPr>
        <w:t>妥帖</w:t>
      </w:r>
      <w:r w:rsidRPr="00A73F3C">
        <w:rPr>
          <w:rFonts w:ascii="Arial" w:hAnsi="Arial"/>
          <w:lang w:eastAsia="zh-CN"/>
        </w:rPr>
        <w:t>的</w:t>
      </w:r>
      <w:r w:rsidRPr="00A73F3C">
        <w:rPr>
          <w:rFonts w:ascii="Arial" w:hAnsi="Arial" w:hint="eastAsia"/>
          <w:lang w:eastAsia="zh-CN"/>
        </w:rPr>
        <w:t>选项</w:t>
      </w:r>
      <w:r w:rsidRPr="00A73F3C">
        <w:rPr>
          <w:rFonts w:ascii="Arial" w:hAnsi="Arial"/>
          <w:lang w:eastAsia="zh-CN"/>
        </w:rPr>
        <w:t>。</w:t>
      </w:r>
    </w:p>
    <w:p w14:paraId="49013B14" w14:textId="77777777" w:rsidR="00DD2A05" w:rsidRPr="00A73F3C" w:rsidRDefault="00DD2A05" w:rsidP="00D2256B">
      <w:pPr>
        <w:spacing w:afterLines="50" w:after="120" w:line="340" w:lineRule="atLeast"/>
        <w:ind w:left="567"/>
        <w:rPr>
          <w:rFonts w:ascii="Arial" w:hAnsi="Arial"/>
          <w:lang w:eastAsia="zh-CN"/>
        </w:rPr>
      </w:pPr>
      <w:r w:rsidRPr="00A73F3C">
        <w:rPr>
          <w:rFonts w:ascii="Arial" w:hAnsi="Arial"/>
          <w:lang w:eastAsia="zh-CN"/>
        </w:rPr>
        <w:t>如果考虑这一</w:t>
      </w:r>
      <w:r w:rsidRPr="00A73F3C">
        <w:rPr>
          <w:rFonts w:ascii="Arial" w:hAnsi="Arial" w:hint="eastAsia"/>
          <w:lang w:eastAsia="zh-CN"/>
        </w:rPr>
        <w:t>选项</w:t>
      </w:r>
      <w:r w:rsidRPr="00A73F3C">
        <w:rPr>
          <w:rFonts w:ascii="Arial" w:hAnsi="Arial"/>
          <w:lang w:eastAsia="zh-CN"/>
        </w:rPr>
        <w:t>，</w:t>
      </w:r>
      <w:r w:rsidRPr="00A73F3C">
        <w:rPr>
          <w:rFonts w:ascii="Arial" w:hAnsi="Arial" w:hint="eastAsia"/>
          <w:lang w:eastAsia="zh-CN"/>
        </w:rPr>
        <w:t>就</w:t>
      </w:r>
      <w:r w:rsidRPr="00A73F3C">
        <w:rPr>
          <w:rFonts w:ascii="Arial" w:hAnsi="Arial"/>
          <w:lang w:eastAsia="zh-CN"/>
        </w:rPr>
        <w:t>需要考虑许多因素。参见</w:t>
      </w:r>
      <w:r w:rsidRPr="00A73F3C">
        <w:rPr>
          <w:rFonts w:ascii="Arial" w:hAnsi="Arial"/>
          <w:color w:val="000000" w:themeColor="text1"/>
          <w:lang w:eastAsia="zh-CN"/>
        </w:rPr>
        <w:t>关于知识产权共同所有权的影响的指导</w:t>
      </w:r>
      <w:r w:rsidRPr="00A73F3C">
        <w:rPr>
          <w:rFonts w:ascii="Arial" w:hAnsi="Arial" w:hint="eastAsia"/>
          <w:color w:val="000000" w:themeColor="text1"/>
          <w:lang w:eastAsia="zh-CN"/>
        </w:rPr>
        <w:t>原则</w:t>
      </w:r>
      <w:r w:rsidRPr="00A73F3C">
        <w:rPr>
          <w:rFonts w:ascii="Arial" w:hAnsi="Arial"/>
          <w:lang w:eastAsia="zh-CN"/>
        </w:rPr>
        <w:t>。</w:t>
      </w:r>
    </w:p>
    <w:p w14:paraId="4F443D2A"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需要从涉及知识产权所有权条款的三个备选版本中选择一个，删除另外两个。</w:t>
      </w:r>
    </w:p>
    <w:p w14:paraId="07EB585E" w14:textId="72981822" w:rsidR="00DD2A05" w:rsidRPr="00C47A82" w:rsidRDefault="00DD2A05" w:rsidP="00A3590C">
      <w:pPr>
        <w:pStyle w:val="Heading4"/>
      </w:pPr>
      <w:bookmarkStart w:id="953" w:name="_Toc382776201"/>
      <w:r w:rsidRPr="00C47A82">
        <w:t>5.4</w:t>
      </w:r>
      <w:r w:rsidR="00770739">
        <w:tab/>
      </w:r>
      <w:r w:rsidRPr="00C47A82">
        <w:t>谈判</w:t>
      </w:r>
      <w:r>
        <w:rPr>
          <w:rFonts w:hint="eastAsia"/>
        </w:rPr>
        <w:t>许可</w:t>
      </w:r>
      <w:r w:rsidRPr="00C47A82">
        <w:t>的优先</w:t>
      </w:r>
      <w:r>
        <w:rPr>
          <w:rFonts w:hint="eastAsia"/>
        </w:rPr>
        <w:t>购买</w:t>
      </w:r>
      <w:r w:rsidRPr="00C47A82">
        <w:t>权或</w:t>
      </w:r>
      <w:r>
        <w:t>许可谈判</w:t>
      </w:r>
      <w:bookmarkEnd w:id="953"/>
      <w:r w:rsidR="00713AB3">
        <w:rPr>
          <w:rFonts w:hint="eastAsia"/>
        </w:rPr>
        <w:t>选择权</w:t>
      </w:r>
    </w:p>
    <w:p w14:paraId="6AA9B509" w14:textId="5880CBEA"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接收方</w:t>
      </w:r>
      <w:r w:rsidRPr="00A73F3C">
        <w:rPr>
          <w:rFonts w:ascii="Arial" w:hAnsi="Arial"/>
          <w:lang w:eastAsia="zh-CN"/>
        </w:rPr>
        <w:t>创造的新知识产权将由</w:t>
      </w:r>
      <w:r w:rsidRPr="00A73F3C">
        <w:rPr>
          <w:rFonts w:ascii="Arial" w:hAnsi="Arial" w:hint="eastAsia"/>
          <w:lang w:eastAsia="zh-CN"/>
        </w:rPr>
        <w:t>接收方</w:t>
      </w:r>
      <w:r w:rsidRPr="00A73F3C">
        <w:rPr>
          <w:rFonts w:ascii="Arial" w:hAnsi="Arial"/>
          <w:lang w:eastAsia="zh-CN"/>
        </w:rPr>
        <w:t>全部拥有或与所有</w:t>
      </w:r>
      <w:r w:rsidRPr="00A73F3C">
        <w:rPr>
          <w:rFonts w:ascii="Arial" w:hAnsi="Arial" w:hint="eastAsia"/>
          <w:lang w:eastAsia="zh-CN"/>
        </w:rPr>
        <w:t>人</w:t>
      </w:r>
      <w:r w:rsidRPr="00A73F3C">
        <w:rPr>
          <w:rFonts w:ascii="Arial" w:hAnsi="Arial"/>
          <w:lang w:eastAsia="zh-CN"/>
        </w:rPr>
        <w:t>共同拥有（第</w:t>
      </w:r>
      <w:r w:rsidRPr="00A73F3C">
        <w:rPr>
          <w:rFonts w:ascii="Arial" w:hAnsi="Arial"/>
          <w:lang w:eastAsia="zh-CN"/>
        </w:rPr>
        <w:t>5.3</w:t>
      </w:r>
      <w:r w:rsidRPr="00A73F3C">
        <w:rPr>
          <w:rFonts w:ascii="Arial" w:hAnsi="Arial" w:hint="eastAsia"/>
          <w:lang w:eastAsia="zh-CN"/>
        </w:rPr>
        <w:t>条</w:t>
      </w:r>
      <w:r w:rsidRPr="00A73F3C">
        <w:rPr>
          <w:rFonts w:ascii="Arial" w:hAnsi="Arial"/>
          <w:lang w:eastAsia="zh-CN"/>
        </w:rPr>
        <w:t>中的备选方案</w:t>
      </w:r>
      <w:r w:rsidRPr="00A73F3C">
        <w:rPr>
          <w:rFonts w:ascii="Arial" w:hAnsi="Arial"/>
          <w:lang w:eastAsia="zh-CN"/>
        </w:rPr>
        <w:t>2</w:t>
      </w:r>
      <w:r w:rsidRPr="00A73F3C">
        <w:rPr>
          <w:rFonts w:ascii="Arial" w:hAnsi="Arial"/>
          <w:lang w:eastAsia="zh-CN"/>
        </w:rPr>
        <w:t>和</w:t>
      </w:r>
      <w:r w:rsidRPr="00A73F3C">
        <w:rPr>
          <w:rFonts w:ascii="Arial" w:hAnsi="Arial"/>
          <w:lang w:eastAsia="zh-CN"/>
        </w:rPr>
        <w:t>3</w:t>
      </w:r>
      <w:r w:rsidRPr="00A73F3C">
        <w:rPr>
          <w:rFonts w:ascii="Arial" w:hAnsi="Arial"/>
          <w:lang w:eastAsia="zh-CN"/>
        </w:rPr>
        <w:t>）</w:t>
      </w:r>
      <w:r w:rsidRPr="00A73F3C">
        <w:rPr>
          <w:rFonts w:ascii="Arial" w:hAnsi="Arial" w:hint="eastAsia"/>
          <w:lang w:eastAsia="zh-CN"/>
        </w:rPr>
        <w:t>的</w:t>
      </w:r>
      <w:r w:rsidRPr="00A73F3C">
        <w:rPr>
          <w:rFonts w:ascii="Arial" w:hAnsi="Arial"/>
          <w:lang w:eastAsia="zh-CN"/>
        </w:rPr>
        <w:t>，所有</w:t>
      </w:r>
      <w:r w:rsidRPr="00A73F3C">
        <w:rPr>
          <w:rFonts w:ascii="Arial" w:hAnsi="Arial" w:hint="eastAsia"/>
          <w:lang w:eastAsia="zh-CN"/>
        </w:rPr>
        <w:t>人</w:t>
      </w:r>
      <w:r w:rsidRPr="00A73F3C">
        <w:rPr>
          <w:rFonts w:ascii="Arial" w:hAnsi="Arial"/>
          <w:lang w:eastAsia="zh-CN"/>
        </w:rPr>
        <w:t>通常会寻求新知识产权许可的优先购买权，或谈判新知识产权许可的</w:t>
      </w:r>
      <w:r w:rsidR="00713AB3" w:rsidRPr="00A73F3C">
        <w:rPr>
          <w:rFonts w:ascii="Arial" w:hAnsi="Arial" w:hint="eastAsia"/>
          <w:lang w:eastAsia="zh-CN"/>
        </w:rPr>
        <w:t>选择权</w:t>
      </w:r>
      <w:r w:rsidRPr="00A73F3C">
        <w:rPr>
          <w:rFonts w:ascii="Arial" w:hAnsi="Arial"/>
          <w:lang w:eastAsia="zh-CN"/>
        </w:rPr>
        <w:t>。</w:t>
      </w:r>
    </w:p>
    <w:p w14:paraId="0B92FE87" w14:textId="4F34D2C2"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在每种情况下，新知识产权许可的优先购买权或新知识产权许可谈判</w:t>
      </w:r>
      <w:r w:rsidR="00713AB3" w:rsidRPr="00A73F3C">
        <w:rPr>
          <w:rFonts w:ascii="Arial" w:hAnsi="Arial" w:hint="eastAsia"/>
          <w:lang w:eastAsia="zh-CN"/>
        </w:rPr>
        <w:t>选择权</w:t>
      </w:r>
      <w:r w:rsidRPr="00A73F3C">
        <w:rPr>
          <w:rFonts w:ascii="Arial" w:hAnsi="Arial" w:hint="eastAsia"/>
          <w:lang w:eastAsia="zh-CN"/>
        </w:rPr>
        <w:t>都</w:t>
      </w:r>
      <w:r w:rsidRPr="00A73F3C">
        <w:rPr>
          <w:rFonts w:ascii="Arial" w:hAnsi="Arial"/>
          <w:lang w:eastAsia="zh-CN"/>
        </w:rPr>
        <w:t>会在所有人和</w:t>
      </w:r>
      <w:r w:rsidRPr="00A73F3C">
        <w:rPr>
          <w:rFonts w:ascii="Arial" w:hAnsi="Arial" w:hint="eastAsia"/>
          <w:lang w:eastAsia="zh-CN"/>
        </w:rPr>
        <w:t>接收方</w:t>
      </w:r>
      <w:r w:rsidRPr="00A73F3C">
        <w:rPr>
          <w:rFonts w:ascii="Arial" w:hAnsi="Arial"/>
          <w:lang w:eastAsia="zh-CN"/>
        </w:rPr>
        <w:t>之间形成一种复杂的关系。参见关于</w:t>
      </w:r>
      <w:r w:rsidRPr="00A73F3C">
        <w:rPr>
          <w:rFonts w:ascii="Arial" w:hAnsi="Arial" w:hint="eastAsia"/>
          <w:lang w:eastAsia="zh-CN"/>
        </w:rPr>
        <w:t>许可</w:t>
      </w:r>
      <w:r w:rsidRPr="00A73F3C">
        <w:rPr>
          <w:rFonts w:ascii="Arial" w:hAnsi="Arial"/>
          <w:lang w:eastAsia="zh-CN"/>
        </w:rPr>
        <w:t>谈判的优先购买权和</w:t>
      </w:r>
      <w:r w:rsidR="00713AB3" w:rsidRPr="00A73F3C">
        <w:rPr>
          <w:rFonts w:ascii="Arial" w:hAnsi="Arial" w:hint="eastAsia"/>
          <w:lang w:eastAsia="zh-CN"/>
        </w:rPr>
        <w:t>选择权</w:t>
      </w:r>
      <w:r w:rsidRPr="00A73F3C">
        <w:rPr>
          <w:rFonts w:ascii="Arial" w:hAnsi="Arial"/>
          <w:lang w:eastAsia="zh-CN"/>
        </w:rPr>
        <w:t>的</w:t>
      </w:r>
      <w:r w:rsidRPr="00A73F3C">
        <w:rPr>
          <w:rFonts w:ascii="Arial" w:hAnsi="Arial" w:hint="eastAsia"/>
          <w:lang w:eastAsia="zh-CN"/>
        </w:rPr>
        <w:t>指导原则</w:t>
      </w:r>
      <w:r w:rsidRPr="00A73F3C">
        <w:rPr>
          <w:rFonts w:ascii="Arial" w:hAnsi="Arial"/>
          <w:lang w:eastAsia="zh-CN"/>
        </w:rPr>
        <w:t>。</w:t>
      </w:r>
    </w:p>
    <w:p w14:paraId="53B83AC0" w14:textId="77777777" w:rsidR="00A73F3C" w:rsidRDefault="00A73F3C">
      <w:pPr>
        <w:spacing w:after="0" w:line="240" w:lineRule="auto"/>
        <w:jc w:val="left"/>
        <w:rPr>
          <w:rFonts w:ascii="SimHei" w:eastAsia="SimHei" w:hAnsi="SimHei"/>
          <w:color w:val="0070C0"/>
          <w:sz w:val="36"/>
          <w:szCs w:val="36"/>
          <w:lang w:eastAsia="zh-CN"/>
        </w:rPr>
      </w:pPr>
      <w:bookmarkStart w:id="954" w:name="_Toc508704266"/>
      <w:bookmarkStart w:id="955" w:name="_Toc510355874"/>
      <w:bookmarkStart w:id="956" w:name="_Toc510538149"/>
      <w:r>
        <w:rPr>
          <w:rFonts w:ascii="SimHei" w:eastAsia="SimHei" w:hAnsi="SimHei"/>
          <w:color w:val="0070C0"/>
          <w:sz w:val="36"/>
          <w:szCs w:val="36"/>
          <w:lang w:eastAsia="zh-CN"/>
        </w:rPr>
        <w:br w:type="page"/>
      </w:r>
    </w:p>
    <w:p w14:paraId="22D1948C" w14:textId="5C6CC46C" w:rsidR="00B41F50" w:rsidRDefault="00DD2A05" w:rsidP="00E16081">
      <w:pPr>
        <w:spacing w:afterLines="150" w:after="360" w:line="240" w:lineRule="auto"/>
        <w:jc w:val="left"/>
        <w:rPr>
          <w:rFonts w:ascii="SimHei" w:eastAsia="SimHei" w:hAnsi="SimHei"/>
          <w:color w:val="0070C0"/>
          <w:sz w:val="36"/>
          <w:szCs w:val="36"/>
          <w:lang w:eastAsia="zh-CN"/>
        </w:rPr>
      </w:pPr>
      <w:r w:rsidRPr="00E16081">
        <w:rPr>
          <w:rFonts w:ascii="SimHei" w:eastAsia="SimHei" w:hAnsi="SimHei"/>
          <w:color w:val="0070C0"/>
          <w:sz w:val="36"/>
          <w:szCs w:val="36"/>
          <w:lang w:eastAsia="zh-CN"/>
        </w:rPr>
        <w:lastRenderedPageBreak/>
        <w:t>指导原则06——研究协议</w:t>
      </w:r>
      <w:bookmarkEnd w:id="954"/>
      <w:bookmarkEnd w:id="955"/>
      <w:bookmarkEnd w:id="956"/>
    </w:p>
    <w:p w14:paraId="1A87E799" w14:textId="77777777" w:rsidR="00DD2A05" w:rsidRPr="00C47A82" w:rsidRDefault="00DD2A05" w:rsidP="00DD2A05">
      <w:pPr>
        <w:pStyle w:val="Footer"/>
        <w:jc w:val="left"/>
        <w:rPr>
          <w:lang w:eastAsia="zh-CN"/>
        </w:rPr>
      </w:pPr>
      <w:r w:rsidRPr="00C47A82">
        <w:rPr>
          <w:lang w:eastAsia="zh-CN"/>
        </w:rPr>
        <w:br w:type="page"/>
      </w:r>
    </w:p>
    <w:p w14:paraId="6ACC8B75" w14:textId="631AB124" w:rsidR="00DD2A05" w:rsidRPr="00C47A82" w:rsidRDefault="00DD2A05" w:rsidP="00A3590C">
      <w:pPr>
        <w:pStyle w:val="Heading3"/>
      </w:pPr>
      <w:bookmarkStart w:id="957" w:name="_Toc494199357"/>
      <w:bookmarkStart w:id="958" w:name="_Toc510355875"/>
      <w:bookmarkStart w:id="959" w:name="_Toc510538150"/>
      <w:r w:rsidRPr="00C47A82">
        <w:lastRenderedPageBreak/>
        <w:t>1.</w:t>
      </w:r>
      <w:r w:rsidR="00704F64">
        <w:tab/>
      </w:r>
      <w:r w:rsidRPr="00C47A82">
        <w:t>导言</w:t>
      </w:r>
      <w:bookmarkEnd w:id="957"/>
      <w:bookmarkEnd w:id="958"/>
      <w:bookmarkEnd w:id="959"/>
    </w:p>
    <w:p w14:paraId="440EEE28" w14:textId="4FE2BE6C" w:rsidR="00DD2A05" w:rsidRPr="00C47A82" w:rsidRDefault="00DD2A05" w:rsidP="00A3590C">
      <w:pPr>
        <w:pStyle w:val="Heading4"/>
      </w:pPr>
      <w:bookmarkStart w:id="960" w:name="_Toc494199358"/>
      <w:r w:rsidRPr="00C47A82">
        <w:t>1.1</w:t>
      </w:r>
      <w:r w:rsidR="00770739">
        <w:tab/>
      </w:r>
      <w:r>
        <w:t>指导原则</w:t>
      </w:r>
      <w:r w:rsidRPr="00C47A82">
        <w:t>的目的</w:t>
      </w:r>
      <w:bookmarkEnd w:id="960"/>
    </w:p>
    <w:p w14:paraId="0BD348AE"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w:t>
      </w:r>
      <w:r w:rsidRPr="00A73F3C">
        <w:rPr>
          <w:rFonts w:ascii="Arial" w:hAnsi="Arial" w:hint="eastAsia"/>
          <w:lang w:eastAsia="zh-CN"/>
        </w:rPr>
        <w:t>指导原则与</w:t>
      </w:r>
      <w:r w:rsidRPr="00A73F3C">
        <w:rPr>
          <w:rFonts w:ascii="Arial" w:hAnsi="Arial"/>
          <w:lang w:eastAsia="zh-CN"/>
        </w:rPr>
        <w:t>四个研究协议模板</w:t>
      </w:r>
      <w:r w:rsidRPr="00A73F3C">
        <w:rPr>
          <w:rFonts w:ascii="Arial" w:hAnsi="Arial" w:hint="eastAsia"/>
          <w:lang w:eastAsia="zh-CN"/>
        </w:rPr>
        <w:t>配套</w:t>
      </w:r>
      <w:r w:rsidRPr="00A73F3C">
        <w:rPr>
          <w:rFonts w:ascii="Arial" w:hAnsi="Arial"/>
          <w:lang w:eastAsia="zh-CN"/>
        </w:rPr>
        <w:t>，旨在协助使用这些协议模板。</w:t>
      </w:r>
    </w:p>
    <w:p w14:paraId="4397EE03" w14:textId="48B008A1" w:rsidR="00DD2A05" w:rsidRPr="00C47A82" w:rsidRDefault="00DD2A05" w:rsidP="00A3590C">
      <w:pPr>
        <w:pStyle w:val="Heading4"/>
      </w:pPr>
      <w:bookmarkStart w:id="961" w:name="_Toc494199359"/>
      <w:r w:rsidRPr="00C47A82">
        <w:t>1.2</w:t>
      </w:r>
      <w:r w:rsidR="00770739">
        <w:tab/>
      </w:r>
      <w:r w:rsidRPr="00C47A82">
        <w:t>用词</w:t>
      </w:r>
      <w:bookmarkEnd w:id="961"/>
    </w:p>
    <w:p w14:paraId="75E0BD8C"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w:t>
      </w:r>
      <w:r w:rsidRPr="00A73F3C">
        <w:rPr>
          <w:rFonts w:ascii="Arial" w:hAnsi="Arial" w:hint="eastAsia"/>
          <w:lang w:eastAsia="zh-CN"/>
        </w:rPr>
        <w:t>指导原则</w:t>
      </w:r>
      <w:r w:rsidRPr="00A73F3C">
        <w:rPr>
          <w:rFonts w:ascii="Arial" w:hAnsi="Arial"/>
          <w:lang w:eastAsia="zh-CN"/>
        </w:rPr>
        <w:t>中使用的大写</w:t>
      </w:r>
      <w:r w:rsidRPr="00A73F3C">
        <w:rPr>
          <w:rFonts w:ascii="Arial" w:hAnsi="Arial" w:hint="eastAsia"/>
          <w:lang w:eastAsia="zh-CN"/>
        </w:rPr>
        <w:t>字母</w:t>
      </w:r>
      <w:r w:rsidRPr="00A73F3C">
        <w:rPr>
          <w:rFonts w:ascii="Arial" w:hAnsi="Arial"/>
          <w:lang w:eastAsia="zh-CN"/>
        </w:rPr>
        <w:t>单词和短语与研究协议模板中的含义相同。</w:t>
      </w:r>
    </w:p>
    <w:p w14:paraId="37FF9337" w14:textId="120A99B5" w:rsidR="00DD2A05" w:rsidRPr="00C47A82" w:rsidRDefault="00DD2A05" w:rsidP="00A3590C">
      <w:pPr>
        <w:pStyle w:val="Heading3"/>
      </w:pPr>
      <w:bookmarkStart w:id="962" w:name="_Toc494199360"/>
      <w:bookmarkStart w:id="963" w:name="_Toc510355876"/>
      <w:bookmarkStart w:id="964" w:name="_Toc510538151"/>
      <w:r w:rsidRPr="00C47A82">
        <w:t>2.</w:t>
      </w:r>
      <w:r w:rsidR="00704F64">
        <w:tab/>
      </w:r>
      <w:r>
        <w:rPr>
          <w:rFonts w:hint="eastAsia"/>
        </w:rPr>
        <w:t>四种</w:t>
      </w:r>
      <w:r w:rsidRPr="00C47A82">
        <w:t>研究协议模板</w:t>
      </w:r>
      <w:bookmarkEnd w:id="962"/>
      <w:bookmarkEnd w:id="963"/>
      <w:bookmarkEnd w:id="964"/>
    </w:p>
    <w:p w14:paraId="62BF6A10"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有四种研究协议模板，涉及</w:t>
      </w:r>
      <w:r w:rsidRPr="00A73F3C">
        <w:rPr>
          <w:rFonts w:ascii="Arial" w:hAnsi="Arial" w:hint="eastAsia"/>
          <w:lang w:eastAsia="zh-CN"/>
        </w:rPr>
        <w:t>不同类型的</w:t>
      </w:r>
      <w:r w:rsidRPr="00A73F3C">
        <w:rPr>
          <w:rFonts w:ascii="Arial" w:hAnsi="Arial"/>
          <w:lang w:eastAsia="zh-CN"/>
        </w:rPr>
        <w:t>研究关系，因此包含的术语也大相径庭（尽管也有许多术语相似）。在每个不同的场合需要使用正确的模板。</w:t>
      </w:r>
    </w:p>
    <w:p w14:paraId="6454D3C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在讨论本</w:t>
      </w:r>
      <w:r w:rsidRPr="00A73F3C">
        <w:rPr>
          <w:rFonts w:ascii="Arial" w:hAnsi="Arial" w:hint="eastAsia"/>
          <w:lang w:eastAsia="zh-CN"/>
        </w:rPr>
        <w:t>指导原则</w:t>
      </w:r>
      <w:r w:rsidRPr="00A73F3C">
        <w:rPr>
          <w:rFonts w:ascii="Arial" w:hAnsi="Arial"/>
          <w:lang w:eastAsia="zh-CN"/>
        </w:rPr>
        <w:t>提供的四种协议模板之前，应该先讨论欧盟及其他地区和国家使用的第五种模板。当需要多个实体为接受政府资助的研究项目做出贡献时，就会使用基于联合体的研究合作。利用这种方法，不同的公司和大学针对某一特定主题开展研究合作。合作实体汇集其资产，包括背景知识产权。通过让商业参与者</w:t>
      </w:r>
      <w:r w:rsidRPr="00A73F3C">
        <w:rPr>
          <w:rFonts w:ascii="Arial" w:hAnsi="Arial" w:hint="eastAsia"/>
          <w:lang w:eastAsia="zh-CN"/>
        </w:rPr>
        <w:t>获取</w:t>
      </w:r>
      <w:r w:rsidRPr="00A73F3C">
        <w:rPr>
          <w:rFonts w:ascii="Arial" w:hAnsi="Arial"/>
          <w:lang w:eastAsia="zh-CN"/>
        </w:rPr>
        <w:t>研究成果，实现成果的商业化。这些研究</w:t>
      </w:r>
      <w:r w:rsidRPr="00A73F3C">
        <w:rPr>
          <w:rFonts w:ascii="Arial" w:hAnsi="Arial" w:hint="eastAsia"/>
          <w:lang w:eastAsia="zh-CN"/>
        </w:rPr>
        <w:t>联合体</w:t>
      </w:r>
      <w:r w:rsidRPr="00A73F3C">
        <w:rPr>
          <w:rFonts w:ascii="Arial" w:hAnsi="Arial"/>
          <w:lang w:eastAsia="zh-CN"/>
        </w:rPr>
        <w:t>协议的模板可从欧盟或其他资金来源获得。</w:t>
      </w:r>
    </w:p>
    <w:p w14:paraId="254D960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与</w:t>
      </w:r>
      <w:r w:rsidRPr="00A73F3C">
        <w:rPr>
          <w:rFonts w:ascii="Arial" w:hAnsi="Arial"/>
          <w:lang w:eastAsia="zh-CN"/>
        </w:rPr>
        <w:t>本</w:t>
      </w:r>
      <w:r w:rsidRPr="00A73F3C">
        <w:rPr>
          <w:rFonts w:ascii="Arial" w:hAnsi="Arial" w:hint="eastAsia"/>
          <w:lang w:eastAsia="zh-CN"/>
        </w:rPr>
        <w:t>指导原则配套</w:t>
      </w:r>
      <w:r w:rsidRPr="00A73F3C">
        <w:rPr>
          <w:rFonts w:ascii="Arial" w:hAnsi="Arial"/>
          <w:lang w:eastAsia="zh-CN"/>
        </w:rPr>
        <w:t>的四种研究协议模板与标准化研究联合体协议的主要区别</w:t>
      </w:r>
      <w:r w:rsidRPr="00A73F3C">
        <w:rPr>
          <w:rFonts w:ascii="Arial" w:hAnsi="Arial" w:hint="eastAsia"/>
          <w:lang w:eastAsia="zh-CN"/>
        </w:rPr>
        <w:t>见</w:t>
      </w:r>
      <w:r w:rsidRPr="00A73F3C">
        <w:rPr>
          <w:rFonts w:ascii="Arial" w:hAnsi="Arial"/>
          <w:lang w:eastAsia="zh-CN"/>
        </w:rPr>
        <w:t>表</w:t>
      </w:r>
      <w:r w:rsidRPr="00A73F3C">
        <w:rPr>
          <w:rFonts w:ascii="Arial" w:hAnsi="Arial"/>
          <w:lang w:eastAsia="zh-CN"/>
        </w:rPr>
        <w:t>1</w:t>
      </w:r>
      <w:r w:rsidRPr="00A73F3C">
        <w:rPr>
          <w:rFonts w:ascii="Arial" w:hAnsi="Arial" w:hint="eastAsia"/>
          <w:lang w:eastAsia="zh-CN"/>
        </w:rPr>
        <w:t>总结</w:t>
      </w:r>
      <w:r w:rsidRPr="00A73F3C">
        <w:rPr>
          <w:rFonts w:ascii="Arial" w:hAnsi="Arial"/>
          <w:lang w:eastAsia="zh-CN"/>
        </w:rPr>
        <w:t>和下文</w:t>
      </w:r>
      <w:r w:rsidRPr="00A73F3C">
        <w:rPr>
          <w:rFonts w:ascii="Arial" w:hAnsi="Arial" w:hint="eastAsia"/>
          <w:lang w:eastAsia="zh-CN"/>
        </w:rPr>
        <w:t>说明</w:t>
      </w:r>
      <w:r w:rsidRPr="00A73F3C">
        <w:rPr>
          <w:rFonts w:ascii="Arial" w:hAnsi="Arial"/>
          <w:lang w:eastAsia="zh-CN"/>
        </w:rPr>
        <w:t>。本</w:t>
      </w:r>
      <w:r w:rsidRPr="00A73F3C">
        <w:rPr>
          <w:rFonts w:ascii="Arial" w:hAnsi="Arial" w:hint="eastAsia"/>
          <w:lang w:eastAsia="zh-CN"/>
        </w:rPr>
        <w:t>指导原则</w:t>
      </w:r>
      <w:r w:rsidRPr="00A73F3C">
        <w:rPr>
          <w:rFonts w:ascii="Arial" w:hAnsi="Arial"/>
          <w:lang w:eastAsia="zh-CN"/>
        </w:rPr>
        <w:t>未对联合体协议进行更详细的讨论；</w:t>
      </w:r>
      <w:r w:rsidRPr="00A73F3C">
        <w:rPr>
          <w:rFonts w:ascii="Arial" w:hAnsi="Arial" w:hint="eastAsia"/>
          <w:lang w:eastAsia="zh-CN"/>
        </w:rPr>
        <w:t>如需</w:t>
      </w:r>
      <w:r w:rsidRPr="00A73F3C">
        <w:rPr>
          <w:rFonts w:ascii="Arial" w:hAnsi="Arial"/>
          <w:lang w:eastAsia="zh-CN"/>
        </w:rPr>
        <w:t>此类协议的信息，</w:t>
      </w:r>
      <w:r w:rsidRPr="00A73F3C">
        <w:rPr>
          <w:rFonts w:ascii="Arial" w:hAnsi="Arial" w:hint="eastAsia"/>
          <w:lang w:eastAsia="zh-CN"/>
        </w:rPr>
        <w:t>应</w:t>
      </w:r>
      <w:r w:rsidRPr="00A73F3C">
        <w:rPr>
          <w:rFonts w:ascii="Arial" w:hAnsi="Arial"/>
          <w:lang w:eastAsia="zh-CN"/>
        </w:rPr>
        <w:t>与各国政府和</w:t>
      </w:r>
      <w:r w:rsidRPr="00A73F3C">
        <w:rPr>
          <w:rFonts w:ascii="Arial" w:hAnsi="Arial" w:hint="eastAsia"/>
          <w:lang w:eastAsia="zh-CN"/>
        </w:rPr>
        <w:t>供资</w:t>
      </w:r>
      <w:r w:rsidRPr="00A73F3C">
        <w:rPr>
          <w:rFonts w:ascii="Arial" w:hAnsi="Arial"/>
          <w:lang w:eastAsia="zh-CN"/>
        </w:rPr>
        <w:t>机构联系。</w:t>
      </w:r>
    </w:p>
    <w:p w14:paraId="2C81FD89" w14:textId="77777777" w:rsidR="00DD2A05" w:rsidRPr="00A73F3C" w:rsidRDefault="00DD2A05" w:rsidP="00DD2A05">
      <w:pPr>
        <w:jc w:val="left"/>
        <w:rPr>
          <w:rFonts w:ascii="Arial" w:hAnsi="Arial"/>
          <w:lang w:eastAsia="zh-CN"/>
        </w:rPr>
        <w:sectPr w:rsidR="00DD2A05" w:rsidRPr="00A73F3C" w:rsidSect="00AF5F31">
          <w:footerReference w:type="even" r:id="rId15"/>
          <w:footerReference w:type="default" r:id="rId16"/>
          <w:footerReference w:type="first" r:id="rId17"/>
          <w:pgSz w:w="11907" w:h="16840" w:code="9"/>
          <w:pgMar w:top="1701" w:right="1134" w:bottom="1134" w:left="1418" w:header="709" w:footer="709" w:gutter="0"/>
          <w:cols w:space="708"/>
          <w:docGrid w:linePitch="360"/>
        </w:sectPr>
      </w:pPr>
    </w:p>
    <w:p w14:paraId="17DC3056" w14:textId="77777777" w:rsidR="00DD2A05" w:rsidRPr="00A73F3C" w:rsidRDefault="00DD2A05" w:rsidP="00284B8D">
      <w:pPr>
        <w:spacing w:afterLines="50" w:after="120" w:line="340" w:lineRule="atLeast"/>
        <w:jc w:val="left"/>
        <w:outlineLvl w:val="0"/>
        <w:rPr>
          <w:rFonts w:ascii="Arial" w:hAnsi="Arial"/>
          <w:b/>
        </w:rPr>
      </w:pPr>
      <w:bookmarkStart w:id="965" w:name="_Toc510355877"/>
      <w:r w:rsidRPr="00A73F3C">
        <w:rPr>
          <w:rFonts w:ascii="Arial" w:hAnsi="Arial"/>
          <w:b/>
        </w:rPr>
        <w:lastRenderedPageBreak/>
        <w:t>表</w:t>
      </w:r>
      <w:r w:rsidRPr="00A73F3C">
        <w:rPr>
          <w:rFonts w:ascii="Arial" w:hAnsi="Arial"/>
          <w:b/>
        </w:rPr>
        <w:t>1</w:t>
      </w:r>
      <w:bookmarkEnd w:id="9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115"/>
        <w:gridCol w:w="1805"/>
        <w:gridCol w:w="2140"/>
        <w:gridCol w:w="1714"/>
        <w:gridCol w:w="1921"/>
        <w:gridCol w:w="2239"/>
        <w:gridCol w:w="2171"/>
      </w:tblGrid>
      <w:tr w:rsidR="00DD2A05" w:rsidRPr="00A73F3C" w14:paraId="614F7565" w14:textId="77777777" w:rsidTr="000C6566">
        <w:tc>
          <w:tcPr>
            <w:tcW w:w="0" w:type="auto"/>
            <w:shd w:val="clear" w:color="auto" w:fill="D9D9D9"/>
            <w:vAlign w:val="center"/>
          </w:tcPr>
          <w:p w14:paraId="5ED246EE"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A</w:t>
            </w:r>
          </w:p>
        </w:tc>
        <w:tc>
          <w:tcPr>
            <w:tcW w:w="0" w:type="auto"/>
            <w:shd w:val="clear" w:color="auto" w:fill="D9D9D9"/>
            <w:vAlign w:val="center"/>
          </w:tcPr>
          <w:p w14:paraId="43F81092"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B</w:t>
            </w:r>
          </w:p>
        </w:tc>
        <w:tc>
          <w:tcPr>
            <w:tcW w:w="0" w:type="auto"/>
            <w:shd w:val="clear" w:color="auto" w:fill="D9D9D9"/>
            <w:vAlign w:val="center"/>
          </w:tcPr>
          <w:p w14:paraId="1EA09166"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C</w:t>
            </w:r>
          </w:p>
        </w:tc>
        <w:tc>
          <w:tcPr>
            <w:tcW w:w="0" w:type="auto"/>
            <w:shd w:val="clear" w:color="auto" w:fill="D9D9D9"/>
            <w:vAlign w:val="center"/>
          </w:tcPr>
          <w:p w14:paraId="10F6C029"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D</w:t>
            </w:r>
          </w:p>
        </w:tc>
        <w:tc>
          <w:tcPr>
            <w:tcW w:w="0" w:type="auto"/>
            <w:shd w:val="clear" w:color="auto" w:fill="D9D9D9"/>
            <w:vAlign w:val="center"/>
          </w:tcPr>
          <w:p w14:paraId="6536B105"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E</w:t>
            </w:r>
          </w:p>
        </w:tc>
        <w:tc>
          <w:tcPr>
            <w:tcW w:w="0" w:type="auto"/>
            <w:shd w:val="clear" w:color="auto" w:fill="D9D9D9"/>
            <w:vAlign w:val="center"/>
          </w:tcPr>
          <w:p w14:paraId="7E31FBA2"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F</w:t>
            </w:r>
          </w:p>
        </w:tc>
        <w:tc>
          <w:tcPr>
            <w:tcW w:w="0" w:type="auto"/>
            <w:shd w:val="clear" w:color="auto" w:fill="D9D9D9"/>
            <w:vAlign w:val="center"/>
          </w:tcPr>
          <w:p w14:paraId="5E8F687E"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G</w:t>
            </w:r>
          </w:p>
        </w:tc>
        <w:tc>
          <w:tcPr>
            <w:tcW w:w="0" w:type="auto"/>
            <w:shd w:val="clear" w:color="auto" w:fill="D9D9D9"/>
            <w:vAlign w:val="center"/>
          </w:tcPr>
          <w:p w14:paraId="3EA88051" w14:textId="77777777" w:rsidR="00DD2A05" w:rsidRPr="00A73F3C" w:rsidRDefault="00DD2A05" w:rsidP="000C6566">
            <w:pPr>
              <w:spacing w:afterLines="50" w:after="120" w:line="340" w:lineRule="atLeast"/>
              <w:jc w:val="left"/>
              <w:rPr>
                <w:rFonts w:ascii="Arial" w:hAnsi="Arial"/>
                <w:b/>
                <w:sz w:val="20"/>
                <w:szCs w:val="20"/>
              </w:rPr>
            </w:pPr>
            <w:r w:rsidRPr="00A73F3C">
              <w:rPr>
                <w:rFonts w:ascii="Arial" w:hAnsi="Arial"/>
                <w:b/>
                <w:sz w:val="20"/>
                <w:szCs w:val="20"/>
              </w:rPr>
              <w:t>H</w:t>
            </w:r>
          </w:p>
        </w:tc>
      </w:tr>
      <w:tr w:rsidR="00DD2A05" w:rsidRPr="00A73F3C" w14:paraId="1E2384EE" w14:textId="77777777" w:rsidTr="000C6566">
        <w:tc>
          <w:tcPr>
            <w:tcW w:w="0" w:type="auto"/>
            <w:shd w:val="clear" w:color="auto" w:fill="D9D9D9"/>
          </w:tcPr>
          <w:p w14:paraId="405798F4" w14:textId="77777777" w:rsidR="00DD2A05" w:rsidRPr="00A73F3C" w:rsidRDefault="00DD2A05" w:rsidP="006C578D">
            <w:pPr>
              <w:spacing w:afterLines="50" w:after="120" w:line="340" w:lineRule="atLeast"/>
              <w:rPr>
                <w:rFonts w:ascii="Arial" w:hAnsi="Arial"/>
                <w:sz w:val="20"/>
                <w:szCs w:val="20"/>
              </w:rPr>
            </w:pPr>
            <w:proofErr w:type="spellStart"/>
            <w:r w:rsidRPr="00A73F3C">
              <w:rPr>
                <w:rFonts w:ascii="Arial" w:hAnsi="Arial"/>
                <w:sz w:val="20"/>
                <w:szCs w:val="20"/>
              </w:rPr>
              <w:t>研究协议类型</w:t>
            </w:r>
            <w:proofErr w:type="spellEnd"/>
          </w:p>
        </w:tc>
        <w:tc>
          <w:tcPr>
            <w:tcW w:w="0" w:type="auto"/>
            <w:shd w:val="clear" w:color="auto" w:fill="D9D9D9"/>
          </w:tcPr>
          <w:p w14:paraId="7B93ACBE" w14:textId="77777777" w:rsidR="00DD2A05" w:rsidRPr="00A73F3C" w:rsidRDefault="00DD2A05" w:rsidP="006C578D">
            <w:pPr>
              <w:spacing w:afterLines="50" w:after="120" w:line="340" w:lineRule="atLeast"/>
              <w:rPr>
                <w:rFonts w:ascii="Arial" w:hAnsi="Arial"/>
                <w:sz w:val="20"/>
                <w:szCs w:val="20"/>
              </w:rPr>
            </w:pPr>
            <w:proofErr w:type="spellStart"/>
            <w:r w:rsidRPr="00A73F3C">
              <w:rPr>
                <w:rFonts w:ascii="Arial" w:hAnsi="Arial"/>
                <w:sz w:val="20"/>
                <w:szCs w:val="20"/>
              </w:rPr>
              <w:t>谁来进行研究</w:t>
            </w:r>
            <w:proofErr w:type="spellEnd"/>
            <w:r w:rsidRPr="00A73F3C">
              <w:rPr>
                <w:rFonts w:ascii="Arial" w:hAnsi="Arial"/>
                <w:sz w:val="20"/>
                <w:szCs w:val="20"/>
              </w:rPr>
              <w:t>？</w:t>
            </w:r>
          </w:p>
        </w:tc>
        <w:tc>
          <w:tcPr>
            <w:tcW w:w="0" w:type="auto"/>
            <w:shd w:val="clear" w:color="auto" w:fill="D9D9D9"/>
          </w:tcPr>
          <w:p w14:paraId="6B56E8A3"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支付给大学的研究经费</w:t>
            </w:r>
          </w:p>
        </w:tc>
        <w:tc>
          <w:tcPr>
            <w:tcW w:w="0" w:type="auto"/>
            <w:shd w:val="clear" w:color="auto" w:fill="D9D9D9"/>
          </w:tcPr>
          <w:p w14:paraId="0027998C"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研究产生的新知识产权的所有权</w:t>
            </w:r>
          </w:p>
        </w:tc>
        <w:tc>
          <w:tcPr>
            <w:tcW w:w="0" w:type="auto"/>
            <w:shd w:val="clear" w:color="auto" w:fill="D9D9D9"/>
          </w:tcPr>
          <w:p w14:paraId="0A3A4BBB" w14:textId="6735BA48"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sz w:val="20"/>
                <w:szCs w:val="20"/>
                <w:lang w:eastAsia="zh-CN"/>
              </w:rPr>
              <w:t>向</w:t>
            </w:r>
            <w:r w:rsidRPr="00A73F3C">
              <w:rPr>
                <w:rFonts w:ascii="Arial" w:hAnsi="Arial"/>
                <w:sz w:val="20"/>
                <w:szCs w:val="20"/>
                <w:lang w:eastAsia="zh-CN"/>
              </w:rPr>
              <w:t>公司</w:t>
            </w:r>
            <w:r w:rsidRPr="00A73F3C">
              <w:rPr>
                <w:rFonts w:ascii="Arial" w:hAnsi="Arial" w:hint="eastAsia"/>
                <w:sz w:val="20"/>
                <w:szCs w:val="20"/>
                <w:lang w:eastAsia="zh-CN"/>
              </w:rPr>
              <w:t>授予</w:t>
            </w:r>
            <w:r w:rsidRPr="00A73F3C">
              <w:rPr>
                <w:rFonts w:ascii="Arial" w:hAnsi="Arial"/>
                <w:sz w:val="20"/>
                <w:szCs w:val="20"/>
                <w:lang w:eastAsia="zh-CN"/>
              </w:rPr>
              <w:t>新知识产权许可的</w:t>
            </w:r>
            <w:r w:rsidRPr="00A73F3C">
              <w:rPr>
                <w:rFonts w:ascii="Arial" w:hAnsi="Arial" w:hint="eastAsia"/>
                <w:sz w:val="20"/>
                <w:szCs w:val="20"/>
                <w:lang w:eastAsia="zh-CN"/>
              </w:rPr>
              <w:t>许可谈判</w:t>
            </w:r>
            <w:r w:rsidRPr="00A73F3C">
              <w:rPr>
                <w:rFonts w:ascii="Arial" w:hAnsi="Arial"/>
                <w:sz w:val="20"/>
                <w:szCs w:val="20"/>
                <w:lang w:eastAsia="zh-CN"/>
              </w:rPr>
              <w:t>优先购买权或</w:t>
            </w:r>
            <w:r w:rsidR="00713AB3" w:rsidRPr="00A73F3C">
              <w:rPr>
                <w:rFonts w:ascii="Arial" w:hAnsi="Arial" w:hint="eastAsia"/>
                <w:sz w:val="20"/>
                <w:szCs w:val="20"/>
                <w:lang w:eastAsia="zh-CN"/>
              </w:rPr>
              <w:t>选择权</w:t>
            </w:r>
          </w:p>
        </w:tc>
        <w:tc>
          <w:tcPr>
            <w:tcW w:w="0" w:type="auto"/>
            <w:shd w:val="clear" w:color="auto" w:fill="D9D9D9"/>
          </w:tcPr>
          <w:p w14:paraId="7977FD6E" w14:textId="77777777" w:rsidR="00DD2A05" w:rsidRPr="00A73F3C" w:rsidRDefault="00DD2A05" w:rsidP="006C578D">
            <w:pPr>
              <w:spacing w:afterLines="50" w:after="120" w:line="340" w:lineRule="atLeast"/>
              <w:rPr>
                <w:rFonts w:ascii="Arial" w:hAnsi="Arial"/>
                <w:sz w:val="20"/>
                <w:szCs w:val="20"/>
              </w:rPr>
            </w:pPr>
            <w:proofErr w:type="spellStart"/>
            <w:r w:rsidRPr="00A73F3C">
              <w:rPr>
                <w:rFonts w:ascii="Arial" w:hAnsi="Arial"/>
                <w:sz w:val="20"/>
                <w:szCs w:val="20"/>
              </w:rPr>
              <w:t>申请专利的责任</w:t>
            </w:r>
            <w:proofErr w:type="spellEnd"/>
          </w:p>
        </w:tc>
        <w:tc>
          <w:tcPr>
            <w:tcW w:w="0" w:type="auto"/>
            <w:shd w:val="clear" w:color="auto" w:fill="D9D9D9"/>
          </w:tcPr>
          <w:p w14:paraId="0B424B88" w14:textId="77777777" w:rsidR="00DD2A05" w:rsidRPr="00A73F3C" w:rsidRDefault="00DD2A05" w:rsidP="006C578D">
            <w:pPr>
              <w:spacing w:afterLines="50" w:after="120" w:line="340" w:lineRule="atLeast"/>
              <w:rPr>
                <w:rFonts w:ascii="Arial" w:hAnsi="Arial"/>
                <w:sz w:val="20"/>
                <w:szCs w:val="20"/>
              </w:rPr>
            </w:pPr>
            <w:proofErr w:type="spellStart"/>
            <w:r w:rsidRPr="00A73F3C">
              <w:rPr>
                <w:rFonts w:ascii="Arial" w:hAnsi="Arial"/>
                <w:sz w:val="20"/>
                <w:szCs w:val="20"/>
              </w:rPr>
              <w:t>商业化责任</w:t>
            </w:r>
            <w:proofErr w:type="spellEnd"/>
          </w:p>
        </w:tc>
        <w:tc>
          <w:tcPr>
            <w:tcW w:w="0" w:type="auto"/>
            <w:shd w:val="clear" w:color="auto" w:fill="D9D9D9"/>
          </w:tcPr>
          <w:p w14:paraId="09585E3A"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hint="eastAsia"/>
                <w:sz w:val="20"/>
                <w:szCs w:val="20"/>
                <w:lang w:eastAsia="zh-CN"/>
              </w:rPr>
              <w:t>能否发表</w:t>
            </w:r>
          </w:p>
        </w:tc>
      </w:tr>
      <w:tr w:rsidR="00DD2A05" w:rsidRPr="00A73F3C" w14:paraId="075E1354" w14:textId="77777777" w:rsidTr="000C6566">
        <w:tc>
          <w:tcPr>
            <w:tcW w:w="0" w:type="auto"/>
            <w:shd w:val="clear" w:color="auto" w:fill="D9D9D9"/>
          </w:tcPr>
          <w:p w14:paraId="53AF583B"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color w:val="000000" w:themeColor="text1"/>
                <w:sz w:val="20"/>
                <w:szCs w:val="20"/>
                <w:lang w:eastAsia="zh-CN"/>
              </w:rPr>
              <w:t>委托</w:t>
            </w:r>
            <w:r w:rsidRPr="00A73F3C">
              <w:rPr>
                <w:rFonts w:ascii="Arial" w:hAnsi="Arial"/>
                <w:sz w:val="20"/>
                <w:szCs w:val="20"/>
                <w:lang w:eastAsia="zh-CN"/>
              </w:rPr>
              <w:t>研究协议（大学与公司）</w:t>
            </w:r>
          </w:p>
        </w:tc>
        <w:tc>
          <w:tcPr>
            <w:tcW w:w="0" w:type="auto"/>
            <w:shd w:val="clear" w:color="auto" w:fill="auto"/>
          </w:tcPr>
          <w:p w14:paraId="08D8AB00"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大学研究通常仅限于使用大学设备进行分析活动。</w:t>
            </w:r>
          </w:p>
        </w:tc>
        <w:tc>
          <w:tcPr>
            <w:tcW w:w="0" w:type="auto"/>
            <w:shd w:val="clear" w:color="auto" w:fill="auto"/>
          </w:tcPr>
          <w:p w14:paraId="7B24D120"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研究经费包括直接工资成本等的全成本回收、间接基础设施成本以及商业利润</w:t>
            </w:r>
          </w:p>
        </w:tc>
        <w:tc>
          <w:tcPr>
            <w:tcW w:w="0" w:type="auto"/>
            <w:shd w:val="clear" w:color="auto" w:fill="auto"/>
          </w:tcPr>
          <w:p w14:paraId="4E77A652"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公司，因为它已为项目知识产权支付了所有费用，包括利润部分。它所支付的是真正的</w:t>
            </w:r>
            <w:r w:rsidRPr="00A73F3C">
              <w:rPr>
                <w:rFonts w:ascii="Arial" w:hAnsi="Arial" w:hint="eastAsia"/>
                <w:sz w:val="20"/>
                <w:szCs w:val="20"/>
                <w:lang w:eastAsia="zh-CN"/>
              </w:rPr>
              <w:t>“代价”</w:t>
            </w:r>
            <w:r w:rsidRPr="00A73F3C">
              <w:rPr>
                <w:rFonts w:ascii="Arial" w:hAnsi="Arial"/>
                <w:sz w:val="20"/>
                <w:szCs w:val="20"/>
                <w:lang w:eastAsia="zh-CN"/>
              </w:rPr>
              <w:t>，因此它应该拥有项目知识产权</w:t>
            </w:r>
          </w:p>
        </w:tc>
        <w:tc>
          <w:tcPr>
            <w:tcW w:w="0" w:type="auto"/>
            <w:shd w:val="clear" w:color="auto" w:fill="auto"/>
          </w:tcPr>
          <w:p w14:paraId="5F346EA1"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由于公司拥有项目知识产权（见</w:t>
            </w:r>
            <w:r w:rsidRPr="00A73F3C">
              <w:rPr>
                <w:rFonts w:ascii="Arial" w:hAnsi="Arial"/>
                <w:sz w:val="20"/>
                <w:szCs w:val="20"/>
                <w:lang w:eastAsia="zh-CN"/>
              </w:rPr>
              <w:t>D1</w:t>
            </w:r>
            <w:r w:rsidRPr="00A73F3C">
              <w:rPr>
                <w:rFonts w:ascii="Arial" w:hAnsi="Arial"/>
                <w:sz w:val="20"/>
                <w:szCs w:val="20"/>
                <w:lang w:eastAsia="zh-CN"/>
              </w:rPr>
              <w:t>），因此不适用。</w:t>
            </w:r>
          </w:p>
        </w:tc>
        <w:tc>
          <w:tcPr>
            <w:tcW w:w="0" w:type="auto"/>
            <w:shd w:val="clear" w:color="auto" w:fill="auto"/>
          </w:tcPr>
          <w:p w14:paraId="79850454"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由于公司拥有项目知识产权（见</w:t>
            </w:r>
            <w:r w:rsidRPr="00A73F3C">
              <w:rPr>
                <w:rFonts w:ascii="Arial" w:hAnsi="Arial"/>
                <w:sz w:val="20"/>
                <w:szCs w:val="20"/>
                <w:lang w:eastAsia="zh-CN"/>
              </w:rPr>
              <w:t>D1</w:t>
            </w:r>
            <w:r w:rsidRPr="00A73F3C">
              <w:rPr>
                <w:rFonts w:ascii="Arial" w:hAnsi="Arial"/>
                <w:sz w:val="20"/>
                <w:szCs w:val="20"/>
                <w:lang w:eastAsia="zh-CN"/>
              </w:rPr>
              <w:t>），因此不适用。</w:t>
            </w:r>
          </w:p>
        </w:tc>
        <w:tc>
          <w:tcPr>
            <w:tcW w:w="0" w:type="auto"/>
            <w:shd w:val="clear" w:color="auto" w:fill="auto"/>
          </w:tcPr>
          <w:p w14:paraId="7F0415A7"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由于公司拥有项目知识产权（见</w:t>
            </w:r>
            <w:r w:rsidRPr="00A73F3C">
              <w:rPr>
                <w:rFonts w:ascii="Arial" w:hAnsi="Arial"/>
                <w:sz w:val="20"/>
                <w:szCs w:val="20"/>
                <w:lang w:eastAsia="zh-CN"/>
              </w:rPr>
              <w:t>D1</w:t>
            </w:r>
            <w:r w:rsidRPr="00A73F3C">
              <w:rPr>
                <w:rFonts w:ascii="Arial" w:hAnsi="Arial"/>
                <w:sz w:val="20"/>
                <w:szCs w:val="20"/>
                <w:lang w:eastAsia="zh-CN"/>
              </w:rPr>
              <w:t>），因此不适用。</w:t>
            </w:r>
          </w:p>
        </w:tc>
        <w:tc>
          <w:tcPr>
            <w:tcW w:w="0" w:type="auto"/>
            <w:shd w:val="clear" w:color="auto" w:fill="auto"/>
          </w:tcPr>
          <w:p w14:paraId="5ABFB3B5"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由于公司拥有项目知识产权（见</w:t>
            </w:r>
            <w:r w:rsidRPr="00A73F3C">
              <w:rPr>
                <w:rFonts w:ascii="Arial" w:hAnsi="Arial"/>
                <w:sz w:val="20"/>
                <w:szCs w:val="20"/>
                <w:lang w:eastAsia="zh-CN"/>
              </w:rPr>
              <w:t>D1</w:t>
            </w:r>
            <w:r w:rsidRPr="00A73F3C">
              <w:rPr>
                <w:rFonts w:ascii="Arial" w:hAnsi="Arial"/>
                <w:sz w:val="20"/>
                <w:szCs w:val="20"/>
                <w:lang w:eastAsia="zh-CN"/>
              </w:rPr>
              <w:t>），公司通常会寻求</w:t>
            </w:r>
            <w:r w:rsidRPr="00A73F3C">
              <w:rPr>
                <w:rFonts w:ascii="Arial" w:hAnsi="Arial" w:hint="eastAsia"/>
                <w:sz w:val="20"/>
                <w:szCs w:val="20"/>
                <w:lang w:eastAsia="zh-CN"/>
              </w:rPr>
              <w:t>阻止</w:t>
            </w:r>
            <w:r w:rsidRPr="00A73F3C">
              <w:rPr>
                <w:rFonts w:ascii="Arial" w:hAnsi="Arial"/>
                <w:sz w:val="20"/>
                <w:szCs w:val="20"/>
                <w:lang w:eastAsia="zh-CN"/>
              </w:rPr>
              <w:t>所有</w:t>
            </w:r>
            <w:r w:rsidRPr="00A73F3C">
              <w:rPr>
                <w:rFonts w:ascii="Arial" w:hAnsi="Arial" w:hint="eastAsia"/>
                <w:sz w:val="20"/>
                <w:szCs w:val="20"/>
                <w:lang w:eastAsia="zh-CN"/>
              </w:rPr>
              <w:t>发表</w:t>
            </w:r>
            <w:r w:rsidRPr="00A73F3C">
              <w:rPr>
                <w:rFonts w:ascii="Arial" w:hAnsi="Arial"/>
                <w:sz w:val="20"/>
                <w:szCs w:val="20"/>
                <w:lang w:eastAsia="zh-CN"/>
              </w:rPr>
              <w:t>的权利。但是，大学可以就</w:t>
            </w:r>
            <w:r w:rsidRPr="00A73F3C">
              <w:rPr>
                <w:rFonts w:ascii="Arial" w:hAnsi="Arial"/>
                <w:sz w:val="20"/>
                <w:szCs w:val="20"/>
                <w:lang w:eastAsia="zh-CN"/>
              </w:rPr>
              <w:t>H2</w:t>
            </w:r>
            <w:r w:rsidRPr="00A73F3C">
              <w:rPr>
                <w:rFonts w:ascii="Arial" w:hAnsi="Arial"/>
                <w:sz w:val="20"/>
                <w:szCs w:val="20"/>
                <w:lang w:eastAsia="zh-CN"/>
              </w:rPr>
              <w:t>中描述的模式进行谈判。</w:t>
            </w:r>
          </w:p>
        </w:tc>
      </w:tr>
      <w:tr w:rsidR="00DD2A05" w:rsidRPr="00A73F3C" w14:paraId="5AD2F7A3" w14:textId="77777777" w:rsidTr="000C6566">
        <w:tc>
          <w:tcPr>
            <w:tcW w:w="0" w:type="auto"/>
            <w:shd w:val="clear" w:color="auto" w:fill="D9D9D9"/>
          </w:tcPr>
          <w:p w14:paraId="3F18388F"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赞助研究协议（大学与公司）</w:t>
            </w:r>
          </w:p>
        </w:tc>
        <w:tc>
          <w:tcPr>
            <w:tcW w:w="0" w:type="auto"/>
            <w:shd w:val="clear" w:color="auto" w:fill="auto"/>
          </w:tcPr>
          <w:p w14:paraId="1F3EA4E3" w14:textId="77777777" w:rsidR="00DD2A05" w:rsidRPr="00A73F3C" w:rsidRDefault="00DD2A05" w:rsidP="006C578D">
            <w:pPr>
              <w:spacing w:afterLines="50" w:after="120" w:line="340" w:lineRule="atLeast"/>
              <w:rPr>
                <w:rFonts w:ascii="Arial" w:hAnsi="Arial"/>
                <w:sz w:val="20"/>
                <w:szCs w:val="20"/>
              </w:rPr>
            </w:pPr>
            <w:proofErr w:type="spellStart"/>
            <w:r w:rsidRPr="00A73F3C">
              <w:rPr>
                <w:rFonts w:ascii="Arial" w:hAnsi="Arial"/>
                <w:sz w:val="20"/>
                <w:szCs w:val="20"/>
              </w:rPr>
              <w:t>仅限大学</w:t>
            </w:r>
            <w:proofErr w:type="spellEnd"/>
          </w:p>
        </w:tc>
        <w:tc>
          <w:tcPr>
            <w:tcW w:w="0" w:type="auto"/>
            <w:shd w:val="clear" w:color="auto" w:fill="auto"/>
          </w:tcPr>
          <w:p w14:paraId="41485143"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sz w:val="20"/>
                <w:szCs w:val="20"/>
                <w:lang w:eastAsia="zh-CN"/>
              </w:rPr>
              <w:t>少</w:t>
            </w:r>
            <w:r w:rsidRPr="00A73F3C">
              <w:rPr>
                <w:rFonts w:ascii="Arial" w:hAnsi="Arial"/>
                <w:sz w:val="20"/>
                <w:szCs w:val="20"/>
                <w:lang w:eastAsia="zh-CN"/>
              </w:rPr>
              <w:t>于</w:t>
            </w:r>
            <w:r w:rsidRPr="00A73F3C">
              <w:rPr>
                <w:rFonts w:ascii="Arial" w:hAnsi="Arial"/>
                <w:sz w:val="20"/>
                <w:szCs w:val="20"/>
                <w:lang w:eastAsia="zh-CN"/>
              </w:rPr>
              <w:t>C1</w:t>
            </w:r>
            <w:r w:rsidRPr="00A73F3C">
              <w:rPr>
                <w:rFonts w:ascii="Arial" w:hAnsi="Arial"/>
                <w:sz w:val="20"/>
                <w:szCs w:val="20"/>
                <w:lang w:eastAsia="zh-CN"/>
              </w:rPr>
              <w:t>，</w:t>
            </w:r>
            <w:r w:rsidRPr="00A73F3C">
              <w:rPr>
                <w:rFonts w:ascii="Arial" w:hAnsi="Arial" w:hint="eastAsia"/>
                <w:sz w:val="20"/>
                <w:szCs w:val="20"/>
                <w:lang w:eastAsia="zh-CN"/>
              </w:rPr>
              <w:t>按照谈判</w:t>
            </w:r>
          </w:p>
        </w:tc>
        <w:tc>
          <w:tcPr>
            <w:tcW w:w="0" w:type="auto"/>
            <w:shd w:val="clear" w:color="auto" w:fill="auto"/>
          </w:tcPr>
          <w:p w14:paraId="0E62450B"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鉴于支付的费用低于</w:t>
            </w:r>
            <w:r w:rsidRPr="00A73F3C">
              <w:rPr>
                <w:rFonts w:ascii="Arial" w:hAnsi="Arial" w:hint="eastAsia"/>
                <w:sz w:val="20"/>
                <w:szCs w:val="20"/>
                <w:lang w:eastAsia="zh-CN"/>
              </w:rPr>
              <w:t>“代价”</w:t>
            </w:r>
            <w:r w:rsidRPr="00A73F3C">
              <w:rPr>
                <w:rFonts w:ascii="Arial" w:hAnsi="Arial"/>
                <w:sz w:val="20"/>
                <w:szCs w:val="20"/>
                <w:lang w:eastAsia="zh-CN"/>
              </w:rPr>
              <w:t>，大学应拥有新知识产权。但其运作应遵守</w:t>
            </w:r>
            <w:r w:rsidRPr="00A73F3C">
              <w:rPr>
                <w:rFonts w:ascii="Arial" w:hAnsi="Arial"/>
                <w:sz w:val="20"/>
                <w:szCs w:val="20"/>
                <w:lang w:eastAsia="zh-CN"/>
              </w:rPr>
              <w:t>E2</w:t>
            </w:r>
            <w:r w:rsidRPr="00A73F3C">
              <w:rPr>
                <w:rFonts w:ascii="Arial" w:hAnsi="Arial"/>
                <w:sz w:val="20"/>
                <w:szCs w:val="20"/>
                <w:lang w:eastAsia="zh-CN"/>
              </w:rPr>
              <w:t>所述的义务。</w:t>
            </w:r>
          </w:p>
        </w:tc>
        <w:tc>
          <w:tcPr>
            <w:tcW w:w="0" w:type="auto"/>
            <w:shd w:val="clear" w:color="auto" w:fill="auto"/>
          </w:tcPr>
          <w:p w14:paraId="6AFF7855"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sz w:val="20"/>
                <w:szCs w:val="20"/>
              </w:rPr>
              <w:t>是</w:t>
            </w:r>
          </w:p>
        </w:tc>
        <w:tc>
          <w:tcPr>
            <w:tcW w:w="0" w:type="auto"/>
            <w:shd w:val="clear" w:color="auto" w:fill="auto"/>
          </w:tcPr>
          <w:p w14:paraId="65B83DB4" w14:textId="0FA9F630"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在授予优先购买权</w:t>
            </w:r>
            <w:r w:rsidRPr="00A73F3C">
              <w:rPr>
                <w:rFonts w:ascii="Arial" w:hAnsi="Arial"/>
                <w:sz w:val="20"/>
                <w:szCs w:val="20"/>
                <w:lang w:eastAsia="zh-CN"/>
              </w:rPr>
              <w:t>/</w:t>
            </w:r>
            <w:r w:rsidRPr="00A73F3C">
              <w:rPr>
                <w:rFonts w:ascii="Arial" w:hAnsi="Arial"/>
                <w:sz w:val="20"/>
                <w:szCs w:val="20"/>
                <w:lang w:eastAsia="zh-CN"/>
              </w:rPr>
              <w:t>谈判</w:t>
            </w:r>
            <w:r w:rsidR="00713AB3" w:rsidRPr="00A73F3C">
              <w:rPr>
                <w:rFonts w:ascii="Arial" w:hAnsi="Arial" w:hint="eastAsia"/>
                <w:sz w:val="20"/>
                <w:szCs w:val="20"/>
                <w:lang w:eastAsia="zh-CN"/>
              </w:rPr>
              <w:t>选择权</w:t>
            </w:r>
            <w:r w:rsidRPr="00A73F3C">
              <w:rPr>
                <w:rFonts w:ascii="Arial" w:hAnsi="Arial"/>
                <w:sz w:val="20"/>
                <w:szCs w:val="20"/>
                <w:lang w:eastAsia="zh-CN"/>
              </w:rPr>
              <w:t>之前，责任通常由大学承担，但要征求公司的意见，并由公司支付费用。</w:t>
            </w:r>
          </w:p>
        </w:tc>
        <w:tc>
          <w:tcPr>
            <w:tcW w:w="0" w:type="auto"/>
            <w:shd w:val="clear" w:color="auto" w:fill="auto"/>
          </w:tcPr>
          <w:p w14:paraId="682400B9" w14:textId="2700B4CE"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如果公司行使优先购买权或</w:t>
            </w:r>
            <w:r w:rsidRPr="00A73F3C">
              <w:rPr>
                <w:rFonts w:ascii="Arial" w:hAnsi="Arial" w:hint="eastAsia"/>
                <w:sz w:val="20"/>
                <w:szCs w:val="20"/>
                <w:lang w:eastAsia="zh-CN"/>
              </w:rPr>
              <w:t>许可</w:t>
            </w:r>
            <w:r w:rsidRPr="00A73F3C">
              <w:rPr>
                <w:rFonts w:ascii="Arial" w:hAnsi="Arial"/>
                <w:sz w:val="20"/>
                <w:szCs w:val="20"/>
                <w:lang w:eastAsia="zh-CN"/>
              </w:rPr>
              <w:t>谈判</w:t>
            </w:r>
            <w:r w:rsidR="00713AB3" w:rsidRPr="00A73F3C">
              <w:rPr>
                <w:rFonts w:ascii="Arial" w:hAnsi="Arial" w:hint="eastAsia"/>
                <w:sz w:val="20"/>
                <w:szCs w:val="20"/>
                <w:lang w:eastAsia="zh-CN"/>
              </w:rPr>
              <w:t>选择权</w:t>
            </w:r>
            <w:r w:rsidRPr="00A73F3C">
              <w:rPr>
                <w:rFonts w:ascii="Arial" w:hAnsi="Arial"/>
                <w:sz w:val="20"/>
                <w:szCs w:val="20"/>
                <w:lang w:eastAsia="zh-CN"/>
              </w:rPr>
              <w:t>，则</w:t>
            </w:r>
            <w:r w:rsidRPr="00A73F3C">
              <w:rPr>
                <w:rFonts w:ascii="Arial" w:hAnsi="Arial" w:hint="eastAsia"/>
                <w:sz w:val="20"/>
                <w:szCs w:val="20"/>
                <w:lang w:eastAsia="zh-CN"/>
              </w:rPr>
              <w:t>由</w:t>
            </w:r>
            <w:r w:rsidRPr="00A73F3C">
              <w:rPr>
                <w:rFonts w:ascii="Arial" w:hAnsi="Arial"/>
                <w:sz w:val="20"/>
                <w:szCs w:val="20"/>
                <w:lang w:eastAsia="zh-CN"/>
              </w:rPr>
              <w:t>公司</w:t>
            </w:r>
            <w:r w:rsidRPr="00A73F3C">
              <w:rPr>
                <w:rFonts w:ascii="Arial" w:hAnsi="Arial" w:hint="eastAsia"/>
                <w:sz w:val="20"/>
                <w:szCs w:val="20"/>
                <w:lang w:eastAsia="zh-CN"/>
              </w:rPr>
              <w:t>承担</w:t>
            </w:r>
            <w:r w:rsidRPr="00A73F3C">
              <w:rPr>
                <w:rFonts w:ascii="Arial" w:hAnsi="Arial"/>
                <w:sz w:val="20"/>
                <w:szCs w:val="20"/>
                <w:lang w:eastAsia="zh-CN"/>
              </w:rPr>
              <w:t>。否则，由大学</w:t>
            </w:r>
            <w:r w:rsidRPr="00A73F3C">
              <w:rPr>
                <w:rFonts w:ascii="Arial" w:hAnsi="Arial" w:hint="eastAsia"/>
                <w:sz w:val="20"/>
                <w:szCs w:val="20"/>
                <w:lang w:eastAsia="zh-CN"/>
              </w:rPr>
              <w:t>承担</w:t>
            </w:r>
            <w:r w:rsidRPr="00A73F3C">
              <w:rPr>
                <w:rFonts w:ascii="Arial" w:hAnsi="Arial"/>
                <w:sz w:val="20"/>
                <w:szCs w:val="20"/>
                <w:lang w:eastAsia="zh-CN"/>
              </w:rPr>
              <w:t>。</w:t>
            </w:r>
          </w:p>
        </w:tc>
        <w:tc>
          <w:tcPr>
            <w:tcW w:w="0" w:type="auto"/>
            <w:shd w:val="clear" w:color="auto" w:fill="auto"/>
          </w:tcPr>
          <w:p w14:paraId="483CAD59"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通常情况下，会</w:t>
            </w:r>
            <w:r w:rsidRPr="00A73F3C">
              <w:rPr>
                <w:rFonts w:ascii="Arial" w:hAnsi="Arial" w:hint="eastAsia"/>
                <w:sz w:val="20"/>
                <w:szCs w:val="20"/>
                <w:lang w:eastAsia="zh-CN"/>
              </w:rPr>
              <w:t>谈判</w:t>
            </w:r>
            <w:r w:rsidRPr="00A73F3C">
              <w:rPr>
                <w:rFonts w:ascii="Arial" w:hAnsi="Arial"/>
                <w:sz w:val="20"/>
                <w:szCs w:val="20"/>
                <w:lang w:eastAsia="zh-CN"/>
              </w:rPr>
              <w:t>一个</w:t>
            </w:r>
            <w:r w:rsidRPr="00A73F3C">
              <w:rPr>
                <w:rFonts w:ascii="Arial" w:hAnsi="Arial" w:hint="eastAsia"/>
                <w:sz w:val="20"/>
                <w:szCs w:val="20"/>
                <w:lang w:eastAsia="zh-CN"/>
              </w:rPr>
              <w:t>有序</w:t>
            </w:r>
            <w:r w:rsidRPr="00A73F3C">
              <w:rPr>
                <w:rFonts w:ascii="Arial" w:hAnsi="Arial"/>
                <w:sz w:val="20"/>
                <w:szCs w:val="20"/>
                <w:lang w:eastAsia="zh-CN"/>
              </w:rPr>
              <w:t>管理的</w:t>
            </w:r>
            <w:r w:rsidRPr="00A73F3C">
              <w:rPr>
                <w:rFonts w:ascii="Arial" w:hAnsi="Arial" w:hint="eastAsia"/>
                <w:sz w:val="20"/>
                <w:szCs w:val="20"/>
                <w:lang w:eastAsia="zh-CN"/>
              </w:rPr>
              <w:t>进程</w:t>
            </w:r>
            <w:r w:rsidRPr="00A73F3C">
              <w:rPr>
                <w:rFonts w:ascii="Arial" w:hAnsi="Arial"/>
                <w:sz w:val="20"/>
                <w:szCs w:val="20"/>
                <w:lang w:eastAsia="zh-CN"/>
              </w:rPr>
              <w:t>，以保持</w:t>
            </w:r>
            <w:r w:rsidRPr="00A73F3C">
              <w:rPr>
                <w:rFonts w:ascii="Arial" w:hAnsi="Arial" w:hint="eastAsia"/>
                <w:sz w:val="20"/>
                <w:szCs w:val="20"/>
                <w:lang w:eastAsia="zh-CN"/>
              </w:rPr>
              <w:t>发表</w:t>
            </w:r>
            <w:r w:rsidRPr="00A73F3C">
              <w:rPr>
                <w:rFonts w:ascii="Arial" w:hAnsi="Arial"/>
                <w:sz w:val="20"/>
                <w:szCs w:val="20"/>
                <w:lang w:eastAsia="zh-CN"/>
              </w:rPr>
              <w:t>能力，同时保护知识产权。</w:t>
            </w:r>
          </w:p>
        </w:tc>
      </w:tr>
      <w:tr w:rsidR="00DD2A05" w:rsidRPr="00A73F3C" w14:paraId="0D6E405D" w14:textId="77777777" w:rsidTr="000C6566">
        <w:tc>
          <w:tcPr>
            <w:tcW w:w="0" w:type="auto"/>
            <w:shd w:val="clear" w:color="auto" w:fill="D9D9D9"/>
          </w:tcPr>
          <w:p w14:paraId="16F97A04"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合作研究协议（大学与公司）</w:t>
            </w:r>
          </w:p>
        </w:tc>
        <w:tc>
          <w:tcPr>
            <w:tcW w:w="0" w:type="auto"/>
            <w:shd w:val="clear" w:color="auto" w:fill="auto"/>
          </w:tcPr>
          <w:p w14:paraId="7BCAA345"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大学和公司都为研究</w:t>
            </w:r>
            <w:r w:rsidRPr="00A73F3C">
              <w:rPr>
                <w:rFonts w:ascii="Arial" w:hAnsi="Arial" w:hint="eastAsia"/>
                <w:sz w:val="20"/>
                <w:szCs w:val="20"/>
                <w:lang w:eastAsia="zh-CN"/>
              </w:rPr>
              <w:t>绩效</w:t>
            </w:r>
            <w:r w:rsidRPr="00A73F3C">
              <w:rPr>
                <w:rFonts w:ascii="Arial" w:hAnsi="Arial"/>
                <w:sz w:val="20"/>
                <w:szCs w:val="20"/>
                <w:lang w:eastAsia="zh-CN"/>
              </w:rPr>
              <w:t>做出贡献</w:t>
            </w:r>
          </w:p>
        </w:tc>
        <w:tc>
          <w:tcPr>
            <w:tcW w:w="0" w:type="auto"/>
            <w:shd w:val="clear" w:color="auto" w:fill="auto"/>
          </w:tcPr>
          <w:p w14:paraId="27E69AA2"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sz w:val="20"/>
                <w:szCs w:val="20"/>
                <w:lang w:eastAsia="zh-CN"/>
              </w:rPr>
              <w:t>少</w:t>
            </w:r>
            <w:r w:rsidRPr="00A73F3C">
              <w:rPr>
                <w:rFonts w:ascii="Arial" w:hAnsi="Arial"/>
                <w:sz w:val="20"/>
                <w:szCs w:val="20"/>
                <w:lang w:eastAsia="zh-CN"/>
              </w:rPr>
              <w:t>于</w:t>
            </w:r>
            <w:r w:rsidRPr="00A73F3C">
              <w:rPr>
                <w:rFonts w:ascii="Arial" w:hAnsi="Arial"/>
                <w:sz w:val="20"/>
                <w:szCs w:val="20"/>
                <w:lang w:eastAsia="zh-CN"/>
              </w:rPr>
              <w:t>C1</w:t>
            </w:r>
            <w:r w:rsidRPr="00A73F3C">
              <w:rPr>
                <w:rFonts w:ascii="Arial" w:hAnsi="Arial"/>
                <w:sz w:val="20"/>
                <w:szCs w:val="20"/>
                <w:lang w:eastAsia="zh-CN"/>
              </w:rPr>
              <w:t>，</w:t>
            </w:r>
            <w:r w:rsidRPr="00A73F3C">
              <w:rPr>
                <w:rFonts w:ascii="Arial" w:hAnsi="Arial" w:hint="eastAsia"/>
                <w:sz w:val="20"/>
                <w:szCs w:val="20"/>
                <w:lang w:eastAsia="zh-CN"/>
              </w:rPr>
              <w:t>按照谈判</w:t>
            </w:r>
          </w:p>
        </w:tc>
        <w:tc>
          <w:tcPr>
            <w:tcW w:w="0" w:type="auto"/>
            <w:shd w:val="clear" w:color="auto" w:fill="auto"/>
          </w:tcPr>
          <w:p w14:paraId="54C70966"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有</w:t>
            </w:r>
            <w:r w:rsidRPr="00A73F3C">
              <w:rPr>
                <w:rFonts w:ascii="Arial" w:hAnsi="Arial" w:hint="eastAsia"/>
                <w:sz w:val="20"/>
                <w:szCs w:val="20"/>
                <w:lang w:eastAsia="zh-CN"/>
              </w:rPr>
              <w:t>多种</w:t>
            </w:r>
            <w:r w:rsidRPr="00A73F3C">
              <w:rPr>
                <w:rFonts w:ascii="Arial" w:hAnsi="Arial"/>
                <w:sz w:val="20"/>
                <w:szCs w:val="20"/>
                <w:lang w:eastAsia="zh-CN"/>
              </w:rPr>
              <w:t>涉及新知识产权的合作模式，详情见下文。</w:t>
            </w:r>
          </w:p>
        </w:tc>
        <w:tc>
          <w:tcPr>
            <w:tcW w:w="0" w:type="auto"/>
            <w:shd w:val="clear" w:color="auto" w:fill="auto"/>
          </w:tcPr>
          <w:p w14:paraId="72C07202"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sz w:val="20"/>
                <w:szCs w:val="20"/>
              </w:rPr>
              <w:t>是</w:t>
            </w:r>
          </w:p>
        </w:tc>
        <w:tc>
          <w:tcPr>
            <w:tcW w:w="0" w:type="auto"/>
            <w:shd w:val="clear" w:color="auto" w:fill="auto"/>
          </w:tcPr>
          <w:p w14:paraId="5BE29C67"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F2</w:t>
            </w:r>
            <w:r w:rsidRPr="00A73F3C">
              <w:rPr>
                <w:rFonts w:ascii="Arial" w:hAnsi="Arial"/>
                <w:sz w:val="20"/>
                <w:szCs w:val="20"/>
              </w:rPr>
              <w:t>相同</w:t>
            </w:r>
          </w:p>
        </w:tc>
        <w:tc>
          <w:tcPr>
            <w:tcW w:w="0" w:type="auto"/>
            <w:shd w:val="clear" w:color="auto" w:fill="auto"/>
          </w:tcPr>
          <w:p w14:paraId="1F9707FE"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G2</w:t>
            </w:r>
            <w:r w:rsidRPr="00A73F3C">
              <w:rPr>
                <w:rFonts w:ascii="Arial" w:hAnsi="Arial"/>
                <w:sz w:val="20"/>
                <w:szCs w:val="20"/>
              </w:rPr>
              <w:t>相同</w:t>
            </w:r>
          </w:p>
        </w:tc>
        <w:tc>
          <w:tcPr>
            <w:tcW w:w="0" w:type="auto"/>
            <w:shd w:val="clear" w:color="auto" w:fill="auto"/>
          </w:tcPr>
          <w:p w14:paraId="001A5652"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H2</w:t>
            </w:r>
            <w:r w:rsidRPr="00A73F3C">
              <w:rPr>
                <w:rFonts w:ascii="Arial" w:hAnsi="Arial"/>
                <w:sz w:val="20"/>
                <w:szCs w:val="20"/>
              </w:rPr>
              <w:t>相同</w:t>
            </w:r>
          </w:p>
        </w:tc>
      </w:tr>
      <w:tr w:rsidR="00DD2A05" w:rsidRPr="00A73F3C" w14:paraId="2DBFBF09" w14:textId="77777777" w:rsidTr="000C6566">
        <w:tc>
          <w:tcPr>
            <w:tcW w:w="0" w:type="auto"/>
            <w:shd w:val="clear" w:color="auto" w:fill="D9D9D9"/>
          </w:tcPr>
          <w:p w14:paraId="59A7E895"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lastRenderedPageBreak/>
              <w:t>合作研究协议（两所大学）</w:t>
            </w:r>
          </w:p>
        </w:tc>
        <w:tc>
          <w:tcPr>
            <w:tcW w:w="0" w:type="auto"/>
            <w:shd w:val="clear" w:color="auto" w:fill="auto"/>
          </w:tcPr>
          <w:p w14:paraId="19927833"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两所大学都</w:t>
            </w:r>
            <w:r w:rsidRPr="00A73F3C">
              <w:rPr>
                <w:rFonts w:ascii="Arial" w:hAnsi="Arial" w:hint="eastAsia"/>
                <w:sz w:val="20"/>
                <w:szCs w:val="20"/>
                <w:lang w:eastAsia="zh-CN"/>
              </w:rPr>
              <w:t>为</w:t>
            </w:r>
            <w:r w:rsidRPr="00A73F3C">
              <w:rPr>
                <w:rFonts w:ascii="Arial" w:hAnsi="Arial"/>
                <w:sz w:val="20"/>
                <w:szCs w:val="20"/>
                <w:lang w:eastAsia="zh-CN"/>
              </w:rPr>
              <w:t>研究</w:t>
            </w:r>
            <w:r w:rsidRPr="00A73F3C">
              <w:rPr>
                <w:rFonts w:ascii="Arial" w:hAnsi="Arial" w:hint="eastAsia"/>
                <w:sz w:val="20"/>
                <w:szCs w:val="20"/>
                <w:lang w:eastAsia="zh-CN"/>
              </w:rPr>
              <w:t>绩效</w:t>
            </w:r>
            <w:r w:rsidRPr="00A73F3C">
              <w:rPr>
                <w:rFonts w:ascii="Arial" w:hAnsi="Arial"/>
                <w:sz w:val="20"/>
                <w:szCs w:val="20"/>
                <w:lang w:eastAsia="zh-CN"/>
              </w:rPr>
              <w:t>做出贡献</w:t>
            </w:r>
          </w:p>
        </w:tc>
        <w:tc>
          <w:tcPr>
            <w:tcW w:w="0" w:type="auto"/>
            <w:shd w:val="clear" w:color="auto" w:fill="auto"/>
          </w:tcPr>
          <w:p w14:paraId="231A00F0"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通常情况下，双方都不向对方支付研究经费，而是</w:t>
            </w:r>
            <w:r w:rsidRPr="00A73F3C">
              <w:rPr>
                <w:rFonts w:ascii="Arial" w:hAnsi="Arial" w:hint="eastAsia"/>
                <w:sz w:val="20"/>
                <w:szCs w:val="20"/>
                <w:lang w:eastAsia="zh-CN"/>
              </w:rPr>
              <w:t>分别</w:t>
            </w:r>
            <w:r w:rsidRPr="00A73F3C">
              <w:rPr>
                <w:rFonts w:ascii="Arial" w:hAnsi="Arial"/>
                <w:sz w:val="20"/>
                <w:szCs w:val="20"/>
                <w:lang w:eastAsia="zh-CN"/>
              </w:rPr>
              <w:t>自费进行研究。</w:t>
            </w:r>
          </w:p>
        </w:tc>
        <w:tc>
          <w:tcPr>
            <w:tcW w:w="0" w:type="auto"/>
            <w:shd w:val="clear" w:color="auto" w:fill="auto"/>
          </w:tcPr>
          <w:p w14:paraId="37A2CACF"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有</w:t>
            </w:r>
            <w:r w:rsidRPr="00A73F3C">
              <w:rPr>
                <w:rFonts w:ascii="Arial" w:hAnsi="Arial" w:hint="eastAsia"/>
                <w:sz w:val="20"/>
                <w:szCs w:val="20"/>
                <w:lang w:eastAsia="zh-CN"/>
              </w:rPr>
              <w:t>多种</w:t>
            </w:r>
            <w:r w:rsidRPr="00A73F3C">
              <w:rPr>
                <w:rFonts w:ascii="Arial" w:hAnsi="Arial"/>
                <w:sz w:val="20"/>
                <w:szCs w:val="20"/>
                <w:lang w:eastAsia="zh-CN"/>
              </w:rPr>
              <w:t>涉及新知识产权的合作模式，详情见下文。</w:t>
            </w:r>
          </w:p>
        </w:tc>
        <w:tc>
          <w:tcPr>
            <w:tcW w:w="0" w:type="auto"/>
            <w:shd w:val="clear" w:color="auto" w:fill="auto"/>
          </w:tcPr>
          <w:p w14:paraId="7B4B35F2" w14:textId="77777777" w:rsidR="00DD2A05" w:rsidRPr="00A73F3C" w:rsidRDefault="00DD2A05" w:rsidP="006C578D">
            <w:pPr>
              <w:spacing w:afterLines="50" w:after="120" w:line="340" w:lineRule="atLeast"/>
              <w:rPr>
                <w:rFonts w:ascii="Arial" w:hAnsi="Arial"/>
                <w:sz w:val="20"/>
                <w:szCs w:val="20"/>
              </w:rPr>
            </w:pPr>
            <w:proofErr w:type="spellStart"/>
            <w:r w:rsidRPr="00A73F3C">
              <w:rPr>
                <w:rFonts w:ascii="Arial" w:hAnsi="Arial"/>
                <w:sz w:val="20"/>
                <w:szCs w:val="20"/>
              </w:rPr>
              <w:t>不常见</w:t>
            </w:r>
            <w:proofErr w:type="spellEnd"/>
            <w:r w:rsidRPr="00A73F3C">
              <w:rPr>
                <w:rFonts w:ascii="Arial" w:hAnsi="Arial"/>
                <w:sz w:val="20"/>
                <w:szCs w:val="20"/>
              </w:rPr>
              <w:t>。</w:t>
            </w:r>
          </w:p>
        </w:tc>
        <w:tc>
          <w:tcPr>
            <w:tcW w:w="0" w:type="auto"/>
            <w:shd w:val="clear" w:color="auto" w:fill="auto"/>
          </w:tcPr>
          <w:p w14:paraId="0F618173"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通常情况下，由大学按其所有权比例进行分配。</w:t>
            </w:r>
          </w:p>
        </w:tc>
        <w:tc>
          <w:tcPr>
            <w:tcW w:w="0" w:type="auto"/>
            <w:shd w:val="clear" w:color="auto" w:fill="auto"/>
          </w:tcPr>
          <w:p w14:paraId="2AAFC80F"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sz w:val="20"/>
                <w:szCs w:val="20"/>
                <w:lang w:eastAsia="zh-CN"/>
              </w:rPr>
              <w:t>按参与</w:t>
            </w:r>
            <w:r w:rsidRPr="00A73F3C">
              <w:rPr>
                <w:rFonts w:ascii="Arial" w:hAnsi="Arial"/>
                <w:sz w:val="20"/>
                <w:szCs w:val="20"/>
                <w:lang w:eastAsia="zh-CN"/>
              </w:rPr>
              <w:t>合作</w:t>
            </w:r>
            <w:r w:rsidRPr="00A73F3C">
              <w:rPr>
                <w:rFonts w:ascii="Arial" w:hAnsi="Arial" w:hint="eastAsia"/>
                <w:sz w:val="20"/>
                <w:szCs w:val="20"/>
                <w:lang w:eastAsia="zh-CN"/>
              </w:rPr>
              <w:t>的</w:t>
            </w:r>
            <w:r w:rsidRPr="00A73F3C">
              <w:rPr>
                <w:rFonts w:ascii="Arial" w:hAnsi="Arial"/>
                <w:sz w:val="20"/>
                <w:szCs w:val="20"/>
                <w:lang w:eastAsia="zh-CN"/>
              </w:rPr>
              <w:t>大学</w:t>
            </w:r>
            <w:r w:rsidRPr="00A73F3C">
              <w:rPr>
                <w:rFonts w:ascii="Arial" w:hAnsi="Arial" w:hint="eastAsia"/>
                <w:sz w:val="20"/>
                <w:szCs w:val="20"/>
                <w:lang w:eastAsia="zh-CN"/>
              </w:rPr>
              <w:t>所作</w:t>
            </w:r>
            <w:r w:rsidRPr="00A73F3C">
              <w:rPr>
                <w:rFonts w:ascii="Arial" w:hAnsi="Arial"/>
                <w:sz w:val="20"/>
                <w:szCs w:val="20"/>
                <w:lang w:eastAsia="zh-CN"/>
              </w:rPr>
              <w:t>决定</w:t>
            </w:r>
          </w:p>
        </w:tc>
        <w:tc>
          <w:tcPr>
            <w:tcW w:w="0" w:type="auto"/>
            <w:shd w:val="clear" w:color="auto" w:fill="auto"/>
          </w:tcPr>
          <w:p w14:paraId="349AB287"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H2</w:t>
            </w:r>
            <w:r w:rsidRPr="00A73F3C">
              <w:rPr>
                <w:rFonts w:ascii="Arial" w:hAnsi="Arial"/>
                <w:sz w:val="20"/>
                <w:szCs w:val="20"/>
              </w:rPr>
              <w:t>相同</w:t>
            </w:r>
          </w:p>
        </w:tc>
      </w:tr>
      <w:tr w:rsidR="00DD2A05" w:rsidRPr="00A73F3C" w14:paraId="27B209D3" w14:textId="77777777" w:rsidTr="000C6566">
        <w:tc>
          <w:tcPr>
            <w:tcW w:w="0" w:type="auto"/>
            <w:shd w:val="clear" w:color="auto" w:fill="D9D9D9"/>
          </w:tcPr>
          <w:p w14:paraId="30107584"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基于</w:t>
            </w:r>
            <w:r w:rsidRPr="00A73F3C">
              <w:rPr>
                <w:rFonts w:ascii="Arial" w:hAnsi="Arial" w:hint="eastAsia"/>
                <w:sz w:val="20"/>
                <w:szCs w:val="20"/>
                <w:lang w:eastAsia="zh-CN"/>
              </w:rPr>
              <w:t>联合体</w:t>
            </w:r>
            <w:r w:rsidRPr="00A73F3C">
              <w:rPr>
                <w:rFonts w:ascii="Arial" w:hAnsi="Arial"/>
                <w:sz w:val="20"/>
                <w:szCs w:val="20"/>
                <w:lang w:eastAsia="zh-CN"/>
              </w:rPr>
              <w:t>的研究</w:t>
            </w:r>
          </w:p>
        </w:tc>
        <w:tc>
          <w:tcPr>
            <w:tcW w:w="0" w:type="auto"/>
            <w:shd w:val="clear" w:color="auto" w:fill="auto"/>
          </w:tcPr>
          <w:p w14:paraId="02791A1B"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由来自不同大学的多个研究小组组成的联合体</w:t>
            </w:r>
          </w:p>
        </w:tc>
        <w:tc>
          <w:tcPr>
            <w:tcW w:w="0" w:type="auto"/>
            <w:shd w:val="clear" w:color="auto" w:fill="auto"/>
          </w:tcPr>
          <w:p w14:paraId="7AEB266B"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sz w:val="20"/>
                <w:szCs w:val="20"/>
                <w:lang w:eastAsia="zh-CN"/>
              </w:rPr>
              <w:t>由</w:t>
            </w:r>
            <w:r w:rsidRPr="00A73F3C">
              <w:rPr>
                <w:rFonts w:ascii="Arial" w:hAnsi="Arial"/>
                <w:sz w:val="20"/>
                <w:szCs w:val="20"/>
                <w:lang w:eastAsia="zh-CN"/>
              </w:rPr>
              <w:t>公共资金（如</w:t>
            </w:r>
            <w:r w:rsidRPr="00A73F3C">
              <w:rPr>
                <w:rFonts w:ascii="Arial" w:hAnsi="Arial"/>
                <w:sz w:val="20"/>
                <w:szCs w:val="20"/>
                <w:lang w:eastAsia="zh-CN"/>
              </w:rPr>
              <w:t>H 2020</w:t>
            </w:r>
            <w:r w:rsidRPr="00A73F3C">
              <w:rPr>
                <w:rFonts w:ascii="Arial" w:hAnsi="Arial"/>
                <w:sz w:val="20"/>
                <w:szCs w:val="20"/>
                <w:lang w:eastAsia="zh-CN"/>
              </w:rPr>
              <w:t>）、大学</w:t>
            </w:r>
            <w:r w:rsidRPr="00A73F3C">
              <w:rPr>
                <w:rFonts w:ascii="Arial" w:hAnsi="Arial" w:hint="eastAsia"/>
                <w:sz w:val="20"/>
                <w:szCs w:val="20"/>
                <w:lang w:eastAsia="zh-CN"/>
              </w:rPr>
              <w:t>、</w:t>
            </w:r>
            <w:r w:rsidRPr="00A73F3C">
              <w:rPr>
                <w:rFonts w:ascii="Arial" w:hAnsi="Arial"/>
                <w:sz w:val="20"/>
                <w:szCs w:val="20"/>
                <w:lang w:eastAsia="zh-CN"/>
              </w:rPr>
              <w:t>中小企业以及公司</w:t>
            </w:r>
            <w:r w:rsidRPr="00A73F3C">
              <w:rPr>
                <w:rFonts w:ascii="Arial" w:hAnsi="Arial" w:hint="eastAsia"/>
                <w:sz w:val="20"/>
                <w:szCs w:val="20"/>
                <w:lang w:eastAsia="zh-CN"/>
              </w:rPr>
              <w:t>联合供资</w:t>
            </w:r>
            <w:r w:rsidRPr="00A73F3C">
              <w:rPr>
                <w:rFonts w:ascii="Arial" w:hAnsi="Arial"/>
                <w:sz w:val="20"/>
                <w:szCs w:val="20"/>
                <w:lang w:eastAsia="zh-CN"/>
              </w:rPr>
              <w:t>。</w:t>
            </w:r>
          </w:p>
        </w:tc>
        <w:tc>
          <w:tcPr>
            <w:tcW w:w="0" w:type="auto"/>
            <w:shd w:val="clear" w:color="auto" w:fill="auto"/>
          </w:tcPr>
          <w:p w14:paraId="2A2DC1F3"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sz w:val="20"/>
                <w:szCs w:val="20"/>
                <w:lang w:eastAsia="zh-CN"/>
              </w:rPr>
              <w:t>产生</w:t>
            </w:r>
            <w:r w:rsidRPr="00A73F3C">
              <w:rPr>
                <w:rFonts w:ascii="Arial" w:hAnsi="Arial"/>
                <w:sz w:val="20"/>
                <w:szCs w:val="20"/>
                <w:lang w:eastAsia="zh-CN"/>
              </w:rPr>
              <w:t>发明之后的所有权</w:t>
            </w:r>
          </w:p>
        </w:tc>
        <w:tc>
          <w:tcPr>
            <w:tcW w:w="0" w:type="auto"/>
            <w:shd w:val="clear" w:color="auto" w:fill="auto"/>
          </w:tcPr>
          <w:p w14:paraId="3876410C"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明确的知识产权制度为</w:t>
            </w:r>
            <w:r w:rsidRPr="00A73F3C">
              <w:rPr>
                <w:rFonts w:ascii="Arial" w:hAnsi="Arial" w:hint="eastAsia"/>
                <w:sz w:val="20"/>
                <w:szCs w:val="20"/>
                <w:lang w:eastAsia="zh-CN"/>
              </w:rPr>
              <w:t>联合体</w:t>
            </w:r>
            <w:r w:rsidRPr="00A73F3C">
              <w:rPr>
                <w:rFonts w:ascii="Arial" w:hAnsi="Arial"/>
                <w:sz w:val="20"/>
                <w:szCs w:val="20"/>
                <w:lang w:eastAsia="zh-CN"/>
              </w:rPr>
              <w:t>成员提供优先使用权。</w:t>
            </w:r>
            <w:r w:rsidRPr="00A73F3C">
              <w:rPr>
                <w:rFonts w:ascii="Arial" w:hAnsi="Arial" w:hint="eastAsia"/>
                <w:sz w:val="20"/>
                <w:szCs w:val="20"/>
                <w:lang w:eastAsia="zh-CN"/>
              </w:rPr>
              <w:t>开发了多种</w:t>
            </w:r>
            <w:r w:rsidRPr="00A73F3C">
              <w:rPr>
                <w:rFonts w:ascii="Arial" w:hAnsi="Arial"/>
                <w:sz w:val="20"/>
                <w:szCs w:val="20"/>
                <w:lang w:eastAsia="zh-CN"/>
              </w:rPr>
              <w:t>知识产权制度模式。</w:t>
            </w:r>
          </w:p>
        </w:tc>
        <w:tc>
          <w:tcPr>
            <w:tcW w:w="0" w:type="auto"/>
            <w:shd w:val="clear" w:color="auto" w:fill="auto"/>
          </w:tcPr>
          <w:p w14:paraId="2BAA44EC"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知识产权所有人，但某些知识产权制度可能会将权利转让给</w:t>
            </w:r>
            <w:r w:rsidRPr="00A73F3C">
              <w:rPr>
                <w:rFonts w:ascii="Arial" w:hAnsi="Arial" w:hint="eastAsia"/>
                <w:sz w:val="20"/>
                <w:szCs w:val="20"/>
                <w:lang w:eastAsia="zh-CN"/>
              </w:rPr>
              <w:t>联合体</w:t>
            </w:r>
            <w:r w:rsidRPr="00A73F3C">
              <w:rPr>
                <w:rFonts w:ascii="Arial" w:hAnsi="Arial"/>
                <w:sz w:val="20"/>
                <w:szCs w:val="20"/>
                <w:lang w:eastAsia="zh-CN"/>
              </w:rPr>
              <w:t>成员</w:t>
            </w:r>
          </w:p>
        </w:tc>
        <w:tc>
          <w:tcPr>
            <w:tcW w:w="0" w:type="auto"/>
            <w:shd w:val="clear" w:color="auto" w:fill="auto"/>
          </w:tcPr>
          <w:p w14:paraId="3E22EA3A"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知识产权所有人，但联合体模式刺激了联合体私人成员对知识产权的使用。通常情况下，知识产权由联合体的一个成员进行商业化。</w:t>
            </w:r>
          </w:p>
        </w:tc>
        <w:tc>
          <w:tcPr>
            <w:tcW w:w="0" w:type="auto"/>
            <w:shd w:val="clear" w:color="auto" w:fill="auto"/>
          </w:tcPr>
          <w:p w14:paraId="5C807A67" w14:textId="77777777"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hint="eastAsia"/>
                <w:sz w:val="20"/>
                <w:szCs w:val="20"/>
                <w:lang w:eastAsia="zh-CN"/>
              </w:rPr>
              <w:t>有序</w:t>
            </w:r>
            <w:r w:rsidRPr="00A73F3C">
              <w:rPr>
                <w:rFonts w:ascii="Arial" w:hAnsi="Arial"/>
                <w:sz w:val="20"/>
                <w:szCs w:val="20"/>
                <w:lang w:eastAsia="zh-CN"/>
              </w:rPr>
              <w:t>管理</w:t>
            </w:r>
            <w:r w:rsidRPr="00A73F3C">
              <w:rPr>
                <w:rFonts w:ascii="Arial" w:hAnsi="Arial" w:hint="eastAsia"/>
                <w:sz w:val="20"/>
                <w:szCs w:val="20"/>
                <w:lang w:eastAsia="zh-CN"/>
              </w:rPr>
              <w:t>的</w:t>
            </w:r>
            <w:r w:rsidRPr="00A73F3C">
              <w:rPr>
                <w:rFonts w:ascii="Arial" w:hAnsi="Arial"/>
                <w:sz w:val="20"/>
                <w:szCs w:val="20"/>
                <w:lang w:eastAsia="zh-CN"/>
              </w:rPr>
              <w:t>流程，以便在</w:t>
            </w:r>
            <w:r w:rsidRPr="00A73F3C">
              <w:rPr>
                <w:rFonts w:ascii="Arial" w:hAnsi="Arial" w:hint="eastAsia"/>
                <w:sz w:val="20"/>
                <w:szCs w:val="20"/>
                <w:lang w:eastAsia="zh-CN"/>
              </w:rPr>
              <w:t>发表</w:t>
            </w:r>
            <w:proofErr w:type="gramStart"/>
            <w:r w:rsidRPr="00A73F3C">
              <w:rPr>
                <w:rFonts w:ascii="Arial" w:hAnsi="Arial"/>
                <w:sz w:val="20"/>
                <w:szCs w:val="20"/>
                <w:lang w:eastAsia="zh-CN"/>
              </w:rPr>
              <w:t>前保护</w:t>
            </w:r>
            <w:proofErr w:type="gramEnd"/>
            <w:r w:rsidRPr="00A73F3C">
              <w:rPr>
                <w:rFonts w:ascii="Arial" w:hAnsi="Arial"/>
                <w:sz w:val="20"/>
                <w:szCs w:val="20"/>
                <w:lang w:eastAsia="zh-CN"/>
              </w:rPr>
              <w:t>知识产权。</w:t>
            </w:r>
          </w:p>
          <w:p w14:paraId="47E49842" w14:textId="77777777" w:rsidR="00DD2A05" w:rsidRPr="00A73F3C" w:rsidRDefault="00DD2A05" w:rsidP="006C578D">
            <w:pPr>
              <w:spacing w:afterLines="50" w:after="120" w:line="340" w:lineRule="atLeast"/>
              <w:rPr>
                <w:rFonts w:ascii="Arial" w:hAnsi="Arial"/>
                <w:sz w:val="20"/>
                <w:szCs w:val="20"/>
              </w:rPr>
            </w:pPr>
            <w:r w:rsidRPr="00A73F3C">
              <w:rPr>
                <w:rFonts w:ascii="Arial" w:hAnsi="Arial" w:hint="eastAsia"/>
                <w:sz w:val="20"/>
                <w:szCs w:val="20"/>
                <w:lang w:eastAsia="zh-CN"/>
              </w:rPr>
              <w:t>发表</w:t>
            </w:r>
            <w:proofErr w:type="spellStart"/>
            <w:r w:rsidRPr="00A73F3C">
              <w:rPr>
                <w:rFonts w:ascii="Arial" w:hAnsi="Arial"/>
                <w:sz w:val="20"/>
                <w:szCs w:val="20"/>
              </w:rPr>
              <w:t>从不受阻</w:t>
            </w:r>
            <w:proofErr w:type="spellEnd"/>
            <w:r w:rsidRPr="00A73F3C">
              <w:rPr>
                <w:rFonts w:ascii="Arial" w:hAnsi="Arial"/>
                <w:sz w:val="20"/>
                <w:szCs w:val="20"/>
              </w:rPr>
              <w:t>。</w:t>
            </w:r>
          </w:p>
        </w:tc>
      </w:tr>
    </w:tbl>
    <w:p w14:paraId="742FA211" w14:textId="77777777" w:rsidR="00DD2A05" w:rsidRPr="00C47A82" w:rsidRDefault="00DD2A05" w:rsidP="00DD2A05">
      <w:pPr>
        <w:jc w:val="left"/>
        <w:sectPr w:rsidR="00DD2A05" w:rsidRPr="00C47A82" w:rsidSect="000C6566">
          <w:headerReference w:type="default" r:id="rId18"/>
          <w:pgSz w:w="16840" w:h="11907" w:orient="landscape" w:code="9"/>
          <w:pgMar w:top="1418" w:right="1701" w:bottom="1134" w:left="1134" w:header="709" w:footer="709" w:gutter="0"/>
          <w:cols w:space="708"/>
          <w:docGrid w:linePitch="360"/>
        </w:sectPr>
      </w:pPr>
    </w:p>
    <w:p w14:paraId="62694BC7" w14:textId="2447E8B3" w:rsidR="00DD2A05" w:rsidRPr="00C47A82" w:rsidRDefault="00DD2A05" w:rsidP="00A3590C">
      <w:pPr>
        <w:pStyle w:val="Heading4"/>
      </w:pPr>
      <w:r w:rsidRPr="00C47A82">
        <w:lastRenderedPageBreak/>
        <w:t>2.1</w:t>
      </w:r>
      <w:r w:rsidR="00770739">
        <w:tab/>
      </w:r>
      <w:r>
        <w:rPr>
          <w:rFonts w:hint="eastAsia"/>
        </w:rPr>
        <w:t>委托</w:t>
      </w:r>
      <w:r w:rsidRPr="00C47A82">
        <w:t>研究协议</w:t>
      </w:r>
    </w:p>
    <w:p w14:paraId="7C8CF6D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本模板适用于大学（或其他研究机构）与公司之间的</w:t>
      </w:r>
      <w:r w:rsidRPr="00A73F3C">
        <w:rPr>
          <w:rFonts w:ascii="Arial" w:hAnsi="Arial" w:hint="eastAsia"/>
          <w:lang w:eastAsia="zh-CN"/>
        </w:rPr>
        <w:t>委托</w:t>
      </w:r>
      <w:r w:rsidRPr="00A73F3C">
        <w:rPr>
          <w:rFonts w:ascii="Arial" w:hAnsi="Arial"/>
          <w:lang w:eastAsia="zh-CN"/>
        </w:rPr>
        <w:t>研究关系，公司将为</w:t>
      </w:r>
      <w:r w:rsidRPr="00A73F3C">
        <w:rPr>
          <w:rFonts w:ascii="Arial" w:hAnsi="Arial" w:hint="eastAsia"/>
          <w:lang w:eastAsia="zh-CN"/>
        </w:rPr>
        <w:t>委托</w:t>
      </w:r>
      <w:r w:rsidRPr="00A73F3C">
        <w:rPr>
          <w:rFonts w:ascii="Arial" w:hAnsi="Arial"/>
          <w:lang w:eastAsia="zh-CN"/>
        </w:rPr>
        <w:t>研究支付全额商业费用。由于公司为</w:t>
      </w:r>
      <w:r w:rsidRPr="00A73F3C">
        <w:rPr>
          <w:rFonts w:ascii="Arial" w:hAnsi="Arial" w:hint="eastAsia"/>
          <w:lang w:eastAsia="zh-CN"/>
        </w:rPr>
        <w:t>委托</w:t>
      </w:r>
      <w:r w:rsidRPr="00A73F3C">
        <w:rPr>
          <w:rFonts w:ascii="Arial" w:hAnsi="Arial"/>
          <w:lang w:eastAsia="zh-CN"/>
        </w:rPr>
        <w:t>研究付费，因此公司通常希望拥有</w:t>
      </w:r>
      <w:r w:rsidRPr="00A73F3C">
        <w:rPr>
          <w:rFonts w:ascii="Arial" w:hAnsi="Arial" w:hint="eastAsia"/>
          <w:lang w:eastAsia="zh-CN"/>
        </w:rPr>
        <w:t>并</w:t>
      </w:r>
      <w:r w:rsidRPr="00A73F3C">
        <w:rPr>
          <w:rFonts w:ascii="Arial" w:hAnsi="Arial"/>
          <w:lang w:eastAsia="zh-CN"/>
        </w:rPr>
        <w:t>控制</w:t>
      </w:r>
      <w:r w:rsidRPr="00A73F3C">
        <w:rPr>
          <w:rFonts w:ascii="Arial" w:hAnsi="Arial" w:hint="eastAsia"/>
          <w:lang w:eastAsia="zh-CN"/>
        </w:rPr>
        <w:t>委托</w:t>
      </w:r>
      <w:r w:rsidRPr="00A73F3C">
        <w:rPr>
          <w:rFonts w:ascii="Arial" w:hAnsi="Arial"/>
          <w:lang w:eastAsia="zh-CN"/>
        </w:rPr>
        <w:t>研究可能产生的任何项目知识产权。这与大多数大学的原则背道而驰，因为大学的重点是将其设施用于公益事业并</w:t>
      </w:r>
      <w:r w:rsidRPr="00A73F3C">
        <w:rPr>
          <w:rFonts w:ascii="Arial" w:hAnsi="Arial" w:hint="eastAsia"/>
          <w:lang w:eastAsia="zh-CN"/>
        </w:rPr>
        <w:t>发表</w:t>
      </w:r>
      <w:r w:rsidRPr="00A73F3C">
        <w:rPr>
          <w:rFonts w:ascii="Arial" w:hAnsi="Arial"/>
          <w:lang w:eastAsia="zh-CN"/>
        </w:rPr>
        <w:t>研究成果。因此，大学通常只进行分析性研究多于创造性研究的</w:t>
      </w:r>
      <w:r w:rsidRPr="00A73F3C">
        <w:rPr>
          <w:rFonts w:ascii="Arial" w:hAnsi="Arial" w:hint="eastAsia"/>
          <w:lang w:eastAsia="zh-CN"/>
        </w:rPr>
        <w:t>委托</w:t>
      </w:r>
      <w:r w:rsidRPr="00A73F3C">
        <w:rPr>
          <w:rFonts w:ascii="Arial" w:hAnsi="Arial"/>
          <w:lang w:eastAsia="zh-CN"/>
        </w:rPr>
        <w:t>研究。例如，大学可能拥有一台功能强大的计算机、一台原子吸收分光计、一台专用激光器或其他设备，而这些设备是公司负担</w:t>
      </w:r>
      <w:r w:rsidRPr="00A73F3C">
        <w:rPr>
          <w:rFonts w:ascii="Arial" w:hAnsi="Arial" w:hint="eastAsia"/>
          <w:lang w:eastAsia="zh-CN"/>
        </w:rPr>
        <w:t>不起</w:t>
      </w:r>
      <w:r w:rsidRPr="00A73F3C">
        <w:rPr>
          <w:rFonts w:ascii="Arial" w:hAnsi="Arial"/>
          <w:lang w:eastAsia="zh-CN"/>
        </w:rPr>
        <w:t>或无法证明其合理性的，但却可以用来帮助公司解决问题或开发产品。这些昂贵的设备并不总是用于大学研究。与公司签订</w:t>
      </w:r>
      <w:r w:rsidRPr="00A73F3C">
        <w:rPr>
          <w:rFonts w:ascii="Arial" w:hAnsi="Arial" w:hint="eastAsia"/>
          <w:lang w:eastAsia="zh-CN"/>
        </w:rPr>
        <w:t>委托</w:t>
      </w:r>
      <w:r w:rsidRPr="00A73F3C">
        <w:rPr>
          <w:rFonts w:ascii="Arial" w:hAnsi="Arial"/>
          <w:lang w:eastAsia="zh-CN"/>
        </w:rPr>
        <w:t>研究协议可以</w:t>
      </w:r>
      <w:r w:rsidRPr="00A73F3C">
        <w:rPr>
          <w:rFonts w:ascii="Arial" w:hAnsi="Arial" w:hint="eastAsia"/>
          <w:lang w:eastAsia="zh-CN"/>
        </w:rPr>
        <w:t>充分利用</w:t>
      </w:r>
      <w:r w:rsidRPr="00A73F3C">
        <w:rPr>
          <w:rFonts w:ascii="Arial" w:hAnsi="Arial"/>
          <w:lang w:eastAsia="zh-CN"/>
        </w:rPr>
        <w:t>昂贵设备，同时为大学创收。</w:t>
      </w:r>
    </w:p>
    <w:p w14:paraId="46E5B4D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当然，</w:t>
      </w:r>
      <w:r w:rsidRPr="00A73F3C">
        <w:rPr>
          <w:rFonts w:ascii="Arial" w:hAnsi="Arial" w:hint="eastAsia"/>
          <w:lang w:eastAsia="zh-CN"/>
        </w:rPr>
        <w:t>何时构思出</w:t>
      </w:r>
      <w:r w:rsidRPr="00A73F3C">
        <w:rPr>
          <w:rFonts w:ascii="Arial" w:hAnsi="Arial"/>
          <w:lang w:eastAsia="zh-CN"/>
        </w:rPr>
        <w:t>发明</w:t>
      </w:r>
      <w:r w:rsidRPr="00A73F3C">
        <w:rPr>
          <w:rFonts w:ascii="Arial" w:hAnsi="Arial" w:hint="eastAsia"/>
          <w:lang w:eastAsia="zh-CN"/>
        </w:rPr>
        <w:t>是</w:t>
      </w:r>
      <w:r w:rsidRPr="00A73F3C">
        <w:rPr>
          <w:rFonts w:ascii="Arial" w:hAnsi="Arial"/>
          <w:lang w:eastAsia="zh-CN"/>
        </w:rPr>
        <w:t>无法控制</w:t>
      </w:r>
      <w:r w:rsidRPr="00A73F3C">
        <w:rPr>
          <w:rFonts w:ascii="Arial" w:hAnsi="Arial" w:hint="eastAsia"/>
          <w:lang w:eastAsia="zh-CN"/>
        </w:rPr>
        <w:t>的</w:t>
      </w:r>
      <w:r w:rsidRPr="00A73F3C">
        <w:rPr>
          <w:rFonts w:ascii="Arial" w:hAnsi="Arial"/>
          <w:lang w:eastAsia="zh-CN"/>
        </w:rPr>
        <w:t>。大学工作人员</w:t>
      </w:r>
      <w:r w:rsidRPr="00A73F3C">
        <w:rPr>
          <w:rFonts w:ascii="Arial" w:hAnsi="Arial" w:hint="eastAsia"/>
          <w:lang w:eastAsia="zh-CN"/>
        </w:rPr>
        <w:t>可能</w:t>
      </w:r>
      <w:r w:rsidRPr="00A73F3C">
        <w:rPr>
          <w:rFonts w:ascii="Arial" w:hAnsi="Arial"/>
          <w:lang w:eastAsia="zh-CN"/>
        </w:rPr>
        <w:t>在根据</w:t>
      </w:r>
      <w:r w:rsidRPr="00A73F3C">
        <w:rPr>
          <w:rFonts w:ascii="Arial" w:hAnsi="Arial" w:hint="eastAsia"/>
          <w:lang w:eastAsia="zh-CN"/>
        </w:rPr>
        <w:t>委托</w:t>
      </w:r>
      <w:r w:rsidRPr="00A73F3C">
        <w:rPr>
          <w:rFonts w:ascii="Arial" w:hAnsi="Arial"/>
          <w:lang w:eastAsia="zh-CN"/>
        </w:rPr>
        <w:t>研究协议</w:t>
      </w:r>
      <w:r w:rsidRPr="00A73F3C">
        <w:rPr>
          <w:rFonts w:ascii="Arial" w:hAnsi="Arial" w:hint="eastAsia"/>
          <w:lang w:eastAsia="zh-CN"/>
        </w:rPr>
        <w:t>开展</w:t>
      </w:r>
      <w:r w:rsidRPr="00A73F3C">
        <w:rPr>
          <w:rFonts w:ascii="Arial" w:hAnsi="Arial"/>
          <w:lang w:eastAsia="zh-CN"/>
        </w:rPr>
        <w:t>分析工作</w:t>
      </w:r>
      <w:r w:rsidRPr="00A73F3C">
        <w:rPr>
          <w:rFonts w:ascii="Arial" w:hAnsi="Arial" w:hint="eastAsia"/>
          <w:lang w:eastAsia="zh-CN"/>
        </w:rPr>
        <w:t>之际</w:t>
      </w:r>
      <w:r w:rsidRPr="00A73F3C">
        <w:rPr>
          <w:rFonts w:ascii="Arial" w:hAnsi="Arial"/>
          <w:lang w:eastAsia="zh-CN"/>
        </w:rPr>
        <w:t>构思出一项发明。这</w:t>
      </w:r>
      <w:r w:rsidRPr="00A73F3C">
        <w:rPr>
          <w:rFonts w:ascii="Arial" w:hAnsi="Arial" w:hint="eastAsia"/>
          <w:lang w:eastAsia="zh-CN"/>
        </w:rPr>
        <w:t>可能</w:t>
      </w:r>
      <w:r w:rsidRPr="00A73F3C">
        <w:rPr>
          <w:rFonts w:ascii="Arial" w:hAnsi="Arial"/>
          <w:lang w:eastAsia="zh-CN"/>
        </w:rPr>
        <w:t>是大学在同意由</w:t>
      </w:r>
      <w:r w:rsidRPr="00A73F3C">
        <w:rPr>
          <w:rFonts w:ascii="Arial" w:hAnsi="Arial" w:hint="eastAsia"/>
          <w:lang w:eastAsia="zh-CN"/>
        </w:rPr>
        <w:t>供资</w:t>
      </w:r>
      <w:r w:rsidRPr="00A73F3C">
        <w:rPr>
          <w:rFonts w:ascii="Arial" w:hAnsi="Arial"/>
          <w:lang w:eastAsia="zh-CN"/>
        </w:rPr>
        <w:t>公司拥有可能产生的任何发明时要承担的风险。</w:t>
      </w:r>
      <w:r w:rsidRPr="00A73F3C">
        <w:rPr>
          <w:rFonts w:ascii="Arial" w:hAnsi="Arial" w:hint="eastAsia"/>
          <w:lang w:eastAsia="zh-CN"/>
        </w:rPr>
        <w:t>为了尽量降低这种风险，可以</w:t>
      </w:r>
      <w:r w:rsidRPr="00A73F3C">
        <w:rPr>
          <w:rFonts w:ascii="Arial" w:hAnsi="Arial"/>
          <w:lang w:eastAsia="zh-CN"/>
        </w:rPr>
        <w:t>将</w:t>
      </w:r>
      <w:r w:rsidRPr="00A73F3C">
        <w:rPr>
          <w:rFonts w:ascii="Arial" w:hAnsi="Arial" w:hint="eastAsia"/>
          <w:lang w:eastAsia="zh-CN"/>
        </w:rPr>
        <w:t>委托</w:t>
      </w:r>
      <w:r w:rsidRPr="00A73F3C">
        <w:rPr>
          <w:rFonts w:ascii="Arial" w:hAnsi="Arial"/>
          <w:lang w:eastAsia="zh-CN"/>
        </w:rPr>
        <w:t>研究限制在</w:t>
      </w:r>
      <w:r w:rsidRPr="00A73F3C">
        <w:rPr>
          <w:rFonts w:ascii="Arial" w:hAnsi="Arial" w:hint="eastAsia"/>
          <w:lang w:eastAsia="zh-CN"/>
        </w:rPr>
        <w:t>某些例行活动方面，这些例行活动涉及</w:t>
      </w:r>
      <w:r w:rsidRPr="00A73F3C">
        <w:rPr>
          <w:rFonts w:ascii="Arial" w:hAnsi="Arial"/>
          <w:lang w:eastAsia="zh-CN"/>
        </w:rPr>
        <w:t>使用大学</w:t>
      </w:r>
      <w:r w:rsidRPr="00A73F3C">
        <w:rPr>
          <w:rFonts w:ascii="Arial" w:hAnsi="Arial" w:hint="eastAsia"/>
          <w:lang w:eastAsia="zh-CN"/>
        </w:rPr>
        <w:t>的</w:t>
      </w:r>
      <w:r w:rsidRPr="00A73F3C">
        <w:rPr>
          <w:rFonts w:ascii="Arial" w:hAnsi="Arial"/>
          <w:lang w:eastAsia="zh-CN"/>
        </w:rPr>
        <w:t>设备</w:t>
      </w:r>
      <w:r w:rsidRPr="00A73F3C">
        <w:rPr>
          <w:rFonts w:ascii="Arial" w:hAnsi="Arial" w:hint="eastAsia"/>
          <w:lang w:eastAsia="zh-CN"/>
        </w:rPr>
        <w:t>来</w:t>
      </w:r>
      <w:r w:rsidRPr="00A73F3C">
        <w:rPr>
          <w:rFonts w:ascii="Arial" w:hAnsi="Arial"/>
          <w:lang w:eastAsia="zh-CN"/>
        </w:rPr>
        <w:t>处理公司提供的问题或数据。</w:t>
      </w:r>
    </w:p>
    <w:p w14:paraId="7557CBA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如果公司不向大学提供专有信息或材料，</w:t>
      </w:r>
      <w:r w:rsidRPr="00A73F3C">
        <w:rPr>
          <w:rFonts w:ascii="Arial" w:hAnsi="Arial" w:hint="eastAsia"/>
          <w:lang w:eastAsia="zh-CN"/>
        </w:rPr>
        <w:t>并且</w:t>
      </w:r>
      <w:r w:rsidRPr="00A73F3C">
        <w:rPr>
          <w:rFonts w:ascii="Arial" w:hAnsi="Arial"/>
          <w:lang w:eastAsia="zh-CN"/>
        </w:rPr>
        <w:t>大学的活动仅仅是分析性的，那么协议可以规定，公司将拥有分析产生的数据，大学将拥有在进行分析时构思的任何发明。</w:t>
      </w:r>
      <w:r w:rsidRPr="00A73F3C">
        <w:rPr>
          <w:rFonts w:ascii="Arial" w:hAnsi="Arial" w:hint="eastAsia"/>
          <w:lang w:eastAsia="zh-CN"/>
        </w:rPr>
        <w:t>为研究工作付费</w:t>
      </w:r>
      <w:r w:rsidRPr="00A73F3C">
        <w:rPr>
          <w:rFonts w:ascii="Arial" w:hAnsi="Arial"/>
          <w:lang w:eastAsia="zh-CN"/>
        </w:rPr>
        <w:t>的公司可能会抵制这样</w:t>
      </w:r>
      <w:r w:rsidRPr="00A73F3C">
        <w:rPr>
          <w:rFonts w:ascii="Arial" w:hAnsi="Arial" w:hint="eastAsia"/>
          <w:lang w:eastAsia="zh-CN"/>
        </w:rPr>
        <w:t>分配</w:t>
      </w:r>
      <w:r w:rsidRPr="00A73F3C">
        <w:rPr>
          <w:rFonts w:ascii="Arial" w:hAnsi="Arial"/>
          <w:lang w:eastAsia="zh-CN"/>
        </w:rPr>
        <w:t>成果。</w:t>
      </w:r>
    </w:p>
    <w:p w14:paraId="442D02A3"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即使在大学同意公司拥有</w:t>
      </w:r>
      <w:r w:rsidRPr="00A73F3C">
        <w:rPr>
          <w:rFonts w:ascii="Arial" w:hAnsi="Arial" w:hint="eastAsia"/>
          <w:lang w:eastAsia="zh-CN"/>
        </w:rPr>
        <w:t>委托</w:t>
      </w:r>
      <w:r w:rsidRPr="00A73F3C">
        <w:rPr>
          <w:rFonts w:ascii="Arial" w:hAnsi="Arial"/>
          <w:lang w:eastAsia="zh-CN"/>
        </w:rPr>
        <w:t>研究期间</w:t>
      </w:r>
      <w:r w:rsidRPr="00A73F3C">
        <w:rPr>
          <w:rFonts w:ascii="Arial" w:hAnsi="Arial" w:hint="eastAsia"/>
          <w:lang w:eastAsia="zh-CN"/>
        </w:rPr>
        <w:t>做出</w:t>
      </w:r>
      <w:r w:rsidRPr="00A73F3C">
        <w:rPr>
          <w:rFonts w:ascii="Arial" w:hAnsi="Arial"/>
          <w:lang w:eastAsia="zh-CN"/>
        </w:rPr>
        <w:t>的任何发明，大学也可以</w:t>
      </w:r>
      <w:r w:rsidRPr="00A73F3C">
        <w:rPr>
          <w:rFonts w:ascii="Arial" w:hAnsi="Arial" w:hint="eastAsia"/>
          <w:lang w:eastAsia="zh-CN"/>
        </w:rPr>
        <w:t>进行谈判，以便获得</w:t>
      </w:r>
      <w:r w:rsidRPr="00A73F3C">
        <w:rPr>
          <w:rFonts w:ascii="Arial" w:hAnsi="Arial"/>
          <w:lang w:eastAsia="zh-CN"/>
        </w:rPr>
        <w:t>在研究中使用发明的许可和</w:t>
      </w:r>
      <w:r w:rsidRPr="00A73F3C">
        <w:rPr>
          <w:rFonts w:ascii="Arial" w:hAnsi="Arial" w:hint="eastAsia"/>
          <w:lang w:eastAsia="zh-CN"/>
        </w:rPr>
        <w:t>发表</w:t>
      </w:r>
      <w:r w:rsidRPr="00A73F3C">
        <w:rPr>
          <w:rFonts w:ascii="Arial" w:hAnsi="Arial"/>
          <w:lang w:eastAsia="zh-CN"/>
        </w:rPr>
        <w:t>权。通常，公司会坚持保密，但如果有事先批准权，公司可能会允许</w:t>
      </w:r>
      <w:r w:rsidRPr="00A73F3C">
        <w:rPr>
          <w:rFonts w:ascii="Arial" w:hAnsi="Arial" w:hint="eastAsia"/>
          <w:lang w:eastAsia="zh-CN"/>
        </w:rPr>
        <w:t>发表</w:t>
      </w:r>
      <w:r w:rsidRPr="00A73F3C">
        <w:rPr>
          <w:rFonts w:ascii="Arial" w:hAnsi="Arial"/>
          <w:lang w:eastAsia="zh-CN"/>
        </w:rPr>
        <w:t>。如果</w:t>
      </w:r>
      <w:r w:rsidRPr="00A73F3C">
        <w:rPr>
          <w:rFonts w:ascii="Arial" w:hAnsi="Arial" w:hint="eastAsia"/>
          <w:lang w:eastAsia="zh-CN"/>
        </w:rPr>
        <w:t>委托</w:t>
      </w:r>
      <w:r w:rsidRPr="00A73F3C">
        <w:rPr>
          <w:rFonts w:ascii="Arial" w:hAnsi="Arial"/>
          <w:lang w:eastAsia="zh-CN"/>
        </w:rPr>
        <w:t>研究协议允许的工作范围仅限于分析活动，那么工作人员发表论文的愿望可能</w:t>
      </w:r>
      <w:r w:rsidRPr="00A73F3C">
        <w:rPr>
          <w:rFonts w:ascii="Arial" w:hAnsi="Arial" w:hint="eastAsia"/>
          <w:lang w:eastAsia="zh-CN"/>
        </w:rPr>
        <w:t>很有限</w:t>
      </w:r>
      <w:r w:rsidRPr="00A73F3C">
        <w:rPr>
          <w:rFonts w:ascii="Arial" w:hAnsi="Arial"/>
          <w:lang w:eastAsia="zh-CN"/>
        </w:rPr>
        <w:t>。</w:t>
      </w:r>
    </w:p>
    <w:p w14:paraId="0DCB04F4" w14:textId="75B6D731" w:rsidR="00DD2A05" w:rsidRPr="00C47A82" w:rsidRDefault="00DD2A05" w:rsidP="00A3590C">
      <w:pPr>
        <w:pStyle w:val="Heading4"/>
      </w:pPr>
      <w:bookmarkStart w:id="966" w:name="_Toc494199361"/>
      <w:r w:rsidRPr="00C47A82">
        <w:t>2.2</w:t>
      </w:r>
      <w:r w:rsidR="00770739">
        <w:tab/>
      </w:r>
      <w:r w:rsidRPr="00C47A82">
        <w:t>赞助研究协议</w:t>
      </w:r>
      <w:bookmarkEnd w:id="966"/>
    </w:p>
    <w:p w14:paraId="4089C108" w14:textId="72776A41"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本模板适用于大学（或其他</w:t>
      </w:r>
      <w:r w:rsidR="002C0EBA" w:rsidRPr="00A73F3C">
        <w:rPr>
          <w:rFonts w:ascii="Arial" w:hAnsi="Arial"/>
          <w:lang w:eastAsia="zh-CN"/>
        </w:rPr>
        <w:t>研究机构</w:t>
      </w:r>
      <w:r w:rsidRPr="00A73F3C">
        <w:rPr>
          <w:rFonts w:ascii="Arial" w:hAnsi="Arial"/>
          <w:lang w:eastAsia="zh-CN"/>
        </w:rPr>
        <w:t>）与公司之间的赞助研究关系，其中公司将为大学或</w:t>
      </w:r>
      <w:r w:rsidR="002C0EBA" w:rsidRPr="00A73F3C">
        <w:rPr>
          <w:rFonts w:ascii="Arial" w:hAnsi="Arial"/>
          <w:lang w:eastAsia="zh-CN"/>
        </w:rPr>
        <w:t>研究机构</w:t>
      </w:r>
      <w:r w:rsidRPr="00A73F3C">
        <w:rPr>
          <w:rFonts w:ascii="Arial" w:hAnsi="Arial"/>
          <w:lang w:eastAsia="zh-CN"/>
        </w:rPr>
        <w:t>进行的研究提供资金或实物支持。尽管有公司的资助，大多数大学仍希望拥有大学研究产生的所有项目知识产权。</w:t>
      </w:r>
      <w:r w:rsidRPr="00A73F3C">
        <w:rPr>
          <w:rFonts w:ascii="Arial" w:hAnsi="Arial" w:hint="eastAsia"/>
          <w:lang w:eastAsia="zh-CN"/>
        </w:rPr>
        <w:t>这</w:t>
      </w:r>
      <w:r w:rsidRPr="00A73F3C">
        <w:rPr>
          <w:rFonts w:ascii="Arial" w:hAnsi="Arial"/>
          <w:lang w:eastAsia="zh-CN"/>
        </w:rPr>
        <w:t>在</w:t>
      </w:r>
      <w:r w:rsidRPr="00A73F3C">
        <w:rPr>
          <w:rFonts w:ascii="Arial" w:hAnsi="Arial" w:hint="eastAsia"/>
          <w:lang w:eastAsia="zh-CN"/>
        </w:rPr>
        <w:t>有</w:t>
      </w:r>
      <w:r w:rsidRPr="00A73F3C">
        <w:rPr>
          <w:rFonts w:ascii="Arial" w:hAnsi="Arial"/>
          <w:lang w:eastAsia="zh-CN"/>
        </w:rPr>
        <w:t>些国家是法律规定，但在大多数国家，是大学政策问题。即使在适用教授特权的国家，项目</w:t>
      </w:r>
      <w:r w:rsidRPr="00A73F3C">
        <w:rPr>
          <w:rFonts w:ascii="Arial" w:hAnsi="Arial" w:hint="eastAsia"/>
          <w:lang w:eastAsia="zh-CN"/>
        </w:rPr>
        <w:t>知识产权的</w:t>
      </w:r>
      <w:r w:rsidRPr="00A73F3C">
        <w:rPr>
          <w:rFonts w:ascii="Arial" w:hAnsi="Arial"/>
          <w:lang w:eastAsia="zh-CN"/>
        </w:rPr>
        <w:t>所有权一般也是由大学和教授共同决定，不会</w:t>
      </w:r>
      <w:r w:rsidRPr="00A73F3C">
        <w:rPr>
          <w:rFonts w:ascii="Arial" w:hAnsi="Arial" w:hint="eastAsia"/>
          <w:lang w:eastAsia="zh-CN"/>
        </w:rPr>
        <w:t>移交</w:t>
      </w:r>
      <w:r w:rsidRPr="00A73F3C">
        <w:rPr>
          <w:rFonts w:ascii="Arial" w:hAnsi="Arial"/>
          <w:lang w:eastAsia="zh-CN"/>
        </w:rPr>
        <w:t>给研究的公司赞助</w:t>
      </w:r>
      <w:r w:rsidRPr="00A73F3C">
        <w:rPr>
          <w:rFonts w:ascii="Arial" w:hAnsi="Arial" w:hint="eastAsia"/>
          <w:lang w:eastAsia="zh-CN"/>
        </w:rPr>
        <w:t>方</w:t>
      </w:r>
      <w:r w:rsidRPr="00A73F3C">
        <w:rPr>
          <w:rFonts w:ascii="Arial" w:hAnsi="Arial"/>
          <w:lang w:eastAsia="zh-CN"/>
        </w:rPr>
        <w:t>。</w:t>
      </w:r>
    </w:p>
    <w:p w14:paraId="7FBF392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为大学研究提供资金或实物支持的公司，将通过谈判获得一些使用项目知识产权的优先权，最可能的形式是</w:t>
      </w:r>
      <w:r w:rsidRPr="00A73F3C">
        <w:rPr>
          <w:rFonts w:ascii="Arial" w:hAnsi="Arial" w:hint="eastAsia"/>
          <w:lang w:eastAsia="zh-CN"/>
        </w:rPr>
        <w:t>有</w:t>
      </w:r>
      <w:r w:rsidRPr="00A73F3C">
        <w:rPr>
          <w:rFonts w:ascii="Arial" w:hAnsi="Arial"/>
          <w:lang w:eastAsia="zh-CN"/>
        </w:rPr>
        <w:t>使用费</w:t>
      </w:r>
      <w:r w:rsidRPr="00A73F3C">
        <w:rPr>
          <w:rFonts w:ascii="Arial" w:hAnsi="Arial" w:hint="eastAsia"/>
          <w:lang w:eastAsia="zh-CN"/>
        </w:rPr>
        <w:t>的</w:t>
      </w:r>
      <w:r w:rsidRPr="00A73F3C">
        <w:rPr>
          <w:rFonts w:ascii="Arial" w:hAnsi="Arial"/>
          <w:lang w:eastAsia="zh-CN"/>
        </w:rPr>
        <w:t>许可。公司可能希望在提供资金时就进行许可谈判，但大多数大学和研究机构都不愿意事先</w:t>
      </w:r>
      <w:r w:rsidRPr="00A73F3C">
        <w:rPr>
          <w:rFonts w:ascii="Arial" w:hAnsi="Arial" w:hint="eastAsia"/>
          <w:lang w:eastAsia="zh-CN"/>
        </w:rPr>
        <w:t>对</w:t>
      </w:r>
      <w:r w:rsidRPr="00A73F3C">
        <w:rPr>
          <w:rFonts w:ascii="Arial" w:hAnsi="Arial"/>
          <w:lang w:eastAsia="zh-CN"/>
        </w:rPr>
        <w:t>许可条款</w:t>
      </w:r>
      <w:proofErr w:type="gramStart"/>
      <w:r w:rsidRPr="00A73F3C">
        <w:rPr>
          <w:rFonts w:ascii="Arial" w:hAnsi="Arial" w:hint="eastAsia"/>
          <w:lang w:eastAsia="zh-CN"/>
        </w:rPr>
        <w:t>作出</w:t>
      </w:r>
      <w:proofErr w:type="gramEnd"/>
      <w:r w:rsidRPr="00A73F3C">
        <w:rPr>
          <w:rFonts w:ascii="Arial" w:hAnsi="Arial" w:hint="eastAsia"/>
          <w:lang w:eastAsia="zh-CN"/>
        </w:rPr>
        <w:t>承诺</w:t>
      </w:r>
      <w:r w:rsidRPr="00A73F3C">
        <w:rPr>
          <w:rFonts w:ascii="Arial" w:hAnsi="Arial"/>
          <w:lang w:eastAsia="zh-CN"/>
        </w:rPr>
        <w:t>。在</w:t>
      </w:r>
      <w:r w:rsidRPr="00A73F3C">
        <w:rPr>
          <w:rFonts w:ascii="Arial" w:hAnsi="Arial" w:hint="eastAsia"/>
          <w:lang w:eastAsia="zh-CN"/>
        </w:rPr>
        <w:t>尚</w:t>
      </w:r>
      <w:r w:rsidRPr="00A73F3C">
        <w:rPr>
          <w:rFonts w:ascii="Arial" w:hAnsi="Arial"/>
          <w:lang w:eastAsia="zh-CN"/>
        </w:rPr>
        <w:t>不知</w:t>
      </w:r>
      <w:r w:rsidRPr="00A73F3C">
        <w:rPr>
          <w:rFonts w:ascii="Arial" w:hAnsi="Arial" w:hint="eastAsia"/>
          <w:lang w:eastAsia="zh-CN"/>
        </w:rPr>
        <w:t>晓</w:t>
      </w:r>
      <w:r w:rsidRPr="00A73F3C">
        <w:rPr>
          <w:rFonts w:ascii="Arial" w:hAnsi="Arial"/>
          <w:lang w:eastAsia="zh-CN"/>
        </w:rPr>
        <w:t>项目</w:t>
      </w:r>
      <w:r w:rsidRPr="00A73F3C">
        <w:rPr>
          <w:rFonts w:ascii="Arial" w:hAnsi="Arial" w:hint="eastAsia"/>
          <w:lang w:eastAsia="zh-CN"/>
        </w:rPr>
        <w:t>知识产权</w:t>
      </w:r>
      <w:r w:rsidRPr="00A73F3C">
        <w:rPr>
          <w:rFonts w:ascii="Arial" w:hAnsi="Arial"/>
          <w:lang w:eastAsia="zh-CN"/>
        </w:rPr>
        <w:t>可能是什么的情况下，赞助研究协议的任何一方都无法准确预测其价值，因此，双方无法就使用费和其他条款进行谈判。</w:t>
      </w:r>
    </w:p>
    <w:p w14:paraId="66017B6A" w14:textId="6E62E005"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作为</w:t>
      </w:r>
      <w:r w:rsidRPr="00A73F3C">
        <w:rPr>
          <w:rFonts w:ascii="Arial" w:hAnsi="Arial" w:hint="eastAsia"/>
          <w:lang w:eastAsia="zh-CN"/>
        </w:rPr>
        <w:t>经费</w:t>
      </w:r>
      <w:r w:rsidRPr="00A73F3C">
        <w:rPr>
          <w:rFonts w:ascii="Arial" w:hAnsi="Arial"/>
          <w:lang w:eastAsia="zh-CN"/>
        </w:rPr>
        <w:t>的对价，大学或研究机构可授予公司一</w:t>
      </w:r>
      <w:r w:rsidRPr="00A73F3C">
        <w:rPr>
          <w:rFonts w:ascii="Arial" w:hAnsi="Arial" w:hint="eastAsia"/>
          <w:lang w:eastAsia="zh-CN"/>
        </w:rPr>
        <w:t>个</w:t>
      </w:r>
      <w:r w:rsidR="00713AB3" w:rsidRPr="00A73F3C">
        <w:rPr>
          <w:rFonts w:ascii="Arial" w:hAnsi="Arial" w:hint="eastAsia"/>
          <w:lang w:eastAsia="zh-CN"/>
        </w:rPr>
        <w:t>选择权</w:t>
      </w:r>
      <w:r w:rsidRPr="00A73F3C">
        <w:rPr>
          <w:rFonts w:ascii="Arial" w:hAnsi="Arial"/>
          <w:lang w:eastAsia="zh-CN"/>
        </w:rPr>
        <w:t>，公司在研究结束后的规定期限内（</w:t>
      </w:r>
      <w:r w:rsidR="00713AB3" w:rsidRPr="00A73F3C">
        <w:rPr>
          <w:rFonts w:ascii="Arial" w:hAnsi="Arial"/>
          <w:lang w:eastAsia="zh-CN"/>
        </w:rPr>
        <w:t>选择期</w:t>
      </w:r>
      <w:r w:rsidRPr="00A73F3C">
        <w:rPr>
          <w:rFonts w:ascii="Arial" w:hAnsi="Arial"/>
          <w:lang w:eastAsia="zh-CN"/>
        </w:rPr>
        <w:t>）行使该</w:t>
      </w:r>
      <w:r w:rsidR="00713AB3" w:rsidRPr="00A73F3C">
        <w:rPr>
          <w:rFonts w:ascii="Arial" w:hAnsi="Arial" w:hint="eastAsia"/>
          <w:lang w:eastAsia="zh-CN"/>
        </w:rPr>
        <w:t>选择权</w:t>
      </w:r>
      <w:r w:rsidRPr="00A73F3C">
        <w:rPr>
          <w:rFonts w:ascii="Arial" w:hAnsi="Arial"/>
          <w:lang w:eastAsia="zh-CN"/>
        </w:rPr>
        <w:t>，以获得有使用费的许可。在大多数情况下，</w:t>
      </w:r>
      <w:r w:rsidRPr="00A73F3C">
        <w:rPr>
          <w:rFonts w:ascii="Arial" w:hAnsi="Arial" w:hint="eastAsia"/>
          <w:lang w:eastAsia="zh-CN"/>
        </w:rPr>
        <w:t>该</w:t>
      </w:r>
      <w:r w:rsidR="00713AB3" w:rsidRPr="00A73F3C">
        <w:rPr>
          <w:rFonts w:ascii="Arial" w:hAnsi="Arial" w:hint="eastAsia"/>
          <w:lang w:eastAsia="zh-CN"/>
        </w:rPr>
        <w:t>选择权</w:t>
      </w:r>
      <w:r w:rsidRPr="00A73F3C">
        <w:rPr>
          <w:rFonts w:ascii="Arial" w:hAnsi="Arial"/>
          <w:lang w:eastAsia="zh-CN"/>
        </w:rPr>
        <w:t>是对赞助研究产生的任何项目知识产权的</w:t>
      </w:r>
      <w:r w:rsidRPr="00A73F3C">
        <w:rPr>
          <w:rFonts w:ascii="Arial" w:hAnsi="Arial" w:hint="eastAsia"/>
          <w:lang w:eastAsia="zh-CN"/>
        </w:rPr>
        <w:t>独占</w:t>
      </w:r>
      <w:r w:rsidRPr="00A73F3C">
        <w:rPr>
          <w:rFonts w:ascii="Arial" w:hAnsi="Arial"/>
          <w:lang w:eastAsia="zh-CN"/>
        </w:rPr>
        <w:t>许可。赞助研究协议中的</w:t>
      </w:r>
      <w:r w:rsidR="00713AB3" w:rsidRPr="00A73F3C">
        <w:rPr>
          <w:rFonts w:ascii="Arial" w:hAnsi="Arial" w:hint="eastAsia"/>
          <w:lang w:eastAsia="zh-CN"/>
        </w:rPr>
        <w:t>选择权</w:t>
      </w:r>
      <w:r w:rsidRPr="00A73F3C">
        <w:rPr>
          <w:rFonts w:ascii="Arial" w:hAnsi="Arial"/>
          <w:lang w:eastAsia="zh-CN"/>
        </w:rPr>
        <w:t>条款还应规定行使</w:t>
      </w:r>
      <w:r w:rsidR="00713AB3" w:rsidRPr="00A73F3C">
        <w:rPr>
          <w:rFonts w:ascii="Arial" w:hAnsi="Arial" w:hint="eastAsia"/>
          <w:lang w:eastAsia="zh-CN"/>
        </w:rPr>
        <w:t>选择权</w:t>
      </w:r>
      <w:r w:rsidRPr="00A73F3C">
        <w:rPr>
          <w:rFonts w:ascii="Arial" w:hAnsi="Arial"/>
          <w:lang w:eastAsia="zh-CN"/>
        </w:rPr>
        <w:t>后双方有义务进行谈判的时间</w:t>
      </w:r>
      <w:r w:rsidRPr="00A73F3C">
        <w:rPr>
          <w:rFonts w:ascii="Arial" w:hAnsi="Arial" w:hint="eastAsia"/>
          <w:lang w:eastAsia="zh-CN"/>
        </w:rPr>
        <w:t>段</w:t>
      </w:r>
      <w:r w:rsidRPr="00A73F3C">
        <w:rPr>
          <w:rFonts w:ascii="Arial" w:hAnsi="Arial"/>
          <w:lang w:eastAsia="zh-CN"/>
        </w:rPr>
        <w:t>（谈判期）。</w:t>
      </w:r>
    </w:p>
    <w:p w14:paraId="61E88C50"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公司还可以就项目知识产权的保密问题进行谈判。</w:t>
      </w:r>
      <w:r w:rsidRPr="00A73F3C">
        <w:rPr>
          <w:rFonts w:ascii="Arial" w:hAnsi="Arial" w:hint="eastAsia"/>
          <w:lang w:eastAsia="zh-CN"/>
        </w:rPr>
        <w:t>适当的做法是，</w:t>
      </w:r>
      <w:r w:rsidRPr="00A73F3C">
        <w:rPr>
          <w:rFonts w:ascii="Arial" w:hAnsi="Arial"/>
          <w:lang w:eastAsia="zh-CN"/>
        </w:rPr>
        <w:t>大学或研究机构</w:t>
      </w:r>
      <w:r w:rsidRPr="00A73F3C">
        <w:rPr>
          <w:rFonts w:ascii="Arial" w:hAnsi="Arial" w:hint="eastAsia"/>
          <w:lang w:eastAsia="zh-CN"/>
        </w:rPr>
        <w:t>商定</w:t>
      </w:r>
      <w:r w:rsidRPr="00A73F3C">
        <w:rPr>
          <w:rFonts w:ascii="Arial" w:hAnsi="Arial"/>
          <w:lang w:eastAsia="zh-CN"/>
        </w:rPr>
        <w:t>在一定期限内保密，以便</w:t>
      </w:r>
      <w:r w:rsidRPr="00A73F3C">
        <w:rPr>
          <w:rFonts w:ascii="Arial" w:hAnsi="Arial" w:hint="eastAsia"/>
          <w:lang w:eastAsia="zh-CN"/>
        </w:rPr>
        <w:t>申请专利保护，免得</w:t>
      </w:r>
      <w:r w:rsidRPr="00A73F3C">
        <w:rPr>
          <w:rFonts w:ascii="Arial" w:hAnsi="Arial"/>
          <w:lang w:eastAsia="zh-CN"/>
        </w:rPr>
        <w:t>在</w:t>
      </w:r>
      <w:r w:rsidRPr="00A73F3C">
        <w:rPr>
          <w:rFonts w:ascii="Arial" w:hAnsi="Arial" w:hint="eastAsia"/>
          <w:lang w:eastAsia="zh-CN"/>
        </w:rPr>
        <w:t>公开之后</w:t>
      </w:r>
      <w:r w:rsidRPr="00A73F3C">
        <w:rPr>
          <w:rFonts w:ascii="Arial" w:hAnsi="Arial"/>
          <w:lang w:eastAsia="zh-CN"/>
        </w:rPr>
        <w:t>无法获得专利保护。出于同样的原因，公司希望在大学申请专利保护之前，不要</w:t>
      </w:r>
      <w:r w:rsidRPr="00A73F3C">
        <w:rPr>
          <w:rFonts w:ascii="Arial" w:hAnsi="Arial" w:hint="eastAsia"/>
          <w:lang w:eastAsia="zh-CN"/>
        </w:rPr>
        <w:t>发表</w:t>
      </w:r>
      <w:r w:rsidRPr="00A73F3C">
        <w:rPr>
          <w:rFonts w:ascii="Arial" w:hAnsi="Arial"/>
          <w:lang w:eastAsia="zh-CN"/>
        </w:rPr>
        <w:t>项目知识产权。</w:t>
      </w:r>
    </w:p>
    <w:p w14:paraId="315BCE1A" w14:textId="026A6D8A" w:rsidR="00DD2A05" w:rsidRPr="00C47A82" w:rsidRDefault="00DD2A05" w:rsidP="00A3590C">
      <w:pPr>
        <w:pStyle w:val="Heading4"/>
      </w:pPr>
      <w:bookmarkStart w:id="967" w:name="_Toc494199362"/>
      <w:r w:rsidRPr="00C47A82">
        <w:lastRenderedPageBreak/>
        <w:t>2.3</w:t>
      </w:r>
      <w:r w:rsidR="00770739">
        <w:tab/>
      </w:r>
      <w:r w:rsidRPr="00C47A82">
        <w:t>与公司</w:t>
      </w:r>
      <w:r>
        <w:rPr>
          <w:rFonts w:hint="eastAsia"/>
        </w:rPr>
        <w:t>的</w:t>
      </w:r>
      <w:r w:rsidRPr="00C47A82">
        <w:t>合作研究协议</w:t>
      </w:r>
      <w:bookmarkEnd w:id="967"/>
    </w:p>
    <w:p w14:paraId="29FE8AA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本模板适用于大学（或其他研究机构）与公司之间的合作研究关系，在这种关系中，大学和公司的</w:t>
      </w:r>
      <w:r w:rsidRPr="00A73F3C">
        <w:rPr>
          <w:rFonts w:ascii="Arial" w:hAnsi="Arial" w:hint="eastAsia"/>
          <w:lang w:eastAsia="zh-CN"/>
        </w:rPr>
        <w:t>工作人员</w:t>
      </w:r>
      <w:r w:rsidRPr="00A73F3C">
        <w:rPr>
          <w:rFonts w:ascii="Arial" w:hAnsi="Arial"/>
          <w:lang w:eastAsia="zh-CN"/>
        </w:rPr>
        <w:t>共同开展研究工作，创造项目</w:t>
      </w:r>
      <w:r w:rsidRPr="00A73F3C">
        <w:rPr>
          <w:rFonts w:ascii="Arial" w:hAnsi="Arial" w:hint="eastAsia"/>
          <w:lang w:eastAsia="zh-CN"/>
        </w:rPr>
        <w:t>知识产权</w:t>
      </w:r>
      <w:r w:rsidRPr="00A73F3C">
        <w:rPr>
          <w:rFonts w:ascii="Arial" w:hAnsi="Arial"/>
          <w:lang w:eastAsia="zh-CN"/>
        </w:rPr>
        <w:t>。由于大学和公司的</w:t>
      </w:r>
      <w:r w:rsidRPr="00A73F3C">
        <w:rPr>
          <w:rFonts w:ascii="Arial" w:hAnsi="Arial" w:hint="eastAsia"/>
          <w:lang w:eastAsia="zh-CN"/>
        </w:rPr>
        <w:t>工作人员</w:t>
      </w:r>
      <w:r w:rsidRPr="00A73F3C">
        <w:rPr>
          <w:rFonts w:ascii="Arial" w:hAnsi="Arial"/>
          <w:lang w:eastAsia="zh-CN"/>
        </w:rPr>
        <w:t>都将参与项目</w:t>
      </w:r>
      <w:r w:rsidRPr="00A73F3C">
        <w:rPr>
          <w:rFonts w:ascii="Arial" w:hAnsi="Arial" w:hint="eastAsia"/>
          <w:lang w:eastAsia="zh-CN"/>
        </w:rPr>
        <w:t>知识产权</w:t>
      </w:r>
      <w:r w:rsidRPr="00A73F3C">
        <w:rPr>
          <w:rFonts w:ascii="Arial" w:hAnsi="Arial"/>
          <w:lang w:eastAsia="zh-CN"/>
        </w:rPr>
        <w:t>的创造，因此需要</w:t>
      </w:r>
      <w:r w:rsidRPr="00A73F3C">
        <w:rPr>
          <w:rFonts w:ascii="Arial" w:hAnsi="Arial" w:hint="eastAsia"/>
          <w:lang w:eastAsia="zh-CN"/>
        </w:rPr>
        <w:t>以</w:t>
      </w:r>
      <w:r w:rsidRPr="00A73F3C">
        <w:rPr>
          <w:rFonts w:ascii="Arial" w:hAnsi="Arial"/>
          <w:lang w:eastAsia="zh-CN"/>
        </w:rPr>
        <w:t>某种公平的方式来分配项目</w:t>
      </w:r>
      <w:r w:rsidRPr="00A73F3C">
        <w:rPr>
          <w:rFonts w:ascii="Arial" w:hAnsi="Arial" w:hint="eastAsia"/>
          <w:lang w:eastAsia="zh-CN"/>
        </w:rPr>
        <w:t>知识产权的</w:t>
      </w:r>
      <w:r w:rsidRPr="00A73F3C">
        <w:rPr>
          <w:rFonts w:ascii="Arial" w:hAnsi="Arial"/>
          <w:lang w:eastAsia="zh-CN"/>
        </w:rPr>
        <w:t>所有权。</w:t>
      </w:r>
    </w:p>
    <w:p w14:paraId="2519B58F" w14:textId="62390CC3"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合作研究项目可能涉及公司对大学研究工作的资金支持，也可能不涉及。即使没有资金支持，公司也会</w:t>
      </w:r>
      <w:r w:rsidRPr="00A73F3C">
        <w:rPr>
          <w:rFonts w:ascii="Arial" w:hAnsi="Arial" w:hint="eastAsia"/>
          <w:lang w:eastAsia="zh-CN"/>
        </w:rPr>
        <w:t>配合</w:t>
      </w:r>
      <w:r w:rsidRPr="00A73F3C">
        <w:rPr>
          <w:rFonts w:ascii="Arial" w:hAnsi="Arial"/>
          <w:lang w:eastAsia="zh-CN"/>
        </w:rPr>
        <w:t>研究工作，并可能提供实物支持，例如</w:t>
      </w:r>
      <w:r w:rsidRPr="00A73F3C">
        <w:rPr>
          <w:rFonts w:ascii="Arial" w:hAnsi="Arial" w:hint="eastAsia"/>
          <w:lang w:eastAsia="zh-CN"/>
        </w:rPr>
        <w:t>公开</w:t>
      </w:r>
      <w:r w:rsidRPr="00A73F3C">
        <w:rPr>
          <w:rFonts w:ascii="Arial" w:hAnsi="Arial"/>
          <w:lang w:eastAsia="zh-CN"/>
        </w:rPr>
        <w:t>公司的</w:t>
      </w:r>
      <w:r w:rsidRPr="00A73F3C">
        <w:rPr>
          <w:rFonts w:ascii="Arial" w:hAnsi="Arial" w:hint="eastAsia"/>
          <w:lang w:eastAsia="zh-CN"/>
        </w:rPr>
        <w:t>已</w:t>
      </w:r>
      <w:r w:rsidRPr="00A73F3C">
        <w:rPr>
          <w:rFonts w:ascii="Arial" w:hAnsi="Arial"/>
          <w:lang w:eastAsia="zh-CN"/>
        </w:rPr>
        <w:t>有技术作为大学研究的起点。无论公司做出何种贡献，它都希望</w:t>
      </w:r>
      <w:r w:rsidRPr="00A73F3C">
        <w:rPr>
          <w:rFonts w:ascii="Arial" w:hAnsi="Arial" w:hint="eastAsia"/>
          <w:lang w:eastAsia="zh-CN"/>
        </w:rPr>
        <w:t>使用</w:t>
      </w:r>
      <w:r w:rsidRPr="00A73F3C">
        <w:rPr>
          <w:rFonts w:ascii="Arial" w:hAnsi="Arial"/>
          <w:lang w:eastAsia="zh-CN"/>
        </w:rPr>
        <w:t>所有项目知识产权，无论知识产权可能归哪一方所有。这种使用权的范围通常是一种</w:t>
      </w:r>
      <w:r w:rsidRPr="00A73F3C">
        <w:rPr>
          <w:rFonts w:ascii="Arial" w:hAnsi="Arial" w:hint="eastAsia"/>
          <w:lang w:eastAsia="zh-CN"/>
        </w:rPr>
        <w:t>独占</w:t>
      </w:r>
      <w:r w:rsidRPr="00A73F3C">
        <w:rPr>
          <w:rFonts w:ascii="Arial" w:hAnsi="Arial"/>
          <w:lang w:eastAsia="zh-CN"/>
        </w:rPr>
        <w:t>许可</w:t>
      </w:r>
      <w:r w:rsidRPr="00A73F3C">
        <w:rPr>
          <w:rFonts w:ascii="Arial" w:hAnsi="Arial" w:hint="eastAsia"/>
          <w:lang w:eastAsia="zh-CN"/>
        </w:rPr>
        <w:t>选项</w:t>
      </w:r>
      <w:r w:rsidRPr="00A73F3C">
        <w:rPr>
          <w:rFonts w:ascii="Arial" w:hAnsi="Arial"/>
          <w:lang w:eastAsia="zh-CN"/>
        </w:rPr>
        <w:t>，就像赞助研究协议中的</w:t>
      </w:r>
      <w:r w:rsidR="00713AB3" w:rsidRPr="00A73F3C">
        <w:rPr>
          <w:rFonts w:ascii="Arial" w:hAnsi="Arial" w:hint="eastAsia"/>
          <w:lang w:eastAsia="zh-CN"/>
        </w:rPr>
        <w:t>选择权</w:t>
      </w:r>
      <w:r w:rsidRPr="00A73F3C">
        <w:rPr>
          <w:rFonts w:ascii="Arial" w:hAnsi="Arial"/>
          <w:lang w:eastAsia="zh-CN"/>
        </w:rPr>
        <w:t>条款一样。</w:t>
      </w:r>
    </w:p>
    <w:p w14:paraId="6656EBB7"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与赞助研究协议一样，公司希望至少在申请专利保护之前</w:t>
      </w:r>
      <w:r w:rsidRPr="00A73F3C">
        <w:rPr>
          <w:rFonts w:ascii="Arial" w:hAnsi="Arial" w:hint="eastAsia"/>
          <w:lang w:eastAsia="zh-CN"/>
        </w:rPr>
        <w:t>，</w:t>
      </w:r>
      <w:r w:rsidRPr="00A73F3C">
        <w:rPr>
          <w:rFonts w:ascii="Arial" w:hAnsi="Arial"/>
          <w:lang w:eastAsia="zh-CN"/>
        </w:rPr>
        <w:t>控制项目知识产权的</w:t>
      </w:r>
      <w:r w:rsidRPr="00A73F3C">
        <w:rPr>
          <w:rFonts w:ascii="Arial" w:hAnsi="Arial" w:hint="eastAsia"/>
          <w:lang w:eastAsia="zh-CN"/>
        </w:rPr>
        <w:t>公开</w:t>
      </w:r>
      <w:r w:rsidRPr="00A73F3C">
        <w:rPr>
          <w:rFonts w:ascii="Arial" w:hAnsi="Arial"/>
          <w:lang w:eastAsia="zh-CN"/>
        </w:rPr>
        <w:t>和</w:t>
      </w:r>
      <w:r w:rsidRPr="00A73F3C">
        <w:rPr>
          <w:rFonts w:ascii="Arial" w:hAnsi="Arial" w:hint="eastAsia"/>
          <w:lang w:eastAsia="zh-CN"/>
        </w:rPr>
        <w:t>发表</w:t>
      </w:r>
      <w:r w:rsidRPr="00A73F3C">
        <w:rPr>
          <w:rFonts w:ascii="Arial" w:hAnsi="Arial"/>
          <w:lang w:eastAsia="zh-CN"/>
        </w:rPr>
        <w:t>。</w:t>
      </w:r>
    </w:p>
    <w:p w14:paraId="2F9DB13C" w14:textId="47F8E8A0" w:rsidR="00DD2A05" w:rsidRPr="00C47A82" w:rsidRDefault="00DD2A05" w:rsidP="00A3590C">
      <w:pPr>
        <w:pStyle w:val="Heading4"/>
      </w:pPr>
      <w:bookmarkStart w:id="968" w:name="_Toc494199363"/>
      <w:r w:rsidRPr="00C47A82">
        <w:t>2.4</w:t>
      </w:r>
      <w:r w:rsidR="00770739">
        <w:tab/>
      </w:r>
      <w:r w:rsidRPr="00C47A82">
        <w:t>两家研究机构</w:t>
      </w:r>
      <w:r w:rsidR="007E6916">
        <w:rPr>
          <w:rFonts w:hint="eastAsia"/>
        </w:rPr>
        <w:t>之间</w:t>
      </w:r>
      <w:r>
        <w:rPr>
          <w:rFonts w:hint="eastAsia"/>
        </w:rPr>
        <w:t>的</w:t>
      </w:r>
      <w:r w:rsidRPr="00C47A82">
        <w:t>合作研究协议</w:t>
      </w:r>
      <w:bookmarkEnd w:id="968"/>
    </w:p>
    <w:p w14:paraId="79797BAA"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本研究协议模板适用于两个研究机构（如大学）为实现共同目标而</w:t>
      </w:r>
      <w:r w:rsidRPr="00A73F3C">
        <w:rPr>
          <w:rFonts w:ascii="Arial" w:hAnsi="Arial" w:hint="eastAsia"/>
          <w:lang w:eastAsia="zh-CN"/>
        </w:rPr>
        <w:t>各自</w:t>
      </w:r>
      <w:r w:rsidRPr="00A73F3C">
        <w:rPr>
          <w:rFonts w:ascii="Arial" w:hAnsi="Arial"/>
          <w:lang w:eastAsia="zh-CN"/>
        </w:rPr>
        <w:t>合作开展研究的情况。由于双方都不可能直接将</w:t>
      </w:r>
      <w:r w:rsidRPr="00A73F3C">
        <w:rPr>
          <w:rFonts w:ascii="Arial" w:hAnsi="Arial" w:hint="eastAsia"/>
          <w:lang w:eastAsia="zh-CN"/>
        </w:rPr>
        <w:t>所产生的</w:t>
      </w:r>
      <w:r w:rsidRPr="00A73F3C">
        <w:rPr>
          <w:rFonts w:ascii="Arial" w:hAnsi="Arial"/>
          <w:lang w:eastAsia="zh-CN"/>
        </w:rPr>
        <w:t>项目知识产权商业化，而且双方在服务公众利益和</w:t>
      </w:r>
      <w:r w:rsidRPr="00A73F3C">
        <w:rPr>
          <w:rFonts w:ascii="Arial" w:hAnsi="Arial" w:hint="eastAsia"/>
          <w:lang w:eastAsia="zh-CN"/>
        </w:rPr>
        <w:t>发表</w:t>
      </w:r>
      <w:r w:rsidRPr="00A73F3C">
        <w:rPr>
          <w:rFonts w:ascii="Arial" w:hAnsi="Arial"/>
          <w:lang w:eastAsia="zh-CN"/>
        </w:rPr>
        <w:t>成果方面</w:t>
      </w:r>
      <w:r w:rsidRPr="00A73F3C">
        <w:rPr>
          <w:rFonts w:ascii="Arial" w:hAnsi="Arial" w:hint="eastAsia"/>
          <w:lang w:eastAsia="zh-CN"/>
        </w:rPr>
        <w:t>可能采取类似</w:t>
      </w:r>
      <w:r w:rsidRPr="00A73F3C">
        <w:rPr>
          <w:rFonts w:ascii="Arial" w:hAnsi="Arial"/>
          <w:lang w:eastAsia="zh-CN"/>
        </w:rPr>
        <w:t>的政策，因此本模板的条款可能与</w:t>
      </w:r>
      <w:r w:rsidRPr="00A73F3C">
        <w:rPr>
          <w:rFonts w:ascii="Arial" w:hAnsi="Arial" w:hint="eastAsia"/>
          <w:lang w:eastAsia="zh-CN"/>
        </w:rPr>
        <w:t>和</w:t>
      </w:r>
      <w:r w:rsidRPr="00A73F3C">
        <w:rPr>
          <w:rFonts w:ascii="Arial" w:hAnsi="Arial"/>
          <w:lang w:eastAsia="zh-CN"/>
        </w:rPr>
        <w:t>公司合作的条款有很大不同。</w:t>
      </w:r>
    </w:p>
    <w:p w14:paraId="14655672" w14:textId="3BB7703F" w:rsidR="00DD2A05" w:rsidRPr="00C47A82" w:rsidRDefault="00DD2A05" w:rsidP="00A3590C">
      <w:pPr>
        <w:pStyle w:val="Heading3"/>
      </w:pPr>
      <w:bookmarkStart w:id="969" w:name="_Toc494199364"/>
      <w:bookmarkStart w:id="970" w:name="_Toc510355878"/>
      <w:bookmarkStart w:id="971" w:name="_Toc510538152"/>
      <w:r w:rsidRPr="00C47A82">
        <w:t>3.</w:t>
      </w:r>
      <w:r w:rsidR="00704F64">
        <w:tab/>
      </w:r>
      <w:r w:rsidRPr="00C47A82">
        <w:t>研究协议条款</w:t>
      </w:r>
      <w:bookmarkEnd w:id="969"/>
      <w:bookmarkEnd w:id="970"/>
      <w:bookmarkEnd w:id="971"/>
    </w:p>
    <w:p w14:paraId="0EB20851" w14:textId="33012363" w:rsidR="00DD2A05" w:rsidRPr="00C47A82" w:rsidRDefault="00DD2A05" w:rsidP="00A3590C">
      <w:pPr>
        <w:pStyle w:val="Heading4"/>
      </w:pPr>
      <w:bookmarkStart w:id="972" w:name="_Toc494199365"/>
      <w:r w:rsidRPr="00C47A82">
        <w:t>3.1</w:t>
      </w:r>
      <w:bookmarkEnd w:id="972"/>
      <w:r w:rsidR="00770739">
        <w:tab/>
      </w:r>
      <w:r>
        <w:t>研究方案</w:t>
      </w:r>
    </w:p>
    <w:p w14:paraId="5EF5C80B" w14:textId="410E7488"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认真确定</w:t>
      </w:r>
      <w:r w:rsidR="005F7F43" w:rsidRPr="00A73F3C">
        <w:rPr>
          <w:rFonts w:ascii="Arial" w:hAnsi="Arial" w:hint="eastAsia"/>
          <w:lang w:eastAsia="zh-CN"/>
        </w:rPr>
        <w:t>研究协议下</w:t>
      </w:r>
      <w:r w:rsidRPr="00A73F3C">
        <w:rPr>
          <w:rFonts w:ascii="Arial" w:hAnsi="Arial" w:hint="eastAsia"/>
          <w:lang w:eastAsia="zh-CN"/>
        </w:rPr>
        <w:t>所要</w:t>
      </w:r>
      <w:r w:rsidR="005F7F43" w:rsidRPr="00A73F3C">
        <w:rPr>
          <w:rFonts w:ascii="Arial" w:hAnsi="Arial" w:hint="eastAsia"/>
          <w:lang w:eastAsia="zh-CN"/>
        </w:rPr>
        <w:t>实施</w:t>
      </w:r>
      <w:r w:rsidRPr="00A73F3C">
        <w:rPr>
          <w:rFonts w:ascii="Arial" w:hAnsi="Arial"/>
          <w:lang w:eastAsia="zh-CN"/>
        </w:rPr>
        <w:t>的研究方案至关重要。</w:t>
      </w:r>
    </w:p>
    <w:p w14:paraId="0412CE87"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通常，研究方案是一份单独的文件，附在研究协议之后。在任何一份合作研究协议中，研究方案都规定了各方的工作方向和范围，通常还确定了要开展的具体任务和实验。在双方合作的情况下，研究方案必须明确各方的义务，以避免</w:t>
      </w:r>
      <w:r w:rsidRPr="00A73F3C">
        <w:rPr>
          <w:rFonts w:ascii="Arial" w:hAnsi="Arial" w:hint="eastAsia"/>
          <w:lang w:eastAsia="zh-CN"/>
        </w:rPr>
        <w:t>重复劳动</w:t>
      </w:r>
      <w:r w:rsidRPr="00A73F3C">
        <w:rPr>
          <w:rFonts w:ascii="Arial" w:hAnsi="Arial"/>
          <w:lang w:eastAsia="zh-CN"/>
        </w:rPr>
        <w:t>。</w:t>
      </w:r>
    </w:p>
    <w:p w14:paraId="6CE1A6D9" w14:textId="4DB74E9A" w:rsidR="00DD2A05" w:rsidRPr="00C47A82" w:rsidRDefault="00DD2A05" w:rsidP="00A3590C">
      <w:pPr>
        <w:pStyle w:val="Heading4"/>
      </w:pPr>
      <w:bookmarkStart w:id="973" w:name="_Toc494199366"/>
      <w:r w:rsidRPr="00C47A82">
        <w:t>3.2</w:t>
      </w:r>
      <w:r w:rsidR="00770739">
        <w:tab/>
      </w:r>
      <w:r w:rsidRPr="00C47A82">
        <w:t>里程碑</w:t>
      </w:r>
      <w:bookmarkEnd w:id="973"/>
    </w:p>
    <w:p w14:paraId="27CABD4F"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里程碑是指研究方案实施</w:t>
      </w:r>
      <w:r w:rsidRPr="00A73F3C">
        <w:rPr>
          <w:rFonts w:ascii="Arial" w:hAnsi="Arial" w:hint="eastAsia"/>
          <w:lang w:eastAsia="zh-CN"/>
        </w:rPr>
        <w:t>阶段</w:t>
      </w:r>
      <w:r w:rsidRPr="00A73F3C">
        <w:rPr>
          <w:rFonts w:ascii="Arial" w:hAnsi="Arial"/>
          <w:lang w:eastAsia="zh-CN"/>
        </w:rPr>
        <w:t>中</w:t>
      </w:r>
      <w:r w:rsidRPr="00A73F3C">
        <w:rPr>
          <w:rFonts w:ascii="Arial" w:hAnsi="Arial" w:hint="eastAsia"/>
          <w:lang w:eastAsia="zh-CN"/>
        </w:rPr>
        <w:t>的各种</w:t>
      </w:r>
      <w:r w:rsidRPr="00A73F3C">
        <w:rPr>
          <w:rFonts w:ascii="Arial" w:hAnsi="Arial"/>
          <w:lang w:eastAsia="zh-CN"/>
        </w:rPr>
        <w:t>事件。它们可能是行政事件，如提交报告、获得伦理批准或监管批准，也可能是技术事件，如完成一项具有特定结果的实验。</w:t>
      </w:r>
    </w:p>
    <w:p w14:paraId="27CD378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里程碑要么规定完成每个里程碑的到期日，要么规定从一个里程碑到下一个里程碑的期限，如果每个里程碑都以完成前一个里程碑为前提</w:t>
      </w:r>
      <w:r w:rsidRPr="00A73F3C">
        <w:rPr>
          <w:rFonts w:ascii="Arial" w:hAnsi="Arial" w:hint="eastAsia"/>
          <w:lang w:eastAsia="zh-CN"/>
        </w:rPr>
        <w:t>的话</w:t>
      </w:r>
      <w:r w:rsidRPr="00A73F3C">
        <w:rPr>
          <w:rFonts w:ascii="Arial" w:hAnsi="Arial"/>
          <w:lang w:eastAsia="zh-CN"/>
        </w:rPr>
        <w:t>。里程碑可用作监测研究方案进展情况的手段，也可用作支付研究经费的先决条件。前</w:t>
      </w:r>
      <w:r w:rsidRPr="00A73F3C">
        <w:rPr>
          <w:rFonts w:ascii="Arial" w:hAnsi="Arial" w:hint="eastAsia"/>
          <w:lang w:eastAsia="zh-CN"/>
        </w:rPr>
        <w:t>一种用途</w:t>
      </w:r>
      <w:r w:rsidRPr="00A73F3C">
        <w:rPr>
          <w:rFonts w:ascii="Arial" w:hAnsi="Arial"/>
          <w:lang w:eastAsia="zh-CN"/>
        </w:rPr>
        <w:t>通常被视为一种指南，双方可随着研究的进展</w:t>
      </w:r>
      <w:r w:rsidRPr="00A73F3C">
        <w:rPr>
          <w:rFonts w:ascii="Arial" w:hAnsi="Arial" w:hint="eastAsia"/>
          <w:lang w:eastAsia="zh-CN"/>
        </w:rPr>
        <w:t>而</w:t>
      </w:r>
      <w:r w:rsidRPr="00A73F3C">
        <w:rPr>
          <w:rFonts w:ascii="Arial" w:hAnsi="Arial"/>
          <w:lang w:eastAsia="zh-CN"/>
        </w:rPr>
        <w:t>修改。后一种用途更为严格，旨在限制</w:t>
      </w:r>
      <w:r w:rsidRPr="00A73F3C">
        <w:rPr>
          <w:rFonts w:ascii="Arial" w:hAnsi="Arial" w:hint="eastAsia"/>
          <w:lang w:eastAsia="zh-CN"/>
        </w:rPr>
        <w:t>供资</w:t>
      </w:r>
      <w:r w:rsidRPr="00A73F3C">
        <w:rPr>
          <w:rFonts w:ascii="Arial" w:hAnsi="Arial"/>
          <w:lang w:eastAsia="zh-CN"/>
        </w:rPr>
        <w:t>方的财务风险。</w:t>
      </w:r>
    </w:p>
    <w:p w14:paraId="06D7CF8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显然，如果</w:t>
      </w:r>
      <w:r w:rsidRPr="00A73F3C">
        <w:rPr>
          <w:rFonts w:ascii="Arial" w:hAnsi="Arial" w:hint="eastAsia"/>
          <w:lang w:eastAsia="zh-CN"/>
        </w:rPr>
        <w:t>双方都</w:t>
      </w:r>
      <w:r w:rsidRPr="00A73F3C">
        <w:rPr>
          <w:rFonts w:ascii="Arial" w:hAnsi="Arial"/>
          <w:lang w:eastAsia="zh-CN"/>
        </w:rPr>
        <w:t>不希望包括里程碑，则应删除研究协议模板中对里程碑的提及。</w:t>
      </w:r>
    </w:p>
    <w:p w14:paraId="2040F1DE" w14:textId="0C4F4849" w:rsidR="00DD2A05" w:rsidRPr="00C47A82" w:rsidRDefault="00DD2A05" w:rsidP="00A3590C">
      <w:pPr>
        <w:pStyle w:val="Heading4"/>
      </w:pPr>
      <w:bookmarkStart w:id="974" w:name="_Toc494199367"/>
      <w:r w:rsidRPr="00C47A82">
        <w:t>3.3</w:t>
      </w:r>
      <w:r w:rsidR="00770739">
        <w:tab/>
      </w:r>
      <w:r w:rsidRPr="00C47A82">
        <w:t>关键人员</w:t>
      </w:r>
      <w:bookmarkEnd w:id="974"/>
    </w:p>
    <w:p w14:paraId="768B8F3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关键人员是指其参与研究方案对一方或双方至关重要的工作人员，如果这些工作人员不能参与研究方案，并且无法替代，则一方或双方可能希望终止研究方案。如果雇用关键人员的一方有机会替换这些人员，协议应要求替换人员具有类似的资格。协议可规定另一方有权事先批准关键人员的任何替换。</w:t>
      </w:r>
    </w:p>
    <w:p w14:paraId="6302FCD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lastRenderedPageBreak/>
        <w:t>显然，如果没有关键人员，则应从研究协议模板中删除对关键人员的提及。</w:t>
      </w:r>
    </w:p>
    <w:p w14:paraId="04AA8A51" w14:textId="5894BFEE" w:rsidR="00DD2A05" w:rsidRPr="00C47A82" w:rsidRDefault="00DD2A05" w:rsidP="00A3590C">
      <w:pPr>
        <w:pStyle w:val="Heading4"/>
      </w:pPr>
      <w:bookmarkStart w:id="975" w:name="_Toc494199368"/>
      <w:r w:rsidRPr="00C47A82">
        <w:t>3.4</w:t>
      </w:r>
      <w:r w:rsidR="00770739">
        <w:tab/>
      </w:r>
      <w:r w:rsidRPr="00C47A82">
        <w:t>学生</w:t>
      </w:r>
      <w:bookmarkEnd w:id="975"/>
    </w:p>
    <w:p w14:paraId="1D89007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学生不是大学的雇员，大学通常不拥有</w:t>
      </w:r>
      <w:r w:rsidRPr="00A73F3C">
        <w:rPr>
          <w:rFonts w:ascii="Arial" w:hAnsi="Arial" w:hint="eastAsia"/>
          <w:lang w:eastAsia="zh-CN"/>
        </w:rPr>
        <w:t>学生</w:t>
      </w:r>
      <w:r w:rsidRPr="00A73F3C">
        <w:rPr>
          <w:rFonts w:ascii="Arial" w:hAnsi="Arial"/>
          <w:lang w:eastAsia="zh-CN"/>
        </w:rPr>
        <w:t>创造的知识产权。因此，将学生纳入研究方案可能会分散项目知识产权的所有权，并导致大学违反</w:t>
      </w:r>
      <w:r w:rsidRPr="00A73F3C">
        <w:rPr>
          <w:rFonts w:ascii="Arial" w:hAnsi="Arial" w:hint="eastAsia"/>
          <w:lang w:eastAsia="zh-CN"/>
        </w:rPr>
        <w:t>向</w:t>
      </w:r>
      <w:r w:rsidRPr="00A73F3C">
        <w:rPr>
          <w:rFonts w:ascii="Arial" w:hAnsi="Arial"/>
          <w:lang w:eastAsia="zh-CN"/>
        </w:rPr>
        <w:t>另一方</w:t>
      </w:r>
      <w:r w:rsidRPr="00A73F3C">
        <w:rPr>
          <w:rFonts w:ascii="Arial" w:hAnsi="Arial" w:hint="eastAsia"/>
          <w:lang w:eastAsia="zh-CN"/>
        </w:rPr>
        <w:t>授予独占</w:t>
      </w:r>
      <w:r w:rsidRPr="00A73F3C">
        <w:rPr>
          <w:rFonts w:ascii="Arial" w:hAnsi="Arial"/>
          <w:lang w:eastAsia="zh-CN"/>
        </w:rPr>
        <w:t>权的义务。</w:t>
      </w:r>
    </w:p>
    <w:p w14:paraId="2BE3DA8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如果学生被纳入研究方案，则必须要求</w:t>
      </w:r>
      <w:r w:rsidRPr="00A73F3C">
        <w:rPr>
          <w:rFonts w:ascii="Arial" w:hAnsi="Arial" w:hint="eastAsia"/>
          <w:lang w:eastAsia="zh-CN"/>
        </w:rPr>
        <w:t>学生</w:t>
      </w:r>
      <w:r w:rsidRPr="00A73F3C">
        <w:rPr>
          <w:rFonts w:ascii="Arial" w:hAnsi="Arial"/>
          <w:lang w:eastAsia="zh-CN"/>
        </w:rPr>
        <w:t>在合同中向大学转让在研究方案期间可能取得的任何项目知识产权。为避免日后对这种转让提出质疑，合同条款必须公平，不仅要考虑到对价，还要避免大学</w:t>
      </w:r>
      <w:r w:rsidRPr="00A73F3C">
        <w:rPr>
          <w:rFonts w:ascii="Arial" w:hAnsi="Arial" w:hint="eastAsia"/>
          <w:lang w:eastAsia="zh-CN"/>
        </w:rPr>
        <w:t>可能</w:t>
      </w:r>
      <w:r w:rsidRPr="00A73F3C">
        <w:rPr>
          <w:rFonts w:ascii="Arial" w:hAnsi="Arial"/>
          <w:lang w:eastAsia="zh-CN"/>
        </w:rPr>
        <w:t>对学生施压的指控。</w:t>
      </w:r>
    </w:p>
    <w:p w14:paraId="5F434C33" w14:textId="61AEEAD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由于在获得未来</w:t>
      </w:r>
      <w:r w:rsidRPr="00A73F3C">
        <w:rPr>
          <w:rFonts w:ascii="Arial" w:hAnsi="Arial" w:hint="eastAsia"/>
          <w:lang w:eastAsia="zh-CN"/>
        </w:rPr>
        <w:t>由</w:t>
      </w:r>
      <w:r w:rsidRPr="00A73F3C">
        <w:rPr>
          <w:rFonts w:ascii="Arial" w:hAnsi="Arial"/>
          <w:lang w:eastAsia="zh-CN"/>
        </w:rPr>
        <w:t>学生</w:t>
      </w:r>
      <w:r w:rsidRPr="00A73F3C">
        <w:rPr>
          <w:rFonts w:ascii="Arial" w:hAnsi="Arial" w:hint="eastAsia"/>
          <w:lang w:eastAsia="zh-CN"/>
        </w:rPr>
        <w:t>创造的</w:t>
      </w:r>
      <w:r w:rsidRPr="00A73F3C">
        <w:rPr>
          <w:rFonts w:ascii="Arial" w:hAnsi="Arial"/>
          <w:lang w:eastAsia="zh-CN"/>
        </w:rPr>
        <w:t>项目知识产权方面</w:t>
      </w:r>
      <w:r w:rsidRPr="00A73F3C">
        <w:rPr>
          <w:rFonts w:ascii="Arial" w:hAnsi="Arial" w:hint="eastAsia"/>
          <w:lang w:eastAsia="zh-CN"/>
        </w:rPr>
        <w:t>，</w:t>
      </w:r>
      <w:r w:rsidRPr="00A73F3C">
        <w:rPr>
          <w:rFonts w:ascii="Arial" w:hAnsi="Arial"/>
          <w:lang w:eastAsia="zh-CN"/>
        </w:rPr>
        <w:t>存在不确定性，公司通常坚持要求大学不得使用学生</w:t>
      </w:r>
      <w:r w:rsidR="0028368A" w:rsidRPr="00A73F3C">
        <w:rPr>
          <w:rFonts w:ascii="Arial" w:hAnsi="Arial"/>
          <w:lang w:eastAsia="zh-CN"/>
        </w:rPr>
        <w:t>实施研究方案</w:t>
      </w:r>
      <w:r w:rsidRPr="00A73F3C">
        <w:rPr>
          <w:rFonts w:ascii="Arial" w:hAnsi="Arial"/>
          <w:lang w:eastAsia="zh-CN"/>
        </w:rPr>
        <w:t>。因此，</w:t>
      </w:r>
      <w:r w:rsidRPr="00A73F3C">
        <w:rPr>
          <w:rFonts w:ascii="Arial" w:hAnsi="Arial" w:hint="eastAsia"/>
          <w:lang w:eastAsia="zh-CN"/>
        </w:rPr>
        <w:t>委托</w:t>
      </w:r>
      <w:r w:rsidRPr="00A73F3C">
        <w:rPr>
          <w:rFonts w:ascii="Arial" w:hAnsi="Arial"/>
          <w:lang w:eastAsia="zh-CN"/>
        </w:rPr>
        <w:t>研究协议、赞助研究协议和合作研究协议的模板中都包含一条规定，即除非公司同意，否则学生不得参与研究方案。</w:t>
      </w:r>
    </w:p>
    <w:p w14:paraId="33CF349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在两个研究机构之间的合作研究协议中，</w:t>
      </w:r>
      <w:r w:rsidRPr="00A73F3C">
        <w:rPr>
          <w:rFonts w:ascii="Arial" w:hAnsi="Arial" w:hint="eastAsia"/>
          <w:lang w:eastAsia="zh-CN"/>
        </w:rPr>
        <w:t>每个</w:t>
      </w:r>
      <w:r w:rsidRPr="00A73F3C">
        <w:rPr>
          <w:rFonts w:ascii="Arial" w:hAnsi="Arial"/>
          <w:lang w:eastAsia="zh-CN"/>
        </w:rPr>
        <w:t>研究机构通常都会假定</w:t>
      </w:r>
      <w:r w:rsidRPr="00A73F3C">
        <w:rPr>
          <w:rFonts w:ascii="Arial" w:hAnsi="Arial" w:hint="eastAsia"/>
          <w:lang w:eastAsia="zh-CN"/>
        </w:rPr>
        <w:t>，</w:t>
      </w:r>
      <w:r w:rsidRPr="00A73F3C">
        <w:rPr>
          <w:rFonts w:ascii="Arial" w:hAnsi="Arial"/>
          <w:lang w:eastAsia="zh-CN"/>
        </w:rPr>
        <w:t>对方已经以解决这些问题的方式管理其学生参与研究方案的事宜。因此，模板中没有</w:t>
      </w:r>
      <w:r w:rsidRPr="00A73F3C">
        <w:rPr>
          <w:rFonts w:ascii="Arial" w:hAnsi="Arial" w:hint="eastAsia"/>
          <w:lang w:eastAsia="zh-CN"/>
        </w:rPr>
        <w:t>纳入</w:t>
      </w:r>
      <w:r w:rsidRPr="00A73F3C">
        <w:rPr>
          <w:rFonts w:ascii="Arial" w:hAnsi="Arial"/>
          <w:lang w:eastAsia="zh-CN"/>
        </w:rPr>
        <w:t>排除学生</w:t>
      </w:r>
      <w:r w:rsidRPr="00A73F3C">
        <w:rPr>
          <w:rFonts w:ascii="Arial" w:hAnsi="Arial" w:hint="eastAsia"/>
          <w:lang w:eastAsia="zh-CN"/>
        </w:rPr>
        <w:t>参与</w:t>
      </w:r>
      <w:r w:rsidRPr="00A73F3C">
        <w:rPr>
          <w:rFonts w:ascii="Arial" w:hAnsi="Arial"/>
          <w:lang w:eastAsia="zh-CN"/>
        </w:rPr>
        <w:t>的条款。但是，未经确认的推定可能</w:t>
      </w:r>
      <w:r w:rsidRPr="00A73F3C">
        <w:rPr>
          <w:rFonts w:ascii="Arial" w:hAnsi="Arial" w:hint="eastAsia"/>
          <w:lang w:eastAsia="zh-CN"/>
        </w:rPr>
        <w:t>存在隐患</w:t>
      </w:r>
      <w:r w:rsidRPr="00A73F3C">
        <w:rPr>
          <w:rFonts w:ascii="Arial" w:hAnsi="Arial"/>
          <w:lang w:eastAsia="zh-CN"/>
        </w:rPr>
        <w:t>。如果在此类协议中，一所大学希望有权将合作项目的知识产权独占许可给一家公司，那么明智的做法是确保另一所大学制定了适当的政策，并与学生签订了适当的合同。</w:t>
      </w:r>
    </w:p>
    <w:p w14:paraId="2F216C8F" w14:textId="5D93FC21" w:rsidR="00DD2A05" w:rsidRPr="00C47A82" w:rsidRDefault="00DD2A05" w:rsidP="00A3590C">
      <w:pPr>
        <w:pStyle w:val="Heading4"/>
      </w:pPr>
      <w:bookmarkStart w:id="976" w:name="_Toc494199369"/>
      <w:r w:rsidRPr="00C47A82">
        <w:t>3.5</w:t>
      </w:r>
      <w:r w:rsidR="00770739">
        <w:tab/>
      </w:r>
      <w:r w:rsidRPr="00FF2556">
        <w:t>研究</w:t>
      </w:r>
      <w:r w:rsidRPr="00FF2556">
        <w:rPr>
          <w:rFonts w:hint="eastAsia"/>
        </w:rPr>
        <w:t>经费</w:t>
      </w:r>
      <w:bookmarkEnd w:id="976"/>
    </w:p>
    <w:p w14:paraId="304E6C69" w14:textId="5EDF4D22"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模板的</w:t>
      </w:r>
      <w:r w:rsidR="004D173C" w:rsidRPr="004D173C">
        <w:rPr>
          <w:rFonts w:ascii="Arial" w:hAnsi="Arial"/>
          <w:lang w:eastAsia="zh-CN"/>
        </w:rPr>
        <w:t>附件</w:t>
      </w:r>
      <w:r w:rsidRPr="00A73F3C">
        <w:rPr>
          <w:rFonts w:ascii="Arial" w:hAnsi="Arial"/>
          <w:lang w:eastAsia="zh-CN"/>
        </w:rPr>
        <w:t>2</w:t>
      </w:r>
      <w:r w:rsidRPr="00A73F3C">
        <w:rPr>
          <w:rFonts w:ascii="Arial" w:hAnsi="Arial"/>
          <w:lang w:eastAsia="zh-CN"/>
        </w:rPr>
        <w:t>用于记录应付研究经费的分期付款。分期付款通常以具体日期或里程碑（见</w:t>
      </w:r>
      <w:r w:rsidRPr="00A73F3C">
        <w:rPr>
          <w:rFonts w:ascii="Arial" w:hAnsi="Arial"/>
          <w:lang w:eastAsia="zh-CN"/>
        </w:rPr>
        <w:t>3.2</w:t>
      </w:r>
      <w:r w:rsidRPr="00A73F3C">
        <w:rPr>
          <w:rFonts w:ascii="Arial" w:hAnsi="Arial"/>
          <w:lang w:eastAsia="zh-CN"/>
        </w:rPr>
        <w:t>）的实现情况来表示。</w:t>
      </w:r>
    </w:p>
    <w:p w14:paraId="4BA1D667"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金额应包括或不包括任何适用的税费。</w:t>
      </w:r>
    </w:p>
    <w:p w14:paraId="1AAB1A97" w14:textId="11867766"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良好做法表明，研究经费不应作为预算</w:t>
      </w:r>
      <w:r w:rsidRPr="00A73F3C">
        <w:rPr>
          <w:rFonts w:ascii="Arial" w:hAnsi="Arial" w:hint="eastAsia"/>
          <w:lang w:eastAsia="zh-CN"/>
        </w:rPr>
        <w:t>来表示</w:t>
      </w:r>
      <w:r w:rsidRPr="00A73F3C">
        <w:rPr>
          <w:rFonts w:ascii="Arial" w:hAnsi="Arial"/>
          <w:lang w:eastAsia="zh-CN"/>
        </w:rPr>
        <w:t>。如果是预算，那么每笔付款都必须有适当的证明文件</w:t>
      </w:r>
      <w:r w:rsidRPr="00A73F3C">
        <w:rPr>
          <w:rFonts w:ascii="Arial" w:hAnsi="Arial" w:hint="eastAsia"/>
          <w:lang w:eastAsia="zh-CN"/>
        </w:rPr>
        <w:t>来证明其合理性</w:t>
      </w:r>
      <w:r w:rsidRPr="00A73F3C">
        <w:rPr>
          <w:rFonts w:ascii="Arial" w:hAnsi="Arial"/>
          <w:lang w:eastAsia="zh-CN"/>
        </w:rPr>
        <w:t>。费用证明文件可能很容易记录，但研究人员在项目上花费的时间通常很难记录。为了避免这些风险，</w:t>
      </w:r>
      <w:r w:rsidR="004D173C" w:rsidRPr="004D173C">
        <w:rPr>
          <w:rFonts w:ascii="Arial" w:hAnsi="Arial"/>
          <w:lang w:eastAsia="zh-CN"/>
        </w:rPr>
        <w:t>附件</w:t>
      </w:r>
      <w:r w:rsidRPr="00A73F3C">
        <w:rPr>
          <w:rFonts w:ascii="Arial" w:hAnsi="Arial"/>
          <w:lang w:eastAsia="zh-CN"/>
        </w:rPr>
        <w:t>2</w:t>
      </w:r>
      <w:r w:rsidRPr="00A73F3C">
        <w:rPr>
          <w:rFonts w:ascii="Arial" w:hAnsi="Arial"/>
          <w:lang w:eastAsia="zh-CN"/>
        </w:rPr>
        <w:t>通常</w:t>
      </w:r>
      <w:r w:rsidRPr="00A73F3C">
        <w:rPr>
          <w:rFonts w:ascii="Arial" w:hAnsi="Arial" w:hint="eastAsia"/>
          <w:lang w:eastAsia="zh-CN"/>
        </w:rPr>
        <w:t>是</w:t>
      </w:r>
      <w:r w:rsidRPr="00A73F3C">
        <w:rPr>
          <w:rFonts w:ascii="Arial" w:hAnsi="Arial"/>
          <w:lang w:eastAsia="zh-CN"/>
        </w:rPr>
        <w:t>一份固定价格付款清单。</w:t>
      </w:r>
    </w:p>
    <w:p w14:paraId="3127DF49" w14:textId="4632A983"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通常情况下，每期研究经费都是提前支付，而不是拖欠。这意味着，</w:t>
      </w:r>
      <w:r w:rsidRPr="00A73F3C">
        <w:rPr>
          <w:rFonts w:ascii="Arial" w:hAnsi="Arial" w:hint="eastAsia"/>
          <w:lang w:eastAsia="zh-CN"/>
        </w:rPr>
        <w:t>以</w:t>
      </w:r>
      <w:r w:rsidRPr="00A73F3C">
        <w:rPr>
          <w:rFonts w:ascii="Arial" w:hAnsi="Arial"/>
          <w:lang w:eastAsia="zh-CN"/>
        </w:rPr>
        <w:t>第一笔分期付款</w:t>
      </w:r>
      <w:r w:rsidRPr="00A73F3C">
        <w:rPr>
          <w:rFonts w:ascii="Arial" w:hAnsi="Arial" w:hint="eastAsia"/>
          <w:lang w:eastAsia="zh-CN"/>
        </w:rPr>
        <w:t>为例，其</w:t>
      </w:r>
      <w:r w:rsidRPr="00A73F3C">
        <w:rPr>
          <w:rFonts w:ascii="Arial" w:hAnsi="Arial"/>
          <w:lang w:eastAsia="zh-CN"/>
        </w:rPr>
        <w:t>到期日应在协议签订日期后</w:t>
      </w:r>
      <w:r w:rsidR="00B15FBF" w:rsidRPr="00A73F3C">
        <w:rPr>
          <w:rFonts w:ascii="Arial" w:hAnsi="Arial"/>
          <w:lang w:eastAsia="zh-CN"/>
        </w:rPr>
        <w:t>三十日</w:t>
      </w:r>
      <w:r w:rsidRPr="00A73F3C">
        <w:rPr>
          <w:rFonts w:ascii="Arial" w:hAnsi="Arial"/>
          <w:lang w:eastAsia="zh-CN"/>
        </w:rPr>
        <w:t>内，这笔款额足以使研究工作持续到下一笔分期付款的到期日，而下一笔分期付款也是提前支付，而不是拖欠。</w:t>
      </w:r>
    </w:p>
    <w:p w14:paraId="61ADB17C" w14:textId="113C62B2" w:rsidR="00DD2A05" w:rsidRPr="00C47A82" w:rsidRDefault="00DD2A05" w:rsidP="00A3590C">
      <w:pPr>
        <w:pStyle w:val="Heading4"/>
      </w:pPr>
      <w:bookmarkStart w:id="977" w:name="_Toc494199370"/>
      <w:r w:rsidRPr="00C47A82">
        <w:t>3.6</w:t>
      </w:r>
      <w:r w:rsidR="00770739">
        <w:tab/>
      </w:r>
      <w:r w:rsidRPr="00C47A82">
        <w:t>研究指导委员会</w:t>
      </w:r>
      <w:bookmarkEnd w:id="977"/>
    </w:p>
    <w:p w14:paraId="5F7EC434"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无论是委托研究协议还是赞助研究协议，都不需要规定设立研究指导委员会。它们可以这样</w:t>
      </w:r>
      <w:r w:rsidRPr="00A73F3C">
        <w:rPr>
          <w:rFonts w:ascii="Arial" w:hAnsi="Arial" w:hint="eastAsia"/>
          <w:lang w:eastAsia="zh-CN"/>
        </w:rPr>
        <w:t>规定</w:t>
      </w:r>
      <w:r w:rsidRPr="00A73F3C">
        <w:rPr>
          <w:rFonts w:ascii="Arial" w:hAnsi="Arial"/>
          <w:lang w:eastAsia="zh-CN"/>
        </w:rPr>
        <w:t>，但在只有一方进行研究的情况下，这种结构通常会造成过重的行政负担。不过，研究指导委员会通常适用于任何类型的合作研究协议。</w:t>
      </w:r>
    </w:p>
    <w:p w14:paraId="1D39D6C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研究指导委员会通常由双方平等的代表组成。其职能是监督研究方案的执行情况，并处理研究方案期间可能出现的问题。它可能有也可能没有</w:t>
      </w:r>
      <w:r w:rsidRPr="00A73F3C">
        <w:rPr>
          <w:rFonts w:ascii="Arial" w:hAnsi="Arial" w:hint="eastAsia"/>
          <w:lang w:eastAsia="zh-CN"/>
        </w:rPr>
        <w:t>修改</w:t>
      </w:r>
      <w:r w:rsidRPr="00A73F3C">
        <w:rPr>
          <w:rFonts w:ascii="Arial" w:hAnsi="Arial"/>
          <w:lang w:eastAsia="zh-CN"/>
        </w:rPr>
        <w:t>或变更研究方案的决策权。通常，它无权改变研究经费的金额或</w:t>
      </w:r>
      <w:r w:rsidRPr="00A73F3C">
        <w:rPr>
          <w:rFonts w:ascii="Arial" w:hAnsi="Arial" w:hint="eastAsia"/>
          <w:lang w:eastAsia="zh-CN"/>
        </w:rPr>
        <w:t>时限</w:t>
      </w:r>
      <w:r w:rsidRPr="00A73F3C">
        <w:rPr>
          <w:rFonts w:ascii="Arial" w:hAnsi="Arial"/>
          <w:lang w:eastAsia="zh-CN"/>
        </w:rPr>
        <w:t>。更多的权力可授予研究委员会</w:t>
      </w:r>
      <w:r w:rsidRPr="00A73F3C">
        <w:rPr>
          <w:rFonts w:ascii="Arial" w:hAnsi="Arial" w:hint="eastAsia"/>
          <w:lang w:eastAsia="zh-CN"/>
        </w:rPr>
        <w:t>，</w:t>
      </w:r>
      <w:r w:rsidRPr="00A73F3C">
        <w:rPr>
          <w:rFonts w:ascii="Arial" w:hAnsi="Arial"/>
          <w:lang w:eastAsia="zh-CN"/>
        </w:rPr>
        <w:t>各方</w:t>
      </w:r>
      <w:r w:rsidRPr="00A73F3C">
        <w:rPr>
          <w:rFonts w:ascii="Arial" w:hAnsi="Arial" w:hint="eastAsia"/>
          <w:lang w:eastAsia="zh-CN"/>
        </w:rPr>
        <w:t>在研究委员会中的</w:t>
      </w:r>
      <w:r w:rsidRPr="00A73F3C">
        <w:rPr>
          <w:rFonts w:ascii="Arial" w:hAnsi="Arial"/>
          <w:lang w:eastAsia="zh-CN"/>
        </w:rPr>
        <w:t>代表人数相等。如果各方同意成立一个不平衡的委员会，委员会中权力较小的一方将希望限制委员会的权力。这可以通过限制委员</w:t>
      </w:r>
      <w:r w:rsidRPr="00A73F3C">
        <w:rPr>
          <w:rFonts w:ascii="Arial" w:hAnsi="Arial"/>
          <w:lang w:eastAsia="zh-CN"/>
        </w:rPr>
        <w:lastRenderedPageBreak/>
        <w:t>会的决策权直接实现，也可以赋予委员会更广泛的权力，但某些决定，如可能增加成本或减少权利的决定，需要一致表决通过。</w:t>
      </w:r>
    </w:p>
    <w:p w14:paraId="4EF192F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通常，研究委员会重点</w:t>
      </w:r>
      <w:r w:rsidRPr="00A73F3C">
        <w:rPr>
          <w:rFonts w:ascii="Arial" w:hAnsi="Arial" w:hint="eastAsia"/>
          <w:lang w:eastAsia="zh-CN"/>
        </w:rPr>
        <w:t>关注</w:t>
      </w:r>
      <w:r w:rsidRPr="00A73F3C">
        <w:rPr>
          <w:rFonts w:ascii="Arial" w:hAnsi="Arial"/>
          <w:lang w:eastAsia="zh-CN"/>
        </w:rPr>
        <w:t>研究方案的范围、内容和进度。委员会可能有权扩大或缩小研究范围，将研究扩展到新领域，增加成本，宣布里程碑已经实现，以及宣布研究方案完成或终止。如果合作协议根据发明人</w:t>
      </w:r>
      <w:r w:rsidRPr="00A73F3C">
        <w:rPr>
          <w:rFonts w:ascii="Arial" w:hAnsi="Arial" w:hint="eastAsia"/>
          <w:lang w:eastAsia="zh-CN"/>
        </w:rPr>
        <w:t>身份</w:t>
      </w:r>
      <w:r w:rsidRPr="00A73F3C">
        <w:rPr>
          <w:rFonts w:ascii="Arial" w:hAnsi="Arial"/>
          <w:lang w:eastAsia="zh-CN"/>
        </w:rPr>
        <w:t>或作者身份分配项目知识产权的所有权，研究委员会可</w:t>
      </w:r>
      <w:r w:rsidRPr="00A73F3C">
        <w:rPr>
          <w:rFonts w:ascii="Arial" w:hAnsi="Arial" w:hint="eastAsia"/>
          <w:lang w:eastAsia="zh-CN"/>
        </w:rPr>
        <w:t>获得授权，对由</w:t>
      </w:r>
      <w:r w:rsidRPr="00A73F3C">
        <w:rPr>
          <w:rFonts w:ascii="Arial" w:hAnsi="Arial"/>
          <w:lang w:eastAsia="zh-CN"/>
        </w:rPr>
        <w:t>哪一方拥有项目知识产权</w:t>
      </w:r>
      <w:proofErr w:type="gramStart"/>
      <w:r w:rsidRPr="00A73F3C">
        <w:rPr>
          <w:rFonts w:ascii="Arial" w:hAnsi="Arial" w:hint="eastAsia"/>
          <w:lang w:eastAsia="zh-CN"/>
        </w:rPr>
        <w:t>作出</w:t>
      </w:r>
      <w:proofErr w:type="gramEnd"/>
      <w:r w:rsidRPr="00A73F3C">
        <w:rPr>
          <w:rFonts w:ascii="Arial" w:hAnsi="Arial" w:hint="eastAsia"/>
          <w:lang w:eastAsia="zh-CN"/>
        </w:rPr>
        <w:t>决定</w:t>
      </w:r>
      <w:r w:rsidRPr="00A73F3C">
        <w:rPr>
          <w:rFonts w:ascii="Arial" w:hAnsi="Arial"/>
          <w:lang w:eastAsia="zh-CN"/>
        </w:rPr>
        <w:t>。在长期合作中，项目知识产权可能会在研究方案期间</w:t>
      </w:r>
      <w:r w:rsidRPr="00A73F3C">
        <w:rPr>
          <w:rFonts w:ascii="Arial" w:hAnsi="Arial" w:hint="eastAsia"/>
          <w:lang w:eastAsia="zh-CN"/>
        </w:rPr>
        <w:t>产生</w:t>
      </w:r>
      <w:r w:rsidRPr="00A73F3C">
        <w:rPr>
          <w:rFonts w:ascii="Arial" w:hAnsi="Arial"/>
          <w:lang w:eastAsia="zh-CN"/>
        </w:rPr>
        <w:t>，委员会也可能</w:t>
      </w:r>
      <w:r w:rsidRPr="00A73F3C">
        <w:rPr>
          <w:rFonts w:ascii="Arial" w:hAnsi="Arial" w:hint="eastAsia"/>
          <w:lang w:eastAsia="zh-CN"/>
        </w:rPr>
        <w:t>获得授权，</w:t>
      </w:r>
      <w:r w:rsidRPr="00A73F3C">
        <w:rPr>
          <w:rFonts w:ascii="Arial" w:hAnsi="Arial"/>
          <w:lang w:eastAsia="zh-CN"/>
        </w:rPr>
        <w:t>决定在何处以及何时为项目知识产权申请专利保护。</w:t>
      </w:r>
    </w:p>
    <w:p w14:paraId="24A0058B" w14:textId="54A2FEEF" w:rsidR="00DD2A05" w:rsidRPr="00C47A82" w:rsidRDefault="00DD2A05" w:rsidP="00A3590C">
      <w:pPr>
        <w:pStyle w:val="Heading4"/>
      </w:pPr>
      <w:bookmarkStart w:id="978" w:name="_Toc494199371"/>
      <w:r w:rsidRPr="00C47A82">
        <w:t>3.7</w:t>
      </w:r>
      <w:r w:rsidR="00770739">
        <w:tab/>
      </w:r>
      <w:r w:rsidRPr="00C47A82">
        <w:t>项目知识产权的所有权</w:t>
      </w:r>
      <w:bookmarkEnd w:id="978"/>
    </w:p>
    <w:p w14:paraId="2A0169F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研究方案所产生的项目知识产权的所有权可以有多种处理方式，</w:t>
      </w:r>
      <w:r w:rsidRPr="00A73F3C">
        <w:rPr>
          <w:rFonts w:ascii="Arial" w:hAnsi="Arial" w:hint="eastAsia"/>
          <w:lang w:eastAsia="zh-CN"/>
        </w:rPr>
        <w:t>如何处理</w:t>
      </w:r>
      <w:r w:rsidRPr="00A73F3C">
        <w:rPr>
          <w:rFonts w:ascii="Arial" w:hAnsi="Arial"/>
          <w:lang w:eastAsia="zh-CN"/>
        </w:rPr>
        <w:t>取决于双方之间的关系，由双方所采用的研究协议类型决定。在委托研究协议中，公司将拥有项目知识产权，而在赞助研究协议中，大学将拥有项目知识产权。不过，在合作研究协议中，各方都可能对项目知识产权做出贡献，所有权的分配可能</w:t>
      </w:r>
      <w:r w:rsidRPr="00A73F3C">
        <w:rPr>
          <w:rFonts w:ascii="Arial" w:hAnsi="Arial" w:hint="eastAsia"/>
          <w:lang w:eastAsia="zh-CN"/>
        </w:rPr>
        <w:t>采取</w:t>
      </w:r>
      <w:r w:rsidRPr="00A73F3C">
        <w:rPr>
          <w:rFonts w:ascii="Arial" w:hAnsi="Arial"/>
          <w:lang w:eastAsia="zh-CN"/>
        </w:rPr>
        <w:t>多种形式。最常见的是，项目知识产权的所有权根据发明</w:t>
      </w:r>
      <w:r w:rsidRPr="00A73F3C">
        <w:rPr>
          <w:rFonts w:ascii="Arial" w:hAnsi="Arial" w:hint="eastAsia"/>
          <w:lang w:eastAsia="zh-CN"/>
        </w:rPr>
        <w:t>人身份</w:t>
      </w:r>
      <w:r w:rsidRPr="00A73F3C">
        <w:rPr>
          <w:rFonts w:ascii="Arial" w:hAnsi="Arial"/>
          <w:lang w:eastAsia="zh-CN"/>
        </w:rPr>
        <w:t>或</w:t>
      </w:r>
      <w:r w:rsidRPr="00A73F3C">
        <w:rPr>
          <w:rFonts w:ascii="Arial" w:hAnsi="Arial" w:hint="eastAsia"/>
          <w:lang w:eastAsia="zh-CN"/>
        </w:rPr>
        <w:t>作者身份</w:t>
      </w:r>
      <w:r w:rsidRPr="00A73F3C">
        <w:rPr>
          <w:rFonts w:ascii="Arial" w:hAnsi="Arial"/>
          <w:lang w:eastAsia="zh-CN"/>
        </w:rPr>
        <w:t>进行分配。如果项目</w:t>
      </w:r>
      <w:r w:rsidRPr="00A73F3C">
        <w:rPr>
          <w:rFonts w:ascii="Arial" w:hAnsi="Arial" w:hint="eastAsia"/>
          <w:lang w:eastAsia="zh-CN"/>
        </w:rPr>
        <w:t>知识产权</w:t>
      </w:r>
      <w:r w:rsidRPr="00A73F3C">
        <w:rPr>
          <w:rFonts w:ascii="Arial" w:hAnsi="Arial"/>
          <w:lang w:eastAsia="zh-CN"/>
        </w:rPr>
        <w:t>完全由大学</w:t>
      </w:r>
      <w:r w:rsidRPr="00A73F3C">
        <w:rPr>
          <w:rFonts w:ascii="Arial" w:hAnsi="Arial" w:hint="eastAsia"/>
          <w:lang w:eastAsia="zh-CN"/>
        </w:rPr>
        <w:t>的工作人员</w:t>
      </w:r>
      <w:r w:rsidRPr="00A73F3C">
        <w:rPr>
          <w:rFonts w:ascii="Arial" w:hAnsi="Arial"/>
          <w:lang w:eastAsia="zh-CN"/>
        </w:rPr>
        <w:t>发明或撰写，则完全归大学所有。如果项目知识产权完全由公司工作人员发明或撰写，则完全归公司所有。如果由公司和大学的</w:t>
      </w:r>
      <w:r w:rsidRPr="00A73F3C">
        <w:rPr>
          <w:rFonts w:ascii="Arial" w:hAnsi="Arial" w:hint="eastAsia"/>
          <w:lang w:eastAsia="zh-CN"/>
        </w:rPr>
        <w:t>工作人员</w:t>
      </w:r>
      <w:r w:rsidRPr="00A73F3C">
        <w:rPr>
          <w:rFonts w:ascii="Arial" w:hAnsi="Arial"/>
          <w:lang w:eastAsia="zh-CN"/>
        </w:rPr>
        <w:t>共同发明或撰写，则项目知识产权为共同所有。</w:t>
      </w:r>
      <w:r w:rsidRPr="00A73F3C">
        <w:rPr>
          <w:rFonts w:ascii="Arial" w:hAnsi="Arial" w:hint="eastAsia"/>
          <w:lang w:eastAsia="zh-CN"/>
        </w:rPr>
        <w:t>《</w:t>
      </w:r>
      <w:r w:rsidRPr="00A73F3C">
        <w:rPr>
          <w:rFonts w:ascii="Arial" w:hAnsi="Arial"/>
          <w:lang w:eastAsia="zh-CN"/>
        </w:rPr>
        <w:t>指导原则</w:t>
      </w:r>
      <w:r w:rsidRPr="00A73F3C">
        <w:rPr>
          <w:rFonts w:ascii="Arial" w:hAnsi="Arial"/>
          <w:lang w:eastAsia="zh-CN"/>
        </w:rPr>
        <w:t>04</w:t>
      </w:r>
      <w:r w:rsidRPr="00A73F3C">
        <w:rPr>
          <w:rFonts w:ascii="Arial" w:hAnsi="Arial" w:hint="eastAsia"/>
          <w:lang w:eastAsia="zh-CN"/>
        </w:rPr>
        <w:t>——</w:t>
      </w:r>
      <w:r w:rsidRPr="00A73F3C">
        <w:rPr>
          <w:rFonts w:ascii="Arial" w:hAnsi="Arial"/>
          <w:lang w:eastAsia="zh-CN"/>
        </w:rPr>
        <w:t>知识产权</w:t>
      </w:r>
      <w:r w:rsidRPr="00A73F3C">
        <w:rPr>
          <w:rFonts w:ascii="Arial" w:hAnsi="Arial" w:hint="eastAsia"/>
          <w:lang w:eastAsia="zh-CN"/>
        </w:rPr>
        <w:t>共同所有权</w:t>
      </w:r>
      <w:r w:rsidRPr="00A73F3C">
        <w:rPr>
          <w:rFonts w:ascii="Arial" w:hAnsi="Arial"/>
          <w:lang w:eastAsia="zh-CN"/>
        </w:rPr>
        <w:t>的影响</w:t>
      </w:r>
      <w:r w:rsidRPr="00A73F3C">
        <w:rPr>
          <w:rFonts w:ascii="Arial" w:hAnsi="Arial" w:hint="eastAsia"/>
          <w:lang w:eastAsia="zh-CN"/>
        </w:rPr>
        <w:t>》</w:t>
      </w:r>
      <w:r w:rsidRPr="00A73F3C">
        <w:rPr>
          <w:rFonts w:ascii="Arial" w:hAnsi="Arial"/>
          <w:lang w:eastAsia="zh-CN"/>
        </w:rPr>
        <w:t>阐述了共同拥有知识产权的后果</w:t>
      </w:r>
      <w:r w:rsidRPr="00A73F3C">
        <w:rPr>
          <w:rFonts w:ascii="Arial" w:hAnsi="Arial" w:hint="eastAsia"/>
          <w:lang w:eastAsia="zh-CN"/>
        </w:rPr>
        <w:t>，</w:t>
      </w:r>
      <w:r w:rsidRPr="00A73F3C">
        <w:rPr>
          <w:rFonts w:ascii="Arial" w:hAnsi="Arial"/>
          <w:lang w:eastAsia="zh-CN"/>
        </w:rPr>
        <w:t>还</w:t>
      </w:r>
      <w:r w:rsidRPr="00A73F3C">
        <w:rPr>
          <w:rFonts w:ascii="Arial" w:hAnsi="Arial" w:hint="eastAsia"/>
          <w:lang w:eastAsia="zh-CN"/>
        </w:rPr>
        <w:t>对处理</w:t>
      </w:r>
      <w:r w:rsidRPr="00A73F3C">
        <w:rPr>
          <w:rFonts w:ascii="Arial" w:hAnsi="Arial"/>
          <w:lang w:eastAsia="zh-CN"/>
        </w:rPr>
        <w:t>这些后果的协议条款</w:t>
      </w:r>
      <w:r w:rsidRPr="00A73F3C">
        <w:rPr>
          <w:rFonts w:ascii="Arial" w:hAnsi="Arial" w:hint="eastAsia"/>
          <w:lang w:eastAsia="zh-CN"/>
        </w:rPr>
        <w:t>提出了建议</w:t>
      </w:r>
      <w:r w:rsidRPr="00A73F3C">
        <w:rPr>
          <w:rFonts w:ascii="Arial" w:hAnsi="Arial"/>
          <w:lang w:eastAsia="zh-CN"/>
        </w:rPr>
        <w:t>。</w:t>
      </w:r>
    </w:p>
    <w:p w14:paraId="134B9CC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表</w:t>
      </w:r>
      <w:r w:rsidRPr="00A73F3C">
        <w:rPr>
          <w:rFonts w:ascii="Arial" w:hAnsi="Arial"/>
          <w:lang w:eastAsia="zh-CN"/>
        </w:rPr>
        <w:t>2</w:t>
      </w:r>
      <w:r w:rsidRPr="00A73F3C">
        <w:rPr>
          <w:rFonts w:ascii="Arial" w:hAnsi="Arial"/>
          <w:lang w:eastAsia="zh-CN"/>
        </w:rPr>
        <w:t>显示了这些因素如何影响研究协议的选择，以及在这些协议中处理知识产权所有权的不同方式。</w:t>
      </w:r>
    </w:p>
    <w:p w14:paraId="56CA228F" w14:textId="77777777" w:rsidR="00DD2A05" w:rsidRPr="00A73F3C" w:rsidRDefault="00DD2A05" w:rsidP="00D2256B">
      <w:pPr>
        <w:spacing w:afterLines="50" w:after="120" w:line="340" w:lineRule="atLeast"/>
        <w:jc w:val="left"/>
        <w:outlineLvl w:val="0"/>
        <w:rPr>
          <w:rFonts w:ascii="Arial" w:hAnsi="Arial"/>
          <w:b/>
        </w:rPr>
      </w:pPr>
      <w:bookmarkStart w:id="979" w:name="_Toc510355879"/>
      <w:r w:rsidRPr="00A73F3C">
        <w:rPr>
          <w:rFonts w:ascii="Arial" w:hAnsi="Arial"/>
          <w:b/>
        </w:rPr>
        <w:t>表</w:t>
      </w:r>
      <w:r w:rsidRPr="00A73F3C">
        <w:rPr>
          <w:rFonts w:ascii="Arial" w:hAnsi="Arial"/>
          <w:b/>
        </w:rPr>
        <w:t>2</w:t>
      </w:r>
      <w:bookmarkEnd w:id="9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200"/>
        <w:gridCol w:w="3086"/>
        <w:gridCol w:w="3009"/>
      </w:tblGrid>
      <w:tr w:rsidR="00DD2A05" w:rsidRPr="00A73F3C" w14:paraId="22E7A661" w14:textId="77777777" w:rsidTr="00082C0F">
        <w:tc>
          <w:tcPr>
            <w:tcW w:w="339" w:type="dxa"/>
            <w:shd w:val="clear" w:color="auto" w:fill="D9D9D9"/>
          </w:tcPr>
          <w:p w14:paraId="239C9E7E" w14:textId="77777777" w:rsidR="00DD2A05" w:rsidRPr="00A73F3C" w:rsidRDefault="00DD2A05" w:rsidP="00082C0F">
            <w:pPr>
              <w:spacing w:afterLines="50" w:after="120" w:line="340" w:lineRule="atLeast"/>
              <w:jc w:val="left"/>
              <w:rPr>
                <w:rFonts w:ascii="Arial" w:hAnsi="Arial"/>
                <w:b/>
                <w:sz w:val="20"/>
                <w:szCs w:val="20"/>
              </w:rPr>
            </w:pPr>
          </w:p>
        </w:tc>
        <w:tc>
          <w:tcPr>
            <w:tcW w:w="3200" w:type="dxa"/>
            <w:shd w:val="clear" w:color="auto" w:fill="D9D9D9"/>
          </w:tcPr>
          <w:p w14:paraId="4A7919BF"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A</w:t>
            </w:r>
          </w:p>
        </w:tc>
        <w:tc>
          <w:tcPr>
            <w:tcW w:w="3086" w:type="dxa"/>
            <w:shd w:val="clear" w:color="auto" w:fill="D9D9D9"/>
          </w:tcPr>
          <w:p w14:paraId="22DD834A"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B</w:t>
            </w:r>
          </w:p>
        </w:tc>
        <w:tc>
          <w:tcPr>
            <w:tcW w:w="3009" w:type="dxa"/>
            <w:shd w:val="clear" w:color="auto" w:fill="D9D9D9"/>
          </w:tcPr>
          <w:p w14:paraId="27026BA0"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C</w:t>
            </w:r>
          </w:p>
        </w:tc>
      </w:tr>
      <w:tr w:rsidR="00DD2A05" w:rsidRPr="00A73F3C" w14:paraId="2D101F78" w14:textId="77777777" w:rsidTr="00082C0F">
        <w:tc>
          <w:tcPr>
            <w:tcW w:w="339" w:type="dxa"/>
            <w:shd w:val="clear" w:color="auto" w:fill="D9D9D9"/>
          </w:tcPr>
          <w:p w14:paraId="2BE69521" w14:textId="77777777" w:rsidR="00DD2A05" w:rsidRPr="00A73F3C" w:rsidRDefault="00DD2A05" w:rsidP="00082C0F">
            <w:pPr>
              <w:spacing w:afterLines="50" w:after="120" w:line="340" w:lineRule="atLeast"/>
              <w:jc w:val="left"/>
              <w:rPr>
                <w:rFonts w:ascii="Arial" w:hAnsi="Arial"/>
                <w:b/>
                <w:sz w:val="20"/>
                <w:szCs w:val="20"/>
              </w:rPr>
            </w:pPr>
          </w:p>
        </w:tc>
        <w:tc>
          <w:tcPr>
            <w:tcW w:w="3200" w:type="dxa"/>
            <w:shd w:val="clear" w:color="auto" w:fill="D9D9D9"/>
          </w:tcPr>
          <w:p w14:paraId="47F3EE2D"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协议类型</w:t>
            </w:r>
            <w:proofErr w:type="spellEnd"/>
          </w:p>
        </w:tc>
        <w:tc>
          <w:tcPr>
            <w:tcW w:w="3086" w:type="dxa"/>
            <w:shd w:val="clear" w:color="auto" w:fill="D9D9D9"/>
          </w:tcPr>
          <w:p w14:paraId="7405105B"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影响谁应拥有项目知识产权的</w:t>
            </w:r>
            <w:r w:rsidRPr="00A73F3C">
              <w:rPr>
                <w:rFonts w:ascii="Arial" w:hAnsi="Arial" w:hint="eastAsia"/>
                <w:sz w:val="20"/>
                <w:szCs w:val="20"/>
                <w:lang w:eastAsia="zh-CN"/>
              </w:rPr>
              <w:t>主导</w:t>
            </w:r>
            <w:r w:rsidRPr="00A73F3C">
              <w:rPr>
                <w:rFonts w:ascii="Arial" w:hAnsi="Arial"/>
                <w:sz w:val="20"/>
                <w:szCs w:val="20"/>
                <w:lang w:eastAsia="zh-CN"/>
              </w:rPr>
              <w:t>因素</w:t>
            </w:r>
          </w:p>
        </w:tc>
        <w:tc>
          <w:tcPr>
            <w:tcW w:w="3009" w:type="dxa"/>
            <w:shd w:val="clear" w:color="auto" w:fill="D9D9D9"/>
          </w:tcPr>
          <w:p w14:paraId="0151755D"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项目知识产权通常归谁所有</w:t>
            </w:r>
          </w:p>
        </w:tc>
      </w:tr>
      <w:tr w:rsidR="00DD2A05" w:rsidRPr="00A73F3C" w14:paraId="704D4D16" w14:textId="77777777" w:rsidTr="00082C0F">
        <w:tc>
          <w:tcPr>
            <w:tcW w:w="339" w:type="dxa"/>
            <w:shd w:val="clear" w:color="auto" w:fill="D9D9D9"/>
          </w:tcPr>
          <w:p w14:paraId="5E93F84A"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1</w:t>
            </w:r>
          </w:p>
        </w:tc>
        <w:tc>
          <w:tcPr>
            <w:tcW w:w="3200" w:type="dxa"/>
            <w:shd w:val="clear" w:color="auto" w:fill="auto"/>
          </w:tcPr>
          <w:p w14:paraId="6DA90EFA"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委托研究协议（大学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086" w:type="dxa"/>
            <w:shd w:val="clear" w:color="auto" w:fill="auto"/>
          </w:tcPr>
          <w:p w14:paraId="09B0781F"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公司向大学支付开展研究的全部商业价格，包括</w:t>
            </w:r>
            <w:r w:rsidRPr="00A73F3C">
              <w:rPr>
                <w:rFonts w:ascii="Arial" w:hAnsi="Arial" w:hint="eastAsia"/>
                <w:sz w:val="20"/>
                <w:szCs w:val="20"/>
                <w:lang w:eastAsia="zh-CN"/>
              </w:rPr>
              <w:t>为</w:t>
            </w:r>
            <w:r w:rsidRPr="00A73F3C">
              <w:rPr>
                <w:rFonts w:ascii="Arial" w:hAnsi="Arial"/>
                <w:sz w:val="20"/>
                <w:szCs w:val="20"/>
                <w:lang w:eastAsia="zh-CN"/>
              </w:rPr>
              <w:t>直接成本</w:t>
            </w:r>
            <w:r w:rsidRPr="00A73F3C">
              <w:rPr>
                <w:rFonts w:ascii="Arial" w:hAnsi="Arial" w:hint="eastAsia"/>
                <w:sz w:val="20"/>
                <w:szCs w:val="20"/>
                <w:lang w:eastAsia="zh-CN"/>
              </w:rPr>
              <w:t>和</w:t>
            </w:r>
            <w:r w:rsidRPr="00A73F3C">
              <w:rPr>
                <w:rFonts w:ascii="Arial" w:hAnsi="Arial"/>
                <w:sz w:val="20"/>
                <w:szCs w:val="20"/>
                <w:lang w:eastAsia="zh-CN"/>
              </w:rPr>
              <w:t>间接成本</w:t>
            </w:r>
            <w:r w:rsidRPr="00A73F3C">
              <w:rPr>
                <w:rFonts w:ascii="Arial" w:hAnsi="Arial" w:hint="eastAsia"/>
                <w:sz w:val="20"/>
                <w:szCs w:val="20"/>
                <w:lang w:eastAsia="zh-CN"/>
              </w:rPr>
              <w:t>提供全部资金，还包括</w:t>
            </w:r>
            <w:r w:rsidRPr="00A73F3C">
              <w:rPr>
                <w:rFonts w:ascii="Arial" w:hAnsi="Arial"/>
                <w:sz w:val="20"/>
                <w:szCs w:val="20"/>
                <w:lang w:eastAsia="zh-CN"/>
              </w:rPr>
              <w:t>利润</w:t>
            </w:r>
            <w:r w:rsidRPr="00A73F3C">
              <w:rPr>
                <w:rFonts w:ascii="Arial" w:hAnsi="Arial" w:hint="eastAsia"/>
                <w:sz w:val="20"/>
                <w:szCs w:val="20"/>
                <w:lang w:eastAsia="zh-CN"/>
              </w:rPr>
              <w:t>构成</w:t>
            </w:r>
            <w:r w:rsidRPr="00A73F3C">
              <w:rPr>
                <w:rFonts w:ascii="Arial" w:hAnsi="Arial"/>
                <w:sz w:val="20"/>
                <w:szCs w:val="20"/>
                <w:lang w:eastAsia="zh-CN"/>
              </w:rPr>
              <w:t>。</w:t>
            </w:r>
          </w:p>
        </w:tc>
        <w:tc>
          <w:tcPr>
            <w:tcW w:w="3009" w:type="dxa"/>
            <w:shd w:val="clear" w:color="auto" w:fill="auto"/>
          </w:tcPr>
          <w:p w14:paraId="51FCF4EF"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公司</w:t>
            </w:r>
            <w:proofErr w:type="spellEnd"/>
          </w:p>
        </w:tc>
      </w:tr>
      <w:tr w:rsidR="00DD2A05" w:rsidRPr="00A73F3C" w14:paraId="4F2773A1" w14:textId="77777777" w:rsidTr="00082C0F">
        <w:tc>
          <w:tcPr>
            <w:tcW w:w="339" w:type="dxa"/>
            <w:shd w:val="clear" w:color="auto" w:fill="D9D9D9"/>
          </w:tcPr>
          <w:p w14:paraId="60934425"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2</w:t>
            </w:r>
          </w:p>
        </w:tc>
        <w:tc>
          <w:tcPr>
            <w:tcW w:w="3200" w:type="dxa"/>
            <w:shd w:val="clear" w:color="auto" w:fill="auto"/>
          </w:tcPr>
          <w:p w14:paraId="0CAA22BA"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赞助研究协议（大学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086" w:type="dxa"/>
            <w:shd w:val="clear" w:color="auto" w:fill="auto"/>
          </w:tcPr>
          <w:p w14:paraId="7602E088"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公司支付给大学的金额</w:t>
            </w:r>
            <w:r w:rsidRPr="00A73F3C">
              <w:rPr>
                <w:rFonts w:ascii="Arial" w:hAnsi="Arial" w:hint="eastAsia"/>
                <w:sz w:val="20"/>
                <w:szCs w:val="20"/>
                <w:lang w:eastAsia="zh-CN"/>
              </w:rPr>
              <w:t>少</w:t>
            </w:r>
            <w:r w:rsidRPr="00A73F3C">
              <w:rPr>
                <w:rFonts w:ascii="Arial" w:hAnsi="Arial"/>
                <w:sz w:val="20"/>
                <w:szCs w:val="20"/>
                <w:lang w:eastAsia="zh-CN"/>
              </w:rPr>
              <w:t>于</w:t>
            </w:r>
            <w:r w:rsidRPr="00A73F3C">
              <w:rPr>
                <w:rFonts w:ascii="Arial" w:hAnsi="Arial"/>
                <w:sz w:val="20"/>
                <w:szCs w:val="20"/>
                <w:lang w:eastAsia="zh-CN"/>
              </w:rPr>
              <w:t>B1</w:t>
            </w:r>
          </w:p>
        </w:tc>
        <w:tc>
          <w:tcPr>
            <w:tcW w:w="3009" w:type="dxa"/>
            <w:shd w:val="clear" w:color="auto" w:fill="auto"/>
          </w:tcPr>
          <w:p w14:paraId="676CACA0"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大学</w:t>
            </w:r>
            <w:proofErr w:type="spellEnd"/>
          </w:p>
        </w:tc>
      </w:tr>
      <w:tr w:rsidR="00DD2A05" w:rsidRPr="00A73F3C" w14:paraId="63D6BE87" w14:textId="77777777" w:rsidTr="00082C0F">
        <w:tc>
          <w:tcPr>
            <w:tcW w:w="339" w:type="dxa"/>
            <w:shd w:val="clear" w:color="auto" w:fill="D9D9D9"/>
          </w:tcPr>
          <w:p w14:paraId="378BCAD8"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3</w:t>
            </w:r>
          </w:p>
        </w:tc>
        <w:tc>
          <w:tcPr>
            <w:tcW w:w="3200" w:type="dxa"/>
            <w:shd w:val="clear" w:color="auto" w:fill="auto"/>
          </w:tcPr>
          <w:p w14:paraId="36E4E3F1" w14:textId="140749CF"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与公司的合作研究协议（大学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086" w:type="dxa"/>
            <w:shd w:val="clear" w:color="auto" w:fill="auto"/>
          </w:tcPr>
          <w:p w14:paraId="06096BFF"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由于大学和公司都在开展研究，因此双方都希望拥有反映各自对</w:t>
            </w:r>
            <w:r w:rsidRPr="00A73F3C">
              <w:rPr>
                <w:rFonts w:ascii="Arial" w:hAnsi="Arial" w:hint="eastAsia"/>
                <w:sz w:val="20"/>
                <w:szCs w:val="20"/>
                <w:lang w:eastAsia="zh-CN"/>
              </w:rPr>
              <w:t>所产生的</w:t>
            </w:r>
            <w:r w:rsidRPr="00A73F3C">
              <w:rPr>
                <w:rFonts w:ascii="Arial" w:hAnsi="Arial"/>
                <w:sz w:val="20"/>
                <w:szCs w:val="20"/>
                <w:lang w:eastAsia="zh-CN"/>
              </w:rPr>
              <w:t>项目知识产权所做创造性贡献的所有权。</w:t>
            </w:r>
          </w:p>
        </w:tc>
        <w:tc>
          <w:tcPr>
            <w:tcW w:w="3009" w:type="dxa"/>
            <w:shd w:val="clear" w:color="auto" w:fill="auto"/>
          </w:tcPr>
          <w:p w14:paraId="3280C824"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项目知识产权中</w:t>
            </w:r>
            <w:r w:rsidRPr="00A73F3C">
              <w:rPr>
                <w:rFonts w:ascii="Arial" w:hAnsi="Arial" w:hint="eastAsia"/>
                <w:sz w:val="20"/>
                <w:szCs w:val="20"/>
                <w:lang w:eastAsia="zh-CN"/>
              </w:rPr>
              <w:t>完全</w:t>
            </w:r>
            <w:r w:rsidRPr="00A73F3C">
              <w:rPr>
                <w:rFonts w:ascii="Arial" w:hAnsi="Arial"/>
                <w:sz w:val="20"/>
                <w:szCs w:val="20"/>
                <w:lang w:eastAsia="zh-CN"/>
              </w:rPr>
              <w:t>由大学</w:t>
            </w:r>
            <w:r w:rsidRPr="00A73F3C">
              <w:rPr>
                <w:rFonts w:ascii="Arial" w:hAnsi="Arial" w:hint="eastAsia"/>
                <w:sz w:val="20"/>
                <w:szCs w:val="20"/>
                <w:lang w:eastAsia="zh-CN"/>
              </w:rPr>
              <w:t>工作人员</w:t>
            </w:r>
            <w:r w:rsidRPr="00A73F3C">
              <w:rPr>
                <w:rFonts w:ascii="Arial" w:hAnsi="Arial"/>
                <w:sz w:val="20"/>
                <w:szCs w:val="20"/>
                <w:lang w:eastAsia="zh-CN"/>
              </w:rPr>
              <w:t>创造的部分，将完全归大学所有。</w:t>
            </w:r>
          </w:p>
          <w:p w14:paraId="118AD0E4"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w:t>
            </w:r>
            <w:r w:rsidRPr="00A73F3C">
              <w:rPr>
                <w:rFonts w:ascii="Arial" w:hAnsi="Arial" w:hint="eastAsia"/>
                <w:sz w:val="20"/>
                <w:szCs w:val="20"/>
                <w:lang w:eastAsia="zh-CN"/>
              </w:rPr>
              <w:t>中完全由</w:t>
            </w:r>
            <w:r w:rsidRPr="00A73F3C">
              <w:rPr>
                <w:rFonts w:ascii="Arial" w:hAnsi="Arial"/>
                <w:sz w:val="20"/>
                <w:szCs w:val="20"/>
                <w:lang w:eastAsia="zh-CN"/>
              </w:rPr>
              <w:t>公司</w:t>
            </w:r>
            <w:r w:rsidRPr="00A73F3C">
              <w:rPr>
                <w:rFonts w:ascii="Arial" w:hAnsi="Arial" w:hint="eastAsia"/>
                <w:sz w:val="20"/>
                <w:szCs w:val="20"/>
                <w:lang w:eastAsia="zh-CN"/>
              </w:rPr>
              <w:t>雇员创造的部分，</w:t>
            </w:r>
            <w:r w:rsidRPr="00A73F3C">
              <w:rPr>
                <w:rFonts w:ascii="Arial" w:hAnsi="Arial"/>
                <w:sz w:val="20"/>
                <w:szCs w:val="20"/>
                <w:lang w:eastAsia="zh-CN"/>
              </w:rPr>
              <w:t>将完全</w:t>
            </w:r>
            <w:r w:rsidRPr="00A73F3C">
              <w:rPr>
                <w:rFonts w:ascii="Arial" w:hAnsi="Arial" w:hint="eastAsia"/>
                <w:sz w:val="20"/>
                <w:szCs w:val="20"/>
                <w:lang w:eastAsia="zh-CN"/>
              </w:rPr>
              <w:t>归公司所有</w:t>
            </w:r>
            <w:r w:rsidRPr="00A73F3C">
              <w:rPr>
                <w:rFonts w:ascii="Arial" w:hAnsi="Arial"/>
                <w:sz w:val="20"/>
                <w:szCs w:val="20"/>
                <w:lang w:eastAsia="zh-CN"/>
              </w:rPr>
              <w:t>。</w:t>
            </w:r>
          </w:p>
          <w:p w14:paraId="157C7D11"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lastRenderedPageBreak/>
              <w:t>项目知识产权</w:t>
            </w:r>
            <w:r w:rsidRPr="00A73F3C">
              <w:rPr>
                <w:rFonts w:ascii="Arial" w:hAnsi="Arial" w:hint="eastAsia"/>
                <w:sz w:val="20"/>
                <w:szCs w:val="20"/>
                <w:lang w:eastAsia="zh-CN"/>
              </w:rPr>
              <w:t>中由</w:t>
            </w:r>
            <w:r w:rsidRPr="00A73F3C">
              <w:rPr>
                <w:rFonts w:ascii="Arial" w:hAnsi="Arial"/>
                <w:sz w:val="20"/>
                <w:szCs w:val="20"/>
                <w:lang w:eastAsia="zh-CN"/>
              </w:rPr>
              <w:t>大学和公司</w:t>
            </w:r>
            <w:r w:rsidRPr="00A73F3C">
              <w:rPr>
                <w:rFonts w:ascii="Arial" w:hAnsi="Arial" w:hint="eastAsia"/>
                <w:sz w:val="20"/>
                <w:szCs w:val="20"/>
                <w:lang w:eastAsia="zh-CN"/>
              </w:rPr>
              <w:t>工作人员共同完成的部分，</w:t>
            </w:r>
            <w:r w:rsidRPr="00A73F3C">
              <w:rPr>
                <w:rFonts w:ascii="Arial" w:hAnsi="Arial"/>
                <w:sz w:val="20"/>
                <w:szCs w:val="20"/>
                <w:lang w:eastAsia="zh-CN"/>
              </w:rPr>
              <w:t>将</w:t>
            </w:r>
            <w:r w:rsidRPr="00A73F3C">
              <w:rPr>
                <w:rFonts w:ascii="Arial" w:hAnsi="Arial" w:hint="eastAsia"/>
                <w:sz w:val="20"/>
                <w:szCs w:val="20"/>
                <w:lang w:eastAsia="zh-CN"/>
              </w:rPr>
              <w:t>归大学和公司</w:t>
            </w:r>
            <w:r w:rsidRPr="00A73F3C">
              <w:rPr>
                <w:rFonts w:ascii="Arial" w:hAnsi="Arial"/>
                <w:sz w:val="20"/>
                <w:szCs w:val="20"/>
                <w:lang w:eastAsia="zh-CN"/>
              </w:rPr>
              <w:t>共同</w:t>
            </w:r>
            <w:r w:rsidRPr="00A73F3C">
              <w:rPr>
                <w:rFonts w:ascii="Arial" w:hAnsi="Arial" w:hint="eastAsia"/>
                <w:sz w:val="20"/>
                <w:szCs w:val="20"/>
                <w:lang w:eastAsia="zh-CN"/>
              </w:rPr>
              <w:t>所</w:t>
            </w:r>
            <w:r w:rsidRPr="00A73F3C">
              <w:rPr>
                <w:rFonts w:ascii="Arial" w:hAnsi="Arial"/>
                <w:sz w:val="20"/>
                <w:szCs w:val="20"/>
                <w:lang w:eastAsia="zh-CN"/>
              </w:rPr>
              <w:t>有。</w:t>
            </w:r>
          </w:p>
        </w:tc>
      </w:tr>
      <w:tr w:rsidR="00DD2A05" w:rsidRPr="00A73F3C" w14:paraId="3434111D" w14:textId="77777777" w:rsidTr="00082C0F">
        <w:tc>
          <w:tcPr>
            <w:tcW w:w="339" w:type="dxa"/>
            <w:shd w:val="clear" w:color="auto" w:fill="D9D9D9"/>
          </w:tcPr>
          <w:p w14:paraId="40583A94"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lastRenderedPageBreak/>
              <w:t>4</w:t>
            </w:r>
          </w:p>
        </w:tc>
        <w:tc>
          <w:tcPr>
            <w:tcW w:w="3200" w:type="dxa"/>
            <w:shd w:val="clear" w:color="auto" w:fill="auto"/>
          </w:tcPr>
          <w:p w14:paraId="15D17A13" w14:textId="0CF2599D"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w:t>
            </w:r>
            <w:r w:rsidRPr="00A73F3C">
              <w:rPr>
                <w:rFonts w:ascii="Arial" w:hAnsi="Arial"/>
                <w:sz w:val="20"/>
                <w:szCs w:val="20"/>
                <w:lang w:eastAsia="zh-CN"/>
              </w:rPr>
              <w:t>发明人</w:t>
            </w:r>
            <w:r w:rsidRPr="00A73F3C">
              <w:rPr>
                <w:rFonts w:ascii="Arial" w:hAnsi="Arial" w:hint="eastAsia"/>
                <w:sz w:val="20"/>
                <w:szCs w:val="20"/>
                <w:lang w:eastAsia="zh-CN"/>
              </w:rPr>
              <w:t>身份</w:t>
            </w:r>
            <w:r w:rsidRPr="00A73F3C">
              <w:rPr>
                <w:rFonts w:ascii="Arial" w:hAnsi="Arial"/>
                <w:sz w:val="20"/>
                <w:szCs w:val="20"/>
                <w:lang w:eastAsia="zh-CN"/>
              </w:rPr>
              <w:t>模式</w:t>
            </w:r>
          </w:p>
        </w:tc>
        <w:tc>
          <w:tcPr>
            <w:tcW w:w="3086" w:type="dxa"/>
            <w:shd w:val="clear" w:color="auto" w:fill="auto"/>
          </w:tcPr>
          <w:p w14:paraId="2044D7C9"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实际上与</w:t>
            </w:r>
            <w:r w:rsidRPr="00A73F3C">
              <w:rPr>
                <w:rFonts w:ascii="Arial" w:hAnsi="Arial"/>
                <w:sz w:val="20"/>
                <w:szCs w:val="20"/>
                <w:lang w:eastAsia="zh-CN"/>
              </w:rPr>
              <w:t>B3</w:t>
            </w:r>
            <w:r w:rsidRPr="00A73F3C">
              <w:rPr>
                <w:rFonts w:ascii="Arial" w:hAnsi="Arial"/>
                <w:sz w:val="20"/>
                <w:szCs w:val="20"/>
                <w:lang w:eastAsia="zh-CN"/>
              </w:rPr>
              <w:t>相同。</w:t>
            </w:r>
          </w:p>
          <w:p w14:paraId="0C170C4B"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两所大学都在开展研究，都希望拥有反映各自对</w:t>
            </w:r>
            <w:r w:rsidRPr="00A73F3C">
              <w:rPr>
                <w:rFonts w:ascii="Arial" w:hAnsi="Arial" w:hint="eastAsia"/>
                <w:sz w:val="20"/>
                <w:szCs w:val="20"/>
                <w:lang w:eastAsia="zh-CN"/>
              </w:rPr>
              <w:t>所产生的</w:t>
            </w:r>
            <w:r w:rsidRPr="00A73F3C">
              <w:rPr>
                <w:rFonts w:ascii="Arial" w:hAnsi="Arial"/>
                <w:sz w:val="20"/>
                <w:szCs w:val="20"/>
                <w:lang w:eastAsia="zh-CN"/>
              </w:rPr>
              <w:t>项目知识产权所做创造性贡献的所有权</w:t>
            </w:r>
            <w:r w:rsidRPr="00A73F3C">
              <w:rPr>
                <w:rFonts w:ascii="Arial" w:hAnsi="Arial" w:hint="eastAsia"/>
                <w:sz w:val="20"/>
                <w:szCs w:val="20"/>
                <w:lang w:eastAsia="zh-CN"/>
              </w:rPr>
              <w:t>。</w:t>
            </w:r>
          </w:p>
        </w:tc>
        <w:tc>
          <w:tcPr>
            <w:tcW w:w="3009" w:type="dxa"/>
            <w:shd w:val="clear" w:color="auto" w:fill="auto"/>
          </w:tcPr>
          <w:p w14:paraId="6B3F5DA7"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实际上与</w:t>
            </w:r>
            <w:r w:rsidRPr="00A73F3C">
              <w:rPr>
                <w:rFonts w:ascii="Arial" w:hAnsi="Arial"/>
                <w:sz w:val="20"/>
                <w:szCs w:val="20"/>
                <w:lang w:eastAsia="zh-CN"/>
              </w:rPr>
              <w:t>C3</w:t>
            </w:r>
            <w:r w:rsidRPr="00A73F3C">
              <w:rPr>
                <w:rFonts w:ascii="Arial" w:hAnsi="Arial"/>
                <w:sz w:val="20"/>
                <w:szCs w:val="20"/>
                <w:lang w:eastAsia="zh-CN"/>
              </w:rPr>
              <w:t>相同。</w:t>
            </w:r>
          </w:p>
          <w:p w14:paraId="78F8C9A6" w14:textId="3163099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每所大学将</w:t>
            </w:r>
            <w:r w:rsidR="0014431A" w:rsidRPr="00A73F3C">
              <w:rPr>
                <w:rFonts w:ascii="Arial" w:hAnsi="Arial"/>
                <w:sz w:val="20"/>
                <w:szCs w:val="20"/>
                <w:lang w:eastAsia="zh-CN"/>
              </w:rPr>
              <w:t>独自拥有</w:t>
            </w:r>
            <w:r w:rsidRPr="00A73F3C">
              <w:rPr>
                <w:rFonts w:ascii="Arial" w:hAnsi="Arial"/>
                <w:sz w:val="20"/>
                <w:szCs w:val="20"/>
                <w:lang w:eastAsia="zh-CN"/>
              </w:rPr>
              <w:t>由其工作人员创造的那部分项目知识产权。</w:t>
            </w:r>
          </w:p>
          <w:p w14:paraId="7B5CDA6A" w14:textId="77777777" w:rsidR="00DD2A05" w:rsidRPr="00A73F3C" w:rsidRDefault="00DD2A05" w:rsidP="00082C0F">
            <w:pPr>
              <w:spacing w:afterLines="50" w:after="120" w:line="340" w:lineRule="atLeast"/>
              <w:rPr>
                <w:rFonts w:ascii="Arial" w:hAnsi="Arial"/>
                <w:b/>
                <w:sz w:val="20"/>
                <w:szCs w:val="20"/>
                <w:lang w:eastAsia="zh-CN"/>
              </w:rPr>
            </w:pPr>
            <w:r w:rsidRPr="00A73F3C">
              <w:rPr>
                <w:rFonts w:ascii="Arial" w:hAnsi="Arial"/>
                <w:sz w:val="20"/>
                <w:szCs w:val="20"/>
                <w:lang w:eastAsia="zh-CN"/>
              </w:rPr>
              <w:t>两所大学将共同拥有</w:t>
            </w:r>
            <w:r w:rsidRPr="00A73F3C">
              <w:rPr>
                <w:rFonts w:ascii="Arial" w:hAnsi="Arial" w:hint="eastAsia"/>
                <w:sz w:val="20"/>
                <w:szCs w:val="20"/>
                <w:lang w:eastAsia="zh-CN"/>
              </w:rPr>
              <w:t>由双方</w:t>
            </w:r>
            <w:r w:rsidRPr="00A73F3C">
              <w:rPr>
                <w:rFonts w:ascii="Arial" w:hAnsi="Arial"/>
                <w:sz w:val="20"/>
                <w:szCs w:val="20"/>
                <w:lang w:eastAsia="zh-CN"/>
              </w:rPr>
              <w:t>工作人员共同创造的那部分项目知识产权。</w:t>
            </w:r>
          </w:p>
        </w:tc>
      </w:tr>
      <w:tr w:rsidR="00DD2A05" w:rsidRPr="00A73F3C" w14:paraId="14CD2997" w14:textId="77777777" w:rsidTr="00082C0F">
        <w:tc>
          <w:tcPr>
            <w:tcW w:w="339" w:type="dxa"/>
            <w:shd w:val="clear" w:color="auto" w:fill="D9D9D9"/>
          </w:tcPr>
          <w:p w14:paraId="4C816212"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5</w:t>
            </w:r>
          </w:p>
        </w:tc>
        <w:tc>
          <w:tcPr>
            <w:tcW w:w="3200" w:type="dxa"/>
            <w:shd w:val="clear" w:color="auto" w:fill="auto"/>
          </w:tcPr>
          <w:p w14:paraId="7559334F" w14:textId="540DAFD5" w:rsidR="00DD2A05" w:rsidRPr="00A73F3C" w:rsidRDefault="00DD2A05" w:rsidP="006C578D">
            <w:pPr>
              <w:spacing w:afterLines="50" w:after="120" w:line="340" w:lineRule="atLeas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—共同</w:t>
            </w:r>
            <w:r w:rsidRPr="00A73F3C">
              <w:rPr>
                <w:rFonts w:ascii="Arial" w:hAnsi="Arial"/>
                <w:sz w:val="20"/>
                <w:szCs w:val="20"/>
                <w:lang w:eastAsia="zh-CN"/>
              </w:rPr>
              <w:t>所有权模式</w:t>
            </w:r>
          </w:p>
        </w:tc>
        <w:tc>
          <w:tcPr>
            <w:tcW w:w="3086" w:type="dxa"/>
            <w:shd w:val="clear" w:color="auto" w:fill="auto"/>
          </w:tcPr>
          <w:p w14:paraId="7A125FC6"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合作开展研究项目的两所大学倾向于</w:t>
            </w:r>
            <w:r w:rsidRPr="00A73F3C">
              <w:rPr>
                <w:rFonts w:ascii="Arial" w:hAnsi="Arial" w:hint="eastAsia"/>
                <w:sz w:val="20"/>
                <w:szCs w:val="20"/>
                <w:lang w:eastAsia="zh-CN"/>
              </w:rPr>
              <w:t>按相同比例</w:t>
            </w:r>
            <w:r w:rsidRPr="00A73F3C">
              <w:rPr>
                <w:rFonts w:ascii="Arial" w:hAnsi="Arial"/>
                <w:sz w:val="20"/>
                <w:szCs w:val="20"/>
                <w:lang w:eastAsia="zh-CN"/>
              </w:rPr>
              <w:t>共同拥有所有项目知识产权，不考虑</w:t>
            </w:r>
            <w:r w:rsidRPr="00A73F3C">
              <w:rPr>
                <w:rFonts w:ascii="Arial" w:hAnsi="Arial" w:hint="eastAsia"/>
                <w:sz w:val="20"/>
                <w:szCs w:val="20"/>
                <w:lang w:eastAsia="zh-CN"/>
              </w:rPr>
              <w:t>各自的</w:t>
            </w:r>
            <w:r w:rsidRPr="00A73F3C">
              <w:rPr>
                <w:rFonts w:ascii="Arial" w:hAnsi="Arial"/>
                <w:sz w:val="20"/>
                <w:szCs w:val="20"/>
                <w:lang w:eastAsia="zh-CN"/>
              </w:rPr>
              <w:t>创造性贡献。</w:t>
            </w:r>
          </w:p>
        </w:tc>
        <w:tc>
          <w:tcPr>
            <w:tcW w:w="3009" w:type="dxa"/>
            <w:shd w:val="clear" w:color="auto" w:fill="auto"/>
          </w:tcPr>
          <w:p w14:paraId="2DF1155C"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两所大学作为共同所有人，所占比例相同。</w:t>
            </w:r>
          </w:p>
        </w:tc>
      </w:tr>
    </w:tbl>
    <w:p w14:paraId="19765B68" w14:textId="0C1B007A" w:rsidR="00DD2A05" w:rsidRPr="00C47A82" w:rsidRDefault="00DD2A05" w:rsidP="00A3590C">
      <w:pPr>
        <w:pStyle w:val="Heading4"/>
      </w:pPr>
      <w:bookmarkStart w:id="980" w:name="_Toc494199372"/>
      <w:r w:rsidRPr="00C47A82">
        <w:t>3.8</w:t>
      </w:r>
      <w:r w:rsidR="00770739">
        <w:tab/>
      </w:r>
      <w:r w:rsidRPr="00C47A82">
        <w:t>商业化能力或权利</w:t>
      </w:r>
      <w:r w:rsidRPr="00C47A82">
        <w:t>/</w:t>
      </w:r>
      <w:r w:rsidRPr="00C47A82">
        <w:t>优先谈判权</w:t>
      </w:r>
      <w:r w:rsidRPr="00C47A82">
        <w:t>/</w:t>
      </w:r>
      <w:r w:rsidRPr="00C47A82">
        <w:t>谈判许可</w:t>
      </w:r>
      <w:bookmarkEnd w:id="980"/>
      <w:r w:rsidR="00713AB3">
        <w:rPr>
          <w:rFonts w:hint="eastAsia"/>
        </w:rPr>
        <w:t>选择权</w:t>
      </w:r>
    </w:p>
    <w:p w14:paraId="6C9D60B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各方对研究协议模板的选择反映了</w:t>
      </w:r>
      <w:r w:rsidRPr="00A73F3C">
        <w:rPr>
          <w:rFonts w:ascii="Arial" w:hAnsi="Arial" w:hint="eastAsia"/>
          <w:lang w:eastAsia="zh-CN"/>
        </w:rPr>
        <w:t>各自</w:t>
      </w:r>
      <w:r w:rsidRPr="00A73F3C">
        <w:rPr>
          <w:rFonts w:ascii="Arial" w:hAnsi="Arial"/>
          <w:lang w:eastAsia="zh-CN"/>
        </w:rPr>
        <w:t>同意如何处理知识产权所有权的方式，这将影响商业化能力或商业化权利问题的处理方式。</w:t>
      </w:r>
    </w:p>
    <w:p w14:paraId="6C947F08" w14:textId="77777777" w:rsidR="00DD2A05" w:rsidRPr="00A73F3C" w:rsidRDefault="00DD2A05" w:rsidP="00D2256B">
      <w:pPr>
        <w:spacing w:afterLines="50" w:after="120" w:line="340" w:lineRule="atLeast"/>
        <w:jc w:val="left"/>
        <w:outlineLvl w:val="0"/>
        <w:rPr>
          <w:rFonts w:ascii="Arial" w:hAnsi="Arial"/>
          <w:b/>
        </w:rPr>
      </w:pPr>
      <w:bookmarkStart w:id="981" w:name="_Toc510355880"/>
      <w:r w:rsidRPr="00A73F3C">
        <w:rPr>
          <w:rFonts w:ascii="Arial" w:hAnsi="Arial"/>
          <w:b/>
        </w:rPr>
        <w:t>表</w:t>
      </w:r>
      <w:r w:rsidRPr="00A73F3C">
        <w:rPr>
          <w:rFonts w:ascii="Arial" w:hAnsi="Arial"/>
          <w:b/>
        </w:rPr>
        <w:t>3</w:t>
      </w:r>
      <w:bookmarkEnd w:id="98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3113"/>
        <w:gridCol w:w="3107"/>
        <w:gridCol w:w="9"/>
        <w:gridCol w:w="3001"/>
      </w:tblGrid>
      <w:tr w:rsidR="00DD2A05" w:rsidRPr="00A73F3C" w14:paraId="6F463FB7" w14:textId="77777777" w:rsidTr="00082C0F">
        <w:tc>
          <w:tcPr>
            <w:tcW w:w="453" w:type="dxa"/>
            <w:shd w:val="clear" w:color="auto" w:fill="D9D9D9"/>
          </w:tcPr>
          <w:p w14:paraId="17DA506B" w14:textId="77777777" w:rsidR="00DD2A05" w:rsidRPr="00A73F3C" w:rsidRDefault="00DD2A05" w:rsidP="00082C0F">
            <w:pPr>
              <w:spacing w:afterLines="50" w:after="120" w:line="340" w:lineRule="atLeast"/>
              <w:jc w:val="left"/>
              <w:rPr>
                <w:rFonts w:ascii="Arial" w:hAnsi="Arial"/>
                <w:b/>
                <w:sz w:val="20"/>
                <w:szCs w:val="20"/>
              </w:rPr>
            </w:pPr>
          </w:p>
        </w:tc>
        <w:tc>
          <w:tcPr>
            <w:tcW w:w="3113" w:type="dxa"/>
            <w:shd w:val="clear" w:color="auto" w:fill="D9D9D9"/>
          </w:tcPr>
          <w:p w14:paraId="2D4BCBC0"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A</w:t>
            </w:r>
          </w:p>
        </w:tc>
        <w:tc>
          <w:tcPr>
            <w:tcW w:w="3107" w:type="dxa"/>
            <w:shd w:val="clear" w:color="auto" w:fill="D9D9D9"/>
          </w:tcPr>
          <w:p w14:paraId="4FD4450A"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B</w:t>
            </w:r>
          </w:p>
        </w:tc>
        <w:tc>
          <w:tcPr>
            <w:tcW w:w="3010" w:type="dxa"/>
            <w:gridSpan w:val="2"/>
            <w:shd w:val="clear" w:color="auto" w:fill="D9D9D9"/>
          </w:tcPr>
          <w:p w14:paraId="1D6964A1"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C</w:t>
            </w:r>
          </w:p>
        </w:tc>
      </w:tr>
      <w:tr w:rsidR="00DD2A05" w:rsidRPr="00A73F3C" w14:paraId="5FBDEC42" w14:textId="77777777" w:rsidTr="00082C0F">
        <w:tc>
          <w:tcPr>
            <w:tcW w:w="453" w:type="dxa"/>
            <w:shd w:val="clear" w:color="auto" w:fill="D9D9D9"/>
          </w:tcPr>
          <w:p w14:paraId="75073767" w14:textId="77777777" w:rsidR="00DD2A05" w:rsidRPr="00A73F3C" w:rsidRDefault="00DD2A05" w:rsidP="00082C0F">
            <w:pPr>
              <w:spacing w:afterLines="50" w:after="120" w:line="340" w:lineRule="atLeast"/>
              <w:jc w:val="left"/>
              <w:rPr>
                <w:rFonts w:ascii="Arial" w:hAnsi="Arial"/>
                <w:b/>
                <w:sz w:val="20"/>
                <w:szCs w:val="20"/>
              </w:rPr>
            </w:pPr>
          </w:p>
        </w:tc>
        <w:tc>
          <w:tcPr>
            <w:tcW w:w="3113" w:type="dxa"/>
            <w:shd w:val="clear" w:color="auto" w:fill="D9D9D9"/>
          </w:tcPr>
          <w:p w14:paraId="30E56839"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协议类型</w:t>
            </w:r>
            <w:proofErr w:type="spellEnd"/>
          </w:p>
        </w:tc>
        <w:tc>
          <w:tcPr>
            <w:tcW w:w="3107" w:type="dxa"/>
            <w:shd w:val="clear" w:color="auto" w:fill="D9D9D9"/>
          </w:tcPr>
          <w:p w14:paraId="6BDC2BA5"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协议中反映的知识产权所有权（见</w:t>
            </w:r>
            <w:r w:rsidRPr="00A73F3C">
              <w:rPr>
                <w:rFonts w:ascii="Arial" w:hAnsi="Arial"/>
                <w:sz w:val="20"/>
                <w:szCs w:val="20"/>
                <w:lang w:eastAsia="zh-CN"/>
              </w:rPr>
              <w:t>3.6</w:t>
            </w:r>
            <w:r w:rsidRPr="00A73F3C">
              <w:rPr>
                <w:rFonts w:ascii="Arial" w:hAnsi="Arial"/>
                <w:sz w:val="20"/>
                <w:szCs w:val="20"/>
                <w:lang w:eastAsia="zh-CN"/>
              </w:rPr>
              <w:t>）</w:t>
            </w:r>
          </w:p>
        </w:tc>
        <w:tc>
          <w:tcPr>
            <w:tcW w:w="3010" w:type="dxa"/>
            <w:gridSpan w:val="2"/>
            <w:shd w:val="clear" w:color="auto" w:fill="D9D9D9"/>
          </w:tcPr>
          <w:p w14:paraId="78834A14" w14:textId="202CFCDD"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商业化能力或权利</w:t>
            </w:r>
            <w:r w:rsidRPr="00A73F3C">
              <w:rPr>
                <w:rFonts w:ascii="Arial" w:hAnsi="Arial"/>
                <w:sz w:val="20"/>
                <w:szCs w:val="20"/>
                <w:lang w:eastAsia="zh-CN"/>
              </w:rPr>
              <w:t>/</w:t>
            </w:r>
            <w:r w:rsidRPr="00A73F3C">
              <w:rPr>
                <w:rFonts w:ascii="Arial" w:hAnsi="Arial"/>
                <w:sz w:val="20"/>
                <w:szCs w:val="20"/>
                <w:lang w:eastAsia="zh-CN"/>
              </w:rPr>
              <w:t>许可</w:t>
            </w:r>
            <w:r w:rsidR="00713AB3" w:rsidRPr="00A73F3C">
              <w:rPr>
                <w:rFonts w:ascii="Arial" w:hAnsi="Arial" w:hint="eastAsia"/>
                <w:sz w:val="20"/>
                <w:szCs w:val="20"/>
                <w:lang w:eastAsia="zh-CN"/>
              </w:rPr>
              <w:t>选择权</w:t>
            </w:r>
            <w:r w:rsidRPr="00A73F3C">
              <w:rPr>
                <w:rFonts w:ascii="Arial" w:hAnsi="Arial"/>
                <w:sz w:val="20"/>
                <w:szCs w:val="20"/>
                <w:lang w:eastAsia="zh-CN"/>
              </w:rPr>
              <w:t>/</w:t>
            </w:r>
            <w:r w:rsidRPr="00A73F3C">
              <w:rPr>
                <w:rFonts w:ascii="Arial" w:hAnsi="Arial"/>
                <w:sz w:val="20"/>
                <w:szCs w:val="20"/>
                <w:lang w:eastAsia="zh-CN"/>
              </w:rPr>
              <w:t>许可优先谈判权</w:t>
            </w:r>
          </w:p>
        </w:tc>
      </w:tr>
      <w:tr w:rsidR="00DD2A05" w:rsidRPr="00A73F3C" w14:paraId="69704AFE" w14:textId="77777777" w:rsidTr="00082C0F">
        <w:tc>
          <w:tcPr>
            <w:tcW w:w="453" w:type="dxa"/>
            <w:shd w:val="clear" w:color="auto" w:fill="D9D9D9"/>
          </w:tcPr>
          <w:p w14:paraId="141D77B8"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1</w:t>
            </w:r>
          </w:p>
        </w:tc>
        <w:tc>
          <w:tcPr>
            <w:tcW w:w="3113" w:type="dxa"/>
            <w:shd w:val="clear" w:color="auto" w:fill="auto"/>
          </w:tcPr>
          <w:p w14:paraId="49869C38"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委托研究协议（大学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107" w:type="dxa"/>
            <w:shd w:val="clear" w:color="auto" w:fill="auto"/>
          </w:tcPr>
          <w:p w14:paraId="4C23EA08"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公司</w:t>
            </w:r>
            <w:proofErr w:type="spellEnd"/>
          </w:p>
        </w:tc>
        <w:tc>
          <w:tcPr>
            <w:tcW w:w="3010" w:type="dxa"/>
            <w:gridSpan w:val="2"/>
            <w:shd w:val="clear" w:color="auto" w:fill="auto"/>
          </w:tcPr>
          <w:p w14:paraId="18D61F02"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由于公司拥有所有项目知识产权，因此有权对项目知识产权进行商业化和使用。这自然产生于公司对项目</w:t>
            </w:r>
            <w:r w:rsidRPr="00A73F3C">
              <w:rPr>
                <w:rFonts w:ascii="Arial" w:hAnsi="Arial" w:hint="eastAsia"/>
                <w:sz w:val="20"/>
                <w:szCs w:val="20"/>
                <w:lang w:eastAsia="zh-CN"/>
              </w:rPr>
              <w:t>知识产权</w:t>
            </w:r>
            <w:r w:rsidRPr="00A73F3C">
              <w:rPr>
                <w:rFonts w:ascii="Arial" w:hAnsi="Arial"/>
                <w:sz w:val="20"/>
                <w:szCs w:val="20"/>
                <w:lang w:eastAsia="zh-CN"/>
              </w:rPr>
              <w:t>的唯一所有权。因此，委托研究协议无需对此</w:t>
            </w:r>
            <w:proofErr w:type="gramStart"/>
            <w:r w:rsidRPr="00A73F3C">
              <w:rPr>
                <w:rFonts w:ascii="Arial" w:hAnsi="Arial"/>
                <w:sz w:val="20"/>
                <w:szCs w:val="20"/>
                <w:lang w:eastAsia="zh-CN"/>
              </w:rPr>
              <w:t>作出</w:t>
            </w:r>
            <w:proofErr w:type="gramEnd"/>
            <w:r w:rsidRPr="00A73F3C">
              <w:rPr>
                <w:rFonts w:ascii="Arial" w:hAnsi="Arial"/>
                <w:sz w:val="20"/>
                <w:szCs w:val="20"/>
                <w:lang w:eastAsia="zh-CN"/>
              </w:rPr>
              <w:t>任何规定，通常也不会提及这些问题。</w:t>
            </w:r>
          </w:p>
        </w:tc>
      </w:tr>
      <w:tr w:rsidR="00DD2A05" w:rsidRPr="00A73F3C" w14:paraId="08D5E88A" w14:textId="77777777" w:rsidTr="00082C0F">
        <w:tc>
          <w:tcPr>
            <w:tcW w:w="453" w:type="dxa"/>
            <w:shd w:val="clear" w:color="auto" w:fill="D9D9D9"/>
          </w:tcPr>
          <w:p w14:paraId="13F9E61E"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2</w:t>
            </w:r>
          </w:p>
        </w:tc>
        <w:tc>
          <w:tcPr>
            <w:tcW w:w="3113" w:type="dxa"/>
            <w:shd w:val="clear" w:color="auto" w:fill="auto"/>
          </w:tcPr>
          <w:p w14:paraId="74FDB954"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赞助研究协议（大学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107" w:type="dxa"/>
            <w:shd w:val="clear" w:color="auto" w:fill="auto"/>
          </w:tcPr>
          <w:p w14:paraId="44BBC0B4"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大学</w:t>
            </w:r>
            <w:proofErr w:type="spellEnd"/>
          </w:p>
        </w:tc>
        <w:tc>
          <w:tcPr>
            <w:tcW w:w="3010" w:type="dxa"/>
            <w:gridSpan w:val="2"/>
            <w:shd w:val="clear" w:color="auto" w:fill="auto"/>
          </w:tcPr>
          <w:p w14:paraId="71DC9686"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公司通常会寻求获得项目知识产权的许可。在签订研究协议的同时，还可以谈判并签订许可协议。</w:t>
            </w:r>
          </w:p>
          <w:p w14:paraId="36878A6A" w14:textId="080FE386"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lastRenderedPageBreak/>
              <w:t>或者，赞助研究协议可以规定，大学授予公司</w:t>
            </w:r>
            <w:r w:rsidRPr="00A73F3C">
              <w:rPr>
                <w:rFonts w:ascii="Arial" w:hAnsi="Arial" w:hint="eastAsia"/>
                <w:sz w:val="20"/>
                <w:szCs w:val="20"/>
                <w:lang w:eastAsia="zh-CN"/>
              </w:rPr>
              <w:t>在</w:t>
            </w:r>
            <w:r w:rsidRPr="00A73F3C">
              <w:rPr>
                <w:rFonts w:ascii="Arial" w:hAnsi="Arial"/>
                <w:sz w:val="20"/>
                <w:szCs w:val="20"/>
                <w:lang w:eastAsia="zh-CN"/>
              </w:rPr>
              <w:t>商定的期限内</w:t>
            </w:r>
            <w:r w:rsidRPr="00A73F3C">
              <w:rPr>
                <w:rFonts w:ascii="Arial" w:hAnsi="Arial" w:hint="eastAsia"/>
                <w:sz w:val="20"/>
                <w:szCs w:val="20"/>
                <w:lang w:eastAsia="zh-CN"/>
              </w:rPr>
              <w:t>就许可进行</w:t>
            </w:r>
            <w:r w:rsidRPr="00A73F3C">
              <w:rPr>
                <w:rFonts w:ascii="Arial" w:hAnsi="Arial"/>
                <w:sz w:val="20"/>
                <w:szCs w:val="20"/>
                <w:lang w:eastAsia="zh-CN"/>
              </w:rPr>
              <w:t>谈判</w:t>
            </w:r>
            <w:r w:rsidRPr="00A73F3C">
              <w:rPr>
                <w:rFonts w:ascii="Arial" w:hAnsi="Arial" w:hint="eastAsia"/>
                <w:sz w:val="20"/>
                <w:szCs w:val="20"/>
                <w:lang w:eastAsia="zh-CN"/>
              </w:rPr>
              <w:t>的</w:t>
            </w:r>
            <w:r w:rsidR="00713AB3" w:rsidRPr="00A73F3C">
              <w:rPr>
                <w:rFonts w:ascii="Arial" w:hAnsi="Arial" w:hint="eastAsia"/>
                <w:sz w:val="20"/>
                <w:szCs w:val="20"/>
                <w:lang w:eastAsia="zh-CN"/>
              </w:rPr>
              <w:t>选择权</w:t>
            </w:r>
            <w:r w:rsidRPr="00A73F3C">
              <w:rPr>
                <w:rFonts w:ascii="Arial" w:hAnsi="Arial"/>
                <w:sz w:val="20"/>
                <w:szCs w:val="20"/>
                <w:lang w:eastAsia="zh-CN"/>
              </w:rPr>
              <w:t>或优先购买权。</w:t>
            </w:r>
          </w:p>
        </w:tc>
      </w:tr>
      <w:tr w:rsidR="00DD2A05" w:rsidRPr="00A73F3C" w14:paraId="60ECBF3F" w14:textId="77777777" w:rsidTr="00082C0F">
        <w:tc>
          <w:tcPr>
            <w:tcW w:w="453" w:type="dxa"/>
            <w:shd w:val="clear" w:color="auto" w:fill="D9D9D9"/>
          </w:tcPr>
          <w:p w14:paraId="1146BC6B"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lastRenderedPageBreak/>
              <w:t>3</w:t>
            </w:r>
          </w:p>
        </w:tc>
        <w:tc>
          <w:tcPr>
            <w:tcW w:w="3113" w:type="dxa"/>
            <w:shd w:val="clear" w:color="auto" w:fill="auto"/>
          </w:tcPr>
          <w:p w14:paraId="61B716E2"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116" w:type="dxa"/>
            <w:gridSpan w:val="2"/>
            <w:shd w:val="clear" w:color="auto" w:fill="auto"/>
          </w:tcPr>
          <w:p w14:paraId="47F5B6EA"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项目知识产权中</w:t>
            </w:r>
            <w:r w:rsidRPr="00A73F3C">
              <w:rPr>
                <w:rFonts w:ascii="Arial" w:hAnsi="Arial" w:hint="eastAsia"/>
                <w:sz w:val="20"/>
                <w:szCs w:val="20"/>
                <w:lang w:eastAsia="zh-CN"/>
              </w:rPr>
              <w:t>完全</w:t>
            </w:r>
            <w:r w:rsidRPr="00A73F3C">
              <w:rPr>
                <w:rFonts w:ascii="Arial" w:hAnsi="Arial"/>
                <w:sz w:val="20"/>
                <w:szCs w:val="20"/>
                <w:lang w:eastAsia="zh-CN"/>
              </w:rPr>
              <w:t>由大学</w:t>
            </w:r>
            <w:r w:rsidRPr="00A73F3C">
              <w:rPr>
                <w:rFonts w:ascii="Arial" w:hAnsi="Arial" w:hint="eastAsia"/>
                <w:sz w:val="20"/>
                <w:szCs w:val="20"/>
                <w:lang w:eastAsia="zh-CN"/>
              </w:rPr>
              <w:t>工作人员</w:t>
            </w:r>
            <w:r w:rsidRPr="00A73F3C">
              <w:rPr>
                <w:rFonts w:ascii="Arial" w:hAnsi="Arial"/>
                <w:sz w:val="20"/>
                <w:szCs w:val="20"/>
                <w:lang w:eastAsia="zh-CN"/>
              </w:rPr>
              <w:t>创造的部分，将完全归大学所有。</w:t>
            </w:r>
          </w:p>
          <w:p w14:paraId="38770E8B"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w:t>
            </w:r>
            <w:r w:rsidRPr="00A73F3C">
              <w:rPr>
                <w:rFonts w:ascii="Arial" w:hAnsi="Arial" w:hint="eastAsia"/>
                <w:sz w:val="20"/>
                <w:szCs w:val="20"/>
                <w:lang w:eastAsia="zh-CN"/>
              </w:rPr>
              <w:t>中完全由</w:t>
            </w:r>
            <w:r w:rsidRPr="00A73F3C">
              <w:rPr>
                <w:rFonts w:ascii="Arial" w:hAnsi="Arial"/>
                <w:sz w:val="20"/>
                <w:szCs w:val="20"/>
                <w:lang w:eastAsia="zh-CN"/>
              </w:rPr>
              <w:t>公司</w:t>
            </w:r>
            <w:r w:rsidRPr="00A73F3C">
              <w:rPr>
                <w:rFonts w:ascii="Arial" w:hAnsi="Arial" w:hint="eastAsia"/>
                <w:sz w:val="20"/>
                <w:szCs w:val="20"/>
                <w:lang w:eastAsia="zh-CN"/>
              </w:rPr>
              <w:t>雇员创造的部分，</w:t>
            </w:r>
            <w:r w:rsidRPr="00A73F3C">
              <w:rPr>
                <w:rFonts w:ascii="Arial" w:hAnsi="Arial"/>
                <w:sz w:val="20"/>
                <w:szCs w:val="20"/>
                <w:lang w:eastAsia="zh-CN"/>
              </w:rPr>
              <w:t>将完全</w:t>
            </w:r>
            <w:r w:rsidRPr="00A73F3C">
              <w:rPr>
                <w:rFonts w:ascii="Arial" w:hAnsi="Arial" w:hint="eastAsia"/>
                <w:sz w:val="20"/>
                <w:szCs w:val="20"/>
                <w:lang w:eastAsia="zh-CN"/>
              </w:rPr>
              <w:t>归公司所有</w:t>
            </w:r>
            <w:r w:rsidRPr="00A73F3C">
              <w:rPr>
                <w:rFonts w:ascii="Arial" w:hAnsi="Arial"/>
                <w:sz w:val="20"/>
                <w:szCs w:val="20"/>
                <w:lang w:eastAsia="zh-CN"/>
              </w:rPr>
              <w:t>。</w:t>
            </w:r>
          </w:p>
          <w:p w14:paraId="4A75B4AD"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w:t>
            </w:r>
            <w:r w:rsidRPr="00A73F3C">
              <w:rPr>
                <w:rFonts w:ascii="Arial" w:hAnsi="Arial" w:hint="eastAsia"/>
                <w:sz w:val="20"/>
                <w:szCs w:val="20"/>
                <w:lang w:eastAsia="zh-CN"/>
              </w:rPr>
              <w:t>中由</w:t>
            </w:r>
            <w:r w:rsidRPr="00A73F3C">
              <w:rPr>
                <w:rFonts w:ascii="Arial" w:hAnsi="Arial"/>
                <w:sz w:val="20"/>
                <w:szCs w:val="20"/>
                <w:lang w:eastAsia="zh-CN"/>
              </w:rPr>
              <w:t>大学和公司</w:t>
            </w:r>
            <w:r w:rsidRPr="00A73F3C">
              <w:rPr>
                <w:rFonts w:ascii="Arial" w:hAnsi="Arial" w:hint="eastAsia"/>
                <w:sz w:val="20"/>
                <w:szCs w:val="20"/>
                <w:lang w:eastAsia="zh-CN"/>
              </w:rPr>
              <w:t>工作人员共同完成的部分，</w:t>
            </w:r>
            <w:r w:rsidRPr="00A73F3C">
              <w:rPr>
                <w:rFonts w:ascii="Arial" w:hAnsi="Arial"/>
                <w:sz w:val="20"/>
                <w:szCs w:val="20"/>
                <w:lang w:eastAsia="zh-CN"/>
              </w:rPr>
              <w:t>将</w:t>
            </w:r>
            <w:r w:rsidRPr="00A73F3C">
              <w:rPr>
                <w:rFonts w:ascii="Arial" w:hAnsi="Arial" w:hint="eastAsia"/>
                <w:sz w:val="20"/>
                <w:szCs w:val="20"/>
                <w:lang w:eastAsia="zh-CN"/>
              </w:rPr>
              <w:t>归大学和公司</w:t>
            </w:r>
            <w:r w:rsidRPr="00A73F3C">
              <w:rPr>
                <w:rFonts w:ascii="Arial" w:hAnsi="Arial"/>
                <w:sz w:val="20"/>
                <w:szCs w:val="20"/>
                <w:lang w:eastAsia="zh-CN"/>
              </w:rPr>
              <w:t>共同</w:t>
            </w:r>
            <w:r w:rsidRPr="00A73F3C">
              <w:rPr>
                <w:rFonts w:ascii="Arial" w:hAnsi="Arial" w:hint="eastAsia"/>
                <w:sz w:val="20"/>
                <w:szCs w:val="20"/>
                <w:lang w:eastAsia="zh-CN"/>
              </w:rPr>
              <w:t>所</w:t>
            </w:r>
            <w:r w:rsidRPr="00A73F3C">
              <w:rPr>
                <w:rFonts w:ascii="Arial" w:hAnsi="Arial"/>
                <w:sz w:val="20"/>
                <w:szCs w:val="20"/>
                <w:lang w:eastAsia="zh-CN"/>
              </w:rPr>
              <w:t>有。</w:t>
            </w:r>
          </w:p>
        </w:tc>
        <w:tc>
          <w:tcPr>
            <w:tcW w:w="3001" w:type="dxa"/>
            <w:shd w:val="clear" w:color="auto" w:fill="auto"/>
          </w:tcPr>
          <w:p w14:paraId="20A123F2"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C3</w:t>
            </w:r>
            <w:r w:rsidRPr="00A73F3C">
              <w:rPr>
                <w:rFonts w:ascii="Arial" w:hAnsi="Arial"/>
                <w:sz w:val="20"/>
                <w:szCs w:val="20"/>
              </w:rPr>
              <w:t>相同</w:t>
            </w:r>
          </w:p>
        </w:tc>
      </w:tr>
      <w:tr w:rsidR="00DD2A05" w:rsidRPr="00A73F3C" w14:paraId="1E23A177" w14:textId="77777777" w:rsidTr="00082C0F">
        <w:trPr>
          <w:cantSplit/>
        </w:trPr>
        <w:tc>
          <w:tcPr>
            <w:tcW w:w="453" w:type="dxa"/>
            <w:shd w:val="clear" w:color="auto" w:fill="D9D9D9"/>
          </w:tcPr>
          <w:p w14:paraId="7571C6E6"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4</w:t>
            </w:r>
          </w:p>
        </w:tc>
        <w:tc>
          <w:tcPr>
            <w:tcW w:w="3113" w:type="dxa"/>
            <w:shd w:val="clear" w:color="auto" w:fill="auto"/>
          </w:tcPr>
          <w:p w14:paraId="2D9BF41B" w14:textId="492C3227" w:rsidR="00DD2A05" w:rsidRPr="00A73F3C" w:rsidRDefault="00DD2A05" w:rsidP="006C578D">
            <w:pPr>
              <w:spacing w:afterLines="50" w:after="120" w:line="340" w:lineRule="atLeast"/>
              <w:jc w:val="lef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w:t>
            </w:r>
            <w:r w:rsidRPr="00A73F3C">
              <w:rPr>
                <w:rFonts w:ascii="Arial" w:hAnsi="Arial"/>
                <w:sz w:val="20"/>
                <w:szCs w:val="20"/>
                <w:lang w:eastAsia="zh-CN"/>
              </w:rPr>
              <w:t>发明人</w:t>
            </w:r>
            <w:r w:rsidRPr="00A73F3C">
              <w:rPr>
                <w:rFonts w:ascii="Arial" w:hAnsi="Arial" w:hint="eastAsia"/>
                <w:sz w:val="20"/>
                <w:szCs w:val="20"/>
                <w:lang w:eastAsia="zh-CN"/>
              </w:rPr>
              <w:t>身份</w:t>
            </w:r>
            <w:r w:rsidRPr="00A73F3C">
              <w:rPr>
                <w:rFonts w:ascii="Arial" w:hAnsi="Arial"/>
                <w:sz w:val="20"/>
                <w:szCs w:val="20"/>
                <w:lang w:eastAsia="zh-CN"/>
              </w:rPr>
              <w:t>模式</w:t>
            </w:r>
          </w:p>
        </w:tc>
        <w:tc>
          <w:tcPr>
            <w:tcW w:w="3116" w:type="dxa"/>
            <w:gridSpan w:val="2"/>
            <w:shd w:val="clear" w:color="auto" w:fill="auto"/>
          </w:tcPr>
          <w:p w14:paraId="52F07976"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实际上与</w:t>
            </w:r>
            <w:r w:rsidRPr="00A73F3C">
              <w:rPr>
                <w:rFonts w:ascii="Arial" w:hAnsi="Arial"/>
                <w:sz w:val="20"/>
                <w:szCs w:val="20"/>
                <w:lang w:eastAsia="zh-CN"/>
              </w:rPr>
              <w:t>C3</w:t>
            </w:r>
            <w:r w:rsidRPr="00A73F3C">
              <w:rPr>
                <w:rFonts w:ascii="Arial" w:hAnsi="Arial"/>
                <w:sz w:val="20"/>
                <w:szCs w:val="20"/>
                <w:lang w:eastAsia="zh-CN"/>
              </w:rPr>
              <w:t>相同。</w:t>
            </w:r>
          </w:p>
          <w:p w14:paraId="6E7092E9" w14:textId="6F527651"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每所大学将</w:t>
            </w:r>
            <w:r w:rsidR="0014431A" w:rsidRPr="00A73F3C">
              <w:rPr>
                <w:rFonts w:ascii="Arial" w:hAnsi="Arial"/>
                <w:sz w:val="20"/>
                <w:szCs w:val="20"/>
                <w:lang w:eastAsia="zh-CN"/>
              </w:rPr>
              <w:t>独自拥有</w:t>
            </w:r>
            <w:r w:rsidRPr="00A73F3C">
              <w:rPr>
                <w:rFonts w:ascii="Arial" w:hAnsi="Arial"/>
                <w:sz w:val="20"/>
                <w:szCs w:val="20"/>
                <w:lang w:eastAsia="zh-CN"/>
              </w:rPr>
              <w:t>由其工作人员创造的那部分项目知识产权。</w:t>
            </w:r>
          </w:p>
          <w:p w14:paraId="6FC0D5D3" w14:textId="77777777" w:rsidR="00DD2A05" w:rsidRPr="00A73F3C" w:rsidRDefault="00DD2A05" w:rsidP="00082C0F">
            <w:pPr>
              <w:spacing w:afterLines="50" w:after="120" w:line="340" w:lineRule="atLeast"/>
              <w:rPr>
                <w:rFonts w:ascii="Arial" w:hAnsi="Arial"/>
                <w:b/>
                <w:sz w:val="20"/>
                <w:szCs w:val="20"/>
                <w:lang w:eastAsia="zh-CN"/>
              </w:rPr>
            </w:pPr>
            <w:r w:rsidRPr="00A73F3C">
              <w:rPr>
                <w:rFonts w:ascii="Arial" w:hAnsi="Arial"/>
                <w:sz w:val="20"/>
                <w:szCs w:val="20"/>
                <w:lang w:eastAsia="zh-CN"/>
              </w:rPr>
              <w:t>两所大学将共同拥有</w:t>
            </w:r>
            <w:r w:rsidRPr="00A73F3C">
              <w:rPr>
                <w:rFonts w:ascii="Arial" w:hAnsi="Arial" w:hint="eastAsia"/>
                <w:sz w:val="20"/>
                <w:szCs w:val="20"/>
                <w:lang w:eastAsia="zh-CN"/>
              </w:rPr>
              <w:t>由双方</w:t>
            </w:r>
            <w:r w:rsidRPr="00A73F3C">
              <w:rPr>
                <w:rFonts w:ascii="Arial" w:hAnsi="Arial"/>
                <w:sz w:val="20"/>
                <w:szCs w:val="20"/>
                <w:lang w:eastAsia="zh-CN"/>
              </w:rPr>
              <w:t>工作人员共同创造的那部分项目知识产权。</w:t>
            </w:r>
          </w:p>
        </w:tc>
        <w:tc>
          <w:tcPr>
            <w:tcW w:w="3001" w:type="dxa"/>
            <w:shd w:val="clear" w:color="auto" w:fill="auto"/>
          </w:tcPr>
          <w:p w14:paraId="53D7F01E"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hint="eastAsia"/>
                <w:sz w:val="20"/>
                <w:szCs w:val="20"/>
                <w:lang w:eastAsia="zh-CN"/>
              </w:rPr>
              <w:t>取决于</w:t>
            </w:r>
            <w:r w:rsidRPr="00A73F3C">
              <w:rPr>
                <w:rFonts w:ascii="Arial" w:hAnsi="Arial"/>
                <w:sz w:val="20"/>
                <w:szCs w:val="20"/>
                <w:lang w:eastAsia="zh-CN"/>
              </w:rPr>
              <w:t>两所大学或研究机构在未来</w:t>
            </w:r>
            <w:r w:rsidRPr="00A73F3C">
              <w:rPr>
                <w:rFonts w:ascii="Arial" w:hAnsi="Arial" w:hint="eastAsia"/>
                <w:sz w:val="20"/>
                <w:szCs w:val="20"/>
                <w:lang w:eastAsia="zh-CN"/>
              </w:rPr>
              <w:t>的</w:t>
            </w:r>
            <w:r w:rsidRPr="00A73F3C">
              <w:rPr>
                <w:rFonts w:ascii="Arial" w:hAnsi="Arial"/>
                <w:sz w:val="20"/>
                <w:szCs w:val="20"/>
                <w:lang w:eastAsia="zh-CN"/>
              </w:rPr>
              <w:t>日期就如何处理商业化事宜达成共识，包括是否以及在多大程度上为项目知识产权申请专利。</w:t>
            </w:r>
          </w:p>
        </w:tc>
      </w:tr>
      <w:tr w:rsidR="00DD2A05" w:rsidRPr="00A73F3C" w14:paraId="4B58858B" w14:textId="77777777" w:rsidTr="00082C0F">
        <w:tc>
          <w:tcPr>
            <w:tcW w:w="453" w:type="dxa"/>
            <w:shd w:val="clear" w:color="auto" w:fill="D9D9D9"/>
          </w:tcPr>
          <w:p w14:paraId="57F621A7"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5</w:t>
            </w:r>
          </w:p>
        </w:tc>
        <w:tc>
          <w:tcPr>
            <w:tcW w:w="3113" w:type="dxa"/>
            <w:shd w:val="clear" w:color="auto" w:fill="auto"/>
          </w:tcPr>
          <w:p w14:paraId="7FD8F233" w14:textId="1C53AE35" w:rsidR="00DD2A05" w:rsidRPr="00A73F3C" w:rsidRDefault="00DD2A05" w:rsidP="006C578D">
            <w:pPr>
              <w:spacing w:afterLines="50" w:after="120" w:line="340" w:lineRule="atLeast"/>
              <w:jc w:val="lef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—共同</w:t>
            </w:r>
            <w:r w:rsidRPr="00A73F3C">
              <w:rPr>
                <w:rFonts w:ascii="Arial" w:hAnsi="Arial"/>
                <w:sz w:val="20"/>
                <w:szCs w:val="20"/>
                <w:lang w:eastAsia="zh-CN"/>
              </w:rPr>
              <w:t>所有权模式</w:t>
            </w:r>
          </w:p>
        </w:tc>
        <w:tc>
          <w:tcPr>
            <w:tcW w:w="3116" w:type="dxa"/>
            <w:gridSpan w:val="2"/>
            <w:shd w:val="clear" w:color="auto" w:fill="auto"/>
          </w:tcPr>
          <w:p w14:paraId="40D09BC4"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两所大学作为共同所有人，所占比例相同。</w:t>
            </w:r>
          </w:p>
        </w:tc>
        <w:tc>
          <w:tcPr>
            <w:tcW w:w="3001" w:type="dxa"/>
            <w:shd w:val="clear" w:color="auto" w:fill="auto"/>
          </w:tcPr>
          <w:p w14:paraId="1DF4972E"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C4</w:t>
            </w:r>
            <w:r w:rsidRPr="00A73F3C">
              <w:rPr>
                <w:rFonts w:ascii="Arial" w:hAnsi="Arial"/>
                <w:sz w:val="20"/>
                <w:szCs w:val="20"/>
              </w:rPr>
              <w:t>相同</w:t>
            </w:r>
          </w:p>
        </w:tc>
      </w:tr>
      <w:tr w:rsidR="00DD2A05" w:rsidRPr="00A73F3C" w14:paraId="47D92DC6" w14:textId="77777777" w:rsidTr="00082C0F">
        <w:tc>
          <w:tcPr>
            <w:tcW w:w="453" w:type="dxa"/>
            <w:shd w:val="clear" w:color="auto" w:fill="D9D9D9"/>
          </w:tcPr>
          <w:p w14:paraId="1E080A6D"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6</w:t>
            </w:r>
          </w:p>
        </w:tc>
        <w:tc>
          <w:tcPr>
            <w:tcW w:w="3113" w:type="dxa"/>
            <w:shd w:val="clear" w:color="auto" w:fill="auto"/>
          </w:tcPr>
          <w:p w14:paraId="417DBD37" w14:textId="5C7163D7" w:rsidR="00DD2A05" w:rsidRPr="00A73F3C" w:rsidRDefault="00DD2A05" w:rsidP="006C578D">
            <w:pPr>
              <w:spacing w:afterLines="50" w:after="120" w:line="340" w:lineRule="atLeast"/>
              <w:jc w:val="lef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w:t>
            </w:r>
            <w:r w:rsidRPr="00A73F3C">
              <w:rPr>
                <w:rFonts w:ascii="Arial" w:hAnsi="Arial"/>
                <w:sz w:val="20"/>
                <w:szCs w:val="20"/>
                <w:lang w:eastAsia="zh-CN"/>
              </w:rPr>
              <w:t>创新贡献模式</w:t>
            </w:r>
          </w:p>
        </w:tc>
        <w:tc>
          <w:tcPr>
            <w:tcW w:w="3116" w:type="dxa"/>
            <w:gridSpan w:val="2"/>
            <w:shd w:val="clear" w:color="auto" w:fill="auto"/>
          </w:tcPr>
          <w:p w14:paraId="0FD0C64B"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两所大学按各自的发明贡献比例成为共同所有人。</w:t>
            </w:r>
          </w:p>
        </w:tc>
        <w:tc>
          <w:tcPr>
            <w:tcW w:w="3001" w:type="dxa"/>
            <w:shd w:val="clear" w:color="auto" w:fill="auto"/>
          </w:tcPr>
          <w:p w14:paraId="5753E085"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C4</w:t>
            </w:r>
            <w:r w:rsidRPr="00A73F3C">
              <w:rPr>
                <w:rFonts w:ascii="Arial" w:hAnsi="Arial"/>
                <w:sz w:val="20"/>
                <w:szCs w:val="20"/>
              </w:rPr>
              <w:t>相同</w:t>
            </w:r>
          </w:p>
        </w:tc>
      </w:tr>
    </w:tbl>
    <w:p w14:paraId="212809C6" w14:textId="77777777" w:rsidR="00B41F50" w:rsidRPr="00A73F3C" w:rsidRDefault="00DD2A05" w:rsidP="000C2F09">
      <w:pPr>
        <w:spacing w:afterLines="50" w:after="120" w:line="340" w:lineRule="atLeast"/>
        <w:outlineLvl w:val="0"/>
        <w:rPr>
          <w:rFonts w:ascii="Arial" w:hAnsi="Arial"/>
          <w:lang w:eastAsia="zh-CN"/>
        </w:rPr>
      </w:pPr>
      <w:bookmarkStart w:id="982" w:name="_Toc510355881"/>
      <w:r w:rsidRPr="00A73F3C">
        <w:rPr>
          <w:rFonts w:ascii="Arial" w:hAnsi="Arial"/>
          <w:lang w:eastAsia="zh-CN"/>
        </w:rPr>
        <w:t>见《指导原则</w:t>
      </w:r>
      <w:r w:rsidRPr="00A73F3C">
        <w:rPr>
          <w:rFonts w:ascii="Arial" w:hAnsi="Arial"/>
          <w:lang w:eastAsia="zh-CN"/>
        </w:rPr>
        <w:t>03</w:t>
      </w:r>
      <w:r w:rsidRPr="00A73F3C">
        <w:rPr>
          <w:rFonts w:ascii="Arial" w:hAnsi="Arial" w:hint="eastAsia"/>
          <w:lang w:eastAsia="zh-CN"/>
        </w:rPr>
        <w:t>——</w:t>
      </w:r>
      <w:r w:rsidRPr="00A73F3C">
        <w:rPr>
          <w:rFonts w:ascii="Arial" w:hAnsi="Arial"/>
          <w:lang w:eastAsia="zh-CN"/>
        </w:rPr>
        <w:t>优先谈判权和谈判</w:t>
      </w:r>
      <w:r w:rsidR="00713AB3" w:rsidRPr="00A73F3C">
        <w:rPr>
          <w:rFonts w:ascii="Arial" w:hAnsi="Arial" w:hint="eastAsia"/>
          <w:lang w:eastAsia="zh-CN"/>
        </w:rPr>
        <w:t>选择权</w:t>
      </w:r>
      <w:r w:rsidRPr="00A73F3C">
        <w:rPr>
          <w:rFonts w:ascii="Arial" w:hAnsi="Arial"/>
          <w:lang w:eastAsia="zh-CN"/>
        </w:rPr>
        <w:t>》</w:t>
      </w:r>
      <w:bookmarkEnd w:id="982"/>
      <w:r w:rsidRPr="00A73F3C">
        <w:rPr>
          <w:rFonts w:ascii="Arial" w:hAnsi="Arial"/>
          <w:lang w:eastAsia="zh-CN"/>
        </w:rPr>
        <w:t>。</w:t>
      </w:r>
    </w:p>
    <w:p w14:paraId="71E54807" w14:textId="6089CA70"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如果研究协议授予一方（通常是公司）项目知识产权</w:t>
      </w:r>
      <w:r w:rsidRPr="00A73F3C">
        <w:rPr>
          <w:rFonts w:ascii="Arial" w:hAnsi="Arial" w:hint="eastAsia"/>
          <w:lang w:eastAsia="zh-CN"/>
        </w:rPr>
        <w:t>的</w:t>
      </w:r>
      <w:r w:rsidRPr="00A73F3C">
        <w:rPr>
          <w:rFonts w:ascii="Arial" w:hAnsi="Arial"/>
          <w:lang w:eastAsia="zh-CN"/>
        </w:rPr>
        <w:t>许可</w:t>
      </w:r>
      <w:r w:rsidR="00713AB3" w:rsidRPr="00A73F3C">
        <w:rPr>
          <w:rFonts w:ascii="Arial" w:hAnsi="Arial" w:hint="eastAsia"/>
          <w:lang w:eastAsia="zh-CN"/>
        </w:rPr>
        <w:t>选择权</w:t>
      </w:r>
      <w:r w:rsidRPr="00A73F3C">
        <w:rPr>
          <w:rFonts w:ascii="Arial" w:hAnsi="Arial"/>
          <w:lang w:eastAsia="zh-CN"/>
        </w:rPr>
        <w:t>，则应规定一个具体的期限，即</w:t>
      </w:r>
      <w:r w:rsidR="00713AB3" w:rsidRPr="00A73F3C">
        <w:rPr>
          <w:rFonts w:ascii="Arial" w:hAnsi="Arial" w:hint="eastAsia"/>
          <w:lang w:eastAsia="zh-CN"/>
        </w:rPr>
        <w:t>选择期</w:t>
      </w:r>
      <w:r w:rsidRPr="00A73F3C">
        <w:rPr>
          <w:rFonts w:ascii="Arial" w:hAnsi="Arial"/>
          <w:lang w:eastAsia="zh-CN"/>
        </w:rPr>
        <w:t>限，并应规定公司行使</w:t>
      </w:r>
      <w:r w:rsidR="00713AB3" w:rsidRPr="00A73F3C">
        <w:rPr>
          <w:rFonts w:ascii="Arial" w:hAnsi="Arial" w:hint="eastAsia"/>
          <w:lang w:eastAsia="zh-CN"/>
        </w:rPr>
        <w:t>选择权</w:t>
      </w:r>
      <w:r w:rsidRPr="00A73F3C">
        <w:rPr>
          <w:rFonts w:ascii="Arial" w:hAnsi="Arial"/>
          <w:lang w:eastAsia="zh-CN"/>
        </w:rPr>
        <w:t>的具体程序。该程序通常是大学在</w:t>
      </w:r>
      <w:r w:rsidR="00713AB3" w:rsidRPr="00A73F3C">
        <w:rPr>
          <w:rFonts w:ascii="Arial" w:hAnsi="Arial" w:hint="eastAsia"/>
          <w:lang w:eastAsia="zh-CN"/>
        </w:rPr>
        <w:t>选择期</w:t>
      </w:r>
      <w:r w:rsidRPr="00A73F3C">
        <w:rPr>
          <w:rFonts w:ascii="Arial" w:hAnsi="Arial"/>
          <w:lang w:eastAsia="zh-CN"/>
        </w:rPr>
        <w:t>内收到书面通知。如果公司适当行使</w:t>
      </w:r>
      <w:r w:rsidR="00713AB3" w:rsidRPr="00A73F3C">
        <w:rPr>
          <w:rFonts w:ascii="Arial" w:hAnsi="Arial" w:hint="eastAsia"/>
          <w:lang w:eastAsia="zh-CN"/>
        </w:rPr>
        <w:t>选择权</w:t>
      </w:r>
      <w:r w:rsidRPr="00A73F3C">
        <w:rPr>
          <w:rFonts w:ascii="Arial" w:hAnsi="Arial"/>
          <w:lang w:eastAsia="zh-CN"/>
        </w:rPr>
        <w:t>，大学或研究机构就有义务本着诚意</w:t>
      </w:r>
      <w:r w:rsidRPr="00A73F3C">
        <w:rPr>
          <w:rFonts w:ascii="Arial" w:hAnsi="Arial" w:hint="eastAsia"/>
          <w:lang w:eastAsia="zh-CN"/>
        </w:rPr>
        <w:t>，</w:t>
      </w:r>
      <w:r w:rsidRPr="00A73F3C">
        <w:rPr>
          <w:rFonts w:ascii="Arial" w:hAnsi="Arial"/>
          <w:lang w:eastAsia="zh-CN"/>
        </w:rPr>
        <w:t>就选择性许可的条款进行谈判。这些条款必须与</w:t>
      </w:r>
      <w:r w:rsidR="00713AB3" w:rsidRPr="00A73F3C">
        <w:rPr>
          <w:rFonts w:ascii="Arial" w:hAnsi="Arial" w:hint="eastAsia"/>
          <w:lang w:eastAsia="zh-CN"/>
        </w:rPr>
        <w:t>选择权</w:t>
      </w:r>
      <w:r w:rsidRPr="00A73F3C">
        <w:rPr>
          <w:rFonts w:ascii="Arial" w:hAnsi="Arial"/>
          <w:lang w:eastAsia="zh-CN"/>
        </w:rPr>
        <w:t>条款中规定的任何条款相一致，通常只能是</w:t>
      </w:r>
      <w:r w:rsidRPr="00A73F3C">
        <w:rPr>
          <w:rFonts w:ascii="Arial" w:hAnsi="Arial" w:hint="eastAsia"/>
          <w:lang w:eastAsia="zh-CN"/>
        </w:rPr>
        <w:t>独占许可</w:t>
      </w:r>
      <w:r w:rsidRPr="00A73F3C">
        <w:rPr>
          <w:rFonts w:ascii="Arial" w:hAnsi="Arial"/>
          <w:lang w:eastAsia="zh-CN"/>
        </w:rPr>
        <w:t>和有使用费的</w:t>
      </w:r>
      <w:r w:rsidRPr="00A73F3C">
        <w:rPr>
          <w:rFonts w:ascii="Arial" w:hAnsi="Arial" w:hint="eastAsia"/>
          <w:lang w:eastAsia="zh-CN"/>
        </w:rPr>
        <w:t>许可</w:t>
      </w:r>
      <w:r w:rsidRPr="00A73F3C">
        <w:rPr>
          <w:rFonts w:ascii="Arial" w:hAnsi="Arial"/>
          <w:lang w:eastAsia="zh-CN"/>
        </w:rPr>
        <w:t>。在某些赞助研究协议中，双方可能会同意额外的具体条款，如许可将在全球范围内使用或将在某一特定领域使用。虽然大学可能不会事先同意</w:t>
      </w:r>
      <w:r w:rsidRPr="00A73F3C">
        <w:rPr>
          <w:rFonts w:ascii="Arial" w:hAnsi="Arial" w:hint="eastAsia"/>
          <w:lang w:eastAsia="zh-CN"/>
        </w:rPr>
        <w:t>任择性</w:t>
      </w:r>
      <w:r w:rsidRPr="00A73F3C">
        <w:rPr>
          <w:rFonts w:ascii="Arial" w:hAnsi="Arial"/>
          <w:lang w:eastAsia="zh-CN"/>
        </w:rPr>
        <w:t>许可的具体使用费，但在某些情况下，大学会同意</w:t>
      </w:r>
      <w:r w:rsidRPr="00A73F3C">
        <w:rPr>
          <w:rFonts w:ascii="Arial" w:hAnsi="Arial" w:hint="eastAsia"/>
          <w:lang w:eastAsia="zh-CN"/>
        </w:rPr>
        <w:t>任择性</w:t>
      </w:r>
      <w:r w:rsidRPr="00A73F3C">
        <w:rPr>
          <w:rFonts w:ascii="Arial" w:hAnsi="Arial"/>
          <w:lang w:eastAsia="zh-CN"/>
        </w:rPr>
        <w:t>许可的使用费在一定范围内，例如，在使用项目知识产权生产的产品净销售额的百分之二（</w:t>
      </w:r>
      <w:r w:rsidRPr="00A73F3C">
        <w:rPr>
          <w:rFonts w:ascii="Arial" w:hAnsi="Arial"/>
          <w:lang w:eastAsia="zh-CN"/>
        </w:rPr>
        <w:t>2%</w:t>
      </w:r>
      <w:r w:rsidRPr="00A73F3C">
        <w:rPr>
          <w:rFonts w:ascii="Arial" w:hAnsi="Arial"/>
          <w:lang w:eastAsia="zh-CN"/>
        </w:rPr>
        <w:t>）到百分之六（</w:t>
      </w:r>
      <w:r w:rsidRPr="00A73F3C">
        <w:rPr>
          <w:rFonts w:ascii="Arial" w:hAnsi="Arial"/>
          <w:lang w:eastAsia="zh-CN"/>
        </w:rPr>
        <w:t>6%</w:t>
      </w:r>
      <w:r w:rsidRPr="00A73F3C">
        <w:rPr>
          <w:rFonts w:ascii="Arial" w:hAnsi="Arial"/>
          <w:lang w:eastAsia="zh-CN"/>
        </w:rPr>
        <w:t>）之间。这样</w:t>
      </w:r>
      <w:r w:rsidRPr="00A73F3C">
        <w:rPr>
          <w:rFonts w:ascii="Arial" w:hAnsi="Arial" w:hint="eastAsia"/>
          <w:lang w:eastAsia="zh-CN"/>
        </w:rPr>
        <w:t>的范围较为</w:t>
      </w:r>
      <w:r w:rsidRPr="00A73F3C">
        <w:rPr>
          <w:rFonts w:ascii="Arial" w:hAnsi="Arial"/>
          <w:lang w:eastAsia="zh-CN"/>
        </w:rPr>
        <w:t>宽泛，而且没有对净销售额或产品进行界定，</w:t>
      </w:r>
      <w:r w:rsidRPr="00A73F3C">
        <w:rPr>
          <w:rFonts w:ascii="Arial" w:hAnsi="Arial" w:hint="eastAsia"/>
          <w:lang w:eastAsia="zh-CN"/>
        </w:rPr>
        <w:t>从而</w:t>
      </w:r>
      <w:r w:rsidRPr="00A73F3C">
        <w:rPr>
          <w:rFonts w:ascii="Arial" w:hAnsi="Arial"/>
          <w:lang w:eastAsia="zh-CN"/>
        </w:rPr>
        <w:t>为谈判留下了很大的空间，但公司可能会认为这种限制是一种好处，因为它排除了范围之外的谈判。</w:t>
      </w:r>
    </w:p>
    <w:p w14:paraId="04091C0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lastRenderedPageBreak/>
        <w:t>各方不应受到无限期谈判的约束。因此，协议必须包括完成谈判的期限（谈判期）。该期限应足以就所考虑的许可类型进行谈判。双方</w:t>
      </w:r>
      <w:r w:rsidRPr="00A73F3C">
        <w:rPr>
          <w:rFonts w:ascii="Arial" w:hAnsi="Arial" w:hint="eastAsia"/>
          <w:lang w:eastAsia="zh-CN"/>
        </w:rPr>
        <w:t>仍然</w:t>
      </w:r>
      <w:r w:rsidRPr="00A73F3C">
        <w:rPr>
          <w:rFonts w:ascii="Arial" w:hAnsi="Arial"/>
          <w:lang w:eastAsia="zh-CN"/>
        </w:rPr>
        <w:t>可以</w:t>
      </w:r>
      <w:r w:rsidRPr="00A73F3C">
        <w:rPr>
          <w:rFonts w:ascii="Arial" w:hAnsi="Arial" w:hint="eastAsia"/>
          <w:lang w:eastAsia="zh-CN"/>
        </w:rPr>
        <w:t>商定</w:t>
      </w:r>
      <w:r w:rsidRPr="00A73F3C">
        <w:rPr>
          <w:rFonts w:ascii="Arial" w:hAnsi="Arial"/>
          <w:lang w:eastAsia="zh-CN"/>
        </w:rPr>
        <w:t>延长谈判期，但必须规定到期日。</w:t>
      </w:r>
    </w:p>
    <w:p w14:paraId="1491BA38"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赞助研究协议还应明确规定，如果</w:t>
      </w:r>
      <w:proofErr w:type="gramStart"/>
      <w:r w:rsidR="00713AB3" w:rsidRPr="00A73F3C">
        <w:rPr>
          <w:rFonts w:ascii="Arial" w:hAnsi="Arial" w:hint="eastAsia"/>
          <w:lang w:eastAsia="zh-CN"/>
        </w:rPr>
        <w:t>选择权</w:t>
      </w:r>
      <w:r w:rsidRPr="00A73F3C">
        <w:rPr>
          <w:rFonts w:ascii="Arial" w:hAnsi="Arial"/>
          <w:lang w:eastAsia="zh-CN"/>
        </w:rPr>
        <w:t>未得到</w:t>
      </w:r>
      <w:proofErr w:type="gramEnd"/>
      <w:r w:rsidRPr="00A73F3C">
        <w:rPr>
          <w:rFonts w:ascii="Arial" w:hAnsi="Arial"/>
          <w:lang w:eastAsia="zh-CN"/>
        </w:rPr>
        <w:t>适当行使，或在谈判期内未达成协议，则</w:t>
      </w:r>
      <w:r w:rsidR="00713AB3" w:rsidRPr="00A73F3C">
        <w:rPr>
          <w:rFonts w:ascii="Arial" w:hAnsi="Arial" w:hint="eastAsia"/>
          <w:lang w:eastAsia="zh-CN"/>
        </w:rPr>
        <w:t>选择权</w:t>
      </w:r>
      <w:r w:rsidRPr="00A73F3C">
        <w:rPr>
          <w:rFonts w:ascii="Arial" w:hAnsi="Arial"/>
          <w:lang w:eastAsia="zh-CN"/>
        </w:rPr>
        <w:t>失效，公司不再享有其他权利。如果协议中没有明确规定，大学向第三方提供项目知识产权的权利可能会受到影响。</w:t>
      </w:r>
    </w:p>
    <w:p w14:paraId="36E4824F" w14:textId="02EE0025" w:rsidR="00DD2A05" w:rsidRPr="00C47A82" w:rsidRDefault="00DD2A05" w:rsidP="00A3590C">
      <w:pPr>
        <w:pStyle w:val="Heading4"/>
      </w:pPr>
      <w:bookmarkStart w:id="983" w:name="_Toc494199373"/>
      <w:r w:rsidRPr="00C47A82">
        <w:t>3.9</w:t>
      </w:r>
      <w:r w:rsidR="00770739">
        <w:tab/>
      </w:r>
      <w:r w:rsidRPr="00C47A82">
        <w:t>申请专利的责任</w:t>
      </w:r>
      <w:bookmarkEnd w:id="983"/>
    </w:p>
    <w:p w14:paraId="7767E810"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各方对研究协议模板的选择，反映了</w:t>
      </w:r>
      <w:r w:rsidRPr="00A73F3C">
        <w:rPr>
          <w:rFonts w:ascii="Arial" w:hAnsi="Arial" w:hint="eastAsia"/>
          <w:lang w:eastAsia="zh-CN"/>
        </w:rPr>
        <w:t>各方</w:t>
      </w:r>
      <w:r w:rsidRPr="00A73F3C">
        <w:rPr>
          <w:rFonts w:ascii="Arial" w:hAnsi="Arial"/>
          <w:lang w:eastAsia="zh-CN"/>
        </w:rPr>
        <w:t>同意如何处理知识产权的所有权问题，这将影响到如何处理项目知识产权的专利保护问题。</w:t>
      </w:r>
    </w:p>
    <w:p w14:paraId="683EA612" w14:textId="77777777" w:rsidR="00DD2A05" w:rsidRPr="00A73F3C" w:rsidRDefault="00DD2A05" w:rsidP="00D2256B">
      <w:pPr>
        <w:spacing w:afterLines="50" w:after="120" w:line="340" w:lineRule="atLeast"/>
        <w:jc w:val="left"/>
        <w:outlineLvl w:val="0"/>
        <w:rPr>
          <w:rFonts w:ascii="Arial" w:hAnsi="Arial"/>
          <w:b/>
        </w:rPr>
      </w:pPr>
      <w:bookmarkStart w:id="984" w:name="_Toc510355882"/>
      <w:r w:rsidRPr="00A73F3C">
        <w:rPr>
          <w:rFonts w:ascii="Arial" w:hAnsi="Arial"/>
          <w:b/>
        </w:rPr>
        <w:t>表</w:t>
      </w:r>
      <w:r w:rsidRPr="00A73F3C">
        <w:rPr>
          <w:rFonts w:ascii="Arial" w:hAnsi="Arial"/>
          <w:b/>
        </w:rPr>
        <w:t>4</w:t>
      </w:r>
      <w:bookmarkEnd w:id="984"/>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100"/>
        <w:gridCol w:w="34"/>
        <w:gridCol w:w="3055"/>
        <w:gridCol w:w="19"/>
        <w:gridCol w:w="3132"/>
      </w:tblGrid>
      <w:tr w:rsidR="00DD2A05" w:rsidRPr="00A73F3C" w14:paraId="3E2F21FF" w14:textId="77777777" w:rsidTr="00082C0F">
        <w:tc>
          <w:tcPr>
            <w:tcW w:w="328" w:type="dxa"/>
            <w:shd w:val="clear" w:color="auto" w:fill="D9D9D9"/>
          </w:tcPr>
          <w:p w14:paraId="4675EEE9" w14:textId="77777777" w:rsidR="00DD2A05" w:rsidRPr="00A73F3C" w:rsidRDefault="00DD2A05" w:rsidP="00082C0F">
            <w:pPr>
              <w:spacing w:afterLines="50" w:after="120" w:line="340" w:lineRule="atLeast"/>
              <w:jc w:val="left"/>
              <w:rPr>
                <w:rFonts w:ascii="Arial" w:hAnsi="Arial"/>
                <w:b/>
                <w:sz w:val="20"/>
                <w:szCs w:val="20"/>
              </w:rPr>
            </w:pPr>
          </w:p>
        </w:tc>
        <w:tc>
          <w:tcPr>
            <w:tcW w:w="3134" w:type="dxa"/>
            <w:gridSpan w:val="2"/>
            <w:shd w:val="clear" w:color="auto" w:fill="D9D9D9"/>
          </w:tcPr>
          <w:p w14:paraId="355B297A"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A</w:t>
            </w:r>
          </w:p>
        </w:tc>
        <w:tc>
          <w:tcPr>
            <w:tcW w:w="3074" w:type="dxa"/>
            <w:gridSpan w:val="2"/>
            <w:shd w:val="clear" w:color="auto" w:fill="D9D9D9"/>
          </w:tcPr>
          <w:p w14:paraId="0552F614"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B</w:t>
            </w:r>
          </w:p>
        </w:tc>
        <w:tc>
          <w:tcPr>
            <w:tcW w:w="3132" w:type="dxa"/>
            <w:shd w:val="clear" w:color="auto" w:fill="D9D9D9"/>
          </w:tcPr>
          <w:p w14:paraId="5AB71F0D"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C</w:t>
            </w:r>
          </w:p>
        </w:tc>
      </w:tr>
      <w:tr w:rsidR="00DD2A05" w:rsidRPr="00A73F3C" w14:paraId="347F684D" w14:textId="77777777" w:rsidTr="00082C0F">
        <w:tc>
          <w:tcPr>
            <w:tcW w:w="328" w:type="dxa"/>
            <w:shd w:val="clear" w:color="auto" w:fill="D9D9D9"/>
          </w:tcPr>
          <w:p w14:paraId="3137F92C" w14:textId="77777777" w:rsidR="00DD2A05" w:rsidRPr="00A73F3C" w:rsidRDefault="00DD2A05" w:rsidP="00082C0F">
            <w:pPr>
              <w:spacing w:afterLines="50" w:after="120" w:line="340" w:lineRule="atLeast"/>
              <w:jc w:val="left"/>
              <w:rPr>
                <w:rFonts w:ascii="Arial" w:hAnsi="Arial"/>
                <w:b/>
                <w:sz w:val="20"/>
                <w:szCs w:val="20"/>
              </w:rPr>
            </w:pPr>
          </w:p>
        </w:tc>
        <w:tc>
          <w:tcPr>
            <w:tcW w:w="3134" w:type="dxa"/>
            <w:gridSpan w:val="2"/>
            <w:shd w:val="clear" w:color="auto" w:fill="D9D9D9"/>
          </w:tcPr>
          <w:p w14:paraId="4B5ED60A"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协议类型</w:t>
            </w:r>
            <w:proofErr w:type="spellEnd"/>
          </w:p>
        </w:tc>
        <w:tc>
          <w:tcPr>
            <w:tcW w:w="3074" w:type="dxa"/>
            <w:gridSpan w:val="2"/>
            <w:shd w:val="clear" w:color="auto" w:fill="D9D9D9"/>
          </w:tcPr>
          <w:p w14:paraId="10461B4C"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协议中反映的知识产权所有权（见</w:t>
            </w:r>
            <w:r w:rsidRPr="00A73F3C">
              <w:rPr>
                <w:rFonts w:ascii="Arial" w:hAnsi="Arial"/>
                <w:sz w:val="20"/>
                <w:szCs w:val="20"/>
                <w:lang w:eastAsia="zh-CN"/>
              </w:rPr>
              <w:t>3.6</w:t>
            </w:r>
            <w:r w:rsidRPr="00A73F3C">
              <w:rPr>
                <w:rFonts w:ascii="Arial" w:hAnsi="Arial"/>
                <w:sz w:val="20"/>
                <w:szCs w:val="20"/>
                <w:lang w:eastAsia="zh-CN"/>
              </w:rPr>
              <w:t>）</w:t>
            </w:r>
          </w:p>
        </w:tc>
        <w:tc>
          <w:tcPr>
            <w:tcW w:w="3132" w:type="dxa"/>
            <w:shd w:val="clear" w:color="auto" w:fill="D9D9D9"/>
          </w:tcPr>
          <w:p w14:paraId="6C91E808"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为项目知识产权申请专利</w:t>
            </w:r>
          </w:p>
        </w:tc>
      </w:tr>
      <w:tr w:rsidR="00DD2A05" w:rsidRPr="00A73F3C" w14:paraId="6290C448" w14:textId="77777777" w:rsidTr="00082C0F">
        <w:tc>
          <w:tcPr>
            <w:tcW w:w="328" w:type="dxa"/>
            <w:shd w:val="clear" w:color="auto" w:fill="D9D9D9"/>
          </w:tcPr>
          <w:p w14:paraId="16D1334F"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1</w:t>
            </w:r>
          </w:p>
        </w:tc>
        <w:tc>
          <w:tcPr>
            <w:tcW w:w="3134" w:type="dxa"/>
            <w:gridSpan w:val="2"/>
            <w:shd w:val="clear" w:color="auto" w:fill="auto"/>
          </w:tcPr>
          <w:p w14:paraId="72AA0F4D"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委托研究协议（大学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074" w:type="dxa"/>
            <w:gridSpan w:val="2"/>
            <w:shd w:val="clear" w:color="auto" w:fill="auto"/>
          </w:tcPr>
          <w:p w14:paraId="0119E042"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公司</w:t>
            </w:r>
            <w:proofErr w:type="spellEnd"/>
          </w:p>
        </w:tc>
        <w:tc>
          <w:tcPr>
            <w:tcW w:w="3132" w:type="dxa"/>
            <w:shd w:val="clear" w:color="auto" w:fill="auto"/>
          </w:tcPr>
          <w:p w14:paraId="58BCEB03"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由于公司拥有所有项目</w:t>
            </w:r>
            <w:r w:rsidRPr="00A73F3C">
              <w:rPr>
                <w:rFonts w:ascii="Arial" w:hAnsi="Arial" w:hint="eastAsia"/>
                <w:sz w:val="20"/>
                <w:szCs w:val="20"/>
                <w:lang w:eastAsia="zh-CN"/>
              </w:rPr>
              <w:t>知识产权</w:t>
            </w:r>
            <w:r w:rsidRPr="00A73F3C">
              <w:rPr>
                <w:rFonts w:ascii="Arial" w:hAnsi="Arial"/>
                <w:sz w:val="20"/>
                <w:szCs w:val="20"/>
                <w:lang w:eastAsia="zh-CN"/>
              </w:rPr>
              <w:t>，因此有权</w:t>
            </w:r>
            <w:r w:rsidRPr="00A73F3C">
              <w:rPr>
                <w:rFonts w:ascii="Arial" w:hAnsi="Arial" w:hint="eastAsia"/>
                <w:sz w:val="20"/>
                <w:szCs w:val="20"/>
                <w:lang w:eastAsia="zh-CN"/>
              </w:rPr>
              <w:t>自行</w:t>
            </w:r>
            <w:r w:rsidRPr="00A73F3C">
              <w:rPr>
                <w:rFonts w:ascii="Arial" w:hAnsi="Arial"/>
                <w:sz w:val="20"/>
                <w:szCs w:val="20"/>
                <w:lang w:eastAsia="zh-CN"/>
              </w:rPr>
              <w:t>决定</w:t>
            </w:r>
            <w:r w:rsidRPr="00A73F3C">
              <w:rPr>
                <w:rFonts w:ascii="Arial" w:hAnsi="Arial" w:hint="eastAsia"/>
                <w:sz w:val="20"/>
                <w:szCs w:val="20"/>
                <w:lang w:eastAsia="zh-CN"/>
              </w:rPr>
              <w:t>是否</w:t>
            </w:r>
            <w:r w:rsidRPr="00A73F3C">
              <w:rPr>
                <w:rFonts w:ascii="Arial" w:hAnsi="Arial"/>
                <w:sz w:val="20"/>
                <w:szCs w:val="20"/>
                <w:lang w:eastAsia="zh-CN"/>
              </w:rPr>
              <w:t>为项目</w:t>
            </w:r>
            <w:r w:rsidRPr="00A73F3C">
              <w:rPr>
                <w:rFonts w:ascii="Arial" w:hAnsi="Arial" w:hint="eastAsia"/>
                <w:sz w:val="20"/>
                <w:szCs w:val="20"/>
                <w:lang w:eastAsia="zh-CN"/>
              </w:rPr>
              <w:t>知识产权</w:t>
            </w:r>
            <w:r w:rsidRPr="00A73F3C">
              <w:rPr>
                <w:rFonts w:ascii="Arial" w:hAnsi="Arial"/>
                <w:sz w:val="20"/>
                <w:szCs w:val="20"/>
                <w:lang w:eastAsia="zh-CN"/>
              </w:rPr>
              <w:t>申请专利。这自然</w:t>
            </w:r>
            <w:r w:rsidRPr="00A73F3C">
              <w:rPr>
                <w:rFonts w:ascii="Arial" w:hAnsi="Arial" w:hint="eastAsia"/>
                <w:sz w:val="20"/>
                <w:szCs w:val="20"/>
                <w:lang w:eastAsia="zh-CN"/>
              </w:rPr>
              <w:t>产生</w:t>
            </w:r>
            <w:r w:rsidRPr="00A73F3C">
              <w:rPr>
                <w:rFonts w:ascii="Arial" w:hAnsi="Arial"/>
                <w:sz w:val="20"/>
                <w:szCs w:val="20"/>
                <w:lang w:eastAsia="zh-CN"/>
              </w:rPr>
              <w:t>于公司对项目知识产权的唯一所有权。因此，委托研究协议无需对此</w:t>
            </w:r>
            <w:proofErr w:type="gramStart"/>
            <w:r w:rsidRPr="00A73F3C">
              <w:rPr>
                <w:rFonts w:ascii="Arial" w:hAnsi="Arial"/>
                <w:sz w:val="20"/>
                <w:szCs w:val="20"/>
                <w:lang w:eastAsia="zh-CN"/>
              </w:rPr>
              <w:t>作出</w:t>
            </w:r>
            <w:proofErr w:type="gramEnd"/>
            <w:r w:rsidRPr="00A73F3C">
              <w:rPr>
                <w:rFonts w:ascii="Arial" w:hAnsi="Arial"/>
                <w:sz w:val="20"/>
                <w:szCs w:val="20"/>
                <w:lang w:eastAsia="zh-CN"/>
              </w:rPr>
              <w:t>任何规定，通常也不会提及这些问题。</w:t>
            </w:r>
          </w:p>
        </w:tc>
      </w:tr>
      <w:tr w:rsidR="00DD2A05" w:rsidRPr="00A73F3C" w14:paraId="47F24D27" w14:textId="77777777" w:rsidTr="00082C0F">
        <w:tc>
          <w:tcPr>
            <w:tcW w:w="328" w:type="dxa"/>
            <w:shd w:val="clear" w:color="auto" w:fill="D9D9D9"/>
          </w:tcPr>
          <w:p w14:paraId="66C6DC90"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2</w:t>
            </w:r>
          </w:p>
        </w:tc>
        <w:tc>
          <w:tcPr>
            <w:tcW w:w="3134" w:type="dxa"/>
            <w:gridSpan w:val="2"/>
            <w:shd w:val="clear" w:color="auto" w:fill="auto"/>
          </w:tcPr>
          <w:p w14:paraId="76087B6B"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赞助研究协议（大学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074" w:type="dxa"/>
            <w:gridSpan w:val="2"/>
            <w:shd w:val="clear" w:color="auto" w:fill="auto"/>
          </w:tcPr>
          <w:p w14:paraId="3E73A26B"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大学</w:t>
            </w:r>
            <w:proofErr w:type="spellEnd"/>
          </w:p>
        </w:tc>
        <w:tc>
          <w:tcPr>
            <w:tcW w:w="3132" w:type="dxa"/>
            <w:shd w:val="clear" w:color="auto" w:fill="auto"/>
          </w:tcPr>
          <w:p w14:paraId="752AC819" w14:textId="650EEB98"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在公司拥有许可谈判的优先购买权或</w:t>
            </w:r>
            <w:r w:rsidR="00713AB3" w:rsidRPr="00A73F3C">
              <w:rPr>
                <w:rFonts w:ascii="Arial" w:hAnsi="Arial" w:hint="eastAsia"/>
                <w:sz w:val="20"/>
                <w:szCs w:val="20"/>
                <w:lang w:eastAsia="zh-CN"/>
              </w:rPr>
              <w:t>选择期</w:t>
            </w:r>
            <w:r w:rsidRPr="00A73F3C">
              <w:rPr>
                <w:rFonts w:ascii="Arial" w:hAnsi="Arial"/>
                <w:sz w:val="20"/>
                <w:szCs w:val="20"/>
                <w:lang w:eastAsia="zh-CN"/>
              </w:rPr>
              <w:t>间（见第</w:t>
            </w:r>
            <w:r w:rsidRPr="00A73F3C">
              <w:rPr>
                <w:rFonts w:ascii="Arial" w:hAnsi="Arial"/>
                <w:sz w:val="20"/>
                <w:szCs w:val="20"/>
                <w:lang w:eastAsia="zh-CN"/>
              </w:rPr>
              <w:t>3.7</w:t>
            </w:r>
            <w:r w:rsidRPr="00A73F3C">
              <w:rPr>
                <w:rFonts w:ascii="Arial" w:hAnsi="Arial"/>
                <w:sz w:val="20"/>
                <w:szCs w:val="20"/>
                <w:lang w:eastAsia="zh-CN"/>
              </w:rPr>
              <w:t>段表中的</w:t>
            </w:r>
            <w:r w:rsidRPr="00A73F3C">
              <w:rPr>
                <w:rFonts w:ascii="Arial" w:hAnsi="Arial"/>
                <w:sz w:val="20"/>
                <w:szCs w:val="20"/>
                <w:lang w:eastAsia="zh-CN"/>
              </w:rPr>
              <w:t>C2</w:t>
            </w:r>
            <w:r w:rsidRPr="00A73F3C">
              <w:rPr>
                <w:rFonts w:ascii="Arial" w:hAnsi="Arial"/>
                <w:sz w:val="20"/>
                <w:szCs w:val="20"/>
                <w:lang w:eastAsia="zh-CN"/>
              </w:rPr>
              <w:t>），公司将</w:t>
            </w:r>
            <w:r w:rsidRPr="00A73F3C">
              <w:rPr>
                <w:rFonts w:ascii="Arial" w:hAnsi="Arial" w:hint="eastAsia"/>
                <w:sz w:val="20"/>
                <w:szCs w:val="20"/>
                <w:lang w:eastAsia="zh-CN"/>
              </w:rPr>
              <w:t>努力</w:t>
            </w:r>
            <w:r w:rsidRPr="00A73F3C">
              <w:rPr>
                <w:rFonts w:ascii="Arial" w:hAnsi="Arial"/>
                <w:sz w:val="20"/>
                <w:szCs w:val="20"/>
                <w:lang w:eastAsia="zh-CN"/>
              </w:rPr>
              <w:t>确保能够在其决定的范围内申请专利，以保护其商业利益。</w:t>
            </w:r>
            <w:r w:rsidRPr="00A73F3C">
              <w:rPr>
                <w:rFonts w:ascii="Arial" w:hAnsi="Arial" w:hint="eastAsia"/>
                <w:sz w:val="20"/>
                <w:szCs w:val="20"/>
                <w:lang w:eastAsia="zh-CN"/>
              </w:rPr>
              <w:t>鉴于</w:t>
            </w:r>
            <w:r w:rsidRPr="00A73F3C">
              <w:rPr>
                <w:rFonts w:ascii="Arial" w:hAnsi="Arial"/>
                <w:sz w:val="20"/>
                <w:szCs w:val="20"/>
                <w:lang w:eastAsia="zh-CN"/>
              </w:rPr>
              <w:t>这种情况，通常由公司决定专利保护的范围，并由大学</w:t>
            </w:r>
            <w:r w:rsidRPr="00A73F3C">
              <w:rPr>
                <w:rFonts w:ascii="Arial" w:hAnsi="Arial" w:hint="eastAsia"/>
                <w:sz w:val="20"/>
                <w:szCs w:val="20"/>
                <w:lang w:eastAsia="zh-CN"/>
              </w:rPr>
              <w:t>采取行动，</w:t>
            </w:r>
            <w:r w:rsidRPr="00A73F3C">
              <w:rPr>
                <w:rFonts w:ascii="Arial" w:hAnsi="Arial"/>
                <w:sz w:val="20"/>
                <w:szCs w:val="20"/>
                <w:lang w:eastAsia="zh-CN"/>
              </w:rPr>
              <w:t>费用</w:t>
            </w:r>
            <w:r w:rsidRPr="00A73F3C">
              <w:rPr>
                <w:rFonts w:ascii="Arial" w:hAnsi="Arial" w:hint="eastAsia"/>
                <w:sz w:val="20"/>
                <w:szCs w:val="20"/>
                <w:lang w:eastAsia="zh-CN"/>
              </w:rPr>
              <w:t>由公司出</w:t>
            </w:r>
            <w:r w:rsidRPr="00A73F3C">
              <w:rPr>
                <w:rFonts w:ascii="Arial" w:hAnsi="Arial"/>
                <w:sz w:val="20"/>
                <w:szCs w:val="20"/>
                <w:lang w:eastAsia="zh-CN"/>
              </w:rPr>
              <w:t>。</w:t>
            </w:r>
          </w:p>
          <w:p w14:paraId="054B5023" w14:textId="276BE701"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如果由于</w:t>
            </w:r>
            <w:r w:rsidRPr="00A73F3C">
              <w:rPr>
                <w:rFonts w:ascii="Arial" w:hAnsi="Arial" w:hint="eastAsia"/>
                <w:sz w:val="20"/>
                <w:szCs w:val="20"/>
                <w:lang w:eastAsia="zh-CN"/>
              </w:rPr>
              <w:t>优先购买权</w:t>
            </w:r>
            <w:r w:rsidRPr="00A73F3C">
              <w:rPr>
                <w:rFonts w:ascii="Arial" w:hAnsi="Arial"/>
                <w:sz w:val="20"/>
                <w:szCs w:val="20"/>
                <w:lang w:eastAsia="zh-CN"/>
              </w:rPr>
              <w:t>或许可</w:t>
            </w:r>
            <w:r w:rsidRPr="00A73F3C">
              <w:rPr>
                <w:rFonts w:ascii="Arial" w:hAnsi="Arial" w:hint="eastAsia"/>
                <w:sz w:val="20"/>
                <w:szCs w:val="20"/>
                <w:lang w:eastAsia="zh-CN"/>
              </w:rPr>
              <w:t>谈判</w:t>
            </w:r>
            <w:r w:rsidR="00713AB3" w:rsidRPr="00A73F3C">
              <w:rPr>
                <w:rFonts w:ascii="Arial" w:hAnsi="Arial" w:hint="eastAsia"/>
                <w:sz w:val="20"/>
                <w:szCs w:val="20"/>
                <w:lang w:eastAsia="zh-CN"/>
              </w:rPr>
              <w:t>选择权</w:t>
            </w:r>
            <w:r w:rsidRPr="00A73F3C">
              <w:rPr>
                <w:rFonts w:ascii="Arial" w:hAnsi="Arial"/>
                <w:sz w:val="20"/>
                <w:szCs w:val="20"/>
                <w:lang w:eastAsia="zh-CN"/>
              </w:rPr>
              <w:t>而达成许可协议，则该事项将在该许可中处理。</w:t>
            </w:r>
          </w:p>
          <w:p w14:paraId="354DF54E" w14:textId="3AE36084"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如果未就许可达成一致，那么在优先购买权或许可谈判</w:t>
            </w:r>
            <w:r w:rsidR="00713AB3" w:rsidRPr="00A73F3C">
              <w:rPr>
                <w:rFonts w:ascii="Arial" w:hAnsi="Arial" w:hint="eastAsia"/>
                <w:sz w:val="20"/>
                <w:szCs w:val="20"/>
                <w:lang w:eastAsia="zh-CN"/>
              </w:rPr>
              <w:t>选择权</w:t>
            </w:r>
            <w:r w:rsidRPr="00A73F3C">
              <w:rPr>
                <w:rFonts w:ascii="Arial" w:hAnsi="Arial"/>
                <w:sz w:val="20"/>
                <w:szCs w:val="20"/>
                <w:lang w:eastAsia="zh-CN"/>
              </w:rPr>
              <w:t>到期后，大学将决定这些事项。</w:t>
            </w:r>
          </w:p>
          <w:p w14:paraId="0AC879B8" w14:textId="5DBF736F"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lastRenderedPageBreak/>
              <w:t>如果公司不想为项目知识产权的某一部分申请专利，大学可以</w:t>
            </w:r>
            <w:r w:rsidRPr="00A73F3C">
              <w:rPr>
                <w:rFonts w:ascii="Arial" w:hAnsi="Arial" w:hint="eastAsia"/>
                <w:sz w:val="20"/>
                <w:szCs w:val="20"/>
                <w:lang w:eastAsia="zh-CN"/>
              </w:rPr>
              <w:t>对这部分项目知识产权申请专利</w:t>
            </w:r>
            <w:r w:rsidRPr="00A73F3C">
              <w:rPr>
                <w:rFonts w:ascii="Arial" w:hAnsi="Arial"/>
                <w:sz w:val="20"/>
                <w:szCs w:val="20"/>
                <w:lang w:eastAsia="zh-CN"/>
              </w:rPr>
              <w:t>，而且</w:t>
            </w:r>
            <w:r w:rsidRPr="00A73F3C">
              <w:rPr>
                <w:rFonts w:ascii="Arial" w:hAnsi="Arial" w:hint="eastAsia"/>
                <w:sz w:val="20"/>
                <w:szCs w:val="20"/>
                <w:lang w:eastAsia="zh-CN"/>
              </w:rPr>
              <w:t>这</w:t>
            </w:r>
            <w:r w:rsidRPr="00A73F3C">
              <w:rPr>
                <w:rFonts w:ascii="Arial" w:hAnsi="Arial"/>
                <w:sz w:val="20"/>
                <w:szCs w:val="20"/>
                <w:lang w:eastAsia="zh-CN"/>
              </w:rPr>
              <w:t>部分项目知识产权将被排除在优先购买权或</w:t>
            </w:r>
            <w:r w:rsidRPr="00A73F3C">
              <w:rPr>
                <w:rFonts w:ascii="Arial" w:hAnsi="Arial" w:hint="eastAsia"/>
                <w:sz w:val="20"/>
                <w:szCs w:val="20"/>
                <w:lang w:eastAsia="zh-CN"/>
              </w:rPr>
              <w:t>许可</w:t>
            </w:r>
            <w:r w:rsidRPr="00A73F3C">
              <w:rPr>
                <w:rFonts w:ascii="Arial" w:hAnsi="Arial"/>
                <w:sz w:val="20"/>
                <w:szCs w:val="20"/>
                <w:lang w:eastAsia="zh-CN"/>
              </w:rPr>
              <w:t>谈判</w:t>
            </w:r>
            <w:r w:rsidR="00713AB3" w:rsidRPr="00A73F3C">
              <w:rPr>
                <w:rFonts w:ascii="Arial" w:hAnsi="Arial" w:hint="eastAsia"/>
                <w:sz w:val="20"/>
                <w:szCs w:val="20"/>
                <w:lang w:eastAsia="zh-CN"/>
              </w:rPr>
              <w:t>选择权</w:t>
            </w:r>
            <w:r w:rsidRPr="00A73F3C">
              <w:rPr>
                <w:rFonts w:ascii="Arial" w:hAnsi="Arial"/>
                <w:sz w:val="20"/>
                <w:szCs w:val="20"/>
                <w:lang w:eastAsia="zh-CN"/>
              </w:rPr>
              <w:t>的适用范围之外。</w:t>
            </w:r>
          </w:p>
        </w:tc>
      </w:tr>
      <w:tr w:rsidR="00DD2A05" w:rsidRPr="00A73F3C" w14:paraId="434EE6E1" w14:textId="77777777" w:rsidTr="00082C0F">
        <w:tc>
          <w:tcPr>
            <w:tcW w:w="328" w:type="dxa"/>
            <w:shd w:val="clear" w:color="auto" w:fill="D9D9D9"/>
          </w:tcPr>
          <w:p w14:paraId="3586ABAF"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lastRenderedPageBreak/>
              <w:t>3</w:t>
            </w:r>
          </w:p>
        </w:tc>
        <w:tc>
          <w:tcPr>
            <w:tcW w:w="3100" w:type="dxa"/>
            <w:shd w:val="clear" w:color="auto" w:fill="auto"/>
          </w:tcPr>
          <w:p w14:paraId="0A751C3D"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3089" w:type="dxa"/>
            <w:gridSpan w:val="2"/>
            <w:shd w:val="clear" w:color="auto" w:fill="auto"/>
          </w:tcPr>
          <w:p w14:paraId="49C90476"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项目知识产权中</w:t>
            </w:r>
            <w:r w:rsidRPr="00A73F3C">
              <w:rPr>
                <w:rFonts w:ascii="Arial" w:hAnsi="Arial" w:hint="eastAsia"/>
                <w:sz w:val="20"/>
                <w:szCs w:val="20"/>
                <w:lang w:eastAsia="zh-CN"/>
              </w:rPr>
              <w:t>完全</w:t>
            </w:r>
            <w:r w:rsidRPr="00A73F3C">
              <w:rPr>
                <w:rFonts w:ascii="Arial" w:hAnsi="Arial"/>
                <w:sz w:val="20"/>
                <w:szCs w:val="20"/>
                <w:lang w:eastAsia="zh-CN"/>
              </w:rPr>
              <w:t>由大学</w:t>
            </w:r>
            <w:r w:rsidRPr="00A73F3C">
              <w:rPr>
                <w:rFonts w:ascii="Arial" w:hAnsi="Arial" w:hint="eastAsia"/>
                <w:sz w:val="20"/>
                <w:szCs w:val="20"/>
                <w:lang w:eastAsia="zh-CN"/>
              </w:rPr>
              <w:t>工作人员</w:t>
            </w:r>
            <w:r w:rsidRPr="00A73F3C">
              <w:rPr>
                <w:rFonts w:ascii="Arial" w:hAnsi="Arial"/>
                <w:sz w:val="20"/>
                <w:szCs w:val="20"/>
                <w:lang w:eastAsia="zh-CN"/>
              </w:rPr>
              <w:t>创造的部分，将完全归大学所有。</w:t>
            </w:r>
          </w:p>
          <w:p w14:paraId="3FBCF477"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w:t>
            </w:r>
            <w:r w:rsidRPr="00A73F3C">
              <w:rPr>
                <w:rFonts w:ascii="Arial" w:hAnsi="Arial" w:hint="eastAsia"/>
                <w:sz w:val="20"/>
                <w:szCs w:val="20"/>
                <w:lang w:eastAsia="zh-CN"/>
              </w:rPr>
              <w:t>中完全由</w:t>
            </w:r>
            <w:r w:rsidRPr="00A73F3C">
              <w:rPr>
                <w:rFonts w:ascii="Arial" w:hAnsi="Arial"/>
                <w:sz w:val="20"/>
                <w:szCs w:val="20"/>
                <w:lang w:eastAsia="zh-CN"/>
              </w:rPr>
              <w:t>公司</w:t>
            </w:r>
            <w:r w:rsidRPr="00A73F3C">
              <w:rPr>
                <w:rFonts w:ascii="Arial" w:hAnsi="Arial" w:hint="eastAsia"/>
                <w:sz w:val="20"/>
                <w:szCs w:val="20"/>
                <w:lang w:eastAsia="zh-CN"/>
              </w:rPr>
              <w:t>雇员创造的部分，</w:t>
            </w:r>
            <w:r w:rsidRPr="00A73F3C">
              <w:rPr>
                <w:rFonts w:ascii="Arial" w:hAnsi="Arial"/>
                <w:sz w:val="20"/>
                <w:szCs w:val="20"/>
                <w:lang w:eastAsia="zh-CN"/>
              </w:rPr>
              <w:t>将完全</w:t>
            </w:r>
            <w:r w:rsidRPr="00A73F3C">
              <w:rPr>
                <w:rFonts w:ascii="Arial" w:hAnsi="Arial" w:hint="eastAsia"/>
                <w:sz w:val="20"/>
                <w:szCs w:val="20"/>
                <w:lang w:eastAsia="zh-CN"/>
              </w:rPr>
              <w:t>归公司所有</w:t>
            </w:r>
            <w:r w:rsidRPr="00A73F3C">
              <w:rPr>
                <w:rFonts w:ascii="Arial" w:hAnsi="Arial"/>
                <w:sz w:val="20"/>
                <w:szCs w:val="20"/>
                <w:lang w:eastAsia="zh-CN"/>
              </w:rPr>
              <w:t>。</w:t>
            </w:r>
          </w:p>
          <w:p w14:paraId="4EFB4BA7"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w:t>
            </w:r>
            <w:r w:rsidRPr="00A73F3C">
              <w:rPr>
                <w:rFonts w:ascii="Arial" w:hAnsi="Arial" w:hint="eastAsia"/>
                <w:sz w:val="20"/>
                <w:szCs w:val="20"/>
                <w:lang w:eastAsia="zh-CN"/>
              </w:rPr>
              <w:t>中由</w:t>
            </w:r>
            <w:r w:rsidRPr="00A73F3C">
              <w:rPr>
                <w:rFonts w:ascii="Arial" w:hAnsi="Arial"/>
                <w:sz w:val="20"/>
                <w:szCs w:val="20"/>
                <w:lang w:eastAsia="zh-CN"/>
              </w:rPr>
              <w:t>大学和公司</w:t>
            </w:r>
            <w:r w:rsidRPr="00A73F3C">
              <w:rPr>
                <w:rFonts w:ascii="Arial" w:hAnsi="Arial" w:hint="eastAsia"/>
                <w:sz w:val="20"/>
                <w:szCs w:val="20"/>
                <w:lang w:eastAsia="zh-CN"/>
              </w:rPr>
              <w:t>工作人员共同完成的部分，</w:t>
            </w:r>
            <w:r w:rsidRPr="00A73F3C">
              <w:rPr>
                <w:rFonts w:ascii="Arial" w:hAnsi="Arial"/>
                <w:sz w:val="20"/>
                <w:szCs w:val="20"/>
                <w:lang w:eastAsia="zh-CN"/>
              </w:rPr>
              <w:t>将</w:t>
            </w:r>
            <w:r w:rsidRPr="00A73F3C">
              <w:rPr>
                <w:rFonts w:ascii="Arial" w:hAnsi="Arial" w:hint="eastAsia"/>
                <w:sz w:val="20"/>
                <w:szCs w:val="20"/>
                <w:lang w:eastAsia="zh-CN"/>
              </w:rPr>
              <w:t>归大学和公司</w:t>
            </w:r>
            <w:r w:rsidRPr="00A73F3C">
              <w:rPr>
                <w:rFonts w:ascii="Arial" w:hAnsi="Arial"/>
                <w:sz w:val="20"/>
                <w:szCs w:val="20"/>
                <w:lang w:eastAsia="zh-CN"/>
              </w:rPr>
              <w:t>共同</w:t>
            </w:r>
            <w:r w:rsidRPr="00A73F3C">
              <w:rPr>
                <w:rFonts w:ascii="Arial" w:hAnsi="Arial" w:hint="eastAsia"/>
                <w:sz w:val="20"/>
                <w:szCs w:val="20"/>
                <w:lang w:eastAsia="zh-CN"/>
              </w:rPr>
              <w:t>所</w:t>
            </w:r>
            <w:r w:rsidRPr="00A73F3C">
              <w:rPr>
                <w:rFonts w:ascii="Arial" w:hAnsi="Arial"/>
                <w:sz w:val="20"/>
                <w:szCs w:val="20"/>
                <w:lang w:eastAsia="zh-CN"/>
              </w:rPr>
              <w:t>有。</w:t>
            </w:r>
          </w:p>
        </w:tc>
        <w:tc>
          <w:tcPr>
            <w:tcW w:w="3151" w:type="dxa"/>
            <w:gridSpan w:val="2"/>
            <w:shd w:val="clear" w:color="auto" w:fill="auto"/>
          </w:tcPr>
          <w:p w14:paraId="19921804"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与</w:t>
            </w:r>
            <w:r w:rsidRPr="00A73F3C">
              <w:rPr>
                <w:rFonts w:ascii="Arial" w:hAnsi="Arial"/>
                <w:sz w:val="20"/>
                <w:szCs w:val="20"/>
                <w:lang w:eastAsia="zh-CN"/>
              </w:rPr>
              <w:t>C2</w:t>
            </w:r>
            <w:r w:rsidRPr="00A73F3C">
              <w:rPr>
                <w:rFonts w:ascii="Arial" w:hAnsi="Arial"/>
                <w:sz w:val="20"/>
                <w:szCs w:val="20"/>
                <w:lang w:eastAsia="zh-CN"/>
              </w:rPr>
              <w:t>相同，涉及项目知识产权中完全由大学拥有的部分。</w:t>
            </w:r>
          </w:p>
          <w:p w14:paraId="14B01CD5"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协议必须提供一个程序，以便各方决定对共同拥有的项目知识产权进行专利保护。协议必须</w:t>
            </w:r>
            <w:r w:rsidRPr="00A73F3C">
              <w:rPr>
                <w:rFonts w:ascii="Arial" w:hAnsi="Arial" w:hint="eastAsia"/>
                <w:sz w:val="20"/>
                <w:szCs w:val="20"/>
                <w:lang w:eastAsia="zh-CN"/>
              </w:rPr>
              <w:t>对</w:t>
            </w:r>
            <w:r w:rsidRPr="00A73F3C">
              <w:rPr>
                <w:rFonts w:ascii="Arial" w:hAnsi="Arial"/>
                <w:sz w:val="20"/>
                <w:szCs w:val="20"/>
                <w:lang w:eastAsia="zh-CN"/>
              </w:rPr>
              <w:t>此类专利保护的费用</w:t>
            </w:r>
            <w:proofErr w:type="gramStart"/>
            <w:r w:rsidRPr="00A73F3C">
              <w:rPr>
                <w:rFonts w:ascii="Arial" w:hAnsi="Arial" w:hint="eastAsia"/>
                <w:sz w:val="20"/>
                <w:szCs w:val="20"/>
                <w:lang w:eastAsia="zh-CN"/>
              </w:rPr>
              <w:t>作出</w:t>
            </w:r>
            <w:proofErr w:type="gramEnd"/>
            <w:r w:rsidRPr="00A73F3C">
              <w:rPr>
                <w:rFonts w:ascii="Arial" w:hAnsi="Arial" w:hint="eastAsia"/>
                <w:sz w:val="20"/>
                <w:szCs w:val="20"/>
                <w:lang w:eastAsia="zh-CN"/>
              </w:rPr>
              <w:t>分配</w:t>
            </w:r>
            <w:r w:rsidRPr="00A73F3C">
              <w:rPr>
                <w:rFonts w:ascii="Arial" w:hAnsi="Arial"/>
                <w:sz w:val="20"/>
                <w:szCs w:val="20"/>
                <w:lang w:eastAsia="zh-CN"/>
              </w:rPr>
              <w:t>。有关适当</w:t>
            </w:r>
            <w:r w:rsidRPr="00A73F3C">
              <w:rPr>
                <w:rFonts w:ascii="Arial" w:hAnsi="Arial" w:hint="eastAsia"/>
                <w:sz w:val="20"/>
                <w:szCs w:val="20"/>
                <w:lang w:eastAsia="zh-CN"/>
              </w:rPr>
              <w:t>的</w:t>
            </w:r>
            <w:r w:rsidRPr="00A73F3C">
              <w:rPr>
                <w:rFonts w:ascii="Arial" w:hAnsi="Arial"/>
                <w:sz w:val="20"/>
                <w:szCs w:val="20"/>
                <w:lang w:eastAsia="zh-CN"/>
              </w:rPr>
              <w:t>合同条款的建议，参见</w:t>
            </w:r>
            <w:r w:rsidRPr="00A73F3C">
              <w:rPr>
                <w:rFonts w:ascii="Arial" w:hAnsi="Arial" w:hint="eastAsia"/>
                <w:sz w:val="20"/>
                <w:szCs w:val="20"/>
                <w:lang w:eastAsia="zh-CN"/>
              </w:rPr>
              <w:t>《指导原则</w:t>
            </w:r>
            <w:r w:rsidRPr="00A73F3C">
              <w:rPr>
                <w:rFonts w:ascii="Arial" w:hAnsi="Arial"/>
                <w:sz w:val="20"/>
                <w:szCs w:val="20"/>
                <w:lang w:eastAsia="zh-CN"/>
              </w:rPr>
              <w:t>04</w:t>
            </w:r>
            <w:r w:rsidRPr="00A73F3C">
              <w:rPr>
                <w:rFonts w:ascii="Arial" w:hAnsi="Arial" w:hint="eastAsia"/>
                <w:sz w:val="20"/>
                <w:szCs w:val="20"/>
                <w:lang w:eastAsia="zh-CN"/>
              </w:rPr>
              <w:t>——</w:t>
            </w:r>
            <w:r w:rsidRPr="00A73F3C">
              <w:rPr>
                <w:rFonts w:ascii="Arial" w:hAnsi="Arial"/>
                <w:sz w:val="20"/>
                <w:szCs w:val="20"/>
                <w:lang w:eastAsia="zh-CN"/>
              </w:rPr>
              <w:t>知识产权</w:t>
            </w:r>
            <w:r w:rsidRPr="00A73F3C">
              <w:rPr>
                <w:rFonts w:ascii="Arial" w:hAnsi="Arial" w:hint="eastAsia"/>
                <w:sz w:val="20"/>
                <w:szCs w:val="20"/>
                <w:lang w:eastAsia="zh-CN"/>
              </w:rPr>
              <w:t>共同所有权</w:t>
            </w:r>
            <w:r w:rsidRPr="00A73F3C">
              <w:rPr>
                <w:rFonts w:ascii="Arial" w:hAnsi="Arial"/>
                <w:sz w:val="20"/>
                <w:szCs w:val="20"/>
                <w:lang w:eastAsia="zh-CN"/>
              </w:rPr>
              <w:t>的影响</w:t>
            </w:r>
            <w:r w:rsidRPr="00A73F3C">
              <w:rPr>
                <w:rFonts w:ascii="Arial" w:hAnsi="Arial" w:hint="eastAsia"/>
                <w:sz w:val="20"/>
                <w:szCs w:val="20"/>
                <w:lang w:eastAsia="zh-CN"/>
              </w:rPr>
              <w:t>》</w:t>
            </w:r>
            <w:r w:rsidRPr="00A73F3C">
              <w:rPr>
                <w:rFonts w:ascii="Arial" w:hAnsi="Arial"/>
                <w:sz w:val="20"/>
                <w:szCs w:val="20"/>
                <w:lang w:eastAsia="zh-CN"/>
              </w:rPr>
              <w:t>。</w:t>
            </w:r>
          </w:p>
        </w:tc>
      </w:tr>
      <w:tr w:rsidR="00DD2A05" w:rsidRPr="00A73F3C" w14:paraId="3D3B14C1" w14:textId="77777777" w:rsidTr="00082C0F">
        <w:tc>
          <w:tcPr>
            <w:tcW w:w="328" w:type="dxa"/>
            <w:shd w:val="clear" w:color="auto" w:fill="D9D9D9"/>
          </w:tcPr>
          <w:p w14:paraId="44FC14DD"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4</w:t>
            </w:r>
          </w:p>
        </w:tc>
        <w:tc>
          <w:tcPr>
            <w:tcW w:w="3100" w:type="dxa"/>
            <w:shd w:val="clear" w:color="auto" w:fill="auto"/>
          </w:tcPr>
          <w:p w14:paraId="7D3075B5" w14:textId="56C61476" w:rsidR="00DD2A05" w:rsidRPr="00A73F3C" w:rsidRDefault="00DD2A05" w:rsidP="006C578D">
            <w:pPr>
              <w:spacing w:afterLines="50" w:after="120" w:line="340" w:lineRule="atLeast"/>
              <w:jc w:val="lef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w:t>
            </w:r>
            <w:r w:rsidRPr="00A73F3C">
              <w:rPr>
                <w:rFonts w:ascii="Arial" w:hAnsi="Arial"/>
                <w:sz w:val="20"/>
                <w:szCs w:val="20"/>
                <w:lang w:eastAsia="zh-CN"/>
              </w:rPr>
              <w:t>发明人</w:t>
            </w:r>
            <w:r w:rsidRPr="00A73F3C">
              <w:rPr>
                <w:rFonts w:ascii="Arial" w:hAnsi="Arial" w:hint="eastAsia"/>
                <w:sz w:val="20"/>
                <w:szCs w:val="20"/>
                <w:lang w:eastAsia="zh-CN"/>
              </w:rPr>
              <w:t>身份</w:t>
            </w:r>
            <w:r w:rsidRPr="00A73F3C">
              <w:rPr>
                <w:rFonts w:ascii="Arial" w:hAnsi="Arial"/>
                <w:sz w:val="20"/>
                <w:szCs w:val="20"/>
                <w:lang w:eastAsia="zh-CN"/>
              </w:rPr>
              <w:t>模式</w:t>
            </w:r>
          </w:p>
        </w:tc>
        <w:tc>
          <w:tcPr>
            <w:tcW w:w="3089" w:type="dxa"/>
            <w:gridSpan w:val="2"/>
            <w:shd w:val="clear" w:color="auto" w:fill="auto"/>
          </w:tcPr>
          <w:p w14:paraId="4720AC7F"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实际上与</w:t>
            </w:r>
            <w:r w:rsidRPr="00A73F3C">
              <w:rPr>
                <w:rFonts w:ascii="Arial" w:hAnsi="Arial"/>
                <w:sz w:val="20"/>
                <w:szCs w:val="20"/>
                <w:lang w:eastAsia="zh-CN"/>
              </w:rPr>
              <w:t>C3</w:t>
            </w:r>
            <w:r w:rsidRPr="00A73F3C">
              <w:rPr>
                <w:rFonts w:ascii="Arial" w:hAnsi="Arial"/>
                <w:sz w:val="20"/>
                <w:szCs w:val="20"/>
                <w:lang w:eastAsia="zh-CN"/>
              </w:rPr>
              <w:t>相同。</w:t>
            </w:r>
          </w:p>
          <w:p w14:paraId="4B8654D6" w14:textId="2170316A"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每所大学将</w:t>
            </w:r>
            <w:r w:rsidR="0014431A" w:rsidRPr="00A73F3C">
              <w:rPr>
                <w:rFonts w:ascii="Arial" w:hAnsi="Arial"/>
                <w:sz w:val="20"/>
                <w:szCs w:val="20"/>
                <w:lang w:eastAsia="zh-CN"/>
              </w:rPr>
              <w:t>独自拥有</w:t>
            </w:r>
            <w:r w:rsidRPr="00A73F3C">
              <w:rPr>
                <w:rFonts w:ascii="Arial" w:hAnsi="Arial"/>
                <w:sz w:val="20"/>
                <w:szCs w:val="20"/>
                <w:lang w:eastAsia="zh-CN"/>
              </w:rPr>
              <w:t>由其工作人员创造的那部分项目知识产权。</w:t>
            </w:r>
          </w:p>
          <w:p w14:paraId="7B716144" w14:textId="77777777" w:rsidR="00DD2A05" w:rsidRPr="00A73F3C" w:rsidRDefault="00DD2A05" w:rsidP="00082C0F">
            <w:pPr>
              <w:spacing w:afterLines="50" w:after="120" w:line="340" w:lineRule="atLeast"/>
              <w:rPr>
                <w:rFonts w:ascii="Arial" w:hAnsi="Arial"/>
                <w:b/>
                <w:sz w:val="20"/>
                <w:szCs w:val="20"/>
                <w:lang w:eastAsia="zh-CN"/>
              </w:rPr>
            </w:pPr>
            <w:r w:rsidRPr="00A73F3C">
              <w:rPr>
                <w:rFonts w:ascii="Arial" w:hAnsi="Arial"/>
                <w:sz w:val="20"/>
                <w:szCs w:val="20"/>
                <w:lang w:eastAsia="zh-CN"/>
              </w:rPr>
              <w:t>两所大学将共同拥有</w:t>
            </w:r>
            <w:r w:rsidRPr="00A73F3C">
              <w:rPr>
                <w:rFonts w:ascii="Arial" w:hAnsi="Arial" w:hint="eastAsia"/>
                <w:sz w:val="20"/>
                <w:szCs w:val="20"/>
                <w:lang w:eastAsia="zh-CN"/>
              </w:rPr>
              <w:t>由双方</w:t>
            </w:r>
            <w:r w:rsidRPr="00A73F3C">
              <w:rPr>
                <w:rFonts w:ascii="Arial" w:hAnsi="Arial"/>
                <w:sz w:val="20"/>
                <w:szCs w:val="20"/>
                <w:lang w:eastAsia="zh-CN"/>
              </w:rPr>
              <w:t>工作人员共同创造的那部分项目知识产权。</w:t>
            </w:r>
          </w:p>
        </w:tc>
        <w:tc>
          <w:tcPr>
            <w:tcW w:w="3151" w:type="dxa"/>
            <w:gridSpan w:val="2"/>
            <w:shd w:val="clear" w:color="auto" w:fill="auto"/>
          </w:tcPr>
          <w:p w14:paraId="47AD7180"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每所大学将自行决定是否为其单独拥有的那部分项目知识产权申请专利。</w:t>
            </w:r>
          </w:p>
          <w:p w14:paraId="63E828D2"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两所大学将共同决定为共同拥有的</w:t>
            </w:r>
            <w:r w:rsidRPr="00A73F3C">
              <w:rPr>
                <w:rFonts w:ascii="Arial" w:hAnsi="Arial" w:hint="eastAsia"/>
                <w:sz w:val="20"/>
                <w:szCs w:val="20"/>
                <w:lang w:eastAsia="zh-CN"/>
              </w:rPr>
              <w:t>那部分</w:t>
            </w:r>
            <w:r w:rsidRPr="00A73F3C">
              <w:rPr>
                <w:rFonts w:ascii="Arial" w:hAnsi="Arial"/>
                <w:sz w:val="20"/>
                <w:szCs w:val="20"/>
                <w:lang w:eastAsia="zh-CN"/>
              </w:rPr>
              <w:t>项目知识产权申请专利。</w:t>
            </w:r>
          </w:p>
          <w:p w14:paraId="5C72DAA7"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如果一所大学不想为共同拥有的项目知识产权的某一部分申请专利，另一所大学可以</w:t>
            </w:r>
            <w:r w:rsidRPr="00A73F3C">
              <w:rPr>
                <w:rFonts w:ascii="Arial" w:hAnsi="Arial" w:hint="eastAsia"/>
                <w:sz w:val="20"/>
                <w:szCs w:val="20"/>
                <w:lang w:eastAsia="zh-CN"/>
              </w:rPr>
              <w:t>对</w:t>
            </w:r>
            <w:r w:rsidRPr="00A73F3C">
              <w:rPr>
                <w:rFonts w:ascii="Arial" w:hAnsi="Arial"/>
                <w:sz w:val="20"/>
                <w:szCs w:val="20"/>
                <w:lang w:eastAsia="zh-CN"/>
              </w:rPr>
              <w:t>这</w:t>
            </w:r>
            <w:r w:rsidRPr="00A73F3C">
              <w:rPr>
                <w:rFonts w:ascii="Arial" w:hAnsi="Arial" w:hint="eastAsia"/>
                <w:sz w:val="20"/>
                <w:szCs w:val="20"/>
                <w:lang w:eastAsia="zh-CN"/>
              </w:rPr>
              <w:t>部分项目知识产权申请专利</w:t>
            </w:r>
            <w:r w:rsidRPr="00A73F3C">
              <w:rPr>
                <w:rFonts w:ascii="Arial" w:hAnsi="Arial"/>
                <w:sz w:val="20"/>
                <w:szCs w:val="20"/>
                <w:lang w:eastAsia="zh-CN"/>
              </w:rPr>
              <w:t>，那么这部分项目知识产权将不再</w:t>
            </w:r>
            <w:r w:rsidRPr="00A73F3C">
              <w:rPr>
                <w:rFonts w:ascii="Arial" w:hAnsi="Arial" w:hint="eastAsia"/>
                <w:sz w:val="20"/>
                <w:szCs w:val="20"/>
                <w:lang w:eastAsia="zh-CN"/>
              </w:rPr>
              <w:t>归双方</w:t>
            </w:r>
            <w:r w:rsidRPr="00A73F3C">
              <w:rPr>
                <w:rFonts w:ascii="Arial" w:hAnsi="Arial"/>
                <w:sz w:val="20"/>
                <w:szCs w:val="20"/>
                <w:lang w:eastAsia="zh-CN"/>
              </w:rPr>
              <w:t>共有，拒绝支付专利费用的大学将其份额让</w:t>
            </w:r>
            <w:r w:rsidRPr="00A73F3C">
              <w:rPr>
                <w:rFonts w:ascii="Arial" w:hAnsi="Arial" w:hint="eastAsia"/>
                <w:sz w:val="20"/>
                <w:szCs w:val="20"/>
                <w:lang w:eastAsia="zh-CN"/>
              </w:rPr>
              <w:t>与</w:t>
            </w:r>
            <w:r w:rsidRPr="00A73F3C">
              <w:rPr>
                <w:rFonts w:ascii="Arial" w:hAnsi="Arial"/>
                <w:sz w:val="20"/>
                <w:szCs w:val="20"/>
                <w:lang w:eastAsia="zh-CN"/>
              </w:rPr>
              <w:t>愿意支付专利费用的大学。</w:t>
            </w:r>
          </w:p>
        </w:tc>
      </w:tr>
      <w:tr w:rsidR="00DD2A05" w:rsidRPr="00A73F3C" w14:paraId="679B7DA7" w14:textId="77777777" w:rsidTr="00082C0F">
        <w:tc>
          <w:tcPr>
            <w:tcW w:w="328" w:type="dxa"/>
            <w:shd w:val="clear" w:color="auto" w:fill="D9D9D9"/>
          </w:tcPr>
          <w:p w14:paraId="1E981305"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5</w:t>
            </w:r>
          </w:p>
        </w:tc>
        <w:tc>
          <w:tcPr>
            <w:tcW w:w="3100" w:type="dxa"/>
            <w:shd w:val="clear" w:color="auto" w:fill="auto"/>
          </w:tcPr>
          <w:p w14:paraId="6AE18E38" w14:textId="46BC18CE" w:rsidR="00DD2A05" w:rsidRPr="00A73F3C" w:rsidRDefault="00DD2A05" w:rsidP="006C578D">
            <w:pPr>
              <w:spacing w:afterLines="50" w:after="120" w:line="340" w:lineRule="atLeast"/>
              <w:jc w:val="lef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—共同</w:t>
            </w:r>
            <w:r w:rsidRPr="00A73F3C">
              <w:rPr>
                <w:rFonts w:ascii="Arial" w:hAnsi="Arial"/>
                <w:sz w:val="20"/>
                <w:szCs w:val="20"/>
                <w:lang w:eastAsia="zh-CN"/>
              </w:rPr>
              <w:t>所有权模式</w:t>
            </w:r>
          </w:p>
        </w:tc>
        <w:tc>
          <w:tcPr>
            <w:tcW w:w="3089" w:type="dxa"/>
            <w:gridSpan w:val="2"/>
            <w:shd w:val="clear" w:color="auto" w:fill="auto"/>
          </w:tcPr>
          <w:p w14:paraId="6A19F5E6"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两所大学作为共同所有人，所占比例相同。</w:t>
            </w:r>
          </w:p>
        </w:tc>
        <w:tc>
          <w:tcPr>
            <w:tcW w:w="3151" w:type="dxa"/>
            <w:gridSpan w:val="2"/>
            <w:shd w:val="clear" w:color="auto" w:fill="auto"/>
          </w:tcPr>
          <w:p w14:paraId="00FB66A1"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两所大学将共同决定为其共同拥有的</w:t>
            </w:r>
            <w:r w:rsidRPr="00A73F3C">
              <w:rPr>
                <w:rFonts w:ascii="Arial" w:hAnsi="Arial" w:hint="eastAsia"/>
                <w:sz w:val="20"/>
                <w:szCs w:val="20"/>
                <w:lang w:eastAsia="zh-CN"/>
              </w:rPr>
              <w:t>那部分</w:t>
            </w:r>
            <w:r w:rsidRPr="00A73F3C">
              <w:rPr>
                <w:rFonts w:ascii="Arial" w:hAnsi="Arial"/>
                <w:sz w:val="20"/>
                <w:szCs w:val="20"/>
                <w:lang w:eastAsia="zh-CN"/>
              </w:rPr>
              <w:t>项目知识产权申请专利。</w:t>
            </w:r>
          </w:p>
          <w:p w14:paraId="479CDB72"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如果一所大学不想为共同拥有的项目知识产权的某一部分申请专利，另一所大学可以</w:t>
            </w:r>
            <w:r w:rsidRPr="00A73F3C">
              <w:rPr>
                <w:rFonts w:ascii="Arial" w:hAnsi="Arial" w:hint="eastAsia"/>
                <w:sz w:val="20"/>
                <w:szCs w:val="20"/>
                <w:lang w:eastAsia="zh-CN"/>
              </w:rPr>
              <w:t>对</w:t>
            </w:r>
            <w:r w:rsidRPr="00A73F3C">
              <w:rPr>
                <w:rFonts w:ascii="Arial" w:hAnsi="Arial"/>
                <w:sz w:val="20"/>
                <w:szCs w:val="20"/>
                <w:lang w:eastAsia="zh-CN"/>
              </w:rPr>
              <w:t>这</w:t>
            </w:r>
            <w:r w:rsidRPr="00A73F3C">
              <w:rPr>
                <w:rFonts w:ascii="Arial" w:hAnsi="Arial" w:hint="eastAsia"/>
                <w:sz w:val="20"/>
                <w:szCs w:val="20"/>
                <w:lang w:eastAsia="zh-CN"/>
              </w:rPr>
              <w:t>部分项</w:t>
            </w:r>
            <w:r w:rsidRPr="00A73F3C">
              <w:rPr>
                <w:rFonts w:ascii="Arial" w:hAnsi="Arial" w:hint="eastAsia"/>
                <w:sz w:val="20"/>
                <w:szCs w:val="20"/>
                <w:lang w:eastAsia="zh-CN"/>
              </w:rPr>
              <w:lastRenderedPageBreak/>
              <w:t>目知识产权申请专利</w:t>
            </w:r>
            <w:r w:rsidRPr="00A73F3C">
              <w:rPr>
                <w:rFonts w:ascii="Arial" w:hAnsi="Arial"/>
                <w:sz w:val="20"/>
                <w:szCs w:val="20"/>
                <w:lang w:eastAsia="zh-CN"/>
              </w:rPr>
              <w:t>，那么这部分项目知识产权将不再</w:t>
            </w:r>
            <w:r w:rsidRPr="00A73F3C">
              <w:rPr>
                <w:rFonts w:ascii="Arial" w:hAnsi="Arial" w:hint="eastAsia"/>
                <w:sz w:val="20"/>
                <w:szCs w:val="20"/>
                <w:lang w:eastAsia="zh-CN"/>
              </w:rPr>
              <w:t>归双方</w:t>
            </w:r>
            <w:r w:rsidRPr="00A73F3C">
              <w:rPr>
                <w:rFonts w:ascii="Arial" w:hAnsi="Arial"/>
                <w:sz w:val="20"/>
                <w:szCs w:val="20"/>
                <w:lang w:eastAsia="zh-CN"/>
              </w:rPr>
              <w:t>共有，拒绝支付专利费用的大学将其份额让</w:t>
            </w:r>
            <w:r w:rsidRPr="00A73F3C">
              <w:rPr>
                <w:rFonts w:ascii="Arial" w:hAnsi="Arial" w:hint="eastAsia"/>
                <w:sz w:val="20"/>
                <w:szCs w:val="20"/>
                <w:lang w:eastAsia="zh-CN"/>
              </w:rPr>
              <w:t>与</w:t>
            </w:r>
            <w:r w:rsidRPr="00A73F3C">
              <w:rPr>
                <w:rFonts w:ascii="Arial" w:hAnsi="Arial"/>
                <w:sz w:val="20"/>
                <w:szCs w:val="20"/>
                <w:lang w:eastAsia="zh-CN"/>
              </w:rPr>
              <w:t>愿意支付专利费用的大学。</w:t>
            </w:r>
          </w:p>
        </w:tc>
      </w:tr>
    </w:tbl>
    <w:p w14:paraId="02242800" w14:textId="3AD17065" w:rsidR="00DD2A05" w:rsidRPr="00C47A82" w:rsidRDefault="00DD2A05" w:rsidP="00A3590C">
      <w:pPr>
        <w:pStyle w:val="Heading4"/>
      </w:pPr>
      <w:bookmarkStart w:id="985" w:name="_Toc494199374"/>
      <w:r w:rsidRPr="00C47A82">
        <w:lastRenderedPageBreak/>
        <w:t>3.10</w:t>
      </w:r>
      <w:r w:rsidR="00D630F7">
        <w:tab/>
      </w:r>
      <w:r w:rsidRPr="00C47A82">
        <w:t>项目知识产权</w:t>
      </w:r>
      <w:r>
        <w:rPr>
          <w:rFonts w:hint="eastAsia"/>
        </w:rPr>
        <w:t>的保密性</w:t>
      </w:r>
      <w:r w:rsidRPr="00C47A82">
        <w:t>和学术</w:t>
      </w:r>
      <w:r>
        <w:rPr>
          <w:rFonts w:hint="eastAsia"/>
        </w:rPr>
        <w:t>发表内容</w:t>
      </w:r>
      <w:bookmarkEnd w:id="985"/>
    </w:p>
    <w:p w14:paraId="182D35BF"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研究协议的类型以及各方同意如何分配项目</w:t>
      </w:r>
      <w:r w:rsidRPr="00A73F3C">
        <w:rPr>
          <w:rFonts w:ascii="Arial" w:hAnsi="Arial" w:hint="eastAsia"/>
          <w:lang w:eastAsia="zh-CN"/>
        </w:rPr>
        <w:t>知识产权的</w:t>
      </w:r>
      <w:r w:rsidRPr="00A73F3C">
        <w:rPr>
          <w:rFonts w:ascii="Arial" w:hAnsi="Arial"/>
          <w:lang w:eastAsia="zh-CN"/>
        </w:rPr>
        <w:t>所有权，将决定各方</w:t>
      </w:r>
      <w:r w:rsidRPr="00A73F3C">
        <w:rPr>
          <w:rFonts w:ascii="Arial" w:hAnsi="Arial" w:hint="eastAsia"/>
          <w:lang w:eastAsia="zh-CN"/>
        </w:rPr>
        <w:t>商定</w:t>
      </w:r>
      <w:r w:rsidRPr="00A73F3C">
        <w:rPr>
          <w:rFonts w:ascii="Arial" w:hAnsi="Arial"/>
          <w:lang w:eastAsia="zh-CN"/>
        </w:rPr>
        <w:t>如何处理项目</w:t>
      </w:r>
      <w:r w:rsidRPr="00A73F3C">
        <w:rPr>
          <w:rFonts w:ascii="Arial" w:hAnsi="Arial" w:hint="eastAsia"/>
          <w:lang w:eastAsia="zh-CN"/>
        </w:rPr>
        <w:t>知识产权</w:t>
      </w:r>
      <w:r w:rsidRPr="00A73F3C">
        <w:rPr>
          <w:rFonts w:ascii="Arial" w:hAnsi="Arial"/>
          <w:lang w:eastAsia="zh-CN"/>
        </w:rPr>
        <w:t>的保密和</w:t>
      </w:r>
      <w:r w:rsidRPr="00A73F3C">
        <w:rPr>
          <w:rFonts w:ascii="Arial" w:hAnsi="Arial" w:hint="eastAsia"/>
          <w:lang w:eastAsia="zh-CN"/>
        </w:rPr>
        <w:t>发表</w:t>
      </w:r>
      <w:r w:rsidRPr="00A73F3C">
        <w:rPr>
          <w:rFonts w:ascii="Arial" w:hAnsi="Arial"/>
          <w:lang w:eastAsia="zh-CN"/>
        </w:rPr>
        <w:t>问题。</w:t>
      </w:r>
    </w:p>
    <w:p w14:paraId="7D244A63" w14:textId="35A1B86E" w:rsidR="00DD2A05" w:rsidRPr="00A73F3C" w:rsidRDefault="00DD2A05" w:rsidP="00D2256B">
      <w:pPr>
        <w:spacing w:afterLines="50" w:after="120" w:line="340" w:lineRule="atLeast"/>
        <w:jc w:val="left"/>
        <w:outlineLvl w:val="0"/>
        <w:rPr>
          <w:rFonts w:ascii="Arial" w:hAnsi="Arial"/>
          <w:b/>
        </w:rPr>
      </w:pPr>
      <w:bookmarkStart w:id="986" w:name="_Toc510355883"/>
      <w:r w:rsidRPr="00A73F3C">
        <w:rPr>
          <w:rFonts w:ascii="Arial" w:hAnsi="Arial"/>
          <w:b/>
        </w:rPr>
        <w:t>表</w:t>
      </w:r>
      <w:r w:rsidRPr="00A73F3C">
        <w:rPr>
          <w:rFonts w:ascii="Arial" w:hAnsi="Arial"/>
          <w:b/>
        </w:rPr>
        <w:t>5</w:t>
      </w:r>
      <w:bookmarkEnd w:id="986"/>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61"/>
        <w:gridCol w:w="7"/>
        <w:gridCol w:w="2234"/>
        <w:gridCol w:w="11"/>
        <w:gridCol w:w="2264"/>
        <w:gridCol w:w="20"/>
        <w:gridCol w:w="2543"/>
      </w:tblGrid>
      <w:tr w:rsidR="00DD2A05" w:rsidRPr="00A73F3C" w14:paraId="25341424" w14:textId="77777777" w:rsidTr="00082C0F">
        <w:tc>
          <w:tcPr>
            <w:tcW w:w="328" w:type="dxa"/>
            <w:shd w:val="clear" w:color="auto" w:fill="D9D9D9"/>
          </w:tcPr>
          <w:p w14:paraId="7446A056" w14:textId="77777777" w:rsidR="00DD2A05" w:rsidRPr="00A73F3C" w:rsidRDefault="00DD2A05" w:rsidP="00082C0F">
            <w:pPr>
              <w:spacing w:afterLines="50" w:after="120" w:line="340" w:lineRule="atLeast"/>
              <w:jc w:val="left"/>
              <w:rPr>
                <w:rFonts w:ascii="Arial" w:hAnsi="Arial"/>
                <w:sz w:val="20"/>
                <w:szCs w:val="20"/>
              </w:rPr>
            </w:pPr>
          </w:p>
        </w:tc>
        <w:tc>
          <w:tcPr>
            <w:tcW w:w="2268" w:type="dxa"/>
            <w:gridSpan w:val="2"/>
            <w:shd w:val="clear" w:color="auto" w:fill="D9D9D9"/>
          </w:tcPr>
          <w:p w14:paraId="5482047E"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A</w:t>
            </w:r>
          </w:p>
        </w:tc>
        <w:tc>
          <w:tcPr>
            <w:tcW w:w="2245" w:type="dxa"/>
            <w:gridSpan w:val="2"/>
            <w:shd w:val="clear" w:color="auto" w:fill="D9D9D9"/>
          </w:tcPr>
          <w:p w14:paraId="1AF33C5A"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B</w:t>
            </w:r>
          </w:p>
        </w:tc>
        <w:tc>
          <w:tcPr>
            <w:tcW w:w="2284" w:type="dxa"/>
            <w:gridSpan w:val="2"/>
            <w:shd w:val="clear" w:color="auto" w:fill="D9D9D9"/>
          </w:tcPr>
          <w:p w14:paraId="005F15BA"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C</w:t>
            </w:r>
          </w:p>
        </w:tc>
        <w:tc>
          <w:tcPr>
            <w:tcW w:w="2543" w:type="dxa"/>
            <w:shd w:val="clear" w:color="auto" w:fill="D9D9D9"/>
          </w:tcPr>
          <w:p w14:paraId="5AD1298E" w14:textId="77777777" w:rsidR="00DD2A05" w:rsidRPr="00A73F3C" w:rsidRDefault="00DD2A05" w:rsidP="00082C0F">
            <w:pPr>
              <w:spacing w:afterLines="50" w:after="120" w:line="340" w:lineRule="atLeast"/>
              <w:jc w:val="left"/>
              <w:rPr>
                <w:rFonts w:ascii="Arial" w:hAnsi="Arial"/>
                <w:b/>
                <w:sz w:val="20"/>
                <w:szCs w:val="20"/>
              </w:rPr>
            </w:pPr>
            <w:r w:rsidRPr="00A73F3C">
              <w:rPr>
                <w:rFonts w:ascii="Arial" w:hAnsi="Arial"/>
                <w:b/>
                <w:sz w:val="20"/>
                <w:szCs w:val="20"/>
              </w:rPr>
              <w:t>D</w:t>
            </w:r>
          </w:p>
        </w:tc>
      </w:tr>
      <w:tr w:rsidR="00DD2A05" w:rsidRPr="00A73F3C" w14:paraId="0E48C332" w14:textId="77777777" w:rsidTr="00082C0F">
        <w:tc>
          <w:tcPr>
            <w:tcW w:w="328" w:type="dxa"/>
            <w:shd w:val="clear" w:color="auto" w:fill="D9D9D9"/>
          </w:tcPr>
          <w:p w14:paraId="59F56BFD" w14:textId="77777777" w:rsidR="00DD2A05" w:rsidRPr="00A73F3C" w:rsidRDefault="00DD2A05" w:rsidP="00082C0F">
            <w:pPr>
              <w:spacing w:afterLines="50" w:after="120" w:line="340" w:lineRule="atLeast"/>
              <w:jc w:val="left"/>
              <w:rPr>
                <w:rFonts w:ascii="Arial" w:hAnsi="Arial"/>
                <w:sz w:val="20"/>
                <w:szCs w:val="20"/>
              </w:rPr>
            </w:pPr>
          </w:p>
        </w:tc>
        <w:tc>
          <w:tcPr>
            <w:tcW w:w="2268" w:type="dxa"/>
            <w:gridSpan w:val="2"/>
            <w:shd w:val="clear" w:color="auto" w:fill="D9D9D9"/>
          </w:tcPr>
          <w:p w14:paraId="373CAA9E" w14:textId="77777777" w:rsidR="00DD2A05" w:rsidRPr="00A73F3C" w:rsidRDefault="00DD2A05" w:rsidP="00082C0F">
            <w:pPr>
              <w:spacing w:afterLines="50" w:after="120" w:line="340" w:lineRule="atLeast"/>
              <w:rPr>
                <w:rFonts w:ascii="Arial" w:hAnsi="Arial"/>
                <w:b/>
                <w:sz w:val="20"/>
                <w:szCs w:val="20"/>
              </w:rPr>
            </w:pPr>
            <w:proofErr w:type="spellStart"/>
            <w:r w:rsidRPr="00A73F3C">
              <w:rPr>
                <w:rFonts w:ascii="Arial" w:hAnsi="Arial"/>
                <w:b/>
                <w:sz w:val="20"/>
                <w:szCs w:val="20"/>
              </w:rPr>
              <w:t>协议类型</w:t>
            </w:r>
            <w:proofErr w:type="spellEnd"/>
          </w:p>
        </w:tc>
        <w:tc>
          <w:tcPr>
            <w:tcW w:w="2245" w:type="dxa"/>
            <w:gridSpan w:val="2"/>
            <w:shd w:val="clear" w:color="auto" w:fill="D9D9D9"/>
          </w:tcPr>
          <w:p w14:paraId="2D6A43D8" w14:textId="77777777" w:rsidR="00DD2A05" w:rsidRPr="00A73F3C" w:rsidRDefault="00DD2A05" w:rsidP="00082C0F">
            <w:pPr>
              <w:spacing w:afterLines="50" w:after="120" w:line="340" w:lineRule="atLeast"/>
              <w:rPr>
                <w:rFonts w:ascii="Arial" w:hAnsi="Arial"/>
                <w:b/>
                <w:sz w:val="20"/>
                <w:szCs w:val="20"/>
                <w:lang w:eastAsia="zh-CN"/>
              </w:rPr>
            </w:pPr>
            <w:r w:rsidRPr="00A73F3C">
              <w:rPr>
                <w:rFonts w:ascii="Arial" w:hAnsi="Arial"/>
                <w:b/>
                <w:sz w:val="20"/>
                <w:szCs w:val="20"/>
                <w:lang w:eastAsia="zh-CN"/>
              </w:rPr>
              <w:t>协议中反映的知识产权所有权（见</w:t>
            </w:r>
            <w:r w:rsidRPr="00A73F3C">
              <w:rPr>
                <w:rFonts w:ascii="Arial" w:hAnsi="Arial"/>
                <w:b/>
                <w:sz w:val="20"/>
                <w:szCs w:val="20"/>
                <w:lang w:eastAsia="zh-CN"/>
              </w:rPr>
              <w:t>3.6</w:t>
            </w:r>
            <w:r w:rsidRPr="00A73F3C">
              <w:rPr>
                <w:rFonts w:ascii="Arial" w:hAnsi="Arial"/>
                <w:b/>
                <w:sz w:val="20"/>
                <w:szCs w:val="20"/>
                <w:lang w:eastAsia="zh-CN"/>
              </w:rPr>
              <w:t>）</w:t>
            </w:r>
          </w:p>
        </w:tc>
        <w:tc>
          <w:tcPr>
            <w:tcW w:w="2284" w:type="dxa"/>
            <w:gridSpan w:val="2"/>
            <w:shd w:val="clear" w:color="auto" w:fill="D9D9D9"/>
          </w:tcPr>
          <w:p w14:paraId="60B98424" w14:textId="77777777" w:rsidR="00DD2A05" w:rsidRPr="00A73F3C" w:rsidRDefault="00DD2A05" w:rsidP="00082C0F">
            <w:pPr>
              <w:spacing w:afterLines="50" w:after="120" w:line="340" w:lineRule="atLeast"/>
              <w:rPr>
                <w:rFonts w:ascii="Arial" w:hAnsi="Arial"/>
                <w:b/>
                <w:sz w:val="20"/>
                <w:szCs w:val="20"/>
                <w:lang w:eastAsia="zh-CN"/>
              </w:rPr>
            </w:pPr>
            <w:r w:rsidRPr="00A73F3C">
              <w:rPr>
                <w:rFonts w:ascii="Arial" w:hAnsi="Arial"/>
                <w:b/>
                <w:sz w:val="20"/>
                <w:szCs w:val="20"/>
                <w:lang w:eastAsia="zh-CN"/>
              </w:rPr>
              <w:t>大学必须对项目知识产权保密吗？</w:t>
            </w:r>
          </w:p>
        </w:tc>
        <w:tc>
          <w:tcPr>
            <w:tcW w:w="2543" w:type="dxa"/>
            <w:shd w:val="clear" w:color="auto" w:fill="D9D9D9"/>
          </w:tcPr>
          <w:p w14:paraId="480F4EA4" w14:textId="77777777" w:rsidR="00DD2A05" w:rsidRPr="00A73F3C" w:rsidRDefault="00DD2A05" w:rsidP="00082C0F">
            <w:pPr>
              <w:spacing w:afterLines="50" w:after="120" w:line="340" w:lineRule="atLeast"/>
              <w:rPr>
                <w:rFonts w:ascii="Arial" w:hAnsi="Arial"/>
                <w:b/>
                <w:sz w:val="20"/>
                <w:szCs w:val="20"/>
                <w:lang w:eastAsia="zh-CN"/>
              </w:rPr>
            </w:pPr>
            <w:r w:rsidRPr="00A73F3C">
              <w:rPr>
                <w:rFonts w:ascii="Arial" w:hAnsi="Arial"/>
                <w:b/>
                <w:sz w:val="20"/>
                <w:szCs w:val="20"/>
                <w:lang w:eastAsia="zh-CN"/>
              </w:rPr>
              <w:t>大学能否</w:t>
            </w:r>
            <w:r w:rsidRPr="00A73F3C">
              <w:rPr>
                <w:rFonts w:ascii="Arial" w:hAnsi="Arial" w:hint="eastAsia"/>
                <w:b/>
                <w:sz w:val="20"/>
                <w:szCs w:val="20"/>
                <w:lang w:eastAsia="zh-CN"/>
              </w:rPr>
              <w:t>进行</w:t>
            </w:r>
            <w:r w:rsidRPr="00A73F3C">
              <w:rPr>
                <w:rFonts w:ascii="Arial" w:hAnsi="Arial"/>
                <w:b/>
                <w:sz w:val="20"/>
                <w:szCs w:val="20"/>
                <w:lang w:eastAsia="zh-CN"/>
              </w:rPr>
              <w:t>学术</w:t>
            </w:r>
            <w:r w:rsidRPr="00A73F3C">
              <w:rPr>
                <w:rFonts w:ascii="Arial" w:hAnsi="Arial" w:hint="eastAsia"/>
                <w:b/>
                <w:sz w:val="20"/>
                <w:szCs w:val="20"/>
                <w:lang w:eastAsia="zh-CN"/>
              </w:rPr>
              <w:t>发表</w:t>
            </w:r>
            <w:r w:rsidRPr="00A73F3C">
              <w:rPr>
                <w:rFonts w:ascii="Arial" w:hAnsi="Arial"/>
                <w:b/>
                <w:sz w:val="20"/>
                <w:szCs w:val="20"/>
                <w:lang w:eastAsia="zh-CN"/>
              </w:rPr>
              <w:t>？</w:t>
            </w:r>
          </w:p>
        </w:tc>
      </w:tr>
      <w:tr w:rsidR="00DD2A05" w:rsidRPr="00A73F3C" w14:paraId="090DD8BD" w14:textId="77777777" w:rsidTr="00082C0F">
        <w:tc>
          <w:tcPr>
            <w:tcW w:w="328" w:type="dxa"/>
            <w:shd w:val="clear" w:color="auto" w:fill="D9D9D9"/>
          </w:tcPr>
          <w:p w14:paraId="187511EF" w14:textId="77777777" w:rsidR="00DD2A05" w:rsidRPr="00A73F3C" w:rsidRDefault="00DD2A05" w:rsidP="00082C0F">
            <w:pPr>
              <w:spacing w:afterLines="50" w:after="120" w:line="340" w:lineRule="atLeast"/>
              <w:jc w:val="left"/>
              <w:rPr>
                <w:rFonts w:ascii="Arial" w:hAnsi="Arial"/>
                <w:sz w:val="20"/>
                <w:szCs w:val="20"/>
              </w:rPr>
            </w:pPr>
            <w:r w:rsidRPr="00A73F3C">
              <w:rPr>
                <w:rFonts w:ascii="Arial" w:hAnsi="Arial"/>
                <w:sz w:val="20"/>
                <w:szCs w:val="20"/>
              </w:rPr>
              <w:t>1</w:t>
            </w:r>
          </w:p>
        </w:tc>
        <w:tc>
          <w:tcPr>
            <w:tcW w:w="2268" w:type="dxa"/>
            <w:gridSpan w:val="2"/>
            <w:shd w:val="clear" w:color="auto" w:fill="auto"/>
          </w:tcPr>
          <w:p w14:paraId="5E3DBD36"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委托研究协议（大学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2245" w:type="dxa"/>
            <w:gridSpan w:val="2"/>
            <w:shd w:val="clear" w:color="auto" w:fill="auto"/>
          </w:tcPr>
          <w:p w14:paraId="0190B416"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公司</w:t>
            </w:r>
            <w:proofErr w:type="spellEnd"/>
          </w:p>
        </w:tc>
        <w:tc>
          <w:tcPr>
            <w:tcW w:w="2284" w:type="dxa"/>
            <w:gridSpan w:val="2"/>
            <w:shd w:val="clear" w:color="auto" w:fill="auto"/>
          </w:tcPr>
          <w:p w14:paraId="27595FF3"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w:t>
            </w:r>
            <w:r w:rsidRPr="00A73F3C">
              <w:rPr>
                <w:rFonts w:ascii="Arial" w:hAnsi="Arial" w:hint="eastAsia"/>
                <w:sz w:val="20"/>
                <w:szCs w:val="20"/>
                <w:lang w:eastAsia="zh-CN"/>
              </w:rPr>
              <w:t>所有</w:t>
            </w:r>
            <w:r w:rsidRPr="00A73F3C">
              <w:rPr>
                <w:rFonts w:ascii="Arial" w:hAnsi="Arial"/>
                <w:sz w:val="20"/>
                <w:szCs w:val="20"/>
                <w:lang w:eastAsia="zh-CN"/>
              </w:rPr>
              <w:t>项目知识产权，</w:t>
            </w:r>
            <w:r w:rsidRPr="00A73F3C">
              <w:rPr>
                <w:rFonts w:ascii="Arial" w:hAnsi="Arial" w:hint="eastAsia"/>
                <w:sz w:val="20"/>
                <w:szCs w:val="20"/>
                <w:lang w:eastAsia="zh-CN"/>
              </w:rPr>
              <w:t>它</w:t>
            </w:r>
            <w:r w:rsidRPr="00A73F3C">
              <w:rPr>
                <w:rFonts w:ascii="Arial" w:hAnsi="Arial"/>
                <w:sz w:val="20"/>
                <w:szCs w:val="20"/>
                <w:lang w:eastAsia="zh-CN"/>
              </w:rPr>
              <w:t>通常会要求大学对项目知识产权保密，未经公司事先同意不得</w:t>
            </w:r>
            <w:r w:rsidRPr="00A73F3C">
              <w:rPr>
                <w:rFonts w:ascii="Arial" w:hAnsi="Arial" w:hint="eastAsia"/>
                <w:sz w:val="20"/>
                <w:szCs w:val="20"/>
                <w:lang w:eastAsia="zh-CN"/>
              </w:rPr>
              <w:t>公开</w:t>
            </w:r>
            <w:r w:rsidRPr="00A73F3C">
              <w:rPr>
                <w:rFonts w:ascii="Arial" w:hAnsi="Arial"/>
                <w:sz w:val="20"/>
                <w:szCs w:val="20"/>
                <w:lang w:eastAsia="zh-CN"/>
              </w:rPr>
              <w:t>。</w:t>
            </w:r>
          </w:p>
        </w:tc>
        <w:tc>
          <w:tcPr>
            <w:tcW w:w="2543" w:type="dxa"/>
          </w:tcPr>
          <w:p w14:paraId="2AC2AA59"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hint="eastAsia"/>
                <w:sz w:val="20"/>
                <w:szCs w:val="20"/>
                <w:lang w:eastAsia="zh-CN"/>
              </w:rPr>
              <w:t>从</w:t>
            </w:r>
            <w:r w:rsidRPr="00A73F3C">
              <w:rPr>
                <w:rFonts w:ascii="Arial" w:hAnsi="Arial"/>
                <w:sz w:val="20"/>
                <w:szCs w:val="20"/>
                <w:lang w:eastAsia="zh-CN"/>
              </w:rPr>
              <w:t>C1</w:t>
            </w:r>
            <w:r w:rsidRPr="00A73F3C">
              <w:rPr>
                <w:rFonts w:ascii="Arial" w:hAnsi="Arial" w:hint="eastAsia"/>
                <w:sz w:val="20"/>
                <w:szCs w:val="20"/>
                <w:lang w:eastAsia="zh-CN"/>
              </w:rPr>
              <w:t>可以推断</w:t>
            </w:r>
            <w:r w:rsidRPr="00A73F3C">
              <w:rPr>
                <w:rFonts w:ascii="Arial" w:hAnsi="Arial"/>
                <w:sz w:val="20"/>
                <w:szCs w:val="20"/>
                <w:lang w:eastAsia="zh-CN"/>
              </w:rPr>
              <w:t>，大学不能在未经公司同意的情况下发表。</w:t>
            </w:r>
          </w:p>
        </w:tc>
      </w:tr>
      <w:tr w:rsidR="00DD2A05" w:rsidRPr="00A73F3C" w14:paraId="0EAFD5FB" w14:textId="77777777" w:rsidTr="00082C0F">
        <w:tc>
          <w:tcPr>
            <w:tcW w:w="328" w:type="dxa"/>
            <w:shd w:val="clear" w:color="auto" w:fill="D9D9D9"/>
          </w:tcPr>
          <w:p w14:paraId="73406F8F" w14:textId="77777777" w:rsidR="00DD2A05" w:rsidRPr="00A73F3C" w:rsidRDefault="00DD2A05" w:rsidP="00082C0F">
            <w:pPr>
              <w:spacing w:afterLines="50" w:after="120" w:line="340" w:lineRule="atLeast"/>
              <w:jc w:val="left"/>
              <w:rPr>
                <w:rFonts w:ascii="Arial" w:hAnsi="Arial"/>
                <w:sz w:val="20"/>
                <w:szCs w:val="20"/>
              </w:rPr>
            </w:pPr>
            <w:r w:rsidRPr="00A73F3C">
              <w:rPr>
                <w:rFonts w:ascii="Arial" w:hAnsi="Arial"/>
                <w:sz w:val="20"/>
                <w:szCs w:val="20"/>
              </w:rPr>
              <w:t>2</w:t>
            </w:r>
          </w:p>
        </w:tc>
        <w:tc>
          <w:tcPr>
            <w:tcW w:w="2268" w:type="dxa"/>
            <w:gridSpan w:val="2"/>
            <w:shd w:val="clear" w:color="auto" w:fill="auto"/>
          </w:tcPr>
          <w:p w14:paraId="0A04BF8B"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赞助研究协议（大学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2245" w:type="dxa"/>
            <w:gridSpan w:val="2"/>
            <w:shd w:val="clear" w:color="auto" w:fill="auto"/>
          </w:tcPr>
          <w:p w14:paraId="7334F9A8" w14:textId="77777777" w:rsidR="00DD2A05" w:rsidRPr="00A73F3C" w:rsidRDefault="00DD2A05" w:rsidP="00082C0F">
            <w:pPr>
              <w:spacing w:afterLines="50" w:after="120" w:line="340" w:lineRule="atLeast"/>
              <w:rPr>
                <w:rFonts w:ascii="Arial" w:hAnsi="Arial"/>
                <w:sz w:val="20"/>
                <w:szCs w:val="20"/>
              </w:rPr>
            </w:pPr>
            <w:proofErr w:type="spellStart"/>
            <w:r w:rsidRPr="00A73F3C">
              <w:rPr>
                <w:rFonts w:ascii="Arial" w:hAnsi="Arial"/>
                <w:sz w:val="20"/>
                <w:szCs w:val="20"/>
              </w:rPr>
              <w:t>大学</w:t>
            </w:r>
            <w:proofErr w:type="spellEnd"/>
          </w:p>
        </w:tc>
        <w:tc>
          <w:tcPr>
            <w:tcW w:w="2284" w:type="dxa"/>
            <w:gridSpan w:val="2"/>
            <w:shd w:val="clear" w:color="auto" w:fill="auto"/>
          </w:tcPr>
          <w:p w14:paraId="525A8AC8" w14:textId="4AE5453F"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由于公司拥有</w:t>
            </w:r>
            <w:r w:rsidRPr="00A73F3C">
              <w:rPr>
                <w:rFonts w:ascii="Arial" w:hAnsi="Arial" w:hint="eastAsia"/>
                <w:sz w:val="20"/>
                <w:szCs w:val="20"/>
                <w:lang w:eastAsia="zh-CN"/>
              </w:rPr>
              <w:t>许可谈判的</w:t>
            </w:r>
            <w:r w:rsidRPr="00A73F3C">
              <w:rPr>
                <w:rFonts w:ascii="Arial" w:hAnsi="Arial"/>
                <w:sz w:val="20"/>
                <w:szCs w:val="20"/>
                <w:lang w:eastAsia="zh-CN"/>
              </w:rPr>
              <w:t>优先购买权或</w:t>
            </w:r>
            <w:r w:rsidR="00713AB3" w:rsidRPr="00A73F3C">
              <w:rPr>
                <w:rFonts w:ascii="Arial" w:hAnsi="Arial" w:hint="eastAsia"/>
                <w:sz w:val="20"/>
                <w:szCs w:val="20"/>
                <w:lang w:eastAsia="zh-CN"/>
              </w:rPr>
              <w:t>选择权</w:t>
            </w:r>
            <w:r w:rsidRPr="00A73F3C">
              <w:rPr>
                <w:rFonts w:ascii="Arial" w:hAnsi="Arial"/>
                <w:sz w:val="20"/>
                <w:szCs w:val="20"/>
                <w:lang w:eastAsia="zh-CN"/>
              </w:rPr>
              <w:t>，它通常会要求大学在其拥有这些权利的期限内保密。</w:t>
            </w:r>
          </w:p>
          <w:p w14:paraId="768AF218"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w:t>
            </w:r>
            <w:r w:rsidRPr="00A73F3C">
              <w:rPr>
                <w:rFonts w:ascii="Arial" w:hAnsi="Arial" w:hint="eastAsia"/>
                <w:sz w:val="20"/>
                <w:szCs w:val="20"/>
                <w:lang w:eastAsia="zh-CN"/>
              </w:rPr>
              <w:t>授予了</w:t>
            </w:r>
            <w:r w:rsidRPr="00A73F3C">
              <w:rPr>
                <w:rFonts w:ascii="Arial" w:hAnsi="Arial"/>
                <w:sz w:val="20"/>
                <w:szCs w:val="20"/>
                <w:lang w:eastAsia="zh-CN"/>
              </w:rPr>
              <w:t>许可，这些问题将在许可中解决。</w:t>
            </w:r>
          </w:p>
          <w:p w14:paraId="4B7681F2" w14:textId="6D63891E"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w:t>
            </w:r>
            <w:r w:rsidRPr="00A73F3C">
              <w:rPr>
                <w:rFonts w:ascii="Arial" w:hAnsi="Arial" w:hint="eastAsia"/>
                <w:sz w:val="20"/>
                <w:szCs w:val="20"/>
                <w:lang w:eastAsia="zh-CN"/>
              </w:rPr>
              <w:t>许可谈判的</w:t>
            </w:r>
            <w:r w:rsidRPr="00A73F3C">
              <w:rPr>
                <w:rFonts w:ascii="Arial" w:hAnsi="Arial"/>
                <w:sz w:val="20"/>
                <w:szCs w:val="20"/>
                <w:lang w:eastAsia="zh-CN"/>
              </w:rPr>
              <w:t>优先购买权或</w:t>
            </w:r>
            <w:r w:rsidR="00713AB3" w:rsidRPr="00A73F3C">
              <w:rPr>
                <w:rFonts w:ascii="Arial" w:hAnsi="Arial" w:hint="eastAsia"/>
                <w:sz w:val="20"/>
                <w:szCs w:val="20"/>
                <w:lang w:eastAsia="zh-CN"/>
              </w:rPr>
              <w:t>选择权</w:t>
            </w:r>
            <w:r w:rsidRPr="00A73F3C">
              <w:rPr>
                <w:rFonts w:ascii="Arial" w:hAnsi="Arial"/>
                <w:sz w:val="20"/>
                <w:szCs w:val="20"/>
                <w:lang w:eastAsia="zh-CN"/>
              </w:rPr>
              <w:t>过期，并且没有</w:t>
            </w:r>
            <w:r w:rsidRPr="00A73F3C">
              <w:rPr>
                <w:rFonts w:ascii="Arial" w:hAnsi="Arial" w:hint="eastAsia"/>
                <w:sz w:val="20"/>
                <w:szCs w:val="20"/>
                <w:lang w:eastAsia="zh-CN"/>
              </w:rPr>
              <w:t>授予</w:t>
            </w:r>
            <w:r w:rsidRPr="00A73F3C">
              <w:rPr>
                <w:rFonts w:ascii="Arial" w:hAnsi="Arial"/>
                <w:sz w:val="20"/>
                <w:szCs w:val="20"/>
                <w:lang w:eastAsia="zh-CN"/>
              </w:rPr>
              <w:t>许可，那么大学就没有进一步的保密义务</w:t>
            </w:r>
            <w:r w:rsidRPr="00A73F3C">
              <w:rPr>
                <w:rFonts w:ascii="Arial" w:hAnsi="Arial" w:hint="eastAsia"/>
                <w:sz w:val="20"/>
                <w:szCs w:val="20"/>
                <w:lang w:eastAsia="zh-CN"/>
              </w:rPr>
              <w:t>了</w:t>
            </w:r>
            <w:r w:rsidRPr="00A73F3C">
              <w:rPr>
                <w:rFonts w:ascii="Arial" w:hAnsi="Arial"/>
                <w:sz w:val="20"/>
                <w:szCs w:val="20"/>
                <w:lang w:eastAsia="zh-CN"/>
              </w:rPr>
              <w:t>。</w:t>
            </w:r>
          </w:p>
        </w:tc>
        <w:tc>
          <w:tcPr>
            <w:tcW w:w="2543" w:type="dxa"/>
          </w:tcPr>
          <w:p w14:paraId="1C640B3D" w14:textId="0FDB0F39"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从</w:t>
            </w:r>
            <w:r w:rsidRPr="00A73F3C">
              <w:rPr>
                <w:rFonts w:ascii="Arial" w:hAnsi="Arial"/>
                <w:sz w:val="20"/>
                <w:szCs w:val="20"/>
                <w:lang w:eastAsia="zh-CN"/>
              </w:rPr>
              <w:t>C2</w:t>
            </w:r>
            <w:r w:rsidRPr="00A73F3C">
              <w:rPr>
                <w:rFonts w:ascii="Arial" w:hAnsi="Arial"/>
                <w:sz w:val="20"/>
                <w:szCs w:val="20"/>
                <w:lang w:eastAsia="zh-CN"/>
              </w:rPr>
              <w:t>可以</w:t>
            </w:r>
            <w:r w:rsidRPr="00A73F3C">
              <w:rPr>
                <w:rFonts w:ascii="Arial" w:hAnsi="Arial" w:hint="eastAsia"/>
                <w:sz w:val="20"/>
                <w:szCs w:val="20"/>
                <w:lang w:eastAsia="zh-CN"/>
              </w:rPr>
              <w:t>推断</w:t>
            </w:r>
            <w:r w:rsidRPr="00A73F3C">
              <w:rPr>
                <w:rFonts w:ascii="Arial" w:hAnsi="Arial"/>
                <w:sz w:val="20"/>
                <w:szCs w:val="20"/>
                <w:lang w:eastAsia="zh-CN"/>
              </w:rPr>
              <w:t>，在</w:t>
            </w:r>
            <w:r w:rsidRPr="00A73F3C">
              <w:rPr>
                <w:rFonts w:ascii="Arial" w:hAnsi="Arial" w:hint="eastAsia"/>
                <w:sz w:val="20"/>
                <w:szCs w:val="20"/>
                <w:lang w:eastAsia="zh-CN"/>
              </w:rPr>
              <w:t>许可谈判的</w:t>
            </w:r>
            <w:r w:rsidRPr="00A73F3C">
              <w:rPr>
                <w:rFonts w:ascii="Arial" w:hAnsi="Arial"/>
                <w:sz w:val="20"/>
                <w:szCs w:val="20"/>
                <w:lang w:eastAsia="zh-CN"/>
              </w:rPr>
              <w:t>优先购买权或</w:t>
            </w:r>
            <w:r w:rsidR="00713AB3" w:rsidRPr="00A73F3C">
              <w:rPr>
                <w:rFonts w:ascii="Arial" w:hAnsi="Arial" w:hint="eastAsia"/>
                <w:sz w:val="20"/>
                <w:szCs w:val="20"/>
                <w:lang w:eastAsia="zh-CN"/>
              </w:rPr>
              <w:t>选择权</w:t>
            </w:r>
            <w:r w:rsidRPr="00A73F3C">
              <w:rPr>
                <w:rFonts w:ascii="Arial" w:hAnsi="Arial"/>
                <w:sz w:val="20"/>
                <w:szCs w:val="20"/>
                <w:lang w:eastAsia="zh-CN"/>
              </w:rPr>
              <w:t>的有效期内，公司通常会寻求以互补的方式管理</w:t>
            </w:r>
            <w:r w:rsidRPr="00A73F3C">
              <w:rPr>
                <w:rFonts w:ascii="Arial" w:hAnsi="Arial" w:hint="eastAsia"/>
                <w:sz w:val="20"/>
                <w:szCs w:val="20"/>
                <w:lang w:eastAsia="zh-CN"/>
              </w:rPr>
              <w:t>发表</w:t>
            </w:r>
            <w:r w:rsidRPr="00A73F3C">
              <w:rPr>
                <w:rFonts w:ascii="Arial" w:hAnsi="Arial"/>
                <w:sz w:val="20"/>
                <w:szCs w:val="20"/>
                <w:lang w:eastAsia="zh-CN"/>
              </w:rPr>
              <w:t>和申请专利的</w:t>
            </w:r>
            <w:r w:rsidRPr="00A73F3C">
              <w:rPr>
                <w:rFonts w:ascii="Arial" w:hAnsi="Arial" w:hint="eastAsia"/>
                <w:sz w:val="20"/>
                <w:szCs w:val="20"/>
                <w:lang w:eastAsia="zh-CN"/>
              </w:rPr>
              <w:t>时机</w:t>
            </w:r>
            <w:r w:rsidRPr="00A73F3C">
              <w:rPr>
                <w:rFonts w:ascii="Arial" w:hAnsi="Arial"/>
                <w:sz w:val="20"/>
                <w:szCs w:val="20"/>
                <w:lang w:eastAsia="zh-CN"/>
              </w:rPr>
              <w:t>（见</w:t>
            </w:r>
            <w:r w:rsidRPr="00A73F3C">
              <w:rPr>
                <w:rFonts w:ascii="Arial" w:hAnsi="Arial"/>
                <w:sz w:val="20"/>
                <w:szCs w:val="20"/>
                <w:lang w:eastAsia="zh-CN"/>
              </w:rPr>
              <w:t>3.13</w:t>
            </w:r>
            <w:r w:rsidRPr="00A73F3C">
              <w:rPr>
                <w:rFonts w:ascii="Arial" w:hAnsi="Arial"/>
                <w:sz w:val="20"/>
                <w:szCs w:val="20"/>
                <w:lang w:eastAsia="zh-CN"/>
              </w:rPr>
              <w:t>）。</w:t>
            </w:r>
          </w:p>
          <w:p w14:paraId="450FF355"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w:t>
            </w:r>
            <w:r w:rsidRPr="00A73F3C">
              <w:rPr>
                <w:rFonts w:ascii="Arial" w:hAnsi="Arial" w:hint="eastAsia"/>
                <w:sz w:val="20"/>
                <w:szCs w:val="20"/>
                <w:lang w:eastAsia="zh-CN"/>
              </w:rPr>
              <w:t>授予了</w:t>
            </w:r>
            <w:r w:rsidRPr="00A73F3C">
              <w:rPr>
                <w:rFonts w:ascii="Arial" w:hAnsi="Arial"/>
                <w:sz w:val="20"/>
                <w:szCs w:val="20"/>
                <w:lang w:eastAsia="zh-CN"/>
              </w:rPr>
              <w:t>许可，这些问题将在许可中解决。</w:t>
            </w:r>
          </w:p>
          <w:p w14:paraId="0FF6EB5C" w14:textId="366FEA6D"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如果</w:t>
            </w:r>
            <w:r w:rsidRPr="00A73F3C">
              <w:rPr>
                <w:rFonts w:ascii="Arial" w:hAnsi="Arial" w:hint="eastAsia"/>
                <w:sz w:val="20"/>
                <w:szCs w:val="20"/>
                <w:lang w:eastAsia="zh-CN"/>
              </w:rPr>
              <w:t>许可谈判的</w:t>
            </w:r>
            <w:r w:rsidRPr="00A73F3C">
              <w:rPr>
                <w:rFonts w:ascii="Arial" w:hAnsi="Arial"/>
                <w:sz w:val="20"/>
                <w:szCs w:val="20"/>
                <w:lang w:eastAsia="zh-CN"/>
              </w:rPr>
              <w:t>优先购买权或</w:t>
            </w:r>
            <w:r w:rsidR="00713AB3" w:rsidRPr="00A73F3C">
              <w:rPr>
                <w:rFonts w:ascii="Arial" w:hAnsi="Arial" w:hint="eastAsia"/>
                <w:sz w:val="20"/>
                <w:szCs w:val="20"/>
                <w:lang w:eastAsia="zh-CN"/>
              </w:rPr>
              <w:t>选择权</w:t>
            </w:r>
            <w:r w:rsidRPr="00A73F3C">
              <w:rPr>
                <w:rFonts w:ascii="Arial" w:hAnsi="Arial"/>
                <w:sz w:val="20"/>
                <w:szCs w:val="20"/>
                <w:lang w:eastAsia="zh-CN"/>
              </w:rPr>
              <w:t>过期，</w:t>
            </w:r>
            <w:r w:rsidRPr="00A73F3C">
              <w:rPr>
                <w:rFonts w:ascii="Arial" w:hAnsi="Arial" w:hint="eastAsia"/>
                <w:sz w:val="20"/>
                <w:szCs w:val="20"/>
                <w:lang w:eastAsia="zh-CN"/>
              </w:rPr>
              <w:t>并且没有授予</w:t>
            </w:r>
            <w:r w:rsidRPr="00A73F3C">
              <w:rPr>
                <w:rFonts w:ascii="Arial" w:hAnsi="Arial"/>
                <w:sz w:val="20"/>
                <w:szCs w:val="20"/>
                <w:lang w:eastAsia="zh-CN"/>
              </w:rPr>
              <w:t>许可，大学就可以不受限制地</w:t>
            </w:r>
            <w:r w:rsidRPr="00A73F3C">
              <w:rPr>
                <w:rFonts w:ascii="Arial" w:hAnsi="Arial" w:hint="eastAsia"/>
                <w:sz w:val="20"/>
                <w:szCs w:val="20"/>
                <w:lang w:eastAsia="zh-CN"/>
              </w:rPr>
              <w:t>发表</w:t>
            </w:r>
            <w:r w:rsidRPr="00A73F3C">
              <w:rPr>
                <w:rFonts w:ascii="Arial" w:hAnsi="Arial"/>
                <w:sz w:val="20"/>
                <w:szCs w:val="20"/>
                <w:lang w:eastAsia="zh-CN"/>
              </w:rPr>
              <w:t>。</w:t>
            </w:r>
          </w:p>
        </w:tc>
      </w:tr>
      <w:tr w:rsidR="00DD2A05" w:rsidRPr="00A73F3C" w14:paraId="5479360B" w14:textId="77777777" w:rsidTr="00082C0F">
        <w:tc>
          <w:tcPr>
            <w:tcW w:w="328" w:type="dxa"/>
            <w:shd w:val="clear" w:color="auto" w:fill="D9D9D9"/>
          </w:tcPr>
          <w:p w14:paraId="0AB0C272" w14:textId="77777777" w:rsidR="00DD2A05" w:rsidRPr="00A73F3C" w:rsidRDefault="00DD2A05" w:rsidP="00082C0F">
            <w:pPr>
              <w:spacing w:afterLines="50" w:after="120" w:line="340" w:lineRule="atLeast"/>
              <w:jc w:val="left"/>
              <w:rPr>
                <w:rFonts w:ascii="Arial" w:hAnsi="Arial"/>
                <w:sz w:val="20"/>
                <w:szCs w:val="20"/>
              </w:rPr>
            </w:pPr>
            <w:r w:rsidRPr="00A73F3C">
              <w:rPr>
                <w:rFonts w:ascii="Arial" w:hAnsi="Arial"/>
                <w:sz w:val="20"/>
                <w:szCs w:val="20"/>
              </w:rPr>
              <w:t>3</w:t>
            </w:r>
          </w:p>
        </w:tc>
        <w:tc>
          <w:tcPr>
            <w:tcW w:w="2268" w:type="dxa"/>
            <w:gridSpan w:val="2"/>
            <w:shd w:val="clear" w:color="auto" w:fill="auto"/>
          </w:tcPr>
          <w:p w14:paraId="3A205519"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公司）</w:t>
            </w:r>
          </w:p>
        </w:tc>
        <w:tc>
          <w:tcPr>
            <w:tcW w:w="2245" w:type="dxa"/>
            <w:gridSpan w:val="2"/>
            <w:shd w:val="clear" w:color="auto" w:fill="auto"/>
          </w:tcPr>
          <w:p w14:paraId="056D7714"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项目知识产权中</w:t>
            </w:r>
            <w:r w:rsidRPr="00A73F3C">
              <w:rPr>
                <w:rFonts w:ascii="Arial" w:hAnsi="Arial" w:hint="eastAsia"/>
                <w:sz w:val="20"/>
                <w:szCs w:val="20"/>
                <w:lang w:eastAsia="zh-CN"/>
              </w:rPr>
              <w:t>完全</w:t>
            </w:r>
            <w:r w:rsidRPr="00A73F3C">
              <w:rPr>
                <w:rFonts w:ascii="Arial" w:hAnsi="Arial"/>
                <w:sz w:val="20"/>
                <w:szCs w:val="20"/>
                <w:lang w:eastAsia="zh-CN"/>
              </w:rPr>
              <w:t>由大学</w:t>
            </w:r>
            <w:r w:rsidRPr="00A73F3C">
              <w:rPr>
                <w:rFonts w:ascii="Arial" w:hAnsi="Arial" w:hint="eastAsia"/>
                <w:sz w:val="20"/>
                <w:szCs w:val="20"/>
                <w:lang w:eastAsia="zh-CN"/>
              </w:rPr>
              <w:t>工作人员</w:t>
            </w:r>
            <w:r w:rsidRPr="00A73F3C">
              <w:rPr>
                <w:rFonts w:ascii="Arial" w:hAnsi="Arial"/>
                <w:sz w:val="20"/>
                <w:szCs w:val="20"/>
                <w:lang w:eastAsia="zh-CN"/>
              </w:rPr>
              <w:t>创造的部分，将完全归大学所有。</w:t>
            </w:r>
          </w:p>
          <w:p w14:paraId="537DE952"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lastRenderedPageBreak/>
              <w:t>项目知识产权</w:t>
            </w:r>
            <w:r w:rsidRPr="00A73F3C">
              <w:rPr>
                <w:rFonts w:ascii="Arial" w:hAnsi="Arial" w:hint="eastAsia"/>
                <w:sz w:val="20"/>
                <w:szCs w:val="20"/>
                <w:lang w:eastAsia="zh-CN"/>
              </w:rPr>
              <w:t>中完全由</w:t>
            </w:r>
            <w:r w:rsidRPr="00A73F3C">
              <w:rPr>
                <w:rFonts w:ascii="Arial" w:hAnsi="Arial"/>
                <w:sz w:val="20"/>
                <w:szCs w:val="20"/>
                <w:lang w:eastAsia="zh-CN"/>
              </w:rPr>
              <w:t>公司</w:t>
            </w:r>
            <w:r w:rsidRPr="00A73F3C">
              <w:rPr>
                <w:rFonts w:ascii="Arial" w:hAnsi="Arial" w:hint="eastAsia"/>
                <w:sz w:val="20"/>
                <w:szCs w:val="20"/>
                <w:lang w:eastAsia="zh-CN"/>
              </w:rPr>
              <w:t>雇员创造的部分，</w:t>
            </w:r>
            <w:r w:rsidRPr="00A73F3C">
              <w:rPr>
                <w:rFonts w:ascii="Arial" w:hAnsi="Arial"/>
                <w:sz w:val="20"/>
                <w:szCs w:val="20"/>
                <w:lang w:eastAsia="zh-CN"/>
              </w:rPr>
              <w:t>将完全</w:t>
            </w:r>
            <w:r w:rsidRPr="00A73F3C">
              <w:rPr>
                <w:rFonts w:ascii="Arial" w:hAnsi="Arial" w:hint="eastAsia"/>
                <w:sz w:val="20"/>
                <w:szCs w:val="20"/>
                <w:lang w:eastAsia="zh-CN"/>
              </w:rPr>
              <w:t>归公司所有</w:t>
            </w:r>
            <w:r w:rsidRPr="00A73F3C">
              <w:rPr>
                <w:rFonts w:ascii="Arial" w:hAnsi="Arial"/>
                <w:sz w:val="20"/>
                <w:szCs w:val="20"/>
                <w:lang w:eastAsia="zh-CN"/>
              </w:rPr>
              <w:t>。</w:t>
            </w:r>
          </w:p>
          <w:p w14:paraId="206CCB54"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项目知识产权</w:t>
            </w:r>
            <w:r w:rsidRPr="00A73F3C">
              <w:rPr>
                <w:rFonts w:ascii="Arial" w:hAnsi="Arial" w:hint="eastAsia"/>
                <w:sz w:val="20"/>
                <w:szCs w:val="20"/>
                <w:lang w:eastAsia="zh-CN"/>
              </w:rPr>
              <w:t>中由</w:t>
            </w:r>
            <w:r w:rsidRPr="00A73F3C">
              <w:rPr>
                <w:rFonts w:ascii="Arial" w:hAnsi="Arial"/>
                <w:sz w:val="20"/>
                <w:szCs w:val="20"/>
                <w:lang w:eastAsia="zh-CN"/>
              </w:rPr>
              <w:t>大学和公司</w:t>
            </w:r>
            <w:r w:rsidRPr="00A73F3C">
              <w:rPr>
                <w:rFonts w:ascii="Arial" w:hAnsi="Arial" w:hint="eastAsia"/>
                <w:sz w:val="20"/>
                <w:szCs w:val="20"/>
                <w:lang w:eastAsia="zh-CN"/>
              </w:rPr>
              <w:t>工作人员共同完成的部分，</w:t>
            </w:r>
            <w:r w:rsidRPr="00A73F3C">
              <w:rPr>
                <w:rFonts w:ascii="Arial" w:hAnsi="Arial"/>
                <w:sz w:val="20"/>
                <w:szCs w:val="20"/>
                <w:lang w:eastAsia="zh-CN"/>
              </w:rPr>
              <w:t>将</w:t>
            </w:r>
            <w:r w:rsidRPr="00A73F3C">
              <w:rPr>
                <w:rFonts w:ascii="Arial" w:hAnsi="Arial" w:hint="eastAsia"/>
                <w:sz w:val="20"/>
                <w:szCs w:val="20"/>
                <w:lang w:eastAsia="zh-CN"/>
              </w:rPr>
              <w:t>归大学和公司</w:t>
            </w:r>
            <w:r w:rsidRPr="00A73F3C">
              <w:rPr>
                <w:rFonts w:ascii="Arial" w:hAnsi="Arial"/>
                <w:sz w:val="20"/>
                <w:szCs w:val="20"/>
                <w:lang w:eastAsia="zh-CN"/>
              </w:rPr>
              <w:t>共同</w:t>
            </w:r>
            <w:r w:rsidRPr="00A73F3C">
              <w:rPr>
                <w:rFonts w:ascii="Arial" w:hAnsi="Arial" w:hint="eastAsia"/>
                <w:sz w:val="20"/>
                <w:szCs w:val="20"/>
                <w:lang w:eastAsia="zh-CN"/>
              </w:rPr>
              <w:t>所</w:t>
            </w:r>
            <w:r w:rsidRPr="00A73F3C">
              <w:rPr>
                <w:rFonts w:ascii="Arial" w:hAnsi="Arial"/>
                <w:sz w:val="20"/>
                <w:szCs w:val="20"/>
                <w:lang w:eastAsia="zh-CN"/>
              </w:rPr>
              <w:t>有。</w:t>
            </w:r>
          </w:p>
        </w:tc>
        <w:tc>
          <w:tcPr>
            <w:tcW w:w="2284" w:type="dxa"/>
            <w:gridSpan w:val="2"/>
            <w:shd w:val="clear" w:color="auto" w:fill="auto"/>
          </w:tcPr>
          <w:p w14:paraId="08C11582"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lastRenderedPageBreak/>
              <w:t>与</w:t>
            </w:r>
            <w:r w:rsidRPr="00A73F3C">
              <w:rPr>
                <w:rFonts w:ascii="Arial" w:hAnsi="Arial"/>
                <w:sz w:val="20"/>
                <w:szCs w:val="20"/>
              </w:rPr>
              <w:t>C2</w:t>
            </w:r>
            <w:r w:rsidRPr="00A73F3C">
              <w:rPr>
                <w:rFonts w:ascii="Arial" w:hAnsi="Arial"/>
                <w:sz w:val="20"/>
                <w:szCs w:val="20"/>
              </w:rPr>
              <w:t>相同</w:t>
            </w:r>
          </w:p>
        </w:tc>
        <w:tc>
          <w:tcPr>
            <w:tcW w:w="2543" w:type="dxa"/>
          </w:tcPr>
          <w:p w14:paraId="7262D458"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D2</w:t>
            </w:r>
            <w:r w:rsidRPr="00A73F3C">
              <w:rPr>
                <w:rFonts w:ascii="Arial" w:hAnsi="Arial"/>
                <w:sz w:val="20"/>
                <w:szCs w:val="20"/>
              </w:rPr>
              <w:t>相同</w:t>
            </w:r>
          </w:p>
        </w:tc>
      </w:tr>
      <w:tr w:rsidR="00DD2A05" w:rsidRPr="00A73F3C" w14:paraId="66B6E246" w14:textId="77777777" w:rsidTr="00082C0F">
        <w:tc>
          <w:tcPr>
            <w:tcW w:w="328" w:type="dxa"/>
            <w:shd w:val="clear" w:color="auto" w:fill="D9D9D9"/>
          </w:tcPr>
          <w:p w14:paraId="491B2A6C" w14:textId="77777777" w:rsidR="00DD2A05" w:rsidRPr="00A73F3C" w:rsidRDefault="00DD2A05" w:rsidP="00082C0F">
            <w:pPr>
              <w:spacing w:afterLines="50" w:after="120" w:line="340" w:lineRule="atLeast"/>
              <w:jc w:val="left"/>
              <w:rPr>
                <w:rFonts w:ascii="Arial" w:hAnsi="Arial"/>
                <w:sz w:val="20"/>
                <w:szCs w:val="20"/>
              </w:rPr>
            </w:pPr>
            <w:r w:rsidRPr="00A73F3C">
              <w:rPr>
                <w:rFonts w:ascii="Arial" w:hAnsi="Arial"/>
                <w:sz w:val="20"/>
                <w:szCs w:val="20"/>
              </w:rPr>
              <w:t>4</w:t>
            </w:r>
          </w:p>
        </w:tc>
        <w:tc>
          <w:tcPr>
            <w:tcW w:w="2261" w:type="dxa"/>
            <w:shd w:val="clear" w:color="auto" w:fill="auto"/>
          </w:tcPr>
          <w:p w14:paraId="10057588" w14:textId="4949114B" w:rsidR="00DD2A05" w:rsidRPr="00A73F3C" w:rsidRDefault="00DD2A05" w:rsidP="006C578D">
            <w:pPr>
              <w:spacing w:afterLines="50" w:after="120" w:line="340" w:lineRule="atLeast"/>
              <w:jc w:val="lef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w:t>
            </w:r>
            <w:r w:rsidRPr="00A73F3C">
              <w:rPr>
                <w:rFonts w:ascii="Arial" w:hAnsi="Arial"/>
                <w:sz w:val="20"/>
                <w:szCs w:val="20"/>
                <w:lang w:eastAsia="zh-CN"/>
              </w:rPr>
              <w:t>发明人</w:t>
            </w:r>
            <w:r w:rsidRPr="00A73F3C">
              <w:rPr>
                <w:rFonts w:ascii="Arial" w:hAnsi="Arial" w:hint="eastAsia"/>
                <w:sz w:val="20"/>
                <w:szCs w:val="20"/>
                <w:lang w:eastAsia="zh-CN"/>
              </w:rPr>
              <w:t>身份</w:t>
            </w:r>
            <w:r w:rsidRPr="00A73F3C">
              <w:rPr>
                <w:rFonts w:ascii="Arial" w:hAnsi="Arial"/>
                <w:sz w:val="20"/>
                <w:szCs w:val="20"/>
                <w:lang w:eastAsia="zh-CN"/>
              </w:rPr>
              <w:t>模式</w:t>
            </w:r>
          </w:p>
        </w:tc>
        <w:tc>
          <w:tcPr>
            <w:tcW w:w="2241" w:type="dxa"/>
            <w:gridSpan w:val="2"/>
            <w:shd w:val="clear" w:color="auto" w:fill="auto"/>
          </w:tcPr>
          <w:p w14:paraId="3C7AA2D8"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实际上与</w:t>
            </w:r>
            <w:r w:rsidRPr="00A73F3C">
              <w:rPr>
                <w:rFonts w:ascii="Arial" w:hAnsi="Arial"/>
                <w:sz w:val="20"/>
                <w:szCs w:val="20"/>
                <w:lang w:eastAsia="zh-CN"/>
              </w:rPr>
              <w:t>C3</w:t>
            </w:r>
            <w:r w:rsidRPr="00A73F3C">
              <w:rPr>
                <w:rFonts w:ascii="Arial" w:hAnsi="Arial"/>
                <w:sz w:val="20"/>
                <w:szCs w:val="20"/>
                <w:lang w:eastAsia="zh-CN"/>
              </w:rPr>
              <w:t>相同。</w:t>
            </w:r>
          </w:p>
          <w:p w14:paraId="47C61A66" w14:textId="34C56295"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每所大学将</w:t>
            </w:r>
            <w:r w:rsidR="0014431A" w:rsidRPr="00A73F3C">
              <w:rPr>
                <w:rFonts w:ascii="Arial" w:hAnsi="Arial"/>
                <w:sz w:val="20"/>
                <w:szCs w:val="20"/>
                <w:lang w:eastAsia="zh-CN"/>
              </w:rPr>
              <w:t>独自拥有</w:t>
            </w:r>
            <w:r w:rsidRPr="00A73F3C">
              <w:rPr>
                <w:rFonts w:ascii="Arial" w:hAnsi="Arial"/>
                <w:sz w:val="20"/>
                <w:szCs w:val="20"/>
                <w:lang w:eastAsia="zh-CN"/>
              </w:rPr>
              <w:t>由其工作人员创造的那部分项目知识产权。</w:t>
            </w:r>
          </w:p>
          <w:p w14:paraId="15EFA468" w14:textId="77777777" w:rsidR="00DD2A05" w:rsidRPr="00A73F3C" w:rsidRDefault="00DD2A05" w:rsidP="00082C0F">
            <w:pPr>
              <w:spacing w:afterLines="50" w:after="120" w:line="340" w:lineRule="atLeast"/>
              <w:rPr>
                <w:rFonts w:ascii="Arial" w:hAnsi="Arial"/>
                <w:b/>
                <w:sz w:val="20"/>
                <w:szCs w:val="20"/>
                <w:lang w:eastAsia="zh-CN"/>
              </w:rPr>
            </w:pPr>
            <w:r w:rsidRPr="00A73F3C">
              <w:rPr>
                <w:rFonts w:ascii="Arial" w:hAnsi="Arial"/>
                <w:sz w:val="20"/>
                <w:szCs w:val="20"/>
                <w:lang w:eastAsia="zh-CN"/>
              </w:rPr>
              <w:t>两所大学将共同拥有</w:t>
            </w:r>
            <w:r w:rsidRPr="00A73F3C">
              <w:rPr>
                <w:rFonts w:ascii="Arial" w:hAnsi="Arial" w:hint="eastAsia"/>
                <w:sz w:val="20"/>
                <w:szCs w:val="20"/>
                <w:lang w:eastAsia="zh-CN"/>
              </w:rPr>
              <w:t>由双方</w:t>
            </w:r>
            <w:r w:rsidRPr="00A73F3C">
              <w:rPr>
                <w:rFonts w:ascii="Arial" w:hAnsi="Arial"/>
                <w:sz w:val="20"/>
                <w:szCs w:val="20"/>
                <w:lang w:eastAsia="zh-CN"/>
              </w:rPr>
              <w:t>工作人员共同创造的那部分项目知识产权。</w:t>
            </w:r>
          </w:p>
        </w:tc>
        <w:tc>
          <w:tcPr>
            <w:tcW w:w="2275" w:type="dxa"/>
            <w:gridSpan w:val="2"/>
            <w:shd w:val="clear" w:color="auto" w:fill="auto"/>
          </w:tcPr>
          <w:p w14:paraId="2582EC18"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大学可根据与特定研究方案相关的共同目标，选择多种模式：</w:t>
            </w:r>
          </w:p>
          <w:p w14:paraId="2AA8250B"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模式</w:t>
            </w:r>
            <w:r w:rsidRPr="00A73F3C">
              <w:rPr>
                <w:rFonts w:ascii="Arial" w:hAnsi="Arial"/>
                <w:sz w:val="20"/>
                <w:szCs w:val="20"/>
                <w:lang w:eastAsia="zh-CN"/>
              </w:rPr>
              <w:t>1</w:t>
            </w:r>
            <w:r w:rsidRPr="00A73F3C">
              <w:rPr>
                <w:rFonts w:ascii="Arial" w:hAnsi="Arial"/>
                <w:sz w:val="20"/>
                <w:szCs w:val="20"/>
                <w:lang w:eastAsia="zh-CN"/>
              </w:rPr>
              <w:t>：不承担任何保密义务</w:t>
            </w:r>
          </w:p>
          <w:p w14:paraId="0FA1E60C"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模式</w:t>
            </w:r>
            <w:r w:rsidRPr="00A73F3C">
              <w:rPr>
                <w:rFonts w:ascii="Arial" w:hAnsi="Arial"/>
                <w:sz w:val="20"/>
                <w:szCs w:val="20"/>
                <w:lang w:eastAsia="zh-CN"/>
              </w:rPr>
              <w:t>2</w:t>
            </w:r>
            <w:r w:rsidRPr="00A73F3C">
              <w:rPr>
                <w:rFonts w:ascii="Arial" w:hAnsi="Arial"/>
                <w:sz w:val="20"/>
                <w:szCs w:val="20"/>
                <w:lang w:eastAsia="zh-CN"/>
              </w:rPr>
              <w:t>：两所大学之间的保密义务</w:t>
            </w:r>
          </w:p>
        </w:tc>
        <w:tc>
          <w:tcPr>
            <w:tcW w:w="2563" w:type="dxa"/>
            <w:gridSpan w:val="2"/>
          </w:tcPr>
          <w:p w14:paraId="51032609"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大学可根据与特定研究方案相关的共同目标，选择多种模式：</w:t>
            </w:r>
          </w:p>
          <w:p w14:paraId="00D712A5"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模式</w:t>
            </w:r>
            <w:r w:rsidRPr="00A73F3C">
              <w:rPr>
                <w:rFonts w:ascii="Arial" w:hAnsi="Arial"/>
                <w:sz w:val="20"/>
                <w:szCs w:val="20"/>
                <w:lang w:eastAsia="zh-CN"/>
              </w:rPr>
              <w:t>1</w:t>
            </w:r>
            <w:r w:rsidRPr="00A73F3C">
              <w:rPr>
                <w:rFonts w:ascii="Arial" w:hAnsi="Arial"/>
                <w:sz w:val="20"/>
                <w:szCs w:val="20"/>
                <w:lang w:eastAsia="zh-CN"/>
              </w:rPr>
              <w:t>：每所大学都可以随时</w:t>
            </w:r>
            <w:r w:rsidRPr="00A73F3C">
              <w:rPr>
                <w:rFonts w:ascii="Arial" w:hAnsi="Arial" w:hint="eastAsia"/>
                <w:sz w:val="20"/>
                <w:szCs w:val="20"/>
                <w:lang w:eastAsia="zh-CN"/>
              </w:rPr>
              <w:t>发表</w:t>
            </w:r>
            <w:r w:rsidRPr="00A73F3C">
              <w:rPr>
                <w:rFonts w:ascii="Arial" w:hAnsi="Arial"/>
                <w:sz w:val="20"/>
                <w:szCs w:val="20"/>
                <w:lang w:eastAsia="zh-CN"/>
              </w:rPr>
              <w:t>，不受限制</w:t>
            </w:r>
          </w:p>
          <w:p w14:paraId="55F30295" w14:textId="05D85F6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模式</w:t>
            </w:r>
            <w:r w:rsidRPr="00A73F3C">
              <w:rPr>
                <w:rFonts w:ascii="Arial" w:hAnsi="Arial"/>
                <w:sz w:val="20"/>
                <w:szCs w:val="20"/>
                <w:lang w:eastAsia="zh-CN"/>
              </w:rPr>
              <w:t>2</w:t>
            </w:r>
            <w:r w:rsidRPr="00A73F3C">
              <w:rPr>
                <w:rFonts w:ascii="Arial" w:hAnsi="Arial"/>
                <w:sz w:val="20"/>
                <w:szCs w:val="20"/>
                <w:lang w:eastAsia="zh-CN"/>
              </w:rPr>
              <w:t>：</w:t>
            </w:r>
            <w:r w:rsidRPr="00A73F3C">
              <w:rPr>
                <w:rFonts w:ascii="Arial" w:hAnsi="Arial" w:hint="eastAsia"/>
                <w:sz w:val="20"/>
                <w:szCs w:val="20"/>
                <w:lang w:eastAsia="zh-CN"/>
              </w:rPr>
              <w:t>既可以发表和</w:t>
            </w:r>
            <w:r w:rsidRPr="00A73F3C">
              <w:rPr>
                <w:rFonts w:ascii="Arial" w:hAnsi="Arial"/>
                <w:sz w:val="20"/>
                <w:szCs w:val="20"/>
                <w:lang w:eastAsia="zh-CN"/>
              </w:rPr>
              <w:t>申请</w:t>
            </w:r>
            <w:r w:rsidRPr="00A73F3C">
              <w:rPr>
                <w:rFonts w:ascii="Arial" w:hAnsi="Arial" w:hint="eastAsia"/>
                <w:sz w:val="20"/>
                <w:szCs w:val="20"/>
                <w:lang w:eastAsia="zh-CN"/>
              </w:rPr>
              <w:t>专利，又可以进行</w:t>
            </w:r>
            <w:r w:rsidRPr="00A73F3C">
              <w:rPr>
                <w:rFonts w:ascii="Arial" w:hAnsi="Arial"/>
                <w:sz w:val="20"/>
                <w:szCs w:val="20"/>
                <w:lang w:eastAsia="zh-CN"/>
              </w:rPr>
              <w:t>商业化的</w:t>
            </w:r>
            <w:r w:rsidRPr="00A73F3C">
              <w:rPr>
                <w:rFonts w:ascii="Arial" w:hAnsi="Arial" w:hint="eastAsia"/>
                <w:sz w:val="20"/>
                <w:szCs w:val="20"/>
                <w:lang w:eastAsia="zh-CN"/>
              </w:rPr>
              <w:t>受控</w:t>
            </w:r>
            <w:r w:rsidRPr="00A73F3C">
              <w:rPr>
                <w:rFonts w:ascii="Arial" w:hAnsi="Arial"/>
                <w:sz w:val="20"/>
                <w:szCs w:val="20"/>
                <w:lang w:eastAsia="zh-CN"/>
              </w:rPr>
              <w:t>程序，但在商定的期限（如</w:t>
            </w:r>
            <w:r w:rsidR="00812BBF" w:rsidRPr="00A73F3C">
              <w:rPr>
                <w:rFonts w:ascii="Arial" w:hAnsi="Arial" w:hint="eastAsia"/>
                <w:sz w:val="20"/>
                <w:szCs w:val="20"/>
                <w:lang w:eastAsia="zh-CN"/>
              </w:rPr>
              <w:t>十二</w:t>
            </w:r>
            <w:r w:rsidRPr="00A73F3C">
              <w:rPr>
                <w:rFonts w:ascii="Arial" w:hAnsi="Arial" w:hint="eastAsia"/>
                <w:sz w:val="20"/>
                <w:szCs w:val="20"/>
                <w:lang w:eastAsia="zh-CN"/>
              </w:rPr>
              <w:t>个月</w:t>
            </w:r>
            <w:r w:rsidRPr="00A73F3C">
              <w:rPr>
                <w:rFonts w:ascii="Arial" w:hAnsi="Arial"/>
                <w:sz w:val="20"/>
                <w:szCs w:val="20"/>
                <w:lang w:eastAsia="zh-CN"/>
              </w:rPr>
              <w:t>或</w:t>
            </w:r>
            <w:r w:rsidR="00812BBF" w:rsidRPr="00A73F3C">
              <w:rPr>
                <w:rFonts w:ascii="Arial" w:hAnsi="Arial" w:hint="eastAsia"/>
                <w:sz w:val="20"/>
                <w:szCs w:val="20"/>
                <w:lang w:eastAsia="zh-CN"/>
              </w:rPr>
              <w:t>十八</w:t>
            </w:r>
            <w:r w:rsidRPr="00A73F3C">
              <w:rPr>
                <w:rFonts w:ascii="Arial" w:hAnsi="Arial"/>
                <w:sz w:val="20"/>
                <w:szCs w:val="20"/>
                <w:lang w:eastAsia="zh-CN"/>
              </w:rPr>
              <w:t>个月等）</w:t>
            </w:r>
            <w:r w:rsidRPr="00A73F3C">
              <w:rPr>
                <w:rFonts w:ascii="Arial" w:hAnsi="Arial" w:hint="eastAsia"/>
                <w:sz w:val="20"/>
                <w:szCs w:val="20"/>
                <w:lang w:eastAsia="zh-CN"/>
              </w:rPr>
              <w:t>到期</w:t>
            </w:r>
            <w:r w:rsidRPr="00A73F3C">
              <w:rPr>
                <w:rFonts w:ascii="Arial" w:hAnsi="Arial"/>
                <w:sz w:val="20"/>
                <w:szCs w:val="20"/>
                <w:lang w:eastAsia="zh-CN"/>
              </w:rPr>
              <w:t>后拥有</w:t>
            </w:r>
            <w:r w:rsidRPr="00A73F3C">
              <w:rPr>
                <w:rFonts w:ascii="Arial" w:hAnsi="Arial" w:hint="eastAsia"/>
                <w:sz w:val="20"/>
                <w:szCs w:val="20"/>
                <w:lang w:eastAsia="zh-CN"/>
              </w:rPr>
              <w:t>发表</w:t>
            </w:r>
            <w:r w:rsidRPr="00A73F3C">
              <w:rPr>
                <w:rFonts w:ascii="Arial" w:hAnsi="Arial"/>
                <w:sz w:val="20"/>
                <w:szCs w:val="20"/>
                <w:lang w:eastAsia="zh-CN"/>
              </w:rPr>
              <w:t>的绝对权利。</w:t>
            </w:r>
          </w:p>
        </w:tc>
      </w:tr>
      <w:tr w:rsidR="00DD2A05" w:rsidRPr="00A73F3C" w14:paraId="33463E3A" w14:textId="77777777" w:rsidTr="00082C0F">
        <w:tc>
          <w:tcPr>
            <w:tcW w:w="328" w:type="dxa"/>
            <w:shd w:val="clear" w:color="auto" w:fill="D9D9D9"/>
          </w:tcPr>
          <w:p w14:paraId="11137C10" w14:textId="77777777" w:rsidR="00DD2A05" w:rsidRPr="00A73F3C" w:rsidRDefault="00DD2A05" w:rsidP="00082C0F">
            <w:pPr>
              <w:spacing w:afterLines="50" w:after="120" w:line="340" w:lineRule="atLeast"/>
              <w:jc w:val="left"/>
              <w:rPr>
                <w:rFonts w:ascii="Arial" w:hAnsi="Arial"/>
                <w:sz w:val="20"/>
                <w:szCs w:val="20"/>
              </w:rPr>
            </w:pPr>
            <w:r w:rsidRPr="00A73F3C">
              <w:rPr>
                <w:rFonts w:ascii="Arial" w:hAnsi="Arial"/>
                <w:sz w:val="20"/>
                <w:szCs w:val="20"/>
              </w:rPr>
              <w:t>5</w:t>
            </w:r>
          </w:p>
        </w:tc>
        <w:tc>
          <w:tcPr>
            <w:tcW w:w="2261" w:type="dxa"/>
            <w:shd w:val="clear" w:color="auto" w:fill="auto"/>
          </w:tcPr>
          <w:p w14:paraId="7BCEFD4D" w14:textId="2F7C64CE" w:rsidR="00DD2A05" w:rsidRPr="00A73F3C" w:rsidRDefault="00DD2A05" w:rsidP="006C578D">
            <w:pPr>
              <w:spacing w:afterLines="50" w:after="120" w:line="340" w:lineRule="atLeast"/>
              <w:jc w:val="left"/>
              <w:rPr>
                <w:rFonts w:ascii="Arial" w:hAnsi="Arial"/>
                <w:sz w:val="20"/>
                <w:szCs w:val="20"/>
                <w:lang w:eastAsia="zh-CN"/>
              </w:rPr>
            </w:pPr>
            <w:r w:rsidRPr="00A73F3C">
              <w:rPr>
                <w:rFonts w:ascii="Arial" w:hAnsi="Arial"/>
                <w:sz w:val="20"/>
                <w:szCs w:val="20"/>
                <w:lang w:eastAsia="zh-CN"/>
              </w:rPr>
              <w:t>合作研究协议（大学</w:t>
            </w:r>
            <w:r w:rsidRPr="00A73F3C">
              <w:rPr>
                <w:rFonts w:ascii="Arial" w:hAnsi="Arial"/>
                <w:sz w:val="20"/>
                <w:szCs w:val="20"/>
                <w:lang w:eastAsia="zh-CN"/>
              </w:rPr>
              <w:t>/</w:t>
            </w:r>
            <w:r w:rsidRPr="00A73F3C">
              <w:rPr>
                <w:rFonts w:ascii="Arial" w:hAnsi="Arial"/>
                <w:sz w:val="20"/>
                <w:szCs w:val="20"/>
                <w:lang w:eastAsia="zh-CN"/>
              </w:rPr>
              <w:t>大学）</w:t>
            </w:r>
            <w:r w:rsidR="006C578D">
              <w:rPr>
                <w:rFonts w:ascii="Arial" w:hAnsi="Arial"/>
                <w:sz w:val="20"/>
                <w:szCs w:val="20"/>
                <w:lang w:eastAsia="zh-CN"/>
              </w:rPr>
              <w:br/>
            </w:r>
            <w:r w:rsidRPr="00A73F3C">
              <w:rPr>
                <w:rFonts w:ascii="Arial" w:hAnsi="Arial" w:hint="eastAsia"/>
                <w:sz w:val="20"/>
                <w:szCs w:val="20"/>
                <w:lang w:eastAsia="zh-CN"/>
              </w:rPr>
              <w:t>—共同</w:t>
            </w:r>
            <w:r w:rsidRPr="00A73F3C">
              <w:rPr>
                <w:rFonts w:ascii="Arial" w:hAnsi="Arial"/>
                <w:sz w:val="20"/>
                <w:szCs w:val="20"/>
                <w:lang w:eastAsia="zh-CN"/>
              </w:rPr>
              <w:t>所有权模式</w:t>
            </w:r>
          </w:p>
        </w:tc>
        <w:tc>
          <w:tcPr>
            <w:tcW w:w="2241" w:type="dxa"/>
            <w:gridSpan w:val="2"/>
            <w:shd w:val="clear" w:color="auto" w:fill="auto"/>
          </w:tcPr>
          <w:p w14:paraId="4ED87725" w14:textId="77777777" w:rsidR="00DD2A05" w:rsidRPr="00A73F3C" w:rsidRDefault="00DD2A05" w:rsidP="00082C0F">
            <w:pPr>
              <w:spacing w:afterLines="50" w:after="120" w:line="340" w:lineRule="atLeast"/>
              <w:rPr>
                <w:rFonts w:ascii="Arial" w:hAnsi="Arial"/>
                <w:sz w:val="20"/>
                <w:szCs w:val="20"/>
                <w:lang w:eastAsia="zh-CN"/>
              </w:rPr>
            </w:pPr>
            <w:r w:rsidRPr="00A73F3C">
              <w:rPr>
                <w:rFonts w:ascii="Arial" w:hAnsi="Arial"/>
                <w:sz w:val="20"/>
                <w:szCs w:val="20"/>
                <w:lang w:eastAsia="zh-CN"/>
              </w:rPr>
              <w:t>两所大学作为共同所有人，所占比例相同。</w:t>
            </w:r>
          </w:p>
        </w:tc>
        <w:tc>
          <w:tcPr>
            <w:tcW w:w="2275" w:type="dxa"/>
            <w:gridSpan w:val="2"/>
            <w:shd w:val="clear" w:color="auto" w:fill="auto"/>
          </w:tcPr>
          <w:p w14:paraId="615FB02A"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C4</w:t>
            </w:r>
            <w:r w:rsidRPr="00A73F3C">
              <w:rPr>
                <w:rFonts w:ascii="Arial" w:hAnsi="Arial"/>
                <w:sz w:val="20"/>
                <w:szCs w:val="20"/>
              </w:rPr>
              <w:t>相同</w:t>
            </w:r>
          </w:p>
        </w:tc>
        <w:tc>
          <w:tcPr>
            <w:tcW w:w="2563" w:type="dxa"/>
            <w:gridSpan w:val="2"/>
          </w:tcPr>
          <w:p w14:paraId="2EF6206A" w14:textId="77777777" w:rsidR="00DD2A05" w:rsidRPr="00A73F3C" w:rsidRDefault="00DD2A05" w:rsidP="00082C0F">
            <w:pPr>
              <w:spacing w:afterLines="50" w:after="120" w:line="340" w:lineRule="atLeast"/>
              <w:rPr>
                <w:rFonts w:ascii="Arial" w:hAnsi="Arial"/>
                <w:sz w:val="20"/>
                <w:szCs w:val="20"/>
              </w:rPr>
            </w:pPr>
            <w:r w:rsidRPr="00A73F3C">
              <w:rPr>
                <w:rFonts w:ascii="Arial" w:hAnsi="Arial"/>
                <w:sz w:val="20"/>
                <w:szCs w:val="20"/>
              </w:rPr>
              <w:t>与</w:t>
            </w:r>
            <w:r w:rsidRPr="00A73F3C">
              <w:rPr>
                <w:rFonts w:ascii="Arial" w:hAnsi="Arial"/>
                <w:sz w:val="20"/>
                <w:szCs w:val="20"/>
              </w:rPr>
              <w:t>D4</w:t>
            </w:r>
            <w:r w:rsidRPr="00A73F3C">
              <w:rPr>
                <w:rFonts w:ascii="Arial" w:hAnsi="Arial"/>
                <w:sz w:val="20"/>
                <w:szCs w:val="20"/>
              </w:rPr>
              <w:t>相同</w:t>
            </w:r>
          </w:p>
        </w:tc>
      </w:tr>
    </w:tbl>
    <w:p w14:paraId="03157BB6" w14:textId="3ED2B442"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在前述表格中，大学可能同意对所有项目</w:t>
      </w:r>
      <w:r w:rsidRPr="00A73F3C">
        <w:rPr>
          <w:rFonts w:ascii="Arial" w:hAnsi="Arial" w:hint="eastAsia"/>
          <w:lang w:eastAsia="zh-CN"/>
        </w:rPr>
        <w:t>知识产权</w:t>
      </w:r>
      <w:r w:rsidRPr="00A73F3C">
        <w:rPr>
          <w:rFonts w:ascii="Arial" w:hAnsi="Arial"/>
          <w:lang w:eastAsia="zh-CN"/>
        </w:rPr>
        <w:t>保密，直到</w:t>
      </w:r>
      <w:r w:rsidR="00713AB3" w:rsidRPr="00A73F3C">
        <w:rPr>
          <w:rFonts w:ascii="Arial" w:hAnsi="Arial" w:hint="eastAsia"/>
          <w:lang w:eastAsia="zh-CN"/>
        </w:rPr>
        <w:t>选择期</w:t>
      </w:r>
      <w:r w:rsidRPr="00A73F3C">
        <w:rPr>
          <w:rFonts w:ascii="Arial" w:hAnsi="Arial"/>
          <w:lang w:eastAsia="zh-CN"/>
        </w:rPr>
        <w:t>或谈判期到期，在此期间，公司和大学可以合作</w:t>
      </w:r>
      <w:r w:rsidRPr="00A73F3C">
        <w:rPr>
          <w:rFonts w:ascii="Arial" w:hAnsi="Arial" w:hint="eastAsia"/>
          <w:lang w:eastAsia="zh-CN"/>
        </w:rPr>
        <w:t>，</w:t>
      </w:r>
      <w:r w:rsidRPr="00A73F3C">
        <w:rPr>
          <w:rFonts w:ascii="Arial" w:hAnsi="Arial"/>
          <w:lang w:eastAsia="zh-CN"/>
        </w:rPr>
        <w:t>准备和提交专利申请。虽然公司可能希望</w:t>
      </w:r>
      <w:r w:rsidRPr="00A73F3C">
        <w:rPr>
          <w:rFonts w:ascii="Arial" w:hAnsi="Arial" w:hint="eastAsia"/>
          <w:lang w:eastAsia="zh-CN"/>
        </w:rPr>
        <w:t>将</w:t>
      </w:r>
      <w:r w:rsidRPr="00A73F3C">
        <w:rPr>
          <w:rFonts w:ascii="Arial" w:hAnsi="Arial"/>
          <w:lang w:eastAsia="zh-CN"/>
        </w:rPr>
        <w:t>项目知识产权作为商业秘密</w:t>
      </w:r>
      <w:r w:rsidRPr="00A73F3C">
        <w:rPr>
          <w:rFonts w:ascii="Arial" w:hAnsi="Arial" w:hint="eastAsia"/>
          <w:lang w:eastAsia="zh-CN"/>
        </w:rPr>
        <w:t>持有</w:t>
      </w:r>
      <w:r w:rsidRPr="00A73F3C">
        <w:rPr>
          <w:rFonts w:ascii="Arial" w:hAnsi="Arial"/>
          <w:lang w:eastAsia="zh-CN"/>
        </w:rPr>
        <w:t>，但同意无限期保密的大学则要承担很大的风险。无限期地</w:t>
      </w:r>
      <w:r w:rsidRPr="00A73F3C">
        <w:rPr>
          <w:rFonts w:ascii="Arial" w:hAnsi="Arial" w:hint="eastAsia"/>
          <w:lang w:eastAsia="zh-CN"/>
        </w:rPr>
        <w:t>对信息</w:t>
      </w:r>
      <w:r w:rsidRPr="00A73F3C">
        <w:rPr>
          <w:rFonts w:ascii="Arial" w:hAnsi="Arial"/>
          <w:lang w:eastAsia="zh-CN"/>
        </w:rPr>
        <w:t>保密通常有悖于大学文化。如果公司依赖大学</w:t>
      </w:r>
      <w:r w:rsidRPr="00A73F3C">
        <w:rPr>
          <w:rFonts w:ascii="Arial" w:hAnsi="Arial" w:hint="eastAsia"/>
          <w:lang w:eastAsia="zh-CN"/>
        </w:rPr>
        <w:t>对</w:t>
      </w:r>
      <w:r w:rsidRPr="00A73F3C">
        <w:rPr>
          <w:rFonts w:ascii="Arial" w:hAnsi="Arial"/>
          <w:lang w:eastAsia="zh-CN"/>
        </w:rPr>
        <w:t>项目</w:t>
      </w:r>
      <w:r w:rsidRPr="00A73F3C">
        <w:rPr>
          <w:rFonts w:ascii="Arial" w:hAnsi="Arial" w:hint="eastAsia"/>
          <w:lang w:eastAsia="zh-CN"/>
        </w:rPr>
        <w:t>知识产权</w:t>
      </w:r>
      <w:r w:rsidRPr="00A73F3C">
        <w:rPr>
          <w:rFonts w:ascii="Arial" w:hAnsi="Arial"/>
          <w:lang w:eastAsia="zh-CN"/>
        </w:rPr>
        <w:t>保密，大学可能会因保密义务执行不力而承担重大责任。</w:t>
      </w:r>
    </w:p>
    <w:p w14:paraId="6A379FD3" w14:textId="0FD195C1" w:rsidR="00DD2A05" w:rsidRPr="00C47A82" w:rsidRDefault="00DD2A05" w:rsidP="00A3590C">
      <w:pPr>
        <w:pStyle w:val="Heading4"/>
      </w:pPr>
      <w:bookmarkStart w:id="987" w:name="_Toc494199375"/>
      <w:r w:rsidRPr="00C47A82">
        <w:t>3.11</w:t>
      </w:r>
      <w:r w:rsidR="00D630F7">
        <w:tab/>
      </w:r>
      <w:r w:rsidRPr="00C47A82">
        <w:t>管理专利</w:t>
      </w:r>
      <w:r>
        <w:rPr>
          <w:rFonts w:hint="eastAsia"/>
        </w:rPr>
        <w:t>申请</w:t>
      </w:r>
      <w:r w:rsidRPr="00C47A82">
        <w:t>和学术</w:t>
      </w:r>
      <w:r>
        <w:rPr>
          <w:rFonts w:hint="eastAsia"/>
        </w:rPr>
        <w:t>发表</w:t>
      </w:r>
      <w:bookmarkEnd w:id="987"/>
    </w:p>
    <w:p w14:paraId="72FB500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项目知识产权的商业化要求各方</w:t>
      </w:r>
      <w:r w:rsidRPr="00A73F3C">
        <w:rPr>
          <w:rFonts w:ascii="Arial" w:hAnsi="Arial" w:hint="eastAsia"/>
          <w:lang w:eastAsia="zh-CN"/>
        </w:rPr>
        <w:t>商定</w:t>
      </w:r>
      <w:r w:rsidRPr="00A73F3C">
        <w:rPr>
          <w:rFonts w:ascii="Arial" w:hAnsi="Arial"/>
          <w:lang w:eastAsia="zh-CN"/>
        </w:rPr>
        <w:t>一个管理研究成果</w:t>
      </w:r>
      <w:r w:rsidRPr="00A73F3C">
        <w:rPr>
          <w:rFonts w:ascii="Arial" w:hAnsi="Arial" w:hint="eastAsia"/>
          <w:lang w:eastAsia="zh-CN"/>
        </w:rPr>
        <w:t>发表事宜</w:t>
      </w:r>
      <w:r w:rsidRPr="00A73F3C">
        <w:rPr>
          <w:rFonts w:ascii="Arial" w:hAnsi="Arial"/>
          <w:lang w:eastAsia="zh-CN"/>
        </w:rPr>
        <w:t>的程序。虽然商业化合作伙伴可能希望无限期保密，但这既不现实，也不符合大学政策。</w:t>
      </w:r>
      <w:r w:rsidRPr="00A73F3C">
        <w:rPr>
          <w:rFonts w:ascii="Arial" w:hAnsi="Arial" w:hint="eastAsia"/>
          <w:lang w:eastAsia="zh-CN"/>
        </w:rPr>
        <w:t>一个兼顾</w:t>
      </w:r>
      <w:r w:rsidRPr="00A73F3C">
        <w:rPr>
          <w:rFonts w:ascii="Arial" w:hAnsi="Arial"/>
          <w:lang w:eastAsia="zh-CN"/>
        </w:rPr>
        <w:t>各方利益的程序更为可取。正常的程序要求任何希望发表文章的大学工作人员首先允许公司审查拟发表</w:t>
      </w:r>
      <w:r w:rsidRPr="00A73F3C">
        <w:rPr>
          <w:rFonts w:ascii="Arial" w:hAnsi="Arial" w:hint="eastAsia"/>
          <w:lang w:eastAsia="zh-CN"/>
        </w:rPr>
        <w:t>内容</w:t>
      </w:r>
      <w:r w:rsidRPr="00A73F3C">
        <w:rPr>
          <w:rFonts w:ascii="Arial" w:hAnsi="Arial"/>
          <w:lang w:eastAsia="zh-CN"/>
        </w:rPr>
        <w:t>，以确定其中是否包含</w:t>
      </w:r>
      <w:r w:rsidRPr="00A73F3C">
        <w:rPr>
          <w:rFonts w:ascii="Arial" w:hAnsi="Arial" w:hint="eastAsia"/>
          <w:lang w:eastAsia="zh-CN"/>
        </w:rPr>
        <w:t>未纳入</w:t>
      </w:r>
      <w:r w:rsidRPr="00A73F3C">
        <w:rPr>
          <w:rFonts w:ascii="Arial" w:hAnsi="Arial"/>
          <w:lang w:eastAsia="zh-CN"/>
        </w:rPr>
        <w:t>已提交专利申请的项目知识产权。在规定的审查期限后，公司可授权</w:t>
      </w:r>
      <w:r w:rsidRPr="00A73F3C">
        <w:rPr>
          <w:rFonts w:ascii="Arial" w:hAnsi="Arial" w:hint="eastAsia"/>
          <w:lang w:eastAsia="zh-CN"/>
        </w:rPr>
        <w:t>发表</w:t>
      </w:r>
      <w:r w:rsidRPr="00A73F3C">
        <w:rPr>
          <w:rFonts w:ascii="Arial" w:hAnsi="Arial"/>
          <w:lang w:eastAsia="zh-CN"/>
        </w:rPr>
        <w:t>、要求修改以保护项目知识产权，或要求延迟以允许准备和提交专利申请。协议应规定，如果公司未能在审查期限内采取行动，则拟议</w:t>
      </w:r>
      <w:r w:rsidRPr="00A73F3C">
        <w:rPr>
          <w:rFonts w:ascii="Arial" w:hAnsi="Arial" w:hint="eastAsia"/>
          <w:lang w:eastAsia="zh-CN"/>
        </w:rPr>
        <w:t>的发表内容</w:t>
      </w:r>
      <w:r w:rsidRPr="00A73F3C">
        <w:rPr>
          <w:rFonts w:ascii="Arial" w:hAnsi="Arial"/>
          <w:lang w:eastAsia="zh-CN"/>
        </w:rPr>
        <w:t>可以</w:t>
      </w:r>
      <w:r w:rsidRPr="00A73F3C">
        <w:rPr>
          <w:rFonts w:ascii="Arial" w:hAnsi="Arial" w:hint="eastAsia"/>
          <w:lang w:eastAsia="zh-CN"/>
        </w:rPr>
        <w:t>发表</w:t>
      </w:r>
      <w:r w:rsidRPr="00A73F3C">
        <w:rPr>
          <w:rFonts w:ascii="Arial" w:hAnsi="Arial"/>
          <w:lang w:eastAsia="zh-CN"/>
        </w:rPr>
        <w:t>。</w:t>
      </w:r>
    </w:p>
    <w:p w14:paraId="2E39D604" w14:textId="766AD664" w:rsidR="00DD2A05" w:rsidRPr="00C47A82" w:rsidRDefault="00DD2A05" w:rsidP="00A3590C">
      <w:pPr>
        <w:pStyle w:val="Heading4"/>
      </w:pPr>
      <w:bookmarkStart w:id="988" w:name="_Toc494199376"/>
      <w:r w:rsidRPr="00C47A82">
        <w:lastRenderedPageBreak/>
        <w:t>3.12</w:t>
      </w:r>
      <w:r w:rsidR="00D630F7">
        <w:tab/>
      </w:r>
      <w:r w:rsidRPr="00C47A82">
        <w:t>学生</w:t>
      </w:r>
      <w:r>
        <w:rPr>
          <w:rFonts w:hint="eastAsia"/>
        </w:rPr>
        <w:t>发表</w:t>
      </w:r>
      <w:bookmarkEnd w:id="988"/>
      <w:r>
        <w:rPr>
          <w:rFonts w:hint="eastAsia"/>
        </w:rPr>
        <w:t>内容</w:t>
      </w:r>
    </w:p>
    <w:p w14:paraId="7BD41737"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处理学生</w:t>
      </w:r>
      <w:r w:rsidRPr="00A73F3C">
        <w:rPr>
          <w:rFonts w:ascii="Arial" w:hAnsi="Arial" w:hint="eastAsia"/>
          <w:lang w:eastAsia="zh-CN"/>
        </w:rPr>
        <w:t>发表内容</w:t>
      </w:r>
      <w:r w:rsidRPr="00A73F3C">
        <w:rPr>
          <w:rFonts w:ascii="Arial" w:hAnsi="Arial"/>
          <w:lang w:eastAsia="zh-CN"/>
        </w:rPr>
        <w:t>的方式通常与处理其他研究人员</w:t>
      </w:r>
      <w:r w:rsidRPr="00A73F3C">
        <w:rPr>
          <w:rFonts w:ascii="Arial" w:hAnsi="Arial" w:hint="eastAsia"/>
          <w:lang w:eastAsia="zh-CN"/>
        </w:rPr>
        <w:t>发表内容</w:t>
      </w:r>
      <w:r w:rsidRPr="00A73F3C">
        <w:rPr>
          <w:rFonts w:ascii="Arial" w:hAnsi="Arial"/>
          <w:lang w:eastAsia="zh-CN"/>
        </w:rPr>
        <w:t>的方式相同。但对于学生而言，会出现两个额外的问题。</w:t>
      </w:r>
    </w:p>
    <w:p w14:paraId="128B88E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首先是对学生论文的审查。</w:t>
      </w:r>
      <w:r w:rsidRPr="00A73F3C">
        <w:rPr>
          <w:rFonts w:ascii="Arial" w:hAnsi="Arial" w:hint="eastAsia"/>
          <w:lang w:eastAsia="zh-CN"/>
        </w:rPr>
        <w:t>在审查</w:t>
      </w:r>
      <w:r w:rsidRPr="00A73F3C">
        <w:rPr>
          <w:rFonts w:ascii="Arial" w:hAnsi="Arial"/>
          <w:lang w:eastAsia="zh-CN"/>
        </w:rPr>
        <w:t>论文时，</w:t>
      </w:r>
      <w:r w:rsidRPr="00A73F3C">
        <w:rPr>
          <w:rFonts w:ascii="Arial" w:hAnsi="Arial" w:hint="eastAsia"/>
          <w:lang w:eastAsia="zh-CN"/>
        </w:rPr>
        <w:t>论文要向审查人员公开，而</w:t>
      </w:r>
      <w:r w:rsidRPr="00A73F3C">
        <w:rPr>
          <w:rFonts w:ascii="Arial" w:hAnsi="Arial"/>
          <w:lang w:eastAsia="zh-CN"/>
        </w:rPr>
        <w:t>审查人员可能受雇于与学生就读的大学不同的大学。因此，按照惯例，公司有权要求由签订了保密协议的审查人员对学生的论文进行审查，以便对论文中</w:t>
      </w:r>
      <w:r w:rsidRPr="00A73F3C">
        <w:rPr>
          <w:rFonts w:ascii="Arial" w:hAnsi="Arial" w:hint="eastAsia"/>
          <w:lang w:eastAsia="zh-CN"/>
        </w:rPr>
        <w:t>公开</w:t>
      </w:r>
      <w:r w:rsidRPr="00A73F3C">
        <w:rPr>
          <w:rFonts w:ascii="Arial" w:hAnsi="Arial"/>
          <w:lang w:eastAsia="zh-CN"/>
        </w:rPr>
        <w:t>的知识产权进行保密。</w:t>
      </w:r>
    </w:p>
    <w:p w14:paraId="0E10ADF7"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其次是将学生的论文</w:t>
      </w:r>
      <w:r w:rsidRPr="00A73F3C">
        <w:rPr>
          <w:rFonts w:ascii="Arial" w:hAnsi="Arial" w:hint="eastAsia"/>
          <w:lang w:eastAsia="zh-CN"/>
        </w:rPr>
        <w:t>向</w:t>
      </w:r>
      <w:r w:rsidRPr="00A73F3C">
        <w:rPr>
          <w:rFonts w:ascii="Arial" w:hAnsi="Arial"/>
          <w:lang w:eastAsia="zh-CN"/>
        </w:rPr>
        <w:t>大学图书馆</w:t>
      </w:r>
      <w:r w:rsidRPr="00A73F3C">
        <w:rPr>
          <w:rFonts w:ascii="Arial" w:hAnsi="Arial" w:hint="eastAsia"/>
          <w:lang w:eastAsia="zh-CN"/>
        </w:rPr>
        <w:t>交存</w:t>
      </w:r>
      <w:r w:rsidRPr="00A73F3C">
        <w:rPr>
          <w:rFonts w:ascii="Arial" w:hAnsi="Arial"/>
          <w:lang w:eastAsia="zh-CN"/>
        </w:rPr>
        <w:t>。这样做会使论文进入公</w:t>
      </w:r>
      <w:r w:rsidRPr="00A73F3C">
        <w:rPr>
          <w:rFonts w:ascii="Arial" w:hAnsi="Arial" w:hint="eastAsia"/>
          <w:lang w:eastAsia="zh-CN"/>
        </w:rPr>
        <w:t>有</w:t>
      </w:r>
      <w:r w:rsidRPr="00A73F3C">
        <w:rPr>
          <w:rFonts w:ascii="Arial" w:hAnsi="Arial"/>
          <w:lang w:eastAsia="zh-CN"/>
        </w:rPr>
        <w:t>领域，从而对知识产权的新颖性和专利性产生不利影响。因此，按照惯例，公司有权要求将毕业论文存放在</w:t>
      </w:r>
      <w:r w:rsidRPr="00A73F3C">
        <w:rPr>
          <w:rFonts w:ascii="Arial" w:hAnsi="Arial" w:hint="eastAsia"/>
          <w:lang w:eastAsia="zh-CN"/>
        </w:rPr>
        <w:t>图书馆中公众无法查阅的</w:t>
      </w:r>
      <w:r w:rsidRPr="00A73F3C">
        <w:rPr>
          <w:rFonts w:ascii="Arial" w:hAnsi="Arial"/>
          <w:lang w:eastAsia="zh-CN"/>
        </w:rPr>
        <w:t>区域，并在论文内容得到保护之前限制查阅。</w:t>
      </w:r>
    </w:p>
    <w:p w14:paraId="30EE833F" w14:textId="7BAFACE4" w:rsidR="00DD2A05" w:rsidRPr="00C47A82" w:rsidRDefault="00DD2A05" w:rsidP="00A3590C">
      <w:pPr>
        <w:pStyle w:val="Heading4"/>
      </w:pPr>
      <w:bookmarkStart w:id="989" w:name="_Toc494199377"/>
      <w:r w:rsidRPr="00C47A82">
        <w:t>3.13</w:t>
      </w:r>
      <w:r w:rsidR="00D630F7">
        <w:tab/>
      </w:r>
      <w:r>
        <w:rPr>
          <w:rFonts w:hint="eastAsia"/>
        </w:rPr>
        <w:t>责任</w:t>
      </w:r>
      <w:bookmarkEnd w:id="989"/>
    </w:p>
    <w:p w14:paraId="492DC94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研究协议模板包含两</w:t>
      </w:r>
      <w:r w:rsidRPr="00A73F3C">
        <w:rPr>
          <w:rFonts w:ascii="Arial" w:hAnsi="Arial" w:hint="eastAsia"/>
          <w:lang w:eastAsia="zh-CN"/>
        </w:rPr>
        <w:t>条</w:t>
      </w:r>
      <w:r w:rsidRPr="00A73F3C">
        <w:rPr>
          <w:rFonts w:ascii="Arial" w:hAnsi="Arial"/>
          <w:lang w:eastAsia="zh-CN"/>
        </w:rPr>
        <w:t>限制责任的条款。第一条是将合同一方对另一方的赔偿责任限制为</w:t>
      </w:r>
      <w:r w:rsidRPr="00A73F3C">
        <w:rPr>
          <w:rFonts w:ascii="Arial" w:hAnsi="Arial"/>
          <w:lang w:eastAsia="zh-CN"/>
        </w:rPr>
        <w:t>10</w:t>
      </w:r>
      <w:r w:rsidRPr="00A73F3C">
        <w:rPr>
          <w:rFonts w:ascii="Arial" w:hAnsi="Arial"/>
          <w:lang w:eastAsia="zh-CN"/>
        </w:rPr>
        <w:t>美元（或其他约定金额）。这种违约赔偿</w:t>
      </w:r>
      <w:r w:rsidRPr="00A73F3C">
        <w:rPr>
          <w:rFonts w:ascii="Arial" w:hAnsi="Arial" w:hint="eastAsia"/>
          <w:lang w:eastAsia="zh-CN"/>
        </w:rPr>
        <w:t>金</w:t>
      </w:r>
      <w:r w:rsidRPr="00A73F3C">
        <w:rPr>
          <w:rFonts w:ascii="Arial" w:hAnsi="Arial"/>
          <w:lang w:eastAsia="zh-CN"/>
        </w:rPr>
        <w:t>条款限制了大学对另一方的赔偿责任。由于研究具有投机性和不确定性，大学不能承诺特定的研究成果。大学寻求这种责任限制是合理的</w:t>
      </w:r>
      <w:r w:rsidRPr="00A73F3C" w:rsidDel="00730C9E">
        <w:rPr>
          <w:rFonts w:ascii="Arial" w:hAnsi="Arial"/>
          <w:lang w:eastAsia="zh-CN"/>
        </w:rPr>
        <w:t>。</w:t>
      </w:r>
    </w:p>
    <w:p w14:paraId="7C90586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但这一责任限制条款不适用于任何违反协议</w:t>
      </w:r>
      <w:r w:rsidRPr="00A73F3C">
        <w:rPr>
          <w:rFonts w:ascii="Arial" w:hAnsi="Arial" w:hint="eastAsia"/>
          <w:lang w:eastAsia="zh-CN"/>
        </w:rPr>
        <w:t>下</w:t>
      </w:r>
      <w:r w:rsidRPr="00A73F3C">
        <w:rPr>
          <w:rFonts w:ascii="Arial" w:hAnsi="Arial"/>
          <w:lang w:eastAsia="zh-CN"/>
        </w:rPr>
        <w:t>保密义务的行为。</w:t>
      </w:r>
    </w:p>
    <w:p w14:paraId="489C418E"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第二</w:t>
      </w:r>
      <w:r w:rsidRPr="00A73F3C">
        <w:rPr>
          <w:rFonts w:ascii="Arial" w:hAnsi="Arial" w:hint="eastAsia"/>
          <w:lang w:eastAsia="zh-CN"/>
        </w:rPr>
        <w:t>个</w:t>
      </w:r>
      <w:r w:rsidRPr="00A73F3C">
        <w:rPr>
          <w:rFonts w:ascii="Arial" w:hAnsi="Arial"/>
          <w:lang w:eastAsia="zh-CN"/>
        </w:rPr>
        <w:t>条款是赔偿条款，即一方承诺补偿另一方因使用项目知识产权而对第三方造成的任何赔偿责任。在一些国家，法律允许因产品而受害的</w:t>
      </w:r>
      <w:proofErr w:type="gramStart"/>
      <w:r w:rsidRPr="00A73F3C">
        <w:rPr>
          <w:rFonts w:ascii="Arial" w:hAnsi="Arial"/>
          <w:lang w:eastAsia="zh-CN"/>
        </w:rPr>
        <w:t>一</w:t>
      </w:r>
      <w:proofErr w:type="gramEnd"/>
      <w:r w:rsidRPr="00A73F3C">
        <w:rPr>
          <w:rFonts w:ascii="Arial" w:hAnsi="Arial"/>
          <w:lang w:eastAsia="zh-CN"/>
        </w:rPr>
        <w:t>方向所有直接或间接参与将产品投放市场的实体寻求赔偿。因此，在任何考虑将大学研究产生的项目知识产权</w:t>
      </w:r>
      <w:r w:rsidRPr="00A73F3C">
        <w:rPr>
          <w:rFonts w:ascii="Arial" w:hAnsi="Arial" w:hint="eastAsia"/>
          <w:lang w:eastAsia="zh-CN"/>
        </w:rPr>
        <w:t>进行</w:t>
      </w:r>
      <w:r w:rsidRPr="00A73F3C">
        <w:rPr>
          <w:rFonts w:ascii="Arial" w:hAnsi="Arial"/>
          <w:lang w:eastAsia="zh-CN"/>
        </w:rPr>
        <w:t>商业化的研究协议中，都存在这种商业化可能导致第三方向大学索赔的风险。为了保护自己的利益，大学可以坚持要求</w:t>
      </w:r>
      <w:r w:rsidRPr="00A73F3C">
        <w:rPr>
          <w:rFonts w:ascii="Arial" w:hAnsi="Arial" w:hint="eastAsia"/>
          <w:lang w:eastAsia="zh-CN"/>
        </w:rPr>
        <w:t>对</w:t>
      </w:r>
      <w:r w:rsidRPr="00A73F3C">
        <w:rPr>
          <w:rFonts w:ascii="Arial" w:hAnsi="Arial"/>
          <w:lang w:eastAsia="zh-CN"/>
        </w:rPr>
        <w:t>项目知识产权</w:t>
      </w:r>
      <w:r w:rsidRPr="00A73F3C">
        <w:rPr>
          <w:rFonts w:ascii="Arial" w:hAnsi="Arial" w:hint="eastAsia"/>
          <w:lang w:eastAsia="zh-CN"/>
        </w:rPr>
        <w:t>进行</w:t>
      </w:r>
      <w:r w:rsidRPr="00A73F3C">
        <w:rPr>
          <w:rFonts w:ascii="Arial" w:hAnsi="Arial"/>
          <w:lang w:eastAsia="zh-CN"/>
        </w:rPr>
        <w:t>商业化的公司或其他实体</w:t>
      </w:r>
      <w:r w:rsidRPr="00A73F3C">
        <w:rPr>
          <w:rFonts w:ascii="Arial" w:hAnsi="Arial" w:hint="eastAsia"/>
          <w:lang w:eastAsia="zh-CN"/>
        </w:rPr>
        <w:t>制定</w:t>
      </w:r>
      <w:r w:rsidRPr="00A73F3C">
        <w:rPr>
          <w:rFonts w:ascii="Arial" w:hAnsi="Arial"/>
          <w:lang w:eastAsia="zh-CN"/>
        </w:rPr>
        <w:t>赔偿条款。</w:t>
      </w:r>
    </w:p>
    <w:p w14:paraId="2D8BD23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赔偿条款有不同的形式。最基本的是，</w:t>
      </w:r>
      <w:r w:rsidRPr="00A73F3C">
        <w:rPr>
          <w:rFonts w:ascii="Arial" w:hAnsi="Arial" w:hint="eastAsia"/>
          <w:lang w:eastAsia="zh-CN"/>
        </w:rPr>
        <w:t>对</w:t>
      </w:r>
      <w:r w:rsidRPr="00A73F3C">
        <w:rPr>
          <w:rFonts w:ascii="Arial" w:hAnsi="Arial"/>
          <w:lang w:eastAsia="zh-CN"/>
        </w:rPr>
        <w:t>项目知识产权</w:t>
      </w:r>
      <w:r w:rsidRPr="00A73F3C">
        <w:rPr>
          <w:rFonts w:ascii="Arial" w:hAnsi="Arial" w:hint="eastAsia"/>
          <w:lang w:eastAsia="zh-CN"/>
        </w:rPr>
        <w:t>进行</w:t>
      </w:r>
      <w:r w:rsidRPr="00A73F3C">
        <w:rPr>
          <w:rFonts w:ascii="Arial" w:hAnsi="Arial"/>
          <w:lang w:eastAsia="zh-CN"/>
        </w:rPr>
        <w:t>商业化的公司或其他实体同意</w:t>
      </w:r>
      <w:r w:rsidRPr="00A73F3C">
        <w:rPr>
          <w:rFonts w:ascii="Arial" w:hAnsi="Arial" w:hint="eastAsia"/>
          <w:lang w:eastAsia="zh-CN"/>
        </w:rPr>
        <w:t>偿付</w:t>
      </w:r>
      <w:r w:rsidRPr="00A73F3C">
        <w:rPr>
          <w:rFonts w:ascii="Arial" w:hAnsi="Arial"/>
          <w:lang w:eastAsia="zh-CN"/>
        </w:rPr>
        <w:t>大学因第三方索赔而遭受的</w:t>
      </w:r>
      <w:r w:rsidRPr="00A73F3C">
        <w:rPr>
          <w:rFonts w:ascii="Arial" w:hAnsi="Arial" w:hint="eastAsia"/>
          <w:lang w:eastAsia="zh-CN"/>
        </w:rPr>
        <w:t>损害赔偿</w:t>
      </w:r>
      <w:r w:rsidRPr="00A73F3C">
        <w:rPr>
          <w:rFonts w:ascii="Arial" w:hAnsi="Arial"/>
          <w:lang w:eastAsia="zh-CN"/>
        </w:rPr>
        <w:t>。如果大学需要在法庭上为自己辩护，大学将</w:t>
      </w:r>
      <w:r w:rsidRPr="00A73F3C">
        <w:rPr>
          <w:rFonts w:ascii="Arial" w:hAnsi="Arial" w:hint="eastAsia"/>
          <w:lang w:eastAsia="zh-CN"/>
        </w:rPr>
        <w:t>必须</w:t>
      </w:r>
      <w:r w:rsidRPr="00A73F3C">
        <w:rPr>
          <w:rFonts w:ascii="Arial" w:hAnsi="Arial"/>
          <w:lang w:eastAsia="zh-CN"/>
        </w:rPr>
        <w:t>承担辩护费用，赔偿条款可以要求</w:t>
      </w:r>
      <w:r w:rsidRPr="00A73F3C">
        <w:rPr>
          <w:rFonts w:ascii="Arial" w:hAnsi="Arial" w:hint="eastAsia"/>
          <w:lang w:eastAsia="zh-CN"/>
        </w:rPr>
        <w:t>偿付损害赔偿</w:t>
      </w:r>
      <w:r w:rsidRPr="00A73F3C">
        <w:rPr>
          <w:rFonts w:ascii="Arial" w:hAnsi="Arial"/>
          <w:lang w:eastAsia="zh-CN"/>
        </w:rPr>
        <w:t>和费用。或者，大学可以同意由另一方为大学辩护，并</w:t>
      </w:r>
      <w:r w:rsidRPr="00A73F3C">
        <w:rPr>
          <w:rFonts w:ascii="Arial" w:hAnsi="Arial" w:hint="eastAsia"/>
          <w:lang w:eastAsia="zh-CN"/>
        </w:rPr>
        <w:t>对</w:t>
      </w:r>
      <w:r w:rsidRPr="00A73F3C">
        <w:rPr>
          <w:rFonts w:ascii="Arial" w:hAnsi="Arial"/>
          <w:lang w:eastAsia="zh-CN"/>
        </w:rPr>
        <w:t>可能判给大学</w:t>
      </w:r>
      <w:r w:rsidRPr="00A73F3C">
        <w:rPr>
          <w:rFonts w:ascii="Arial" w:hAnsi="Arial" w:hint="eastAsia"/>
          <w:lang w:eastAsia="zh-CN"/>
        </w:rPr>
        <w:t>承担</w:t>
      </w:r>
      <w:r w:rsidRPr="00A73F3C">
        <w:rPr>
          <w:rFonts w:ascii="Arial" w:hAnsi="Arial"/>
          <w:lang w:eastAsia="zh-CN"/>
        </w:rPr>
        <w:t>的损害赔偿</w:t>
      </w:r>
      <w:r w:rsidRPr="00A73F3C">
        <w:rPr>
          <w:rFonts w:ascii="Arial" w:hAnsi="Arial" w:hint="eastAsia"/>
          <w:lang w:eastAsia="zh-CN"/>
        </w:rPr>
        <w:t>进行偿付</w:t>
      </w:r>
      <w:r w:rsidRPr="00A73F3C">
        <w:rPr>
          <w:rFonts w:ascii="Arial" w:hAnsi="Arial"/>
          <w:lang w:eastAsia="zh-CN"/>
        </w:rPr>
        <w:t>。</w:t>
      </w:r>
    </w:p>
    <w:p w14:paraId="680C0B20"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必须认真起草赔偿条款，以保护双方的利益。例如，不应要求公司赔偿与项目知识产权</w:t>
      </w:r>
      <w:r w:rsidRPr="00A73F3C">
        <w:rPr>
          <w:rFonts w:ascii="Arial" w:hAnsi="Arial" w:hint="eastAsia"/>
          <w:lang w:eastAsia="zh-CN"/>
        </w:rPr>
        <w:t>无关</w:t>
      </w:r>
      <w:r w:rsidRPr="00A73F3C">
        <w:rPr>
          <w:rFonts w:ascii="Arial" w:hAnsi="Arial"/>
          <w:lang w:eastAsia="zh-CN"/>
        </w:rPr>
        <w:t>或公司生产的产品无关的第三方索赔。仔细谈判和起草赔偿条款对双方都很重要。</w:t>
      </w:r>
    </w:p>
    <w:p w14:paraId="3113BC98" w14:textId="1D889CB1" w:rsidR="00DD2A05" w:rsidRPr="00C47A82" w:rsidRDefault="00DD2A05" w:rsidP="00A3590C">
      <w:pPr>
        <w:pStyle w:val="Heading4"/>
      </w:pPr>
      <w:bookmarkStart w:id="990" w:name="_Toc494199378"/>
      <w:r w:rsidRPr="00C47A82">
        <w:t>3.14</w:t>
      </w:r>
      <w:bookmarkEnd w:id="990"/>
      <w:r w:rsidR="00D630F7">
        <w:tab/>
      </w:r>
      <w:r>
        <w:rPr>
          <w:rFonts w:hint="eastAsia"/>
        </w:rPr>
        <w:t>准据法</w:t>
      </w:r>
    </w:p>
    <w:p w14:paraId="5D36D142"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根据</w:t>
      </w:r>
      <w:r w:rsidRPr="00A73F3C">
        <w:rPr>
          <w:rFonts w:ascii="Arial" w:hAnsi="Arial" w:hint="eastAsia"/>
          <w:lang w:eastAsia="zh-CN"/>
        </w:rPr>
        <w:t>这一</w:t>
      </w:r>
      <w:r w:rsidRPr="00A73F3C">
        <w:rPr>
          <w:rFonts w:ascii="Arial" w:hAnsi="Arial"/>
          <w:lang w:eastAsia="zh-CN"/>
        </w:rPr>
        <w:t>条款，双方同意研究协议受某一司法管辖区的法律管辖。该司法管辖区可以是一个国家的一个州或省，也可以是一个国家。如果</w:t>
      </w:r>
      <w:r w:rsidRPr="00A73F3C">
        <w:rPr>
          <w:rFonts w:ascii="Arial" w:hAnsi="Arial" w:hint="eastAsia"/>
          <w:lang w:eastAsia="zh-CN"/>
        </w:rPr>
        <w:t>公开</w:t>
      </w:r>
      <w:r w:rsidRPr="00A73F3C">
        <w:rPr>
          <w:rFonts w:ascii="Arial" w:hAnsi="Arial"/>
          <w:lang w:eastAsia="zh-CN"/>
        </w:rPr>
        <w:t>方和</w:t>
      </w:r>
      <w:r w:rsidRPr="00A73F3C">
        <w:rPr>
          <w:rFonts w:ascii="Arial" w:hAnsi="Arial" w:hint="eastAsia"/>
          <w:lang w:eastAsia="zh-CN"/>
        </w:rPr>
        <w:t>接收</w:t>
      </w:r>
      <w:r w:rsidRPr="00A73F3C">
        <w:rPr>
          <w:rFonts w:ascii="Arial" w:hAnsi="Arial"/>
          <w:lang w:eastAsia="zh-CN"/>
        </w:rPr>
        <w:t>方均位于某司法管辖区，则指定该司法管辖区通常不会引起争议。如果双方都位于同一个国家，提名一方的州或省通常不会引起争议。但是，如果</w:t>
      </w:r>
      <w:r w:rsidRPr="00A73F3C">
        <w:rPr>
          <w:rFonts w:ascii="Arial" w:hAnsi="Arial" w:hint="eastAsia"/>
          <w:lang w:eastAsia="zh-CN"/>
        </w:rPr>
        <w:t>公开方</w:t>
      </w:r>
      <w:r w:rsidRPr="00A73F3C">
        <w:rPr>
          <w:rFonts w:ascii="Arial" w:hAnsi="Arial"/>
          <w:lang w:eastAsia="zh-CN"/>
        </w:rPr>
        <w:t>和接收</w:t>
      </w:r>
      <w:r w:rsidRPr="00A73F3C">
        <w:rPr>
          <w:rFonts w:ascii="Arial" w:hAnsi="Arial" w:hint="eastAsia"/>
          <w:lang w:eastAsia="zh-CN"/>
        </w:rPr>
        <w:t>方</w:t>
      </w:r>
      <w:r w:rsidRPr="00A73F3C">
        <w:rPr>
          <w:rFonts w:ascii="Arial" w:hAnsi="Arial"/>
          <w:lang w:eastAsia="zh-CN"/>
        </w:rPr>
        <w:t>位于不同的国家，选择一个国家有时会引起争议。</w:t>
      </w:r>
    </w:p>
    <w:p w14:paraId="1B06BA1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每一方都可能希望自己的司法管辖区成为</w:t>
      </w:r>
      <w:r w:rsidRPr="00A73F3C">
        <w:rPr>
          <w:rFonts w:ascii="Arial" w:hAnsi="Arial" w:hint="eastAsia"/>
          <w:lang w:eastAsia="zh-CN"/>
        </w:rPr>
        <w:t>准据法</w:t>
      </w:r>
      <w:r w:rsidRPr="00A73F3C">
        <w:rPr>
          <w:rFonts w:ascii="Arial" w:hAnsi="Arial"/>
          <w:lang w:eastAsia="zh-CN"/>
        </w:rPr>
        <w:t>，认为这样可以获得</w:t>
      </w:r>
      <w:r w:rsidRPr="00A73F3C">
        <w:rPr>
          <w:rFonts w:ascii="Arial" w:hAnsi="Arial" w:hint="eastAsia"/>
          <w:lang w:eastAsia="zh-CN"/>
        </w:rPr>
        <w:t>“</w:t>
      </w:r>
      <w:r w:rsidRPr="00A73F3C">
        <w:rPr>
          <w:rFonts w:ascii="Arial" w:hAnsi="Arial"/>
          <w:lang w:eastAsia="zh-CN"/>
        </w:rPr>
        <w:t>主场优势</w:t>
      </w:r>
      <w:r w:rsidRPr="00A73F3C">
        <w:rPr>
          <w:rFonts w:ascii="Arial" w:hAnsi="Arial" w:hint="eastAsia"/>
          <w:lang w:eastAsia="zh-CN"/>
        </w:rPr>
        <w:t>”</w:t>
      </w:r>
      <w:r w:rsidRPr="00A73F3C">
        <w:rPr>
          <w:rFonts w:ascii="Arial" w:hAnsi="Arial"/>
          <w:lang w:eastAsia="zh-CN"/>
        </w:rPr>
        <w:t>。但出于多种原因，这种想法并不总是合理的：</w:t>
      </w:r>
    </w:p>
    <w:p w14:paraId="6C1E4B36" w14:textId="77777777" w:rsidR="00DD2A05" w:rsidRPr="00A73F3C" w:rsidRDefault="00DD2A05" w:rsidP="00D2256B">
      <w:pPr>
        <w:numPr>
          <w:ilvl w:val="1"/>
          <w:numId w:val="36"/>
        </w:numPr>
        <w:spacing w:afterLines="50" w:after="120" w:line="340" w:lineRule="atLeast"/>
        <w:ind w:left="1134" w:hanging="567"/>
        <w:rPr>
          <w:rFonts w:ascii="Arial" w:hAnsi="Arial"/>
          <w:lang w:eastAsia="zh-CN"/>
        </w:rPr>
      </w:pPr>
      <w:r w:rsidRPr="00A73F3C">
        <w:rPr>
          <w:rFonts w:ascii="Arial" w:hAnsi="Arial"/>
          <w:lang w:eastAsia="zh-CN"/>
        </w:rPr>
        <w:lastRenderedPageBreak/>
        <w:t>如果另一方所在国的法院可能不受准据法条款的约束，或认为另一方位于</w:t>
      </w:r>
      <w:r w:rsidRPr="00A73F3C">
        <w:rPr>
          <w:rFonts w:ascii="Arial" w:hAnsi="Arial" w:hint="eastAsia"/>
          <w:lang w:eastAsia="zh-CN"/>
        </w:rPr>
        <w:t>本</w:t>
      </w:r>
      <w:r w:rsidRPr="00A73F3C">
        <w:rPr>
          <w:rFonts w:ascii="Arial" w:hAnsi="Arial"/>
          <w:lang w:eastAsia="zh-CN"/>
        </w:rPr>
        <w:t>国，即使合同中指定了不同的准据法管辖区，该国</w:t>
      </w:r>
      <w:r w:rsidRPr="00A73F3C">
        <w:rPr>
          <w:rFonts w:ascii="Arial" w:hAnsi="Arial" w:hint="eastAsia"/>
          <w:lang w:eastAsia="zh-CN"/>
        </w:rPr>
        <w:t>（本国）</w:t>
      </w:r>
      <w:r w:rsidRPr="00A73F3C">
        <w:rPr>
          <w:rFonts w:ascii="Arial" w:hAnsi="Arial"/>
          <w:lang w:eastAsia="zh-CN"/>
        </w:rPr>
        <w:t>的法院也将拥有管辖权，</w:t>
      </w:r>
      <w:r w:rsidRPr="00A73F3C">
        <w:rPr>
          <w:rFonts w:ascii="Arial" w:hAnsi="Arial" w:hint="eastAsia"/>
          <w:lang w:eastAsia="zh-CN"/>
        </w:rPr>
        <w:t>这时</w:t>
      </w:r>
      <w:r w:rsidRPr="00A73F3C">
        <w:rPr>
          <w:rFonts w:ascii="Arial" w:hAnsi="Arial"/>
          <w:lang w:eastAsia="zh-CN"/>
        </w:rPr>
        <w:t>可能</w:t>
      </w:r>
      <w:r w:rsidRPr="00A73F3C">
        <w:rPr>
          <w:rFonts w:ascii="Arial" w:hAnsi="Arial" w:hint="eastAsia"/>
          <w:lang w:eastAsia="zh-CN"/>
        </w:rPr>
        <w:t>就</w:t>
      </w:r>
      <w:r w:rsidRPr="00A73F3C">
        <w:rPr>
          <w:rFonts w:ascii="Arial" w:hAnsi="Arial"/>
          <w:lang w:eastAsia="zh-CN"/>
        </w:rPr>
        <w:t>不存在</w:t>
      </w:r>
      <w:r w:rsidRPr="00A73F3C">
        <w:rPr>
          <w:rFonts w:ascii="Arial" w:hAnsi="Arial" w:hint="eastAsia"/>
          <w:lang w:eastAsia="zh-CN"/>
        </w:rPr>
        <w:t>“主场</w:t>
      </w:r>
      <w:r w:rsidRPr="00A73F3C">
        <w:rPr>
          <w:rFonts w:ascii="Arial" w:hAnsi="Arial"/>
          <w:lang w:eastAsia="zh-CN"/>
        </w:rPr>
        <w:t>优势</w:t>
      </w:r>
      <w:r w:rsidRPr="00A73F3C">
        <w:rPr>
          <w:rFonts w:ascii="Arial" w:hAnsi="Arial" w:hint="eastAsia"/>
          <w:lang w:eastAsia="zh-CN"/>
        </w:rPr>
        <w:t>”了</w:t>
      </w:r>
      <w:r w:rsidRPr="00A73F3C">
        <w:rPr>
          <w:rFonts w:ascii="Arial" w:hAnsi="Arial"/>
          <w:lang w:eastAsia="zh-CN"/>
        </w:rPr>
        <w:t>。</w:t>
      </w:r>
    </w:p>
    <w:p w14:paraId="613859AA" w14:textId="77777777" w:rsidR="00DD2A05" w:rsidRPr="00A73F3C" w:rsidRDefault="00DD2A05" w:rsidP="00D2256B">
      <w:pPr>
        <w:numPr>
          <w:ilvl w:val="1"/>
          <w:numId w:val="36"/>
        </w:numPr>
        <w:spacing w:afterLines="50" w:after="120" w:line="340" w:lineRule="atLeast"/>
        <w:ind w:left="1134" w:hanging="567"/>
        <w:rPr>
          <w:rFonts w:ascii="Arial" w:hAnsi="Arial"/>
          <w:lang w:eastAsia="zh-CN"/>
        </w:rPr>
      </w:pPr>
      <w:r w:rsidRPr="00A73F3C">
        <w:rPr>
          <w:rFonts w:ascii="Arial" w:hAnsi="Arial"/>
          <w:lang w:eastAsia="zh-CN"/>
        </w:rPr>
        <w:t>如果另一方当事人在指定的司法管辖区没有资产，另一方当事人不在指定的司法管辖区，或者诉讼</w:t>
      </w:r>
      <w:r w:rsidRPr="00A73F3C">
        <w:rPr>
          <w:rFonts w:ascii="Arial" w:hAnsi="Arial" w:hint="eastAsia"/>
          <w:lang w:eastAsia="zh-CN"/>
        </w:rPr>
        <w:t>被启动</w:t>
      </w:r>
      <w:r w:rsidRPr="00A73F3C">
        <w:rPr>
          <w:rFonts w:ascii="Arial" w:hAnsi="Arial"/>
          <w:lang w:eastAsia="zh-CN"/>
        </w:rPr>
        <w:t>的国家与另一方当事人</w:t>
      </w:r>
      <w:r w:rsidRPr="00A73F3C">
        <w:rPr>
          <w:rFonts w:ascii="Arial" w:hAnsi="Arial" w:hint="eastAsia"/>
          <w:lang w:eastAsia="zh-CN"/>
        </w:rPr>
        <w:t>的</w:t>
      </w:r>
      <w:r w:rsidRPr="00A73F3C">
        <w:rPr>
          <w:rFonts w:ascii="Arial" w:hAnsi="Arial"/>
          <w:lang w:eastAsia="zh-CN"/>
        </w:rPr>
        <w:t>资产</w:t>
      </w:r>
      <w:r w:rsidRPr="00A73F3C">
        <w:rPr>
          <w:rFonts w:ascii="Arial" w:hAnsi="Arial" w:hint="eastAsia"/>
          <w:lang w:eastAsia="zh-CN"/>
        </w:rPr>
        <w:t>所在国</w:t>
      </w:r>
      <w:r w:rsidRPr="00A73F3C">
        <w:rPr>
          <w:rFonts w:ascii="Arial" w:hAnsi="Arial"/>
          <w:lang w:eastAsia="zh-CN"/>
        </w:rPr>
        <w:t>或</w:t>
      </w:r>
      <w:r w:rsidRPr="00A73F3C">
        <w:rPr>
          <w:rFonts w:ascii="Arial" w:hAnsi="Arial" w:hint="eastAsia"/>
          <w:lang w:eastAsia="zh-CN"/>
        </w:rPr>
        <w:t>另一方当事人所在</w:t>
      </w:r>
      <w:r w:rsidRPr="00A73F3C">
        <w:rPr>
          <w:rFonts w:ascii="Arial" w:hAnsi="Arial"/>
          <w:lang w:eastAsia="zh-CN"/>
        </w:rPr>
        <w:t>国之间没有</w:t>
      </w:r>
      <w:r w:rsidRPr="00A73F3C">
        <w:rPr>
          <w:rFonts w:ascii="Arial" w:hAnsi="Arial" w:hint="eastAsia"/>
          <w:lang w:eastAsia="zh-CN"/>
        </w:rPr>
        <w:t>对</w:t>
      </w:r>
      <w:r w:rsidRPr="00A73F3C">
        <w:rPr>
          <w:rFonts w:ascii="Arial" w:hAnsi="Arial"/>
          <w:lang w:eastAsia="zh-CN"/>
        </w:rPr>
        <w:t>相互执行法院判决</w:t>
      </w:r>
      <w:proofErr w:type="gramStart"/>
      <w:r w:rsidRPr="00A73F3C">
        <w:rPr>
          <w:rFonts w:ascii="Arial" w:hAnsi="Arial" w:hint="eastAsia"/>
          <w:lang w:eastAsia="zh-CN"/>
        </w:rPr>
        <w:t>作出</w:t>
      </w:r>
      <w:proofErr w:type="gramEnd"/>
      <w:r w:rsidRPr="00A73F3C">
        <w:rPr>
          <w:rFonts w:ascii="Arial" w:hAnsi="Arial" w:hint="eastAsia"/>
          <w:lang w:eastAsia="zh-CN"/>
        </w:rPr>
        <w:t>规定</w:t>
      </w:r>
      <w:r w:rsidRPr="00A73F3C">
        <w:rPr>
          <w:rFonts w:ascii="Arial" w:hAnsi="Arial"/>
          <w:lang w:eastAsia="zh-CN"/>
        </w:rPr>
        <w:t>的条约，则可能不存在</w:t>
      </w:r>
      <w:r w:rsidRPr="00A73F3C">
        <w:rPr>
          <w:rFonts w:ascii="Arial" w:hAnsi="Arial" w:hint="eastAsia"/>
          <w:lang w:eastAsia="zh-CN"/>
        </w:rPr>
        <w:t>“主场</w:t>
      </w:r>
      <w:r w:rsidRPr="00A73F3C">
        <w:rPr>
          <w:rFonts w:ascii="Arial" w:hAnsi="Arial"/>
          <w:lang w:eastAsia="zh-CN"/>
        </w:rPr>
        <w:t>优势</w:t>
      </w:r>
      <w:r w:rsidRPr="00A73F3C">
        <w:rPr>
          <w:rFonts w:ascii="Arial" w:hAnsi="Arial" w:hint="eastAsia"/>
          <w:lang w:eastAsia="zh-CN"/>
        </w:rPr>
        <w:t>”</w:t>
      </w:r>
      <w:r w:rsidRPr="00A73F3C">
        <w:rPr>
          <w:rFonts w:ascii="Arial" w:hAnsi="Arial"/>
          <w:lang w:eastAsia="zh-CN"/>
        </w:rPr>
        <w:t>。</w:t>
      </w:r>
    </w:p>
    <w:p w14:paraId="49D4C31F" w14:textId="77777777" w:rsidR="00DD2A05" w:rsidRPr="00A73F3C" w:rsidRDefault="00DD2A05" w:rsidP="00D2256B">
      <w:pPr>
        <w:numPr>
          <w:ilvl w:val="1"/>
          <w:numId w:val="36"/>
        </w:numPr>
        <w:spacing w:afterLines="50" w:after="120" w:line="340" w:lineRule="atLeast"/>
        <w:ind w:left="1134" w:hanging="567"/>
        <w:rPr>
          <w:rFonts w:ascii="Arial" w:hAnsi="Arial"/>
          <w:lang w:eastAsia="zh-CN"/>
        </w:rPr>
      </w:pPr>
      <w:bookmarkStart w:id="991" w:name="_Hlk493334222"/>
      <w:r w:rsidRPr="00A73F3C">
        <w:rPr>
          <w:rFonts w:ascii="Arial" w:hAnsi="Arial"/>
          <w:lang w:eastAsia="zh-CN"/>
        </w:rPr>
        <w:t>如果</w:t>
      </w:r>
      <w:bookmarkEnd w:id="991"/>
      <w:r w:rsidRPr="00A73F3C">
        <w:rPr>
          <w:rFonts w:ascii="Arial" w:hAnsi="Arial"/>
          <w:lang w:eastAsia="zh-CN"/>
        </w:rPr>
        <w:t>可能寻求的</w:t>
      </w:r>
      <w:r w:rsidRPr="00A73F3C">
        <w:rPr>
          <w:rFonts w:ascii="Arial" w:hAnsi="Arial" w:hint="eastAsia"/>
          <w:lang w:eastAsia="zh-CN"/>
        </w:rPr>
        <w:t>救济</w:t>
      </w:r>
      <w:r w:rsidRPr="00A73F3C">
        <w:rPr>
          <w:rFonts w:ascii="Arial" w:hAnsi="Arial"/>
          <w:lang w:eastAsia="zh-CN"/>
        </w:rPr>
        <w:t>是禁令，则可能没有</w:t>
      </w:r>
      <w:r w:rsidRPr="00A73F3C">
        <w:rPr>
          <w:rFonts w:ascii="Arial" w:hAnsi="Arial" w:hint="eastAsia"/>
          <w:lang w:eastAsia="zh-CN"/>
        </w:rPr>
        <w:t>“主场</w:t>
      </w:r>
      <w:r w:rsidRPr="00A73F3C">
        <w:rPr>
          <w:rFonts w:ascii="Arial" w:hAnsi="Arial"/>
          <w:lang w:eastAsia="zh-CN"/>
        </w:rPr>
        <w:t>优势</w:t>
      </w:r>
      <w:r w:rsidRPr="00A73F3C">
        <w:rPr>
          <w:rFonts w:ascii="Arial" w:hAnsi="Arial" w:hint="eastAsia"/>
          <w:lang w:eastAsia="zh-CN"/>
        </w:rPr>
        <w:t>”</w:t>
      </w:r>
      <w:r w:rsidRPr="00A73F3C">
        <w:rPr>
          <w:rFonts w:ascii="Arial" w:hAnsi="Arial"/>
          <w:lang w:eastAsia="zh-CN"/>
        </w:rPr>
        <w:t>，因为能够对另一方执行禁令的唯一法院是在另一方的</w:t>
      </w:r>
      <w:r w:rsidRPr="00A73F3C">
        <w:rPr>
          <w:rFonts w:ascii="Arial" w:hAnsi="Arial" w:hint="eastAsia"/>
          <w:lang w:eastAsia="zh-CN"/>
        </w:rPr>
        <w:t>祖国</w:t>
      </w:r>
      <w:r w:rsidRPr="00A73F3C">
        <w:rPr>
          <w:rFonts w:ascii="Arial" w:hAnsi="Arial"/>
          <w:lang w:eastAsia="zh-CN"/>
        </w:rPr>
        <w:t>。</w:t>
      </w:r>
    </w:p>
    <w:p w14:paraId="024E597A"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在选择司法管辖区时，要考虑对方当事人的所在地、对方当事人的资产所在地，以及双方当事人的国家之间是否</w:t>
      </w:r>
      <w:r w:rsidRPr="00A73F3C">
        <w:rPr>
          <w:rFonts w:ascii="Arial" w:hAnsi="Arial" w:hint="eastAsia"/>
          <w:lang w:eastAsia="zh-CN"/>
        </w:rPr>
        <w:t>存在对</w:t>
      </w:r>
      <w:r w:rsidRPr="00A73F3C">
        <w:rPr>
          <w:rFonts w:ascii="Arial" w:hAnsi="Arial"/>
          <w:lang w:eastAsia="zh-CN"/>
        </w:rPr>
        <w:t>相互承认和执行法院命令</w:t>
      </w:r>
      <w:proofErr w:type="gramStart"/>
      <w:r w:rsidRPr="00A73F3C">
        <w:rPr>
          <w:rFonts w:ascii="Arial" w:hAnsi="Arial" w:hint="eastAsia"/>
          <w:lang w:eastAsia="zh-CN"/>
        </w:rPr>
        <w:t>作出</w:t>
      </w:r>
      <w:proofErr w:type="gramEnd"/>
      <w:r w:rsidRPr="00A73F3C">
        <w:rPr>
          <w:rFonts w:ascii="Arial" w:hAnsi="Arial" w:hint="eastAsia"/>
          <w:lang w:eastAsia="zh-CN"/>
        </w:rPr>
        <w:t>规定的条约</w:t>
      </w:r>
      <w:r w:rsidRPr="00A73F3C">
        <w:rPr>
          <w:rFonts w:ascii="Arial" w:hAnsi="Arial"/>
          <w:lang w:eastAsia="zh-CN"/>
        </w:rPr>
        <w:t>。在有此类条约的情况下，寻求指定本国作为准据法可能会有</w:t>
      </w:r>
      <w:r w:rsidRPr="00A73F3C">
        <w:rPr>
          <w:rFonts w:ascii="Arial" w:hAnsi="Arial" w:hint="eastAsia"/>
          <w:lang w:eastAsia="zh-CN"/>
        </w:rPr>
        <w:t>“主场</w:t>
      </w:r>
      <w:r w:rsidRPr="00A73F3C">
        <w:rPr>
          <w:rFonts w:ascii="Arial" w:hAnsi="Arial"/>
          <w:lang w:eastAsia="zh-CN"/>
        </w:rPr>
        <w:t>优势</w:t>
      </w:r>
      <w:r w:rsidRPr="00A73F3C">
        <w:rPr>
          <w:rFonts w:ascii="Arial" w:hAnsi="Arial" w:hint="eastAsia"/>
          <w:lang w:eastAsia="zh-CN"/>
        </w:rPr>
        <w:t>”</w:t>
      </w:r>
      <w:r w:rsidRPr="00A73F3C">
        <w:rPr>
          <w:rFonts w:ascii="Arial" w:hAnsi="Arial"/>
          <w:lang w:eastAsia="zh-CN"/>
        </w:rPr>
        <w:t>。</w:t>
      </w:r>
    </w:p>
    <w:p w14:paraId="0238B43F" w14:textId="5AE1E5C0" w:rsidR="00CB59D9" w:rsidRDefault="00DD2A05" w:rsidP="000C2F09">
      <w:pPr>
        <w:spacing w:afterLines="50" w:after="120" w:line="340" w:lineRule="atLeast"/>
        <w:outlineLvl w:val="0"/>
        <w:rPr>
          <w:rFonts w:ascii="Arial" w:hAnsi="Arial"/>
          <w:lang w:eastAsia="zh-CN"/>
        </w:rPr>
      </w:pPr>
      <w:r w:rsidRPr="00A73F3C">
        <w:rPr>
          <w:rFonts w:ascii="Arial" w:hAnsi="Arial"/>
          <w:lang w:eastAsia="zh-CN"/>
        </w:rPr>
        <w:t>请</w:t>
      </w:r>
      <w:r w:rsidRPr="00A73F3C">
        <w:rPr>
          <w:rFonts w:ascii="Arial" w:hAnsi="Arial" w:hint="eastAsia"/>
          <w:lang w:eastAsia="zh-CN"/>
        </w:rPr>
        <w:t>考虑</w:t>
      </w:r>
      <w:r w:rsidRPr="00A73F3C">
        <w:rPr>
          <w:rFonts w:ascii="Arial" w:hAnsi="Arial"/>
          <w:lang w:eastAsia="zh-CN"/>
        </w:rPr>
        <w:t>下面的决策图。</w:t>
      </w:r>
    </w:p>
    <w:p w14:paraId="2737DF34" w14:textId="77777777" w:rsidR="00CB59D9" w:rsidRDefault="00CB59D9">
      <w:pPr>
        <w:spacing w:after="0" w:line="240" w:lineRule="auto"/>
        <w:jc w:val="left"/>
        <w:rPr>
          <w:rFonts w:ascii="Arial" w:hAnsi="Arial"/>
          <w:lang w:eastAsia="zh-CN"/>
        </w:rPr>
      </w:pPr>
      <w:r>
        <w:rPr>
          <w:rFonts w:ascii="Arial" w:hAnsi="Arial"/>
          <w:lang w:eastAsia="zh-CN"/>
        </w:rPr>
        <w:br w:type="page"/>
      </w:r>
    </w:p>
    <w:p w14:paraId="46C3A6C6" w14:textId="77777777" w:rsidR="00B41F50" w:rsidRPr="00A73F3C" w:rsidRDefault="00B41F50" w:rsidP="000C2F09">
      <w:pPr>
        <w:spacing w:afterLines="50" w:after="120" w:line="340" w:lineRule="atLeast"/>
        <w:outlineLvl w:val="0"/>
        <w:rPr>
          <w:rFonts w:ascii="Arial" w:hAnsi="Arial"/>
          <w:lang w:eastAsia="zh-CN"/>
        </w:rPr>
      </w:pPr>
    </w:p>
    <w:p w14:paraId="215D5B2E" w14:textId="77777777" w:rsidR="00B41F50" w:rsidRDefault="00DD2A05" w:rsidP="00DD2A05">
      <w:pPr>
        <w:jc w:val="left"/>
        <w:rPr>
          <w:lang w:eastAsia="zh-CN"/>
        </w:rPr>
      </w:pPr>
      <w:r w:rsidRPr="00C47A82">
        <w:rPr>
          <w:noProof/>
        </w:rPr>
        <mc:AlternateContent>
          <mc:Choice Requires="wpg">
            <w:drawing>
              <wp:anchor distT="0" distB="0" distL="114300" distR="114300" simplePos="0" relativeHeight="251659264" behindDoc="0" locked="0" layoutInCell="1" allowOverlap="1" wp14:anchorId="7BBB98C6" wp14:editId="3DFCBDF7">
                <wp:simplePos x="0" y="0"/>
                <wp:positionH relativeFrom="column">
                  <wp:posOffset>392048</wp:posOffset>
                </wp:positionH>
                <wp:positionV relativeFrom="paragraph">
                  <wp:posOffset>60489</wp:posOffset>
                </wp:positionV>
                <wp:extent cx="5141595" cy="6666865"/>
                <wp:effectExtent l="19050" t="19050" r="20955" b="19685"/>
                <wp:wrapNone/>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6666865"/>
                          <a:chOff x="2794" y="3846"/>
                          <a:chExt cx="8097" cy="10499"/>
                        </a:xfrm>
                      </wpg:grpSpPr>
                      <wps:wsp>
                        <wps:cNvPr id="36" name="Rectangle 3"/>
                        <wps:cNvSpPr>
                          <a:spLocks noChangeArrowheads="1"/>
                        </wps:cNvSpPr>
                        <wps:spPr bwMode="auto">
                          <a:xfrm>
                            <a:off x="5164" y="3846"/>
                            <a:ext cx="3079" cy="85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B21BD7" w14:textId="072544F5" w:rsidR="00DD2A05" w:rsidRPr="00CB59D9" w:rsidRDefault="00DD2A05" w:rsidP="00CB59D9">
                              <w:pPr>
                                <w:spacing w:beforeLines="50" w:before="120"/>
                                <w:jc w:val="center"/>
                                <w:rPr>
                                  <w:rFonts w:ascii="Arial" w:hAnsi="Arial"/>
                                  <w:b/>
                                  <w:sz w:val="20"/>
                                  <w:szCs w:val="20"/>
                                  <w:lang w:eastAsia="zh-CN"/>
                                </w:rPr>
                              </w:pPr>
                              <w:r w:rsidRPr="00CB59D9">
                                <w:rPr>
                                  <w:rFonts w:ascii="Arial" w:hAnsi="Arial"/>
                                  <w:b/>
                                  <w:sz w:val="20"/>
                                  <w:szCs w:val="20"/>
                                  <w:lang w:eastAsia="zh-CN"/>
                                </w:rPr>
                                <w:t>对方在我的国家</w:t>
                              </w:r>
                              <w:r w:rsidR="00CB59D9">
                                <w:rPr>
                                  <w:rFonts w:ascii="Arial" w:hAnsi="Arial" w:hint="eastAsia"/>
                                  <w:b/>
                                  <w:sz w:val="20"/>
                                  <w:szCs w:val="20"/>
                                  <w:lang w:eastAsia="zh-CN"/>
                                </w:rPr>
                                <w:t>有无</w:t>
                              </w:r>
                              <w:r w:rsidRPr="00CB59D9">
                                <w:rPr>
                                  <w:rFonts w:ascii="Arial" w:hAnsi="Arial"/>
                                  <w:b/>
                                  <w:sz w:val="20"/>
                                  <w:szCs w:val="20"/>
                                  <w:lang w:eastAsia="zh-CN"/>
                                </w:rPr>
                                <w:t>资产？</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3632" y="479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1BB2BE" w14:textId="08B7196E" w:rsidR="00DD2A05" w:rsidRPr="00CB59D9" w:rsidRDefault="00CB59D9" w:rsidP="00CB59D9">
                              <w:pPr>
                                <w:spacing w:after="0" w:line="240" w:lineRule="auto"/>
                                <w:jc w:val="center"/>
                                <w:rPr>
                                  <w:rFonts w:ascii="Calibri" w:hAnsi="Calibri"/>
                                  <w:b/>
                                  <w:sz w:val="16"/>
                                  <w:szCs w:val="16"/>
                                  <w:lang w:eastAsia="zh-CN"/>
                                </w:rPr>
                              </w:pPr>
                              <w:r w:rsidRPr="00CB59D9">
                                <w:rPr>
                                  <w:rFonts w:ascii="Calibri" w:hAnsi="Calibri" w:hint="eastAsia"/>
                                  <w:b/>
                                  <w:sz w:val="16"/>
                                  <w:szCs w:val="16"/>
                                  <w:lang w:eastAsia="zh-CN"/>
                                </w:rPr>
                                <w:t>有</w:t>
                              </w:r>
                            </w:p>
                          </w:txbxContent>
                        </wps:txbx>
                        <wps:bodyPr rot="0" vert="horz" wrap="square" lIns="91440" tIns="45720" rIns="91440" bIns="45720" anchor="t" anchorCtr="0" upright="1">
                          <a:noAutofit/>
                        </wps:bodyPr>
                      </wps:wsp>
                      <wps:wsp>
                        <wps:cNvPr id="38" name="AutoShape 5"/>
                        <wps:cNvSpPr>
                          <a:spLocks noChangeArrowheads="1"/>
                        </wps:cNvSpPr>
                        <wps:spPr bwMode="auto">
                          <a:xfrm>
                            <a:off x="8803" y="479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5D94C9" w14:textId="02030765" w:rsidR="00DD2A05" w:rsidRPr="00CB59D9" w:rsidRDefault="00CB59D9" w:rsidP="00DD2A05">
                              <w:pPr>
                                <w:jc w:val="center"/>
                                <w:rPr>
                                  <w:rFonts w:ascii="Calibri" w:hAnsi="Calibri"/>
                                  <w:b/>
                                  <w:sz w:val="16"/>
                                  <w:szCs w:val="16"/>
                                  <w:lang w:eastAsia="zh-CN"/>
                                </w:rPr>
                              </w:pPr>
                              <w:r w:rsidRPr="00CB59D9">
                                <w:rPr>
                                  <w:rFonts w:ascii="Calibri" w:hAnsi="Calibri" w:hint="eastAsia"/>
                                  <w:b/>
                                  <w:sz w:val="16"/>
                                  <w:szCs w:val="16"/>
                                  <w:lang w:eastAsia="zh-CN"/>
                                </w:rPr>
                                <w:t>无</w:t>
                              </w:r>
                            </w:p>
                          </w:txbxContent>
                        </wps:txbx>
                        <wps:bodyPr rot="0" vert="horz" wrap="square" lIns="91440" tIns="45720" rIns="91440" bIns="45720" anchor="t" anchorCtr="0" upright="1">
                          <a:noAutofit/>
                        </wps:bodyPr>
                      </wps:wsp>
                      <wps:wsp>
                        <wps:cNvPr id="39" name="AutoShape 6"/>
                        <wps:cNvCnPr>
                          <a:cxnSpLocks noChangeShapeType="1"/>
                        </wps:cNvCnPr>
                        <wps:spPr bwMode="auto">
                          <a:xfrm>
                            <a:off x="4391" y="5157"/>
                            <a:ext cx="4384"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6722" y="4709"/>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7556" y="6046"/>
                            <a:ext cx="3231" cy="80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DDAD0F"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我的国家与对方国家之间是否有执行互认条约或协议？</w:t>
                              </w:r>
                            </w:p>
                          </w:txbxContent>
                        </wps:txbx>
                        <wps:bodyPr rot="0" vert="horz" wrap="square" lIns="91440" tIns="45720" rIns="91440" bIns="45720" anchor="t" anchorCtr="0" upright="1">
                          <a:noAutofit/>
                        </wps:bodyPr>
                      </wps:wsp>
                      <wps:wsp>
                        <wps:cNvPr id="42" name="Rectangle 9"/>
                        <wps:cNvSpPr>
                          <a:spLocks noChangeArrowheads="1"/>
                        </wps:cNvSpPr>
                        <wps:spPr bwMode="auto">
                          <a:xfrm>
                            <a:off x="2840" y="6106"/>
                            <a:ext cx="2813" cy="496"/>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969574" w14:textId="25C10292" w:rsidR="00DD2A05" w:rsidRPr="00CB59D9" w:rsidRDefault="00DD2A05" w:rsidP="00DD2A05">
                              <w:pPr>
                                <w:jc w:val="left"/>
                                <w:rPr>
                                  <w:rFonts w:ascii="Arial" w:hAnsi="Arial"/>
                                  <w:sz w:val="20"/>
                                  <w:szCs w:val="20"/>
                                  <w:lang w:eastAsia="zh-CN"/>
                                </w:rPr>
                              </w:pPr>
                              <w:r w:rsidRPr="00CB59D9">
                                <w:rPr>
                                  <w:rFonts w:ascii="Arial" w:hAnsi="Arial"/>
                                  <w:sz w:val="20"/>
                                  <w:szCs w:val="20"/>
                                  <w:lang w:eastAsia="zh-CN"/>
                                </w:rPr>
                                <w:t>我倾向于本国作为</w:t>
                              </w:r>
                              <w:r w:rsidRPr="00CB59D9">
                                <w:rPr>
                                  <w:rFonts w:ascii="Arial" w:hAnsi="Arial" w:cs="Microsoft YaHei" w:hint="eastAsia"/>
                                  <w:sz w:val="20"/>
                                  <w:szCs w:val="20"/>
                                  <w:lang w:eastAsia="zh-CN"/>
                                </w:rPr>
                                <w:t>准据法</w:t>
                              </w:r>
                              <w:r w:rsidR="006C578D">
                                <w:rPr>
                                  <w:rFonts w:ascii="Arial" w:hAnsi="Arial" w:cs="Microsoft YaHei" w:hint="eastAsia"/>
                                  <w:sz w:val="20"/>
                                  <w:szCs w:val="20"/>
                                  <w:lang w:eastAsia="zh-CN"/>
                                </w:rPr>
                                <w:t>。</w:t>
                              </w:r>
                            </w:p>
                          </w:txbxContent>
                        </wps:txbx>
                        <wps:bodyPr rot="0" vert="horz" wrap="square" lIns="91440" tIns="45720" rIns="91440" bIns="45720" anchor="t" anchorCtr="0" upright="1">
                          <a:noAutofit/>
                        </wps:bodyPr>
                      </wps:wsp>
                      <wps:wsp>
                        <wps:cNvPr id="43" name="AutoShape 10"/>
                        <wps:cNvCnPr>
                          <a:cxnSpLocks noChangeShapeType="1"/>
                        </wps:cNvCnPr>
                        <wps:spPr bwMode="auto">
                          <a:xfrm>
                            <a:off x="9171" y="5557"/>
                            <a:ext cx="1" cy="4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1"/>
                        <wps:cNvCnPr>
                          <a:cxnSpLocks noChangeShapeType="1"/>
                        </wps:cNvCnPr>
                        <wps:spPr bwMode="auto">
                          <a:xfrm>
                            <a:off x="4001" y="5549"/>
                            <a:ext cx="1" cy="47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5" name="AutoShape 12"/>
                        <wps:cNvCnPr>
                          <a:cxnSpLocks noChangeShapeType="1"/>
                          <a:endCxn id="52" idx="0"/>
                        </wps:cNvCnPr>
                        <wps:spPr bwMode="auto">
                          <a:xfrm flipH="1">
                            <a:off x="9031" y="6846"/>
                            <a:ext cx="4" cy="1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13"/>
                        <wps:cNvSpPr>
                          <a:spLocks noChangeArrowheads="1"/>
                        </wps:cNvSpPr>
                        <wps:spPr bwMode="auto">
                          <a:xfrm>
                            <a:off x="2794" y="8730"/>
                            <a:ext cx="3402" cy="108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E044D1"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我倾向于</w:t>
                              </w:r>
                              <w:r w:rsidRPr="00CB59D9">
                                <w:rPr>
                                  <w:rFonts w:ascii="Arial" w:hAnsi="Arial" w:cs="Microsoft YaHei" w:hint="eastAsia"/>
                                  <w:sz w:val="20"/>
                                  <w:szCs w:val="20"/>
                                  <w:lang w:eastAsia="zh-CN"/>
                                </w:rPr>
                                <w:t>准据法</w:t>
                              </w:r>
                              <w:r w:rsidRPr="00CB59D9">
                                <w:rPr>
                                  <w:rFonts w:ascii="Arial" w:hAnsi="Arial"/>
                                  <w:sz w:val="20"/>
                                  <w:szCs w:val="20"/>
                                  <w:lang w:eastAsia="zh-CN"/>
                                </w:rPr>
                                <w:t>是我自己的国家，这样我就可以在对方国家登记我的法院命令，并在那里执行。</w:t>
                              </w:r>
                            </w:p>
                          </w:txbxContent>
                        </wps:txbx>
                        <wps:bodyPr rot="0" vert="horz" wrap="square" lIns="91440" tIns="45720" rIns="91440" bIns="45720" anchor="t" anchorCtr="0" upright="1">
                          <a:noAutofit/>
                        </wps:bodyPr>
                      </wps:wsp>
                      <wpg:grpSp>
                        <wpg:cNvPr id="47" name="Group 14"/>
                        <wpg:cNvGrpSpPr>
                          <a:grpSpLocks/>
                        </wpg:cNvGrpSpPr>
                        <wpg:grpSpPr bwMode="auto">
                          <a:xfrm>
                            <a:off x="4136" y="7588"/>
                            <a:ext cx="4890" cy="1078"/>
                            <a:chOff x="4136" y="7588"/>
                            <a:chExt cx="4890" cy="1078"/>
                          </a:xfrm>
                        </wpg:grpSpPr>
                        <wps:wsp>
                          <wps:cNvPr id="48" name="AutoShape 15"/>
                          <wps:cNvSpPr>
                            <a:spLocks noChangeArrowheads="1"/>
                          </wps:cNvSpPr>
                          <wps:spPr bwMode="auto">
                            <a:xfrm>
                              <a:off x="4136" y="758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D83D3D"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是</w:t>
                                </w:r>
                              </w:p>
                            </w:txbxContent>
                          </wps:txbx>
                          <wps:bodyPr rot="0" vert="horz" wrap="square" lIns="91440" tIns="45720" rIns="91440" bIns="45720" anchor="t" anchorCtr="0" upright="1">
                            <a:noAutofit/>
                          </wps:bodyPr>
                        </wps:wsp>
                        <wps:wsp>
                          <wps:cNvPr id="49" name="AutoShape 16"/>
                          <wps:cNvCnPr>
                            <a:cxnSpLocks noChangeShapeType="1"/>
                          </wps:cNvCnPr>
                          <wps:spPr bwMode="auto">
                            <a:xfrm flipH="1">
                              <a:off x="4887" y="7949"/>
                              <a:ext cx="41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4492" y="8326"/>
                              <a:ext cx="2" cy="34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g:grpSp>
                        <wpg:cNvPr id="51" name="Group 18"/>
                        <wpg:cNvGrpSpPr>
                          <a:grpSpLocks/>
                        </wpg:cNvGrpSpPr>
                        <wpg:grpSpPr bwMode="auto">
                          <a:xfrm>
                            <a:off x="8661" y="8312"/>
                            <a:ext cx="739" cy="1155"/>
                            <a:chOff x="8661" y="8480"/>
                            <a:chExt cx="739" cy="1155"/>
                          </a:xfrm>
                        </wpg:grpSpPr>
                        <wps:wsp>
                          <wps:cNvPr id="52" name="AutoShape 19"/>
                          <wps:cNvSpPr>
                            <a:spLocks noChangeArrowheads="1"/>
                          </wps:cNvSpPr>
                          <wps:spPr bwMode="auto">
                            <a:xfrm>
                              <a:off x="8661" y="8480"/>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658DEA"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否</w:t>
                                </w:r>
                              </w:p>
                            </w:txbxContent>
                          </wps:txbx>
                          <wps:bodyPr rot="0" vert="horz" wrap="square" lIns="91440" tIns="45720" rIns="91440" bIns="45720" anchor="t" anchorCtr="0" upright="1">
                            <a:noAutofit/>
                          </wps:bodyPr>
                        </wps:wsp>
                        <wps:wsp>
                          <wps:cNvPr id="53" name="AutoShape 20"/>
                          <wps:cNvCnPr>
                            <a:cxnSpLocks noChangeShapeType="1"/>
                          </wps:cNvCnPr>
                          <wps:spPr bwMode="auto">
                            <a:xfrm>
                              <a:off x="9035" y="9238"/>
                              <a:ext cx="2" cy="397"/>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54" name="Rectangle 21"/>
                        <wps:cNvSpPr>
                          <a:spLocks noChangeArrowheads="1"/>
                        </wps:cNvSpPr>
                        <wps:spPr bwMode="auto">
                          <a:xfrm>
                            <a:off x="7522" y="13634"/>
                            <a:ext cx="2891" cy="711"/>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ADA9F4"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考虑同意以对方资产所在国作为</w:t>
                              </w:r>
                              <w:r w:rsidRPr="00CB59D9">
                                <w:rPr>
                                  <w:rFonts w:ascii="Arial" w:hAnsi="Arial" w:cs="Microsoft YaHei" w:hint="eastAsia"/>
                                  <w:sz w:val="20"/>
                                  <w:szCs w:val="20"/>
                                  <w:lang w:eastAsia="zh-CN"/>
                                </w:rPr>
                                <w:t>准据法</w:t>
                              </w:r>
                              <w:r w:rsidRPr="00CB59D9">
                                <w:rPr>
                                  <w:rFonts w:ascii="Arial" w:hAnsi="Arial"/>
                                  <w:sz w:val="20"/>
                                  <w:szCs w:val="20"/>
                                  <w:lang w:eastAsia="zh-CN"/>
                                </w:rPr>
                                <w:t>。</w:t>
                              </w:r>
                            </w:p>
                          </w:txbxContent>
                        </wps:txbx>
                        <wps:bodyPr rot="0" vert="horz" wrap="square" lIns="91440" tIns="45720" rIns="91440" bIns="45720" anchor="t" anchorCtr="0" upright="1">
                          <a:noAutofit/>
                        </wps:bodyPr>
                      </wps:wsp>
                      <wps:wsp>
                        <wps:cNvPr id="55" name="Rectangle 22"/>
                        <wps:cNvSpPr>
                          <a:spLocks noChangeArrowheads="1"/>
                        </wps:cNvSpPr>
                        <wps:spPr bwMode="auto">
                          <a:xfrm>
                            <a:off x="3072" y="12937"/>
                            <a:ext cx="3005" cy="1408"/>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E6CCAE" w14:textId="789EAA95" w:rsidR="00DD2A05" w:rsidRPr="00CB59D9" w:rsidRDefault="00DD2A05" w:rsidP="00DD2A05">
                              <w:pPr>
                                <w:rPr>
                                  <w:rFonts w:ascii="Arial" w:hAnsi="Arial"/>
                                  <w:sz w:val="20"/>
                                  <w:szCs w:val="20"/>
                                  <w:lang w:eastAsia="zh-CN"/>
                                </w:rPr>
                              </w:pPr>
                              <w:r w:rsidRPr="00CB59D9">
                                <w:rPr>
                                  <w:rFonts w:ascii="Arial" w:hAnsi="Arial"/>
                                  <w:sz w:val="20"/>
                                  <w:szCs w:val="20"/>
                                  <w:lang w:eastAsia="zh-CN"/>
                                </w:rPr>
                                <w:t>我倾向于</w:t>
                              </w:r>
                              <w:r w:rsidRPr="00CB59D9">
                                <w:rPr>
                                  <w:rFonts w:ascii="Arial" w:hAnsi="Arial" w:cs="Microsoft YaHei" w:hint="eastAsia"/>
                                  <w:sz w:val="20"/>
                                  <w:szCs w:val="20"/>
                                  <w:lang w:eastAsia="zh-CN"/>
                                </w:rPr>
                                <w:t>准据法</w:t>
                              </w:r>
                              <w:r w:rsidRPr="00CB59D9">
                                <w:rPr>
                                  <w:rFonts w:ascii="Arial" w:hAnsi="Arial"/>
                                  <w:sz w:val="20"/>
                                  <w:szCs w:val="20"/>
                                  <w:lang w:eastAsia="zh-CN"/>
                                </w:rPr>
                                <w:t>是一个中立的国家，该国的争议解决程序是强制仲裁，可作出我可以在对方国家执行的裁决。</w:t>
                              </w:r>
                            </w:p>
                          </w:txbxContent>
                        </wps:txbx>
                        <wps:bodyPr rot="0" vert="horz" wrap="square" lIns="91440" tIns="45720" rIns="91440" bIns="45720" anchor="t" anchorCtr="0" upright="1">
                          <a:noAutofit/>
                        </wps:bodyPr>
                      </wps:wsp>
                      <wps:wsp>
                        <wps:cNvPr id="56" name="AutoShape 23"/>
                        <wps:cNvCnPr>
                          <a:cxnSpLocks noChangeShapeType="1"/>
                        </wps:cNvCnPr>
                        <wps:spPr bwMode="auto">
                          <a:xfrm flipH="1">
                            <a:off x="4947" y="11975"/>
                            <a:ext cx="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24"/>
                        <wps:cNvSpPr>
                          <a:spLocks noChangeArrowheads="1"/>
                        </wps:cNvSpPr>
                        <wps:spPr bwMode="auto">
                          <a:xfrm>
                            <a:off x="7206" y="9494"/>
                            <a:ext cx="3685" cy="1447"/>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10B676"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《纽约公约》允许在任何签署国作出的仲裁裁决在任何其他签署国作为法院命令强制执行，对方国家是否是</w:t>
                              </w:r>
                              <w:r w:rsidRPr="00CB59D9">
                                <w:rPr>
                                  <w:rFonts w:ascii="Arial" w:hAnsi="Arial" w:cs="SimSun" w:hint="eastAsia"/>
                                  <w:sz w:val="20"/>
                                  <w:szCs w:val="20"/>
                                  <w:lang w:eastAsia="zh-CN"/>
                                </w:rPr>
                                <w:t>《纽约</w:t>
                              </w:r>
                              <w:r w:rsidRPr="00CB59D9">
                                <w:rPr>
                                  <w:rFonts w:ascii="Arial" w:hAnsi="Arial"/>
                                  <w:sz w:val="20"/>
                                  <w:szCs w:val="20"/>
                                  <w:lang w:eastAsia="zh-CN"/>
                                </w:rPr>
                                <w:t>公约</w:t>
                              </w:r>
                              <w:r w:rsidRPr="00CB59D9">
                                <w:rPr>
                                  <w:rFonts w:ascii="Arial" w:hAnsi="Arial" w:cs="SimSun" w:hint="eastAsia"/>
                                  <w:sz w:val="20"/>
                                  <w:szCs w:val="20"/>
                                  <w:lang w:eastAsia="zh-CN"/>
                                </w:rPr>
                                <w:t>》的签署国</w:t>
                              </w:r>
                              <w:r w:rsidRPr="00CB59D9">
                                <w:rPr>
                                  <w:rFonts w:ascii="Arial" w:hAnsi="Arial"/>
                                  <w:sz w:val="20"/>
                                  <w:szCs w:val="20"/>
                                  <w:lang w:eastAsia="zh-CN"/>
                                </w:rPr>
                                <w:t>？</w:t>
                              </w:r>
                            </w:p>
                          </w:txbxContent>
                        </wps:txbx>
                        <wps:bodyPr rot="0" vert="horz" wrap="square" lIns="91440" tIns="45720" rIns="91440" bIns="45720" anchor="t" anchorCtr="0" upright="1">
                          <a:noAutofit/>
                        </wps:bodyPr>
                      </wps:wsp>
                      <wps:wsp>
                        <wps:cNvPr id="58" name="AutoShape 25"/>
                        <wps:cNvSpPr>
                          <a:spLocks noChangeArrowheads="1"/>
                        </wps:cNvSpPr>
                        <wps:spPr bwMode="auto">
                          <a:xfrm>
                            <a:off x="4220" y="11620"/>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40CC40"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是</w:t>
                              </w:r>
                            </w:p>
                          </w:txbxContent>
                        </wps:txbx>
                        <wps:bodyPr rot="0" vert="horz" wrap="square" lIns="91440" tIns="45720" rIns="91440" bIns="45720" anchor="t" anchorCtr="0" upright="1">
                          <a:noAutofit/>
                        </wps:bodyPr>
                      </wps:wsp>
                      <wps:wsp>
                        <wps:cNvPr id="59" name="AutoShape 26"/>
                        <wps:cNvCnPr>
                          <a:cxnSpLocks noChangeShapeType="1"/>
                          <a:endCxn id="61" idx="0"/>
                        </wps:cNvCnPr>
                        <wps:spPr bwMode="auto">
                          <a:xfrm flipH="1">
                            <a:off x="8962" y="10974"/>
                            <a:ext cx="2" cy="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4580" y="12363"/>
                            <a:ext cx="0" cy="49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 name="AutoShape 28"/>
                        <wps:cNvSpPr>
                          <a:spLocks noChangeArrowheads="1"/>
                        </wps:cNvSpPr>
                        <wps:spPr bwMode="auto">
                          <a:xfrm>
                            <a:off x="8592" y="12269"/>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8ECCB1"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否</w:t>
                              </w:r>
                            </w:p>
                          </w:txbxContent>
                        </wps:txbx>
                        <wps:bodyPr rot="0" vert="horz" wrap="square" lIns="91440" tIns="45720" rIns="91440" bIns="45720" anchor="t" anchorCtr="0" upright="1">
                          <a:noAutofit/>
                        </wps:bodyPr>
                      </wps:wsp>
                      <wps:wsp>
                        <wps:cNvPr id="62" name="AutoShape 29"/>
                        <wps:cNvCnPr>
                          <a:cxnSpLocks noChangeShapeType="1"/>
                        </wps:cNvCnPr>
                        <wps:spPr bwMode="auto">
                          <a:xfrm flipH="1">
                            <a:off x="8965" y="13006"/>
                            <a:ext cx="2" cy="552"/>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BB98C6" id="Group 2" o:spid="_x0000_s1026" style="position:absolute;margin-left:30.85pt;margin-top:4.75pt;width:404.85pt;height:524.95pt;z-index:251659264" coordorigin="2794,3846" coordsize="8097,10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">
                <v:rect id="Rectangle 3" o:spid="_x0000_s1027" style="position:absolute;left:5164;top:3846;width:307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" strokecolor="#8064a2" strokeweight="2.5pt">
                  <v:shadow color="#868686"/>
                  <v:textbox>
                    <w:txbxContent>
                      <w:p w14:paraId="63B21BD7" w14:textId="072544F5" w:rsidR="00DD2A05" w:rsidRPr="00CB59D9" w:rsidRDefault="00DD2A05" w:rsidP="00CB59D9">
                        <w:pPr>
                          <w:spacing w:beforeLines="50" w:before="120"/>
                          <w:jc w:val="center"/>
                          <w:rPr>
                            <w:rFonts w:ascii="Arial" w:hAnsi="Arial"/>
                            <w:b/>
                            <w:sz w:val="20"/>
                            <w:szCs w:val="20"/>
                            <w:lang w:eastAsia="zh-CN"/>
                          </w:rPr>
                        </w:pPr>
                        <w:r w:rsidRPr="00CB59D9">
                          <w:rPr>
                            <w:rFonts w:ascii="Arial" w:hAnsi="Arial"/>
                            <w:b/>
                            <w:sz w:val="20"/>
                            <w:szCs w:val="20"/>
                            <w:lang w:eastAsia="zh-CN"/>
                          </w:rPr>
                          <w:t>对方在我的国家</w:t>
                        </w:r>
                        <w:r w:rsidR="00CB59D9">
                          <w:rPr>
                            <w:rFonts w:ascii="Arial" w:hAnsi="Arial" w:hint="eastAsia"/>
                            <w:b/>
                            <w:sz w:val="20"/>
                            <w:szCs w:val="20"/>
                            <w:lang w:eastAsia="zh-CN"/>
                          </w:rPr>
                          <w:t>有无</w:t>
                        </w:r>
                        <w:r w:rsidRPr="00CB59D9">
                          <w:rPr>
                            <w:rFonts w:ascii="Arial" w:hAnsi="Arial"/>
                            <w:b/>
                            <w:sz w:val="20"/>
                            <w:szCs w:val="20"/>
                            <w:lang w:eastAsia="zh-CN"/>
                          </w:rPr>
                          <w:t>资产？</w:t>
                        </w:r>
                      </w:p>
                    </w:txbxContent>
                  </v:textbox>
                </v:rect>
                <v:shapetype id="_x0000_t4" coordsize="21600,21600" o:spt="4" path="m10800,l,10800,10800,21600,21600,10800xe">
                  <v:stroke joinstyle="miter"/>
                  <v:path gradientshapeok="t" o:connecttype="rect" textboxrect="5400,5400,16200,16200"/>
                </v:shapetype>
                <v:shape id="AutoShape 4" o:spid="_x0000_s1028" type="#_x0000_t4" style="position:absolute;left:3632;top:479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" strokecolor="#8064a2" strokeweight="2.5pt">
                  <v:shadow color="#868686"/>
                  <v:textbox>
                    <w:txbxContent>
                      <w:p w14:paraId="151BB2BE" w14:textId="08B7196E" w:rsidR="00DD2A05" w:rsidRPr="00CB59D9" w:rsidRDefault="00CB59D9" w:rsidP="00CB59D9">
                        <w:pPr>
                          <w:spacing w:after="0" w:line="240" w:lineRule="auto"/>
                          <w:jc w:val="center"/>
                          <w:rPr>
                            <w:rFonts w:ascii="Calibri" w:hAnsi="Calibri"/>
                            <w:b/>
                            <w:sz w:val="16"/>
                            <w:szCs w:val="16"/>
                            <w:lang w:eastAsia="zh-CN"/>
                          </w:rPr>
                        </w:pPr>
                        <w:r w:rsidRPr="00CB59D9">
                          <w:rPr>
                            <w:rFonts w:ascii="Calibri" w:hAnsi="Calibri" w:hint="eastAsia"/>
                            <w:b/>
                            <w:sz w:val="16"/>
                            <w:szCs w:val="16"/>
                            <w:lang w:eastAsia="zh-CN"/>
                          </w:rPr>
                          <w:t>有</w:t>
                        </w:r>
                      </w:p>
                    </w:txbxContent>
                  </v:textbox>
                </v:shape>
                <v:shape id="AutoShape 5" o:spid="_x0000_s1029" type="#_x0000_t4" style="position:absolute;left:8803;top:479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1SqwQAAANsAAAAPAAAAZHJzL2Rvd25yZXYueG1sRE9ba8Iw&#10;FH4f7D+EM/BN001w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DffVKrBAAAA2wAAAA8AAAAA&#10;AAAAAAAAAAAABwIAAGRycy9kb3ducmV2LnhtbFBLBQYAAAAAAwADALcAAAD1AgAAAAA=&#10;" strokecolor="#8064a2" strokeweight="2.5pt">
                  <v:shadow color="#868686"/>
                  <v:textbox>
                    <w:txbxContent>
                      <w:p w14:paraId="6C5D94C9" w14:textId="02030765" w:rsidR="00DD2A05" w:rsidRPr="00CB59D9" w:rsidRDefault="00CB59D9" w:rsidP="00DD2A05">
                        <w:pPr>
                          <w:jc w:val="center"/>
                          <w:rPr>
                            <w:rFonts w:ascii="Calibri" w:hAnsi="Calibri"/>
                            <w:b/>
                            <w:sz w:val="16"/>
                            <w:szCs w:val="16"/>
                            <w:lang w:eastAsia="zh-CN"/>
                          </w:rPr>
                        </w:pPr>
                        <w:r w:rsidRPr="00CB59D9">
                          <w:rPr>
                            <w:rFonts w:ascii="Calibri" w:hAnsi="Calibri" w:hint="eastAsia"/>
                            <w:b/>
                            <w:sz w:val="16"/>
                            <w:szCs w:val="16"/>
                            <w:lang w:eastAsia="zh-CN"/>
                          </w:rPr>
                          <w:t>无</w:t>
                        </w:r>
                      </w:p>
                    </w:txbxContent>
                  </v:textbox>
                </v:shape>
                <v:shapetype id="_x0000_t32" coordsize="21600,21600" o:spt="32" o:oned="t" path="m,l21600,21600e" filled="f">
                  <v:path arrowok="t" fillok="f" o:connecttype="none"/>
                  <o:lock v:ext="edit" shapetype="t"/>
                </v:shapetype>
                <v:shape id="AutoShape 6" o:spid="_x0000_s1030" type="#_x0000_t32" style="position:absolute;left:4391;top:5157;width:4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">
                  <v:stroke startarrow="block" endarrow="block"/>
                </v:shape>
                <v:shape id="AutoShape 7" o:spid="_x0000_s1031" type="#_x0000_t32" style="position:absolute;left:6722;top:4709;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rect id="Rectangle 8" o:spid="_x0000_s1032" style="position:absolute;left:7556;top:6046;width:323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" strokecolor="#8064a2" strokeweight="2.5pt">
                  <v:shadow color="#868686"/>
                  <v:textbox>
                    <w:txbxContent>
                      <w:p w14:paraId="75DDAD0F"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我的国家与对方国家之间是否有执行互认条约或协议？</w:t>
                        </w:r>
                      </w:p>
                    </w:txbxContent>
                  </v:textbox>
                </v:rect>
                <v:rect id="Rectangle 9" o:spid="_x0000_s1033" style="position:absolute;left:2840;top:6106;width:281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" strokecolor="#8064a2" strokeweight="2.5pt">
                  <v:shadow color="#868686"/>
                  <v:textbox>
                    <w:txbxContent>
                      <w:p w14:paraId="76969574" w14:textId="25C10292" w:rsidR="00DD2A05" w:rsidRPr="00CB59D9" w:rsidRDefault="00DD2A05" w:rsidP="00DD2A05">
                        <w:pPr>
                          <w:jc w:val="left"/>
                          <w:rPr>
                            <w:rFonts w:ascii="Arial" w:hAnsi="Arial"/>
                            <w:sz w:val="20"/>
                            <w:szCs w:val="20"/>
                            <w:lang w:eastAsia="zh-CN"/>
                          </w:rPr>
                        </w:pPr>
                        <w:r w:rsidRPr="00CB59D9">
                          <w:rPr>
                            <w:rFonts w:ascii="Arial" w:hAnsi="Arial"/>
                            <w:sz w:val="20"/>
                            <w:szCs w:val="20"/>
                            <w:lang w:eastAsia="zh-CN"/>
                          </w:rPr>
                          <w:t>我倾向于本国作为</w:t>
                        </w:r>
                        <w:r w:rsidRPr="00CB59D9">
                          <w:rPr>
                            <w:rFonts w:ascii="Arial" w:hAnsi="Arial" w:cs="Microsoft YaHei" w:hint="eastAsia"/>
                            <w:sz w:val="20"/>
                            <w:szCs w:val="20"/>
                            <w:lang w:eastAsia="zh-CN"/>
                          </w:rPr>
                          <w:t>准据法</w:t>
                        </w:r>
                        <w:r w:rsidR="006C578D">
                          <w:rPr>
                            <w:rFonts w:ascii="Arial" w:hAnsi="Arial" w:cs="Microsoft YaHei" w:hint="eastAsia"/>
                            <w:sz w:val="20"/>
                            <w:szCs w:val="20"/>
                            <w:lang w:eastAsia="zh-CN"/>
                          </w:rPr>
                          <w:t>。</w:t>
                        </w:r>
                      </w:p>
                    </w:txbxContent>
                  </v:textbox>
                </v:rect>
                <v:shape id="AutoShape 10" o:spid="_x0000_s1034" type="#_x0000_t32" style="position:absolute;left:9171;top:5557;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11" o:spid="_x0000_s1035" type="#_x0000_t32" style="position:absolute;left:4001;top:5549;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">
                  <v:stroke endarrow="oval"/>
                </v:shape>
                <v:shape id="AutoShape 12" o:spid="_x0000_s1036" type="#_x0000_t32" style="position:absolute;left:9031;top:6846;width:4;height:14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rect id="Rectangle 13" o:spid="_x0000_s1037" style="position:absolute;left:2794;top:8730;width:340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" strokecolor="#8064a2" strokeweight="2.5pt">
                  <v:shadow color="#868686"/>
                  <v:textbox>
                    <w:txbxContent>
                      <w:p w14:paraId="69E044D1"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我倾向于</w:t>
                        </w:r>
                        <w:r w:rsidRPr="00CB59D9">
                          <w:rPr>
                            <w:rFonts w:ascii="Arial" w:hAnsi="Arial" w:cs="Microsoft YaHei" w:hint="eastAsia"/>
                            <w:sz w:val="20"/>
                            <w:szCs w:val="20"/>
                            <w:lang w:eastAsia="zh-CN"/>
                          </w:rPr>
                          <w:t>准据法</w:t>
                        </w:r>
                        <w:r w:rsidRPr="00CB59D9">
                          <w:rPr>
                            <w:rFonts w:ascii="Arial" w:hAnsi="Arial"/>
                            <w:sz w:val="20"/>
                            <w:szCs w:val="20"/>
                            <w:lang w:eastAsia="zh-CN"/>
                          </w:rPr>
                          <w:t>是我自己的国家，这样我就可以在对方国家登记我的法院命令，并在那里执行。</w:t>
                        </w:r>
                      </w:p>
                    </w:txbxContent>
                  </v:textbox>
                </v:rect>
                <v:group id="Group 14" o:spid="_x0000_s1038" style="position:absolute;left:4136;top:7588;width:4890;height:1078" coordorigin="4136,7588" coordsize="489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15" o:spid="_x0000_s1039" type="#_x0000_t4" style="position:absolute;left:4136;top:758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fXwQAAANsAAAAPAAAAZHJzL2Rvd25yZXYueG1sRE9ba8Iw&#10;FH4f7D+EM/BN0w1x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G/ZJ9fBAAAA2wAAAA8AAAAA&#10;AAAAAAAAAAAABwIAAGRycy9kb3ducmV2LnhtbFBLBQYAAAAAAwADALcAAAD1AgAAAAA=&#10;" strokecolor="#8064a2" strokeweight="2.5pt">
                    <v:shadow color="#868686"/>
                    <v:textbox>
                      <w:txbxContent>
                        <w:p w14:paraId="79D83D3D"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是</w:t>
                          </w:r>
                        </w:p>
                      </w:txbxContent>
                    </v:textbox>
                  </v:shape>
                  <v:shape id="AutoShape 16" o:spid="_x0000_s1040" type="#_x0000_t32" style="position:absolute;left:4887;top:7949;width:4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17" o:spid="_x0000_s1041" type="#_x0000_t32" style="position:absolute;left:4492;top:8326;width:2;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">
                    <v:stroke endarrow="oval"/>
                  </v:shape>
                </v:group>
                <v:group id="Group 18" o:spid="_x0000_s1042" style="position:absolute;left:8661;top:8312;width:739;height:1155" coordorigin="8661,8480" coordsize="73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19" o:spid="_x0000_s1043" type="#_x0000_t4" style="position:absolute;left:8661;top:8480;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" strokecolor="#8064a2" strokeweight="2.5pt">
                    <v:shadow color="#868686"/>
                    <v:textbox>
                      <w:txbxContent>
                        <w:p w14:paraId="0F658DEA"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否</w:t>
                          </w:r>
                        </w:p>
                      </w:txbxContent>
                    </v:textbox>
                  </v:shape>
                  <v:shape id="AutoShape 20" o:spid="_x0000_s1044" type="#_x0000_t32" style="position:absolute;left:9035;top:9238;width:2;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">
                    <v:stroke endarrow="oval"/>
                  </v:shape>
                </v:group>
                <v:rect id="Rectangle 21" o:spid="_x0000_s1045" style="position:absolute;left:7522;top:13634;width:289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" strokecolor="#8064a2" strokeweight="2.5pt">
                  <v:shadow color="#868686"/>
                  <v:textbox>
                    <w:txbxContent>
                      <w:p w14:paraId="58ADA9F4"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考虑同意以对方资产所在国作为</w:t>
                        </w:r>
                        <w:r w:rsidRPr="00CB59D9">
                          <w:rPr>
                            <w:rFonts w:ascii="Arial" w:hAnsi="Arial" w:cs="Microsoft YaHei" w:hint="eastAsia"/>
                            <w:sz w:val="20"/>
                            <w:szCs w:val="20"/>
                            <w:lang w:eastAsia="zh-CN"/>
                          </w:rPr>
                          <w:t>准据法</w:t>
                        </w:r>
                        <w:r w:rsidRPr="00CB59D9">
                          <w:rPr>
                            <w:rFonts w:ascii="Arial" w:hAnsi="Arial"/>
                            <w:sz w:val="20"/>
                            <w:szCs w:val="20"/>
                            <w:lang w:eastAsia="zh-CN"/>
                          </w:rPr>
                          <w:t>。</w:t>
                        </w:r>
                      </w:p>
                    </w:txbxContent>
                  </v:textbox>
                </v:rect>
                <v:rect id="Rectangle 22" o:spid="_x0000_s1046" style="position:absolute;left:3072;top:12937;width:3005;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" strokecolor="#8064a2" strokeweight="2.5pt">
                  <v:shadow color="#868686"/>
                  <v:textbox>
                    <w:txbxContent>
                      <w:p w14:paraId="31E6CCAE" w14:textId="789EAA95" w:rsidR="00DD2A05" w:rsidRPr="00CB59D9" w:rsidRDefault="00DD2A05" w:rsidP="00DD2A05">
                        <w:pPr>
                          <w:rPr>
                            <w:rFonts w:ascii="Arial" w:hAnsi="Arial"/>
                            <w:sz w:val="20"/>
                            <w:szCs w:val="20"/>
                            <w:lang w:eastAsia="zh-CN"/>
                          </w:rPr>
                        </w:pPr>
                        <w:r w:rsidRPr="00CB59D9">
                          <w:rPr>
                            <w:rFonts w:ascii="Arial" w:hAnsi="Arial"/>
                            <w:sz w:val="20"/>
                            <w:szCs w:val="20"/>
                            <w:lang w:eastAsia="zh-CN"/>
                          </w:rPr>
                          <w:t>我倾向于</w:t>
                        </w:r>
                        <w:r w:rsidRPr="00CB59D9">
                          <w:rPr>
                            <w:rFonts w:ascii="Arial" w:hAnsi="Arial" w:cs="Microsoft YaHei" w:hint="eastAsia"/>
                            <w:sz w:val="20"/>
                            <w:szCs w:val="20"/>
                            <w:lang w:eastAsia="zh-CN"/>
                          </w:rPr>
                          <w:t>准据法</w:t>
                        </w:r>
                        <w:r w:rsidRPr="00CB59D9">
                          <w:rPr>
                            <w:rFonts w:ascii="Arial" w:hAnsi="Arial"/>
                            <w:sz w:val="20"/>
                            <w:szCs w:val="20"/>
                            <w:lang w:eastAsia="zh-CN"/>
                          </w:rPr>
                          <w:t>是一个中立的国家，该国的争议解决程序是强制仲裁，可作出我可以在对方国家执行的裁决。</w:t>
                        </w:r>
                      </w:p>
                    </w:txbxContent>
                  </v:textbox>
                </v:rect>
                <v:shape id="AutoShape 23" o:spid="_x0000_s1047" type="#_x0000_t32" style="position:absolute;left:4947;top:11975;width:40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24" o:spid="_x0000_s1048" style="position:absolute;left:7206;top:9494;width:368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" strokecolor="#8064a2" strokeweight="2.5pt">
                  <v:shadow color="#868686"/>
                  <v:textbox>
                    <w:txbxContent>
                      <w:p w14:paraId="0510B676" w14:textId="77777777" w:rsidR="00DD2A05" w:rsidRPr="00CB59D9" w:rsidRDefault="00DD2A05" w:rsidP="00DD2A05">
                        <w:pPr>
                          <w:rPr>
                            <w:rFonts w:ascii="Arial" w:hAnsi="Arial"/>
                            <w:sz w:val="20"/>
                            <w:szCs w:val="20"/>
                            <w:lang w:eastAsia="zh-CN"/>
                          </w:rPr>
                        </w:pPr>
                        <w:r w:rsidRPr="00CB59D9">
                          <w:rPr>
                            <w:rFonts w:ascii="Arial" w:hAnsi="Arial"/>
                            <w:sz w:val="20"/>
                            <w:szCs w:val="20"/>
                            <w:lang w:eastAsia="zh-CN"/>
                          </w:rPr>
                          <w:t>《纽约公约》允许在任何签署国作出的仲裁裁决在任何其他签署国作为法院命令强制执行，对方国家是否是</w:t>
                        </w:r>
                        <w:r w:rsidRPr="00CB59D9">
                          <w:rPr>
                            <w:rFonts w:ascii="Arial" w:hAnsi="Arial" w:cs="SimSun" w:hint="eastAsia"/>
                            <w:sz w:val="20"/>
                            <w:szCs w:val="20"/>
                            <w:lang w:eastAsia="zh-CN"/>
                          </w:rPr>
                          <w:t>《纽约</w:t>
                        </w:r>
                        <w:r w:rsidRPr="00CB59D9">
                          <w:rPr>
                            <w:rFonts w:ascii="Arial" w:hAnsi="Arial"/>
                            <w:sz w:val="20"/>
                            <w:szCs w:val="20"/>
                            <w:lang w:eastAsia="zh-CN"/>
                          </w:rPr>
                          <w:t>公约</w:t>
                        </w:r>
                        <w:r w:rsidRPr="00CB59D9">
                          <w:rPr>
                            <w:rFonts w:ascii="Arial" w:hAnsi="Arial" w:cs="SimSun" w:hint="eastAsia"/>
                            <w:sz w:val="20"/>
                            <w:szCs w:val="20"/>
                            <w:lang w:eastAsia="zh-CN"/>
                          </w:rPr>
                          <w:t>》的签署国</w:t>
                        </w:r>
                        <w:r w:rsidRPr="00CB59D9">
                          <w:rPr>
                            <w:rFonts w:ascii="Arial" w:hAnsi="Arial"/>
                            <w:sz w:val="20"/>
                            <w:szCs w:val="20"/>
                            <w:lang w:eastAsia="zh-CN"/>
                          </w:rPr>
                          <w:t>？</w:t>
                        </w:r>
                      </w:p>
                    </w:txbxContent>
                  </v:textbox>
                </v:rect>
                <v:shape id="AutoShape 25" o:spid="_x0000_s1049" type="#_x0000_t4" style="position:absolute;left:4220;top:11620;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EKwQAAANsAAAAPAAAAZHJzL2Rvd25yZXYueG1sRE9ba8Iw&#10;FH4f7D+EM/BN0w10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OoAsQrBAAAA2wAAAA8AAAAA&#10;AAAAAAAAAAAABwIAAGRycy9kb3ducmV2LnhtbFBLBQYAAAAAAwADALcAAAD1AgAAAAA=&#10;" strokecolor="#8064a2" strokeweight="2.5pt">
                  <v:shadow color="#868686"/>
                  <v:textbox>
                    <w:txbxContent>
                      <w:p w14:paraId="1140CC40"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是</w:t>
                        </w:r>
                      </w:p>
                    </w:txbxContent>
                  </v:textbox>
                </v:shape>
                <v:shape id="AutoShape 26" o:spid="_x0000_s1050" type="#_x0000_t32" style="position:absolute;left:8962;top:10974;width:2;height:12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AutoShape 27" o:spid="_x0000_s1051" type="#_x0000_t32" style="position:absolute;left:4580;top:12363;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">
                  <v:stroke endarrow="oval"/>
                </v:shape>
                <v:shape id="AutoShape 28" o:spid="_x0000_s1052" type="#_x0000_t4" style="position:absolute;left:8592;top:12269;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" strokecolor="#8064a2" strokeweight="2.5pt">
                  <v:shadow color="#868686"/>
                  <v:textbox>
                    <w:txbxContent>
                      <w:p w14:paraId="568ECCB1" w14:textId="77777777" w:rsidR="00DD2A05" w:rsidRPr="00CB59D9" w:rsidRDefault="00DD2A05" w:rsidP="00DD2A05">
                        <w:pPr>
                          <w:jc w:val="center"/>
                          <w:rPr>
                            <w:rFonts w:ascii="Calibri" w:hAnsi="Calibri"/>
                            <w:b/>
                            <w:sz w:val="16"/>
                            <w:szCs w:val="16"/>
                          </w:rPr>
                        </w:pPr>
                        <w:r w:rsidRPr="00CB59D9">
                          <w:rPr>
                            <w:rFonts w:ascii="Calibri" w:hAnsi="Calibri"/>
                            <w:b/>
                            <w:sz w:val="16"/>
                            <w:szCs w:val="16"/>
                          </w:rPr>
                          <w:t>否</w:t>
                        </w:r>
                      </w:p>
                    </w:txbxContent>
                  </v:textbox>
                </v:shape>
                <v:shape id="AutoShape 29" o:spid="_x0000_s1053" type="#_x0000_t32" style="position:absolute;left:8965;top:13006;width:2;height:5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">
                  <v:stroke endarrow="oval"/>
                </v:shape>
              </v:group>
            </w:pict>
          </mc:Fallback>
        </mc:AlternateContent>
      </w:r>
    </w:p>
    <w:p w14:paraId="157FB2E1" w14:textId="77777777" w:rsidR="00B41F50" w:rsidRDefault="00B41F50" w:rsidP="00DD2A05">
      <w:pPr>
        <w:jc w:val="left"/>
        <w:rPr>
          <w:lang w:eastAsia="zh-CN"/>
        </w:rPr>
      </w:pPr>
    </w:p>
    <w:p w14:paraId="5EFE19EF" w14:textId="77777777" w:rsidR="00B41F50" w:rsidRDefault="00B41F50" w:rsidP="00DD2A05">
      <w:pPr>
        <w:jc w:val="left"/>
        <w:rPr>
          <w:lang w:eastAsia="zh-CN"/>
        </w:rPr>
      </w:pPr>
    </w:p>
    <w:p w14:paraId="5535C881" w14:textId="77777777" w:rsidR="00B41F50" w:rsidRDefault="00B41F50" w:rsidP="00DD2A05">
      <w:pPr>
        <w:jc w:val="left"/>
        <w:rPr>
          <w:lang w:eastAsia="zh-CN"/>
        </w:rPr>
      </w:pPr>
    </w:p>
    <w:p w14:paraId="0B59DF2C" w14:textId="77777777" w:rsidR="00B41F50" w:rsidRDefault="00B41F50" w:rsidP="00DD2A05">
      <w:pPr>
        <w:jc w:val="left"/>
        <w:rPr>
          <w:lang w:eastAsia="zh-CN"/>
        </w:rPr>
      </w:pPr>
    </w:p>
    <w:p w14:paraId="11D35A74" w14:textId="77777777" w:rsidR="00B41F50" w:rsidRDefault="00B41F50" w:rsidP="00DD2A05">
      <w:pPr>
        <w:jc w:val="left"/>
        <w:rPr>
          <w:lang w:eastAsia="zh-CN"/>
        </w:rPr>
      </w:pPr>
    </w:p>
    <w:p w14:paraId="7441C1D8" w14:textId="77777777" w:rsidR="00B41F50" w:rsidRDefault="00B41F50" w:rsidP="00DD2A05">
      <w:pPr>
        <w:jc w:val="left"/>
        <w:rPr>
          <w:lang w:eastAsia="zh-CN"/>
        </w:rPr>
      </w:pPr>
    </w:p>
    <w:p w14:paraId="68941C32" w14:textId="77777777" w:rsidR="00DD2A05" w:rsidRPr="00C47A82" w:rsidRDefault="00DD2A05" w:rsidP="00DD2A05">
      <w:pPr>
        <w:jc w:val="left"/>
        <w:rPr>
          <w:lang w:eastAsia="zh-CN"/>
        </w:rPr>
      </w:pPr>
      <w:r w:rsidRPr="00C47A82">
        <w:rPr>
          <w:lang w:eastAsia="zh-CN"/>
        </w:rPr>
        <w:br w:type="page"/>
      </w:r>
    </w:p>
    <w:p w14:paraId="078E146D" w14:textId="77777777" w:rsidR="00B41F50" w:rsidRDefault="00DD2A05" w:rsidP="00E16081">
      <w:pPr>
        <w:spacing w:afterLines="150" w:after="360" w:line="240" w:lineRule="auto"/>
        <w:jc w:val="left"/>
        <w:rPr>
          <w:rFonts w:ascii="SimHei" w:eastAsia="SimHei" w:hAnsi="SimHei"/>
          <w:color w:val="0070C0"/>
          <w:sz w:val="36"/>
          <w:szCs w:val="36"/>
          <w:lang w:eastAsia="zh-CN"/>
        </w:rPr>
      </w:pPr>
      <w:bookmarkStart w:id="992" w:name="_Toc508704267"/>
      <w:bookmarkStart w:id="993" w:name="_Toc510355884"/>
      <w:bookmarkStart w:id="994" w:name="_Toc510538153"/>
      <w:r w:rsidRPr="00E16081">
        <w:rPr>
          <w:rFonts w:ascii="SimHei" w:eastAsia="SimHei" w:hAnsi="SimHei"/>
          <w:color w:val="0070C0"/>
          <w:sz w:val="36"/>
          <w:szCs w:val="36"/>
          <w:lang w:eastAsia="zh-CN"/>
        </w:rPr>
        <w:lastRenderedPageBreak/>
        <w:t>指导原则07——咨询协议</w:t>
      </w:r>
      <w:bookmarkEnd w:id="992"/>
      <w:bookmarkEnd w:id="993"/>
      <w:bookmarkEnd w:id="994"/>
    </w:p>
    <w:p w14:paraId="5ACAB7B3" w14:textId="77777777" w:rsidR="00DD2A05" w:rsidRPr="00C47A82" w:rsidRDefault="00DD2A05" w:rsidP="00DD2A05">
      <w:pPr>
        <w:pStyle w:val="Footer"/>
        <w:jc w:val="left"/>
        <w:rPr>
          <w:lang w:eastAsia="zh-CN"/>
        </w:rPr>
      </w:pPr>
      <w:r w:rsidRPr="00C47A82">
        <w:rPr>
          <w:lang w:eastAsia="zh-CN"/>
        </w:rPr>
        <w:br w:type="page"/>
      </w:r>
    </w:p>
    <w:p w14:paraId="2DF62E63" w14:textId="233C3480" w:rsidR="00DD2A05" w:rsidRPr="00C47A82" w:rsidRDefault="00DD2A05" w:rsidP="00A3590C">
      <w:pPr>
        <w:pStyle w:val="Heading3"/>
      </w:pPr>
      <w:bookmarkStart w:id="995" w:name="_Toc494207804"/>
      <w:bookmarkStart w:id="996" w:name="_Toc510355885"/>
      <w:bookmarkStart w:id="997" w:name="_Toc510538154"/>
      <w:r w:rsidRPr="00C47A82">
        <w:lastRenderedPageBreak/>
        <w:t>1.</w:t>
      </w:r>
      <w:r w:rsidR="00704F64">
        <w:tab/>
      </w:r>
      <w:r w:rsidRPr="00C47A82">
        <w:t>导言</w:t>
      </w:r>
      <w:bookmarkEnd w:id="995"/>
      <w:bookmarkEnd w:id="996"/>
      <w:bookmarkEnd w:id="997"/>
    </w:p>
    <w:p w14:paraId="585E5611" w14:textId="1CF00181" w:rsidR="00DD2A05" w:rsidRPr="00C47A82" w:rsidRDefault="00DD2A05" w:rsidP="00A3590C">
      <w:pPr>
        <w:pStyle w:val="Heading4"/>
      </w:pPr>
      <w:bookmarkStart w:id="998" w:name="_Toc494207805"/>
      <w:r w:rsidRPr="00C47A82">
        <w:t>1.1</w:t>
      </w:r>
      <w:r w:rsidR="00D630F7">
        <w:tab/>
      </w:r>
      <w:r>
        <w:t>指导原则</w:t>
      </w:r>
      <w:r w:rsidRPr="00C47A82">
        <w:t>的目的</w:t>
      </w:r>
      <w:bookmarkEnd w:id="998"/>
    </w:p>
    <w:p w14:paraId="3618BCA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w:t>
      </w:r>
      <w:r w:rsidRPr="00A73F3C">
        <w:rPr>
          <w:rFonts w:ascii="Arial" w:hAnsi="Arial" w:hint="eastAsia"/>
          <w:lang w:eastAsia="zh-CN"/>
        </w:rPr>
        <w:t>指导原则</w:t>
      </w:r>
      <w:r w:rsidRPr="00A73F3C">
        <w:rPr>
          <w:rFonts w:ascii="Arial" w:hAnsi="Arial"/>
          <w:lang w:eastAsia="zh-CN"/>
        </w:rPr>
        <w:t>与咨询协议模板</w:t>
      </w:r>
      <w:r w:rsidRPr="00A73F3C">
        <w:rPr>
          <w:rFonts w:ascii="Arial" w:hAnsi="Arial" w:hint="eastAsia"/>
          <w:lang w:eastAsia="zh-CN"/>
        </w:rPr>
        <w:t>配套</w:t>
      </w:r>
      <w:r w:rsidRPr="00A73F3C">
        <w:rPr>
          <w:rFonts w:ascii="Arial" w:hAnsi="Arial"/>
          <w:lang w:eastAsia="zh-CN"/>
        </w:rPr>
        <w:t>，旨在协助使用该协议模板。</w:t>
      </w:r>
    </w:p>
    <w:p w14:paraId="6E0AB493" w14:textId="3E76651D" w:rsidR="00DD2A05" w:rsidRPr="00C47A82" w:rsidRDefault="00DD2A05" w:rsidP="00A3590C">
      <w:pPr>
        <w:pStyle w:val="Heading4"/>
      </w:pPr>
      <w:bookmarkStart w:id="999" w:name="_Toc494207806"/>
      <w:r w:rsidRPr="00C47A82">
        <w:t>1.2</w:t>
      </w:r>
      <w:r w:rsidR="00D630F7">
        <w:tab/>
      </w:r>
      <w:r w:rsidRPr="00C47A82">
        <w:t>用词</w:t>
      </w:r>
      <w:bookmarkEnd w:id="999"/>
    </w:p>
    <w:p w14:paraId="54C7FAC2"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w:t>
      </w:r>
      <w:r w:rsidRPr="00A73F3C">
        <w:rPr>
          <w:rFonts w:ascii="Arial" w:hAnsi="Arial" w:hint="eastAsia"/>
          <w:lang w:eastAsia="zh-CN"/>
        </w:rPr>
        <w:t>指导原则</w:t>
      </w:r>
      <w:r w:rsidRPr="00A73F3C">
        <w:rPr>
          <w:rFonts w:ascii="Arial" w:hAnsi="Arial"/>
          <w:lang w:eastAsia="zh-CN"/>
        </w:rPr>
        <w:t>中使用的大写</w:t>
      </w:r>
      <w:r w:rsidRPr="00A73F3C">
        <w:rPr>
          <w:rFonts w:ascii="Arial" w:hAnsi="Arial" w:hint="eastAsia"/>
          <w:lang w:eastAsia="zh-CN"/>
        </w:rPr>
        <w:t>字母</w:t>
      </w:r>
      <w:r w:rsidRPr="00A73F3C">
        <w:rPr>
          <w:rFonts w:ascii="Arial" w:hAnsi="Arial"/>
          <w:lang w:eastAsia="zh-CN"/>
        </w:rPr>
        <w:t>单词和短语与研究协议模板中的含义相同。</w:t>
      </w:r>
    </w:p>
    <w:p w14:paraId="1BAA5A1B" w14:textId="57B6E273" w:rsidR="00DD2A05" w:rsidRPr="00C47A82" w:rsidRDefault="00DD2A05" w:rsidP="00A3590C">
      <w:pPr>
        <w:pStyle w:val="Heading3"/>
      </w:pPr>
      <w:bookmarkStart w:id="1000" w:name="_Toc494207807"/>
      <w:bookmarkStart w:id="1001" w:name="_Toc510355886"/>
      <w:bookmarkStart w:id="1002" w:name="_Toc510538155"/>
      <w:r w:rsidRPr="00C47A82">
        <w:t>2.</w:t>
      </w:r>
      <w:r w:rsidR="00704F64">
        <w:tab/>
      </w:r>
      <w:r>
        <w:rPr>
          <w:rFonts w:hint="eastAsia"/>
        </w:rPr>
        <w:t>是</w:t>
      </w:r>
      <w:r w:rsidRPr="00C47A82">
        <w:t>咨询协议模板还是</w:t>
      </w:r>
      <w:r>
        <w:t>委托研究协议</w:t>
      </w:r>
      <w:r w:rsidRPr="00C47A82">
        <w:t>模板？</w:t>
      </w:r>
      <w:bookmarkEnd w:id="1000"/>
      <w:bookmarkEnd w:id="1001"/>
      <w:bookmarkEnd w:id="1002"/>
    </w:p>
    <w:p w14:paraId="13D5DFDC"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咨询协议模板适于大学或研究机构同意承担咨询任务时使用。委托研究协议模板</w:t>
      </w:r>
      <w:r w:rsidRPr="00A73F3C">
        <w:rPr>
          <w:rFonts w:ascii="Arial" w:hAnsi="Arial" w:hint="eastAsia"/>
          <w:lang w:eastAsia="zh-CN"/>
        </w:rPr>
        <w:t>适于</w:t>
      </w:r>
      <w:r w:rsidRPr="00A73F3C">
        <w:rPr>
          <w:rFonts w:ascii="Arial" w:hAnsi="Arial"/>
          <w:lang w:eastAsia="zh-CN"/>
        </w:rPr>
        <w:t>大学或研究机构受聘开展研究时使用（</w:t>
      </w:r>
      <w:proofErr w:type="gramStart"/>
      <w:r w:rsidRPr="00A73F3C">
        <w:rPr>
          <w:rFonts w:ascii="Arial" w:hAnsi="Arial"/>
          <w:lang w:eastAsia="zh-CN"/>
        </w:rPr>
        <w:t>见指导</w:t>
      </w:r>
      <w:proofErr w:type="gramEnd"/>
      <w:r w:rsidRPr="00A73F3C">
        <w:rPr>
          <w:rFonts w:ascii="Arial" w:hAnsi="Arial"/>
          <w:lang w:eastAsia="zh-CN"/>
        </w:rPr>
        <w:t>原则</w:t>
      </w:r>
      <w:r w:rsidRPr="00A73F3C">
        <w:rPr>
          <w:rFonts w:ascii="Arial" w:hAnsi="Arial"/>
          <w:lang w:eastAsia="zh-CN"/>
        </w:rPr>
        <w:t>06</w:t>
      </w:r>
      <w:r w:rsidRPr="00A73F3C">
        <w:rPr>
          <w:rFonts w:ascii="Arial" w:hAnsi="Arial"/>
          <w:lang w:eastAsia="zh-CN"/>
        </w:rPr>
        <w:t>）。有时，使用一种还是另一种</w:t>
      </w:r>
      <w:r w:rsidRPr="00A73F3C">
        <w:rPr>
          <w:rFonts w:ascii="Arial" w:hAnsi="Arial" w:hint="eastAsia"/>
          <w:lang w:eastAsia="zh-CN"/>
        </w:rPr>
        <w:t>模板</w:t>
      </w:r>
      <w:r w:rsidRPr="00A73F3C">
        <w:rPr>
          <w:rFonts w:ascii="Arial" w:hAnsi="Arial"/>
          <w:lang w:eastAsia="zh-CN"/>
        </w:rPr>
        <w:t>的界限很模糊。</w:t>
      </w:r>
    </w:p>
    <w:p w14:paraId="0EF9C82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在咨询协议模板和委托研究协议模板中，支付研究或服务费用的公司将拥有聘用</w:t>
      </w:r>
      <w:r w:rsidRPr="00A73F3C">
        <w:rPr>
          <w:rFonts w:ascii="Arial" w:hAnsi="Arial" w:hint="eastAsia"/>
          <w:lang w:eastAsia="zh-CN"/>
        </w:rPr>
        <w:t>关系</w:t>
      </w:r>
      <w:r w:rsidRPr="00A73F3C">
        <w:rPr>
          <w:rFonts w:ascii="Arial" w:hAnsi="Arial"/>
          <w:lang w:eastAsia="zh-CN"/>
        </w:rPr>
        <w:t>产生的知识产权。在这两种协议模板中，大学开展的工作性质可能相同。</w:t>
      </w:r>
    </w:p>
    <w:p w14:paraId="1F81243E"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如指导原则</w:t>
      </w:r>
      <w:r w:rsidRPr="00A73F3C">
        <w:rPr>
          <w:rFonts w:ascii="Arial" w:hAnsi="Arial"/>
          <w:lang w:eastAsia="zh-CN"/>
        </w:rPr>
        <w:t>06</w:t>
      </w:r>
      <w:r w:rsidRPr="00A73F3C">
        <w:rPr>
          <w:rFonts w:ascii="Arial" w:hAnsi="Arial"/>
          <w:lang w:eastAsia="zh-CN"/>
        </w:rPr>
        <w:t>所述，</w:t>
      </w:r>
      <w:r w:rsidRPr="00A73F3C">
        <w:rPr>
          <w:rFonts w:ascii="Arial" w:hAnsi="Arial" w:hint="eastAsia"/>
          <w:lang w:eastAsia="zh-CN"/>
        </w:rPr>
        <w:t>委托</w:t>
      </w:r>
      <w:r w:rsidRPr="00A73F3C">
        <w:rPr>
          <w:rFonts w:ascii="Arial" w:hAnsi="Arial"/>
          <w:lang w:eastAsia="zh-CN"/>
        </w:rPr>
        <w:t>研究不是传统意义上的研究。</w:t>
      </w:r>
      <w:r w:rsidRPr="00A73F3C">
        <w:rPr>
          <w:rFonts w:ascii="Arial" w:hAnsi="Arial" w:hint="eastAsia"/>
          <w:lang w:eastAsia="zh-CN"/>
        </w:rPr>
        <w:t>委托</w:t>
      </w:r>
      <w:r w:rsidRPr="00A73F3C">
        <w:rPr>
          <w:rFonts w:ascii="Arial" w:hAnsi="Arial"/>
          <w:lang w:eastAsia="zh-CN"/>
        </w:rPr>
        <w:t>研究一般包括</w:t>
      </w:r>
      <w:bookmarkStart w:id="1003" w:name="_Hlk493839688"/>
      <w:r w:rsidRPr="00A73F3C">
        <w:rPr>
          <w:rFonts w:ascii="Arial" w:hAnsi="Arial"/>
          <w:lang w:eastAsia="zh-CN"/>
        </w:rPr>
        <w:t>对公司提供的问题或材料进行科学分析或评估。</w:t>
      </w:r>
      <w:bookmarkEnd w:id="1003"/>
      <w:r w:rsidRPr="00A73F3C">
        <w:rPr>
          <w:rFonts w:ascii="Arial" w:hAnsi="Arial"/>
          <w:lang w:eastAsia="zh-CN"/>
        </w:rPr>
        <w:t>它不可能产生发明。</w:t>
      </w:r>
      <w:r w:rsidRPr="00A73F3C">
        <w:rPr>
          <w:rFonts w:ascii="Arial" w:hAnsi="Arial" w:hint="eastAsia"/>
          <w:lang w:eastAsia="zh-CN"/>
        </w:rPr>
        <w:t>委托</w:t>
      </w:r>
      <w:r w:rsidRPr="00A73F3C">
        <w:rPr>
          <w:rFonts w:ascii="Arial" w:hAnsi="Arial"/>
          <w:lang w:eastAsia="zh-CN"/>
        </w:rPr>
        <w:t>研究可能会产生有版权的数据和报告，但预计不会产生可申请专利的</w:t>
      </w:r>
      <w:r w:rsidRPr="00A73F3C">
        <w:rPr>
          <w:rFonts w:ascii="Arial" w:hAnsi="Arial" w:hint="eastAsia"/>
          <w:lang w:eastAsia="zh-CN"/>
        </w:rPr>
        <w:t>客体</w:t>
      </w:r>
      <w:r w:rsidRPr="00A73F3C">
        <w:rPr>
          <w:rFonts w:ascii="Arial" w:hAnsi="Arial"/>
          <w:lang w:eastAsia="zh-CN"/>
        </w:rPr>
        <w:t>。</w:t>
      </w:r>
    </w:p>
    <w:p w14:paraId="3858135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如果咨询服务是对公司提供的问题或材料进行科学分析或评估，</w:t>
      </w:r>
      <w:proofErr w:type="gramStart"/>
      <w:r w:rsidRPr="00A73F3C">
        <w:rPr>
          <w:rFonts w:ascii="Arial" w:hAnsi="Arial"/>
          <w:lang w:eastAsia="zh-CN"/>
        </w:rPr>
        <w:t>则咨询</w:t>
      </w:r>
      <w:proofErr w:type="gramEnd"/>
      <w:r w:rsidRPr="00A73F3C">
        <w:rPr>
          <w:rFonts w:ascii="Arial" w:hAnsi="Arial"/>
          <w:lang w:eastAsia="zh-CN"/>
        </w:rPr>
        <w:t>服务可等同</w:t>
      </w:r>
      <w:proofErr w:type="gramStart"/>
      <w:r w:rsidRPr="00A73F3C">
        <w:rPr>
          <w:rFonts w:ascii="Arial" w:hAnsi="Arial"/>
          <w:lang w:eastAsia="zh-CN"/>
        </w:rPr>
        <w:t>于</w:t>
      </w:r>
      <w:r w:rsidRPr="00A73F3C">
        <w:rPr>
          <w:rFonts w:ascii="Arial" w:hAnsi="Arial" w:hint="eastAsia"/>
          <w:lang w:eastAsia="zh-CN"/>
        </w:rPr>
        <w:t>委托</w:t>
      </w:r>
      <w:proofErr w:type="gramEnd"/>
      <w:r w:rsidRPr="00A73F3C">
        <w:rPr>
          <w:rFonts w:ascii="Arial" w:hAnsi="Arial"/>
          <w:lang w:eastAsia="zh-CN"/>
        </w:rPr>
        <w:t>研究。但是，</w:t>
      </w:r>
      <w:r w:rsidRPr="00A73F3C">
        <w:rPr>
          <w:rFonts w:ascii="Arial" w:hAnsi="Arial" w:hint="eastAsia"/>
          <w:lang w:eastAsia="zh-CN"/>
        </w:rPr>
        <w:t>这种</w:t>
      </w:r>
      <w:r w:rsidRPr="00A73F3C">
        <w:rPr>
          <w:rFonts w:ascii="Arial" w:hAnsi="Arial"/>
          <w:lang w:eastAsia="zh-CN"/>
        </w:rPr>
        <w:t>服务可能包括非技术性工作，如社会科学调查和结果分析、市场分析、基于公司数据的心理预测、软件编程以及许多其他</w:t>
      </w:r>
      <w:r w:rsidRPr="00A73F3C">
        <w:rPr>
          <w:rFonts w:ascii="Arial" w:hAnsi="Arial" w:hint="eastAsia"/>
          <w:lang w:eastAsia="zh-CN"/>
        </w:rPr>
        <w:t>在</w:t>
      </w:r>
      <w:r w:rsidRPr="00A73F3C">
        <w:rPr>
          <w:rFonts w:ascii="Arial" w:hAnsi="Arial"/>
          <w:lang w:eastAsia="zh-CN"/>
        </w:rPr>
        <w:t>严格</w:t>
      </w:r>
      <w:r w:rsidRPr="00A73F3C">
        <w:rPr>
          <w:rFonts w:ascii="Arial" w:hAnsi="Arial" w:hint="eastAsia"/>
          <w:lang w:eastAsia="zh-CN"/>
        </w:rPr>
        <w:t>意义上不</w:t>
      </w:r>
      <w:r w:rsidRPr="00A73F3C">
        <w:rPr>
          <w:rFonts w:ascii="Arial" w:hAnsi="Arial"/>
          <w:lang w:eastAsia="zh-CN"/>
        </w:rPr>
        <w:t>涉及传统技术科学的活动。</w:t>
      </w:r>
    </w:p>
    <w:p w14:paraId="25EB195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选择</w:t>
      </w:r>
      <w:r w:rsidRPr="00A73F3C">
        <w:rPr>
          <w:rFonts w:ascii="Arial" w:hAnsi="Arial" w:hint="eastAsia"/>
          <w:lang w:eastAsia="zh-CN"/>
        </w:rPr>
        <w:t>这种还是那种</w:t>
      </w:r>
      <w:r w:rsidRPr="00A73F3C">
        <w:rPr>
          <w:rFonts w:ascii="Arial" w:hAnsi="Arial"/>
          <w:lang w:eastAsia="zh-CN"/>
        </w:rPr>
        <w:t>模板可能会影响公司的预期。</w:t>
      </w:r>
      <w:r w:rsidRPr="00A73F3C">
        <w:rPr>
          <w:rFonts w:ascii="Arial" w:hAnsi="Arial" w:hint="eastAsia"/>
          <w:lang w:eastAsia="zh-CN"/>
        </w:rPr>
        <w:t>“委托</w:t>
      </w:r>
      <w:r w:rsidRPr="00A73F3C">
        <w:rPr>
          <w:rFonts w:ascii="Arial" w:hAnsi="Arial"/>
          <w:lang w:eastAsia="zh-CN"/>
        </w:rPr>
        <w:t>研究</w:t>
      </w:r>
      <w:r w:rsidRPr="00A73F3C">
        <w:rPr>
          <w:rFonts w:ascii="Arial" w:hAnsi="Arial" w:hint="eastAsia"/>
          <w:lang w:eastAsia="zh-CN"/>
        </w:rPr>
        <w:t>”</w:t>
      </w:r>
      <w:r w:rsidRPr="00A73F3C">
        <w:rPr>
          <w:rFonts w:ascii="Arial" w:hAnsi="Arial"/>
          <w:lang w:eastAsia="zh-CN"/>
        </w:rPr>
        <w:t>这</w:t>
      </w:r>
      <w:r w:rsidRPr="00A73F3C">
        <w:rPr>
          <w:rFonts w:ascii="Arial" w:hAnsi="Arial" w:hint="eastAsia"/>
          <w:lang w:eastAsia="zh-CN"/>
        </w:rPr>
        <w:t>个标题</w:t>
      </w:r>
      <w:r w:rsidRPr="00A73F3C">
        <w:rPr>
          <w:rFonts w:ascii="Arial" w:hAnsi="Arial"/>
          <w:lang w:eastAsia="zh-CN"/>
        </w:rPr>
        <w:t>表明将进行</w:t>
      </w:r>
      <w:r w:rsidRPr="00A73F3C">
        <w:rPr>
          <w:rFonts w:ascii="Arial" w:hAnsi="Arial" w:hint="eastAsia"/>
          <w:lang w:eastAsia="zh-CN"/>
        </w:rPr>
        <w:t>传统</w:t>
      </w:r>
      <w:r w:rsidRPr="00A73F3C">
        <w:rPr>
          <w:rFonts w:ascii="Arial" w:hAnsi="Arial"/>
          <w:lang w:eastAsia="zh-CN"/>
        </w:rPr>
        <w:t>研究并可能产生发明。合同中对</w:t>
      </w:r>
      <w:r w:rsidRPr="00A73F3C">
        <w:rPr>
          <w:rFonts w:ascii="Arial" w:hAnsi="Arial" w:hint="eastAsia"/>
          <w:lang w:eastAsia="zh-CN"/>
        </w:rPr>
        <w:t>“</w:t>
      </w:r>
      <w:r w:rsidRPr="00A73F3C">
        <w:rPr>
          <w:rFonts w:ascii="Arial" w:hAnsi="Arial"/>
          <w:lang w:eastAsia="zh-CN"/>
        </w:rPr>
        <w:t>研究</w:t>
      </w:r>
      <w:r w:rsidRPr="00A73F3C">
        <w:rPr>
          <w:rFonts w:ascii="Arial" w:hAnsi="Arial" w:hint="eastAsia"/>
          <w:lang w:eastAsia="zh-CN"/>
        </w:rPr>
        <w:t>”</w:t>
      </w:r>
      <w:r w:rsidRPr="00A73F3C">
        <w:rPr>
          <w:rFonts w:ascii="Arial" w:hAnsi="Arial"/>
          <w:lang w:eastAsia="zh-CN"/>
        </w:rPr>
        <w:t>的描述应</w:t>
      </w:r>
      <w:r w:rsidRPr="00A73F3C">
        <w:rPr>
          <w:rFonts w:ascii="Arial" w:hAnsi="Arial" w:hint="eastAsia"/>
          <w:lang w:eastAsia="zh-CN"/>
        </w:rPr>
        <w:t>澄清</w:t>
      </w:r>
      <w:r w:rsidRPr="00A73F3C">
        <w:rPr>
          <w:rFonts w:ascii="Arial" w:hAnsi="Arial"/>
          <w:lang w:eastAsia="zh-CN"/>
        </w:rPr>
        <w:t>预期。虽然</w:t>
      </w:r>
      <w:r w:rsidRPr="00A73F3C">
        <w:rPr>
          <w:rFonts w:ascii="Arial" w:hAnsi="Arial" w:hint="eastAsia"/>
          <w:lang w:eastAsia="zh-CN"/>
        </w:rPr>
        <w:t>“</w:t>
      </w:r>
      <w:r w:rsidRPr="00A73F3C">
        <w:rPr>
          <w:rFonts w:ascii="Arial" w:hAnsi="Arial"/>
          <w:lang w:eastAsia="zh-CN"/>
        </w:rPr>
        <w:t>咨询服务</w:t>
      </w:r>
      <w:r w:rsidRPr="00A73F3C">
        <w:rPr>
          <w:rFonts w:ascii="Arial" w:hAnsi="Arial" w:hint="eastAsia"/>
          <w:lang w:eastAsia="zh-CN"/>
        </w:rPr>
        <w:t>”这个标题</w:t>
      </w:r>
      <w:r w:rsidRPr="00A73F3C">
        <w:rPr>
          <w:rFonts w:ascii="Arial" w:hAnsi="Arial"/>
          <w:lang w:eastAsia="zh-CN"/>
        </w:rPr>
        <w:t>不太可能暗示将进行研究，但大多数公司都希望拥有所</w:t>
      </w:r>
      <w:r w:rsidRPr="00A73F3C">
        <w:rPr>
          <w:rFonts w:ascii="Arial" w:hAnsi="Arial" w:hint="eastAsia"/>
          <w:lang w:eastAsia="zh-CN"/>
        </w:rPr>
        <w:t>购买的东西</w:t>
      </w:r>
      <w:r w:rsidRPr="00A73F3C">
        <w:rPr>
          <w:rFonts w:ascii="Arial" w:hAnsi="Arial"/>
          <w:lang w:eastAsia="zh-CN"/>
        </w:rPr>
        <w:t>，并希望合同反映</w:t>
      </w:r>
      <w:r w:rsidRPr="00A73F3C">
        <w:rPr>
          <w:rFonts w:ascii="Arial" w:hAnsi="Arial" w:hint="eastAsia"/>
          <w:lang w:eastAsia="zh-CN"/>
        </w:rPr>
        <w:t>出它们</w:t>
      </w:r>
      <w:r w:rsidRPr="00A73F3C">
        <w:rPr>
          <w:rFonts w:ascii="Arial" w:hAnsi="Arial"/>
          <w:lang w:eastAsia="zh-CN"/>
        </w:rPr>
        <w:t>对即使不太可能</w:t>
      </w:r>
      <w:r w:rsidRPr="00A73F3C">
        <w:rPr>
          <w:rFonts w:ascii="Arial" w:hAnsi="Arial" w:hint="eastAsia"/>
          <w:lang w:eastAsia="zh-CN"/>
        </w:rPr>
        <w:t>产生</w:t>
      </w:r>
      <w:r w:rsidRPr="00A73F3C">
        <w:rPr>
          <w:rFonts w:ascii="Arial" w:hAnsi="Arial"/>
          <w:lang w:eastAsia="zh-CN"/>
        </w:rPr>
        <w:t>的发明的所有权。</w:t>
      </w:r>
    </w:p>
    <w:p w14:paraId="6FE4F915"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因此，无论使用何种模板，公司都希望拥有研究成果。</w:t>
      </w:r>
      <w:r w:rsidRPr="00A73F3C">
        <w:rPr>
          <w:rFonts w:ascii="Arial" w:hAnsi="Arial" w:hint="eastAsia"/>
          <w:lang w:eastAsia="zh-CN"/>
        </w:rPr>
        <w:t>这样</w:t>
      </w:r>
      <w:r w:rsidRPr="00A73F3C">
        <w:rPr>
          <w:rFonts w:ascii="Arial" w:hAnsi="Arial"/>
          <w:lang w:eastAsia="zh-CN"/>
        </w:rPr>
        <w:t>，大学必须仔细界定将要开展的研究或服务的范围，以避免增加产生有意义发明的风险。</w:t>
      </w:r>
    </w:p>
    <w:p w14:paraId="46C82557" w14:textId="1E1A285A" w:rsidR="00DD2A05" w:rsidRPr="00C47A82" w:rsidRDefault="00DD2A05" w:rsidP="00A3590C">
      <w:pPr>
        <w:pStyle w:val="Heading3"/>
      </w:pPr>
      <w:bookmarkStart w:id="1004" w:name="_Toc494207808"/>
      <w:bookmarkStart w:id="1005" w:name="_Toc510355887"/>
      <w:bookmarkStart w:id="1006" w:name="_Toc510538156"/>
      <w:r w:rsidRPr="00C47A82">
        <w:t>3.</w:t>
      </w:r>
      <w:r w:rsidR="00704F64">
        <w:tab/>
      </w:r>
      <w:r w:rsidRPr="00C47A82">
        <w:t>知识产权</w:t>
      </w:r>
      <w:bookmarkEnd w:id="1004"/>
      <w:bookmarkEnd w:id="1005"/>
      <w:bookmarkEnd w:id="1006"/>
    </w:p>
    <w:p w14:paraId="074D5353"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知识产权是</w:t>
      </w:r>
      <w:r w:rsidRPr="00A73F3C">
        <w:rPr>
          <w:rFonts w:ascii="Arial" w:hAnsi="Arial" w:hint="eastAsia"/>
          <w:lang w:eastAsia="zh-CN"/>
        </w:rPr>
        <w:t>这</w:t>
      </w:r>
      <w:r w:rsidRPr="00A73F3C">
        <w:rPr>
          <w:rFonts w:ascii="Arial" w:hAnsi="Arial"/>
          <w:lang w:eastAsia="zh-CN"/>
        </w:rPr>
        <w:t>两个协议模板</w:t>
      </w:r>
      <w:r w:rsidRPr="00A73F3C">
        <w:rPr>
          <w:rFonts w:ascii="Arial" w:hAnsi="Arial" w:hint="eastAsia"/>
          <w:lang w:eastAsia="zh-CN"/>
        </w:rPr>
        <w:t>以不同方式</w:t>
      </w:r>
      <w:r w:rsidRPr="00A73F3C">
        <w:rPr>
          <w:rFonts w:ascii="Arial" w:hAnsi="Arial"/>
          <w:lang w:eastAsia="zh-CN"/>
        </w:rPr>
        <w:t>处理的重要领域之一。</w:t>
      </w:r>
    </w:p>
    <w:p w14:paraId="3C824D07"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在委托研究协议中，大学将所开展研究产生的所有知识产权转让给公司。</w:t>
      </w:r>
      <w:r w:rsidRPr="00A73F3C">
        <w:rPr>
          <w:rFonts w:ascii="Arial" w:hAnsi="Arial" w:hint="eastAsia"/>
          <w:lang w:eastAsia="zh-CN"/>
        </w:rPr>
        <w:t>按照</w:t>
      </w:r>
      <w:r w:rsidRPr="00A73F3C">
        <w:rPr>
          <w:rFonts w:ascii="Arial" w:hAnsi="Arial"/>
          <w:lang w:eastAsia="zh-CN"/>
        </w:rPr>
        <w:t>该模板</w:t>
      </w:r>
      <w:r w:rsidRPr="00A73F3C">
        <w:rPr>
          <w:rFonts w:ascii="Arial" w:hAnsi="Arial" w:hint="eastAsia"/>
          <w:lang w:eastAsia="zh-CN"/>
        </w:rPr>
        <w:t>中</w:t>
      </w:r>
      <w:r w:rsidRPr="00A73F3C">
        <w:rPr>
          <w:rFonts w:ascii="Arial" w:hAnsi="Arial"/>
          <w:lang w:eastAsia="zh-CN"/>
        </w:rPr>
        <w:t>的定义，知识产权广泛涵盖所有可能的成果，包括发明、专利、原创作品和版权。</w:t>
      </w:r>
    </w:p>
    <w:p w14:paraId="6DD1D00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在咨询服务协议中，大学</w:t>
      </w:r>
      <w:r w:rsidRPr="00A73F3C">
        <w:rPr>
          <w:rFonts w:ascii="Arial" w:hAnsi="Arial" w:hint="eastAsia"/>
          <w:lang w:eastAsia="zh-CN"/>
        </w:rPr>
        <w:t>也</w:t>
      </w:r>
      <w:r w:rsidRPr="00A73F3C">
        <w:rPr>
          <w:rFonts w:ascii="Arial" w:hAnsi="Arial"/>
          <w:lang w:eastAsia="zh-CN"/>
        </w:rPr>
        <w:t>将服务产生的所有知识产权转让给公司，但定义</w:t>
      </w:r>
      <w:r w:rsidRPr="00A73F3C">
        <w:rPr>
          <w:rFonts w:ascii="Arial" w:hAnsi="Arial" w:hint="eastAsia"/>
          <w:lang w:eastAsia="zh-CN"/>
        </w:rPr>
        <w:t>可能将</w:t>
      </w:r>
      <w:r w:rsidRPr="00A73F3C">
        <w:rPr>
          <w:rFonts w:ascii="Arial" w:hAnsi="Arial"/>
          <w:lang w:eastAsia="zh-CN"/>
        </w:rPr>
        <w:t>知识产权</w:t>
      </w:r>
      <w:r w:rsidRPr="00A73F3C">
        <w:rPr>
          <w:rFonts w:ascii="Arial" w:hAnsi="Arial" w:hint="eastAsia"/>
          <w:lang w:eastAsia="zh-CN"/>
        </w:rPr>
        <w:t>更狭义地限定为可</w:t>
      </w:r>
      <w:r w:rsidRPr="00A73F3C">
        <w:rPr>
          <w:rFonts w:ascii="Arial" w:hAnsi="Arial"/>
          <w:lang w:eastAsia="zh-CN"/>
        </w:rPr>
        <w:t>交付成果中的数据和版权。咨询服务协议模板中包含了较宽泛的知识产权定义，因为公司可能会坚持这样定义，但如模板脚注所述，也可以使用</w:t>
      </w:r>
      <w:r w:rsidRPr="00A73F3C">
        <w:rPr>
          <w:rFonts w:ascii="Arial" w:hAnsi="Arial" w:hint="eastAsia"/>
          <w:lang w:eastAsia="zh-CN"/>
        </w:rPr>
        <w:t>狭义</w:t>
      </w:r>
      <w:r w:rsidRPr="00A73F3C">
        <w:rPr>
          <w:rFonts w:ascii="Arial" w:hAnsi="Arial"/>
          <w:lang w:eastAsia="zh-CN"/>
        </w:rPr>
        <w:t>的定义。</w:t>
      </w:r>
    </w:p>
    <w:p w14:paraId="01A0A084"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显然，在使用狭义定义的情况下，数据或受版权保护的</w:t>
      </w:r>
      <w:r w:rsidRPr="00A73F3C">
        <w:rPr>
          <w:rFonts w:ascii="Arial" w:hAnsi="Arial" w:hint="eastAsia"/>
          <w:lang w:eastAsia="zh-CN"/>
        </w:rPr>
        <w:t>“</w:t>
      </w:r>
      <w:r w:rsidRPr="00A73F3C">
        <w:rPr>
          <w:rFonts w:ascii="Arial" w:hAnsi="Arial"/>
          <w:lang w:eastAsia="zh-CN"/>
        </w:rPr>
        <w:t>可交付成果</w:t>
      </w:r>
      <w:r w:rsidRPr="00A73F3C">
        <w:rPr>
          <w:rFonts w:ascii="Arial" w:hAnsi="Arial" w:hint="eastAsia"/>
          <w:lang w:eastAsia="zh-CN"/>
        </w:rPr>
        <w:t>”</w:t>
      </w:r>
      <w:r w:rsidRPr="00A73F3C">
        <w:rPr>
          <w:rFonts w:ascii="Arial" w:hAnsi="Arial"/>
          <w:lang w:eastAsia="zh-CN"/>
        </w:rPr>
        <w:t>不包括的任何发明或发现仍将是大学的财产。</w:t>
      </w:r>
    </w:p>
    <w:p w14:paraId="0377CED2" w14:textId="6C8ABE9D" w:rsidR="00DD2A05" w:rsidRPr="00C47A82" w:rsidRDefault="00DD2A05" w:rsidP="00A3590C">
      <w:pPr>
        <w:pStyle w:val="Heading3"/>
      </w:pPr>
      <w:bookmarkStart w:id="1007" w:name="_Toc494207809"/>
      <w:bookmarkStart w:id="1008" w:name="_Toc510355888"/>
      <w:bookmarkStart w:id="1009" w:name="_Toc510538157"/>
      <w:r w:rsidRPr="00C47A82">
        <w:lastRenderedPageBreak/>
        <w:t>4.</w:t>
      </w:r>
      <w:r w:rsidR="00704F64">
        <w:tab/>
      </w:r>
      <w:r>
        <w:rPr>
          <w:rFonts w:hint="eastAsia"/>
        </w:rPr>
        <w:t>其他术语</w:t>
      </w:r>
      <w:bookmarkEnd w:id="1007"/>
      <w:bookmarkEnd w:id="1008"/>
      <w:bookmarkEnd w:id="1009"/>
    </w:p>
    <w:p w14:paraId="26460EF4" w14:textId="06747194" w:rsidR="00DD2A05" w:rsidRPr="00C47A82" w:rsidRDefault="00DD2A05" w:rsidP="00A3590C">
      <w:pPr>
        <w:pStyle w:val="Heading4"/>
      </w:pPr>
      <w:bookmarkStart w:id="1010" w:name="_Toc494207810"/>
      <w:r w:rsidRPr="00C47A82">
        <w:t>4.1</w:t>
      </w:r>
      <w:r w:rsidR="00D630F7">
        <w:tab/>
      </w:r>
      <w:r w:rsidRPr="00C47A82">
        <w:t>保密</w:t>
      </w:r>
      <w:bookmarkEnd w:id="1010"/>
    </w:p>
    <w:p w14:paraId="68B8771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委托研究协议和咨询服务协议都要求大学或研究机构不仅要对公司提供的信息保密，还要对根据协议产生的知识产权保密。这是公司根据每份协议拥有知识产权的自然结果。</w:t>
      </w:r>
    </w:p>
    <w:p w14:paraId="07BE708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如果使用咨询协议对知识产权进行狭义定义，则保密义务仅适用于数据和其他</w:t>
      </w:r>
      <w:r w:rsidRPr="00A73F3C">
        <w:rPr>
          <w:rFonts w:ascii="Arial" w:hAnsi="Arial" w:hint="eastAsia"/>
          <w:lang w:eastAsia="zh-CN"/>
        </w:rPr>
        <w:t>可</w:t>
      </w:r>
      <w:r w:rsidRPr="00A73F3C">
        <w:rPr>
          <w:rFonts w:ascii="Arial" w:hAnsi="Arial"/>
          <w:lang w:eastAsia="zh-CN"/>
        </w:rPr>
        <w:t>交付成果。如果发明是在</w:t>
      </w:r>
      <w:r w:rsidRPr="00A73F3C">
        <w:rPr>
          <w:rFonts w:ascii="Arial" w:hAnsi="Arial" w:hint="eastAsia"/>
          <w:lang w:eastAsia="zh-CN"/>
        </w:rPr>
        <w:t>履行</w:t>
      </w:r>
      <w:r w:rsidRPr="00A73F3C">
        <w:rPr>
          <w:rFonts w:ascii="Arial" w:hAnsi="Arial"/>
          <w:lang w:eastAsia="zh-CN"/>
        </w:rPr>
        <w:t>服务的过程中产生的，那么大学将拥有该发明并可以将其</w:t>
      </w:r>
      <w:r w:rsidRPr="00A73F3C">
        <w:rPr>
          <w:rFonts w:ascii="Arial" w:hAnsi="Arial" w:hint="eastAsia"/>
          <w:lang w:eastAsia="zh-CN"/>
        </w:rPr>
        <w:t>公开</w:t>
      </w:r>
      <w:r w:rsidRPr="00A73F3C">
        <w:rPr>
          <w:rFonts w:ascii="Arial" w:hAnsi="Arial"/>
          <w:lang w:eastAsia="zh-CN"/>
        </w:rPr>
        <w:t>。当然，如果</w:t>
      </w:r>
      <w:r w:rsidRPr="00A73F3C">
        <w:rPr>
          <w:rFonts w:ascii="Arial" w:hAnsi="Arial" w:hint="eastAsia"/>
          <w:lang w:eastAsia="zh-CN"/>
        </w:rPr>
        <w:t>该</w:t>
      </w:r>
      <w:r w:rsidRPr="00A73F3C">
        <w:rPr>
          <w:rFonts w:ascii="Arial" w:hAnsi="Arial"/>
          <w:lang w:eastAsia="zh-CN"/>
        </w:rPr>
        <w:t>发明与数据或其他可交付成果有任何关联，在没有公司专有数据和其他可交付成果的情况下，可能很难</w:t>
      </w:r>
      <w:r w:rsidRPr="00A73F3C">
        <w:rPr>
          <w:rFonts w:ascii="Arial" w:hAnsi="Arial" w:hint="eastAsia"/>
          <w:lang w:eastAsia="zh-CN"/>
        </w:rPr>
        <w:t>公开</w:t>
      </w:r>
      <w:r w:rsidRPr="00A73F3C">
        <w:rPr>
          <w:rFonts w:ascii="Arial" w:hAnsi="Arial"/>
          <w:lang w:eastAsia="zh-CN"/>
        </w:rPr>
        <w:t>该发明。</w:t>
      </w:r>
    </w:p>
    <w:p w14:paraId="2FEF881E" w14:textId="3C35F270" w:rsidR="00DD2A05" w:rsidRPr="00C47A82" w:rsidRDefault="00DD2A05" w:rsidP="00A3590C">
      <w:pPr>
        <w:pStyle w:val="Heading4"/>
      </w:pPr>
      <w:bookmarkStart w:id="1011" w:name="_Toc494207811"/>
      <w:r w:rsidRPr="00C47A82">
        <w:t>4.2</w:t>
      </w:r>
      <w:r w:rsidR="00D630F7">
        <w:tab/>
      </w:r>
      <w:r w:rsidRPr="00C47A82">
        <w:t>学术</w:t>
      </w:r>
      <w:r>
        <w:rPr>
          <w:rFonts w:hint="eastAsia"/>
        </w:rPr>
        <w:t>发表</w:t>
      </w:r>
      <w:bookmarkEnd w:id="1011"/>
    </w:p>
    <w:p w14:paraId="1345ACA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委托研究协议模板规定，未经公司事先同意，大学或研究机构不得</w:t>
      </w:r>
      <w:r w:rsidRPr="00A73F3C">
        <w:rPr>
          <w:rFonts w:ascii="Arial" w:hAnsi="Arial" w:hint="eastAsia"/>
          <w:lang w:eastAsia="zh-CN"/>
        </w:rPr>
        <w:t>进行</w:t>
      </w:r>
      <w:r w:rsidRPr="00A73F3C">
        <w:rPr>
          <w:rFonts w:ascii="Arial" w:hAnsi="Arial"/>
          <w:lang w:eastAsia="zh-CN"/>
        </w:rPr>
        <w:t>发表。这也是公司根据</w:t>
      </w:r>
      <w:r w:rsidRPr="00A73F3C">
        <w:rPr>
          <w:rFonts w:ascii="Arial" w:hAnsi="Arial" w:hint="eastAsia"/>
          <w:lang w:eastAsia="zh-CN"/>
        </w:rPr>
        <w:t>这种</w:t>
      </w:r>
      <w:r w:rsidRPr="00A73F3C">
        <w:rPr>
          <w:rFonts w:ascii="Arial" w:hAnsi="Arial"/>
          <w:lang w:eastAsia="zh-CN"/>
        </w:rPr>
        <w:t>协议拥有知识产权的自然结果。</w:t>
      </w:r>
    </w:p>
    <w:p w14:paraId="72FD86FD" w14:textId="034F992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咨询协议模板中没有关于学术</w:t>
      </w:r>
      <w:r w:rsidRPr="00A73F3C">
        <w:rPr>
          <w:rFonts w:ascii="Arial" w:hAnsi="Arial" w:hint="eastAsia"/>
          <w:lang w:eastAsia="zh-CN"/>
        </w:rPr>
        <w:t>发表</w:t>
      </w:r>
      <w:r w:rsidRPr="00A73F3C">
        <w:rPr>
          <w:rFonts w:ascii="Arial" w:hAnsi="Arial"/>
          <w:lang w:eastAsia="zh-CN"/>
        </w:rPr>
        <w:t>的条款。但是，任何包含公司知识产权（无论如何定义）或</w:t>
      </w:r>
      <w:r w:rsidRPr="00A73F3C">
        <w:rPr>
          <w:rFonts w:ascii="Arial" w:hAnsi="Arial" w:hint="eastAsia"/>
          <w:lang w:eastAsia="zh-CN"/>
        </w:rPr>
        <w:t>保密</w:t>
      </w:r>
      <w:r w:rsidRPr="00A73F3C">
        <w:rPr>
          <w:rFonts w:ascii="Arial" w:hAnsi="Arial"/>
          <w:lang w:eastAsia="zh-CN"/>
        </w:rPr>
        <w:t>信息的</w:t>
      </w:r>
      <w:r w:rsidRPr="00A73F3C">
        <w:rPr>
          <w:rFonts w:ascii="Arial" w:hAnsi="Arial" w:hint="eastAsia"/>
          <w:lang w:eastAsia="zh-CN"/>
        </w:rPr>
        <w:t>发表内容</w:t>
      </w:r>
      <w:r w:rsidRPr="00A73F3C">
        <w:rPr>
          <w:rFonts w:ascii="Arial" w:hAnsi="Arial"/>
          <w:lang w:eastAsia="zh-CN"/>
        </w:rPr>
        <w:t>都会违反协议。如果没有关于学术</w:t>
      </w:r>
      <w:r w:rsidRPr="00A73F3C">
        <w:rPr>
          <w:rFonts w:ascii="Arial" w:hAnsi="Arial" w:hint="eastAsia"/>
          <w:lang w:eastAsia="zh-CN"/>
        </w:rPr>
        <w:t>发表</w:t>
      </w:r>
      <w:r w:rsidRPr="00A73F3C">
        <w:rPr>
          <w:rFonts w:ascii="Arial" w:hAnsi="Arial"/>
          <w:lang w:eastAsia="zh-CN"/>
        </w:rPr>
        <w:t>的条款，就没有事先审查和授权的</w:t>
      </w:r>
      <w:r w:rsidRPr="00A73F3C">
        <w:rPr>
          <w:rFonts w:ascii="Arial" w:hAnsi="Arial" w:hint="eastAsia"/>
          <w:lang w:eastAsia="zh-CN"/>
        </w:rPr>
        <w:t>载体</w:t>
      </w:r>
      <w:r w:rsidRPr="00A73F3C">
        <w:rPr>
          <w:rFonts w:ascii="Arial" w:hAnsi="Arial"/>
          <w:lang w:eastAsia="zh-CN"/>
        </w:rPr>
        <w:t>。这意味着大学要承担</w:t>
      </w:r>
      <w:r w:rsidR="00CE7F02" w:rsidRPr="00A73F3C">
        <w:rPr>
          <w:rFonts w:ascii="Arial" w:hAnsi="Arial"/>
          <w:lang w:eastAsia="zh-CN"/>
        </w:rPr>
        <w:t>拟发表内容</w:t>
      </w:r>
      <w:r w:rsidRPr="00A73F3C">
        <w:rPr>
          <w:rFonts w:ascii="Arial" w:hAnsi="Arial" w:hint="eastAsia"/>
          <w:lang w:eastAsia="zh-CN"/>
        </w:rPr>
        <w:t>公开</w:t>
      </w:r>
      <w:r w:rsidRPr="00A73F3C">
        <w:rPr>
          <w:rFonts w:ascii="Arial" w:hAnsi="Arial"/>
          <w:lang w:eastAsia="zh-CN"/>
        </w:rPr>
        <w:t>公司</w:t>
      </w:r>
      <w:r w:rsidRPr="00A73F3C">
        <w:rPr>
          <w:rFonts w:ascii="Arial" w:hAnsi="Arial" w:hint="eastAsia"/>
          <w:lang w:eastAsia="zh-CN"/>
        </w:rPr>
        <w:t>保密</w:t>
      </w:r>
      <w:r w:rsidRPr="00A73F3C">
        <w:rPr>
          <w:rFonts w:ascii="Arial" w:hAnsi="Arial"/>
          <w:lang w:eastAsia="zh-CN"/>
        </w:rPr>
        <w:t>信息的风险。</w:t>
      </w:r>
    </w:p>
    <w:p w14:paraId="03308F93" w14:textId="7CA28AF3" w:rsidR="00DD2A05" w:rsidRPr="00C47A82" w:rsidRDefault="00DD2A05" w:rsidP="00A3590C">
      <w:pPr>
        <w:pStyle w:val="Heading4"/>
      </w:pPr>
      <w:bookmarkStart w:id="1012" w:name="_Toc494207812"/>
      <w:r w:rsidRPr="00C47A82">
        <w:t>4.3</w:t>
      </w:r>
      <w:r w:rsidR="00D630F7">
        <w:tab/>
      </w:r>
      <w:r w:rsidRPr="00C47A82">
        <w:t>专利</w:t>
      </w:r>
      <w:bookmarkEnd w:id="1012"/>
    </w:p>
    <w:p w14:paraId="7900B10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咨询协议没有提及知识产权的保护和专利申请。这反映了</w:t>
      </w:r>
      <w:r w:rsidRPr="00A73F3C">
        <w:rPr>
          <w:rFonts w:ascii="Arial" w:hAnsi="Arial" w:hint="eastAsia"/>
          <w:lang w:eastAsia="zh-CN"/>
        </w:rPr>
        <w:t>待</w:t>
      </w:r>
      <w:r w:rsidRPr="00A73F3C">
        <w:rPr>
          <w:rFonts w:ascii="Arial" w:hAnsi="Arial"/>
          <w:lang w:eastAsia="zh-CN"/>
        </w:rPr>
        <w:t>提供服务</w:t>
      </w:r>
      <w:r w:rsidRPr="00A73F3C">
        <w:rPr>
          <w:rFonts w:ascii="Arial" w:hAnsi="Arial" w:hint="eastAsia"/>
          <w:lang w:eastAsia="zh-CN"/>
        </w:rPr>
        <w:t>的本来</w:t>
      </w:r>
      <w:r w:rsidRPr="00A73F3C">
        <w:rPr>
          <w:rFonts w:ascii="Arial" w:hAnsi="Arial"/>
          <w:lang w:eastAsia="zh-CN"/>
        </w:rPr>
        <w:t>范围。发明的可能性很低。</w:t>
      </w:r>
    </w:p>
    <w:p w14:paraId="2A941CF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如果知识产权的定义</w:t>
      </w:r>
      <w:r w:rsidRPr="00A73F3C">
        <w:rPr>
          <w:rFonts w:ascii="Arial" w:hAnsi="Arial" w:hint="eastAsia"/>
          <w:lang w:eastAsia="zh-CN"/>
        </w:rPr>
        <w:t>是狭义的</w:t>
      </w:r>
      <w:r w:rsidRPr="00A73F3C">
        <w:rPr>
          <w:rFonts w:ascii="Arial" w:hAnsi="Arial"/>
          <w:lang w:eastAsia="zh-CN"/>
        </w:rPr>
        <w:t>，就没有必要</w:t>
      </w:r>
      <w:r w:rsidRPr="00A73F3C">
        <w:rPr>
          <w:rFonts w:ascii="Arial" w:hAnsi="Arial" w:hint="eastAsia"/>
          <w:lang w:eastAsia="zh-CN"/>
        </w:rPr>
        <w:t>就</w:t>
      </w:r>
      <w:r w:rsidRPr="00A73F3C">
        <w:rPr>
          <w:rFonts w:ascii="Arial" w:hAnsi="Arial"/>
          <w:lang w:eastAsia="zh-CN"/>
        </w:rPr>
        <w:t>专利</w:t>
      </w:r>
      <w:proofErr w:type="gramStart"/>
      <w:r w:rsidRPr="00A73F3C">
        <w:rPr>
          <w:rFonts w:ascii="Arial" w:hAnsi="Arial" w:hint="eastAsia"/>
          <w:lang w:eastAsia="zh-CN"/>
        </w:rPr>
        <w:t>作出</w:t>
      </w:r>
      <w:proofErr w:type="gramEnd"/>
      <w:r w:rsidRPr="00A73F3C">
        <w:rPr>
          <w:rFonts w:ascii="Arial" w:hAnsi="Arial" w:hint="eastAsia"/>
          <w:lang w:eastAsia="zh-CN"/>
        </w:rPr>
        <w:t>规定</w:t>
      </w:r>
      <w:r w:rsidRPr="00A73F3C">
        <w:rPr>
          <w:rFonts w:ascii="Arial" w:hAnsi="Arial"/>
          <w:lang w:eastAsia="zh-CN"/>
        </w:rPr>
        <w:t>。如果定义</w:t>
      </w:r>
      <w:r w:rsidRPr="00A73F3C">
        <w:rPr>
          <w:rFonts w:ascii="Arial" w:hAnsi="Arial" w:hint="eastAsia"/>
          <w:lang w:eastAsia="zh-CN"/>
        </w:rPr>
        <w:t>是广义的</w:t>
      </w:r>
      <w:r w:rsidRPr="00A73F3C">
        <w:rPr>
          <w:rFonts w:ascii="Arial" w:hAnsi="Arial"/>
          <w:lang w:eastAsia="zh-CN"/>
        </w:rPr>
        <w:t>，就会产生发明</w:t>
      </w:r>
      <w:r w:rsidRPr="00A73F3C">
        <w:rPr>
          <w:rFonts w:ascii="Arial" w:hAnsi="Arial" w:hint="eastAsia"/>
          <w:lang w:eastAsia="zh-CN"/>
        </w:rPr>
        <w:t>（如果出现的话）</w:t>
      </w:r>
      <w:r w:rsidRPr="00A73F3C">
        <w:rPr>
          <w:rFonts w:ascii="Arial" w:hAnsi="Arial"/>
          <w:lang w:eastAsia="zh-CN"/>
        </w:rPr>
        <w:t>转让给公司的风险。如果没有</w:t>
      </w:r>
      <w:r w:rsidRPr="00A73F3C">
        <w:rPr>
          <w:rFonts w:ascii="Arial" w:hAnsi="Arial" w:hint="eastAsia"/>
          <w:lang w:eastAsia="zh-CN"/>
        </w:rPr>
        <w:t>对</w:t>
      </w:r>
      <w:r w:rsidRPr="00A73F3C">
        <w:rPr>
          <w:rFonts w:ascii="Arial" w:hAnsi="Arial"/>
          <w:lang w:eastAsia="zh-CN"/>
        </w:rPr>
        <w:t>专利责任</w:t>
      </w:r>
      <w:r w:rsidRPr="00A73F3C">
        <w:rPr>
          <w:rFonts w:ascii="Arial" w:hAnsi="Arial" w:hint="eastAsia"/>
          <w:lang w:eastAsia="zh-CN"/>
        </w:rPr>
        <w:t>进行分配</w:t>
      </w:r>
      <w:r w:rsidRPr="00A73F3C">
        <w:rPr>
          <w:rFonts w:ascii="Arial" w:hAnsi="Arial"/>
          <w:lang w:eastAsia="zh-CN"/>
        </w:rPr>
        <w:t>的条款，公司将控制</w:t>
      </w:r>
      <w:r w:rsidRPr="00A73F3C">
        <w:rPr>
          <w:rFonts w:ascii="Arial" w:hAnsi="Arial" w:hint="eastAsia"/>
          <w:lang w:eastAsia="zh-CN"/>
        </w:rPr>
        <w:t>转让给它的</w:t>
      </w:r>
      <w:r w:rsidRPr="00A73F3C">
        <w:rPr>
          <w:rFonts w:ascii="Arial" w:hAnsi="Arial"/>
          <w:lang w:eastAsia="zh-CN"/>
        </w:rPr>
        <w:t>任何发明的</w:t>
      </w:r>
      <w:r w:rsidRPr="00A73F3C">
        <w:rPr>
          <w:rFonts w:ascii="Arial" w:hAnsi="Arial" w:hint="eastAsia"/>
          <w:lang w:eastAsia="zh-CN"/>
        </w:rPr>
        <w:t>进程</w:t>
      </w:r>
      <w:r w:rsidRPr="00A73F3C">
        <w:rPr>
          <w:rFonts w:ascii="Arial" w:hAnsi="Arial"/>
          <w:lang w:eastAsia="zh-CN"/>
        </w:rPr>
        <w:t>。</w:t>
      </w:r>
    </w:p>
    <w:p w14:paraId="0F28A606" w14:textId="02B98B6F" w:rsidR="00DD2A05" w:rsidRPr="00C47A82" w:rsidRDefault="00DD2A05" w:rsidP="00A3590C">
      <w:pPr>
        <w:pStyle w:val="Heading4"/>
      </w:pPr>
      <w:bookmarkStart w:id="1013" w:name="_Toc494207813"/>
      <w:r w:rsidRPr="00C47A82">
        <w:t>4.4</w:t>
      </w:r>
      <w:r w:rsidR="00D630F7">
        <w:tab/>
      </w:r>
      <w:r w:rsidRPr="00C47A82">
        <w:t>责任限制</w:t>
      </w:r>
      <w:bookmarkEnd w:id="1013"/>
    </w:p>
    <w:p w14:paraId="2575E9AE"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委托研究协议模板和咨询协议模板包含相同的条款。</w:t>
      </w:r>
    </w:p>
    <w:p w14:paraId="37928636" w14:textId="2326DE3E" w:rsidR="00DD2A05" w:rsidRPr="00C47A82" w:rsidRDefault="00DD2A05" w:rsidP="00A3590C">
      <w:pPr>
        <w:pStyle w:val="Heading4"/>
      </w:pPr>
      <w:bookmarkStart w:id="1014" w:name="_Toc494207814"/>
      <w:r w:rsidRPr="00C47A82">
        <w:t>4.5</w:t>
      </w:r>
      <w:r w:rsidR="00D630F7">
        <w:tab/>
      </w:r>
      <w:r w:rsidRPr="00C47A82">
        <w:t>对第三方索赔的赔偿</w:t>
      </w:r>
      <w:bookmarkEnd w:id="1014"/>
    </w:p>
    <w:p w14:paraId="0B33A2D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委托研究协议模板包含一项赔偿条款。该赔偿条款涉及第三方因公司使用项目知识产权并将其商业化而提出的索赔。</w:t>
      </w:r>
    </w:p>
    <w:p w14:paraId="56FA775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然而，咨询协议中的赔偿涉及公司以外的任何人对知识产权的任何使用。与专业服务的通常情况一样，服务提供</w:t>
      </w:r>
      <w:r w:rsidRPr="00A73F3C">
        <w:rPr>
          <w:rFonts w:ascii="Arial" w:hAnsi="Arial" w:hint="eastAsia"/>
          <w:lang w:eastAsia="zh-CN"/>
        </w:rPr>
        <w:t>方</w:t>
      </w:r>
      <w:r w:rsidRPr="00A73F3C">
        <w:rPr>
          <w:rFonts w:ascii="Arial" w:hAnsi="Arial"/>
          <w:lang w:eastAsia="zh-CN"/>
        </w:rPr>
        <w:t>要对</w:t>
      </w:r>
      <w:r w:rsidRPr="00A73F3C">
        <w:rPr>
          <w:rFonts w:ascii="Arial" w:hAnsi="Arial" w:hint="eastAsia"/>
          <w:lang w:eastAsia="zh-CN"/>
        </w:rPr>
        <w:t>聘用方</w:t>
      </w:r>
      <w:r w:rsidRPr="00A73F3C">
        <w:rPr>
          <w:rFonts w:ascii="Arial" w:hAnsi="Arial"/>
          <w:lang w:eastAsia="zh-CN"/>
        </w:rPr>
        <w:t>负责，但</w:t>
      </w:r>
      <w:r w:rsidRPr="00A73F3C">
        <w:rPr>
          <w:rFonts w:ascii="Arial" w:hAnsi="Arial" w:hint="eastAsia"/>
          <w:lang w:eastAsia="zh-CN"/>
        </w:rPr>
        <w:t>任何</w:t>
      </w:r>
      <w:r w:rsidRPr="00A73F3C">
        <w:rPr>
          <w:rFonts w:ascii="Arial" w:hAnsi="Arial"/>
          <w:lang w:eastAsia="zh-CN"/>
        </w:rPr>
        <w:t>其他人不得依赖所提供的</w:t>
      </w:r>
      <w:r w:rsidRPr="00A73F3C">
        <w:rPr>
          <w:rFonts w:ascii="Arial" w:hAnsi="Arial" w:hint="eastAsia"/>
          <w:lang w:eastAsia="zh-CN"/>
        </w:rPr>
        <w:t>咨询</w:t>
      </w:r>
      <w:r w:rsidRPr="00A73F3C">
        <w:rPr>
          <w:rFonts w:ascii="Arial" w:hAnsi="Arial"/>
          <w:lang w:eastAsia="zh-CN"/>
        </w:rPr>
        <w:t>。</w:t>
      </w:r>
    </w:p>
    <w:p w14:paraId="61C1BDD1" w14:textId="2528BDDB" w:rsidR="00DD2A05" w:rsidRPr="00C47A82" w:rsidRDefault="00DD2A05" w:rsidP="00A3590C">
      <w:pPr>
        <w:pStyle w:val="Heading4"/>
      </w:pPr>
      <w:bookmarkStart w:id="1015" w:name="_Toc494207815"/>
      <w:r w:rsidRPr="00C47A82">
        <w:t>4.6</w:t>
      </w:r>
      <w:bookmarkEnd w:id="1015"/>
      <w:r w:rsidR="00D630F7">
        <w:tab/>
      </w:r>
      <w:r w:rsidRPr="00FF2556">
        <w:rPr>
          <w:rFonts w:hint="eastAsia"/>
        </w:rPr>
        <w:t>准据法</w:t>
      </w:r>
    </w:p>
    <w:p w14:paraId="027B5E64"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两份协议中关于</w:t>
      </w:r>
      <w:r w:rsidRPr="00A73F3C">
        <w:rPr>
          <w:rFonts w:ascii="Arial" w:hAnsi="Arial" w:hint="eastAsia"/>
          <w:lang w:eastAsia="zh-CN"/>
        </w:rPr>
        <w:t>准据法</w:t>
      </w:r>
      <w:r w:rsidRPr="00A73F3C">
        <w:rPr>
          <w:rFonts w:ascii="Arial" w:hAnsi="Arial"/>
          <w:lang w:eastAsia="zh-CN"/>
        </w:rPr>
        <w:t>的规定相同。</w:t>
      </w:r>
    </w:p>
    <w:p w14:paraId="75C0431C" w14:textId="0A3A87E0" w:rsidR="00DD2A05" w:rsidRPr="00C47A82" w:rsidRDefault="00DD2A05" w:rsidP="00DD2A05">
      <w:pPr>
        <w:jc w:val="left"/>
        <w:rPr>
          <w:lang w:eastAsia="zh-CN"/>
        </w:rPr>
      </w:pPr>
      <w:r w:rsidRPr="00C47A82">
        <w:rPr>
          <w:lang w:eastAsia="zh-CN"/>
        </w:rPr>
        <w:br w:type="page"/>
      </w:r>
    </w:p>
    <w:p w14:paraId="581EB4E7" w14:textId="07164DF4" w:rsidR="00DD2A05" w:rsidRPr="00C47A82" w:rsidRDefault="00DD2A05" w:rsidP="00E16081">
      <w:pPr>
        <w:spacing w:afterLines="150" w:after="360" w:line="240" w:lineRule="auto"/>
        <w:jc w:val="left"/>
        <w:rPr>
          <w:lang w:eastAsia="zh-CN"/>
        </w:rPr>
      </w:pPr>
      <w:bookmarkStart w:id="1016" w:name="_Toc508704268"/>
      <w:bookmarkStart w:id="1017" w:name="_Toc510355889"/>
      <w:bookmarkStart w:id="1018" w:name="_Toc510538158"/>
      <w:r w:rsidRPr="00E16081">
        <w:rPr>
          <w:rFonts w:ascii="SimHei" w:eastAsia="SimHei" w:hAnsi="SimHei"/>
          <w:color w:val="0070C0"/>
          <w:sz w:val="36"/>
          <w:szCs w:val="36"/>
          <w:lang w:eastAsia="zh-CN"/>
        </w:rPr>
        <w:lastRenderedPageBreak/>
        <w:t>指导原则08</w:t>
      </w:r>
      <w:r w:rsidR="009A0C7E">
        <w:rPr>
          <w:rFonts w:ascii="SimHei" w:eastAsia="SimHei" w:hAnsi="SimHei" w:hint="eastAsia"/>
          <w:color w:val="0070C0"/>
          <w:sz w:val="36"/>
          <w:szCs w:val="36"/>
          <w:lang w:eastAsia="zh-CN"/>
        </w:rPr>
        <w:t>——</w:t>
      </w:r>
      <w:r w:rsidRPr="00E16081">
        <w:rPr>
          <w:rFonts w:ascii="SimHei" w:eastAsia="SimHei" w:hAnsi="SimHei"/>
          <w:color w:val="0070C0"/>
          <w:sz w:val="36"/>
          <w:szCs w:val="36"/>
          <w:lang w:eastAsia="zh-CN"/>
        </w:rPr>
        <w:t>知识产权和技术</w:t>
      </w:r>
      <w:r w:rsidRPr="00E16081">
        <w:rPr>
          <w:rFonts w:ascii="SimHei" w:eastAsia="SimHei" w:hAnsi="SimHei" w:hint="eastAsia"/>
          <w:color w:val="0070C0"/>
          <w:sz w:val="36"/>
          <w:szCs w:val="36"/>
          <w:lang w:eastAsia="zh-CN"/>
        </w:rPr>
        <w:t>独占</w:t>
      </w:r>
      <w:r w:rsidRPr="00E16081">
        <w:rPr>
          <w:rFonts w:ascii="SimHei" w:eastAsia="SimHei" w:hAnsi="SimHei"/>
          <w:color w:val="0070C0"/>
          <w:sz w:val="36"/>
          <w:szCs w:val="36"/>
          <w:lang w:eastAsia="zh-CN"/>
        </w:rPr>
        <w:t>许可协议</w:t>
      </w:r>
      <w:bookmarkEnd w:id="1016"/>
      <w:bookmarkEnd w:id="1017"/>
      <w:bookmarkEnd w:id="1018"/>
    </w:p>
    <w:p w14:paraId="2D0EEB6B" w14:textId="77777777" w:rsidR="00DD2A05" w:rsidRPr="00C47A82" w:rsidRDefault="00DD2A05" w:rsidP="00DD2A05">
      <w:pPr>
        <w:jc w:val="left"/>
        <w:rPr>
          <w:lang w:eastAsia="zh-CN"/>
        </w:rPr>
      </w:pPr>
      <w:r w:rsidRPr="00C47A82">
        <w:rPr>
          <w:lang w:eastAsia="zh-CN"/>
        </w:rPr>
        <w:br w:type="page"/>
      </w:r>
    </w:p>
    <w:p w14:paraId="306A381F" w14:textId="49333604" w:rsidR="00DD2A05" w:rsidRPr="00C47A82" w:rsidRDefault="00DD2A05" w:rsidP="00A3590C">
      <w:pPr>
        <w:pStyle w:val="Heading3"/>
      </w:pPr>
      <w:bookmarkStart w:id="1019" w:name="_Toc494208048"/>
      <w:bookmarkStart w:id="1020" w:name="_Toc510355890"/>
      <w:bookmarkStart w:id="1021" w:name="_Toc510538159"/>
      <w:r w:rsidRPr="00C47A82">
        <w:lastRenderedPageBreak/>
        <w:t>1.</w:t>
      </w:r>
      <w:r w:rsidR="00704F64">
        <w:tab/>
      </w:r>
      <w:r w:rsidRPr="00C47A82">
        <w:t>导言</w:t>
      </w:r>
      <w:bookmarkEnd w:id="1019"/>
      <w:bookmarkEnd w:id="1020"/>
      <w:bookmarkEnd w:id="1021"/>
    </w:p>
    <w:p w14:paraId="75F7C557" w14:textId="2708300F" w:rsidR="00DD2A05" w:rsidRPr="00C47A82" w:rsidRDefault="00DD2A05" w:rsidP="00A3590C">
      <w:pPr>
        <w:pStyle w:val="Heading4"/>
      </w:pPr>
      <w:bookmarkStart w:id="1022" w:name="_Toc494208049"/>
      <w:r w:rsidRPr="00C47A82">
        <w:t>1.1</w:t>
      </w:r>
      <w:r w:rsidR="00D630F7">
        <w:tab/>
      </w:r>
      <w:r>
        <w:t>指导原则</w:t>
      </w:r>
      <w:r w:rsidRPr="00C47A82">
        <w:t>的目的</w:t>
      </w:r>
      <w:bookmarkEnd w:id="1022"/>
    </w:p>
    <w:p w14:paraId="3D5A90C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w:t>
      </w:r>
      <w:r w:rsidRPr="00A73F3C">
        <w:rPr>
          <w:rFonts w:ascii="Arial" w:hAnsi="Arial" w:hint="eastAsia"/>
          <w:lang w:eastAsia="zh-CN"/>
        </w:rPr>
        <w:t>指导原则与</w:t>
      </w:r>
      <w:r w:rsidRPr="00A73F3C">
        <w:rPr>
          <w:rFonts w:ascii="Arial" w:hAnsi="Arial"/>
          <w:lang w:eastAsia="zh-CN"/>
        </w:rPr>
        <w:t>三个模板</w:t>
      </w:r>
      <w:r w:rsidRPr="00A73F3C">
        <w:rPr>
          <w:rFonts w:ascii="Arial" w:hAnsi="Arial" w:hint="eastAsia"/>
          <w:lang w:eastAsia="zh-CN"/>
        </w:rPr>
        <w:t>——《</w:t>
      </w:r>
      <w:r w:rsidRPr="00A73F3C">
        <w:rPr>
          <w:rFonts w:ascii="Arial" w:hAnsi="Arial"/>
          <w:lang w:eastAsia="zh-CN"/>
        </w:rPr>
        <w:t>知识产权和技术</w:t>
      </w:r>
      <w:r w:rsidRPr="00A73F3C">
        <w:rPr>
          <w:rFonts w:ascii="Arial" w:hAnsi="Arial" w:hint="eastAsia"/>
          <w:lang w:eastAsia="zh-CN"/>
        </w:rPr>
        <w:t>独占</w:t>
      </w:r>
      <w:r w:rsidRPr="00A73F3C">
        <w:rPr>
          <w:rFonts w:ascii="Arial" w:hAnsi="Arial"/>
          <w:lang w:eastAsia="zh-CN"/>
        </w:rPr>
        <w:t>许可协议</w:t>
      </w:r>
      <w:r w:rsidRPr="00A73F3C">
        <w:rPr>
          <w:rFonts w:ascii="Arial" w:hAnsi="Arial" w:hint="eastAsia"/>
          <w:lang w:eastAsia="zh-CN"/>
        </w:rPr>
        <w:t>》《</w:t>
      </w:r>
      <w:r w:rsidRPr="00A73F3C">
        <w:rPr>
          <w:rFonts w:ascii="Arial" w:hAnsi="Arial"/>
          <w:lang w:eastAsia="zh-CN"/>
        </w:rPr>
        <w:t>知识产权</w:t>
      </w:r>
      <w:r w:rsidRPr="00A73F3C">
        <w:rPr>
          <w:rFonts w:ascii="Arial" w:hAnsi="Arial" w:hint="eastAsia"/>
          <w:lang w:eastAsia="zh-CN"/>
        </w:rPr>
        <w:t>独占</w:t>
      </w:r>
      <w:r w:rsidRPr="00A73F3C">
        <w:rPr>
          <w:rFonts w:ascii="Arial" w:hAnsi="Arial"/>
          <w:lang w:eastAsia="zh-CN"/>
        </w:rPr>
        <w:t>许可协议</w:t>
      </w:r>
      <w:r w:rsidRPr="00A73F3C">
        <w:rPr>
          <w:rFonts w:ascii="Arial" w:hAnsi="Arial" w:hint="eastAsia"/>
          <w:lang w:eastAsia="zh-CN"/>
        </w:rPr>
        <w:t>》</w:t>
      </w:r>
      <w:r w:rsidRPr="00A73F3C">
        <w:rPr>
          <w:rFonts w:ascii="Arial" w:hAnsi="Arial"/>
          <w:lang w:eastAsia="zh-CN"/>
        </w:rPr>
        <w:t>和</w:t>
      </w:r>
      <w:r w:rsidRPr="00A73F3C">
        <w:rPr>
          <w:rFonts w:ascii="Arial" w:hAnsi="Arial" w:hint="eastAsia"/>
          <w:lang w:eastAsia="zh-CN"/>
        </w:rPr>
        <w:t>《</w:t>
      </w:r>
      <w:r w:rsidRPr="00A73F3C">
        <w:rPr>
          <w:rFonts w:ascii="Arial" w:hAnsi="Arial"/>
          <w:lang w:eastAsia="zh-CN"/>
        </w:rPr>
        <w:t>技术</w:t>
      </w:r>
      <w:r w:rsidRPr="00A73F3C">
        <w:rPr>
          <w:rFonts w:ascii="Arial" w:hAnsi="Arial" w:hint="eastAsia"/>
          <w:lang w:eastAsia="zh-CN"/>
        </w:rPr>
        <w:t>独占</w:t>
      </w:r>
      <w:r w:rsidRPr="00A73F3C">
        <w:rPr>
          <w:rFonts w:ascii="Arial" w:hAnsi="Arial"/>
          <w:lang w:eastAsia="zh-CN"/>
        </w:rPr>
        <w:t>许可协议</w:t>
      </w:r>
      <w:r w:rsidRPr="00A73F3C">
        <w:rPr>
          <w:rFonts w:ascii="Arial" w:hAnsi="Arial" w:hint="eastAsia"/>
          <w:lang w:eastAsia="zh-CN"/>
        </w:rPr>
        <w:t>》——配套，</w:t>
      </w:r>
      <w:r w:rsidRPr="00A73F3C">
        <w:rPr>
          <w:rFonts w:ascii="Arial" w:hAnsi="Arial"/>
          <w:lang w:eastAsia="zh-CN"/>
        </w:rPr>
        <w:t>旨在协助使用这些协议模板。</w:t>
      </w:r>
    </w:p>
    <w:p w14:paraId="56709A46" w14:textId="00287D74" w:rsidR="00DD2A05" w:rsidRPr="00C47A82" w:rsidRDefault="00DD2A05" w:rsidP="00A3590C">
      <w:pPr>
        <w:pStyle w:val="Heading4"/>
      </w:pPr>
      <w:bookmarkStart w:id="1023" w:name="_Toc494208050"/>
      <w:r w:rsidRPr="00C47A82">
        <w:t>1.2</w:t>
      </w:r>
      <w:r w:rsidR="00D630F7">
        <w:tab/>
      </w:r>
      <w:r w:rsidRPr="00C47A82">
        <w:t>用词</w:t>
      </w:r>
      <w:bookmarkEnd w:id="1023"/>
    </w:p>
    <w:p w14:paraId="3B55ABFA"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本</w:t>
      </w:r>
      <w:r w:rsidRPr="00A73F3C">
        <w:rPr>
          <w:rFonts w:ascii="Arial" w:hAnsi="Arial" w:hint="eastAsia"/>
          <w:lang w:eastAsia="zh-CN"/>
        </w:rPr>
        <w:t>指导原则</w:t>
      </w:r>
      <w:r w:rsidRPr="00A73F3C">
        <w:rPr>
          <w:rFonts w:ascii="Arial" w:hAnsi="Arial"/>
          <w:lang w:eastAsia="zh-CN"/>
        </w:rPr>
        <w:t>中使用的大写</w:t>
      </w:r>
      <w:r w:rsidRPr="00A73F3C">
        <w:rPr>
          <w:rFonts w:ascii="Arial" w:hAnsi="Arial" w:hint="eastAsia"/>
          <w:lang w:eastAsia="zh-CN"/>
        </w:rPr>
        <w:t>字母</w:t>
      </w:r>
      <w:r w:rsidRPr="00A73F3C">
        <w:rPr>
          <w:rFonts w:ascii="Arial" w:hAnsi="Arial"/>
          <w:lang w:eastAsia="zh-CN"/>
        </w:rPr>
        <w:t>单词和短语与</w:t>
      </w:r>
      <w:r w:rsidRPr="00A73F3C">
        <w:rPr>
          <w:rFonts w:ascii="Arial" w:hAnsi="Arial" w:hint="eastAsia"/>
          <w:lang w:eastAsia="zh-CN"/>
        </w:rPr>
        <w:t>独占许可</w:t>
      </w:r>
      <w:r w:rsidRPr="00A73F3C">
        <w:rPr>
          <w:rFonts w:ascii="Arial" w:hAnsi="Arial"/>
          <w:lang w:eastAsia="zh-CN"/>
        </w:rPr>
        <w:t>协议模板中的含义相同</w:t>
      </w:r>
      <w:r w:rsidRPr="00A73F3C">
        <w:rPr>
          <w:rFonts w:ascii="Arial" w:hAnsi="Arial" w:hint="eastAsia"/>
          <w:lang w:eastAsia="zh-CN"/>
        </w:rPr>
        <w:t>。</w:t>
      </w:r>
    </w:p>
    <w:p w14:paraId="60118F73" w14:textId="2C6181FD" w:rsidR="00DD2A05" w:rsidRPr="00C47A82" w:rsidRDefault="00DD2A05" w:rsidP="00A3590C">
      <w:pPr>
        <w:pStyle w:val="Heading4"/>
      </w:pPr>
      <w:bookmarkStart w:id="1024" w:name="_Toc494208051"/>
      <w:r w:rsidRPr="00C47A82">
        <w:t>1.3</w:t>
      </w:r>
      <w:r w:rsidR="00D630F7">
        <w:tab/>
      </w:r>
      <w:r w:rsidRPr="00C47A82">
        <w:t>脚注</w:t>
      </w:r>
      <w:bookmarkEnd w:id="1024"/>
    </w:p>
    <w:p w14:paraId="5FF78ABF"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独占</w:t>
      </w:r>
      <w:r w:rsidRPr="00A73F3C">
        <w:rPr>
          <w:rFonts w:ascii="Arial" w:hAnsi="Arial"/>
          <w:lang w:eastAsia="zh-CN"/>
        </w:rPr>
        <w:t>许可协议模板包含许多脚注，</w:t>
      </w:r>
      <w:r w:rsidRPr="00A73F3C">
        <w:rPr>
          <w:rFonts w:ascii="Arial" w:hAnsi="Arial" w:hint="eastAsia"/>
          <w:lang w:eastAsia="zh-CN"/>
        </w:rPr>
        <w:t>在</w:t>
      </w:r>
      <w:r w:rsidRPr="00A73F3C">
        <w:rPr>
          <w:rFonts w:ascii="Arial" w:hAnsi="Arial"/>
          <w:lang w:eastAsia="zh-CN"/>
        </w:rPr>
        <w:t>每次需要</w:t>
      </w:r>
      <w:r w:rsidRPr="00A73F3C">
        <w:rPr>
          <w:rFonts w:ascii="Arial" w:hAnsi="Arial" w:hint="eastAsia"/>
          <w:lang w:eastAsia="zh-CN"/>
        </w:rPr>
        <w:t>达成许可时，这些脚注可为完成许可所</w:t>
      </w:r>
      <w:r w:rsidRPr="00A73F3C">
        <w:rPr>
          <w:rFonts w:ascii="Arial" w:hAnsi="Arial"/>
          <w:lang w:eastAsia="zh-CN"/>
        </w:rPr>
        <w:t>要</w:t>
      </w:r>
      <w:proofErr w:type="gramStart"/>
      <w:r w:rsidRPr="00A73F3C">
        <w:rPr>
          <w:rFonts w:ascii="Arial" w:hAnsi="Arial" w:hint="eastAsia"/>
          <w:lang w:eastAsia="zh-CN"/>
        </w:rPr>
        <w:t>作</w:t>
      </w:r>
      <w:r w:rsidRPr="00A73F3C">
        <w:rPr>
          <w:rFonts w:ascii="Arial" w:hAnsi="Arial"/>
          <w:lang w:eastAsia="zh-CN"/>
        </w:rPr>
        <w:t>出</w:t>
      </w:r>
      <w:proofErr w:type="gramEnd"/>
      <w:r w:rsidRPr="00A73F3C">
        <w:rPr>
          <w:rFonts w:ascii="Arial" w:hAnsi="Arial"/>
          <w:lang w:eastAsia="zh-CN"/>
        </w:rPr>
        <w:t>的选择提供指导。</w:t>
      </w:r>
    </w:p>
    <w:p w14:paraId="1784FDD9" w14:textId="4CAC25E6" w:rsidR="00DD2A05" w:rsidRPr="00C47A82" w:rsidRDefault="00DD2A05" w:rsidP="00A3590C">
      <w:pPr>
        <w:pStyle w:val="Heading3"/>
      </w:pPr>
      <w:bookmarkStart w:id="1025" w:name="_Toc457281854"/>
      <w:bookmarkStart w:id="1026" w:name="_Toc460582995"/>
      <w:bookmarkStart w:id="1027" w:name="_Toc484858087"/>
      <w:bookmarkStart w:id="1028" w:name="_Toc70903069"/>
      <w:bookmarkStart w:id="1029" w:name="_Toc494208052"/>
      <w:bookmarkStart w:id="1030" w:name="_Toc510355891"/>
      <w:bookmarkStart w:id="1031" w:name="_Toc510538160"/>
      <w:r w:rsidRPr="00C47A82">
        <w:t>2.</w:t>
      </w:r>
      <w:bookmarkEnd w:id="1025"/>
      <w:bookmarkEnd w:id="1026"/>
      <w:r w:rsidR="00704F64">
        <w:tab/>
      </w:r>
      <w:r>
        <w:rPr>
          <w:rFonts w:hint="eastAsia"/>
        </w:rPr>
        <w:t>什么是</w:t>
      </w:r>
      <w:r w:rsidRPr="00C47A82">
        <w:t>许可？</w:t>
      </w:r>
      <w:bookmarkEnd w:id="1027"/>
      <w:bookmarkEnd w:id="1028"/>
      <w:bookmarkEnd w:id="1029"/>
      <w:bookmarkEnd w:id="1030"/>
      <w:bookmarkEnd w:id="1031"/>
    </w:p>
    <w:p w14:paraId="640B2C9F" w14:textId="33C49F41" w:rsidR="00DD2A05" w:rsidRPr="00C47A82" w:rsidRDefault="00DD2A05" w:rsidP="00A3590C">
      <w:pPr>
        <w:pStyle w:val="Heading4"/>
      </w:pPr>
      <w:bookmarkStart w:id="1032" w:name="_Toc455718299"/>
      <w:bookmarkStart w:id="1033" w:name="_Toc457281855"/>
      <w:bookmarkStart w:id="1034" w:name="_Toc460582996"/>
      <w:bookmarkStart w:id="1035" w:name="_Toc484858088"/>
      <w:bookmarkStart w:id="1036" w:name="_Toc70903070"/>
      <w:bookmarkStart w:id="1037" w:name="_Toc494208053"/>
      <w:r w:rsidRPr="00C47A82">
        <w:t>2.1</w:t>
      </w:r>
      <w:r w:rsidR="00D630F7">
        <w:tab/>
      </w:r>
      <w:r w:rsidRPr="00C47A82">
        <w:t>许可的性质</w:t>
      </w:r>
      <w:bookmarkEnd w:id="1032"/>
      <w:bookmarkEnd w:id="1033"/>
      <w:bookmarkEnd w:id="1034"/>
      <w:bookmarkEnd w:id="1035"/>
      <w:bookmarkEnd w:id="1036"/>
      <w:bookmarkEnd w:id="1037"/>
    </w:p>
    <w:p w14:paraId="1BBBB1D8" w14:textId="17FD4286"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许可是知识产权所有人有条件</w:t>
      </w:r>
      <w:r w:rsidRPr="00A73F3C">
        <w:rPr>
          <w:rFonts w:ascii="Arial" w:hAnsi="Arial" w:hint="eastAsia"/>
          <w:lang w:eastAsia="zh-CN"/>
        </w:rPr>
        <w:t>地</w:t>
      </w:r>
      <w:r w:rsidRPr="00A73F3C">
        <w:rPr>
          <w:rFonts w:ascii="Arial" w:hAnsi="Arial"/>
          <w:lang w:eastAsia="zh-CN"/>
        </w:rPr>
        <w:t>放弃其知识产权权利的合同。专利赋予</w:t>
      </w:r>
      <w:r w:rsidRPr="00A73F3C">
        <w:rPr>
          <w:rFonts w:ascii="Arial" w:hAnsi="Arial" w:hint="eastAsia"/>
          <w:lang w:eastAsia="zh-CN"/>
        </w:rPr>
        <w:t>权利人</w:t>
      </w:r>
      <w:r w:rsidRPr="00A73F3C">
        <w:rPr>
          <w:rFonts w:ascii="Arial" w:hAnsi="Arial"/>
          <w:lang w:eastAsia="zh-CN"/>
        </w:rPr>
        <w:t>排除他人利用其发明的权利，而许可则全部或部分放弃这一权利。版权赋予</w:t>
      </w:r>
      <w:r w:rsidRPr="00A73F3C">
        <w:rPr>
          <w:rFonts w:ascii="Arial" w:hAnsi="Arial" w:hint="eastAsia"/>
          <w:lang w:eastAsia="zh-CN"/>
        </w:rPr>
        <w:t>权利人</w:t>
      </w:r>
      <w:r w:rsidRPr="00A73F3C">
        <w:rPr>
          <w:rFonts w:ascii="Arial" w:hAnsi="Arial"/>
          <w:lang w:eastAsia="zh-CN"/>
        </w:rPr>
        <w:t>对原创作品（包括软件程序）的复制、出版和发行进行控制的权利，许可则放弃部分或全部这些权利。其他形式的知识产权</w:t>
      </w:r>
      <w:r w:rsidR="006C578D">
        <w:rPr>
          <w:rFonts w:ascii="Arial" w:hAnsi="Arial" w:hint="eastAsia"/>
          <w:lang w:eastAsia="zh-CN"/>
        </w:rPr>
        <w:t>——</w:t>
      </w:r>
      <w:r w:rsidRPr="00A73F3C">
        <w:rPr>
          <w:rFonts w:ascii="Arial" w:hAnsi="Arial"/>
          <w:lang w:eastAsia="zh-CN"/>
        </w:rPr>
        <w:t>工业</w:t>
      </w:r>
      <w:r w:rsidRPr="00A73F3C">
        <w:rPr>
          <w:rFonts w:ascii="Arial" w:hAnsi="Arial" w:hint="eastAsia"/>
          <w:lang w:eastAsia="zh-CN"/>
        </w:rPr>
        <w:t>品外观</w:t>
      </w:r>
      <w:r w:rsidRPr="00A73F3C">
        <w:rPr>
          <w:rFonts w:ascii="Arial" w:hAnsi="Arial"/>
          <w:lang w:eastAsia="zh-CN"/>
        </w:rPr>
        <w:t>设计</w:t>
      </w:r>
      <w:r w:rsidRPr="00A73F3C">
        <w:rPr>
          <w:rFonts w:ascii="Arial" w:hAnsi="Arial" w:hint="eastAsia"/>
          <w:lang w:eastAsia="zh-CN"/>
        </w:rPr>
        <w:t>权</w:t>
      </w:r>
      <w:r w:rsidRPr="00A73F3C">
        <w:rPr>
          <w:rFonts w:ascii="Arial" w:hAnsi="Arial"/>
          <w:lang w:eastAsia="zh-CN"/>
        </w:rPr>
        <w:t>、植物育种权、集成电路布图设计</w:t>
      </w:r>
      <w:r w:rsidR="006C578D">
        <w:rPr>
          <w:rFonts w:ascii="Arial" w:hAnsi="Arial" w:hint="eastAsia"/>
          <w:lang w:eastAsia="zh-CN"/>
        </w:rPr>
        <w:t>——</w:t>
      </w:r>
      <w:r w:rsidRPr="00A73F3C">
        <w:rPr>
          <w:rFonts w:ascii="Arial" w:hAnsi="Arial"/>
          <w:lang w:eastAsia="zh-CN"/>
        </w:rPr>
        <w:t>也可以</w:t>
      </w:r>
      <w:r w:rsidRPr="00A73F3C">
        <w:rPr>
          <w:rFonts w:ascii="Arial" w:hAnsi="Arial" w:hint="eastAsia"/>
          <w:lang w:eastAsia="zh-CN"/>
        </w:rPr>
        <w:t>通过</w:t>
      </w:r>
      <w:r w:rsidRPr="00A73F3C">
        <w:rPr>
          <w:rFonts w:ascii="Arial" w:hAnsi="Arial"/>
          <w:lang w:eastAsia="zh-CN"/>
        </w:rPr>
        <w:t>许可</w:t>
      </w:r>
      <w:r w:rsidRPr="00A73F3C">
        <w:rPr>
          <w:rFonts w:ascii="Arial" w:hAnsi="Arial" w:hint="eastAsia"/>
          <w:lang w:eastAsia="zh-CN"/>
        </w:rPr>
        <w:t>让与</w:t>
      </w:r>
      <w:r w:rsidRPr="00A73F3C">
        <w:rPr>
          <w:rFonts w:ascii="Arial" w:hAnsi="Arial"/>
          <w:lang w:eastAsia="zh-CN"/>
        </w:rPr>
        <w:t>。</w:t>
      </w:r>
    </w:p>
    <w:p w14:paraId="0AA27C6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专有信息，如商业秘密或专有技术，是</w:t>
      </w:r>
      <w:r w:rsidRPr="00A73F3C">
        <w:rPr>
          <w:rFonts w:ascii="Arial" w:hAnsi="Arial" w:hint="eastAsia"/>
          <w:lang w:eastAsia="zh-CN"/>
        </w:rPr>
        <w:t>从</w:t>
      </w:r>
      <w:r w:rsidRPr="00A73F3C">
        <w:rPr>
          <w:rFonts w:ascii="Arial" w:hAnsi="Arial"/>
          <w:lang w:eastAsia="zh-CN"/>
        </w:rPr>
        <w:t>广义上</w:t>
      </w:r>
      <w:r w:rsidRPr="00A73F3C">
        <w:rPr>
          <w:rFonts w:ascii="Arial" w:hAnsi="Arial" w:hint="eastAsia"/>
          <w:lang w:eastAsia="zh-CN"/>
        </w:rPr>
        <w:t>理解</w:t>
      </w:r>
      <w:r w:rsidRPr="00A73F3C">
        <w:rPr>
          <w:rFonts w:ascii="Arial" w:hAnsi="Arial"/>
          <w:lang w:eastAsia="zh-CN"/>
        </w:rPr>
        <w:t>的一种知识产权，但与专利和版权不同，它不是一种法定权利。所有人对信息的权利源于</w:t>
      </w:r>
      <w:r w:rsidRPr="00A73F3C">
        <w:rPr>
          <w:rFonts w:ascii="Arial" w:hAnsi="Arial" w:hint="eastAsia"/>
          <w:lang w:eastAsia="zh-CN"/>
        </w:rPr>
        <w:t>对</w:t>
      </w:r>
      <w:r w:rsidRPr="00A73F3C">
        <w:rPr>
          <w:rFonts w:ascii="Arial" w:hAnsi="Arial"/>
          <w:lang w:eastAsia="zh-CN"/>
        </w:rPr>
        <w:t>信息的秘密占有。对信息的占有赋予信息所有人使用信息</w:t>
      </w:r>
      <w:r w:rsidRPr="00A73F3C">
        <w:rPr>
          <w:rFonts w:ascii="Arial" w:hAnsi="Arial" w:hint="eastAsia"/>
          <w:lang w:eastAsia="zh-CN"/>
        </w:rPr>
        <w:t>、</w:t>
      </w:r>
      <w:r w:rsidRPr="00A73F3C">
        <w:rPr>
          <w:rFonts w:ascii="Arial" w:hAnsi="Arial"/>
          <w:lang w:eastAsia="zh-CN"/>
        </w:rPr>
        <w:t>防止与信息所有人有保密关系的人盗用信息的权利。许可</w:t>
      </w:r>
      <w:r w:rsidRPr="00A73F3C">
        <w:rPr>
          <w:rFonts w:ascii="Arial" w:hAnsi="Arial" w:hint="eastAsia"/>
          <w:lang w:eastAsia="zh-CN"/>
        </w:rPr>
        <w:t>创建</w:t>
      </w:r>
      <w:r w:rsidRPr="00A73F3C">
        <w:rPr>
          <w:rFonts w:ascii="Arial" w:hAnsi="Arial"/>
          <w:lang w:eastAsia="zh-CN"/>
        </w:rPr>
        <w:t>了</w:t>
      </w:r>
      <w:r w:rsidRPr="00A73F3C">
        <w:rPr>
          <w:rFonts w:ascii="Arial" w:hAnsi="Arial" w:hint="eastAsia"/>
          <w:lang w:eastAsia="zh-CN"/>
        </w:rPr>
        <w:t>一种与被许可人的</w:t>
      </w:r>
      <w:r w:rsidRPr="00A73F3C">
        <w:rPr>
          <w:rFonts w:ascii="Arial" w:hAnsi="Arial"/>
          <w:lang w:eastAsia="zh-CN"/>
        </w:rPr>
        <w:t>保密关系，并赋予被许可人使用信息的权利。</w:t>
      </w:r>
    </w:p>
    <w:p w14:paraId="168AE8C4"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撇开</w:t>
      </w:r>
      <w:r w:rsidRPr="00A73F3C">
        <w:rPr>
          <w:rFonts w:ascii="Arial" w:hAnsi="Arial" w:hint="eastAsia"/>
          <w:lang w:eastAsia="zh-CN"/>
        </w:rPr>
        <w:t>确切</w:t>
      </w:r>
      <w:r w:rsidRPr="00A73F3C">
        <w:rPr>
          <w:rFonts w:ascii="Arial" w:hAnsi="Arial"/>
          <w:lang w:eastAsia="zh-CN"/>
        </w:rPr>
        <w:t>的法律定义不谈，许可一般有条件地允许将许可中包含的知识产权和专有信息商业化。这通常包括商业化的所有方面，从知识产权或专有信息的进一步开发，到产品制造，以及知识产权所涵盖</w:t>
      </w:r>
      <w:r w:rsidRPr="00A73F3C">
        <w:rPr>
          <w:rFonts w:ascii="Arial" w:hAnsi="Arial" w:hint="eastAsia"/>
          <w:lang w:eastAsia="zh-CN"/>
        </w:rPr>
        <w:t>的</w:t>
      </w:r>
      <w:r w:rsidRPr="00A73F3C">
        <w:rPr>
          <w:rFonts w:ascii="Arial" w:hAnsi="Arial"/>
          <w:lang w:eastAsia="zh-CN"/>
        </w:rPr>
        <w:t>或包含专有信息的产品和服务的营销、推广和销售。许可</w:t>
      </w:r>
      <w:r w:rsidRPr="00A73F3C">
        <w:rPr>
          <w:rFonts w:ascii="Arial" w:hAnsi="Arial" w:hint="eastAsia"/>
          <w:lang w:eastAsia="zh-CN"/>
        </w:rPr>
        <w:t>，或者说允许</w:t>
      </w:r>
      <w:r w:rsidRPr="00A73F3C">
        <w:rPr>
          <w:rFonts w:ascii="Arial" w:hAnsi="Arial"/>
          <w:lang w:eastAsia="zh-CN"/>
        </w:rPr>
        <w:t>商业化</w:t>
      </w:r>
      <w:r w:rsidRPr="00A73F3C">
        <w:rPr>
          <w:rFonts w:ascii="Arial" w:hAnsi="Arial" w:hint="eastAsia"/>
          <w:lang w:eastAsia="zh-CN"/>
        </w:rPr>
        <w:t>，</w:t>
      </w:r>
      <w:r w:rsidRPr="00A73F3C">
        <w:rPr>
          <w:rFonts w:ascii="Arial" w:hAnsi="Arial"/>
          <w:lang w:eastAsia="zh-CN"/>
        </w:rPr>
        <w:t>是最常见的技术转让机制。</w:t>
      </w:r>
    </w:p>
    <w:p w14:paraId="6A1051E9" w14:textId="191E4866" w:rsidR="00DD2A05" w:rsidRPr="00C47A82" w:rsidRDefault="00DD2A05" w:rsidP="00A3590C">
      <w:pPr>
        <w:pStyle w:val="Heading4"/>
      </w:pPr>
      <w:bookmarkStart w:id="1038" w:name="_Toc460582998"/>
      <w:bookmarkStart w:id="1039" w:name="_Toc484858090"/>
      <w:bookmarkStart w:id="1040" w:name="_Toc70903072"/>
      <w:bookmarkStart w:id="1041" w:name="_Toc494208054"/>
      <w:r w:rsidRPr="00C47A82">
        <w:t>2.2</w:t>
      </w:r>
      <w:r w:rsidR="00D630F7">
        <w:tab/>
      </w:r>
      <w:r w:rsidRPr="00C47A82">
        <w:t>合同</w:t>
      </w:r>
      <w:bookmarkEnd w:id="1038"/>
      <w:bookmarkEnd w:id="1039"/>
      <w:bookmarkEnd w:id="1040"/>
      <w:bookmarkEnd w:id="1041"/>
    </w:p>
    <w:p w14:paraId="30E9B6C9"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许可是在许可人和被许可人之间</w:t>
      </w:r>
      <w:r w:rsidRPr="00A73F3C">
        <w:rPr>
          <w:rFonts w:ascii="Arial" w:hAnsi="Arial" w:hint="eastAsia"/>
          <w:lang w:eastAsia="zh-CN"/>
        </w:rPr>
        <w:t>创设</w:t>
      </w:r>
      <w:r w:rsidRPr="00A73F3C">
        <w:rPr>
          <w:rFonts w:ascii="Arial" w:hAnsi="Arial"/>
          <w:lang w:eastAsia="zh-CN"/>
        </w:rPr>
        <w:t>合同权利、责任和义务的合同。正是这些合同条款、权利、责任和义务</w:t>
      </w:r>
      <w:r w:rsidRPr="00A73F3C">
        <w:rPr>
          <w:rFonts w:ascii="Arial" w:hAnsi="Arial" w:hint="eastAsia"/>
          <w:lang w:eastAsia="zh-CN"/>
        </w:rPr>
        <w:t>，</w:t>
      </w:r>
      <w:r w:rsidRPr="00A73F3C">
        <w:rPr>
          <w:rFonts w:ascii="Arial" w:hAnsi="Arial"/>
          <w:lang w:eastAsia="zh-CN"/>
        </w:rPr>
        <w:t>以可依法</w:t>
      </w:r>
      <w:r w:rsidRPr="00A73F3C">
        <w:rPr>
          <w:rFonts w:ascii="Arial" w:hAnsi="Arial" w:hint="eastAsia"/>
          <w:lang w:eastAsia="zh-CN"/>
        </w:rPr>
        <w:t>行使</w:t>
      </w:r>
      <w:r w:rsidRPr="00A73F3C">
        <w:rPr>
          <w:rFonts w:ascii="Arial" w:hAnsi="Arial"/>
          <w:lang w:eastAsia="zh-CN"/>
        </w:rPr>
        <w:t>的方式</w:t>
      </w:r>
      <w:r w:rsidRPr="00A73F3C">
        <w:rPr>
          <w:rFonts w:ascii="Arial" w:hAnsi="Arial" w:hint="eastAsia"/>
          <w:lang w:eastAsia="zh-CN"/>
        </w:rPr>
        <w:t>，</w:t>
      </w:r>
      <w:r w:rsidRPr="00A73F3C">
        <w:rPr>
          <w:rFonts w:ascii="Arial" w:hAnsi="Arial"/>
          <w:lang w:eastAsia="zh-CN"/>
        </w:rPr>
        <w:t>规范了许可人和被许可人之间的关系。下文介绍了</w:t>
      </w:r>
      <w:r w:rsidRPr="00A73F3C">
        <w:rPr>
          <w:rFonts w:ascii="Arial" w:hAnsi="Arial" w:hint="eastAsia"/>
          <w:lang w:eastAsia="zh-CN"/>
        </w:rPr>
        <w:t>独占</w:t>
      </w:r>
      <w:r w:rsidRPr="00A73F3C">
        <w:rPr>
          <w:rFonts w:ascii="Arial" w:hAnsi="Arial"/>
          <w:lang w:eastAsia="zh-CN"/>
        </w:rPr>
        <w:t>许可中常见的合同条款以及处理这些条款的</w:t>
      </w:r>
      <w:r w:rsidRPr="00A73F3C">
        <w:rPr>
          <w:rFonts w:ascii="Arial" w:hAnsi="Arial" w:hint="eastAsia"/>
          <w:lang w:eastAsia="zh-CN"/>
        </w:rPr>
        <w:t>任择</w:t>
      </w:r>
      <w:r w:rsidRPr="00A73F3C">
        <w:rPr>
          <w:rFonts w:ascii="Arial" w:hAnsi="Arial"/>
          <w:lang w:eastAsia="zh-CN"/>
        </w:rPr>
        <w:t>模式。</w:t>
      </w:r>
    </w:p>
    <w:p w14:paraId="12E04947" w14:textId="0336B85B" w:rsidR="00DD2A05" w:rsidRPr="00C47A82" w:rsidRDefault="00DD2A05" w:rsidP="00A3590C">
      <w:pPr>
        <w:pStyle w:val="Heading3"/>
      </w:pPr>
      <w:bookmarkStart w:id="1042" w:name="_Toc494208055"/>
      <w:bookmarkStart w:id="1043" w:name="_Toc510355892"/>
      <w:bookmarkStart w:id="1044" w:name="_Toc510538161"/>
      <w:r w:rsidRPr="00C47A82">
        <w:lastRenderedPageBreak/>
        <w:t>3.</w:t>
      </w:r>
      <w:r w:rsidR="00704F64">
        <w:tab/>
      </w:r>
      <w:r w:rsidRPr="00C47A82">
        <w:t>许可</w:t>
      </w:r>
      <w:bookmarkEnd w:id="1042"/>
      <w:bookmarkEnd w:id="1043"/>
      <w:bookmarkEnd w:id="1044"/>
      <w:r>
        <w:rPr>
          <w:rFonts w:hint="eastAsia"/>
        </w:rPr>
        <w:t>的是什么</w:t>
      </w:r>
    </w:p>
    <w:p w14:paraId="4167EA9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独占许可</w:t>
      </w:r>
      <w:r w:rsidRPr="00A73F3C">
        <w:rPr>
          <w:rFonts w:ascii="Arial" w:hAnsi="Arial"/>
          <w:lang w:eastAsia="zh-CN"/>
        </w:rPr>
        <w:t>协议可以授予专利权、版权和专有信息权以及它们的</w:t>
      </w:r>
      <w:r w:rsidRPr="00A73F3C">
        <w:rPr>
          <w:rFonts w:ascii="Arial" w:hAnsi="Arial" w:hint="eastAsia"/>
          <w:lang w:eastAsia="zh-CN"/>
        </w:rPr>
        <w:t>任意</w:t>
      </w:r>
      <w:r w:rsidRPr="00A73F3C">
        <w:rPr>
          <w:rFonts w:ascii="Arial" w:hAnsi="Arial"/>
          <w:lang w:eastAsia="zh-CN"/>
        </w:rPr>
        <w:t>组合。</w:t>
      </w:r>
      <w:r w:rsidRPr="00A73F3C">
        <w:rPr>
          <w:rStyle w:val="FootnoteReference"/>
          <w:rFonts w:ascii="Arial" w:hAnsi="Arial"/>
        </w:rPr>
        <w:footnoteReference w:id="236"/>
      </w:r>
      <w:r w:rsidRPr="00A73F3C">
        <w:rPr>
          <w:rFonts w:ascii="Arial" w:hAnsi="Arial"/>
          <w:lang w:eastAsia="zh-CN"/>
        </w:rPr>
        <w:t>专利和版权许可可以</w:t>
      </w:r>
      <w:r w:rsidRPr="00A73F3C">
        <w:rPr>
          <w:rFonts w:ascii="Arial" w:hAnsi="Arial" w:hint="eastAsia"/>
          <w:lang w:eastAsia="zh-CN"/>
        </w:rPr>
        <w:t>借助</w:t>
      </w:r>
      <w:r w:rsidRPr="00A73F3C">
        <w:rPr>
          <w:rFonts w:ascii="Arial" w:hAnsi="Arial"/>
          <w:lang w:eastAsia="zh-CN"/>
        </w:rPr>
        <w:t>适用法律来</w:t>
      </w:r>
      <w:r w:rsidRPr="00A73F3C">
        <w:rPr>
          <w:rFonts w:ascii="Arial" w:hAnsi="Arial" w:hint="eastAsia"/>
          <w:lang w:eastAsia="zh-CN"/>
        </w:rPr>
        <w:t>确定</w:t>
      </w:r>
      <w:r w:rsidRPr="00A73F3C">
        <w:rPr>
          <w:rFonts w:ascii="Arial" w:hAnsi="Arial"/>
          <w:lang w:eastAsia="zh-CN"/>
        </w:rPr>
        <w:t>界限，这些界限不必写入合同，而专有信息许可则需要谨慎地</w:t>
      </w:r>
      <w:r w:rsidRPr="00A73F3C">
        <w:rPr>
          <w:rFonts w:ascii="Arial" w:hAnsi="Arial" w:hint="eastAsia"/>
          <w:lang w:eastAsia="zh-CN"/>
        </w:rPr>
        <w:t>划定</w:t>
      </w:r>
      <w:r w:rsidRPr="00A73F3C">
        <w:rPr>
          <w:rFonts w:ascii="Arial" w:hAnsi="Arial"/>
          <w:lang w:eastAsia="zh-CN"/>
        </w:rPr>
        <w:t>界限，以保留这些信息的价值。因此，与简单的专利许可相比，</w:t>
      </w:r>
      <w:r w:rsidRPr="00A73F3C">
        <w:rPr>
          <w:rFonts w:ascii="Arial" w:hAnsi="Arial" w:hint="eastAsia"/>
          <w:lang w:eastAsia="zh-CN"/>
        </w:rPr>
        <w:t>专有</w:t>
      </w:r>
      <w:r w:rsidRPr="00A73F3C">
        <w:rPr>
          <w:rFonts w:ascii="Arial" w:hAnsi="Arial"/>
          <w:lang w:eastAsia="zh-CN"/>
        </w:rPr>
        <w:t>信息许可（无论是单独许可还是与专利和版权一起许可）的模板</w:t>
      </w:r>
      <w:r w:rsidRPr="00A73F3C">
        <w:rPr>
          <w:rFonts w:ascii="Arial" w:hAnsi="Arial" w:hint="eastAsia"/>
          <w:lang w:eastAsia="zh-CN"/>
        </w:rPr>
        <w:t>要更为复杂</w:t>
      </w:r>
      <w:r w:rsidRPr="00A73F3C">
        <w:rPr>
          <w:rFonts w:ascii="Arial" w:hAnsi="Arial"/>
          <w:lang w:eastAsia="zh-CN"/>
        </w:rPr>
        <w:t>。为避免单一模板</w:t>
      </w:r>
      <w:r w:rsidRPr="00A73F3C">
        <w:rPr>
          <w:rFonts w:ascii="Arial" w:hAnsi="Arial" w:hint="eastAsia"/>
          <w:lang w:eastAsia="zh-CN"/>
        </w:rPr>
        <w:t>导致</w:t>
      </w:r>
      <w:r w:rsidRPr="00A73F3C">
        <w:rPr>
          <w:rFonts w:ascii="Arial" w:hAnsi="Arial"/>
          <w:lang w:eastAsia="zh-CN"/>
        </w:rPr>
        <w:t>的</w:t>
      </w:r>
      <w:r w:rsidRPr="00A73F3C">
        <w:rPr>
          <w:rFonts w:ascii="Arial" w:hAnsi="Arial" w:hint="eastAsia"/>
          <w:lang w:eastAsia="zh-CN"/>
        </w:rPr>
        <w:t>任择</w:t>
      </w:r>
      <w:r w:rsidRPr="00A73F3C">
        <w:rPr>
          <w:rFonts w:ascii="Arial" w:hAnsi="Arial"/>
          <w:lang w:eastAsia="zh-CN"/>
        </w:rPr>
        <w:t>条款复杂</w:t>
      </w:r>
      <w:r w:rsidRPr="00A73F3C">
        <w:rPr>
          <w:rFonts w:ascii="Arial" w:hAnsi="Arial" w:hint="eastAsia"/>
          <w:lang w:eastAsia="zh-CN"/>
        </w:rPr>
        <w:t>化问题</w:t>
      </w:r>
      <w:r w:rsidRPr="00A73F3C">
        <w:rPr>
          <w:rFonts w:ascii="Arial" w:hAnsi="Arial"/>
          <w:lang w:eastAsia="zh-CN"/>
        </w:rPr>
        <w:t>，我们提供了三个模板。虽然</w:t>
      </w:r>
      <w:r w:rsidRPr="00A73F3C">
        <w:rPr>
          <w:rFonts w:ascii="Arial" w:hAnsi="Arial" w:hint="eastAsia"/>
          <w:lang w:eastAsia="zh-CN"/>
        </w:rPr>
        <w:t>这些</w:t>
      </w:r>
      <w:r w:rsidRPr="00A73F3C">
        <w:rPr>
          <w:rFonts w:ascii="Arial" w:hAnsi="Arial"/>
          <w:lang w:eastAsia="zh-CN"/>
        </w:rPr>
        <w:t>模板中仍有一些</w:t>
      </w:r>
      <w:r w:rsidRPr="00A73F3C">
        <w:rPr>
          <w:rFonts w:ascii="Arial" w:hAnsi="Arial" w:hint="eastAsia"/>
          <w:lang w:eastAsia="zh-CN"/>
        </w:rPr>
        <w:t>替代性</w:t>
      </w:r>
      <w:r w:rsidRPr="00A73F3C">
        <w:rPr>
          <w:rFonts w:ascii="Arial" w:hAnsi="Arial"/>
          <w:lang w:eastAsia="zh-CN"/>
        </w:rPr>
        <w:t>条款，但单独的模板可能更有用。</w:t>
      </w:r>
    </w:p>
    <w:p w14:paraId="4A9F1C09" w14:textId="68E4F3EE" w:rsidR="00DD2A05" w:rsidRPr="00A73F3C" w:rsidRDefault="00391E85" w:rsidP="000C2F09">
      <w:pPr>
        <w:spacing w:afterLines="50" w:after="120" w:line="340" w:lineRule="atLeast"/>
        <w:outlineLvl w:val="0"/>
        <w:rPr>
          <w:rFonts w:ascii="Arial" w:hAnsi="Arial"/>
          <w:lang w:eastAsia="zh-CN"/>
        </w:rPr>
      </w:pPr>
      <w:r w:rsidRPr="00A73F3C">
        <w:rPr>
          <w:rFonts w:ascii="Arial" w:hAnsi="Arial" w:hint="eastAsia"/>
          <w:lang w:eastAsia="zh-CN"/>
        </w:rPr>
        <w:t>《</w:t>
      </w:r>
      <w:r w:rsidR="00DD2A05" w:rsidRPr="00A73F3C">
        <w:rPr>
          <w:rFonts w:ascii="Arial" w:hAnsi="Arial"/>
          <w:lang w:eastAsia="zh-CN"/>
        </w:rPr>
        <w:t>知识产权</w:t>
      </w:r>
      <w:r w:rsidR="00DD2A05" w:rsidRPr="00A73F3C">
        <w:rPr>
          <w:rFonts w:ascii="Arial" w:hAnsi="Arial" w:hint="eastAsia"/>
          <w:lang w:eastAsia="zh-CN"/>
        </w:rPr>
        <w:t>独占</w:t>
      </w:r>
      <w:r w:rsidR="00DD2A05" w:rsidRPr="00A73F3C">
        <w:rPr>
          <w:rFonts w:ascii="Arial" w:hAnsi="Arial"/>
          <w:lang w:eastAsia="zh-CN"/>
        </w:rPr>
        <w:t>许可协议</w:t>
      </w:r>
      <w:r w:rsidRPr="00A73F3C">
        <w:rPr>
          <w:rFonts w:ascii="Arial" w:hAnsi="Arial" w:hint="eastAsia"/>
          <w:lang w:eastAsia="zh-CN"/>
        </w:rPr>
        <w:t>》</w:t>
      </w:r>
      <w:r w:rsidR="00DD2A05" w:rsidRPr="00A73F3C">
        <w:rPr>
          <w:rFonts w:ascii="Arial" w:hAnsi="Arial"/>
          <w:lang w:eastAsia="zh-CN"/>
        </w:rPr>
        <w:t>模板适用于专利和版权许可</w:t>
      </w:r>
      <w:r w:rsidR="00DD2A05" w:rsidRPr="00A73F3C">
        <w:rPr>
          <w:rFonts w:ascii="Arial" w:hAnsi="Arial" w:hint="eastAsia"/>
          <w:lang w:eastAsia="zh-CN"/>
        </w:rPr>
        <w:t>（</w:t>
      </w:r>
      <w:r w:rsidR="00DD2A05" w:rsidRPr="00A73F3C">
        <w:rPr>
          <w:rFonts w:ascii="Arial" w:hAnsi="Arial"/>
          <w:lang w:eastAsia="zh-CN"/>
        </w:rPr>
        <w:t>即</w:t>
      </w:r>
      <w:r w:rsidR="002C0EBA" w:rsidRPr="00A73F3C">
        <w:rPr>
          <w:rFonts w:ascii="Arial" w:hAnsi="Arial"/>
          <w:lang w:eastAsia="zh-CN"/>
        </w:rPr>
        <w:t>被许可知识产权</w:t>
      </w:r>
      <w:r w:rsidR="00DD2A05" w:rsidRPr="00A73F3C">
        <w:rPr>
          <w:rFonts w:ascii="Arial" w:hAnsi="Arial" w:hint="eastAsia"/>
          <w:lang w:eastAsia="zh-CN"/>
        </w:rPr>
        <w:t>）</w:t>
      </w:r>
      <w:r w:rsidR="00DD2A05" w:rsidRPr="00A73F3C">
        <w:rPr>
          <w:rFonts w:ascii="Arial" w:hAnsi="Arial"/>
          <w:lang w:eastAsia="zh-CN"/>
        </w:rPr>
        <w:t>。专利包括在不同国家的各种形式的专利和专利申请。</w:t>
      </w:r>
      <w:r w:rsidR="00DD2A05" w:rsidRPr="00A73F3C">
        <w:rPr>
          <w:rFonts w:ascii="Arial" w:hAnsi="Arial" w:hint="eastAsia"/>
          <w:lang w:eastAsia="zh-CN"/>
        </w:rPr>
        <w:t>获得</w:t>
      </w:r>
      <w:r w:rsidR="00DD2A05" w:rsidRPr="00A73F3C">
        <w:rPr>
          <w:rFonts w:ascii="Arial" w:hAnsi="Arial"/>
          <w:lang w:eastAsia="zh-CN"/>
        </w:rPr>
        <w:t>许可</w:t>
      </w:r>
      <w:r w:rsidR="00DD2A05" w:rsidRPr="00A73F3C">
        <w:rPr>
          <w:rFonts w:ascii="Arial" w:hAnsi="Arial" w:hint="eastAsia"/>
          <w:lang w:eastAsia="zh-CN"/>
        </w:rPr>
        <w:t>进行</w:t>
      </w:r>
      <w:r w:rsidR="00DD2A05" w:rsidRPr="00A73F3C">
        <w:rPr>
          <w:rFonts w:ascii="Arial" w:hAnsi="Arial"/>
          <w:lang w:eastAsia="zh-CN"/>
        </w:rPr>
        <w:t>商业化</w:t>
      </w:r>
      <w:r w:rsidR="00DD2A05" w:rsidRPr="00A73F3C">
        <w:rPr>
          <w:rFonts w:ascii="Arial" w:hAnsi="Arial" w:hint="eastAsia"/>
          <w:lang w:eastAsia="zh-CN"/>
        </w:rPr>
        <w:t>的</w:t>
      </w:r>
      <w:r w:rsidR="00DD2A05" w:rsidRPr="00A73F3C">
        <w:rPr>
          <w:rFonts w:ascii="Arial" w:hAnsi="Arial"/>
          <w:lang w:eastAsia="zh-CN"/>
        </w:rPr>
        <w:t>是专利中要求</w:t>
      </w:r>
      <w:r w:rsidR="00DD2A05" w:rsidRPr="00A73F3C">
        <w:rPr>
          <w:rFonts w:ascii="Arial" w:hAnsi="Arial" w:hint="eastAsia"/>
          <w:lang w:eastAsia="zh-CN"/>
        </w:rPr>
        <w:t>保护</w:t>
      </w:r>
      <w:r w:rsidR="00DD2A05" w:rsidRPr="00A73F3C">
        <w:rPr>
          <w:rFonts w:ascii="Arial" w:hAnsi="Arial"/>
          <w:lang w:eastAsia="zh-CN"/>
        </w:rPr>
        <w:t>的发明。版权是原创作品的固有属性，无论是</w:t>
      </w:r>
      <w:r w:rsidR="00DD2A05" w:rsidRPr="00A73F3C">
        <w:rPr>
          <w:rFonts w:ascii="Arial" w:hAnsi="Arial" w:hint="eastAsia"/>
          <w:lang w:eastAsia="zh-CN"/>
        </w:rPr>
        <w:t>采取</w:t>
      </w:r>
      <w:r w:rsidR="00DD2A05" w:rsidRPr="00A73F3C">
        <w:rPr>
          <w:rFonts w:ascii="Arial" w:hAnsi="Arial"/>
          <w:lang w:eastAsia="zh-CN"/>
        </w:rPr>
        <w:t>书籍、文章、绘画还是软件程序</w:t>
      </w:r>
      <w:r w:rsidR="00DD2A05" w:rsidRPr="00A73F3C">
        <w:rPr>
          <w:rFonts w:ascii="Arial" w:hAnsi="Arial" w:hint="eastAsia"/>
          <w:lang w:eastAsia="zh-CN"/>
        </w:rPr>
        <w:t>的形式</w:t>
      </w:r>
      <w:r w:rsidR="00DD2A05" w:rsidRPr="00A73F3C">
        <w:rPr>
          <w:rFonts w:ascii="Arial" w:hAnsi="Arial"/>
          <w:lang w:eastAsia="zh-CN"/>
        </w:rPr>
        <w:t>。获得许可</w:t>
      </w:r>
      <w:r w:rsidR="00DD2A05" w:rsidRPr="00A73F3C">
        <w:rPr>
          <w:rFonts w:ascii="Arial" w:hAnsi="Arial" w:hint="eastAsia"/>
          <w:lang w:eastAsia="zh-CN"/>
        </w:rPr>
        <w:t>进行</w:t>
      </w:r>
      <w:r w:rsidR="00DD2A05" w:rsidRPr="00A73F3C">
        <w:rPr>
          <w:rFonts w:ascii="Arial" w:hAnsi="Arial"/>
          <w:lang w:eastAsia="zh-CN"/>
        </w:rPr>
        <w:t>商业化</w:t>
      </w:r>
      <w:r w:rsidR="00DD2A05" w:rsidRPr="00A73F3C">
        <w:rPr>
          <w:rFonts w:ascii="Arial" w:hAnsi="Arial" w:hint="eastAsia"/>
          <w:lang w:eastAsia="zh-CN"/>
        </w:rPr>
        <w:t>的</w:t>
      </w:r>
      <w:r w:rsidR="00DD2A05" w:rsidRPr="00A73F3C">
        <w:rPr>
          <w:rFonts w:ascii="Arial" w:hAnsi="Arial"/>
          <w:lang w:eastAsia="zh-CN"/>
        </w:rPr>
        <w:t>是</w:t>
      </w:r>
      <w:r w:rsidR="00DD2A05" w:rsidRPr="00A73F3C">
        <w:rPr>
          <w:rFonts w:ascii="Arial" w:hAnsi="Arial" w:hint="eastAsia"/>
          <w:lang w:eastAsia="zh-CN"/>
        </w:rPr>
        <w:t>作为基础的</w:t>
      </w:r>
      <w:r w:rsidR="00DD2A05" w:rsidRPr="00A73F3C">
        <w:rPr>
          <w:rFonts w:ascii="Arial" w:hAnsi="Arial"/>
          <w:lang w:eastAsia="zh-CN"/>
        </w:rPr>
        <w:t>原创作品。</w:t>
      </w:r>
    </w:p>
    <w:p w14:paraId="5503712A" w14:textId="1101505E" w:rsidR="00DD2A05" w:rsidRPr="00A73F3C" w:rsidRDefault="00333B88" w:rsidP="000C2F09">
      <w:pPr>
        <w:spacing w:afterLines="50" w:after="120" w:line="340" w:lineRule="atLeast"/>
        <w:outlineLvl w:val="0"/>
        <w:rPr>
          <w:rFonts w:ascii="Arial" w:hAnsi="Arial"/>
          <w:lang w:eastAsia="zh-CN"/>
        </w:rPr>
      </w:pPr>
      <w:r w:rsidRPr="00A73F3C">
        <w:rPr>
          <w:rFonts w:ascii="Arial" w:hAnsi="Arial" w:hint="eastAsia"/>
          <w:lang w:eastAsia="zh-CN"/>
        </w:rPr>
        <w:t>《</w:t>
      </w:r>
      <w:r w:rsidR="00DD2A05" w:rsidRPr="00A73F3C">
        <w:rPr>
          <w:rFonts w:ascii="Arial" w:hAnsi="Arial"/>
          <w:lang w:eastAsia="zh-CN"/>
        </w:rPr>
        <w:t>技术</w:t>
      </w:r>
      <w:r w:rsidR="00DD2A05" w:rsidRPr="00A73F3C">
        <w:rPr>
          <w:rFonts w:ascii="Arial" w:hAnsi="Arial" w:hint="eastAsia"/>
          <w:lang w:eastAsia="zh-CN"/>
        </w:rPr>
        <w:t>独占</w:t>
      </w:r>
      <w:r w:rsidR="00DD2A05" w:rsidRPr="00A73F3C">
        <w:rPr>
          <w:rFonts w:ascii="Arial" w:hAnsi="Arial"/>
          <w:lang w:eastAsia="zh-CN"/>
        </w:rPr>
        <w:t>许可</w:t>
      </w:r>
      <w:r w:rsidRPr="00A73F3C">
        <w:rPr>
          <w:rFonts w:ascii="Arial" w:hAnsi="Arial" w:hint="eastAsia"/>
          <w:lang w:eastAsia="zh-CN"/>
        </w:rPr>
        <w:t>协议》</w:t>
      </w:r>
      <w:r w:rsidR="00DD2A05" w:rsidRPr="00A73F3C">
        <w:rPr>
          <w:rFonts w:ascii="Arial" w:hAnsi="Arial"/>
          <w:lang w:eastAsia="zh-CN"/>
        </w:rPr>
        <w:t>模板针对的是专有信息的许可，</w:t>
      </w:r>
      <w:r w:rsidR="00DD2A05" w:rsidRPr="00A73F3C">
        <w:rPr>
          <w:rFonts w:ascii="Arial" w:hAnsi="Arial" w:hint="eastAsia"/>
          <w:lang w:eastAsia="zh-CN"/>
        </w:rPr>
        <w:t>专有信息</w:t>
      </w:r>
      <w:r w:rsidR="00DD2A05" w:rsidRPr="00A73F3C">
        <w:rPr>
          <w:rFonts w:ascii="Arial" w:hAnsi="Arial"/>
          <w:lang w:eastAsia="zh-CN"/>
        </w:rPr>
        <w:t>可以是任何不为大众所知的有价值的信息。该模板包括保密条款，这是信息保值的必要条件。</w:t>
      </w:r>
      <w:r w:rsidR="00DD2A05" w:rsidRPr="00A73F3C">
        <w:rPr>
          <w:rFonts w:ascii="Arial" w:hAnsi="Arial" w:hint="eastAsia"/>
          <w:lang w:eastAsia="zh-CN"/>
        </w:rPr>
        <w:t>获得</w:t>
      </w:r>
      <w:r w:rsidR="00DD2A05" w:rsidRPr="00A73F3C">
        <w:rPr>
          <w:rFonts w:ascii="Arial" w:hAnsi="Arial"/>
          <w:lang w:eastAsia="zh-CN"/>
        </w:rPr>
        <w:t>许可</w:t>
      </w:r>
      <w:r w:rsidR="00DD2A05" w:rsidRPr="00A73F3C">
        <w:rPr>
          <w:rFonts w:ascii="Arial" w:hAnsi="Arial" w:hint="eastAsia"/>
          <w:lang w:eastAsia="zh-CN"/>
        </w:rPr>
        <w:t>进行</w:t>
      </w:r>
      <w:r w:rsidR="00DD2A05" w:rsidRPr="00A73F3C">
        <w:rPr>
          <w:rFonts w:ascii="Arial" w:hAnsi="Arial"/>
          <w:lang w:eastAsia="zh-CN"/>
        </w:rPr>
        <w:t>商业化</w:t>
      </w:r>
      <w:r w:rsidR="00DD2A05" w:rsidRPr="00A73F3C">
        <w:rPr>
          <w:rFonts w:ascii="Arial" w:hAnsi="Arial" w:hint="eastAsia"/>
          <w:lang w:eastAsia="zh-CN"/>
        </w:rPr>
        <w:t>的</w:t>
      </w:r>
      <w:r w:rsidR="00DD2A05" w:rsidRPr="00A73F3C">
        <w:rPr>
          <w:rFonts w:ascii="Arial" w:hAnsi="Arial"/>
          <w:lang w:eastAsia="zh-CN"/>
        </w:rPr>
        <w:t>是根据协议条款对专有信息的商业使用。</w:t>
      </w:r>
    </w:p>
    <w:p w14:paraId="187D5BD4" w14:textId="77777777" w:rsidR="00B41F50" w:rsidRPr="00A73F3C" w:rsidRDefault="00333B88" w:rsidP="000C2F09">
      <w:pPr>
        <w:spacing w:afterLines="50" w:after="120" w:line="340" w:lineRule="atLeast"/>
        <w:outlineLvl w:val="0"/>
        <w:rPr>
          <w:rFonts w:ascii="Arial" w:hAnsi="Arial"/>
          <w:lang w:eastAsia="zh-CN"/>
        </w:rPr>
      </w:pPr>
      <w:r w:rsidRPr="00A73F3C">
        <w:rPr>
          <w:rFonts w:ascii="Arial" w:hAnsi="Arial" w:hint="eastAsia"/>
          <w:lang w:eastAsia="zh-CN"/>
        </w:rPr>
        <w:t>《</w:t>
      </w:r>
      <w:r w:rsidR="00DD2A05" w:rsidRPr="00A73F3C">
        <w:rPr>
          <w:rFonts w:ascii="Arial" w:hAnsi="Arial"/>
          <w:lang w:eastAsia="zh-CN"/>
        </w:rPr>
        <w:t>知识产权和技术</w:t>
      </w:r>
      <w:r w:rsidR="00DD2A05" w:rsidRPr="00A73F3C">
        <w:rPr>
          <w:rFonts w:ascii="Arial" w:hAnsi="Arial" w:hint="eastAsia"/>
          <w:lang w:eastAsia="zh-CN"/>
        </w:rPr>
        <w:t>独占</w:t>
      </w:r>
      <w:r w:rsidR="00DD2A05" w:rsidRPr="00A73F3C">
        <w:rPr>
          <w:rFonts w:ascii="Arial" w:hAnsi="Arial"/>
          <w:lang w:eastAsia="zh-CN"/>
        </w:rPr>
        <w:t>许可</w:t>
      </w:r>
      <w:r w:rsidRPr="00A73F3C">
        <w:rPr>
          <w:rFonts w:ascii="Arial" w:hAnsi="Arial" w:hint="eastAsia"/>
          <w:lang w:eastAsia="zh-CN"/>
        </w:rPr>
        <w:t>协议》</w:t>
      </w:r>
      <w:r w:rsidR="00DD2A05" w:rsidRPr="00A73F3C">
        <w:rPr>
          <w:rFonts w:ascii="Arial" w:hAnsi="Arial"/>
          <w:lang w:eastAsia="zh-CN"/>
        </w:rPr>
        <w:t>模板针对专利、版权和专有信息的组合。因此，它包括两类许可的特有条款和共同条款。</w:t>
      </w:r>
      <w:r w:rsidR="00DD2A05" w:rsidRPr="00A73F3C">
        <w:rPr>
          <w:rFonts w:ascii="Arial" w:hAnsi="Arial" w:hint="eastAsia"/>
          <w:lang w:eastAsia="zh-CN"/>
        </w:rPr>
        <w:t>获得</w:t>
      </w:r>
      <w:r w:rsidR="00DD2A05" w:rsidRPr="00A73F3C">
        <w:rPr>
          <w:rFonts w:ascii="Arial" w:hAnsi="Arial"/>
          <w:lang w:eastAsia="zh-CN"/>
        </w:rPr>
        <w:t>许可</w:t>
      </w:r>
      <w:r w:rsidR="00DD2A05" w:rsidRPr="00A73F3C">
        <w:rPr>
          <w:rFonts w:ascii="Arial" w:hAnsi="Arial" w:hint="eastAsia"/>
          <w:lang w:eastAsia="zh-CN"/>
        </w:rPr>
        <w:t>进行</w:t>
      </w:r>
      <w:r w:rsidR="00DD2A05" w:rsidRPr="00A73F3C">
        <w:rPr>
          <w:rFonts w:ascii="Arial" w:hAnsi="Arial"/>
          <w:lang w:eastAsia="zh-CN"/>
        </w:rPr>
        <w:t>商业化的是受专利和版权保护的发明或原创作品（如软件）以及专有信息</w:t>
      </w:r>
      <w:r w:rsidR="00DD2A05" w:rsidRPr="00A73F3C">
        <w:rPr>
          <w:rFonts w:ascii="Arial" w:hAnsi="Arial" w:hint="eastAsia"/>
          <w:lang w:eastAsia="zh-CN"/>
        </w:rPr>
        <w:t>（</w:t>
      </w:r>
      <w:r w:rsidR="00DD2A05" w:rsidRPr="00A73F3C">
        <w:rPr>
          <w:rFonts w:ascii="Arial" w:hAnsi="Arial"/>
          <w:lang w:eastAsia="zh-CN"/>
        </w:rPr>
        <w:t>通常与发明或原创作品的商业化有关</w:t>
      </w:r>
      <w:r w:rsidR="00DD2A05" w:rsidRPr="00A73F3C">
        <w:rPr>
          <w:rFonts w:ascii="Arial" w:hAnsi="Arial" w:hint="eastAsia"/>
          <w:lang w:eastAsia="zh-CN"/>
        </w:rPr>
        <w:t>）</w:t>
      </w:r>
      <w:r w:rsidR="00DD2A05" w:rsidRPr="00A73F3C">
        <w:rPr>
          <w:rFonts w:ascii="Arial" w:hAnsi="Arial"/>
          <w:lang w:eastAsia="zh-CN"/>
        </w:rPr>
        <w:t>。</w:t>
      </w:r>
    </w:p>
    <w:p w14:paraId="70777803" w14:textId="3E716976" w:rsidR="00DD2A05" w:rsidRPr="00C47A82" w:rsidRDefault="00DD2A05" w:rsidP="00A3590C">
      <w:pPr>
        <w:pStyle w:val="Heading3"/>
      </w:pPr>
      <w:bookmarkStart w:id="1045" w:name="_Toc494208056"/>
      <w:bookmarkStart w:id="1046" w:name="_Toc510355893"/>
      <w:bookmarkStart w:id="1047" w:name="_Toc510538162"/>
      <w:bookmarkStart w:id="1048" w:name="_Toc457281857"/>
      <w:bookmarkStart w:id="1049" w:name="_Toc460583000"/>
      <w:bookmarkStart w:id="1050" w:name="_Toc484858092"/>
      <w:bookmarkStart w:id="1051" w:name="_Toc70903074"/>
      <w:r w:rsidRPr="00C47A82">
        <w:t>4.</w:t>
      </w:r>
      <w:r w:rsidR="00704F64">
        <w:tab/>
      </w:r>
      <w:r>
        <w:rPr>
          <w:rFonts w:hint="eastAsia"/>
        </w:rPr>
        <w:t>独占性</w:t>
      </w:r>
      <w:bookmarkEnd w:id="1045"/>
      <w:bookmarkEnd w:id="1046"/>
      <w:bookmarkEnd w:id="1047"/>
      <w:bookmarkEnd w:id="1048"/>
      <w:bookmarkEnd w:id="1049"/>
      <w:bookmarkEnd w:id="1050"/>
      <w:bookmarkEnd w:id="1051"/>
    </w:p>
    <w:p w14:paraId="32440620" w14:textId="39CC24FB" w:rsidR="00DD2A05" w:rsidRPr="00C47A82" w:rsidRDefault="00DD2A05" w:rsidP="00A3590C">
      <w:pPr>
        <w:pStyle w:val="Heading4"/>
      </w:pPr>
      <w:bookmarkStart w:id="1052" w:name="_Toc457281859"/>
      <w:bookmarkStart w:id="1053" w:name="_Toc460583002"/>
      <w:bookmarkStart w:id="1054" w:name="_Toc484858094"/>
      <w:bookmarkStart w:id="1055" w:name="_Toc70903076"/>
      <w:bookmarkStart w:id="1056" w:name="_Toc494208057"/>
      <w:r w:rsidRPr="00C47A82">
        <w:t>4.1</w:t>
      </w:r>
      <w:r w:rsidR="00D630F7">
        <w:tab/>
      </w:r>
      <w:r>
        <w:rPr>
          <w:rFonts w:hint="eastAsia"/>
        </w:rPr>
        <w:t>独占</w:t>
      </w:r>
      <w:r w:rsidRPr="00C47A82">
        <w:t>许可</w:t>
      </w:r>
      <w:bookmarkEnd w:id="1052"/>
      <w:bookmarkEnd w:id="1053"/>
      <w:bookmarkEnd w:id="1054"/>
      <w:bookmarkEnd w:id="1055"/>
      <w:bookmarkEnd w:id="1056"/>
    </w:p>
    <w:p w14:paraId="76ABB6F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独占许可协议模板适用于</w:t>
      </w:r>
      <w:r w:rsidRPr="00A73F3C">
        <w:rPr>
          <w:rFonts w:ascii="Arial" w:hAnsi="Arial" w:hint="eastAsia"/>
          <w:lang w:eastAsia="zh-CN"/>
        </w:rPr>
        <w:t>所</w:t>
      </w:r>
      <w:r w:rsidRPr="00A73F3C">
        <w:rPr>
          <w:rFonts w:ascii="Arial" w:hAnsi="Arial"/>
          <w:lang w:eastAsia="zh-CN"/>
        </w:rPr>
        <w:t>授许可</w:t>
      </w:r>
      <w:r w:rsidRPr="00A73F3C">
        <w:rPr>
          <w:rFonts w:ascii="Arial" w:hAnsi="Arial" w:hint="eastAsia"/>
          <w:lang w:eastAsia="zh-CN"/>
        </w:rPr>
        <w:t>意在作为独占许可</w:t>
      </w:r>
      <w:r w:rsidRPr="00A73F3C">
        <w:rPr>
          <w:rFonts w:ascii="Arial" w:hAnsi="Arial"/>
          <w:lang w:eastAsia="zh-CN"/>
        </w:rPr>
        <w:t>的情况。授予独占许可</w:t>
      </w:r>
      <w:r w:rsidRPr="00A73F3C">
        <w:rPr>
          <w:rFonts w:ascii="Arial" w:hAnsi="Arial" w:hint="eastAsia"/>
          <w:lang w:eastAsia="zh-CN"/>
        </w:rPr>
        <w:t>意味着</w:t>
      </w:r>
      <w:r w:rsidRPr="00A73F3C">
        <w:rPr>
          <w:rFonts w:ascii="Arial" w:hAnsi="Arial"/>
          <w:lang w:eastAsia="zh-CN"/>
        </w:rPr>
        <w:t>知识产权所有人承诺</w:t>
      </w:r>
      <w:r w:rsidRPr="00A73F3C">
        <w:rPr>
          <w:rFonts w:ascii="Arial" w:hAnsi="Arial" w:hint="eastAsia"/>
          <w:lang w:eastAsia="zh-CN"/>
        </w:rPr>
        <w:t>，</w:t>
      </w:r>
      <w:r w:rsidRPr="00A73F3C">
        <w:rPr>
          <w:rFonts w:ascii="Arial" w:hAnsi="Arial"/>
          <w:lang w:eastAsia="zh-CN"/>
        </w:rPr>
        <w:t>不将</w:t>
      </w:r>
      <w:r w:rsidRPr="00A73F3C">
        <w:rPr>
          <w:rFonts w:ascii="Arial" w:hAnsi="Arial" w:hint="eastAsia"/>
          <w:lang w:eastAsia="zh-CN"/>
        </w:rPr>
        <w:t>同样</w:t>
      </w:r>
      <w:r w:rsidRPr="00A73F3C">
        <w:rPr>
          <w:rFonts w:ascii="Arial" w:hAnsi="Arial"/>
          <w:lang w:eastAsia="zh-CN"/>
        </w:rPr>
        <w:t>的权利授予其他任何人。根据</w:t>
      </w:r>
      <w:r w:rsidRPr="00A73F3C">
        <w:rPr>
          <w:rFonts w:ascii="Arial" w:hAnsi="Arial" w:hint="eastAsia"/>
          <w:lang w:eastAsia="zh-CN"/>
        </w:rPr>
        <w:t>独占</w:t>
      </w:r>
      <w:r w:rsidRPr="00A73F3C">
        <w:rPr>
          <w:rFonts w:ascii="Arial" w:hAnsi="Arial"/>
          <w:lang w:eastAsia="zh-CN"/>
        </w:rPr>
        <w:t>性的范围和适用</w:t>
      </w:r>
      <w:r w:rsidRPr="00A73F3C">
        <w:rPr>
          <w:rFonts w:ascii="Arial" w:hAnsi="Arial" w:hint="eastAsia"/>
          <w:lang w:eastAsia="zh-CN"/>
        </w:rPr>
        <w:t>的</w:t>
      </w:r>
      <w:r w:rsidRPr="00A73F3C">
        <w:rPr>
          <w:rFonts w:ascii="Arial" w:hAnsi="Arial"/>
          <w:lang w:eastAsia="zh-CN"/>
        </w:rPr>
        <w:t>法律，独占许可还</w:t>
      </w:r>
      <w:r w:rsidRPr="00A73F3C">
        <w:rPr>
          <w:rFonts w:ascii="Arial" w:hAnsi="Arial" w:hint="eastAsia"/>
          <w:lang w:eastAsia="zh-CN"/>
        </w:rPr>
        <w:t>授予被许可人</w:t>
      </w:r>
      <w:r w:rsidRPr="00A73F3C">
        <w:rPr>
          <w:rFonts w:ascii="Arial" w:hAnsi="Arial"/>
          <w:lang w:eastAsia="zh-CN"/>
        </w:rPr>
        <w:t>在</w:t>
      </w:r>
      <w:r w:rsidRPr="00A73F3C">
        <w:rPr>
          <w:rFonts w:ascii="Arial" w:hAnsi="Arial" w:hint="eastAsia"/>
          <w:lang w:eastAsia="zh-CN"/>
        </w:rPr>
        <w:t>向其授予</w:t>
      </w:r>
      <w:r w:rsidRPr="00A73F3C">
        <w:rPr>
          <w:rFonts w:ascii="Arial" w:hAnsi="Arial"/>
          <w:lang w:eastAsia="zh-CN"/>
        </w:rPr>
        <w:t>的</w:t>
      </w:r>
      <w:r w:rsidRPr="00A73F3C">
        <w:rPr>
          <w:rFonts w:ascii="Arial" w:hAnsi="Arial" w:hint="eastAsia"/>
          <w:lang w:eastAsia="zh-CN"/>
        </w:rPr>
        <w:t>独占</w:t>
      </w:r>
      <w:r w:rsidRPr="00A73F3C">
        <w:rPr>
          <w:rFonts w:ascii="Arial" w:hAnsi="Arial"/>
          <w:lang w:eastAsia="zh-CN"/>
        </w:rPr>
        <w:t>权</w:t>
      </w:r>
      <w:r w:rsidRPr="00A73F3C">
        <w:rPr>
          <w:rFonts w:ascii="Arial" w:hAnsi="Arial" w:hint="eastAsia"/>
          <w:lang w:eastAsia="zh-CN"/>
        </w:rPr>
        <w:t>的</w:t>
      </w:r>
      <w:r w:rsidRPr="00A73F3C">
        <w:rPr>
          <w:rFonts w:ascii="Arial" w:hAnsi="Arial"/>
          <w:lang w:eastAsia="zh-CN"/>
        </w:rPr>
        <w:t>范围内</w:t>
      </w:r>
      <w:r w:rsidRPr="00A73F3C">
        <w:rPr>
          <w:rFonts w:ascii="Arial" w:hAnsi="Arial" w:hint="eastAsia"/>
          <w:lang w:eastAsia="zh-CN"/>
        </w:rPr>
        <w:t>，</w:t>
      </w:r>
      <w:r w:rsidRPr="00A73F3C">
        <w:rPr>
          <w:rFonts w:ascii="Arial" w:hAnsi="Arial"/>
          <w:lang w:eastAsia="zh-CN"/>
        </w:rPr>
        <w:t>排除他人利用知识产权的权利。</w:t>
      </w:r>
    </w:p>
    <w:p w14:paraId="3497FF0C"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大多数司法管辖区认为，授予独占许可意味着没有其他人拥有</w:t>
      </w:r>
      <w:r w:rsidRPr="00A73F3C">
        <w:rPr>
          <w:rFonts w:ascii="Arial" w:hAnsi="Arial" w:hint="eastAsia"/>
          <w:lang w:eastAsia="zh-CN"/>
        </w:rPr>
        <w:t>同样</w:t>
      </w:r>
      <w:r w:rsidRPr="00A73F3C">
        <w:rPr>
          <w:rFonts w:ascii="Arial" w:hAnsi="Arial"/>
          <w:lang w:eastAsia="zh-CN"/>
        </w:rPr>
        <w:t>的权利。令人困惑的是，在美国，授予独占许可意味着知识产权所有人不再</w:t>
      </w:r>
      <w:r w:rsidRPr="00A73F3C">
        <w:rPr>
          <w:rFonts w:ascii="Arial" w:hAnsi="Arial" w:hint="eastAsia"/>
          <w:lang w:eastAsia="zh-CN"/>
        </w:rPr>
        <w:t>就同样的权利</w:t>
      </w:r>
      <w:r w:rsidRPr="00A73F3C">
        <w:rPr>
          <w:rFonts w:ascii="Arial" w:hAnsi="Arial"/>
          <w:lang w:eastAsia="zh-CN"/>
        </w:rPr>
        <w:t>授予许可，但知识产权所有人可能</w:t>
      </w:r>
      <w:r w:rsidRPr="00A73F3C">
        <w:rPr>
          <w:rFonts w:ascii="Arial" w:hAnsi="Arial" w:hint="eastAsia"/>
          <w:lang w:eastAsia="zh-CN"/>
        </w:rPr>
        <w:t>先前</w:t>
      </w:r>
      <w:r w:rsidRPr="00A73F3C">
        <w:rPr>
          <w:rFonts w:ascii="Arial" w:hAnsi="Arial"/>
          <w:lang w:eastAsia="zh-CN"/>
        </w:rPr>
        <w:t>已经授予了与</w:t>
      </w:r>
      <w:r w:rsidRPr="00A73F3C">
        <w:rPr>
          <w:rFonts w:ascii="Arial" w:hAnsi="Arial" w:hint="eastAsia"/>
          <w:lang w:eastAsia="zh-CN"/>
        </w:rPr>
        <w:t>独占</w:t>
      </w:r>
      <w:r w:rsidRPr="00A73F3C">
        <w:rPr>
          <w:rFonts w:ascii="Arial" w:hAnsi="Arial"/>
          <w:lang w:eastAsia="zh-CN"/>
        </w:rPr>
        <w:t>性商业化权利相竞争的非独占许可。模板中的适当表述（知识产权和技术许可模板中的第</w:t>
      </w:r>
      <w:r w:rsidRPr="00A73F3C">
        <w:rPr>
          <w:rFonts w:ascii="Arial" w:hAnsi="Arial"/>
          <w:lang w:eastAsia="zh-CN"/>
        </w:rPr>
        <w:t>14.2(d)(3)</w:t>
      </w:r>
      <w:r w:rsidRPr="00A73F3C">
        <w:rPr>
          <w:rFonts w:ascii="Arial" w:hAnsi="Arial"/>
          <w:lang w:eastAsia="zh-CN"/>
        </w:rPr>
        <w:t>条）应能保护被许可人免受这种解释的影响。</w:t>
      </w:r>
    </w:p>
    <w:p w14:paraId="46204201" w14:textId="1C61D3E5"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授予独占许可</w:t>
      </w:r>
      <w:r w:rsidRPr="00A73F3C">
        <w:rPr>
          <w:rFonts w:ascii="Arial" w:hAnsi="Arial" w:hint="eastAsia"/>
          <w:lang w:eastAsia="zh-CN"/>
        </w:rPr>
        <w:t>暗示</w:t>
      </w:r>
      <w:r w:rsidRPr="00A73F3C">
        <w:rPr>
          <w:rFonts w:ascii="Arial" w:hAnsi="Arial"/>
          <w:lang w:eastAsia="zh-CN"/>
        </w:rPr>
        <w:t>着知识产权所有</w:t>
      </w:r>
      <w:r w:rsidRPr="00A73F3C">
        <w:rPr>
          <w:rFonts w:ascii="Arial" w:hAnsi="Arial" w:hint="eastAsia"/>
          <w:lang w:eastAsia="zh-CN"/>
        </w:rPr>
        <w:t>人</w:t>
      </w:r>
      <w:r w:rsidRPr="00A73F3C">
        <w:rPr>
          <w:rFonts w:ascii="Arial" w:hAnsi="Arial"/>
          <w:lang w:eastAsia="zh-CN"/>
        </w:rPr>
        <w:t>承诺</w:t>
      </w:r>
      <w:r w:rsidRPr="00A73F3C">
        <w:rPr>
          <w:rFonts w:ascii="Arial" w:hAnsi="Arial" w:hint="eastAsia"/>
          <w:lang w:eastAsia="zh-CN"/>
        </w:rPr>
        <w:t>，</w:t>
      </w:r>
      <w:r w:rsidRPr="00A73F3C">
        <w:rPr>
          <w:rFonts w:ascii="Arial" w:hAnsi="Arial"/>
          <w:lang w:eastAsia="zh-CN"/>
        </w:rPr>
        <w:t>不</w:t>
      </w:r>
      <w:r w:rsidRPr="00A73F3C">
        <w:rPr>
          <w:rFonts w:ascii="Arial" w:hAnsi="Arial" w:hint="eastAsia"/>
          <w:lang w:eastAsia="zh-CN"/>
        </w:rPr>
        <w:t>使用以独占方式向</w:t>
      </w:r>
      <w:r w:rsidRPr="00A73F3C">
        <w:rPr>
          <w:rFonts w:ascii="Arial" w:hAnsi="Arial"/>
          <w:lang w:eastAsia="zh-CN"/>
        </w:rPr>
        <w:t>被许可人</w:t>
      </w:r>
      <w:r w:rsidRPr="00A73F3C">
        <w:rPr>
          <w:rFonts w:ascii="Arial" w:hAnsi="Arial" w:hint="eastAsia"/>
          <w:lang w:eastAsia="zh-CN"/>
        </w:rPr>
        <w:t>授予</w:t>
      </w:r>
      <w:r w:rsidRPr="00A73F3C">
        <w:rPr>
          <w:rFonts w:ascii="Arial" w:hAnsi="Arial"/>
          <w:lang w:eastAsia="zh-CN"/>
        </w:rPr>
        <w:t>的</w:t>
      </w:r>
      <w:r w:rsidRPr="00A73F3C">
        <w:rPr>
          <w:rFonts w:ascii="Arial" w:hAnsi="Arial" w:hint="eastAsia"/>
          <w:lang w:eastAsia="zh-CN"/>
        </w:rPr>
        <w:t>权利</w:t>
      </w:r>
      <w:r w:rsidRPr="00A73F3C">
        <w:rPr>
          <w:rFonts w:ascii="Arial" w:hAnsi="Arial"/>
          <w:lang w:eastAsia="zh-CN"/>
        </w:rPr>
        <w:t>。如果大学或研究机构希望使用独占许可的知识产权或专有信息</w:t>
      </w:r>
      <w:r w:rsidRPr="00A73F3C">
        <w:rPr>
          <w:rFonts w:ascii="Arial" w:hAnsi="Arial" w:hint="eastAsia"/>
          <w:lang w:eastAsia="zh-CN"/>
        </w:rPr>
        <w:t>继续开展</w:t>
      </w:r>
      <w:r w:rsidRPr="00A73F3C">
        <w:rPr>
          <w:rFonts w:ascii="Arial" w:hAnsi="Arial"/>
          <w:lang w:eastAsia="zh-CN"/>
        </w:rPr>
        <w:t>研究，则必须在协议中对此</w:t>
      </w:r>
      <w:proofErr w:type="gramStart"/>
      <w:r w:rsidRPr="00A73F3C">
        <w:rPr>
          <w:rFonts w:ascii="Arial" w:hAnsi="Arial"/>
          <w:lang w:eastAsia="zh-CN"/>
        </w:rPr>
        <w:t>作出</w:t>
      </w:r>
      <w:proofErr w:type="gramEnd"/>
      <w:r w:rsidRPr="00A73F3C">
        <w:rPr>
          <w:rFonts w:ascii="Arial" w:hAnsi="Arial"/>
          <w:lang w:eastAsia="zh-CN"/>
        </w:rPr>
        <w:t>明确保留。在模板中，独占许可用于商业化（见第</w:t>
      </w:r>
      <w:r w:rsidRPr="00A73F3C">
        <w:rPr>
          <w:rFonts w:ascii="Arial" w:hAnsi="Arial"/>
          <w:lang w:eastAsia="zh-CN"/>
        </w:rPr>
        <w:t>3.1(a)</w:t>
      </w:r>
      <w:r w:rsidRPr="00A73F3C">
        <w:rPr>
          <w:rFonts w:ascii="Arial" w:hAnsi="Arial"/>
          <w:lang w:eastAsia="zh-CN"/>
        </w:rPr>
        <w:t>条），</w:t>
      </w:r>
      <w:r w:rsidRPr="00A73F3C">
        <w:rPr>
          <w:rFonts w:ascii="Arial" w:hAnsi="Arial" w:hint="eastAsia"/>
          <w:lang w:eastAsia="zh-CN"/>
        </w:rPr>
        <w:t>而</w:t>
      </w:r>
      <w:r w:rsidRPr="00A73F3C">
        <w:rPr>
          <w:rFonts w:ascii="Arial" w:hAnsi="Arial"/>
          <w:lang w:eastAsia="zh-CN"/>
        </w:rPr>
        <w:t>根据定义，商业化只包括有偿活动，不包括研究与开发。为研究与开发授予的许可是非</w:t>
      </w:r>
      <w:r w:rsidRPr="00A73F3C">
        <w:rPr>
          <w:rFonts w:ascii="Arial" w:hAnsi="Arial" w:hint="eastAsia"/>
          <w:lang w:eastAsia="zh-CN"/>
        </w:rPr>
        <w:t>独占许可</w:t>
      </w:r>
      <w:r w:rsidRPr="00A73F3C">
        <w:rPr>
          <w:rFonts w:ascii="Arial" w:hAnsi="Arial"/>
          <w:lang w:eastAsia="zh-CN"/>
        </w:rPr>
        <w:t>（见第</w:t>
      </w:r>
      <w:r w:rsidRPr="00A73F3C">
        <w:rPr>
          <w:rFonts w:ascii="Arial" w:hAnsi="Arial"/>
          <w:lang w:eastAsia="zh-CN"/>
        </w:rPr>
        <w:t>3.1</w:t>
      </w:r>
      <w:r w:rsidR="00222241" w:rsidRPr="00A73F3C">
        <w:rPr>
          <w:rFonts w:ascii="Arial" w:hAnsi="Arial"/>
          <w:lang w:eastAsia="zh-CN"/>
        </w:rPr>
        <w:t>(b)</w:t>
      </w:r>
      <w:r w:rsidR="00222241" w:rsidRPr="00A73F3C">
        <w:rPr>
          <w:rFonts w:ascii="Arial" w:hAnsi="Arial"/>
          <w:lang w:eastAsia="zh-CN"/>
        </w:rPr>
        <w:t>条</w:t>
      </w:r>
      <w:r w:rsidRPr="00A73F3C">
        <w:rPr>
          <w:rFonts w:ascii="Arial" w:hAnsi="Arial"/>
          <w:lang w:eastAsia="zh-CN"/>
        </w:rPr>
        <w:t>），大学据此保留进行研究与开发的权利。另一种方法是将研究与开发的权利</w:t>
      </w:r>
      <w:r w:rsidRPr="00A73F3C">
        <w:rPr>
          <w:rFonts w:ascii="Arial" w:hAnsi="Arial" w:hint="eastAsia"/>
          <w:lang w:eastAsia="zh-CN"/>
        </w:rPr>
        <w:t>回授</w:t>
      </w:r>
      <w:r w:rsidRPr="00A73F3C">
        <w:rPr>
          <w:rFonts w:ascii="Arial" w:hAnsi="Arial"/>
          <w:lang w:eastAsia="zh-CN"/>
        </w:rPr>
        <w:t>给大学，或</w:t>
      </w:r>
      <w:r w:rsidRPr="00A73F3C">
        <w:rPr>
          <w:rFonts w:ascii="Arial" w:hAnsi="Arial" w:hint="eastAsia"/>
          <w:lang w:eastAsia="zh-CN"/>
        </w:rPr>
        <w:t>将研究与开发的权利明确地排除</w:t>
      </w:r>
      <w:r w:rsidRPr="00A73F3C">
        <w:rPr>
          <w:rFonts w:ascii="Arial" w:hAnsi="Arial"/>
          <w:lang w:eastAsia="zh-CN"/>
        </w:rPr>
        <w:t>在</w:t>
      </w:r>
      <w:r w:rsidRPr="00A73F3C">
        <w:rPr>
          <w:rFonts w:ascii="Arial" w:hAnsi="Arial" w:hint="eastAsia"/>
          <w:lang w:eastAsia="zh-CN"/>
        </w:rPr>
        <w:t>所</w:t>
      </w:r>
      <w:r w:rsidRPr="00A73F3C">
        <w:rPr>
          <w:rFonts w:ascii="Arial" w:hAnsi="Arial"/>
          <w:lang w:eastAsia="zh-CN"/>
        </w:rPr>
        <w:t>授</w:t>
      </w:r>
      <w:r w:rsidRPr="00A73F3C">
        <w:rPr>
          <w:rFonts w:ascii="Arial" w:hAnsi="Arial" w:hint="eastAsia"/>
          <w:lang w:eastAsia="zh-CN"/>
        </w:rPr>
        <w:t>许可之外</w:t>
      </w:r>
      <w:r w:rsidRPr="00A73F3C">
        <w:rPr>
          <w:rFonts w:ascii="Arial" w:hAnsi="Arial"/>
          <w:lang w:eastAsia="zh-CN"/>
        </w:rPr>
        <w:t>。例如，</w:t>
      </w:r>
      <w:r w:rsidRPr="00A73F3C">
        <w:rPr>
          <w:rFonts w:ascii="Arial" w:hAnsi="Arial" w:hint="eastAsia"/>
          <w:lang w:eastAsia="zh-CN"/>
        </w:rPr>
        <w:t>可</w:t>
      </w:r>
      <w:r w:rsidRPr="00A73F3C">
        <w:rPr>
          <w:rFonts w:ascii="Arial" w:hAnsi="Arial"/>
          <w:lang w:eastAsia="zh-CN"/>
        </w:rPr>
        <w:t>将第</w:t>
      </w:r>
      <w:r w:rsidRPr="00A73F3C">
        <w:rPr>
          <w:rFonts w:ascii="Arial" w:hAnsi="Arial"/>
          <w:lang w:eastAsia="zh-CN"/>
        </w:rPr>
        <w:t>3.1</w:t>
      </w:r>
      <w:r w:rsidR="00222241" w:rsidRPr="00A73F3C">
        <w:rPr>
          <w:rFonts w:ascii="Arial" w:hAnsi="Arial"/>
          <w:lang w:eastAsia="zh-CN"/>
        </w:rPr>
        <w:t>(b)</w:t>
      </w:r>
      <w:r w:rsidR="00222241" w:rsidRPr="00A73F3C">
        <w:rPr>
          <w:rFonts w:ascii="Arial" w:hAnsi="Arial"/>
          <w:lang w:eastAsia="zh-CN"/>
        </w:rPr>
        <w:t>条</w:t>
      </w:r>
      <w:r w:rsidRPr="00A73F3C">
        <w:rPr>
          <w:rFonts w:ascii="Arial" w:hAnsi="Arial"/>
          <w:lang w:eastAsia="zh-CN"/>
        </w:rPr>
        <w:t>改为</w:t>
      </w:r>
      <w:r w:rsidRPr="00A73F3C">
        <w:rPr>
          <w:rFonts w:ascii="Arial" w:hAnsi="Arial" w:hint="eastAsia"/>
          <w:lang w:eastAsia="zh-CN"/>
        </w:rPr>
        <w:t>：</w:t>
      </w:r>
    </w:p>
    <w:p w14:paraId="5E91079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lastRenderedPageBreak/>
        <w:t>作为第</w:t>
      </w:r>
      <w:r w:rsidRPr="00A73F3C">
        <w:rPr>
          <w:rFonts w:ascii="Arial" w:hAnsi="Arial"/>
          <w:lang w:eastAsia="zh-CN"/>
        </w:rPr>
        <w:t>3.1(a)</w:t>
      </w:r>
      <w:r w:rsidRPr="00A73F3C">
        <w:rPr>
          <w:rFonts w:ascii="Arial" w:hAnsi="Arial"/>
          <w:lang w:eastAsia="zh-CN"/>
        </w:rPr>
        <w:t>条授予的独占许可的例外，大学明确保留根据</w:t>
      </w:r>
      <w:r w:rsidRPr="00A73F3C">
        <w:rPr>
          <w:rFonts w:ascii="Arial" w:hAnsi="Arial" w:hint="eastAsia"/>
          <w:lang w:eastAsia="zh-CN"/>
        </w:rPr>
        <w:t>被</w:t>
      </w:r>
      <w:r w:rsidRPr="00A73F3C">
        <w:rPr>
          <w:rFonts w:ascii="Arial" w:hAnsi="Arial"/>
          <w:lang w:eastAsia="zh-CN"/>
        </w:rPr>
        <w:t>许可</w:t>
      </w:r>
      <w:r w:rsidRPr="00A73F3C">
        <w:rPr>
          <w:rFonts w:ascii="Arial" w:hAnsi="Arial" w:hint="eastAsia"/>
          <w:lang w:eastAsia="zh-CN"/>
        </w:rPr>
        <w:t>知识产权</w:t>
      </w:r>
      <w:r w:rsidRPr="00A73F3C">
        <w:rPr>
          <w:rFonts w:ascii="Arial" w:hAnsi="Arial"/>
          <w:lang w:eastAsia="zh-CN"/>
        </w:rPr>
        <w:t>和</w:t>
      </w:r>
      <w:r w:rsidRPr="00A73F3C">
        <w:rPr>
          <w:rFonts w:ascii="Arial" w:hAnsi="Arial" w:hint="eastAsia"/>
          <w:lang w:eastAsia="zh-CN"/>
        </w:rPr>
        <w:t>被</w:t>
      </w:r>
      <w:r w:rsidRPr="00A73F3C">
        <w:rPr>
          <w:rFonts w:ascii="Arial" w:hAnsi="Arial"/>
          <w:lang w:eastAsia="zh-CN"/>
        </w:rPr>
        <w:t>许可技术在</w:t>
      </w:r>
      <w:r w:rsidRPr="00A73F3C">
        <w:rPr>
          <w:rFonts w:ascii="Arial" w:hAnsi="Arial" w:hint="eastAsia"/>
          <w:lang w:eastAsia="zh-CN"/>
        </w:rPr>
        <w:t>规定地域和</w:t>
      </w:r>
      <w:r w:rsidRPr="00A73F3C">
        <w:rPr>
          <w:rFonts w:ascii="Arial" w:hAnsi="Arial"/>
          <w:lang w:eastAsia="zh-CN"/>
        </w:rPr>
        <w:t>领域</w:t>
      </w:r>
      <w:r w:rsidRPr="00A73F3C">
        <w:rPr>
          <w:rFonts w:ascii="Arial" w:hAnsi="Arial" w:hint="eastAsia"/>
          <w:lang w:eastAsia="zh-CN"/>
        </w:rPr>
        <w:t>内</w:t>
      </w:r>
      <w:r w:rsidRPr="00A73F3C">
        <w:rPr>
          <w:rFonts w:ascii="Arial" w:hAnsi="Arial"/>
          <w:lang w:eastAsia="zh-CN"/>
        </w:rPr>
        <w:t>进行研究和开发的权利。</w:t>
      </w:r>
    </w:p>
    <w:p w14:paraId="7CDDF769" w14:textId="67B3864D" w:rsidR="00DD2A05" w:rsidRPr="00C47A82" w:rsidRDefault="00DD2A05" w:rsidP="00A3590C">
      <w:pPr>
        <w:pStyle w:val="Heading4"/>
      </w:pPr>
      <w:bookmarkStart w:id="1057" w:name="_Toc457281861"/>
      <w:bookmarkStart w:id="1058" w:name="_Toc460583004"/>
      <w:bookmarkStart w:id="1059" w:name="_Toc484858096"/>
      <w:bookmarkStart w:id="1060" w:name="_Toc70903078"/>
      <w:bookmarkStart w:id="1061" w:name="_Toc494208058"/>
      <w:r w:rsidRPr="00C47A82">
        <w:t>4.2</w:t>
      </w:r>
      <w:r w:rsidR="00D630F7">
        <w:tab/>
      </w:r>
      <w:r w:rsidRPr="00C47A82">
        <w:t>非独占许可</w:t>
      </w:r>
      <w:bookmarkEnd w:id="1057"/>
      <w:bookmarkEnd w:id="1058"/>
      <w:bookmarkEnd w:id="1059"/>
      <w:bookmarkEnd w:id="1060"/>
      <w:bookmarkEnd w:id="1061"/>
    </w:p>
    <w:p w14:paraId="6A696E21" w14:textId="40020BD1"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没有任何规定要求大学或研究机构授予独占许可；它们可以授予非独占许可。在</w:t>
      </w:r>
      <w:r w:rsidRPr="00A73F3C">
        <w:rPr>
          <w:rFonts w:ascii="Arial" w:hAnsi="Arial" w:hint="eastAsia"/>
          <w:lang w:eastAsia="zh-CN"/>
        </w:rPr>
        <w:t>授予非独占许可的</w:t>
      </w:r>
      <w:r w:rsidRPr="00A73F3C">
        <w:rPr>
          <w:rFonts w:ascii="Arial" w:hAnsi="Arial"/>
          <w:lang w:eastAsia="zh-CN"/>
        </w:rPr>
        <w:t>情况下，被许可人只能得到知识产权所有人</w:t>
      </w:r>
      <w:proofErr w:type="gramStart"/>
      <w:r w:rsidRPr="00A73F3C">
        <w:rPr>
          <w:rFonts w:ascii="Arial" w:hAnsi="Arial"/>
          <w:lang w:eastAsia="zh-CN"/>
        </w:rPr>
        <w:t>不对被</w:t>
      </w:r>
      <w:proofErr w:type="gramEnd"/>
      <w:r w:rsidRPr="00A73F3C">
        <w:rPr>
          <w:rFonts w:ascii="Arial" w:hAnsi="Arial"/>
          <w:lang w:eastAsia="zh-CN"/>
        </w:rPr>
        <w:t>许可人行使其知识产权的承诺。大学或知识产权所有</w:t>
      </w:r>
      <w:r w:rsidRPr="00A73F3C">
        <w:rPr>
          <w:rFonts w:ascii="Arial" w:hAnsi="Arial" w:hint="eastAsia"/>
          <w:lang w:eastAsia="zh-CN"/>
        </w:rPr>
        <w:t>人</w:t>
      </w:r>
      <w:r w:rsidRPr="00A73F3C">
        <w:rPr>
          <w:rFonts w:ascii="Arial" w:hAnsi="Arial"/>
          <w:lang w:eastAsia="zh-CN"/>
        </w:rPr>
        <w:t>可以授予多</w:t>
      </w:r>
      <w:r w:rsidRPr="00A73F3C">
        <w:rPr>
          <w:rFonts w:ascii="Arial" w:hAnsi="Arial" w:hint="eastAsia"/>
          <w:lang w:eastAsia="zh-CN"/>
        </w:rPr>
        <w:t>项</w:t>
      </w:r>
      <w:r w:rsidRPr="00A73F3C">
        <w:rPr>
          <w:rFonts w:ascii="Arial" w:hAnsi="Arial"/>
          <w:lang w:eastAsia="zh-CN"/>
        </w:rPr>
        <w:t>非独占许可，并可以继续利用</w:t>
      </w:r>
      <w:r w:rsidR="002C0EBA" w:rsidRPr="00A73F3C">
        <w:rPr>
          <w:rFonts w:ascii="Arial" w:hAnsi="Arial"/>
          <w:lang w:eastAsia="zh-CN"/>
        </w:rPr>
        <w:t>被许可知识产权</w:t>
      </w:r>
      <w:r w:rsidRPr="00A73F3C">
        <w:rPr>
          <w:rFonts w:ascii="Arial" w:hAnsi="Arial"/>
          <w:lang w:eastAsia="zh-CN"/>
        </w:rPr>
        <w:t>，而无需向非</w:t>
      </w:r>
      <w:r w:rsidRPr="00A73F3C">
        <w:rPr>
          <w:rFonts w:ascii="Arial" w:hAnsi="Arial" w:hint="eastAsia"/>
          <w:lang w:eastAsia="zh-CN"/>
        </w:rPr>
        <w:t>独占许可的</w:t>
      </w:r>
      <w:r w:rsidRPr="00A73F3C">
        <w:rPr>
          <w:rFonts w:ascii="Arial" w:hAnsi="Arial"/>
          <w:lang w:eastAsia="zh-CN"/>
        </w:rPr>
        <w:t>被许可人</w:t>
      </w:r>
      <w:r w:rsidRPr="00A73F3C">
        <w:rPr>
          <w:rFonts w:ascii="Arial" w:hAnsi="Arial" w:hint="eastAsia"/>
          <w:lang w:eastAsia="zh-CN"/>
        </w:rPr>
        <w:t>进行</w:t>
      </w:r>
      <w:r w:rsidRPr="00A73F3C">
        <w:rPr>
          <w:rFonts w:ascii="Arial" w:hAnsi="Arial"/>
          <w:lang w:eastAsia="zh-CN"/>
        </w:rPr>
        <w:t>说明或征得</w:t>
      </w:r>
      <w:r w:rsidRPr="00A73F3C">
        <w:rPr>
          <w:rFonts w:ascii="Arial" w:hAnsi="Arial" w:hint="eastAsia"/>
          <w:lang w:eastAsia="zh-CN"/>
        </w:rPr>
        <w:t>允许</w:t>
      </w:r>
      <w:r w:rsidRPr="00A73F3C">
        <w:rPr>
          <w:rFonts w:ascii="Arial" w:hAnsi="Arial"/>
          <w:lang w:eastAsia="zh-CN"/>
        </w:rPr>
        <w:t>。</w:t>
      </w:r>
    </w:p>
    <w:p w14:paraId="69B2D2E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对许多类型的产品和</w:t>
      </w:r>
      <w:r w:rsidRPr="00A73F3C">
        <w:rPr>
          <w:rFonts w:ascii="Arial" w:hAnsi="Arial" w:hint="eastAsia"/>
          <w:lang w:eastAsia="zh-CN"/>
        </w:rPr>
        <w:t>方法</w:t>
      </w:r>
      <w:r w:rsidRPr="00A73F3C">
        <w:rPr>
          <w:rFonts w:ascii="Arial" w:hAnsi="Arial"/>
          <w:lang w:eastAsia="zh-CN"/>
        </w:rPr>
        <w:t>而言，非独占许可是适当的技术转让机制。如果单一来源无法满足市场</w:t>
      </w:r>
      <w:r w:rsidRPr="00A73F3C">
        <w:rPr>
          <w:rFonts w:ascii="Arial" w:hAnsi="Arial" w:hint="eastAsia"/>
          <w:lang w:eastAsia="zh-CN"/>
        </w:rPr>
        <w:t>对产品的</w:t>
      </w:r>
      <w:r w:rsidRPr="00A73F3C">
        <w:rPr>
          <w:rFonts w:ascii="Arial" w:hAnsi="Arial"/>
          <w:lang w:eastAsia="zh-CN"/>
        </w:rPr>
        <w:t>需求，那么非独占许可就是合适的。例如，使用新</w:t>
      </w:r>
      <w:r w:rsidRPr="00A73F3C">
        <w:rPr>
          <w:rFonts w:ascii="Arial" w:hAnsi="Arial" w:hint="eastAsia"/>
          <w:lang w:eastAsia="zh-CN"/>
        </w:rPr>
        <w:t>方法</w:t>
      </w:r>
      <w:r w:rsidRPr="00A73F3C">
        <w:rPr>
          <w:rFonts w:ascii="Arial" w:hAnsi="Arial"/>
          <w:lang w:eastAsia="zh-CN"/>
        </w:rPr>
        <w:t>生产的砖块</w:t>
      </w:r>
      <w:r w:rsidRPr="00A73F3C">
        <w:rPr>
          <w:rFonts w:ascii="Arial" w:hAnsi="Arial" w:hint="eastAsia"/>
          <w:lang w:eastAsia="zh-CN"/>
        </w:rPr>
        <w:t>，由于</w:t>
      </w:r>
      <w:r w:rsidRPr="00A73F3C">
        <w:rPr>
          <w:rFonts w:ascii="Arial" w:hAnsi="Arial"/>
          <w:lang w:eastAsia="zh-CN"/>
        </w:rPr>
        <w:t>运输成本较高，</w:t>
      </w:r>
      <w:r w:rsidRPr="00A73F3C">
        <w:rPr>
          <w:rFonts w:ascii="Arial" w:hAnsi="Arial" w:hint="eastAsia"/>
          <w:lang w:eastAsia="zh-CN"/>
        </w:rPr>
        <w:t>有</w:t>
      </w:r>
      <w:r w:rsidRPr="00A73F3C">
        <w:rPr>
          <w:rFonts w:ascii="Arial" w:hAnsi="Arial"/>
          <w:lang w:eastAsia="zh-CN"/>
        </w:rPr>
        <w:t>多个被许可人</w:t>
      </w:r>
      <w:r w:rsidRPr="00A73F3C">
        <w:rPr>
          <w:rFonts w:ascii="Arial" w:hAnsi="Arial" w:hint="eastAsia"/>
          <w:lang w:eastAsia="zh-CN"/>
        </w:rPr>
        <w:t>就很合适</w:t>
      </w:r>
      <w:r w:rsidRPr="00A73F3C">
        <w:rPr>
          <w:rFonts w:ascii="Arial" w:hAnsi="Arial"/>
          <w:lang w:eastAsia="zh-CN"/>
        </w:rPr>
        <w:t>。如果市场预期增长迅速，产品</w:t>
      </w:r>
      <w:r w:rsidRPr="00A73F3C">
        <w:rPr>
          <w:rFonts w:ascii="Arial" w:hAnsi="Arial" w:hint="eastAsia"/>
          <w:lang w:eastAsia="zh-CN"/>
        </w:rPr>
        <w:t>升级换代很快</w:t>
      </w:r>
      <w:r w:rsidRPr="00A73F3C">
        <w:rPr>
          <w:rFonts w:ascii="Arial" w:hAnsi="Arial"/>
          <w:lang w:eastAsia="zh-CN"/>
        </w:rPr>
        <w:t>，如</w:t>
      </w:r>
      <w:r w:rsidRPr="00A73F3C">
        <w:rPr>
          <w:rFonts w:ascii="Arial" w:hAnsi="Arial"/>
          <w:lang w:eastAsia="zh-CN"/>
        </w:rPr>
        <w:t>USB</w:t>
      </w:r>
      <w:r w:rsidRPr="00A73F3C">
        <w:rPr>
          <w:rFonts w:ascii="Arial" w:hAnsi="Arial" w:hint="eastAsia"/>
          <w:lang w:eastAsia="zh-CN"/>
        </w:rPr>
        <w:t>拇指</w:t>
      </w:r>
      <w:r w:rsidRPr="00A73F3C">
        <w:rPr>
          <w:rFonts w:ascii="Arial" w:hAnsi="Arial"/>
          <w:lang w:eastAsia="zh-CN"/>
        </w:rPr>
        <w:t>驱动器技术，</w:t>
      </w:r>
      <w:r w:rsidRPr="00A73F3C">
        <w:rPr>
          <w:rFonts w:ascii="Arial" w:hAnsi="Arial" w:hint="eastAsia"/>
          <w:lang w:eastAsia="zh-CN"/>
        </w:rPr>
        <w:t>则</w:t>
      </w:r>
      <w:r w:rsidRPr="00A73F3C">
        <w:rPr>
          <w:rFonts w:ascii="Arial" w:hAnsi="Arial"/>
          <w:lang w:eastAsia="zh-CN"/>
        </w:rPr>
        <w:t>非独占许可允许竞争性市场最大限度地生产产品</w:t>
      </w:r>
      <w:r w:rsidRPr="00A73F3C">
        <w:rPr>
          <w:rFonts w:ascii="Arial" w:hAnsi="Arial" w:hint="eastAsia"/>
          <w:lang w:eastAsia="zh-CN"/>
        </w:rPr>
        <w:t>并</w:t>
      </w:r>
      <w:r w:rsidRPr="00A73F3C">
        <w:rPr>
          <w:rFonts w:ascii="Arial" w:hAnsi="Arial"/>
          <w:lang w:eastAsia="zh-CN"/>
        </w:rPr>
        <w:t>最大限度地降低价格。最后一个例子是，重组</w:t>
      </w:r>
      <w:r w:rsidRPr="00A73F3C">
        <w:rPr>
          <w:rFonts w:ascii="Arial" w:hAnsi="Arial"/>
          <w:lang w:eastAsia="zh-CN"/>
        </w:rPr>
        <w:t>DNA</w:t>
      </w:r>
      <w:r w:rsidRPr="00A73F3C">
        <w:rPr>
          <w:rFonts w:ascii="Arial" w:hAnsi="Arial"/>
          <w:lang w:eastAsia="zh-CN"/>
        </w:rPr>
        <w:t>等平台技术的非独占许可使该领域的所有实体都能广泛使用。</w:t>
      </w:r>
    </w:p>
    <w:p w14:paraId="40EC1059"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在需要进一步开发以达到市场就绪状态的情况下，非独占许可并不是一种合适的技术转让机制。如果被许可人为了</w:t>
      </w:r>
      <w:r w:rsidRPr="00A73F3C">
        <w:rPr>
          <w:rFonts w:ascii="Arial" w:hAnsi="Arial" w:hint="eastAsia"/>
          <w:lang w:eastAsia="zh-CN"/>
        </w:rPr>
        <w:t>使</w:t>
      </w:r>
      <w:r w:rsidRPr="00A73F3C">
        <w:rPr>
          <w:rFonts w:ascii="Arial" w:hAnsi="Arial"/>
          <w:lang w:eastAsia="zh-CN"/>
        </w:rPr>
        <w:t>技术</w:t>
      </w:r>
      <w:r w:rsidRPr="00A73F3C">
        <w:rPr>
          <w:rFonts w:ascii="Arial" w:hAnsi="Arial" w:hint="eastAsia"/>
          <w:lang w:eastAsia="zh-CN"/>
        </w:rPr>
        <w:t>达到</w:t>
      </w:r>
      <w:r w:rsidRPr="00A73F3C">
        <w:rPr>
          <w:rFonts w:ascii="Arial" w:hAnsi="Arial"/>
          <w:lang w:eastAsia="zh-CN"/>
        </w:rPr>
        <w:t>市场</w:t>
      </w:r>
      <w:r w:rsidRPr="00A73F3C">
        <w:rPr>
          <w:rFonts w:ascii="Arial" w:hAnsi="Arial" w:hint="eastAsia"/>
          <w:lang w:eastAsia="zh-CN"/>
        </w:rPr>
        <w:t>就绪状态而</w:t>
      </w:r>
      <w:r w:rsidRPr="00A73F3C">
        <w:rPr>
          <w:rFonts w:ascii="Arial" w:hAnsi="Arial"/>
          <w:lang w:eastAsia="zh-CN"/>
        </w:rPr>
        <w:t>需要投入大量的开发成本，进行大量的投机性投资，则通常需要获得独占许可，以证明这些开发成本和投机性投资</w:t>
      </w:r>
      <w:r w:rsidRPr="00A73F3C">
        <w:rPr>
          <w:rFonts w:ascii="Arial" w:hAnsi="Arial" w:hint="eastAsia"/>
          <w:lang w:eastAsia="zh-CN"/>
        </w:rPr>
        <w:t>的</w:t>
      </w:r>
      <w:r w:rsidRPr="00A73F3C">
        <w:rPr>
          <w:rFonts w:ascii="Arial" w:hAnsi="Arial"/>
          <w:lang w:eastAsia="zh-CN"/>
        </w:rPr>
        <w:t>合理</w:t>
      </w:r>
      <w:r w:rsidRPr="00A73F3C">
        <w:rPr>
          <w:rFonts w:ascii="Arial" w:hAnsi="Arial" w:hint="eastAsia"/>
          <w:lang w:eastAsia="zh-CN"/>
        </w:rPr>
        <w:t>性</w:t>
      </w:r>
      <w:r w:rsidRPr="00A73F3C">
        <w:rPr>
          <w:rFonts w:ascii="Arial" w:hAnsi="Arial"/>
          <w:lang w:eastAsia="zh-CN"/>
        </w:rPr>
        <w:t>。</w:t>
      </w:r>
    </w:p>
    <w:p w14:paraId="2FCC12F9" w14:textId="1FE79774" w:rsidR="00DD2A05" w:rsidRPr="00C47A82" w:rsidRDefault="00DD2A05" w:rsidP="00A3590C">
      <w:pPr>
        <w:pStyle w:val="Heading3"/>
      </w:pPr>
      <w:r w:rsidRPr="00C47A82">
        <w:t>5.</w:t>
      </w:r>
      <w:r w:rsidR="00704F64">
        <w:tab/>
      </w:r>
      <w:bookmarkStart w:id="1062" w:name="_Toc494208059"/>
      <w:bookmarkStart w:id="1063" w:name="_Toc510355894"/>
      <w:bookmarkStart w:id="1064" w:name="_Toc510538163"/>
      <w:bookmarkStart w:id="1065" w:name="_Toc457281862"/>
      <w:bookmarkStart w:id="1066" w:name="_Toc460583006"/>
      <w:bookmarkStart w:id="1067" w:name="_Toc484858098"/>
      <w:bookmarkStart w:id="1068" w:name="_Toc70903080"/>
      <w:r>
        <w:rPr>
          <w:rFonts w:hint="eastAsia"/>
        </w:rPr>
        <w:t>领域</w:t>
      </w:r>
      <w:bookmarkEnd w:id="1062"/>
      <w:bookmarkEnd w:id="1063"/>
      <w:bookmarkEnd w:id="1064"/>
      <w:bookmarkEnd w:id="1065"/>
      <w:bookmarkEnd w:id="1066"/>
      <w:bookmarkEnd w:id="1067"/>
      <w:bookmarkEnd w:id="1068"/>
    </w:p>
    <w:p w14:paraId="4300A8E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可以限定</w:t>
      </w:r>
      <w:r w:rsidRPr="00A73F3C">
        <w:rPr>
          <w:rFonts w:ascii="Arial" w:hAnsi="Arial"/>
          <w:lang w:eastAsia="zh-CN"/>
        </w:rPr>
        <w:t>许可</w:t>
      </w:r>
      <w:r w:rsidRPr="00A73F3C">
        <w:rPr>
          <w:rFonts w:ascii="Arial" w:hAnsi="Arial" w:hint="eastAsia"/>
          <w:lang w:eastAsia="zh-CN"/>
        </w:rPr>
        <w:t>所适用的</w:t>
      </w:r>
      <w:r w:rsidRPr="00A73F3C">
        <w:rPr>
          <w:rFonts w:ascii="Arial" w:hAnsi="Arial"/>
          <w:lang w:eastAsia="zh-CN"/>
        </w:rPr>
        <w:t>领域。</w:t>
      </w:r>
    </w:p>
    <w:p w14:paraId="0B5CACF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领域是指知识产权的应用领域。例如，在生物技术领域，领域限制可以是疾病的治疗和预防，也可以是疾病的诊断。在软件领域，领域限制可以是银行业的计算机程序，也可以是保险业的计算机程序。领域限制可以使知识产权所有</w:t>
      </w:r>
      <w:r w:rsidRPr="00A73F3C">
        <w:rPr>
          <w:rFonts w:ascii="Arial" w:hAnsi="Arial" w:hint="eastAsia"/>
          <w:lang w:eastAsia="zh-CN"/>
        </w:rPr>
        <w:t>人</w:t>
      </w:r>
      <w:r w:rsidRPr="00A73F3C">
        <w:rPr>
          <w:rFonts w:ascii="Arial" w:hAnsi="Arial"/>
          <w:lang w:eastAsia="zh-CN"/>
        </w:rPr>
        <w:t>最大限度地利用技术</w:t>
      </w:r>
      <w:r w:rsidRPr="00A73F3C">
        <w:rPr>
          <w:rFonts w:ascii="Arial" w:hAnsi="Arial" w:hint="eastAsia"/>
          <w:lang w:eastAsia="zh-CN"/>
        </w:rPr>
        <w:t>并</w:t>
      </w:r>
      <w:r w:rsidRPr="00A73F3C">
        <w:rPr>
          <w:rFonts w:ascii="Arial" w:hAnsi="Arial"/>
          <w:lang w:eastAsia="zh-CN"/>
        </w:rPr>
        <w:t>增加收入。</w:t>
      </w:r>
    </w:p>
    <w:p w14:paraId="7D63592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通过</w:t>
      </w:r>
      <w:r w:rsidRPr="00A73F3C">
        <w:rPr>
          <w:rFonts w:ascii="Arial" w:hAnsi="Arial"/>
          <w:lang w:eastAsia="zh-CN"/>
        </w:rPr>
        <w:t>利用定义明确、无竞争</w:t>
      </w:r>
      <w:r w:rsidRPr="00A73F3C">
        <w:rPr>
          <w:rFonts w:ascii="Arial" w:hAnsi="Arial" w:hint="eastAsia"/>
          <w:lang w:eastAsia="zh-CN"/>
        </w:rPr>
        <w:t>性重叠</w:t>
      </w:r>
      <w:r w:rsidRPr="00A73F3C">
        <w:rPr>
          <w:rFonts w:ascii="Arial" w:hAnsi="Arial"/>
          <w:lang w:eastAsia="zh-CN"/>
        </w:rPr>
        <w:t>的领域，</w:t>
      </w:r>
      <w:r w:rsidRPr="00A73F3C">
        <w:rPr>
          <w:rFonts w:ascii="Arial" w:hAnsi="Arial" w:hint="eastAsia"/>
          <w:lang w:eastAsia="zh-CN"/>
        </w:rPr>
        <w:t>知识产权所有人可以</w:t>
      </w:r>
      <w:r w:rsidRPr="00A73F3C">
        <w:rPr>
          <w:rFonts w:ascii="Arial" w:hAnsi="Arial"/>
          <w:lang w:eastAsia="zh-CN"/>
        </w:rPr>
        <w:t>授予多个独占许可。例如，一种药品可以</w:t>
      </w:r>
      <w:r w:rsidRPr="00A73F3C">
        <w:rPr>
          <w:rFonts w:ascii="Arial" w:hAnsi="Arial" w:hint="eastAsia"/>
          <w:lang w:eastAsia="zh-CN"/>
        </w:rPr>
        <w:t>独占性地</w:t>
      </w:r>
      <w:r w:rsidRPr="00A73F3C">
        <w:rPr>
          <w:rFonts w:ascii="Arial" w:hAnsi="Arial"/>
          <w:lang w:eastAsia="zh-CN"/>
        </w:rPr>
        <w:t>许可</w:t>
      </w:r>
      <w:r w:rsidRPr="00A73F3C">
        <w:rPr>
          <w:rFonts w:ascii="Arial" w:hAnsi="Arial" w:hint="eastAsia"/>
          <w:lang w:eastAsia="zh-CN"/>
        </w:rPr>
        <w:t>给</w:t>
      </w:r>
      <w:r w:rsidRPr="00A73F3C">
        <w:rPr>
          <w:rFonts w:ascii="Arial" w:hAnsi="Arial"/>
          <w:lang w:eastAsia="zh-CN"/>
        </w:rPr>
        <w:t>一个被许可人用于人类，</w:t>
      </w:r>
      <w:r w:rsidRPr="00A73F3C">
        <w:rPr>
          <w:rFonts w:ascii="Arial" w:hAnsi="Arial" w:hint="eastAsia"/>
          <w:lang w:eastAsia="zh-CN"/>
        </w:rPr>
        <w:t>并独占性地许可给</w:t>
      </w:r>
      <w:r w:rsidRPr="00A73F3C">
        <w:rPr>
          <w:rFonts w:ascii="Arial" w:hAnsi="Arial"/>
          <w:lang w:eastAsia="zh-CN"/>
        </w:rPr>
        <w:t>另一个被许可人用于动物。这样，许可人就可以从知识产权的商业化中获得最大的预期收益。</w:t>
      </w:r>
    </w:p>
    <w:p w14:paraId="67608243"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从理论上讲，许可中的领域限制是无限的。</w:t>
      </w:r>
      <w:proofErr w:type="gramStart"/>
      <w:r w:rsidRPr="00A73F3C">
        <w:rPr>
          <w:rFonts w:ascii="Arial" w:hAnsi="Arial"/>
          <w:lang w:eastAsia="zh-CN"/>
        </w:rPr>
        <w:t>对领域</w:t>
      </w:r>
      <w:proofErr w:type="gramEnd"/>
      <w:r w:rsidRPr="00A73F3C">
        <w:rPr>
          <w:rFonts w:ascii="Arial" w:hAnsi="Arial"/>
          <w:lang w:eastAsia="zh-CN"/>
        </w:rPr>
        <w:t>限制数量的唯一限制是被许可知识产权的性质及其商业化的市场</w:t>
      </w:r>
      <w:r w:rsidRPr="00A73F3C">
        <w:rPr>
          <w:rFonts w:ascii="Arial" w:hAnsi="Arial" w:hint="eastAsia"/>
          <w:lang w:eastAsia="zh-CN"/>
        </w:rPr>
        <w:t>情况</w:t>
      </w:r>
      <w:r w:rsidRPr="00A73F3C">
        <w:rPr>
          <w:rFonts w:ascii="Arial" w:hAnsi="Arial"/>
          <w:lang w:eastAsia="zh-CN"/>
        </w:rPr>
        <w:t>。</w:t>
      </w:r>
      <w:r w:rsidRPr="00A73F3C">
        <w:rPr>
          <w:rFonts w:ascii="Arial" w:hAnsi="Arial" w:hint="eastAsia"/>
          <w:lang w:eastAsia="zh-CN"/>
        </w:rPr>
        <w:t>独占</w:t>
      </w:r>
      <w:r w:rsidRPr="00A73F3C">
        <w:rPr>
          <w:rFonts w:ascii="Arial" w:hAnsi="Arial"/>
          <w:lang w:eastAsia="zh-CN"/>
        </w:rPr>
        <w:t>许可协议模板可用于</w:t>
      </w:r>
      <w:r w:rsidRPr="00A73F3C">
        <w:rPr>
          <w:rFonts w:ascii="Arial" w:hAnsi="Arial" w:hint="eastAsia"/>
          <w:lang w:eastAsia="zh-CN"/>
        </w:rPr>
        <w:t>有意设定</w:t>
      </w:r>
      <w:r w:rsidRPr="00A73F3C">
        <w:rPr>
          <w:rFonts w:ascii="Arial" w:hAnsi="Arial"/>
          <w:lang w:eastAsia="zh-CN"/>
        </w:rPr>
        <w:t>领域限制的情况，也可</w:t>
      </w:r>
      <w:r w:rsidRPr="00A73F3C">
        <w:rPr>
          <w:rFonts w:ascii="Arial" w:hAnsi="Arial" w:hint="eastAsia"/>
          <w:lang w:eastAsia="zh-CN"/>
        </w:rPr>
        <w:t>以通过删除</w:t>
      </w:r>
      <w:proofErr w:type="gramStart"/>
      <w:r w:rsidRPr="00A73F3C">
        <w:rPr>
          <w:rFonts w:ascii="Arial" w:hAnsi="Arial" w:hint="eastAsia"/>
          <w:lang w:eastAsia="zh-CN"/>
        </w:rPr>
        <w:t>对领域</w:t>
      </w:r>
      <w:proofErr w:type="gramEnd"/>
      <w:r w:rsidRPr="00A73F3C">
        <w:rPr>
          <w:rFonts w:ascii="Arial" w:hAnsi="Arial" w:hint="eastAsia"/>
          <w:lang w:eastAsia="zh-CN"/>
        </w:rPr>
        <w:t>的提及，</w:t>
      </w:r>
      <w:r w:rsidRPr="00A73F3C">
        <w:rPr>
          <w:rFonts w:ascii="Arial" w:hAnsi="Arial"/>
          <w:lang w:eastAsia="zh-CN"/>
        </w:rPr>
        <w:t>用于</w:t>
      </w:r>
      <w:r w:rsidRPr="00A73F3C">
        <w:rPr>
          <w:rFonts w:ascii="Arial" w:hAnsi="Arial" w:hint="eastAsia"/>
          <w:lang w:eastAsia="zh-CN"/>
        </w:rPr>
        <w:t>无意设定</w:t>
      </w:r>
      <w:r w:rsidRPr="00A73F3C">
        <w:rPr>
          <w:rFonts w:ascii="Arial" w:hAnsi="Arial"/>
          <w:lang w:eastAsia="zh-CN"/>
        </w:rPr>
        <w:t>领域限制的情况。</w:t>
      </w:r>
    </w:p>
    <w:p w14:paraId="097A772B"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如果要</w:t>
      </w:r>
      <w:r w:rsidRPr="00A73F3C">
        <w:rPr>
          <w:rFonts w:ascii="Arial" w:hAnsi="Arial" w:hint="eastAsia"/>
          <w:lang w:eastAsia="zh-CN"/>
        </w:rPr>
        <w:t>设定领域</w:t>
      </w:r>
      <w:r w:rsidRPr="00A73F3C">
        <w:rPr>
          <w:rFonts w:ascii="Arial" w:hAnsi="Arial"/>
          <w:lang w:eastAsia="zh-CN"/>
        </w:rPr>
        <w:t>，</w:t>
      </w:r>
      <w:r w:rsidRPr="00A73F3C">
        <w:rPr>
          <w:rFonts w:ascii="Arial" w:hAnsi="Arial" w:hint="eastAsia"/>
          <w:lang w:eastAsia="zh-CN"/>
        </w:rPr>
        <w:t>则</w:t>
      </w:r>
      <w:r w:rsidRPr="00A73F3C">
        <w:rPr>
          <w:rFonts w:ascii="Arial" w:hAnsi="Arial"/>
          <w:lang w:eastAsia="zh-CN"/>
        </w:rPr>
        <w:t>需要仔细定义</w:t>
      </w:r>
      <w:r w:rsidRPr="00A73F3C">
        <w:rPr>
          <w:rFonts w:ascii="Arial" w:hAnsi="Arial" w:hint="eastAsia"/>
          <w:lang w:eastAsia="zh-CN"/>
        </w:rPr>
        <w:t>领域</w:t>
      </w:r>
      <w:r w:rsidRPr="00A73F3C">
        <w:rPr>
          <w:rFonts w:ascii="Arial" w:hAnsi="Arial"/>
          <w:lang w:eastAsia="zh-CN"/>
        </w:rPr>
        <w:t>。如果考虑</w:t>
      </w:r>
      <w:r w:rsidRPr="00A73F3C">
        <w:rPr>
          <w:rFonts w:ascii="Arial" w:hAnsi="Arial" w:hint="eastAsia"/>
          <w:lang w:eastAsia="zh-CN"/>
        </w:rPr>
        <w:t>在多个</w:t>
      </w:r>
      <w:r w:rsidRPr="00A73F3C">
        <w:rPr>
          <w:rFonts w:ascii="Arial" w:hAnsi="Arial"/>
          <w:lang w:eastAsia="zh-CN"/>
        </w:rPr>
        <w:t>领域</w:t>
      </w:r>
      <w:r w:rsidRPr="00A73F3C">
        <w:rPr>
          <w:rFonts w:ascii="Arial" w:hAnsi="Arial" w:hint="eastAsia"/>
          <w:lang w:eastAsia="zh-CN"/>
        </w:rPr>
        <w:t>授予</w:t>
      </w:r>
      <w:r w:rsidRPr="00A73F3C">
        <w:rPr>
          <w:rFonts w:ascii="Arial" w:hAnsi="Arial"/>
          <w:lang w:eastAsia="zh-CN"/>
        </w:rPr>
        <w:t>许可，所定义的领域不得重叠。如果不能明确区分领域，当不同的被许可人开始竞争时，知识产权所有人就会面临纠纷。</w:t>
      </w:r>
    </w:p>
    <w:p w14:paraId="708C4C56" w14:textId="7A395765" w:rsidR="00DD2A05" w:rsidRPr="00C47A82" w:rsidRDefault="00DD2A05" w:rsidP="00A3590C">
      <w:pPr>
        <w:pStyle w:val="Heading3"/>
      </w:pPr>
      <w:r w:rsidRPr="00C47A82">
        <w:t>6.</w:t>
      </w:r>
      <w:r w:rsidR="00704F64">
        <w:tab/>
      </w:r>
      <w:bookmarkStart w:id="1069" w:name="_Toc494208060"/>
      <w:bookmarkStart w:id="1070" w:name="_Toc510355895"/>
      <w:bookmarkStart w:id="1071" w:name="_Toc510538164"/>
      <w:r>
        <w:rPr>
          <w:rFonts w:hint="eastAsia"/>
        </w:rPr>
        <w:t>地域</w:t>
      </w:r>
      <w:bookmarkEnd w:id="1069"/>
      <w:bookmarkEnd w:id="1070"/>
      <w:bookmarkEnd w:id="1071"/>
    </w:p>
    <w:p w14:paraId="51597F12"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地域</w:t>
      </w:r>
      <w:r w:rsidRPr="00A73F3C">
        <w:rPr>
          <w:rFonts w:ascii="Arial" w:hAnsi="Arial"/>
          <w:lang w:eastAsia="zh-CN"/>
        </w:rPr>
        <w:t>是指被许可人可以行使</w:t>
      </w:r>
      <w:r w:rsidRPr="00A73F3C">
        <w:rPr>
          <w:rFonts w:ascii="Arial" w:hAnsi="Arial" w:hint="eastAsia"/>
          <w:lang w:eastAsia="zh-CN"/>
        </w:rPr>
        <w:t>所</w:t>
      </w:r>
      <w:r w:rsidRPr="00A73F3C">
        <w:rPr>
          <w:rFonts w:ascii="Arial" w:hAnsi="Arial"/>
          <w:lang w:eastAsia="zh-CN"/>
        </w:rPr>
        <w:t>许可权利的地理区域。地域可以是全球、特定国家或特定地区。与领域一样，</w:t>
      </w:r>
      <w:r w:rsidRPr="00A73F3C">
        <w:rPr>
          <w:rFonts w:ascii="Arial" w:hAnsi="Arial" w:hint="eastAsia"/>
          <w:lang w:eastAsia="zh-CN"/>
        </w:rPr>
        <w:t>地域的</w:t>
      </w:r>
      <w:r w:rsidRPr="00A73F3C">
        <w:rPr>
          <w:rFonts w:ascii="Arial" w:hAnsi="Arial"/>
          <w:lang w:eastAsia="zh-CN"/>
        </w:rPr>
        <w:t>目的是使被许可人的能力与</w:t>
      </w:r>
      <w:r w:rsidRPr="00A73F3C">
        <w:rPr>
          <w:rFonts w:ascii="Arial" w:hAnsi="Arial" w:hint="eastAsia"/>
          <w:lang w:eastAsia="zh-CN"/>
        </w:rPr>
        <w:t>所</w:t>
      </w:r>
      <w:r w:rsidRPr="00A73F3C">
        <w:rPr>
          <w:rFonts w:ascii="Arial" w:hAnsi="Arial"/>
          <w:lang w:eastAsia="zh-CN"/>
        </w:rPr>
        <w:t>授权利</w:t>
      </w:r>
      <w:r w:rsidRPr="00A73F3C">
        <w:rPr>
          <w:rFonts w:ascii="Arial" w:hAnsi="Arial" w:hint="eastAsia"/>
          <w:lang w:eastAsia="zh-CN"/>
        </w:rPr>
        <w:t>的</w:t>
      </w:r>
      <w:r w:rsidRPr="00A73F3C">
        <w:rPr>
          <w:rFonts w:ascii="Arial" w:hAnsi="Arial"/>
          <w:lang w:eastAsia="zh-CN"/>
        </w:rPr>
        <w:t>范围相匹配。</w:t>
      </w:r>
    </w:p>
    <w:p w14:paraId="716CAAE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lastRenderedPageBreak/>
        <w:t>许可人可能会认定被许可人在某一地理区域拥有营销网络和知识产权商业化能力，但在其他地理区域却没有营销网络和商业化能力。在这种情况下，世界范围的许可可能是不合适的，因为被许可人在</w:t>
      </w:r>
      <w:r w:rsidRPr="00A73F3C">
        <w:rPr>
          <w:rFonts w:ascii="Arial" w:hAnsi="Arial" w:hint="eastAsia"/>
          <w:lang w:eastAsia="zh-CN"/>
        </w:rPr>
        <w:t>其不具备</w:t>
      </w:r>
      <w:r w:rsidRPr="00A73F3C">
        <w:rPr>
          <w:rFonts w:ascii="Arial" w:hAnsi="Arial"/>
          <w:lang w:eastAsia="zh-CN"/>
        </w:rPr>
        <w:t>营销网络和能力的</w:t>
      </w:r>
      <w:r w:rsidRPr="00A73F3C">
        <w:rPr>
          <w:rFonts w:ascii="Arial" w:hAnsi="Arial" w:hint="eastAsia"/>
          <w:lang w:eastAsia="zh-CN"/>
        </w:rPr>
        <w:t>世界其他</w:t>
      </w:r>
      <w:r w:rsidRPr="00A73F3C">
        <w:rPr>
          <w:rFonts w:ascii="Arial" w:hAnsi="Arial"/>
          <w:lang w:eastAsia="zh-CN"/>
        </w:rPr>
        <w:t>地区可能</w:t>
      </w:r>
      <w:r w:rsidRPr="00A73F3C">
        <w:rPr>
          <w:rFonts w:ascii="Arial" w:hAnsi="Arial" w:hint="eastAsia"/>
          <w:lang w:eastAsia="zh-CN"/>
        </w:rPr>
        <w:t>无法提供</w:t>
      </w:r>
      <w:r w:rsidRPr="00A73F3C">
        <w:rPr>
          <w:rFonts w:ascii="Arial" w:hAnsi="Arial"/>
          <w:lang w:eastAsia="zh-CN"/>
        </w:rPr>
        <w:t>服务，结果是许可人得不到使用费。例如，可以向一个被许可人授予亚洲的独占许可，向另一个被许可人授予同一知识产权在欧盟国家的独占许可，再向另一个被许可人授予在北美的独占许可。一个</w:t>
      </w:r>
      <w:r w:rsidRPr="00A73F3C">
        <w:rPr>
          <w:rFonts w:ascii="Arial" w:hAnsi="Arial" w:hint="eastAsia"/>
          <w:lang w:eastAsia="zh-CN"/>
        </w:rPr>
        <w:t>地域内</w:t>
      </w:r>
      <w:r w:rsidRPr="00A73F3C">
        <w:rPr>
          <w:rFonts w:ascii="Arial" w:hAnsi="Arial"/>
          <w:lang w:eastAsia="zh-CN"/>
        </w:rPr>
        <w:t>的独占许可仍然是独占许可，因为</w:t>
      </w:r>
      <w:r w:rsidRPr="00A73F3C">
        <w:rPr>
          <w:rFonts w:ascii="Arial" w:hAnsi="Arial" w:hint="eastAsia"/>
          <w:lang w:eastAsia="zh-CN"/>
        </w:rPr>
        <w:t>只有</w:t>
      </w:r>
      <w:r w:rsidRPr="00A73F3C">
        <w:rPr>
          <w:rFonts w:ascii="Arial" w:hAnsi="Arial"/>
          <w:lang w:eastAsia="zh-CN"/>
        </w:rPr>
        <w:t>被许可人</w:t>
      </w:r>
      <w:r w:rsidRPr="00A73F3C">
        <w:rPr>
          <w:rFonts w:ascii="Arial" w:hAnsi="Arial" w:hint="eastAsia"/>
          <w:lang w:eastAsia="zh-CN"/>
        </w:rPr>
        <w:t>能</w:t>
      </w:r>
      <w:r w:rsidRPr="00A73F3C">
        <w:rPr>
          <w:rFonts w:ascii="Arial" w:hAnsi="Arial"/>
          <w:lang w:eastAsia="zh-CN"/>
        </w:rPr>
        <w:t>在该</w:t>
      </w:r>
      <w:r w:rsidRPr="00A73F3C">
        <w:rPr>
          <w:rFonts w:ascii="Arial" w:hAnsi="Arial" w:hint="eastAsia"/>
          <w:lang w:eastAsia="zh-CN"/>
        </w:rPr>
        <w:t>地域</w:t>
      </w:r>
      <w:r w:rsidRPr="00A73F3C">
        <w:rPr>
          <w:rFonts w:ascii="Arial" w:hAnsi="Arial"/>
          <w:lang w:eastAsia="zh-CN"/>
        </w:rPr>
        <w:t>进行商业</w:t>
      </w:r>
      <w:r w:rsidRPr="00A73F3C">
        <w:rPr>
          <w:rFonts w:ascii="Arial" w:hAnsi="Arial" w:hint="eastAsia"/>
          <w:lang w:eastAsia="zh-CN"/>
        </w:rPr>
        <w:t>化</w:t>
      </w:r>
      <w:r w:rsidRPr="00A73F3C">
        <w:rPr>
          <w:rFonts w:ascii="Arial" w:hAnsi="Arial"/>
          <w:lang w:eastAsia="zh-CN"/>
        </w:rPr>
        <w:t>。</w:t>
      </w:r>
    </w:p>
    <w:p w14:paraId="70E475A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许可</w:t>
      </w:r>
      <w:r w:rsidRPr="00A73F3C">
        <w:rPr>
          <w:rFonts w:ascii="Arial" w:hAnsi="Arial" w:hint="eastAsia"/>
          <w:lang w:eastAsia="zh-CN"/>
        </w:rPr>
        <w:t>人</w:t>
      </w:r>
      <w:r w:rsidRPr="00A73F3C">
        <w:rPr>
          <w:rFonts w:ascii="Arial" w:hAnsi="Arial"/>
          <w:lang w:eastAsia="zh-CN"/>
        </w:rPr>
        <w:t>保留在</w:t>
      </w:r>
      <w:r w:rsidRPr="00A73F3C">
        <w:rPr>
          <w:rFonts w:ascii="Arial" w:hAnsi="Arial" w:hint="eastAsia"/>
          <w:lang w:eastAsia="zh-CN"/>
        </w:rPr>
        <w:t>地域</w:t>
      </w:r>
      <w:r w:rsidRPr="00A73F3C">
        <w:rPr>
          <w:rFonts w:ascii="Arial" w:hAnsi="Arial"/>
          <w:lang w:eastAsia="zh-CN"/>
        </w:rPr>
        <w:t>外进行商业化的权利。</w:t>
      </w:r>
    </w:p>
    <w:p w14:paraId="07830BBF"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领域限制和地域限制可结合使用。</w:t>
      </w:r>
    </w:p>
    <w:p w14:paraId="6A606974" w14:textId="69842D3B"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独占许可协议模板预计将在全球</w:t>
      </w:r>
      <w:r w:rsidRPr="00A73F3C">
        <w:rPr>
          <w:rFonts w:ascii="Arial" w:hAnsi="Arial" w:hint="eastAsia"/>
          <w:lang w:eastAsia="zh-CN"/>
        </w:rPr>
        <w:t>地域</w:t>
      </w:r>
      <w:r w:rsidRPr="00A73F3C">
        <w:rPr>
          <w:rFonts w:ascii="Arial" w:hAnsi="Arial"/>
          <w:lang w:eastAsia="zh-CN"/>
        </w:rPr>
        <w:t>内实施</w:t>
      </w:r>
      <w:r w:rsidRPr="00A73F3C">
        <w:rPr>
          <w:rFonts w:ascii="Arial" w:hAnsi="Arial" w:hint="eastAsia"/>
          <w:lang w:eastAsia="zh-CN"/>
        </w:rPr>
        <w:t>许可</w:t>
      </w:r>
      <w:r w:rsidRPr="00A73F3C">
        <w:rPr>
          <w:rFonts w:ascii="Arial" w:hAnsi="Arial"/>
          <w:lang w:eastAsia="zh-CN"/>
        </w:rPr>
        <w:t>。如果</w:t>
      </w:r>
      <w:r w:rsidRPr="00A73F3C">
        <w:rPr>
          <w:rFonts w:ascii="Arial" w:hAnsi="Arial" w:hint="eastAsia"/>
          <w:lang w:eastAsia="zh-CN"/>
        </w:rPr>
        <w:t>本意并非如此</w:t>
      </w:r>
      <w:r w:rsidRPr="00A73F3C">
        <w:rPr>
          <w:rFonts w:ascii="Arial" w:hAnsi="Arial"/>
          <w:lang w:eastAsia="zh-CN"/>
        </w:rPr>
        <w:t>，则应改为</w:t>
      </w:r>
      <w:r w:rsidRPr="00A73F3C">
        <w:rPr>
          <w:rFonts w:ascii="Arial" w:hAnsi="Arial" w:hint="eastAsia"/>
          <w:lang w:eastAsia="zh-CN"/>
        </w:rPr>
        <w:t>意在涵盖某地域</w:t>
      </w:r>
      <w:r w:rsidRPr="00A73F3C">
        <w:rPr>
          <w:rFonts w:ascii="Arial" w:hAnsi="Arial"/>
          <w:lang w:eastAsia="zh-CN"/>
        </w:rPr>
        <w:t>的适用</w:t>
      </w:r>
      <w:r w:rsidRPr="00A73F3C">
        <w:rPr>
          <w:rFonts w:ascii="Arial" w:hAnsi="Arial" w:hint="eastAsia"/>
          <w:lang w:eastAsia="zh-CN"/>
        </w:rPr>
        <w:t>的</w:t>
      </w:r>
      <w:r w:rsidRPr="00A73F3C">
        <w:rPr>
          <w:rFonts w:ascii="Arial" w:hAnsi="Arial"/>
          <w:lang w:eastAsia="zh-CN"/>
        </w:rPr>
        <w:t>国家或地区。与领域一样，必须仔细定义</w:t>
      </w:r>
      <w:r w:rsidRPr="00A73F3C">
        <w:rPr>
          <w:rFonts w:ascii="Arial" w:hAnsi="Arial" w:hint="eastAsia"/>
          <w:lang w:eastAsia="zh-CN"/>
        </w:rPr>
        <w:t>地域</w:t>
      </w:r>
      <w:r w:rsidRPr="00A73F3C">
        <w:rPr>
          <w:rFonts w:ascii="Arial" w:hAnsi="Arial"/>
          <w:lang w:eastAsia="zh-CN"/>
        </w:rPr>
        <w:t>。如果</w:t>
      </w:r>
      <w:r w:rsidRPr="00A73F3C">
        <w:rPr>
          <w:rFonts w:ascii="Arial" w:hAnsi="Arial" w:hint="eastAsia"/>
          <w:lang w:eastAsia="zh-CN"/>
        </w:rPr>
        <w:t>地域</w:t>
      </w:r>
      <w:r w:rsidRPr="00A73F3C">
        <w:rPr>
          <w:rFonts w:ascii="Arial" w:hAnsi="Arial"/>
          <w:lang w:eastAsia="zh-CN"/>
        </w:rPr>
        <w:t>是</w:t>
      </w:r>
      <w:r w:rsidRPr="00A73F3C">
        <w:rPr>
          <w:rFonts w:ascii="Arial" w:hAnsi="Arial" w:hint="eastAsia"/>
          <w:lang w:eastAsia="zh-CN"/>
        </w:rPr>
        <w:t>“</w:t>
      </w:r>
      <w:r w:rsidRPr="00A73F3C">
        <w:rPr>
          <w:rFonts w:ascii="Arial" w:hAnsi="Arial"/>
          <w:lang w:eastAsia="zh-CN"/>
        </w:rPr>
        <w:t>亚洲</w:t>
      </w:r>
      <w:r w:rsidRPr="00A73F3C">
        <w:rPr>
          <w:rFonts w:ascii="Arial" w:hAnsi="Arial" w:hint="eastAsia"/>
          <w:lang w:eastAsia="zh-CN"/>
        </w:rPr>
        <w:t>”</w:t>
      </w:r>
      <w:r w:rsidRPr="00A73F3C">
        <w:rPr>
          <w:rFonts w:ascii="Arial" w:hAnsi="Arial"/>
          <w:lang w:eastAsia="zh-CN"/>
        </w:rPr>
        <w:t>，那么涉及哪些国家。地理</w:t>
      </w:r>
      <w:r w:rsidRPr="00A73F3C">
        <w:rPr>
          <w:rFonts w:ascii="Arial" w:hAnsi="Arial" w:hint="eastAsia"/>
          <w:lang w:eastAsia="zh-CN"/>
        </w:rPr>
        <w:t>意义</w:t>
      </w:r>
      <w:r w:rsidRPr="00A73F3C">
        <w:rPr>
          <w:rFonts w:ascii="Arial" w:hAnsi="Arial"/>
          <w:lang w:eastAsia="zh-CN"/>
        </w:rPr>
        <w:t>上的亚洲可能不同于政治</w:t>
      </w:r>
      <w:r w:rsidRPr="00A73F3C">
        <w:rPr>
          <w:rFonts w:ascii="Arial" w:hAnsi="Arial" w:hint="eastAsia"/>
          <w:lang w:eastAsia="zh-CN"/>
        </w:rPr>
        <w:t>意义</w:t>
      </w:r>
      <w:r w:rsidRPr="00A73F3C">
        <w:rPr>
          <w:rFonts w:ascii="Arial" w:hAnsi="Arial"/>
          <w:lang w:eastAsia="zh-CN"/>
        </w:rPr>
        <w:t>上的亚洲，而政治</w:t>
      </w:r>
      <w:r w:rsidRPr="00A73F3C">
        <w:rPr>
          <w:rFonts w:ascii="Arial" w:hAnsi="Arial" w:hint="eastAsia"/>
          <w:lang w:eastAsia="zh-CN"/>
        </w:rPr>
        <w:t>意义</w:t>
      </w:r>
      <w:r w:rsidRPr="00A73F3C">
        <w:rPr>
          <w:rFonts w:ascii="Arial" w:hAnsi="Arial"/>
          <w:lang w:eastAsia="zh-CN"/>
        </w:rPr>
        <w:t>上的亚洲可能不同于特定行业中的亚洲。土耳其或俄罗斯是亚洲国家还是欧洲国家？即使</w:t>
      </w:r>
      <w:r w:rsidRPr="00A73F3C">
        <w:rPr>
          <w:rFonts w:ascii="Arial" w:hAnsi="Arial" w:hint="eastAsia"/>
          <w:lang w:eastAsia="zh-CN"/>
        </w:rPr>
        <w:t>是</w:t>
      </w:r>
      <w:r w:rsidRPr="00A73F3C">
        <w:rPr>
          <w:rFonts w:ascii="Arial" w:hAnsi="Arial"/>
          <w:lang w:eastAsia="zh-CN"/>
        </w:rPr>
        <w:t>定义明确的政治团体</w:t>
      </w:r>
      <w:r w:rsidR="00125798">
        <w:rPr>
          <w:rFonts w:ascii="Arial" w:hAnsi="Arial" w:hint="eastAsia"/>
          <w:lang w:eastAsia="zh-CN"/>
        </w:rPr>
        <w:t>——</w:t>
      </w:r>
      <w:r w:rsidRPr="00A73F3C">
        <w:rPr>
          <w:rFonts w:ascii="Arial" w:hAnsi="Arial" w:hint="eastAsia"/>
          <w:lang w:eastAsia="zh-CN"/>
        </w:rPr>
        <w:t>欧洲联盟</w:t>
      </w:r>
      <w:r w:rsidR="00125798">
        <w:rPr>
          <w:rFonts w:ascii="Arial" w:hAnsi="Arial" w:hint="eastAsia"/>
          <w:lang w:eastAsia="zh-CN"/>
        </w:rPr>
        <w:t>——</w:t>
      </w:r>
      <w:r w:rsidRPr="00A73F3C">
        <w:rPr>
          <w:rFonts w:ascii="Arial" w:hAnsi="Arial"/>
          <w:lang w:eastAsia="zh-CN"/>
        </w:rPr>
        <w:t>也不够精确，因为欧盟中的国家可能会发生变化。</w:t>
      </w:r>
      <w:r w:rsidRPr="00A73F3C">
        <w:rPr>
          <w:rFonts w:ascii="Arial" w:hAnsi="Arial" w:hint="eastAsia"/>
          <w:lang w:eastAsia="zh-CN"/>
        </w:rPr>
        <w:t>良</w:t>
      </w:r>
      <w:r w:rsidRPr="00A73F3C">
        <w:rPr>
          <w:rFonts w:ascii="Arial" w:hAnsi="Arial"/>
          <w:lang w:eastAsia="zh-CN"/>
        </w:rPr>
        <w:t>好的做法是列出</w:t>
      </w:r>
      <w:r w:rsidRPr="00A73F3C">
        <w:rPr>
          <w:rFonts w:ascii="Arial" w:hAnsi="Arial" w:hint="eastAsia"/>
          <w:lang w:eastAsia="zh-CN"/>
        </w:rPr>
        <w:t>具体</w:t>
      </w:r>
      <w:r w:rsidRPr="00A73F3C">
        <w:rPr>
          <w:rFonts w:ascii="Arial" w:hAnsi="Arial"/>
          <w:lang w:eastAsia="zh-CN"/>
        </w:rPr>
        <w:t>国家。</w:t>
      </w:r>
    </w:p>
    <w:p w14:paraId="019AE9B8" w14:textId="2568377E" w:rsidR="00DD2A05" w:rsidRPr="00C47A82" w:rsidRDefault="00DD2A05" w:rsidP="00A3590C">
      <w:pPr>
        <w:pStyle w:val="Heading3"/>
      </w:pPr>
      <w:bookmarkStart w:id="1072" w:name="_Toc494208061"/>
      <w:bookmarkStart w:id="1073" w:name="_Toc510355896"/>
      <w:bookmarkStart w:id="1074" w:name="_Toc510538165"/>
      <w:bookmarkStart w:id="1075" w:name="_Toc457281890"/>
      <w:bookmarkStart w:id="1076" w:name="_Toc460583034"/>
      <w:bookmarkStart w:id="1077" w:name="_Toc484858126"/>
      <w:bookmarkStart w:id="1078" w:name="_Toc70903098"/>
      <w:r w:rsidRPr="00C47A82">
        <w:t>7.</w:t>
      </w:r>
      <w:r w:rsidR="00704F64">
        <w:tab/>
      </w:r>
      <w:r>
        <w:rPr>
          <w:rFonts w:hint="eastAsia"/>
        </w:rPr>
        <w:t>期限</w:t>
      </w:r>
      <w:bookmarkEnd w:id="1072"/>
      <w:bookmarkEnd w:id="1073"/>
      <w:bookmarkEnd w:id="1074"/>
      <w:bookmarkEnd w:id="1075"/>
      <w:bookmarkEnd w:id="1076"/>
      <w:bookmarkEnd w:id="1077"/>
      <w:bookmarkEnd w:id="1078"/>
    </w:p>
    <w:p w14:paraId="2F04EE78" w14:textId="6D341EFF" w:rsidR="00DD2A05" w:rsidRPr="00C47A82" w:rsidRDefault="00DD2A05" w:rsidP="00A3590C">
      <w:pPr>
        <w:pStyle w:val="Heading4"/>
      </w:pPr>
      <w:bookmarkStart w:id="1079" w:name="_Toc457281891"/>
      <w:bookmarkStart w:id="1080" w:name="_Toc460583035"/>
      <w:bookmarkStart w:id="1081" w:name="_Toc484858127"/>
      <w:bookmarkStart w:id="1082" w:name="_Toc70903099"/>
      <w:bookmarkStart w:id="1083" w:name="_Toc494208062"/>
      <w:r w:rsidRPr="00C47A82">
        <w:t>7.1</w:t>
      </w:r>
      <w:r w:rsidR="00D630F7">
        <w:tab/>
      </w:r>
      <w:r w:rsidRPr="00C47A82">
        <w:t>直至最后</w:t>
      </w:r>
      <w:r>
        <w:rPr>
          <w:rFonts w:hint="eastAsia"/>
        </w:rPr>
        <w:t>的专利届满</w:t>
      </w:r>
      <w:bookmarkEnd w:id="1079"/>
      <w:bookmarkEnd w:id="1080"/>
      <w:bookmarkEnd w:id="1081"/>
      <w:bookmarkEnd w:id="1082"/>
      <w:bookmarkEnd w:id="1083"/>
    </w:p>
    <w:p w14:paraId="6B3D3507" w14:textId="05595398"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如果某项专利由大学或研究机构授予独占许可，那么</w:t>
      </w:r>
      <w:r w:rsidRPr="00A73F3C">
        <w:rPr>
          <w:rFonts w:ascii="Arial" w:hAnsi="Arial" w:hint="eastAsia"/>
          <w:lang w:eastAsia="zh-CN"/>
        </w:rPr>
        <w:t>许可期限在</w:t>
      </w:r>
      <w:r w:rsidRPr="00A73F3C">
        <w:rPr>
          <w:rFonts w:ascii="Arial" w:hAnsi="Arial"/>
          <w:lang w:eastAsia="zh-CN"/>
        </w:rPr>
        <w:t>每个不同</w:t>
      </w:r>
      <w:r w:rsidRPr="00A73F3C">
        <w:rPr>
          <w:rFonts w:ascii="Arial" w:hAnsi="Arial" w:hint="eastAsia"/>
          <w:lang w:eastAsia="zh-CN"/>
        </w:rPr>
        <w:t>的</w:t>
      </w:r>
      <w:r w:rsidRPr="00A73F3C">
        <w:rPr>
          <w:rFonts w:ascii="Arial" w:hAnsi="Arial"/>
          <w:lang w:eastAsia="zh-CN"/>
        </w:rPr>
        <w:t>国家通常</w:t>
      </w:r>
      <w:r w:rsidRPr="00A73F3C">
        <w:rPr>
          <w:rFonts w:ascii="Arial" w:hAnsi="Arial" w:hint="eastAsia"/>
          <w:lang w:eastAsia="zh-CN"/>
        </w:rPr>
        <w:t>是</w:t>
      </w:r>
      <w:r w:rsidRPr="00A73F3C">
        <w:rPr>
          <w:rFonts w:ascii="Arial" w:hAnsi="Arial"/>
          <w:lang w:eastAsia="zh-CN"/>
        </w:rPr>
        <w:t>自许可</w:t>
      </w:r>
      <w:r w:rsidRPr="00A73F3C">
        <w:rPr>
          <w:rFonts w:ascii="Arial" w:hAnsi="Arial" w:hint="eastAsia"/>
          <w:lang w:eastAsia="zh-CN"/>
        </w:rPr>
        <w:t>开始</w:t>
      </w:r>
      <w:r w:rsidRPr="00A73F3C">
        <w:rPr>
          <w:rFonts w:ascii="Arial" w:hAnsi="Arial"/>
          <w:lang w:eastAsia="zh-CN"/>
        </w:rPr>
        <w:t>之日起至最后一项</w:t>
      </w:r>
      <w:r w:rsidRPr="00A73F3C">
        <w:rPr>
          <w:rFonts w:ascii="Arial" w:hAnsi="Arial" w:hint="eastAsia"/>
          <w:lang w:eastAsia="zh-CN"/>
        </w:rPr>
        <w:t>被</w:t>
      </w:r>
      <w:r w:rsidRPr="00A73F3C">
        <w:rPr>
          <w:rFonts w:ascii="Arial" w:hAnsi="Arial"/>
          <w:lang w:eastAsia="zh-CN"/>
        </w:rPr>
        <w:t>许可专利</w:t>
      </w:r>
      <w:r w:rsidRPr="00A73F3C">
        <w:rPr>
          <w:rFonts w:ascii="Arial" w:hAnsi="Arial" w:hint="eastAsia"/>
          <w:lang w:eastAsia="zh-CN"/>
        </w:rPr>
        <w:t>在该国届满</w:t>
      </w:r>
      <w:r w:rsidRPr="00A73F3C">
        <w:rPr>
          <w:rFonts w:ascii="Arial" w:hAnsi="Arial"/>
          <w:lang w:eastAsia="zh-CN"/>
        </w:rPr>
        <w:t>之日止。不过，</w:t>
      </w:r>
      <w:r w:rsidRPr="00A73F3C">
        <w:rPr>
          <w:rFonts w:ascii="Arial" w:hAnsi="Arial" w:hint="eastAsia"/>
          <w:lang w:eastAsia="zh-CN"/>
        </w:rPr>
        <w:t>独占</w:t>
      </w:r>
      <w:r w:rsidRPr="00A73F3C">
        <w:rPr>
          <w:rFonts w:ascii="Arial" w:hAnsi="Arial"/>
          <w:lang w:eastAsia="zh-CN"/>
        </w:rPr>
        <w:t>许可协议模板将协议期限定义为最后</w:t>
      </w:r>
      <w:r w:rsidRPr="00A73F3C">
        <w:rPr>
          <w:rFonts w:ascii="Arial" w:hAnsi="Arial" w:hint="eastAsia"/>
          <w:lang w:eastAsia="zh-CN"/>
        </w:rPr>
        <w:t>届满</w:t>
      </w:r>
      <w:r w:rsidRPr="00A73F3C">
        <w:rPr>
          <w:rFonts w:ascii="Arial" w:hAnsi="Arial"/>
          <w:lang w:eastAsia="zh-CN"/>
        </w:rPr>
        <w:t>专利的有效期</w:t>
      </w:r>
      <w:r w:rsidRPr="00A73F3C">
        <w:rPr>
          <w:rFonts w:ascii="Arial" w:hAnsi="Arial" w:hint="eastAsia"/>
          <w:lang w:eastAsia="zh-CN"/>
        </w:rPr>
        <w:t>，对</w:t>
      </w:r>
      <w:r w:rsidRPr="00A73F3C">
        <w:rPr>
          <w:rFonts w:ascii="Arial" w:hAnsi="Arial"/>
          <w:lang w:eastAsia="zh-CN"/>
        </w:rPr>
        <w:t>专有信息</w:t>
      </w:r>
      <w:r w:rsidRPr="00A73F3C">
        <w:rPr>
          <w:rFonts w:ascii="Arial" w:hAnsi="Arial" w:hint="eastAsia"/>
          <w:lang w:eastAsia="zh-CN"/>
        </w:rPr>
        <w:t>而言，则是</w:t>
      </w:r>
      <w:r w:rsidR="002C29D8" w:rsidRPr="00A73F3C">
        <w:rPr>
          <w:rFonts w:ascii="Arial" w:hAnsi="Arial" w:hint="eastAsia"/>
          <w:lang w:eastAsia="zh-CN"/>
        </w:rPr>
        <w:t>二十</w:t>
      </w:r>
      <w:r w:rsidRPr="00A73F3C">
        <w:rPr>
          <w:rFonts w:ascii="Arial" w:hAnsi="Arial"/>
          <w:lang w:eastAsia="zh-CN"/>
        </w:rPr>
        <w:t>年</w:t>
      </w:r>
      <w:r w:rsidRPr="00A73F3C">
        <w:rPr>
          <w:rFonts w:ascii="Arial" w:hAnsi="Arial" w:hint="eastAsia"/>
          <w:lang w:eastAsia="zh-CN"/>
        </w:rPr>
        <w:t>，</w:t>
      </w:r>
      <w:r w:rsidRPr="00A73F3C">
        <w:rPr>
          <w:rFonts w:ascii="Arial" w:hAnsi="Arial"/>
          <w:lang w:eastAsia="zh-CN"/>
        </w:rPr>
        <w:t>以</w:t>
      </w:r>
      <w:r w:rsidRPr="00A73F3C">
        <w:rPr>
          <w:rFonts w:ascii="Arial" w:hAnsi="Arial" w:hint="eastAsia"/>
          <w:lang w:eastAsia="zh-CN"/>
        </w:rPr>
        <w:t>两者中的后届满</w:t>
      </w:r>
      <w:r w:rsidRPr="00A73F3C">
        <w:rPr>
          <w:rFonts w:ascii="Arial" w:hAnsi="Arial"/>
          <w:lang w:eastAsia="zh-CN"/>
        </w:rPr>
        <w:t>者为准，并</w:t>
      </w:r>
      <w:r w:rsidRPr="00A73F3C">
        <w:rPr>
          <w:rFonts w:ascii="Arial" w:hAnsi="Arial" w:hint="eastAsia"/>
          <w:lang w:eastAsia="zh-CN"/>
        </w:rPr>
        <w:t>依据知识</w:t>
      </w:r>
      <w:r w:rsidRPr="00A73F3C">
        <w:rPr>
          <w:rFonts w:ascii="Arial" w:hAnsi="Arial"/>
          <w:lang w:eastAsia="zh-CN"/>
        </w:rPr>
        <w:t>产权和专有信息在</w:t>
      </w:r>
      <w:r w:rsidRPr="00A73F3C">
        <w:rPr>
          <w:rFonts w:ascii="Arial" w:hAnsi="Arial" w:hint="eastAsia"/>
          <w:lang w:eastAsia="zh-CN"/>
        </w:rPr>
        <w:t>各</w:t>
      </w:r>
      <w:r w:rsidRPr="00A73F3C">
        <w:rPr>
          <w:rFonts w:ascii="Arial" w:hAnsi="Arial"/>
          <w:lang w:eastAsia="zh-CN"/>
        </w:rPr>
        <w:t>国</w:t>
      </w:r>
      <w:r w:rsidRPr="00A73F3C">
        <w:rPr>
          <w:rFonts w:ascii="Arial" w:hAnsi="Arial" w:hint="eastAsia"/>
          <w:lang w:eastAsia="zh-CN"/>
        </w:rPr>
        <w:t>届满</w:t>
      </w:r>
      <w:r w:rsidRPr="00A73F3C">
        <w:rPr>
          <w:rFonts w:ascii="Arial" w:hAnsi="Arial"/>
          <w:lang w:eastAsia="zh-CN"/>
        </w:rPr>
        <w:t>的时间</w:t>
      </w:r>
      <w:r w:rsidRPr="00A73F3C">
        <w:rPr>
          <w:rFonts w:ascii="Arial" w:hAnsi="Arial" w:hint="eastAsia"/>
          <w:lang w:eastAsia="zh-CN"/>
        </w:rPr>
        <w:t>，逐一定义在各国支付使用费的时间</w:t>
      </w:r>
      <w:r w:rsidRPr="00A73F3C">
        <w:rPr>
          <w:rFonts w:ascii="Arial" w:hAnsi="Arial"/>
          <w:lang w:eastAsia="zh-CN"/>
        </w:rPr>
        <w:t>。这样，在所有权利</w:t>
      </w:r>
      <w:r w:rsidRPr="00A73F3C">
        <w:rPr>
          <w:rFonts w:ascii="Arial" w:hAnsi="Arial" w:hint="eastAsia"/>
          <w:lang w:eastAsia="zh-CN"/>
        </w:rPr>
        <w:t>届满</w:t>
      </w:r>
      <w:r w:rsidRPr="00A73F3C">
        <w:rPr>
          <w:rFonts w:ascii="Arial" w:hAnsi="Arial"/>
          <w:lang w:eastAsia="zh-CN"/>
        </w:rPr>
        <w:t>之前，协议一直有效，只有支付义务</w:t>
      </w:r>
      <w:r w:rsidRPr="00A73F3C">
        <w:rPr>
          <w:rFonts w:ascii="Arial" w:hAnsi="Arial" w:hint="eastAsia"/>
          <w:lang w:eastAsia="zh-CN"/>
        </w:rPr>
        <w:t>依国别到期</w:t>
      </w:r>
      <w:r w:rsidRPr="00A73F3C">
        <w:rPr>
          <w:rFonts w:ascii="Arial" w:hAnsi="Arial"/>
          <w:lang w:eastAsia="zh-CN"/>
        </w:rPr>
        <w:t>。</w:t>
      </w:r>
      <w:r w:rsidRPr="00A73F3C">
        <w:rPr>
          <w:rFonts w:ascii="Arial" w:hAnsi="Arial" w:hint="eastAsia"/>
          <w:lang w:eastAsia="zh-CN"/>
        </w:rPr>
        <w:t>这一点对</w:t>
      </w:r>
      <w:r w:rsidRPr="00A73F3C">
        <w:rPr>
          <w:rFonts w:ascii="Arial" w:hAnsi="Arial"/>
          <w:lang w:eastAsia="zh-CN"/>
        </w:rPr>
        <w:t>其他合同条款（如保密条款）</w:t>
      </w:r>
      <w:r w:rsidRPr="00A73F3C">
        <w:rPr>
          <w:rFonts w:ascii="Arial" w:hAnsi="Arial" w:hint="eastAsia"/>
          <w:lang w:eastAsia="zh-CN"/>
        </w:rPr>
        <w:t>也很重要，不论支付义务在哪国到期，这类条款</w:t>
      </w:r>
      <w:r w:rsidRPr="00A73F3C">
        <w:rPr>
          <w:rFonts w:ascii="Arial" w:hAnsi="Arial"/>
          <w:lang w:eastAsia="zh-CN"/>
        </w:rPr>
        <w:t>应在所有国家继续有效。</w:t>
      </w:r>
    </w:p>
    <w:p w14:paraId="2628452B" w14:textId="0396137A" w:rsidR="00DD2A05" w:rsidRPr="00C47A82" w:rsidRDefault="00DD2A05" w:rsidP="00A3590C">
      <w:pPr>
        <w:pStyle w:val="Heading4"/>
      </w:pPr>
      <w:bookmarkStart w:id="1084" w:name="_Toc494208063"/>
      <w:r w:rsidRPr="00C47A82">
        <w:t>7.2</w:t>
      </w:r>
      <w:r w:rsidR="00D630F7">
        <w:tab/>
      </w:r>
      <w:proofErr w:type="gramStart"/>
      <w:r>
        <w:rPr>
          <w:rFonts w:hint="eastAsia"/>
        </w:rPr>
        <w:t>直至技术</w:t>
      </w:r>
      <w:proofErr w:type="gramEnd"/>
      <w:r>
        <w:rPr>
          <w:rFonts w:hint="eastAsia"/>
        </w:rPr>
        <w:t>诀窍</w:t>
      </w:r>
      <w:r w:rsidRPr="00C47A82">
        <w:t>进入</w:t>
      </w:r>
      <w:r>
        <w:rPr>
          <w:rFonts w:hint="eastAsia"/>
        </w:rPr>
        <w:t>公有</w:t>
      </w:r>
      <w:r w:rsidRPr="00C47A82">
        <w:t>领域</w:t>
      </w:r>
      <w:bookmarkEnd w:id="1084"/>
    </w:p>
    <w:p w14:paraId="71F248FA"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如果许可的标的物是不含专利的专有信息，许可的期限通常被表述为直到一个固定期限届满，或者基本上所有的专有信息都进入公有领域之日（</w:t>
      </w:r>
      <w:r w:rsidRPr="00A73F3C">
        <w:rPr>
          <w:rFonts w:ascii="Arial" w:hAnsi="Arial" w:hint="eastAsia"/>
          <w:lang w:eastAsia="zh-CN"/>
        </w:rPr>
        <w:t>由</w:t>
      </w:r>
      <w:r w:rsidRPr="00A73F3C">
        <w:rPr>
          <w:rFonts w:ascii="Arial" w:hAnsi="Arial"/>
          <w:lang w:eastAsia="zh-CN"/>
        </w:rPr>
        <w:t>被许可人</w:t>
      </w:r>
      <w:r w:rsidRPr="00A73F3C">
        <w:rPr>
          <w:rFonts w:ascii="Arial" w:hAnsi="Arial" w:hint="eastAsia"/>
          <w:lang w:eastAsia="zh-CN"/>
        </w:rPr>
        <w:t>公开</w:t>
      </w:r>
      <w:r w:rsidRPr="00A73F3C">
        <w:rPr>
          <w:rFonts w:ascii="Arial" w:hAnsi="Arial"/>
          <w:lang w:eastAsia="zh-CN"/>
        </w:rPr>
        <w:t>的信息除外），以较早者为准。</w:t>
      </w:r>
    </w:p>
    <w:p w14:paraId="76E68E29" w14:textId="2F75E618" w:rsidR="00DD2A05" w:rsidRPr="00C47A82" w:rsidRDefault="00DD2A05" w:rsidP="00A3590C">
      <w:pPr>
        <w:pStyle w:val="Heading4"/>
      </w:pPr>
      <w:bookmarkStart w:id="1085" w:name="_Toc494208064"/>
      <w:r w:rsidRPr="00C47A82">
        <w:t>7.3</w:t>
      </w:r>
      <w:r w:rsidR="00D630F7">
        <w:tab/>
      </w:r>
      <w:r>
        <w:rPr>
          <w:rFonts w:hint="eastAsia"/>
        </w:rPr>
        <w:t>固定期限</w:t>
      </w:r>
      <w:bookmarkEnd w:id="1085"/>
    </w:p>
    <w:p w14:paraId="7F0FCD5B"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许可的期限也可以表示为商定的固定期限，如规定的年数。如果双方同意，可以续</w:t>
      </w:r>
      <w:r w:rsidRPr="00A73F3C">
        <w:rPr>
          <w:rFonts w:ascii="Arial" w:hAnsi="Arial" w:hint="eastAsia"/>
          <w:lang w:eastAsia="zh-CN"/>
        </w:rPr>
        <w:t>期</w:t>
      </w:r>
      <w:r w:rsidRPr="00A73F3C">
        <w:rPr>
          <w:rFonts w:ascii="Arial" w:hAnsi="Arial"/>
          <w:lang w:eastAsia="zh-CN"/>
        </w:rPr>
        <w:t>。软件</w:t>
      </w:r>
      <w:r w:rsidRPr="00A73F3C">
        <w:rPr>
          <w:rFonts w:ascii="Arial" w:hAnsi="Arial" w:hint="eastAsia"/>
          <w:lang w:eastAsia="zh-CN"/>
        </w:rPr>
        <w:t>的</w:t>
      </w:r>
      <w:r w:rsidRPr="00A73F3C">
        <w:rPr>
          <w:rFonts w:ascii="Arial" w:hAnsi="Arial"/>
          <w:lang w:eastAsia="zh-CN"/>
        </w:rPr>
        <w:t>版权许可期限</w:t>
      </w:r>
      <w:r w:rsidRPr="00A73F3C">
        <w:rPr>
          <w:rFonts w:ascii="Arial" w:hAnsi="Arial" w:hint="eastAsia"/>
          <w:lang w:eastAsia="zh-CN"/>
        </w:rPr>
        <w:t>可能会</w:t>
      </w:r>
      <w:r w:rsidRPr="00A73F3C">
        <w:rPr>
          <w:rFonts w:ascii="Arial" w:hAnsi="Arial"/>
          <w:lang w:eastAsia="zh-CN"/>
        </w:rPr>
        <w:t>用这种方式表示，因为软件可能</w:t>
      </w:r>
      <w:r w:rsidRPr="00A73F3C">
        <w:rPr>
          <w:rFonts w:ascii="Arial" w:hAnsi="Arial" w:hint="eastAsia"/>
          <w:lang w:eastAsia="zh-CN"/>
        </w:rPr>
        <w:t>早在</w:t>
      </w:r>
      <w:r w:rsidRPr="00A73F3C">
        <w:rPr>
          <w:rFonts w:ascii="Arial" w:hAnsi="Arial"/>
          <w:lang w:eastAsia="zh-CN"/>
        </w:rPr>
        <w:t>版权到期前就失去了商业价值。</w:t>
      </w:r>
    </w:p>
    <w:p w14:paraId="255A3CC0" w14:textId="2A25999E" w:rsidR="00DD2A05" w:rsidRPr="00C47A82" w:rsidRDefault="00DD2A05" w:rsidP="00A3590C">
      <w:pPr>
        <w:pStyle w:val="Heading3"/>
      </w:pPr>
      <w:r w:rsidRPr="00C47A82">
        <w:t>8.</w:t>
      </w:r>
      <w:r w:rsidR="00704F64">
        <w:tab/>
      </w:r>
      <w:bookmarkStart w:id="1086" w:name="_Toc457281895"/>
      <w:bookmarkStart w:id="1087" w:name="_Toc460583039"/>
      <w:bookmarkStart w:id="1088" w:name="_Toc484858131"/>
      <w:bookmarkStart w:id="1089" w:name="_Toc70903103"/>
      <w:bookmarkStart w:id="1090" w:name="_Toc494208065"/>
      <w:bookmarkStart w:id="1091" w:name="_Toc510355897"/>
      <w:bookmarkStart w:id="1092" w:name="_Toc510538166"/>
      <w:r>
        <w:rPr>
          <w:rFonts w:hint="eastAsia"/>
        </w:rPr>
        <w:t>分许可</w:t>
      </w:r>
      <w:bookmarkEnd w:id="1086"/>
      <w:bookmarkEnd w:id="1087"/>
      <w:bookmarkEnd w:id="1088"/>
      <w:bookmarkEnd w:id="1089"/>
      <w:bookmarkEnd w:id="1090"/>
      <w:bookmarkEnd w:id="1091"/>
      <w:bookmarkEnd w:id="1092"/>
    </w:p>
    <w:p w14:paraId="11D94CDF"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大多数独占许可都授予被许可人</w:t>
      </w:r>
      <w:r w:rsidRPr="00A73F3C">
        <w:rPr>
          <w:rFonts w:ascii="Arial" w:hAnsi="Arial" w:hint="eastAsia"/>
          <w:lang w:eastAsia="zh-CN"/>
        </w:rPr>
        <w:t>发放分</w:t>
      </w:r>
      <w:r w:rsidRPr="00A73F3C">
        <w:rPr>
          <w:rFonts w:ascii="Arial" w:hAnsi="Arial"/>
          <w:lang w:eastAsia="zh-CN"/>
        </w:rPr>
        <w:t>许可的权利。由于知识产权所有人在授予独占许可时同意不再授予任何许可，如果没有</w:t>
      </w:r>
      <w:r w:rsidRPr="00A73F3C">
        <w:rPr>
          <w:rFonts w:ascii="Arial" w:hAnsi="Arial" w:hint="eastAsia"/>
          <w:lang w:eastAsia="zh-CN"/>
        </w:rPr>
        <w:t>授予分</w:t>
      </w:r>
      <w:r w:rsidRPr="00A73F3C">
        <w:rPr>
          <w:rFonts w:ascii="Arial" w:hAnsi="Arial"/>
          <w:lang w:eastAsia="zh-CN"/>
        </w:rPr>
        <w:t>许可</w:t>
      </w:r>
      <w:r w:rsidRPr="00A73F3C">
        <w:rPr>
          <w:rFonts w:ascii="Arial" w:hAnsi="Arial" w:hint="eastAsia"/>
          <w:lang w:eastAsia="zh-CN"/>
        </w:rPr>
        <w:t>的权利</w:t>
      </w:r>
      <w:r w:rsidRPr="00A73F3C">
        <w:rPr>
          <w:rFonts w:ascii="Arial" w:hAnsi="Arial"/>
          <w:lang w:eastAsia="zh-CN"/>
        </w:rPr>
        <w:t>，任何一方都无法在不修改合同的情况下授予更多权利。因此，赋予被许可人授予</w:t>
      </w:r>
      <w:r w:rsidRPr="00A73F3C">
        <w:rPr>
          <w:rFonts w:ascii="Arial" w:hAnsi="Arial" w:hint="eastAsia"/>
          <w:lang w:eastAsia="zh-CN"/>
        </w:rPr>
        <w:t>分</w:t>
      </w:r>
      <w:r w:rsidRPr="00A73F3C">
        <w:rPr>
          <w:rFonts w:ascii="Arial" w:hAnsi="Arial"/>
          <w:lang w:eastAsia="zh-CN"/>
        </w:rPr>
        <w:t>许可的权利是一种良好做法。</w:t>
      </w:r>
    </w:p>
    <w:p w14:paraId="5866C68D" w14:textId="5908F817" w:rsidR="00DD2A05" w:rsidRPr="00C47A82" w:rsidRDefault="00DD2A05" w:rsidP="00A3590C">
      <w:pPr>
        <w:pStyle w:val="Heading4"/>
      </w:pPr>
      <w:bookmarkStart w:id="1093" w:name="_Toc494208066"/>
      <w:r w:rsidRPr="00C47A82">
        <w:lastRenderedPageBreak/>
        <w:t>8.1</w:t>
      </w:r>
      <w:r w:rsidR="00D630F7">
        <w:tab/>
      </w:r>
      <w:r>
        <w:rPr>
          <w:rFonts w:hint="eastAsia"/>
        </w:rPr>
        <w:t>同意或不</w:t>
      </w:r>
      <w:r w:rsidRPr="00C47A82">
        <w:t>同意</w:t>
      </w:r>
      <w:bookmarkEnd w:id="1093"/>
    </w:p>
    <w:p w14:paraId="79DBEA42" w14:textId="5836E28D"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授予</w:t>
      </w:r>
      <w:r w:rsidRPr="00A73F3C">
        <w:rPr>
          <w:rFonts w:ascii="Arial" w:hAnsi="Arial" w:hint="eastAsia"/>
          <w:lang w:eastAsia="zh-CN"/>
        </w:rPr>
        <w:t>分</w:t>
      </w:r>
      <w:r w:rsidRPr="00A73F3C">
        <w:rPr>
          <w:rFonts w:ascii="Arial" w:hAnsi="Arial"/>
          <w:lang w:eastAsia="zh-CN"/>
        </w:rPr>
        <w:t>许可的权利可以</w:t>
      </w:r>
      <w:r w:rsidRPr="00A73F3C">
        <w:rPr>
          <w:rFonts w:ascii="Arial" w:hAnsi="Arial" w:hint="eastAsia"/>
          <w:lang w:eastAsia="zh-CN"/>
        </w:rPr>
        <w:t>以</w:t>
      </w:r>
      <w:r w:rsidRPr="00A73F3C">
        <w:rPr>
          <w:rFonts w:ascii="Arial" w:hAnsi="Arial"/>
          <w:lang w:eastAsia="zh-CN"/>
        </w:rPr>
        <w:t>知识产权所有人</w:t>
      </w:r>
      <w:r w:rsidR="006C578D">
        <w:rPr>
          <w:rFonts w:ascii="Arial" w:hAnsi="Arial" w:hint="eastAsia"/>
          <w:lang w:eastAsia="zh-CN"/>
        </w:rPr>
        <w:t>——</w:t>
      </w:r>
      <w:r w:rsidRPr="00A73F3C">
        <w:rPr>
          <w:rFonts w:ascii="Arial" w:hAnsi="Arial"/>
          <w:lang w:eastAsia="zh-CN"/>
        </w:rPr>
        <w:t>许可人</w:t>
      </w:r>
      <w:r w:rsidRPr="00A73F3C">
        <w:rPr>
          <w:rFonts w:ascii="Arial" w:hAnsi="Arial" w:hint="eastAsia"/>
          <w:lang w:eastAsia="zh-CN"/>
        </w:rPr>
        <w:t>——</w:t>
      </w:r>
      <w:r w:rsidRPr="00A73F3C">
        <w:rPr>
          <w:rFonts w:ascii="Arial" w:hAnsi="Arial"/>
          <w:lang w:eastAsia="zh-CN"/>
        </w:rPr>
        <w:t>的事先批准为条件。如果知识产权所有人是商业实体，事先批准通常会</w:t>
      </w:r>
      <w:r w:rsidRPr="00A73F3C">
        <w:rPr>
          <w:rFonts w:ascii="Arial" w:hAnsi="Arial" w:hint="eastAsia"/>
          <w:lang w:eastAsia="zh-CN"/>
        </w:rPr>
        <w:t>遭到</w:t>
      </w:r>
      <w:r w:rsidRPr="00A73F3C">
        <w:rPr>
          <w:rFonts w:ascii="Arial" w:hAnsi="Arial"/>
          <w:lang w:eastAsia="zh-CN"/>
        </w:rPr>
        <w:t>反对，因为这会带来批准</w:t>
      </w:r>
      <w:r w:rsidRPr="00A73F3C">
        <w:rPr>
          <w:rFonts w:ascii="Arial" w:hAnsi="Arial" w:hint="eastAsia"/>
          <w:lang w:eastAsia="zh-CN"/>
        </w:rPr>
        <w:t>是否导致</w:t>
      </w:r>
      <w:r w:rsidRPr="00A73F3C">
        <w:rPr>
          <w:rFonts w:ascii="Arial" w:hAnsi="Arial"/>
          <w:lang w:eastAsia="zh-CN"/>
        </w:rPr>
        <w:t>竞争动机</w:t>
      </w:r>
      <w:r w:rsidRPr="00A73F3C">
        <w:rPr>
          <w:rFonts w:ascii="Arial" w:hAnsi="Arial" w:hint="eastAsia"/>
          <w:lang w:eastAsia="zh-CN"/>
        </w:rPr>
        <w:t>的</w:t>
      </w:r>
      <w:r w:rsidRPr="00A73F3C">
        <w:rPr>
          <w:rFonts w:ascii="Arial" w:hAnsi="Arial"/>
          <w:lang w:eastAsia="zh-CN"/>
        </w:rPr>
        <w:t>问题。但如果知识产权所有人是一所大学，竞争通常不是问题，大学可能有合法权益确保</w:t>
      </w:r>
      <w:r w:rsidRPr="00A73F3C">
        <w:rPr>
          <w:rFonts w:ascii="Arial" w:hAnsi="Arial" w:hint="eastAsia"/>
          <w:lang w:eastAsia="zh-CN"/>
        </w:rPr>
        <w:t>分</w:t>
      </w:r>
      <w:r w:rsidRPr="00A73F3C">
        <w:rPr>
          <w:rFonts w:ascii="Arial" w:hAnsi="Arial"/>
          <w:lang w:eastAsia="zh-CN"/>
        </w:rPr>
        <w:t>许可有资格将知识产权商业化。通常情况下，当大学拥有事先批准权时，它不能无理地</w:t>
      </w:r>
      <w:r w:rsidRPr="00A73F3C">
        <w:rPr>
          <w:rFonts w:ascii="Arial" w:hAnsi="Arial" w:hint="eastAsia"/>
          <w:lang w:eastAsia="zh-CN"/>
        </w:rPr>
        <w:t>搁置</w:t>
      </w:r>
      <w:r w:rsidRPr="00A73F3C">
        <w:rPr>
          <w:rFonts w:ascii="Arial" w:hAnsi="Arial"/>
          <w:lang w:eastAsia="zh-CN"/>
        </w:rPr>
        <w:t>、拖延</w:t>
      </w:r>
      <w:r w:rsidRPr="00A73F3C">
        <w:rPr>
          <w:rFonts w:ascii="Arial" w:hAnsi="Arial" w:hint="eastAsia"/>
          <w:lang w:eastAsia="zh-CN"/>
        </w:rPr>
        <w:t>批准</w:t>
      </w:r>
      <w:r w:rsidRPr="00A73F3C">
        <w:rPr>
          <w:rFonts w:ascii="Arial" w:hAnsi="Arial"/>
          <w:lang w:eastAsia="zh-CN"/>
        </w:rPr>
        <w:t>或附加批准条件。大学批准权的这种一般限制没有明确规定，但往往比</w:t>
      </w:r>
      <w:r w:rsidRPr="00A73F3C">
        <w:rPr>
          <w:rFonts w:ascii="Arial" w:hAnsi="Arial" w:hint="eastAsia"/>
          <w:lang w:eastAsia="zh-CN"/>
        </w:rPr>
        <w:t>分</w:t>
      </w:r>
      <w:r w:rsidRPr="00A73F3C">
        <w:rPr>
          <w:rFonts w:ascii="Arial" w:hAnsi="Arial"/>
          <w:lang w:eastAsia="zh-CN"/>
        </w:rPr>
        <w:t>许可</w:t>
      </w:r>
      <w:r w:rsidRPr="00A73F3C">
        <w:rPr>
          <w:rFonts w:ascii="Arial" w:hAnsi="Arial" w:hint="eastAsia"/>
          <w:lang w:eastAsia="zh-CN"/>
        </w:rPr>
        <w:t>被许可</w:t>
      </w:r>
      <w:r w:rsidRPr="00A73F3C">
        <w:rPr>
          <w:rFonts w:ascii="Arial" w:hAnsi="Arial"/>
          <w:lang w:eastAsia="zh-CN"/>
        </w:rPr>
        <w:t>人的具体标准更容易接受。</w:t>
      </w:r>
    </w:p>
    <w:p w14:paraId="04B6DA6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hint="eastAsia"/>
          <w:lang w:eastAsia="zh-CN"/>
        </w:rPr>
        <w:t>事先同意的要求通常会引起公司被许可人的担心，因为分许可可能只是与另一家公司在保密条款下达成的部分或更广泛的交易。根据法律，被许可人向分许可被许可人授予的权利不得比被许可人协议中规定的权利更大，设定的限制也不得比被许可人协议中规定的限制更少。公司会辩称，事先批准存在泄露保密信息的风险，分许可的范围受法律限制，并且在向合格公司授予分许可人方面，被许可人与知识产权所有人有相同的利益。</w:t>
      </w:r>
    </w:p>
    <w:p w14:paraId="49AB5D05"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独占许可协议模板包括</w:t>
      </w:r>
      <w:r w:rsidRPr="00A73F3C">
        <w:rPr>
          <w:rFonts w:ascii="Arial" w:hAnsi="Arial" w:hint="eastAsia"/>
          <w:lang w:eastAsia="zh-CN"/>
        </w:rPr>
        <w:t>分</w:t>
      </w:r>
      <w:r w:rsidRPr="00A73F3C">
        <w:rPr>
          <w:rFonts w:ascii="Arial" w:hAnsi="Arial"/>
          <w:lang w:eastAsia="zh-CN"/>
        </w:rPr>
        <w:t>许可条款，但不要求事先批准。添加此类限制并不困难。</w:t>
      </w:r>
    </w:p>
    <w:p w14:paraId="083D4E99" w14:textId="48226E3C" w:rsidR="00DD2A05" w:rsidRPr="00C47A82" w:rsidRDefault="00DD2A05" w:rsidP="00A3590C">
      <w:pPr>
        <w:pStyle w:val="Heading4"/>
      </w:pPr>
      <w:r w:rsidRPr="00C47A82">
        <w:t>8.2</w:t>
      </w:r>
      <w:r w:rsidR="00D630F7">
        <w:tab/>
      </w:r>
      <w:r w:rsidRPr="00C47A82">
        <w:t>其他</w:t>
      </w:r>
      <w:r>
        <w:rPr>
          <w:rFonts w:hint="eastAsia"/>
        </w:rPr>
        <w:t>分</w:t>
      </w:r>
      <w:r w:rsidRPr="00C47A82">
        <w:t>许可条款</w:t>
      </w:r>
    </w:p>
    <w:p w14:paraId="32FD077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模板中的规定确实涉及了因授予</w:t>
      </w:r>
      <w:r w:rsidRPr="00A73F3C">
        <w:rPr>
          <w:rFonts w:ascii="Arial" w:hAnsi="Arial" w:hint="eastAsia"/>
          <w:lang w:eastAsia="zh-CN"/>
        </w:rPr>
        <w:t>分</w:t>
      </w:r>
      <w:r w:rsidRPr="00A73F3C">
        <w:rPr>
          <w:rFonts w:ascii="Arial" w:hAnsi="Arial"/>
          <w:lang w:eastAsia="zh-CN"/>
        </w:rPr>
        <w:t>许可而</w:t>
      </w:r>
      <w:r w:rsidRPr="00A73F3C">
        <w:rPr>
          <w:rFonts w:ascii="Arial" w:hAnsi="Arial" w:hint="eastAsia"/>
          <w:lang w:eastAsia="zh-CN"/>
        </w:rPr>
        <w:t>引发</w:t>
      </w:r>
      <w:r w:rsidRPr="00A73F3C">
        <w:rPr>
          <w:rFonts w:ascii="Arial" w:hAnsi="Arial"/>
          <w:lang w:eastAsia="zh-CN"/>
        </w:rPr>
        <w:t>的其他问题。</w:t>
      </w:r>
    </w:p>
    <w:p w14:paraId="30144FCD" w14:textId="5BE0D11D" w:rsidR="00DD2A05" w:rsidRPr="00A73F3C" w:rsidRDefault="000C2F09" w:rsidP="000C2F09">
      <w:pPr>
        <w:spacing w:afterLines="50" w:after="120" w:line="340" w:lineRule="atLeast"/>
        <w:outlineLvl w:val="0"/>
        <w:rPr>
          <w:rFonts w:ascii="Arial" w:hAnsi="Arial"/>
          <w:lang w:eastAsia="zh-CN"/>
        </w:rPr>
      </w:pPr>
      <w:r>
        <w:rPr>
          <w:rFonts w:ascii="Arial" w:hAnsi="Arial" w:hint="eastAsia"/>
          <w:lang w:eastAsia="zh-CN"/>
        </w:rPr>
        <w:t>(a)</w:t>
      </w:r>
      <w:r>
        <w:rPr>
          <w:rFonts w:ascii="Arial" w:hAnsi="Arial"/>
          <w:lang w:eastAsia="zh-CN"/>
        </w:rPr>
        <w:tab/>
      </w:r>
      <w:r w:rsidR="00DD2A05" w:rsidRPr="00A73F3C">
        <w:rPr>
          <w:rFonts w:ascii="Arial" w:hAnsi="Arial"/>
          <w:lang w:eastAsia="zh-CN"/>
        </w:rPr>
        <w:t>分许可应采用书面形式，并将副本送交大学。与任何许可一样，</w:t>
      </w:r>
      <w:r w:rsidR="00DD2A05" w:rsidRPr="00A73F3C">
        <w:rPr>
          <w:rFonts w:ascii="Arial" w:hAnsi="Arial" w:hint="eastAsia"/>
          <w:lang w:eastAsia="zh-CN"/>
        </w:rPr>
        <w:t>分许可</w:t>
      </w:r>
      <w:r w:rsidR="00DD2A05" w:rsidRPr="00A73F3C">
        <w:rPr>
          <w:rFonts w:ascii="Arial" w:hAnsi="Arial"/>
          <w:lang w:eastAsia="zh-CN"/>
        </w:rPr>
        <w:t>也可以口头授予。公司通常会</w:t>
      </w:r>
      <w:r w:rsidR="00DD2A05" w:rsidRPr="00A73F3C">
        <w:rPr>
          <w:rFonts w:ascii="Arial" w:hAnsi="Arial" w:hint="eastAsia"/>
          <w:lang w:eastAsia="zh-CN"/>
        </w:rPr>
        <w:t>在不履行正式文书手续的情况下，</w:t>
      </w:r>
      <w:r w:rsidR="00DD2A05" w:rsidRPr="00A73F3C">
        <w:rPr>
          <w:rFonts w:ascii="Arial" w:hAnsi="Arial"/>
          <w:lang w:eastAsia="zh-CN"/>
        </w:rPr>
        <w:t>指示其分支机构进行知识产权实践。要求分许可</w:t>
      </w:r>
      <w:r w:rsidR="00DD2A05" w:rsidRPr="00A73F3C">
        <w:rPr>
          <w:rFonts w:ascii="Arial" w:hAnsi="Arial" w:hint="eastAsia"/>
          <w:lang w:eastAsia="zh-CN"/>
        </w:rPr>
        <w:t>采取</w:t>
      </w:r>
      <w:r w:rsidR="00DD2A05" w:rsidRPr="00A73F3C">
        <w:rPr>
          <w:rFonts w:ascii="Arial" w:hAnsi="Arial"/>
          <w:lang w:eastAsia="zh-CN"/>
        </w:rPr>
        <w:t>书面形式并</w:t>
      </w:r>
      <w:r w:rsidR="00DD2A05" w:rsidRPr="00A73F3C">
        <w:rPr>
          <w:rFonts w:ascii="Arial" w:hAnsi="Arial" w:hint="eastAsia"/>
          <w:lang w:eastAsia="zh-CN"/>
        </w:rPr>
        <w:t>向</w:t>
      </w:r>
      <w:r w:rsidR="00DD2A05" w:rsidRPr="00A73F3C">
        <w:rPr>
          <w:rFonts w:ascii="Arial" w:hAnsi="Arial"/>
          <w:lang w:eastAsia="zh-CN"/>
        </w:rPr>
        <w:t>许可人</w:t>
      </w:r>
      <w:r w:rsidR="00DD2A05" w:rsidRPr="00A73F3C">
        <w:rPr>
          <w:rFonts w:ascii="Arial" w:hAnsi="Arial" w:hint="eastAsia"/>
          <w:lang w:eastAsia="zh-CN"/>
        </w:rPr>
        <w:t>送交副本</w:t>
      </w:r>
      <w:r w:rsidR="00DD2A05" w:rsidRPr="00A73F3C">
        <w:rPr>
          <w:rFonts w:ascii="Arial" w:hAnsi="Arial"/>
          <w:lang w:eastAsia="zh-CN"/>
        </w:rPr>
        <w:t>，意味着许可人将</w:t>
      </w:r>
      <w:r w:rsidR="00DD2A05" w:rsidRPr="00A73F3C">
        <w:rPr>
          <w:rFonts w:ascii="Arial" w:hAnsi="Arial" w:hint="eastAsia"/>
          <w:lang w:eastAsia="zh-CN"/>
        </w:rPr>
        <w:t>知晓</w:t>
      </w:r>
      <w:r w:rsidR="00DD2A05" w:rsidRPr="00A73F3C">
        <w:rPr>
          <w:rFonts w:ascii="Arial" w:hAnsi="Arial"/>
          <w:lang w:eastAsia="zh-CN"/>
        </w:rPr>
        <w:t>谁获得了分许可，</w:t>
      </w:r>
      <w:r w:rsidR="00DD2A05" w:rsidRPr="00A73F3C">
        <w:rPr>
          <w:rFonts w:ascii="Arial" w:hAnsi="Arial" w:hint="eastAsia"/>
          <w:lang w:eastAsia="zh-CN"/>
        </w:rPr>
        <w:t>按照什么</w:t>
      </w:r>
      <w:r w:rsidR="00DD2A05" w:rsidRPr="00A73F3C">
        <w:rPr>
          <w:rFonts w:ascii="Arial" w:hAnsi="Arial"/>
          <w:lang w:eastAsia="zh-CN"/>
        </w:rPr>
        <w:t>许可条件。虽然可能不是事先批准，但大学有权知道其知识产权是如何被</w:t>
      </w:r>
      <w:r w:rsidR="00DD2A05" w:rsidRPr="00A73F3C">
        <w:rPr>
          <w:rFonts w:ascii="Arial" w:hAnsi="Arial" w:hint="eastAsia"/>
          <w:lang w:eastAsia="zh-CN"/>
        </w:rPr>
        <w:t>授予分许可</w:t>
      </w:r>
      <w:r w:rsidR="00DD2A05" w:rsidRPr="00A73F3C">
        <w:rPr>
          <w:rFonts w:ascii="Arial" w:hAnsi="Arial"/>
          <w:lang w:eastAsia="zh-CN"/>
        </w:rPr>
        <w:t>的。如果</w:t>
      </w:r>
      <w:r w:rsidR="00DD2A05" w:rsidRPr="00A73F3C">
        <w:rPr>
          <w:rFonts w:ascii="Arial" w:hAnsi="Arial" w:hint="eastAsia"/>
          <w:lang w:eastAsia="zh-CN"/>
        </w:rPr>
        <w:t>分许可</w:t>
      </w:r>
      <w:r w:rsidR="00DD2A05" w:rsidRPr="00A73F3C">
        <w:rPr>
          <w:rFonts w:ascii="Arial" w:hAnsi="Arial"/>
          <w:lang w:eastAsia="zh-CN"/>
        </w:rPr>
        <w:t>是更大的保密交易的一部分，被许可人可能被允许</w:t>
      </w:r>
      <w:r w:rsidR="00DD2A05" w:rsidRPr="00A73F3C">
        <w:rPr>
          <w:rFonts w:ascii="Arial" w:hAnsi="Arial" w:hint="eastAsia"/>
          <w:lang w:eastAsia="zh-CN"/>
        </w:rPr>
        <w:t>修改</w:t>
      </w:r>
      <w:r w:rsidR="00DD2A05" w:rsidRPr="00A73F3C">
        <w:rPr>
          <w:rFonts w:ascii="Arial" w:hAnsi="Arial"/>
          <w:lang w:eastAsia="zh-CN"/>
        </w:rPr>
        <w:t>不属于</w:t>
      </w:r>
      <w:r w:rsidR="00DD2A05" w:rsidRPr="00A73F3C">
        <w:rPr>
          <w:rFonts w:ascii="Arial" w:hAnsi="Arial" w:hint="eastAsia"/>
          <w:lang w:eastAsia="zh-CN"/>
        </w:rPr>
        <w:t>分许可组成部分</w:t>
      </w:r>
      <w:r w:rsidR="00DD2A05" w:rsidRPr="00A73F3C">
        <w:rPr>
          <w:rFonts w:ascii="Arial" w:hAnsi="Arial"/>
          <w:lang w:eastAsia="zh-CN"/>
        </w:rPr>
        <w:t>的条款。</w:t>
      </w:r>
    </w:p>
    <w:p w14:paraId="164630B6" w14:textId="6BD3A987" w:rsidR="00DD2A05" w:rsidRPr="00A73F3C" w:rsidRDefault="000C2F09" w:rsidP="000C2F09">
      <w:pPr>
        <w:spacing w:afterLines="50" w:after="120" w:line="340" w:lineRule="atLeast"/>
        <w:outlineLvl w:val="0"/>
        <w:rPr>
          <w:rFonts w:ascii="Arial" w:hAnsi="Arial"/>
          <w:lang w:eastAsia="zh-CN"/>
        </w:rPr>
      </w:pPr>
      <w:r>
        <w:rPr>
          <w:rFonts w:ascii="Arial" w:hAnsi="Arial" w:hint="eastAsia"/>
          <w:lang w:eastAsia="zh-CN"/>
        </w:rPr>
        <w:t>(b)</w:t>
      </w:r>
      <w:r>
        <w:rPr>
          <w:rFonts w:ascii="Arial" w:hAnsi="Arial"/>
          <w:lang w:eastAsia="zh-CN"/>
        </w:rPr>
        <w:tab/>
      </w:r>
      <w:r w:rsidR="00DD2A05" w:rsidRPr="00A73F3C">
        <w:rPr>
          <w:rFonts w:ascii="Arial" w:hAnsi="Arial"/>
          <w:lang w:eastAsia="zh-CN"/>
        </w:rPr>
        <w:t>分许可应将大学或许可人确定为预期受益人。在一些国家，如果被许可人没有这样做，许可人或大学就可以</w:t>
      </w:r>
      <w:r w:rsidR="00DD2A05" w:rsidRPr="00A73F3C">
        <w:rPr>
          <w:rFonts w:ascii="Arial" w:hAnsi="Arial" w:hint="eastAsia"/>
          <w:lang w:eastAsia="zh-CN"/>
        </w:rPr>
        <w:t>强制</w:t>
      </w:r>
      <w:r w:rsidR="00DD2A05" w:rsidRPr="00A73F3C">
        <w:rPr>
          <w:rFonts w:ascii="Arial" w:hAnsi="Arial"/>
          <w:lang w:eastAsia="zh-CN"/>
        </w:rPr>
        <w:t>执行分许可。此外，允许大学对</w:t>
      </w:r>
      <w:r w:rsidR="00DD2A05" w:rsidRPr="00A73F3C">
        <w:rPr>
          <w:rFonts w:ascii="Arial" w:hAnsi="Arial" w:hint="eastAsia"/>
          <w:lang w:eastAsia="zh-CN"/>
        </w:rPr>
        <w:t>分许可</w:t>
      </w:r>
      <w:r w:rsidR="00DD2A05" w:rsidRPr="00A73F3C">
        <w:rPr>
          <w:rFonts w:ascii="Arial" w:hAnsi="Arial"/>
          <w:lang w:eastAsia="zh-CN"/>
        </w:rPr>
        <w:t>被许可人的</w:t>
      </w:r>
      <w:r w:rsidR="00DD2A05" w:rsidRPr="00A73F3C">
        <w:rPr>
          <w:rFonts w:ascii="Arial" w:hAnsi="Arial" w:hint="eastAsia"/>
          <w:lang w:eastAsia="zh-CN"/>
        </w:rPr>
        <w:t>账目</w:t>
      </w:r>
      <w:r w:rsidR="00DD2A05" w:rsidRPr="00A73F3C">
        <w:rPr>
          <w:rFonts w:ascii="Arial" w:hAnsi="Arial"/>
          <w:lang w:eastAsia="zh-CN"/>
        </w:rPr>
        <w:t>进行审计</w:t>
      </w:r>
      <w:r w:rsidR="00DD2A05" w:rsidRPr="00A73F3C">
        <w:rPr>
          <w:rFonts w:ascii="Arial" w:hAnsi="Arial" w:hint="eastAsia"/>
          <w:lang w:eastAsia="zh-CN"/>
        </w:rPr>
        <w:t>（</w:t>
      </w:r>
      <w:r w:rsidR="00DD2A05" w:rsidRPr="00A73F3C">
        <w:rPr>
          <w:rFonts w:ascii="Arial" w:hAnsi="Arial"/>
          <w:lang w:eastAsia="zh-CN"/>
        </w:rPr>
        <w:t>如果被许可人不这样做</w:t>
      </w:r>
      <w:r w:rsidR="00DD2A05" w:rsidRPr="00A73F3C">
        <w:rPr>
          <w:rFonts w:ascii="Arial" w:hAnsi="Arial" w:hint="eastAsia"/>
          <w:lang w:eastAsia="zh-CN"/>
        </w:rPr>
        <w:t>的话）</w:t>
      </w:r>
      <w:r w:rsidR="00DD2A05" w:rsidRPr="00A73F3C">
        <w:rPr>
          <w:rFonts w:ascii="Arial" w:hAnsi="Arial"/>
          <w:lang w:eastAsia="zh-CN"/>
        </w:rPr>
        <w:t>，将有助于大学根据</w:t>
      </w:r>
      <w:r w:rsidR="00DD2A05" w:rsidRPr="00A73F3C">
        <w:rPr>
          <w:rFonts w:ascii="Arial" w:hAnsi="Arial" w:hint="eastAsia"/>
          <w:lang w:eastAsia="zh-CN"/>
        </w:rPr>
        <w:t>分许可</w:t>
      </w:r>
      <w:r w:rsidR="00DD2A05" w:rsidRPr="00A73F3C">
        <w:rPr>
          <w:rFonts w:ascii="Arial" w:hAnsi="Arial"/>
          <w:lang w:eastAsia="zh-CN"/>
        </w:rPr>
        <w:t>被许可人的销售情况行使其收入权。</w:t>
      </w:r>
    </w:p>
    <w:p w14:paraId="1DC7634D" w14:textId="044664DB" w:rsidR="00DD2A05" w:rsidRPr="00A73F3C" w:rsidRDefault="000C2F09" w:rsidP="000C2F09">
      <w:pPr>
        <w:spacing w:afterLines="50" w:after="120" w:line="340" w:lineRule="atLeast"/>
        <w:outlineLvl w:val="0"/>
        <w:rPr>
          <w:rFonts w:ascii="Arial" w:hAnsi="Arial"/>
          <w:lang w:eastAsia="zh-CN"/>
        </w:rPr>
      </w:pPr>
      <w:r>
        <w:rPr>
          <w:rFonts w:ascii="Arial" w:hAnsi="Arial" w:hint="eastAsia"/>
          <w:lang w:eastAsia="zh-CN"/>
        </w:rPr>
        <w:t>(c)</w:t>
      </w:r>
      <w:r>
        <w:rPr>
          <w:rFonts w:ascii="Arial" w:hAnsi="Arial"/>
          <w:lang w:eastAsia="zh-CN"/>
        </w:rPr>
        <w:tab/>
      </w:r>
      <w:r w:rsidR="00DD2A05" w:rsidRPr="00A73F3C">
        <w:rPr>
          <w:rFonts w:ascii="Arial" w:hAnsi="Arial"/>
          <w:lang w:eastAsia="zh-CN"/>
        </w:rPr>
        <w:t>通常情况下，如果许可协议在到期前提前终止，分许可可以继续有效，</w:t>
      </w:r>
      <w:r w:rsidR="00DD2A05" w:rsidRPr="00A73F3C">
        <w:rPr>
          <w:rFonts w:ascii="Arial" w:hAnsi="Arial" w:hint="eastAsia"/>
          <w:lang w:eastAsia="zh-CN"/>
        </w:rPr>
        <w:t>分许可</w:t>
      </w:r>
      <w:r w:rsidR="00DD2A05" w:rsidRPr="00A73F3C">
        <w:rPr>
          <w:rFonts w:ascii="Arial" w:hAnsi="Arial"/>
          <w:lang w:eastAsia="zh-CN"/>
        </w:rPr>
        <w:t>被许可人应向许可人报告。如果许可人希望</w:t>
      </w:r>
      <w:r w:rsidR="00DD2A05" w:rsidRPr="00A73F3C">
        <w:rPr>
          <w:rFonts w:ascii="Arial" w:hAnsi="Arial" w:hint="eastAsia"/>
          <w:lang w:eastAsia="zh-CN"/>
        </w:rPr>
        <w:t>分许可</w:t>
      </w:r>
      <w:r w:rsidR="00DD2A05" w:rsidRPr="00A73F3C">
        <w:rPr>
          <w:rFonts w:ascii="Arial" w:hAnsi="Arial"/>
          <w:lang w:eastAsia="zh-CN"/>
        </w:rPr>
        <w:t>被许可人与许可协议一起终止，则必须说明这一点。模板</w:t>
      </w:r>
      <w:r w:rsidR="00DD2A05" w:rsidRPr="00A73F3C">
        <w:rPr>
          <w:rFonts w:ascii="Arial" w:hAnsi="Arial" w:hint="eastAsia"/>
          <w:lang w:eastAsia="zh-CN"/>
        </w:rPr>
        <w:t>中的</w:t>
      </w:r>
      <w:r w:rsidR="00DD2A05" w:rsidRPr="00A73F3C">
        <w:rPr>
          <w:rFonts w:ascii="Arial" w:hAnsi="Arial"/>
          <w:lang w:eastAsia="zh-CN"/>
        </w:rPr>
        <w:t>规定</w:t>
      </w:r>
      <w:r w:rsidR="00DD2A05" w:rsidRPr="00A73F3C">
        <w:rPr>
          <w:rFonts w:ascii="Arial" w:hAnsi="Arial" w:hint="eastAsia"/>
          <w:lang w:eastAsia="zh-CN"/>
        </w:rPr>
        <w:t>是</w:t>
      </w:r>
      <w:r w:rsidR="00DD2A05" w:rsidRPr="00A73F3C">
        <w:rPr>
          <w:rFonts w:ascii="Arial" w:hAnsi="Arial"/>
          <w:lang w:eastAsia="zh-CN"/>
        </w:rPr>
        <w:t>随许可协议自动终止。</w:t>
      </w:r>
    </w:p>
    <w:p w14:paraId="053948C2" w14:textId="45F91A40" w:rsidR="00DD2A05" w:rsidRPr="00A73F3C" w:rsidRDefault="000C2F09" w:rsidP="000C2F09">
      <w:pPr>
        <w:spacing w:afterLines="50" w:after="120" w:line="340" w:lineRule="atLeast"/>
        <w:outlineLvl w:val="0"/>
        <w:rPr>
          <w:rFonts w:ascii="Arial" w:hAnsi="Arial"/>
          <w:lang w:eastAsia="zh-CN"/>
        </w:rPr>
      </w:pPr>
      <w:r>
        <w:rPr>
          <w:rFonts w:ascii="Arial" w:hAnsi="Arial" w:hint="eastAsia"/>
          <w:lang w:eastAsia="zh-CN"/>
        </w:rPr>
        <w:t>(d)</w:t>
      </w:r>
      <w:r>
        <w:rPr>
          <w:rFonts w:ascii="Arial" w:hAnsi="Arial"/>
          <w:lang w:eastAsia="zh-CN"/>
        </w:rPr>
        <w:tab/>
      </w:r>
      <w:r w:rsidR="00DD2A05" w:rsidRPr="00A73F3C">
        <w:rPr>
          <w:rFonts w:ascii="Arial" w:hAnsi="Arial"/>
          <w:lang w:eastAsia="zh-CN"/>
        </w:rPr>
        <w:t>分许可的对价</w:t>
      </w:r>
      <w:r w:rsidR="006C578D">
        <w:rPr>
          <w:rFonts w:ascii="Arial" w:hAnsi="Arial" w:hint="eastAsia"/>
          <w:lang w:eastAsia="zh-CN"/>
        </w:rPr>
        <w:t>——</w:t>
      </w:r>
      <w:r w:rsidR="00DD2A05" w:rsidRPr="00A73F3C">
        <w:rPr>
          <w:rFonts w:ascii="Arial" w:hAnsi="Arial"/>
          <w:lang w:eastAsia="zh-CN"/>
        </w:rPr>
        <w:t>使用费、预付费、里程碑付款</w:t>
      </w:r>
      <w:r w:rsidR="006C578D">
        <w:rPr>
          <w:rFonts w:ascii="Arial" w:hAnsi="Arial" w:hint="eastAsia"/>
          <w:lang w:eastAsia="zh-CN"/>
        </w:rPr>
        <w:t>——</w:t>
      </w:r>
      <w:r w:rsidR="00DD2A05" w:rsidRPr="00A73F3C">
        <w:rPr>
          <w:rFonts w:ascii="Arial" w:hAnsi="Arial"/>
          <w:lang w:eastAsia="zh-CN"/>
        </w:rPr>
        <w:t>不应与作为更广泛交易的一部分转给</w:t>
      </w:r>
      <w:r w:rsidR="00DD2A05" w:rsidRPr="00A73F3C">
        <w:rPr>
          <w:rFonts w:ascii="Arial" w:hAnsi="Arial" w:hint="eastAsia"/>
          <w:lang w:eastAsia="zh-CN"/>
        </w:rPr>
        <w:t>分许可</w:t>
      </w:r>
      <w:r w:rsidR="00DD2A05" w:rsidRPr="00A73F3C">
        <w:rPr>
          <w:rFonts w:ascii="Arial" w:hAnsi="Arial"/>
          <w:lang w:eastAsia="zh-CN"/>
        </w:rPr>
        <w:t>被许可人的其他利益的付款合并在一起。如果分许可被许可人支付合并付款，就很难确定它是为分许可付款，还是为其他东西付款。</w:t>
      </w:r>
    </w:p>
    <w:p w14:paraId="01A8EE68" w14:textId="1AB08FC8" w:rsidR="00DD2A05" w:rsidRPr="00A73F3C" w:rsidRDefault="000C2F09" w:rsidP="000C2F09">
      <w:pPr>
        <w:spacing w:afterLines="50" w:after="120" w:line="340" w:lineRule="atLeast"/>
        <w:outlineLvl w:val="0"/>
        <w:rPr>
          <w:rFonts w:ascii="Arial" w:hAnsi="Arial"/>
          <w:lang w:eastAsia="zh-CN"/>
        </w:rPr>
      </w:pPr>
      <w:r>
        <w:rPr>
          <w:rFonts w:ascii="Arial" w:hAnsi="Arial" w:hint="eastAsia"/>
          <w:lang w:eastAsia="zh-CN"/>
        </w:rPr>
        <w:t>(e)</w:t>
      </w:r>
      <w:r>
        <w:rPr>
          <w:rFonts w:ascii="Arial" w:hAnsi="Arial"/>
          <w:lang w:eastAsia="zh-CN"/>
        </w:rPr>
        <w:tab/>
      </w:r>
      <w:r w:rsidR="00DD2A05" w:rsidRPr="00A73F3C">
        <w:rPr>
          <w:rFonts w:ascii="Arial" w:hAnsi="Arial"/>
          <w:lang w:eastAsia="zh-CN"/>
        </w:rPr>
        <w:t>由于被许可人可以将其获得的所有权利授予分许可被许可人，并且必须对分许可被许可人施加所有限制，因此许可协议应明确规定哪些权利不能再许可或哪些限制无需施加。在模板中，它规定被许可人不得授予分许可被许可人进一步授予分许可的权利。大学还可能希望防止在没有相关勤勉要求的情况下授予</w:t>
      </w:r>
      <w:r w:rsidR="00DD2A05" w:rsidRPr="00A73F3C">
        <w:rPr>
          <w:rFonts w:ascii="Arial" w:hAnsi="Arial" w:hint="eastAsia"/>
          <w:lang w:eastAsia="zh-CN"/>
        </w:rPr>
        <w:t>独占</w:t>
      </w:r>
      <w:r w:rsidR="00DD2A05" w:rsidRPr="00A73F3C">
        <w:rPr>
          <w:rFonts w:ascii="Arial" w:hAnsi="Arial"/>
          <w:lang w:eastAsia="zh-CN"/>
        </w:rPr>
        <w:t>许可，或者希望</w:t>
      </w:r>
      <w:proofErr w:type="gramStart"/>
      <w:r w:rsidR="00DD2A05" w:rsidRPr="00A73F3C">
        <w:rPr>
          <w:rFonts w:ascii="Arial" w:hAnsi="Arial"/>
          <w:lang w:eastAsia="zh-CN"/>
        </w:rPr>
        <w:t>免除分许可</w:t>
      </w:r>
      <w:proofErr w:type="gramEnd"/>
      <w:r w:rsidR="00DD2A05" w:rsidRPr="00A73F3C">
        <w:rPr>
          <w:rFonts w:ascii="Arial" w:hAnsi="Arial"/>
          <w:lang w:eastAsia="zh-CN"/>
        </w:rPr>
        <w:t>被许可人</w:t>
      </w:r>
      <w:r w:rsidR="00DD2A05" w:rsidRPr="00A73F3C">
        <w:rPr>
          <w:rFonts w:ascii="Arial" w:hAnsi="Arial" w:hint="eastAsia"/>
          <w:lang w:eastAsia="zh-CN"/>
        </w:rPr>
        <w:t>支付</w:t>
      </w:r>
      <w:r w:rsidR="00DD2A05" w:rsidRPr="00A73F3C">
        <w:rPr>
          <w:rFonts w:ascii="Arial" w:hAnsi="Arial"/>
          <w:lang w:eastAsia="zh-CN"/>
        </w:rPr>
        <w:t>预付费的要求。</w:t>
      </w:r>
    </w:p>
    <w:p w14:paraId="312FC225"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最后，</w:t>
      </w:r>
      <w:r w:rsidRPr="00A73F3C">
        <w:rPr>
          <w:rFonts w:ascii="Arial" w:hAnsi="Arial" w:hint="eastAsia"/>
          <w:lang w:eastAsia="zh-CN"/>
        </w:rPr>
        <w:t>分</w:t>
      </w:r>
      <w:r w:rsidRPr="00A73F3C">
        <w:rPr>
          <w:rFonts w:ascii="Arial" w:hAnsi="Arial"/>
          <w:lang w:eastAsia="zh-CN"/>
        </w:rPr>
        <w:t>许可需要考虑与许可协议相同的因素。可能会有预付款、里程碑付款和与许可要求的类型相同的使用费，但没有任何规定阻止被许可人获得更多此类付款或额外付款。模板要求被许可人不仅要</w:t>
      </w:r>
      <w:r w:rsidRPr="00A73F3C">
        <w:rPr>
          <w:rFonts w:ascii="Arial" w:hAnsi="Arial"/>
          <w:lang w:eastAsia="zh-CN"/>
        </w:rPr>
        <w:lastRenderedPageBreak/>
        <w:t>向许可人支付分许可被许可人销售</w:t>
      </w:r>
      <w:r w:rsidRPr="00A73F3C">
        <w:rPr>
          <w:rFonts w:ascii="Arial" w:hAnsi="Arial" w:hint="eastAsia"/>
          <w:lang w:eastAsia="zh-CN"/>
        </w:rPr>
        <w:t>额</w:t>
      </w:r>
      <w:r w:rsidRPr="00A73F3C">
        <w:rPr>
          <w:rFonts w:ascii="Arial" w:hAnsi="Arial"/>
          <w:lang w:eastAsia="zh-CN"/>
        </w:rPr>
        <w:t>的使用费（第</w:t>
      </w:r>
      <w:r w:rsidRPr="00A73F3C">
        <w:rPr>
          <w:rFonts w:ascii="Arial" w:hAnsi="Arial"/>
          <w:lang w:eastAsia="zh-CN"/>
        </w:rPr>
        <w:t>5.3(a)</w:t>
      </w:r>
      <w:r w:rsidRPr="00A73F3C">
        <w:rPr>
          <w:rFonts w:ascii="Arial" w:hAnsi="Arial"/>
          <w:lang w:eastAsia="zh-CN"/>
        </w:rPr>
        <w:t>条），还要支付从分许可被许可人处收取的任何其他费用的一定比例（第</w:t>
      </w:r>
      <w:r w:rsidRPr="00A73F3C">
        <w:rPr>
          <w:rFonts w:ascii="Arial" w:hAnsi="Arial"/>
          <w:lang w:eastAsia="zh-CN"/>
        </w:rPr>
        <w:t>5.3</w:t>
      </w:r>
      <w:r w:rsidR="00222241" w:rsidRPr="00A73F3C">
        <w:rPr>
          <w:rFonts w:ascii="Arial" w:hAnsi="Arial"/>
          <w:lang w:eastAsia="zh-CN"/>
        </w:rPr>
        <w:t>(b)</w:t>
      </w:r>
      <w:r w:rsidR="00222241" w:rsidRPr="00A73F3C">
        <w:rPr>
          <w:rFonts w:ascii="Arial" w:hAnsi="Arial"/>
          <w:lang w:eastAsia="zh-CN"/>
        </w:rPr>
        <w:t>条</w:t>
      </w:r>
      <w:r w:rsidRPr="00A73F3C">
        <w:rPr>
          <w:rFonts w:ascii="Arial" w:hAnsi="Arial"/>
          <w:lang w:eastAsia="zh-CN"/>
        </w:rPr>
        <w:t>）。</w:t>
      </w:r>
    </w:p>
    <w:p w14:paraId="49838A14"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在某些情况下，广泛</w:t>
      </w:r>
      <w:r w:rsidRPr="00A73F3C">
        <w:rPr>
          <w:rFonts w:ascii="Arial" w:hAnsi="Arial" w:hint="eastAsia"/>
          <w:lang w:eastAsia="zh-CN"/>
        </w:rPr>
        <w:t>地进行</w:t>
      </w:r>
      <w:r w:rsidRPr="00A73F3C">
        <w:rPr>
          <w:rFonts w:ascii="Arial" w:hAnsi="Arial"/>
          <w:lang w:eastAsia="zh-CN"/>
        </w:rPr>
        <w:t>分许可有利于扩大知识产权的使用范围，大学可以同意与被许可人分享分许可收入。因此，</w:t>
      </w:r>
      <w:r w:rsidRPr="00A73F3C">
        <w:rPr>
          <w:rFonts w:ascii="Arial" w:hAnsi="Arial" w:hint="eastAsia"/>
          <w:lang w:eastAsia="zh-CN"/>
        </w:rPr>
        <w:t>许可如果</w:t>
      </w:r>
      <w:r w:rsidRPr="00A73F3C">
        <w:rPr>
          <w:rFonts w:ascii="Arial" w:hAnsi="Arial"/>
          <w:lang w:eastAsia="zh-CN"/>
        </w:rPr>
        <w:t>允许被许可人保留分许可被许可人支付的使用费</w:t>
      </w:r>
      <w:r w:rsidRPr="00A73F3C">
        <w:rPr>
          <w:rFonts w:ascii="Arial" w:hAnsi="Arial" w:hint="eastAsia"/>
          <w:lang w:eastAsia="zh-CN"/>
        </w:rPr>
        <w:t>的</w:t>
      </w:r>
      <w:r w:rsidRPr="00A73F3C">
        <w:rPr>
          <w:rFonts w:ascii="Arial" w:hAnsi="Arial"/>
          <w:lang w:eastAsia="zh-CN"/>
        </w:rPr>
        <w:t>20%</w:t>
      </w:r>
      <w:r w:rsidRPr="00A73F3C">
        <w:rPr>
          <w:rFonts w:ascii="Arial" w:hAnsi="Arial"/>
          <w:lang w:eastAsia="zh-CN"/>
        </w:rPr>
        <w:t>，可能会</w:t>
      </w:r>
      <w:r w:rsidRPr="00A73F3C">
        <w:rPr>
          <w:rFonts w:ascii="Arial" w:hAnsi="Arial" w:hint="eastAsia"/>
          <w:lang w:eastAsia="zh-CN"/>
        </w:rPr>
        <w:t>从经济角度激励</w:t>
      </w:r>
      <w:r w:rsidRPr="00A73F3C">
        <w:rPr>
          <w:rFonts w:ascii="Arial" w:hAnsi="Arial"/>
          <w:lang w:eastAsia="zh-CN"/>
        </w:rPr>
        <w:t>授予</w:t>
      </w:r>
      <w:r w:rsidRPr="00A73F3C">
        <w:rPr>
          <w:rFonts w:ascii="Arial" w:hAnsi="Arial" w:hint="eastAsia"/>
          <w:lang w:eastAsia="zh-CN"/>
        </w:rPr>
        <w:t>多个</w:t>
      </w:r>
      <w:r w:rsidRPr="00A73F3C">
        <w:rPr>
          <w:rFonts w:ascii="Arial" w:hAnsi="Arial"/>
          <w:lang w:eastAsia="zh-CN"/>
        </w:rPr>
        <w:t>分许可。</w:t>
      </w:r>
    </w:p>
    <w:p w14:paraId="018AB4C5" w14:textId="33FD16CB" w:rsidR="00DD2A05" w:rsidRPr="00C47A82" w:rsidRDefault="00DD2A05" w:rsidP="00A3590C">
      <w:pPr>
        <w:pStyle w:val="Heading3"/>
      </w:pPr>
      <w:bookmarkStart w:id="1094" w:name="_Toc457281869"/>
      <w:bookmarkStart w:id="1095" w:name="_Toc460583013"/>
      <w:bookmarkStart w:id="1096" w:name="_Toc484858105"/>
      <w:bookmarkStart w:id="1097" w:name="_Toc70903086"/>
      <w:bookmarkStart w:id="1098" w:name="_Toc494208067"/>
      <w:bookmarkStart w:id="1099" w:name="_Toc510355898"/>
      <w:bookmarkStart w:id="1100" w:name="_Toc510538167"/>
      <w:r w:rsidRPr="00C47A82">
        <w:t>9.</w:t>
      </w:r>
      <w:r w:rsidR="00704F64">
        <w:tab/>
      </w:r>
      <w:r w:rsidRPr="00C47A82">
        <w:t>财务条款</w:t>
      </w:r>
      <w:bookmarkEnd w:id="1094"/>
      <w:bookmarkEnd w:id="1095"/>
      <w:bookmarkEnd w:id="1096"/>
      <w:bookmarkEnd w:id="1097"/>
      <w:bookmarkEnd w:id="1098"/>
      <w:bookmarkEnd w:id="1099"/>
      <w:bookmarkEnd w:id="1100"/>
    </w:p>
    <w:p w14:paraId="41459733" w14:textId="6BEBD281" w:rsidR="00DD2A05" w:rsidRPr="00C47A82" w:rsidRDefault="00DD2A05" w:rsidP="00A3590C">
      <w:pPr>
        <w:pStyle w:val="Heading4"/>
      </w:pPr>
      <w:bookmarkStart w:id="1101" w:name="_Toc457281871"/>
      <w:bookmarkStart w:id="1102" w:name="_Toc460583015"/>
      <w:bookmarkStart w:id="1103" w:name="_Toc484858107"/>
      <w:bookmarkStart w:id="1104" w:name="_Toc70903088"/>
      <w:bookmarkStart w:id="1105" w:name="_Toc494208068"/>
      <w:r w:rsidRPr="00C47A82">
        <w:t>9.1</w:t>
      </w:r>
      <w:r w:rsidR="00D630F7">
        <w:tab/>
      </w:r>
      <w:r w:rsidRPr="00C47A82">
        <w:t>被许可人销售</w:t>
      </w:r>
      <w:r>
        <w:rPr>
          <w:rFonts w:hint="eastAsia"/>
        </w:rPr>
        <w:t>额的</w:t>
      </w:r>
      <w:r w:rsidRPr="00C47A82">
        <w:t>使用费</w:t>
      </w:r>
      <w:bookmarkEnd w:id="1101"/>
      <w:bookmarkEnd w:id="1102"/>
      <w:bookmarkEnd w:id="1103"/>
      <w:bookmarkEnd w:id="1104"/>
      <w:bookmarkEnd w:id="1105"/>
    </w:p>
    <w:p w14:paraId="25C64AC2"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被许可人向许可人支付的最常见的财务对价是产品销售的使用费。</w:t>
      </w:r>
    </w:p>
    <w:p w14:paraId="432EC18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这种使用费通常以产品</w:t>
      </w:r>
      <w:r w:rsidRPr="00A73F3C">
        <w:rPr>
          <w:rFonts w:ascii="Arial" w:hAnsi="Arial" w:hint="eastAsia"/>
          <w:lang w:eastAsia="zh-CN"/>
        </w:rPr>
        <w:t>售出的</w:t>
      </w:r>
      <w:r w:rsidRPr="00A73F3C">
        <w:rPr>
          <w:rFonts w:ascii="Arial" w:hAnsi="Arial"/>
          <w:lang w:eastAsia="zh-CN"/>
        </w:rPr>
        <w:t>发票价格的百分比表示，也可称为净售价使用费或其他类似名称。</w:t>
      </w:r>
    </w:p>
    <w:p w14:paraId="73C24136" w14:textId="51A4E272"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在模板中，</w:t>
      </w:r>
      <w:r w:rsidRPr="00A73F3C">
        <w:rPr>
          <w:rFonts w:ascii="Arial" w:hAnsi="Arial" w:hint="eastAsia"/>
          <w:lang w:eastAsia="zh-CN"/>
        </w:rPr>
        <w:t>要对“被</w:t>
      </w:r>
      <w:r w:rsidRPr="00A73F3C">
        <w:rPr>
          <w:rFonts w:ascii="Arial" w:hAnsi="Arial"/>
          <w:lang w:eastAsia="zh-CN"/>
        </w:rPr>
        <w:t>许可产品</w:t>
      </w:r>
      <w:r w:rsidRPr="00A73F3C">
        <w:rPr>
          <w:rFonts w:ascii="Arial" w:hAnsi="Arial" w:hint="eastAsia"/>
          <w:lang w:eastAsia="zh-CN"/>
        </w:rPr>
        <w:t>”</w:t>
      </w:r>
      <w:r w:rsidRPr="00A73F3C">
        <w:rPr>
          <w:rFonts w:ascii="Arial" w:hAnsi="Arial"/>
          <w:lang w:eastAsia="zh-CN"/>
        </w:rPr>
        <w:t>的销售支付使用费。</w:t>
      </w:r>
      <w:r w:rsidRPr="00A73F3C">
        <w:rPr>
          <w:rFonts w:ascii="Arial" w:hAnsi="Arial" w:hint="eastAsia"/>
          <w:lang w:eastAsia="zh-CN"/>
        </w:rPr>
        <w:t>“被</w:t>
      </w:r>
      <w:r w:rsidRPr="00A73F3C">
        <w:rPr>
          <w:rFonts w:ascii="Arial" w:hAnsi="Arial"/>
          <w:lang w:eastAsia="zh-CN"/>
        </w:rPr>
        <w:t>许可产品</w:t>
      </w:r>
      <w:r w:rsidRPr="00A73F3C">
        <w:rPr>
          <w:rFonts w:ascii="Arial" w:hAnsi="Arial" w:hint="eastAsia"/>
          <w:lang w:eastAsia="zh-CN"/>
        </w:rPr>
        <w:t>”</w:t>
      </w:r>
      <w:r w:rsidRPr="00A73F3C">
        <w:rPr>
          <w:rFonts w:ascii="Arial" w:hAnsi="Arial"/>
          <w:lang w:eastAsia="zh-CN"/>
        </w:rPr>
        <w:t>的定义较为宽泛，包括制造、使用、销售、</w:t>
      </w:r>
      <w:r w:rsidR="00E514FE" w:rsidRPr="00A73F3C">
        <w:rPr>
          <w:rFonts w:ascii="Arial" w:hAnsi="Arial" w:hint="eastAsia"/>
          <w:lang w:eastAsia="zh-CN"/>
        </w:rPr>
        <w:t>许诺</w:t>
      </w:r>
      <w:r w:rsidRPr="00A73F3C">
        <w:rPr>
          <w:rFonts w:ascii="Arial" w:hAnsi="Arial"/>
          <w:lang w:eastAsia="zh-CN"/>
        </w:rPr>
        <w:t>销售、进口、复制或分销侵犯</w:t>
      </w:r>
      <w:r w:rsidRPr="00A73F3C">
        <w:rPr>
          <w:rFonts w:ascii="Arial" w:hAnsi="Arial" w:hint="eastAsia"/>
          <w:lang w:eastAsia="zh-CN"/>
        </w:rPr>
        <w:t>被</w:t>
      </w:r>
      <w:r w:rsidRPr="00A73F3C">
        <w:rPr>
          <w:rFonts w:ascii="Arial" w:hAnsi="Arial"/>
          <w:lang w:eastAsia="zh-CN"/>
        </w:rPr>
        <w:t>许可知识产权或使用或体现</w:t>
      </w:r>
      <w:r w:rsidRPr="00A73F3C">
        <w:rPr>
          <w:rFonts w:ascii="Arial" w:hAnsi="Arial" w:hint="eastAsia"/>
          <w:lang w:eastAsia="zh-CN"/>
        </w:rPr>
        <w:t>被</w:t>
      </w:r>
      <w:r w:rsidRPr="00A73F3C">
        <w:rPr>
          <w:rFonts w:ascii="Arial" w:hAnsi="Arial"/>
          <w:lang w:eastAsia="zh-CN"/>
        </w:rPr>
        <w:t>许可技术的产品和服务。因此，在存在专利的国家制造或销售的产品、使用专有信息制造的任何产品、通过许可销售或分销受版权保护的软件，以及因提供服务而获得的收入（如果服务获得专利或使用专有信息），都需要支付使用费。</w:t>
      </w:r>
    </w:p>
    <w:p w14:paraId="7E4C9C2A"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只有在存在专利的国家进行销售、制造、使用或进口，才能获得专利使用费。</w:t>
      </w:r>
      <w:r w:rsidRPr="00A73F3C">
        <w:rPr>
          <w:rFonts w:ascii="Arial" w:hAnsi="Arial" w:hint="eastAsia"/>
          <w:lang w:eastAsia="zh-CN"/>
        </w:rPr>
        <w:t>专利存在于</w:t>
      </w:r>
      <w:r w:rsidRPr="00A73F3C">
        <w:rPr>
          <w:rFonts w:ascii="Arial" w:hAnsi="Arial"/>
          <w:lang w:eastAsia="zh-CN"/>
        </w:rPr>
        <w:t>每个国家</w:t>
      </w:r>
      <w:r w:rsidRPr="00A73F3C">
        <w:rPr>
          <w:rFonts w:ascii="Arial" w:hAnsi="Arial" w:hint="eastAsia"/>
          <w:lang w:eastAsia="zh-CN"/>
        </w:rPr>
        <w:t>是罕见情况</w:t>
      </w:r>
      <w:r w:rsidRPr="00A73F3C">
        <w:rPr>
          <w:rFonts w:ascii="Arial" w:hAnsi="Arial"/>
          <w:lang w:eastAsia="zh-CN"/>
        </w:rPr>
        <w:t>。如果某些产品在没有专利的国家制造和销售，那么仅</w:t>
      </w:r>
      <w:proofErr w:type="gramStart"/>
      <w:r w:rsidRPr="00A73F3C">
        <w:rPr>
          <w:rFonts w:ascii="Arial" w:hAnsi="Arial"/>
          <w:lang w:eastAsia="zh-CN"/>
        </w:rPr>
        <w:t>凭全球</w:t>
      </w:r>
      <w:proofErr w:type="gramEnd"/>
      <w:r w:rsidRPr="00A73F3C">
        <w:rPr>
          <w:rFonts w:ascii="Arial" w:hAnsi="Arial"/>
          <w:lang w:eastAsia="zh-CN"/>
        </w:rPr>
        <w:t>专利许可可能无法从所有销售中获得专利使用费。由于专有信息没有国界，</w:t>
      </w:r>
      <w:r w:rsidRPr="00A73F3C">
        <w:rPr>
          <w:rFonts w:ascii="Arial" w:hAnsi="Arial" w:hint="eastAsia"/>
          <w:lang w:eastAsia="zh-CN"/>
        </w:rPr>
        <w:t>对</w:t>
      </w:r>
      <w:r w:rsidRPr="00A73F3C">
        <w:rPr>
          <w:rFonts w:ascii="Arial" w:hAnsi="Arial"/>
          <w:lang w:eastAsia="zh-CN"/>
        </w:rPr>
        <w:t>使用专有信息的产品可以在全球范围内获得使用费。因此，拥有一些有意义的专有信息的大学可能希望在同一份协议中将其与相关专利一并许可。请参阅</w:t>
      </w:r>
      <w:r w:rsidRPr="00A73F3C">
        <w:rPr>
          <w:rFonts w:ascii="Arial" w:hAnsi="Arial" w:hint="eastAsia"/>
          <w:lang w:eastAsia="zh-CN"/>
        </w:rPr>
        <w:t>《</w:t>
      </w:r>
      <w:r w:rsidRPr="00A73F3C">
        <w:rPr>
          <w:rFonts w:ascii="Arial" w:hAnsi="Arial"/>
          <w:lang w:eastAsia="zh-CN"/>
        </w:rPr>
        <w:t>知识产权和技术</w:t>
      </w:r>
      <w:r w:rsidRPr="00A73F3C">
        <w:rPr>
          <w:rFonts w:ascii="Arial" w:hAnsi="Arial" w:hint="eastAsia"/>
          <w:lang w:eastAsia="zh-CN"/>
        </w:rPr>
        <w:t>独占</w:t>
      </w:r>
      <w:r w:rsidRPr="00A73F3C">
        <w:rPr>
          <w:rFonts w:ascii="Arial" w:hAnsi="Arial"/>
          <w:lang w:eastAsia="zh-CN"/>
        </w:rPr>
        <w:t>许可协议</w:t>
      </w:r>
      <w:r w:rsidRPr="00A73F3C">
        <w:rPr>
          <w:rFonts w:ascii="Arial" w:hAnsi="Arial" w:hint="eastAsia"/>
          <w:lang w:eastAsia="zh-CN"/>
        </w:rPr>
        <w:t>》</w:t>
      </w:r>
      <w:r w:rsidRPr="00A73F3C">
        <w:rPr>
          <w:rFonts w:ascii="Arial" w:hAnsi="Arial"/>
          <w:lang w:eastAsia="zh-CN"/>
        </w:rPr>
        <w:t>模板。</w:t>
      </w:r>
    </w:p>
    <w:p w14:paraId="5C0FF8A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大学或研究机构在申请专利保护时必须预见到许可结构。如果某些技术可以保密，并在商业使用时继续保密，那么将其作为专有信息进行许可可能会增加专利使用费收入。在大多数情况下，这种信息是无法获得的，</w:t>
      </w:r>
      <w:r w:rsidRPr="00A73F3C">
        <w:rPr>
          <w:rFonts w:ascii="Arial" w:hAnsi="Arial" w:hint="eastAsia"/>
          <w:lang w:eastAsia="zh-CN"/>
        </w:rPr>
        <w:t>提交</w:t>
      </w:r>
      <w:r w:rsidRPr="00A73F3C">
        <w:rPr>
          <w:rFonts w:ascii="Arial" w:hAnsi="Arial"/>
          <w:lang w:eastAsia="zh-CN"/>
        </w:rPr>
        <w:t>专利申请</w:t>
      </w:r>
      <w:r w:rsidRPr="00A73F3C">
        <w:rPr>
          <w:rFonts w:ascii="Arial" w:hAnsi="Arial" w:hint="eastAsia"/>
          <w:lang w:eastAsia="zh-CN"/>
        </w:rPr>
        <w:t>时</w:t>
      </w:r>
      <w:r w:rsidRPr="00A73F3C">
        <w:rPr>
          <w:rFonts w:ascii="Arial" w:hAnsi="Arial"/>
          <w:lang w:eastAsia="zh-CN"/>
        </w:rPr>
        <w:t>的决定将</w:t>
      </w:r>
      <w:r w:rsidRPr="00A73F3C">
        <w:rPr>
          <w:rFonts w:ascii="Arial" w:hAnsi="Arial" w:hint="eastAsia"/>
          <w:lang w:eastAsia="zh-CN"/>
        </w:rPr>
        <w:t>左右</w:t>
      </w:r>
      <w:r w:rsidRPr="00A73F3C">
        <w:rPr>
          <w:rFonts w:ascii="Arial" w:hAnsi="Arial"/>
          <w:lang w:eastAsia="zh-CN"/>
        </w:rPr>
        <w:t>未来的专利使用费</w:t>
      </w:r>
      <w:r w:rsidRPr="00A73F3C">
        <w:rPr>
          <w:rFonts w:ascii="Arial" w:hAnsi="Arial" w:hint="eastAsia"/>
          <w:lang w:eastAsia="zh-CN"/>
        </w:rPr>
        <w:t>来源</w:t>
      </w:r>
      <w:r w:rsidRPr="00A73F3C">
        <w:rPr>
          <w:rFonts w:ascii="Arial" w:hAnsi="Arial"/>
          <w:lang w:eastAsia="zh-CN"/>
        </w:rPr>
        <w:t>。如果被许可人可以很容易地将生产转移到非专利国家，则应在所有主要市场国家寻求广泛的专利保护。如果生产难以转移，如炼钢，则只需在可能生产的国家申请专利保护。</w:t>
      </w:r>
    </w:p>
    <w:p w14:paraId="6BC3398B" w14:textId="50F78F7B" w:rsidR="00DD2A05" w:rsidRPr="00C47A82" w:rsidRDefault="00DD2A05" w:rsidP="00A3590C">
      <w:pPr>
        <w:pStyle w:val="Heading4"/>
      </w:pPr>
      <w:bookmarkStart w:id="1106" w:name="_Toc457281877"/>
      <w:bookmarkStart w:id="1107" w:name="_Toc460583021"/>
      <w:bookmarkStart w:id="1108" w:name="_Toc484858113"/>
      <w:bookmarkStart w:id="1109" w:name="_Toc70903092"/>
      <w:bookmarkStart w:id="1110" w:name="_Toc494208069"/>
      <w:r w:rsidRPr="00C47A82">
        <w:t>9.2</w:t>
      </w:r>
      <w:r w:rsidR="00D630F7">
        <w:tab/>
      </w:r>
      <w:r w:rsidRPr="00C47A82">
        <w:t>净售</w:t>
      </w:r>
      <w:bookmarkEnd w:id="1106"/>
      <w:bookmarkEnd w:id="1107"/>
      <w:bookmarkEnd w:id="1108"/>
      <w:bookmarkEnd w:id="1109"/>
      <w:r w:rsidRPr="00C47A82">
        <w:t>价</w:t>
      </w:r>
      <w:bookmarkEnd w:id="1110"/>
      <w:r>
        <w:rPr>
          <w:rFonts w:hint="eastAsia"/>
        </w:rPr>
        <w:t>定义</w:t>
      </w:r>
    </w:p>
    <w:p w14:paraId="3B8374A5"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净售价没有标准定义。起点通常是产品的发票价格。通常要从中扣除一些费用。如果发票价格中包含税收部分，在计算使用费之前，通常会从</w:t>
      </w:r>
      <w:r w:rsidRPr="00A73F3C">
        <w:rPr>
          <w:rFonts w:ascii="Arial" w:hAnsi="Arial" w:hint="eastAsia"/>
          <w:lang w:eastAsia="zh-CN"/>
        </w:rPr>
        <w:t>毛</w:t>
      </w:r>
      <w:r w:rsidRPr="00A73F3C">
        <w:rPr>
          <w:rFonts w:ascii="Arial" w:hAnsi="Arial"/>
          <w:lang w:eastAsia="zh-CN"/>
        </w:rPr>
        <w:t>售价中扣除。如果不扣除，</w:t>
      </w:r>
      <w:proofErr w:type="gramStart"/>
      <w:r w:rsidRPr="00A73F3C">
        <w:rPr>
          <w:rFonts w:ascii="Arial" w:hAnsi="Arial"/>
          <w:lang w:eastAsia="zh-CN"/>
        </w:rPr>
        <w:t>则专利</w:t>
      </w:r>
      <w:proofErr w:type="gramEnd"/>
      <w:r w:rsidRPr="00A73F3C">
        <w:rPr>
          <w:rFonts w:ascii="Arial" w:hAnsi="Arial"/>
          <w:lang w:eastAsia="zh-CN"/>
        </w:rPr>
        <w:t>使用费也按税款支付。税收部分可能是销售税、商品和服务税、其他类型的增值税或消费税、营业税、进出口税、</w:t>
      </w:r>
      <w:r w:rsidRPr="00A73F3C">
        <w:rPr>
          <w:rFonts w:ascii="Arial" w:hAnsi="Arial" w:hint="eastAsia"/>
          <w:lang w:eastAsia="zh-CN"/>
        </w:rPr>
        <w:t>特种产品</w:t>
      </w:r>
      <w:r w:rsidRPr="00A73F3C">
        <w:rPr>
          <w:rFonts w:ascii="Arial" w:hAnsi="Arial"/>
          <w:lang w:eastAsia="zh-CN"/>
        </w:rPr>
        <w:t>消费税或关税。在模板中，</w:t>
      </w:r>
      <w:r w:rsidRPr="00A73F3C">
        <w:rPr>
          <w:rFonts w:ascii="Arial" w:hAnsi="Arial" w:hint="eastAsia"/>
          <w:lang w:eastAsia="zh-CN"/>
        </w:rPr>
        <w:t>“</w:t>
      </w:r>
      <w:r w:rsidRPr="00A73F3C">
        <w:rPr>
          <w:rFonts w:ascii="Arial" w:hAnsi="Arial"/>
          <w:lang w:eastAsia="zh-CN"/>
        </w:rPr>
        <w:t>净售价</w:t>
      </w:r>
      <w:r w:rsidRPr="00A73F3C">
        <w:rPr>
          <w:rFonts w:ascii="Arial" w:hAnsi="Arial" w:hint="eastAsia"/>
          <w:lang w:eastAsia="zh-CN"/>
        </w:rPr>
        <w:t>”</w:t>
      </w:r>
      <w:r w:rsidRPr="00A73F3C">
        <w:rPr>
          <w:rFonts w:ascii="Arial" w:hAnsi="Arial"/>
          <w:lang w:eastAsia="zh-CN"/>
        </w:rPr>
        <w:t>的定义包括一份完整的扣除清单，以及对退回产品所支付使用费的抵免。</w:t>
      </w:r>
    </w:p>
    <w:p w14:paraId="3D1EAE3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模板定义还涉及被许可人与其关联公司或其他密切相关公司之间的非正常交易。由于此类交易很可能低于市场价格，因此该定义提供了在这种情况下确定适当价格的方法。</w:t>
      </w:r>
    </w:p>
    <w:p w14:paraId="5D0D55E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lastRenderedPageBreak/>
        <w:t>模板定义还规定了</w:t>
      </w:r>
      <w:r w:rsidRPr="00A73F3C">
        <w:rPr>
          <w:rFonts w:ascii="Arial" w:hAnsi="Arial" w:hint="eastAsia"/>
          <w:lang w:eastAsia="zh-CN"/>
        </w:rPr>
        <w:t>被</w:t>
      </w:r>
      <w:r w:rsidRPr="00A73F3C">
        <w:rPr>
          <w:rFonts w:ascii="Arial" w:hAnsi="Arial"/>
          <w:lang w:eastAsia="zh-CN"/>
        </w:rPr>
        <w:t>许可产品转让给</w:t>
      </w:r>
      <w:r w:rsidRPr="00A73F3C">
        <w:rPr>
          <w:rFonts w:ascii="Arial" w:hAnsi="Arial" w:hint="eastAsia"/>
          <w:lang w:eastAsia="zh-CN"/>
        </w:rPr>
        <w:t>关联公司</w:t>
      </w:r>
      <w:r w:rsidRPr="00A73F3C">
        <w:rPr>
          <w:rFonts w:ascii="Arial" w:hAnsi="Arial"/>
          <w:lang w:eastAsia="zh-CN"/>
        </w:rPr>
        <w:t>销售时的使用费基数。转让价格很可能是</w:t>
      </w:r>
      <w:r w:rsidRPr="00A73F3C">
        <w:rPr>
          <w:rFonts w:ascii="Arial" w:hAnsi="Arial" w:hint="eastAsia"/>
          <w:lang w:eastAsia="zh-CN"/>
        </w:rPr>
        <w:t>人为定价</w:t>
      </w:r>
      <w:r w:rsidRPr="00A73F3C">
        <w:rPr>
          <w:rFonts w:ascii="Arial" w:hAnsi="Arial"/>
          <w:lang w:eastAsia="zh-CN"/>
        </w:rPr>
        <w:t>或批发价；该定义</w:t>
      </w:r>
      <w:r w:rsidRPr="00A73F3C">
        <w:rPr>
          <w:rFonts w:ascii="Arial" w:hAnsi="Arial" w:hint="eastAsia"/>
          <w:lang w:eastAsia="zh-CN"/>
        </w:rPr>
        <w:t>对关联</w:t>
      </w:r>
      <w:r w:rsidRPr="00A73F3C">
        <w:rPr>
          <w:rFonts w:ascii="Arial" w:hAnsi="Arial"/>
          <w:lang w:eastAsia="zh-CN"/>
        </w:rPr>
        <w:t>公司的销售价格</w:t>
      </w:r>
      <w:r w:rsidRPr="00A73F3C">
        <w:rPr>
          <w:rFonts w:ascii="Arial" w:hAnsi="Arial" w:hint="eastAsia"/>
          <w:lang w:eastAsia="zh-CN"/>
        </w:rPr>
        <w:t>施加了使用费</w:t>
      </w:r>
      <w:r w:rsidRPr="00A73F3C">
        <w:rPr>
          <w:rFonts w:ascii="Arial" w:hAnsi="Arial"/>
          <w:lang w:eastAsia="zh-CN"/>
        </w:rPr>
        <w:t>。在被许可人使用独立分销商的情况下，这种结构一般行不通，因为独立分销商以批发价</w:t>
      </w:r>
      <w:r w:rsidRPr="00A73F3C">
        <w:rPr>
          <w:rFonts w:ascii="Arial" w:hAnsi="Arial" w:hint="eastAsia"/>
          <w:lang w:eastAsia="zh-CN"/>
        </w:rPr>
        <w:t>购进</w:t>
      </w:r>
      <w:r w:rsidRPr="00A73F3C">
        <w:rPr>
          <w:rFonts w:ascii="Arial" w:hAnsi="Arial"/>
          <w:lang w:eastAsia="zh-CN"/>
        </w:rPr>
        <w:t>，以零售价售</w:t>
      </w:r>
      <w:r w:rsidRPr="00A73F3C">
        <w:rPr>
          <w:rFonts w:ascii="Arial" w:hAnsi="Arial" w:hint="eastAsia"/>
          <w:lang w:eastAsia="zh-CN"/>
        </w:rPr>
        <w:t>出</w:t>
      </w:r>
      <w:r w:rsidRPr="00A73F3C">
        <w:rPr>
          <w:rFonts w:ascii="Arial" w:hAnsi="Arial"/>
          <w:lang w:eastAsia="zh-CN"/>
        </w:rPr>
        <w:t>。被许可人将至少间接地从</w:t>
      </w:r>
      <w:r w:rsidRPr="00A73F3C">
        <w:rPr>
          <w:rFonts w:ascii="Arial" w:hAnsi="Arial" w:hint="eastAsia"/>
          <w:lang w:eastAsia="zh-CN"/>
        </w:rPr>
        <w:t>关联</w:t>
      </w:r>
      <w:r w:rsidRPr="00A73F3C">
        <w:rPr>
          <w:rFonts w:ascii="Arial" w:hAnsi="Arial"/>
          <w:lang w:eastAsia="zh-CN"/>
        </w:rPr>
        <w:t>公司的销售中获益，而且被许可人可以获得有关这些销售的信息。</w:t>
      </w:r>
      <w:r w:rsidRPr="00A73F3C">
        <w:rPr>
          <w:rFonts w:ascii="Arial" w:hAnsi="Arial" w:hint="eastAsia"/>
          <w:lang w:eastAsia="zh-CN"/>
        </w:rPr>
        <w:t>对于</w:t>
      </w:r>
      <w:r w:rsidRPr="00A73F3C">
        <w:rPr>
          <w:rFonts w:ascii="Arial" w:hAnsi="Arial"/>
          <w:lang w:eastAsia="zh-CN"/>
        </w:rPr>
        <w:t>独立分销商</w:t>
      </w:r>
      <w:r w:rsidRPr="00A73F3C">
        <w:rPr>
          <w:rFonts w:ascii="Arial" w:hAnsi="Arial" w:hint="eastAsia"/>
          <w:lang w:eastAsia="zh-CN"/>
        </w:rPr>
        <w:t>而言</w:t>
      </w:r>
      <w:r w:rsidRPr="00A73F3C">
        <w:rPr>
          <w:rFonts w:ascii="Arial" w:hAnsi="Arial"/>
          <w:lang w:eastAsia="zh-CN"/>
        </w:rPr>
        <w:t>则</w:t>
      </w:r>
      <w:r w:rsidRPr="00A73F3C">
        <w:rPr>
          <w:rFonts w:ascii="Arial" w:hAnsi="Arial" w:hint="eastAsia"/>
          <w:lang w:eastAsia="zh-CN"/>
        </w:rPr>
        <w:t>并非如此</w:t>
      </w:r>
      <w:r w:rsidRPr="00A73F3C">
        <w:rPr>
          <w:rFonts w:ascii="Arial" w:hAnsi="Arial"/>
          <w:lang w:eastAsia="zh-CN"/>
        </w:rPr>
        <w:t>。被许可人不愿意按分销商的销售</w:t>
      </w:r>
      <w:proofErr w:type="gramStart"/>
      <w:r w:rsidRPr="00A73F3C">
        <w:rPr>
          <w:rFonts w:ascii="Arial" w:hAnsi="Arial"/>
          <w:lang w:eastAsia="zh-CN"/>
        </w:rPr>
        <w:t>价支付</w:t>
      </w:r>
      <w:proofErr w:type="gramEnd"/>
      <w:r w:rsidRPr="00A73F3C">
        <w:rPr>
          <w:rFonts w:ascii="Arial" w:hAnsi="Arial"/>
          <w:lang w:eastAsia="zh-CN"/>
        </w:rPr>
        <w:t>使用费，部分原因是被许可人不能分享分销商的利润以抵消较高的使用费。</w:t>
      </w:r>
    </w:p>
    <w:p w14:paraId="63A48EE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净售价的定义还应考虑到产品捆绑或</w:t>
      </w:r>
      <w:r w:rsidRPr="00A73F3C">
        <w:rPr>
          <w:rFonts w:ascii="Arial" w:hAnsi="Arial" w:hint="eastAsia"/>
          <w:lang w:eastAsia="zh-CN"/>
        </w:rPr>
        <w:t>搭售</w:t>
      </w:r>
      <w:r w:rsidRPr="00A73F3C">
        <w:rPr>
          <w:rFonts w:ascii="Arial" w:hAnsi="Arial"/>
          <w:lang w:eastAsia="zh-CN"/>
        </w:rPr>
        <w:t>的情况。当被许可人向最终用户提供捆绑或</w:t>
      </w:r>
      <w:r w:rsidRPr="00A73F3C">
        <w:rPr>
          <w:rFonts w:ascii="Arial" w:hAnsi="Arial" w:hint="eastAsia"/>
          <w:lang w:eastAsia="zh-CN"/>
        </w:rPr>
        <w:t>搭售</w:t>
      </w:r>
      <w:r w:rsidRPr="00A73F3C">
        <w:rPr>
          <w:rFonts w:ascii="Arial" w:hAnsi="Arial"/>
          <w:lang w:eastAsia="zh-CN"/>
        </w:rPr>
        <w:t>的三种产品时，每种产品的价格都会打折，三种产品的总价</w:t>
      </w:r>
      <w:r w:rsidRPr="00A73F3C">
        <w:rPr>
          <w:rFonts w:ascii="Arial" w:hAnsi="Arial" w:hint="eastAsia"/>
          <w:lang w:eastAsia="zh-CN"/>
        </w:rPr>
        <w:t>就是折扣价</w:t>
      </w:r>
      <w:r w:rsidRPr="00A73F3C">
        <w:rPr>
          <w:rFonts w:ascii="Arial" w:hAnsi="Arial"/>
          <w:lang w:eastAsia="zh-CN"/>
        </w:rPr>
        <w:t>，但只有一种产品需要向许可人缴纳使用费。由此产生的问题是，在计算使用费时，如何在三种产品之间分摊一个名义价格。通常的处理方法是</w:t>
      </w:r>
      <w:r w:rsidRPr="00A73F3C">
        <w:rPr>
          <w:rFonts w:ascii="Arial" w:hAnsi="Arial" w:hint="eastAsia"/>
          <w:lang w:eastAsia="zh-CN"/>
        </w:rPr>
        <w:t>，</w:t>
      </w:r>
      <w:r w:rsidRPr="00A73F3C">
        <w:rPr>
          <w:rFonts w:ascii="Arial" w:hAnsi="Arial"/>
          <w:lang w:eastAsia="zh-CN"/>
        </w:rPr>
        <w:t>假定需要支付使用费的产品是按当时的市场价出售的，使用费按当时的市场价计算，而不是按</w:t>
      </w:r>
      <w:r w:rsidRPr="00A73F3C">
        <w:rPr>
          <w:rFonts w:ascii="Arial" w:hAnsi="Arial" w:hint="eastAsia"/>
          <w:lang w:eastAsia="zh-CN"/>
        </w:rPr>
        <w:t>其</w:t>
      </w:r>
      <w:r w:rsidRPr="00A73F3C">
        <w:rPr>
          <w:rFonts w:ascii="Arial" w:hAnsi="Arial"/>
          <w:lang w:eastAsia="zh-CN"/>
        </w:rPr>
        <w:t>实际发票价格或三种产品</w:t>
      </w:r>
      <w:r w:rsidRPr="00A73F3C">
        <w:rPr>
          <w:rFonts w:ascii="Arial" w:hAnsi="Arial" w:hint="eastAsia"/>
          <w:lang w:eastAsia="zh-CN"/>
        </w:rPr>
        <w:t>搭售</w:t>
      </w:r>
      <w:r w:rsidRPr="00A73F3C">
        <w:rPr>
          <w:rFonts w:ascii="Arial" w:hAnsi="Arial"/>
          <w:lang w:eastAsia="zh-CN"/>
        </w:rPr>
        <w:t>的发票价格的任何部分计算。</w:t>
      </w:r>
    </w:p>
    <w:p w14:paraId="3B0AF88E" w14:textId="44483BD3" w:rsidR="00DD2A05" w:rsidRPr="00C47A82" w:rsidRDefault="00DD2A05" w:rsidP="00A3590C">
      <w:pPr>
        <w:pStyle w:val="Heading4"/>
      </w:pPr>
      <w:bookmarkStart w:id="1111" w:name="_Toc457281872"/>
      <w:bookmarkStart w:id="1112" w:name="_Toc460583016"/>
      <w:bookmarkStart w:id="1113" w:name="_Toc484858108"/>
      <w:bookmarkStart w:id="1114" w:name="_Toc70903089"/>
      <w:bookmarkStart w:id="1115" w:name="_Toc494208070"/>
      <w:r w:rsidRPr="00C47A82">
        <w:t>9.3</w:t>
      </w:r>
      <w:r w:rsidR="00D630F7">
        <w:tab/>
      </w:r>
      <w:r w:rsidRPr="00C47A82">
        <w:t>被许可人收取的</w:t>
      </w:r>
      <w:r>
        <w:rPr>
          <w:rFonts w:hint="eastAsia"/>
        </w:rPr>
        <w:t>分</w:t>
      </w:r>
      <w:r w:rsidRPr="00C47A82">
        <w:t>许可费的使用费</w:t>
      </w:r>
      <w:bookmarkEnd w:id="1111"/>
      <w:bookmarkEnd w:id="1112"/>
      <w:bookmarkEnd w:id="1113"/>
      <w:bookmarkEnd w:id="1114"/>
      <w:bookmarkEnd w:id="1115"/>
    </w:p>
    <w:p w14:paraId="2EEE21C0"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如上所述，</w:t>
      </w:r>
      <w:r w:rsidRPr="00A73F3C">
        <w:rPr>
          <w:rFonts w:ascii="Arial" w:hAnsi="Arial" w:hint="eastAsia"/>
          <w:lang w:eastAsia="zh-CN"/>
        </w:rPr>
        <w:t>应针对</w:t>
      </w:r>
      <w:r w:rsidRPr="00A73F3C">
        <w:rPr>
          <w:rFonts w:ascii="Arial" w:hAnsi="Arial"/>
          <w:lang w:eastAsia="zh-CN"/>
        </w:rPr>
        <w:t>分许可被许可人的销售额</w:t>
      </w:r>
      <w:r w:rsidRPr="00A73F3C">
        <w:rPr>
          <w:rFonts w:ascii="Arial" w:hAnsi="Arial" w:hint="eastAsia"/>
          <w:lang w:eastAsia="zh-CN"/>
        </w:rPr>
        <w:t>收取正常的使用费</w:t>
      </w:r>
      <w:r w:rsidRPr="00A73F3C">
        <w:rPr>
          <w:rFonts w:ascii="Arial" w:hAnsi="Arial"/>
          <w:lang w:eastAsia="zh-CN"/>
        </w:rPr>
        <w:t>。但是，协议中还应包括一项条款，规定被许可人从分许可被许可人处收到的其他费用或一次性付款（如预付款和里程碑付款）的份额。</w:t>
      </w:r>
    </w:p>
    <w:p w14:paraId="00918524" w14:textId="222BD4D6" w:rsidR="00DD2A05" w:rsidRPr="00C47A82" w:rsidRDefault="00DD2A05" w:rsidP="00A3590C">
      <w:pPr>
        <w:pStyle w:val="Heading4"/>
      </w:pPr>
      <w:r w:rsidRPr="00C47A82">
        <w:t>9.4</w:t>
      </w:r>
      <w:r w:rsidR="00D630F7">
        <w:tab/>
      </w:r>
      <w:r w:rsidRPr="00C47A82">
        <w:t>每年最低</w:t>
      </w:r>
      <w:r>
        <w:t>使用费</w:t>
      </w:r>
    </w:p>
    <w:p w14:paraId="69AD670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除了勤勉义务（下文将讨论）之外，或</w:t>
      </w:r>
      <w:r w:rsidRPr="00A73F3C">
        <w:rPr>
          <w:rFonts w:ascii="Arial" w:hAnsi="Arial" w:hint="eastAsia"/>
          <w:lang w:eastAsia="zh-CN"/>
        </w:rPr>
        <w:t>作为勤勉义务的</w:t>
      </w:r>
      <w:r w:rsidRPr="00A73F3C">
        <w:rPr>
          <w:rFonts w:ascii="Arial" w:hAnsi="Arial"/>
          <w:lang w:eastAsia="zh-CN"/>
        </w:rPr>
        <w:t>代替</w:t>
      </w:r>
      <w:r w:rsidRPr="00A73F3C">
        <w:rPr>
          <w:rFonts w:ascii="Arial" w:hAnsi="Arial" w:hint="eastAsia"/>
          <w:lang w:eastAsia="zh-CN"/>
        </w:rPr>
        <w:t>，</w:t>
      </w:r>
      <w:r w:rsidRPr="00A73F3C">
        <w:rPr>
          <w:rFonts w:ascii="Arial" w:hAnsi="Arial"/>
          <w:lang w:eastAsia="zh-CN"/>
        </w:rPr>
        <w:t>独占许可协议通常还包括最低年度使用费要求。这种规定可能是对许可人最低收入的一种保证，也可能是对被许可人进入市场的一种激励。前者规定了协议期间每年的最低金额。后者规定的是每年的金额，</w:t>
      </w:r>
      <w:r w:rsidRPr="00A73F3C">
        <w:rPr>
          <w:rFonts w:ascii="Arial" w:hAnsi="Arial" w:hint="eastAsia"/>
          <w:lang w:eastAsia="zh-CN"/>
        </w:rPr>
        <w:t>但</w:t>
      </w:r>
      <w:r w:rsidRPr="00A73F3C">
        <w:rPr>
          <w:rFonts w:ascii="Arial" w:hAnsi="Arial"/>
          <w:lang w:eastAsia="zh-CN"/>
        </w:rPr>
        <w:t>每一两年增加一次，直到双方预期产品完全部署或协议终止的日期为止。在作为</w:t>
      </w:r>
      <w:r w:rsidRPr="00A73F3C">
        <w:rPr>
          <w:rFonts w:ascii="Arial" w:hAnsi="Arial" w:hint="eastAsia"/>
          <w:lang w:eastAsia="zh-CN"/>
        </w:rPr>
        <w:t>激励</w:t>
      </w:r>
      <w:r w:rsidRPr="00A73F3C">
        <w:rPr>
          <w:rFonts w:ascii="Arial" w:hAnsi="Arial"/>
          <w:lang w:eastAsia="zh-CN"/>
        </w:rPr>
        <w:t>的情况下，最低金额甚至在</w:t>
      </w:r>
      <w:r w:rsidRPr="00A73F3C">
        <w:rPr>
          <w:rFonts w:ascii="Arial" w:hAnsi="Arial" w:hint="eastAsia"/>
          <w:lang w:eastAsia="zh-CN"/>
        </w:rPr>
        <w:t>被</w:t>
      </w:r>
      <w:r w:rsidRPr="00A73F3C">
        <w:rPr>
          <w:rFonts w:ascii="Arial" w:hAnsi="Arial"/>
          <w:lang w:eastAsia="zh-CN"/>
        </w:rPr>
        <w:t>许可产品开始销售之前就应支付。由于被许可</w:t>
      </w:r>
      <w:r w:rsidRPr="00A73F3C">
        <w:rPr>
          <w:rFonts w:ascii="Arial" w:hAnsi="Arial" w:hint="eastAsia"/>
          <w:lang w:eastAsia="zh-CN"/>
        </w:rPr>
        <w:t>人</w:t>
      </w:r>
      <w:r w:rsidRPr="00A73F3C">
        <w:rPr>
          <w:rFonts w:ascii="Arial" w:hAnsi="Arial"/>
          <w:lang w:eastAsia="zh-CN"/>
        </w:rPr>
        <w:t>必须在有收入抵消使用费之前支付最低使用费，因此，最低使用费可</w:t>
      </w:r>
      <w:r w:rsidRPr="00A73F3C">
        <w:rPr>
          <w:rFonts w:ascii="Arial" w:hAnsi="Arial" w:hint="eastAsia"/>
          <w:lang w:eastAsia="zh-CN"/>
        </w:rPr>
        <w:t>促使</w:t>
      </w:r>
      <w:r w:rsidRPr="00A73F3C">
        <w:rPr>
          <w:rFonts w:ascii="Arial" w:hAnsi="Arial"/>
          <w:lang w:eastAsia="zh-CN"/>
        </w:rPr>
        <w:t>被许可</w:t>
      </w:r>
      <w:r w:rsidRPr="00A73F3C">
        <w:rPr>
          <w:rFonts w:ascii="Arial" w:hAnsi="Arial" w:hint="eastAsia"/>
          <w:lang w:eastAsia="zh-CN"/>
        </w:rPr>
        <w:t>人</w:t>
      </w:r>
      <w:r w:rsidRPr="00A73F3C">
        <w:rPr>
          <w:rFonts w:ascii="Arial" w:hAnsi="Arial"/>
          <w:lang w:eastAsia="zh-CN"/>
        </w:rPr>
        <w:t>尽快将产品推向市场。</w:t>
      </w:r>
    </w:p>
    <w:p w14:paraId="3C5582A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最低使用费可以是预付使用费，也可以是最低使用费。</w:t>
      </w:r>
      <w:r w:rsidRPr="00A73F3C">
        <w:rPr>
          <w:rFonts w:ascii="Arial" w:hAnsi="Arial" w:hint="eastAsia"/>
          <w:lang w:eastAsia="zh-CN"/>
        </w:rPr>
        <w:t>在前一种情况下</w:t>
      </w:r>
      <w:r w:rsidRPr="00A73F3C">
        <w:rPr>
          <w:rFonts w:ascii="Arial" w:hAnsi="Arial"/>
          <w:lang w:eastAsia="zh-CN"/>
        </w:rPr>
        <w:t>，被许可人在年初支付一</w:t>
      </w:r>
      <w:r w:rsidRPr="00A73F3C">
        <w:rPr>
          <w:rFonts w:ascii="Arial" w:hAnsi="Arial" w:hint="eastAsia"/>
          <w:lang w:eastAsia="zh-CN"/>
        </w:rPr>
        <w:t>个</w:t>
      </w:r>
      <w:r w:rsidRPr="00A73F3C">
        <w:rPr>
          <w:rFonts w:ascii="Arial" w:hAnsi="Arial"/>
          <w:lang w:eastAsia="zh-CN"/>
        </w:rPr>
        <w:t>数额，并</w:t>
      </w:r>
      <w:r w:rsidRPr="00A73F3C">
        <w:rPr>
          <w:rFonts w:ascii="Arial" w:hAnsi="Arial" w:hint="eastAsia"/>
          <w:lang w:eastAsia="zh-CN"/>
        </w:rPr>
        <w:t>在</w:t>
      </w:r>
      <w:r w:rsidRPr="00A73F3C">
        <w:rPr>
          <w:rFonts w:ascii="Arial" w:hAnsi="Arial"/>
          <w:lang w:eastAsia="zh-CN"/>
        </w:rPr>
        <w:t>当年</w:t>
      </w:r>
      <w:r w:rsidRPr="00A73F3C">
        <w:rPr>
          <w:rFonts w:ascii="Arial" w:hAnsi="Arial" w:hint="eastAsia"/>
          <w:lang w:eastAsia="zh-CN"/>
        </w:rPr>
        <w:t>贷记</w:t>
      </w:r>
      <w:r w:rsidRPr="00A73F3C">
        <w:rPr>
          <w:rFonts w:ascii="Arial" w:hAnsi="Arial"/>
          <w:lang w:eastAsia="zh-CN"/>
        </w:rPr>
        <w:t>累计额。在后一种</w:t>
      </w:r>
      <w:r w:rsidRPr="00A73F3C">
        <w:rPr>
          <w:rFonts w:ascii="Arial" w:hAnsi="Arial" w:hint="eastAsia"/>
          <w:lang w:eastAsia="zh-CN"/>
        </w:rPr>
        <w:t>情况下</w:t>
      </w:r>
      <w:r w:rsidRPr="00A73F3C">
        <w:rPr>
          <w:rFonts w:ascii="Arial" w:hAnsi="Arial"/>
          <w:lang w:eastAsia="zh-CN"/>
        </w:rPr>
        <w:t>，如果当年</w:t>
      </w:r>
      <w:r w:rsidRPr="00A73F3C">
        <w:rPr>
          <w:rFonts w:ascii="Arial" w:hAnsi="Arial" w:hint="eastAsia"/>
          <w:lang w:eastAsia="zh-CN"/>
        </w:rPr>
        <w:t>累计</w:t>
      </w:r>
      <w:r w:rsidRPr="00A73F3C">
        <w:rPr>
          <w:rFonts w:ascii="Arial" w:hAnsi="Arial"/>
          <w:lang w:eastAsia="zh-CN"/>
        </w:rPr>
        <w:t>的使用费没有达到或超过</w:t>
      </w:r>
      <w:r w:rsidRPr="00A73F3C">
        <w:rPr>
          <w:rFonts w:ascii="Arial" w:hAnsi="Arial" w:hint="eastAsia"/>
          <w:lang w:eastAsia="zh-CN"/>
        </w:rPr>
        <w:t>该年</w:t>
      </w:r>
      <w:r w:rsidRPr="00A73F3C">
        <w:rPr>
          <w:rFonts w:ascii="Arial" w:hAnsi="Arial"/>
          <w:lang w:eastAsia="zh-CN"/>
        </w:rPr>
        <w:t>规定的数额，被许可人必须支付差额。</w:t>
      </w:r>
    </w:p>
    <w:p w14:paraId="37823E8C"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在某些独占许可中，被许可人可以选择不支付最低限额，在这种情况下，被许可人可以转为非独占许可或终止协议。如果</w:t>
      </w:r>
      <w:r w:rsidRPr="00A73F3C">
        <w:rPr>
          <w:rFonts w:ascii="Arial" w:hAnsi="Arial" w:hint="eastAsia"/>
          <w:lang w:eastAsia="zh-CN"/>
        </w:rPr>
        <w:t>独占</w:t>
      </w:r>
      <w:r w:rsidRPr="00A73F3C">
        <w:rPr>
          <w:rFonts w:ascii="Arial" w:hAnsi="Arial"/>
          <w:lang w:eastAsia="zh-CN"/>
        </w:rPr>
        <w:t>性对商业成功并不重要，许可人可以接受转为非</w:t>
      </w:r>
      <w:r w:rsidRPr="00A73F3C">
        <w:rPr>
          <w:rFonts w:ascii="Arial" w:hAnsi="Arial" w:hint="eastAsia"/>
          <w:lang w:eastAsia="zh-CN"/>
        </w:rPr>
        <w:t>独占</w:t>
      </w:r>
      <w:r w:rsidRPr="00A73F3C">
        <w:rPr>
          <w:rFonts w:ascii="Arial" w:hAnsi="Arial"/>
          <w:lang w:eastAsia="zh-CN"/>
        </w:rPr>
        <w:t>。但是，例如在制药领域，没有独占性就很难取得成功。在这种情况下，如果被许可人未能支付最低许可费，许可人希望有权终止许可，从而允许许可人授予另一项独占许可。</w:t>
      </w:r>
    </w:p>
    <w:p w14:paraId="1AA660B2" w14:textId="0690DEA7" w:rsidR="00DD2A05" w:rsidRPr="00C47A82" w:rsidRDefault="00DD2A05" w:rsidP="00A3590C">
      <w:pPr>
        <w:pStyle w:val="Heading4"/>
      </w:pPr>
      <w:bookmarkStart w:id="1116" w:name="_Toc494208071"/>
      <w:bookmarkStart w:id="1117" w:name="_Toc457281879"/>
      <w:bookmarkStart w:id="1118" w:name="_Toc460583023"/>
      <w:bookmarkStart w:id="1119" w:name="_Toc484858115"/>
      <w:bookmarkStart w:id="1120" w:name="_Toc70903094"/>
      <w:r w:rsidRPr="00C47A82">
        <w:t>9.5</w:t>
      </w:r>
      <w:r w:rsidR="00D630F7">
        <w:tab/>
      </w:r>
      <w:r w:rsidRPr="00C47A82">
        <w:t>预付</w:t>
      </w:r>
      <w:bookmarkEnd w:id="1116"/>
      <w:bookmarkEnd w:id="1117"/>
      <w:bookmarkEnd w:id="1118"/>
      <w:bookmarkEnd w:id="1119"/>
      <w:bookmarkEnd w:id="1120"/>
      <w:r>
        <w:rPr>
          <w:rFonts w:hint="eastAsia"/>
        </w:rPr>
        <w:t>款</w:t>
      </w:r>
    </w:p>
    <w:p w14:paraId="7BD84C5A"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有些许可规定了预付款。这可以称为预付款或许可费。在谈判时，这种预付</w:t>
      </w:r>
      <w:r w:rsidRPr="00A73F3C">
        <w:rPr>
          <w:rFonts w:ascii="Arial" w:hAnsi="Arial" w:hint="eastAsia"/>
          <w:lang w:eastAsia="zh-CN"/>
        </w:rPr>
        <w:t>款</w:t>
      </w:r>
      <w:r w:rsidRPr="00A73F3C">
        <w:rPr>
          <w:rFonts w:ascii="Arial" w:hAnsi="Arial"/>
          <w:lang w:eastAsia="zh-CN"/>
        </w:rPr>
        <w:t>可以帮助许可人支付许可谈判的部分费用。如果被许可人可能存在财务风险，预付</w:t>
      </w:r>
      <w:r w:rsidRPr="00A73F3C">
        <w:rPr>
          <w:rFonts w:ascii="Arial" w:hAnsi="Arial" w:hint="eastAsia"/>
          <w:lang w:eastAsia="zh-CN"/>
        </w:rPr>
        <w:t>款</w:t>
      </w:r>
      <w:r w:rsidRPr="00A73F3C">
        <w:rPr>
          <w:rFonts w:ascii="Arial" w:hAnsi="Arial"/>
          <w:lang w:eastAsia="zh-CN"/>
        </w:rPr>
        <w:t>可能会更高，</w:t>
      </w:r>
      <w:r w:rsidRPr="00A73F3C">
        <w:rPr>
          <w:rFonts w:ascii="Arial" w:hAnsi="Arial" w:hint="eastAsia"/>
          <w:lang w:eastAsia="zh-CN"/>
        </w:rPr>
        <w:t>可以算作</w:t>
      </w:r>
      <w:r w:rsidRPr="00A73F3C">
        <w:rPr>
          <w:rFonts w:ascii="Arial" w:hAnsi="Arial"/>
          <w:lang w:eastAsia="zh-CN"/>
        </w:rPr>
        <w:t>预付使用费。</w:t>
      </w:r>
    </w:p>
    <w:p w14:paraId="33F601AC"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在极少数情况下，许可人希望预付</w:t>
      </w:r>
      <w:r w:rsidRPr="00A73F3C">
        <w:rPr>
          <w:rFonts w:ascii="Arial" w:hAnsi="Arial" w:hint="eastAsia"/>
          <w:lang w:eastAsia="zh-CN"/>
        </w:rPr>
        <w:t>款</w:t>
      </w:r>
      <w:r w:rsidRPr="00A73F3C">
        <w:rPr>
          <w:rFonts w:ascii="Arial" w:hAnsi="Arial"/>
          <w:lang w:eastAsia="zh-CN"/>
        </w:rPr>
        <w:t>相当于未</w:t>
      </w:r>
      <w:r w:rsidRPr="00A73F3C">
        <w:rPr>
          <w:rFonts w:ascii="Arial" w:hAnsi="Arial" w:hint="eastAsia"/>
          <w:lang w:eastAsia="zh-CN"/>
        </w:rPr>
        <w:t>申请</w:t>
      </w:r>
      <w:r w:rsidRPr="00A73F3C">
        <w:rPr>
          <w:rFonts w:ascii="Arial" w:hAnsi="Arial"/>
          <w:lang w:eastAsia="zh-CN"/>
        </w:rPr>
        <w:t>专利的专有信息</w:t>
      </w:r>
      <w:r w:rsidRPr="00A73F3C">
        <w:rPr>
          <w:rFonts w:ascii="Arial" w:hAnsi="Arial" w:hint="eastAsia"/>
          <w:lang w:eastAsia="zh-CN"/>
        </w:rPr>
        <w:t>的</w:t>
      </w:r>
      <w:r w:rsidRPr="00A73F3C">
        <w:rPr>
          <w:rFonts w:ascii="Arial" w:hAnsi="Arial"/>
          <w:lang w:eastAsia="zh-CN"/>
        </w:rPr>
        <w:t>价值。</w:t>
      </w:r>
      <w:r w:rsidRPr="00A73F3C">
        <w:rPr>
          <w:rFonts w:ascii="Arial" w:hAnsi="Arial" w:hint="eastAsia"/>
          <w:lang w:eastAsia="zh-CN"/>
        </w:rPr>
        <w:t>这样做的</w:t>
      </w:r>
      <w:r w:rsidRPr="00A73F3C">
        <w:rPr>
          <w:rFonts w:ascii="Arial" w:hAnsi="Arial"/>
          <w:lang w:eastAsia="zh-CN"/>
        </w:rPr>
        <w:t>理由是</w:t>
      </w:r>
      <w:r w:rsidRPr="00A73F3C">
        <w:rPr>
          <w:rFonts w:ascii="Arial" w:hAnsi="Arial" w:hint="eastAsia"/>
          <w:lang w:eastAsia="zh-CN"/>
        </w:rPr>
        <w:t>，</w:t>
      </w:r>
      <w:r w:rsidRPr="00A73F3C">
        <w:rPr>
          <w:rFonts w:ascii="Arial" w:hAnsi="Arial"/>
          <w:lang w:eastAsia="zh-CN"/>
        </w:rPr>
        <w:t>信息一旦公开就无法收回，</w:t>
      </w:r>
      <w:r w:rsidRPr="00A73F3C">
        <w:rPr>
          <w:rFonts w:ascii="Arial" w:hAnsi="Arial" w:hint="eastAsia"/>
          <w:lang w:eastAsia="zh-CN"/>
        </w:rPr>
        <w:t>接收方</w:t>
      </w:r>
      <w:r w:rsidRPr="00A73F3C">
        <w:rPr>
          <w:rFonts w:ascii="Arial" w:hAnsi="Arial"/>
          <w:lang w:eastAsia="zh-CN"/>
        </w:rPr>
        <w:t>应预付全部费用。</w:t>
      </w:r>
    </w:p>
    <w:p w14:paraId="7FAAE964" w14:textId="7EBA5606" w:rsidR="00DD2A05" w:rsidRPr="00C47A82" w:rsidRDefault="00DD2A05" w:rsidP="00A3590C">
      <w:pPr>
        <w:pStyle w:val="Heading4"/>
      </w:pPr>
      <w:bookmarkStart w:id="1121" w:name="_Toc457281880"/>
      <w:bookmarkStart w:id="1122" w:name="_Toc460583024"/>
      <w:bookmarkStart w:id="1123" w:name="_Toc484858116"/>
      <w:bookmarkStart w:id="1124" w:name="_Toc70903095"/>
      <w:bookmarkStart w:id="1125" w:name="_Toc494208072"/>
      <w:r w:rsidRPr="00C47A82">
        <w:lastRenderedPageBreak/>
        <w:t>9.6</w:t>
      </w:r>
      <w:r w:rsidR="00D630F7">
        <w:tab/>
      </w:r>
      <w:r w:rsidRPr="00C47A82">
        <w:t>里程碑付款</w:t>
      </w:r>
      <w:bookmarkEnd w:id="1121"/>
      <w:bookmarkEnd w:id="1122"/>
      <w:bookmarkEnd w:id="1123"/>
      <w:bookmarkEnd w:id="1124"/>
      <w:bookmarkEnd w:id="1125"/>
    </w:p>
    <w:p w14:paraId="5AC88D3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里程碑付款是被许可人在某些里程碑事件发生时向许可人支付的一次性付款。里程碑事件表明</w:t>
      </w:r>
      <w:r w:rsidRPr="00A73F3C">
        <w:rPr>
          <w:rFonts w:ascii="Arial" w:hAnsi="Arial" w:hint="eastAsia"/>
          <w:lang w:eastAsia="zh-CN"/>
        </w:rPr>
        <w:t>被</w:t>
      </w:r>
      <w:r w:rsidRPr="00A73F3C">
        <w:rPr>
          <w:rFonts w:ascii="Arial" w:hAnsi="Arial"/>
          <w:lang w:eastAsia="zh-CN"/>
        </w:rPr>
        <w:t>许可产品的开发或营销正在取得进展。这些里程碑事件可能是完成产品原型、首次商业销售、授予专利、申请监管批准或获得监管批准。</w:t>
      </w:r>
    </w:p>
    <w:p w14:paraId="5ADEB320"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里程碑付款旨在补偿许可人因里程碑成就而增加的价值。可以说，知识产权一直具有这种价值，但在授予许可时这种价值还不确定，因此许可人同意推迟领取</w:t>
      </w:r>
      <w:r w:rsidRPr="00A73F3C">
        <w:rPr>
          <w:rFonts w:ascii="Arial" w:hAnsi="Arial" w:hint="eastAsia"/>
          <w:lang w:eastAsia="zh-CN"/>
        </w:rPr>
        <w:t>回报</w:t>
      </w:r>
      <w:r w:rsidRPr="00A73F3C">
        <w:rPr>
          <w:rFonts w:ascii="Arial" w:hAnsi="Arial"/>
          <w:lang w:eastAsia="zh-CN"/>
        </w:rPr>
        <w:t>，直到</w:t>
      </w:r>
      <w:r w:rsidRPr="00A73F3C">
        <w:rPr>
          <w:rFonts w:ascii="Arial" w:hAnsi="Arial" w:hint="eastAsia"/>
          <w:lang w:eastAsia="zh-CN"/>
        </w:rPr>
        <w:t>这种</w:t>
      </w:r>
      <w:r w:rsidRPr="00A73F3C">
        <w:rPr>
          <w:rFonts w:ascii="Arial" w:hAnsi="Arial"/>
          <w:lang w:eastAsia="zh-CN"/>
        </w:rPr>
        <w:t>价值得到证明。由于里程碑事件的实现证明了价值的增加，许可人将通过里程碑付款获得回报。</w:t>
      </w:r>
    </w:p>
    <w:p w14:paraId="2C8AB049" w14:textId="4D832E92" w:rsidR="00DD2A05" w:rsidRPr="00C47A82" w:rsidRDefault="00DD2A05" w:rsidP="00A3590C">
      <w:pPr>
        <w:pStyle w:val="Heading4"/>
      </w:pPr>
      <w:bookmarkStart w:id="1126" w:name="_Toc457281887"/>
      <w:bookmarkStart w:id="1127" w:name="_Toc460583031"/>
      <w:bookmarkStart w:id="1128" w:name="_Toc484858123"/>
      <w:bookmarkStart w:id="1129" w:name="_Toc70903097"/>
      <w:bookmarkStart w:id="1130" w:name="_Toc494208073"/>
      <w:r w:rsidRPr="00C47A82">
        <w:t>9.7</w:t>
      </w:r>
      <w:r w:rsidR="00D630F7">
        <w:tab/>
      </w:r>
      <w:r w:rsidRPr="00C47A82">
        <w:t>会计、</w:t>
      </w:r>
      <w:r>
        <w:rPr>
          <w:rFonts w:hint="eastAsia"/>
        </w:rPr>
        <w:t>核查</w:t>
      </w:r>
      <w:r w:rsidRPr="00C47A82">
        <w:t>和审计</w:t>
      </w:r>
      <w:bookmarkEnd w:id="1126"/>
      <w:bookmarkEnd w:id="1127"/>
      <w:bookmarkEnd w:id="1128"/>
      <w:bookmarkEnd w:id="1129"/>
      <w:bookmarkEnd w:id="1130"/>
    </w:p>
    <w:p w14:paraId="5F99BC4E"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许可协议通常</w:t>
      </w:r>
      <w:r w:rsidRPr="00A73F3C">
        <w:rPr>
          <w:rFonts w:ascii="Arial" w:hAnsi="Arial" w:hint="eastAsia"/>
          <w:lang w:eastAsia="zh-CN"/>
        </w:rPr>
        <w:t>有如下</w:t>
      </w:r>
      <w:r w:rsidRPr="00A73F3C">
        <w:rPr>
          <w:rFonts w:ascii="Arial" w:hAnsi="Arial"/>
          <w:lang w:eastAsia="zh-CN"/>
        </w:rPr>
        <w:t>规定</w:t>
      </w:r>
      <w:r w:rsidRPr="00A73F3C">
        <w:rPr>
          <w:rFonts w:ascii="Arial" w:hAnsi="Arial" w:hint="eastAsia"/>
          <w:lang w:eastAsia="zh-CN"/>
        </w:rPr>
        <w:t>：</w:t>
      </w:r>
    </w:p>
    <w:p w14:paraId="27D9E9BC" w14:textId="420E20AF" w:rsidR="00DD2A05" w:rsidRPr="00A73F3C" w:rsidRDefault="00DD2A05" w:rsidP="002F6579">
      <w:pPr>
        <w:overflowPunct w:val="0"/>
        <w:spacing w:afterLines="50" w:after="120" w:line="340" w:lineRule="atLeast"/>
        <w:outlineLvl w:val="0"/>
        <w:rPr>
          <w:rFonts w:ascii="Arial" w:hAnsi="Arial"/>
          <w:lang w:eastAsia="zh-CN"/>
        </w:rPr>
      </w:pPr>
      <w:r w:rsidRPr="00A73F3C">
        <w:rPr>
          <w:rFonts w:ascii="Arial" w:hAnsi="Arial"/>
          <w:lang w:eastAsia="zh-CN"/>
        </w:rPr>
        <w:t>1.</w:t>
      </w:r>
      <w:r w:rsidR="003750BA">
        <w:rPr>
          <w:rFonts w:ascii="Arial" w:hAnsi="Arial"/>
          <w:lang w:eastAsia="zh-CN"/>
        </w:rPr>
        <w:tab/>
      </w:r>
      <w:r w:rsidRPr="00A73F3C">
        <w:rPr>
          <w:rFonts w:ascii="Arial" w:hAnsi="Arial"/>
          <w:lang w:eastAsia="zh-CN"/>
        </w:rPr>
        <w:t>要求被许可人保存与影响技术商业化的所有交易有关的账目和记录</w:t>
      </w:r>
      <w:r w:rsidRPr="00A73F3C">
        <w:rPr>
          <w:rFonts w:ascii="Arial" w:hAnsi="Arial" w:hint="eastAsia"/>
          <w:lang w:eastAsia="zh-CN"/>
        </w:rPr>
        <w:t>，</w:t>
      </w:r>
    </w:p>
    <w:p w14:paraId="6DE88C43" w14:textId="3308AB06" w:rsidR="00DD2A05" w:rsidRPr="00A73F3C" w:rsidRDefault="00DD2A05" w:rsidP="002F6579">
      <w:pPr>
        <w:overflowPunct w:val="0"/>
        <w:spacing w:afterLines="50" w:after="120" w:line="340" w:lineRule="atLeast"/>
        <w:outlineLvl w:val="0"/>
        <w:rPr>
          <w:rFonts w:ascii="Arial" w:hAnsi="Arial"/>
          <w:lang w:eastAsia="zh-CN"/>
        </w:rPr>
      </w:pPr>
      <w:r w:rsidRPr="00A73F3C">
        <w:rPr>
          <w:rFonts w:ascii="Arial" w:hAnsi="Arial"/>
          <w:lang w:eastAsia="zh-CN"/>
        </w:rPr>
        <w:t>2.</w:t>
      </w:r>
      <w:r w:rsidR="003750BA">
        <w:rPr>
          <w:rFonts w:ascii="Arial" w:hAnsi="Arial"/>
          <w:lang w:eastAsia="zh-CN"/>
        </w:rPr>
        <w:tab/>
      </w:r>
      <w:r w:rsidRPr="00A73F3C">
        <w:rPr>
          <w:rFonts w:ascii="Arial" w:hAnsi="Arial"/>
          <w:lang w:eastAsia="zh-CN"/>
        </w:rPr>
        <w:t>允许许可人</w:t>
      </w:r>
      <w:r w:rsidRPr="00A73F3C">
        <w:rPr>
          <w:rFonts w:ascii="Arial" w:hAnsi="Arial" w:hint="eastAsia"/>
          <w:lang w:eastAsia="zh-CN"/>
        </w:rPr>
        <w:t>核查</w:t>
      </w:r>
      <w:r w:rsidRPr="00A73F3C">
        <w:rPr>
          <w:rFonts w:ascii="Arial" w:hAnsi="Arial"/>
          <w:lang w:eastAsia="zh-CN"/>
        </w:rPr>
        <w:t>这些账目和记录</w:t>
      </w:r>
      <w:r w:rsidRPr="00A73F3C">
        <w:rPr>
          <w:rFonts w:ascii="Arial" w:hAnsi="Arial" w:hint="eastAsia"/>
          <w:lang w:eastAsia="zh-CN"/>
        </w:rPr>
        <w:t>，</w:t>
      </w:r>
    </w:p>
    <w:p w14:paraId="0D59E4AC" w14:textId="6E95C9A9" w:rsidR="00DD2A05" w:rsidRPr="00A73F3C" w:rsidRDefault="00DD2A05" w:rsidP="002F6579">
      <w:pPr>
        <w:overflowPunct w:val="0"/>
        <w:spacing w:afterLines="50" w:after="120" w:line="340" w:lineRule="atLeast"/>
        <w:outlineLvl w:val="0"/>
        <w:rPr>
          <w:rFonts w:ascii="Arial" w:hAnsi="Arial"/>
          <w:lang w:eastAsia="zh-CN"/>
        </w:rPr>
      </w:pPr>
      <w:r w:rsidRPr="00A73F3C">
        <w:rPr>
          <w:rFonts w:ascii="Arial" w:hAnsi="Arial"/>
          <w:lang w:eastAsia="zh-CN"/>
        </w:rPr>
        <w:t>3.</w:t>
      </w:r>
      <w:r w:rsidR="003750BA">
        <w:rPr>
          <w:rFonts w:ascii="Arial" w:hAnsi="Arial"/>
          <w:lang w:eastAsia="zh-CN"/>
        </w:rPr>
        <w:tab/>
      </w:r>
      <w:r w:rsidRPr="00A73F3C">
        <w:rPr>
          <w:rFonts w:ascii="Arial" w:hAnsi="Arial"/>
          <w:lang w:eastAsia="zh-CN"/>
        </w:rPr>
        <w:t>许可人承担</w:t>
      </w:r>
      <w:r w:rsidRPr="00A73F3C">
        <w:rPr>
          <w:rFonts w:ascii="Arial" w:hAnsi="Arial" w:hint="eastAsia"/>
          <w:lang w:eastAsia="zh-CN"/>
        </w:rPr>
        <w:t>核查</w:t>
      </w:r>
      <w:r w:rsidRPr="00A73F3C">
        <w:rPr>
          <w:rFonts w:ascii="Arial" w:hAnsi="Arial"/>
          <w:lang w:eastAsia="zh-CN"/>
        </w:rPr>
        <w:t>的费用和开支，除非</w:t>
      </w:r>
      <w:r w:rsidRPr="00A73F3C">
        <w:rPr>
          <w:rFonts w:ascii="Arial" w:hAnsi="Arial" w:hint="eastAsia"/>
          <w:lang w:eastAsia="zh-CN"/>
        </w:rPr>
        <w:t>核查</w:t>
      </w:r>
      <w:r w:rsidRPr="00A73F3C">
        <w:rPr>
          <w:rFonts w:ascii="Arial" w:hAnsi="Arial"/>
          <w:lang w:eastAsia="zh-CN"/>
        </w:rPr>
        <w:t>表明</w:t>
      </w:r>
      <w:r w:rsidRPr="00A73F3C">
        <w:rPr>
          <w:rFonts w:ascii="Arial" w:hAnsi="Arial" w:hint="eastAsia"/>
          <w:lang w:eastAsia="zh-CN"/>
        </w:rPr>
        <w:t>，</w:t>
      </w:r>
      <w:r w:rsidRPr="00A73F3C">
        <w:rPr>
          <w:rFonts w:ascii="Arial" w:hAnsi="Arial"/>
          <w:lang w:eastAsia="zh-CN"/>
        </w:rPr>
        <w:t>少付的金额超过应支付金额的百分之五（</w:t>
      </w:r>
      <w:r w:rsidRPr="00A73F3C">
        <w:rPr>
          <w:rFonts w:ascii="Arial" w:hAnsi="Arial"/>
          <w:lang w:eastAsia="zh-CN"/>
        </w:rPr>
        <w:t>5%</w:t>
      </w:r>
      <w:r w:rsidRPr="00A73F3C">
        <w:rPr>
          <w:rFonts w:ascii="Arial" w:hAnsi="Arial"/>
          <w:lang w:eastAsia="zh-CN"/>
        </w:rPr>
        <w:t>），在这种情况下，</w:t>
      </w:r>
      <w:r w:rsidRPr="00A73F3C">
        <w:rPr>
          <w:rFonts w:ascii="Arial" w:hAnsi="Arial" w:hint="eastAsia"/>
          <w:lang w:eastAsia="zh-CN"/>
        </w:rPr>
        <w:t>核查成本</w:t>
      </w:r>
      <w:r w:rsidRPr="00A73F3C">
        <w:rPr>
          <w:rFonts w:ascii="Arial" w:hAnsi="Arial"/>
          <w:lang w:eastAsia="zh-CN"/>
        </w:rPr>
        <w:t>由被许可人</w:t>
      </w:r>
      <w:r w:rsidRPr="00A73F3C">
        <w:rPr>
          <w:rFonts w:ascii="Arial" w:hAnsi="Arial" w:hint="eastAsia"/>
          <w:lang w:eastAsia="zh-CN"/>
        </w:rPr>
        <w:t>承担</w:t>
      </w:r>
      <w:r w:rsidRPr="00A73F3C">
        <w:rPr>
          <w:rFonts w:ascii="Arial" w:hAnsi="Arial"/>
          <w:lang w:eastAsia="zh-CN"/>
        </w:rPr>
        <w:t>，以及</w:t>
      </w:r>
    </w:p>
    <w:p w14:paraId="4CA6578D" w14:textId="0366595A" w:rsidR="00DD2A05" w:rsidRPr="00A73F3C" w:rsidRDefault="00DD2A05" w:rsidP="002F6579">
      <w:pPr>
        <w:overflowPunct w:val="0"/>
        <w:spacing w:afterLines="50" w:after="120" w:line="340" w:lineRule="atLeast"/>
        <w:outlineLvl w:val="0"/>
        <w:rPr>
          <w:rFonts w:ascii="Arial" w:hAnsi="Arial"/>
          <w:lang w:eastAsia="zh-CN"/>
        </w:rPr>
      </w:pPr>
      <w:r w:rsidRPr="00A73F3C">
        <w:rPr>
          <w:rFonts w:ascii="Arial" w:hAnsi="Arial"/>
          <w:lang w:eastAsia="zh-CN"/>
        </w:rPr>
        <w:t>4.</w:t>
      </w:r>
      <w:r w:rsidR="003750BA">
        <w:rPr>
          <w:rFonts w:ascii="Arial" w:hAnsi="Arial"/>
          <w:lang w:eastAsia="zh-CN"/>
        </w:rPr>
        <w:tab/>
      </w:r>
      <w:r w:rsidRPr="00A73F3C">
        <w:rPr>
          <w:rFonts w:ascii="Arial" w:hAnsi="Arial"/>
          <w:lang w:eastAsia="zh-CN"/>
        </w:rPr>
        <w:t>被许可人</w:t>
      </w:r>
      <w:r w:rsidRPr="00A73F3C">
        <w:rPr>
          <w:rFonts w:ascii="Arial" w:hAnsi="Arial" w:hint="eastAsia"/>
          <w:lang w:eastAsia="zh-CN"/>
        </w:rPr>
        <w:t>核查</w:t>
      </w:r>
      <w:r w:rsidRPr="00A73F3C">
        <w:rPr>
          <w:rFonts w:ascii="Arial" w:hAnsi="Arial"/>
          <w:lang w:eastAsia="zh-CN"/>
        </w:rPr>
        <w:t>任何分</w:t>
      </w:r>
      <w:r w:rsidRPr="00A73F3C">
        <w:rPr>
          <w:rFonts w:ascii="Arial" w:hAnsi="Arial" w:hint="eastAsia"/>
          <w:lang w:eastAsia="zh-CN"/>
        </w:rPr>
        <w:t>许可被</w:t>
      </w:r>
      <w:r w:rsidRPr="00A73F3C">
        <w:rPr>
          <w:rFonts w:ascii="Arial" w:hAnsi="Arial"/>
          <w:lang w:eastAsia="zh-CN"/>
        </w:rPr>
        <w:t>许可人保存的</w:t>
      </w:r>
      <w:r w:rsidRPr="00A73F3C">
        <w:rPr>
          <w:rFonts w:ascii="Arial" w:hAnsi="Arial" w:hint="eastAsia"/>
          <w:lang w:eastAsia="zh-CN"/>
        </w:rPr>
        <w:t>账目</w:t>
      </w:r>
      <w:r w:rsidRPr="00A73F3C">
        <w:rPr>
          <w:rFonts w:ascii="Arial" w:hAnsi="Arial"/>
          <w:lang w:eastAsia="zh-CN"/>
        </w:rPr>
        <w:t>和记录，并向许可人报告</w:t>
      </w:r>
      <w:r w:rsidRPr="00A73F3C">
        <w:rPr>
          <w:rFonts w:ascii="Arial" w:hAnsi="Arial" w:hint="eastAsia"/>
          <w:lang w:eastAsia="zh-CN"/>
        </w:rPr>
        <w:t>核查</w:t>
      </w:r>
      <w:r w:rsidRPr="00A73F3C">
        <w:rPr>
          <w:rFonts w:ascii="Arial" w:hAnsi="Arial"/>
          <w:lang w:eastAsia="zh-CN"/>
        </w:rPr>
        <w:t>结果。</w:t>
      </w:r>
    </w:p>
    <w:p w14:paraId="2479977D" w14:textId="3C9E83C3" w:rsidR="00DD2A05" w:rsidRPr="00C47A82" w:rsidRDefault="00DD2A05" w:rsidP="00A3590C">
      <w:pPr>
        <w:pStyle w:val="Heading4"/>
      </w:pPr>
      <w:r w:rsidRPr="00C47A82">
        <w:t>9.8</w:t>
      </w:r>
      <w:r w:rsidR="00D630F7">
        <w:tab/>
      </w:r>
      <w:r w:rsidRPr="00C47A82">
        <w:t>其他</w:t>
      </w:r>
      <w:r>
        <w:rPr>
          <w:rFonts w:hint="eastAsia"/>
        </w:rPr>
        <w:t>对价规定</w:t>
      </w:r>
    </w:p>
    <w:p w14:paraId="67B55306"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模板中包括一项关于预扣税的规定。大多数国家对支付给境外的</w:t>
      </w:r>
      <w:r w:rsidRPr="00A73F3C">
        <w:rPr>
          <w:rFonts w:ascii="Arial" w:hAnsi="Arial" w:hint="eastAsia"/>
          <w:lang w:eastAsia="zh-CN"/>
        </w:rPr>
        <w:t>使用费</w:t>
      </w:r>
      <w:r w:rsidRPr="00A73F3C">
        <w:rPr>
          <w:rFonts w:ascii="Arial" w:hAnsi="Arial"/>
          <w:lang w:eastAsia="zh-CN"/>
        </w:rPr>
        <w:t>征税。通常由被许可人预扣并支付给当地税务机关。收据连同</w:t>
      </w:r>
      <w:r w:rsidRPr="00A73F3C">
        <w:rPr>
          <w:rFonts w:ascii="Arial" w:hAnsi="Arial" w:hint="eastAsia"/>
          <w:lang w:eastAsia="zh-CN"/>
        </w:rPr>
        <w:t>使用费</w:t>
      </w:r>
      <w:r w:rsidRPr="00A73F3C">
        <w:rPr>
          <w:rFonts w:ascii="Arial" w:hAnsi="Arial"/>
          <w:lang w:eastAsia="zh-CN"/>
        </w:rPr>
        <w:t>净付款一起交给大学。如果被许可人所在国与大学所在国之间有双边税收协定，大学可以将支付给被许可人所在国的任何金额抵扣税款。</w:t>
      </w:r>
    </w:p>
    <w:p w14:paraId="171D965E"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模板还对被许可人逾期付款征收利息。这是一项常见条款，但利率可能受到适用法律的限制。</w:t>
      </w:r>
    </w:p>
    <w:p w14:paraId="593DCDCD"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任何</w:t>
      </w:r>
      <w:r w:rsidRPr="00A73F3C">
        <w:rPr>
          <w:rFonts w:ascii="Arial" w:hAnsi="Arial" w:hint="eastAsia"/>
          <w:lang w:eastAsia="zh-CN"/>
        </w:rPr>
        <w:t>对</w:t>
      </w:r>
      <w:r w:rsidRPr="00A73F3C">
        <w:rPr>
          <w:rFonts w:ascii="Arial" w:hAnsi="Arial"/>
          <w:lang w:eastAsia="zh-CN"/>
        </w:rPr>
        <w:t>在其他国家销售</w:t>
      </w:r>
      <w:r w:rsidRPr="00A73F3C">
        <w:rPr>
          <w:rFonts w:ascii="Arial" w:hAnsi="Arial" w:hint="eastAsia"/>
          <w:lang w:eastAsia="zh-CN"/>
        </w:rPr>
        <w:t>被</w:t>
      </w:r>
      <w:r w:rsidRPr="00A73F3C">
        <w:rPr>
          <w:rFonts w:ascii="Arial" w:hAnsi="Arial"/>
          <w:lang w:eastAsia="zh-CN"/>
        </w:rPr>
        <w:t>许可产品</w:t>
      </w:r>
      <w:proofErr w:type="gramStart"/>
      <w:r w:rsidRPr="00A73F3C">
        <w:rPr>
          <w:rFonts w:ascii="Arial" w:hAnsi="Arial" w:hint="eastAsia"/>
          <w:lang w:eastAsia="zh-CN"/>
        </w:rPr>
        <w:t>作出</w:t>
      </w:r>
      <w:proofErr w:type="gramEnd"/>
      <w:r w:rsidRPr="00A73F3C">
        <w:rPr>
          <w:rFonts w:ascii="Arial" w:hAnsi="Arial" w:hint="eastAsia"/>
          <w:lang w:eastAsia="zh-CN"/>
        </w:rPr>
        <w:t>规定</w:t>
      </w:r>
      <w:r w:rsidRPr="00A73F3C">
        <w:rPr>
          <w:rFonts w:ascii="Arial" w:hAnsi="Arial"/>
          <w:lang w:eastAsia="zh-CN"/>
        </w:rPr>
        <w:t>的独占许可都应</w:t>
      </w:r>
      <w:r w:rsidRPr="00A73F3C">
        <w:rPr>
          <w:rFonts w:ascii="Arial" w:hAnsi="Arial" w:hint="eastAsia"/>
          <w:lang w:eastAsia="zh-CN"/>
        </w:rPr>
        <w:t>处理</w:t>
      </w:r>
      <w:r w:rsidRPr="00A73F3C">
        <w:rPr>
          <w:rFonts w:ascii="Arial" w:hAnsi="Arial"/>
          <w:lang w:eastAsia="zh-CN"/>
        </w:rPr>
        <w:t>货币问题。大学希望以其货币收款，但被许可人的销售可能使用另一种货币。良好的做法是，双方</w:t>
      </w:r>
      <w:r w:rsidRPr="00A73F3C">
        <w:rPr>
          <w:rFonts w:ascii="Arial" w:hAnsi="Arial" w:hint="eastAsia"/>
          <w:lang w:eastAsia="zh-CN"/>
        </w:rPr>
        <w:t>商量好被许可</w:t>
      </w:r>
      <w:proofErr w:type="gramStart"/>
      <w:r w:rsidRPr="00A73F3C">
        <w:rPr>
          <w:rFonts w:ascii="Arial" w:hAnsi="Arial" w:hint="eastAsia"/>
          <w:lang w:eastAsia="zh-CN"/>
        </w:rPr>
        <w:t>人</w:t>
      </w:r>
      <w:r w:rsidRPr="00A73F3C">
        <w:rPr>
          <w:rFonts w:ascii="Arial" w:hAnsi="Arial"/>
          <w:lang w:eastAsia="zh-CN"/>
        </w:rPr>
        <w:t>货币</w:t>
      </w:r>
      <w:proofErr w:type="gramEnd"/>
      <w:r w:rsidRPr="00A73F3C">
        <w:rPr>
          <w:rFonts w:ascii="Arial" w:hAnsi="Arial"/>
          <w:lang w:eastAsia="zh-CN"/>
        </w:rPr>
        <w:t>兑换成</w:t>
      </w:r>
      <w:r w:rsidRPr="00A73F3C">
        <w:rPr>
          <w:rFonts w:ascii="Arial" w:hAnsi="Arial" w:hint="eastAsia"/>
          <w:lang w:eastAsia="zh-CN"/>
        </w:rPr>
        <w:t>大学</w:t>
      </w:r>
      <w:r w:rsidRPr="00A73F3C">
        <w:rPr>
          <w:rFonts w:ascii="Arial" w:hAnsi="Arial"/>
          <w:lang w:eastAsia="zh-CN"/>
        </w:rPr>
        <w:t>货币的方法和汇率。</w:t>
      </w:r>
    </w:p>
    <w:p w14:paraId="07624243" w14:textId="0F604636" w:rsidR="00DD2A05" w:rsidRPr="00C47A82" w:rsidRDefault="00DD2A05" w:rsidP="00A3590C">
      <w:pPr>
        <w:pStyle w:val="Heading3"/>
      </w:pPr>
      <w:r w:rsidRPr="00C47A82">
        <w:t>10.</w:t>
      </w:r>
      <w:r w:rsidR="00704F64">
        <w:tab/>
      </w:r>
      <w:bookmarkStart w:id="1131" w:name="_Toc494208074"/>
      <w:bookmarkStart w:id="1132" w:name="_Toc510355899"/>
      <w:bookmarkStart w:id="1133" w:name="_Toc510538168"/>
      <w:r w:rsidRPr="00C47A82">
        <w:t>勤勉义务</w:t>
      </w:r>
      <w:bookmarkEnd w:id="1131"/>
      <w:bookmarkEnd w:id="1132"/>
      <w:bookmarkEnd w:id="1133"/>
    </w:p>
    <w:p w14:paraId="5F94B2A5" w14:textId="0B8236FE" w:rsidR="00DD2A05" w:rsidRPr="00A73F3C" w:rsidRDefault="00DD2A05" w:rsidP="000C2F09">
      <w:pPr>
        <w:spacing w:afterLines="50" w:after="120" w:line="340" w:lineRule="atLeast"/>
        <w:outlineLvl w:val="0"/>
        <w:rPr>
          <w:rFonts w:ascii="Arial" w:hAnsi="Arial"/>
          <w:lang w:eastAsia="zh-CN"/>
        </w:rPr>
      </w:pPr>
      <w:bookmarkStart w:id="1134" w:name="_Toc494208075"/>
      <w:r w:rsidRPr="00A73F3C">
        <w:rPr>
          <w:rFonts w:ascii="Arial" w:hAnsi="Arial"/>
          <w:lang w:eastAsia="zh-CN"/>
        </w:rPr>
        <w:t>授予独占许可存在风险。被许可人可能无法取得商业上的成功或</w:t>
      </w:r>
      <w:r w:rsidRPr="00A73F3C">
        <w:rPr>
          <w:rFonts w:ascii="Arial" w:hAnsi="Arial" w:hint="eastAsia"/>
          <w:lang w:eastAsia="zh-CN"/>
        </w:rPr>
        <w:t>创造</w:t>
      </w:r>
      <w:r w:rsidRPr="00A73F3C">
        <w:rPr>
          <w:rFonts w:ascii="Arial" w:hAnsi="Arial"/>
          <w:lang w:eastAsia="zh-CN"/>
        </w:rPr>
        <w:t>使用费</w:t>
      </w:r>
      <w:r w:rsidRPr="00A73F3C">
        <w:rPr>
          <w:rFonts w:ascii="Arial" w:hAnsi="Arial" w:hint="eastAsia"/>
          <w:lang w:eastAsia="zh-CN"/>
        </w:rPr>
        <w:t>收入流</w:t>
      </w:r>
      <w:r w:rsidRPr="00A73F3C">
        <w:rPr>
          <w:rFonts w:ascii="Arial" w:hAnsi="Arial"/>
          <w:lang w:eastAsia="zh-CN"/>
        </w:rPr>
        <w:t>。如果这是因为市场上有更好的产品，或者</w:t>
      </w:r>
      <w:r w:rsidR="002C0EBA" w:rsidRPr="00A73F3C">
        <w:rPr>
          <w:rFonts w:ascii="Arial" w:hAnsi="Arial"/>
          <w:lang w:eastAsia="zh-CN"/>
        </w:rPr>
        <w:t>被许可技术</w:t>
      </w:r>
      <w:r w:rsidRPr="00A73F3C">
        <w:rPr>
          <w:rFonts w:ascii="Arial" w:hAnsi="Arial"/>
          <w:lang w:eastAsia="zh-CN"/>
        </w:rPr>
        <w:t>无法有效实施，那也没有什么办法。但是，许可人希望确保</w:t>
      </w:r>
      <w:r w:rsidRPr="00A73F3C">
        <w:rPr>
          <w:rFonts w:ascii="Arial" w:hAnsi="Arial" w:hint="eastAsia"/>
          <w:lang w:eastAsia="zh-CN"/>
        </w:rPr>
        <w:t>的是，未取得</w:t>
      </w:r>
      <w:r w:rsidRPr="00A73F3C">
        <w:rPr>
          <w:rFonts w:ascii="Arial" w:hAnsi="Arial"/>
          <w:lang w:eastAsia="zh-CN"/>
        </w:rPr>
        <w:t>成功并</w:t>
      </w:r>
      <w:r w:rsidRPr="00A73F3C">
        <w:rPr>
          <w:rFonts w:ascii="Arial" w:hAnsi="Arial" w:hint="eastAsia"/>
          <w:lang w:eastAsia="zh-CN"/>
        </w:rPr>
        <w:t>非</w:t>
      </w:r>
      <w:r w:rsidRPr="00A73F3C">
        <w:rPr>
          <w:rFonts w:ascii="Arial" w:hAnsi="Arial"/>
          <w:lang w:eastAsia="zh-CN"/>
        </w:rPr>
        <w:t>因为被许可人</w:t>
      </w:r>
      <w:proofErr w:type="gramStart"/>
      <w:r w:rsidRPr="00A73F3C">
        <w:rPr>
          <w:rFonts w:ascii="Arial" w:hAnsi="Arial" w:hint="eastAsia"/>
          <w:lang w:eastAsia="zh-CN"/>
        </w:rPr>
        <w:t>作出</w:t>
      </w:r>
      <w:proofErr w:type="gramEnd"/>
      <w:r w:rsidRPr="00A73F3C">
        <w:rPr>
          <w:rFonts w:ascii="Arial" w:hAnsi="Arial" w:hint="eastAsia"/>
          <w:lang w:eastAsia="zh-CN"/>
        </w:rPr>
        <w:t>不当</w:t>
      </w:r>
      <w:r w:rsidRPr="00A73F3C">
        <w:rPr>
          <w:rFonts w:ascii="Arial" w:hAnsi="Arial"/>
          <w:lang w:eastAsia="zh-CN"/>
        </w:rPr>
        <w:t>选择。因此，在独占许可中，许可人要求被许可人</w:t>
      </w:r>
      <w:r w:rsidRPr="00A73F3C">
        <w:rPr>
          <w:rFonts w:ascii="Arial" w:hAnsi="Arial" w:hint="eastAsia"/>
          <w:lang w:eastAsia="zh-CN"/>
        </w:rPr>
        <w:t>勤勉</w:t>
      </w:r>
      <w:r w:rsidRPr="00A73F3C">
        <w:rPr>
          <w:rFonts w:ascii="Arial" w:hAnsi="Arial"/>
          <w:lang w:eastAsia="zh-CN"/>
        </w:rPr>
        <w:t>努力，争取成功。在协议中界定被许可人的</w:t>
      </w:r>
      <w:r w:rsidRPr="00A73F3C">
        <w:rPr>
          <w:rFonts w:ascii="Arial" w:hAnsi="Arial" w:hint="eastAsia"/>
          <w:lang w:eastAsia="zh-CN"/>
        </w:rPr>
        <w:t>勤勉</w:t>
      </w:r>
      <w:r w:rsidRPr="00A73F3C">
        <w:rPr>
          <w:rFonts w:ascii="Arial" w:hAnsi="Arial"/>
          <w:lang w:eastAsia="zh-CN"/>
        </w:rPr>
        <w:t>是一项挑战</w:t>
      </w:r>
      <w:bookmarkEnd w:id="1134"/>
      <w:r w:rsidRPr="00A73F3C">
        <w:rPr>
          <w:rFonts w:ascii="Arial" w:hAnsi="Arial"/>
          <w:lang w:eastAsia="zh-CN"/>
        </w:rPr>
        <w:t>。</w:t>
      </w:r>
    </w:p>
    <w:p w14:paraId="66964785" w14:textId="283198D2" w:rsidR="00DD2A05" w:rsidRPr="00C47A82" w:rsidRDefault="00DD2A05" w:rsidP="00A3590C">
      <w:pPr>
        <w:pStyle w:val="Heading4"/>
      </w:pPr>
      <w:bookmarkStart w:id="1135" w:name="_Toc494208076"/>
      <w:r w:rsidRPr="00C47A82">
        <w:t>10.1</w:t>
      </w:r>
      <w:r w:rsidR="00D630F7">
        <w:tab/>
      </w:r>
      <w:r w:rsidRPr="00C47A82">
        <w:t>什么是勤勉义务</w:t>
      </w:r>
      <w:bookmarkEnd w:id="1135"/>
    </w:p>
    <w:p w14:paraId="2E42A284"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勤勉义务通常</w:t>
      </w:r>
      <w:r w:rsidRPr="00A73F3C">
        <w:rPr>
          <w:rFonts w:ascii="Arial" w:hAnsi="Arial" w:hint="eastAsia"/>
          <w:lang w:eastAsia="zh-CN"/>
        </w:rPr>
        <w:t>的表述是</w:t>
      </w:r>
      <w:r w:rsidRPr="00A73F3C">
        <w:rPr>
          <w:rFonts w:ascii="Arial" w:hAnsi="Arial"/>
          <w:lang w:eastAsia="zh-CN"/>
        </w:rPr>
        <w:t>尽最大努力或合理的商业努力。虽然这些通用术语可能是有效的，但它们在所需努力方面的不确定性导致各方对哪些努力构成勤勉义务</w:t>
      </w:r>
      <w:r w:rsidRPr="00A73F3C">
        <w:rPr>
          <w:rFonts w:ascii="Arial" w:hAnsi="Arial" w:hint="eastAsia"/>
          <w:lang w:eastAsia="zh-CN"/>
        </w:rPr>
        <w:t>采用</w:t>
      </w:r>
      <w:r w:rsidRPr="00A73F3C">
        <w:rPr>
          <w:rFonts w:ascii="Arial" w:hAnsi="Arial"/>
          <w:lang w:eastAsia="zh-CN"/>
        </w:rPr>
        <w:t>更具体</w:t>
      </w:r>
      <w:r w:rsidRPr="00A73F3C">
        <w:rPr>
          <w:rFonts w:ascii="Arial" w:hAnsi="Arial" w:hint="eastAsia"/>
          <w:lang w:eastAsia="zh-CN"/>
        </w:rPr>
        <w:t>的表述</w:t>
      </w:r>
      <w:r w:rsidRPr="00A73F3C">
        <w:rPr>
          <w:rFonts w:ascii="Arial" w:hAnsi="Arial"/>
          <w:lang w:eastAsia="zh-CN"/>
        </w:rPr>
        <w:t>。当然，具体化也有其弊</w:t>
      </w:r>
      <w:r w:rsidRPr="00A73F3C">
        <w:rPr>
          <w:rFonts w:ascii="Arial" w:hAnsi="Arial"/>
          <w:lang w:eastAsia="zh-CN"/>
        </w:rPr>
        <w:lastRenderedPageBreak/>
        <w:t>端；如果规定的勤勉义务过于宽松，则可能无法</w:t>
      </w:r>
      <w:r w:rsidRPr="00A73F3C">
        <w:rPr>
          <w:rFonts w:ascii="Arial" w:hAnsi="Arial" w:hint="eastAsia"/>
          <w:lang w:eastAsia="zh-CN"/>
        </w:rPr>
        <w:t>促使</w:t>
      </w:r>
      <w:r w:rsidRPr="00A73F3C">
        <w:rPr>
          <w:rFonts w:ascii="Arial" w:hAnsi="Arial"/>
          <w:lang w:eastAsia="zh-CN"/>
        </w:rPr>
        <w:t>做出足够的努力；如果要求过于苛刻，则可能导致协议提前</w:t>
      </w:r>
      <w:r w:rsidRPr="00A73F3C">
        <w:rPr>
          <w:rFonts w:ascii="Arial" w:hAnsi="Arial" w:hint="eastAsia"/>
          <w:lang w:eastAsia="zh-CN"/>
        </w:rPr>
        <w:t>并且</w:t>
      </w:r>
      <w:r w:rsidRPr="00A73F3C">
        <w:rPr>
          <w:rFonts w:ascii="Arial" w:hAnsi="Arial"/>
          <w:lang w:eastAsia="zh-CN"/>
        </w:rPr>
        <w:t>不必要</w:t>
      </w:r>
      <w:r w:rsidRPr="00A73F3C">
        <w:rPr>
          <w:rFonts w:ascii="Arial" w:hAnsi="Arial" w:hint="eastAsia"/>
          <w:lang w:eastAsia="zh-CN"/>
        </w:rPr>
        <w:t>地</w:t>
      </w:r>
      <w:r w:rsidRPr="00A73F3C">
        <w:rPr>
          <w:rFonts w:ascii="Arial" w:hAnsi="Arial"/>
          <w:lang w:eastAsia="zh-CN"/>
        </w:rPr>
        <w:t>终止。每项交易都有其独特的平衡点，需要</w:t>
      </w:r>
      <w:r w:rsidRPr="00A73F3C">
        <w:rPr>
          <w:rFonts w:ascii="Arial" w:hAnsi="Arial" w:hint="eastAsia"/>
          <w:lang w:eastAsia="zh-CN"/>
        </w:rPr>
        <w:t>慎重谈判</w:t>
      </w:r>
      <w:r w:rsidRPr="00A73F3C">
        <w:rPr>
          <w:rFonts w:ascii="Arial" w:hAnsi="Arial"/>
          <w:lang w:eastAsia="zh-CN"/>
        </w:rPr>
        <w:t>。</w:t>
      </w:r>
    </w:p>
    <w:p w14:paraId="4D617CB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典型的勤勉义务是商业化</w:t>
      </w:r>
      <w:r w:rsidRPr="00A73F3C">
        <w:rPr>
          <w:rFonts w:ascii="Arial" w:hAnsi="Arial" w:hint="eastAsia"/>
          <w:lang w:eastAsia="zh-CN"/>
        </w:rPr>
        <w:t>过程中</w:t>
      </w:r>
      <w:r w:rsidRPr="00A73F3C">
        <w:rPr>
          <w:rFonts w:ascii="Arial" w:hAnsi="Arial"/>
          <w:lang w:eastAsia="zh-CN"/>
        </w:rPr>
        <w:t>的里程碑，每项义务都应在特定日期或规定时间内完成。常见的里程碑有</w:t>
      </w:r>
      <w:r w:rsidRPr="00A73F3C">
        <w:rPr>
          <w:rFonts w:ascii="Arial" w:hAnsi="Arial" w:hint="eastAsia"/>
          <w:lang w:eastAsia="zh-CN"/>
        </w:rPr>
        <w:t>：</w:t>
      </w:r>
    </w:p>
    <w:p w14:paraId="2FF96ADE" w14:textId="77777777" w:rsidR="00DD2A05" w:rsidRPr="00A73F3C" w:rsidRDefault="00DD2A05" w:rsidP="002F6579">
      <w:pPr>
        <w:numPr>
          <w:ilvl w:val="0"/>
          <w:numId w:val="37"/>
        </w:numPr>
        <w:overflowPunct w:val="0"/>
        <w:spacing w:afterLines="50" w:after="120" w:line="340" w:lineRule="atLeast"/>
        <w:ind w:left="1134" w:hanging="567"/>
        <w:rPr>
          <w:rFonts w:ascii="Arial" w:hAnsi="Arial"/>
          <w:lang w:eastAsia="zh-CN"/>
        </w:rPr>
      </w:pPr>
      <w:r w:rsidRPr="00A73F3C">
        <w:rPr>
          <w:rFonts w:ascii="Arial" w:hAnsi="Arial" w:hint="eastAsia"/>
          <w:lang w:eastAsia="zh-CN"/>
        </w:rPr>
        <w:t>完成研发或产品开发</w:t>
      </w:r>
    </w:p>
    <w:p w14:paraId="0E8594F4" w14:textId="77777777" w:rsidR="00DD2A05" w:rsidRPr="00A73F3C" w:rsidRDefault="00DD2A05" w:rsidP="002F6579">
      <w:pPr>
        <w:numPr>
          <w:ilvl w:val="0"/>
          <w:numId w:val="37"/>
        </w:numPr>
        <w:overflowPunct w:val="0"/>
        <w:spacing w:afterLines="50" w:after="120" w:line="340" w:lineRule="atLeast"/>
        <w:ind w:left="1134" w:hanging="567"/>
        <w:rPr>
          <w:rFonts w:ascii="Arial" w:hAnsi="Arial"/>
          <w:lang w:eastAsia="zh-CN"/>
        </w:rPr>
      </w:pPr>
      <w:r w:rsidRPr="00A73F3C">
        <w:rPr>
          <w:rFonts w:ascii="Arial" w:hAnsi="Arial" w:hint="eastAsia"/>
          <w:lang w:eastAsia="zh-CN"/>
        </w:rPr>
        <w:t>开始临床试验</w:t>
      </w:r>
    </w:p>
    <w:p w14:paraId="35B00100" w14:textId="77777777" w:rsidR="00DD2A05" w:rsidRPr="00A73F3C" w:rsidRDefault="00DD2A05" w:rsidP="002F6579">
      <w:pPr>
        <w:numPr>
          <w:ilvl w:val="0"/>
          <w:numId w:val="37"/>
        </w:numPr>
        <w:overflowPunct w:val="0"/>
        <w:spacing w:afterLines="50" w:after="120" w:line="340" w:lineRule="atLeast"/>
        <w:ind w:left="1134" w:hanging="567"/>
        <w:rPr>
          <w:rFonts w:ascii="Arial" w:hAnsi="Arial"/>
          <w:lang w:eastAsia="zh-CN"/>
        </w:rPr>
      </w:pPr>
      <w:r w:rsidRPr="00A73F3C">
        <w:rPr>
          <w:rFonts w:ascii="Arial" w:hAnsi="Arial" w:hint="eastAsia"/>
          <w:lang w:eastAsia="zh-CN"/>
        </w:rPr>
        <w:t>申请或获得监管批准</w:t>
      </w:r>
    </w:p>
    <w:p w14:paraId="3C2324DB" w14:textId="77777777" w:rsidR="00DD2A05" w:rsidRPr="00A73F3C" w:rsidRDefault="00DD2A05" w:rsidP="002F6579">
      <w:pPr>
        <w:numPr>
          <w:ilvl w:val="0"/>
          <w:numId w:val="37"/>
        </w:numPr>
        <w:overflowPunct w:val="0"/>
        <w:spacing w:afterLines="50" w:after="120" w:line="340" w:lineRule="atLeast"/>
        <w:ind w:left="1134" w:hanging="567"/>
        <w:rPr>
          <w:rFonts w:ascii="Arial" w:hAnsi="Arial"/>
          <w:lang w:eastAsia="zh-CN"/>
        </w:rPr>
      </w:pPr>
      <w:r w:rsidRPr="00A73F3C">
        <w:rPr>
          <w:rFonts w:ascii="Arial" w:hAnsi="Arial" w:hint="eastAsia"/>
          <w:lang w:eastAsia="zh-CN"/>
        </w:rPr>
        <w:t>生产原型</w:t>
      </w:r>
    </w:p>
    <w:p w14:paraId="2B49C6D1" w14:textId="77777777" w:rsidR="00DD2A05" w:rsidRPr="00A73F3C" w:rsidRDefault="00DD2A05" w:rsidP="002F6579">
      <w:pPr>
        <w:numPr>
          <w:ilvl w:val="0"/>
          <w:numId w:val="37"/>
        </w:numPr>
        <w:overflowPunct w:val="0"/>
        <w:spacing w:afterLines="50" w:after="120" w:line="340" w:lineRule="atLeast"/>
        <w:ind w:left="1134" w:hanging="567"/>
        <w:rPr>
          <w:rFonts w:ascii="Arial" w:hAnsi="Arial"/>
          <w:lang w:eastAsia="zh-CN"/>
        </w:rPr>
      </w:pPr>
      <w:r w:rsidRPr="00A73F3C">
        <w:rPr>
          <w:rFonts w:ascii="Arial" w:hAnsi="Arial" w:hint="eastAsia"/>
          <w:lang w:eastAsia="zh-CN"/>
        </w:rPr>
        <w:t>开始建设生产工厂</w:t>
      </w:r>
    </w:p>
    <w:p w14:paraId="485D10EC" w14:textId="77777777" w:rsidR="00DD2A05" w:rsidRPr="00A73F3C" w:rsidRDefault="00DD2A05" w:rsidP="002F6579">
      <w:pPr>
        <w:numPr>
          <w:ilvl w:val="0"/>
          <w:numId w:val="37"/>
        </w:numPr>
        <w:overflowPunct w:val="0"/>
        <w:spacing w:afterLines="50" w:after="120" w:line="340" w:lineRule="atLeast"/>
        <w:ind w:left="1134" w:hanging="567"/>
        <w:rPr>
          <w:rFonts w:ascii="Arial" w:hAnsi="Arial"/>
          <w:lang w:eastAsia="zh-CN"/>
        </w:rPr>
      </w:pPr>
      <w:r w:rsidRPr="00A73F3C">
        <w:rPr>
          <w:rFonts w:ascii="Arial" w:hAnsi="Arial" w:hint="eastAsia"/>
          <w:lang w:eastAsia="zh-CN"/>
        </w:rPr>
        <w:t>首次商业销售</w:t>
      </w:r>
    </w:p>
    <w:p w14:paraId="355F1523" w14:textId="77777777" w:rsidR="00DD2A05" w:rsidRPr="00A73F3C" w:rsidRDefault="00DD2A05" w:rsidP="002F6579">
      <w:pPr>
        <w:numPr>
          <w:ilvl w:val="0"/>
          <w:numId w:val="37"/>
        </w:numPr>
        <w:overflowPunct w:val="0"/>
        <w:spacing w:afterLines="50" w:after="120" w:line="340" w:lineRule="atLeast"/>
        <w:ind w:left="1134" w:hanging="567"/>
        <w:rPr>
          <w:rFonts w:ascii="Arial" w:hAnsi="Arial"/>
          <w:lang w:eastAsia="zh-CN"/>
        </w:rPr>
      </w:pPr>
      <w:r w:rsidRPr="00A73F3C">
        <w:rPr>
          <w:rFonts w:ascii="Arial" w:hAnsi="Arial"/>
          <w:lang w:eastAsia="zh-CN"/>
        </w:rPr>
        <w:t>在关键市场发放分许可。</w:t>
      </w:r>
    </w:p>
    <w:p w14:paraId="1BBAACAB" w14:textId="0E9F448B"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其他勤勉义务可能基于投资或成果，而非具体事件。例如，被许可人可能被要求每年在研发</w:t>
      </w:r>
      <w:r w:rsidRPr="00A73F3C">
        <w:rPr>
          <w:rFonts w:ascii="Arial" w:hAnsi="Arial" w:hint="eastAsia"/>
          <w:lang w:eastAsia="zh-CN"/>
        </w:rPr>
        <w:t>方面</w:t>
      </w:r>
      <w:r w:rsidR="00772077" w:rsidRPr="00A73F3C">
        <w:rPr>
          <w:rFonts w:ascii="Arial" w:hAnsi="Arial" w:hint="eastAsia"/>
          <w:lang w:eastAsia="zh-CN"/>
        </w:rPr>
        <w:t>至少</w:t>
      </w:r>
      <w:r w:rsidRPr="00A73F3C">
        <w:rPr>
          <w:rFonts w:ascii="Arial" w:hAnsi="Arial"/>
          <w:lang w:eastAsia="zh-CN"/>
        </w:rPr>
        <w:t>投入</w:t>
      </w:r>
      <w:r w:rsidR="00772077" w:rsidRPr="00A73F3C">
        <w:rPr>
          <w:rFonts w:ascii="Arial" w:hAnsi="Arial" w:hint="eastAsia"/>
          <w:lang w:eastAsia="zh-CN"/>
        </w:rPr>
        <w:t>的</w:t>
      </w:r>
      <w:r w:rsidRPr="00A73F3C">
        <w:rPr>
          <w:rFonts w:ascii="Arial" w:hAnsi="Arial"/>
          <w:lang w:eastAsia="zh-CN"/>
        </w:rPr>
        <w:t>金额，或每年在营销被许可产品上</w:t>
      </w:r>
      <w:r w:rsidR="00772077" w:rsidRPr="00A73F3C">
        <w:rPr>
          <w:rFonts w:ascii="Arial" w:hAnsi="Arial" w:hint="eastAsia"/>
          <w:lang w:eastAsia="zh-CN"/>
        </w:rPr>
        <w:t>至少</w:t>
      </w:r>
      <w:r w:rsidRPr="00A73F3C">
        <w:rPr>
          <w:rFonts w:ascii="Arial" w:hAnsi="Arial"/>
          <w:lang w:eastAsia="zh-CN"/>
        </w:rPr>
        <w:t>花费</w:t>
      </w:r>
      <w:r w:rsidR="00772077" w:rsidRPr="00A73F3C">
        <w:rPr>
          <w:rFonts w:ascii="Arial" w:hAnsi="Arial" w:hint="eastAsia"/>
          <w:lang w:eastAsia="zh-CN"/>
        </w:rPr>
        <w:t>的</w:t>
      </w:r>
      <w:r w:rsidRPr="00A73F3C">
        <w:rPr>
          <w:rFonts w:ascii="Arial" w:hAnsi="Arial"/>
          <w:lang w:eastAsia="zh-CN"/>
        </w:rPr>
        <w:t>金额，或在</w:t>
      </w:r>
      <w:r w:rsidRPr="00A73F3C">
        <w:rPr>
          <w:rFonts w:ascii="Arial" w:hAnsi="Arial" w:hint="eastAsia"/>
          <w:lang w:eastAsia="zh-CN"/>
        </w:rPr>
        <w:t>具体</w:t>
      </w:r>
      <w:r w:rsidRPr="00A73F3C">
        <w:rPr>
          <w:rFonts w:ascii="Arial" w:hAnsi="Arial"/>
          <w:lang w:eastAsia="zh-CN"/>
        </w:rPr>
        <w:t>日期前在特定市场达到最低销售水平。</w:t>
      </w:r>
    </w:p>
    <w:p w14:paraId="637EE480" w14:textId="11C086FC" w:rsidR="00DD2A05" w:rsidRPr="00C47A82" w:rsidRDefault="00DD2A05" w:rsidP="00A3590C">
      <w:pPr>
        <w:pStyle w:val="Heading4"/>
      </w:pPr>
      <w:bookmarkStart w:id="1136" w:name="_Toc494208077"/>
      <w:r w:rsidRPr="00C47A82">
        <w:t>10.2</w:t>
      </w:r>
      <w:r w:rsidR="00D630F7">
        <w:tab/>
      </w:r>
      <w:r w:rsidRPr="00C47A82">
        <w:t>未履行勤勉义务的后果</w:t>
      </w:r>
      <w:bookmarkEnd w:id="1136"/>
    </w:p>
    <w:p w14:paraId="1610EE2D"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如果未能履行勤勉义务，终</w:t>
      </w:r>
      <w:r w:rsidRPr="00A73F3C">
        <w:rPr>
          <w:rFonts w:ascii="Arial" w:hAnsi="Arial" w:hint="eastAsia"/>
          <w:lang w:eastAsia="zh-CN"/>
        </w:rPr>
        <w:t>将导致</w:t>
      </w:r>
      <w:r w:rsidRPr="00A73F3C">
        <w:rPr>
          <w:rFonts w:ascii="Arial" w:hAnsi="Arial"/>
          <w:lang w:eastAsia="zh-CN"/>
        </w:rPr>
        <w:t>终止许可，以便许可人可以许可其他被许可人。但是，大学应仔细</w:t>
      </w:r>
      <w:r w:rsidRPr="00A73F3C">
        <w:rPr>
          <w:rFonts w:ascii="Arial" w:hAnsi="Arial" w:hint="eastAsia"/>
          <w:lang w:eastAsia="zh-CN"/>
        </w:rPr>
        <w:t>研究</w:t>
      </w:r>
      <w:r w:rsidRPr="00A73F3C">
        <w:rPr>
          <w:rFonts w:ascii="Arial" w:hAnsi="Arial"/>
          <w:lang w:eastAsia="zh-CN"/>
        </w:rPr>
        <w:t>未能达到里程碑的原因；这可能是技术的</w:t>
      </w:r>
      <w:r w:rsidRPr="00A73F3C">
        <w:rPr>
          <w:rFonts w:ascii="Arial" w:hAnsi="Arial" w:hint="eastAsia"/>
          <w:lang w:eastAsia="zh-CN"/>
        </w:rPr>
        <w:t>缺陷</w:t>
      </w:r>
      <w:r w:rsidRPr="00A73F3C">
        <w:rPr>
          <w:rFonts w:ascii="Arial" w:hAnsi="Arial"/>
          <w:lang w:eastAsia="zh-CN"/>
        </w:rPr>
        <w:t>，而不是被许可人缺乏努力。如果</w:t>
      </w:r>
      <w:r w:rsidRPr="00A73F3C">
        <w:rPr>
          <w:rFonts w:ascii="Arial" w:hAnsi="Arial" w:hint="eastAsia"/>
          <w:lang w:eastAsia="zh-CN"/>
        </w:rPr>
        <w:t>提前</w:t>
      </w:r>
      <w:r w:rsidRPr="00A73F3C">
        <w:rPr>
          <w:rFonts w:ascii="Arial" w:hAnsi="Arial"/>
          <w:lang w:eastAsia="zh-CN"/>
        </w:rPr>
        <w:t>终止许可，大学将失去被许可人的努力和经验所带来的好处。</w:t>
      </w:r>
    </w:p>
    <w:p w14:paraId="228DE880" w14:textId="22072B18" w:rsidR="00DD2A05" w:rsidRPr="00C47A82" w:rsidRDefault="00DD2A05" w:rsidP="00A3590C">
      <w:pPr>
        <w:pStyle w:val="Heading4"/>
      </w:pPr>
      <w:bookmarkStart w:id="1137" w:name="_Toc494208078"/>
      <w:r w:rsidRPr="00C47A82">
        <w:t>10.3</w:t>
      </w:r>
      <w:r w:rsidR="00D630F7">
        <w:tab/>
      </w:r>
      <w:r w:rsidRPr="00C47A82">
        <w:t>谈判勤勉义务</w:t>
      </w:r>
      <w:bookmarkEnd w:id="1137"/>
    </w:p>
    <w:p w14:paraId="391D3A29"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要求被许可人尽最大努力或合理努力实现知识产权商业化的勤勉义务将很难执行，因为这些义务很模糊。如果试图以违反尽最大努力义务为由终止许可，很可能会引起争议，而且可能需要</w:t>
      </w:r>
      <w:r w:rsidRPr="00A73F3C">
        <w:rPr>
          <w:rFonts w:ascii="Arial" w:hAnsi="Arial" w:hint="eastAsia"/>
          <w:lang w:eastAsia="zh-CN"/>
        </w:rPr>
        <w:t>耗时</w:t>
      </w:r>
      <w:r w:rsidRPr="00A73F3C">
        <w:rPr>
          <w:rFonts w:ascii="Arial" w:hAnsi="Arial"/>
          <w:lang w:eastAsia="zh-CN"/>
        </w:rPr>
        <w:t>很长才能解决。在此期间，许可人将无法发放</w:t>
      </w:r>
      <w:r w:rsidRPr="00A73F3C">
        <w:rPr>
          <w:rFonts w:ascii="Arial" w:hAnsi="Arial" w:hint="eastAsia"/>
          <w:lang w:eastAsia="zh-CN"/>
        </w:rPr>
        <w:t>另外的</w:t>
      </w:r>
      <w:r w:rsidRPr="00A73F3C">
        <w:rPr>
          <w:rFonts w:ascii="Arial" w:hAnsi="Arial"/>
          <w:lang w:eastAsia="zh-CN"/>
        </w:rPr>
        <w:t>许可。</w:t>
      </w:r>
    </w:p>
    <w:p w14:paraId="314D118F"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未能按期</w:t>
      </w:r>
      <w:r w:rsidRPr="00A73F3C">
        <w:rPr>
          <w:rFonts w:ascii="Arial" w:hAnsi="Arial" w:hint="eastAsia"/>
          <w:lang w:eastAsia="zh-CN"/>
        </w:rPr>
        <w:t>实现里程碑</w:t>
      </w:r>
      <w:r w:rsidRPr="00A73F3C">
        <w:rPr>
          <w:rFonts w:ascii="Arial" w:hAnsi="Arial"/>
          <w:lang w:eastAsia="zh-CN"/>
        </w:rPr>
        <w:t>（这些</w:t>
      </w:r>
      <w:r w:rsidRPr="00A73F3C">
        <w:rPr>
          <w:rFonts w:ascii="Arial" w:hAnsi="Arial" w:hint="eastAsia"/>
          <w:lang w:eastAsia="zh-CN"/>
        </w:rPr>
        <w:t>里程碑</w:t>
      </w:r>
      <w:r w:rsidRPr="00A73F3C">
        <w:rPr>
          <w:rFonts w:ascii="Arial" w:hAnsi="Arial"/>
          <w:lang w:eastAsia="zh-CN"/>
        </w:rPr>
        <w:t>可以有很大的谈判余地），是终止业绩不佳或没有业绩的被许可人的一个更可靠的依据。未能实现最低销售额也是终止</w:t>
      </w:r>
      <w:r w:rsidRPr="00A73F3C">
        <w:rPr>
          <w:rFonts w:ascii="Arial" w:hAnsi="Arial" w:hint="eastAsia"/>
          <w:lang w:eastAsia="zh-CN"/>
        </w:rPr>
        <w:t>许可</w:t>
      </w:r>
      <w:r w:rsidRPr="00A73F3C">
        <w:rPr>
          <w:rFonts w:ascii="Arial" w:hAnsi="Arial"/>
          <w:lang w:eastAsia="zh-CN"/>
        </w:rPr>
        <w:t>的更可靠的依据，未能在研发或营销方面支出最低商定金额也</w:t>
      </w:r>
      <w:r w:rsidRPr="00A73F3C">
        <w:rPr>
          <w:rFonts w:ascii="Arial" w:hAnsi="Arial" w:hint="eastAsia"/>
          <w:lang w:eastAsia="zh-CN"/>
        </w:rPr>
        <w:t>可以成为终止的理由</w:t>
      </w:r>
      <w:r w:rsidRPr="00A73F3C">
        <w:rPr>
          <w:rFonts w:ascii="Arial" w:hAnsi="Arial"/>
          <w:lang w:eastAsia="zh-CN"/>
        </w:rPr>
        <w:t>。</w:t>
      </w:r>
    </w:p>
    <w:p w14:paraId="74A76C8B"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开发阶段越早，被许可人对知识产权投资的投机性就越大，</w:t>
      </w:r>
      <w:r w:rsidRPr="00A73F3C">
        <w:rPr>
          <w:rFonts w:ascii="Arial" w:hAnsi="Arial" w:hint="eastAsia"/>
          <w:lang w:eastAsia="zh-CN"/>
        </w:rPr>
        <w:t>承担</w:t>
      </w:r>
      <w:r w:rsidRPr="00A73F3C">
        <w:rPr>
          <w:rFonts w:ascii="Arial" w:hAnsi="Arial"/>
          <w:lang w:eastAsia="zh-CN"/>
        </w:rPr>
        <w:t>的风险就越</w:t>
      </w:r>
      <w:r w:rsidRPr="00A73F3C">
        <w:rPr>
          <w:rFonts w:ascii="Arial" w:hAnsi="Arial" w:hint="eastAsia"/>
          <w:lang w:eastAsia="zh-CN"/>
        </w:rPr>
        <w:t>大</w:t>
      </w:r>
      <w:r w:rsidRPr="00A73F3C">
        <w:rPr>
          <w:rFonts w:ascii="Arial" w:hAnsi="Arial"/>
          <w:lang w:eastAsia="zh-CN"/>
        </w:rPr>
        <w:t>。因此，被许可人将抵制对处于早期阶段的知识产权履行勤勉义务。尽管存在抵触情绪，但仍应协商某种类型的勤勉义务，至少在</w:t>
      </w:r>
      <w:r w:rsidRPr="00A73F3C">
        <w:rPr>
          <w:rFonts w:ascii="Arial" w:hAnsi="Arial" w:hint="eastAsia"/>
          <w:lang w:eastAsia="zh-CN"/>
        </w:rPr>
        <w:t>订立</w:t>
      </w:r>
      <w:r w:rsidRPr="00A73F3C">
        <w:rPr>
          <w:rFonts w:ascii="Arial" w:hAnsi="Arial"/>
          <w:lang w:eastAsia="zh-CN"/>
        </w:rPr>
        <w:t>许可后的短期内应如此。</w:t>
      </w:r>
    </w:p>
    <w:p w14:paraId="55FC0948"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技术</w:t>
      </w:r>
      <w:r w:rsidRPr="00A73F3C">
        <w:rPr>
          <w:rFonts w:ascii="Arial" w:hAnsi="Arial" w:hint="eastAsia"/>
          <w:lang w:eastAsia="zh-CN"/>
        </w:rPr>
        <w:t>所处</w:t>
      </w:r>
      <w:r w:rsidRPr="00A73F3C">
        <w:rPr>
          <w:rFonts w:ascii="Arial" w:hAnsi="Arial"/>
          <w:lang w:eastAsia="zh-CN"/>
        </w:rPr>
        <w:t>的开发阶段越晚，被许可人的风险就越低，</w:t>
      </w:r>
      <w:r w:rsidRPr="00A73F3C">
        <w:rPr>
          <w:rFonts w:ascii="Arial" w:hAnsi="Arial" w:hint="eastAsia"/>
          <w:lang w:eastAsia="zh-CN"/>
        </w:rPr>
        <w:t>其</w:t>
      </w:r>
      <w:r w:rsidRPr="00A73F3C">
        <w:rPr>
          <w:rFonts w:ascii="Arial" w:hAnsi="Arial"/>
          <w:lang w:eastAsia="zh-CN"/>
        </w:rPr>
        <w:t>投资的投机性也就越低</w:t>
      </w:r>
      <w:r w:rsidRPr="00A73F3C">
        <w:rPr>
          <w:rFonts w:ascii="Arial" w:hAnsi="Arial" w:hint="eastAsia"/>
          <w:lang w:eastAsia="zh-CN"/>
        </w:rPr>
        <w:t>，甚至没有投机性</w:t>
      </w:r>
      <w:r w:rsidRPr="00A73F3C">
        <w:rPr>
          <w:rFonts w:ascii="Arial" w:hAnsi="Arial"/>
          <w:lang w:eastAsia="zh-CN"/>
        </w:rPr>
        <w:t>。事实上，</w:t>
      </w:r>
      <w:r w:rsidRPr="00A73F3C">
        <w:rPr>
          <w:rFonts w:ascii="Arial" w:hAnsi="Arial" w:hint="eastAsia"/>
          <w:lang w:eastAsia="zh-CN"/>
        </w:rPr>
        <w:t>这时</w:t>
      </w:r>
      <w:r w:rsidRPr="00A73F3C">
        <w:rPr>
          <w:rFonts w:ascii="Arial" w:hAnsi="Arial"/>
          <w:lang w:eastAsia="zh-CN"/>
        </w:rPr>
        <w:t>许可人的风险最大，因为如果被许可人业绩不佳或没有业绩，许可人</w:t>
      </w:r>
      <w:r w:rsidRPr="00A73F3C">
        <w:rPr>
          <w:rFonts w:ascii="Arial" w:hAnsi="Arial" w:hint="eastAsia"/>
          <w:lang w:eastAsia="zh-CN"/>
        </w:rPr>
        <w:t>遭受的</w:t>
      </w:r>
      <w:r w:rsidRPr="00A73F3C">
        <w:rPr>
          <w:rFonts w:ascii="Arial" w:hAnsi="Arial"/>
          <w:lang w:eastAsia="zh-CN"/>
        </w:rPr>
        <w:t>损失最大。</w:t>
      </w:r>
    </w:p>
    <w:p w14:paraId="40FCE181"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勤勉义务可能是许可谈判中最难的部分，知识产权</w:t>
      </w:r>
      <w:r w:rsidRPr="00A73F3C">
        <w:rPr>
          <w:rFonts w:ascii="Arial" w:hAnsi="Arial" w:hint="eastAsia"/>
          <w:lang w:eastAsia="zh-CN"/>
        </w:rPr>
        <w:t>所处</w:t>
      </w:r>
      <w:r w:rsidRPr="00A73F3C">
        <w:rPr>
          <w:rFonts w:ascii="Arial" w:hAnsi="Arial"/>
          <w:lang w:eastAsia="zh-CN"/>
        </w:rPr>
        <w:t>的开发阶段越早，这项任务就越艰巨。但勤勉义务也</w:t>
      </w:r>
      <w:proofErr w:type="gramStart"/>
      <w:r w:rsidRPr="00A73F3C">
        <w:rPr>
          <w:rFonts w:ascii="Arial" w:hAnsi="Arial"/>
          <w:lang w:eastAsia="zh-CN"/>
        </w:rPr>
        <w:t>很</w:t>
      </w:r>
      <w:proofErr w:type="gramEnd"/>
      <w:r w:rsidRPr="00A73F3C">
        <w:rPr>
          <w:rFonts w:ascii="Arial" w:hAnsi="Arial"/>
          <w:lang w:eastAsia="zh-CN"/>
        </w:rPr>
        <w:t>关键，是许可人希望从被许可人那里获得的最重要的义务。</w:t>
      </w:r>
    </w:p>
    <w:p w14:paraId="4063DD3E" w14:textId="77777777" w:rsidR="00DD2A05"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lastRenderedPageBreak/>
        <w:t>独占许可协议模板中包含履行上述五类勤勉义务的条款。一份许可协议包含全部五种义务的情况并不多见。事实上，</w:t>
      </w:r>
      <w:r w:rsidRPr="00A73F3C">
        <w:rPr>
          <w:rFonts w:ascii="Arial" w:hAnsi="Arial" w:hint="eastAsia"/>
          <w:lang w:eastAsia="zh-CN"/>
        </w:rPr>
        <w:t>由于</w:t>
      </w:r>
      <w:r w:rsidRPr="00A73F3C">
        <w:rPr>
          <w:rFonts w:ascii="Arial" w:hAnsi="Arial"/>
          <w:lang w:eastAsia="zh-CN"/>
        </w:rPr>
        <w:t>勤勉义务是许可协议中最难谈判的部分，</w:t>
      </w:r>
      <w:r w:rsidRPr="00A73F3C">
        <w:rPr>
          <w:rFonts w:ascii="Arial" w:hAnsi="Arial" w:hint="eastAsia"/>
          <w:lang w:eastAsia="zh-CN"/>
        </w:rPr>
        <w:t>有时</w:t>
      </w:r>
      <w:r w:rsidRPr="00A73F3C">
        <w:rPr>
          <w:rFonts w:ascii="Arial" w:hAnsi="Arial"/>
          <w:lang w:eastAsia="zh-CN"/>
        </w:rPr>
        <w:t>这些条款会做出让步。许可人每次都需要决定是否愿意在此基础上</w:t>
      </w:r>
      <w:r w:rsidRPr="00A73F3C">
        <w:rPr>
          <w:rFonts w:ascii="Arial" w:hAnsi="Arial" w:hint="eastAsia"/>
          <w:lang w:eastAsia="zh-CN"/>
        </w:rPr>
        <w:t>授予</w:t>
      </w:r>
      <w:r w:rsidRPr="00A73F3C">
        <w:rPr>
          <w:rFonts w:ascii="Arial" w:hAnsi="Arial"/>
          <w:lang w:eastAsia="zh-CN"/>
        </w:rPr>
        <w:t>许可，同时要考虑到如果坚持勤勉义务，就有可能</w:t>
      </w:r>
      <w:r w:rsidRPr="00A73F3C">
        <w:rPr>
          <w:rFonts w:ascii="Arial" w:hAnsi="Arial" w:hint="eastAsia"/>
          <w:lang w:eastAsia="zh-CN"/>
        </w:rPr>
        <w:t>达不成</w:t>
      </w:r>
      <w:r w:rsidRPr="00A73F3C">
        <w:rPr>
          <w:rFonts w:ascii="Arial" w:hAnsi="Arial"/>
          <w:lang w:eastAsia="zh-CN"/>
        </w:rPr>
        <w:t>许可，</w:t>
      </w:r>
      <w:r w:rsidRPr="00A73F3C">
        <w:rPr>
          <w:rFonts w:ascii="Arial" w:hAnsi="Arial" w:hint="eastAsia"/>
          <w:lang w:eastAsia="zh-CN"/>
        </w:rPr>
        <w:t>还要考虑</w:t>
      </w:r>
      <w:r w:rsidRPr="00A73F3C">
        <w:rPr>
          <w:rFonts w:ascii="Arial" w:hAnsi="Arial"/>
          <w:lang w:eastAsia="zh-CN"/>
        </w:rPr>
        <w:t>能否找到同意承担勤勉义务的其他被许可人。这始终是许可人必须</w:t>
      </w:r>
      <w:proofErr w:type="gramStart"/>
      <w:r w:rsidRPr="00A73F3C">
        <w:rPr>
          <w:rFonts w:ascii="Arial" w:hAnsi="Arial"/>
          <w:lang w:eastAsia="zh-CN"/>
        </w:rPr>
        <w:t>作出</w:t>
      </w:r>
      <w:proofErr w:type="gramEnd"/>
      <w:r w:rsidRPr="00A73F3C">
        <w:rPr>
          <w:rFonts w:ascii="Arial" w:hAnsi="Arial"/>
          <w:lang w:eastAsia="zh-CN"/>
        </w:rPr>
        <w:t>的一项艰难的商业决定。</w:t>
      </w:r>
    </w:p>
    <w:p w14:paraId="1618F201" w14:textId="77777777" w:rsidR="00B41F50" w:rsidRPr="00A73F3C" w:rsidRDefault="00DD2A05" w:rsidP="000C2F09">
      <w:pPr>
        <w:spacing w:afterLines="50" w:after="120" w:line="340" w:lineRule="atLeast"/>
        <w:outlineLvl w:val="0"/>
        <w:rPr>
          <w:rFonts w:ascii="Arial" w:hAnsi="Arial"/>
          <w:lang w:eastAsia="zh-CN"/>
        </w:rPr>
      </w:pPr>
      <w:r w:rsidRPr="00A73F3C">
        <w:rPr>
          <w:rFonts w:ascii="Arial" w:hAnsi="Arial"/>
          <w:lang w:eastAsia="zh-CN"/>
        </w:rPr>
        <w:t>如上所述，最低年度使用费可以用来代替勤勉义务。当然，如果被许可人愿意为不让产品进入市场而支付费用，许可人就可能</w:t>
      </w:r>
      <w:r w:rsidRPr="00A73F3C">
        <w:rPr>
          <w:rFonts w:ascii="Arial" w:hAnsi="Arial" w:hint="eastAsia"/>
          <w:lang w:eastAsia="zh-CN"/>
        </w:rPr>
        <w:t>承担设定</w:t>
      </w:r>
      <w:r w:rsidRPr="00A73F3C">
        <w:rPr>
          <w:rFonts w:ascii="Arial" w:hAnsi="Arial"/>
          <w:lang w:eastAsia="zh-CN"/>
        </w:rPr>
        <w:t>过低的最低年</w:t>
      </w:r>
      <w:r w:rsidRPr="00A73F3C">
        <w:rPr>
          <w:rFonts w:ascii="Arial" w:hAnsi="Arial" w:hint="eastAsia"/>
          <w:lang w:eastAsia="zh-CN"/>
        </w:rPr>
        <w:t>度</w:t>
      </w:r>
      <w:r w:rsidRPr="00A73F3C">
        <w:rPr>
          <w:rFonts w:ascii="Arial" w:hAnsi="Arial"/>
          <w:lang w:eastAsia="zh-CN"/>
        </w:rPr>
        <w:t>使用费</w:t>
      </w:r>
      <w:r w:rsidRPr="00A73F3C">
        <w:rPr>
          <w:rFonts w:ascii="Arial" w:hAnsi="Arial" w:hint="eastAsia"/>
          <w:lang w:eastAsia="zh-CN"/>
        </w:rPr>
        <w:t>的风险</w:t>
      </w:r>
      <w:r w:rsidRPr="00A73F3C">
        <w:rPr>
          <w:rFonts w:ascii="Arial" w:hAnsi="Arial"/>
          <w:lang w:eastAsia="zh-CN"/>
        </w:rPr>
        <w:t>。</w:t>
      </w:r>
    </w:p>
    <w:p w14:paraId="6118FEFB" w14:textId="0D9444D7" w:rsidR="00DD2A05" w:rsidRPr="00C47A82" w:rsidRDefault="00DD2A05" w:rsidP="00A3590C">
      <w:pPr>
        <w:pStyle w:val="Heading3"/>
      </w:pPr>
      <w:r w:rsidRPr="00C47A82">
        <w:t>11.</w:t>
      </w:r>
      <w:r w:rsidR="00704F64">
        <w:tab/>
      </w:r>
      <w:bookmarkStart w:id="1138" w:name="_Toc457281897"/>
      <w:bookmarkStart w:id="1139" w:name="_Toc460583047"/>
      <w:bookmarkStart w:id="1140" w:name="_Toc484858139"/>
      <w:bookmarkStart w:id="1141" w:name="_Toc70903110"/>
      <w:bookmarkStart w:id="1142" w:name="_Toc494208079"/>
      <w:bookmarkStart w:id="1143" w:name="_Toc510355900"/>
      <w:bookmarkStart w:id="1144" w:name="_Toc510538169"/>
      <w:r w:rsidRPr="00C47A82">
        <w:t>专利申请</w:t>
      </w:r>
      <w:bookmarkEnd w:id="1138"/>
      <w:bookmarkEnd w:id="1139"/>
      <w:bookmarkEnd w:id="1140"/>
      <w:bookmarkEnd w:id="1141"/>
      <w:bookmarkEnd w:id="1142"/>
      <w:bookmarkEnd w:id="1143"/>
      <w:bookmarkEnd w:id="1144"/>
    </w:p>
    <w:p w14:paraId="16FACA70"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如果专利或专利申请包含在独占许可中，则许可需要规定由谁来决定</w:t>
      </w:r>
      <w:r w:rsidRPr="00CC58AD">
        <w:rPr>
          <w:rFonts w:ascii="Arial" w:hAnsi="Arial" w:hint="eastAsia"/>
          <w:lang w:eastAsia="zh-CN"/>
        </w:rPr>
        <w:t>申请</w:t>
      </w:r>
      <w:r w:rsidRPr="00CC58AD">
        <w:rPr>
          <w:rFonts w:ascii="Arial" w:hAnsi="Arial"/>
          <w:lang w:eastAsia="zh-CN"/>
        </w:rPr>
        <w:t>专利、由谁来管理专利申请过程、由谁来支付专利申请费用以及由谁来支付专利</w:t>
      </w:r>
      <w:r w:rsidRPr="00CC58AD">
        <w:rPr>
          <w:rFonts w:ascii="Arial" w:hAnsi="Arial" w:hint="eastAsia"/>
          <w:lang w:eastAsia="zh-CN"/>
        </w:rPr>
        <w:t>维持</w:t>
      </w:r>
      <w:r w:rsidRPr="00CC58AD">
        <w:rPr>
          <w:rFonts w:ascii="Arial" w:hAnsi="Arial"/>
          <w:lang w:eastAsia="zh-CN"/>
        </w:rPr>
        <w:t>费。</w:t>
      </w:r>
    </w:p>
    <w:p w14:paraId="2E34E9B4"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在独占许可中，被许可人通常会寻求对专利申请和专利申请过程管理的控制，费用由被许可人承担。有些大学或研究机构可能会接受被许可人承担这些责任，但由此产生的专利将是大学的资产，大多数大学都希望保留对</w:t>
      </w:r>
      <w:r w:rsidRPr="00CC58AD">
        <w:rPr>
          <w:rFonts w:ascii="Arial" w:hAnsi="Arial" w:hint="eastAsia"/>
          <w:lang w:eastAsia="zh-CN"/>
        </w:rPr>
        <w:t>专利</w:t>
      </w:r>
      <w:r w:rsidRPr="00CC58AD">
        <w:rPr>
          <w:rFonts w:ascii="Arial" w:hAnsi="Arial"/>
          <w:lang w:eastAsia="zh-CN"/>
        </w:rPr>
        <w:t>的控制权。</w:t>
      </w:r>
    </w:p>
    <w:p w14:paraId="3EF66F04"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如果大学保持对专利和专利程序的控制权，那么独占被许可人将希望获得大量投入。大学希望得到费用补偿。大学或通过其律师必须允许被许可人查阅所有文件，并有机会审查和评论任何可能对专利授权或范围产生影响的</w:t>
      </w:r>
      <w:r w:rsidRPr="00CC58AD">
        <w:rPr>
          <w:rFonts w:ascii="Arial" w:hAnsi="Arial" w:hint="eastAsia"/>
          <w:lang w:eastAsia="zh-CN"/>
        </w:rPr>
        <w:t>通信</w:t>
      </w:r>
      <w:r w:rsidRPr="00CC58AD">
        <w:rPr>
          <w:rFonts w:ascii="Arial" w:hAnsi="Arial"/>
          <w:lang w:eastAsia="zh-CN"/>
        </w:rPr>
        <w:t>。大学必须适当考虑这些意见，特别是在被许可人对整个专利享有独占权的情况下。如果许可仅限于某一领域，大学</w:t>
      </w:r>
      <w:r w:rsidRPr="00CC58AD">
        <w:rPr>
          <w:rFonts w:ascii="Arial" w:hAnsi="Arial" w:hint="eastAsia"/>
          <w:lang w:eastAsia="zh-CN"/>
        </w:rPr>
        <w:t>可能</w:t>
      </w:r>
      <w:r w:rsidRPr="00CC58AD">
        <w:rPr>
          <w:rFonts w:ascii="Arial" w:hAnsi="Arial"/>
          <w:lang w:eastAsia="zh-CN"/>
        </w:rPr>
        <w:t>有理由</w:t>
      </w:r>
      <w:r w:rsidRPr="00CC58AD">
        <w:rPr>
          <w:rFonts w:ascii="Arial" w:hAnsi="Arial" w:hint="eastAsia"/>
          <w:lang w:eastAsia="zh-CN"/>
        </w:rPr>
        <w:t>在</w:t>
      </w:r>
      <w:r w:rsidRPr="00CC58AD">
        <w:rPr>
          <w:rFonts w:ascii="Arial" w:hAnsi="Arial"/>
          <w:lang w:eastAsia="zh-CN"/>
        </w:rPr>
        <w:t>被许可人在该领域的利益和专利的剩余范围</w:t>
      </w:r>
      <w:r w:rsidRPr="00CC58AD">
        <w:rPr>
          <w:rFonts w:ascii="Arial" w:hAnsi="Arial" w:hint="eastAsia"/>
          <w:lang w:eastAsia="zh-CN"/>
        </w:rPr>
        <w:t>之间达成平衡</w:t>
      </w:r>
      <w:r w:rsidRPr="00CC58AD">
        <w:rPr>
          <w:rFonts w:ascii="Arial" w:hAnsi="Arial"/>
          <w:lang w:eastAsia="zh-CN"/>
        </w:rPr>
        <w:t>，因为专利的剩余范围在</w:t>
      </w:r>
      <w:r w:rsidRPr="00CC58AD">
        <w:rPr>
          <w:rFonts w:ascii="Arial" w:hAnsi="Arial" w:hint="eastAsia"/>
          <w:lang w:eastAsia="zh-CN"/>
        </w:rPr>
        <w:t>其他</w:t>
      </w:r>
      <w:r w:rsidRPr="00CC58AD">
        <w:rPr>
          <w:rFonts w:ascii="Arial" w:hAnsi="Arial"/>
          <w:lang w:eastAsia="zh-CN"/>
        </w:rPr>
        <w:t>领域的许可中可能具有价值。</w:t>
      </w:r>
    </w:p>
    <w:p w14:paraId="0F0DB104" w14:textId="6C50971A"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一套通用条款可规定</w:t>
      </w:r>
      <w:r w:rsidR="00CC58AD" w:rsidRPr="00CC58AD">
        <w:rPr>
          <w:rFonts w:ascii="Arial" w:hAnsi="Arial" w:hint="eastAsia"/>
          <w:lang w:eastAsia="zh-CN"/>
        </w:rPr>
        <w:t>：</w:t>
      </w:r>
    </w:p>
    <w:p w14:paraId="1B4CA1A6" w14:textId="1C9663DD"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1.</w:t>
      </w:r>
      <w:r w:rsidR="003750BA">
        <w:rPr>
          <w:rFonts w:ascii="Arial" w:hAnsi="Arial"/>
          <w:lang w:eastAsia="zh-CN"/>
        </w:rPr>
        <w:tab/>
      </w:r>
      <w:r w:rsidRPr="00CC58AD">
        <w:rPr>
          <w:rFonts w:ascii="Arial" w:hAnsi="Arial"/>
          <w:lang w:eastAsia="zh-CN"/>
        </w:rPr>
        <w:t>双方将就</w:t>
      </w:r>
      <w:r w:rsidRPr="00CC58AD">
        <w:rPr>
          <w:rFonts w:ascii="Arial" w:hAnsi="Arial" w:hint="eastAsia"/>
          <w:lang w:eastAsia="zh-CN"/>
        </w:rPr>
        <w:t>申请什么</w:t>
      </w:r>
      <w:r w:rsidRPr="00CC58AD">
        <w:rPr>
          <w:rFonts w:ascii="Arial" w:hAnsi="Arial"/>
          <w:lang w:eastAsia="zh-CN"/>
        </w:rPr>
        <w:t>专利以及在哪些国家申请专利进行磋商。</w:t>
      </w:r>
    </w:p>
    <w:p w14:paraId="65E223CF" w14:textId="5081D366"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2.</w:t>
      </w:r>
      <w:r w:rsidR="003750BA">
        <w:rPr>
          <w:rFonts w:ascii="Arial" w:hAnsi="Arial"/>
          <w:lang w:eastAsia="zh-CN"/>
        </w:rPr>
        <w:tab/>
      </w:r>
      <w:r w:rsidRPr="00CC58AD">
        <w:rPr>
          <w:rFonts w:ascii="Arial" w:hAnsi="Arial"/>
          <w:lang w:eastAsia="zh-CN"/>
        </w:rPr>
        <w:t>如果双方无法达成一致，则由被许可人决定，</w:t>
      </w:r>
      <w:r w:rsidRPr="00CC58AD">
        <w:rPr>
          <w:rFonts w:ascii="Arial" w:hAnsi="Arial" w:hint="eastAsia"/>
          <w:lang w:eastAsia="zh-CN"/>
        </w:rPr>
        <w:t>条件是</w:t>
      </w:r>
      <w:r w:rsidRPr="00CC58AD">
        <w:rPr>
          <w:rFonts w:ascii="Arial" w:hAnsi="Arial"/>
          <w:lang w:eastAsia="zh-CN"/>
        </w:rPr>
        <w:t>被许可人必须</w:t>
      </w:r>
      <w:r w:rsidRPr="00CC58AD">
        <w:rPr>
          <w:rFonts w:ascii="Arial" w:hAnsi="Arial" w:hint="eastAsia"/>
          <w:lang w:eastAsia="zh-CN"/>
        </w:rPr>
        <w:t>偿付</w:t>
      </w:r>
      <w:r w:rsidRPr="00CC58AD">
        <w:rPr>
          <w:rFonts w:ascii="Arial" w:hAnsi="Arial"/>
          <w:lang w:eastAsia="zh-CN"/>
        </w:rPr>
        <w:t>所有费用。</w:t>
      </w:r>
    </w:p>
    <w:p w14:paraId="2F84B97B" w14:textId="1F97E026"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3.</w:t>
      </w:r>
      <w:r w:rsidR="003750BA">
        <w:rPr>
          <w:rFonts w:ascii="Arial" w:hAnsi="Arial"/>
          <w:lang w:eastAsia="zh-CN"/>
        </w:rPr>
        <w:tab/>
      </w:r>
      <w:r w:rsidRPr="00CC58AD">
        <w:rPr>
          <w:rFonts w:ascii="Arial" w:hAnsi="Arial"/>
          <w:lang w:eastAsia="zh-CN"/>
        </w:rPr>
        <w:t>大学将管理专利</w:t>
      </w:r>
      <w:r w:rsidRPr="00CC58AD">
        <w:rPr>
          <w:rFonts w:ascii="Arial" w:hAnsi="Arial" w:hint="eastAsia"/>
          <w:lang w:eastAsia="zh-CN"/>
        </w:rPr>
        <w:t>处理进程</w:t>
      </w:r>
      <w:r w:rsidRPr="00CC58AD">
        <w:rPr>
          <w:rFonts w:ascii="Arial" w:hAnsi="Arial"/>
          <w:lang w:eastAsia="zh-CN"/>
        </w:rPr>
        <w:t>。</w:t>
      </w:r>
    </w:p>
    <w:p w14:paraId="11CC7223" w14:textId="207EE175"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4.</w:t>
      </w:r>
      <w:r w:rsidR="003750BA">
        <w:rPr>
          <w:rFonts w:ascii="Arial" w:hAnsi="Arial"/>
          <w:lang w:eastAsia="zh-CN"/>
        </w:rPr>
        <w:tab/>
      </w:r>
      <w:r w:rsidRPr="00CC58AD">
        <w:rPr>
          <w:rFonts w:ascii="Arial" w:hAnsi="Arial"/>
          <w:lang w:eastAsia="zh-CN"/>
        </w:rPr>
        <w:t>被许可人将向大学</w:t>
      </w:r>
      <w:r w:rsidRPr="00CC58AD">
        <w:rPr>
          <w:rFonts w:ascii="Arial" w:hAnsi="Arial" w:hint="eastAsia"/>
          <w:lang w:eastAsia="zh-CN"/>
        </w:rPr>
        <w:t>偿付</w:t>
      </w:r>
      <w:r w:rsidRPr="00CC58AD">
        <w:rPr>
          <w:rFonts w:ascii="Arial" w:hAnsi="Arial"/>
          <w:lang w:eastAsia="zh-CN"/>
        </w:rPr>
        <w:t>所有合理的专利申请费用。</w:t>
      </w:r>
    </w:p>
    <w:p w14:paraId="6B436302" w14:textId="3E9BFC34"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5.</w:t>
      </w:r>
      <w:r w:rsidR="003750BA">
        <w:rPr>
          <w:rFonts w:ascii="Arial" w:hAnsi="Arial"/>
          <w:lang w:eastAsia="zh-CN"/>
        </w:rPr>
        <w:tab/>
      </w:r>
      <w:r w:rsidRPr="00CC58AD">
        <w:rPr>
          <w:rFonts w:ascii="Arial" w:hAnsi="Arial"/>
          <w:lang w:eastAsia="zh-CN"/>
        </w:rPr>
        <w:t>被许可人将向大学</w:t>
      </w:r>
      <w:r w:rsidRPr="00CC58AD">
        <w:rPr>
          <w:rFonts w:ascii="Arial" w:hAnsi="Arial" w:hint="eastAsia"/>
          <w:lang w:eastAsia="zh-CN"/>
        </w:rPr>
        <w:t>偿付</w:t>
      </w:r>
      <w:r w:rsidRPr="00CC58AD">
        <w:rPr>
          <w:rFonts w:ascii="Arial" w:hAnsi="Arial"/>
          <w:lang w:eastAsia="zh-CN"/>
        </w:rPr>
        <w:t>所有专利</w:t>
      </w:r>
      <w:r w:rsidRPr="00CC58AD">
        <w:rPr>
          <w:rFonts w:ascii="Arial" w:hAnsi="Arial" w:hint="eastAsia"/>
          <w:lang w:eastAsia="zh-CN"/>
        </w:rPr>
        <w:t>续展</w:t>
      </w:r>
      <w:r w:rsidRPr="00CC58AD">
        <w:rPr>
          <w:rFonts w:ascii="Arial" w:hAnsi="Arial"/>
          <w:lang w:eastAsia="zh-CN"/>
        </w:rPr>
        <w:t>和</w:t>
      </w:r>
      <w:r w:rsidRPr="00CC58AD">
        <w:rPr>
          <w:rFonts w:ascii="Arial" w:hAnsi="Arial" w:hint="eastAsia"/>
          <w:lang w:eastAsia="zh-CN"/>
        </w:rPr>
        <w:t>维持</w:t>
      </w:r>
      <w:r w:rsidRPr="00CC58AD">
        <w:rPr>
          <w:rFonts w:ascii="Arial" w:hAnsi="Arial"/>
          <w:lang w:eastAsia="zh-CN"/>
        </w:rPr>
        <w:t>费用。</w:t>
      </w:r>
    </w:p>
    <w:p w14:paraId="133A29B5" w14:textId="0127214C"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6.</w:t>
      </w:r>
      <w:r w:rsidR="003750BA">
        <w:rPr>
          <w:rFonts w:ascii="Arial" w:hAnsi="Arial"/>
          <w:lang w:eastAsia="zh-CN"/>
        </w:rPr>
        <w:tab/>
      </w:r>
      <w:r w:rsidRPr="00CC58AD">
        <w:rPr>
          <w:rFonts w:ascii="Arial" w:hAnsi="Arial"/>
          <w:lang w:eastAsia="zh-CN"/>
        </w:rPr>
        <w:t>如果被许可人决定不再继续</w:t>
      </w:r>
      <w:r w:rsidRPr="00CC58AD">
        <w:rPr>
          <w:rFonts w:ascii="Arial" w:hAnsi="Arial" w:hint="eastAsia"/>
          <w:lang w:eastAsia="zh-CN"/>
        </w:rPr>
        <w:t>偿付</w:t>
      </w:r>
      <w:r w:rsidRPr="00CC58AD">
        <w:rPr>
          <w:rFonts w:ascii="Arial" w:hAnsi="Arial"/>
          <w:lang w:eastAsia="zh-CN"/>
        </w:rPr>
        <w:t>特定知识产权的费用，大学可自行承担费用，并将这些专利排除在许可范围之外。</w:t>
      </w:r>
    </w:p>
    <w:p w14:paraId="2C5E9D79" w14:textId="77777777" w:rsidR="00B41F50"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如果独占许可限于某一领域，被许可人可以通过谈判</w:t>
      </w:r>
      <w:r w:rsidRPr="00CC58AD">
        <w:rPr>
          <w:rFonts w:ascii="Arial" w:hAnsi="Arial" w:hint="eastAsia"/>
          <w:lang w:eastAsia="zh-CN"/>
        </w:rPr>
        <w:t>，</w:t>
      </w:r>
      <w:r w:rsidRPr="00CC58AD">
        <w:rPr>
          <w:rFonts w:ascii="Arial" w:hAnsi="Arial"/>
          <w:lang w:eastAsia="zh-CN"/>
        </w:rPr>
        <w:t>对</w:t>
      </w:r>
      <w:r w:rsidRPr="00CC58AD">
        <w:rPr>
          <w:rFonts w:ascii="Arial" w:hAnsi="Arial" w:hint="eastAsia"/>
          <w:lang w:eastAsia="zh-CN"/>
        </w:rPr>
        <w:t>专利在</w:t>
      </w:r>
      <w:r w:rsidRPr="00CC58AD">
        <w:rPr>
          <w:rFonts w:ascii="Arial" w:hAnsi="Arial"/>
          <w:lang w:eastAsia="zh-CN"/>
        </w:rPr>
        <w:t>其被许可领域之外的适用</w:t>
      </w:r>
      <w:r w:rsidRPr="00CC58AD">
        <w:rPr>
          <w:rFonts w:ascii="Arial" w:hAnsi="Arial" w:hint="eastAsia"/>
          <w:lang w:eastAsia="zh-CN"/>
        </w:rPr>
        <w:t>，限制</w:t>
      </w:r>
      <w:r w:rsidRPr="00CC58AD">
        <w:rPr>
          <w:rFonts w:ascii="Arial" w:hAnsi="Arial"/>
          <w:lang w:eastAsia="zh-CN"/>
        </w:rPr>
        <w:t>费用</w:t>
      </w:r>
      <w:r w:rsidRPr="00CC58AD">
        <w:rPr>
          <w:rFonts w:ascii="Arial" w:hAnsi="Arial" w:hint="eastAsia"/>
          <w:lang w:eastAsia="zh-CN"/>
        </w:rPr>
        <w:t>的偿付</w:t>
      </w:r>
      <w:r w:rsidRPr="00CC58AD">
        <w:rPr>
          <w:rFonts w:ascii="Arial" w:hAnsi="Arial"/>
          <w:lang w:eastAsia="zh-CN"/>
        </w:rPr>
        <w:t>。只有在大学授予另一领域的专利许可，并从另一被许可人处获得专利费用</w:t>
      </w:r>
      <w:r w:rsidRPr="00CC58AD">
        <w:rPr>
          <w:rFonts w:ascii="Arial" w:hAnsi="Arial" w:hint="eastAsia"/>
          <w:lang w:eastAsia="zh-CN"/>
        </w:rPr>
        <w:t>偿付</w:t>
      </w:r>
      <w:r w:rsidRPr="00CC58AD">
        <w:rPr>
          <w:rFonts w:ascii="Arial" w:hAnsi="Arial"/>
          <w:lang w:eastAsia="zh-CN"/>
        </w:rPr>
        <w:t>的情况下，大学才可同意这样做。</w:t>
      </w:r>
      <w:r w:rsidRPr="00CC58AD">
        <w:rPr>
          <w:rFonts w:ascii="Arial" w:hAnsi="Arial" w:hint="eastAsia"/>
          <w:lang w:eastAsia="zh-CN"/>
        </w:rPr>
        <w:t>偿付</w:t>
      </w:r>
      <w:r w:rsidRPr="00CC58AD">
        <w:rPr>
          <w:rFonts w:ascii="Arial" w:hAnsi="Arial"/>
          <w:lang w:eastAsia="zh-CN"/>
        </w:rPr>
        <w:t>费用的分摊可按比例进行，即三个被许可人各</w:t>
      </w:r>
      <w:r w:rsidRPr="00CC58AD">
        <w:rPr>
          <w:rFonts w:ascii="Arial" w:hAnsi="Arial" w:hint="eastAsia"/>
          <w:lang w:eastAsia="zh-CN"/>
        </w:rPr>
        <w:t>偿付</w:t>
      </w:r>
      <w:r w:rsidRPr="00CC58AD">
        <w:rPr>
          <w:rFonts w:ascii="Arial" w:hAnsi="Arial"/>
          <w:lang w:eastAsia="zh-CN"/>
        </w:rPr>
        <w:t>三分之一的专利费用。</w:t>
      </w:r>
    </w:p>
    <w:p w14:paraId="4C7D422C" w14:textId="3EFC657D" w:rsidR="00DD2A05" w:rsidRPr="00C47A82" w:rsidRDefault="00DD2A05" w:rsidP="00A3590C">
      <w:pPr>
        <w:pStyle w:val="Heading3"/>
      </w:pPr>
      <w:bookmarkStart w:id="1145" w:name="_Toc494208080"/>
      <w:bookmarkStart w:id="1146" w:name="_Toc510355901"/>
      <w:bookmarkStart w:id="1147" w:name="_Toc510538170"/>
      <w:bookmarkStart w:id="1148" w:name="_Toc457281898"/>
      <w:bookmarkStart w:id="1149" w:name="_Toc460583048"/>
      <w:bookmarkStart w:id="1150" w:name="_Toc484858140"/>
      <w:bookmarkStart w:id="1151" w:name="_Toc70903111"/>
      <w:r w:rsidRPr="00C47A82">
        <w:lastRenderedPageBreak/>
        <w:t>12.</w:t>
      </w:r>
      <w:r w:rsidR="00704F64">
        <w:tab/>
      </w:r>
      <w:r>
        <w:rPr>
          <w:rFonts w:hint="eastAsia"/>
        </w:rPr>
        <w:t>保证</w:t>
      </w:r>
      <w:bookmarkEnd w:id="1145"/>
      <w:bookmarkEnd w:id="1146"/>
      <w:bookmarkEnd w:id="1147"/>
      <w:bookmarkEnd w:id="1148"/>
      <w:bookmarkEnd w:id="1149"/>
      <w:bookmarkEnd w:id="1150"/>
      <w:bookmarkEnd w:id="1151"/>
    </w:p>
    <w:p w14:paraId="7C60630E" w14:textId="080CFE61" w:rsidR="00DD2A05" w:rsidRPr="00C47A82" w:rsidRDefault="00DD2A05" w:rsidP="00A3590C">
      <w:pPr>
        <w:pStyle w:val="Heading4"/>
      </w:pPr>
      <w:bookmarkStart w:id="1152" w:name="_Toc457281900"/>
      <w:bookmarkStart w:id="1153" w:name="_Toc460583050"/>
      <w:bookmarkStart w:id="1154" w:name="_Toc484858142"/>
      <w:bookmarkStart w:id="1155" w:name="_Toc70903113"/>
      <w:bookmarkStart w:id="1156" w:name="_Toc494208081"/>
      <w:r w:rsidRPr="00C47A82">
        <w:t>12.1</w:t>
      </w:r>
      <w:bookmarkEnd w:id="1152"/>
      <w:bookmarkEnd w:id="1153"/>
      <w:bookmarkEnd w:id="1154"/>
      <w:bookmarkEnd w:id="1155"/>
      <w:r w:rsidR="00D630F7">
        <w:tab/>
      </w:r>
      <w:r w:rsidRPr="00C47A82">
        <w:t>所有权保证</w:t>
      </w:r>
      <w:bookmarkEnd w:id="1156"/>
    </w:p>
    <w:p w14:paraId="18C51576" w14:textId="677EE05A"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独占许可通常包含许可人</w:t>
      </w:r>
      <w:proofErr w:type="gramStart"/>
      <w:r w:rsidRPr="00CC58AD">
        <w:rPr>
          <w:rFonts w:ascii="Arial" w:hAnsi="Arial" w:hint="eastAsia"/>
          <w:lang w:eastAsia="zh-CN"/>
        </w:rPr>
        <w:t>作出</w:t>
      </w:r>
      <w:proofErr w:type="gramEnd"/>
      <w:r w:rsidRPr="00CC58AD">
        <w:rPr>
          <w:rFonts w:ascii="Arial" w:hAnsi="Arial" w:hint="eastAsia"/>
          <w:lang w:eastAsia="zh-CN"/>
        </w:rPr>
        <w:t>的保证，即许可人</w:t>
      </w:r>
      <w:r w:rsidRPr="00CC58AD">
        <w:rPr>
          <w:rFonts w:ascii="Arial" w:hAnsi="Arial"/>
          <w:lang w:eastAsia="zh-CN"/>
        </w:rPr>
        <w:t>对</w:t>
      </w:r>
      <w:r w:rsidRPr="00CC58AD">
        <w:rPr>
          <w:rFonts w:ascii="Arial" w:hAnsi="Arial" w:hint="eastAsia"/>
          <w:lang w:eastAsia="zh-CN"/>
        </w:rPr>
        <w:t>被</w:t>
      </w:r>
      <w:r w:rsidRPr="00CC58AD">
        <w:rPr>
          <w:rFonts w:ascii="Arial" w:hAnsi="Arial"/>
          <w:lang w:eastAsia="zh-CN"/>
        </w:rPr>
        <w:t>许可</w:t>
      </w:r>
      <w:r w:rsidRPr="00CC58AD">
        <w:rPr>
          <w:rFonts w:ascii="Arial" w:hAnsi="Arial" w:hint="eastAsia"/>
          <w:lang w:eastAsia="zh-CN"/>
        </w:rPr>
        <w:t>知识产权</w:t>
      </w:r>
      <w:r w:rsidRPr="00CC58AD">
        <w:rPr>
          <w:rFonts w:ascii="Arial" w:hAnsi="Arial"/>
          <w:lang w:eastAsia="zh-CN"/>
        </w:rPr>
        <w:t>和</w:t>
      </w:r>
      <w:r w:rsidRPr="00CC58AD">
        <w:rPr>
          <w:rFonts w:ascii="Arial" w:hAnsi="Arial" w:hint="eastAsia"/>
          <w:lang w:eastAsia="zh-CN"/>
        </w:rPr>
        <w:t>被</w:t>
      </w:r>
      <w:r w:rsidRPr="00CC58AD">
        <w:rPr>
          <w:rFonts w:ascii="Arial" w:hAnsi="Arial"/>
          <w:lang w:eastAsia="zh-CN"/>
        </w:rPr>
        <w:t>许可技术</w:t>
      </w:r>
      <w:r w:rsidRPr="00CC58AD">
        <w:rPr>
          <w:rFonts w:ascii="Arial" w:hAnsi="Arial" w:hint="eastAsia"/>
          <w:lang w:eastAsia="zh-CN"/>
        </w:rPr>
        <w:t>享有</w:t>
      </w:r>
      <w:r w:rsidRPr="00CC58AD">
        <w:rPr>
          <w:rFonts w:ascii="Arial" w:hAnsi="Arial"/>
          <w:lang w:eastAsia="zh-CN"/>
        </w:rPr>
        <w:t>所有权。虽然所有权应该是显而易见的，但很难预测协议签署后可能出现</w:t>
      </w:r>
      <w:r w:rsidRPr="00CC58AD">
        <w:rPr>
          <w:rFonts w:ascii="Arial" w:hAnsi="Arial" w:hint="eastAsia"/>
          <w:lang w:eastAsia="zh-CN"/>
        </w:rPr>
        <w:t>什么</w:t>
      </w:r>
      <w:r w:rsidRPr="00CC58AD">
        <w:rPr>
          <w:rFonts w:ascii="Arial" w:hAnsi="Arial"/>
          <w:lang w:eastAsia="zh-CN"/>
        </w:rPr>
        <w:t>事实或</w:t>
      </w:r>
      <w:r w:rsidR="00001A8C" w:rsidRPr="00CC58AD">
        <w:rPr>
          <w:rFonts w:ascii="Arial" w:hAnsi="Arial"/>
          <w:lang w:eastAsia="zh-CN"/>
        </w:rPr>
        <w:t>诉请</w:t>
      </w:r>
      <w:r w:rsidRPr="00CC58AD">
        <w:rPr>
          <w:rFonts w:ascii="Arial" w:hAnsi="Arial"/>
          <w:lang w:eastAsia="zh-CN"/>
        </w:rPr>
        <w:t>。大学的良好做法是将其保证限定为</w:t>
      </w:r>
      <w:proofErr w:type="gramStart"/>
      <w:r w:rsidRPr="00CC58AD">
        <w:rPr>
          <w:rFonts w:ascii="Arial" w:hAnsi="Arial"/>
          <w:lang w:eastAsia="zh-CN"/>
        </w:rPr>
        <w:t>尽大学</w:t>
      </w:r>
      <w:proofErr w:type="gramEnd"/>
      <w:r w:rsidRPr="00CC58AD">
        <w:rPr>
          <w:rFonts w:ascii="Arial" w:hAnsi="Arial"/>
          <w:lang w:eastAsia="zh-CN"/>
        </w:rPr>
        <w:t>实际所知。由于某位官员、研究人员或工作人员掌握的信息可能被视为大学知识的一部分，因此将保证限</w:t>
      </w:r>
      <w:r w:rsidRPr="00CC58AD">
        <w:rPr>
          <w:rFonts w:ascii="Arial" w:hAnsi="Arial" w:hint="eastAsia"/>
          <w:lang w:eastAsia="zh-CN"/>
        </w:rPr>
        <w:t>定</w:t>
      </w:r>
      <w:r w:rsidRPr="00CC58AD">
        <w:rPr>
          <w:rFonts w:ascii="Arial" w:hAnsi="Arial"/>
          <w:lang w:eastAsia="zh-CN"/>
        </w:rPr>
        <w:t>于</w:t>
      </w:r>
      <w:r w:rsidRPr="00CC58AD">
        <w:rPr>
          <w:rFonts w:ascii="Arial" w:hAnsi="Arial" w:hint="eastAsia"/>
          <w:lang w:eastAsia="zh-CN"/>
        </w:rPr>
        <w:t>尽</w:t>
      </w:r>
      <w:r w:rsidRPr="00CC58AD">
        <w:rPr>
          <w:rFonts w:ascii="Arial" w:hAnsi="Arial"/>
          <w:lang w:eastAsia="zh-CN"/>
        </w:rPr>
        <w:t>特定人员（如技术转让办公室主任或特定院长）实际</w:t>
      </w:r>
      <w:r w:rsidRPr="00CC58AD">
        <w:rPr>
          <w:rFonts w:ascii="Arial" w:hAnsi="Arial" w:hint="eastAsia"/>
          <w:lang w:eastAsia="zh-CN"/>
        </w:rPr>
        <w:t>所知</w:t>
      </w:r>
      <w:r w:rsidRPr="00CC58AD">
        <w:rPr>
          <w:rFonts w:ascii="Arial" w:hAnsi="Arial"/>
          <w:lang w:eastAsia="zh-CN"/>
        </w:rPr>
        <w:t>可能是谨慎之举。</w:t>
      </w:r>
    </w:p>
    <w:p w14:paraId="5BD50FA1"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由于专利和版权界定并限制了其涵盖的内容，而且法律规定</w:t>
      </w:r>
      <w:r w:rsidRPr="00CC58AD">
        <w:rPr>
          <w:rFonts w:ascii="Arial" w:hAnsi="Arial" w:hint="eastAsia"/>
          <w:lang w:eastAsia="zh-CN"/>
        </w:rPr>
        <w:t>对</w:t>
      </w:r>
      <w:r w:rsidRPr="00CC58AD">
        <w:rPr>
          <w:rFonts w:ascii="Arial" w:hAnsi="Arial"/>
          <w:lang w:eastAsia="zh-CN"/>
        </w:rPr>
        <w:t>所有权</w:t>
      </w:r>
      <w:r w:rsidRPr="00CC58AD">
        <w:rPr>
          <w:rFonts w:ascii="Arial" w:hAnsi="Arial" w:hint="eastAsia"/>
          <w:lang w:eastAsia="zh-CN"/>
        </w:rPr>
        <w:t>进行</w:t>
      </w:r>
      <w:r w:rsidRPr="00CC58AD">
        <w:rPr>
          <w:rFonts w:ascii="Arial" w:hAnsi="Arial"/>
          <w:lang w:eastAsia="zh-CN"/>
        </w:rPr>
        <w:t>记录，因此</w:t>
      </w:r>
      <w:r w:rsidRPr="00CC58AD">
        <w:rPr>
          <w:rFonts w:ascii="Arial" w:hAnsi="Arial" w:hint="eastAsia"/>
          <w:lang w:eastAsia="zh-CN"/>
        </w:rPr>
        <w:t>对被许可</w:t>
      </w:r>
      <w:r w:rsidRPr="00CC58AD">
        <w:rPr>
          <w:rFonts w:ascii="Arial" w:hAnsi="Arial"/>
          <w:lang w:eastAsia="zh-CN"/>
        </w:rPr>
        <w:t>知识产权的所有权</w:t>
      </w:r>
      <w:proofErr w:type="gramStart"/>
      <w:r w:rsidRPr="00CC58AD">
        <w:rPr>
          <w:rFonts w:ascii="Arial" w:hAnsi="Arial" w:hint="eastAsia"/>
          <w:lang w:eastAsia="zh-CN"/>
        </w:rPr>
        <w:t>作出</w:t>
      </w:r>
      <w:proofErr w:type="gramEnd"/>
      <w:r w:rsidRPr="00CC58AD">
        <w:rPr>
          <w:rFonts w:ascii="Arial" w:hAnsi="Arial" w:hint="eastAsia"/>
          <w:lang w:eastAsia="zh-CN"/>
        </w:rPr>
        <w:t>保证</w:t>
      </w:r>
      <w:r w:rsidRPr="00CC58AD">
        <w:rPr>
          <w:rFonts w:ascii="Arial" w:hAnsi="Arial"/>
          <w:lang w:eastAsia="zh-CN"/>
        </w:rPr>
        <w:t>可能更容易。</w:t>
      </w:r>
      <w:r w:rsidRPr="00CC58AD">
        <w:rPr>
          <w:rFonts w:ascii="Arial" w:hAnsi="Arial" w:hint="eastAsia"/>
          <w:lang w:eastAsia="zh-CN"/>
        </w:rPr>
        <w:t>被</w:t>
      </w:r>
      <w:r w:rsidRPr="00CC58AD">
        <w:rPr>
          <w:rFonts w:ascii="Arial" w:hAnsi="Arial"/>
          <w:lang w:eastAsia="zh-CN"/>
        </w:rPr>
        <w:t>许可技术的所有权则不那么明确。如果</w:t>
      </w:r>
      <w:proofErr w:type="gramStart"/>
      <w:r w:rsidRPr="00CC58AD">
        <w:rPr>
          <w:rFonts w:ascii="Arial" w:hAnsi="Arial"/>
          <w:lang w:eastAsia="zh-CN"/>
        </w:rPr>
        <w:t>据大学</w:t>
      </w:r>
      <w:proofErr w:type="gramEnd"/>
      <w:r w:rsidRPr="00CC58AD">
        <w:rPr>
          <w:rFonts w:ascii="Arial" w:hAnsi="Arial"/>
          <w:lang w:eastAsia="zh-CN"/>
        </w:rPr>
        <w:t>所知，积累的、未获专利的知识是秘密的，并且对被许可人有价值，那么这些知识就可以成为</w:t>
      </w:r>
      <w:r w:rsidRPr="00CC58AD">
        <w:rPr>
          <w:rFonts w:ascii="Arial" w:hAnsi="Arial" w:hint="eastAsia"/>
          <w:lang w:eastAsia="zh-CN"/>
        </w:rPr>
        <w:t>被</w:t>
      </w:r>
      <w:r w:rsidRPr="00CC58AD">
        <w:rPr>
          <w:rFonts w:ascii="Arial" w:hAnsi="Arial"/>
          <w:lang w:eastAsia="zh-CN"/>
        </w:rPr>
        <w:t>许可技术。大学可以保证对</w:t>
      </w:r>
      <w:r w:rsidRPr="00CC58AD">
        <w:rPr>
          <w:rFonts w:ascii="Arial" w:hAnsi="Arial" w:hint="eastAsia"/>
          <w:lang w:eastAsia="zh-CN"/>
        </w:rPr>
        <w:t>被</w:t>
      </w:r>
      <w:r w:rsidRPr="00CC58AD">
        <w:rPr>
          <w:rFonts w:ascii="Arial" w:hAnsi="Arial"/>
          <w:lang w:eastAsia="zh-CN"/>
        </w:rPr>
        <w:t>许可技术</w:t>
      </w:r>
      <w:r w:rsidRPr="00CC58AD">
        <w:rPr>
          <w:rFonts w:ascii="Arial" w:hAnsi="Arial" w:hint="eastAsia"/>
          <w:lang w:eastAsia="zh-CN"/>
        </w:rPr>
        <w:t>享有</w:t>
      </w:r>
      <w:r w:rsidRPr="00CC58AD">
        <w:rPr>
          <w:rFonts w:ascii="Arial" w:hAnsi="Arial"/>
          <w:lang w:eastAsia="zh-CN"/>
        </w:rPr>
        <w:t>所有权，但不能保证对</w:t>
      </w:r>
      <w:r w:rsidRPr="00CC58AD">
        <w:rPr>
          <w:rFonts w:ascii="Arial" w:hAnsi="Arial" w:hint="eastAsia"/>
          <w:lang w:eastAsia="zh-CN"/>
        </w:rPr>
        <w:t>被</w:t>
      </w:r>
      <w:r w:rsidRPr="00CC58AD">
        <w:rPr>
          <w:rFonts w:ascii="Arial" w:hAnsi="Arial"/>
          <w:lang w:eastAsia="zh-CN"/>
        </w:rPr>
        <w:t>许可技术的</w:t>
      </w:r>
      <w:r w:rsidRPr="00CC58AD">
        <w:rPr>
          <w:rFonts w:ascii="Arial" w:hAnsi="Arial" w:hint="eastAsia"/>
          <w:lang w:eastAsia="zh-CN"/>
        </w:rPr>
        <w:t>独占</w:t>
      </w:r>
      <w:r w:rsidRPr="00CC58AD">
        <w:rPr>
          <w:rFonts w:ascii="Arial" w:hAnsi="Arial"/>
          <w:lang w:eastAsia="zh-CN"/>
        </w:rPr>
        <w:t>权，因为其他人可能秘密持有和使用相同的信息。</w:t>
      </w:r>
    </w:p>
    <w:p w14:paraId="5FEF8E27" w14:textId="77777777" w:rsidR="00B41F50"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由于版权</w:t>
      </w:r>
      <w:r w:rsidRPr="00CC58AD">
        <w:rPr>
          <w:rFonts w:ascii="Arial" w:hAnsi="Arial" w:hint="eastAsia"/>
          <w:lang w:eastAsia="zh-CN"/>
        </w:rPr>
        <w:t>存在于</w:t>
      </w:r>
      <w:r w:rsidRPr="00CC58AD">
        <w:rPr>
          <w:rFonts w:ascii="Arial" w:hAnsi="Arial"/>
          <w:lang w:eastAsia="zh-CN"/>
        </w:rPr>
        <w:t>原</w:t>
      </w:r>
      <w:r w:rsidRPr="00CC58AD">
        <w:rPr>
          <w:rFonts w:ascii="Arial" w:hAnsi="Arial" w:hint="eastAsia"/>
          <w:lang w:eastAsia="zh-CN"/>
        </w:rPr>
        <w:t>创</w:t>
      </w:r>
      <w:r w:rsidRPr="00CC58AD">
        <w:rPr>
          <w:rFonts w:ascii="Arial" w:hAnsi="Arial"/>
          <w:lang w:eastAsia="zh-CN"/>
        </w:rPr>
        <w:t>作品，如果大学知道版权作品不是从其他作品复制的，就应该能够保证自己拥有版权作品。</w:t>
      </w:r>
    </w:p>
    <w:p w14:paraId="0A5E6D94" w14:textId="75878DBA" w:rsidR="00DD2A05" w:rsidRPr="00C47A82" w:rsidRDefault="00DD2A05" w:rsidP="00A3590C">
      <w:pPr>
        <w:pStyle w:val="Heading4"/>
      </w:pPr>
      <w:bookmarkStart w:id="1157" w:name="_Toc494208082"/>
      <w:r w:rsidRPr="00C47A82">
        <w:t>12.2</w:t>
      </w:r>
      <w:r w:rsidR="00D630F7">
        <w:tab/>
      </w:r>
      <w:r w:rsidRPr="00C47A82">
        <w:t>侵权保证</w:t>
      </w:r>
      <w:bookmarkEnd w:id="1157"/>
    </w:p>
    <w:p w14:paraId="639E6A0E"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对于</w:t>
      </w:r>
      <w:r w:rsidRPr="00CC58AD">
        <w:rPr>
          <w:rFonts w:ascii="Arial" w:hAnsi="Arial" w:hint="eastAsia"/>
          <w:lang w:eastAsia="zh-CN"/>
        </w:rPr>
        <w:t>被</w:t>
      </w:r>
      <w:r w:rsidRPr="00CC58AD">
        <w:rPr>
          <w:rFonts w:ascii="Arial" w:hAnsi="Arial"/>
          <w:lang w:eastAsia="zh-CN"/>
        </w:rPr>
        <w:t>许可知识产权或</w:t>
      </w:r>
      <w:r w:rsidRPr="00CC58AD">
        <w:rPr>
          <w:rFonts w:ascii="Arial" w:hAnsi="Arial" w:hint="eastAsia"/>
          <w:lang w:eastAsia="zh-CN"/>
        </w:rPr>
        <w:t>被</w:t>
      </w:r>
      <w:r w:rsidRPr="00CC58AD">
        <w:rPr>
          <w:rFonts w:ascii="Arial" w:hAnsi="Arial"/>
          <w:lang w:eastAsia="zh-CN"/>
        </w:rPr>
        <w:t>许可技术，很难保证</w:t>
      </w:r>
      <w:r w:rsidRPr="00CC58AD">
        <w:rPr>
          <w:rFonts w:ascii="Arial" w:hAnsi="Arial" w:hint="eastAsia"/>
          <w:lang w:eastAsia="zh-CN"/>
        </w:rPr>
        <w:t>实施该</w:t>
      </w:r>
      <w:r w:rsidRPr="00CC58AD">
        <w:rPr>
          <w:rFonts w:ascii="Arial" w:hAnsi="Arial"/>
          <w:lang w:eastAsia="zh-CN"/>
        </w:rPr>
        <w:t>知识产权或</w:t>
      </w:r>
      <w:r w:rsidRPr="00CC58AD">
        <w:rPr>
          <w:rFonts w:ascii="Arial" w:hAnsi="Arial" w:hint="eastAsia"/>
          <w:lang w:eastAsia="zh-CN"/>
        </w:rPr>
        <w:t>使用该</w:t>
      </w:r>
      <w:r w:rsidRPr="00CC58AD">
        <w:rPr>
          <w:rFonts w:ascii="Arial" w:hAnsi="Arial"/>
          <w:lang w:eastAsia="zh-CN"/>
        </w:rPr>
        <w:t>技术不会侵犯第三方的权利。首先，在大多数情况下，大学并不知道被许可人将如何</w:t>
      </w:r>
      <w:r w:rsidRPr="00CC58AD">
        <w:rPr>
          <w:rFonts w:ascii="Arial" w:hAnsi="Arial" w:hint="eastAsia"/>
          <w:lang w:eastAsia="zh-CN"/>
        </w:rPr>
        <w:t>实施</w:t>
      </w:r>
      <w:r w:rsidRPr="00CC58AD">
        <w:rPr>
          <w:rFonts w:ascii="Arial" w:hAnsi="Arial"/>
          <w:lang w:eastAsia="zh-CN"/>
        </w:rPr>
        <w:t>产品或</w:t>
      </w:r>
      <w:r w:rsidRPr="00CC58AD">
        <w:rPr>
          <w:rFonts w:ascii="Arial" w:hAnsi="Arial" w:hint="eastAsia"/>
          <w:lang w:eastAsia="zh-CN"/>
        </w:rPr>
        <w:t>方法知识产权，也不知道被许可人如何</w:t>
      </w:r>
      <w:r w:rsidRPr="00CC58AD">
        <w:rPr>
          <w:rFonts w:ascii="Arial" w:hAnsi="Arial"/>
          <w:lang w:eastAsia="zh-CN"/>
        </w:rPr>
        <w:t>使用技术。此外，不能期望大学了解第三方在所有国家拥有的所有专利或版权。</w:t>
      </w:r>
    </w:p>
    <w:p w14:paraId="4F578A21"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因此，</w:t>
      </w:r>
      <w:proofErr w:type="gramStart"/>
      <w:r w:rsidRPr="00CC58AD">
        <w:rPr>
          <w:rFonts w:ascii="Arial" w:hAnsi="Arial" w:hint="eastAsia"/>
          <w:lang w:eastAsia="zh-CN"/>
        </w:rPr>
        <w:t>不</w:t>
      </w:r>
      <w:proofErr w:type="gramEnd"/>
      <w:r w:rsidRPr="00CC58AD">
        <w:rPr>
          <w:rFonts w:ascii="Arial" w:hAnsi="Arial"/>
          <w:lang w:eastAsia="zh-CN"/>
        </w:rPr>
        <w:t>侵权保证必须以实际知悉为前提。</w:t>
      </w:r>
      <w:r w:rsidRPr="00CC58AD">
        <w:rPr>
          <w:rFonts w:ascii="Arial" w:hAnsi="Arial" w:hint="eastAsia"/>
          <w:lang w:eastAsia="zh-CN"/>
        </w:rPr>
        <w:t>这</w:t>
      </w:r>
      <w:r w:rsidRPr="00CC58AD">
        <w:rPr>
          <w:rFonts w:ascii="Arial" w:hAnsi="Arial"/>
          <w:lang w:eastAsia="zh-CN"/>
        </w:rPr>
        <w:t>可以表述为</w:t>
      </w:r>
      <w:r w:rsidRPr="00CC58AD">
        <w:rPr>
          <w:rFonts w:ascii="Arial" w:hAnsi="Arial" w:hint="eastAsia"/>
          <w:lang w:eastAsia="zh-CN"/>
        </w:rPr>
        <w:t>“</w:t>
      </w:r>
      <w:r w:rsidRPr="00CC58AD">
        <w:rPr>
          <w:rFonts w:ascii="Arial" w:hAnsi="Arial"/>
          <w:lang w:eastAsia="zh-CN"/>
        </w:rPr>
        <w:t>大学没有收到第三方关于使用知识产权或技术侵犯其权利的任何通知</w:t>
      </w:r>
      <w:r w:rsidRPr="00CC58AD">
        <w:rPr>
          <w:rFonts w:ascii="Arial" w:hAnsi="Arial" w:hint="eastAsia"/>
          <w:lang w:eastAsia="zh-CN"/>
        </w:rPr>
        <w:t>”</w:t>
      </w:r>
      <w:r w:rsidRPr="00CC58AD">
        <w:rPr>
          <w:rFonts w:ascii="Arial" w:hAnsi="Arial"/>
          <w:lang w:eastAsia="zh-CN"/>
        </w:rPr>
        <w:t>。如果被许可人</w:t>
      </w:r>
      <w:r w:rsidRPr="00CC58AD">
        <w:rPr>
          <w:rFonts w:ascii="Arial" w:hAnsi="Arial" w:hint="eastAsia"/>
          <w:lang w:eastAsia="zh-CN"/>
        </w:rPr>
        <w:t>考虑将通知作为</w:t>
      </w:r>
      <w:r w:rsidRPr="00CC58AD">
        <w:rPr>
          <w:rFonts w:ascii="Arial" w:hAnsi="Arial"/>
          <w:lang w:eastAsia="zh-CN"/>
        </w:rPr>
        <w:t>保证</w:t>
      </w:r>
      <w:r w:rsidRPr="00CC58AD">
        <w:rPr>
          <w:rFonts w:ascii="Arial" w:hAnsi="Arial" w:hint="eastAsia"/>
          <w:lang w:eastAsia="zh-CN"/>
        </w:rPr>
        <w:t>的前提</w:t>
      </w:r>
      <w:r w:rsidRPr="00CC58AD">
        <w:rPr>
          <w:rFonts w:ascii="Arial" w:hAnsi="Arial"/>
          <w:lang w:eastAsia="zh-CN"/>
        </w:rPr>
        <w:t>，则保证应以实际知悉</w:t>
      </w:r>
      <w:r w:rsidRPr="00CC58AD">
        <w:rPr>
          <w:rFonts w:ascii="Arial" w:hAnsi="Arial" w:hint="eastAsia"/>
          <w:lang w:eastAsia="zh-CN"/>
        </w:rPr>
        <w:t>侵犯在</w:t>
      </w:r>
      <w:r w:rsidRPr="00CC58AD">
        <w:rPr>
          <w:rFonts w:ascii="Arial" w:hAnsi="Arial"/>
          <w:lang w:eastAsia="zh-CN"/>
        </w:rPr>
        <w:t>生效日期前</w:t>
      </w:r>
      <w:r w:rsidRPr="00CC58AD">
        <w:rPr>
          <w:rFonts w:ascii="Arial" w:hAnsi="Arial" w:hint="eastAsia"/>
          <w:lang w:eastAsia="zh-CN"/>
        </w:rPr>
        <w:t>在某些特定国家</w:t>
      </w:r>
      <w:r w:rsidRPr="00CC58AD">
        <w:rPr>
          <w:rFonts w:ascii="Arial" w:hAnsi="Arial"/>
          <w:lang w:eastAsia="zh-CN"/>
        </w:rPr>
        <w:t>公布的专利或版权为</w:t>
      </w:r>
      <w:r w:rsidRPr="00CC58AD">
        <w:rPr>
          <w:rFonts w:ascii="Arial" w:hAnsi="Arial" w:hint="eastAsia"/>
          <w:lang w:eastAsia="zh-CN"/>
        </w:rPr>
        <w:t>前提</w:t>
      </w:r>
      <w:r w:rsidRPr="00CC58AD">
        <w:rPr>
          <w:rFonts w:ascii="Arial" w:hAnsi="Arial"/>
          <w:lang w:eastAsia="zh-CN"/>
        </w:rPr>
        <w:t>。</w:t>
      </w:r>
    </w:p>
    <w:p w14:paraId="6C5AF52B" w14:textId="6C550524" w:rsidR="00DD2A05" w:rsidRPr="00C47A82" w:rsidRDefault="00DD2A05" w:rsidP="00A3590C">
      <w:pPr>
        <w:pStyle w:val="Heading4"/>
      </w:pPr>
      <w:bookmarkStart w:id="1158" w:name="_Toc494208083"/>
      <w:r w:rsidRPr="00C47A82">
        <w:t>12.3</w:t>
      </w:r>
      <w:r w:rsidR="00D630F7">
        <w:tab/>
      </w:r>
      <w:r w:rsidRPr="00C47A82">
        <w:t>其他保证</w:t>
      </w:r>
      <w:bookmarkEnd w:id="1158"/>
    </w:p>
    <w:p w14:paraId="787C6303"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许可中通常包含的其他保证包括</w:t>
      </w:r>
      <w:r w:rsidRPr="00CC58AD">
        <w:rPr>
          <w:rFonts w:ascii="Arial" w:hAnsi="Arial" w:hint="eastAsia"/>
          <w:lang w:eastAsia="zh-CN"/>
        </w:rPr>
        <w:t>：</w:t>
      </w:r>
    </w:p>
    <w:p w14:paraId="56EF559C" w14:textId="694F0E5B"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1.</w:t>
      </w:r>
      <w:r w:rsidR="003750BA">
        <w:rPr>
          <w:rFonts w:ascii="Arial" w:hAnsi="Arial"/>
          <w:lang w:eastAsia="zh-CN"/>
        </w:rPr>
        <w:tab/>
      </w:r>
      <w:r w:rsidRPr="00CC58AD">
        <w:rPr>
          <w:rFonts w:ascii="Arial" w:hAnsi="Arial" w:hint="eastAsia"/>
          <w:lang w:eastAsia="zh-CN"/>
        </w:rPr>
        <w:t>被</w:t>
      </w:r>
      <w:r w:rsidRPr="00CC58AD">
        <w:rPr>
          <w:rFonts w:ascii="Arial" w:hAnsi="Arial"/>
          <w:lang w:eastAsia="zh-CN"/>
        </w:rPr>
        <w:t>许可知识产权和</w:t>
      </w:r>
      <w:r w:rsidRPr="00CC58AD">
        <w:rPr>
          <w:rFonts w:ascii="Arial" w:hAnsi="Arial" w:hint="eastAsia"/>
          <w:lang w:eastAsia="zh-CN"/>
        </w:rPr>
        <w:t>被</w:t>
      </w:r>
      <w:r w:rsidRPr="00CC58AD">
        <w:rPr>
          <w:rFonts w:ascii="Arial" w:hAnsi="Arial"/>
          <w:lang w:eastAsia="zh-CN"/>
        </w:rPr>
        <w:t>许可技术不受任何未决诉讼的影响；</w:t>
      </w:r>
    </w:p>
    <w:p w14:paraId="36B434B0" w14:textId="18E69D9D"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2.</w:t>
      </w:r>
      <w:r w:rsidR="003750BA">
        <w:rPr>
          <w:rFonts w:ascii="Arial" w:hAnsi="Arial"/>
          <w:lang w:eastAsia="zh-CN"/>
        </w:rPr>
        <w:tab/>
      </w:r>
      <w:r w:rsidRPr="00CC58AD">
        <w:rPr>
          <w:rFonts w:ascii="Arial" w:hAnsi="Arial" w:hint="eastAsia"/>
          <w:lang w:eastAsia="zh-CN"/>
        </w:rPr>
        <w:t>被</w:t>
      </w:r>
      <w:r w:rsidRPr="00CC58AD">
        <w:rPr>
          <w:rFonts w:ascii="Arial" w:hAnsi="Arial"/>
          <w:lang w:eastAsia="zh-CN"/>
        </w:rPr>
        <w:t>许可知识产权和</w:t>
      </w:r>
      <w:r w:rsidRPr="00CC58AD">
        <w:rPr>
          <w:rFonts w:ascii="Arial" w:hAnsi="Arial" w:hint="eastAsia"/>
          <w:lang w:eastAsia="zh-CN"/>
        </w:rPr>
        <w:t>被</w:t>
      </w:r>
      <w:r w:rsidRPr="00CC58AD">
        <w:rPr>
          <w:rFonts w:ascii="Arial" w:hAnsi="Arial"/>
          <w:lang w:eastAsia="zh-CN"/>
        </w:rPr>
        <w:t>许可技术不受许可人签订的、与授</w:t>
      </w:r>
      <w:r w:rsidRPr="00CC58AD">
        <w:rPr>
          <w:rFonts w:ascii="Arial" w:hAnsi="Arial" w:hint="eastAsia"/>
          <w:lang w:eastAsia="zh-CN"/>
        </w:rPr>
        <w:t>给被许可人</w:t>
      </w:r>
      <w:r w:rsidRPr="00CC58AD">
        <w:rPr>
          <w:rFonts w:ascii="Arial" w:hAnsi="Arial"/>
          <w:lang w:eastAsia="zh-CN"/>
        </w:rPr>
        <w:t>的</w:t>
      </w:r>
      <w:r w:rsidRPr="00CC58AD">
        <w:rPr>
          <w:rFonts w:ascii="Arial" w:hAnsi="Arial" w:hint="eastAsia"/>
          <w:lang w:eastAsia="zh-CN"/>
        </w:rPr>
        <w:t>独占</w:t>
      </w:r>
      <w:r w:rsidRPr="00CC58AD">
        <w:rPr>
          <w:rFonts w:ascii="Arial" w:hAnsi="Arial"/>
          <w:lang w:eastAsia="zh-CN"/>
        </w:rPr>
        <w:t>权相冲突的任何协议或选择权的约束；以及</w:t>
      </w:r>
      <w:r w:rsidRPr="00CC58AD">
        <w:rPr>
          <w:rStyle w:val="FootnoteReference"/>
          <w:rFonts w:ascii="Arial" w:hAnsi="Arial"/>
        </w:rPr>
        <w:footnoteReference w:id="237"/>
      </w:r>
    </w:p>
    <w:p w14:paraId="3A5616CF" w14:textId="623960BB"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3.</w:t>
      </w:r>
      <w:r w:rsidR="003750BA">
        <w:rPr>
          <w:rFonts w:ascii="Arial" w:hAnsi="Arial"/>
          <w:lang w:eastAsia="zh-CN"/>
        </w:rPr>
        <w:tab/>
      </w:r>
      <w:r w:rsidRPr="00CC58AD">
        <w:rPr>
          <w:rFonts w:ascii="Arial" w:hAnsi="Arial" w:cs="SimSun" w:hint="eastAsia"/>
          <w:lang w:eastAsia="zh-CN"/>
        </w:rPr>
        <w:t>被</w:t>
      </w:r>
      <w:r w:rsidRPr="00CC58AD">
        <w:rPr>
          <w:rFonts w:ascii="Arial" w:hAnsi="Arial" w:hint="eastAsia"/>
          <w:lang w:eastAsia="zh-CN"/>
        </w:rPr>
        <w:t>许可知识产权和被许可技术均未被用于任何留置权或抵押权担保。</w:t>
      </w:r>
      <w:r w:rsidRPr="00CC58AD">
        <w:rPr>
          <w:rStyle w:val="FootnoteReference"/>
          <w:rFonts w:ascii="Arial" w:hAnsi="Arial"/>
        </w:rPr>
        <w:footnoteReference w:id="238"/>
      </w:r>
    </w:p>
    <w:p w14:paraId="5B7A8081" w14:textId="77777777" w:rsidR="00B41F50"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与担保条款一起出现的还有</w:t>
      </w:r>
      <w:r w:rsidRPr="00CC58AD">
        <w:rPr>
          <w:rFonts w:ascii="Arial" w:hAnsi="Arial" w:hint="eastAsia"/>
          <w:lang w:eastAsia="zh-CN"/>
        </w:rPr>
        <w:t>免除</w:t>
      </w:r>
      <w:r w:rsidRPr="00CC58AD">
        <w:rPr>
          <w:rFonts w:ascii="Arial" w:hAnsi="Arial"/>
          <w:lang w:eastAsia="zh-CN"/>
        </w:rPr>
        <w:t>所有其他担保的一般条款。独占技术许可模板中的第</w:t>
      </w:r>
      <w:r w:rsidRPr="00CC58AD">
        <w:rPr>
          <w:rFonts w:ascii="Arial" w:hAnsi="Arial"/>
          <w:lang w:eastAsia="zh-CN"/>
        </w:rPr>
        <w:t>13.3</w:t>
      </w:r>
      <w:r w:rsidRPr="00CC58AD">
        <w:rPr>
          <w:rFonts w:ascii="Arial" w:hAnsi="Arial"/>
          <w:lang w:eastAsia="zh-CN"/>
        </w:rPr>
        <w:t>和</w:t>
      </w:r>
      <w:r w:rsidRPr="00CC58AD">
        <w:rPr>
          <w:rFonts w:ascii="Arial" w:hAnsi="Arial"/>
          <w:lang w:eastAsia="zh-CN"/>
        </w:rPr>
        <w:t>13.4</w:t>
      </w:r>
      <w:r w:rsidRPr="00CC58AD">
        <w:rPr>
          <w:rFonts w:ascii="Arial" w:hAnsi="Arial"/>
          <w:lang w:eastAsia="zh-CN"/>
        </w:rPr>
        <w:t>条以及其他模板中的类似条款中</w:t>
      </w:r>
      <w:r w:rsidRPr="00CC58AD">
        <w:rPr>
          <w:rFonts w:ascii="Arial" w:hAnsi="Arial" w:hint="eastAsia"/>
          <w:lang w:eastAsia="zh-CN"/>
        </w:rPr>
        <w:t>，</w:t>
      </w:r>
      <w:r w:rsidRPr="00CC58AD">
        <w:rPr>
          <w:rFonts w:ascii="Arial" w:hAnsi="Arial"/>
          <w:lang w:eastAsia="zh-CN"/>
        </w:rPr>
        <w:t>都有此类免责条款。</w:t>
      </w:r>
    </w:p>
    <w:p w14:paraId="6D6B25A1" w14:textId="73CE499E" w:rsidR="00DD2A05" w:rsidRPr="00C47A82" w:rsidRDefault="00DD2A05" w:rsidP="00A3590C">
      <w:pPr>
        <w:pStyle w:val="Heading3"/>
      </w:pPr>
      <w:bookmarkStart w:id="1159" w:name="_Toc457281914"/>
      <w:bookmarkStart w:id="1160" w:name="_Toc460583064"/>
      <w:bookmarkStart w:id="1161" w:name="_Toc484858156"/>
      <w:bookmarkStart w:id="1162" w:name="_Toc70903126"/>
      <w:bookmarkStart w:id="1163" w:name="_Toc494208084"/>
      <w:bookmarkStart w:id="1164" w:name="_Toc510355902"/>
      <w:bookmarkStart w:id="1165" w:name="_Toc510538171"/>
      <w:r w:rsidRPr="00C47A82">
        <w:lastRenderedPageBreak/>
        <w:t>13.</w:t>
      </w:r>
      <w:r w:rsidR="00704F64">
        <w:tab/>
      </w:r>
      <w:r>
        <w:rPr>
          <w:rFonts w:hint="eastAsia"/>
        </w:rPr>
        <w:t>保密</w:t>
      </w:r>
      <w:r w:rsidRPr="00C47A82">
        <w:t>信息</w:t>
      </w:r>
      <w:bookmarkEnd w:id="1159"/>
      <w:bookmarkEnd w:id="1160"/>
      <w:bookmarkEnd w:id="1161"/>
      <w:bookmarkEnd w:id="1162"/>
      <w:bookmarkEnd w:id="1163"/>
      <w:bookmarkEnd w:id="1164"/>
      <w:bookmarkEnd w:id="1165"/>
    </w:p>
    <w:p w14:paraId="428F71D9" w14:textId="77777777" w:rsidR="00DD2A05"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由于</w:t>
      </w:r>
      <w:r w:rsidRPr="00CC58AD">
        <w:rPr>
          <w:rFonts w:ascii="Arial" w:hAnsi="Arial" w:hint="eastAsia"/>
          <w:lang w:eastAsia="zh-CN"/>
        </w:rPr>
        <w:t>被</w:t>
      </w:r>
      <w:r w:rsidRPr="00CC58AD">
        <w:rPr>
          <w:rFonts w:ascii="Arial" w:hAnsi="Arial"/>
          <w:lang w:eastAsia="zh-CN"/>
        </w:rPr>
        <w:t>许可技术只有在未进入公有领域时才具有价值，因此许可中必须包含要求被许可人将其作为</w:t>
      </w:r>
      <w:r w:rsidRPr="00CC58AD">
        <w:rPr>
          <w:rFonts w:ascii="Arial" w:hAnsi="Arial" w:hint="eastAsia"/>
          <w:lang w:eastAsia="zh-CN"/>
        </w:rPr>
        <w:t>保密</w:t>
      </w:r>
      <w:r w:rsidRPr="00CC58AD">
        <w:rPr>
          <w:rFonts w:ascii="Arial" w:hAnsi="Arial"/>
          <w:lang w:eastAsia="zh-CN"/>
        </w:rPr>
        <w:t>信息</w:t>
      </w:r>
      <w:r w:rsidRPr="00CC58AD">
        <w:rPr>
          <w:rFonts w:ascii="Arial" w:hAnsi="Arial" w:hint="eastAsia"/>
          <w:lang w:eastAsia="zh-CN"/>
        </w:rPr>
        <w:t>对待</w:t>
      </w:r>
      <w:r w:rsidRPr="00CC58AD">
        <w:rPr>
          <w:rFonts w:ascii="Arial" w:hAnsi="Arial"/>
          <w:lang w:eastAsia="zh-CN"/>
        </w:rPr>
        <w:t>的条款。</w:t>
      </w:r>
    </w:p>
    <w:p w14:paraId="034EFF0E" w14:textId="77777777" w:rsidR="00B41F50" w:rsidRPr="00CC58AD" w:rsidRDefault="00DD2A05" w:rsidP="000C2F09">
      <w:pPr>
        <w:spacing w:afterLines="50" w:after="120" w:line="340" w:lineRule="atLeast"/>
        <w:outlineLvl w:val="0"/>
        <w:rPr>
          <w:rFonts w:ascii="Arial" w:hAnsi="Arial"/>
          <w:lang w:eastAsia="zh-CN"/>
        </w:rPr>
      </w:pPr>
      <w:r w:rsidRPr="00CC58AD">
        <w:rPr>
          <w:rFonts w:ascii="Arial" w:hAnsi="Arial"/>
          <w:lang w:eastAsia="zh-CN"/>
        </w:rPr>
        <w:t>请参阅</w:t>
      </w:r>
      <w:r w:rsidRPr="00CC58AD">
        <w:rPr>
          <w:rFonts w:ascii="Arial" w:hAnsi="Arial" w:hint="eastAsia"/>
          <w:lang w:eastAsia="zh-CN"/>
        </w:rPr>
        <w:t>《</w:t>
      </w:r>
      <w:r w:rsidRPr="00CC58AD">
        <w:rPr>
          <w:rFonts w:ascii="Arial" w:hAnsi="Arial"/>
          <w:lang w:eastAsia="zh-CN"/>
        </w:rPr>
        <w:t>指导原则</w:t>
      </w:r>
      <w:r w:rsidRPr="00CC58AD">
        <w:rPr>
          <w:rFonts w:ascii="Arial" w:hAnsi="Arial"/>
          <w:lang w:eastAsia="zh-CN"/>
        </w:rPr>
        <w:t>02</w:t>
      </w:r>
      <w:r w:rsidRPr="00CC58AD">
        <w:rPr>
          <w:rFonts w:ascii="Arial" w:hAnsi="Arial" w:hint="eastAsia"/>
          <w:lang w:eastAsia="zh-CN"/>
        </w:rPr>
        <w:t>——</w:t>
      </w:r>
      <w:r w:rsidRPr="00CC58AD">
        <w:rPr>
          <w:rFonts w:ascii="Arial" w:hAnsi="Arial"/>
          <w:lang w:eastAsia="zh-CN"/>
        </w:rPr>
        <w:t>保密协议</w:t>
      </w:r>
      <w:r w:rsidRPr="00CC58AD">
        <w:rPr>
          <w:rFonts w:ascii="Arial" w:hAnsi="Arial" w:hint="eastAsia"/>
          <w:lang w:eastAsia="zh-CN"/>
        </w:rPr>
        <w:t>》。</w:t>
      </w:r>
    </w:p>
    <w:p w14:paraId="108C09AA" w14:textId="4BEB311A" w:rsidR="00DD2A05" w:rsidRPr="00C47A82" w:rsidRDefault="00DD2A05" w:rsidP="00A3590C">
      <w:pPr>
        <w:pStyle w:val="Heading3"/>
      </w:pPr>
      <w:bookmarkStart w:id="1166" w:name="_Toc457281915"/>
      <w:bookmarkStart w:id="1167" w:name="_Toc460583065"/>
      <w:bookmarkStart w:id="1168" w:name="_Toc484858157"/>
      <w:bookmarkStart w:id="1169" w:name="_Toc70903127"/>
      <w:bookmarkStart w:id="1170" w:name="_Toc494208085"/>
      <w:bookmarkStart w:id="1171" w:name="_Toc510355903"/>
      <w:bookmarkStart w:id="1172" w:name="_Toc510538172"/>
      <w:r w:rsidRPr="00C47A82">
        <w:t>14.</w:t>
      </w:r>
      <w:bookmarkEnd w:id="1166"/>
      <w:bookmarkEnd w:id="1167"/>
      <w:bookmarkEnd w:id="1168"/>
      <w:bookmarkEnd w:id="1169"/>
      <w:bookmarkEnd w:id="1170"/>
      <w:bookmarkEnd w:id="1171"/>
      <w:bookmarkEnd w:id="1172"/>
      <w:r w:rsidR="00704F64">
        <w:tab/>
      </w:r>
      <w:r>
        <w:rPr>
          <w:rFonts w:hint="eastAsia"/>
        </w:rPr>
        <w:t>发表内容</w:t>
      </w:r>
    </w:p>
    <w:p w14:paraId="675B8BC8"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与保密义务相</w:t>
      </w:r>
      <w:r w:rsidRPr="0010557F">
        <w:rPr>
          <w:rFonts w:ascii="Arial" w:hAnsi="Arial" w:hint="eastAsia"/>
          <w:lang w:eastAsia="zh-CN"/>
        </w:rPr>
        <w:t>关联</w:t>
      </w:r>
      <w:r w:rsidRPr="0010557F">
        <w:rPr>
          <w:rFonts w:ascii="Arial" w:hAnsi="Arial"/>
          <w:lang w:eastAsia="zh-CN"/>
        </w:rPr>
        <w:t>的是</w:t>
      </w:r>
      <w:r w:rsidRPr="0010557F">
        <w:rPr>
          <w:rFonts w:ascii="Arial" w:hAnsi="Arial" w:hint="eastAsia"/>
          <w:lang w:eastAsia="zh-CN"/>
        </w:rPr>
        <w:t>能否发表</w:t>
      </w:r>
      <w:r w:rsidRPr="0010557F">
        <w:rPr>
          <w:rFonts w:ascii="Arial" w:hAnsi="Arial"/>
          <w:lang w:eastAsia="zh-CN"/>
        </w:rPr>
        <w:t>。通常情况下，许可</w:t>
      </w:r>
      <w:r w:rsidRPr="0010557F">
        <w:rPr>
          <w:rFonts w:ascii="Arial" w:hAnsi="Arial" w:hint="eastAsia"/>
          <w:lang w:eastAsia="zh-CN"/>
        </w:rPr>
        <w:t>对发表的</w:t>
      </w:r>
      <w:r w:rsidRPr="0010557F">
        <w:rPr>
          <w:rFonts w:ascii="Arial" w:hAnsi="Arial"/>
          <w:lang w:eastAsia="zh-CN"/>
        </w:rPr>
        <w:t>管理方式与研究协议</w:t>
      </w:r>
      <w:r w:rsidRPr="0010557F">
        <w:rPr>
          <w:rFonts w:ascii="Arial" w:hAnsi="Arial" w:hint="eastAsia"/>
          <w:lang w:eastAsia="zh-CN"/>
        </w:rPr>
        <w:t>中</w:t>
      </w:r>
      <w:r w:rsidRPr="0010557F">
        <w:rPr>
          <w:rFonts w:ascii="Arial" w:hAnsi="Arial"/>
          <w:lang w:eastAsia="zh-CN"/>
        </w:rPr>
        <w:t>的处理方式并无二致。</w:t>
      </w:r>
    </w:p>
    <w:p w14:paraId="4C8FAA72" w14:textId="0A3D5736"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参见《指导原则</w:t>
      </w:r>
      <w:r w:rsidRPr="0010557F">
        <w:rPr>
          <w:rFonts w:ascii="Arial" w:hAnsi="Arial"/>
          <w:lang w:eastAsia="zh-CN"/>
        </w:rPr>
        <w:t>06</w:t>
      </w:r>
      <w:r w:rsidR="008F3797">
        <w:rPr>
          <w:rFonts w:ascii="Arial" w:hAnsi="Arial" w:hint="eastAsia"/>
          <w:lang w:eastAsia="zh-CN"/>
        </w:rPr>
        <w:t>——</w:t>
      </w:r>
      <w:r w:rsidRPr="0010557F">
        <w:rPr>
          <w:rFonts w:ascii="Arial" w:hAnsi="Arial"/>
          <w:lang w:eastAsia="zh-CN"/>
        </w:rPr>
        <w:t>研究协议》第</w:t>
      </w:r>
      <w:r w:rsidRPr="0010557F">
        <w:rPr>
          <w:rFonts w:ascii="Arial" w:hAnsi="Arial"/>
          <w:lang w:eastAsia="zh-CN"/>
        </w:rPr>
        <w:t>3.09</w:t>
      </w:r>
      <w:r w:rsidRPr="0010557F">
        <w:rPr>
          <w:rFonts w:ascii="Arial" w:hAnsi="Arial"/>
          <w:lang w:eastAsia="zh-CN"/>
        </w:rPr>
        <w:t>、</w:t>
      </w:r>
      <w:r w:rsidRPr="0010557F">
        <w:rPr>
          <w:rFonts w:ascii="Arial" w:hAnsi="Arial"/>
          <w:lang w:eastAsia="zh-CN"/>
        </w:rPr>
        <w:t>3.10</w:t>
      </w:r>
      <w:r w:rsidRPr="0010557F">
        <w:rPr>
          <w:rFonts w:ascii="Arial" w:hAnsi="Arial"/>
          <w:lang w:eastAsia="zh-CN"/>
        </w:rPr>
        <w:t>和</w:t>
      </w:r>
      <w:r w:rsidRPr="0010557F">
        <w:rPr>
          <w:rFonts w:ascii="Arial" w:hAnsi="Arial"/>
          <w:lang w:eastAsia="zh-CN"/>
        </w:rPr>
        <w:t>3.11</w:t>
      </w:r>
      <w:r w:rsidRPr="0010557F">
        <w:rPr>
          <w:rFonts w:ascii="Arial" w:hAnsi="Arial" w:hint="eastAsia"/>
          <w:lang w:eastAsia="zh-CN"/>
        </w:rPr>
        <w:t>条</w:t>
      </w:r>
      <w:r w:rsidRPr="0010557F">
        <w:rPr>
          <w:rFonts w:ascii="Arial" w:hAnsi="Arial"/>
          <w:lang w:eastAsia="zh-CN"/>
        </w:rPr>
        <w:t>。</w:t>
      </w:r>
    </w:p>
    <w:p w14:paraId="26B19683" w14:textId="18C79248" w:rsidR="00DD2A05" w:rsidRPr="00C47A82" w:rsidRDefault="00DD2A05" w:rsidP="00A3590C">
      <w:pPr>
        <w:pStyle w:val="Heading3"/>
      </w:pPr>
      <w:bookmarkStart w:id="1173" w:name="_Toc494208086"/>
      <w:bookmarkStart w:id="1174" w:name="_Toc510355904"/>
      <w:bookmarkStart w:id="1175" w:name="_Toc510538173"/>
      <w:r w:rsidRPr="00C47A82">
        <w:t>15.</w:t>
      </w:r>
      <w:r w:rsidR="00704F64">
        <w:tab/>
      </w:r>
      <w:r>
        <w:rPr>
          <w:rFonts w:hint="eastAsia"/>
        </w:rPr>
        <w:t>学生</w:t>
      </w:r>
      <w:bookmarkEnd w:id="1173"/>
      <w:bookmarkEnd w:id="1174"/>
      <w:bookmarkEnd w:id="1175"/>
    </w:p>
    <w:p w14:paraId="05E7E5A7"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hint="eastAsia"/>
          <w:lang w:eastAsia="zh-CN"/>
        </w:rPr>
        <w:t>对</w:t>
      </w:r>
      <w:r w:rsidRPr="0010557F">
        <w:rPr>
          <w:rFonts w:ascii="Arial" w:hAnsi="Arial"/>
          <w:lang w:eastAsia="zh-CN"/>
        </w:rPr>
        <w:t>学生发表和学生论文的处理方式通常与研究协议相同。</w:t>
      </w:r>
    </w:p>
    <w:p w14:paraId="6A42BA52" w14:textId="77777777"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参见《指导原则</w:t>
      </w:r>
      <w:r w:rsidRPr="0010557F">
        <w:rPr>
          <w:rFonts w:ascii="Arial" w:hAnsi="Arial"/>
          <w:lang w:eastAsia="zh-CN"/>
        </w:rPr>
        <w:t>06</w:t>
      </w:r>
      <w:r w:rsidRPr="0010557F">
        <w:rPr>
          <w:rFonts w:ascii="Arial" w:hAnsi="Arial" w:hint="eastAsia"/>
          <w:lang w:eastAsia="zh-CN"/>
        </w:rPr>
        <w:t>——</w:t>
      </w:r>
      <w:r w:rsidRPr="0010557F">
        <w:rPr>
          <w:rFonts w:ascii="Arial" w:hAnsi="Arial"/>
          <w:lang w:eastAsia="zh-CN"/>
        </w:rPr>
        <w:t>研究协议》第</w:t>
      </w:r>
      <w:r w:rsidRPr="0010557F">
        <w:rPr>
          <w:rFonts w:ascii="Arial" w:hAnsi="Arial"/>
          <w:lang w:eastAsia="zh-CN"/>
        </w:rPr>
        <w:t>3.11</w:t>
      </w:r>
      <w:r w:rsidRPr="0010557F">
        <w:rPr>
          <w:rFonts w:ascii="Arial" w:hAnsi="Arial" w:hint="eastAsia"/>
          <w:lang w:eastAsia="zh-CN"/>
        </w:rPr>
        <w:t>条</w:t>
      </w:r>
      <w:r w:rsidRPr="0010557F">
        <w:rPr>
          <w:rFonts w:ascii="Arial" w:hAnsi="Arial"/>
          <w:lang w:eastAsia="zh-CN"/>
        </w:rPr>
        <w:t>。</w:t>
      </w:r>
    </w:p>
    <w:p w14:paraId="058A5539" w14:textId="3B4393D9" w:rsidR="00DD2A05" w:rsidRPr="00C47A82" w:rsidRDefault="00DD2A05" w:rsidP="00A3590C">
      <w:pPr>
        <w:pStyle w:val="Heading3"/>
      </w:pPr>
      <w:bookmarkStart w:id="1176" w:name="_Toc494208087"/>
      <w:bookmarkStart w:id="1177" w:name="_Toc510355905"/>
      <w:bookmarkStart w:id="1178" w:name="_Toc510538174"/>
      <w:bookmarkStart w:id="1179" w:name="_Toc457281916"/>
      <w:bookmarkStart w:id="1180" w:name="_Toc460583066"/>
      <w:bookmarkStart w:id="1181" w:name="_Toc484858158"/>
      <w:bookmarkStart w:id="1182" w:name="_Toc70903128"/>
      <w:r w:rsidRPr="00C47A82">
        <w:t>16.</w:t>
      </w:r>
      <w:r w:rsidR="00704F64">
        <w:tab/>
      </w:r>
      <w:r w:rsidRPr="00C47A82">
        <w:t>侵权</w:t>
      </w:r>
      <w:bookmarkEnd w:id="1176"/>
      <w:bookmarkEnd w:id="1177"/>
      <w:bookmarkEnd w:id="1178"/>
      <w:bookmarkEnd w:id="1179"/>
      <w:bookmarkEnd w:id="1180"/>
      <w:bookmarkEnd w:id="1181"/>
      <w:bookmarkEnd w:id="1182"/>
    </w:p>
    <w:p w14:paraId="26F41A17"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如果适用法律允许</w:t>
      </w:r>
      <w:r w:rsidRPr="0010557F">
        <w:rPr>
          <w:rFonts w:ascii="Arial" w:hAnsi="Arial" w:hint="eastAsia"/>
          <w:lang w:eastAsia="zh-CN"/>
        </w:rPr>
        <w:t>独占许可的</w:t>
      </w:r>
      <w:r w:rsidRPr="0010557F">
        <w:rPr>
          <w:rFonts w:ascii="Arial" w:hAnsi="Arial"/>
          <w:lang w:eastAsia="zh-CN"/>
        </w:rPr>
        <w:t>被许可人对第三方</w:t>
      </w:r>
      <w:r w:rsidRPr="0010557F">
        <w:rPr>
          <w:rFonts w:ascii="Arial" w:hAnsi="Arial" w:hint="eastAsia"/>
          <w:lang w:eastAsia="zh-CN"/>
        </w:rPr>
        <w:t>行使所</w:t>
      </w:r>
      <w:r w:rsidRPr="0010557F">
        <w:rPr>
          <w:rFonts w:ascii="Arial" w:hAnsi="Arial"/>
          <w:lang w:eastAsia="zh-CN"/>
        </w:rPr>
        <w:t>许可</w:t>
      </w:r>
      <w:r w:rsidRPr="0010557F">
        <w:rPr>
          <w:rFonts w:ascii="Arial" w:hAnsi="Arial" w:hint="eastAsia"/>
          <w:lang w:eastAsia="zh-CN"/>
        </w:rPr>
        <w:t>的</w:t>
      </w:r>
      <w:r w:rsidRPr="0010557F">
        <w:rPr>
          <w:rFonts w:ascii="Arial" w:hAnsi="Arial"/>
          <w:lang w:eastAsia="zh-CN"/>
        </w:rPr>
        <w:t>知识产权，则知识产权所有人（如大学）必须考虑该权利的后果。许可是为了商业化，</w:t>
      </w:r>
      <w:r w:rsidRPr="0010557F">
        <w:rPr>
          <w:rFonts w:ascii="Arial" w:hAnsi="Arial" w:hint="eastAsia"/>
          <w:lang w:eastAsia="zh-CN"/>
        </w:rPr>
        <w:t>独占</w:t>
      </w:r>
      <w:r w:rsidRPr="0010557F">
        <w:rPr>
          <w:rFonts w:ascii="Arial" w:hAnsi="Arial"/>
          <w:lang w:eastAsia="zh-CN"/>
        </w:rPr>
        <w:t>性通常有利于商业化。赋予被许可人实施</w:t>
      </w:r>
      <w:r w:rsidRPr="0010557F">
        <w:rPr>
          <w:rFonts w:ascii="Arial" w:hAnsi="Arial" w:hint="eastAsia"/>
          <w:lang w:eastAsia="zh-CN"/>
        </w:rPr>
        <w:t>独占</w:t>
      </w:r>
      <w:r w:rsidRPr="0010557F">
        <w:rPr>
          <w:rFonts w:ascii="Arial" w:hAnsi="Arial"/>
          <w:lang w:eastAsia="zh-CN"/>
        </w:rPr>
        <w:t>性的能力可能会促进商业化，从而提高</w:t>
      </w:r>
      <w:r w:rsidRPr="0010557F">
        <w:rPr>
          <w:rFonts w:ascii="Arial" w:hAnsi="Arial" w:hint="eastAsia"/>
          <w:lang w:eastAsia="zh-CN"/>
        </w:rPr>
        <w:t>对</w:t>
      </w:r>
      <w:r w:rsidRPr="0010557F">
        <w:rPr>
          <w:rFonts w:ascii="Arial" w:hAnsi="Arial"/>
          <w:lang w:eastAsia="zh-CN"/>
        </w:rPr>
        <w:t>大学的回报。但是，在一些国家（美国就是其中之一），被许可知识产权的所有人必须是</w:t>
      </w:r>
      <w:r w:rsidRPr="0010557F">
        <w:rPr>
          <w:rFonts w:ascii="Arial" w:hAnsi="Arial" w:hint="eastAsia"/>
          <w:lang w:eastAsia="zh-CN"/>
        </w:rPr>
        <w:t>独占许可的</w:t>
      </w:r>
      <w:r w:rsidRPr="0010557F">
        <w:rPr>
          <w:rFonts w:ascii="Arial" w:hAnsi="Arial"/>
          <w:lang w:eastAsia="zh-CN"/>
        </w:rPr>
        <w:t>被许可人</w:t>
      </w:r>
      <w:r w:rsidRPr="0010557F">
        <w:rPr>
          <w:rFonts w:ascii="Arial" w:hAnsi="Arial" w:hint="eastAsia"/>
          <w:lang w:eastAsia="zh-CN"/>
        </w:rPr>
        <w:t>提出的执法</w:t>
      </w:r>
      <w:r w:rsidRPr="0010557F">
        <w:rPr>
          <w:rFonts w:ascii="Arial" w:hAnsi="Arial"/>
          <w:lang w:eastAsia="zh-CN"/>
        </w:rPr>
        <w:t>诉讼的</w:t>
      </w:r>
      <w:r w:rsidRPr="0010557F">
        <w:rPr>
          <w:rFonts w:ascii="Arial" w:hAnsi="Arial" w:hint="eastAsia"/>
          <w:lang w:eastAsia="zh-CN"/>
        </w:rPr>
        <w:t>当事人</w:t>
      </w:r>
      <w:r w:rsidRPr="0010557F">
        <w:rPr>
          <w:rFonts w:ascii="Arial" w:hAnsi="Arial"/>
          <w:lang w:eastAsia="zh-CN"/>
        </w:rPr>
        <w:t>。大学可能希望通过对被许可人提起</w:t>
      </w:r>
      <w:r w:rsidRPr="0010557F">
        <w:rPr>
          <w:rFonts w:ascii="Arial" w:hAnsi="Arial" w:hint="eastAsia"/>
          <w:lang w:eastAsia="zh-CN"/>
        </w:rPr>
        <w:t>执法</w:t>
      </w:r>
      <w:r w:rsidRPr="0010557F">
        <w:rPr>
          <w:rFonts w:ascii="Arial" w:hAnsi="Arial"/>
          <w:lang w:eastAsia="zh-CN"/>
        </w:rPr>
        <w:t>诉讼的能力施加一些限制，避免被迫卷入</w:t>
      </w:r>
      <w:r w:rsidRPr="0010557F">
        <w:rPr>
          <w:rFonts w:ascii="Arial" w:hAnsi="Arial" w:hint="eastAsia"/>
          <w:lang w:eastAsia="zh-CN"/>
        </w:rPr>
        <w:t>执法</w:t>
      </w:r>
      <w:r w:rsidRPr="0010557F">
        <w:rPr>
          <w:rFonts w:ascii="Arial" w:hAnsi="Arial"/>
          <w:lang w:eastAsia="zh-CN"/>
        </w:rPr>
        <w:t>诉讼。除法律结构外，大学可能还希望控制</w:t>
      </w:r>
      <w:r w:rsidRPr="0010557F">
        <w:rPr>
          <w:rFonts w:ascii="Arial" w:hAnsi="Arial" w:hint="eastAsia"/>
          <w:lang w:eastAsia="zh-CN"/>
        </w:rPr>
        <w:t>执法诉讼</w:t>
      </w:r>
      <w:r w:rsidRPr="0010557F">
        <w:rPr>
          <w:rFonts w:ascii="Arial" w:hAnsi="Arial"/>
          <w:lang w:eastAsia="zh-CN"/>
        </w:rPr>
        <w:t>，以避免被许可知识产权</w:t>
      </w:r>
      <w:r w:rsidRPr="0010557F">
        <w:rPr>
          <w:rFonts w:ascii="Arial" w:hAnsi="Arial" w:hint="eastAsia"/>
          <w:lang w:eastAsia="zh-CN"/>
        </w:rPr>
        <w:t>遭受被宣布无效</w:t>
      </w:r>
      <w:r w:rsidRPr="0010557F">
        <w:rPr>
          <w:rFonts w:ascii="Arial" w:hAnsi="Arial"/>
          <w:lang w:eastAsia="zh-CN"/>
        </w:rPr>
        <w:t>的风险。由于在任何</w:t>
      </w:r>
      <w:r w:rsidRPr="0010557F">
        <w:rPr>
          <w:rFonts w:ascii="Arial" w:hAnsi="Arial" w:hint="eastAsia"/>
          <w:lang w:eastAsia="zh-CN"/>
        </w:rPr>
        <w:t>执法诉讼</w:t>
      </w:r>
      <w:r w:rsidRPr="0010557F">
        <w:rPr>
          <w:rFonts w:ascii="Arial" w:hAnsi="Arial"/>
          <w:lang w:eastAsia="zh-CN"/>
        </w:rPr>
        <w:t>中，所有</w:t>
      </w:r>
      <w:r w:rsidRPr="0010557F">
        <w:rPr>
          <w:rFonts w:ascii="Arial" w:hAnsi="Arial" w:hint="eastAsia"/>
          <w:lang w:eastAsia="zh-CN"/>
        </w:rPr>
        <w:t>人</w:t>
      </w:r>
      <w:r w:rsidRPr="0010557F">
        <w:rPr>
          <w:rFonts w:ascii="Arial" w:hAnsi="Arial"/>
          <w:lang w:eastAsia="zh-CN"/>
        </w:rPr>
        <w:t>都必须以某种方式</w:t>
      </w:r>
      <w:r w:rsidRPr="0010557F">
        <w:rPr>
          <w:rFonts w:ascii="Arial" w:hAnsi="Arial" w:hint="eastAsia"/>
          <w:lang w:eastAsia="zh-CN"/>
        </w:rPr>
        <w:t>予以配合</w:t>
      </w:r>
      <w:r w:rsidRPr="0010557F">
        <w:rPr>
          <w:rFonts w:ascii="Arial" w:hAnsi="Arial"/>
          <w:lang w:eastAsia="zh-CN"/>
        </w:rPr>
        <w:t>，因此模板要处理这种情况，并解决费用分配和</w:t>
      </w:r>
      <w:r w:rsidRPr="0010557F">
        <w:rPr>
          <w:rFonts w:ascii="Arial" w:hAnsi="Arial" w:hint="eastAsia"/>
          <w:lang w:eastAsia="zh-CN"/>
        </w:rPr>
        <w:t>此种执法</w:t>
      </w:r>
      <w:r w:rsidRPr="0010557F">
        <w:rPr>
          <w:rFonts w:ascii="Arial" w:hAnsi="Arial"/>
          <w:lang w:eastAsia="zh-CN"/>
        </w:rPr>
        <w:t>所造成的任何损害赔偿问题。参见第</w:t>
      </w:r>
      <w:r w:rsidRPr="0010557F">
        <w:rPr>
          <w:rFonts w:ascii="Arial" w:hAnsi="Arial"/>
          <w:lang w:eastAsia="zh-CN"/>
        </w:rPr>
        <w:t>9.3</w:t>
      </w:r>
      <w:r w:rsidRPr="0010557F">
        <w:rPr>
          <w:rFonts w:ascii="Arial" w:hAnsi="Arial"/>
          <w:lang w:eastAsia="zh-CN"/>
        </w:rPr>
        <w:t>条。</w:t>
      </w:r>
    </w:p>
    <w:p w14:paraId="7D99A889"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独占</w:t>
      </w:r>
      <w:r w:rsidRPr="0010557F">
        <w:rPr>
          <w:rFonts w:ascii="Arial" w:hAnsi="Arial" w:hint="eastAsia"/>
          <w:lang w:eastAsia="zh-CN"/>
        </w:rPr>
        <w:t>许可的</w:t>
      </w:r>
      <w:r w:rsidRPr="0010557F">
        <w:rPr>
          <w:rFonts w:ascii="Arial" w:hAnsi="Arial"/>
          <w:lang w:eastAsia="zh-CN"/>
        </w:rPr>
        <w:t>被许可人一般有资格对被许可知识产权的侵权人或盗用被许可技术的人提起侵权诉讼。但是，</w:t>
      </w:r>
      <w:r w:rsidRPr="0010557F">
        <w:rPr>
          <w:rFonts w:ascii="Arial" w:hAnsi="Arial" w:hint="eastAsia"/>
          <w:lang w:eastAsia="zh-CN"/>
        </w:rPr>
        <w:t>各当事人</w:t>
      </w:r>
      <w:r w:rsidRPr="0010557F">
        <w:rPr>
          <w:rFonts w:ascii="Arial" w:hAnsi="Arial"/>
          <w:lang w:eastAsia="zh-CN"/>
        </w:rPr>
        <w:t>之间可能存在利益冲突。知识产权和技术是大学的财产，大学希望通过控制何时和对谁提出权利主张来保护知识产权和技术。独占</w:t>
      </w:r>
      <w:r w:rsidRPr="0010557F">
        <w:rPr>
          <w:rFonts w:ascii="Arial" w:hAnsi="Arial" w:hint="eastAsia"/>
          <w:lang w:eastAsia="zh-CN"/>
        </w:rPr>
        <w:t>许可的</w:t>
      </w:r>
      <w:r w:rsidRPr="0010557F">
        <w:rPr>
          <w:rFonts w:ascii="Arial" w:hAnsi="Arial"/>
          <w:lang w:eastAsia="zh-CN"/>
        </w:rPr>
        <w:t>被许可人认为这种控制是对其独占权的侵犯；由于侵权直接影响到被许可人将知识产权或技术商业化的能力，被许可人希望</w:t>
      </w:r>
      <w:r w:rsidRPr="0010557F">
        <w:rPr>
          <w:rFonts w:ascii="Arial" w:hAnsi="Arial" w:hint="eastAsia"/>
          <w:lang w:eastAsia="zh-CN"/>
        </w:rPr>
        <w:t>掌控局面</w:t>
      </w:r>
      <w:r w:rsidRPr="0010557F">
        <w:rPr>
          <w:rFonts w:ascii="Arial" w:hAnsi="Arial"/>
          <w:lang w:eastAsia="zh-CN"/>
        </w:rPr>
        <w:t>。</w:t>
      </w:r>
    </w:p>
    <w:p w14:paraId="0AE39B37"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通常情况下，通过赋予大学</w:t>
      </w:r>
      <w:r w:rsidRPr="0010557F">
        <w:rPr>
          <w:rFonts w:ascii="Arial" w:hAnsi="Arial" w:hint="eastAsia"/>
          <w:lang w:eastAsia="zh-CN"/>
        </w:rPr>
        <w:t>优先行使</w:t>
      </w:r>
      <w:r w:rsidRPr="0010557F">
        <w:rPr>
          <w:rFonts w:ascii="Arial" w:hAnsi="Arial"/>
          <w:lang w:eastAsia="zh-CN"/>
        </w:rPr>
        <w:t>知识产权</w:t>
      </w:r>
      <w:r w:rsidRPr="0010557F">
        <w:rPr>
          <w:rFonts w:ascii="Arial" w:hAnsi="Arial" w:hint="eastAsia"/>
          <w:lang w:eastAsia="zh-CN"/>
        </w:rPr>
        <w:t>的权利</w:t>
      </w:r>
      <w:r w:rsidRPr="0010557F">
        <w:rPr>
          <w:rFonts w:ascii="Arial" w:hAnsi="Arial"/>
          <w:lang w:eastAsia="zh-CN"/>
        </w:rPr>
        <w:t>来平衡各方利益，如果大学拒绝，被许可人可以</w:t>
      </w:r>
      <w:r w:rsidRPr="0010557F">
        <w:rPr>
          <w:rFonts w:ascii="Arial" w:hAnsi="Arial" w:hint="eastAsia"/>
          <w:lang w:eastAsia="zh-CN"/>
        </w:rPr>
        <w:t>行使</w:t>
      </w:r>
      <w:r w:rsidRPr="0010557F">
        <w:rPr>
          <w:rFonts w:ascii="Arial" w:hAnsi="Arial"/>
          <w:lang w:eastAsia="zh-CN"/>
        </w:rPr>
        <w:t>。在实践中，</w:t>
      </w:r>
      <w:r w:rsidRPr="0010557F">
        <w:rPr>
          <w:rFonts w:ascii="Arial" w:hAnsi="Arial" w:hint="eastAsia"/>
          <w:lang w:eastAsia="zh-CN"/>
        </w:rPr>
        <w:t>行使权利的成本由发起方承担，</w:t>
      </w:r>
      <w:r w:rsidRPr="0010557F">
        <w:rPr>
          <w:rFonts w:ascii="Arial" w:hAnsi="Arial"/>
          <w:lang w:eastAsia="zh-CN"/>
        </w:rPr>
        <w:t>由于大学通常不愿意承担</w:t>
      </w:r>
      <w:r w:rsidRPr="0010557F">
        <w:rPr>
          <w:rFonts w:ascii="Arial" w:hAnsi="Arial" w:hint="eastAsia"/>
          <w:lang w:eastAsia="zh-CN"/>
        </w:rPr>
        <w:t>行使权利</w:t>
      </w:r>
      <w:r w:rsidRPr="0010557F">
        <w:rPr>
          <w:rFonts w:ascii="Arial" w:hAnsi="Arial"/>
          <w:lang w:eastAsia="zh-CN"/>
        </w:rPr>
        <w:t>的费用，被许可人最终会</w:t>
      </w:r>
      <w:r w:rsidRPr="0010557F">
        <w:rPr>
          <w:rFonts w:ascii="Arial" w:hAnsi="Arial" w:hint="eastAsia"/>
          <w:lang w:eastAsia="zh-CN"/>
        </w:rPr>
        <w:t>取得</w:t>
      </w:r>
      <w:r w:rsidRPr="0010557F">
        <w:rPr>
          <w:rFonts w:ascii="Arial" w:hAnsi="Arial"/>
          <w:lang w:eastAsia="zh-CN"/>
        </w:rPr>
        <w:t>控制权。</w:t>
      </w:r>
    </w:p>
    <w:p w14:paraId="58C641CE"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当然，各</w:t>
      </w:r>
      <w:r w:rsidRPr="0010557F">
        <w:rPr>
          <w:rFonts w:ascii="Arial" w:hAnsi="Arial" w:hint="eastAsia"/>
          <w:lang w:eastAsia="zh-CN"/>
        </w:rPr>
        <w:t>当事人</w:t>
      </w:r>
      <w:r w:rsidRPr="0010557F">
        <w:rPr>
          <w:rFonts w:ascii="Arial" w:hAnsi="Arial"/>
          <w:lang w:eastAsia="zh-CN"/>
        </w:rPr>
        <w:t>必须在</w:t>
      </w:r>
      <w:r w:rsidRPr="0010557F">
        <w:rPr>
          <w:rFonts w:ascii="Arial" w:hAnsi="Arial" w:hint="eastAsia"/>
          <w:lang w:eastAsia="zh-CN"/>
        </w:rPr>
        <w:t>执法诉讼</w:t>
      </w:r>
      <w:r w:rsidRPr="0010557F">
        <w:rPr>
          <w:rFonts w:ascii="Arial" w:hAnsi="Arial"/>
          <w:lang w:eastAsia="zh-CN"/>
        </w:rPr>
        <w:t>中相互</w:t>
      </w:r>
      <w:r w:rsidRPr="0010557F">
        <w:rPr>
          <w:rFonts w:ascii="Arial" w:hAnsi="Arial" w:hint="eastAsia"/>
          <w:lang w:eastAsia="zh-CN"/>
        </w:rPr>
        <w:t>配合</w:t>
      </w:r>
      <w:r w:rsidRPr="0010557F">
        <w:rPr>
          <w:rFonts w:ascii="Arial" w:hAnsi="Arial"/>
          <w:lang w:eastAsia="zh-CN"/>
        </w:rPr>
        <w:t>。这是否意味着大学和被许可人都必须是</w:t>
      </w:r>
      <w:r w:rsidRPr="0010557F">
        <w:rPr>
          <w:rFonts w:ascii="Arial" w:hAnsi="Arial" w:hint="eastAsia"/>
          <w:lang w:eastAsia="zh-CN"/>
        </w:rPr>
        <w:t>执法诉讼</w:t>
      </w:r>
      <w:r w:rsidRPr="0010557F">
        <w:rPr>
          <w:rFonts w:ascii="Arial" w:hAnsi="Arial"/>
          <w:lang w:eastAsia="zh-CN"/>
        </w:rPr>
        <w:t>的当事人，取决于</w:t>
      </w:r>
      <w:r w:rsidRPr="0010557F">
        <w:rPr>
          <w:rFonts w:ascii="Arial" w:hAnsi="Arial" w:hint="eastAsia"/>
          <w:lang w:eastAsia="zh-CN"/>
        </w:rPr>
        <w:t>执法诉讼</w:t>
      </w:r>
      <w:r w:rsidRPr="0010557F">
        <w:rPr>
          <w:rFonts w:ascii="Arial" w:hAnsi="Arial"/>
          <w:lang w:eastAsia="zh-CN"/>
        </w:rPr>
        <w:t>发生地的法律。例如，美国的一些大学在</w:t>
      </w:r>
      <w:r w:rsidRPr="0010557F">
        <w:rPr>
          <w:rFonts w:ascii="Arial" w:hAnsi="Arial" w:hint="eastAsia"/>
          <w:lang w:eastAsia="zh-CN"/>
        </w:rPr>
        <w:t>执法诉讼</w:t>
      </w:r>
      <w:r w:rsidRPr="0010557F">
        <w:rPr>
          <w:rFonts w:ascii="Arial" w:hAnsi="Arial"/>
          <w:lang w:eastAsia="zh-CN"/>
        </w:rPr>
        <w:t>中是必要的当事人，但不能强制</w:t>
      </w:r>
      <w:r w:rsidRPr="0010557F">
        <w:rPr>
          <w:rFonts w:ascii="Arial" w:hAnsi="Arial" w:hint="eastAsia"/>
          <w:lang w:eastAsia="zh-CN"/>
        </w:rPr>
        <w:t>其</w:t>
      </w:r>
      <w:r w:rsidRPr="0010557F">
        <w:rPr>
          <w:rFonts w:ascii="Arial" w:hAnsi="Arial"/>
          <w:lang w:eastAsia="zh-CN"/>
        </w:rPr>
        <w:t>加入</w:t>
      </w:r>
      <w:r w:rsidRPr="0010557F">
        <w:rPr>
          <w:rFonts w:ascii="Arial" w:hAnsi="Arial" w:hint="eastAsia"/>
          <w:lang w:eastAsia="zh-CN"/>
        </w:rPr>
        <w:t>在</w:t>
      </w:r>
      <w:r w:rsidRPr="0010557F">
        <w:rPr>
          <w:rFonts w:ascii="Arial" w:hAnsi="Arial"/>
          <w:lang w:eastAsia="zh-CN"/>
        </w:rPr>
        <w:t>本国司法管辖区以外的</w:t>
      </w:r>
      <w:r w:rsidRPr="0010557F">
        <w:rPr>
          <w:rFonts w:ascii="Arial" w:hAnsi="Arial" w:hint="eastAsia"/>
          <w:lang w:eastAsia="zh-CN"/>
        </w:rPr>
        <w:t>诉讼</w:t>
      </w:r>
      <w:r w:rsidRPr="0010557F">
        <w:rPr>
          <w:rFonts w:ascii="Arial" w:hAnsi="Arial"/>
          <w:lang w:eastAsia="zh-CN"/>
        </w:rPr>
        <w:t>。</w:t>
      </w:r>
    </w:p>
    <w:p w14:paraId="2BE2F177" w14:textId="77777777"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lastRenderedPageBreak/>
        <w:t>协议还应分配从执法中获得的任何赔偿。模板规定，如果大学控制了诉讼程序，</w:t>
      </w:r>
      <w:proofErr w:type="gramStart"/>
      <w:r w:rsidRPr="0010557F">
        <w:rPr>
          <w:rFonts w:ascii="Arial" w:hAnsi="Arial"/>
          <w:lang w:eastAsia="zh-CN"/>
        </w:rPr>
        <w:t>则大学</w:t>
      </w:r>
      <w:proofErr w:type="gramEnd"/>
      <w:r w:rsidRPr="0010557F">
        <w:rPr>
          <w:rFonts w:ascii="Arial" w:hAnsi="Arial"/>
          <w:lang w:eastAsia="zh-CN"/>
        </w:rPr>
        <w:t>保留所有收回的款项。如果被许可人控制了诉讼程序，</w:t>
      </w:r>
      <w:proofErr w:type="gramStart"/>
      <w:r w:rsidRPr="0010557F">
        <w:rPr>
          <w:rFonts w:ascii="Arial" w:hAnsi="Arial"/>
          <w:lang w:eastAsia="zh-CN"/>
        </w:rPr>
        <w:t>则大学</w:t>
      </w:r>
      <w:proofErr w:type="gramEnd"/>
      <w:r w:rsidRPr="0010557F">
        <w:rPr>
          <w:rFonts w:ascii="Arial" w:hAnsi="Arial"/>
          <w:lang w:eastAsia="zh-CN"/>
        </w:rPr>
        <w:t>有权从所获损害赔偿中分一杯羹，其数额相当于大学在侵权人按照与协议相同的条款获得许可的情况下本应</w:t>
      </w:r>
      <w:r w:rsidRPr="0010557F">
        <w:rPr>
          <w:rFonts w:ascii="Arial" w:hAnsi="Arial" w:hint="eastAsia"/>
          <w:lang w:eastAsia="zh-CN"/>
        </w:rPr>
        <w:t>付给大学</w:t>
      </w:r>
      <w:r w:rsidRPr="0010557F">
        <w:rPr>
          <w:rFonts w:ascii="Arial" w:hAnsi="Arial"/>
          <w:lang w:eastAsia="zh-CN"/>
        </w:rPr>
        <w:t>的数额。但是，由于判定的损害赔偿可能少于大学在侵权人获得许可的情况下本可获得的数额，因此该条款（第</w:t>
      </w:r>
      <w:r w:rsidRPr="0010557F">
        <w:rPr>
          <w:rFonts w:ascii="Arial" w:hAnsi="Arial"/>
          <w:lang w:eastAsia="zh-CN"/>
        </w:rPr>
        <w:t>9.3(d)</w:t>
      </w:r>
      <w:r w:rsidRPr="0010557F">
        <w:rPr>
          <w:rFonts w:ascii="Arial" w:hAnsi="Arial"/>
          <w:lang w:eastAsia="zh-CN"/>
        </w:rPr>
        <w:t>条）规定大学可获得该数额或收回成本后的净损害赔偿额的</w:t>
      </w:r>
      <w:r w:rsidRPr="0010557F">
        <w:rPr>
          <w:rFonts w:ascii="Arial" w:hAnsi="Arial"/>
          <w:lang w:eastAsia="zh-CN"/>
        </w:rPr>
        <w:t>50%</w:t>
      </w:r>
      <w:r w:rsidRPr="0010557F">
        <w:rPr>
          <w:rFonts w:ascii="Arial" w:hAnsi="Arial"/>
          <w:lang w:eastAsia="zh-CN"/>
        </w:rPr>
        <w:t>，以两者中较少者为准。</w:t>
      </w:r>
    </w:p>
    <w:p w14:paraId="4C348989" w14:textId="2A8BAE72" w:rsidR="00DD2A05" w:rsidRPr="00C47A82" w:rsidRDefault="00DD2A05" w:rsidP="00A3590C">
      <w:pPr>
        <w:pStyle w:val="Heading3"/>
      </w:pPr>
      <w:bookmarkStart w:id="1183" w:name="_Toc457281917"/>
      <w:bookmarkStart w:id="1184" w:name="_Toc460583067"/>
      <w:bookmarkStart w:id="1185" w:name="_Toc484858159"/>
      <w:bookmarkStart w:id="1186" w:name="_Toc70903129"/>
      <w:bookmarkStart w:id="1187" w:name="_Toc494208088"/>
      <w:bookmarkStart w:id="1188" w:name="_Toc510355906"/>
      <w:bookmarkStart w:id="1189" w:name="_Toc510538175"/>
      <w:r w:rsidRPr="00C47A82">
        <w:t>17.</w:t>
      </w:r>
      <w:r w:rsidR="00704F64">
        <w:tab/>
      </w:r>
      <w:r>
        <w:rPr>
          <w:rFonts w:hint="eastAsia"/>
        </w:rPr>
        <w:t>保险</w:t>
      </w:r>
      <w:bookmarkEnd w:id="1183"/>
      <w:bookmarkEnd w:id="1184"/>
      <w:bookmarkEnd w:id="1185"/>
      <w:bookmarkEnd w:id="1186"/>
      <w:bookmarkEnd w:id="1187"/>
      <w:bookmarkEnd w:id="1188"/>
      <w:bookmarkEnd w:id="1189"/>
    </w:p>
    <w:p w14:paraId="4FF2B6C0" w14:textId="77777777"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通常情况下，许可要求被许可人按照许可中规定的每项索赔的最低金额投保产品责任险，并维持保单。</w:t>
      </w:r>
    </w:p>
    <w:p w14:paraId="4BCCE674" w14:textId="4BB0113F" w:rsidR="00DD2A05" w:rsidRPr="00C47A82" w:rsidRDefault="00DD2A05" w:rsidP="00A3590C">
      <w:pPr>
        <w:pStyle w:val="Heading3"/>
      </w:pPr>
      <w:bookmarkStart w:id="1190" w:name="_Toc457281919"/>
      <w:bookmarkStart w:id="1191" w:name="_Toc460583069"/>
      <w:bookmarkStart w:id="1192" w:name="_Toc484858161"/>
      <w:bookmarkStart w:id="1193" w:name="_Toc70903131"/>
      <w:bookmarkStart w:id="1194" w:name="_Toc494208089"/>
      <w:bookmarkStart w:id="1195" w:name="_Toc510355907"/>
      <w:bookmarkStart w:id="1196" w:name="_Toc510538176"/>
      <w:r w:rsidRPr="00C47A82">
        <w:t>18.</w:t>
      </w:r>
      <w:bookmarkEnd w:id="1190"/>
      <w:bookmarkEnd w:id="1191"/>
      <w:bookmarkEnd w:id="1192"/>
      <w:bookmarkEnd w:id="1193"/>
      <w:bookmarkEnd w:id="1194"/>
      <w:bookmarkEnd w:id="1195"/>
      <w:bookmarkEnd w:id="1196"/>
      <w:r w:rsidR="00704F64">
        <w:tab/>
      </w:r>
      <w:r>
        <w:rPr>
          <w:rFonts w:hint="eastAsia"/>
        </w:rPr>
        <w:t>免责</w:t>
      </w:r>
    </w:p>
    <w:p w14:paraId="66CB1B86" w14:textId="77777777"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通常情况下，许可中会包含被许可人对许可人的免责声明，免除许可人与技术</w:t>
      </w:r>
      <w:r w:rsidRPr="0010557F">
        <w:rPr>
          <w:rFonts w:ascii="Arial" w:hAnsi="Arial" w:hint="eastAsia"/>
          <w:lang w:eastAsia="zh-CN"/>
        </w:rPr>
        <w:t>的</w:t>
      </w:r>
      <w:r w:rsidRPr="0010557F">
        <w:rPr>
          <w:rFonts w:ascii="Arial" w:hAnsi="Arial"/>
          <w:lang w:eastAsia="zh-CN"/>
        </w:rPr>
        <w:t>商业化</w:t>
      </w:r>
      <w:r w:rsidRPr="0010557F">
        <w:rPr>
          <w:rFonts w:ascii="Arial" w:hAnsi="Arial" w:hint="eastAsia"/>
          <w:lang w:eastAsia="zh-CN"/>
        </w:rPr>
        <w:t>及</w:t>
      </w:r>
      <w:r w:rsidRPr="0010557F">
        <w:rPr>
          <w:rFonts w:ascii="Arial" w:hAnsi="Arial"/>
          <w:lang w:eastAsia="zh-CN"/>
        </w:rPr>
        <w:t>使用相关的任何责任。这种免责的理由是，被许可人根据自己的尽职调查做出商业化决定，并不依赖许可人的任何陈述。关于</w:t>
      </w:r>
      <w:r w:rsidRPr="0010557F">
        <w:rPr>
          <w:rFonts w:ascii="Arial" w:hAnsi="Arial" w:hint="eastAsia"/>
          <w:lang w:eastAsia="zh-CN"/>
        </w:rPr>
        <w:t>免责</w:t>
      </w:r>
      <w:r w:rsidRPr="0010557F">
        <w:rPr>
          <w:rFonts w:ascii="Arial" w:hAnsi="Arial"/>
          <w:lang w:eastAsia="zh-CN"/>
        </w:rPr>
        <w:t>，参见第</w:t>
      </w:r>
      <w:r w:rsidRPr="0010557F">
        <w:rPr>
          <w:rFonts w:ascii="Arial" w:hAnsi="Arial"/>
          <w:lang w:eastAsia="zh-CN"/>
        </w:rPr>
        <w:t>3.12</w:t>
      </w:r>
      <w:r w:rsidRPr="0010557F">
        <w:rPr>
          <w:rFonts w:ascii="Arial" w:hAnsi="Arial" w:hint="eastAsia"/>
          <w:lang w:eastAsia="zh-CN"/>
        </w:rPr>
        <w:t>条《</w:t>
      </w:r>
      <w:r w:rsidRPr="0010557F">
        <w:rPr>
          <w:rFonts w:ascii="Arial" w:hAnsi="Arial"/>
          <w:lang w:eastAsia="zh-CN"/>
        </w:rPr>
        <w:t>指导原则</w:t>
      </w:r>
      <w:r w:rsidRPr="0010557F">
        <w:rPr>
          <w:rFonts w:ascii="Arial" w:hAnsi="Arial"/>
          <w:lang w:eastAsia="zh-CN"/>
        </w:rPr>
        <w:t>06</w:t>
      </w:r>
      <w:r w:rsidRPr="0010557F">
        <w:rPr>
          <w:rFonts w:ascii="Arial" w:hAnsi="Arial" w:hint="eastAsia"/>
          <w:lang w:eastAsia="zh-CN"/>
        </w:rPr>
        <w:t>——</w:t>
      </w:r>
      <w:r w:rsidRPr="0010557F">
        <w:rPr>
          <w:rFonts w:ascii="Arial" w:hAnsi="Arial"/>
          <w:lang w:eastAsia="zh-CN"/>
        </w:rPr>
        <w:t>研究协议</w:t>
      </w:r>
      <w:r w:rsidRPr="0010557F">
        <w:rPr>
          <w:rFonts w:ascii="Arial" w:hAnsi="Arial" w:hint="eastAsia"/>
          <w:lang w:eastAsia="zh-CN"/>
        </w:rPr>
        <w:t>》</w:t>
      </w:r>
      <w:r w:rsidRPr="0010557F">
        <w:rPr>
          <w:rFonts w:ascii="Arial" w:hAnsi="Arial"/>
          <w:lang w:eastAsia="zh-CN"/>
        </w:rPr>
        <w:t>。</w:t>
      </w:r>
    </w:p>
    <w:p w14:paraId="6C6CA65C" w14:textId="3C9282D1" w:rsidR="00DD2A05" w:rsidRPr="00C47A82" w:rsidRDefault="00DD2A05" w:rsidP="00A3590C">
      <w:pPr>
        <w:pStyle w:val="Heading3"/>
      </w:pPr>
      <w:bookmarkStart w:id="1197" w:name="_Toc457281920"/>
      <w:bookmarkStart w:id="1198" w:name="_Toc460583070"/>
      <w:bookmarkStart w:id="1199" w:name="_Toc484858162"/>
      <w:bookmarkStart w:id="1200" w:name="_Toc70903132"/>
      <w:bookmarkStart w:id="1201" w:name="_Toc494208090"/>
      <w:bookmarkStart w:id="1202" w:name="_Toc510355908"/>
      <w:bookmarkStart w:id="1203" w:name="_Toc510538177"/>
      <w:r w:rsidRPr="00C47A82">
        <w:t>20.</w:t>
      </w:r>
      <w:r w:rsidR="00704F64">
        <w:tab/>
      </w:r>
      <w:r w:rsidRPr="00C47A82">
        <w:t>赔偿</w:t>
      </w:r>
      <w:bookmarkEnd w:id="1197"/>
      <w:bookmarkEnd w:id="1198"/>
      <w:bookmarkEnd w:id="1199"/>
      <w:bookmarkEnd w:id="1200"/>
      <w:bookmarkEnd w:id="1201"/>
      <w:bookmarkEnd w:id="1202"/>
      <w:bookmarkEnd w:id="1203"/>
    </w:p>
    <w:p w14:paraId="2C80E78D" w14:textId="77777777"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被许可人将向许可人提供赔偿，使其免受任何其他人就技术的商业化</w:t>
      </w:r>
      <w:r w:rsidRPr="0010557F">
        <w:rPr>
          <w:rFonts w:ascii="Arial" w:hAnsi="Arial" w:hint="eastAsia"/>
          <w:lang w:eastAsia="zh-CN"/>
        </w:rPr>
        <w:t>及</w:t>
      </w:r>
      <w:r w:rsidRPr="0010557F">
        <w:rPr>
          <w:rFonts w:ascii="Arial" w:hAnsi="Arial"/>
          <w:lang w:eastAsia="zh-CN"/>
        </w:rPr>
        <w:t>使用提出的任何索赔。这样做的目的是保护大学免受任何产品责任索赔。关于赔偿问题，参见第</w:t>
      </w:r>
      <w:r w:rsidRPr="0010557F">
        <w:rPr>
          <w:rFonts w:ascii="Arial" w:hAnsi="Arial"/>
          <w:lang w:eastAsia="zh-CN"/>
        </w:rPr>
        <w:t>3.12</w:t>
      </w:r>
      <w:r w:rsidRPr="0010557F">
        <w:rPr>
          <w:rFonts w:ascii="Arial" w:hAnsi="Arial" w:hint="eastAsia"/>
          <w:lang w:eastAsia="zh-CN"/>
        </w:rPr>
        <w:t>条《</w:t>
      </w:r>
      <w:r w:rsidRPr="0010557F">
        <w:rPr>
          <w:rFonts w:ascii="Arial" w:hAnsi="Arial"/>
          <w:lang w:eastAsia="zh-CN"/>
        </w:rPr>
        <w:t>指导原则</w:t>
      </w:r>
      <w:r w:rsidRPr="0010557F">
        <w:rPr>
          <w:rFonts w:ascii="Arial" w:hAnsi="Arial"/>
          <w:lang w:eastAsia="zh-CN"/>
        </w:rPr>
        <w:t>06</w:t>
      </w:r>
      <w:r w:rsidRPr="0010557F">
        <w:rPr>
          <w:rFonts w:ascii="Arial" w:hAnsi="Arial" w:hint="eastAsia"/>
          <w:lang w:eastAsia="zh-CN"/>
        </w:rPr>
        <w:t>——</w:t>
      </w:r>
      <w:r w:rsidRPr="0010557F">
        <w:rPr>
          <w:rFonts w:ascii="Arial" w:hAnsi="Arial"/>
          <w:lang w:eastAsia="zh-CN"/>
        </w:rPr>
        <w:t>研究协议</w:t>
      </w:r>
      <w:r w:rsidRPr="0010557F">
        <w:rPr>
          <w:rFonts w:ascii="Arial" w:hAnsi="Arial" w:hint="eastAsia"/>
          <w:lang w:eastAsia="zh-CN"/>
        </w:rPr>
        <w:t>》</w:t>
      </w:r>
      <w:r w:rsidRPr="0010557F">
        <w:rPr>
          <w:rFonts w:ascii="Arial" w:hAnsi="Arial"/>
          <w:lang w:eastAsia="zh-CN"/>
        </w:rPr>
        <w:t>。</w:t>
      </w:r>
    </w:p>
    <w:p w14:paraId="1201926E" w14:textId="5BB1591A" w:rsidR="00DD2A05" w:rsidRPr="00C47A82" w:rsidRDefault="00DD2A05" w:rsidP="00A3590C">
      <w:pPr>
        <w:pStyle w:val="Heading3"/>
      </w:pPr>
      <w:bookmarkStart w:id="1204" w:name="_Toc457281922"/>
      <w:bookmarkStart w:id="1205" w:name="_Toc460583072"/>
      <w:bookmarkStart w:id="1206" w:name="_Toc484858164"/>
      <w:bookmarkStart w:id="1207" w:name="_Toc70903134"/>
      <w:bookmarkStart w:id="1208" w:name="_Toc494208091"/>
      <w:bookmarkStart w:id="1209" w:name="_Toc510355909"/>
      <w:bookmarkStart w:id="1210" w:name="_Toc510538178"/>
      <w:r w:rsidRPr="00C47A82">
        <w:t>21.</w:t>
      </w:r>
      <w:r w:rsidR="00704F64">
        <w:tab/>
      </w:r>
      <w:r>
        <w:rPr>
          <w:rFonts w:hint="eastAsia"/>
        </w:rPr>
        <w:t>终止</w:t>
      </w:r>
      <w:bookmarkEnd w:id="1204"/>
      <w:bookmarkEnd w:id="1205"/>
      <w:bookmarkEnd w:id="1206"/>
      <w:bookmarkEnd w:id="1207"/>
      <w:bookmarkEnd w:id="1208"/>
      <w:bookmarkEnd w:id="1209"/>
      <w:bookmarkEnd w:id="1210"/>
    </w:p>
    <w:p w14:paraId="615B3BFC"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许可必须有</w:t>
      </w:r>
      <w:r w:rsidRPr="0010557F">
        <w:rPr>
          <w:rFonts w:ascii="Arial" w:hAnsi="Arial" w:hint="eastAsia"/>
          <w:lang w:eastAsia="zh-CN"/>
        </w:rPr>
        <w:t>明确的期限，在该期限后届满，还应有</w:t>
      </w:r>
      <w:r w:rsidRPr="0010557F">
        <w:rPr>
          <w:rFonts w:ascii="Arial" w:hAnsi="Arial"/>
          <w:lang w:eastAsia="zh-CN"/>
        </w:rPr>
        <w:t>终止</w:t>
      </w:r>
      <w:r w:rsidRPr="0010557F">
        <w:rPr>
          <w:rFonts w:ascii="Arial" w:hAnsi="Arial" w:hint="eastAsia"/>
          <w:lang w:eastAsia="zh-CN"/>
        </w:rPr>
        <w:t>条款</w:t>
      </w:r>
      <w:r w:rsidRPr="0010557F">
        <w:rPr>
          <w:rFonts w:ascii="Arial" w:hAnsi="Arial"/>
          <w:lang w:eastAsia="zh-CN"/>
        </w:rPr>
        <w:t>。典型的终止条款通常有两种。一种是允许因违反协议而终止，另一种是允许在发生某些特定事件时终止。</w:t>
      </w:r>
    </w:p>
    <w:p w14:paraId="04190AF7" w14:textId="166322F0"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因违约而终止必须</w:t>
      </w:r>
      <w:r w:rsidRPr="0010557F">
        <w:rPr>
          <w:rFonts w:ascii="Arial" w:hAnsi="Arial" w:hint="eastAsia"/>
          <w:lang w:eastAsia="zh-CN"/>
        </w:rPr>
        <w:t>对</w:t>
      </w:r>
      <w:r w:rsidRPr="0010557F">
        <w:rPr>
          <w:rFonts w:ascii="Arial" w:hAnsi="Arial"/>
          <w:lang w:eastAsia="zh-CN"/>
        </w:rPr>
        <w:t>终止程序</w:t>
      </w:r>
      <w:proofErr w:type="gramStart"/>
      <w:r w:rsidRPr="0010557F">
        <w:rPr>
          <w:rFonts w:ascii="Arial" w:hAnsi="Arial" w:hint="eastAsia"/>
          <w:lang w:eastAsia="zh-CN"/>
        </w:rPr>
        <w:t>作出</w:t>
      </w:r>
      <w:proofErr w:type="gramEnd"/>
      <w:r w:rsidRPr="0010557F">
        <w:rPr>
          <w:rFonts w:ascii="Arial" w:hAnsi="Arial" w:hint="eastAsia"/>
          <w:lang w:eastAsia="zh-CN"/>
        </w:rPr>
        <w:t>规定，还应规定一个时间，供</w:t>
      </w:r>
      <w:r w:rsidRPr="0010557F">
        <w:rPr>
          <w:rFonts w:ascii="Arial" w:hAnsi="Arial"/>
          <w:lang w:eastAsia="zh-CN"/>
        </w:rPr>
        <w:t>违约方纠正违约行为以避免终止。典型的程序要求受害方将违约情况书面通知违约方。然后，如果在规定的期限内（如</w:t>
      </w:r>
      <w:r w:rsidR="00B15FBF" w:rsidRPr="0010557F">
        <w:rPr>
          <w:rFonts w:ascii="Arial" w:hAnsi="Arial"/>
          <w:lang w:eastAsia="zh-CN"/>
        </w:rPr>
        <w:t>三十日</w:t>
      </w:r>
      <w:r w:rsidRPr="0010557F">
        <w:rPr>
          <w:rFonts w:ascii="Arial" w:hAnsi="Arial"/>
          <w:lang w:eastAsia="zh-CN"/>
        </w:rPr>
        <w:t>）违约行为未得到纠正，受害方可以书面通知违约方终止</w:t>
      </w:r>
      <w:r w:rsidRPr="0010557F">
        <w:rPr>
          <w:rFonts w:ascii="Arial" w:hAnsi="Arial" w:hint="eastAsia"/>
          <w:lang w:eastAsia="zh-CN"/>
        </w:rPr>
        <w:t>协议</w:t>
      </w:r>
      <w:r w:rsidRPr="0010557F">
        <w:rPr>
          <w:rFonts w:ascii="Arial" w:hAnsi="Arial"/>
          <w:lang w:eastAsia="zh-CN"/>
        </w:rPr>
        <w:t>。</w:t>
      </w:r>
    </w:p>
    <w:p w14:paraId="4FC66618" w14:textId="77777777" w:rsidR="00DD2A05"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在一些国家，法律不允许因任何违约行为而终止合同。法律</w:t>
      </w:r>
      <w:r w:rsidRPr="0010557F">
        <w:rPr>
          <w:rFonts w:ascii="Arial" w:hAnsi="Arial" w:hint="eastAsia"/>
          <w:lang w:eastAsia="zh-CN"/>
        </w:rPr>
        <w:t>通过将终止仅限于</w:t>
      </w:r>
      <w:r w:rsidRPr="0010557F">
        <w:rPr>
          <w:rFonts w:ascii="Arial" w:hAnsi="Arial"/>
          <w:lang w:eastAsia="zh-CN"/>
        </w:rPr>
        <w:t>重大违约行为</w:t>
      </w:r>
      <w:r w:rsidRPr="0010557F">
        <w:rPr>
          <w:rFonts w:ascii="Arial" w:hAnsi="Arial" w:hint="eastAsia"/>
          <w:lang w:eastAsia="zh-CN"/>
        </w:rPr>
        <w:t>来保护</w:t>
      </w:r>
      <w:r w:rsidRPr="0010557F">
        <w:rPr>
          <w:rFonts w:ascii="Arial" w:hAnsi="Arial"/>
          <w:lang w:eastAsia="zh-CN"/>
        </w:rPr>
        <w:t>合同当事人。因此，如果被许可人</w:t>
      </w:r>
      <w:r w:rsidRPr="0010557F">
        <w:rPr>
          <w:rFonts w:ascii="Arial" w:hAnsi="Arial" w:hint="eastAsia"/>
          <w:lang w:eastAsia="zh-CN"/>
        </w:rPr>
        <w:t>在</w:t>
      </w:r>
      <w:r w:rsidRPr="0010557F">
        <w:rPr>
          <w:rFonts w:ascii="Arial" w:hAnsi="Arial"/>
          <w:lang w:eastAsia="zh-CN"/>
        </w:rPr>
        <w:t>支付使用费</w:t>
      </w:r>
      <w:r w:rsidRPr="0010557F">
        <w:rPr>
          <w:rFonts w:ascii="Arial" w:hAnsi="Arial" w:hint="eastAsia"/>
          <w:lang w:eastAsia="zh-CN"/>
        </w:rPr>
        <w:t>时出现延迟</w:t>
      </w:r>
      <w:r w:rsidRPr="0010557F">
        <w:rPr>
          <w:rFonts w:ascii="Arial" w:hAnsi="Arial"/>
          <w:lang w:eastAsia="zh-CN"/>
        </w:rPr>
        <w:t>，则不构成重大违约，但如果被许可人</w:t>
      </w:r>
      <w:r w:rsidRPr="0010557F">
        <w:rPr>
          <w:rFonts w:ascii="Arial" w:hAnsi="Arial" w:hint="eastAsia"/>
          <w:lang w:eastAsia="zh-CN"/>
        </w:rPr>
        <w:t>在</w:t>
      </w:r>
      <w:r w:rsidRPr="0010557F">
        <w:rPr>
          <w:rFonts w:ascii="Arial" w:hAnsi="Arial"/>
          <w:lang w:eastAsia="zh-CN"/>
        </w:rPr>
        <w:t>四个</w:t>
      </w:r>
      <w:r w:rsidRPr="0010557F">
        <w:rPr>
          <w:rFonts w:ascii="Arial" w:hAnsi="Arial" w:hint="eastAsia"/>
          <w:lang w:eastAsia="zh-CN"/>
        </w:rPr>
        <w:t>连续的</w:t>
      </w:r>
      <w:r w:rsidRPr="0010557F">
        <w:rPr>
          <w:rFonts w:ascii="Arial" w:hAnsi="Arial"/>
          <w:lang w:eastAsia="zh-CN"/>
        </w:rPr>
        <w:t>付款周期</w:t>
      </w:r>
      <w:r w:rsidRPr="0010557F">
        <w:rPr>
          <w:rFonts w:ascii="Arial" w:hAnsi="Arial" w:hint="eastAsia"/>
          <w:lang w:eastAsia="zh-CN"/>
        </w:rPr>
        <w:t>延迟支付</w:t>
      </w:r>
      <w:r w:rsidRPr="0010557F">
        <w:rPr>
          <w:rFonts w:ascii="Arial" w:hAnsi="Arial"/>
          <w:lang w:eastAsia="zh-CN"/>
        </w:rPr>
        <w:t>，则可能构成重大违约，足以成为终止合同的理由。因此，</w:t>
      </w:r>
      <w:r w:rsidRPr="0010557F">
        <w:rPr>
          <w:rFonts w:ascii="Arial" w:hAnsi="Arial" w:hint="eastAsia"/>
          <w:lang w:eastAsia="zh-CN"/>
        </w:rPr>
        <w:t>当事人</w:t>
      </w:r>
      <w:r w:rsidRPr="0010557F">
        <w:rPr>
          <w:rFonts w:ascii="Arial" w:hAnsi="Arial"/>
          <w:lang w:eastAsia="zh-CN"/>
        </w:rPr>
        <w:t>可在协议中明确规定哪些违约行为属于</w:t>
      </w:r>
      <w:r w:rsidRPr="0010557F">
        <w:rPr>
          <w:rFonts w:ascii="Arial" w:hAnsi="Arial" w:hint="eastAsia"/>
          <w:lang w:eastAsia="zh-CN"/>
        </w:rPr>
        <w:t>重大</w:t>
      </w:r>
      <w:r w:rsidRPr="0010557F">
        <w:rPr>
          <w:rFonts w:ascii="Arial" w:hAnsi="Arial"/>
          <w:lang w:eastAsia="zh-CN"/>
        </w:rPr>
        <w:t>违约行为，例如，</w:t>
      </w:r>
      <w:r w:rsidRPr="0010557F">
        <w:rPr>
          <w:rFonts w:ascii="Arial" w:hAnsi="Arial" w:hint="eastAsia"/>
          <w:lang w:eastAsia="zh-CN"/>
        </w:rPr>
        <w:t>“</w:t>
      </w:r>
      <w:r w:rsidRPr="0010557F">
        <w:rPr>
          <w:rFonts w:ascii="Arial" w:hAnsi="Arial"/>
          <w:lang w:eastAsia="zh-CN"/>
        </w:rPr>
        <w:t>双方</w:t>
      </w:r>
      <w:r w:rsidRPr="0010557F">
        <w:rPr>
          <w:rFonts w:ascii="Arial" w:hAnsi="Arial" w:hint="eastAsia"/>
          <w:lang w:eastAsia="zh-CN"/>
        </w:rPr>
        <w:t>商定，</w:t>
      </w:r>
      <w:r w:rsidRPr="0010557F">
        <w:rPr>
          <w:rFonts w:ascii="Arial" w:hAnsi="Arial"/>
          <w:lang w:eastAsia="zh-CN"/>
        </w:rPr>
        <w:t>及时支付使用费属于</w:t>
      </w:r>
      <w:r w:rsidRPr="0010557F">
        <w:rPr>
          <w:rFonts w:ascii="Arial" w:hAnsi="Arial" w:hint="eastAsia"/>
          <w:lang w:eastAsia="zh-CN"/>
        </w:rPr>
        <w:t>重大</w:t>
      </w:r>
      <w:r w:rsidRPr="0010557F">
        <w:rPr>
          <w:rFonts w:ascii="Arial" w:hAnsi="Arial"/>
          <w:lang w:eastAsia="zh-CN"/>
        </w:rPr>
        <w:t>行为。</w:t>
      </w:r>
      <w:r w:rsidRPr="0010557F">
        <w:rPr>
          <w:rFonts w:ascii="Arial" w:hAnsi="Arial" w:hint="eastAsia"/>
          <w:lang w:eastAsia="zh-CN"/>
        </w:rPr>
        <w:t>”</w:t>
      </w:r>
    </w:p>
    <w:p w14:paraId="744D5DCB" w14:textId="77777777"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有些事件会</w:t>
      </w:r>
      <w:proofErr w:type="gramStart"/>
      <w:r w:rsidRPr="0010557F">
        <w:rPr>
          <w:rFonts w:ascii="Arial" w:hAnsi="Arial"/>
          <w:lang w:eastAsia="zh-CN"/>
        </w:rPr>
        <w:t>给协议</w:t>
      </w:r>
      <w:proofErr w:type="gramEnd"/>
      <w:r w:rsidRPr="0010557F">
        <w:rPr>
          <w:rFonts w:ascii="Arial" w:hAnsi="Arial"/>
          <w:lang w:eastAsia="zh-CN"/>
        </w:rPr>
        <w:t>所建立的关系带来严重风险，因此有理由在不通知和</w:t>
      </w:r>
      <w:r w:rsidRPr="0010557F">
        <w:rPr>
          <w:rFonts w:ascii="Arial" w:hAnsi="Arial" w:hint="eastAsia"/>
          <w:lang w:eastAsia="zh-CN"/>
        </w:rPr>
        <w:t>不给予</w:t>
      </w:r>
      <w:r w:rsidRPr="0010557F">
        <w:rPr>
          <w:rFonts w:ascii="Arial" w:hAnsi="Arial"/>
          <w:lang w:eastAsia="zh-CN"/>
        </w:rPr>
        <w:t>补救机会的情况下终止协议。典型的事件是一方当事人破产。这些事件通常是无法</w:t>
      </w:r>
      <w:r w:rsidRPr="0010557F">
        <w:rPr>
          <w:rFonts w:ascii="Arial" w:hAnsi="Arial" w:hint="eastAsia"/>
          <w:lang w:eastAsia="zh-CN"/>
        </w:rPr>
        <w:t>补救</w:t>
      </w:r>
      <w:r w:rsidRPr="0010557F">
        <w:rPr>
          <w:rFonts w:ascii="Arial" w:hAnsi="Arial"/>
          <w:lang w:eastAsia="zh-CN"/>
        </w:rPr>
        <w:t>的。</w:t>
      </w:r>
    </w:p>
    <w:p w14:paraId="3E4E53DE" w14:textId="77777777" w:rsidR="00B41F50" w:rsidRPr="0010557F" w:rsidRDefault="00DD2A05" w:rsidP="000C2F09">
      <w:pPr>
        <w:spacing w:afterLines="50" w:after="120" w:line="340" w:lineRule="atLeast"/>
        <w:outlineLvl w:val="0"/>
        <w:rPr>
          <w:rFonts w:ascii="Arial" w:hAnsi="Arial"/>
          <w:lang w:eastAsia="zh-CN"/>
        </w:rPr>
      </w:pPr>
      <w:r w:rsidRPr="0010557F">
        <w:rPr>
          <w:rFonts w:ascii="Arial" w:hAnsi="Arial"/>
          <w:lang w:eastAsia="zh-CN"/>
        </w:rPr>
        <w:t>协议还应规定终止后的</w:t>
      </w:r>
      <w:r w:rsidRPr="0010557F">
        <w:rPr>
          <w:rFonts w:ascii="Arial" w:hAnsi="Arial" w:hint="eastAsia"/>
          <w:lang w:eastAsia="zh-CN"/>
        </w:rPr>
        <w:t>事宜</w:t>
      </w:r>
      <w:r w:rsidRPr="0010557F">
        <w:rPr>
          <w:rFonts w:ascii="Arial" w:hAnsi="Arial"/>
          <w:lang w:eastAsia="zh-CN"/>
        </w:rPr>
        <w:t>。通常，这包括向另一方归还</w:t>
      </w:r>
      <w:r w:rsidRPr="0010557F">
        <w:rPr>
          <w:rFonts w:ascii="Arial" w:hAnsi="Arial" w:hint="eastAsia"/>
          <w:lang w:eastAsia="zh-CN"/>
        </w:rPr>
        <w:t>保密</w:t>
      </w:r>
      <w:r w:rsidRPr="0010557F">
        <w:rPr>
          <w:rFonts w:ascii="Arial" w:hAnsi="Arial"/>
          <w:lang w:eastAsia="zh-CN"/>
        </w:rPr>
        <w:t>信息。该条款还可规定</w:t>
      </w:r>
      <w:r w:rsidRPr="0010557F">
        <w:rPr>
          <w:rFonts w:ascii="Arial" w:hAnsi="Arial" w:hint="eastAsia"/>
          <w:lang w:eastAsia="zh-CN"/>
        </w:rPr>
        <w:t>分</w:t>
      </w:r>
      <w:r w:rsidRPr="0010557F">
        <w:rPr>
          <w:rFonts w:ascii="Arial" w:hAnsi="Arial"/>
          <w:lang w:eastAsia="zh-CN"/>
        </w:rPr>
        <w:t>许可是终止还是继续。该条款还可包括一般性声明，即双方仍必须履行终止前产生的任何义务，如</w:t>
      </w:r>
      <w:r w:rsidRPr="0010557F">
        <w:rPr>
          <w:rFonts w:ascii="Arial" w:hAnsi="Arial" w:hint="eastAsia"/>
          <w:lang w:eastAsia="zh-CN"/>
        </w:rPr>
        <w:t>针对</w:t>
      </w:r>
      <w:r w:rsidRPr="0010557F">
        <w:rPr>
          <w:rFonts w:ascii="Arial" w:hAnsi="Arial"/>
          <w:lang w:eastAsia="zh-CN"/>
        </w:rPr>
        <w:t>终止前</w:t>
      </w:r>
      <w:r w:rsidRPr="0010557F">
        <w:rPr>
          <w:rFonts w:ascii="Arial" w:hAnsi="Arial" w:hint="eastAsia"/>
          <w:lang w:eastAsia="zh-CN"/>
        </w:rPr>
        <w:t>发生</w:t>
      </w:r>
      <w:r w:rsidRPr="0010557F">
        <w:rPr>
          <w:rFonts w:ascii="Arial" w:hAnsi="Arial"/>
          <w:lang w:eastAsia="zh-CN"/>
        </w:rPr>
        <w:t>的销售</w:t>
      </w:r>
      <w:r w:rsidRPr="0010557F">
        <w:rPr>
          <w:rFonts w:ascii="Arial" w:hAnsi="Arial" w:hint="eastAsia"/>
          <w:lang w:eastAsia="zh-CN"/>
        </w:rPr>
        <w:t>额支付使用费</w:t>
      </w:r>
      <w:r w:rsidRPr="0010557F">
        <w:rPr>
          <w:rFonts w:ascii="Arial" w:hAnsi="Arial"/>
          <w:lang w:eastAsia="zh-CN"/>
        </w:rPr>
        <w:t>。</w:t>
      </w:r>
    </w:p>
    <w:p w14:paraId="6526E8FC" w14:textId="3DB417BB" w:rsidR="00DD2A05" w:rsidRPr="00C47A82" w:rsidRDefault="00DD2A05" w:rsidP="00A3590C">
      <w:pPr>
        <w:pStyle w:val="Heading3"/>
      </w:pPr>
      <w:bookmarkStart w:id="1211" w:name="_Toc494208092"/>
      <w:bookmarkStart w:id="1212" w:name="_Toc510355910"/>
      <w:bookmarkStart w:id="1213" w:name="_Toc510538179"/>
      <w:r w:rsidRPr="00C47A82">
        <w:lastRenderedPageBreak/>
        <w:t>22.</w:t>
      </w:r>
      <w:r w:rsidR="00704F64">
        <w:tab/>
      </w:r>
      <w:r>
        <w:t>准据法</w:t>
      </w:r>
      <w:bookmarkEnd w:id="1211"/>
      <w:bookmarkEnd w:id="1212"/>
      <w:bookmarkEnd w:id="1213"/>
    </w:p>
    <w:p w14:paraId="56426660" w14:textId="652878D9" w:rsidR="00AB6567" w:rsidRDefault="00DD2A05" w:rsidP="000C2F09">
      <w:pPr>
        <w:spacing w:afterLines="50" w:after="120" w:line="340" w:lineRule="atLeast"/>
        <w:outlineLvl w:val="0"/>
        <w:rPr>
          <w:rFonts w:ascii="Arial" w:hAnsi="Arial"/>
          <w:lang w:eastAsia="zh-CN"/>
        </w:rPr>
      </w:pPr>
      <w:r w:rsidRPr="0010557F">
        <w:rPr>
          <w:rFonts w:ascii="Arial" w:hAnsi="Arial"/>
          <w:lang w:eastAsia="zh-CN"/>
        </w:rPr>
        <w:t>参见第</w:t>
      </w:r>
      <w:r w:rsidRPr="0010557F">
        <w:rPr>
          <w:rFonts w:ascii="Arial" w:hAnsi="Arial"/>
          <w:lang w:eastAsia="zh-CN"/>
        </w:rPr>
        <w:t>3.13</w:t>
      </w:r>
      <w:r w:rsidRPr="0010557F">
        <w:rPr>
          <w:rFonts w:ascii="Arial" w:hAnsi="Arial" w:hint="eastAsia"/>
          <w:lang w:eastAsia="zh-CN"/>
        </w:rPr>
        <w:t>条《</w:t>
      </w:r>
      <w:r w:rsidRPr="0010557F">
        <w:rPr>
          <w:rFonts w:ascii="Arial" w:hAnsi="Arial"/>
          <w:lang w:eastAsia="zh-CN"/>
        </w:rPr>
        <w:t>指导原则</w:t>
      </w:r>
      <w:r w:rsidRPr="0010557F">
        <w:rPr>
          <w:rFonts w:ascii="Arial" w:hAnsi="Arial"/>
          <w:lang w:eastAsia="zh-CN"/>
        </w:rPr>
        <w:t>06</w:t>
      </w:r>
      <w:r w:rsidRPr="0010557F">
        <w:rPr>
          <w:rFonts w:ascii="Arial" w:hAnsi="Arial" w:hint="eastAsia"/>
          <w:lang w:eastAsia="zh-CN"/>
        </w:rPr>
        <w:t>——</w:t>
      </w:r>
      <w:r w:rsidRPr="0010557F">
        <w:rPr>
          <w:rFonts w:ascii="Arial" w:hAnsi="Arial"/>
          <w:lang w:eastAsia="zh-CN"/>
        </w:rPr>
        <w:t>研究协议</w:t>
      </w:r>
      <w:r w:rsidRPr="0010557F">
        <w:rPr>
          <w:rFonts w:ascii="Arial" w:hAnsi="Arial" w:hint="eastAsia"/>
          <w:lang w:eastAsia="zh-CN"/>
        </w:rPr>
        <w:t>》</w:t>
      </w:r>
      <w:r w:rsidRPr="0010557F">
        <w:rPr>
          <w:rFonts w:ascii="Arial" w:hAnsi="Arial"/>
          <w:lang w:eastAsia="zh-CN"/>
        </w:rPr>
        <w:t>。</w:t>
      </w:r>
    </w:p>
    <w:p w14:paraId="5CB113AB" w14:textId="77777777" w:rsidR="00AB6567" w:rsidRDefault="00AB6567">
      <w:pPr>
        <w:spacing w:after="0" w:line="240" w:lineRule="auto"/>
        <w:jc w:val="left"/>
        <w:rPr>
          <w:rFonts w:ascii="Arial" w:hAnsi="Arial"/>
          <w:lang w:eastAsia="zh-CN"/>
        </w:rPr>
      </w:pPr>
      <w:r>
        <w:rPr>
          <w:rFonts w:ascii="Arial" w:hAnsi="Arial"/>
          <w:lang w:eastAsia="zh-CN"/>
        </w:rPr>
        <w:br w:type="page"/>
      </w:r>
    </w:p>
    <w:p w14:paraId="66625461" w14:textId="63B048E9" w:rsidR="009A0C7E" w:rsidRDefault="00AB6567" w:rsidP="009A0C7E">
      <w:pPr>
        <w:spacing w:afterLines="150" w:after="360" w:line="240" w:lineRule="auto"/>
        <w:jc w:val="left"/>
        <w:rPr>
          <w:rFonts w:ascii="SimHei" w:eastAsia="SimHei" w:hAnsi="SimHei"/>
          <w:color w:val="0070C0"/>
          <w:sz w:val="36"/>
          <w:szCs w:val="36"/>
          <w:lang w:eastAsia="zh-CN"/>
        </w:rPr>
      </w:pPr>
      <w:r w:rsidRPr="009A0C7E">
        <w:rPr>
          <w:rFonts w:ascii="SimHei" w:eastAsia="SimHei" w:hAnsi="SimHei"/>
          <w:color w:val="0070C0"/>
          <w:sz w:val="36"/>
          <w:szCs w:val="36"/>
          <w:lang w:eastAsia="zh-CN"/>
        </w:rPr>
        <w:lastRenderedPageBreak/>
        <w:t>指导原则09</w:t>
      </w:r>
      <w:r w:rsidR="00F81704">
        <w:rPr>
          <w:rFonts w:ascii="SimHei" w:eastAsia="SimHei" w:hAnsi="SimHei" w:hint="eastAsia"/>
          <w:color w:val="0070C0"/>
          <w:sz w:val="36"/>
          <w:szCs w:val="36"/>
          <w:lang w:eastAsia="zh-CN"/>
        </w:rPr>
        <w:t>——</w:t>
      </w:r>
      <w:r w:rsidRPr="009A0C7E">
        <w:rPr>
          <w:rFonts w:ascii="SimHei" w:eastAsia="SimHei" w:hAnsi="SimHei"/>
          <w:color w:val="0070C0"/>
          <w:sz w:val="36"/>
          <w:szCs w:val="36"/>
          <w:lang w:eastAsia="zh-CN"/>
        </w:rPr>
        <w:t>版权许可协议</w:t>
      </w:r>
    </w:p>
    <w:p w14:paraId="6618C707" w14:textId="77777777" w:rsidR="009A0C7E" w:rsidRDefault="009A0C7E">
      <w:pPr>
        <w:spacing w:after="0" w:line="240" w:lineRule="auto"/>
        <w:jc w:val="left"/>
        <w:rPr>
          <w:rFonts w:ascii="SimHei" w:eastAsia="SimHei" w:hAnsi="SimHei"/>
          <w:color w:val="0070C0"/>
          <w:sz w:val="36"/>
          <w:szCs w:val="36"/>
          <w:lang w:eastAsia="zh-CN"/>
        </w:rPr>
      </w:pPr>
      <w:r>
        <w:rPr>
          <w:rFonts w:ascii="SimHei" w:eastAsia="SimHei" w:hAnsi="SimHei"/>
          <w:color w:val="0070C0"/>
          <w:sz w:val="36"/>
          <w:szCs w:val="36"/>
          <w:lang w:eastAsia="zh-CN"/>
        </w:rPr>
        <w:br w:type="page"/>
      </w:r>
    </w:p>
    <w:p w14:paraId="5EEFB1FF" w14:textId="3D5AE4B1" w:rsidR="00AB6567" w:rsidRPr="00AB6567" w:rsidRDefault="00AB6567" w:rsidP="00A3590C">
      <w:pPr>
        <w:pStyle w:val="Heading3"/>
      </w:pPr>
      <w:r w:rsidRPr="00AB6567">
        <w:lastRenderedPageBreak/>
        <w:t>1.</w:t>
      </w:r>
      <w:r w:rsidRPr="00AB6567">
        <w:tab/>
      </w:r>
      <w:r w:rsidRPr="00AB6567">
        <w:t>导言</w:t>
      </w:r>
    </w:p>
    <w:p w14:paraId="2C8C6BDD" w14:textId="77777777" w:rsidR="00AB6567" w:rsidRPr="00AB6567" w:rsidRDefault="00AB6567" w:rsidP="00A3590C">
      <w:pPr>
        <w:pStyle w:val="Heading4"/>
      </w:pPr>
      <w:r w:rsidRPr="00AB6567">
        <w:t>1.1</w:t>
      </w:r>
      <w:r w:rsidRPr="00AB6567">
        <w:tab/>
      </w:r>
      <w:r w:rsidRPr="00AB6567">
        <w:t>指导原则的目的</w:t>
      </w:r>
    </w:p>
    <w:p w14:paraId="2212CA2A"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本指导原则与《版权许可协议》模板配套，旨在协助使用该协议模板。</w:t>
      </w:r>
    </w:p>
    <w:p w14:paraId="45E26EAC" w14:textId="77777777" w:rsidR="00AB6567" w:rsidRPr="00AB6567" w:rsidRDefault="00AB6567" w:rsidP="00A3590C">
      <w:pPr>
        <w:pStyle w:val="Heading4"/>
      </w:pPr>
      <w:r w:rsidRPr="00AB6567">
        <w:t>1.2</w:t>
      </w:r>
      <w:r w:rsidRPr="00AB6567">
        <w:tab/>
      </w:r>
      <w:r w:rsidRPr="00AB6567">
        <w:t>用词</w:t>
      </w:r>
    </w:p>
    <w:p w14:paraId="1ABC85EB"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本指导原则中使用的大写字母单词和短语与《版权许可协议》模板中的含义相同。</w:t>
      </w:r>
    </w:p>
    <w:p w14:paraId="4D6A3C25" w14:textId="4AB99A81" w:rsidR="00AB6567" w:rsidRPr="00AB6567" w:rsidRDefault="00AB6567" w:rsidP="00A3590C">
      <w:pPr>
        <w:pStyle w:val="Heading4"/>
      </w:pPr>
      <w:r w:rsidRPr="00AB6567">
        <w:t>1.3</w:t>
      </w:r>
      <w:r w:rsidR="009A0C7E">
        <w:tab/>
      </w:r>
      <w:r w:rsidRPr="00AB6567">
        <w:t>脚注</w:t>
      </w:r>
    </w:p>
    <w:p w14:paraId="7F9244FC"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《版权许可协议》模板包含许多脚注，在每次需要达成许可时，这些脚注可为完成许可所要</w:t>
      </w:r>
      <w:proofErr w:type="gramStart"/>
      <w:r w:rsidRPr="00AB6567">
        <w:rPr>
          <w:rFonts w:ascii="Arial" w:hAnsi="Arial"/>
          <w:lang w:eastAsia="zh-CN"/>
        </w:rPr>
        <w:t>作出</w:t>
      </w:r>
      <w:proofErr w:type="gramEnd"/>
      <w:r w:rsidRPr="00AB6567">
        <w:rPr>
          <w:rFonts w:ascii="Arial" w:hAnsi="Arial"/>
          <w:lang w:eastAsia="zh-CN"/>
        </w:rPr>
        <w:t>的选择提供指导。</w:t>
      </w:r>
    </w:p>
    <w:p w14:paraId="650E2FB9" w14:textId="77777777" w:rsidR="00AB6567" w:rsidRPr="00AB6567" w:rsidRDefault="00AB6567" w:rsidP="00A3590C">
      <w:pPr>
        <w:pStyle w:val="Heading3"/>
      </w:pPr>
      <w:r w:rsidRPr="00AB6567">
        <w:t>2.</w:t>
      </w:r>
      <w:r w:rsidRPr="00AB6567">
        <w:tab/>
      </w:r>
      <w:r w:rsidRPr="00AB6567">
        <w:t>什么是许可？</w:t>
      </w:r>
    </w:p>
    <w:p w14:paraId="6C49B734"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2</w:t>
      </w:r>
      <w:r w:rsidRPr="00AB6567">
        <w:rPr>
          <w:rFonts w:ascii="Arial" w:hAnsi="Arial"/>
          <w:lang w:eastAsia="zh-CN"/>
        </w:rPr>
        <w:t>条。</w:t>
      </w:r>
    </w:p>
    <w:p w14:paraId="7F2F8154" w14:textId="77777777" w:rsidR="00AB6567" w:rsidRPr="00AB6567" w:rsidRDefault="00AB6567" w:rsidP="00A3590C">
      <w:pPr>
        <w:pStyle w:val="Heading3"/>
      </w:pPr>
      <w:r w:rsidRPr="00AB6567">
        <w:t>3.</w:t>
      </w:r>
      <w:r w:rsidRPr="00AB6567">
        <w:tab/>
      </w:r>
      <w:r w:rsidRPr="00AB6567">
        <w:t>独占性</w:t>
      </w:r>
    </w:p>
    <w:p w14:paraId="5C817823"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4</w:t>
      </w:r>
      <w:r w:rsidRPr="00AB6567">
        <w:rPr>
          <w:rFonts w:ascii="Arial" w:hAnsi="Arial"/>
          <w:lang w:eastAsia="zh-CN"/>
        </w:rPr>
        <w:t>条。</w:t>
      </w:r>
    </w:p>
    <w:p w14:paraId="626F67A2" w14:textId="77777777" w:rsidR="00AB6567" w:rsidRPr="00AB6567" w:rsidRDefault="00AB6567" w:rsidP="00A3590C">
      <w:pPr>
        <w:pStyle w:val="Heading3"/>
      </w:pPr>
      <w:r w:rsidRPr="00AB6567">
        <w:t>4.</w:t>
      </w:r>
      <w:r w:rsidRPr="00AB6567">
        <w:tab/>
      </w:r>
      <w:r w:rsidRPr="00AB6567">
        <w:t>地域</w:t>
      </w:r>
    </w:p>
    <w:p w14:paraId="66E78E16"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6</w:t>
      </w:r>
      <w:r w:rsidRPr="00AB6567">
        <w:rPr>
          <w:rFonts w:ascii="Arial" w:hAnsi="Arial"/>
          <w:lang w:eastAsia="zh-CN"/>
        </w:rPr>
        <w:t>条。</w:t>
      </w:r>
    </w:p>
    <w:p w14:paraId="0A9F245A" w14:textId="77777777" w:rsidR="00AB6567" w:rsidRPr="00AB6567" w:rsidRDefault="00AB6567" w:rsidP="00A3590C">
      <w:pPr>
        <w:pStyle w:val="Heading3"/>
      </w:pPr>
      <w:r w:rsidRPr="00AB6567">
        <w:t>5.</w:t>
      </w:r>
      <w:r w:rsidRPr="00AB6567">
        <w:tab/>
      </w:r>
      <w:r w:rsidRPr="00AB6567">
        <w:t>期限</w:t>
      </w:r>
    </w:p>
    <w:p w14:paraId="1642448C"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版权作品的许可通常表示为商定的固定期限，如规定的年限。如果双方同意，可以续约。</w:t>
      </w:r>
    </w:p>
    <w:p w14:paraId="1C64A0E0" w14:textId="77777777" w:rsidR="00AB6567" w:rsidRPr="00AB6567" w:rsidRDefault="00AB6567" w:rsidP="00A3590C">
      <w:pPr>
        <w:pStyle w:val="Heading3"/>
      </w:pPr>
      <w:r w:rsidRPr="00AB6567">
        <w:t>6.</w:t>
      </w:r>
      <w:r w:rsidRPr="00AB6567">
        <w:tab/>
      </w:r>
      <w:r w:rsidRPr="00AB6567">
        <w:t>分许可</w:t>
      </w:r>
    </w:p>
    <w:p w14:paraId="5B7C8179"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8</w:t>
      </w:r>
      <w:r w:rsidRPr="00AB6567">
        <w:rPr>
          <w:rFonts w:ascii="Arial" w:hAnsi="Arial"/>
          <w:lang w:eastAsia="zh-CN"/>
        </w:rPr>
        <w:t>条。</w:t>
      </w:r>
    </w:p>
    <w:p w14:paraId="0EACB046" w14:textId="77777777" w:rsidR="00AB6567" w:rsidRPr="00AB6567" w:rsidRDefault="00AB6567" w:rsidP="00A3590C">
      <w:pPr>
        <w:pStyle w:val="Heading3"/>
      </w:pPr>
      <w:r w:rsidRPr="00AB6567">
        <w:t>7.</w:t>
      </w:r>
      <w:r w:rsidRPr="00AB6567">
        <w:tab/>
      </w:r>
      <w:r w:rsidRPr="00AB6567">
        <w:t>保证</w:t>
      </w:r>
    </w:p>
    <w:p w14:paraId="11F33151"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12</w:t>
      </w:r>
      <w:r w:rsidRPr="00AB6567">
        <w:rPr>
          <w:rFonts w:ascii="Arial" w:hAnsi="Arial"/>
          <w:lang w:eastAsia="zh-CN"/>
        </w:rPr>
        <w:t>条有关版权的内容。</w:t>
      </w:r>
    </w:p>
    <w:p w14:paraId="58594116" w14:textId="77777777" w:rsidR="00AB6567" w:rsidRPr="00AB6567" w:rsidRDefault="00AB6567" w:rsidP="00A3590C">
      <w:pPr>
        <w:pStyle w:val="Heading3"/>
      </w:pPr>
      <w:r w:rsidRPr="00AB6567">
        <w:t>8.</w:t>
      </w:r>
      <w:r w:rsidRPr="00AB6567">
        <w:tab/>
      </w:r>
      <w:r w:rsidRPr="00AB6567">
        <w:t>精神权利</w:t>
      </w:r>
    </w:p>
    <w:p w14:paraId="7322BC89"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许多国家（但并非所有国家）都承认精神权利。精神权利包括以下权利：</w:t>
      </w:r>
    </w:p>
    <w:p w14:paraId="16A7C1EB"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(a)</w:t>
      </w:r>
      <w:r w:rsidRPr="00AB6567">
        <w:rPr>
          <w:rFonts w:ascii="Arial" w:hAnsi="Arial"/>
          <w:lang w:eastAsia="zh-CN"/>
        </w:rPr>
        <w:tab/>
      </w:r>
      <w:r w:rsidRPr="00AB6567">
        <w:rPr>
          <w:rFonts w:ascii="Arial" w:hAnsi="Arial"/>
          <w:lang w:eastAsia="zh-CN"/>
        </w:rPr>
        <w:t>对作者身份进行正确归属的权利，指作者被指明为版权作品的作者的权利，</w:t>
      </w:r>
    </w:p>
    <w:p w14:paraId="3CC70872"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(b)</w:t>
      </w:r>
      <w:r w:rsidRPr="00AB6567">
        <w:rPr>
          <w:rFonts w:ascii="Arial" w:hAnsi="Arial"/>
          <w:lang w:eastAsia="zh-CN"/>
        </w:rPr>
        <w:tab/>
      </w:r>
      <w:r w:rsidRPr="00AB6567">
        <w:rPr>
          <w:rFonts w:ascii="Arial" w:hAnsi="Arial"/>
          <w:lang w:eastAsia="zh-CN"/>
        </w:rPr>
        <w:t>保持作者身份完整性的权利，指阻止以贬损方式对待版权作品的权利，以及</w:t>
      </w:r>
    </w:p>
    <w:p w14:paraId="3A9BE078"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(c)</w:t>
      </w:r>
      <w:r w:rsidRPr="00AB6567">
        <w:rPr>
          <w:rFonts w:ascii="Arial" w:hAnsi="Arial"/>
          <w:lang w:eastAsia="zh-CN"/>
        </w:rPr>
        <w:tab/>
      </w:r>
      <w:r w:rsidRPr="00AB6567">
        <w:rPr>
          <w:rFonts w:ascii="Arial" w:hAnsi="Arial"/>
          <w:lang w:eastAsia="zh-CN"/>
        </w:rPr>
        <w:t>不将作者身份进行错误归属的权利。</w:t>
      </w:r>
    </w:p>
    <w:p w14:paraId="08FF3A62"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lastRenderedPageBreak/>
        <w:t>精神权利由版权作品的作者或创作者拥有，并始终属于作者或创作者。精神权利不得出售或转让。精神权利是作者或创作者的个人权利。作品的版权所有人不拥有这些精神权利。虽然版权所有人可以出售和转让版权，但版权所有人永远不会获得作者或创作者的精神权利。精神权利与版权同时产生，也就是说，在作品创作时产生，并且与版权持续的时间一样长。</w:t>
      </w:r>
    </w:p>
    <w:p w14:paraId="426F6C76"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在有些国家，精神权利是不可放弃的。在另一些国家，则可以放弃。在可以放弃精神权利的国家，雇主要求作为版权作品作者或创作者的雇员放弃精神权利的情况并不少见。这样，雇主就可以匿名发表作品，并对作品进行修改、改动或翻译。放弃也可以是放弃不将作品进行错误归属的权利，从而允许雇主</w:t>
      </w:r>
      <w:proofErr w:type="gramStart"/>
      <w:r w:rsidRPr="00AB6567">
        <w:rPr>
          <w:rFonts w:ascii="Arial" w:hAnsi="Arial"/>
          <w:lang w:eastAsia="zh-CN"/>
        </w:rPr>
        <w:t>将并非</w:t>
      </w:r>
      <w:proofErr w:type="gramEnd"/>
      <w:r w:rsidRPr="00AB6567">
        <w:rPr>
          <w:rFonts w:ascii="Arial" w:hAnsi="Arial"/>
          <w:lang w:eastAsia="zh-CN"/>
        </w:rPr>
        <w:t>作者的某人指明为作品的作者，但这种情况并不多见。</w:t>
      </w:r>
    </w:p>
    <w:p w14:paraId="7D11AC26" w14:textId="77777777" w:rsidR="00AB6567" w:rsidRPr="00AB6567" w:rsidRDefault="00AB6567" w:rsidP="00A3590C">
      <w:pPr>
        <w:pStyle w:val="Heading3"/>
      </w:pPr>
      <w:r w:rsidRPr="00AB6567">
        <w:t>9.</w:t>
      </w:r>
      <w:r w:rsidRPr="00AB6567">
        <w:tab/>
      </w:r>
      <w:r w:rsidRPr="00AB6567">
        <w:t>保密信息</w:t>
      </w:r>
    </w:p>
    <w:p w14:paraId="2A061DAD" w14:textId="3A11AFDF"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02</w:t>
      </w:r>
      <w:r w:rsidR="0079144D">
        <w:rPr>
          <w:rFonts w:ascii="Arial" w:hAnsi="Arial" w:hint="eastAsia"/>
          <w:lang w:eastAsia="zh-CN"/>
        </w:rPr>
        <w:t>——</w:t>
      </w:r>
      <w:r w:rsidRPr="00AB6567">
        <w:rPr>
          <w:rFonts w:ascii="Arial" w:hAnsi="Arial"/>
          <w:lang w:eastAsia="zh-CN"/>
        </w:rPr>
        <w:t>保密协议》。</w:t>
      </w:r>
    </w:p>
    <w:p w14:paraId="5A30DA26" w14:textId="77777777" w:rsidR="00AB6567" w:rsidRPr="00AB6567" w:rsidRDefault="00AB6567" w:rsidP="00A3590C">
      <w:pPr>
        <w:pStyle w:val="Heading3"/>
      </w:pPr>
      <w:r w:rsidRPr="00AB6567">
        <w:t>10.</w:t>
      </w:r>
      <w:r w:rsidRPr="00AB6567">
        <w:tab/>
      </w:r>
      <w:r w:rsidRPr="00AB6567">
        <w:t>侵权</w:t>
      </w:r>
    </w:p>
    <w:p w14:paraId="1F2DCF54"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16</w:t>
      </w:r>
      <w:r w:rsidRPr="00AB6567">
        <w:rPr>
          <w:rFonts w:ascii="Arial" w:hAnsi="Arial"/>
          <w:lang w:eastAsia="zh-CN"/>
        </w:rPr>
        <w:t>条，其中有关被许可知识产权的评论同样适用于版权。</w:t>
      </w:r>
    </w:p>
    <w:p w14:paraId="75C5E29E" w14:textId="77777777" w:rsidR="00AB6567" w:rsidRPr="00AB6567" w:rsidRDefault="00AB6567" w:rsidP="00A3590C">
      <w:pPr>
        <w:pStyle w:val="Heading3"/>
      </w:pPr>
      <w:r w:rsidRPr="00AB6567">
        <w:t>11.</w:t>
      </w:r>
      <w:r w:rsidRPr="00AB6567">
        <w:tab/>
      </w:r>
      <w:r w:rsidRPr="00AB6567">
        <w:t>终止</w:t>
      </w:r>
    </w:p>
    <w:p w14:paraId="4393C7AD"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21</w:t>
      </w:r>
      <w:r w:rsidRPr="00AB6567">
        <w:rPr>
          <w:rFonts w:ascii="Arial" w:hAnsi="Arial"/>
          <w:lang w:eastAsia="zh-CN"/>
        </w:rPr>
        <w:t>条。</w:t>
      </w:r>
    </w:p>
    <w:p w14:paraId="5B6560AD" w14:textId="77777777" w:rsidR="00AB6567" w:rsidRPr="00AB6567" w:rsidRDefault="00AB6567" w:rsidP="00A3590C">
      <w:pPr>
        <w:pStyle w:val="Heading3"/>
      </w:pPr>
      <w:r w:rsidRPr="00AB6567">
        <w:t>12.</w:t>
      </w:r>
      <w:r w:rsidRPr="00AB6567">
        <w:tab/>
      </w:r>
      <w:r w:rsidRPr="00AB6567">
        <w:t>准据法</w:t>
      </w:r>
    </w:p>
    <w:p w14:paraId="5B3AC1CF" w14:textId="40E2EB2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06</w:t>
      </w:r>
      <w:r w:rsidR="0079144D">
        <w:rPr>
          <w:rFonts w:ascii="Arial" w:hAnsi="Arial" w:hint="eastAsia"/>
          <w:lang w:eastAsia="zh-CN"/>
        </w:rPr>
        <w:t>——</w:t>
      </w:r>
      <w:r w:rsidRPr="00AB6567">
        <w:rPr>
          <w:rFonts w:ascii="Arial" w:hAnsi="Arial"/>
          <w:lang w:eastAsia="zh-CN"/>
        </w:rPr>
        <w:t>研究协议》第</w:t>
      </w:r>
      <w:r w:rsidRPr="00AB6567">
        <w:rPr>
          <w:rFonts w:ascii="Arial" w:hAnsi="Arial"/>
          <w:lang w:eastAsia="zh-CN"/>
        </w:rPr>
        <w:t>3.13</w:t>
      </w:r>
      <w:r w:rsidRPr="00AB6567">
        <w:rPr>
          <w:rFonts w:ascii="Arial" w:hAnsi="Arial"/>
          <w:lang w:eastAsia="zh-CN"/>
        </w:rPr>
        <w:t>条。</w:t>
      </w:r>
    </w:p>
    <w:p w14:paraId="3F236CC6" w14:textId="77777777" w:rsidR="009A0C7E" w:rsidRDefault="009A0C7E">
      <w:pPr>
        <w:spacing w:after="0" w:line="240" w:lineRule="auto"/>
        <w:jc w:val="left"/>
        <w:rPr>
          <w:rFonts w:ascii="Arial" w:hAnsi="Arial"/>
          <w:lang w:eastAsia="zh-CN"/>
        </w:rPr>
      </w:pPr>
      <w:r>
        <w:rPr>
          <w:rFonts w:ascii="Arial" w:hAnsi="Arial"/>
          <w:lang w:eastAsia="zh-CN"/>
        </w:rPr>
        <w:br w:type="page"/>
      </w:r>
    </w:p>
    <w:p w14:paraId="104ED453" w14:textId="68C6A10B" w:rsidR="009A0C7E" w:rsidRDefault="00AB6567" w:rsidP="009A0C7E">
      <w:pPr>
        <w:spacing w:afterLines="150" w:after="360" w:line="240" w:lineRule="auto"/>
        <w:jc w:val="left"/>
        <w:rPr>
          <w:rFonts w:ascii="SimHei" w:eastAsia="SimHei" w:hAnsi="SimHei"/>
          <w:color w:val="0070C0"/>
          <w:sz w:val="36"/>
          <w:szCs w:val="36"/>
          <w:lang w:eastAsia="zh-CN"/>
        </w:rPr>
      </w:pPr>
      <w:r w:rsidRPr="009A0C7E">
        <w:rPr>
          <w:rFonts w:ascii="SimHei" w:eastAsia="SimHei" w:hAnsi="SimHei"/>
          <w:color w:val="0070C0"/>
          <w:sz w:val="36"/>
          <w:szCs w:val="36"/>
          <w:lang w:eastAsia="zh-CN"/>
        </w:rPr>
        <w:lastRenderedPageBreak/>
        <w:t>指导原则10——机构间许可协议</w:t>
      </w:r>
    </w:p>
    <w:p w14:paraId="271D0288" w14:textId="77777777" w:rsidR="009A0C7E" w:rsidRDefault="009A0C7E">
      <w:pPr>
        <w:spacing w:after="0" w:line="240" w:lineRule="auto"/>
        <w:jc w:val="left"/>
        <w:rPr>
          <w:rFonts w:ascii="SimHei" w:eastAsia="SimHei" w:hAnsi="SimHei"/>
          <w:color w:val="0070C0"/>
          <w:sz w:val="36"/>
          <w:szCs w:val="36"/>
          <w:lang w:eastAsia="zh-CN"/>
        </w:rPr>
      </w:pPr>
      <w:r>
        <w:rPr>
          <w:rFonts w:ascii="SimHei" w:eastAsia="SimHei" w:hAnsi="SimHei"/>
          <w:color w:val="0070C0"/>
          <w:sz w:val="36"/>
          <w:szCs w:val="36"/>
          <w:lang w:eastAsia="zh-CN"/>
        </w:rPr>
        <w:br w:type="page"/>
      </w:r>
    </w:p>
    <w:p w14:paraId="7143E899" w14:textId="1B552E3A" w:rsidR="00AB6567" w:rsidRPr="00AB6567" w:rsidRDefault="00AB6567" w:rsidP="00A3590C">
      <w:pPr>
        <w:pStyle w:val="Heading3"/>
      </w:pPr>
      <w:r w:rsidRPr="00AB6567">
        <w:lastRenderedPageBreak/>
        <w:t>1.</w:t>
      </w:r>
      <w:r w:rsidRPr="00AB6567">
        <w:tab/>
      </w:r>
      <w:r w:rsidRPr="00AB6567">
        <w:t>导言</w:t>
      </w:r>
    </w:p>
    <w:p w14:paraId="553F3C87" w14:textId="77777777" w:rsidR="00AB6567" w:rsidRPr="00AB6567" w:rsidRDefault="00AB6567" w:rsidP="00A3590C">
      <w:pPr>
        <w:pStyle w:val="Heading4"/>
      </w:pPr>
      <w:r w:rsidRPr="00AB6567">
        <w:t>1.1</w:t>
      </w:r>
      <w:r w:rsidRPr="00AB6567">
        <w:tab/>
      </w:r>
      <w:r w:rsidRPr="00AB6567">
        <w:t>指导原则的目的</w:t>
      </w:r>
    </w:p>
    <w:p w14:paraId="7601E620"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本指导原则与《机构间许可协议》模板配套，旨在协助使用该协议模板。</w:t>
      </w:r>
    </w:p>
    <w:p w14:paraId="41E646B9" w14:textId="77777777" w:rsidR="00AB6567" w:rsidRPr="00AB6567" w:rsidRDefault="00AB6567" w:rsidP="00A3590C">
      <w:pPr>
        <w:pStyle w:val="Heading4"/>
      </w:pPr>
      <w:r w:rsidRPr="00AB6567">
        <w:t>1.2</w:t>
      </w:r>
      <w:r w:rsidRPr="00AB6567">
        <w:tab/>
      </w:r>
      <w:r w:rsidRPr="00AB6567">
        <w:t>用词</w:t>
      </w:r>
    </w:p>
    <w:p w14:paraId="3A33ECAB"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本指导原则中使用的大写字母单词和短语与《机构间许可协议》模板中的含义相同。</w:t>
      </w:r>
    </w:p>
    <w:p w14:paraId="750B1E34" w14:textId="5C640398" w:rsidR="00AB6567" w:rsidRPr="00AB6567" w:rsidRDefault="00AB6567" w:rsidP="00A3590C">
      <w:pPr>
        <w:pStyle w:val="Heading4"/>
      </w:pPr>
      <w:r w:rsidRPr="00AB6567">
        <w:t>1.3</w:t>
      </w:r>
      <w:r w:rsidR="0079144D">
        <w:tab/>
      </w:r>
      <w:r w:rsidRPr="00AB6567">
        <w:t>脚注</w:t>
      </w:r>
    </w:p>
    <w:p w14:paraId="4692B909"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《机构间许可协议》模板包含许多脚注，在每次需要达成许可时，这些脚注可为完成许可所要</w:t>
      </w:r>
      <w:proofErr w:type="gramStart"/>
      <w:r w:rsidRPr="00AB6567">
        <w:rPr>
          <w:rFonts w:ascii="Arial" w:hAnsi="Arial"/>
          <w:lang w:eastAsia="zh-CN"/>
        </w:rPr>
        <w:t>作出</w:t>
      </w:r>
      <w:proofErr w:type="gramEnd"/>
      <w:r w:rsidRPr="00AB6567">
        <w:rPr>
          <w:rFonts w:ascii="Arial" w:hAnsi="Arial"/>
          <w:lang w:eastAsia="zh-CN"/>
        </w:rPr>
        <w:t>的选择提供指导。</w:t>
      </w:r>
    </w:p>
    <w:p w14:paraId="4DD308FF" w14:textId="77777777" w:rsidR="00AB6567" w:rsidRPr="00AB6567" w:rsidRDefault="00AB6567" w:rsidP="00A3590C">
      <w:pPr>
        <w:pStyle w:val="Heading3"/>
      </w:pPr>
      <w:r w:rsidRPr="00AB6567">
        <w:t>2.</w:t>
      </w:r>
      <w:r w:rsidRPr="00AB6567">
        <w:tab/>
      </w:r>
      <w:r w:rsidRPr="00AB6567">
        <w:t>什么是许可？</w:t>
      </w:r>
    </w:p>
    <w:p w14:paraId="340D1074"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2</w:t>
      </w:r>
      <w:r w:rsidRPr="00AB6567">
        <w:rPr>
          <w:rFonts w:ascii="Arial" w:hAnsi="Arial"/>
          <w:lang w:eastAsia="zh-CN"/>
        </w:rPr>
        <w:t>条。</w:t>
      </w:r>
    </w:p>
    <w:p w14:paraId="648013AC" w14:textId="77777777" w:rsidR="00AB6567" w:rsidRPr="00AB6567" w:rsidRDefault="00AB6567" w:rsidP="00A3590C">
      <w:pPr>
        <w:pStyle w:val="Heading3"/>
      </w:pPr>
      <w:r w:rsidRPr="00AB6567">
        <w:t>3.</w:t>
      </w:r>
      <w:r w:rsidRPr="00AB6567">
        <w:tab/>
      </w:r>
      <w:r w:rsidRPr="00AB6567">
        <w:t>独占性</w:t>
      </w:r>
    </w:p>
    <w:p w14:paraId="207FA6F2"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4</w:t>
      </w:r>
      <w:r w:rsidRPr="00AB6567">
        <w:rPr>
          <w:rFonts w:ascii="Arial" w:hAnsi="Arial"/>
          <w:lang w:eastAsia="zh-CN"/>
        </w:rPr>
        <w:t>条。</w:t>
      </w:r>
    </w:p>
    <w:p w14:paraId="5EDDA1E6" w14:textId="77777777" w:rsidR="00AB6567" w:rsidRPr="00AB6567" w:rsidRDefault="00AB6567" w:rsidP="00A3590C">
      <w:pPr>
        <w:pStyle w:val="Heading3"/>
      </w:pPr>
      <w:r w:rsidRPr="00AB6567">
        <w:t>4.</w:t>
      </w:r>
      <w:r w:rsidRPr="00AB6567">
        <w:tab/>
      </w:r>
      <w:r w:rsidRPr="00AB6567">
        <w:t>地域</w:t>
      </w:r>
    </w:p>
    <w:p w14:paraId="7798EDC9"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6</w:t>
      </w:r>
      <w:r w:rsidRPr="00AB6567">
        <w:rPr>
          <w:rFonts w:ascii="Arial" w:hAnsi="Arial"/>
          <w:lang w:eastAsia="zh-CN"/>
        </w:rPr>
        <w:t>条。</w:t>
      </w:r>
    </w:p>
    <w:p w14:paraId="00C97B71" w14:textId="77777777" w:rsidR="00AB6567" w:rsidRPr="00AB6567" w:rsidRDefault="00AB6567" w:rsidP="00A3590C">
      <w:pPr>
        <w:pStyle w:val="Heading3"/>
      </w:pPr>
      <w:r w:rsidRPr="00AB6567">
        <w:t>5.</w:t>
      </w:r>
      <w:r w:rsidRPr="00AB6567">
        <w:tab/>
      </w:r>
      <w:r w:rsidRPr="00AB6567">
        <w:t>期限</w:t>
      </w:r>
    </w:p>
    <w:p w14:paraId="4C915067"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7</w:t>
      </w:r>
      <w:r w:rsidRPr="00AB6567">
        <w:rPr>
          <w:rFonts w:ascii="Arial" w:hAnsi="Arial"/>
          <w:lang w:eastAsia="zh-CN"/>
        </w:rPr>
        <w:t>条。</w:t>
      </w:r>
    </w:p>
    <w:p w14:paraId="3DB711F9" w14:textId="77777777" w:rsidR="00AB6567" w:rsidRPr="00AB6567" w:rsidRDefault="00AB6567" w:rsidP="00A3590C">
      <w:pPr>
        <w:pStyle w:val="Heading3"/>
      </w:pPr>
      <w:r w:rsidRPr="00AB6567">
        <w:t>6.</w:t>
      </w:r>
      <w:r w:rsidRPr="00AB6567">
        <w:tab/>
      </w:r>
      <w:r w:rsidRPr="00AB6567">
        <w:t>所有权比例</w:t>
      </w:r>
    </w:p>
    <w:p w14:paraId="3339647C"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所有权比例是第</w:t>
      </w:r>
      <w:r w:rsidRPr="00AB6567">
        <w:rPr>
          <w:rFonts w:ascii="Arial" w:hAnsi="Arial"/>
          <w:lang w:eastAsia="zh-CN"/>
        </w:rPr>
        <w:t>1.1</w:t>
      </w:r>
      <w:r w:rsidRPr="00AB6567">
        <w:rPr>
          <w:rFonts w:ascii="Arial" w:hAnsi="Arial"/>
          <w:lang w:eastAsia="zh-CN"/>
        </w:rPr>
        <w:t>条中定义的术语，用于确定根据第</w:t>
      </w:r>
      <w:r w:rsidRPr="00AB6567">
        <w:rPr>
          <w:rFonts w:ascii="Arial" w:hAnsi="Arial"/>
          <w:lang w:eastAsia="zh-CN"/>
        </w:rPr>
        <w:t>5.2</w:t>
      </w:r>
      <w:r w:rsidRPr="00AB6567">
        <w:rPr>
          <w:rFonts w:ascii="Arial" w:hAnsi="Arial"/>
          <w:lang w:eastAsia="zh-CN"/>
        </w:rPr>
        <w:t>条向许可的联合所有人支付的商业化收入的比例。</w:t>
      </w:r>
    </w:p>
    <w:p w14:paraId="3BD0B985"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所有权的比例通常在双方的合作研究协议中确定，技术就是根据该协议产生的。参见《指导原则</w:t>
      </w:r>
      <w:r w:rsidRPr="00AB6567">
        <w:rPr>
          <w:rFonts w:ascii="Arial" w:hAnsi="Arial"/>
          <w:lang w:eastAsia="zh-CN"/>
        </w:rPr>
        <w:t>06</w:t>
      </w:r>
      <w:r w:rsidRPr="00AB6567">
        <w:rPr>
          <w:rFonts w:ascii="Arial" w:hAnsi="Arial"/>
          <w:lang w:eastAsia="zh-CN"/>
        </w:rPr>
        <w:t>》第</w:t>
      </w:r>
      <w:r w:rsidRPr="00AB6567">
        <w:rPr>
          <w:rFonts w:ascii="Arial" w:hAnsi="Arial"/>
          <w:lang w:eastAsia="zh-CN"/>
        </w:rPr>
        <w:t>3.6</w:t>
      </w:r>
      <w:r w:rsidRPr="00AB6567">
        <w:rPr>
          <w:rFonts w:ascii="Arial" w:hAnsi="Arial"/>
          <w:lang w:eastAsia="zh-CN"/>
        </w:rPr>
        <w:t>条，特别是该段所含的表</w:t>
      </w:r>
      <w:r w:rsidRPr="00AB6567">
        <w:rPr>
          <w:rFonts w:ascii="Arial" w:hAnsi="Arial"/>
          <w:lang w:eastAsia="zh-CN"/>
        </w:rPr>
        <w:t>2</w:t>
      </w:r>
      <w:r w:rsidRPr="00AB6567">
        <w:rPr>
          <w:rFonts w:ascii="Arial" w:hAnsi="Arial"/>
          <w:lang w:eastAsia="zh-CN"/>
        </w:rPr>
        <w:t>中的模式</w:t>
      </w:r>
      <w:r w:rsidRPr="00AB6567">
        <w:rPr>
          <w:rFonts w:ascii="Arial" w:hAnsi="Arial"/>
          <w:lang w:eastAsia="zh-CN"/>
        </w:rPr>
        <w:t>4</w:t>
      </w:r>
      <w:r w:rsidRPr="00AB6567">
        <w:rPr>
          <w:rFonts w:ascii="Arial" w:hAnsi="Arial"/>
          <w:lang w:eastAsia="zh-CN"/>
        </w:rPr>
        <w:t>、</w:t>
      </w:r>
      <w:r w:rsidRPr="00AB6567">
        <w:rPr>
          <w:rFonts w:ascii="Arial" w:hAnsi="Arial"/>
          <w:lang w:eastAsia="zh-CN"/>
        </w:rPr>
        <w:t>5</w:t>
      </w:r>
      <w:r w:rsidRPr="00AB6567">
        <w:rPr>
          <w:rFonts w:ascii="Arial" w:hAnsi="Arial"/>
          <w:lang w:eastAsia="zh-CN"/>
        </w:rPr>
        <w:t>和</w:t>
      </w:r>
      <w:r w:rsidRPr="00AB6567">
        <w:rPr>
          <w:rFonts w:ascii="Arial" w:hAnsi="Arial"/>
          <w:lang w:eastAsia="zh-CN"/>
        </w:rPr>
        <w:t>6</w:t>
      </w:r>
      <w:r w:rsidRPr="00AB6567">
        <w:rPr>
          <w:rFonts w:ascii="Arial" w:hAnsi="Arial"/>
          <w:lang w:eastAsia="zh-CN"/>
        </w:rPr>
        <w:t>。</w:t>
      </w:r>
    </w:p>
    <w:p w14:paraId="6A9A73C5" w14:textId="77777777" w:rsidR="00AB6567" w:rsidRPr="00AB6567" w:rsidRDefault="00AB6567" w:rsidP="00A3590C">
      <w:pPr>
        <w:pStyle w:val="Heading3"/>
      </w:pPr>
      <w:r w:rsidRPr="00AB6567">
        <w:t>7.</w:t>
      </w:r>
      <w:r w:rsidRPr="00AB6567">
        <w:tab/>
      </w:r>
      <w:r w:rsidRPr="00AB6567">
        <w:t>保证</w:t>
      </w:r>
    </w:p>
    <w:p w14:paraId="425838B0"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12</w:t>
      </w:r>
      <w:r w:rsidRPr="00AB6567">
        <w:rPr>
          <w:rFonts w:ascii="Arial" w:hAnsi="Arial"/>
          <w:lang w:eastAsia="zh-CN"/>
        </w:rPr>
        <w:t>条。</w:t>
      </w:r>
    </w:p>
    <w:p w14:paraId="4C1A69DA" w14:textId="77777777" w:rsidR="00AB6567" w:rsidRPr="00AB6567" w:rsidRDefault="00AB6567" w:rsidP="00A3590C">
      <w:pPr>
        <w:pStyle w:val="Heading3"/>
      </w:pPr>
      <w:r w:rsidRPr="00AB6567">
        <w:t>8.</w:t>
      </w:r>
      <w:r w:rsidRPr="00AB6567">
        <w:tab/>
      </w:r>
      <w:r w:rsidRPr="00AB6567">
        <w:t>保密信息</w:t>
      </w:r>
    </w:p>
    <w:p w14:paraId="2C5BAD1C" w14:textId="1FB50C59"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02</w:t>
      </w:r>
      <w:r w:rsidR="0079144D">
        <w:rPr>
          <w:rFonts w:ascii="Arial" w:hAnsi="Arial" w:hint="eastAsia"/>
          <w:lang w:eastAsia="zh-CN"/>
        </w:rPr>
        <w:t>——</w:t>
      </w:r>
      <w:r w:rsidRPr="00AB6567">
        <w:rPr>
          <w:rFonts w:ascii="Arial" w:hAnsi="Arial"/>
          <w:lang w:eastAsia="zh-CN"/>
        </w:rPr>
        <w:t>保密协议》。</w:t>
      </w:r>
    </w:p>
    <w:p w14:paraId="0953A876" w14:textId="77777777" w:rsidR="00AB6567" w:rsidRPr="00AB6567" w:rsidRDefault="00AB6567" w:rsidP="00A3590C">
      <w:pPr>
        <w:pStyle w:val="Heading3"/>
      </w:pPr>
      <w:r w:rsidRPr="00AB6567">
        <w:lastRenderedPageBreak/>
        <w:t>9.</w:t>
      </w:r>
      <w:r w:rsidRPr="00AB6567">
        <w:tab/>
      </w:r>
      <w:r w:rsidRPr="00AB6567">
        <w:t>侵权</w:t>
      </w:r>
    </w:p>
    <w:p w14:paraId="69726E16"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16</w:t>
      </w:r>
      <w:r w:rsidRPr="00AB6567">
        <w:rPr>
          <w:rFonts w:ascii="Arial" w:hAnsi="Arial"/>
          <w:lang w:eastAsia="zh-CN"/>
        </w:rPr>
        <w:t>条，其中有关技术的评论同样适用于版权。</w:t>
      </w:r>
    </w:p>
    <w:p w14:paraId="3295B280" w14:textId="77777777" w:rsidR="00AB6567" w:rsidRPr="00AB6567" w:rsidRDefault="00AB6567" w:rsidP="00A3590C">
      <w:pPr>
        <w:pStyle w:val="Heading3"/>
      </w:pPr>
      <w:r w:rsidRPr="00AB6567">
        <w:t>10.</w:t>
      </w:r>
      <w:r w:rsidRPr="00AB6567">
        <w:tab/>
      </w:r>
      <w:r w:rsidRPr="00AB6567">
        <w:t>终止</w:t>
      </w:r>
    </w:p>
    <w:p w14:paraId="33EDB975" w14:textId="77777777" w:rsidR="00AB6567"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08</w:t>
      </w:r>
      <w:r w:rsidRPr="00AB6567">
        <w:rPr>
          <w:rFonts w:ascii="Arial" w:hAnsi="Arial"/>
          <w:lang w:eastAsia="zh-CN"/>
        </w:rPr>
        <w:t>》第</w:t>
      </w:r>
      <w:r w:rsidRPr="00AB6567">
        <w:rPr>
          <w:rFonts w:ascii="Arial" w:hAnsi="Arial"/>
          <w:lang w:eastAsia="zh-CN"/>
        </w:rPr>
        <w:t>21</w:t>
      </w:r>
      <w:r w:rsidRPr="00AB6567">
        <w:rPr>
          <w:rFonts w:ascii="Arial" w:hAnsi="Arial"/>
          <w:lang w:eastAsia="zh-CN"/>
        </w:rPr>
        <w:t>条。</w:t>
      </w:r>
    </w:p>
    <w:p w14:paraId="462A19CC" w14:textId="77777777" w:rsidR="00AB6567" w:rsidRPr="00AB6567" w:rsidRDefault="00AB6567" w:rsidP="00A3590C">
      <w:pPr>
        <w:pStyle w:val="Heading3"/>
      </w:pPr>
      <w:r w:rsidRPr="00AB6567">
        <w:t>11.</w:t>
      </w:r>
      <w:r w:rsidRPr="00AB6567">
        <w:tab/>
      </w:r>
      <w:r w:rsidRPr="00AB6567">
        <w:t>准据法</w:t>
      </w:r>
    </w:p>
    <w:p w14:paraId="4CB8B5EF" w14:textId="5DF1F5DE" w:rsidR="000B3EB5" w:rsidRPr="00AB6567" w:rsidRDefault="00AB6567" w:rsidP="00AB6567">
      <w:pPr>
        <w:spacing w:afterLines="50" w:after="120" w:line="340" w:lineRule="atLeast"/>
        <w:outlineLvl w:val="0"/>
        <w:rPr>
          <w:rFonts w:ascii="Arial" w:hAnsi="Arial"/>
          <w:lang w:eastAsia="zh-CN"/>
        </w:rPr>
      </w:pPr>
      <w:r w:rsidRPr="00AB6567">
        <w:rPr>
          <w:rFonts w:ascii="Arial" w:hAnsi="Arial"/>
          <w:lang w:eastAsia="zh-CN"/>
        </w:rPr>
        <w:t>参见《指导原则</w:t>
      </w:r>
      <w:r w:rsidRPr="00AB6567">
        <w:rPr>
          <w:rFonts w:ascii="Arial" w:hAnsi="Arial"/>
          <w:lang w:eastAsia="zh-CN"/>
        </w:rPr>
        <w:t>06</w:t>
      </w:r>
      <w:r w:rsidR="0079144D">
        <w:rPr>
          <w:rFonts w:ascii="Arial" w:hAnsi="Arial" w:hint="eastAsia"/>
          <w:lang w:eastAsia="zh-CN"/>
        </w:rPr>
        <w:t>——</w:t>
      </w:r>
      <w:r w:rsidRPr="00AB6567">
        <w:rPr>
          <w:rFonts w:ascii="Arial" w:hAnsi="Arial"/>
          <w:lang w:eastAsia="zh-CN"/>
        </w:rPr>
        <w:t>研究协议》第</w:t>
      </w:r>
      <w:r w:rsidRPr="00AB6567">
        <w:rPr>
          <w:rFonts w:ascii="Arial" w:hAnsi="Arial"/>
          <w:lang w:eastAsia="zh-CN"/>
        </w:rPr>
        <w:t>3.13</w:t>
      </w:r>
      <w:r w:rsidRPr="00AB6567">
        <w:rPr>
          <w:rFonts w:ascii="Arial" w:hAnsi="Arial"/>
          <w:lang w:eastAsia="zh-CN"/>
        </w:rPr>
        <w:t>条。</w:t>
      </w:r>
    </w:p>
    <w:sectPr w:rsidR="000B3EB5" w:rsidRPr="00AB6567" w:rsidSect="00AF5F31">
      <w:headerReference w:type="default" r:id="rId19"/>
      <w:footerReference w:type="even" r:id="rId20"/>
      <w:footerReference w:type="default" r:id="rId21"/>
      <w:headerReference w:type="first" r:id="rId22"/>
      <w:footerReference w:type="first" r:id="rId23"/>
      <w:pgSz w:w="12240" w:h="15840"/>
      <w:pgMar w:top="1701"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A8A88" w14:textId="77777777" w:rsidR="000E6B30" w:rsidRDefault="000E6B30" w:rsidP="00FE7837">
      <w:r>
        <w:separator/>
      </w:r>
    </w:p>
  </w:endnote>
  <w:endnote w:type="continuationSeparator" w:id="0">
    <w:p w14:paraId="24B1BBC8" w14:textId="77777777" w:rsidR="000E6B30" w:rsidRDefault="000E6B30"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CC792" w14:textId="77777777" w:rsidR="00B41F50" w:rsidRDefault="000E6B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1AA">
      <w:rPr>
        <w:rStyle w:val="PageNumber"/>
        <w:noProof/>
      </w:rPr>
      <w:t>239</w:t>
    </w:r>
    <w:r>
      <w:rPr>
        <w:rStyle w:val="PageNumber"/>
      </w:rPr>
      <w:fldChar w:fldCharType="end"/>
    </w:r>
  </w:p>
  <w:p w14:paraId="3BA18EFF" w14:textId="06D2950D" w:rsidR="00595689" w:rsidRDefault="00595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C55C" w14:textId="4C715AB0" w:rsidR="00DD2A05" w:rsidRDefault="00DD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2BEA" w14:textId="2053DDD1" w:rsidR="00DD2A05" w:rsidRPr="001E68D5" w:rsidRDefault="00DD2A05" w:rsidP="001E68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4C24D" w14:textId="68ABC28F" w:rsidR="00DD2A05" w:rsidRDefault="00DD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C557" w14:textId="01D522FC" w:rsidR="009756F7" w:rsidRDefault="009756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683F" w14:textId="77777777" w:rsidR="00595689" w:rsidRPr="00A73F3C" w:rsidRDefault="00595689" w:rsidP="00A73F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4409" w14:textId="739ED735" w:rsidR="009756F7" w:rsidRDefault="0097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A55F3" w14:textId="77777777" w:rsidR="000E6B30" w:rsidRPr="00F01CD3" w:rsidRDefault="000E6B30" w:rsidP="00F01CD3">
      <w:pPr>
        <w:spacing w:after="0" w:line="240" w:lineRule="auto"/>
        <w:rPr>
          <w:rFonts w:ascii="Arial" w:hAnsi="Arial"/>
        </w:rPr>
      </w:pPr>
      <w:r w:rsidRPr="00F01CD3">
        <w:rPr>
          <w:rFonts w:ascii="Arial" w:hAnsi="Arial"/>
        </w:rPr>
        <w:separator/>
      </w:r>
    </w:p>
  </w:footnote>
  <w:footnote w:type="continuationSeparator" w:id="0">
    <w:p w14:paraId="3C63D557" w14:textId="77777777" w:rsidR="000E6B30" w:rsidRDefault="000E6B30" w:rsidP="00FE7837">
      <w:r>
        <w:continuationSeparator/>
      </w:r>
    </w:p>
  </w:footnote>
  <w:footnote w:id="1">
    <w:p w14:paraId="373BDEB0" w14:textId="63F45D2C" w:rsidR="007067E7" w:rsidRPr="00F91C2E" w:rsidRDefault="007067E7"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hint="eastAsia"/>
          <w:color w:val="000000" w:themeColor="text1"/>
          <w:sz w:val="18"/>
          <w:szCs w:val="18"/>
          <w:lang w:eastAsia="zh-CN"/>
        </w:rPr>
        <w:t xml:space="preserve"> </w:t>
      </w:r>
      <w:r w:rsidR="00F91C2E">
        <w:rPr>
          <w:rFonts w:ascii="Arial" w:hAnsi="Arial"/>
          <w:color w:val="000000" w:themeColor="text1"/>
          <w:sz w:val="18"/>
          <w:szCs w:val="18"/>
          <w:lang w:eastAsia="zh-CN"/>
        </w:rPr>
        <w:tab/>
      </w:r>
      <w:r w:rsidRPr="00F91C2E">
        <w:rPr>
          <w:rFonts w:ascii="Arial" w:hAnsi="Arial"/>
          <w:color w:val="000000" w:themeColor="text1"/>
          <w:sz w:val="18"/>
          <w:szCs w:val="18"/>
          <w:lang w:eastAsia="zh-CN"/>
        </w:rPr>
        <w:t>该工具包</w:t>
      </w:r>
      <w:r w:rsidRPr="00F91C2E">
        <w:rPr>
          <w:rFonts w:ascii="Arial" w:hAnsi="Arial"/>
          <w:sz w:val="18"/>
          <w:szCs w:val="18"/>
          <w:lang w:eastAsia="zh-CN"/>
        </w:rPr>
        <w:t>为</w:t>
      </w:r>
      <w:r w:rsidRPr="00F91C2E">
        <w:rPr>
          <w:rFonts w:ascii="Arial" w:hAnsi="Arial" w:hint="eastAsia"/>
          <w:sz w:val="18"/>
          <w:szCs w:val="18"/>
          <w:lang w:eastAsia="zh-CN"/>
        </w:rPr>
        <w:t>在</w:t>
      </w:r>
      <w:r w:rsidRPr="00F91C2E">
        <w:rPr>
          <w:rFonts w:ascii="Arial" w:hAnsi="Arial"/>
          <w:sz w:val="18"/>
          <w:szCs w:val="18"/>
          <w:lang w:eastAsia="zh-CN"/>
        </w:rPr>
        <w:t>制定和实施机构知识产权政策过程中</w:t>
      </w:r>
      <w:r w:rsidRPr="00F91C2E">
        <w:rPr>
          <w:rFonts w:ascii="Arial" w:hAnsi="Arial" w:hint="eastAsia"/>
          <w:sz w:val="18"/>
          <w:szCs w:val="18"/>
          <w:lang w:eastAsia="zh-CN"/>
        </w:rPr>
        <w:t>寻求</w:t>
      </w:r>
      <w:r w:rsidRPr="00F91C2E">
        <w:rPr>
          <w:rFonts w:ascii="Arial" w:hAnsi="Arial"/>
          <w:sz w:val="18"/>
          <w:szCs w:val="18"/>
          <w:lang w:eastAsia="zh-CN"/>
        </w:rPr>
        <w:t>指导</w:t>
      </w:r>
      <w:r w:rsidRPr="00F91C2E">
        <w:rPr>
          <w:rFonts w:ascii="Arial" w:hAnsi="Arial" w:hint="eastAsia"/>
          <w:sz w:val="18"/>
          <w:szCs w:val="18"/>
          <w:lang w:eastAsia="zh-CN"/>
        </w:rPr>
        <w:t>的</w:t>
      </w:r>
      <w:r w:rsidRPr="00F91C2E">
        <w:rPr>
          <w:rFonts w:ascii="Arial" w:hAnsi="Arial"/>
          <w:sz w:val="18"/>
          <w:szCs w:val="18"/>
          <w:lang w:eastAsia="zh-CN"/>
        </w:rPr>
        <w:t>学术研究机构</w:t>
      </w:r>
      <w:r w:rsidRPr="00F91C2E">
        <w:rPr>
          <w:rFonts w:ascii="Arial" w:hAnsi="Arial"/>
          <w:color w:val="000000" w:themeColor="text1"/>
          <w:sz w:val="18"/>
          <w:szCs w:val="18"/>
          <w:lang w:eastAsia="zh-CN"/>
        </w:rPr>
        <w:t>提供</w:t>
      </w:r>
      <w:r w:rsidRPr="00F91C2E">
        <w:rPr>
          <w:rFonts w:ascii="Arial" w:hAnsi="Arial"/>
          <w:sz w:val="18"/>
          <w:szCs w:val="18"/>
          <w:lang w:eastAsia="zh-CN"/>
        </w:rPr>
        <w:t>一站式服务。</w:t>
      </w:r>
      <w:r w:rsidRPr="00F91C2E">
        <w:rPr>
          <w:rFonts w:ascii="Arial" w:hAnsi="Arial" w:hint="eastAsia"/>
          <w:sz w:val="18"/>
          <w:szCs w:val="18"/>
          <w:lang w:eastAsia="zh-CN"/>
        </w:rPr>
        <w:t>可在</w:t>
      </w:r>
      <w:hyperlink r:id="rId1" w:history="1">
        <w:r w:rsidRPr="00F91C2E">
          <w:rPr>
            <w:rStyle w:val="Hyperlink"/>
            <w:rFonts w:ascii="Arial" w:hAnsi="Arial" w:hint="eastAsia"/>
            <w:sz w:val="18"/>
            <w:szCs w:val="18"/>
            <w:lang w:eastAsia="zh-CN"/>
          </w:rPr>
          <w:t>产权组织</w:t>
        </w:r>
        <w:r w:rsidRPr="00F91C2E">
          <w:rPr>
            <w:rStyle w:val="Hyperlink"/>
            <w:rFonts w:ascii="Arial" w:hAnsi="Arial"/>
            <w:sz w:val="18"/>
            <w:szCs w:val="18"/>
            <w:lang w:eastAsia="zh-CN"/>
          </w:rPr>
          <w:t>网站</w:t>
        </w:r>
      </w:hyperlink>
      <w:r w:rsidRPr="00F91C2E">
        <w:rPr>
          <w:rFonts w:ascii="Arial" w:hAnsi="Arial" w:hint="eastAsia"/>
          <w:sz w:val="18"/>
          <w:szCs w:val="18"/>
          <w:lang w:eastAsia="zh-CN"/>
        </w:rPr>
        <w:t>获取</w:t>
      </w:r>
      <w:r w:rsidRPr="00F91C2E">
        <w:rPr>
          <w:rFonts w:ascii="Arial" w:hAnsi="Arial"/>
          <w:sz w:val="18"/>
          <w:szCs w:val="18"/>
          <w:lang w:eastAsia="zh-CN"/>
        </w:rPr>
        <w:t>该工具包。</w:t>
      </w:r>
    </w:p>
  </w:footnote>
  <w:footnote w:id="2">
    <w:p w14:paraId="3F44C196" w14:textId="1DCFDC90"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hint="eastAsia"/>
          <w:sz w:val="18"/>
          <w:szCs w:val="18"/>
          <w:lang w:eastAsia="zh-CN"/>
        </w:rPr>
        <w:t xml:space="preserve"> </w:t>
      </w:r>
      <w:r w:rsidR="00F91C2E">
        <w:rPr>
          <w:rFonts w:ascii="Arial" w:hAnsi="Arial"/>
          <w:sz w:val="18"/>
          <w:szCs w:val="18"/>
          <w:lang w:eastAsia="zh-CN"/>
        </w:rPr>
        <w:tab/>
      </w:r>
      <w:r w:rsidR="005C0F69" w:rsidRPr="00F91C2E">
        <w:rPr>
          <w:rFonts w:ascii="Arial" w:hAnsi="Arial" w:hint="eastAsia"/>
          <w:sz w:val="18"/>
          <w:szCs w:val="18"/>
          <w:lang w:eastAsia="zh-CN"/>
        </w:rPr>
        <w:t>填写所有人</w:t>
      </w:r>
      <w:r w:rsidR="00794DA5" w:rsidRPr="00F91C2E">
        <w:rPr>
          <w:rFonts w:ascii="Arial" w:hAnsi="Arial" w:hint="eastAsia"/>
          <w:sz w:val="18"/>
          <w:szCs w:val="18"/>
          <w:lang w:eastAsia="zh-CN"/>
        </w:rPr>
        <w:t>一方</w:t>
      </w:r>
      <w:r w:rsidRPr="00F91C2E">
        <w:rPr>
          <w:rFonts w:ascii="Arial" w:hAnsi="Arial"/>
          <w:sz w:val="18"/>
          <w:szCs w:val="18"/>
          <w:lang w:eastAsia="zh-CN"/>
        </w:rPr>
        <w:t>的</w:t>
      </w:r>
      <w:r w:rsidR="00013572" w:rsidRPr="00F91C2E">
        <w:rPr>
          <w:rFonts w:ascii="Arial" w:hAnsi="Arial" w:hint="eastAsia"/>
          <w:sz w:val="18"/>
          <w:szCs w:val="18"/>
          <w:lang w:eastAsia="zh-CN"/>
        </w:rPr>
        <w:t>法定</w:t>
      </w:r>
      <w:r w:rsidRPr="00F91C2E">
        <w:rPr>
          <w:rFonts w:ascii="Arial" w:hAnsi="Arial"/>
          <w:sz w:val="18"/>
          <w:szCs w:val="18"/>
          <w:lang w:eastAsia="zh-CN"/>
        </w:rPr>
        <w:t>名称。</w:t>
      </w:r>
    </w:p>
  </w:footnote>
  <w:footnote w:id="3">
    <w:p w14:paraId="4BC37B72" w14:textId="125AB4EF"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hint="eastAsia"/>
          <w:sz w:val="18"/>
          <w:szCs w:val="18"/>
          <w:lang w:eastAsia="zh-CN"/>
        </w:rPr>
        <w:t xml:space="preserve"> </w:t>
      </w:r>
      <w:r w:rsidR="00F91C2E">
        <w:rPr>
          <w:rFonts w:ascii="Arial" w:hAnsi="Arial"/>
          <w:sz w:val="18"/>
          <w:szCs w:val="18"/>
          <w:lang w:eastAsia="zh-CN"/>
        </w:rPr>
        <w:tab/>
      </w:r>
      <w:r w:rsidR="0094309D" w:rsidRPr="00F91C2E">
        <w:rPr>
          <w:rFonts w:ascii="Arial" w:hAnsi="Arial" w:hint="eastAsia"/>
          <w:sz w:val="18"/>
          <w:szCs w:val="18"/>
          <w:lang w:eastAsia="zh-CN"/>
        </w:rPr>
        <w:t>填写</w:t>
      </w:r>
      <w:r w:rsidR="00594E5F" w:rsidRPr="00F91C2E">
        <w:rPr>
          <w:rFonts w:ascii="Arial" w:hAnsi="Arial" w:hint="eastAsia"/>
          <w:sz w:val="18"/>
          <w:szCs w:val="18"/>
          <w:lang w:eastAsia="zh-CN"/>
        </w:rPr>
        <w:t>所有人一方</w:t>
      </w:r>
      <w:r w:rsidRPr="00F91C2E">
        <w:rPr>
          <w:rFonts w:ascii="Arial" w:hAnsi="Arial"/>
          <w:sz w:val="18"/>
          <w:szCs w:val="18"/>
          <w:lang w:eastAsia="zh-CN"/>
        </w:rPr>
        <w:t>的法律性质，如</w:t>
      </w:r>
      <w:r w:rsidR="00CD1260" w:rsidRPr="00F91C2E">
        <w:rPr>
          <w:rFonts w:ascii="Arial" w:hAnsi="Arial"/>
          <w:sz w:val="18"/>
          <w:szCs w:val="18"/>
          <w:lang w:eastAsia="zh-CN"/>
        </w:rPr>
        <w:t>“</w:t>
      </w:r>
      <w:r w:rsidRPr="00F91C2E">
        <w:rPr>
          <w:rFonts w:ascii="Arial" w:hAnsi="Arial"/>
          <w:sz w:val="18"/>
          <w:szCs w:val="18"/>
          <w:lang w:eastAsia="zh-CN"/>
        </w:rPr>
        <w:t>根据</w:t>
      </w:r>
      <w:r w:rsidR="003164CE" w:rsidRPr="00F91C2E">
        <w:rPr>
          <w:rFonts w:ascii="Arial" w:hAnsi="Arial" w:hint="eastAsia"/>
          <w:sz w:val="18"/>
          <w:szCs w:val="18"/>
          <w:lang w:eastAsia="zh-CN"/>
        </w:rPr>
        <w:t>某国</w:t>
      </w:r>
      <w:r w:rsidRPr="00F91C2E">
        <w:rPr>
          <w:rFonts w:ascii="Arial" w:hAnsi="Arial"/>
          <w:sz w:val="18"/>
          <w:szCs w:val="18"/>
          <w:lang w:eastAsia="zh-CN"/>
        </w:rPr>
        <w:t>或</w:t>
      </w:r>
      <w:r w:rsidR="003164CE" w:rsidRPr="00F91C2E">
        <w:rPr>
          <w:rFonts w:ascii="Arial" w:hAnsi="Arial" w:hint="eastAsia"/>
          <w:sz w:val="18"/>
          <w:szCs w:val="18"/>
          <w:lang w:eastAsia="zh-CN"/>
        </w:rPr>
        <w:t>某</w:t>
      </w:r>
      <w:r w:rsidRPr="00F91C2E">
        <w:rPr>
          <w:rFonts w:ascii="Arial" w:hAnsi="Arial"/>
          <w:sz w:val="18"/>
          <w:szCs w:val="18"/>
          <w:lang w:eastAsia="zh-CN"/>
        </w:rPr>
        <w:t>州法律组建的公司</w:t>
      </w:r>
      <w:r w:rsidR="00A81526" w:rsidRPr="00F91C2E">
        <w:rPr>
          <w:rFonts w:ascii="Arial" w:hAnsi="Arial"/>
          <w:sz w:val="18"/>
          <w:szCs w:val="18"/>
          <w:lang w:eastAsia="zh-CN"/>
        </w:rPr>
        <w:t>”</w:t>
      </w:r>
      <w:r w:rsidRPr="00F91C2E">
        <w:rPr>
          <w:rFonts w:ascii="Arial" w:hAnsi="Arial"/>
          <w:sz w:val="18"/>
          <w:szCs w:val="18"/>
          <w:lang w:eastAsia="zh-CN"/>
        </w:rPr>
        <w:t>；</w:t>
      </w:r>
      <w:r w:rsidR="00A81526" w:rsidRPr="00F91C2E">
        <w:rPr>
          <w:rFonts w:ascii="Arial" w:hAnsi="Arial"/>
          <w:sz w:val="18"/>
          <w:szCs w:val="18"/>
          <w:lang w:eastAsia="zh-CN"/>
        </w:rPr>
        <w:t>“</w:t>
      </w:r>
      <w:r w:rsidRPr="00F91C2E">
        <w:rPr>
          <w:rFonts w:ascii="Arial" w:hAnsi="Arial"/>
          <w:sz w:val="18"/>
          <w:szCs w:val="18"/>
          <w:lang w:eastAsia="zh-CN"/>
        </w:rPr>
        <w:t>根据</w:t>
      </w:r>
      <w:r w:rsidR="00356792" w:rsidRPr="00F91C2E">
        <w:rPr>
          <w:rFonts w:ascii="Arial" w:hAnsi="Arial" w:hint="eastAsia"/>
          <w:sz w:val="18"/>
          <w:szCs w:val="18"/>
          <w:lang w:eastAsia="zh-CN"/>
        </w:rPr>
        <w:t>某国</w:t>
      </w:r>
      <w:r w:rsidR="00356792" w:rsidRPr="00F91C2E">
        <w:rPr>
          <w:rFonts w:ascii="Arial" w:hAnsi="Arial"/>
          <w:sz w:val="18"/>
          <w:szCs w:val="18"/>
          <w:lang w:eastAsia="zh-CN"/>
        </w:rPr>
        <w:t>或</w:t>
      </w:r>
      <w:r w:rsidR="00356792" w:rsidRPr="00F91C2E">
        <w:rPr>
          <w:rFonts w:ascii="Arial" w:hAnsi="Arial" w:hint="eastAsia"/>
          <w:sz w:val="18"/>
          <w:szCs w:val="18"/>
          <w:lang w:eastAsia="zh-CN"/>
        </w:rPr>
        <w:t>某</w:t>
      </w:r>
      <w:r w:rsidR="00356792" w:rsidRPr="00F91C2E">
        <w:rPr>
          <w:rFonts w:ascii="Arial" w:hAnsi="Arial"/>
          <w:sz w:val="18"/>
          <w:szCs w:val="18"/>
          <w:lang w:eastAsia="zh-CN"/>
        </w:rPr>
        <w:t>州</w:t>
      </w:r>
      <w:r w:rsidRPr="00F91C2E">
        <w:rPr>
          <w:rFonts w:ascii="Arial" w:hAnsi="Arial"/>
          <w:sz w:val="18"/>
          <w:szCs w:val="18"/>
          <w:lang w:eastAsia="zh-CN"/>
        </w:rPr>
        <w:t>法律组建的有限责任公司</w:t>
      </w:r>
      <w:r w:rsidR="00211416" w:rsidRPr="00F91C2E">
        <w:rPr>
          <w:rFonts w:ascii="Arial" w:hAnsi="Arial"/>
          <w:sz w:val="18"/>
          <w:szCs w:val="18"/>
          <w:lang w:eastAsia="zh-CN"/>
        </w:rPr>
        <w:t>”</w:t>
      </w:r>
      <w:r w:rsidRPr="00F91C2E">
        <w:rPr>
          <w:rFonts w:ascii="Arial" w:hAnsi="Arial"/>
          <w:sz w:val="18"/>
          <w:szCs w:val="18"/>
          <w:lang w:eastAsia="zh-CN"/>
        </w:rPr>
        <w:t>；</w:t>
      </w:r>
      <w:r w:rsidR="00756D62" w:rsidRPr="00F91C2E">
        <w:rPr>
          <w:rFonts w:ascii="Arial" w:hAnsi="Arial"/>
          <w:sz w:val="18"/>
          <w:szCs w:val="18"/>
          <w:lang w:eastAsia="zh-CN"/>
        </w:rPr>
        <w:t>“</w:t>
      </w:r>
      <w:r w:rsidRPr="00F91C2E">
        <w:rPr>
          <w:rFonts w:ascii="Arial" w:hAnsi="Arial"/>
          <w:sz w:val="18"/>
          <w:szCs w:val="18"/>
          <w:lang w:eastAsia="zh-CN"/>
        </w:rPr>
        <w:t>自然人</w:t>
      </w:r>
      <w:r w:rsidR="00756D62" w:rsidRPr="00F91C2E">
        <w:rPr>
          <w:rFonts w:ascii="Arial" w:hAnsi="Arial"/>
          <w:sz w:val="18"/>
          <w:szCs w:val="18"/>
          <w:lang w:eastAsia="zh-CN"/>
        </w:rPr>
        <w:t>”</w:t>
      </w:r>
      <w:r w:rsidRPr="00F91C2E">
        <w:rPr>
          <w:rFonts w:ascii="Arial" w:hAnsi="Arial"/>
          <w:sz w:val="18"/>
          <w:szCs w:val="18"/>
          <w:lang w:eastAsia="zh-CN"/>
        </w:rPr>
        <w:t>；</w:t>
      </w:r>
      <w:r w:rsidR="00A02CDB" w:rsidRPr="00F91C2E">
        <w:rPr>
          <w:rFonts w:ascii="Arial" w:hAnsi="Arial" w:hint="eastAsia"/>
          <w:sz w:val="18"/>
          <w:szCs w:val="18"/>
          <w:lang w:eastAsia="zh-CN"/>
        </w:rPr>
        <w:t>某</w:t>
      </w:r>
      <w:r w:rsidRPr="00F91C2E">
        <w:rPr>
          <w:rFonts w:ascii="Arial" w:hAnsi="Arial"/>
          <w:sz w:val="18"/>
          <w:szCs w:val="18"/>
          <w:lang w:eastAsia="zh-CN"/>
        </w:rPr>
        <w:t>国</w:t>
      </w:r>
      <w:r w:rsidR="00B77F4E" w:rsidRPr="00F91C2E">
        <w:rPr>
          <w:rFonts w:ascii="Arial" w:hAnsi="Arial" w:hint="eastAsia"/>
          <w:sz w:val="18"/>
          <w:szCs w:val="18"/>
          <w:lang w:eastAsia="zh-CN"/>
        </w:rPr>
        <w:t>“</w:t>
      </w:r>
      <w:r w:rsidRPr="00F91C2E">
        <w:rPr>
          <w:rFonts w:ascii="Arial" w:hAnsi="Arial"/>
          <w:sz w:val="18"/>
          <w:szCs w:val="18"/>
          <w:lang w:eastAsia="zh-CN"/>
        </w:rPr>
        <w:t>公立大学</w:t>
      </w:r>
      <w:r w:rsidR="00B77F4E" w:rsidRPr="00F91C2E">
        <w:rPr>
          <w:rFonts w:ascii="Arial" w:hAnsi="Arial"/>
          <w:sz w:val="18"/>
          <w:szCs w:val="18"/>
          <w:lang w:eastAsia="zh-CN"/>
        </w:rPr>
        <w:t>”</w:t>
      </w:r>
      <w:r w:rsidRPr="00F91C2E">
        <w:rPr>
          <w:rFonts w:ascii="Arial" w:hAnsi="Arial"/>
          <w:sz w:val="18"/>
          <w:szCs w:val="18"/>
          <w:lang w:eastAsia="zh-CN"/>
        </w:rPr>
        <w:t>；</w:t>
      </w:r>
      <w:r w:rsidR="00A02CDB" w:rsidRPr="00F91C2E">
        <w:rPr>
          <w:rFonts w:ascii="Arial" w:hAnsi="Arial" w:hint="eastAsia"/>
          <w:sz w:val="18"/>
          <w:szCs w:val="18"/>
          <w:lang w:eastAsia="zh-CN"/>
        </w:rPr>
        <w:t>某</w:t>
      </w:r>
      <w:r w:rsidRPr="00F91C2E">
        <w:rPr>
          <w:rFonts w:ascii="Arial" w:hAnsi="Arial"/>
          <w:sz w:val="18"/>
          <w:szCs w:val="18"/>
          <w:lang w:eastAsia="zh-CN"/>
        </w:rPr>
        <w:t>国</w:t>
      </w:r>
      <w:r w:rsidR="00CA7CE2" w:rsidRPr="00F91C2E">
        <w:rPr>
          <w:rFonts w:ascii="Arial" w:hAnsi="Arial" w:hint="eastAsia"/>
          <w:sz w:val="18"/>
          <w:szCs w:val="18"/>
          <w:lang w:eastAsia="zh-CN"/>
        </w:rPr>
        <w:t>的</w:t>
      </w:r>
      <w:r w:rsidR="00592654" w:rsidRPr="00F91C2E">
        <w:rPr>
          <w:rFonts w:ascii="Arial" w:hAnsi="Arial" w:hint="eastAsia"/>
          <w:sz w:val="18"/>
          <w:szCs w:val="18"/>
          <w:lang w:eastAsia="zh-CN"/>
        </w:rPr>
        <w:t>“</w:t>
      </w:r>
      <w:r w:rsidRPr="00F91C2E">
        <w:rPr>
          <w:rFonts w:ascii="Arial" w:hAnsi="Arial"/>
          <w:sz w:val="18"/>
          <w:szCs w:val="18"/>
          <w:lang w:eastAsia="zh-CN"/>
        </w:rPr>
        <w:t>非营利</w:t>
      </w:r>
      <w:r w:rsidR="00EF3043" w:rsidRPr="00F91C2E">
        <w:rPr>
          <w:rFonts w:ascii="Arial" w:hAnsi="Arial" w:hint="eastAsia"/>
          <w:sz w:val="18"/>
          <w:szCs w:val="18"/>
          <w:lang w:eastAsia="zh-CN"/>
        </w:rPr>
        <w:t>公用事业</w:t>
      </w:r>
      <w:r w:rsidRPr="00F91C2E">
        <w:rPr>
          <w:rFonts w:ascii="Arial" w:hAnsi="Arial"/>
          <w:sz w:val="18"/>
          <w:szCs w:val="18"/>
          <w:lang w:eastAsia="zh-CN"/>
        </w:rPr>
        <w:t>公司</w:t>
      </w:r>
      <w:r w:rsidR="00EF3043" w:rsidRPr="00F91C2E">
        <w:rPr>
          <w:rFonts w:ascii="Arial" w:hAnsi="Arial"/>
          <w:sz w:val="18"/>
          <w:szCs w:val="18"/>
          <w:lang w:eastAsia="zh-CN"/>
        </w:rPr>
        <w:t>”</w:t>
      </w:r>
      <w:r w:rsidRPr="00F91C2E">
        <w:rPr>
          <w:rFonts w:ascii="Arial" w:hAnsi="Arial"/>
          <w:sz w:val="18"/>
          <w:szCs w:val="18"/>
          <w:lang w:eastAsia="zh-CN"/>
        </w:rPr>
        <w:t>；或其他法律结构。</w:t>
      </w:r>
    </w:p>
  </w:footnote>
  <w:footnote w:id="4">
    <w:p w14:paraId="2563AA18" w14:textId="5A6EAF06"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填写材料所有人的地址。</w:t>
      </w:r>
    </w:p>
  </w:footnote>
  <w:footnote w:id="5">
    <w:p w14:paraId="7B8120D9" w14:textId="2AD60EED"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填写材料接收方的名称、法律性质和地址。</w:t>
      </w:r>
    </w:p>
  </w:footnote>
  <w:footnote w:id="6">
    <w:p w14:paraId="23D625A3" w14:textId="65BDAB72"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w:t>
      </w:r>
      <w:r w:rsidR="00E00FF7" w:rsidRPr="00F91C2E">
        <w:rPr>
          <w:rFonts w:ascii="Arial" w:hAnsi="Arial" w:hint="eastAsia"/>
          <w:sz w:val="18"/>
          <w:szCs w:val="18"/>
          <w:lang w:eastAsia="zh-CN"/>
        </w:rPr>
        <w:t>将</w:t>
      </w:r>
      <w:r w:rsidRPr="00F91C2E">
        <w:rPr>
          <w:rFonts w:ascii="Arial" w:hAnsi="Arial"/>
          <w:sz w:val="18"/>
          <w:szCs w:val="18"/>
          <w:lang w:eastAsia="zh-CN"/>
        </w:rPr>
        <w:t>负责</w:t>
      </w:r>
      <w:r w:rsidR="00265E72" w:rsidRPr="00F91C2E">
        <w:rPr>
          <w:rFonts w:ascii="Arial" w:hAnsi="Arial" w:hint="eastAsia"/>
          <w:sz w:val="18"/>
          <w:szCs w:val="18"/>
          <w:lang w:eastAsia="zh-CN"/>
        </w:rPr>
        <w:t>监管</w:t>
      </w:r>
      <w:r w:rsidRPr="00F91C2E">
        <w:rPr>
          <w:rFonts w:ascii="Arial" w:hAnsi="Arial"/>
          <w:sz w:val="18"/>
          <w:szCs w:val="18"/>
          <w:lang w:eastAsia="zh-CN"/>
        </w:rPr>
        <w:t>材料使用的研究</w:t>
      </w:r>
      <w:r w:rsidR="000B511E" w:rsidRPr="00F91C2E">
        <w:rPr>
          <w:rFonts w:ascii="Arial" w:hAnsi="Arial" w:hint="eastAsia"/>
          <w:sz w:val="18"/>
          <w:szCs w:val="18"/>
          <w:lang w:eastAsia="zh-CN"/>
        </w:rPr>
        <w:t>者</w:t>
      </w:r>
      <w:r w:rsidR="00D577D7" w:rsidRPr="00F91C2E">
        <w:rPr>
          <w:rFonts w:ascii="Arial" w:hAnsi="Arial" w:hint="eastAsia"/>
          <w:sz w:val="18"/>
          <w:szCs w:val="18"/>
          <w:lang w:eastAsia="zh-CN"/>
        </w:rPr>
        <w:t>名称</w:t>
      </w:r>
      <w:r w:rsidR="006A3DE0" w:rsidRPr="00F91C2E">
        <w:rPr>
          <w:rFonts w:ascii="Arial" w:hAnsi="Arial" w:hint="eastAsia"/>
          <w:sz w:val="18"/>
          <w:szCs w:val="18"/>
          <w:lang w:eastAsia="zh-CN"/>
        </w:rPr>
        <w:t>。</w:t>
      </w:r>
    </w:p>
  </w:footnote>
  <w:footnote w:id="7">
    <w:p w14:paraId="696E9AFB" w14:textId="149A356D"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ED522E" w:rsidRPr="00F91C2E">
        <w:rPr>
          <w:rFonts w:ascii="Arial" w:hAnsi="Arial" w:hint="eastAsia"/>
          <w:sz w:val="18"/>
          <w:szCs w:val="18"/>
          <w:lang w:eastAsia="zh-CN"/>
        </w:rPr>
        <w:t>填写将</w:t>
      </w:r>
      <w:r w:rsidRPr="00F91C2E">
        <w:rPr>
          <w:rFonts w:ascii="Arial" w:hAnsi="Arial"/>
          <w:sz w:val="18"/>
          <w:szCs w:val="18"/>
          <w:lang w:eastAsia="zh-CN"/>
        </w:rPr>
        <w:t>提供的材料以及数量</w:t>
      </w:r>
      <w:r w:rsidR="00ED522E" w:rsidRPr="00F91C2E">
        <w:rPr>
          <w:rFonts w:ascii="Arial" w:hAnsi="Arial" w:hint="eastAsia"/>
          <w:sz w:val="18"/>
          <w:szCs w:val="18"/>
          <w:lang w:eastAsia="zh-CN"/>
        </w:rPr>
        <w:t>的</w:t>
      </w:r>
      <w:r w:rsidR="00ED522E" w:rsidRPr="00F91C2E">
        <w:rPr>
          <w:rFonts w:ascii="Arial" w:hAnsi="Arial"/>
          <w:sz w:val="18"/>
          <w:szCs w:val="18"/>
          <w:lang w:eastAsia="zh-CN"/>
        </w:rPr>
        <w:t>完整描述</w:t>
      </w:r>
      <w:r w:rsidRPr="00F91C2E">
        <w:rPr>
          <w:rFonts w:ascii="Arial" w:hAnsi="Arial"/>
          <w:sz w:val="18"/>
          <w:szCs w:val="18"/>
          <w:lang w:eastAsia="zh-CN"/>
        </w:rPr>
        <w:t>。</w:t>
      </w:r>
    </w:p>
  </w:footnote>
  <w:footnote w:id="8">
    <w:p w14:paraId="533C74EF" w14:textId="44DBFB3C"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如果接</w:t>
      </w:r>
      <w:r w:rsidR="00056590" w:rsidRPr="00F91C2E">
        <w:rPr>
          <w:rFonts w:ascii="Arial" w:hAnsi="Arial" w:hint="eastAsia"/>
          <w:sz w:val="18"/>
          <w:szCs w:val="18"/>
          <w:lang w:eastAsia="zh-CN"/>
        </w:rPr>
        <w:t>收方</w:t>
      </w:r>
      <w:r w:rsidR="00C76843" w:rsidRPr="00F91C2E">
        <w:rPr>
          <w:rFonts w:ascii="Arial" w:hAnsi="Arial" w:hint="eastAsia"/>
          <w:sz w:val="18"/>
          <w:szCs w:val="18"/>
          <w:lang w:eastAsia="zh-CN"/>
        </w:rPr>
        <w:t>能够</w:t>
      </w:r>
      <w:r w:rsidRPr="00F91C2E">
        <w:rPr>
          <w:rFonts w:ascii="Arial" w:hAnsi="Arial"/>
          <w:sz w:val="18"/>
          <w:szCs w:val="18"/>
          <w:lang w:eastAsia="zh-CN"/>
        </w:rPr>
        <w:t>就材料衍生的发明获得专利保护，而</w:t>
      </w:r>
      <w:r w:rsidR="00056590" w:rsidRPr="00F91C2E">
        <w:rPr>
          <w:rFonts w:ascii="Arial" w:hAnsi="Arial" w:hint="eastAsia"/>
          <w:sz w:val="18"/>
          <w:szCs w:val="18"/>
          <w:lang w:eastAsia="zh-CN"/>
        </w:rPr>
        <w:t>该发明可能</w:t>
      </w:r>
      <w:r w:rsidRPr="00F91C2E">
        <w:rPr>
          <w:rFonts w:ascii="Arial" w:hAnsi="Arial"/>
          <w:sz w:val="18"/>
          <w:szCs w:val="18"/>
          <w:lang w:eastAsia="zh-CN"/>
        </w:rPr>
        <w:t>干扰所有</w:t>
      </w:r>
      <w:r w:rsidR="00056590" w:rsidRPr="00F91C2E">
        <w:rPr>
          <w:rFonts w:ascii="Arial" w:hAnsi="Arial" w:hint="eastAsia"/>
          <w:sz w:val="18"/>
          <w:szCs w:val="18"/>
          <w:lang w:eastAsia="zh-CN"/>
        </w:rPr>
        <w:t>人</w:t>
      </w:r>
      <w:r w:rsidRPr="00F91C2E">
        <w:rPr>
          <w:rFonts w:ascii="Arial" w:hAnsi="Arial"/>
          <w:sz w:val="18"/>
          <w:szCs w:val="18"/>
          <w:lang w:eastAsia="zh-CN"/>
        </w:rPr>
        <w:t>对材料的研究，则本</w:t>
      </w:r>
      <w:r w:rsidR="005B0ED9" w:rsidRPr="00F91C2E">
        <w:rPr>
          <w:rFonts w:ascii="Arial" w:hAnsi="Arial" w:hint="eastAsia"/>
          <w:sz w:val="18"/>
          <w:szCs w:val="18"/>
          <w:lang w:eastAsia="zh-CN"/>
        </w:rPr>
        <w:t>备选</w:t>
      </w:r>
      <w:r w:rsidRPr="00F91C2E">
        <w:rPr>
          <w:rFonts w:ascii="Arial" w:hAnsi="Arial"/>
          <w:sz w:val="18"/>
          <w:szCs w:val="18"/>
          <w:lang w:eastAsia="zh-CN"/>
        </w:rPr>
        <w:t>段落可能适当。</w:t>
      </w:r>
      <w:r w:rsidR="00352709" w:rsidRPr="00F91C2E">
        <w:rPr>
          <w:rFonts w:ascii="Arial" w:hAnsi="Arial" w:hint="eastAsia"/>
          <w:sz w:val="18"/>
          <w:szCs w:val="18"/>
          <w:lang w:eastAsia="zh-CN"/>
        </w:rPr>
        <w:t>尽管</w:t>
      </w:r>
      <w:r w:rsidRPr="00F91C2E">
        <w:rPr>
          <w:rFonts w:ascii="Arial" w:hAnsi="Arial"/>
          <w:sz w:val="18"/>
          <w:szCs w:val="18"/>
          <w:lang w:eastAsia="zh-CN"/>
        </w:rPr>
        <w:t>在</w:t>
      </w:r>
      <w:r w:rsidR="00352709" w:rsidRPr="00F91C2E">
        <w:rPr>
          <w:rFonts w:ascii="Arial" w:hAnsi="Arial" w:hint="eastAsia"/>
          <w:sz w:val="18"/>
          <w:szCs w:val="18"/>
          <w:lang w:eastAsia="zh-CN"/>
        </w:rPr>
        <w:t>一</w:t>
      </w:r>
      <w:r w:rsidRPr="00F91C2E">
        <w:rPr>
          <w:rFonts w:ascii="Arial" w:hAnsi="Arial"/>
          <w:sz w:val="18"/>
          <w:szCs w:val="18"/>
          <w:lang w:eastAsia="zh-CN"/>
        </w:rPr>
        <w:t>些国家，专利</w:t>
      </w:r>
      <w:r w:rsidR="00724289" w:rsidRPr="00F91C2E">
        <w:rPr>
          <w:rFonts w:ascii="Arial" w:hAnsi="Arial" w:hint="eastAsia"/>
          <w:sz w:val="18"/>
          <w:szCs w:val="18"/>
          <w:lang w:eastAsia="zh-CN"/>
        </w:rPr>
        <w:t>的使用</w:t>
      </w:r>
      <w:r w:rsidRPr="00F91C2E">
        <w:rPr>
          <w:rFonts w:ascii="Arial" w:hAnsi="Arial"/>
          <w:sz w:val="18"/>
          <w:szCs w:val="18"/>
          <w:lang w:eastAsia="zh-CN"/>
        </w:rPr>
        <w:t>不</w:t>
      </w:r>
      <w:r w:rsidR="004A2192" w:rsidRPr="00F91C2E">
        <w:rPr>
          <w:rFonts w:ascii="Arial" w:hAnsi="Arial" w:hint="eastAsia"/>
          <w:sz w:val="18"/>
          <w:szCs w:val="18"/>
          <w:lang w:eastAsia="zh-CN"/>
        </w:rPr>
        <w:t>得</w:t>
      </w:r>
      <w:r w:rsidRPr="00F91C2E">
        <w:rPr>
          <w:rFonts w:ascii="Arial" w:hAnsi="Arial"/>
          <w:sz w:val="18"/>
          <w:szCs w:val="18"/>
          <w:lang w:eastAsia="zh-CN"/>
        </w:rPr>
        <w:t>妨碍医学研究，但在其他国家或材料与医学研究无关的情况下，这一</w:t>
      </w:r>
      <w:r w:rsidR="005B0ED9" w:rsidRPr="00F91C2E">
        <w:rPr>
          <w:rFonts w:ascii="Arial" w:hAnsi="Arial" w:hint="eastAsia"/>
          <w:sz w:val="18"/>
          <w:szCs w:val="18"/>
          <w:lang w:eastAsia="zh-CN"/>
        </w:rPr>
        <w:t>备选</w:t>
      </w:r>
      <w:r w:rsidRPr="00F91C2E">
        <w:rPr>
          <w:rFonts w:ascii="Arial" w:hAnsi="Arial"/>
          <w:sz w:val="18"/>
          <w:szCs w:val="18"/>
          <w:lang w:eastAsia="zh-CN"/>
        </w:rPr>
        <w:t>条款将</w:t>
      </w:r>
      <w:r w:rsidR="00AD0051" w:rsidRPr="00F91C2E">
        <w:rPr>
          <w:rFonts w:ascii="Arial" w:hAnsi="Arial" w:hint="eastAsia"/>
          <w:sz w:val="18"/>
          <w:szCs w:val="18"/>
          <w:lang w:eastAsia="zh-CN"/>
        </w:rPr>
        <w:t>具</w:t>
      </w:r>
      <w:r w:rsidRPr="00F91C2E">
        <w:rPr>
          <w:rFonts w:ascii="Arial" w:hAnsi="Arial"/>
          <w:sz w:val="18"/>
          <w:szCs w:val="18"/>
          <w:lang w:eastAsia="zh-CN"/>
        </w:rPr>
        <w:t>有价值。</w:t>
      </w:r>
    </w:p>
  </w:footnote>
  <w:footnote w:id="9">
    <w:p w14:paraId="50A3EF3F" w14:textId="59B325C3" w:rsidR="00BF758E" w:rsidRPr="00F91C2E" w:rsidRDefault="00BF758E"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303055" w:rsidRPr="00F91C2E">
        <w:rPr>
          <w:rFonts w:ascii="Arial" w:hAnsi="Arial" w:hint="eastAsia"/>
          <w:sz w:val="18"/>
          <w:szCs w:val="18"/>
          <w:lang w:eastAsia="zh-CN"/>
        </w:rPr>
        <w:t>填写</w:t>
      </w:r>
      <w:r w:rsidR="007D0F41" w:rsidRPr="00F91C2E">
        <w:rPr>
          <w:rFonts w:ascii="Arial" w:hAnsi="Arial" w:hint="eastAsia"/>
          <w:sz w:val="18"/>
          <w:szCs w:val="18"/>
          <w:lang w:eastAsia="zh-CN"/>
        </w:rPr>
        <w:t>你</w:t>
      </w:r>
      <w:r w:rsidRPr="00F91C2E">
        <w:rPr>
          <w:rFonts w:ascii="Arial" w:hAnsi="Arial"/>
          <w:sz w:val="18"/>
          <w:szCs w:val="18"/>
          <w:lang w:eastAsia="zh-CN"/>
        </w:rPr>
        <w:t>希望管辖本协议的司法管辖区。</w:t>
      </w:r>
      <w:r w:rsidR="000C77A2" w:rsidRPr="00F91C2E">
        <w:rPr>
          <w:rFonts w:ascii="Arial" w:hAnsi="Arial"/>
          <w:sz w:val="18"/>
          <w:szCs w:val="18"/>
          <w:lang w:eastAsia="zh-CN"/>
        </w:rPr>
        <w:t>此处</w:t>
      </w:r>
      <w:r w:rsidR="000C77A2" w:rsidRPr="00F91C2E">
        <w:rPr>
          <w:rFonts w:ascii="Arial" w:hAnsi="Arial" w:hint="eastAsia"/>
          <w:sz w:val="18"/>
          <w:szCs w:val="18"/>
          <w:lang w:eastAsia="zh-CN"/>
        </w:rPr>
        <w:t>可做的</w:t>
      </w:r>
      <w:r w:rsidR="000C77A2" w:rsidRPr="00F91C2E">
        <w:rPr>
          <w:rFonts w:ascii="Arial" w:hAnsi="Arial"/>
          <w:sz w:val="18"/>
          <w:szCs w:val="18"/>
          <w:lang w:eastAsia="zh-CN"/>
        </w:rPr>
        <w:t>选择</w:t>
      </w:r>
      <w:r w:rsidRPr="00F91C2E">
        <w:rPr>
          <w:rFonts w:ascii="Arial" w:hAnsi="Arial"/>
          <w:sz w:val="18"/>
          <w:szCs w:val="18"/>
          <w:lang w:eastAsia="zh-CN"/>
        </w:rPr>
        <w:t>请</w:t>
      </w:r>
      <w:r w:rsidR="000C77A2" w:rsidRPr="00F91C2E">
        <w:rPr>
          <w:rFonts w:ascii="Arial" w:hAnsi="Arial" w:hint="eastAsia"/>
          <w:sz w:val="18"/>
          <w:szCs w:val="18"/>
          <w:lang w:eastAsia="zh-CN"/>
        </w:rPr>
        <w:t>参见</w:t>
      </w:r>
      <w:r w:rsidR="007D0F41" w:rsidRPr="00F91C2E">
        <w:rPr>
          <w:rFonts w:ascii="Arial" w:hAnsi="Arial" w:hint="eastAsia"/>
          <w:sz w:val="18"/>
          <w:szCs w:val="18"/>
          <w:lang w:eastAsia="zh-CN"/>
        </w:rPr>
        <w:t>指导原则</w:t>
      </w:r>
      <w:r w:rsidRPr="00F91C2E">
        <w:rPr>
          <w:rFonts w:ascii="Arial" w:hAnsi="Arial"/>
          <w:sz w:val="18"/>
          <w:szCs w:val="18"/>
          <w:lang w:eastAsia="zh-CN"/>
        </w:rPr>
        <w:t>。</w:t>
      </w:r>
    </w:p>
  </w:footnote>
  <w:footnote w:id="10">
    <w:p w14:paraId="41023533" w14:textId="601ED0BE"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40537E" w:rsidRPr="00F91C2E">
        <w:rPr>
          <w:rFonts w:ascii="Arial" w:hAnsi="Arial" w:hint="eastAsia"/>
          <w:sz w:val="18"/>
          <w:szCs w:val="18"/>
          <w:lang w:eastAsia="zh-CN"/>
        </w:rPr>
        <w:t>填写</w:t>
      </w:r>
      <w:r w:rsidR="00E40C7A" w:rsidRPr="00F91C2E">
        <w:rPr>
          <w:rFonts w:ascii="Arial" w:hAnsi="Arial" w:hint="eastAsia"/>
          <w:sz w:val="18"/>
          <w:szCs w:val="18"/>
          <w:lang w:eastAsia="zh-CN"/>
        </w:rPr>
        <w:t>材料</w:t>
      </w:r>
      <w:r w:rsidR="0040537E" w:rsidRPr="00F91C2E">
        <w:rPr>
          <w:rFonts w:ascii="Arial" w:hAnsi="Arial" w:hint="eastAsia"/>
          <w:sz w:val="18"/>
          <w:szCs w:val="18"/>
          <w:lang w:eastAsia="zh-CN"/>
        </w:rPr>
        <w:t>所有人</w:t>
      </w:r>
      <w:r w:rsidR="001743A2" w:rsidRPr="00F91C2E">
        <w:rPr>
          <w:rFonts w:ascii="Arial" w:hAnsi="Arial" w:hint="eastAsia"/>
          <w:sz w:val="18"/>
          <w:szCs w:val="18"/>
          <w:lang w:eastAsia="zh-CN"/>
        </w:rPr>
        <w:t>一方</w:t>
      </w:r>
      <w:r w:rsidRPr="00F91C2E">
        <w:rPr>
          <w:rFonts w:ascii="Arial" w:hAnsi="Arial"/>
          <w:sz w:val="18"/>
          <w:szCs w:val="18"/>
          <w:lang w:eastAsia="zh-CN"/>
        </w:rPr>
        <w:t>的法定名称。</w:t>
      </w:r>
    </w:p>
  </w:footnote>
  <w:footnote w:id="11">
    <w:p w14:paraId="0CBFC8F6" w14:textId="73D680B8"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7E05A4" w:rsidRPr="00F91C2E">
        <w:rPr>
          <w:rFonts w:ascii="Arial" w:hAnsi="Arial" w:hint="eastAsia"/>
          <w:sz w:val="18"/>
          <w:szCs w:val="18"/>
          <w:lang w:eastAsia="zh-CN"/>
        </w:rPr>
        <w:t>填写</w:t>
      </w:r>
      <w:r w:rsidR="00E40C7A" w:rsidRPr="00F91C2E">
        <w:rPr>
          <w:rFonts w:ascii="Arial" w:hAnsi="Arial" w:hint="eastAsia"/>
          <w:sz w:val="18"/>
          <w:szCs w:val="18"/>
          <w:lang w:eastAsia="zh-CN"/>
        </w:rPr>
        <w:t>材料</w:t>
      </w:r>
      <w:r w:rsidR="007E05A4" w:rsidRPr="00F91C2E">
        <w:rPr>
          <w:rFonts w:ascii="Arial" w:hAnsi="Arial" w:hint="eastAsia"/>
          <w:sz w:val="18"/>
          <w:szCs w:val="18"/>
          <w:lang w:eastAsia="zh-CN"/>
        </w:rPr>
        <w:t>所有人</w:t>
      </w:r>
      <w:r w:rsidR="001743A2" w:rsidRPr="00F91C2E">
        <w:rPr>
          <w:rFonts w:ascii="Arial" w:hAnsi="Arial" w:hint="eastAsia"/>
          <w:sz w:val="18"/>
          <w:szCs w:val="18"/>
          <w:lang w:eastAsia="zh-CN"/>
        </w:rPr>
        <w:t>一方</w:t>
      </w:r>
      <w:r w:rsidRPr="00F91C2E">
        <w:rPr>
          <w:rFonts w:ascii="Arial" w:hAnsi="Arial"/>
          <w:sz w:val="18"/>
          <w:szCs w:val="18"/>
          <w:lang w:eastAsia="zh-CN"/>
        </w:rPr>
        <w:t>的法律性质，</w:t>
      </w:r>
      <w:r w:rsidR="00D80D65" w:rsidRPr="00F91C2E">
        <w:rPr>
          <w:rFonts w:ascii="Arial" w:hAnsi="Arial" w:hint="eastAsia"/>
          <w:sz w:val="18"/>
          <w:szCs w:val="18"/>
          <w:lang w:eastAsia="zh-CN"/>
        </w:rPr>
        <w:t>如“根据某国或某州法律组建的公司”“根据某国或某州法律组建的有限责任公司”“自然人”</w:t>
      </w:r>
      <w:r w:rsidR="004060E9" w:rsidRPr="00F91C2E">
        <w:rPr>
          <w:rFonts w:ascii="Arial" w:hAnsi="Arial" w:hint="eastAsia"/>
          <w:sz w:val="18"/>
          <w:szCs w:val="18"/>
          <w:lang w:eastAsia="zh-CN"/>
        </w:rPr>
        <w:t>，</w:t>
      </w:r>
      <w:r w:rsidR="00D80D65" w:rsidRPr="00F91C2E">
        <w:rPr>
          <w:rFonts w:ascii="Arial" w:hAnsi="Arial" w:hint="eastAsia"/>
          <w:sz w:val="18"/>
          <w:szCs w:val="18"/>
          <w:lang w:eastAsia="zh-CN"/>
        </w:rPr>
        <w:t>某国“公立大学”；某国的“非营利公用事业公司”；或其他法律结构。</w:t>
      </w:r>
    </w:p>
  </w:footnote>
  <w:footnote w:id="12">
    <w:p w14:paraId="348D3A45" w14:textId="04541929"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填写材料所有人的地址。</w:t>
      </w:r>
    </w:p>
  </w:footnote>
  <w:footnote w:id="13">
    <w:p w14:paraId="290125AF" w14:textId="2518CBF4"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填写材料接收方的法律名称、法律性质和地址。</w:t>
      </w:r>
    </w:p>
  </w:footnote>
  <w:footnote w:id="14">
    <w:p w14:paraId="2C0F8264" w14:textId="293D321A"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考虑提及</w:t>
      </w:r>
      <w:r w:rsidR="004E5079" w:rsidRPr="00F91C2E">
        <w:rPr>
          <w:rFonts w:ascii="Arial" w:hAnsi="Arial" w:hint="eastAsia"/>
          <w:sz w:val="18"/>
          <w:szCs w:val="18"/>
          <w:lang w:eastAsia="zh-CN"/>
        </w:rPr>
        <w:t>拟议公开</w:t>
      </w:r>
      <w:r w:rsidRPr="00F91C2E">
        <w:rPr>
          <w:rFonts w:ascii="Arial" w:hAnsi="Arial"/>
          <w:sz w:val="18"/>
          <w:szCs w:val="18"/>
          <w:lang w:eastAsia="zh-CN"/>
        </w:rPr>
        <w:t>的</w:t>
      </w:r>
      <w:r w:rsidR="004E5079" w:rsidRPr="00F91C2E">
        <w:rPr>
          <w:rFonts w:ascii="Arial" w:hAnsi="Arial" w:hint="eastAsia"/>
          <w:sz w:val="18"/>
          <w:szCs w:val="18"/>
          <w:lang w:eastAsia="zh-CN"/>
        </w:rPr>
        <w:t>保密</w:t>
      </w:r>
      <w:r w:rsidRPr="00F91C2E">
        <w:rPr>
          <w:rFonts w:ascii="Arial" w:hAnsi="Arial"/>
          <w:sz w:val="18"/>
          <w:szCs w:val="18"/>
          <w:lang w:eastAsia="zh-CN"/>
        </w:rPr>
        <w:t>信息类型或类别。</w:t>
      </w:r>
      <w:r w:rsidR="004841D6" w:rsidRPr="00F91C2E">
        <w:rPr>
          <w:rFonts w:ascii="Arial" w:hAnsi="Arial" w:hint="eastAsia"/>
          <w:sz w:val="18"/>
          <w:szCs w:val="18"/>
          <w:lang w:eastAsia="zh-CN"/>
        </w:rPr>
        <w:t>对</w:t>
      </w:r>
      <w:r w:rsidRPr="00F91C2E">
        <w:rPr>
          <w:rFonts w:ascii="Arial" w:hAnsi="Arial"/>
          <w:sz w:val="18"/>
          <w:szCs w:val="18"/>
          <w:lang w:eastAsia="zh-CN"/>
        </w:rPr>
        <w:t>保密信息的</w:t>
      </w:r>
      <w:r w:rsidR="004841D6" w:rsidRPr="00F91C2E">
        <w:rPr>
          <w:rFonts w:ascii="Arial" w:hAnsi="Arial" w:hint="eastAsia"/>
          <w:sz w:val="18"/>
          <w:szCs w:val="18"/>
          <w:lang w:eastAsia="zh-CN"/>
        </w:rPr>
        <w:t>识别</w:t>
      </w:r>
      <w:r w:rsidRPr="00F91C2E">
        <w:rPr>
          <w:rFonts w:ascii="Arial" w:hAnsi="Arial"/>
          <w:sz w:val="18"/>
          <w:szCs w:val="18"/>
          <w:lang w:eastAsia="zh-CN"/>
        </w:rPr>
        <w:t>越准确，</w:t>
      </w:r>
      <w:r w:rsidR="003B405F" w:rsidRPr="00F91C2E">
        <w:rPr>
          <w:rFonts w:ascii="Arial" w:hAnsi="Arial" w:hint="eastAsia"/>
          <w:sz w:val="18"/>
          <w:szCs w:val="18"/>
          <w:lang w:eastAsia="zh-CN"/>
        </w:rPr>
        <w:t>给与</w:t>
      </w:r>
      <w:r w:rsidRPr="00F91C2E">
        <w:rPr>
          <w:rFonts w:ascii="Arial" w:hAnsi="Arial"/>
          <w:sz w:val="18"/>
          <w:szCs w:val="18"/>
          <w:lang w:eastAsia="zh-CN"/>
        </w:rPr>
        <w:t>保密信息的保护越大。如果不打算指明特定</w:t>
      </w:r>
      <w:r w:rsidR="005A14CA" w:rsidRPr="00F91C2E">
        <w:rPr>
          <w:rFonts w:ascii="Arial" w:hAnsi="Arial" w:hint="eastAsia"/>
          <w:sz w:val="18"/>
          <w:szCs w:val="18"/>
          <w:lang w:eastAsia="zh-CN"/>
        </w:rPr>
        <w:t>的保密</w:t>
      </w:r>
      <w:r w:rsidRPr="00F91C2E">
        <w:rPr>
          <w:rFonts w:ascii="Arial" w:hAnsi="Arial"/>
          <w:sz w:val="18"/>
          <w:szCs w:val="18"/>
          <w:lang w:eastAsia="zh-CN"/>
        </w:rPr>
        <w:t>信息，请删除此句。</w:t>
      </w:r>
    </w:p>
  </w:footnote>
  <w:footnote w:id="15">
    <w:p w14:paraId="6A0A0BAB" w14:textId="7FC4F472"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547800" w:rsidRPr="00F91C2E">
        <w:rPr>
          <w:rFonts w:ascii="Arial" w:hAnsi="Arial"/>
          <w:sz w:val="18"/>
          <w:szCs w:val="18"/>
          <w:lang w:eastAsia="zh-CN"/>
        </w:rPr>
        <w:t>填写</w:t>
      </w:r>
      <w:r w:rsidR="00547800" w:rsidRPr="00F91C2E">
        <w:rPr>
          <w:rFonts w:ascii="Arial" w:hAnsi="Arial" w:hint="eastAsia"/>
          <w:sz w:val="18"/>
          <w:szCs w:val="18"/>
          <w:lang w:eastAsia="zh-CN"/>
        </w:rPr>
        <w:t>将</w:t>
      </w:r>
      <w:r w:rsidR="00547800" w:rsidRPr="00F91C2E">
        <w:rPr>
          <w:rFonts w:ascii="Arial" w:hAnsi="Arial"/>
          <w:sz w:val="18"/>
          <w:szCs w:val="18"/>
          <w:lang w:eastAsia="zh-CN"/>
        </w:rPr>
        <w:t>负责</w:t>
      </w:r>
      <w:r w:rsidR="00547800" w:rsidRPr="00F91C2E">
        <w:rPr>
          <w:rFonts w:ascii="Arial" w:hAnsi="Arial" w:hint="eastAsia"/>
          <w:sz w:val="18"/>
          <w:szCs w:val="18"/>
          <w:lang w:eastAsia="zh-CN"/>
        </w:rPr>
        <w:t>监管</w:t>
      </w:r>
      <w:r w:rsidR="00547800" w:rsidRPr="00F91C2E">
        <w:rPr>
          <w:rFonts w:ascii="Arial" w:hAnsi="Arial"/>
          <w:sz w:val="18"/>
          <w:szCs w:val="18"/>
          <w:lang w:eastAsia="zh-CN"/>
        </w:rPr>
        <w:t>材料使用的研究</w:t>
      </w:r>
      <w:r w:rsidR="00547800" w:rsidRPr="00F91C2E">
        <w:rPr>
          <w:rFonts w:ascii="Arial" w:hAnsi="Arial" w:hint="eastAsia"/>
          <w:sz w:val="18"/>
          <w:szCs w:val="18"/>
          <w:lang w:eastAsia="zh-CN"/>
        </w:rPr>
        <w:t>者名称</w:t>
      </w:r>
      <w:r w:rsidR="004A1F37" w:rsidRPr="00F91C2E">
        <w:rPr>
          <w:rFonts w:ascii="Arial" w:hAnsi="Arial" w:hint="eastAsia"/>
          <w:sz w:val="18"/>
          <w:szCs w:val="18"/>
          <w:lang w:eastAsia="zh-CN"/>
        </w:rPr>
        <w:t>。</w:t>
      </w:r>
    </w:p>
  </w:footnote>
  <w:footnote w:id="16">
    <w:p w14:paraId="1E6E9B0E" w14:textId="11FAE4BC"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BA6281" w:rsidRPr="00F91C2E">
        <w:rPr>
          <w:rFonts w:ascii="Arial" w:hAnsi="Arial" w:hint="eastAsia"/>
          <w:sz w:val="18"/>
          <w:szCs w:val="18"/>
          <w:lang w:eastAsia="zh-CN"/>
        </w:rPr>
        <w:t>填写将提供的材料以及数量的完整描述。</w:t>
      </w:r>
    </w:p>
  </w:footnote>
  <w:footnote w:id="17">
    <w:p w14:paraId="143F2C33" w14:textId="022974E6"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4D173C" w:rsidRPr="004D173C">
        <w:rPr>
          <w:rFonts w:ascii="Arial" w:hAnsi="Arial"/>
          <w:sz w:val="18"/>
          <w:szCs w:val="18"/>
          <w:lang w:eastAsia="zh-CN"/>
        </w:rPr>
        <w:t>附件</w:t>
      </w:r>
      <w:r w:rsidRPr="00F91C2E">
        <w:rPr>
          <w:rFonts w:ascii="Arial" w:hAnsi="Arial"/>
          <w:sz w:val="18"/>
          <w:szCs w:val="18"/>
          <w:lang w:eastAsia="zh-CN"/>
        </w:rPr>
        <w:t>应说明</w:t>
      </w:r>
      <w:r w:rsidR="00AA7753" w:rsidRPr="00F91C2E">
        <w:rPr>
          <w:rFonts w:ascii="Arial" w:hAnsi="Arial" w:hint="eastAsia"/>
          <w:sz w:val="18"/>
          <w:szCs w:val="18"/>
          <w:lang w:eastAsia="zh-CN"/>
        </w:rPr>
        <w:t>接收方</w:t>
      </w:r>
      <w:r w:rsidRPr="00F91C2E">
        <w:rPr>
          <w:rFonts w:ascii="Arial" w:hAnsi="Arial"/>
          <w:sz w:val="18"/>
          <w:szCs w:val="18"/>
          <w:lang w:eastAsia="zh-CN"/>
        </w:rPr>
        <w:t>获准使用材料的范围。</w:t>
      </w:r>
    </w:p>
  </w:footnote>
  <w:footnote w:id="18">
    <w:p w14:paraId="568F5846" w14:textId="41124F57"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第</w:t>
      </w:r>
      <w:r w:rsidR="00D65680" w:rsidRPr="00F91C2E">
        <w:rPr>
          <w:rFonts w:ascii="Arial" w:hAnsi="Arial"/>
          <w:sz w:val="18"/>
          <w:szCs w:val="18"/>
          <w:lang w:eastAsia="zh-CN"/>
        </w:rPr>
        <w:t>6</w:t>
      </w:r>
      <w:r w:rsidRPr="00F91C2E">
        <w:rPr>
          <w:rFonts w:ascii="Arial" w:hAnsi="Arial"/>
          <w:sz w:val="18"/>
          <w:szCs w:val="18"/>
          <w:lang w:eastAsia="zh-CN"/>
        </w:rPr>
        <w:t>条有三个备选版本，涉及因所有</w:t>
      </w:r>
      <w:r w:rsidR="004720A1" w:rsidRPr="00F91C2E">
        <w:rPr>
          <w:rFonts w:ascii="Arial" w:hAnsi="Arial" w:hint="eastAsia"/>
          <w:sz w:val="18"/>
          <w:szCs w:val="18"/>
          <w:lang w:eastAsia="zh-CN"/>
        </w:rPr>
        <w:t>人</w:t>
      </w:r>
      <w:r w:rsidR="005F74D0" w:rsidRPr="00F91C2E">
        <w:rPr>
          <w:rFonts w:ascii="Arial" w:hAnsi="Arial" w:hint="eastAsia"/>
          <w:sz w:val="18"/>
          <w:szCs w:val="18"/>
          <w:lang w:eastAsia="zh-CN"/>
        </w:rPr>
        <w:t>的</w:t>
      </w:r>
      <w:r w:rsidRPr="00F91C2E">
        <w:rPr>
          <w:rFonts w:ascii="Arial" w:hAnsi="Arial"/>
          <w:sz w:val="18"/>
          <w:szCs w:val="18"/>
          <w:lang w:eastAsia="zh-CN"/>
        </w:rPr>
        <w:t>材料</w:t>
      </w:r>
      <w:r w:rsidR="005F74D0" w:rsidRPr="00F91C2E">
        <w:rPr>
          <w:rFonts w:ascii="Arial" w:hAnsi="Arial"/>
          <w:sz w:val="18"/>
          <w:szCs w:val="18"/>
          <w:lang w:eastAsia="zh-CN"/>
        </w:rPr>
        <w:t>使用</w:t>
      </w:r>
      <w:r w:rsidRPr="00F91C2E">
        <w:rPr>
          <w:rFonts w:ascii="Arial" w:hAnsi="Arial"/>
          <w:sz w:val="18"/>
          <w:szCs w:val="18"/>
          <w:lang w:eastAsia="zh-CN"/>
        </w:rPr>
        <w:t>而产生的新</w:t>
      </w:r>
      <w:r w:rsidR="004720A1" w:rsidRPr="00F91C2E">
        <w:rPr>
          <w:rFonts w:ascii="Arial" w:hAnsi="Arial" w:hint="eastAsia"/>
          <w:sz w:val="18"/>
          <w:szCs w:val="18"/>
          <w:lang w:eastAsia="zh-CN"/>
        </w:rPr>
        <w:t>知识产权</w:t>
      </w:r>
      <w:r w:rsidRPr="00F91C2E">
        <w:rPr>
          <w:rFonts w:ascii="Arial" w:hAnsi="Arial"/>
          <w:sz w:val="18"/>
          <w:szCs w:val="18"/>
          <w:lang w:eastAsia="zh-CN"/>
        </w:rPr>
        <w:t>的所有权和权利。选择其中一个</w:t>
      </w:r>
      <w:r w:rsidR="00C17266" w:rsidRPr="00F91C2E">
        <w:rPr>
          <w:rFonts w:ascii="Arial" w:hAnsi="Arial" w:hint="eastAsia"/>
          <w:sz w:val="18"/>
          <w:szCs w:val="18"/>
          <w:lang w:eastAsia="zh-CN"/>
        </w:rPr>
        <w:t>备选方案</w:t>
      </w:r>
      <w:r w:rsidRPr="00F91C2E">
        <w:rPr>
          <w:rFonts w:ascii="Arial" w:hAnsi="Arial"/>
          <w:sz w:val="18"/>
          <w:szCs w:val="18"/>
          <w:lang w:eastAsia="zh-CN"/>
        </w:rPr>
        <w:t>，删除其余两个。</w:t>
      </w:r>
      <w:r w:rsidR="00EB2DE4" w:rsidRPr="00F91C2E">
        <w:rPr>
          <w:rFonts w:ascii="Arial" w:hAnsi="Arial" w:hint="eastAsia"/>
          <w:sz w:val="18"/>
          <w:szCs w:val="18"/>
          <w:lang w:eastAsia="zh-CN"/>
        </w:rPr>
        <w:t>做</w:t>
      </w:r>
      <w:r w:rsidRPr="00F91C2E">
        <w:rPr>
          <w:rFonts w:ascii="Arial" w:hAnsi="Arial"/>
          <w:sz w:val="18"/>
          <w:szCs w:val="18"/>
          <w:lang w:eastAsia="zh-CN"/>
        </w:rPr>
        <w:t>选择时</w:t>
      </w:r>
      <w:r w:rsidR="00EC2B6D" w:rsidRPr="00F91C2E">
        <w:rPr>
          <w:rFonts w:ascii="Arial" w:hAnsi="Arial" w:hint="eastAsia"/>
          <w:sz w:val="18"/>
          <w:szCs w:val="18"/>
          <w:lang w:eastAsia="zh-CN"/>
        </w:rPr>
        <w:t>可</w:t>
      </w:r>
      <w:r w:rsidR="00371304" w:rsidRPr="00F91C2E">
        <w:rPr>
          <w:rFonts w:ascii="Arial" w:hAnsi="Arial"/>
          <w:sz w:val="18"/>
          <w:szCs w:val="18"/>
          <w:lang w:eastAsia="zh-CN"/>
        </w:rPr>
        <w:t>参考指导原则</w:t>
      </w:r>
      <w:r w:rsidRPr="00F91C2E">
        <w:rPr>
          <w:rFonts w:ascii="Arial" w:hAnsi="Arial"/>
          <w:sz w:val="18"/>
          <w:szCs w:val="18"/>
          <w:lang w:eastAsia="zh-CN"/>
        </w:rPr>
        <w:t>。</w:t>
      </w:r>
    </w:p>
  </w:footnote>
  <w:footnote w:id="19">
    <w:p w14:paraId="543A54AA" w14:textId="71F6FAE6"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9F1760" w:rsidRPr="00F91C2E">
        <w:rPr>
          <w:rFonts w:ascii="Arial" w:hAnsi="Arial" w:hint="eastAsia"/>
          <w:sz w:val="18"/>
          <w:szCs w:val="18"/>
          <w:lang w:eastAsia="zh-CN"/>
        </w:rPr>
        <w:t>无意</w:t>
      </w:r>
      <w:r w:rsidRPr="00F91C2E">
        <w:rPr>
          <w:rFonts w:ascii="Arial" w:hAnsi="Arial" w:hint="eastAsia"/>
          <w:sz w:val="18"/>
          <w:szCs w:val="18"/>
          <w:lang w:eastAsia="zh-CN"/>
        </w:rPr>
        <w:t>授</w:t>
      </w:r>
      <w:r w:rsidRPr="00F91C2E">
        <w:rPr>
          <w:rFonts w:ascii="Arial" w:hAnsi="Arial"/>
          <w:sz w:val="18"/>
          <w:szCs w:val="18"/>
          <w:lang w:eastAsia="zh-CN"/>
        </w:rPr>
        <w:t>予谈判许可的</w:t>
      </w:r>
      <w:r w:rsidR="00713AB3" w:rsidRPr="00F91C2E">
        <w:rPr>
          <w:rFonts w:ascii="Arial" w:hAnsi="Arial" w:hint="eastAsia"/>
          <w:sz w:val="18"/>
          <w:szCs w:val="18"/>
          <w:lang w:eastAsia="zh-CN"/>
        </w:rPr>
        <w:t>选择权</w:t>
      </w:r>
      <w:r w:rsidRPr="00F91C2E">
        <w:rPr>
          <w:rFonts w:ascii="Arial" w:hAnsi="Arial"/>
          <w:sz w:val="18"/>
          <w:szCs w:val="18"/>
          <w:lang w:eastAsia="zh-CN"/>
        </w:rPr>
        <w:t>，则删除本条款。请</w:t>
      </w:r>
      <w:r w:rsidR="00282818" w:rsidRPr="00F91C2E">
        <w:rPr>
          <w:rFonts w:ascii="Arial" w:hAnsi="Arial" w:hint="eastAsia"/>
          <w:sz w:val="18"/>
          <w:szCs w:val="18"/>
          <w:lang w:eastAsia="zh-CN"/>
        </w:rPr>
        <w:t>参见关于</w:t>
      </w:r>
      <w:r w:rsidRPr="00F91C2E">
        <w:rPr>
          <w:rFonts w:ascii="Arial" w:hAnsi="Arial"/>
          <w:sz w:val="18"/>
          <w:szCs w:val="18"/>
          <w:lang w:eastAsia="zh-CN"/>
        </w:rPr>
        <w:t>材料转让协议</w:t>
      </w:r>
      <w:r w:rsidR="00282818" w:rsidRPr="00F91C2E">
        <w:rPr>
          <w:rFonts w:ascii="Arial" w:hAnsi="Arial" w:hint="eastAsia"/>
          <w:sz w:val="18"/>
          <w:szCs w:val="18"/>
          <w:lang w:eastAsia="zh-CN"/>
        </w:rPr>
        <w:t>的</w:t>
      </w:r>
      <w:r w:rsidR="00DD3E0E" w:rsidRPr="00F91C2E">
        <w:rPr>
          <w:rFonts w:ascii="Arial" w:hAnsi="Arial" w:hint="eastAsia"/>
          <w:sz w:val="18"/>
          <w:szCs w:val="18"/>
          <w:lang w:eastAsia="zh-CN"/>
        </w:rPr>
        <w:t>指导原则</w:t>
      </w:r>
      <w:r w:rsidRPr="00F91C2E">
        <w:rPr>
          <w:rFonts w:ascii="Arial" w:hAnsi="Arial"/>
          <w:sz w:val="18"/>
          <w:szCs w:val="18"/>
          <w:lang w:eastAsia="zh-CN"/>
        </w:rPr>
        <w:t>。或者，</w:t>
      </w:r>
      <w:r w:rsidR="00CF1A7E" w:rsidRPr="00F91C2E">
        <w:rPr>
          <w:rFonts w:ascii="Arial" w:hAnsi="Arial" w:hint="eastAsia"/>
          <w:sz w:val="18"/>
          <w:szCs w:val="18"/>
          <w:lang w:eastAsia="zh-CN"/>
        </w:rPr>
        <w:t>替换为</w:t>
      </w:r>
      <w:r w:rsidR="0068627A" w:rsidRPr="00F91C2E">
        <w:rPr>
          <w:rFonts w:ascii="Arial" w:hAnsi="Arial" w:hint="eastAsia"/>
          <w:sz w:val="18"/>
          <w:szCs w:val="18"/>
          <w:lang w:eastAsia="zh-CN"/>
        </w:rPr>
        <w:t>“材料转让协议</w:t>
      </w:r>
      <w:r w:rsidR="00DD3E0E" w:rsidRPr="00F91C2E">
        <w:rPr>
          <w:rFonts w:ascii="Arial" w:hAnsi="Arial" w:hint="eastAsia"/>
          <w:sz w:val="18"/>
          <w:szCs w:val="18"/>
          <w:lang w:eastAsia="zh-CN"/>
        </w:rPr>
        <w:t>——</w:t>
      </w:r>
      <w:r w:rsidR="0068627A" w:rsidRPr="00F91C2E">
        <w:rPr>
          <w:rFonts w:ascii="Arial" w:hAnsi="Arial" w:hint="eastAsia"/>
          <w:sz w:val="18"/>
          <w:szCs w:val="18"/>
          <w:lang w:eastAsia="zh-CN"/>
        </w:rPr>
        <w:t>学术”</w:t>
      </w:r>
      <w:r w:rsidRPr="00F91C2E">
        <w:rPr>
          <w:rFonts w:ascii="Arial" w:hAnsi="Arial"/>
          <w:sz w:val="18"/>
          <w:szCs w:val="18"/>
          <w:lang w:eastAsia="zh-CN"/>
        </w:rPr>
        <w:t>中</w:t>
      </w:r>
      <w:r w:rsidR="00137D63" w:rsidRPr="00F91C2E">
        <w:rPr>
          <w:rFonts w:ascii="Arial" w:hAnsi="Arial" w:hint="eastAsia"/>
          <w:sz w:val="18"/>
          <w:szCs w:val="18"/>
          <w:lang w:eastAsia="zh-CN"/>
        </w:rPr>
        <w:t>授予</w:t>
      </w:r>
      <w:r w:rsidR="00DD3E0E" w:rsidRPr="00F91C2E">
        <w:rPr>
          <w:rFonts w:ascii="Arial" w:hAnsi="Arial" w:hint="eastAsia"/>
          <w:sz w:val="18"/>
          <w:szCs w:val="18"/>
          <w:lang w:eastAsia="zh-CN"/>
        </w:rPr>
        <w:t>材料</w:t>
      </w:r>
      <w:r w:rsidR="00137D63" w:rsidRPr="00F91C2E">
        <w:rPr>
          <w:rFonts w:ascii="Arial" w:hAnsi="Arial" w:hint="eastAsia"/>
          <w:sz w:val="18"/>
          <w:szCs w:val="18"/>
          <w:lang w:eastAsia="zh-CN"/>
        </w:rPr>
        <w:t>所有人</w:t>
      </w:r>
      <w:r w:rsidR="003E57B0" w:rsidRPr="00F91C2E">
        <w:rPr>
          <w:rFonts w:ascii="Arial" w:hAnsi="Arial" w:hint="eastAsia"/>
          <w:sz w:val="18"/>
          <w:szCs w:val="18"/>
          <w:lang w:eastAsia="zh-CN"/>
        </w:rPr>
        <w:t>任何</w:t>
      </w:r>
      <w:r w:rsidR="00137D63" w:rsidRPr="00F91C2E">
        <w:rPr>
          <w:rFonts w:ascii="Arial" w:hAnsi="Arial" w:hint="eastAsia"/>
          <w:sz w:val="18"/>
          <w:szCs w:val="18"/>
          <w:lang w:eastAsia="zh-CN"/>
        </w:rPr>
        <w:t>新知识产权的非独占、免使用费许可</w:t>
      </w:r>
      <w:r w:rsidRPr="00F91C2E">
        <w:rPr>
          <w:rFonts w:ascii="Arial" w:hAnsi="Arial"/>
          <w:sz w:val="18"/>
          <w:szCs w:val="18"/>
          <w:lang w:eastAsia="zh-CN"/>
        </w:rPr>
        <w:t>的</w:t>
      </w:r>
      <w:r w:rsidR="005C22E6" w:rsidRPr="00F91C2E">
        <w:rPr>
          <w:rFonts w:ascii="Arial" w:hAnsi="Arial" w:hint="eastAsia"/>
          <w:sz w:val="18"/>
          <w:szCs w:val="18"/>
          <w:lang w:eastAsia="zh-CN"/>
        </w:rPr>
        <w:t>备选</w:t>
      </w:r>
      <w:r w:rsidRPr="00F91C2E">
        <w:rPr>
          <w:rFonts w:ascii="Arial" w:hAnsi="Arial"/>
          <w:sz w:val="18"/>
          <w:szCs w:val="18"/>
          <w:lang w:eastAsia="zh-CN"/>
        </w:rPr>
        <w:t>段落。</w:t>
      </w:r>
    </w:p>
  </w:footnote>
  <w:footnote w:id="20">
    <w:p w14:paraId="5CCED26D" w14:textId="7AB43FD9"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4C6B07" w:rsidRPr="00F91C2E">
        <w:rPr>
          <w:rFonts w:ascii="Arial" w:hAnsi="Arial" w:hint="eastAsia"/>
          <w:sz w:val="18"/>
          <w:szCs w:val="18"/>
          <w:lang w:eastAsia="zh-CN"/>
        </w:rPr>
        <w:t>这一</w:t>
      </w:r>
      <w:r w:rsidRPr="00F91C2E">
        <w:rPr>
          <w:rFonts w:ascii="Arial" w:hAnsi="Arial"/>
          <w:sz w:val="18"/>
          <w:szCs w:val="18"/>
          <w:lang w:eastAsia="zh-CN"/>
        </w:rPr>
        <w:t>条款有两个版本可供选择。选择其中一个，删除另一个。</w:t>
      </w:r>
      <w:r w:rsidR="000C4804" w:rsidRPr="00F91C2E">
        <w:rPr>
          <w:rFonts w:ascii="Arial" w:hAnsi="Arial" w:hint="eastAsia"/>
          <w:sz w:val="18"/>
          <w:szCs w:val="18"/>
          <w:lang w:eastAsia="zh-CN"/>
        </w:rPr>
        <w:t>做出</w:t>
      </w:r>
      <w:r w:rsidRPr="00F91C2E">
        <w:rPr>
          <w:rFonts w:ascii="Arial" w:hAnsi="Arial"/>
          <w:sz w:val="18"/>
          <w:szCs w:val="18"/>
          <w:lang w:eastAsia="zh-CN"/>
        </w:rPr>
        <w:t>选择时请</w:t>
      </w:r>
      <w:r w:rsidR="00371304" w:rsidRPr="00F91C2E">
        <w:rPr>
          <w:rFonts w:ascii="Arial" w:hAnsi="Arial"/>
          <w:sz w:val="18"/>
          <w:szCs w:val="18"/>
          <w:lang w:eastAsia="zh-CN"/>
        </w:rPr>
        <w:t>参考指导原则</w:t>
      </w:r>
      <w:r w:rsidRPr="00F91C2E">
        <w:rPr>
          <w:rFonts w:ascii="Arial" w:hAnsi="Arial"/>
          <w:sz w:val="18"/>
          <w:szCs w:val="18"/>
          <w:lang w:eastAsia="zh-CN"/>
        </w:rPr>
        <w:t>。</w:t>
      </w:r>
    </w:p>
  </w:footnote>
  <w:footnote w:id="21">
    <w:p w14:paraId="056B832E" w14:textId="1A5ED2D7"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ED0C80" w:rsidRPr="00F91C2E">
        <w:rPr>
          <w:rFonts w:ascii="Arial" w:hAnsi="Arial" w:hint="eastAsia"/>
          <w:sz w:val="18"/>
          <w:szCs w:val="18"/>
          <w:lang w:eastAsia="zh-CN"/>
        </w:rPr>
        <w:t>填写</w:t>
      </w:r>
      <w:r w:rsidRPr="00F91C2E">
        <w:rPr>
          <w:rFonts w:ascii="Arial" w:hAnsi="Arial"/>
          <w:sz w:val="18"/>
          <w:szCs w:val="18"/>
          <w:lang w:eastAsia="zh-CN"/>
        </w:rPr>
        <w:t>一个时间段，作为协议</w:t>
      </w:r>
      <w:r w:rsidR="00E54ACE" w:rsidRPr="00F91C2E">
        <w:rPr>
          <w:rFonts w:ascii="Arial" w:hAnsi="Arial" w:hint="eastAsia"/>
          <w:sz w:val="18"/>
          <w:szCs w:val="18"/>
          <w:lang w:eastAsia="zh-CN"/>
        </w:rPr>
        <w:t>中</w:t>
      </w:r>
      <w:r w:rsidRPr="00F91C2E">
        <w:rPr>
          <w:rFonts w:ascii="Arial" w:hAnsi="Arial"/>
          <w:sz w:val="18"/>
          <w:szCs w:val="18"/>
          <w:lang w:eastAsia="zh-CN"/>
        </w:rPr>
        <w:t>义务的持续时间。</w:t>
      </w:r>
      <w:proofErr w:type="gramStart"/>
      <w:r w:rsidR="00565B0A" w:rsidRPr="00F91C2E">
        <w:rPr>
          <w:rFonts w:ascii="Arial" w:hAnsi="Arial" w:hint="eastAsia"/>
          <w:sz w:val="18"/>
          <w:szCs w:val="18"/>
          <w:lang w:eastAsia="zh-CN"/>
        </w:rPr>
        <w:t>对此</w:t>
      </w:r>
      <w:r w:rsidRPr="00F91C2E">
        <w:rPr>
          <w:rFonts w:ascii="Arial" w:hAnsi="Arial"/>
          <w:sz w:val="18"/>
          <w:szCs w:val="18"/>
          <w:lang w:eastAsia="zh-CN"/>
        </w:rPr>
        <w:t>请</w:t>
      </w:r>
      <w:proofErr w:type="gramEnd"/>
      <w:r w:rsidR="00371304" w:rsidRPr="00F91C2E">
        <w:rPr>
          <w:rFonts w:ascii="Arial" w:hAnsi="Arial" w:hint="eastAsia"/>
          <w:sz w:val="18"/>
          <w:szCs w:val="18"/>
          <w:lang w:eastAsia="zh-CN"/>
        </w:rPr>
        <w:t>参考指导原则</w:t>
      </w:r>
      <w:r w:rsidRPr="00F91C2E">
        <w:rPr>
          <w:rFonts w:ascii="Arial" w:hAnsi="Arial"/>
          <w:sz w:val="18"/>
          <w:szCs w:val="18"/>
          <w:lang w:eastAsia="zh-CN"/>
        </w:rPr>
        <w:t>。</w:t>
      </w:r>
    </w:p>
  </w:footnote>
  <w:footnote w:id="22">
    <w:p w14:paraId="0DB09842" w14:textId="2127BBF7" w:rsidR="00AE1BA1" w:rsidRPr="00F91C2E" w:rsidRDefault="00AE1BA1"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00B260E6" w:rsidRPr="00F91C2E">
        <w:rPr>
          <w:rFonts w:ascii="Arial" w:hAnsi="Arial" w:hint="eastAsia"/>
          <w:sz w:val="18"/>
          <w:szCs w:val="18"/>
          <w:lang w:eastAsia="zh-CN"/>
        </w:rPr>
        <w:t>你</w:t>
      </w:r>
      <w:r w:rsidRPr="00F91C2E">
        <w:rPr>
          <w:rFonts w:ascii="Arial" w:hAnsi="Arial"/>
          <w:sz w:val="18"/>
          <w:szCs w:val="18"/>
          <w:lang w:eastAsia="zh-CN"/>
        </w:rPr>
        <w:t>希望管辖本协议的司法管辖区。此处</w:t>
      </w:r>
      <w:r w:rsidRPr="00F91C2E">
        <w:rPr>
          <w:rFonts w:ascii="Arial" w:hAnsi="Arial" w:hint="eastAsia"/>
          <w:sz w:val="18"/>
          <w:szCs w:val="18"/>
          <w:lang w:eastAsia="zh-CN"/>
        </w:rPr>
        <w:t>可做的</w:t>
      </w:r>
      <w:r w:rsidRPr="00F91C2E">
        <w:rPr>
          <w:rFonts w:ascii="Arial" w:hAnsi="Arial"/>
          <w:sz w:val="18"/>
          <w:szCs w:val="18"/>
          <w:lang w:eastAsia="zh-CN"/>
        </w:rPr>
        <w:t>选择请</w:t>
      </w:r>
      <w:r w:rsidRPr="00F91C2E">
        <w:rPr>
          <w:rFonts w:ascii="Arial" w:hAnsi="Arial" w:hint="eastAsia"/>
          <w:sz w:val="18"/>
          <w:szCs w:val="18"/>
          <w:lang w:eastAsia="zh-CN"/>
        </w:rPr>
        <w:t>参见</w:t>
      </w:r>
      <w:r w:rsidR="00B260E6" w:rsidRPr="00F91C2E">
        <w:rPr>
          <w:rFonts w:ascii="Arial" w:hAnsi="Arial" w:hint="eastAsia"/>
          <w:sz w:val="18"/>
          <w:szCs w:val="18"/>
          <w:lang w:eastAsia="zh-CN"/>
        </w:rPr>
        <w:t>指导原则</w:t>
      </w:r>
      <w:r w:rsidRPr="00F91C2E">
        <w:rPr>
          <w:rFonts w:ascii="Arial" w:hAnsi="Arial"/>
          <w:sz w:val="18"/>
          <w:szCs w:val="18"/>
          <w:lang w:eastAsia="zh-CN"/>
        </w:rPr>
        <w:t>。</w:t>
      </w:r>
    </w:p>
  </w:footnote>
  <w:footnote w:id="23">
    <w:p w14:paraId="3A305B99" w14:textId="50DB1BA6"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804879" w:rsidRPr="00F91C2E">
        <w:rPr>
          <w:rFonts w:ascii="Arial" w:hAnsi="Arial" w:hint="eastAsia"/>
          <w:sz w:val="18"/>
          <w:szCs w:val="18"/>
          <w:lang w:eastAsia="zh-CN"/>
        </w:rPr>
        <w:t>填写大学或研究机构的正式法定名称。</w:t>
      </w:r>
    </w:p>
  </w:footnote>
  <w:footnote w:id="24">
    <w:p w14:paraId="6C36D525" w14:textId="25B9CBBD"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B0480C" w:rsidRPr="00F91C2E">
        <w:rPr>
          <w:rFonts w:ascii="Arial" w:hAnsi="Arial" w:hint="eastAsia"/>
          <w:sz w:val="18"/>
          <w:szCs w:val="18"/>
          <w:lang w:eastAsia="zh-CN"/>
        </w:rPr>
        <w:t>填写大学或研究机构的法律性质，例如某国的</w:t>
      </w:r>
      <w:r w:rsidR="0049299A">
        <w:rPr>
          <w:rFonts w:ascii="Arial" w:hAnsi="Arial" w:hint="eastAsia"/>
          <w:sz w:val="18"/>
          <w:szCs w:val="18"/>
          <w:lang w:eastAsia="zh-CN"/>
        </w:rPr>
        <w:t>“</w:t>
      </w:r>
      <w:r w:rsidR="00B0480C" w:rsidRPr="00F91C2E">
        <w:rPr>
          <w:rFonts w:ascii="Arial" w:hAnsi="Arial" w:hint="eastAsia"/>
          <w:sz w:val="18"/>
          <w:szCs w:val="18"/>
          <w:lang w:eastAsia="zh-CN"/>
        </w:rPr>
        <w:t>公立大学</w:t>
      </w:r>
      <w:r w:rsidR="0049299A">
        <w:rPr>
          <w:rFonts w:ascii="Arial" w:hAnsi="Arial" w:hint="eastAsia"/>
          <w:sz w:val="18"/>
          <w:szCs w:val="18"/>
          <w:lang w:eastAsia="zh-CN"/>
        </w:rPr>
        <w:t>”</w:t>
      </w:r>
      <w:r w:rsidR="00B0480C" w:rsidRPr="00F91C2E">
        <w:rPr>
          <w:rFonts w:ascii="Arial" w:hAnsi="Arial" w:hint="eastAsia"/>
          <w:sz w:val="18"/>
          <w:szCs w:val="18"/>
          <w:lang w:eastAsia="zh-CN"/>
        </w:rPr>
        <w:t>、某国的</w:t>
      </w:r>
      <w:r w:rsidR="0049299A">
        <w:rPr>
          <w:rFonts w:ascii="Arial" w:hAnsi="Arial" w:hint="eastAsia"/>
          <w:sz w:val="18"/>
          <w:szCs w:val="18"/>
          <w:lang w:eastAsia="zh-CN"/>
        </w:rPr>
        <w:t>“</w:t>
      </w:r>
      <w:r w:rsidR="00B0480C" w:rsidRPr="00F91C2E">
        <w:rPr>
          <w:rFonts w:ascii="Arial" w:hAnsi="Arial" w:hint="eastAsia"/>
          <w:sz w:val="18"/>
          <w:szCs w:val="18"/>
          <w:lang w:eastAsia="zh-CN"/>
        </w:rPr>
        <w:t>非营利公用事业公司</w:t>
      </w:r>
      <w:r w:rsidR="0049299A">
        <w:rPr>
          <w:rFonts w:ascii="Arial" w:hAnsi="Arial" w:hint="eastAsia"/>
          <w:sz w:val="18"/>
          <w:szCs w:val="18"/>
          <w:lang w:eastAsia="zh-CN"/>
        </w:rPr>
        <w:t>”</w:t>
      </w:r>
      <w:r w:rsidR="00B0480C" w:rsidRPr="00F91C2E">
        <w:rPr>
          <w:rFonts w:ascii="Arial" w:hAnsi="Arial" w:hint="eastAsia"/>
          <w:sz w:val="18"/>
          <w:szCs w:val="18"/>
          <w:lang w:eastAsia="zh-CN"/>
        </w:rPr>
        <w:t>或其他法律结构。</w:t>
      </w:r>
    </w:p>
  </w:footnote>
  <w:footnote w:id="25">
    <w:p w14:paraId="0E9BE11C" w14:textId="451080EE"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AD79C6" w:rsidRPr="00F91C2E">
        <w:rPr>
          <w:rFonts w:ascii="Arial" w:hAnsi="Arial" w:hint="eastAsia"/>
          <w:sz w:val="18"/>
          <w:szCs w:val="18"/>
          <w:lang w:eastAsia="zh-CN"/>
        </w:rPr>
        <w:t>填写将开展研究的大学或研究机构的地址。</w:t>
      </w:r>
    </w:p>
  </w:footnote>
  <w:footnote w:id="26">
    <w:p w14:paraId="0D179B9C" w14:textId="1FB3FEF9"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504174" w:rsidRPr="00F91C2E">
        <w:rPr>
          <w:rFonts w:ascii="Arial" w:hAnsi="Arial" w:hint="eastAsia"/>
          <w:sz w:val="18"/>
          <w:szCs w:val="18"/>
          <w:lang w:eastAsia="zh-CN"/>
        </w:rPr>
        <w:t>使用</w:t>
      </w:r>
      <w:r w:rsidR="00504174" w:rsidRPr="00F91C2E">
        <w:rPr>
          <w:rFonts w:ascii="Arial" w:hAnsi="Arial"/>
          <w:sz w:val="18"/>
          <w:szCs w:val="18"/>
          <w:lang w:eastAsia="zh-CN"/>
        </w:rPr>
        <w:t>Word</w:t>
      </w:r>
      <w:r w:rsidR="00504174" w:rsidRPr="00F91C2E">
        <w:rPr>
          <w:rFonts w:ascii="Arial" w:hAnsi="Arial" w:hint="eastAsia"/>
          <w:sz w:val="18"/>
          <w:szCs w:val="18"/>
          <w:lang w:eastAsia="zh-CN"/>
        </w:rPr>
        <w:t>的</w:t>
      </w:r>
      <w:r w:rsidR="0049299A">
        <w:rPr>
          <w:rFonts w:ascii="Arial" w:hAnsi="Arial" w:hint="eastAsia"/>
          <w:sz w:val="18"/>
          <w:szCs w:val="18"/>
          <w:lang w:eastAsia="zh-CN"/>
        </w:rPr>
        <w:t>“</w:t>
      </w:r>
      <w:r w:rsidR="00504174" w:rsidRPr="00F91C2E">
        <w:rPr>
          <w:rFonts w:ascii="Arial" w:hAnsi="Arial" w:hint="eastAsia"/>
          <w:sz w:val="18"/>
          <w:szCs w:val="18"/>
          <w:lang w:eastAsia="zh-CN"/>
        </w:rPr>
        <w:t>替换</w:t>
      </w:r>
      <w:r w:rsidR="0049299A">
        <w:rPr>
          <w:rFonts w:ascii="Arial" w:hAnsi="Arial" w:hint="eastAsia"/>
          <w:sz w:val="18"/>
          <w:szCs w:val="18"/>
          <w:lang w:eastAsia="zh-CN"/>
        </w:rPr>
        <w:t>”</w:t>
      </w:r>
      <w:r w:rsidR="00504174" w:rsidRPr="00F91C2E">
        <w:rPr>
          <w:rFonts w:ascii="Arial" w:hAnsi="Arial" w:hint="eastAsia"/>
          <w:sz w:val="18"/>
          <w:szCs w:val="18"/>
          <w:lang w:eastAsia="zh-CN"/>
        </w:rPr>
        <w:t>命令，将</w:t>
      </w:r>
      <w:r w:rsidR="0049299A">
        <w:rPr>
          <w:rFonts w:ascii="Arial" w:hAnsi="Arial" w:hint="eastAsia"/>
          <w:sz w:val="18"/>
          <w:szCs w:val="18"/>
          <w:lang w:eastAsia="zh-CN"/>
        </w:rPr>
        <w:t>“</w:t>
      </w:r>
      <w:r w:rsidR="00504174" w:rsidRPr="00F91C2E">
        <w:rPr>
          <w:rFonts w:ascii="Arial" w:hAnsi="Arial" w:hint="eastAsia"/>
          <w:sz w:val="18"/>
          <w:szCs w:val="18"/>
          <w:lang w:eastAsia="zh-CN"/>
        </w:rPr>
        <w:t>甲方</w:t>
      </w:r>
      <w:r w:rsidR="0049299A">
        <w:rPr>
          <w:rFonts w:ascii="Arial" w:hAnsi="Arial" w:hint="eastAsia"/>
          <w:sz w:val="18"/>
          <w:szCs w:val="18"/>
          <w:lang w:eastAsia="zh-CN"/>
        </w:rPr>
        <w:t>”</w:t>
      </w:r>
      <w:r w:rsidR="00504174" w:rsidRPr="00F91C2E">
        <w:rPr>
          <w:rFonts w:ascii="Arial" w:hAnsi="Arial" w:hint="eastAsia"/>
          <w:sz w:val="18"/>
          <w:szCs w:val="18"/>
          <w:lang w:eastAsia="zh-CN"/>
        </w:rPr>
        <w:t>替换为将开展研究的大学或研究机构的缩写名称。</w:t>
      </w:r>
    </w:p>
  </w:footnote>
  <w:footnote w:id="27">
    <w:p w14:paraId="5DB95822" w14:textId="6C4A2DBE"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DD53B0" w:rsidRPr="00F91C2E">
        <w:rPr>
          <w:rFonts w:ascii="Arial" w:hAnsi="Arial" w:hint="eastAsia"/>
          <w:sz w:val="18"/>
          <w:szCs w:val="18"/>
          <w:lang w:eastAsia="zh-CN"/>
        </w:rPr>
        <w:t>填写另一方的法律名称、法律性质和地址。</w:t>
      </w:r>
    </w:p>
  </w:footnote>
  <w:footnote w:id="28">
    <w:p w14:paraId="2A76ED7D" w14:textId="5E6BB5A7"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使用</w:t>
      </w:r>
      <w:r w:rsidRPr="00F91C2E">
        <w:rPr>
          <w:rFonts w:ascii="Arial" w:hAnsi="Arial"/>
          <w:sz w:val="18"/>
          <w:szCs w:val="18"/>
          <w:lang w:eastAsia="zh-CN"/>
        </w:rPr>
        <w:t>Word</w:t>
      </w:r>
      <w:r w:rsidR="009355A0" w:rsidRPr="00F91C2E">
        <w:rPr>
          <w:rFonts w:ascii="Arial" w:hAnsi="Arial" w:hint="eastAsia"/>
          <w:sz w:val="18"/>
          <w:szCs w:val="18"/>
          <w:lang w:eastAsia="zh-CN"/>
        </w:rPr>
        <w:t>的</w:t>
      </w:r>
      <w:r w:rsidR="0049299A">
        <w:rPr>
          <w:rFonts w:ascii="Arial" w:hAnsi="Arial" w:hint="eastAsia"/>
          <w:sz w:val="18"/>
          <w:szCs w:val="18"/>
          <w:lang w:eastAsia="zh-CN"/>
        </w:rPr>
        <w:t>“</w:t>
      </w:r>
      <w:r w:rsidR="009355A0" w:rsidRPr="00F91C2E">
        <w:rPr>
          <w:rFonts w:ascii="Arial" w:hAnsi="Arial" w:hint="eastAsia"/>
          <w:sz w:val="18"/>
          <w:szCs w:val="18"/>
          <w:lang w:eastAsia="zh-CN"/>
        </w:rPr>
        <w:t>替换</w:t>
      </w:r>
      <w:r w:rsidR="0049299A">
        <w:rPr>
          <w:rFonts w:ascii="Arial" w:hAnsi="Arial" w:hint="eastAsia"/>
          <w:sz w:val="18"/>
          <w:szCs w:val="18"/>
          <w:lang w:eastAsia="zh-CN"/>
        </w:rPr>
        <w:t>”</w:t>
      </w:r>
      <w:r w:rsidR="009355A0" w:rsidRPr="00F91C2E">
        <w:rPr>
          <w:rFonts w:ascii="Arial" w:hAnsi="Arial" w:hint="eastAsia"/>
          <w:sz w:val="18"/>
          <w:szCs w:val="18"/>
          <w:lang w:eastAsia="zh-CN"/>
        </w:rPr>
        <w:t>命令</w:t>
      </w:r>
      <w:r w:rsidRPr="00F91C2E">
        <w:rPr>
          <w:rFonts w:ascii="Arial" w:hAnsi="Arial" w:hint="eastAsia"/>
          <w:sz w:val="18"/>
          <w:szCs w:val="18"/>
          <w:lang w:eastAsia="zh-CN"/>
        </w:rPr>
        <w:t>，将</w:t>
      </w:r>
      <w:r w:rsidR="0049299A">
        <w:rPr>
          <w:rFonts w:ascii="Arial" w:hAnsi="Arial" w:hint="eastAsia"/>
          <w:sz w:val="18"/>
          <w:szCs w:val="18"/>
          <w:lang w:eastAsia="zh-CN"/>
        </w:rPr>
        <w:t>“</w:t>
      </w:r>
      <w:r w:rsidR="009355A0" w:rsidRPr="00F91C2E">
        <w:rPr>
          <w:rFonts w:ascii="Arial" w:hAnsi="Arial" w:hint="eastAsia"/>
          <w:sz w:val="18"/>
          <w:szCs w:val="18"/>
          <w:lang w:eastAsia="zh-CN"/>
        </w:rPr>
        <w:t>乙方</w:t>
      </w:r>
      <w:r w:rsidR="0049299A">
        <w:rPr>
          <w:rFonts w:ascii="Arial" w:hAnsi="Arial" w:hint="eastAsia"/>
          <w:sz w:val="18"/>
          <w:szCs w:val="18"/>
          <w:lang w:eastAsia="zh-CN"/>
        </w:rPr>
        <w:t>”</w:t>
      </w:r>
      <w:r w:rsidRPr="00F91C2E">
        <w:rPr>
          <w:rFonts w:ascii="Arial" w:hAnsi="Arial" w:hint="eastAsia"/>
          <w:sz w:val="18"/>
          <w:szCs w:val="18"/>
          <w:lang w:eastAsia="zh-CN"/>
        </w:rPr>
        <w:t>替换为</w:t>
      </w:r>
      <w:r w:rsidR="00457B80" w:rsidRPr="00F91C2E">
        <w:rPr>
          <w:rFonts w:ascii="Arial" w:hAnsi="Arial" w:hint="eastAsia"/>
          <w:sz w:val="18"/>
          <w:szCs w:val="18"/>
          <w:lang w:eastAsia="zh-CN"/>
        </w:rPr>
        <w:t>另一</w:t>
      </w:r>
      <w:r w:rsidRPr="00F91C2E">
        <w:rPr>
          <w:rFonts w:ascii="Arial" w:hAnsi="Arial" w:hint="eastAsia"/>
          <w:sz w:val="18"/>
          <w:szCs w:val="18"/>
          <w:lang w:eastAsia="zh-CN"/>
        </w:rPr>
        <w:t>方的缩写名称。</w:t>
      </w:r>
    </w:p>
  </w:footnote>
  <w:footnote w:id="29">
    <w:p w14:paraId="2F81A5C9" w14:textId="46B2D441" w:rsidR="0073448F" w:rsidRPr="00F91C2E" w:rsidRDefault="000E6B30"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50655D" w:rsidRPr="00F91C2E">
        <w:rPr>
          <w:rFonts w:ascii="Arial" w:hAnsi="Arial" w:hint="eastAsia"/>
          <w:sz w:val="18"/>
          <w:szCs w:val="18"/>
          <w:lang w:eastAsia="zh-CN"/>
        </w:rPr>
        <w:t>鉴于</w:t>
      </w:r>
      <w:r w:rsidRPr="00F91C2E">
        <w:rPr>
          <w:rStyle w:val="FootnoteReference"/>
          <w:rFonts w:ascii="Arial" w:hAnsi="Arial" w:hint="eastAsia"/>
          <w:sz w:val="18"/>
          <w:szCs w:val="18"/>
          <w:vertAlign w:val="baseline"/>
          <w:lang w:eastAsia="zh-CN"/>
        </w:rPr>
        <w:t>技</w:t>
      </w:r>
      <w:r w:rsidRPr="00F91C2E">
        <w:rPr>
          <w:rStyle w:val="FootnoteReference"/>
          <w:rFonts w:ascii="Arial" w:hAnsi="Arial"/>
          <w:sz w:val="18"/>
          <w:szCs w:val="18"/>
          <w:vertAlign w:val="baseline"/>
          <w:lang w:eastAsia="zh-CN"/>
        </w:rPr>
        <w:t>术和商业信息</w:t>
      </w:r>
      <w:r w:rsidR="00A53606" w:rsidRPr="00F91C2E">
        <w:rPr>
          <w:rFonts w:ascii="Arial" w:hAnsi="Arial" w:hint="eastAsia"/>
          <w:sz w:val="18"/>
          <w:szCs w:val="18"/>
          <w:lang w:eastAsia="zh-CN"/>
        </w:rPr>
        <w:t>均</w:t>
      </w:r>
      <w:r w:rsidRPr="00F91C2E">
        <w:rPr>
          <w:rStyle w:val="FootnoteReference"/>
          <w:rFonts w:ascii="Arial" w:hAnsi="Arial"/>
          <w:sz w:val="18"/>
          <w:szCs w:val="18"/>
          <w:vertAlign w:val="baseline"/>
          <w:lang w:eastAsia="zh-CN"/>
        </w:rPr>
        <w:t>可</w:t>
      </w:r>
      <w:r w:rsidR="000F3C31" w:rsidRPr="00F91C2E">
        <w:rPr>
          <w:rFonts w:ascii="Arial" w:hAnsi="Arial" w:hint="eastAsia"/>
          <w:sz w:val="18"/>
          <w:szCs w:val="18"/>
          <w:lang w:eastAsia="zh-CN"/>
        </w:rPr>
        <w:t>能为保密</w:t>
      </w:r>
      <w:r w:rsidRPr="00F91C2E">
        <w:rPr>
          <w:rStyle w:val="FootnoteReference"/>
          <w:rFonts w:ascii="Arial" w:hAnsi="Arial"/>
          <w:sz w:val="18"/>
          <w:szCs w:val="18"/>
          <w:vertAlign w:val="baseline"/>
          <w:lang w:eastAsia="zh-CN"/>
        </w:rPr>
        <w:t>信息，使用涵盖所有类型信息的</w:t>
      </w:r>
      <w:r w:rsidR="00C0199E" w:rsidRPr="00F91C2E">
        <w:rPr>
          <w:rFonts w:ascii="Arial" w:hAnsi="Arial" w:hint="eastAsia"/>
          <w:sz w:val="18"/>
          <w:szCs w:val="18"/>
          <w:lang w:eastAsia="zh-CN"/>
        </w:rPr>
        <w:t>更</w:t>
      </w:r>
      <w:r w:rsidR="009466F1" w:rsidRPr="00F91C2E">
        <w:rPr>
          <w:rFonts w:ascii="Arial" w:hAnsi="Arial" w:hint="eastAsia"/>
          <w:sz w:val="18"/>
          <w:szCs w:val="18"/>
          <w:lang w:eastAsia="zh-CN"/>
        </w:rPr>
        <w:t>广泛</w:t>
      </w:r>
      <w:r w:rsidRPr="00F91C2E">
        <w:rPr>
          <w:rStyle w:val="FootnoteReference"/>
          <w:rFonts w:ascii="Arial" w:hAnsi="Arial"/>
          <w:sz w:val="18"/>
          <w:szCs w:val="18"/>
          <w:vertAlign w:val="baseline"/>
          <w:lang w:eastAsia="zh-CN"/>
        </w:rPr>
        <w:t>定义可</w:t>
      </w:r>
      <w:r w:rsidR="000A27A0" w:rsidRPr="00F91C2E">
        <w:rPr>
          <w:rFonts w:ascii="Arial" w:hAnsi="Arial" w:hint="eastAsia"/>
          <w:sz w:val="18"/>
          <w:szCs w:val="18"/>
          <w:lang w:eastAsia="zh-CN"/>
        </w:rPr>
        <w:t>避免</w:t>
      </w:r>
      <w:r w:rsidRPr="00F91C2E">
        <w:rPr>
          <w:rStyle w:val="FootnoteReference"/>
          <w:rFonts w:ascii="Arial" w:hAnsi="Arial"/>
          <w:sz w:val="18"/>
          <w:szCs w:val="18"/>
          <w:vertAlign w:val="baseline"/>
          <w:lang w:eastAsia="zh-CN"/>
        </w:rPr>
        <w:t>无意中遗漏</w:t>
      </w:r>
      <w:r w:rsidR="00CA0195" w:rsidRPr="00F91C2E">
        <w:rPr>
          <w:rFonts w:ascii="Arial" w:hAnsi="Arial" w:hint="eastAsia"/>
          <w:sz w:val="18"/>
          <w:szCs w:val="18"/>
          <w:lang w:eastAsia="zh-CN"/>
        </w:rPr>
        <w:t>一些</w:t>
      </w:r>
      <w:r w:rsidRPr="00F91C2E">
        <w:rPr>
          <w:rStyle w:val="FootnoteReference"/>
          <w:rFonts w:ascii="Arial" w:hAnsi="Arial"/>
          <w:sz w:val="18"/>
          <w:szCs w:val="18"/>
          <w:vertAlign w:val="baseline"/>
          <w:lang w:eastAsia="zh-CN"/>
        </w:rPr>
        <w:t>信息</w:t>
      </w:r>
      <w:r w:rsidR="00CA0195" w:rsidRPr="00F91C2E">
        <w:rPr>
          <w:rFonts w:ascii="Arial" w:hAnsi="Arial" w:hint="eastAsia"/>
          <w:sz w:val="18"/>
          <w:szCs w:val="18"/>
          <w:lang w:eastAsia="zh-CN"/>
        </w:rPr>
        <w:t>类别</w:t>
      </w:r>
      <w:r w:rsidRPr="00F91C2E">
        <w:rPr>
          <w:rStyle w:val="FootnoteReference"/>
          <w:rFonts w:ascii="Arial" w:hAnsi="Arial"/>
          <w:sz w:val="18"/>
          <w:szCs w:val="18"/>
          <w:vertAlign w:val="baseline"/>
          <w:lang w:eastAsia="zh-CN"/>
        </w:rPr>
        <w:t>。</w:t>
      </w:r>
    </w:p>
  </w:footnote>
  <w:footnote w:id="30">
    <w:p w14:paraId="1BC1CD8A" w14:textId="4941F12E" w:rsidR="0073448F" w:rsidRPr="00F91C2E" w:rsidRDefault="000E6B30"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Style w:val="FootnoteReference"/>
          <w:rFonts w:ascii="Arial" w:hAnsi="Arial"/>
          <w:sz w:val="18"/>
          <w:szCs w:val="18"/>
          <w:vertAlign w:val="baseline"/>
          <w:lang w:eastAsia="zh-CN"/>
        </w:rPr>
        <w:t>关键人员指</w:t>
      </w:r>
      <w:r w:rsidR="00E20FBF" w:rsidRPr="00F91C2E">
        <w:rPr>
          <w:rFonts w:ascii="Arial" w:hAnsi="Arial" w:hint="eastAsia"/>
          <w:sz w:val="18"/>
          <w:szCs w:val="18"/>
          <w:lang w:eastAsia="zh-CN"/>
        </w:rPr>
        <w:t>对于</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至关重要的人员，例如，因</w:t>
      </w:r>
      <w:r w:rsidR="009D550E" w:rsidRPr="00F91C2E">
        <w:rPr>
          <w:rFonts w:ascii="Arial" w:hAnsi="Arial" w:hint="eastAsia"/>
          <w:sz w:val="18"/>
          <w:szCs w:val="18"/>
          <w:lang w:eastAsia="zh-CN"/>
        </w:rPr>
        <w:t>生病</w:t>
      </w:r>
      <w:r w:rsidRPr="00F91C2E">
        <w:rPr>
          <w:rStyle w:val="FootnoteReference"/>
          <w:rFonts w:ascii="Arial" w:hAnsi="Arial"/>
          <w:sz w:val="18"/>
          <w:szCs w:val="18"/>
          <w:vertAlign w:val="baseline"/>
          <w:lang w:eastAsia="zh-CN"/>
        </w:rPr>
        <w:t>等原因无法参与的人员，可作为提前终止协议的理由。关键人员</w:t>
      </w:r>
      <w:r w:rsidR="00B77991" w:rsidRPr="00F91C2E">
        <w:rPr>
          <w:rFonts w:ascii="Arial" w:hAnsi="Arial" w:hint="eastAsia"/>
          <w:sz w:val="18"/>
          <w:szCs w:val="18"/>
          <w:lang w:eastAsia="zh-CN"/>
        </w:rPr>
        <w:t>不一定只</w:t>
      </w:r>
      <w:r w:rsidRPr="00F91C2E">
        <w:rPr>
          <w:rStyle w:val="FootnoteReference"/>
          <w:rFonts w:ascii="Arial" w:hAnsi="Arial"/>
          <w:sz w:val="18"/>
          <w:szCs w:val="18"/>
          <w:vertAlign w:val="baseline"/>
          <w:lang w:eastAsia="zh-CN"/>
        </w:rPr>
        <w:t>是研究人员，也可能是另一方雇用的关键人员。如果存在关键人员，应在</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中指明并称其为关键人员，否则删除</w:t>
      </w:r>
      <w:r w:rsidR="00FF24DB" w:rsidRPr="00F91C2E">
        <w:rPr>
          <w:rFonts w:ascii="Arial" w:hAnsi="Arial" w:hint="eastAsia"/>
          <w:sz w:val="18"/>
          <w:szCs w:val="18"/>
          <w:lang w:eastAsia="zh-CN"/>
        </w:rPr>
        <w:t>此项</w:t>
      </w:r>
      <w:r w:rsidRPr="00F91C2E">
        <w:rPr>
          <w:rStyle w:val="FootnoteReference"/>
          <w:rFonts w:ascii="Arial" w:hAnsi="Arial"/>
          <w:sz w:val="18"/>
          <w:szCs w:val="18"/>
          <w:vertAlign w:val="baseline"/>
          <w:lang w:eastAsia="zh-CN"/>
        </w:rPr>
        <w:t>定义。</w:t>
      </w:r>
    </w:p>
  </w:footnote>
  <w:footnote w:id="31">
    <w:p w14:paraId="74F6DF7A" w14:textId="60D8F0A8" w:rsidR="0073448F" w:rsidRPr="00F91C2E" w:rsidRDefault="000E6B30"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Style w:val="FootnoteReference"/>
          <w:rFonts w:ascii="Arial" w:hAnsi="Arial"/>
          <w:sz w:val="18"/>
          <w:szCs w:val="18"/>
          <w:vertAlign w:val="baseline"/>
          <w:lang w:eastAsia="zh-CN"/>
        </w:rPr>
        <w:t>如果</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未提及里程碑，则删除此</w:t>
      </w:r>
      <w:r w:rsidR="00C02E03" w:rsidRPr="00F91C2E">
        <w:rPr>
          <w:rFonts w:ascii="Arial" w:hAnsi="Arial" w:hint="eastAsia"/>
          <w:sz w:val="18"/>
          <w:szCs w:val="18"/>
          <w:lang w:eastAsia="zh-CN"/>
        </w:rPr>
        <w:t>项</w:t>
      </w:r>
      <w:r w:rsidRPr="00F91C2E">
        <w:rPr>
          <w:rStyle w:val="FootnoteReference"/>
          <w:rFonts w:ascii="Arial" w:hAnsi="Arial"/>
          <w:sz w:val="18"/>
          <w:szCs w:val="18"/>
          <w:vertAlign w:val="baseline"/>
          <w:lang w:eastAsia="zh-CN"/>
        </w:rPr>
        <w:t>定义。</w:t>
      </w:r>
    </w:p>
  </w:footnote>
  <w:footnote w:id="32">
    <w:p w14:paraId="3DE83BF0" w14:textId="570A4C82"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85699D" w:rsidRPr="00F91C2E">
        <w:rPr>
          <w:rFonts w:ascii="Arial" w:hAnsi="Arial" w:hint="eastAsia"/>
          <w:sz w:val="18"/>
          <w:szCs w:val="18"/>
          <w:lang w:eastAsia="zh-CN"/>
        </w:rPr>
        <w:t>填写</w:t>
      </w:r>
      <w:r w:rsidR="00E431EF" w:rsidRPr="00F91C2E">
        <w:rPr>
          <w:rFonts w:ascii="Arial" w:hAnsi="Arial" w:hint="eastAsia"/>
          <w:sz w:val="18"/>
          <w:szCs w:val="18"/>
          <w:lang w:eastAsia="zh-CN"/>
        </w:rPr>
        <w:t>获得所要求的</w:t>
      </w:r>
      <w:r w:rsidRPr="00F91C2E">
        <w:rPr>
          <w:rFonts w:ascii="Arial" w:hAnsi="Arial" w:hint="eastAsia"/>
          <w:sz w:val="18"/>
          <w:szCs w:val="18"/>
          <w:lang w:eastAsia="zh-CN"/>
        </w:rPr>
        <w:t>任</w:t>
      </w:r>
      <w:r w:rsidRPr="00F91C2E">
        <w:rPr>
          <w:rFonts w:ascii="Arial" w:hAnsi="Arial"/>
          <w:sz w:val="18"/>
          <w:szCs w:val="18"/>
          <w:lang w:eastAsia="zh-CN"/>
        </w:rPr>
        <w:t>何伦理或类似批准的适当期限，如</w:t>
      </w:r>
      <w:r w:rsidR="0049299A">
        <w:rPr>
          <w:rFonts w:ascii="Arial" w:hAnsi="Arial" w:hint="eastAsia"/>
          <w:sz w:val="18"/>
          <w:szCs w:val="18"/>
          <w:lang w:eastAsia="zh-CN"/>
        </w:rPr>
        <w:t>“</w:t>
      </w:r>
      <w:r w:rsidR="008D18C6" w:rsidRPr="00F91C2E">
        <w:rPr>
          <w:rFonts w:ascii="Arial" w:hAnsi="Arial" w:hint="eastAsia"/>
          <w:sz w:val="18"/>
          <w:szCs w:val="18"/>
          <w:lang w:eastAsia="zh-CN"/>
        </w:rPr>
        <w:t>三十</w:t>
      </w:r>
      <w:r w:rsidR="00032AAC" w:rsidRPr="00F91C2E">
        <w:rPr>
          <w:rFonts w:ascii="Arial" w:hAnsi="Arial" w:hint="eastAsia"/>
          <w:sz w:val="18"/>
          <w:szCs w:val="18"/>
          <w:lang w:eastAsia="zh-CN"/>
        </w:rPr>
        <w:t>日</w:t>
      </w:r>
      <w:r w:rsidR="0049299A">
        <w:rPr>
          <w:rFonts w:ascii="Arial" w:hAnsi="Arial" w:hint="eastAsia"/>
          <w:sz w:val="18"/>
          <w:szCs w:val="18"/>
          <w:lang w:eastAsia="zh-CN"/>
        </w:rPr>
        <w:t>”“</w:t>
      </w:r>
      <w:r w:rsidR="008D18C6" w:rsidRPr="00F91C2E">
        <w:rPr>
          <w:rFonts w:ascii="Arial" w:hAnsi="Arial" w:hint="eastAsia"/>
          <w:sz w:val="18"/>
          <w:szCs w:val="18"/>
          <w:lang w:eastAsia="zh-CN"/>
        </w:rPr>
        <w:t>三</w:t>
      </w:r>
      <w:r w:rsidRPr="00F91C2E">
        <w:rPr>
          <w:rFonts w:ascii="Arial" w:hAnsi="Arial"/>
          <w:sz w:val="18"/>
          <w:szCs w:val="18"/>
          <w:lang w:eastAsia="zh-CN"/>
        </w:rPr>
        <w:t>个月</w:t>
      </w:r>
      <w:r w:rsidR="0049299A">
        <w:rPr>
          <w:rFonts w:ascii="Arial" w:hAnsi="Arial" w:hint="eastAsia"/>
          <w:sz w:val="18"/>
          <w:szCs w:val="18"/>
          <w:lang w:eastAsia="zh-CN"/>
        </w:rPr>
        <w:t>”</w:t>
      </w:r>
      <w:r w:rsidRPr="00F91C2E">
        <w:rPr>
          <w:rFonts w:ascii="Arial" w:hAnsi="Arial"/>
          <w:sz w:val="18"/>
          <w:szCs w:val="18"/>
          <w:lang w:eastAsia="zh-CN"/>
        </w:rPr>
        <w:t>或任何适当</w:t>
      </w:r>
      <w:r w:rsidR="009F551C" w:rsidRPr="00F91C2E">
        <w:rPr>
          <w:rFonts w:ascii="Arial" w:hAnsi="Arial" w:hint="eastAsia"/>
          <w:sz w:val="18"/>
          <w:szCs w:val="18"/>
          <w:lang w:eastAsia="zh-CN"/>
        </w:rPr>
        <w:t>的</w:t>
      </w:r>
      <w:r w:rsidRPr="00F91C2E">
        <w:rPr>
          <w:rFonts w:ascii="Arial" w:hAnsi="Arial"/>
          <w:sz w:val="18"/>
          <w:szCs w:val="18"/>
          <w:lang w:eastAsia="zh-CN"/>
        </w:rPr>
        <w:t>期限。</w:t>
      </w:r>
    </w:p>
  </w:footnote>
  <w:footnote w:id="33">
    <w:p w14:paraId="11504054" w14:textId="778BB0AE"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6A3586" w:rsidRPr="00F91C2E">
        <w:rPr>
          <w:rFonts w:ascii="Arial" w:hAnsi="Arial"/>
          <w:sz w:val="18"/>
          <w:szCs w:val="18"/>
          <w:lang w:eastAsia="zh-CN"/>
        </w:rPr>
        <w:t>研究方案</w:t>
      </w:r>
      <w:r w:rsidRPr="00F91C2E">
        <w:rPr>
          <w:rFonts w:ascii="Arial" w:hAnsi="Arial"/>
          <w:sz w:val="18"/>
          <w:szCs w:val="18"/>
          <w:lang w:eastAsia="zh-CN"/>
        </w:rPr>
        <w:t>中</w:t>
      </w:r>
      <w:r w:rsidR="008072CE" w:rsidRPr="00F91C2E">
        <w:rPr>
          <w:rFonts w:ascii="Arial" w:hAnsi="Arial" w:hint="eastAsia"/>
          <w:sz w:val="18"/>
          <w:szCs w:val="18"/>
          <w:lang w:eastAsia="zh-CN"/>
        </w:rPr>
        <w:t>未</w:t>
      </w:r>
      <w:r w:rsidRPr="00F91C2E">
        <w:rPr>
          <w:rFonts w:ascii="Arial" w:hAnsi="Arial"/>
          <w:sz w:val="18"/>
          <w:szCs w:val="18"/>
          <w:lang w:eastAsia="zh-CN"/>
        </w:rPr>
        <w:t>提及里程碑，则删除本条款。</w:t>
      </w:r>
    </w:p>
  </w:footnote>
  <w:footnote w:id="34">
    <w:p w14:paraId="4EC09DB2" w14:textId="14F6F643"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考虑可能适用的任何税费</w:t>
      </w:r>
      <w:r w:rsidR="002177C7" w:rsidRPr="00F91C2E">
        <w:rPr>
          <w:rFonts w:ascii="Arial" w:hAnsi="Arial" w:hint="eastAsia"/>
          <w:sz w:val="18"/>
          <w:szCs w:val="18"/>
          <w:lang w:eastAsia="zh-CN"/>
        </w:rPr>
        <w:t>或</w:t>
      </w:r>
      <w:r w:rsidR="0022365F" w:rsidRPr="00F91C2E">
        <w:rPr>
          <w:rFonts w:ascii="Arial" w:hAnsi="Arial" w:hint="eastAsia"/>
          <w:sz w:val="18"/>
          <w:szCs w:val="18"/>
          <w:lang w:eastAsia="zh-CN"/>
        </w:rPr>
        <w:t>费用</w:t>
      </w:r>
      <w:r w:rsidRPr="00F91C2E">
        <w:rPr>
          <w:rFonts w:ascii="Arial" w:hAnsi="Arial"/>
          <w:sz w:val="18"/>
          <w:szCs w:val="18"/>
          <w:lang w:eastAsia="zh-CN"/>
        </w:rPr>
        <w:t>，并相应</w:t>
      </w:r>
      <w:r w:rsidR="00FD5326" w:rsidRPr="00F91C2E">
        <w:rPr>
          <w:rFonts w:ascii="Arial" w:hAnsi="Arial" w:hint="eastAsia"/>
          <w:sz w:val="18"/>
          <w:szCs w:val="18"/>
          <w:lang w:eastAsia="zh-CN"/>
        </w:rPr>
        <w:t>修正</w:t>
      </w:r>
      <w:r w:rsidRPr="00F91C2E">
        <w:rPr>
          <w:rFonts w:ascii="Arial" w:hAnsi="Arial"/>
          <w:sz w:val="18"/>
          <w:szCs w:val="18"/>
          <w:lang w:eastAsia="zh-CN"/>
        </w:rPr>
        <w:t>。</w:t>
      </w:r>
    </w:p>
  </w:footnote>
  <w:footnote w:id="35">
    <w:p w14:paraId="1EB4DCE8" w14:textId="31AA97AE" w:rsidR="0035053E" w:rsidRPr="00F91C2E" w:rsidRDefault="0035053E"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适当的利率。</w:t>
      </w:r>
    </w:p>
  </w:footnote>
  <w:footnote w:id="36">
    <w:p w14:paraId="05BA348D" w14:textId="392B7829"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如果决定删除第</w:t>
      </w:r>
      <w:r w:rsidRPr="00F91C2E">
        <w:rPr>
          <w:rFonts w:ascii="Arial" w:hAnsi="Arial"/>
          <w:sz w:val="18"/>
          <w:szCs w:val="18"/>
          <w:lang w:eastAsia="zh-CN"/>
        </w:rPr>
        <w:t>1</w:t>
      </w:r>
      <w:r w:rsidRPr="00F91C2E">
        <w:rPr>
          <w:rFonts w:ascii="Arial" w:hAnsi="Arial"/>
          <w:sz w:val="18"/>
          <w:szCs w:val="18"/>
          <w:lang w:eastAsia="zh-CN"/>
        </w:rPr>
        <w:t>条中</w:t>
      </w:r>
      <w:r w:rsidR="0052449E" w:rsidRPr="00F91C2E">
        <w:rPr>
          <w:rFonts w:ascii="Arial" w:hAnsi="Arial" w:hint="eastAsia"/>
          <w:sz w:val="18"/>
          <w:szCs w:val="18"/>
          <w:lang w:eastAsia="zh-CN"/>
        </w:rPr>
        <w:t>的“</w:t>
      </w:r>
      <w:r w:rsidRPr="00F91C2E">
        <w:rPr>
          <w:rFonts w:ascii="Arial" w:hAnsi="Arial"/>
          <w:sz w:val="18"/>
          <w:szCs w:val="18"/>
          <w:lang w:eastAsia="zh-CN"/>
        </w:rPr>
        <w:t>关键人员</w:t>
      </w:r>
      <w:r w:rsidR="0049299A">
        <w:rPr>
          <w:rFonts w:ascii="Arial" w:hAnsi="Arial" w:hint="eastAsia"/>
          <w:sz w:val="18"/>
          <w:szCs w:val="18"/>
          <w:lang w:eastAsia="zh-CN"/>
        </w:rPr>
        <w:t>”</w:t>
      </w:r>
      <w:r w:rsidRPr="00F91C2E">
        <w:rPr>
          <w:rFonts w:ascii="Arial" w:hAnsi="Arial"/>
          <w:sz w:val="18"/>
          <w:szCs w:val="18"/>
          <w:lang w:eastAsia="zh-CN"/>
        </w:rPr>
        <w:t>定义，</w:t>
      </w:r>
      <w:r w:rsidR="00414154" w:rsidRPr="00F91C2E">
        <w:rPr>
          <w:rFonts w:ascii="Arial" w:hAnsi="Arial" w:hint="eastAsia"/>
          <w:sz w:val="18"/>
          <w:szCs w:val="18"/>
          <w:lang w:eastAsia="zh-CN"/>
        </w:rPr>
        <w:t>则</w:t>
      </w:r>
      <w:r w:rsidR="00672218" w:rsidRPr="00F91C2E">
        <w:rPr>
          <w:rFonts w:ascii="Arial" w:hAnsi="Arial" w:hint="eastAsia"/>
          <w:sz w:val="18"/>
          <w:szCs w:val="18"/>
          <w:lang w:eastAsia="zh-CN"/>
        </w:rPr>
        <w:t>也</w:t>
      </w:r>
      <w:r w:rsidRPr="00F91C2E">
        <w:rPr>
          <w:rFonts w:ascii="Arial" w:hAnsi="Arial"/>
          <w:sz w:val="18"/>
          <w:szCs w:val="18"/>
          <w:lang w:eastAsia="zh-CN"/>
        </w:rPr>
        <w:t>删除本条全部内容。</w:t>
      </w:r>
    </w:p>
  </w:footnote>
  <w:footnote w:id="37">
    <w:p w14:paraId="537EC2E3" w14:textId="4C5CB961"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550ADE" w:rsidRPr="00F91C2E">
        <w:rPr>
          <w:rFonts w:ascii="Arial" w:hAnsi="Arial" w:hint="eastAsia"/>
          <w:sz w:val="18"/>
          <w:szCs w:val="18"/>
          <w:lang w:eastAsia="zh-CN"/>
        </w:rPr>
        <w:t>本</w:t>
      </w:r>
      <w:r w:rsidR="00550ADE" w:rsidRPr="00F91C2E">
        <w:rPr>
          <w:rFonts w:ascii="Arial" w:hAnsi="Arial"/>
          <w:sz w:val="18"/>
          <w:szCs w:val="18"/>
          <w:lang w:eastAsia="zh-CN"/>
        </w:rPr>
        <w:t>条款</w:t>
      </w:r>
      <w:r w:rsidRPr="00F91C2E">
        <w:rPr>
          <w:rFonts w:ascii="Arial" w:hAnsi="Arial"/>
          <w:sz w:val="18"/>
          <w:szCs w:val="18"/>
          <w:lang w:eastAsia="zh-CN"/>
        </w:rPr>
        <w:t>规定</w:t>
      </w:r>
      <w:r w:rsidR="009B1E17" w:rsidRPr="00F91C2E">
        <w:rPr>
          <w:rFonts w:ascii="Arial" w:hAnsi="Arial" w:hint="eastAsia"/>
          <w:sz w:val="18"/>
          <w:szCs w:val="18"/>
          <w:lang w:eastAsia="zh-CN"/>
        </w:rPr>
        <w:t>乙方</w:t>
      </w:r>
      <w:r w:rsidRPr="00F91C2E">
        <w:rPr>
          <w:rFonts w:ascii="Arial" w:hAnsi="Arial"/>
          <w:sz w:val="18"/>
          <w:szCs w:val="18"/>
          <w:lang w:eastAsia="zh-CN"/>
        </w:rPr>
        <w:t>向</w:t>
      </w:r>
      <w:r w:rsidR="009B1E17" w:rsidRPr="00F91C2E">
        <w:rPr>
          <w:rFonts w:ascii="Arial" w:hAnsi="Arial" w:hint="eastAsia"/>
          <w:sz w:val="18"/>
          <w:szCs w:val="18"/>
          <w:lang w:eastAsia="zh-CN"/>
        </w:rPr>
        <w:t>甲方</w:t>
      </w:r>
      <w:r w:rsidRPr="00F91C2E">
        <w:rPr>
          <w:rFonts w:ascii="Arial" w:hAnsi="Arial"/>
          <w:sz w:val="18"/>
          <w:szCs w:val="18"/>
          <w:lang w:eastAsia="zh-CN"/>
        </w:rPr>
        <w:t>授予研究许可</w:t>
      </w:r>
      <w:r w:rsidR="0052628F" w:rsidRPr="00F91C2E">
        <w:rPr>
          <w:rFonts w:ascii="Arial" w:hAnsi="Arial" w:hint="eastAsia"/>
          <w:sz w:val="18"/>
          <w:szCs w:val="18"/>
          <w:lang w:eastAsia="zh-CN"/>
        </w:rPr>
        <w:t>，这一规定</w:t>
      </w:r>
      <w:r w:rsidRPr="00F91C2E">
        <w:rPr>
          <w:rFonts w:ascii="Arial" w:hAnsi="Arial"/>
          <w:sz w:val="18"/>
          <w:szCs w:val="18"/>
          <w:lang w:eastAsia="zh-CN"/>
        </w:rPr>
        <w:t>与绝对保密义务不符，因此</w:t>
      </w:r>
      <w:r w:rsidR="003B609A" w:rsidRPr="00F91C2E">
        <w:rPr>
          <w:rFonts w:ascii="Arial" w:hAnsi="Arial" w:hint="eastAsia"/>
          <w:sz w:val="18"/>
          <w:szCs w:val="18"/>
          <w:lang w:eastAsia="zh-CN"/>
        </w:rPr>
        <w:t>应预期乙方</w:t>
      </w:r>
      <w:r w:rsidRPr="00F91C2E">
        <w:rPr>
          <w:rFonts w:ascii="Arial" w:hAnsi="Arial"/>
          <w:sz w:val="18"/>
          <w:szCs w:val="18"/>
          <w:lang w:eastAsia="zh-CN"/>
        </w:rPr>
        <w:t>不会同意该条款。</w:t>
      </w:r>
    </w:p>
  </w:footnote>
  <w:footnote w:id="38">
    <w:p w14:paraId="41076B1C" w14:textId="491BEA9C"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6A3586" w:rsidRPr="00F91C2E">
        <w:rPr>
          <w:rFonts w:ascii="Arial" w:hAnsi="Arial"/>
          <w:sz w:val="18"/>
          <w:szCs w:val="18"/>
          <w:lang w:eastAsia="zh-CN"/>
        </w:rPr>
        <w:t>研究方案</w:t>
      </w:r>
      <w:r w:rsidRPr="00F91C2E">
        <w:rPr>
          <w:rFonts w:ascii="Arial" w:hAnsi="Arial"/>
          <w:sz w:val="18"/>
          <w:szCs w:val="18"/>
          <w:lang w:eastAsia="zh-CN"/>
        </w:rPr>
        <w:t>未提及里程碑，则删除本</w:t>
      </w:r>
      <w:r w:rsidR="00645065" w:rsidRPr="00F91C2E">
        <w:rPr>
          <w:rFonts w:ascii="Arial" w:hAnsi="Arial" w:hint="eastAsia"/>
          <w:sz w:val="18"/>
          <w:szCs w:val="18"/>
          <w:lang w:eastAsia="zh-CN"/>
        </w:rPr>
        <w:t>项</w:t>
      </w:r>
      <w:r w:rsidRPr="00F91C2E">
        <w:rPr>
          <w:rFonts w:ascii="Arial" w:hAnsi="Arial"/>
          <w:sz w:val="18"/>
          <w:szCs w:val="18"/>
          <w:lang w:eastAsia="zh-CN"/>
        </w:rPr>
        <w:t>。</w:t>
      </w:r>
    </w:p>
  </w:footnote>
  <w:footnote w:id="39">
    <w:p w14:paraId="54A4F98C" w14:textId="7B1DCD66"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F7204E" w:rsidRPr="00F91C2E">
        <w:rPr>
          <w:rFonts w:ascii="Arial" w:hAnsi="Arial" w:hint="eastAsia"/>
          <w:sz w:val="18"/>
          <w:szCs w:val="18"/>
          <w:lang w:eastAsia="zh-CN"/>
        </w:rPr>
        <w:t>将数额</w:t>
      </w:r>
      <w:r w:rsidR="00B033DB" w:rsidRPr="00F91C2E">
        <w:rPr>
          <w:rFonts w:ascii="Arial" w:hAnsi="Arial" w:hint="eastAsia"/>
          <w:sz w:val="18"/>
          <w:szCs w:val="18"/>
          <w:lang w:eastAsia="zh-CN"/>
        </w:rPr>
        <w:t>更改为</w:t>
      </w:r>
      <w:r w:rsidR="00AF4AFD" w:rsidRPr="00F91C2E">
        <w:rPr>
          <w:rFonts w:ascii="Arial" w:hAnsi="Arial" w:hint="eastAsia"/>
          <w:sz w:val="18"/>
          <w:szCs w:val="18"/>
          <w:lang w:eastAsia="zh-CN"/>
        </w:rPr>
        <w:t>以</w:t>
      </w:r>
      <w:r w:rsidR="00B033DB" w:rsidRPr="00F91C2E">
        <w:rPr>
          <w:rFonts w:ascii="Arial" w:hAnsi="Arial" w:hint="eastAsia"/>
          <w:sz w:val="18"/>
          <w:szCs w:val="18"/>
          <w:lang w:eastAsia="zh-CN"/>
        </w:rPr>
        <w:t>您</w:t>
      </w:r>
      <w:r w:rsidR="00AF4AFD" w:rsidRPr="00F91C2E">
        <w:rPr>
          <w:rFonts w:ascii="Arial" w:hAnsi="Arial" w:hint="eastAsia"/>
          <w:sz w:val="18"/>
          <w:szCs w:val="18"/>
          <w:lang w:eastAsia="zh-CN"/>
        </w:rPr>
        <w:t>的</w:t>
      </w:r>
      <w:r w:rsidRPr="00F91C2E">
        <w:rPr>
          <w:rFonts w:ascii="Arial" w:hAnsi="Arial"/>
          <w:sz w:val="18"/>
          <w:szCs w:val="18"/>
          <w:lang w:eastAsia="zh-CN"/>
        </w:rPr>
        <w:t>货币</w:t>
      </w:r>
      <w:r w:rsidR="00AF4AFD" w:rsidRPr="00F91C2E">
        <w:rPr>
          <w:rFonts w:ascii="Arial" w:hAnsi="Arial" w:hint="eastAsia"/>
          <w:sz w:val="18"/>
          <w:szCs w:val="18"/>
          <w:lang w:eastAsia="zh-CN"/>
        </w:rPr>
        <w:t>计</w:t>
      </w:r>
      <w:r w:rsidR="009E7605" w:rsidRPr="00F91C2E">
        <w:rPr>
          <w:rFonts w:ascii="Arial" w:hAnsi="Arial" w:hint="eastAsia"/>
          <w:sz w:val="18"/>
          <w:szCs w:val="18"/>
          <w:lang w:eastAsia="zh-CN"/>
        </w:rPr>
        <w:t>的少量金额</w:t>
      </w:r>
      <w:r w:rsidRPr="00F91C2E">
        <w:rPr>
          <w:rFonts w:ascii="Arial" w:hAnsi="Arial"/>
          <w:sz w:val="18"/>
          <w:szCs w:val="18"/>
          <w:lang w:eastAsia="zh-CN"/>
        </w:rPr>
        <w:t>。</w:t>
      </w:r>
    </w:p>
  </w:footnote>
  <w:footnote w:id="40">
    <w:p w14:paraId="58064AAC" w14:textId="2BB58C2C"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自定义这些</w:t>
      </w:r>
      <w:r w:rsidR="00D0304F" w:rsidRPr="00F91C2E">
        <w:rPr>
          <w:rFonts w:ascii="Arial" w:hAnsi="Arial" w:hint="eastAsia"/>
          <w:sz w:val="18"/>
          <w:szCs w:val="18"/>
          <w:lang w:eastAsia="zh-CN"/>
        </w:rPr>
        <w:t>表述</w:t>
      </w:r>
      <w:r w:rsidRPr="00F91C2E">
        <w:rPr>
          <w:rFonts w:ascii="Arial" w:hAnsi="Arial"/>
          <w:sz w:val="18"/>
          <w:szCs w:val="18"/>
          <w:lang w:eastAsia="zh-CN"/>
        </w:rPr>
        <w:t>，</w:t>
      </w:r>
      <w:r w:rsidR="00C17949" w:rsidRPr="00F91C2E">
        <w:rPr>
          <w:rFonts w:ascii="Arial" w:hAnsi="Arial" w:hint="eastAsia"/>
          <w:sz w:val="18"/>
          <w:szCs w:val="18"/>
          <w:lang w:eastAsia="zh-CN"/>
        </w:rPr>
        <w:t>提及</w:t>
      </w:r>
      <w:r w:rsidRPr="00F91C2E">
        <w:rPr>
          <w:rFonts w:ascii="Arial" w:hAnsi="Arial"/>
          <w:sz w:val="18"/>
          <w:szCs w:val="18"/>
          <w:lang w:eastAsia="zh-CN"/>
        </w:rPr>
        <w:t>贵国适用的破产术语。</w:t>
      </w:r>
    </w:p>
  </w:footnote>
  <w:footnote w:id="41">
    <w:p w14:paraId="046B8806" w14:textId="3969A5F0"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817056" w:rsidRPr="00F91C2E">
        <w:rPr>
          <w:rFonts w:ascii="Arial" w:hAnsi="Arial" w:hint="eastAsia"/>
          <w:sz w:val="18"/>
          <w:szCs w:val="18"/>
          <w:lang w:eastAsia="zh-CN"/>
        </w:rPr>
        <w:t>填写</w:t>
      </w:r>
      <w:r w:rsidR="00F107F2" w:rsidRPr="00F91C2E">
        <w:rPr>
          <w:rFonts w:ascii="Arial" w:hAnsi="Arial"/>
          <w:sz w:val="18"/>
          <w:szCs w:val="18"/>
          <w:lang w:eastAsia="zh-CN"/>
        </w:rPr>
        <w:t>州、省或国家</w:t>
      </w:r>
      <w:r w:rsidR="00F107F2" w:rsidRPr="00F91C2E">
        <w:rPr>
          <w:rFonts w:ascii="Arial" w:hAnsi="Arial" w:hint="eastAsia"/>
          <w:sz w:val="18"/>
          <w:szCs w:val="18"/>
          <w:lang w:eastAsia="zh-CN"/>
        </w:rPr>
        <w:t>，</w:t>
      </w:r>
      <w:r w:rsidR="00704D87" w:rsidRPr="00F91C2E">
        <w:rPr>
          <w:rFonts w:ascii="Arial" w:hAnsi="Arial" w:hint="eastAsia"/>
          <w:sz w:val="18"/>
          <w:szCs w:val="18"/>
          <w:lang w:eastAsia="zh-CN"/>
        </w:rPr>
        <w:t>各方同意将其法律作为本协议的</w:t>
      </w:r>
      <w:r w:rsidR="00556CD9" w:rsidRPr="00F91C2E">
        <w:rPr>
          <w:rFonts w:ascii="Arial" w:hAnsi="Arial" w:hint="eastAsia"/>
          <w:sz w:val="18"/>
          <w:szCs w:val="18"/>
          <w:lang w:eastAsia="zh-CN"/>
        </w:rPr>
        <w:t>准据法</w:t>
      </w:r>
      <w:r w:rsidRPr="00F91C2E">
        <w:rPr>
          <w:rFonts w:ascii="Arial" w:hAnsi="Arial"/>
          <w:sz w:val="18"/>
          <w:szCs w:val="18"/>
          <w:lang w:eastAsia="zh-CN"/>
        </w:rPr>
        <w:t>。</w:t>
      </w:r>
    </w:p>
  </w:footnote>
  <w:footnote w:id="42">
    <w:p w14:paraId="2C4DF1FF" w14:textId="64655BF2" w:rsidR="0073448F" w:rsidRPr="00F91C2E" w:rsidRDefault="000E6B3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505FA7" w:rsidRPr="00F91C2E">
        <w:rPr>
          <w:rFonts w:ascii="Arial" w:hAnsi="Arial" w:hint="eastAsia"/>
          <w:sz w:val="18"/>
          <w:szCs w:val="18"/>
          <w:lang w:eastAsia="zh-CN"/>
        </w:rPr>
        <w:t>在合同中包含各方</w:t>
      </w:r>
      <w:r w:rsidR="00993C78" w:rsidRPr="00F91C2E">
        <w:rPr>
          <w:rFonts w:ascii="Arial" w:hAnsi="Arial" w:hint="eastAsia"/>
          <w:sz w:val="18"/>
          <w:szCs w:val="18"/>
          <w:lang w:eastAsia="zh-CN"/>
        </w:rPr>
        <w:t>的</w:t>
      </w:r>
      <w:r w:rsidR="00505FA7" w:rsidRPr="00F91C2E">
        <w:rPr>
          <w:rFonts w:ascii="Arial" w:hAnsi="Arial" w:hint="eastAsia"/>
          <w:sz w:val="18"/>
          <w:szCs w:val="18"/>
          <w:lang w:eastAsia="zh-CN"/>
        </w:rPr>
        <w:t>签署日期是个好</w:t>
      </w:r>
      <w:r w:rsidR="00753362" w:rsidRPr="00F91C2E">
        <w:rPr>
          <w:rFonts w:ascii="Arial" w:hAnsi="Arial" w:hint="eastAsia"/>
          <w:sz w:val="18"/>
          <w:szCs w:val="18"/>
          <w:lang w:eastAsia="zh-CN"/>
        </w:rPr>
        <w:t>做法</w:t>
      </w:r>
      <w:r w:rsidR="00505FA7" w:rsidRPr="00F91C2E">
        <w:rPr>
          <w:rFonts w:ascii="Arial" w:hAnsi="Arial" w:hint="eastAsia"/>
          <w:sz w:val="18"/>
          <w:szCs w:val="18"/>
          <w:lang w:eastAsia="zh-CN"/>
        </w:rPr>
        <w:t>，以防</w:t>
      </w:r>
      <w:r w:rsidR="0052612E" w:rsidRPr="00F91C2E">
        <w:rPr>
          <w:rFonts w:ascii="Arial" w:hAnsi="Arial" w:hint="eastAsia"/>
          <w:sz w:val="18"/>
          <w:szCs w:val="18"/>
          <w:lang w:eastAsia="zh-CN"/>
        </w:rPr>
        <w:t>各方</w:t>
      </w:r>
      <w:r w:rsidR="00505FA7" w:rsidRPr="00F91C2E">
        <w:rPr>
          <w:rFonts w:ascii="Arial" w:hAnsi="Arial" w:hint="eastAsia"/>
          <w:sz w:val="18"/>
          <w:szCs w:val="18"/>
          <w:lang w:eastAsia="zh-CN"/>
        </w:rPr>
        <w:t>未在第一页</w:t>
      </w:r>
      <w:r w:rsidR="00D50C33" w:rsidRPr="00F91C2E">
        <w:rPr>
          <w:rFonts w:ascii="Arial" w:hAnsi="Arial" w:hint="eastAsia"/>
          <w:sz w:val="18"/>
          <w:szCs w:val="18"/>
          <w:lang w:eastAsia="zh-CN"/>
        </w:rPr>
        <w:t>填写</w:t>
      </w:r>
      <w:r w:rsidR="00505FA7" w:rsidRPr="00F91C2E">
        <w:rPr>
          <w:rFonts w:ascii="Arial" w:hAnsi="Arial" w:hint="eastAsia"/>
          <w:sz w:val="18"/>
          <w:szCs w:val="18"/>
          <w:lang w:eastAsia="zh-CN"/>
        </w:rPr>
        <w:t>日期。</w:t>
      </w:r>
    </w:p>
  </w:footnote>
  <w:footnote w:id="43">
    <w:p w14:paraId="1DB61D8D" w14:textId="4B220025"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填写大学或研究机构的正式法定名称。</w:t>
      </w:r>
    </w:p>
  </w:footnote>
  <w:footnote w:id="44">
    <w:p w14:paraId="6E985E85" w14:textId="1CE548AB"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4F254C" w:rsidRPr="00F91C2E">
        <w:rPr>
          <w:rFonts w:ascii="Arial" w:hAnsi="Arial" w:hint="eastAsia"/>
          <w:sz w:val="18"/>
          <w:szCs w:val="18"/>
          <w:lang w:eastAsia="zh-CN"/>
        </w:rPr>
        <w:t>填写</w:t>
      </w:r>
      <w:r w:rsidR="004F254C" w:rsidRPr="00F91C2E">
        <w:rPr>
          <w:rFonts w:ascii="Arial" w:hAnsi="Arial"/>
          <w:sz w:val="18"/>
          <w:szCs w:val="18"/>
          <w:lang w:eastAsia="zh-CN"/>
        </w:rPr>
        <w:t>大学或研究</w:t>
      </w:r>
      <w:r w:rsidR="004F254C" w:rsidRPr="00F91C2E">
        <w:rPr>
          <w:rFonts w:ascii="Arial" w:hAnsi="Arial" w:hint="eastAsia"/>
          <w:sz w:val="18"/>
          <w:szCs w:val="18"/>
          <w:lang w:eastAsia="zh-CN"/>
        </w:rPr>
        <w:t>机构</w:t>
      </w:r>
      <w:r w:rsidR="004F254C" w:rsidRPr="00F91C2E">
        <w:rPr>
          <w:rFonts w:ascii="Arial" w:hAnsi="Arial"/>
          <w:sz w:val="18"/>
          <w:szCs w:val="18"/>
          <w:lang w:eastAsia="zh-CN"/>
        </w:rPr>
        <w:t>的法律性质，例如某国的</w:t>
      </w:r>
      <w:r w:rsidR="0049299A">
        <w:rPr>
          <w:rFonts w:ascii="Arial" w:hAnsi="Arial" w:hint="eastAsia"/>
          <w:sz w:val="18"/>
          <w:szCs w:val="18"/>
          <w:lang w:eastAsia="zh-CN"/>
        </w:rPr>
        <w:t>“</w:t>
      </w:r>
      <w:r w:rsidR="004F254C" w:rsidRPr="00F91C2E">
        <w:rPr>
          <w:rFonts w:ascii="Arial" w:hAnsi="Arial"/>
          <w:sz w:val="18"/>
          <w:szCs w:val="18"/>
          <w:lang w:eastAsia="zh-CN"/>
        </w:rPr>
        <w:t>公立大学</w:t>
      </w:r>
      <w:r w:rsidR="0049299A">
        <w:rPr>
          <w:rFonts w:ascii="Arial" w:hAnsi="Arial" w:hint="eastAsia"/>
          <w:sz w:val="18"/>
          <w:szCs w:val="18"/>
          <w:lang w:eastAsia="zh-CN"/>
        </w:rPr>
        <w:t>”</w:t>
      </w:r>
      <w:r w:rsidR="004F254C" w:rsidRPr="00F91C2E">
        <w:rPr>
          <w:rFonts w:ascii="Arial" w:hAnsi="Arial"/>
          <w:sz w:val="18"/>
          <w:szCs w:val="18"/>
          <w:lang w:eastAsia="zh-CN"/>
        </w:rPr>
        <w:t>、某国的</w:t>
      </w:r>
      <w:r w:rsidR="0049299A">
        <w:rPr>
          <w:rFonts w:ascii="Arial" w:hAnsi="Arial" w:hint="eastAsia"/>
          <w:sz w:val="18"/>
          <w:szCs w:val="18"/>
          <w:lang w:eastAsia="zh-CN"/>
        </w:rPr>
        <w:t>“</w:t>
      </w:r>
      <w:r w:rsidR="004F254C" w:rsidRPr="00F91C2E">
        <w:rPr>
          <w:rFonts w:ascii="Arial" w:hAnsi="Arial"/>
          <w:sz w:val="18"/>
          <w:szCs w:val="18"/>
          <w:lang w:eastAsia="zh-CN"/>
        </w:rPr>
        <w:t>非营利</w:t>
      </w:r>
      <w:r w:rsidR="004F254C" w:rsidRPr="00F91C2E">
        <w:rPr>
          <w:rFonts w:ascii="Arial" w:hAnsi="Arial" w:hint="eastAsia"/>
          <w:sz w:val="18"/>
          <w:szCs w:val="18"/>
          <w:lang w:eastAsia="zh-CN"/>
        </w:rPr>
        <w:t>公用事业</w:t>
      </w:r>
      <w:r w:rsidR="004F254C" w:rsidRPr="00F91C2E">
        <w:rPr>
          <w:rFonts w:ascii="Arial" w:hAnsi="Arial"/>
          <w:sz w:val="18"/>
          <w:szCs w:val="18"/>
          <w:lang w:eastAsia="zh-CN"/>
        </w:rPr>
        <w:t>公司</w:t>
      </w:r>
      <w:r w:rsidR="0049299A">
        <w:rPr>
          <w:rFonts w:ascii="Arial" w:hAnsi="Arial" w:hint="eastAsia"/>
          <w:sz w:val="18"/>
          <w:szCs w:val="18"/>
          <w:lang w:eastAsia="zh-CN"/>
        </w:rPr>
        <w:t>”</w:t>
      </w:r>
      <w:r w:rsidR="004F254C" w:rsidRPr="00F91C2E">
        <w:rPr>
          <w:rFonts w:ascii="Arial" w:hAnsi="Arial"/>
          <w:sz w:val="18"/>
          <w:szCs w:val="18"/>
          <w:lang w:eastAsia="zh-CN"/>
        </w:rPr>
        <w:t>或其他法律结构。</w:t>
      </w:r>
    </w:p>
  </w:footnote>
  <w:footnote w:id="45">
    <w:p w14:paraId="666F0C46" w14:textId="7332472F"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8D4668" w:rsidRPr="00F91C2E">
        <w:rPr>
          <w:rFonts w:ascii="Arial" w:hAnsi="Arial" w:hint="eastAsia"/>
          <w:sz w:val="18"/>
          <w:szCs w:val="18"/>
          <w:lang w:eastAsia="zh-CN"/>
        </w:rPr>
        <w:t>填写</w:t>
      </w:r>
      <w:r w:rsidR="008D4668" w:rsidRPr="00F91C2E">
        <w:rPr>
          <w:rFonts w:ascii="Arial" w:hAnsi="Arial"/>
          <w:sz w:val="18"/>
          <w:szCs w:val="18"/>
          <w:lang w:eastAsia="zh-CN"/>
        </w:rPr>
        <w:t>将开展研究的大学或研究机构的地址。</w:t>
      </w:r>
    </w:p>
  </w:footnote>
  <w:footnote w:id="46">
    <w:p w14:paraId="4D36D24A" w14:textId="4E5451D0"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2A49AB" w:rsidRPr="00F91C2E">
        <w:rPr>
          <w:rFonts w:ascii="Arial" w:hAnsi="Arial"/>
          <w:sz w:val="18"/>
          <w:szCs w:val="18"/>
          <w:lang w:eastAsia="zh-CN"/>
        </w:rPr>
        <w:t>使用</w:t>
      </w:r>
      <w:r w:rsidR="002A49AB" w:rsidRPr="00F91C2E">
        <w:rPr>
          <w:rFonts w:ascii="Arial" w:hAnsi="Arial"/>
          <w:sz w:val="18"/>
          <w:szCs w:val="18"/>
          <w:lang w:eastAsia="zh-CN"/>
        </w:rPr>
        <w:t>Word</w:t>
      </w:r>
      <w:r w:rsidR="002A49AB" w:rsidRPr="00F91C2E">
        <w:rPr>
          <w:rFonts w:ascii="Arial" w:hAnsi="Arial"/>
          <w:sz w:val="18"/>
          <w:szCs w:val="18"/>
          <w:lang w:eastAsia="zh-CN"/>
        </w:rPr>
        <w:t>的</w:t>
      </w:r>
      <w:r w:rsidR="0049299A">
        <w:rPr>
          <w:rFonts w:ascii="Arial" w:hAnsi="Arial" w:hint="eastAsia"/>
          <w:sz w:val="18"/>
          <w:szCs w:val="18"/>
          <w:lang w:eastAsia="zh-CN"/>
        </w:rPr>
        <w:t>“</w:t>
      </w:r>
      <w:r w:rsidR="002A49AB" w:rsidRPr="00F91C2E">
        <w:rPr>
          <w:rFonts w:ascii="Arial" w:hAnsi="Arial"/>
          <w:sz w:val="18"/>
          <w:szCs w:val="18"/>
          <w:lang w:eastAsia="zh-CN"/>
        </w:rPr>
        <w:t>替换</w:t>
      </w:r>
      <w:r w:rsidR="0049299A">
        <w:rPr>
          <w:rFonts w:ascii="Arial" w:hAnsi="Arial" w:hint="eastAsia"/>
          <w:sz w:val="18"/>
          <w:szCs w:val="18"/>
          <w:lang w:eastAsia="zh-CN"/>
        </w:rPr>
        <w:t>”</w:t>
      </w:r>
      <w:r w:rsidR="002A49AB" w:rsidRPr="00F91C2E">
        <w:rPr>
          <w:rFonts w:ascii="Arial" w:hAnsi="Arial"/>
          <w:sz w:val="18"/>
          <w:szCs w:val="18"/>
          <w:lang w:eastAsia="zh-CN"/>
        </w:rPr>
        <w:t>命令，将</w:t>
      </w:r>
      <w:r w:rsidR="0049299A">
        <w:rPr>
          <w:rFonts w:ascii="Arial" w:hAnsi="Arial" w:hint="eastAsia"/>
          <w:sz w:val="18"/>
          <w:szCs w:val="18"/>
          <w:lang w:eastAsia="zh-CN"/>
        </w:rPr>
        <w:t>“</w:t>
      </w:r>
      <w:r w:rsidR="002A49AB" w:rsidRPr="00F91C2E">
        <w:rPr>
          <w:rFonts w:ascii="Arial" w:hAnsi="Arial" w:hint="eastAsia"/>
          <w:sz w:val="18"/>
          <w:szCs w:val="18"/>
          <w:lang w:eastAsia="zh-CN"/>
        </w:rPr>
        <w:t>甲方</w:t>
      </w:r>
      <w:r w:rsidR="0049299A">
        <w:rPr>
          <w:rFonts w:ascii="Arial" w:hAnsi="Arial" w:hint="eastAsia"/>
          <w:sz w:val="18"/>
          <w:szCs w:val="18"/>
          <w:lang w:eastAsia="zh-CN"/>
        </w:rPr>
        <w:t>”</w:t>
      </w:r>
      <w:r w:rsidR="002A49AB" w:rsidRPr="00F91C2E">
        <w:rPr>
          <w:rFonts w:ascii="Arial" w:hAnsi="Arial"/>
          <w:sz w:val="18"/>
          <w:szCs w:val="18"/>
          <w:lang w:eastAsia="zh-CN"/>
        </w:rPr>
        <w:t>替换为将开展研究的大学或研究机构的缩写名称。</w:t>
      </w:r>
    </w:p>
  </w:footnote>
  <w:footnote w:id="47">
    <w:p w14:paraId="4B2E3A32" w14:textId="010FE189"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D9152F" w:rsidRPr="00F91C2E">
        <w:rPr>
          <w:rFonts w:ascii="Arial" w:hAnsi="Arial"/>
          <w:sz w:val="18"/>
          <w:szCs w:val="18"/>
          <w:lang w:eastAsia="zh-CN"/>
        </w:rPr>
        <w:t>填写另一方的法律名称、法律性质和地址。</w:t>
      </w:r>
    </w:p>
  </w:footnote>
  <w:footnote w:id="48">
    <w:p w14:paraId="477B7DC9" w14:textId="61FC62B4"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8C289D" w:rsidRPr="00F91C2E">
        <w:rPr>
          <w:rFonts w:ascii="Arial" w:hAnsi="Arial"/>
          <w:sz w:val="18"/>
          <w:szCs w:val="18"/>
          <w:lang w:eastAsia="zh-CN"/>
        </w:rPr>
        <w:t>使用</w:t>
      </w:r>
      <w:r w:rsidR="008C289D" w:rsidRPr="00F91C2E">
        <w:rPr>
          <w:rFonts w:ascii="Arial" w:hAnsi="Arial"/>
          <w:sz w:val="18"/>
          <w:szCs w:val="18"/>
          <w:lang w:eastAsia="zh-CN"/>
        </w:rPr>
        <w:t>Word</w:t>
      </w:r>
      <w:r w:rsidR="008C289D" w:rsidRPr="00F91C2E">
        <w:rPr>
          <w:rFonts w:ascii="Arial" w:hAnsi="Arial" w:hint="eastAsia"/>
          <w:sz w:val="18"/>
          <w:szCs w:val="18"/>
          <w:lang w:eastAsia="zh-CN"/>
        </w:rPr>
        <w:t>的</w:t>
      </w:r>
      <w:r w:rsidR="0049299A">
        <w:rPr>
          <w:rFonts w:ascii="Arial" w:hAnsi="Arial" w:hint="eastAsia"/>
          <w:sz w:val="18"/>
          <w:szCs w:val="18"/>
          <w:lang w:eastAsia="zh-CN"/>
        </w:rPr>
        <w:t>“</w:t>
      </w:r>
      <w:r w:rsidR="008C289D" w:rsidRPr="00F91C2E">
        <w:rPr>
          <w:rFonts w:ascii="Arial" w:hAnsi="Arial"/>
          <w:sz w:val="18"/>
          <w:szCs w:val="18"/>
          <w:lang w:eastAsia="zh-CN"/>
        </w:rPr>
        <w:t>替换</w:t>
      </w:r>
      <w:r w:rsidR="0049299A">
        <w:rPr>
          <w:rFonts w:ascii="Arial" w:hAnsi="Arial" w:hint="eastAsia"/>
          <w:sz w:val="18"/>
          <w:szCs w:val="18"/>
          <w:lang w:eastAsia="zh-CN"/>
        </w:rPr>
        <w:t>”</w:t>
      </w:r>
      <w:r w:rsidR="008C289D" w:rsidRPr="00F91C2E">
        <w:rPr>
          <w:rFonts w:ascii="Arial" w:hAnsi="Arial"/>
          <w:sz w:val="18"/>
          <w:szCs w:val="18"/>
          <w:lang w:eastAsia="zh-CN"/>
        </w:rPr>
        <w:t>命令，将</w:t>
      </w:r>
      <w:r w:rsidR="0049299A">
        <w:rPr>
          <w:rFonts w:ascii="Arial" w:hAnsi="Arial" w:hint="eastAsia"/>
          <w:sz w:val="18"/>
          <w:szCs w:val="18"/>
          <w:lang w:eastAsia="zh-CN"/>
        </w:rPr>
        <w:t>“</w:t>
      </w:r>
      <w:r w:rsidR="008C289D" w:rsidRPr="00F91C2E">
        <w:rPr>
          <w:rFonts w:ascii="Arial" w:hAnsi="Arial" w:hint="eastAsia"/>
          <w:sz w:val="18"/>
          <w:szCs w:val="18"/>
          <w:lang w:eastAsia="zh-CN"/>
        </w:rPr>
        <w:t>乙方</w:t>
      </w:r>
      <w:r w:rsidR="0049299A">
        <w:rPr>
          <w:rFonts w:ascii="Arial" w:hAnsi="Arial" w:hint="eastAsia"/>
          <w:sz w:val="18"/>
          <w:szCs w:val="18"/>
          <w:lang w:eastAsia="zh-CN"/>
        </w:rPr>
        <w:t>”</w:t>
      </w:r>
      <w:r w:rsidR="008C289D" w:rsidRPr="00F91C2E">
        <w:rPr>
          <w:rFonts w:ascii="Arial" w:hAnsi="Arial"/>
          <w:sz w:val="18"/>
          <w:szCs w:val="18"/>
          <w:lang w:eastAsia="zh-CN"/>
        </w:rPr>
        <w:t>替换为</w:t>
      </w:r>
      <w:r w:rsidR="008C289D" w:rsidRPr="00F91C2E">
        <w:rPr>
          <w:rFonts w:ascii="Arial" w:hAnsi="Arial" w:hint="eastAsia"/>
          <w:sz w:val="18"/>
          <w:szCs w:val="18"/>
          <w:lang w:eastAsia="zh-CN"/>
        </w:rPr>
        <w:t>另一</w:t>
      </w:r>
      <w:r w:rsidR="008C289D" w:rsidRPr="00F91C2E">
        <w:rPr>
          <w:rFonts w:ascii="Arial" w:hAnsi="Arial"/>
          <w:sz w:val="18"/>
          <w:szCs w:val="18"/>
          <w:lang w:eastAsia="zh-CN"/>
        </w:rPr>
        <w:t>方的缩写名称。</w:t>
      </w:r>
    </w:p>
  </w:footnote>
  <w:footnote w:id="49">
    <w:p w14:paraId="1826ADE7" w14:textId="000E7B86" w:rsidR="00006703" w:rsidRPr="00F91C2E" w:rsidRDefault="00006703"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鉴于</w:t>
      </w:r>
      <w:r w:rsidRPr="00F91C2E">
        <w:rPr>
          <w:rStyle w:val="FootnoteReference"/>
          <w:rFonts w:ascii="Arial" w:hAnsi="Arial" w:hint="eastAsia"/>
          <w:sz w:val="18"/>
          <w:szCs w:val="18"/>
          <w:vertAlign w:val="baseline"/>
          <w:lang w:eastAsia="zh-CN"/>
        </w:rPr>
        <w:t>技</w:t>
      </w:r>
      <w:r w:rsidRPr="00F91C2E">
        <w:rPr>
          <w:rStyle w:val="FootnoteReference"/>
          <w:rFonts w:ascii="Arial" w:hAnsi="Arial"/>
          <w:sz w:val="18"/>
          <w:szCs w:val="18"/>
          <w:vertAlign w:val="baseline"/>
          <w:lang w:eastAsia="zh-CN"/>
        </w:rPr>
        <w:t>术和商业信息</w:t>
      </w:r>
      <w:r w:rsidRPr="00F91C2E">
        <w:rPr>
          <w:rFonts w:ascii="Arial" w:hAnsi="Arial" w:hint="eastAsia"/>
          <w:sz w:val="18"/>
          <w:szCs w:val="18"/>
          <w:lang w:eastAsia="zh-CN"/>
        </w:rPr>
        <w:t>均</w:t>
      </w:r>
      <w:r w:rsidRPr="00F91C2E">
        <w:rPr>
          <w:rStyle w:val="FootnoteReference"/>
          <w:rFonts w:ascii="Arial" w:hAnsi="Arial"/>
          <w:sz w:val="18"/>
          <w:szCs w:val="18"/>
          <w:vertAlign w:val="baseline"/>
          <w:lang w:eastAsia="zh-CN"/>
        </w:rPr>
        <w:t>可</w:t>
      </w:r>
      <w:r w:rsidRPr="00F91C2E">
        <w:rPr>
          <w:rFonts w:ascii="Arial" w:hAnsi="Arial" w:hint="eastAsia"/>
          <w:sz w:val="18"/>
          <w:szCs w:val="18"/>
          <w:lang w:eastAsia="zh-CN"/>
        </w:rPr>
        <w:t>能为保密</w:t>
      </w:r>
      <w:r w:rsidRPr="00F91C2E">
        <w:rPr>
          <w:rStyle w:val="FootnoteReference"/>
          <w:rFonts w:ascii="Arial" w:hAnsi="Arial"/>
          <w:sz w:val="18"/>
          <w:szCs w:val="18"/>
          <w:vertAlign w:val="baseline"/>
          <w:lang w:eastAsia="zh-CN"/>
        </w:rPr>
        <w:t>信息，使用涵盖所有类型信息的</w:t>
      </w:r>
      <w:r w:rsidRPr="00F91C2E">
        <w:rPr>
          <w:rFonts w:ascii="Arial" w:hAnsi="Arial" w:hint="eastAsia"/>
          <w:sz w:val="18"/>
          <w:szCs w:val="18"/>
          <w:lang w:eastAsia="zh-CN"/>
        </w:rPr>
        <w:t>更广泛</w:t>
      </w:r>
      <w:r w:rsidRPr="00F91C2E">
        <w:rPr>
          <w:rStyle w:val="FootnoteReference"/>
          <w:rFonts w:ascii="Arial" w:hAnsi="Arial"/>
          <w:sz w:val="18"/>
          <w:szCs w:val="18"/>
          <w:vertAlign w:val="baseline"/>
          <w:lang w:eastAsia="zh-CN"/>
        </w:rPr>
        <w:t>定义可</w:t>
      </w:r>
      <w:r w:rsidRPr="00F91C2E">
        <w:rPr>
          <w:rFonts w:ascii="Arial" w:hAnsi="Arial" w:hint="eastAsia"/>
          <w:sz w:val="18"/>
          <w:szCs w:val="18"/>
          <w:lang w:eastAsia="zh-CN"/>
        </w:rPr>
        <w:t>避免</w:t>
      </w:r>
      <w:r w:rsidRPr="00F91C2E">
        <w:rPr>
          <w:rStyle w:val="FootnoteReference"/>
          <w:rFonts w:ascii="Arial" w:hAnsi="Arial"/>
          <w:sz w:val="18"/>
          <w:szCs w:val="18"/>
          <w:vertAlign w:val="baseline"/>
          <w:lang w:eastAsia="zh-CN"/>
        </w:rPr>
        <w:t>无意中遗漏</w:t>
      </w:r>
      <w:r w:rsidRPr="00F91C2E">
        <w:rPr>
          <w:rFonts w:ascii="Arial" w:hAnsi="Arial" w:hint="eastAsia"/>
          <w:sz w:val="18"/>
          <w:szCs w:val="18"/>
          <w:lang w:eastAsia="zh-CN"/>
        </w:rPr>
        <w:t>一些</w:t>
      </w:r>
      <w:r w:rsidRPr="00F91C2E">
        <w:rPr>
          <w:rStyle w:val="FootnoteReference"/>
          <w:rFonts w:ascii="Arial" w:hAnsi="Arial"/>
          <w:sz w:val="18"/>
          <w:szCs w:val="18"/>
          <w:vertAlign w:val="baseline"/>
          <w:lang w:eastAsia="zh-CN"/>
        </w:rPr>
        <w:t>信息</w:t>
      </w:r>
      <w:r w:rsidRPr="00F91C2E">
        <w:rPr>
          <w:rFonts w:ascii="Arial" w:hAnsi="Arial" w:hint="eastAsia"/>
          <w:sz w:val="18"/>
          <w:szCs w:val="18"/>
          <w:lang w:eastAsia="zh-CN"/>
        </w:rPr>
        <w:t>类别</w:t>
      </w:r>
      <w:r w:rsidRPr="00F91C2E">
        <w:rPr>
          <w:rStyle w:val="FootnoteReference"/>
          <w:rFonts w:ascii="Arial" w:hAnsi="Arial"/>
          <w:sz w:val="18"/>
          <w:szCs w:val="18"/>
          <w:vertAlign w:val="baseline"/>
          <w:lang w:eastAsia="zh-CN"/>
        </w:rPr>
        <w:t>。</w:t>
      </w:r>
    </w:p>
  </w:footnote>
  <w:footnote w:id="50">
    <w:p w14:paraId="671BC969" w14:textId="5FE67942" w:rsidR="00DE1EB9" w:rsidRPr="00F91C2E" w:rsidRDefault="00DE1EB9"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Style w:val="FootnoteReference"/>
          <w:rFonts w:ascii="Arial" w:hAnsi="Arial"/>
          <w:sz w:val="18"/>
          <w:szCs w:val="18"/>
          <w:vertAlign w:val="baseline"/>
          <w:lang w:eastAsia="zh-CN"/>
        </w:rPr>
        <w:t>关键人员指</w:t>
      </w:r>
      <w:r w:rsidRPr="00F91C2E">
        <w:rPr>
          <w:rFonts w:ascii="Arial" w:hAnsi="Arial" w:hint="eastAsia"/>
          <w:sz w:val="18"/>
          <w:szCs w:val="18"/>
          <w:lang w:eastAsia="zh-CN"/>
        </w:rPr>
        <w:t>对于</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至关重要的人员，例如，因</w:t>
      </w:r>
      <w:r w:rsidRPr="00F91C2E">
        <w:rPr>
          <w:rFonts w:ascii="Arial" w:hAnsi="Arial" w:hint="eastAsia"/>
          <w:sz w:val="18"/>
          <w:szCs w:val="18"/>
          <w:lang w:eastAsia="zh-CN"/>
        </w:rPr>
        <w:t>生病</w:t>
      </w:r>
      <w:r w:rsidRPr="00F91C2E">
        <w:rPr>
          <w:rStyle w:val="FootnoteReference"/>
          <w:rFonts w:ascii="Arial" w:hAnsi="Arial"/>
          <w:sz w:val="18"/>
          <w:szCs w:val="18"/>
          <w:vertAlign w:val="baseline"/>
          <w:lang w:eastAsia="zh-CN"/>
        </w:rPr>
        <w:t>等原因无法参与的人员，可作为提前终止协议的理由。关键人员</w:t>
      </w:r>
      <w:r w:rsidRPr="00F91C2E">
        <w:rPr>
          <w:rFonts w:ascii="Arial" w:hAnsi="Arial" w:hint="eastAsia"/>
          <w:sz w:val="18"/>
          <w:szCs w:val="18"/>
          <w:lang w:eastAsia="zh-CN"/>
        </w:rPr>
        <w:t>不一定只</w:t>
      </w:r>
      <w:r w:rsidRPr="00F91C2E">
        <w:rPr>
          <w:rStyle w:val="FootnoteReference"/>
          <w:rFonts w:ascii="Arial" w:hAnsi="Arial"/>
          <w:sz w:val="18"/>
          <w:szCs w:val="18"/>
          <w:vertAlign w:val="baseline"/>
          <w:lang w:eastAsia="zh-CN"/>
        </w:rPr>
        <w:t>是研究人员，也可能是另一方雇用的关键人员。如果存在关键人员，应在</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中指明并称其为关键人员，否则删除</w:t>
      </w:r>
      <w:r w:rsidRPr="00F91C2E">
        <w:rPr>
          <w:rFonts w:ascii="Arial" w:hAnsi="Arial" w:hint="eastAsia"/>
          <w:sz w:val="18"/>
          <w:szCs w:val="18"/>
          <w:lang w:eastAsia="zh-CN"/>
        </w:rPr>
        <w:t>此项</w:t>
      </w:r>
      <w:r w:rsidRPr="00F91C2E">
        <w:rPr>
          <w:rStyle w:val="FootnoteReference"/>
          <w:rFonts w:ascii="Arial" w:hAnsi="Arial"/>
          <w:sz w:val="18"/>
          <w:szCs w:val="18"/>
          <w:vertAlign w:val="baseline"/>
          <w:lang w:eastAsia="zh-CN"/>
        </w:rPr>
        <w:t>定义。</w:t>
      </w:r>
    </w:p>
  </w:footnote>
  <w:footnote w:id="51">
    <w:p w14:paraId="0A6DE6D6" w14:textId="4D4F8BC5" w:rsidR="00D35D0A" w:rsidRPr="00F91C2E" w:rsidRDefault="00D35D0A"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Style w:val="FootnoteReference"/>
          <w:rFonts w:ascii="Arial" w:hAnsi="Arial"/>
          <w:sz w:val="18"/>
          <w:szCs w:val="18"/>
          <w:vertAlign w:val="baseline"/>
          <w:lang w:eastAsia="zh-CN"/>
        </w:rPr>
        <w:t>如果</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未提及里程碑，则删除此</w:t>
      </w:r>
      <w:r w:rsidRPr="00F91C2E">
        <w:rPr>
          <w:rFonts w:ascii="Arial" w:hAnsi="Arial" w:hint="eastAsia"/>
          <w:sz w:val="18"/>
          <w:szCs w:val="18"/>
          <w:lang w:eastAsia="zh-CN"/>
        </w:rPr>
        <w:t>项</w:t>
      </w:r>
      <w:r w:rsidRPr="00F91C2E">
        <w:rPr>
          <w:rStyle w:val="FootnoteReference"/>
          <w:rFonts w:ascii="Arial" w:hAnsi="Arial"/>
          <w:sz w:val="18"/>
          <w:szCs w:val="18"/>
          <w:vertAlign w:val="baseline"/>
          <w:lang w:eastAsia="zh-CN"/>
        </w:rPr>
        <w:t>定义。</w:t>
      </w:r>
    </w:p>
  </w:footnote>
  <w:footnote w:id="52">
    <w:p w14:paraId="66F985FC" w14:textId="672C36B3" w:rsidR="00122E2A" w:rsidRPr="00F91C2E" w:rsidRDefault="00122E2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填写获得所要求的任</w:t>
      </w:r>
      <w:r w:rsidRPr="00F91C2E">
        <w:rPr>
          <w:rFonts w:ascii="Arial" w:hAnsi="Arial"/>
          <w:sz w:val="18"/>
          <w:szCs w:val="18"/>
          <w:lang w:eastAsia="zh-CN"/>
        </w:rPr>
        <w:t>何伦理或类似批准的适当期限，如</w:t>
      </w:r>
      <w:r w:rsidR="0049299A">
        <w:rPr>
          <w:rFonts w:ascii="Arial" w:hAnsi="Arial" w:hint="eastAsia"/>
          <w:sz w:val="18"/>
          <w:szCs w:val="18"/>
          <w:lang w:eastAsia="zh-CN"/>
        </w:rPr>
        <w:t>“</w:t>
      </w:r>
      <w:r w:rsidR="00AE5CF2" w:rsidRPr="00F91C2E">
        <w:rPr>
          <w:rFonts w:ascii="Arial" w:hAnsi="Arial" w:hint="eastAsia"/>
          <w:sz w:val="18"/>
          <w:szCs w:val="18"/>
          <w:lang w:eastAsia="zh-CN"/>
        </w:rPr>
        <w:t>三十日</w:t>
      </w:r>
      <w:r w:rsidR="0049299A">
        <w:rPr>
          <w:rFonts w:ascii="Arial" w:hAnsi="Arial" w:hint="eastAsia"/>
          <w:sz w:val="18"/>
          <w:szCs w:val="18"/>
          <w:lang w:eastAsia="zh-CN"/>
        </w:rPr>
        <w:t>”“</w:t>
      </w:r>
      <w:r w:rsidR="00AE5CF2" w:rsidRPr="00F91C2E">
        <w:rPr>
          <w:rFonts w:ascii="Arial" w:hAnsi="Arial" w:hint="eastAsia"/>
          <w:sz w:val="18"/>
          <w:szCs w:val="18"/>
          <w:lang w:eastAsia="zh-CN"/>
        </w:rPr>
        <w:t>三</w:t>
      </w:r>
      <w:r w:rsidRPr="00F91C2E">
        <w:rPr>
          <w:rFonts w:ascii="Arial" w:hAnsi="Arial"/>
          <w:sz w:val="18"/>
          <w:szCs w:val="18"/>
          <w:lang w:eastAsia="zh-CN"/>
        </w:rPr>
        <w:t>个月</w:t>
      </w:r>
      <w:r w:rsidR="0049299A">
        <w:rPr>
          <w:rFonts w:ascii="Arial" w:hAnsi="Arial" w:hint="eastAsia"/>
          <w:sz w:val="18"/>
          <w:szCs w:val="18"/>
          <w:lang w:eastAsia="zh-CN"/>
        </w:rPr>
        <w:t>”</w:t>
      </w:r>
      <w:r w:rsidRPr="00F91C2E">
        <w:rPr>
          <w:rFonts w:ascii="Arial" w:hAnsi="Arial"/>
          <w:sz w:val="18"/>
          <w:szCs w:val="18"/>
          <w:lang w:eastAsia="zh-CN"/>
        </w:rPr>
        <w:t>或任何适当</w:t>
      </w:r>
      <w:r w:rsidRPr="00F91C2E">
        <w:rPr>
          <w:rFonts w:ascii="Arial" w:hAnsi="Arial" w:hint="eastAsia"/>
          <w:sz w:val="18"/>
          <w:szCs w:val="18"/>
          <w:lang w:eastAsia="zh-CN"/>
        </w:rPr>
        <w:t>的</w:t>
      </w:r>
      <w:r w:rsidRPr="00F91C2E">
        <w:rPr>
          <w:rFonts w:ascii="Arial" w:hAnsi="Arial"/>
          <w:sz w:val="18"/>
          <w:szCs w:val="18"/>
          <w:lang w:eastAsia="zh-CN"/>
        </w:rPr>
        <w:t>期限。</w:t>
      </w:r>
    </w:p>
  </w:footnote>
  <w:footnote w:id="53">
    <w:p w14:paraId="2398D34F" w14:textId="288B5155"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6A3586" w:rsidRPr="00F91C2E">
        <w:rPr>
          <w:rFonts w:ascii="Arial" w:hAnsi="Arial"/>
          <w:sz w:val="18"/>
          <w:szCs w:val="18"/>
          <w:lang w:eastAsia="zh-CN"/>
        </w:rPr>
        <w:t>研究方案</w:t>
      </w:r>
      <w:r w:rsidRPr="00F91C2E">
        <w:rPr>
          <w:rFonts w:ascii="Arial" w:hAnsi="Arial"/>
          <w:sz w:val="18"/>
          <w:szCs w:val="18"/>
          <w:lang w:eastAsia="zh-CN"/>
        </w:rPr>
        <w:t>中没有提及里程碑，则删除本条款。</w:t>
      </w:r>
    </w:p>
  </w:footnote>
  <w:footnote w:id="54">
    <w:p w14:paraId="2AEB552C" w14:textId="228565F7" w:rsidR="00EB60FE" w:rsidRPr="00F91C2E" w:rsidRDefault="00EB60FE"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考虑可能适用的任何税费</w:t>
      </w:r>
      <w:r w:rsidRPr="00F91C2E">
        <w:rPr>
          <w:rFonts w:ascii="Arial" w:hAnsi="Arial" w:hint="eastAsia"/>
          <w:sz w:val="18"/>
          <w:szCs w:val="18"/>
          <w:lang w:eastAsia="zh-CN"/>
        </w:rPr>
        <w:t>或费用</w:t>
      </w:r>
      <w:r w:rsidRPr="00F91C2E">
        <w:rPr>
          <w:rFonts w:ascii="Arial" w:hAnsi="Arial"/>
          <w:sz w:val="18"/>
          <w:szCs w:val="18"/>
          <w:lang w:eastAsia="zh-CN"/>
        </w:rPr>
        <w:t>，并相应</w:t>
      </w:r>
      <w:r w:rsidRPr="00F91C2E">
        <w:rPr>
          <w:rFonts w:ascii="Arial" w:hAnsi="Arial" w:hint="eastAsia"/>
          <w:sz w:val="18"/>
          <w:szCs w:val="18"/>
          <w:lang w:eastAsia="zh-CN"/>
        </w:rPr>
        <w:t>修正</w:t>
      </w:r>
      <w:r w:rsidRPr="00F91C2E">
        <w:rPr>
          <w:rFonts w:ascii="Arial" w:hAnsi="Arial"/>
          <w:sz w:val="18"/>
          <w:szCs w:val="18"/>
          <w:lang w:eastAsia="zh-CN"/>
        </w:rPr>
        <w:t>。</w:t>
      </w:r>
    </w:p>
  </w:footnote>
  <w:footnote w:id="55">
    <w:p w14:paraId="609E69BF" w14:textId="23E61C46" w:rsidR="00773D04" w:rsidRPr="00F91C2E" w:rsidRDefault="00773D04"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适当的利率。</w:t>
      </w:r>
    </w:p>
  </w:footnote>
  <w:footnote w:id="56">
    <w:p w14:paraId="73210BFB" w14:textId="3F7A30B8" w:rsidR="00047946" w:rsidRPr="00F91C2E" w:rsidRDefault="00047946"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如果决定删除第</w:t>
      </w:r>
      <w:r w:rsidRPr="00F91C2E">
        <w:rPr>
          <w:rFonts w:ascii="Arial" w:hAnsi="Arial"/>
          <w:sz w:val="18"/>
          <w:szCs w:val="18"/>
          <w:lang w:eastAsia="zh-CN"/>
        </w:rPr>
        <w:t>1</w:t>
      </w:r>
      <w:r w:rsidRPr="00F91C2E">
        <w:rPr>
          <w:rFonts w:ascii="Arial" w:hAnsi="Arial"/>
          <w:sz w:val="18"/>
          <w:szCs w:val="18"/>
          <w:lang w:eastAsia="zh-CN"/>
        </w:rPr>
        <w:t>条中</w:t>
      </w:r>
      <w:r w:rsidRPr="00F91C2E">
        <w:rPr>
          <w:rFonts w:ascii="Arial" w:hAnsi="Arial" w:hint="eastAsia"/>
          <w:sz w:val="18"/>
          <w:szCs w:val="18"/>
          <w:lang w:eastAsia="zh-CN"/>
        </w:rPr>
        <w:t>的“</w:t>
      </w:r>
      <w:r w:rsidRPr="00F91C2E">
        <w:rPr>
          <w:rFonts w:ascii="Arial" w:hAnsi="Arial"/>
          <w:sz w:val="18"/>
          <w:szCs w:val="18"/>
          <w:lang w:eastAsia="zh-CN"/>
        </w:rPr>
        <w:t>关键人员</w:t>
      </w:r>
      <w:r w:rsidRPr="00F91C2E">
        <w:rPr>
          <w:rFonts w:ascii="Arial" w:hAnsi="Arial"/>
          <w:sz w:val="18"/>
          <w:szCs w:val="18"/>
          <w:lang w:eastAsia="zh-CN"/>
        </w:rPr>
        <w:t>”</w:t>
      </w:r>
      <w:r w:rsidRPr="00F91C2E">
        <w:rPr>
          <w:rFonts w:ascii="Arial" w:hAnsi="Arial"/>
          <w:sz w:val="18"/>
          <w:szCs w:val="18"/>
          <w:lang w:eastAsia="zh-CN"/>
        </w:rPr>
        <w:t>定义，</w:t>
      </w:r>
      <w:r w:rsidRPr="00F91C2E">
        <w:rPr>
          <w:rFonts w:ascii="Arial" w:hAnsi="Arial" w:hint="eastAsia"/>
          <w:sz w:val="18"/>
          <w:szCs w:val="18"/>
          <w:lang w:eastAsia="zh-CN"/>
        </w:rPr>
        <w:t>则也</w:t>
      </w:r>
      <w:r w:rsidRPr="00F91C2E">
        <w:rPr>
          <w:rFonts w:ascii="Arial" w:hAnsi="Arial"/>
          <w:sz w:val="18"/>
          <w:szCs w:val="18"/>
          <w:lang w:eastAsia="zh-CN"/>
        </w:rPr>
        <w:t>删除本条全部内容。</w:t>
      </w:r>
    </w:p>
  </w:footnote>
  <w:footnote w:id="57">
    <w:p w14:paraId="2568640B" w14:textId="3C546D45" w:rsidR="00771890" w:rsidRPr="00F91C2E" w:rsidRDefault="00771890"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D969E6" w:rsidRPr="00F91C2E">
        <w:rPr>
          <w:rFonts w:ascii="Arial" w:hAnsi="Arial" w:hint="eastAsia"/>
          <w:sz w:val="18"/>
          <w:szCs w:val="18"/>
          <w:lang w:eastAsia="zh-CN"/>
        </w:rPr>
        <w:t>双方</w:t>
      </w:r>
      <w:r w:rsidR="00F416E7" w:rsidRPr="00F91C2E">
        <w:rPr>
          <w:rFonts w:ascii="Arial" w:hAnsi="Arial" w:hint="eastAsia"/>
          <w:sz w:val="18"/>
          <w:szCs w:val="18"/>
          <w:lang w:eastAsia="zh-CN"/>
        </w:rPr>
        <w:t>在达成</w:t>
      </w:r>
      <w:r w:rsidR="00F416E7" w:rsidRPr="00F91C2E">
        <w:rPr>
          <w:rFonts w:ascii="Arial" w:hAnsi="Arial"/>
          <w:sz w:val="18"/>
          <w:szCs w:val="18"/>
          <w:lang w:eastAsia="zh-CN"/>
        </w:rPr>
        <w:t>本赞助研究协议</w:t>
      </w:r>
      <w:r w:rsidR="000E5E2E" w:rsidRPr="00F91C2E">
        <w:rPr>
          <w:rFonts w:ascii="Arial" w:hAnsi="Arial" w:hint="eastAsia"/>
          <w:sz w:val="18"/>
          <w:szCs w:val="18"/>
          <w:lang w:eastAsia="zh-CN"/>
        </w:rPr>
        <w:t>的同时</w:t>
      </w:r>
      <w:r w:rsidR="0008221B" w:rsidRPr="00F91C2E">
        <w:rPr>
          <w:rFonts w:ascii="Arial" w:hAnsi="Arial" w:hint="eastAsia"/>
          <w:sz w:val="18"/>
          <w:szCs w:val="18"/>
          <w:lang w:eastAsia="zh-CN"/>
        </w:rPr>
        <w:t>就</w:t>
      </w:r>
      <w:r w:rsidR="00D969E6" w:rsidRPr="00F91C2E">
        <w:rPr>
          <w:rFonts w:ascii="Arial" w:hAnsi="Arial" w:hint="eastAsia"/>
          <w:sz w:val="18"/>
          <w:szCs w:val="18"/>
          <w:lang w:eastAsia="zh-CN"/>
        </w:rPr>
        <w:t>项</w:t>
      </w:r>
      <w:r w:rsidR="00D969E6" w:rsidRPr="00F91C2E">
        <w:rPr>
          <w:rFonts w:ascii="Arial" w:hAnsi="Arial"/>
          <w:sz w:val="18"/>
          <w:szCs w:val="18"/>
          <w:lang w:eastAsia="zh-CN"/>
        </w:rPr>
        <w:t>目知识产权许可</w:t>
      </w:r>
      <w:r w:rsidRPr="00F91C2E">
        <w:rPr>
          <w:rFonts w:ascii="Arial" w:hAnsi="Arial"/>
          <w:sz w:val="18"/>
          <w:szCs w:val="18"/>
          <w:lang w:eastAsia="zh-CN"/>
        </w:rPr>
        <w:t>达成一致，则删除第</w:t>
      </w:r>
      <w:r w:rsidRPr="00F91C2E">
        <w:rPr>
          <w:rFonts w:ascii="Arial" w:hAnsi="Arial"/>
          <w:sz w:val="18"/>
          <w:szCs w:val="18"/>
          <w:lang w:eastAsia="zh-CN"/>
        </w:rPr>
        <w:t>7.2</w:t>
      </w:r>
      <w:r w:rsidRPr="00F91C2E">
        <w:rPr>
          <w:rFonts w:ascii="Arial" w:hAnsi="Arial"/>
          <w:sz w:val="18"/>
          <w:szCs w:val="18"/>
          <w:lang w:eastAsia="zh-CN"/>
        </w:rPr>
        <w:t>和</w:t>
      </w:r>
      <w:r w:rsidRPr="00F91C2E">
        <w:rPr>
          <w:rFonts w:ascii="Arial" w:hAnsi="Arial"/>
          <w:sz w:val="18"/>
          <w:szCs w:val="18"/>
          <w:lang w:eastAsia="zh-CN"/>
        </w:rPr>
        <w:t>7.3</w:t>
      </w:r>
      <w:r w:rsidRPr="00F91C2E">
        <w:rPr>
          <w:rFonts w:ascii="Arial" w:hAnsi="Arial"/>
          <w:sz w:val="18"/>
          <w:szCs w:val="18"/>
          <w:lang w:eastAsia="zh-CN"/>
        </w:rPr>
        <w:t>条。</w:t>
      </w:r>
    </w:p>
  </w:footnote>
  <w:footnote w:id="58">
    <w:p w14:paraId="5C360150" w14:textId="10B98E25" w:rsidR="0045690F" w:rsidRPr="00F91C2E" w:rsidRDefault="0045690F"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6A3586" w:rsidRPr="00F91C2E">
        <w:rPr>
          <w:rFonts w:ascii="Arial" w:hAnsi="Arial"/>
          <w:sz w:val="18"/>
          <w:szCs w:val="18"/>
          <w:lang w:eastAsia="zh-CN"/>
        </w:rPr>
        <w:t>研究方案</w:t>
      </w:r>
      <w:r w:rsidRPr="00F91C2E">
        <w:rPr>
          <w:rFonts w:ascii="Arial" w:hAnsi="Arial"/>
          <w:sz w:val="18"/>
          <w:szCs w:val="18"/>
          <w:lang w:eastAsia="zh-CN"/>
        </w:rPr>
        <w:t>未提及里程碑，则删除本</w:t>
      </w:r>
      <w:r w:rsidRPr="00F91C2E">
        <w:rPr>
          <w:rFonts w:ascii="Arial" w:hAnsi="Arial" w:hint="eastAsia"/>
          <w:sz w:val="18"/>
          <w:szCs w:val="18"/>
          <w:lang w:eastAsia="zh-CN"/>
        </w:rPr>
        <w:t>项</w:t>
      </w:r>
      <w:r w:rsidRPr="00F91C2E">
        <w:rPr>
          <w:rFonts w:ascii="Arial" w:hAnsi="Arial"/>
          <w:sz w:val="18"/>
          <w:szCs w:val="18"/>
          <w:lang w:eastAsia="zh-CN"/>
        </w:rPr>
        <w:t>。</w:t>
      </w:r>
    </w:p>
  </w:footnote>
  <w:footnote w:id="59">
    <w:p w14:paraId="6CBF7253" w14:textId="04DC15A0" w:rsidR="004C5ACF" w:rsidRPr="00F91C2E" w:rsidRDefault="004C5ACF"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将数额更改为以您的</w:t>
      </w:r>
      <w:r w:rsidRPr="00F91C2E">
        <w:rPr>
          <w:rFonts w:ascii="Arial" w:hAnsi="Arial"/>
          <w:sz w:val="18"/>
          <w:szCs w:val="18"/>
          <w:lang w:eastAsia="zh-CN"/>
        </w:rPr>
        <w:t>货币</w:t>
      </w:r>
      <w:r w:rsidRPr="00F91C2E">
        <w:rPr>
          <w:rFonts w:ascii="Arial" w:hAnsi="Arial" w:hint="eastAsia"/>
          <w:sz w:val="18"/>
          <w:szCs w:val="18"/>
          <w:lang w:eastAsia="zh-CN"/>
        </w:rPr>
        <w:t>计的少量金额</w:t>
      </w:r>
      <w:r w:rsidRPr="00F91C2E">
        <w:rPr>
          <w:rFonts w:ascii="Arial" w:hAnsi="Arial"/>
          <w:sz w:val="18"/>
          <w:szCs w:val="18"/>
          <w:lang w:eastAsia="zh-CN"/>
        </w:rPr>
        <w:t>。</w:t>
      </w:r>
    </w:p>
  </w:footnote>
  <w:footnote w:id="60">
    <w:p w14:paraId="3A93560A" w14:textId="0763F4DF" w:rsidR="002C6C38" w:rsidRPr="00F91C2E" w:rsidRDefault="002C6C38"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自定义这些</w:t>
      </w:r>
      <w:r w:rsidRPr="00F91C2E">
        <w:rPr>
          <w:rFonts w:ascii="Arial" w:hAnsi="Arial" w:hint="eastAsia"/>
          <w:sz w:val="18"/>
          <w:szCs w:val="18"/>
          <w:lang w:eastAsia="zh-CN"/>
        </w:rPr>
        <w:t>表述</w:t>
      </w:r>
      <w:r w:rsidRPr="00F91C2E">
        <w:rPr>
          <w:rFonts w:ascii="Arial" w:hAnsi="Arial"/>
          <w:sz w:val="18"/>
          <w:szCs w:val="18"/>
          <w:lang w:eastAsia="zh-CN"/>
        </w:rPr>
        <w:t>，</w:t>
      </w:r>
      <w:r w:rsidRPr="00F91C2E">
        <w:rPr>
          <w:rFonts w:ascii="Arial" w:hAnsi="Arial" w:hint="eastAsia"/>
          <w:sz w:val="18"/>
          <w:szCs w:val="18"/>
          <w:lang w:eastAsia="zh-CN"/>
        </w:rPr>
        <w:t>提及</w:t>
      </w:r>
      <w:r w:rsidRPr="00F91C2E">
        <w:rPr>
          <w:rFonts w:ascii="Arial" w:hAnsi="Arial"/>
          <w:sz w:val="18"/>
          <w:szCs w:val="18"/>
          <w:lang w:eastAsia="zh-CN"/>
        </w:rPr>
        <w:t>贵国适用的破产术语。</w:t>
      </w:r>
    </w:p>
  </w:footnote>
  <w:footnote w:id="61">
    <w:p w14:paraId="55944B63" w14:textId="65BFA4F9" w:rsidR="009A1FD2" w:rsidRPr="00F91C2E" w:rsidRDefault="009A1FD2"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州、省或国家</w:t>
      </w:r>
      <w:r w:rsidRPr="00F91C2E">
        <w:rPr>
          <w:rFonts w:ascii="Arial" w:hAnsi="Arial" w:hint="eastAsia"/>
          <w:sz w:val="18"/>
          <w:szCs w:val="18"/>
          <w:lang w:eastAsia="zh-CN"/>
        </w:rPr>
        <w:t>，</w:t>
      </w:r>
      <w:r w:rsidR="00704D87" w:rsidRPr="00F91C2E">
        <w:rPr>
          <w:rFonts w:ascii="Arial" w:hAnsi="Arial" w:hint="eastAsia"/>
          <w:sz w:val="18"/>
          <w:szCs w:val="18"/>
          <w:lang w:eastAsia="zh-CN"/>
        </w:rPr>
        <w:t>各方同意将其法律作为本协议的</w:t>
      </w:r>
      <w:r w:rsidR="00556CD9" w:rsidRPr="00F91C2E">
        <w:rPr>
          <w:rFonts w:ascii="Arial" w:hAnsi="Arial" w:hint="eastAsia"/>
          <w:sz w:val="18"/>
          <w:szCs w:val="18"/>
          <w:lang w:eastAsia="zh-CN"/>
        </w:rPr>
        <w:t>准据法</w:t>
      </w:r>
      <w:r w:rsidRPr="00F91C2E">
        <w:rPr>
          <w:rFonts w:ascii="Arial" w:hAnsi="Arial"/>
          <w:sz w:val="18"/>
          <w:szCs w:val="18"/>
          <w:lang w:eastAsia="zh-CN"/>
        </w:rPr>
        <w:t>。</w:t>
      </w:r>
    </w:p>
  </w:footnote>
  <w:footnote w:id="62">
    <w:p w14:paraId="52563D89" w14:textId="3D6D561E" w:rsidR="00407C2C" w:rsidRPr="00F91C2E" w:rsidRDefault="00407C2C"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在合同中包含各方</w:t>
      </w:r>
      <w:r w:rsidR="00BE3535" w:rsidRPr="00F91C2E">
        <w:rPr>
          <w:rFonts w:ascii="Arial" w:hAnsi="Arial" w:hint="eastAsia"/>
          <w:sz w:val="18"/>
          <w:szCs w:val="18"/>
          <w:lang w:eastAsia="zh-CN"/>
        </w:rPr>
        <w:t>的</w:t>
      </w:r>
      <w:r w:rsidRPr="00F91C2E">
        <w:rPr>
          <w:rFonts w:ascii="Arial" w:hAnsi="Arial" w:hint="eastAsia"/>
          <w:sz w:val="18"/>
          <w:szCs w:val="18"/>
          <w:lang w:eastAsia="zh-CN"/>
        </w:rPr>
        <w:t>签署日期是个好做法，以防各方未在第一页填写日期。</w:t>
      </w:r>
    </w:p>
  </w:footnote>
  <w:footnote w:id="63">
    <w:p w14:paraId="094534E3" w14:textId="0869244B"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填写大学或研究机构的正式法定名称。</w:t>
      </w:r>
    </w:p>
  </w:footnote>
  <w:footnote w:id="64">
    <w:p w14:paraId="3F0A8C5B" w14:textId="532EF76B"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大学或研究</w:t>
      </w:r>
      <w:r w:rsidRPr="00F91C2E">
        <w:rPr>
          <w:rFonts w:ascii="Arial" w:hAnsi="Arial" w:hint="eastAsia"/>
          <w:sz w:val="18"/>
          <w:szCs w:val="18"/>
          <w:lang w:eastAsia="zh-CN"/>
        </w:rPr>
        <w:t>机构</w:t>
      </w:r>
      <w:r w:rsidRPr="00F91C2E">
        <w:rPr>
          <w:rFonts w:ascii="Arial" w:hAnsi="Arial"/>
          <w:sz w:val="18"/>
          <w:szCs w:val="18"/>
          <w:lang w:eastAsia="zh-CN"/>
        </w:rPr>
        <w:t>的法律性质，例如某国的</w:t>
      </w:r>
      <w:r w:rsidR="00E07C9E">
        <w:rPr>
          <w:rFonts w:ascii="Arial" w:hAnsi="Arial" w:hint="eastAsia"/>
          <w:sz w:val="18"/>
          <w:szCs w:val="18"/>
          <w:lang w:eastAsia="zh-CN"/>
        </w:rPr>
        <w:t>“</w:t>
      </w:r>
      <w:r w:rsidRPr="00F91C2E">
        <w:rPr>
          <w:rFonts w:ascii="Arial" w:hAnsi="Arial"/>
          <w:sz w:val="18"/>
          <w:szCs w:val="18"/>
          <w:lang w:eastAsia="zh-CN"/>
        </w:rPr>
        <w:t>公立大学</w:t>
      </w:r>
      <w:r w:rsidR="00E07C9E">
        <w:rPr>
          <w:rFonts w:ascii="Arial" w:hAnsi="Arial" w:hint="eastAsia"/>
          <w:sz w:val="18"/>
          <w:szCs w:val="18"/>
          <w:lang w:eastAsia="zh-CN"/>
        </w:rPr>
        <w:t>”</w:t>
      </w:r>
      <w:r w:rsidRPr="00F91C2E">
        <w:rPr>
          <w:rFonts w:ascii="Arial" w:hAnsi="Arial"/>
          <w:sz w:val="18"/>
          <w:szCs w:val="18"/>
          <w:lang w:eastAsia="zh-CN"/>
        </w:rPr>
        <w:t>、某国的</w:t>
      </w:r>
      <w:r w:rsidR="00E07C9E">
        <w:rPr>
          <w:rFonts w:ascii="Arial" w:hAnsi="Arial" w:hint="eastAsia"/>
          <w:sz w:val="18"/>
          <w:szCs w:val="18"/>
          <w:lang w:eastAsia="zh-CN"/>
        </w:rPr>
        <w:t>“</w:t>
      </w:r>
      <w:r w:rsidRPr="00F91C2E">
        <w:rPr>
          <w:rFonts w:ascii="Arial" w:hAnsi="Arial"/>
          <w:sz w:val="18"/>
          <w:szCs w:val="18"/>
          <w:lang w:eastAsia="zh-CN"/>
        </w:rPr>
        <w:t>非营利</w:t>
      </w:r>
      <w:r w:rsidRPr="00F91C2E">
        <w:rPr>
          <w:rFonts w:ascii="Arial" w:hAnsi="Arial" w:hint="eastAsia"/>
          <w:sz w:val="18"/>
          <w:szCs w:val="18"/>
          <w:lang w:eastAsia="zh-CN"/>
        </w:rPr>
        <w:t>公用事业</w:t>
      </w:r>
      <w:r w:rsidRPr="00F91C2E">
        <w:rPr>
          <w:rFonts w:ascii="Arial" w:hAnsi="Arial"/>
          <w:sz w:val="18"/>
          <w:szCs w:val="18"/>
          <w:lang w:eastAsia="zh-CN"/>
        </w:rPr>
        <w:t>公司</w:t>
      </w:r>
      <w:r w:rsidR="00E07C9E">
        <w:rPr>
          <w:rFonts w:ascii="Arial" w:hAnsi="Arial" w:hint="eastAsia"/>
          <w:sz w:val="18"/>
          <w:szCs w:val="18"/>
          <w:lang w:eastAsia="zh-CN"/>
        </w:rPr>
        <w:t>”</w:t>
      </w:r>
      <w:r w:rsidRPr="00F91C2E">
        <w:rPr>
          <w:rFonts w:ascii="Arial" w:hAnsi="Arial"/>
          <w:sz w:val="18"/>
          <w:szCs w:val="18"/>
          <w:lang w:eastAsia="zh-CN"/>
        </w:rPr>
        <w:t>或其他法律结构。</w:t>
      </w:r>
    </w:p>
  </w:footnote>
  <w:footnote w:id="65">
    <w:p w14:paraId="12B75920" w14:textId="4EE6B286"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将开展研究的大学或研究机构的地址。</w:t>
      </w:r>
    </w:p>
  </w:footnote>
  <w:footnote w:id="66">
    <w:p w14:paraId="1EE2E0D7" w14:textId="6E974DF9"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使用</w:t>
      </w:r>
      <w:r w:rsidRPr="00F91C2E">
        <w:rPr>
          <w:rFonts w:ascii="Arial" w:hAnsi="Arial"/>
          <w:sz w:val="18"/>
          <w:szCs w:val="18"/>
          <w:lang w:eastAsia="zh-CN"/>
        </w:rPr>
        <w:t>Word</w:t>
      </w:r>
      <w:r w:rsidRPr="00F91C2E">
        <w:rPr>
          <w:rFonts w:ascii="Arial" w:hAnsi="Arial"/>
          <w:sz w:val="18"/>
          <w:szCs w:val="18"/>
          <w:lang w:eastAsia="zh-CN"/>
        </w:rPr>
        <w:t>的</w:t>
      </w:r>
      <w:r w:rsidR="00E07C9E">
        <w:rPr>
          <w:rFonts w:ascii="Arial" w:hAnsi="Arial" w:hint="eastAsia"/>
          <w:sz w:val="18"/>
          <w:szCs w:val="18"/>
          <w:lang w:eastAsia="zh-CN"/>
        </w:rPr>
        <w:t>“</w:t>
      </w:r>
      <w:r w:rsidRPr="00F91C2E">
        <w:rPr>
          <w:rFonts w:ascii="Arial" w:hAnsi="Arial"/>
          <w:sz w:val="18"/>
          <w:szCs w:val="18"/>
          <w:lang w:eastAsia="zh-CN"/>
        </w:rPr>
        <w:t>替换</w:t>
      </w:r>
      <w:r w:rsidR="00E07C9E">
        <w:rPr>
          <w:rFonts w:ascii="Arial" w:hAnsi="Arial" w:hint="eastAsia"/>
          <w:sz w:val="18"/>
          <w:szCs w:val="18"/>
          <w:lang w:eastAsia="zh-CN"/>
        </w:rPr>
        <w:t>”</w:t>
      </w:r>
      <w:r w:rsidRPr="00F91C2E">
        <w:rPr>
          <w:rFonts w:ascii="Arial" w:hAnsi="Arial"/>
          <w:sz w:val="18"/>
          <w:szCs w:val="18"/>
          <w:lang w:eastAsia="zh-CN"/>
        </w:rPr>
        <w:t>命令，将</w:t>
      </w:r>
      <w:r w:rsidR="00E07C9E">
        <w:rPr>
          <w:rFonts w:ascii="Arial" w:hAnsi="Arial" w:hint="eastAsia"/>
          <w:sz w:val="18"/>
          <w:szCs w:val="18"/>
          <w:lang w:eastAsia="zh-CN"/>
        </w:rPr>
        <w:t>“</w:t>
      </w:r>
      <w:r w:rsidRPr="00F91C2E">
        <w:rPr>
          <w:rFonts w:ascii="Arial" w:hAnsi="Arial" w:hint="eastAsia"/>
          <w:sz w:val="18"/>
          <w:szCs w:val="18"/>
          <w:lang w:eastAsia="zh-CN"/>
        </w:rPr>
        <w:t>甲方</w:t>
      </w:r>
      <w:r w:rsidR="00E07C9E">
        <w:rPr>
          <w:rFonts w:ascii="Arial" w:hAnsi="Arial" w:hint="eastAsia"/>
          <w:sz w:val="18"/>
          <w:szCs w:val="18"/>
          <w:lang w:eastAsia="zh-CN"/>
        </w:rPr>
        <w:t>”</w:t>
      </w:r>
      <w:r w:rsidRPr="00F91C2E">
        <w:rPr>
          <w:rFonts w:ascii="Arial" w:hAnsi="Arial"/>
          <w:sz w:val="18"/>
          <w:szCs w:val="18"/>
          <w:lang w:eastAsia="zh-CN"/>
        </w:rPr>
        <w:t>替换为将开展研究的大学或研究机构的缩写名称。</w:t>
      </w:r>
    </w:p>
  </w:footnote>
  <w:footnote w:id="67">
    <w:p w14:paraId="00D86523" w14:textId="6BBCAA37"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填写另一</w:t>
      </w:r>
      <w:r w:rsidR="008F32C9" w:rsidRPr="00F91C2E">
        <w:rPr>
          <w:rFonts w:ascii="Arial" w:hAnsi="Arial" w:hint="eastAsia"/>
          <w:sz w:val="18"/>
          <w:szCs w:val="18"/>
          <w:lang w:eastAsia="zh-CN"/>
        </w:rPr>
        <w:t>大学或研究机构</w:t>
      </w:r>
      <w:r w:rsidRPr="00F91C2E">
        <w:rPr>
          <w:rFonts w:ascii="Arial" w:hAnsi="Arial"/>
          <w:sz w:val="18"/>
          <w:szCs w:val="18"/>
          <w:lang w:eastAsia="zh-CN"/>
        </w:rPr>
        <w:t>的法律名称、法律性质和地址。</w:t>
      </w:r>
    </w:p>
  </w:footnote>
  <w:footnote w:id="68">
    <w:p w14:paraId="08AC98B4" w14:textId="3F5DD316"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使用</w:t>
      </w:r>
      <w:r w:rsidRPr="00F91C2E">
        <w:rPr>
          <w:rFonts w:ascii="Arial" w:hAnsi="Arial"/>
          <w:sz w:val="18"/>
          <w:szCs w:val="18"/>
          <w:lang w:eastAsia="zh-CN"/>
        </w:rPr>
        <w:t>Word</w:t>
      </w:r>
      <w:r w:rsidRPr="00F91C2E">
        <w:rPr>
          <w:rFonts w:ascii="Arial" w:hAnsi="Arial" w:hint="eastAsia"/>
          <w:sz w:val="18"/>
          <w:szCs w:val="18"/>
          <w:lang w:eastAsia="zh-CN"/>
        </w:rPr>
        <w:t>的</w:t>
      </w:r>
      <w:r w:rsidR="00E07C9E">
        <w:rPr>
          <w:rFonts w:ascii="Arial" w:hAnsi="Arial" w:hint="eastAsia"/>
          <w:sz w:val="18"/>
          <w:szCs w:val="18"/>
          <w:lang w:eastAsia="zh-CN"/>
        </w:rPr>
        <w:t>“</w:t>
      </w:r>
      <w:r w:rsidRPr="00F91C2E">
        <w:rPr>
          <w:rFonts w:ascii="Arial" w:hAnsi="Arial"/>
          <w:sz w:val="18"/>
          <w:szCs w:val="18"/>
          <w:lang w:eastAsia="zh-CN"/>
        </w:rPr>
        <w:t>替换</w:t>
      </w:r>
      <w:r w:rsidR="00E07C9E">
        <w:rPr>
          <w:rFonts w:ascii="Arial" w:hAnsi="Arial" w:hint="eastAsia"/>
          <w:sz w:val="18"/>
          <w:szCs w:val="18"/>
          <w:lang w:eastAsia="zh-CN"/>
        </w:rPr>
        <w:t>”</w:t>
      </w:r>
      <w:r w:rsidRPr="00F91C2E">
        <w:rPr>
          <w:rFonts w:ascii="Arial" w:hAnsi="Arial"/>
          <w:sz w:val="18"/>
          <w:szCs w:val="18"/>
          <w:lang w:eastAsia="zh-CN"/>
        </w:rPr>
        <w:t>命令，将</w:t>
      </w:r>
      <w:r w:rsidR="00E07C9E">
        <w:rPr>
          <w:rFonts w:ascii="Arial" w:hAnsi="Arial" w:hint="eastAsia"/>
          <w:sz w:val="18"/>
          <w:szCs w:val="18"/>
          <w:lang w:eastAsia="zh-CN"/>
        </w:rPr>
        <w:t>“</w:t>
      </w:r>
      <w:r w:rsidRPr="00F91C2E">
        <w:rPr>
          <w:rFonts w:ascii="Arial" w:hAnsi="Arial" w:hint="eastAsia"/>
          <w:sz w:val="18"/>
          <w:szCs w:val="18"/>
          <w:lang w:eastAsia="zh-CN"/>
        </w:rPr>
        <w:t>乙方</w:t>
      </w:r>
      <w:r w:rsidR="00E07C9E">
        <w:rPr>
          <w:rFonts w:ascii="Arial" w:hAnsi="Arial" w:hint="eastAsia"/>
          <w:sz w:val="18"/>
          <w:szCs w:val="18"/>
          <w:lang w:eastAsia="zh-CN"/>
        </w:rPr>
        <w:t>”</w:t>
      </w:r>
      <w:r w:rsidRPr="00F91C2E">
        <w:rPr>
          <w:rFonts w:ascii="Arial" w:hAnsi="Arial"/>
          <w:sz w:val="18"/>
          <w:szCs w:val="18"/>
          <w:lang w:eastAsia="zh-CN"/>
        </w:rPr>
        <w:t>替换为</w:t>
      </w:r>
      <w:r w:rsidRPr="00F91C2E">
        <w:rPr>
          <w:rFonts w:ascii="Arial" w:hAnsi="Arial" w:hint="eastAsia"/>
          <w:sz w:val="18"/>
          <w:szCs w:val="18"/>
          <w:lang w:eastAsia="zh-CN"/>
        </w:rPr>
        <w:t>另一</w:t>
      </w:r>
      <w:r w:rsidRPr="00F91C2E">
        <w:rPr>
          <w:rFonts w:ascii="Arial" w:hAnsi="Arial"/>
          <w:sz w:val="18"/>
          <w:szCs w:val="18"/>
          <w:lang w:eastAsia="zh-CN"/>
        </w:rPr>
        <w:t>方的缩写名称。</w:t>
      </w:r>
    </w:p>
  </w:footnote>
  <w:footnote w:id="69">
    <w:p w14:paraId="606AF294" w14:textId="2B57977A" w:rsidR="000B3EB5" w:rsidRPr="00F91C2E" w:rsidRDefault="000B3EB5"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鉴于</w:t>
      </w:r>
      <w:r w:rsidRPr="00F91C2E">
        <w:rPr>
          <w:rStyle w:val="FootnoteReference"/>
          <w:rFonts w:ascii="Arial" w:hAnsi="Arial" w:hint="eastAsia"/>
          <w:sz w:val="18"/>
          <w:szCs w:val="18"/>
          <w:vertAlign w:val="baseline"/>
          <w:lang w:eastAsia="zh-CN"/>
        </w:rPr>
        <w:t>技</w:t>
      </w:r>
      <w:r w:rsidRPr="00F91C2E">
        <w:rPr>
          <w:rStyle w:val="FootnoteReference"/>
          <w:rFonts w:ascii="Arial" w:hAnsi="Arial"/>
          <w:sz w:val="18"/>
          <w:szCs w:val="18"/>
          <w:vertAlign w:val="baseline"/>
          <w:lang w:eastAsia="zh-CN"/>
        </w:rPr>
        <w:t>术和商业信息</w:t>
      </w:r>
      <w:r w:rsidRPr="00F91C2E">
        <w:rPr>
          <w:rFonts w:ascii="Arial" w:hAnsi="Arial" w:hint="eastAsia"/>
          <w:sz w:val="18"/>
          <w:szCs w:val="18"/>
          <w:lang w:eastAsia="zh-CN"/>
        </w:rPr>
        <w:t>均</w:t>
      </w:r>
      <w:r w:rsidRPr="00F91C2E">
        <w:rPr>
          <w:rStyle w:val="FootnoteReference"/>
          <w:rFonts w:ascii="Arial" w:hAnsi="Arial"/>
          <w:sz w:val="18"/>
          <w:szCs w:val="18"/>
          <w:vertAlign w:val="baseline"/>
          <w:lang w:eastAsia="zh-CN"/>
        </w:rPr>
        <w:t>可</w:t>
      </w:r>
      <w:r w:rsidRPr="00F91C2E">
        <w:rPr>
          <w:rFonts w:ascii="Arial" w:hAnsi="Arial" w:hint="eastAsia"/>
          <w:sz w:val="18"/>
          <w:szCs w:val="18"/>
          <w:lang w:eastAsia="zh-CN"/>
        </w:rPr>
        <w:t>能为保密</w:t>
      </w:r>
      <w:r w:rsidRPr="00F91C2E">
        <w:rPr>
          <w:rStyle w:val="FootnoteReference"/>
          <w:rFonts w:ascii="Arial" w:hAnsi="Arial"/>
          <w:sz w:val="18"/>
          <w:szCs w:val="18"/>
          <w:vertAlign w:val="baseline"/>
          <w:lang w:eastAsia="zh-CN"/>
        </w:rPr>
        <w:t>信息，使用涵盖所有类型信息的</w:t>
      </w:r>
      <w:r w:rsidRPr="00F91C2E">
        <w:rPr>
          <w:rFonts w:ascii="Arial" w:hAnsi="Arial" w:hint="eastAsia"/>
          <w:sz w:val="18"/>
          <w:szCs w:val="18"/>
          <w:lang w:eastAsia="zh-CN"/>
        </w:rPr>
        <w:t>更广泛</w:t>
      </w:r>
      <w:r w:rsidRPr="00F91C2E">
        <w:rPr>
          <w:rStyle w:val="FootnoteReference"/>
          <w:rFonts w:ascii="Arial" w:hAnsi="Arial"/>
          <w:sz w:val="18"/>
          <w:szCs w:val="18"/>
          <w:vertAlign w:val="baseline"/>
          <w:lang w:eastAsia="zh-CN"/>
        </w:rPr>
        <w:t>定义可</w:t>
      </w:r>
      <w:r w:rsidRPr="00F91C2E">
        <w:rPr>
          <w:rFonts w:ascii="Arial" w:hAnsi="Arial" w:hint="eastAsia"/>
          <w:sz w:val="18"/>
          <w:szCs w:val="18"/>
          <w:lang w:eastAsia="zh-CN"/>
        </w:rPr>
        <w:t>避免</w:t>
      </w:r>
      <w:r w:rsidRPr="00F91C2E">
        <w:rPr>
          <w:rStyle w:val="FootnoteReference"/>
          <w:rFonts w:ascii="Arial" w:hAnsi="Arial"/>
          <w:sz w:val="18"/>
          <w:szCs w:val="18"/>
          <w:vertAlign w:val="baseline"/>
          <w:lang w:eastAsia="zh-CN"/>
        </w:rPr>
        <w:t>无意中遗漏</w:t>
      </w:r>
      <w:r w:rsidRPr="00F91C2E">
        <w:rPr>
          <w:rFonts w:ascii="Arial" w:hAnsi="Arial" w:hint="eastAsia"/>
          <w:sz w:val="18"/>
          <w:szCs w:val="18"/>
          <w:lang w:eastAsia="zh-CN"/>
        </w:rPr>
        <w:t>一些</w:t>
      </w:r>
      <w:r w:rsidRPr="00F91C2E">
        <w:rPr>
          <w:rStyle w:val="FootnoteReference"/>
          <w:rFonts w:ascii="Arial" w:hAnsi="Arial"/>
          <w:sz w:val="18"/>
          <w:szCs w:val="18"/>
          <w:vertAlign w:val="baseline"/>
          <w:lang w:eastAsia="zh-CN"/>
        </w:rPr>
        <w:t>信息</w:t>
      </w:r>
      <w:r w:rsidRPr="00F91C2E">
        <w:rPr>
          <w:rFonts w:ascii="Arial" w:hAnsi="Arial" w:hint="eastAsia"/>
          <w:sz w:val="18"/>
          <w:szCs w:val="18"/>
          <w:lang w:eastAsia="zh-CN"/>
        </w:rPr>
        <w:t>类别</w:t>
      </w:r>
      <w:r w:rsidRPr="00F91C2E">
        <w:rPr>
          <w:rStyle w:val="FootnoteReference"/>
          <w:rFonts w:ascii="Arial" w:hAnsi="Arial"/>
          <w:sz w:val="18"/>
          <w:szCs w:val="18"/>
          <w:vertAlign w:val="baseline"/>
          <w:lang w:eastAsia="zh-CN"/>
        </w:rPr>
        <w:t>。</w:t>
      </w:r>
    </w:p>
  </w:footnote>
  <w:footnote w:id="70">
    <w:p w14:paraId="01E8FE29" w14:textId="522A10DE" w:rsidR="000B3EB5" w:rsidRPr="00F91C2E" w:rsidRDefault="000B3EB5"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Style w:val="FootnoteReference"/>
          <w:rFonts w:ascii="Arial" w:hAnsi="Arial"/>
          <w:sz w:val="18"/>
          <w:szCs w:val="18"/>
          <w:vertAlign w:val="baseline"/>
          <w:lang w:eastAsia="zh-CN"/>
        </w:rPr>
        <w:t>关键人员指</w:t>
      </w:r>
      <w:r w:rsidRPr="00F91C2E">
        <w:rPr>
          <w:rFonts w:ascii="Arial" w:hAnsi="Arial" w:hint="eastAsia"/>
          <w:sz w:val="18"/>
          <w:szCs w:val="18"/>
          <w:lang w:eastAsia="zh-CN"/>
        </w:rPr>
        <w:t>对于</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至关重要的人员，例如，因</w:t>
      </w:r>
      <w:r w:rsidRPr="00F91C2E">
        <w:rPr>
          <w:rFonts w:ascii="Arial" w:hAnsi="Arial" w:hint="eastAsia"/>
          <w:sz w:val="18"/>
          <w:szCs w:val="18"/>
          <w:lang w:eastAsia="zh-CN"/>
        </w:rPr>
        <w:t>生病</w:t>
      </w:r>
      <w:r w:rsidRPr="00F91C2E">
        <w:rPr>
          <w:rStyle w:val="FootnoteReference"/>
          <w:rFonts w:ascii="Arial" w:hAnsi="Arial"/>
          <w:sz w:val="18"/>
          <w:szCs w:val="18"/>
          <w:vertAlign w:val="baseline"/>
          <w:lang w:eastAsia="zh-CN"/>
        </w:rPr>
        <w:t>等原因无法参与的人员，可作为提前终止协议的理由。关键人员</w:t>
      </w:r>
      <w:r w:rsidRPr="00F91C2E">
        <w:rPr>
          <w:rFonts w:ascii="Arial" w:hAnsi="Arial" w:hint="eastAsia"/>
          <w:sz w:val="18"/>
          <w:szCs w:val="18"/>
          <w:lang w:eastAsia="zh-CN"/>
        </w:rPr>
        <w:t>不一定只</w:t>
      </w:r>
      <w:r w:rsidRPr="00F91C2E">
        <w:rPr>
          <w:rStyle w:val="FootnoteReference"/>
          <w:rFonts w:ascii="Arial" w:hAnsi="Arial"/>
          <w:sz w:val="18"/>
          <w:szCs w:val="18"/>
          <w:vertAlign w:val="baseline"/>
          <w:lang w:eastAsia="zh-CN"/>
        </w:rPr>
        <w:t>是研究人员，也可能是另一方雇用的关键人员。如果存在关键人员，应在</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中指明并称其为关键人员，否则删除</w:t>
      </w:r>
      <w:r w:rsidRPr="00F91C2E">
        <w:rPr>
          <w:rFonts w:ascii="Arial" w:hAnsi="Arial" w:hint="eastAsia"/>
          <w:sz w:val="18"/>
          <w:szCs w:val="18"/>
          <w:lang w:eastAsia="zh-CN"/>
        </w:rPr>
        <w:t>此项</w:t>
      </w:r>
      <w:r w:rsidRPr="00F91C2E">
        <w:rPr>
          <w:rStyle w:val="FootnoteReference"/>
          <w:rFonts w:ascii="Arial" w:hAnsi="Arial"/>
          <w:sz w:val="18"/>
          <w:szCs w:val="18"/>
          <w:vertAlign w:val="baseline"/>
          <w:lang w:eastAsia="zh-CN"/>
        </w:rPr>
        <w:t>定义。</w:t>
      </w:r>
    </w:p>
  </w:footnote>
  <w:footnote w:id="71">
    <w:p w14:paraId="626B135B" w14:textId="53210499" w:rsidR="000B3EB5" w:rsidRPr="00F91C2E" w:rsidRDefault="000B3EB5" w:rsidP="00F91C2E">
      <w:pPr>
        <w:pStyle w:val="FootnoteText"/>
        <w:overflowPunct w:val="0"/>
        <w:spacing w:after="0" w:line="240" w:lineRule="auto"/>
        <w:rPr>
          <w:rStyle w:val="FootnoteReference"/>
          <w:rFonts w:ascii="Arial" w:hAnsi="Arial"/>
          <w:sz w:val="18"/>
          <w:szCs w:val="18"/>
          <w:vertAlign w:val="baseline"/>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Style w:val="FootnoteReference"/>
          <w:rFonts w:ascii="Arial" w:hAnsi="Arial"/>
          <w:sz w:val="18"/>
          <w:szCs w:val="18"/>
          <w:vertAlign w:val="baseline"/>
          <w:lang w:eastAsia="zh-CN"/>
        </w:rPr>
        <w:t>如果</w:t>
      </w:r>
      <w:r w:rsidR="006A3586" w:rsidRPr="00F91C2E">
        <w:rPr>
          <w:rStyle w:val="FootnoteReference"/>
          <w:rFonts w:ascii="Arial" w:hAnsi="Arial"/>
          <w:sz w:val="18"/>
          <w:szCs w:val="18"/>
          <w:vertAlign w:val="baseline"/>
          <w:lang w:eastAsia="zh-CN"/>
        </w:rPr>
        <w:t>研究方案</w:t>
      </w:r>
      <w:r w:rsidRPr="00F91C2E">
        <w:rPr>
          <w:rStyle w:val="FootnoteReference"/>
          <w:rFonts w:ascii="Arial" w:hAnsi="Arial"/>
          <w:sz w:val="18"/>
          <w:szCs w:val="18"/>
          <w:vertAlign w:val="baseline"/>
          <w:lang w:eastAsia="zh-CN"/>
        </w:rPr>
        <w:t>未提及里程碑，则删除此定义。</w:t>
      </w:r>
    </w:p>
  </w:footnote>
  <w:footnote w:id="72">
    <w:p w14:paraId="4DF927BD" w14:textId="1855FAF4" w:rsidR="00B1773C" w:rsidRPr="00F91C2E" w:rsidRDefault="00B1773C"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A328CB" w:rsidRPr="00F91C2E">
        <w:rPr>
          <w:rFonts w:ascii="Arial" w:hAnsi="Arial" w:hint="eastAsia"/>
          <w:sz w:val="18"/>
          <w:szCs w:val="18"/>
          <w:lang w:eastAsia="zh-CN"/>
        </w:rPr>
        <w:t>如果合作双方均不向对方支付任何</w:t>
      </w:r>
      <w:r w:rsidR="000C56CA" w:rsidRPr="00F91C2E">
        <w:rPr>
          <w:rFonts w:ascii="Arial" w:hAnsi="Arial" w:hint="eastAsia"/>
          <w:sz w:val="18"/>
          <w:szCs w:val="18"/>
          <w:lang w:eastAsia="zh-CN"/>
        </w:rPr>
        <w:t>研究经费</w:t>
      </w:r>
      <w:r w:rsidR="00A328CB" w:rsidRPr="00F91C2E">
        <w:rPr>
          <w:rFonts w:ascii="Arial" w:hAnsi="Arial" w:hint="eastAsia"/>
          <w:sz w:val="18"/>
          <w:szCs w:val="18"/>
          <w:lang w:eastAsia="zh-CN"/>
        </w:rPr>
        <w:t>，则</w:t>
      </w:r>
      <w:proofErr w:type="gramStart"/>
      <w:r w:rsidR="00A328CB" w:rsidRPr="00F91C2E">
        <w:rPr>
          <w:rFonts w:ascii="Arial" w:hAnsi="Arial" w:hint="eastAsia"/>
          <w:sz w:val="18"/>
          <w:szCs w:val="18"/>
          <w:lang w:eastAsia="zh-CN"/>
        </w:rPr>
        <w:t>删除</w:t>
      </w:r>
      <w:r w:rsidR="00EE7148" w:rsidRPr="00F91C2E">
        <w:rPr>
          <w:rFonts w:ascii="Arial" w:hAnsi="Arial" w:hint="eastAsia"/>
          <w:sz w:val="18"/>
          <w:szCs w:val="18"/>
          <w:lang w:eastAsia="zh-CN"/>
        </w:rPr>
        <w:t>此</w:t>
      </w:r>
      <w:proofErr w:type="gramEnd"/>
      <w:r w:rsidR="00A328CB" w:rsidRPr="00F91C2E">
        <w:rPr>
          <w:rFonts w:ascii="Arial" w:hAnsi="Arial" w:hint="eastAsia"/>
          <w:sz w:val="18"/>
          <w:szCs w:val="18"/>
          <w:lang w:eastAsia="zh-CN"/>
        </w:rPr>
        <w:t>定义。如果一方将向另一方支付</w:t>
      </w:r>
      <w:r w:rsidR="004A5E67" w:rsidRPr="00F91C2E">
        <w:rPr>
          <w:rFonts w:ascii="Arial" w:hAnsi="Arial" w:hint="eastAsia"/>
          <w:sz w:val="18"/>
          <w:szCs w:val="18"/>
          <w:lang w:eastAsia="zh-CN"/>
        </w:rPr>
        <w:t>经费</w:t>
      </w:r>
      <w:r w:rsidR="00A328CB" w:rsidRPr="00F91C2E">
        <w:rPr>
          <w:rFonts w:ascii="Arial" w:hAnsi="Arial" w:hint="eastAsia"/>
          <w:sz w:val="18"/>
          <w:szCs w:val="18"/>
          <w:lang w:eastAsia="zh-CN"/>
        </w:rPr>
        <w:t>，则保留此定义。</w:t>
      </w:r>
    </w:p>
  </w:footnote>
  <w:footnote w:id="73">
    <w:p w14:paraId="3EE9E10D" w14:textId="68ABF18A" w:rsidR="001D78D7" w:rsidRPr="00F91C2E" w:rsidRDefault="001D78D7"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填写协议到期前的年数。明确写明期限是一种良好做法。双方通常可以商定延长协议期限，但在履行过程中或出现问题时很难就协议的终止或失效达成一致。</w:t>
      </w:r>
    </w:p>
  </w:footnote>
  <w:footnote w:id="74">
    <w:p w14:paraId="40D26732" w14:textId="6CB1A95C"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填写获得所要求的任</w:t>
      </w:r>
      <w:r w:rsidRPr="00F91C2E">
        <w:rPr>
          <w:rFonts w:ascii="Arial" w:hAnsi="Arial"/>
          <w:sz w:val="18"/>
          <w:szCs w:val="18"/>
          <w:lang w:eastAsia="zh-CN"/>
        </w:rPr>
        <w:t>何伦理或类似批准的适当期限，如</w:t>
      </w:r>
      <w:r w:rsidR="002B2383">
        <w:rPr>
          <w:rFonts w:ascii="Arial" w:hAnsi="Arial" w:hint="eastAsia"/>
          <w:sz w:val="18"/>
          <w:szCs w:val="18"/>
          <w:lang w:eastAsia="zh-CN"/>
        </w:rPr>
        <w:t>“</w:t>
      </w:r>
      <w:r w:rsidR="000B5403" w:rsidRPr="00F91C2E">
        <w:rPr>
          <w:rFonts w:ascii="Arial" w:hAnsi="Arial" w:hint="eastAsia"/>
          <w:sz w:val="18"/>
          <w:szCs w:val="18"/>
          <w:lang w:eastAsia="zh-CN"/>
        </w:rPr>
        <w:t>三十日</w:t>
      </w:r>
      <w:r w:rsidR="002B2383">
        <w:rPr>
          <w:rFonts w:ascii="Arial" w:hAnsi="Arial" w:hint="eastAsia"/>
          <w:sz w:val="18"/>
          <w:szCs w:val="18"/>
          <w:lang w:eastAsia="zh-CN"/>
        </w:rPr>
        <w:t>”“</w:t>
      </w:r>
      <w:r w:rsidR="00EE7148" w:rsidRPr="00F91C2E">
        <w:rPr>
          <w:rFonts w:ascii="Arial" w:hAnsi="Arial" w:hint="eastAsia"/>
          <w:sz w:val="18"/>
          <w:szCs w:val="18"/>
          <w:lang w:eastAsia="zh-CN"/>
        </w:rPr>
        <w:t>三（</w:t>
      </w:r>
      <w:r w:rsidRPr="00F91C2E">
        <w:rPr>
          <w:rFonts w:ascii="Arial" w:hAnsi="Arial"/>
          <w:sz w:val="18"/>
          <w:szCs w:val="18"/>
          <w:lang w:eastAsia="zh-CN"/>
        </w:rPr>
        <w:t>3</w:t>
      </w:r>
      <w:r w:rsidR="00EE7148" w:rsidRPr="00F91C2E">
        <w:rPr>
          <w:rFonts w:ascii="Arial" w:hAnsi="Arial" w:hint="eastAsia"/>
          <w:sz w:val="18"/>
          <w:szCs w:val="18"/>
          <w:lang w:eastAsia="zh-CN"/>
        </w:rPr>
        <w:t>）</w:t>
      </w:r>
      <w:proofErr w:type="gramStart"/>
      <w:r w:rsidRPr="00F91C2E">
        <w:rPr>
          <w:rFonts w:ascii="Arial" w:hAnsi="Arial"/>
          <w:sz w:val="18"/>
          <w:szCs w:val="18"/>
          <w:lang w:eastAsia="zh-CN"/>
        </w:rPr>
        <w:t>个</w:t>
      </w:r>
      <w:proofErr w:type="gramEnd"/>
      <w:r w:rsidRPr="00F91C2E">
        <w:rPr>
          <w:rFonts w:ascii="Arial" w:hAnsi="Arial"/>
          <w:sz w:val="18"/>
          <w:szCs w:val="18"/>
          <w:lang w:eastAsia="zh-CN"/>
        </w:rPr>
        <w:t>月</w:t>
      </w:r>
      <w:r w:rsidR="002B2383">
        <w:rPr>
          <w:rFonts w:ascii="Arial" w:hAnsi="Arial" w:hint="eastAsia"/>
          <w:sz w:val="18"/>
          <w:szCs w:val="18"/>
          <w:lang w:eastAsia="zh-CN"/>
        </w:rPr>
        <w:t>”</w:t>
      </w:r>
      <w:r w:rsidRPr="00F91C2E">
        <w:rPr>
          <w:rFonts w:ascii="Arial" w:hAnsi="Arial"/>
          <w:sz w:val="18"/>
          <w:szCs w:val="18"/>
          <w:lang w:eastAsia="zh-CN"/>
        </w:rPr>
        <w:t>或任何适当</w:t>
      </w:r>
      <w:r w:rsidRPr="00F91C2E">
        <w:rPr>
          <w:rFonts w:ascii="Arial" w:hAnsi="Arial" w:hint="eastAsia"/>
          <w:sz w:val="18"/>
          <w:szCs w:val="18"/>
          <w:lang w:eastAsia="zh-CN"/>
        </w:rPr>
        <w:t>的</w:t>
      </w:r>
      <w:r w:rsidRPr="00F91C2E">
        <w:rPr>
          <w:rFonts w:ascii="Arial" w:hAnsi="Arial"/>
          <w:sz w:val="18"/>
          <w:szCs w:val="18"/>
          <w:lang w:eastAsia="zh-CN"/>
        </w:rPr>
        <w:t>期限。</w:t>
      </w:r>
    </w:p>
  </w:footnote>
  <w:footnote w:id="75">
    <w:p w14:paraId="62CDD18A" w14:textId="43865EB9"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6A3586" w:rsidRPr="00F91C2E">
        <w:rPr>
          <w:rFonts w:ascii="Arial" w:hAnsi="Arial"/>
          <w:sz w:val="18"/>
          <w:szCs w:val="18"/>
          <w:lang w:eastAsia="zh-CN"/>
        </w:rPr>
        <w:t>研究方案</w:t>
      </w:r>
      <w:r w:rsidRPr="00F91C2E">
        <w:rPr>
          <w:rFonts w:ascii="Arial" w:hAnsi="Arial"/>
          <w:sz w:val="18"/>
          <w:szCs w:val="18"/>
          <w:lang w:eastAsia="zh-CN"/>
        </w:rPr>
        <w:t>中没有提及里程碑，则删除本条款。</w:t>
      </w:r>
    </w:p>
  </w:footnote>
  <w:footnote w:id="76">
    <w:p w14:paraId="5AD40A85" w14:textId="77746793" w:rsidR="008D5B1D" w:rsidRPr="00F91C2E" w:rsidRDefault="008D5B1D"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E870D9" w:rsidRPr="00F91C2E">
        <w:rPr>
          <w:rFonts w:ascii="Arial" w:hAnsi="Arial" w:hint="eastAsia"/>
          <w:sz w:val="18"/>
          <w:szCs w:val="18"/>
          <w:lang w:eastAsia="zh-CN"/>
        </w:rPr>
        <w:t>如果合作双方均不向对方支付任何</w:t>
      </w:r>
      <w:r w:rsidR="000C56CA" w:rsidRPr="00F91C2E">
        <w:rPr>
          <w:rFonts w:ascii="Arial" w:hAnsi="Arial" w:hint="eastAsia"/>
          <w:sz w:val="18"/>
          <w:szCs w:val="18"/>
          <w:lang w:eastAsia="zh-CN"/>
        </w:rPr>
        <w:t>研究经费</w:t>
      </w:r>
      <w:r w:rsidR="00E870D9" w:rsidRPr="00F91C2E">
        <w:rPr>
          <w:rFonts w:ascii="Arial" w:hAnsi="Arial" w:hint="eastAsia"/>
          <w:sz w:val="18"/>
          <w:szCs w:val="18"/>
          <w:lang w:eastAsia="zh-CN"/>
        </w:rPr>
        <w:t>，则删除本条。如果一方将</w:t>
      </w:r>
      <w:r w:rsidR="0049494E" w:rsidRPr="00F91C2E">
        <w:rPr>
          <w:rFonts w:ascii="Arial" w:hAnsi="Arial" w:hint="eastAsia"/>
          <w:sz w:val="18"/>
          <w:szCs w:val="18"/>
          <w:lang w:eastAsia="zh-CN"/>
        </w:rPr>
        <w:t>向另一方支付经费</w:t>
      </w:r>
      <w:r w:rsidR="00E870D9" w:rsidRPr="00F91C2E">
        <w:rPr>
          <w:rFonts w:ascii="Arial" w:hAnsi="Arial" w:hint="eastAsia"/>
          <w:sz w:val="18"/>
          <w:szCs w:val="18"/>
          <w:lang w:eastAsia="zh-CN"/>
        </w:rPr>
        <w:t>，则保留本条。</w:t>
      </w:r>
    </w:p>
  </w:footnote>
  <w:footnote w:id="77">
    <w:p w14:paraId="0CEC75F3" w14:textId="6299CC3D"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考虑可能适用的任何税费</w:t>
      </w:r>
      <w:r w:rsidRPr="00F91C2E">
        <w:rPr>
          <w:rFonts w:ascii="Arial" w:hAnsi="Arial" w:hint="eastAsia"/>
          <w:sz w:val="18"/>
          <w:szCs w:val="18"/>
          <w:lang w:eastAsia="zh-CN"/>
        </w:rPr>
        <w:t>或费用</w:t>
      </w:r>
      <w:r w:rsidRPr="00F91C2E">
        <w:rPr>
          <w:rFonts w:ascii="Arial" w:hAnsi="Arial"/>
          <w:sz w:val="18"/>
          <w:szCs w:val="18"/>
          <w:lang w:eastAsia="zh-CN"/>
        </w:rPr>
        <w:t>，并相应</w:t>
      </w:r>
      <w:r w:rsidRPr="00F91C2E">
        <w:rPr>
          <w:rFonts w:ascii="Arial" w:hAnsi="Arial" w:hint="eastAsia"/>
          <w:sz w:val="18"/>
          <w:szCs w:val="18"/>
          <w:lang w:eastAsia="zh-CN"/>
        </w:rPr>
        <w:t>修正</w:t>
      </w:r>
      <w:r w:rsidRPr="00F91C2E">
        <w:rPr>
          <w:rFonts w:ascii="Arial" w:hAnsi="Arial"/>
          <w:sz w:val="18"/>
          <w:szCs w:val="18"/>
          <w:lang w:eastAsia="zh-CN"/>
        </w:rPr>
        <w:t>。</w:t>
      </w:r>
    </w:p>
  </w:footnote>
  <w:footnote w:id="78">
    <w:p w14:paraId="6675A472" w14:textId="0D3531DF"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适当的利率。</w:t>
      </w:r>
    </w:p>
  </w:footnote>
  <w:footnote w:id="79">
    <w:p w14:paraId="4A3299F5" w14:textId="7D5FF347"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如果决定删除第</w:t>
      </w:r>
      <w:r w:rsidRPr="00F91C2E">
        <w:rPr>
          <w:rFonts w:ascii="Arial" w:hAnsi="Arial"/>
          <w:sz w:val="18"/>
          <w:szCs w:val="18"/>
          <w:lang w:eastAsia="zh-CN"/>
        </w:rPr>
        <w:t>1</w:t>
      </w:r>
      <w:r w:rsidRPr="00F91C2E">
        <w:rPr>
          <w:rFonts w:ascii="Arial" w:hAnsi="Arial"/>
          <w:sz w:val="18"/>
          <w:szCs w:val="18"/>
          <w:lang w:eastAsia="zh-CN"/>
        </w:rPr>
        <w:t>条中</w:t>
      </w:r>
      <w:r w:rsidRPr="00F91C2E">
        <w:rPr>
          <w:rFonts w:ascii="Arial" w:hAnsi="Arial" w:hint="eastAsia"/>
          <w:sz w:val="18"/>
          <w:szCs w:val="18"/>
          <w:lang w:eastAsia="zh-CN"/>
        </w:rPr>
        <w:t>的“</w:t>
      </w:r>
      <w:r w:rsidRPr="00F91C2E">
        <w:rPr>
          <w:rFonts w:ascii="Arial" w:hAnsi="Arial"/>
          <w:sz w:val="18"/>
          <w:szCs w:val="18"/>
          <w:lang w:eastAsia="zh-CN"/>
        </w:rPr>
        <w:t>关键人员</w:t>
      </w:r>
      <w:r w:rsidR="002B2383">
        <w:rPr>
          <w:rFonts w:ascii="Arial" w:hAnsi="Arial" w:hint="eastAsia"/>
          <w:sz w:val="18"/>
          <w:szCs w:val="18"/>
          <w:lang w:eastAsia="zh-CN"/>
        </w:rPr>
        <w:t>”</w:t>
      </w:r>
      <w:r w:rsidRPr="00F91C2E">
        <w:rPr>
          <w:rFonts w:ascii="Arial" w:hAnsi="Arial"/>
          <w:sz w:val="18"/>
          <w:szCs w:val="18"/>
          <w:lang w:eastAsia="zh-CN"/>
        </w:rPr>
        <w:t>定义，</w:t>
      </w:r>
      <w:r w:rsidRPr="00F91C2E">
        <w:rPr>
          <w:rFonts w:ascii="Arial" w:hAnsi="Arial" w:hint="eastAsia"/>
          <w:sz w:val="18"/>
          <w:szCs w:val="18"/>
          <w:lang w:eastAsia="zh-CN"/>
        </w:rPr>
        <w:t>则也</w:t>
      </w:r>
      <w:r w:rsidRPr="00F91C2E">
        <w:rPr>
          <w:rFonts w:ascii="Arial" w:hAnsi="Arial"/>
          <w:sz w:val="18"/>
          <w:szCs w:val="18"/>
          <w:lang w:eastAsia="zh-CN"/>
        </w:rPr>
        <w:t>删除本条全部内容。</w:t>
      </w:r>
    </w:p>
  </w:footnote>
  <w:footnote w:id="80">
    <w:p w14:paraId="4AA1147F" w14:textId="46ECF18F" w:rsidR="00983825" w:rsidRPr="00F91C2E" w:rsidRDefault="0098382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bookmarkStart w:id="434" w:name="_Hlk492900100"/>
      <w:r w:rsidR="00F91C2E">
        <w:rPr>
          <w:rFonts w:ascii="Arial" w:hAnsi="Arial"/>
          <w:sz w:val="18"/>
          <w:szCs w:val="18"/>
          <w:lang w:eastAsia="zh-CN"/>
        </w:rPr>
        <w:tab/>
      </w:r>
      <w:r w:rsidR="00C3389F" w:rsidRPr="00F91C2E">
        <w:rPr>
          <w:rFonts w:ascii="Arial" w:hAnsi="Arial" w:hint="eastAsia"/>
          <w:sz w:val="18"/>
          <w:szCs w:val="18"/>
          <w:lang w:eastAsia="zh-CN"/>
        </w:rPr>
        <w:t>考虑在第</w:t>
      </w:r>
      <w:r w:rsidR="00C3389F" w:rsidRPr="00F91C2E">
        <w:rPr>
          <w:rFonts w:ascii="Arial" w:hAnsi="Arial" w:hint="eastAsia"/>
          <w:sz w:val="18"/>
          <w:szCs w:val="18"/>
          <w:lang w:eastAsia="zh-CN"/>
        </w:rPr>
        <w:t>1</w:t>
      </w:r>
      <w:r w:rsidR="00C3389F" w:rsidRPr="00F91C2E">
        <w:rPr>
          <w:rFonts w:ascii="Arial" w:hAnsi="Arial" w:hint="eastAsia"/>
          <w:sz w:val="18"/>
          <w:szCs w:val="18"/>
          <w:lang w:eastAsia="zh-CN"/>
        </w:rPr>
        <w:t>条按字母顺序增加一个定义：“共有知识产权具有第</w:t>
      </w:r>
      <w:r w:rsidR="00C3389F" w:rsidRPr="00F91C2E">
        <w:rPr>
          <w:rFonts w:ascii="Arial" w:hAnsi="Arial" w:hint="eastAsia"/>
          <w:sz w:val="18"/>
          <w:szCs w:val="18"/>
          <w:lang w:eastAsia="zh-CN"/>
        </w:rPr>
        <w:t>7</w:t>
      </w:r>
      <w:r w:rsidR="00C3389F" w:rsidRPr="00F91C2E">
        <w:rPr>
          <w:rFonts w:ascii="Arial" w:hAnsi="Arial"/>
          <w:sz w:val="18"/>
          <w:szCs w:val="18"/>
          <w:lang w:eastAsia="zh-CN"/>
        </w:rPr>
        <w:t>.1</w:t>
      </w:r>
      <w:r w:rsidR="00C3389F" w:rsidRPr="00F91C2E">
        <w:rPr>
          <w:rFonts w:ascii="Arial" w:hAnsi="Arial" w:hint="eastAsia"/>
          <w:sz w:val="18"/>
          <w:szCs w:val="18"/>
          <w:lang w:eastAsia="zh-CN"/>
        </w:rPr>
        <w:t>中的含义。</w:t>
      </w:r>
      <w:bookmarkEnd w:id="434"/>
      <w:r w:rsidR="00BF0048" w:rsidRPr="00F91C2E">
        <w:rPr>
          <w:rFonts w:ascii="Arial" w:hAnsi="Arial" w:hint="eastAsia"/>
          <w:sz w:val="18"/>
          <w:szCs w:val="18"/>
          <w:lang w:eastAsia="zh-CN"/>
        </w:rPr>
        <w:t>”</w:t>
      </w:r>
    </w:p>
  </w:footnote>
  <w:footnote w:id="81">
    <w:p w14:paraId="1A3AECC8" w14:textId="5D48B88A"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006A3586" w:rsidRPr="00F91C2E">
        <w:rPr>
          <w:rFonts w:ascii="Arial" w:hAnsi="Arial"/>
          <w:sz w:val="18"/>
          <w:szCs w:val="18"/>
          <w:lang w:eastAsia="zh-CN"/>
        </w:rPr>
        <w:t>研究方案</w:t>
      </w:r>
      <w:r w:rsidRPr="00F91C2E">
        <w:rPr>
          <w:rFonts w:ascii="Arial" w:hAnsi="Arial"/>
          <w:sz w:val="18"/>
          <w:szCs w:val="18"/>
          <w:lang w:eastAsia="zh-CN"/>
        </w:rPr>
        <w:t>未提及里程碑，则删除本</w:t>
      </w:r>
      <w:r w:rsidRPr="00F91C2E">
        <w:rPr>
          <w:rFonts w:ascii="Arial" w:hAnsi="Arial" w:hint="eastAsia"/>
          <w:sz w:val="18"/>
          <w:szCs w:val="18"/>
          <w:lang w:eastAsia="zh-CN"/>
        </w:rPr>
        <w:t>项</w:t>
      </w:r>
      <w:r w:rsidRPr="00F91C2E">
        <w:rPr>
          <w:rFonts w:ascii="Arial" w:hAnsi="Arial"/>
          <w:sz w:val="18"/>
          <w:szCs w:val="18"/>
          <w:lang w:eastAsia="zh-CN"/>
        </w:rPr>
        <w:t>。</w:t>
      </w:r>
    </w:p>
  </w:footnote>
  <w:footnote w:id="82">
    <w:p w14:paraId="619A814E" w14:textId="456C9D8C"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将数额更改为以您的</w:t>
      </w:r>
      <w:r w:rsidRPr="00F91C2E">
        <w:rPr>
          <w:rFonts w:ascii="Arial" w:hAnsi="Arial"/>
          <w:sz w:val="18"/>
          <w:szCs w:val="18"/>
          <w:lang w:eastAsia="zh-CN"/>
        </w:rPr>
        <w:t>货币</w:t>
      </w:r>
      <w:r w:rsidRPr="00F91C2E">
        <w:rPr>
          <w:rFonts w:ascii="Arial" w:hAnsi="Arial" w:hint="eastAsia"/>
          <w:sz w:val="18"/>
          <w:szCs w:val="18"/>
          <w:lang w:eastAsia="zh-CN"/>
        </w:rPr>
        <w:t>计的少量金额</w:t>
      </w:r>
      <w:r w:rsidRPr="00F91C2E">
        <w:rPr>
          <w:rFonts w:ascii="Arial" w:hAnsi="Arial"/>
          <w:sz w:val="18"/>
          <w:szCs w:val="18"/>
          <w:lang w:eastAsia="zh-CN"/>
        </w:rPr>
        <w:t>。</w:t>
      </w:r>
    </w:p>
  </w:footnote>
  <w:footnote w:id="83">
    <w:p w14:paraId="7F5F8691" w14:textId="527F7795"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自定义这些</w:t>
      </w:r>
      <w:r w:rsidRPr="00F91C2E">
        <w:rPr>
          <w:rFonts w:ascii="Arial" w:hAnsi="Arial" w:hint="eastAsia"/>
          <w:sz w:val="18"/>
          <w:szCs w:val="18"/>
          <w:lang w:eastAsia="zh-CN"/>
        </w:rPr>
        <w:t>表述</w:t>
      </w:r>
      <w:r w:rsidRPr="00F91C2E">
        <w:rPr>
          <w:rFonts w:ascii="Arial" w:hAnsi="Arial"/>
          <w:sz w:val="18"/>
          <w:szCs w:val="18"/>
          <w:lang w:eastAsia="zh-CN"/>
        </w:rPr>
        <w:t>，</w:t>
      </w:r>
      <w:r w:rsidRPr="00F91C2E">
        <w:rPr>
          <w:rFonts w:ascii="Arial" w:hAnsi="Arial" w:hint="eastAsia"/>
          <w:sz w:val="18"/>
          <w:szCs w:val="18"/>
          <w:lang w:eastAsia="zh-CN"/>
        </w:rPr>
        <w:t>提及</w:t>
      </w:r>
      <w:r w:rsidRPr="00F91C2E">
        <w:rPr>
          <w:rFonts w:ascii="Arial" w:hAnsi="Arial"/>
          <w:sz w:val="18"/>
          <w:szCs w:val="18"/>
          <w:lang w:eastAsia="zh-CN"/>
        </w:rPr>
        <w:t>贵国适用的破产术语。</w:t>
      </w:r>
    </w:p>
  </w:footnote>
  <w:footnote w:id="84">
    <w:p w14:paraId="0EBA64D6" w14:textId="115D3D18"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州、省或国家</w:t>
      </w:r>
      <w:r w:rsidRPr="00F91C2E">
        <w:rPr>
          <w:rFonts w:ascii="Arial" w:hAnsi="Arial" w:hint="eastAsia"/>
          <w:sz w:val="18"/>
          <w:szCs w:val="18"/>
          <w:lang w:eastAsia="zh-CN"/>
        </w:rPr>
        <w:t>，</w:t>
      </w:r>
      <w:r w:rsidR="00704D87" w:rsidRPr="00F91C2E">
        <w:rPr>
          <w:rFonts w:ascii="Arial" w:hAnsi="Arial" w:hint="eastAsia"/>
          <w:sz w:val="18"/>
          <w:szCs w:val="18"/>
          <w:lang w:eastAsia="zh-CN"/>
        </w:rPr>
        <w:t>各方同意将其法律作为本协议的</w:t>
      </w:r>
      <w:r w:rsidR="00556CD9" w:rsidRPr="00F91C2E">
        <w:rPr>
          <w:rFonts w:ascii="Arial" w:hAnsi="Arial" w:hint="eastAsia"/>
          <w:sz w:val="18"/>
          <w:szCs w:val="18"/>
          <w:lang w:eastAsia="zh-CN"/>
        </w:rPr>
        <w:t>准据法</w:t>
      </w:r>
      <w:r w:rsidRPr="00F91C2E">
        <w:rPr>
          <w:rFonts w:ascii="Arial" w:hAnsi="Arial"/>
          <w:sz w:val="18"/>
          <w:szCs w:val="18"/>
          <w:lang w:eastAsia="zh-CN"/>
        </w:rPr>
        <w:t>。</w:t>
      </w:r>
    </w:p>
  </w:footnote>
  <w:footnote w:id="85">
    <w:p w14:paraId="1FBB1879" w14:textId="1EA897E8" w:rsidR="000B3EB5" w:rsidRPr="00F91C2E" w:rsidRDefault="000B3EB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在</w:t>
      </w:r>
      <w:r w:rsidR="000C0290" w:rsidRPr="00F91C2E">
        <w:rPr>
          <w:rFonts w:ascii="Arial" w:hAnsi="Arial" w:hint="eastAsia"/>
          <w:sz w:val="18"/>
          <w:szCs w:val="18"/>
          <w:lang w:eastAsia="zh-CN"/>
        </w:rPr>
        <w:t>合同中包含各方的</w:t>
      </w:r>
      <w:r w:rsidRPr="00F91C2E">
        <w:rPr>
          <w:rFonts w:ascii="Arial" w:hAnsi="Arial" w:hint="eastAsia"/>
          <w:sz w:val="18"/>
          <w:szCs w:val="18"/>
          <w:lang w:eastAsia="zh-CN"/>
        </w:rPr>
        <w:t>签署日期是个好做法，以防各方未在第一页填写日期。</w:t>
      </w:r>
    </w:p>
  </w:footnote>
  <w:footnote w:id="86">
    <w:p w14:paraId="0DE89D2D" w14:textId="57401894"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填写大学或研究机构的正式法定名称。</w:t>
      </w:r>
    </w:p>
  </w:footnote>
  <w:footnote w:id="87">
    <w:p w14:paraId="2FE27129" w14:textId="27F185BE"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8971A8" w:rsidRPr="00F91C2E">
        <w:rPr>
          <w:rFonts w:ascii="Arial" w:hAnsi="Arial" w:hint="eastAsia"/>
          <w:sz w:val="18"/>
          <w:szCs w:val="18"/>
          <w:lang w:eastAsia="zh-CN"/>
        </w:rPr>
        <w:t>填写</w:t>
      </w:r>
      <w:r w:rsidRPr="00F91C2E">
        <w:rPr>
          <w:rFonts w:ascii="Arial" w:hAnsi="Arial"/>
          <w:sz w:val="18"/>
          <w:szCs w:val="18"/>
          <w:lang w:eastAsia="zh-CN"/>
        </w:rPr>
        <w:t>大学或研究</w:t>
      </w:r>
      <w:r w:rsidR="0093610E" w:rsidRPr="00F91C2E">
        <w:rPr>
          <w:rFonts w:ascii="Arial" w:hAnsi="Arial" w:hint="eastAsia"/>
          <w:sz w:val="18"/>
          <w:szCs w:val="18"/>
          <w:lang w:eastAsia="zh-CN"/>
        </w:rPr>
        <w:t>机构</w:t>
      </w:r>
      <w:r w:rsidRPr="00F91C2E">
        <w:rPr>
          <w:rFonts w:ascii="Arial" w:hAnsi="Arial"/>
          <w:sz w:val="18"/>
          <w:szCs w:val="18"/>
          <w:lang w:eastAsia="zh-CN"/>
        </w:rPr>
        <w:t>的法律性质，例如某国的</w:t>
      </w:r>
      <w:r w:rsidR="0093610E" w:rsidRPr="00F91C2E">
        <w:rPr>
          <w:rFonts w:ascii="Arial" w:hAnsi="Arial" w:hint="eastAsia"/>
          <w:sz w:val="18"/>
          <w:szCs w:val="18"/>
          <w:lang w:eastAsia="zh-CN"/>
        </w:rPr>
        <w:t>“</w:t>
      </w:r>
      <w:r w:rsidRPr="00F91C2E">
        <w:rPr>
          <w:rFonts w:ascii="Arial" w:hAnsi="Arial"/>
          <w:sz w:val="18"/>
          <w:szCs w:val="18"/>
          <w:lang w:eastAsia="zh-CN"/>
        </w:rPr>
        <w:t>公立大学</w:t>
      </w:r>
      <w:r w:rsidR="0093610E" w:rsidRPr="00F91C2E">
        <w:rPr>
          <w:rFonts w:ascii="Arial" w:hAnsi="Arial" w:hint="eastAsia"/>
          <w:sz w:val="18"/>
          <w:szCs w:val="18"/>
          <w:lang w:eastAsia="zh-CN"/>
        </w:rPr>
        <w:t>”</w:t>
      </w:r>
      <w:r w:rsidRPr="00F91C2E">
        <w:rPr>
          <w:rFonts w:ascii="Arial" w:hAnsi="Arial"/>
          <w:sz w:val="18"/>
          <w:szCs w:val="18"/>
          <w:lang w:eastAsia="zh-CN"/>
        </w:rPr>
        <w:t>、某国的</w:t>
      </w:r>
      <w:r w:rsidR="0093610E" w:rsidRPr="00F91C2E">
        <w:rPr>
          <w:rFonts w:ascii="Arial" w:hAnsi="Arial" w:hint="eastAsia"/>
          <w:sz w:val="18"/>
          <w:szCs w:val="18"/>
          <w:lang w:eastAsia="zh-CN"/>
        </w:rPr>
        <w:t>“</w:t>
      </w:r>
      <w:r w:rsidRPr="00F91C2E">
        <w:rPr>
          <w:rFonts w:ascii="Arial" w:hAnsi="Arial"/>
          <w:sz w:val="18"/>
          <w:szCs w:val="18"/>
          <w:lang w:eastAsia="zh-CN"/>
        </w:rPr>
        <w:t>非营利</w:t>
      </w:r>
      <w:r w:rsidR="0093610E" w:rsidRPr="00F91C2E">
        <w:rPr>
          <w:rFonts w:ascii="Arial" w:hAnsi="Arial" w:hint="eastAsia"/>
          <w:sz w:val="18"/>
          <w:szCs w:val="18"/>
          <w:lang w:eastAsia="zh-CN"/>
        </w:rPr>
        <w:t>公用事业</w:t>
      </w:r>
      <w:r w:rsidRPr="00F91C2E">
        <w:rPr>
          <w:rFonts w:ascii="Arial" w:hAnsi="Arial"/>
          <w:sz w:val="18"/>
          <w:szCs w:val="18"/>
          <w:lang w:eastAsia="zh-CN"/>
        </w:rPr>
        <w:t>公司</w:t>
      </w:r>
      <w:r w:rsidR="0093610E" w:rsidRPr="00F91C2E">
        <w:rPr>
          <w:rFonts w:ascii="Arial" w:hAnsi="Arial" w:hint="eastAsia"/>
          <w:sz w:val="18"/>
          <w:szCs w:val="18"/>
          <w:lang w:eastAsia="zh-CN"/>
        </w:rPr>
        <w:t>”</w:t>
      </w:r>
      <w:r w:rsidRPr="00F91C2E">
        <w:rPr>
          <w:rFonts w:ascii="Arial" w:hAnsi="Arial"/>
          <w:sz w:val="18"/>
          <w:szCs w:val="18"/>
          <w:lang w:eastAsia="zh-CN"/>
        </w:rPr>
        <w:t>或其他法律结构。</w:t>
      </w:r>
    </w:p>
  </w:footnote>
  <w:footnote w:id="88">
    <w:p w14:paraId="1D1BF302" w14:textId="51818A07"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填写将开展研究的大学或研究机构的地址。</w:t>
      </w:r>
    </w:p>
  </w:footnote>
  <w:footnote w:id="89">
    <w:p w14:paraId="544667A5" w14:textId="21C295A5"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填写另一方的法律名称、法律性质和地址。</w:t>
      </w:r>
    </w:p>
  </w:footnote>
  <w:footnote w:id="90">
    <w:p w14:paraId="2C030F91" w14:textId="34A69852"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2B2383">
        <w:rPr>
          <w:rFonts w:ascii="Arial" w:hAnsi="Arial"/>
          <w:sz w:val="18"/>
          <w:szCs w:val="18"/>
          <w:lang w:eastAsia="zh-CN"/>
        </w:rPr>
        <w:tab/>
      </w:r>
      <w:r w:rsidRPr="00F91C2E">
        <w:rPr>
          <w:rFonts w:ascii="Arial" w:hAnsi="Arial"/>
          <w:sz w:val="18"/>
          <w:szCs w:val="18"/>
          <w:lang w:eastAsia="zh-CN"/>
        </w:rPr>
        <w:t>参考</w:t>
      </w:r>
      <w:r w:rsidR="0093610E" w:rsidRPr="00F91C2E">
        <w:rPr>
          <w:rFonts w:ascii="Arial" w:hAnsi="Arial" w:hint="eastAsia"/>
          <w:sz w:val="18"/>
          <w:szCs w:val="18"/>
          <w:lang w:eastAsia="zh-CN"/>
        </w:rPr>
        <w:t>附</w:t>
      </w:r>
      <w:r w:rsidRPr="00F91C2E">
        <w:rPr>
          <w:rFonts w:ascii="Arial" w:hAnsi="Arial"/>
          <w:sz w:val="18"/>
          <w:szCs w:val="18"/>
          <w:lang w:eastAsia="zh-CN"/>
        </w:rPr>
        <w:t>表</w:t>
      </w:r>
      <w:proofErr w:type="gramStart"/>
      <w:r w:rsidR="0093610E" w:rsidRPr="00F91C2E">
        <w:rPr>
          <w:rFonts w:ascii="Arial" w:hAnsi="Arial" w:hint="eastAsia"/>
          <w:sz w:val="18"/>
          <w:szCs w:val="18"/>
          <w:lang w:eastAsia="zh-CN"/>
        </w:rPr>
        <w:t>见</w:t>
      </w:r>
      <w:r w:rsidRPr="00F91C2E">
        <w:rPr>
          <w:rFonts w:ascii="Arial" w:hAnsi="Arial"/>
          <w:sz w:val="18"/>
          <w:szCs w:val="18"/>
          <w:lang w:eastAsia="zh-CN"/>
        </w:rPr>
        <w:t>协议</w:t>
      </w:r>
      <w:proofErr w:type="gramEnd"/>
      <w:r w:rsidRPr="00F91C2E">
        <w:rPr>
          <w:rFonts w:ascii="Arial" w:hAnsi="Arial"/>
          <w:sz w:val="18"/>
          <w:szCs w:val="18"/>
          <w:lang w:eastAsia="zh-CN"/>
        </w:rPr>
        <w:t>背面，</w:t>
      </w:r>
      <w:r w:rsidR="0093610E" w:rsidRPr="00F91C2E">
        <w:rPr>
          <w:rFonts w:ascii="Arial" w:hAnsi="Arial" w:hint="eastAsia"/>
          <w:sz w:val="18"/>
          <w:szCs w:val="18"/>
          <w:lang w:eastAsia="zh-CN"/>
        </w:rPr>
        <w:t>是对</w:t>
      </w:r>
      <w:r w:rsidRPr="00F91C2E">
        <w:rPr>
          <w:rFonts w:ascii="Arial" w:hAnsi="Arial"/>
          <w:sz w:val="18"/>
          <w:szCs w:val="18"/>
          <w:lang w:eastAsia="zh-CN"/>
        </w:rPr>
        <w:t>这些术语</w:t>
      </w:r>
      <w:r w:rsidR="0093610E" w:rsidRPr="00F91C2E">
        <w:rPr>
          <w:rFonts w:ascii="Arial" w:hAnsi="Arial" w:hint="eastAsia"/>
          <w:sz w:val="18"/>
          <w:szCs w:val="18"/>
          <w:lang w:eastAsia="zh-CN"/>
        </w:rPr>
        <w:t>进行定义</w:t>
      </w:r>
      <w:r w:rsidRPr="00F91C2E">
        <w:rPr>
          <w:rFonts w:ascii="Arial" w:hAnsi="Arial"/>
          <w:sz w:val="18"/>
          <w:szCs w:val="18"/>
          <w:lang w:eastAsia="zh-CN"/>
        </w:rPr>
        <w:t>的位置。</w:t>
      </w:r>
    </w:p>
  </w:footnote>
  <w:footnote w:id="91">
    <w:p w14:paraId="0C78F35D" w14:textId="2EAC0E5F"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如果双方同意，</w:t>
      </w:r>
      <w:r w:rsidR="0011089A" w:rsidRPr="00F91C2E">
        <w:rPr>
          <w:rFonts w:ascii="Arial" w:hAnsi="Arial" w:hint="eastAsia"/>
          <w:sz w:val="18"/>
          <w:szCs w:val="18"/>
          <w:lang w:eastAsia="zh-CN"/>
        </w:rPr>
        <w:t>可将</w:t>
      </w:r>
      <w:r w:rsidRPr="00F91C2E">
        <w:rPr>
          <w:rFonts w:ascii="Arial" w:hAnsi="Arial"/>
          <w:sz w:val="18"/>
          <w:szCs w:val="18"/>
          <w:lang w:eastAsia="zh-CN"/>
        </w:rPr>
        <w:t>知识产权限</w:t>
      </w:r>
      <w:r w:rsidR="007A14F7" w:rsidRPr="00F91C2E">
        <w:rPr>
          <w:rFonts w:ascii="Arial" w:hAnsi="Arial" w:hint="eastAsia"/>
          <w:sz w:val="18"/>
          <w:szCs w:val="18"/>
          <w:lang w:eastAsia="zh-CN"/>
        </w:rPr>
        <w:t>定为</w:t>
      </w:r>
      <w:r w:rsidRPr="00F91C2E">
        <w:rPr>
          <w:rFonts w:ascii="Arial" w:hAnsi="Arial"/>
          <w:sz w:val="18"/>
          <w:szCs w:val="18"/>
          <w:lang w:eastAsia="zh-CN"/>
        </w:rPr>
        <w:t>服务产生的数据和</w:t>
      </w:r>
      <w:proofErr w:type="gramStart"/>
      <w:r w:rsidR="007A14F7" w:rsidRPr="00F91C2E">
        <w:rPr>
          <w:rFonts w:ascii="Arial" w:hAnsi="Arial" w:hint="eastAsia"/>
          <w:sz w:val="18"/>
          <w:szCs w:val="18"/>
          <w:lang w:eastAsia="zh-CN"/>
        </w:rPr>
        <w:t>可</w:t>
      </w:r>
      <w:proofErr w:type="gramEnd"/>
      <w:r w:rsidRPr="00F91C2E">
        <w:rPr>
          <w:rFonts w:ascii="Arial" w:hAnsi="Arial"/>
          <w:sz w:val="18"/>
          <w:szCs w:val="18"/>
          <w:lang w:eastAsia="zh-CN"/>
        </w:rPr>
        <w:t>交付</w:t>
      </w:r>
      <w:r w:rsidR="007A14F7" w:rsidRPr="00F91C2E">
        <w:rPr>
          <w:rFonts w:ascii="Arial" w:hAnsi="Arial" w:hint="eastAsia"/>
          <w:sz w:val="18"/>
          <w:szCs w:val="18"/>
          <w:lang w:eastAsia="zh-CN"/>
        </w:rPr>
        <w:t>成果</w:t>
      </w:r>
      <w:r w:rsidRPr="00F91C2E">
        <w:rPr>
          <w:rFonts w:ascii="Arial" w:hAnsi="Arial"/>
          <w:sz w:val="18"/>
          <w:szCs w:val="18"/>
          <w:lang w:eastAsia="zh-CN"/>
        </w:rPr>
        <w:t>中的版权。这一更广泛的定义将包括在履行服务过程中构思的任何发明，即使这些发明不属于预期成果或</w:t>
      </w:r>
      <w:r w:rsidR="00F258FB" w:rsidRPr="00F91C2E">
        <w:rPr>
          <w:rFonts w:ascii="Arial" w:hAnsi="Arial" w:hint="eastAsia"/>
          <w:sz w:val="18"/>
          <w:szCs w:val="18"/>
          <w:lang w:eastAsia="zh-CN"/>
        </w:rPr>
        <w:t>可</w:t>
      </w:r>
      <w:r w:rsidRPr="00F91C2E">
        <w:rPr>
          <w:rFonts w:ascii="Arial" w:hAnsi="Arial"/>
          <w:sz w:val="18"/>
          <w:szCs w:val="18"/>
          <w:lang w:eastAsia="zh-CN"/>
        </w:rPr>
        <w:t>交付成果的一部分。</w:t>
      </w:r>
    </w:p>
  </w:footnote>
  <w:footnote w:id="92">
    <w:p w14:paraId="171CE76B" w14:textId="35CF4779"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参见脚注</w:t>
      </w:r>
      <w:r w:rsidRPr="00F91C2E">
        <w:rPr>
          <w:rFonts w:ascii="Arial" w:hAnsi="Arial"/>
          <w:sz w:val="18"/>
          <w:szCs w:val="18"/>
          <w:lang w:eastAsia="zh-CN"/>
        </w:rPr>
        <w:t>6</w:t>
      </w:r>
      <w:r w:rsidRPr="00F91C2E">
        <w:rPr>
          <w:rFonts w:ascii="Arial" w:hAnsi="Arial"/>
          <w:sz w:val="18"/>
          <w:szCs w:val="18"/>
          <w:lang w:eastAsia="zh-CN"/>
        </w:rPr>
        <w:t>。根据</w:t>
      </w:r>
      <w:r w:rsidR="00E66EF8" w:rsidRPr="00F91C2E">
        <w:rPr>
          <w:rFonts w:ascii="Arial" w:hAnsi="Arial" w:hint="eastAsia"/>
          <w:sz w:val="18"/>
          <w:szCs w:val="18"/>
          <w:lang w:eastAsia="zh-CN"/>
        </w:rPr>
        <w:t>对</w:t>
      </w:r>
      <w:r w:rsidRPr="00F91C2E">
        <w:rPr>
          <w:rFonts w:ascii="Arial" w:hAnsi="Arial"/>
          <w:sz w:val="18"/>
          <w:szCs w:val="18"/>
          <w:lang w:eastAsia="zh-CN"/>
        </w:rPr>
        <w:t>脚注</w:t>
      </w:r>
      <w:r w:rsidRPr="00F91C2E">
        <w:rPr>
          <w:rFonts w:ascii="Arial" w:hAnsi="Arial"/>
          <w:sz w:val="18"/>
          <w:szCs w:val="18"/>
          <w:lang w:eastAsia="zh-CN"/>
        </w:rPr>
        <w:t>6</w:t>
      </w:r>
      <w:r w:rsidRPr="00F91C2E">
        <w:rPr>
          <w:rFonts w:ascii="Arial" w:hAnsi="Arial"/>
          <w:sz w:val="18"/>
          <w:szCs w:val="18"/>
          <w:lang w:eastAsia="zh-CN"/>
        </w:rPr>
        <w:t>所作的选择，本条款将适用于知识产权，因为该术语已作了定义。</w:t>
      </w:r>
    </w:p>
  </w:footnote>
  <w:footnote w:id="93">
    <w:p w14:paraId="4AE6A2ED" w14:textId="6E6926C8"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1D7598" w:rsidRPr="00F91C2E">
        <w:rPr>
          <w:rFonts w:ascii="Arial" w:hAnsi="Arial" w:hint="eastAsia"/>
          <w:sz w:val="18"/>
          <w:szCs w:val="18"/>
          <w:lang w:eastAsia="zh-CN"/>
        </w:rPr>
        <w:t>将数额更改为以您的</w:t>
      </w:r>
      <w:r w:rsidR="001D7598" w:rsidRPr="00F91C2E">
        <w:rPr>
          <w:rFonts w:ascii="Arial" w:hAnsi="Arial"/>
          <w:sz w:val="18"/>
          <w:szCs w:val="18"/>
          <w:lang w:eastAsia="zh-CN"/>
        </w:rPr>
        <w:t>货币</w:t>
      </w:r>
      <w:r w:rsidR="001D7598" w:rsidRPr="00F91C2E">
        <w:rPr>
          <w:rFonts w:ascii="Arial" w:hAnsi="Arial" w:hint="eastAsia"/>
          <w:sz w:val="18"/>
          <w:szCs w:val="18"/>
          <w:lang w:eastAsia="zh-CN"/>
        </w:rPr>
        <w:t>计的少量金额</w:t>
      </w:r>
      <w:r w:rsidRPr="00F91C2E">
        <w:rPr>
          <w:rFonts w:ascii="Arial" w:hAnsi="Arial"/>
          <w:sz w:val="18"/>
          <w:szCs w:val="18"/>
          <w:lang w:eastAsia="zh-CN"/>
        </w:rPr>
        <w:t>。</w:t>
      </w:r>
    </w:p>
  </w:footnote>
  <w:footnote w:id="94">
    <w:p w14:paraId="0D053AA3" w14:textId="7AFA7114" w:rsidR="003544F5" w:rsidRPr="00F91C2E" w:rsidRDefault="003544F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975CAA" w:rsidRPr="00F91C2E">
        <w:rPr>
          <w:rFonts w:ascii="Arial" w:hAnsi="Arial" w:hint="eastAsia"/>
          <w:sz w:val="18"/>
          <w:szCs w:val="18"/>
          <w:lang w:eastAsia="zh-CN"/>
        </w:rPr>
        <w:t>填写</w:t>
      </w:r>
      <w:r w:rsidR="00942B62" w:rsidRPr="00F91C2E">
        <w:rPr>
          <w:rFonts w:ascii="Arial" w:hAnsi="Arial" w:hint="eastAsia"/>
          <w:sz w:val="18"/>
          <w:szCs w:val="18"/>
          <w:lang w:eastAsia="zh-CN"/>
        </w:rPr>
        <w:t>你</w:t>
      </w:r>
      <w:r w:rsidR="00975CAA" w:rsidRPr="00F91C2E">
        <w:rPr>
          <w:rFonts w:ascii="Arial" w:hAnsi="Arial"/>
          <w:sz w:val="18"/>
          <w:szCs w:val="18"/>
          <w:lang w:eastAsia="zh-CN"/>
        </w:rPr>
        <w:t>希望管辖本协议的司法管辖区。此处</w:t>
      </w:r>
      <w:r w:rsidR="00975CAA" w:rsidRPr="00F91C2E">
        <w:rPr>
          <w:rFonts w:ascii="Arial" w:hAnsi="Arial" w:hint="eastAsia"/>
          <w:sz w:val="18"/>
          <w:szCs w:val="18"/>
          <w:lang w:eastAsia="zh-CN"/>
        </w:rPr>
        <w:t>可做的</w:t>
      </w:r>
      <w:r w:rsidR="00975CAA" w:rsidRPr="00F91C2E">
        <w:rPr>
          <w:rFonts w:ascii="Arial" w:hAnsi="Arial"/>
          <w:sz w:val="18"/>
          <w:szCs w:val="18"/>
          <w:lang w:eastAsia="zh-CN"/>
        </w:rPr>
        <w:t>选择请</w:t>
      </w:r>
      <w:r w:rsidR="00975CAA" w:rsidRPr="00F91C2E">
        <w:rPr>
          <w:rFonts w:ascii="Arial" w:hAnsi="Arial" w:hint="eastAsia"/>
          <w:sz w:val="18"/>
          <w:szCs w:val="18"/>
          <w:lang w:eastAsia="zh-CN"/>
        </w:rPr>
        <w:t>参见</w:t>
      </w:r>
      <w:r w:rsidR="00942B62" w:rsidRPr="00F91C2E">
        <w:rPr>
          <w:rFonts w:ascii="Arial" w:hAnsi="Arial" w:hint="eastAsia"/>
          <w:sz w:val="18"/>
          <w:szCs w:val="18"/>
          <w:lang w:eastAsia="zh-CN"/>
        </w:rPr>
        <w:t>指导原则</w:t>
      </w:r>
      <w:r w:rsidRPr="00F91C2E">
        <w:rPr>
          <w:rFonts w:ascii="Arial" w:hAnsi="Arial"/>
          <w:sz w:val="18"/>
          <w:szCs w:val="18"/>
          <w:lang w:eastAsia="zh-CN"/>
        </w:rPr>
        <w:t>。</w:t>
      </w:r>
    </w:p>
  </w:footnote>
  <w:footnote w:id="95">
    <w:p w14:paraId="6B1F310F" w14:textId="7E94F162"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填写大学或研究机构的正式法定名称。</w:t>
      </w:r>
    </w:p>
  </w:footnote>
  <w:footnote w:id="96">
    <w:p w14:paraId="26A9FB92" w14:textId="33007E9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大学或研究</w:t>
      </w:r>
      <w:r w:rsidRPr="00F91C2E">
        <w:rPr>
          <w:rFonts w:ascii="Arial" w:hAnsi="Arial" w:hint="eastAsia"/>
          <w:sz w:val="18"/>
          <w:szCs w:val="18"/>
          <w:lang w:eastAsia="zh-CN"/>
        </w:rPr>
        <w:t>机构</w:t>
      </w:r>
      <w:r w:rsidRPr="00F91C2E">
        <w:rPr>
          <w:rFonts w:ascii="Arial" w:hAnsi="Arial"/>
          <w:sz w:val="18"/>
          <w:szCs w:val="18"/>
          <w:lang w:eastAsia="zh-CN"/>
        </w:rPr>
        <w:t>的法律性质，例如某国的</w:t>
      </w:r>
      <w:r w:rsidRPr="00F91C2E">
        <w:rPr>
          <w:rFonts w:ascii="Arial" w:hAnsi="Arial" w:hint="eastAsia"/>
          <w:sz w:val="18"/>
          <w:szCs w:val="18"/>
          <w:lang w:eastAsia="zh-CN"/>
        </w:rPr>
        <w:t>“</w:t>
      </w:r>
      <w:r w:rsidRPr="00F91C2E">
        <w:rPr>
          <w:rFonts w:ascii="Arial" w:hAnsi="Arial"/>
          <w:sz w:val="18"/>
          <w:szCs w:val="18"/>
          <w:lang w:eastAsia="zh-CN"/>
        </w:rPr>
        <w:t>公立大学</w:t>
      </w:r>
      <w:r w:rsidRPr="00F91C2E">
        <w:rPr>
          <w:rFonts w:ascii="Arial" w:hAnsi="Arial" w:hint="eastAsia"/>
          <w:sz w:val="18"/>
          <w:szCs w:val="18"/>
          <w:lang w:eastAsia="zh-CN"/>
        </w:rPr>
        <w:t>”</w:t>
      </w:r>
      <w:r w:rsidRPr="00F91C2E">
        <w:rPr>
          <w:rFonts w:ascii="Arial" w:hAnsi="Arial"/>
          <w:sz w:val="18"/>
          <w:szCs w:val="18"/>
          <w:lang w:eastAsia="zh-CN"/>
        </w:rPr>
        <w:t>、某国的</w:t>
      </w:r>
      <w:r w:rsidRPr="00F91C2E">
        <w:rPr>
          <w:rFonts w:ascii="Arial" w:hAnsi="Arial" w:hint="eastAsia"/>
          <w:sz w:val="18"/>
          <w:szCs w:val="18"/>
          <w:lang w:eastAsia="zh-CN"/>
        </w:rPr>
        <w:t>“</w:t>
      </w:r>
      <w:r w:rsidRPr="00F91C2E">
        <w:rPr>
          <w:rFonts w:ascii="Arial" w:hAnsi="Arial"/>
          <w:sz w:val="18"/>
          <w:szCs w:val="18"/>
          <w:lang w:eastAsia="zh-CN"/>
        </w:rPr>
        <w:t>非营利性公</w:t>
      </w:r>
      <w:r w:rsidRPr="00F91C2E">
        <w:rPr>
          <w:rFonts w:ascii="Arial" w:hAnsi="Arial" w:hint="eastAsia"/>
          <w:sz w:val="18"/>
          <w:szCs w:val="18"/>
          <w:lang w:eastAsia="zh-CN"/>
        </w:rPr>
        <w:t>有企业”</w:t>
      </w:r>
      <w:r w:rsidRPr="00F91C2E">
        <w:rPr>
          <w:rFonts w:ascii="Arial" w:hAnsi="Arial"/>
          <w:sz w:val="18"/>
          <w:szCs w:val="18"/>
          <w:lang w:eastAsia="zh-CN"/>
        </w:rPr>
        <w:t>或其他法</w:t>
      </w:r>
      <w:r w:rsidRPr="00F91C2E">
        <w:rPr>
          <w:rFonts w:ascii="Arial" w:hAnsi="Arial" w:hint="eastAsia"/>
          <w:sz w:val="18"/>
          <w:szCs w:val="18"/>
          <w:lang w:eastAsia="zh-CN"/>
        </w:rPr>
        <w:t>定</w:t>
      </w:r>
      <w:r w:rsidRPr="00F91C2E">
        <w:rPr>
          <w:rFonts w:ascii="Arial" w:hAnsi="Arial"/>
          <w:sz w:val="18"/>
          <w:szCs w:val="18"/>
          <w:lang w:eastAsia="zh-CN"/>
        </w:rPr>
        <w:t>结构。</w:t>
      </w:r>
    </w:p>
  </w:footnote>
  <w:footnote w:id="97">
    <w:p w14:paraId="6224D1E6" w14:textId="6A3D40A7"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填写将开展研究的大学或研究机构的地址。</w:t>
      </w:r>
    </w:p>
  </w:footnote>
  <w:footnote w:id="98">
    <w:p w14:paraId="399557CC" w14:textId="0B71799D"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填写被许可人的法定名称、法</w:t>
      </w:r>
      <w:r w:rsidRPr="00F91C2E">
        <w:rPr>
          <w:rFonts w:ascii="Arial" w:hAnsi="Arial" w:hint="eastAsia"/>
          <w:sz w:val="18"/>
          <w:szCs w:val="18"/>
          <w:lang w:eastAsia="zh-CN"/>
        </w:rPr>
        <w:t>定</w:t>
      </w:r>
      <w:r w:rsidRPr="00F91C2E">
        <w:rPr>
          <w:rFonts w:ascii="Arial" w:hAnsi="Arial"/>
          <w:sz w:val="18"/>
          <w:szCs w:val="18"/>
          <w:lang w:eastAsia="zh-CN"/>
        </w:rPr>
        <w:t>性质和地址。</w:t>
      </w:r>
    </w:p>
  </w:footnote>
  <w:footnote w:id="99">
    <w:p w14:paraId="3155EE86" w14:textId="6BB51C97"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准确描述被许可人将</w:t>
      </w:r>
      <w:r w:rsidRPr="00F91C2E">
        <w:rPr>
          <w:rFonts w:ascii="Arial" w:hAnsi="Arial" w:hint="eastAsia"/>
          <w:sz w:val="18"/>
          <w:szCs w:val="18"/>
          <w:lang w:eastAsia="zh-CN"/>
        </w:rPr>
        <w:t>该</w:t>
      </w:r>
      <w:r w:rsidRPr="00F91C2E">
        <w:rPr>
          <w:rFonts w:ascii="Arial" w:hAnsi="Arial"/>
          <w:sz w:val="18"/>
          <w:szCs w:val="18"/>
          <w:lang w:eastAsia="zh-CN"/>
        </w:rPr>
        <w:t>技术商业化的领域。如果授予的许可没有领域限制，则</w:t>
      </w:r>
      <w:proofErr w:type="gramStart"/>
      <w:r w:rsidRPr="00F91C2E">
        <w:rPr>
          <w:rFonts w:ascii="Arial" w:hAnsi="Arial"/>
          <w:sz w:val="18"/>
          <w:szCs w:val="18"/>
          <w:lang w:eastAsia="zh-CN"/>
        </w:rPr>
        <w:t>删除此</w:t>
      </w:r>
      <w:proofErr w:type="gramEnd"/>
      <w:r w:rsidRPr="00F91C2E">
        <w:rPr>
          <w:rFonts w:ascii="Arial" w:hAnsi="Arial"/>
          <w:sz w:val="18"/>
          <w:szCs w:val="18"/>
          <w:lang w:eastAsia="zh-CN"/>
        </w:rPr>
        <w:t>定义。</w:t>
      </w:r>
    </w:p>
  </w:footnote>
  <w:footnote w:id="100">
    <w:p w14:paraId="48AC541C" w14:textId="40AECDF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在</w:t>
      </w:r>
      <w:r w:rsidR="004D173C" w:rsidRPr="004D173C">
        <w:rPr>
          <w:rFonts w:ascii="Arial" w:hAnsi="Arial"/>
          <w:sz w:val="18"/>
          <w:szCs w:val="18"/>
          <w:lang w:eastAsia="zh-CN"/>
        </w:rPr>
        <w:t>附件</w:t>
      </w:r>
      <w:r w:rsidRPr="00F91C2E">
        <w:rPr>
          <w:rFonts w:ascii="Arial" w:hAnsi="Arial"/>
          <w:sz w:val="18"/>
          <w:szCs w:val="18"/>
          <w:lang w:eastAsia="zh-CN"/>
        </w:rPr>
        <w:t>1</w:t>
      </w:r>
      <w:r w:rsidRPr="00F91C2E">
        <w:rPr>
          <w:rFonts w:ascii="Arial" w:hAnsi="Arial"/>
          <w:sz w:val="18"/>
          <w:szCs w:val="18"/>
          <w:lang w:eastAsia="zh-CN"/>
        </w:rPr>
        <w:t>中列出正在获得许可的所有</w:t>
      </w:r>
      <w:r w:rsidRPr="00F91C2E">
        <w:rPr>
          <w:rFonts w:ascii="Arial" w:hAnsi="Arial" w:hint="eastAsia"/>
          <w:sz w:val="18"/>
          <w:szCs w:val="18"/>
          <w:lang w:eastAsia="zh-CN"/>
        </w:rPr>
        <w:t>被</w:t>
      </w:r>
      <w:r w:rsidRPr="00F91C2E">
        <w:rPr>
          <w:rFonts w:ascii="Arial" w:hAnsi="Arial"/>
          <w:sz w:val="18"/>
          <w:szCs w:val="18"/>
          <w:lang w:eastAsia="zh-CN"/>
        </w:rPr>
        <w:t>许可</w:t>
      </w:r>
      <w:r w:rsidRPr="00F91C2E">
        <w:rPr>
          <w:rFonts w:ascii="Arial" w:hAnsi="Arial" w:hint="eastAsia"/>
          <w:sz w:val="18"/>
          <w:szCs w:val="18"/>
          <w:lang w:eastAsia="zh-CN"/>
        </w:rPr>
        <w:t>知识产权</w:t>
      </w:r>
      <w:r w:rsidRPr="00F91C2E">
        <w:rPr>
          <w:rFonts w:ascii="Arial" w:hAnsi="Arial"/>
          <w:sz w:val="18"/>
          <w:szCs w:val="18"/>
          <w:lang w:eastAsia="zh-CN"/>
        </w:rPr>
        <w:t>。</w:t>
      </w:r>
    </w:p>
  </w:footnote>
  <w:footnote w:id="101">
    <w:p w14:paraId="16239050" w14:textId="22389E2D"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Pr="00F91C2E">
        <w:rPr>
          <w:rFonts w:ascii="Arial" w:hAnsi="Arial" w:hint="eastAsia"/>
          <w:sz w:val="18"/>
          <w:szCs w:val="18"/>
          <w:lang w:eastAsia="zh-CN"/>
        </w:rPr>
        <w:t>该</w:t>
      </w:r>
      <w:r w:rsidRPr="00F91C2E">
        <w:rPr>
          <w:rFonts w:ascii="Arial" w:hAnsi="Arial"/>
          <w:sz w:val="18"/>
          <w:szCs w:val="18"/>
          <w:lang w:eastAsia="zh-CN"/>
        </w:rPr>
        <w:t>许可不包括专利或专利申请，则删除定义</w:t>
      </w:r>
      <w:r w:rsidR="00222241" w:rsidRPr="00F91C2E">
        <w:rPr>
          <w:rFonts w:ascii="Arial" w:hAnsi="Arial" w:hint="eastAsia"/>
          <w:sz w:val="18"/>
          <w:szCs w:val="18"/>
          <w:lang w:eastAsia="zh-CN"/>
        </w:rPr>
        <w:t>。</w:t>
      </w:r>
    </w:p>
  </w:footnote>
  <w:footnote w:id="102">
    <w:p w14:paraId="6D64143E" w14:textId="762E5D20"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如果不是全球范围内的许可，</w:t>
      </w:r>
      <w:proofErr w:type="gramStart"/>
      <w:r w:rsidRPr="00F91C2E">
        <w:rPr>
          <w:rFonts w:ascii="Arial" w:hAnsi="Arial"/>
          <w:sz w:val="18"/>
          <w:szCs w:val="18"/>
          <w:lang w:eastAsia="zh-CN"/>
        </w:rPr>
        <w:t>请修改</w:t>
      </w:r>
      <w:proofErr w:type="gramEnd"/>
      <w:r w:rsidRPr="00F91C2E">
        <w:rPr>
          <w:rFonts w:ascii="Arial" w:hAnsi="Arial"/>
          <w:sz w:val="18"/>
          <w:szCs w:val="18"/>
          <w:lang w:eastAsia="zh-CN"/>
        </w:rPr>
        <w:t>为提及将获得许可的国家或地区</w:t>
      </w:r>
      <w:r w:rsidR="002B2383">
        <w:rPr>
          <w:rFonts w:ascii="Arial" w:hAnsi="Arial" w:hint="eastAsia"/>
          <w:sz w:val="18"/>
          <w:szCs w:val="18"/>
          <w:lang w:eastAsia="zh-CN"/>
        </w:rPr>
        <w:t>。</w:t>
      </w:r>
    </w:p>
  </w:footnote>
  <w:footnote w:id="103">
    <w:p w14:paraId="33697DCB" w14:textId="7AE9A61A"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如果许可不限于</w:t>
      </w:r>
      <w:r w:rsidRPr="00F91C2E">
        <w:rPr>
          <w:rFonts w:ascii="Arial" w:hAnsi="Arial" w:hint="eastAsia"/>
          <w:sz w:val="18"/>
          <w:szCs w:val="18"/>
          <w:lang w:eastAsia="zh-CN"/>
        </w:rPr>
        <w:t>某一领域</w:t>
      </w:r>
      <w:r w:rsidRPr="00F91C2E">
        <w:rPr>
          <w:rFonts w:ascii="Arial" w:hAnsi="Arial"/>
          <w:sz w:val="18"/>
          <w:szCs w:val="18"/>
          <w:lang w:eastAsia="zh-CN"/>
        </w:rPr>
        <w:t>，则删除</w:t>
      </w:r>
      <w:proofErr w:type="gramStart"/>
      <w:r w:rsidRPr="00F91C2E">
        <w:rPr>
          <w:rFonts w:ascii="Arial" w:hAnsi="Arial"/>
          <w:sz w:val="18"/>
          <w:szCs w:val="18"/>
          <w:lang w:eastAsia="zh-CN"/>
        </w:rPr>
        <w:t>对</w:t>
      </w:r>
      <w:r w:rsidRPr="00F91C2E">
        <w:rPr>
          <w:rFonts w:ascii="Arial" w:hAnsi="Arial" w:hint="eastAsia"/>
          <w:sz w:val="18"/>
          <w:szCs w:val="18"/>
          <w:lang w:eastAsia="zh-CN"/>
        </w:rPr>
        <w:t>领域</w:t>
      </w:r>
      <w:proofErr w:type="gramEnd"/>
      <w:r w:rsidRPr="00F91C2E">
        <w:rPr>
          <w:rFonts w:ascii="Arial" w:hAnsi="Arial"/>
          <w:sz w:val="18"/>
          <w:szCs w:val="18"/>
          <w:lang w:eastAsia="zh-CN"/>
        </w:rPr>
        <w:t>的</w:t>
      </w:r>
      <w:r w:rsidRPr="00F91C2E">
        <w:rPr>
          <w:rFonts w:ascii="Arial" w:hAnsi="Arial" w:hint="eastAsia"/>
          <w:sz w:val="18"/>
          <w:szCs w:val="18"/>
          <w:lang w:eastAsia="zh-CN"/>
        </w:rPr>
        <w:t>提及。</w:t>
      </w:r>
    </w:p>
  </w:footnote>
  <w:footnote w:id="104">
    <w:p w14:paraId="710BA48B" w14:textId="4E851378"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如果不授予分许可权，则删除该条款。</w:t>
      </w:r>
    </w:p>
  </w:footnote>
  <w:footnote w:id="105">
    <w:p w14:paraId="66B4537E" w14:textId="390AADDF"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如果大学要求事先批准分许可，则在</w:t>
      </w:r>
      <w:r w:rsidRPr="00F91C2E">
        <w:rPr>
          <w:rFonts w:ascii="Arial" w:hAnsi="Arial" w:hint="eastAsia"/>
          <w:sz w:val="18"/>
          <w:szCs w:val="18"/>
          <w:lang w:eastAsia="zh-CN"/>
        </w:rPr>
        <w:t>该</w:t>
      </w:r>
      <w:r w:rsidRPr="00F91C2E">
        <w:rPr>
          <w:rFonts w:ascii="Arial" w:hAnsi="Arial"/>
          <w:sz w:val="18"/>
          <w:szCs w:val="18"/>
          <w:lang w:eastAsia="zh-CN"/>
        </w:rPr>
        <w:t>条款末尾添加</w:t>
      </w:r>
      <w:r w:rsidRPr="00F91C2E">
        <w:rPr>
          <w:rFonts w:ascii="Arial" w:hAnsi="Arial" w:hint="eastAsia"/>
          <w:sz w:val="18"/>
          <w:szCs w:val="18"/>
          <w:lang w:eastAsia="zh-CN"/>
        </w:rPr>
        <w:t>“</w:t>
      </w:r>
      <w:r w:rsidRPr="00F91C2E">
        <w:rPr>
          <w:rFonts w:ascii="Arial" w:hAnsi="Arial"/>
          <w:sz w:val="18"/>
          <w:szCs w:val="18"/>
          <w:lang w:eastAsia="zh-CN"/>
        </w:rPr>
        <w:t>，但须事先获得大学的书面同意，且大学不会无理拒绝、延迟或附加条件</w:t>
      </w:r>
      <w:r w:rsidRPr="00F91C2E">
        <w:rPr>
          <w:rFonts w:ascii="Arial" w:hAnsi="Arial" w:hint="eastAsia"/>
          <w:sz w:val="18"/>
          <w:szCs w:val="18"/>
          <w:lang w:eastAsia="zh-CN"/>
        </w:rPr>
        <w:t>”</w:t>
      </w:r>
      <w:r w:rsidRPr="00F91C2E">
        <w:rPr>
          <w:rFonts w:ascii="Arial" w:hAnsi="Arial"/>
          <w:sz w:val="18"/>
          <w:szCs w:val="18"/>
          <w:lang w:eastAsia="zh-CN"/>
        </w:rPr>
        <w:t>。</w:t>
      </w:r>
    </w:p>
  </w:footnote>
  <w:footnote w:id="106">
    <w:p w14:paraId="2EF3F14D" w14:textId="78AE300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如果没有预付款，则删除第</w:t>
      </w:r>
      <w:r w:rsidRPr="00F91C2E">
        <w:rPr>
          <w:rFonts w:ascii="Arial" w:hAnsi="Arial"/>
          <w:sz w:val="18"/>
          <w:szCs w:val="18"/>
          <w:lang w:eastAsia="zh-CN"/>
        </w:rPr>
        <w:t>5.1</w:t>
      </w:r>
      <w:r w:rsidRPr="00F91C2E">
        <w:rPr>
          <w:rFonts w:ascii="Arial" w:hAnsi="Arial" w:hint="eastAsia"/>
          <w:sz w:val="18"/>
          <w:szCs w:val="18"/>
          <w:lang w:eastAsia="zh-CN"/>
        </w:rPr>
        <w:t>条</w:t>
      </w:r>
      <w:r w:rsidRPr="00F91C2E">
        <w:rPr>
          <w:rFonts w:ascii="Arial" w:hAnsi="Arial"/>
          <w:sz w:val="18"/>
          <w:szCs w:val="18"/>
          <w:lang w:eastAsia="zh-CN"/>
        </w:rPr>
        <w:t>。</w:t>
      </w:r>
    </w:p>
  </w:footnote>
  <w:footnote w:id="107">
    <w:p w14:paraId="5F7CD95C" w14:textId="4FE651E7"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预付款金额。</w:t>
      </w:r>
    </w:p>
  </w:footnote>
  <w:footnote w:id="108">
    <w:p w14:paraId="53AB75B6" w14:textId="7DE42024"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如果没有里程碑付款，则删除第</w:t>
      </w:r>
      <w:r w:rsidRPr="00F91C2E">
        <w:rPr>
          <w:rFonts w:ascii="Arial" w:hAnsi="Arial"/>
          <w:sz w:val="18"/>
          <w:szCs w:val="18"/>
          <w:lang w:eastAsia="zh-CN"/>
        </w:rPr>
        <w:t>5.2</w:t>
      </w:r>
      <w:r w:rsidRPr="00F91C2E">
        <w:rPr>
          <w:rFonts w:ascii="Arial" w:hAnsi="Arial" w:hint="eastAsia"/>
          <w:sz w:val="18"/>
          <w:szCs w:val="18"/>
          <w:lang w:eastAsia="zh-CN"/>
        </w:rPr>
        <w:t>条</w:t>
      </w:r>
      <w:r w:rsidRPr="00F91C2E">
        <w:rPr>
          <w:rFonts w:ascii="Arial" w:hAnsi="Arial"/>
          <w:sz w:val="18"/>
          <w:szCs w:val="18"/>
          <w:lang w:eastAsia="zh-CN"/>
        </w:rPr>
        <w:t>。</w:t>
      </w:r>
    </w:p>
  </w:footnote>
  <w:footnote w:id="109">
    <w:p w14:paraId="73CFB868" w14:textId="2B0700B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里程碑，这些里程碑</w:t>
      </w:r>
      <w:r w:rsidRPr="00F91C2E">
        <w:rPr>
          <w:rFonts w:ascii="Arial" w:hAnsi="Arial" w:hint="eastAsia"/>
          <w:sz w:val="18"/>
          <w:szCs w:val="18"/>
          <w:lang w:eastAsia="zh-CN"/>
        </w:rPr>
        <w:t>一旦</w:t>
      </w:r>
      <w:r w:rsidRPr="00F91C2E">
        <w:rPr>
          <w:rFonts w:ascii="Arial" w:hAnsi="Arial"/>
          <w:sz w:val="18"/>
          <w:szCs w:val="18"/>
          <w:lang w:eastAsia="zh-CN"/>
        </w:rPr>
        <w:t>实现</w:t>
      </w:r>
      <w:r w:rsidRPr="00F91C2E">
        <w:rPr>
          <w:rFonts w:ascii="Arial" w:hAnsi="Arial" w:hint="eastAsia"/>
          <w:sz w:val="18"/>
          <w:szCs w:val="18"/>
          <w:lang w:eastAsia="zh-CN"/>
        </w:rPr>
        <w:t>，</w:t>
      </w:r>
      <w:r w:rsidRPr="00F91C2E">
        <w:rPr>
          <w:rFonts w:ascii="Arial" w:hAnsi="Arial"/>
          <w:sz w:val="18"/>
          <w:szCs w:val="18"/>
          <w:lang w:eastAsia="zh-CN"/>
        </w:rPr>
        <w:t>就有义务支付相应的里程碑款项。</w:t>
      </w:r>
    </w:p>
  </w:footnote>
  <w:footnote w:id="110">
    <w:p w14:paraId="02E26033" w14:textId="4476E8B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里程碑</w:t>
      </w:r>
      <w:r w:rsidRPr="00F91C2E">
        <w:rPr>
          <w:rFonts w:ascii="Arial" w:hAnsi="Arial" w:hint="eastAsia"/>
          <w:sz w:val="18"/>
          <w:szCs w:val="18"/>
          <w:lang w:eastAsia="zh-CN"/>
        </w:rPr>
        <w:t>款项</w:t>
      </w:r>
      <w:r w:rsidRPr="00F91C2E">
        <w:rPr>
          <w:rFonts w:ascii="Arial" w:hAnsi="Arial"/>
          <w:sz w:val="18"/>
          <w:szCs w:val="18"/>
          <w:lang w:eastAsia="zh-CN"/>
        </w:rPr>
        <w:t>的金额。</w:t>
      </w:r>
    </w:p>
  </w:footnote>
  <w:footnote w:id="111">
    <w:p w14:paraId="41914617" w14:textId="1A6A82CF"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使用费</w:t>
      </w:r>
      <w:r w:rsidRPr="00F91C2E">
        <w:rPr>
          <w:rFonts w:ascii="Arial" w:hAnsi="Arial" w:hint="eastAsia"/>
          <w:sz w:val="18"/>
          <w:szCs w:val="18"/>
          <w:lang w:eastAsia="zh-CN"/>
        </w:rPr>
        <w:t>在被许可</w:t>
      </w:r>
      <w:r w:rsidRPr="00F91C2E">
        <w:rPr>
          <w:rFonts w:ascii="Arial" w:hAnsi="Arial"/>
          <w:sz w:val="18"/>
          <w:szCs w:val="18"/>
          <w:lang w:eastAsia="zh-CN"/>
        </w:rPr>
        <w:t>产品</w:t>
      </w:r>
      <w:r w:rsidRPr="00F91C2E">
        <w:rPr>
          <w:rFonts w:ascii="Arial" w:hAnsi="Arial" w:hint="eastAsia"/>
          <w:sz w:val="18"/>
          <w:szCs w:val="18"/>
          <w:lang w:eastAsia="zh-CN"/>
        </w:rPr>
        <w:t>销售额中</w:t>
      </w:r>
      <w:r w:rsidRPr="00F91C2E">
        <w:rPr>
          <w:rFonts w:ascii="Arial" w:hAnsi="Arial"/>
          <w:sz w:val="18"/>
          <w:szCs w:val="18"/>
          <w:lang w:eastAsia="zh-CN"/>
        </w:rPr>
        <w:t>的</w:t>
      </w:r>
      <w:r w:rsidRPr="00F91C2E">
        <w:rPr>
          <w:rFonts w:ascii="Arial" w:hAnsi="Arial" w:hint="eastAsia"/>
          <w:sz w:val="18"/>
          <w:szCs w:val="18"/>
          <w:lang w:eastAsia="zh-CN"/>
        </w:rPr>
        <w:t>比</w:t>
      </w:r>
      <w:r w:rsidRPr="00F91C2E">
        <w:rPr>
          <w:rFonts w:ascii="Arial" w:hAnsi="Arial"/>
          <w:sz w:val="18"/>
          <w:szCs w:val="18"/>
          <w:lang w:eastAsia="zh-CN"/>
        </w:rPr>
        <w:t>率</w:t>
      </w:r>
      <w:r w:rsidRPr="00F91C2E">
        <w:rPr>
          <w:rFonts w:ascii="Arial" w:hAnsi="Arial" w:hint="eastAsia"/>
          <w:sz w:val="18"/>
          <w:szCs w:val="18"/>
          <w:lang w:eastAsia="zh-CN"/>
        </w:rPr>
        <w:t>。</w:t>
      </w:r>
    </w:p>
  </w:footnote>
  <w:footnote w:id="112">
    <w:p w14:paraId="7D3AB7B9" w14:textId="2FA9F832"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收到的分许可费的分摊比率。</w:t>
      </w:r>
    </w:p>
  </w:footnote>
  <w:footnote w:id="113">
    <w:p w14:paraId="50A71D1B" w14:textId="2C7E67AB"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可使用最低使用费代替某些</w:t>
      </w:r>
      <w:r w:rsidRPr="00F91C2E">
        <w:rPr>
          <w:rFonts w:ascii="Arial" w:hAnsi="Arial" w:hint="eastAsia"/>
          <w:sz w:val="18"/>
          <w:szCs w:val="18"/>
          <w:lang w:eastAsia="zh-CN"/>
        </w:rPr>
        <w:t>尽职</w:t>
      </w:r>
      <w:r w:rsidRPr="00F91C2E">
        <w:rPr>
          <w:rFonts w:ascii="Arial" w:hAnsi="Arial"/>
          <w:sz w:val="18"/>
          <w:szCs w:val="18"/>
          <w:lang w:eastAsia="zh-CN"/>
        </w:rPr>
        <w:t>要求。如未达成一致，删除本条款。</w:t>
      </w:r>
    </w:p>
  </w:footnote>
  <w:footnote w:id="114">
    <w:p w14:paraId="36147A0A" w14:textId="1E9C502D"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生效日期后</w:t>
      </w:r>
      <w:r w:rsidRPr="00F91C2E">
        <w:rPr>
          <w:rFonts w:ascii="Arial" w:hAnsi="Arial" w:hint="eastAsia"/>
          <w:sz w:val="18"/>
          <w:szCs w:val="18"/>
          <w:lang w:eastAsia="zh-CN"/>
        </w:rPr>
        <w:t>的一个</w:t>
      </w:r>
      <w:r w:rsidRPr="00F91C2E">
        <w:rPr>
          <w:rFonts w:ascii="Arial" w:hAnsi="Arial"/>
          <w:sz w:val="18"/>
          <w:szCs w:val="18"/>
          <w:lang w:eastAsia="zh-CN"/>
        </w:rPr>
        <w:t>完整的日历年。如果生效日期是</w:t>
      </w:r>
      <w:r w:rsidRPr="00F91C2E">
        <w:rPr>
          <w:rFonts w:ascii="Arial" w:hAnsi="Arial"/>
          <w:sz w:val="18"/>
          <w:szCs w:val="18"/>
          <w:lang w:eastAsia="zh-CN"/>
        </w:rPr>
        <w:t>2017</w:t>
      </w:r>
      <w:r w:rsidRPr="00F91C2E">
        <w:rPr>
          <w:rFonts w:ascii="Arial" w:hAnsi="Arial"/>
          <w:sz w:val="18"/>
          <w:szCs w:val="18"/>
          <w:lang w:eastAsia="zh-CN"/>
        </w:rPr>
        <w:t>年</w:t>
      </w:r>
      <w:r w:rsidRPr="00F91C2E">
        <w:rPr>
          <w:rFonts w:ascii="Arial" w:hAnsi="Arial"/>
          <w:sz w:val="18"/>
          <w:szCs w:val="18"/>
          <w:lang w:eastAsia="zh-CN"/>
        </w:rPr>
        <w:t>7</w:t>
      </w:r>
      <w:r w:rsidRPr="00F91C2E">
        <w:rPr>
          <w:rFonts w:ascii="Arial" w:hAnsi="Arial"/>
          <w:sz w:val="18"/>
          <w:szCs w:val="18"/>
          <w:lang w:eastAsia="zh-CN"/>
        </w:rPr>
        <w:t>月</w:t>
      </w:r>
      <w:r w:rsidRPr="00F91C2E">
        <w:rPr>
          <w:rFonts w:ascii="Arial" w:hAnsi="Arial"/>
          <w:sz w:val="18"/>
          <w:szCs w:val="18"/>
          <w:lang w:eastAsia="zh-CN"/>
        </w:rPr>
        <w:t>1</w:t>
      </w:r>
      <w:r w:rsidRPr="00F91C2E">
        <w:rPr>
          <w:rFonts w:ascii="Arial" w:hAnsi="Arial"/>
          <w:sz w:val="18"/>
          <w:szCs w:val="18"/>
          <w:lang w:eastAsia="zh-CN"/>
        </w:rPr>
        <w:t>日，那么第一个完整日历</w:t>
      </w:r>
      <w:proofErr w:type="gramStart"/>
      <w:r w:rsidRPr="00F91C2E">
        <w:rPr>
          <w:rFonts w:ascii="Arial" w:hAnsi="Arial"/>
          <w:sz w:val="18"/>
          <w:szCs w:val="18"/>
          <w:lang w:eastAsia="zh-CN"/>
        </w:rPr>
        <w:t>年就是</w:t>
      </w:r>
      <w:proofErr w:type="gramEnd"/>
      <w:r w:rsidRPr="00F91C2E">
        <w:rPr>
          <w:rFonts w:ascii="Arial" w:hAnsi="Arial"/>
          <w:sz w:val="18"/>
          <w:szCs w:val="18"/>
          <w:lang w:eastAsia="zh-CN"/>
        </w:rPr>
        <w:t>2018</w:t>
      </w:r>
      <w:r w:rsidRPr="00F91C2E">
        <w:rPr>
          <w:rFonts w:ascii="Arial" w:hAnsi="Arial"/>
          <w:sz w:val="18"/>
          <w:szCs w:val="18"/>
          <w:lang w:eastAsia="zh-CN"/>
        </w:rPr>
        <w:t>年。</w:t>
      </w:r>
    </w:p>
  </w:footnote>
  <w:footnote w:id="115">
    <w:p w14:paraId="4A9A9452" w14:textId="6C5DF192"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所需的最低年度使用费。为鼓励</w:t>
      </w:r>
      <w:r w:rsidRPr="00F91C2E">
        <w:rPr>
          <w:rFonts w:ascii="Arial" w:hAnsi="Arial" w:hint="eastAsia"/>
          <w:sz w:val="18"/>
          <w:szCs w:val="18"/>
          <w:lang w:eastAsia="zh-CN"/>
        </w:rPr>
        <w:t>尽职</w:t>
      </w:r>
      <w:r w:rsidRPr="00F91C2E">
        <w:rPr>
          <w:rFonts w:ascii="Arial" w:hAnsi="Arial"/>
          <w:sz w:val="18"/>
          <w:szCs w:val="18"/>
          <w:lang w:eastAsia="zh-CN"/>
        </w:rPr>
        <w:t>，该数额可逐年增加。</w:t>
      </w:r>
    </w:p>
  </w:footnote>
  <w:footnote w:id="116">
    <w:p w14:paraId="2738DA98" w14:textId="34A4D0CA"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作为终止许可的替代方案，如果未能支付最低使用费，大学可将</w:t>
      </w:r>
      <w:r w:rsidRPr="00F91C2E">
        <w:rPr>
          <w:rFonts w:ascii="Arial" w:hAnsi="Arial" w:hint="eastAsia"/>
          <w:sz w:val="18"/>
          <w:szCs w:val="18"/>
          <w:lang w:eastAsia="zh-CN"/>
        </w:rPr>
        <w:t>该</w:t>
      </w:r>
      <w:r w:rsidRPr="00F91C2E">
        <w:rPr>
          <w:rFonts w:ascii="Arial" w:hAnsi="Arial"/>
          <w:sz w:val="18"/>
          <w:szCs w:val="18"/>
          <w:lang w:eastAsia="zh-CN"/>
        </w:rPr>
        <w:t>许可转为非独占许可。</w:t>
      </w:r>
    </w:p>
  </w:footnote>
  <w:footnote w:id="117">
    <w:p w14:paraId="4B26B3AA" w14:textId="690EAC72"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支付</w:t>
      </w:r>
      <w:r w:rsidRPr="00F91C2E">
        <w:rPr>
          <w:rFonts w:ascii="Arial" w:hAnsi="Arial" w:hint="eastAsia"/>
          <w:sz w:val="18"/>
          <w:szCs w:val="18"/>
          <w:lang w:eastAsia="zh-CN"/>
        </w:rPr>
        <w:t>所用的</w:t>
      </w:r>
      <w:r w:rsidRPr="00F91C2E">
        <w:rPr>
          <w:rFonts w:ascii="Arial" w:hAnsi="Arial"/>
          <w:sz w:val="18"/>
          <w:szCs w:val="18"/>
          <w:lang w:eastAsia="zh-CN"/>
        </w:rPr>
        <w:t>货币</w:t>
      </w:r>
      <w:r w:rsidRPr="00F91C2E">
        <w:rPr>
          <w:rFonts w:ascii="Arial" w:hAnsi="Arial" w:hint="eastAsia"/>
          <w:sz w:val="18"/>
          <w:szCs w:val="18"/>
          <w:lang w:eastAsia="zh-CN"/>
        </w:rPr>
        <w:t>。</w:t>
      </w:r>
    </w:p>
  </w:footnote>
  <w:footnote w:id="118">
    <w:p w14:paraId="26C74E4F" w14:textId="4E77CB03"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w:t>
      </w:r>
      <w:r w:rsidRPr="00F91C2E">
        <w:rPr>
          <w:rFonts w:ascii="Arial" w:hAnsi="Arial" w:hint="eastAsia"/>
          <w:sz w:val="18"/>
          <w:szCs w:val="18"/>
          <w:lang w:eastAsia="zh-CN"/>
        </w:rPr>
        <w:t>适用</w:t>
      </w:r>
      <w:r w:rsidRPr="00F91C2E">
        <w:rPr>
          <w:rFonts w:ascii="Arial" w:hAnsi="Arial"/>
          <w:sz w:val="18"/>
          <w:szCs w:val="18"/>
          <w:lang w:eastAsia="zh-CN"/>
        </w:rPr>
        <w:t>最低使用费，则可能不需要</w:t>
      </w:r>
      <w:r w:rsidRPr="00F91C2E">
        <w:rPr>
          <w:rFonts w:ascii="Arial" w:hAnsi="Arial" w:hint="eastAsia"/>
          <w:sz w:val="18"/>
          <w:szCs w:val="18"/>
          <w:lang w:eastAsia="zh-CN"/>
        </w:rPr>
        <w:t>尽职要求</w:t>
      </w:r>
      <w:r w:rsidRPr="00F91C2E">
        <w:rPr>
          <w:rFonts w:ascii="Arial" w:hAnsi="Arial"/>
          <w:sz w:val="18"/>
          <w:szCs w:val="18"/>
          <w:lang w:eastAsia="zh-CN"/>
        </w:rPr>
        <w:t>。</w:t>
      </w:r>
    </w:p>
  </w:footnote>
  <w:footnote w:id="119">
    <w:p w14:paraId="47140677" w14:textId="2A7F926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B764B3" w:rsidRPr="00F91C2E">
        <w:rPr>
          <w:rFonts w:ascii="Arial" w:hAnsi="Arial"/>
          <w:sz w:val="18"/>
          <w:szCs w:val="18"/>
          <w:lang w:eastAsia="zh-CN"/>
        </w:rPr>
        <w:t>(</w:t>
      </w:r>
      <w:r w:rsidRPr="00F91C2E">
        <w:rPr>
          <w:rFonts w:ascii="Arial" w:hAnsi="Arial"/>
          <w:sz w:val="18"/>
          <w:szCs w:val="18"/>
          <w:lang w:eastAsia="zh-CN"/>
        </w:rPr>
        <w:t>a</w:t>
      </w:r>
      <w:r w:rsidR="00B764B3" w:rsidRPr="00F91C2E">
        <w:rPr>
          <w:rFonts w:ascii="Arial" w:hAnsi="Arial"/>
          <w:sz w:val="18"/>
          <w:szCs w:val="18"/>
          <w:lang w:eastAsia="zh-CN"/>
        </w:rPr>
        <w:t>)</w:t>
      </w:r>
      <w:r w:rsidRPr="00F91C2E">
        <w:rPr>
          <w:rFonts w:ascii="Arial" w:hAnsi="Arial"/>
          <w:sz w:val="18"/>
          <w:szCs w:val="18"/>
          <w:lang w:eastAsia="zh-CN"/>
        </w:rPr>
        <w:t>、</w:t>
      </w:r>
      <w:r w:rsidR="00B764B3" w:rsidRPr="00F91C2E">
        <w:rPr>
          <w:rFonts w:ascii="Arial" w:hAnsi="Arial"/>
          <w:sz w:val="18"/>
          <w:szCs w:val="18"/>
          <w:lang w:eastAsia="zh-CN"/>
        </w:rPr>
        <w:t>(</w:t>
      </w:r>
      <w:r w:rsidRPr="00F91C2E">
        <w:rPr>
          <w:rFonts w:ascii="Arial" w:hAnsi="Arial"/>
          <w:sz w:val="18"/>
          <w:szCs w:val="18"/>
          <w:lang w:eastAsia="zh-CN"/>
        </w:rPr>
        <w:t>b</w:t>
      </w:r>
      <w:r w:rsidR="00B764B3" w:rsidRPr="00F91C2E">
        <w:rPr>
          <w:rFonts w:ascii="Arial" w:hAnsi="Arial"/>
          <w:sz w:val="18"/>
          <w:szCs w:val="18"/>
          <w:lang w:eastAsia="zh-CN"/>
        </w:rPr>
        <w:t>)</w:t>
      </w:r>
      <w:r w:rsidRPr="00F91C2E">
        <w:rPr>
          <w:rFonts w:ascii="Arial" w:hAnsi="Arial"/>
          <w:sz w:val="18"/>
          <w:szCs w:val="18"/>
          <w:lang w:eastAsia="zh-CN"/>
        </w:rPr>
        <w:t>和</w:t>
      </w:r>
      <w:r w:rsidR="00B764B3" w:rsidRPr="00F91C2E">
        <w:rPr>
          <w:rFonts w:ascii="Arial" w:hAnsi="Arial"/>
          <w:sz w:val="18"/>
          <w:szCs w:val="18"/>
          <w:lang w:eastAsia="zh-CN"/>
        </w:rPr>
        <w:t>(</w:t>
      </w:r>
      <w:r w:rsidRPr="00F91C2E">
        <w:rPr>
          <w:rFonts w:ascii="Arial" w:hAnsi="Arial"/>
          <w:sz w:val="18"/>
          <w:szCs w:val="18"/>
          <w:lang w:eastAsia="zh-CN"/>
        </w:rPr>
        <w:t>c</w:t>
      </w:r>
      <w:r w:rsidR="00B764B3" w:rsidRPr="00F91C2E">
        <w:rPr>
          <w:rFonts w:ascii="Arial" w:hAnsi="Arial"/>
          <w:sz w:val="18"/>
          <w:szCs w:val="18"/>
          <w:lang w:eastAsia="zh-CN"/>
        </w:rPr>
        <w:t>)</w:t>
      </w:r>
      <w:r w:rsidRPr="00F91C2E">
        <w:rPr>
          <w:rFonts w:ascii="Arial" w:hAnsi="Arial" w:hint="eastAsia"/>
          <w:sz w:val="18"/>
          <w:szCs w:val="18"/>
          <w:lang w:eastAsia="zh-CN"/>
        </w:rPr>
        <w:t>项</w:t>
      </w:r>
      <w:r w:rsidRPr="00F91C2E">
        <w:rPr>
          <w:rFonts w:ascii="Arial" w:hAnsi="Arial"/>
          <w:sz w:val="18"/>
          <w:szCs w:val="18"/>
          <w:lang w:eastAsia="zh-CN"/>
        </w:rPr>
        <w:t>中的全部或任何一项均可作为</w:t>
      </w:r>
      <w:r w:rsidRPr="00F91C2E">
        <w:rPr>
          <w:rFonts w:ascii="Arial" w:hAnsi="Arial" w:hint="eastAsia"/>
          <w:sz w:val="18"/>
          <w:szCs w:val="18"/>
          <w:lang w:eastAsia="zh-CN"/>
        </w:rPr>
        <w:t>尽职</w:t>
      </w:r>
      <w:r w:rsidRPr="00F91C2E">
        <w:rPr>
          <w:rFonts w:ascii="Arial" w:hAnsi="Arial"/>
          <w:sz w:val="18"/>
          <w:szCs w:val="18"/>
          <w:lang w:eastAsia="zh-CN"/>
        </w:rPr>
        <w:t>要求。例如，如果</w:t>
      </w:r>
      <w:r w:rsidRPr="00F91C2E">
        <w:rPr>
          <w:rFonts w:ascii="Arial" w:hAnsi="Arial" w:hint="eastAsia"/>
          <w:sz w:val="18"/>
          <w:szCs w:val="18"/>
          <w:lang w:eastAsia="zh-CN"/>
        </w:rPr>
        <w:t>被许可</w:t>
      </w:r>
      <w:r w:rsidRPr="00F91C2E">
        <w:rPr>
          <w:rFonts w:ascii="Arial" w:hAnsi="Arial"/>
          <w:sz w:val="18"/>
          <w:szCs w:val="18"/>
          <w:lang w:eastAsia="zh-CN"/>
        </w:rPr>
        <w:t>产品只需</w:t>
      </w:r>
      <w:r w:rsidRPr="00F91C2E">
        <w:rPr>
          <w:rFonts w:ascii="Arial" w:hAnsi="Arial" w:hint="eastAsia"/>
          <w:sz w:val="18"/>
          <w:szCs w:val="18"/>
          <w:lang w:eastAsia="zh-CN"/>
        </w:rPr>
        <w:t>稍作开发</w:t>
      </w:r>
      <w:r w:rsidRPr="00F91C2E">
        <w:rPr>
          <w:rFonts w:ascii="Arial" w:hAnsi="Arial"/>
          <w:sz w:val="18"/>
          <w:szCs w:val="18"/>
          <w:lang w:eastAsia="zh-CN"/>
        </w:rPr>
        <w:t>或无需开发即可上市，则应删除</w:t>
      </w:r>
      <w:r w:rsidR="00B764B3" w:rsidRPr="00F91C2E">
        <w:rPr>
          <w:rFonts w:ascii="Arial" w:hAnsi="Arial"/>
          <w:sz w:val="18"/>
          <w:szCs w:val="18"/>
          <w:lang w:eastAsia="zh-CN"/>
        </w:rPr>
        <w:t>(</w:t>
      </w:r>
      <w:r w:rsidRPr="00F91C2E">
        <w:rPr>
          <w:rFonts w:ascii="Arial" w:hAnsi="Arial"/>
          <w:sz w:val="18"/>
          <w:szCs w:val="18"/>
          <w:lang w:eastAsia="zh-CN"/>
        </w:rPr>
        <w:t>a</w:t>
      </w:r>
      <w:r w:rsidR="00B764B3" w:rsidRPr="00F91C2E">
        <w:rPr>
          <w:rFonts w:ascii="Arial" w:hAnsi="Arial"/>
          <w:sz w:val="18"/>
          <w:szCs w:val="18"/>
          <w:lang w:eastAsia="zh-CN"/>
        </w:rPr>
        <w:t>)</w:t>
      </w:r>
      <w:r w:rsidRPr="00F91C2E">
        <w:rPr>
          <w:rFonts w:ascii="Arial" w:hAnsi="Arial" w:hint="eastAsia"/>
          <w:sz w:val="18"/>
          <w:szCs w:val="18"/>
          <w:lang w:eastAsia="zh-CN"/>
        </w:rPr>
        <w:t>项</w:t>
      </w:r>
      <w:r w:rsidRPr="00F91C2E">
        <w:rPr>
          <w:rFonts w:ascii="Arial" w:hAnsi="Arial"/>
          <w:sz w:val="18"/>
          <w:szCs w:val="18"/>
          <w:lang w:eastAsia="zh-CN"/>
        </w:rPr>
        <w:t>。</w:t>
      </w:r>
    </w:p>
  </w:footnote>
  <w:footnote w:id="120">
    <w:p w14:paraId="6648CDEF" w14:textId="59652ADA"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年份。</w:t>
      </w:r>
    </w:p>
  </w:footnote>
  <w:footnote w:id="121">
    <w:p w14:paraId="12112756" w14:textId="5DBC3106"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相应年份</w:t>
      </w:r>
      <w:r w:rsidRPr="00F91C2E">
        <w:rPr>
          <w:rFonts w:ascii="Arial" w:hAnsi="Arial" w:hint="eastAsia"/>
          <w:sz w:val="18"/>
          <w:szCs w:val="18"/>
          <w:lang w:eastAsia="zh-CN"/>
        </w:rPr>
        <w:t>对应</w:t>
      </w:r>
      <w:r w:rsidRPr="00F91C2E">
        <w:rPr>
          <w:rFonts w:ascii="Arial" w:hAnsi="Arial"/>
          <w:sz w:val="18"/>
          <w:szCs w:val="18"/>
          <w:lang w:eastAsia="zh-CN"/>
        </w:rPr>
        <w:t>的最低支出。</w:t>
      </w:r>
    </w:p>
  </w:footnote>
  <w:footnote w:id="122">
    <w:p w14:paraId="371EDC18" w14:textId="73085BC8"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年份。</w:t>
      </w:r>
    </w:p>
  </w:footnote>
  <w:footnote w:id="123">
    <w:p w14:paraId="35EE53FE" w14:textId="7EB8E2DF"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相应年份</w:t>
      </w:r>
      <w:r w:rsidRPr="00F91C2E">
        <w:rPr>
          <w:rFonts w:ascii="Arial" w:hAnsi="Arial" w:hint="eastAsia"/>
          <w:sz w:val="18"/>
          <w:szCs w:val="18"/>
          <w:lang w:eastAsia="zh-CN"/>
        </w:rPr>
        <w:t>对应</w:t>
      </w:r>
      <w:r w:rsidRPr="00F91C2E">
        <w:rPr>
          <w:rFonts w:ascii="Arial" w:hAnsi="Arial"/>
          <w:sz w:val="18"/>
          <w:szCs w:val="18"/>
          <w:lang w:eastAsia="zh-CN"/>
        </w:rPr>
        <w:t>的最低支出。</w:t>
      </w:r>
    </w:p>
  </w:footnote>
  <w:footnote w:id="124">
    <w:p w14:paraId="131917DC" w14:textId="4D164D9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填写必须</w:t>
      </w:r>
      <w:r w:rsidRPr="00F91C2E">
        <w:rPr>
          <w:rFonts w:ascii="Arial" w:hAnsi="Arial"/>
          <w:sz w:val="18"/>
          <w:szCs w:val="18"/>
          <w:lang w:eastAsia="zh-CN"/>
        </w:rPr>
        <w:t>实现首次</w:t>
      </w:r>
      <w:r w:rsidRPr="00F91C2E">
        <w:rPr>
          <w:rFonts w:ascii="Arial" w:hAnsi="Arial" w:hint="eastAsia"/>
          <w:sz w:val="18"/>
          <w:szCs w:val="18"/>
          <w:lang w:eastAsia="zh-CN"/>
        </w:rPr>
        <w:t>商业化</w:t>
      </w:r>
      <w:r w:rsidRPr="00F91C2E">
        <w:rPr>
          <w:rFonts w:ascii="Arial" w:hAnsi="Arial"/>
          <w:sz w:val="18"/>
          <w:szCs w:val="18"/>
          <w:lang w:eastAsia="zh-CN"/>
        </w:rPr>
        <w:t>销售的相关国家或地区。</w:t>
      </w:r>
    </w:p>
  </w:footnote>
  <w:footnote w:id="125">
    <w:p w14:paraId="44B50B91" w14:textId="0393A547"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在每个相应国家或地区实现首次商业</w:t>
      </w:r>
      <w:r w:rsidRPr="00F91C2E">
        <w:rPr>
          <w:rFonts w:ascii="Arial" w:hAnsi="Arial" w:hint="eastAsia"/>
          <w:sz w:val="18"/>
          <w:szCs w:val="18"/>
          <w:lang w:eastAsia="zh-CN"/>
        </w:rPr>
        <w:t>化</w:t>
      </w:r>
      <w:r w:rsidRPr="00F91C2E">
        <w:rPr>
          <w:rFonts w:ascii="Arial" w:hAnsi="Arial"/>
          <w:sz w:val="18"/>
          <w:szCs w:val="18"/>
          <w:lang w:eastAsia="zh-CN"/>
        </w:rPr>
        <w:t>销售的日期。</w:t>
      </w:r>
    </w:p>
  </w:footnote>
  <w:footnote w:id="126">
    <w:p w14:paraId="70899FCD" w14:textId="586D3B8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如果大学可因未满足</w:t>
      </w:r>
      <w:r w:rsidRPr="00F91C2E">
        <w:rPr>
          <w:rFonts w:ascii="Arial" w:hAnsi="Arial" w:hint="eastAsia"/>
          <w:sz w:val="18"/>
          <w:szCs w:val="18"/>
          <w:lang w:eastAsia="zh-CN"/>
        </w:rPr>
        <w:t>尽职</w:t>
      </w:r>
      <w:r w:rsidRPr="00F91C2E">
        <w:rPr>
          <w:rFonts w:ascii="Arial" w:hAnsi="Arial"/>
          <w:sz w:val="18"/>
          <w:szCs w:val="18"/>
          <w:lang w:eastAsia="zh-CN"/>
        </w:rPr>
        <w:t>要求而要求损害赔偿，则删除最后一句。</w:t>
      </w:r>
    </w:p>
  </w:footnote>
  <w:footnote w:id="127">
    <w:p w14:paraId="6AC46B6A" w14:textId="6FDE59AA"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自定义这些短语，以指代贵国适用的破产术语。</w:t>
      </w:r>
    </w:p>
  </w:footnote>
  <w:footnote w:id="128">
    <w:p w14:paraId="0C59A9BD" w14:textId="16EE25BB"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填写州、省或国家，双方同意其法律作为本协议的</w:t>
      </w:r>
      <w:r w:rsidR="001C02E2" w:rsidRPr="00F91C2E">
        <w:rPr>
          <w:rFonts w:ascii="Arial" w:hAnsi="Arial" w:hint="eastAsia"/>
          <w:sz w:val="18"/>
          <w:szCs w:val="18"/>
          <w:lang w:eastAsia="zh-CN"/>
        </w:rPr>
        <w:t>准据</w:t>
      </w:r>
      <w:r w:rsidRPr="00F91C2E">
        <w:rPr>
          <w:rFonts w:ascii="Arial" w:hAnsi="Arial" w:hint="eastAsia"/>
          <w:sz w:val="18"/>
          <w:szCs w:val="18"/>
          <w:lang w:eastAsia="zh-CN"/>
        </w:rPr>
        <w:t>法</w:t>
      </w:r>
      <w:r w:rsidRPr="00F91C2E">
        <w:rPr>
          <w:rFonts w:ascii="Arial" w:hAnsi="Arial"/>
          <w:sz w:val="18"/>
          <w:szCs w:val="18"/>
          <w:lang w:eastAsia="zh-CN"/>
        </w:rPr>
        <w:t>。</w:t>
      </w:r>
    </w:p>
  </w:footnote>
  <w:footnote w:id="129">
    <w:p w14:paraId="66D15E3F" w14:textId="52D35BE0"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列出所有</w:t>
      </w:r>
      <w:r w:rsidRPr="00F91C2E">
        <w:rPr>
          <w:rFonts w:ascii="Arial" w:hAnsi="Arial" w:hint="eastAsia"/>
          <w:sz w:val="18"/>
          <w:szCs w:val="18"/>
          <w:lang w:eastAsia="zh-CN"/>
        </w:rPr>
        <w:t>被许可</w:t>
      </w:r>
      <w:r w:rsidRPr="00F91C2E">
        <w:rPr>
          <w:rFonts w:ascii="Arial" w:hAnsi="Arial"/>
          <w:sz w:val="18"/>
          <w:szCs w:val="18"/>
          <w:lang w:eastAsia="zh-CN"/>
        </w:rPr>
        <w:t>专利。如不适用，请删除</w:t>
      </w:r>
      <w:r w:rsidR="002B2383">
        <w:rPr>
          <w:rFonts w:ascii="Arial" w:hAnsi="Arial" w:hint="eastAsia"/>
          <w:sz w:val="18"/>
          <w:szCs w:val="18"/>
          <w:lang w:eastAsia="zh-CN"/>
        </w:rPr>
        <w:t>。</w:t>
      </w:r>
    </w:p>
  </w:footnote>
  <w:footnote w:id="130">
    <w:p w14:paraId="091985A2" w14:textId="11788498"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列出所有</w:t>
      </w:r>
      <w:r w:rsidRPr="00F91C2E">
        <w:rPr>
          <w:rFonts w:ascii="Arial" w:hAnsi="Arial" w:hint="eastAsia"/>
          <w:sz w:val="18"/>
          <w:szCs w:val="18"/>
          <w:lang w:eastAsia="zh-CN"/>
        </w:rPr>
        <w:t>被</w:t>
      </w:r>
      <w:r w:rsidRPr="00F91C2E">
        <w:rPr>
          <w:rFonts w:ascii="Arial" w:hAnsi="Arial"/>
          <w:sz w:val="18"/>
          <w:szCs w:val="18"/>
          <w:lang w:eastAsia="zh-CN"/>
        </w:rPr>
        <w:t>许可的版权作品。如不适用，请删除</w:t>
      </w:r>
      <w:r w:rsidR="002B2383">
        <w:rPr>
          <w:rFonts w:ascii="Arial" w:hAnsi="Arial" w:hint="eastAsia"/>
          <w:sz w:val="18"/>
          <w:szCs w:val="18"/>
          <w:lang w:eastAsia="zh-CN"/>
        </w:rPr>
        <w:t>。</w:t>
      </w:r>
    </w:p>
  </w:footnote>
  <w:footnote w:id="131">
    <w:p w14:paraId="33285D29" w14:textId="2A1429B4"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填写大学或研究机构的正式法定名称。</w:t>
      </w:r>
    </w:p>
  </w:footnote>
  <w:footnote w:id="132">
    <w:p w14:paraId="2E8AC869" w14:textId="676D3A0A"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大学或研究</w:t>
      </w:r>
      <w:r w:rsidRPr="00F91C2E">
        <w:rPr>
          <w:rFonts w:ascii="Arial" w:hAnsi="Arial" w:hint="eastAsia"/>
          <w:sz w:val="18"/>
          <w:szCs w:val="18"/>
          <w:lang w:eastAsia="zh-CN"/>
        </w:rPr>
        <w:t>机构</w:t>
      </w:r>
      <w:r w:rsidRPr="00F91C2E">
        <w:rPr>
          <w:rFonts w:ascii="Arial" w:hAnsi="Arial"/>
          <w:sz w:val="18"/>
          <w:szCs w:val="18"/>
          <w:lang w:eastAsia="zh-CN"/>
        </w:rPr>
        <w:t>的法律性质，如某国的</w:t>
      </w:r>
      <w:r w:rsidRPr="00F91C2E">
        <w:rPr>
          <w:rFonts w:ascii="Arial" w:hAnsi="Arial" w:hint="eastAsia"/>
          <w:sz w:val="18"/>
          <w:szCs w:val="18"/>
          <w:lang w:eastAsia="zh-CN"/>
        </w:rPr>
        <w:t>“</w:t>
      </w:r>
      <w:r w:rsidRPr="00F91C2E">
        <w:rPr>
          <w:rFonts w:ascii="Arial" w:hAnsi="Arial"/>
          <w:sz w:val="18"/>
          <w:szCs w:val="18"/>
          <w:lang w:eastAsia="zh-CN"/>
        </w:rPr>
        <w:t>公立大学</w:t>
      </w:r>
      <w:r w:rsidRPr="00F91C2E">
        <w:rPr>
          <w:rFonts w:ascii="Arial" w:hAnsi="Arial" w:hint="eastAsia"/>
          <w:sz w:val="18"/>
          <w:szCs w:val="18"/>
          <w:lang w:eastAsia="zh-CN"/>
        </w:rPr>
        <w:t>”</w:t>
      </w:r>
      <w:r w:rsidRPr="00F91C2E">
        <w:rPr>
          <w:rFonts w:ascii="Arial" w:hAnsi="Arial"/>
          <w:sz w:val="18"/>
          <w:szCs w:val="18"/>
          <w:lang w:eastAsia="zh-CN"/>
        </w:rPr>
        <w:t>、某国的</w:t>
      </w:r>
      <w:r w:rsidRPr="00F91C2E">
        <w:rPr>
          <w:rFonts w:ascii="Arial" w:hAnsi="Arial" w:hint="eastAsia"/>
          <w:sz w:val="18"/>
          <w:szCs w:val="18"/>
          <w:lang w:eastAsia="zh-CN"/>
        </w:rPr>
        <w:t>“</w:t>
      </w:r>
      <w:r w:rsidRPr="00F91C2E">
        <w:rPr>
          <w:rFonts w:ascii="Arial" w:hAnsi="Arial"/>
          <w:sz w:val="18"/>
          <w:szCs w:val="18"/>
          <w:lang w:eastAsia="zh-CN"/>
        </w:rPr>
        <w:t>非营利性</w:t>
      </w:r>
      <w:r w:rsidRPr="00F91C2E">
        <w:rPr>
          <w:rFonts w:ascii="Arial" w:hAnsi="Arial" w:hint="eastAsia"/>
          <w:sz w:val="18"/>
          <w:szCs w:val="18"/>
          <w:lang w:eastAsia="zh-CN"/>
        </w:rPr>
        <w:t>公有企业”</w:t>
      </w:r>
      <w:r w:rsidRPr="00F91C2E">
        <w:rPr>
          <w:rFonts w:ascii="Arial" w:hAnsi="Arial"/>
          <w:sz w:val="18"/>
          <w:szCs w:val="18"/>
          <w:lang w:eastAsia="zh-CN"/>
        </w:rPr>
        <w:t>或其他</w:t>
      </w:r>
      <w:r w:rsidRPr="00F91C2E">
        <w:rPr>
          <w:rFonts w:ascii="Arial" w:hAnsi="Arial" w:hint="eastAsia"/>
          <w:sz w:val="18"/>
          <w:szCs w:val="18"/>
          <w:lang w:eastAsia="zh-CN"/>
        </w:rPr>
        <w:t>法定</w:t>
      </w:r>
      <w:r w:rsidRPr="00F91C2E">
        <w:rPr>
          <w:rFonts w:ascii="Arial" w:hAnsi="Arial"/>
          <w:sz w:val="18"/>
          <w:szCs w:val="18"/>
          <w:lang w:eastAsia="zh-CN"/>
        </w:rPr>
        <w:t>结构。</w:t>
      </w:r>
    </w:p>
  </w:footnote>
  <w:footnote w:id="133">
    <w:p w14:paraId="1D3727CF" w14:textId="5F14AE48"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填写将开展研究的大学或研究机构的地址。</w:t>
      </w:r>
    </w:p>
  </w:footnote>
  <w:footnote w:id="134">
    <w:p w14:paraId="67FEE47F" w14:textId="25755BDC"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填写被许可人的法定名称、法</w:t>
      </w:r>
      <w:r w:rsidRPr="00F91C2E">
        <w:rPr>
          <w:rFonts w:ascii="Arial" w:hAnsi="Arial" w:hint="eastAsia"/>
          <w:sz w:val="18"/>
          <w:szCs w:val="18"/>
          <w:lang w:eastAsia="zh-CN"/>
        </w:rPr>
        <w:t>定</w:t>
      </w:r>
      <w:r w:rsidRPr="00F91C2E">
        <w:rPr>
          <w:rFonts w:ascii="Arial" w:hAnsi="Arial"/>
          <w:sz w:val="18"/>
          <w:szCs w:val="18"/>
          <w:lang w:eastAsia="zh-CN"/>
        </w:rPr>
        <w:t>性质和地址。</w:t>
      </w:r>
    </w:p>
  </w:footnote>
  <w:footnote w:id="135">
    <w:p w14:paraId="3890D419" w14:textId="32176320"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准确描述被许可人将</w:t>
      </w:r>
      <w:r w:rsidRPr="00F91C2E">
        <w:rPr>
          <w:rFonts w:ascii="Arial" w:hAnsi="Arial" w:hint="eastAsia"/>
          <w:sz w:val="18"/>
          <w:szCs w:val="18"/>
          <w:lang w:eastAsia="zh-CN"/>
        </w:rPr>
        <w:t>该</w:t>
      </w:r>
      <w:r w:rsidRPr="00F91C2E">
        <w:rPr>
          <w:rFonts w:ascii="Arial" w:hAnsi="Arial"/>
          <w:sz w:val="18"/>
          <w:szCs w:val="18"/>
          <w:lang w:eastAsia="zh-CN"/>
        </w:rPr>
        <w:t>技术商业化的领域。如果授予的许可没有领域限制，则</w:t>
      </w:r>
      <w:proofErr w:type="gramStart"/>
      <w:r w:rsidRPr="00F91C2E">
        <w:rPr>
          <w:rFonts w:ascii="Arial" w:hAnsi="Arial"/>
          <w:sz w:val="18"/>
          <w:szCs w:val="18"/>
          <w:lang w:eastAsia="zh-CN"/>
        </w:rPr>
        <w:t>删除此</w:t>
      </w:r>
      <w:proofErr w:type="gramEnd"/>
      <w:r w:rsidRPr="00F91C2E">
        <w:rPr>
          <w:rFonts w:ascii="Arial" w:hAnsi="Arial"/>
          <w:sz w:val="18"/>
          <w:szCs w:val="18"/>
          <w:lang w:eastAsia="zh-CN"/>
        </w:rPr>
        <w:t>定义。</w:t>
      </w:r>
    </w:p>
  </w:footnote>
  <w:footnote w:id="136">
    <w:p w14:paraId="27259581" w14:textId="4F7926B3"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在</w:t>
      </w:r>
      <w:r w:rsidR="004D173C" w:rsidRPr="004D173C">
        <w:rPr>
          <w:rFonts w:ascii="Arial" w:hAnsi="Arial"/>
          <w:sz w:val="18"/>
          <w:szCs w:val="18"/>
          <w:lang w:eastAsia="zh-CN"/>
        </w:rPr>
        <w:t>附件</w:t>
      </w:r>
      <w:r w:rsidRPr="00F91C2E">
        <w:rPr>
          <w:rFonts w:ascii="Arial" w:hAnsi="Arial"/>
          <w:sz w:val="18"/>
          <w:szCs w:val="18"/>
          <w:lang w:eastAsia="zh-CN"/>
        </w:rPr>
        <w:t>1</w:t>
      </w:r>
      <w:r w:rsidRPr="00F91C2E">
        <w:rPr>
          <w:rFonts w:ascii="Arial" w:hAnsi="Arial"/>
          <w:sz w:val="18"/>
          <w:szCs w:val="18"/>
          <w:lang w:eastAsia="zh-CN"/>
        </w:rPr>
        <w:t>中列出正在获得许可的所有</w:t>
      </w:r>
      <w:r w:rsidRPr="00F91C2E">
        <w:rPr>
          <w:rFonts w:ascii="Arial" w:hAnsi="Arial" w:hint="eastAsia"/>
          <w:sz w:val="18"/>
          <w:szCs w:val="18"/>
          <w:lang w:eastAsia="zh-CN"/>
        </w:rPr>
        <w:t>被许可知识产权</w:t>
      </w:r>
      <w:r w:rsidRPr="00F91C2E">
        <w:rPr>
          <w:rFonts w:ascii="Arial" w:hAnsi="Arial"/>
          <w:sz w:val="18"/>
          <w:szCs w:val="18"/>
          <w:lang w:eastAsia="zh-CN"/>
        </w:rPr>
        <w:t>。</w:t>
      </w:r>
    </w:p>
  </w:footnote>
  <w:footnote w:id="137">
    <w:p w14:paraId="67E54835" w14:textId="401AAAC2"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在</w:t>
      </w:r>
      <w:r w:rsidR="004D173C" w:rsidRPr="004D173C">
        <w:rPr>
          <w:rFonts w:ascii="Arial" w:hAnsi="Arial"/>
          <w:sz w:val="18"/>
          <w:szCs w:val="18"/>
          <w:lang w:eastAsia="zh-CN"/>
        </w:rPr>
        <w:t>附件</w:t>
      </w:r>
      <w:r w:rsidRPr="00F91C2E">
        <w:rPr>
          <w:rFonts w:ascii="Arial" w:hAnsi="Arial"/>
          <w:sz w:val="18"/>
          <w:szCs w:val="18"/>
          <w:lang w:eastAsia="zh-CN"/>
        </w:rPr>
        <w:t>2</w:t>
      </w:r>
      <w:r w:rsidRPr="00F91C2E">
        <w:rPr>
          <w:rFonts w:ascii="Arial" w:hAnsi="Arial"/>
          <w:sz w:val="18"/>
          <w:szCs w:val="18"/>
          <w:lang w:eastAsia="zh-CN"/>
        </w:rPr>
        <w:t>中概述大学</w:t>
      </w:r>
      <w:r w:rsidRPr="00F91C2E">
        <w:rPr>
          <w:rFonts w:ascii="Arial" w:hAnsi="Arial" w:hint="eastAsia"/>
          <w:sz w:val="18"/>
          <w:szCs w:val="18"/>
          <w:lang w:eastAsia="zh-CN"/>
        </w:rPr>
        <w:t>正在</w:t>
      </w:r>
      <w:r w:rsidRPr="00F91C2E">
        <w:rPr>
          <w:rFonts w:ascii="Arial" w:hAnsi="Arial"/>
          <w:sz w:val="18"/>
          <w:szCs w:val="18"/>
          <w:lang w:eastAsia="zh-CN"/>
        </w:rPr>
        <w:t>许可的技术类型和</w:t>
      </w:r>
      <w:r w:rsidRPr="00F91C2E">
        <w:rPr>
          <w:rFonts w:ascii="Arial" w:hAnsi="Arial" w:hint="eastAsia"/>
          <w:sz w:val="18"/>
          <w:szCs w:val="18"/>
          <w:lang w:eastAsia="zh-CN"/>
        </w:rPr>
        <w:t>主要</w:t>
      </w:r>
      <w:r w:rsidRPr="00F91C2E">
        <w:rPr>
          <w:rFonts w:ascii="Arial" w:hAnsi="Arial"/>
          <w:sz w:val="18"/>
          <w:szCs w:val="18"/>
          <w:lang w:eastAsia="zh-CN"/>
        </w:rPr>
        <w:t>内容。</w:t>
      </w:r>
    </w:p>
  </w:footnote>
  <w:footnote w:id="138">
    <w:p w14:paraId="62100AFE" w14:textId="5493A39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如果许可不包括专利或专利申请，则删除</w:t>
      </w:r>
      <w:r w:rsidRPr="00F91C2E">
        <w:rPr>
          <w:rFonts w:ascii="Arial" w:hAnsi="Arial" w:hint="eastAsia"/>
          <w:sz w:val="18"/>
          <w:szCs w:val="18"/>
          <w:lang w:eastAsia="zh-CN"/>
        </w:rPr>
        <w:t>该</w:t>
      </w:r>
      <w:r w:rsidRPr="00F91C2E">
        <w:rPr>
          <w:rFonts w:ascii="Arial" w:hAnsi="Arial"/>
          <w:sz w:val="18"/>
          <w:szCs w:val="18"/>
          <w:lang w:eastAsia="zh-CN"/>
        </w:rPr>
        <w:t>定义</w:t>
      </w:r>
      <w:r w:rsidR="002B2383">
        <w:rPr>
          <w:rFonts w:ascii="Arial" w:hAnsi="Arial" w:hint="eastAsia"/>
          <w:sz w:val="18"/>
          <w:szCs w:val="18"/>
          <w:lang w:eastAsia="zh-CN"/>
        </w:rPr>
        <w:t>。</w:t>
      </w:r>
    </w:p>
  </w:footnote>
  <w:footnote w:id="139">
    <w:p w14:paraId="1C82A823" w14:textId="3EF7638B"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如果不是全球范围内的许可，</w:t>
      </w:r>
      <w:proofErr w:type="gramStart"/>
      <w:r w:rsidRPr="00F91C2E">
        <w:rPr>
          <w:rFonts w:ascii="Arial" w:hAnsi="Arial"/>
          <w:sz w:val="18"/>
          <w:szCs w:val="18"/>
          <w:lang w:eastAsia="zh-CN"/>
        </w:rPr>
        <w:t>请修改</w:t>
      </w:r>
      <w:proofErr w:type="gramEnd"/>
      <w:r w:rsidRPr="00F91C2E">
        <w:rPr>
          <w:rFonts w:ascii="Arial" w:hAnsi="Arial"/>
          <w:sz w:val="18"/>
          <w:szCs w:val="18"/>
          <w:lang w:eastAsia="zh-CN"/>
        </w:rPr>
        <w:t>为提及将获得许可的国家或地区</w:t>
      </w:r>
      <w:r w:rsidR="002B2383">
        <w:rPr>
          <w:rFonts w:ascii="Arial" w:hAnsi="Arial" w:hint="eastAsia"/>
          <w:sz w:val="18"/>
          <w:szCs w:val="18"/>
          <w:lang w:eastAsia="zh-CN"/>
        </w:rPr>
        <w:t>。</w:t>
      </w:r>
    </w:p>
  </w:footnote>
  <w:footnote w:id="140">
    <w:p w14:paraId="5B7915D6" w14:textId="391E880C"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如果许可不限于</w:t>
      </w:r>
      <w:r w:rsidRPr="00F91C2E">
        <w:rPr>
          <w:rFonts w:ascii="Arial" w:hAnsi="Arial" w:hint="eastAsia"/>
          <w:sz w:val="18"/>
          <w:szCs w:val="18"/>
          <w:lang w:eastAsia="zh-CN"/>
        </w:rPr>
        <w:t>某一领域</w:t>
      </w:r>
      <w:r w:rsidRPr="00F91C2E">
        <w:rPr>
          <w:rFonts w:ascii="Arial" w:hAnsi="Arial"/>
          <w:sz w:val="18"/>
          <w:szCs w:val="18"/>
          <w:lang w:eastAsia="zh-CN"/>
        </w:rPr>
        <w:t>，则删除</w:t>
      </w:r>
      <w:proofErr w:type="gramStart"/>
      <w:r w:rsidRPr="00F91C2E">
        <w:rPr>
          <w:rFonts w:ascii="Arial" w:hAnsi="Arial"/>
          <w:sz w:val="18"/>
          <w:szCs w:val="18"/>
          <w:lang w:eastAsia="zh-CN"/>
        </w:rPr>
        <w:t>对</w:t>
      </w:r>
      <w:r w:rsidRPr="00F91C2E">
        <w:rPr>
          <w:rFonts w:ascii="Arial" w:hAnsi="Arial" w:hint="eastAsia"/>
          <w:sz w:val="18"/>
          <w:szCs w:val="18"/>
          <w:lang w:eastAsia="zh-CN"/>
        </w:rPr>
        <w:t>领域</w:t>
      </w:r>
      <w:proofErr w:type="gramEnd"/>
      <w:r w:rsidRPr="00F91C2E">
        <w:rPr>
          <w:rFonts w:ascii="Arial" w:hAnsi="Arial" w:hint="eastAsia"/>
          <w:sz w:val="18"/>
          <w:szCs w:val="18"/>
          <w:lang w:eastAsia="zh-CN"/>
        </w:rPr>
        <w:t>的提及。</w:t>
      </w:r>
    </w:p>
  </w:footnote>
  <w:footnote w:id="141">
    <w:p w14:paraId="4F47ABC0" w14:textId="6459C8F4"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如果大学不提供技术援助，则删除。</w:t>
      </w:r>
    </w:p>
  </w:footnote>
  <w:footnote w:id="142">
    <w:p w14:paraId="0B94CC01" w14:textId="49E483B2"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大学提供技术援助的月数。</w:t>
      </w:r>
    </w:p>
  </w:footnote>
  <w:footnote w:id="143">
    <w:p w14:paraId="66630160" w14:textId="767D7E1C"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大学愿意免费提供的技术援助工时。</w:t>
      </w:r>
    </w:p>
  </w:footnote>
  <w:footnote w:id="144">
    <w:p w14:paraId="7F38B6DC" w14:textId="7EC62747"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如果大学要求事先批准分许可，则在</w:t>
      </w:r>
      <w:r w:rsidRPr="00F91C2E">
        <w:rPr>
          <w:rFonts w:ascii="Arial" w:hAnsi="Arial" w:hint="eastAsia"/>
          <w:sz w:val="18"/>
          <w:szCs w:val="18"/>
          <w:lang w:eastAsia="zh-CN"/>
        </w:rPr>
        <w:t>该</w:t>
      </w:r>
      <w:r w:rsidRPr="00F91C2E">
        <w:rPr>
          <w:rFonts w:ascii="Arial" w:hAnsi="Arial"/>
          <w:sz w:val="18"/>
          <w:szCs w:val="18"/>
          <w:lang w:eastAsia="zh-CN"/>
        </w:rPr>
        <w:t>条款末尾添加</w:t>
      </w:r>
      <w:r w:rsidRPr="00F91C2E">
        <w:rPr>
          <w:rFonts w:ascii="Arial" w:hAnsi="Arial" w:hint="eastAsia"/>
          <w:sz w:val="18"/>
          <w:szCs w:val="18"/>
          <w:lang w:eastAsia="zh-CN"/>
        </w:rPr>
        <w:t>“</w:t>
      </w:r>
      <w:r w:rsidRPr="00F91C2E">
        <w:rPr>
          <w:rFonts w:ascii="Arial" w:hAnsi="Arial"/>
          <w:sz w:val="18"/>
          <w:szCs w:val="18"/>
          <w:lang w:eastAsia="zh-CN"/>
        </w:rPr>
        <w:t>但须事先获得大学的书面同意，且大学不会无理拒绝、延迟或附加条件</w:t>
      </w:r>
      <w:r w:rsidRPr="00F91C2E">
        <w:rPr>
          <w:rFonts w:ascii="Arial" w:hAnsi="Arial" w:hint="eastAsia"/>
          <w:sz w:val="18"/>
          <w:szCs w:val="18"/>
          <w:lang w:eastAsia="zh-CN"/>
        </w:rPr>
        <w:t>”</w:t>
      </w:r>
      <w:r w:rsidRPr="00F91C2E">
        <w:rPr>
          <w:rFonts w:ascii="Arial" w:hAnsi="Arial"/>
          <w:sz w:val="18"/>
          <w:szCs w:val="18"/>
          <w:lang w:eastAsia="zh-CN"/>
        </w:rPr>
        <w:t>。</w:t>
      </w:r>
    </w:p>
  </w:footnote>
  <w:footnote w:id="145">
    <w:p w14:paraId="3DCC00D8" w14:textId="3CCAB44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如果没有预付款，则删除第</w:t>
      </w:r>
      <w:r w:rsidRPr="00F91C2E">
        <w:rPr>
          <w:rFonts w:ascii="Arial" w:hAnsi="Arial"/>
          <w:sz w:val="18"/>
          <w:szCs w:val="18"/>
          <w:lang w:eastAsia="zh-CN"/>
        </w:rPr>
        <w:t>5.1</w:t>
      </w:r>
      <w:r w:rsidRPr="00F91C2E">
        <w:rPr>
          <w:rFonts w:ascii="Arial" w:hAnsi="Arial" w:hint="eastAsia"/>
          <w:sz w:val="18"/>
          <w:szCs w:val="18"/>
          <w:lang w:eastAsia="zh-CN"/>
        </w:rPr>
        <w:t>条</w:t>
      </w:r>
      <w:r w:rsidRPr="00F91C2E">
        <w:rPr>
          <w:rFonts w:ascii="Arial" w:hAnsi="Arial"/>
          <w:sz w:val="18"/>
          <w:szCs w:val="18"/>
          <w:lang w:eastAsia="zh-CN"/>
        </w:rPr>
        <w:t>。</w:t>
      </w:r>
    </w:p>
  </w:footnote>
  <w:footnote w:id="146">
    <w:p w14:paraId="56494019" w14:textId="0316F7EA"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预付款金额。</w:t>
      </w:r>
    </w:p>
  </w:footnote>
  <w:footnote w:id="147">
    <w:p w14:paraId="532CF2EC" w14:textId="2589909C"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如果没有里程碑付款，则删除第</w:t>
      </w:r>
      <w:r w:rsidRPr="00F91C2E">
        <w:rPr>
          <w:rFonts w:ascii="Arial" w:hAnsi="Arial"/>
          <w:sz w:val="18"/>
          <w:szCs w:val="18"/>
          <w:lang w:eastAsia="zh-CN"/>
        </w:rPr>
        <w:t>5.2</w:t>
      </w:r>
      <w:r w:rsidRPr="00F91C2E">
        <w:rPr>
          <w:rFonts w:ascii="Arial" w:hAnsi="Arial" w:hint="eastAsia"/>
          <w:sz w:val="18"/>
          <w:szCs w:val="18"/>
          <w:lang w:eastAsia="zh-CN"/>
        </w:rPr>
        <w:t>条</w:t>
      </w:r>
      <w:r w:rsidRPr="00F91C2E">
        <w:rPr>
          <w:rFonts w:ascii="Arial" w:hAnsi="Arial"/>
          <w:sz w:val="18"/>
          <w:szCs w:val="18"/>
          <w:lang w:eastAsia="zh-CN"/>
        </w:rPr>
        <w:t>。</w:t>
      </w:r>
    </w:p>
  </w:footnote>
  <w:footnote w:id="148">
    <w:p w14:paraId="7E701A87" w14:textId="75AECC7C"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里程碑，这些里程碑</w:t>
      </w:r>
      <w:r w:rsidRPr="00F91C2E">
        <w:rPr>
          <w:rFonts w:ascii="Arial" w:hAnsi="Arial" w:hint="eastAsia"/>
          <w:sz w:val="18"/>
          <w:szCs w:val="18"/>
          <w:lang w:eastAsia="zh-CN"/>
        </w:rPr>
        <w:t>一旦</w:t>
      </w:r>
      <w:r w:rsidRPr="00F91C2E">
        <w:rPr>
          <w:rFonts w:ascii="Arial" w:hAnsi="Arial"/>
          <w:sz w:val="18"/>
          <w:szCs w:val="18"/>
          <w:lang w:eastAsia="zh-CN"/>
        </w:rPr>
        <w:t>实现</w:t>
      </w:r>
      <w:r w:rsidRPr="00F91C2E">
        <w:rPr>
          <w:rFonts w:ascii="Arial" w:hAnsi="Arial" w:hint="eastAsia"/>
          <w:sz w:val="18"/>
          <w:szCs w:val="18"/>
          <w:lang w:eastAsia="zh-CN"/>
        </w:rPr>
        <w:t>，</w:t>
      </w:r>
      <w:r w:rsidRPr="00F91C2E">
        <w:rPr>
          <w:rFonts w:ascii="Arial" w:hAnsi="Arial"/>
          <w:sz w:val="18"/>
          <w:szCs w:val="18"/>
          <w:lang w:eastAsia="zh-CN"/>
        </w:rPr>
        <w:t>就有义务支付相应的里程碑款项。</w:t>
      </w:r>
    </w:p>
  </w:footnote>
  <w:footnote w:id="149">
    <w:p w14:paraId="2DB6A23B" w14:textId="7AD28F5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里程碑</w:t>
      </w:r>
      <w:r w:rsidRPr="00F91C2E">
        <w:rPr>
          <w:rFonts w:ascii="Arial" w:hAnsi="Arial" w:hint="eastAsia"/>
          <w:sz w:val="18"/>
          <w:szCs w:val="18"/>
          <w:lang w:eastAsia="zh-CN"/>
        </w:rPr>
        <w:t>款项</w:t>
      </w:r>
      <w:r w:rsidRPr="00F91C2E">
        <w:rPr>
          <w:rFonts w:ascii="Arial" w:hAnsi="Arial"/>
          <w:sz w:val="18"/>
          <w:szCs w:val="18"/>
          <w:lang w:eastAsia="zh-CN"/>
        </w:rPr>
        <w:t>的金额。</w:t>
      </w:r>
    </w:p>
  </w:footnote>
  <w:footnote w:id="150">
    <w:p w14:paraId="527A8E92" w14:textId="148B2900"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使用费</w:t>
      </w:r>
      <w:r w:rsidRPr="00F91C2E">
        <w:rPr>
          <w:rFonts w:ascii="Arial" w:hAnsi="Arial" w:hint="eastAsia"/>
          <w:sz w:val="18"/>
          <w:szCs w:val="18"/>
          <w:lang w:eastAsia="zh-CN"/>
        </w:rPr>
        <w:t>在被许可</w:t>
      </w:r>
      <w:r w:rsidRPr="00F91C2E">
        <w:rPr>
          <w:rFonts w:ascii="Arial" w:hAnsi="Arial"/>
          <w:sz w:val="18"/>
          <w:szCs w:val="18"/>
          <w:lang w:eastAsia="zh-CN"/>
        </w:rPr>
        <w:t>产品</w:t>
      </w:r>
      <w:r w:rsidRPr="00F91C2E">
        <w:rPr>
          <w:rFonts w:ascii="Arial" w:hAnsi="Arial" w:hint="eastAsia"/>
          <w:sz w:val="18"/>
          <w:szCs w:val="18"/>
          <w:lang w:eastAsia="zh-CN"/>
        </w:rPr>
        <w:t>销售额中</w:t>
      </w:r>
      <w:r w:rsidRPr="00F91C2E">
        <w:rPr>
          <w:rFonts w:ascii="Arial" w:hAnsi="Arial"/>
          <w:sz w:val="18"/>
          <w:szCs w:val="18"/>
          <w:lang w:eastAsia="zh-CN"/>
        </w:rPr>
        <w:t>的</w:t>
      </w:r>
      <w:r w:rsidRPr="00F91C2E">
        <w:rPr>
          <w:rFonts w:ascii="Arial" w:hAnsi="Arial" w:hint="eastAsia"/>
          <w:sz w:val="18"/>
          <w:szCs w:val="18"/>
          <w:lang w:eastAsia="zh-CN"/>
        </w:rPr>
        <w:t>比</w:t>
      </w:r>
      <w:r w:rsidRPr="00F91C2E">
        <w:rPr>
          <w:rFonts w:ascii="Arial" w:hAnsi="Arial"/>
          <w:sz w:val="18"/>
          <w:szCs w:val="18"/>
          <w:lang w:eastAsia="zh-CN"/>
        </w:rPr>
        <w:t>率</w:t>
      </w:r>
      <w:r w:rsidRPr="00F91C2E">
        <w:rPr>
          <w:rFonts w:ascii="Arial" w:hAnsi="Arial" w:hint="eastAsia"/>
          <w:sz w:val="18"/>
          <w:szCs w:val="18"/>
          <w:lang w:eastAsia="zh-CN"/>
        </w:rPr>
        <w:t>。</w:t>
      </w:r>
    </w:p>
  </w:footnote>
  <w:footnote w:id="151">
    <w:p w14:paraId="42BC4869" w14:textId="1EE5366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收到的分许可费的分摊比率。</w:t>
      </w:r>
    </w:p>
  </w:footnote>
  <w:footnote w:id="152">
    <w:p w14:paraId="4C32C806" w14:textId="4DDE26C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可使用最低使用费代替某些尽职要求。如未达成一致，删除本条款。</w:t>
      </w:r>
    </w:p>
  </w:footnote>
  <w:footnote w:id="153">
    <w:p w14:paraId="53306CE3" w14:textId="6E21E2B2"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生效日期后</w:t>
      </w:r>
      <w:r w:rsidRPr="00F91C2E">
        <w:rPr>
          <w:rFonts w:ascii="Arial" w:hAnsi="Arial" w:hint="eastAsia"/>
          <w:sz w:val="18"/>
          <w:szCs w:val="18"/>
          <w:lang w:eastAsia="zh-CN"/>
        </w:rPr>
        <w:t>的一个</w:t>
      </w:r>
      <w:r w:rsidRPr="00F91C2E">
        <w:rPr>
          <w:rFonts w:ascii="Arial" w:hAnsi="Arial"/>
          <w:sz w:val="18"/>
          <w:szCs w:val="18"/>
          <w:lang w:eastAsia="zh-CN"/>
        </w:rPr>
        <w:t>完整的日历年。如果生效日期是</w:t>
      </w:r>
      <w:r w:rsidRPr="00F91C2E">
        <w:rPr>
          <w:rFonts w:ascii="Arial" w:hAnsi="Arial"/>
          <w:sz w:val="18"/>
          <w:szCs w:val="18"/>
          <w:lang w:eastAsia="zh-CN"/>
        </w:rPr>
        <w:t>2017</w:t>
      </w:r>
      <w:r w:rsidRPr="00F91C2E">
        <w:rPr>
          <w:rFonts w:ascii="Arial" w:hAnsi="Arial"/>
          <w:sz w:val="18"/>
          <w:szCs w:val="18"/>
          <w:lang w:eastAsia="zh-CN"/>
        </w:rPr>
        <w:t>年</w:t>
      </w:r>
      <w:r w:rsidRPr="00F91C2E">
        <w:rPr>
          <w:rFonts w:ascii="Arial" w:hAnsi="Arial"/>
          <w:sz w:val="18"/>
          <w:szCs w:val="18"/>
          <w:lang w:eastAsia="zh-CN"/>
        </w:rPr>
        <w:t>7</w:t>
      </w:r>
      <w:r w:rsidRPr="00F91C2E">
        <w:rPr>
          <w:rFonts w:ascii="Arial" w:hAnsi="Arial"/>
          <w:sz w:val="18"/>
          <w:szCs w:val="18"/>
          <w:lang w:eastAsia="zh-CN"/>
        </w:rPr>
        <w:t>月</w:t>
      </w:r>
      <w:r w:rsidRPr="00F91C2E">
        <w:rPr>
          <w:rFonts w:ascii="Arial" w:hAnsi="Arial"/>
          <w:sz w:val="18"/>
          <w:szCs w:val="18"/>
          <w:lang w:eastAsia="zh-CN"/>
        </w:rPr>
        <w:t>1</w:t>
      </w:r>
      <w:r w:rsidRPr="00F91C2E">
        <w:rPr>
          <w:rFonts w:ascii="Arial" w:hAnsi="Arial"/>
          <w:sz w:val="18"/>
          <w:szCs w:val="18"/>
          <w:lang w:eastAsia="zh-CN"/>
        </w:rPr>
        <w:t>日，那么第一个完整日历</w:t>
      </w:r>
      <w:proofErr w:type="gramStart"/>
      <w:r w:rsidRPr="00F91C2E">
        <w:rPr>
          <w:rFonts w:ascii="Arial" w:hAnsi="Arial"/>
          <w:sz w:val="18"/>
          <w:szCs w:val="18"/>
          <w:lang w:eastAsia="zh-CN"/>
        </w:rPr>
        <w:t>年就是</w:t>
      </w:r>
      <w:proofErr w:type="gramEnd"/>
      <w:r w:rsidRPr="00F91C2E">
        <w:rPr>
          <w:rFonts w:ascii="Arial" w:hAnsi="Arial"/>
          <w:sz w:val="18"/>
          <w:szCs w:val="18"/>
          <w:lang w:eastAsia="zh-CN"/>
        </w:rPr>
        <w:t>2018</w:t>
      </w:r>
      <w:r w:rsidRPr="00F91C2E">
        <w:rPr>
          <w:rFonts w:ascii="Arial" w:hAnsi="Arial"/>
          <w:sz w:val="18"/>
          <w:szCs w:val="18"/>
          <w:lang w:eastAsia="zh-CN"/>
        </w:rPr>
        <w:t>年。</w:t>
      </w:r>
    </w:p>
  </w:footnote>
  <w:footnote w:id="154">
    <w:p w14:paraId="03CE3116" w14:textId="78D5AB4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所需的最低年度使用费。为鼓励</w:t>
      </w:r>
      <w:r w:rsidRPr="00F91C2E">
        <w:rPr>
          <w:rFonts w:ascii="Arial" w:hAnsi="Arial" w:hint="eastAsia"/>
          <w:sz w:val="18"/>
          <w:szCs w:val="18"/>
          <w:lang w:eastAsia="zh-CN"/>
        </w:rPr>
        <w:t>尽职</w:t>
      </w:r>
      <w:r w:rsidRPr="00F91C2E">
        <w:rPr>
          <w:rFonts w:ascii="Arial" w:hAnsi="Arial"/>
          <w:sz w:val="18"/>
          <w:szCs w:val="18"/>
          <w:lang w:eastAsia="zh-CN"/>
        </w:rPr>
        <w:t>，该数额可逐年增加。</w:t>
      </w:r>
    </w:p>
  </w:footnote>
  <w:footnote w:id="155">
    <w:p w14:paraId="183DCCB2" w14:textId="4DA5276D"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作为终止许可的替代方案，如果未能支付最低使用费，大学可将</w:t>
      </w:r>
      <w:r w:rsidRPr="00F91C2E">
        <w:rPr>
          <w:rFonts w:ascii="Arial" w:hAnsi="Arial" w:hint="eastAsia"/>
          <w:sz w:val="18"/>
          <w:szCs w:val="18"/>
          <w:lang w:eastAsia="zh-CN"/>
        </w:rPr>
        <w:t>该</w:t>
      </w:r>
      <w:r w:rsidRPr="00F91C2E">
        <w:rPr>
          <w:rFonts w:ascii="Arial" w:hAnsi="Arial"/>
          <w:sz w:val="18"/>
          <w:szCs w:val="18"/>
          <w:lang w:eastAsia="zh-CN"/>
        </w:rPr>
        <w:t>许可转为非独占许可。</w:t>
      </w:r>
    </w:p>
  </w:footnote>
  <w:footnote w:id="156">
    <w:p w14:paraId="15E288E1" w14:textId="7730AAD0"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支付</w:t>
      </w:r>
      <w:r w:rsidRPr="00F91C2E">
        <w:rPr>
          <w:rFonts w:ascii="Arial" w:hAnsi="Arial" w:hint="eastAsia"/>
          <w:sz w:val="18"/>
          <w:szCs w:val="18"/>
          <w:lang w:eastAsia="zh-CN"/>
        </w:rPr>
        <w:t>所用的</w:t>
      </w:r>
      <w:r w:rsidRPr="00F91C2E">
        <w:rPr>
          <w:rFonts w:ascii="Arial" w:hAnsi="Arial"/>
          <w:sz w:val="18"/>
          <w:szCs w:val="18"/>
          <w:lang w:eastAsia="zh-CN"/>
        </w:rPr>
        <w:t>货币</w:t>
      </w:r>
      <w:r w:rsidRPr="00F91C2E">
        <w:rPr>
          <w:rFonts w:ascii="Arial" w:hAnsi="Arial" w:hint="eastAsia"/>
          <w:sz w:val="18"/>
          <w:szCs w:val="18"/>
          <w:lang w:eastAsia="zh-CN"/>
        </w:rPr>
        <w:t>。</w:t>
      </w:r>
    </w:p>
  </w:footnote>
  <w:footnote w:id="157">
    <w:p w14:paraId="2EA9ECC4" w14:textId="6D9F0D66"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如果适用最低年度使用费，则可</w:t>
      </w:r>
      <w:r w:rsidRPr="00F91C2E">
        <w:rPr>
          <w:rFonts w:ascii="Arial" w:hAnsi="Arial" w:hint="eastAsia"/>
          <w:sz w:val="18"/>
          <w:szCs w:val="18"/>
          <w:lang w:eastAsia="zh-CN"/>
        </w:rPr>
        <w:t>不要求</w:t>
      </w:r>
      <w:r w:rsidRPr="00F91C2E">
        <w:rPr>
          <w:rFonts w:ascii="Arial" w:hAnsi="Arial"/>
          <w:sz w:val="18"/>
          <w:szCs w:val="18"/>
          <w:lang w:eastAsia="zh-CN"/>
        </w:rPr>
        <w:t>履行</w:t>
      </w:r>
      <w:r w:rsidRPr="00F91C2E">
        <w:rPr>
          <w:rFonts w:ascii="Arial" w:hAnsi="Arial" w:hint="eastAsia"/>
          <w:sz w:val="18"/>
          <w:szCs w:val="18"/>
          <w:lang w:eastAsia="zh-CN"/>
        </w:rPr>
        <w:t>尽职</w:t>
      </w:r>
      <w:r w:rsidRPr="00F91C2E">
        <w:rPr>
          <w:rFonts w:ascii="Arial" w:hAnsi="Arial"/>
          <w:sz w:val="18"/>
          <w:szCs w:val="18"/>
          <w:lang w:eastAsia="zh-CN"/>
        </w:rPr>
        <w:t>义务。</w:t>
      </w:r>
    </w:p>
  </w:footnote>
  <w:footnote w:id="158">
    <w:p w14:paraId="47ECEA8D" w14:textId="31E002E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(a)</w:t>
      </w:r>
      <w:r w:rsidRPr="00F91C2E">
        <w:rPr>
          <w:rFonts w:ascii="Arial" w:hAnsi="Arial"/>
          <w:sz w:val="18"/>
          <w:szCs w:val="18"/>
          <w:lang w:eastAsia="zh-CN"/>
        </w:rPr>
        <w:t>、</w:t>
      </w:r>
      <w:r w:rsidRPr="00F91C2E">
        <w:rPr>
          <w:rFonts w:ascii="Arial" w:hAnsi="Arial"/>
          <w:sz w:val="18"/>
          <w:szCs w:val="18"/>
          <w:lang w:eastAsia="zh-CN"/>
        </w:rPr>
        <w:t>(b)</w:t>
      </w:r>
      <w:r w:rsidRPr="00F91C2E">
        <w:rPr>
          <w:rFonts w:ascii="Arial" w:hAnsi="Arial"/>
          <w:sz w:val="18"/>
          <w:szCs w:val="18"/>
          <w:lang w:eastAsia="zh-CN"/>
        </w:rPr>
        <w:t>和</w:t>
      </w:r>
      <w:r w:rsidRPr="00F91C2E">
        <w:rPr>
          <w:rFonts w:ascii="Arial" w:hAnsi="Arial"/>
          <w:sz w:val="18"/>
          <w:szCs w:val="18"/>
          <w:lang w:eastAsia="zh-CN"/>
        </w:rPr>
        <w:t>(c)</w:t>
      </w:r>
      <w:r w:rsidRPr="00F91C2E">
        <w:rPr>
          <w:rFonts w:ascii="Arial" w:hAnsi="Arial"/>
          <w:sz w:val="18"/>
          <w:szCs w:val="18"/>
          <w:lang w:eastAsia="zh-CN"/>
        </w:rPr>
        <w:t>项中的全部或任何一项均可作为</w:t>
      </w:r>
      <w:r w:rsidRPr="00F91C2E">
        <w:rPr>
          <w:rFonts w:ascii="Arial" w:hAnsi="Arial" w:hint="eastAsia"/>
          <w:sz w:val="18"/>
          <w:szCs w:val="18"/>
          <w:lang w:eastAsia="zh-CN"/>
        </w:rPr>
        <w:t>尽职</w:t>
      </w:r>
      <w:r w:rsidRPr="00F91C2E">
        <w:rPr>
          <w:rFonts w:ascii="Arial" w:hAnsi="Arial"/>
          <w:sz w:val="18"/>
          <w:szCs w:val="18"/>
          <w:lang w:eastAsia="zh-CN"/>
        </w:rPr>
        <w:t>要求。例如，如果</w:t>
      </w:r>
      <w:r w:rsidRPr="00F91C2E">
        <w:rPr>
          <w:rFonts w:ascii="Arial" w:hAnsi="Arial" w:hint="eastAsia"/>
          <w:sz w:val="18"/>
          <w:szCs w:val="18"/>
          <w:lang w:eastAsia="zh-CN"/>
        </w:rPr>
        <w:t>被许可</w:t>
      </w:r>
      <w:r w:rsidRPr="00F91C2E">
        <w:rPr>
          <w:rFonts w:ascii="Arial" w:hAnsi="Arial"/>
          <w:sz w:val="18"/>
          <w:szCs w:val="18"/>
          <w:lang w:eastAsia="zh-CN"/>
        </w:rPr>
        <w:t>产品只需</w:t>
      </w:r>
      <w:r w:rsidRPr="00F91C2E">
        <w:rPr>
          <w:rFonts w:ascii="Arial" w:hAnsi="Arial" w:hint="eastAsia"/>
          <w:sz w:val="18"/>
          <w:szCs w:val="18"/>
          <w:lang w:eastAsia="zh-CN"/>
        </w:rPr>
        <w:t>稍作开发</w:t>
      </w:r>
      <w:r w:rsidRPr="00F91C2E">
        <w:rPr>
          <w:rFonts w:ascii="Arial" w:hAnsi="Arial"/>
          <w:sz w:val="18"/>
          <w:szCs w:val="18"/>
          <w:lang w:eastAsia="zh-CN"/>
        </w:rPr>
        <w:t>或无需开发即可上市，则应删除</w:t>
      </w:r>
      <w:r w:rsidR="00B764B3" w:rsidRPr="00F91C2E">
        <w:rPr>
          <w:rFonts w:ascii="Arial" w:hAnsi="Arial"/>
          <w:sz w:val="18"/>
          <w:szCs w:val="18"/>
          <w:lang w:eastAsia="zh-CN"/>
        </w:rPr>
        <w:t>(</w:t>
      </w:r>
      <w:r w:rsidRPr="00F91C2E">
        <w:rPr>
          <w:rFonts w:ascii="Arial" w:hAnsi="Arial"/>
          <w:sz w:val="18"/>
          <w:szCs w:val="18"/>
          <w:lang w:eastAsia="zh-CN"/>
        </w:rPr>
        <w:t>a</w:t>
      </w:r>
      <w:r w:rsidR="00B764B3" w:rsidRPr="00F91C2E">
        <w:rPr>
          <w:rFonts w:ascii="Arial" w:hAnsi="Arial"/>
          <w:sz w:val="18"/>
          <w:szCs w:val="18"/>
          <w:lang w:eastAsia="zh-CN"/>
        </w:rPr>
        <w:t>)</w:t>
      </w:r>
      <w:r w:rsidRPr="00F91C2E">
        <w:rPr>
          <w:rFonts w:ascii="Arial" w:hAnsi="Arial" w:hint="eastAsia"/>
          <w:sz w:val="18"/>
          <w:szCs w:val="18"/>
          <w:lang w:eastAsia="zh-CN"/>
        </w:rPr>
        <w:t>项</w:t>
      </w:r>
      <w:r w:rsidRPr="00F91C2E">
        <w:rPr>
          <w:rFonts w:ascii="Arial" w:hAnsi="Arial"/>
          <w:sz w:val="18"/>
          <w:szCs w:val="18"/>
          <w:lang w:eastAsia="zh-CN"/>
        </w:rPr>
        <w:t>。</w:t>
      </w:r>
    </w:p>
  </w:footnote>
  <w:footnote w:id="159">
    <w:p w14:paraId="66EF0AC6" w14:textId="79DD2964"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年份。</w:t>
      </w:r>
    </w:p>
  </w:footnote>
  <w:footnote w:id="160">
    <w:p w14:paraId="7B7D28D0" w14:textId="4A275160"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相应年份</w:t>
      </w:r>
      <w:r w:rsidRPr="00F91C2E">
        <w:rPr>
          <w:rFonts w:ascii="Arial" w:hAnsi="Arial" w:hint="eastAsia"/>
          <w:sz w:val="18"/>
          <w:szCs w:val="18"/>
          <w:lang w:eastAsia="zh-CN"/>
        </w:rPr>
        <w:t>对应</w:t>
      </w:r>
      <w:r w:rsidRPr="00F91C2E">
        <w:rPr>
          <w:rFonts w:ascii="Arial" w:hAnsi="Arial"/>
          <w:sz w:val="18"/>
          <w:szCs w:val="18"/>
          <w:lang w:eastAsia="zh-CN"/>
        </w:rPr>
        <w:t>的最低支出。</w:t>
      </w:r>
    </w:p>
  </w:footnote>
  <w:footnote w:id="161">
    <w:p w14:paraId="0B93C06E" w14:textId="4957E10B"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年份。</w:t>
      </w:r>
    </w:p>
  </w:footnote>
  <w:footnote w:id="162">
    <w:p w14:paraId="3E4A0205" w14:textId="548B175C"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相应年份</w:t>
      </w:r>
      <w:r w:rsidRPr="00F91C2E">
        <w:rPr>
          <w:rFonts w:ascii="Arial" w:hAnsi="Arial" w:hint="eastAsia"/>
          <w:sz w:val="18"/>
          <w:szCs w:val="18"/>
          <w:lang w:eastAsia="zh-CN"/>
        </w:rPr>
        <w:t>对应</w:t>
      </w:r>
      <w:r w:rsidRPr="00F91C2E">
        <w:rPr>
          <w:rFonts w:ascii="Arial" w:hAnsi="Arial"/>
          <w:sz w:val="18"/>
          <w:szCs w:val="18"/>
          <w:lang w:eastAsia="zh-CN"/>
        </w:rPr>
        <w:t>的最低支出。</w:t>
      </w:r>
    </w:p>
  </w:footnote>
  <w:footnote w:id="163">
    <w:p w14:paraId="383C4D4A" w14:textId="18034F15"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填写必须</w:t>
      </w:r>
      <w:r w:rsidRPr="00F91C2E">
        <w:rPr>
          <w:rFonts w:ascii="Arial" w:hAnsi="Arial"/>
          <w:sz w:val="18"/>
          <w:szCs w:val="18"/>
          <w:lang w:eastAsia="zh-CN"/>
        </w:rPr>
        <w:t>实现首次</w:t>
      </w:r>
      <w:r w:rsidRPr="00F91C2E">
        <w:rPr>
          <w:rFonts w:ascii="Arial" w:hAnsi="Arial" w:hint="eastAsia"/>
          <w:sz w:val="18"/>
          <w:szCs w:val="18"/>
          <w:lang w:eastAsia="zh-CN"/>
        </w:rPr>
        <w:t>商业化</w:t>
      </w:r>
      <w:r w:rsidRPr="00F91C2E">
        <w:rPr>
          <w:rFonts w:ascii="Arial" w:hAnsi="Arial"/>
          <w:sz w:val="18"/>
          <w:szCs w:val="18"/>
          <w:lang w:eastAsia="zh-CN"/>
        </w:rPr>
        <w:t>销售的相关国家或地区。</w:t>
      </w:r>
    </w:p>
  </w:footnote>
  <w:footnote w:id="164">
    <w:p w14:paraId="7C6DD0B1" w14:textId="2BFC83FB"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在每个相应国家或地区实现首次商业</w:t>
      </w:r>
      <w:r w:rsidRPr="00F91C2E">
        <w:rPr>
          <w:rFonts w:ascii="Arial" w:hAnsi="Arial" w:hint="eastAsia"/>
          <w:sz w:val="18"/>
          <w:szCs w:val="18"/>
          <w:lang w:eastAsia="zh-CN"/>
        </w:rPr>
        <w:t>化</w:t>
      </w:r>
      <w:r w:rsidRPr="00F91C2E">
        <w:rPr>
          <w:rFonts w:ascii="Arial" w:hAnsi="Arial"/>
          <w:sz w:val="18"/>
          <w:szCs w:val="18"/>
          <w:lang w:eastAsia="zh-CN"/>
        </w:rPr>
        <w:t>销售的日期。</w:t>
      </w:r>
    </w:p>
  </w:footnote>
  <w:footnote w:id="165">
    <w:p w14:paraId="1BEC1B14" w14:textId="7EDD7683"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如果大学可因未满足</w:t>
      </w:r>
      <w:r w:rsidRPr="00F91C2E">
        <w:rPr>
          <w:rFonts w:ascii="Arial" w:hAnsi="Arial" w:hint="eastAsia"/>
          <w:sz w:val="18"/>
          <w:szCs w:val="18"/>
          <w:lang w:eastAsia="zh-CN"/>
        </w:rPr>
        <w:t>尽职</w:t>
      </w:r>
      <w:r w:rsidRPr="00F91C2E">
        <w:rPr>
          <w:rFonts w:ascii="Arial" w:hAnsi="Arial"/>
          <w:sz w:val="18"/>
          <w:szCs w:val="18"/>
          <w:lang w:eastAsia="zh-CN"/>
        </w:rPr>
        <w:t>要求而要求损害赔偿，则删除最后一句。</w:t>
      </w:r>
    </w:p>
  </w:footnote>
  <w:footnote w:id="166">
    <w:p w14:paraId="4BD77CA5" w14:textId="413F7C18"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自定义这些短语，以指代贵国适用的破产术语。</w:t>
      </w:r>
    </w:p>
  </w:footnote>
  <w:footnote w:id="167">
    <w:p w14:paraId="24D5B07E" w14:textId="58830AD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填写州、省或国家，双方同意其法律作为本协议的管辖法律</w:t>
      </w:r>
      <w:r w:rsidRPr="00F91C2E">
        <w:rPr>
          <w:rFonts w:ascii="Arial" w:hAnsi="Arial"/>
          <w:sz w:val="18"/>
          <w:szCs w:val="18"/>
          <w:lang w:eastAsia="zh-CN"/>
        </w:rPr>
        <w:t>。</w:t>
      </w:r>
    </w:p>
  </w:footnote>
  <w:footnote w:id="168">
    <w:p w14:paraId="34E0907D" w14:textId="4F1323CE"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列出</w:t>
      </w:r>
      <w:r w:rsidRPr="00F91C2E">
        <w:rPr>
          <w:rFonts w:ascii="Arial" w:hAnsi="Arial" w:hint="eastAsia"/>
          <w:sz w:val="18"/>
          <w:szCs w:val="18"/>
          <w:lang w:eastAsia="zh-CN"/>
        </w:rPr>
        <w:t>所有被许可专利</w:t>
      </w:r>
      <w:r w:rsidRPr="00F91C2E">
        <w:rPr>
          <w:rFonts w:ascii="Arial" w:hAnsi="Arial"/>
          <w:sz w:val="18"/>
          <w:szCs w:val="18"/>
          <w:lang w:eastAsia="zh-CN"/>
        </w:rPr>
        <w:t>。如不适用，请删除</w:t>
      </w:r>
      <w:r w:rsidR="00987BF2">
        <w:rPr>
          <w:rFonts w:ascii="Arial" w:hAnsi="Arial" w:hint="eastAsia"/>
          <w:sz w:val="18"/>
          <w:szCs w:val="18"/>
          <w:lang w:eastAsia="zh-CN"/>
        </w:rPr>
        <w:t>。</w:t>
      </w:r>
    </w:p>
  </w:footnote>
  <w:footnote w:id="169">
    <w:p w14:paraId="2613E686" w14:textId="2C5180FD" w:rsidR="00EE0655" w:rsidRPr="00F91C2E" w:rsidRDefault="00EE065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列出</w:t>
      </w:r>
      <w:r w:rsidRPr="00F91C2E">
        <w:rPr>
          <w:rFonts w:ascii="Arial" w:hAnsi="Arial" w:hint="eastAsia"/>
          <w:sz w:val="18"/>
          <w:szCs w:val="18"/>
          <w:lang w:eastAsia="zh-CN"/>
        </w:rPr>
        <w:t>所有被许可</w:t>
      </w:r>
      <w:r w:rsidRPr="00F91C2E">
        <w:rPr>
          <w:rFonts w:ascii="Arial" w:hAnsi="Arial"/>
          <w:sz w:val="18"/>
          <w:szCs w:val="18"/>
          <w:lang w:eastAsia="zh-CN"/>
        </w:rPr>
        <w:t>版权作品。如不适用，请删除</w:t>
      </w:r>
      <w:r w:rsidR="00987BF2">
        <w:rPr>
          <w:rFonts w:ascii="Arial" w:hAnsi="Arial" w:hint="eastAsia"/>
          <w:sz w:val="18"/>
          <w:szCs w:val="18"/>
          <w:lang w:eastAsia="zh-CN"/>
        </w:rPr>
        <w:t>。</w:t>
      </w:r>
    </w:p>
  </w:footnote>
  <w:footnote w:id="170">
    <w:p w14:paraId="697A7DF0" w14:textId="2EEC4B29"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填写大学或研究机构的正式法定名称。</w:t>
      </w:r>
    </w:p>
  </w:footnote>
  <w:footnote w:id="171">
    <w:p w14:paraId="1B3E57B3" w14:textId="11C18D13"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大学或研究</w:t>
      </w:r>
      <w:r w:rsidRPr="00F91C2E">
        <w:rPr>
          <w:rFonts w:ascii="Arial" w:hAnsi="Arial" w:hint="eastAsia"/>
          <w:sz w:val="18"/>
          <w:szCs w:val="18"/>
          <w:lang w:eastAsia="zh-CN"/>
        </w:rPr>
        <w:t>机构</w:t>
      </w:r>
      <w:r w:rsidRPr="00F91C2E">
        <w:rPr>
          <w:rFonts w:ascii="Arial" w:hAnsi="Arial"/>
          <w:sz w:val="18"/>
          <w:szCs w:val="18"/>
          <w:lang w:eastAsia="zh-CN"/>
        </w:rPr>
        <w:t>的法律性质，如某国的</w:t>
      </w:r>
      <w:r w:rsidRPr="00F91C2E">
        <w:rPr>
          <w:rFonts w:ascii="Arial" w:hAnsi="Arial" w:hint="eastAsia"/>
          <w:sz w:val="18"/>
          <w:szCs w:val="18"/>
          <w:lang w:eastAsia="zh-CN"/>
        </w:rPr>
        <w:t>“</w:t>
      </w:r>
      <w:r w:rsidRPr="00F91C2E">
        <w:rPr>
          <w:rFonts w:ascii="Arial" w:hAnsi="Arial"/>
          <w:sz w:val="18"/>
          <w:szCs w:val="18"/>
          <w:lang w:eastAsia="zh-CN"/>
        </w:rPr>
        <w:t>公立大学</w:t>
      </w:r>
      <w:r w:rsidRPr="00F91C2E">
        <w:rPr>
          <w:rFonts w:ascii="Arial" w:hAnsi="Arial" w:hint="eastAsia"/>
          <w:sz w:val="18"/>
          <w:szCs w:val="18"/>
          <w:lang w:eastAsia="zh-CN"/>
        </w:rPr>
        <w:t>”</w:t>
      </w:r>
      <w:r w:rsidRPr="00F91C2E">
        <w:rPr>
          <w:rFonts w:ascii="Arial" w:hAnsi="Arial"/>
          <w:sz w:val="18"/>
          <w:szCs w:val="18"/>
          <w:lang w:eastAsia="zh-CN"/>
        </w:rPr>
        <w:t>、某国的</w:t>
      </w:r>
      <w:r w:rsidRPr="00F91C2E">
        <w:rPr>
          <w:rFonts w:ascii="Arial" w:hAnsi="Arial" w:hint="eastAsia"/>
          <w:sz w:val="18"/>
          <w:szCs w:val="18"/>
          <w:lang w:eastAsia="zh-CN"/>
        </w:rPr>
        <w:t>“</w:t>
      </w:r>
      <w:r w:rsidRPr="00F91C2E">
        <w:rPr>
          <w:rFonts w:ascii="Arial" w:hAnsi="Arial"/>
          <w:sz w:val="18"/>
          <w:szCs w:val="18"/>
          <w:lang w:eastAsia="zh-CN"/>
        </w:rPr>
        <w:t>非营利性</w:t>
      </w:r>
      <w:r w:rsidRPr="00F91C2E">
        <w:rPr>
          <w:rFonts w:ascii="Arial" w:hAnsi="Arial" w:hint="eastAsia"/>
          <w:sz w:val="18"/>
          <w:szCs w:val="18"/>
          <w:lang w:eastAsia="zh-CN"/>
        </w:rPr>
        <w:t>公有企业”</w:t>
      </w:r>
      <w:r w:rsidRPr="00F91C2E">
        <w:rPr>
          <w:rFonts w:ascii="Arial" w:hAnsi="Arial"/>
          <w:sz w:val="18"/>
          <w:szCs w:val="18"/>
          <w:lang w:eastAsia="zh-CN"/>
        </w:rPr>
        <w:t>或其他</w:t>
      </w:r>
      <w:r w:rsidRPr="00F91C2E">
        <w:rPr>
          <w:rFonts w:ascii="Arial" w:hAnsi="Arial" w:hint="eastAsia"/>
          <w:sz w:val="18"/>
          <w:szCs w:val="18"/>
          <w:lang w:eastAsia="zh-CN"/>
        </w:rPr>
        <w:t>法定</w:t>
      </w:r>
      <w:r w:rsidRPr="00F91C2E">
        <w:rPr>
          <w:rFonts w:ascii="Arial" w:hAnsi="Arial"/>
          <w:sz w:val="18"/>
          <w:szCs w:val="18"/>
          <w:lang w:eastAsia="zh-CN"/>
        </w:rPr>
        <w:t>结构。</w:t>
      </w:r>
    </w:p>
  </w:footnote>
  <w:footnote w:id="172">
    <w:p w14:paraId="41B73D01" w14:textId="53B07494"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填写将开展研究的大学或研究机构的地址。</w:t>
      </w:r>
    </w:p>
  </w:footnote>
  <w:footnote w:id="173">
    <w:p w14:paraId="2DAC1413" w14:textId="3C598A81"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填写被许可人的法定名称、法</w:t>
      </w:r>
      <w:r w:rsidRPr="00F91C2E">
        <w:rPr>
          <w:rFonts w:ascii="Arial" w:hAnsi="Arial" w:hint="eastAsia"/>
          <w:sz w:val="18"/>
          <w:szCs w:val="18"/>
          <w:lang w:eastAsia="zh-CN"/>
        </w:rPr>
        <w:t>定</w:t>
      </w:r>
      <w:r w:rsidRPr="00F91C2E">
        <w:rPr>
          <w:rFonts w:ascii="Arial" w:hAnsi="Arial"/>
          <w:sz w:val="18"/>
          <w:szCs w:val="18"/>
          <w:lang w:eastAsia="zh-CN"/>
        </w:rPr>
        <w:t>性质和地址。</w:t>
      </w:r>
    </w:p>
  </w:footnote>
  <w:footnote w:id="174">
    <w:p w14:paraId="3D8AE608" w14:textId="57DF59A4"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准确描述被许可人</w:t>
      </w:r>
      <w:r w:rsidRPr="00F91C2E">
        <w:rPr>
          <w:rFonts w:ascii="Arial" w:hAnsi="Arial" w:hint="eastAsia"/>
          <w:sz w:val="18"/>
          <w:szCs w:val="18"/>
          <w:lang w:eastAsia="zh-CN"/>
        </w:rPr>
        <w:t>可</w:t>
      </w:r>
      <w:r w:rsidRPr="00F91C2E">
        <w:rPr>
          <w:rFonts w:ascii="Arial" w:hAnsi="Arial"/>
          <w:sz w:val="18"/>
          <w:szCs w:val="18"/>
          <w:lang w:eastAsia="zh-CN"/>
        </w:rPr>
        <w:t>将</w:t>
      </w:r>
      <w:r w:rsidRPr="00F91C2E">
        <w:rPr>
          <w:rFonts w:ascii="Arial" w:hAnsi="Arial" w:hint="eastAsia"/>
          <w:sz w:val="18"/>
          <w:szCs w:val="18"/>
          <w:lang w:eastAsia="zh-CN"/>
        </w:rPr>
        <w:t>该</w:t>
      </w:r>
      <w:r w:rsidRPr="00F91C2E">
        <w:rPr>
          <w:rFonts w:ascii="Arial" w:hAnsi="Arial"/>
          <w:sz w:val="18"/>
          <w:szCs w:val="18"/>
          <w:lang w:eastAsia="zh-CN"/>
        </w:rPr>
        <w:t>技术商业化的领域。如果授予的许可没有领域限制，则</w:t>
      </w:r>
      <w:proofErr w:type="gramStart"/>
      <w:r w:rsidRPr="00F91C2E">
        <w:rPr>
          <w:rFonts w:ascii="Arial" w:hAnsi="Arial"/>
          <w:sz w:val="18"/>
          <w:szCs w:val="18"/>
          <w:lang w:eastAsia="zh-CN"/>
        </w:rPr>
        <w:t>删除此</w:t>
      </w:r>
      <w:proofErr w:type="gramEnd"/>
      <w:r w:rsidRPr="00F91C2E">
        <w:rPr>
          <w:rFonts w:ascii="Arial" w:hAnsi="Arial"/>
          <w:sz w:val="18"/>
          <w:szCs w:val="18"/>
          <w:lang w:eastAsia="zh-CN"/>
        </w:rPr>
        <w:t>定义。</w:t>
      </w:r>
    </w:p>
  </w:footnote>
  <w:footnote w:id="175">
    <w:p w14:paraId="14A7A58A" w14:textId="2541DDF0"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在</w:t>
      </w:r>
      <w:r w:rsidR="004D173C" w:rsidRPr="004D173C">
        <w:rPr>
          <w:rFonts w:ascii="Arial" w:hAnsi="Arial"/>
          <w:sz w:val="18"/>
          <w:szCs w:val="18"/>
          <w:lang w:eastAsia="zh-CN"/>
        </w:rPr>
        <w:t>附件</w:t>
      </w:r>
      <w:r w:rsidRPr="00F91C2E">
        <w:rPr>
          <w:rFonts w:ascii="Arial" w:hAnsi="Arial"/>
          <w:sz w:val="18"/>
          <w:szCs w:val="18"/>
          <w:lang w:eastAsia="zh-CN"/>
        </w:rPr>
        <w:t>1</w:t>
      </w:r>
      <w:r w:rsidRPr="00F91C2E">
        <w:rPr>
          <w:rFonts w:ascii="Arial" w:hAnsi="Arial"/>
          <w:sz w:val="18"/>
          <w:szCs w:val="18"/>
          <w:lang w:eastAsia="zh-CN"/>
        </w:rPr>
        <w:t>中概述大学</w:t>
      </w:r>
      <w:r w:rsidRPr="00F91C2E">
        <w:rPr>
          <w:rFonts w:ascii="Arial" w:hAnsi="Arial" w:hint="eastAsia"/>
          <w:sz w:val="18"/>
          <w:szCs w:val="18"/>
          <w:lang w:eastAsia="zh-CN"/>
        </w:rPr>
        <w:t>正在</w:t>
      </w:r>
      <w:r w:rsidRPr="00F91C2E">
        <w:rPr>
          <w:rFonts w:ascii="Arial" w:hAnsi="Arial"/>
          <w:sz w:val="18"/>
          <w:szCs w:val="18"/>
          <w:lang w:eastAsia="zh-CN"/>
        </w:rPr>
        <w:t>许可的</w:t>
      </w:r>
      <w:r w:rsidRPr="00F91C2E">
        <w:rPr>
          <w:rFonts w:ascii="Arial" w:hAnsi="Arial" w:hint="eastAsia"/>
          <w:sz w:val="18"/>
          <w:szCs w:val="18"/>
          <w:lang w:eastAsia="zh-CN"/>
        </w:rPr>
        <w:t>专有</w:t>
      </w:r>
      <w:r w:rsidRPr="00F91C2E">
        <w:rPr>
          <w:rFonts w:ascii="Arial" w:hAnsi="Arial"/>
          <w:sz w:val="18"/>
          <w:szCs w:val="18"/>
          <w:lang w:eastAsia="zh-CN"/>
        </w:rPr>
        <w:t>技术类型和</w:t>
      </w:r>
      <w:r w:rsidRPr="00F91C2E">
        <w:rPr>
          <w:rFonts w:ascii="Arial" w:hAnsi="Arial" w:hint="eastAsia"/>
          <w:sz w:val="18"/>
          <w:szCs w:val="18"/>
          <w:lang w:eastAsia="zh-CN"/>
        </w:rPr>
        <w:t>主要</w:t>
      </w:r>
      <w:r w:rsidRPr="00F91C2E">
        <w:rPr>
          <w:rFonts w:ascii="Arial" w:hAnsi="Arial"/>
          <w:sz w:val="18"/>
          <w:szCs w:val="18"/>
          <w:lang w:eastAsia="zh-CN"/>
        </w:rPr>
        <w:t>内容。</w:t>
      </w:r>
    </w:p>
  </w:footnote>
  <w:footnote w:id="176">
    <w:p w14:paraId="7E86506F" w14:textId="478535B4"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该定义假定被许可技术可用于制造或销售产品。如果该技术未应用于或用来制造在市场上销售的产品，例如炼油过程中的中间催化剂，则双方必须商定不同的专利使用费基数和费率，例如每桶石油经过该催化剂作用的费用为</w:t>
      </w:r>
      <w:r w:rsidRPr="00F91C2E">
        <w:rPr>
          <w:rFonts w:ascii="Arial" w:hAnsi="Arial" w:hint="eastAsia"/>
          <w:sz w:val="18"/>
          <w:szCs w:val="18"/>
          <w:lang w:eastAsia="zh-CN"/>
        </w:rPr>
        <w:t>1</w:t>
      </w:r>
      <w:r w:rsidRPr="00F91C2E">
        <w:rPr>
          <w:rFonts w:ascii="Arial" w:hAnsi="Arial" w:hint="eastAsia"/>
          <w:sz w:val="18"/>
          <w:szCs w:val="18"/>
          <w:lang w:eastAsia="zh-CN"/>
        </w:rPr>
        <w:t>美元。</w:t>
      </w:r>
    </w:p>
  </w:footnote>
  <w:footnote w:id="177">
    <w:p w14:paraId="01C8A019" w14:textId="4DCE2AA6"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如果不是全球范围内的许可，</w:t>
      </w:r>
      <w:proofErr w:type="gramStart"/>
      <w:r w:rsidRPr="00F91C2E">
        <w:rPr>
          <w:rFonts w:ascii="Arial" w:hAnsi="Arial"/>
          <w:sz w:val="18"/>
          <w:szCs w:val="18"/>
          <w:lang w:eastAsia="zh-CN"/>
        </w:rPr>
        <w:t>请修改</w:t>
      </w:r>
      <w:proofErr w:type="gramEnd"/>
      <w:r w:rsidRPr="00F91C2E">
        <w:rPr>
          <w:rFonts w:ascii="Arial" w:hAnsi="Arial"/>
          <w:sz w:val="18"/>
          <w:szCs w:val="18"/>
          <w:lang w:eastAsia="zh-CN"/>
        </w:rPr>
        <w:t>为提及将获得许可的国家或地区</w:t>
      </w:r>
      <w:r w:rsidR="00987BF2">
        <w:rPr>
          <w:rFonts w:ascii="Arial" w:hAnsi="Arial" w:hint="eastAsia"/>
          <w:sz w:val="18"/>
          <w:szCs w:val="18"/>
          <w:lang w:eastAsia="zh-CN"/>
        </w:rPr>
        <w:t>。</w:t>
      </w:r>
    </w:p>
  </w:footnote>
  <w:footnote w:id="178">
    <w:p w14:paraId="08B2969C" w14:textId="5F8CE436"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如果许可不限于</w:t>
      </w:r>
      <w:r w:rsidRPr="00F91C2E">
        <w:rPr>
          <w:rFonts w:ascii="Arial" w:hAnsi="Arial" w:hint="eastAsia"/>
          <w:sz w:val="18"/>
          <w:szCs w:val="18"/>
          <w:lang w:eastAsia="zh-CN"/>
        </w:rPr>
        <w:t>某一领域</w:t>
      </w:r>
      <w:r w:rsidRPr="00F91C2E">
        <w:rPr>
          <w:rFonts w:ascii="Arial" w:hAnsi="Arial"/>
          <w:sz w:val="18"/>
          <w:szCs w:val="18"/>
          <w:lang w:eastAsia="zh-CN"/>
        </w:rPr>
        <w:t>，则删除</w:t>
      </w:r>
      <w:proofErr w:type="gramStart"/>
      <w:r w:rsidRPr="00F91C2E">
        <w:rPr>
          <w:rFonts w:ascii="Arial" w:hAnsi="Arial"/>
          <w:sz w:val="18"/>
          <w:szCs w:val="18"/>
          <w:lang w:eastAsia="zh-CN"/>
        </w:rPr>
        <w:t>对</w:t>
      </w:r>
      <w:r w:rsidRPr="00F91C2E">
        <w:rPr>
          <w:rFonts w:ascii="Arial" w:hAnsi="Arial" w:hint="eastAsia"/>
          <w:sz w:val="18"/>
          <w:szCs w:val="18"/>
          <w:lang w:eastAsia="zh-CN"/>
        </w:rPr>
        <w:t>领域</w:t>
      </w:r>
      <w:proofErr w:type="gramEnd"/>
      <w:r w:rsidRPr="00F91C2E">
        <w:rPr>
          <w:rFonts w:ascii="Arial" w:hAnsi="Arial" w:hint="eastAsia"/>
          <w:sz w:val="18"/>
          <w:szCs w:val="18"/>
          <w:lang w:eastAsia="zh-CN"/>
        </w:rPr>
        <w:t>的提及。</w:t>
      </w:r>
    </w:p>
  </w:footnote>
  <w:footnote w:id="179">
    <w:p w14:paraId="464882A4" w14:textId="04E8D7FA"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如果大学不提供技术援助，则删除。</w:t>
      </w:r>
    </w:p>
  </w:footnote>
  <w:footnote w:id="180">
    <w:p w14:paraId="66C89F3D" w14:textId="11341E59"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大学提供技术援助的月数。</w:t>
      </w:r>
    </w:p>
  </w:footnote>
  <w:footnote w:id="181">
    <w:p w14:paraId="3991D7A1" w14:textId="6273A64C"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大学愿意免费提供的技术援助工时。</w:t>
      </w:r>
    </w:p>
  </w:footnote>
  <w:footnote w:id="182">
    <w:p w14:paraId="2B0A079E" w14:textId="69000869"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如果大学要求事先批准分许可，则在</w:t>
      </w:r>
      <w:r w:rsidRPr="00F91C2E">
        <w:rPr>
          <w:rFonts w:ascii="Arial" w:hAnsi="Arial" w:hint="eastAsia"/>
          <w:sz w:val="18"/>
          <w:szCs w:val="18"/>
          <w:lang w:eastAsia="zh-CN"/>
        </w:rPr>
        <w:t>该</w:t>
      </w:r>
      <w:r w:rsidRPr="00F91C2E">
        <w:rPr>
          <w:rFonts w:ascii="Arial" w:hAnsi="Arial"/>
          <w:sz w:val="18"/>
          <w:szCs w:val="18"/>
          <w:lang w:eastAsia="zh-CN"/>
        </w:rPr>
        <w:t>条款末尾添加</w:t>
      </w:r>
      <w:r w:rsidRPr="00F91C2E">
        <w:rPr>
          <w:rFonts w:ascii="Arial" w:hAnsi="Arial" w:hint="eastAsia"/>
          <w:sz w:val="18"/>
          <w:szCs w:val="18"/>
          <w:lang w:eastAsia="zh-CN"/>
        </w:rPr>
        <w:t>“</w:t>
      </w:r>
      <w:r w:rsidRPr="00F91C2E">
        <w:rPr>
          <w:rFonts w:ascii="Arial" w:hAnsi="Arial"/>
          <w:sz w:val="18"/>
          <w:szCs w:val="18"/>
          <w:lang w:eastAsia="zh-CN"/>
        </w:rPr>
        <w:t>，但须事先获得大学的书面同意，且大学不会无理拒绝、延迟或附加条件</w:t>
      </w:r>
      <w:r w:rsidRPr="00F91C2E">
        <w:rPr>
          <w:rFonts w:ascii="Arial" w:hAnsi="Arial" w:hint="eastAsia"/>
          <w:sz w:val="18"/>
          <w:szCs w:val="18"/>
          <w:lang w:eastAsia="zh-CN"/>
        </w:rPr>
        <w:t>”</w:t>
      </w:r>
      <w:r w:rsidRPr="00F91C2E">
        <w:rPr>
          <w:rFonts w:ascii="Arial" w:hAnsi="Arial"/>
          <w:sz w:val="18"/>
          <w:szCs w:val="18"/>
          <w:lang w:eastAsia="zh-CN"/>
        </w:rPr>
        <w:t>。</w:t>
      </w:r>
    </w:p>
  </w:footnote>
  <w:footnote w:id="183">
    <w:p w14:paraId="3AD300DB" w14:textId="6B7EB76C"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如果没有预付款，则删除第</w:t>
      </w:r>
      <w:r w:rsidRPr="00F91C2E">
        <w:rPr>
          <w:rFonts w:ascii="Arial" w:hAnsi="Arial"/>
          <w:sz w:val="18"/>
          <w:szCs w:val="18"/>
          <w:lang w:eastAsia="zh-CN"/>
        </w:rPr>
        <w:t>5.1</w:t>
      </w:r>
      <w:r w:rsidRPr="00F91C2E">
        <w:rPr>
          <w:rFonts w:ascii="Arial" w:hAnsi="Arial" w:hint="eastAsia"/>
          <w:sz w:val="18"/>
          <w:szCs w:val="18"/>
          <w:lang w:eastAsia="zh-CN"/>
        </w:rPr>
        <w:t>条</w:t>
      </w:r>
      <w:r w:rsidRPr="00F91C2E">
        <w:rPr>
          <w:rFonts w:ascii="Arial" w:hAnsi="Arial"/>
          <w:sz w:val="18"/>
          <w:szCs w:val="18"/>
          <w:lang w:eastAsia="zh-CN"/>
        </w:rPr>
        <w:t>。</w:t>
      </w:r>
    </w:p>
  </w:footnote>
  <w:footnote w:id="184">
    <w:p w14:paraId="4BD49DD6" w14:textId="7205B3B4"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预付款金额。</w:t>
      </w:r>
    </w:p>
  </w:footnote>
  <w:footnote w:id="185">
    <w:p w14:paraId="36B7F123" w14:textId="7EB4D2C4"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如果没有里程碑付款，则删除第</w:t>
      </w:r>
      <w:r w:rsidRPr="00F91C2E">
        <w:rPr>
          <w:rFonts w:ascii="Arial" w:hAnsi="Arial"/>
          <w:sz w:val="18"/>
          <w:szCs w:val="18"/>
          <w:lang w:eastAsia="zh-CN"/>
        </w:rPr>
        <w:t>5.2</w:t>
      </w:r>
      <w:r w:rsidRPr="00F91C2E">
        <w:rPr>
          <w:rFonts w:ascii="Arial" w:hAnsi="Arial" w:hint="eastAsia"/>
          <w:sz w:val="18"/>
          <w:szCs w:val="18"/>
          <w:lang w:eastAsia="zh-CN"/>
        </w:rPr>
        <w:t>条</w:t>
      </w:r>
      <w:r w:rsidRPr="00F91C2E">
        <w:rPr>
          <w:rFonts w:ascii="Arial" w:hAnsi="Arial"/>
          <w:sz w:val="18"/>
          <w:szCs w:val="18"/>
          <w:lang w:eastAsia="zh-CN"/>
        </w:rPr>
        <w:t>。</w:t>
      </w:r>
    </w:p>
  </w:footnote>
  <w:footnote w:id="186">
    <w:p w14:paraId="49AA8FC0" w14:textId="126B8800"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里程碑，这些里程碑</w:t>
      </w:r>
      <w:r w:rsidRPr="00F91C2E">
        <w:rPr>
          <w:rFonts w:ascii="Arial" w:hAnsi="Arial" w:hint="eastAsia"/>
          <w:sz w:val="18"/>
          <w:szCs w:val="18"/>
          <w:lang w:eastAsia="zh-CN"/>
        </w:rPr>
        <w:t>一旦</w:t>
      </w:r>
      <w:r w:rsidRPr="00F91C2E">
        <w:rPr>
          <w:rFonts w:ascii="Arial" w:hAnsi="Arial"/>
          <w:sz w:val="18"/>
          <w:szCs w:val="18"/>
          <w:lang w:eastAsia="zh-CN"/>
        </w:rPr>
        <w:t>实现</w:t>
      </w:r>
      <w:r w:rsidRPr="00F91C2E">
        <w:rPr>
          <w:rFonts w:ascii="Arial" w:hAnsi="Arial" w:hint="eastAsia"/>
          <w:sz w:val="18"/>
          <w:szCs w:val="18"/>
          <w:lang w:eastAsia="zh-CN"/>
        </w:rPr>
        <w:t>，</w:t>
      </w:r>
      <w:r w:rsidRPr="00F91C2E">
        <w:rPr>
          <w:rFonts w:ascii="Arial" w:hAnsi="Arial"/>
          <w:sz w:val="18"/>
          <w:szCs w:val="18"/>
          <w:lang w:eastAsia="zh-CN"/>
        </w:rPr>
        <w:t>就有义务支付相应的里程碑款项。</w:t>
      </w:r>
    </w:p>
  </w:footnote>
  <w:footnote w:id="187">
    <w:p w14:paraId="2F598FE5" w14:textId="5DD44878"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里程碑</w:t>
      </w:r>
      <w:r w:rsidRPr="00F91C2E">
        <w:rPr>
          <w:rFonts w:ascii="Arial" w:hAnsi="Arial" w:hint="eastAsia"/>
          <w:sz w:val="18"/>
          <w:szCs w:val="18"/>
          <w:lang w:eastAsia="zh-CN"/>
        </w:rPr>
        <w:t>款项</w:t>
      </w:r>
      <w:r w:rsidRPr="00F91C2E">
        <w:rPr>
          <w:rFonts w:ascii="Arial" w:hAnsi="Arial"/>
          <w:sz w:val="18"/>
          <w:szCs w:val="18"/>
          <w:lang w:eastAsia="zh-CN"/>
        </w:rPr>
        <w:t>的金额。</w:t>
      </w:r>
    </w:p>
  </w:footnote>
  <w:footnote w:id="188">
    <w:p w14:paraId="19F20130" w14:textId="6CEE1FAE"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如果该技术未应用于或用来制造在市场上销售的产品，则双方必须商定不同的专利使用费基数和费率。</w:t>
      </w:r>
    </w:p>
  </w:footnote>
  <w:footnote w:id="189">
    <w:p w14:paraId="74243C5E" w14:textId="6DF67B71"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使用费</w:t>
      </w:r>
      <w:r w:rsidRPr="00F91C2E">
        <w:rPr>
          <w:rFonts w:ascii="Arial" w:hAnsi="Arial" w:hint="eastAsia"/>
          <w:sz w:val="18"/>
          <w:szCs w:val="18"/>
          <w:lang w:eastAsia="zh-CN"/>
        </w:rPr>
        <w:t>在被许可</w:t>
      </w:r>
      <w:r w:rsidRPr="00F91C2E">
        <w:rPr>
          <w:rFonts w:ascii="Arial" w:hAnsi="Arial"/>
          <w:sz w:val="18"/>
          <w:szCs w:val="18"/>
          <w:lang w:eastAsia="zh-CN"/>
        </w:rPr>
        <w:t>产品</w:t>
      </w:r>
      <w:r w:rsidRPr="00F91C2E">
        <w:rPr>
          <w:rFonts w:ascii="Arial" w:hAnsi="Arial" w:hint="eastAsia"/>
          <w:sz w:val="18"/>
          <w:szCs w:val="18"/>
          <w:lang w:eastAsia="zh-CN"/>
        </w:rPr>
        <w:t>销售额中</w:t>
      </w:r>
      <w:r w:rsidRPr="00F91C2E">
        <w:rPr>
          <w:rFonts w:ascii="Arial" w:hAnsi="Arial"/>
          <w:sz w:val="18"/>
          <w:szCs w:val="18"/>
          <w:lang w:eastAsia="zh-CN"/>
        </w:rPr>
        <w:t>的</w:t>
      </w:r>
      <w:r w:rsidRPr="00F91C2E">
        <w:rPr>
          <w:rFonts w:ascii="Arial" w:hAnsi="Arial" w:hint="eastAsia"/>
          <w:sz w:val="18"/>
          <w:szCs w:val="18"/>
          <w:lang w:eastAsia="zh-CN"/>
        </w:rPr>
        <w:t>比</w:t>
      </w:r>
      <w:r w:rsidRPr="00F91C2E">
        <w:rPr>
          <w:rFonts w:ascii="Arial" w:hAnsi="Arial"/>
          <w:sz w:val="18"/>
          <w:szCs w:val="18"/>
          <w:lang w:eastAsia="zh-CN"/>
        </w:rPr>
        <w:t>率</w:t>
      </w:r>
      <w:r w:rsidRPr="00F91C2E">
        <w:rPr>
          <w:rFonts w:ascii="Arial" w:hAnsi="Arial" w:hint="eastAsia"/>
          <w:sz w:val="18"/>
          <w:szCs w:val="18"/>
          <w:lang w:eastAsia="zh-CN"/>
        </w:rPr>
        <w:t>。</w:t>
      </w:r>
    </w:p>
  </w:footnote>
  <w:footnote w:id="190">
    <w:p w14:paraId="2D2CC940" w14:textId="49EF199C"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收到的分许可费的分摊比率。</w:t>
      </w:r>
    </w:p>
  </w:footnote>
  <w:footnote w:id="191">
    <w:p w14:paraId="2A3173B1" w14:textId="526A2625"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可使用最低使用费代替某些尽职要求。如未达成一致，删除本条款。</w:t>
      </w:r>
    </w:p>
  </w:footnote>
  <w:footnote w:id="192">
    <w:p w14:paraId="4630262A" w14:textId="722B58A1"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生效日期后</w:t>
      </w:r>
      <w:r w:rsidRPr="00F91C2E">
        <w:rPr>
          <w:rFonts w:ascii="Arial" w:hAnsi="Arial" w:hint="eastAsia"/>
          <w:sz w:val="18"/>
          <w:szCs w:val="18"/>
          <w:lang w:eastAsia="zh-CN"/>
        </w:rPr>
        <w:t>的一个</w:t>
      </w:r>
      <w:r w:rsidRPr="00F91C2E">
        <w:rPr>
          <w:rFonts w:ascii="Arial" w:hAnsi="Arial"/>
          <w:sz w:val="18"/>
          <w:szCs w:val="18"/>
          <w:lang w:eastAsia="zh-CN"/>
        </w:rPr>
        <w:t>完整的日历年。如果生效日期是</w:t>
      </w:r>
      <w:r w:rsidRPr="00F91C2E">
        <w:rPr>
          <w:rFonts w:ascii="Arial" w:hAnsi="Arial"/>
          <w:sz w:val="18"/>
          <w:szCs w:val="18"/>
          <w:lang w:eastAsia="zh-CN"/>
        </w:rPr>
        <w:t>2017</w:t>
      </w:r>
      <w:r w:rsidRPr="00F91C2E">
        <w:rPr>
          <w:rFonts w:ascii="Arial" w:hAnsi="Arial"/>
          <w:sz w:val="18"/>
          <w:szCs w:val="18"/>
          <w:lang w:eastAsia="zh-CN"/>
        </w:rPr>
        <w:t>年</w:t>
      </w:r>
      <w:r w:rsidRPr="00F91C2E">
        <w:rPr>
          <w:rFonts w:ascii="Arial" w:hAnsi="Arial"/>
          <w:sz w:val="18"/>
          <w:szCs w:val="18"/>
          <w:lang w:eastAsia="zh-CN"/>
        </w:rPr>
        <w:t>7</w:t>
      </w:r>
      <w:r w:rsidRPr="00F91C2E">
        <w:rPr>
          <w:rFonts w:ascii="Arial" w:hAnsi="Arial"/>
          <w:sz w:val="18"/>
          <w:szCs w:val="18"/>
          <w:lang w:eastAsia="zh-CN"/>
        </w:rPr>
        <w:t>月</w:t>
      </w:r>
      <w:r w:rsidRPr="00F91C2E">
        <w:rPr>
          <w:rFonts w:ascii="Arial" w:hAnsi="Arial"/>
          <w:sz w:val="18"/>
          <w:szCs w:val="18"/>
          <w:lang w:eastAsia="zh-CN"/>
        </w:rPr>
        <w:t>1</w:t>
      </w:r>
      <w:r w:rsidRPr="00F91C2E">
        <w:rPr>
          <w:rFonts w:ascii="Arial" w:hAnsi="Arial"/>
          <w:sz w:val="18"/>
          <w:szCs w:val="18"/>
          <w:lang w:eastAsia="zh-CN"/>
        </w:rPr>
        <w:t>日，那么第一个完整日历</w:t>
      </w:r>
      <w:proofErr w:type="gramStart"/>
      <w:r w:rsidRPr="00F91C2E">
        <w:rPr>
          <w:rFonts w:ascii="Arial" w:hAnsi="Arial"/>
          <w:sz w:val="18"/>
          <w:szCs w:val="18"/>
          <w:lang w:eastAsia="zh-CN"/>
        </w:rPr>
        <w:t>年就是</w:t>
      </w:r>
      <w:proofErr w:type="gramEnd"/>
      <w:r w:rsidRPr="00F91C2E">
        <w:rPr>
          <w:rFonts w:ascii="Arial" w:hAnsi="Arial"/>
          <w:sz w:val="18"/>
          <w:szCs w:val="18"/>
          <w:lang w:eastAsia="zh-CN"/>
        </w:rPr>
        <w:t>2018</w:t>
      </w:r>
      <w:r w:rsidRPr="00F91C2E">
        <w:rPr>
          <w:rFonts w:ascii="Arial" w:hAnsi="Arial"/>
          <w:sz w:val="18"/>
          <w:szCs w:val="18"/>
          <w:lang w:eastAsia="zh-CN"/>
        </w:rPr>
        <w:t>年。</w:t>
      </w:r>
    </w:p>
  </w:footnote>
  <w:footnote w:id="193">
    <w:p w14:paraId="4035036E" w14:textId="2F944273"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所需的最低年度使用费。为鼓励</w:t>
      </w:r>
      <w:r w:rsidRPr="00F91C2E">
        <w:rPr>
          <w:rFonts w:ascii="Arial" w:hAnsi="Arial" w:hint="eastAsia"/>
          <w:sz w:val="18"/>
          <w:szCs w:val="18"/>
          <w:lang w:eastAsia="zh-CN"/>
        </w:rPr>
        <w:t>尽职</w:t>
      </w:r>
      <w:r w:rsidRPr="00F91C2E">
        <w:rPr>
          <w:rFonts w:ascii="Arial" w:hAnsi="Arial"/>
          <w:sz w:val="18"/>
          <w:szCs w:val="18"/>
          <w:lang w:eastAsia="zh-CN"/>
        </w:rPr>
        <w:t>，该数额可逐年增加。</w:t>
      </w:r>
    </w:p>
  </w:footnote>
  <w:footnote w:id="194">
    <w:p w14:paraId="4CD17B8F" w14:textId="00BEB13C"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作为终止许可的替代方案，如果未能支付最低使用费，大学可将</w:t>
      </w:r>
      <w:r w:rsidRPr="00F91C2E">
        <w:rPr>
          <w:rFonts w:ascii="Arial" w:hAnsi="Arial" w:hint="eastAsia"/>
          <w:sz w:val="18"/>
          <w:szCs w:val="18"/>
          <w:lang w:eastAsia="zh-CN"/>
        </w:rPr>
        <w:t>该</w:t>
      </w:r>
      <w:r w:rsidRPr="00F91C2E">
        <w:rPr>
          <w:rFonts w:ascii="Arial" w:hAnsi="Arial"/>
          <w:sz w:val="18"/>
          <w:szCs w:val="18"/>
          <w:lang w:eastAsia="zh-CN"/>
        </w:rPr>
        <w:t>许可转为非独占许可。</w:t>
      </w:r>
    </w:p>
  </w:footnote>
  <w:footnote w:id="195">
    <w:p w14:paraId="1B7E0CAB" w14:textId="53BD0B53"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支付</w:t>
      </w:r>
      <w:r w:rsidRPr="00F91C2E">
        <w:rPr>
          <w:rFonts w:ascii="Arial" w:hAnsi="Arial" w:hint="eastAsia"/>
          <w:sz w:val="18"/>
          <w:szCs w:val="18"/>
          <w:lang w:eastAsia="zh-CN"/>
        </w:rPr>
        <w:t>所用的</w:t>
      </w:r>
      <w:r w:rsidRPr="00F91C2E">
        <w:rPr>
          <w:rFonts w:ascii="Arial" w:hAnsi="Arial"/>
          <w:sz w:val="18"/>
          <w:szCs w:val="18"/>
          <w:lang w:eastAsia="zh-CN"/>
        </w:rPr>
        <w:t>货币</w:t>
      </w:r>
      <w:r w:rsidRPr="00F91C2E">
        <w:rPr>
          <w:rFonts w:ascii="Arial" w:hAnsi="Arial" w:hint="eastAsia"/>
          <w:sz w:val="18"/>
          <w:szCs w:val="18"/>
          <w:lang w:eastAsia="zh-CN"/>
        </w:rPr>
        <w:t>。</w:t>
      </w:r>
    </w:p>
  </w:footnote>
  <w:footnote w:id="196">
    <w:p w14:paraId="4DB8CF4A" w14:textId="6E2FC868"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如果适用最低年度使用费，则可</w:t>
      </w:r>
      <w:r w:rsidRPr="00F91C2E">
        <w:rPr>
          <w:rFonts w:ascii="Arial" w:hAnsi="Arial" w:hint="eastAsia"/>
          <w:sz w:val="18"/>
          <w:szCs w:val="18"/>
          <w:lang w:eastAsia="zh-CN"/>
        </w:rPr>
        <w:t>不要求</w:t>
      </w:r>
      <w:r w:rsidRPr="00F91C2E">
        <w:rPr>
          <w:rFonts w:ascii="Arial" w:hAnsi="Arial"/>
          <w:sz w:val="18"/>
          <w:szCs w:val="18"/>
          <w:lang w:eastAsia="zh-CN"/>
        </w:rPr>
        <w:t>履行</w:t>
      </w:r>
      <w:r w:rsidRPr="00F91C2E">
        <w:rPr>
          <w:rFonts w:ascii="Arial" w:hAnsi="Arial" w:hint="eastAsia"/>
          <w:sz w:val="18"/>
          <w:szCs w:val="18"/>
          <w:lang w:eastAsia="zh-CN"/>
        </w:rPr>
        <w:t>尽职</w:t>
      </w:r>
      <w:r w:rsidRPr="00F91C2E">
        <w:rPr>
          <w:rFonts w:ascii="Arial" w:hAnsi="Arial"/>
          <w:sz w:val="18"/>
          <w:szCs w:val="18"/>
          <w:lang w:eastAsia="zh-CN"/>
        </w:rPr>
        <w:t>义务。</w:t>
      </w:r>
    </w:p>
  </w:footnote>
  <w:footnote w:id="197">
    <w:p w14:paraId="45F53B8D" w14:textId="196F87EA"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(a)</w:t>
      </w:r>
      <w:r w:rsidRPr="00F91C2E">
        <w:rPr>
          <w:rFonts w:ascii="Arial" w:hAnsi="Arial"/>
          <w:sz w:val="18"/>
          <w:szCs w:val="18"/>
          <w:lang w:eastAsia="zh-CN"/>
        </w:rPr>
        <w:t>、</w:t>
      </w:r>
      <w:r w:rsidRPr="00F91C2E">
        <w:rPr>
          <w:rFonts w:ascii="Arial" w:hAnsi="Arial"/>
          <w:sz w:val="18"/>
          <w:szCs w:val="18"/>
          <w:lang w:eastAsia="zh-CN"/>
        </w:rPr>
        <w:t>(b)</w:t>
      </w:r>
      <w:r w:rsidRPr="00F91C2E">
        <w:rPr>
          <w:rFonts w:ascii="Arial" w:hAnsi="Arial"/>
          <w:sz w:val="18"/>
          <w:szCs w:val="18"/>
          <w:lang w:eastAsia="zh-CN"/>
        </w:rPr>
        <w:t>和</w:t>
      </w:r>
      <w:r w:rsidRPr="00F91C2E">
        <w:rPr>
          <w:rFonts w:ascii="Arial" w:hAnsi="Arial"/>
          <w:sz w:val="18"/>
          <w:szCs w:val="18"/>
          <w:lang w:eastAsia="zh-CN"/>
        </w:rPr>
        <w:t>(c)</w:t>
      </w:r>
      <w:r w:rsidRPr="00F91C2E">
        <w:rPr>
          <w:rFonts w:ascii="Arial" w:hAnsi="Arial"/>
          <w:sz w:val="18"/>
          <w:szCs w:val="18"/>
          <w:lang w:eastAsia="zh-CN"/>
        </w:rPr>
        <w:t>项中的全部或任何一项均可作为</w:t>
      </w:r>
      <w:r w:rsidRPr="00F91C2E">
        <w:rPr>
          <w:rFonts w:ascii="Arial" w:hAnsi="Arial" w:hint="eastAsia"/>
          <w:sz w:val="18"/>
          <w:szCs w:val="18"/>
          <w:lang w:eastAsia="zh-CN"/>
        </w:rPr>
        <w:t>尽职</w:t>
      </w:r>
      <w:r w:rsidRPr="00F91C2E">
        <w:rPr>
          <w:rFonts w:ascii="Arial" w:hAnsi="Arial"/>
          <w:sz w:val="18"/>
          <w:szCs w:val="18"/>
          <w:lang w:eastAsia="zh-CN"/>
        </w:rPr>
        <w:t>要求。例如，如果</w:t>
      </w:r>
      <w:r w:rsidRPr="00F91C2E">
        <w:rPr>
          <w:rFonts w:ascii="Arial" w:hAnsi="Arial" w:hint="eastAsia"/>
          <w:sz w:val="18"/>
          <w:szCs w:val="18"/>
          <w:lang w:eastAsia="zh-CN"/>
        </w:rPr>
        <w:t>被许可</w:t>
      </w:r>
      <w:r w:rsidRPr="00F91C2E">
        <w:rPr>
          <w:rFonts w:ascii="Arial" w:hAnsi="Arial"/>
          <w:sz w:val="18"/>
          <w:szCs w:val="18"/>
          <w:lang w:eastAsia="zh-CN"/>
        </w:rPr>
        <w:t>产品只需</w:t>
      </w:r>
      <w:r w:rsidRPr="00F91C2E">
        <w:rPr>
          <w:rFonts w:ascii="Arial" w:hAnsi="Arial" w:hint="eastAsia"/>
          <w:sz w:val="18"/>
          <w:szCs w:val="18"/>
          <w:lang w:eastAsia="zh-CN"/>
        </w:rPr>
        <w:t>稍作开发</w:t>
      </w:r>
      <w:r w:rsidRPr="00F91C2E">
        <w:rPr>
          <w:rFonts w:ascii="Arial" w:hAnsi="Arial"/>
          <w:sz w:val="18"/>
          <w:szCs w:val="18"/>
          <w:lang w:eastAsia="zh-CN"/>
        </w:rPr>
        <w:t>或无需开发即可上市，则应删除</w:t>
      </w:r>
      <w:r w:rsidR="00B764B3" w:rsidRPr="00F91C2E">
        <w:rPr>
          <w:rFonts w:ascii="Arial" w:hAnsi="Arial"/>
          <w:sz w:val="18"/>
          <w:szCs w:val="18"/>
          <w:lang w:eastAsia="zh-CN"/>
        </w:rPr>
        <w:t>(</w:t>
      </w:r>
      <w:r w:rsidRPr="00F91C2E">
        <w:rPr>
          <w:rFonts w:ascii="Arial" w:hAnsi="Arial"/>
          <w:sz w:val="18"/>
          <w:szCs w:val="18"/>
          <w:lang w:eastAsia="zh-CN"/>
        </w:rPr>
        <w:t>a</w:t>
      </w:r>
      <w:r w:rsidR="00B764B3" w:rsidRPr="00F91C2E">
        <w:rPr>
          <w:rFonts w:ascii="Arial" w:hAnsi="Arial"/>
          <w:sz w:val="18"/>
          <w:szCs w:val="18"/>
          <w:lang w:eastAsia="zh-CN"/>
        </w:rPr>
        <w:t>)</w:t>
      </w:r>
      <w:r w:rsidRPr="00F91C2E">
        <w:rPr>
          <w:rFonts w:ascii="Arial" w:hAnsi="Arial" w:hint="eastAsia"/>
          <w:sz w:val="18"/>
          <w:szCs w:val="18"/>
          <w:lang w:eastAsia="zh-CN"/>
        </w:rPr>
        <w:t>项</w:t>
      </w:r>
      <w:r w:rsidRPr="00F91C2E">
        <w:rPr>
          <w:rFonts w:ascii="Arial" w:hAnsi="Arial"/>
          <w:sz w:val="18"/>
          <w:szCs w:val="18"/>
          <w:lang w:eastAsia="zh-CN"/>
        </w:rPr>
        <w:t>。</w:t>
      </w:r>
    </w:p>
  </w:footnote>
  <w:footnote w:id="198">
    <w:p w14:paraId="6BFA58C0" w14:textId="66BDE715"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年份。</w:t>
      </w:r>
    </w:p>
  </w:footnote>
  <w:footnote w:id="199">
    <w:p w14:paraId="7E2BB75B" w14:textId="7FEF1D81"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相应年份</w:t>
      </w:r>
      <w:r w:rsidRPr="00F91C2E">
        <w:rPr>
          <w:rFonts w:ascii="Arial" w:hAnsi="Arial" w:hint="eastAsia"/>
          <w:sz w:val="18"/>
          <w:szCs w:val="18"/>
          <w:lang w:eastAsia="zh-CN"/>
        </w:rPr>
        <w:t>对应</w:t>
      </w:r>
      <w:r w:rsidRPr="00F91C2E">
        <w:rPr>
          <w:rFonts w:ascii="Arial" w:hAnsi="Arial"/>
          <w:sz w:val="18"/>
          <w:szCs w:val="18"/>
          <w:lang w:eastAsia="zh-CN"/>
        </w:rPr>
        <w:t>的最低支出。</w:t>
      </w:r>
    </w:p>
  </w:footnote>
  <w:footnote w:id="200">
    <w:p w14:paraId="6E2616C4" w14:textId="7FA0627A"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年份。</w:t>
      </w:r>
    </w:p>
  </w:footnote>
  <w:footnote w:id="201">
    <w:p w14:paraId="46444F05" w14:textId="3C192B8F"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相应年份</w:t>
      </w:r>
      <w:r w:rsidRPr="00F91C2E">
        <w:rPr>
          <w:rFonts w:ascii="Arial" w:hAnsi="Arial" w:hint="eastAsia"/>
          <w:sz w:val="18"/>
          <w:szCs w:val="18"/>
          <w:lang w:eastAsia="zh-CN"/>
        </w:rPr>
        <w:t>对应</w:t>
      </w:r>
      <w:r w:rsidRPr="00F91C2E">
        <w:rPr>
          <w:rFonts w:ascii="Arial" w:hAnsi="Arial"/>
          <w:sz w:val="18"/>
          <w:szCs w:val="18"/>
          <w:lang w:eastAsia="zh-CN"/>
        </w:rPr>
        <w:t>的最低支出。</w:t>
      </w:r>
    </w:p>
  </w:footnote>
  <w:footnote w:id="202">
    <w:p w14:paraId="4598495C" w14:textId="7A4DAB4F"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填写必须</w:t>
      </w:r>
      <w:r w:rsidRPr="00F91C2E">
        <w:rPr>
          <w:rFonts w:ascii="Arial" w:hAnsi="Arial"/>
          <w:sz w:val="18"/>
          <w:szCs w:val="18"/>
          <w:lang w:eastAsia="zh-CN"/>
        </w:rPr>
        <w:t>实现首次</w:t>
      </w:r>
      <w:r w:rsidRPr="00F91C2E">
        <w:rPr>
          <w:rFonts w:ascii="Arial" w:hAnsi="Arial" w:hint="eastAsia"/>
          <w:sz w:val="18"/>
          <w:szCs w:val="18"/>
          <w:lang w:eastAsia="zh-CN"/>
        </w:rPr>
        <w:t>商业化</w:t>
      </w:r>
      <w:r w:rsidRPr="00F91C2E">
        <w:rPr>
          <w:rFonts w:ascii="Arial" w:hAnsi="Arial"/>
          <w:sz w:val="18"/>
          <w:szCs w:val="18"/>
          <w:lang w:eastAsia="zh-CN"/>
        </w:rPr>
        <w:t>销售的相关国家或地区。</w:t>
      </w:r>
    </w:p>
  </w:footnote>
  <w:footnote w:id="203">
    <w:p w14:paraId="7E432064" w14:textId="02D244C5"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w:t>
      </w:r>
      <w:r w:rsidRPr="00F91C2E">
        <w:rPr>
          <w:rFonts w:ascii="Arial" w:hAnsi="Arial"/>
          <w:sz w:val="18"/>
          <w:szCs w:val="18"/>
          <w:lang w:eastAsia="zh-CN"/>
        </w:rPr>
        <w:t>在每个相应国家或地区实现首次商业</w:t>
      </w:r>
      <w:r w:rsidRPr="00F91C2E">
        <w:rPr>
          <w:rFonts w:ascii="Arial" w:hAnsi="Arial" w:hint="eastAsia"/>
          <w:sz w:val="18"/>
          <w:szCs w:val="18"/>
          <w:lang w:eastAsia="zh-CN"/>
        </w:rPr>
        <w:t>化</w:t>
      </w:r>
      <w:r w:rsidRPr="00F91C2E">
        <w:rPr>
          <w:rFonts w:ascii="Arial" w:hAnsi="Arial"/>
          <w:sz w:val="18"/>
          <w:szCs w:val="18"/>
          <w:lang w:eastAsia="zh-CN"/>
        </w:rPr>
        <w:t>销售的日期。</w:t>
      </w:r>
    </w:p>
  </w:footnote>
  <w:footnote w:id="204">
    <w:p w14:paraId="703E9197" w14:textId="70D25E1A"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如果大学可因未满足</w:t>
      </w:r>
      <w:r w:rsidRPr="00F91C2E">
        <w:rPr>
          <w:rFonts w:ascii="Arial" w:hAnsi="Arial" w:hint="eastAsia"/>
          <w:sz w:val="18"/>
          <w:szCs w:val="18"/>
          <w:lang w:eastAsia="zh-CN"/>
        </w:rPr>
        <w:t>尽职</w:t>
      </w:r>
      <w:r w:rsidRPr="00F91C2E">
        <w:rPr>
          <w:rFonts w:ascii="Arial" w:hAnsi="Arial"/>
          <w:sz w:val="18"/>
          <w:szCs w:val="18"/>
          <w:lang w:eastAsia="zh-CN"/>
        </w:rPr>
        <w:t>要求而要求损害赔偿，则删除最后一句。</w:t>
      </w:r>
    </w:p>
  </w:footnote>
  <w:footnote w:id="205">
    <w:p w14:paraId="2B643209" w14:textId="00088D3A"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自定义这些短语，以指代贵国适用的破产术语。</w:t>
      </w:r>
    </w:p>
  </w:footnote>
  <w:footnote w:id="206">
    <w:p w14:paraId="3DE05790" w14:textId="1FFBDE3C" w:rsidR="00CA5B43" w:rsidRPr="00F91C2E" w:rsidRDefault="00CA5B43"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填写州、省或国家，双方同意其法律作为本协议的管辖法律</w:t>
      </w:r>
      <w:r w:rsidRPr="00F91C2E">
        <w:rPr>
          <w:rFonts w:ascii="Arial" w:hAnsi="Arial"/>
          <w:sz w:val="18"/>
          <w:szCs w:val="18"/>
          <w:lang w:eastAsia="zh-CN"/>
        </w:rPr>
        <w:t>。</w:t>
      </w:r>
    </w:p>
  </w:footnote>
  <w:footnote w:id="207">
    <w:p w14:paraId="7D09609C" w14:textId="19CA00E8"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填写大学或研究机构的正式法定名称</w:t>
      </w:r>
      <w:r w:rsidRPr="00F91C2E">
        <w:rPr>
          <w:rFonts w:ascii="Arial" w:hAnsi="Arial"/>
          <w:sz w:val="18"/>
          <w:szCs w:val="18"/>
          <w:lang w:eastAsia="zh-CN"/>
        </w:rPr>
        <w:t>。</w:t>
      </w:r>
    </w:p>
  </w:footnote>
  <w:footnote w:id="208">
    <w:p w14:paraId="6BCC4CB6" w14:textId="0C2E9C40"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填写大学或研究机构的法律性质，例如某国的“公立大学”、某国的“非营利公用事业公司”或其他法律结构</w:t>
      </w:r>
      <w:r w:rsidRPr="00F91C2E">
        <w:rPr>
          <w:rFonts w:ascii="Arial" w:hAnsi="Arial"/>
          <w:sz w:val="18"/>
          <w:szCs w:val="18"/>
          <w:lang w:eastAsia="zh-CN"/>
        </w:rPr>
        <w:t>。</w:t>
      </w:r>
    </w:p>
  </w:footnote>
  <w:footnote w:id="209">
    <w:p w14:paraId="17A7CEB1" w14:textId="30273FDB"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填写将开展研究的大学或研究机构的地址</w:t>
      </w:r>
      <w:r w:rsidRPr="00F91C2E">
        <w:rPr>
          <w:rFonts w:ascii="Arial" w:hAnsi="Arial"/>
          <w:sz w:val="18"/>
          <w:szCs w:val="18"/>
          <w:lang w:eastAsia="zh-CN"/>
        </w:rPr>
        <w:t>。</w:t>
      </w:r>
    </w:p>
  </w:footnote>
  <w:footnote w:id="210">
    <w:p w14:paraId="1BB1176C" w14:textId="5E400D02"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填写被许可人的法定名称、法律性质和地址。</w:t>
      </w:r>
    </w:p>
  </w:footnote>
  <w:footnote w:id="211">
    <w:p w14:paraId="73DC49C5" w14:textId="4DECFAC0"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参考</w:t>
      </w:r>
      <w:r w:rsidRPr="00F91C2E">
        <w:rPr>
          <w:rFonts w:ascii="Arial" w:hAnsi="Arial" w:hint="eastAsia"/>
          <w:sz w:val="18"/>
          <w:szCs w:val="18"/>
          <w:lang w:eastAsia="zh-CN"/>
        </w:rPr>
        <w:t>附表载</w:t>
      </w:r>
      <w:r w:rsidRPr="00F91C2E">
        <w:rPr>
          <w:rFonts w:ascii="Arial" w:hAnsi="Arial"/>
          <w:sz w:val="18"/>
          <w:szCs w:val="18"/>
          <w:lang w:eastAsia="zh-CN"/>
        </w:rPr>
        <w:t>于协议背面，</w:t>
      </w:r>
      <w:r w:rsidRPr="00F91C2E">
        <w:rPr>
          <w:rFonts w:ascii="Arial" w:hAnsi="Arial" w:hint="eastAsia"/>
          <w:sz w:val="18"/>
          <w:szCs w:val="18"/>
          <w:lang w:eastAsia="zh-CN"/>
        </w:rPr>
        <w:t>将提供</w:t>
      </w:r>
      <w:r w:rsidRPr="00F91C2E">
        <w:rPr>
          <w:rFonts w:ascii="Arial" w:hAnsi="Arial"/>
          <w:sz w:val="18"/>
          <w:szCs w:val="18"/>
          <w:lang w:eastAsia="zh-CN"/>
        </w:rPr>
        <w:t>这些术语的</w:t>
      </w:r>
      <w:r w:rsidRPr="00F91C2E">
        <w:rPr>
          <w:rFonts w:ascii="Arial" w:hAnsi="Arial" w:hint="eastAsia"/>
          <w:sz w:val="18"/>
          <w:szCs w:val="18"/>
          <w:lang w:eastAsia="zh-CN"/>
        </w:rPr>
        <w:t>定义</w:t>
      </w:r>
      <w:r w:rsidRPr="00F91C2E">
        <w:rPr>
          <w:rFonts w:ascii="Arial" w:hAnsi="Arial"/>
          <w:sz w:val="18"/>
          <w:szCs w:val="18"/>
          <w:lang w:eastAsia="zh-CN"/>
        </w:rPr>
        <w:t>。</w:t>
      </w:r>
    </w:p>
  </w:footnote>
  <w:footnote w:id="212">
    <w:p w14:paraId="65070BF7" w14:textId="764CC704"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选择</w:t>
      </w:r>
      <w:r w:rsidRPr="00F91C2E">
        <w:rPr>
          <w:rFonts w:ascii="Arial" w:hAnsi="Arial" w:hint="eastAsia"/>
          <w:sz w:val="18"/>
          <w:szCs w:val="18"/>
          <w:lang w:eastAsia="zh-CN"/>
        </w:rPr>
        <w:t>其一</w:t>
      </w:r>
      <w:r w:rsidRPr="00F91C2E">
        <w:rPr>
          <w:rFonts w:ascii="Arial" w:hAnsi="Arial"/>
          <w:sz w:val="18"/>
          <w:szCs w:val="18"/>
          <w:lang w:eastAsia="zh-CN"/>
        </w:rPr>
        <w:t>。</w:t>
      </w:r>
    </w:p>
  </w:footnote>
  <w:footnote w:id="213">
    <w:p w14:paraId="5A62F73E" w14:textId="562424B6"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如不适用，请删除本条款。请参阅</w:t>
      </w:r>
      <w:r w:rsidRPr="00F91C2E">
        <w:rPr>
          <w:rFonts w:ascii="Arial" w:hAnsi="Arial" w:hint="eastAsia"/>
          <w:sz w:val="18"/>
          <w:szCs w:val="18"/>
          <w:lang w:eastAsia="zh-CN"/>
        </w:rPr>
        <w:t>指导原则</w:t>
      </w:r>
      <w:r w:rsidRPr="00F91C2E">
        <w:rPr>
          <w:rFonts w:ascii="Arial" w:hAnsi="Arial"/>
          <w:sz w:val="18"/>
          <w:szCs w:val="18"/>
          <w:lang w:eastAsia="zh-CN"/>
        </w:rPr>
        <w:t>。</w:t>
      </w:r>
    </w:p>
  </w:footnote>
  <w:footnote w:id="214">
    <w:p w14:paraId="21B3F0AC" w14:textId="52E04506"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如果许可是非</w:t>
      </w:r>
      <w:r w:rsidRPr="00F91C2E">
        <w:rPr>
          <w:rFonts w:ascii="Arial" w:hAnsi="Arial" w:hint="eastAsia"/>
          <w:sz w:val="18"/>
          <w:szCs w:val="18"/>
          <w:lang w:eastAsia="zh-CN"/>
        </w:rPr>
        <w:t>专有的</w:t>
      </w:r>
      <w:r w:rsidRPr="00F91C2E">
        <w:rPr>
          <w:rFonts w:ascii="Arial" w:hAnsi="Arial"/>
          <w:sz w:val="18"/>
          <w:szCs w:val="18"/>
          <w:lang w:eastAsia="zh-CN"/>
        </w:rPr>
        <w:t>，</w:t>
      </w:r>
      <w:r w:rsidRPr="00F91C2E">
        <w:rPr>
          <w:rFonts w:ascii="Arial" w:hAnsi="Arial" w:hint="eastAsia"/>
          <w:sz w:val="18"/>
          <w:szCs w:val="18"/>
          <w:lang w:eastAsia="zh-CN"/>
        </w:rPr>
        <w:t>请</w:t>
      </w:r>
      <w:r w:rsidRPr="00F91C2E">
        <w:rPr>
          <w:rFonts w:ascii="Arial" w:hAnsi="Arial"/>
          <w:sz w:val="18"/>
          <w:szCs w:val="18"/>
          <w:lang w:eastAsia="zh-CN"/>
        </w:rPr>
        <w:t>删除本条款。</w:t>
      </w:r>
    </w:p>
  </w:footnote>
  <w:footnote w:id="215">
    <w:p w14:paraId="0F24C696" w14:textId="7C82FB25"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如果许可是非</w:t>
      </w:r>
      <w:r w:rsidRPr="00F91C2E">
        <w:rPr>
          <w:rFonts w:ascii="Arial" w:hAnsi="Arial" w:hint="eastAsia"/>
          <w:sz w:val="18"/>
          <w:szCs w:val="18"/>
          <w:lang w:eastAsia="zh-CN"/>
        </w:rPr>
        <w:t>专有</w:t>
      </w:r>
      <w:r w:rsidRPr="00F91C2E">
        <w:rPr>
          <w:rFonts w:ascii="Arial" w:hAnsi="Arial"/>
          <w:sz w:val="18"/>
          <w:szCs w:val="18"/>
          <w:lang w:eastAsia="zh-CN"/>
        </w:rPr>
        <w:t>的，</w:t>
      </w:r>
      <w:r w:rsidRPr="00F91C2E">
        <w:rPr>
          <w:rFonts w:ascii="Arial" w:hAnsi="Arial" w:hint="eastAsia"/>
          <w:sz w:val="18"/>
          <w:szCs w:val="18"/>
          <w:lang w:eastAsia="zh-CN"/>
        </w:rPr>
        <w:t>也请</w:t>
      </w:r>
      <w:r w:rsidRPr="00F91C2E">
        <w:rPr>
          <w:rFonts w:ascii="Arial" w:hAnsi="Arial"/>
          <w:sz w:val="18"/>
          <w:szCs w:val="18"/>
          <w:lang w:eastAsia="zh-CN"/>
        </w:rPr>
        <w:t>删除</w:t>
      </w:r>
      <w:r w:rsidRPr="00F91C2E">
        <w:rPr>
          <w:rFonts w:ascii="Arial" w:hAnsi="Arial" w:hint="eastAsia"/>
          <w:sz w:val="18"/>
          <w:szCs w:val="18"/>
          <w:lang w:eastAsia="zh-CN"/>
        </w:rPr>
        <w:t>本</w:t>
      </w:r>
      <w:r w:rsidRPr="00F91C2E">
        <w:rPr>
          <w:rFonts w:ascii="Arial" w:hAnsi="Arial"/>
          <w:sz w:val="18"/>
          <w:szCs w:val="18"/>
          <w:lang w:eastAsia="zh-CN"/>
        </w:rPr>
        <w:t>条款。</w:t>
      </w:r>
    </w:p>
  </w:footnote>
  <w:footnote w:id="216">
    <w:p w14:paraId="10E322A4" w14:textId="2E1BCF7A"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自定义这些短语，以指代贵国适用的破产术语。</w:t>
      </w:r>
    </w:p>
  </w:footnote>
  <w:footnote w:id="217">
    <w:p w14:paraId="74B49F41" w14:textId="00F38B49" w:rsidR="00EA6BC9" w:rsidRPr="00F91C2E" w:rsidRDefault="00EA6BC9"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填写州、省或国家，各方同意作为本协议的管辖法律</w:t>
      </w:r>
      <w:r w:rsidRPr="00F91C2E">
        <w:rPr>
          <w:rFonts w:ascii="Arial" w:hAnsi="Arial"/>
          <w:sz w:val="18"/>
          <w:szCs w:val="18"/>
          <w:lang w:eastAsia="zh-CN"/>
        </w:rPr>
        <w:t>。</w:t>
      </w:r>
    </w:p>
  </w:footnote>
  <w:footnote w:id="218">
    <w:p w14:paraId="2C94DC84" w14:textId="62FF20DC"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152E03" w:rsidRPr="00F91C2E">
        <w:rPr>
          <w:rFonts w:ascii="Arial" w:hAnsi="Arial" w:hint="eastAsia"/>
          <w:sz w:val="18"/>
          <w:szCs w:val="18"/>
          <w:lang w:eastAsia="zh-CN"/>
        </w:rPr>
        <w:t>填写</w:t>
      </w:r>
      <w:r w:rsidRPr="00F91C2E">
        <w:rPr>
          <w:rFonts w:ascii="Arial" w:hAnsi="Arial"/>
          <w:sz w:val="18"/>
          <w:szCs w:val="18"/>
          <w:lang w:eastAsia="zh-CN"/>
        </w:rPr>
        <w:t>许可人</w:t>
      </w:r>
      <w:r w:rsidR="00152E03" w:rsidRPr="00F91C2E">
        <w:rPr>
          <w:rFonts w:ascii="Arial" w:hAnsi="Arial" w:hint="eastAsia"/>
          <w:sz w:val="18"/>
          <w:szCs w:val="18"/>
          <w:lang w:eastAsia="zh-CN"/>
        </w:rPr>
        <w:t>所属组织</w:t>
      </w:r>
      <w:r w:rsidRPr="00F91C2E">
        <w:rPr>
          <w:rFonts w:ascii="Arial" w:hAnsi="Arial"/>
          <w:sz w:val="18"/>
          <w:szCs w:val="18"/>
          <w:lang w:eastAsia="zh-CN"/>
        </w:rPr>
        <w:t>的正式法律名称。</w:t>
      </w:r>
    </w:p>
  </w:footnote>
  <w:footnote w:id="219">
    <w:p w14:paraId="65DC7D75" w14:textId="235D69B2"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152E03" w:rsidRPr="00F91C2E">
        <w:rPr>
          <w:rFonts w:ascii="Arial" w:hAnsi="Arial" w:hint="eastAsia"/>
          <w:sz w:val="18"/>
          <w:szCs w:val="18"/>
          <w:lang w:eastAsia="zh-CN"/>
        </w:rPr>
        <w:t>填写</w:t>
      </w:r>
      <w:r w:rsidRPr="00F91C2E">
        <w:rPr>
          <w:rFonts w:ascii="Arial" w:hAnsi="Arial"/>
          <w:sz w:val="18"/>
          <w:szCs w:val="18"/>
          <w:lang w:eastAsia="zh-CN"/>
        </w:rPr>
        <w:t>许可人</w:t>
      </w:r>
      <w:r w:rsidR="00152E03" w:rsidRPr="00F91C2E">
        <w:rPr>
          <w:rFonts w:ascii="Arial" w:hAnsi="Arial" w:hint="eastAsia"/>
          <w:sz w:val="18"/>
          <w:szCs w:val="18"/>
          <w:lang w:eastAsia="zh-CN"/>
        </w:rPr>
        <w:t>所属组织</w:t>
      </w:r>
      <w:r w:rsidRPr="00F91C2E">
        <w:rPr>
          <w:rFonts w:ascii="Arial" w:hAnsi="Arial"/>
          <w:sz w:val="18"/>
          <w:szCs w:val="18"/>
          <w:lang w:eastAsia="zh-CN"/>
        </w:rPr>
        <w:t>的法律性质，</w:t>
      </w:r>
      <w:r w:rsidR="00152E03" w:rsidRPr="00F91C2E">
        <w:rPr>
          <w:rFonts w:ascii="Arial" w:hAnsi="Arial" w:hint="eastAsia"/>
          <w:sz w:val="18"/>
          <w:szCs w:val="18"/>
          <w:lang w:eastAsia="zh-CN"/>
        </w:rPr>
        <w:t>例如</w:t>
      </w:r>
      <w:r w:rsidRPr="00F91C2E">
        <w:rPr>
          <w:rFonts w:ascii="Arial" w:hAnsi="Arial"/>
          <w:sz w:val="18"/>
          <w:szCs w:val="18"/>
          <w:lang w:eastAsia="zh-CN"/>
        </w:rPr>
        <w:t>某国的</w:t>
      </w:r>
      <w:r w:rsidR="00152E03" w:rsidRPr="00F91C2E">
        <w:rPr>
          <w:rFonts w:ascii="Arial" w:hAnsi="Arial" w:hint="eastAsia"/>
          <w:sz w:val="18"/>
          <w:szCs w:val="18"/>
          <w:lang w:eastAsia="zh-CN"/>
        </w:rPr>
        <w:t>“</w:t>
      </w:r>
      <w:r w:rsidRPr="00F91C2E">
        <w:rPr>
          <w:rFonts w:ascii="Arial" w:hAnsi="Arial"/>
          <w:sz w:val="18"/>
          <w:szCs w:val="18"/>
          <w:lang w:eastAsia="zh-CN"/>
        </w:rPr>
        <w:t>公立大学</w:t>
      </w:r>
      <w:r w:rsidR="00152E03" w:rsidRPr="00F91C2E">
        <w:rPr>
          <w:rFonts w:ascii="Arial" w:hAnsi="Arial" w:hint="eastAsia"/>
          <w:sz w:val="18"/>
          <w:szCs w:val="18"/>
          <w:lang w:eastAsia="zh-CN"/>
        </w:rPr>
        <w:t>”</w:t>
      </w:r>
      <w:r w:rsidRPr="00F91C2E">
        <w:rPr>
          <w:rFonts w:ascii="Arial" w:hAnsi="Arial"/>
          <w:sz w:val="18"/>
          <w:szCs w:val="18"/>
          <w:lang w:eastAsia="zh-CN"/>
        </w:rPr>
        <w:t>、某国的</w:t>
      </w:r>
      <w:r w:rsidR="00152E03" w:rsidRPr="00F91C2E">
        <w:rPr>
          <w:rFonts w:ascii="Arial" w:hAnsi="Arial" w:hint="eastAsia"/>
          <w:sz w:val="18"/>
          <w:szCs w:val="18"/>
          <w:lang w:eastAsia="zh-CN"/>
        </w:rPr>
        <w:t>“</w:t>
      </w:r>
      <w:r w:rsidRPr="00F91C2E">
        <w:rPr>
          <w:rFonts w:ascii="Arial" w:hAnsi="Arial"/>
          <w:sz w:val="18"/>
          <w:szCs w:val="18"/>
          <w:lang w:eastAsia="zh-CN"/>
        </w:rPr>
        <w:t>非营利</w:t>
      </w:r>
      <w:r w:rsidR="00152E03" w:rsidRPr="00F91C2E">
        <w:rPr>
          <w:rFonts w:ascii="Arial" w:hAnsi="Arial" w:hint="eastAsia"/>
          <w:sz w:val="18"/>
          <w:szCs w:val="18"/>
          <w:lang w:eastAsia="zh-CN"/>
        </w:rPr>
        <w:t>公用事业</w:t>
      </w:r>
      <w:r w:rsidRPr="00F91C2E">
        <w:rPr>
          <w:rFonts w:ascii="Arial" w:hAnsi="Arial"/>
          <w:sz w:val="18"/>
          <w:szCs w:val="18"/>
          <w:lang w:eastAsia="zh-CN"/>
        </w:rPr>
        <w:t>公司</w:t>
      </w:r>
      <w:r w:rsidR="00152E03" w:rsidRPr="00F91C2E">
        <w:rPr>
          <w:rFonts w:ascii="Arial" w:hAnsi="Arial" w:hint="eastAsia"/>
          <w:sz w:val="18"/>
          <w:szCs w:val="18"/>
          <w:lang w:eastAsia="zh-CN"/>
        </w:rPr>
        <w:t>”</w:t>
      </w:r>
      <w:r w:rsidRPr="00F91C2E">
        <w:rPr>
          <w:rFonts w:ascii="Arial" w:hAnsi="Arial"/>
          <w:sz w:val="18"/>
          <w:szCs w:val="18"/>
          <w:lang w:eastAsia="zh-CN"/>
        </w:rPr>
        <w:t>或其他法律结构。</w:t>
      </w:r>
    </w:p>
  </w:footnote>
  <w:footnote w:id="220">
    <w:p w14:paraId="56C5D29C" w14:textId="43CBFCAD"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填写将开展研究的许可</w:t>
      </w:r>
      <w:r w:rsidR="00D326BD" w:rsidRPr="00F91C2E">
        <w:rPr>
          <w:rFonts w:ascii="Arial" w:hAnsi="Arial" w:hint="eastAsia"/>
          <w:sz w:val="18"/>
          <w:szCs w:val="18"/>
          <w:lang w:eastAsia="zh-CN"/>
        </w:rPr>
        <w:t>人所属组织</w:t>
      </w:r>
      <w:r w:rsidRPr="00F91C2E">
        <w:rPr>
          <w:rFonts w:ascii="Arial" w:hAnsi="Arial"/>
          <w:sz w:val="18"/>
          <w:szCs w:val="18"/>
          <w:lang w:eastAsia="zh-CN"/>
        </w:rPr>
        <w:t>的地址。</w:t>
      </w:r>
    </w:p>
  </w:footnote>
  <w:footnote w:id="221">
    <w:p w14:paraId="7E2D9418" w14:textId="268DE416"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填写被许可人的法定名称、法律性质和地址。</w:t>
      </w:r>
    </w:p>
  </w:footnote>
  <w:footnote w:id="222">
    <w:p w14:paraId="35974C5D" w14:textId="3E4CC517"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在</w:t>
      </w:r>
      <w:r w:rsidR="00D51361" w:rsidRPr="00F91C2E">
        <w:rPr>
          <w:rFonts w:ascii="Arial" w:hAnsi="Arial" w:hint="eastAsia"/>
          <w:sz w:val="18"/>
          <w:szCs w:val="18"/>
          <w:lang w:eastAsia="zh-CN"/>
        </w:rPr>
        <w:t>本</w:t>
      </w:r>
      <w:r w:rsidRPr="00F91C2E">
        <w:rPr>
          <w:rFonts w:ascii="Arial" w:hAnsi="Arial"/>
          <w:sz w:val="18"/>
          <w:szCs w:val="18"/>
          <w:lang w:eastAsia="zh-CN"/>
        </w:rPr>
        <w:t>协议</w:t>
      </w:r>
      <w:r w:rsidR="00D51361" w:rsidRPr="00F91C2E">
        <w:rPr>
          <w:rFonts w:ascii="Arial" w:hAnsi="Arial" w:hint="eastAsia"/>
          <w:sz w:val="18"/>
          <w:szCs w:val="18"/>
          <w:lang w:eastAsia="zh-CN"/>
        </w:rPr>
        <w:t>下文</w:t>
      </w:r>
      <w:r w:rsidRPr="00F91C2E">
        <w:rPr>
          <w:rFonts w:ascii="Arial" w:hAnsi="Arial"/>
          <w:sz w:val="18"/>
          <w:szCs w:val="18"/>
          <w:lang w:eastAsia="zh-CN"/>
        </w:rPr>
        <w:t>中，如果只有</w:t>
      </w:r>
      <w:r w:rsidR="00D51361" w:rsidRPr="00F91C2E">
        <w:rPr>
          <w:rFonts w:ascii="Arial" w:hAnsi="Arial" w:hint="eastAsia"/>
          <w:sz w:val="18"/>
          <w:szCs w:val="18"/>
          <w:lang w:eastAsia="zh-CN"/>
        </w:rPr>
        <w:t>共有</w:t>
      </w:r>
      <w:r w:rsidRPr="00F91C2E">
        <w:rPr>
          <w:rFonts w:ascii="Arial" w:hAnsi="Arial"/>
          <w:sz w:val="18"/>
          <w:szCs w:val="18"/>
          <w:lang w:eastAsia="zh-CN"/>
        </w:rPr>
        <w:t>技术，则删除</w:t>
      </w:r>
      <w:r w:rsidR="00D51361" w:rsidRPr="00F91C2E">
        <w:rPr>
          <w:rFonts w:ascii="Arial" w:hAnsi="Arial" w:hint="eastAsia"/>
          <w:sz w:val="18"/>
          <w:szCs w:val="18"/>
          <w:lang w:eastAsia="zh-CN"/>
        </w:rPr>
        <w:t>共有知识产权</w:t>
      </w:r>
      <w:r w:rsidRPr="00F91C2E">
        <w:rPr>
          <w:rFonts w:ascii="Arial" w:hAnsi="Arial"/>
          <w:sz w:val="18"/>
          <w:szCs w:val="18"/>
          <w:lang w:eastAsia="zh-CN"/>
        </w:rPr>
        <w:t>的提法；如果只有</w:t>
      </w:r>
      <w:r w:rsidR="00D51361" w:rsidRPr="00F91C2E">
        <w:rPr>
          <w:rFonts w:ascii="Arial" w:hAnsi="Arial" w:hint="eastAsia"/>
          <w:sz w:val="18"/>
          <w:szCs w:val="18"/>
          <w:lang w:eastAsia="zh-CN"/>
        </w:rPr>
        <w:t>共有知识产权</w:t>
      </w:r>
      <w:r w:rsidRPr="00F91C2E">
        <w:rPr>
          <w:rFonts w:ascii="Arial" w:hAnsi="Arial"/>
          <w:sz w:val="18"/>
          <w:szCs w:val="18"/>
          <w:lang w:eastAsia="zh-CN"/>
        </w:rPr>
        <w:t>，则删除</w:t>
      </w:r>
      <w:r w:rsidR="00D51361" w:rsidRPr="00F91C2E">
        <w:rPr>
          <w:rFonts w:ascii="Arial" w:hAnsi="Arial" w:hint="eastAsia"/>
          <w:sz w:val="18"/>
          <w:szCs w:val="18"/>
          <w:lang w:eastAsia="zh-CN"/>
        </w:rPr>
        <w:t>共有</w:t>
      </w:r>
      <w:r w:rsidRPr="00F91C2E">
        <w:rPr>
          <w:rFonts w:ascii="Arial" w:hAnsi="Arial"/>
          <w:sz w:val="18"/>
          <w:szCs w:val="18"/>
          <w:lang w:eastAsia="zh-CN"/>
        </w:rPr>
        <w:t>技术的提法。</w:t>
      </w:r>
    </w:p>
  </w:footnote>
  <w:footnote w:id="223">
    <w:p w14:paraId="08595824" w14:textId="4997759D"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6C3919" w:rsidRPr="00F91C2E">
        <w:rPr>
          <w:rFonts w:ascii="Arial" w:hAnsi="Arial" w:hint="eastAsia"/>
          <w:sz w:val="18"/>
          <w:szCs w:val="18"/>
          <w:lang w:eastAsia="zh-CN"/>
        </w:rPr>
        <w:t>填写</w:t>
      </w:r>
      <w:r w:rsidRPr="00F91C2E">
        <w:rPr>
          <w:rFonts w:ascii="Arial" w:hAnsi="Arial"/>
          <w:sz w:val="18"/>
          <w:szCs w:val="18"/>
          <w:lang w:eastAsia="zh-CN"/>
        </w:rPr>
        <w:t>许可人和被许可人各自的所有权比例，分别以百分比表示</w:t>
      </w:r>
      <w:r w:rsidR="006C3919" w:rsidRPr="00F91C2E">
        <w:rPr>
          <w:rFonts w:ascii="Arial" w:hAnsi="Arial" w:hint="eastAsia"/>
          <w:sz w:val="18"/>
          <w:szCs w:val="18"/>
          <w:lang w:eastAsia="zh-CN"/>
        </w:rPr>
        <w:t>。</w:t>
      </w:r>
    </w:p>
  </w:footnote>
  <w:footnote w:id="224">
    <w:p w14:paraId="66971413" w14:textId="4FF33242"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bookmarkStart w:id="654" w:name="_Hlk494024225"/>
      <w:r w:rsidR="00F91C2E">
        <w:rPr>
          <w:rFonts w:ascii="Arial" w:hAnsi="Arial"/>
          <w:sz w:val="18"/>
          <w:szCs w:val="18"/>
          <w:lang w:eastAsia="zh-CN"/>
        </w:rPr>
        <w:tab/>
      </w:r>
      <w:r w:rsidRPr="00F91C2E">
        <w:rPr>
          <w:rFonts w:ascii="Arial" w:hAnsi="Arial"/>
          <w:sz w:val="18"/>
          <w:szCs w:val="18"/>
          <w:lang w:eastAsia="zh-CN"/>
        </w:rPr>
        <w:t>如果许可不包括专利或专利申请，则</w:t>
      </w:r>
      <w:proofErr w:type="gramStart"/>
      <w:r w:rsidRPr="00F91C2E">
        <w:rPr>
          <w:rFonts w:ascii="Arial" w:hAnsi="Arial"/>
          <w:sz w:val="18"/>
          <w:szCs w:val="18"/>
          <w:lang w:eastAsia="zh-CN"/>
        </w:rPr>
        <w:t>删除</w:t>
      </w:r>
      <w:r w:rsidR="0042426B" w:rsidRPr="00F91C2E">
        <w:rPr>
          <w:rFonts w:ascii="Arial" w:hAnsi="Arial" w:hint="eastAsia"/>
          <w:sz w:val="18"/>
          <w:szCs w:val="18"/>
          <w:lang w:eastAsia="zh-CN"/>
        </w:rPr>
        <w:t>此</w:t>
      </w:r>
      <w:proofErr w:type="gramEnd"/>
      <w:r w:rsidRPr="00F91C2E">
        <w:rPr>
          <w:rFonts w:ascii="Arial" w:hAnsi="Arial"/>
          <w:sz w:val="18"/>
          <w:szCs w:val="18"/>
          <w:lang w:eastAsia="zh-CN"/>
        </w:rPr>
        <w:t>定义</w:t>
      </w:r>
      <w:bookmarkEnd w:id="654"/>
      <w:r w:rsidR="0007413F">
        <w:rPr>
          <w:rFonts w:ascii="Arial" w:hAnsi="Arial" w:hint="eastAsia"/>
          <w:sz w:val="18"/>
          <w:szCs w:val="18"/>
          <w:lang w:eastAsia="zh-CN"/>
        </w:rPr>
        <w:t>。</w:t>
      </w:r>
    </w:p>
  </w:footnote>
  <w:footnote w:id="225">
    <w:p w14:paraId="4CEA032E" w14:textId="3FDBEAAA"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如果许可不包括专利或专利申请，则</w:t>
      </w:r>
      <w:proofErr w:type="gramStart"/>
      <w:r w:rsidRPr="00F91C2E">
        <w:rPr>
          <w:rFonts w:ascii="Arial" w:hAnsi="Arial"/>
          <w:sz w:val="18"/>
          <w:szCs w:val="18"/>
          <w:lang w:eastAsia="zh-CN"/>
        </w:rPr>
        <w:t>删除</w:t>
      </w:r>
      <w:r w:rsidR="0042426B" w:rsidRPr="00F91C2E">
        <w:rPr>
          <w:rFonts w:ascii="Arial" w:hAnsi="Arial" w:hint="eastAsia"/>
          <w:sz w:val="18"/>
          <w:szCs w:val="18"/>
          <w:lang w:eastAsia="zh-CN"/>
        </w:rPr>
        <w:t>此</w:t>
      </w:r>
      <w:proofErr w:type="gramEnd"/>
      <w:r w:rsidRPr="00F91C2E">
        <w:rPr>
          <w:rFonts w:ascii="Arial" w:hAnsi="Arial"/>
          <w:sz w:val="18"/>
          <w:szCs w:val="18"/>
          <w:lang w:eastAsia="zh-CN"/>
        </w:rPr>
        <w:t>定义</w:t>
      </w:r>
      <w:r w:rsidR="0007413F">
        <w:rPr>
          <w:rFonts w:ascii="Arial" w:hAnsi="Arial" w:hint="eastAsia"/>
          <w:sz w:val="18"/>
          <w:szCs w:val="18"/>
          <w:lang w:eastAsia="zh-CN"/>
        </w:rPr>
        <w:t>。</w:t>
      </w:r>
    </w:p>
  </w:footnote>
  <w:footnote w:id="226">
    <w:p w14:paraId="4888D33A" w14:textId="6F4A7A13"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w:t>
      </w:r>
      <w:r w:rsidR="00ED0925" w:rsidRPr="00F91C2E">
        <w:rPr>
          <w:rFonts w:ascii="Arial" w:hAnsi="Arial" w:hint="eastAsia"/>
          <w:sz w:val="18"/>
          <w:szCs w:val="18"/>
          <w:lang w:eastAsia="zh-CN"/>
        </w:rPr>
        <w:t>共有</w:t>
      </w:r>
      <w:r w:rsidRPr="00F91C2E">
        <w:rPr>
          <w:rFonts w:ascii="Arial" w:hAnsi="Arial"/>
          <w:sz w:val="18"/>
          <w:szCs w:val="18"/>
          <w:lang w:eastAsia="zh-CN"/>
        </w:rPr>
        <w:t>知识产权，</w:t>
      </w:r>
      <w:r w:rsidR="00ED0925" w:rsidRPr="00F91C2E">
        <w:rPr>
          <w:rFonts w:ascii="Arial" w:hAnsi="Arial" w:hint="eastAsia"/>
          <w:sz w:val="18"/>
          <w:szCs w:val="18"/>
          <w:lang w:eastAsia="zh-CN"/>
        </w:rPr>
        <w:t>则</w:t>
      </w:r>
      <w:r w:rsidRPr="00F91C2E">
        <w:rPr>
          <w:rFonts w:ascii="Arial" w:hAnsi="Arial"/>
          <w:sz w:val="18"/>
          <w:szCs w:val="18"/>
          <w:lang w:eastAsia="zh-CN"/>
        </w:rPr>
        <w:t>删除</w:t>
      </w:r>
      <w:r w:rsidR="00ED0925" w:rsidRPr="00F91C2E">
        <w:rPr>
          <w:rFonts w:ascii="Arial" w:hAnsi="Arial" w:hint="eastAsia"/>
          <w:sz w:val="18"/>
          <w:szCs w:val="18"/>
          <w:lang w:eastAsia="zh-CN"/>
        </w:rPr>
        <w:t>“直至最后的共有知识产权届满之日，或”</w:t>
      </w:r>
      <w:r w:rsidRPr="00F91C2E">
        <w:rPr>
          <w:rFonts w:ascii="Arial" w:hAnsi="Arial"/>
          <w:sz w:val="18"/>
          <w:szCs w:val="18"/>
          <w:lang w:eastAsia="zh-CN"/>
        </w:rPr>
        <w:t>。如果没有</w:t>
      </w:r>
      <w:r w:rsidR="00ED0925" w:rsidRPr="00F91C2E">
        <w:rPr>
          <w:rFonts w:ascii="Arial" w:hAnsi="Arial" w:hint="eastAsia"/>
          <w:sz w:val="18"/>
          <w:szCs w:val="18"/>
          <w:lang w:eastAsia="zh-CN"/>
        </w:rPr>
        <w:t>共有</w:t>
      </w:r>
      <w:r w:rsidRPr="00F91C2E">
        <w:rPr>
          <w:rFonts w:ascii="Arial" w:hAnsi="Arial"/>
          <w:sz w:val="18"/>
          <w:szCs w:val="18"/>
          <w:lang w:eastAsia="zh-CN"/>
        </w:rPr>
        <w:t>技术，</w:t>
      </w:r>
      <w:r w:rsidR="00ED0925" w:rsidRPr="00F91C2E">
        <w:rPr>
          <w:rFonts w:ascii="Arial" w:hAnsi="Arial" w:hint="eastAsia"/>
          <w:sz w:val="18"/>
          <w:szCs w:val="18"/>
          <w:lang w:eastAsia="zh-CN"/>
        </w:rPr>
        <w:t>则</w:t>
      </w:r>
      <w:r w:rsidRPr="00F91C2E">
        <w:rPr>
          <w:rFonts w:ascii="Arial" w:hAnsi="Arial"/>
          <w:sz w:val="18"/>
          <w:szCs w:val="18"/>
          <w:lang w:eastAsia="zh-CN"/>
        </w:rPr>
        <w:t>删除</w:t>
      </w:r>
      <w:r w:rsidR="00ED0925" w:rsidRPr="00F91C2E">
        <w:rPr>
          <w:rFonts w:ascii="Arial" w:hAnsi="Arial" w:hint="eastAsia"/>
          <w:sz w:val="18"/>
          <w:szCs w:val="18"/>
          <w:lang w:eastAsia="zh-CN"/>
        </w:rPr>
        <w:t>“，或生效日</w:t>
      </w:r>
      <w:r w:rsidR="00ED0925" w:rsidRPr="00F91C2E">
        <w:rPr>
          <w:rFonts w:ascii="Arial" w:hAnsi="Arial" w:hint="eastAsia"/>
          <w:sz w:val="18"/>
          <w:szCs w:val="18"/>
          <w:lang w:eastAsia="zh-CN"/>
        </w:rPr>
        <w:t>20</w:t>
      </w:r>
      <w:r w:rsidR="00ED0925" w:rsidRPr="00F91C2E">
        <w:rPr>
          <w:rFonts w:ascii="Arial" w:hAnsi="Arial" w:hint="eastAsia"/>
          <w:sz w:val="18"/>
          <w:szCs w:val="18"/>
          <w:lang w:eastAsia="zh-CN"/>
        </w:rPr>
        <w:t>周年之日，以后到期者为准”</w:t>
      </w:r>
      <w:r w:rsidRPr="00F91C2E">
        <w:rPr>
          <w:rFonts w:ascii="Arial" w:hAnsi="Arial"/>
          <w:sz w:val="18"/>
          <w:szCs w:val="18"/>
          <w:lang w:eastAsia="zh-CN"/>
        </w:rPr>
        <w:t>。</w:t>
      </w:r>
    </w:p>
  </w:footnote>
  <w:footnote w:id="227">
    <w:p w14:paraId="441C37E7" w14:textId="74CD1E5E"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w:t>
      </w:r>
      <w:r w:rsidR="00DD196B" w:rsidRPr="00F91C2E">
        <w:rPr>
          <w:rFonts w:ascii="Arial" w:hAnsi="Arial" w:hint="eastAsia"/>
          <w:sz w:val="18"/>
          <w:szCs w:val="18"/>
          <w:lang w:eastAsia="zh-CN"/>
        </w:rPr>
        <w:t>共有</w:t>
      </w:r>
      <w:r w:rsidRPr="00F91C2E">
        <w:rPr>
          <w:rFonts w:ascii="Arial" w:hAnsi="Arial"/>
          <w:sz w:val="18"/>
          <w:szCs w:val="18"/>
          <w:lang w:eastAsia="zh-CN"/>
        </w:rPr>
        <w:t>知识产权，</w:t>
      </w:r>
      <w:r w:rsidR="00DD196B" w:rsidRPr="00F91C2E">
        <w:rPr>
          <w:rFonts w:ascii="Arial" w:hAnsi="Arial" w:hint="eastAsia"/>
          <w:sz w:val="18"/>
          <w:szCs w:val="18"/>
          <w:lang w:eastAsia="zh-CN"/>
        </w:rPr>
        <w:t>则</w:t>
      </w:r>
      <w:r w:rsidRPr="00F91C2E">
        <w:rPr>
          <w:rFonts w:ascii="Arial" w:hAnsi="Arial"/>
          <w:sz w:val="18"/>
          <w:szCs w:val="18"/>
          <w:lang w:eastAsia="zh-CN"/>
        </w:rPr>
        <w:t>删除第一句和</w:t>
      </w:r>
      <w:r w:rsidR="00EF7C57" w:rsidRPr="00F91C2E">
        <w:rPr>
          <w:rFonts w:ascii="Arial" w:hAnsi="Arial" w:hint="eastAsia"/>
          <w:sz w:val="18"/>
          <w:szCs w:val="18"/>
          <w:lang w:eastAsia="zh-CN"/>
        </w:rPr>
        <w:t>“如果在某国没有共有知识产权，则”</w:t>
      </w:r>
      <w:r w:rsidRPr="00F91C2E">
        <w:rPr>
          <w:rFonts w:ascii="Arial" w:hAnsi="Arial"/>
          <w:sz w:val="18"/>
          <w:szCs w:val="18"/>
          <w:lang w:eastAsia="zh-CN"/>
        </w:rPr>
        <w:t>。如果没有</w:t>
      </w:r>
      <w:r w:rsidR="00EF7C57" w:rsidRPr="00F91C2E">
        <w:rPr>
          <w:rFonts w:ascii="Arial" w:hAnsi="Arial" w:hint="eastAsia"/>
          <w:sz w:val="18"/>
          <w:szCs w:val="18"/>
          <w:lang w:eastAsia="zh-CN"/>
        </w:rPr>
        <w:t>共有</w:t>
      </w:r>
      <w:r w:rsidRPr="00F91C2E">
        <w:rPr>
          <w:rFonts w:ascii="Arial" w:hAnsi="Arial"/>
          <w:sz w:val="18"/>
          <w:szCs w:val="18"/>
          <w:lang w:eastAsia="zh-CN"/>
        </w:rPr>
        <w:t>技术，</w:t>
      </w:r>
      <w:r w:rsidR="00EF7C57" w:rsidRPr="00F91C2E">
        <w:rPr>
          <w:rFonts w:ascii="Arial" w:hAnsi="Arial" w:hint="eastAsia"/>
          <w:sz w:val="18"/>
          <w:szCs w:val="18"/>
          <w:lang w:eastAsia="zh-CN"/>
        </w:rPr>
        <w:t>则</w:t>
      </w:r>
      <w:r w:rsidRPr="00F91C2E">
        <w:rPr>
          <w:rFonts w:ascii="Arial" w:hAnsi="Arial"/>
          <w:sz w:val="18"/>
          <w:szCs w:val="18"/>
          <w:lang w:eastAsia="zh-CN"/>
        </w:rPr>
        <w:t>删除最后一句</w:t>
      </w:r>
      <w:r w:rsidR="00EF7C57" w:rsidRPr="00F91C2E">
        <w:rPr>
          <w:rFonts w:ascii="Arial" w:hAnsi="Arial" w:hint="eastAsia"/>
          <w:sz w:val="18"/>
          <w:szCs w:val="18"/>
          <w:lang w:eastAsia="zh-CN"/>
        </w:rPr>
        <w:t>和“</w:t>
      </w:r>
      <w:r w:rsidR="001125AC" w:rsidRPr="00F91C2E">
        <w:rPr>
          <w:rFonts w:ascii="Arial" w:hAnsi="Arial" w:hint="eastAsia"/>
          <w:sz w:val="18"/>
          <w:szCs w:val="18"/>
          <w:lang w:eastAsia="zh-CN"/>
        </w:rPr>
        <w:t>，</w:t>
      </w:r>
      <w:r w:rsidR="00EF7C57" w:rsidRPr="00F91C2E">
        <w:rPr>
          <w:rFonts w:ascii="Arial" w:hAnsi="Arial" w:hint="eastAsia"/>
          <w:sz w:val="18"/>
          <w:szCs w:val="18"/>
          <w:lang w:eastAsia="zh-CN"/>
        </w:rPr>
        <w:t>或生效日</w:t>
      </w:r>
      <w:r w:rsidR="00EF7C57" w:rsidRPr="00F91C2E">
        <w:rPr>
          <w:rFonts w:ascii="Arial" w:hAnsi="Arial" w:hint="eastAsia"/>
          <w:sz w:val="18"/>
          <w:szCs w:val="18"/>
          <w:lang w:eastAsia="zh-CN"/>
        </w:rPr>
        <w:t>20</w:t>
      </w:r>
      <w:r w:rsidR="00EF7C57" w:rsidRPr="00F91C2E">
        <w:rPr>
          <w:rFonts w:ascii="Arial" w:hAnsi="Arial" w:hint="eastAsia"/>
          <w:sz w:val="18"/>
          <w:szCs w:val="18"/>
          <w:lang w:eastAsia="zh-CN"/>
        </w:rPr>
        <w:t>周年之日到期，以后到期者为准”</w:t>
      </w:r>
      <w:r w:rsidRPr="00F91C2E">
        <w:rPr>
          <w:rFonts w:ascii="Arial" w:hAnsi="Arial"/>
          <w:sz w:val="18"/>
          <w:szCs w:val="18"/>
          <w:lang w:eastAsia="zh-CN"/>
        </w:rPr>
        <w:t>。</w:t>
      </w:r>
    </w:p>
  </w:footnote>
  <w:footnote w:id="228">
    <w:p w14:paraId="09997EF9" w14:textId="6360667D"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如果被许可人将</w:t>
      </w:r>
      <w:r w:rsidR="00763953" w:rsidRPr="00F91C2E">
        <w:rPr>
          <w:rFonts w:ascii="Arial" w:hAnsi="Arial" w:hint="eastAsia"/>
          <w:sz w:val="18"/>
          <w:szCs w:val="18"/>
          <w:lang w:eastAsia="zh-CN"/>
        </w:rPr>
        <w:t>收到</w:t>
      </w:r>
      <w:r w:rsidRPr="00F91C2E">
        <w:rPr>
          <w:rFonts w:ascii="Arial" w:hAnsi="Arial"/>
          <w:sz w:val="18"/>
          <w:szCs w:val="18"/>
          <w:lang w:eastAsia="zh-CN"/>
        </w:rPr>
        <w:t>一定比例的商业化收入，作为对被许可人商业化努力的补偿，则在此处插入一个百分比（如</w:t>
      </w:r>
      <w:r w:rsidRPr="00F91C2E">
        <w:rPr>
          <w:rFonts w:ascii="Arial" w:hAnsi="Arial"/>
          <w:sz w:val="18"/>
          <w:szCs w:val="18"/>
          <w:lang w:eastAsia="zh-CN"/>
        </w:rPr>
        <w:t>15%</w:t>
      </w:r>
      <w:r w:rsidRPr="00F91C2E">
        <w:rPr>
          <w:rFonts w:ascii="Arial" w:hAnsi="Arial"/>
          <w:sz w:val="18"/>
          <w:szCs w:val="18"/>
          <w:lang w:eastAsia="zh-CN"/>
        </w:rPr>
        <w:t>至</w:t>
      </w:r>
      <w:r w:rsidRPr="00F91C2E">
        <w:rPr>
          <w:rFonts w:ascii="Arial" w:hAnsi="Arial"/>
          <w:sz w:val="18"/>
          <w:szCs w:val="18"/>
          <w:lang w:eastAsia="zh-CN"/>
        </w:rPr>
        <w:t>30%</w:t>
      </w:r>
      <w:r w:rsidRPr="00F91C2E">
        <w:rPr>
          <w:rFonts w:ascii="Arial" w:hAnsi="Arial"/>
          <w:sz w:val="18"/>
          <w:szCs w:val="18"/>
          <w:lang w:eastAsia="zh-CN"/>
        </w:rPr>
        <w:t>），否则删除</w:t>
      </w:r>
      <w:r w:rsidRPr="00F91C2E">
        <w:rPr>
          <w:rFonts w:ascii="Arial" w:hAnsi="Arial"/>
          <w:sz w:val="18"/>
          <w:szCs w:val="18"/>
          <w:lang w:eastAsia="zh-CN"/>
        </w:rPr>
        <w:t>(b)</w:t>
      </w:r>
      <w:r w:rsidR="00494837" w:rsidRPr="00F91C2E">
        <w:rPr>
          <w:rFonts w:ascii="Arial" w:hAnsi="Arial" w:hint="eastAsia"/>
          <w:sz w:val="18"/>
          <w:szCs w:val="18"/>
          <w:lang w:eastAsia="zh-CN"/>
        </w:rPr>
        <w:t>项</w:t>
      </w:r>
      <w:r w:rsidRPr="00F91C2E">
        <w:rPr>
          <w:rFonts w:ascii="Arial" w:hAnsi="Arial"/>
          <w:sz w:val="18"/>
          <w:szCs w:val="18"/>
          <w:lang w:eastAsia="zh-CN"/>
        </w:rPr>
        <w:t>。</w:t>
      </w:r>
    </w:p>
  </w:footnote>
  <w:footnote w:id="229">
    <w:p w14:paraId="60A8D911" w14:textId="0073EA77"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704D87" w:rsidRPr="00F91C2E">
        <w:rPr>
          <w:rFonts w:ascii="Arial" w:hAnsi="Arial" w:hint="eastAsia"/>
          <w:sz w:val="18"/>
          <w:szCs w:val="18"/>
          <w:lang w:eastAsia="zh-CN"/>
        </w:rPr>
        <w:t>填写</w:t>
      </w:r>
      <w:r w:rsidRPr="00F91C2E">
        <w:rPr>
          <w:rFonts w:ascii="Arial" w:hAnsi="Arial"/>
          <w:sz w:val="18"/>
          <w:szCs w:val="18"/>
          <w:lang w:eastAsia="zh-CN"/>
        </w:rPr>
        <w:t>州、省或国家</w:t>
      </w:r>
      <w:r w:rsidR="00704D87" w:rsidRPr="00F91C2E">
        <w:rPr>
          <w:rFonts w:ascii="Arial" w:hAnsi="Arial" w:hint="eastAsia"/>
          <w:sz w:val="18"/>
          <w:szCs w:val="18"/>
          <w:lang w:eastAsia="zh-CN"/>
        </w:rPr>
        <w:t>，各方同意将其法律作为本协议的</w:t>
      </w:r>
      <w:r w:rsidR="00556CD9" w:rsidRPr="00F91C2E">
        <w:rPr>
          <w:rFonts w:ascii="Arial" w:hAnsi="Arial" w:hint="eastAsia"/>
          <w:sz w:val="18"/>
          <w:szCs w:val="18"/>
          <w:lang w:eastAsia="zh-CN"/>
        </w:rPr>
        <w:t>准据法</w:t>
      </w:r>
      <w:r w:rsidRPr="00F91C2E">
        <w:rPr>
          <w:rFonts w:ascii="Arial" w:hAnsi="Arial"/>
          <w:sz w:val="18"/>
          <w:szCs w:val="18"/>
          <w:lang w:eastAsia="zh-CN"/>
        </w:rPr>
        <w:t>。</w:t>
      </w:r>
    </w:p>
  </w:footnote>
  <w:footnote w:id="230">
    <w:p w14:paraId="489C4D5F" w14:textId="44E424F8" w:rsidR="004151FA" w:rsidRPr="00F91C2E" w:rsidRDefault="004151FA"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如果没有</w:t>
      </w:r>
      <w:r w:rsidR="001862F5" w:rsidRPr="00F91C2E">
        <w:rPr>
          <w:rFonts w:ascii="Arial" w:hAnsi="Arial" w:hint="eastAsia"/>
          <w:sz w:val="18"/>
          <w:szCs w:val="18"/>
          <w:lang w:eastAsia="zh-CN"/>
        </w:rPr>
        <w:t>许可任何</w:t>
      </w:r>
      <w:r w:rsidRPr="00F91C2E">
        <w:rPr>
          <w:rFonts w:ascii="Arial" w:hAnsi="Arial"/>
          <w:sz w:val="18"/>
          <w:szCs w:val="18"/>
          <w:lang w:eastAsia="zh-CN"/>
        </w:rPr>
        <w:t>技术，则删除本</w:t>
      </w:r>
      <w:r w:rsidR="004D173C" w:rsidRPr="004D173C">
        <w:rPr>
          <w:rFonts w:ascii="Arial" w:hAnsi="Arial"/>
          <w:sz w:val="18"/>
          <w:szCs w:val="18"/>
          <w:lang w:eastAsia="zh-CN"/>
        </w:rPr>
        <w:t>附件</w:t>
      </w:r>
      <w:r w:rsidRPr="00F91C2E">
        <w:rPr>
          <w:rFonts w:ascii="Arial" w:hAnsi="Arial"/>
          <w:sz w:val="18"/>
          <w:szCs w:val="18"/>
          <w:lang w:eastAsia="zh-CN"/>
        </w:rPr>
        <w:t>。</w:t>
      </w:r>
    </w:p>
  </w:footnote>
  <w:footnote w:id="231">
    <w:p w14:paraId="5254865D" w14:textId="5DB599CE" w:rsidR="00CE7684" w:rsidRPr="00F91C2E" w:rsidRDefault="00CE7684"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大多数</w:t>
      </w:r>
      <w:r w:rsidR="003D4856" w:rsidRPr="00F91C2E">
        <w:rPr>
          <w:rFonts w:ascii="Arial" w:hAnsi="Arial"/>
          <w:sz w:val="18"/>
          <w:szCs w:val="18"/>
          <w:lang w:eastAsia="zh-CN"/>
        </w:rPr>
        <w:t>所有人</w:t>
      </w:r>
      <w:r w:rsidRPr="00F91C2E">
        <w:rPr>
          <w:rFonts w:ascii="Arial" w:hAnsi="Arial"/>
          <w:sz w:val="18"/>
          <w:szCs w:val="18"/>
          <w:lang w:eastAsia="zh-CN"/>
        </w:rPr>
        <w:t>都不愿意在</w:t>
      </w:r>
      <w:r w:rsidR="00495B01" w:rsidRPr="00F91C2E">
        <w:rPr>
          <w:rFonts w:ascii="Arial" w:hAnsi="Arial" w:hint="eastAsia"/>
          <w:sz w:val="18"/>
          <w:szCs w:val="18"/>
          <w:lang w:eastAsia="zh-CN"/>
        </w:rPr>
        <w:t>选择权</w:t>
      </w:r>
      <w:r w:rsidRPr="00F91C2E">
        <w:rPr>
          <w:rFonts w:ascii="Arial" w:hAnsi="Arial"/>
          <w:sz w:val="18"/>
          <w:szCs w:val="18"/>
          <w:lang w:eastAsia="zh-CN"/>
        </w:rPr>
        <w:t>中加入对价条款，但在某些情况下，双方会协商一个对价范围，如使用费为净销售额的</w:t>
      </w:r>
      <w:r w:rsidRPr="00F91C2E">
        <w:rPr>
          <w:rFonts w:ascii="Arial" w:hAnsi="Arial"/>
          <w:sz w:val="18"/>
          <w:szCs w:val="18"/>
          <w:lang w:eastAsia="zh-CN"/>
        </w:rPr>
        <w:t>2%</w:t>
      </w:r>
      <w:r w:rsidRPr="00F91C2E">
        <w:rPr>
          <w:rFonts w:ascii="Arial" w:hAnsi="Arial"/>
          <w:sz w:val="18"/>
          <w:szCs w:val="18"/>
          <w:lang w:eastAsia="zh-CN"/>
        </w:rPr>
        <w:t>至</w:t>
      </w:r>
      <w:r w:rsidRPr="00F91C2E">
        <w:rPr>
          <w:rFonts w:ascii="Arial" w:hAnsi="Arial"/>
          <w:sz w:val="18"/>
          <w:szCs w:val="18"/>
          <w:lang w:eastAsia="zh-CN"/>
        </w:rPr>
        <w:t>6%</w:t>
      </w:r>
      <w:r w:rsidRPr="00F91C2E">
        <w:rPr>
          <w:rFonts w:ascii="Arial" w:hAnsi="Arial"/>
          <w:sz w:val="18"/>
          <w:szCs w:val="18"/>
          <w:lang w:eastAsia="zh-CN"/>
        </w:rPr>
        <w:t>。</w:t>
      </w:r>
    </w:p>
  </w:footnote>
  <w:footnote w:id="232">
    <w:p w14:paraId="0FB37A40" w14:textId="125F3025" w:rsidR="00CE7684" w:rsidRPr="00F91C2E" w:rsidRDefault="00CE7684"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00495B01" w:rsidRPr="00F91C2E">
        <w:rPr>
          <w:rFonts w:ascii="Arial" w:hAnsi="Arial" w:hint="eastAsia"/>
          <w:sz w:val="18"/>
          <w:szCs w:val="18"/>
          <w:lang w:eastAsia="zh-CN"/>
        </w:rPr>
        <w:t>假定</w:t>
      </w:r>
      <w:r w:rsidRPr="00F91C2E">
        <w:rPr>
          <w:rFonts w:ascii="Arial" w:hAnsi="Arial"/>
          <w:sz w:val="18"/>
          <w:szCs w:val="18"/>
          <w:lang w:eastAsia="zh-CN"/>
        </w:rPr>
        <w:t>首字母大写的单词或短语在协议的其他地方</w:t>
      </w:r>
      <w:r w:rsidR="00840963" w:rsidRPr="00F91C2E">
        <w:rPr>
          <w:rFonts w:ascii="Arial" w:hAnsi="Arial" w:hint="eastAsia"/>
          <w:sz w:val="18"/>
          <w:szCs w:val="18"/>
          <w:lang w:eastAsia="zh-CN"/>
        </w:rPr>
        <w:t>进行了</w:t>
      </w:r>
      <w:r w:rsidRPr="00F91C2E">
        <w:rPr>
          <w:rFonts w:ascii="Arial" w:hAnsi="Arial"/>
          <w:sz w:val="18"/>
          <w:szCs w:val="18"/>
          <w:lang w:eastAsia="zh-CN"/>
        </w:rPr>
        <w:t>定义。</w:t>
      </w:r>
    </w:p>
  </w:footnote>
  <w:footnote w:id="233">
    <w:p w14:paraId="7365A245" w14:textId="076B75BF" w:rsidR="00CE7684" w:rsidRPr="00F91C2E" w:rsidRDefault="00CE7684"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大学通常使用</w:t>
      </w:r>
      <w:r w:rsidR="00CE5E6C" w:rsidRPr="00F91C2E">
        <w:rPr>
          <w:rFonts w:ascii="Arial" w:hAnsi="Arial" w:hint="eastAsia"/>
          <w:sz w:val="18"/>
          <w:szCs w:val="18"/>
          <w:lang w:eastAsia="zh-CN"/>
        </w:rPr>
        <w:t>“</w:t>
      </w:r>
      <w:r w:rsidRPr="00F91C2E">
        <w:rPr>
          <w:rFonts w:ascii="Arial" w:hAnsi="Arial"/>
          <w:sz w:val="18"/>
          <w:szCs w:val="18"/>
          <w:lang w:eastAsia="zh-CN"/>
        </w:rPr>
        <w:t>商业条款</w:t>
      </w:r>
      <w:r w:rsidR="00CE5E6C" w:rsidRPr="00F91C2E">
        <w:rPr>
          <w:rFonts w:ascii="Arial" w:hAnsi="Arial" w:hint="eastAsia"/>
          <w:sz w:val="18"/>
          <w:szCs w:val="18"/>
          <w:lang w:eastAsia="zh-CN"/>
        </w:rPr>
        <w:t>”</w:t>
      </w:r>
      <w:r w:rsidRPr="00F91C2E">
        <w:rPr>
          <w:rFonts w:ascii="Arial" w:hAnsi="Arial"/>
          <w:sz w:val="18"/>
          <w:szCs w:val="18"/>
          <w:lang w:eastAsia="zh-CN"/>
        </w:rPr>
        <w:t>来区分研究协议的条款。</w:t>
      </w:r>
    </w:p>
  </w:footnote>
  <w:footnote w:id="234">
    <w:p w14:paraId="5D18589C" w14:textId="57BF9890" w:rsidR="00DD2A05" w:rsidRPr="00F91C2E" w:rsidRDefault="00DD2A0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hint="eastAsia"/>
          <w:sz w:val="18"/>
          <w:szCs w:val="18"/>
          <w:lang w:eastAsia="zh-CN"/>
        </w:rPr>
        <w:t>关于</w:t>
      </w:r>
      <w:r w:rsidRPr="00F91C2E">
        <w:rPr>
          <w:rFonts w:ascii="Arial" w:hAnsi="Arial"/>
          <w:sz w:val="18"/>
          <w:szCs w:val="18"/>
          <w:lang w:eastAsia="zh-CN"/>
        </w:rPr>
        <w:t>澳大利亚、奥地利、巴西、智利、捷克共和国、德国、印度、以色列、马来西亚、西班牙、土耳其、</w:t>
      </w:r>
      <w:r w:rsidRPr="00F91C2E">
        <w:rPr>
          <w:rFonts w:ascii="Arial" w:hAnsi="Arial" w:cs="Microsoft YaHei" w:hint="eastAsia"/>
          <w:sz w:val="18"/>
          <w:szCs w:val="18"/>
          <w:lang w:eastAsia="zh-CN"/>
        </w:rPr>
        <w:t>联合王国</w:t>
      </w:r>
      <w:r w:rsidRPr="00F91C2E">
        <w:rPr>
          <w:rFonts w:ascii="Arial" w:hAnsi="Arial"/>
          <w:sz w:val="18"/>
          <w:szCs w:val="18"/>
          <w:lang w:eastAsia="zh-CN"/>
        </w:rPr>
        <w:t>和美国</w:t>
      </w:r>
      <w:r w:rsidRPr="00F91C2E">
        <w:rPr>
          <w:rFonts w:ascii="Arial" w:hAnsi="Arial" w:hint="eastAsia"/>
          <w:sz w:val="18"/>
          <w:szCs w:val="18"/>
          <w:lang w:eastAsia="zh-CN"/>
        </w:rPr>
        <w:t>共同</w:t>
      </w:r>
      <w:r w:rsidRPr="00F91C2E">
        <w:rPr>
          <w:rFonts w:ascii="Arial" w:hAnsi="Arial"/>
          <w:sz w:val="18"/>
          <w:szCs w:val="18"/>
          <w:lang w:eastAsia="zh-CN"/>
        </w:rPr>
        <w:t>所有权法律</w:t>
      </w:r>
      <w:r w:rsidRPr="00F91C2E">
        <w:rPr>
          <w:rFonts w:ascii="Arial" w:hAnsi="Arial" w:hint="eastAsia"/>
          <w:sz w:val="18"/>
          <w:szCs w:val="18"/>
          <w:lang w:eastAsia="zh-CN"/>
        </w:rPr>
        <w:t>的评述</w:t>
      </w:r>
      <w:r w:rsidRPr="00F91C2E">
        <w:rPr>
          <w:rFonts w:ascii="Arial" w:hAnsi="Arial"/>
          <w:sz w:val="18"/>
          <w:szCs w:val="18"/>
          <w:lang w:eastAsia="zh-CN"/>
        </w:rPr>
        <w:t>，参见国际许可</w:t>
      </w:r>
      <w:r w:rsidRPr="00F91C2E">
        <w:rPr>
          <w:rFonts w:ascii="Arial" w:hAnsi="Arial" w:hint="eastAsia"/>
          <w:sz w:val="18"/>
          <w:szCs w:val="18"/>
          <w:lang w:eastAsia="zh-CN"/>
        </w:rPr>
        <w:t>贸易工作</w:t>
      </w:r>
      <w:r w:rsidRPr="00F91C2E">
        <w:rPr>
          <w:rFonts w:ascii="Arial" w:hAnsi="Arial"/>
          <w:sz w:val="18"/>
          <w:szCs w:val="18"/>
          <w:lang w:eastAsia="zh-CN"/>
        </w:rPr>
        <w:t>者协会的出版物</w:t>
      </w:r>
      <w:r w:rsidRPr="00F91C2E">
        <w:rPr>
          <w:rFonts w:ascii="Arial" w:hAnsi="Arial"/>
          <w:i/>
          <w:sz w:val="18"/>
          <w:szCs w:val="18"/>
          <w:lang w:eastAsia="zh-CN"/>
        </w:rPr>
        <w:t>les Nouvelles</w:t>
      </w:r>
      <w:r w:rsidRPr="00F91C2E">
        <w:rPr>
          <w:rFonts w:ascii="Arial" w:hAnsi="Arial"/>
          <w:i/>
          <w:sz w:val="18"/>
          <w:szCs w:val="18"/>
          <w:lang w:eastAsia="zh-CN"/>
        </w:rPr>
        <w:t>，</w:t>
      </w:r>
      <w:r w:rsidRPr="00F91C2E">
        <w:rPr>
          <w:rFonts w:ascii="Arial" w:hAnsi="Arial"/>
          <w:sz w:val="18"/>
          <w:szCs w:val="18"/>
          <w:lang w:eastAsia="zh-CN"/>
        </w:rPr>
        <w:t>2012</w:t>
      </w:r>
      <w:r w:rsidRPr="00F91C2E">
        <w:rPr>
          <w:rFonts w:ascii="Arial" w:hAnsi="Arial"/>
          <w:sz w:val="18"/>
          <w:szCs w:val="18"/>
          <w:lang w:eastAsia="zh-CN"/>
        </w:rPr>
        <w:t>年</w:t>
      </w:r>
      <w:r w:rsidRPr="00F91C2E">
        <w:rPr>
          <w:rFonts w:ascii="Arial" w:hAnsi="Arial"/>
          <w:sz w:val="18"/>
          <w:szCs w:val="18"/>
          <w:lang w:eastAsia="zh-CN"/>
        </w:rPr>
        <w:t>12</w:t>
      </w:r>
      <w:r w:rsidRPr="00F91C2E">
        <w:rPr>
          <w:rFonts w:ascii="Arial" w:hAnsi="Arial"/>
          <w:sz w:val="18"/>
          <w:szCs w:val="18"/>
          <w:lang w:eastAsia="zh-CN"/>
        </w:rPr>
        <w:t>月，</w:t>
      </w:r>
      <w:r w:rsidRPr="00F91C2E">
        <w:rPr>
          <w:rFonts w:ascii="Arial" w:hAnsi="Arial"/>
          <w:sz w:val="18"/>
          <w:szCs w:val="18"/>
          <w:lang w:eastAsia="zh-CN"/>
        </w:rPr>
        <w:t>www.lesi.org</w:t>
      </w:r>
      <w:r w:rsidRPr="00F91C2E">
        <w:rPr>
          <w:rFonts w:ascii="Arial" w:hAnsi="Arial"/>
          <w:sz w:val="18"/>
          <w:szCs w:val="18"/>
          <w:lang w:eastAsia="zh-CN"/>
        </w:rPr>
        <w:t>。</w:t>
      </w:r>
    </w:p>
  </w:footnote>
  <w:footnote w:id="235">
    <w:p w14:paraId="0A0C4E9D" w14:textId="35699EF5" w:rsidR="00DD2A05" w:rsidRPr="00F91C2E" w:rsidRDefault="00DD2A0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参见</w:t>
      </w:r>
      <w:r w:rsidRPr="00F91C2E">
        <w:rPr>
          <w:rFonts w:ascii="Arial" w:hAnsi="Arial"/>
          <w:sz w:val="18"/>
          <w:szCs w:val="18"/>
          <w:lang w:eastAsia="zh-CN"/>
        </w:rPr>
        <w:t xml:space="preserve">Ethicon, </w:t>
      </w:r>
      <w:proofErr w:type="spellStart"/>
      <w:r w:rsidRPr="00F91C2E">
        <w:rPr>
          <w:rFonts w:ascii="Arial" w:hAnsi="Arial"/>
          <w:sz w:val="18"/>
          <w:szCs w:val="18"/>
          <w:lang w:eastAsia="zh-CN"/>
        </w:rPr>
        <w:t>Inc.v.U.</w:t>
      </w:r>
      <w:proofErr w:type="gramStart"/>
      <w:r w:rsidRPr="00F91C2E">
        <w:rPr>
          <w:rFonts w:ascii="Arial" w:hAnsi="Arial"/>
          <w:sz w:val="18"/>
          <w:szCs w:val="18"/>
          <w:lang w:eastAsia="zh-CN"/>
        </w:rPr>
        <w:t>S.Surgical</w:t>
      </w:r>
      <w:proofErr w:type="spellEnd"/>
      <w:proofErr w:type="gramEnd"/>
      <w:r w:rsidRPr="00F91C2E">
        <w:rPr>
          <w:rFonts w:ascii="Arial" w:hAnsi="Arial"/>
          <w:sz w:val="18"/>
          <w:szCs w:val="18"/>
          <w:lang w:eastAsia="zh-CN"/>
        </w:rPr>
        <w:t xml:space="preserve"> Corp.,135F.3d1456</w:t>
      </w:r>
      <w:r w:rsidRPr="00F91C2E">
        <w:rPr>
          <w:rFonts w:ascii="Arial" w:hAnsi="Arial" w:cs="SimSun" w:hint="eastAsia"/>
          <w:sz w:val="18"/>
          <w:szCs w:val="18"/>
          <w:lang w:eastAsia="zh-CN"/>
        </w:rPr>
        <w:t>（联邦巡回法院，</w:t>
      </w:r>
      <w:r w:rsidRPr="00F91C2E">
        <w:rPr>
          <w:rFonts w:ascii="Arial" w:hAnsi="Arial"/>
          <w:sz w:val="18"/>
          <w:szCs w:val="18"/>
          <w:lang w:eastAsia="zh-CN"/>
        </w:rPr>
        <w:t>1998</w:t>
      </w:r>
      <w:r w:rsidRPr="00F91C2E">
        <w:rPr>
          <w:rFonts w:ascii="Arial" w:hAnsi="Arial" w:cs="SimSun" w:hint="eastAsia"/>
          <w:sz w:val="18"/>
          <w:szCs w:val="18"/>
          <w:lang w:eastAsia="zh-CN"/>
        </w:rPr>
        <w:t>年）</w:t>
      </w:r>
      <w:r w:rsidRPr="00F91C2E">
        <w:rPr>
          <w:rFonts w:ascii="Arial" w:hAnsi="Arial"/>
          <w:sz w:val="18"/>
          <w:szCs w:val="18"/>
          <w:lang w:eastAsia="zh-CN"/>
        </w:rPr>
        <w:t>。</w:t>
      </w:r>
    </w:p>
  </w:footnote>
  <w:footnote w:id="236">
    <w:p w14:paraId="15308CC4" w14:textId="465EAF80" w:rsidR="00DD2A05" w:rsidRPr="00F91C2E" w:rsidRDefault="00DD2A0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许可还可以转让商标权、工业品外观设计权、植物育种权和其他形式的知识产权。本</w:t>
      </w:r>
      <w:r w:rsidRPr="00F91C2E">
        <w:rPr>
          <w:rFonts w:ascii="Arial" w:hAnsi="Arial" w:cs="SimSun" w:hint="eastAsia"/>
          <w:sz w:val="18"/>
          <w:szCs w:val="18"/>
          <w:lang w:eastAsia="zh-CN"/>
        </w:rPr>
        <w:t>指导原则</w:t>
      </w:r>
      <w:r w:rsidRPr="00F91C2E">
        <w:rPr>
          <w:rFonts w:ascii="Arial" w:hAnsi="Arial"/>
          <w:sz w:val="18"/>
          <w:szCs w:val="18"/>
          <w:lang w:eastAsia="zh-CN"/>
        </w:rPr>
        <w:t>侧重于专利、版权和专有信息，因为这些是大学或研究机构最常许可的权利。</w:t>
      </w:r>
    </w:p>
  </w:footnote>
  <w:footnote w:id="237">
    <w:p w14:paraId="029509BB" w14:textId="53575C3F" w:rsidR="00DD2A05" w:rsidRPr="00F91C2E" w:rsidRDefault="00DD2A0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如上所述，在某些国家，先前存在的非</w:t>
      </w:r>
      <w:r w:rsidRPr="00F91C2E">
        <w:rPr>
          <w:rFonts w:ascii="Arial" w:hAnsi="Arial" w:cs="Microsoft YaHei" w:hint="eastAsia"/>
          <w:sz w:val="18"/>
          <w:szCs w:val="18"/>
          <w:lang w:eastAsia="zh-CN"/>
        </w:rPr>
        <w:t>独占许可</w:t>
      </w:r>
      <w:r w:rsidRPr="00F91C2E">
        <w:rPr>
          <w:rFonts w:ascii="Arial" w:hAnsi="Arial"/>
          <w:sz w:val="18"/>
          <w:szCs w:val="18"/>
          <w:lang w:eastAsia="zh-CN"/>
        </w:rPr>
        <w:t>与随后的</w:t>
      </w:r>
      <w:r w:rsidRPr="00F91C2E">
        <w:rPr>
          <w:rFonts w:ascii="Arial" w:hAnsi="Arial" w:cs="Microsoft YaHei" w:hint="eastAsia"/>
          <w:sz w:val="18"/>
          <w:szCs w:val="18"/>
          <w:lang w:eastAsia="zh-CN"/>
        </w:rPr>
        <w:t>独占许可</w:t>
      </w:r>
      <w:r w:rsidRPr="00F91C2E">
        <w:rPr>
          <w:rFonts w:ascii="Arial" w:hAnsi="Arial"/>
          <w:sz w:val="18"/>
          <w:szCs w:val="18"/>
          <w:lang w:eastAsia="zh-CN"/>
        </w:rPr>
        <w:t>并不冲突。这种情况下</w:t>
      </w:r>
      <w:r w:rsidRPr="00F91C2E">
        <w:rPr>
          <w:rFonts w:ascii="Arial" w:hAnsi="Arial" w:cs="SimSun" w:hint="eastAsia"/>
          <w:sz w:val="18"/>
          <w:szCs w:val="18"/>
          <w:lang w:eastAsia="zh-CN"/>
        </w:rPr>
        <w:t>的</w:t>
      </w:r>
      <w:r w:rsidRPr="00F91C2E">
        <w:rPr>
          <w:rFonts w:ascii="Arial" w:hAnsi="Arial"/>
          <w:sz w:val="18"/>
          <w:szCs w:val="18"/>
          <w:lang w:eastAsia="zh-CN"/>
        </w:rPr>
        <w:t>保证</w:t>
      </w:r>
      <w:r w:rsidRPr="00F91C2E">
        <w:rPr>
          <w:rFonts w:ascii="Arial" w:hAnsi="Arial" w:cs="SimSun" w:hint="eastAsia"/>
          <w:sz w:val="18"/>
          <w:szCs w:val="18"/>
          <w:lang w:eastAsia="zh-CN"/>
        </w:rPr>
        <w:t>是，大学</w:t>
      </w:r>
      <w:r w:rsidRPr="00F91C2E">
        <w:rPr>
          <w:rFonts w:ascii="Arial" w:hAnsi="Arial"/>
          <w:sz w:val="18"/>
          <w:szCs w:val="18"/>
          <w:lang w:eastAsia="zh-CN"/>
        </w:rPr>
        <w:t>未</w:t>
      </w:r>
      <w:r w:rsidRPr="00F91C2E">
        <w:rPr>
          <w:rFonts w:ascii="Arial" w:hAnsi="Arial" w:cs="SimSun" w:hint="eastAsia"/>
          <w:sz w:val="18"/>
          <w:szCs w:val="18"/>
          <w:lang w:eastAsia="zh-CN"/>
        </w:rPr>
        <w:t>就任何被许可知识产权和被许可技术</w:t>
      </w:r>
      <w:r w:rsidRPr="00F91C2E">
        <w:rPr>
          <w:rFonts w:ascii="Arial" w:hAnsi="Arial"/>
          <w:sz w:val="18"/>
          <w:szCs w:val="18"/>
          <w:lang w:eastAsia="zh-CN"/>
        </w:rPr>
        <w:t>向第三方授予权利。</w:t>
      </w:r>
    </w:p>
  </w:footnote>
  <w:footnote w:id="238">
    <w:p w14:paraId="2AA30C33" w14:textId="312F7B15" w:rsidR="00DD2A05" w:rsidRPr="00F91C2E" w:rsidRDefault="00DD2A05" w:rsidP="00F91C2E">
      <w:pPr>
        <w:pStyle w:val="FootnoteText"/>
        <w:overflowPunct w:val="0"/>
        <w:spacing w:after="0" w:line="240" w:lineRule="auto"/>
        <w:rPr>
          <w:rFonts w:ascii="Arial" w:hAnsi="Arial"/>
          <w:sz w:val="18"/>
          <w:szCs w:val="18"/>
          <w:lang w:eastAsia="zh-CN"/>
        </w:rPr>
      </w:pPr>
      <w:r w:rsidRPr="00F91C2E">
        <w:rPr>
          <w:rStyle w:val="FootnoteReference"/>
          <w:rFonts w:ascii="Arial" w:hAnsi="Arial"/>
          <w:sz w:val="18"/>
          <w:szCs w:val="18"/>
        </w:rPr>
        <w:footnoteRef/>
      </w:r>
      <w:r w:rsidR="00F91C2E">
        <w:rPr>
          <w:rFonts w:ascii="Arial" w:hAnsi="Arial"/>
          <w:sz w:val="18"/>
          <w:szCs w:val="18"/>
          <w:lang w:eastAsia="zh-CN"/>
        </w:rPr>
        <w:tab/>
      </w:r>
      <w:r w:rsidRPr="00F91C2E">
        <w:rPr>
          <w:rFonts w:ascii="Arial" w:hAnsi="Arial"/>
          <w:sz w:val="18"/>
          <w:szCs w:val="18"/>
          <w:lang w:eastAsia="zh-CN"/>
        </w:rPr>
        <w:t>由于留置权和抵押权通常不影响许可的授予和</w:t>
      </w:r>
      <w:r w:rsidRPr="00F91C2E">
        <w:rPr>
          <w:rFonts w:ascii="Arial" w:hAnsi="Arial" w:cs="SimSun" w:hint="eastAsia"/>
          <w:sz w:val="18"/>
          <w:szCs w:val="18"/>
          <w:lang w:eastAsia="zh-CN"/>
        </w:rPr>
        <w:t>实施</w:t>
      </w:r>
      <w:r w:rsidRPr="00F91C2E">
        <w:rPr>
          <w:rFonts w:ascii="Arial" w:hAnsi="Arial"/>
          <w:sz w:val="18"/>
          <w:szCs w:val="18"/>
          <w:lang w:eastAsia="zh-CN"/>
        </w:rPr>
        <w:t>，因此这种保证可能是不必要的。如果被许可人购买被许可知识产权，则这种保证是适当的。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84ADE" w14:textId="77777777" w:rsidR="0073448F" w:rsidRPr="00AF5F31" w:rsidRDefault="000E6B30" w:rsidP="00AF5F31">
    <w:pPr>
      <w:pStyle w:val="Header"/>
      <w:spacing w:after="0" w:line="240" w:lineRule="auto"/>
      <w:jc w:val="right"/>
      <w:rPr>
        <w:rFonts w:ascii="Arial" w:hAnsi="Arial"/>
        <w:sz w:val="22"/>
      </w:rPr>
    </w:pPr>
    <w:r w:rsidRPr="00AF5F31">
      <w:rPr>
        <w:rFonts w:ascii="Arial" w:hAnsi="Arial"/>
        <w:sz w:val="22"/>
      </w:rPr>
      <w:fldChar w:fldCharType="begin"/>
    </w:r>
    <w:r w:rsidRPr="00AF5F31">
      <w:rPr>
        <w:rFonts w:ascii="Arial" w:hAnsi="Arial"/>
        <w:sz w:val="22"/>
      </w:rPr>
      <w:instrText xml:space="preserve"> PAGE   \* MERGEFORMAT </w:instrText>
    </w:r>
    <w:r w:rsidRPr="00AF5F31">
      <w:rPr>
        <w:rFonts w:ascii="Arial" w:hAnsi="Arial"/>
        <w:sz w:val="22"/>
      </w:rPr>
      <w:fldChar w:fldCharType="separate"/>
    </w:r>
    <w:r w:rsidR="00D72669" w:rsidRPr="00AF5F31">
      <w:rPr>
        <w:rFonts w:ascii="Arial" w:hAnsi="Arial"/>
        <w:noProof/>
        <w:sz w:val="22"/>
      </w:rPr>
      <w:t>1</w:t>
    </w:r>
    <w:r w:rsidRPr="00AF5F31">
      <w:rPr>
        <w:rFonts w:ascii="Arial" w:hAnsi="Arial"/>
        <w:noProof/>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40CE" w14:textId="77777777" w:rsidR="00350189" w:rsidRPr="00AF5F31" w:rsidRDefault="00350189" w:rsidP="00AF5F31">
    <w:pPr>
      <w:pStyle w:val="Header"/>
      <w:spacing w:after="0" w:line="240" w:lineRule="auto"/>
      <w:jc w:val="right"/>
      <w:rPr>
        <w:rFonts w:ascii="Arial" w:hAnsi="Arial"/>
        <w:sz w:val="22"/>
      </w:rPr>
    </w:pPr>
    <w:r w:rsidRPr="00AF5F31">
      <w:rPr>
        <w:rFonts w:ascii="Arial" w:hAnsi="Arial"/>
        <w:sz w:val="22"/>
      </w:rPr>
      <w:fldChar w:fldCharType="begin"/>
    </w:r>
    <w:r w:rsidRPr="00AF5F31">
      <w:rPr>
        <w:rFonts w:ascii="Arial" w:hAnsi="Arial"/>
        <w:sz w:val="22"/>
      </w:rPr>
      <w:instrText xml:space="preserve"> PAGE   \* MERGEFORMAT </w:instrText>
    </w:r>
    <w:r w:rsidRPr="00AF5F31">
      <w:rPr>
        <w:rFonts w:ascii="Arial" w:hAnsi="Arial"/>
        <w:sz w:val="22"/>
      </w:rPr>
      <w:fldChar w:fldCharType="separate"/>
    </w:r>
    <w:r w:rsidRPr="00AF5F31">
      <w:rPr>
        <w:rFonts w:ascii="Arial" w:hAnsi="Arial"/>
        <w:noProof/>
        <w:sz w:val="22"/>
      </w:rPr>
      <w:t>1</w:t>
    </w:r>
    <w:r w:rsidRPr="00AF5F31">
      <w:rPr>
        <w:rFonts w:ascii="Arial" w:hAnsi="Arial"/>
        <w:noProof/>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9461" w14:textId="2107CE34" w:rsidR="00595689" w:rsidRDefault="000E6B30" w:rsidP="00AF5F31">
    <w:pPr>
      <w:pStyle w:val="Header"/>
      <w:spacing w:after="0" w:line="240" w:lineRule="auto"/>
      <w:jc w:val="right"/>
    </w:pPr>
    <w:r w:rsidRPr="00AF5F31">
      <w:rPr>
        <w:rFonts w:ascii="Arial" w:hAnsi="Arial"/>
        <w:sz w:val="22"/>
      </w:rPr>
      <w:fldChar w:fldCharType="begin"/>
    </w:r>
    <w:r w:rsidRPr="00AF5F31">
      <w:rPr>
        <w:rFonts w:ascii="Arial" w:hAnsi="Arial"/>
        <w:sz w:val="22"/>
      </w:rPr>
      <w:instrText xml:space="preserve"> PAGE   \* MERGEFORMAT </w:instrText>
    </w:r>
    <w:r w:rsidRPr="00AF5F31">
      <w:rPr>
        <w:rFonts w:ascii="Arial" w:hAnsi="Arial"/>
        <w:sz w:val="22"/>
      </w:rPr>
      <w:fldChar w:fldCharType="separate"/>
    </w:r>
    <w:r w:rsidR="0042059F" w:rsidRPr="00AF5F31">
      <w:rPr>
        <w:rFonts w:ascii="Arial" w:hAnsi="Arial"/>
        <w:noProof/>
        <w:sz w:val="22"/>
      </w:rPr>
      <w:t>237</w:t>
    </w:r>
    <w:r w:rsidRPr="00AF5F31">
      <w:rPr>
        <w:rFonts w:ascii="Arial" w:hAnsi="Arial"/>
        <w:noProof/>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CE0B" w14:textId="77777777" w:rsidR="00AF5F31" w:rsidRPr="00AF5F31" w:rsidRDefault="00AF5F31" w:rsidP="00350189">
    <w:pPr>
      <w:pStyle w:val="Header"/>
      <w:tabs>
        <w:tab w:val="clear" w:pos="4153"/>
        <w:tab w:val="clear" w:pos="8306"/>
      </w:tabs>
      <w:spacing w:after="0" w:line="240" w:lineRule="auto"/>
      <w:jc w:val="right"/>
      <w:rPr>
        <w:rFonts w:ascii="Arial" w:hAnsi="Arial"/>
        <w:sz w:val="22"/>
      </w:rPr>
    </w:pPr>
    <w:r w:rsidRPr="00AF5F31">
      <w:rPr>
        <w:rFonts w:ascii="Arial" w:hAnsi="Arial"/>
        <w:sz w:val="22"/>
      </w:rPr>
      <w:fldChar w:fldCharType="begin"/>
    </w:r>
    <w:r w:rsidRPr="00AF5F31">
      <w:rPr>
        <w:rFonts w:ascii="Arial" w:hAnsi="Arial"/>
        <w:sz w:val="22"/>
      </w:rPr>
      <w:instrText xml:space="preserve"> PAGE   \* MERGEFORMAT </w:instrText>
    </w:r>
    <w:r w:rsidRPr="00AF5F31">
      <w:rPr>
        <w:rFonts w:ascii="Arial" w:hAnsi="Arial"/>
        <w:sz w:val="22"/>
      </w:rPr>
      <w:fldChar w:fldCharType="separate"/>
    </w:r>
    <w:r>
      <w:rPr>
        <w:rFonts w:ascii="Arial" w:hAnsi="Arial"/>
        <w:sz w:val="22"/>
      </w:rPr>
      <w:t>179</w:t>
    </w:r>
    <w:r w:rsidRPr="00AF5F31">
      <w:rPr>
        <w:rFonts w:ascii="Arial" w:hAnsi="Arial"/>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4CD532B"/>
    <w:multiLevelType w:val="hybridMultilevel"/>
    <w:tmpl w:val="26DE9BA6"/>
    <w:lvl w:ilvl="0" w:tplc="60C28F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0158C"/>
    <w:multiLevelType w:val="hybridMultilevel"/>
    <w:tmpl w:val="A0AEBDDC"/>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D6B8C"/>
    <w:multiLevelType w:val="hybridMultilevel"/>
    <w:tmpl w:val="4A446D4C"/>
    <w:lvl w:ilvl="0" w:tplc="BEB81F7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F19CC"/>
    <w:multiLevelType w:val="hybridMultilevel"/>
    <w:tmpl w:val="E9282E8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A3B3CFE"/>
    <w:multiLevelType w:val="hybridMultilevel"/>
    <w:tmpl w:val="59047E3C"/>
    <w:lvl w:ilvl="0" w:tplc="C23AAA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9E6A41"/>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309CA"/>
    <w:multiLevelType w:val="hybridMultilevel"/>
    <w:tmpl w:val="E9282E8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2BB46C3"/>
    <w:multiLevelType w:val="hybridMultilevel"/>
    <w:tmpl w:val="AEA8CE0A"/>
    <w:lvl w:ilvl="0" w:tplc="C8E48B48">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 w15:restartNumberingAfterBreak="0">
    <w:nsid w:val="179A1B59"/>
    <w:multiLevelType w:val="hybridMultilevel"/>
    <w:tmpl w:val="3E00D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03DBF"/>
    <w:multiLevelType w:val="hybridMultilevel"/>
    <w:tmpl w:val="25C2D026"/>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32B80"/>
    <w:multiLevelType w:val="hybridMultilevel"/>
    <w:tmpl w:val="156053D8"/>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54A20"/>
    <w:multiLevelType w:val="hybridMultilevel"/>
    <w:tmpl w:val="D6AAF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51A9F"/>
    <w:multiLevelType w:val="multilevel"/>
    <w:tmpl w:val="0626492C"/>
    <w:lvl w:ilvl="0">
      <w:start w:val="10"/>
      <w:numFmt w:val="decimal"/>
      <w:lvlText w:val="%1"/>
      <w:lvlJc w:val="left"/>
      <w:pPr>
        <w:ind w:left="525" w:hanging="525"/>
      </w:pPr>
      <w:rPr>
        <w:rFonts w:hint="default"/>
        <w:b/>
        <w:i w:val="0"/>
      </w:rPr>
    </w:lvl>
    <w:lvl w:ilvl="1">
      <w:start w:val="2"/>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14" w15:restartNumberingAfterBreak="0">
    <w:nsid w:val="2482565C"/>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A154E"/>
    <w:multiLevelType w:val="hybridMultilevel"/>
    <w:tmpl w:val="92901F16"/>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2B8C458A"/>
    <w:multiLevelType w:val="multilevel"/>
    <w:tmpl w:val="03F4E8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47889"/>
    <w:multiLevelType w:val="hybridMultilevel"/>
    <w:tmpl w:val="D464BCC0"/>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32306B8"/>
    <w:multiLevelType w:val="hybridMultilevel"/>
    <w:tmpl w:val="E9282E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3F574E0"/>
    <w:multiLevelType w:val="hybridMultilevel"/>
    <w:tmpl w:val="2A42A780"/>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534E4"/>
    <w:multiLevelType w:val="hybridMultilevel"/>
    <w:tmpl w:val="5066EF76"/>
    <w:lvl w:ilvl="0" w:tplc="BEB81F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AC72950"/>
    <w:multiLevelType w:val="hybridMultilevel"/>
    <w:tmpl w:val="7ABE5C8A"/>
    <w:lvl w:ilvl="0" w:tplc="6324E7C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3B3A55CA"/>
    <w:multiLevelType w:val="hybridMultilevel"/>
    <w:tmpl w:val="C8D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A5331"/>
    <w:multiLevelType w:val="hybridMultilevel"/>
    <w:tmpl w:val="7F0A22F6"/>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F39F5"/>
    <w:multiLevelType w:val="hybridMultilevel"/>
    <w:tmpl w:val="41F81EA2"/>
    <w:lvl w:ilvl="0" w:tplc="E7984E68">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1968D0"/>
    <w:multiLevelType w:val="hybridMultilevel"/>
    <w:tmpl w:val="9EC0D6A0"/>
    <w:lvl w:ilvl="0" w:tplc="BEB81F7E">
      <w:start w:val="1"/>
      <w:numFmt w:val="lowerLetter"/>
      <w:lvlText w:val="(%1)"/>
      <w:lvlJc w:val="left"/>
      <w:pPr>
        <w:ind w:left="720" w:hanging="360"/>
      </w:pPr>
      <w:rPr>
        <w:rFonts w:hint="default"/>
      </w:rPr>
    </w:lvl>
    <w:lvl w:ilvl="1" w:tplc="BEB81F7E">
      <w:start w:val="1"/>
      <w:numFmt w:val="lowerLetter"/>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67C1B"/>
    <w:multiLevelType w:val="hybridMultilevel"/>
    <w:tmpl w:val="1FB24692"/>
    <w:lvl w:ilvl="0" w:tplc="FFE20DA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4A345ED5"/>
    <w:multiLevelType w:val="multilevel"/>
    <w:tmpl w:val="A6C44EEA"/>
    <w:lvl w:ilvl="0">
      <w:start w:val="5"/>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4A4327C4"/>
    <w:multiLevelType w:val="multilevel"/>
    <w:tmpl w:val="94748E1E"/>
    <w:lvl w:ilvl="0">
      <w:start w:val="14"/>
      <w:numFmt w:val="decimal"/>
      <w:lvlText w:val="%1"/>
      <w:lvlJc w:val="left"/>
      <w:pPr>
        <w:ind w:left="525" w:hanging="525"/>
      </w:pPr>
      <w:rPr>
        <w:rFonts w:hint="default"/>
        <w:i w:val="0"/>
      </w:rPr>
    </w:lvl>
    <w:lvl w:ilvl="1">
      <w:start w:val="2"/>
      <w:numFmt w:val="decimal"/>
      <w:lvlText w:val="%1.%2"/>
      <w:lvlJc w:val="left"/>
      <w:pPr>
        <w:ind w:left="525" w:hanging="52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9" w15:restartNumberingAfterBreak="0">
    <w:nsid w:val="4B096A68"/>
    <w:multiLevelType w:val="hybridMultilevel"/>
    <w:tmpl w:val="D3644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F43B23"/>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C733D0"/>
    <w:multiLevelType w:val="hybridMultilevel"/>
    <w:tmpl w:val="3EDCEF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D07778"/>
    <w:multiLevelType w:val="hybridMultilevel"/>
    <w:tmpl w:val="16F61CEC"/>
    <w:lvl w:ilvl="0" w:tplc="BCD0EEB4">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3" w15:restartNumberingAfterBreak="0">
    <w:nsid w:val="569438F7"/>
    <w:multiLevelType w:val="hybridMultilevel"/>
    <w:tmpl w:val="488A44E0"/>
    <w:lvl w:ilvl="0" w:tplc="BBB6DD5C">
      <w:start w:val="2"/>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E462C"/>
    <w:multiLevelType w:val="hybridMultilevel"/>
    <w:tmpl w:val="47D4DBF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A26621"/>
    <w:multiLevelType w:val="hybridMultilevel"/>
    <w:tmpl w:val="48927F10"/>
    <w:lvl w:ilvl="0" w:tplc="CC1A7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16AD2"/>
    <w:multiLevelType w:val="multilevel"/>
    <w:tmpl w:val="88021C5C"/>
    <w:lvl w:ilvl="0">
      <w:start w:val="13"/>
      <w:numFmt w:val="decimal"/>
      <w:lvlText w:val="%1"/>
      <w:lvlJc w:val="left"/>
      <w:pPr>
        <w:ind w:left="465" w:hanging="465"/>
      </w:pPr>
      <w:rPr>
        <w:rFonts w:hint="default"/>
        <w:i w:val="0"/>
      </w:rPr>
    </w:lvl>
    <w:lvl w:ilvl="1">
      <w:start w:val="2"/>
      <w:numFmt w:val="decimal"/>
      <w:lvlText w:val="%1.%2"/>
      <w:lvlJc w:val="left"/>
      <w:pPr>
        <w:ind w:left="465" w:hanging="46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F007B8"/>
    <w:multiLevelType w:val="hybridMultilevel"/>
    <w:tmpl w:val="47D4DBF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6D6F0F5D"/>
    <w:multiLevelType w:val="hybridMultilevel"/>
    <w:tmpl w:val="76FAED64"/>
    <w:lvl w:ilvl="0" w:tplc="093827F0">
      <w:start w:val="1"/>
      <w:numFmt w:val="bullet"/>
      <w:lvlText w:val=""/>
      <w:lvlJc w:val="left"/>
      <w:pPr>
        <w:ind w:left="1160" w:hanging="440"/>
      </w:pPr>
      <w:rPr>
        <w:rFonts w:ascii="Symbol" w:hAnsi="Symbol" w:hint="default"/>
        <w:color w:val="000000" w:themeColor="text1"/>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41" w15:restartNumberingAfterBreak="0">
    <w:nsid w:val="73BA7CB4"/>
    <w:multiLevelType w:val="hybridMultilevel"/>
    <w:tmpl w:val="1DD8459E"/>
    <w:lvl w:ilvl="0" w:tplc="BAC82AB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402357A"/>
    <w:multiLevelType w:val="hybridMultilevel"/>
    <w:tmpl w:val="61962AD0"/>
    <w:lvl w:ilvl="0" w:tplc="254ACAFA">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4681411"/>
    <w:multiLevelType w:val="hybridMultilevel"/>
    <w:tmpl w:val="8444B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3679E"/>
    <w:multiLevelType w:val="hybridMultilevel"/>
    <w:tmpl w:val="E0D84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AA8467D"/>
    <w:multiLevelType w:val="hybridMultilevel"/>
    <w:tmpl w:val="DF4277B6"/>
    <w:lvl w:ilvl="0" w:tplc="BEB81F7E">
      <w:start w:val="1"/>
      <w:numFmt w:val="lowerLetter"/>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E2CF4"/>
    <w:multiLevelType w:val="hybridMultilevel"/>
    <w:tmpl w:val="4C2489A6"/>
    <w:lvl w:ilvl="0" w:tplc="C4CA0E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9064703">
    <w:abstractNumId w:val="15"/>
  </w:num>
  <w:num w:numId="2" w16cid:durableId="1589386553">
    <w:abstractNumId w:val="30"/>
  </w:num>
  <w:num w:numId="3" w16cid:durableId="1894344814">
    <w:abstractNumId w:val="41"/>
  </w:num>
  <w:num w:numId="4" w16cid:durableId="237328159">
    <w:abstractNumId w:val="0"/>
  </w:num>
  <w:num w:numId="5" w16cid:durableId="608315995">
    <w:abstractNumId w:val="10"/>
  </w:num>
  <w:num w:numId="6" w16cid:durableId="914317973">
    <w:abstractNumId w:val="26"/>
  </w:num>
  <w:num w:numId="7" w16cid:durableId="815226365">
    <w:abstractNumId w:val="3"/>
  </w:num>
  <w:num w:numId="8" w16cid:durableId="72901298">
    <w:abstractNumId w:val="19"/>
  </w:num>
  <w:num w:numId="9" w16cid:durableId="184294660">
    <w:abstractNumId w:val="17"/>
  </w:num>
  <w:num w:numId="10" w16cid:durableId="1630938871">
    <w:abstractNumId w:val="25"/>
  </w:num>
  <w:num w:numId="11" w16cid:durableId="2024475960">
    <w:abstractNumId w:val="2"/>
  </w:num>
  <w:num w:numId="12" w16cid:durableId="391849914">
    <w:abstractNumId w:val="45"/>
  </w:num>
  <w:num w:numId="13" w16cid:durableId="1408577989">
    <w:abstractNumId w:val="39"/>
  </w:num>
  <w:num w:numId="14" w16cid:durableId="781340099">
    <w:abstractNumId w:val="37"/>
  </w:num>
  <w:num w:numId="15" w16cid:durableId="1802112165">
    <w:abstractNumId w:val="18"/>
  </w:num>
  <w:num w:numId="16" w16cid:durableId="1759129585">
    <w:abstractNumId w:val="32"/>
  </w:num>
  <w:num w:numId="17" w16cid:durableId="1724718336">
    <w:abstractNumId w:val="20"/>
  </w:num>
  <w:num w:numId="18" w16cid:durableId="1637564308">
    <w:abstractNumId w:val="14"/>
  </w:num>
  <w:num w:numId="19" w16cid:durableId="1218663549">
    <w:abstractNumId w:val="6"/>
  </w:num>
  <w:num w:numId="20" w16cid:durableId="2138447497">
    <w:abstractNumId w:val="1"/>
  </w:num>
  <w:num w:numId="21" w16cid:durableId="712924111">
    <w:abstractNumId w:val="42"/>
  </w:num>
  <w:num w:numId="22" w16cid:durableId="1422799893">
    <w:abstractNumId w:val="24"/>
  </w:num>
  <w:num w:numId="23" w16cid:durableId="1230337301">
    <w:abstractNumId w:val="8"/>
  </w:num>
  <w:num w:numId="24" w16cid:durableId="88431312">
    <w:abstractNumId w:val="47"/>
  </w:num>
  <w:num w:numId="25" w16cid:durableId="937912528">
    <w:abstractNumId w:val="21"/>
  </w:num>
  <w:num w:numId="26" w16cid:durableId="1393313967">
    <w:abstractNumId w:val="33"/>
  </w:num>
  <w:num w:numId="27" w16cid:durableId="686062795">
    <w:abstractNumId w:val="43"/>
  </w:num>
  <w:num w:numId="28" w16cid:durableId="1054236663">
    <w:abstractNumId w:val="44"/>
  </w:num>
  <w:num w:numId="29" w16cid:durableId="1264531064">
    <w:abstractNumId w:val="9"/>
  </w:num>
  <w:num w:numId="30" w16cid:durableId="1975404827">
    <w:abstractNumId w:val="5"/>
  </w:num>
  <w:num w:numId="31" w16cid:durableId="1211041272">
    <w:abstractNumId w:val="22"/>
  </w:num>
  <w:num w:numId="32" w16cid:durableId="634263828">
    <w:abstractNumId w:val="46"/>
  </w:num>
  <w:num w:numId="33" w16cid:durableId="1033000319">
    <w:abstractNumId w:val="29"/>
  </w:num>
  <w:num w:numId="34" w16cid:durableId="1128360158">
    <w:abstractNumId w:val="35"/>
  </w:num>
  <w:num w:numId="35" w16cid:durableId="1982730799">
    <w:abstractNumId w:val="12"/>
  </w:num>
  <w:num w:numId="36" w16cid:durableId="1393038351">
    <w:abstractNumId w:val="23"/>
  </w:num>
  <w:num w:numId="37" w16cid:durableId="652877779">
    <w:abstractNumId w:val="11"/>
  </w:num>
  <w:num w:numId="38" w16cid:durableId="1021708843">
    <w:abstractNumId w:val="13"/>
  </w:num>
  <w:num w:numId="39" w16cid:durableId="1478720309">
    <w:abstractNumId w:val="28"/>
  </w:num>
  <w:num w:numId="40" w16cid:durableId="934022531">
    <w:abstractNumId w:val="36"/>
  </w:num>
  <w:num w:numId="41" w16cid:durableId="1482305644">
    <w:abstractNumId w:val="40"/>
  </w:num>
  <w:num w:numId="42" w16cid:durableId="1682661890">
    <w:abstractNumId w:val="27"/>
  </w:num>
  <w:num w:numId="43" w16cid:durableId="1689870961">
    <w:abstractNumId w:val="16"/>
  </w:num>
  <w:num w:numId="44" w16cid:durableId="832182813">
    <w:abstractNumId w:val="7"/>
  </w:num>
  <w:num w:numId="45" w16cid:durableId="1932275588">
    <w:abstractNumId w:val="31"/>
  </w:num>
  <w:num w:numId="46" w16cid:durableId="1201632310">
    <w:abstractNumId w:val="34"/>
  </w:num>
  <w:num w:numId="47" w16cid:durableId="1363558555">
    <w:abstractNumId w:val="4"/>
  </w:num>
  <w:num w:numId="48" w16cid:durableId="14918224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568"/>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005F2"/>
    <w:rsid w:val="000006A4"/>
    <w:rsid w:val="0000136D"/>
    <w:rsid w:val="00001786"/>
    <w:rsid w:val="00001A8C"/>
    <w:rsid w:val="00001EB6"/>
    <w:rsid w:val="000034F4"/>
    <w:rsid w:val="000035FE"/>
    <w:rsid w:val="000036DB"/>
    <w:rsid w:val="00003B97"/>
    <w:rsid w:val="000040C2"/>
    <w:rsid w:val="000047CA"/>
    <w:rsid w:val="00005CAB"/>
    <w:rsid w:val="00006703"/>
    <w:rsid w:val="0000685A"/>
    <w:rsid w:val="00006D5E"/>
    <w:rsid w:val="00007049"/>
    <w:rsid w:val="00007063"/>
    <w:rsid w:val="000071BA"/>
    <w:rsid w:val="00010165"/>
    <w:rsid w:val="00010AA6"/>
    <w:rsid w:val="0001155B"/>
    <w:rsid w:val="0001173F"/>
    <w:rsid w:val="00012271"/>
    <w:rsid w:val="000128BF"/>
    <w:rsid w:val="00012ECB"/>
    <w:rsid w:val="000131D5"/>
    <w:rsid w:val="00013572"/>
    <w:rsid w:val="000141C2"/>
    <w:rsid w:val="0001621F"/>
    <w:rsid w:val="00016EDE"/>
    <w:rsid w:val="0001741E"/>
    <w:rsid w:val="000174EC"/>
    <w:rsid w:val="0002012B"/>
    <w:rsid w:val="000206A3"/>
    <w:rsid w:val="00020A40"/>
    <w:rsid w:val="00020AE7"/>
    <w:rsid w:val="000224CB"/>
    <w:rsid w:val="0002320A"/>
    <w:rsid w:val="000241A8"/>
    <w:rsid w:val="000244B8"/>
    <w:rsid w:val="00024B5E"/>
    <w:rsid w:val="00025546"/>
    <w:rsid w:val="00025ED8"/>
    <w:rsid w:val="000260AA"/>
    <w:rsid w:val="000277E8"/>
    <w:rsid w:val="000278BD"/>
    <w:rsid w:val="00027CF8"/>
    <w:rsid w:val="0003032C"/>
    <w:rsid w:val="0003051E"/>
    <w:rsid w:val="00031DDF"/>
    <w:rsid w:val="00031E7F"/>
    <w:rsid w:val="00032832"/>
    <w:rsid w:val="00032AAC"/>
    <w:rsid w:val="00032AC8"/>
    <w:rsid w:val="00032C69"/>
    <w:rsid w:val="000333D4"/>
    <w:rsid w:val="00033570"/>
    <w:rsid w:val="00033C3A"/>
    <w:rsid w:val="00033CE3"/>
    <w:rsid w:val="0003435E"/>
    <w:rsid w:val="0003463F"/>
    <w:rsid w:val="0003479D"/>
    <w:rsid w:val="00034DCB"/>
    <w:rsid w:val="0003625F"/>
    <w:rsid w:val="0003629C"/>
    <w:rsid w:val="000365F3"/>
    <w:rsid w:val="000401F2"/>
    <w:rsid w:val="000406A8"/>
    <w:rsid w:val="00040988"/>
    <w:rsid w:val="00040B38"/>
    <w:rsid w:val="00041A7B"/>
    <w:rsid w:val="00042767"/>
    <w:rsid w:val="000446F7"/>
    <w:rsid w:val="00044B56"/>
    <w:rsid w:val="0004553E"/>
    <w:rsid w:val="000456BA"/>
    <w:rsid w:val="000459D3"/>
    <w:rsid w:val="00045CCB"/>
    <w:rsid w:val="0004634D"/>
    <w:rsid w:val="0004677E"/>
    <w:rsid w:val="000468CB"/>
    <w:rsid w:val="00046EFC"/>
    <w:rsid w:val="0004704F"/>
    <w:rsid w:val="00047300"/>
    <w:rsid w:val="0004776B"/>
    <w:rsid w:val="00047842"/>
    <w:rsid w:val="00047946"/>
    <w:rsid w:val="00047B5D"/>
    <w:rsid w:val="00047CC9"/>
    <w:rsid w:val="00050F3C"/>
    <w:rsid w:val="00051187"/>
    <w:rsid w:val="00052359"/>
    <w:rsid w:val="000527DD"/>
    <w:rsid w:val="000528E6"/>
    <w:rsid w:val="00052E95"/>
    <w:rsid w:val="000540DB"/>
    <w:rsid w:val="00054F26"/>
    <w:rsid w:val="0005579C"/>
    <w:rsid w:val="0005621F"/>
    <w:rsid w:val="00056590"/>
    <w:rsid w:val="00056B47"/>
    <w:rsid w:val="000576E1"/>
    <w:rsid w:val="0005783C"/>
    <w:rsid w:val="00060A6B"/>
    <w:rsid w:val="00061266"/>
    <w:rsid w:val="00061CD4"/>
    <w:rsid w:val="00062110"/>
    <w:rsid w:val="0006222C"/>
    <w:rsid w:val="0006308D"/>
    <w:rsid w:val="00063BE9"/>
    <w:rsid w:val="00063FB7"/>
    <w:rsid w:val="000642EC"/>
    <w:rsid w:val="000660B2"/>
    <w:rsid w:val="00066780"/>
    <w:rsid w:val="00066CA2"/>
    <w:rsid w:val="00066F41"/>
    <w:rsid w:val="000679C4"/>
    <w:rsid w:val="00067F6B"/>
    <w:rsid w:val="000706F0"/>
    <w:rsid w:val="000718FF"/>
    <w:rsid w:val="00071B85"/>
    <w:rsid w:val="000733A2"/>
    <w:rsid w:val="00073DF2"/>
    <w:rsid w:val="0007413F"/>
    <w:rsid w:val="00074C1D"/>
    <w:rsid w:val="00074CE3"/>
    <w:rsid w:val="00074EAC"/>
    <w:rsid w:val="00075D10"/>
    <w:rsid w:val="000760E9"/>
    <w:rsid w:val="0007740B"/>
    <w:rsid w:val="0008023A"/>
    <w:rsid w:val="00080897"/>
    <w:rsid w:val="000808F6"/>
    <w:rsid w:val="0008160D"/>
    <w:rsid w:val="000816F4"/>
    <w:rsid w:val="00081E4A"/>
    <w:rsid w:val="0008221B"/>
    <w:rsid w:val="0008223E"/>
    <w:rsid w:val="00082C0F"/>
    <w:rsid w:val="000831FF"/>
    <w:rsid w:val="00083EB5"/>
    <w:rsid w:val="00083F68"/>
    <w:rsid w:val="000840B5"/>
    <w:rsid w:val="000857E6"/>
    <w:rsid w:val="0008662A"/>
    <w:rsid w:val="000877ED"/>
    <w:rsid w:val="00087BA8"/>
    <w:rsid w:val="000900D7"/>
    <w:rsid w:val="00090325"/>
    <w:rsid w:val="00090AD1"/>
    <w:rsid w:val="000918C9"/>
    <w:rsid w:val="00091CA7"/>
    <w:rsid w:val="00092795"/>
    <w:rsid w:val="000927B5"/>
    <w:rsid w:val="000929A9"/>
    <w:rsid w:val="00093011"/>
    <w:rsid w:val="0009375C"/>
    <w:rsid w:val="00094389"/>
    <w:rsid w:val="000947F8"/>
    <w:rsid w:val="00094B15"/>
    <w:rsid w:val="00094B79"/>
    <w:rsid w:val="00094CDC"/>
    <w:rsid w:val="0009621B"/>
    <w:rsid w:val="0009629D"/>
    <w:rsid w:val="00097C31"/>
    <w:rsid w:val="000A0270"/>
    <w:rsid w:val="000A0770"/>
    <w:rsid w:val="000A0818"/>
    <w:rsid w:val="000A0CB3"/>
    <w:rsid w:val="000A1364"/>
    <w:rsid w:val="000A189F"/>
    <w:rsid w:val="000A27A0"/>
    <w:rsid w:val="000A2963"/>
    <w:rsid w:val="000A3772"/>
    <w:rsid w:val="000A44EC"/>
    <w:rsid w:val="000A4672"/>
    <w:rsid w:val="000A4908"/>
    <w:rsid w:val="000A5191"/>
    <w:rsid w:val="000A5874"/>
    <w:rsid w:val="000B075F"/>
    <w:rsid w:val="000B0F3A"/>
    <w:rsid w:val="000B12ED"/>
    <w:rsid w:val="000B1316"/>
    <w:rsid w:val="000B1941"/>
    <w:rsid w:val="000B28EC"/>
    <w:rsid w:val="000B29FD"/>
    <w:rsid w:val="000B3EB5"/>
    <w:rsid w:val="000B487D"/>
    <w:rsid w:val="000B50FB"/>
    <w:rsid w:val="000B511E"/>
    <w:rsid w:val="000B5403"/>
    <w:rsid w:val="000B5E3E"/>
    <w:rsid w:val="000B7372"/>
    <w:rsid w:val="000B7E58"/>
    <w:rsid w:val="000C0290"/>
    <w:rsid w:val="000C04C0"/>
    <w:rsid w:val="000C074D"/>
    <w:rsid w:val="000C1022"/>
    <w:rsid w:val="000C1704"/>
    <w:rsid w:val="000C1F4A"/>
    <w:rsid w:val="000C2F09"/>
    <w:rsid w:val="000C36CB"/>
    <w:rsid w:val="000C42A9"/>
    <w:rsid w:val="000C4804"/>
    <w:rsid w:val="000C5478"/>
    <w:rsid w:val="000C56CA"/>
    <w:rsid w:val="000C5837"/>
    <w:rsid w:val="000C64F2"/>
    <w:rsid w:val="000C6566"/>
    <w:rsid w:val="000C71EF"/>
    <w:rsid w:val="000C7276"/>
    <w:rsid w:val="000C7782"/>
    <w:rsid w:val="000C77A2"/>
    <w:rsid w:val="000C7C87"/>
    <w:rsid w:val="000D059B"/>
    <w:rsid w:val="000D080B"/>
    <w:rsid w:val="000D08EE"/>
    <w:rsid w:val="000D0B24"/>
    <w:rsid w:val="000D0B60"/>
    <w:rsid w:val="000D0CFD"/>
    <w:rsid w:val="000D0E4B"/>
    <w:rsid w:val="000D1176"/>
    <w:rsid w:val="000D15EE"/>
    <w:rsid w:val="000D20CF"/>
    <w:rsid w:val="000D2130"/>
    <w:rsid w:val="000D2695"/>
    <w:rsid w:val="000D3AEF"/>
    <w:rsid w:val="000D3CA7"/>
    <w:rsid w:val="000D4426"/>
    <w:rsid w:val="000D5959"/>
    <w:rsid w:val="000D5E40"/>
    <w:rsid w:val="000D733B"/>
    <w:rsid w:val="000D788F"/>
    <w:rsid w:val="000E0070"/>
    <w:rsid w:val="000E0B9E"/>
    <w:rsid w:val="000E0D3B"/>
    <w:rsid w:val="000E14BD"/>
    <w:rsid w:val="000E29E2"/>
    <w:rsid w:val="000E486B"/>
    <w:rsid w:val="000E4AB1"/>
    <w:rsid w:val="000E4E72"/>
    <w:rsid w:val="000E5672"/>
    <w:rsid w:val="000E57B5"/>
    <w:rsid w:val="000E5AD7"/>
    <w:rsid w:val="000E5E2E"/>
    <w:rsid w:val="000E6B30"/>
    <w:rsid w:val="000E7970"/>
    <w:rsid w:val="000E7A5E"/>
    <w:rsid w:val="000E7D01"/>
    <w:rsid w:val="000E7DC6"/>
    <w:rsid w:val="000F088A"/>
    <w:rsid w:val="000F0E2F"/>
    <w:rsid w:val="000F1B9F"/>
    <w:rsid w:val="000F1CE8"/>
    <w:rsid w:val="000F2637"/>
    <w:rsid w:val="000F267A"/>
    <w:rsid w:val="000F31D8"/>
    <w:rsid w:val="000F39FF"/>
    <w:rsid w:val="000F3C31"/>
    <w:rsid w:val="000F4254"/>
    <w:rsid w:val="000F43E0"/>
    <w:rsid w:val="000F4987"/>
    <w:rsid w:val="000F4A0F"/>
    <w:rsid w:val="000F5394"/>
    <w:rsid w:val="000F66D8"/>
    <w:rsid w:val="000F7E76"/>
    <w:rsid w:val="001013C1"/>
    <w:rsid w:val="001021D1"/>
    <w:rsid w:val="001031D9"/>
    <w:rsid w:val="0010392B"/>
    <w:rsid w:val="00103936"/>
    <w:rsid w:val="0010557F"/>
    <w:rsid w:val="00105F33"/>
    <w:rsid w:val="0010610A"/>
    <w:rsid w:val="0010612A"/>
    <w:rsid w:val="00106A58"/>
    <w:rsid w:val="00106ABA"/>
    <w:rsid w:val="00107206"/>
    <w:rsid w:val="0010776A"/>
    <w:rsid w:val="001078C4"/>
    <w:rsid w:val="0011089A"/>
    <w:rsid w:val="00110CB8"/>
    <w:rsid w:val="001116CF"/>
    <w:rsid w:val="001117FA"/>
    <w:rsid w:val="0011190C"/>
    <w:rsid w:val="00111EE5"/>
    <w:rsid w:val="001125AC"/>
    <w:rsid w:val="001128D7"/>
    <w:rsid w:val="00115384"/>
    <w:rsid w:val="001159D7"/>
    <w:rsid w:val="00117666"/>
    <w:rsid w:val="001176FF"/>
    <w:rsid w:val="00117752"/>
    <w:rsid w:val="00117C6B"/>
    <w:rsid w:val="001207D3"/>
    <w:rsid w:val="00120ACD"/>
    <w:rsid w:val="00120C64"/>
    <w:rsid w:val="00120DC6"/>
    <w:rsid w:val="0012197D"/>
    <w:rsid w:val="001219DE"/>
    <w:rsid w:val="00121FBC"/>
    <w:rsid w:val="00122DB9"/>
    <w:rsid w:val="00122E2A"/>
    <w:rsid w:val="00122FA9"/>
    <w:rsid w:val="00123983"/>
    <w:rsid w:val="001240D5"/>
    <w:rsid w:val="00124218"/>
    <w:rsid w:val="00124285"/>
    <w:rsid w:val="00124BBE"/>
    <w:rsid w:val="00125423"/>
    <w:rsid w:val="00125798"/>
    <w:rsid w:val="00127BE0"/>
    <w:rsid w:val="001307AF"/>
    <w:rsid w:val="001307B1"/>
    <w:rsid w:val="001309BE"/>
    <w:rsid w:val="001315C5"/>
    <w:rsid w:val="00131623"/>
    <w:rsid w:val="00131D6B"/>
    <w:rsid w:val="00131DEA"/>
    <w:rsid w:val="00131F00"/>
    <w:rsid w:val="00132072"/>
    <w:rsid w:val="001332C8"/>
    <w:rsid w:val="00133B21"/>
    <w:rsid w:val="00133BB0"/>
    <w:rsid w:val="0013408A"/>
    <w:rsid w:val="0013413F"/>
    <w:rsid w:val="001345CA"/>
    <w:rsid w:val="00134659"/>
    <w:rsid w:val="00135124"/>
    <w:rsid w:val="00135127"/>
    <w:rsid w:val="0013585E"/>
    <w:rsid w:val="001359A1"/>
    <w:rsid w:val="001362F9"/>
    <w:rsid w:val="00136B08"/>
    <w:rsid w:val="00136B71"/>
    <w:rsid w:val="00137B20"/>
    <w:rsid w:val="00137D63"/>
    <w:rsid w:val="001414DF"/>
    <w:rsid w:val="00141F5F"/>
    <w:rsid w:val="00143572"/>
    <w:rsid w:val="001438A6"/>
    <w:rsid w:val="0014431A"/>
    <w:rsid w:val="0014453D"/>
    <w:rsid w:val="0014481F"/>
    <w:rsid w:val="00144886"/>
    <w:rsid w:val="00145007"/>
    <w:rsid w:val="0014552B"/>
    <w:rsid w:val="0014690C"/>
    <w:rsid w:val="00146C6B"/>
    <w:rsid w:val="00146DC1"/>
    <w:rsid w:val="001507D4"/>
    <w:rsid w:val="00150952"/>
    <w:rsid w:val="00150B7B"/>
    <w:rsid w:val="00152E03"/>
    <w:rsid w:val="0015347D"/>
    <w:rsid w:val="00153B69"/>
    <w:rsid w:val="0015454F"/>
    <w:rsid w:val="001545A4"/>
    <w:rsid w:val="00155389"/>
    <w:rsid w:val="00156760"/>
    <w:rsid w:val="00156986"/>
    <w:rsid w:val="00157FD9"/>
    <w:rsid w:val="001606A5"/>
    <w:rsid w:val="001607FE"/>
    <w:rsid w:val="00160A72"/>
    <w:rsid w:val="00160F67"/>
    <w:rsid w:val="0016135E"/>
    <w:rsid w:val="00164E94"/>
    <w:rsid w:val="001655EE"/>
    <w:rsid w:val="001657C7"/>
    <w:rsid w:val="00165BFC"/>
    <w:rsid w:val="00165C8A"/>
    <w:rsid w:val="00165E4F"/>
    <w:rsid w:val="00166109"/>
    <w:rsid w:val="00167240"/>
    <w:rsid w:val="0017134F"/>
    <w:rsid w:val="001716B4"/>
    <w:rsid w:val="001719A1"/>
    <w:rsid w:val="00171FD0"/>
    <w:rsid w:val="001727AF"/>
    <w:rsid w:val="00172821"/>
    <w:rsid w:val="00172BDF"/>
    <w:rsid w:val="001740CB"/>
    <w:rsid w:val="00174129"/>
    <w:rsid w:val="001743A2"/>
    <w:rsid w:val="0017509A"/>
    <w:rsid w:val="001750EE"/>
    <w:rsid w:val="001751CD"/>
    <w:rsid w:val="001759E7"/>
    <w:rsid w:val="001765CA"/>
    <w:rsid w:val="00177247"/>
    <w:rsid w:val="00180D68"/>
    <w:rsid w:val="00182519"/>
    <w:rsid w:val="001829D3"/>
    <w:rsid w:val="00183024"/>
    <w:rsid w:val="0018328E"/>
    <w:rsid w:val="001832E6"/>
    <w:rsid w:val="00183619"/>
    <w:rsid w:val="00184AFC"/>
    <w:rsid w:val="00185816"/>
    <w:rsid w:val="00185B1C"/>
    <w:rsid w:val="0018608C"/>
    <w:rsid w:val="00186296"/>
    <w:rsid w:val="001862F5"/>
    <w:rsid w:val="00186326"/>
    <w:rsid w:val="00190293"/>
    <w:rsid w:val="001904DC"/>
    <w:rsid w:val="00190754"/>
    <w:rsid w:val="0019095A"/>
    <w:rsid w:val="001919DA"/>
    <w:rsid w:val="00192288"/>
    <w:rsid w:val="0019354C"/>
    <w:rsid w:val="001960AD"/>
    <w:rsid w:val="00196876"/>
    <w:rsid w:val="00197633"/>
    <w:rsid w:val="001A00EA"/>
    <w:rsid w:val="001A0880"/>
    <w:rsid w:val="001A0A0C"/>
    <w:rsid w:val="001A0D73"/>
    <w:rsid w:val="001A100F"/>
    <w:rsid w:val="001A119A"/>
    <w:rsid w:val="001A1A06"/>
    <w:rsid w:val="001A1EDC"/>
    <w:rsid w:val="001A2B3A"/>
    <w:rsid w:val="001A339C"/>
    <w:rsid w:val="001A396C"/>
    <w:rsid w:val="001A4A31"/>
    <w:rsid w:val="001A4BB9"/>
    <w:rsid w:val="001A50E6"/>
    <w:rsid w:val="001A588A"/>
    <w:rsid w:val="001A5E41"/>
    <w:rsid w:val="001A644D"/>
    <w:rsid w:val="001A6628"/>
    <w:rsid w:val="001A6726"/>
    <w:rsid w:val="001A6BCE"/>
    <w:rsid w:val="001B057C"/>
    <w:rsid w:val="001B1B9C"/>
    <w:rsid w:val="001B2192"/>
    <w:rsid w:val="001B2309"/>
    <w:rsid w:val="001B282B"/>
    <w:rsid w:val="001B2DC7"/>
    <w:rsid w:val="001B30FC"/>
    <w:rsid w:val="001B34A8"/>
    <w:rsid w:val="001B37AD"/>
    <w:rsid w:val="001B4144"/>
    <w:rsid w:val="001B588F"/>
    <w:rsid w:val="001B58A9"/>
    <w:rsid w:val="001B6242"/>
    <w:rsid w:val="001B6751"/>
    <w:rsid w:val="001B6CE9"/>
    <w:rsid w:val="001B712F"/>
    <w:rsid w:val="001B77C8"/>
    <w:rsid w:val="001B793A"/>
    <w:rsid w:val="001C02E2"/>
    <w:rsid w:val="001C0B90"/>
    <w:rsid w:val="001C14D6"/>
    <w:rsid w:val="001C1853"/>
    <w:rsid w:val="001C1B4F"/>
    <w:rsid w:val="001C1D1B"/>
    <w:rsid w:val="001C2743"/>
    <w:rsid w:val="001C307C"/>
    <w:rsid w:val="001C3497"/>
    <w:rsid w:val="001C371E"/>
    <w:rsid w:val="001C3F43"/>
    <w:rsid w:val="001C4762"/>
    <w:rsid w:val="001C52B7"/>
    <w:rsid w:val="001C56EE"/>
    <w:rsid w:val="001C5813"/>
    <w:rsid w:val="001C5A8B"/>
    <w:rsid w:val="001D0195"/>
    <w:rsid w:val="001D0AC6"/>
    <w:rsid w:val="001D1370"/>
    <w:rsid w:val="001D1A51"/>
    <w:rsid w:val="001D1E38"/>
    <w:rsid w:val="001D2398"/>
    <w:rsid w:val="001D284A"/>
    <w:rsid w:val="001D4408"/>
    <w:rsid w:val="001D49F7"/>
    <w:rsid w:val="001D511E"/>
    <w:rsid w:val="001D55FB"/>
    <w:rsid w:val="001D58FA"/>
    <w:rsid w:val="001D5DDF"/>
    <w:rsid w:val="001D5E0C"/>
    <w:rsid w:val="001D6418"/>
    <w:rsid w:val="001D650C"/>
    <w:rsid w:val="001D6582"/>
    <w:rsid w:val="001D6947"/>
    <w:rsid w:val="001D7598"/>
    <w:rsid w:val="001D76CB"/>
    <w:rsid w:val="001D78D7"/>
    <w:rsid w:val="001E0175"/>
    <w:rsid w:val="001E04EB"/>
    <w:rsid w:val="001E0A23"/>
    <w:rsid w:val="001E11F5"/>
    <w:rsid w:val="001E21C1"/>
    <w:rsid w:val="001E2F18"/>
    <w:rsid w:val="001E3415"/>
    <w:rsid w:val="001E4E8A"/>
    <w:rsid w:val="001E50A6"/>
    <w:rsid w:val="001E5ACD"/>
    <w:rsid w:val="001E5C3D"/>
    <w:rsid w:val="001E61DE"/>
    <w:rsid w:val="001E630B"/>
    <w:rsid w:val="001E675F"/>
    <w:rsid w:val="001E68D5"/>
    <w:rsid w:val="001E725E"/>
    <w:rsid w:val="001F0498"/>
    <w:rsid w:val="001F04CA"/>
    <w:rsid w:val="001F10A8"/>
    <w:rsid w:val="001F18A3"/>
    <w:rsid w:val="001F1B97"/>
    <w:rsid w:val="001F30FF"/>
    <w:rsid w:val="001F3E50"/>
    <w:rsid w:val="001F5001"/>
    <w:rsid w:val="001F578E"/>
    <w:rsid w:val="001F5CC5"/>
    <w:rsid w:val="001F5F11"/>
    <w:rsid w:val="001F725B"/>
    <w:rsid w:val="001F7F77"/>
    <w:rsid w:val="001F7F9F"/>
    <w:rsid w:val="0020098E"/>
    <w:rsid w:val="00200E52"/>
    <w:rsid w:val="00201AF1"/>
    <w:rsid w:val="0020230A"/>
    <w:rsid w:val="0020261A"/>
    <w:rsid w:val="00202833"/>
    <w:rsid w:val="00203B7E"/>
    <w:rsid w:val="00203C30"/>
    <w:rsid w:val="002041EC"/>
    <w:rsid w:val="002042C1"/>
    <w:rsid w:val="00204A6D"/>
    <w:rsid w:val="002052BF"/>
    <w:rsid w:val="00206510"/>
    <w:rsid w:val="0020753D"/>
    <w:rsid w:val="002078A3"/>
    <w:rsid w:val="00210162"/>
    <w:rsid w:val="002106D9"/>
    <w:rsid w:val="0021071B"/>
    <w:rsid w:val="0021097D"/>
    <w:rsid w:val="00211416"/>
    <w:rsid w:val="00211433"/>
    <w:rsid w:val="0021203B"/>
    <w:rsid w:val="00212713"/>
    <w:rsid w:val="0021289D"/>
    <w:rsid w:val="00213842"/>
    <w:rsid w:val="00214080"/>
    <w:rsid w:val="002140F4"/>
    <w:rsid w:val="00215D63"/>
    <w:rsid w:val="0021631A"/>
    <w:rsid w:val="002163F6"/>
    <w:rsid w:val="002166DB"/>
    <w:rsid w:val="00216BCD"/>
    <w:rsid w:val="00216E6A"/>
    <w:rsid w:val="002177C7"/>
    <w:rsid w:val="0022015A"/>
    <w:rsid w:val="0022104E"/>
    <w:rsid w:val="0022142B"/>
    <w:rsid w:val="00221504"/>
    <w:rsid w:val="0022192D"/>
    <w:rsid w:val="00221BCD"/>
    <w:rsid w:val="00221EF3"/>
    <w:rsid w:val="00222241"/>
    <w:rsid w:val="0022268B"/>
    <w:rsid w:val="00222C26"/>
    <w:rsid w:val="00223199"/>
    <w:rsid w:val="00223206"/>
    <w:rsid w:val="00223449"/>
    <w:rsid w:val="00223633"/>
    <w:rsid w:val="0022365F"/>
    <w:rsid w:val="00223FC6"/>
    <w:rsid w:val="0022400B"/>
    <w:rsid w:val="00224735"/>
    <w:rsid w:val="00224C33"/>
    <w:rsid w:val="00224ED4"/>
    <w:rsid w:val="00225343"/>
    <w:rsid w:val="0022593D"/>
    <w:rsid w:val="00225CE0"/>
    <w:rsid w:val="00225F16"/>
    <w:rsid w:val="002279E3"/>
    <w:rsid w:val="00230353"/>
    <w:rsid w:val="00230FF5"/>
    <w:rsid w:val="00231865"/>
    <w:rsid w:val="002320C2"/>
    <w:rsid w:val="0023227E"/>
    <w:rsid w:val="00232549"/>
    <w:rsid w:val="00232F43"/>
    <w:rsid w:val="002342CC"/>
    <w:rsid w:val="00235AC0"/>
    <w:rsid w:val="002363CA"/>
    <w:rsid w:val="002367C2"/>
    <w:rsid w:val="00236F62"/>
    <w:rsid w:val="00237111"/>
    <w:rsid w:val="00240003"/>
    <w:rsid w:val="00240828"/>
    <w:rsid w:val="00242F53"/>
    <w:rsid w:val="002442D0"/>
    <w:rsid w:val="00244A40"/>
    <w:rsid w:val="00244ADB"/>
    <w:rsid w:val="002452CB"/>
    <w:rsid w:val="00245C3B"/>
    <w:rsid w:val="00245CF9"/>
    <w:rsid w:val="00246FA0"/>
    <w:rsid w:val="002501C3"/>
    <w:rsid w:val="002502BE"/>
    <w:rsid w:val="0025035F"/>
    <w:rsid w:val="0025282D"/>
    <w:rsid w:val="00253DC7"/>
    <w:rsid w:val="00253F6A"/>
    <w:rsid w:val="00254BB6"/>
    <w:rsid w:val="00256B55"/>
    <w:rsid w:val="00260183"/>
    <w:rsid w:val="002603A3"/>
    <w:rsid w:val="002609D8"/>
    <w:rsid w:val="00261E36"/>
    <w:rsid w:val="0026208B"/>
    <w:rsid w:val="00262738"/>
    <w:rsid w:val="002636D5"/>
    <w:rsid w:val="00263CC4"/>
    <w:rsid w:val="00263D99"/>
    <w:rsid w:val="002643BD"/>
    <w:rsid w:val="002646E4"/>
    <w:rsid w:val="00264986"/>
    <w:rsid w:val="00264D2D"/>
    <w:rsid w:val="00264DB7"/>
    <w:rsid w:val="002651CF"/>
    <w:rsid w:val="00265E72"/>
    <w:rsid w:val="00266DEC"/>
    <w:rsid w:val="00267222"/>
    <w:rsid w:val="002677A6"/>
    <w:rsid w:val="002708DA"/>
    <w:rsid w:val="00270B9F"/>
    <w:rsid w:val="00271689"/>
    <w:rsid w:val="002718D4"/>
    <w:rsid w:val="002726BF"/>
    <w:rsid w:val="00273CC3"/>
    <w:rsid w:val="00275199"/>
    <w:rsid w:val="00275CDD"/>
    <w:rsid w:val="0027664A"/>
    <w:rsid w:val="00277361"/>
    <w:rsid w:val="00277A72"/>
    <w:rsid w:val="00280228"/>
    <w:rsid w:val="00280886"/>
    <w:rsid w:val="00280EB8"/>
    <w:rsid w:val="002817E7"/>
    <w:rsid w:val="00281C61"/>
    <w:rsid w:val="00282269"/>
    <w:rsid w:val="00282675"/>
    <w:rsid w:val="00282818"/>
    <w:rsid w:val="0028368A"/>
    <w:rsid w:val="002837EA"/>
    <w:rsid w:val="00284B8D"/>
    <w:rsid w:val="00284D52"/>
    <w:rsid w:val="002852C3"/>
    <w:rsid w:val="0028531B"/>
    <w:rsid w:val="00285796"/>
    <w:rsid w:val="00285E3F"/>
    <w:rsid w:val="00287176"/>
    <w:rsid w:val="0028772A"/>
    <w:rsid w:val="002900D2"/>
    <w:rsid w:val="0029099F"/>
    <w:rsid w:val="00290AE4"/>
    <w:rsid w:val="00291207"/>
    <w:rsid w:val="00291D71"/>
    <w:rsid w:val="00291FE8"/>
    <w:rsid w:val="002922C4"/>
    <w:rsid w:val="00292682"/>
    <w:rsid w:val="00293341"/>
    <w:rsid w:val="00293E14"/>
    <w:rsid w:val="00293E2C"/>
    <w:rsid w:val="00293F9C"/>
    <w:rsid w:val="00294C41"/>
    <w:rsid w:val="00295BBC"/>
    <w:rsid w:val="0029629F"/>
    <w:rsid w:val="00296AA5"/>
    <w:rsid w:val="00297A03"/>
    <w:rsid w:val="002A046A"/>
    <w:rsid w:val="002A0ADF"/>
    <w:rsid w:val="002A1315"/>
    <w:rsid w:val="002A1DFA"/>
    <w:rsid w:val="002A265F"/>
    <w:rsid w:val="002A2781"/>
    <w:rsid w:val="002A2F9F"/>
    <w:rsid w:val="002A3E98"/>
    <w:rsid w:val="002A49AB"/>
    <w:rsid w:val="002A4F31"/>
    <w:rsid w:val="002A6D9D"/>
    <w:rsid w:val="002A708E"/>
    <w:rsid w:val="002A7859"/>
    <w:rsid w:val="002B012E"/>
    <w:rsid w:val="002B19AC"/>
    <w:rsid w:val="002B2383"/>
    <w:rsid w:val="002B37F8"/>
    <w:rsid w:val="002B3D6F"/>
    <w:rsid w:val="002B572A"/>
    <w:rsid w:val="002B591A"/>
    <w:rsid w:val="002B7A9B"/>
    <w:rsid w:val="002B7AD3"/>
    <w:rsid w:val="002B7FCB"/>
    <w:rsid w:val="002C0CE7"/>
    <w:rsid w:val="002C0EBA"/>
    <w:rsid w:val="002C1715"/>
    <w:rsid w:val="002C2229"/>
    <w:rsid w:val="002C2230"/>
    <w:rsid w:val="002C2262"/>
    <w:rsid w:val="002C24E5"/>
    <w:rsid w:val="002C29D8"/>
    <w:rsid w:val="002C2DF4"/>
    <w:rsid w:val="002C2F38"/>
    <w:rsid w:val="002C31FE"/>
    <w:rsid w:val="002C3252"/>
    <w:rsid w:val="002C453C"/>
    <w:rsid w:val="002C466B"/>
    <w:rsid w:val="002C4D4E"/>
    <w:rsid w:val="002C5D18"/>
    <w:rsid w:val="002C62D7"/>
    <w:rsid w:val="002C6468"/>
    <w:rsid w:val="002C6C38"/>
    <w:rsid w:val="002C7D3A"/>
    <w:rsid w:val="002D16EA"/>
    <w:rsid w:val="002D29D4"/>
    <w:rsid w:val="002D3437"/>
    <w:rsid w:val="002D46FD"/>
    <w:rsid w:val="002D56CE"/>
    <w:rsid w:val="002D5762"/>
    <w:rsid w:val="002D59B8"/>
    <w:rsid w:val="002D61ED"/>
    <w:rsid w:val="002D626A"/>
    <w:rsid w:val="002D64C1"/>
    <w:rsid w:val="002D6509"/>
    <w:rsid w:val="002D666A"/>
    <w:rsid w:val="002D7B7C"/>
    <w:rsid w:val="002D7CE5"/>
    <w:rsid w:val="002E142E"/>
    <w:rsid w:val="002E244F"/>
    <w:rsid w:val="002E2E92"/>
    <w:rsid w:val="002E34C1"/>
    <w:rsid w:val="002E49B2"/>
    <w:rsid w:val="002E4BAF"/>
    <w:rsid w:val="002E51CF"/>
    <w:rsid w:val="002E633D"/>
    <w:rsid w:val="002E683D"/>
    <w:rsid w:val="002E73F1"/>
    <w:rsid w:val="002E768C"/>
    <w:rsid w:val="002E7F2B"/>
    <w:rsid w:val="002E7F4C"/>
    <w:rsid w:val="002F01B6"/>
    <w:rsid w:val="002F0893"/>
    <w:rsid w:val="002F166F"/>
    <w:rsid w:val="002F2343"/>
    <w:rsid w:val="002F240E"/>
    <w:rsid w:val="002F2A53"/>
    <w:rsid w:val="002F3233"/>
    <w:rsid w:val="002F3535"/>
    <w:rsid w:val="002F36AB"/>
    <w:rsid w:val="002F409C"/>
    <w:rsid w:val="002F4353"/>
    <w:rsid w:val="002F449F"/>
    <w:rsid w:val="002F647F"/>
    <w:rsid w:val="002F6579"/>
    <w:rsid w:val="002F778D"/>
    <w:rsid w:val="00300852"/>
    <w:rsid w:val="003008D3"/>
    <w:rsid w:val="00300BB6"/>
    <w:rsid w:val="003019C9"/>
    <w:rsid w:val="00302E3E"/>
    <w:rsid w:val="00303055"/>
    <w:rsid w:val="003048A1"/>
    <w:rsid w:val="00305027"/>
    <w:rsid w:val="0030562F"/>
    <w:rsid w:val="0030654D"/>
    <w:rsid w:val="003111A9"/>
    <w:rsid w:val="003116A5"/>
    <w:rsid w:val="00311B1A"/>
    <w:rsid w:val="00311C82"/>
    <w:rsid w:val="00312DBB"/>
    <w:rsid w:val="00313572"/>
    <w:rsid w:val="00313758"/>
    <w:rsid w:val="00313C2B"/>
    <w:rsid w:val="00314D83"/>
    <w:rsid w:val="00314FAB"/>
    <w:rsid w:val="00315B09"/>
    <w:rsid w:val="003164CE"/>
    <w:rsid w:val="00316B1B"/>
    <w:rsid w:val="00317A20"/>
    <w:rsid w:val="003203BC"/>
    <w:rsid w:val="0032068A"/>
    <w:rsid w:val="00320724"/>
    <w:rsid w:val="003207E6"/>
    <w:rsid w:val="00320CD6"/>
    <w:rsid w:val="00320FA4"/>
    <w:rsid w:val="0032107C"/>
    <w:rsid w:val="003211D9"/>
    <w:rsid w:val="003218BD"/>
    <w:rsid w:val="00323724"/>
    <w:rsid w:val="0032447A"/>
    <w:rsid w:val="00324A52"/>
    <w:rsid w:val="00325828"/>
    <w:rsid w:val="00326828"/>
    <w:rsid w:val="00327C9D"/>
    <w:rsid w:val="00330AE3"/>
    <w:rsid w:val="003315AA"/>
    <w:rsid w:val="00331AA8"/>
    <w:rsid w:val="0033239F"/>
    <w:rsid w:val="00332614"/>
    <w:rsid w:val="00333171"/>
    <w:rsid w:val="003332DD"/>
    <w:rsid w:val="003333EB"/>
    <w:rsid w:val="00333A08"/>
    <w:rsid w:val="00333B88"/>
    <w:rsid w:val="003347BC"/>
    <w:rsid w:val="00334842"/>
    <w:rsid w:val="00334B01"/>
    <w:rsid w:val="00334BE3"/>
    <w:rsid w:val="00334C7F"/>
    <w:rsid w:val="003369F1"/>
    <w:rsid w:val="00336BCE"/>
    <w:rsid w:val="00336D75"/>
    <w:rsid w:val="00336EF7"/>
    <w:rsid w:val="003404BC"/>
    <w:rsid w:val="00340A01"/>
    <w:rsid w:val="00340BAD"/>
    <w:rsid w:val="00340D99"/>
    <w:rsid w:val="00341929"/>
    <w:rsid w:val="00342B41"/>
    <w:rsid w:val="00342C1F"/>
    <w:rsid w:val="00343C10"/>
    <w:rsid w:val="00343DB3"/>
    <w:rsid w:val="00344826"/>
    <w:rsid w:val="00344C6F"/>
    <w:rsid w:val="0034520A"/>
    <w:rsid w:val="0034531E"/>
    <w:rsid w:val="003454DB"/>
    <w:rsid w:val="00346336"/>
    <w:rsid w:val="003465E4"/>
    <w:rsid w:val="0034692F"/>
    <w:rsid w:val="0034711E"/>
    <w:rsid w:val="00347BA7"/>
    <w:rsid w:val="00350189"/>
    <w:rsid w:val="0035053E"/>
    <w:rsid w:val="00350B72"/>
    <w:rsid w:val="00351814"/>
    <w:rsid w:val="00351862"/>
    <w:rsid w:val="003518EC"/>
    <w:rsid w:val="00352709"/>
    <w:rsid w:val="0035392E"/>
    <w:rsid w:val="003544F5"/>
    <w:rsid w:val="003552D5"/>
    <w:rsid w:val="00356792"/>
    <w:rsid w:val="00356AAF"/>
    <w:rsid w:val="00356BC0"/>
    <w:rsid w:val="00356C78"/>
    <w:rsid w:val="003570CB"/>
    <w:rsid w:val="0035718A"/>
    <w:rsid w:val="0036014F"/>
    <w:rsid w:val="003605D9"/>
    <w:rsid w:val="00361331"/>
    <w:rsid w:val="0036150E"/>
    <w:rsid w:val="003617F6"/>
    <w:rsid w:val="0036209F"/>
    <w:rsid w:val="00362D8C"/>
    <w:rsid w:val="00363776"/>
    <w:rsid w:val="00363F31"/>
    <w:rsid w:val="003649C2"/>
    <w:rsid w:val="00364EE5"/>
    <w:rsid w:val="00365AD7"/>
    <w:rsid w:val="00366807"/>
    <w:rsid w:val="00366878"/>
    <w:rsid w:val="00367E41"/>
    <w:rsid w:val="00367FD4"/>
    <w:rsid w:val="00370B19"/>
    <w:rsid w:val="00370ECF"/>
    <w:rsid w:val="0037123A"/>
    <w:rsid w:val="003712CD"/>
    <w:rsid w:val="00371304"/>
    <w:rsid w:val="00371679"/>
    <w:rsid w:val="00371BA3"/>
    <w:rsid w:val="00371D29"/>
    <w:rsid w:val="00372100"/>
    <w:rsid w:val="00372D6E"/>
    <w:rsid w:val="00373047"/>
    <w:rsid w:val="003744DD"/>
    <w:rsid w:val="00374522"/>
    <w:rsid w:val="003750BA"/>
    <w:rsid w:val="003756BF"/>
    <w:rsid w:val="00375D03"/>
    <w:rsid w:val="00376475"/>
    <w:rsid w:val="00376494"/>
    <w:rsid w:val="00380125"/>
    <w:rsid w:val="00380D34"/>
    <w:rsid w:val="00380F21"/>
    <w:rsid w:val="0038175D"/>
    <w:rsid w:val="003817B5"/>
    <w:rsid w:val="00381845"/>
    <w:rsid w:val="00381F9F"/>
    <w:rsid w:val="00384F8A"/>
    <w:rsid w:val="00385788"/>
    <w:rsid w:val="0038589B"/>
    <w:rsid w:val="003859B8"/>
    <w:rsid w:val="0038628B"/>
    <w:rsid w:val="00386679"/>
    <w:rsid w:val="003877A2"/>
    <w:rsid w:val="00387E2A"/>
    <w:rsid w:val="0039032C"/>
    <w:rsid w:val="003903BA"/>
    <w:rsid w:val="003908AC"/>
    <w:rsid w:val="00390E7B"/>
    <w:rsid w:val="00391E85"/>
    <w:rsid w:val="003923C3"/>
    <w:rsid w:val="00392505"/>
    <w:rsid w:val="00392689"/>
    <w:rsid w:val="003930F0"/>
    <w:rsid w:val="0039350B"/>
    <w:rsid w:val="003946BB"/>
    <w:rsid w:val="00394964"/>
    <w:rsid w:val="00395226"/>
    <w:rsid w:val="00395969"/>
    <w:rsid w:val="00395E65"/>
    <w:rsid w:val="00396298"/>
    <w:rsid w:val="0039699C"/>
    <w:rsid w:val="00396EC9"/>
    <w:rsid w:val="00397122"/>
    <w:rsid w:val="00397C00"/>
    <w:rsid w:val="003A0492"/>
    <w:rsid w:val="003A0BFD"/>
    <w:rsid w:val="003A1540"/>
    <w:rsid w:val="003A1953"/>
    <w:rsid w:val="003A1E38"/>
    <w:rsid w:val="003A1E5C"/>
    <w:rsid w:val="003A24E6"/>
    <w:rsid w:val="003A3BEB"/>
    <w:rsid w:val="003A3DA2"/>
    <w:rsid w:val="003A4010"/>
    <w:rsid w:val="003A47DF"/>
    <w:rsid w:val="003A48D0"/>
    <w:rsid w:val="003A4B60"/>
    <w:rsid w:val="003A6C63"/>
    <w:rsid w:val="003B01AA"/>
    <w:rsid w:val="003B02EF"/>
    <w:rsid w:val="003B1749"/>
    <w:rsid w:val="003B2E1D"/>
    <w:rsid w:val="003B3B8A"/>
    <w:rsid w:val="003B405F"/>
    <w:rsid w:val="003B4868"/>
    <w:rsid w:val="003B551A"/>
    <w:rsid w:val="003B609A"/>
    <w:rsid w:val="003B6302"/>
    <w:rsid w:val="003B639D"/>
    <w:rsid w:val="003B6939"/>
    <w:rsid w:val="003B784F"/>
    <w:rsid w:val="003B7C22"/>
    <w:rsid w:val="003C046E"/>
    <w:rsid w:val="003C0FDC"/>
    <w:rsid w:val="003C14EF"/>
    <w:rsid w:val="003C1538"/>
    <w:rsid w:val="003C2355"/>
    <w:rsid w:val="003C3CDF"/>
    <w:rsid w:val="003C462D"/>
    <w:rsid w:val="003C4FF3"/>
    <w:rsid w:val="003C5582"/>
    <w:rsid w:val="003C5C38"/>
    <w:rsid w:val="003C654D"/>
    <w:rsid w:val="003C6B90"/>
    <w:rsid w:val="003C6CE4"/>
    <w:rsid w:val="003C6D21"/>
    <w:rsid w:val="003C7ADB"/>
    <w:rsid w:val="003D2FBB"/>
    <w:rsid w:val="003D329A"/>
    <w:rsid w:val="003D399E"/>
    <w:rsid w:val="003D4856"/>
    <w:rsid w:val="003D5041"/>
    <w:rsid w:val="003D5585"/>
    <w:rsid w:val="003D5D79"/>
    <w:rsid w:val="003D7CE0"/>
    <w:rsid w:val="003E017E"/>
    <w:rsid w:val="003E0484"/>
    <w:rsid w:val="003E06EC"/>
    <w:rsid w:val="003E2752"/>
    <w:rsid w:val="003E3126"/>
    <w:rsid w:val="003E3652"/>
    <w:rsid w:val="003E3D08"/>
    <w:rsid w:val="003E3F4E"/>
    <w:rsid w:val="003E42CE"/>
    <w:rsid w:val="003E46AF"/>
    <w:rsid w:val="003E4AFB"/>
    <w:rsid w:val="003E4C35"/>
    <w:rsid w:val="003E4CE3"/>
    <w:rsid w:val="003E5020"/>
    <w:rsid w:val="003E5560"/>
    <w:rsid w:val="003E575D"/>
    <w:rsid w:val="003E5794"/>
    <w:rsid w:val="003E57B0"/>
    <w:rsid w:val="003E6BA7"/>
    <w:rsid w:val="003E7983"/>
    <w:rsid w:val="003F019F"/>
    <w:rsid w:val="003F0805"/>
    <w:rsid w:val="003F204C"/>
    <w:rsid w:val="003F407B"/>
    <w:rsid w:val="003F43B0"/>
    <w:rsid w:val="003F6A69"/>
    <w:rsid w:val="003F6D70"/>
    <w:rsid w:val="003F6E9C"/>
    <w:rsid w:val="003F72A1"/>
    <w:rsid w:val="003F770B"/>
    <w:rsid w:val="004002F6"/>
    <w:rsid w:val="00401543"/>
    <w:rsid w:val="00401B8A"/>
    <w:rsid w:val="00401BAD"/>
    <w:rsid w:val="004037EA"/>
    <w:rsid w:val="00403E0F"/>
    <w:rsid w:val="0040469B"/>
    <w:rsid w:val="00404880"/>
    <w:rsid w:val="00404CAB"/>
    <w:rsid w:val="0040537E"/>
    <w:rsid w:val="004060E9"/>
    <w:rsid w:val="00406759"/>
    <w:rsid w:val="0040691C"/>
    <w:rsid w:val="004072B0"/>
    <w:rsid w:val="004078D8"/>
    <w:rsid w:val="00407C2C"/>
    <w:rsid w:val="00407D24"/>
    <w:rsid w:val="00410A82"/>
    <w:rsid w:val="004113A0"/>
    <w:rsid w:val="004122CC"/>
    <w:rsid w:val="00412716"/>
    <w:rsid w:val="00412B39"/>
    <w:rsid w:val="004131EA"/>
    <w:rsid w:val="00414154"/>
    <w:rsid w:val="004147A9"/>
    <w:rsid w:val="00414928"/>
    <w:rsid w:val="00414BCE"/>
    <w:rsid w:val="004151FA"/>
    <w:rsid w:val="004159B1"/>
    <w:rsid w:val="00415A8B"/>
    <w:rsid w:val="00416069"/>
    <w:rsid w:val="0041631F"/>
    <w:rsid w:val="00417144"/>
    <w:rsid w:val="00417953"/>
    <w:rsid w:val="00417E3B"/>
    <w:rsid w:val="0042000A"/>
    <w:rsid w:val="00420041"/>
    <w:rsid w:val="0042059F"/>
    <w:rsid w:val="00420B62"/>
    <w:rsid w:val="00420F84"/>
    <w:rsid w:val="00421063"/>
    <w:rsid w:val="00421614"/>
    <w:rsid w:val="0042174C"/>
    <w:rsid w:val="00421BD0"/>
    <w:rsid w:val="00421F94"/>
    <w:rsid w:val="004240BA"/>
    <w:rsid w:val="0042426B"/>
    <w:rsid w:val="00424AF5"/>
    <w:rsid w:val="00424E5F"/>
    <w:rsid w:val="004257E6"/>
    <w:rsid w:val="00425FDB"/>
    <w:rsid w:val="00426198"/>
    <w:rsid w:val="00426475"/>
    <w:rsid w:val="0042733F"/>
    <w:rsid w:val="00427EAE"/>
    <w:rsid w:val="00430725"/>
    <w:rsid w:val="00430915"/>
    <w:rsid w:val="0043101C"/>
    <w:rsid w:val="00432999"/>
    <w:rsid w:val="00433EDF"/>
    <w:rsid w:val="004344B6"/>
    <w:rsid w:val="00435061"/>
    <w:rsid w:val="004353D1"/>
    <w:rsid w:val="00435BAC"/>
    <w:rsid w:val="00436B7A"/>
    <w:rsid w:val="0043712B"/>
    <w:rsid w:val="00437AB8"/>
    <w:rsid w:val="00437D24"/>
    <w:rsid w:val="004406B4"/>
    <w:rsid w:val="00441399"/>
    <w:rsid w:val="00442C5E"/>
    <w:rsid w:val="00442D8A"/>
    <w:rsid w:val="00442F7F"/>
    <w:rsid w:val="0044434A"/>
    <w:rsid w:val="00444F26"/>
    <w:rsid w:val="00445A60"/>
    <w:rsid w:val="00446A92"/>
    <w:rsid w:val="004501EE"/>
    <w:rsid w:val="00450894"/>
    <w:rsid w:val="0045090A"/>
    <w:rsid w:val="00450AC7"/>
    <w:rsid w:val="00450BAC"/>
    <w:rsid w:val="00450E00"/>
    <w:rsid w:val="0045102C"/>
    <w:rsid w:val="00451335"/>
    <w:rsid w:val="00451832"/>
    <w:rsid w:val="00451957"/>
    <w:rsid w:val="004522B9"/>
    <w:rsid w:val="004526FB"/>
    <w:rsid w:val="00453BF9"/>
    <w:rsid w:val="00453D73"/>
    <w:rsid w:val="00453E64"/>
    <w:rsid w:val="00453F0C"/>
    <w:rsid w:val="0045450E"/>
    <w:rsid w:val="00454944"/>
    <w:rsid w:val="00455215"/>
    <w:rsid w:val="00455D9B"/>
    <w:rsid w:val="0045690F"/>
    <w:rsid w:val="004572E4"/>
    <w:rsid w:val="004575B7"/>
    <w:rsid w:val="004576AC"/>
    <w:rsid w:val="004576F3"/>
    <w:rsid w:val="00457B80"/>
    <w:rsid w:val="00457C12"/>
    <w:rsid w:val="004607CD"/>
    <w:rsid w:val="00461D31"/>
    <w:rsid w:val="00461E3D"/>
    <w:rsid w:val="0046332E"/>
    <w:rsid w:val="004633DA"/>
    <w:rsid w:val="0046352D"/>
    <w:rsid w:val="004638AD"/>
    <w:rsid w:val="00464C65"/>
    <w:rsid w:val="00464F30"/>
    <w:rsid w:val="00466178"/>
    <w:rsid w:val="00466384"/>
    <w:rsid w:val="00467945"/>
    <w:rsid w:val="00467BC1"/>
    <w:rsid w:val="00467EB0"/>
    <w:rsid w:val="0047135A"/>
    <w:rsid w:val="004717F0"/>
    <w:rsid w:val="004720A1"/>
    <w:rsid w:val="004728CE"/>
    <w:rsid w:val="00473A8B"/>
    <w:rsid w:val="0047465C"/>
    <w:rsid w:val="00475319"/>
    <w:rsid w:val="004753BB"/>
    <w:rsid w:val="00475903"/>
    <w:rsid w:val="00475B92"/>
    <w:rsid w:val="00476005"/>
    <w:rsid w:val="0047609D"/>
    <w:rsid w:val="004765E0"/>
    <w:rsid w:val="00476AFE"/>
    <w:rsid w:val="00477157"/>
    <w:rsid w:val="0047769A"/>
    <w:rsid w:val="00477F29"/>
    <w:rsid w:val="00480288"/>
    <w:rsid w:val="00480A0B"/>
    <w:rsid w:val="00480CD6"/>
    <w:rsid w:val="00481240"/>
    <w:rsid w:val="004819B6"/>
    <w:rsid w:val="00482F26"/>
    <w:rsid w:val="00483818"/>
    <w:rsid w:val="00483BBE"/>
    <w:rsid w:val="00483E8C"/>
    <w:rsid w:val="004841D6"/>
    <w:rsid w:val="00484E8B"/>
    <w:rsid w:val="0048515E"/>
    <w:rsid w:val="004857B0"/>
    <w:rsid w:val="00485B3B"/>
    <w:rsid w:val="00486448"/>
    <w:rsid w:val="00486656"/>
    <w:rsid w:val="00486E9B"/>
    <w:rsid w:val="00487083"/>
    <w:rsid w:val="00490310"/>
    <w:rsid w:val="00490749"/>
    <w:rsid w:val="004925BC"/>
    <w:rsid w:val="0049299A"/>
    <w:rsid w:val="004935D8"/>
    <w:rsid w:val="00494588"/>
    <w:rsid w:val="00494837"/>
    <w:rsid w:val="0049494E"/>
    <w:rsid w:val="00494AF5"/>
    <w:rsid w:val="00494B63"/>
    <w:rsid w:val="0049551B"/>
    <w:rsid w:val="00495B01"/>
    <w:rsid w:val="004961F1"/>
    <w:rsid w:val="00496B51"/>
    <w:rsid w:val="00497218"/>
    <w:rsid w:val="00497F3F"/>
    <w:rsid w:val="004A1B0F"/>
    <w:rsid w:val="004A1F37"/>
    <w:rsid w:val="004A2192"/>
    <w:rsid w:val="004A2BE1"/>
    <w:rsid w:val="004A2CB6"/>
    <w:rsid w:val="004A2D19"/>
    <w:rsid w:val="004A30FC"/>
    <w:rsid w:val="004A39E0"/>
    <w:rsid w:val="004A438B"/>
    <w:rsid w:val="004A4412"/>
    <w:rsid w:val="004A5AEF"/>
    <w:rsid w:val="004A5D1A"/>
    <w:rsid w:val="004A5E67"/>
    <w:rsid w:val="004A612C"/>
    <w:rsid w:val="004A69D6"/>
    <w:rsid w:val="004A7543"/>
    <w:rsid w:val="004B03EF"/>
    <w:rsid w:val="004B0CF1"/>
    <w:rsid w:val="004B11CA"/>
    <w:rsid w:val="004B12A8"/>
    <w:rsid w:val="004B188F"/>
    <w:rsid w:val="004B18A0"/>
    <w:rsid w:val="004B193D"/>
    <w:rsid w:val="004B196E"/>
    <w:rsid w:val="004B1B83"/>
    <w:rsid w:val="004B2C49"/>
    <w:rsid w:val="004B44D2"/>
    <w:rsid w:val="004B4C4F"/>
    <w:rsid w:val="004B5AAB"/>
    <w:rsid w:val="004B5CED"/>
    <w:rsid w:val="004B5EED"/>
    <w:rsid w:val="004B606C"/>
    <w:rsid w:val="004B676E"/>
    <w:rsid w:val="004B72C0"/>
    <w:rsid w:val="004B76A4"/>
    <w:rsid w:val="004C189B"/>
    <w:rsid w:val="004C1E9D"/>
    <w:rsid w:val="004C2AEA"/>
    <w:rsid w:val="004C3082"/>
    <w:rsid w:val="004C33EF"/>
    <w:rsid w:val="004C41A4"/>
    <w:rsid w:val="004C45A9"/>
    <w:rsid w:val="004C47A4"/>
    <w:rsid w:val="004C4F87"/>
    <w:rsid w:val="004C58CD"/>
    <w:rsid w:val="004C5ACF"/>
    <w:rsid w:val="004C6970"/>
    <w:rsid w:val="004C6B07"/>
    <w:rsid w:val="004C6B8E"/>
    <w:rsid w:val="004C6DF7"/>
    <w:rsid w:val="004C6F89"/>
    <w:rsid w:val="004D173C"/>
    <w:rsid w:val="004D2D0B"/>
    <w:rsid w:val="004D30A4"/>
    <w:rsid w:val="004D4BB5"/>
    <w:rsid w:val="004D6085"/>
    <w:rsid w:val="004D6B81"/>
    <w:rsid w:val="004E0D9E"/>
    <w:rsid w:val="004E12BA"/>
    <w:rsid w:val="004E1D9E"/>
    <w:rsid w:val="004E27B9"/>
    <w:rsid w:val="004E2A9F"/>
    <w:rsid w:val="004E35C9"/>
    <w:rsid w:val="004E4793"/>
    <w:rsid w:val="004E4F48"/>
    <w:rsid w:val="004E5017"/>
    <w:rsid w:val="004E5079"/>
    <w:rsid w:val="004E596B"/>
    <w:rsid w:val="004E6930"/>
    <w:rsid w:val="004E7405"/>
    <w:rsid w:val="004E74FB"/>
    <w:rsid w:val="004E7ADD"/>
    <w:rsid w:val="004E7DF3"/>
    <w:rsid w:val="004F12B0"/>
    <w:rsid w:val="004F16F5"/>
    <w:rsid w:val="004F1E69"/>
    <w:rsid w:val="004F254C"/>
    <w:rsid w:val="004F33DE"/>
    <w:rsid w:val="004F3403"/>
    <w:rsid w:val="004F3E8B"/>
    <w:rsid w:val="004F412E"/>
    <w:rsid w:val="004F500C"/>
    <w:rsid w:val="004F597A"/>
    <w:rsid w:val="004F6CD8"/>
    <w:rsid w:val="004F6D62"/>
    <w:rsid w:val="004F77C2"/>
    <w:rsid w:val="004F796A"/>
    <w:rsid w:val="005001FB"/>
    <w:rsid w:val="0050029A"/>
    <w:rsid w:val="0050121E"/>
    <w:rsid w:val="00501702"/>
    <w:rsid w:val="005017E7"/>
    <w:rsid w:val="00501872"/>
    <w:rsid w:val="00501FC7"/>
    <w:rsid w:val="005029FA"/>
    <w:rsid w:val="00502CD3"/>
    <w:rsid w:val="00503A91"/>
    <w:rsid w:val="00504174"/>
    <w:rsid w:val="00504AAE"/>
    <w:rsid w:val="00505031"/>
    <w:rsid w:val="00505413"/>
    <w:rsid w:val="005059E4"/>
    <w:rsid w:val="00505CC2"/>
    <w:rsid w:val="00505FA7"/>
    <w:rsid w:val="00506547"/>
    <w:rsid w:val="0050655D"/>
    <w:rsid w:val="00506717"/>
    <w:rsid w:val="00506A89"/>
    <w:rsid w:val="00507093"/>
    <w:rsid w:val="005072BB"/>
    <w:rsid w:val="0050794D"/>
    <w:rsid w:val="00507E86"/>
    <w:rsid w:val="00510781"/>
    <w:rsid w:val="00511157"/>
    <w:rsid w:val="005113BA"/>
    <w:rsid w:val="005113E8"/>
    <w:rsid w:val="005124C7"/>
    <w:rsid w:val="00513067"/>
    <w:rsid w:val="005130DF"/>
    <w:rsid w:val="00513917"/>
    <w:rsid w:val="00514340"/>
    <w:rsid w:val="00514E29"/>
    <w:rsid w:val="00514F3C"/>
    <w:rsid w:val="005159E8"/>
    <w:rsid w:val="0051667B"/>
    <w:rsid w:val="00516910"/>
    <w:rsid w:val="00517EC1"/>
    <w:rsid w:val="005204B9"/>
    <w:rsid w:val="005212F3"/>
    <w:rsid w:val="00521C04"/>
    <w:rsid w:val="005225E8"/>
    <w:rsid w:val="00523A68"/>
    <w:rsid w:val="0052403B"/>
    <w:rsid w:val="00524319"/>
    <w:rsid w:val="005243BE"/>
    <w:rsid w:val="0052449E"/>
    <w:rsid w:val="0052612E"/>
    <w:rsid w:val="00526191"/>
    <w:rsid w:val="0052628F"/>
    <w:rsid w:val="00526831"/>
    <w:rsid w:val="00526AAA"/>
    <w:rsid w:val="00530677"/>
    <w:rsid w:val="00530763"/>
    <w:rsid w:val="00530DE3"/>
    <w:rsid w:val="00531FD7"/>
    <w:rsid w:val="0053223A"/>
    <w:rsid w:val="00532EB8"/>
    <w:rsid w:val="005333CF"/>
    <w:rsid w:val="005342E0"/>
    <w:rsid w:val="00534AE5"/>
    <w:rsid w:val="00534DFD"/>
    <w:rsid w:val="005354B8"/>
    <w:rsid w:val="005365BD"/>
    <w:rsid w:val="0053663D"/>
    <w:rsid w:val="00536B58"/>
    <w:rsid w:val="00537351"/>
    <w:rsid w:val="005379AE"/>
    <w:rsid w:val="00537B67"/>
    <w:rsid w:val="00540BF1"/>
    <w:rsid w:val="00540E3B"/>
    <w:rsid w:val="00541130"/>
    <w:rsid w:val="00542737"/>
    <w:rsid w:val="005431EE"/>
    <w:rsid w:val="005447E8"/>
    <w:rsid w:val="00544A03"/>
    <w:rsid w:val="00545362"/>
    <w:rsid w:val="00545903"/>
    <w:rsid w:val="005462AF"/>
    <w:rsid w:val="005468B6"/>
    <w:rsid w:val="0054750C"/>
    <w:rsid w:val="00547800"/>
    <w:rsid w:val="00550003"/>
    <w:rsid w:val="0055031E"/>
    <w:rsid w:val="0055080F"/>
    <w:rsid w:val="00550AA3"/>
    <w:rsid w:val="00550ADE"/>
    <w:rsid w:val="00552107"/>
    <w:rsid w:val="00552546"/>
    <w:rsid w:val="00552B44"/>
    <w:rsid w:val="00552E0D"/>
    <w:rsid w:val="005530E2"/>
    <w:rsid w:val="00553B5D"/>
    <w:rsid w:val="00553CE7"/>
    <w:rsid w:val="00553D94"/>
    <w:rsid w:val="00554E2B"/>
    <w:rsid w:val="005556BF"/>
    <w:rsid w:val="00555CE2"/>
    <w:rsid w:val="00556A63"/>
    <w:rsid w:val="00556C55"/>
    <w:rsid w:val="00556CD9"/>
    <w:rsid w:val="00556E42"/>
    <w:rsid w:val="00557162"/>
    <w:rsid w:val="005606DA"/>
    <w:rsid w:val="00561797"/>
    <w:rsid w:val="00561A95"/>
    <w:rsid w:val="00561E8F"/>
    <w:rsid w:val="00561FED"/>
    <w:rsid w:val="00562626"/>
    <w:rsid w:val="00562E40"/>
    <w:rsid w:val="0056384D"/>
    <w:rsid w:val="00563F83"/>
    <w:rsid w:val="005645CF"/>
    <w:rsid w:val="00565393"/>
    <w:rsid w:val="00565B0A"/>
    <w:rsid w:val="005661D2"/>
    <w:rsid w:val="005666D8"/>
    <w:rsid w:val="00567210"/>
    <w:rsid w:val="00570449"/>
    <w:rsid w:val="00570C2D"/>
    <w:rsid w:val="005714B6"/>
    <w:rsid w:val="00571724"/>
    <w:rsid w:val="00572328"/>
    <w:rsid w:val="00573A27"/>
    <w:rsid w:val="00574596"/>
    <w:rsid w:val="00574DD1"/>
    <w:rsid w:val="00574EC4"/>
    <w:rsid w:val="005753E5"/>
    <w:rsid w:val="00575538"/>
    <w:rsid w:val="00575F2D"/>
    <w:rsid w:val="00576CE2"/>
    <w:rsid w:val="00576D29"/>
    <w:rsid w:val="00576FC8"/>
    <w:rsid w:val="00577147"/>
    <w:rsid w:val="00577E0A"/>
    <w:rsid w:val="00580CB3"/>
    <w:rsid w:val="0058208D"/>
    <w:rsid w:val="0058307B"/>
    <w:rsid w:val="005845E0"/>
    <w:rsid w:val="00584D6E"/>
    <w:rsid w:val="005852AE"/>
    <w:rsid w:val="00585CE4"/>
    <w:rsid w:val="0058637A"/>
    <w:rsid w:val="005865A5"/>
    <w:rsid w:val="00590146"/>
    <w:rsid w:val="00591C51"/>
    <w:rsid w:val="005922B4"/>
    <w:rsid w:val="00592654"/>
    <w:rsid w:val="00592AF7"/>
    <w:rsid w:val="00593395"/>
    <w:rsid w:val="00593F94"/>
    <w:rsid w:val="00594D22"/>
    <w:rsid w:val="00594E5F"/>
    <w:rsid w:val="00595689"/>
    <w:rsid w:val="00595972"/>
    <w:rsid w:val="00597192"/>
    <w:rsid w:val="005A0E82"/>
    <w:rsid w:val="005A14CA"/>
    <w:rsid w:val="005A14DD"/>
    <w:rsid w:val="005A161D"/>
    <w:rsid w:val="005A31CD"/>
    <w:rsid w:val="005A3F95"/>
    <w:rsid w:val="005A40DE"/>
    <w:rsid w:val="005A423E"/>
    <w:rsid w:val="005A47C9"/>
    <w:rsid w:val="005A5099"/>
    <w:rsid w:val="005A53BF"/>
    <w:rsid w:val="005A58A5"/>
    <w:rsid w:val="005A6510"/>
    <w:rsid w:val="005A66F1"/>
    <w:rsid w:val="005A7100"/>
    <w:rsid w:val="005A76DD"/>
    <w:rsid w:val="005A78E4"/>
    <w:rsid w:val="005B0922"/>
    <w:rsid w:val="005B0ED9"/>
    <w:rsid w:val="005B1156"/>
    <w:rsid w:val="005B1AF1"/>
    <w:rsid w:val="005B2894"/>
    <w:rsid w:val="005B4857"/>
    <w:rsid w:val="005B49A0"/>
    <w:rsid w:val="005B5BAC"/>
    <w:rsid w:val="005B5C6A"/>
    <w:rsid w:val="005B6339"/>
    <w:rsid w:val="005B6430"/>
    <w:rsid w:val="005C0203"/>
    <w:rsid w:val="005C0B27"/>
    <w:rsid w:val="005C0F69"/>
    <w:rsid w:val="005C13C8"/>
    <w:rsid w:val="005C18B4"/>
    <w:rsid w:val="005C21C3"/>
    <w:rsid w:val="005C22E6"/>
    <w:rsid w:val="005C2B5B"/>
    <w:rsid w:val="005C4C07"/>
    <w:rsid w:val="005C519A"/>
    <w:rsid w:val="005C5E0E"/>
    <w:rsid w:val="005C6208"/>
    <w:rsid w:val="005C6869"/>
    <w:rsid w:val="005C693A"/>
    <w:rsid w:val="005C6C83"/>
    <w:rsid w:val="005C7FEE"/>
    <w:rsid w:val="005D00D8"/>
    <w:rsid w:val="005D095E"/>
    <w:rsid w:val="005D0C3D"/>
    <w:rsid w:val="005D1BBB"/>
    <w:rsid w:val="005D39C3"/>
    <w:rsid w:val="005D3DB6"/>
    <w:rsid w:val="005D5027"/>
    <w:rsid w:val="005D50BE"/>
    <w:rsid w:val="005D532E"/>
    <w:rsid w:val="005D54D0"/>
    <w:rsid w:val="005D580A"/>
    <w:rsid w:val="005D5C8A"/>
    <w:rsid w:val="005D6522"/>
    <w:rsid w:val="005D6E70"/>
    <w:rsid w:val="005D7538"/>
    <w:rsid w:val="005E0514"/>
    <w:rsid w:val="005E1212"/>
    <w:rsid w:val="005E1CA6"/>
    <w:rsid w:val="005E212D"/>
    <w:rsid w:val="005E2392"/>
    <w:rsid w:val="005E2439"/>
    <w:rsid w:val="005E2873"/>
    <w:rsid w:val="005E3195"/>
    <w:rsid w:val="005E3D16"/>
    <w:rsid w:val="005E41BB"/>
    <w:rsid w:val="005E4897"/>
    <w:rsid w:val="005E5CCC"/>
    <w:rsid w:val="005E5D9A"/>
    <w:rsid w:val="005E5E43"/>
    <w:rsid w:val="005E64B3"/>
    <w:rsid w:val="005E6A7F"/>
    <w:rsid w:val="005E747F"/>
    <w:rsid w:val="005F152C"/>
    <w:rsid w:val="005F15BC"/>
    <w:rsid w:val="005F2EEC"/>
    <w:rsid w:val="005F32A5"/>
    <w:rsid w:val="005F5630"/>
    <w:rsid w:val="005F6109"/>
    <w:rsid w:val="005F62BD"/>
    <w:rsid w:val="005F74D0"/>
    <w:rsid w:val="005F77DB"/>
    <w:rsid w:val="005F7CCE"/>
    <w:rsid w:val="005F7F43"/>
    <w:rsid w:val="0060025D"/>
    <w:rsid w:val="00603AFA"/>
    <w:rsid w:val="00603E02"/>
    <w:rsid w:val="006040AD"/>
    <w:rsid w:val="00604532"/>
    <w:rsid w:val="00604A8E"/>
    <w:rsid w:val="0060527F"/>
    <w:rsid w:val="006057E9"/>
    <w:rsid w:val="006058B7"/>
    <w:rsid w:val="00605BEA"/>
    <w:rsid w:val="0060683B"/>
    <w:rsid w:val="00606A99"/>
    <w:rsid w:val="006072AC"/>
    <w:rsid w:val="00607878"/>
    <w:rsid w:val="00607905"/>
    <w:rsid w:val="00607BAD"/>
    <w:rsid w:val="00607C32"/>
    <w:rsid w:val="00610057"/>
    <w:rsid w:val="00610116"/>
    <w:rsid w:val="0061083C"/>
    <w:rsid w:val="00610BE3"/>
    <w:rsid w:val="006111C9"/>
    <w:rsid w:val="006111E0"/>
    <w:rsid w:val="00613012"/>
    <w:rsid w:val="006133A4"/>
    <w:rsid w:val="0061351C"/>
    <w:rsid w:val="006148D1"/>
    <w:rsid w:val="00614FFF"/>
    <w:rsid w:val="00615AA4"/>
    <w:rsid w:val="00615D82"/>
    <w:rsid w:val="00615E32"/>
    <w:rsid w:val="006164AA"/>
    <w:rsid w:val="006175C9"/>
    <w:rsid w:val="00617BA8"/>
    <w:rsid w:val="0062018D"/>
    <w:rsid w:val="006206BD"/>
    <w:rsid w:val="00621E07"/>
    <w:rsid w:val="00621EB2"/>
    <w:rsid w:val="00622BBF"/>
    <w:rsid w:val="00623114"/>
    <w:rsid w:val="00623E83"/>
    <w:rsid w:val="006248AF"/>
    <w:rsid w:val="00624D11"/>
    <w:rsid w:val="00625981"/>
    <w:rsid w:val="006264F3"/>
    <w:rsid w:val="00626AD0"/>
    <w:rsid w:val="00626CF2"/>
    <w:rsid w:val="006279C0"/>
    <w:rsid w:val="00630304"/>
    <w:rsid w:val="006315E1"/>
    <w:rsid w:val="006319C1"/>
    <w:rsid w:val="0063214C"/>
    <w:rsid w:val="00632A74"/>
    <w:rsid w:val="00634079"/>
    <w:rsid w:val="006345E0"/>
    <w:rsid w:val="00634BA1"/>
    <w:rsid w:val="00635D18"/>
    <w:rsid w:val="00635DD8"/>
    <w:rsid w:val="00635FC0"/>
    <w:rsid w:val="0063613A"/>
    <w:rsid w:val="0063668B"/>
    <w:rsid w:val="006366D0"/>
    <w:rsid w:val="0063688A"/>
    <w:rsid w:val="00636BF1"/>
    <w:rsid w:val="00637DB1"/>
    <w:rsid w:val="006404D1"/>
    <w:rsid w:val="006407B1"/>
    <w:rsid w:val="00642A5C"/>
    <w:rsid w:val="00642BDA"/>
    <w:rsid w:val="0064308E"/>
    <w:rsid w:val="00643097"/>
    <w:rsid w:val="006436B0"/>
    <w:rsid w:val="00644878"/>
    <w:rsid w:val="00644FAA"/>
    <w:rsid w:val="00644FBC"/>
    <w:rsid w:val="00645065"/>
    <w:rsid w:val="00645177"/>
    <w:rsid w:val="00645390"/>
    <w:rsid w:val="00645547"/>
    <w:rsid w:val="00646578"/>
    <w:rsid w:val="0064678D"/>
    <w:rsid w:val="00646E6E"/>
    <w:rsid w:val="00647CCB"/>
    <w:rsid w:val="00651A51"/>
    <w:rsid w:val="00653338"/>
    <w:rsid w:val="00654601"/>
    <w:rsid w:val="00655964"/>
    <w:rsid w:val="0065630C"/>
    <w:rsid w:val="00656757"/>
    <w:rsid w:val="0065694B"/>
    <w:rsid w:val="00657B84"/>
    <w:rsid w:val="006601EA"/>
    <w:rsid w:val="006615CE"/>
    <w:rsid w:val="00662348"/>
    <w:rsid w:val="00662423"/>
    <w:rsid w:val="006627B9"/>
    <w:rsid w:val="00662847"/>
    <w:rsid w:val="006629C0"/>
    <w:rsid w:val="00662E9C"/>
    <w:rsid w:val="00663E99"/>
    <w:rsid w:val="0066467A"/>
    <w:rsid w:val="006647C7"/>
    <w:rsid w:val="00665634"/>
    <w:rsid w:val="00665DDF"/>
    <w:rsid w:val="006662E3"/>
    <w:rsid w:val="00666654"/>
    <w:rsid w:val="0066665A"/>
    <w:rsid w:val="006666CE"/>
    <w:rsid w:val="00666828"/>
    <w:rsid w:val="00666F39"/>
    <w:rsid w:val="00667203"/>
    <w:rsid w:val="00670AB1"/>
    <w:rsid w:val="00670D2D"/>
    <w:rsid w:val="00671172"/>
    <w:rsid w:val="00672218"/>
    <w:rsid w:val="00672924"/>
    <w:rsid w:val="00672D6C"/>
    <w:rsid w:val="00672F96"/>
    <w:rsid w:val="00674253"/>
    <w:rsid w:val="00674333"/>
    <w:rsid w:val="0067649E"/>
    <w:rsid w:val="00677F9C"/>
    <w:rsid w:val="00680259"/>
    <w:rsid w:val="00681074"/>
    <w:rsid w:val="00681A88"/>
    <w:rsid w:val="00681DEE"/>
    <w:rsid w:val="0068318F"/>
    <w:rsid w:val="006831EC"/>
    <w:rsid w:val="006832D6"/>
    <w:rsid w:val="0068371A"/>
    <w:rsid w:val="00685FBC"/>
    <w:rsid w:val="00686213"/>
    <w:rsid w:val="00686227"/>
    <w:rsid w:val="0068627A"/>
    <w:rsid w:val="006863F4"/>
    <w:rsid w:val="0068645A"/>
    <w:rsid w:val="00686C1F"/>
    <w:rsid w:val="0068782E"/>
    <w:rsid w:val="00687E7D"/>
    <w:rsid w:val="00690E7A"/>
    <w:rsid w:val="006911FE"/>
    <w:rsid w:val="006916B0"/>
    <w:rsid w:val="00691D2F"/>
    <w:rsid w:val="00692208"/>
    <w:rsid w:val="0069224F"/>
    <w:rsid w:val="00692CE7"/>
    <w:rsid w:val="00692DFE"/>
    <w:rsid w:val="00694675"/>
    <w:rsid w:val="00695F1D"/>
    <w:rsid w:val="00695F52"/>
    <w:rsid w:val="0069636B"/>
    <w:rsid w:val="00696D44"/>
    <w:rsid w:val="0069732B"/>
    <w:rsid w:val="00697DA9"/>
    <w:rsid w:val="00697F99"/>
    <w:rsid w:val="006A0F95"/>
    <w:rsid w:val="006A18E1"/>
    <w:rsid w:val="006A1905"/>
    <w:rsid w:val="006A2D6C"/>
    <w:rsid w:val="006A30A9"/>
    <w:rsid w:val="006A3267"/>
    <w:rsid w:val="006A3586"/>
    <w:rsid w:val="006A3DE0"/>
    <w:rsid w:val="006A445E"/>
    <w:rsid w:val="006A47CB"/>
    <w:rsid w:val="006A48AC"/>
    <w:rsid w:val="006A4DCC"/>
    <w:rsid w:val="006A5015"/>
    <w:rsid w:val="006A562A"/>
    <w:rsid w:val="006A5830"/>
    <w:rsid w:val="006A5C84"/>
    <w:rsid w:val="006A7171"/>
    <w:rsid w:val="006A76A3"/>
    <w:rsid w:val="006A7BBA"/>
    <w:rsid w:val="006A7FB4"/>
    <w:rsid w:val="006B00F6"/>
    <w:rsid w:val="006B09BD"/>
    <w:rsid w:val="006B09C2"/>
    <w:rsid w:val="006B1F4B"/>
    <w:rsid w:val="006B215F"/>
    <w:rsid w:val="006B2A20"/>
    <w:rsid w:val="006B41AC"/>
    <w:rsid w:val="006B4CCB"/>
    <w:rsid w:val="006B6CDD"/>
    <w:rsid w:val="006B6D83"/>
    <w:rsid w:val="006B6ED0"/>
    <w:rsid w:val="006B71C6"/>
    <w:rsid w:val="006B7944"/>
    <w:rsid w:val="006C07AD"/>
    <w:rsid w:val="006C0A46"/>
    <w:rsid w:val="006C0B01"/>
    <w:rsid w:val="006C145C"/>
    <w:rsid w:val="006C1767"/>
    <w:rsid w:val="006C19DA"/>
    <w:rsid w:val="006C2079"/>
    <w:rsid w:val="006C3919"/>
    <w:rsid w:val="006C3A16"/>
    <w:rsid w:val="006C4AE8"/>
    <w:rsid w:val="006C526F"/>
    <w:rsid w:val="006C564B"/>
    <w:rsid w:val="006C578D"/>
    <w:rsid w:val="006C59D7"/>
    <w:rsid w:val="006C5DB6"/>
    <w:rsid w:val="006C6FDD"/>
    <w:rsid w:val="006C7E2A"/>
    <w:rsid w:val="006D08EB"/>
    <w:rsid w:val="006D114C"/>
    <w:rsid w:val="006D18DC"/>
    <w:rsid w:val="006D1939"/>
    <w:rsid w:val="006D27E7"/>
    <w:rsid w:val="006D2A2C"/>
    <w:rsid w:val="006D3E2A"/>
    <w:rsid w:val="006D44B6"/>
    <w:rsid w:val="006D4741"/>
    <w:rsid w:val="006D47A5"/>
    <w:rsid w:val="006D48C1"/>
    <w:rsid w:val="006D4FCF"/>
    <w:rsid w:val="006D6532"/>
    <w:rsid w:val="006D69A2"/>
    <w:rsid w:val="006D6A98"/>
    <w:rsid w:val="006D7FC5"/>
    <w:rsid w:val="006E079F"/>
    <w:rsid w:val="006E0AB2"/>
    <w:rsid w:val="006E1008"/>
    <w:rsid w:val="006E14AE"/>
    <w:rsid w:val="006E189B"/>
    <w:rsid w:val="006E1FEF"/>
    <w:rsid w:val="006E20C6"/>
    <w:rsid w:val="006E23D1"/>
    <w:rsid w:val="006E2753"/>
    <w:rsid w:val="006E280A"/>
    <w:rsid w:val="006E324C"/>
    <w:rsid w:val="006E3303"/>
    <w:rsid w:val="006E44F0"/>
    <w:rsid w:val="006E4C69"/>
    <w:rsid w:val="006E53D2"/>
    <w:rsid w:val="006E5507"/>
    <w:rsid w:val="006E5C41"/>
    <w:rsid w:val="006E7584"/>
    <w:rsid w:val="006E7B48"/>
    <w:rsid w:val="006E7D74"/>
    <w:rsid w:val="006F0AD9"/>
    <w:rsid w:val="006F1797"/>
    <w:rsid w:val="006F1A5A"/>
    <w:rsid w:val="006F1D10"/>
    <w:rsid w:val="006F21D6"/>
    <w:rsid w:val="006F236D"/>
    <w:rsid w:val="006F2A14"/>
    <w:rsid w:val="006F2E7A"/>
    <w:rsid w:val="006F36BB"/>
    <w:rsid w:val="006F3BCA"/>
    <w:rsid w:val="006F40D0"/>
    <w:rsid w:val="006F4910"/>
    <w:rsid w:val="006F4C72"/>
    <w:rsid w:val="006F5E81"/>
    <w:rsid w:val="006F5EC8"/>
    <w:rsid w:val="006F6BA9"/>
    <w:rsid w:val="006F7BC3"/>
    <w:rsid w:val="00700222"/>
    <w:rsid w:val="00700BB2"/>
    <w:rsid w:val="007014DE"/>
    <w:rsid w:val="007028E2"/>
    <w:rsid w:val="00702975"/>
    <w:rsid w:val="00702A4E"/>
    <w:rsid w:val="00702DD5"/>
    <w:rsid w:val="00702FB5"/>
    <w:rsid w:val="00704590"/>
    <w:rsid w:val="00704D87"/>
    <w:rsid w:val="00704F64"/>
    <w:rsid w:val="00705937"/>
    <w:rsid w:val="00705A08"/>
    <w:rsid w:val="007067E7"/>
    <w:rsid w:val="007067F7"/>
    <w:rsid w:val="007069F9"/>
    <w:rsid w:val="00707C2A"/>
    <w:rsid w:val="00707CAC"/>
    <w:rsid w:val="00707DC1"/>
    <w:rsid w:val="00710848"/>
    <w:rsid w:val="00711CA5"/>
    <w:rsid w:val="0071284B"/>
    <w:rsid w:val="00712ADD"/>
    <w:rsid w:val="00712C3D"/>
    <w:rsid w:val="00713AB3"/>
    <w:rsid w:val="00713BB4"/>
    <w:rsid w:val="007153F8"/>
    <w:rsid w:val="00715752"/>
    <w:rsid w:val="00715C08"/>
    <w:rsid w:val="007169E5"/>
    <w:rsid w:val="00716E65"/>
    <w:rsid w:val="00720386"/>
    <w:rsid w:val="007204E8"/>
    <w:rsid w:val="0072107B"/>
    <w:rsid w:val="00721436"/>
    <w:rsid w:val="0072248D"/>
    <w:rsid w:val="007226B0"/>
    <w:rsid w:val="00722DCA"/>
    <w:rsid w:val="007239E7"/>
    <w:rsid w:val="00724289"/>
    <w:rsid w:val="0072472F"/>
    <w:rsid w:val="0072573E"/>
    <w:rsid w:val="00725A79"/>
    <w:rsid w:val="00726515"/>
    <w:rsid w:val="00727252"/>
    <w:rsid w:val="007274FC"/>
    <w:rsid w:val="00730F43"/>
    <w:rsid w:val="007313E0"/>
    <w:rsid w:val="00731490"/>
    <w:rsid w:val="00731A2F"/>
    <w:rsid w:val="00731E65"/>
    <w:rsid w:val="0073236C"/>
    <w:rsid w:val="00732EE1"/>
    <w:rsid w:val="0073442D"/>
    <w:rsid w:val="0073448F"/>
    <w:rsid w:val="007351B8"/>
    <w:rsid w:val="00736097"/>
    <w:rsid w:val="007360FD"/>
    <w:rsid w:val="007363E9"/>
    <w:rsid w:val="00737D2A"/>
    <w:rsid w:val="00737E9A"/>
    <w:rsid w:val="00740C1D"/>
    <w:rsid w:val="007412A1"/>
    <w:rsid w:val="007420EF"/>
    <w:rsid w:val="007424BD"/>
    <w:rsid w:val="00742A28"/>
    <w:rsid w:val="00743E89"/>
    <w:rsid w:val="00743FA4"/>
    <w:rsid w:val="00745729"/>
    <w:rsid w:val="00745782"/>
    <w:rsid w:val="0074686B"/>
    <w:rsid w:val="00747B02"/>
    <w:rsid w:val="007501FF"/>
    <w:rsid w:val="00750808"/>
    <w:rsid w:val="00750DF2"/>
    <w:rsid w:val="0075125E"/>
    <w:rsid w:val="0075141F"/>
    <w:rsid w:val="0075262B"/>
    <w:rsid w:val="007529B8"/>
    <w:rsid w:val="00752AFC"/>
    <w:rsid w:val="00753362"/>
    <w:rsid w:val="00753397"/>
    <w:rsid w:val="007538BD"/>
    <w:rsid w:val="00754205"/>
    <w:rsid w:val="00754525"/>
    <w:rsid w:val="0075474D"/>
    <w:rsid w:val="00754B9B"/>
    <w:rsid w:val="00755CA0"/>
    <w:rsid w:val="00756D62"/>
    <w:rsid w:val="00757CC4"/>
    <w:rsid w:val="00760C15"/>
    <w:rsid w:val="00760CDC"/>
    <w:rsid w:val="00761099"/>
    <w:rsid w:val="007618E8"/>
    <w:rsid w:val="00761D18"/>
    <w:rsid w:val="00761E8F"/>
    <w:rsid w:val="00761F04"/>
    <w:rsid w:val="00761FC6"/>
    <w:rsid w:val="00762050"/>
    <w:rsid w:val="00762C87"/>
    <w:rsid w:val="00763615"/>
    <w:rsid w:val="00763953"/>
    <w:rsid w:val="00763D4E"/>
    <w:rsid w:val="0076469A"/>
    <w:rsid w:val="00765076"/>
    <w:rsid w:val="007655B4"/>
    <w:rsid w:val="007659DD"/>
    <w:rsid w:val="00766081"/>
    <w:rsid w:val="00766132"/>
    <w:rsid w:val="007663BB"/>
    <w:rsid w:val="00766858"/>
    <w:rsid w:val="00767638"/>
    <w:rsid w:val="007677D0"/>
    <w:rsid w:val="00770382"/>
    <w:rsid w:val="00770739"/>
    <w:rsid w:val="00770F29"/>
    <w:rsid w:val="00771890"/>
    <w:rsid w:val="00771F05"/>
    <w:rsid w:val="00772077"/>
    <w:rsid w:val="00772610"/>
    <w:rsid w:val="00772E23"/>
    <w:rsid w:val="00773171"/>
    <w:rsid w:val="00773D04"/>
    <w:rsid w:val="00774940"/>
    <w:rsid w:val="00774C84"/>
    <w:rsid w:val="00775290"/>
    <w:rsid w:val="00776A46"/>
    <w:rsid w:val="00780B63"/>
    <w:rsid w:val="00781A4D"/>
    <w:rsid w:val="00781E81"/>
    <w:rsid w:val="0078298C"/>
    <w:rsid w:val="00782A06"/>
    <w:rsid w:val="00783FFB"/>
    <w:rsid w:val="007840DC"/>
    <w:rsid w:val="007846F9"/>
    <w:rsid w:val="00785767"/>
    <w:rsid w:val="0078631E"/>
    <w:rsid w:val="0078751F"/>
    <w:rsid w:val="00787A8B"/>
    <w:rsid w:val="00790013"/>
    <w:rsid w:val="007904FD"/>
    <w:rsid w:val="007905C5"/>
    <w:rsid w:val="0079144D"/>
    <w:rsid w:val="00791802"/>
    <w:rsid w:val="0079246D"/>
    <w:rsid w:val="00792C3F"/>
    <w:rsid w:val="00793AB8"/>
    <w:rsid w:val="00793B66"/>
    <w:rsid w:val="0079439C"/>
    <w:rsid w:val="00794792"/>
    <w:rsid w:val="00794AFA"/>
    <w:rsid w:val="00794DA5"/>
    <w:rsid w:val="00795A44"/>
    <w:rsid w:val="00795ACC"/>
    <w:rsid w:val="007962EE"/>
    <w:rsid w:val="0079688D"/>
    <w:rsid w:val="00796F9C"/>
    <w:rsid w:val="00797231"/>
    <w:rsid w:val="007976D5"/>
    <w:rsid w:val="00797BA1"/>
    <w:rsid w:val="007A0483"/>
    <w:rsid w:val="007A0ABD"/>
    <w:rsid w:val="007A0E1D"/>
    <w:rsid w:val="007A14F7"/>
    <w:rsid w:val="007A2A7F"/>
    <w:rsid w:val="007A349E"/>
    <w:rsid w:val="007A44D1"/>
    <w:rsid w:val="007A45FB"/>
    <w:rsid w:val="007A496E"/>
    <w:rsid w:val="007A504B"/>
    <w:rsid w:val="007A5678"/>
    <w:rsid w:val="007A5B2D"/>
    <w:rsid w:val="007A6D80"/>
    <w:rsid w:val="007A776E"/>
    <w:rsid w:val="007B0126"/>
    <w:rsid w:val="007B09A1"/>
    <w:rsid w:val="007B1152"/>
    <w:rsid w:val="007B23A9"/>
    <w:rsid w:val="007B2AF4"/>
    <w:rsid w:val="007B3048"/>
    <w:rsid w:val="007B32EF"/>
    <w:rsid w:val="007B3F65"/>
    <w:rsid w:val="007B4757"/>
    <w:rsid w:val="007B6344"/>
    <w:rsid w:val="007B6401"/>
    <w:rsid w:val="007B6665"/>
    <w:rsid w:val="007B6ADE"/>
    <w:rsid w:val="007B6DF4"/>
    <w:rsid w:val="007B7182"/>
    <w:rsid w:val="007C08A2"/>
    <w:rsid w:val="007C2D6D"/>
    <w:rsid w:val="007C33A3"/>
    <w:rsid w:val="007C35E1"/>
    <w:rsid w:val="007C3B33"/>
    <w:rsid w:val="007C3B54"/>
    <w:rsid w:val="007C3D3D"/>
    <w:rsid w:val="007C41F9"/>
    <w:rsid w:val="007C4512"/>
    <w:rsid w:val="007C48C0"/>
    <w:rsid w:val="007C4B97"/>
    <w:rsid w:val="007C5D1B"/>
    <w:rsid w:val="007C60B3"/>
    <w:rsid w:val="007C6367"/>
    <w:rsid w:val="007C66B4"/>
    <w:rsid w:val="007C69A5"/>
    <w:rsid w:val="007C6EF7"/>
    <w:rsid w:val="007C779E"/>
    <w:rsid w:val="007C7957"/>
    <w:rsid w:val="007C7A96"/>
    <w:rsid w:val="007D0054"/>
    <w:rsid w:val="007D0E82"/>
    <w:rsid w:val="007D0F41"/>
    <w:rsid w:val="007D0FD3"/>
    <w:rsid w:val="007D1692"/>
    <w:rsid w:val="007D3962"/>
    <w:rsid w:val="007D4A98"/>
    <w:rsid w:val="007D51ED"/>
    <w:rsid w:val="007D5975"/>
    <w:rsid w:val="007D67C7"/>
    <w:rsid w:val="007E0340"/>
    <w:rsid w:val="007E05A4"/>
    <w:rsid w:val="007E0C9C"/>
    <w:rsid w:val="007E0CF0"/>
    <w:rsid w:val="007E0CFB"/>
    <w:rsid w:val="007E17D7"/>
    <w:rsid w:val="007E1F74"/>
    <w:rsid w:val="007E3474"/>
    <w:rsid w:val="007E354B"/>
    <w:rsid w:val="007E3D14"/>
    <w:rsid w:val="007E46D8"/>
    <w:rsid w:val="007E46F3"/>
    <w:rsid w:val="007E5B7E"/>
    <w:rsid w:val="007E611C"/>
    <w:rsid w:val="007E62A2"/>
    <w:rsid w:val="007E6480"/>
    <w:rsid w:val="007E6869"/>
    <w:rsid w:val="007E6916"/>
    <w:rsid w:val="007E6B3D"/>
    <w:rsid w:val="007E6D67"/>
    <w:rsid w:val="007F0839"/>
    <w:rsid w:val="007F16DA"/>
    <w:rsid w:val="007F2244"/>
    <w:rsid w:val="007F2A31"/>
    <w:rsid w:val="007F2ABF"/>
    <w:rsid w:val="007F43E5"/>
    <w:rsid w:val="007F490A"/>
    <w:rsid w:val="007F6216"/>
    <w:rsid w:val="007F6341"/>
    <w:rsid w:val="007F65EC"/>
    <w:rsid w:val="007F69AE"/>
    <w:rsid w:val="007F7523"/>
    <w:rsid w:val="007F7AE9"/>
    <w:rsid w:val="007F7DAE"/>
    <w:rsid w:val="007F7F84"/>
    <w:rsid w:val="007F7FB3"/>
    <w:rsid w:val="00800434"/>
    <w:rsid w:val="00800711"/>
    <w:rsid w:val="0080161A"/>
    <w:rsid w:val="00802277"/>
    <w:rsid w:val="00802590"/>
    <w:rsid w:val="00802652"/>
    <w:rsid w:val="0080413E"/>
    <w:rsid w:val="00804249"/>
    <w:rsid w:val="00804879"/>
    <w:rsid w:val="008053D8"/>
    <w:rsid w:val="00806AA7"/>
    <w:rsid w:val="0080707A"/>
    <w:rsid w:val="008072CE"/>
    <w:rsid w:val="00807E69"/>
    <w:rsid w:val="0081089B"/>
    <w:rsid w:val="00811959"/>
    <w:rsid w:val="0081210E"/>
    <w:rsid w:val="00812390"/>
    <w:rsid w:val="00812A1C"/>
    <w:rsid w:val="00812B17"/>
    <w:rsid w:val="00812BBF"/>
    <w:rsid w:val="00812C96"/>
    <w:rsid w:val="00812F22"/>
    <w:rsid w:val="008146FB"/>
    <w:rsid w:val="00815C73"/>
    <w:rsid w:val="0081603A"/>
    <w:rsid w:val="0081644E"/>
    <w:rsid w:val="00816B9F"/>
    <w:rsid w:val="00816C94"/>
    <w:rsid w:val="00816D1E"/>
    <w:rsid w:val="0081704A"/>
    <w:rsid w:val="00817056"/>
    <w:rsid w:val="00817828"/>
    <w:rsid w:val="00817BCD"/>
    <w:rsid w:val="008204FD"/>
    <w:rsid w:val="00820861"/>
    <w:rsid w:val="00820934"/>
    <w:rsid w:val="00820B7D"/>
    <w:rsid w:val="008211FB"/>
    <w:rsid w:val="00822052"/>
    <w:rsid w:val="00822523"/>
    <w:rsid w:val="00823F55"/>
    <w:rsid w:val="00824C5A"/>
    <w:rsid w:val="00824F80"/>
    <w:rsid w:val="00825395"/>
    <w:rsid w:val="008263C2"/>
    <w:rsid w:val="00826908"/>
    <w:rsid w:val="00826C48"/>
    <w:rsid w:val="008272A0"/>
    <w:rsid w:val="00827987"/>
    <w:rsid w:val="00827FF3"/>
    <w:rsid w:val="008304FB"/>
    <w:rsid w:val="0083095C"/>
    <w:rsid w:val="00830D43"/>
    <w:rsid w:val="00833158"/>
    <w:rsid w:val="0083354C"/>
    <w:rsid w:val="0083360B"/>
    <w:rsid w:val="00833A13"/>
    <w:rsid w:val="0083498C"/>
    <w:rsid w:val="00834D90"/>
    <w:rsid w:val="0083537F"/>
    <w:rsid w:val="008360AB"/>
    <w:rsid w:val="0083618E"/>
    <w:rsid w:val="008364E0"/>
    <w:rsid w:val="008366C1"/>
    <w:rsid w:val="00836F19"/>
    <w:rsid w:val="008371C7"/>
    <w:rsid w:val="00837813"/>
    <w:rsid w:val="008378BF"/>
    <w:rsid w:val="00840963"/>
    <w:rsid w:val="008414E7"/>
    <w:rsid w:val="008419F3"/>
    <w:rsid w:val="00841C28"/>
    <w:rsid w:val="008420A4"/>
    <w:rsid w:val="00842AE8"/>
    <w:rsid w:val="00842ED2"/>
    <w:rsid w:val="00843134"/>
    <w:rsid w:val="008432D6"/>
    <w:rsid w:val="0084349F"/>
    <w:rsid w:val="00843CB7"/>
    <w:rsid w:val="0084528F"/>
    <w:rsid w:val="00845372"/>
    <w:rsid w:val="0084704E"/>
    <w:rsid w:val="008473F0"/>
    <w:rsid w:val="0085204D"/>
    <w:rsid w:val="00852C02"/>
    <w:rsid w:val="00853AC9"/>
    <w:rsid w:val="00854E62"/>
    <w:rsid w:val="008551D5"/>
    <w:rsid w:val="00855265"/>
    <w:rsid w:val="0085569A"/>
    <w:rsid w:val="00855A38"/>
    <w:rsid w:val="0085671D"/>
    <w:rsid w:val="0085699D"/>
    <w:rsid w:val="00856B6F"/>
    <w:rsid w:val="00856F81"/>
    <w:rsid w:val="00857A0F"/>
    <w:rsid w:val="00857EB2"/>
    <w:rsid w:val="0086021E"/>
    <w:rsid w:val="008608A5"/>
    <w:rsid w:val="00860F68"/>
    <w:rsid w:val="008614BC"/>
    <w:rsid w:val="00861580"/>
    <w:rsid w:val="00861903"/>
    <w:rsid w:val="00861E70"/>
    <w:rsid w:val="0086253A"/>
    <w:rsid w:val="00862721"/>
    <w:rsid w:val="008628B1"/>
    <w:rsid w:val="008633A2"/>
    <w:rsid w:val="0086420E"/>
    <w:rsid w:val="00864D7E"/>
    <w:rsid w:val="00864F1A"/>
    <w:rsid w:val="008657E0"/>
    <w:rsid w:val="00865986"/>
    <w:rsid w:val="00865C4C"/>
    <w:rsid w:val="0086662B"/>
    <w:rsid w:val="00866B8D"/>
    <w:rsid w:val="00866FAA"/>
    <w:rsid w:val="008676FD"/>
    <w:rsid w:val="00871E8B"/>
    <w:rsid w:val="008722B4"/>
    <w:rsid w:val="008729FE"/>
    <w:rsid w:val="00872B8F"/>
    <w:rsid w:val="008732E3"/>
    <w:rsid w:val="00873414"/>
    <w:rsid w:val="008749E2"/>
    <w:rsid w:val="008755DA"/>
    <w:rsid w:val="008755E4"/>
    <w:rsid w:val="008768AB"/>
    <w:rsid w:val="00876CED"/>
    <w:rsid w:val="00877842"/>
    <w:rsid w:val="0087791B"/>
    <w:rsid w:val="00877B72"/>
    <w:rsid w:val="00877C9C"/>
    <w:rsid w:val="00877E6B"/>
    <w:rsid w:val="0088026D"/>
    <w:rsid w:val="00880EB9"/>
    <w:rsid w:val="0088277F"/>
    <w:rsid w:val="0088334E"/>
    <w:rsid w:val="00883F53"/>
    <w:rsid w:val="00884A33"/>
    <w:rsid w:val="00884AE4"/>
    <w:rsid w:val="008860DE"/>
    <w:rsid w:val="00886BED"/>
    <w:rsid w:val="0088751E"/>
    <w:rsid w:val="00887A63"/>
    <w:rsid w:val="00891534"/>
    <w:rsid w:val="00891CB0"/>
    <w:rsid w:val="008933D7"/>
    <w:rsid w:val="008939FD"/>
    <w:rsid w:val="00893ABB"/>
    <w:rsid w:val="00893DF3"/>
    <w:rsid w:val="008943E0"/>
    <w:rsid w:val="00894EE8"/>
    <w:rsid w:val="00895210"/>
    <w:rsid w:val="00896597"/>
    <w:rsid w:val="00896B2F"/>
    <w:rsid w:val="008971A8"/>
    <w:rsid w:val="0089793E"/>
    <w:rsid w:val="00897B40"/>
    <w:rsid w:val="008A0653"/>
    <w:rsid w:val="008A0E8E"/>
    <w:rsid w:val="008A20CD"/>
    <w:rsid w:val="008A23C0"/>
    <w:rsid w:val="008A2E39"/>
    <w:rsid w:val="008A2F76"/>
    <w:rsid w:val="008A36FF"/>
    <w:rsid w:val="008A3968"/>
    <w:rsid w:val="008A3979"/>
    <w:rsid w:val="008A3E54"/>
    <w:rsid w:val="008A4263"/>
    <w:rsid w:val="008A4B9C"/>
    <w:rsid w:val="008A4D89"/>
    <w:rsid w:val="008A4E97"/>
    <w:rsid w:val="008A5B05"/>
    <w:rsid w:val="008A6BDC"/>
    <w:rsid w:val="008B04F2"/>
    <w:rsid w:val="008B05F8"/>
    <w:rsid w:val="008B0B07"/>
    <w:rsid w:val="008B0B73"/>
    <w:rsid w:val="008B16E0"/>
    <w:rsid w:val="008B19FE"/>
    <w:rsid w:val="008B1E99"/>
    <w:rsid w:val="008B2138"/>
    <w:rsid w:val="008B28CF"/>
    <w:rsid w:val="008B4220"/>
    <w:rsid w:val="008B5110"/>
    <w:rsid w:val="008B55DF"/>
    <w:rsid w:val="008B5651"/>
    <w:rsid w:val="008B56F1"/>
    <w:rsid w:val="008B652F"/>
    <w:rsid w:val="008B677D"/>
    <w:rsid w:val="008B686B"/>
    <w:rsid w:val="008B6AE5"/>
    <w:rsid w:val="008B7B57"/>
    <w:rsid w:val="008C0476"/>
    <w:rsid w:val="008C0757"/>
    <w:rsid w:val="008C0E2B"/>
    <w:rsid w:val="008C0F75"/>
    <w:rsid w:val="008C136A"/>
    <w:rsid w:val="008C1552"/>
    <w:rsid w:val="008C235A"/>
    <w:rsid w:val="008C2732"/>
    <w:rsid w:val="008C289D"/>
    <w:rsid w:val="008C33D9"/>
    <w:rsid w:val="008C4A56"/>
    <w:rsid w:val="008C4CC0"/>
    <w:rsid w:val="008C4D8C"/>
    <w:rsid w:val="008C4F2B"/>
    <w:rsid w:val="008C5339"/>
    <w:rsid w:val="008C5378"/>
    <w:rsid w:val="008C6789"/>
    <w:rsid w:val="008C7BCF"/>
    <w:rsid w:val="008D038B"/>
    <w:rsid w:val="008D0E4F"/>
    <w:rsid w:val="008D18C6"/>
    <w:rsid w:val="008D1A10"/>
    <w:rsid w:val="008D3677"/>
    <w:rsid w:val="008D4668"/>
    <w:rsid w:val="008D46D1"/>
    <w:rsid w:val="008D4C2A"/>
    <w:rsid w:val="008D4E0B"/>
    <w:rsid w:val="008D5877"/>
    <w:rsid w:val="008D5B1D"/>
    <w:rsid w:val="008D5FD1"/>
    <w:rsid w:val="008D6635"/>
    <w:rsid w:val="008D6710"/>
    <w:rsid w:val="008D68D9"/>
    <w:rsid w:val="008D738B"/>
    <w:rsid w:val="008D7A86"/>
    <w:rsid w:val="008D7DC0"/>
    <w:rsid w:val="008D7EBB"/>
    <w:rsid w:val="008E007E"/>
    <w:rsid w:val="008E2083"/>
    <w:rsid w:val="008E2565"/>
    <w:rsid w:val="008E338D"/>
    <w:rsid w:val="008E3AB2"/>
    <w:rsid w:val="008E4879"/>
    <w:rsid w:val="008E54F0"/>
    <w:rsid w:val="008E554D"/>
    <w:rsid w:val="008E5589"/>
    <w:rsid w:val="008E57FE"/>
    <w:rsid w:val="008E6028"/>
    <w:rsid w:val="008E665E"/>
    <w:rsid w:val="008E68BF"/>
    <w:rsid w:val="008E7CEB"/>
    <w:rsid w:val="008F0193"/>
    <w:rsid w:val="008F0221"/>
    <w:rsid w:val="008F0BDD"/>
    <w:rsid w:val="008F1AE9"/>
    <w:rsid w:val="008F2138"/>
    <w:rsid w:val="008F2E37"/>
    <w:rsid w:val="008F32C9"/>
    <w:rsid w:val="008F35CF"/>
    <w:rsid w:val="008F3797"/>
    <w:rsid w:val="008F4230"/>
    <w:rsid w:val="008F47A5"/>
    <w:rsid w:val="008F4B19"/>
    <w:rsid w:val="008F53E1"/>
    <w:rsid w:val="008F6516"/>
    <w:rsid w:val="008F68EE"/>
    <w:rsid w:val="008F6D15"/>
    <w:rsid w:val="008F6E1C"/>
    <w:rsid w:val="008F7996"/>
    <w:rsid w:val="00900374"/>
    <w:rsid w:val="00901049"/>
    <w:rsid w:val="00901315"/>
    <w:rsid w:val="00901C6D"/>
    <w:rsid w:val="00903CBF"/>
    <w:rsid w:val="0090486B"/>
    <w:rsid w:val="00904F91"/>
    <w:rsid w:val="009053EF"/>
    <w:rsid w:val="00905D96"/>
    <w:rsid w:val="009061D6"/>
    <w:rsid w:val="00906506"/>
    <w:rsid w:val="00907A51"/>
    <w:rsid w:val="00907D85"/>
    <w:rsid w:val="00910001"/>
    <w:rsid w:val="00910FD6"/>
    <w:rsid w:val="00911948"/>
    <w:rsid w:val="0091215D"/>
    <w:rsid w:val="0091286D"/>
    <w:rsid w:val="00912BA9"/>
    <w:rsid w:val="00912D8E"/>
    <w:rsid w:val="00913072"/>
    <w:rsid w:val="009147E3"/>
    <w:rsid w:val="00915578"/>
    <w:rsid w:val="009155C4"/>
    <w:rsid w:val="00916115"/>
    <w:rsid w:val="009161F4"/>
    <w:rsid w:val="0091641B"/>
    <w:rsid w:val="00916953"/>
    <w:rsid w:val="00920BB8"/>
    <w:rsid w:val="00921C53"/>
    <w:rsid w:val="00922FC9"/>
    <w:rsid w:val="009234BE"/>
    <w:rsid w:val="009238F5"/>
    <w:rsid w:val="0092436E"/>
    <w:rsid w:val="00924B81"/>
    <w:rsid w:val="00924BCE"/>
    <w:rsid w:val="009274F3"/>
    <w:rsid w:val="0092786B"/>
    <w:rsid w:val="00930186"/>
    <w:rsid w:val="00930C1E"/>
    <w:rsid w:val="0093107F"/>
    <w:rsid w:val="00931256"/>
    <w:rsid w:val="00931937"/>
    <w:rsid w:val="00932C99"/>
    <w:rsid w:val="00932E4A"/>
    <w:rsid w:val="00934045"/>
    <w:rsid w:val="009344C1"/>
    <w:rsid w:val="009345AF"/>
    <w:rsid w:val="00934FAD"/>
    <w:rsid w:val="00935175"/>
    <w:rsid w:val="00935487"/>
    <w:rsid w:val="009355A0"/>
    <w:rsid w:val="0093610E"/>
    <w:rsid w:val="009367F7"/>
    <w:rsid w:val="00936AAC"/>
    <w:rsid w:val="00937C96"/>
    <w:rsid w:val="0094026B"/>
    <w:rsid w:val="009402F8"/>
    <w:rsid w:val="00940313"/>
    <w:rsid w:val="0094042B"/>
    <w:rsid w:val="009404D7"/>
    <w:rsid w:val="00941743"/>
    <w:rsid w:val="00942B62"/>
    <w:rsid w:val="00942F2C"/>
    <w:rsid w:val="0094306E"/>
    <w:rsid w:val="0094309D"/>
    <w:rsid w:val="00943AAB"/>
    <w:rsid w:val="009444E4"/>
    <w:rsid w:val="00944545"/>
    <w:rsid w:val="00944DF1"/>
    <w:rsid w:val="0094544A"/>
    <w:rsid w:val="00945EAB"/>
    <w:rsid w:val="009466F1"/>
    <w:rsid w:val="00947198"/>
    <w:rsid w:val="00947AFA"/>
    <w:rsid w:val="00950026"/>
    <w:rsid w:val="00950323"/>
    <w:rsid w:val="009505AD"/>
    <w:rsid w:val="00951E5D"/>
    <w:rsid w:val="00952891"/>
    <w:rsid w:val="00952965"/>
    <w:rsid w:val="00952AC0"/>
    <w:rsid w:val="0095327A"/>
    <w:rsid w:val="00954697"/>
    <w:rsid w:val="00954B29"/>
    <w:rsid w:val="00954CEC"/>
    <w:rsid w:val="009550AE"/>
    <w:rsid w:val="009557C9"/>
    <w:rsid w:val="0095599B"/>
    <w:rsid w:val="00955C65"/>
    <w:rsid w:val="0095620A"/>
    <w:rsid w:val="00956E16"/>
    <w:rsid w:val="009578F3"/>
    <w:rsid w:val="00957BB0"/>
    <w:rsid w:val="009600E0"/>
    <w:rsid w:val="0096086C"/>
    <w:rsid w:val="00960A15"/>
    <w:rsid w:val="00961331"/>
    <w:rsid w:val="0096191E"/>
    <w:rsid w:val="00963325"/>
    <w:rsid w:val="00963469"/>
    <w:rsid w:val="009635A2"/>
    <w:rsid w:val="009635EE"/>
    <w:rsid w:val="00963CAE"/>
    <w:rsid w:val="009641BB"/>
    <w:rsid w:val="0096467E"/>
    <w:rsid w:val="0096476D"/>
    <w:rsid w:val="009647C0"/>
    <w:rsid w:val="00964A0E"/>
    <w:rsid w:val="00965D6F"/>
    <w:rsid w:val="00965E04"/>
    <w:rsid w:val="00965EC2"/>
    <w:rsid w:val="009666D7"/>
    <w:rsid w:val="00970498"/>
    <w:rsid w:val="009706F3"/>
    <w:rsid w:val="00970A70"/>
    <w:rsid w:val="00970F23"/>
    <w:rsid w:val="009710B6"/>
    <w:rsid w:val="00971123"/>
    <w:rsid w:val="00971319"/>
    <w:rsid w:val="009719ED"/>
    <w:rsid w:val="00971B25"/>
    <w:rsid w:val="00971B2A"/>
    <w:rsid w:val="00972528"/>
    <w:rsid w:val="009728A2"/>
    <w:rsid w:val="00972BD6"/>
    <w:rsid w:val="00972ECF"/>
    <w:rsid w:val="00973323"/>
    <w:rsid w:val="00973498"/>
    <w:rsid w:val="0097433E"/>
    <w:rsid w:val="009747BE"/>
    <w:rsid w:val="0097496E"/>
    <w:rsid w:val="00974AC9"/>
    <w:rsid w:val="00974D85"/>
    <w:rsid w:val="009756F7"/>
    <w:rsid w:val="00975CAA"/>
    <w:rsid w:val="009760FF"/>
    <w:rsid w:val="009767BA"/>
    <w:rsid w:val="009771FB"/>
    <w:rsid w:val="009772FF"/>
    <w:rsid w:val="00980DE1"/>
    <w:rsid w:val="009823F3"/>
    <w:rsid w:val="00982672"/>
    <w:rsid w:val="00983825"/>
    <w:rsid w:val="00983CEF"/>
    <w:rsid w:val="00984F28"/>
    <w:rsid w:val="00985254"/>
    <w:rsid w:val="0098563A"/>
    <w:rsid w:val="00986B90"/>
    <w:rsid w:val="00987633"/>
    <w:rsid w:val="00987818"/>
    <w:rsid w:val="00987BF2"/>
    <w:rsid w:val="009902AE"/>
    <w:rsid w:val="00993C78"/>
    <w:rsid w:val="00993DCD"/>
    <w:rsid w:val="00993F81"/>
    <w:rsid w:val="009942DE"/>
    <w:rsid w:val="0099492D"/>
    <w:rsid w:val="00995198"/>
    <w:rsid w:val="00995ABC"/>
    <w:rsid w:val="00996953"/>
    <w:rsid w:val="009978E9"/>
    <w:rsid w:val="009979E8"/>
    <w:rsid w:val="00997EB6"/>
    <w:rsid w:val="009A02E0"/>
    <w:rsid w:val="009A0C7E"/>
    <w:rsid w:val="009A0E75"/>
    <w:rsid w:val="009A1F41"/>
    <w:rsid w:val="009A1FD2"/>
    <w:rsid w:val="009A2379"/>
    <w:rsid w:val="009A2943"/>
    <w:rsid w:val="009A3E75"/>
    <w:rsid w:val="009A434D"/>
    <w:rsid w:val="009A4CBD"/>
    <w:rsid w:val="009A4F9C"/>
    <w:rsid w:val="009A568D"/>
    <w:rsid w:val="009A59A7"/>
    <w:rsid w:val="009A74A1"/>
    <w:rsid w:val="009A77D5"/>
    <w:rsid w:val="009A7BA3"/>
    <w:rsid w:val="009B084A"/>
    <w:rsid w:val="009B141C"/>
    <w:rsid w:val="009B1E17"/>
    <w:rsid w:val="009B2E9A"/>
    <w:rsid w:val="009B33B8"/>
    <w:rsid w:val="009B3EA0"/>
    <w:rsid w:val="009B4505"/>
    <w:rsid w:val="009B4C23"/>
    <w:rsid w:val="009B5818"/>
    <w:rsid w:val="009B671B"/>
    <w:rsid w:val="009B6EEA"/>
    <w:rsid w:val="009B722B"/>
    <w:rsid w:val="009B7F1B"/>
    <w:rsid w:val="009B7F57"/>
    <w:rsid w:val="009C04B6"/>
    <w:rsid w:val="009C18D3"/>
    <w:rsid w:val="009C1A44"/>
    <w:rsid w:val="009C2921"/>
    <w:rsid w:val="009C30F8"/>
    <w:rsid w:val="009C32FB"/>
    <w:rsid w:val="009C400A"/>
    <w:rsid w:val="009C44EF"/>
    <w:rsid w:val="009C49B6"/>
    <w:rsid w:val="009C5337"/>
    <w:rsid w:val="009C6069"/>
    <w:rsid w:val="009C6190"/>
    <w:rsid w:val="009C63FF"/>
    <w:rsid w:val="009C7007"/>
    <w:rsid w:val="009C72D6"/>
    <w:rsid w:val="009C7340"/>
    <w:rsid w:val="009C7597"/>
    <w:rsid w:val="009C77C2"/>
    <w:rsid w:val="009C78D1"/>
    <w:rsid w:val="009D0371"/>
    <w:rsid w:val="009D0E86"/>
    <w:rsid w:val="009D143E"/>
    <w:rsid w:val="009D2E00"/>
    <w:rsid w:val="009D4E24"/>
    <w:rsid w:val="009D550E"/>
    <w:rsid w:val="009D6207"/>
    <w:rsid w:val="009D64DA"/>
    <w:rsid w:val="009E1125"/>
    <w:rsid w:val="009E13B2"/>
    <w:rsid w:val="009E2459"/>
    <w:rsid w:val="009E29CF"/>
    <w:rsid w:val="009E38D6"/>
    <w:rsid w:val="009E392D"/>
    <w:rsid w:val="009E3961"/>
    <w:rsid w:val="009E3D68"/>
    <w:rsid w:val="009E480E"/>
    <w:rsid w:val="009E5258"/>
    <w:rsid w:val="009E5CAC"/>
    <w:rsid w:val="009E5D8D"/>
    <w:rsid w:val="009E637A"/>
    <w:rsid w:val="009E63D3"/>
    <w:rsid w:val="009E669E"/>
    <w:rsid w:val="009E6DD3"/>
    <w:rsid w:val="009E7605"/>
    <w:rsid w:val="009E7AD3"/>
    <w:rsid w:val="009F02FC"/>
    <w:rsid w:val="009F0671"/>
    <w:rsid w:val="009F068E"/>
    <w:rsid w:val="009F0975"/>
    <w:rsid w:val="009F0BB1"/>
    <w:rsid w:val="009F103C"/>
    <w:rsid w:val="009F10AB"/>
    <w:rsid w:val="009F13CF"/>
    <w:rsid w:val="009F1760"/>
    <w:rsid w:val="009F17BA"/>
    <w:rsid w:val="009F21FF"/>
    <w:rsid w:val="009F2D93"/>
    <w:rsid w:val="009F2DF1"/>
    <w:rsid w:val="009F38BA"/>
    <w:rsid w:val="009F3BDB"/>
    <w:rsid w:val="009F43D3"/>
    <w:rsid w:val="009F4A3C"/>
    <w:rsid w:val="009F5271"/>
    <w:rsid w:val="009F54AC"/>
    <w:rsid w:val="009F551C"/>
    <w:rsid w:val="009F571E"/>
    <w:rsid w:val="009F58DA"/>
    <w:rsid w:val="009F62CF"/>
    <w:rsid w:val="009F6AD5"/>
    <w:rsid w:val="009F6CD5"/>
    <w:rsid w:val="009F73C4"/>
    <w:rsid w:val="00A008F1"/>
    <w:rsid w:val="00A02035"/>
    <w:rsid w:val="00A02B81"/>
    <w:rsid w:val="00A02CDB"/>
    <w:rsid w:val="00A02FFB"/>
    <w:rsid w:val="00A0385F"/>
    <w:rsid w:val="00A03E2E"/>
    <w:rsid w:val="00A05777"/>
    <w:rsid w:val="00A0667F"/>
    <w:rsid w:val="00A06A5A"/>
    <w:rsid w:val="00A07A1E"/>
    <w:rsid w:val="00A07E1C"/>
    <w:rsid w:val="00A1197C"/>
    <w:rsid w:val="00A124C4"/>
    <w:rsid w:val="00A13555"/>
    <w:rsid w:val="00A13648"/>
    <w:rsid w:val="00A13A31"/>
    <w:rsid w:val="00A14B47"/>
    <w:rsid w:val="00A15525"/>
    <w:rsid w:val="00A1559C"/>
    <w:rsid w:val="00A1585F"/>
    <w:rsid w:val="00A1646C"/>
    <w:rsid w:val="00A16E54"/>
    <w:rsid w:val="00A17E5B"/>
    <w:rsid w:val="00A2088D"/>
    <w:rsid w:val="00A20CA3"/>
    <w:rsid w:val="00A21113"/>
    <w:rsid w:val="00A2165D"/>
    <w:rsid w:val="00A216B8"/>
    <w:rsid w:val="00A2206E"/>
    <w:rsid w:val="00A224E9"/>
    <w:rsid w:val="00A22C5F"/>
    <w:rsid w:val="00A22D7A"/>
    <w:rsid w:val="00A22E6B"/>
    <w:rsid w:val="00A22FF7"/>
    <w:rsid w:val="00A2365C"/>
    <w:rsid w:val="00A241D5"/>
    <w:rsid w:val="00A24A97"/>
    <w:rsid w:val="00A24F7A"/>
    <w:rsid w:val="00A25B05"/>
    <w:rsid w:val="00A2658D"/>
    <w:rsid w:val="00A26D5D"/>
    <w:rsid w:val="00A27304"/>
    <w:rsid w:val="00A273C7"/>
    <w:rsid w:val="00A27688"/>
    <w:rsid w:val="00A31738"/>
    <w:rsid w:val="00A31A9D"/>
    <w:rsid w:val="00A31F7B"/>
    <w:rsid w:val="00A32407"/>
    <w:rsid w:val="00A32559"/>
    <w:rsid w:val="00A328CB"/>
    <w:rsid w:val="00A32ABE"/>
    <w:rsid w:val="00A33F94"/>
    <w:rsid w:val="00A342F7"/>
    <w:rsid w:val="00A34925"/>
    <w:rsid w:val="00A34992"/>
    <w:rsid w:val="00A3590C"/>
    <w:rsid w:val="00A359D7"/>
    <w:rsid w:val="00A36BCA"/>
    <w:rsid w:val="00A36D23"/>
    <w:rsid w:val="00A378E6"/>
    <w:rsid w:val="00A40292"/>
    <w:rsid w:val="00A40616"/>
    <w:rsid w:val="00A42153"/>
    <w:rsid w:val="00A42BF6"/>
    <w:rsid w:val="00A42D27"/>
    <w:rsid w:val="00A43308"/>
    <w:rsid w:val="00A438E8"/>
    <w:rsid w:val="00A446C5"/>
    <w:rsid w:val="00A44743"/>
    <w:rsid w:val="00A44C41"/>
    <w:rsid w:val="00A44D53"/>
    <w:rsid w:val="00A45321"/>
    <w:rsid w:val="00A45A23"/>
    <w:rsid w:val="00A5045B"/>
    <w:rsid w:val="00A50688"/>
    <w:rsid w:val="00A508E2"/>
    <w:rsid w:val="00A50C9A"/>
    <w:rsid w:val="00A51000"/>
    <w:rsid w:val="00A52208"/>
    <w:rsid w:val="00A522F1"/>
    <w:rsid w:val="00A52BBA"/>
    <w:rsid w:val="00A53606"/>
    <w:rsid w:val="00A53EB2"/>
    <w:rsid w:val="00A541FF"/>
    <w:rsid w:val="00A54535"/>
    <w:rsid w:val="00A5458B"/>
    <w:rsid w:val="00A5558E"/>
    <w:rsid w:val="00A556A4"/>
    <w:rsid w:val="00A55A67"/>
    <w:rsid w:val="00A55B54"/>
    <w:rsid w:val="00A56800"/>
    <w:rsid w:val="00A56DFD"/>
    <w:rsid w:val="00A56EFC"/>
    <w:rsid w:val="00A572D3"/>
    <w:rsid w:val="00A60390"/>
    <w:rsid w:val="00A606E4"/>
    <w:rsid w:val="00A610CF"/>
    <w:rsid w:val="00A61F85"/>
    <w:rsid w:val="00A62D83"/>
    <w:rsid w:val="00A631B0"/>
    <w:rsid w:val="00A6351F"/>
    <w:rsid w:val="00A64477"/>
    <w:rsid w:val="00A644DD"/>
    <w:rsid w:val="00A64EB6"/>
    <w:rsid w:val="00A651E8"/>
    <w:rsid w:val="00A654B7"/>
    <w:rsid w:val="00A666F8"/>
    <w:rsid w:val="00A676F3"/>
    <w:rsid w:val="00A67834"/>
    <w:rsid w:val="00A67FFD"/>
    <w:rsid w:val="00A702DA"/>
    <w:rsid w:val="00A71088"/>
    <w:rsid w:val="00A7124E"/>
    <w:rsid w:val="00A712C0"/>
    <w:rsid w:val="00A71564"/>
    <w:rsid w:val="00A7286F"/>
    <w:rsid w:val="00A73245"/>
    <w:rsid w:val="00A73433"/>
    <w:rsid w:val="00A73F31"/>
    <w:rsid w:val="00A73F3C"/>
    <w:rsid w:val="00A76561"/>
    <w:rsid w:val="00A76693"/>
    <w:rsid w:val="00A76A90"/>
    <w:rsid w:val="00A80326"/>
    <w:rsid w:val="00A80659"/>
    <w:rsid w:val="00A80A92"/>
    <w:rsid w:val="00A81526"/>
    <w:rsid w:val="00A815F8"/>
    <w:rsid w:val="00A81910"/>
    <w:rsid w:val="00A83612"/>
    <w:rsid w:val="00A8384C"/>
    <w:rsid w:val="00A838B4"/>
    <w:rsid w:val="00A83A2D"/>
    <w:rsid w:val="00A8404D"/>
    <w:rsid w:val="00A84215"/>
    <w:rsid w:val="00A8444D"/>
    <w:rsid w:val="00A86B7B"/>
    <w:rsid w:val="00A87626"/>
    <w:rsid w:val="00A87A36"/>
    <w:rsid w:val="00A87BE0"/>
    <w:rsid w:val="00A904A0"/>
    <w:rsid w:val="00A908A1"/>
    <w:rsid w:val="00A909E1"/>
    <w:rsid w:val="00A90EF8"/>
    <w:rsid w:val="00A912FD"/>
    <w:rsid w:val="00A914A7"/>
    <w:rsid w:val="00A91C41"/>
    <w:rsid w:val="00A91D92"/>
    <w:rsid w:val="00A921CB"/>
    <w:rsid w:val="00A92999"/>
    <w:rsid w:val="00A9314D"/>
    <w:rsid w:val="00A94C92"/>
    <w:rsid w:val="00A9547F"/>
    <w:rsid w:val="00A95F77"/>
    <w:rsid w:val="00A968D6"/>
    <w:rsid w:val="00A97BC3"/>
    <w:rsid w:val="00AA1BB1"/>
    <w:rsid w:val="00AA2BA9"/>
    <w:rsid w:val="00AA3A7B"/>
    <w:rsid w:val="00AA3EE7"/>
    <w:rsid w:val="00AA4B99"/>
    <w:rsid w:val="00AA675C"/>
    <w:rsid w:val="00AA7753"/>
    <w:rsid w:val="00AA7DD1"/>
    <w:rsid w:val="00AB0D02"/>
    <w:rsid w:val="00AB0DA2"/>
    <w:rsid w:val="00AB218F"/>
    <w:rsid w:val="00AB448F"/>
    <w:rsid w:val="00AB6567"/>
    <w:rsid w:val="00AB70D8"/>
    <w:rsid w:val="00AC0040"/>
    <w:rsid w:val="00AC015A"/>
    <w:rsid w:val="00AC040D"/>
    <w:rsid w:val="00AC0C70"/>
    <w:rsid w:val="00AC1631"/>
    <w:rsid w:val="00AC1BF8"/>
    <w:rsid w:val="00AC225F"/>
    <w:rsid w:val="00AC2506"/>
    <w:rsid w:val="00AC4FD2"/>
    <w:rsid w:val="00AC572F"/>
    <w:rsid w:val="00AC59F7"/>
    <w:rsid w:val="00AC5AEC"/>
    <w:rsid w:val="00AC62C7"/>
    <w:rsid w:val="00AC6838"/>
    <w:rsid w:val="00AC6D6C"/>
    <w:rsid w:val="00AC733A"/>
    <w:rsid w:val="00AC74C2"/>
    <w:rsid w:val="00AD0051"/>
    <w:rsid w:val="00AD026E"/>
    <w:rsid w:val="00AD03D9"/>
    <w:rsid w:val="00AD0A92"/>
    <w:rsid w:val="00AD0E9A"/>
    <w:rsid w:val="00AD17B8"/>
    <w:rsid w:val="00AD1A56"/>
    <w:rsid w:val="00AD1C53"/>
    <w:rsid w:val="00AD25B8"/>
    <w:rsid w:val="00AD3844"/>
    <w:rsid w:val="00AD398A"/>
    <w:rsid w:val="00AD3B68"/>
    <w:rsid w:val="00AD44A2"/>
    <w:rsid w:val="00AD455D"/>
    <w:rsid w:val="00AD5BF5"/>
    <w:rsid w:val="00AD60CC"/>
    <w:rsid w:val="00AD676E"/>
    <w:rsid w:val="00AD6C3D"/>
    <w:rsid w:val="00AD79C6"/>
    <w:rsid w:val="00AD7CD1"/>
    <w:rsid w:val="00AE077B"/>
    <w:rsid w:val="00AE1BA1"/>
    <w:rsid w:val="00AE1E35"/>
    <w:rsid w:val="00AE2209"/>
    <w:rsid w:val="00AE298C"/>
    <w:rsid w:val="00AE2F39"/>
    <w:rsid w:val="00AE4779"/>
    <w:rsid w:val="00AE50CF"/>
    <w:rsid w:val="00AE5CF2"/>
    <w:rsid w:val="00AE6456"/>
    <w:rsid w:val="00AE6858"/>
    <w:rsid w:val="00AF053E"/>
    <w:rsid w:val="00AF05BC"/>
    <w:rsid w:val="00AF1553"/>
    <w:rsid w:val="00AF1A4F"/>
    <w:rsid w:val="00AF3893"/>
    <w:rsid w:val="00AF3FA6"/>
    <w:rsid w:val="00AF4113"/>
    <w:rsid w:val="00AF42E0"/>
    <w:rsid w:val="00AF43BB"/>
    <w:rsid w:val="00AF4AB8"/>
    <w:rsid w:val="00AF4AFD"/>
    <w:rsid w:val="00AF4D47"/>
    <w:rsid w:val="00AF571A"/>
    <w:rsid w:val="00AF58B0"/>
    <w:rsid w:val="00AF5EEB"/>
    <w:rsid w:val="00AF5F31"/>
    <w:rsid w:val="00AF61A2"/>
    <w:rsid w:val="00AF6CB3"/>
    <w:rsid w:val="00AF7A67"/>
    <w:rsid w:val="00AF7FE9"/>
    <w:rsid w:val="00B0062D"/>
    <w:rsid w:val="00B00A51"/>
    <w:rsid w:val="00B02F36"/>
    <w:rsid w:val="00B033DB"/>
    <w:rsid w:val="00B0392E"/>
    <w:rsid w:val="00B0480C"/>
    <w:rsid w:val="00B048E9"/>
    <w:rsid w:val="00B06AD3"/>
    <w:rsid w:val="00B07AC6"/>
    <w:rsid w:val="00B11112"/>
    <w:rsid w:val="00B12C84"/>
    <w:rsid w:val="00B137A4"/>
    <w:rsid w:val="00B13AF6"/>
    <w:rsid w:val="00B1401C"/>
    <w:rsid w:val="00B15FBF"/>
    <w:rsid w:val="00B169BD"/>
    <w:rsid w:val="00B1704F"/>
    <w:rsid w:val="00B1773C"/>
    <w:rsid w:val="00B20E9A"/>
    <w:rsid w:val="00B21234"/>
    <w:rsid w:val="00B2193A"/>
    <w:rsid w:val="00B2303F"/>
    <w:rsid w:val="00B231DB"/>
    <w:rsid w:val="00B234AF"/>
    <w:rsid w:val="00B23A39"/>
    <w:rsid w:val="00B23C76"/>
    <w:rsid w:val="00B24687"/>
    <w:rsid w:val="00B25026"/>
    <w:rsid w:val="00B25034"/>
    <w:rsid w:val="00B253CA"/>
    <w:rsid w:val="00B260E6"/>
    <w:rsid w:val="00B263D2"/>
    <w:rsid w:val="00B266CD"/>
    <w:rsid w:val="00B2740D"/>
    <w:rsid w:val="00B278AE"/>
    <w:rsid w:val="00B3073E"/>
    <w:rsid w:val="00B30CCF"/>
    <w:rsid w:val="00B31955"/>
    <w:rsid w:val="00B325D3"/>
    <w:rsid w:val="00B32B31"/>
    <w:rsid w:val="00B32CFF"/>
    <w:rsid w:val="00B33517"/>
    <w:rsid w:val="00B34522"/>
    <w:rsid w:val="00B356BB"/>
    <w:rsid w:val="00B35FE6"/>
    <w:rsid w:val="00B36870"/>
    <w:rsid w:val="00B371F8"/>
    <w:rsid w:val="00B37885"/>
    <w:rsid w:val="00B37967"/>
    <w:rsid w:val="00B37BF9"/>
    <w:rsid w:val="00B400CF"/>
    <w:rsid w:val="00B4035C"/>
    <w:rsid w:val="00B40361"/>
    <w:rsid w:val="00B41F50"/>
    <w:rsid w:val="00B4218C"/>
    <w:rsid w:val="00B42CCC"/>
    <w:rsid w:val="00B42F29"/>
    <w:rsid w:val="00B43D5E"/>
    <w:rsid w:val="00B4453B"/>
    <w:rsid w:val="00B446F5"/>
    <w:rsid w:val="00B44ED3"/>
    <w:rsid w:val="00B44F3C"/>
    <w:rsid w:val="00B45007"/>
    <w:rsid w:val="00B45056"/>
    <w:rsid w:val="00B4574F"/>
    <w:rsid w:val="00B45BCA"/>
    <w:rsid w:val="00B45C11"/>
    <w:rsid w:val="00B45F17"/>
    <w:rsid w:val="00B46E5C"/>
    <w:rsid w:val="00B47821"/>
    <w:rsid w:val="00B47DF9"/>
    <w:rsid w:val="00B501C3"/>
    <w:rsid w:val="00B51C14"/>
    <w:rsid w:val="00B5227C"/>
    <w:rsid w:val="00B5253B"/>
    <w:rsid w:val="00B52D6C"/>
    <w:rsid w:val="00B53472"/>
    <w:rsid w:val="00B534C1"/>
    <w:rsid w:val="00B536A1"/>
    <w:rsid w:val="00B53ABD"/>
    <w:rsid w:val="00B53BCB"/>
    <w:rsid w:val="00B53ED5"/>
    <w:rsid w:val="00B54D12"/>
    <w:rsid w:val="00B55AB8"/>
    <w:rsid w:val="00B55CB1"/>
    <w:rsid w:val="00B55F8F"/>
    <w:rsid w:val="00B5747F"/>
    <w:rsid w:val="00B6036D"/>
    <w:rsid w:val="00B604C7"/>
    <w:rsid w:val="00B60C77"/>
    <w:rsid w:val="00B61AFE"/>
    <w:rsid w:val="00B62173"/>
    <w:rsid w:val="00B6311E"/>
    <w:rsid w:val="00B63263"/>
    <w:rsid w:val="00B64026"/>
    <w:rsid w:val="00B643CF"/>
    <w:rsid w:val="00B648AC"/>
    <w:rsid w:val="00B66188"/>
    <w:rsid w:val="00B661C1"/>
    <w:rsid w:val="00B6681F"/>
    <w:rsid w:val="00B67C06"/>
    <w:rsid w:val="00B67D2F"/>
    <w:rsid w:val="00B700CE"/>
    <w:rsid w:val="00B708D9"/>
    <w:rsid w:val="00B728E5"/>
    <w:rsid w:val="00B728F3"/>
    <w:rsid w:val="00B73B14"/>
    <w:rsid w:val="00B7442B"/>
    <w:rsid w:val="00B7568B"/>
    <w:rsid w:val="00B75D21"/>
    <w:rsid w:val="00B75F05"/>
    <w:rsid w:val="00B764B3"/>
    <w:rsid w:val="00B765BD"/>
    <w:rsid w:val="00B76C76"/>
    <w:rsid w:val="00B76DCA"/>
    <w:rsid w:val="00B770D4"/>
    <w:rsid w:val="00B77991"/>
    <w:rsid w:val="00B779FE"/>
    <w:rsid w:val="00B77B15"/>
    <w:rsid w:val="00B77F4E"/>
    <w:rsid w:val="00B80085"/>
    <w:rsid w:val="00B8177D"/>
    <w:rsid w:val="00B82125"/>
    <w:rsid w:val="00B828B1"/>
    <w:rsid w:val="00B82AD6"/>
    <w:rsid w:val="00B82AE0"/>
    <w:rsid w:val="00B82B34"/>
    <w:rsid w:val="00B8414D"/>
    <w:rsid w:val="00B847CC"/>
    <w:rsid w:val="00B84E6E"/>
    <w:rsid w:val="00B855D5"/>
    <w:rsid w:val="00B85E0F"/>
    <w:rsid w:val="00B86E49"/>
    <w:rsid w:val="00B87833"/>
    <w:rsid w:val="00B87F9A"/>
    <w:rsid w:val="00B90FB6"/>
    <w:rsid w:val="00B91D27"/>
    <w:rsid w:val="00B923B5"/>
    <w:rsid w:val="00B92C34"/>
    <w:rsid w:val="00B934BE"/>
    <w:rsid w:val="00B939AC"/>
    <w:rsid w:val="00B94021"/>
    <w:rsid w:val="00B94419"/>
    <w:rsid w:val="00B944FF"/>
    <w:rsid w:val="00B95B9F"/>
    <w:rsid w:val="00B95D31"/>
    <w:rsid w:val="00B95F8F"/>
    <w:rsid w:val="00B960FA"/>
    <w:rsid w:val="00B96141"/>
    <w:rsid w:val="00B96E6A"/>
    <w:rsid w:val="00B975A8"/>
    <w:rsid w:val="00B9783E"/>
    <w:rsid w:val="00BA1A2C"/>
    <w:rsid w:val="00BA1CF7"/>
    <w:rsid w:val="00BA1E75"/>
    <w:rsid w:val="00BA22B2"/>
    <w:rsid w:val="00BA25B1"/>
    <w:rsid w:val="00BA27E9"/>
    <w:rsid w:val="00BA2DB3"/>
    <w:rsid w:val="00BA3799"/>
    <w:rsid w:val="00BA3AEE"/>
    <w:rsid w:val="00BA3DC6"/>
    <w:rsid w:val="00BA3F46"/>
    <w:rsid w:val="00BA4957"/>
    <w:rsid w:val="00BA520D"/>
    <w:rsid w:val="00BA570B"/>
    <w:rsid w:val="00BA5C78"/>
    <w:rsid w:val="00BA6281"/>
    <w:rsid w:val="00BA6A8F"/>
    <w:rsid w:val="00BA79D2"/>
    <w:rsid w:val="00BA7AE5"/>
    <w:rsid w:val="00BA7B1D"/>
    <w:rsid w:val="00BA7DE8"/>
    <w:rsid w:val="00BB1C77"/>
    <w:rsid w:val="00BB1D55"/>
    <w:rsid w:val="00BB2B1C"/>
    <w:rsid w:val="00BB2BC3"/>
    <w:rsid w:val="00BB3BD5"/>
    <w:rsid w:val="00BB4973"/>
    <w:rsid w:val="00BB4A8D"/>
    <w:rsid w:val="00BB63DE"/>
    <w:rsid w:val="00BB763A"/>
    <w:rsid w:val="00BB7760"/>
    <w:rsid w:val="00BB793F"/>
    <w:rsid w:val="00BB7B33"/>
    <w:rsid w:val="00BC066D"/>
    <w:rsid w:val="00BC0BE3"/>
    <w:rsid w:val="00BC14DE"/>
    <w:rsid w:val="00BC16A8"/>
    <w:rsid w:val="00BC174D"/>
    <w:rsid w:val="00BC19C2"/>
    <w:rsid w:val="00BC1A19"/>
    <w:rsid w:val="00BC1AF6"/>
    <w:rsid w:val="00BC2A19"/>
    <w:rsid w:val="00BC4645"/>
    <w:rsid w:val="00BC4A52"/>
    <w:rsid w:val="00BC4A7A"/>
    <w:rsid w:val="00BC56E0"/>
    <w:rsid w:val="00BC6830"/>
    <w:rsid w:val="00BC6BA5"/>
    <w:rsid w:val="00BC6E7F"/>
    <w:rsid w:val="00BC71E2"/>
    <w:rsid w:val="00BC72CB"/>
    <w:rsid w:val="00BC7B12"/>
    <w:rsid w:val="00BD0121"/>
    <w:rsid w:val="00BD01DD"/>
    <w:rsid w:val="00BD06C9"/>
    <w:rsid w:val="00BD24A8"/>
    <w:rsid w:val="00BD31CD"/>
    <w:rsid w:val="00BD3F4F"/>
    <w:rsid w:val="00BD45E1"/>
    <w:rsid w:val="00BD47B9"/>
    <w:rsid w:val="00BD5491"/>
    <w:rsid w:val="00BD695B"/>
    <w:rsid w:val="00BD6B53"/>
    <w:rsid w:val="00BD723A"/>
    <w:rsid w:val="00BD7684"/>
    <w:rsid w:val="00BD7958"/>
    <w:rsid w:val="00BE0CE0"/>
    <w:rsid w:val="00BE1639"/>
    <w:rsid w:val="00BE21ED"/>
    <w:rsid w:val="00BE3535"/>
    <w:rsid w:val="00BE37B6"/>
    <w:rsid w:val="00BE3A38"/>
    <w:rsid w:val="00BE3DDC"/>
    <w:rsid w:val="00BE4FE2"/>
    <w:rsid w:val="00BE53D1"/>
    <w:rsid w:val="00BE5B58"/>
    <w:rsid w:val="00BE5D7D"/>
    <w:rsid w:val="00BE6018"/>
    <w:rsid w:val="00BE641A"/>
    <w:rsid w:val="00BE6465"/>
    <w:rsid w:val="00BE6828"/>
    <w:rsid w:val="00BE6C01"/>
    <w:rsid w:val="00BE6E22"/>
    <w:rsid w:val="00BE71FC"/>
    <w:rsid w:val="00BE7DB5"/>
    <w:rsid w:val="00BE7E33"/>
    <w:rsid w:val="00BF0048"/>
    <w:rsid w:val="00BF09FF"/>
    <w:rsid w:val="00BF1038"/>
    <w:rsid w:val="00BF1144"/>
    <w:rsid w:val="00BF12FD"/>
    <w:rsid w:val="00BF14D6"/>
    <w:rsid w:val="00BF1BC5"/>
    <w:rsid w:val="00BF2681"/>
    <w:rsid w:val="00BF26AE"/>
    <w:rsid w:val="00BF321C"/>
    <w:rsid w:val="00BF4471"/>
    <w:rsid w:val="00BF4975"/>
    <w:rsid w:val="00BF6103"/>
    <w:rsid w:val="00BF758E"/>
    <w:rsid w:val="00BF7652"/>
    <w:rsid w:val="00BF7B7B"/>
    <w:rsid w:val="00BF7C38"/>
    <w:rsid w:val="00C00458"/>
    <w:rsid w:val="00C004F9"/>
    <w:rsid w:val="00C0199E"/>
    <w:rsid w:val="00C01A32"/>
    <w:rsid w:val="00C02E03"/>
    <w:rsid w:val="00C03B0B"/>
    <w:rsid w:val="00C04179"/>
    <w:rsid w:val="00C06174"/>
    <w:rsid w:val="00C06FB8"/>
    <w:rsid w:val="00C0768F"/>
    <w:rsid w:val="00C07C7F"/>
    <w:rsid w:val="00C10704"/>
    <w:rsid w:val="00C10940"/>
    <w:rsid w:val="00C10AD2"/>
    <w:rsid w:val="00C10CC7"/>
    <w:rsid w:val="00C118A9"/>
    <w:rsid w:val="00C120B3"/>
    <w:rsid w:val="00C147F8"/>
    <w:rsid w:val="00C15143"/>
    <w:rsid w:val="00C16B89"/>
    <w:rsid w:val="00C17266"/>
    <w:rsid w:val="00C1775C"/>
    <w:rsid w:val="00C17949"/>
    <w:rsid w:val="00C17F84"/>
    <w:rsid w:val="00C2032A"/>
    <w:rsid w:val="00C206CE"/>
    <w:rsid w:val="00C20A69"/>
    <w:rsid w:val="00C21751"/>
    <w:rsid w:val="00C22138"/>
    <w:rsid w:val="00C25AC2"/>
    <w:rsid w:val="00C26149"/>
    <w:rsid w:val="00C2630A"/>
    <w:rsid w:val="00C3061B"/>
    <w:rsid w:val="00C30FEA"/>
    <w:rsid w:val="00C310BD"/>
    <w:rsid w:val="00C32996"/>
    <w:rsid w:val="00C3389F"/>
    <w:rsid w:val="00C33D1C"/>
    <w:rsid w:val="00C346F7"/>
    <w:rsid w:val="00C353B8"/>
    <w:rsid w:val="00C35A84"/>
    <w:rsid w:val="00C35CB1"/>
    <w:rsid w:val="00C365F0"/>
    <w:rsid w:val="00C36E37"/>
    <w:rsid w:val="00C376CF"/>
    <w:rsid w:val="00C4039C"/>
    <w:rsid w:val="00C40651"/>
    <w:rsid w:val="00C417C7"/>
    <w:rsid w:val="00C41D64"/>
    <w:rsid w:val="00C42315"/>
    <w:rsid w:val="00C4240D"/>
    <w:rsid w:val="00C425B0"/>
    <w:rsid w:val="00C437A9"/>
    <w:rsid w:val="00C43C60"/>
    <w:rsid w:val="00C45CA0"/>
    <w:rsid w:val="00C45D7F"/>
    <w:rsid w:val="00C45EDF"/>
    <w:rsid w:val="00C46AB2"/>
    <w:rsid w:val="00C473C1"/>
    <w:rsid w:val="00C47AC2"/>
    <w:rsid w:val="00C47CFB"/>
    <w:rsid w:val="00C500FF"/>
    <w:rsid w:val="00C50207"/>
    <w:rsid w:val="00C50CD9"/>
    <w:rsid w:val="00C51E7E"/>
    <w:rsid w:val="00C51F71"/>
    <w:rsid w:val="00C51FAA"/>
    <w:rsid w:val="00C52402"/>
    <w:rsid w:val="00C52513"/>
    <w:rsid w:val="00C52712"/>
    <w:rsid w:val="00C53C20"/>
    <w:rsid w:val="00C54B31"/>
    <w:rsid w:val="00C55149"/>
    <w:rsid w:val="00C55334"/>
    <w:rsid w:val="00C5574C"/>
    <w:rsid w:val="00C560FB"/>
    <w:rsid w:val="00C57EC8"/>
    <w:rsid w:val="00C61A48"/>
    <w:rsid w:val="00C61FBB"/>
    <w:rsid w:val="00C62A3E"/>
    <w:rsid w:val="00C639AE"/>
    <w:rsid w:val="00C63CA2"/>
    <w:rsid w:val="00C65EC3"/>
    <w:rsid w:val="00C67F85"/>
    <w:rsid w:val="00C70AF0"/>
    <w:rsid w:val="00C71553"/>
    <w:rsid w:val="00C71A5B"/>
    <w:rsid w:val="00C722CC"/>
    <w:rsid w:val="00C7286A"/>
    <w:rsid w:val="00C72B9D"/>
    <w:rsid w:val="00C72FB7"/>
    <w:rsid w:val="00C73074"/>
    <w:rsid w:val="00C73669"/>
    <w:rsid w:val="00C73A74"/>
    <w:rsid w:val="00C73E3B"/>
    <w:rsid w:val="00C74194"/>
    <w:rsid w:val="00C742B3"/>
    <w:rsid w:val="00C74D88"/>
    <w:rsid w:val="00C750A6"/>
    <w:rsid w:val="00C75200"/>
    <w:rsid w:val="00C75432"/>
    <w:rsid w:val="00C761B3"/>
    <w:rsid w:val="00C762E6"/>
    <w:rsid w:val="00C76827"/>
    <w:rsid w:val="00C76843"/>
    <w:rsid w:val="00C771F6"/>
    <w:rsid w:val="00C77629"/>
    <w:rsid w:val="00C807BD"/>
    <w:rsid w:val="00C80C8F"/>
    <w:rsid w:val="00C80FFE"/>
    <w:rsid w:val="00C815FE"/>
    <w:rsid w:val="00C81FB0"/>
    <w:rsid w:val="00C8271B"/>
    <w:rsid w:val="00C828F9"/>
    <w:rsid w:val="00C83557"/>
    <w:rsid w:val="00C83CC4"/>
    <w:rsid w:val="00C83F89"/>
    <w:rsid w:val="00C85C14"/>
    <w:rsid w:val="00C86A3E"/>
    <w:rsid w:val="00C86ED5"/>
    <w:rsid w:val="00C87959"/>
    <w:rsid w:val="00C87FB2"/>
    <w:rsid w:val="00C90264"/>
    <w:rsid w:val="00C9028A"/>
    <w:rsid w:val="00C9057D"/>
    <w:rsid w:val="00C90959"/>
    <w:rsid w:val="00C913AB"/>
    <w:rsid w:val="00C91489"/>
    <w:rsid w:val="00C917CF"/>
    <w:rsid w:val="00C91DA9"/>
    <w:rsid w:val="00C940E5"/>
    <w:rsid w:val="00C94FB8"/>
    <w:rsid w:val="00C95041"/>
    <w:rsid w:val="00C977C5"/>
    <w:rsid w:val="00C9781E"/>
    <w:rsid w:val="00CA0195"/>
    <w:rsid w:val="00CA1A71"/>
    <w:rsid w:val="00CA1F44"/>
    <w:rsid w:val="00CA2035"/>
    <w:rsid w:val="00CA340D"/>
    <w:rsid w:val="00CA3810"/>
    <w:rsid w:val="00CA3B97"/>
    <w:rsid w:val="00CA4135"/>
    <w:rsid w:val="00CA43ED"/>
    <w:rsid w:val="00CA51B0"/>
    <w:rsid w:val="00CA520C"/>
    <w:rsid w:val="00CA52A9"/>
    <w:rsid w:val="00CA5950"/>
    <w:rsid w:val="00CA5B43"/>
    <w:rsid w:val="00CA5B93"/>
    <w:rsid w:val="00CA6184"/>
    <w:rsid w:val="00CA6296"/>
    <w:rsid w:val="00CA64BE"/>
    <w:rsid w:val="00CA7627"/>
    <w:rsid w:val="00CA7C9B"/>
    <w:rsid w:val="00CA7CE2"/>
    <w:rsid w:val="00CA7D60"/>
    <w:rsid w:val="00CB0738"/>
    <w:rsid w:val="00CB0D17"/>
    <w:rsid w:val="00CB1383"/>
    <w:rsid w:val="00CB1CCD"/>
    <w:rsid w:val="00CB1DF0"/>
    <w:rsid w:val="00CB206E"/>
    <w:rsid w:val="00CB305E"/>
    <w:rsid w:val="00CB3171"/>
    <w:rsid w:val="00CB3908"/>
    <w:rsid w:val="00CB3D13"/>
    <w:rsid w:val="00CB59D9"/>
    <w:rsid w:val="00CB6370"/>
    <w:rsid w:val="00CB648F"/>
    <w:rsid w:val="00CC2537"/>
    <w:rsid w:val="00CC2DE8"/>
    <w:rsid w:val="00CC368F"/>
    <w:rsid w:val="00CC3735"/>
    <w:rsid w:val="00CC4098"/>
    <w:rsid w:val="00CC4178"/>
    <w:rsid w:val="00CC4187"/>
    <w:rsid w:val="00CC4398"/>
    <w:rsid w:val="00CC45C8"/>
    <w:rsid w:val="00CC4F03"/>
    <w:rsid w:val="00CC553F"/>
    <w:rsid w:val="00CC58AD"/>
    <w:rsid w:val="00CC5BAD"/>
    <w:rsid w:val="00CC5CD4"/>
    <w:rsid w:val="00CC66EB"/>
    <w:rsid w:val="00CD0502"/>
    <w:rsid w:val="00CD0C59"/>
    <w:rsid w:val="00CD1260"/>
    <w:rsid w:val="00CD197E"/>
    <w:rsid w:val="00CD1D49"/>
    <w:rsid w:val="00CD2038"/>
    <w:rsid w:val="00CD24BC"/>
    <w:rsid w:val="00CD2B19"/>
    <w:rsid w:val="00CD3F99"/>
    <w:rsid w:val="00CD4ED4"/>
    <w:rsid w:val="00CD57DA"/>
    <w:rsid w:val="00CD65F3"/>
    <w:rsid w:val="00CD69BE"/>
    <w:rsid w:val="00CD749B"/>
    <w:rsid w:val="00CD7D96"/>
    <w:rsid w:val="00CE003D"/>
    <w:rsid w:val="00CE0719"/>
    <w:rsid w:val="00CE12F6"/>
    <w:rsid w:val="00CE2250"/>
    <w:rsid w:val="00CE2F8E"/>
    <w:rsid w:val="00CE3093"/>
    <w:rsid w:val="00CE3A62"/>
    <w:rsid w:val="00CE424A"/>
    <w:rsid w:val="00CE4426"/>
    <w:rsid w:val="00CE4EE9"/>
    <w:rsid w:val="00CE55BC"/>
    <w:rsid w:val="00CE568A"/>
    <w:rsid w:val="00CE5779"/>
    <w:rsid w:val="00CE5898"/>
    <w:rsid w:val="00CE5E6C"/>
    <w:rsid w:val="00CE6517"/>
    <w:rsid w:val="00CE682F"/>
    <w:rsid w:val="00CE69C9"/>
    <w:rsid w:val="00CE7452"/>
    <w:rsid w:val="00CE75A3"/>
    <w:rsid w:val="00CE7684"/>
    <w:rsid w:val="00CE7C6C"/>
    <w:rsid w:val="00CE7F02"/>
    <w:rsid w:val="00CF0588"/>
    <w:rsid w:val="00CF1A7E"/>
    <w:rsid w:val="00CF1E0B"/>
    <w:rsid w:val="00CF2D2A"/>
    <w:rsid w:val="00CF3464"/>
    <w:rsid w:val="00CF3D97"/>
    <w:rsid w:val="00CF3FEE"/>
    <w:rsid w:val="00CF417A"/>
    <w:rsid w:val="00CF4AE1"/>
    <w:rsid w:val="00CF4EF5"/>
    <w:rsid w:val="00CF5050"/>
    <w:rsid w:val="00CF52F8"/>
    <w:rsid w:val="00CF56A5"/>
    <w:rsid w:val="00CF60C9"/>
    <w:rsid w:val="00CF69C6"/>
    <w:rsid w:val="00CF6B49"/>
    <w:rsid w:val="00D000A2"/>
    <w:rsid w:val="00D0014A"/>
    <w:rsid w:val="00D0051E"/>
    <w:rsid w:val="00D00A41"/>
    <w:rsid w:val="00D01428"/>
    <w:rsid w:val="00D015C5"/>
    <w:rsid w:val="00D019D2"/>
    <w:rsid w:val="00D0262E"/>
    <w:rsid w:val="00D02A44"/>
    <w:rsid w:val="00D0304F"/>
    <w:rsid w:val="00D03884"/>
    <w:rsid w:val="00D038F2"/>
    <w:rsid w:val="00D04A9E"/>
    <w:rsid w:val="00D05652"/>
    <w:rsid w:val="00D05EB8"/>
    <w:rsid w:val="00D065DD"/>
    <w:rsid w:val="00D06F85"/>
    <w:rsid w:val="00D07103"/>
    <w:rsid w:val="00D07DD9"/>
    <w:rsid w:val="00D106BC"/>
    <w:rsid w:val="00D10DD5"/>
    <w:rsid w:val="00D11215"/>
    <w:rsid w:val="00D11337"/>
    <w:rsid w:val="00D14108"/>
    <w:rsid w:val="00D141C7"/>
    <w:rsid w:val="00D14A5C"/>
    <w:rsid w:val="00D14C3C"/>
    <w:rsid w:val="00D15879"/>
    <w:rsid w:val="00D15F94"/>
    <w:rsid w:val="00D165F2"/>
    <w:rsid w:val="00D17388"/>
    <w:rsid w:val="00D17964"/>
    <w:rsid w:val="00D20365"/>
    <w:rsid w:val="00D20812"/>
    <w:rsid w:val="00D20BE9"/>
    <w:rsid w:val="00D21A13"/>
    <w:rsid w:val="00D22116"/>
    <w:rsid w:val="00D224A3"/>
    <w:rsid w:val="00D2256B"/>
    <w:rsid w:val="00D22BFA"/>
    <w:rsid w:val="00D23E7E"/>
    <w:rsid w:val="00D244DF"/>
    <w:rsid w:val="00D24DCC"/>
    <w:rsid w:val="00D254AF"/>
    <w:rsid w:val="00D260DC"/>
    <w:rsid w:val="00D26456"/>
    <w:rsid w:val="00D26571"/>
    <w:rsid w:val="00D26BC9"/>
    <w:rsid w:val="00D272DD"/>
    <w:rsid w:val="00D27905"/>
    <w:rsid w:val="00D30270"/>
    <w:rsid w:val="00D30283"/>
    <w:rsid w:val="00D31ACC"/>
    <w:rsid w:val="00D31D03"/>
    <w:rsid w:val="00D31F14"/>
    <w:rsid w:val="00D3216F"/>
    <w:rsid w:val="00D326BD"/>
    <w:rsid w:val="00D326F7"/>
    <w:rsid w:val="00D3284F"/>
    <w:rsid w:val="00D32AD5"/>
    <w:rsid w:val="00D33088"/>
    <w:rsid w:val="00D343C9"/>
    <w:rsid w:val="00D34512"/>
    <w:rsid w:val="00D3534A"/>
    <w:rsid w:val="00D355FA"/>
    <w:rsid w:val="00D35D0A"/>
    <w:rsid w:val="00D36583"/>
    <w:rsid w:val="00D375E0"/>
    <w:rsid w:val="00D37C22"/>
    <w:rsid w:val="00D403A2"/>
    <w:rsid w:val="00D40BEA"/>
    <w:rsid w:val="00D42260"/>
    <w:rsid w:val="00D42EBC"/>
    <w:rsid w:val="00D42EC7"/>
    <w:rsid w:val="00D4301F"/>
    <w:rsid w:val="00D430A4"/>
    <w:rsid w:val="00D43E3F"/>
    <w:rsid w:val="00D44B78"/>
    <w:rsid w:val="00D45262"/>
    <w:rsid w:val="00D452A5"/>
    <w:rsid w:val="00D45DA9"/>
    <w:rsid w:val="00D46483"/>
    <w:rsid w:val="00D50C33"/>
    <w:rsid w:val="00D51361"/>
    <w:rsid w:val="00D51960"/>
    <w:rsid w:val="00D5237D"/>
    <w:rsid w:val="00D5276E"/>
    <w:rsid w:val="00D53572"/>
    <w:rsid w:val="00D53A67"/>
    <w:rsid w:val="00D54DA9"/>
    <w:rsid w:val="00D55EAA"/>
    <w:rsid w:val="00D574A3"/>
    <w:rsid w:val="00D577D7"/>
    <w:rsid w:val="00D60585"/>
    <w:rsid w:val="00D609F7"/>
    <w:rsid w:val="00D60BD7"/>
    <w:rsid w:val="00D6128A"/>
    <w:rsid w:val="00D61433"/>
    <w:rsid w:val="00D61612"/>
    <w:rsid w:val="00D6180C"/>
    <w:rsid w:val="00D61C45"/>
    <w:rsid w:val="00D621CB"/>
    <w:rsid w:val="00D62DEB"/>
    <w:rsid w:val="00D630F7"/>
    <w:rsid w:val="00D64201"/>
    <w:rsid w:val="00D6448B"/>
    <w:rsid w:val="00D64845"/>
    <w:rsid w:val="00D64A61"/>
    <w:rsid w:val="00D64E3A"/>
    <w:rsid w:val="00D650D6"/>
    <w:rsid w:val="00D65363"/>
    <w:rsid w:val="00D653A0"/>
    <w:rsid w:val="00D65680"/>
    <w:rsid w:val="00D6700B"/>
    <w:rsid w:val="00D67A11"/>
    <w:rsid w:val="00D67F57"/>
    <w:rsid w:val="00D71249"/>
    <w:rsid w:val="00D72669"/>
    <w:rsid w:val="00D74E19"/>
    <w:rsid w:val="00D7570D"/>
    <w:rsid w:val="00D75BDA"/>
    <w:rsid w:val="00D77C1C"/>
    <w:rsid w:val="00D800E0"/>
    <w:rsid w:val="00D80113"/>
    <w:rsid w:val="00D8013C"/>
    <w:rsid w:val="00D80451"/>
    <w:rsid w:val="00D80D65"/>
    <w:rsid w:val="00D82138"/>
    <w:rsid w:val="00D82FDE"/>
    <w:rsid w:val="00D831A2"/>
    <w:rsid w:val="00D836F6"/>
    <w:rsid w:val="00D83A39"/>
    <w:rsid w:val="00D84035"/>
    <w:rsid w:val="00D8462E"/>
    <w:rsid w:val="00D846CC"/>
    <w:rsid w:val="00D84DD9"/>
    <w:rsid w:val="00D8595E"/>
    <w:rsid w:val="00D85A7C"/>
    <w:rsid w:val="00D86F23"/>
    <w:rsid w:val="00D87FC1"/>
    <w:rsid w:val="00D9152F"/>
    <w:rsid w:val="00D92750"/>
    <w:rsid w:val="00D92C83"/>
    <w:rsid w:val="00D93AC8"/>
    <w:rsid w:val="00D9450E"/>
    <w:rsid w:val="00D9600A"/>
    <w:rsid w:val="00D96551"/>
    <w:rsid w:val="00D969E6"/>
    <w:rsid w:val="00D97830"/>
    <w:rsid w:val="00D97A8F"/>
    <w:rsid w:val="00D97BE5"/>
    <w:rsid w:val="00D97D2E"/>
    <w:rsid w:val="00D97F4B"/>
    <w:rsid w:val="00DA082A"/>
    <w:rsid w:val="00DA0EEF"/>
    <w:rsid w:val="00DA1A59"/>
    <w:rsid w:val="00DA1AF9"/>
    <w:rsid w:val="00DA1FED"/>
    <w:rsid w:val="00DA36D7"/>
    <w:rsid w:val="00DA3926"/>
    <w:rsid w:val="00DA3C6E"/>
    <w:rsid w:val="00DA54BE"/>
    <w:rsid w:val="00DA5A6D"/>
    <w:rsid w:val="00DA78F3"/>
    <w:rsid w:val="00DA7CB7"/>
    <w:rsid w:val="00DA7F14"/>
    <w:rsid w:val="00DB0190"/>
    <w:rsid w:val="00DB0509"/>
    <w:rsid w:val="00DB05D6"/>
    <w:rsid w:val="00DB1A0E"/>
    <w:rsid w:val="00DB1F6E"/>
    <w:rsid w:val="00DB2985"/>
    <w:rsid w:val="00DB29CE"/>
    <w:rsid w:val="00DB2AF4"/>
    <w:rsid w:val="00DB2F33"/>
    <w:rsid w:val="00DB3E2A"/>
    <w:rsid w:val="00DB489D"/>
    <w:rsid w:val="00DB4A1F"/>
    <w:rsid w:val="00DB4DEA"/>
    <w:rsid w:val="00DB517D"/>
    <w:rsid w:val="00DB5BBB"/>
    <w:rsid w:val="00DB6440"/>
    <w:rsid w:val="00DB648E"/>
    <w:rsid w:val="00DB6D49"/>
    <w:rsid w:val="00DC0381"/>
    <w:rsid w:val="00DC0D69"/>
    <w:rsid w:val="00DC10E5"/>
    <w:rsid w:val="00DC1679"/>
    <w:rsid w:val="00DC18EE"/>
    <w:rsid w:val="00DC37D1"/>
    <w:rsid w:val="00DC381A"/>
    <w:rsid w:val="00DC4F10"/>
    <w:rsid w:val="00DC4FAC"/>
    <w:rsid w:val="00DC52E7"/>
    <w:rsid w:val="00DC549B"/>
    <w:rsid w:val="00DC5C9A"/>
    <w:rsid w:val="00DC6645"/>
    <w:rsid w:val="00DC704E"/>
    <w:rsid w:val="00DC773D"/>
    <w:rsid w:val="00DC7816"/>
    <w:rsid w:val="00DD0380"/>
    <w:rsid w:val="00DD0665"/>
    <w:rsid w:val="00DD12EE"/>
    <w:rsid w:val="00DD196B"/>
    <w:rsid w:val="00DD2093"/>
    <w:rsid w:val="00DD26AB"/>
    <w:rsid w:val="00DD27A8"/>
    <w:rsid w:val="00DD2A05"/>
    <w:rsid w:val="00DD2FB9"/>
    <w:rsid w:val="00DD30A5"/>
    <w:rsid w:val="00DD31AD"/>
    <w:rsid w:val="00DD366D"/>
    <w:rsid w:val="00DD3B93"/>
    <w:rsid w:val="00DD3E0E"/>
    <w:rsid w:val="00DD42AC"/>
    <w:rsid w:val="00DD4737"/>
    <w:rsid w:val="00DD4C56"/>
    <w:rsid w:val="00DD4D8D"/>
    <w:rsid w:val="00DD4EFD"/>
    <w:rsid w:val="00DD53B0"/>
    <w:rsid w:val="00DD5691"/>
    <w:rsid w:val="00DD655B"/>
    <w:rsid w:val="00DD68A6"/>
    <w:rsid w:val="00DD6ED6"/>
    <w:rsid w:val="00DD7402"/>
    <w:rsid w:val="00DD7D68"/>
    <w:rsid w:val="00DD7FD6"/>
    <w:rsid w:val="00DE08B6"/>
    <w:rsid w:val="00DE0E86"/>
    <w:rsid w:val="00DE0F63"/>
    <w:rsid w:val="00DE1D0F"/>
    <w:rsid w:val="00DE1EB4"/>
    <w:rsid w:val="00DE1EB9"/>
    <w:rsid w:val="00DE2AD5"/>
    <w:rsid w:val="00DE3B30"/>
    <w:rsid w:val="00DE7128"/>
    <w:rsid w:val="00DE72A7"/>
    <w:rsid w:val="00DE7394"/>
    <w:rsid w:val="00DE7606"/>
    <w:rsid w:val="00DE7B5B"/>
    <w:rsid w:val="00DF02C5"/>
    <w:rsid w:val="00DF03B2"/>
    <w:rsid w:val="00DF0AD3"/>
    <w:rsid w:val="00DF0F84"/>
    <w:rsid w:val="00DF16D3"/>
    <w:rsid w:val="00DF24CF"/>
    <w:rsid w:val="00DF2571"/>
    <w:rsid w:val="00DF275A"/>
    <w:rsid w:val="00DF2776"/>
    <w:rsid w:val="00DF3282"/>
    <w:rsid w:val="00DF39E8"/>
    <w:rsid w:val="00DF3DC8"/>
    <w:rsid w:val="00DF40E4"/>
    <w:rsid w:val="00DF4A45"/>
    <w:rsid w:val="00DF4A94"/>
    <w:rsid w:val="00DF4CD6"/>
    <w:rsid w:val="00DF505B"/>
    <w:rsid w:val="00DF57F6"/>
    <w:rsid w:val="00DF5D9E"/>
    <w:rsid w:val="00DF609B"/>
    <w:rsid w:val="00DF6E40"/>
    <w:rsid w:val="00DF7428"/>
    <w:rsid w:val="00DF7983"/>
    <w:rsid w:val="00DF7DFE"/>
    <w:rsid w:val="00E00358"/>
    <w:rsid w:val="00E00C55"/>
    <w:rsid w:val="00E00FF7"/>
    <w:rsid w:val="00E0171F"/>
    <w:rsid w:val="00E01845"/>
    <w:rsid w:val="00E01C96"/>
    <w:rsid w:val="00E02A1C"/>
    <w:rsid w:val="00E03042"/>
    <w:rsid w:val="00E0342A"/>
    <w:rsid w:val="00E037B8"/>
    <w:rsid w:val="00E04510"/>
    <w:rsid w:val="00E0461F"/>
    <w:rsid w:val="00E049FA"/>
    <w:rsid w:val="00E04AFD"/>
    <w:rsid w:val="00E05CEC"/>
    <w:rsid w:val="00E06668"/>
    <w:rsid w:val="00E07C9E"/>
    <w:rsid w:val="00E07DD2"/>
    <w:rsid w:val="00E1077A"/>
    <w:rsid w:val="00E10C5B"/>
    <w:rsid w:val="00E11664"/>
    <w:rsid w:val="00E119B1"/>
    <w:rsid w:val="00E1250B"/>
    <w:rsid w:val="00E13236"/>
    <w:rsid w:val="00E13698"/>
    <w:rsid w:val="00E14107"/>
    <w:rsid w:val="00E14884"/>
    <w:rsid w:val="00E14C22"/>
    <w:rsid w:val="00E14C47"/>
    <w:rsid w:val="00E16081"/>
    <w:rsid w:val="00E17730"/>
    <w:rsid w:val="00E179E2"/>
    <w:rsid w:val="00E17FBE"/>
    <w:rsid w:val="00E20160"/>
    <w:rsid w:val="00E20873"/>
    <w:rsid w:val="00E20FBF"/>
    <w:rsid w:val="00E24155"/>
    <w:rsid w:val="00E24669"/>
    <w:rsid w:val="00E24C07"/>
    <w:rsid w:val="00E24FCC"/>
    <w:rsid w:val="00E2514A"/>
    <w:rsid w:val="00E251E0"/>
    <w:rsid w:val="00E252BB"/>
    <w:rsid w:val="00E25C47"/>
    <w:rsid w:val="00E26DDC"/>
    <w:rsid w:val="00E31FF7"/>
    <w:rsid w:val="00E320A4"/>
    <w:rsid w:val="00E32537"/>
    <w:rsid w:val="00E3284A"/>
    <w:rsid w:val="00E33A68"/>
    <w:rsid w:val="00E3433E"/>
    <w:rsid w:val="00E35216"/>
    <w:rsid w:val="00E36622"/>
    <w:rsid w:val="00E36658"/>
    <w:rsid w:val="00E37B02"/>
    <w:rsid w:val="00E40C7A"/>
    <w:rsid w:val="00E40D59"/>
    <w:rsid w:val="00E420B8"/>
    <w:rsid w:val="00E42332"/>
    <w:rsid w:val="00E429DB"/>
    <w:rsid w:val="00E430A6"/>
    <w:rsid w:val="00E431EF"/>
    <w:rsid w:val="00E4460C"/>
    <w:rsid w:val="00E44E4B"/>
    <w:rsid w:val="00E451E6"/>
    <w:rsid w:val="00E459FF"/>
    <w:rsid w:val="00E45EF3"/>
    <w:rsid w:val="00E45FFD"/>
    <w:rsid w:val="00E4663D"/>
    <w:rsid w:val="00E46746"/>
    <w:rsid w:val="00E46A45"/>
    <w:rsid w:val="00E4740D"/>
    <w:rsid w:val="00E47A45"/>
    <w:rsid w:val="00E50465"/>
    <w:rsid w:val="00E511A2"/>
    <w:rsid w:val="00E514FE"/>
    <w:rsid w:val="00E52171"/>
    <w:rsid w:val="00E527B0"/>
    <w:rsid w:val="00E52B04"/>
    <w:rsid w:val="00E53C61"/>
    <w:rsid w:val="00E54ACE"/>
    <w:rsid w:val="00E55232"/>
    <w:rsid w:val="00E559FD"/>
    <w:rsid w:val="00E55CDB"/>
    <w:rsid w:val="00E57023"/>
    <w:rsid w:val="00E57197"/>
    <w:rsid w:val="00E5728D"/>
    <w:rsid w:val="00E576BC"/>
    <w:rsid w:val="00E607D3"/>
    <w:rsid w:val="00E60B1B"/>
    <w:rsid w:val="00E614A9"/>
    <w:rsid w:val="00E614C6"/>
    <w:rsid w:val="00E6160B"/>
    <w:rsid w:val="00E61987"/>
    <w:rsid w:val="00E62A57"/>
    <w:rsid w:val="00E62A99"/>
    <w:rsid w:val="00E6442F"/>
    <w:rsid w:val="00E644DA"/>
    <w:rsid w:val="00E64839"/>
    <w:rsid w:val="00E64AE0"/>
    <w:rsid w:val="00E65998"/>
    <w:rsid w:val="00E66378"/>
    <w:rsid w:val="00E665C3"/>
    <w:rsid w:val="00E669CA"/>
    <w:rsid w:val="00E66AE3"/>
    <w:rsid w:val="00E66D7E"/>
    <w:rsid w:val="00E66EF8"/>
    <w:rsid w:val="00E67192"/>
    <w:rsid w:val="00E671C4"/>
    <w:rsid w:val="00E70B2D"/>
    <w:rsid w:val="00E71E36"/>
    <w:rsid w:val="00E725B2"/>
    <w:rsid w:val="00E72649"/>
    <w:rsid w:val="00E72FD9"/>
    <w:rsid w:val="00E734B4"/>
    <w:rsid w:val="00E737CC"/>
    <w:rsid w:val="00E74377"/>
    <w:rsid w:val="00E745CF"/>
    <w:rsid w:val="00E75BE4"/>
    <w:rsid w:val="00E75E15"/>
    <w:rsid w:val="00E76780"/>
    <w:rsid w:val="00E76D93"/>
    <w:rsid w:val="00E77FE3"/>
    <w:rsid w:val="00E80C99"/>
    <w:rsid w:val="00E81DA4"/>
    <w:rsid w:val="00E8236E"/>
    <w:rsid w:val="00E832A0"/>
    <w:rsid w:val="00E83375"/>
    <w:rsid w:val="00E836ED"/>
    <w:rsid w:val="00E83F38"/>
    <w:rsid w:val="00E84682"/>
    <w:rsid w:val="00E84D4B"/>
    <w:rsid w:val="00E84F74"/>
    <w:rsid w:val="00E8533D"/>
    <w:rsid w:val="00E86146"/>
    <w:rsid w:val="00E86427"/>
    <w:rsid w:val="00E86836"/>
    <w:rsid w:val="00E870D9"/>
    <w:rsid w:val="00E8785C"/>
    <w:rsid w:val="00E87A8E"/>
    <w:rsid w:val="00E90E10"/>
    <w:rsid w:val="00E92217"/>
    <w:rsid w:val="00E92D69"/>
    <w:rsid w:val="00E93D5A"/>
    <w:rsid w:val="00E94163"/>
    <w:rsid w:val="00E94407"/>
    <w:rsid w:val="00E94EDB"/>
    <w:rsid w:val="00E956A0"/>
    <w:rsid w:val="00E956A5"/>
    <w:rsid w:val="00E95B30"/>
    <w:rsid w:val="00E95B57"/>
    <w:rsid w:val="00E97AF6"/>
    <w:rsid w:val="00EA0609"/>
    <w:rsid w:val="00EA14F4"/>
    <w:rsid w:val="00EA18A6"/>
    <w:rsid w:val="00EA241C"/>
    <w:rsid w:val="00EA2694"/>
    <w:rsid w:val="00EA2D37"/>
    <w:rsid w:val="00EA352E"/>
    <w:rsid w:val="00EA3F42"/>
    <w:rsid w:val="00EA4A5A"/>
    <w:rsid w:val="00EA509F"/>
    <w:rsid w:val="00EA517D"/>
    <w:rsid w:val="00EA556A"/>
    <w:rsid w:val="00EA6BC7"/>
    <w:rsid w:val="00EA6BC9"/>
    <w:rsid w:val="00EA6C0F"/>
    <w:rsid w:val="00EA7154"/>
    <w:rsid w:val="00EA7487"/>
    <w:rsid w:val="00EB0C0C"/>
    <w:rsid w:val="00EB1326"/>
    <w:rsid w:val="00EB1C3F"/>
    <w:rsid w:val="00EB2201"/>
    <w:rsid w:val="00EB2CFA"/>
    <w:rsid w:val="00EB2DE4"/>
    <w:rsid w:val="00EB2EEE"/>
    <w:rsid w:val="00EB2F5C"/>
    <w:rsid w:val="00EB3398"/>
    <w:rsid w:val="00EB45C2"/>
    <w:rsid w:val="00EB4CC7"/>
    <w:rsid w:val="00EB52DE"/>
    <w:rsid w:val="00EB562C"/>
    <w:rsid w:val="00EB5A46"/>
    <w:rsid w:val="00EB60FE"/>
    <w:rsid w:val="00EB676B"/>
    <w:rsid w:val="00EB6D03"/>
    <w:rsid w:val="00EB7175"/>
    <w:rsid w:val="00EC09EA"/>
    <w:rsid w:val="00EC11AD"/>
    <w:rsid w:val="00EC1425"/>
    <w:rsid w:val="00EC1480"/>
    <w:rsid w:val="00EC1595"/>
    <w:rsid w:val="00EC1BB6"/>
    <w:rsid w:val="00EC1E9B"/>
    <w:rsid w:val="00EC20DE"/>
    <w:rsid w:val="00EC2B6D"/>
    <w:rsid w:val="00EC33DB"/>
    <w:rsid w:val="00EC3F00"/>
    <w:rsid w:val="00EC436F"/>
    <w:rsid w:val="00EC437A"/>
    <w:rsid w:val="00EC4981"/>
    <w:rsid w:val="00EC4FBE"/>
    <w:rsid w:val="00EC5ABE"/>
    <w:rsid w:val="00EC72D8"/>
    <w:rsid w:val="00EC7B58"/>
    <w:rsid w:val="00EC7BF4"/>
    <w:rsid w:val="00EC7C83"/>
    <w:rsid w:val="00EC7F48"/>
    <w:rsid w:val="00ED05C4"/>
    <w:rsid w:val="00ED0925"/>
    <w:rsid w:val="00ED0C80"/>
    <w:rsid w:val="00ED1662"/>
    <w:rsid w:val="00ED1E20"/>
    <w:rsid w:val="00ED1FF6"/>
    <w:rsid w:val="00ED2306"/>
    <w:rsid w:val="00ED2CA0"/>
    <w:rsid w:val="00ED300F"/>
    <w:rsid w:val="00ED362B"/>
    <w:rsid w:val="00ED425C"/>
    <w:rsid w:val="00ED479C"/>
    <w:rsid w:val="00ED522E"/>
    <w:rsid w:val="00ED53A3"/>
    <w:rsid w:val="00ED5D0F"/>
    <w:rsid w:val="00ED6327"/>
    <w:rsid w:val="00ED63E7"/>
    <w:rsid w:val="00ED6CC8"/>
    <w:rsid w:val="00EE0655"/>
    <w:rsid w:val="00EE1A92"/>
    <w:rsid w:val="00EE1B86"/>
    <w:rsid w:val="00EE21E8"/>
    <w:rsid w:val="00EE245B"/>
    <w:rsid w:val="00EE2AD9"/>
    <w:rsid w:val="00EE2C91"/>
    <w:rsid w:val="00EE2F4B"/>
    <w:rsid w:val="00EE37BC"/>
    <w:rsid w:val="00EE42A9"/>
    <w:rsid w:val="00EE4D68"/>
    <w:rsid w:val="00EE61C2"/>
    <w:rsid w:val="00EE6CEA"/>
    <w:rsid w:val="00EE7148"/>
    <w:rsid w:val="00EE7EFE"/>
    <w:rsid w:val="00EF0106"/>
    <w:rsid w:val="00EF069B"/>
    <w:rsid w:val="00EF0E3B"/>
    <w:rsid w:val="00EF1181"/>
    <w:rsid w:val="00EF197F"/>
    <w:rsid w:val="00EF1BA3"/>
    <w:rsid w:val="00EF3043"/>
    <w:rsid w:val="00EF3556"/>
    <w:rsid w:val="00EF5AD3"/>
    <w:rsid w:val="00EF631D"/>
    <w:rsid w:val="00EF64CC"/>
    <w:rsid w:val="00EF6642"/>
    <w:rsid w:val="00EF667F"/>
    <w:rsid w:val="00EF6772"/>
    <w:rsid w:val="00EF7C57"/>
    <w:rsid w:val="00F0032A"/>
    <w:rsid w:val="00F01CD3"/>
    <w:rsid w:val="00F029EE"/>
    <w:rsid w:val="00F02AA5"/>
    <w:rsid w:val="00F03D46"/>
    <w:rsid w:val="00F03D88"/>
    <w:rsid w:val="00F0446B"/>
    <w:rsid w:val="00F045C2"/>
    <w:rsid w:val="00F045E4"/>
    <w:rsid w:val="00F06BD0"/>
    <w:rsid w:val="00F0700F"/>
    <w:rsid w:val="00F07CC1"/>
    <w:rsid w:val="00F107F2"/>
    <w:rsid w:val="00F10D74"/>
    <w:rsid w:val="00F11408"/>
    <w:rsid w:val="00F118A4"/>
    <w:rsid w:val="00F124DC"/>
    <w:rsid w:val="00F127F3"/>
    <w:rsid w:val="00F12A0C"/>
    <w:rsid w:val="00F132DB"/>
    <w:rsid w:val="00F13606"/>
    <w:rsid w:val="00F139AA"/>
    <w:rsid w:val="00F13B53"/>
    <w:rsid w:val="00F13DBB"/>
    <w:rsid w:val="00F14365"/>
    <w:rsid w:val="00F145F3"/>
    <w:rsid w:val="00F15035"/>
    <w:rsid w:val="00F157AA"/>
    <w:rsid w:val="00F15D12"/>
    <w:rsid w:val="00F164F3"/>
    <w:rsid w:val="00F16694"/>
    <w:rsid w:val="00F17457"/>
    <w:rsid w:val="00F17B9E"/>
    <w:rsid w:val="00F20D27"/>
    <w:rsid w:val="00F21F04"/>
    <w:rsid w:val="00F22609"/>
    <w:rsid w:val="00F22749"/>
    <w:rsid w:val="00F228A5"/>
    <w:rsid w:val="00F22BF7"/>
    <w:rsid w:val="00F2346A"/>
    <w:rsid w:val="00F23B2C"/>
    <w:rsid w:val="00F24C4D"/>
    <w:rsid w:val="00F258FB"/>
    <w:rsid w:val="00F26DB1"/>
    <w:rsid w:val="00F277D4"/>
    <w:rsid w:val="00F27848"/>
    <w:rsid w:val="00F279E7"/>
    <w:rsid w:val="00F30343"/>
    <w:rsid w:val="00F3065B"/>
    <w:rsid w:val="00F3065F"/>
    <w:rsid w:val="00F307A2"/>
    <w:rsid w:val="00F3099D"/>
    <w:rsid w:val="00F31973"/>
    <w:rsid w:val="00F3257F"/>
    <w:rsid w:val="00F327CA"/>
    <w:rsid w:val="00F345F6"/>
    <w:rsid w:val="00F34725"/>
    <w:rsid w:val="00F34B8E"/>
    <w:rsid w:val="00F3511E"/>
    <w:rsid w:val="00F35D1D"/>
    <w:rsid w:val="00F363FE"/>
    <w:rsid w:val="00F36703"/>
    <w:rsid w:val="00F3694F"/>
    <w:rsid w:val="00F36D68"/>
    <w:rsid w:val="00F416E7"/>
    <w:rsid w:val="00F42112"/>
    <w:rsid w:val="00F4242B"/>
    <w:rsid w:val="00F4264B"/>
    <w:rsid w:val="00F42DC4"/>
    <w:rsid w:val="00F42F2D"/>
    <w:rsid w:val="00F43BFF"/>
    <w:rsid w:val="00F4403D"/>
    <w:rsid w:val="00F444A1"/>
    <w:rsid w:val="00F4472D"/>
    <w:rsid w:val="00F44BA7"/>
    <w:rsid w:val="00F44C58"/>
    <w:rsid w:val="00F45532"/>
    <w:rsid w:val="00F45AF8"/>
    <w:rsid w:val="00F46B01"/>
    <w:rsid w:val="00F471C9"/>
    <w:rsid w:val="00F50D6E"/>
    <w:rsid w:val="00F50F92"/>
    <w:rsid w:val="00F5155D"/>
    <w:rsid w:val="00F51B44"/>
    <w:rsid w:val="00F51E74"/>
    <w:rsid w:val="00F527E4"/>
    <w:rsid w:val="00F5378E"/>
    <w:rsid w:val="00F5416F"/>
    <w:rsid w:val="00F55290"/>
    <w:rsid w:val="00F5553F"/>
    <w:rsid w:val="00F557FA"/>
    <w:rsid w:val="00F5675B"/>
    <w:rsid w:val="00F567A4"/>
    <w:rsid w:val="00F56D8D"/>
    <w:rsid w:val="00F571CA"/>
    <w:rsid w:val="00F57267"/>
    <w:rsid w:val="00F6079A"/>
    <w:rsid w:val="00F60AC9"/>
    <w:rsid w:val="00F61DD9"/>
    <w:rsid w:val="00F62098"/>
    <w:rsid w:val="00F6294F"/>
    <w:rsid w:val="00F63623"/>
    <w:rsid w:val="00F63FD7"/>
    <w:rsid w:val="00F6474D"/>
    <w:rsid w:val="00F64829"/>
    <w:rsid w:val="00F648D2"/>
    <w:rsid w:val="00F6582E"/>
    <w:rsid w:val="00F66356"/>
    <w:rsid w:val="00F66604"/>
    <w:rsid w:val="00F66723"/>
    <w:rsid w:val="00F66D19"/>
    <w:rsid w:val="00F66E44"/>
    <w:rsid w:val="00F67831"/>
    <w:rsid w:val="00F67858"/>
    <w:rsid w:val="00F700D5"/>
    <w:rsid w:val="00F7014B"/>
    <w:rsid w:val="00F70DE0"/>
    <w:rsid w:val="00F71B53"/>
    <w:rsid w:val="00F7204E"/>
    <w:rsid w:val="00F7267E"/>
    <w:rsid w:val="00F728AA"/>
    <w:rsid w:val="00F73243"/>
    <w:rsid w:val="00F73B85"/>
    <w:rsid w:val="00F73DD3"/>
    <w:rsid w:val="00F73E15"/>
    <w:rsid w:val="00F74AEA"/>
    <w:rsid w:val="00F74CB3"/>
    <w:rsid w:val="00F74F95"/>
    <w:rsid w:val="00F7648B"/>
    <w:rsid w:val="00F76874"/>
    <w:rsid w:val="00F76B6D"/>
    <w:rsid w:val="00F76CD2"/>
    <w:rsid w:val="00F770CA"/>
    <w:rsid w:val="00F77491"/>
    <w:rsid w:val="00F774BF"/>
    <w:rsid w:val="00F77503"/>
    <w:rsid w:val="00F7764D"/>
    <w:rsid w:val="00F80B4D"/>
    <w:rsid w:val="00F80C5D"/>
    <w:rsid w:val="00F80EDF"/>
    <w:rsid w:val="00F8123B"/>
    <w:rsid w:val="00F81699"/>
    <w:rsid w:val="00F81704"/>
    <w:rsid w:val="00F81B26"/>
    <w:rsid w:val="00F8497A"/>
    <w:rsid w:val="00F84B83"/>
    <w:rsid w:val="00F85DFE"/>
    <w:rsid w:val="00F85F1C"/>
    <w:rsid w:val="00F86147"/>
    <w:rsid w:val="00F8719B"/>
    <w:rsid w:val="00F871DF"/>
    <w:rsid w:val="00F902C8"/>
    <w:rsid w:val="00F91C2E"/>
    <w:rsid w:val="00F92442"/>
    <w:rsid w:val="00F92ACA"/>
    <w:rsid w:val="00F92CE5"/>
    <w:rsid w:val="00F9319D"/>
    <w:rsid w:val="00F93223"/>
    <w:rsid w:val="00F93253"/>
    <w:rsid w:val="00F94A91"/>
    <w:rsid w:val="00F95181"/>
    <w:rsid w:val="00F95C2D"/>
    <w:rsid w:val="00F96323"/>
    <w:rsid w:val="00F970E5"/>
    <w:rsid w:val="00F97547"/>
    <w:rsid w:val="00F975E5"/>
    <w:rsid w:val="00F977D0"/>
    <w:rsid w:val="00F978D1"/>
    <w:rsid w:val="00FA0BDB"/>
    <w:rsid w:val="00FA1617"/>
    <w:rsid w:val="00FA17C2"/>
    <w:rsid w:val="00FA19D1"/>
    <w:rsid w:val="00FA1D2F"/>
    <w:rsid w:val="00FA2183"/>
    <w:rsid w:val="00FA24BC"/>
    <w:rsid w:val="00FA35B2"/>
    <w:rsid w:val="00FA426A"/>
    <w:rsid w:val="00FA4F39"/>
    <w:rsid w:val="00FA5CD5"/>
    <w:rsid w:val="00FA5EED"/>
    <w:rsid w:val="00FA639E"/>
    <w:rsid w:val="00FA6AE8"/>
    <w:rsid w:val="00FA6E35"/>
    <w:rsid w:val="00FA7259"/>
    <w:rsid w:val="00FA730E"/>
    <w:rsid w:val="00FA7698"/>
    <w:rsid w:val="00FA7B8F"/>
    <w:rsid w:val="00FB309E"/>
    <w:rsid w:val="00FB36CC"/>
    <w:rsid w:val="00FB5540"/>
    <w:rsid w:val="00FB574F"/>
    <w:rsid w:val="00FB59AE"/>
    <w:rsid w:val="00FB6A45"/>
    <w:rsid w:val="00FC1AA3"/>
    <w:rsid w:val="00FC2179"/>
    <w:rsid w:val="00FC227F"/>
    <w:rsid w:val="00FC23DB"/>
    <w:rsid w:val="00FC31BA"/>
    <w:rsid w:val="00FC41B7"/>
    <w:rsid w:val="00FC436F"/>
    <w:rsid w:val="00FC63F7"/>
    <w:rsid w:val="00FC6926"/>
    <w:rsid w:val="00FC6CAA"/>
    <w:rsid w:val="00FC7360"/>
    <w:rsid w:val="00FD1E56"/>
    <w:rsid w:val="00FD238F"/>
    <w:rsid w:val="00FD2C82"/>
    <w:rsid w:val="00FD3A75"/>
    <w:rsid w:val="00FD46FE"/>
    <w:rsid w:val="00FD49A9"/>
    <w:rsid w:val="00FD5326"/>
    <w:rsid w:val="00FD576D"/>
    <w:rsid w:val="00FD5C1C"/>
    <w:rsid w:val="00FD6870"/>
    <w:rsid w:val="00FD7F02"/>
    <w:rsid w:val="00FE0A98"/>
    <w:rsid w:val="00FE27BD"/>
    <w:rsid w:val="00FE2B1E"/>
    <w:rsid w:val="00FE2DE5"/>
    <w:rsid w:val="00FE2F42"/>
    <w:rsid w:val="00FE334A"/>
    <w:rsid w:val="00FE3A01"/>
    <w:rsid w:val="00FE3D4D"/>
    <w:rsid w:val="00FE3D87"/>
    <w:rsid w:val="00FE46F9"/>
    <w:rsid w:val="00FE4C5B"/>
    <w:rsid w:val="00FE551C"/>
    <w:rsid w:val="00FE5D97"/>
    <w:rsid w:val="00FE63E4"/>
    <w:rsid w:val="00FE708E"/>
    <w:rsid w:val="00FE7837"/>
    <w:rsid w:val="00FE798D"/>
    <w:rsid w:val="00FF000C"/>
    <w:rsid w:val="00FF01B0"/>
    <w:rsid w:val="00FF024A"/>
    <w:rsid w:val="00FF02EC"/>
    <w:rsid w:val="00FF0E9F"/>
    <w:rsid w:val="00FF16E0"/>
    <w:rsid w:val="00FF1964"/>
    <w:rsid w:val="00FF1E71"/>
    <w:rsid w:val="00FF24DB"/>
    <w:rsid w:val="00FF2AFA"/>
    <w:rsid w:val="00FF2EEB"/>
    <w:rsid w:val="00FF3731"/>
    <w:rsid w:val="00FF3A6E"/>
    <w:rsid w:val="00FF3FE0"/>
    <w:rsid w:val="00FF3FEC"/>
    <w:rsid w:val="00FF4628"/>
    <w:rsid w:val="00FF4EE1"/>
    <w:rsid w:val="00FF54E0"/>
    <w:rsid w:val="00FF67AB"/>
    <w:rsid w:val="00FF69B3"/>
    <w:rsid w:val="00FF69C4"/>
    <w:rsid w:val="00FF74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7DFD0"/>
  <w15:docId w15:val="{4E53CAC0-6E9A-4920-8D41-7EFE8D2A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imSun" w:eastAsia="SimSun" w:hAnsi="SimSun"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A3590C"/>
    <w:pPr>
      <w:tabs>
        <w:tab w:val="clear" w:pos="720"/>
      </w:tabs>
      <w:overflowPunct w:val="0"/>
      <w:spacing w:beforeLines="100" w:before="240" w:afterLines="50" w:after="120" w:line="340" w:lineRule="atLeast"/>
      <w:outlineLvl w:val="2"/>
    </w:pPr>
    <w:rPr>
      <w:rFonts w:ascii="Arial" w:eastAsia="SimHei" w:hAnsi="Arial"/>
      <w:b w:val="0"/>
      <w:bCs/>
      <w:sz w:val="24"/>
      <w:szCs w:val="24"/>
      <w:lang w:eastAsia="zh-CN"/>
    </w:rPr>
  </w:style>
  <w:style w:type="paragraph" w:styleId="Heading4">
    <w:name w:val="heading 4"/>
    <w:basedOn w:val="Heading3"/>
    <w:next w:val="Normal"/>
    <w:link w:val="Heading4Char"/>
    <w:uiPriority w:val="9"/>
    <w:qFormat/>
    <w:rsid w:val="00770739"/>
    <w:pPr>
      <w:spacing w:beforeLines="0" w:before="0"/>
      <w:outlineLvl w:val="3"/>
    </w:pPr>
    <w:rPr>
      <w:rFonts w:eastAsia="SimSun"/>
      <w:b/>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A3590C"/>
    <w:rPr>
      <w:rFonts w:ascii="Arial" w:eastAsia="SimHei" w:hAnsi="Arial"/>
      <w:bCs/>
      <w:sz w:val="24"/>
      <w:szCs w:val="24"/>
      <w:lang w:eastAsia="zh-CN"/>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link w:val="TitleChar"/>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lang w:val="en-GB"/>
    </w:rPr>
  </w:style>
  <w:style w:type="character" w:customStyle="1" w:styleId="im">
    <w:name w:val="im"/>
    <w:rsid w:val="0054750C"/>
  </w:style>
  <w:style w:type="character" w:customStyle="1" w:styleId="Heading4Char">
    <w:name w:val="Heading 4 Char"/>
    <w:link w:val="Heading4"/>
    <w:uiPriority w:val="9"/>
    <w:rsid w:val="00770739"/>
    <w:rPr>
      <w:rFonts w:ascii="Arial" w:hAnsi="Arial"/>
      <w:b/>
      <w:bCs/>
      <w:sz w:val="24"/>
      <w:szCs w:val="24"/>
      <w:lang w:eastAsia="zh-CN"/>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Arial" w:eastAsia="Calibri" w:hAnsi="Arial" w:cs="Times New Roman"/>
      <w:sz w:val="17"/>
      <w:szCs w:val="17"/>
    </w:rPr>
  </w:style>
  <w:style w:type="paragraph" w:customStyle="1" w:styleId="p4">
    <w:name w:val="p4"/>
    <w:basedOn w:val="Normal"/>
    <w:rsid w:val="0054750C"/>
    <w:pPr>
      <w:spacing w:after="0" w:line="212" w:lineRule="atLeast"/>
      <w:ind w:left="180"/>
    </w:pPr>
    <w:rPr>
      <w:rFonts w:ascii="Arial" w:eastAsia="Calibri" w:hAnsi="Arial" w:cs="Times New Roman"/>
      <w:sz w:val="17"/>
      <w:szCs w:val="17"/>
    </w:rPr>
  </w:style>
  <w:style w:type="paragraph" w:customStyle="1" w:styleId="p5">
    <w:name w:val="p5"/>
    <w:basedOn w:val="Normal"/>
    <w:rsid w:val="0054750C"/>
    <w:pPr>
      <w:spacing w:before="75" w:after="0" w:line="152" w:lineRule="atLeast"/>
      <w:ind w:left="180"/>
    </w:pPr>
    <w:rPr>
      <w:rFonts w:ascii="Arial" w:eastAsia="Calibri" w:hAnsi="Arial" w:cs="Times New Roman"/>
      <w:sz w:val="14"/>
      <w:szCs w:val="14"/>
    </w:rPr>
  </w:style>
  <w:style w:type="paragraph" w:customStyle="1" w:styleId="p6">
    <w:name w:val="p6"/>
    <w:basedOn w:val="Normal"/>
    <w:rsid w:val="0054750C"/>
    <w:pPr>
      <w:spacing w:after="0" w:line="152" w:lineRule="atLeast"/>
      <w:ind w:left="180"/>
    </w:pPr>
    <w:rPr>
      <w:rFonts w:ascii="Arial" w:eastAsia="Calibri" w:hAnsi="Arial" w:cs="Times New Roman"/>
      <w:sz w:val="14"/>
      <w:szCs w:val="14"/>
    </w:rPr>
  </w:style>
  <w:style w:type="paragraph" w:customStyle="1" w:styleId="p7">
    <w:name w:val="p7"/>
    <w:basedOn w:val="Normal"/>
    <w:rsid w:val="0054750C"/>
    <w:pPr>
      <w:spacing w:after="0" w:line="137" w:lineRule="atLeast"/>
      <w:ind w:left="180"/>
    </w:pPr>
    <w:rPr>
      <w:rFonts w:ascii="Arial" w:eastAsia="Calibri" w:hAnsi="Arial" w:cs="Times New Roman"/>
      <w:sz w:val="14"/>
      <w:szCs w:val="14"/>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F63FD7"/>
    <w:pPr>
      <w:autoSpaceDE w:val="0"/>
      <w:autoSpaceDN w:val="0"/>
      <w:adjustRightInd w:val="0"/>
      <w:spacing w:after="120" w:line="240" w:lineRule="auto"/>
      <w:jc w:val="left"/>
    </w:pPr>
    <w:rPr>
      <w:bCs/>
      <w:color w:val="0070C0"/>
      <w:sz w:val="36"/>
    </w:rPr>
  </w:style>
  <w:style w:type="character" w:customStyle="1" w:styleId="Heading1Char0">
    <w:name w:val="Heading1 Char"/>
    <w:basedOn w:val="Heading1Char"/>
    <w:link w:val="Heading10"/>
    <w:rsid w:val="00F63FD7"/>
    <w:rPr>
      <w:rFonts w:ascii="Arial" w:eastAsia="SimSun" w:hAnsi="Arial" w:cs="Arial"/>
      <w:b/>
      <w:bCs/>
      <w:color w:val="0070C0"/>
      <w:sz w:val="36"/>
      <w:szCs w:val="22"/>
    </w:rPr>
  </w:style>
  <w:style w:type="paragraph" w:styleId="NormalIndent">
    <w:name w:val="Normal Indent"/>
    <w:basedOn w:val="Normal"/>
    <w:uiPriority w:val="99"/>
    <w:semiHidden/>
    <w:unhideWhenUsed/>
    <w:rsid w:val="00F63FD7"/>
    <w:pPr>
      <w:ind w:left="567"/>
    </w:pPr>
  </w:style>
  <w:style w:type="paragraph" w:styleId="Quote">
    <w:name w:val="Quote"/>
    <w:basedOn w:val="Normal"/>
    <w:next w:val="Normal"/>
    <w:link w:val="QuoteChar"/>
    <w:uiPriority w:val="10"/>
    <w:qFormat/>
    <w:rsid w:val="000B3EB5"/>
    <w:pPr>
      <w:spacing w:after="480" w:line="480" w:lineRule="exact"/>
      <w:jc w:val="center"/>
    </w:pPr>
    <w:rPr>
      <w:iCs/>
      <w:color w:val="23B9D6"/>
      <w:sz w:val="40"/>
    </w:rPr>
  </w:style>
  <w:style w:type="character" w:customStyle="1" w:styleId="QuoteChar">
    <w:name w:val="Quote Char"/>
    <w:basedOn w:val="DefaultParagraphFont"/>
    <w:link w:val="Quote"/>
    <w:uiPriority w:val="10"/>
    <w:rsid w:val="000B3EB5"/>
    <w:rPr>
      <w:rFonts w:ascii="Arial" w:hAnsi="Arial" w:cs="Arial"/>
      <w:iCs/>
      <w:color w:val="23B9D6"/>
      <w:sz w:val="40"/>
      <w:szCs w:val="22"/>
      <w:lang w:val="en-AU"/>
    </w:rPr>
  </w:style>
  <w:style w:type="paragraph" w:styleId="List">
    <w:name w:val="List"/>
    <w:basedOn w:val="Normal"/>
    <w:uiPriority w:val="99"/>
    <w:unhideWhenUsed/>
    <w:rsid w:val="000B3EB5"/>
    <w:pPr>
      <w:ind w:left="360" w:hanging="360"/>
      <w:contextualSpacing/>
    </w:pPr>
  </w:style>
  <w:style w:type="paragraph" w:styleId="ListBullet">
    <w:name w:val="List Bullet"/>
    <w:basedOn w:val="Normal"/>
    <w:uiPriority w:val="99"/>
    <w:unhideWhenUsed/>
    <w:rsid w:val="000B3EB5"/>
    <w:pPr>
      <w:numPr>
        <w:numId w:val="4"/>
      </w:numPr>
      <w:spacing w:after="0"/>
      <w:contextualSpacing/>
    </w:pPr>
  </w:style>
  <w:style w:type="paragraph" w:customStyle="1" w:styleId="ColorIndent">
    <w:name w:val="ColorIndent"/>
    <w:basedOn w:val="Normal"/>
    <w:next w:val="Normal"/>
    <w:uiPriority w:val="13"/>
    <w:qFormat/>
    <w:rsid w:val="000B3EB5"/>
    <w:pPr>
      <w:spacing w:after="0"/>
      <w:ind w:left="1440"/>
    </w:pPr>
    <w:rPr>
      <w:color w:val="00B0F0"/>
      <w:szCs w:val="18"/>
      <w:lang w:val="fr-CH"/>
    </w:rPr>
  </w:style>
  <w:style w:type="paragraph" w:customStyle="1" w:styleId="PhotoCredit">
    <w:name w:val="Photo Credit"/>
    <w:basedOn w:val="Normal"/>
    <w:uiPriority w:val="13"/>
    <w:qFormat/>
    <w:rsid w:val="000B3EB5"/>
    <w:rPr>
      <w:color w:val="A6A6A6"/>
      <w:sz w:val="11"/>
      <w:szCs w:val="11"/>
    </w:rPr>
  </w:style>
  <w:style w:type="paragraph" w:customStyle="1" w:styleId="Legend">
    <w:name w:val="Legend"/>
    <w:basedOn w:val="Normal"/>
    <w:uiPriority w:val="14"/>
    <w:qFormat/>
    <w:rsid w:val="000B3EB5"/>
    <w:pPr>
      <w:spacing w:before="120" w:after="0" w:line="120" w:lineRule="exact"/>
      <w:ind w:left="6480"/>
    </w:pPr>
    <w:rPr>
      <w:sz w:val="14"/>
    </w:rPr>
  </w:style>
  <w:style w:type="character" w:customStyle="1" w:styleId="TitleChar">
    <w:name w:val="Title Char"/>
    <w:basedOn w:val="DefaultParagraphFont"/>
    <w:link w:val="Title"/>
    <w:uiPriority w:val="11"/>
    <w:rsid w:val="000B3EB5"/>
    <w:rPr>
      <w:rFonts w:ascii="Arial" w:hAnsi="Arial" w:cs="Arial"/>
      <w:b/>
      <w:sz w:val="22"/>
      <w:szCs w:val="22"/>
      <w:u w:val="single"/>
      <w:lang w:val="en-AU"/>
    </w:rPr>
  </w:style>
  <w:style w:type="paragraph" w:customStyle="1" w:styleId="BoxTitle">
    <w:name w:val="Box Title"/>
    <w:basedOn w:val="Title"/>
    <w:next w:val="Box"/>
    <w:uiPriority w:val="15"/>
    <w:qFormat/>
    <w:rsid w:val="000B3EB5"/>
    <w:pPr>
      <w:spacing w:after="0"/>
      <w:ind w:left="0"/>
      <w:contextualSpacing/>
      <w:jc w:val="both"/>
    </w:pPr>
    <w:rPr>
      <w:rFonts w:ascii="Noto Sans Display" w:hAnsi="Noto Sans Display" w:cs="Noto Sans Display"/>
      <w:spacing w:val="-10"/>
      <w:kern w:val="28"/>
      <w:sz w:val="20"/>
      <w:szCs w:val="20"/>
      <w:u w:val="none"/>
    </w:rPr>
  </w:style>
  <w:style w:type="paragraph" w:customStyle="1" w:styleId="Box">
    <w:name w:val="Box"/>
    <w:basedOn w:val="Normal"/>
    <w:uiPriority w:val="16"/>
    <w:qFormat/>
    <w:rsid w:val="000B3EB5"/>
    <w:rPr>
      <w:color w:val="00B0F0"/>
    </w:rPr>
  </w:style>
  <w:style w:type="paragraph" w:customStyle="1" w:styleId="BoxList">
    <w:name w:val="Box List"/>
    <w:basedOn w:val="ListBullet"/>
    <w:uiPriority w:val="17"/>
    <w:qFormat/>
    <w:rsid w:val="000B3EB5"/>
    <w:rPr>
      <w:color w:val="00B0F0"/>
      <w:lang w:val="fr-CH"/>
    </w:rPr>
  </w:style>
  <w:style w:type="paragraph" w:styleId="Salutation">
    <w:name w:val="Salutation"/>
    <w:basedOn w:val="Normal"/>
    <w:next w:val="Normal"/>
    <w:link w:val="SalutationChar"/>
    <w:semiHidden/>
    <w:rsid w:val="00F97547"/>
    <w:rPr>
      <w14:ligatures w14:val="standardContextual"/>
    </w:rPr>
  </w:style>
  <w:style w:type="character" w:customStyle="1" w:styleId="SalutationChar">
    <w:name w:val="Salutation Char"/>
    <w:basedOn w:val="DefaultParagraphFont"/>
    <w:link w:val="Salutation"/>
    <w:semiHidden/>
    <w:rsid w:val="00F97547"/>
    <w:rPr>
      <w:rFonts w:ascii="Arial" w:eastAsia="SimSun" w:hAnsi="Arial" w:cs="Arial"/>
      <w:sz w:val="22"/>
      <w:szCs w:val="22"/>
      <w:lang w:val="en-AU"/>
      <w14:ligatures w14:val="standardContextual"/>
    </w:rPr>
  </w:style>
  <w:style w:type="paragraph" w:styleId="Signature">
    <w:name w:val="Signature"/>
    <w:basedOn w:val="Normal"/>
    <w:link w:val="SignatureChar"/>
    <w:semiHidden/>
    <w:rsid w:val="00F97547"/>
    <w:pPr>
      <w:ind w:left="5250"/>
    </w:pPr>
    <w:rPr>
      <w14:ligatures w14:val="standardContextual"/>
    </w:rPr>
  </w:style>
  <w:style w:type="character" w:customStyle="1" w:styleId="SignatureChar">
    <w:name w:val="Signature Char"/>
    <w:basedOn w:val="DefaultParagraphFont"/>
    <w:link w:val="Signature"/>
    <w:semiHidden/>
    <w:rsid w:val="00F97547"/>
    <w:rPr>
      <w:rFonts w:ascii="Arial" w:eastAsia="SimSun" w:hAnsi="Arial" w:cs="Arial"/>
      <w:sz w:val="22"/>
      <w:szCs w:val="22"/>
      <w:lang w:val="en-AU"/>
      <w14:ligatures w14:val="standardContextual"/>
    </w:rPr>
  </w:style>
  <w:style w:type="paragraph" w:styleId="Caption">
    <w:name w:val="caption"/>
    <w:basedOn w:val="Normal"/>
    <w:next w:val="Normal"/>
    <w:qFormat/>
    <w:rsid w:val="00F97547"/>
    <w:rPr>
      <w:b/>
      <w:bCs/>
      <w:sz w:val="18"/>
      <w14:ligatures w14:val="standardContextual"/>
    </w:rPr>
  </w:style>
  <w:style w:type="paragraph" w:customStyle="1" w:styleId="ONUMFS">
    <w:name w:val="ONUM FS"/>
    <w:basedOn w:val="BodyText"/>
    <w:rsid w:val="00F97547"/>
    <w:pPr>
      <w:numPr>
        <w:numId w:val="13"/>
      </w:numPr>
      <w:spacing w:after="220"/>
    </w:pPr>
    <w:rPr>
      <w:sz w:val="22"/>
      <w14:ligatures w14:val="standardContextual"/>
    </w:rPr>
  </w:style>
  <w:style w:type="paragraph" w:customStyle="1" w:styleId="ONUME">
    <w:name w:val="ONUM E"/>
    <w:basedOn w:val="BodyText"/>
    <w:rsid w:val="00F97547"/>
    <w:pPr>
      <w:numPr>
        <w:numId w:val="12"/>
      </w:numPr>
      <w:spacing w:after="220"/>
    </w:pPr>
    <w:rPr>
      <w:sz w:val="22"/>
      <w14:ligatures w14:val="standardContextual"/>
    </w:rPr>
  </w:style>
  <w:style w:type="paragraph" w:styleId="ListNumber">
    <w:name w:val="List Number"/>
    <w:basedOn w:val="Normal"/>
    <w:semiHidden/>
    <w:rsid w:val="00F97547"/>
    <w:pPr>
      <w:numPr>
        <w:numId w:val="14"/>
      </w:numPr>
    </w:pPr>
    <w:rPr>
      <w14:ligatures w14:val="standardContextual"/>
    </w:rPr>
  </w:style>
  <w:style w:type="paragraph" w:styleId="Subtitle">
    <w:name w:val="Subtitle"/>
    <w:basedOn w:val="Normal"/>
    <w:next w:val="Normal"/>
    <w:link w:val="SubtitleChar"/>
    <w:uiPriority w:val="12"/>
    <w:qFormat/>
    <w:rsid w:val="00EE0655"/>
    <w:pPr>
      <w:numPr>
        <w:ilvl w:val="1"/>
      </w:numPr>
    </w:pPr>
    <w:rPr>
      <w:rFonts w:cs="SimSun"/>
      <w:color w:val="595959" w:themeColor="text1" w:themeTint="A6"/>
      <w:spacing w:val="15"/>
      <w:sz w:val="28"/>
      <w:szCs w:val="28"/>
    </w:rPr>
  </w:style>
  <w:style w:type="character" w:customStyle="1" w:styleId="SubtitleChar">
    <w:name w:val="Subtitle Char"/>
    <w:basedOn w:val="DefaultParagraphFont"/>
    <w:link w:val="Subtitle"/>
    <w:uiPriority w:val="12"/>
    <w:rsid w:val="00EE0655"/>
    <w:rPr>
      <w:rFonts w:ascii="SimSun" w:eastAsia="SimSun" w:hAnsi="SimSun" w:cs="SimSun"/>
      <w:color w:val="595959" w:themeColor="text1" w:themeTint="A6"/>
      <w:spacing w:val="15"/>
      <w:sz w:val="28"/>
      <w:szCs w:val="28"/>
      <w:lang w:val="en-AU"/>
    </w:rPr>
  </w:style>
  <w:style w:type="character" w:styleId="IntenseEmphasis">
    <w:name w:val="Intense Emphasis"/>
    <w:basedOn w:val="DefaultParagraphFont"/>
    <w:uiPriority w:val="21"/>
    <w:qFormat/>
    <w:rsid w:val="00EE0655"/>
    <w:rPr>
      <w:i/>
      <w:iCs/>
      <w:color w:val="2F5496" w:themeColor="accent1" w:themeShade="BF"/>
    </w:rPr>
  </w:style>
  <w:style w:type="paragraph" w:styleId="IntenseQuote">
    <w:name w:val="Intense Quote"/>
    <w:basedOn w:val="Normal"/>
    <w:next w:val="Normal"/>
    <w:link w:val="IntenseQuoteChar"/>
    <w:uiPriority w:val="30"/>
    <w:qFormat/>
    <w:rsid w:val="00EE0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655"/>
    <w:rPr>
      <w:rFonts w:ascii="Arial" w:hAnsi="Arial" w:cs="Arial"/>
      <w:i/>
      <w:iCs/>
      <w:color w:val="2F5496" w:themeColor="accent1" w:themeShade="BF"/>
      <w:sz w:val="22"/>
      <w:szCs w:val="22"/>
      <w:lang w:val="en-AU"/>
    </w:rPr>
  </w:style>
  <w:style w:type="character" w:styleId="IntenseReference">
    <w:name w:val="Intense Reference"/>
    <w:basedOn w:val="DefaultParagraphFont"/>
    <w:uiPriority w:val="32"/>
    <w:qFormat/>
    <w:rsid w:val="00EE0655"/>
    <w:rPr>
      <w:b/>
      <w:bCs/>
      <w:smallCaps/>
      <w:color w:val="2F5496" w:themeColor="accent1" w:themeShade="BF"/>
      <w:spacing w:val="5"/>
    </w:rPr>
  </w:style>
  <w:style w:type="character" w:styleId="UnresolvedMention">
    <w:name w:val="Unresolved Mention"/>
    <w:basedOn w:val="DefaultParagraphFont"/>
    <w:uiPriority w:val="99"/>
    <w:semiHidden/>
    <w:unhideWhenUsed/>
    <w:rsid w:val="006D4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2612">
      <w:bodyDiv w:val="1"/>
      <w:marLeft w:val="0"/>
      <w:marRight w:val="0"/>
      <w:marTop w:val="0"/>
      <w:marBottom w:val="0"/>
      <w:divBdr>
        <w:top w:val="none" w:sz="0" w:space="0" w:color="auto"/>
        <w:left w:val="none" w:sz="0" w:space="0" w:color="auto"/>
        <w:bottom w:val="none" w:sz="0" w:space="0" w:color="auto"/>
        <w:right w:val="none" w:sz="0" w:space="0" w:color="auto"/>
      </w:divBdr>
    </w:div>
    <w:div w:id="42293086">
      <w:bodyDiv w:val="1"/>
      <w:marLeft w:val="0"/>
      <w:marRight w:val="0"/>
      <w:marTop w:val="0"/>
      <w:marBottom w:val="0"/>
      <w:divBdr>
        <w:top w:val="none" w:sz="0" w:space="0" w:color="auto"/>
        <w:left w:val="none" w:sz="0" w:space="0" w:color="auto"/>
        <w:bottom w:val="none" w:sz="0" w:space="0" w:color="auto"/>
        <w:right w:val="none" w:sz="0" w:space="0" w:color="auto"/>
      </w:divBdr>
    </w:div>
    <w:div w:id="75833580">
      <w:bodyDiv w:val="1"/>
      <w:marLeft w:val="0"/>
      <w:marRight w:val="0"/>
      <w:marTop w:val="0"/>
      <w:marBottom w:val="0"/>
      <w:divBdr>
        <w:top w:val="none" w:sz="0" w:space="0" w:color="auto"/>
        <w:left w:val="none" w:sz="0" w:space="0" w:color="auto"/>
        <w:bottom w:val="none" w:sz="0" w:space="0" w:color="auto"/>
        <w:right w:val="none" w:sz="0" w:space="0" w:color="auto"/>
      </w:divBdr>
    </w:div>
    <w:div w:id="98645916">
      <w:bodyDiv w:val="1"/>
      <w:marLeft w:val="0"/>
      <w:marRight w:val="0"/>
      <w:marTop w:val="0"/>
      <w:marBottom w:val="0"/>
      <w:divBdr>
        <w:top w:val="none" w:sz="0" w:space="0" w:color="auto"/>
        <w:left w:val="none" w:sz="0" w:space="0" w:color="auto"/>
        <w:bottom w:val="none" w:sz="0" w:space="0" w:color="auto"/>
        <w:right w:val="none" w:sz="0" w:space="0" w:color="auto"/>
      </w:divBdr>
    </w:div>
    <w:div w:id="276255919">
      <w:bodyDiv w:val="1"/>
      <w:marLeft w:val="0"/>
      <w:marRight w:val="0"/>
      <w:marTop w:val="0"/>
      <w:marBottom w:val="0"/>
      <w:divBdr>
        <w:top w:val="none" w:sz="0" w:space="0" w:color="auto"/>
        <w:left w:val="none" w:sz="0" w:space="0" w:color="auto"/>
        <w:bottom w:val="none" w:sz="0" w:space="0" w:color="auto"/>
        <w:right w:val="none" w:sz="0" w:space="0" w:color="auto"/>
      </w:divBdr>
    </w:div>
    <w:div w:id="292489949">
      <w:bodyDiv w:val="1"/>
      <w:marLeft w:val="0"/>
      <w:marRight w:val="0"/>
      <w:marTop w:val="0"/>
      <w:marBottom w:val="0"/>
      <w:divBdr>
        <w:top w:val="none" w:sz="0" w:space="0" w:color="auto"/>
        <w:left w:val="none" w:sz="0" w:space="0" w:color="auto"/>
        <w:bottom w:val="none" w:sz="0" w:space="0" w:color="auto"/>
        <w:right w:val="none" w:sz="0" w:space="0" w:color="auto"/>
      </w:divBdr>
    </w:div>
    <w:div w:id="354963066">
      <w:bodyDiv w:val="1"/>
      <w:marLeft w:val="0"/>
      <w:marRight w:val="0"/>
      <w:marTop w:val="0"/>
      <w:marBottom w:val="0"/>
      <w:divBdr>
        <w:top w:val="none" w:sz="0" w:space="0" w:color="auto"/>
        <w:left w:val="none" w:sz="0" w:space="0" w:color="auto"/>
        <w:bottom w:val="none" w:sz="0" w:space="0" w:color="auto"/>
        <w:right w:val="none" w:sz="0" w:space="0" w:color="auto"/>
      </w:divBdr>
    </w:div>
    <w:div w:id="377243184">
      <w:bodyDiv w:val="1"/>
      <w:marLeft w:val="0"/>
      <w:marRight w:val="0"/>
      <w:marTop w:val="0"/>
      <w:marBottom w:val="0"/>
      <w:divBdr>
        <w:top w:val="none" w:sz="0" w:space="0" w:color="auto"/>
        <w:left w:val="none" w:sz="0" w:space="0" w:color="auto"/>
        <w:bottom w:val="none" w:sz="0" w:space="0" w:color="auto"/>
        <w:right w:val="none" w:sz="0" w:space="0" w:color="auto"/>
      </w:divBdr>
    </w:div>
    <w:div w:id="422528042">
      <w:bodyDiv w:val="1"/>
      <w:marLeft w:val="0"/>
      <w:marRight w:val="0"/>
      <w:marTop w:val="0"/>
      <w:marBottom w:val="0"/>
      <w:divBdr>
        <w:top w:val="none" w:sz="0" w:space="0" w:color="auto"/>
        <w:left w:val="none" w:sz="0" w:space="0" w:color="auto"/>
        <w:bottom w:val="none" w:sz="0" w:space="0" w:color="auto"/>
        <w:right w:val="none" w:sz="0" w:space="0" w:color="auto"/>
      </w:divBdr>
    </w:div>
    <w:div w:id="452749060">
      <w:bodyDiv w:val="1"/>
      <w:marLeft w:val="0"/>
      <w:marRight w:val="0"/>
      <w:marTop w:val="0"/>
      <w:marBottom w:val="0"/>
      <w:divBdr>
        <w:top w:val="none" w:sz="0" w:space="0" w:color="auto"/>
        <w:left w:val="none" w:sz="0" w:space="0" w:color="auto"/>
        <w:bottom w:val="none" w:sz="0" w:space="0" w:color="auto"/>
        <w:right w:val="none" w:sz="0" w:space="0" w:color="auto"/>
      </w:divBdr>
    </w:div>
    <w:div w:id="490029263">
      <w:bodyDiv w:val="1"/>
      <w:marLeft w:val="0"/>
      <w:marRight w:val="0"/>
      <w:marTop w:val="0"/>
      <w:marBottom w:val="0"/>
      <w:divBdr>
        <w:top w:val="none" w:sz="0" w:space="0" w:color="auto"/>
        <w:left w:val="none" w:sz="0" w:space="0" w:color="auto"/>
        <w:bottom w:val="none" w:sz="0" w:space="0" w:color="auto"/>
        <w:right w:val="none" w:sz="0" w:space="0" w:color="auto"/>
      </w:divBdr>
    </w:div>
    <w:div w:id="656879268">
      <w:bodyDiv w:val="1"/>
      <w:marLeft w:val="0"/>
      <w:marRight w:val="0"/>
      <w:marTop w:val="0"/>
      <w:marBottom w:val="0"/>
      <w:divBdr>
        <w:top w:val="none" w:sz="0" w:space="0" w:color="auto"/>
        <w:left w:val="none" w:sz="0" w:space="0" w:color="auto"/>
        <w:bottom w:val="none" w:sz="0" w:space="0" w:color="auto"/>
        <w:right w:val="none" w:sz="0" w:space="0" w:color="auto"/>
      </w:divBdr>
    </w:div>
    <w:div w:id="665940188">
      <w:bodyDiv w:val="1"/>
      <w:marLeft w:val="0"/>
      <w:marRight w:val="0"/>
      <w:marTop w:val="0"/>
      <w:marBottom w:val="0"/>
      <w:divBdr>
        <w:top w:val="none" w:sz="0" w:space="0" w:color="auto"/>
        <w:left w:val="none" w:sz="0" w:space="0" w:color="auto"/>
        <w:bottom w:val="none" w:sz="0" w:space="0" w:color="auto"/>
        <w:right w:val="none" w:sz="0" w:space="0" w:color="auto"/>
      </w:divBdr>
    </w:div>
    <w:div w:id="671034494">
      <w:bodyDiv w:val="1"/>
      <w:marLeft w:val="0"/>
      <w:marRight w:val="0"/>
      <w:marTop w:val="0"/>
      <w:marBottom w:val="0"/>
      <w:divBdr>
        <w:top w:val="none" w:sz="0" w:space="0" w:color="auto"/>
        <w:left w:val="none" w:sz="0" w:space="0" w:color="auto"/>
        <w:bottom w:val="none" w:sz="0" w:space="0" w:color="auto"/>
        <w:right w:val="none" w:sz="0" w:space="0" w:color="auto"/>
      </w:divBdr>
    </w:div>
    <w:div w:id="765997020">
      <w:bodyDiv w:val="1"/>
      <w:marLeft w:val="0"/>
      <w:marRight w:val="0"/>
      <w:marTop w:val="0"/>
      <w:marBottom w:val="0"/>
      <w:divBdr>
        <w:top w:val="none" w:sz="0" w:space="0" w:color="auto"/>
        <w:left w:val="none" w:sz="0" w:space="0" w:color="auto"/>
        <w:bottom w:val="none" w:sz="0" w:space="0" w:color="auto"/>
        <w:right w:val="none" w:sz="0" w:space="0" w:color="auto"/>
      </w:divBdr>
    </w:div>
    <w:div w:id="832842660">
      <w:bodyDiv w:val="1"/>
      <w:marLeft w:val="0"/>
      <w:marRight w:val="0"/>
      <w:marTop w:val="0"/>
      <w:marBottom w:val="0"/>
      <w:divBdr>
        <w:top w:val="none" w:sz="0" w:space="0" w:color="auto"/>
        <w:left w:val="none" w:sz="0" w:space="0" w:color="auto"/>
        <w:bottom w:val="none" w:sz="0" w:space="0" w:color="auto"/>
        <w:right w:val="none" w:sz="0" w:space="0" w:color="auto"/>
      </w:divBdr>
    </w:div>
    <w:div w:id="866677698">
      <w:bodyDiv w:val="1"/>
      <w:marLeft w:val="0"/>
      <w:marRight w:val="0"/>
      <w:marTop w:val="0"/>
      <w:marBottom w:val="0"/>
      <w:divBdr>
        <w:top w:val="none" w:sz="0" w:space="0" w:color="auto"/>
        <w:left w:val="none" w:sz="0" w:space="0" w:color="auto"/>
        <w:bottom w:val="none" w:sz="0" w:space="0" w:color="auto"/>
        <w:right w:val="none" w:sz="0" w:space="0" w:color="auto"/>
      </w:divBdr>
    </w:div>
    <w:div w:id="920598049">
      <w:bodyDiv w:val="1"/>
      <w:marLeft w:val="0"/>
      <w:marRight w:val="0"/>
      <w:marTop w:val="0"/>
      <w:marBottom w:val="0"/>
      <w:divBdr>
        <w:top w:val="none" w:sz="0" w:space="0" w:color="auto"/>
        <w:left w:val="none" w:sz="0" w:space="0" w:color="auto"/>
        <w:bottom w:val="none" w:sz="0" w:space="0" w:color="auto"/>
        <w:right w:val="none" w:sz="0" w:space="0" w:color="auto"/>
      </w:divBdr>
    </w:div>
    <w:div w:id="1286960664">
      <w:bodyDiv w:val="1"/>
      <w:marLeft w:val="0"/>
      <w:marRight w:val="0"/>
      <w:marTop w:val="0"/>
      <w:marBottom w:val="0"/>
      <w:divBdr>
        <w:top w:val="none" w:sz="0" w:space="0" w:color="auto"/>
        <w:left w:val="none" w:sz="0" w:space="0" w:color="auto"/>
        <w:bottom w:val="none" w:sz="0" w:space="0" w:color="auto"/>
        <w:right w:val="none" w:sz="0" w:space="0" w:color="auto"/>
      </w:divBdr>
    </w:div>
    <w:div w:id="1423336361">
      <w:bodyDiv w:val="1"/>
      <w:marLeft w:val="0"/>
      <w:marRight w:val="0"/>
      <w:marTop w:val="0"/>
      <w:marBottom w:val="0"/>
      <w:divBdr>
        <w:top w:val="none" w:sz="0" w:space="0" w:color="auto"/>
        <w:left w:val="none" w:sz="0" w:space="0" w:color="auto"/>
        <w:bottom w:val="none" w:sz="0" w:space="0" w:color="auto"/>
        <w:right w:val="none" w:sz="0" w:space="0" w:color="auto"/>
      </w:divBdr>
    </w:div>
    <w:div w:id="1423648141">
      <w:bodyDiv w:val="1"/>
      <w:marLeft w:val="0"/>
      <w:marRight w:val="0"/>
      <w:marTop w:val="0"/>
      <w:marBottom w:val="0"/>
      <w:divBdr>
        <w:top w:val="none" w:sz="0" w:space="0" w:color="auto"/>
        <w:left w:val="none" w:sz="0" w:space="0" w:color="auto"/>
        <w:bottom w:val="none" w:sz="0" w:space="0" w:color="auto"/>
        <w:right w:val="none" w:sz="0" w:space="0" w:color="auto"/>
      </w:divBdr>
    </w:div>
    <w:div w:id="1837652965">
      <w:bodyDiv w:val="1"/>
      <w:marLeft w:val="0"/>
      <w:marRight w:val="0"/>
      <w:marTop w:val="0"/>
      <w:marBottom w:val="0"/>
      <w:divBdr>
        <w:top w:val="none" w:sz="0" w:space="0" w:color="auto"/>
        <w:left w:val="none" w:sz="0" w:space="0" w:color="auto"/>
        <w:bottom w:val="none" w:sz="0" w:space="0" w:color="auto"/>
        <w:right w:val="none" w:sz="0" w:space="0" w:color="auto"/>
      </w:divBdr>
    </w:div>
    <w:div w:id="1880240665">
      <w:bodyDiv w:val="1"/>
      <w:marLeft w:val="0"/>
      <w:marRight w:val="0"/>
      <w:marTop w:val="0"/>
      <w:marBottom w:val="0"/>
      <w:divBdr>
        <w:top w:val="none" w:sz="0" w:space="0" w:color="auto"/>
        <w:left w:val="none" w:sz="0" w:space="0" w:color="auto"/>
        <w:bottom w:val="none" w:sz="0" w:space="0" w:color="auto"/>
        <w:right w:val="none" w:sz="0" w:space="0" w:color="auto"/>
      </w:divBdr>
    </w:div>
    <w:div w:id="1896620524">
      <w:bodyDiv w:val="1"/>
      <w:marLeft w:val="0"/>
      <w:marRight w:val="0"/>
      <w:marTop w:val="0"/>
      <w:marBottom w:val="0"/>
      <w:divBdr>
        <w:top w:val="none" w:sz="0" w:space="0" w:color="auto"/>
        <w:left w:val="none" w:sz="0" w:space="0" w:color="auto"/>
        <w:bottom w:val="none" w:sz="0" w:space="0" w:color="auto"/>
        <w:right w:val="none" w:sz="0" w:space="0" w:color="auto"/>
      </w:divBdr>
    </w:div>
    <w:div w:id="198242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zh/web/universiti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8FD2F5-4706-A643-B197-EDA23A6EF7B1}" type="doc">
      <dgm:prSet loTypeId="urn:microsoft.com/office/officeart/2005/8/layout/orgChart1" loCatId="hierarchy" qsTypeId="urn:microsoft.com/office/officeart/2005/8/quickstyle/simple1" qsCatId="simple" csTypeId="urn:microsoft.com/office/officeart/2005/8/colors/accent1_2" csCatId="accent1" phldr="1"/>
      <dgm:spPr/>
    </dgm:pt>
    <dgm:pt modelId="{C34F6D00-2E8D-374E-B307-92A3E2A3B084}">
      <dgm:prSet/>
      <dgm:spPr/>
      <dgm:t>
        <a:bodyPr/>
        <a:lstStyle/>
        <a:p>
          <a:pPr marR="0" algn="ctr" rtl="0"/>
          <a:r>
            <a:rPr lang="zh-CN" altLang="en-US" b="1" i="0" u="none" strike="noStrike" baseline="0">
              <a:latin typeface="SimSun" panose="02010600030101010101" pitchFamily="2" charset="-122"/>
              <a:ea typeface="SimSun" panose="02010600030101010101" pitchFamily="2" charset="-122"/>
            </a:rPr>
            <a:t>材料转让协议</a:t>
          </a:r>
          <a:endParaRPr lang="en-US">
            <a:latin typeface="SimSun" panose="02010600030101010101" pitchFamily="2" charset="-122"/>
            <a:ea typeface="SimSun" panose="02010600030101010101" pitchFamily="2" charset="-122"/>
          </a:endParaRPr>
        </a:p>
      </dgm:t>
    </dgm:pt>
    <dgm:pt modelId="{EEB34CBA-42DB-0841-BD2B-4A69BD32A633}" type="parTrans" cxnId="{AC9CB401-AD7E-CB4C-8414-42DAE3C4EF94}">
      <dgm:prSet/>
      <dgm:spPr/>
      <dgm:t>
        <a:bodyPr/>
        <a:lstStyle/>
        <a:p>
          <a:endParaRPr lang="en-US"/>
        </a:p>
      </dgm:t>
    </dgm:pt>
    <dgm:pt modelId="{F1F019B8-DE81-2B46-8C0D-EE393292FFE7}" type="sibTrans" cxnId="{AC9CB401-AD7E-CB4C-8414-42DAE3C4EF94}">
      <dgm:prSet/>
      <dgm:spPr/>
      <dgm:t>
        <a:bodyPr/>
        <a:lstStyle/>
        <a:p>
          <a:endParaRPr lang="en-US"/>
        </a:p>
      </dgm:t>
    </dgm:pt>
    <dgm:pt modelId="{C57304EF-CBF1-9F4D-B769-08890E7F6B79}">
      <dgm:prSet/>
      <dgm:spPr/>
      <dgm:t>
        <a:bodyPr/>
        <a:lstStyle/>
        <a:p>
          <a:pPr marR="0" algn="ctr" rtl="0"/>
          <a:r>
            <a:rPr lang="zh-CN" altLang="en-US" b="0" i="0" u="none" strike="noStrike" baseline="0">
              <a:latin typeface="Arial" panose="020B0604020202020204" pitchFamily="34" charset="0"/>
              <a:ea typeface="SimSun" panose="02010600030101010101" pitchFamily="2" charset="-122"/>
            </a:rPr>
            <a:t>学术类材料转让协议</a:t>
          </a:r>
          <a:br>
            <a:rPr lang="en-US" altLang="zh-CN" b="0" i="0" u="none" strike="noStrike" baseline="0">
              <a:latin typeface="Arial" panose="020B0604020202020204" pitchFamily="34" charset="0"/>
              <a:ea typeface="SimSun" panose="02010600030101010101" pitchFamily="2" charset="-122"/>
            </a:rPr>
          </a:br>
          <a:r>
            <a:rPr lang="zh-CN" altLang="en-US" b="0" i="0" u="none" strike="noStrike" baseline="0">
              <a:latin typeface="Arial" panose="020B0604020202020204" pitchFamily="34" charset="0"/>
              <a:ea typeface="SimSun" panose="02010600030101010101" pitchFamily="2" charset="-122"/>
            </a:rPr>
            <a:t>第</a:t>
          </a:r>
          <a:r>
            <a:rPr lang="en-US" altLang="zh-CN" b="0" i="0" u="none" strike="noStrike" baseline="0">
              <a:latin typeface="Arial" panose="020B0604020202020204" pitchFamily="34" charset="0"/>
              <a:ea typeface="SimSun" panose="02010600030101010101" pitchFamily="2" charset="-122"/>
            </a:rPr>
            <a:t>1</a:t>
          </a:r>
          <a:r>
            <a:rPr lang="zh-CN" altLang="en-US" b="0" i="0" u="none" strike="noStrike" baseline="0">
              <a:latin typeface="Arial" panose="020B0604020202020204" pitchFamily="34" charset="0"/>
              <a:ea typeface="SimSun" panose="02010600030101010101" pitchFamily="2" charset="-122"/>
            </a:rPr>
            <a:t>类</a:t>
          </a:r>
          <a:endParaRPr lang="en-US" baseline="0">
            <a:latin typeface="Arial" panose="020B0604020202020204" pitchFamily="34" charset="0"/>
            <a:ea typeface="SimSun" panose="02010600030101010101" pitchFamily="2" charset="-122"/>
          </a:endParaRPr>
        </a:p>
      </dgm:t>
    </dgm:pt>
    <dgm:pt modelId="{F7302553-25A8-2848-9EC9-D3F5C3B86650}" type="parTrans" cxnId="{13EAE6C7-5086-374E-9ADF-520CA7251CF8}">
      <dgm:prSet/>
      <dgm:spPr/>
      <dgm:t>
        <a:bodyPr/>
        <a:lstStyle/>
        <a:p>
          <a:endParaRPr lang="en-US"/>
        </a:p>
      </dgm:t>
    </dgm:pt>
    <dgm:pt modelId="{60352E1A-BDDC-DD40-B49C-2A05F10FE660}" type="sibTrans" cxnId="{13EAE6C7-5086-374E-9ADF-520CA7251CF8}">
      <dgm:prSet/>
      <dgm:spPr/>
      <dgm:t>
        <a:bodyPr/>
        <a:lstStyle/>
        <a:p>
          <a:endParaRPr lang="en-US"/>
        </a:p>
      </dgm:t>
    </dgm:pt>
    <dgm:pt modelId="{6FE27AAB-C532-F944-90F3-C54F8187A177}">
      <dgm:prSet/>
      <dgm:spPr/>
      <dgm:t>
        <a:bodyPr/>
        <a:lstStyle/>
        <a:p>
          <a:pPr marR="0" algn="ctr" rtl="0"/>
          <a:r>
            <a:rPr lang="zh-CN" altLang="en-US" b="0" i="0" u="none" strike="noStrike" baseline="0">
              <a:latin typeface="Arial" panose="020B0604020202020204" pitchFamily="34" charset="0"/>
              <a:ea typeface="SimSun" panose="02010600030101010101" pitchFamily="2" charset="-122"/>
            </a:rPr>
            <a:t>商业类材料转让协议</a:t>
          </a:r>
          <a:br>
            <a:rPr lang="en-US" altLang="zh-CN" b="0" i="0" u="none" strike="noStrike" baseline="0">
              <a:latin typeface="Arial" panose="020B0604020202020204" pitchFamily="34" charset="0"/>
              <a:ea typeface="SimSun" panose="02010600030101010101" pitchFamily="2" charset="-122"/>
            </a:rPr>
          </a:br>
          <a:r>
            <a:rPr lang="zh-CN" altLang="en-US" b="0" i="0" u="none" strike="noStrike" baseline="0">
              <a:latin typeface="Arial" panose="020B0604020202020204" pitchFamily="34" charset="0"/>
              <a:ea typeface="SimSun" panose="02010600030101010101" pitchFamily="2" charset="-122"/>
            </a:rPr>
            <a:t>第</a:t>
          </a:r>
          <a:r>
            <a:rPr lang="en-US" altLang="zh-CN" b="0" i="0" u="none" strike="noStrike" baseline="0">
              <a:latin typeface="Arial" panose="020B0604020202020204" pitchFamily="34" charset="0"/>
              <a:ea typeface="SimSun" panose="02010600030101010101" pitchFamily="2" charset="-122"/>
            </a:rPr>
            <a:t>2</a:t>
          </a:r>
          <a:r>
            <a:rPr lang="zh-CN" altLang="en-US" b="0" i="0" u="none" strike="noStrike" baseline="0">
              <a:latin typeface="Arial" panose="020B0604020202020204" pitchFamily="34" charset="0"/>
              <a:ea typeface="SimSun" panose="02010600030101010101" pitchFamily="2" charset="-122"/>
            </a:rPr>
            <a:t>类</a:t>
          </a:r>
          <a:endParaRPr lang="en-US" b="0" i="0" u="none" strike="noStrike" baseline="0">
            <a:latin typeface="Arial" panose="020B0604020202020204" pitchFamily="34" charset="0"/>
            <a:ea typeface="SimSun" panose="02010600030101010101" pitchFamily="2" charset="-122"/>
          </a:endParaRPr>
        </a:p>
      </dgm:t>
    </dgm:pt>
    <dgm:pt modelId="{C9E12957-93E7-EB41-931C-39CBD1699280}" type="parTrans" cxnId="{215DA0F7-7B86-3D45-9DD4-51113BE5A95E}">
      <dgm:prSet/>
      <dgm:spPr/>
      <dgm:t>
        <a:bodyPr/>
        <a:lstStyle/>
        <a:p>
          <a:endParaRPr lang="en-US"/>
        </a:p>
      </dgm:t>
    </dgm:pt>
    <dgm:pt modelId="{8E2721AB-E597-3842-8799-20D4136E5592}" type="sibTrans" cxnId="{215DA0F7-7B86-3D45-9DD4-51113BE5A95E}">
      <dgm:prSet/>
      <dgm:spPr/>
      <dgm:t>
        <a:bodyPr/>
        <a:lstStyle/>
        <a:p>
          <a:endParaRPr lang="en-US"/>
        </a:p>
      </dgm:t>
    </dgm:pt>
    <dgm:pt modelId="{9EC1EAB2-E6B7-6D46-8C49-CAA5C1ED3C71}">
      <dgm:prSet/>
      <dgm:spPr/>
      <dgm:t>
        <a:bodyPr/>
        <a:lstStyle/>
        <a:p>
          <a:pPr marR="0" algn="ctr" rtl="0"/>
          <a:r>
            <a:rPr lang="zh-CN" altLang="en-US" b="0" i="0" u="none" strike="noStrike" baseline="0">
              <a:latin typeface="Arial" panose="020B0604020202020204" pitchFamily="34" charset="0"/>
              <a:ea typeface="SimSun" panose="02010600030101010101" pitchFamily="2" charset="-122"/>
            </a:rPr>
            <a:t>所有人向接收方转让供评估</a:t>
          </a:r>
          <a:br>
            <a:rPr lang="en-US" altLang="zh-CN" b="0" i="0" u="none" strike="noStrike" baseline="0">
              <a:latin typeface="Arial" panose="020B0604020202020204" pitchFamily="34" charset="0"/>
              <a:ea typeface="SimSun" panose="02010600030101010101" pitchFamily="2" charset="-122"/>
            </a:rPr>
          </a:br>
          <a:r>
            <a:rPr lang="zh-CN" altLang="en-US" b="0" i="0" u="none" strike="noStrike" baseline="0">
              <a:latin typeface="Arial" panose="020B0604020202020204" pitchFamily="34" charset="0"/>
              <a:ea typeface="SimSun" panose="02010600030101010101" pitchFamily="2" charset="-122"/>
            </a:rPr>
            <a:t>第</a:t>
          </a:r>
          <a:r>
            <a:rPr lang="en-US" altLang="zh-CN" b="0" i="0" u="none" strike="noStrike" baseline="0">
              <a:latin typeface="Arial" panose="020B0604020202020204" pitchFamily="34" charset="0"/>
              <a:ea typeface="SimSun" panose="02010600030101010101" pitchFamily="2" charset="-122"/>
            </a:rPr>
            <a:t>2A</a:t>
          </a:r>
          <a:r>
            <a:rPr lang="zh-CN" altLang="en-US" b="0" i="0" u="none" strike="noStrike" baseline="0">
              <a:latin typeface="Arial" panose="020B0604020202020204" pitchFamily="34" charset="0"/>
              <a:ea typeface="SimSun" panose="02010600030101010101" pitchFamily="2" charset="-122"/>
            </a:rPr>
            <a:t>类</a:t>
          </a:r>
          <a:endParaRPr lang="en-US" baseline="0">
            <a:latin typeface="Arial" panose="020B0604020202020204" pitchFamily="34" charset="0"/>
            <a:ea typeface="SimSun" panose="02010600030101010101" pitchFamily="2" charset="-122"/>
          </a:endParaRPr>
        </a:p>
      </dgm:t>
    </dgm:pt>
    <dgm:pt modelId="{F1D822D4-2A81-B84D-9CE5-34E3CBE1BFC8}" type="parTrans" cxnId="{64DA4F8A-8738-C148-8CDA-A8B4B3427CD8}">
      <dgm:prSet/>
      <dgm:spPr/>
      <dgm:t>
        <a:bodyPr/>
        <a:lstStyle/>
        <a:p>
          <a:endParaRPr lang="en-US"/>
        </a:p>
      </dgm:t>
    </dgm:pt>
    <dgm:pt modelId="{6D149F10-246D-B349-990E-A1EC00549459}" type="sibTrans" cxnId="{64DA4F8A-8738-C148-8CDA-A8B4B3427CD8}">
      <dgm:prSet/>
      <dgm:spPr/>
      <dgm:t>
        <a:bodyPr/>
        <a:lstStyle/>
        <a:p>
          <a:endParaRPr lang="en-US"/>
        </a:p>
      </dgm:t>
    </dgm:pt>
    <dgm:pt modelId="{02613F40-A817-1E4A-9479-CFEED69F11FC}">
      <dgm:prSet/>
      <dgm:spPr/>
      <dgm:t>
        <a:bodyPr/>
        <a:lstStyle/>
        <a:p>
          <a:pPr marR="0" algn="ctr" rtl="0"/>
          <a:r>
            <a:rPr lang="zh-CN" altLang="en-US" b="0" i="0" u="none" strike="noStrike" baseline="0">
              <a:latin typeface="Arial" panose="020B0604020202020204" pitchFamily="34" charset="0"/>
              <a:ea typeface="SimSun" panose="02010600030101010101" pitchFamily="2" charset="-122"/>
            </a:rPr>
            <a:t>所有人向接收方转让供研究</a:t>
          </a:r>
          <a:br>
            <a:rPr lang="en-US" altLang="zh-CN" b="0" i="0" u="none" strike="noStrike" baseline="0">
              <a:latin typeface="Arial" panose="020B0604020202020204" pitchFamily="34" charset="0"/>
              <a:ea typeface="SimSun" panose="02010600030101010101" pitchFamily="2" charset="-122"/>
            </a:rPr>
          </a:br>
          <a:r>
            <a:rPr lang="zh-CN" altLang="en-US" b="0" i="0" u="none" strike="noStrike" baseline="0">
              <a:latin typeface="Arial" panose="020B0604020202020204" pitchFamily="34" charset="0"/>
              <a:ea typeface="SimSun" panose="02010600030101010101" pitchFamily="2" charset="-122"/>
            </a:rPr>
            <a:t>第</a:t>
          </a:r>
          <a:r>
            <a:rPr lang="en-US" altLang="zh-CN" b="0" i="0" u="none" strike="noStrike" baseline="0">
              <a:latin typeface="Arial" panose="020B0604020202020204" pitchFamily="34" charset="0"/>
              <a:ea typeface="SimSun" panose="02010600030101010101" pitchFamily="2" charset="-122"/>
            </a:rPr>
            <a:t>2B</a:t>
          </a:r>
          <a:r>
            <a:rPr lang="zh-CN" altLang="en-US" b="0" i="0" u="none" strike="noStrike" baseline="0">
              <a:latin typeface="Arial" panose="020B0604020202020204" pitchFamily="34" charset="0"/>
              <a:ea typeface="SimSun" panose="02010600030101010101" pitchFamily="2" charset="-122"/>
            </a:rPr>
            <a:t>类</a:t>
          </a:r>
          <a:endParaRPr lang="en-US" baseline="0">
            <a:latin typeface="Arial" panose="020B0604020202020204" pitchFamily="34" charset="0"/>
            <a:ea typeface="SimSun" panose="02010600030101010101" pitchFamily="2" charset="-122"/>
          </a:endParaRPr>
        </a:p>
      </dgm:t>
    </dgm:pt>
    <dgm:pt modelId="{F0F3A00C-92BF-A24D-8E38-ABD162E2CAC1}" type="parTrans" cxnId="{673C8242-8B36-CD43-BB6D-1D2DAE993687}">
      <dgm:prSet/>
      <dgm:spPr/>
      <dgm:t>
        <a:bodyPr/>
        <a:lstStyle/>
        <a:p>
          <a:endParaRPr lang="en-US"/>
        </a:p>
      </dgm:t>
    </dgm:pt>
    <dgm:pt modelId="{4876823C-994B-6C44-A0CB-1818B8B167BB}" type="sibTrans" cxnId="{673C8242-8B36-CD43-BB6D-1D2DAE993687}">
      <dgm:prSet/>
      <dgm:spPr/>
      <dgm:t>
        <a:bodyPr/>
        <a:lstStyle/>
        <a:p>
          <a:endParaRPr lang="en-US"/>
        </a:p>
      </dgm:t>
    </dgm:pt>
    <dgm:pt modelId="{8A3368BD-C380-334C-8C9A-4F5DAAECD908}" type="pres">
      <dgm:prSet presAssocID="{8B8FD2F5-4706-A643-B197-EDA23A6EF7B1}" presName="hierChild1" presStyleCnt="0">
        <dgm:presLayoutVars>
          <dgm:orgChart val="1"/>
          <dgm:chPref val="1"/>
          <dgm:dir/>
          <dgm:animOne val="branch"/>
          <dgm:animLvl val="lvl"/>
          <dgm:resizeHandles/>
        </dgm:presLayoutVars>
      </dgm:prSet>
      <dgm:spPr/>
    </dgm:pt>
    <dgm:pt modelId="{0C1336C7-DF46-DA47-9C63-208C8DBC54A5}" type="pres">
      <dgm:prSet presAssocID="{C34F6D00-2E8D-374E-B307-92A3E2A3B084}" presName="hierRoot1" presStyleCnt="0">
        <dgm:presLayoutVars>
          <dgm:hierBranch/>
        </dgm:presLayoutVars>
      </dgm:prSet>
      <dgm:spPr/>
    </dgm:pt>
    <dgm:pt modelId="{AB7AFE77-BEA3-9A4B-A67D-44A9AA4834E9}" type="pres">
      <dgm:prSet presAssocID="{C34F6D00-2E8D-374E-B307-92A3E2A3B084}" presName="rootComposite1" presStyleCnt="0"/>
      <dgm:spPr/>
    </dgm:pt>
    <dgm:pt modelId="{C2A475EC-4209-7C42-B3A4-601F697FBCA5}" type="pres">
      <dgm:prSet presAssocID="{C34F6D00-2E8D-374E-B307-92A3E2A3B084}" presName="rootText1" presStyleLbl="node0" presStyleIdx="0" presStyleCnt="1" custLinFactNeighborX="-6754" custLinFactNeighborY="-14473">
        <dgm:presLayoutVars>
          <dgm:chPref val="3"/>
        </dgm:presLayoutVars>
      </dgm:prSet>
      <dgm:spPr/>
    </dgm:pt>
    <dgm:pt modelId="{B06AD31F-228D-1141-8319-F51EB57B2DEA}" type="pres">
      <dgm:prSet presAssocID="{C34F6D00-2E8D-374E-B307-92A3E2A3B084}" presName="rootConnector1" presStyleLbl="node1" presStyleIdx="0" presStyleCnt="0"/>
      <dgm:spPr/>
    </dgm:pt>
    <dgm:pt modelId="{C8DA07D7-F236-EE4C-8980-6A6FEBE91DC1}" type="pres">
      <dgm:prSet presAssocID="{C34F6D00-2E8D-374E-B307-92A3E2A3B084}" presName="hierChild2" presStyleCnt="0"/>
      <dgm:spPr/>
    </dgm:pt>
    <dgm:pt modelId="{4896AC0A-123F-AF46-A8DA-448B49B14452}" type="pres">
      <dgm:prSet presAssocID="{F7302553-25A8-2848-9EC9-D3F5C3B86650}" presName="Name35" presStyleLbl="parChTrans1D2" presStyleIdx="0" presStyleCnt="2"/>
      <dgm:spPr/>
    </dgm:pt>
    <dgm:pt modelId="{09A12C3F-C06D-5646-8E19-BE93EEB74CBF}" type="pres">
      <dgm:prSet presAssocID="{C57304EF-CBF1-9F4D-B769-08890E7F6B79}" presName="hierRoot2" presStyleCnt="0">
        <dgm:presLayoutVars>
          <dgm:hierBranch/>
        </dgm:presLayoutVars>
      </dgm:prSet>
      <dgm:spPr/>
    </dgm:pt>
    <dgm:pt modelId="{02794673-C563-E945-80F1-4DDEEEF2492C}" type="pres">
      <dgm:prSet presAssocID="{C57304EF-CBF1-9F4D-B769-08890E7F6B79}" presName="rootComposite" presStyleCnt="0"/>
      <dgm:spPr/>
    </dgm:pt>
    <dgm:pt modelId="{2D7E9DD5-B2C1-3546-903D-7CD940F73517}" type="pres">
      <dgm:prSet presAssocID="{C57304EF-CBF1-9F4D-B769-08890E7F6B79}" presName="rootText" presStyleLbl="node2" presStyleIdx="0" presStyleCnt="2" custScaleX="122477">
        <dgm:presLayoutVars>
          <dgm:chPref val="3"/>
        </dgm:presLayoutVars>
      </dgm:prSet>
      <dgm:spPr/>
    </dgm:pt>
    <dgm:pt modelId="{3E4F0FFD-6A83-B246-89BA-FFDA388B4CCC}" type="pres">
      <dgm:prSet presAssocID="{C57304EF-CBF1-9F4D-B769-08890E7F6B79}" presName="rootConnector" presStyleLbl="node2" presStyleIdx="0" presStyleCnt="2"/>
      <dgm:spPr/>
    </dgm:pt>
    <dgm:pt modelId="{D0844574-45C4-8E44-ABF6-C835CEA7D453}" type="pres">
      <dgm:prSet presAssocID="{C57304EF-CBF1-9F4D-B769-08890E7F6B79}" presName="hierChild4" presStyleCnt="0"/>
      <dgm:spPr/>
    </dgm:pt>
    <dgm:pt modelId="{23C7747D-1CCC-5440-8E12-B9F173F6F8A7}" type="pres">
      <dgm:prSet presAssocID="{C57304EF-CBF1-9F4D-B769-08890E7F6B79}" presName="hierChild5" presStyleCnt="0"/>
      <dgm:spPr/>
    </dgm:pt>
    <dgm:pt modelId="{8961CAF1-2FC0-5342-ABFE-A9DD70FF3610}" type="pres">
      <dgm:prSet presAssocID="{C9E12957-93E7-EB41-931C-39CBD1699280}" presName="Name35" presStyleLbl="parChTrans1D2" presStyleIdx="1" presStyleCnt="2"/>
      <dgm:spPr/>
    </dgm:pt>
    <dgm:pt modelId="{96A239CA-2AB4-4E4B-AF1C-1F6FC333B2B3}" type="pres">
      <dgm:prSet presAssocID="{6FE27AAB-C532-F944-90F3-C54F8187A177}" presName="hierRoot2" presStyleCnt="0">
        <dgm:presLayoutVars>
          <dgm:hierBranch val="l"/>
        </dgm:presLayoutVars>
      </dgm:prSet>
      <dgm:spPr/>
    </dgm:pt>
    <dgm:pt modelId="{32358081-06C0-D140-9899-F167A643EFF9}" type="pres">
      <dgm:prSet presAssocID="{6FE27AAB-C532-F944-90F3-C54F8187A177}" presName="rootComposite" presStyleCnt="0"/>
      <dgm:spPr/>
    </dgm:pt>
    <dgm:pt modelId="{4400CACF-B5AF-654F-B690-456F6D2B04CF}" type="pres">
      <dgm:prSet presAssocID="{6FE27AAB-C532-F944-90F3-C54F8187A177}" presName="rootText" presStyleLbl="node2" presStyleIdx="1" presStyleCnt="2" custScaleX="130166">
        <dgm:presLayoutVars>
          <dgm:chPref val="3"/>
        </dgm:presLayoutVars>
      </dgm:prSet>
      <dgm:spPr/>
    </dgm:pt>
    <dgm:pt modelId="{4DF355A6-0C2B-7B41-92A5-AC1957B62814}" type="pres">
      <dgm:prSet presAssocID="{6FE27AAB-C532-F944-90F3-C54F8187A177}" presName="rootConnector" presStyleLbl="node2" presStyleIdx="1" presStyleCnt="2"/>
      <dgm:spPr/>
    </dgm:pt>
    <dgm:pt modelId="{0D0E8E50-E745-574B-9DFC-3DE294958B61}" type="pres">
      <dgm:prSet presAssocID="{6FE27AAB-C532-F944-90F3-C54F8187A177}" presName="hierChild4" presStyleCnt="0"/>
      <dgm:spPr/>
    </dgm:pt>
    <dgm:pt modelId="{DAFB2F53-D970-3D42-9922-4CCC04CEDFA5}" type="pres">
      <dgm:prSet presAssocID="{F1D822D4-2A81-B84D-9CE5-34E3CBE1BFC8}" presName="Name50" presStyleLbl="parChTrans1D3" presStyleIdx="0" presStyleCnt="2"/>
      <dgm:spPr/>
    </dgm:pt>
    <dgm:pt modelId="{3C4E7996-978F-A142-AA7A-883143DD1579}" type="pres">
      <dgm:prSet presAssocID="{9EC1EAB2-E6B7-6D46-8C49-CAA5C1ED3C71}" presName="hierRoot2" presStyleCnt="0">
        <dgm:presLayoutVars>
          <dgm:hierBranch val="r"/>
        </dgm:presLayoutVars>
      </dgm:prSet>
      <dgm:spPr/>
    </dgm:pt>
    <dgm:pt modelId="{03B76F82-3CD4-CC46-B19F-59D77160E795}" type="pres">
      <dgm:prSet presAssocID="{9EC1EAB2-E6B7-6D46-8C49-CAA5C1ED3C71}" presName="rootComposite" presStyleCnt="0"/>
      <dgm:spPr/>
    </dgm:pt>
    <dgm:pt modelId="{ADB19832-FF04-5647-AE55-AC3193CE009B}" type="pres">
      <dgm:prSet presAssocID="{9EC1EAB2-E6B7-6D46-8C49-CAA5C1ED3C71}" presName="rootText" presStyleLbl="node3" presStyleIdx="0" presStyleCnt="2" custScaleX="164640">
        <dgm:presLayoutVars>
          <dgm:chPref val="3"/>
        </dgm:presLayoutVars>
      </dgm:prSet>
      <dgm:spPr/>
    </dgm:pt>
    <dgm:pt modelId="{E09CEBC2-57C7-9B46-B14F-7533320388A9}" type="pres">
      <dgm:prSet presAssocID="{9EC1EAB2-E6B7-6D46-8C49-CAA5C1ED3C71}" presName="rootConnector" presStyleLbl="node3" presStyleIdx="0" presStyleCnt="2"/>
      <dgm:spPr/>
    </dgm:pt>
    <dgm:pt modelId="{1E4FFCAA-EB5A-D34A-B055-075F5D747A2D}" type="pres">
      <dgm:prSet presAssocID="{9EC1EAB2-E6B7-6D46-8C49-CAA5C1ED3C71}" presName="hierChild4" presStyleCnt="0"/>
      <dgm:spPr/>
    </dgm:pt>
    <dgm:pt modelId="{9647C75E-DB5A-CB49-AAC3-B6029585AA67}" type="pres">
      <dgm:prSet presAssocID="{9EC1EAB2-E6B7-6D46-8C49-CAA5C1ED3C71}" presName="hierChild5" presStyleCnt="0"/>
      <dgm:spPr/>
    </dgm:pt>
    <dgm:pt modelId="{5F25EF93-1FA1-B44D-9428-6666C3DDD7A3}" type="pres">
      <dgm:prSet presAssocID="{F0F3A00C-92BF-A24D-8E38-ABD162E2CAC1}" presName="Name50" presStyleLbl="parChTrans1D3" presStyleIdx="1" presStyleCnt="2"/>
      <dgm:spPr/>
    </dgm:pt>
    <dgm:pt modelId="{629DC5C1-C265-D544-90C2-55C042DBC32D}" type="pres">
      <dgm:prSet presAssocID="{02613F40-A817-1E4A-9479-CFEED69F11FC}" presName="hierRoot2" presStyleCnt="0">
        <dgm:presLayoutVars>
          <dgm:hierBranch val="r"/>
        </dgm:presLayoutVars>
      </dgm:prSet>
      <dgm:spPr/>
    </dgm:pt>
    <dgm:pt modelId="{FE79735B-DA0B-FA47-9F04-F350C5BB7FF3}" type="pres">
      <dgm:prSet presAssocID="{02613F40-A817-1E4A-9479-CFEED69F11FC}" presName="rootComposite" presStyleCnt="0"/>
      <dgm:spPr/>
    </dgm:pt>
    <dgm:pt modelId="{9C2266D0-2923-8440-B752-88B898FE11D9}" type="pres">
      <dgm:prSet presAssocID="{02613F40-A817-1E4A-9479-CFEED69F11FC}" presName="rootText" presStyleLbl="node3" presStyleIdx="1" presStyleCnt="2" custScaleX="172269">
        <dgm:presLayoutVars>
          <dgm:chPref val="3"/>
        </dgm:presLayoutVars>
      </dgm:prSet>
      <dgm:spPr/>
    </dgm:pt>
    <dgm:pt modelId="{76BF23E7-BB50-474F-8AA3-F29C947ED122}" type="pres">
      <dgm:prSet presAssocID="{02613F40-A817-1E4A-9479-CFEED69F11FC}" presName="rootConnector" presStyleLbl="node3" presStyleIdx="1" presStyleCnt="2"/>
      <dgm:spPr/>
    </dgm:pt>
    <dgm:pt modelId="{7627D101-DF4F-6141-B8EE-5090D107CA6A}" type="pres">
      <dgm:prSet presAssocID="{02613F40-A817-1E4A-9479-CFEED69F11FC}" presName="hierChild4" presStyleCnt="0"/>
      <dgm:spPr/>
    </dgm:pt>
    <dgm:pt modelId="{37A7C103-9D33-E842-9E3F-55471334C11E}" type="pres">
      <dgm:prSet presAssocID="{02613F40-A817-1E4A-9479-CFEED69F11FC}" presName="hierChild5" presStyleCnt="0"/>
      <dgm:spPr/>
    </dgm:pt>
    <dgm:pt modelId="{9041A38A-4375-7F4D-8B39-67F9EA57B9D7}" type="pres">
      <dgm:prSet presAssocID="{6FE27AAB-C532-F944-90F3-C54F8187A177}" presName="hierChild5" presStyleCnt="0"/>
      <dgm:spPr/>
    </dgm:pt>
    <dgm:pt modelId="{C0257837-506A-7F45-8550-9CAE4586EB80}" type="pres">
      <dgm:prSet presAssocID="{C34F6D00-2E8D-374E-B307-92A3E2A3B084}" presName="hierChild3" presStyleCnt="0"/>
      <dgm:spPr/>
    </dgm:pt>
  </dgm:ptLst>
  <dgm:cxnLst>
    <dgm:cxn modelId="{AC9CB401-AD7E-CB4C-8414-42DAE3C4EF94}" srcId="{8B8FD2F5-4706-A643-B197-EDA23A6EF7B1}" destId="{C34F6D00-2E8D-374E-B307-92A3E2A3B084}" srcOrd="0" destOrd="0" parTransId="{EEB34CBA-42DB-0841-BD2B-4A69BD32A633}" sibTransId="{F1F019B8-DE81-2B46-8C0D-EE393292FFE7}"/>
    <dgm:cxn modelId="{8631CC10-4B71-4BA9-B424-37ACCE078F8F}" type="presOf" srcId="{6FE27AAB-C532-F944-90F3-C54F8187A177}" destId="{4400CACF-B5AF-654F-B690-456F6D2B04CF}" srcOrd="0" destOrd="0" presId="urn:microsoft.com/office/officeart/2005/8/layout/orgChart1"/>
    <dgm:cxn modelId="{D3F5E610-214D-405F-8BE2-E83ED8D56893}" type="presOf" srcId="{C34F6D00-2E8D-374E-B307-92A3E2A3B084}" destId="{C2A475EC-4209-7C42-B3A4-601F697FBCA5}" srcOrd="0" destOrd="0" presId="urn:microsoft.com/office/officeart/2005/8/layout/orgChart1"/>
    <dgm:cxn modelId="{673C8242-8B36-CD43-BB6D-1D2DAE993687}" srcId="{6FE27AAB-C532-F944-90F3-C54F8187A177}" destId="{02613F40-A817-1E4A-9479-CFEED69F11FC}" srcOrd="1" destOrd="0" parTransId="{F0F3A00C-92BF-A24D-8E38-ABD162E2CAC1}" sibTransId="{4876823C-994B-6C44-A0CB-1818B8B167BB}"/>
    <dgm:cxn modelId="{A1BC444B-C4A9-4E78-911E-B645716C3379}" type="presOf" srcId="{9EC1EAB2-E6B7-6D46-8C49-CAA5C1ED3C71}" destId="{ADB19832-FF04-5647-AE55-AC3193CE009B}" srcOrd="0" destOrd="0" presId="urn:microsoft.com/office/officeart/2005/8/layout/orgChart1"/>
    <dgm:cxn modelId="{890A0154-8556-4B39-8557-29C00DBC31A3}" type="presOf" srcId="{F0F3A00C-92BF-A24D-8E38-ABD162E2CAC1}" destId="{5F25EF93-1FA1-B44D-9428-6666C3DDD7A3}" srcOrd="0" destOrd="0" presId="urn:microsoft.com/office/officeart/2005/8/layout/orgChart1"/>
    <dgm:cxn modelId="{C4906778-7151-4C7D-A719-F80B85418A15}" type="presOf" srcId="{F1D822D4-2A81-B84D-9CE5-34E3CBE1BFC8}" destId="{DAFB2F53-D970-3D42-9922-4CCC04CEDFA5}" srcOrd="0" destOrd="0" presId="urn:microsoft.com/office/officeart/2005/8/layout/orgChart1"/>
    <dgm:cxn modelId="{FC3E0A86-19AF-4331-A0B2-C7BA5D305777}" type="presOf" srcId="{02613F40-A817-1E4A-9479-CFEED69F11FC}" destId="{9C2266D0-2923-8440-B752-88B898FE11D9}" srcOrd="0" destOrd="0" presId="urn:microsoft.com/office/officeart/2005/8/layout/orgChart1"/>
    <dgm:cxn modelId="{64DA4F8A-8738-C148-8CDA-A8B4B3427CD8}" srcId="{6FE27AAB-C532-F944-90F3-C54F8187A177}" destId="{9EC1EAB2-E6B7-6D46-8C49-CAA5C1ED3C71}" srcOrd="0" destOrd="0" parTransId="{F1D822D4-2A81-B84D-9CE5-34E3CBE1BFC8}" sibTransId="{6D149F10-246D-B349-990E-A1EC00549459}"/>
    <dgm:cxn modelId="{C3F613A6-3664-454A-BD94-D9F95DE95ACB}" type="presOf" srcId="{C34F6D00-2E8D-374E-B307-92A3E2A3B084}" destId="{B06AD31F-228D-1141-8319-F51EB57B2DEA}" srcOrd="1" destOrd="0" presId="urn:microsoft.com/office/officeart/2005/8/layout/orgChart1"/>
    <dgm:cxn modelId="{ED7396A9-D426-4E96-BC08-B4A45FEFA935}" type="presOf" srcId="{C57304EF-CBF1-9F4D-B769-08890E7F6B79}" destId="{2D7E9DD5-B2C1-3546-903D-7CD940F73517}" srcOrd="0" destOrd="0" presId="urn:microsoft.com/office/officeart/2005/8/layout/orgChart1"/>
    <dgm:cxn modelId="{22EC1EBF-A5C1-43B7-AB6E-117DE0B8999B}" type="presOf" srcId="{8B8FD2F5-4706-A643-B197-EDA23A6EF7B1}" destId="{8A3368BD-C380-334C-8C9A-4F5DAAECD908}" srcOrd="0" destOrd="0" presId="urn:microsoft.com/office/officeart/2005/8/layout/orgChart1"/>
    <dgm:cxn modelId="{9D72E8BF-336D-4864-866A-FCE7E49B8B18}" type="presOf" srcId="{F7302553-25A8-2848-9EC9-D3F5C3B86650}" destId="{4896AC0A-123F-AF46-A8DA-448B49B14452}" srcOrd="0" destOrd="0" presId="urn:microsoft.com/office/officeart/2005/8/layout/orgChart1"/>
    <dgm:cxn modelId="{9B7EC9C5-1887-427B-9A10-3BEE8DB00D42}" type="presOf" srcId="{C57304EF-CBF1-9F4D-B769-08890E7F6B79}" destId="{3E4F0FFD-6A83-B246-89BA-FFDA388B4CCC}" srcOrd="1" destOrd="0" presId="urn:microsoft.com/office/officeart/2005/8/layout/orgChart1"/>
    <dgm:cxn modelId="{13EAE6C7-5086-374E-9ADF-520CA7251CF8}" srcId="{C34F6D00-2E8D-374E-B307-92A3E2A3B084}" destId="{C57304EF-CBF1-9F4D-B769-08890E7F6B79}" srcOrd="0" destOrd="0" parTransId="{F7302553-25A8-2848-9EC9-D3F5C3B86650}" sibTransId="{60352E1A-BDDC-DD40-B49C-2A05F10FE660}"/>
    <dgm:cxn modelId="{2BFD37D6-42D8-4B9B-9CB7-5959E10FEC0A}" type="presOf" srcId="{9EC1EAB2-E6B7-6D46-8C49-CAA5C1ED3C71}" destId="{E09CEBC2-57C7-9B46-B14F-7533320388A9}" srcOrd="1" destOrd="0" presId="urn:microsoft.com/office/officeart/2005/8/layout/orgChart1"/>
    <dgm:cxn modelId="{68848BDA-FB60-4A39-868D-D9B9A1AD8127}" type="presOf" srcId="{02613F40-A817-1E4A-9479-CFEED69F11FC}" destId="{76BF23E7-BB50-474F-8AA3-F29C947ED122}" srcOrd="1" destOrd="0" presId="urn:microsoft.com/office/officeart/2005/8/layout/orgChart1"/>
    <dgm:cxn modelId="{CC4D4DEA-8DC9-4A92-AAF2-2A32DC09AA15}" type="presOf" srcId="{C9E12957-93E7-EB41-931C-39CBD1699280}" destId="{8961CAF1-2FC0-5342-ABFE-A9DD70FF3610}" srcOrd="0" destOrd="0" presId="urn:microsoft.com/office/officeart/2005/8/layout/orgChart1"/>
    <dgm:cxn modelId="{215DA0F7-7B86-3D45-9DD4-51113BE5A95E}" srcId="{C34F6D00-2E8D-374E-B307-92A3E2A3B084}" destId="{6FE27AAB-C532-F944-90F3-C54F8187A177}" srcOrd="1" destOrd="0" parTransId="{C9E12957-93E7-EB41-931C-39CBD1699280}" sibTransId="{8E2721AB-E597-3842-8799-20D4136E5592}"/>
    <dgm:cxn modelId="{1FFEE4FE-B40D-45F8-AD76-BE2543B172D8}" type="presOf" srcId="{6FE27AAB-C532-F944-90F3-C54F8187A177}" destId="{4DF355A6-0C2B-7B41-92A5-AC1957B62814}" srcOrd="1" destOrd="0" presId="urn:microsoft.com/office/officeart/2005/8/layout/orgChart1"/>
    <dgm:cxn modelId="{AD8E5DB5-8562-42C3-AA82-6C565896CDBA}" type="presParOf" srcId="{8A3368BD-C380-334C-8C9A-4F5DAAECD908}" destId="{0C1336C7-DF46-DA47-9C63-208C8DBC54A5}" srcOrd="0" destOrd="0" presId="urn:microsoft.com/office/officeart/2005/8/layout/orgChart1"/>
    <dgm:cxn modelId="{899546C2-5434-4BF0-9199-58C460DA7A2E}" type="presParOf" srcId="{0C1336C7-DF46-DA47-9C63-208C8DBC54A5}" destId="{AB7AFE77-BEA3-9A4B-A67D-44A9AA4834E9}" srcOrd="0" destOrd="0" presId="urn:microsoft.com/office/officeart/2005/8/layout/orgChart1"/>
    <dgm:cxn modelId="{96C744F2-EB56-481A-9856-6B6843CAE22E}" type="presParOf" srcId="{AB7AFE77-BEA3-9A4B-A67D-44A9AA4834E9}" destId="{C2A475EC-4209-7C42-B3A4-601F697FBCA5}" srcOrd="0" destOrd="0" presId="urn:microsoft.com/office/officeart/2005/8/layout/orgChart1"/>
    <dgm:cxn modelId="{3A39F886-4F2D-43FF-8A09-249FB2420D69}" type="presParOf" srcId="{AB7AFE77-BEA3-9A4B-A67D-44A9AA4834E9}" destId="{B06AD31F-228D-1141-8319-F51EB57B2DEA}" srcOrd="1" destOrd="0" presId="urn:microsoft.com/office/officeart/2005/8/layout/orgChart1"/>
    <dgm:cxn modelId="{2ECAC4EC-4514-469A-84FC-EAABC25539E5}" type="presParOf" srcId="{0C1336C7-DF46-DA47-9C63-208C8DBC54A5}" destId="{C8DA07D7-F236-EE4C-8980-6A6FEBE91DC1}" srcOrd="1" destOrd="0" presId="urn:microsoft.com/office/officeart/2005/8/layout/orgChart1"/>
    <dgm:cxn modelId="{9BE5287F-CAFE-455B-9D52-34F6A528B8DD}" type="presParOf" srcId="{C8DA07D7-F236-EE4C-8980-6A6FEBE91DC1}" destId="{4896AC0A-123F-AF46-A8DA-448B49B14452}" srcOrd="0" destOrd="0" presId="urn:microsoft.com/office/officeart/2005/8/layout/orgChart1"/>
    <dgm:cxn modelId="{31A5AB9E-03C5-4040-AFAD-B94AE5364A2D}" type="presParOf" srcId="{C8DA07D7-F236-EE4C-8980-6A6FEBE91DC1}" destId="{09A12C3F-C06D-5646-8E19-BE93EEB74CBF}" srcOrd="1" destOrd="0" presId="urn:microsoft.com/office/officeart/2005/8/layout/orgChart1"/>
    <dgm:cxn modelId="{6E94BA92-5C63-4206-AE28-3D02F0CB60FF}" type="presParOf" srcId="{09A12C3F-C06D-5646-8E19-BE93EEB74CBF}" destId="{02794673-C563-E945-80F1-4DDEEEF2492C}" srcOrd="0" destOrd="0" presId="urn:microsoft.com/office/officeart/2005/8/layout/orgChart1"/>
    <dgm:cxn modelId="{230F5A8C-F94B-448A-99D1-682A09417E13}" type="presParOf" srcId="{02794673-C563-E945-80F1-4DDEEEF2492C}" destId="{2D7E9DD5-B2C1-3546-903D-7CD940F73517}" srcOrd="0" destOrd="0" presId="urn:microsoft.com/office/officeart/2005/8/layout/orgChart1"/>
    <dgm:cxn modelId="{B8095401-081C-4DF0-BB12-9738C13C2206}" type="presParOf" srcId="{02794673-C563-E945-80F1-4DDEEEF2492C}" destId="{3E4F0FFD-6A83-B246-89BA-FFDA388B4CCC}" srcOrd="1" destOrd="0" presId="urn:microsoft.com/office/officeart/2005/8/layout/orgChart1"/>
    <dgm:cxn modelId="{0567C9B1-4D72-4816-91F1-04E84FA3FB20}" type="presParOf" srcId="{09A12C3F-C06D-5646-8E19-BE93EEB74CBF}" destId="{D0844574-45C4-8E44-ABF6-C835CEA7D453}" srcOrd="1" destOrd="0" presId="urn:microsoft.com/office/officeart/2005/8/layout/orgChart1"/>
    <dgm:cxn modelId="{46C35A59-D280-4D74-B373-1F5FE8AD4072}" type="presParOf" srcId="{09A12C3F-C06D-5646-8E19-BE93EEB74CBF}" destId="{23C7747D-1CCC-5440-8E12-B9F173F6F8A7}" srcOrd="2" destOrd="0" presId="urn:microsoft.com/office/officeart/2005/8/layout/orgChart1"/>
    <dgm:cxn modelId="{32EF6A05-84FF-428F-9EC3-8C6AEDEA0E58}" type="presParOf" srcId="{C8DA07D7-F236-EE4C-8980-6A6FEBE91DC1}" destId="{8961CAF1-2FC0-5342-ABFE-A9DD70FF3610}" srcOrd="2" destOrd="0" presId="urn:microsoft.com/office/officeart/2005/8/layout/orgChart1"/>
    <dgm:cxn modelId="{F4E6A883-0775-4FE2-9F00-B111773422AA}" type="presParOf" srcId="{C8DA07D7-F236-EE4C-8980-6A6FEBE91DC1}" destId="{96A239CA-2AB4-4E4B-AF1C-1F6FC333B2B3}" srcOrd="3" destOrd="0" presId="urn:microsoft.com/office/officeart/2005/8/layout/orgChart1"/>
    <dgm:cxn modelId="{BB2C2B31-1D3C-4FA8-8F14-31D1463116F5}" type="presParOf" srcId="{96A239CA-2AB4-4E4B-AF1C-1F6FC333B2B3}" destId="{32358081-06C0-D140-9899-F167A643EFF9}" srcOrd="0" destOrd="0" presId="urn:microsoft.com/office/officeart/2005/8/layout/orgChart1"/>
    <dgm:cxn modelId="{06D7B1A9-EAD7-4B94-8963-BCBD6EE71009}" type="presParOf" srcId="{32358081-06C0-D140-9899-F167A643EFF9}" destId="{4400CACF-B5AF-654F-B690-456F6D2B04CF}" srcOrd="0" destOrd="0" presId="urn:microsoft.com/office/officeart/2005/8/layout/orgChart1"/>
    <dgm:cxn modelId="{E2346E4A-B3B2-4A35-A831-1436D009D921}" type="presParOf" srcId="{32358081-06C0-D140-9899-F167A643EFF9}" destId="{4DF355A6-0C2B-7B41-92A5-AC1957B62814}" srcOrd="1" destOrd="0" presId="urn:microsoft.com/office/officeart/2005/8/layout/orgChart1"/>
    <dgm:cxn modelId="{BDBBCAFA-7548-4100-BE98-9E0B086FBF25}" type="presParOf" srcId="{96A239CA-2AB4-4E4B-AF1C-1F6FC333B2B3}" destId="{0D0E8E50-E745-574B-9DFC-3DE294958B61}" srcOrd="1" destOrd="0" presId="urn:microsoft.com/office/officeart/2005/8/layout/orgChart1"/>
    <dgm:cxn modelId="{8696EF26-C409-4A32-9ADD-350BA3859A49}" type="presParOf" srcId="{0D0E8E50-E745-574B-9DFC-3DE294958B61}" destId="{DAFB2F53-D970-3D42-9922-4CCC04CEDFA5}" srcOrd="0" destOrd="0" presId="urn:microsoft.com/office/officeart/2005/8/layout/orgChart1"/>
    <dgm:cxn modelId="{9982A033-335D-4DFF-8C0A-3D6E8C63C290}" type="presParOf" srcId="{0D0E8E50-E745-574B-9DFC-3DE294958B61}" destId="{3C4E7996-978F-A142-AA7A-883143DD1579}" srcOrd="1" destOrd="0" presId="urn:microsoft.com/office/officeart/2005/8/layout/orgChart1"/>
    <dgm:cxn modelId="{DB401E5B-87E7-456F-AAD3-1E6E3C482DDB}" type="presParOf" srcId="{3C4E7996-978F-A142-AA7A-883143DD1579}" destId="{03B76F82-3CD4-CC46-B19F-59D77160E795}" srcOrd="0" destOrd="0" presId="urn:microsoft.com/office/officeart/2005/8/layout/orgChart1"/>
    <dgm:cxn modelId="{789AAD3E-BA9E-430F-B578-C4DF03F80B53}" type="presParOf" srcId="{03B76F82-3CD4-CC46-B19F-59D77160E795}" destId="{ADB19832-FF04-5647-AE55-AC3193CE009B}" srcOrd="0" destOrd="0" presId="urn:microsoft.com/office/officeart/2005/8/layout/orgChart1"/>
    <dgm:cxn modelId="{3220670D-9977-4240-96F8-B3B043F1A1F7}" type="presParOf" srcId="{03B76F82-3CD4-CC46-B19F-59D77160E795}" destId="{E09CEBC2-57C7-9B46-B14F-7533320388A9}" srcOrd="1" destOrd="0" presId="urn:microsoft.com/office/officeart/2005/8/layout/orgChart1"/>
    <dgm:cxn modelId="{CB34A392-DCFF-4ACD-B224-DCC2348E2174}" type="presParOf" srcId="{3C4E7996-978F-A142-AA7A-883143DD1579}" destId="{1E4FFCAA-EB5A-D34A-B055-075F5D747A2D}" srcOrd="1" destOrd="0" presId="urn:microsoft.com/office/officeart/2005/8/layout/orgChart1"/>
    <dgm:cxn modelId="{FEED0398-D4FA-4C37-AEE6-5AB7C101C6D2}" type="presParOf" srcId="{3C4E7996-978F-A142-AA7A-883143DD1579}" destId="{9647C75E-DB5A-CB49-AAC3-B6029585AA67}" srcOrd="2" destOrd="0" presId="urn:microsoft.com/office/officeart/2005/8/layout/orgChart1"/>
    <dgm:cxn modelId="{15AC8ACD-C330-405D-A8D5-B9C4497E86EE}" type="presParOf" srcId="{0D0E8E50-E745-574B-9DFC-3DE294958B61}" destId="{5F25EF93-1FA1-B44D-9428-6666C3DDD7A3}" srcOrd="2" destOrd="0" presId="urn:microsoft.com/office/officeart/2005/8/layout/orgChart1"/>
    <dgm:cxn modelId="{E89E9D17-551B-4CEC-8D4C-D6C2E21FF3CF}" type="presParOf" srcId="{0D0E8E50-E745-574B-9DFC-3DE294958B61}" destId="{629DC5C1-C265-D544-90C2-55C042DBC32D}" srcOrd="3" destOrd="0" presId="urn:microsoft.com/office/officeart/2005/8/layout/orgChart1"/>
    <dgm:cxn modelId="{AEF8C0F1-18F6-486C-88ED-CE3BD245191E}" type="presParOf" srcId="{629DC5C1-C265-D544-90C2-55C042DBC32D}" destId="{FE79735B-DA0B-FA47-9F04-F350C5BB7FF3}" srcOrd="0" destOrd="0" presId="urn:microsoft.com/office/officeart/2005/8/layout/orgChart1"/>
    <dgm:cxn modelId="{502CD505-308F-460C-AC44-65D60B726398}" type="presParOf" srcId="{FE79735B-DA0B-FA47-9F04-F350C5BB7FF3}" destId="{9C2266D0-2923-8440-B752-88B898FE11D9}" srcOrd="0" destOrd="0" presId="urn:microsoft.com/office/officeart/2005/8/layout/orgChart1"/>
    <dgm:cxn modelId="{68C39ED0-076B-423C-853F-6C945ECFA7C0}" type="presParOf" srcId="{FE79735B-DA0B-FA47-9F04-F350C5BB7FF3}" destId="{76BF23E7-BB50-474F-8AA3-F29C947ED122}" srcOrd="1" destOrd="0" presId="urn:microsoft.com/office/officeart/2005/8/layout/orgChart1"/>
    <dgm:cxn modelId="{24FC7A00-1663-45DD-B972-30B51AF95FEC}" type="presParOf" srcId="{629DC5C1-C265-D544-90C2-55C042DBC32D}" destId="{7627D101-DF4F-6141-B8EE-5090D107CA6A}" srcOrd="1" destOrd="0" presId="urn:microsoft.com/office/officeart/2005/8/layout/orgChart1"/>
    <dgm:cxn modelId="{E0F7EECC-6F95-4781-A548-9B768A3207C9}" type="presParOf" srcId="{629DC5C1-C265-D544-90C2-55C042DBC32D}" destId="{37A7C103-9D33-E842-9E3F-55471334C11E}" srcOrd="2" destOrd="0" presId="urn:microsoft.com/office/officeart/2005/8/layout/orgChart1"/>
    <dgm:cxn modelId="{9B5A931A-C5CC-4049-8525-568762BDBD0F}" type="presParOf" srcId="{96A239CA-2AB4-4E4B-AF1C-1F6FC333B2B3}" destId="{9041A38A-4375-7F4D-8B39-67F9EA57B9D7}" srcOrd="2" destOrd="0" presId="urn:microsoft.com/office/officeart/2005/8/layout/orgChart1"/>
    <dgm:cxn modelId="{26F1FAFF-4C75-4969-8A7F-BAF803D7CF54}" type="presParOf" srcId="{0C1336C7-DF46-DA47-9C63-208C8DBC54A5}" destId="{C0257837-506A-7F45-8550-9CAE4586EB8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5EF93-1FA1-B44D-9428-6666C3DDD7A3}">
      <dsp:nvSpPr>
        <dsp:cNvPr id="0" name=""/>
        <dsp:cNvSpPr/>
      </dsp:nvSpPr>
      <dsp:spPr>
        <a:xfrm>
          <a:off x="3829197" y="1262250"/>
          <a:ext cx="203337" cy="1218467"/>
        </a:xfrm>
        <a:custGeom>
          <a:avLst/>
          <a:gdLst/>
          <a:ahLst/>
          <a:cxnLst/>
          <a:rect l="0" t="0" r="0" b="0"/>
          <a:pathLst>
            <a:path>
              <a:moveTo>
                <a:pt x="203337" y="0"/>
              </a:moveTo>
              <a:lnTo>
                <a:pt x="203337" y="1218467"/>
              </a:lnTo>
              <a:lnTo>
                <a:pt x="0" y="121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B2F53-D970-3D42-9922-4CCC04CEDFA5}">
      <dsp:nvSpPr>
        <dsp:cNvPr id="0" name=""/>
        <dsp:cNvSpPr/>
      </dsp:nvSpPr>
      <dsp:spPr>
        <a:xfrm>
          <a:off x="3829197" y="1262250"/>
          <a:ext cx="203337" cy="479055"/>
        </a:xfrm>
        <a:custGeom>
          <a:avLst/>
          <a:gdLst/>
          <a:ahLst/>
          <a:cxnLst/>
          <a:rect l="0" t="0" r="0" b="0"/>
          <a:pathLst>
            <a:path>
              <a:moveTo>
                <a:pt x="203337" y="0"/>
              </a:moveTo>
              <a:lnTo>
                <a:pt x="203337" y="479055"/>
              </a:lnTo>
              <a:lnTo>
                <a:pt x="0" y="479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1CAF1-2FC0-5342-ABFE-A9DD70FF3610}">
      <dsp:nvSpPr>
        <dsp:cNvPr id="0" name=""/>
        <dsp:cNvSpPr/>
      </dsp:nvSpPr>
      <dsp:spPr>
        <a:xfrm>
          <a:off x="2672862" y="520712"/>
          <a:ext cx="817440" cy="220825"/>
        </a:xfrm>
        <a:custGeom>
          <a:avLst/>
          <a:gdLst/>
          <a:ahLst/>
          <a:cxnLst/>
          <a:rect l="0" t="0" r="0" b="0"/>
          <a:pathLst>
            <a:path>
              <a:moveTo>
                <a:pt x="0" y="0"/>
              </a:moveTo>
              <a:lnTo>
                <a:pt x="0" y="111475"/>
              </a:lnTo>
              <a:lnTo>
                <a:pt x="817440" y="111475"/>
              </a:lnTo>
              <a:lnTo>
                <a:pt x="817440" y="2208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6AC0A-123F-AF46-A8DA-448B49B14452}">
      <dsp:nvSpPr>
        <dsp:cNvPr id="0" name=""/>
        <dsp:cNvSpPr/>
      </dsp:nvSpPr>
      <dsp:spPr>
        <a:xfrm>
          <a:off x="1956059" y="520712"/>
          <a:ext cx="716802" cy="220825"/>
        </a:xfrm>
        <a:custGeom>
          <a:avLst/>
          <a:gdLst/>
          <a:ahLst/>
          <a:cxnLst/>
          <a:rect l="0" t="0" r="0" b="0"/>
          <a:pathLst>
            <a:path>
              <a:moveTo>
                <a:pt x="716802" y="0"/>
              </a:moveTo>
              <a:lnTo>
                <a:pt x="716802" y="111475"/>
              </a:lnTo>
              <a:lnTo>
                <a:pt x="0" y="111475"/>
              </a:lnTo>
              <a:lnTo>
                <a:pt x="0" y="2208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A475EC-4209-7C42-B3A4-601F697FBCA5}">
      <dsp:nvSpPr>
        <dsp:cNvPr id="0" name=""/>
        <dsp:cNvSpPr/>
      </dsp:nvSpPr>
      <dsp:spPr>
        <a:xfrm>
          <a:off x="2152149" y="0"/>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zh-CN" altLang="en-US" sz="1100" b="1" i="0" u="none" strike="noStrike" kern="1200" baseline="0">
              <a:latin typeface="SimSun" panose="02010600030101010101" pitchFamily="2" charset="-122"/>
              <a:ea typeface="SimSun" panose="02010600030101010101" pitchFamily="2" charset="-122"/>
            </a:rPr>
            <a:t>材料转让协议</a:t>
          </a:r>
          <a:endParaRPr lang="en-US" sz="1100" kern="1200">
            <a:latin typeface="SimSun" panose="02010600030101010101" pitchFamily="2" charset="-122"/>
            <a:ea typeface="SimSun" panose="02010600030101010101" pitchFamily="2" charset="-122"/>
          </a:endParaRPr>
        </a:p>
      </dsp:txBody>
      <dsp:txXfrm>
        <a:off x="2152149" y="0"/>
        <a:ext cx="1041424" cy="520712"/>
      </dsp:txXfrm>
    </dsp:sp>
    <dsp:sp modelId="{2D7E9DD5-B2C1-3546-903D-7CD940F73517}">
      <dsp:nvSpPr>
        <dsp:cNvPr id="0" name=""/>
        <dsp:cNvSpPr/>
      </dsp:nvSpPr>
      <dsp:spPr>
        <a:xfrm>
          <a:off x="1318306" y="741537"/>
          <a:ext cx="1275505"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zh-CN" altLang="en-US" sz="1100" b="0" i="0" u="none" strike="noStrike" kern="1200" baseline="0">
              <a:latin typeface="Arial" panose="020B0604020202020204" pitchFamily="34" charset="0"/>
              <a:ea typeface="SimSun" panose="02010600030101010101" pitchFamily="2" charset="-122"/>
            </a:rPr>
            <a:t>学术类材料转让协议</a:t>
          </a:r>
          <a:br>
            <a:rPr lang="en-US" altLang="zh-CN" sz="1100" b="0" i="0" u="none" strike="noStrike" kern="1200" baseline="0">
              <a:latin typeface="Arial" panose="020B0604020202020204" pitchFamily="34" charset="0"/>
              <a:ea typeface="SimSun" panose="02010600030101010101" pitchFamily="2" charset="-122"/>
            </a:rPr>
          </a:br>
          <a:r>
            <a:rPr lang="zh-CN" altLang="en-US" sz="1100" b="0" i="0" u="none" strike="noStrike" kern="1200" baseline="0">
              <a:latin typeface="Arial" panose="020B0604020202020204" pitchFamily="34" charset="0"/>
              <a:ea typeface="SimSun" panose="02010600030101010101" pitchFamily="2" charset="-122"/>
            </a:rPr>
            <a:t>第</a:t>
          </a:r>
          <a:r>
            <a:rPr lang="en-US" altLang="zh-CN" sz="1100" b="0" i="0" u="none" strike="noStrike" kern="1200" baseline="0">
              <a:latin typeface="Arial" panose="020B0604020202020204" pitchFamily="34" charset="0"/>
              <a:ea typeface="SimSun" panose="02010600030101010101" pitchFamily="2" charset="-122"/>
            </a:rPr>
            <a:t>1</a:t>
          </a:r>
          <a:r>
            <a:rPr lang="zh-CN" altLang="en-US" sz="1100" b="0" i="0" u="none" strike="noStrike" kern="1200" baseline="0">
              <a:latin typeface="Arial" panose="020B0604020202020204" pitchFamily="34" charset="0"/>
              <a:ea typeface="SimSun" panose="02010600030101010101" pitchFamily="2" charset="-122"/>
            </a:rPr>
            <a:t>类</a:t>
          </a:r>
          <a:endParaRPr lang="en-US" sz="1100" kern="1200" baseline="0">
            <a:latin typeface="Arial" panose="020B0604020202020204" pitchFamily="34" charset="0"/>
            <a:ea typeface="SimSun" panose="02010600030101010101" pitchFamily="2" charset="-122"/>
          </a:endParaRPr>
        </a:p>
      </dsp:txBody>
      <dsp:txXfrm>
        <a:off x="1318306" y="741537"/>
        <a:ext cx="1275505" cy="520712"/>
      </dsp:txXfrm>
    </dsp:sp>
    <dsp:sp modelId="{4400CACF-B5AF-654F-B690-456F6D2B04CF}">
      <dsp:nvSpPr>
        <dsp:cNvPr id="0" name=""/>
        <dsp:cNvSpPr/>
      </dsp:nvSpPr>
      <dsp:spPr>
        <a:xfrm>
          <a:off x="2812512" y="741537"/>
          <a:ext cx="1355581"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zh-CN" altLang="en-US" sz="1100" b="0" i="0" u="none" strike="noStrike" kern="1200" baseline="0">
              <a:latin typeface="Arial" panose="020B0604020202020204" pitchFamily="34" charset="0"/>
              <a:ea typeface="SimSun" panose="02010600030101010101" pitchFamily="2" charset="-122"/>
            </a:rPr>
            <a:t>商业类材料转让协议</a:t>
          </a:r>
          <a:br>
            <a:rPr lang="en-US" altLang="zh-CN" sz="1100" b="0" i="0" u="none" strike="noStrike" kern="1200" baseline="0">
              <a:latin typeface="Arial" panose="020B0604020202020204" pitchFamily="34" charset="0"/>
              <a:ea typeface="SimSun" panose="02010600030101010101" pitchFamily="2" charset="-122"/>
            </a:rPr>
          </a:br>
          <a:r>
            <a:rPr lang="zh-CN" altLang="en-US" sz="1100" b="0" i="0" u="none" strike="noStrike" kern="1200" baseline="0">
              <a:latin typeface="Arial" panose="020B0604020202020204" pitchFamily="34" charset="0"/>
              <a:ea typeface="SimSun" panose="02010600030101010101" pitchFamily="2" charset="-122"/>
            </a:rPr>
            <a:t>第</a:t>
          </a:r>
          <a:r>
            <a:rPr lang="en-US" altLang="zh-CN" sz="1100" b="0" i="0" u="none" strike="noStrike" kern="1200" baseline="0">
              <a:latin typeface="Arial" panose="020B0604020202020204" pitchFamily="34" charset="0"/>
              <a:ea typeface="SimSun" panose="02010600030101010101" pitchFamily="2" charset="-122"/>
            </a:rPr>
            <a:t>2</a:t>
          </a:r>
          <a:r>
            <a:rPr lang="zh-CN" altLang="en-US" sz="1100" b="0" i="0" u="none" strike="noStrike" kern="1200" baseline="0">
              <a:latin typeface="Arial" panose="020B0604020202020204" pitchFamily="34" charset="0"/>
              <a:ea typeface="SimSun" panose="02010600030101010101" pitchFamily="2" charset="-122"/>
            </a:rPr>
            <a:t>类</a:t>
          </a:r>
          <a:endParaRPr lang="en-US" sz="1100" b="0" i="0" u="none" strike="noStrike" kern="1200" baseline="0">
            <a:latin typeface="Arial" panose="020B0604020202020204" pitchFamily="34" charset="0"/>
            <a:ea typeface="SimSun" panose="02010600030101010101" pitchFamily="2" charset="-122"/>
          </a:endParaRPr>
        </a:p>
      </dsp:txBody>
      <dsp:txXfrm>
        <a:off x="2812512" y="741537"/>
        <a:ext cx="1355581" cy="520712"/>
      </dsp:txXfrm>
    </dsp:sp>
    <dsp:sp modelId="{ADB19832-FF04-5647-AE55-AC3193CE009B}">
      <dsp:nvSpPr>
        <dsp:cNvPr id="0" name=""/>
        <dsp:cNvSpPr/>
      </dsp:nvSpPr>
      <dsp:spPr>
        <a:xfrm>
          <a:off x="2114595" y="1480949"/>
          <a:ext cx="1714601"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zh-CN" altLang="en-US" sz="1100" b="0" i="0" u="none" strike="noStrike" kern="1200" baseline="0">
              <a:latin typeface="Arial" panose="020B0604020202020204" pitchFamily="34" charset="0"/>
              <a:ea typeface="SimSun" panose="02010600030101010101" pitchFamily="2" charset="-122"/>
            </a:rPr>
            <a:t>所有人向接收方转让供评估</a:t>
          </a:r>
          <a:br>
            <a:rPr lang="en-US" altLang="zh-CN" sz="1100" b="0" i="0" u="none" strike="noStrike" kern="1200" baseline="0">
              <a:latin typeface="Arial" panose="020B0604020202020204" pitchFamily="34" charset="0"/>
              <a:ea typeface="SimSun" panose="02010600030101010101" pitchFamily="2" charset="-122"/>
            </a:rPr>
          </a:br>
          <a:r>
            <a:rPr lang="zh-CN" altLang="en-US" sz="1100" b="0" i="0" u="none" strike="noStrike" kern="1200" baseline="0">
              <a:latin typeface="Arial" panose="020B0604020202020204" pitchFamily="34" charset="0"/>
              <a:ea typeface="SimSun" panose="02010600030101010101" pitchFamily="2" charset="-122"/>
            </a:rPr>
            <a:t>第</a:t>
          </a:r>
          <a:r>
            <a:rPr lang="en-US" altLang="zh-CN" sz="1100" b="0" i="0" u="none" strike="noStrike" kern="1200" baseline="0">
              <a:latin typeface="Arial" panose="020B0604020202020204" pitchFamily="34" charset="0"/>
              <a:ea typeface="SimSun" panose="02010600030101010101" pitchFamily="2" charset="-122"/>
            </a:rPr>
            <a:t>2A</a:t>
          </a:r>
          <a:r>
            <a:rPr lang="zh-CN" altLang="en-US" sz="1100" b="0" i="0" u="none" strike="noStrike" kern="1200" baseline="0">
              <a:latin typeface="Arial" panose="020B0604020202020204" pitchFamily="34" charset="0"/>
              <a:ea typeface="SimSun" panose="02010600030101010101" pitchFamily="2" charset="-122"/>
            </a:rPr>
            <a:t>类</a:t>
          </a:r>
          <a:endParaRPr lang="en-US" sz="1100" kern="1200" baseline="0">
            <a:latin typeface="Arial" panose="020B0604020202020204" pitchFamily="34" charset="0"/>
            <a:ea typeface="SimSun" panose="02010600030101010101" pitchFamily="2" charset="-122"/>
          </a:endParaRPr>
        </a:p>
      </dsp:txBody>
      <dsp:txXfrm>
        <a:off x="2114595" y="1480949"/>
        <a:ext cx="1714601" cy="520712"/>
      </dsp:txXfrm>
    </dsp:sp>
    <dsp:sp modelId="{9C2266D0-2923-8440-B752-88B898FE11D9}">
      <dsp:nvSpPr>
        <dsp:cNvPr id="0" name=""/>
        <dsp:cNvSpPr/>
      </dsp:nvSpPr>
      <dsp:spPr>
        <a:xfrm>
          <a:off x="2035145" y="2220361"/>
          <a:ext cx="1794052"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zh-CN" altLang="en-US" sz="1100" b="0" i="0" u="none" strike="noStrike" kern="1200" baseline="0">
              <a:latin typeface="Arial" panose="020B0604020202020204" pitchFamily="34" charset="0"/>
              <a:ea typeface="SimSun" panose="02010600030101010101" pitchFamily="2" charset="-122"/>
            </a:rPr>
            <a:t>所有人向接收方转让供研究</a:t>
          </a:r>
          <a:br>
            <a:rPr lang="en-US" altLang="zh-CN" sz="1100" b="0" i="0" u="none" strike="noStrike" kern="1200" baseline="0">
              <a:latin typeface="Arial" panose="020B0604020202020204" pitchFamily="34" charset="0"/>
              <a:ea typeface="SimSun" panose="02010600030101010101" pitchFamily="2" charset="-122"/>
            </a:rPr>
          </a:br>
          <a:r>
            <a:rPr lang="zh-CN" altLang="en-US" sz="1100" b="0" i="0" u="none" strike="noStrike" kern="1200" baseline="0">
              <a:latin typeface="Arial" panose="020B0604020202020204" pitchFamily="34" charset="0"/>
              <a:ea typeface="SimSun" panose="02010600030101010101" pitchFamily="2" charset="-122"/>
            </a:rPr>
            <a:t>第</a:t>
          </a:r>
          <a:r>
            <a:rPr lang="en-US" altLang="zh-CN" sz="1100" b="0" i="0" u="none" strike="noStrike" kern="1200" baseline="0">
              <a:latin typeface="Arial" panose="020B0604020202020204" pitchFamily="34" charset="0"/>
              <a:ea typeface="SimSun" panose="02010600030101010101" pitchFamily="2" charset="-122"/>
            </a:rPr>
            <a:t>2B</a:t>
          </a:r>
          <a:r>
            <a:rPr lang="zh-CN" altLang="en-US" sz="1100" b="0" i="0" u="none" strike="noStrike" kern="1200" baseline="0">
              <a:latin typeface="Arial" panose="020B0604020202020204" pitchFamily="34" charset="0"/>
              <a:ea typeface="SimSun" panose="02010600030101010101" pitchFamily="2" charset="-122"/>
            </a:rPr>
            <a:t>类</a:t>
          </a:r>
          <a:endParaRPr lang="en-US" sz="1100" kern="1200" baseline="0">
            <a:latin typeface="Arial" panose="020B0604020202020204" pitchFamily="34" charset="0"/>
            <a:ea typeface="SimSun" panose="02010600030101010101" pitchFamily="2" charset="-122"/>
          </a:endParaRPr>
        </a:p>
      </dsp:txBody>
      <dsp:txXfrm>
        <a:off x="2035145" y="2220361"/>
        <a:ext cx="1794052" cy="52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7C5C-4A55-4953-8848-94A2789D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4756</TotalTime>
  <Pages>213</Pages>
  <Words>125226</Words>
  <Characters>14221</Characters>
  <Application>Microsoft Office Word</Application>
  <DocSecurity>0</DocSecurity>
  <Lines>118</Lines>
  <Paragraphs>278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139169</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docId:1A1D330C586116C9B925A0AC61DE77C9</cp:keywords>
  <cp:lastModifiedBy>MA Weihai</cp:lastModifiedBy>
  <cp:revision>460</cp:revision>
  <dcterms:created xsi:type="dcterms:W3CDTF">2024-06-25T08:18:00Z</dcterms:created>
  <dcterms:modified xsi:type="dcterms:W3CDTF">2024-09-11T08:37:00Z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2024-09-06T08:13:03Z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edfbbf75-22b0-42b2-bcdf-82dd8219b6d0</vt:lpwstr>
  </property>
  <property fmtid="{D5CDD505-2E9C-101B-9397-08002B2CF9AE}" pid="8" name="MSIP_Label_20773ee6-353b-4fb9-a59d-0b94c8c67bea_ContentBits">
    <vt:lpwstr>0</vt:lpwstr>
  </property>
</Properties>
</file>