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1BB4" w14:textId="77777777" w:rsidR="00F0212A" w:rsidRDefault="00F0212A" w:rsidP="00F0212A">
      <w:pPr>
        <w:spacing w:after="220"/>
        <w:jc w:val="center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szCs w:val="22"/>
          <w:lang w:eastAsia="en-US"/>
        </w:rPr>
        <w:t xml:space="preserve">NOTIFICATION UNDER </w:t>
      </w:r>
      <w:r>
        <w:rPr>
          <w:rFonts w:eastAsiaTheme="minorHAnsi"/>
          <w:szCs w:val="22"/>
          <w:lang w:eastAsia="en-US"/>
        </w:rPr>
        <w:t xml:space="preserve">PCT </w:t>
      </w:r>
      <w:r w:rsidRPr="00DF31E1">
        <w:rPr>
          <w:rFonts w:eastAsiaTheme="minorHAnsi"/>
          <w:szCs w:val="22"/>
          <w:lang w:eastAsia="en-US"/>
        </w:rPr>
        <w:t>RULE 34.1(d)(i)</w:t>
      </w:r>
    </w:p>
    <w:p w14:paraId="3954C7D8" w14:textId="77777777" w:rsidR="00F0212A" w:rsidRPr="00C0577D" w:rsidRDefault="00F0212A" w:rsidP="00F0212A">
      <w:pPr>
        <w:spacing w:after="220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br/>
        <w:t xml:space="preserve">This Notification when completed should be sent by email as a Word document to the International Bureau at the following address:  </w:t>
      </w:r>
      <w:hyperlink r:id="rId6" w:history="1">
        <w:r w:rsidRPr="00116B27">
          <w:rPr>
            <w:rStyle w:val="Hyperlink"/>
            <w:rFonts w:eastAsiaTheme="minorHAnsi"/>
            <w:color w:val="auto"/>
            <w:szCs w:val="22"/>
            <w:lang w:eastAsia="en-US"/>
          </w:rPr>
          <w:t>pct.bdd@wipo.int</w:t>
        </w:r>
      </w:hyperlink>
      <w:r w:rsidRPr="00116B27">
        <w:rPr>
          <w:rFonts w:eastAsiaTheme="minorHAnsi"/>
          <w:szCs w:val="22"/>
          <w:lang w:eastAsia="en-US"/>
        </w:rPr>
        <w:t xml:space="preserve">. </w:t>
      </w:r>
      <w:r>
        <w:rPr>
          <w:rFonts w:eastAsiaTheme="minorHAnsi"/>
          <w:szCs w:val="22"/>
          <w:lang w:eastAsia="en-US"/>
        </w:rPr>
        <w:br/>
      </w:r>
    </w:p>
    <w:p w14:paraId="04838243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i/>
          <w:iCs/>
          <w:szCs w:val="22"/>
          <w:lang w:eastAsia="en-US"/>
        </w:rPr>
        <w:t xml:space="preserve">Name of Office: </w:t>
      </w:r>
      <w:r>
        <w:rPr>
          <w:rFonts w:eastAsiaTheme="minorHAnsi"/>
          <w:i/>
          <w:iCs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4429012F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i/>
          <w:iCs/>
          <w:szCs w:val="22"/>
          <w:lang w:eastAsia="en-US"/>
        </w:rPr>
        <w:t>Country (or Region)</w:t>
      </w:r>
      <w:r>
        <w:rPr>
          <w:rFonts w:eastAsiaTheme="minorHAnsi"/>
          <w:i/>
          <w:iCs/>
          <w:szCs w:val="22"/>
          <w:lang w:eastAsia="en-US"/>
        </w:rPr>
        <w:t xml:space="preserve"> of collection</w:t>
      </w:r>
      <w:r w:rsidRPr="00DF31E1">
        <w:rPr>
          <w:rFonts w:eastAsiaTheme="minorHAnsi"/>
          <w:i/>
          <w:iCs/>
          <w:szCs w:val="22"/>
          <w:lang w:eastAsia="en-US"/>
        </w:rPr>
        <w:t>:</w:t>
      </w:r>
      <w:r>
        <w:rPr>
          <w:rFonts w:eastAsiaTheme="minorHAnsi"/>
          <w:i/>
          <w:iCs/>
          <w:szCs w:val="22"/>
          <w:lang w:eastAsia="en-US"/>
        </w:rPr>
        <w:t xml:space="preserve">  </w:t>
      </w:r>
      <w:r>
        <w:rPr>
          <w:rFonts w:eastAsiaTheme="minorHAnsi"/>
          <w:szCs w:val="22"/>
          <w:lang w:eastAsia="en-US"/>
        </w:rPr>
        <w:tab/>
      </w:r>
    </w:p>
    <w:p w14:paraId="741F2E6E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i/>
          <w:iCs/>
          <w:szCs w:val="22"/>
          <w:lang w:eastAsia="en-US"/>
        </w:rPr>
      </w:pPr>
      <w:r w:rsidRPr="00DF31E1">
        <w:rPr>
          <w:rFonts w:eastAsiaTheme="minorHAnsi"/>
          <w:i/>
          <w:iCs/>
          <w:szCs w:val="22"/>
          <w:lang w:eastAsia="en-US"/>
        </w:rPr>
        <w:t>Person completing this Notification:</w:t>
      </w:r>
    </w:p>
    <w:p w14:paraId="6B45214D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szCs w:val="22"/>
          <w:lang w:eastAsia="en-US"/>
        </w:rPr>
        <w:t xml:space="preserve">Name: </w:t>
      </w:r>
      <w:r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561B842D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szCs w:val="22"/>
          <w:lang w:eastAsia="en-US"/>
        </w:rPr>
        <w:t xml:space="preserve">Job Title: </w:t>
      </w:r>
      <w:r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78AAA044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szCs w:val="22"/>
          <w:lang w:eastAsia="en-US"/>
        </w:rPr>
        <w:t xml:space="preserve">Department: </w:t>
      </w:r>
      <w:r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44D33C73" w14:textId="77777777" w:rsidR="00F0212A" w:rsidRPr="00DF31E1" w:rsidRDefault="00F0212A" w:rsidP="00F0212A">
      <w:pPr>
        <w:tabs>
          <w:tab w:val="right" w:leader="dot" w:pos="9072"/>
        </w:tabs>
        <w:spacing w:after="220"/>
        <w:jc w:val="both"/>
        <w:rPr>
          <w:rFonts w:eastAsiaTheme="minorHAnsi"/>
          <w:szCs w:val="22"/>
          <w:lang w:eastAsia="en-US"/>
        </w:rPr>
      </w:pPr>
      <w:r w:rsidRPr="00DF31E1">
        <w:rPr>
          <w:rFonts w:eastAsiaTheme="minorHAnsi"/>
          <w:szCs w:val="22"/>
          <w:lang w:eastAsia="en-US"/>
        </w:rPr>
        <w:t xml:space="preserve">Tel.: </w:t>
      </w:r>
      <w:r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76C2E968" w14:textId="77777777" w:rsidR="00F0212A" w:rsidRPr="00A323F1" w:rsidRDefault="00F0212A" w:rsidP="00F0212A">
      <w:pPr>
        <w:tabs>
          <w:tab w:val="right" w:leader="dot" w:pos="9072"/>
        </w:tabs>
        <w:spacing w:after="220"/>
        <w:jc w:val="both"/>
      </w:pPr>
      <w:r w:rsidRPr="00DF31E1">
        <w:rPr>
          <w:rFonts w:eastAsiaTheme="minorHAnsi"/>
          <w:szCs w:val="22"/>
          <w:lang w:eastAsia="en-US"/>
        </w:rPr>
        <w:t xml:space="preserve">E-mail: </w:t>
      </w:r>
      <w:r>
        <w:rPr>
          <w:rFonts w:eastAsiaTheme="minorHAnsi"/>
          <w:szCs w:val="22"/>
          <w:lang w:eastAsia="en-US"/>
        </w:rPr>
        <w:t xml:space="preserve"> </w:t>
      </w:r>
      <w:r>
        <w:rPr>
          <w:rFonts w:eastAsiaTheme="minorHAnsi"/>
          <w:szCs w:val="22"/>
          <w:lang w:eastAsia="en-US"/>
        </w:rPr>
        <w:tab/>
      </w:r>
    </w:p>
    <w:p w14:paraId="2E812E9F" w14:textId="77777777" w:rsidR="00F0212A" w:rsidRDefault="00F0212A" w:rsidP="00F0212A"/>
    <w:p w14:paraId="2CE65CB5" w14:textId="77777777" w:rsidR="00F0212A" w:rsidRPr="00BA4ADA" w:rsidRDefault="00F0212A" w:rsidP="00F0212A">
      <w:r>
        <w:t xml:space="preserve">With effect from </w:t>
      </w:r>
      <w:r>
        <w:rPr>
          <w:i/>
          <w:iCs/>
        </w:rPr>
        <w:t>[DATE]</w:t>
      </w:r>
      <w:r>
        <w:t xml:space="preserve"> the following documents are available from this Office to International Searching Authorities.</w:t>
      </w:r>
    </w:p>
    <w:p w14:paraId="1C7F6885" w14:textId="77777777" w:rsidR="00F0212A" w:rsidRPr="00A323F1" w:rsidRDefault="00F0212A" w:rsidP="00F021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3"/>
        <w:gridCol w:w="803"/>
        <w:gridCol w:w="1156"/>
        <w:gridCol w:w="1092"/>
        <w:gridCol w:w="1946"/>
        <w:gridCol w:w="1946"/>
      </w:tblGrid>
      <w:tr w:rsidR="00F0212A" w:rsidRPr="00FD0139" w14:paraId="1EF0BA1E" w14:textId="77777777" w:rsidTr="001706C3">
        <w:tc>
          <w:tcPr>
            <w:tcW w:w="2093" w:type="dxa"/>
            <w:vMerge w:val="restart"/>
          </w:tcPr>
          <w:p w14:paraId="5ED964D8" w14:textId="77777777" w:rsidR="00F0212A" w:rsidRPr="00FD0139" w:rsidRDefault="00F0212A" w:rsidP="001706C3">
            <w:pPr>
              <w:rPr>
                <w:b/>
                <w:bCs/>
              </w:rPr>
            </w:pPr>
            <w:bookmarkStart w:id="0" w:name="_Hlk200972982"/>
            <w:r>
              <w:rPr>
                <w:b/>
                <w:bCs/>
              </w:rPr>
              <w:t>Kind</w:t>
            </w:r>
            <w:r w:rsidRPr="00FD0139">
              <w:rPr>
                <w:b/>
                <w:bCs/>
              </w:rPr>
              <w:t xml:space="preserve"> of document </w:t>
            </w:r>
          </w:p>
        </w:tc>
        <w:tc>
          <w:tcPr>
            <w:tcW w:w="737" w:type="dxa"/>
            <w:vMerge w:val="restart"/>
          </w:tcPr>
          <w:p w14:paraId="54FEAAF4" w14:textId="77777777" w:rsidR="00F0212A" w:rsidRPr="00413F94" w:rsidRDefault="00F0212A" w:rsidP="001706C3">
            <w:pPr>
              <w:rPr>
                <w:b/>
                <w:bCs/>
              </w:rPr>
            </w:pPr>
            <w:hyperlink r:id="rId7" w:history="1">
              <w:r w:rsidRPr="0084139C">
                <w:rPr>
                  <w:rStyle w:val="Hyperlink"/>
                  <w:b/>
                  <w:bCs/>
                  <w:color w:val="auto"/>
                </w:rPr>
                <w:t>ST.16</w:t>
              </w:r>
            </w:hyperlink>
            <w:r w:rsidRPr="009549F1">
              <w:rPr>
                <w:b/>
                <w:bCs/>
              </w:rPr>
              <w:t xml:space="preserve"> </w:t>
            </w:r>
            <w:r w:rsidRPr="00413F94">
              <w:rPr>
                <w:b/>
                <w:bCs/>
              </w:rPr>
              <w:t>Code</w:t>
            </w:r>
          </w:p>
        </w:tc>
        <w:tc>
          <w:tcPr>
            <w:tcW w:w="2268" w:type="dxa"/>
            <w:gridSpan w:val="2"/>
          </w:tcPr>
          <w:p w14:paraId="48F12F7A" w14:textId="77777777" w:rsidR="00F0212A" w:rsidRPr="00FD0139" w:rsidRDefault="00F0212A" w:rsidP="001706C3">
            <w:pPr>
              <w:rPr>
                <w:b/>
                <w:bCs/>
              </w:rPr>
            </w:pPr>
            <w:r w:rsidRPr="00FD0139">
              <w:rPr>
                <w:b/>
                <w:bCs/>
              </w:rPr>
              <w:t>Publication Dates</w:t>
            </w:r>
          </w:p>
        </w:tc>
        <w:tc>
          <w:tcPr>
            <w:tcW w:w="1959" w:type="dxa"/>
            <w:vMerge w:val="restart"/>
          </w:tcPr>
          <w:p w14:paraId="67B7372E" w14:textId="77777777" w:rsidR="00F0212A" w:rsidRPr="00FD0139" w:rsidRDefault="00F0212A" w:rsidP="001706C3">
            <w:pPr>
              <w:rPr>
                <w:b/>
                <w:bCs/>
              </w:rPr>
            </w:pPr>
            <w:r w:rsidRPr="00FD0139">
              <w:rPr>
                <w:b/>
                <w:bCs/>
              </w:rPr>
              <w:t>Format of Document</w:t>
            </w:r>
            <w:r>
              <w:rPr>
                <w:b/>
                <w:bCs/>
              </w:rPr>
              <w:t>s</w:t>
            </w:r>
          </w:p>
        </w:tc>
        <w:tc>
          <w:tcPr>
            <w:tcW w:w="1959" w:type="dxa"/>
            <w:vMerge w:val="restart"/>
          </w:tcPr>
          <w:p w14:paraId="7ACCD412" w14:textId="77777777" w:rsidR="00F0212A" w:rsidRPr="00FD0139" w:rsidRDefault="00F0212A" w:rsidP="001706C3">
            <w:pPr>
              <w:rPr>
                <w:b/>
                <w:bCs/>
              </w:rPr>
            </w:pPr>
            <w:r>
              <w:rPr>
                <w:b/>
                <w:bCs/>
              </w:rPr>
              <w:t>Source of Documents</w:t>
            </w:r>
          </w:p>
        </w:tc>
      </w:tr>
      <w:tr w:rsidR="00F0212A" w:rsidRPr="00FD0139" w14:paraId="2AD8127B" w14:textId="77777777" w:rsidTr="001706C3">
        <w:tc>
          <w:tcPr>
            <w:tcW w:w="2093" w:type="dxa"/>
            <w:vMerge/>
          </w:tcPr>
          <w:p w14:paraId="1420C2E1" w14:textId="77777777" w:rsidR="00F0212A" w:rsidRPr="00FD0139" w:rsidRDefault="00F0212A" w:rsidP="001706C3"/>
        </w:tc>
        <w:tc>
          <w:tcPr>
            <w:tcW w:w="737" w:type="dxa"/>
            <w:vMerge/>
          </w:tcPr>
          <w:p w14:paraId="47E0EB22" w14:textId="77777777" w:rsidR="00F0212A" w:rsidRDefault="00F0212A" w:rsidP="001706C3"/>
        </w:tc>
        <w:tc>
          <w:tcPr>
            <w:tcW w:w="1167" w:type="dxa"/>
          </w:tcPr>
          <w:p w14:paraId="1AA95670" w14:textId="77777777" w:rsidR="00F0212A" w:rsidRPr="00FD0139" w:rsidRDefault="00F0212A" w:rsidP="001706C3">
            <w:r>
              <w:t>From</w:t>
            </w:r>
          </w:p>
        </w:tc>
        <w:tc>
          <w:tcPr>
            <w:tcW w:w="1101" w:type="dxa"/>
          </w:tcPr>
          <w:p w14:paraId="6D65CD6B" w14:textId="77777777" w:rsidR="00F0212A" w:rsidRPr="00FD0139" w:rsidRDefault="00F0212A" w:rsidP="001706C3">
            <w:r>
              <w:t>To</w:t>
            </w:r>
          </w:p>
        </w:tc>
        <w:tc>
          <w:tcPr>
            <w:tcW w:w="1959" w:type="dxa"/>
            <w:vMerge/>
          </w:tcPr>
          <w:p w14:paraId="75866DB1" w14:textId="77777777" w:rsidR="00F0212A" w:rsidRPr="00FD0139" w:rsidRDefault="00F0212A" w:rsidP="001706C3"/>
        </w:tc>
        <w:tc>
          <w:tcPr>
            <w:tcW w:w="1959" w:type="dxa"/>
            <w:vMerge/>
          </w:tcPr>
          <w:p w14:paraId="412B07D3" w14:textId="77777777" w:rsidR="00F0212A" w:rsidRPr="00FD0139" w:rsidRDefault="00F0212A" w:rsidP="001706C3"/>
        </w:tc>
      </w:tr>
      <w:tr w:rsidR="00F0212A" w:rsidRPr="00FD0139" w14:paraId="17FB715D" w14:textId="77777777" w:rsidTr="001706C3">
        <w:sdt>
          <w:sdtPr>
            <w:alias w:val="Choose type of document"/>
            <w:tag w:val="Choose type of document"/>
            <w:id w:val="267597427"/>
            <w:placeholder>
              <w:docPart w:val="115096234E0C41029B8C9F0E8739F026"/>
            </w:placeholder>
            <w:showingPlcHdr/>
            <w:dropDownList>
              <w:listItem w:value="Choose an item."/>
              <w:listItem w:displayText="Published national or regional patent" w:value="Published national or regional patent"/>
              <w:listItem w:displayText="Published application for national or regional patent" w:value="Published application for national or regional patent"/>
              <w:listItem w:displayText="Utiliy model issued" w:value="Utiliy model issued"/>
              <w:listItem w:displayText="Utility model application" w:value="Utility model application"/>
              <w:listItem w:displayText="Utility certificate (France only)" w:value="Utility certificate (France only)"/>
              <w:listItem w:displayText="Utility certificate application (France only)" w:value="Utility certificate application (France only)"/>
              <w:listItem w:displayText="Certificate for Invention (former Soviet Union only)" w:value="Certificate for Invention (former Soviet Union only)"/>
            </w:dropDownList>
          </w:sdtPr>
          <w:sdtContent>
            <w:tc>
              <w:tcPr>
                <w:tcW w:w="2093" w:type="dxa"/>
              </w:tcPr>
              <w:p w14:paraId="3E49B095" w14:textId="77777777" w:rsidR="00F0212A" w:rsidRPr="00FD0139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7" w:type="dxa"/>
          </w:tcPr>
          <w:p w14:paraId="2C080AF0" w14:textId="77777777" w:rsidR="00F0212A" w:rsidRDefault="00F0212A" w:rsidP="001706C3"/>
        </w:tc>
        <w:sdt>
          <w:sdtPr>
            <w:id w:val="978192166"/>
            <w:placeholder>
              <w:docPart w:val="FC82AF343A4B46D08D22567B4D630D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67" w:type="dxa"/>
              </w:tcPr>
              <w:p w14:paraId="4B98659D" w14:textId="77777777" w:rsidR="00F0212A" w:rsidRPr="00FD0139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68434937"/>
            <w:placeholder>
              <w:docPart w:val="6AB7284C788148148D32F761CB93848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01" w:type="dxa"/>
              </w:tcPr>
              <w:p w14:paraId="307F1C5E" w14:textId="77777777" w:rsidR="00F0212A" w:rsidRPr="00FD0139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Format of document"/>
            <w:tag w:val="Format of document"/>
            <w:id w:val="905654371"/>
            <w:placeholder>
              <w:docPart w:val="A048F38AB06D471E987FD693D6BC872E"/>
            </w:placeholder>
            <w:showingPlcHdr/>
            <w:dropDownList>
              <w:listItem w:value="Choose an item."/>
              <w:listItem w:displayText="Full text (ST.36)" w:value="Full text (ST.36)"/>
              <w:listItem w:displayText="Full text (ST.96)" w:value="Full text (ST.96)"/>
              <w:listItem w:displayText="Full text (plain text)" w:value="Full text (plain text)"/>
              <w:listItem w:displayText="PDF (text-based)" w:value="PDF (text-based)"/>
              <w:listItem w:displayText="PDF (image-based)" w:value="PDF (image-based)"/>
              <w:listItem w:displayText="Other online text-based" w:value="Other online text-based"/>
              <w:listItem w:displayText="Other online image-based" w:value="Other online image-based"/>
              <w:listItem w:displayText="Paper" w:value="Paper"/>
            </w:dropDownList>
          </w:sdtPr>
          <w:sdtContent>
            <w:tc>
              <w:tcPr>
                <w:tcW w:w="1959" w:type="dxa"/>
              </w:tcPr>
              <w:p w14:paraId="176FFDF2" w14:textId="77777777" w:rsidR="00F0212A" w:rsidRPr="00FD0139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ource of Document"/>
            <w:tag w:val="Source of Document"/>
            <w:id w:val="1994527957"/>
            <w:placeholder>
              <w:docPart w:val="DB34364C45834EC5BAB68E4CCA29B0EE"/>
            </w:placeholder>
            <w:showingPlcHdr/>
            <w:dropDownList>
              <w:listItem w:value="Choose an item."/>
              <w:listItem w:displayText="Online repository hosted by this Office" w:value="Online repository hosted by this Office"/>
              <w:listItem w:displayText="Online repository hosted by another Office" w:value="Online repository hosted by another Office"/>
              <w:listItem w:displayText="Collections available on request" w:value="Collections available on request"/>
            </w:dropDownList>
          </w:sdtPr>
          <w:sdtContent>
            <w:tc>
              <w:tcPr>
                <w:tcW w:w="1959" w:type="dxa"/>
              </w:tcPr>
              <w:p w14:paraId="3E6DDE71" w14:textId="77777777" w:rsidR="00F0212A" w:rsidRPr="00FD0139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212A" w:rsidRPr="00FD0139" w14:paraId="0BCDEC93" w14:textId="77777777" w:rsidTr="001706C3">
        <w:sdt>
          <w:sdtPr>
            <w:alias w:val="Choose type of document"/>
            <w:tag w:val="Choose type of document"/>
            <w:id w:val="891154567"/>
            <w:placeholder>
              <w:docPart w:val="7F303C4E862F4B0C8C1AC41B7754734E"/>
            </w:placeholder>
            <w:showingPlcHdr/>
            <w:dropDownList>
              <w:listItem w:value="Choose an item."/>
              <w:listItem w:displayText="Published national or regional patent" w:value="Published national or regional patent"/>
              <w:listItem w:displayText="Published application for national or regional patent" w:value="Published application for national or regional patent"/>
              <w:listItem w:displayText="Utiliy model issued" w:value="Utiliy model issued"/>
              <w:listItem w:displayText="Utility model application" w:value="Utility model application"/>
              <w:listItem w:displayText="Utility certificate (France only)" w:value="Utility certificate (France only)"/>
              <w:listItem w:displayText="Utility certificate application (France only)" w:value="Utility certificate application (France only)"/>
              <w:listItem w:displayText="Certificate for Invention (former Soviet Union only)" w:value="Certificate for Invention (former Soviet Union only)"/>
            </w:dropDownList>
          </w:sdtPr>
          <w:sdtContent>
            <w:tc>
              <w:tcPr>
                <w:tcW w:w="2093" w:type="dxa"/>
              </w:tcPr>
              <w:p w14:paraId="2438CE3C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7" w:type="dxa"/>
          </w:tcPr>
          <w:p w14:paraId="324C9848" w14:textId="77777777" w:rsidR="00F0212A" w:rsidRDefault="00F0212A" w:rsidP="001706C3"/>
        </w:tc>
        <w:sdt>
          <w:sdtPr>
            <w:id w:val="-606891526"/>
            <w:placeholder>
              <w:docPart w:val="2BA5C5E804464C07B04AD4DA24BF12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67" w:type="dxa"/>
              </w:tcPr>
              <w:p w14:paraId="3F7ADCBF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146344639"/>
            <w:placeholder>
              <w:docPart w:val="FA1FC7A32958462980EA93F7FAEFF8F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01" w:type="dxa"/>
              </w:tcPr>
              <w:p w14:paraId="67735603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Format of document"/>
            <w:tag w:val="Format of document"/>
            <w:id w:val="1131279752"/>
            <w:placeholder>
              <w:docPart w:val="74F1123C810E43FDA3BC9ADE5FE02582"/>
            </w:placeholder>
            <w:showingPlcHdr/>
            <w:dropDownList>
              <w:listItem w:value="Choose an item."/>
              <w:listItem w:displayText="Full text (ST.36)" w:value="Full text (ST.36)"/>
              <w:listItem w:displayText="Full text (ST.96)" w:value="Full text (ST.96)"/>
              <w:listItem w:displayText="Full text (plain text)" w:value="Full text (plain text)"/>
              <w:listItem w:displayText="PDF (text-based)" w:value="PDF (text-based)"/>
              <w:listItem w:displayText="PDF (image-based)" w:value="PDF (image-based)"/>
              <w:listItem w:displayText="Other online text-based" w:value="Other online text-based"/>
              <w:listItem w:displayText="Other online image-based" w:value="Other online image-based"/>
              <w:listItem w:displayText="Paper" w:value="Paper"/>
            </w:dropDownList>
          </w:sdtPr>
          <w:sdtContent>
            <w:tc>
              <w:tcPr>
                <w:tcW w:w="1959" w:type="dxa"/>
              </w:tcPr>
              <w:p w14:paraId="4EB7ADFF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ource of Document"/>
            <w:tag w:val="Source of Document"/>
            <w:id w:val="-860583676"/>
            <w:placeholder>
              <w:docPart w:val="1EED91B0081641F7966386691553C1B8"/>
            </w:placeholder>
            <w:showingPlcHdr/>
            <w:dropDownList>
              <w:listItem w:value="Choose an item."/>
              <w:listItem w:displayText="Online repository hosted by this Office" w:value="Online repository hosted by this Office"/>
              <w:listItem w:displayText="Online repository hosted by another Office" w:value="Online repository hosted by another Office"/>
              <w:listItem w:displayText="Collections available on request" w:value="Collections available on request"/>
            </w:dropDownList>
          </w:sdtPr>
          <w:sdtContent>
            <w:tc>
              <w:tcPr>
                <w:tcW w:w="1959" w:type="dxa"/>
              </w:tcPr>
              <w:p w14:paraId="779AE19B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212A" w:rsidRPr="00FD0139" w14:paraId="4D2759BC" w14:textId="77777777" w:rsidTr="001706C3">
        <w:sdt>
          <w:sdtPr>
            <w:alias w:val="Choose type of document"/>
            <w:tag w:val="Choose type of document"/>
            <w:id w:val="1478029906"/>
            <w:placeholder>
              <w:docPart w:val="A05CCEE9024A44E48E2879C8EB070963"/>
            </w:placeholder>
            <w:showingPlcHdr/>
            <w:dropDownList>
              <w:listItem w:value="Choose an item."/>
              <w:listItem w:displayText="Published national or regional patent" w:value="Published national or regional patent"/>
              <w:listItem w:displayText="Published application for national or regional patent" w:value="Published application for national or regional patent"/>
              <w:listItem w:displayText="Utiliy model issued" w:value="Utiliy model issued"/>
              <w:listItem w:displayText="Utility model application" w:value="Utility model application"/>
              <w:listItem w:displayText="Utility certificate (France only)" w:value="Utility certificate (France only)"/>
              <w:listItem w:displayText="Utility certificate application (France only)" w:value="Utility certificate application (France only)"/>
              <w:listItem w:displayText="Certificate for Invention (former Soviet Union only)" w:value="Certificate for Invention (former Soviet Union only)"/>
            </w:dropDownList>
          </w:sdtPr>
          <w:sdtContent>
            <w:tc>
              <w:tcPr>
                <w:tcW w:w="2093" w:type="dxa"/>
              </w:tcPr>
              <w:p w14:paraId="75F98137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7" w:type="dxa"/>
          </w:tcPr>
          <w:p w14:paraId="7FDF158F" w14:textId="77777777" w:rsidR="00F0212A" w:rsidRDefault="00F0212A" w:rsidP="001706C3"/>
        </w:tc>
        <w:sdt>
          <w:sdtPr>
            <w:id w:val="-1454864049"/>
            <w:placeholder>
              <w:docPart w:val="FEB510601DC74FA191E0E4712CA13C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67" w:type="dxa"/>
              </w:tcPr>
              <w:p w14:paraId="2C4B1572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355277395"/>
            <w:placeholder>
              <w:docPart w:val="D652579CB3D2490AA6504C6986242F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01" w:type="dxa"/>
              </w:tcPr>
              <w:p w14:paraId="5782920D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Format of document"/>
            <w:tag w:val="Format of document"/>
            <w:id w:val="-1870827633"/>
            <w:placeholder>
              <w:docPart w:val="140367D2EDB944A188C80171252CD451"/>
            </w:placeholder>
            <w:showingPlcHdr/>
            <w:dropDownList>
              <w:listItem w:value="Choose an item."/>
              <w:listItem w:displayText="Full text (ST.36)" w:value="Full text (ST.36)"/>
              <w:listItem w:displayText="Full text (ST.96)" w:value="Full text (ST.96)"/>
              <w:listItem w:displayText="Full text (plain text)" w:value="Full text (plain text)"/>
              <w:listItem w:displayText="PDF (text-based)" w:value="PDF (text-based)"/>
              <w:listItem w:displayText="PDF (image-based)" w:value="PDF (image-based)"/>
              <w:listItem w:displayText="Other online text-based" w:value="Other online text-based"/>
              <w:listItem w:displayText="Other online image-based" w:value="Other online image-based"/>
              <w:listItem w:displayText="Paper" w:value="Paper"/>
            </w:dropDownList>
          </w:sdtPr>
          <w:sdtContent>
            <w:tc>
              <w:tcPr>
                <w:tcW w:w="1959" w:type="dxa"/>
              </w:tcPr>
              <w:p w14:paraId="4729DC2E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ource of Document"/>
            <w:tag w:val="Source of Document"/>
            <w:id w:val="286945204"/>
            <w:placeholder>
              <w:docPart w:val="FADCC318E2884117A3D7671437B0C971"/>
            </w:placeholder>
            <w:showingPlcHdr/>
            <w:dropDownList>
              <w:listItem w:value="Choose an item."/>
              <w:listItem w:displayText="Online repository hosted by this Office" w:value="Online repository hosted by this Office"/>
              <w:listItem w:displayText="Online repository hosted by another Office" w:value="Online repository hosted by another Office"/>
              <w:listItem w:displayText="Collections available on request" w:value="Collections available on request"/>
            </w:dropDownList>
          </w:sdtPr>
          <w:sdtContent>
            <w:tc>
              <w:tcPr>
                <w:tcW w:w="1959" w:type="dxa"/>
              </w:tcPr>
              <w:p w14:paraId="2BF0BA49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212A" w:rsidRPr="00FD0139" w14:paraId="07C82F63" w14:textId="77777777" w:rsidTr="001706C3">
        <w:sdt>
          <w:sdtPr>
            <w:alias w:val="Choose type of document"/>
            <w:tag w:val="Choose type of document"/>
            <w:id w:val="348613686"/>
            <w:placeholder>
              <w:docPart w:val="3E84D27907E24473BDFF999A70F6E0CC"/>
            </w:placeholder>
            <w:showingPlcHdr/>
            <w:dropDownList>
              <w:listItem w:value="Choose an item."/>
              <w:listItem w:displayText="Published national or regional patent" w:value="Published national or regional patent"/>
              <w:listItem w:displayText="Published application for national or regional patent" w:value="Published application for national or regional patent"/>
              <w:listItem w:displayText="Utiliy model issued" w:value="Utiliy model issued"/>
              <w:listItem w:displayText="Utility model application" w:value="Utility model application"/>
              <w:listItem w:displayText="Utility certificate (France only)" w:value="Utility certificate (France only)"/>
              <w:listItem w:displayText="Utility certificate application (France only)" w:value="Utility certificate application (France only)"/>
              <w:listItem w:displayText="Certificate for Invention (former Soviet Union only)" w:value="Certificate for Invention (former Soviet Union only)"/>
            </w:dropDownList>
          </w:sdtPr>
          <w:sdtContent>
            <w:tc>
              <w:tcPr>
                <w:tcW w:w="2093" w:type="dxa"/>
              </w:tcPr>
              <w:p w14:paraId="79AA6B9E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7" w:type="dxa"/>
          </w:tcPr>
          <w:p w14:paraId="19EF82F0" w14:textId="77777777" w:rsidR="00F0212A" w:rsidRDefault="00F0212A" w:rsidP="001706C3"/>
        </w:tc>
        <w:sdt>
          <w:sdtPr>
            <w:id w:val="-1699381093"/>
            <w:placeholder>
              <w:docPart w:val="7C9692AAA3C941ADA38E90C6A109472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67" w:type="dxa"/>
              </w:tcPr>
              <w:p w14:paraId="147EF274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65432319"/>
            <w:placeholder>
              <w:docPart w:val="CC9A1C80A41143A2AA0507601F45A5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01" w:type="dxa"/>
              </w:tcPr>
              <w:p w14:paraId="652807A2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Format of document"/>
            <w:tag w:val="Format of document"/>
            <w:id w:val="-1910146930"/>
            <w:placeholder>
              <w:docPart w:val="1FBE5B180C3B4123B3EBFF381661572F"/>
            </w:placeholder>
            <w:showingPlcHdr/>
            <w:dropDownList>
              <w:listItem w:value="Choose an item."/>
              <w:listItem w:displayText="Full text (ST.36)" w:value="Full text (ST.36)"/>
              <w:listItem w:displayText="Full text (ST.96)" w:value="Full text (ST.96)"/>
              <w:listItem w:displayText="Full text (plain text)" w:value="Full text (plain text)"/>
              <w:listItem w:displayText="PDF (text-based)" w:value="PDF (text-based)"/>
              <w:listItem w:displayText="PDF (image-based)" w:value="PDF (image-based)"/>
              <w:listItem w:displayText="Other online text-based" w:value="Other online text-based"/>
              <w:listItem w:displayText="Other online image-based" w:value="Other online image-based"/>
              <w:listItem w:displayText="Paper" w:value="Paper"/>
            </w:dropDownList>
          </w:sdtPr>
          <w:sdtContent>
            <w:tc>
              <w:tcPr>
                <w:tcW w:w="1959" w:type="dxa"/>
              </w:tcPr>
              <w:p w14:paraId="4BB9B43B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ource of Document"/>
            <w:tag w:val="Source of Document"/>
            <w:id w:val="1077785638"/>
            <w:placeholder>
              <w:docPart w:val="4758F04ABEFF4022BC6A818D156F49E8"/>
            </w:placeholder>
            <w:showingPlcHdr/>
            <w:dropDownList>
              <w:listItem w:value="Choose an item."/>
              <w:listItem w:displayText="Online repository hosted by this Office" w:value="Online repository hosted by this Office"/>
              <w:listItem w:displayText="Online repository hosted by another Office" w:value="Online repository hosted by another Office"/>
              <w:listItem w:displayText="Collections available on request" w:value="Collections available on request"/>
            </w:dropDownList>
          </w:sdtPr>
          <w:sdtContent>
            <w:tc>
              <w:tcPr>
                <w:tcW w:w="1959" w:type="dxa"/>
              </w:tcPr>
              <w:p w14:paraId="2E44283B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0212A" w:rsidRPr="00FD0139" w14:paraId="0B2E3E87" w14:textId="77777777" w:rsidTr="001706C3">
        <w:sdt>
          <w:sdtPr>
            <w:alias w:val="Choose type of document"/>
            <w:tag w:val="Choose type of document"/>
            <w:id w:val="-153528752"/>
            <w:placeholder>
              <w:docPart w:val="B2AAF41D6E094F7DBC217E2D8DA9478D"/>
            </w:placeholder>
            <w:showingPlcHdr/>
            <w:dropDownList>
              <w:listItem w:value="Choose an item."/>
              <w:listItem w:displayText="Published national or regional patent" w:value="Published national or regional patent"/>
              <w:listItem w:displayText="Published application for national or regional patent" w:value="Published application for national or regional patent"/>
              <w:listItem w:displayText="Utiliy model issued" w:value="Utiliy model issued"/>
              <w:listItem w:displayText="Utility model application" w:value="Utility model application"/>
              <w:listItem w:displayText="Utility certificate (France only)" w:value="Utility certificate (France only)"/>
              <w:listItem w:displayText="Utility certificate application (France only)" w:value="Utility certificate application (France only)"/>
              <w:listItem w:displayText="Certificate for Invention (former Soviet Union only)" w:value="Certificate for Invention (former Soviet Union only)"/>
            </w:dropDownList>
          </w:sdtPr>
          <w:sdtContent>
            <w:tc>
              <w:tcPr>
                <w:tcW w:w="2093" w:type="dxa"/>
              </w:tcPr>
              <w:p w14:paraId="25CE952D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737" w:type="dxa"/>
          </w:tcPr>
          <w:p w14:paraId="013D9945" w14:textId="77777777" w:rsidR="00F0212A" w:rsidRDefault="00F0212A" w:rsidP="001706C3"/>
        </w:tc>
        <w:sdt>
          <w:sdtPr>
            <w:id w:val="-1775158344"/>
            <w:placeholder>
              <w:docPart w:val="C43BA88E81324A1B80B14A8E7B7D84A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67" w:type="dxa"/>
              </w:tcPr>
              <w:p w14:paraId="332DAF34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73381696"/>
            <w:placeholder>
              <w:docPart w:val="F30762663F12442E8B22472FA51EDEF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01" w:type="dxa"/>
              </w:tcPr>
              <w:p w14:paraId="7AA72E23" w14:textId="77777777" w:rsidR="00F0212A" w:rsidRDefault="00F0212A" w:rsidP="001706C3">
                <w:r w:rsidRPr="00705E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alias w:val="Format of document"/>
            <w:tag w:val="Format of document"/>
            <w:id w:val="2115252893"/>
            <w:placeholder>
              <w:docPart w:val="B1AFCF09707C40689129514933A51006"/>
            </w:placeholder>
            <w:showingPlcHdr/>
            <w:dropDownList>
              <w:listItem w:value="Choose an item."/>
              <w:listItem w:displayText="Full text (ST.36)" w:value="Full text (ST.36)"/>
              <w:listItem w:displayText="Full text (ST.96)" w:value="Full text (ST.96)"/>
              <w:listItem w:displayText="Full text (plain text)" w:value="Full text (plain text)"/>
              <w:listItem w:displayText="PDF (text-based)" w:value="PDF (text-based)"/>
              <w:listItem w:displayText="PDF (image-based)" w:value="PDF (image-based)"/>
              <w:listItem w:displayText="Other online text-based" w:value="Other online text-based"/>
              <w:listItem w:displayText="Other online image-based" w:value="Other online image-based"/>
              <w:listItem w:displayText="Paper" w:value="Paper"/>
            </w:dropDownList>
          </w:sdtPr>
          <w:sdtContent>
            <w:tc>
              <w:tcPr>
                <w:tcW w:w="1959" w:type="dxa"/>
              </w:tcPr>
              <w:p w14:paraId="7AA1EEA8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Source of Document"/>
            <w:tag w:val="Source of Document"/>
            <w:id w:val="161738471"/>
            <w:placeholder>
              <w:docPart w:val="DA58542B383F4A32986FE5A17752616E"/>
            </w:placeholder>
            <w:showingPlcHdr/>
            <w:dropDownList>
              <w:listItem w:value="Choose an item."/>
              <w:listItem w:displayText="Online repository hosted by this Office" w:value="Online repository hosted by this Office"/>
              <w:listItem w:displayText="Online repository hosted by another Office" w:value="Online repository hosted by another Office"/>
              <w:listItem w:displayText="Collections available on request" w:value="Collections available on request"/>
            </w:dropDownList>
          </w:sdtPr>
          <w:sdtContent>
            <w:tc>
              <w:tcPr>
                <w:tcW w:w="1959" w:type="dxa"/>
              </w:tcPr>
              <w:p w14:paraId="314DA7E1" w14:textId="77777777" w:rsidR="00F0212A" w:rsidRDefault="00F0212A" w:rsidP="001706C3">
                <w:r w:rsidRPr="00705E9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8218814" w14:textId="77777777" w:rsidR="00F0212A" w:rsidRDefault="00F0212A" w:rsidP="00F0212A">
      <w:r w:rsidRPr="00FD0139">
        <w:t xml:space="preserve"> </w:t>
      </w:r>
    </w:p>
    <w:p w14:paraId="096E223D" w14:textId="77777777" w:rsidR="00F0212A" w:rsidRDefault="00F0212A" w:rsidP="00F0212A"/>
    <w:p w14:paraId="61242FC3" w14:textId="77777777" w:rsidR="00F0212A" w:rsidRPr="00321BEC" w:rsidRDefault="00F0212A" w:rsidP="00F0212A">
      <w:pPr>
        <w:keepNext/>
        <w:rPr>
          <w:i/>
          <w:iCs/>
        </w:rPr>
      </w:pPr>
      <w:bookmarkStart w:id="1" w:name="_Hlk206428003"/>
      <w:r w:rsidRPr="00321BEC">
        <w:rPr>
          <w:i/>
          <w:iCs/>
        </w:rPr>
        <w:t>Notes for completion of table</w:t>
      </w:r>
    </w:p>
    <w:p w14:paraId="44492F1F" w14:textId="77777777" w:rsidR="00F0212A" w:rsidRDefault="00F0212A" w:rsidP="00F0212A">
      <w:pPr>
        <w:keepNext/>
      </w:pPr>
    </w:p>
    <w:p w14:paraId="46A18596" w14:textId="77777777" w:rsidR="00F0212A" w:rsidRPr="00321BEC" w:rsidRDefault="00F0212A" w:rsidP="00F0212A">
      <w:pPr>
        <w:keepNext/>
      </w:pPr>
      <w:r w:rsidRPr="00321BEC">
        <w:t xml:space="preserve">Please select items from the drop-down menu for each column, providing the applicable date ranges.  For example, if a </w:t>
      </w:r>
      <w:r>
        <w:t xml:space="preserve">national </w:t>
      </w:r>
      <w:r w:rsidRPr="00321BEC">
        <w:t xml:space="preserve">patent collection is available in full text from 01-01-2020, </w:t>
      </w:r>
      <w:r>
        <w:t>in PDF</w:t>
      </w:r>
      <w:r w:rsidRPr="00321BEC">
        <w:t xml:space="preserve"> from 01-01-1950 to 31-12-2019 and </w:t>
      </w:r>
      <w:r>
        <w:t xml:space="preserve">on paper </w:t>
      </w:r>
      <w:r w:rsidRPr="00321BEC">
        <w:t xml:space="preserve">from 01-01-1920 to 31-12-1949, this </w:t>
      </w:r>
      <w:r w:rsidRPr="00321BEC">
        <w:lastRenderedPageBreak/>
        <w:t xml:space="preserve">should be indicated in three separate rows. </w:t>
      </w:r>
      <w:r>
        <w:t xml:space="preserve"> For the current publication format of a document, the date in the “To” column should be left blank.   Add further rows to the table if needed.</w:t>
      </w:r>
    </w:p>
    <w:p w14:paraId="3D8EB6B7" w14:textId="77777777" w:rsidR="00F0212A" w:rsidRPr="008A2842" w:rsidRDefault="00F0212A" w:rsidP="00F0212A">
      <w:pPr>
        <w:rPr>
          <w:i/>
          <w:iCs/>
        </w:rPr>
      </w:pPr>
    </w:p>
    <w:p w14:paraId="2704618D" w14:textId="77777777" w:rsidR="00F0212A" w:rsidRDefault="00F0212A" w:rsidP="00F0212A">
      <w:r>
        <w:t>Kind of document (Rules 34.1(a) and (c)) can include:</w:t>
      </w:r>
    </w:p>
    <w:p w14:paraId="6E1F143E" w14:textId="77777777" w:rsidR="00F0212A" w:rsidRDefault="00F0212A" w:rsidP="00F0212A"/>
    <w:p w14:paraId="39588D4E" w14:textId="77777777" w:rsidR="00F0212A" w:rsidRDefault="00F0212A" w:rsidP="00F0212A">
      <w:r>
        <w:tab/>
        <w:t>Published applications for national [regional] patents</w:t>
      </w:r>
    </w:p>
    <w:p w14:paraId="1531A9B4" w14:textId="77777777" w:rsidR="00F0212A" w:rsidRDefault="00F0212A" w:rsidP="00F0212A">
      <w:r>
        <w:tab/>
        <w:t>Published national [regional] patents</w:t>
      </w:r>
    </w:p>
    <w:p w14:paraId="2D4812FE" w14:textId="77777777" w:rsidR="00F0212A" w:rsidRDefault="00F0212A" w:rsidP="00F0212A">
      <w:r>
        <w:tab/>
        <w:t>Utility certificates (France only)</w:t>
      </w:r>
    </w:p>
    <w:p w14:paraId="410D6161" w14:textId="77777777" w:rsidR="00F0212A" w:rsidRDefault="00F0212A" w:rsidP="00F0212A">
      <w:r>
        <w:tab/>
        <w:t>Inventors’ certificates (Russia on behalf of the former Soviet Union only)</w:t>
      </w:r>
    </w:p>
    <w:p w14:paraId="395DAE8A" w14:textId="77777777" w:rsidR="00F0212A" w:rsidRDefault="00F0212A" w:rsidP="00F0212A">
      <w:r>
        <w:tab/>
        <w:t>Utility models</w:t>
      </w:r>
    </w:p>
    <w:p w14:paraId="59FDB7FA" w14:textId="77777777" w:rsidR="00F0212A" w:rsidRDefault="00F0212A" w:rsidP="00F0212A"/>
    <w:p w14:paraId="7587D579" w14:textId="77777777" w:rsidR="00F0212A" w:rsidRDefault="00F0212A" w:rsidP="00F0212A">
      <w:r>
        <w:t xml:space="preserve">ST.16 code should correspond to the code from </w:t>
      </w:r>
      <w:hyperlink r:id="rId8" w:history="1">
        <w:r w:rsidRPr="0028444C">
          <w:rPr>
            <w:rStyle w:val="Hyperlink"/>
            <w:color w:val="auto"/>
          </w:rPr>
          <w:t>WIPO Standard ST.16</w:t>
        </w:r>
      </w:hyperlink>
      <w:r>
        <w:t xml:space="preserve"> to identify the kind of patent documents.  Completion of this column is optional but strongly encouraged to facilitate establishing the inventory of patent documents forming the PCT minimum documentation in </w:t>
      </w:r>
      <w:hyperlink r:id="rId9" w:history="1">
        <w:r w:rsidRPr="0028444C">
          <w:rPr>
            <w:rStyle w:val="Hyperlink"/>
            <w:color w:val="auto"/>
          </w:rPr>
          <w:t>Part 4.1</w:t>
        </w:r>
      </w:hyperlink>
      <w:r>
        <w:t xml:space="preserve"> of the </w:t>
      </w:r>
      <w:r w:rsidRPr="00C0577D">
        <w:rPr>
          <w:i/>
          <w:iCs/>
        </w:rPr>
        <w:t>Handbook on Industrial Property Information and Documentation</w:t>
      </w:r>
      <w:r>
        <w:t xml:space="preserve">.  Further information on kind codes used by Offices can be found in </w:t>
      </w:r>
      <w:hyperlink r:id="rId10" w:history="1">
        <w:r w:rsidRPr="0028444C">
          <w:rPr>
            <w:rStyle w:val="Hyperlink"/>
            <w:color w:val="auto"/>
          </w:rPr>
          <w:t>Part 7.3.2</w:t>
        </w:r>
      </w:hyperlink>
      <w:r w:rsidRPr="0028444C">
        <w:t xml:space="preserve"> </w:t>
      </w:r>
      <w:r>
        <w:t xml:space="preserve">of the </w:t>
      </w:r>
      <w:r w:rsidRPr="00DE1FB3">
        <w:rPr>
          <w:i/>
          <w:iCs/>
        </w:rPr>
        <w:t>Handbook on Industrial Property Information and Documentation</w:t>
      </w:r>
      <w:r>
        <w:rPr>
          <w:i/>
          <w:iCs/>
        </w:rPr>
        <w:t>.</w:t>
      </w:r>
    </w:p>
    <w:p w14:paraId="7715731F" w14:textId="77777777" w:rsidR="00F0212A" w:rsidRDefault="00F0212A" w:rsidP="00F0212A"/>
    <w:p w14:paraId="0CEE6952" w14:textId="77777777" w:rsidR="00F0212A" w:rsidRDefault="00F0212A" w:rsidP="00F0212A">
      <w:r>
        <w:t>Format of documents:</w:t>
      </w:r>
    </w:p>
    <w:p w14:paraId="314B2869" w14:textId="77777777" w:rsidR="00F0212A" w:rsidRDefault="00F0212A" w:rsidP="00F0212A"/>
    <w:p w14:paraId="2B5A11C6" w14:textId="77777777" w:rsidR="00F0212A" w:rsidRDefault="00F0212A" w:rsidP="00F0212A">
      <w:pPr>
        <w:ind w:left="567" w:firstLine="3"/>
      </w:pPr>
      <w:r>
        <w:t>Publications from 1 January 2026 must be available in full text (ST.36 XML, ST.96 XML or plain text).  Text-searchable PDF is not full-text for this purpose.</w:t>
      </w:r>
    </w:p>
    <w:p w14:paraId="3968934D" w14:textId="77777777" w:rsidR="00F0212A" w:rsidRDefault="00F0212A" w:rsidP="00F0212A">
      <w:pPr>
        <w:ind w:left="567" w:firstLine="3"/>
      </w:pPr>
      <w:r>
        <w:t>For other online text or image-based, you can indicate the format below the table.</w:t>
      </w:r>
    </w:p>
    <w:p w14:paraId="7BE7B78D" w14:textId="77777777" w:rsidR="00F0212A" w:rsidRDefault="00F0212A" w:rsidP="00F0212A"/>
    <w:p w14:paraId="0379A07A" w14:textId="77777777" w:rsidR="00F0212A" w:rsidRDefault="00F0212A" w:rsidP="00F0212A">
      <w:r>
        <w:t>Source:  (one of the first two should be indicated at least for publications from 1 January 2026)</w:t>
      </w:r>
    </w:p>
    <w:p w14:paraId="6C0E0C5C" w14:textId="77777777" w:rsidR="00F0212A" w:rsidRDefault="00F0212A" w:rsidP="00F0212A"/>
    <w:p w14:paraId="71FD0D6B" w14:textId="77777777" w:rsidR="00F0212A" w:rsidRDefault="00F0212A" w:rsidP="00F0212A">
      <w:r>
        <w:tab/>
        <w:t>Online repository from this Office</w:t>
      </w:r>
    </w:p>
    <w:p w14:paraId="13F8C692" w14:textId="77777777" w:rsidR="00F0212A" w:rsidRDefault="00F0212A" w:rsidP="00F0212A">
      <w:pPr>
        <w:ind w:left="708"/>
      </w:pPr>
      <w:r>
        <w:t>Online repository hosted by [host] on behalf of this Office – Please specify the host Office below the table.</w:t>
      </w:r>
    </w:p>
    <w:p w14:paraId="49E69CE4" w14:textId="77777777" w:rsidR="00F0212A" w:rsidRPr="00BA4ADA" w:rsidRDefault="00F0212A" w:rsidP="00F0212A">
      <w:r>
        <w:tab/>
        <w:t>Collections available on request</w:t>
      </w:r>
      <w:bookmarkEnd w:id="1"/>
    </w:p>
    <w:bookmarkEnd w:id="0"/>
    <w:p w14:paraId="066B8C07" w14:textId="5BBD731C" w:rsidR="00262EDC" w:rsidRPr="00F0212A" w:rsidRDefault="00262EDC">
      <w:pPr>
        <w:rPr>
          <w:lang w:val="en-GB"/>
        </w:rPr>
      </w:pPr>
    </w:p>
    <w:sectPr w:rsidR="00262EDC" w:rsidRPr="00F0212A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65AA" w14:textId="77777777" w:rsidR="00F0212A" w:rsidRDefault="00F0212A" w:rsidP="00F0212A">
      <w:r>
        <w:separator/>
      </w:r>
    </w:p>
  </w:endnote>
  <w:endnote w:type="continuationSeparator" w:id="0">
    <w:p w14:paraId="2C5195B4" w14:textId="77777777" w:rsidR="00F0212A" w:rsidRDefault="00F0212A" w:rsidP="00F0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31E1" w14:textId="0DF63034" w:rsidR="00F0212A" w:rsidRDefault="00F021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A3E8AC" wp14:editId="639D0C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09067545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C8407" w14:textId="2611E267" w:rsidR="00F0212A" w:rsidRPr="00F0212A" w:rsidRDefault="00F0212A" w:rsidP="00F021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2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3E8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6C8407" w14:textId="2611E267" w:rsidR="00F0212A" w:rsidRPr="00F0212A" w:rsidRDefault="00F0212A" w:rsidP="00F021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2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266B" w14:textId="6F0678D4" w:rsidR="00F0212A" w:rsidRDefault="00F021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564C22" wp14:editId="6BEC35F4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338430594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7C95B" w14:textId="0B64717E" w:rsidR="00F0212A" w:rsidRPr="00F0212A" w:rsidRDefault="00F0212A" w:rsidP="00F021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2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64C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227C95B" w14:textId="0B64717E" w:rsidR="00F0212A" w:rsidRPr="00F0212A" w:rsidRDefault="00F0212A" w:rsidP="00F021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2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A74A" w14:textId="34758A6F" w:rsidR="00F0212A" w:rsidRDefault="00F0212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C8EE1" wp14:editId="2C9D5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15470520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B390E" w14:textId="1098B5B7" w:rsidR="00F0212A" w:rsidRPr="00F0212A" w:rsidRDefault="00F0212A" w:rsidP="00F0212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21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C8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0B390E" w14:textId="1098B5B7" w:rsidR="00F0212A" w:rsidRPr="00F0212A" w:rsidRDefault="00F0212A" w:rsidP="00F0212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212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551F0" w14:textId="77777777" w:rsidR="00F0212A" w:rsidRDefault="00F0212A" w:rsidP="00F0212A">
      <w:r>
        <w:separator/>
      </w:r>
    </w:p>
  </w:footnote>
  <w:footnote w:type="continuationSeparator" w:id="0">
    <w:p w14:paraId="4F6DF365" w14:textId="77777777" w:rsidR="00F0212A" w:rsidRDefault="00F0212A" w:rsidP="00F0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2A"/>
    <w:rsid w:val="001C6B1C"/>
    <w:rsid w:val="00262EDC"/>
    <w:rsid w:val="00693BD1"/>
    <w:rsid w:val="00816051"/>
    <w:rsid w:val="00F0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62BB2"/>
  <w15:chartTrackingRefBased/>
  <w15:docId w15:val="{566366B7-0920-4480-B01F-4D3004C3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12A"/>
    <w:pPr>
      <w:spacing w:after="0" w:line="240" w:lineRule="auto"/>
    </w:pPr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C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C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1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C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2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1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C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2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C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1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F0212A"/>
    <w:rPr>
      <w:color w:val="467886" w:themeColor="hyperlink"/>
      <w:u w:val="single"/>
    </w:rPr>
  </w:style>
  <w:style w:type="table" w:styleId="TableGrid">
    <w:name w:val="Table Grid"/>
    <w:basedOn w:val="TableNormal"/>
    <w:rsid w:val="00F021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212A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F021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12A"/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documents/d/standards/docs-en-03-16-01.pdf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documents/d/standards/docs-en-03-16-01.pdf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ct.bdd@wipo.int?subject=Notification%20under%20PCT%20Rule%2034.1(d)(i)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wipo.int/documents/d/standards/docs-en-07-03-02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ipo.int/documents/d/standards/docs-en-04-01-01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096234E0C41029B8C9F0E8739F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4707-5B58-4943-A16F-885C12DC9CF0}"/>
      </w:docPartPr>
      <w:docPartBody>
        <w:p w:rsidR="00B372EC" w:rsidRDefault="00B372EC" w:rsidP="00B372EC">
          <w:pPr>
            <w:pStyle w:val="115096234E0C41029B8C9F0E8739F026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FC82AF343A4B46D08D22567B4D63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E769-041B-4BE0-9115-845882D5C5FE}"/>
      </w:docPartPr>
      <w:docPartBody>
        <w:p w:rsidR="00B372EC" w:rsidRDefault="00B372EC" w:rsidP="00B372EC">
          <w:pPr>
            <w:pStyle w:val="FC82AF343A4B46D08D22567B4D630D7C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B7284C788148148D32F761CB93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84AD-A293-476D-B7A6-BE85C8DAFBB4}"/>
      </w:docPartPr>
      <w:docPartBody>
        <w:p w:rsidR="00B372EC" w:rsidRDefault="00B372EC" w:rsidP="00B372EC">
          <w:pPr>
            <w:pStyle w:val="6AB7284C788148148D32F761CB938486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48F38AB06D471E987FD693D6BC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50689-1400-49C3-9381-B1079043DE3C}"/>
      </w:docPartPr>
      <w:docPartBody>
        <w:p w:rsidR="00B372EC" w:rsidRDefault="00B372EC" w:rsidP="00B372EC">
          <w:pPr>
            <w:pStyle w:val="A048F38AB06D471E987FD693D6BC872E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DB34364C45834EC5BAB68E4CCA29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1A0B-1DB2-43F8-AD91-5E7F246C8A44}"/>
      </w:docPartPr>
      <w:docPartBody>
        <w:p w:rsidR="00B372EC" w:rsidRDefault="00B372EC" w:rsidP="00B372EC">
          <w:pPr>
            <w:pStyle w:val="DB34364C45834EC5BAB68E4CCA29B0EE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7F303C4E862F4B0C8C1AC41B7754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E1ED-ED54-41E8-94BB-57AE0A5392F4}"/>
      </w:docPartPr>
      <w:docPartBody>
        <w:p w:rsidR="00B372EC" w:rsidRDefault="00B372EC" w:rsidP="00B372EC">
          <w:pPr>
            <w:pStyle w:val="7F303C4E862F4B0C8C1AC41B7754734E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2BA5C5E804464C07B04AD4DA24BF1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DEF67-A4C2-44EF-A1CC-1F1473A5C7FF}"/>
      </w:docPartPr>
      <w:docPartBody>
        <w:p w:rsidR="00B372EC" w:rsidRDefault="00B372EC" w:rsidP="00B372EC">
          <w:pPr>
            <w:pStyle w:val="2BA5C5E804464C07B04AD4DA24BF1243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1FC7A32958462980EA93F7FAEFF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A97CA-FE82-4B5A-A439-F2198A16A686}"/>
      </w:docPartPr>
      <w:docPartBody>
        <w:p w:rsidR="00B372EC" w:rsidRDefault="00B372EC" w:rsidP="00B372EC">
          <w:pPr>
            <w:pStyle w:val="FA1FC7A32958462980EA93F7FAEFF8FC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F1123C810E43FDA3BC9ADE5FE02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E0871-5283-4EDC-91FD-BCF39300AA3C}"/>
      </w:docPartPr>
      <w:docPartBody>
        <w:p w:rsidR="00B372EC" w:rsidRDefault="00B372EC" w:rsidP="00B372EC">
          <w:pPr>
            <w:pStyle w:val="74F1123C810E43FDA3BC9ADE5FE02582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1EED91B0081641F7966386691553C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B0BB-D9D1-46C9-B4B4-B5DF7156CCB0}"/>
      </w:docPartPr>
      <w:docPartBody>
        <w:p w:rsidR="00B372EC" w:rsidRDefault="00B372EC" w:rsidP="00B372EC">
          <w:pPr>
            <w:pStyle w:val="1EED91B0081641F7966386691553C1B8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A05CCEE9024A44E48E2879C8EB070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72AF-FE6A-4CBF-8F36-7097557349F9}"/>
      </w:docPartPr>
      <w:docPartBody>
        <w:p w:rsidR="00B372EC" w:rsidRDefault="00B372EC" w:rsidP="00B372EC">
          <w:pPr>
            <w:pStyle w:val="A05CCEE9024A44E48E2879C8EB070963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FEB510601DC74FA191E0E4712CA13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48E3D-2AD5-4901-93CF-03107093824E}"/>
      </w:docPartPr>
      <w:docPartBody>
        <w:p w:rsidR="00B372EC" w:rsidRDefault="00B372EC" w:rsidP="00B372EC">
          <w:pPr>
            <w:pStyle w:val="FEB510601DC74FA191E0E4712CA13C2A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52579CB3D2490AA6504C6986242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6E75-931F-4EA3-A9EE-A817B0344A08}"/>
      </w:docPartPr>
      <w:docPartBody>
        <w:p w:rsidR="00B372EC" w:rsidRDefault="00B372EC" w:rsidP="00B372EC">
          <w:pPr>
            <w:pStyle w:val="D652579CB3D2490AA6504C6986242F58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0367D2EDB944A188C80171252C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BBEB-377A-43DE-BA43-C76F4596C464}"/>
      </w:docPartPr>
      <w:docPartBody>
        <w:p w:rsidR="00B372EC" w:rsidRDefault="00B372EC" w:rsidP="00B372EC">
          <w:pPr>
            <w:pStyle w:val="140367D2EDB944A188C80171252CD451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FADCC318E2884117A3D7671437B0C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EEF8D-428D-4CCA-B944-22E82A4369A7}"/>
      </w:docPartPr>
      <w:docPartBody>
        <w:p w:rsidR="00B372EC" w:rsidRDefault="00B372EC" w:rsidP="00B372EC">
          <w:pPr>
            <w:pStyle w:val="FADCC318E2884117A3D7671437B0C971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3E84D27907E24473BDFF999A70F6E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CA9C-4F80-4DC5-91B1-75BD783EFC6A}"/>
      </w:docPartPr>
      <w:docPartBody>
        <w:p w:rsidR="00B372EC" w:rsidRDefault="00B372EC" w:rsidP="00B372EC">
          <w:pPr>
            <w:pStyle w:val="3E84D27907E24473BDFF999A70F6E0CC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7C9692AAA3C941ADA38E90C6A109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C1985-EAA8-425F-A875-7998F93AA32C}"/>
      </w:docPartPr>
      <w:docPartBody>
        <w:p w:rsidR="00B372EC" w:rsidRDefault="00B372EC" w:rsidP="00B372EC">
          <w:pPr>
            <w:pStyle w:val="7C9692AAA3C941ADA38E90C6A109472C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A1C80A41143A2AA0507601F45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569A2-66E7-428B-8148-FE510206598B}"/>
      </w:docPartPr>
      <w:docPartBody>
        <w:p w:rsidR="00B372EC" w:rsidRDefault="00B372EC" w:rsidP="00B372EC">
          <w:pPr>
            <w:pStyle w:val="CC9A1C80A41143A2AA0507601F45A55B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BE5B180C3B4123B3EBFF381661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C8223-BA11-4AF0-AA58-4B2499FC930A}"/>
      </w:docPartPr>
      <w:docPartBody>
        <w:p w:rsidR="00B372EC" w:rsidRDefault="00B372EC" w:rsidP="00B372EC">
          <w:pPr>
            <w:pStyle w:val="1FBE5B180C3B4123B3EBFF381661572F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4758F04ABEFF4022BC6A818D156F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531B-7B31-4C49-8EAB-0FC182556379}"/>
      </w:docPartPr>
      <w:docPartBody>
        <w:p w:rsidR="00B372EC" w:rsidRDefault="00B372EC" w:rsidP="00B372EC">
          <w:pPr>
            <w:pStyle w:val="4758F04ABEFF4022BC6A818D156F49E8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B2AAF41D6E094F7DBC217E2D8DA9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BD53-6946-4392-A032-D7F2FFAD7D29}"/>
      </w:docPartPr>
      <w:docPartBody>
        <w:p w:rsidR="00B372EC" w:rsidRDefault="00B372EC" w:rsidP="00B372EC">
          <w:pPr>
            <w:pStyle w:val="B2AAF41D6E094F7DBC217E2D8DA9478D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C43BA88E81324A1B80B14A8E7B7D8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10473-1E9C-41C1-8B6C-34351E7CBBB4}"/>
      </w:docPartPr>
      <w:docPartBody>
        <w:p w:rsidR="00B372EC" w:rsidRDefault="00B372EC" w:rsidP="00B372EC">
          <w:pPr>
            <w:pStyle w:val="C43BA88E81324A1B80B14A8E7B7D84AE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0762663F12442E8B22472FA51E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0468-F1EB-4F3D-B494-011443E40810}"/>
      </w:docPartPr>
      <w:docPartBody>
        <w:p w:rsidR="00B372EC" w:rsidRDefault="00B372EC" w:rsidP="00B372EC">
          <w:pPr>
            <w:pStyle w:val="F30762663F12442E8B22472FA51EDEF9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AFCF09707C40689129514933A5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B8C25-1B7C-4A55-B3B0-5E29B6068A7E}"/>
      </w:docPartPr>
      <w:docPartBody>
        <w:p w:rsidR="00B372EC" w:rsidRDefault="00B372EC" w:rsidP="00B372EC">
          <w:pPr>
            <w:pStyle w:val="B1AFCF09707C40689129514933A51006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DA58542B383F4A32986FE5A177526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FA3E-B5A8-4D8E-9CDD-5151679C8364}"/>
      </w:docPartPr>
      <w:docPartBody>
        <w:p w:rsidR="00B372EC" w:rsidRDefault="00B372EC" w:rsidP="00B372EC">
          <w:pPr>
            <w:pStyle w:val="DA58542B383F4A32986FE5A17752616E"/>
          </w:pPr>
          <w:r w:rsidRPr="00705E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EC"/>
    <w:rsid w:val="00816051"/>
    <w:rsid w:val="00B3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2EC"/>
    <w:rPr>
      <w:color w:val="666666"/>
    </w:rPr>
  </w:style>
  <w:style w:type="paragraph" w:customStyle="1" w:styleId="115096234E0C41029B8C9F0E8739F026">
    <w:name w:val="115096234E0C41029B8C9F0E8739F026"/>
    <w:rsid w:val="00B372EC"/>
  </w:style>
  <w:style w:type="paragraph" w:customStyle="1" w:styleId="FC82AF343A4B46D08D22567B4D630D7C">
    <w:name w:val="FC82AF343A4B46D08D22567B4D630D7C"/>
    <w:rsid w:val="00B372EC"/>
  </w:style>
  <w:style w:type="paragraph" w:customStyle="1" w:styleId="6AB7284C788148148D32F761CB938486">
    <w:name w:val="6AB7284C788148148D32F761CB938486"/>
    <w:rsid w:val="00B372EC"/>
  </w:style>
  <w:style w:type="paragraph" w:customStyle="1" w:styleId="A048F38AB06D471E987FD693D6BC872E">
    <w:name w:val="A048F38AB06D471E987FD693D6BC872E"/>
    <w:rsid w:val="00B372EC"/>
  </w:style>
  <w:style w:type="paragraph" w:customStyle="1" w:styleId="DB34364C45834EC5BAB68E4CCA29B0EE">
    <w:name w:val="DB34364C45834EC5BAB68E4CCA29B0EE"/>
    <w:rsid w:val="00B372EC"/>
  </w:style>
  <w:style w:type="paragraph" w:customStyle="1" w:styleId="7F303C4E862F4B0C8C1AC41B7754734E">
    <w:name w:val="7F303C4E862F4B0C8C1AC41B7754734E"/>
    <w:rsid w:val="00B372EC"/>
  </w:style>
  <w:style w:type="paragraph" w:customStyle="1" w:styleId="2BA5C5E804464C07B04AD4DA24BF1243">
    <w:name w:val="2BA5C5E804464C07B04AD4DA24BF1243"/>
    <w:rsid w:val="00B372EC"/>
  </w:style>
  <w:style w:type="paragraph" w:customStyle="1" w:styleId="FA1FC7A32958462980EA93F7FAEFF8FC">
    <w:name w:val="FA1FC7A32958462980EA93F7FAEFF8FC"/>
    <w:rsid w:val="00B372EC"/>
  </w:style>
  <w:style w:type="paragraph" w:customStyle="1" w:styleId="74F1123C810E43FDA3BC9ADE5FE02582">
    <w:name w:val="74F1123C810E43FDA3BC9ADE5FE02582"/>
    <w:rsid w:val="00B372EC"/>
  </w:style>
  <w:style w:type="paragraph" w:customStyle="1" w:styleId="1EED91B0081641F7966386691553C1B8">
    <w:name w:val="1EED91B0081641F7966386691553C1B8"/>
    <w:rsid w:val="00B372EC"/>
  </w:style>
  <w:style w:type="paragraph" w:customStyle="1" w:styleId="A05CCEE9024A44E48E2879C8EB070963">
    <w:name w:val="A05CCEE9024A44E48E2879C8EB070963"/>
    <w:rsid w:val="00B372EC"/>
  </w:style>
  <w:style w:type="paragraph" w:customStyle="1" w:styleId="FEB510601DC74FA191E0E4712CA13C2A">
    <w:name w:val="FEB510601DC74FA191E0E4712CA13C2A"/>
    <w:rsid w:val="00B372EC"/>
  </w:style>
  <w:style w:type="paragraph" w:customStyle="1" w:styleId="D652579CB3D2490AA6504C6986242F58">
    <w:name w:val="D652579CB3D2490AA6504C6986242F58"/>
    <w:rsid w:val="00B372EC"/>
  </w:style>
  <w:style w:type="paragraph" w:customStyle="1" w:styleId="140367D2EDB944A188C80171252CD451">
    <w:name w:val="140367D2EDB944A188C80171252CD451"/>
    <w:rsid w:val="00B372EC"/>
  </w:style>
  <w:style w:type="paragraph" w:customStyle="1" w:styleId="FADCC318E2884117A3D7671437B0C971">
    <w:name w:val="FADCC318E2884117A3D7671437B0C971"/>
    <w:rsid w:val="00B372EC"/>
  </w:style>
  <w:style w:type="paragraph" w:customStyle="1" w:styleId="3E84D27907E24473BDFF999A70F6E0CC">
    <w:name w:val="3E84D27907E24473BDFF999A70F6E0CC"/>
    <w:rsid w:val="00B372EC"/>
  </w:style>
  <w:style w:type="paragraph" w:customStyle="1" w:styleId="7C9692AAA3C941ADA38E90C6A109472C">
    <w:name w:val="7C9692AAA3C941ADA38E90C6A109472C"/>
    <w:rsid w:val="00B372EC"/>
  </w:style>
  <w:style w:type="paragraph" w:customStyle="1" w:styleId="CC9A1C80A41143A2AA0507601F45A55B">
    <w:name w:val="CC9A1C80A41143A2AA0507601F45A55B"/>
    <w:rsid w:val="00B372EC"/>
  </w:style>
  <w:style w:type="paragraph" w:customStyle="1" w:styleId="1FBE5B180C3B4123B3EBFF381661572F">
    <w:name w:val="1FBE5B180C3B4123B3EBFF381661572F"/>
    <w:rsid w:val="00B372EC"/>
  </w:style>
  <w:style w:type="paragraph" w:customStyle="1" w:styleId="4758F04ABEFF4022BC6A818D156F49E8">
    <w:name w:val="4758F04ABEFF4022BC6A818D156F49E8"/>
    <w:rsid w:val="00B372EC"/>
  </w:style>
  <w:style w:type="paragraph" w:customStyle="1" w:styleId="B2AAF41D6E094F7DBC217E2D8DA9478D">
    <w:name w:val="B2AAF41D6E094F7DBC217E2D8DA9478D"/>
    <w:rsid w:val="00B372EC"/>
  </w:style>
  <w:style w:type="paragraph" w:customStyle="1" w:styleId="C43BA88E81324A1B80B14A8E7B7D84AE">
    <w:name w:val="C43BA88E81324A1B80B14A8E7B7D84AE"/>
    <w:rsid w:val="00B372EC"/>
  </w:style>
  <w:style w:type="paragraph" w:customStyle="1" w:styleId="F30762663F12442E8B22472FA51EDEF9">
    <w:name w:val="F30762663F12442E8B22472FA51EDEF9"/>
    <w:rsid w:val="00B372EC"/>
  </w:style>
  <w:style w:type="paragraph" w:customStyle="1" w:styleId="B1AFCF09707C40689129514933A51006">
    <w:name w:val="B1AFCF09707C40689129514933A51006"/>
    <w:rsid w:val="00B372EC"/>
  </w:style>
  <w:style w:type="paragraph" w:customStyle="1" w:styleId="DA58542B383F4A32986FE5A17752616E">
    <w:name w:val="DA58542B383F4A32986FE5A17752616E"/>
    <w:rsid w:val="00B37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MARLOW Thomas</dc:creator>
  <cp:keywords/>
  <dc:description/>
  <cp:lastModifiedBy>MARLOW Thomas</cp:lastModifiedBy>
  <cp:revision>1</cp:revision>
  <dcterms:created xsi:type="dcterms:W3CDTF">2025-09-08T13:13:00Z</dcterms:created>
  <dcterms:modified xsi:type="dcterms:W3CDTF">2025-09-08T13:14:00Z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5a543eb8,30396419,4fc6d482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2025-09-08T13:14:26Z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c337ee8f-0986-423b-ba17-971726b56b9c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