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FE3" w:rsidRDefault="00A22FE3" w:rsidP="006143D4">
      <w:pPr>
        <w:keepNext/>
        <w:pageBreakBefore/>
        <w:bidi/>
        <w:spacing w:line="400" w:lineRule="exact"/>
        <w:jc w:val="center"/>
        <w:rPr>
          <w:rFonts w:eastAsiaTheme="minorEastAsia"/>
          <w:caps/>
          <w:sz w:val="32"/>
          <w:szCs w:val="32"/>
          <w:rtl/>
        </w:rPr>
      </w:pPr>
      <w:r>
        <w:rPr>
          <w:rFonts w:hint="cs"/>
          <w:caps/>
          <w:sz w:val="36"/>
          <w:szCs w:val="36"/>
          <w:rtl/>
        </w:rPr>
        <w:t xml:space="preserve">استبيان بشأن تقرير البحث الدولي والرأي المكتوب </w:t>
      </w:r>
      <w:r>
        <w:rPr>
          <w:rFonts w:hint="cs"/>
          <w:caps/>
          <w:sz w:val="32"/>
          <w:szCs w:val="32"/>
          <w:rtl/>
        </w:rPr>
        <w:t>(لقياس مستوى رضا المستخدمين: الفاحصين في المكاتب المعينة أو المختارة، ومودعي الطلبات ومستخدمي المعلومات الخاصة بالبراءات)</w:t>
      </w:r>
    </w:p>
    <w:p w:rsidR="00A22FE3" w:rsidRDefault="00A22FE3" w:rsidP="00A22FE3">
      <w:pPr>
        <w:spacing w:line="400" w:lineRule="exact"/>
        <w:jc w:val="center"/>
        <w:rPr>
          <w:rFonts w:eastAsiaTheme="minorEastAsia"/>
          <w:caps/>
          <w:sz w:val="36"/>
          <w:szCs w:val="36"/>
        </w:rPr>
      </w:pPr>
    </w:p>
    <w:p w:rsidR="00A22FE3" w:rsidRDefault="00A22FE3" w:rsidP="00A22FE3">
      <w:pPr>
        <w:bidi/>
        <w:spacing w:before="120" w:after="120"/>
        <w:rPr>
          <w:b/>
          <w:bCs/>
          <w:sz w:val="28"/>
          <w:szCs w:val="28"/>
          <w:rtl/>
        </w:rPr>
      </w:pPr>
      <w:r>
        <w:rPr>
          <w:rFonts w:hint="cs"/>
          <w:b/>
          <w:bCs/>
          <w:sz w:val="28"/>
          <w:szCs w:val="28"/>
          <w:rtl/>
        </w:rPr>
        <w:t>ما هو الغرض من هذا الاستبيان؟</w:t>
      </w:r>
    </w:p>
    <w:p w:rsidR="00A22FE3" w:rsidRDefault="00A22FE3" w:rsidP="00A22FE3">
      <w:pPr>
        <w:widowControl w:val="0"/>
        <w:bidi/>
        <w:jc w:val="both"/>
        <w:rPr>
          <w:color w:val="000000"/>
          <w:szCs w:val="22"/>
          <w:rtl/>
        </w:rPr>
      </w:pPr>
      <w:r>
        <w:rPr>
          <w:rFonts w:hint="cs"/>
          <w:color w:val="000000"/>
          <w:szCs w:val="22"/>
          <w:rtl/>
        </w:rPr>
        <w:t xml:space="preserve">الغرض من هذا الاستبيان هو جمع التعليقات والاقتراحات من مستخدمي تقرير البحث الدولي (الاستمارة  </w:t>
      </w:r>
      <w:r>
        <w:rPr>
          <w:color w:val="000000"/>
          <w:szCs w:val="22"/>
        </w:rPr>
        <w:t>ISA/210</w:t>
      </w:r>
      <w:r>
        <w:rPr>
          <w:rFonts w:hint="cs"/>
          <w:color w:val="000000"/>
          <w:szCs w:val="22"/>
          <w:rtl/>
        </w:rPr>
        <w:t xml:space="preserve">) والرأي المكتوب (الاستمارة </w:t>
      </w:r>
      <w:r>
        <w:rPr>
          <w:color w:val="000000"/>
          <w:szCs w:val="22"/>
        </w:rPr>
        <w:t>ISA/237</w:t>
      </w:r>
      <w:r>
        <w:rPr>
          <w:rFonts w:hint="cs"/>
          <w:color w:val="000000"/>
          <w:szCs w:val="22"/>
          <w:rtl/>
        </w:rPr>
        <w:t>) بخصوص التخطيط والمحتوى والنسق في استمارتي معاهدة التعاون بشأن البراءات المذكورة، سواء كان المستخدم مكتبا معينا أو مختارا، أو مودع طلب أو مستخدم للمعلومات الخاصة بالبراءات. ستقوم إدارات البحث الدولي العاملة في ظل معاهدة التعاون بشأن البراءات بتقييم التعقيبات والاستناد إليها للمساعدة في إدخال التحسينات المستقبلية على محصولي أعمال المرحلة الدولية .</w:t>
      </w:r>
    </w:p>
    <w:p w:rsidR="00A22FE3" w:rsidRDefault="00A22FE3" w:rsidP="00A22FE3">
      <w:pPr>
        <w:rPr>
          <w:rFonts w:eastAsiaTheme="minorEastAsia"/>
        </w:rPr>
      </w:pPr>
    </w:p>
    <w:p w:rsidR="00A22FE3" w:rsidRDefault="00A22FE3" w:rsidP="00A22FE3">
      <w:pPr>
        <w:bidi/>
        <w:spacing w:before="120" w:after="120"/>
        <w:rPr>
          <w:b/>
          <w:bCs/>
          <w:sz w:val="28"/>
          <w:szCs w:val="28"/>
          <w:rtl/>
        </w:rPr>
      </w:pPr>
      <w:r>
        <w:rPr>
          <w:rFonts w:hint="cs"/>
          <w:b/>
          <w:bCs/>
          <w:sz w:val="28"/>
          <w:szCs w:val="28"/>
          <w:rtl/>
        </w:rPr>
        <w:t>معلومات أساسية</w:t>
      </w:r>
    </w:p>
    <w:tbl>
      <w:tblPr>
        <w:tblStyle w:val="TableGrid"/>
        <w:bidiVisual/>
        <w:tblW w:w="9060" w:type="dxa"/>
        <w:tblLayout w:type="fixed"/>
        <w:tblLook w:val="04A0" w:firstRow="1" w:lastRow="0" w:firstColumn="1" w:lastColumn="0" w:noHBand="0" w:noVBand="1"/>
      </w:tblPr>
      <w:tblGrid>
        <w:gridCol w:w="9060"/>
      </w:tblGrid>
      <w:tr w:rsidR="00A22FE3" w:rsidTr="00566B54">
        <w:trPr>
          <w:trHeight w:val="529"/>
        </w:trPr>
        <w:tc>
          <w:tcPr>
            <w:tcW w:w="9060" w:type="dxa"/>
            <w:vAlign w:val="center"/>
          </w:tcPr>
          <w:p w:rsidR="00A22FE3" w:rsidRDefault="00D148FD" w:rsidP="00566B54">
            <w:pPr>
              <w:bidi/>
              <w:jc w:val="both"/>
              <w:rPr>
                <w:rFonts w:eastAsia="FangSong_GB2312"/>
                <w:szCs w:val="22"/>
                <w:rtl/>
              </w:rPr>
            </w:pPr>
            <w:dir w:val="rtl">
              <w:dir w:val="rtl">
                <w:dir w:val="rtl">
                  <w:dir w:val="rtl">
                    <w:dir w:val="rtl">
                      <w:dir w:val="rtl">
                        <w:dir w:val="rtl">
                          <w:dir w:val="rtl">
                            <w:dir w:val="rtl">
                              <w:r w:rsidR="00A22FE3">
                                <w:rPr>
                                  <w:rFonts w:hint="cs"/>
                                  <w:rtl/>
                                </w:rPr>
                                <w:t>الاسم:</w:t>
                              </w:r>
                              <w:r>
                                <w:t>‬</w:t>
                              </w:r>
                              <w:r>
                                <w:t>‬</w:t>
                              </w:r>
                              <w:r>
                                <w:t>‬</w:t>
                              </w:r>
                              <w:r>
                                <w:t>‬</w:t>
                              </w:r>
                              <w:r>
                                <w:t>‬</w:t>
                              </w:r>
                              <w:r>
                                <w:t>‬</w:t>
                              </w:r>
                              <w:r>
                                <w:t>‬</w:t>
                              </w:r>
                              <w:r>
                                <w:t>‬</w:t>
                              </w:r>
                              <w:r>
                                <w:t>‬</w:t>
                              </w:r>
                              <w:r>
                                <w:t>‬</w:t>
                              </w:r>
                              <w:r>
                                <w:t>‬</w:t>
                              </w:r>
                              <w:r>
                                <w:t>‬</w:t>
                              </w:r>
                              <w:r>
                                <w:t>‬</w:t>
                              </w:r>
                              <w:r>
                                <w:t>‬</w:t>
                              </w:r>
                              <w:r>
                                <w:t>‬</w:t>
                              </w:r>
                              <w:r>
                                <w:t>‬</w:t>
                              </w:r>
                              <w:r>
                                <w:t>‬</w:t>
                              </w:r>
                              <w:r>
                                <w:t>‬</w:t>
                              </w:r>
                            </w:dir>
                          </w:dir>
                        </w:dir>
                      </w:dir>
                    </w:dir>
                  </w:dir>
                </w:dir>
              </w:dir>
            </w:dir>
          </w:p>
        </w:tc>
      </w:tr>
      <w:tr w:rsidR="00A22FE3" w:rsidTr="00566B54">
        <w:trPr>
          <w:trHeight w:val="529"/>
        </w:trPr>
        <w:tc>
          <w:tcPr>
            <w:tcW w:w="9060" w:type="dxa"/>
            <w:vAlign w:val="center"/>
          </w:tcPr>
          <w:p w:rsidR="00A22FE3" w:rsidRDefault="00410AE1" w:rsidP="00566B54">
            <w:pPr>
              <w:bidi/>
              <w:jc w:val="both"/>
              <w:rPr>
                <w:rFonts w:eastAsia="FangSong_GB2312"/>
                <w:szCs w:val="22"/>
                <w:rtl/>
              </w:rPr>
            </w:pPr>
            <w:r>
              <w:rPr>
                <w:rFonts w:hint="cs"/>
                <w:rtl/>
              </w:rPr>
              <w:t>الوظيفة</w:t>
            </w:r>
            <w:r w:rsidR="00A22FE3">
              <w:rPr>
                <w:rFonts w:hint="cs"/>
                <w:rtl/>
              </w:rPr>
              <w:t>:</w:t>
            </w:r>
          </w:p>
        </w:tc>
      </w:tr>
      <w:tr w:rsidR="00A22FE3" w:rsidTr="00566B54">
        <w:trPr>
          <w:trHeight w:val="529"/>
        </w:trPr>
        <w:tc>
          <w:tcPr>
            <w:tcW w:w="9060" w:type="dxa"/>
            <w:vAlign w:val="center"/>
          </w:tcPr>
          <w:p w:rsidR="00A22FE3" w:rsidRDefault="00A22FE3" w:rsidP="00566B54">
            <w:pPr>
              <w:bidi/>
              <w:jc w:val="both"/>
              <w:rPr>
                <w:rFonts w:eastAsia="FangSong_GB2312"/>
                <w:szCs w:val="22"/>
                <w:rtl/>
              </w:rPr>
            </w:pPr>
            <w:r>
              <w:rPr>
                <w:rFonts w:hint="cs"/>
                <w:rtl/>
              </w:rPr>
              <w:t>بالنيابة عن[</w:t>
            </w:r>
            <w:r>
              <w:rPr>
                <w:rFonts w:hint="cs"/>
                <w:i/>
                <w:szCs w:val="22"/>
                <w:rtl/>
              </w:rPr>
              <w:t>الدولة، المكتب أو المنظمة]:</w:t>
            </w:r>
          </w:p>
        </w:tc>
      </w:tr>
      <w:tr w:rsidR="00A22FE3" w:rsidTr="00566B54">
        <w:trPr>
          <w:trHeight w:val="529"/>
        </w:trPr>
        <w:tc>
          <w:tcPr>
            <w:tcW w:w="9060" w:type="dxa"/>
            <w:vAlign w:val="center"/>
          </w:tcPr>
          <w:p w:rsidR="00A22FE3" w:rsidRDefault="00D148FD" w:rsidP="00566B54">
            <w:pPr>
              <w:bidi/>
              <w:jc w:val="both"/>
              <w:rPr>
                <w:rFonts w:eastAsia="FangSong_GB2312"/>
                <w:szCs w:val="22"/>
                <w:rtl/>
              </w:rPr>
            </w:pPr>
            <w:dir w:val="rtl">
              <w:dir w:val="rtl">
                <w:dir w:val="rtl">
                  <w:dir w:val="rtl">
                    <w:dir w:val="rtl">
                      <w:dir w:val="rtl">
                        <w:dir w:val="rtl">
                          <w:dir w:val="rtl">
                            <w:dir w:val="rtl">
                              <w:r w:rsidR="00A22FE3">
                                <w:rPr>
                                  <w:rFonts w:hint="cs"/>
                                  <w:rtl/>
                                </w:rPr>
                                <w:t>البريد الإلكتروني:</w:t>
                              </w:r>
                              <w:r>
                                <w:t>‬</w:t>
                              </w:r>
                              <w:r>
                                <w:t>‬</w:t>
                              </w:r>
                              <w:r>
                                <w:t>‬</w:t>
                              </w:r>
                              <w:r>
                                <w:t>‬</w:t>
                              </w:r>
                              <w:r>
                                <w:t>‬</w:t>
                              </w:r>
                              <w:r>
                                <w:t>‬</w:t>
                              </w:r>
                              <w:r>
                                <w:t>‬</w:t>
                              </w:r>
                              <w:r>
                                <w:t>‬</w:t>
                              </w:r>
                              <w:r>
                                <w:t>‬</w:t>
                              </w:r>
                              <w:r>
                                <w:t>‬</w:t>
                              </w:r>
                              <w:r>
                                <w:t>‬</w:t>
                              </w:r>
                              <w:r>
                                <w:t>‬</w:t>
                              </w:r>
                              <w:r>
                                <w:t>‬</w:t>
                              </w:r>
                              <w:r>
                                <w:t>‬</w:t>
                              </w:r>
                              <w:r>
                                <w:t>‬</w:t>
                              </w:r>
                              <w:r>
                                <w:t>‬</w:t>
                              </w:r>
                              <w:r>
                                <w:t>‬</w:t>
                              </w:r>
                              <w:r>
                                <w:t>‬</w:t>
                              </w:r>
                            </w:dir>
                          </w:dir>
                        </w:dir>
                      </w:dir>
                    </w:dir>
                  </w:dir>
                </w:dir>
              </w:dir>
            </w:dir>
          </w:p>
        </w:tc>
      </w:tr>
    </w:tbl>
    <w:p w:rsidR="00A22FE3" w:rsidRDefault="00A22FE3" w:rsidP="00A22FE3">
      <w:pPr>
        <w:rPr>
          <w:rFonts w:eastAsiaTheme="minorEastAsia"/>
        </w:rPr>
      </w:pPr>
    </w:p>
    <w:p w:rsidR="00A22FE3" w:rsidRDefault="00A22FE3" w:rsidP="00A22FE3">
      <w:pPr>
        <w:bidi/>
        <w:spacing w:before="120" w:after="120"/>
        <w:rPr>
          <w:b/>
          <w:bCs/>
          <w:sz w:val="28"/>
          <w:szCs w:val="28"/>
          <w:rtl/>
        </w:rPr>
      </w:pPr>
      <w:r>
        <w:rPr>
          <w:rFonts w:hint="cs"/>
          <w:b/>
          <w:bCs/>
          <w:sz w:val="28"/>
          <w:szCs w:val="28"/>
          <w:rtl/>
        </w:rPr>
        <w:t>أسئلة</w:t>
      </w:r>
    </w:p>
    <w:p w:rsidR="00A22FE3" w:rsidRDefault="00A22FE3" w:rsidP="00A22FE3">
      <w:pPr>
        <w:widowControl w:val="0"/>
        <w:bidi/>
        <w:jc w:val="both"/>
        <w:rPr>
          <w:rFonts w:eastAsiaTheme="minorEastAsia"/>
          <w:color w:val="000000"/>
          <w:sz w:val="28"/>
          <w:szCs w:val="28"/>
          <w:u w:val="single"/>
          <w:rtl/>
        </w:rPr>
      </w:pPr>
      <w:r>
        <w:rPr>
          <w:rFonts w:hint="cs"/>
          <w:color w:val="000000"/>
          <w:sz w:val="28"/>
          <w:szCs w:val="28"/>
          <w:rtl/>
        </w:rPr>
        <w:t xml:space="preserve">ألف </w:t>
      </w:r>
      <w:r>
        <w:rPr>
          <w:rFonts w:hint="cs"/>
          <w:color w:val="000000"/>
          <w:sz w:val="28"/>
          <w:szCs w:val="28"/>
          <w:u w:val="single"/>
          <w:rtl/>
        </w:rPr>
        <w:t>تعليقات عن التخطيط</w:t>
      </w:r>
    </w:p>
    <w:tbl>
      <w:tblPr>
        <w:tblStyle w:val="TableGrid"/>
        <w:bidiVisual/>
        <w:tblW w:w="9060" w:type="dxa"/>
        <w:tblLayout w:type="fixed"/>
        <w:tblLook w:val="04A0" w:firstRow="1" w:lastRow="0" w:firstColumn="1" w:lastColumn="0" w:noHBand="0" w:noVBand="1"/>
      </w:tblPr>
      <w:tblGrid>
        <w:gridCol w:w="9060"/>
      </w:tblGrid>
      <w:tr w:rsidR="00A22FE3" w:rsidTr="00566B54">
        <w:tc>
          <w:tcPr>
            <w:tcW w:w="9060" w:type="dxa"/>
            <w:shd w:val="clear" w:color="auto" w:fill="C6D9F1" w:themeFill="text2" w:themeFillTint="33"/>
          </w:tcPr>
          <w:p w:rsidR="00A22FE3" w:rsidRDefault="00A22FE3" w:rsidP="00566B54">
            <w:pPr>
              <w:widowControl w:val="0"/>
              <w:bidi/>
              <w:jc w:val="both"/>
              <w:rPr>
                <w:color w:val="000000"/>
                <w:szCs w:val="22"/>
                <w:rtl/>
              </w:rPr>
            </w:pPr>
            <w:r>
              <w:rPr>
                <w:rFonts w:hint="cs"/>
                <w:color w:val="000000"/>
                <w:szCs w:val="22"/>
                <w:rtl/>
              </w:rPr>
              <w:t xml:space="preserve">1. في رأيك، هل يجب أن يحذف أي إطار في الاستمارة </w:t>
            </w:r>
            <w:r>
              <w:rPr>
                <w:color w:val="000000"/>
                <w:szCs w:val="22"/>
              </w:rPr>
              <w:t>ISA/210</w:t>
            </w:r>
            <w:r>
              <w:rPr>
                <w:rFonts w:hint="cs"/>
                <w:color w:val="000000"/>
                <w:szCs w:val="22"/>
                <w:rtl/>
              </w:rPr>
              <w:t xml:space="preserve"> و/أو الاستمارة </w:t>
            </w:r>
            <w:r>
              <w:rPr>
                <w:color w:val="000000"/>
                <w:szCs w:val="22"/>
              </w:rPr>
              <w:t>ISA/237</w:t>
            </w:r>
            <w:r>
              <w:rPr>
                <w:rFonts w:hint="cs"/>
                <w:color w:val="000000"/>
                <w:szCs w:val="22"/>
                <w:rtl/>
              </w:rPr>
              <w:t xml:space="preserve"> أو يدمج لإطار آخر بسبب ازدواجية المحتوى؟</w:t>
            </w:r>
          </w:p>
        </w:tc>
      </w:tr>
      <w:tr w:rsidR="00A22FE3" w:rsidTr="00566B54">
        <w:trPr>
          <w:trHeight w:val="1739"/>
        </w:trPr>
        <w:tc>
          <w:tcPr>
            <w:tcW w:w="9060" w:type="dxa"/>
          </w:tcPr>
          <w:p w:rsidR="00A22FE3" w:rsidRDefault="00D148FD" w:rsidP="00566B54">
            <w:pPr>
              <w:widowControl w:val="0"/>
              <w:bidi/>
              <w:jc w:val="both"/>
              <w:rPr>
                <w:color w:val="000000"/>
                <w:szCs w:val="22"/>
                <w:rtl/>
              </w:rPr>
            </w:pPr>
            <w:sdt>
              <w:sdtPr>
                <w:rPr>
                  <w:color w:val="000000"/>
                  <w:szCs w:val="22"/>
                  <w:rtl/>
                </w:rPr>
                <w:id w:val="26455805"/>
              </w:sdtPr>
              <w:sdtEndPr/>
              <w:sdtContent>
                <w:r>
                  <w:rPr>
                    <w:rFonts w:hAnsi="Calibri" w:hint="cs"/>
                    <w:color w:val="000000"/>
                    <w:szCs w:val="22"/>
                    <w:rtl/>
                  </w:rPr>
                  <w:t xml:space="preserve">☐ </w:t>
                </w:r>
              </w:sdtContent>
            </w:sdt>
            <w:r>
              <w:rPr>
                <w:rFonts w:hint="cs"/>
                <w:color w:val="000000"/>
                <w:szCs w:val="22"/>
                <w:rtl/>
              </w:rPr>
              <w:t xml:space="preserve">نعم     </w:t>
            </w:r>
            <w:sdt>
              <w:sdtPr>
                <w:rPr>
                  <w:color w:val="000000"/>
                  <w:szCs w:val="22"/>
                  <w:rtl/>
                </w:rPr>
                <w:id w:val="26455806"/>
              </w:sdtPr>
              <w:sdtEndPr/>
              <w:sdtContent>
                <w:r>
                  <w:rPr>
                    <w:rFonts w:hAnsi="Calibri" w:hint="cs"/>
                    <w:color w:val="000000"/>
                    <w:szCs w:val="22"/>
                    <w:rtl/>
                  </w:rPr>
                  <w:t xml:space="preserve">☐ </w:t>
                </w:r>
              </w:sdtContent>
            </w:sdt>
            <w:r>
              <w:rPr>
                <w:rFonts w:hint="cs"/>
                <w:color w:val="000000"/>
                <w:szCs w:val="22"/>
                <w:rtl/>
              </w:rPr>
              <w:t xml:space="preserve">لا   </w:t>
            </w:r>
          </w:p>
          <w:p w:rsidR="00A22FE3" w:rsidRDefault="00A22FE3" w:rsidP="00566B54">
            <w:pPr>
              <w:widowControl w:val="0"/>
              <w:jc w:val="both"/>
              <w:rPr>
                <w:color w:val="000000"/>
                <w:szCs w:val="22"/>
              </w:rPr>
            </w:pPr>
          </w:p>
          <w:p w:rsidR="00A22FE3" w:rsidRDefault="00A22FE3" w:rsidP="00566B54">
            <w:pPr>
              <w:widowControl w:val="0"/>
              <w:bidi/>
              <w:jc w:val="both"/>
              <w:rPr>
                <w:color w:val="000000"/>
                <w:szCs w:val="22"/>
                <w:rtl/>
              </w:rPr>
            </w:pPr>
            <w:r>
              <w:rPr>
                <w:rFonts w:hint="cs"/>
                <w:color w:val="000000"/>
                <w:szCs w:val="22"/>
                <w:rtl/>
              </w:rPr>
              <w:t>إذا كانت الإجابة نعم، يُرجى تقديم تفاصيل عن الإطار أو الإطارات  المحددة.</w:t>
            </w:r>
          </w:p>
          <w:p w:rsidR="00A22FE3" w:rsidRDefault="00A22FE3" w:rsidP="00566B54">
            <w:pPr>
              <w:widowControl w:val="0"/>
              <w:bidi/>
              <w:jc w:val="both"/>
              <w:rPr>
                <w:color w:val="000000"/>
                <w:szCs w:val="22"/>
                <w:rtl/>
              </w:rPr>
            </w:pPr>
            <w:r>
              <w:rPr>
                <w:rFonts w:hint="cs"/>
                <w:color w:val="000000"/>
                <w:szCs w:val="22"/>
                <w:rtl/>
              </w:rPr>
              <w:t>الإجابة</w:t>
            </w:r>
            <w:r>
              <w:rPr>
                <w:rFonts w:hAnsi="Calibri" w:hint="cs"/>
                <w:color w:val="000000"/>
                <w:szCs w:val="22"/>
                <w:rtl/>
              </w:rPr>
              <w:t xml:space="preserve">:  </w:t>
            </w:r>
          </w:p>
        </w:tc>
      </w:tr>
    </w:tbl>
    <w:p w:rsidR="00A22FE3" w:rsidRDefault="00A22FE3" w:rsidP="00A22FE3">
      <w:pPr>
        <w:rPr>
          <w:rFonts w:eastAsiaTheme="minorEastAsia"/>
          <w:u w:val="single"/>
        </w:rPr>
      </w:pPr>
    </w:p>
    <w:tbl>
      <w:tblPr>
        <w:tblStyle w:val="TableGrid"/>
        <w:bidiVisual/>
        <w:tblW w:w="9060" w:type="dxa"/>
        <w:tblLayout w:type="fixed"/>
        <w:tblLook w:val="04A0" w:firstRow="1" w:lastRow="0" w:firstColumn="1" w:lastColumn="0" w:noHBand="0" w:noVBand="1"/>
      </w:tblPr>
      <w:tblGrid>
        <w:gridCol w:w="9060"/>
      </w:tblGrid>
      <w:tr w:rsidR="00A22FE3" w:rsidTr="00566B54">
        <w:tc>
          <w:tcPr>
            <w:tcW w:w="9060" w:type="dxa"/>
            <w:shd w:val="clear" w:color="auto" w:fill="C6D9F1" w:themeFill="text2" w:themeFillTint="33"/>
          </w:tcPr>
          <w:p w:rsidR="00A22FE3" w:rsidRDefault="00A22FE3" w:rsidP="003D6DD2">
            <w:pPr>
              <w:keepNext/>
              <w:widowControl w:val="0"/>
              <w:bidi/>
              <w:jc w:val="both"/>
              <w:rPr>
                <w:color w:val="000000"/>
                <w:szCs w:val="22"/>
                <w:rtl/>
              </w:rPr>
            </w:pPr>
            <w:r>
              <w:rPr>
                <w:rFonts w:hint="cs"/>
                <w:color w:val="000000"/>
                <w:szCs w:val="22"/>
                <w:rtl/>
              </w:rPr>
              <w:t xml:space="preserve">2. في رأيك، هل يجب أن يقسم إطار من إطارات الاستمارة </w:t>
            </w:r>
            <w:r>
              <w:rPr>
                <w:color w:val="000000"/>
                <w:szCs w:val="22"/>
              </w:rPr>
              <w:t>ISA/210</w:t>
            </w:r>
            <w:r>
              <w:rPr>
                <w:rFonts w:hint="cs"/>
                <w:color w:val="000000"/>
                <w:szCs w:val="22"/>
                <w:rtl/>
              </w:rPr>
              <w:t xml:space="preserve"> و/أو الاستمارة </w:t>
            </w:r>
            <w:r>
              <w:rPr>
                <w:color w:val="000000"/>
                <w:szCs w:val="22"/>
              </w:rPr>
              <w:t>ISA/237</w:t>
            </w:r>
            <w:r>
              <w:rPr>
                <w:rFonts w:hint="cs"/>
                <w:color w:val="000000"/>
                <w:szCs w:val="22"/>
                <w:rtl/>
              </w:rPr>
              <w:t xml:space="preserve"> إلى إطارات إضافية أو تنقل بعض عناصر إطار ما إلى إطار آخر؟</w:t>
            </w:r>
          </w:p>
        </w:tc>
      </w:tr>
      <w:tr w:rsidR="00A22FE3" w:rsidTr="00566B54">
        <w:trPr>
          <w:trHeight w:val="1739"/>
        </w:trPr>
        <w:tc>
          <w:tcPr>
            <w:tcW w:w="9060" w:type="dxa"/>
          </w:tcPr>
          <w:p w:rsidR="00A22FE3" w:rsidRDefault="00D148FD" w:rsidP="003D6DD2">
            <w:pPr>
              <w:keepNext/>
              <w:widowControl w:val="0"/>
              <w:bidi/>
              <w:jc w:val="both"/>
              <w:rPr>
                <w:color w:val="000000"/>
                <w:szCs w:val="22"/>
                <w:rtl/>
              </w:rPr>
            </w:pPr>
            <w:sdt>
              <w:sdtPr>
                <w:rPr>
                  <w:color w:val="000000"/>
                  <w:szCs w:val="22"/>
                  <w:rtl/>
                </w:rPr>
                <w:id w:val="94793265"/>
              </w:sdtPr>
              <w:sdtEndPr/>
              <w:sdtContent>
                <w:r>
                  <w:rPr>
                    <w:rFonts w:hAnsi="Calibri" w:hint="cs"/>
                    <w:color w:val="000000"/>
                    <w:szCs w:val="22"/>
                    <w:rtl/>
                  </w:rPr>
                  <w:t xml:space="preserve">☐ </w:t>
                </w:r>
              </w:sdtContent>
            </w:sdt>
            <w:r>
              <w:rPr>
                <w:rFonts w:hint="cs"/>
                <w:color w:val="000000"/>
                <w:szCs w:val="22"/>
                <w:rtl/>
              </w:rPr>
              <w:t xml:space="preserve">نعم    </w:t>
            </w:r>
            <w:sdt>
              <w:sdtPr>
                <w:rPr>
                  <w:color w:val="000000"/>
                  <w:szCs w:val="22"/>
                  <w:rtl/>
                </w:rPr>
                <w:id w:val="94793266"/>
              </w:sdtPr>
              <w:sdtEndPr/>
              <w:sdtContent>
                <w:r>
                  <w:rPr>
                    <w:rFonts w:hAnsi="Calibri" w:hint="cs"/>
                    <w:color w:val="000000"/>
                    <w:szCs w:val="22"/>
                    <w:rtl/>
                  </w:rPr>
                  <w:t xml:space="preserve">☐ </w:t>
                </w:r>
              </w:sdtContent>
            </w:sdt>
            <w:r>
              <w:rPr>
                <w:rFonts w:hint="cs"/>
                <w:color w:val="000000"/>
                <w:szCs w:val="22"/>
                <w:rtl/>
              </w:rPr>
              <w:t xml:space="preserve">لا   </w:t>
            </w:r>
          </w:p>
          <w:p w:rsidR="00A22FE3" w:rsidRDefault="00A22FE3" w:rsidP="003D6DD2">
            <w:pPr>
              <w:keepNext/>
              <w:widowControl w:val="0"/>
              <w:jc w:val="both"/>
              <w:rPr>
                <w:color w:val="000000"/>
                <w:szCs w:val="22"/>
              </w:rPr>
            </w:pPr>
          </w:p>
          <w:p w:rsidR="00A22FE3" w:rsidRDefault="00A22FE3" w:rsidP="003D6DD2">
            <w:pPr>
              <w:keepNext/>
              <w:widowControl w:val="0"/>
              <w:bidi/>
              <w:jc w:val="both"/>
              <w:rPr>
                <w:color w:val="000000"/>
                <w:szCs w:val="22"/>
                <w:rtl/>
              </w:rPr>
            </w:pPr>
            <w:r>
              <w:rPr>
                <w:rFonts w:hint="cs"/>
                <w:color w:val="000000"/>
                <w:szCs w:val="22"/>
                <w:rtl/>
              </w:rPr>
              <w:t>إذا كانت الإجابة نعم، يُرجى تقديم التفاصيل عن الإطار أو الإطارات  المحددة.</w:t>
            </w:r>
          </w:p>
          <w:p w:rsidR="00A22FE3" w:rsidRDefault="00A22FE3" w:rsidP="003D6DD2">
            <w:pPr>
              <w:keepNext/>
              <w:widowControl w:val="0"/>
              <w:bidi/>
              <w:jc w:val="both"/>
              <w:rPr>
                <w:color w:val="000000"/>
                <w:szCs w:val="22"/>
                <w:rtl/>
              </w:rPr>
            </w:pPr>
            <w:r>
              <w:rPr>
                <w:rFonts w:hint="cs"/>
                <w:color w:val="000000"/>
                <w:szCs w:val="22"/>
                <w:rtl/>
              </w:rPr>
              <w:t>الإجابة</w:t>
            </w:r>
            <w:r>
              <w:rPr>
                <w:rFonts w:hAnsi="Calibri" w:hint="cs"/>
                <w:color w:val="000000"/>
                <w:szCs w:val="22"/>
                <w:rtl/>
              </w:rPr>
              <w:t xml:space="preserve">:   </w:t>
            </w:r>
          </w:p>
        </w:tc>
      </w:tr>
    </w:tbl>
    <w:p w:rsidR="00A22FE3" w:rsidRDefault="00A22FE3" w:rsidP="00A22FE3">
      <w:pPr>
        <w:rPr>
          <w:rFonts w:eastAsiaTheme="minorEastAsia"/>
          <w:u w:val="single"/>
        </w:rPr>
      </w:pPr>
    </w:p>
    <w:tbl>
      <w:tblPr>
        <w:tblStyle w:val="TableGrid"/>
        <w:bidiVisual/>
        <w:tblW w:w="9060" w:type="dxa"/>
        <w:tblLayout w:type="fixed"/>
        <w:tblLook w:val="04A0" w:firstRow="1" w:lastRow="0" w:firstColumn="1" w:lastColumn="0" w:noHBand="0" w:noVBand="1"/>
      </w:tblPr>
      <w:tblGrid>
        <w:gridCol w:w="9060"/>
      </w:tblGrid>
      <w:tr w:rsidR="00A22FE3" w:rsidTr="00566B54">
        <w:tc>
          <w:tcPr>
            <w:tcW w:w="9060" w:type="dxa"/>
            <w:shd w:val="clear" w:color="auto" w:fill="C6D9F1" w:themeFill="text2" w:themeFillTint="33"/>
          </w:tcPr>
          <w:p w:rsidR="00A22FE3" w:rsidRDefault="00A22FE3" w:rsidP="00566B54">
            <w:pPr>
              <w:keepNext/>
              <w:widowControl w:val="0"/>
              <w:bidi/>
              <w:jc w:val="both"/>
              <w:rPr>
                <w:color w:val="000000"/>
                <w:szCs w:val="22"/>
                <w:rtl/>
              </w:rPr>
            </w:pPr>
            <w:r>
              <w:rPr>
                <w:rFonts w:hint="cs"/>
                <w:color w:val="000000"/>
                <w:szCs w:val="22"/>
                <w:rtl/>
              </w:rPr>
              <w:t xml:space="preserve">3. في رأيك، هل يلزم أن تراعى أي من الإطارات الجديدة في الاستمارة </w:t>
            </w:r>
            <w:r>
              <w:rPr>
                <w:color w:val="000000"/>
                <w:szCs w:val="22"/>
              </w:rPr>
              <w:t>ISA/210</w:t>
            </w:r>
            <w:r>
              <w:rPr>
                <w:rFonts w:hint="cs"/>
                <w:color w:val="000000"/>
                <w:szCs w:val="22"/>
                <w:rtl/>
              </w:rPr>
              <w:t xml:space="preserve"> و/أو الاستمارة </w:t>
            </w:r>
            <w:r>
              <w:rPr>
                <w:color w:val="000000"/>
                <w:szCs w:val="22"/>
              </w:rPr>
              <w:t>ISA/237</w:t>
            </w:r>
            <w:r>
              <w:rPr>
                <w:rFonts w:hint="cs"/>
                <w:color w:val="000000"/>
                <w:szCs w:val="22"/>
                <w:rtl/>
              </w:rPr>
              <w:t xml:space="preserve"> تطورات أخيرة في نظام معاهدة التعاون بشأن البراءات.</w:t>
            </w:r>
          </w:p>
        </w:tc>
      </w:tr>
      <w:tr w:rsidR="00A22FE3" w:rsidTr="00566B54">
        <w:trPr>
          <w:trHeight w:val="1739"/>
        </w:trPr>
        <w:tc>
          <w:tcPr>
            <w:tcW w:w="9060" w:type="dxa"/>
          </w:tcPr>
          <w:p w:rsidR="00A22FE3" w:rsidRDefault="00D148FD" w:rsidP="00566B54">
            <w:pPr>
              <w:keepNext/>
              <w:widowControl w:val="0"/>
              <w:bidi/>
              <w:jc w:val="both"/>
              <w:rPr>
                <w:color w:val="000000"/>
                <w:szCs w:val="22"/>
                <w:rtl/>
              </w:rPr>
            </w:pPr>
            <w:sdt>
              <w:sdtPr>
                <w:rPr>
                  <w:color w:val="000000"/>
                  <w:szCs w:val="22"/>
                  <w:rtl/>
                </w:rPr>
                <w:id w:val="94793269"/>
              </w:sdtPr>
              <w:sdtEndPr/>
              <w:sdtContent>
                <w:r>
                  <w:rPr>
                    <w:rFonts w:hAnsi="Calibri" w:hint="cs"/>
                    <w:color w:val="000000"/>
                    <w:szCs w:val="22"/>
                    <w:rtl/>
                  </w:rPr>
                  <w:t xml:space="preserve">☐ </w:t>
                </w:r>
              </w:sdtContent>
            </w:sdt>
            <w:r>
              <w:rPr>
                <w:rFonts w:hint="cs"/>
                <w:color w:val="000000"/>
                <w:szCs w:val="22"/>
                <w:rtl/>
              </w:rPr>
              <w:t xml:space="preserve">نعم     </w:t>
            </w:r>
            <w:sdt>
              <w:sdtPr>
                <w:rPr>
                  <w:color w:val="000000"/>
                  <w:szCs w:val="22"/>
                  <w:rtl/>
                </w:rPr>
                <w:id w:val="94793270"/>
              </w:sdtPr>
              <w:sdtEndPr/>
              <w:sdtContent>
                <w:r>
                  <w:rPr>
                    <w:rFonts w:hAnsi="Calibri" w:hint="cs"/>
                    <w:color w:val="000000"/>
                    <w:szCs w:val="22"/>
                    <w:rtl/>
                  </w:rPr>
                  <w:t xml:space="preserve">☐  </w:t>
                </w:r>
              </w:sdtContent>
            </w:sdt>
            <w:r>
              <w:rPr>
                <w:rFonts w:hint="cs"/>
                <w:color w:val="000000"/>
                <w:szCs w:val="22"/>
                <w:rtl/>
              </w:rPr>
              <w:t xml:space="preserve">لا   </w:t>
            </w:r>
          </w:p>
          <w:p w:rsidR="00A22FE3" w:rsidRDefault="00A22FE3" w:rsidP="00566B54">
            <w:pPr>
              <w:keepNext/>
              <w:widowControl w:val="0"/>
              <w:jc w:val="both"/>
              <w:rPr>
                <w:color w:val="000000"/>
                <w:szCs w:val="22"/>
              </w:rPr>
            </w:pPr>
          </w:p>
          <w:p w:rsidR="00A22FE3" w:rsidRDefault="00A22FE3" w:rsidP="00566B54">
            <w:pPr>
              <w:keepNext/>
              <w:widowControl w:val="0"/>
              <w:bidi/>
              <w:jc w:val="both"/>
              <w:rPr>
                <w:color w:val="000000"/>
                <w:szCs w:val="22"/>
                <w:rtl/>
              </w:rPr>
            </w:pPr>
            <w:r>
              <w:rPr>
                <w:rFonts w:hint="cs"/>
                <w:color w:val="000000"/>
                <w:szCs w:val="22"/>
                <w:rtl/>
              </w:rPr>
              <w:t>إذا كانت الإجابة نعم، يُرجى تقديم التفاصيل.</w:t>
            </w:r>
          </w:p>
          <w:p w:rsidR="00A22FE3" w:rsidRDefault="00A22FE3" w:rsidP="00566B54">
            <w:pPr>
              <w:keepNext/>
              <w:widowControl w:val="0"/>
              <w:bidi/>
              <w:jc w:val="both"/>
              <w:rPr>
                <w:color w:val="000000"/>
                <w:szCs w:val="22"/>
                <w:rtl/>
              </w:rPr>
            </w:pPr>
            <w:r>
              <w:rPr>
                <w:rFonts w:hint="cs"/>
                <w:color w:val="000000"/>
                <w:szCs w:val="22"/>
                <w:rtl/>
              </w:rPr>
              <w:t>الإجابة</w:t>
            </w:r>
            <w:r>
              <w:rPr>
                <w:rFonts w:hAnsi="Calibri" w:hint="cs"/>
                <w:color w:val="000000"/>
                <w:szCs w:val="22"/>
                <w:rtl/>
              </w:rPr>
              <w:t xml:space="preserve">:   </w:t>
            </w:r>
          </w:p>
        </w:tc>
      </w:tr>
    </w:tbl>
    <w:p w:rsidR="00A22FE3" w:rsidRDefault="00A22FE3" w:rsidP="00A22FE3">
      <w:pPr>
        <w:rPr>
          <w:rFonts w:eastAsiaTheme="minorEastAsia"/>
          <w:u w:val="single"/>
        </w:rPr>
      </w:pPr>
    </w:p>
    <w:p w:rsidR="00A22FE3" w:rsidRDefault="00A22FE3" w:rsidP="00A22FE3">
      <w:pPr>
        <w:rPr>
          <w:rFonts w:eastAsiaTheme="minorEastAsia"/>
        </w:rPr>
      </w:pPr>
    </w:p>
    <w:p w:rsidR="00A22FE3" w:rsidRDefault="00A22FE3" w:rsidP="00A22FE3">
      <w:pPr>
        <w:widowControl w:val="0"/>
        <w:bidi/>
        <w:jc w:val="both"/>
        <w:rPr>
          <w:rFonts w:eastAsiaTheme="minorEastAsia"/>
          <w:color w:val="000000"/>
          <w:sz w:val="28"/>
          <w:szCs w:val="28"/>
          <w:u w:val="single"/>
          <w:rtl/>
        </w:rPr>
      </w:pPr>
      <w:r>
        <w:rPr>
          <w:rFonts w:hint="cs"/>
          <w:color w:val="000000"/>
          <w:sz w:val="28"/>
          <w:szCs w:val="28"/>
          <w:rtl/>
        </w:rPr>
        <w:t xml:space="preserve">باء </w:t>
      </w:r>
      <w:r>
        <w:rPr>
          <w:rFonts w:hint="cs"/>
          <w:color w:val="000000"/>
          <w:sz w:val="28"/>
          <w:szCs w:val="28"/>
          <w:u w:val="single"/>
          <w:rtl/>
        </w:rPr>
        <w:t>تعليقات عن المحتوى</w:t>
      </w:r>
    </w:p>
    <w:tbl>
      <w:tblPr>
        <w:tblStyle w:val="TableGrid"/>
        <w:bidiVisual/>
        <w:tblW w:w="9060" w:type="dxa"/>
        <w:tblLayout w:type="fixed"/>
        <w:tblLook w:val="04A0" w:firstRow="1" w:lastRow="0" w:firstColumn="1" w:lastColumn="0" w:noHBand="0" w:noVBand="1"/>
      </w:tblPr>
      <w:tblGrid>
        <w:gridCol w:w="9060"/>
      </w:tblGrid>
      <w:tr w:rsidR="00A22FE3" w:rsidTr="00566B54">
        <w:tc>
          <w:tcPr>
            <w:tcW w:w="9060" w:type="dxa"/>
            <w:shd w:val="clear" w:color="auto" w:fill="C6D9F1" w:themeFill="text2" w:themeFillTint="33"/>
          </w:tcPr>
          <w:p w:rsidR="00A22FE3" w:rsidRDefault="00A22FE3" w:rsidP="00566B54">
            <w:pPr>
              <w:widowControl w:val="0"/>
              <w:bidi/>
              <w:jc w:val="both"/>
              <w:rPr>
                <w:color w:val="000000"/>
                <w:szCs w:val="22"/>
                <w:rtl/>
              </w:rPr>
            </w:pPr>
            <w:r>
              <w:rPr>
                <w:rFonts w:hint="cs"/>
                <w:color w:val="000000"/>
                <w:szCs w:val="22"/>
                <w:rtl/>
              </w:rPr>
              <w:t xml:space="preserve">1. في رأيك، هل يجب أن يغير أي إطار في الاستمارة </w:t>
            </w:r>
            <w:r>
              <w:rPr>
                <w:color w:val="000000"/>
                <w:szCs w:val="22"/>
              </w:rPr>
              <w:t>ISA/210</w:t>
            </w:r>
            <w:r>
              <w:rPr>
                <w:rFonts w:hint="cs"/>
                <w:color w:val="000000"/>
                <w:szCs w:val="22"/>
                <w:rtl/>
              </w:rPr>
              <w:t xml:space="preserve"> و/أو الاستمارة </w:t>
            </w:r>
            <w:r>
              <w:rPr>
                <w:color w:val="000000"/>
                <w:szCs w:val="22"/>
              </w:rPr>
              <w:t>ISA/237</w:t>
            </w:r>
            <w:r>
              <w:rPr>
                <w:rFonts w:hint="cs"/>
                <w:color w:val="000000"/>
                <w:szCs w:val="22"/>
                <w:rtl/>
              </w:rPr>
              <w:t xml:space="preserve"> بسبب لبس أو صياغة غامضة؟</w:t>
            </w:r>
          </w:p>
        </w:tc>
      </w:tr>
      <w:tr w:rsidR="00A22FE3" w:rsidTr="00566B54">
        <w:trPr>
          <w:trHeight w:val="1739"/>
        </w:trPr>
        <w:tc>
          <w:tcPr>
            <w:tcW w:w="9060" w:type="dxa"/>
          </w:tcPr>
          <w:p w:rsidR="00A22FE3" w:rsidRDefault="00D148FD" w:rsidP="00566B54">
            <w:pPr>
              <w:widowControl w:val="0"/>
              <w:bidi/>
              <w:jc w:val="both"/>
              <w:rPr>
                <w:color w:val="000000"/>
                <w:szCs w:val="22"/>
                <w:rtl/>
              </w:rPr>
            </w:pPr>
            <w:sdt>
              <w:sdtPr>
                <w:rPr>
                  <w:color w:val="000000"/>
                  <w:szCs w:val="22"/>
                  <w:rtl/>
                </w:rPr>
                <w:id w:val="26455807"/>
              </w:sdtPr>
              <w:sdtEndPr/>
              <w:sdtContent>
                <w:r>
                  <w:rPr>
                    <w:rFonts w:hAnsi="Calibri" w:hint="cs"/>
                    <w:color w:val="000000"/>
                    <w:szCs w:val="22"/>
                    <w:rtl/>
                  </w:rPr>
                  <w:t xml:space="preserve">☐  </w:t>
                </w:r>
              </w:sdtContent>
            </w:sdt>
            <w:r>
              <w:rPr>
                <w:rFonts w:hint="cs"/>
                <w:color w:val="000000"/>
                <w:szCs w:val="22"/>
                <w:rtl/>
              </w:rPr>
              <w:t xml:space="preserve">نعم    </w:t>
            </w:r>
            <w:sdt>
              <w:sdtPr>
                <w:rPr>
                  <w:color w:val="000000"/>
                  <w:szCs w:val="22"/>
                  <w:rtl/>
                </w:rPr>
                <w:id w:val="26455808"/>
              </w:sdtPr>
              <w:sdtEndPr/>
              <w:sdtContent>
                <w:r>
                  <w:rPr>
                    <w:rFonts w:hAnsi="Calibri" w:hint="cs"/>
                    <w:color w:val="000000"/>
                    <w:szCs w:val="22"/>
                    <w:rtl/>
                  </w:rPr>
                  <w:t xml:space="preserve">☐  </w:t>
                </w:r>
              </w:sdtContent>
            </w:sdt>
            <w:r>
              <w:rPr>
                <w:rFonts w:hint="cs"/>
                <w:rtl/>
              </w:rPr>
              <w:t>لا</w:t>
            </w:r>
            <w:r>
              <w:rPr>
                <w:rFonts w:hint="cs"/>
                <w:color w:val="000000"/>
                <w:szCs w:val="22"/>
                <w:rtl/>
              </w:rPr>
              <w:t xml:space="preserve">   </w:t>
            </w:r>
          </w:p>
          <w:p w:rsidR="00A22FE3" w:rsidRDefault="00A22FE3" w:rsidP="00566B54">
            <w:pPr>
              <w:widowControl w:val="0"/>
              <w:jc w:val="both"/>
              <w:rPr>
                <w:color w:val="000000"/>
                <w:szCs w:val="22"/>
              </w:rPr>
            </w:pPr>
          </w:p>
          <w:p w:rsidR="00A22FE3" w:rsidRDefault="00A22FE3" w:rsidP="00566B54">
            <w:pPr>
              <w:widowControl w:val="0"/>
              <w:bidi/>
              <w:jc w:val="both"/>
              <w:rPr>
                <w:color w:val="000000"/>
                <w:szCs w:val="22"/>
                <w:rtl/>
              </w:rPr>
            </w:pPr>
            <w:r>
              <w:rPr>
                <w:rFonts w:hint="cs"/>
                <w:color w:val="000000"/>
                <w:szCs w:val="22"/>
                <w:rtl/>
              </w:rPr>
              <w:t>إذا كانت الإجابة نعم، يُرجى تقديم التفاصيل حول الإطار أو الإطارات المحددة، بما في ذلك التوصيات بخصوص الصياغة.</w:t>
            </w:r>
          </w:p>
          <w:p w:rsidR="00A22FE3" w:rsidRDefault="00A22FE3" w:rsidP="00566B54">
            <w:pPr>
              <w:widowControl w:val="0"/>
              <w:bidi/>
              <w:jc w:val="both"/>
              <w:rPr>
                <w:color w:val="000000"/>
                <w:szCs w:val="22"/>
                <w:rtl/>
              </w:rPr>
            </w:pPr>
            <w:r>
              <w:rPr>
                <w:rFonts w:hint="cs"/>
                <w:color w:val="000000"/>
                <w:szCs w:val="22"/>
                <w:rtl/>
              </w:rPr>
              <w:t>الإجابة</w:t>
            </w:r>
            <w:r>
              <w:rPr>
                <w:rFonts w:hAnsi="Calibri" w:hint="cs"/>
                <w:color w:val="000000"/>
                <w:szCs w:val="22"/>
                <w:rtl/>
              </w:rPr>
              <w:t xml:space="preserve">:   </w:t>
            </w:r>
          </w:p>
        </w:tc>
      </w:tr>
    </w:tbl>
    <w:p w:rsidR="00A22FE3" w:rsidRDefault="00A22FE3" w:rsidP="00A22FE3">
      <w:pPr>
        <w:rPr>
          <w:rFonts w:eastAsiaTheme="minorEastAsia"/>
        </w:rPr>
      </w:pPr>
    </w:p>
    <w:p w:rsidR="00A22FE3" w:rsidRDefault="00A22FE3" w:rsidP="00A22FE3">
      <w:pPr>
        <w:rPr>
          <w:rFonts w:eastAsiaTheme="minorEastAsia"/>
        </w:rPr>
      </w:pPr>
    </w:p>
    <w:tbl>
      <w:tblPr>
        <w:tblStyle w:val="TableGrid"/>
        <w:bidiVisual/>
        <w:tblW w:w="9060" w:type="dxa"/>
        <w:tblLayout w:type="fixed"/>
        <w:tblLook w:val="04A0" w:firstRow="1" w:lastRow="0" w:firstColumn="1" w:lastColumn="0" w:noHBand="0" w:noVBand="1"/>
      </w:tblPr>
      <w:tblGrid>
        <w:gridCol w:w="9060"/>
      </w:tblGrid>
      <w:tr w:rsidR="00A22FE3" w:rsidTr="00566B54">
        <w:tc>
          <w:tcPr>
            <w:tcW w:w="9060" w:type="dxa"/>
            <w:shd w:val="clear" w:color="auto" w:fill="C6D9F1" w:themeFill="text2" w:themeFillTint="33"/>
          </w:tcPr>
          <w:p w:rsidR="00A22FE3" w:rsidRDefault="00A22FE3" w:rsidP="00566B54">
            <w:pPr>
              <w:widowControl w:val="0"/>
              <w:bidi/>
              <w:jc w:val="both"/>
              <w:rPr>
                <w:color w:val="000000"/>
                <w:szCs w:val="22"/>
                <w:rtl/>
              </w:rPr>
            </w:pPr>
            <w:r>
              <w:rPr>
                <w:rFonts w:hint="cs"/>
                <w:color w:val="000000"/>
                <w:szCs w:val="22"/>
                <w:rtl/>
              </w:rPr>
              <w:t xml:space="preserve">2. في رأيك، هل يجب أن يغير أي إطار في الاستمارة </w:t>
            </w:r>
            <w:r>
              <w:rPr>
                <w:color w:val="000000"/>
                <w:szCs w:val="22"/>
              </w:rPr>
              <w:t>ISA/210</w:t>
            </w:r>
            <w:r>
              <w:rPr>
                <w:rFonts w:hint="cs"/>
                <w:color w:val="000000"/>
                <w:szCs w:val="22"/>
                <w:rtl/>
              </w:rPr>
              <w:t xml:space="preserve"> و/أو الاستمارة </w:t>
            </w:r>
            <w:r>
              <w:rPr>
                <w:color w:val="000000"/>
                <w:szCs w:val="22"/>
              </w:rPr>
              <w:t>ISA/237</w:t>
            </w:r>
            <w:r>
              <w:rPr>
                <w:rFonts w:hint="cs"/>
                <w:color w:val="000000"/>
                <w:szCs w:val="22"/>
                <w:rtl/>
              </w:rPr>
              <w:t xml:space="preserve"> من أجل أن يعكس بمزيد من الدقة مضمون معاهدة التعاون بشأن البراءات ولائحتها التنفيذية ومبادئها التوجيهية؟</w:t>
            </w:r>
          </w:p>
        </w:tc>
      </w:tr>
      <w:tr w:rsidR="00A22FE3" w:rsidTr="00566B54">
        <w:trPr>
          <w:trHeight w:val="1739"/>
        </w:trPr>
        <w:tc>
          <w:tcPr>
            <w:tcW w:w="9060" w:type="dxa"/>
          </w:tcPr>
          <w:p w:rsidR="00A22FE3" w:rsidRDefault="00D148FD" w:rsidP="00566B54">
            <w:pPr>
              <w:widowControl w:val="0"/>
              <w:bidi/>
              <w:jc w:val="both"/>
              <w:rPr>
                <w:color w:val="000000"/>
                <w:szCs w:val="22"/>
                <w:rtl/>
              </w:rPr>
            </w:pPr>
            <w:sdt>
              <w:sdtPr>
                <w:rPr>
                  <w:color w:val="000000"/>
                  <w:szCs w:val="22"/>
                  <w:rtl/>
                </w:rPr>
                <w:id w:val="94793285"/>
              </w:sdtPr>
              <w:sdtEndPr/>
              <w:sdtContent>
                <w:r>
                  <w:rPr>
                    <w:rFonts w:hAnsi="Calibri" w:hint="cs"/>
                    <w:color w:val="000000"/>
                    <w:szCs w:val="22"/>
                    <w:rtl/>
                  </w:rPr>
                  <w:t xml:space="preserve">☐ </w:t>
                </w:r>
              </w:sdtContent>
            </w:sdt>
            <w:r>
              <w:rPr>
                <w:rFonts w:hint="cs"/>
                <w:color w:val="000000"/>
                <w:szCs w:val="22"/>
                <w:rtl/>
              </w:rPr>
              <w:t xml:space="preserve">نعم </w:t>
            </w:r>
            <w:sdt>
              <w:sdtPr>
                <w:rPr>
                  <w:color w:val="000000"/>
                  <w:szCs w:val="22"/>
                  <w:rtl/>
                </w:rPr>
                <w:id w:val="94793286"/>
              </w:sdtPr>
              <w:sdtEndPr/>
              <w:sdtContent>
                <w:r>
                  <w:rPr>
                    <w:rFonts w:hAnsi="Calibri" w:hint="cs"/>
                    <w:color w:val="000000"/>
                    <w:szCs w:val="22"/>
                    <w:rtl/>
                  </w:rPr>
                  <w:t xml:space="preserve">☐ </w:t>
                </w:r>
              </w:sdtContent>
            </w:sdt>
            <w:r>
              <w:rPr>
                <w:rFonts w:hint="cs"/>
                <w:color w:val="000000"/>
                <w:szCs w:val="22"/>
                <w:rtl/>
              </w:rPr>
              <w:t xml:space="preserve">لا   </w:t>
            </w:r>
          </w:p>
          <w:p w:rsidR="00A22FE3" w:rsidRDefault="00A22FE3" w:rsidP="00566B54">
            <w:pPr>
              <w:widowControl w:val="0"/>
              <w:jc w:val="both"/>
              <w:rPr>
                <w:color w:val="000000"/>
                <w:szCs w:val="22"/>
              </w:rPr>
            </w:pPr>
          </w:p>
          <w:p w:rsidR="00A22FE3" w:rsidRDefault="00A22FE3" w:rsidP="00566B54">
            <w:pPr>
              <w:widowControl w:val="0"/>
              <w:bidi/>
              <w:jc w:val="both"/>
              <w:rPr>
                <w:color w:val="000000"/>
                <w:szCs w:val="22"/>
                <w:rtl/>
              </w:rPr>
            </w:pPr>
            <w:r>
              <w:rPr>
                <w:rFonts w:hint="cs"/>
                <w:color w:val="000000"/>
                <w:szCs w:val="22"/>
                <w:rtl/>
              </w:rPr>
              <w:t>إذا كانت الإجابة نعم، يُرجى تقديم التفاصيل حول الإطار أو الإطارات المحددة.</w:t>
            </w:r>
          </w:p>
          <w:p w:rsidR="00A22FE3" w:rsidRDefault="00A22FE3" w:rsidP="00566B54">
            <w:pPr>
              <w:widowControl w:val="0"/>
              <w:bidi/>
              <w:jc w:val="both"/>
              <w:rPr>
                <w:color w:val="000000"/>
                <w:szCs w:val="22"/>
                <w:rtl/>
              </w:rPr>
            </w:pPr>
            <w:r>
              <w:rPr>
                <w:rFonts w:hint="cs"/>
                <w:color w:val="000000"/>
                <w:szCs w:val="22"/>
                <w:rtl/>
              </w:rPr>
              <w:t>الإجابة</w:t>
            </w:r>
            <w:r>
              <w:rPr>
                <w:rFonts w:hAnsi="Calibri" w:hint="cs"/>
                <w:color w:val="000000"/>
                <w:szCs w:val="22"/>
                <w:rtl/>
              </w:rPr>
              <w:t xml:space="preserve">:   </w:t>
            </w:r>
          </w:p>
        </w:tc>
      </w:tr>
    </w:tbl>
    <w:p w:rsidR="00A22FE3" w:rsidRDefault="00A22FE3" w:rsidP="00A22FE3">
      <w:pPr>
        <w:rPr>
          <w:rFonts w:eastAsiaTheme="minorEastAsia"/>
        </w:rPr>
      </w:pPr>
    </w:p>
    <w:p w:rsidR="00A22FE3" w:rsidRDefault="00A22FE3" w:rsidP="00A22FE3">
      <w:pPr>
        <w:rPr>
          <w:rFonts w:eastAsiaTheme="minorEastAsia"/>
        </w:rPr>
      </w:pPr>
    </w:p>
    <w:tbl>
      <w:tblPr>
        <w:tblStyle w:val="TableGrid"/>
        <w:bidiVisual/>
        <w:tblW w:w="9060" w:type="dxa"/>
        <w:tblLayout w:type="fixed"/>
        <w:tblLook w:val="04A0" w:firstRow="1" w:lastRow="0" w:firstColumn="1" w:lastColumn="0" w:noHBand="0" w:noVBand="1"/>
      </w:tblPr>
      <w:tblGrid>
        <w:gridCol w:w="9060"/>
      </w:tblGrid>
      <w:tr w:rsidR="00A22FE3" w:rsidTr="00566B54">
        <w:tc>
          <w:tcPr>
            <w:tcW w:w="9060" w:type="dxa"/>
            <w:shd w:val="clear" w:color="auto" w:fill="C6D9F1" w:themeFill="text2" w:themeFillTint="33"/>
          </w:tcPr>
          <w:p w:rsidR="00A22FE3" w:rsidRDefault="00A22FE3" w:rsidP="003D6DD2">
            <w:pPr>
              <w:keepNext/>
              <w:widowControl w:val="0"/>
              <w:bidi/>
              <w:jc w:val="both"/>
              <w:rPr>
                <w:color w:val="000000"/>
                <w:szCs w:val="22"/>
                <w:rtl/>
              </w:rPr>
            </w:pPr>
            <w:r>
              <w:rPr>
                <w:rFonts w:hint="cs"/>
                <w:color w:val="000000"/>
                <w:szCs w:val="22"/>
                <w:rtl/>
              </w:rPr>
              <w:t xml:space="preserve">3. هل المعلومات المقدمة في الاستمارة </w:t>
            </w:r>
            <w:r>
              <w:rPr>
                <w:color w:val="000000"/>
                <w:szCs w:val="22"/>
              </w:rPr>
              <w:t>ISA/210</w:t>
            </w:r>
            <w:r>
              <w:rPr>
                <w:rFonts w:hint="cs"/>
                <w:color w:val="000000"/>
                <w:szCs w:val="22"/>
                <w:rtl/>
              </w:rPr>
              <w:t xml:space="preserve"> والاستمارة  </w:t>
            </w:r>
            <w:r>
              <w:rPr>
                <w:color w:val="000000"/>
                <w:szCs w:val="22"/>
              </w:rPr>
              <w:t>ISA/237</w:t>
            </w:r>
            <w:r>
              <w:rPr>
                <w:rFonts w:hint="cs"/>
                <w:color w:val="000000"/>
                <w:szCs w:val="22"/>
                <w:rtl/>
              </w:rPr>
              <w:t xml:space="preserve"> كافية وواضحة؟  </w:t>
            </w:r>
          </w:p>
        </w:tc>
      </w:tr>
      <w:tr w:rsidR="00A22FE3" w:rsidTr="00566B54">
        <w:trPr>
          <w:trHeight w:val="1739"/>
        </w:trPr>
        <w:tc>
          <w:tcPr>
            <w:tcW w:w="9060" w:type="dxa"/>
          </w:tcPr>
          <w:p w:rsidR="00A22FE3" w:rsidRDefault="00D148FD" w:rsidP="003D6DD2">
            <w:pPr>
              <w:keepNext/>
              <w:bidi/>
              <w:rPr>
                <w:color w:val="000000"/>
                <w:sz w:val="24"/>
                <w:szCs w:val="24"/>
                <w:rtl/>
              </w:rPr>
            </w:pPr>
            <w:sdt>
              <w:sdtPr>
                <w:rPr>
                  <w:color w:val="000000"/>
                  <w:sz w:val="24"/>
                  <w:szCs w:val="24"/>
                  <w:rtl/>
                </w:rPr>
                <w:id w:val="26455809"/>
              </w:sdtPr>
              <w:sdtEndPr>
                <w:rPr>
                  <w:sz w:val="22"/>
                  <w:szCs w:val="22"/>
                </w:rPr>
              </w:sdtEndPr>
              <w:sdtContent>
                <w:r>
                  <w:rPr>
                    <w:rFonts w:hAnsi="Calibri" w:hint="cs"/>
                    <w:color w:val="000000"/>
                    <w:szCs w:val="22"/>
                    <w:rtl/>
                  </w:rPr>
                  <w:t xml:space="preserve">☐ </w:t>
                </w:r>
              </w:sdtContent>
            </w:sdt>
            <w:r>
              <w:rPr>
                <w:rFonts w:hint="cs"/>
                <w:color w:val="000000"/>
                <w:szCs w:val="22"/>
                <w:rtl/>
              </w:rPr>
              <w:t xml:space="preserve">نعم    </w:t>
            </w:r>
            <w:sdt>
              <w:sdtPr>
                <w:rPr>
                  <w:color w:val="000000"/>
                  <w:szCs w:val="22"/>
                  <w:rtl/>
                </w:rPr>
                <w:id w:val="26455810"/>
              </w:sdtPr>
              <w:sdtEndPr/>
              <w:sdtContent>
                <w:r>
                  <w:rPr>
                    <w:rFonts w:hAnsi="Calibri" w:hint="cs"/>
                    <w:color w:val="000000"/>
                    <w:szCs w:val="22"/>
                    <w:rtl/>
                  </w:rPr>
                  <w:t xml:space="preserve">☐  </w:t>
                </w:r>
              </w:sdtContent>
            </w:sdt>
            <w:r>
              <w:rPr>
                <w:rFonts w:hint="cs"/>
                <w:color w:val="000000"/>
                <w:szCs w:val="22"/>
                <w:rtl/>
              </w:rPr>
              <w:t xml:space="preserve">لا   </w:t>
            </w:r>
          </w:p>
          <w:p w:rsidR="00A22FE3" w:rsidRDefault="00A22FE3" w:rsidP="003D6DD2">
            <w:pPr>
              <w:keepNext/>
              <w:rPr>
                <w:color w:val="000000"/>
                <w:sz w:val="24"/>
                <w:szCs w:val="24"/>
              </w:rPr>
            </w:pPr>
          </w:p>
          <w:p w:rsidR="00A22FE3" w:rsidRDefault="00A22FE3" w:rsidP="003D6DD2">
            <w:pPr>
              <w:keepNext/>
              <w:bidi/>
              <w:rPr>
                <w:color w:val="000000"/>
                <w:szCs w:val="22"/>
                <w:rtl/>
              </w:rPr>
            </w:pPr>
            <w:r>
              <w:rPr>
                <w:rFonts w:hint="cs"/>
                <w:color w:val="000000"/>
                <w:szCs w:val="22"/>
                <w:rtl/>
              </w:rPr>
              <w:t>إذا كان الجواب لا، يرجى تقديم التفاصيل عن الإطار أو الإطارات المحددة.</w:t>
            </w:r>
          </w:p>
          <w:p w:rsidR="00A22FE3" w:rsidRDefault="00A22FE3" w:rsidP="003D6DD2">
            <w:pPr>
              <w:keepNext/>
              <w:bidi/>
              <w:rPr>
                <w:color w:val="000000"/>
                <w:sz w:val="24"/>
                <w:szCs w:val="24"/>
                <w:rtl/>
              </w:rPr>
            </w:pPr>
            <w:r>
              <w:rPr>
                <w:rFonts w:hint="cs"/>
                <w:color w:val="000000"/>
                <w:szCs w:val="22"/>
                <w:rtl/>
              </w:rPr>
              <w:t>الإجابة</w:t>
            </w:r>
            <w:r>
              <w:rPr>
                <w:rFonts w:hAnsi="Calibri" w:hint="cs"/>
                <w:color w:val="000000"/>
                <w:szCs w:val="22"/>
                <w:rtl/>
              </w:rPr>
              <w:t xml:space="preserve">:  </w:t>
            </w:r>
          </w:p>
        </w:tc>
      </w:tr>
    </w:tbl>
    <w:p w:rsidR="00A22FE3" w:rsidRDefault="00A22FE3" w:rsidP="00A22FE3">
      <w:pPr>
        <w:rPr>
          <w:rFonts w:eastAsiaTheme="minorEastAsia"/>
        </w:rPr>
      </w:pPr>
    </w:p>
    <w:p w:rsidR="00A22FE3" w:rsidRDefault="00A22FE3" w:rsidP="00A22FE3">
      <w:pPr>
        <w:rPr>
          <w:rFonts w:eastAsiaTheme="minorEastAsia"/>
        </w:rPr>
      </w:pPr>
    </w:p>
    <w:p w:rsidR="00A22FE3" w:rsidRDefault="00A22FE3" w:rsidP="00A22FE3">
      <w:pPr>
        <w:rPr>
          <w:rFonts w:eastAsiaTheme="minorEastAsia"/>
        </w:rPr>
      </w:pPr>
    </w:p>
    <w:p w:rsidR="00A22FE3" w:rsidRDefault="00A22FE3" w:rsidP="00A22FE3">
      <w:pPr>
        <w:widowControl w:val="0"/>
        <w:bidi/>
        <w:jc w:val="both"/>
        <w:rPr>
          <w:color w:val="000000"/>
          <w:sz w:val="28"/>
          <w:szCs w:val="28"/>
          <w:u w:val="single"/>
          <w:rtl/>
        </w:rPr>
      </w:pPr>
      <w:r>
        <w:rPr>
          <w:rFonts w:hint="cs"/>
          <w:color w:val="000000"/>
          <w:sz w:val="28"/>
          <w:szCs w:val="28"/>
          <w:rtl/>
        </w:rPr>
        <w:t xml:space="preserve">جيم </w:t>
      </w:r>
      <w:r>
        <w:rPr>
          <w:rFonts w:hint="cs"/>
          <w:color w:val="000000"/>
          <w:sz w:val="28"/>
          <w:szCs w:val="28"/>
          <w:u w:val="single"/>
          <w:rtl/>
        </w:rPr>
        <w:t>التعليقات عن النسق</w:t>
      </w:r>
    </w:p>
    <w:tbl>
      <w:tblPr>
        <w:tblStyle w:val="TableGrid"/>
        <w:bidiVisual/>
        <w:tblW w:w="9060" w:type="dxa"/>
        <w:tblLayout w:type="fixed"/>
        <w:tblLook w:val="04A0" w:firstRow="1" w:lastRow="0" w:firstColumn="1" w:lastColumn="0" w:noHBand="0" w:noVBand="1"/>
      </w:tblPr>
      <w:tblGrid>
        <w:gridCol w:w="9060"/>
      </w:tblGrid>
      <w:tr w:rsidR="00A22FE3" w:rsidTr="00566B54">
        <w:tc>
          <w:tcPr>
            <w:tcW w:w="9060" w:type="dxa"/>
            <w:shd w:val="clear" w:color="auto" w:fill="C6D9F1" w:themeFill="text2" w:themeFillTint="33"/>
          </w:tcPr>
          <w:p w:rsidR="00A22FE3" w:rsidRDefault="00A22FE3" w:rsidP="00566B54">
            <w:pPr>
              <w:widowControl w:val="0"/>
              <w:bidi/>
              <w:jc w:val="both"/>
              <w:rPr>
                <w:rFonts w:eastAsia="FangSong_GB2312"/>
                <w:szCs w:val="22"/>
                <w:rtl/>
              </w:rPr>
            </w:pPr>
            <w:r>
              <w:rPr>
                <w:rFonts w:hint="cs"/>
                <w:color w:val="000000"/>
                <w:szCs w:val="22"/>
                <w:rtl/>
              </w:rPr>
              <w:t>1. ما هو نوع النسق الأكثر ملاءمة لاستخدام تقرير البحث الدولي والرأي المكتوب بفعالية؟</w:t>
            </w:r>
          </w:p>
        </w:tc>
      </w:tr>
      <w:tr w:rsidR="00A22FE3" w:rsidTr="00566B54">
        <w:trPr>
          <w:trHeight w:val="1709"/>
        </w:trPr>
        <w:tc>
          <w:tcPr>
            <w:tcW w:w="9060" w:type="dxa"/>
          </w:tcPr>
          <w:p w:rsidR="00A22FE3" w:rsidRDefault="00D148FD" w:rsidP="00566B54">
            <w:pPr>
              <w:bidi/>
              <w:rPr>
                <w:rFonts w:eastAsiaTheme="minorEastAsia"/>
                <w:szCs w:val="22"/>
                <w:rtl/>
              </w:rPr>
            </w:pPr>
            <w:sdt>
              <w:sdtPr>
                <w:rPr>
                  <w:rFonts w:eastAsia="Microsoft YaHei"/>
                  <w:szCs w:val="21"/>
                  <w:rtl/>
                </w:rPr>
                <w:id w:val="26455811"/>
              </w:sdtPr>
              <w:sdtEndPr>
                <w:rPr>
                  <w:szCs w:val="22"/>
                </w:rPr>
              </w:sdtEndPr>
              <w:sdtContent>
                <w:r>
                  <w:rPr>
                    <w:rFonts w:hint="cs"/>
                    <w:rtl/>
                  </w:rPr>
                  <w:t>☐</w:t>
                </w:r>
              </w:sdtContent>
            </w:sdt>
            <w:r>
              <w:rPr>
                <w:color w:val="000000"/>
                <w:szCs w:val="22"/>
              </w:rPr>
              <w:t xml:space="preserve">XML </w:t>
            </w:r>
            <w:sdt>
              <w:sdtPr>
                <w:rPr>
                  <w:rFonts w:eastAsia="Microsoft YaHei"/>
                  <w:szCs w:val="22"/>
                  <w:rtl/>
                </w:rPr>
                <w:id w:val="26455812"/>
              </w:sdtPr>
              <w:sdtEndPr/>
              <w:sdtContent>
                <w:r>
                  <w:rPr>
                    <w:rFonts w:hint="cs"/>
                    <w:rtl/>
                  </w:rPr>
                  <w:t xml:space="preserve">   ☐</w:t>
                </w:r>
              </w:sdtContent>
            </w:sdt>
            <w:r>
              <w:rPr>
                <w:rFonts w:hint="cs"/>
                <w:color w:val="000000"/>
                <w:szCs w:val="22"/>
                <w:rtl/>
              </w:rPr>
              <w:t xml:space="preserve"> </w:t>
            </w:r>
            <w:r>
              <w:rPr>
                <w:color w:val="000000"/>
                <w:szCs w:val="22"/>
              </w:rPr>
              <w:t xml:space="preserve">PDF </w:t>
            </w:r>
            <w:sdt>
              <w:sdtPr>
                <w:rPr>
                  <w:rFonts w:eastAsia="Microsoft YaHei"/>
                  <w:szCs w:val="22"/>
                  <w:rtl/>
                </w:rPr>
                <w:id w:val="26455813"/>
              </w:sdtPr>
              <w:sdtEndPr/>
              <w:sdtContent>
                <w:r>
                  <w:rPr>
                    <w:rFonts w:hint="cs"/>
                    <w:rtl/>
                  </w:rPr>
                  <w:t xml:space="preserve">   ☐</w:t>
                </w:r>
              </w:sdtContent>
            </w:sdt>
            <w:r>
              <w:rPr>
                <w:rFonts w:hint="cs"/>
                <w:color w:val="000000"/>
                <w:szCs w:val="22"/>
                <w:rtl/>
              </w:rPr>
              <w:t xml:space="preserve"> </w:t>
            </w:r>
            <w:r>
              <w:rPr>
                <w:color w:val="000000"/>
                <w:szCs w:val="22"/>
              </w:rPr>
              <w:t xml:space="preserve">TIFF </w:t>
            </w:r>
            <w:sdt>
              <w:sdtPr>
                <w:rPr>
                  <w:rFonts w:eastAsia="Microsoft YaHei"/>
                  <w:szCs w:val="22"/>
                  <w:rtl/>
                </w:rPr>
                <w:id w:val="26455814"/>
              </w:sdtPr>
              <w:sdtEndPr/>
              <w:sdtContent>
                <w:r>
                  <w:rPr>
                    <w:rFonts w:hint="cs"/>
                    <w:rtl/>
                  </w:rPr>
                  <w:t xml:space="preserve">   ☐</w:t>
                </w:r>
              </w:sdtContent>
            </w:sdt>
            <w:r>
              <w:rPr>
                <w:rFonts w:hint="cs"/>
                <w:color w:val="000000"/>
                <w:szCs w:val="22"/>
                <w:rtl/>
              </w:rPr>
              <w:t xml:space="preserve"> غير ذلك__________</w:t>
            </w:r>
          </w:p>
          <w:p w:rsidR="00A22FE3" w:rsidRDefault="00A22FE3" w:rsidP="00566B54">
            <w:pPr>
              <w:rPr>
                <w:rFonts w:eastAsiaTheme="minorEastAsia"/>
                <w:szCs w:val="22"/>
              </w:rPr>
            </w:pPr>
          </w:p>
          <w:p w:rsidR="00A22FE3" w:rsidRDefault="00A22FE3" w:rsidP="00566B54">
            <w:pPr>
              <w:bidi/>
              <w:rPr>
                <w:rFonts w:eastAsiaTheme="minorEastAsia"/>
                <w:szCs w:val="22"/>
                <w:rtl/>
              </w:rPr>
            </w:pPr>
            <w:r>
              <w:rPr>
                <w:rFonts w:hint="cs"/>
                <w:rtl/>
              </w:rPr>
              <w:t>إذا كان ذلك ممكنا، يرجى تقديم السبب.</w:t>
            </w:r>
          </w:p>
          <w:p w:rsidR="00A22FE3" w:rsidRDefault="00A22FE3" w:rsidP="00566B54">
            <w:pPr>
              <w:bidi/>
              <w:rPr>
                <w:rFonts w:eastAsiaTheme="minorEastAsia"/>
                <w:szCs w:val="21"/>
                <w:rtl/>
              </w:rPr>
            </w:pPr>
            <w:r>
              <w:rPr>
                <w:rFonts w:hint="cs"/>
                <w:rtl/>
              </w:rPr>
              <w:t>الإجابة:</w:t>
            </w:r>
          </w:p>
        </w:tc>
      </w:tr>
    </w:tbl>
    <w:p w:rsidR="00A22FE3" w:rsidRDefault="00A22FE3" w:rsidP="00A22FE3">
      <w:pPr>
        <w:rPr>
          <w:rFonts w:eastAsiaTheme="minorEastAsia"/>
        </w:rPr>
      </w:pPr>
    </w:p>
    <w:p w:rsidR="00A22FE3" w:rsidRDefault="00A22FE3" w:rsidP="00A22FE3">
      <w:pPr>
        <w:rPr>
          <w:rFonts w:eastAsiaTheme="minorEastAsia"/>
        </w:rPr>
      </w:pPr>
    </w:p>
    <w:p w:rsidR="00A22FE3" w:rsidRDefault="00A22FE3" w:rsidP="00A22FE3">
      <w:pPr>
        <w:bidi/>
        <w:rPr>
          <w:rFonts w:eastAsiaTheme="minorEastAsia"/>
          <w:sz w:val="28"/>
          <w:szCs w:val="28"/>
          <w:u w:val="single"/>
          <w:rtl/>
        </w:rPr>
      </w:pPr>
      <w:r>
        <w:rPr>
          <w:rFonts w:hint="cs"/>
          <w:sz w:val="28"/>
          <w:szCs w:val="28"/>
          <w:rtl/>
        </w:rPr>
        <w:t xml:space="preserve">دال </w:t>
      </w:r>
      <w:r>
        <w:rPr>
          <w:rFonts w:hint="cs"/>
          <w:sz w:val="28"/>
          <w:szCs w:val="28"/>
          <w:u w:val="single"/>
          <w:rtl/>
        </w:rPr>
        <w:t>تعليقات أخرى</w:t>
      </w:r>
    </w:p>
    <w:tbl>
      <w:tblPr>
        <w:tblStyle w:val="TableGrid"/>
        <w:bidiVisual/>
        <w:tblW w:w="9060" w:type="dxa"/>
        <w:tblLayout w:type="fixed"/>
        <w:tblLook w:val="04A0" w:firstRow="1" w:lastRow="0" w:firstColumn="1" w:lastColumn="0" w:noHBand="0" w:noVBand="1"/>
      </w:tblPr>
      <w:tblGrid>
        <w:gridCol w:w="9060"/>
      </w:tblGrid>
      <w:tr w:rsidR="00A22FE3" w:rsidTr="00566B54">
        <w:tc>
          <w:tcPr>
            <w:tcW w:w="9060" w:type="dxa"/>
            <w:shd w:val="clear" w:color="auto" w:fill="C6D9F1" w:themeFill="text2" w:themeFillTint="33"/>
          </w:tcPr>
          <w:p w:rsidR="00A22FE3" w:rsidRDefault="00A22FE3" w:rsidP="00566B54">
            <w:pPr>
              <w:widowControl w:val="0"/>
              <w:bidi/>
              <w:jc w:val="both"/>
              <w:rPr>
                <w:color w:val="000000"/>
                <w:szCs w:val="22"/>
                <w:rtl/>
              </w:rPr>
            </w:pPr>
            <w:r>
              <w:rPr>
                <w:rFonts w:hint="cs"/>
                <w:color w:val="000000"/>
                <w:szCs w:val="22"/>
                <w:rtl/>
              </w:rPr>
              <w:t xml:space="preserve">1. في رأيك، </w:t>
            </w:r>
            <w:r>
              <w:rPr>
                <w:rFonts w:hint="cs"/>
                <w:rtl/>
              </w:rPr>
              <w:t xml:space="preserve">ما هو الجانب في الاستمارة </w:t>
            </w:r>
            <w:r>
              <w:t>ISA/210</w:t>
            </w:r>
            <w:r>
              <w:rPr>
                <w:rFonts w:hint="cs"/>
                <w:rtl/>
              </w:rPr>
              <w:t xml:space="preserve"> و/أو الاستمارة </w:t>
            </w:r>
            <w:r>
              <w:t>ISA/237</w:t>
            </w:r>
            <w:r>
              <w:rPr>
                <w:rFonts w:hint="cs"/>
                <w:rtl/>
              </w:rPr>
              <w:t xml:space="preserve"> الذي هو في أمس الحاجة إلى التحسين؟</w:t>
            </w:r>
          </w:p>
        </w:tc>
      </w:tr>
      <w:tr w:rsidR="00A22FE3" w:rsidTr="00566B54">
        <w:trPr>
          <w:trHeight w:val="1739"/>
        </w:trPr>
        <w:tc>
          <w:tcPr>
            <w:tcW w:w="9060" w:type="dxa"/>
          </w:tcPr>
          <w:p w:rsidR="00A22FE3" w:rsidRDefault="00A22FE3" w:rsidP="00566B54">
            <w:pPr>
              <w:rPr>
                <w:rFonts w:eastAsiaTheme="minorEastAsia"/>
                <w:color w:val="000000"/>
                <w:sz w:val="24"/>
                <w:szCs w:val="24"/>
              </w:rPr>
            </w:pPr>
          </w:p>
          <w:p w:rsidR="00A22FE3" w:rsidRDefault="00A22FE3" w:rsidP="00566B54">
            <w:pPr>
              <w:bidi/>
              <w:rPr>
                <w:color w:val="000000"/>
                <w:szCs w:val="22"/>
                <w:rtl/>
              </w:rPr>
            </w:pPr>
            <w:r>
              <w:rPr>
                <w:rFonts w:hint="cs"/>
                <w:color w:val="000000"/>
                <w:szCs w:val="22"/>
                <w:rtl/>
              </w:rPr>
              <w:t>الإجابة:</w:t>
            </w:r>
          </w:p>
        </w:tc>
      </w:tr>
    </w:tbl>
    <w:p w:rsidR="00A22FE3" w:rsidRDefault="00A22FE3" w:rsidP="00A22FE3">
      <w:pPr>
        <w:rPr>
          <w:rFonts w:eastAsiaTheme="minorEastAsia"/>
        </w:rPr>
      </w:pPr>
    </w:p>
    <w:p w:rsidR="00A22FE3" w:rsidRDefault="00A22FE3" w:rsidP="00A22FE3">
      <w:pPr>
        <w:rPr>
          <w:rFonts w:eastAsiaTheme="minorEastAsia"/>
        </w:rPr>
      </w:pPr>
    </w:p>
    <w:tbl>
      <w:tblPr>
        <w:tblStyle w:val="TableGrid"/>
        <w:bidiVisual/>
        <w:tblW w:w="9060" w:type="dxa"/>
        <w:tblLayout w:type="fixed"/>
        <w:tblLook w:val="04A0" w:firstRow="1" w:lastRow="0" w:firstColumn="1" w:lastColumn="0" w:noHBand="0" w:noVBand="1"/>
      </w:tblPr>
      <w:tblGrid>
        <w:gridCol w:w="9060"/>
      </w:tblGrid>
      <w:tr w:rsidR="00A22FE3" w:rsidTr="00566B54">
        <w:tc>
          <w:tcPr>
            <w:tcW w:w="9060" w:type="dxa"/>
            <w:shd w:val="clear" w:color="auto" w:fill="C6D9F1" w:themeFill="text2" w:themeFillTint="33"/>
          </w:tcPr>
          <w:p w:rsidR="00A22FE3" w:rsidRDefault="00A22FE3" w:rsidP="00566B54">
            <w:pPr>
              <w:widowControl w:val="0"/>
              <w:bidi/>
              <w:jc w:val="both"/>
              <w:rPr>
                <w:color w:val="000000"/>
                <w:szCs w:val="22"/>
                <w:rtl/>
              </w:rPr>
            </w:pPr>
            <w:r>
              <w:rPr>
                <w:rFonts w:hint="cs"/>
                <w:color w:val="000000"/>
                <w:szCs w:val="22"/>
                <w:rtl/>
              </w:rPr>
              <w:t>2.</w:t>
            </w:r>
            <w:r>
              <w:rPr>
                <w:rFonts w:hint="cs"/>
                <w:rtl/>
              </w:rPr>
              <w:t xml:space="preserve"> هل لديك أي تعليقات أخرى بخصوص الاستمارة </w:t>
            </w:r>
            <w:r>
              <w:t>ISA/210</w:t>
            </w:r>
            <w:r>
              <w:rPr>
                <w:rFonts w:hint="cs"/>
                <w:rtl/>
              </w:rPr>
              <w:t xml:space="preserve"> أو الاستمارة </w:t>
            </w:r>
            <w:r>
              <w:t>ISA/237</w:t>
            </w:r>
            <w:r>
              <w:rPr>
                <w:rFonts w:hint="cs"/>
                <w:rtl/>
              </w:rPr>
              <w:t>؟</w:t>
            </w:r>
          </w:p>
        </w:tc>
      </w:tr>
      <w:tr w:rsidR="00A22FE3" w:rsidTr="00566B54">
        <w:trPr>
          <w:trHeight w:val="1739"/>
        </w:trPr>
        <w:tc>
          <w:tcPr>
            <w:tcW w:w="9060" w:type="dxa"/>
          </w:tcPr>
          <w:p w:rsidR="00A22FE3" w:rsidRDefault="00D148FD" w:rsidP="00566B54">
            <w:pPr>
              <w:bidi/>
              <w:rPr>
                <w:color w:val="000000"/>
                <w:szCs w:val="22"/>
                <w:rtl/>
              </w:rPr>
            </w:pPr>
            <w:sdt>
              <w:sdtPr>
                <w:rPr>
                  <w:color w:val="000000"/>
                  <w:sz w:val="24"/>
                  <w:szCs w:val="24"/>
                  <w:rtl/>
                </w:rPr>
                <w:id w:val="90820211"/>
              </w:sdtPr>
              <w:sdtEndPr>
                <w:rPr>
                  <w:sz w:val="22"/>
                  <w:szCs w:val="22"/>
                </w:rPr>
              </w:sdtEndPr>
              <w:sdtContent>
                <w:r>
                  <w:rPr>
                    <w:rFonts w:hAnsi="Calibri" w:hint="cs"/>
                    <w:color w:val="000000"/>
                    <w:szCs w:val="22"/>
                    <w:rtl/>
                  </w:rPr>
                  <w:t xml:space="preserve">☐  </w:t>
                </w:r>
              </w:sdtContent>
            </w:sdt>
            <w:r>
              <w:rPr>
                <w:rFonts w:hint="cs"/>
                <w:color w:val="000000"/>
                <w:szCs w:val="22"/>
                <w:rtl/>
              </w:rPr>
              <w:t xml:space="preserve">نعم    </w:t>
            </w:r>
            <w:sdt>
              <w:sdtPr>
                <w:rPr>
                  <w:color w:val="000000"/>
                  <w:szCs w:val="22"/>
                  <w:rtl/>
                </w:rPr>
                <w:id w:val="90820212"/>
              </w:sdtPr>
              <w:sdtEndPr/>
              <w:sdtContent>
                <w:r>
                  <w:rPr>
                    <w:rFonts w:hAnsi="Calibri" w:hint="cs"/>
                    <w:color w:val="000000"/>
                    <w:szCs w:val="22"/>
                    <w:rtl/>
                  </w:rPr>
                  <w:t xml:space="preserve">☐ </w:t>
                </w:r>
              </w:sdtContent>
            </w:sdt>
            <w:r>
              <w:rPr>
                <w:rFonts w:hint="cs"/>
                <w:color w:val="000000"/>
                <w:szCs w:val="22"/>
                <w:rtl/>
              </w:rPr>
              <w:t xml:space="preserve">لا   </w:t>
            </w:r>
          </w:p>
          <w:p w:rsidR="00A22FE3" w:rsidRDefault="00A22FE3" w:rsidP="00566B54">
            <w:pPr>
              <w:rPr>
                <w:color w:val="000000"/>
                <w:szCs w:val="22"/>
              </w:rPr>
            </w:pPr>
          </w:p>
          <w:p w:rsidR="00A22FE3" w:rsidRDefault="00A22FE3" w:rsidP="00566B54">
            <w:pPr>
              <w:bidi/>
              <w:rPr>
                <w:color w:val="000000"/>
                <w:szCs w:val="22"/>
                <w:rtl/>
              </w:rPr>
            </w:pPr>
            <w:r>
              <w:rPr>
                <w:rFonts w:hint="cs"/>
                <w:color w:val="000000"/>
                <w:szCs w:val="22"/>
                <w:rtl/>
              </w:rPr>
              <w:t>إذا كانت الإجابة نعم، يُرجى تقديم التفاصيل.</w:t>
            </w:r>
          </w:p>
          <w:p w:rsidR="00A22FE3" w:rsidRDefault="00A22FE3" w:rsidP="00566B54">
            <w:pPr>
              <w:bidi/>
              <w:rPr>
                <w:color w:val="000000"/>
                <w:sz w:val="24"/>
                <w:szCs w:val="24"/>
                <w:rtl/>
              </w:rPr>
            </w:pPr>
            <w:r>
              <w:rPr>
                <w:rFonts w:hint="cs"/>
                <w:color w:val="000000"/>
                <w:szCs w:val="22"/>
                <w:rtl/>
              </w:rPr>
              <w:t>الإجابة</w:t>
            </w:r>
            <w:r>
              <w:rPr>
                <w:rFonts w:hAnsi="Calibri" w:hint="cs"/>
                <w:color w:val="000000"/>
                <w:szCs w:val="22"/>
                <w:rtl/>
              </w:rPr>
              <w:t xml:space="preserve">:  </w:t>
            </w:r>
          </w:p>
        </w:tc>
      </w:tr>
    </w:tbl>
    <w:p w:rsidR="00A22FE3" w:rsidRDefault="00A22FE3" w:rsidP="00A22FE3">
      <w:pPr>
        <w:rPr>
          <w:rFonts w:eastAsiaTheme="minorEastAsia"/>
          <w:i/>
          <w:sz w:val="24"/>
          <w:szCs w:val="24"/>
        </w:rPr>
      </w:pPr>
    </w:p>
    <w:p w:rsidR="00A22FE3" w:rsidRDefault="00A22FE3" w:rsidP="00A22FE3">
      <w:pPr>
        <w:bidi/>
        <w:rPr>
          <w:rFonts w:eastAsiaTheme="minorEastAsia"/>
          <w:i/>
          <w:sz w:val="24"/>
          <w:szCs w:val="24"/>
          <w:rtl/>
        </w:rPr>
      </w:pPr>
      <w:r>
        <w:rPr>
          <w:rFonts w:hint="cs"/>
          <w:i/>
          <w:sz w:val="24"/>
          <w:szCs w:val="24"/>
          <w:rtl/>
        </w:rPr>
        <w:t>شكراً لكم على مشاركتكم في هذا الاستبيان!</w:t>
      </w:r>
    </w:p>
    <w:p w:rsidR="00A22FE3" w:rsidRDefault="00A22FE3" w:rsidP="00A22FE3"/>
    <w:p w:rsidR="00DF1DDE" w:rsidRPr="00A22FE3" w:rsidRDefault="00DF1DDE"/>
    <w:sectPr w:rsidR="00DF1DDE" w:rsidRPr="00A22FE3" w:rsidSect="00106568">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48FD" w:rsidRDefault="00D148FD" w:rsidP="00945456">
      <w:r>
        <w:separator/>
      </w:r>
    </w:p>
  </w:endnote>
  <w:endnote w:type="continuationSeparator" w:id="0">
    <w:p w:rsidR="00D148FD" w:rsidRDefault="00D148FD" w:rsidP="00945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angSong_GB2312">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SimHei">
    <w:altName w:val="Microsoft YaHei Light"/>
    <w:panose1 w:val="02010609060101010101"/>
    <w:charset w:val="86"/>
    <w:family w:val="modern"/>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6568" w:rsidRDefault="00106568" w:rsidP="001065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6568" w:rsidRDefault="001065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6568" w:rsidRDefault="00106568" w:rsidP="001065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48FD" w:rsidRDefault="00D148FD" w:rsidP="00945456">
      <w:r>
        <w:separator/>
      </w:r>
    </w:p>
  </w:footnote>
  <w:footnote w:type="continuationSeparator" w:id="0">
    <w:p w:rsidR="00D148FD" w:rsidRDefault="00D148FD" w:rsidP="00945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6568" w:rsidRDefault="00106568" w:rsidP="001065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6568" w:rsidRDefault="001065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6568" w:rsidRDefault="00106568" w:rsidP="0010656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58"/>
  <w:bordersDoNotSurroundHeader/>
  <w:bordersDoNotSurroundFooter/>
  <w:defaultTabStop w:val="420"/>
  <w:hyphenationZone w:val="425"/>
  <w:evenAndOddHeaders/>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FE3"/>
    <w:rsid w:val="00106568"/>
    <w:rsid w:val="00171112"/>
    <w:rsid w:val="001B0774"/>
    <w:rsid w:val="003D6DD2"/>
    <w:rsid w:val="00410AE1"/>
    <w:rsid w:val="004272ED"/>
    <w:rsid w:val="0044759A"/>
    <w:rsid w:val="00566B54"/>
    <w:rsid w:val="006143D4"/>
    <w:rsid w:val="00893DB3"/>
    <w:rsid w:val="008C4250"/>
    <w:rsid w:val="00945456"/>
    <w:rsid w:val="00A22FE3"/>
    <w:rsid w:val="00D148FD"/>
    <w:rsid w:val="00D7667C"/>
    <w:rsid w:val="00DB7381"/>
    <w:rsid w:val="00DE3E57"/>
    <w:rsid w:val="00DF1DDE"/>
    <w:rsid w:val="00E43909"/>
    <w:rsid w:val="00E7512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8FD8AF"/>
  <w15:docId w15:val="{29336247-C463-4E27-86D9-CE77B02DD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2FE3"/>
    <w:rPr>
      <w:rFonts w:ascii="Arial" w:eastAsia="SimSun" w:hAnsi="Arial" w:cs="Arial"/>
      <w:kern w:val="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qFormat/>
    <w:rsid w:val="00A22FE3"/>
    <w:pPr>
      <w:ind w:left="5534"/>
    </w:pPr>
  </w:style>
  <w:style w:type="paragraph" w:styleId="Header">
    <w:name w:val="header"/>
    <w:basedOn w:val="Normal"/>
    <w:link w:val="HeaderChar"/>
    <w:semiHidden/>
    <w:qFormat/>
    <w:rsid w:val="00A22FE3"/>
    <w:pPr>
      <w:tabs>
        <w:tab w:val="center" w:pos="4536"/>
        <w:tab w:val="right" w:pos="9072"/>
      </w:tabs>
    </w:pPr>
  </w:style>
  <w:style w:type="character" w:customStyle="1" w:styleId="HeaderChar">
    <w:name w:val="Header Char"/>
    <w:basedOn w:val="DefaultParagraphFont"/>
    <w:link w:val="Header"/>
    <w:semiHidden/>
    <w:rsid w:val="00A22FE3"/>
    <w:rPr>
      <w:rFonts w:ascii="Arial" w:eastAsia="SimSun" w:hAnsi="Arial" w:cs="Arial"/>
      <w:kern w:val="0"/>
      <w:sz w:val="22"/>
      <w:szCs w:val="20"/>
    </w:rPr>
  </w:style>
  <w:style w:type="table" w:styleId="TableGrid">
    <w:name w:val="Table Grid"/>
    <w:basedOn w:val="TableNormal"/>
    <w:qFormat/>
    <w:rsid w:val="00A22FE3"/>
    <w:rPr>
      <w:rFonts w:ascii="Times New Roman" w:hAnsi="Times New Roman" w:cs="Arial"/>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22FE3"/>
    <w:rPr>
      <w:sz w:val="18"/>
      <w:szCs w:val="18"/>
    </w:rPr>
  </w:style>
  <w:style w:type="character" w:customStyle="1" w:styleId="BalloonTextChar">
    <w:name w:val="Balloon Text Char"/>
    <w:basedOn w:val="DefaultParagraphFont"/>
    <w:link w:val="BalloonText"/>
    <w:uiPriority w:val="99"/>
    <w:semiHidden/>
    <w:rsid w:val="00A22FE3"/>
    <w:rPr>
      <w:rFonts w:ascii="Arial" w:eastAsia="SimSun" w:hAnsi="Arial" w:cs="Arial"/>
      <w:kern w:val="0"/>
      <w:sz w:val="18"/>
      <w:szCs w:val="18"/>
    </w:rPr>
  </w:style>
  <w:style w:type="paragraph" w:styleId="Footer">
    <w:name w:val="footer"/>
    <w:basedOn w:val="Normal"/>
    <w:link w:val="FooterChar"/>
    <w:uiPriority w:val="99"/>
    <w:unhideWhenUsed/>
    <w:rsid w:val="00945456"/>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945456"/>
    <w:rPr>
      <w:rFonts w:ascii="Arial" w:eastAsia="SimSun" w:hAnsi="Arial" w:cs="Arial"/>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Arial"/>
      </a:majorFont>
      <a:minorFont>
        <a:latin typeface="Calibri"/>
        <a:ea typeface=""/>
        <a:cs typeface="Arial"/>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474</Words>
  <Characters>2411</Characters>
  <Application>Microsoft Office Word</Application>
  <DocSecurity>0</DocSecurity>
  <Lines>92</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CNIPA</dc:creator>
  <cp:keywords>FOR OFFICIAL USE ONLY</cp:keywords>
  <cp:lastModifiedBy>YASSAD-OTTMANN Raja</cp:lastModifiedBy>
  <cp:revision>2</cp:revision>
  <dcterms:created xsi:type="dcterms:W3CDTF">2020-08-28T05:29:00Z</dcterms:created>
  <dcterms:modified xsi:type="dcterms:W3CDTF">2020-08-28T05:29:00Z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2510b862-e954-4bc8-81f9-ad303d167d24</vt:lpwstr>
  </property>
  <property fmtid="{D5CDD505-2E9C-101B-9397-08002B2CF9AE}" pid="3" name="Classification">
    <vt:lpwstr>For Official Use Only</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