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4E012FCC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C255EB">
              <w:rPr>
                <w:rFonts w:ascii="Arial Black" w:hAnsi="Arial Black"/>
                <w:sz w:val="15"/>
                <w:lang w:val="fr-FR"/>
              </w:rPr>
              <w:t>7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0F21B5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6ACB2AFC" w:rsidR="00A52652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="00443D98">
        <w:rPr>
          <w:rFonts w:eastAsia="MS Mincho"/>
          <w:b/>
          <w:bCs/>
          <w:sz w:val="24"/>
          <w:szCs w:val="24"/>
          <w:lang w:val="fr-FR" w:eastAsia="ja-JP"/>
        </w:rPr>
        <w:t>et r</w:t>
      </w:r>
      <w:r w:rsidR="00443D98" w:rsidRPr="00443D98">
        <w:rPr>
          <w:rFonts w:eastAsia="MS Mincho"/>
          <w:b/>
          <w:bCs/>
          <w:sz w:val="24"/>
          <w:szCs w:val="24"/>
          <w:lang w:val="fr-FR" w:eastAsia="ja-JP"/>
        </w:rPr>
        <w:t xml:space="preserve">etrait de la notification faite en vertu de la règle </w:t>
      </w:r>
      <w:proofErr w:type="gramStart"/>
      <w:r w:rsidR="00443D98" w:rsidRPr="00443D98">
        <w:rPr>
          <w:rFonts w:eastAsia="MS Mincho"/>
          <w:b/>
          <w:bCs/>
          <w:sz w:val="24"/>
          <w:szCs w:val="24"/>
          <w:lang w:val="fr-FR" w:eastAsia="ja-JP"/>
        </w:rPr>
        <w:t>34.3)a</w:t>
      </w:r>
      <w:proofErr w:type="gramEnd"/>
      <w:r w:rsidR="00443D98" w:rsidRPr="00443D98">
        <w:rPr>
          <w:rFonts w:eastAsia="MS Mincho"/>
          <w:b/>
          <w:bCs/>
          <w:sz w:val="24"/>
          <w:szCs w:val="24"/>
          <w:lang w:val="fr-FR" w:eastAsia="ja-JP"/>
        </w:rPr>
        <w:t>) du règlement d’exécution du Protocole de Madrid</w:t>
      </w:r>
      <w:r w:rsidR="00443D98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443D98">
        <w:rPr>
          <w:b/>
          <w:bCs/>
          <w:sz w:val="24"/>
          <w:szCs w:val="24"/>
          <w:lang w:val="fr-FR"/>
        </w:rPr>
        <w:t>Brésil</w:t>
      </w:r>
    </w:p>
    <w:p w14:paraId="79C191CC" w14:textId="3EB97548" w:rsidR="0092403E" w:rsidRPr="00B81AEC" w:rsidRDefault="0092403E" w:rsidP="00FB0889">
      <w:pPr>
        <w:autoSpaceDE w:val="0"/>
        <w:autoSpaceDN w:val="0"/>
        <w:adjustRightInd w:val="0"/>
        <w:spacing w:after="220"/>
        <w:rPr>
          <w:sz w:val="24"/>
          <w:szCs w:val="24"/>
          <w:u w:val="single"/>
          <w:lang w:val="fr-FR"/>
        </w:rPr>
      </w:pPr>
      <w:r w:rsidRPr="00B81AEC">
        <w:rPr>
          <w:sz w:val="24"/>
          <w:szCs w:val="24"/>
          <w:u w:val="single"/>
          <w:lang w:val="fr-FR"/>
        </w:rPr>
        <w:t>Modification des montants de la taxe individuelle</w:t>
      </w:r>
    </w:p>
    <w:p w14:paraId="7121517F" w14:textId="6AF45C68" w:rsidR="009C6A55" w:rsidRPr="003E5EC1" w:rsidRDefault="003E5EC1" w:rsidP="003E5EC1">
      <w:pPr>
        <w:pStyle w:val="ONUMFS"/>
        <w:rPr>
          <w:lang w:val="fr-FR"/>
        </w:rPr>
      </w:pPr>
      <w:r w:rsidRPr="003E5EC1">
        <w:rPr>
          <w:lang w:val="fr-FR"/>
        </w:rPr>
        <w:t xml:space="preserve">Le Gouvernement </w:t>
      </w:r>
      <w:r w:rsidR="0092403E">
        <w:rPr>
          <w:lang w:val="fr-FR"/>
        </w:rPr>
        <w:t>du Brésil</w:t>
      </w:r>
      <w:r w:rsidRPr="003E5EC1">
        <w:rPr>
          <w:lang w:val="fr-FR"/>
        </w:rPr>
        <w:t xml:space="preserve"> a notifié au Directeur général de l’Organisation Mondiale de la Propriété Intellectuelle (OMPI) une déclaration </w:t>
      </w:r>
      <w:r w:rsidR="0092403E">
        <w:rPr>
          <w:lang w:val="fr-FR"/>
        </w:rPr>
        <w:t>qui modifie</w:t>
      </w:r>
      <w:r w:rsidRPr="003E5EC1">
        <w:rPr>
          <w:lang w:val="fr-FR"/>
        </w:rPr>
        <w:t xml:space="preserve"> les montants de la taxe individuelle </w:t>
      </w:r>
      <w:r w:rsidR="00960860">
        <w:rPr>
          <w:lang w:val="fr-FR"/>
        </w:rPr>
        <w:t>devant</w:t>
      </w:r>
      <w:r w:rsidRPr="003E5EC1">
        <w:rPr>
          <w:lang w:val="fr-FR"/>
        </w:rPr>
        <w:t xml:space="preserve"> être payé</w:t>
      </w:r>
      <w:r w:rsidR="0092403E">
        <w:rPr>
          <w:lang w:val="fr-FR"/>
        </w:rPr>
        <w:t>s</w:t>
      </w:r>
      <w:r w:rsidRPr="003E5EC1">
        <w:rPr>
          <w:lang w:val="fr-FR"/>
        </w:rPr>
        <w:t xml:space="preserve"> à l’égard </w:t>
      </w:r>
      <w:r w:rsidR="0092403E">
        <w:rPr>
          <w:lang w:val="fr-FR"/>
        </w:rPr>
        <w:t>du Brésil</w:t>
      </w:r>
      <w:r w:rsidRPr="003E5EC1">
        <w:rPr>
          <w:lang w:val="fr-FR"/>
        </w:rPr>
        <w:t xml:space="preserve"> en vertu de l’article 8.7) du Protocole de Madrid.</w:t>
      </w:r>
    </w:p>
    <w:p w14:paraId="2BEA4C1B" w14:textId="54EA92E9" w:rsid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 xml:space="preserve">compter </w:t>
      </w:r>
      <w:r w:rsidR="00CA4C46" w:rsidRPr="002B4718">
        <w:rPr>
          <w:lang w:val="fr-FR"/>
        </w:rPr>
        <w:t>du</w:t>
      </w:r>
      <w:r w:rsidR="00CA4C46" w:rsidRPr="001D07A5">
        <w:rPr>
          <w:b/>
          <w:bCs/>
          <w:lang w:val="fr-FR"/>
        </w:rPr>
        <w:t> </w:t>
      </w:r>
      <w:r w:rsidR="0092403E" w:rsidRPr="002B4718">
        <w:rPr>
          <w:b/>
          <w:bCs/>
          <w:u w:val="single"/>
          <w:lang w:val="fr-FR"/>
        </w:rPr>
        <w:t>9 août</w:t>
      </w:r>
      <w:r w:rsidR="00C16B55" w:rsidRPr="002B4718">
        <w:rPr>
          <w:b/>
          <w:bCs/>
          <w:u w:val="single"/>
          <w:lang w:val="fr-FR"/>
        </w:rPr>
        <w:t> 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92403E">
        <w:rPr>
          <w:lang w:val="fr-FR"/>
        </w:rPr>
        <w:t>le Brésil</w:t>
      </w:r>
      <w:r w:rsidR="0068538C" w:rsidRPr="000B68A4">
        <w:rPr>
          <w:lang w:val="fr-FR"/>
        </w:rPr>
        <w:t xml:space="preserve"> seront les suivants 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4697"/>
        <w:gridCol w:w="2126"/>
      </w:tblGrid>
      <w:tr w:rsidR="00B42A69" w:rsidRPr="00911F9C" w14:paraId="1E449599" w14:textId="77777777" w:rsidTr="00B42A69">
        <w:trPr>
          <w:trHeight w:val="1531"/>
        </w:trPr>
        <w:tc>
          <w:tcPr>
            <w:tcW w:w="6550" w:type="dxa"/>
            <w:gridSpan w:val="2"/>
            <w:shd w:val="clear" w:color="auto" w:fill="auto"/>
          </w:tcPr>
          <w:p w14:paraId="10092C3D" w14:textId="77777777" w:rsidR="00B42A69" w:rsidRPr="00F136B0" w:rsidRDefault="00B42A69" w:rsidP="00AD5478">
            <w:pPr>
              <w:rPr>
                <w:lang w:val="fr-CH"/>
              </w:rPr>
            </w:pPr>
          </w:p>
          <w:p w14:paraId="4AF2C8B2" w14:textId="77777777" w:rsidR="00B42A69" w:rsidRPr="00F136B0" w:rsidRDefault="00B42A69" w:rsidP="00AD5478">
            <w:pPr>
              <w:jc w:val="center"/>
              <w:rPr>
                <w:b/>
                <w:bCs/>
                <w:lang w:val="fr-CH"/>
              </w:rPr>
            </w:pPr>
          </w:p>
          <w:p w14:paraId="5F0A38C4" w14:textId="77777777" w:rsidR="00B42A69" w:rsidRPr="00F136B0" w:rsidRDefault="00B42A69" w:rsidP="00AD5478">
            <w:pPr>
              <w:jc w:val="center"/>
              <w:rPr>
                <w:b/>
                <w:bCs/>
                <w:lang w:val="fr-CH"/>
              </w:rPr>
            </w:pPr>
          </w:p>
          <w:p w14:paraId="3415F82E" w14:textId="28066F7E" w:rsidR="00B42A69" w:rsidRDefault="00B42A69" w:rsidP="00AD5478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14:paraId="49DED7E6" w14:textId="77777777" w:rsidR="00B42A69" w:rsidRPr="008A14A7" w:rsidRDefault="00B42A69" w:rsidP="00AD547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50D6E92" w14:textId="77777777" w:rsidR="00B42A69" w:rsidRDefault="00B42A69" w:rsidP="00AD5478"/>
          <w:p w14:paraId="5D324C04" w14:textId="77777777" w:rsidR="00B42A69" w:rsidRPr="000B68A4" w:rsidRDefault="00B42A69" w:rsidP="00B42A69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14:paraId="6D9B198E" w14:textId="77777777" w:rsidR="00B42A69" w:rsidRPr="000B68A4" w:rsidRDefault="00B42A69" w:rsidP="00B42A69">
            <w:pPr>
              <w:jc w:val="center"/>
              <w:rPr>
                <w:b/>
                <w:bCs/>
                <w:lang w:val="fr-FR"/>
              </w:rPr>
            </w:pPr>
          </w:p>
          <w:p w14:paraId="72305033" w14:textId="77777777" w:rsidR="00B42A69" w:rsidRPr="00A64CFD" w:rsidRDefault="00B42A69" w:rsidP="00B42A69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proofErr w:type="gramStart"/>
            <w:r w:rsidRPr="000B68A4">
              <w:rPr>
                <w:i/>
                <w:iCs/>
                <w:lang w:val="fr-FR"/>
              </w:rPr>
              <w:t>en</w:t>
            </w:r>
            <w:proofErr w:type="gramEnd"/>
            <w:r w:rsidRPr="000B68A4">
              <w:rPr>
                <w:i/>
                <w:iCs/>
                <w:lang w:val="fr-FR"/>
              </w:rPr>
              <w:t xml:space="preserve">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14:paraId="5F03579A" w14:textId="5C41A3B5" w:rsidR="00B42A69" w:rsidRPr="008A14A7" w:rsidRDefault="00B42A69" w:rsidP="00AD5478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B42A69" w:rsidRPr="00911F9C" w14:paraId="33D83BFE" w14:textId="77777777" w:rsidTr="00B42A69">
        <w:trPr>
          <w:trHeight w:val="2502"/>
        </w:trPr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14:paraId="482BE294" w14:textId="77777777" w:rsidR="00B42A69" w:rsidRDefault="00B42A69" w:rsidP="00AD5478">
            <w:pPr>
              <w:jc w:val="center"/>
            </w:pPr>
          </w:p>
          <w:p w14:paraId="56A012FE" w14:textId="77777777" w:rsidR="00B42A69" w:rsidRDefault="00B42A69" w:rsidP="00AD5478">
            <w:pPr>
              <w:jc w:val="center"/>
            </w:pPr>
          </w:p>
          <w:p w14:paraId="56058233" w14:textId="77777777" w:rsidR="00B42A69" w:rsidRDefault="00B42A69" w:rsidP="00AD5478">
            <w:pPr>
              <w:jc w:val="center"/>
            </w:pPr>
          </w:p>
          <w:p w14:paraId="20A6DC00" w14:textId="77777777" w:rsidR="00B42A69" w:rsidRPr="00B4285F" w:rsidRDefault="00B42A69" w:rsidP="00B42A69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Demande </w:t>
            </w:r>
            <w:proofErr w:type="gramStart"/>
            <w:r w:rsidRPr="00B4285F">
              <w:rPr>
                <w:lang w:val="fr-FR"/>
              </w:rPr>
              <w:t>ou</w:t>
            </w:r>
            <w:proofErr w:type="gramEnd"/>
          </w:p>
          <w:p w14:paraId="3C52A7CB" w14:textId="77777777" w:rsidR="00B42A69" w:rsidRPr="00B4285F" w:rsidRDefault="00B42A69" w:rsidP="00B42A69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désignation</w:t>
            </w:r>
            <w:proofErr w:type="gramEnd"/>
          </w:p>
          <w:p w14:paraId="49FBEEA3" w14:textId="77777777" w:rsidR="00B42A69" w:rsidRPr="00B4285F" w:rsidRDefault="00B42A69" w:rsidP="00B42A69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postérieure</w:t>
            </w:r>
            <w:proofErr w:type="gramEnd"/>
            <w:r w:rsidRPr="00B4285F">
              <w:rPr>
                <w:lang w:val="fr-FR"/>
              </w:rPr>
              <w:t xml:space="preserve"> </w:t>
            </w:r>
          </w:p>
          <w:p w14:paraId="152EE417" w14:textId="77777777" w:rsidR="00B42A69" w:rsidRPr="00A10F80" w:rsidRDefault="00B42A69" w:rsidP="00AD5478">
            <w:pPr>
              <w:jc w:val="center"/>
            </w:pPr>
          </w:p>
        </w:tc>
        <w:tc>
          <w:tcPr>
            <w:tcW w:w="46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10E49" w14:textId="77777777" w:rsidR="00B42A69" w:rsidRPr="00F136B0" w:rsidRDefault="00B42A69" w:rsidP="00AD5478">
            <w:pPr>
              <w:rPr>
                <w:u w:val="single"/>
                <w:lang w:val="fr-CH"/>
              </w:rPr>
            </w:pPr>
          </w:p>
          <w:p w14:paraId="61F38177" w14:textId="77777777" w:rsidR="00B42A69" w:rsidRPr="00F56A47" w:rsidRDefault="00B42A69" w:rsidP="00B42A69">
            <w:pPr>
              <w:rPr>
                <w:lang w:val="fr-FR"/>
              </w:rPr>
            </w:pPr>
            <w:r w:rsidRPr="00F56A47">
              <w:rPr>
                <w:u w:val="single"/>
                <w:lang w:val="fr-FR"/>
              </w:rPr>
              <w:t>Première partie</w:t>
            </w:r>
            <w:r w:rsidRPr="00F56A47">
              <w:rPr>
                <w:lang w:val="fr-FR"/>
              </w:rPr>
              <w:t xml:space="preserve"> :</w:t>
            </w:r>
          </w:p>
          <w:p w14:paraId="55BAAEAF" w14:textId="77777777" w:rsidR="00B42A69" w:rsidRPr="00B4285F" w:rsidRDefault="00B42A69" w:rsidP="00B42A69">
            <w:pPr>
              <w:rPr>
                <w:lang w:val="fr-FR"/>
              </w:rPr>
            </w:pPr>
          </w:p>
          <w:p w14:paraId="75CC6476" w14:textId="77777777" w:rsidR="00B42A69" w:rsidRPr="00B4285F" w:rsidRDefault="00B42A69" w:rsidP="00B42A69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3D36EA7E" w14:textId="77777777" w:rsidR="00B42A69" w:rsidRPr="00E22AB6" w:rsidRDefault="00B42A69" w:rsidP="00B42A69">
            <w:pPr>
              <w:rPr>
                <w:lang w:val="fr-CH"/>
              </w:rPr>
            </w:pPr>
          </w:p>
          <w:p w14:paraId="7ECEC5B4" w14:textId="77777777" w:rsidR="00B42A69" w:rsidRPr="00F03E31" w:rsidRDefault="00B42A69" w:rsidP="00B42A69">
            <w:pPr>
              <w:rPr>
                <w:lang w:val="fr-CH"/>
              </w:rPr>
            </w:pPr>
            <w:r w:rsidRPr="00F03E31">
              <w:rPr>
                <w:u w:val="single"/>
                <w:lang w:val="fr-CH"/>
              </w:rPr>
              <w:t>Seconde partie</w:t>
            </w:r>
            <w:r w:rsidRPr="00F03E31">
              <w:rPr>
                <w:lang w:val="fr-CH"/>
              </w:rPr>
              <w:t xml:space="preserve"> :</w:t>
            </w:r>
          </w:p>
          <w:p w14:paraId="5D8373BD" w14:textId="77777777" w:rsidR="00B42A69" w:rsidRPr="00B4285F" w:rsidRDefault="00B42A69" w:rsidP="00B42A69">
            <w:pPr>
              <w:rPr>
                <w:lang w:val="fr-FR"/>
              </w:rPr>
            </w:pPr>
          </w:p>
          <w:p w14:paraId="16FC027D" w14:textId="77777777" w:rsidR="00B42A69" w:rsidRDefault="00B42A69" w:rsidP="00B42A69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4B511F17" w14:textId="78760039" w:rsidR="00B42A69" w:rsidRPr="00B42A69" w:rsidRDefault="00B42A69" w:rsidP="00AD5478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28190" w14:textId="77777777" w:rsidR="00B42A69" w:rsidRPr="00B42A69" w:rsidRDefault="00B42A69" w:rsidP="00AD5478">
            <w:pPr>
              <w:rPr>
                <w:lang w:val="fr-CH"/>
              </w:rPr>
            </w:pPr>
          </w:p>
          <w:p w14:paraId="00D11A61" w14:textId="77777777" w:rsidR="00B42A69" w:rsidRPr="00B42A69" w:rsidRDefault="00B42A69" w:rsidP="00AD5478">
            <w:pPr>
              <w:rPr>
                <w:lang w:val="fr-CH"/>
              </w:rPr>
            </w:pPr>
          </w:p>
          <w:p w14:paraId="70ED9D08" w14:textId="77777777" w:rsidR="00B42A69" w:rsidRPr="00B42A69" w:rsidRDefault="00B42A69" w:rsidP="00011537">
            <w:pPr>
              <w:jc w:val="center"/>
              <w:rPr>
                <w:lang w:val="fr-CH"/>
              </w:rPr>
            </w:pPr>
          </w:p>
          <w:p w14:paraId="66AE29AB" w14:textId="0E0A710D" w:rsidR="00B42A69" w:rsidRPr="00A10F80" w:rsidRDefault="00B42A69" w:rsidP="00011537">
            <w:pPr>
              <w:jc w:val="center"/>
            </w:pPr>
            <w:r>
              <w:t>61</w:t>
            </w:r>
          </w:p>
          <w:p w14:paraId="42817630" w14:textId="77777777" w:rsidR="00B42A69" w:rsidRPr="00911F9C" w:rsidRDefault="00B42A69" w:rsidP="0001153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B9FECF2" w14:textId="77777777" w:rsidR="00B42A69" w:rsidRPr="00911F9C" w:rsidRDefault="00B42A69" w:rsidP="0001153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151F421" w14:textId="77777777" w:rsidR="00B42A69" w:rsidRDefault="00B42A69" w:rsidP="00011537">
            <w:pPr>
              <w:jc w:val="center"/>
            </w:pPr>
          </w:p>
          <w:p w14:paraId="000F6557" w14:textId="77777777" w:rsidR="00B42A69" w:rsidRPr="004F1909" w:rsidRDefault="00B42A69" w:rsidP="0001153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109</w:t>
            </w:r>
          </w:p>
          <w:p w14:paraId="69AF7BCA" w14:textId="77777777" w:rsidR="00B42A69" w:rsidRPr="00A52482" w:rsidRDefault="00B42A69" w:rsidP="00011537">
            <w:pPr>
              <w:jc w:val="center"/>
              <w:rPr>
                <w:b/>
                <w:bCs/>
              </w:rPr>
            </w:pPr>
          </w:p>
          <w:p w14:paraId="0C2CF5A4" w14:textId="77777777" w:rsidR="00B42A69" w:rsidRPr="00A52482" w:rsidRDefault="00B42A69" w:rsidP="00AD5478">
            <w:pPr>
              <w:rPr>
                <w:b/>
                <w:bCs/>
              </w:rPr>
            </w:pPr>
          </w:p>
        </w:tc>
      </w:tr>
      <w:tr w:rsidR="00B42A69" w:rsidRPr="00911F9C" w14:paraId="6418B7DB" w14:textId="77777777" w:rsidTr="00B42A69">
        <w:trPr>
          <w:trHeight w:val="2024"/>
        </w:trPr>
        <w:tc>
          <w:tcPr>
            <w:tcW w:w="1853" w:type="dxa"/>
            <w:tcBorders>
              <w:right w:val="single" w:sz="4" w:space="0" w:color="auto"/>
            </w:tcBorders>
            <w:shd w:val="clear" w:color="auto" w:fill="auto"/>
          </w:tcPr>
          <w:p w14:paraId="09824795" w14:textId="77777777" w:rsidR="00B42A69" w:rsidRDefault="00B42A69" w:rsidP="00B42A69"/>
          <w:p w14:paraId="6600DD78" w14:textId="77777777" w:rsidR="00B42A69" w:rsidRDefault="00B42A69" w:rsidP="00B42A69"/>
          <w:p w14:paraId="4A3D233A" w14:textId="77777777" w:rsidR="00B42A69" w:rsidRDefault="00B42A69" w:rsidP="00B42A69">
            <w:pPr>
              <w:jc w:val="center"/>
            </w:pPr>
          </w:p>
          <w:p w14:paraId="267D51B9" w14:textId="77777777" w:rsidR="00B42A69" w:rsidRDefault="00B42A69" w:rsidP="00B42A69">
            <w:pPr>
              <w:jc w:val="center"/>
            </w:pPr>
          </w:p>
          <w:p w14:paraId="6F0444EF" w14:textId="77777777" w:rsidR="00B42A69" w:rsidRPr="00AF6108" w:rsidRDefault="00B42A69" w:rsidP="00B42A69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14:paraId="25B698BF" w14:textId="77777777" w:rsidR="00B42A69" w:rsidRDefault="00B42A69" w:rsidP="00B42A69"/>
          <w:p w14:paraId="690EA7EF" w14:textId="77777777" w:rsidR="00B42A69" w:rsidRPr="00A10F80" w:rsidRDefault="00B42A69" w:rsidP="00B42A69"/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038E8" w14:textId="77777777" w:rsidR="00B42A69" w:rsidRPr="001A2E63" w:rsidRDefault="00B42A69" w:rsidP="00B42A69">
            <w:pPr>
              <w:rPr>
                <w:lang w:val="fr-CH"/>
              </w:rPr>
            </w:pPr>
          </w:p>
          <w:p w14:paraId="1553EA0F" w14:textId="77777777" w:rsidR="00B42A69" w:rsidRPr="00B4285F" w:rsidRDefault="00B42A69" w:rsidP="00B42A69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4F4709C1" w14:textId="77777777" w:rsidR="00B42A69" w:rsidRPr="003603F6" w:rsidRDefault="00B42A69" w:rsidP="00B42A6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14:paraId="734E15D0" w14:textId="77777777" w:rsidR="00B42A69" w:rsidRPr="00B4285F" w:rsidRDefault="00B42A69" w:rsidP="00B42A6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5257CB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5257CB">
              <w:rPr>
                <w:rFonts w:eastAsia="MS Mincho"/>
                <w:i/>
                <w:iCs/>
                <w:szCs w:val="22"/>
                <w:lang w:val="fr-FR" w:eastAsia="ja-JP"/>
              </w:rPr>
              <w:t>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14:paraId="15A7D190" w14:textId="77777777" w:rsidR="00B42A69" w:rsidRPr="00B4285F" w:rsidRDefault="00B42A69" w:rsidP="00B42A69">
            <w:pPr>
              <w:rPr>
                <w:lang w:val="fr-FR"/>
              </w:rPr>
            </w:pPr>
          </w:p>
          <w:p w14:paraId="0EA2B3F7" w14:textId="621F44AC" w:rsidR="00B42A69" w:rsidRPr="00B42A69" w:rsidRDefault="00B42A69" w:rsidP="00B42A69">
            <w:pPr>
              <w:rPr>
                <w:rFonts w:eastAsia="MS Mincho"/>
                <w:szCs w:val="22"/>
                <w:lang w:val="fr-CH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>pour 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A5FA3" w14:textId="77777777" w:rsidR="00B42A69" w:rsidRPr="00B4285F" w:rsidRDefault="00B42A69" w:rsidP="00B42A69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1153D24D" w14:textId="77777777" w:rsidR="00B42A69" w:rsidRPr="00B4285F" w:rsidRDefault="00B42A69" w:rsidP="00B42A6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146</w:t>
            </w:r>
          </w:p>
          <w:p w14:paraId="57B77E88" w14:textId="77777777" w:rsidR="00B42A69" w:rsidRPr="00B4285F" w:rsidRDefault="00B42A69" w:rsidP="00B42A6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57E07D7" w14:textId="77777777" w:rsidR="00B42A69" w:rsidRPr="00B4285F" w:rsidRDefault="00B42A69" w:rsidP="00B42A69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3EFF942E" w14:textId="77777777" w:rsidR="00B42A69" w:rsidRDefault="00B42A69" w:rsidP="00B42A6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DE470B7" w14:textId="77777777" w:rsidR="00B42A69" w:rsidRDefault="00B42A69" w:rsidP="00B42A6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FC50BAC" w14:textId="77777777" w:rsidR="00B42A69" w:rsidRDefault="00B42A69" w:rsidP="00B42A6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292</w:t>
            </w:r>
          </w:p>
          <w:p w14:paraId="755DB49A" w14:textId="77777777" w:rsidR="00B42A69" w:rsidRPr="0017486A" w:rsidRDefault="00B42A69" w:rsidP="00B42A6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1146CC4F" w14:textId="77777777" w:rsidR="00B42A69" w:rsidRPr="00911F9C" w:rsidRDefault="00B42A69" w:rsidP="00B42A69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14:paraId="125A9D7C" w14:textId="77777777" w:rsidR="00586E30" w:rsidRDefault="00586E30" w:rsidP="009F24E3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095DCC5D" w14:textId="5EAD0A31" w:rsidR="00FC37DC" w:rsidRDefault="00AB44EE" w:rsidP="00AB44EE">
      <w:pPr>
        <w:rPr>
          <w:lang w:val="fr-FR"/>
        </w:rPr>
      </w:pPr>
      <w:r>
        <w:rPr>
          <w:lang w:val="fr-FR"/>
        </w:rPr>
        <w:br w:type="page"/>
      </w:r>
    </w:p>
    <w:p w14:paraId="6CC104E5" w14:textId="64545556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92403E">
        <w:rPr>
          <w:lang w:val="fr-FR" w:eastAsia="ja-JP"/>
        </w:rPr>
        <w:t>le Brésil</w:t>
      </w:r>
    </w:p>
    <w:p w14:paraId="74B1DDAA" w14:textId="41C4386C" w:rsidR="00F461E4" w:rsidRPr="000B68A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92403E" w:rsidRPr="0092403E">
        <w:rPr>
          <w:lang w:val="fr-FR"/>
        </w:rPr>
        <w:t>9</w:t>
      </w:r>
      <w:r w:rsidR="0092403E">
        <w:rPr>
          <w:lang w:val="fr-FR"/>
        </w:rPr>
        <w:t> </w:t>
      </w:r>
      <w:r w:rsidR="0092403E" w:rsidRPr="0092403E">
        <w:rPr>
          <w:lang w:val="fr-FR"/>
        </w:rPr>
        <w:t>août</w:t>
      </w:r>
      <w:r w:rsidR="0092403E">
        <w:rPr>
          <w:lang w:val="fr-FR"/>
        </w:rPr>
        <w:t> </w:t>
      </w:r>
      <w:r w:rsidR="0092403E" w:rsidRPr="0092403E">
        <w:rPr>
          <w:lang w:val="fr-FR"/>
        </w:rPr>
        <w:t>2025</w:t>
      </w:r>
      <w:r w:rsidR="0092403E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EB61DC0" w14:textId="22BBB7C4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7D20F98F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61490802" w14:textId="5210DC7B" w:rsidR="00586E30" w:rsidRPr="00B81AEC" w:rsidRDefault="00586E30" w:rsidP="00586E30">
      <w:pPr>
        <w:pStyle w:val="Endofdocument-Annex"/>
        <w:spacing w:before="440"/>
        <w:ind w:left="0"/>
        <w:rPr>
          <w:u w:val="single"/>
          <w:lang w:val="fr-FR"/>
        </w:rPr>
      </w:pPr>
      <w:r w:rsidRPr="00B81AEC">
        <w:rPr>
          <w:u w:val="single"/>
          <w:lang w:val="fr-FR"/>
        </w:rPr>
        <w:t xml:space="preserve">Retrait de la notification faite en vertu de la règle </w:t>
      </w:r>
      <w:proofErr w:type="gramStart"/>
      <w:r w:rsidRPr="00B81AEC">
        <w:rPr>
          <w:u w:val="single"/>
          <w:lang w:val="fr-FR"/>
        </w:rPr>
        <w:t>34.3)a</w:t>
      </w:r>
      <w:proofErr w:type="gramEnd"/>
      <w:r w:rsidRPr="00B81AEC">
        <w:rPr>
          <w:u w:val="single"/>
          <w:lang w:val="fr-FR"/>
        </w:rPr>
        <w:t xml:space="preserve">) du règlement d’exécution du Protocole de Madrid et déclaration </w:t>
      </w:r>
      <w:r w:rsidR="00010B19">
        <w:rPr>
          <w:u w:val="single"/>
          <w:lang w:val="fr-FR"/>
        </w:rPr>
        <w:t>qui établit</w:t>
      </w:r>
      <w:r w:rsidRPr="00B81AEC">
        <w:rPr>
          <w:u w:val="single"/>
          <w:lang w:val="fr-FR"/>
        </w:rPr>
        <w:t xml:space="preserve"> </w:t>
      </w:r>
      <w:r w:rsidR="00F136B0">
        <w:rPr>
          <w:u w:val="single"/>
          <w:lang w:val="fr-FR"/>
        </w:rPr>
        <w:t>de</w:t>
      </w:r>
      <w:r w:rsidRPr="00B81AEC">
        <w:rPr>
          <w:u w:val="single"/>
          <w:lang w:val="fr-FR"/>
        </w:rPr>
        <w:t xml:space="preserve"> nouveaux montants </w:t>
      </w:r>
      <w:r w:rsidR="00D4283A">
        <w:rPr>
          <w:u w:val="single"/>
          <w:lang w:val="fr-FR"/>
        </w:rPr>
        <w:t>pour</w:t>
      </w:r>
      <w:r w:rsidRPr="00B81AEC">
        <w:rPr>
          <w:u w:val="single"/>
          <w:lang w:val="fr-FR"/>
        </w:rPr>
        <w:t xml:space="preserve"> la taxe individuelle</w:t>
      </w:r>
    </w:p>
    <w:p w14:paraId="1760A6C0" w14:textId="77777777" w:rsidR="00586E30" w:rsidRDefault="00586E30" w:rsidP="00586E30">
      <w:pPr>
        <w:pStyle w:val="Endofdocument-Annex"/>
        <w:ind w:left="0"/>
        <w:rPr>
          <w:lang w:val="fr-FR"/>
        </w:rPr>
      </w:pPr>
    </w:p>
    <w:p w14:paraId="60087571" w14:textId="19A865C9" w:rsidR="009F24E3" w:rsidRDefault="00586E30" w:rsidP="009F24E3">
      <w:pPr>
        <w:pStyle w:val="ONUMFS"/>
        <w:spacing w:after="0"/>
        <w:rPr>
          <w:lang w:val="fr-FR"/>
        </w:rPr>
      </w:pPr>
      <w:r w:rsidRPr="003E5EC1">
        <w:rPr>
          <w:lang w:val="fr-FR"/>
        </w:rPr>
        <w:t xml:space="preserve">Le Gouvernement </w:t>
      </w:r>
      <w:r>
        <w:rPr>
          <w:lang w:val="fr-FR"/>
        </w:rPr>
        <w:t>du Brésil</w:t>
      </w:r>
      <w:r w:rsidRPr="003E5EC1">
        <w:rPr>
          <w:lang w:val="fr-FR"/>
        </w:rPr>
        <w:t xml:space="preserve"> a notifié au Directeur général de l’OMPI</w:t>
      </w:r>
      <w:r w:rsidR="00BC7A05">
        <w:rPr>
          <w:lang w:val="fr-FR"/>
        </w:rPr>
        <w:t xml:space="preserve"> </w:t>
      </w:r>
      <w:r>
        <w:rPr>
          <w:lang w:val="fr-FR"/>
        </w:rPr>
        <w:t xml:space="preserve">le retrait de sa notification </w:t>
      </w:r>
      <w:r w:rsidRPr="00586E30">
        <w:rPr>
          <w:lang w:val="fr-FR"/>
        </w:rPr>
        <w:t xml:space="preserve">faite en vertu de la règle </w:t>
      </w:r>
      <w:proofErr w:type="gramStart"/>
      <w:r w:rsidRPr="00586E30">
        <w:rPr>
          <w:lang w:val="fr-FR"/>
        </w:rPr>
        <w:t>34.3)a</w:t>
      </w:r>
      <w:proofErr w:type="gramEnd"/>
      <w:r w:rsidRPr="00586E30">
        <w:rPr>
          <w:lang w:val="fr-FR"/>
        </w:rPr>
        <w:t>) du règlement d’exécution du Protocole de Madrid</w:t>
      </w:r>
      <w:r>
        <w:rPr>
          <w:lang w:val="fr-FR"/>
        </w:rPr>
        <w:t xml:space="preserve"> selon laquelle la taxe individuelle </w:t>
      </w:r>
      <w:r w:rsidRPr="00586E30">
        <w:rPr>
          <w:lang w:val="fr-FR"/>
        </w:rPr>
        <w:t xml:space="preserve">à l’égard d’une désignation </w:t>
      </w:r>
      <w:r>
        <w:rPr>
          <w:lang w:val="fr-FR"/>
        </w:rPr>
        <w:t>du Brésil</w:t>
      </w:r>
      <w:r w:rsidRPr="00586E30">
        <w:rPr>
          <w:lang w:val="fr-FR"/>
        </w:rPr>
        <w:t xml:space="preserve"> </w:t>
      </w:r>
      <w:r>
        <w:rPr>
          <w:lang w:val="fr-FR"/>
        </w:rPr>
        <w:t xml:space="preserve">en vertu de </w:t>
      </w:r>
      <w:r w:rsidRPr="003E5EC1">
        <w:rPr>
          <w:lang w:val="fr-FR"/>
        </w:rPr>
        <w:t>l’article 8.7) du Protocole de Madrid</w:t>
      </w:r>
      <w:r>
        <w:rPr>
          <w:lang w:val="fr-FR"/>
        </w:rPr>
        <w:t xml:space="preserve"> </w:t>
      </w:r>
      <w:r w:rsidRPr="00586E30">
        <w:rPr>
          <w:lang w:val="fr-FR"/>
        </w:rPr>
        <w:t>devait être payée en deux parties</w:t>
      </w:r>
      <w:r w:rsidR="00526DD0">
        <w:rPr>
          <w:lang w:val="fr-FR"/>
        </w:rPr>
        <w:t>, ainsi qu’</w:t>
      </w:r>
      <w:r>
        <w:rPr>
          <w:lang w:val="fr-FR"/>
        </w:rPr>
        <w:t xml:space="preserve">une déclaration qui modifie </w:t>
      </w:r>
      <w:r w:rsidRPr="003E5EC1">
        <w:rPr>
          <w:lang w:val="fr-FR"/>
        </w:rPr>
        <w:t xml:space="preserve">les montants de </w:t>
      </w:r>
      <w:r w:rsidR="00010B19">
        <w:rPr>
          <w:lang w:val="fr-FR"/>
        </w:rPr>
        <w:t>cette</w:t>
      </w:r>
      <w:r w:rsidRPr="003E5EC1">
        <w:rPr>
          <w:lang w:val="fr-FR"/>
        </w:rPr>
        <w:t xml:space="preserve"> taxe individuelle.</w:t>
      </w:r>
    </w:p>
    <w:p w14:paraId="003591D4" w14:textId="77777777" w:rsidR="009F24E3" w:rsidRDefault="009F24E3" w:rsidP="009F24E3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1BCF10B3" w14:textId="56A0704B" w:rsidR="00D37F06" w:rsidRPr="00B42A69" w:rsidRDefault="00B42A69" w:rsidP="00B42A69">
      <w:pPr>
        <w:pStyle w:val="ONUMFS"/>
        <w:rPr>
          <w:lang w:val="fr-FR"/>
        </w:rPr>
      </w:pPr>
      <w:r>
        <w:rPr>
          <w:lang w:val="fr-FR"/>
        </w:rPr>
        <w:t>Le</w:t>
      </w:r>
      <w:r w:rsidRPr="00586E30">
        <w:rPr>
          <w:lang w:val="fr-FR"/>
        </w:rPr>
        <w:t xml:space="preserve"> retrait de la notification </w:t>
      </w:r>
      <w:r>
        <w:rPr>
          <w:lang w:val="fr-FR"/>
        </w:rPr>
        <w:t>susmentionnée et la déclaration qui établit les nouveaux montants de la taxe individuelle</w:t>
      </w:r>
      <w:r w:rsidRPr="00586E30">
        <w:rPr>
          <w:lang w:val="fr-FR"/>
        </w:rPr>
        <w:t xml:space="preserve"> </w:t>
      </w:r>
      <w:r>
        <w:rPr>
          <w:lang w:val="fr-FR"/>
        </w:rPr>
        <w:t xml:space="preserve">prendront effet le </w:t>
      </w:r>
      <w:r w:rsidRPr="002B4718">
        <w:rPr>
          <w:b/>
          <w:bCs/>
          <w:u w:val="single"/>
          <w:lang w:val="fr-FR"/>
        </w:rPr>
        <w:t>20 septembre 2025</w:t>
      </w:r>
      <w:r>
        <w:rPr>
          <w:lang w:val="fr-FR"/>
        </w:rPr>
        <w:t xml:space="preserve">.  Par conséquent, à compter de cette date, la taxe individuelle </w:t>
      </w:r>
      <w:r w:rsidRPr="00586E30">
        <w:rPr>
          <w:lang w:val="fr-FR"/>
        </w:rPr>
        <w:t xml:space="preserve">à l’égard d’une désignation </w:t>
      </w:r>
      <w:r>
        <w:rPr>
          <w:lang w:val="fr-FR"/>
        </w:rPr>
        <w:t>du Brésil devra être payée en une seule fois et les montants de cette taxe</w:t>
      </w:r>
      <w:r w:rsidRPr="00D37F06">
        <w:rPr>
          <w:lang w:val="fr-FR"/>
        </w:rPr>
        <w:t xml:space="preserve"> </w:t>
      </w:r>
      <w:r w:rsidRPr="000B68A4">
        <w:rPr>
          <w:lang w:val="fr-FR"/>
        </w:rPr>
        <w:t xml:space="preserve">seront les suivants : 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4753"/>
        <w:gridCol w:w="2127"/>
      </w:tblGrid>
      <w:tr w:rsidR="009F24E3" w:rsidRPr="009F24E3" w14:paraId="77D5E8FB" w14:textId="77777777" w:rsidTr="00194FD6">
        <w:trPr>
          <w:trHeight w:val="1458"/>
        </w:trPr>
        <w:tc>
          <w:tcPr>
            <w:tcW w:w="6691" w:type="dxa"/>
            <w:gridSpan w:val="2"/>
            <w:shd w:val="clear" w:color="auto" w:fill="auto"/>
          </w:tcPr>
          <w:p w14:paraId="718EAA71" w14:textId="77777777" w:rsidR="009F24E3" w:rsidRPr="00E148A5" w:rsidRDefault="009F24E3" w:rsidP="00650404">
            <w:pPr>
              <w:rPr>
                <w:lang w:val="fr-CH"/>
              </w:rPr>
            </w:pPr>
          </w:p>
          <w:p w14:paraId="092D959C" w14:textId="77777777" w:rsidR="009F24E3" w:rsidRPr="00E148A5" w:rsidRDefault="009F24E3" w:rsidP="00650404">
            <w:pPr>
              <w:jc w:val="center"/>
              <w:rPr>
                <w:b/>
                <w:bCs/>
                <w:lang w:val="fr-CH"/>
              </w:rPr>
            </w:pPr>
          </w:p>
          <w:p w14:paraId="5A555D02" w14:textId="77777777" w:rsidR="009F24E3" w:rsidRPr="00B4285F" w:rsidRDefault="009F24E3" w:rsidP="00505190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14:paraId="17DE0872" w14:textId="77777777" w:rsidR="009F24E3" w:rsidRPr="00E148A5" w:rsidRDefault="009F24E3" w:rsidP="00650404">
            <w:pPr>
              <w:rPr>
                <w:lang w:val="fr-CH"/>
              </w:rPr>
            </w:pPr>
          </w:p>
        </w:tc>
        <w:tc>
          <w:tcPr>
            <w:tcW w:w="2127" w:type="dxa"/>
            <w:shd w:val="clear" w:color="auto" w:fill="auto"/>
          </w:tcPr>
          <w:p w14:paraId="3BF6B469" w14:textId="77777777" w:rsidR="009F24E3" w:rsidRDefault="009F24E3" w:rsidP="00650404">
            <w:pPr>
              <w:jc w:val="center"/>
              <w:rPr>
                <w:b/>
                <w:bCs/>
                <w:lang w:val="fr-FR"/>
              </w:rPr>
            </w:pPr>
          </w:p>
          <w:p w14:paraId="0274066D" w14:textId="77777777" w:rsidR="009F24E3" w:rsidRPr="000B68A4" w:rsidRDefault="009F24E3" w:rsidP="00650404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14:paraId="382734C0" w14:textId="77777777" w:rsidR="009F24E3" w:rsidRPr="000B68A4" w:rsidRDefault="009F24E3" w:rsidP="00650404">
            <w:pPr>
              <w:jc w:val="center"/>
              <w:rPr>
                <w:b/>
                <w:bCs/>
                <w:lang w:val="fr-FR"/>
              </w:rPr>
            </w:pPr>
          </w:p>
          <w:p w14:paraId="531F8996" w14:textId="77777777" w:rsidR="009F24E3" w:rsidRPr="00A64CFD" w:rsidRDefault="009F24E3" w:rsidP="00650404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proofErr w:type="gramStart"/>
            <w:r w:rsidRPr="000B68A4">
              <w:rPr>
                <w:i/>
                <w:iCs/>
                <w:lang w:val="fr-FR"/>
              </w:rPr>
              <w:t>en</w:t>
            </w:r>
            <w:proofErr w:type="gramEnd"/>
            <w:r w:rsidRPr="000B68A4">
              <w:rPr>
                <w:i/>
                <w:iCs/>
                <w:lang w:val="fr-FR"/>
              </w:rPr>
              <w:t xml:space="preserve">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14:paraId="7BEE162E" w14:textId="77777777" w:rsidR="009F24E3" w:rsidRPr="009F24E3" w:rsidRDefault="009F24E3" w:rsidP="00505190">
            <w:pPr>
              <w:rPr>
                <w:lang w:val="fr-CH"/>
              </w:rPr>
            </w:pPr>
          </w:p>
        </w:tc>
      </w:tr>
      <w:tr w:rsidR="009F24E3" w:rsidRPr="00B4285F" w14:paraId="6CFB5584" w14:textId="77777777" w:rsidTr="00194FD6">
        <w:trPr>
          <w:trHeight w:val="1275"/>
        </w:trPr>
        <w:tc>
          <w:tcPr>
            <w:tcW w:w="1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BA20" w14:textId="77777777" w:rsidR="009F24E3" w:rsidRPr="007E1D7E" w:rsidRDefault="009F24E3" w:rsidP="00650404">
            <w:pPr>
              <w:jc w:val="center"/>
              <w:rPr>
                <w:lang w:val="fr-CH"/>
              </w:rPr>
            </w:pPr>
          </w:p>
          <w:p w14:paraId="68A58B64" w14:textId="77777777" w:rsidR="009F24E3" w:rsidRPr="00B4285F" w:rsidRDefault="009F24E3" w:rsidP="009F24E3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Demande </w:t>
            </w:r>
            <w:proofErr w:type="gramStart"/>
            <w:r w:rsidRPr="00B4285F">
              <w:rPr>
                <w:lang w:val="fr-FR"/>
              </w:rPr>
              <w:t>ou</w:t>
            </w:r>
            <w:proofErr w:type="gramEnd"/>
          </w:p>
          <w:p w14:paraId="31E17C95" w14:textId="77777777" w:rsidR="009F24E3" w:rsidRPr="00B4285F" w:rsidRDefault="009F24E3" w:rsidP="00650404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désignation</w:t>
            </w:r>
            <w:proofErr w:type="gramEnd"/>
          </w:p>
          <w:p w14:paraId="5263BD20" w14:textId="0D2A22A7" w:rsidR="009F24E3" w:rsidRPr="009F24E3" w:rsidRDefault="009F24E3" w:rsidP="009F24E3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postérieure</w:t>
            </w:r>
            <w:proofErr w:type="gramEnd"/>
            <w:r w:rsidRPr="00B4285F">
              <w:rPr>
                <w:lang w:val="fr-FR"/>
              </w:rPr>
              <w:t xml:space="preserve"> </w:t>
            </w:r>
          </w:p>
        </w:tc>
        <w:tc>
          <w:tcPr>
            <w:tcW w:w="47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ADA9B" w14:textId="77777777" w:rsidR="009F24E3" w:rsidRPr="00B4285F" w:rsidRDefault="009F24E3" w:rsidP="00650404">
            <w:pPr>
              <w:rPr>
                <w:lang w:val="fr-FR"/>
              </w:rPr>
            </w:pPr>
          </w:p>
          <w:p w14:paraId="606E0963" w14:textId="77777777" w:rsidR="00BA02D4" w:rsidRDefault="00BA02D4" w:rsidP="009F24E3">
            <w:pPr>
              <w:rPr>
                <w:lang w:val="fr-FR"/>
              </w:rPr>
            </w:pPr>
          </w:p>
          <w:p w14:paraId="02323874" w14:textId="5DE62032" w:rsidR="009F24E3" w:rsidRPr="00B4285F" w:rsidRDefault="009F24E3" w:rsidP="009F24E3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E0E6" w14:textId="77777777" w:rsidR="009F24E3" w:rsidRPr="00B4285F" w:rsidRDefault="009F24E3" w:rsidP="00650404">
            <w:pPr>
              <w:rPr>
                <w:lang w:val="fr-FR"/>
              </w:rPr>
            </w:pPr>
          </w:p>
          <w:p w14:paraId="39D3F94B" w14:textId="77777777" w:rsidR="00BA02D4" w:rsidRDefault="009F24E3" w:rsidP="009F24E3">
            <w:pPr>
              <w:jc w:val="center"/>
              <w:rPr>
                <w:lang w:val="fr-CH"/>
              </w:rPr>
            </w:pPr>
            <w:r w:rsidRPr="00E22AB6">
              <w:rPr>
                <w:lang w:val="fr-CH"/>
              </w:rPr>
              <w:t xml:space="preserve">  </w:t>
            </w:r>
          </w:p>
          <w:p w14:paraId="098FCEC0" w14:textId="786AF207" w:rsidR="009F24E3" w:rsidRPr="009F24E3" w:rsidRDefault="009F24E3" w:rsidP="009F24E3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251</w:t>
            </w:r>
          </w:p>
        </w:tc>
      </w:tr>
      <w:tr w:rsidR="009F24E3" w:rsidRPr="00B4285F" w14:paraId="39E9C6F6" w14:textId="77777777" w:rsidTr="00194FD6">
        <w:trPr>
          <w:trHeight w:val="2169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auto"/>
          </w:tcPr>
          <w:p w14:paraId="010CAAE2" w14:textId="77777777" w:rsidR="009F24E3" w:rsidRDefault="009F24E3" w:rsidP="00650404"/>
          <w:p w14:paraId="5E045260" w14:textId="77777777" w:rsidR="009F24E3" w:rsidRDefault="009F24E3" w:rsidP="00650404">
            <w:pPr>
              <w:jc w:val="center"/>
            </w:pPr>
          </w:p>
          <w:p w14:paraId="66D92881" w14:textId="77777777" w:rsidR="009F24E3" w:rsidRDefault="009F24E3" w:rsidP="00650404">
            <w:pPr>
              <w:jc w:val="center"/>
            </w:pPr>
          </w:p>
          <w:p w14:paraId="2D7D4676" w14:textId="77777777" w:rsidR="009F24E3" w:rsidRPr="00AF6108" w:rsidRDefault="009F24E3" w:rsidP="009F24E3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14:paraId="3A04E9E5" w14:textId="77777777" w:rsidR="009F24E3" w:rsidRDefault="009F24E3" w:rsidP="00650404"/>
          <w:p w14:paraId="698DC58A" w14:textId="77777777" w:rsidR="009F24E3" w:rsidRPr="00A10F80" w:rsidRDefault="009F24E3" w:rsidP="00650404"/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026AE" w14:textId="77777777" w:rsidR="009F24E3" w:rsidRPr="001A2E63" w:rsidRDefault="009F24E3" w:rsidP="00650404">
            <w:pPr>
              <w:rPr>
                <w:lang w:val="fr-CH"/>
              </w:rPr>
            </w:pPr>
          </w:p>
          <w:p w14:paraId="7838E276" w14:textId="77777777" w:rsidR="009F24E3" w:rsidRPr="00B4285F" w:rsidRDefault="009F24E3" w:rsidP="00650404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3954AF72" w14:textId="77777777" w:rsidR="009F24E3" w:rsidRPr="003603F6" w:rsidRDefault="009F24E3" w:rsidP="0065040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14:paraId="00DB7585" w14:textId="77777777" w:rsidR="009F24E3" w:rsidRPr="00B4285F" w:rsidRDefault="009F24E3" w:rsidP="0065040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5257CB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14:paraId="7E381F44" w14:textId="77777777" w:rsidR="009F24E3" w:rsidRPr="00B4285F" w:rsidRDefault="009F24E3" w:rsidP="00650404">
            <w:pPr>
              <w:rPr>
                <w:lang w:val="fr-FR"/>
              </w:rPr>
            </w:pPr>
          </w:p>
          <w:p w14:paraId="0F1F5804" w14:textId="314D7A6A" w:rsidR="009F24E3" w:rsidRPr="00E376A5" w:rsidRDefault="009F24E3" w:rsidP="00650404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>pour 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8B83F" w14:textId="77777777" w:rsidR="009F24E3" w:rsidRPr="00B4285F" w:rsidRDefault="009F24E3" w:rsidP="0065040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20B354C2" w14:textId="2B800521" w:rsidR="009F24E3" w:rsidRPr="00B4285F" w:rsidRDefault="009F24E3" w:rsidP="009F24E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146</w:t>
            </w:r>
          </w:p>
          <w:p w14:paraId="1AC75C03" w14:textId="77777777" w:rsidR="009F24E3" w:rsidRPr="00B4285F" w:rsidRDefault="009F24E3" w:rsidP="009F24E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D21A824" w14:textId="77777777" w:rsidR="009F24E3" w:rsidRPr="00B4285F" w:rsidRDefault="009F24E3" w:rsidP="009F24E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3F3C711A" w14:textId="77777777" w:rsidR="009F24E3" w:rsidRDefault="009F24E3" w:rsidP="009F24E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0CCBCE63" w14:textId="77777777" w:rsidR="009F24E3" w:rsidRDefault="009F24E3" w:rsidP="009F24E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7B479C2" w14:textId="045E0BE1" w:rsidR="009F24E3" w:rsidRPr="009F24E3" w:rsidRDefault="009F24E3" w:rsidP="009F24E3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292</w:t>
            </w:r>
          </w:p>
          <w:p w14:paraId="61B00CD9" w14:textId="77777777" w:rsidR="009F24E3" w:rsidRPr="00B4285F" w:rsidRDefault="009F24E3" w:rsidP="0065040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</w:tbl>
    <w:p w14:paraId="72D41C36" w14:textId="77777777" w:rsidR="00D37F06" w:rsidRDefault="00D37F06" w:rsidP="009F24E3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40D9B740" w14:textId="4CA01B27" w:rsidR="00586E30" w:rsidRPr="000B68A4" w:rsidRDefault="00D37F06" w:rsidP="00586E30">
      <w:pPr>
        <w:pStyle w:val="ONUMFS"/>
        <w:rPr>
          <w:lang w:val="fr-FR"/>
        </w:rPr>
      </w:pPr>
      <w:r>
        <w:rPr>
          <w:lang w:val="fr-FR" w:eastAsia="ja-JP"/>
        </w:rPr>
        <w:t>L</w:t>
      </w:r>
      <w:r w:rsidR="00586E30" w:rsidRPr="000B68A4">
        <w:rPr>
          <w:lang w:val="fr-FR" w:eastAsia="ja-JP"/>
        </w:rPr>
        <w:t xml:space="preserve">es nouveaux montants devront être payés lorsque </w:t>
      </w:r>
      <w:r w:rsidR="00586E30">
        <w:rPr>
          <w:lang w:val="fr-FR" w:eastAsia="ja-JP"/>
        </w:rPr>
        <w:t>le Brésil</w:t>
      </w:r>
    </w:p>
    <w:p w14:paraId="46096808" w14:textId="2D7F5B84" w:rsidR="00B42A69" w:rsidRDefault="00586E30" w:rsidP="00E329CF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Pr="000B68A4">
        <w:rPr>
          <w:rFonts w:eastAsia="MS Mincho"/>
          <w:szCs w:val="22"/>
          <w:lang w:val="fr-FR" w:eastAsia="ja-JP"/>
        </w:rPr>
        <w:t>est désigné dans une demande internationale reçue par l’Office d’origine le </w:t>
      </w:r>
      <w:r w:rsidR="00D37F06">
        <w:rPr>
          <w:lang w:val="fr-FR"/>
        </w:rPr>
        <w:t>20</w:t>
      </w:r>
      <w:r w:rsidR="0038214D">
        <w:rPr>
          <w:lang w:val="fr-FR"/>
        </w:rPr>
        <w:t> </w:t>
      </w:r>
      <w:r w:rsidR="00D37F06">
        <w:rPr>
          <w:lang w:val="fr-FR"/>
        </w:rPr>
        <w:t>septembre</w:t>
      </w:r>
      <w:r>
        <w:rPr>
          <w:lang w:val="fr-FR"/>
        </w:rPr>
        <w:t> </w:t>
      </w:r>
      <w:r w:rsidRPr="0092403E">
        <w:rPr>
          <w:lang w:val="fr-FR"/>
        </w:rPr>
        <w:t>2025</w:t>
      </w:r>
      <w:r>
        <w:rPr>
          <w:lang w:val="fr-FR"/>
        </w:rPr>
        <w:t xml:space="preserve"> </w:t>
      </w:r>
      <w:r w:rsidRPr="005D1588">
        <w:rPr>
          <w:lang w:val="fr-CH"/>
        </w:rPr>
        <w:t xml:space="preserve">ou après cette </w:t>
      </w:r>
      <w:proofErr w:type="gramStart"/>
      <w:r w:rsidRPr="005D1588">
        <w:rPr>
          <w:lang w:val="fr-CH"/>
        </w:rPr>
        <w:t>date</w:t>
      </w:r>
      <w:r w:rsidRPr="000B68A4">
        <w:rPr>
          <w:rFonts w:eastAsia="MS Mincho"/>
          <w:szCs w:val="22"/>
          <w:lang w:val="fr-FR" w:eastAsia="ja-JP"/>
        </w:rPr>
        <w:t>;  ou</w:t>
      </w:r>
      <w:proofErr w:type="gramEnd"/>
    </w:p>
    <w:p w14:paraId="6D538461" w14:textId="77777777" w:rsidR="00E329CF" w:rsidRDefault="00E329CF" w:rsidP="00E329CF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14:paraId="34209711" w14:textId="61503FD0" w:rsidR="00E329CF" w:rsidRPr="000B68A4" w:rsidRDefault="00AB44EE" w:rsidP="00AB44EE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790E68BF" w14:textId="77777777" w:rsidR="00586E30" w:rsidRPr="000B68A4" w:rsidRDefault="00586E30" w:rsidP="00586E30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Pr="005D1588">
        <w:rPr>
          <w:rFonts w:eastAsia="MS Mincho"/>
          <w:szCs w:val="22"/>
          <w:lang w:val="fr-FR" w:eastAsia="ja-JP"/>
        </w:rPr>
        <w:t>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104706D5" w14:textId="70B4464E" w:rsidR="00DE37BF" w:rsidRDefault="00586E30" w:rsidP="00505190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 xml:space="preserve">a été désigné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31956977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8730AA">
        <w:rPr>
          <w:lang w:val="fr-FR"/>
        </w:rPr>
        <w:t>7 juillet</w:t>
      </w:r>
      <w:r w:rsidR="00525AD6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0F21B5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6945" w14:textId="77777777" w:rsidR="00387572" w:rsidRDefault="00387572">
      <w:r>
        <w:separator/>
      </w:r>
    </w:p>
  </w:endnote>
  <w:endnote w:type="continuationSeparator" w:id="0">
    <w:p w14:paraId="287A4EAE" w14:textId="77777777" w:rsidR="00387572" w:rsidRDefault="00387572" w:rsidP="003B38C1">
      <w:r>
        <w:separator/>
      </w:r>
    </w:p>
    <w:p w14:paraId="772935C9" w14:textId="77777777" w:rsidR="00387572" w:rsidRPr="003B38C1" w:rsidRDefault="003875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BE9482" w14:textId="77777777" w:rsidR="00387572" w:rsidRPr="003B38C1" w:rsidRDefault="003875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1A2A" w14:textId="77777777" w:rsidR="00387572" w:rsidRDefault="00387572">
      <w:r>
        <w:separator/>
      </w:r>
    </w:p>
  </w:footnote>
  <w:footnote w:type="continuationSeparator" w:id="0">
    <w:p w14:paraId="6D67EC45" w14:textId="77777777" w:rsidR="00387572" w:rsidRDefault="00387572" w:rsidP="008B60B2">
      <w:r>
        <w:separator/>
      </w:r>
    </w:p>
    <w:p w14:paraId="46DFFCF1" w14:textId="77777777" w:rsidR="00387572" w:rsidRPr="00ED77FB" w:rsidRDefault="003875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5843B81" w14:textId="77777777" w:rsidR="00387572" w:rsidRPr="00ED77FB" w:rsidRDefault="003875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0720"/>
    <w:rsid w:val="00010B19"/>
    <w:rsid w:val="00011537"/>
    <w:rsid w:val="000123A6"/>
    <w:rsid w:val="00014AAE"/>
    <w:rsid w:val="0002279A"/>
    <w:rsid w:val="00022DC7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59A4"/>
    <w:rsid w:val="000A7B85"/>
    <w:rsid w:val="000B1912"/>
    <w:rsid w:val="000B1D02"/>
    <w:rsid w:val="000B68A4"/>
    <w:rsid w:val="000C5965"/>
    <w:rsid w:val="000C6252"/>
    <w:rsid w:val="000D2E90"/>
    <w:rsid w:val="000D3921"/>
    <w:rsid w:val="000E533D"/>
    <w:rsid w:val="000E73ED"/>
    <w:rsid w:val="000F06F6"/>
    <w:rsid w:val="000F21B5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55CFE"/>
    <w:rsid w:val="00166299"/>
    <w:rsid w:val="00170469"/>
    <w:rsid w:val="0017486A"/>
    <w:rsid w:val="00174EE0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94FD6"/>
    <w:rsid w:val="001A0A7A"/>
    <w:rsid w:val="001A2E63"/>
    <w:rsid w:val="001A78D2"/>
    <w:rsid w:val="001C2D7E"/>
    <w:rsid w:val="001C523D"/>
    <w:rsid w:val="001C59FC"/>
    <w:rsid w:val="001C6F51"/>
    <w:rsid w:val="001D07A5"/>
    <w:rsid w:val="001D1A8B"/>
    <w:rsid w:val="001D73CD"/>
    <w:rsid w:val="001E01F9"/>
    <w:rsid w:val="001E0CD4"/>
    <w:rsid w:val="001E0E55"/>
    <w:rsid w:val="001E1C48"/>
    <w:rsid w:val="001E3850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53E5"/>
    <w:rsid w:val="002274EA"/>
    <w:rsid w:val="00230BAE"/>
    <w:rsid w:val="00235337"/>
    <w:rsid w:val="002478E2"/>
    <w:rsid w:val="00251890"/>
    <w:rsid w:val="0025278E"/>
    <w:rsid w:val="0025382F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A7BD3"/>
    <w:rsid w:val="002B0043"/>
    <w:rsid w:val="002B093F"/>
    <w:rsid w:val="002B3641"/>
    <w:rsid w:val="002B4718"/>
    <w:rsid w:val="002C1554"/>
    <w:rsid w:val="002C38D8"/>
    <w:rsid w:val="002C400B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34D8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214D"/>
    <w:rsid w:val="003845C1"/>
    <w:rsid w:val="00386333"/>
    <w:rsid w:val="00387572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3D98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166"/>
    <w:rsid w:val="00466355"/>
    <w:rsid w:val="00466E62"/>
    <w:rsid w:val="0047006A"/>
    <w:rsid w:val="00472F65"/>
    <w:rsid w:val="00474062"/>
    <w:rsid w:val="0047418E"/>
    <w:rsid w:val="00476117"/>
    <w:rsid w:val="00477D6B"/>
    <w:rsid w:val="00477EF9"/>
    <w:rsid w:val="004828D8"/>
    <w:rsid w:val="004911E4"/>
    <w:rsid w:val="004929D7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F2C63"/>
    <w:rsid w:val="004F5A30"/>
    <w:rsid w:val="005019FF"/>
    <w:rsid w:val="0050286F"/>
    <w:rsid w:val="00503107"/>
    <w:rsid w:val="00505006"/>
    <w:rsid w:val="00505190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AD6"/>
    <w:rsid w:val="00525B21"/>
    <w:rsid w:val="005267AF"/>
    <w:rsid w:val="00526DD0"/>
    <w:rsid w:val="005276D4"/>
    <w:rsid w:val="0053057A"/>
    <w:rsid w:val="00535B9B"/>
    <w:rsid w:val="00537120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73445"/>
    <w:rsid w:val="0058197E"/>
    <w:rsid w:val="005868B8"/>
    <w:rsid w:val="00586E30"/>
    <w:rsid w:val="005A5CA2"/>
    <w:rsid w:val="005B5479"/>
    <w:rsid w:val="005C008E"/>
    <w:rsid w:val="005C2140"/>
    <w:rsid w:val="005C3D6F"/>
    <w:rsid w:val="005C6649"/>
    <w:rsid w:val="005C6CD4"/>
    <w:rsid w:val="005D1588"/>
    <w:rsid w:val="005D3534"/>
    <w:rsid w:val="005D3A20"/>
    <w:rsid w:val="005D6D21"/>
    <w:rsid w:val="005E0403"/>
    <w:rsid w:val="005E2DA9"/>
    <w:rsid w:val="005E77C8"/>
    <w:rsid w:val="005E7818"/>
    <w:rsid w:val="005E789E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1F50"/>
    <w:rsid w:val="006840F6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12B3"/>
    <w:rsid w:val="006F33FF"/>
    <w:rsid w:val="006F63BC"/>
    <w:rsid w:val="007010C6"/>
    <w:rsid w:val="0070361E"/>
    <w:rsid w:val="00703CE7"/>
    <w:rsid w:val="00703ED1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848DE"/>
    <w:rsid w:val="00790A94"/>
    <w:rsid w:val="0079134C"/>
    <w:rsid w:val="00797655"/>
    <w:rsid w:val="00797E70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C7588"/>
    <w:rsid w:val="007D1613"/>
    <w:rsid w:val="007D20A9"/>
    <w:rsid w:val="007D250A"/>
    <w:rsid w:val="007D4415"/>
    <w:rsid w:val="007E289C"/>
    <w:rsid w:val="007E2925"/>
    <w:rsid w:val="007E6EAA"/>
    <w:rsid w:val="007F0F0A"/>
    <w:rsid w:val="007F2EE4"/>
    <w:rsid w:val="007F4D09"/>
    <w:rsid w:val="007F535F"/>
    <w:rsid w:val="007F56ED"/>
    <w:rsid w:val="007F62D1"/>
    <w:rsid w:val="007F75A4"/>
    <w:rsid w:val="008037F5"/>
    <w:rsid w:val="0080473C"/>
    <w:rsid w:val="00804EC4"/>
    <w:rsid w:val="008055AC"/>
    <w:rsid w:val="0081048E"/>
    <w:rsid w:val="00813078"/>
    <w:rsid w:val="00832209"/>
    <w:rsid w:val="008370FA"/>
    <w:rsid w:val="00837C2F"/>
    <w:rsid w:val="0084321A"/>
    <w:rsid w:val="008466D7"/>
    <w:rsid w:val="008478A1"/>
    <w:rsid w:val="00847944"/>
    <w:rsid w:val="00853FA8"/>
    <w:rsid w:val="00854071"/>
    <w:rsid w:val="00864C98"/>
    <w:rsid w:val="008651E0"/>
    <w:rsid w:val="008719F9"/>
    <w:rsid w:val="008730AA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6B0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2804"/>
    <w:rsid w:val="0092403E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0860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599D"/>
    <w:rsid w:val="00987E9A"/>
    <w:rsid w:val="00992DB9"/>
    <w:rsid w:val="00997AAD"/>
    <w:rsid w:val="009A591F"/>
    <w:rsid w:val="009B3AA3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4E3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44EE"/>
    <w:rsid w:val="00AB4F33"/>
    <w:rsid w:val="00AB65C2"/>
    <w:rsid w:val="00AC0487"/>
    <w:rsid w:val="00AC15C7"/>
    <w:rsid w:val="00AC1734"/>
    <w:rsid w:val="00AC205C"/>
    <w:rsid w:val="00AC34D5"/>
    <w:rsid w:val="00AC7F1B"/>
    <w:rsid w:val="00AD38EE"/>
    <w:rsid w:val="00AE4762"/>
    <w:rsid w:val="00AF0A6B"/>
    <w:rsid w:val="00AF3010"/>
    <w:rsid w:val="00AF455E"/>
    <w:rsid w:val="00AF5108"/>
    <w:rsid w:val="00AF6108"/>
    <w:rsid w:val="00AF7077"/>
    <w:rsid w:val="00AF77C9"/>
    <w:rsid w:val="00B012FF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2A69"/>
    <w:rsid w:val="00B45ABB"/>
    <w:rsid w:val="00B46D7E"/>
    <w:rsid w:val="00B46DE4"/>
    <w:rsid w:val="00B508DB"/>
    <w:rsid w:val="00B513D9"/>
    <w:rsid w:val="00B5287D"/>
    <w:rsid w:val="00B54D7D"/>
    <w:rsid w:val="00B654C6"/>
    <w:rsid w:val="00B66972"/>
    <w:rsid w:val="00B67625"/>
    <w:rsid w:val="00B72757"/>
    <w:rsid w:val="00B7772D"/>
    <w:rsid w:val="00B80FDA"/>
    <w:rsid w:val="00B81AEC"/>
    <w:rsid w:val="00B81D67"/>
    <w:rsid w:val="00B82070"/>
    <w:rsid w:val="00B83157"/>
    <w:rsid w:val="00B84762"/>
    <w:rsid w:val="00B9734B"/>
    <w:rsid w:val="00B97A85"/>
    <w:rsid w:val="00BA02D4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C7A05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16B55"/>
    <w:rsid w:val="00C176F9"/>
    <w:rsid w:val="00C20BC6"/>
    <w:rsid w:val="00C214DC"/>
    <w:rsid w:val="00C23233"/>
    <w:rsid w:val="00C24DBD"/>
    <w:rsid w:val="00C255EB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64EC0"/>
    <w:rsid w:val="00C704F0"/>
    <w:rsid w:val="00C71B58"/>
    <w:rsid w:val="00C71D6C"/>
    <w:rsid w:val="00C73D16"/>
    <w:rsid w:val="00C771EA"/>
    <w:rsid w:val="00C84102"/>
    <w:rsid w:val="00C87D3E"/>
    <w:rsid w:val="00C931CD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37F06"/>
    <w:rsid w:val="00D40A98"/>
    <w:rsid w:val="00D4144B"/>
    <w:rsid w:val="00D424EC"/>
    <w:rsid w:val="00D4283A"/>
    <w:rsid w:val="00D45252"/>
    <w:rsid w:val="00D544C4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2D83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E37BF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277D7"/>
    <w:rsid w:val="00E329CF"/>
    <w:rsid w:val="00E335FE"/>
    <w:rsid w:val="00E40758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6B"/>
    <w:rsid w:val="00E968AC"/>
    <w:rsid w:val="00EA623C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6B0"/>
    <w:rsid w:val="00F14BF0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31D5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84DF3"/>
    <w:rsid w:val="00F92103"/>
    <w:rsid w:val="00FA5C76"/>
    <w:rsid w:val="00FA6602"/>
    <w:rsid w:val="00FB0306"/>
    <w:rsid w:val="00FB0889"/>
    <w:rsid w:val="00FB1954"/>
    <w:rsid w:val="00FC07AC"/>
    <w:rsid w:val="00FC1D11"/>
    <w:rsid w:val="00FC37DC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531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  7/2025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  7/2025</dc:title>
  <dc:subject>Modification des montants de la taxe individuelle et retrait de la notification faite en vertu de la règle 34.3)a) du règlement d’exécution du Protocole de Madrid : Brésil</dc:subject>
  <dc:creator>OMPI</dc:creator>
  <cp:keywords/>
  <cp:lastModifiedBy>DOUAY Marie-Laure</cp:lastModifiedBy>
  <cp:revision>45</cp:revision>
  <cp:lastPrinted>2023-03-22T12:36:00Z</cp:lastPrinted>
  <dcterms:created xsi:type="dcterms:W3CDTF">2025-06-17T09:27:00Z</dcterms:created>
  <dcterms:modified xsi:type="dcterms:W3CDTF">2025-07-07T06:36:00Z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