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37BAC271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014AAE">
              <w:rPr>
                <w:rFonts w:ascii="Arial Black" w:hAnsi="Arial Black"/>
                <w:sz w:val="15"/>
                <w:lang w:val="fr-FR"/>
              </w:rPr>
              <w:t>13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41C30119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FC07AC">
        <w:rPr>
          <w:b/>
          <w:bCs/>
          <w:sz w:val="24"/>
          <w:szCs w:val="24"/>
          <w:lang w:val="fr-FR"/>
        </w:rPr>
        <w:t>Türkiye</w:t>
      </w:r>
    </w:p>
    <w:p w14:paraId="7121517F" w14:textId="1E2F5054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 xml:space="preserve">Le Gouvernement de la </w:t>
      </w:r>
      <w:r w:rsidR="00FC07AC">
        <w:rPr>
          <w:lang w:val="fr-FR"/>
        </w:rPr>
        <w:t>Türkiye</w:t>
      </w:r>
      <w:r w:rsidRPr="003E5EC1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de la </w:t>
      </w:r>
      <w:r w:rsidR="00FC07AC">
        <w:rPr>
          <w:lang w:val="fr-FR"/>
        </w:rPr>
        <w:t>Türkiye</w:t>
      </w:r>
      <w:r w:rsidRPr="003E5EC1">
        <w:rPr>
          <w:lang w:val="fr-FR"/>
        </w:rPr>
        <w:t xml:space="preserve"> en vertu de l’article 8.7) du Protocole de Madrid.</w:t>
      </w:r>
    </w:p>
    <w:p w14:paraId="2BEA4C1B" w14:textId="42448E75" w:rsidR="00A30F51" w:rsidRPr="00A30F51" w:rsidRDefault="00135E7B" w:rsidP="00A30F5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4642F3">
        <w:rPr>
          <w:lang w:val="fr-FR"/>
        </w:rPr>
        <w:t>26 juillet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7C2FF5">
        <w:rPr>
          <w:lang w:val="fr-FR"/>
        </w:rPr>
        <w:t xml:space="preserve">la </w:t>
      </w:r>
      <w:r w:rsidR="00FC07AC">
        <w:rPr>
          <w:lang w:val="fr-FR"/>
        </w:rPr>
        <w:t>Türkiye</w:t>
      </w:r>
      <w:r w:rsidR="0068538C" w:rsidRPr="000B68A4">
        <w:rPr>
          <w:lang w:val="fr-FR"/>
        </w:rPr>
        <w:t xml:space="preserve"> seront les suivants 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640"/>
        <w:gridCol w:w="1701"/>
        <w:gridCol w:w="1701"/>
      </w:tblGrid>
      <w:tr w:rsidR="00ED43D9" w:rsidRPr="00EE3334" w14:paraId="2DC25D8A" w14:textId="77777777" w:rsidTr="00A1364B">
        <w:trPr>
          <w:trHeight w:val="1235"/>
        </w:trPr>
        <w:tc>
          <w:tcPr>
            <w:tcW w:w="6521" w:type="dxa"/>
            <w:gridSpan w:val="2"/>
            <w:vMerge w:val="restart"/>
            <w:shd w:val="clear" w:color="auto" w:fill="auto"/>
          </w:tcPr>
          <w:p w14:paraId="054681FC" w14:textId="77777777" w:rsidR="00ED43D9" w:rsidRPr="00EE3334" w:rsidRDefault="00ED43D9" w:rsidP="00A1364B">
            <w:pPr>
              <w:rPr>
                <w:lang w:val="fr-FR"/>
              </w:rPr>
            </w:pPr>
          </w:p>
          <w:p w14:paraId="7CF546C2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68A872BD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2146BD04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31CDFBB3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</w:p>
          <w:p w14:paraId="463DD32D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RUBRIQUES</w:t>
            </w:r>
          </w:p>
          <w:p w14:paraId="4CDB3452" w14:textId="77777777" w:rsidR="00ED43D9" w:rsidRPr="00EE3334" w:rsidRDefault="00ED43D9" w:rsidP="00A1364B">
            <w:pPr>
              <w:rPr>
                <w:lang w:val="fr-FR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318DD" w14:textId="77777777" w:rsidR="00ED43D9" w:rsidRPr="00EE3334" w:rsidRDefault="00ED43D9" w:rsidP="00A1364B">
            <w:pPr>
              <w:rPr>
                <w:lang w:val="fr-FR"/>
              </w:rPr>
            </w:pPr>
          </w:p>
          <w:p w14:paraId="2A8D9F6B" w14:textId="77777777" w:rsidR="00ED43D9" w:rsidRPr="00EE3334" w:rsidRDefault="00ED43D9" w:rsidP="00A1364B">
            <w:pPr>
              <w:jc w:val="center"/>
              <w:rPr>
                <w:b/>
                <w:bCs/>
                <w:lang w:val="fr-FR"/>
              </w:rPr>
            </w:pPr>
            <w:r w:rsidRPr="00EE3334">
              <w:rPr>
                <w:b/>
                <w:bCs/>
                <w:lang w:val="fr-FR"/>
              </w:rPr>
              <w:t>Montants</w:t>
            </w:r>
          </w:p>
          <w:p w14:paraId="16298A24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</w:p>
          <w:p w14:paraId="52A53861" w14:textId="77777777" w:rsidR="00ED43D9" w:rsidRPr="00EE3334" w:rsidRDefault="00ED43D9" w:rsidP="00A1364B">
            <w:pPr>
              <w:jc w:val="center"/>
              <w:rPr>
                <w:i/>
                <w:iCs/>
                <w:lang w:val="fr-FR" w:eastAsia="ja-JP"/>
              </w:rPr>
            </w:pPr>
            <w:r w:rsidRPr="00EE3334">
              <w:rPr>
                <w:lang w:val="fr-FR"/>
              </w:rPr>
              <w:t>(</w:t>
            </w:r>
            <w:proofErr w:type="gramStart"/>
            <w:r w:rsidRPr="00EE3334">
              <w:rPr>
                <w:i/>
                <w:iCs/>
                <w:lang w:val="fr-FR"/>
              </w:rPr>
              <w:t>en</w:t>
            </w:r>
            <w:proofErr w:type="gramEnd"/>
            <w:r w:rsidRPr="00EE3334">
              <w:rPr>
                <w:i/>
                <w:iCs/>
                <w:lang w:val="fr-FR"/>
              </w:rPr>
              <w:t xml:space="preserve"> francs suisses</w:t>
            </w:r>
            <w:r w:rsidRPr="00EE3334">
              <w:rPr>
                <w:i/>
                <w:iCs/>
                <w:lang w:val="fr-FR" w:eastAsia="ja-JP"/>
              </w:rPr>
              <w:t>)</w:t>
            </w:r>
          </w:p>
          <w:p w14:paraId="2770CF03" w14:textId="77777777" w:rsidR="00ED43D9" w:rsidRPr="00EE3334" w:rsidRDefault="00ED43D9" w:rsidP="00A1364B">
            <w:pPr>
              <w:rPr>
                <w:lang w:val="fr-FR"/>
              </w:rPr>
            </w:pPr>
          </w:p>
        </w:tc>
      </w:tr>
      <w:tr w:rsidR="00ED43D9" w:rsidRPr="00D201D2" w14:paraId="6E7C03E6" w14:textId="77777777" w:rsidTr="00A1364B">
        <w:trPr>
          <w:trHeight w:val="1235"/>
        </w:trPr>
        <w:tc>
          <w:tcPr>
            <w:tcW w:w="6521" w:type="dxa"/>
            <w:gridSpan w:val="2"/>
            <w:vMerge/>
            <w:shd w:val="clear" w:color="auto" w:fill="auto"/>
          </w:tcPr>
          <w:p w14:paraId="148B3A7F" w14:textId="77777777" w:rsidR="00ED43D9" w:rsidRPr="00EE3334" w:rsidRDefault="00ED43D9" w:rsidP="00A1364B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C4FD8ED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</w:p>
          <w:p w14:paraId="5E41DE2D" w14:textId="77777777" w:rsidR="00ED43D9" w:rsidRPr="00EE3334" w:rsidRDefault="00ED43D9" w:rsidP="00A1364B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j</w:t>
            </w:r>
            <w:r w:rsidRPr="00EE3334">
              <w:rPr>
                <w:lang w:val="fr-FR"/>
              </w:rPr>
              <w:t>usqu’au</w:t>
            </w:r>
            <w:proofErr w:type="gramEnd"/>
            <w:r w:rsidRPr="00EE3334">
              <w:rPr>
                <w:lang w:val="fr-FR"/>
              </w:rPr>
              <w:t xml:space="preserve"> </w:t>
            </w:r>
          </w:p>
          <w:p w14:paraId="1FF55BA3" w14:textId="51EF04FC" w:rsidR="00ED43D9" w:rsidRPr="00EE3334" w:rsidRDefault="004642F3" w:rsidP="00A1364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 juillet 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2C93649" w14:textId="77777777" w:rsidR="00ED43D9" w:rsidRPr="00EE3334" w:rsidRDefault="00ED43D9" w:rsidP="00A1364B">
            <w:pPr>
              <w:jc w:val="center"/>
              <w:rPr>
                <w:b/>
                <w:lang w:val="fr-FR"/>
              </w:rPr>
            </w:pPr>
          </w:p>
          <w:p w14:paraId="1C345F98" w14:textId="77777777" w:rsidR="00ED43D9" w:rsidRPr="00EE3334" w:rsidRDefault="00ED43D9" w:rsidP="00A1364B">
            <w:pPr>
              <w:jc w:val="center"/>
              <w:rPr>
                <w:b/>
                <w:lang w:val="fr-FR"/>
              </w:rPr>
            </w:pPr>
            <w:proofErr w:type="gramStart"/>
            <w:r>
              <w:rPr>
                <w:b/>
                <w:lang w:val="fr-FR"/>
              </w:rPr>
              <w:t>à</w:t>
            </w:r>
            <w:proofErr w:type="gramEnd"/>
            <w:r w:rsidRPr="00EE3334">
              <w:rPr>
                <w:b/>
                <w:lang w:val="fr-FR"/>
              </w:rPr>
              <w:t xml:space="preserve"> compter du </w:t>
            </w:r>
          </w:p>
          <w:p w14:paraId="2044123A" w14:textId="5821C031" w:rsidR="00ED43D9" w:rsidRPr="00EE3334" w:rsidRDefault="004642F3" w:rsidP="00A1364B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26 juillet 2024</w:t>
            </w:r>
          </w:p>
        </w:tc>
      </w:tr>
      <w:tr w:rsidR="004642F3" w:rsidRPr="00EE3334" w14:paraId="31FA3FF4" w14:textId="77777777" w:rsidTr="00A1364B">
        <w:trPr>
          <w:trHeight w:val="1887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26AE7DAD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</w:p>
          <w:p w14:paraId="0F1817B7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</w:p>
          <w:p w14:paraId="2A526DFF" w14:textId="77777777" w:rsidR="004642F3" w:rsidRDefault="004642F3" w:rsidP="004642F3">
            <w:pPr>
              <w:jc w:val="center"/>
              <w:rPr>
                <w:lang w:val="fr-FR"/>
              </w:rPr>
            </w:pPr>
          </w:p>
          <w:p w14:paraId="3752910D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  <w:r w:rsidRPr="00EE3334">
              <w:rPr>
                <w:lang w:val="fr-FR"/>
              </w:rPr>
              <w:t xml:space="preserve">Demande </w:t>
            </w:r>
            <w:proofErr w:type="gramStart"/>
            <w:r w:rsidRPr="00EE3334">
              <w:rPr>
                <w:lang w:val="fr-FR"/>
              </w:rPr>
              <w:t>ou</w:t>
            </w:r>
            <w:proofErr w:type="gramEnd"/>
          </w:p>
          <w:p w14:paraId="75936926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désignation</w:t>
            </w:r>
            <w:proofErr w:type="gramEnd"/>
          </w:p>
          <w:p w14:paraId="3335D74F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  <w:proofErr w:type="gramStart"/>
            <w:r w:rsidRPr="00EE3334">
              <w:rPr>
                <w:lang w:val="fr-FR"/>
              </w:rPr>
              <w:t>postérieure</w:t>
            </w:r>
            <w:proofErr w:type="gramEnd"/>
          </w:p>
          <w:p w14:paraId="3391B8F5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</w:p>
        </w:tc>
        <w:tc>
          <w:tcPr>
            <w:tcW w:w="4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5EE0" w14:textId="77777777" w:rsidR="004642F3" w:rsidRPr="00EE3334" w:rsidRDefault="004642F3" w:rsidP="004642F3">
            <w:pPr>
              <w:rPr>
                <w:lang w:val="fr-FR"/>
              </w:rPr>
            </w:pPr>
          </w:p>
          <w:p w14:paraId="3051A958" w14:textId="77777777" w:rsidR="004642F3" w:rsidRPr="00EE3334" w:rsidRDefault="004642F3" w:rsidP="004642F3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pour la première classe </w:t>
            </w:r>
            <w:r w:rsidRPr="00EE3334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47DA5316" w14:textId="77777777" w:rsidR="004642F3" w:rsidRPr="00EE3334" w:rsidRDefault="004642F3" w:rsidP="004642F3">
            <w:pPr>
              <w:rPr>
                <w:lang w:val="fr-FR"/>
              </w:rPr>
            </w:pPr>
          </w:p>
          <w:p w14:paraId="1DB23CB9" w14:textId="77777777" w:rsidR="004642F3" w:rsidRPr="00EE3334" w:rsidRDefault="004642F3" w:rsidP="004642F3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la deuxième classe de produits ou services</w:t>
            </w:r>
          </w:p>
          <w:p w14:paraId="59D054DB" w14:textId="77777777" w:rsidR="004642F3" w:rsidRPr="00EE3334" w:rsidRDefault="004642F3" w:rsidP="004642F3">
            <w:pPr>
              <w:rPr>
                <w:lang w:val="fr-FR"/>
              </w:rPr>
            </w:pPr>
          </w:p>
          <w:p w14:paraId="2854329F" w14:textId="77777777" w:rsidR="004642F3" w:rsidRDefault="004642F3" w:rsidP="004642F3">
            <w:pPr>
              <w:rPr>
                <w:rFonts w:eastAsia="MS Mincho"/>
                <w:szCs w:val="22"/>
                <w:lang w:val="fr-FR" w:eastAsia="ja-JP"/>
              </w:rPr>
            </w:pPr>
            <w:r w:rsidRPr="00EE3334">
              <w:rPr>
                <w:lang w:val="fr-FR"/>
              </w:rPr>
              <w:t xml:space="preserve">–  </w:t>
            </w:r>
            <w:r w:rsidRPr="00EE3334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4126C82A" w14:textId="77777777" w:rsidR="004642F3" w:rsidRPr="00EE3334" w:rsidRDefault="004642F3" w:rsidP="004642F3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22BA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</w:p>
          <w:p w14:paraId="363F138F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</w:p>
          <w:p w14:paraId="2CDE348F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  <w:r w:rsidRPr="004642F3">
              <w:rPr>
                <w:bCs/>
                <w:lang w:val="fr-FR"/>
              </w:rPr>
              <w:t>76</w:t>
            </w:r>
          </w:p>
          <w:p w14:paraId="63932318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</w:p>
          <w:p w14:paraId="1EB6450F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</w:p>
          <w:p w14:paraId="51841528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  <w:r w:rsidRPr="004642F3">
              <w:rPr>
                <w:bCs/>
                <w:lang w:val="fr-FR"/>
              </w:rPr>
              <w:t>21</w:t>
            </w:r>
          </w:p>
          <w:p w14:paraId="532C8F06" w14:textId="77777777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</w:p>
          <w:p w14:paraId="2D2B61ED" w14:textId="6F77BDCE" w:rsidR="004642F3" w:rsidRPr="004642F3" w:rsidRDefault="004642F3" w:rsidP="004642F3">
            <w:pPr>
              <w:jc w:val="center"/>
              <w:rPr>
                <w:bCs/>
                <w:lang w:val="fr-FR"/>
              </w:rPr>
            </w:pPr>
            <w:r w:rsidRPr="004642F3">
              <w:rPr>
                <w:bCs/>
                <w:lang w:val="fr-FR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0EF" w14:textId="77777777" w:rsidR="004642F3" w:rsidRPr="00EE3334" w:rsidRDefault="004642F3" w:rsidP="004642F3">
            <w:pPr>
              <w:jc w:val="center"/>
              <w:rPr>
                <w:b/>
                <w:lang w:val="fr-FR"/>
              </w:rPr>
            </w:pPr>
          </w:p>
          <w:p w14:paraId="025747BD" w14:textId="77777777" w:rsidR="004642F3" w:rsidRDefault="004642F3" w:rsidP="004642F3">
            <w:pPr>
              <w:jc w:val="center"/>
              <w:rPr>
                <w:b/>
                <w:lang w:val="fr-FR"/>
              </w:rPr>
            </w:pPr>
          </w:p>
          <w:p w14:paraId="6967DB53" w14:textId="0E017EF5" w:rsidR="004642F3" w:rsidRPr="00EE3334" w:rsidRDefault="004642F3" w:rsidP="004642F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160</w:t>
            </w:r>
          </w:p>
          <w:p w14:paraId="5055EBCD" w14:textId="77777777" w:rsidR="004642F3" w:rsidRPr="00EE3334" w:rsidRDefault="004642F3" w:rsidP="004642F3">
            <w:pPr>
              <w:jc w:val="center"/>
              <w:rPr>
                <w:b/>
                <w:lang w:val="fr-FR"/>
              </w:rPr>
            </w:pPr>
          </w:p>
          <w:p w14:paraId="0B43F07E" w14:textId="77777777" w:rsidR="004642F3" w:rsidRDefault="004642F3" w:rsidP="004642F3">
            <w:pPr>
              <w:jc w:val="center"/>
              <w:rPr>
                <w:b/>
                <w:lang w:val="fr-FR"/>
              </w:rPr>
            </w:pPr>
          </w:p>
          <w:p w14:paraId="486DBD28" w14:textId="7A4C888B" w:rsidR="004642F3" w:rsidRPr="00EE3334" w:rsidRDefault="004642F3" w:rsidP="004642F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46</w:t>
            </w:r>
          </w:p>
          <w:p w14:paraId="34FE87E4" w14:textId="77777777" w:rsidR="004642F3" w:rsidRPr="00EE3334" w:rsidRDefault="004642F3" w:rsidP="004642F3">
            <w:pPr>
              <w:jc w:val="center"/>
              <w:rPr>
                <w:b/>
                <w:lang w:val="fr-FR"/>
              </w:rPr>
            </w:pPr>
          </w:p>
          <w:p w14:paraId="23AFFFEF" w14:textId="60309CB9" w:rsidR="004642F3" w:rsidRPr="00EE3334" w:rsidRDefault="004642F3" w:rsidP="004642F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51</w:t>
            </w:r>
          </w:p>
        </w:tc>
      </w:tr>
      <w:tr w:rsidR="004642F3" w:rsidRPr="00EE3334" w14:paraId="7C2BB9FC" w14:textId="77777777" w:rsidTr="00A1364B">
        <w:trPr>
          <w:trHeight w:val="2063"/>
        </w:trPr>
        <w:tc>
          <w:tcPr>
            <w:tcW w:w="1881" w:type="dxa"/>
            <w:tcBorders>
              <w:right w:val="single" w:sz="4" w:space="0" w:color="auto"/>
            </w:tcBorders>
            <w:shd w:val="clear" w:color="auto" w:fill="auto"/>
          </w:tcPr>
          <w:p w14:paraId="68743C18" w14:textId="77777777" w:rsidR="004642F3" w:rsidRPr="00EE3334" w:rsidRDefault="004642F3" w:rsidP="004642F3">
            <w:pPr>
              <w:rPr>
                <w:lang w:val="fr-FR"/>
              </w:rPr>
            </w:pPr>
          </w:p>
          <w:p w14:paraId="4E32575C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</w:p>
          <w:p w14:paraId="7C4E3AD0" w14:textId="77777777" w:rsidR="004642F3" w:rsidRPr="00EE3334" w:rsidRDefault="004642F3" w:rsidP="004642F3">
            <w:pPr>
              <w:jc w:val="center"/>
              <w:rPr>
                <w:lang w:val="fr-FR"/>
              </w:rPr>
            </w:pPr>
          </w:p>
          <w:p w14:paraId="603327F6" w14:textId="77777777" w:rsidR="004642F3" w:rsidRPr="00EE3334" w:rsidRDefault="004642F3" w:rsidP="004642F3">
            <w:pPr>
              <w:rPr>
                <w:lang w:val="fr-FR"/>
              </w:rPr>
            </w:pPr>
            <w:r w:rsidRPr="00EE3334">
              <w:rPr>
                <w:lang w:val="fr-FR"/>
              </w:rPr>
              <w:t>Renouvellement</w:t>
            </w:r>
          </w:p>
          <w:p w14:paraId="2590DF83" w14:textId="77777777" w:rsidR="004642F3" w:rsidRPr="00EE3334" w:rsidRDefault="004642F3" w:rsidP="004642F3">
            <w:pPr>
              <w:rPr>
                <w:lang w:val="fr-FR"/>
              </w:rPr>
            </w:pPr>
          </w:p>
          <w:p w14:paraId="41DB6195" w14:textId="77777777" w:rsidR="004642F3" w:rsidRPr="00EE3334" w:rsidRDefault="004642F3" w:rsidP="004642F3">
            <w:pPr>
              <w:rPr>
                <w:lang w:val="fr-FR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B656D" w14:textId="77777777" w:rsidR="004642F3" w:rsidRPr="00EE3334" w:rsidRDefault="004642F3" w:rsidP="004642F3">
            <w:pPr>
              <w:rPr>
                <w:lang w:val="fr-FR"/>
              </w:rPr>
            </w:pPr>
          </w:p>
          <w:p w14:paraId="39AEC756" w14:textId="77777777" w:rsidR="004642F3" w:rsidRPr="00EE3334" w:rsidRDefault="004642F3" w:rsidP="004642F3">
            <w:pPr>
              <w:rPr>
                <w:lang w:val="fr-FR"/>
              </w:rPr>
            </w:pPr>
            <w:r w:rsidRPr="00EE3334">
              <w:rPr>
                <w:lang w:val="fr-FR"/>
              </w:rPr>
              <w:t>–  quel que soit le nombre de classes</w:t>
            </w:r>
          </w:p>
          <w:p w14:paraId="012205B0" w14:textId="77777777" w:rsidR="004642F3" w:rsidRPr="00EE3334" w:rsidRDefault="004642F3" w:rsidP="004642F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1140E371" w14:textId="77777777" w:rsidR="004642F3" w:rsidRPr="00EE3334" w:rsidRDefault="004642F3" w:rsidP="004642F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</w:t>
            </w:r>
          </w:p>
          <w:p w14:paraId="016229DE" w14:textId="77777777" w:rsidR="004642F3" w:rsidRPr="00EE3334" w:rsidRDefault="004642F3" w:rsidP="004642F3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proofErr w:type="gramStart"/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>délai</w:t>
            </w:r>
            <w:proofErr w:type="gramEnd"/>
            <w:r w:rsidRPr="00EE3334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de grâce:</w:t>
            </w:r>
          </w:p>
          <w:p w14:paraId="2DECD106" w14:textId="77777777" w:rsidR="004642F3" w:rsidRPr="00EE3334" w:rsidRDefault="004642F3" w:rsidP="004642F3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1BAB2E" w14:textId="77777777" w:rsidR="004642F3" w:rsidRPr="00EE3334" w:rsidRDefault="004642F3" w:rsidP="004642F3">
            <w:pPr>
              <w:rPr>
                <w:lang w:val="fr-FR"/>
              </w:rPr>
            </w:pPr>
            <w:r w:rsidRPr="00EE3334">
              <w:rPr>
                <w:lang w:val="fr-FR"/>
              </w:rPr>
              <w:t xml:space="preserve">– </w:t>
            </w:r>
            <w:r w:rsidRPr="00EE3334">
              <w:rPr>
                <w:rFonts w:eastAsia="MS Mincho"/>
                <w:szCs w:val="22"/>
                <w:lang w:val="fr-FR" w:eastAsia="ja-JP"/>
              </w:rPr>
              <w:t xml:space="preserve"> quel que soit le nombre de classes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15D34" w14:textId="77777777" w:rsidR="004642F3" w:rsidRPr="004642F3" w:rsidRDefault="004642F3" w:rsidP="004642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B717FA4" w14:textId="77777777" w:rsidR="004642F3" w:rsidRPr="004642F3" w:rsidRDefault="004642F3" w:rsidP="004642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4642F3">
              <w:rPr>
                <w:rFonts w:eastAsia="MS Mincho"/>
                <w:bCs/>
                <w:szCs w:val="22"/>
                <w:lang w:val="fr-FR" w:eastAsia="ja-JP"/>
              </w:rPr>
              <w:t>69</w:t>
            </w:r>
          </w:p>
          <w:p w14:paraId="3C3A71D9" w14:textId="77777777" w:rsidR="004642F3" w:rsidRPr="004642F3" w:rsidRDefault="004642F3" w:rsidP="004642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92E5F4F" w14:textId="77777777" w:rsidR="004642F3" w:rsidRPr="004642F3" w:rsidRDefault="004642F3" w:rsidP="004642F3">
            <w:pPr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730B2C7E" w14:textId="77777777" w:rsidR="004642F3" w:rsidRPr="004642F3" w:rsidRDefault="004642F3" w:rsidP="004642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0EB6D2F7" w14:textId="77777777" w:rsidR="004642F3" w:rsidRPr="004642F3" w:rsidRDefault="004642F3" w:rsidP="004642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17157D1" w14:textId="16C80482" w:rsidR="004642F3" w:rsidRPr="004642F3" w:rsidRDefault="004642F3" w:rsidP="004642F3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4642F3">
              <w:rPr>
                <w:rFonts w:eastAsia="MS Mincho"/>
                <w:bCs/>
                <w:szCs w:val="22"/>
                <w:lang w:val="fr-FR" w:eastAsia="ja-JP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BE60" w14:textId="77777777" w:rsidR="004642F3" w:rsidRPr="00EE3334" w:rsidRDefault="004642F3" w:rsidP="004642F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5F8E2D5C" w14:textId="7EE1E506" w:rsidR="004642F3" w:rsidRPr="00EE3334" w:rsidRDefault="004642F3" w:rsidP="004642F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141</w:t>
            </w:r>
          </w:p>
          <w:p w14:paraId="6C6EFD02" w14:textId="77777777" w:rsidR="004642F3" w:rsidRPr="00EE3334" w:rsidRDefault="004642F3" w:rsidP="004642F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78ED26B7" w14:textId="77777777" w:rsidR="004642F3" w:rsidRPr="00EE3334" w:rsidRDefault="004642F3" w:rsidP="004642F3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3CF33763" w14:textId="77777777" w:rsidR="004642F3" w:rsidRPr="00EE3334" w:rsidRDefault="004642F3" w:rsidP="004642F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59A0A303" w14:textId="77777777" w:rsidR="004642F3" w:rsidRPr="00EE3334" w:rsidRDefault="004642F3" w:rsidP="004642F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14:paraId="029A7FF6" w14:textId="345CD2D9" w:rsidR="004642F3" w:rsidRPr="00EE3334" w:rsidRDefault="004642F3" w:rsidP="004642F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248</w:t>
            </w:r>
          </w:p>
        </w:tc>
      </w:tr>
    </w:tbl>
    <w:p w14:paraId="72ACDDAC" w14:textId="77777777" w:rsidR="001264D2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7FCC98CF" w14:textId="77777777" w:rsidR="00ED43D9" w:rsidRDefault="00ED43D9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308D08AE" w14:textId="2D92D68D" w:rsidR="00E277D7" w:rsidRPr="00547358" w:rsidRDefault="00E9686B" w:rsidP="00E9686B">
      <w:pPr>
        <w:rPr>
          <w:lang w:val="fr-FR"/>
        </w:rPr>
      </w:pPr>
      <w:r>
        <w:rPr>
          <w:lang w:val="fr-FR"/>
        </w:rPr>
        <w:br w:type="page"/>
      </w:r>
    </w:p>
    <w:p w14:paraId="6CC104E5" w14:textId="0A10AB22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lastRenderedPageBreak/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 xml:space="preserve">la </w:t>
      </w:r>
      <w:r w:rsidR="00FC07AC">
        <w:rPr>
          <w:lang w:val="fr-FR"/>
        </w:rPr>
        <w:t>Türkiye</w:t>
      </w:r>
    </w:p>
    <w:p w14:paraId="74B1DDAA" w14:textId="4C89FB10" w:rsidR="00F461E4" w:rsidRPr="000B68A4" w:rsidRDefault="00BF5B68" w:rsidP="00ED43D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642F3">
        <w:rPr>
          <w:lang w:val="fr-FR"/>
        </w:rPr>
        <w:t>26</w:t>
      </w:r>
      <w:r w:rsidR="00AB65C2">
        <w:rPr>
          <w:lang w:val="fr-FR"/>
        </w:rPr>
        <w:t> </w:t>
      </w:r>
      <w:r w:rsidR="004642F3">
        <w:rPr>
          <w:lang w:val="fr-FR"/>
        </w:rPr>
        <w:t>juillet 2024</w:t>
      </w:r>
      <w:r w:rsidR="00F703A7">
        <w:rPr>
          <w:lang w:val="fr-FR"/>
        </w:rPr>
        <w:t xml:space="preserve"> </w:t>
      </w:r>
      <w:r w:rsidR="005D1588" w:rsidRPr="005D1588">
        <w:rPr>
          <w:lang w:val="fr-CH"/>
        </w:rPr>
        <w:t xml:space="preserve">ou après cette </w:t>
      </w:r>
      <w:proofErr w:type="gramStart"/>
      <w:r w:rsidR="005D1588" w:rsidRPr="005D1588">
        <w:rPr>
          <w:lang w:val="fr-CH"/>
        </w:rPr>
        <w:t>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</w:t>
      </w:r>
      <w:proofErr w:type="gramStart"/>
      <w:r w:rsidR="005D1588" w:rsidRPr="005D1588">
        <w:rPr>
          <w:rFonts w:eastAsia="MS Mincho"/>
          <w:szCs w:val="22"/>
          <w:lang w:val="fr-FR" w:eastAsia="ja-JP"/>
        </w:rPr>
        <w:t>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  <w:proofErr w:type="gramEnd"/>
    </w:p>
    <w:p w14:paraId="0BA0369B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10A9AE21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014AAE">
        <w:rPr>
          <w:lang w:val="fr-FR"/>
        </w:rPr>
        <w:t>17</w:t>
      </w:r>
      <w:r w:rsidR="00230BAE">
        <w:rPr>
          <w:lang w:val="fr-FR"/>
        </w:rPr>
        <w:t xml:space="preserve"> </w:t>
      </w:r>
      <w:r w:rsidR="00A91C53">
        <w:rPr>
          <w:lang w:val="fr-FR"/>
        </w:rPr>
        <w:t>juin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9308" w14:textId="77777777" w:rsidR="001E7DD6" w:rsidRDefault="001E7DD6">
      <w:r>
        <w:separator/>
      </w:r>
    </w:p>
  </w:endnote>
  <w:endnote w:type="continuationSeparator" w:id="0">
    <w:p w14:paraId="17BAFDE6" w14:textId="77777777" w:rsidR="001E7DD6" w:rsidRDefault="001E7DD6" w:rsidP="003B38C1">
      <w:r>
        <w:separator/>
      </w:r>
    </w:p>
    <w:p w14:paraId="7BAB13E1" w14:textId="77777777" w:rsidR="001E7DD6" w:rsidRPr="003B38C1" w:rsidRDefault="001E7DD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5C5B5F" w14:textId="77777777" w:rsidR="001E7DD6" w:rsidRPr="003B38C1" w:rsidRDefault="001E7DD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B3174" w14:textId="77777777" w:rsidR="001E7DD6" w:rsidRDefault="001E7DD6">
      <w:r>
        <w:separator/>
      </w:r>
    </w:p>
  </w:footnote>
  <w:footnote w:type="continuationSeparator" w:id="0">
    <w:p w14:paraId="752E2937" w14:textId="77777777" w:rsidR="001E7DD6" w:rsidRDefault="001E7DD6" w:rsidP="008B60B2">
      <w:r>
        <w:separator/>
      </w:r>
    </w:p>
    <w:p w14:paraId="06F02C7A" w14:textId="77777777" w:rsidR="001E7DD6" w:rsidRPr="00ED77FB" w:rsidRDefault="001E7DD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7890A17" w14:textId="77777777" w:rsidR="001E7DD6" w:rsidRPr="00ED77FB" w:rsidRDefault="001E7DD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123A6"/>
    <w:rsid w:val="00014AAE"/>
    <w:rsid w:val="0002279A"/>
    <w:rsid w:val="00022DC7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53E5"/>
    <w:rsid w:val="002274EA"/>
    <w:rsid w:val="00230BAE"/>
    <w:rsid w:val="00235337"/>
    <w:rsid w:val="002478E2"/>
    <w:rsid w:val="00251890"/>
    <w:rsid w:val="0025278E"/>
    <w:rsid w:val="0025382F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16C9C"/>
    <w:rsid w:val="00D20335"/>
    <w:rsid w:val="00D21743"/>
    <w:rsid w:val="00D21B8E"/>
    <w:rsid w:val="00D22BD4"/>
    <w:rsid w:val="00D22ED8"/>
    <w:rsid w:val="00D260C3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277D7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6B"/>
    <w:rsid w:val="00E968AC"/>
    <w:rsid w:val="00EA623C"/>
    <w:rsid w:val="00EB349B"/>
    <w:rsid w:val="00EB50E5"/>
    <w:rsid w:val="00EB5EC6"/>
    <w:rsid w:val="00EC00F3"/>
    <w:rsid w:val="00EC2072"/>
    <w:rsid w:val="00EC23FC"/>
    <w:rsid w:val="00EC4E49"/>
    <w:rsid w:val="00EC5BB7"/>
    <w:rsid w:val="00EC72EC"/>
    <w:rsid w:val="00ED057B"/>
    <w:rsid w:val="00ED43D9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247</Words>
  <Characters>1335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 13/2024</vt:lpstr>
    </vt:vector>
  </TitlesOfParts>
  <Company>OMPI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 13/2024</dc:title>
  <dc:subject>Modification des montants de la taxe individuelle : Türkiye </dc:subject>
  <dc:creator>OMPI</dc:creator>
  <cp:keywords/>
  <cp:lastModifiedBy>DOUAY Marie-Laure</cp:lastModifiedBy>
  <cp:revision>21</cp:revision>
  <cp:lastPrinted>2023-03-22T12:36:00Z</cp:lastPrinted>
  <dcterms:created xsi:type="dcterms:W3CDTF">2024-04-18T13:00:00Z</dcterms:created>
  <dcterms:modified xsi:type="dcterms:W3CDTF">2024-06-17T15:22:00Z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