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B73C55">
              <w:rPr>
                <w:rFonts w:ascii="Arial Black" w:hAnsi="Arial Black"/>
                <w:sz w:val="15"/>
              </w:rPr>
              <w:t>26</w:t>
            </w:r>
            <w:r w:rsidR="00D345D6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7742B">
        <w:rPr>
          <w:b/>
          <w:bCs/>
          <w:sz w:val="24"/>
          <w:szCs w:val="24"/>
          <w:lang w:val="fr-FR"/>
        </w:rPr>
        <w:t>Türkiye</w:t>
      </w:r>
    </w:p>
    <w:p w:rsidR="009C6A55" w:rsidRPr="008F655B" w:rsidRDefault="008F655B" w:rsidP="008F655B">
      <w:pPr>
        <w:pStyle w:val="ONUMFS"/>
        <w:rPr>
          <w:lang w:val="fr-FR"/>
        </w:rPr>
      </w:pPr>
      <w:r w:rsidRPr="008F655B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la </w:t>
      </w:r>
      <w:r w:rsidR="0037742B">
        <w:rPr>
          <w:lang w:val="fr-FR"/>
        </w:rPr>
        <w:t>Türkiye</w:t>
      </w:r>
      <w:r w:rsidRPr="008F655B">
        <w:rPr>
          <w:lang w:val="fr-FR"/>
        </w:rPr>
        <w:t xml:space="preserve"> est désignée dans une demande internationale, dans le cadre d’une désignation postérieure à un enregistrement international et à l’égard du renouvellement d’un enregistrement international dans lequel elle a été désignée. </w:t>
      </w:r>
    </w:p>
    <w:p w:rsidR="00E67DF3" w:rsidRPr="002368C3" w:rsidRDefault="00A1687F" w:rsidP="008C2965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E445A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862A31">
        <w:rPr>
          <w:lang w:val="fr-FR"/>
        </w:rPr>
        <w:t xml:space="preserve">la </w:t>
      </w:r>
      <w:r w:rsidR="0037742B">
        <w:rPr>
          <w:lang w:val="fr-FR"/>
        </w:rPr>
        <w:t>Türkiye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843"/>
      </w:tblGrid>
      <w:tr w:rsidR="002368C3" w:rsidRPr="002368C3" w:rsidTr="00A937AF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83598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B73C55" w:rsidTr="00A937AF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E445AE" w:rsidRDefault="00B73C55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  <w:r w:rsidR="00082FC6">
              <w:rPr>
                <w:lang w:val="fr-FR"/>
              </w:rPr>
              <w:t xml:space="preserve"> </w:t>
            </w:r>
            <w:r w:rsidR="00082FC6" w:rsidRPr="00082FC6">
              <w:rPr>
                <w:lang w:val="fr-FR"/>
              </w:rPr>
              <w:t xml:space="preserve">octobre </w:t>
            </w:r>
          </w:p>
          <w:p w:rsidR="002368C3" w:rsidRDefault="008216CC" w:rsidP="00FA7BEE">
            <w:pPr>
              <w:jc w:val="center"/>
              <w:rPr>
                <w:lang w:val="fr-FR"/>
              </w:rPr>
            </w:pPr>
            <w:bookmarkStart w:id="1" w:name="_GoBack"/>
            <w:bookmarkEnd w:id="1"/>
            <w:r>
              <w:rPr>
                <w:lang w:val="fr-FR"/>
              </w:rPr>
              <w:t>2022</w:t>
            </w:r>
            <w:r w:rsidR="008C2965">
              <w:rPr>
                <w:lang w:val="fr-FR"/>
              </w:rPr>
              <w:t xml:space="preserve"> </w:t>
            </w:r>
          </w:p>
          <w:p w:rsidR="003935E4" w:rsidRPr="002368C3" w:rsidRDefault="003935E4" w:rsidP="00FA7BEE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E445AE">
              <w:rPr>
                <w:b/>
                <w:lang w:val="fr-FR"/>
              </w:rPr>
              <w:t>20</w:t>
            </w:r>
            <w:r w:rsidR="00082FC6" w:rsidRPr="00082FC6">
              <w:rPr>
                <w:b/>
                <w:lang w:val="fr-FR"/>
              </w:rPr>
              <w:t xml:space="preserve"> octobre</w:t>
            </w:r>
            <w:r w:rsidR="00082FC6">
              <w:rPr>
                <w:b/>
                <w:lang w:val="fr-FR"/>
              </w:rPr>
              <w:t xml:space="preserve"> 2022</w:t>
            </w:r>
          </w:p>
        </w:tc>
      </w:tr>
      <w:tr w:rsidR="00ED12C7" w:rsidRPr="002368C3" w:rsidTr="00A937A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7" w:rsidRPr="002368C3" w:rsidRDefault="00ED12C7" w:rsidP="00ED12C7">
            <w:pPr>
              <w:jc w:val="center"/>
              <w:rPr>
                <w:lang w:val="fr-FR"/>
              </w:rPr>
            </w:pPr>
          </w:p>
          <w:p w:rsidR="00ED12C7" w:rsidRPr="002368C3" w:rsidRDefault="00ED12C7" w:rsidP="00ED12C7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12C7" w:rsidRPr="002368C3" w:rsidRDefault="00ED12C7" w:rsidP="00ED12C7">
            <w:pPr>
              <w:rPr>
                <w:lang w:val="fr-FR"/>
              </w:rPr>
            </w:pPr>
          </w:p>
          <w:p w:rsidR="00ED12C7" w:rsidRPr="002368C3" w:rsidRDefault="00ED12C7" w:rsidP="00ED12C7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ED12C7" w:rsidRPr="002368C3" w:rsidRDefault="00ED12C7" w:rsidP="00ED12C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ED12C7" w:rsidRPr="002368C3" w:rsidRDefault="00ED12C7" w:rsidP="00ED12C7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ED12C7" w:rsidRPr="002368C3" w:rsidRDefault="00ED12C7" w:rsidP="00ED12C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C7" w:rsidRPr="00ED12C7" w:rsidRDefault="00ED12C7" w:rsidP="00ED12C7">
            <w:pPr>
              <w:jc w:val="center"/>
            </w:pPr>
          </w:p>
          <w:p w:rsidR="00ED12C7" w:rsidRPr="00ED12C7" w:rsidRDefault="00ED12C7" w:rsidP="00ED12C7">
            <w:pPr>
              <w:jc w:val="center"/>
            </w:pPr>
            <w:r w:rsidRPr="00ED12C7">
              <w:t>35</w:t>
            </w:r>
          </w:p>
          <w:p w:rsidR="00ED12C7" w:rsidRPr="00ED12C7" w:rsidRDefault="00ED12C7" w:rsidP="00ED12C7">
            <w:pPr>
              <w:jc w:val="center"/>
            </w:pPr>
          </w:p>
          <w:p w:rsidR="00ED12C7" w:rsidRPr="00ED12C7" w:rsidRDefault="00ED12C7" w:rsidP="00ED12C7">
            <w:pPr>
              <w:jc w:val="center"/>
            </w:pPr>
            <w:r w:rsidRPr="00ED12C7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C7" w:rsidRPr="00CC3325" w:rsidRDefault="00ED12C7" w:rsidP="00ED12C7">
            <w:pPr>
              <w:jc w:val="center"/>
              <w:rPr>
                <w:b/>
              </w:rPr>
            </w:pPr>
          </w:p>
          <w:p w:rsidR="00ED12C7" w:rsidRPr="00CC3325" w:rsidRDefault="00ED12C7" w:rsidP="00ED12C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ED12C7" w:rsidRPr="00CC3325" w:rsidRDefault="00ED12C7" w:rsidP="00ED12C7">
            <w:pPr>
              <w:jc w:val="center"/>
              <w:rPr>
                <w:b/>
              </w:rPr>
            </w:pPr>
          </w:p>
          <w:p w:rsidR="00ED12C7" w:rsidRPr="00CC3325" w:rsidRDefault="00ED12C7" w:rsidP="00ED12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12C7" w:rsidRPr="002368C3" w:rsidTr="00101894">
        <w:trPr>
          <w:trHeight w:val="1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C7" w:rsidRPr="002368C3" w:rsidRDefault="00ED12C7" w:rsidP="00ED12C7">
            <w:pPr>
              <w:rPr>
                <w:lang w:val="fr-FR"/>
              </w:rPr>
            </w:pPr>
          </w:p>
          <w:p w:rsidR="00ED12C7" w:rsidRDefault="00ED12C7" w:rsidP="00ED12C7">
            <w:pPr>
              <w:jc w:val="center"/>
              <w:rPr>
                <w:szCs w:val="22"/>
                <w:lang w:val="fr-FR"/>
              </w:rPr>
            </w:pPr>
          </w:p>
          <w:p w:rsidR="00ED12C7" w:rsidRPr="002368C3" w:rsidRDefault="00ED12C7" w:rsidP="00ED12C7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C7" w:rsidRPr="002368C3" w:rsidRDefault="00ED12C7" w:rsidP="00ED12C7">
            <w:pPr>
              <w:rPr>
                <w:lang w:val="fr-FR"/>
              </w:rPr>
            </w:pPr>
          </w:p>
          <w:p w:rsidR="00ED12C7" w:rsidRDefault="00ED12C7" w:rsidP="00ED12C7">
            <w:pPr>
              <w:rPr>
                <w:lang w:val="fr-FR"/>
              </w:rPr>
            </w:pPr>
          </w:p>
          <w:p w:rsidR="00ED12C7" w:rsidRPr="002368C3" w:rsidRDefault="00ED12C7" w:rsidP="00ED12C7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85151C">
              <w:rPr>
                <w:lang w:val="fr-FR"/>
              </w:rPr>
              <w:t>quel que soit le nombre de classes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C7" w:rsidRPr="0037742B" w:rsidRDefault="00ED12C7" w:rsidP="00ED12C7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ED12C7" w:rsidRPr="0037742B" w:rsidRDefault="00ED12C7" w:rsidP="00ED12C7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ED12C7" w:rsidRPr="00ED12C7" w:rsidRDefault="00ED12C7" w:rsidP="00ED12C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12C7">
              <w:rPr>
                <w:rFonts w:eastAsia="MS Mincho"/>
                <w:szCs w:val="22"/>
                <w:lang w:eastAsia="ja-JP"/>
              </w:rPr>
              <w:t>34</w:t>
            </w:r>
          </w:p>
          <w:p w:rsidR="00ED12C7" w:rsidRPr="00ED12C7" w:rsidRDefault="00ED12C7" w:rsidP="00ED12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C7" w:rsidRPr="00CC3325" w:rsidRDefault="00ED12C7" w:rsidP="00ED12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12C7" w:rsidRDefault="00ED12C7" w:rsidP="00ED12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12C7" w:rsidRDefault="00ED12C7" w:rsidP="00ED12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</w:t>
            </w:r>
          </w:p>
          <w:p w:rsidR="00ED12C7" w:rsidRPr="00CC3325" w:rsidRDefault="00ED12C7" w:rsidP="00ED12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794C3F" w:rsidRDefault="00794C3F" w:rsidP="00794C3F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F813E7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 w:eastAsia="ja-JP"/>
        </w:rPr>
        <w:lastRenderedPageBreak/>
        <w:t>3.</w:t>
      </w:r>
      <w:r>
        <w:rPr>
          <w:lang w:val="fr-FR" w:eastAsia="ja-JP"/>
        </w:rPr>
        <w:tab/>
      </w:r>
      <w:r w:rsidR="00A52652"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="00A52652" w:rsidRPr="00F813E7">
        <w:rPr>
          <w:lang w:val="fr-FR" w:eastAsia="ja-JP"/>
        </w:rPr>
        <w:t xml:space="preserve">montants devront être payés </w:t>
      </w:r>
      <w:r w:rsidR="00862A31">
        <w:rPr>
          <w:lang w:val="fr-FR" w:eastAsia="ja-JP"/>
        </w:rPr>
        <w:t xml:space="preserve">lorsque la </w:t>
      </w:r>
      <w:r w:rsidR="0037742B">
        <w:rPr>
          <w:lang w:val="fr-FR"/>
        </w:rPr>
        <w:t>Türkiye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862A31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445A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EC6939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E445A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62A3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E445AE">
        <w:rPr>
          <w:lang w:val="fr-FR"/>
        </w:rPr>
        <w:t>20</w:t>
      </w:r>
      <w:r w:rsidR="00082FC6">
        <w:rPr>
          <w:lang w:val="fr-FR"/>
        </w:rPr>
        <w:t xml:space="preserve"> octobre</w:t>
      </w:r>
      <w:r w:rsidR="00082FC6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B73C55">
        <w:rPr>
          <w:lang w:val="fr-FR"/>
        </w:rPr>
        <w:t>20</w:t>
      </w:r>
      <w:r w:rsidR="00856941">
        <w:rPr>
          <w:lang w:val="fr-FR"/>
        </w:rPr>
        <w:t xml:space="preserve"> septembre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8216CC">
        <w:rPr>
          <w:lang w:val="fr-FR"/>
        </w:rPr>
        <w:t>22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1A" w:rsidRDefault="00113C1A">
      <w:r>
        <w:separator/>
      </w:r>
    </w:p>
  </w:endnote>
  <w:endnote w:type="continuationSeparator" w:id="0">
    <w:p w:rsidR="00113C1A" w:rsidRDefault="00113C1A" w:rsidP="003B38C1">
      <w:r>
        <w:separator/>
      </w:r>
    </w:p>
    <w:p w:rsidR="00113C1A" w:rsidRPr="003B38C1" w:rsidRDefault="0011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3C1A" w:rsidRPr="003B38C1" w:rsidRDefault="0011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1A" w:rsidRDefault="00113C1A">
      <w:r>
        <w:separator/>
      </w:r>
    </w:p>
  </w:footnote>
  <w:footnote w:type="continuationSeparator" w:id="0">
    <w:p w:rsidR="00113C1A" w:rsidRDefault="00113C1A" w:rsidP="008B60B2">
      <w:r>
        <w:separator/>
      </w:r>
    </w:p>
    <w:p w:rsidR="00113C1A" w:rsidRPr="00ED77FB" w:rsidRDefault="0011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3C1A" w:rsidRPr="00ED77FB" w:rsidRDefault="0011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D424D6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2FC6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170B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5909"/>
    <w:rsid w:val="00166299"/>
    <w:rsid w:val="00175D94"/>
    <w:rsid w:val="00182AAC"/>
    <w:rsid w:val="001832A6"/>
    <w:rsid w:val="00185E31"/>
    <w:rsid w:val="00186DE1"/>
    <w:rsid w:val="00191483"/>
    <w:rsid w:val="00194CB8"/>
    <w:rsid w:val="00196B2F"/>
    <w:rsid w:val="001A0A7A"/>
    <w:rsid w:val="001A2E63"/>
    <w:rsid w:val="001A70B7"/>
    <w:rsid w:val="001A78D2"/>
    <w:rsid w:val="001B2EEE"/>
    <w:rsid w:val="001B5AC9"/>
    <w:rsid w:val="001B5B0C"/>
    <w:rsid w:val="001B6E5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40C1"/>
    <w:rsid w:val="00235337"/>
    <w:rsid w:val="002368C3"/>
    <w:rsid w:val="00251890"/>
    <w:rsid w:val="0025235A"/>
    <w:rsid w:val="0025278E"/>
    <w:rsid w:val="00253FFF"/>
    <w:rsid w:val="00256D89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40FD"/>
    <w:rsid w:val="002E64EF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7742B"/>
    <w:rsid w:val="003845C1"/>
    <w:rsid w:val="003935E4"/>
    <w:rsid w:val="00395665"/>
    <w:rsid w:val="0039575B"/>
    <w:rsid w:val="00396A7E"/>
    <w:rsid w:val="00396EA5"/>
    <w:rsid w:val="003A64E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6A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28D8"/>
    <w:rsid w:val="004932D5"/>
    <w:rsid w:val="004936FC"/>
    <w:rsid w:val="004947C5"/>
    <w:rsid w:val="00494D49"/>
    <w:rsid w:val="004A21D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02A2"/>
    <w:rsid w:val="00551BDB"/>
    <w:rsid w:val="00553591"/>
    <w:rsid w:val="00554B8F"/>
    <w:rsid w:val="00554EEB"/>
    <w:rsid w:val="00560A29"/>
    <w:rsid w:val="005613F8"/>
    <w:rsid w:val="0056291B"/>
    <w:rsid w:val="00563C83"/>
    <w:rsid w:val="00566839"/>
    <w:rsid w:val="005868B8"/>
    <w:rsid w:val="00586FF6"/>
    <w:rsid w:val="005A0403"/>
    <w:rsid w:val="005A5E89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4E7A"/>
    <w:rsid w:val="006B5F28"/>
    <w:rsid w:val="006C1F9F"/>
    <w:rsid w:val="006C378C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411F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35AD"/>
    <w:rsid w:val="00794C3F"/>
    <w:rsid w:val="00797655"/>
    <w:rsid w:val="00797D1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03FD"/>
    <w:rsid w:val="007D1613"/>
    <w:rsid w:val="007D20A9"/>
    <w:rsid w:val="007D250A"/>
    <w:rsid w:val="007D4415"/>
    <w:rsid w:val="007E15DB"/>
    <w:rsid w:val="007E2925"/>
    <w:rsid w:val="007E51CD"/>
    <w:rsid w:val="007F2EE4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56941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965"/>
    <w:rsid w:val="008C2D2F"/>
    <w:rsid w:val="008C2FE6"/>
    <w:rsid w:val="008C59B5"/>
    <w:rsid w:val="008D0BDF"/>
    <w:rsid w:val="008D5D88"/>
    <w:rsid w:val="008E09B9"/>
    <w:rsid w:val="008E5439"/>
    <w:rsid w:val="008E5F0F"/>
    <w:rsid w:val="008E6A08"/>
    <w:rsid w:val="008F1F70"/>
    <w:rsid w:val="008F655B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722F"/>
    <w:rsid w:val="00977DB9"/>
    <w:rsid w:val="00980843"/>
    <w:rsid w:val="009820CB"/>
    <w:rsid w:val="00987E9A"/>
    <w:rsid w:val="00990B60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353ED"/>
    <w:rsid w:val="00A35428"/>
    <w:rsid w:val="00A42DAF"/>
    <w:rsid w:val="00A43C9F"/>
    <w:rsid w:val="00A44E97"/>
    <w:rsid w:val="00A456E7"/>
    <w:rsid w:val="00A45BD8"/>
    <w:rsid w:val="00A5184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C55"/>
    <w:rsid w:val="00B73D45"/>
    <w:rsid w:val="00B82070"/>
    <w:rsid w:val="00B83157"/>
    <w:rsid w:val="00B905D4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695B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32F61"/>
    <w:rsid w:val="00C40C2A"/>
    <w:rsid w:val="00C439AF"/>
    <w:rsid w:val="00C43E53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17B95"/>
    <w:rsid w:val="00D22BD4"/>
    <w:rsid w:val="00D30CC7"/>
    <w:rsid w:val="00D31AC9"/>
    <w:rsid w:val="00D31C2F"/>
    <w:rsid w:val="00D33974"/>
    <w:rsid w:val="00D345D6"/>
    <w:rsid w:val="00D36A64"/>
    <w:rsid w:val="00D40A98"/>
    <w:rsid w:val="00D4144B"/>
    <w:rsid w:val="00D424D6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2475"/>
    <w:rsid w:val="00DA3B4A"/>
    <w:rsid w:val="00DA4188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45AE"/>
    <w:rsid w:val="00E456E4"/>
    <w:rsid w:val="00E507B8"/>
    <w:rsid w:val="00E50CBF"/>
    <w:rsid w:val="00E5294C"/>
    <w:rsid w:val="00E532DC"/>
    <w:rsid w:val="00E6225A"/>
    <w:rsid w:val="00E66C2C"/>
    <w:rsid w:val="00E67DF3"/>
    <w:rsid w:val="00E7757D"/>
    <w:rsid w:val="00E80504"/>
    <w:rsid w:val="00E81CD4"/>
    <w:rsid w:val="00E83567"/>
    <w:rsid w:val="00E906F9"/>
    <w:rsid w:val="00E9233C"/>
    <w:rsid w:val="00E966A2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12C7"/>
    <w:rsid w:val="00ED4C4F"/>
    <w:rsid w:val="00ED6923"/>
    <w:rsid w:val="00ED77F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4DF"/>
    <w:rsid w:val="00FA5C76"/>
    <w:rsid w:val="00FB0306"/>
    <w:rsid w:val="00FB0889"/>
    <w:rsid w:val="00FB093B"/>
    <w:rsid w:val="00FB1954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6ED1CF10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1421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17</cp:revision>
  <cp:lastPrinted>2021-07-29T06:54:00Z</cp:lastPrinted>
  <dcterms:created xsi:type="dcterms:W3CDTF">2022-09-02T17:03:00Z</dcterms:created>
  <dcterms:modified xsi:type="dcterms:W3CDTF">2022-09-20T08:35:00Z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