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04394A">
              <w:rPr>
                <w:rFonts w:ascii="Arial Black" w:hAnsi="Arial Black"/>
                <w:sz w:val="15"/>
              </w:rPr>
              <w:t>33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8D4336">
        <w:rPr>
          <w:b/>
          <w:bCs/>
          <w:sz w:val="24"/>
          <w:szCs w:val="24"/>
          <w:lang w:val="fr-FR"/>
        </w:rPr>
        <w:t>Turkmé</w:t>
      </w:r>
      <w:r w:rsidR="008D4336" w:rsidRPr="008D4336">
        <w:rPr>
          <w:b/>
          <w:bCs/>
          <w:sz w:val="24"/>
          <w:szCs w:val="24"/>
          <w:lang w:val="fr-FR"/>
        </w:rPr>
        <w:t>nistan</w:t>
      </w:r>
    </w:p>
    <w:p w:rsidR="00AC1734" w:rsidRPr="00D924D9" w:rsidRDefault="00A15FEF" w:rsidP="008339D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8311E0">
        <w:rPr>
          <w:lang w:val="fr-FR" w:eastAsia="ja-JP"/>
        </w:rPr>
        <w:t xml:space="preserve">le </w:t>
      </w:r>
      <w:r w:rsidR="008339D5">
        <w:rPr>
          <w:lang w:val="fr-FR" w:eastAsia="ja-JP"/>
        </w:rPr>
        <w:t>Turkmé</w:t>
      </w:r>
      <w:r w:rsidR="008339D5" w:rsidRPr="008339D5">
        <w:rPr>
          <w:lang w:val="fr-FR" w:eastAsia="ja-JP"/>
        </w:rPr>
        <w:t>nistan</w:t>
      </w:r>
      <w:r w:rsidR="008311E0" w:rsidRPr="008311E0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74EC7">
        <w:rPr>
          <w:lang w:val="fr-FR" w:eastAsia="ja-JP"/>
        </w:rPr>
        <w:t>l il a été désigné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103FB8">
              <w:t>151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3E2B8F">
              <w:rPr>
                <w:rFonts w:eastAsia="MS Mincho"/>
                <w:szCs w:val="22"/>
                <w:lang w:eastAsia="ja-JP"/>
              </w:rPr>
              <w:t xml:space="preserve"> </w:t>
            </w:r>
            <w:r w:rsidR="00103FB8">
              <w:rPr>
                <w:rFonts w:eastAsia="MS Mincho"/>
                <w:szCs w:val="22"/>
                <w:lang w:eastAsia="ja-JP"/>
              </w:rPr>
              <w:t>76</w:t>
            </w:r>
          </w:p>
        </w:tc>
      </w:tr>
      <w:tr w:rsidR="00103FB8" w:rsidRPr="008F06C6" w:rsidTr="00103FB8">
        <w:trPr>
          <w:trHeight w:val="7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8" w:rsidRPr="008F06C6" w:rsidRDefault="00103FB8" w:rsidP="00E5083E">
            <w:pPr>
              <w:jc w:val="center"/>
            </w:pPr>
          </w:p>
          <w:p w:rsidR="00103FB8" w:rsidRPr="008F06C6" w:rsidRDefault="00103FB8" w:rsidP="00103FB8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103FB8" w:rsidRPr="008F06C6" w:rsidRDefault="00103FB8" w:rsidP="00103FB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B8" w:rsidRPr="008F06C6" w:rsidRDefault="00103FB8">
            <w:pPr>
              <w:rPr>
                <w:lang w:val="fr-CH"/>
              </w:rPr>
            </w:pPr>
          </w:p>
          <w:p w:rsidR="00103FB8" w:rsidRPr="008F06C6" w:rsidRDefault="00103FB8" w:rsidP="00103FB8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Pr="00103FB8">
              <w:rPr>
                <w:lang w:val="fr-FR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B8" w:rsidRPr="008F06C6" w:rsidRDefault="00103FB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03FB8" w:rsidRPr="008F06C6" w:rsidRDefault="003E2B8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103FB8">
              <w:rPr>
                <w:rFonts w:eastAsia="MS Mincho"/>
                <w:szCs w:val="22"/>
                <w:lang w:eastAsia="ja-JP"/>
              </w:rPr>
              <w:t>380</w:t>
            </w:r>
          </w:p>
          <w:p w:rsidR="00103FB8" w:rsidRPr="008F06C6" w:rsidRDefault="00103FB8" w:rsidP="00103FB8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E5083E" w:rsidRDefault="00A52652" w:rsidP="0004394A">
      <w:pPr>
        <w:pStyle w:val="ONUMFS"/>
        <w:rPr>
          <w:lang w:val="fr-FR" w:eastAsia="ja-JP"/>
        </w:rPr>
      </w:pPr>
      <w:r w:rsidRPr="00D924D9">
        <w:rPr>
          <w:lang w:val="fr-FR" w:eastAsia="ja-JP"/>
        </w:rPr>
        <w:t xml:space="preserve">Cette modification prendra effet le </w:t>
      </w:r>
      <w:r w:rsidR="0004394A">
        <w:rPr>
          <w:lang w:val="fr-FR" w:eastAsia="ja-JP"/>
        </w:rPr>
        <w:t>13</w:t>
      </w:r>
      <w:bookmarkStart w:id="1" w:name="_GoBack"/>
      <w:bookmarkEnd w:id="1"/>
      <w:r w:rsidRPr="00D924D9">
        <w:rPr>
          <w:lang w:val="fr-FR" w:eastAsia="ja-JP"/>
        </w:rPr>
        <w:t xml:space="preserve"> </w:t>
      </w:r>
      <w:r w:rsidR="0004394A" w:rsidRPr="0004394A">
        <w:rPr>
          <w:lang w:val="fr-FR" w:eastAsia="ja-JP"/>
        </w:rPr>
        <w:t>septembre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8311E0">
        <w:rPr>
          <w:lang w:val="fr-FR" w:eastAsia="ja-JP"/>
        </w:rPr>
        <w:t xml:space="preserve">le </w:t>
      </w:r>
      <w:r w:rsidR="008339D5">
        <w:rPr>
          <w:lang w:val="fr-FR" w:eastAsia="ja-JP"/>
        </w:rPr>
        <w:t>Turkmé</w:t>
      </w:r>
      <w:r w:rsidR="008339D5" w:rsidRPr="008339D5">
        <w:rPr>
          <w:lang w:val="fr-FR" w:eastAsia="ja-JP"/>
        </w:rPr>
        <w:t>nistan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04394A">
        <w:rPr>
          <w:lang w:val="fr-FR"/>
        </w:rPr>
        <w:t>13</w:t>
      </w:r>
      <w:r w:rsidR="00A52652" w:rsidRPr="00D924D9">
        <w:rPr>
          <w:lang w:val="fr-FR"/>
        </w:rPr>
        <w:t xml:space="preserve"> </w:t>
      </w:r>
      <w:r w:rsidR="0004394A">
        <w:rPr>
          <w:lang w:val="fr-FR" w:eastAsia="ja-JP"/>
        </w:rPr>
        <w:t>août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5083E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94A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03FB8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2B8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339D5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D4336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EF711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10</cp:revision>
  <cp:lastPrinted>2015-07-13T09:58:00Z</cp:lastPrinted>
  <dcterms:created xsi:type="dcterms:W3CDTF">2015-07-15T14:10:00Z</dcterms:created>
  <dcterms:modified xsi:type="dcterms:W3CDTF">2015-08-07T17:09:00Z</dcterms:modified>
</cp:coreProperties>
</file>