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5B271434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91B25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2320CE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50E2F64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D4EC6">
        <w:rPr>
          <w:b/>
          <w:sz w:val="24"/>
          <w:szCs w:val="24"/>
          <w:lang w:val="es-ES_tradnl"/>
        </w:rPr>
        <w:t>Uzbekistán</w:t>
      </w:r>
    </w:p>
    <w:p w14:paraId="1CDBCC07" w14:textId="6C4640FF" w:rsidR="00D06569" w:rsidRPr="00D00B6D" w:rsidRDefault="00CC7C19" w:rsidP="00D06569">
      <w:pPr>
        <w:pStyle w:val="ONUMFS"/>
        <w:rPr>
          <w:snapToGrid w:val="0"/>
          <w:lang w:val="es-ES_tradnl"/>
        </w:rPr>
      </w:pPr>
      <w:r w:rsidRPr="00CC7C19">
        <w:rPr>
          <w:snapToGrid w:val="0"/>
          <w:lang w:val="es-ES_tradnl"/>
        </w:rPr>
        <w:t xml:space="preserve">El Gobierno de </w:t>
      </w:r>
      <w:r w:rsidR="00DD4EC6">
        <w:rPr>
          <w:snapToGrid w:val="0"/>
          <w:lang w:val="es-ES_tradnl"/>
        </w:rPr>
        <w:t>Uzbekistán</w:t>
      </w:r>
      <w:r w:rsidRPr="00CC7C1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ha notificado al </w:t>
      </w:r>
      <w:proofErr w:type="gramStart"/>
      <w:r w:rsidR="00D06569" w:rsidRPr="00C37779">
        <w:rPr>
          <w:lang w:val="es-ES_tradnl"/>
        </w:rPr>
        <w:t>Director General</w:t>
      </w:r>
      <w:proofErr w:type="gramEnd"/>
      <w:r w:rsidR="00D06569" w:rsidRPr="00C37779">
        <w:rPr>
          <w:lang w:val="es-ES_tradnl"/>
        </w:rPr>
        <w:t xml:space="preserve"> de la Organización Mundial de la Propiedad Intelectual (OMPI) una declaración modificando los importes de la tasa individual a pagarse respecto a </w:t>
      </w:r>
      <w:r w:rsidR="00DD4EC6">
        <w:rPr>
          <w:lang w:val="es-ES_tradnl" w:eastAsia="ja-JP"/>
        </w:rPr>
        <w:t>Uzbekistán</w:t>
      </w:r>
      <w:r w:rsidR="00D06569" w:rsidRPr="00C3777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en virtud del Artículo 8.7) del Protocolo de Madrid.  </w:t>
      </w:r>
    </w:p>
    <w:p w14:paraId="491330E6" w14:textId="37CFC7A1" w:rsidR="00FA11E2" w:rsidRDefault="00633D6B" w:rsidP="00FA11E2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>
        <w:rPr>
          <w:lang w:val="es-ES_tradnl" w:eastAsia="ja-JP"/>
        </w:rPr>
        <w:t>1 </w:t>
      </w:r>
      <w:r w:rsidRPr="00DD4EC6">
        <w:rPr>
          <w:lang w:val="es-ES"/>
        </w:rPr>
        <w:t>de</w:t>
      </w:r>
      <w:r>
        <w:rPr>
          <w:lang w:val="es-ES"/>
        </w:rPr>
        <w:t> </w:t>
      </w:r>
      <w:r w:rsidRPr="00DD4EC6">
        <w:rPr>
          <w:lang w:val="es-ES"/>
        </w:rPr>
        <w:t>enero</w:t>
      </w:r>
      <w:r>
        <w:rPr>
          <w:lang w:val="es-ES_tradnl" w:eastAsia="ja-JP"/>
        </w:rPr>
        <w:t xml:space="preserve"> de 2025</w:t>
      </w:r>
      <w:r w:rsidRPr="00633D6B">
        <w:rPr>
          <w:lang w:val="es-ES_tradnl"/>
        </w:rPr>
        <w:t>, los importes de la tasa individual pagadera respecto a Uzbekistán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297"/>
        <w:gridCol w:w="1843"/>
        <w:gridCol w:w="1701"/>
      </w:tblGrid>
      <w:tr w:rsidR="00FA11E2" w:rsidRPr="00615097" w14:paraId="0942D48B" w14:textId="77777777" w:rsidTr="006F1384">
        <w:trPr>
          <w:trHeight w:val="760"/>
        </w:trPr>
        <w:tc>
          <w:tcPr>
            <w:tcW w:w="6124" w:type="dxa"/>
            <w:gridSpan w:val="2"/>
            <w:vMerge w:val="restart"/>
            <w:shd w:val="clear" w:color="auto" w:fill="auto"/>
          </w:tcPr>
          <w:p w14:paraId="1FD1435B" w14:textId="77777777" w:rsidR="00FA11E2" w:rsidRPr="004E34B0" w:rsidRDefault="00FA11E2" w:rsidP="0036539F">
            <w:pPr>
              <w:rPr>
                <w:lang w:val="es-ES_tradnl"/>
              </w:rPr>
            </w:pPr>
          </w:p>
          <w:p w14:paraId="3A11B973" w14:textId="77777777" w:rsidR="00FA11E2" w:rsidRPr="004E34B0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55043DE1" w14:textId="77777777" w:rsidR="00FA11E2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1EC6B70F" w14:textId="77777777" w:rsidR="00FA11E2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4F60773D" w14:textId="77777777" w:rsidR="00694C4D" w:rsidRDefault="00694C4D" w:rsidP="003A74AB">
            <w:pPr>
              <w:jc w:val="center"/>
              <w:rPr>
                <w:b/>
                <w:bCs/>
                <w:lang w:val="es-ES_tradnl"/>
              </w:rPr>
            </w:pPr>
          </w:p>
          <w:p w14:paraId="111ADE38" w14:textId="51268F9E" w:rsidR="00FA11E2" w:rsidRPr="004E34B0" w:rsidRDefault="00FA11E2" w:rsidP="003A74A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4ECBC6F6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CA32E" w14:textId="77777777" w:rsidR="00FA11E2" w:rsidRPr="004E34B0" w:rsidRDefault="00FA11E2" w:rsidP="0036539F">
            <w:pPr>
              <w:rPr>
                <w:lang w:val="es-ES_tradnl"/>
              </w:rPr>
            </w:pPr>
          </w:p>
          <w:p w14:paraId="662D176A" w14:textId="77777777" w:rsidR="00FA11E2" w:rsidRPr="004E34B0" w:rsidRDefault="00FA11E2" w:rsidP="0036539F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6AE83983" w14:textId="77777777" w:rsidR="00FA11E2" w:rsidRPr="004E34B0" w:rsidRDefault="00FA11E2" w:rsidP="0036539F">
            <w:pPr>
              <w:jc w:val="center"/>
              <w:rPr>
                <w:lang w:val="es-ES_tradnl"/>
              </w:rPr>
            </w:pPr>
          </w:p>
          <w:p w14:paraId="69F34807" w14:textId="77777777" w:rsidR="00FA11E2" w:rsidRPr="004E34B0" w:rsidRDefault="00FA11E2" w:rsidP="0036539F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351F350C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</w:tr>
      <w:tr w:rsidR="00FA11E2" w:rsidRPr="00E14B83" w14:paraId="273B815F" w14:textId="77777777" w:rsidTr="006F1384">
        <w:trPr>
          <w:trHeight w:val="760"/>
        </w:trPr>
        <w:tc>
          <w:tcPr>
            <w:tcW w:w="6124" w:type="dxa"/>
            <w:gridSpan w:val="2"/>
            <w:vMerge/>
            <w:shd w:val="clear" w:color="auto" w:fill="auto"/>
          </w:tcPr>
          <w:p w14:paraId="63E0A166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9CBC24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</w:p>
          <w:p w14:paraId="06EA951C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0671974" w14:textId="5A9B1B2A" w:rsidR="00FA11E2" w:rsidRDefault="00F00022" w:rsidP="003653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="00FA11E2"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="00FA11E2" w:rsidRPr="00C06825">
              <w:rPr>
                <w:lang w:val="es-CU" w:eastAsia="ja-JP"/>
              </w:rPr>
              <w:t xml:space="preserve"> </w:t>
            </w:r>
          </w:p>
          <w:p w14:paraId="3E485F84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>
              <w:rPr>
                <w:lang w:val="es-CU" w:eastAsia="ja-JP"/>
              </w:rPr>
              <w:t>4</w:t>
            </w:r>
          </w:p>
          <w:p w14:paraId="798525D7" w14:textId="77777777" w:rsidR="00FA11E2" w:rsidRPr="00893138" w:rsidRDefault="00FA11E2" w:rsidP="0036539F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098F9D" w14:textId="77777777" w:rsidR="00FA11E2" w:rsidRDefault="00FA11E2" w:rsidP="0036539F">
            <w:pPr>
              <w:rPr>
                <w:lang w:val="es-ES_tradnl"/>
              </w:rPr>
            </w:pPr>
          </w:p>
          <w:p w14:paraId="7DD719BA" w14:textId="77777777" w:rsidR="00FA11E2" w:rsidRDefault="00FA11E2" w:rsidP="0036539F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71BE5526" w14:textId="77777777" w:rsidR="00F00022" w:rsidRDefault="00F00022" w:rsidP="0036539F">
            <w:pPr>
              <w:jc w:val="center"/>
              <w:rPr>
                <w:b/>
                <w:lang w:val="es-ES_tradnl" w:eastAsia="ja-JP"/>
              </w:rPr>
            </w:pPr>
            <w:r w:rsidRPr="00F00022">
              <w:rPr>
                <w:b/>
                <w:lang w:val="es-ES_tradnl" w:eastAsia="ja-JP"/>
              </w:rPr>
              <w:t xml:space="preserve">1 de enero </w:t>
            </w:r>
          </w:p>
          <w:p w14:paraId="4B80CCBE" w14:textId="102B8C9E" w:rsidR="00FA11E2" w:rsidRPr="004E34B0" w:rsidRDefault="00F00022" w:rsidP="0036539F">
            <w:pPr>
              <w:jc w:val="center"/>
              <w:rPr>
                <w:lang w:val="es-ES_tradnl"/>
              </w:rPr>
            </w:pPr>
            <w:r w:rsidRPr="00F00022">
              <w:rPr>
                <w:b/>
                <w:lang w:val="es-ES_tradnl" w:eastAsia="ja-JP"/>
              </w:rPr>
              <w:t>de 2025</w:t>
            </w:r>
          </w:p>
        </w:tc>
      </w:tr>
      <w:tr w:rsidR="00252EB9" w:rsidRPr="00615097" w14:paraId="7BCDD3A5" w14:textId="77777777" w:rsidTr="006F1384">
        <w:trPr>
          <w:trHeight w:val="256"/>
        </w:trPr>
        <w:tc>
          <w:tcPr>
            <w:tcW w:w="1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0DEE604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722AEC62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73BB6FFF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78C48856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1A3BEA82" w14:textId="77777777" w:rsidR="00252EB9" w:rsidRPr="004E34B0" w:rsidRDefault="00252EB9" w:rsidP="006F6D7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07A03EF1" w14:textId="77777777" w:rsidR="00252EB9" w:rsidRPr="004E34B0" w:rsidRDefault="00252EB9" w:rsidP="006F6D7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299B627E" w14:textId="2A35306A" w:rsidR="00252EB9" w:rsidRPr="004E34B0" w:rsidRDefault="00252EB9" w:rsidP="006F6D7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posterior</w:t>
            </w:r>
          </w:p>
          <w:p w14:paraId="491E456D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5A55A5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099455C4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969E03" w14:textId="77777777" w:rsidR="00252EB9" w:rsidRPr="002F184E" w:rsidRDefault="00252EB9" w:rsidP="002F184E">
            <w:pPr>
              <w:jc w:val="center"/>
              <w:rPr>
                <w:lang w:val="es-ES"/>
              </w:rPr>
            </w:pPr>
          </w:p>
          <w:p w14:paraId="4CBE0F90" w14:textId="5D3EC3D8" w:rsidR="00252EB9" w:rsidRPr="00986FFC" w:rsidRDefault="00252EB9" w:rsidP="002F184E">
            <w:pPr>
              <w:jc w:val="center"/>
              <w:rPr>
                <w:bCs/>
              </w:rPr>
            </w:pPr>
            <w:r w:rsidRPr="00FF375A">
              <w:t>1</w:t>
            </w:r>
            <w:r>
              <w:t>.028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AD900" w14:textId="77777777" w:rsidR="00252EB9" w:rsidRPr="0012277F" w:rsidRDefault="00252EB9" w:rsidP="002F184E">
            <w:pPr>
              <w:jc w:val="center"/>
              <w:rPr>
                <w:b/>
                <w:bCs/>
              </w:rPr>
            </w:pPr>
          </w:p>
          <w:p w14:paraId="3A8E2FD5" w14:textId="3DA6323F" w:rsidR="00252EB9" w:rsidRPr="00037F7B" w:rsidRDefault="00252EB9" w:rsidP="002F184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272</w:t>
            </w:r>
          </w:p>
        </w:tc>
      </w:tr>
      <w:tr w:rsidR="00252EB9" w:rsidRPr="00615097" w14:paraId="1958FE22" w14:textId="77777777" w:rsidTr="006F1384">
        <w:trPr>
          <w:trHeight w:val="253"/>
        </w:trPr>
        <w:tc>
          <w:tcPr>
            <w:tcW w:w="18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3D55E8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156D97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1F19F833" w14:textId="77777777" w:rsidR="00252EB9" w:rsidRPr="004E34B0" w:rsidRDefault="00252EB9" w:rsidP="00252EB9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200B77" w14:textId="77777777" w:rsidR="00252EB9" w:rsidRPr="00FF375A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6B49FC3" w14:textId="7C757645" w:rsidR="00252EB9" w:rsidRPr="002F184E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B4C54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136409A" w14:textId="67DD4163" w:rsidR="00252EB9" w:rsidRPr="00037F7B" w:rsidRDefault="00252EB9" w:rsidP="002F18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111</w:t>
            </w:r>
          </w:p>
        </w:tc>
      </w:tr>
      <w:tr w:rsidR="00252EB9" w:rsidRPr="00E14B83" w14:paraId="4210E196" w14:textId="77777777" w:rsidTr="006F1384">
        <w:trPr>
          <w:trHeight w:val="253"/>
        </w:trPr>
        <w:tc>
          <w:tcPr>
            <w:tcW w:w="18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1A1BF3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EDDBB" w14:textId="77777777" w:rsidR="00252EB9" w:rsidRPr="004E34B0" w:rsidRDefault="00252EB9" w:rsidP="00252EB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797D23B6" w14:textId="5A7EA506" w:rsidR="00252EB9" w:rsidRPr="004E34B0" w:rsidRDefault="00252EB9" w:rsidP="00252EB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CFFE55" w14:textId="77777777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CD2D4" w14:textId="77777777" w:rsidR="00252EB9" w:rsidRPr="005C271C" w:rsidRDefault="00252EB9" w:rsidP="002F184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252EB9" w:rsidRPr="00615097" w14:paraId="7DCECB95" w14:textId="77777777" w:rsidTr="006F1384">
        <w:trPr>
          <w:trHeight w:val="253"/>
        </w:trPr>
        <w:tc>
          <w:tcPr>
            <w:tcW w:w="18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AB17C7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BF06D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47037C36" w14:textId="77777777" w:rsidR="00252EB9" w:rsidRPr="004E34B0" w:rsidRDefault="00252EB9" w:rsidP="00252EB9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34389F" w14:textId="77777777" w:rsidR="00252EB9" w:rsidRPr="002F184E" w:rsidRDefault="00252EB9" w:rsidP="002F184E">
            <w:pPr>
              <w:jc w:val="center"/>
              <w:rPr>
                <w:lang w:val="es-ES"/>
              </w:rPr>
            </w:pPr>
          </w:p>
          <w:p w14:paraId="3795E6BA" w14:textId="78FF9D6E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t>1</w:t>
            </w:r>
            <w:r>
              <w:t>.543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03E79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04EE5B2" w14:textId="2F25B582" w:rsidR="00252EB9" w:rsidRPr="00037F7B" w:rsidRDefault="00252EB9" w:rsidP="002F18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bCs/>
                <w:szCs w:val="22"/>
              </w:rPr>
              <w:t>408</w:t>
            </w:r>
          </w:p>
        </w:tc>
      </w:tr>
      <w:tr w:rsidR="00252EB9" w:rsidRPr="00615097" w14:paraId="4441ACE5" w14:textId="77777777" w:rsidTr="006F1384">
        <w:trPr>
          <w:trHeight w:val="253"/>
        </w:trPr>
        <w:tc>
          <w:tcPr>
            <w:tcW w:w="18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64FEE1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</w:tc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B902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09D04F35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177B5C31" w14:textId="77777777" w:rsidR="00252EB9" w:rsidRPr="004E34B0" w:rsidRDefault="00252EB9" w:rsidP="00252EB9">
            <w:pPr>
              <w:rPr>
                <w:lang w:val="es-ES_tradn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6BDB" w14:textId="77777777" w:rsidR="00252EB9" w:rsidRPr="00FF375A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2541A32" w14:textId="646312F8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0CB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39989A0" w14:textId="6ACC9D60" w:rsidR="00252EB9" w:rsidRPr="00037F7B" w:rsidRDefault="00252EB9" w:rsidP="002F18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68</w:t>
            </w:r>
          </w:p>
        </w:tc>
      </w:tr>
    </w:tbl>
    <w:p w14:paraId="241A4B8E" w14:textId="77777777" w:rsidR="00FA11E2" w:rsidRDefault="00FA11E2" w:rsidP="00FA11E2">
      <w:pPr>
        <w:pStyle w:val="ONUMFS"/>
        <w:numPr>
          <w:ilvl w:val="0"/>
          <w:numId w:val="0"/>
        </w:numPr>
        <w:rPr>
          <w:lang w:val="es-ES_tradnl"/>
        </w:rPr>
      </w:pPr>
    </w:p>
    <w:p w14:paraId="68BEC971" w14:textId="74BBF6FE" w:rsidR="00FA11E2" w:rsidRDefault="00FA11E2" w:rsidP="00FA11E2">
      <w:pPr>
        <w:rPr>
          <w:lang w:val="es-ES_tradnl"/>
        </w:rPr>
      </w:pPr>
    </w:p>
    <w:p w14:paraId="03D9F721" w14:textId="77777777" w:rsidR="00FA11E2" w:rsidRDefault="00FA11E2" w:rsidP="00FA11E2">
      <w:pPr>
        <w:rPr>
          <w:lang w:val="es-ES_tradnl"/>
        </w:rPr>
      </w:pPr>
    </w:p>
    <w:p w14:paraId="474780A3" w14:textId="77777777" w:rsidR="00FA11E2" w:rsidRDefault="00FA11E2" w:rsidP="00FA11E2">
      <w:pPr>
        <w:rPr>
          <w:lang w:val="es-ES_tradnl"/>
        </w:rPr>
      </w:pPr>
    </w:p>
    <w:p w14:paraId="42E0BD93" w14:textId="77777777" w:rsidR="00FA11E2" w:rsidRDefault="00FA11E2" w:rsidP="00FA11E2">
      <w:pPr>
        <w:rPr>
          <w:lang w:val="es-ES_tradnl"/>
        </w:rPr>
      </w:pPr>
    </w:p>
    <w:p w14:paraId="1492A4CB" w14:textId="77777777" w:rsidR="00FA11E2" w:rsidRDefault="00FA11E2" w:rsidP="00FA11E2">
      <w:pPr>
        <w:rPr>
          <w:lang w:val="es-ES_tradnl"/>
        </w:rPr>
      </w:pPr>
    </w:p>
    <w:p w14:paraId="5657242C" w14:textId="6813A07F" w:rsidR="00FA11E2" w:rsidRPr="00EB6A39" w:rsidRDefault="00FA11E2" w:rsidP="00FA11E2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4298"/>
        <w:gridCol w:w="1843"/>
        <w:gridCol w:w="1701"/>
      </w:tblGrid>
      <w:tr w:rsidR="00FA11E2" w:rsidRPr="00615097" w14:paraId="2A69874C" w14:textId="77777777" w:rsidTr="006F1384">
        <w:trPr>
          <w:trHeight w:val="760"/>
        </w:trPr>
        <w:tc>
          <w:tcPr>
            <w:tcW w:w="6124" w:type="dxa"/>
            <w:gridSpan w:val="2"/>
            <w:vMerge w:val="restart"/>
            <w:shd w:val="clear" w:color="auto" w:fill="auto"/>
          </w:tcPr>
          <w:p w14:paraId="7A42D8C0" w14:textId="77777777" w:rsidR="00FA11E2" w:rsidRPr="004E34B0" w:rsidRDefault="00FA11E2" w:rsidP="0036539F">
            <w:pPr>
              <w:rPr>
                <w:lang w:val="es-ES_tradnl"/>
              </w:rPr>
            </w:pPr>
          </w:p>
          <w:p w14:paraId="718242BF" w14:textId="77777777" w:rsidR="00FA11E2" w:rsidRPr="004E34B0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2D47831D" w14:textId="77777777" w:rsidR="00FA11E2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2B7DAE67" w14:textId="77777777" w:rsidR="00FA11E2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0F98681C" w14:textId="77777777" w:rsidR="00FA11E2" w:rsidRDefault="00FA11E2" w:rsidP="0036539F">
            <w:pPr>
              <w:jc w:val="center"/>
              <w:rPr>
                <w:b/>
                <w:bCs/>
                <w:lang w:val="es-ES_tradnl"/>
              </w:rPr>
            </w:pPr>
          </w:p>
          <w:p w14:paraId="64DEA09C" w14:textId="77777777" w:rsidR="00FA11E2" w:rsidRPr="004E34B0" w:rsidRDefault="00FA11E2" w:rsidP="0036539F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4BC4617B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C793C" w14:textId="77777777" w:rsidR="00FA11E2" w:rsidRPr="004E34B0" w:rsidRDefault="00FA11E2" w:rsidP="0036539F">
            <w:pPr>
              <w:rPr>
                <w:lang w:val="es-ES_tradnl"/>
              </w:rPr>
            </w:pPr>
          </w:p>
          <w:p w14:paraId="7023CC8F" w14:textId="77777777" w:rsidR="00FA11E2" w:rsidRPr="004E34B0" w:rsidRDefault="00FA11E2" w:rsidP="0036539F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286B7B05" w14:textId="77777777" w:rsidR="00FA11E2" w:rsidRPr="004E34B0" w:rsidRDefault="00FA11E2" w:rsidP="0036539F">
            <w:pPr>
              <w:jc w:val="center"/>
              <w:rPr>
                <w:lang w:val="es-ES_tradnl"/>
              </w:rPr>
            </w:pPr>
          </w:p>
          <w:p w14:paraId="3E5B260A" w14:textId="77777777" w:rsidR="00FA11E2" w:rsidRPr="004E34B0" w:rsidRDefault="00FA11E2" w:rsidP="0036539F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49CF2274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</w:tr>
      <w:tr w:rsidR="00FA11E2" w:rsidRPr="00E14B83" w14:paraId="296AAEA1" w14:textId="77777777" w:rsidTr="006F1384">
        <w:trPr>
          <w:trHeight w:val="760"/>
        </w:trPr>
        <w:tc>
          <w:tcPr>
            <w:tcW w:w="6124" w:type="dxa"/>
            <w:gridSpan w:val="2"/>
            <w:vMerge/>
            <w:shd w:val="clear" w:color="auto" w:fill="auto"/>
          </w:tcPr>
          <w:p w14:paraId="2D782934" w14:textId="77777777" w:rsidR="00FA11E2" w:rsidRPr="004E34B0" w:rsidRDefault="00FA11E2" w:rsidP="0036539F">
            <w:pPr>
              <w:rPr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D18B60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</w:p>
          <w:p w14:paraId="02DCD9C4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14:paraId="704940BA" w14:textId="77777777" w:rsidR="00F00022" w:rsidRDefault="00F00022" w:rsidP="00F00022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Pr="00C06825">
              <w:rPr>
                <w:lang w:val="es-CU" w:eastAsia="ja-JP"/>
              </w:rPr>
              <w:t xml:space="preserve"> de </w:t>
            </w:r>
            <w:r>
              <w:rPr>
                <w:lang w:val="es-CU" w:eastAsia="ja-JP"/>
              </w:rPr>
              <w:t>diciembre</w:t>
            </w:r>
            <w:r w:rsidRPr="00C06825">
              <w:rPr>
                <w:lang w:val="es-CU" w:eastAsia="ja-JP"/>
              </w:rPr>
              <w:t xml:space="preserve"> </w:t>
            </w:r>
          </w:p>
          <w:p w14:paraId="688EE8B7" w14:textId="77777777" w:rsidR="00FA11E2" w:rsidRDefault="00FA11E2" w:rsidP="0036539F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</w:t>
            </w:r>
            <w:r>
              <w:rPr>
                <w:lang w:val="es-CU" w:eastAsia="ja-JP"/>
              </w:rPr>
              <w:t>4</w:t>
            </w:r>
          </w:p>
          <w:p w14:paraId="4D829690" w14:textId="77777777" w:rsidR="00FA11E2" w:rsidRPr="00893138" w:rsidRDefault="00FA11E2" w:rsidP="0036539F">
            <w:pPr>
              <w:jc w:val="center"/>
              <w:rPr>
                <w:lang w:val="es-CU" w:eastAsia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D6E33D" w14:textId="77777777" w:rsidR="00FA11E2" w:rsidRDefault="00FA11E2" w:rsidP="0036539F">
            <w:pPr>
              <w:jc w:val="center"/>
              <w:rPr>
                <w:lang w:val="es-ES_tradnl"/>
              </w:rPr>
            </w:pPr>
          </w:p>
          <w:p w14:paraId="3FD8553B" w14:textId="77777777" w:rsidR="00FA11E2" w:rsidRDefault="00FA11E2" w:rsidP="0036539F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14:paraId="62AC89B3" w14:textId="77777777" w:rsidR="00F00022" w:rsidRDefault="00F00022" w:rsidP="0036539F">
            <w:pPr>
              <w:jc w:val="center"/>
              <w:rPr>
                <w:b/>
                <w:lang w:val="es-ES_tradnl" w:eastAsia="ja-JP"/>
              </w:rPr>
            </w:pPr>
            <w:r w:rsidRPr="00F00022">
              <w:rPr>
                <w:b/>
                <w:lang w:val="es-ES_tradnl" w:eastAsia="ja-JP"/>
              </w:rPr>
              <w:t xml:space="preserve">1 de enero </w:t>
            </w:r>
          </w:p>
          <w:p w14:paraId="6B8A083B" w14:textId="4D58CC90" w:rsidR="00FA11E2" w:rsidRPr="005E1832" w:rsidRDefault="00F00022" w:rsidP="0036539F">
            <w:pPr>
              <w:jc w:val="center"/>
              <w:rPr>
                <w:b/>
                <w:lang w:val="es-ES_tradnl" w:eastAsia="ja-JP"/>
              </w:rPr>
            </w:pPr>
            <w:r w:rsidRPr="00F00022">
              <w:rPr>
                <w:b/>
                <w:lang w:val="es-ES_tradnl" w:eastAsia="ja-JP"/>
              </w:rPr>
              <w:t>de 2025</w:t>
            </w:r>
          </w:p>
        </w:tc>
      </w:tr>
      <w:tr w:rsidR="00252EB9" w:rsidRPr="00615097" w14:paraId="492072D9" w14:textId="77777777" w:rsidTr="006F1384">
        <w:trPr>
          <w:trHeight w:val="206"/>
        </w:trPr>
        <w:tc>
          <w:tcPr>
            <w:tcW w:w="18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CBA1F3E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0B4D75AD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35A833E8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10DC1EC1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679492ED" w14:textId="77777777" w:rsidR="00252EB9" w:rsidRPr="004E34B0" w:rsidRDefault="00252EB9" w:rsidP="00252EB9">
            <w:pPr>
              <w:jc w:val="center"/>
              <w:rPr>
                <w:lang w:val="es-ES_tradnl"/>
              </w:rPr>
            </w:pPr>
          </w:p>
          <w:p w14:paraId="5EF693A4" w14:textId="77777777" w:rsidR="00252EB9" w:rsidRPr="004E34B0" w:rsidRDefault="00252EB9" w:rsidP="006F6D7F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348ADFA8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4EB30B25" w14:textId="77777777" w:rsidR="00252EB9" w:rsidRPr="004E34B0" w:rsidRDefault="00252EB9" w:rsidP="00252EB9">
            <w:pPr>
              <w:rPr>
                <w:lang w:val="es-ES_tradnl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F5F7C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59BEF81B" w14:textId="77777777" w:rsidR="00252EB9" w:rsidRPr="004E34B0" w:rsidRDefault="00252EB9" w:rsidP="00252EB9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6EBD9" w14:textId="77777777" w:rsidR="00252EB9" w:rsidRPr="002F184E" w:rsidRDefault="00252EB9" w:rsidP="002F184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57B84DDD" w14:textId="2535EF0E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2C4F8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8F0CE1F" w14:textId="7D98B1D5" w:rsidR="00252EB9" w:rsidRPr="00037F7B" w:rsidRDefault="00252EB9" w:rsidP="002F18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12277F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36</w:t>
            </w:r>
          </w:p>
        </w:tc>
      </w:tr>
      <w:tr w:rsidR="00252EB9" w:rsidRPr="00615097" w14:paraId="2E24656E" w14:textId="77777777" w:rsidTr="006F1384">
        <w:trPr>
          <w:trHeight w:val="202"/>
        </w:trPr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C4C5" w14:textId="77777777" w:rsidR="00252EB9" w:rsidRDefault="00252EB9" w:rsidP="00252EB9"/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3C6E2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001195C3" w14:textId="77777777" w:rsidR="00252EB9" w:rsidRPr="004E34B0" w:rsidRDefault="00252EB9" w:rsidP="00252EB9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3AB9F" w14:textId="77777777" w:rsidR="00252EB9" w:rsidRPr="00FF375A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3986BB6" w14:textId="47DBA409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1A023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1763037" w14:textId="41472516" w:rsidR="00252EB9" w:rsidRPr="002F184E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91</w:t>
            </w:r>
          </w:p>
        </w:tc>
      </w:tr>
      <w:tr w:rsidR="00252EB9" w:rsidRPr="00E14B83" w14:paraId="4D6F5FE6" w14:textId="77777777" w:rsidTr="006F1384">
        <w:trPr>
          <w:trHeight w:val="202"/>
        </w:trPr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53F053" w14:textId="77777777" w:rsidR="00252EB9" w:rsidRDefault="00252EB9" w:rsidP="00252EB9"/>
        </w:tc>
        <w:tc>
          <w:tcPr>
            <w:tcW w:w="4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76A72" w14:textId="77777777" w:rsidR="00252EB9" w:rsidRPr="004E34B0" w:rsidRDefault="00252EB9" w:rsidP="00252EB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28FB61BF" w14:textId="25A11264" w:rsidR="00252EB9" w:rsidRPr="004E34B0" w:rsidRDefault="00252EB9" w:rsidP="00252EB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1970E" w14:textId="77777777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CD68B" w14:textId="77777777" w:rsidR="00252EB9" w:rsidRPr="005C271C" w:rsidRDefault="00252EB9" w:rsidP="002F184E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252EB9" w:rsidRPr="00615097" w14:paraId="5D71B9F3" w14:textId="77777777" w:rsidTr="006F1384">
        <w:trPr>
          <w:trHeight w:val="202"/>
        </w:trPr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BEC662" w14:textId="77777777" w:rsidR="00252EB9" w:rsidRPr="00417D19" w:rsidRDefault="00252EB9" w:rsidP="00252EB9">
            <w:pPr>
              <w:rPr>
                <w:lang w:val="es-ES_tradnl"/>
              </w:rPr>
            </w:pPr>
          </w:p>
        </w:tc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708C" w14:textId="77777777" w:rsidR="00252EB9" w:rsidRPr="004E34B0" w:rsidRDefault="00252EB9" w:rsidP="00252EB9">
            <w:pPr>
              <w:rPr>
                <w:lang w:val="es-ES_tradnl"/>
              </w:rPr>
            </w:pPr>
          </w:p>
          <w:p w14:paraId="156387A0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2656B3A8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67370627" w14:textId="77777777" w:rsidR="00252EB9" w:rsidRPr="004E34B0" w:rsidRDefault="00252EB9" w:rsidP="00252EB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44F3E301" w14:textId="77777777" w:rsidR="00252EB9" w:rsidRPr="004E34B0" w:rsidRDefault="00252EB9" w:rsidP="00252EB9">
            <w:pPr>
              <w:rPr>
                <w:lang w:val="es-ES_tradn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A043" w14:textId="77777777" w:rsidR="00252EB9" w:rsidRPr="00FF375A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8430766" w14:textId="76D09D73" w:rsidR="00252EB9" w:rsidRDefault="00252EB9" w:rsidP="002F184E">
            <w:pPr>
              <w:jc w:val="center"/>
            </w:pPr>
            <w:r w:rsidRPr="00FF375A">
              <w:t>1</w:t>
            </w:r>
            <w:r>
              <w:t>.028</w:t>
            </w:r>
          </w:p>
          <w:p w14:paraId="3E7FC4D2" w14:textId="77777777" w:rsidR="00252EB9" w:rsidRPr="00FF375A" w:rsidRDefault="00252EB9" w:rsidP="002F184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EFA4330" w14:textId="616685BF" w:rsidR="00252EB9" w:rsidRPr="00986FFC" w:rsidRDefault="00252EB9" w:rsidP="002F184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974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7A67974" w14:textId="63A9B73C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72</w:t>
            </w:r>
          </w:p>
          <w:p w14:paraId="588E2776" w14:textId="77777777" w:rsidR="00252EB9" w:rsidRPr="0012277F" w:rsidRDefault="00252EB9" w:rsidP="002F184E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9E83CCF" w14:textId="3525D88A" w:rsidR="00252EB9" w:rsidRPr="00037F7B" w:rsidRDefault="00252EB9" w:rsidP="002F184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5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43DDE921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DD4EC6">
        <w:rPr>
          <w:snapToGrid w:val="0"/>
          <w:lang w:val="es-ES_tradnl"/>
        </w:rPr>
        <w:t>Uzbekistán</w:t>
      </w:r>
    </w:p>
    <w:p w14:paraId="526C7506" w14:textId="73F99DAF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</w:t>
      </w:r>
      <w:r w:rsidR="00BE45F8">
        <w:rPr>
          <w:rFonts w:eastAsia="MS Mincho"/>
          <w:szCs w:val="22"/>
          <w:lang w:val="es-ES_tradnl" w:eastAsia="ja-JP"/>
        </w:rPr>
        <w:t>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DD4EC6">
        <w:rPr>
          <w:lang w:val="es-ES_tradnl" w:eastAsia="ja-JP"/>
        </w:rPr>
        <w:t>1</w:t>
      </w:r>
      <w:r w:rsidR="0094393E">
        <w:rPr>
          <w:lang w:val="es-ES_tradnl" w:eastAsia="ja-JP"/>
        </w:rPr>
        <w:t> </w:t>
      </w:r>
      <w:r w:rsidR="0094393E" w:rsidRPr="00DD4EC6">
        <w:rPr>
          <w:lang w:val="es-ES"/>
        </w:rPr>
        <w:t>de</w:t>
      </w:r>
      <w:r w:rsidR="00DD4EC6">
        <w:rPr>
          <w:lang w:val="es-ES"/>
        </w:rPr>
        <w:t> </w:t>
      </w:r>
      <w:r w:rsidR="00DD4EC6" w:rsidRPr="00DD4EC6">
        <w:rPr>
          <w:lang w:val="es-ES"/>
        </w:rPr>
        <w:t>enero</w:t>
      </w:r>
      <w:r w:rsidR="0094393E">
        <w:rPr>
          <w:lang w:val="es-ES_tradnl" w:eastAsia="ja-JP"/>
        </w:rPr>
        <w:t xml:space="preserve"> </w:t>
      </w:r>
      <w:r w:rsidR="00E54679">
        <w:rPr>
          <w:lang w:val="es-ES_tradnl" w:eastAsia="ja-JP"/>
        </w:rPr>
        <w:t>de 202</w:t>
      </w:r>
      <w:r w:rsidR="00DD4EC6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77777777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>
        <w:rPr>
          <w:rFonts w:eastAsia="MS Mincho"/>
          <w:szCs w:val="22"/>
          <w:lang w:val="es-ES_tradnl" w:eastAsia="ja-JP"/>
        </w:rPr>
        <w:t>q</w:t>
      </w:r>
      <w:proofErr w:type="spellStart"/>
      <w:r w:rsidRPr="0071378F">
        <w:rPr>
          <w:lang w:val="es-ES"/>
        </w:rPr>
        <w:t>ue</w:t>
      </w:r>
      <w:proofErr w:type="spellEnd"/>
      <w:r w:rsidRPr="0071378F">
        <w:rPr>
          <w:lang w:val="es-ES"/>
        </w:rPr>
        <w:t xml:space="preserve">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77777777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 xml:space="preserve">renueva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242B5DB5" w:rsidR="00670B50" w:rsidRPr="00DE624B" w:rsidRDefault="002320CE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31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670B50">
        <w:rPr>
          <w:lang w:val="es-ES_tradnl"/>
        </w:rPr>
        <w:t>octubre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55A3" w14:textId="77777777" w:rsidR="00083755" w:rsidRDefault="00083755">
      <w:r>
        <w:separator/>
      </w:r>
    </w:p>
  </w:endnote>
  <w:endnote w:type="continuationSeparator" w:id="0">
    <w:p w14:paraId="00981CAA" w14:textId="77777777" w:rsidR="00083755" w:rsidRDefault="00083755" w:rsidP="003B38C1">
      <w:r>
        <w:separator/>
      </w:r>
    </w:p>
    <w:p w14:paraId="6690514A" w14:textId="77777777" w:rsidR="00083755" w:rsidRPr="003B38C1" w:rsidRDefault="000837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A81C0A" w14:textId="77777777" w:rsidR="00083755" w:rsidRPr="003B38C1" w:rsidRDefault="000837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29CF" w14:textId="77777777" w:rsidR="00083755" w:rsidRDefault="00083755">
      <w:r>
        <w:separator/>
      </w:r>
    </w:p>
  </w:footnote>
  <w:footnote w:type="continuationSeparator" w:id="0">
    <w:p w14:paraId="3FFF0B2F" w14:textId="77777777" w:rsidR="00083755" w:rsidRDefault="00083755" w:rsidP="008B60B2">
      <w:r>
        <w:separator/>
      </w:r>
    </w:p>
    <w:p w14:paraId="365CDD65" w14:textId="77777777" w:rsidR="00083755" w:rsidRPr="00ED77FB" w:rsidRDefault="000837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AF451D" w14:textId="77777777" w:rsidR="00083755" w:rsidRPr="00ED77FB" w:rsidRDefault="000837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0CE"/>
    <w:rsid w:val="002322E0"/>
    <w:rsid w:val="00240B70"/>
    <w:rsid w:val="00244DB0"/>
    <w:rsid w:val="002453E8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ADA"/>
    <w:rsid w:val="004E0F8A"/>
    <w:rsid w:val="004E34B0"/>
    <w:rsid w:val="004E7D00"/>
    <w:rsid w:val="004F5A30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1EC1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1E9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17712"/>
    <w:rsid w:val="00620ED8"/>
    <w:rsid w:val="00622414"/>
    <w:rsid w:val="00630FD8"/>
    <w:rsid w:val="00633D6B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2FA9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2C78"/>
    <w:rsid w:val="009B4C71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C4A4A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1401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4B83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1562</Characters>
  <Application>Microsoft Office Word</Application>
  <DocSecurity>0</DocSecurity>
  <Lines>173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19/2024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19/2024</dc:title>
  <dc:subject>Modificación de los importes de la tasa individual: Uzbekistán</dc:subject>
  <dc:creator>OMPI</dc:creator>
  <cp:keywords/>
  <dc:description/>
  <cp:lastModifiedBy>DOUAY Marie-Laure</cp:lastModifiedBy>
  <cp:revision>21</cp:revision>
  <cp:lastPrinted>2023-03-22T12:36:00Z</cp:lastPrinted>
  <dcterms:created xsi:type="dcterms:W3CDTF">2024-10-24T15:09:00Z</dcterms:created>
  <dcterms:modified xsi:type="dcterms:W3CDTF">2024-10-31T14:49:00Z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