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3559EF">
              <w:rPr>
                <w:rFonts w:ascii="Arial Black" w:hAnsi="Arial Black"/>
                <w:color w:val="000000"/>
                <w:sz w:val="15"/>
                <w:lang w:val="es-ES_tradnl"/>
              </w:rPr>
              <w:t>61</w:t>
            </w:r>
            <w:r w:rsidR="006762A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/2020</w:t>
            </w:r>
          </w:p>
        </w:tc>
      </w:tr>
    </w:tbl>
    <w:p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F001F8">
        <w:rPr>
          <w:b/>
          <w:sz w:val="24"/>
          <w:szCs w:val="24"/>
          <w:lang w:val="es-ES_tradnl"/>
        </w:rPr>
        <w:t>Colombia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Protocolo de Madrid, el Director 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individual pagadera respecto de </w:t>
      </w:r>
      <w:r w:rsidR="00F001F8">
        <w:rPr>
          <w:lang w:val="es-ES_tradnl" w:eastAsia="ja-JP"/>
        </w:rPr>
        <w:t>Colombia</w:t>
      </w:r>
      <w:r w:rsidRPr="0071201D">
        <w:rPr>
          <w:lang w:val="es-ES_tradnl" w:eastAsia="ja-JP"/>
        </w:rPr>
        <w:t xml:space="preserve"> </w:t>
      </w:r>
      <w:r w:rsidR="00F77FF6">
        <w:rPr>
          <w:lang w:val="es-ES_tradnl" w:eastAsia="ja-JP"/>
        </w:rPr>
        <w:t>cuando es designado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>
        <w:rPr>
          <w:lang w:val="es-ES_tradnl" w:eastAsia="ja-JP"/>
        </w:rPr>
        <w:t xml:space="preserve"> </w:t>
      </w:r>
      <w:r w:rsidR="00F001F8">
        <w:rPr>
          <w:lang w:val="es-ES_tradnl" w:eastAsia="ja-JP"/>
        </w:rPr>
        <w:t>Colombia</w:t>
      </w:r>
      <w:r w:rsidR="00AF0D28">
        <w:rPr>
          <w:lang w:val="es-ES_tradnl" w:eastAsia="ja-JP"/>
        </w:rPr>
        <w:t>.</w:t>
      </w:r>
    </w:p>
    <w:p w:rsidR="00AF0D28" w:rsidRDefault="00F36F09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3559EF">
        <w:rPr>
          <w:lang w:val="es-ES_tradnl" w:eastAsia="ja-JP"/>
        </w:rPr>
        <w:t>27</w:t>
      </w:r>
      <w:r>
        <w:rPr>
          <w:lang w:val="es-ES_tradnl" w:eastAsia="ja-JP"/>
        </w:rPr>
        <w:t> </w:t>
      </w:r>
      <w:r w:rsidR="00AF0D28">
        <w:rPr>
          <w:lang w:val="es-ES_tradnl" w:eastAsia="ja-JP"/>
        </w:rPr>
        <w:t>de</w:t>
      </w:r>
      <w:r>
        <w:rPr>
          <w:lang w:val="es-ES_tradnl" w:eastAsia="ja-JP"/>
        </w:rPr>
        <w:t> </w:t>
      </w:r>
      <w:r w:rsidR="0035042A">
        <w:rPr>
          <w:lang w:val="es-ES_tradnl" w:eastAsia="ja-JP"/>
        </w:rPr>
        <w:t>noviem</w:t>
      </w:r>
      <w:r w:rsidR="00AF0D28">
        <w:rPr>
          <w:lang w:val="es-ES_tradnl" w:eastAsia="ja-JP"/>
        </w:rPr>
        <w:t>bre</w:t>
      </w:r>
      <w:r>
        <w:rPr>
          <w:lang w:val="es-ES_tradnl" w:eastAsia="ja-JP"/>
        </w:rPr>
        <w:t> </w:t>
      </w:r>
      <w:r w:rsidR="00AF0D28">
        <w:rPr>
          <w:lang w:val="es-ES_tradnl" w:eastAsia="ja-JP"/>
        </w:rPr>
        <w:t>de</w:t>
      </w:r>
      <w:r>
        <w:rPr>
          <w:lang w:val="es-ES_tradnl" w:eastAsia="ja-JP"/>
        </w:rPr>
        <w:t> </w:t>
      </w:r>
      <w:r w:rsidR="00AF0D28">
        <w:rPr>
          <w:lang w:val="es-ES_tradnl" w:eastAsia="ja-JP"/>
        </w:rPr>
        <w:t xml:space="preserve">2020, </w:t>
      </w:r>
      <w:r w:rsidR="00AF0D28" w:rsidRPr="00C020EF">
        <w:rPr>
          <w:lang w:val="es-ES_tradnl"/>
        </w:rPr>
        <w:t xml:space="preserve">los importes de la tasa individual </w:t>
      </w:r>
      <w:r w:rsidR="00AF0D28">
        <w:rPr>
          <w:lang w:val="es-ES_tradnl"/>
        </w:rPr>
        <w:t xml:space="preserve">pagadera respecto a </w:t>
      </w:r>
      <w:r w:rsidR="00F001F8">
        <w:rPr>
          <w:lang w:val="es-ES_tradnl" w:eastAsia="ja-JP"/>
        </w:rPr>
        <w:t>Colombia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559"/>
        <w:gridCol w:w="1418"/>
      </w:tblGrid>
      <w:tr w:rsidR="00815D95" w:rsidRPr="00367B78" w:rsidTr="00073376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:rsidR="00815D95" w:rsidRPr="00367B78" w:rsidRDefault="00815D95" w:rsidP="00EC2AA4">
            <w:pPr>
              <w:rPr>
                <w:lang w:val="es-CU"/>
              </w:rPr>
            </w:pPr>
          </w:p>
          <w:p w:rsidR="00815D95" w:rsidRPr="00367B78" w:rsidRDefault="00815D95" w:rsidP="00EC2AA4">
            <w:pPr>
              <w:jc w:val="center"/>
              <w:rPr>
                <w:b/>
                <w:bCs/>
                <w:lang w:val="es-CU"/>
              </w:rPr>
            </w:pPr>
          </w:p>
          <w:p w:rsidR="00815D95" w:rsidRPr="00367B78" w:rsidRDefault="00815D95" w:rsidP="00815D95">
            <w:pPr>
              <w:jc w:val="center"/>
              <w:rPr>
                <w:b/>
                <w:bCs/>
                <w:lang w:val="es-CU"/>
              </w:rPr>
            </w:pPr>
          </w:p>
          <w:p w:rsidR="00815D95" w:rsidRPr="00367B78" w:rsidRDefault="00815D95" w:rsidP="00815D95">
            <w:pPr>
              <w:jc w:val="center"/>
              <w:rPr>
                <w:b/>
                <w:bCs/>
                <w:lang w:val="es-CU"/>
              </w:rPr>
            </w:pPr>
          </w:p>
          <w:p w:rsidR="00815D95" w:rsidRPr="00367B78" w:rsidRDefault="00815D95" w:rsidP="00815D95">
            <w:pPr>
              <w:jc w:val="center"/>
              <w:rPr>
                <w:b/>
                <w:bCs/>
                <w:lang w:val="es-CU"/>
              </w:rPr>
            </w:pPr>
          </w:p>
          <w:p w:rsidR="00815D95" w:rsidRPr="00367B78" w:rsidRDefault="00815D95" w:rsidP="00815D95">
            <w:pPr>
              <w:jc w:val="center"/>
              <w:rPr>
                <w:lang w:val="es-CU"/>
              </w:rPr>
            </w:pPr>
            <w:r w:rsidRPr="00367B78">
              <w:rPr>
                <w:b/>
                <w:bCs/>
                <w:lang w:val="es-CU"/>
              </w:rPr>
              <w:t>ASUNTOS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rPr>
                <w:lang w:val="es-CU"/>
              </w:rPr>
            </w:pPr>
          </w:p>
          <w:p w:rsidR="004459CC" w:rsidRPr="00367B78" w:rsidRDefault="004459CC" w:rsidP="004459CC">
            <w:pPr>
              <w:jc w:val="center"/>
              <w:rPr>
                <w:b/>
                <w:bCs/>
                <w:lang w:val="es-CU"/>
              </w:rPr>
            </w:pPr>
            <w:r w:rsidRPr="00367B78">
              <w:rPr>
                <w:b/>
                <w:bCs/>
                <w:lang w:val="es-CU"/>
              </w:rPr>
              <w:t>Importes</w:t>
            </w:r>
          </w:p>
          <w:p w:rsidR="004459CC" w:rsidRPr="00367B78" w:rsidRDefault="004459CC" w:rsidP="004459CC">
            <w:pPr>
              <w:jc w:val="center"/>
              <w:rPr>
                <w:b/>
                <w:bCs/>
                <w:lang w:val="es-CU"/>
              </w:rPr>
            </w:pPr>
          </w:p>
          <w:p w:rsidR="00815D95" w:rsidRPr="00367B78" w:rsidRDefault="004459CC" w:rsidP="004459CC">
            <w:pPr>
              <w:jc w:val="center"/>
              <w:rPr>
                <w:bCs/>
                <w:i/>
                <w:lang w:val="es-CU"/>
              </w:rPr>
            </w:pPr>
            <w:r w:rsidRPr="00367B78">
              <w:rPr>
                <w:bCs/>
                <w:i/>
                <w:lang w:val="es-CU"/>
              </w:rPr>
              <w:t>(en francos suizos)</w:t>
            </w:r>
          </w:p>
          <w:p w:rsidR="004459CC" w:rsidRPr="00367B78" w:rsidRDefault="004459CC" w:rsidP="004459CC">
            <w:pPr>
              <w:jc w:val="center"/>
              <w:rPr>
                <w:i/>
                <w:iCs/>
                <w:lang w:val="es-CU" w:eastAsia="ja-JP"/>
              </w:rPr>
            </w:pPr>
          </w:p>
        </w:tc>
      </w:tr>
      <w:tr w:rsidR="00815D95" w:rsidRPr="00064676" w:rsidTr="00073376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:rsidR="00815D95" w:rsidRPr="00367B78" w:rsidRDefault="00815D95" w:rsidP="00EC2AA4">
            <w:pPr>
              <w:rPr>
                <w:lang w:val="es-C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lang w:val="es-CU" w:eastAsia="ja-JP"/>
              </w:rPr>
            </w:pPr>
          </w:p>
          <w:p w:rsidR="00815D95" w:rsidRPr="00367B78" w:rsidRDefault="004A79C3" w:rsidP="00EC2AA4">
            <w:pPr>
              <w:jc w:val="center"/>
              <w:rPr>
                <w:lang w:val="es-CU" w:eastAsia="ja-JP"/>
              </w:rPr>
            </w:pPr>
            <w:r w:rsidRPr="00367B78">
              <w:rPr>
                <w:lang w:val="es-CU" w:eastAsia="ja-JP"/>
              </w:rPr>
              <w:t>hasta el</w:t>
            </w:r>
          </w:p>
          <w:p w:rsidR="00815D95" w:rsidRPr="00367B78" w:rsidRDefault="003559EF" w:rsidP="004A79C3">
            <w:pPr>
              <w:jc w:val="center"/>
              <w:rPr>
                <w:lang w:val="es-CU"/>
              </w:rPr>
            </w:pPr>
            <w:r>
              <w:rPr>
                <w:lang w:val="es-CU"/>
              </w:rPr>
              <w:t>26</w:t>
            </w:r>
            <w:r w:rsidR="004A79C3" w:rsidRPr="00367B78">
              <w:rPr>
                <w:lang w:val="es-CU"/>
              </w:rPr>
              <w:t xml:space="preserve"> de noviembre de</w:t>
            </w:r>
            <w:r w:rsidR="00815D95" w:rsidRPr="00367B78">
              <w:rPr>
                <w:lang w:val="es-CU" w:eastAsia="ja-JP"/>
              </w:rPr>
              <w:t xml:space="preserve"> 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b/>
                <w:lang w:val="es-CU"/>
              </w:rPr>
            </w:pPr>
          </w:p>
          <w:p w:rsidR="00815D95" w:rsidRPr="00367B78" w:rsidRDefault="003559EF" w:rsidP="00EC2AA4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a partir del 27</w:t>
            </w:r>
            <w:r w:rsidR="004A79C3" w:rsidRPr="00367B78">
              <w:rPr>
                <w:b/>
                <w:lang w:val="es-CU"/>
              </w:rPr>
              <w:t xml:space="preserve"> de noviembre de 2020</w:t>
            </w:r>
          </w:p>
          <w:p w:rsidR="00815D95" w:rsidRPr="00367B78" w:rsidRDefault="00815D95" w:rsidP="004A79C3">
            <w:pPr>
              <w:jc w:val="center"/>
              <w:rPr>
                <w:lang w:val="es-CU"/>
              </w:rPr>
            </w:pPr>
          </w:p>
        </w:tc>
      </w:tr>
      <w:tr w:rsidR="00815D95" w:rsidRPr="00367B78" w:rsidTr="00073376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lang w:val="es-CU"/>
              </w:rPr>
            </w:pPr>
          </w:p>
          <w:p w:rsidR="00815D95" w:rsidRPr="00367B78" w:rsidRDefault="00815D95" w:rsidP="00EC2AA4">
            <w:pPr>
              <w:jc w:val="center"/>
              <w:rPr>
                <w:lang w:val="es-CU"/>
              </w:rPr>
            </w:pPr>
          </w:p>
          <w:p w:rsidR="00815D95" w:rsidRPr="00367B78" w:rsidRDefault="00815D95" w:rsidP="00EC2AA4">
            <w:pPr>
              <w:jc w:val="center"/>
              <w:rPr>
                <w:lang w:val="es-CU"/>
              </w:rPr>
            </w:pPr>
          </w:p>
          <w:p w:rsidR="00815D95" w:rsidRPr="00367B78" w:rsidRDefault="00815D95" w:rsidP="00EC2AA4">
            <w:pPr>
              <w:jc w:val="center"/>
              <w:rPr>
                <w:lang w:val="es-CU"/>
              </w:rPr>
            </w:pPr>
          </w:p>
          <w:p w:rsidR="00815D95" w:rsidRPr="00367B78" w:rsidRDefault="0094778F" w:rsidP="00EC2AA4">
            <w:pPr>
              <w:jc w:val="center"/>
              <w:rPr>
                <w:lang w:val="es-CU"/>
              </w:rPr>
            </w:pPr>
            <w:r w:rsidRPr="00367B78">
              <w:rPr>
                <w:lang w:val="es-CU"/>
              </w:rPr>
              <w:t xml:space="preserve">Solicitud o designación posterior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rPr>
                <w:lang w:val="es-CU"/>
              </w:rPr>
            </w:pPr>
          </w:p>
          <w:p w:rsidR="00815D95" w:rsidRPr="00367B78" w:rsidRDefault="00815D95" w:rsidP="00EC2AA4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</w:t>
            </w:r>
            <w:r w:rsidR="004662E1" w:rsidRPr="00367B78">
              <w:rPr>
                <w:lang w:val="es-CU"/>
              </w:rPr>
              <w:t>por una clase de productos o servicios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rPr>
                <w:lang w:val="es-CU"/>
              </w:rPr>
            </w:pPr>
          </w:p>
          <w:p w:rsidR="00815D95" w:rsidRPr="00367B78" w:rsidRDefault="00815D95" w:rsidP="00EC2AA4">
            <w:pPr>
              <w:jc w:val="center"/>
              <w:rPr>
                <w:lang w:val="es-CU"/>
              </w:rPr>
            </w:pPr>
            <w:r w:rsidRPr="00367B78">
              <w:rPr>
                <w:lang w:val="es-CU"/>
              </w:rPr>
              <w:t>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b/>
                <w:lang w:val="es-CU"/>
              </w:rPr>
            </w:pPr>
          </w:p>
          <w:p w:rsidR="00815D95" w:rsidRPr="00367B78" w:rsidRDefault="00815D95" w:rsidP="00EC2AA4">
            <w:pPr>
              <w:jc w:val="center"/>
              <w:rPr>
                <w:b/>
                <w:lang w:val="es-CU"/>
              </w:rPr>
            </w:pPr>
            <w:r w:rsidRPr="00367B78">
              <w:rPr>
                <w:b/>
                <w:lang w:val="es-CU"/>
              </w:rPr>
              <w:t>231</w:t>
            </w:r>
          </w:p>
        </w:tc>
      </w:tr>
      <w:tr w:rsidR="00815D95" w:rsidRPr="00367B78" w:rsidTr="00073376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lang w:val="es-C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rPr>
                <w:lang w:val="es-CU"/>
              </w:rPr>
            </w:pPr>
          </w:p>
          <w:p w:rsidR="00815D95" w:rsidRPr="00367B78" w:rsidRDefault="00815D95" w:rsidP="00EC2AA4">
            <w:pPr>
              <w:rPr>
                <w:lang w:val="es-CU"/>
              </w:rPr>
            </w:pPr>
            <w:r w:rsidRPr="00367B78">
              <w:rPr>
                <w:lang w:val="es-CU"/>
              </w:rPr>
              <w:t xml:space="preserve">–  </w:t>
            </w:r>
            <w:r w:rsidR="004662E1"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rFonts w:eastAsia="MS Mincho"/>
                <w:szCs w:val="22"/>
                <w:lang w:val="es-CU" w:eastAsia="ja-JP"/>
              </w:rPr>
            </w:pPr>
          </w:p>
          <w:p w:rsidR="00815D95" w:rsidRPr="00367B78" w:rsidRDefault="00815D95" w:rsidP="00EC2AA4">
            <w:pPr>
              <w:jc w:val="center"/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rFonts w:eastAsia="MS Mincho"/>
                <w:szCs w:val="22"/>
                <w:lang w:val="es-CU" w:eastAsia="ja-JP"/>
              </w:rPr>
              <w:t>136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  <w:p w:rsidR="00815D95" w:rsidRPr="00367B78" w:rsidRDefault="00815D95" w:rsidP="00EC2AA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 w:rsidRPr="00367B78">
              <w:rPr>
                <w:rFonts w:eastAsia="MS Mincho"/>
                <w:b/>
                <w:szCs w:val="22"/>
                <w:lang w:val="es-CU" w:eastAsia="ja-JP"/>
              </w:rPr>
              <w:t>115</w:t>
            </w:r>
          </w:p>
        </w:tc>
      </w:tr>
      <w:tr w:rsidR="00815D95" w:rsidRPr="00064676" w:rsidTr="00073376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lang w:val="es-C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</w:p>
          <w:p w:rsidR="00815D95" w:rsidRPr="00367B78" w:rsidRDefault="00166F78" w:rsidP="00EC2AA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se trate de una marca colectiva o de certificación</w:t>
            </w:r>
            <w:r w:rsidR="00815D95"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rPr>
                <w:rFonts w:eastAsia="MS Mincho"/>
                <w:szCs w:val="22"/>
                <w:lang w:val="es-CU" w:eastAsia="ja-JP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  <w:tr w:rsidR="00815D95" w:rsidRPr="00367B78" w:rsidTr="00073376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lang w:val="es-C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rPr>
                <w:lang w:val="es-CU"/>
              </w:rPr>
            </w:pPr>
          </w:p>
          <w:p w:rsidR="00815D95" w:rsidRPr="00367B78" w:rsidRDefault="00815D95" w:rsidP="00EC2AA4">
            <w:pPr>
              <w:rPr>
                <w:lang w:val="es-CU"/>
              </w:rPr>
            </w:pPr>
            <w:r w:rsidRPr="00367B78">
              <w:rPr>
                <w:lang w:val="es-CU"/>
              </w:rPr>
              <w:t xml:space="preserve">–  </w:t>
            </w:r>
            <w:r w:rsidR="004662E1" w:rsidRPr="00367B78">
              <w:rPr>
                <w:lang w:val="es-CU"/>
              </w:rPr>
              <w:t>por una clase de productos o servicios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rFonts w:eastAsia="MS Mincho"/>
                <w:szCs w:val="22"/>
                <w:lang w:val="es-CU" w:eastAsia="ja-JP"/>
              </w:rPr>
            </w:pPr>
          </w:p>
          <w:p w:rsidR="00815D95" w:rsidRPr="00367B78" w:rsidRDefault="00815D95" w:rsidP="00EC2AA4">
            <w:pPr>
              <w:jc w:val="center"/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rFonts w:eastAsia="MS Mincho"/>
                <w:szCs w:val="22"/>
                <w:lang w:val="es-CU" w:eastAsia="ja-JP"/>
              </w:rPr>
              <w:t>363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  <w:p w:rsidR="00815D95" w:rsidRPr="00367B78" w:rsidRDefault="00815D95" w:rsidP="00EC2AA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 w:rsidRPr="00367B78">
              <w:rPr>
                <w:rFonts w:eastAsia="MS Mincho"/>
                <w:b/>
                <w:szCs w:val="22"/>
                <w:lang w:val="es-CU" w:eastAsia="ja-JP"/>
              </w:rPr>
              <w:t>307</w:t>
            </w:r>
          </w:p>
        </w:tc>
      </w:tr>
      <w:tr w:rsidR="00815D95" w:rsidRPr="00367B78" w:rsidTr="00073376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lang w:val="es-C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rPr>
                <w:lang w:val="es-CU"/>
              </w:rPr>
            </w:pPr>
          </w:p>
          <w:p w:rsidR="00815D95" w:rsidRPr="00367B78" w:rsidRDefault="00815D95" w:rsidP="00EC2AA4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</w:t>
            </w:r>
            <w:r w:rsidR="004662E1"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  <w:p w:rsidR="00815D95" w:rsidRPr="00367B78" w:rsidRDefault="00815D95" w:rsidP="00EC2AA4">
            <w:pPr>
              <w:rPr>
                <w:lang w:val="es-C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rFonts w:eastAsia="MS Mincho"/>
                <w:szCs w:val="22"/>
                <w:lang w:val="es-CU" w:eastAsia="ja-JP"/>
              </w:rPr>
            </w:pPr>
          </w:p>
          <w:p w:rsidR="00815D95" w:rsidRPr="00367B78" w:rsidRDefault="00815D95" w:rsidP="00EC2AA4">
            <w:pPr>
              <w:jc w:val="center"/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rFonts w:eastAsia="MS Mincho"/>
                <w:szCs w:val="22"/>
                <w:lang w:val="es-CU" w:eastAsia="ja-JP"/>
              </w:rPr>
              <w:t>181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  <w:p w:rsidR="00815D95" w:rsidRPr="00367B78" w:rsidRDefault="00815D95" w:rsidP="00EC2AA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 w:rsidRPr="00367B78">
              <w:rPr>
                <w:rFonts w:eastAsia="MS Mincho"/>
                <w:b/>
                <w:szCs w:val="22"/>
                <w:lang w:val="es-CU" w:eastAsia="ja-JP"/>
              </w:rPr>
              <w:t>154</w:t>
            </w:r>
          </w:p>
        </w:tc>
      </w:tr>
    </w:tbl>
    <w:p w:rsidR="00815D95" w:rsidRPr="00367B78" w:rsidRDefault="00815D95" w:rsidP="00815D95">
      <w:pPr>
        <w:pStyle w:val="ONUMFS"/>
        <w:numPr>
          <w:ilvl w:val="0"/>
          <w:numId w:val="0"/>
        </w:numPr>
        <w:rPr>
          <w:lang w:val="es-CU"/>
        </w:rPr>
      </w:pPr>
    </w:p>
    <w:p w:rsidR="0097590D" w:rsidRDefault="0097590D" w:rsidP="00815D95">
      <w:pPr>
        <w:pStyle w:val="ONUMFS"/>
        <w:numPr>
          <w:ilvl w:val="0"/>
          <w:numId w:val="0"/>
        </w:numPr>
        <w:rPr>
          <w:lang w:val="es-CU"/>
        </w:rPr>
      </w:pPr>
      <w:r>
        <w:rPr>
          <w:lang w:val="es-CU"/>
        </w:rP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559"/>
        <w:gridCol w:w="1559"/>
      </w:tblGrid>
      <w:tr w:rsidR="00815D95" w:rsidRPr="00367B78" w:rsidTr="00073376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:rsidR="00815D95" w:rsidRPr="00367B78" w:rsidRDefault="00815D95" w:rsidP="00EC2AA4">
            <w:pPr>
              <w:rPr>
                <w:lang w:val="es-CU"/>
              </w:rPr>
            </w:pPr>
          </w:p>
          <w:p w:rsidR="00815D95" w:rsidRPr="00367B78" w:rsidRDefault="00815D95" w:rsidP="00EC2AA4">
            <w:pPr>
              <w:jc w:val="center"/>
              <w:rPr>
                <w:b/>
                <w:bCs/>
                <w:lang w:val="es-CU"/>
              </w:rPr>
            </w:pPr>
          </w:p>
          <w:p w:rsidR="00815D95" w:rsidRPr="00367B78" w:rsidRDefault="00815D95" w:rsidP="00EC2AA4">
            <w:pPr>
              <w:jc w:val="center"/>
              <w:rPr>
                <w:b/>
                <w:bCs/>
                <w:lang w:val="es-CU"/>
              </w:rPr>
            </w:pPr>
          </w:p>
          <w:p w:rsidR="00815D95" w:rsidRPr="00367B78" w:rsidRDefault="00815D95" w:rsidP="00EC2AA4">
            <w:pPr>
              <w:jc w:val="center"/>
              <w:rPr>
                <w:b/>
                <w:bCs/>
                <w:lang w:val="es-CU"/>
              </w:rPr>
            </w:pPr>
          </w:p>
          <w:p w:rsidR="00815D95" w:rsidRPr="00367B78" w:rsidRDefault="00815D95" w:rsidP="00EC2AA4">
            <w:pPr>
              <w:jc w:val="center"/>
              <w:rPr>
                <w:b/>
                <w:bCs/>
                <w:lang w:val="es-CU"/>
              </w:rPr>
            </w:pPr>
          </w:p>
          <w:p w:rsidR="00815D95" w:rsidRPr="00367B78" w:rsidRDefault="00815D95" w:rsidP="00815D95">
            <w:pPr>
              <w:jc w:val="center"/>
              <w:rPr>
                <w:lang w:val="es-CU"/>
              </w:rPr>
            </w:pPr>
            <w:r w:rsidRPr="00367B78">
              <w:rPr>
                <w:b/>
                <w:bCs/>
                <w:lang w:val="es-CU"/>
              </w:rPr>
              <w:t>ASUNTOS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rPr>
                <w:lang w:val="es-CU"/>
              </w:rPr>
            </w:pPr>
          </w:p>
          <w:p w:rsidR="004459CC" w:rsidRPr="00367B78" w:rsidRDefault="004459CC" w:rsidP="004459CC">
            <w:pPr>
              <w:jc w:val="center"/>
              <w:rPr>
                <w:b/>
                <w:bCs/>
                <w:lang w:val="es-CU"/>
              </w:rPr>
            </w:pPr>
            <w:r w:rsidRPr="00367B78">
              <w:rPr>
                <w:b/>
                <w:bCs/>
                <w:lang w:val="es-CU"/>
              </w:rPr>
              <w:t>Importes</w:t>
            </w:r>
          </w:p>
          <w:p w:rsidR="004459CC" w:rsidRPr="00367B78" w:rsidRDefault="004459CC" w:rsidP="004459CC">
            <w:pPr>
              <w:jc w:val="center"/>
              <w:rPr>
                <w:b/>
                <w:bCs/>
                <w:lang w:val="es-CU"/>
              </w:rPr>
            </w:pPr>
          </w:p>
          <w:p w:rsidR="00815D95" w:rsidRPr="00367B78" w:rsidRDefault="004459CC" w:rsidP="004459CC">
            <w:pPr>
              <w:jc w:val="center"/>
              <w:rPr>
                <w:bCs/>
                <w:i/>
                <w:lang w:val="es-CU"/>
              </w:rPr>
            </w:pPr>
            <w:r w:rsidRPr="00367B78">
              <w:rPr>
                <w:bCs/>
                <w:i/>
                <w:lang w:val="es-CU"/>
              </w:rPr>
              <w:t>(en francos suizos)</w:t>
            </w:r>
          </w:p>
          <w:p w:rsidR="004459CC" w:rsidRPr="00367B78" w:rsidRDefault="004459CC" w:rsidP="004459CC">
            <w:pPr>
              <w:jc w:val="center"/>
              <w:rPr>
                <w:i/>
                <w:iCs/>
                <w:lang w:val="es-CU" w:eastAsia="ja-JP"/>
              </w:rPr>
            </w:pPr>
          </w:p>
        </w:tc>
      </w:tr>
      <w:tr w:rsidR="00815D95" w:rsidRPr="00064676" w:rsidTr="00073376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:rsidR="00815D95" w:rsidRPr="00367B78" w:rsidRDefault="00815D95" w:rsidP="00EC2AA4">
            <w:pPr>
              <w:rPr>
                <w:lang w:val="es-C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lang w:val="es-CU" w:eastAsia="ja-JP"/>
              </w:rPr>
            </w:pPr>
          </w:p>
          <w:p w:rsidR="004A79C3" w:rsidRPr="00367B78" w:rsidRDefault="004A79C3" w:rsidP="004A79C3">
            <w:pPr>
              <w:jc w:val="center"/>
              <w:rPr>
                <w:lang w:val="es-CU" w:eastAsia="ja-JP"/>
              </w:rPr>
            </w:pPr>
            <w:r w:rsidRPr="00367B78">
              <w:rPr>
                <w:lang w:val="es-CU" w:eastAsia="ja-JP"/>
              </w:rPr>
              <w:t>hasta el</w:t>
            </w:r>
          </w:p>
          <w:p w:rsidR="00815D95" w:rsidRPr="00367B78" w:rsidRDefault="003559EF" w:rsidP="004A79C3">
            <w:pPr>
              <w:jc w:val="center"/>
              <w:rPr>
                <w:lang w:val="es-CU"/>
              </w:rPr>
            </w:pPr>
            <w:r>
              <w:rPr>
                <w:lang w:val="es-CU"/>
              </w:rPr>
              <w:t>26</w:t>
            </w:r>
            <w:r w:rsidR="004A79C3" w:rsidRPr="00367B78">
              <w:rPr>
                <w:lang w:val="es-CU"/>
              </w:rPr>
              <w:t xml:space="preserve"> de noviembre de</w:t>
            </w:r>
            <w:r w:rsidR="004A79C3" w:rsidRPr="00367B78">
              <w:rPr>
                <w:lang w:val="es-CU" w:eastAsia="ja-JP"/>
              </w:rPr>
              <w:t xml:space="preserve"> 2020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b/>
                <w:lang w:val="es-CU"/>
              </w:rPr>
            </w:pPr>
          </w:p>
          <w:p w:rsidR="004A79C3" w:rsidRPr="00367B78" w:rsidRDefault="003559EF" w:rsidP="004A79C3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a partir del 27</w:t>
            </w:r>
            <w:r w:rsidR="004A79C3" w:rsidRPr="00367B78">
              <w:rPr>
                <w:b/>
                <w:lang w:val="es-CU"/>
              </w:rPr>
              <w:t xml:space="preserve"> de noviembre de 2020</w:t>
            </w:r>
          </w:p>
          <w:p w:rsidR="00815D95" w:rsidRPr="00367B78" w:rsidRDefault="00815D95" w:rsidP="00EC2AA4">
            <w:pPr>
              <w:rPr>
                <w:lang w:val="es-CU"/>
              </w:rPr>
            </w:pPr>
          </w:p>
        </w:tc>
      </w:tr>
      <w:tr w:rsidR="00815D95" w:rsidRPr="00367B78" w:rsidTr="00073376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rPr>
                <w:lang w:val="es-CU"/>
              </w:rPr>
            </w:pPr>
          </w:p>
          <w:p w:rsidR="00815D95" w:rsidRPr="00367B78" w:rsidRDefault="00815D95" w:rsidP="00EC2AA4">
            <w:pPr>
              <w:jc w:val="center"/>
              <w:rPr>
                <w:lang w:val="es-CU"/>
              </w:rPr>
            </w:pPr>
          </w:p>
          <w:p w:rsidR="00815D95" w:rsidRPr="00367B78" w:rsidRDefault="00815D95" w:rsidP="00EC2AA4">
            <w:pPr>
              <w:jc w:val="center"/>
              <w:rPr>
                <w:lang w:val="es-CU"/>
              </w:rPr>
            </w:pPr>
          </w:p>
          <w:p w:rsidR="00815D95" w:rsidRPr="00367B78" w:rsidRDefault="00815D95" w:rsidP="00EC2AA4">
            <w:pPr>
              <w:jc w:val="center"/>
              <w:rPr>
                <w:lang w:val="es-CU"/>
              </w:rPr>
            </w:pPr>
          </w:p>
          <w:p w:rsidR="00815D95" w:rsidRPr="00367B78" w:rsidRDefault="00815D95" w:rsidP="00EC2AA4">
            <w:pPr>
              <w:jc w:val="center"/>
              <w:rPr>
                <w:lang w:val="es-CU"/>
              </w:rPr>
            </w:pPr>
          </w:p>
          <w:p w:rsidR="0094778F" w:rsidRPr="00367B78" w:rsidRDefault="0094778F" w:rsidP="0094778F">
            <w:pPr>
              <w:jc w:val="center"/>
              <w:rPr>
                <w:lang w:val="es-CU"/>
              </w:rPr>
            </w:pPr>
          </w:p>
          <w:p w:rsidR="00815D95" w:rsidRPr="00367B78" w:rsidRDefault="0094778F" w:rsidP="0094778F">
            <w:pPr>
              <w:jc w:val="center"/>
              <w:rPr>
                <w:lang w:val="es-CU"/>
              </w:rPr>
            </w:pPr>
            <w:r w:rsidRPr="00367B78">
              <w:rPr>
                <w:lang w:val="es-CU"/>
              </w:rPr>
              <w:t>Renovación</w:t>
            </w:r>
          </w:p>
          <w:p w:rsidR="00815D95" w:rsidRPr="00367B78" w:rsidRDefault="00815D95" w:rsidP="00EC2AA4">
            <w:pPr>
              <w:rPr>
                <w:lang w:val="es-C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rPr>
                <w:lang w:val="es-CU"/>
              </w:rPr>
            </w:pPr>
          </w:p>
          <w:p w:rsidR="00815D95" w:rsidRPr="00367B78" w:rsidRDefault="00815D95" w:rsidP="00EC2AA4">
            <w:pPr>
              <w:rPr>
                <w:lang w:val="es-CU"/>
              </w:rPr>
            </w:pPr>
            <w:r w:rsidRPr="00367B78">
              <w:rPr>
                <w:lang w:val="es-CU"/>
              </w:rPr>
              <w:t xml:space="preserve">–  </w:t>
            </w:r>
            <w:r w:rsidR="004662E1" w:rsidRPr="00367B78">
              <w:rPr>
                <w:lang w:val="es-CU"/>
              </w:rPr>
              <w:t>por una clase de productos o servicios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rFonts w:eastAsia="MS Mincho"/>
                <w:szCs w:val="22"/>
                <w:lang w:val="es-CU" w:eastAsia="ja-JP"/>
              </w:rPr>
            </w:pPr>
          </w:p>
          <w:p w:rsidR="00815D95" w:rsidRPr="00367B78" w:rsidRDefault="00815D95" w:rsidP="00EC2AA4">
            <w:pPr>
              <w:jc w:val="center"/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rFonts w:eastAsia="MS Mincho"/>
                <w:szCs w:val="22"/>
                <w:lang w:val="es-CU" w:eastAsia="ja-JP"/>
              </w:rPr>
              <w:t>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  <w:p w:rsidR="00815D95" w:rsidRPr="00367B78" w:rsidRDefault="00815D95" w:rsidP="00EC2AA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 w:rsidRPr="00367B78">
              <w:rPr>
                <w:rFonts w:eastAsia="MS Mincho"/>
                <w:b/>
                <w:szCs w:val="22"/>
                <w:lang w:val="es-CU" w:eastAsia="ja-JP"/>
              </w:rPr>
              <w:t>126</w:t>
            </w:r>
          </w:p>
        </w:tc>
      </w:tr>
      <w:tr w:rsidR="00815D95" w:rsidRPr="00367B78" w:rsidTr="00073376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rPr>
                <w:lang w:val="es-C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rPr>
                <w:rFonts w:eastAsia="MS Mincho"/>
                <w:szCs w:val="22"/>
                <w:lang w:val="es-CU" w:eastAsia="ja-JP"/>
              </w:rPr>
            </w:pPr>
          </w:p>
          <w:p w:rsidR="00815D95" w:rsidRPr="00367B78" w:rsidRDefault="00815D95" w:rsidP="00EC2AA4">
            <w:pPr>
              <w:rPr>
                <w:lang w:val="es-CU"/>
              </w:rPr>
            </w:pPr>
            <w:r w:rsidRPr="00367B78">
              <w:rPr>
                <w:rFonts w:eastAsia="MS Mincho"/>
                <w:szCs w:val="22"/>
                <w:lang w:val="es-CU" w:eastAsia="ja-JP"/>
              </w:rPr>
              <w:t xml:space="preserve">–  </w:t>
            </w:r>
            <w:r w:rsidR="004662E1"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rFonts w:eastAsia="MS Mincho"/>
                <w:szCs w:val="22"/>
                <w:lang w:val="es-CU" w:eastAsia="ja-JP"/>
              </w:rPr>
            </w:pPr>
          </w:p>
          <w:p w:rsidR="00815D95" w:rsidRPr="00367B78" w:rsidRDefault="00815D95" w:rsidP="00EC2AA4">
            <w:pPr>
              <w:jc w:val="center"/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rFonts w:eastAsia="MS Mincho"/>
                <w:szCs w:val="22"/>
                <w:lang w:val="es-CU" w:eastAsia="ja-JP"/>
              </w:rPr>
              <w:t xml:space="preserve">  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 w:rsidRPr="00367B78">
              <w:rPr>
                <w:rFonts w:eastAsia="MS Mincho"/>
                <w:b/>
                <w:szCs w:val="22"/>
                <w:lang w:val="es-CU" w:eastAsia="ja-JP"/>
              </w:rPr>
              <w:t xml:space="preserve">  </w:t>
            </w:r>
          </w:p>
          <w:p w:rsidR="00815D95" w:rsidRPr="00367B78" w:rsidRDefault="00815D95" w:rsidP="00EC2AA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 w:rsidRPr="00367B78">
              <w:rPr>
                <w:rFonts w:eastAsia="MS Mincho"/>
                <w:b/>
                <w:szCs w:val="22"/>
                <w:lang w:val="es-CU" w:eastAsia="ja-JP"/>
              </w:rPr>
              <w:t xml:space="preserve">  62</w:t>
            </w:r>
          </w:p>
        </w:tc>
      </w:tr>
      <w:tr w:rsidR="00815D95" w:rsidRPr="00064676" w:rsidTr="00073376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rPr>
                <w:lang w:val="es-C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</w:p>
          <w:p w:rsidR="00815D95" w:rsidRPr="00367B78" w:rsidRDefault="00166F78" w:rsidP="00EC2AA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el pago es efectuado durante el plazo de gracia</w:t>
            </w:r>
            <w:r w:rsidR="00815D95"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rPr>
                <w:rFonts w:eastAsia="MS Mincho"/>
                <w:szCs w:val="22"/>
                <w:lang w:val="es-CU" w:eastAsia="ja-JP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  <w:tr w:rsidR="00815D95" w:rsidRPr="00367B78" w:rsidTr="00073376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rPr>
                <w:lang w:val="es-C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rPr>
                <w:lang w:val="es-CU"/>
              </w:rPr>
            </w:pPr>
          </w:p>
          <w:p w:rsidR="00815D95" w:rsidRPr="00367B78" w:rsidRDefault="00815D95" w:rsidP="00EC2AA4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</w:t>
            </w:r>
            <w:r w:rsidR="004662E1" w:rsidRPr="00367B78">
              <w:rPr>
                <w:lang w:val="es-CU"/>
              </w:rPr>
              <w:t>por una clase de productos o servicios</w:t>
            </w:r>
          </w:p>
          <w:p w:rsidR="00815D95" w:rsidRPr="00367B78" w:rsidRDefault="00815D95" w:rsidP="00EC2AA4">
            <w:pPr>
              <w:rPr>
                <w:rFonts w:eastAsia="MS Mincho"/>
                <w:szCs w:val="22"/>
                <w:lang w:val="es-CU" w:eastAsia="ja-JP"/>
              </w:rPr>
            </w:pPr>
          </w:p>
          <w:p w:rsidR="00815D95" w:rsidRPr="00367B78" w:rsidRDefault="00815D95" w:rsidP="00EC2AA4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</w:t>
            </w:r>
            <w:r w:rsidR="004662E1"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  <w:p w:rsidR="00815D95" w:rsidRPr="00367B78" w:rsidRDefault="00815D95" w:rsidP="00EC2AA4">
            <w:pPr>
              <w:rPr>
                <w:lang w:val="es-C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rFonts w:eastAsia="MS Mincho"/>
                <w:szCs w:val="22"/>
                <w:lang w:val="es-CU" w:eastAsia="ja-JP"/>
              </w:rPr>
            </w:pPr>
          </w:p>
          <w:p w:rsidR="00815D95" w:rsidRPr="00367B78" w:rsidRDefault="00815D95" w:rsidP="00EC2AA4">
            <w:pPr>
              <w:jc w:val="center"/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rFonts w:eastAsia="MS Mincho"/>
                <w:szCs w:val="22"/>
                <w:lang w:val="es-CU" w:eastAsia="ja-JP"/>
              </w:rPr>
              <w:t>203</w:t>
            </w:r>
          </w:p>
          <w:p w:rsidR="00815D95" w:rsidRPr="00367B78" w:rsidRDefault="00815D95" w:rsidP="00EC2AA4">
            <w:pPr>
              <w:jc w:val="center"/>
              <w:rPr>
                <w:rFonts w:eastAsia="MS Mincho"/>
                <w:szCs w:val="22"/>
                <w:lang w:val="es-CU" w:eastAsia="ja-JP"/>
              </w:rPr>
            </w:pPr>
          </w:p>
          <w:p w:rsidR="00815D95" w:rsidRPr="00367B78" w:rsidRDefault="00815D95" w:rsidP="00EC2AA4">
            <w:pPr>
              <w:jc w:val="center"/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rFonts w:eastAsia="MS Mincho"/>
                <w:szCs w:val="22"/>
                <w:lang w:val="es-CU" w:eastAsia="ja-JP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D95" w:rsidRPr="00367B78" w:rsidRDefault="00815D95" w:rsidP="00EC2AA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  <w:p w:rsidR="00815D95" w:rsidRPr="00367B78" w:rsidRDefault="00815D95" w:rsidP="00EC2AA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 w:rsidRPr="00367B78">
              <w:rPr>
                <w:rFonts w:eastAsia="MS Mincho"/>
                <w:b/>
                <w:szCs w:val="22"/>
                <w:lang w:val="es-CU" w:eastAsia="ja-JP"/>
              </w:rPr>
              <w:t>172</w:t>
            </w:r>
          </w:p>
          <w:p w:rsidR="00815D95" w:rsidRPr="00367B78" w:rsidRDefault="00815D95" w:rsidP="00EC2AA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  <w:p w:rsidR="00815D95" w:rsidRPr="00367B78" w:rsidRDefault="00815D95" w:rsidP="00EC2AA4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 w:rsidRPr="00367B78">
              <w:rPr>
                <w:rFonts w:eastAsia="MS Mincho"/>
                <w:b/>
                <w:szCs w:val="22"/>
                <w:lang w:val="es-CU" w:eastAsia="ja-JP"/>
              </w:rPr>
              <w:t xml:space="preserve">  84</w:t>
            </w:r>
          </w:p>
        </w:tc>
      </w:tr>
    </w:tbl>
    <w:p w:rsidR="00815D95" w:rsidRDefault="00815D95" w:rsidP="00DC7933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F001F8">
        <w:rPr>
          <w:snapToGrid w:val="0"/>
          <w:lang w:val="es-ES_tradnl"/>
        </w:rPr>
        <w:t>Colombia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77FF6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3559EF">
        <w:rPr>
          <w:lang w:val="es-ES_tradnl" w:eastAsia="ja-JP"/>
        </w:rPr>
        <w:t>27</w:t>
      </w:r>
      <w:r w:rsidR="007D78FE">
        <w:rPr>
          <w:lang w:val="es-ES_tradnl" w:eastAsia="ja-JP"/>
        </w:rPr>
        <w:t> de noviembre </w:t>
      </w:r>
      <w:r w:rsidR="009419FB">
        <w:rPr>
          <w:lang w:val="es-ES_tradnl" w:eastAsia="ja-JP"/>
        </w:rPr>
        <w:t>de</w:t>
      </w:r>
      <w:r w:rsidR="00F36F09">
        <w:rPr>
          <w:lang w:val="es-ES_tradnl" w:eastAsia="ja-JP"/>
        </w:rPr>
        <w:t> </w:t>
      </w:r>
      <w:r w:rsidR="009419FB">
        <w:rPr>
          <w:lang w:val="es-ES_tradnl" w:eastAsia="ja-JP"/>
        </w:rPr>
        <w:t xml:space="preserve">2020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F36F09">
        <w:rPr>
          <w:rFonts w:eastAsia="MS Mincho"/>
          <w:szCs w:val="22"/>
          <w:lang w:val="es-ES_tradnl" w:eastAsia="ja-JP"/>
        </w:rPr>
        <w:t>el </w:t>
      </w:r>
      <w:r w:rsidR="003559EF">
        <w:rPr>
          <w:lang w:val="es-ES_tradnl" w:eastAsia="ja-JP"/>
        </w:rPr>
        <w:t>27</w:t>
      </w:r>
      <w:r w:rsidR="007D78FE">
        <w:rPr>
          <w:lang w:val="es-ES_tradnl" w:eastAsia="ja-JP"/>
        </w:rPr>
        <w:t> de noviembre </w:t>
      </w:r>
      <w:r w:rsidR="00F36F09">
        <w:rPr>
          <w:lang w:val="es-ES_tradnl" w:eastAsia="ja-JP"/>
        </w:rPr>
        <w:t>de </w:t>
      </w:r>
      <w:r w:rsidR="009419FB">
        <w:rPr>
          <w:lang w:val="es-ES_tradnl" w:eastAsia="ja-JP"/>
        </w:rPr>
        <w:t xml:space="preserve">2020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Default="00F77FF6" w:rsidP="00F36F09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9419FB">
        <w:rPr>
          <w:rFonts w:eastAsia="MS Mincho"/>
          <w:szCs w:val="22"/>
          <w:lang w:val="es-ES_tradnl" w:eastAsia="ja-JP"/>
        </w:rPr>
        <w:t>el</w:t>
      </w:r>
      <w:r w:rsidR="002B5E1D">
        <w:rPr>
          <w:rFonts w:eastAsia="MS Mincho"/>
          <w:szCs w:val="22"/>
          <w:lang w:val="es-ES_tradnl" w:eastAsia="ja-JP"/>
        </w:rPr>
        <w:t> </w:t>
      </w:r>
      <w:r w:rsidR="003559EF">
        <w:rPr>
          <w:lang w:val="es-ES_tradnl" w:eastAsia="ja-JP"/>
        </w:rPr>
        <w:t>27</w:t>
      </w:r>
      <w:r w:rsidR="007D78FE">
        <w:rPr>
          <w:lang w:val="es-ES_tradnl" w:eastAsia="ja-JP"/>
        </w:rPr>
        <w:t> de noviembre </w:t>
      </w:r>
      <w:r w:rsidR="009419FB">
        <w:rPr>
          <w:lang w:val="es-ES_tradnl" w:eastAsia="ja-JP"/>
        </w:rPr>
        <w:t>de</w:t>
      </w:r>
      <w:r w:rsidR="00F36F09">
        <w:rPr>
          <w:lang w:val="es-ES_tradnl" w:eastAsia="ja-JP"/>
        </w:rPr>
        <w:t> </w:t>
      </w:r>
      <w:r w:rsidR="009419FB">
        <w:rPr>
          <w:lang w:val="es-ES_tradnl" w:eastAsia="ja-JP"/>
        </w:rPr>
        <w:t>2020</w:t>
      </w:r>
      <w:r w:rsidR="00A76562" w:rsidRPr="00A76562">
        <w:rPr>
          <w:rFonts w:eastAsia="MS Mincho"/>
          <w:szCs w:val="22"/>
          <w:lang w:val="es-ES_tradnl" w:eastAsia="ja-JP"/>
        </w:rPr>
        <w:t xml:space="preserve"> o con posterioridad.</w:t>
      </w:r>
    </w:p>
    <w:p w:rsidR="000255C9" w:rsidRPr="00DE624B" w:rsidRDefault="003559EF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27</w:t>
      </w:r>
      <w:r w:rsidR="00A27D7A" w:rsidRPr="0088751E">
        <w:rPr>
          <w:lang w:val="es-ES_tradnl"/>
        </w:rPr>
        <w:t xml:space="preserve"> </w:t>
      </w:r>
      <w:r w:rsidR="0035042A">
        <w:rPr>
          <w:lang w:val="es-ES_tradnl"/>
        </w:rPr>
        <w:t>de octu</w:t>
      </w:r>
      <w:r w:rsidR="00BE2729" w:rsidRPr="00BE2729">
        <w:rPr>
          <w:lang w:val="es-ES_tradnl"/>
        </w:rPr>
        <w:t>bre de 2020</w:t>
      </w:r>
    </w:p>
    <w:sectPr w:rsidR="000255C9" w:rsidRPr="00DE624B" w:rsidSect="005372DA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86" w:rsidRDefault="00D66386">
      <w:r>
        <w:separator/>
      </w:r>
    </w:p>
  </w:endnote>
  <w:endnote w:type="continuationSeparator" w:id="0">
    <w:p w:rsidR="00D66386" w:rsidRDefault="00D66386" w:rsidP="003B38C1">
      <w:r>
        <w:separator/>
      </w:r>
    </w:p>
    <w:p w:rsidR="00D66386" w:rsidRPr="003B38C1" w:rsidRDefault="00D663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66386" w:rsidRPr="003B38C1" w:rsidRDefault="00D663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86" w:rsidRDefault="00D66386">
      <w:r>
        <w:separator/>
      </w:r>
    </w:p>
  </w:footnote>
  <w:footnote w:type="continuationSeparator" w:id="0">
    <w:p w:rsidR="00D66386" w:rsidRDefault="00D66386" w:rsidP="008B60B2">
      <w:r>
        <w:separator/>
      </w:r>
    </w:p>
    <w:p w:rsidR="00D66386" w:rsidRPr="00ED77FB" w:rsidRDefault="00D663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66386" w:rsidRPr="00ED77FB" w:rsidRDefault="00D663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B27B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064676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16194"/>
    <w:rsid w:val="000255C9"/>
    <w:rsid w:val="00031D0C"/>
    <w:rsid w:val="00033F8A"/>
    <w:rsid w:val="00043313"/>
    <w:rsid w:val="00043CAA"/>
    <w:rsid w:val="00053A93"/>
    <w:rsid w:val="00054DF5"/>
    <w:rsid w:val="00064676"/>
    <w:rsid w:val="00065151"/>
    <w:rsid w:val="000728FF"/>
    <w:rsid w:val="00073376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A734F"/>
    <w:rsid w:val="000B2D58"/>
    <w:rsid w:val="000B44A1"/>
    <w:rsid w:val="000C1884"/>
    <w:rsid w:val="000C71B3"/>
    <w:rsid w:val="000D3921"/>
    <w:rsid w:val="000E1DDC"/>
    <w:rsid w:val="000E3C14"/>
    <w:rsid w:val="000E73ED"/>
    <w:rsid w:val="000F11B2"/>
    <w:rsid w:val="000F5E56"/>
    <w:rsid w:val="000F7A69"/>
    <w:rsid w:val="001272E3"/>
    <w:rsid w:val="00131BD8"/>
    <w:rsid w:val="001335FF"/>
    <w:rsid w:val="00133B7C"/>
    <w:rsid w:val="00133F53"/>
    <w:rsid w:val="001362EE"/>
    <w:rsid w:val="0014556A"/>
    <w:rsid w:val="0015037D"/>
    <w:rsid w:val="00150ECF"/>
    <w:rsid w:val="00163F0D"/>
    <w:rsid w:val="00166299"/>
    <w:rsid w:val="00166F78"/>
    <w:rsid w:val="00175017"/>
    <w:rsid w:val="00182AAC"/>
    <w:rsid w:val="001832A6"/>
    <w:rsid w:val="00185E31"/>
    <w:rsid w:val="00186DE1"/>
    <w:rsid w:val="00192AFA"/>
    <w:rsid w:val="001A0DE6"/>
    <w:rsid w:val="001C2D7E"/>
    <w:rsid w:val="001C6635"/>
    <w:rsid w:val="001D6B4C"/>
    <w:rsid w:val="001E1F47"/>
    <w:rsid w:val="001E3850"/>
    <w:rsid w:val="001F1B95"/>
    <w:rsid w:val="001F4E88"/>
    <w:rsid w:val="001F717F"/>
    <w:rsid w:val="00202410"/>
    <w:rsid w:val="00205035"/>
    <w:rsid w:val="0020551F"/>
    <w:rsid w:val="00213E14"/>
    <w:rsid w:val="0022087F"/>
    <w:rsid w:val="002231FE"/>
    <w:rsid w:val="0022493E"/>
    <w:rsid w:val="00227B86"/>
    <w:rsid w:val="002453E8"/>
    <w:rsid w:val="00250BCC"/>
    <w:rsid w:val="00251890"/>
    <w:rsid w:val="0025278E"/>
    <w:rsid w:val="00254F87"/>
    <w:rsid w:val="002634C4"/>
    <w:rsid w:val="00271292"/>
    <w:rsid w:val="00271540"/>
    <w:rsid w:val="0027396E"/>
    <w:rsid w:val="00275D8E"/>
    <w:rsid w:val="00285313"/>
    <w:rsid w:val="00290DA5"/>
    <w:rsid w:val="002928D3"/>
    <w:rsid w:val="002A2E4F"/>
    <w:rsid w:val="002B5E1D"/>
    <w:rsid w:val="002C1554"/>
    <w:rsid w:val="002C2267"/>
    <w:rsid w:val="002C34BE"/>
    <w:rsid w:val="002C38D8"/>
    <w:rsid w:val="002C7D2B"/>
    <w:rsid w:val="002D4C58"/>
    <w:rsid w:val="002D5FFD"/>
    <w:rsid w:val="002E5166"/>
    <w:rsid w:val="002E6718"/>
    <w:rsid w:val="002F1FE6"/>
    <w:rsid w:val="002F3B70"/>
    <w:rsid w:val="002F4E68"/>
    <w:rsid w:val="00302F7F"/>
    <w:rsid w:val="003075C4"/>
    <w:rsid w:val="00312F7F"/>
    <w:rsid w:val="003160F7"/>
    <w:rsid w:val="00317670"/>
    <w:rsid w:val="00335EC1"/>
    <w:rsid w:val="00337B3D"/>
    <w:rsid w:val="00347330"/>
    <w:rsid w:val="0035042A"/>
    <w:rsid w:val="003517A0"/>
    <w:rsid w:val="00352D5E"/>
    <w:rsid w:val="00353C8C"/>
    <w:rsid w:val="003559EF"/>
    <w:rsid w:val="00357985"/>
    <w:rsid w:val="00361450"/>
    <w:rsid w:val="003660B0"/>
    <w:rsid w:val="003673CF"/>
    <w:rsid w:val="00367B78"/>
    <w:rsid w:val="003802A4"/>
    <w:rsid w:val="00380429"/>
    <w:rsid w:val="003845C1"/>
    <w:rsid w:val="003879B9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44E9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3636D"/>
    <w:rsid w:val="0044034D"/>
    <w:rsid w:val="004459CC"/>
    <w:rsid w:val="00447718"/>
    <w:rsid w:val="00447A31"/>
    <w:rsid w:val="004522FF"/>
    <w:rsid w:val="00455407"/>
    <w:rsid w:val="004630B4"/>
    <w:rsid w:val="004647DA"/>
    <w:rsid w:val="004662E1"/>
    <w:rsid w:val="0047006A"/>
    <w:rsid w:val="00474062"/>
    <w:rsid w:val="00477D6B"/>
    <w:rsid w:val="00477EF9"/>
    <w:rsid w:val="004936FC"/>
    <w:rsid w:val="004947C5"/>
    <w:rsid w:val="004A1FFC"/>
    <w:rsid w:val="004A3108"/>
    <w:rsid w:val="004A79C3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43B1"/>
    <w:rsid w:val="0053057A"/>
    <w:rsid w:val="005372DA"/>
    <w:rsid w:val="00546473"/>
    <w:rsid w:val="00546A94"/>
    <w:rsid w:val="0054715D"/>
    <w:rsid w:val="0054762F"/>
    <w:rsid w:val="00555FB8"/>
    <w:rsid w:val="00560A29"/>
    <w:rsid w:val="005618CE"/>
    <w:rsid w:val="00563C83"/>
    <w:rsid w:val="005678D8"/>
    <w:rsid w:val="005709B6"/>
    <w:rsid w:val="00573981"/>
    <w:rsid w:val="00577D39"/>
    <w:rsid w:val="00582076"/>
    <w:rsid w:val="00585C7E"/>
    <w:rsid w:val="005868B8"/>
    <w:rsid w:val="0059431F"/>
    <w:rsid w:val="00597D88"/>
    <w:rsid w:val="005A1A3A"/>
    <w:rsid w:val="005A25C0"/>
    <w:rsid w:val="005A3D3E"/>
    <w:rsid w:val="005B0D66"/>
    <w:rsid w:val="005B14E6"/>
    <w:rsid w:val="005B27B5"/>
    <w:rsid w:val="005B5479"/>
    <w:rsid w:val="005B5790"/>
    <w:rsid w:val="005C4C8F"/>
    <w:rsid w:val="005C6649"/>
    <w:rsid w:val="005C7965"/>
    <w:rsid w:val="005D09DA"/>
    <w:rsid w:val="005E2346"/>
    <w:rsid w:val="005E5CFA"/>
    <w:rsid w:val="005F2F3B"/>
    <w:rsid w:val="00600876"/>
    <w:rsid w:val="00601B0F"/>
    <w:rsid w:val="00605827"/>
    <w:rsid w:val="00610854"/>
    <w:rsid w:val="00644AA2"/>
    <w:rsid w:val="00645225"/>
    <w:rsid w:val="00646050"/>
    <w:rsid w:val="00647B0C"/>
    <w:rsid w:val="006513BF"/>
    <w:rsid w:val="00651E58"/>
    <w:rsid w:val="00653B7D"/>
    <w:rsid w:val="00654AE9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B5F50"/>
    <w:rsid w:val="006D1292"/>
    <w:rsid w:val="006D529E"/>
    <w:rsid w:val="006F073B"/>
    <w:rsid w:val="006F1C9B"/>
    <w:rsid w:val="006F2878"/>
    <w:rsid w:val="006F33FF"/>
    <w:rsid w:val="006F353D"/>
    <w:rsid w:val="00715924"/>
    <w:rsid w:val="00723889"/>
    <w:rsid w:val="00734549"/>
    <w:rsid w:val="00740C5B"/>
    <w:rsid w:val="00741470"/>
    <w:rsid w:val="0075340D"/>
    <w:rsid w:val="00756B15"/>
    <w:rsid w:val="00757B62"/>
    <w:rsid w:val="00762C24"/>
    <w:rsid w:val="00762D37"/>
    <w:rsid w:val="00763EBE"/>
    <w:rsid w:val="00767C4D"/>
    <w:rsid w:val="00767CC8"/>
    <w:rsid w:val="00773CE3"/>
    <w:rsid w:val="007743EF"/>
    <w:rsid w:val="00775EBD"/>
    <w:rsid w:val="00776441"/>
    <w:rsid w:val="00785FA4"/>
    <w:rsid w:val="00790A94"/>
    <w:rsid w:val="00797D67"/>
    <w:rsid w:val="007B7F73"/>
    <w:rsid w:val="007C31F8"/>
    <w:rsid w:val="007C3E9B"/>
    <w:rsid w:val="007D1613"/>
    <w:rsid w:val="007D250A"/>
    <w:rsid w:val="007D78FE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6FC"/>
    <w:rsid w:val="00814549"/>
    <w:rsid w:val="00815D95"/>
    <w:rsid w:val="008208C1"/>
    <w:rsid w:val="00820F23"/>
    <w:rsid w:val="0083318D"/>
    <w:rsid w:val="00835622"/>
    <w:rsid w:val="00850844"/>
    <w:rsid w:val="00851F65"/>
    <w:rsid w:val="00852029"/>
    <w:rsid w:val="00853FA8"/>
    <w:rsid w:val="00854071"/>
    <w:rsid w:val="00855F05"/>
    <w:rsid w:val="00865420"/>
    <w:rsid w:val="0087121A"/>
    <w:rsid w:val="00872890"/>
    <w:rsid w:val="00874184"/>
    <w:rsid w:val="00885618"/>
    <w:rsid w:val="0088683C"/>
    <w:rsid w:val="0088751E"/>
    <w:rsid w:val="008948BE"/>
    <w:rsid w:val="008977D0"/>
    <w:rsid w:val="008A032F"/>
    <w:rsid w:val="008A1EA8"/>
    <w:rsid w:val="008B23F7"/>
    <w:rsid w:val="008B2CC1"/>
    <w:rsid w:val="008B60B2"/>
    <w:rsid w:val="008C2D2F"/>
    <w:rsid w:val="008C2FE6"/>
    <w:rsid w:val="008C3F09"/>
    <w:rsid w:val="008D3B64"/>
    <w:rsid w:val="008E2B65"/>
    <w:rsid w:val="008E5A83"/>
    <w:rsid w:val="008F1F70"/>
    <w:rsid w:val="008F21E0"/>
    <w:rsid w:val="00901B6B"/>
    <w:rsid w:val="0090218A"/>
    <w:rsid w:val="009032E0"/>
    <w:rsid w:val="0090731E"/>
    <w:rsid w:val="009162E2"/>
    <w:rsid w:val="00916E0C"/>
    <w:rsid w:val="00916EE2"/>
    <w:rsid w:val="00922789"/>
    <w:rsid w:val="009378BE"/>
    <w:rsid w:val="00940793"/>
    <w:rsid w:val="009419FB"/>
    <w:rsid w:val="0094778F"/>
    <w:rsid w:val="0095770F"/>
    <w:rsid w:val="00965EC2"/>
    <w:rsid w:val="00966A22"/>
    <w:rsid w:val="0096722F"/>
    <w:rsid w:val="00970935"/>
    <w:rsid w:val="0097590D"/>
    <w:rsid w:val="00975DC9"/>
    <w:rsid w:val="00980843"/>
    <w:rsid w:val="009820CB"/>
    <w:rsid w:val="009832F1"/>
    <w:rsid w:val="00987E9A"/>
    <w:rsid w:val="00995381"/>
    <w:rsid w:val="00997AAD"/>
    <w:rsid w:val="009A591F"/>
    <w:rsid w:val="009C0C04"/>
    <w:rsid w:val="009C757E"/>
    <w:rsid w:val="009D46E4"/>
    <w:rsid w:val="009D6D67"/>
    <w:rsid w:val="009E2791"/>
    <w:rsid w:val="009E3F6F"/>
    <w:rsid w:val="009E5F9F"/>
    <w:rsid w:val="009E7B70"/>
    <w:rsid w:val="009F2A14"/>
    <w:rsid w:val="009F499F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2B1F"/>
    <w:rsid w:val="00A74F88"/>
    <w:rsid w:val="00A76562"/>
    <w:rsid w:val="00A80BEC"/>
    <w:rsid w:val="00A869B7"/>
    <w:rsid w:val="00A96B1D"/>
    <w:rsid w:val="00A97803"/>
    <w:rsid w:val="00AA0CD0"/>
    <w:rsid w:val="00AA1EEF"/>
    <w:rsid w:val="00AB4428"/>
    <w:rsid w:val="00AC205C"/>
    <w:rsid w:val="00AC3562"/>
    <w:rsid w:val="00AD38EE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AA8"/>
    <w:rsid w:val="00B27CB2"/>
    <w:rsid w:val="00B33C4B"/>
    <w:rsid w:val="00B4261F"/>
    <w:rsid w:val="00B45BDB"/>
    <w:rsid w:val="00B46D7E"/>
    <w:rsid w:val="00B54D7D"/>
    <w:rsid w:val="00B6795E"/>
    <w:rsid w:val="00B73555"/>
    <w:rsid w:val="00B83157"/>
    <w:rsid w:val="00B83438"/>
    <w:rsid w:val="00B9734B"/>
    <w:rsid w:val="00B97A85"/>
    <w:rsid w:val="00BA59F8"/>
    <w:rsid w:val="00BA63F6"/>
    <w:rsid w:val="00BA6DE5"/>
    <w:rsid w:val="00BB2282"/>
    <w:rsid w:val="00BB30F3"/>
    <w:rsid w:val="00BB5A5F"/>
    <w:rsid w:val="00BB78C7"/>
    <w:rsid w:val="00BC0FDE"/>
    <w:rsid w:val="00BC2CC9"/>
    <w:rsid w:val="00BC375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775F"/>
    <w:rsid w:val="00C32F61"/>
    <w:rsid w:val="00C44D92"/>
    <w:rsid w:val="00C45642"/>
    <w:rsid w:val="00C45D2C"/>
    <w:rsid w:val="00C47421"/>
    <w:rsid w:val="00C50083"/>
    <w:rsid w:val="00C5357E"/>
    <w:rsid w:val="00C53F26"/>
    <w:rsid w:val="00C54D9F"/>
    <w:rsid w:val="00C556FE"/>
    <w:rsid w:val="00C60644"/>
    <w:rsid w:val="00C61B1F"/>
    <w:rsid w:val="00C63F9E"/>
    <w:rsid w:val="00C65F83"/>
    <w:rsid w:val="00C7617D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36D9"/>
    <w:rsid w:val="00CB5E7A"/>
    <w:rsid w:val="00CB5FAB"/>
    <w:rsid w:val="00CC2811"/>
    <w:rsid w:val="00CC4EDF"/>
    <w:rsid w:val="00CC5016"/>
    <w:rsid w:val="00CD12EE"/>
    <w:rsid w:val="00CD1DFA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4536"/>
    <w:rsid w:val="00D0187F"/>
    <w:rsid w:val="00D22BD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5DC0"/>
    <w:rsid w:val="00D65F1C"/>
    <w:rsid w:val="00D66386"/>
    <w:rsid w:val="00D71B4D"/>
    <w:rsid w:val="00D76F38"/>
    <w:rsid w:val="00D84272"/>
    <w:rsid w:val="00D87D75"/>
    <w:rsid w:val="00D90EE5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C7933"/>
    <w:rsid w:val="00DD092B"/>
    <w:rsid w:val="00DD48AE"/>
    <w:rsid w:val="00DE03B3"/>
    <w:rsid w:val="00DE3B9E"/>
    <w:rsid w:val="00DE60E0"/>
    <w:rsid w:val="00DE624B"/>
    <w:rsid w:val="00DE6470"/>
    <w:rsid w:val="00DF4459"/>
    <w:rsid w:val="00DF62ED"/>
    <w:rsid w:val="00E00794"/>
    <w:rsid w:val="00E00F55"/>
    <w:rsid w:val="00E213EE"/>
    <w:rsid w:val="00E335FE"/>
    <w:rsid w:val="00E40713"/>
    <w:rsid w:val="00E42B9A"/>
    <w:rsid w:val="00E438C5"/>
    <w:rsid w:val="00E532DC"/>
    <w:rsid w:val="00E533D5"/>
    <w:rsid w:val="00E539DC"/>
    <w:rsid w:val="00E62906"/>
    <w:rsid w:val="00E66C2C"/>
    <w:rsid w:val="00E67B4C"/>
    <w:rsid w:val="00E7182A"/>
    <w:rsid w:val="00E74DC1"/>
    <w:rsid w:val="00E8035A"/>
    <w:rsid w:val="00E83E5C"/>
    <w:rsid w:val="00EA121E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EF2A51"/>
    <w:rsid w:val="00F001F8"/>
    <w:rsid w:val="00F011ED"/>
    <w:rsid w:val="00F0720F"/>
    <w:rsid w:val="00F10AD1"/>
    <w:rsid w:val="00F172CF"/>
    <w:rsid w:val="00F201C4"/>
    <w:rsid w:val="00F24361"/>
    <w:rsid w:val="00F328E1"/>
    <w:rsid w:val="00F36F09"/>
    <w:rsid w:val="00F4005D"/>
    <w:rsid w:val="00F41701"/>
    <w:rsid w:val="00F55994"/>
    <w:rsid w:val="00F559BC"/>
    <w:rsid w:val="00F643BE"/>
    <w:rsid w:val="00F66152"/>
    <w:rsid w:val="00F74474"/>
    <w:rsid w:val="00F7721F"/>
    <w:rsid w:val="00F77FF6"/>
    <w:rsid w:val="00FA58D7"/>
    <w:rsid w:val="00FB4EBE"/>
    <w:rsid w:val="00FC3D36"/>
    <w:rsid w:val="00FC4305"/>
    <w:rsid w:val="00FC4C8A"/>
    <w:rsid w:val="00FC71BC"/>
    <w:rsid w:val="00FC7B76"/>
    <w:rsid w:val="00FD431E"/>
    <w:rsid w:val="00FE0E35"/>
    <w:rsid w:val="00FE4AC4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365</Words>
  <Characters>1798</Characters>
  <Application>Microsoft Office Word</Application>
  <DocSecurity>0</DocSecurity>
  <Lines>179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77</cp:revision>
  <cp:lastPrinted>2020-10-27T13:08:00Z</cp:lastPrinted>
  <dcterms:created xsi:type="dcterms:W3CDTF">2020-09-01T13:15:00Z</dcterms:created>
  <dcterms:modified xsi:type="dcterms:W3CDTF">2020-10-27T13:08:00Z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