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52AAE" w:rsidRPr="00852AAE" w14:paraId="39291DFA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F9C582A" w14:textId="77777777" w:rsidR="00163F61" w:rsidRPr="00852AAE" w:rsidRDefault="00163F61" w:rsidP="003C2450">
            <w:pPr>
              <w:keepNext/>
              <w:keepLines/>
              <w:rPr>
                <w:color w:val="000000" w:themeColor="text1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BEF22F1" w14:textId="77777777" w:rsidR="00163F61" w:rsidRPr="00852AAE" w:rsidRDefault="007A1B85" w:rsidP="003C2450">
            <w:pPr>
              <w:keepNext/>
              <w:keepLines/>
              <w:rPr>
                <w:color w:val="000000" w:themeColor="text1"/>
              </w:rPr>
            </w:pPr>
            <w:r w:rsidRPr="00852AAE">
              <w:rPr>
                <w:noProof/>
                <w:color w:val="000000" w:themeColor="text1"/>
                <w:lang w:val="fr-CH" w:eastAsia="fr-CH"/>
              </w:rPr>
              <w:drawing>
                <wp:inline distT="0" distB="0" distL="0" distR="0" wp14:anchorId="00B71F06" wp14:editId="0C2DD57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1C4FAA" w14:textId="77777777" w:rsidR="00163F61" w:rsidRPr="00852AAE" w:rsidRDefault="00163F61" w:rsidP="003C2450">
            <w:pPr>
              <w:keepNext/>
              <w:keepLines/>
              <w:jc w:val="right"/>
              <w:rPr>
                <w:color w:val="000000" w:themeColor="text1"/>
              </w:rPr>
            </w:pPr>
          </w:p>
        </w:tc>
      </w:tr>
      <w:tr w:rsidR="00852AAE" w:rsidRPr="00852AAE" w14:paraId="4FE1BDE4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96FC4E7" w14:textId="77777777" w:rsidR="00163F61" w:rsidRPr="00852AAE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bookmarkStart w:id="0" w:name="Original"/>
            <w:bookmarkEnd w:id="0"/>
          </w:p>
        </w:tc>
      </w:tr>
      <w:tr w:rsidR="00852AAE" w:rsidRPr="008565D4" w14:paraId="58239B9B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23EA3EE" w14:textId="2B5529B7" w:rsidR="00163F61" w:rsidRPr="008565D4" w:rsidRDefault="00163F61" w:rsidP="00A65DFC">
            <w:pPr>
              <w:jc w:val="right"/>
              <w:rPr>
                <w:color w:val="000000" w:themeColor="text1"/>
              </w:rPr>
            </w:pPr>
            <w:r w:rsidRPr="008565D4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INFORMATION NOTICE NO. </w:t>
            </w:r>
            <w:r w:rsidR="00377241">
              <w:rPr>
                <w:rFonts w:ascii="Arial Black" w:hAnsi="Arial Black"/>
                <w:caps/>
                <w:color w:val="000000" w:themeColor="text1"/>
                <w:sz w:val="15"/>
              </w:rPr>
              <w:t>33</w:t>
            </w:r>
            <w:r w:rsidR="00262D96" w:rsidRPr="008565D4">
              <w:rPr>
                <w:rFonts w:ascii="Arial Black" w:hAnsi="Arial Black"/>
                <w:caps/>
                <w:color w:val="000000" w:themeColor="text1"/>
                <w:sz w:val="15"/>
              </w:rPr>
              <w:t>/20</w:t>
            </w:r>
            <w:r w:rsidR="00DF336D" w:rsidRPr="008565D4">
              <w:rPr>
                <w:rFonts w:ascii="Arial Black" w:hAnsi="Arial Black"/>
                <w:caps/>
                <w:color w:val="000000" w:themeColor="text1"/>
                <w:sz w:val="15"/>
              </w:rPr>
              <w:t>2</w:t>
            </w:r>
            <w:r w:rsidR="00907790">
              <w:rPr>
                <w:rFonts w:ascii="Arial Black" w:hAnsi="Arial Black"/>
                <w:caps/>
                <w:color w:val="000000" w:themeColor="text1"/>
                <w:sz w:val="15"/>
              </w:rPr>
              <w:t>6</w:t>
            </w:r>
          </w:p>
        </w:tc>
      </w:tr>
    </w:tbl>
    <w:p w14:paraId="69156159" w14:textId="77777777" w:rsidR="00163F61" w:rsidRPr="00852AAE" w:rsidRDefault="00163F61" w:rsidP="00BE4ADB">
      <w:pPr>
        <w:autoSpaceDE w:val="0"/>
        <w:autoSpaceDN w:val="0"/>
        <w:adjustRightInd w:val="0"/>
        <w:spacing w:before="1100"/>
        <w:rPr>
          <w:b/>
          <w:bCs/>
          <w:color w:val="000000" w:themeColor="text1"/>
          <w:sz w:val="28"/>
          <w:szCs w:val="28"/>
        </w:rPr>
      </w:pPr>
      <w:r w:rsidRPr="00E5290B">
        <w:rPr>
          <w:b/>
          <w:bCs/>
          <w:color w:val="000000" w:themeColor="text1"/>
          <w:sz w:val="28"/>
          <w:szCs w:val="28"/>
        </w:rPr>
        <w:t>Madrid</w:t>
      </w:r>
      <w:r w:rsidR="006D1756" w:rsidRPr="00E5290B">
        <w:rPr>
          <w:b/>
          <w:bCs/>
          <w:color w:val="000000" w:themeColor="text1"/>
          <w:sz w:val="28"/>
          <w:szCs w:val="28"/>
        </w:rPr>
        <w:t xml:space="preserve"> </w:t>
      </w:r>
      <w:r w:rsidRPr="00E5290B">
        <w:rPr>
          <w:b/>
          <w:bCs/>
          <w:color w:val="000000" w:themeColor="text1"/>
          <w:sz w:val="28"/>
          <w:szCs w:val="28"/>
        </w:rPr>
        <w:t>Protocol Concerning the International Registration of Marks</w:t>
      </w:r>
    </w:p>
    <w:p w14:paraId="74447D94" w14:textId="366AE2C3" w:rsidR="00187D18" w:rsidRPr="00187D18" w:rsidRDefault="00D9249F" w:rsidP="00187D18">
      <w:pPr>
        <w:spacing w:before="660" w:after="240"/>
        <w:rPr>
          <w:b/>
          <w:bCs/>
          <w:iCs/>
          <w:color w:val="000000" w:themeColor="text1"/>
          <w:sz w:val="24"/>
          <w:szCs w:val="24"/>
        </w:rPr>
      </w:pPr>
      <w:r w:rsidRPr="00D9249F">
        <w:rPr>
          <w:b/>
          <w:bCs/>
          <w:iCs/>
          <w:color w:val="000000" w:themeColor="text1"/>
          <w:sz w:val="24"/>
          <w:szCs w:val="24"/>
        </w:rPr>
        <w:t>Madrid System</w:t>
      </w:r>
      <w:r>
        <w:rPr>
          <w:b/>
          <w:bCs/>
          <w:iCs/>
          <w:color w:val="000000" w:themeColor="text1"/>
          <w:sz w:val="24"/>
          <w:szCs w:val="24"/>
        </w:rPr>
        <w:t xml:space="preserve"> for the International Registration of Marks</w:t>
      </w:r>
      <w:proofErr w:type="gramStart"/>
      <w:r w:rsidRPr="00D9249F">
        <w:rPr>
          <w:b/>
          <w:bCs/>
          <w:iCs/>
          <w:color w:val="000000" w:themeColor="text1"/>
          <w:sz w:val="24"/>
          <w:szCs w:val="24"/>
        </w:rPr>
        <w:t xml:space="preserve">:  </w:t>
      </w:r>
      <w:r w:rsidR="001B215D" w:rsidRPr="001B215D">
        <w:rPr>
          <w:b/>
          <w:bCs/>
          <w:iCs/>
          <w:color w:val="000000" w:themeColor="text1"/>
          <w:sz w:val="24"/>
          <w:szCs w:val="24"/>
        </w:rPr>
        <w:t>Scheduled</w:t>
      </w:r>
      <w:proofErr w:type="gramEnd"/>
      <w:r w:rsidR="001B215D" w:rsidRPr="001B215D">
        <w:rPr>
          <w:b/>
          <w:bCs/>
          <w:iCs/>
          <w:color w:val="000000" w:themeColor="text1"/>
          <w:sz w:val="24"/>
          <w:szCs w:val="24"/>
        </w:rPr>
        <w:t xml:space="preserve"> Maintenance of Madrid System Services</w:t>
      </w:r>
      <w:r w:rsidR="00766B14">
        <w:rPr>
          <w:b/>
          <w:bCs/>
          <w:iCs/>
          <w:color w:val="000000" w:themeColor="text1"/>
          <w:sz w:val="24"/>
          <w:szCs w:val="24"/>
        </w:rPr>
        <w:t xml:space="preserve"> and Tools</w:t>
      </w:r>
    </w:p>
    <w:p w14:paraId="2F62BC60" w14:textId="186C8EEB" w:rsidR="002B5D1B" w:rsidRDefault="00067010" w:rsidP="00D9249F">
      <w:pPr>
        <w:pStyle w:val="ONUME"/>
      </w:pPr>
      <w:r>
        <w:t>The International Bureau of the World Intellectual Property Organization (WIPO) wishes to inform the public that its services</w:t>
      </w:r>
      <w:r w:rsidR="00FA71E0">
        <w:t xml:space="preserve"> and tools</w:t>
      </w:r>
      <w:r>
        <w:t xml:space="preserve">, </w:t>
      </w:r>
      <w:r w:rsidR="56CDA29D">
        <w:t>including</w:t>
      </w:r>
      <w:r>
        <w:t xml:space="preserve"> </w:t>
      </w:r>
      <w:proofErr w:type="spellStart"/>
      <w:r>
        <w:t>eMadrid</w:t>
      </w:r>
      <w:proofErr w:type="spellEnd"/>
      <w:r>
        <w:t xml:space="preserve">, Madrid </w:t>
      </w:r>
      <w:proofErr w:type="spellStart"/>
      <w:r>
        <w:t>eFiling</w:t>
      </w:r>
      <w:proofErr w:type="spellEnd"/>
      <w:r>
        <w:t xml:space="preserve">, </w:t>
      </w:r>
      <w:proofErr w:type="spellStart"/>
      <w:r>
        <w:t>ePayment</w:t>
      </w:r>
      <w:proofErr w:type="spellEnd"/>
      <w:r>
        <w:t xml:space="preserve">, </w:t>
      </w:r>
      <w:r w:rsidR="00EE4C59">
        <w:t>online</w:t>
      </w:r>
      <w:r w:rsidR="00015F25">
        <w:t xml:space="preserve"> </w:t>
      </w:r>
      <w:r w:rsidR="00EE4C59">
        <w:t>f</w:t>
      </w:r>
      <w:r w:rsidR="00C71FCB">
        <w:t xml:space="preserve">orms, </w:t>
      </w:r>
      <w:r>
        <w:t>Madrid Monitor, WIPO Gazette</w:t>
      </w:r>
      <w:r w:rsidR="00C71FCB">
        <w:t xml:space="preserve"> and the</w:t>
      </w:r>
      <w:r>
        <w:t xml:space="preserve"> </w:t>
      </w:r>
      <w:r w:rsidR="008471CF">
        <w:t>Madrid Office Portal</w:t>
      </w:r>
      <w:r w:rsidR="00C71FCB">
        <w:t>,</w:t>
      </w:r>
      <w:r w:rsidR="008471CF">
        <w:t xml:space="preserve"> </w:t>
      </w:r>
      <w:r>
        <w:t xml:space="preserve">will not be available between Friday, July 17, 2026, at 17:00 Central European Summer Time (CEST) and </w:t>
      </w:r>
      <w:r w:rsidR="009B02DB">
        <w:t>Sunday</w:t>
      </w:r>
      <w:r>
        <w:t xml:space="preserve">, July </w:t>
      </w:r>
      <w:r w:rsidR="009B02DB">
        <w:t>19</w:t>
      </w:r>
      <w:r>
        <w:t xml:space="preserve">, 2026, at </w:t>
      </w:r>
      <w:r w:rsidR="009B02DB">
        <w:t>23</w:t>
      </w:r>
      <w:r>
        <w:t>:</w:t>
      </w:r>
      <w:r w:rsidR="009B02DB">
        <w:t>59</w:t>
      </w:r>
      <w:r>
        <w:t xml:space="preserve"> CEST, due to scheduled maintenance of its information technology systems.</w:t>
      </w:r>
      <w:r w:rsidR="002B5D1B">
        <w:t xml:space="preserve"> </w:t>
      </w:r>
    </w:p>
    <w:p w14:paraId="115B63A7" w14:textId="60857DB0" w:rsidR="00D9249F" w:rsidRPr="00D9249F" w:rsidRDefault="00637498" w:rsidP="00D9249F">
      <w:pPr>
        <w:pStyle w:val="ONUME"/>
      </w:pPr>
      <w:r>
        <w:t>To</w:t>
      </w:r>
      <w:r w:rsidR="00207DD6">
        <w:t xml:space="preserve"> </w:t>
      </w:r>
      <w:r w:rsidR="00074EFB">
        <w:t>safeguard users of the Madrid System</w:t>
      </w:r>
      <w:r w:rsidR="00E0513C">
        <w:t xml:space="preserve"> </w:t>
      </w:r>
      <w:r w:rsidR="00074EFB">
        <w:t xml:space="preserve">from the possibility of missing </w:t>
      </w:r>
      <w:r w:rsidR="00BC0F92">
        <w:t xml:space="preserve">applicable </w:t>
      </w:r>
      <w:r w:rsidR="00074EFB">
        <w:t xml:space="preserve">time limits, the International Bureau of WIPO will be deemed not open to the public </w:t>
      </w:r>
      <w:r w:rsidR="00DE195D">
        <w:t>from Friday,</w:t>
      </w:r>
      <w:r w:rsidR="002C7D83">
        <w:t> </w:t>
      </w:r>
      <w:r w:rsidR="00DE195D">
        <w:t>July</w:t>
      </w:r>
      <w:r w:rsidR="002C7D83">
        <w:t> </w:t>
      </w:r>
      <w:r w:rsidR="00DE195D">
        <w:t>17, through Monday, July 20, 2026, inclusive</w:t>
      </w:r>
      <w:r w:rsidR="004B6766">
        <w:t xml:space="preserve">.  </w:t>
      </w:r>
    </w:p>
    <w:p w14:paraId="7A0AA899" w14:textId="34FE6664" w:rsidR="00D9249F" w:rsidRPr="00D9249F" w:rsidRDefault="00A97211" w:rsidP="00FA1C1E">
      <w:pPr>
        <w:pStyle w:val="ONUME"/>
      </w:pPr>
      <w:r>
        <w:t xml:space="preserve">Consequently, </w:t>
      </w:r>
      <w:r w:rsidR="00EF589C">
        <w:t>in accordance with</w:t>
      </w:r>
      <w:r>
        <w:t xml:space="preserve"> Rule 4(4) of the Regulations</w:t>
      </w:r>
      <w:r w:rsidR="00FA1C1E">
        <w:t xml:space="preserve"> Under the Protocol Relating to the Madrid Agreement Concerning the International Registration of Marks</w:t>
      </w:r>
      <w:r>
        <w:t xml:space="preserve">, all periods </w:t>
      </w:r>
      <w:r w:rsidR="00030BFF">
        <w:t>prescribed</w:t>
      </w:r>
      <w:r w:rsidR="00E74777">
        <w:t xml:space="preserve"> in the</w:t>
      </w:r>
      <w:r w:rsidR="004577BE">
        <w:t>se</w:t>
      </w:r>
      <w:r w:rsidR="00E74777">
        <w:t xml:space="preserve"> Regulations to perform an action before </w:t>
      </w:r>
      <w:r>
        <w:t xml:space="preserve">the International Bureau </w:t>
      </w:r>
      <w:r w:rsidR="00404C0B">
        <w:t xml:space="preserve">of WIPO </w:t>
      </w:r>
      <w:r>
        <w:t xml:space="preserve">that </w:t>
      </w:r>
      <w:r w:rsidR="5A9BE10B">
        <w:t xml:space="preserve">would normally </w:t>
      </w:r>
      <w:r>
        <w:t>expire between Friday,</w:t>
      </w:r>
      <w:r w:rsidR="00953A39">
        <w:t> </w:t>
      </w:r>
      <w:r>
        <w:t>July 17, and Monday, July 20, 2026, inclusive, will</w:t>
      </w:r>
      <w:r w:rsidR="00A45EB4">
        <w:t> </w:t>
      </w:r>
      <w:r>
        <w:t>expire on Tuesday,</w:t>
      </w:r>
      <w:r w:rsidR="00F31883">
        <w:t> </w:t>
      </w:r>
      <w:r>
        <w:t>July</w:t>
      </w:r>
      <w:r w:rsidR="00F31883">
        <w:t> </w:t>
      </w:r>
      <w:r>
        <w:t>21,</w:t>
      </w:r>
      <w:r w:rsidR="00F31883">
        <w:t> </w:t>
      </w:r>
      <w:r>
        <w:t>2026</w:t>
      </w:r>
      <w:r w:rsidR="00D9249F">
        <w:t xml:space="preserve">.  </w:t>
      </w:r>
    </w:p>
    <w:p w14:paraId="4A3C2729" w14:textId="6E1B87A6" w:rsidR="00163F61" w:rsidRPr="00852AAE" w:rsidRDefault="006B3211" w:rsidP="0036783D">
      <w:pPr>
        <w:pStyle w:val="Endofdocument-Annex"/>
        <w:spacing w:before="480"/>
        <w:rPr>
          <w:color w:val="000000" w:themeColor="text1"/>
        </w:rPr>
      </w:pPr>
      <w:r w:rsidRPr="006B3211">
        <w:rPr>
          <w:color w:val="000000" w:themeColor="text1"/>
        </w:rPr>
        <w:t xml:space="preserve">July </w:t>
      </w:r>
      <w:r w:rsidR="00377241">
        <w:rPr>
          <w:color w:val="000000" w:themeColor="text1"/>
        </w:rPr>
        <w:t>8</w:t>
      </w:r>
      <w:r w:rsidR="00930202" w:rsidRPr="006B3211">
        <w:rPr>
          <w:color w:val="000000" w:themeColor="text1"/>
        </w:rPr>
        <w:t>, 202</w:t>
      </w:r>
      <w:r w:rsidR="00907790">
        <w:rPr>
          <w:color w:val="000000" w:themeColor="text1"/>
        </w:rPr>
        <w:t>6</w:t>
      </w:r>
    </w:p>
    <w:sectPr w:rsidR="00163F61" w:rsidRPr="00852AAE" w:rsidSect="00A252E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979D" w14:textId="77777777" w:rsidR="00794120" w:rsidRDefault="00794120">
      <w:r>
        <w:separator/>
      </w:r>
    </w:p>
  </w:endnote>
  <w:endnote w:type="continuationSeparator" w:id="0">
    <w:p w14:paraId="174BB104" w14:textId="77777777" w:rsidR="00794120" w:rsidRDefault="00794120" w:rsidP="003B38C1">
      <w:r>
        <w:separator/>
      </w:r>
    </w:p>
    <w:p w14:paraId="4DD2B3A1" w14:textId="77777777" w:rsidR="00794120" w:rsidRPr="003B38C1" w:rsidRDefault="007941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ABDFF3D" w14:textId="77777777" w:rsidR="00794120" w:rsidRPr="003B38C1" w:rsidRDefault="007941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4938" w14:textId="2B0207A5" w:rsidR="008A7402" w:rsidRDefault="008A7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BC06" w14:textId="0AC9F8C5" w:rsidR="008A7402" w:rsidRDefault="008A74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6E9F" w14:textId="7BC188D5" w:rsidR="008A7402" w:rsidRDefault="008A7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FBD6" w14:textId="77777777" w:rsidR="00794120" w:rsidRDefault="00794120">
      <w:r>
        <w:separator/>
      </w:r>
    </w:p>
  </w:footnote>
  <w:footnote w:type="continuationSeparator" w:id="0">
    <w:p w14:paraId="04B62D04" w14:textId="77777777" w:rsidR="00794120" w:rsidRDefault="00794120" w:rsidP="008B60B2">
      <w:r>
        <w:separator/>
      </w:r>
    </w:p>
    <w:p w14:paraId="5BE996CB" w14:textId="77777777" w:rsidR="00794120" w:rsidRPr="00ED77FB" w:rsidRDefault="007941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ECAFCD3" w14:textId="77777777" w:rsidR="00794120" w:rsidRPr="00ED77FB" w:rsidRDefault="007941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5127" w14:textId="3482D8FE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9249F">
      <w:rPr>
        <w:noProof/>
      </w:rPr>
      <w:t>2</w:t>
    </w:r>
    <w:r>
      <w:fldChar w:fldCharType="end"/>
    </w:r>
  </w:p>
  <w:p w14:paraId="449A37CF" w14:textId="77777777" w:rsidR="001075FD" w:rsidRDefault="001075FD" w:rsidP="001075FD">
    <w:pPr>
      <w:jc w:val="right"/>
    </w:pPr>
  </w:p>
  <w:p w14:paraId="6B5BD6BD" w14:textId="77777777" w:rsidR="003E4E23" w:rsidRDefault="003E4E23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DAF" w14:textId="77777777" w:rsidR="00163F61" w:rsidRDefault="00163F61" w:rsidP="00477D6B">
    <w:pPr>
      <w:jc w:val="right"/>
    </w:pPr>
    <w:bookmarkStart w:id="1" w:name="Code2"/>
    <w:bookmarkEnd w:id="1"/>
  </w:p>
  <w:p w14:paraId="4E76449D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87D18">
      <w:rPr>
        <w:noProof/>
      </w:rPr>
      <w:t>3</w:t>
    </w:r>
    <w:r w:rsidR="00163F61">
      <w:fldChar w:fldCharType="end"/>
    </w:r>
  </w:p>
  <w:p w14:paraId="2A332669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5E820C3"/>
    <w:multiLevelType w:val="hybridMultilevel"/>
    <w:tmpl w:val="349EDE38"/>
    <w:lvl w:ilvl="0" w:tplc="DCD2F8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C4480B"/>
    <w:multiLevelType w:val="hybridMultilevel"/>
    <w:tmpl w:val="054ECB84"/>
    <w:lvl w:ilvl="0" w:tplc="DCD2F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212F51DF"/>
    <w:multiLevelType w:val="hybridMultilevel"/>
    <w:tmpl w:val="1C846F5A"/>
    <w:lvl w:ilvl="0" w:tplc="B4303B7C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3545C"/>
    <w:multiLevelType w:val="hybridMultilevel"/>
    <w:tmpl w:val="9176C07E"/>
    <w:lvl w:ilvl="0" w:tplc="21D07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DC07E8"/>
    <w:multiLevelType w:val="hybridMultilevel"/>
    <w:tmpl w:val="E9B8EC56"/>
    <w:lvl w:ilvl="0" w:tplc="B4303B7C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512635">
    <w:abstractNumId w:val="0"/>
  </w:num>
  <w:num w:numId="2" w16cid:durableId="349066388">
    <w:abstractNumId w:val="3"/>
  </w:num>
  <w:num w:numId="3" w16cid:durableId="1760636397">
    <w:abstractNumId w:val="11"/>
  </w:num>
  <w:num w:numId="4" w16cid:durableId="1791896727">
    <w:abstractNumId w:val="0"/>
  </w:num>
  <w:num w:numId="5" w16cid:durableId="1631126744">
    <w:abstractNumId w:val="13"/>
  </w:num>
  <w:num w:numId="6" w16cid:durableId="2047874765">
    <w:abstractNumId w:val="1"/>
  </w:num>
  <w:num w:numId="7" w16cid:durableId="717364418">
    <w:abstractNumId w:val="5"/>
  </w:num>
  <w:num w:numId="8" w16cid:durableId="2069719861">
    <w:abstractNumId w:val="9"/>
  </w:num>
  <w:num w:numId="9" w16cid:durableId="941031911">
    <w:abstractNumId w:val="12"/>
  </w:num>
  <w:num w:numId="10" w16cid:durableId="793519883">
    <w:abstractNumId w:val="16"/>
  </w:num>
  <w:num w:numId="11" w16cid:durableId="1530072301">
    <w:abstractNumId w:val="10"/>
  </w:num>
  <w:num w:numId="12" w16cid:durableId="1305937564">
    <w:abstractNumId w:val="8"/>
  </w:num>
  <w:num w:numId="13" w16cid:durableId="324435542">
    <w:abstractNumId w:val="14"/>
  </w:num>
  <w:num w:numId="14" w16cid:durableId="1039627211">
    <w:abstractNumId w:val="1"/>
  </w:num>
  <w:num w:numId="15" w16cid:durableId="294877282">
    <w:abstractNumId w:val="1"/>
  </w:num>
  <w:num w:numId="16" w16cid:durableId="1794015123">
    <w:abstractNumId w:val="7"/>
  </w:num>
  <w:num w:numId="17" w16cid:durableId="1104420668">
    <w:abstractNumId w:val="6"/>
  </w:num>
  <w:num w:numId="18" w16cid:durableId="826677058">
    <w:abstractNumId w:val="15"/>
  </w:num>
  <w:num w:numId="19" w16cid:durableId="879171596">
    <w:abstractNumId w:val="4"/>
  </w:num>
  <w:num w:numId="20" w16cid:durableId="61021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15F25"/>
    <w:rsid w:val="00020B35"/>
    <w:rsid w:val="00022F77"/>
    <w:rsid w:val="00026327"/>
    <w:rsid w:val="000271AB"/>
    <w:rsid w:val="00030BFF"/>
    <w:rsid w:val="00033170"/>
    <w:rsid w:val="000355BD"/>
    <w:rsid w:val="000369F8"/>
    <w:rsid w:val="000406B3"/>
    <w:rsid w:val="00043313"/>
    <w:rsid w:val="00043CAA"/>
    <w:rsid w:val="00050702"/>
    <w:rsid w:val="00052D46"/>
    <w:rsid w:val="00054934"/>
    <w:rsid w:val="00055B6D"/>
    <w:rsid w:val="000601C8"/>
    <w:rsid w:val="000617A9"/>
    <w:rsid w:val="0006182B"/>
    <w:rsid w:val="00065151"/>
    <w:rsid w:val="00067010"/>
    <w:rsid w:val="000676AB"/>
    <w:rsid w:val="000728FF"/>
    <w:rsid w:val="0007392B"/>
    <w:rsid w:val="00074EFB"/>
    <w:rsid w:val="00075432"/>
    <w:rsid w:val="000754AF"/>
    <w:rsid w:val="000768EE"/>
    <w:rsid w:val="000802E7"/>
    <w:rsid w:val="00086FE7"/>
    <w:rsid w:val="0009162B"/>
    <w:rsid w:val="00095BE4"/>
    <w:rsid w:val="000968ED"/>
    <w:rsid w:val="000A525D"/>
    <w:rsid w:val="000A75DF"/>
    <w:rsid w:val="000B0172"/>
    <w:rsid w:val="000B27A1"/>
    <w:rsid w:val="000B286A"/>
    <w:rsid w:val="000B4F10"/>
    <w:rsid w:val="000C16EC"/>
    <w:rsid w:val="000C2944"/>
    <w:rsid w:val="000C29BC"/>
    <w:rsid w:val="000C3E06"/>
    <w:rsid w:val="000D3921"/>
    <w:rsid w:val="000E40E3"/>
    <w:rsid w:val="000E5E91"/>
    <w:rsid w:val="000E73ED"/>
    <w:rsid w:val="000F5E56"/>
    <w:rsid w:val="000F64A7"/>
    <w:rsid w:val="00101E12"/>
    <w:rsid w:val="00103147"/>
    <w:rsid w:val="0010599B"/>
    <w:rsid w:val="00105A6E"/>
    <w:rsid w:val="00106670"/>
    <w:rsid w:val="00107423"/>
    <w:rsid w:val="001075FD"/>
    <w:rsid w:val="00112F30"/>
    <w:rsid w:val="0011476C"/>
    <w:rsid w:val="00117CE0"/>
    <w:rsid w:val="00122C67"/>
    <w:rsid w:val="0012343B"/>
    <w:rsid w:val="00126ED9"/>
    <w:rsid w:val="001272E3"/>
    <w:rsid w:val="0012784E"/>
    <w:rsid w:val="00131BD8"/>
    <w:rsid w:val="00131CF0"/>
    <w:rsid w:val="00133F53"/>
    <w:rsid w:val="00135EB4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28CD"/>
    <w:rsid w:val="00174735"/>
    <w:rsid w:val="00174BD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87D18"/>
    <w:rsid w:val="00194BA2"/>
    <w:rsid w:val="00197AC0"/>
    <w:rsid w:val="001A381B"/>
    <w:rsid w:val="001A6896"/>
    <w:rsid w:val="001A7234"/>
    <w:rsid w:val="001B16D3"/>
    <w:rsid w:val="001B215D"/>
    <w:rsid w:val="001B2703"/>
    <w:rsid w:val="001B46EA"/>
    <w:rsid w:val="001B4AB4"/>
    <w:rsid w:val="001B5BC4"/>
    <w:rsid w:val="001B6499"/>
    <w:rsid w:val="001B7101"/>
    <w:rsid w:val="001C2D7E"/>
    <w:rsid w:val="001C2DC1"/>
    <w:rsid w:val="001C3B49"/>
    <w:rsid w:val="001D0424"/>
    <w:rsid w:val="001D15DD"/>
    <w:rsid w:val="001D60F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07DD6"/>
    <w:rsid w:val="00210DFB"/>
    <w:rsid w:val="0021190B"/>
    <w:rsid w:val="00212966"/>
    <w:rsid w:val="00212CC7"/>
    <w:rsid w:val="00220DEA"/>
    <w:rsid w:val="00221338"/>
    <w:rsid w:val="0022493E"/>
    <w:rsid w:val="00224A8A"/>
    <w:rsid w:val="00226AC3"/>
    <w:rsid w:val="0023598F"/>
    <w:rsid w:val="002408FD"/>
    <w:rsid w:val="00241A71"/>
    <w:rsid w:val="00242C1D"/>
    <w:rsid w:val="00244996"/>
    <w:rsid w:val="00251890"/>
    <w:rsid w:val="0025278E"/>
    <w:rsid w:val="00253685"/>
    <w:rsid w:val="00253A4B"/>
    <w:rsid w:val="00253AFF"/>
    <w:rsid w:val="002610CC"/>
    <w:rsid w:val="00262D96"/>
    <w:rsid w:val="00262DEE"/>
    <w:rsid w:val="002632B2"/>
    <w:rsid w:val="002634C4"/>
    <w:rsid w:val="00263E64"/>
    <w:rsid w:val="00266B6C"/>
    <w:rsid w:val="00271540"/>
    <w:rsid w:val="00280E8A"/>
    <w:rsid w:val="002823CC"/>
    <w:rsid w:val="00282F2C"/>
    <w:rsid w:val="00284ACE"/>
    <w:rsid w:val="00285096"/>
    <w:rsid w:val="002854C9"/>
    <w:rsid w:val="00287982"/>
    <w:rsid w:val="0029214B"/>
    <w:rsid w:val="002928D3"/>
    <w:rsid w:val="0029293A"/>
    <w:rsid w:val="00294914"/>
    <w:rsid w:val="002A2E4F"/>
    <w:rsid w:val="002A7210"/>
    <w:rsid w:val="002B1941"/>
    <w:rsid w:val="002B5068"/>
    <w:rsid w:val="002B57E4"/>
    <w:rsid w:val="002B5D1B"/>
    <w:rsid w:val="002B6590"/>
    <w:rsid w:val="002C1554"/>
    <w:rsid w:val="002C168C"/>
    <w:rsid w:val="002C38D8"/>
    <w:rsid w:val="002C544F"/>
    <w:rsid w:val="002C5781"/>
    <w:rsid w:val="002C73CC"/>
    <w:rsid w:val="002C7D83"/>
    <w:rsid w:val="002D1C77"/>
    <w:rsid w:val="002D277A"/>
    <w:rsid w:val="002D3A86"/>
    <w:rsid w:val="002D64E7"/>
    <w:rsid w:val="002D7F7C"/>
    <w:rsid w:val="002E0A1E"/>
    <w:rsid w:val="002E4B20"/>
    <w:rsid w:val="002E4D04"/>
    <w:rsid w:val="002E6152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0A7"/>
    <w:rsid w:val="00302381"/>
    <w:rsid w:val="00310575"/>
    <w:rsid w:val="0031058B"/>
    <w:rsid w:val="00312F7F"/>
    <w:rsid w:val="0031394A"/>
    <w:rsid w:val="0031589D"/>
    <w:rsid w:val="00315BB3"/>
    <w:rsid w:val="00317670"/>
    <w:rsid w:val="003235A0"/>
    <w:rsid w:val="00324A0A"/>
    <w:rsid w:val="00324A92"/>
    <w:rsid w:val="00325772"/>
    <w:rsid w:val="003311BC"/>
    <w:rsid w:val="00332FFB"/>
    <w:rsid w:val="00335A6F"/>
    <w:rsid w:val="00335EC1"/>
    <w:rsid w:val="00341197"/>
    <w:rsid w:val="00344350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6783D"/>
    <w:rsid w:val="0037051B"/>
    <w:rsid w:val="00373650"/>
    <w:rsid w:val="00375113"/>
    <w:rsid w:val="00377241"/>
    <w:rsid w:val="00381635"/>
    <w:rsid w:val="0038288C"/>
    <w:rsid w:val="003845C1"/>
    <w:rsid w:val="00385B28"/>
    <w:rsid w:val="00390A75"/>
    <w:rsid w:val="00395B20"/>
    <w:rsid w:val="003961A4"/>
    <w:rsid w:val="00396CD6"/>
    <w:rsid w:val="003A6F89"/>
    <w:rsid w:val="003B05D3"/>
    <w:rsid w:val="003B38C1"/>
    <w:rsid w:val="003B45F8"/>
    <w:rsid w:val="003C06B7"/>
    <w:rsid w:val="003C0AB5"/>
    <w:rsid w:val="003C2450"/>
    <w:rsid w:val="003D4939"/>
    <w:rsid w:val="003D6015"/>
    <w:rsid w:val="003E0563"/>
    <w:rsid w:val="003E0D9F"/>
    <w:rsid w:val="003E165E"/>
    <w:rsid w:val="003E3612"/>
    <w:rsid w:val="003E4E23"/>
    <w:rsid w:val="003E7558"/>
    <w:rsid w:val="003F5E6F"/>
    <w:rsid w:val="003F73BD"/>
    <w:rsid w:val="00403126"/>
    <w:rsid w:val="00404C0B"/>
    <w:rsid w:val="004052E1"/>
    <w:rsid w:val="004072F8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13B9"/>
    <w:rsid w:val="004313C1"/>
    <w:rsid w:val="0044292B"/>
    <w:rsid w:val="00453CC8"/>
    <w:rsid w:val="004577BE"/>
    <w:rsid w:val="00462AEA"/>
    <w:rsid w:val="004630B4"/>
    <w:rsid w:val="004647DA"/>
    <w:rsid w:val="004663E9"/>
    <w:rsid w:val="00466BC7"/>
    <w:rsid w:val="00467FA1"/>
    <w:rsid w:val="0047006A"/>
    <w:rsid w:val="00473C90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6766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93B"/>
    <w:rsid w:val="00505EAA"/>
    <w:rsid w:val="00506E14"/>
    <w:rsid w:val="00514238"/>
    <w:rsid w:val="005147F1"/>
    <w:rsid w:val="00514B6F"/>
    <w:rsid w:val="005163DA"/>
    <w:rsid w:val="00520ADD"/>
    <w:rsid w:val="0052257E"/>
    <w:rsid w:val="005243B1"/>
    <w:rsid w:val="0053057A"/>
    <w:rsid w:val="00535208"/>
    <w:rsid w:val="00536800"/>
    <w:rsid w:val="005409D1"/>
    <w:rsid w:val="00542CCC"/>
    <w:rsid w:val="005439C2"/>
    <w:rsid w:val="0054471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1A27"/>
    <w:rsid w:val="005826E3"/>
    <w:rsid w:val="005849DC"/>
    <w:rsid w:val="00585704"/>
    <w:rsid w:val="0058579F"/>
    <w:rsid w:val="005868B8"/>
    <w:rsid w:val="005909A2"/>
    <w:rsid w:val="0059245B"/>
    <w:rsid w:val="00594150"/>
    <w:rsid w:val="0059745F"/>
    <w:rsid w:val="005A192B"/>
    <w:rsid w:val="005A2831"/>
    <w:rsid w:val="005A56B2"/>
    <w:rsid w:val="005B5479"/>
    <w:rsid w:val="005C5CE3"/>
    <w:rsid w:val="005C6649"/>
    <w:rsid w:val="005C720D"/>
    <w:rsid w:val="005D047A"/>
    <w:rsid w:val="005D3727"/>
    <w:rsid w:val="005D5DFF"/>
    <w:rsid w:val="005D614E"/>
    <w:rsid w:val="005D6B3F"/>
    <w:rsid w:val="005D6DDB"/>
    <w:rsid w:val="005D7254"/>
    <w:rsid w:val="005E32E0"/>
    <w:rsid w:val="005E3930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37B1"/>
    <w:rsid w:val="00615093"/>
    <w:rsid w:val="0062006E"/>
    <w:rsid w:val="006253E8"/>
    <w:rsid w:val="00633682"/>
    <w:rsid w:val="00634AF5"/>
    <w:rsid w:val="00637498"/>
    <w:rsid w:val="00644AA2"/>
    <w:rsid w:val="00646050"/>
    <w:rsid w:val="006461A9"/>
    <w:rsid w:val="00646CC7"/>
    <w:rsid w:val="00647B0C"/>
    <w:rsid w:val="00650E64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6AB3"/>
    <w:rsid w:val="00687B7E"/>
    <w:rsid w:val="00687EDE"/>
    <w:rsid w:val="00695A08"/>
    <w:rsid w:val="006977ED"/>
    <w:rsid w:val="006A143E"/>
    <w:rsid w:val="006A27A6"/>
    <w:rsid w:val="006A5920"/>
    <w:rsid w:val="006A5F8F"/>
    <w:rsid w:val="006B0BE3"/>
    <w:rsid w:val="006B3211"/>
    <w:rsid w:val="006C12FD"/>
    <w:rsid w:val="006C2186"/>
    <w:rsid w:val="006C3B1B"/>
    <w:rsid w:val="006C7FD0"/>
    <w:rsid w:val="006D1756"/>
    <w:rsid w:val="006D196B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2C33"/>
    <w:rsid w:val="006F33FF"/>
    <w:rsid w:val="007011F2"/>
    <w:rsid w:val="00702EF0"/>
    <w:rsid w:val="00704D32"/>
    <w:rsid w:val="007113D1"/>
    <w:rsid w:val="00714068"/>
    <w:rsid w:val="00716E77"/>
    <w:rsid w:val="00722617"/>
    <w:rsid w:val="007227A5"/>
    <w:rsid w:val="00726AC0"/>
    <w:rsid w:val="007303D8"/>
    <w:rsid w:val="007321B4"/>
    <w:rsid w:val="007334B7"/>
    <w:rsid w:val="00737196"/>
    <w:rsid w:val="00737AC8"/>
    <w:rsid w:val="0074023D"/>
    <w:rsid w:val="00742C3D"/>
    <w:rsid w:val="00742F99"/>
    <w:rsid w:val="0074425A"/>
    <w:rsid w:val="00745FE0"/>
    <w:rsid w:val="00746907"/>
    <w:rsid w:val="00747BDC"/>
    <w:rsid w:val="00750A34"/>
    <w:rsid w:val="00750DEA"/>
    <w:rsid w:val="00752E22"/>
    <w:rsid w:val="00760CDD"/>
    <w:rsid w:val="00763EA3"/>
    <w:rsid w:val="007641F5"/>
    <w:rsid w:val="00766B14"/>
    <w:rsid w:val="00767C4D"/>
    <w:rsid w:val="0077018A"/>
    <w:rsid w:val="007716A8"/>
    <w:rsid w:val="00773CE3"/>
    <w:rsid w:val="00774A55"/>
    <w:rsid w:val="00775EBD"/>
    <w:rsid w:val="00780451"/>
    <w:rsid w:val="00780D5E"/>
    <w:rsid w:val="007817CB"/>
    <w:rsid w:val="00781B56"/>
    <w:rsid w:val="00782581"/>
    <w:rsid w:val="007838BF"/>
    <w:rsid w:val="00790A94"/>
    <w:rsid w:val="00792636"/>
    <w:rsid w:val="00794120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33AE"/>
    <w:rsid w:val="007E063F"/>
    <w:rsid w:val="007F0834"/>
    <w:rsid w:val="007F43E0"/>
    <w:rsid w:val="007F4D09"/>
    <w:rsid w:val="007F62D1"/>
    <w:rsid w:val="00802FBF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26F6E"/>
    <w:rsid w:val="008326A3"/>
    <w:rsid w:val="00832A9F"/>
    <w:rsid w:val="00834297"/>
    <w:rsid w:val="00841ED0"/>
    <w:rsid w:val="008471CF"/>
    <w:rsid w:val="00852AAE"/>
    <w:rsid w:val="00853FA8"/>
    <w:rsid w:val="00854071"/>
    <w:rsid w:val="008559AA"/>
    <w:rsid w:val="008564AD"/>
    <w:rsid w:val="008565D4"/>
    <w:rsid w:val="0086287E"/>
    <w:rsid w:val="00864DDA"/>
    <w:rsid w:val="008661EB"/>
    <w:rsid w:val="00870137"/>
    <w:rsid w:val="008768E5"/>
    <w:rsid w:val="00880310"/>
    <w:rsid w:val="008845AE"/>
    <w:rsid w:val="008850CA"/>
    <w:rsid w:val="00885618"/>
    <w:rsid w:val="00886684"/>
    <w:rsid w:val="008929D1"/>
    <w:rsid w:val="00893376"/>
    <w:rsid w:val="008948BE"/>
    <w:rsid w:val="008977D0"/>
    <w:rsid w:val="008A0DCE"/>
    <w:rsid w:val="008A175B"/>
    <w:rsid w:val="008A7402"/>
    <w:rsid w:val="008B23F7"/>
    <w:rsid w:val="008B2CC1"/>
    <w:rsid w:val="008B60B2"/>
    <w:rsid w:val="008C2D2F"/>
    <w:rsid w:val="008C2FE6"/>
    <w:rsid w:val="008C612B"/>
    <w:rsid w:val="008C72A3"/>
    <w:rsid w:val="008D45CB"/>
    <w:rsid w:val="008D5107"/>
    <w:rsid w:val="008D5430"/>
    <w:rsid w:val="008D561F"/>
    <w:rsid w:val="008E31D7"/>
    <w:rsid w:val="008E4B50"/>
    <w:rsid w:val="008F1F70"/>
    <w:rsid w:val="008F7696"/>
    <w:rsid w:val="0090332B"/>
    <w:rsid w:val="0090731E"/>
    <w:rsid w:val="00907790"/>
    <w:rsid w:val="009111EC"/>
    <w:rsid w:val="00914253"/>
    <w:rsid w:val="00916EE2"/>
    <w:rsid w:val="00922789"/>
    <w:rsid w:val="0092333D"/>
    <w:rsid w:val="00924317"/>
    <w:rsid w:val="009269A3"/>
    <w:rsid w:val="00930202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1FE"/>
    <w:rsid w:val="00946CC7"/>
    <w:rsid w:val="009479CC"/>
    <w:rsid w:val="00953A39"/>
    <w:rsid w:val="009562FF"/>
    <w:rsid w:val="0096077E"/>
    <w:rsid w:val="009627CD"/>
    <w:rsid w:val="009632DB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5D1"/>
    <w:rsid w:val="00993D16"/>
    <w:rsid w:val="00996BF4"/>
    <w:rsid w:val="00997AAD"/>
    <w:rsid w:val="009A147F"/>
    <w:rsid w:val="009A31F3"/>
    <w:rsid w:val="009A591F"/>
    <w:rsid w:val="009B02DB"/>
    <w:rsid w:val="009B75E5"/>
    <w:rsid w:val="009B76B5"/>
    <w:rsid w:val="009C0C04"/>
    <w:rsid w:val="009C49E9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4D7A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0C5D"/>
    <w:rsid w:val="00A21684"/>
    <w:rsid w:val="00A24440"/>
    <w:rsid w:val="00A252E5"/>
    <w:rsid w:val="00A25430"/>
    <w:rsid w:val="00A26154"/>
    <w:rsid w:val="00A2622E"/>
    <w:rsid w:val="00A27748"/>
    <w:rsid w:val="00A329DB"/>
    <w:rsid w:val="00A34B65"/>
    <w:rsid w:val="00A353ED"/>
    <w:rsid w:val="00A35E18"/>
    <w:rsid w:val="00A41B34"/>
    <w:rsid w:val="00A42DAF"/>
    <w:rsid w:val="00A43C0A"/>
    <w:rsid w:val="00A455BF"/>
    <w:rsid w:val="00A456E7"/>
    <w:rsid w:val="00A45BD8"/>
    <w:rsid w:val="00A45EB4"/>
    <w:rsid w:val="00A462B8"/>
    <w:rsid w:val="00A50747"/>
    <w:rsid w:val="00A50C7E"/>
    <w:rsid w:val="00A636EF"/>
    <w:rsid w:val="00A65DFC"/>
    <w:rsid w:val="00A660BF"/>
    <w:rsid w:val="00A72E3D"/>
    <w:rsid w:val="00A73E05"/>
    <w:rsid w:val="00A750C3"/>
    <w:rsid w:val="00A775C0"/>
    <w:rsid w:val="00A8047C"/>
    <w:rsid w:val="00A80660"/>
    <w:rsid w:val="00A8647B"/>
    <w:rsid w:val="00A869B7"/>
    <w:rsid w:val="00A93DBA"/>
    <w:rsid w:val="00A94E39"/>
    <w:rsid w:val="00A97211"/>
    <w:rsid w:val="00A97790"/>
    <w:rsid w:val="00AA1EEF"/>
    <w:rsid w:val="00AB6330"/>
    <w:rsid w:val="00AB74E9"/>
    <w:rsid w:val="00AC0488"/>
    <w:rsid w:val="00AC205C"/>
    <w:rsid w:val="00AC2134"/>
    <w:rsid w:val="00AC31B7"/>
    <w:rsid w:val="00AC65F2"/>
    <w:rsid w:val="00AC71C9"/>
    <w:rsid w:val="00AC76CA"/>
    <w:rsid w:val="00AD1951"/>
    <w:rsid w:val="00AD2A2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1935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7272"/>
    <w:rsid w:val="00B422D3"/>
    <w:rsid w:val="00B4297E"/>
    <w:rsid w:val="00B456F7"/>
    <w:rsid w:val="00B45964"/>
    <w:rsid w:val="00B45DE2"/>
    <w:rsid w:val="00B46D7E"/>
    <w:rsid w:val="00B54D7D"/>
    <w:rsid w:val="00B657DC"/>
    <w:rsid w:val="00B66C64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57D"/>
    <w:rsid w:val="00B84BE7"/>
    <w:rsid w:val="00B855E6"/>
    <w:rsid w:val="00B85937"/>
    <w:rsid w:val="00B876C0"/>
    <w:rsid w:val="00B87B4B"/>
    <w:rsid w:val="00B925D9"/>
    <w:rsid w:val="00B9676B"/>
    <w:rsid w:val="00B9734B"/>
    <w:rsid w:val="00B97A85"/>
    <w:rsid w:val="00B97F01"/>
    <w:rsid w:val="00BA0EFF"/>
    <w:rsid w:val="00BA59F8"/>
    <w:rsid w:val="00BA63F6"/>
    <w:rsid w:val="00BA6DE5"/>
    <w:rsid w:val="00BB2934"/>
    <w:rsid w:val="00BB30F3"/>
    <w:rsid w:val="00BB499C"/>
    <w:rsid w:val="00BB4A4B"/>
    <w:rsid w:val="00BB52C8"/>
    <w:rsid w:val="00BB649F"/>
    <w:rsid w:val="00BB78C7"/>
    <w:rsid w:val="00BC0F92"/>
    <w:rsid w:val="00BC1620"/>
    <w:rsid w:val="00BC3730"/>
    <w:rsid w:val="00BC3EB5"/>
    <w:rsid w:val="00BD1BF1"/>
    <w:rsid w:val="00BD1ECD"/>
    <w:rsid w:val="00BD5F23"/>
    <w:rsid w:val="00BE4ADB"/>
    <w:rsid w:val="00BE55D6"/>
    <w:rsid w:val="00BE5857"/>
    <w:rsid w:val="00BE6F6A"/>
    <w:rsid w:val="00BE7E8E"/>
    <w:rsid w:val="00BF2CFD"/>
    <w:rsid w:val="00C00547"/>
    <w:rsid w:val="00C05636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1DF9"/>
    <w:rsid w:val="00C530B5"/>
    <w:rsid w:val="00C553FB"/>
    <w:rsid w:val="00C556FE"/>
    <w:rsid w:val="00C61A8F"/>
    <w:rsid w:val="00C63443"/>
    <w:rsid w:val="00C634D0"/>
    <w:rsid w:val="00C6375D"/>
    <w:rsid w:val="00C638B6"/>
    <w:rsid w:val="00C67841"/>
    <w:rsid w:val="00C70167"/>
    <w:rsid w:val="00C71873"/>
    <w:rsid w:val="00C71FCB"/>
    <w:rsid w:val="00C72712"/>
    <w:rsid w:val="00C728EF"/>
    <w:rsid w:val="00C7437E"/>
    <w:rsid w:val="00C771EA"/>
    <w:rsid w:val="00C85566"/>
    <w:rsid w:val="00C861C3"/>
    <w:rsid w:val="00C9435A"/>
    <w:rsid w:val="00C95E82"/>
    <w:rsid w:val="00C9618A"/>
    <w:rsid w:val="00C977DB"/>
    <w:rsid w:val="00C97926"/>
    <w:rsid w:val="00CA0392"/>
    <w:rsid w:val="00CA155E"/>
    <w:rsid w:val="00CA4166"/>
    <w:rsid w:val="00CA61D3"/>
    <w:rsid w:val="00CA65E5"/>
    <w:rsid w:val="00CA79C0"/>
    <w:rsid w:val="00CA7FDD"/>
    <w:rsid w:val="00CB132F"/>
    <w:rsid w:val="00CB13CA"/>
    <w:rsid w:val="00CB1D63"/>
    <w:rsid w:val="00CB2209"/>
    <w:rsid w:val="00CB50FD"/>
    <w:rsid w:val="00CB5A5D"/>
    <w:rsid w:val="00CC33D2"/>
    <w:rsid w:val="00CC5016"/>
    <w:rsid w:val="00CC6C42"/>
    <w:rsid w:val="00CC7B6C"/>
    <w:rsid w:val="00CD3F54"/>
    <w:rsid w:val="00CD489A"/>
    <w:rsid w:val="00CD4BED"/>
    <w:rsid w:val="00CD5320"/>
    <w:rsid w:val="00CE026A"/>
    <w:rsid w:val="00CE0A51"/>
    <w:rsid w:val="00CE0F4D"/>
    <w:rsid w:val="00CE3857"/>
    <w:rsid w:val="00CE6390"/>
    <w:rsid w:val="00CF2418"/>
    <w:rsid w:val="00CF2868"/>
    <w:rsid w:val="00CF42CC"/>
    <w:rsid w:val="00CF4536"/>
    <w:rsid w:val="00CF60B1"/>
    <w:rsid w:val="00CF654A"/>
    <w:rsid w:val="00CF6583"/>
    <w:rsid w:val="00D00099"/>
    <w:rsid w:val="00D01607"/>
    <w:rsid w:val="00D01FB2"/>
    <w:rsid w:val="00D06A1B"/>
    <w:rsid w:val="00D10F4E"/>
    <w:rsid w:val="00D14B23"/>
    <w:rsid w:val="00D14C0D"/>
    <w:rsid w:val="00D1768A"/>
    <w:rsid w:val="00D21257"/>
    <w:rsid w:val="00D22BD4"/>
    <w:rsid w:val="00D23050"/>
    <w:rsid w:val="00D251DF"/>
    <w:rsid w:val="00D26C74"/>
    <w:rsid w:val="00D270DE"/>
    <w:rsid w:val="00D30CC7"/>
    <w:rsid w:val="00D31B03"/>
    <w:rsid w:val="00D31C2F"/>
    <w:rsid w:val="00D3342B"/>
    <w:rsid w:val="00D3372B"/>
    <w:rsid w:val="00D33CE5"/>
    <w:rsid w:val="00D348CC"/>
    <w:rsid w:val="00D36192"/>
    <w:rsid w:val="00D367EC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2E99"/>
    <w:rsid w:val="00D71B4D"/>
    <w:rsid w:val="00D741AE"/>
    <w:rsid w:val="00D76F38"/>
    <w:rsid w:val="00D77D7E"/>
    <w:rsid w:val="00D826FA"/>
    <w:rsid w:val="00D82BFB"/>
    <w:rsid w:val="00D90EE5"/>
    <w:rsid w:val="00D919EB"/>
    <w:rsid w:val="00D9249F"/>
    <w:rsid w:val="00D93D55"/>
    <w:rsid w:val="00D97068"/>
    <w:rsid w:val="00D97A76"/>
    <w:rsid w:val="00DA2989"/>
    <w:rsid w:val="00DA335C"/>
    <w:rsid w:val="00DA490E"/>
    <w:rsid w:val="00DA57C8"/>
    <w:rsid w:val="00DA6384"/>
    <w:rsid w:val="00DB0560"/>
    <w:rsid w:val="00DB3521"/>
    <w:rsid w:val="00DB42CB"/>
    <w:rsid w:val="00DC2D3A"/>
    <w:rsid w:val="00DC3E50"/>
    <w:rsid w:val="00DC7AC3"/>
    <w:rsid w:val="00DD22D6"/>
    <w:rsid w:val="00DD7011"/>
    <w:rsid w:val="00DE195D"/>
    <w:rsid w:val="00DE48F4"/>
    <w:rsid w:val="00DE6B21"/>
    <w:rsid w:val="00DE764B"/>
    <w:rsid w:val="00DF2A35"/>
    <w:rsid w:val="00DF336D"/>
    <w:rsid w:val="00DF3B50"/>
    <w:rsid w:val="00E00B14"/>
    <w:rsid w:val="00E04514"/>
    <w:rsid w:val="00E0513C"/>
    <w:rsid w:val="00E06529"/>
    <w:rsid w:val="00E10FE2"/>
    <w:rsid w:val="00E12B86"/>
    <w:rsid w:val="00E13CD6"/>
    <w:rsid w:val="00E210C4"/>
    <w:rsid w:val="00E213EE"/>
    <w:rsid w:val="00E33328"/>
    <w:rsid w:val="00E335FE"/>
    <w:rsid w:val="00E350B4"/>
    <w:rsid w:val="00E40ECB"/>
    <w:rsid w:val="00E414A2"/>
    <w:rsid w:val="00E429A7"/>
    <w:rsid w:val="00E42B9A"/>
    <w:rsid w:val="00E4404A"/>
    <w:rsid w:val="00E4578F"/>
    <w:rsid w:val="00E5290B"/>
    <w:rsid w:val="00E52C2C"/>
    <w:rsid w:val="00E532DC"/>
    <w:rsid w:val="00E568C1"/>
    <w:rsid w:val="00E66167"/>
    <w:rsid w:val="00E6635C"/>
    <w:rsid w:val="00E66C2C"/>
    <w:rsid w:val="00E67505"/>
    <w:rsid w:val="00E73486"/>
    <w:rsid w:val="00E74777"/>
    <w:rsid w:val="00E7513F"/>
    <w:rsid w:val="00E80539"/>
    <w:rsid w:val="00E82474"/>
    <w:rsid w:val="00E94690"/>
    <w:rsid w:val="00E95B5C"/>
    <w:rsid w:val="00E978AE"/>
    <w:rsid w:val="00EA19D0"/>
    <w:rsid w:val="00EA3041"/>
    <w:rsid w:val="00EA5422"/>
    <w:rsid w:val="00EA6D64"/>
    <w:rsid w:val="00EB0E6B"/>
    <w:rsid w:val="00EB50E5"/>
    <w:rsid w:val="00EB648F"/>
    <w:rsid w:val="00EC23FC"/>
    <w:rsid w:val="00EC4E49"/>
    <w:rsid w:val="00EC572A"/>
    <w:rsid w:val="00ED052E"/>
    <w:rsid w:val="00ED4C4F"/>
    <w:rsid w:val="00ED52AB"/>
    <w:rsid w:val="00ED77FB"/>
    <w:rsid w:val="00EE45FA"/>
    <w:rsid w:val="00EE4C59"/>
    <w:rsid w:val="00EE570D"/>
    <w:rsid w:val="00EE5748"/>
    <w:rsid w:val="00EF0126"/>
    <w:rsid w:val="00EF0146"/>
    <w:rsid w:val="00EF1E27"/>
    <w:rsid w:val="00EF589C"/>
    <w:rsid w:val="00EF6D9A"/>
    <w:rsid w:val="00F0023F"/>
    <w:rsid w:val="00F00C1E"/>
    <w:rsid w:val="00F05EC7"/>
    <w:rsid w:val="00F06CAF"/>
    <w:rsid w:val="00F06DF3"/>
    <w:rsid w:val="00F0720F"/>
    <w:rsid w:val="00F10A84"/>
    <w:rsid w:val="00F12C47"/>
    <w:rsid w:val="00F14253"/>
    <w:rsid w:val="00F201C4"/>
    <w:rsid w:val="00F30CF8"/>
    <w:rsid w:val="00F31883"/>
    <w:rsid w:val="00F32168"/>
    <w:rsid w:val="00F37F68"/>
    <w:rsid w:val="00F407E2"/>
    <w:rsid w:val="00F45480"/>
    <w:rsid w:val="00F52AC0"/>
    <w:rsid w:val="00F60B47"/>
    <w:rsid w:val="00F6258D"/>
    <w:rsid w:val="00F6258E"/>
    <w:rsid w:val="00F62CDB"/>
    <w:rsid w:val="00F64B5E"/>
    <w:rsid w:val="00F64CF6"/>
    <w:rsid w:val="00F66152"/>
    <w:rsid w:val="00F7315B"/>
    <w:rsid w:val="00F73AE8"/>
    <w:rsid w:val="00F7721F"/>
    <w:rsid w:val="00F81239"/>
    <w:rsid w:val="00F814E6"/>
    <w:rsid w:val="00F82BBF"/>
    <w:rsid w:val="00F843B4"/>
    <w:rsid w:val="00F87C3E"/>
    <w:rsid w:val="00F93780"/>
    <w:rsid w:val="00F9797F"/>
    <w:rsid w:val="00FA0494"/>
    <w:rsid w:val="00FA1C1E"/>
    <w:rsid w:val="00FA504E"/>
    <w:rsid w:val="00FA71E0"/>
    <w:rsid w:val="00FB09E4"/>
    <w:rsid w:val="00FB1613"/>
    <w:rsid w:val="00FB2078"/>
    <w:rsid w:val="00FB3AF4"/>
    <w:rsid w:val="00FB49C9"/>
    <w:rsid w:val="00FC3D36"/>
    <w:rsid w:val="00FC4C8A"/>
    <w:rsid w:val="00FC532B"/>
    <w:rsid w:val="00FC5D4D"/>
    <w:rsid w:val="00FD2210"/>
    <w:rsid w:val="00FD7014"/>
    <w:rsid w:val="00FE19BB"/>
    <w:rsid w:val="00FE353C"/>
    <w:rsid w:val="00FF3F8D"/>
    <w:rsid w:val="00FF43DF"/>
    <w:rsid w:val="00FF667F"/>
    <w:rsid w:val="0D5853DA"/>
    <w:rsid w:val="27AB5E19"/>
    <w:rsid w:val="3E4BA87F"/>
    <w:rsid w:val="56CDA29D"/>
    <w:rsid w:val="5A9BE10B"/>
    <w:rsid w:val="6E10C1BE"/>
    <w:rsid w:val="7051AEBE"/>
    <w:rsid w:val="72DDFA7F"/>
    <w:rsid w:val="7F8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35611"/>
  <w15:docId w15:val="{C1614D11-9B67-4142-AFB1-049B13E5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EB648F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483D-7EC4-4226-A206-FCF90C92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1113</Characters>
  <Application>Microsoft Office Word</Application>
  <DocSecurity>4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33/2026</vt:lpstr>
    </vt:vector>
  </TitlesOfParts>
  <Company>WIPO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33/2026</dc:title>
  <dc:subject>Madrid System for the International Registration of Marks:  Scheduled Maintenance of Madrid System Services and Tools</dc:subject>
  <dc:creator>WIPO</dc:creator>
  <cp:keywords>PUBLIC</cp:keywords>
  <dc:description/>
  <cp:lastModifiedBy>Comment</cp:lastModifiedBy>
  <cp:revision>2</cp:revision>
  <cp:lastPrinted>2021-07-07T08:27:00Z</cp:lastPrinted>
  <dcterms:created xsi:type="dcterms:W3CDTF">2026-07-08T15:41:00Z</dcterms:created>
  <dcterms:modified xsi:type="dcterms:W3CDTF">2026-07-08T15:41:00Z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a09dbeae-e11a-471d-b216-284b09b29e32</vt:lpwstr>
  </property>
  <property fmtid="{D5CDD505-2E9C-101B-9397-08002B2CF9AE}" pid="3" name="_NewReviewCycle">
    <vt:lpwstr/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2026-07-08T09:11:16Z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a447e4d9-3eb1-4eb6-98b1-b4e2f9732bc1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