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655B54" w14:textId="77777777" w:rsidR="001944FD" w:rsidRPr="005861A9" w:rsidRDefault="001944FD" w:rsidP="001944FD">
      <w:pPr>
        <w:tabs>
          <w:tab w:val="left" w:pos="567"/>
          <w:tab w:val="left" w:pos="1134"/>
          <w:tab w:val="left" w:pos="1701"/>
          <w:tab w:val="left" w:pos="5670"/>
        </w:tabs>
        <w:rPr>
          <w:b/>
          <w:szCs w:val="22"/>
          <w:lang w:val="es-CU"/>
        </w:rPr>
      </w:pPr>
      <w:r w:rsidRPr="005861A9">
        <w:rPr>
          <w:b/>
          <w:szCs w:val="22"/>
          <w:lang w:val="es-CU"/>
        </w:rPr>
        <w:t>PROTOCOLO DE MADRID</w:t>
      </w:r>
    </w:p>
    <w:p w14:paraId="5C03FC2D" w14:textId="77777777" w:rsidR="001725BD" w:rsidRPr="00705D1A" w:rsidRDefault="001725BD" w:rsidP="007D2DCF">
      <w:pPr>
        <w:rPr>
          <w:b/>
          <w:szCs w:val="22"/>
          <w:lang w:val="es-CU"/>
        </w:rPr>
      </w:pPr>
    </w:p>
    <w:p w14:paraId="001FB13A" w14:textId="60320DD8" w:rsidR="001851CE" w:rsidRPr="00705D1A" w:rsidRDefault="001944FD" w:rsidP="007D2DCF">
      <w:pPr>
        <w:rPr>
          <w:szCs w:val="22"/>
          <w:lang w:val="es-CU"/>
        </w:rPr>
      </w:pPr>
      <w:r w:rsidRPr="00240E01">
        <w:rPr>
          <w:bCs/>
          <w:szCs w:val="22"/>
          <w:lang w:val="es-CU"/>
        </w:rPr>
        <w:t xml:space="preserve">FORMULARIO TIPO </w:t>
      </w:r>
      <w:r w:rsidR="001851CE" w:rsidRPr="00705D1A">
        <w:rPr>
          <w:szCs w:val="22"/>
          <w:lang w:val="es-CU"/>
        </w:rPr>
        <w:t>10 (F</w:t>
      </w:r>
      <w:r w:rsidRPr="00705D1A">
        <w:rPr>
          <w:szCs w:val="22"/>
          <w:lang w:val="es-CU"/>
        </w:rPr>
        <w:t>T</w:t>
      </w:r>
      <w:r w:rsidR="001851CE" w:rsidRPr="00705D1A">
        <w:rPr>
          <w:szCs w:val="22"/>
          <w:lang w:val="es-CU"/>
        </w:rPr>
        <w:t xml:space="preserve">10):  </w:t>
      </w:r>
      <w:r w:rsidR="00705D1A" w:rsidRPr="00705D1A">
        <w:rPr>
          <w:szCs w:val="22"/>
          <w:lang w:val="es-CU"/>
        </w:rPr>
        <w:t xml:space="preserve">INVALIDACIÓN </w:t>
      </w:r>
    </w:p>
    <w:p w14:paraId="2B42C590" w14:textId="77777777" w:rsidR="001851CE" w:rsidRPr="00705D1A" w:rsidRDefault="001851CE" w:rsidP="007D2DCF">
      <w:pPr>
        <w:rPr>
          <w:b/>
          <w:szCs w:val="22"/>
          <w:lang w:val="es-CU"/>
        </w:rPr>
      </w:pPr>
    </w:p>
    <w:p w14:paraId="25AE5FD8" w14:textId="087493E5" w:rsidR="001944FD" w:rsidRPr="00705D1A" w:rsidRDefault="001944FD" w:rsidP="001944FD">
      <w:pPr>
        <w:rPr>
          <w:szCs w:val="22"/>
          <w:lang w:val="es-CU"/>
        </w:rPr>
      </w:pPr>
      <w:r w:rsidRPr="00F47BD7">
        <w:rPr>
          <w:bCs/>
          <w:szCs w:val="22"/>
          <w:lang/>
        </w:rPr>
        <w:t>Regla</w:t>
      </w:r>
      <w:r w:rsidRPr="00705D1A">
        <w:rPr>
          <w:szCs w:val="22"/>
          <w:lang w:val="es-CU"/>
        </w:rPr>
        <w:t xml:space="preserve"> 19 </w:t>
      </w:r>
      <w:r w:rsidRPr="00F47BD7">
        <w:rPr>
          <w:bCs/>
          <w:szCs w:val="22"/>
          <w:lang/>
        </w:rPr>
        <w:t>del Reglamento</w:t>
      </w:r>
    </w:p>
    <w:p w14:paraId="11CBEAA0" w14:textId="77777777" w:rsidR="007D2DCF" w:rsidRPr="00705D1A" w:rsidRDefault="007D2DCF" w:rsidP="007D2DCF">
      <w:pPr>
        <w:rPr>
          <w:b/>
          <w:szCs w:val="22"/>
          <w:lang w:val="es-CU"/>
        </w:rPr>
      </w:pPr>
    </w:p>
    <w:p w14:paraId="56F4B0F3" w14:textId="77777777" w:rsidR="00F24C39" w:rsidRPr="00705D1A" w:rsidRDefault="00F24C39" w:rsidP="007D2DCF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b/>
          <w:szCs w:val="22"/>
          <w:lang w:val="es-CU" w:eastAsia="en-US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81581E" w:rsidRPr="00821078" w14:paraId="1AB452E5" w14:textId="77777777" w:rsidTr="001851CE">
        <w:tc>
          <w:tcPr>
            <w:tcW w:w="9214" w:type="dxa"/>
          </w:tcPr>
          <w:p w14:paraId="087090D3" w14:textId="7B8D305A" w:rsidR="001725BD" w:rsidRDefault="0081581E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D140A0">
              <w:rPr>
                <w:rFonts w:eastAsia="Times New Roman"/>
                <w:b/>
                <w:szCs w:val="22"/>
                <w:lang w:val="es-CU" w:eastAsia="en-US"/>
              </w:rPr>
              <w:t>I.</w:t>
            </w:r>
            <w:r w:rsidRPr="00D140A0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D140A0" w:rsidRPr="00D140A0">
              <w:rPr>
                <w:rFonts w:eastAsia="Times New Roman"/>
                <w:b/>
                <w:szCs w:val="22"/>
                <w:lang w:val="es-CU" w:eastAsia="en-US"/>
              </w:rPr>
              <w:t>Nombre de la Oficina:</w:t>
            </w:r>
          </w:p>
          <w:p w14:paraId="61709D42" w14:textId="77777777" w:rsidR="001725BD" w:rsidRPr="00D140A0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384DC611" w14:textId="77777777" w:rsidR="008821B0" w:rsidRPr="00D140A0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81581E" w:rsidRPr="00B53FF0" w14:paraId="7A6DE36D" w14:textId="77777777" w:rsidTr="001851CE">
        <w:tc>
          <w:tcPr>
            <w:tcW w:w="9214" w:type="dxa"/>
          </w:tcPr>
          <w:p w14:paraId="12DCD111" w14:textId="4F3D9817" w:rsidR="0081581E" w:rsidRPr="00D140A0" w:rsidRDefault="0081581E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D140A0">
              <w:rPr>
                <w:rFonts w:eastAsia="Times New Roman"/>
                <w:b/>
                <w:szCs w:val="22"/>
                <w:lang w:val="es-CU" w:eastAsia="en-US"/>
              </w:rPr>
              <w:t>II.</w:t>
            </w:r>
            <w:r w:rsidRPr="00D140A0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D140A0" w:rsidRPr="00D140A0">
              <w:rPr>
                <w:rFonts w:eastAsia="Times New Roman"/>
                <w:b/>
                <w:szCs w:val="22"/>
                <w:lang w:val="es-CU" w:eastAsia="en-US"/>
              </w:rPr>
              <w:t>Número del registro internacional:</w:t>
            </w:r>
          </w:p>
          <w:p w14:paraId="3C4D43A8" w14:textId="77777777" w:rsidR="007D2DCF" w:rsidRPr="00D140A0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7B294CA2" w14:textId="77777777" w:rsidR="008821B0" w:rsidRPr="00D140A0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C14FDB" w:rsidRPr="007D2DCF" w14:paraId="128FEE04" w14:textId="77777777" w:rsidTr="001851CE">
        <w:tc>
          <w:tcPr>
            <w:tcW w:w="9214" w:type="dxa"/>
          </w:tcPr>
          <w:p w14:paraId="64BAC11C" w14:textId="36E4E310" w:rsidR="00C14FDB" w:rsidRPr="00D140A0" w:rsidRDefault="00C14FDB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1851CE">
              <w:rPr>
                <w:rFonts w:eastAsia="Times New Roman"/>
                <w:b/>
                <w:szCs w:val="22"/>
                <w:lang w:eastAsia="en-US"/>
              </w:rPr>
              <w:t>III.</w:t>
            </w:r>
            <w:r w:rsidRPr="001851CE">
              <w:rPr>
                <w:rFonts w:eastAsia="Times New Roman"/>
                <w:b/>
                <w:szCs w:val="22"/>
                <w:lang w:eastAsia="en-US"/>
              </w:rPr>
              <w:tab/>
            </w:r>
            <w:r w:rsidR="00D140A0" w:rsidRPr="00D140A0">
              <w:rPr>
                <w:rFonts w:eastAsia="Times New Roman"/>
                <w:b/>
                <w:szCs w:val="22"/>
                <w:lang w:val="es-CU" w:eastAsia="en-US"/>
              </w:rPr>
              <w:t>Nombre del titular:</w:t>
            </w:r>
          </w:p>
          <w:p w14:paraId="6B8F3A64" w14:textId="77777777" w:rsidR="007D2DCF" w:rsidRPr="007D2DCF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  <w:p w14:paraId="70C00BC1" w14:textId="77777777" w:rsidR="00C14FDB" w:rsidRPr="007D2DCF" w:rsidRDefault="00C14FDB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eastAsia="en-US"/>
              </w:rPr>
            </w:pPr>
          </w:p>
        </w:tc>
      </w:tr>
      <w:tr w:rsidR="0081581E" w:rsidRPr="00B53FF0" w14:paraId="4C0B9C50" w14:textId="77777777" w:rsidTr="001851CE">
        <w:tc>
          <w:tcPr>
            <w:tcW w:w="9214" w:type="dxa"/>
          </w:tcPr>
          <w:p w14:paraId="36AACF85" w14:textId="72CA481F" w:rsidR="0081581E" w:rsidRPr="00B82E17" w:rsidRDefault="006F3B83" w:rsidP="001851CE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en-US"/>
              </w:rPr>
            </w:pPr>
            <w:r w:rsidRPr="00B82E17">
              <w:rPr>
                <w:rFonts w:eastAsia="Times New Roman"/>
                <w:b/>
                <w:szCs w:val="22"/>
                <w:lang w:val="es-CU" w:eastAsia="en-US"/>
              </w:rPr>
              <w:t>I</w:t>
            </w:r>
            <w:r w:rsidR="006B241E" w:rsidRPr="00B82E17">
              <w:rPr>
                <w:rFonts w:eastAsia="Times New Roman"/>
                <w:b/>
                <w:szCs w:val="22"/>
                <w:lang w:val="es-CU" w:eastAsia="en-US"/>
              </w:rPr>
              <w:t>V</w:t>
            </w:r>
            <w:r w:rsidR="0081581E" w:rsidRPr="00B82E17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="0081581E" w:rsidRPr="00B82E17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B82E17" w:rsidRPr="00B82E17">
              <w:rPr>
                <w:rFonts w:eastAsia="Times New Roman"/>
                <w:b/>
                <w:szCs w:val="22"/>
                <w:lang w:val="es-CU" w:eastAsia="en-US"/>
              </w:rPr>
              <w:t xml:space="preserve">Fecha de notificación </w:t>
            </w:r>
            <w:r w:rsidR="00B82E17">
              <w:rPr>
                <w:rFonts w:eastAsia="Times New Roman"/>
                <w:b/>
                <w:szCs w:val="22"/>
                <w:lang w:val="es-CU" w:eastAsia="en-US"/>
              </w:rPr>
              <w:t>p</w:t>
            </w:r>
            <w:r w:rsidR="00B82E17" w:rsidRPr="00B82E17">
              <w:rPr>
                <w:rFonts w:eastAsia="Times New Roman"/>
                <w:b/>
                <w:szCs w:val="22"/>
                <w:lang w:val="es-CU" w:eastAsia="en-US"/>
              </w:rPr>
              <w:t xml:space="preserve">or la Oficina Internacional </w:t>
            </w:r>
            <w:r w:rsidR="00B82E17">
              <w:rPr>
                <w:rFonts w:eastAsia="Times New Roman"/>
                <w:b/>
                <w:szCs w:val="22"/>
                <w:lang w:val="es-CU" w:eastAsia="en-US"/>
              </w:rPr>
              <w:t>del registro inter</w:t>
            </w:r>
            <w:r w:rsidR="00B82E17" w:rsidRPr="00B82E17">
              <w:rPr>
                <w:rFonts w:eastAsia="Times New Roman"/>
                <w:b/>
                <w:szCs w:val="22"/>
                <w:lang w:val="es-CU" w:eastAsia="en-US"/>
              </w:rPr>
              <w:t>nacional</w:t>
            </w:r>
            <w:r w:rsidR="00B82E17">
              <w:rPr>
                <w:rFonts w:eastAsia="Times New Roman"/>
                <w:b/>
                <w:szCs w:val="22"/>
                <w:lang w:val="es-CU" w:eastAsia="en-US"/>
              </w:rPr>
              <w:t xml:space="preserve"> o</w:t>
            </w:r>
            <w:r w:rsidR="00006E5A" w:rsidRPr="00B82E17"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  <w:r w:rsidR="000916F8">
              <w:rPr>
                <w:rFonts w:eastAsia="Times New Roman"/>
                <w:b/>
                <w:szCs w:val="22"/>
                <w:lang w:val="es-CU" w:eastAsia="en-US"/>
              </w:rPr>
              <w:t xml:space="preserve">de la </w:t>
            </w:r>
            <w:r w:rsidR="00B82E17">
              <w:rPr>
                <w:rFonts w:eastAsia="Times New Roman"/>
                <w:b/>
                <w:szCs w:val="22"/>
                <w:lang w:val="es-CU" w:eastAsia="en-US"/>
              </w:rPr>
              <w:t>d</w:t>
            </w:r>
            <w:r w:rsidR="00B82E17" w:rsidRPr="00B82E17">
              <w:rPr>
                <w:rFonts w:eastAsia="Times New Roman"/>
                <w:b/>
                <w:szCs w:val="22"/>
                <w:lang w:val="es-CU" w:eastAsia="en-US"/>
              </w:rPr>
              <w:t>esignación posterior</w:t>
            </w:r>
            <w:r w:rsidR="004168F9" w:rsidRPr="00B82E17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14:paraId="51E7E068" w14:textId="77777777" w:rsidR="004168F9" w:rsidRPr="00B82E17" w:rsidRDefault="004168F9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4798CD5F" w14:textId="77777777" w:rsidR="008821B0" w:rsidRPr="00B82E17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DE77C5" w:rsidRPr="00B53FF0" w14:paraId="5429CE12" w14:textId="77777777" w:rsidTr="001851CE">
        <w:tc>
          <w:tcPr>
            <w:tcW w:w="9214" w:type="dxa"/>
          </w:tcPr>
          <w:p w14:paraId="74788AFE" w14:textId="15E7C030" w:rsidR="00DE77C5" w:rsidRPr="00A32EC3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en-US"/>
              </w:rPr>
            </w:pPr>
            <w:r w:rsidRPr="00A32EC3">
              <w:rPr>
                <w:rFonts w:eastAsia="Times New Roman"/>
                <w:b/>
                <w:szCs w:val="22"/>
                <w:lang w:val="es-CU" w:eastAsia="en-US"/>
              </w:rPr>
              <w:t>V.</w:t>
            </w:r>
            <w:r w:rsidRPr="00A32EC3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A32EC3" w:rsidRPr="00A32EC3">
              <w:rPr>
                <w:rFonts w:eastAsia="Times New Roman"/>
                <w:b/>
                <w:szCs w:val="22"/>
                <w:lang w:val="es-CU" w:eastAsia="en-US"/>
              </w:rPr>
              <w:t>Autoridad que ha pronunciado la invalidación</w:t>
            </w:r>
            <w:r w:rsidR="00FD591E" w:rsidRPr="00A32EC3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14:paraId="4F791B9F" w14:textId="77777777" w:rsidR="00DE77C5" w:rsidRPr="00A32EC3" w:rsidRDefault="00DE77C5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74258B95" w14:textId="77777777" w:rsidR="007D2DCF" w:rsidRPr="00A32EC3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5F68D7C0" w14:textId="77777777" w:rsidR="008821B0" w:rsidRPr="00A32EC3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DE77C5" w:rsidRPr="00821078" w14:paraId="585CB4CC" w14:textId="77777777" w:rsidTr="001851CE">
        <w:tc>
          <w:tcPr>
            <w:tcW w:w="9214" w:type="dxa"/>
          </w:tcPr>
          <w:p w14:paraId="62D362E7" w14:textId="66E045A0" w:rsidR="00DE77C5" w:rsidRPr="002A7ED9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b/>
                <w:szCs w:val="22"/>
                <w:lang w:val="es-CU" w:eastAsia="en-US"/>
              </w:rPr>
            </w:pPr>
            <w:r w:rsidRPr="002A7ED9">
              <w:rPr>
                <w:rFonts w:eastAsia="Times New Roman"/>
                <w:b/>
                <w:szCs w:val="22"/>
                <w:lang w:val="es-CU" w:eastAsia="en-US"/>
              </w:rPr>
              <w:t>V</w:t>
            </w:r>
            <w:r w:rsidR="006B241E" w:rsidRPr="002A7ED9">
              <w:rPr>
                <w:rFonts w:eastAsia="Times New Roman"/>
                <w:b/>
                <w:szCs w:val="22"/>
                <w:lang w:val="es-CU" w:eastAsia="en-US"/>
              </w:rPr>
              <w:t>I</w:t>
            </w:r>
            <w:r w:rsidRPr="002A7ED9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Pr="002A7ED9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2A7ED9" w:rsidRPr="002A7ED9">
              <w:rPr>
                <w:rFonts w:eastAsia="Times New Roman"/>
                <w:b/>
                <w:szCs w:val="22"/>
                <w:lang w:val="es-CU" w:eastAsia="en-US"/>
              </w:rPr>
              <w:t xml:space="preserve">Fecha en que se pronunció la invalidación </w:t>
            </w:r>
            <w:r w:rsidR="002A7ED9">
              <w:rPr>
                <w:rFonts w:eastAsia="Times New Roman"/>
                <w:b/>
                <w:szCs w:val="22"/>
                <w:lang w:val="es-CU" w:eastAsia="en-US"/>
              </w:rPr>
              <w:t>y</w:t>
            </w:r>
            <w:r w:rsidR="00CB4633" w:rsidRPr="002A7ED9">
              <w:rPr>
                <w:rFonts w:eastAsia="Times New Roman"/>
                <w:b/>
                <w:szCs w:val="22"/>
                <w:lang w:val="es-CU" w:eastAsia="en-US"/>
              </w:rPr>
              <w:t xml:space="preserve">, </w:t>
            </w:r>
            <w:r w:rsidR="002A7ED9" w:rsidRPr="002A7ED9">
              <w:rPr>
                <w:rFonts w:eastAsia="Times New Roman"/>
                <w:b/>
                <w:szCs w:val="22"/>
                <w:lang w:val="es-CU" w:eastAsia="en-US"/>
              </w:rPr>
              <w:t>cuando sea posible</w:t>
            </w:r>
            <w:r w:rsidR="00CB4633" w:rsidRPr="002A7ED9">
              <w:rPr>
                <w:rFonts w:eastAsia="Times New Roman"/>
                <w:b/>
                <w:szCs w:val="22"/>
                <w:lang w:val="es-CU" w:eastAsia="en-US"/>
              </w:rPr>
              <w:t>,</w:t>
            </w:r>
            <w:r w:rsidR="00BE2CFF" w:rsidRPr="002A7ED9"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  <w:r w:rsidR="002A7ED9" w:rsidRPr="002A7ED9">
              <w:rPr>
                <w:rFonts w:eastAsia="Times New Roman"/>
                <w:b/>
                <w:szCs w:val="22"/>
                <w:lang w:val="es-CU" w:eastAsia="en-US"/>
              </w:rPr>
              <w:t>fecha en que surte efecto</w:t>
            </w:r>
            <w:r w:rsidR="00FD591E" w:rsidRPr="002A7ED9">
              <w:rPr>
                <w:rFonts w:eastAsia="Times New Roman"/>
                <w:b/>
                <w:szCs w:val="22"/>
                <w:lang w:val="es-CU" w:eastAsia="en-US"/>
              </w:rPr>
              <w:t>:</w:t>
            </w:r>
          </w:p>
          <w:p w14:paraId="62861401" w14:textId="77777777" w:rsidR="007D2DCF" w:rsidRPr="002A7ED9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4CBA4D45" w14:textId="34D21BC3" w:rsidR="00BE2CFF" w:rsidRPr="002A7ED9" w:rsidRDefault="007D2DCF" w:rsidP="007D2DCF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  <w:r w:rsidRPr="002A7ED9">
              <w:rPr>
                <w:szCs w:val="22"/>
                <w:lang w:val="es-CU"/>
              </w:rPr>
              <w:t>–</w:t>
            </w:r>
            <w:r w:rsidRPr="002A7ED9">
              <w:rPr>
                <w:szCs w:val="22"/>
                <w:lang w:val="es-CU"/>
              </w:rPr>
              <w:tab/>
            </w:r>
            <w:r w:rsidR="002A7ED9" w:rsidRPr="002A7ED9">
              <w:rPr>
                <w:szCs w:val="22"/>
                <w:lang w:val="es-CU"/>
              </w:rPr>
              <w:t>Fecha en que se pronunció la invalidación</w:t>
            </w:r>
            <w:r w:rsidR="00BE2CFF" w:rsidRPr="002A7ED9">
              <w:rPr>
                <w:szCs w:val="22"/>
                <w:lang w:val="es-CU"/>
              </w:rPr>
              <w:t>:</w:t>
            </w:r>
          </w:p>
          <w:p w14:paraId="223320EB" w14:textId="77777777" w:rsidR="007D2DCF" w:rsidRPr="002A7ED9" w:rsidRDefault="007D2DCF" w:rsidP="007D2DCF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14:paraId="1E828A79" w14:textId="36439E89" w:rsidR="00BE2CFF" w:rsidRPr="002A7ED9" w:rsidRDefault="007D2DCF" w:rsidP="007D2DCF">
            <w:pPr>
              <w:pStyle w:val="ListParagraph"/>
              <w:tabs>
                <w:tab w:val="left" w:pos="1134"/>
                <w:tab w:val="left" w:pos="1418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  <w:r w:rsidRPr="002A7ED9">
              <w:rPr>
                <w:szCs w:val="22"/>
                <w:lang w:val="es-CU"/>
              </w:rPr>
              <w:t>–</w:t>
            </w:r>
            <w:r w:rsidRPr="002A7ED9">
              <w:rPr>
                <w:szCs w:val="22"/>
                <w:lang w:val="es-CU"/>
              </w:rPr>
              <w:tab/>
            </w:r>
            <w:r w:rsidR="002A7ED9" w:rsidRPr="002A7ED9">
              <w:rPr>
                <w:szCs w:val="22"/>
                <w:lang w:val="es-CU"/>
              </w:rPr>
              <w:t>Fecha en que surte efecto la invalidación</w:t>
            </w:r>
            <w:r w:rsidR="00BE2CFF" w:rsidRPr="002A7ED9">
              <w:rPr>
                <w:szCs w:val="22"/>
                <w:lang w:val="es-CU"/>
              </w:rPr>
              <w:t>:</w:t>
            </w:r>
          </w:p>
          <w:p w14:paraId="11071927" w14:textId="77777777" w:rsidR="008821B0" w:rsidRPr="002A7ED9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tr w:rsidR="00E7433A" w:rsidRPr="00B53FF0" w14:paraId="37932F22" w14:textId="77777777" w:rsidTr="001851CE">
        <w:tc>
          <w:tcPr>
            <w:tcW w:w="9214" w:type="dxa"/>
          </w:tcPr>
          <w:p w14:paraId="7790E8D2" w14:textId="58576088" w:rsidR="007750A3" w:rsidRPr="00EF3660" w:rsidRDefault="001725BD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b/>
                <w:szCs w:val="22"/>
                <w:lang w:val="es-CU" w:eastAsia="en-US"/>
              </w:rPr>
            </w:pPr>
            <w:r w:rsidRPr="00EF3660">
              <w:rPr>
                <w:rFonts w:eastAsia="Times New Roman"/>
                <w:b/>
                <w:szCs w:val="22"/>
                <w:lang w:val="es-CU" w:eastAsia="en-US"/>
              </w:rPr>
              <w:t>VI</w:t>
            </w:r>
            <w:r w:rsidR="006B241E" w:rsidRPr="00EF3660">
              <w:rPr>
                <w:rFonts w:eastAsia="Times New Roman"/>
                <w:b/>
                <w:szCs w:val="22"/>
                <w:lang w:val="es-CU" w:eastAsia="en-US"/>
              </w:rPr>
              <w:t>I</w:t>
            </w:r>
            <w:r w:rsidRPr="00EF3660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Pr="00EF3660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EF3660">
              <w:rPr>
                <w:rFonts w:eastAsia="Times New Roman"/>
                <w:b/>
                <w:szCs w:val="22"/>
                <w:lang w:val="es-CU" w:eastAsia="en-US"/>
              </w:rPr>
              <w:t>Informació</w:t>
            </w:r>
            <w:r w:rsidR="00F72D7F" w:rsidRPr="00EF3660">
              <w:rPr>
                <w:rFonts w:eastAsia="Times New Roman"/>
                <w:b/>
                <w:szCs w:val="22"/>
                <w:lang w:val="es-CU" w:eastAsia="en-US"/>
              </w:rPr>
              <w:t xml:space="preserve">n </w:t>
            </w:r>
            <w:r w:rsidR="00EF3660">
              <w:rPr>
                <w:rFonts w:eastAsia="Times New Roman"/>
                <w:b/>
                <w:szCs w:val="22"/>
                <w:lang w:val="es-CU" w:eastAsia="en-US"/>
              </w:rPr>
              <w:t>relativa al</w:t>
            </w:r>
            <w:r w:rsidR="00F72D7F" w:rsidRPr="00EF3660">
              <w:rPr>
                <w:rFonts w:eastAsia="Times New Roman"/>
                <w:b/>
                <w:szCs w:val="22"/>
                <w:lang w:val="es-CU" w:eastAsia="en-US"/>
              </w:rPr>
              <w:t xml:space="preserve"> </w:t>
            </w:r>
            <w:r w:rsidR="00EF3660">
              <w:rPr>
                <w:rFonts w:eastAsia="Times New Roman"/>
                <w:b/>
                <w:szCs w:val="22"/>
                <w:lang w:val="es-CU" w:eastAsia="en-US"/>
              </w:rPr>
              <w:t>a</w:t>
            </w:r>
            <w:r w:rsidR="00EF3660" w:rsidRPr="00EF3660">
              <w:rPr>
                <w:rFonts w:eastAsia="Times New Roman"/>
                <w:b/>
                <w:szCs w:val="22"/>
                <w:lang w:val="es-CU" w:eastAsia="en-US"/>
              </w:rPr>
              <w:t>lcance de la invalidación</w:t>
            </w:r>
            <w:r w:rsidR="007D2DCF" w:rsidRPr="00EF3660">
              <w:rPr>
                <w:rFonts w:eastAsia="Times New Roman"/>
                <w:b/>
                <w:szCs w:val="22"/>
                <w:lang w:val="es-CU" w:eastAsia="en-US"/>
              </w:rPr>
              <w:t xml:space="preserve">: </w:t>
            </w:r>
          </w:p>
          <w:p w14:paraId="0D40C404" w14:textId="77777777" w:rsidR="007D2DCF" w:rsidRPr="00EF3660" w:rsidRDefault="007D2DC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08AC8D85" w14:textId="5BEF5412" w:rsidR="00BF3971" w:rsidRPr="00E467E3" w:rsidRDefault="00CB0979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i/>
                <w:szCs w:val="22"/>
                <w:lang w:val="es-CU" w:eastAsia="en-US"/>
              </w:rPr>
            </w:pPr>
            <w:r w:rsidRPr="00D1098C">
              <w:rPr>
                <w:i/>
                <w:szCs w:val="22"/>
                <w:lang w:val="es-CU"/>
              </w:rPr>
              <w:t xml:space="preserve">Elija </w:t>
            </w:r>
            <w:r w:rsidRPr="00D1098C">
              <w:rPr>
                <w:b/>
                <w:i/>
                <w:szCs w:val="22"/>
                <w:u w:val="single"/>
                <w:lang w:val="es-CU"/>
              </w:rPr>
              <w:t>únicamente una</w:t>
            </w:r>
            <w:r w:rsidRPr="00D1098C">
              <w:rPr>
                <w:i/>
                <w:szCs w:val="22"/>
                <w:lang w:val="es-CU"/>
              </w:rPr>
              <w:t xml:space="preserve"> de las opciones siguientes</w:t>
            </w:r>
            <w:r w:rsidRPr="00E467E3">
              <w:rPr>
                <w:rFonts w:eastAsia="Times New Roman"/>
                <w:i/>
                <w:szCs w:val="22"/>
                <w:lang w:val="es-CU" w:eastAsia="en-US"/>
              </w:rPr>
              <w:t xml:space="preserve"> </w:t>
            </w:r>
            <w:r w:rsidR="00AA7324" w:rsidRPr="00E467E3">
              <w:rPr>
                <w:rFonts w:eastAsia="Times New Roman"/>
                <w:i/>
                <w:szCs w:val="22"/>
                <w:lang w:val="es-CU" w:eastAsia="en-US"/>
              </w:rPr>
              <w:t xml:space="preserve">y, cuando proceda, enumere los productos </w:t>
            </w:r>
            <w:r w:rsidR="00821078">
              <w:rPr>
                <w:rFonts w:eastAsia="Times New Roman"/>
                <w:i/>
                <w:szCs w:val="22"/>
                <w:lang w:val="es-CU" w:eastAsia="en-US"/>
              </w:rPr>
              <w:t>y</w:t>
            </w:r>
            <w:r w:rsidR="00AA7324" w:rsidRPr="00E467E3">
              <w:rPr>
                <w:rFonts w:eastAsia="Times New Roman"/>
                <w:i/>
                <w:szCs w:val="22"/>
                <w:lang w:val="es-CU" w:eastAsia="en-US"/>
              </w:rPr>
              <w:t xml:space="preserve"> servicios</w:t>
            </w:r>
            <w:r w:rsidR="00D33E95" w:rsidRPr="00E467E3">
              <w:rPr>
                <w:rFonts w:eastAsia="Times New Roman"/>
                <w:i/>
                <w:szCs w:val="22"/>
                <w:lang w:val="es-CU" w:eastAsia="en-US"/>
              </w:rPr>
              <w:t>:</w:t>
            </w:r>
          </w:p>
          <w:p w14:paraId="5EBDE668" w14:textId="77777777" w:rsidR="000A2596" w:rsidRPr="00E467E3" w:rsidRDefault="000A2596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363CFB60" w14:textId="1B494487" w:rsidR="006D7091" w:rsidRPr="00B53FF0" w:rsidRDefault="00084581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567"/>
              <w:rPr>
                <w:rFonts w:eastAsia="Times New Roman"/>
                <w:i/>
                <w:szCs w:val="22"/>
                <w:lang w:val="es-CU" w:eastAsia="en-US"/>
              </w:rPr>
            </w:pPr>
            <w:r w:rsidRPr="00B53FF0">
              <w:rPr>
                <w:rFonts w:eastAsia="Times New Roman"/>
                <w:i/>
                <w:szCs w:val="22"/>
                <w:lang w:val="es-CU" w:eastAsia="en-US"/>
              </w:rPr>
              <w:t>Invalidación total</w:t>
            </w:r>
            <w:r w:rsidR="007D2DCF" w:rsidRPr="00B53FF0">
              <w:rPr>
                <w:rFonts w:eastAsia="Times New Roman"/>
                <w:i/>
                <w:szCs w:val="22"/>
                <w:lang w:val="es-CU" w:eastAsia="en-US"/>
              </w:rPr>
              <w:t>:</w:t>
            </w:r>
          </w:p>
          <w:p w14:paraId="5C845250" w14:textId="77777777" w:rsidR="007D2DCF" w:rsidRPr="00084581" w:rsidRDefault="007D2DCF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5B56A8FE" w14:textId="11E91A8D" w:rsidR="0019680C" w:rsidRPr="00084581" w:rsidRDefault="000A2596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es-CU"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84581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954803">
              <w:rPr>
                <w:rFonts w:eastAsia="Times New Roman"/>
                <w:szCs w:val="22"/>
                <w:lang w:eastAsia="en-US"/>
              </w:rPr>
            </w:r>
            <w:r w:rsidR="00954803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084581">
              <w:rPr>
                <w:rFonts w:eastAsia="Times New Roman"/>
                <w:szCs w:val="22"/>
                <w:lang w:val="es-CU" w:eastAsia="en-US"/>
              </w:rPr>
              <w:tab/>
            </w:r>
            <w:r w:rsidR="00084581" w:rsidRPr="00084581">
              <w:rPr>
                <w:rFonts w:eastAsia="Times New Roman"/>
                <w:szCs w:val="22"/>
                <w:lang w:val="es-CU" w:eastAsia="en-US"/>
              </w:rPr>
              <w:t xml:space="preserve">La invalidación concierne a </w:t>
            </w:r>
            <w:r w:rsidR="00084581" w:rsidRPr="00084581">
              <w:rPr>
                <w:rFonts w:eastAsia="Times New Roman"/>
                <w:szCs w:val="22"/>
                <w:u w:val="single"/>
                <w:lang w:val="es-CU" w:eastAsia="en-US"/>
              </w:rPr>
              <w:t>todos</w:t>
            </w:r>
            <w:r w:rsidR="00084581" w:rsidRPr="00084581">
              <w:rPr>
                <w:rFonts w:eastAsia="Times New Roman"/>
                <w:szCs w:val="22"/>
                <w:lang w:val="es-CU" w:eastAsia="en-US"/>
              </w:rPr>
              <w:t xml:space="preserve"> los productos </w:t>
            </w:r>
            <w:r w:rsidR="00821078">
              <w:rPr>
                <w:rFonts w:eastAsia="Times New Roman"/>
                <w:szCs w:val="22"/>
                <w:lang w:val="es-CU" w:eastAsia="en-US"/>
              </w:rPr>
              <w:t>y</w:t>
            </w:r>
            <w:r w:rsidR="00084581" w:rsidRPr="00084581">
              <w:rPr>
                <w:rFonts w:eastAsia="Times New Roman"/>
                <w:szCs w:val="22"/>
                <w:lang w:val="es-CU" w:eastAsia="en-US"/>
              </w:rPr>
              <w:t xml:space="preserve"> servicios del registro internacional</w:t>
            </w:r>
            <w:r w:rsidR="00B53FF0">
              <w:rPr>
                <w:rFonts w:eastAsia="Times New Roman"/>
                <w:szCs w:val="22"/>
                <w:lang w:val="es-CU" w:eastAsia="en-US"/>
              </w:rPr>
              <w:t>.</w:t>
            </w:r>
          </w:p>
          <w:p w14:paraId="269E01A0" w14:textId="77777777" w:rsidR="007D2DCF" w:rsidRPr="00084581" w:rsidRDefault="007D2DCF" w:rsidP="007D2DCF">
            <w:pPr>
              <w:tabs>
                <w:tab w:val="left" w:pos="567"/>
                <w:tab w:val="left" w:pos="630"/>
                <w:tab w:val="left" w:pos="1540"/>
                <w:tab w:val="left" w:pos="5670"/>
              </w:tabs>
              <w:ind w:left="1134" w:hanging="567"/>
              <w:rPr>
                <w:rFonts w:eastAsia="Times New Roman"/>
                <w:szCs w:val="22"/>
                <w:lang w:val="es-CU" w:eastAsia="en-US"/>
              </w:rPr>
            </w:pPr>
          </w:p>
          <w:p w14:paraId="16B11970" w14:textId="7384471C" w:rsidR="001725BD" w:rsidRPr="00B53FF0" w:rsidRDefault="00084581" w:rsidP="007D2DCF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701" w:hanging="1134"/>
              <w:rPr>
                <w:rFonts w:eastAsia="Times New Roman"/>
                <w:i/>
                <w:szCs w:val="22"/>
                <w:lang w:val="es-CU" w:eastAsia="en-US"/>
              </w:rPr>
            </w:pPr>
            <w:r w:rsidRPr="00B53FF0">
              <w:rPr>
                <w:rFonts w:eastAsia="Times New Roman"/>
                <w:i/>
                <w:szCs w:val="22"/>
                <w:lang w:val="es-CU" w:eastAsia="en-US"/>
              </w:rPr>
              <w:t>Invalidación parcial</w:t>
            </w:r>
            <w:r w:rsidR="007D2DCF" w:rsidRPr="00B53FF0">
              <w:rPr>
                <w:rFonts w:eastAsia="Times New Roman"/>
                <w:i/>
                <w:szCs w:val="22"/>
                <w:lang w:val="es-CU" w:eastAsia="en-US"/>
              </w:rPr>
              <w:t>:</w:t>
            </w:r>
          </w:p>
          <w:p w14:paraId="2329AE03" w14:textId="77777777" w:rsidR="007D2DCF" w:rsidRPr="00F33B18" w:rsidRDefault="007D2DCF" w:rsidP="007D2DCF">
            <w:pPr>
              <w:tabs>
                <w:tab w:val="left" w:pos="567"/>
                <w:tab w:val="left" w:pos="1134"/>
                <w:tab w:val="left" w:pos="1418"/>
                <w:tab w:val="left" w:pos="1701"/>
                <w:tab w:val="left" w:pos="5670"/>
              </w:tabs>
              <w:ind w:left="1701" w:hanging="1134"/>
              <w:rPr>
                <w:rFonts w:eastAsia="Times New Roman"/>
                <w:szCs w:val="22"/>
                <w:lang w:val="es-CU" w:eastAsia="en-US"/>
              </w:rPr>
            </w:pPr>
          </w:p>
          <w:p w14:paraId="11057824" w14:textId="5F3B6581" w:rsidR="007A3B97" w:rsidRPr="00F33B18" w:rsidRDefault="007A3B97" w:rsidP="007D2DCF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val="es-CU"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B18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954803">
              <w:rPr>
                <w:rFonts w:eastAsia="Times New Roman"/>
                <w:szCs w:val="22"/>
                <w:lang w:eastAsia="en-US"/>
              </w:rPr>
            </w:r>
            <w:r w:rsidR="00954803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F33B18">
              <w:rPr>
                <w:rFonts w:eastAsia="Times New Roman"/>
                <w:szCs w:val="22"/>
                <w:lang w:val="es-CU" w:eastAsia="en-US"/>
              </w:rPr>
              <w:tab/>
            </w:r>
            <w:r w:rsidR="00F33B18" w:rsidRPr="00F33B18">
              <w:rPr>
                <w:rFonts w:eastAsia="Times New Roman"/>
                <w:szCs w:val="22"/>
                <w:lang w:val="es-CU" w:eastAsia="en-US"/>
              </w:rPr>
              <w:t xml:space="preserve">La invalidación concierne </w:t>
            </w:r>
            <w:r w:rsidR="00F33B18" w:rsidRPr="00F33B18">
              <w:rPr>
                <w:rFonts w:eastAsia="Times New Roman"/>
                <w:szCs w:val="22"/>
                <w:u w:val="single"/>
                <w:lang w:val="es-CU" w:eastAsia="en-US"/>
              </w:rPr>
              <w:t>únicamente</w:t>
            </w:r>
            <w:r w:rsidR="00F33B18" w:rsidRPr="00F33B18">
              <w:rPr>
                <w:rFonts w:eastAsia="Times New Roman"/>
                <w:szCs w:val="22"/>
                <w:lang w:val="es-CU" w:eastAsia="en-US"/>
              </w:rPr>
              <w:t xml:space="preserve"> a los productos </w:t>
            </w:r>
            <w:r w:rsidR="00821078">
              <w:rPr>
                <w:rFonts w:eastAsia="Times New Roman"/>
                <w:szCs w:val="22"/>
                <w:lang w:val="es-CU" w:eastAsia="en-US"/>
              </w:rPr>
              <w:t>y</w:t>
            </w:r>
            <w:r w:rsidR="00F33B18" w:rsidRPr="00F33B18">
              <w:rPr>
                <w:rFonts w:eastAsia="Times New Roman"/>
                <w:szCs w:val="22"/>
                <w:lang w:val="es-CU" w:eastAsia="en-US"/>
              </w:rPr>
              <w:t xml:space="preserve"> servicios del registro internacional que se enumeran a continuación </w:t>
            </w:r>
            <w:r w:rsidR="00D33E95" w:rsidRPr="00F33B18">
              <w:rPr>
                <w:rFonts w:eastAsia="Times New Roman"/>
                <w:szCs w:val="22"/>
                <w:lang w:val="es-CU" w:eastAsia="en-US"/>
              </w:rPr>
              <w:t>(</w:t>
            </w:r>
            <w:r w:rsidR="00F33B18">
              <w:rPr>
                <w:rFonts w:eastAsia="Times New Roman"/>
                <w:i/>
                <w:szCs w:val="22"/>
                <w:lang w:val="es-CU" w:eastAsia="en-US"/>
              </w:rPr>
              <w:t>enumere los productos y</w:t>
            </w:r>
            <w:r w:rsidR="00F33B18" w:rsidRPr="00F33B18">
              <w:rPr>
                <w:rFonts w:eastAsia="Times New Roman"/>
                <w:i/>
                <w:szCs w:val="22"/>
                <w:lang w:val="es-CU" w:eastAsia="en-US"/>
              </w:rPr>
              <w:t xml:space="preserve"> servicios </w:t>
            </w:r>
            <w:r w:rsidR="00B52F5E">
              <w:rPr>
                <w:rFonts w:eastAsia="Times New Roman"/>
                <w:i/>
                <w:szCs w:val="22"/>
                <w:lang w:val="es-CU" w:eastAsia="en-US"/>
              </w:rPr>
              <w:t>que</w:t>
            </w:r>
            <w:r w:rsidR="00D33E95" w:rsidRPr="00F33B18">
              <w:rPr>
                <w:rFonts w:eastAsia="Times New Roman"/>
                <w:i/>
                <w:szCs w:val="22"/>
                <w:lang w:val="es-CU" w:eastAsia="en-US"/>
              </w:rPr>
              <w:t xml:space="preserve"> </w:t>
            </w:r>
            <w:r w:rsidR="00E218E3">
              <w:rPr>
                <w:rFonts w:eastAsia="Times New Roman"/>
                <w:i/>
                <w:szCs w:val="22"/>
                <w:lang w:val="es-CU" w:eastAsia="en-US"/>
              </w:rPr>
              <w:t>han sido invalidado</w:t>
            </w:r>
            <w:r w:rsidR="00E218E3" w:rsidRPr="00E218E3">
              <w:rPr>
                <w:rFonts w:eastAsia="Times New Roman"/>
                <w:i/>
                <w:szCs w:val="22"/>
                <w:lang w:val="es-CU" w:eastAsia="en-US"/>
              </w:rPr>
              <w:t xml:space="preserve">s </w:t>
            </w:r>
            <w:r w:rsidR="00E467E3">
              <w:rPr>
                <w:rFonts w:eastAsia="Times New Roman"/>
                <w:i/>
                <w:szCs w:val="22"/>
                <w:lang w:val="es-CU" w:eastAsia="en-US"/>
              </w:rPr>
              <w:t>y</w:t>
            </w:r>
            <w:r w:rsidR="00D33E95" w:rsidRPr="00F33B18">
              <w:rPr>
                <w:rFonts w:eastAsia="Times New Roman"/>
                <w:i/>
                <w:szCs w:val="22"/>
                <w:lang w:val="es-CU" w:eastAsia="en-US"/>
              </w:rPr>
              <w:t xml:space="preserve"> </w:t>
            </w:r>
            <w:r w:rsidR="00E218E3" w:rsidRPr="00E218E3">
              <w:rPr>
                <w:rFonts w:eastAsia="Times New Roman"/>
                <w:i/>
                <w:szCs w:val="22"/>
                <w:lang w:val="es-CU" w:eastAsia="en-US"/>
              </w:rPr>
              <w:t xml:space="preserve">ya no </w:t>
            </w:r>
            <w:r w:rsidR="00E218E3">
              <w:rPr>
                <w:rFonts w:eastAsia="Times New Roman"/>
                <w:i/>
                <w:szCs w:val="22"/>
                <w:lang w:val="es-CU" w:eastAsia="en-US"/>
              </w:rPr>
              <w:t>estan</w:t>
            </w:r>
            <w:r w:rsidR="00D33E95" w:rsidRPr="00F33B18">
              <w:rPr>
                <w:rFonts w:eastAsia="Times New Roman"/>
                <w:i/>
                <w:szCs w:val="22"/>
                <w:lang w:val="es-CU" w:eastAsia="en-US"/>
              </w:rPr>
              <w:t xml:space="preserve"> </w:t>
            </w:r>
            <w:r w:rsidR="00E218E3" w:rsidRPr="00E218E3">
              <w:rPr>
                <w:rFonts w:eastAsia="Times New Roman"/>
                <w:i/>
                <w:szCs w:val="22"/>
                <w:lang w:val="es-CU" w:eastAsia="en-US"/>
              </w:rPr>
              <w:t>protegido</w:t>
            </w:r>
            <w:r w:rsidR="00E218E3">
              <w:rPr>
                <w:rFonts w:eastAsia="Times New Roman"/>
                <w:i/>
                <w:szCs w:val="22"/>
                <w:lang w:val="es-CU" w:eastAsia="en-US"/>
              </w:rPr>
              <w:t>s</w:t>
            </w:r>
            <w:r w:rsidR="00D33E95" w:rsidRPr="00F33B18">
              <w:rPr>
                <w:rFonts w:eastAsia="Times New Roman"/>
                <w:szCs w:val="22"/>
                <w:lang w:val="es-CU" w:eastAsia="en-US"/>
              </w:rPr>
              <w:t>)</w:t>
            </w:r>
            <w:r w:rsidR="003767DF" w:rsidRPr="00F33B18">
              <w:rPr>
                <w:rFonts w:eastAsia="Times New Roman"/>
                <w:szCs w:val="22"/>
                <w:lang w:val="es-CU" w:eastAsia="en-US"/>
              </w:rPr>
              <w:t>:</w:t>
            </w:r>
          </w:p>
          <w:p w14:paraId="1EFC4EBA" w14:textId="5064EA78" w:rsidR="003767DF" w:rsidRPr="00F33B18" w:rsidRDefault="003767DF" w:rsidP="00B53FF0">
            <w:pPr>
              <w:tabs>
                <w:tab w:val="left" w:pos="1134"/>
                <w:tab w:val="left" w:pos="1168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19DEC8C2" w14:textId="6A348321" w:rsidR="007D2DCF" w:rsidRPr="00F33B18" w:rsidRDefault="007D2DCF" w:rsidP="00B53FF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7B976C91" w14:textId="77777777" w:rsidR="003767DF" w:rsidRPr="00F33B18" w:rsidRDefault="003767DF" w:rsidP="00B53FF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  <w:p w14:paraId="12C87F7D" w14:textId="49C9B2AB" w:rsidR="00BE2CFF" w:rsidRPr="00F33B18" w:rsidRDefault="00BE2CFF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1168" w:hanging="601"/>
              <w:rPr>
                <w:rFonts w:eastAsia="Times New Roman"/>
                <w:szCs w:val="22"/>
                <w:lang w:val="es-CU" w:eastAsia="en-US"/>
              </w:rPr>
            </w:pPr>
            <w:r w:rsidRPr="007D2DCF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33B18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954803">
              <w:rPr>
                <w:rFonts w:eastAsia="Times New Roman"/>
                <w:szCs w:val="22"/>
                <w:lang w:eastAsia="en-US"/>
              </w:rPr>
            </w:r>
            <w:r w:rsidR="00954803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7D2DCF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F33B18">
              <w:rPr>
                <w:rFonts w:eastAsia="Times New Roman"/>
                <w:szCs w:val="22"/>
                <w:lang w:val="es-CU" w:eastAsia="en-US"/>
              </w:rPr>
              <w:tab/>
            </w:r>
            <w:r w:rsidR="00F33B18" w:rsidRPr="00F33B18">
              <w:rPr>
                <w:rFonts w:eastAsia="Times New Roman"/>
                <w:szCs w:val="22"/>
                <w:lang w:val="es-CU" w:eastAsia="en-US"/>
              </w:rPr>
              <w:t xml:space="preserve">La invalidación NO concierne a los productos </w:t>
            </w:r>
            <w:r w:rsidR="00821078">
              <w:rPr>
                <w:rFonts w:eastAsia="Times New Roman"/>
                <w:szCs w:val="22"/>
                <w:lang w:val="es-CU" w:eastAsia="en-US"/>
              </w:rPr>
              <w:t>y</w:t>
            </w:r>
            <w:r w:rsidR="00F33B18" w:rsidRPr="00F33B18">
              <w:rPr>
                <w:rFonts w:eastAsia="Times New Roman"/>
                <w:szCs w:val="22"/>
                <w:lang w:val="es-CU" w:eastAsia="en-US"/>
              </w:rPr>
              <w:t xml:space="preserve"> servicios del registro internacional que se enumeran a continuación </w:t>
            </w:r>
            <w:r w:rsidR="00D33E95" w:rsidRPr="00F33B18">
              <w:rPr>
                <w:rFonts w:eastAsia="Times New Roman"/>
                <w:szCs w:val="22"/>
                <w:lang w:val="es-CU" w:eastAsia="en-US"/>
              </w:rPr>
              <w:t>(</w:t>
            </w:r>
            <w:r w:rsidR="00F33B18" w:rsidRPr="00F33B18">
              <w:rPr>
                <w:rFonts w:eastAsia="Times New Roman"/>
                <w:i/>
                <w:szCs w:val="22"/>
                <w:lang w:val="es-CU" w:eastAsia="en-US"/>
              </w:rPr>
              <w:t xml:space="preserve">enumere los productos y servicios </w:t>
            </w:r>
            <w:r w:rsidR="00E218E3">
              <w:rPr>
                <w:rFonts w:eastAsia="Times New Roman"/>
                <w:i/>
                <w:szCs w:val="22"/>
                <w:lang w:val="es-CU" w:eastAsia="en-US"/>
              </w:rPr>
              <w:t>que</w:t>
            </w:r>
            <w:r w:rsidR="00E218E3" w:rsidRPr="00F33B18">
              <w:rPr>
                <w:rFonts w:eastAsia="Times New Roman"/>
                <w:i/>
                <w:szCs w:val="22"/>
                <w:lang w:val="es-CU" w:eastAsia="en-US"/>
              </w:rPr>
              <w:t xml:space="preserve"> </w:t>
            </w:r>
            <w:r w:rsidR="00E218E3">
              <w:rPr>
                <w:rFonts w:eastAsia="Times New Roman"/>
                <w:i/>
                <w:szCs w:val="22"/>
                <w:lang w:val="es-CU" w:eastAsia="en-US"/>
              </w:rPr>
              <w:t>no han sido invalidado</w:t>
            </w:r>
            <w:r w:rsidR="00E218E3" w:rsidRPr="00E218E3">
              <w:rPr>
                <w:rFonts w:eastAsia="Times New Roman"/>
                <w:i/>
                <w:szCs w:val="22"/>
                <w:lang w:val="es-CU" w:eastAsia="en-US"/>
              </w:rPr>
              <w:t xml:space="preserve">s </w:t>
            </w:r>
            <w:r w:rsidR="00E467E3">
              <w:rPr>
                <w:rFonts w:eastAsia="Times New Roman"/>
                <w:i/>
                <w:szCs w:val="22"/>
                <w:lang w:val="es-CU" w:eastAsia="en-US"/>
              </w:rPr>
              <w:t>y</w:t>
            </w:r>
            <w:r w:rsidR="00D33E95" w:rsidRPr="00F33B18">
              <w:rPr>
                <w:rFonts w:eastAsia="Times New Roman"/>
                <w:i/>
                <w:szCs w:val="22"/>
                <w:lang w:val="es-CU" w:eastAsia="en-US"/>
              </w:rPr>
              <w:t xml:space="preserve"> </w:t>
            </w:r>
            <w:r w:rsidR="0007210B">
              <w:rPr>
                <w:rFonts w:eastAsia="Times New Roman"/>
                <w:i/>
                <w:szCs w:val="22"/>
                <w:lang w:val="es-CU" w:eastAsia="en-US"/>
              </w:rPr>
              <w:t>permanecen</w:t>
            </w:r>
            <w:r w:rsidR="00D33E95" w:rsidRPr="00F33B18">
              <w:rPr>
                <w:rFonts w:eastAsia="Times New Roman"/>
                <w:i/>
                <w:szCs w:val="22"/>
                <w:lang w:val="es-CU" w:eastAsia="en-US"/>
              </w:rPr>
              <w:t xml:space="preserve"> </w:t>
            </w:r>
            <w:r w:rsidR="00B55473" w:rsidRPr="00E218E3">
              <w:rPr>
                <w:rFonts w:eastAsia="Times New Roman"/>
                <w:i/>
                <w:szCs w:val="22"/>
                <w:lang w:val="es-CU" w:eastAsia="en-US"/>
              </w:rPr>
              <w:t>protegido</w:t>
            </w:r>
            <w:r w:rsidR="00B55473">
              <w:rPr>
                <w:rFonts w:eastAsia="Times New Roman"/>
                <w:i/>
                <w:szCs w:val="22"/>
                <w:lang w:val="es-CU" w:eastAsia="en-US"/>
              </w:rPr>
              <w:t>s</w:t>
            </w:r>
            <w:r w:rsidR="00D33E95" w:rsidRPr="00F33B18">
              <w:rPr>
                <w:rFonts w:eastAsia="Times New Roman"/>
                <w:szCs w:val="22"/>
                <w:lang w:val="es-CU" w:eastAsia="en-US"/>
              </w:rPr>
              <w:t>)</w:t>
            </w:r>
            <w:r w:rsidR="003767DF" w:rsidRPr="00F33B18">
              <w:rPr>
                <w:rFonts w:eastAsia="Times New Roman"/>
                <w:szCs w:val="22"/>
                <w:lang w:val="es-CU" w:eastAsia="en-US"/>
              </w:rPr>
              <w:t>:</w:t>
            </w:r>
          </w:p>
          <w:p w14:paraId="30CF9D0D" w14:textId="77777777" w:rsidR="007D2DCF" w:rsidRPr="00F33B18" w:rsidRDefault="007D2DCF" w:rsidP="00B53FF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27C8CFDE" w14:textId="77777777" w:rsidR="007D2DCF" w:rsidRPr="00F33B18" w:rsidRDefault="007D2DCF" w:rsidP="00B53FF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szCs w:val="22"/>
                <w:lang w:val="es-CU"/>
              </w:rPr>
            </w:pPr>
          </w:p>
          <w:p w14:paraId="4EFA1800" w14:textId="1A4BD4EF" w:rsidR="00F942B6" w:rsidRPr="00F33B18" w:rsidRDefault="00F942B6" w:rsidP="00B53FF0">
            <w:pPr>
              <w:tabs>
                <w:tab w:val="left" w:pos="567"/>
                <w:tab w:val="left" w:pos="1134"/>
              </w:tabs>
              <w:rPr>
                <w:szCs w:val="22"/>
                <w:lang w:val="es-CU"/>
              </w:rPr>
            </w:pPr>
          </w:p>
          <w:p w14:paraId="26AF8BCE" w14:textId="77777777" w:rsidR="00845285" w:rsidRPr="00F33B18" w:rsidRDefault="00845285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</w:tbl>
    <w:p w14:paraId="24840844" w14:textId="77777777" w:rsidR="007D2DCF" w:rsidRPr="00F33B18" w:rsidRDefault="007D2DCF" w:rsidP="007D2DCF">
      <w:pPr>
        <w:tabs>
          <w:tab w:val="left" w:pos="567"/>
          <w:tab w:val="left" w:pos="1134"/>
          <w:tab w:val="left" w:pos="1701"/>
          <w:tab w:val="left" w:pos="5670"/>
        </w:tabs>
        <w:rPr>
          <w:rFonts w:eastAsia="Times New Roman"/>
          <w:szCs w:val="22"/>
          <w:lang w:val="es-CU" w:eastAsia="en-US"/>
        </w:rPr>
        <w:sectPr w:rsidR="007D2DCF" w:rsidRPr="00F33B18" w:rsidSect="007D2DCF">
          <w:headerReference w:type="even" r:id="rId8"/>
          <w:headerReference w:type="default" r:id="rId9"/>
          <w:pgSz w:w="11907" w:h="16840" w:code="9"/>
          <w:pgMar w:top="963" w:right="1134" w:bottom="1276" w:left="1418" w:header="567" w:footer="1021" w:gutter="0"/>
          <w:pgNumType w:start="2"/>
          <w:cols w:space="720"/>
          <w:titlePg/>
          <w:docGrid w:linePitch="299"/>
        </w:sectPr>
      </w:pPr>
    </w:p>
    <w:tbl>
      <w:tblPr>
        <w:tblW w:w="9214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4"/>
      </w:tblGrid>
      <w:tr w:rsidR="00F94824" w:rsidRPr="00B53FF0" w14:paraId="61575EEA" w14:textId="77777777" w:rsidTr="006E572C"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1113D" w14:textId="7316A786" w:rsidR="00D33E95" w:rsidRPr="00850E5B" w:rsidRDefault="007A3B97" w:rsidP="00770A39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b/>
                <w:szCs w:val="22"/>
                <w:lang w:val="es-CU"/>
              </w:rPr>
            </w:pPr>
            <w:bookmarkStart w:id="0" w:name="_GoBack" w:colFirst="1" w:colLast="1"/>
            <w:r w:rsidRPr="00821078">
              <w:rPr>
                <w:rFonts w:eastAsia="Times New Roman"/>
                <w:b/>
                <w:szCs w:val="22"/>
                <w:lang w:val="es-CU" w:eastAsia="en-US"/>
              </w:rPr>
              <w:lastRenderedPageBreak/>
              <w:t>VII</w:t>
            </w:r>
            <w:r w:rsidR="006B241E" w:rsidRPr="00821078">
              <w:rPr>
                <w:rFonts w:eastAsia="Times New Roman"/>
                <w:b/>
                <w:szCs w:val="22"/>
                <w:lang w:val="es-CU" w:eastAsia="en-US"/>
              </w:rPr>
              <w:t>I</w:t>
            </w:r>
            <w:r w:rsidR="00F94824" w:rsidRPr="00821078">
              <w:rPr>
                <w:rFonts w:eastAsia="Times New Roman"/>
                <w:b/>
                <w:szCs w:val="22"/>
                <w:lang w:val="es-CU" w:eastAsia="en-US"/>
              </w:rPr>
              <w:t>.</w:t>
            </w:r>
            <w:r w:rsidR="00F94824" w:rsidRPr="00821078">
              <w:rPr>
                <w:rFonts w:eastAsia="Times New Roman"/>
                <w:b/>
                <w:szCs w:val="22"/>
                <w:lang w:val="es-CU" w:eastAsia="en-US"/>
              </w:rPr>
              <w:tab/>
            </w:r>
            <w:r w:rsidR="00850E5B" w:rsidRPr="00850E5B">
              <w:rPr>
                <w:rFonts w:eastAsia="Times New Roman"/>
                <w:b/>
                <w:szCs w:val="22"/>
                <w:lang w:val="es-CU" w:eastAsia="en-US"/>
              </w:rPr>
              <w:t>Fecha y firma de la Oficina:</w:t>
            </w:r>
          </w:p>
          <w:p w14:paraId="62B623AA" w14:textId="77777777" w:rsidR="00D33E95" w:rsidRPr="00821078" w:rsidRDefault="00D33E9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309B20F9" w14:textId="163F9DF3" w:rsidR="00D33E95" w:rsidRDefault="00D33E95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  <w:r w:rsidRPr="00D33E95">
              <w:rPr>
                <w:rFonts w:eastAsia="Times New Roman"/>
                <w:szCs w:val="22"/>
                <w:lang w:eastAsia="en-US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30CFE">
              <w:rPr>
                <w:rFonts w:eastAsia="Times New Roman"/>
                <w:szCs w:val="22"/>
                <w:lang w:val="es-CU" w:eastAsia="en-US"/>
              </w:rPr>
              <w:instrText xml:space="preserve"> FORMCHECKBOX </w:instrText>
            </w:r>
            <w:r w:rsidR="00954803">
              <w:rPr>
                <w:rFonts w:eastAsia="Times New Roman"/>
                <w:szCs w:val="22"/>
                <w:lang w:eastAsia="en-US"/>
              </w:rPr>
            </w:r>
            <w:r w:rsidR="00954803">
              <w:rPr>
                <w:rFonts w:eastAsia="Times New Roman"/>
                <w:szCs w:val="22"/>
                <w:lang w:eastAsia="en-US"/>
              </w:rPr>
              <w:fldChar w:fldCharType="separate"/>
            </w:r>
            <w:r w:rsidRPr="00D33E95">
              <w:rPr>
                <w:rFonts w:eastAsia="Times New Roman"/>
                <w:szCs w:val="22"/>
                <w:lang w:eastAsia="en-US"/>
              </w:rPr>
              <w:fldChar w:fldCharType="end"/>
            </w:r>
            <w:r w:rsidRPr="00C30CFE">
              <w:rPr>
                <w:rFonts w:eastAsia="Times New Roman"/>
                <w:szCs w:val="22"/>
                <w:lang w:val="es-CU" w:eastAsia="en-US"/>
              </w:rPr>
              <w:t xml:space="preserve"> </w:t>
            </w:r>
            <w:r w:rsidR="001851CE" w:rsidRPr="00C30CFE">
              <w:rPr>
                <w:rFonts w:eastAsia="Times New Roman"/>
                <w:szCs w:val="22"/>
                <w:lang w:val="es-CU" w:eastAsia="en-US"/>
              </w:rPr>
              <w:tab/>
            </w:r>
            <w:r w:rsidR="00C30CFE" w:rsidRPr="00C30CFE">
              <w:rPr>
                <w:rFonts w:eastAsia="Times New Roman"/>
                <w:szCs w:val="22"/>
                <w:lang w:val="es-CU" w:eastAsia="en-US"/>
              </w:rPr>
              <w:t xml:space="preserve">La Oficina </w:t>
            </w:r>
            <w:r w:rsidR="00C30CFE">
              <w:rPr>
                <w:szCs w:val="22"/>
                <w:lang w:val="es-CU"/>
              </w:rPr>
              <w:t>confirma</w:t>
            </w:r>
            <w:r w:rsidR="00BE2CFF" w:rsidRPr="00C30CFE">
              <w:rPr>
                <w:szCs w:val="22"/>
                <w:lang w:val="es-CU"/>
              </w:rPr>
              <w:t xml:space="preserve"> </w:t>
            </w:r>
            <w:r w:rsidR="00C30CFE">
              <w:rPr>
                <w:szCs w:val="22"/>
                <w:lang w:val="es-CU"/>
              </w:rPr>
              <w:t xml:space="preserve">que </w:t>
            </w:r>
            <w:r w:rsidR="00C30CFE" w:rsidRPr="00C30CFE">
              <w:rPr>
                <w:szCs w:val="22"/>
                <w:lang w:val="es-CU"/>
              </w:rPr>
              <w:t>la invalidación ya no podrá ser objeto de</w:t>
            </w:r>
            <w:r w:rsidR="00C30CFE" w:rsidRPr="00C30CFE">
              <w:rPr>
                <w:lang w:val="es-CU"/>
              </w:rPr>
              <w:t xml:space="preserve"> </w:t>
            </w:r>
            <w:r w:rsidR="00C30CFE" w:rsidRPr="00C30CFE">
              <w:rPr>
                <w:szCs w:val="22"/>
                <w:lang w:val="es-CU"/>
              </w:rPr>
              <w:t>recurso</w:t>
            </w:r>
            <w:r w:rsidR="00BE2CFF" w:rsidRPr="00C30CFE">
              <w:rPr>
                <w:szCs w:val="22"/>
                <w:lang w:val="es-CU"/>
              </w:rPr>
              <w:t>.</w:t>
            </w:r>
            <w:r w:rsidRPr="00C30CFE">
              <w:rPr>
                <w:rFonts w:eastAsia="Times New Roman"/>
                <w:szCs w:val="22"/>
                <w:lang w:val="es-CU" w:eastAsia="en-US"/>
              </w:rPr>
              <w:t xml:space="preserve"> </w:t>
            </w:r>
          </w:p>
          <w:p w14:paraId="219B3A89" w14:textId="6C1790FA" w:rsidR="00B53FF0" w:rsidRDefault="00B53FF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5F21C9DE" w14:textId="77777777" w:rsidR="00B53FF0" w:rsidRPr="00C30CFE" w:rsidRDefault="00B53FF0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ind w:left="567"/>
              <w:rPr>
                <w:rFonts w:eastAsia="Times New Roman"/>
                <w:szCs w:val="22"/>
                <w:lang w:val="es-CU" w:eastAsia="en-US"/>
              </w:rPr>
            </w:pPr>
          </w:p>
          <w:p w14:paraId="1DF529F5" w14:textId="77777777" w:rsidR="008821B0" w:rsidRPr="00C30CFE" w:rsidRDefault="008821B0" w:rsidP="007D2DCF">
            <w:pPr>
              <w:tabs>
                <w:tab w:val="left" w:pos="567"/>
                <w:tab w:val="left" w:pos="1134"/>
                <w:tab w:val="left" w:pos="1701"/>
                <w:tab w:val="left" w:pos="5670"/>
              </w:tabs>
              <w:rPr>
                <w:rFonts w:eastAsia="Times New Roman"/>
                <w:szCs w:val="22"/>
                <w:lang w:val="es-CU" w:eastAsia="en-US"/>
              </w:rPr>
            </w:pPr>
          </w:p>
        </w:tc>
      </w:tr>
      <w:bookmarkEnd w:id="0"/>
    </w:tbl>
    <w:p w14:paraId="0AB91E7F" w14:textId="77777777" w:rsidR="00D2308A" w:rsidRPr="00C30CFE" w:rsidRDefault="00D2308A" w:rsidP="007D2DCF">
      <w:pPr>
        <w:rPr>
          <w:szCs w:val="22"/>
          <w:lang w:val="es-CU"/>
        </w:rPr>
      </w:pPr>
    </w:p>
    <w:p w14:paraId="7AD3AB46" w14:textId="77777777" w:rsidR="000E63F1" w:rsidRPr="00C30CFE" w:rsidRDefault="000E63F1" w:rsidP="007D2DCF">
      <w:pPr>
        <w:rPr>
          <w:szCs w:val="22"/>
          <w:lang w:val="es-CU"/>
        </w:rPr>
      </w:pPr>
    </w:p>
    <w:p w14:paraId="255EA507" w14:textId="77777777" w:rsidR="000E63F1" w:rsidRPr="00C30CFE" w:rsidRDefault="000E63F1" w:rsidP="007D2DCF">
      <w:pPr>
        <w:rPr>
          <w:szCs w:val="22"/>
          <w:lang w:val="es-CU"/>
        </w:rPr>
      </w:pPr>
    </w:p>
    <w:p w14:paraId="3AEDB61D" w14:textId="1BF7235F" w:rsidR="000E63F1" w:rsidRPr="000E63F1" w:rsidRDefault="001851CE" w:rsidP="006E572C">
      <w:pPr>
        <w:pStyle w:val="Endofdocument"/>
        <w:rPr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4C4AE5">
        <w:rPr>
          <w:rFonts w:ascii="Arial" w:hAnsi="Arial" w:cs="Arial"/>
          <w:sz w:val="22"/>
          <w:szCs w:val="22"/>
        </w:rPr>
        <w:t xml:space="preserve">Fin </w:t>
      </w:r>
      <w:proofErr w:type="gramStart"/>
      <w:r w:rsidR="004C4AE5">
        <w:rPr>
          <w:rFonts w:ascii="Arial" w:hAnsi="Arial" w:cs="Arial"/>
          <w:sz w:val="22"/>
          <w:szCs w:val="22"/>
        </w:rPr>
        <w:t>del</w:t>
      </w:r>
      <w:proofErr w:type="gramEnd"/>
      <w:r w:rsidR="004C4AE5">
        <w:rPr>
          <w:rFonts w:ascii="Arial" w:hAnsi="Arial" w:cs="Arial"/>
          <w:sz w:val="22"/>
          <w:szCs w:val="22"/>
        </w:rPr>
        <w:t xml:space="preserve"> FT10</w:t>
      </w:r>
      <w:r>
        <w:rPr>
          <w:rFonts w:ascii="Arial" w:hAnsi="Arial" w:cs="Arial"/>
          <w:sz w:val="22"/>
          <w:szCs w:val="22"/>
        </w:rPr>
        <w:t>]</w:t>
      </w:r>
    </w:p>
    <w:sectPr w:rsidR="000E63F1" w:rsidRPr="000E63F1" w:rsidSect="00030C4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963" w:right="1134" w:bottom="1276" w:left="1418" w:header="567" w:footer="1021" w:gutter="0"/>
      <w:pgNumType w:start="2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F064008" w14:textId="77777777" w:rsidR="00671EB8" w:rsidRDefault="00671EB8">
      <w:r>
        <w:separator/>
      </w:r>
    </w:p>
  </w:endnote>
  <w:endnote w:type="continuationSeparator" w:id="0">
    <w:p w14:paraId="6FD7BA2D" w14:textId="77777777" w:rsidR="00671EB8" w:rsidRDefault="00671E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D7E2D" w14:textId="20A2233F" w:rsidR="00154FB9" w:rsidRDefault="00154FB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A153C1" w14:textId="072EF84A" w:rsidR="00154FB9" w:rsidRDefault="00154FB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490C9A" w14:textId="77777777" w:rsidR="00154FB9" w:rsidRDefault="00154F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91BB42" w14:textId="77777777" w:rsidR="00671EB8" w:rsidRDefault="00671EB8">
      <w:r>
        <w:separator/>
      </w:r>
    </w:p>
  </w:footnote>
  <w:footnote w:type="continuationSeparator" w:id="0">
    <w:p w14:paraId="10C3E1EE" w14:textId="77777777" w:rsidR="00671EB8" w:rsidRDefault="00671E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2928C" w14:textId="77777777" w:rsidR="00F942B6" w:rsidRPr="00F942B6" w:rsidRDefault="00F942B6" w:rsidP="00F942B6">
    <w:pPr>
      <w:jc w:val="center"/>
      <w:rPr>
        <w:sz w:val="24"/>
      </w:rPr>
    </w:pPr>
    <w:r w:rsidRPr="00F942B6">
      <w:rPr>
        <w:sz w:val="24"/>
      </w:rPr>
      <w:t>Model Form 10</w:t>
    </w:r>
  </w:p>
  <w:p w14:paraId="6E4CBEC7" w14:textId="77777777" w:rsidR="00F942B6" w:rsidRPr="00F942B6" w:rsidRDefault="00F942B6" w:rsidP="00F942B6">
    <w:pPr>
      <w:jc w:val="center"/>
      <w:rPr>
        <w:sz w:val="24"/>
      </w:rPr>
    </w:pPr>
    <w:proofErr w:type="gramStart"/>
    <w:r w:rsidRPr="00F942B6">
      <w:rPr>
        <w:sz w:val="24"/>
      </w:rPr>
      <w:t>page</w:t>
    </w:r>
    <w:proofErr w:type="gramEnd"/>
    <w:r w:rsidRPr="00F942B6">
      <w:rPr>
        <w:sz w:val="24"/>
      </w:rPr>
      <w:t xml:space="preserve"> 2</w:t>
    </w:r>
  </w:p>
  <w:p w14:paraId="113FC1CC" w14:textId="77777777" w:rsidR="00F942B6" w:rsidRDefault="00F942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34F6B9" w14:textId="77777777" w:rsidR="00F942B6" w:rsidRPr="007D2DCF" w:rsidRDefault="00F942B6" w:rsidP="007D2DCF">
    <w:pPr>
      <w:jc w:val="right"/>
      <w:rPr>
        <w:sz w:val="18"/>
        <w:szCs w:val="18"/>
      </w:rPr>
    </w:pPr>
    <w:r w:rsidRPr="007D2DCF">
      <w:rPr>
        <w:sz w:val="18"/>
        <w:szCs w:val="18"/>
      </w:rPr>
      <w:t>Model Form 10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DE6634" w14:textId="77777777" w:rsidR="00154FB9" w:rsidRPr="00F942B6" w:rsidRDefault="00154FB9" w:rsidP="00F942B6">
    <w:pPr>
      <w:jc w:val="center"/>
      <w:rPr>
        <w:sz w:val="24"/>
      </w:rPr>
    </w:pPr>
    <w:r w:rsidRPr="00F942B6">
      <w:rPr>
        <w:sz w:val="24"/>
      </w:rPr>
      <w:t>Model Form 10</w:t>
    </w:r>
  </w:p>
  <w:p w14:paraId="2F03AB2A" w14:textId="77777777" w:rsidR="00154FB9" w:rsidRPr="00F942B6" w:rsidRDefault="00154FB9" w:rsidP="00F942B6">
    <w:pPr>
      <w:jc w:val="center"/>
      <w:rPr>
        <w:sz w:val="24"/>
      </w:rPr>
    </w:pPr>
    <w:proofErr w:type="gramStart"/>
    <w:r w:rsidRPr="00F942B6">
      <w:rPr>
        <w:sz w:val="24"/>
      </w:rPr>
      <w:t>page</w:t>
    </w:r>
    <w:proofErr w:type="gramEnd"/>
    <w:r w:rsidRPr="00F942B6">
      <w:rPr>
        <w:sz w:val="24"/>
      </w:rPr>
      <w:t xml:space="preserve"> 2</w:t>
    </w:r>
  </w:p>
  <w:p w14:paraId="3ACA2EAB" w14:textId="77777777" w:rsidR="00154FB9" w:rsidRDefault="00154FB9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DA55B3" w14:textId="77777777" w:rsidR="00154FB9" w:rsidRPr="007D2DCF" w:rsidRDefault="00154FB9" w:rsidP="007D2DCF">
    <w:pPr>
      <w:jc w:val="right"/>
      <w:rPr>
        <w:sz w:val="18"/>
        <w:szCs w:val="18"/>
      </w:rPr>
    </w:pPr>
    <w:r w:rsidRPr="007D2DCF">
      <w:rPr>
        <w:sz w:val="18"/>
        <w:szCs w:val="18"/>
      </w:rPr>
      <w:t>Model Form 10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0E7533" w14:textId="69267FD3" w:rsidR="006E572C" w:rsidRPr="004C4AE5" w:rsidRDefault="006E572C" w:rsidP="006E572C">
    <w:pPr>
      <w:pStyle w:val="Header"/>
      <w:jc w:val="right"/>
      <w:rPr>
        <w:sz w:val="18"/>
        <w:szCs w:val="18"/>
        <w:lang w:val="es-CU"/>
      </w:rPr>
    </w:pPr>
    <w:r w:rsidRPr="004C4AE5">
      <w:rPr>
        <w:sz w:val="18"/>
        <w:szCs w:val="18"/>
        <w:lang w:val="es-CU"/>
      </w:rPr>
      <w:t>F</w:t>
    </w:r>
    <w:r w:rsidR="00850E5B" w:rsidRPr="004C4AE5">
      <w:rPr>
        <w:sz w:val="18"/>
        <w:szCs w:val="18"/>
        <w:lang w:val="es-CU"/>
      </w:rPr>
      <w:t>T10 (S</w:t>
    </w:r>
    <w:r w:rsidRPr="004C4AE5">
      <w:rPr>
        <w:sz w:val="18"/>
        <w:szCs w:val="18"/>
        <w:lang w:val="es-CU"/>
      </w:rPr>
      <w:t>)</w:t>
    </w:r>
  </w:p>
  <w:p w14:paraId="0EB3152D" w14:textId="0D4C7C47" w:rsidR="006E572C" w:rsidRPr="004C4AE5" w:rsidRDefault="00850E5B" w:rsidP="006E572C">
    <w:pPr>
      <w:pStyle w:val="Header"/>
      <w:jc w:val="right"/>
      <w:rPr>
        <w:sz w:val="18"/>
        <w:szCs w:val="18"/>
        <w:lang w:val="es-CU"/>
      </w:rPr>
    </w:pPr>
    <w:r w:rsidRPr="004C4AE5">
      <w:rPr>
        <w:sz w:val="18"/>
        <w:szCs w:val="18"/>
        <w:lang w:val="es-CU"/>
      </w:rPr>
      <w:t>página</w:t>
    </w:r>
    <w:r w:rsidR="006E572C" w:rsidRPr="004C4AE5">
      <w:rPr>
        <w:sz w:val="18"/>
        <w:szCs w:val="18"/>
        <w:lang w:val="es-CU"/>
      </w:rPr>
      <w:t xml:space="preserve"> </w:t>
    </w:r>
    <w:r w:rsidR="006E572C" w:rsidRPr="004C4AE5">
      <w:rPr>
        <w:sz w:val="18"/>
        <w:szCs w:val="18"/>
        <w:lang w:val="es-CU"/>
      </w:rPr>
      <w:fldChar w:fldCharType="begin"/>
    </w:r>
    <w:r w:rsidR="006E572C" w:rsidRPr="004C4AE5">
      <w:rPr>
        <w:sz w:val="18"/>
        <w:szCs w:val="18"/>
        <w:lang w:val="es-CU"/>
      </w:rPr>
      <w:instrText xml:space="preserve"> PAGE   \* MERGEFORMAT </w:instrText>
    </w:r>
    <w:r w:rsidR="006E572C" w:rsidRPr="004C4AE5">
      <w:rPr>
        <w:sz w:val="18"/>
        <w:szCs w:val="18"/>
        <w:lang w:val="es-CU"/>
      </w:rPr>
      <w:fldChar w:fldCharType="separate"/>
    </w:r>
    <w:r w:rsidR="00954803">
      <w:rPr>
        <w:noProof/>
        <w:sz w:val="18"/>
        <w:szCs w:val="18"/>
        <w:lang w:val="es-CU"/>
      </w:rPr>
      <w:t>2</w:t>
    </w:r>
    <w:r w:rsidR="006E572C" w:rsidRPr="004C4AE5">
      <w:rPr>
        <w:noProof/>
        <w:sz w:val="18"/>
        <w:szCs w:val="18"/>
        <w:lang w:val="es-CU"/>
      </w:rPr>
      <w:fldChar w:fldCharType="end"/>
    </w:r>
  </w:p>
  <w:p w14:paraId="44903E94" w14:textId="2FF7DE8A" w:rsidR="007D2DCF" w:rsidRPr="004C4AE5" w:rsidRDefault="007D2DCF" w:rsidP="000E63F1">
    <w:pPr>
      <w:jc w:val="right"/>
      <w:rPr>
        <w:sz w:val="18"/>
        <w:szCs w:val="18"/>
        <w:lang w:val="es-C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DF4C44E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</w:abstractNum>
  <w:abstractNum w:abstractNumId="1" w15:restartNumberingAfterBreak="0">
    <w:nsid w:val="03632A9C"/>
    <w:multiLevelType w:val="hybridMultilevel"/>
    <w:tmpl w:val="A2228D3A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5A0477"/>
    <w:multiLevelType w:val="hybridMultilevel"/>
    <w:tmpl w:val="2BA0F70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381CF4"/>
    <w:multiLevelType w:val="hybridMultilevel"/>
    <w:tmpl w:val="78FE0A3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120BBF"/>
    <w:multiLevelType w:val="hybridMultilevel"/>
    <w:tmpl w:val="B796AA40"/>
    <w:lvl w:ilvl="0" w:tplc="6EE83A72">
      <w:start w:val="1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A2744"/>
    <w:multiLevelType w:val="singleLevel"/>
    <w:tmpl w:val="1D140878"/>
    <w:lvl w:ilvl="0"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6" w15:restartNumberingAfterBreak="0">
    <w:nsid w:val="207F54BD"/>
    <w:multiLevelType w:val="hybridMultilevel"/>
    <w:tmpl w:val="9F06416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137508"/>
    <w:multiLevelType w:val="hybridMultilevel"/>
    <w:tmpl w:val="3F620D6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842170"/>
    <w:multiLevelType w:val="hybridMultilevel"/>
    <w:tmpl w:val="3ED60BBE"/>
    <w:lvl w:ilvl="0" w:tplc="A18859A4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A248CE"/>
    <w:multiLevelType w:val="hybridMultilevel"/>
    <w:tmpl w:val="013A735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71E5E9D"/>
    <w:multiLevelType w:val="hybridMultilevel"/>
    <w:tmpl w:val="35CC3F5E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4B1B67"/>
    <w:multiLevelType w:val="multilevel"/>
    <w:tmpl w:val="B0809CD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2" w15:restartNumberingAfterBreak="0">
    <w:nsid w:val="3A6D1435"/>
    <w:multiLevelType w:val="hybridMultilevel"/>
    <w:tmpl w:val="E2BE179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DB4255"/>
    <w:multiLevelType w:val="multilevel"/>
    <w:tmpl w:val="AEFA2366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14" w15:restartNumberingAfterBreak="0">
    <w:nsid w:val="4549417B"/>
    <w:multiLevelType w:val="hybridMultilevel"/>
    <w:tmpl w:val="DE16ABC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70C4AA7"/>
    <w:multiLevelType w:val="hybridMultilevel"/>
    <w:tmpl w:val="E1F283A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AF5217"/>
    <w:multiLevelType w:val="hybridMultilevel"/>
    <w:tmpl w:val="03A6328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D7145D"/>
    <w:multiLevelType w:val="hybridMultilevel"/>
    <w:tmpl w:val="02782F8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2EC7552"/>
    <w:multiLevelType w:val="hybridMultilevel"/>
    <w:tmpl w:val="92DC91A8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DC3B12"/>
    <w:multiLevelType w:val="multilevel"/>
    <w:tmpl w:val="FBF6A9C0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0" w15:restartNumberingAfterBreak="0">
    <w:nsid w:val="5FD42561"/>
    <w:multiLevelType w:val="hybridMultilevel"/>
    <w:tmpl w:val="EF169DE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727FE7"/>
    <w:multiLevelType w:val="hybridMultilevel"/>
    <w:tmpl w:val="7F52D86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5F41881"/>
    <w:multiLevelType w:val="hybridMultilevel"/>
    <w:tmpl w:val="ED1C0E1C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A1908C2"/>
    <w:multiLevelType w:val="hybridMultilevel"/>
    <w:tmpl w:val="BFA0D3B0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CF4909"/>
    <w:multiLevelType w:val="multilevel"/>
    <w:tmpl w:val="88E67B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25" w15:restartNumberingAfterBreak="0">
    <w:nsid w:val="7BAB117B"/>
    <w:multiLevelType w:val="hybridMultilevel"/>
    <w:tmpl w:val="61BE4E16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C5C34E0"/>
    <w:multiLevelType w:val="hybridMultilevel"/>
    <w:tmpl w:val="7A0468A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FF65117"/>
    <w:multiLevelType w:val="hybridMultilevel"/>
    <w:tmpl w:val="77624544"/>
    <w:lvl w:ilvl="0" w:tplc="B6C8BD4C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4"/>
  </w:num>
  <w:num w:numId="3">
    <w:abstractNumId w:val="0"/>
  </w:num>
  <w:num w:numId="4">
    <w:abstractNumId w:val="23"/>
  </w:num>
  <w:num w:numId="5">
    <w:abstractNumId w:val="19"/>
  </w:num>
  <w:num w:numId="6">
    <w:abstractNumId w:val="13"/>
  </w:num>
  <w:num w:numId="7">
    <w:abstractNumId w:val="22"/>
  </w:num>
  <w:num w:numId="8">
    <w:abstractNumId w:val="27"/>
  </w:num>
  <w:num w:numId="9">
    <w:abstractNumId w:val="18"/>
  </w:num>
  <w:num w:numId="10">
    <w:abstractNumId w:val="10"/>
  </w:num>
  <w:num w:numId="11">
    <w:abstractNumId w:val="14"/>
  </w:num>
  <w:num w:numId="12">
    <w:abstractNumId w:val="25"/>
  </w:num>
  <w:num w:numId="13">
    <w:abstractNumId w:val="16"/>
  </w:num>
  <w:num w:numId="14">
    <w:abstractNumId w:val="1"/>
  </w:num>
  <w:num w:numId="15">
    <w:abstractNumId w:val="6"/>
  </w:num>
  <w:num w:numId="16">
    <w:abstractNumId w:val="17"/>
  </w:num>
  <w:num w:numId="17">
    <w:abstractNumId w:val="3"/>
  </w:num>
  <w:num w:numId="18">
    <w:abstractNumId w:val="15"/>
  </w:num>
  <w:num w:numId="19">
    <w:abstractNumId w:val="9"/>
  </w:num>
  <w:num w:numId="20">
    <w:abstractNumId w:val="2"/>
  </w:num>
  <w:num w:numId="21">
    <w:abstractNumId w:val="26"/>
  </w:num>
  <w:num w:numId="22">
    <w:abstractNumId w:val="12"/>
  </w:num>
  <w:num w:numId="23">
    <w:abstractNumId w:val="21"/>
  </w:num>
  <w:num w:numId="24">
    <w:abstractNumId w:val="20"/>
  </w:num>
  <w:num w:numId="25">
    <w:abstractNumId w:val="7"/>
  </w:num>
  <w:num w:numId="26">
    <w:abstractNumId w:val="8"/>
  </w:num>
  <w:num w:numId="27">
    <w:abstractNumId w:val="5"/>
  </w:num>
  <w:num w:numId="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581E"/>
    <w:rsid w:val="000051AD"/>
    <w:rsid w:val="00006E5A"/>
    <w:rsid w:val="00007061"/>
    <w:rsid w:val="00015580"/>
    <w:rsid w:val="000160CF"/>
    <w:rsid w:val="00016C77"/>
    <w:rsid w:val="0002278C"/>
    <w:rsid w:val="00026C9C"/>
    <w:rsid w:val="00026FA0"/>
    <w:rsid w:val="00027A63"/>
    <w:rsid w:val="00030BA0"/>
    <w:rsid w:val="00030C46"/>
    <w:rsid w:val="00030F62"/>
    <w:rsid w:val="000310EB"/>
    <w:rsid w:val="00034FAB"/>
    <w:rsid w:val="00040EAB"/>
    <w:rsid w:val="00043662"/>
    <w:rsid w:val="000500B1"/>
    <w:rsid w:val="0005642F"/>
    <w:rsid w:val="00056AC3"/>
    <w:rsid w:val="000609A5"/>
    <w:rsid w:val="000641D6"/>
    <w:rsid w:val="0007210B"/>
    <w:rsid w:val="000724A5"/>
    <w:rsid w:val="00073D31"/>
    <w:rsid w:val="00074B0D"/>
    <w:rsid w:val="00082815"/>
    <w:rsid w:val="00084581"/>
    <w:rsid w:val="000867B5"/>
    <w:rsid w:val="000916F8"/>
    <w:rsid w:val="000A2596"/>
    <w:rsid w:val="000A2627"/>
    <w:rsid w:val="000A3CAF"/>
    <w:rsid w:val="000A3D6C"/>
    <w:rsid w:val="000A6775"/>
    <w:rsid w:val="000A69DD"/>
    <w:rsid w:val="000A7410"/>
    <w:rsid w:val="000B2104"/>
    <w:rsid w:val="000C45FA"/>
    <w:rsid w:val="000C6206"/>
    <w:rsid w:val="000D127A"/>
    <w:rsid w:val="000D7C37"/>
    <w:rsid w:val="000E0473"/>
    <w:rsid w:val="000E529F"/>
    <w:rsid w:val="000E63F1"/>
    <w:rsid w:val="000E6548"/>
    <w:rsid w:val="000E765C"/>
    <w:rsid w:val="000F0EE6"/>
    <w:rsid w:val="000F6C6E"/>
    <w:rsid w:val="001001C4"/>
    <w:rsid w:val="001014CC"/>
    <w:rsid w:val="00102B9E"/>
    <w:rsid w:val="001117AF"/>
    <w:rsid w:val="001117FA"/>
    <w:rsid w:val="0011225F"/>
    <w:rsid w:val="00115AE8"/>
    <w:rsid w:val="00117747"/>
    <w:rsid w:val="00122A6E"/>
    <w:rsid w:val="001235C5"/>
    <w:rsid w:val="0012672F"/>
    <w:rsid w:val="00126AD5"/>
    <w:rsid w:val="00130C17"/>
    <w:rsid w:val="00141CD7"/>
    <w:rsid w:val="00143E24"/>
    <w:rsid w:val="001469E1"/>
    <w:rsid w:val="00154FB9"/>
    <w:rsid w:val="001551CA"/>
    <w:rsid w:val="00156739"/>
    <w:rsid w:val="001617FE"/>
    <w:rsid w:val="001650A5"/>
    <w:rsid w:val="001653D6"/>
    <w:rsid w:val="00166799"/>
    <w:rsid w:val="00166CAB"/>
    <w:rsid w:val="001725BD"/>
    <w:rsid w:val="00175127"/>
    <w:rsid w:val="0018065D"/>
    <w:rsid w:val="0018447E"/>
    <w:rsid w:val="001851CE"/>
    <w:rsid w:val="00187818"/>
    <w:rsid w:val="001944FD"/>
    <w:rsid w:val="0019581E"/>
    <w:rsid w:val="00195866"/>
    <w:rsid w:val="0019680C"/>
    <w:rsid w:val="001A018E"/>
    <w:rsid w:val="001A05B6"/>
    <w:rsid w:val="001A2BDF"/>
    <w:rsid w:val="001A355A"/>
    <w:rsid w:val="001A75A7"/>
    <w:rsid w:val="001B0274"/>
    <w:rsid w:val="001B3244"/>
    <w:rsid w:val="001B6C99"/>
    <w:rsid w:val="001C2CFC"/>
    <w:rsid w:val="001C4CAA"/>
    <w:rsid w:val="001C6353"/>
    <w:rsid w:val="001D23DF"/>
    <w:rsid w:val="001E02CB"/>
    <w:rsid w:val="001E63C2"/>
    <w:rsid w:val="001E7750"/>
    <w:rsid w:val="001F0771"/>
    <w:rsid w:val="001F21DF"/>
    <w:rsid w:val="001F33A8"/>
    <w:rsid w:val="00200426"/>
    <w:rsid w:val="00212594"/>
    <w:rsid w:val="00213CD3"/>
    <w:rsid w:val="00217545"/>
    <w:rsid w:val="00220559"/>
    <w:rsid w:val="00222611"/>
    <w:rsid w:val="00230018"/>
    <w:rsid w:val="002334CB"/>
    <w:rsid w:val="00236789"/>
    <w:rsid w:val="00242ED8"/>
    <w:rsid w:val="0024330E"/>
    <w:rsid w:val="00243590"/>
    <w:rsid w:val="00244434"/>
    <w:rsid w:val="0024587D"/>
    <w:rsid w:val="0026383C"/>
    <w:rsid w:val="00264DDC"/>
    <w:rsid w:val="00265DDE"/>
    <w:rsid w:val="002702F5"/>
    <w:rsid w:val="00283B6A"/>
    <w:rsid w:val="00283E7E"/>
    <w:rsid w:val="00291856"/>
    <w:rsid w:val="002927CD"/>
    <w:rsid w:val="002A1F03"/>
    <w:rsid w:val="002A3FBB"/>
    <w:rsid w:val="002A489A"/>
    <w:rsid w:val="002A75EE"/>
    <w:rsid w:val="002A778F"/>
    <w:rsid w:val="002A7ED9"/>
    <w:rsid w:val="002B455A"/>
    <w:rsid w:val="002B644C"/>
    <w:rsid w:val="002B715F"/>
    <w:rsid w:val="002B7C91"/>
    <w:rsid w:val="002C17A6"/>
    <w:rsid w:val="002D2764"/>
    <w:rsid w:val="002F209E"/>
    <w:rsid w:val="002F70D5"/>
    <w:rsid w:val="002F7DDD"/>
    <w:rsid w:val="00301A9B"/>
    <w:rsid w:val="00302663"/>
    <w:rsid w:val="00303CB6"/>
    <w:rsid w:val="00304E1B"/>
    <w:rsid w:val="00306ACF"/>
    <w:rsid w:val="0031172A"/>
    <w:rsid w:val="00315592"/>
    <w:rsid w:val="00320074"/>
    <w:rsid w:val="003327C1"/>
    <w:rsid w:val="003405A4"/>
    <w:rsid w:val="003505B8"/>
    <w:rsid w:val="00353F23"/>
    <w:rsid w:val="0035467F"/>
    <w:rsid w:val="00364259"/>
    <w:rsid w:val="003669ED"/>
    <w:rsid w:val="00367D69"/>
    <w:rsid w:val="00370EBF"/>
    <w:rsid w:val="00371098"/>
    <w:rsid w:val="003730DD"/>
    <w:rsid w:val="00374FCF"/>
    <w:rsid w:val="003767DF"/>
    <w:rsid w:val="00380C6B"/>
    <w:rsid w:val="003831D3"/>
    <w:rsid w:val="00387C85"/>
    <w:rsid w:val="00392B2E"/>
    <w:rsid w:val="00392D9C"/>
    <w:rsid w:val="00394CEC"/>
    <w:rsid w:val="00394D38"/>
    <w:rsid w:val="00395455"/>
    <w:rsid w:val="003A1282"/>
    <w:rsid w:val="003B11E0"/>
    <w:rsid w:val="003B1EB5"/>
    <w:rsid w:val="003B4F5E"/>
    <w:rsid w:val="003C4958"/>
    <w:rsid w:val="003C6381"/>
    <w:rsid w:val="003D0704"/>
    <w:rsid w:val="003D4F4B"/>
    <w:rsid w:val="003D669A"/>
    <w:rsid w:val="003D6FEC"/>
    <w:rsid w:val="003E7A16"/>
    <w:rsid w:val="003E7BEC"/>
    <w:rsid w:val="003F7292"/>
    <w:rsid w:val="003F74CD"/>
    <w:rsid w:val="0040265B"/>
    <w:rsid w:val="00406B4B"/>
    <w:rsid w:val="00410391"/>
    <w:rsid w:val="0041077F"/>
    <w:rsid w:val="004168F9"/>
    <w:rsid w:val="004174C3"/>
    <w:rsid w:val="00417823"/>
    <w:rsid w:val="00417ECD"/>
    <w:rsid w:val="004206BC"/>
    <w:rsid w:val="00421240"/>
    <w:rsid w:val="00422379"/>
    <w:rsid w:val="00423432"/>
    <w:rsid w:val="00425846"/>
    <w:rsid w:val="00426022"/>
    <w:rsid w:val="0043142E"/>
    <w:rsid w:val="004346A8"/>
    <w:rsid w:val="00435004"/>
    <w:rsid w:val="00445BEE"/>
    <w:rsid w:val="00450ECC"/>
    <w:rsid w:val="004525DF"/>
    <w:rsid w:val="004573C2"/>
    <w:rsid w:val="00460321"/>
    <w:rsid w:val="0046617D"/>
    <w:rsid w:val="00475134"/>
    <w:rsid w:val="0047699F"/>
    <w:rsid w:val="00476E45"/>
    <w:rsid w:val="0048382F"/>
    <w:rsid w:val="00491F75"/>
    <w:rsid w:val="00492ED0"/>
    <w:rsid w:val="0049740D"/>
    <w:rsid w:val="004A10FA"/>
    <w:rsid w:val="004A1B44"/>
    <w:rsid w:val="004A4480"/>
    <w:rsid w:val="004A536D"/>
    <w:rsid w:val="004B019B"/>
    <w:rsid w:val="004B094A"/>
    <w:rsid w:val="004B14C8"/>
    <w:rsid w:val="004C4AE5"/>
    <w:rsid w:val="004C5002"/>
    <w:rsid w:val="004D0537"/>
    <w:rsid w:val="004D27DE"/>
    <w:rsid w:val="004E1505"/>
    <w:rsid w:val="004E45A1"/>
    <w:rsid w:val="004E7372"/>
    <w:rsid w:val="004F1BF4"/>
    <w:rsid w:val="004F7EEC"/>
    <w:rsid w:val="00500F80"/>
    <w:rsid w:val="00502005"/>
    <w:rsid w:val="005038D6"/>
    <w:rsid w:val="005060B2"/>
    <w:rsid w:val="0051651B"/>
    <w:rsid w:val="00517607"/>
    <w:rsid w:val="00527EB4"/>
    <w:rsid w:val="00531CC2"/>
    <w:rsid w:val="00531EDA"/>
    <w:rsid w:val="00541540"/>
    <w:rsid w:val="00542D9D"/>
    <w:rsid w:val="00546B03"/>
    <w:rsid w:val="0054711E"/>
    <w:rsid w:val="00550624"/>
    <w:rsid w:val="00557E2E"/>
    <w:rsid w:val="00560B5D"/>
    <w:rsid w:val="00560F27"/>
    <w:rsid w:val="00562F13"/>
    <w:rsid w:val="0056366B"/>
    <w:rsid w:val="00567CA3"/>
    <w:rsid w:val="005715D2"/>
    <w:rsid w:val="00571F90"/>
    <w:rsid w:val="00574168"/>
    <w:rsid w:val="005801C6"/>
    <w:rsid w:val="00580594"/>
    <w:rsid w:val="005809C9"/>
    <w:rsid w:val="005813AA"/>
    <w:rsid w:val="00585083"/>
    <w:rsid w:val="00595B1E"/>
    <w:rsid w:val="005A5D65"/>
    <w:rsid w:val="005B587D"/>
    <w:rsid w:val="005C340C"/>
    <w:rsid w:val="005C41D2"/>
    <w:rsid w:val="005C4AAC"/>
    <w:rsid w:val="005C6256"/>
    <w:rsid w:val="005C6D9D"/>
    <w:rsid w:val="005D4196"/>
    <w:rsid w:val="005E57AA"/>
    <w:rsid w:val="005E7742"/>
    <w:rsid w:val="005F08C3"/>
    <w:rsid w:val="005F472C"/>
    <w:rsid w:val="00602266"/>
    <w:rsid w:val="0060524D"/>
    <w:rsid w:val="006077FF"/>
    <w:rsid w:val="00610C13"/>
    <w:rsid w:val="00616E22"/>
    <w:rsid w:val="00620E06"/>
    <w:rsid w:val="00621DDB"/>
    <w:rsid w:val="006274E4"/>
    <w:rsid w:val="00627CB5"/>
    <w:rsid w:val="00636B85"/>
    <w:rsid w:val="006375B6"/>
    <w:rsid w:val="00643A27"/>
    <w:rsid w:val="00644F0B"/>
    <w:rsid w:val="006466FD"/>
    <w:rsid w:val="0064750D"/>
    <w:rsid w:val="006526CF"/>
    <w:rsid w:val="006527ED"/>
    <w:rsid w:val="00656392"/>
    <w:rsid w:val="00660DCE"/>
    <w:rsid w:val="006616E0"/>
    <w:rsid w:val="0066706F"/>
    <w:rsid w:val="00670A45"/>
    <w:rsid w:val="006713C5"/>
    <w:rsid w:val="00671607"/>
    <w:rsid w:val="00671E98"/>
    <w:rsid w:val="00671EB8"/>
    <w:rsid w:val="00672224"/>
    <w:rsid w:val="00680C74"/>
    <w:rsid w:val="00692D26"/>
    <w:rsid w:val="00695A6E"/>
    <w:rsid w:val="00695F05"/>
    <w:rsid w:val="00695F57"/>
    <w:rsid w:val="006968B4"/>
    <w:rsid w:val="006A4EE4"/>
    <w:rsid w:val="006B241E"/>
    <w:rsid w:val="006C29D2"/>
    <w:rsid w:val="006C35B4"/>
    <w:rsid w:val="006C66CC"/>
    <w:rsid w:val="006D02F3"/>
    <w:rsid w:val="006D7091"/>
    <w:rsid w:val="006E0671"/>
    <w:rsid w:val="006E3903"/>
    <w:rsid w:val="006E572C"/>
    <w:rsid w:val="006E60F7"/>
    <w:rsid w:val="006F2352"/>
    <w:rsid w:val="006F3B83"/>
    <w:rsid w:val="006F41E5"/>
    <w:rsid w:val="006F525F"/>
    <w:rsid w:val="006F76C3"/>
    <w:rsid w:val="0070102D"/>
    <w:rsid w:val="007031F9"/>
    <w:rsid w:val="00703CA0"/>
    <w:rsid w:val="007040E9"/>
    <w:rsid w:val="007044D6"/>
    <w:rsid w:val="007045F3"/>
    <w:rsid w:val="0070545A"/>
    <w:rsid w:val="00705D1A"/>
    <w:rsid w:val="00705EED"/>
    <w:rsid w:val="00712F2B"/>
    <w:rsid w:val="007132F8"/>
    <w:rsid w:val="0071670A"/>
    <w:rsid w:val="00723D31"/>
    <w:rsid w:val="00724E5C"/>
    <w:rsid w:val="007269BC"/>
    <w:rsid w:val="007351F9"/>
    <w:rsid w:val="0073540C"/>
    <w:rsid w:val="00736767"/>
    <w:rsid w:val="00740C66"/>
    <w:rsid w:val="00743296"/>
    <w:rsid w:val="00743FF3"/>
    <w:rsid w:val="00744DBD"/>
    <w:rsid w:val="00750FD0"/>
    <w:rsid w:val="00753065"/>
    <w:rsid w:val="007555C5"/>
    <w:rsid w:val="00770221"/>
    <w:rsid w:val="00770A39"/>
    <w:rsid w:val="00771964"/>
    <w:rsid w:val="00772AE4"/>
    <w:rsid w:val="007750A3"/>
    <w:rsid w:val="00776E99"/>
    <w:rsid w:val="00780EF0"/>
    <w:rsid w:val="00790C71"/>
    <w:rsid w:val="0079672B"/>
    <w:rsid w:val="00797148"/>
    <w:rsid w:val="007A2D12"/>
    <w:rsid w:val="007A3314"/>
    <w:rsid w:val="007A3B97"/>
    <w:rsid w:val="007A3FDE"/>
    <w:rsid w:val="007A4B48"/>
    <w:rsid w:val="007A5989"/>
    <w:rsid w:val="007B6046"/>
    <w:rsid w:val="007C636C"/>
    <w:rsid w:val="007C737D"/>
    <w:rsid w:val="007D22BD"/>
    <w:rsid w:val="007D2DCF"/>
    <w:rsid w:val="007D395B"/>
    <w:rsid w:val="007D6A65"/>
    <w:rsid w:val="007D6A74"/>
    <w:rsid w:val="007D79B8"/>
    <w:rsid w:val="007D7EB1"/>
    <w:rsid w:val="007E1FCD"/>
    <w:rsid w:val="007E3B5C"/>
    <w:rsid w:val="007F2B11"/>
    <w:rsid w:val="007F2ED8"/>
    <w:rsid w:val="007F7899"/>
    <w:rsid w:val="0080296D"/>
    <w:rsid w:val="008037D3"/>
    <w:rsid w:val="00803987"/>
    <w:rsid w:val="00813138"/>
    <w:rsid w:val="0081581E"/>
    <w:rsid w:val="00817B3D"/>
    <w:rsid w:val="00820EBB"/>
    <w:rsid w:val="00821078"/>
    <w:rsid w:val="00821C46"/>
    <w:rsid w:val="0082466B"/>
    <w:rsid w:val="00825184"/>
    <w:rsid w:val="0082637F"/>
    <w:rsid w:val="008278F0"/>
    <w:rsid w:val="0083074C"/>
    <w:rsid w:val="00831A1D"/>
    <w:rsid w:val="00833CDE"/>
    <w:rsid w:val="00837109"/>
    <w:rsid w:val="00845285"/>
    <w:rsid w:val="00845D31"/>
    <w:rsid w:val="00847729"/>
    <w:rsid w:val="00850E5B"/>
    <w:rsid w:val="00853AC5"/>
    <w:rsid w:val="00854F6D"/>
    <w:rsid w:val="00856AC5"/>
    <w:rsid w:val="0085715A"/>
    <w:rsid w:val="0086728C"/>
    <w:rsid w:val="00873624"/>
    <w:rsid w:val="008818F9"/>
    <w:rsid w:val="008821B0"/>
    <w:rsid w:val="00882F9C"/>
    <w:rsid w:val="00883F75"/>
    <w:rsid w:val="00884061"/>
    <w:rsid w:val="00884DE2"/>
    <w:rsid w:val="00891B3A"/>
    <w:rsid w:val="008940E0"/>
    <w:rsid w:val="008951F0"/>
    <w:rsid w:val="0089520A"/>
    <w:rsid w:val="00896CF0"/>
    <w:rsid w:val="008A0175"/>
    <w:rsid w:val="008A1DC0"/>
    <w:rsid w:val="008A3FA5"/>
    <w:rsid w:val="008A474D"/>
    <w:rsid w:val="008A5AD6"/>
    <w:rsid w:val="008A61E8"/>
    <w:rsid w:val="008A6FC8"/>
    <w:rsid w:val="008B3782"/>
    <w:rsid w:val="008B65B4"/>
    <w:rsid w:val="008C0E9B"/>
    <w:rsid w:val="008C6EE6"/>
    <w:rsid w:val="008D2BB8"/>
    <w:rsid w:val="008D5573"/>
    <w:rsid w:val="008E1D75"/>
    <w:rsid w:val="008E44B5"/>
    <w:rsid w:val="008F1055"/>
    <w:rsid w:val="008F23DD"/>
    <w:rsid w:val="008F5067"/>
    <w:rsid w:val="0090089C"/>
    <w:rsid w:val="009009CE"/>
    <w:rsid w:val="00903477"/>
    <w:rsid w:val="00903B39"/>
    <w:rsid w:val="00905086"/>
    <w:rsid w:val="00910A64"/>
    <w:rsid w:val="00911C12"/>
    <w:rsid w:val="00912047"/>
    <w:rsid w:val="0091299F"/>
    <w:rsid w:val="009156CB"/>
    <w:rsid w:val="009248B5"/>
    <w:rsid w:val="00924E79"/>
    <w:rsid w:val="0092549B"/>
    <w:rsid w:val="00927109"/>
    <w:rsid w:val="009352CB"/>
    <w:rsid w:val="009355A2"/>
    <w:rsid w:val="00935E4A"/>
    <w:rsid w:val="00936E79"/>
    <w:rsid w:val="00941FF8"/>
    <w:rsid w:val="009420B3"/>
    <w:rsid w:val="00950194"/>
    <w:rsid w:val="00954803"/>
    <w:rsid w:val="00955FE1"/>
    <w:rsid w:val="00957A92"/>
    <w:rsid w:val="00957C3D"/>
    <w:rsid w:val="0096483C"/>
    <w:rsid w:val="0099050E"/>
    <w:rsid w:val="00993C1A"/>
    <w:rsid w:val="00997B89"/>
    <w:rsid w:val="00997EC8"/>
    <w:rsid w:val="009A1791"/>
    <w:rsid w:val="009A2DD0"/>
    <w:rsid w:val="009A3B78"/>
    <w:rsid w:val="009A4674"/>
    <w:rsid w:val="009A6398"/>
    <w:rsid w:val="009A7A0F"/>
    <w:rsid w:val="009B2F43"/>
    <w:rsid w:val="009B502F"/>
    <w:rsid w:val="009B542C"/>
    <w:rsid w:val="009B5F17"/>
    <w:rsid w:val="009B6245"/>
    <w:rsid w:val="009B7BD2"/>
    <w:rsid w:val="009C04E9"/>
    <w:rsid w:val="009C1395"/>
    <w:rsid w:val="009C22C6"/>
    <w:rsid w:val="009C431B"/>
    <w:rsid w:val="009C5920"/>
    <w:rsid w:val="009D47FB"/>
    <w:rsid w:val="009D61A9"/>
    <w:rsid w:val="009D6BCB"/>
    <w:rsid w:val="009F1DD9"/>
    <w:rsid w:val="009F226C"/>
    <w:rsid w:val="00A03A67"/>
    <w:rsid w:val="00A05789"/>
    <w:rsid w:val="00A12A37"/>
    <w:rsid w:val="00A12C62"/>
    <w:rsid w:val="00A1729A"/>
    <w:rsid w:val="00A323B8"/>
    <w:rsid w:val="00A32EC3"/>
    <w:rsid w:val="00A375DB"/>
    <w:rsid w:val="00A41674"/>
    <w:rsid w:val="00A41D03"/>
    <w:rsid w:val="00A42088"/>
    <w:rsid w:val="00A53DD6"/>
    <w:rsid w:val="00A548E9"/>
    <w:rsid w:val="00A6134E"/>
    <w:rsid w:val="00A649AB"/>
    <w:rsid w:val="00A662B9"/>
    <w:rsid w:val="00A66B90"/>
    <w:rsid w:val="00A71974"/>
    <w:rsid w:val="00A77148"/>
    <w:rsid w:val="00A830FF"/>
    <w:rsid w:val="00A844B0"/>
    <w:rsid w:val="00A855EA"/>
    <w:rsid w:val="00A862EE"/>
    <w:rsid w:val="00A93A2B"/>
    <w:rsid w:val="00AA0555"/>
    <w:rsid w:val="00AA68B7"/>
    <w:rsid w:val="00AA6BD0"/>
    <w:rsid w:val="00AA7324"/>
    <w:rsid w:val="00AB248F"/>
    <w:rsid w:val="00AB31A3"/>
    <w:rsid w:val="00AB55B3"/>
    <w:rsid w:val="00AC086D"/>
    <w:rsid w:val="00AC3770"/>
    <w:rsid w:val="00AD0949"/>
    <w:rsid w:val="00AD6BDE"/>
    <w:rsid w:val="00AD6D57"/>
    <w:rsid w:val="00AE20D6"/>
    <w:rsid w:val="00AE2249"/>
    <w:rsid w:val="00AE2D8C"/>
    <w:rsid w:val="00AE7B6C"/>
    <w:rsid w:val="00AF2FF3"/>
    <w:rsid w:val="00AF6A54"/>
    <w:rsid w:val="00B01881"/>
    <w:rsid w:val="00B05C14"/>
    <w:rsid w:val="00B06D89"/>
    <w:rsid w:val="00B10F67"/>
    <w:rsid w:val="00B11C8E"/>
    <w:rsid w:val="00B11EAD"/>
    <w:rsid w:val="00B164C9"/>
    <w:rsid w:val="00B178F5"/>
    <w:rsid w:val="00B251F1"/>
    <w:rsid w:val="00B2619C"/>
    <w:rsid w:val="00B26DA6"/>
    <w:rsid w:val="00B337D6"/>
    <w:rsid w:val="00B36212"/>
    <w:rsid w:val="00B364F0"/>
    <w:rsid w:val="00B4270C"/>
    <w:rsid w:val="00B46636"/>
    <w:rsid w:val="00B52F5E"/>
    <w:rsid w:val="00B53FF0"/>
    <w:rsid w:val="00B55473"/>
    <w:rsid w:val="00B56002"/>
    <w:rsid w:val="00B60E02"/>
    <w:rsid w:val="00B613B6"/>
    <w:rsid w:val="00B75F57"/>
    <w:rsid w:val="00B81144"/>
    <w:rsid w:val="00B82E17"/>
    <w:rsid w:val="00B920BF"/>
    <w:rsid w:val="00B931AA"/>
    <w:rsid w:val="00B947C8"/>
    <w:rsid w:val="00B95240"/>
    <w:rsid w:val="00BA07FC"/>
    <w:rsid w:val="00BB143F"/>
    <w:rsid w:val="00BB1AE3"/>
    <w:rsid w:val="00BB1EF7"/>
    <w:rsid w:val="00BC72EB"/>
    <w:rsid w:val="00BD00A7"/>
    <w:rsid w:val="00BE25A0"/>
    <w:rsid w:val="00BE2CFF"/>
    <w:rsid w:val="00BE39C2"/>
    <w:rsid w:val="00BE5231"/>
    <w:rsid w:val="00BE619F"/>
    <w:rsid w:val="00BF105D"/>
    <w:rsid w:val="00BF324A"/>
    <w:rsid w:val="00BF3971"/>
    <w:rsid w:val="00BF3C3F"/>
    <w:rsid w:val="00C00B83"/>
    <w:rsid w:val="00C05106"/>
    <w:rsid w:val="00C0693C"/>
    <w:rsid w:val="00C11608"/>
    <w:rsid w:val="00C12562"/>
    <w:rsid w:val="00C130C9"/>
    <w:rsid w:val="00C14FDB"/>
    <w:rsid w:val="00C20081"/>
    <w:rsid w:val="00C20DB7"/>
    <w:rsid w:val="00C218F0"/>
    <w:rsid w:val="00C3073F"/>
    <w:rsid w:val="00C30CFE"/>
    <w:rsid w:val="00C3560B"/>
    <w:rsid w:val="00C41934"/>
    <w:rsid w:val="00C41FAC"/>
    <w:rsid w:val="00C46B2C"/>
    <w:rsid w:val="00C613B8"/>
    <w:rsid w:val="00C843D0"/>
    <w:rsid w:val="00C86752"/>
    <w:rsid w:val="00CA7ACD"/>
    <w:rsid w:val="00CB0979"/>
    <w:rsid w:val="00CB4633"/>
    <w:rsid w:val="00CC1C91"/>
    <w:rsid w:val="00CC352F"/>
    <w:rsid w:val="00CC463F"/>
    <w:rsid w:val="00CC4D70"/>
    <w:rsid w:val="00CD003B"/>
    <w:rsid w:val="00CD498A"/>
    <w:rsid w:val="00CE03E4"/>
    <w:rsid w:val="00CE1067"/>
    <w:rsid w:val="00CE3E02"/>
    <w:rsid w:val="00CF0ACF"/>
    <w:rsid w:val="00CF0F01"/>
    <w:rsid w:val="00CF2C01"/>
    <w:rsid w:val="00CF3F6D"/>
    <w:rsid w:val="00CF5566"/>
    <w:rsid w:val="00D0232D"/>
    <w:rsid w:val="00D11B94"/>
    <w:rsid w:val="00D140A0"/>
    <w:rsid w:val="00D15759"/>
    <w:rsid w:val="00D16F1D"/>
    <w:rsid w:val="00D2308A"/>
    <w:rsid w:val="00D23AF5"/>
    <w:rsid w:val="00D23C60"/>
    <w:rsid w:val="00D279D6"/>
    <w:rsid w:val="00D3036A"/>
    <w:rsid w:val="00D33E95"/>
    <w:rsid w:val="00D359AC"/>
    <w:rsid w:val="00D4312A"/>
    <w:rsid w:val="00D471DE"/>
    <w:rsid w:val="00D500B1"/>
    <w:rsid w:val="00D51CCB"/>
    <w:rsid w:val="00D5334A"/>
    <w:rsid w:val="00D533FF"/>
    <w:rsid w:val="00D562D4"/>
    <w:rsid w:val="00D56E25"/>
    <w:rsid w:val="00D63B55"/>
    <w:rsid w:val="00D65584"/>
    <w:rsid w:val="00D71111"/>
    <w:rsid w:val="00D749A8"/>
    <w:rsid w:val="00D8048A"/>
    <w:rsid w:val="00D80A56"/>
    <w:rsid w:val="00D905E4"/>
    <w:rsid w:val="00D92A67"/>
    <w:rsid w:val="00DA1FC8"/>
    <w:rsid w:val="00DA335C"/>
    <w:rsid w:val="00DA4D16"/>
    <w:rsid w:val="00DB3C74"/>
    <w:rsid w:val="00DC2499"/>
    <w:rsid w:val="00DC53C1"/>
    <w:rsid w:val="00DD027A"/>
    <w:rsid w:val="00DD0A15"/>
    <w:rsid w:val="00DD33DD"/>
    <w:rsid w:val="00DD34F3"/>
    <w:rsid w:val="00DD5FB0"/>
    <w:rsid w:val="00DE77C5"/>
    <w:rsid w:val="00DF165B"/>
    <w:rsid w:val="00DF18C5"/>
    <w:rsid w:val="00DF1AD9"/>
    <w:rsid w:val="00DF72B2"/>
    <w:rsid w:val="00E00AD1"/>
    <w:rsid w:val="00E113B3"/>
    <w:rsid w:val="00E123E3"/>
    <w:rsid w:val="00E148BB"/>
    <w:rsid w:val="00E14ADD"/>
    <w:rsid w:val="00E1528A"/>
    <w:rsid w:val="00E218E3"/>
    <w:rsid w:val="00E22962"/>
    <w:rsid w:val="00E24BAD"/>
    <w:rsid w:val="00E25DFA"/>
    <w:rsid w:val="00E30587"/>
    <w:rsid w:val="00E31433"/>
    <w:rsid w:val="00E33754"/>
    <w:rsid w:val="00E3508F"/>
    <w:rsid w:val="00E35B33"/>
    <w:rsid w:val="00E3792E"/>
    <w:rsid w:val="00E43161"/>
    <w:rsid w:val="00E43A84"/>
    <w:rsid w:val="00E44093"/>
    <w:rsid w:val="00E467E3"/>
    <w:rsid w:val="00E52CF6"/>
    <w:rsid w:val="00E60FEF"/>
    <w:rsid w:val="00E66C52"/>
    <w:rsid w:val="00E72797"/>
    <w:rsid w:val="00E7433A"/>
    <w:rsid w:val="00E77665"/>
    <w:rsid w:val="00E945E9"/>
    <w:rsid w:val="00E96C18"/>
    <w:rsid w:val="00EA3A0F"/>
    <w:rsid w:val="00EA58F5"/>
    <w:rsid w:val="00EA6410"/>
    <w:rsid w:val="00EB0DE3"/>
    <w:rsid w:val="00EB6F89"/>
    <w:rsid w:val="00EC0CCF"/>
    <w:rsid w:val="00EC4F13"/>
    <w:rsid w:val="00EC6BF3"/>
    <w:rsid w:val="00ED7615"/>
    <w:rsid w:val="00EE4F9E"/>
    <w:rsid w:val="00EF3660"/>
    <w:rsid w:val="00EF77AB"/>
    <w:rsid w:val="00F0012D"/>
    <w:rsid w:val="00F02ED0"/>
    <w:rsid w:val="00F069F6"/>
    <w:rsid w:val="00F072D9"/>
    <w:rsid w:val="00F17999"/>
    <w:rsid w:val="00F21FA3"/>
    <w:rsid w:val="00F24ABA"/>
    <w:rsid w:val="00F24C39"/>
    <w:rsid w:val="00F25922"/>
    <w:rsid w:val="00F27F32"/>
    <w:rsid w:val="00F32303"/>
    <w:rsid w:val="00F33A28"/>
    <w:rsid w:val="00F33B18"/>
    <w:rsid w:val="00F4430A"/>
    <w:rsid w:val="00F44500"/>
    <w:rsid w:val="00F46469"/>
    <w:rsid w:val="00F513A4"/>
    <w:rsid w:val="00F62A1B"/>
    <w:rsid w:val="00F63B2B"/>
    <w:rsid w:val="00F64920"/>
    <w:rsid w:val="00F72D7F"/>
    <w:rsid w:val="00F750C5"/>
    <w:rsid w:val="00F81F32"/>
    <w:rsid w:val="00F85F66"/>
    <w:rsid w:val="00F90DF2"/>
    <w:rsid w:val="00F918F9"/>
    <w:rsid w:val="00F942B6"/>
    <w:rsid w:val="00F94824"/>
    <w:rsid w:val="00F96AF5"/>
    <w:rsid w:val="00FA2FAB"/>
    <w:rsid w:val="00FA4DBF"/>
    <w:rsid w:val="00FA50EF"/>
    <w:rsid w:val="00FA6EA5"/>
    <w:rsid w:val="00FB1327"/>
    <w:rsid w:val="00FB1671"/>
    <w:rsid w:val="00FB23DB"/>
    <w:rsid w:val="00FB710E"/>
    <w:rsid w:val="00FC64E8"/>
    <w:rsid w:val="00FC7235"/>
    <w:rsid w:val="00FD282B"/>
    <w:rsid w:val="00FD37A3"/>
    <w:rsid w:val="00FD45C1"/>
    <w:rsid w:val="00FD5046"/>
    <w:rsid w:val="00FD591E"/>
    <w:rsid w:val="00FD5BE4"/>
    <w:rsid w:val="00FD6ECA"/>
    <w:rsid w:val="00FE0DEA"/>
    <w:rsid w:val="00FE1431"/>
    <w:rsid w:val="00FE40E4"/>
    <w:rsid w:val="00FF25E8"/>
    <w:rsid w:val="00FF3CB9"/>
    <w:rsid w:val="00FF4812"/>
    <w:rsid w:val="00FF683D"/>
    <w:rsid w:val="00F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ECA7214"/>
  <w15:docId w15:val="{934CAE17-FF71-44EC-A253-9B1694C1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  <w:szCs w:val="24"/>
      <w:lang w:eastAsia="zh-CN"/>
    </w:rPr>
  </w:style>
  <w:style w:type="paragraph" w:styleId="Heading1">
    <w:name w:val="heading 1"/>
    <w:basedOn w:val="Normal"/>
    <w:next w:val="Normal"/>
    <w:qFormat/>
    <w:rsid w:val="00D2308A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2308A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2308A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2308A"/>
    <w:pPr>
      <w:keepNext/>
      <w:spacing w:before="240" w:after="60"/>
      <w:outlineLvl w:val="3"/>
    </w:pPr>
    <w:rPr>
      <w:bCs/>
      <w:i/>
      <w:szCs w:val="28"/>
    </w:rPr>
  </w:style>
  <w:style w:type="paragraph" w:styleId="Heading7">
    <w:name w:val="heading 7"/>
    <w:basedOn w:val="Normal"/>
    <w:next w:val="Normal"/>
    <w:qFormat/>
    <w:rsid w:val="00771964"/>
    <w:pPr>
      <w:keepNext/>
      <w:tabs>
        <w:tab w:val="left" w:pos="567"/>
        <w:tab w:val="left" w:pos="1134"/>
        <w:tab w:val="left" w:pos="1701"/>
        <w:tab w:val="left" w:pos="5670"/>
      </w:tabs>
      <w:jc w:val="center"/>
      <w:outlineLvl w:val="6"/>
    </w:pPr>
    <w:rPr>
      <w:rFonts w:ascii="Times New Roman" w:eastAsia="Times New Roman" w:hAnsi="Times New Roman" w:cs="Times New Roman"/>
      <w:b/>
      <w:sz w:val="24"/>
      <w:szCs w:val="20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D230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2308A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D2308A"/>
  </w:style>
  <w:style w:type="paragraph" w:styleId="Signature">
    <w:name w:val="Signature"/>
    <w:basedOn w:val="Normal"/>
    <w:semiHidden/>
    <w:rsid w:val="00D2308A"/>
    <w:pPr>
      <w:ind w:left="5250"/>
    </w:pPr>
  </w:style>
  <w:style w:type="paragraph" w:styleId="FootnoteText">
    <w:name w:val="footnote text"/>
    <w:basedOn w:val="Normal"/>
    <w:semiHidden/>
    <w:rsid w:val="00D2308A"/>
    <w:rPr>
      <w:sz w:val="18"/>
      <w:szCs w:val="20"/>
    </w:rPr>
  </w:style>
  <w:style w:type="paragraph" w:styleId="EndnoteText">
    <w:name w:val="endnote text"/>
    <w:basedOn w:val="Normal"/>
    <w:semiHidden/>
    <w:rsid w:val="00D2308A"/>
    <w:rPr>
      <w:sz w:val="18"/>
      <w:szCs w:val="20"/>
    </w:rPr>
  </w:style>
  <w:style w:type="paragraph" w:styleId="Caption">
    <w:name w:val="caption"/>
    <w:basedOn w:val="Normal"/>
    <w:next w:val="Normal"/>
    <w:qFormat/>
    <w:rsid w:val="00D2308A"/>
    <w:rPr>
      <w:b/>
      <w:bCs/>
      <w:sz w:val="18"/>
      <w:szCs w:val="20"/>
    </w:rPr>
  </w:style>
  <w:style w:type="paragraph" w:styleId="CommentText">
    <w:name w:val="annotation text"/>
    <w:basedOn w:val="Normal"/>
    <w:link w:val="CommentTextChar"/>
    <w:semiHidden/>
    <w:rsid w:val="00D2308A"/>
    <w:rPr>
      <w:sz w:val="18"/>
      <w:szCs w:val="20"/>
    </w:rPr>
  </w:style>
  <w:style w:type="paragraph" w:styleId="BodyText">
    <w:name w:val="Body Text"/>
    <w:basedOn w:val="Normal"/>
    <w:rsid w:val="00D2308A"/>
    <w:pPr>
      <w:spacing w:after="220"/>
    </w:pPr>
  </w:style>
  <w:style w:type="paragraph" w:customStyle="1" w:styleId="ONUMFS">
    <w:name w:val="ONUM FS"/>
    <w:basedOn w:val="BodyText"/>
    <w:rsid w:val="000B2104"/>
    <w:pPr>
      <w:numPr>
        <w:numId w:val="6"/>
      </w:numPr>
    </w:pPr>
  </w:style>
  <w:style w:type="paragraph" w:customStyle="1" w:styleId="ONUME">
    <w:name w:val="ONUM E"/>
    <w:basedOn w:val="BodyText"/>
    <w:rsid w:val="000B2104"/>
    <w:pPr>
      <w:numPr>
        <w:numId w:val="5"/>
      </w:numPr>
    </w:pPr>
  </w:style>
  <w:style w:type="paragraph" w:styleId="ListNumber">
    <w:name w:val="List Number"/>
    <w:basedOn w:val="Normal"/>
    <w:semiHidden/>
    <w:rsid w:val="000B2104"/>
    <w:pPr>
      <w:numPr>
        <w:numId w:val="26"/>
      </w:numPr>
    </w:pPr>
  </w:style>
  <w:style w:type="character" w:styleId="FootnoteReference">
    <w:name w:val="footnote reference"/>
    <w:semiHidden/>
    <w:rsid w:val="0081581E"/>
    <w:rPr>
      <w:vertAlign w:val="superscript"/>
    </w:rPr>
  </w:style>
  <w:style w:type="character" w:styleId="PageNumber">
    <w:name w:val="page number"/>
    <w:basedOn w:val="DefaultParagraphFont"/>
    <w:rsid w:val="00771964"/>
  </w:style>
  <w:style w:type="character" w:styleId="CommentReference">
    <w:name w:val="annotation reference"/>
    <w:basedOn w:val="DefaultParagraphFont"/>
    <w:rsid w:val="00F4646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F46469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F46469"/>
    <w:rPr>
      <w:rFonts w:ascii="Arial" w:hAnsi="Arial" w:cs="Arial"/>
      <w:sz w:val="18"/>
      <w:lang w:eastAsia="zh-CN"/>
    </w:rPr>
  </w:style>
  <w:style w:type="character" w:customStyle="1" w:styleId="CommentSubjectChar">
    <w:name w:val="Comment Subject Char"/>
    <w:basedOn w:val="CommentTextChar"/>
    <w:link w:val="CommentSubject"/>
    <w:rsid w:val="00F46469"/>
    <w:rPr>
      <w:rFonts w:ascii="Arial" w:hAnsi="Arial" w:cs="Arial"/>
      <w:b/>
      <w:bCs/>
      <w:sz w:val="18"/>
      <w:lang w:eastAsia="zh-CN"/>
    </w:rPr>
  </w:style>
  <w:style w:type="paragraph" w:styleId="BalloonText">
    <w:name w:val="Balloon Text"/>
    <w:basedOn w:val="Normal"/>
    <w:link w:val="BalloonTextChar"/>
    <w:rsid w:val="00F464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46469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6C35B4"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rsid w:val="007D2DCF"/>
    <w:rPr>
      <w:rFonts w:ascii="Arial" w:hAnsi="Arial" w:cs="Arial"/>
      <w:sz w:val="22"/>
      <w:szCs w:val="24"/>
      <w:lang w:eastAsia="zh-CN"/>
    </w:rPr>
  </w:style>
  <w:style w:type="paragraph" w:customStyle="1" w:styleId="Endofdocument">
    <w:name w:val="End of document"/>
    <w:basedOn w:val="Normal"/>
    <w:rsid w:val="000E63F1"/>
    <w:pPr>
      <w:kinsoku w:val="0"/>
      <w:overflowPunct w:val="0"/>
      <w:autoSpaceDE w:val="0"/>
      <w:autoSpaceDN w:val="0"/>
      <w:ind w:left="4536"/>
      <w:jc w:val="center"/>
    </w:pPr>
    <w:rPr>
      <w:rFonts w:ascii="Times New Roman" w:eastAsia="Times New Roman" w:hAnsi="Times New Roman" w:cs="Times New Roman"/>
      <w:sz w:val="24"/>
      <w:lang w:eastAsia="en-US"/>
    </w:rPr>
  </w:style>
  <w:style w:type="character" w:styleId="Strong">
    <w:name w:val="Strong"/>
    <w:basedOn w:val="DefaultParagraphFont"/>
    <w:qFormat/>
    <w:rsid w:val="000E63F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92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5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0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5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43249-5876-4EEF-806F-B4D2351D0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207</Words>
  <Characters>1269</Characters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 Form 9</vt:lpstr>
    </vt:vector>
  </TitlesOfParts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model_form_10_s</dc:title>
  <cp:lastPrinted>2020-05-28T12:07:00Z</cp:lastPrinted>
  <dcterms:created xsi:type="dcterms:W3CDTF">2019-11-01T08:37:00Z</dcterms:created>
  <dcterms:modified xsi:type="dcterms:W3CDTF">2020-05-28T12:07:00Z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be8ef38d-8a93-4d3d-b411-49fa2e4a4183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