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843"/>
      </w:tblGrid>
      <w:tr w:rsidR="00A953E1" w:rsidRPr="00170518" w14:paraId="3B89A947" w14:textId="77777777">
        <w:tc>
          <w:tcPr>
            <w:tcW w:w="4513" w:type="dxa"/>
            <w:tcMar>
              <w:left w:w="0" w:type="dxa"/>
              <w:right w:w="0" w:type="dxa"/>
            </w:tcMar>
          </w:tcPr>
          <w:p w14:paraId="44BF9E46" w14:textId="77777777" w:rsidR="00A953E1" w:rsidRPr="00170518" w:rsidRDefault="00A953E1">
            <w:pPr>
              <w:rPr>
                <w:lang w:val="fr-FR"/>
              </w:rPr>
            </w:pPr>
          </w:p>
        </w:tc>
        <w:tc>
          <w:tcPr>
            <w:tcW w:w="0" w:type="auto"/>
            <w:tcMar>
              <w:left w:w="0" w:type="dxa"/>
              <w:bottom w:w="142" w:type="dxa"/>
              <w:right w:w="0" w:type="dxa"/>
            </w:tcMar>
          </w:tcPr>
          <w:p w14:paraId="0627AFA3" w14:textId="59F83D40" w:rsidR="00A953E1" w:rsidRPr="00170518" w:rsidRDefault="00E2761F">
            <w:pPr>
              <w:rPr>
                <w:lang w:val="fr-FR"/>
              </w:rPr>
            </w:pPr>
            <w:r w:rsidRPr="00B942C2">
              <w:rPr>
                <w:noProof/>
                <w:lang w:eastAsia="en-US"/>
              </w:rPr>
              <w:drawing>
                <wp:inline distT="0" distB="0" distL="0" distR="0" wp14:anchorId="2352B78A" wp14:editId="3757E334">
                  <wp:extent cx="1857375" cy="1323975"/>
                  <wp:effectExtent l="0" t="0" r="9525" b="9525"/>
                  <wp:docPr id="5" name="Picture 5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2FD0F3" w14:textId="639E432F" w:rsidR="00E25414" w:rsidRPr="00170518" w:rsidRDefault="005E284E" w:rsidP="00E2761F">
      <w:pPr>
        <w:spacing w:before="120" w:after="1560"/>
        <w:jc w:val="right"/>
        <w:rPr>
          <w:lang w:val="fr-FR"/>
        </w:rPr>
      </w:pPr>
      <w:r w:rsidRPr="00170518">
        <w:rPr>
          <w:rFonts w:ascii="Arial Black" w:hAnsi="Arial Black"/>
          <w:sz w:val="15"/>
          <w:szCs w:val="15"/>
          <w:lang w:val="fr-FR"/>
        </w:rPr>
        <w:t>AVIS</w:t>
      </w:r>
      <w:r w:rsidR="00715D12" w:rsidRPr="00170518">
        <w:rPr>
          <w:rFonts w:ascii="Arial Black" w:hAnsi="Arial Black"/>
          <w:sz w:val="15"/>
          <w:szCs w:val="15"/>
          <w:lang w:val="fr-FR"/>
        </w:rPr>
        <w:t xml:space="preserve"> N</w:t>
      </w:r>
      <w:r w:rsidR="00E2761F" w:rsidRPr="00BE2B48">
        <w:rPr>
          <w:rFonts w:ascii="Arial Black" w:hAnsi="Arial Black"/>
          <w:sz w:val="15"/>
          <w:szCs w:val="15"/>
          <w:vertAlign w:val="superscript"/>
          <w:lang w:val="fr-FR"/>
        </w:rPr>
        <w:t>O</w:t>
      </w:r>
      <w:r w:rsidR="00BE2B48">
        <w:rPr>
          <w:rFonts w:ascii="Arial Black" w:hAnsi="Arial Black"/>
          <w:sz w:val="15"/>
          <w:szCs w:val="15"/>
          <w:lang w:val="fr-FR"/>
        </w:rPr>
        <w:t> </w:t>
      </w:r>
      <w:r w:rsidR="00B74C05">
        <w:rPr>
          <w:rFonts w:ascii="Arial Black" w:hAnsi="Arial Black"/>
          <w:sz w:val="15"/>
          <w:szCs w:val="15"/>
          <w:lang w:val="fr-FR"/>
        </w:rPr>
        <w:t>7</w:t>
      </w:r>
      <w:r w:rsidR="00715D12" w:rsidRPr="00170518">
        <w:rPr>
          <w:rFonts w:ascii="Arial Black" w:hAnsi="Arial Black"/>
          <w:sz w:val="15"/>
          <w:szCs w:val="15"/>
          <w:lang w:val="fr-FR"/>
        </w:rPr>
        <w:t>/20</w:t>
      </w:r>
      <w:r w:rsidR="00CB0475" w:rsidRPr="00170518">
        <w:rPr>
          <w:rFonts w:ascii="Arial Black" w:hAnsi="Arial Black"/>
          <w:sz w:val="15"/>
          <w:szCs w:val="15"/>
          <w:lang w:val="fr-FR"/>
        </w:rPr>
        <w:t>2</w:t>
      </w:r>
      <w:r w:rsidR="008779BC">
        <w:rPr>
          <w:rFonts w:ascii="Arial Black" w:hAnsi="Arial Black"/>
          <w:sz w:val="15"/>
          <w:szCs w:val="15"/>
          <w:lang w:val="fr-FR"/>
        </w:rPr>
        <w:t>6</w:t>
      </w:r>
    </w:p>
    <w:p w14:paraId="646FD10B" w14:textId="5B40A40C" w:rsidR="00E25414" w:rsidRPr="00170518" w:rsidRDefault="007D512E" w:rsidP="00096EA4">
      <w:pPr>
        <w:spacing w:after="720"/>
        <w:rPr>
          <w:b/>
          <w:sz w:val="28"/>
          <w:szCs w:val="28"/>
          <w:lang w:val="fr-FR"/>
        </w:rPr>
      </w:pPr>
      <w:r w:rsidRPr="00170518">
        <w:rPr>
          <w:b/>
          <w:sz w:val="28"/>
          <w:lang w:val="fr-FR"/>
        </w:rPr>
        <w:t>Acte de Genève de l</w:t>
      </w:r>
      <w:r w:rsidR="00CB0475" w:rsidRPr="00170518">
        <w:rPr>
          <w:b/>
          <w:sz w:val="28"/>
          <w:lang w:val="fr-FR"/>
        </w:rPr>
        <w:t>’</w:t>
      </w:r>
      <w:r w:rsidRPr="00170518">
        <w:rPr>
          <w:b/>
          <w:sz w:val="28"/>
          <w:lang w:val="fr-FR"/>
        </w:rPr>
        <w:t>Arrangement de Lisbonne sur les appellations d</w:t>
      </w:r>
      <w:r w:rsidR="00CB0475" w:rsidRPr="00170518">
        <w:rPr>
          <w:b/>
          <w:sz w:val="28"/>
          <w:lang w:val="fr-FR"/>
        </w:rPr>
        <w:t>’</w:t>
      </w:r>
      <w:r w:rsidRPr="00170518">
        <w:rPr>
          <w:b/>
          <w:sz w:val="28"/>
          <w:lang w:val="fr-FR"/>
        </w:rPr>
        <w:t>origine et les indications géographiques</w:t>
      </w:r>
    </w:p>
    <w:p w14:paraId="30B379E0" w14:textId="60844CAB" w:rsidR="00C2151D" w:rsidRPr="00170518" w:rsidRDefault="00B74C05" w:rsidP="00096EA4">
      <w:pPr>
        <w:spacing w:after="480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Ratification</w:t>
      </w:r>
      <w:r w:rsidR="007D512E" w:rsidRPr="00170518">
        <w:rPr>
          <w:b/>
          <w:sz w:val="24"/>
          <w:szCs w:val="24"/>
          <w:lang w:val="fr-FR"/>
        </w:rPr>
        <w:t xml:space="preserve"> par </w:t>
      </w:r>
      <w:r w:rsidR="0012702F">
        <w:rPr>
          <w:b/>
          <w:sz w:val="24"/>
          <w:szCs w:val="24"/>
          <w:lang w:val="fr-FR"/>
        </w:rPr>
        <w:t>l</w:t>
      </w:r>
      <w:r>
        <w:rPr>
          <w:b/>
          <w:sz w:val="24"/>
          <w:szCs w:val="24"/>
          <w:lang w:val="fr-FR"/>
        </w:rPr>
        <w:t>’Italie</w:t>
      </w:r>
    </w:p>
    <w:p w14:paraId="3EE1EA41" w14:textId="7FB3CEDA" w:rsidR="00CB0475" w:rsidRPr="00170518" w:rsidRDefault="007D512E" w:rsidP="00AF3954">
      <w:pPr>
        <w:pStyle w:val="ONUMFS"/>
        <w:rPr>
          <w:lang w:val="fr-FR"/>
        </w:rPr>
      </w:pPr>
      <w:r w:rsidRPr="00170518">
        <w:rPr>
          <w:lang w:val="fr-FR"/>
        </w:rPr>
        <w:t xml:space="preserve">Le </w:t>
      </w:r>
      <w:r w:rsidR="00B74C05">
        <w:rPr>
          <w:lang w:val="fr-FR"/>
        </w:rPr>
        <w:t>14</w:t>
      </w:r>
      <w:r w:rsidR="008779BC">
        <w:rPr>
          <w:lang w:val="fr-FR"/>
        </w:rPr>
        <w:t xml:space="preserve"> </w:t>
      </w:r>
      <w:r w:rsidR="00B74C05">
        <w:rPr>
          <w:lang w:val="fr-FR"/>
        </w:rPr>
        <w:t>juillet</w:t>
      </w:r>
      <w:r w:rsidR="008779BC">
        <w:rPr>
          <w:lang w:val="fr-FR"/>
        </w:rPr>
        <w:t xml:space="preserve"> 2026</w:t>
      </w:r>
      <w:r w:rsidRPr="00170518">
        <w:rPr>
          <w:lang w:val="fr-FR"/>
        </w:rPr>
        <w:t>, le Gouvernement d</w:t>
      </w:r>
      <w:r w:rsidR="0012702F">
        <w:rPr>
          <w:lang w:val="fr-FR"/>
        </w:rPr>
        <w:t>e</w:t>
      </w:r>
      <w:r w:rsidRPr="00170518">
        <w:rPr>
          <w:lang w:val="fr-FR"/>
        </w:rPr>
        <w:t xml:space="preserve"> </w:t>
      </w:r>
      <w:r w:rsidR="0012702F">
        <w:rPr>
          <w:lang w:val="fr-FR"/>
        </w:rPr>
        <w:t>l</w:t>
      </w:r>
      <w:r w:rsidR="00B74C05">
        <w:rPr>
          <w:lang w:val="fr-FR"/>
        </w:rPr>
        <w:t>’Italie</w:t>
      </w:r>
      <w:r w:rsidRPr="00170518">
        <w:rPr>
          <w:lang w:val="fr-FR"/>
        </w:rPr>
        <w:t xml:space="preserve"> a déposé auprès du Directeur général de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Organisation Mondiale de la Propriété Intellectuelle (OMPI) son instrument d</w:t>
      </w:r>
      <w:r w:rsidR="00B74C05">
        <w:rPr>
          <w:lang w:val="fr-FR"/>
        </w:rPr>
        <w:t>e ratification</w:t>
      </w:r>
      <w:r w:rsidRPr="00170518">
        <w:rPr>
          <w:lang w:val="fr-FR"/>
        </w:rPr>
        <w:t xml:space="preserve"> </w:t>
      </w:r>
      <w:r w:rsidR="0012702F">
        <w:rPr>
          <w:lang w:val="fr-FR"/>
        </w:rPr>
        <w:t>à</w:t>
      </w:r>
      <w:r w:rsidRPr="00170518">
        <w:rPr>
          <w:lang w:val="fr-FR"/>
        </w:rPr>
        <w:t xml:space="preserve">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Acte de</w:t>
      </w:r>
      <w:r w:rsidR="009E3B04">
        <w:rPr>
          <w:lang w:val="fr-FR"/>
        </w:rPr>
        <w:t> </w:t>
      </w:r>
      <w:r w:rsidRPr="00170518">
        <w:rPr>
          <w:lang w:val="fr-FR"/>
        </w:rPr>
        <w:t>Genève de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Arrangement de Lisbonne sur les appellations d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origine et les indications géographiques (“Acte de Genève”) adopté à Genève le 2</w:t>
      </w:r>
      <w:r w:rsidR="00CB0475" w:rsidRPr="00170518">
        <w:rPr>
          <w:lang w:val="fr-FR"/>
        </w:rPr>
        <w:t>0 mai 20</w:t>
      </w:r>
      <w:r w:rsidRPr="00170518">
        <w:rPr>
          <w:lang w:val="fr-FR"/>
        </w:rPr>
        <w:t>15.</w:t>
      </w:r>
    </w:p>
    <w:p w14:paraId="753E513F" w14:textId="260757C2" w:rsidR="00CB0475" w:rsidRPr="0022419F" w:rsidRDefault="007D512E" w:rsidP="00AF3954">
      <w:pPr>
        <w:pStyle w:val="ONUMFS"/>
        <w:rPr>
          <w:spacing w:val="-2"/>
          <w:lang w:val="fr-FR"/>
        </w:rPr>
      </w:pPr>
      <w:r w:rsidRPr="0022419F">
        <w:rPr>
          <w:spacing w:val="-2"/>
          <w:lang w:val="fr-FR"/>
        </w:rPr>
        <w:t xml:space="preserve">Conformément à la </w:t>
      </w:r>
      <w:r w:rsidR="00CB0475" w:rsidRPr="0022419F">
        <w:rPr>
          <w:spacing w:val="-2"/>
          <w:lang w:val="fr-FR"/>
        </w:rPr>
        <w:t>règle 4</w:t>
      </w:r>
      <w:r w:rsidRPr="0022419F">
        <w:rPr>
          <w:spacing w:val="-2"/>
          <w:lang w:val="fr-FR"/>
        </w:rPr>
        <w:t xml:space="preserve">.1) du </w:t>
      </w:r>
      <w:r w:rsidR="00B53DCC">
        <w:rPr>
          <w:spacing w:val="-2"/>
          <w:lang w:val="fr-FR"/>
        </w:rPr>
        <w:t>r</w:t>
      </w:r>
      <w:r w:rsidRPr="0022419F">
        <w:rPr>
          <w:spacing w:val="-2"/>
          <w:lang w:val="fr-FR"/>
        </w:rPr>
        <w:t>èglement d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exécution commun à l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Arrangement de</w:t>
      </w:r>
      <w:r w:rsidR="001043FE">
        <w:rPr>
          <w:spacing w:val="-2"/>
          <w:lang w:val="fr-FR"/>
        </w:rPr>
        <w:t> </w:t>
      </w:r>
      <w:r w:rsidRPr="0022419F">
        <w:rPr>
          <w:spacing w:val="-2"/>
          <w:lang w:val="fr-FR"/>
        </w:rPr>
        <w:t>Lisbonne concernant la protection des appellations d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origine et leur enregistrement international et à l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Acte de Genève de l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Arrangement de Lisbonne sur les appellations d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origine et les indications géographiques (“règlement d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exécution commun”), le Gouvernement d</w:t>
      </w:r>
      <w:r w:rsidR="0012702F">
        <w:rPr>
          <w:spacing w:val="-2"/>
          <w:lang w:val="fr-FR"/>
        </w:rPr>
        <w:t>e</w:t>
      </w:r>
      <w:r w:rsidRPr="0022419F">
        <w:rPr>
          <w:spacing w:val="-2"/>
          <w:lang w:val="fr-FR"/>
        </w:rPr>
        <w:t xml:space="preserve"> </w:t>
      </w:r>
      <w:r w:rsidR="0012702F">
        <w:rPr>
          <w:spacing w:val="-2"/>
          <w:lang w:val="fr-FR"/>
        </w:rPr>
        <w:t>l</w:t>
      </w:r>
      <w:r w:rsidR="00B74C05">
        <w:rPr>
          <w:spacing w:val="-2"/>
          <w:lang w:val="fr-FR"/>
        </w:rPr>
        <w:t>’Italie</w:t>
      </w:r>
      <w:r w:rsidRPr="0022419F">
        <w:rPr>
          <w:spacing w:val="-2"/>
          <w:lang w:val="fr-FR"/>
        </w:rPr>
        <w:t xml:space="preserve"> a notifié le</w:t>
      </w:r>
      <w:r w:rsidR="0074590B">
        <w:rPr>
          <w:spacing w:val="-2"/>
          <w:lang w:val="fr-FR"/>
        </w:rPr>
        <w:t>s</w:t>
      </w:r>
      <w:r w:rsidRPr="0022419F">
        <w:rPr>
          <w:spacing w:val="-2"/>
          <w:lang w:val="fr-FR"/>
        </w:rPr>
        <w:t xml:space="preserve"> nom</w:t>
      </w:r>
      <w:r w:rsidR="0074590B">
        <w:rPr>
          <w:spacing w:val="-2"/>
          <w:lang w:val="fr-FR"/>
        </w:rPr>
        <w:t>s</w:t>
      </w:r>
      <w:r w:rsidRPr="0022419F">
        <w:rPr>
          <w:spacing w:val="-2"/>
          <w:lang w:val="fr-FR"/>
        </w:rPr>
        <w:t xml:space="preserve"> et les coordonnées de </w:t>
      </w:r>
      <w:r w:rsidR="0074590B" w:rsidRPr="0022419F">
        <w:rPr>
          <w:spacing w:val="-2"/>
          <w:lang w:val="fr-FR"/>
        </w:rPr>
        <w:t>s</w:t>
      </w:r>
      <w:r w:rsidR="0074590B">
        <w:rPr>
          <w:spacing w:val="-2"/>
          <w:lang w:val="fr-FR"/>
        </w:rPr>
        <w:t>es</w:t>
      </w:r>
      <w:r w:rsidR="0074590B" w:rsidRPr="0022419F">
        <w:rPr>
          <w:spacing w:val="-2"/>
          <w:lang w:val="fr-FR"/>
        </w:rPr>
        <w:t xml:space="preserve"> </w:t>
      </w:r>
      <w:r w:rsidRPr="0022419F">
        <w:rPr>
          <w:spacing w:val="-2"/>
          <w:lang w:val="fr-FR"/>
        </w:rPr>
        <w:t>administration</w:t>
      </w:r>
      <w:r w:rsidR="0074590B">
        <w:rPr>
          <w:spacing w:val="-2"/>
          <w:lang w:val="fr-FR"/>
        </w:rPr>
        <w:t>s</w:t>
      </w:r>
      <w:r w:rsidRPr="0022419F">
        <w:rPr>
          <w:spacing w:val="-2"/>
          <w:lang w:val="fr-FR"/>
        </w:rPr>
        <w:t xml:space="preserve"> compétente</w:t>
      </w:r>
      <w:r w:rsidR="0074590B">
        <w:rPr>
          <w:spacing w:val="-2"/>
          <w:lang w:val="fr-FR"/>
        </w:rPr>
        <w:t>s</w:t>
      </w:r>
      <w:r w:rsidRPr="0022419F">
        <w:rPr>
          <w:spacing w:val="-2"/>
          <w:lang w:val="fr-FR"/>
        </w:rPr>
        <w:t xml:space="preserve"> aux fins des procédures prévues par l</w:t>
      </w:r>
      <w:r w:rsidR="00CB0475" w:rsidRPr="0022419F">
        <w:rPr>
          <w:spacing w:val="-2"/>
          <w:lang w:val="fr-FR"/>
        </w:rPr>
        <w:t>’</w:t>
      </w:r>
      <w:r w:rsidRPr="0022419F">
        <w:rPr>
          <w:spacing w:val="-2"/>
          <w:lang w:val="fr-FR"/>
        </w:rPr>
        <w:t>Acte de Genève</w:t>
      </w:r>
      <w:r w:rsidR="00CB0475" w:rsidRPr="0022419F">
        <w:rPr>
          <w:spacing w:val="-2"/>
          <w:lang w:val="fr-FR"/>
        </w:rPr>
        <w:t> :</w:t>
      </w:r>
    </w:p>
    <w:p w14:paraId="58DA442A" w14:textId="1B81DE93" w:rsidR="008779BC" w:rsidRPr="00A53722" w:rsidRDefault="00A53722" w:rsidP="00A53722">
      <w:pPr>
        <w:spacing w:after="60"/>
        <w:ind w:left="1985"/>
        <w:rPr>
          <w:szCs w:val="22"/>
          <w:lang w:val="fr-CH"/>
        </w:rPr>
      </w:pPr>
      <w:r w:rsidRPr="00A53722">
        <w:rPr>
          <w:szCs w:val="22"/>
          <w:u w:val="single"/>
          <w:lang w:val="fr-CH"/>
        </w:rPr>
        <w:t>en ce qui concerne les produits agricoles, denrées alimentaires, vin</w:t>
      </w:r>
      <w:r w:rsidR="0074590B">
        <w:rPr>
          <w:szCs w:val="22"/>
          <w:u w:val="single"/>
          <w:lang w:val="fr-CH"/>
        </w:rPr>
        <w:t>s</w:t>
      </w:r>
      <w:r w:rsidRPr="00A53722">
        <w:rPr>
          <w:szCs w:val="22"/>
          <w:u w:val="single"/>
          <w:lang w:val="fr-CH"/>
        </w:rPr>
        <w:t xml:space="preserve"> et </w:t>
      </w:r>
      <w:r w:rsidR="00A854DC">
        <w:rPr>
          <w:szCs w:val="22"/>
          <w:u w:val="single"/>
          <w:lang w:val="fr-CH"/>
        </w:rPr>
        <w:t>boissons spiritueuses</w:t>
      </w:r>
      <w:r w:rsidR="006176CE" w:rsidRPr="006176CE">
        <w:rPr>
          <w:szCs w:val="22"/>
          <w:lang w:val="fr-CH"/>
        </w:rPr>
        <w:t> </w:t>
      </w:r>
      <w:r w:rsidR="008779BC" w:rsidRPr="00A53722">
        <w:rPr>
          <w:szCs w:val="22"/>
          <w:lang w:val="fr-CH"/>
        </w:rPr>
        <w:t>:</w:t>
      </w:r>
    </w:p>
    <w:p w14:paraId="45BDD627" w14:textId="26C88260" w:rsidR="007D512E" w:rsidRPr="00170518" w:rsidRDefault="007D512E" w:rsidP="00A53722">
      <w:pPr>
        <w:ind w:left="1985"/>
        <w:jc w:val="both"/>
        <w:rPr>
          <w:rFonts w:eastAsia="Times New Roman" w:cs="Times New Roman"/>
          <w:szCs w:val="22"/>
          <w:lang w:val="fr-FR"/>
        </w:rPr>
      </w:pPr>
      <w:r w:rsidRPr="00170518">
        <w:rPr>
          <w:lang w:val="fr-FR"/>
        </w:rPr>
        <w:t>Commission européenne</w:t>
      </w:r>
    </w:p>
    <w:p w14:paraId="1ECD6CCA" w14:textId="2776DA72" w:rsidR="007D512E" w:rsidRDefault="007D512E" w:rsidP="00A53722">
      <w:pPr>
        <w:ind w:left="1985"/>
        <w:jc w:val="both"/>
        <w:rPr>
          <w:lang w:val="fr-FR"/>
        </w:rPr>
      </w:pPr>
      <w:r w:rsidRPr="00170518">
        <w:rPr>
          <w:lang w:val="fr-FR"/>
        </w:rPr>
        <w:t>Direction générale de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agriculture et du développement rural</w:t>
      </w:r>
    </w:p>
    <w:p w14:paraId="1EB3B9A4" w14:textId="3955A9DC" w:rsidR="00162B84" w:rsidRPr="00170518" w:rsidRDefault="00162B84" w:rsidP="00A53722">
      <w:pPr>
        <w:ind w:left="1985"/>
        <w:jc w:val="both"/>
        <w:rPr>
          <w:szCs w:val="22"/>
          <w:lang w:val="fr-FR"/>
        </w:rPr>
      </w:pPr>
      <w:r w:rsidRPr="00162B84">
        <w:rPr>
          <w:szCs w:val="22"/>
          <w:lang w:val="fr-FR"/>
        </w:rPr>
        <w:t>Unit</w:t>
      </w:r>
      <w:r>
        <w:rPr>
          <w:szCs w:val="22"/>
          <w:lang w:val="fr-FR"/>
        </w:rPr>
        <w:t>é</w:t>
      </w:r>
      <w:r w:rsidRPr="00162B84">
        <w:rPr>
          <w:szCs w:val="22"/>
          <w:lang w:val="fr-FR"/>
        </w:rPr>
        <w:t xml:space="preserve"> F3 </w:t>
      </w:r>
      <w:r w:rsidR="001043FE">
        <w:rPr>
          <w:szCs w:val="22"/>
          <w:lang w:val="fr-FR"/>
        </w:rPr>
        <w:t>–</w:t>
      </w:r>
      <w:r w:rsidRPr="00162B84">
        <w:rPr>
          <w:szCs w:val="22"/>
          <w:lang w:val="fr-FR"/>
        </w:rPr>
        <w:t xml:space="preserve"> Indications</w:t>
      </w:r>
      <w:r>
        <w:rPr>
          <w:szCs w:val="22"/>
          <w:lang w:val="fr-FR"/>
        </w:rPr>
        <w:t xml:space="preserve"> </w:t>
      </w:r>
      <w:r w:rsidR="00BB6AFA">
        <w:rPr>
          <w:szCs w:val="22"/>
          <w:lang w:val="fr-FR"/>
        </w:rPr>
        <w:t>g</w:t>
      </w:r>
      <w:r>
        <w:rPr>
          <w:szCs w:val="22"/>
          <w:lang w:val="fr-FR"/>
        </w:rPr>
        <w:t>éographiques</w:t>
      </w:r>
    </w:p>
    <w:p w14:paraId="467D2F25" w14:textId="77777777" w:rsidR="007D512E" w:rsidRPr="00170518" w:rsidRDefault="007D512E" w:rsidP="00A53722">
      <w:pPr>
        <w:ind w:left="1985"/>
        <w:jc w:val="both"/>
        <w:rPr>
          <w:szCs w:val="22"/>
          <w:lang w:val="fr-FR"/>
        </w:rPr>
      </w:pPr>
      <w:r w:rsidRPr="00170518">
        <w:rPr>
          <w:lang w:val="fr-FR"/>
        </w:rPr>
        <w:t xml:space="preserve">Rue de la Loi / </w:t>
      </w:r>
      <w:proofErr w:type="spellStart"/>
      <w:r w:rsidRPr="00170518">
        <w:rPr>
          <w:lang w:val="fr-FR"/>
        </w:rPr>
        <w:t>Wetstraat</w:t>
      </w:r>
      <w:proofErr w:type="spellEnd"/>
      <w:r w:rsidRPr="00170518">
        <w:rPr>
          <w:lang w:val="fr-FR"/>
        </w:rPr>
        <w:t xml:space="preserve"> 130</w:t>
      </w:r>
    </w:p>
    <w:p w14:paraId="4B8682EB" w14:textId="77777777" w:rsidR="007D512E" w:rsidRDefault="007D512E" w:rsidP="00A53722">
      <w:pPr>
        <w:ind w:left="1985"/>
        <w:jc w:val="both"/>
        <w:rPr>
          <w:lang w:val="fr-FR"/>
        </w:rPr>
      </w:pPr>
      <w:r w:rsidRPr="00170518">
        <w:rPr>
          <w:lang w:val="fr-FR"/>
        </w:rPr>
        <w:t>1040 Bruxelles</w:t>
      </w:r>
    </w:p>
    <w:p w14:paraId="1DF4D381" w14:textId="28AA0DC4" w:rsidR="0012702F" w:rsidRPr="00170518" w:rsidRDefault="0012702F" w:rsidP="00A53722">
      <w:pPr>
        <w:ind w:left="1985"/>
        <w:jc w:val="both"/>
        <w:rPr>
          <w:szCs w:val="22"/>
          <w:lang w:val="fr-FR"/>
        </w:rPr>
      </w:pPr>
      <w:r>
        <w:rPr>
          <w:lang w:val="fr-FR"/>
        </w:rPr>
        <w:t>Belgique</w:t>
      </w:r>
    </w:p>
    <w:p w14:paraId="02596178" w14:textId="0A61D309" w:rsidR="007D512E" w:rsidRPr="00170518" w:rsidRDefault="007D512E" w:rsidP="00A53722">
      <w:pPr>
        <w:ind w:left="3119" w:hanging="1134"/>
        <w:jc w:val="both"/>
        <w:rPr>
          <w:szCs w:val="22"/>
          <w:lang w:val="fr-FR"/>
        </w:rPr>
      </w:pPr>
      <w:r w:rsidRPr="00170518">
        <w:rPr>
          <w:lang w:val="fr-FR"/>
        </w:rPr>
        <w:t>Tél.</w:t>
      </w:r>
      <w:r w:rsidR="00CB0475" w:rsidRPr="00170518">
        <w:rPr>
          <w:lang w:val="fr-FR"/>
        </w:rPr>
        <w:t> :</w:t>
      </w:r>
      <w:r w:rsidR="00D011BC">
        <w:rPr>
          <w:lang w:val="fr-FR"/>
        </w:rPr>
        <w:tab/>
      </w:r>
      <w:r w:rsidR="000105E5">
        <w:rPr>
          <w:lang w:val="fr-FR"/>
        </w:rPr>
        <w:t>(+</w:t>
      </w:r>
      <w:r w:rsidRPr="00170518">
        <w:rPr>
          <w:lang w:val="fr-FR"/>
        </w:rPr>
        <w:t>32</w:t>
      </w:r>
      <w:r w:rsidR="000105E5">
        <w:rPr>
          <w:lang w:val="fr-FR"/>
        </w:rPr>
        <w:t xml:space="preserve"> </w:t>
      </w:r>
      <w:r w:rsidRPr="00170518">
        <w:rPr>
          <w:lang w:val="fr-FR"/>
        </w:rPr>
        <w:t>2</w:t>
      </w:r>
      <w:r w:rsidR="000105E5">
        <w:rPr>
          <w:lang w:val="fr-FR"/>
        </w:rPr>
        <w:t>)</w:t>
      </w:r>
      <w:r w:rsidR="00341802">
        <w:rPr>
          <w:lang w:val="fr-FR"/>
        </w:rPr>
        <w:t xml:space="preserve"> </w:t>
      </w:r>
      <w:r w:rsidRPr="00170518">
        <w:rPr>
          <w:lang w:val="fr-FR"/>
        </w:rPr>
        <w:t>299</w:t>
      </w:r>
      <w:r w:rsidR="00341802">
        <w:rPr>
          <w:lang w:val="fr-FR"/>
        </w:rPr>
        <w:t xml:space="preserve"> </w:t>
      </w:r>
      <w:r w:rsidRPr="00170518">
        <w:rPr>
          <w:lang w:val="fr-FR"/>
        </w:rPr>
        <w:t>11</w:t>
      </w:r>
      <w:r w:rsidR="00341802">
        <w:rPr>
          <w:lang w:val="fr-FR"/>
        </w:rPr>
        <w:t xml:space="preserve"> </w:t>
      </w:r>
      <w:r w:rsidRPr="00170518">
        <w:rPr>
          <w:lang w:val="fr-FR"/>
        </w:rPr>
        <w:t>11</w:t>
      </w:r>
    </w:p>
    <w:p w14:paraId="0C7B01D5" w14:textId="3D0875DC" w:rsidR="00CB0475" w:rsidRPr="00170518" w:rsidRDefault="00D011BC" w:rsidP="00A53722">
      <w:pPr>
        <w:ind w:left="3119" w:hanging="1134"/>
        <w:jc w:val="both"/>
        <w:rPr>
          <w:lang w:val="fr-FR"/>
        </w:rPr>
      </w:pPr>
      <w:r>
        <w:rPr>
          <w:lang w:val="fr-FR"/>
        </w:rPr>
        <w:t>Mél</w:t>
      </w:r>
      <w:r w:rsidR="00CB0475" w:rsidRPr="00170518">
        <w:rPr>
          <w:lang w:val="fr-FR"/>
        </w:rPr>
        <w:t> :</w:t>
      </w:r>
      <w:r>
        <w:rPr>
          <w:lang w:val="fr-FR"/>
        </w:rPr>
        <w:tab/>
      </w:r>
      <w:hyperlink r:id="rId15" w:history="1">
        <w:r w:rsidR="001043FE" w:rsidRPr="00BE2B48">
          <w:rPr>
            <w:rStyle w:val="Hyperlink"/>
            <w:lang w:val="fr-FR"/>
          </w:rPr>
          <w:t>Agri-b3@ec.europa.eu</w:t>
        </w:r>
      </w:hyperlink>
    </w:p>
    <w:p w14:paraId="357251CD" w14:textId="4C341656" w:rsidR="007D512E" w:rsidRPr="00A53722" w:rsidRDefault="007D512E" w:rsidP="002566A4">
      <w:pPr>
        <w:spacing w:after="120"/>
        <w:ind w:left="3119" w:hanging="1134"/>
        <w:jc w:val="both"/>
        <w:rPr>
          <w:lang w:val="fr-FR"/>
        </w:rPr>
      </w:pPr>
      <w:r w:rsidRPr="00D011BC">
        <w:rPr>
          <w:lang w:val="fr-FR"/>
        </w:rPr>
        <w:t>Site Web</w:t>
      </w:r>
      <w:r w:rsidR="00CB0475" w:rsidRPr="00D011BC">
        <w:rPr>
          <w:lang w:val="fr-FR"/>
        </w:rPr>
        <w:t> :</w:t>
      </w:r>
      <w:r w:rsidR="00D011BC" w:rsidRPr="00D011BC">
        <w:rPr>
          <w:lang w:val="fr-FR"/>
        </w:rPr>
        <w:tab/>
      </w:r>
      <w:hyperlink r:id="rId16" w:history="1">
        <w:r w:rsidR="00F308A5" w:rsidRPr="00457967">
          <w:rPr>
            <w:rStyle w:val="Hyperlink"/>
            <w:lang w:val="fr-FR"/>
          </w:rPr>
          <w:t>https://agriculture.ec.europa.eu/index_fr</w:t>
        </w:r>
      </w:hyperlink>
    </w:p>
    <w:p w14:paraId="780D2C76" w14:textId="13DDFBB1" w:rsidR="008779BC" w:rsidRPr="00A53722" w:rsidRDefault="00A53722" w:rsidP="005D3EEF">
      <w:pPr>
        <w:spacing w:before="120" w:after="60"/>
        <w:ind w:left="1985"/>
        <w:jc w:val="both"/>
        <w:rPr>
          <w:lang w:val="fr-CH"/>
        </w:rPr>
      </w:pPr>
      <w:r w:rsidRPr="00A53722">
        <w:rPr>
          <w:u w:val="single"/>
          <w:lang w:val="fr-CH"/>
        </w:rPr>
        <w:t>en ce qui concerne les produits artisanaux et industriels</w:t>
      </w:r>
      <w:r w:rsidR="005D3EEF" w:rsidRPr="0024763E">
        <w:rPr>
          <w:lang w:val="fr-CH"/>
        </w:rPr>
        <w:t> </w:t>
      </w:r>
      <w:r w:rsidR="008779BC" w:rsidRPr="00A53722">
        <w:rPr>
          <w:lang w:val="fr-CH"/>
        </w:rPr>
        <w:t>:</w:t>
      </w:r>
    </w:p>
    <w:p w14:paraId="2C6F9E2F" w14:textId="459E3926" w:rsidR="008779BC" w:rsidRPr="008779BC" w:rsidRDefault="008779BC" w:rsidP="00A53722">
      <w:pPr>
        <w:ind w:left="1985"/>
        <w:jc w:val="both"/>
        <w:rPr>
          <w:szCs w:val="22"/>
          <w:lang w:val="fr-CH"/>
        </w:rPr>
      </w:pPr>
      <w:r w:rsidRPr="008779BC">
        <w:rPr>
          <w:szCs w:val="22"/>
          <w:lang w:val="fr-CH"/>
        </w:rPr>
        <w:t>Office de l’Union européenne pour la propriété intellectu</w:t>
      </w:r>
      <w:r>
        <w:rPr>
          <w:szCs w:val="22"/>
          <w:lang w:val="fr-CH"/>
        </w:rPr>
        <w:t>elle</w:t>
      </w:r>
      <w:r w:rsidRPr="008779BC">
        <w:rPr>
          <w:szCs w:val="22"/>
          <w:lang w:val="fr-CH"/>
        </w:rPr>
        <w:t xml:space="preserve"> (EUIPO)</w:t>
      </w:r>
    </w:p>
    <w:p w14:paraId="51143987" w14:textId="77777777" w:rsidR="008779BC" w:rsidRPr="0024763E" w:rsidRDefault="008779BC" w:rsidP="00A53722">
      <w:pPr>
        <w:ind w:left="1985"/>
        <w:jc w:val="both"/>
        <w:rPr>
          <w:szCs w:val="22"/>
          <w:lang w:val="it-CH"/>
        </w:rPr>
      </w:pPr>
      <w:r w:rsidRPr="0024763E">
        <w:rPr>
          <w:szCs w:val="22"/>
          <w:lang w:val="it-CH"/>
        </w:rPr>
        <w:t>Avenida de Europa, 4</w:t>
      </w:r>
    </w:p>
    <w:p w14:paraId="0FEFE2B0" w14:textId="77777777" w:rsidR="008779BC" w:rsidRPr="0024763E" w:rsidRDefault="008779BC" w:rsidP="00A53722">
      <w:pPr>
        <w:ind w:left="1985"/>
        <w:jc w:val="both"/>
        <w:rPr>
          <w:szCs w:val="22"/>
          <w:lang w:val="it-CH"/>
        </w:rPr>
      </w:pPr>
      <w:r w:rsidRPr="0024763E">
        <w:rPr>
          <w:szCs w:val="22"/>
          <w:lang w:val="it-CH"/>
        </w:rPr>
        <w:t>03008 Alicante</w:t>
      </w:r>
    </w:p>
    <w:p w14:paraId="00D829F9" w14:textId="34C81B3C" w:rsidR="008779BC" w:rsidRPr="0024763E" w:rsidRDefault="008779BC" w:rsidP="00A53722">
      <w:pPr>
        <w:ind w:left="1985"/>
        <w:jc w:val="both"/>
        <w:rPr>
          <w:szCs w:val="22"/>
          <w:lang w:val="it-CH"/>
        </w:rPr>
      </w:pPr>
      <w:r w:rsidRPr="0024763E">
        <w:rPr>
          <w:szCs w:val="22"/>
          <w:lang w:val="it-CH"/>
        </w:rPr>
        <w:t>Espagne</w:t>
      </w:r>
    </w:p>
    <w:p w14:paraId="7FCED320" w14:textId="4E87FFB5" w:rsidR="008779BC" w:rsidRPr="0024763E" w:rsidRDefault="008779BC" w:rsidP="00A53722">
      <w:pPr>
        <w:ind w:left="3119" w:hanging="1134"/>
        <w:jc w:val="both"/>
        <w:rPr>
          <w:szCs w:val="22"/>
          <w:lang w:val="it-CH"/>
        </w:rPr>
      </w:pPr>
      <w:r w:rsidRPr="0024763E">
        <w:rPr>
          <w:szCs w:val="22"/>
          <w:lang w:val="it-CH"/>
        </w:rPr>
        <w:t>Tél :</w:t>
      </w:r>
      <w:r w:rsidRPr="0024763E">
        <w:rPr>
          <w:szCs w:val="22"/>
          <w:lang w:val="it-CH"/>
        </w:rPr>
        <w:tab/>
        <w:t>(+34) 965 139 100</w:t>
      </w:r>
    </w:p>
    <w:p w14:paraId="3C867022" w14:textId="4A555D62" w:rsidR="008779BC" w:rsidRPr="0024763E" w:rsidRDefault="008779BC" w:rsidP="00A53722">
      <w:pPr>
        <w:ind w:left="3119" w:hanging="1134"/>
        <w:jc w:val="both"/>
        <w:rPr>
          <w:szCs w:val="22"/>
          <w:lang w:val="it-CH"/>
        </w:rPr>
      </w:pPr>
      <w:r w:rsidRPr="0024763E">
        <w:rPr>
          <w:szCs w:val="22"/>
          <w:lang w:val="it-CH"/>
        </w:rPr>
        <w:t>Mél :</w:t>
      </w:r>
      <w:r w:rsidRPr="0024763E">
        <w:rPr>
          <w:szCs w:val="22"/>
          <w:lang w:val="it-CH"/>
        </w:rPr>
        <w:tab/>
      </w:r>
      <w:hyperlink r:id="rId17" w:history="1">
        <w:r w:rsidRPr="0024763E">
          <w:rPr>
            <w:rStyle w:val="Hyperlink"/>
            <w:szCs w:val="22"/>
            <w:lang w:val="it-CH"/>
          </w:rPr>
          <w:t>customercare@euipo.europa.eu</w:t>
        </w:r>
      </w:hyperlink>
    </w:p>
    <w:p w14:paraId="0C8890F6" w14:textId="434C560A" w:rsidR="008779BC" w:rsidRPr="0024763E" w:rsidRDefault="008779BC" w:rsidP="00A53722">
      <w:pPr>
        <w:tabs>
          <w:tab w:val="left" w:pos="3119"/>
        </w:tabs>
        <w:spacing w:after="240"/>
        <w:ind w:left="1985"/>
        <w:jc w:val="both"/>
        <w:rPr>
          <w:szCs w:val="22"/>
          <w:u w:val="single"/>
          <w:lang w:val="it-CH"/>
        </w:rPr>
      </w:pPr>
      <w:r w:rsidRPr="0024763E">
        <w:rPr>
          <w:szCs w:val="22"/>
          <w:lang w:val="it-CH"/>
        </w:rPr>
        <w:t>Site Web :</w:t>
      </w:r>
      <w:r w:rsidRPr="0024763E">
        <w:rPr>
          <w:szCs w:val="22"/>
          <w:lang w:val="it-CH"/>
        </w:rPr>
        <w:tab/>
      </w:r>
      <w:hyperlink r:id="rId18" w:history="1">
        <w:r w:rsidR="00F308A5" w:rsidRPr="0024763E">
          <w:rPr>
            <w:rStyle w:val="Hyperlink"/>
            <w:szCs w:val="22"/>
            <w:lang w:val="it-CH"/>
          </w:rPr>
          <w:t>https://www.euipo.europa.eu/fr</w:t>
        </w:r>
      </w:hyperlink>
    </w:p>
    <w:p w14:paraId="45870C60" w14:textId="03179ED4" w:rsidR="00CB0475" w:rsidRPr="00170518" w:rsidRDefault="007D512E" w:rsidP="00341802">
      <w:pPr>
        <w:pStyle w:val="ONUMFS"/>
        <w:rPr>
          <w:lang w:val="fr-FR"/>
        </w:rPr>
      </w:pPr>
      <w:r w:rsidRPr="00170518">
        <w:rPr>
          <w:lang w:val="fr-FR"/>
        </w:rPr>
        <w:lastRenderedPageBreak/>
        <w:t xml:space="preserve">Par ailleurs, le nom et </w:t>
      </w:r>
      <w:r w:rsidR="00694869">
        <w:rPr>
          <w:lang w:val="fr-FR"/>
        </w:rPr>
        <w:t>les coordonnées</w:t>
      </w:r>
      <w:r w:rsidRPr="00170518">
        <w:rPr>
          <w:lang w:val="fr-FR"/>
        </w:rPr>
        <w:t xml:space="preserve"> de</w:t>
      </w:r>
      <w:r w:rsidR="00275244">
        <w:rPr>
          <w:lang w:val="fr-FR"/>
        </w:rPr>
        <w:t>s</w:t>
      </w:r>
      <w:r w:rsidRPr="00170518">
        <w:rPr>
          <w:lang w:val="fr-FR"/>
        </w:rPr>
        <w:t xml:space="preserve"> administration compétente</w:t>
      </w:r>
      <w:r w:rsidR="00275244">
        <w:rPr>
          <w:lang w:val="fr-FR"/>
        </w:rPr>
        <w:t>s</w:t>
      </w:r>
      <w:r w:rsidRPr="00170518">
        <w:rPr>
          <w:lang w:val="fr-FR"/>
        </w:rPr>
        <w:t xml:space="preserve"> désignée</w:t>
      </w:r>
      <w:r w:rsidR="00275244">
        <w:rPr>
          <w:lang w:val="fr-FR"/>
        </w:rPr>
        <w:t>s</w:t>
      </w:r>
      <w:r w:rsidRPr="00170518">
        <w:rPr>
          <w:lang w:val="fr-FR"/>
        </w:rPr>
        <w:t xml:space="preserve"> par le Gouvernement </w:t>
      </w:r>
      <w:r w:rsidR="0012702F">
        <w:rPr>
          <w:lang w:val="fr-FR"/>
        </w:rPr>
        <w:t>de l</w:t>
      </w:r>
      <w:r w:rsidR="005D3EEF">
        <w:rPr>
          <w:lang w:val="fr-FR"/>
        </w:rPr>
        <w:t>’Italie</w:t>
      </w:r>
      <w:r w:rsidRPr="00170518">
        <w:rPr>
          <w:lang w:val="fr-FR"/>
        </w:rPr>
        <w:t xml:space="preserve"> aux fins des procédures prévues par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Arrangement de Lisbonne concernant la protection des appellations d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origine et leur enregistrement international du</w:t>
      </w:r>
      <w:r w:rsidR="001043FE">
        <w:rPr>
          <w:lang w:val="fr-FR"/>
        </w:rPr>
        <w:t> </w:t>
      </w:r>
      <w:r w:rsidRPr="00170518">
        <w:rPr>
          <w:lang w:val="fr-FR"/>
        </w:rPr>
        <w:t>3</w:t>
      </w:r>
      <w:r w:rsidR="00CB0475" w:rsidRPr="00170518">
        <w:rPr>
          <w:lang w:val="fr-FR"/>
        </w:rPr>
        <w:t>1 octobre 19</w:t>
      </w:r>
      <w:r w:rsidRPr="00170518">
        <w:rPr>
          <w:lang w:val="fr-FR"/>
        </w:rPr>
        <w:t xml:space="preserve">58, </w:t>
      </w:r>
      <w:r w:rsidR="005D3EEF">
        <w:rPr>
          <w:lang w:val="fr-FR"/>
        </w:rPr>
        <w:t>sont</w:t>
      </w:r>
      <w:r w:rsidR="00CB0475" w:rsidRPr="00170518">
        <w:rPr>
          <w:lang w:val="fr-FR"/>
        </w:rPr>
        <w:t> :</w:t>
      </w:r>
    </w:p>
    <w:p w14:paraId="6E5744DF" w14:textId="442537F8" w:rsidR="005D3EEF" w:rsidRPr="005D3EEF" w:rsidRDefault="005D3EEF" w:rsidP="002566A4">
      <w:pPr>
        <w:ind w:left="2268" w:firstLine="6"/>
        <w:rPr>
          <w:lang w:val="fr-FR"/>
        </w:rPr>
      </w:pPr>
      <w:r w:rsidRPr="00A53722">
        <w:rPr>
          <w:szCs w:val="22"/>
          <w:u w:val="single"/>
          <w:lang w:val="fr-CH"/>
        </w:rPr>
        <w:t>en ce qui concerne les produits agricoles, denrées alimentaires, vin</w:t>
      </w:r>
      <w:r>
        <w:rPr>
          <w:szCs w:val="22"/>
          <w:u w:val="single"/>
          <w:lang w:val="fr-CH"/>
        </w:rPr>
        <w:t>s</w:t>
      </w:r>
      <w:r w:rsidRPr="00A53722">
        <w:rPr>
          <w:szCs w:val="22"/>
          <w:u w:val="single"/>
          <w:lang w:val="fr-CH"/>
        </w:rPr>
        <w:t xml:space="preserve"> et </w:t>
      </w:r>
      <w:r>
        <w:rPr>
          <w:szCs w:val="22"/>
          <w:u w:val="single"/>
          <w:lang w:val="fr-CH"/>
        </w:rPr>
        <w:t>boissons spiritueuses</w:t>
      </w:r>
      <w:r w:rsidRPr="006176CE">
        <w:rPr>
          <w:szCs w:val="22"/>
          <w:lang w:val="fr-CH"/>
        </w:rPr>
        <w:t> </w:t>
      </w:r>
      <w:r w:rsidRPr="00A53722">
        <w:rPr>
          <w:szCs w:val="22"/>
          <w:lang w:val="fr-CH"/>
        </w:rPr>
        <w:t>:</w:t>
      </w:r>
    </w:p>
    <w:p w14:paraId="24FA1001" w14:textId="77777777" w:rsidR="005D3EEF" w:rsidRPr="007407B2" w:rsidRDefault="005D3EEF" w:rsidP="005D3EEF">
      <w:pPr>
        <w:spacing w:before="80"/>
        <w:ind w:left="3269" w:hanging="994"/>
      </w:pPr>
      <w:r w:rsidRPr="007407B2">
        <w:t>General Directorate for the Promotion of Agri-food Quality</w:t>
      </w:r>
    </w:p>
    <w:p w14:paraId="2844CCE8" w14:textId="77777777" w:rsidR="005D3EEF" w:rsidRPr="007407B2" w:rsidRDefault="005D3EEF" w:rsidP="005D3EEF">
      <w:pPr>
        <w:ind w:left="3261" w:hanging="993"/>
      </w:pPr>
      <w:r w:rsidRPr="007407B2">
        <w:t>Ministry of Agriculture, Food Sovereignty and Forestry</w:t>
      </w:r>
    </w:p>
    <w:p w14:paraId="7275B240" w14:textId="77777777" w:rsidR="005D3EEF" w:rsidRPr="0024763E" w:rsidRDefault="005D3EEF" w:rsidP="005D3EEF">
      <w:pPr>
        <w:ind w:left="3261" w:hanging="993"/>
        <w:rPr>
          <w:lang w:val="es-ES"/>
        </w:rPr>
      </w:pPr>
      <w:r w:rsidRPr="0024763E">
        <w:rPr>
          <w:lang w:val="es-ES"/>
        </w:rPr>
        <w:t>Via XX Settembre 20</w:t>
      </w:r>
    </w:p>
    <w:p w14:paraId="28443684" w14:textId="50311FDC" w:rsidR="005D3EEF" w:rsidRPr="0024763E" w:rsidRDefault="005D3EEF" w:rsidP="005D3EEF">
      <w:pPr>
        <w:ind w:left="3261" w:hanging="993"/>
        <w:rPr>
          <w:lang w:val="es-ES"/>
        </w:rPr>
      </w:pPr>
      <w:r w:rsidRPr="0024763E">
        <w:rPr>
          <w:lang w:val="es-ES"/>
        </w:rPr>
        <w:t>00187 Rom</w:t>
      </w:r>
      <w:r w:rsidR="00A76293" w:rsidRPr="0024763E">
        <w:rPr>
          <w:lang w:val="es-ES"/>
        </w:rPr>
        <w:t>e</w:t>
      </w:r>
    </w:p>
    <w:p w14:paraId="5BEC23C5" w14:textId="08EAE6AC" w:rsidR="005D3EEF" w:rsidRPr="0024763E" w:rsidRDefault="005D3EEF" w:rsidP="005D3EEF">
      <w:pPr>
        <w:ind w:left="3261" w:hanging="993"/>
        <w:rPr>
          <w:lang w:val="es-ES"/>
        </w:rPr>
      </w:pPr>
      <w:r w:rsidRPr="0024763E">
        <w:rPr>
          <w:lang w:val="es-ES"/>
        </w:rPr>
        <w:t>Ital</w:t>
      </w:r>
      <w:r w:rsidR="00A76293" w:rsidRPr="0024763E">
        <w:rPr>
          <w:lang w:val="es-ES"/>
        </w:rPr>
        <w:t>ie</w:t>
      </w:r>
    </w:p>
    <w:p w14:paraId="0D2510CA" w14:textId="441C541C" w:rsidR="005D3EEF" w:rsidRPr="0024763E" w:rsidRDefault="005D3EEF" w:rsidP="002566A4">
      <w:pPr>
        <w:ind w:left="3402" w:hanging="1134"/>
        <w:rPr>
          <w:lang w:val="fr-FR"/>
        </w:rPr>
      </w:pPr>
      <w:r w:rsidRPr="0024763E">
        <w:rPr>
          <w:lang w:val="fr-FR"/>
        </w:rPr>
        <w:t>T</w:t>
      </w:r>
      <w:r w:rsidR="002566A4" w:rsidRPr="0024763E">
        <w:rPr>
          <w:lang w:val="fr-FR"/>
        </w:rPr>
        <w:t>é</w:t>
      </w:r>
      <w:r w:rsidRPr="0024763E">
        <w:rPr>
          <w:lang w:val="fr-FR"/>
        </w:rPr>
        <w:t>l</w:t>
      </w:r>
      <w:r w:rsidR="002566A4" w:rsidRPr="0024763E">
        <w:rPr>
          <w:lang w:val="fr-FR"/>
        </w:rPr>
        <w:t> </w:t>
      </w:r>
      <w:r w:rsidRPr="0024763E">
        <w:rPr>
          <w:lang w:val="fr-FR"/>
        </w:rPr>
        <w:t>:</w:t>
      </w:r>
      <w:r w:rsidRPr="0024763E">
        <w:rPr>
          <w:lang w:val="fr-FR"/>
        </w:rPr>
        <w:tab/>
        <w:t xml:space="preserve">(+39 06) 46655154 </w:t>
      </w:r>
    </w:p>
    <w:p w14:paraId="6201CF27" w14:textId="3D320CA8" w:rsidR="005D3EEF" w:rsidRPr="0024763E" w:rsidRDefault="002566A4" w:rsidP="002566A4">
      <w:pPr>
        <w:ind w:left="3402" w:hanging="1134"/>
        <w:rPr>
          <w:lang w:val="fr-FR"/>
        </w:rPr>
      </w:pPr>
      <w:r w:rsidRPr="0024763E">
        <w:rPr>
          <w:lang w:val="fr-FR"/>
        </w:rPr>
        <w:t>Mél </w:t>
      </w:r>
      <w:r w:rsidR="005D3EEF" w:rsidRPr="0024763E">
        <w:rPr>
          <w:lang w:val="fr-FR"/>
        </w:rPr>
        <w:t>:</w:t>
      </w:r>
      <w:r w:rsidR="005D3EEF" w:rsidRPr="0024763E">
        <w:rPr>
          <w:lang w:val="fr-FR"/>
        </w:rPr>
        <w:tab/>
        <w:t>pqa1@masaf.gov.it</w:t>
      </w:r>
    </w:p>
    <w:p w14:paraId="7A74E6BA" w14:textId="4C2AEA90" w:rsidR="005D3EEF" w:rsidRPr="0024763E" w:rsidRDefault="002566A4" w:rsidP="008C5A2A">
      <w:pPr>
        <w:ind w:left="3260" w:hanging="992"/>
      </w:pPr>
      <w:r>
        <w:rPr>
          <w:szCs w:val="22"/>
          <w:lang w:val="it-CH"/>
        </w:rPr>
        <w:t xml:space="preserve">Site </w:t>
      </w:r>
      <w:r w:rsidRPr="00B042B8">
        <w:rPr>
          <w:szCs w:val="22"/>
          <w:lang w:val="it-CH"/>
        </w:rPr>
        <w:t>Web</w:t>
      </w:r>
      <w:r>
        <w:rPr>
          <w:szCs w:val="22"/>
          <w:lang w:val="it-CH"/>
        </w:rPr>
        <w:t> </w:t>
      </w:r>
      <w:r w:rsidRPr="00B042B8">
        <w:rPr>
          <w:szCs w:val="22"/>
          <w:lang w:val="it-CH"/>
        </w:rPr>
        <w:t>:</w:t>
      </w:r>
      <w:r w:rsidR="005D3EEF" w:rsidRPr="0024763E">
        <w:rPr>
          <w:lang w:val="fr-FR"/>
        </w:rPr>
        <w:tab/>
      </w:r>
      <w:hyperlink r:id="rId19" w:history="1">
        <w:r w:rsidR="005D3EEF" w:rsidRPr="0024763E">
          <w:rPr>
            <w:rStyle w:val="Hyperlink"/>
          </w:rPr>
          <w:t>https://www.masaf.gov.it</w:t>
        </w:r>
      </w:hyperlink>
    </w:p>
    <w:p w14:paraId="71C46C6C" w14:textId="0A460947" w:rsidR="005D3EEF" w:rsidRPr="005D3EEF" w:rsidRDefault="005D3EEF" w:rsidP="008C5A2A">
      <w:pPr>
        <w:spacing w:before="240"/>
        <w:ind w:left="3266" w:hanging="992"/>
        <w:rPr>
          <w:lang w:val="fr-FR"/>
        </w:rPr>
      </w:pPr>
      <w:r w:rsidRPr="00A53722">
        <w:rPr>
          <w:u w:val="single"/>
          <w:lang w:val="fr-CH"/>
        </w:rPr>
        <w:t>en ce qui concerne les produits artisanaux et industriels</w:t>
      </w:r>
      <w:r>
        <w:rPr>
          <w:u w:val="single"/>
          <w:lang w:val="fr-CH"/>
        </w:rPr>
        <w:t> </w:t>
      </w:r>
      <w:r w:rsidRPr="00A53722">
        <w:rPr>
          <w:lang w:val="fr-CH"/>
        </w:rPr>
        <w:t>:</w:t>
      </w:r>
    </w:p>
    <w:p w14:paraId="17805902" w14:textId="2AAE74C1" w:rsidR="005D3EEF" w:rsidRPr="007407B2" w:rsidRDefault="005D3EEF" w:rsidP="008A1344">
      <w:pPr>
        <w:spacing w:before="60"/>
        <w:ind w:left="3266" w:hanging="992"/>
      </w:pPr>
      <w:r w:rsidRPr="007407B2">
        <w:t xml:space="preserve">Division VIII Geographical </w:t>
      </w:r>
      <w:r w:rsidR="005676CC" w:rsidRPr="007407B2">
        <w:t>I</w:t>
      </w:r>
      <w:r w:rsidRPr="007407B2">
        <w:t xml:space="preserve">ndications for </w:t>
      </w:r>
      <w:r w:rsidR="005676CC" w:rsidRPr="007407B2">
        <w:t>C</w:t>
      </w:r>
      <w:r w:rsidRPr="007407B2">
        <w:t xml:space="preserve">raft and </w:t>
      </w:r>
      <w:r w:rsidR="005676CC" w:rsidRPr="007407B2">
        <w:t>I</w:t>
      </w:r>
      <w:r w:rsidRPr="007407B2">
        <w:t xml:space="preserve">ndustrial </w:t>
      </w:r>
      <w:r w:rsidR="00A76293" w:rsidRPr="007407B2">
        <w:t>P</w:t>
      </w:r>
      <w:r w:rsidRPr="007407B2">
        <w:t>roducts</w:t>
      </w:r>
    </w:p>
    <w:p w14:paraId="31E35940" w14:textId="77777777" w:rsidR="005D3EEF" w:rsidRPr="007407B2" w:rsidRDefault="005D3EEF" w:rsidP="005D3EEF">
      <w:pPr>
        <w:ind w:left="3266" w:hanging="992"/>
      </w:pPr>
      <w:r w:rsidRPr="007407B2">
        <w:t>Directorate General for Industrial Property</w:t>
      </w:r>
    </w:p>
    <w:p w14:paraId="79E3B693" w14:textId="77777777" w:rsidR="005D3EEF" w:rsidRPr="007407B2" w:rsidRDefault="005D3EEF" w:rsidP="005D3EEF">
      <w:pPr>
        <w:ind w:left="3261" w:hanging="993"/>
      </w:pPr>
      <w:r w:rsidRPr="007407B2">
        <w:t>Italian Patent and Trademark Office (UIBM)</w:t>
      </w:r>
    </w:p>
    <w:p w14:paraId="2FE02CCD" w14:textId="77777777" w:rsidR="005D3EEF" w:rsidRPr="007407B2" w:rsidRDefault="005D3EEF" w:rsidP="005D3EEF">
      <w:pPr>
        <w:ind w:left="3261" w:hanging="993"/>
      </w:pPr>
      <w:r w:rsidRPr="007407B2">
        <w:t>Ministry of Enterprises and Made in Italy</w:t>
      </w:r>
    </w:p>
    <w:p w14:paraId="462370A4" w14:textId="77777777" w:rsidR="005D3EEF" w:rsidRPr="0024763E" w:rsidRDefault="005D3EEF" w:rsidP="005D3EEF">
      <w:pPr>
        <w:ind w:left="3261" w:hanging="993"/>
        <w:rPr>
          <w:lang w:val="es-ES"/>
        </w:rPr>
      </w:pPr>
      <w:r w:rsidRPr="0024763E">
        <w:rPr>
          <w:lang w:val="es-ES"/>
        </w:rPr>
        <w:t>22, Via Quattro Fontane</w:t>
      </w:r>
    </w:p>
    <w:p w14:paraId="58A517F2" w14:textId="05339E98" w:rsidR="005D3EEF" w:rsidRPr="0024763E" w:rsidRDefault="005D3EEF" w:rsidP="005D3EEF">
      <w:pPr>
        <w:ind w:left="3261" w:hanging="993"/>
        <w:rPr>
          <w:lang w:val="es-ES"/>
        </w:rPr>
      </w:pPr>
      <w:r w:rsidRPr="0024763E">
        <w:rPr>
          <w:lang w:val="es-ES"/>
        </w:rPr>
        <w:t>00184 Rom</w:t>
      </w:r>
      <w:r w:rsidR="00A76293" w:rsidRPr="0024763E">
        <w:rPr>
          <w:lang w:val="es-ES"/>
        </w:rPr>
        <w:t>e</w:t>
      </w:r>
    </w:p>
    <w:p w14:paraId="50948CFC" w14:textId="4583B6B0" w:rsidR="005D3EEF" w:rsidRPr="0024763E" w:rsidRDefault="005D3EEF" w:rsidP="005D3EEF">
      <w:pPr>
        <w:ind w:left="3261" w:hanging="993"/>
        <w:rPr>
          <w:lang w:val="es-ES"/>
        </w:rPr>
      </w:pPr>
      <w:r w:rsidRPr="0024763E">
        <w:rPr>
          <w:lang w:val="es-ES"/>
        </w:rPr>
        <w:t>Ital</w:t>
      </w:r>
      <w:r w:rsidR="00A76293" w:rsidRPr="0024763E">
        <w:rPr>
          <w:lang w:val="es-ES"/>
        </w:rPr>
        <w:t>ie</w:t>
      </w:r>
    </w:p>
    <w:p w14:paraId="6DF172DD" w14:textId="5D9CD3DF" w:rsidR="005D3EEF" w:rsidRPr="0024763E" w:rsidRDefault="005D3EEF" w:rsidP="002566A4">
      <w:pPr>
        <w:ind w:left="3402" w:hanging="1134"/>
        <w:rPr>
          <w:lang w:val="fr-FR"/>
        </w:rPr>
      </w:pPr>
      <w:r w:rsidRPr="0024763E">
        <w:rPr>
          <w:lang w:val="fr-FR"/>
        </w:rPr>
        <w:t>T</w:t>
      </w:r>
      <w:r w:rsidR="002566A4" w:rsidRPr="0024763E">
        <w:rPr>
          <w:lang w:val="fr-FR"/>
        </w:rPr>
        <w:t>é</w:t>
      </w:r>
      <w:r w:rsidRPr="0024763E">
        <w:rPr>
          <w:lang w:val="fr-FR"/>
        </w:rPr>
        <w:t>l</w:t>
      </w:r>
      <w:r w:rsidR="002566A4" w:rsidRPr="0024763E">
        <w:rPr>
          <w:lang w:val="fr-FR"/>
        </w:rPr>
        <w:t> </w:t>
      </w:r>
      <w:r w:rsidRPr="0024763E">
        <w:rPr>
          <w:lang w:val="fr-FR"/>
        </w:rPr>
        <w:t>:</w:t>
      </w:r>
      <w:r w:rsidRPr="0024763E">
        <w:rPr>
          <w:lang w:val="fr-FR"/>
        </w:rPr>
        <w:tab/>
        <w:t xml:space="preserve">(+39 06) 47055912 </w:t>
      </w:r>
    </w:p>
    <w:p w14:paraId="62D087E3" w14:textId="4156B882" w:rsidR="005D3EEF" w:rsidRPr="0024763E" w:rsidRDefault="002566A4" w:rsidP="002566A4">
      <w:pPr>
        <w:ind w:left="3402" w:hanging="1134"/>
        <w:rPr>
          <w:lang w:val="fr-FR"/>
        </w:rPr>
      </w:pPr>
      <w:r w:rsidRPr="0024763E">
        <w:rPr>
          <w:lang w:val="fr-FR"/>
        </w:rPr>
        <w:t>Mél </w:t>
      </w:r>
      <w:r w:rsidR="005D3EEF" w:rsidRPr="0024763E">
        <w:rPr>
          <w:lang w:val="fr-FR"/>
        </w:rPr>
        <w:t>:</w:t>
      </w:r>
      <w:r w:rsidR="005D3EEF" w:rsidRPr="0024763E">
        <w:rPr>
          <w:lang w:val="fr-FR"/>
        </w:rPr>
        <w:tab/>
        <w:t>indicazionigeografiche.uibm@mise.gov.it</w:t>
      </w:r>
    </w:p>
    <w:p w14:paraId="74F9F630" w14:textId="7608949C" w:rsidR="005D3EEF" w:rsidRPr="005676CC" w:rsidRDefault="002566A4" w:rsidP="002566A4">
      <w:pPr>
        <w:ind w:left="3402" w:hanging="1134"/>
        <w:rPr>
          <w:u w:val="single"/>
          <w:lang w:val="fr-FR"/>
        </w:rPr>
      </w:pPr>
      <w:r w:rsidRPr="005676CC">
        <w:rPr>
          <w:lang w:val="fr-FR"/>
        </w:rPr>
        <w:t>Site Web </w:t>
      </w:r>
      <w:r w:rsidR="005D3EEF" w:rsidRPr="005676CC">
        <w:rPr>
          <w:lang w:val="fr-FR"/>
        </w:rPr>
        <w:t>:</w:t>
      </w:r>
      <w:r w:rsidR="005D3EEF" w:rsidRPr="005676CC">
        <w:rPr>
          <w:lang w:val="fr-FR"/>
        </w:rPr>
        <w:tab/>
      </w:r>
      <w:hyperlink r:id="rId20">
        <w:r w:rsidR="005D3EEF" w:rsidRPr="005676CC">
          <w:rPr>
            <w:rStyle w:val="Hyperlink"/>
            <w:lang w:val="fr-FR"/>
          </w:rPr>
          <w:t>https://uibm.mise.gov.it</w:t>
        </w:r>
      </w:hyperlink>
    </w:p>
    <w:p w14:paraId="031BCB70" w14:textId="5CBAED03" w:rsidR="007D512E" w:rsidRPr="00170518" w:rsidRDefault="007D512E" w:rsidP="008779BC">
      <w:pPr>
        <w:pStyle w:val="ONUMFS"/>
        <w:spacing w:before="220"/>
        <w:rPr>
          <w:lang w:val="fr-FR"/>
        </w:rPr>
      </w:pPr>
      <w:r w:rsidRPr="00170518">
        <w:rPr>
          <w:lang w:val="fr-FR"/>
        </w:rPr>
        <w:t xml:space="preserve">Conformément à la </w:t>
      </w:r>
      <w:r w:rsidR="00CB0475" w:rsidRPr="00170518">
        <w:rPr>
          <w:lang w:val="fr-FR"/>
        </w:rPr>
        <w:t>règle 4</w:t>
      </w:r>
      <w:r w:rsidRPr="00170518">
        <w:rPr>
          <w:lang w:val="fr-FR"/>
        </w:rPr>
        <w:t>.3) du règlement d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exécution commun, l</w:t>
      </w:r>
      <w:r w:rsidR="00275244">
        <w:rPr>
          <w:lang w:val="fr-FR"/>
        </w:rPr>
        <w:t xml:space="preserve">es </w:t>
      </w:r>
      <w:r w:rsidRPr="00170518">
        <w:rPr>
          <w:lang w:val="fr-FR"/>
        </w:rPr>
        <w:t>administration</w:t>
      </w:r>
      <w:r w:rsidR="0024763E">
        <w:rPr>
          <w:lang w:val="fr-FR"/>
        </w:rPr>
        <w:t>s</w:t>
      </w:r>
      <w:r w:rsidRPr="00170518">
        <w:rPr>
          <w:lang w:val="fr-FR"/>
        </w:rPr>
        <w:t xml:space="preserve"> compétente</w:t>
      </w:r>
      <w:r w:rsidR="00275244">
        <w:rPr>
          <w:lang w:val="fr-FR"/>
        </w:rPr>
        <w:t>s</w:t>
      </w:r>
      <w:r w:rsidRPr="00170518">
        <w:rPr>
          <w:lang w:val="fr-FR"/>
        </w:rPr>
        <w:t xml:space="preserve"> visée</w:t>
      </w:r>
      <w:r w:rsidR="00275244">
        <w:rPr>
          <w:lang w:val="fr-FR"/>
        </w:rPr>
        <w:t>s</w:t>
      </w:r>
      <w:r w:rsidRPr="00170518">
        <w:rPr>
          <w:lang w:val="fr-FR"/>
        </w:rPr>
        <w:t xml:space="preserve"> au </w:t>
      </w:r>
      <w:r w:rsidR="00CB0475" w:rsidRPr="00170518">
        <w:rPr>
          <w:lang w:val="fr-FR"/>
        </w:rPr>
        <w:t>paragraphe 2</w:t>
      </w:r>
      <w:r w:rsidRPr="00170518">
        <w:rPr>
          <w:lang w:val="fr-FR"/>
        </w:rPr>
        <w:t xml:space="preserve"> communiquer</w:t>
      </w:r>
      <w:r w:rsidR="00275244">
        <w:rPr>
          <w:lang w:val="fr-FR"/>
        </w:rPr>
        <w:t>ont</w:t>
      </w:r>
      <w:r w:rsidRPr="00170518">
        <w:rPr>
          <w:lang w:val="fr-FR"/>
        </w:rPr>
        <w:t xml:space="preserve"> les informations relatives aux procédures applicables sur </w:t>
      </w:r>
      <w:r w:rsidR="00275244">
        <w:rPr>
          <w:lang w:val="fr-FR"/>
        </w:rPr>
        <w:t>le</w:t>
      </w:r>
      <w:r w:rsidR="00275244" w:rsidRPr="00170518">
        <w:rPr>
          <w:lang w:val="fr-FR"/>
        </w:rPr>
        <w:t xml:space="preserve"> </w:t>
      </w:r>
      <w:r w:rsidRPr="00170518">
        <w:rPr>
          <w:lang w:val="fr-FR"/>
        </w:rPr>
        <w:t xml:space="preserve">territoire </w:t>
      </w:r>
      <w:r w:rsidR="00275244">
        <w:rPr>
          <w:lang w:val="fr-FR"/>
        </w:rPr>
        <w:t xml:space="preserve">de l’Italie </w:t>
      </w:r>
      <w:r w:rsidRPr="00170518">
        <w:rPr>
          <w:lang w:val="fr-FR"/>
        </w:rPr>
        <w:t>concernant la contestation et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application des droits sur les appellations d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origine et les indications géographiqu</w:t>
      </w:r>
      <w:r w:rsidR="00AF3954" w:rsidRPr="00170518">
        <w:rPr>
          <w:lang w:val="fr-FR"/>
        </w:rPr>
        <w:t>es.  Ce</w:t>
      </w:r>
      <w:r w:rsidRPr="00170518">
        <w:rPr>
          <w:lang w:val="fr-FR"/>
        </w:rPr>
        <w:t>s informations seront publiées à 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>adresse</w:t>
      </w:r>
      <w:r w:rsidR="001043FE">
        <w:rPr>
          <w:lang w:val="fr-FR"/>
        </w:rPr>
        <w:t> :</w:t>
      </w:r>
      <w:r w:rsidR="0024763E">
        <w:rPr>
          <w:lang w:val="fr-FR"/>
        </w:rPr>
        <w:t xml:space="preserve"> </w:t>
      </w:r>
      <w:hyperlink r:id="rId21" w:history="1">
        <w:r w:rsidR="0024763E" w:rsidRPr="00CD3652">
          <w:rPr>
            <w:rStyle w:val="Hyperlink"/>
            <w:lang w:val="fr-FR"/>
          </w:rPr>
          <w:t>https://www.wipo.int/lisbon/fr/applicable_procedures.html</w:t>
        </w:r>
      </w:hyperlink>
      <w:r w:rsidRPr="00170518">
        <w:rPr>
          <w:lang w:val="fr-FR"/>
        </w:rPr>
        <w:t>.</w:t>
      </w:r>
    </w:p>
    <w:p w14:paraId="5C583252" w14:textId="18C0E14A" w:rsidR="007D512E" w:rsidRPr="00170518" w:rsidRDefault="007D512E" w:rsidP="007407B2">
      <w:pPr>
        <w:pStyle w:val="ONUMFS"/>
        <w:spacing w:after="0"/>
        <w:rPr>
          <w:lang w:val="fr-FR"/>
        </w:rPr>
      </w:pPr>
      <w:r w:rsidRPr="00170518">
        <w:rPr>
          <w:lang w:val="fr-FR"/>
        </w:rPr>
        <w:t>L</w:t>
      </w:r>
      <w:r w:rsidR="00CB0475" w:rsidRPr="00170518">
        <w:rPr>
          <w:lang w:val="fr-FR"/>
        </w:rPr>
        <w:t>’</w:t>
      </w:r>
      <w:r w:rsidRPr="00170518">
        <w:rPr>
          <w:lang w:val="fr-FR"/>
        </w:rPr>
        <w:t xml:space="preserve">Acte de Genève </w:t>
      </w:r>
      <w:r w:rsidR="00DF5712">
        <w:rPr>
          <w:lang w:val="fr-FR"/>
        </w:rPr>
        <w:t>entrera</w:t>
      </w:r>
      <w:r w:rsidRPr="00170518">
        <w:rPr>
          <w:lang w:val="fr-FR"/>
        </w:rPr>
        <w:t xml:space="preserve"> en vigueur </w:t>
      </w:r>
      <w:r w:rsidR="00CB0475" w:rsidRPr="00170518">
        <w:rPr>
          <w:lang w:val="fr-FR"/>
        </w:rPr>
        <w:t>à l’égard</w:t>
      </w:r>
      <w:r w:rsidRPr="00170518">
        <w:rPr>
          <w:lang w:val="fr-FR"/>
        </w:rPr>
        <w:t xml:space="preserve"> d</w:t>
      </w:r>
      <w:r w:rsidR="00DF5712">
        <w:rPr>
          <w:lang w:val="fr-FR"/>
        </w:rPr>
        <w:t>e l</w:t>
      </w:r>
      <w:r w:rsidR="00B74C05">
        <w:rPr>
          <w:lang w:val="fr-FR"/>
        </w:rPr>
        <w:t>’Italie</w:t>
      </w:r>
      <w:r w:rsidRPr="00170518">
        <w:rPr>
          <w:lang w:val="fr-FR"/>
        </w:rPr>
        <w:t xml:space="preserve"> le</w:t>
      </w:r>
      <w:r w:rsidR="00DF5712">
        <w:rPr>
          <w:lang w:val="fr-FR"/>
        </w:rPr>
        <w:t> </w:t>
      </w:r>
      <w:r w:rsidR="00B74C05">
        <w:rPr>
          <w:lang w:val="fr-FR"/>
        </w:rPr>
        <w:t>14</w:t>
      </w:r>
      <w:r w:rsidR="00CB0475" w:rsidRPr="00170518">
        <w:rPr>
          <w:lang w:val="fr-FR"/>
        </w:rPr>
        <w:t> </w:t>
      </w:r>
      <w:r w:rsidR="00B74C05">
        <w:rPr>
          <w:lang w:val="fr-FR"/>
        </w:rPr>
        <w:t>octobre</w:t>
      </w:r>
      <w:r w:rsidR="00CB0475" w:rsidRPr="00170518">
        <w:rPr>
          <w:lang w:val="fr-FR"/>
        </w:rPr>
        <w:t> 20</w:t>
      </w:r>
      <w:r w:rsidRPr="00170518">
        <w:rPr>
          <w:lang w:val="fr-FR"/>
        </w:rPr>
        <w:t>2</w:t>
      </w:r>
      <w:r w:rsidR="008779BC">
        <w:rPr>
          <w:lang w:val="fr-FR"/>
        </w:rPr>
        <w:t>6</w:t>
      </w:r>
      <w:r w:rsidRPr="00170518">
        <w:rPr>
          <w:lang w:val="fr-FR"/>
        </w:rPr>
        <w:t>.</w:t>
      </w:r>
    </w:p>
    <w:p w14:paraId="3E8F5B31" w14:textId="3281CBAD" w:rsidR="007D512E" w:rsidRPr="00170518" w:rsidRDefault="00643DDB" w:rsidP="007D512E">
      <w:pPr>
        <w:spacing w:before="720"/>
        <w:ind w:left="5533"/>
        <w:rPr>
          <w:szCs w:val="22"/>
          <w:lang w:val="fr-FR"/>
        </w:rPr>
      </w:pPr>
      <w:r>
        <w:rPr>
          <w:lang w:val="fr-FR"/>
        </w:rPr>
        <w:t xml:space="preserve">Le </w:t>
      </w:r>
      <w:r w:rsidR="00C33F70">
        <w:rPr>
          <w:lang w:val="fr-FR"/>
        </w:rPr>
        <w:t xml:space="preserve">7 octobre </w:t>
      </w:r>
      <w:r w:rsidR="008779BC">
        <w:rPr>
          <w:lang w:val="fr-FR"/>
        </w:rPr>
        <w:t>2026</w:t>
      </w:r>
    </w:p>
    <w:sectPr w:rsidR="007D512E" w:rsidRPr="00170518" w:rsidSect="0034180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7" w:h="16840" w:code="9"/>
      <w:pgMar w:top="567" w:right="1134" w:bottom="1276" w:left="1418" w:header="510" w:footer="102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4A5B5" w14:textId="77777777" w:rsidR="00812DC8" w:rsidRDefault="00812DC8">
      <w:r>
        <w:separator/>
      </w:r>
    </w:p>
  </w:endnote>
  <w:endnote w:type="continuationSeparator" w:id="0">
    <w:p w14:paraId="6313821D" w14:textId="77777777" w:rsidR="00812DC8" w:rsidRDefault="00812DC8" w:rsidP="00A326CA">
      <w:r>
        <w:separator/>
      </w:r>
    </w:p>
    <w:p w14:paraId="7E738C37" w14:textId="77777777" w:rsidR="00812DC8" w:rsidRPr="00A326CA" w:rsidRDefault="00812DC8" w:rsidP="00A326CA">
      <w:r>
        <w:rPr>
          <w:sz w:val="17"/>
        </w:rPr>
        <w:t>[Endnote continued from previous page]</w:t>
      </w:r>
    </w:p>
  </w:endnote>
  <w:endnote w:type="continuationNotice" w:id="1">
    <w:p w14:paraId="23FD4FDC" w14:textId="77777777" w:rsidR="00812DC8" w:rsidRPr="00A326CA" w:rsidRDefault="00812DC8" w:rsidP="00A326CA">
      <w:pPr>
        <w:spacing w:before="60"/>
        <w:jc w:val="right"/>
        <w:rPr>
          <w:sz w:val="17"/>
          <w:szCs w:val="17"/>
        </w:rPr>
      </w:pPr>
      <w:r w:rsidRPr="000C7343">
        <w:rPr>
          <w:sz w:val="17"/>
          <w:szCs w:val="17"/>
        </w:rPr>
        <w:t>[Endnot</w:t>
      </w:r>
      <w:r>
        <w:rPr>
          <w:sz w:val="17"/>
          <w:szCs w:val="17"/>
        </w:rPr>
        <w:t>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C998" w14:textId="77777777" w:rsidR="00A937A6" w:rsidRDefault="00A937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55B2" w14:textId="77777777" w:rsidR="00A937A6" w:rsidRDefault="00A937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B435" w14:textId="77777777" w:rsidR="00A937A6" w:rsidRDefault="00A93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DD0AD" w14:textId="77777777" w:rsidR="00812DC8" w:rsidRDefault="00812DC8">
      <w:r>
        <w:separator/>
      </w:r>
    </w:p>
  </w:footnote>
  <w:footnote w:type="continuationSeparator" w:id="0">
    <w:p w14:paraId="11E4AEC8" w14:textId="77777777" w:rsidR="00812DC8" w:rsidRDefault="00812DC8" w:rsidP="00A326CA">
      <w:r>
        <w:separator/>
      </w:r>
    </w:p>
    <w:p w14:paraId="0D11DD6A" w14:textId="77777777" w:rsidR="00812DC8" w:rsidRPr="00A326CA" w:rsidRDefault="00812DC8" w:rsidP="00A326CA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</w:t>
      </w:r>
      <w:r>
        <w:rPr>
          <w:sz w:val="17"/>
          <w:szCs w:val="17"/>
        </w:rPr>
        <w:t>e continued from previous page]</w:t>
      </w:r>
    </w:p>
  </w:footnote>
  <w:footnote w:type="continuationNotice" w:id="1">
    <w:p w14:paraId="0ADC2476" w14:textId="77777777" w:rsidR="00812DC8" w:rsidRPr="00A326CA" w:rsidRDefault="00812DC8" w:rsidP="00A326CA">
      <w:pPr>
        <w:spacing w:before="60"/>
        <w:jc w:val="right"/>
        <w:rPr>
          <w:sz w:val="17"/>
          <w:szCs w:val="17"/>
        </w:rPr>
      </w:pPr>
      <w:r w:rsidRPr="000C7343">
        <w:rPr>
          <w:sz w:val="17"/>
          <w:szCs w:val="17"/>
        </w:rPr>
        <w:t>[F</w:t>
      </w:r>
      <w:r>
        <w:rPr>
          <w:sz w:val="17"/>
          <w:szCs w:val="17"/>
        </w:rPr>
        <w:t>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E3FB4" w14:textId="2D923890" w:rsidR="00096EA4" w:rsidRDefault="00096EA4" w:rsidP="0022419F">
    <w:pPr>
      <w:pStyle w:val="Header"/>
      <w:spacing w:before="240" w:after="480"/>
      <w:jc w:val="right"/>
      <w:rPr>
        <w:lang w:val="fr-CH"/>
      </w:rPr>
    </w:pPr>
    <w:r>
      <w:rPr>
        <w:lang w:val="fr-CH"/>
      </w:rPr>
      <w:t>page</w:t>
    </w:r>
    <w:r w:rsidR="00AF3954">
      <w:rPr>
        <w:lang w:val="fr-CH"/>
      </w:rPr>
      <w:t> 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7BC2" w14:textId="3DA1FC50" w:rsidR="009319A3" w:rsidRDefault="007D512E" w:rsidP="00DD4C78">
    <w:pPr>
      <w:pStyle w:val="Header"/>
      <w:jc w:val="right"/>
      <w:rPr>
        <w:lang w:val="fr-CH"/>
      </w:rPr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8752" behindDoc="0" locked="0" layoutInCell="0" allowOverlap="1" wp14:anchorId="7EFF300E" wp14:editId="363F836F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3930AD" w14:textId="77777777" w:rsidR="00096EA4" w:rsidRDefault="00096EA4" w:rsidP="00096EA4">
                          <w:pPr>
                            <w:jc w:val="center"/>
                          </w:pPr>
                          <w:r w:rsidRPr="00096EA4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EFF300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0;margin-top:44pt;width:600pt;height:25pt;z-index:251658752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" o:allowincell="f" filled="f" stroked="f">
              <v:textbox>
                <w:txbxContent>
                  <w:p w14:paraId="6D3930AD" w14:textId="77777777" w:rsidR="00096EA4" w:rsidRDefault="00096EA4" w:rsidP="00096EA4">
                    <w:pPr>
                      <w:jc w:val="center"/>
                    </w:pPr>
                    <w:r w:rsidRPr="00096EA4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7728" behindDoc="0" locked="0" layoutInCell="0" allowOverlap="1" wp14:anchorId="1EE38612" wp14:editId="0E589CBE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8FFD53" w14:textId="77777777" w:rsidR="00096EA4" w:rsidRDefault="00096EA4" w:rsidP="00096EA4">
                          <w:pPr>
                            <w:jc w:val="center"/>
                          </w:pPr>
                          <w:r w:rsidRPr="00096EA4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EE38612" id="Text Box 2" o:spid="_x0000_s1027" type="#_x0000_t202" style="position:absolute;left:0;text-align:left;margin-left:0;margin-top:44pt;width:600pt;height:25pt;z-index:251657728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" o:allowincell="f" filled="f" stroked="f">
              <v:textbox>
                <w:txbxContent>
                  <w:p w14:paraId="058FFD53" w14:textId="77777777" w:rsidR="00096EA4" w:rsidRDefault="00096EA4" w:rsidP="00096EA4">
                    <w:pPr>
                      <w:jc w:val="center"/>
                    </w:pPr>
                    <w:r w:rsidRPr="00096EA4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6704" behindDoc="0" locked="0" layoutInCell="0" allowOverlap="1" wp14:anchorId="199B131E" wp14:editId="458FBBEE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D3B3B9" w14:textId="77777777" w:rsidR="00096EA4" w:rsidRDefault="00096EA4" w:rsidP="00096EA4">
                          <w:pPr>
                            <w:jc w:val="center"/>
                          </w:pPr>
                          <w:r w:rsidRPr="00096EA4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99B131E" id="Text Box 1" o:spid="_x0000_s1028" type="#_x0000_t202" style="position:absolute;left:0;text-align:left;margin-left:0;margin-top:44pt;width:600pt;height:25pt;z-index:251656704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" o:allowincell="f" filled="f" stroked="f">
              <v:textbox>
                <w:txbxContent>
                  <w:p w14:paraId="1CD3B3B9" w14:textId="77777777" w:rsidR="00096EA4" w:rsidRDefault="00096EA4" w:rsidP="00096EA4">
                    <w:pPr>
                      <w:jc w:val="center"/>
                    </w:pPr>
                    <w:r w:rsidRPr="00096EA4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82C929F" w14:textId="65469682" w:rsidR="004921F7" w:rsidRDefault="004921F7" w:rsidP="00DD4C78">
    <w:pPr>
      <w:pStyle w:val="Header"/>
      <w:jc w:val="right"/>
      <w:rPr>
        <w:lang w:val="fr-CH"/>
      </w:rPr>
    </w:pPr>
    <w:r>
      <w:rPr>
        <w:lang w:val="fr-CH"/>
      </w:rPr>
      <w:t>page</w:t>
    </w:r>
    <w:r w:rsidR="0022419F">
      <w:rPr>
        <w:lang w:val="fr-CH"/>
      </w:rPr>
      <w:t> 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319A3">
      <w:rPr>
        <w:rStyle w:val="PageNumber"/>
        <w:noProof/>
      </w:rPr>
      <w:t>2</w:t>
    </w:r>
    <w:r>
      <w:rPr>
        <w:rStyle w:val="PageNumber"/>
      </w:rPr>
      <w:fldChar w:fldCharType="end"/>
    </w:r>
  </w:p>
  <w:p w14:paraId="6101D319" w14:textId="77777777" w:rsidR="004921F7" w:rsidRPr="00DD4C78" w:rsidRDefault="004921F7" w:rsidP="00DD4C78">
    <w:pPr>
      <w:pStyle w:val="Header"/>
      <w:jc w:val="right"/>
      <w:rPr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FC66" w14:textId="77777777" w:rsidR="00A937A6" w:rsidRDefault="00A937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241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777425BA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3B06CEB"/>
    <w:multiLevelType w:val="multilevel"/>
    <w:tmpl w:val="7582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1405529"/>
    <w:multiLevelType w:val="hybridMultilevel"/>
    <w:tmpl w:val="B0B6D78C"/>
    <w:lvl w:ilvl="0" w:tplc="9336290A">
      <w:start w:val="1"/>
      <w:numFmt w:val="lowerLetter"/>
      <w:lvlText w:val="(%1)"/>
      <w:lvlJc w:val="left"/>
      <w:pPr>
        <w:tabs>
          <w:tab w:val="num" w:pos="910"/>
        </w:tabs>
        <w:ind w:left="91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123639"/>
    <w:multiLevelType w:val="hybridMultilevel"/>
    <w:tmpl w:val="C7CC81E8"/>
    <w:lvl w:ilvl="0" w:tplc="252453B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763C4F"/>
    <w:multiLevelType w:val="multilevel"/>
    <w:tmpl w:val="7582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518545257">
    <w:abstractNumId w:val="3"/>
  </w:num>
  <w:num w:numId="2" w16cid:durableId="364450948">
    <w:abstractNumId w:val="6"/>
  </w:num>
  <w:num w:numId="3" w16cid:durableId="985084893">
    <w:abstractNumId w:val="0"/>
  </w:num>
  <w:num w:numId="4" w16cid:durableId="1437016859">
    <w:abstractNumId w:val="8"/>
  </w:num>
  <w:num w:numId="5" w16cid:durableId="1992514976">
    <w:abstractNumId w:val="1"/>
  </w:num>
  <w:num w:numId="6" w16cid:durableId="349570391">
    <w:abstractNumId w:val="4"/>
  </w:num>
  <w:num w:numId="7" w16cid:durableId="42678722">
    <w:abstractNumId w:val="9"/>
  </w:num>
  <w:num w:numId="8" w16cid:durableId="197282145">
    <w:abstractNumId w:val="2"/>
  </w:num>
  <w:num w:numId="9" w16cid:durableId="1673484543">
    <w:abstractNumId w:val="7"/>
  </w:num>
  <w:num w:numId="10" w16cid:durableId="200084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eng"/>
    <w:docVar w:name="TargetLng" w:val="fra"/>
    <w:docVar w:name="TermBases" w:val="WIPONew|WIPOTemp|PreTradBeta"/>
    <w:docVar w:name="TermBaseURL" w:val="empty"/>
    <w:docVar w:name="TextBases" w:val="Patents\Meetings|Patents\Publications|Administrative\Meetings|Administrative\Other|Administrative\Publications|Budget and Finance\Meetings|Budget and Finance\Other|Budget and Finance\Publications|Copyright\Other|Glossaries\EN-FR|IP in General\Meetings|IP in General\Other|IP in General\Press Room|IP in General\Publications|Treaties\WIPO-administered|Copyright\Meetings|Copyright\Publications|Patents\Other|Trademarks\Meetings|Trademarks\Other|Trademarks\Publications"/>
    <w:docVar w:name="TextBaseURL" w:val="empty"/>
    <w:docVar w:name="UILng" w:val="en"/>
  </w:docVars>
  <w:rsids>
    <w:rsidRoot w:val="007D512E"/>
    <w:rsid w:val="0000121D"/>
    <w:rsid w:val="00002628"/>
    <w:rsid w:val="000037A5"/>
    <w:rsid w:val="00010053"/>
    <w:rsid w:val="000105E5"/>
    <w:rsid w:val="0001121D"/>
    <w:rsid w:val="000254D6"/>
    <w:rsid w:val="00026397"/>
    <w:rsid w:val="00030BB4"/>
    <w:rsid w:val="00033B61"/>
    <w:rsid w:val="00041DD9"/>
    <w:rsid w:val="0004379E"/>
    <w:rsid w:val="00064EFA"/>
    <w:rsid w:val="0007642A"/>
    <w:rsid w:val="000777BD"/>
    <w:rsid w:val="00081827"/>
    <w:rsid w:val="00094D3C"/>
    <w:rsid w:val="00096EA4"/>
    <w:rsid w:val="000B679B"/>
    <w:rsid w:val="000C20E6"/>
    <w:rsid w:val="000C26B7"/>
    <w:rsid w:val="000C395F"/>
    <w:rsid w:val="000C4F36"/>
    <w:rsid w:val="000D4BB9"/>
    <w:rsid w:val="000D679A"/>
    <w:rsid w:val="000D74A8"/>
    <w:rsid w:val="000E1EDD"/>
    <w:rsid w:val="000E451B"/>
    <w:rsid w:val="000E4932"/>
    <w:rsid w:val="000E6A7E"/>
    <w:rsid w:val="000E6C47"/>
    <w:rsid w:val="000F376E"/>
    <w:rsid w:val="000F5E56"/>
    <w:rsid w:val="00103AFE"/>
    <w:rsid w:val="001041E0"/>
    <w:rsid w:val="001043FE"/>
    <w:rsid w:val="00105079"/>
    <w:rsid w:val="001129D5"/>
    <w:rsid w:val="00113653"/>
    <w:rsid w:val="0012154F"/>
    <w:rsid w:val="00123D9D"/>
    <w:rsid w:val="0012557D"/>
    <w:rsid w:val="0012702F"/>
    <w:rsid w:val="001273B0"/>
    <w:rsid w:val="001319B3"/>
    <w:rsid w:val="00131D68"/>
    <w:rsid w:val="001358C5"/>
    <w:rsid w:val="0014002E"/>
    <w:rsid w:val="00145B81"/>
    <w:rsid w:val="0015324E"/>
    <w:rsid w:val="0016034A"/>
    <w:rsid w:val="00162B84"/>
    <w:rsid w:val="00165C8B"/>
    <w:rsid w:val="00165F53"/>
    <w:rsid w:val="00166533"/>
    <w:rsid w:val="00167584"/>
    <w:rsid w:val="00170258"/>
    <w:rsid w:val="00170518"/>
    <w:rsid w:val="0017702B"/>
    <w:rsid w:val="001847E8"/>
    <w:rsid w:val="00185D5F"/>
    <w:rsid w:val="00195013"/>
    <w:rsid w:val="00197C46"/>
    <w:rsid w:val="001A23AF"/>
    <w:rsid w:val="001B6596"/>
    <w:rsid w:val="001B77F1"/>
    <w:rsid w:val="001C1337"/>
    <w:rsid w:val="001C31EA"/>
    <w:rsid w:val="001C32BE"/>
    <w:rsid w:val="001C43BF"/>
    <w:rsid w:val="001C6016"/>
    <w:rsid w:val="001D222D"/>
    <w:rsid w:val="001D4433"/>
    <w:rsid w:val="001D4D6E"/>
    <w:rsid w:val="001D5A19"/>
    <w:rsid w:val="001E14AA"/>
    <w:rsid w:val="001E35D3"/>
    <w:rsid w:val="001E76F2"/>
    <w:rsid w:val="001F1C3B"/>
    <w:rsid w:val="001F3CFD"/>
    <w:rsid w:val="00207A27"/>
    <w:rsid w:val="00224137"/>
    <w:rsid w:val="0022419F"/>
    <w:rsid w:val="00227CED"/>
    <w:rsid w:val="00231577"/>
    <w:rsid w:val="002445FB"/>
    <w:rsid w:val="00246BF1"/>
    <w:rsid w:val="002473D1"/>
    <w:rsid w:val="0024763E"/>
    <w:rsid w:val="002566A4"/>
    <w:rsid w:val="00275244"/>
    <w:rsid w:val="002840F2"/>
    <w:rsid w:val="002920A5"/>
    <w:rsid w:val="00294534"/>
    <w:rsid w:val="00295BAA"/>
    <w:rsid w:val="00297FCC"/>
    <w:rsid w:val="002A65C1"/>
    <w:rsid w:val="002B30B7"/>
    <w:rsid w:val="002E202E"/>
    <w:rsid w:val="002F6356"/>
    <w:rsid w:val="002F67F6"/>
    <w:rsid w:val="00300122"/>
    <w:rsid w:val="003030B7"/>
    <w:rsid w:val="00307E98"/>
    <w:rsid w:val="00313032"/>
    <w:rsid w:val="003171DB"/>
    <w:rsid w:val="0032095F"/>
    <w:rsid w:val="00321EF7"/>
    <w:rsid w:val="00323DED"/>
    <w:rsid w:val="00327001"/>
    <w:rsid w:val="003320F1"/>
    <w:rsid w:val="00332496"/>
    <w:rsid w:val="00335F34"/>
    <w:rsid w:val="00341802"/>
    <w:rsid w:val="003509BA"/>
    <w:rsid w:val="00351A99"/>
    <w:rsid w:val="0035459E"/>
    <w:rsid w:val="003560D7"/>
    <w:rsid w:val="00362FA0"/>
    <w:rsid w:val="0036403C"/>
    <w:rsid w:val="00372B2A"/>
    <w:rsid w:val="00373C38"/>
    <w:rsid w:val="00381CA6"/>
    <w:rsid w:val="0038618A"/>
    <w:rsid w:val="003904B6"/>
    <w:rsid w:val="00393056"/>
    <w:rsid w:val="003934B8"/>
    <w:rsid w:val="00393B6C"/>
    <w:rsid w:val="003A1028"/>
    <w:rsid w:val="003A2AAA"/>
    <w:rsid w:val="003A37B2"/>
    <w:rsid w:val="003A5D6B"/>
    <w:rsid w:val="003C2136"/>
    <w:rsid w:val="003C334B"/>
    <w:rsid w:val="003C36AC"/>
    <w:rsid w:val="003C45D6"/>
    <w:rsid w:val="003D0A71"/>
    <w:rsid w:val="003D0A7E"/>
    <w:rsid w:val="003D22AF"/>
    <w:rsid w:val="0040386E"/>
    <w:rsid w:val="00410FC2"/>
    <w:rsid w:val="004132B9"/>
    <w:rsid w:val="0041796E"/>
    <w:rsid w:val="00421DAF"/>
    <w:rsid w:val="0042403F"/>
    <w:rsid w:val="00426EA2"/>
    <w:rsid w:val="00432B5B"/>
    <w:rsid w:val="00440194"/>
    <w:rsid w:val="00456CF9"/>
    <w:rsid w:val="00461332"/>
    <w:rsid w:val="0046213D"/>
    <w:rsid w:val="00462FE1"/>
    <w:rsid w:val="004828C8"/>
    <w:rsid w:val="0048340F"/>
    <w:rsid w:val="0049146B"/>
    <w:rsid w:val="004921F7"/>
    <w:rsid w:val="00494CC4"/>
    <w:rsid w:val="004B0C77"/>
    <w:rsid w:val="004B2BB3"/>
    <w:rsid w:val="004B73AF"/>
    <w:rsid w:val="004C3E72"/>
    <w:rsid w:val="004C5A42"/>
    <w:rsid w:val="004D263E"/>
    <w:rsid w:val="004D26D3"/>
    <w:rsid w:val="004E4A92"/>
    <w:rsid w:val="004E592E"/>
    <w:rsid w:val="004E6647"/>
    <w:rsid w:val="00504205"/>
    <w:rsid w:val="0051291E"/>
    <w:rsid w:val="00521DAC"/>
    <w:rsid w:val="00522B59"/>
    <w:rsid w:val="00530150"/>
    <w:rsid w:val="00530187"/>
    <w:rsid w:val="00535B53"/>
    <w:rsid w:val="005473CD"/>
    <w:rsid w:val="00566DA3"/>
    <w:rsid w:val="005676CC"/>
    <w:rsid w:val="0057030B"/>
    <w:rsid w:val="0057245E"/>
    <w:rsid w:val="0057360E"/>
    <w:rsid w:val="00576A06"/>
    <w:rsid w:val="0058229E"/>
    <w:rsid w:val="00582B32"/>
    <w:rsid w:val="005839D1"/>
    <w:rsid w:val="0058636A"/>
    <w:rsid w:val="00587374"/>
    <w:rsid w:val="00595C31"/>
    <w:rsid w:val="005A676D"/>
    <w:rsid w:val="005B0281"/>
    <w:rsid w:val="005B46B4"/>
    <w:rsid w:val="005B4D0E"/>
    <w:rsid w:val="005B56FB"/>
    <w:rsid w:val="005B5842"/>
    <w:rsid w:val="005D18EC"/>
    <w:rsid w:val="005D3893"/>
    <w:rsid w:val="005D3EEF"/>
    <w:rsid w:val="005D697E"/>
    <w:rsid w:val="005D7B22"/>
    <w:rsid w:val="005E1DB8"/>
    <w:rsid w:val="005E2774"/>
    <w:rsid w:val="005E284E"/>
    <w:rsid w:val="005E5095"/>
    <w:rsid w:val="005F1619"/>
    <w:rsid w:val="005F1FE0"/>
    <w:rsid w:val="00600BD9"/>
    <w:rsid w:val="00604305"/>
    <w:rsid w:val="00607E66"/>
    <w:rsid w:val="006176CE"/>
    <w:rsid w:val="00623038"/>
    <w:rsid w:val="00626FD7"/>
    <w:rsid w:val="0063208D"/>
    <w:rsid w:val="00632F27"/>
    <w:rsid w:val="00633629"/>
    <w:rsid w:val="006341FB"/>
    <w:rsid w:val="0063503D"/>
    <w:rsid w:val="006355DB"/>
    <w:rsid w:val="00635702"/>
    <w:rsid w:val="00636632"/>
    <w:rsid w:val="006427E3"/>
    <w:rsid w:val="00643DDB"/>
    <w:rsid w:val="0064611A"/>
    <w:rsid w:val="0064719F"/>
    <w:rsid w:val="0065014C"/>
    <w:rsid w:val="0065171A"/>
    <w:rsid w:val="00651A2F"/>
    <w:rsid w:val="00663AFE"/>
    <w:rsid w:val="00670CC7"/>
    <w:rsid w:val="00674445"/>
    <w:rsid w:val="00674BEA"/>
    <w:rsid w:val="00683EA2"/>
    <w:rsid w:val="00694869"/>
    <w:rsid w:val="006A1DE6"/>
    <w:rsid w:val="006A3CA1"/>
    <w:rsid w:val="006B2AD7"/>
    <w:rsid w:val="006B6251"/>
    <w:rsid w:val="006B71AB"/>
    <w:rsid w:val="006C7BC4"/>
    <w:rsid w:val="006D1AD0"/>
    <w:rsid w:val="006D20CD"/>
    <w:rsid w:val="006D6EBA"/>
    <w:rsid w:val="006E230F"/>
    <w:rsid w:val="006E3D1A"/>
    <w:rsid w:val="006F18C8"/>
    <w:rsid w:val="006F53C2"/>
    <w:rsid w:val="00713BA1"/>
    <w:rsid w:val="00715D12"/>
    <w:rsid w:val="007161E8"/>
    <w:rsid w:val="007343C9"/>
    <w:rsid w:val="00734F71"/>
    <w:rsid w:val="007407B2"/>
    <w:rsid w:val="0074590B"/>
    <w:rsid w:val="007464CA"/>
    <w:rsid w:val="007536B7"/>
    <w:rsid w:val="0076301A"/>
    <w:rsid w:val="00781245"/>
    <w:rsid w:val="00781CF5"/>
    <w:rsid w:val="0079613E"/>
    <w:rsid w:val="007A2251"/>
    <w:rsid w:val="007A2586"/>
    <w:rsid w:val="007A7D7C"/>
    <w:rsid w:val="007A7F65"/>
    <w:rsid w:val="007B1E7C"/>
    <w:rsid w:val="007B5CAC"/>
    <w:rsid w:val="007B61C5"/>
    <w:rsid w:val="007C0305"/>
    <w:rsid w:val="007C22A1"/>
    <w:rsid w:val="007C5AD4"/>
    <w:rsid w:val="007C7BA9"/>
    <w:rsid w:val="007D0C3E"/>
    <w:rsid w:val="007D4799"/>
    <w:rsid w:val="007D47B6"/>
    <w:rsid w:val="007D512E"/>
    <w:rsid w:val="007E40F8"/>
    <w:rsid w:val="007F099A"/>
    <w:rsid w:val="007F2AE0"/>
    <w:rsid w:val="007F3140"/>
    <w:rsid w:val="007F3695"/>
    <w:rsid w:val="007F444E"/>
    <w:rsid w:val="007F4704"/>
    <w:rsid w:val="007F4BC9"/>
    <w:rsid w:val="00805942"/>
    <w:rsid w:val="00812DC8"/>
    <w:rsid w:val="008145F6"/>
    <w:rsid w:val="00815D8E"/>
    <w:rsid w:val="00816984"/>
    <w:rsid w:val="00820CAA"/>
    <w:rsid w:val="008233C2"/>
    <w:rsid w:val="00841EC6"/>
    <w:rsid w:val="00842923"/>
    <w:rsid w:val="00842CE9"/>
    <w:rsid w:val="00853A00"/>
    <w:rsid w:val="008600B9"/>
    <w:rsid w:val="00872100"/>
    <w:rsid w:val="008779BC"/>
    <w:rsid w:val="00880F71"/>
    <w:rsid w:val="008A1344"/>
    <w:rsid w:val="008A7155"/>
    <w:rsid w:val="008A7F15"/>
    <w:rsid w:val="008B425E"/>
    <w:rsid w:val="008C5A2A"/>
    <w:rsid w:val="008D64B7"/>
    <w:rsid w:val="008D7F6B"/>
    <w:rsid w:val="008E6468"/>
    <w:rsid w:val="00907F4A"/>
    <w:rsid w:val="0091724D"/>
    <w:rsid w:val="00930665"/>
    <w:rsid w:val="009319A3"/>
    <w:rsid w:val="00933F8C"/>
    <w:rsid w:val="00934458"/>
    <w:rsid w:val="009402DE"/>
    <w:rsid w:val="00974D86"/>
    <w:rsid w:val="009832F2"/>
    <w:rsid w:val="00987802"/>
    <w:rsid w:val="00995692"/>
    <w:rsid w:val="00997877"/>
    <w:rsid w:val="009A287B"/>
    <w:rsid w:val="009A2E8E"/>
    <w:rsid w:val="009B0B61"/>
    <w:rsid w:val="009C1EEA"/>
    <w:rsid w:val="009C216E"/>
    <w:rsid w:val="009D65A7"/>
    <w:rsid w:val="009E3B04"/>
    <w:rsid w:val="009E45AB"/>
    <w:rsid w:val="009E4E37"/>
    <w:rsid w:val="009F0C26"/>
    <w:rsid w:val="009F428A"/>
    <w:rsid w:val="009F4EF4"/>
    <w:rsid w:val="00A00EA1"/>
    <w:rsid w:val="00A01E5D"/>
    <w:rsid w:val="00A06472"/>
    <w:rsid w:val="00A066E7"/>
    <w:rsid w:val="00A07274"/>
    <w:rsid w:val="00A13ECE"/>
    <w:rsid w:val="00A16459"/>
    <w:rsid w:val="00A243BA"/>
    <w:rsid w:val="00A2580D"/>
    <w:rsid w:val="00A323F9"/>
    <w:rsid w:val="00A326CA"/>
    <w:rsid w:val="00A3459C"/>
    <w:rsid w:val="00A41F5B"/>
    <w:rsid w:val="00A42F34"/>
    <w:rsid w:val="00A53722"/>
    <w:rsid w:val="00A5423E"/>
    <w:rsid w:val="00A570CF"/>
    <w:rsid w:val="00A726F7"/>
    <w:rsid w:val="00A76293"/>
    <w:rsid w:val="00A854DC"/>
    <w:rsid w:val="00A90F3B"/>
    <w:rsid w:val="00A91443"/>
    <w:rsid w:val="00A937A6"/>
    <w:rsid w:val="00A9519F"/>
    <w:rsid w:val="00A953E1"/>
    <w:rsid w:val="00A97FF2"/>
    <w:rsid w:val="00AA15D6"/>
    <w:rsid w:val="00AA35D3"/>
    <w:rsid w:val="00AB3502"/>
    <w:rsid w:val="00AC2688"/>
    <w:rsid w:val="00AC30C6"/>
    <w:rsid w:val="00AD1B68"/>
    <w:rsid w:val="00AD293D"/>
    <w:rsid w:val="00AD6E2D"/>
    <w:rsid w:val="00AD7D54"/>
    <w:rsid w:val="00AE08FC"/>
    <w:rsid w:val="00AE0A3F"/>
    <w:rsid w:val="00AE7468"/>
    <w:rsid w:val="00AF2751"/>
    <w:rsid w:val="00AF3954"/>
    <w:rsid w:val="00AF73D3"/>
    <w:rsid w:val="00B03D5A"/>
    <w:rsid w:val="00B04D1A"/>
    <w:rsid w:val="00B100BD"/>
    <w:rsid w:val="00B16D21"/>
    <w:rsid w:val="00B178E7"/>
    <w:rsid w:val="00B22443"/>
    <w:rsid w:val="00B32412"/>
    <w:rsid w:val="00B5280B"/>
    <w:rsid w:val="00B53DCC"/>
    <w:rsid w:val="00B63FE0"/>
    <w:rsid w:val="00B67083"/>
    <w:rsid w:val="00B70FCF"/>
    <w:rsid w:val="00B741B4"/>
    <w:rsid w:val="00B74A7B"/>
    <w:rsid w:val="00B74C05"/>
    <w:rsid w:val="00B7558D"/>
    <w:rsid w:val="00B75893"/>
    <w:rsid w:val="00B76D42"/>
    <w:rsid w:val="00B77243"/>
    <w:rsid w:val="00B77794"/>
    <w:rsid w:val="00B84D37"/>
    <w:rsid w:val="00B900CC"/>
    <w:rsid w:val="00B92372"/>
    <w:rsid w:val="00B9617C"/>
    <w:rsid w:val="00B96799"/>
    <w:rsid w:val="00BA25D9"/>
    <w:rsid w:val="00BA48EE"/>
    <w:rsid w:val="00BB0D42"/>
    <w:rsid w:val="00BB1956"/>
    <w:rsid w:val="00BB2622"/>
    <w:rsid w:val="00BB6AFA"/>
    <w:rsid w:val="00BB7FA3"/>
    <w:rsid w:val="00BD3AB2"/>
    <w:rsid w:val="00BE2B48"/>
    <w:rsid w:val="00BE3A8B"/>
    <w:rsid w:val="00BE3D7E"/>
    <w:rsid w:val="00BE6A20"/>
    <w:rsid w:val="00BF12DC"/>
    <w:rsid w:val="00BF1458"/>
    <w:rsid w:val="00BF5E09"/>
    <w:rsid w:val="00BF6F5E"/>
    <w:rsid w:val="00C01D04"/>
    <w:rsid w:val="00C05AD1"/>
    <w:rsid w:val="00C10DDF"/>
    <w:rsid w:val="00C2151D"/>
    <w:rsid w:val="00C26075"/>
    <w:rsid w:val="00C30669"/>
    <w:rsid w:val="00C33F70"/>
    <w:rsid w:val="00C52D12"/>
    <w:rsid w:val="00C5527E"/>
    <w:rsid w:val="00C55400"/>
    <w:rsid w:val="00C82F85"/>
    <w:rsid w:val="00C85F30"/>
    <w:rsid w:val="00C90726"/>
    <w:rsid w:val="00CA4EED"/>
    <w:rsid w:val="00CB0475"/>
    <w:rsid w:val="00CB3CB8"/>
    <w:rsid w:val="00CC017F"/>
    <w:rsid w:val="00CC672B"/>
    <w:rsid w:val="00CC7C1C"/>
    <w:rsid w:val="00CD2134"/>
    <w:rsid w:val="00CD3318"/>
    <w:rsid w:val="00CD57F7"/>
    <w:rsid w:val="00CD6034"/>
    <w:rsid w:val="00CD7CFA"/>
    <w:rsid w:val="00CE39D2"/>
    <w:rsid w:val="00CE7519"/>
    <w:rsid w:val="00CF38C8"/>
    <w:rsid w:val="00CF59F9"/>
    <w:rsid w:val="00D011BC"/>
    <w:rsid w:val="00D04BAC"/>
    <w:rsid w:val="00D05838"/>
    <w:rsid w:val="00D1442A"/>
    <w:rsid w:val="00D24AFC"/>
    <w:rsid w:val="00D41C60"/>
    <w:rsid w:val="00D423D8"/>
    <w:rsid w:val="00D4481A"/>
    <w:rsid w:val="00D46A92"/>
    <w:rsid w:val="00D510D3"/>
    <w:rsid w:val="00D529C4"/>
    <w:rsid w:val="00D52EA0"/>
    <w:rsid w:val="00D54B03"/>
    <w:rsid w:val="00D733AB"/>
    <w:rsid w:val="00D73759"/>
    <w:rsid w:val="00D872E7"/>
    <w:rsid w:val="00D92B47"/>
    <w:rsid w:val="00DA000D"/>
    <w:rsid w:val="00DA0453"/>
    <w:rsid w:val="00DA071B"/>
    <w:rsid w:val="00DA6AC4"/>
    <w:rsid w:val="00DA7B8A"/>
    <w:rsid w:val="00DB0A0E"/>
    <w:rsid w:val="00DB28AE"/>
    <w:rsid w:val="00DB60CA"/>
    <w:rsid w:val="00DC7C2D"/>
    <w:rsid w:val="00DD4C78"/>
    <w:rsid w:val="00DE5A4F"/>
    <w:rsid w:val="00DE6474"/>
    <w:rsid w:val="00DF37E6"/>
    <w:rsid w:val="00DF5712"/>
    <w:rsid w:val="00E01FAA"/>
    <w:rsid w:val="00E20D28"/>
    <w:rsid w:val="00E23D7C"/>
    <w:rsid w:val="00E25414"/>
    <w:rsid w:val="00E2761F"/>
    <w:rsid w:val="00E37946"/>
    <w:rsid w:val="00E40368"/>
    <w:rsid w:val="00E43EB6"/>
    <w:rsid w:val="00E46284"/>
    <w:rsid w:val="00E5062D"/>
    <w:rsid w:val="00E67A5E"/>
    <w:rsid w:val="00E74749"/>
    <w:rsid w:val="00E763D5"/>
    <w:rsid w:val="00E86E5D"/>
    <w:rsid w:val="00E8708F"/>
    <w:rsid w:val="00E903C8"/>
    <w:rsid w:val="00EA2BCF"/>
    <w:rsid w:val="00EA7FDD"/>
    <w:rsid w:val="00EB0E89"/>
    <w:rsid w:val="00EB5EF3"/>
    <w:rsid w:val="00ED01A0"/>
    <w:rsid w:val="00EE0442"/>
    <w:rsid w:val="00EE1300"/>
    <w:rsid w:val="00EE6096"/>
    <w:rsid w:val="00EF1CA7"/>
    <w:rsid w:val="00EF4D91"/>
    <w:rsid w:val="00EF60DA"/>
    <w:rsid w:val="00F00A8C"/>
    <w:rsid w:val="00F0133E"/>
    <w:rsid w:val="00F01B52"/>
    <w:rsid w:val="00F12A6E"/>
    <w:rsid w:val="00F2226C"/>
    <w:rsid w:val="00F308A5"/>
    <w:rsid w:val="00F32EF5"/>
    <w:rsid w:val="00F36FD2"/>
    <w:rsid w:val="00F41529"/>
    <w:rsid w:val="00F45796"/>
    <w:rsid w:val="00F50021"/>
    <w:rsid w:val="00F6061D"/>
    <w:rsid w:val="00F64645"/>
    <w:rsid w:val="00F7095D"/>
    <w:rsid w:val="00F80F11"/>
    <w:rsid w:val="00F82596"/>
    <w:rsid w:val="00F836C9"/>
    <w:rsid w:val="00FA1DC8"/>
    <w:rsid w:val="00FB6472"/>
    <w:rsid w:val="00FC1CC9"/>
    <w:rsid w:val="00FD0B18"/>
    <w:rsid w:val="00FD0C23"/>
    <w:rsid w:val="00FD461F"/>
    <w:rsid w:val="00FE4568"/>
    <w:rsid w:val="00F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900E5"/>
  <w15:chartTrackingRefBased/>
  <w15:docId w15:val="{6ABFCDE2-5E5B-449B-9ED1-6AC66CE8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017F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A5423E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A5423E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A5423E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rsid w:val="00A5423E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5423E"/>
    <w:pPr>
      <w:spacing w:after="220"/>
    </w:pPr>
  </w:style>
  <w:style w:type="paragraph" w:styleId="Caption">
    <w:name w:val="caption"/>
    <w:basedOn w:val="Normal"/>
    <w:next w:val="Normal"/>
    <w:qFormat/>
    <w:rsid w:val="00A5423E"/>
    <w:rPr>
      <w:b/>
      <w:bCs/>
      <w:sz w:val="18"/>
    </w:rPr>
  </w:style>
  <w:style w:type="paragraph" w:styleId="CommentText">
    <w:name w:val="annotation text"/>
    <w:basedOn w:val="Normal"/>
    <w:semiHidden/>
    <w:rsid w:val="00A5423E"/>
    <w:rPr>
      <w:sz w:val="18"/>
    </w:rPr>
  </w:style>
  <w:style w:type="paragraph" w:styleId="EndnoteText">
    <w:name w:val="endnote text"/>
    <w:basedOn w:val="Normal"/>
    <w:semiHidden/>
    <w:rsid w:val="00A5423E"/>
    <w:rPr>
      <w:sz w:val="18"/>
    </w:rPr>
  </w:style>
  <w:style w:type="paragraph" w:styleId="Footer">
    <w:name w:val="footer"/>
    <w:basedOn w:val="Normal"/>
    <w:semiHidden/>
    <w:rsid w:val="00A5423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A5423E"/>
    <w:rPr>
      <w:sz w:val="18"/>
    </w:rPr>
  </w:style>
  <w:style w:type="paragraph" w:styleId="Header">
    <w:name w:val="header"/>
    <w:basedOn w:val="Normal"/>
    <w:semiHidden/>
    <w:rsid w:val="00A5423E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A5423E"/>
    <w:pPr>
      <w:numPr>
        <w:numId w:val="4"/>
      </w:numPr>
    </w:pPr>
  </w:style>
  <w:style w:type="paragraph" w:customStyle="1" w:styleId="ONUME">
    <w:name w:val="ONUM E"/>
    <w:basedOn w:val="BodyText"/>
    <w:rsid w:val="00A5423E"/>
    <w:pPr>
      <w:numPr>
        <w:numId w:val="5"/>
      </w:numPr>
    </w:pPr>
  </w:style>
  <w:style w:type="paragraph" w:customStyle="1" w:styleId="ONUMFS">
    <w:name w:val="ONUM FS"/>
    <w:basedOn w:val="BodyText"/>
    <w:rsid w:val="00A5423E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A5423E"/>
  </w:style>
  <w:style w:type="paragraph" w:styleId="Signature">
    <w:name w:val="Signature"/>
    <w:basedOn w:val="Normal"/>
    <w:semiHidden/>
    <w:rsid w:val="00A5423E"/>
    <w:pPr>
      <w:ind w:left="5250"/>
    </w:pPr>
  </w:style>
  <w:style w:type="character" w:styleId="PageNumber">
    <w:name w:val="page number"/>
    <w:basedOn w:val="DefaultParagraphFont"/>
    <w:rsid w:val="00DD4C78"/>
  </w:style>
  <w:style w:type="paragraph" w:customStyle="1" w:styleId="Default">
    <w:name w:val="Default"/>
    <w:rsid w:val="00F36FD2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  <w:lang w:val="en-US" w:eastAsia="ja-JP"/>
    </w:rPr>
  </w:style>
  <w:style w:type="character" w:customStyle="1" w:styleId="Heading3Char">
    <w:name w:val="Heading 3 Char"/>
    <w:link w:val="Heading3"/>
    <w:semiHidden/>
    <w:locked/>
    <w:rsid w:val="006D1AD0"/>
    <w:rPr>
      <w:rFonts w:ascii="Arial" w:eastAsia="SimSun" w:hAnsi="Arial" w:cs="Arial"/>
      <w:bCs/>
      <w:sz w:val="22"/>
      <w:szCs w:val="26"/>
      <w:u w:val="single"/>
      <w:lang w:val="en-US" w:eastAsia="zh-CN" w:bidi="ar-SA"/>
    </w:rPr>
  </w:style>
  <w:style w:type="character" w:styleId="Hyperlink">
    <w:name w:val="Hyperlink"/>
    <w:rsid w:val="00AF3954"/>
    <w:rPr>
      <w:color w:val="auto"/>
      <w:u w:val="single"/>
    </w:rPr>
  </w:style>
  <w:style w:type="paragraph" w:styleId="BalloonText">
    <w:name w:val="Balloon Text"/>
    <w:basedOn w:val="Normal"/>
    <w:link w:val="BalloonTextChar"/>
    <w:rsid w:val="008B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B425E"/>
    <w:rPr>
      <w:rFonts w:ascii="Tahoma" w:eastAsia="SimSun" w:hAnsi="Tahoma" w:cs="Tahoma"/>
      <w:sz w:val="16"/>
      <w:szCs w:val="16"/>
      <w:lang w:eastAsia="zh-CN"/>
    </w:rPr>
  </w:style>
  <w:style w:type="character" w:customStyle="1" w:styleId="FootnoteTextChar">
    <w:name w:val="Footnote Text Char"/>
    <w:link w:val="FootnoteText"/>
    <w:semiHidden/>
    <w:rsid w:val="005F1FE0"/>
    <w:rPr>
      <w:rFonts w:ascii="Arial" w:eastAsia="SimSun" w:hAnsi="Arial" w:cs="Arial"/>
      <w:sz w:val="18"/>
      <w:lang w:eastAsia="zh-CN"/>
    </w:rPr>
  </w:style>
  <w:style w:type="character" w:styleId="FootnoteReference">
    <w:name w:val="footnote reference"/>
    <w:rsid w:val="005F1FE0"/>
    <w:rPr>
      <w:vertAlign w:val="superscript"/>
    </w:rPr>
  </w:style>
  <w:style w:type="paragraph" w:customStyle="1" w:styleId="Char">
    <w:name w:val="Char 字元 字元"/>
    <w:basedOn w:val="Normal"/>
    <w:rsid w:val="00E903C8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paragraph" w:customStyle="1" w:styleId="Endofdocument-Annex">
    <w:name w:val="[End of document - Annex]"/>
    <w:basedOn w:val="Normal"/>
    <w:rsid w:val="00D4481A"/>
    <w:pPr>
      <w:ind w:left="5534"/>
    </w:pPr>
  </w:style>
  <w:style w:type="paragraph" w:customStyle="1" w:styleId="indenti">
    <w:name w:val="indent_i"/>
    <w:basedOn w:val="Normal"/>
    <w:rsid w:val="00D4481A"/>
    <w:pPr>
      <w:tabs>
        <w:tab w:val="right" w:pos="1418"/>
        <w:tab w:val="left" w:pos="1559"/>
      </w:tabs>
      <w:jc w:val="both"/>
    </w:pPr>
    <w:rPr>
      <w:rFonts w:ascii="Times New Roman" w:eastAsia="Times New Roman" w:hAnsi="Times New Roman" w:cs="Times New Roman"/>
      <w:sz w:val="24"/>
      <w:lang w:eastAsia="ja-JP"/>
    </w:rPr>
  </w:style>
  <w:style w:type="paragraph" w:customStyle="1" w:styleId="indent1">
    <w:name w:val="indent_1"/>
    <w:basedOn w:val="Normal"/>
    <w:rsid w:val="00D4481A"/>
    <w:pPr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en-GB" w:eastAsia="ja-JP"/>
    </w:rPr>
  </w:style>
  <w:style w:type="character" w:customStyle="1" w:styleId="Heading4Char">
    <w:name w:val="Heading 4 Char"/>
    <w:link w:val="Heading4"/>
    <w:rsid w:val="00D4481A"/>
    <w:rPr>
      <w:rFonts w:ascii="Arial" w:eastAsia="SimSun" w:hAnsi="Arial" w:cs="Arial"/>
      <w:bCs/>
      <w:i/>
      <w:sz w:val="22"/>
      <w:szCs w:val="28"/>
      <w:lang w:eastAsia="zh-CN"/>
    </w:rPr>
  </w:style>
  <w:style w:type="paragraph" w:customStyle="1" w:styleId="indenta">
    <w:name w:val="indent_a"/>
    <w:basedOn w:val="Normal"/>
    <w:link w:val="indentaChar"/>
    <w:rsid w:val="00D4481A"/>
    <w:pPr>
      <w:ind w:firstLine="1134"/>
      <w:jc w:val="both"/>
    </w:pPr>
    <w:rPr>
      <w:rFonts w:ascii="Times New Roman" w:eastAsia="Times New Roman" w:hAnsi="Times New Roman" w:cs="Times New Roman"/>
      <w:sz w:val="28"/>
      <w:szCs w:val="28"/>
      <w:lang w:val="en-GB" w:eastAsia="ja-JP"/>
    </w:rPr>
  </w:style>
  <w:style w:type="character" w:customStyle="1" w:styleId="indentaChar">
    <w:name w:val="indent_a Char"/>
    <w:link w:val="indenta"/>
    <w:rsid w:val="00D4481A"/>
    <w:rPr>
      <w:sz w:val="28"/>
      <w:szCs w:val="28"/>
      <w:lang w:val="en-GB" w:eastAsia="ja-JP"/>
    </w:rPr>
  </w:style>
  <w:style w:type="character" w:styleId="FollowedHyperlink">
    <w:name w:val="FollowedHyperlink"/>
    <w:basedOn w:val="DefaultParagraphFont"/>
    <w:rsid w:val="0017051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2761F"/>
    <w:rPr>
      <w:rFonts w:ascii="Arial" w:eastAsia="SimSun" w:hAnsi="Arial" w:cs="Arial"/>
      <w:sz w:val="2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04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https://www.euipo.europa.eu/fr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ipo.int/lisbon/fr/applicable_procedures.html" TargetMode="Externa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customercare@euipo.europa.eu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agriculture.ec.europa.eu/index_fr" TargetMode="External"/><Relationship Id="rId20" Type="http://schemas.openxmlformats.org/officeDocument/2006/relationships/hyperlink" Target="https://uibm.mise.gov.it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mailto:Agri-b3@ec.europa.e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hyperlink" Target="https://www.masaf.gov.it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32E5AD5155C20A4C83F5F7B163439FCC" ma:contentTypeVersion="241" ma:contentTypeDescription="" ma:contentTypeScope="" ma:versionID="3fc145823db3dc199bdb4e73f235cdd6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e9da1628-8006-490f-907c-48734208f010" targetNamespace="http://schemas.microsoft.com/office/2006/metadata/properties" ma:root="true" ma:fieldsID="3effaf2b975c656a3d15ef82ccd236bc" ns2:_="" ns3:_="" ns4:_="">
    <xsd:import namespace="0d6abe56-55ad-41de-8124-44420a0ee71d"/>
    <xsd:import namespace="56500874-bba0-4b48-9090-b201492e8473"/>
    <xsd:import namespace="e9da1628-8006-490f-907c-48734208f010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d3b24e9cc84940d189cd24b9cfccc960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default="Lisbon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579d0125-917d-4d75-bca6-fb414b2f5388}" ma:internalName="TaxCatchAllLabel" ma:readOnly="true" ma:showField="CatchAllDataLabel" ma:web="e9da1628-8006-490f-907c-48734208f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79d0125-917d-4d75-bca6-fb414b2f5388}" ma:internalName="TaxCatchAll" ma:showField="CatchAllData" ma:web="e9da1628-8006-490f-907c-48734208f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b24e9cc84940d189cd24b9cfccc960" ma:index="20" nillable="true" ma:taxonomy="true" ma:internalName="d3b24e9cc84940d189cd24b9cfccc960" ma:taxonomyFieldName="Country" ma:displayName="Country" ma:default="" ma:fieldId="{d3b24e9c-c849-40d1-89cd-24b9cfccc960}" ma:taxonomyMulti="true" ma:sspId="f7a99264-aac8-44dd-b14f-8017e78a225a" ma:termSetId="76507715-a9f5-47da-82aa-23f77a9f12de" ma:anchorId="c6048885-5a9c-48f4-b0ad-ee354c918c0b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a1628-8006-490f-907c-48734208f010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</TaxCatchAll>
    <ECCM_Description xmlns="0d6abe56-55ad-41de-8124-44420a0ee71d" xsi:nil="true"/>
    <d3b24e9cc84940d189cd24b9cfccc960 xmlns="56500874-bba0-4b48-9090-b201492e8473">
      <Terms xmlns="http://schemas.microsoft.com/office/infopath/2007/PartnerControls"/>
    </d3b24e9cc84940d189cd24b9cfccc960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Lisbon Registry</TermName>
          <TermId xmlns="http://schemas.microsoft.com/office/infopath/2007/PartnerControls">053f5058-4d46-44fe-9861-c23bc482ceb8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Advisory Files</TermName>
          <TermId xmlns="http://schemas.microsoft.com/office/infopath/2007/PartnerControls">b2dc9ac7-2f97-45e2-90c2-64d92dff8672</TermId>
        </TermInfo>
      </Terms>
    </oec7080f59824b85bfab9bab42c36e68>
    <IPSystem xmlns="56500874-bba0-4b48-9090-b201492e8473">
      <Value>Lisbon</Value>
    </IPSystem>
    <_dlc_DocId xmlns="e9da1628-8006-490f-907c-48734208f010">LISRBFP-533968120-2120</_dlc_DocId>
    <_dlc_DocIdUrl xmlns="e9da1628-8006-490f-907c-48734208f010">
      <Url>https://wipoprod.sharepoint.com/sites/SPS-INT-BFP-LISR-Syst/_layouts/15/DocIdRedir.aspx?ID=LISRBFP-533968120-2120</Url>
      <Description>LISRBFP-533968120-2120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E3EB558F-EA25-4E20-BB96-882423EA7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e9da1628-8006-490f-907c-48734208f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276A2E-EF62-4D39-AA03-B09E50EE38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523746-4A07-4FA9-9D35-1507E83BC03A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9da1628-8006-490f-907c-48734208f010"/>
  </ds:schemaRefs>
</ds:datastoreItem>
</file>

<file path=customXml/itemProps4.xml><?xml version="1.0" encoding="utf-8"?>
<ds:datastoreItem xmlns:ds="http://schemas.openxmlformats.org/officeDocument/2006/customXml" ds:itemID="{2FBE03AB-90A6-4DDA-999C-57B25F67005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C0BD17C-93EE-4DC9-807F-F0B38BED3E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F086EE-C56F-44E9-88C6-5A2268A2D87A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2F48F72A-1627-49FF-A580-FEA8FF7FCD0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Avis n° 2/2026</vt:lpstr>
      <vt:lpstr> </vt:lpstr>
    </vt:vector>
  </TitlesOfParts>
  <Company>WIPO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n° 7/2026</dc:title>
  <dc:subject/>
  <dc:creator>amber.maillard@wipo.int</dc:creator>
  <cp:keywords>FOR OFFICIAL USE ONLY</cp:keywords>
  <cp:lastModifiedBy>MAILLARD Amber</cp:lastModifiedBy>
  <cp:revision>4</cp:revision>
  <cp:lastPrinted>2024-08-08T12:30:00Z</cp:lastPrinted>
  <dcterms:created xsi:type="dcterms:W3CDTF">2026-09-25T07:44:00Z</dcterms:created>
  <dcterms:modified xsi:type="dcterms:W3CDTF">2026-10-07T08:31:00Z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423d7929-a2ba-4ec8-a356-56cb8ea41b72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2023-10-24T07:00:04Z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80ea6b0e-f3ab-4685-8c43-4c2c3049ff53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ContentTypeId">
    <vt:lpwstr>0x01010043A0F979BE30A3469F998CB749C11FBD0032E5AD5155C20A4C83F5F7B163439FCC</vt:lpwstr>
  </property>
  <property fmtid="{D5CDD505-2E9C-101B-9397-08002B2CF9AE}" pid="15" name="BusinessUnit">
    <vt:lpwstr>2;#Lisbon Registry|053f5058-4d46-44fe-9861-c23bc482ceb8</vt:lpwstr>
  </property>
  <property fmtid="{D5CDD505-2E9C-101B-9397-08002B2CF9AE}" pid="16" name="MediaServiceImageTags">
    <vt:lpwstr/>
  </property>
  <property fmtid="{D5CDD505-2E9C-101B-9397-08002B2CF9AE}" pid="17" name="RMClassification">
    <vt:lpwstr>3</vt:lpwstr>
  </property>
  <property fmtid="{D5CDD505-2E9C-101B-9397-08002B2CF9AE}" pid="18" name="Country">
    <vt:lpwstr/>
  </property>
  <property fmtid="{D5CDD505-2E9C-101B-9397-08002B2CF9AE}" pid="19" name="Languages">
    <vt:lpwstr>1;#English|950e6fa2-2df0-4983-a604-54e57c7a6d93</vt:lpwstr>
  </property>
  <property fmtid="{D5CDD505-2E9C-101B-9397-08002B2CF9AE}" pid="20" name="lcf76f155ced4ddcb4097134ff3c332f">
    <vt:lpwstr/>
  </property>
  <property fmtid="{D5CDD505-2E9C-101B-9397-08002B2CF9AE}" pid="21" name="_dlc_DocIdItemGuid">
    <vt:lpwstr>0e57dbf2-fef6-49e0-9519-01fea586692a</vt:lpwstr>
  </property>
</Properties>
</file>