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A3" w:rsidRPr="00693CFF" w:rsidRDefault="006A0C09" w:rsidP="0066371D">
      <w:pPr>
        <w:jc w:val="center"/>
        <w:rPr>
          <w:b/>
          <w:bCs/>
          <w:sz w:val="20"/>
        </w:rPr>
      </w:pPr>
      <w:r w:rsidRPr="00693CFF">
        <w:rPr>
          <w:b/>
          <w:bCs/>
          <w:sz w:val="20"/>
        </w:rPr>
        <w:t>Model Submission A</w:t>
      </w:r>
      <w:r w:rsidR="00EE4216" w:rsidRPr="00693CFF">
        <w:rPr>
          <w:b/>
          <w:bCs/>
          <w:sz w:val="20"/>
        </w:rPr>
        <w:t>greement for Non-exhibitors F</w:t>
      </w:r>
      <w:r w:rsidR="00375DA3" w:rsidRPr="00693CFF">
        <w:rPr>
          <w:b/>
          <w:bCs/>
          <w:sz w:val="20"/>
        </w:rPr>
        <w:t xml:space="preserve">iling a Request for </w:t>
      </w:r>
      <w:r w:rsidR="001B7892" w:rsidRPr="00693CFF">
        <w:rPr>
          <w:b/>
          <w:bCs/>
          <w:sz w:val="20"/>
        </w:rPr>
        <w:t>Fast-Track</w:t>
      </w:r>
      <w:r w:rsidR="00CB3855" w:rsidRPr="00693CFF">
        <w:rPr>
          <w:b/>
          <w:bCs/>
          <w:sz w:val="20"/>
        </w:rPr>
        <w:t xml:space="preserve"> Procedure</w:t>
      </w:r>
    </w:p>
    <w:p w:rsidR="00375DA3" w:rsidRPr="00693CFF" w:rsidRDefault="00375DA3" w:rsidP="00375DA3">
      <w:pPr>
        <w:jc w:val="center"/>
        <w:rPr>
          <w:b/>
          <w:bCs/>
          <w:sz w:val="20"/>
        </w:rPr>
      </w:pPr>
    </w:p>
    <w:p w:rsidR="00375DA3" w:rsidRPr="00693CFF" w:rsidRDefault="00375DA3" w:rsidP="00375DA3">
      <w:pPr>
        <w:rPr>
          <w:sz w:val="20"/>
        </w:rPr>
      </w:pPr>
    </w:p>
    <w:p w:rsidR="006E7DF2" w:rsidRPr="00693CFF" w:rsidRDefault="006E7DF2" w:rsidP="006E7DF2">
      <w:pPr>
        <w:pStyle w:val="Heading1"/>
        <w:spacing w:before="0"/>
        <w:rPr>
          <w:sz w:val="20"/>
          <w:szCs w:val="20"/>
        </w:rPr>
      </w:pPr>
      <w:r w:rsidRPr="00693CFF">
        <w:rPr>
          <w:sz w:val="20"/>
          <w:szCs w:val="20"/>
        </w:rPr>
        <w:t xml:space="preserve">Palexpo trade fairs – Fast-Track Intellectual Property Dispute resolution procedure </w:t>
      </w:r>
    </w:p>
    <w:p w:rsidR="002359FF" w:rsidRDefault="002359FF" w:rsidP="002359FF">
      <w:pPr>
        <w:rPr>
          <w:sz w:val="20"/>
        </w:rPr>
      </w:pPr>
    </w:p>
    <w:p w:rsidR="002359FF" w:rsidRDefault="002359FF" w:rsidP="002359FF">
      <w:pPr>
        <w:rPr>
          <w:i/>
          <w:sz w:val="20"/>
        </w:rPr>
      </w:pPr>
      <w:r>
        <w:rPr>
          <w:i/>
          <w:sz w:val="20"/>
        </w:rPr>
        <w:t xml:space="preserve">This submission agreement should be sent by email to the WIPO Arbitration and Mediation Center and to </w:t>
      </w:r>
      <w:proofErr w:type="spellStart"/>
      <w:r w:rsidR="009B14B7">
        <w:rPr>
          <w:i/>
          <w:sz w:val="20"/>
        </w:rPr>
        <w:t>Palexpo</w:t>
      </w:r>
      <w:proofErr w:type="spellEnd"/>
      <w:r>
        <w:rPr>
          <w:i/>
          <w:sz w:val="20"/>
        </w:rPr>
        <w:t xml:space="preserve"> using the following contact details or submitted in hard copy at the </w:t>
      </w:r>
      <w:proofErr w:type="spellStart"/>
      <w:r>
        <w:rPr>
          <w:i/>
          <w:sz w:val="20"/>
        </w:rPr>
        <w:t>Palexpo</w:t>
      </w:r>
      <w:proofErr w:type="spellEnd"/>
      <w:r>
        <w:rPr>
          <w:i/>
          <w:sz w:val="20"/>
        </w:rPr>
        <w:t xml:space="preserve"> address mentioned at the end of this document:</w:t>
      </w:r>
    </w:p>
    <w:p w:rsidR="00963A14" w:rsidRPr="00693CFF" w:rsidRDefault="00963A14" w:rsidP="00963A14">
      <w:pPr>
        <w:pStyle w:val="NormalWeb"/>
        <w:shd w:val="clear" w:color="auto" w:fill="FFFFFF"/>
        <w:rPr>
          <w:rFonts w:ascii="Arial" w:hAnsi="Arial" w:cs="Arial"/>
          <w:i/>
          <w:sz w:val="20"/>
          <w:szCs w:val="20"/>
          <w:lang w:val="en-US"/>
        </w:rPr>
      </w:pPr>
      <w:r w:rsidRPr="00693CFF">
        <w:rPr>
          <w:rFonts w:ascii="Arial" w:hAnsi="Arial" w:cs="Arial"/>
          <w:i/>
          <w:sz w:val="20"/>
          <w:szCs w:val="20"/>
          <w:lang w:val="en-US"/>
        </w:rPr>
        <w:t>WIPO Arbitration and Mediation Center</w:t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="009B14B7">
        <w:rPr>
          <w:rFonts w:ascii="Arial" w:hAnsi="Arial" w:cs="Arial"/>
          <w:i/>
          <w:sz w:val="20"/>
          <w:szCs w:val="20"/>
          <w:lang w:val="en-US"/>
        </w:rPr>
        <w:tab/>
      </w:r>
      <w:r w:rsidR="009B14B7">
        <w:rPr>
          <w:rFonts w:ascii="Arial" w:hAnsi="Arial" w:cs="Arial"/>
          <w:i/>
          <w:sz w:val="20"/>
          <w:szCs w:val="20"/>
          <w:lang w:val="en-US"/>
        </w:rPr>
        <w:tab/>
      </w:r>
      <w:bookmarkStart w:id="0" w:name="_GoBack"/>
      <w:bookmarkEnd w:id="0"/>
      <w:proofErr w:type="spellStart"/>
      <w:r w:rsidR="009B14B7">
        <w:rPr>
          <w:rFonts w:ascii="Arial" w:hAnsi="Arial" w:cs="Arial"/>
          <w:i/>
          <w:sz w:val="20"/>
          <w:szCs w:val="20"/>
          <w:lang w:val="en-US"/>
        </w:rPr>
        <w:t>Palexpo</w:t>
      </w:r>
      <w:proofErr w:type="spellEnd"/>
      <w:r w:rsidRPr="00693CFF">
        <w:rPr>
          <w:rFonts w:ascii="Arial" w:hAnsi="Arial" w:cs="Arial"/>
          <w:i/>
          <w:sz w:val="20"/>
          <w:szCs w:val="20"/>
          <w:lang w:val="en-US"/>
        </w:rPr>
        <w:br/>
      </w:r>
      <w:hyperlink r:id="rId9" w:history="1">
        <w:r w:rsidR="00E21910" w:rsidRPr="006E7DF2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arbiter.mail@wipo.int</w:t>
        </w:r>
      </w:hyperlink>
      <w:r w:rsidR="00E21910" w:rsidRPr="00693CFF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Pr="00693CFF">
        <w:rPr>
          <w:rFonts w:ascii="Arial" w:hAnsi="Arial" w:cs="Arial"/>
          <w:i/>
          <w:sz w:val="20"/>
          <w:szCs w:val="20"/>
          <w:lang w:val="en-US"/>
        </w:rPr>
        <w:t xml:space="preserve">  </w:t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Pr="00693CFF">
        <w:rPr>
          <w:rFonts w:ascii="Arial" w:hAnsi="Arial" w:cs="Arial"/>
          <w:i/>
          <w:sz w:val="20"/>
          <w:szCs w:val="20"/>
          <w:lang w:val="en-US"/>
        </w:rPr>
        <w:tab/>
      </w:r>
      <w:r w:rsidR="009B14B7">
        <w:rPr>
          <w:rFonts w:ascii="Arial" w:hAnsi="Arial" w:cs="Arial"/>
          <w:i/>
          <w:sz w:val="20"/>
          <w:szCs w:val="20"/>
          <w:lang w:val="en-US"/>
        </w:rPr>
        <w:tab/>
      </w:r>
      <w:r w:rsidR="009B14B7">
        <w:rPr>
          <w:rFonts w:ascii="Arial" w:hAnsi="Arial" w:cs="Arial"/>
          <w:i/>
          <w:sz w:val="20"/>
          <w:szCs w:val="20"/>
          <w:lang w:val="en-US"/>
        </w:rPr>
        <w:tab/>
      </w:r>
      <w:hyperlink r:id="rId10" w:history="1">
        <w:r w:rsidR="00A37099" w:rsidRPr="00693CFF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disputes@palexpo.ch</w:t>
        </w:r>
      </w:hyperlink>
      <w:r w:rsidR="00A37099" w:rsidRPr="00693CFF"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:rsidR="00963A14" w:rsidRPr="00693CFF" w:rsidRDefault="00C56592" w:rsidP="00753B73">
      <w:pPr>
        <w:pStyle w:val="Heading1"/>
        <w:spacing w:before="0"/>
        <w:rPr>
          <w:sz w:val="20"/>
          <w:szCs w:val="20"/>
        </w:rPr>
      </w:pPr>
      <w:r w:rsidRPr="00E52384">
        <w:rPr>
          <w:noProof/>
          <w:sz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0D74A" wp14:editId="2AC01AEF">
                <wp:simplePos x="0" y="0"/>
                <wp:positionH relativeFrom="column">
                  <wp:posOffset>3261995</wp:posOffset>
                </wp:positionH>
                <wp:positionV relativeFrom="paragraph">
                  <wp:posOffset>48895</wp:posOffset>
                </wp:positionV>
                <wp:extent cx="2628900" cy="1057275"/>
                <wp:effectExtent l="0" t="0" r="19050" b="2857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592" w:rsidRDefault="00C56592" w:rsidP="00C56592">
                            <w:r w:rsidRPr="005708DA">
                              <w:rPr>
                                <w:b/>
                                <w:bCs/>
                              </w:rPr>
                              <w:t>Dispute Number</w:t>
                            </w:r>
                            <w:r w:rsidRPr="00300863">
                              <w:t xml:space="preserve"> </w:t>
                            </w:r>
                          </w:p>
                          <w:p w:rsidR="00C56592" w:rsidRDefault="00C56592" w:rsidP="00C56592"/>
                          <w:p w:rsidR="00C56592" w:rsidRDefault="00C56592" w:rsidP="00C56592"/>
                          <w:p w:rsidR="00C56592" w:rsidRPr="00C56592" w:rsidRDefault="00C56592" w:rsidP="00C56592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C5659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(Elements for numbering: </w:t>
                            </w:r>
                          </w:p>
                          <w:p w:rsidR="00C56592" w:rsidRPr="00C56592" w:rsidRDefault="00C56592" w:rsidP="00C5659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5659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WIPO, date of receipt of request (day/month/year), name of </w:t>
                            </w:r>
                            <w:r w:rsidR="005A6C3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trade fair</w:t>
                            </w:r>
                            <w:r w:rsidRPr="00C56592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- e.g. WIPO090315autosalon)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56.85pt;margin-top:3.85pt;width:20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">
                <v:textbox>
                  <w:txbxContent>
                    <w:p w:rsidR="00C56592" w:rsidRDefault="00C56592" w:rsidP="00C56592">
                      <w:r w:rsidRPr="005708DA">
                        <w:rPr>
                          <w:b/>
                          <w:bCs/>
                        </w:rPr>
                        <w:t>Dispute Number</w:t>
                      </w:r>
                      <w:r w:rsidRPr="00300863">
                        <w:t xml:space="preserve"> </w:t>
                      </w:r>
                    </w:p>
                    <w:p w:rsidR="00C56592" w:rsidRDefault="00C56592" w:rsidP="00C56592"/>
                    <w:p w:rsidR="00C56592" w:rsidRDefault="00C56592" w:rsidP="00C56592"/>
                    <w:p w:rsidR="00C56592" w:rsidRPr="00C56592" w:rsidRDefault="00C56592" w:rsidP="00C56592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C56592">
                        <w:rPr>
                          <w:i/>
                          <w:iCs/>
                          <w:sz w:val="16"/>
                          <w:szCs w:val="16"/>
                        </w:rPr>
                        <w:t xml:space="preserve">(Elements for numbering: </w:t>
                      </w:r>
                    </w:p>
                    <w:p w:rsidR="00C56592" w:rsidRPr="00C56592" w:rsidRDefault="00C56592" w:rsidP="00C56592">
                      <w:pPr>
                        <w:rPr>
                          <w:sz w:val="16"/>
                          <w:szCs w:val="16"/>
                        </w:rPr>
                      </w:pPr>
                      <w:r w:rsidRPr="00C56592">
                        <w:rPr>
                          <w:i/>
                          <w:iCs/>
                          <w:sz w:val="16"/>
                          <w:szCs w:val="16"/>
                        </w:rPr>
                        <w:t xml:space="preserve">WIPO, date of receipt of request (day/month/year), name of </w:t>
                      </w:r>
                      <w:r w:rsidR="005A6C32">
                        <w:rPr>
                          <w:i/>
                          <w:iCs/>
                          <w:sz w:val="16"/>
                          <w:szCs w:val="16"/>
                        </w:rPr>
                        <w:t>trade fair</w:t>
                      </w:r>
                      <w:r w:rsidRPr="00C56592">
                        <w:rPr>
                          <w:i/>
                          <w:iCs/>
                          <w:sz w:val="16"/>
                          <w:szCs w:val="16"/>
                        </w:rPr>
                        <w:t xml:space="preserve"> - e.g. WIPO090315autosalon)</w:t>
                      </w:r>
                    </w:p>
                  </w:txbxContent>
                </v:textbox>
              </v:rect>
            </w:pict>
          </mc:Fallback>
        </mc:AlternateContent>
      </w:r>
    </w:p>
    <w:p w:rsidR="00375DA3" w:rsidRPr="00693CFF" w:rsidRDefault="00375DA3" w:rsidP="00375DA3">
      <w:pPr>
        <w:rPr>
          <w:sz w:val="20"/>
        </w:rPr>
      </w:pPr>
    </w:p>
    <w:p w:rsidR="00375DA3" w:rsidRDefault="00375DA3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bookmarkStart w:id="1" w:name="11"/>
      <w:bookmarkEnd w:id="1"/>
    </w:p>
    <w:p w:rsidR="00C56592" w:rsidRDefault="00C56592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C56592" w:rsidRPr="00693CFF" w:rsidRDefault="00C56592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</w:p>
    <w:p w:rsidR="00065D76" w:rsidRPr="00693CFF" w:rsidRDefault="00375DA3" w:rsidP="00065D76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  <w:lang w:val="en-US"/>
        </w:rPr>
      </w:pPr>
      <w:r w:rsidRPr="00693CFF">
        <w:rPr>
          <w:rFonts w:ascii="Arial" w:hAnsi="Arial" w:cs="Arial"/>
          <w:sz w:val="20"/>
          <w:szCs w:val="20"/>
          <w:lang w:val="en-US"/>
        </w:rPr>
        <w:t xml:space="preserve">"I, the undersigned [name of </w:t>
      </w:r>
      <w:r w:rsidR="00065D76" w:rsidRPr="00693CFF">
        <w:rPr>
          <w:rFonts w:ascii="Arial" w:hAnsi="Arial" w:cs="Arial"/>
          <w:sz w:val="20"/>
          <w:szCs w:val="20"/>
          <w:lang w:val="en-US"/>
        </w:rPr>
        <w:t>Claimant</w:t>
      </w:r>
      <w:r w:rsidR="00963A14" w:rsidRPr="00693CFF">
        <w:rPr>
          <w:rFonts w:ascii="Arial" w:hAnsi="Arial" w:cs="Arial"/>
          <w:sz w:val="20"/>
          <w:szCs w:val="20"/>
          <w:lang w:val="en-US"/>
        </w:rPr>
        <w:t>]</w:t>
      </w:r>
      <w:r w:rsidR="00065D76" w:rsidRPr="00693CFF">
        <w:rPr>
          <w:rFonts w:ascii="Arial" w:hAnsi="Arial" w:cs="Arial"/>
          <w:sz w:val="20"/>
          <w:szCs w:val="20"/>
          <w:lang w:val="en-US"/>
        </w:rPr>
        <w:t>………………………</w:t>
      </w:r>
      <w:r w:rsidRPr="00693CFF">
        <w:rPr>
          <w:rFonts w:ascii="Arial" w:hAnsi="Arial" w:cs="Arial"/>
          <w:sz w:val="20"/>
          <w:szCs w:val="20"/>
          <w:lang w:val="en-US"/>
        </w:rPr>
        <w:t>……………………………………………………</w:t>
      </w:r>
    </w:p>
    <w:p w:rsidR="00375DA3" w:rsidRPr="00693CFF" w:rsidRDefault="00375DA3" w:rsidP="00065D76">
      <w:pPr>
        <w:pStyle w:val="NormalWeb"/>
        <w:shd w:val="clear" w:color="auto" w:fill="FFFFFF"/>
        <w:spacing w:before="0" w:beforeAutospacing="0"/>
        <w:rPr>
          <w:rFonts w:ascii="Arial" w:hAnsi="Arial" w:cs="Arial"/>
          <w:sz w:val="20"/>
          <w:szCs w:val="20"/>
          <w:lang w:val="en-US"/>
        </w:rPr>
      </w:pPr>
      <w:r w:rsidRPr="00693CFF">
        <w:rPr>
          <w:rFonts w:ascii="Arial" w:hAnsi="Arial" w:cs="Arial"/>
          <w:sz w:val="20"/>
          <w:szCs w:val="20"/>
          <w:lang w:val="en-US"/>
        </w:rPr>
        <w:t>……………………</w:t>
      </w:r>
      <w:r w:rsidR="00473B9D" w:rsidRPr="00693CFF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</w:t>
      </w:r>
      <w:r w:rsidR="00065D76" w:rsidRPr="00693CFF">
        <w:rPr>
          <w:rFonts w:ascii="Arial" w:hAnsi="Arial" w:cs="Arial"/>
          <w:sz w:val="20"/>
          <w:szCs w:val="20"/>
          <w:lang w:val="en-US"/>
        </w:rPr>
        <w:t>………………</w:t>
      </w:r>
      <w:r w:rsidR="00473B9D" w:rsidRPr="00693CFF">
        <w:rPr>
          <w:rFonts w:ascii="Arial" w:hAnsi="Arial" w:cs="Arial"/>
          <w:sz w:val="20"/>
          <w:szCs w:val="20"/>
          <w:lang w:val="en-US"/>
        </w:rPr>
        <w:t>……</w:t>
      </w:r>
      <w:r w:rsidRPr="00693CFF">
        <w:rPr>
          <w:rFonts w:ascii="Arial" w:hAnsi="Arial" w:cs="Arial"/>
          <w:sz w:val="20"/>
          <w:szCs w:val="20"/>
          <w:lang w:val="en-US"/>
        </w:rPr>
        <w:t xml:space="preserve">, </w:t>
      </w:r>
    </w:p>
    <w:p w:rsidR="00375DA3" w:rsidRPr="00693CFF" w:rsidRDefault="00375DA3" w:rsidP="00375DA3">
      <w:pPr>
        <w:pStyle w:val="NormalWeb"/>
        <w:shd w:val="clear" w:color="auto" w:fill="FFFFFF"/>
        <w:rPr>
          <w:rFonts w:ascii="Arial" w:hAnsi="Arial" w:cs="Arial"/>
          <w:sz w:val="20"/>
          <w:szCs w:val="20"/>
          <w:lang w:val="en-US"/>
        </w:rPr>
      </w:pPr>
      <w:proofErr w:type="gramStart"/>
      <w:r w:rsidRPr="00693CFF">
        <w:rPr>
          <w:rFonts w:ascii="Arial" w:hAnsi="Arial" w:cs="Arial"/>
          <w:sz w:val="20"/>
          <w:szCs w:val="20"/>
          <w:lang w:val="en-US"/>
        </w:rPr>
        <w:t>hereby</w:t>
      </w:r>
      <w:proofErr w:type="gramEnd"/>
      <w:r w:rsidRPr="00693CFF">
        <w:rPr>
          <w:rFonts w:ascii="Arial" w:hAnsi="Arial" w:cs="Arial"/>
          <w:sz w:val="20"/>
          <w:szCs w:val="20"/>
          <w:lang w:val="en-US"/>
        </w:rPr>
        <w:t xml:space="preserve"> agree to submit to </w:t>
      </w:r>
      <w:r w:rsidR="0013564B" w:rsidRPr="00693CFF">
        <w:rPr>
          <w:rFonts w:ascii="Arial" w:hAnsi="Arial" w:cs="Arial"/>
          <w:sz w:val="20"/>
          <w:szCs w:val="20"/>
          <w:lang w:val="en-US"/>
        </w:rPr>
        <w:t xml:space="preserve">the </w:t>
      </w:r>
      <w:r w:rsidR="001B7892" w:rsidRPr="00693CFF">
        <w:rPr>
          <w:rFonts w:ascii="Arial" w:hAnsi="Arial" w:cs="Arial"/>
          <w:sz w:val="20"/>
          <w:szCs w:val="20"/>
          <w:lang w:val="en-US"/>
        </w:rPr>
        <w:t>Fast-Track</w:t>
      </w:r>
      <w:r w:rsidR="00CB3855" w:rsidRPr="00693CFF">
        <w:rPr>
          <w:rFonts w:ascii="Arial" w:hAnsi="Arial" w:cs="Arial"/>
          <w:sz w:val="20"/>
          <w:szCs w:val="20"/>
          <w:lang w:val="en-US"/>
        </w:rPr>
        <w:t xml:space="preserve"> Procedure</w:t>
      </w:r>
      <w:r w:rsidR="002D6318" w:rsidRPr="00693CFF">
        <w:rPr>
          <w:rFonts w:ascii="Arial" w:hAnsi="Arial" w:cs="Arial"/>
          <w:sz w:val="20"/>
          <w:szCs w:val="20"/>
          <w:lang w:val="en-US"/>
        </w:rPr>
        <w:t xml:space="preserve"> </w:t>
      </w:r>
      <w:r w:rsidRPr="00693CFF">
        <w:rPr>
          <w:rFonts w:ascii="Arial" w:hAnsi="Arial" w:cs="Arial"/>
          <w:sz w:val="20"/>
          <w:szCs w:val="20"/>
          <w:lang w:val="en-US"/>
        </w:rPr>
        <w:t>the following dispute:</w:t>
      </w:r>
    </w:p>
    <w:p w:rsidR="00375DA3" w:rsidRPr="00693CFF" w:rsidRDefault="0066371D" w:rsidP="00375DA3">
      <w:pPr>
        <w:rPr>
          <w:sz w:val="20"/>
        </w:rPr>
      </w:pPr>
      <w:r w:rsidRPr="00693CFF">
        <w:rPr>
          <w:sz w:val="20"/>
        </w:rPr>
        <w:t>[</w:t>
      </w:r>
      <w:r w:rsidR="00375DA3" w:rsidRPr="00693CFF">
        <w:rPr>
          <w:sz w:val="20"/>
        </w:rPr>
        <w:t>brief description of the dispute</w:t>
      </w:r>
      <w:r w:rsidR="0013564B" w:rsidRPr="00693CFF">
        <w:rPr>
          <w:sz w:val="20"/>
        </w:rPr>
        <w:t>]</w:t>
      </w:r>
    </w:p>
    <w:p w:rsidR="00375DA3" w:rsidRPr="00693CFF" w:rsidRDefault="00375DA3" w:rsidP="00375DA3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693CFF" w:rsidRDefault="00375DA3" w:rsidP="00375DA3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3B9D" w:rsidRPr="00693CFF" w:rsidRDefault="00473B9D" w:rsidP="00473B9D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73B9D" w:rsidRPr="00693CFF" w:rsidRDefault="00473B9D" w:rsidP="00473B9D">
      <w:pPr>
        <w:rPr>
          <w:sz w:val="20"/>
        </w:rPr>
      </w:pPr>
      <w:r w:rsidRPr="00693CFF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lastRenderedPageBreak/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4A61" w:rsidRPr="00BC5F0C" w:rsidRDefault="00FB4A61" w:rsidP="00FB4A61">
      <w:pPr>
        <w:rPr>
          <w:sz w:val="20"/>
        </w:rPr>
      </w:pPr>
      <w:r w:rsidRPr="00BC5F0C">
        <w:rPr>
          <w:bCs/>
          <w:sz w:val="20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5DA3" w:rsidRPr="00693CFF" w:rsidRDefault="00375DA3" w:rsidP="00375DA3">
      <w:pPr>
        <w:rPr>
          <w:sz w:val="20"/>
        </w:rPr>
      </w:pPr>
    </w:p>
    <w:p w:rsidR="00375DA3" w:rsidRPr="00693CFF" w:rsidRDefault="00375DA3" w:rsidP="00375DA3">
      <w:pPr>
        <w:rPr>
          <w:sz w:val="20"/>
        </w:rPr>
      </w:pPr>
    </w:p>
    <w:p w:rsidR="00BC5F0C" w:rsidRPr="00E52384" w:rsidRDefault="00BC5F0C" w:rsidP="00BC5F0C">
      <w:pPr>
        <w:rPr>
          <w:sz w:val="20"/>
        </w:rPr>
      </w:pPr>
      <w:r w:rsidRPr="00E52384">
        <w:rPr>
          <w:b/>
          <w:sz w:val="20"/>
        </w:rPr>
        <w:t>Payment</w:t>
      </w:r>
    </w:p>
    <w:p w:rsidR="00BC5F0C" w:rsidRPr="00E52384" w:rsidRDefault="00BC5F0C" w:rsidP="00BC5F0C">
      <w:pPr>
        <w:rPr>
          <w:sz w:val="20"/>
        </w:rPr>
      </w:pPr>
    </w:p>
    <w:p w:rsidR="005A6C32" w:rsidRDefault="005A6C32" w:rsidP="005A6C32">
      <w:pPr>
        <w:jc w:val="both"/>
        <w:rPr>
          <w:sz w:val="20"/>
        </w:rPr>
      </w:pPr>
      <w:r w:rsidRPr="00E52384">
        <w:rPr>
          <w:sz w:val="20"/>
        </w:rPr>
        <w:t>In accordance with Article 25 of the Rules, payment in the amount of CHF 3</w:t>
      </w:r>
      <w:r>
        <w:rPr>
          <w:sz w:val="20"/>
        </w:rPr>
        <w:t>,</w:t>
      </w:r>
      <w:r w:rsidRPr="00E52384">
        <w:rPr>
          <w:sz w:val="20"/>
        </w:rPr>
        <w:t>500</w:t>
      </w:r>
      <w:r>
        <w:rPr>
          <w:sz w:val="20"/>
        </w:rPr>
        <w:t xml:space="preserve"> has been made</w:t>
      </w:r>
      <w:r w:rsidRPr="00D8458C">
        <w:rPr>
          <w:sz w:val="20"/>
        </w:rPr>
        <w:t xml:space="preserve">.  </w:t>
      </w:r>
    </w:p>
    <w:p w:rsidR="005A6C32" w:rsidRDefault="005A6C32" w:rsidP="005A6C32">
      <w:pPr>
        <w:jc w:val="both"/>
        <w:rPr>
          <w:sz w:val="20"/>
        </w:rPr>
      </w:pPr>
    </w:p>
    <w:p w:rsidR="005A6C32" w:rsidRPr="00D87090" w:rsidRDefault="005A6C32" w:rsidP="005A6C32">
      <w:pPr>
        <w:jc w:val="both"/>
        <w:rPr>
          <w:sz w:val="20"/>
          <w:lang w:val="en"/>
        </w:rPr>
      </w:pPr>
      <w:r w:rsidRPr="002E2D14">
        <w:rPr>
          <w:sz w:val="20"/>
          <w:u w:val="single"/>
          <w:lang w:val="en"/>
        </w:rPr>
        <w:t>Bank transfer</w:t>
      </w:r>
      <w:r w:rsidRPr="00D87090">
        <w:rPr>
          <w:sz w:val="20"/>
          <w:lang w:val="en"/>
        </w:rPr>
        <w:t>:</w:t>
      </w:r>
    </w:p>
    <w:p w:rsidR="005A6C32" w:rsidRPr="00D87090" w:rsidRDefault="005A6C32" w:rsidP="005A6C32">
      <w:pPr>
        <w:jc w:val="both"/>
        <w:rPr>
          <w:sz w:val="20"/>
          <w:lang w:val="en"/>
        </w:rPr>
      </w:pPr>
    </w:p>
    <w:p w:rsidR="005A6C32" w:rsidRPr="00D87090" w:rsidRDefault="005A6C32" w:rsidP="005A6C32">
      <w:pPr>
        <w:jc w:val="both"/>
        <w:rPr>
          <w:sz w:val="20"/>
          <w:lang w:val="en"/>
        </w:rPr>
      </w:pPr>
      <w:proofErr w:type="spellStart"/>
      <w:r w:rsidRPr="00D87090">
        <w:rPr>
          <w:sz w:val="20"/>
          <w:lang w:val="en"/>
        </w:rPr>
        <w:t>Banque</w:t>
      </w:r>
      <w:proofErr w:type="spellEnd"/>
      <w:r w:rsidRPr="00D87090">
        <w:rPr>
          <w:sz w:val="20"/>
          <w:lang w:val="en"/>
        </w:rPr>
        <w:t xml:space="preserve"> </w:t>
      </w:r>
      <w:proofErr w:type="spellStart"/>
      <w:r w:rsidRPr="00D87090">
        <w:rPr>
          <w:sz w:val="20"/>
          <w:lang w:val="en"/>
        </w:rPr>
        <w:t>Cantonale</w:t>
      </w:r>
      <w:proofErr w:type="spellEnd"/>
      <w:r w:rsidRPr="00D87090">
        <w:rPr>
          <w:sz w:val="20"/>
          <w:lang w:val="en"/>
        </w:rPr>
        <w:t xml:space="preserve"> de </w:t>
      </w:r>
      <w:proofErr w:type="spellStart"/>
      <w:r w:rsidRPr="00D87090">
        <w:rPr>
          <w:sz w:val="20"/>
          <w:lang w:val="en"/>
        </w:rPr>
        <w:t>Geneve</w:t>
      </w:r>
      <w:proofErr w:type="spellEnd"/>
    </w:p>
    <w:p w:rsidR="005A6C32" w:rsidRPr="00D87090" w:rsidRDefault="005A6C32" w:rsidP="005A6C32">
      <w:pPr>
        <w:jc w:val="both"/>
        <w:rPr>
          <w:sz w:val="20"/>
          <w:lang w:val="en"/>
        </w:rPr>
      </w:pPr>
      <w:r w:rsidRPr="00D87090">
        <w:rPr>
          <w:sz w:val="20"/>
          <w:lang w:val="en"/>
        </w:rPr>
        <w:t xml:space="preserve">Beneficiary: </w:t>
      </w:r>
      <w:proofErr w:type="spellStart"/>
      <w:r w:rsidRPr="00D87090">
        <w:rPr>
          <w:sz w:val="20"/>
          <w:lang w:val="en"/>
        </w:rPr>
        <w:t>Palexpo</w:t>
      </w:r>
      <w:proofErr w:type="spellEnd"/>
      <w:r w:rsidRPr="00D87090">
        <w:rPr>
          <w:sz w:val="20"/>
          <w:lang w:val="en"/>
        </w:rPr>
        <w:t xml:space="preserve"> SA</w:t>
      </w:r>
    </w:p>
    <w:p w:rsidR="005A6C32" w:rsidRPr="00D87090" w:rsidRDefault="005A6C32" w:rsidP="005A6C32">
      <w:pPr>
        <w:jc w:val="both"/>
        <w:rPr>
          <w:sz w:val="20"/>
          <w:lang w:val="en"/>
        </w:rPr>
      </w:pPr>
      <w:r w:rsidRPr="00D87090">
        <w:rPr>
          <w:sz w:val="20"/>
          <w:lang w:val="en"/>
        </w:rPr>
        <w:t>IBAN CH05 0078 8000 C174 0081 8</w:t>
      </w:r>
    </w:p>
    <w:p w:rsidR="005A6C32" w:rsidRPr="00D87090" w:rsidRDefault="005A6C32" w:rsidP="005A6C32">
      <w:pPr>
        <w:jc w:val="both"/>
        <w:rPr>
          <w:sz w:val="20"/>
          <w:lang w:val="en"/>
        </w:rPr>
      </w:pPr>
    </w:p>
    <w:p w:rsidR="005A6C32" w:rsidRDefault="005A6C32" w:rsidP="005A6C32">
      <w:pPr>
        <w:jc w:val="both"/>
        <w:rPr>
          <w:sz w:val="20"/>
          <w:lang w:val="en"/>
        </w:rPr>
      </w:pPr>
      <w:r w:rsidRPr="002E2D14">
        <w:rPr>
          <w:sz w:val="20"/>
          <w:u w:val="single"/>
          <w:lang w:val="en"/>
        </w:rPr>
        <w:t>Payment in cash or by credit card</w:t>
      </w:r>
      <w:r>
        <w:rPr>
          <w:sz w:val="20"/>
          <w:lang w:val="en"/>
        </w:rPr>
        <w:t>:</w:t>
      </w:r>
    </w:p>
    <w:p w:rsidR="005A6C32" w:rsidRDefault="005A6C32" w:rsidP="005A6C32">
      <w:pPr>
        <w:jc w:val="both"/>
        <w:rPr>
          <w:sz w:val="20"/>
          <w:lang w:val="en"/>
        </w:rPr>
      </w:pPr>
    </w:p>
    <w:p w:rsidR="005A6C32" w:rsidRPr="00D87090" w:rsidRDefault="005A6C32" w:rsidP="005A6C32">
      <w:pPr>
        <w:jc w:val="both"/>
        <w:rPr>
          <w:sz w:val="20"/>
          <w:lang w:val="en"/>
        </w:rPr>
      </w:pPr>
      <w:r>
        <w:rPr>
          <w:sz w:val="20"/>
          <w:lang w:val="en"/>
        </w:rPr>
        <w:t xml:space="preserve">Please contact </w:t>
      </w:r>
      <w:proofErr w:type="spellStart"/>
      <w:r>
        <w:rPr>
          <w:sz w:val="20"/>
          <w:lang w:val="en"/>
        </w:rPr>
        <w:t>Palexpo</w:t>
      </w:r>
      <w:proofErr w:type="spellEnd"/>
      <w:r>
        <w:rPr>
          <w:sz w:val="20"/>
          <w:lang w:val="en"/>
        </w:rPr>
        <w:t xml:space="preserve"> (below).</w:t>
      </w:r>
    </w:p>
    <w:p w:rsidR="005A6C32" w:rsidRPr="00D87090" w:rsidRDefault="005A6C32" w:rsidP="005A6C32">
      <w:pPr>
        <w:jc w:val="both"/>
        <w:rPr>
          <w:sz w:val="20"/>
          <w:lang w:val="en"/>
        </w:rPr>
      </w:pPr>
    </w:p>
    <w:p w:rsidR="005A6C32" w:rsidRPr="00E52384" w:rsidRDefault="005A6C32" w:rsidP="005A6C32">
      <w:pPr>
        <w:rPr>
          <w:b/>
          <w:bCs/>
          <w:sz w:val="20"/>
        </w:rPr>
      </w:pPr>
      <w:r w:rsidRPr="00E52384">
        <w:rPr>
          <w:b/>
          <w:bCs/>
          <w:sz w:val="20"/>
        </w:rPr>
        <w:t>Queries</w:t>
      </w:r>
    </w:p>
    <w:p w:rsidR="005A6C32" w:rsidRPr="00E52384" w:rsidRDefault="005A6C32" w:rsidP="005A6C32">
      <w:pPr>
        <w:rPr>
          <w:i/>
          <w:iCs/>
          <w:sz w:val="20"/>
        </w:rPr>
      </w:pPr>
    </w:p>
    <w:p w:rsidR="005A6C32" w:rsidRPr="00E52384" w:rsidRDefault="005A6C32" w:rsidP="005A6C32">
      <w:pPr>
        <w:rPr>
          <w:sz w:val="20"/>
        </w:rPr>
      </w:pPr>
      <w:r w:rsidRPr="00E52384">
        <w:rPr>
          <w:sz w:val="20"/>
        </w:rPr>
        <w:t>For any queries or difficulties, please contact:</w:t>
      </w:r>
    </w:p>
    <w:p w:rsidR="005A6C32" w:rsidRPr="00E52384" w:rsidRDefault="005A6C32" w:rsidP="005A6C32">
      <w:pPr>
        <w:rPr>
          <w:sz w:val="20"/>
        </w:rPr>
      </w:pPr>
    </w:p>
    <w:p w:rsidR="005A6C32" w:rsidRPr="005A166B" w:rsidRDefault="005A6C32" w:rsidP="005A6C32">
      <w:pPr>
        <w:rPr>
          <w:sz w:val="20"/>
        </w:rPr>
      </w:pPr>
      <w:proofErr w:type="spellStart"/>
      <w:r w:rsidRPr="005A166B">
        <w:rPr>
          <w:sz w:val="20"/>
        </w:rPr>
        <w:t>Palexpo</w:t>
      </w:r>
      <w:proofErr w:type="spellEnd"/>
      <w:r>
        <w:rPr>
          <w:sz w:val="20"/>
        </w:rPr>
        <w:t xml:space="preserve"> case secretariat</w:t>
      </w:r>
    </w:p>
    <w:p w:rsidR="005A6C32" w:rsidRPr="005A166B" w:rsidRDefault="005A6C32" w:rsidP="005A6C32">
      <w:pPr>
        <w:rPr>
          <w:sz w:val="20"/>
        </w:rPr>
      </w:pPr>
      <w:proofErr w:type="spellStart"/>
      <w:r w:rsidRPr="005A166B">
        <w:rPr>
          <w:sz w:val="20"/>
        </w:rPr>
        <w:t>Mrs</w:t>
      </w:r>
      <w:proofErr w:type="spellEnd"/>
      <w:r w:rsidRPr="005A166B">
        <w:rPr>
          <w:sz w:val="20"/>
        </w:rPr>
        <w:t xml:space="preserve"> Sandra </w:t>
      </w:r>
      <w:proofErr w:type="spellStart"/>
      <w:r w:rsidRPr="005A166B">
        <w:rPr>
          <w:sz w:val="20"/>
        </w:rPr>
        <w:t>Schwyter</w:t>
      </w:r>
      <w:proofErr w:type="spellEnd"/>
      <w:r w:rsidRPr="005A166B">
        <w:rPr>
          <w:sz w:val="20"/>
        </w:rPr>
        <w:t xml:space="preserve"> </w:t>
      </w:r>
    </w:p>
    <w:p w:rsidR="005A6C32" w:rsidRPr="00BB515E" w:rsidRDefault="005A6C32" w:rsidP="005A6C32">
      <w:pPr>
        <w:rPr>
          <w:sz w:val="20"/>
          <w:lang w:val="fr-CH"/>
        </w:rPr>
      </w:pPr>
      <w:r w:rsidRPr="00BB515E">
        <w:rPr>
          <w:sz w:val="20"/>
          <w:lang w:val="fr-CH"/>
        </w:rPr>
        <w:t>Route François-</w:t>
      </w:r>
      <w:proofErr w:type="spellStart"/>
      <w:r w:rsidRPr="00BB515E">
        <w:rPr>
          <w:sz w:val="20"/>
          <w:lang w:val="fr-CH"/>
        </w:rPr>
        <w:t>Peyrot</w:t>
      </w:r>
      <w:proofErr w:type="spellEnd"/>
      <w:r w:rsidRPr="00BB515E">
        <w:rPr>
          <w:sz w:val="20"/>
          <w:lang w:val="fr-CH"/>
        </w:rPr>
        <w:t xml:space="preserve"> 30, CH -1218 Grand-</w:t>
      </w:r>
      <w:proofErr w:type="spellStart"/>
      <w:r w:rsidRPr="00BB515E">
        <w:rPr>
          <w:sz w:val="20"/>
          <w:lang w:val="fr-CH"/>
        </w:rPr>
        <w:t>Saconnex</w:t>
      </w:r>
      <w:proofErr w:type="spellEnd"/>
    </w:p>
    <w:p w:rsidR="005A6C32" w:rsidRPr="00925261" w:rsidRDefault="005A6C32" w:rsidP="005A6C32">
      <w:pPr>
        <w:rPr>
          <w:sz w:val="20"/>
          <w:lang w:val="de-DE"/>
        </w:rPr>
      </w:pPr>
      <w:r w:rsidRPr="00925261">
        <w:rPr>
          <w:sz w:val="20"/>
          <w:lang w:val="de-DE"/>
        </w:rPr>
        <w:t>Switzerland</w:t>
      </w:r>
    </w:p>
    <w:p w:rsidR="005A6C32" w:rsidRPr="00AE36F5" w:rsidRDefault="005A6C32" w:rsidP="005A6C32">
      <w:pPr>
        <w:rPr>
          <w:sz w:val="20"/>
          <w:lang w:val="es-AR"/>
        </w:rPr>
      </w:pPr>
      <w:r w:rsidRPr="00AE36F5">
        <w:rPr>
          <w:sz w:val="20"/>
          <w:lang w:val="es-AR"/>
        </w:rPr>
        <w:t>T + 41 22 761 11 11</w:t>
      </w:r>
    </w:p>
    <w:p w:rsidR="005A6C32" w:rsidRPr="00AE36F5" w:rsidRDefault="005A6C32" w:rsidP="005A6C32">
      <w:pPr>
        <w:rPr>
          <w:sz w:val="20"/>
          <w:lang w:val="es-AR"/>
        </w:rPr>
      </w:pPr>
      <w:r w:rsidRPr="00AE36F5">
        <w:rPr>
          <w:sz w:val="20"/>
          <w:lang w:val="es-AR"/>
        </w:rPr>
        <w:t>D + 41 22 761 10 01</w:t>
      </w:r>
    </w:p>
    <w:p w:rsidR="005A6C32" w:rsidRPr="00AE36F5" w:rsidRDefault="005A6C32" w:rsidP="005A6C32">
      <w:pPr>
        <w:rPr>
          <w:sz w:val="20"/>
          <w:lang w:val="es-AR"/>
        </w:rPr>
      </w:pPr>
      <w:r w:rsidRPr="00AE36F5">
        <w:rPr>
          <w:sz w:val="20"/>
          <w:lang w:val="es-AR"/>
        </w:rPr>
        <w:t xml:space="preserve">E disputes@palexpo.ch </w:t>
      </w:r>
    </w:p>
    <w:p w:rsidR="005A6C32" w:rsidRDefault="005A6C32" w:rsidP="005A6C32">
      <w:pPr>
        <w:rPr>
          <w:sz w:val="20"/>
          <w:lang w:val="es-AR"/>
        </w:rPr>
      </w:pPr>
    </w:p>
    <w:p w:rsidR="005A6C32" w:rsidRPr="00663459" w:rsidRDefault="005A6C32" w:rsidP="005A6C32">
      <w:pPr>
        <w:rPr>
          <w:sz w:val="20"/>
          <w:lang w:val="es-AR"/>
        </w:rPr>
      </w:pPr>
    </w:p>
    <w:p w:rsidR="005A6C32" w:rsidRPr="00E52384" w:rsidRDefault="005A6C32" w:rsidP="005A6C32">
      <w:pPr>
        <w:rPr>
          <w:sz w:val="20"/>
        </w:rPr>
      </w:pPr>
      <w:r w:rsidRPr="00E52384">
        <w:rPr>
          <w:sz w:val="20"/>
        </w:rPr>
        <w:t>Respectfully submitted,</w:t>
      </w:r>
    </w:p>
    <w:p w:rsidR="005A6C32" w:rsidRPr="00E52384" w:rsidRDefault="005A6C32" w:rsidP="005A6C32">
      <w:pPr>
        <w:rPr>
          <w:sz w:val="20"/>
        </w:rPr>
      </w:pPr>
    </w:p>
    <w:p w:rsidR="005A6C32" w:rsidRDefault="005A6C32" w:rsidP="005A6C32">
      <w:pPr>
        <w:rPr>
          <w:sz w:val="20"/>
        </w:rPr>
      </w:pPr>
    </w:p>
    <w:p w:rsidR="005A6C32" w:rsidRPr="00E52384" w:rsidRDefault="005A6C32" w:rsidP="005A6C32">
      <w:pPr>
        <w:rPr>
          <w:sz w:val="20"/>
        </w:rPr>
      </w:pPr>
    </w:p>
    <w:p w:rsidR="005A6C32" w:rsidRPr="00E52384" w:rsidRDefault="005A6C32" w:rsidP="005A6C32">
      <w:pPr>
        <w:rPr>
          <w:sz w:val="20"/>
        </w:rPr>
      </w:pPr>
      <w:r w:rsidRPr="00E52384">
        <w:rPr>
          <w:sz w:val="20"/>
        </w:rPr>
        <w:t>___________________</w:t>
      </w:r>
    </w:p>
    <w:p w:rsidR="005A6C32" w:rsidRPr="00E52384" w:rsidRDefault="005A6C32" w:rsidP="005A6C32">
      <w:pPr>
        <w:rPr>
          <w:i/>
          <w:sz w:val="20"/>
        </w:rPr>
      </w:pPr>
      <w:r w:rsidRPr="00E52384">
        <w:rPr>
          <w:i/>
          <w:sz w:val="20"/>
        </w:rPr>
        <w:t>[Name/Signature]</w:t>
      </w:r>
    </w:p>
    <w:p w:rsidR="005A6C32" w:rsidRPr="00E52384" w:rsidRDefault="005A6C32" w:rsidP="005A6C32">
      <w:pPr>
        <w:rPr>
          <w:sz w:val="20"/>
        </w:rPr>
      </w:pPr>
    </w:p>
    <w:p w:rsidR="005A6C32" w:rsidRPr="00E52384" w:rsidRDefault="005A6C32" w:rsidP="005A6C32">
      <w:pPr>
        <w:rPr>
          <w:sz w:val="20"/>
        </w:rPr>
      </w:pPr>
      <w:r w:rsidRPr="00E52384">
        <w:rPr>
          <w:sz w:val="20"/>
        </w:rPr>
        <w:t>Date: ______________</w:t>
      </w:r>
    </w:p>
    <w:p w:rsidR="005A6C32" w:rsidRPr="00E52384" w:rsidRDefault="005A6C32" w:rsidP="005A6C32">
      <w:pPr>
        <w:rPr>
          <w:sz w:val="20"/>
        </w:rPr>
      </w:pPr>
    </w:p>
    <w:p w:rsidR="00375DA3" w:rsidRPr="00693CFF" w:rsidRDefault="00375DA3" w:rsidP="005A6C32">
      <w:pPr>
        <w:jc w:val="both"/>
        <w:rPr>
          <w:sz w:val="20"/>
        </w:rPr>
      </w:pPr>
    </w:p>
    <w:sectPr w:rsidR="00375DA3" w:rsidRPr="00693CFF" w:rsidSect="009F16E2">
      <w:headerReference w:type="default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9ED" w:rsidRDefault="003929ED">
      <w:r>
        <w:separator/>
      </w:r>
    </w:p>
  </w:endnote>
  <w:endnote w:type="continuationSeparator" w:id="0">
    <w:p w:rsidR="003929ED" w:rsidRDefault="0039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9ED" w:rsidRDefault="003929ED">
      <w:r>
        <w:separator/>
      </w:r>
    </w:p>
  </w:footnote>
  <w:footnote w:type="continuationSeparator" w:id="0">
    <w:p w:rsidR="003929ED" w:rsidRDefault="00392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66" w:rsidRDefault="008A7366" w:rsidP="00375DA3">
    <w:pPr>
      <w:pStyle w:val="Header"/>
      <w:jc w:val="right"/>
      <w:rPr>
        <w:lang w:val="fr-CH"/>
      </w:rPr>
    </w:pPr>
  </w:p>
  <w:p w:rsidR="008A7366" w:rsidRDefault="008A7366" w:rsidP="00375DA3">
    <w:pPr>
      <w:pStyle w:val="Header"/>
      <w:jc w:val="right"/>
      <w:rPr>
        <w:lang w:val="fr-CH"/>
      </w:rPr>
    </w:pPr>
    <w:proofErr w:type="gramStart"/>
    <w:r>
      <w:rPr>
        <w:lang w:val="fr-CH"/>
      </w:rPr>
      <w:t>page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14B7">
      <w:rPr>
        <w:rStyle w:val="PageNumber"/>
        <w:noProof/>
      </w:rPr>
      <w:t>3</w:t>
    </w:r>
    <w:r>
      <w:rPr>
        <w:rStyle w:val="PageNumber"/>
      </w:rPr>
      <w:fldChar w:fldCharType="end"/>
    </w:r>
  </w:p>
  <w:p w:rsidR="008A7366" w:rsidRPr="00DD4C78" w:rsidRDefault="008A7366" w:rsidP="00375DA3">
    <w:pPr>
      <w:pStyle w:val="Header"/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66" w:rsidRPr="002E104A" w:rsidRDefault="008A7366" w:rsidP="002E104A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20F5A"/>
    <w:multiLevelType w:val="hybridMultilevel"/>
    <w:tmpl w:val="4B50B938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1B2DCA"/>
    <w:multiLevelType w:val="multilevel"/>
    <w:tmpl w:val="D4A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492D6D"/>
    <w:multiLevelType w:val="hybridMultilevel"/>
    <w:tmpl w:val="DA22C376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E6198"/>
    <w:multiLevelType w:val="hybridMultilevel"/>
    <w:tmpl w:val="BA72258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E4AA2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C867585"/>
    <w:multiLevelType w:val="hybridMultilevel"/>
    <w:tmpl w:val="9FA62D2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96D019A"/>
    <w:multiLevelType w:val="hybridMultilevel"/>
    <w:tmpl w:val="2C3C56E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BB26C1"/>
    <w:multiLevelType w:val="hybridMultilevel"/>
    <w:tmpl w:val="072C648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937178"/>
    <w:multiLevelType w:val="hybridMultilevel"/>
    <w:tmpl w:val="96C231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D607DBA"/>
    <w:multiLevelType w:val="hybridMultilevel"/>
    <w:tmpl w:val="44A6E5A8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82B2B"/>
    <w:multiLevelType w:val="hybridMultilevel"/>
    <w:tmpl w:val="9EC2E722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F5C47"/>
    <w:multiLevelType w:val="hybridMultilevel"/>
    <w:tmpl w:val="C832BFC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4A4447"/>
    <w:multiLevelType w:val="hybridMultilevel"/>
    <w:tmpl w:val="4E22D89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5703C7F"/>
    <w:multiLevelType w:val="hybridMultilevel"/>
    <w:tmpl w:val="3E443F70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6A3117"/>
    <w:multiLevelType w:val="hybridMultilevel"/>
    <w:tmpl w:val="A0A0ADA0"/>
    <w:lvl w:ilvl="0" w:tplc="4C221D68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C0F576B"/>
    <w:multiLevelType w:val="hybridMultilevel"/>
    <w:tmpl w:val="F58A5AA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4358EE"/>
    <w:multiLevelType w:val="hybridMultilevel"/>
    <w:tmpl w:val="BA68B6C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5D4242"/>
    <w:multiLevelType w:val="hybridMultilevel"/>
    <w:tmpl w:val="B1220F5C"/>
    <w:lvl w:ilvl="0" w:tplc="55843384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43665DB2"/>
    <w:multiLevelType w:val="hybridMultilevel"/>
    <w:tmpl w:val="5F2C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53E14E6"/>
    <w:multiLevelType w:val="hybridMultilevel"/>
    <w:tmpl w:val="D8C6A54C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569179F"/>
    <w:multiLevelType w:val="hybridMultilevel"/>
    <w:tmpl w:val="CA5CDA2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5B505E9"/>
    <w:multiLevelType w:val="hybridMultilevel"/>
    <w:tmpl w:val="E82EF17E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1B3B4C"/>
    <w:multiLevelType w:val="hybridMultilevel"/>
    <w:tmpl w:val="41246A4E"/>
    <w:lvl w:ilvl="0" w:tplc="5F943C4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E64D87"/>
    <w:multiLevelType w:val="hybridMultilevel"/>
    <w:tmpl w:val="B1581740"/>
    <w:lvl w:ilvl="0" w:tplc="C756B54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406F81"/>
    <w:multiLevelType w:val="hybridMultilevel"/>
    <w:tmpl w:val="E5C4321A"/>
    <w:lvl w:ilvl="0" w:tplc="B7B40E6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7800B2"/>
    <w:multiLevelType w:val="hybridMultilevel"/>
    <w:tmpl w:val="AD540754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CF7B53"/>
    <w:multiLevelType w:val="hybridMultilevel"/>
    <w:tmpl w:val="DBDC360A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D11A0"/>
    <w:multiLevelType w:val="hybridMultilevel"/>
    <w:tmpl w:val="C0669BE0"/>
    <w:lvl w:ilvl="0" w:tplc="4EBE3D7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7872D94"/>
    <w:multiLevelType w:val="hybridMultilevel"/>
    <w:tmpl w:val="74601968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302018E"/>
    <w:multiLevelType w:val="hybridMultilevel"/>
    <w:tmpl w:val="8B08132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2E5E56"/>
    <w:multiLevelType w:val="hybridMultilevel"/>
    <w:tmpl w:val="A93855E0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B0077C"/>
    <w:multiLevelType w:val="hybridMultilevel"/>
    <w:tmpl w:val="A11E8756"/>
    <w:lvl w:ilvl="0" w:tplc="0CBE4AA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B665E"/>
    <w:multiLevelType w:val="hybridMultilevel"/>
    <w:tmpl w:val="F506AE74"/>
    <w:lvl w:ilvl="0" w:tplc="C756B540">
      <w:start w:val="1"/>
      <w:numFmt w:val="bullet"/>
      <w:lvlText w:val="□"/>
      <w:lvlJc w:val="left"/>
      <w:pPr>
        <w:ind w:left="92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9C744F0"/>
    <w:multiLevelType w:val="hybridMultilevel"/>
    <w:tmpl w:val="F3000A4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AB0BC4"/>
    <w:multiLevelType w:val="hybridMultilevel"/>
    <w:tmpl w:val="3BA6CFD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2B5B71"/>
    <w:multiLevelType w:val="hybridMultilevel"/>
    <w:tmpl w:val="8AA43E32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4E13288"/>
    <w:multiLevelType w:val="hybridMultilevel"/>
    <w:tmpl w:val="8E18D9C4"/>
    <w:lvl w:ilvl="0" w:tplc="B566AC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7D5A47"/>
    <w:multiLevelType w:val="hybridMultilevel"/>
    <w:tmpl w:val="4D5EA7DC"/>
    <w:lvl w:ilvl="0" w:tplc="5F943C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8"/>
  </w:num>
  <w:num w:numId="7">
    <w:abstractNumId w:val="42"/>
  </w:num>
  <w:num w:numId="8">
    <w:abstractNumId w:val="20"/>
  </w:num>
  <w:num w:numId="9">
    <w:abstractNumId w:val="29"/>
  </w:num>
  <w:num w:numId="10">
    <w:abstractNumId w:val="17"/>
  </w:num>
  <w:num w:numId="11">
    <w:abstractNumId w:val="13"/>
  </w:num>
  <w:num w:numId="12">
    <w:abstractNumId w:val="28"/>
  </w:num>
  <w:num w:numId="13">
    <w:abstractNumId w:val="11"/>
  </w:num>
  <w:num w:numId="14">
    <w:abstractNumId w:val="14"/>
  </w:num>
  <w:num w:numId="15">
    <w:abstractNumId w:val="35"/>
  </w:num>
  <w:num w:numId="16">
    <w:abstractNumId w:val="40"/>
  </w:num>
  <w:num w:numId="17">
    <w:abstractNumId w:val="15"/>
  </w:num>
  <w:num w:numId="18">
    <w:abstractNumId w:val="23"/>
  </w:num>
  <w:num w:numId="19">
    <w:abstractNumId w:val="18"/>
  </w:num>
  <w:num w:numId="20">
    <w:abstractNumId w:val="4"/>
  </w:num>
  <w:num w:numId="21">
    <w:abstractNumId w:val="33"/>
  </w:num>
  <w:num w:numId="22">
    <w:abstractNumId w:val="41"/>
  </w:num>
  <w:num w:numId="23">
    <w:abstractNumId w:val="9"/>
  </w:num>
  <w:num w:numId="24">
    <w:abstractNumId w:val="10"/>
  </w:num>
  <w:num w:numId="25">
    <w:abstractNumId w:val="25"/>
  </w:num>
  <w:num w:numId="26">
    <w:abstractNumId w:val="24"/>
  </w:num>
  <w:num w:numId="27">
    <w:abstractNumId w:val="5"/>
  </w:num>
  <w:num w:numId="28">
    <w:abstractNumId w:val="16"/>
  </w:num>
  <w:num w:numId="29">
    <w:abstractNumId w:val="7"/>
  </w:num>
  <w:num w:numId="30">
    <w:abstractNumId w:val="32"/>
  </w:num>
  <w:num w:numId="31">
    <w:abstractNumId w:val="19"/>
  </w:num>
  <w:num w:numId="32">
    <w:abstractNumId w:val="38"/>
  </w:num>
  <w:num w:numId="33">
    <w:abstractNumId w:val="39"/>
  </w:num>
  <w:num w:numId="34">
    <w:abstractNumId w:val="34"/>
  </w:num>
  <w:num w:numId="35">
    <w:abstractNumId w:val="3"/>
  </w:num>
  <w:num w:numId="36">
    <w:abstractNumId w:val="36"/>
  </w:num>
  <w:num w:numId="37">
    <w:abstractNumId w:val="30"/>
  </w:num>
  <w:num w:numId="38">
    <w:abstractNumId w:val="31"/>
  </w:num>
  <w:num w:numId="39">
    <w:abstractNumId w:val="1"/>
  </w:num>
  <w:num w:numId="40">
    <w:abstractNumId w:val="37"/>
  </w:num>
  <w:num w:numId="41">
    <w:abstractNumId w:val="21"/>
  </w:num>
  <w:num w:numId="42">
    <w:abstractNumId w:val="12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DA3"/>
    <w:rsid w:val="000003B1"/>
    <w:rsid w:val="000008EC"/>
    <w:rsid w:val="00003843"/>
    <w:rsid w:val="00011CDD"/>
    <w:rsid w:val="0001277A"/>
    <w:rsid w:val="00013B38"/>
    <w:rsid w:val="000143B0"/>
    <w:rsid w:val="00014FBA"/>
    <w:rsid w:val="000224B1"/>
    <w:rsid w:val="0002290D"/>
    <w:rsid w:val="0002322C"/>
    <w:rsid w:val="000259BB"/>
    <w:rsid w:val="00025B62"/>
    <w:rsid w:val="00026556"/>
    <w:rsid w:val="00026FA4"/>
    <w:rsid w:val="0003091C"/>
    <w:rsid w:val="00031A86"/>
    <w:rsid w:val="00032331"/>
    <w:rsid w:val="00035070"/>
    <w:rsid w:val="0003799B"/>
    <w:rsid w:val="00037B4B"/>
    <w:rsid w:val="00040369"/>
    <w:rsid w:val="00041BD4"/>
    <w:rsid w:val="00046972"/>
    <w:rsid w:val="000527FC"/>
    <w:rsid w:val="00052C74"/>
    <w:rsid w:val="00054904"/>
    <w:rsid w:val="000553AD"/>
    <w:rsid w:val="000579C8"/>
    <w:rsid w:val="0006034E"/>
    <w:rsid w:val="000608E5"/>
    <w:rsid w:val="00060BD8"/>
    <w:rsid w:val="00061D92"/>
    <w:rsid w:val="0006458F"/>
    <w:rsid w:val="00065D76"/>
    <w:rsid w:val="0007078E"/>
    <w:rsid w:val="00070DFB"/>
    <w:rsid w:val="00070F66"/>
    <w:rsid w:val="00082D45"/>
    <w:rsid w:val="00082E6C"/>
    <w:rsid w:val="000902FA"/>
    <w:rsid w:val="000916B0"/>
    <w:rsid w:val="00092385"/>
    <w:rsid w:val="00093289"/>
    <w:rsid w:val="00094DFD"/>
    <w:rsid w:val="00095982"/>
    <w:rsid w:val="00095C2B"/>
    <w:rsid w:val="000973A2"/>
    <w:rsid w:val="000A1607"/>
    <w:rsid w:val="000A4372"/>
    <w:rsid w:val="000A6627"/>
    <w:rsid w:val="000A707B"/>
    <w:rsid w:val="000A73F1"/>
    <w:rsid w:val="000A771D"/>
    <w:rsid w:val="000B22CE"/>
    <w:rsid w:val="000B364F"/>
    <w:rsid w:val="000B41B8"/>
    <w:rsid w:val="000B480D"/>
    <w:rsid w:val="000C0DD1"/>
    <w:rsid w:val="000C12BA"/>
    <w:rsid w:val="000C2314"/>
    <w:rsid w:val="000C3198"/>
    <w:rsid w:val="000C5789"/>
    <w:rsid w:val="000C65A3"/>
    <w:rsid w:val="000D2134"/>
    <w:rsid w:val="000D4BCA"/>
    <w:rsid w:val="000D4C15"/>
    <w:rsid w:val="000D4F17"/>
    <w:rsid w:val="000D5C2B"/>
    <w:rsid w:val="000D7B7B"/>
    <w:rsid w:val="000E0855"/>
    <w:rsid w:val="000E095E"/>
    <w:rsid w:val="000E24C7"/>
    <w:rsid w:val="000E2B93"/>
    <w:rsid w:val="000E2C82"/>
    <w:rsid w:val="000E30E7"/>
    <w:rsid w:val="000E3858"/>
    <w:rsid w:val="000E47AB"/>
    <w:rsid w:val="000E4A68"/>
    <w:rsid w:val="000E6EFE"/>
    <w:rsid w:val="000E7083"/>
    <w:rsid w:val="000E7F08"/>
    <w:rsid w:val="000F04EB"/>
    <w:rsid w:val="000F0FF4"/>
    <w:rsid w:val="000F1644"/>
    <w:rsid w:val="000F33FB"/>
    <w:rsid w:val="000F4845"/>
    <w:rsid w:val="000F513E"/>
    <w:rsid w:val="000F5E56"/>
    <w:rsid w:val="001000C4"/>
    <w:rsid w:val="00100E2D"/>
    <w:rsid w:val="00102FE6"/>
    <w:rsid w:val="001031E5"/>
    <w:rsid w:val="001038DF"/>
    <w:rsid w:val="0010484F"/>
    <w:rsid w:val="0011051D"/>
    <w:rsid w:val="00111076"/>
    <w:rsid w:val="00112F08"/>
    <w:rsid w:val="0011320F"/>
    <w:rsid w:val="00113C4D"/>
    <w:rsid w:val="00115498"/>
    <w:rsid w:val="00115676"/>
    <w:rsid w:val="00115AFC"/>
    <w:rsid w:val="001202BC"/>
    <w:rsid w:val="00120834"/>
    <w:rsid w:val="00121BAC"/>
    <w:rsid w:val="0012205F"/>
    <w:rsid w:val="001234F3"/>
    <w:rsid w:val="00123B84"/>
    <w:rsid w:val="00123CE3"/>
    <w:rsid w:val="00126D76"/>
    <w:rsid w:val="00127299"/>
    <w:rsid w:val="0013207C"/>
    <w:rsid w:val="00133615"/>
    <w:rsid w:val="0013564B"/>
    <w:rsid w:val="00135813"/>
    <w:rsid w:val="00137F36"/>
    <w:rsid w:val="0014187B"/>
    <w:rsid w:val="001427D5"/>
    <w:rsid w:val="00142957"/>
    <w:rsid w:val="00142A60"/>
    <w:rsid w:val="00144073"/>
    <w:rsid w:val="0014566E"/>
    <w:rsid w:val="0014582C"/>
    <w:rsid w:val="00147013"/>
    <w:rsid w:val="001504BA"/>
    <w:rsid w:val="00150B53"/>
    <w:rsid w:val="001522FC"/>
    <w:rsid w:val="001578BD"/>
    <w:rsid w:val="001613FB"/>
    <w:rsid w:val="00162C3C"/>
    <w:rsid w:val="0016496F"/>
    <w:rsid w:val="0016543B"/>
    <w:rsid w:val="0016549C"/>
    <w:rsid w:val="001659DE"/>
    <w:rsid w:val="00165AF3"/>
    <w:rsid w:val="00170483"/>
    <w:rsid w:val="00170D5B"/>
    <w:rsid w:val="001715E0"/>
    <w:rsid w:val="00171F9F"/>
    <w:rsid w:val="00175E44"/>
    <w:rsid w:val="0017731B"/>
    <w:rsid w:val="001823B9"/>
    <w:rsid w:val="0018253B"/>
    <w:rsid w:val="00182BB9"/>
    <w:rsid w:val="00183537"/>
    <w:rsid w:val="00183CF7"/>
    <w:rsid w:val="00184280"/>
    <w:rsid w:val="0018489A"/>
    <w:rsid w:val="00185186"/>
    <w:rsid w:val="00192090"/>
    <w:rsid w:val="00192E66"/>
    <w:rsid w:val="00193D63"/>
    <w:rsid w:val="001A3029"/>
    <w:rsid w:val="001A7F90"/>
    <w:rsid w:val="001B3367"/>
    <w:rsid w:val="001B415C"/>
    <w:rsid w:val="001B4D97"/>
    <w:rsid w:val="001B64C9"/>
    <w:rsid w:val="001B7892"/>
    <w:rsid w:val="001B7BFA"/>
    <w:rsid w:val="001C04C5"/>
    <w:rsid w:val="001C148C"/>
    <w:rsid w:val="001C1FA5"/>
    <w:rsid w:val="001C2EA2"/>
    <w:rsid w:val="001C33DF"/>
    <w:rsid w:val="001C4151"/>
    <w:rsid w:val="001C6281"/>
    <w:rsid w:val="001C63E6"/>
    <w:rsid w:val="001C6CAF"/>
    <w:rsid w:val="001D09F7"/>
    <w:rsid w:val="001D18DA"/>
    <w:rsid w:val="001D1D7A"/>
    <w:rsid w:val="001D228A"/>
    <w:rsid w:val="001D3E63"/>
    <w:rsid w:val="001D46A4"/>
    <w:rsid w:val="001D5C47"/>
    <w:rsid w:val="001D5D10"/>
    <w:rsid w:val="001D75EE"/>
    <w:rsid w:val="001D7B16"/>
    <w:rsid w:val="001E0000"/>
    <w:rsid w:val="001E09C7"/>
    <w:rsid w:val="001E3F9B"/>
    <w:rsid w:val="001E3FD0"/>
    <w:rsid w:val="001E4B30"/>
    <w:rsid w:val="001E4F26"/>
    <w:rsid w:val="001E5FB7"/>
    <w:rsid w:val="001E7AA2"/>
    <w:rsid w:val="001F0F52"/>
    <w:rsid w:val="001F1532"/>
    <w:rsid w:val="001F27EF"/>
    <w:rsid w:val="001F618D"/>
    <w:rsid w:val="001F699C"/>
    <w:rsid w:val="002008E9"/>
    <w:rsid w:val="00202CCE"/>
    <w:rsid w:val="00204EA3"/>
    <w:rsid w:val="002067E4"/>
    <w:rsid w:val="0020786D"/>
    <w:rsid w:val="002106A5"/>
    <w:rsid w:val="002111BE"/>
    <w:rsid w:val="002117B7"/>
    <w:rsid w:val="0021266C"/>
    <w:rsid w:val="0021286C"/>
    <w:rsid w:val="00213185"/>
    <w:rsid w:val="0021433A"/>
    <w:rsid w:val="00214942"/>
    <w:rsid w:val="00220FCF"/>
    <w:rsid w:val="00222116"/>
    <w:rsid w:val="00222BE4"/>
    <w:rsid w:val="00223E3C"/>
    <w:rsid w:val="00224E8B"/>
    <w:rsid w:val="00225260"/>
    <w:rsid w:val="0022580F"/>
    <w:rsid w:val="00225B38"/>
    <w:rsid w:val="00235153"/>
    <w:rsid w:val="002359FF"/>
    <w:rsid w:val="0023667F"/>
    <w:rsid w:val="0023675F"/>
    <w:rsid w:val="002367AD"/>
    <w:rsid w:val="002425ED"/>
    <w:rsid w:val="0024284D"/>
    <w:rsid w:val="0024374C"/>
    <w:rsid w:val="002451A9"/>
    <w:rsid w:val="00246498"/>
    <w:rsid w:val="00252E3E"/>
    <w:rsid w:val="0025372A"/>
    <w:rsid w:val="00253C14"/>
    <w:rsid w:val="00253C4B"/>
    <w:rsid w:val="002542C0"/>
    <w:rsid w:val="00255071"/>
    <w:rsid w:val="0025584C"/>
    <w:rsid w:val="00257B4E"/>
    <w:rsid w:val="0026027E"/>
    <w:rsid w:val="00260D38"/>
    <w:rsid w:val="00262D1F"/>
    <w:rsid w:val="00263CB2"/>
    <w:rsid w:val="00264039"/>
    <w:rsid w:val="002642E6"/>
    <w:rsid w:val="0026528C"/>
    <w:rsid w:val="0026622A"/>
    <w:rsid w:val="00266AA8"/>
    <w:rsid w:val="00267E0A"/>
    <w:rsid w:val="00272D88"/>
    <w:rsid w:val="00274D6A"/>
    <w:rsid w:val="002754BD"/>
    <w:rsid w:val="0028074F"/>
    <w:rsid w:val="00282083"/>
    <w:rsid w:val="00283122"/>
    <w:rsid w:val="00283688"/>
    <w:rsid w:val="00283F04"/>
    <w:rsid w:val="00283F82"/>
    <w:rsid w:val="00291113"/>
    <w:rsid w:val="002916C6"/>
    <w:rsid w:val="00293D85"/>
    <w:rsid w:val="0029522B"/>
    <w:rsid w:val="002969AB"/>
    <w:rsid w:val="00296CD2"/>
    <w:rsid w:val="002A01F7"/>
    <w:rsid w:val="002A0DFB"/>
    <w:rsid w:val="002A2156"/>
    <w:rsid w:val="002A26AF"/>
    <w:rsid w:val="002A3174"/>
    <w:rsid w:val="002A43BB"/>
    <w:rsid w:val="002A47F7"/>
    <w:rsid w:val="002A49CE"/>
    <w:rsid w:val="002A5ADE"/>
    <w:rsid w:val="002A6B3B"/>
    <w:rsid w:val="002B0DB3"/>
    <w:rsid w:val="002B1109"/>
    <w:rsid w:val="002B2637"/>
    <w:rsid w:val="002B2796"/>
    <w:rsid w:val="002B2C97"/>
    <w:rsid w:val="002B3FDB"/>
    <w:rsid w:val="002B6C21"/>
    <w:rsid w:val="002B7D78"/>
    <w:rsid w:val="002C02AA"/>
    <w:rsid w:val="002C156F"/>
    <w:rsid w:val="002C2803"/>
    <w:rsid w:val="002C470D"/>
    <w:rsid w:val="002C6645"/>
    <w:rsid w:val="002C6BD4"/>
    <w:rsid w:val="002C7F57"/>
    <w:rsid w:val="002D16CB"/>
    <w:rsid w:val="002D4837"/>
    <w:rsid w:val="002D4E01"/>
    <w:rsid w:val="002D59DA"/>
    <w:rsid w:val="002D6318"/>
    <w:rsid w:val="002D7F6A"/>
    <w:rsid w:val="002E104A"/>
    <w:rsid w:val="002E114A"/>
    <w:rsid w:val="002E1309"/>
    <w:rsid w:val="002E1C03"/>
    <w:rsid w:val="002E2237"/>
    <w:rsid w:val="002E4599"/>
    <w:rsid w:val="002E61C6"/>
    <w:rsid w:val="002F050C"/>
    <w:rsid w:val="002F1775"/>
    <w:rsid w:val="002F259D"/>
    <w:rsid w:val="002F2646"/>
    <w:rsid w:val="002F3CF4"/>
    <w:rsid w:val="002F5049"/>
    <w:rsid w:val="002F65BF"/>
    <w:rsid w:val="002F6FFB"/>
    <w:rsid w:val="002F79C4"/>
    <w:rsid w:val="002F7B52"/>
    <w:rsid w:val="003006D0"/>
    <w:rsid w:val="00302B15"/>
    <w:rsid w:val="003046CF"/>
    <w:rsid w:val="00305257"/>
    <w:rsid w:val="00307A38"/>
    <w:rsid w:val="00310215"/>
    <w:rsid w:val="0031351E"/>
    <w:rsid w:val="00314197"/>
    <w:rsid w:val="003144B8"/>
    <w:rsid w:val="0031657D"/>
    <w:rsid w:val="0031697C"/>
    <w:rsid w:val="00320621"/>
    <w:rsid w:val="0032108A"/>
    <w:rsid w:val="00321A0B"/>
    <w:rsid w:val="00321A20"/>
    <w:rsid w:val="00323539"/>
    <w:rsid w:val="00323D75"/>
    <w:rsid w:val="00324B82"/>
    <w:rsid w:val="003274CF"/>
    <w:rsid w:val="00330860"/>
    <w:rsid w:val="003315AE"/>
    <w:rsid w:val="00332CB7"/>
    <w:rsid w:val="00332DF4"/>
    <w:rsid w:val="00333862"/>
    <w:rsid w:val="00336576"/>
    <w:rsid w:val="00341006"/>
    <w:rsid w:val="0034259E"/>
    <w:rsid w:val="00344B55"/>
    <w:rsid w:val="00344C3F"/>
    <w:rsid w:val="00346F46"/>
    <w:rsid w:val="003471CF"/>
    <w:rsid w:val="0035045F"/>
    <w:rsid w:val="00350805"/>
    <w:rsid w:val="003508A7"/>
    <w:rsid w:val="00352987"/>
    <w:rsid w:val="00352D9E"/>
    <w:rsid w:val="00356525"/>
    <w:rsid w:val="00357440"/>
    <w:rsid w:val="0036057E"/>
    <w:rsid w:val="00362BB3"/>
    <w:rsid w:val="00363A53"/>
    <w:rsid w:val="003648FA"/>
    <w:rsid w:val="003653ED"/>
    <w:rsid w:val="0036600E"/>
    <w:rsid w:val="00370621"/>
    <w:rsid w:val="00370DC3"/>
    <w:rsid w:val="00371084"/>
    <w:rsid w:val="0037158E"/>
    <w:rsid w:val="00371EB6"/>
    <w:rsid w:val="00372E64"/>
    <w:rsid w:val="00372FF6"/>
    <w:rsid w:val="0037321E"/>
    <w:rsid w:val="00373516"/>
    <w:rsid w:val="00374B9A"/>
    <w:rsid w:val="00374FCC"/>
    <w:rsid w:val="00375AFE"/>
    <w:rsid w:val="00375DA3"/>
    <w:rsid w:val="00375F3A"/>
    <w:rsid w:val="00376386"/>
    <w:rsid w:val="00377DC1"/>
    <w:rsid w:val="00381917"/>
    <w:rsid w:val="0038297E"/>
    <w:rsid w:val="003852B9"/>
    <w:rsid w:val="003869AC"/>
    <w:rsid w:val="00387250"/>
    <w:rsid w:val="003917FA"/>
    <w:rsid w:val="00392290"/>
    <w:rsid w:val="003929ED"/>
    <w:rsid w:val="003933DB"/>
    <w:rsid w:val="00393444"/>
    <w:rsid w:val="00394B02"/>
    <w:rsid w:val="00395DC0"/>
    <w:rsid w:val="003A0136"/>
    <w:rsid w:val="003A0E78"/>
    <w:rsid w:val="003A2073"/>
    <w:rsid w:val="003A37F4"/>
    <w:rsid w:val="003A435D"/>
    <w:rsid w:val="003A5139"/>
    <w:rsid w:val="003A6E00"/>
    <w:rsid w:val="003A7A10"/>
    <w:rsid w:val="003A7E92"/>
    <w:rsid w:val="003B2F1E"/>
    <w:rsid w:val="003B567B"/>
    <w:rsid w:val="003B5A04"/>
    <w:rsid w:val="003B686C"/>
    <w:rsid w:val="003B76F4"/>
    <w:rsid w:val="003B7C30"/>
    <w:rsid w:val="003C24D1"/>
    <w:rsid w:val="003C2B4B"/>
    <w:rsid w:val="003C2DE1"/>
    <w:rsid w:val="003C2E43"/>
    <w:rsid w:val="003C425A"/>
    <w:rsid w:val="003C6A1D"/>
    <w:rsid w:val="003D4BFF"/>
    <w:rsid w:val="003D69EF"/>
    <w:rsid w:val="003D7F50"/>
    <w:rsid w:val="003E01E6"/>
    <w:rsid w:val="003E108D"/>
    <w:rsid w:val="003E1C8C"/>
    <w:rsid w:val="003E2454"/>
    <w:rsid w:val="003E2868"/>
    <w:rsid w:val="003E2A09"/>
    <w:rsid w:val="003E3C7D"/>
    <w:rsid w:val="003E48CB"/>
    <w:rsid w:val="003F11DD"/>
    <w:rsid w:val="003F31B2"/>
    <w:rsid w:val="003F4305"/>
    <w:rsid w:val="003F4365"/>
    <w:rsid w:val="003F7412"/>
    <w:rsid w:val="003F774F"/>
    <w:rsid w:val="00400BB2"/>
    <w:rsid w:val="00401A3A"/>
    <w:rsid w:val="00401A64"/>
    <w:rsid w:val="00401FDB"/>
    <w:rsid w:val="00402D00"/>
    <w:rsid w:val="00404811"/>
    <w:rsid w:val="00404F5D"/>
    <w:rsid w:val="00407512"/>
    <w:rsid w:val="004102ED"/>
    <w:rsid w:val="004129C6"/>
    <w:rsid w:val="004147E7"/>
    <w:rsid w:val="0041599F"/>
    <w:rsid w:val="00417779"/>
    <w:rsid w:val="00421ADA"/>
    <w:rsid w:val="004226A0"/>
    <w:rsid w:val="00425A3A"/>
    <w:rsid w:val="00426D13"/>
    <w:rsid w:val="004270E7"/>
    <w:rsid w:val="00427E76"/>
    <w:rsid w:val="00430A00"/>
    <w:rsid w:val="00430C0F"/>
    <w:rsid w:val="00431118"/>
    <w:rsid w:val="00434774"/>
    <w:rsid w:val="00436969"/>
    <w:rsid w:val="00441EBA"/>
    <w:rsid w:val="00442F9F"/>
    <w:rsid w:val="004431AD"/>
    <w:rsid w:val="0044538E"/>
    <w:rsid w:val="00445EE6"/>
    <w:rsid w:val="004465F9"/>
    <w:rsid w:val="00446D3E"/>
    <w:rsid w:val="004518A4"/>
    <w:rsid w:val="004535F7"/>
    <w:rsid w:val="00453709"/>
    <w:rsid w:val="0045390C"/>
    <w:rsid w:val="00455044"/>
    <w:rsid w:val="0045790D"/>
    <w:rsid w:val="00457BD5"/>
    <w:rsid w:val="00457E55"/>
    <w:rsid w:val="004629AE"/>
    <w:rsid w:val="00463CCC"/>
    <w:rsid w:val="00465355"/>
    <w:rsid w:val="00472367"/>
    <w:rsid w:val="00473670"/>
    <w:rsid w:val="00473AE8"/>
    <w:rsid w:val="00473B9D"/>
    <w:rsid w:val="004750CC"/>
    <w:rsid w:val="00475A93"/>
    <w:rsid w:val="00481519"/>
    <w:rsid w:val="0048257C"/>
    <w:rsid w:val="004833EE"/>
    <w:rsid w:val="00484F79"/>
    <w:rsid w:val="00485318"/>
    <w:rsid w:val="00490F75"/>
    <w:rsid w:val="00494239"/>
    <w:rsid w:val="00497A62"/>
    <w:rsid w:val="004A0E3A"/>
    <w:rsid w:val="004A45D1"/>
    <w:rsid w:val="004A673C"/>
    <w:rsid w:val="004A674F"/>
    <w:rsid w:val="004B645F"/>
    <w:rsid w:val="004C0935"/>
    <w:rsid w:val="004C17B6"/>
    <w:rsid w:val="004C4128"/>
    <w:rsid w:val="004C444D"/>
    <w:rsid w:val="004C4C75"/>
    <w:rsid w:val="004C5987"/>
    <w:rsid w:val="004C5B25"/>
    <w:rsid w:val="004C6565"/>
    <w:rsid w:val="004C77FF"/>
    <w:rsid w:val="004D16C5"/>
    <w:rsid w:val="004D237C"/>
    <w:rsid w:val="004D3050"/>
    <w:rsid w:val="004D32E9"/>
    <w:rsid w:val="004D54C0"/>
    <w:rsid w:val="004D57B7"/>
    <w:rsid w:val="004D7068"/>
    <w:rsid w:val="004E1BA2"/>
    <w:rsid w:val="004E2920"/>
    <w:rsid w:val="004E2958"/>
    <w:rsid w:val="004E40CC"/>
    <w:rsid w:val="004E41F9"/>
    <w:rsid w:val="004E439A"/>
    <w:rsid w:val="004F0B7A"/>
    <w:rsid w:val="004F0C83"/>
    <w:rsid w:val="004F28B3"/>
    <w:rsid w:val="004F2ACC"/>
    <w:rsid w:val="004F49B3"/>
    <w:rsid w:val="004F4C15"/>
    <w:rsid w:val="004F7CE7"/>
    <w:rsid w:val="004F7F64"/>
    <w:rsid w:val="00500450"/>
    <w:rsid w:val="00500950"/>
    <w:rsid w:val="00500FEB"/>
    <w:rsid w:val="00501121"/>
    <w:rsid w:val="00501579"/>
    <w:rsid w:val="00501581"/>
    <w:rsid w:val="00502894"/>
    <w:rsid w:val="00502C44"/>
    <w:rsid w:val="005039E6"/>
    <w:rsid w:val="00505B3A"/>
    <w:rsid w:val="0050605B"/>
    <w:rsid w:val="00507844"/>
    <w:rsid w:val="00510F83"/>
    <w:rsid w:val="00511CEB"/>
    <w:rsid w:val="005124DB"/>
    <w:rsid w:val="0051280C"/>
    <w:rsid w:val="00512E45"/>
    <w:rsid w:val="00512ECB"/>
    <w:rsid w:val="00514AB3"/>
    <w:rsid w:val="00514FFE"/>
    <w:rsid w:val="00515942"/>
    <w:rsid w:val="00515ACE"/>
    <w:rsid w:val="005160B0"/>
    <w:rsid w:val="00516375"/>
    <w:rsid w:val="00516990"/>
    <w:rsid w:val="00516B54"/>
    <w:rsid w:val="005208E3"/>
    <w:rsid w:val="00522C56"/>
    <w:rsid w:val="00525B47"/>
    <w:rsid w:val="0052660C"/>
    <w:rsid w:val="00526D85"/>
    <w:rsid w:val="00527136"/>
    <w:rsid w:val="00531718"/>
    <w:rsid w:val="0053349B"/>
    <w:rsid w:val="00534631"/>
    <w:rsid w:val="00534AB3"/>
    <w:rsid w:val="005354C4"/>
    <w:rsid w:val="0053639E"/>
    <w:rsid w:val="0054179F"/>
    <w:rsid w:val="00542297"/>
    <w:rsid w:val="00542548"/>
    <w:rsid w:val="00542C89"/>
    <w:rsid w:val="005430F2"/>
    <w:rsid w:val="0054333D"/>
    <w:rsid w:val="005460C2"/>
    <w:rsid w:val="005465AC"/>
    <w:rsid w:val="005468E4"/>
    <w:rsid w:val="0054737D"/>
    <w:rsid w:val="00547F23"/>
    <w:rsid w:val="0055035F"/>
    <w:rsid w:val="005511FE"/>
    <w:rsid w:val="005517FC"/>
    <w:rsid w:val="00552578"/>
    <w:rsid w:val="00554406"/>
    <w:rsid w:val="00554CCF"/>
    <w:rsid w:val="005553EC"/>
    <w:rsid w:val="00555D25"/>
    <w:rsid w:val="00557667"/>
    <w:rsid w:val="005576B8"/>
    <w:rsid w:val="005608B2"/>
    <w:rsid w:val="005617DF"/>
    <w:rsid w:val="00561859"/>
    <w:rsid w:val="00563081"/>
    <w:rsid w:val="00565480"/>
    <w:rsid w:val="00565678"/>
    <w:rsid w:val="0056572B"/>
    <w:rsid w:val="00570254"/>
    <w:rsid w:val="0057154B"/>
    <w:rsid w:val="005721D1"/>
    <w:rsid w:val="00573EB7"/>
    <w:rsid w:val="0057497E"/>
    <w:rsid w:val="00576125"/>
    <w:rsid w:val="00577380"/>
    <w:rsid w:val="00582499"/>
    <w:rsid w:val="005830D4"/>
    <w:rsid w:val="00584F91"/>
    <w:rsid w:val="0058593F"/>
    <w:rsid w:val="0058602F"/>
    <w:rsid w:val="00587E6B"/>
    <w:rsid w:val="00591CD6"/>
    <w:rsid w:val="0059511C"/>
    <w:rsid w:val="005A049E"/>
    <w:rsid w:val="005A1381"/>
    <w:rsid w:val="005A166B"/>
    <w:rsid w:val="005A2AF8"/>
    <w:rsid w:val="005A5896"/>
    <w:rsid w:val="005A679F"/>
    <w:rsid w:val="005A6C32"/>
    <w:rsid w:val="005B02A0"/>
    <w:rsid w:val="005B3979"/>
    <w:rsid w:val="005B3986"/>
    <w:rsid w:val="005B4B34"/>
    <w:rsid w:val="005B4E3B"/>
    <w:rsid w:val="005B5374"/>
    <w:rsid w:val="005B5F57"/>
    <w:rsid w:val="005B729F"/>
    <w:rsid w:val="005B7785"/>
    <w:rsid w:val="005B7BAF"/>
    <w:rsid w:val="005C12B0"/>
    <w:rsid w:val="005C3D39"/>
    <w:rsid w:val="005C69C6"/>
    <w:rsid w:val="005C6CEE"/>
    <w:rsid w:val="005C78EC"/>
    <w:rsid w:val="005D1384"/>
    <w:rsid w:val="005D1BDF"/>
    <w:rsid w:val="005D20FF"/>
    <w:rsid w:val="005D415C"/>
    <w:rsid w:val="005D63AE"/>
    <w:rsid w:val="005D7C20"/>
    <w:rsid w:val="005D7D30"/>
    <w:rsid w:val="005E01F4"/>
    <w:rsid w:val="005E1DCB"/>
    <w:rsid w:val="005E24C4"/>
    <w:rsid w:val="005E2B79"/>
    <w:rsid w:val="005E2DD7"/>
    <w:rsid w:val="005E4D94"/>
    <w:rsid w:val="005E4E17"/>
    <w:rsid w:val="005E5375"/>
    <w:rsid w:val="005E5A5C"/>
    <w:rsid w:val="005E6454"/>
    <w:rsid w:val="005E7147"/>
    <w:rsid w:val="005F0970"/>
    <w:rsid w:val="005F0B8A"/>
    <w:rsid w:val="005F0F3F"/>
    <w:rsid w:val="005F66C2"/>
    <w:rsid w:val="00600D42"/>
    <w:rsid w:val="00601A11"/>
    <w:rsid w:val="00601C27"/>
    <w:rsid w:val="00601C8C"/>
    <w:rsid w:val="00601FD3"/>
    <w:rsid w:val="006035AB"/>
    <w:rsid w:val="00605D8A"/>
    <w:rsid w:val="00606805"/>
    <w:rsid w:val="006077EA"/>
    <w:rsid w:val="00607F3A"/>
    <w:rsid w:val="006105E1"/>
    <w:rsid w:val="00611131"/>
    <w:rsid w:val="00611BA1"/>
    <w:rsid w:val="00612B48"/>
    <w:rsid w:val="006134AE"/>
    <w:rsid w:val="00613A1E"/>
    <w:rsid w:val="0061599E"/>
    <w:rsid w:val="00615E4C"/>
    <w:rsid w:val="00617C5C"/>
    <w:rsid w:val="0062021A"/>
    <w:rsid w:val="0062129C"/>
    <w:rsid w:val="00624B4D"/>
    <w:rsid w:val="00625E1A"/>
    <w:rsid w:val="006265BF"/>
    <w:rsid w:val="00626C7B"/>
    <w:rsid w:val="00627171"/>
    <w:rsid w:val="006303E6"/>
    <w:rsid w:val="006305BB"/>
    <w:rsid w:val="00631023"/>
    <w:rsid w:val="0063341F"/>
    <w:rsid w:val="00633C59"/>
    <w:rsid w:val="00635F43"/>
    <w:rsid w:val="00636610"/>
    <w:rsid w:val="00640B6B"/>
    <w:rsid w:val="00640F07"/>
    <w:rsid w:val="0064286A"/>
    <w:rsid w:val="006428BB"/>
    <w:rsid w:val="00642C4C"/>
    <w:rsid w:val="00645A59"/>
    <w:rsid w:val="0064661E"/>
    <w:rsid w:val="00650AA3"/>
    <w:rsid w:val="006531FF"/>
    <w:rsid w:val="00653E7C"/>
    <w:rsid w:val="00653EA9"/>
    <w:rsid w:val="006543B4"/>
    <w:rsid w:val="00654467"/>
    <w:rsid w:val="00655CA5"/>
    <w:rsid w:val="00663070"/>
    <w:rsid w:val="0066371D"/>
    <w:rsid w:val="0066599F"/>
    <w:rsid w:val="00667FF5"/>
    <w:rsid w:val="00673365"/>
    <w:rsid w:val="00676B8C"/>
    <w:rsid w:val="00677BC9"/>
    <w:rsid w:val="006842F1"/>
    <w:rsid w:val="00690F1D"/>
    <w:rsid w:val="00691405"/>
    <w:rsid w:val="00693CFF"/>
    <w:rsid w:val="00694766"/>
    <w:rsid w:val="00694F06"/>
    <w:rsid w:val="00695FF4"/>
    <w:rsid w:val="006A054E"/>
    <w:rsid w:val="006A07B1"/>
    <w:rsid w:val="006A0C09"/>
    <w:rsid w:val="006A0CC2"/>
    <w:rsid w:val="006A20D5"/>
    <w:rsid w:val="006A31A6"/>
    <w:rsid w:val="006A3FF4"/>
    <w:rsid w:val="006A72AC"/>
    <w:rsid w:val="006B0053"/>
    <w:rsid w:val="006B13A4"/>
    <w:rsid w:val="006B1B88"/>
    <w:rsid w:val="006B22B4"/>
    <w:rsid w:val="006B3135"/>
    <w:rsid w:val="006B35A9"/>
    <w:rsid w:val="006B3980"/>
    <w:rsid w:val="006B47D4"/>
    <w:rsid w:val="006C0A15"/>
    <w:rsid w:val="006C39E8"/>
    <w:rsid w:val="006C6F5F"/>
    <w:rsid w:val="006D040B"/>
    <w:rsid w:val="006D0B85"/>
    <w:rsid w:val="006D2083"/>
    <w:rsid w:val="006D2683"/>
    <w:rsid w:val="006D2DDE"/>
    <w:rsid w:val="006E2CBB"/>
    <w:rsid w:val="006E4CAE"/>
    <w:rsid w:val="006E7033"/>
    <w:rsid w:val="006E7DF2"/>
    <w:rsid w:val="006F3545"/>
    <w:rsid w:val="006F35B7"/>
    <w:rsid w:val="0070168F"/>
    <w:rsid w:val="00701D0E"/>
    <w:rsid w:val="007032FE"/>
    <w:rsid w:val="00703ECE"/>
    <w:rsid w:val="007116B2"/>
    <w:rsid w:val="0071233F"/>
    <w:rsid w:val="007128CA"/>
    <w:rsid w:val="00714C10"/>
    <w:rsid w:val="00715289"/>
    <w:rsid w:val="00720DFE"/>
    <w:rsid w:val="0072150B"/>
    <w:rsid w:val="00722A5D"/>
    <w:rsid w:val="0072416B"/>
    <w:rsid w:val="007260A2"/>
    <w:rsid w:val="007337B6"/>
    <w:rsid w:val="00733A13"/>
    <w:rsid w:val="00733A9E"/>
    <w:rsid w:val="00736755"/>
    <w:rsid w:val="00736AE0"/>
    <w:rsid w:val="0073742A"/>
    <w:rsid w:val="0073767E"/>
    <w:rsid w:val="00740A08"/>
    <w:rsid w:val="00743877"/>
    <w:rsid w:val="00744083"/>
    <w:rsid w:val="0074576C"/>
    <w:rsid w:val="00746587"/>
    <w:rsid w:val="00751414"/>
    <w:rsid w:val="0075159D"/>
    <w:rsid w:val="007536B9"/>
    <w:rsid w:val="00753B73"/>
    <w:rsid w:val="0075536F"/>
    <w:rsid w:val="00755416"/>
    <w:rsid w:val="00756BF6"/>
    <w:rsid w:val="00757C94"/>
    <w:rsid w:val="007626A7"/>
    <w:rsid w:val="00762D38"/>
    <w:rsid w:val="00764EC4"/>
    <w:rsid w:val="0076508B"/>
    <w:rsid w:val="00765236"/>
    <w:rsid w:val="00765EA2"/>
    <w:rsid w:val="00771B78"/>
    <w:rsid w:val="00772105"/>
    <w:rsid w:val="00772556"/>
    <w:rsid w:val="007734F2"/>
    <w:rsid w:val="0077719B"/>
    <w:rsid w:val="0077741D"/>
    <w:rsid w:val="0078064E"/>
    <w:rsid w:val="007826CD"/>
    <w:rsid w:val="00782D8F"/>
    <w:rsid w:val="007837A4"/>
    <w:rsid w:val="007838A4"/>
    <w:rsid w:val="0078390D"/>
    <w:rsid w:val="007845E3"/>
    <w:rsid w:val="00784744"/>
    <w:rsid w:val="00787938"/>
    <w:rsid w:val="00787D1A"/>
    <w:rsid w:val="0079613C"/>
    <w:rsid w:val="00796EEF"/>
    <w:rsid w:val="00797053"/>
    <w:rsid w:val="007978DD"/>
    <w:rsid w:val="007A018F"/>
    <w:rsid w:val="007A046B"/>
    <w:rsid w:val="007A158D"/>
    <w:rsid w:val="007A2667"/>
    <w:rsid w:val="007A47B7"/>
    <w:rsid w:val="007A5845"/>
    <w:rsid w:val="007A58A9"/>
    <w:rsid w:val="007A5BDC"/>
    <w:rsid w:val="007A62EA"/>
    <w:rsid w:val="007A7616"/>
    <w:rsid w:val="007B08F3"/>
    <w:rsid w:val="007B0B61"/>
    <w:rsid w:val="007B10E6"/>
    <w:rsid w:val="007B1378"/>
    <w:rsid w:val="007B2249"/>
    <w:rsid w:val="007B240C"/>
    <w:rsid w:val="007B3D98"/>
    <w:rsid w:val="007B66C2"/>
    <w:rsid w:val="007B72FD"/>
    <w:rsid w:val="007C1927"/>
    <w:rsid w:val="007C2EAC"/>
    <w:rsid w:val="007C3DF3"/>
    <w:rsid w:val="007C3F6D"/>
    <w:rsid w:val="007C4D59"/>
    <w:rsid w:val="007C5083"/>
    <w:rsid w:val="007C5F56"/>
    <w:rsid w:val="007D17CC"/>
    <w:rsid w:val="007D1A83"/>
    <w:rsid w:val="007D1B4F"/>
    <w:rsid w:val="007D30A2"/>
    <w:rsid w:val="007D3A2F"/>
    <w:rsid w:val="007D53C7"/>
    <w:rsid w:val="007D5A03"/>
    <w:rsid w:val="007D7B4A"/>
    <w:rsid w:val="007E02AD"/>
    <w:rsid w:val="007E08B2"/>
    <w:rsid w:val="007E1701"/>
    <w:rsid w:val="007E50B9"/>
    <w:rsid w:val="007E5CBD"/>
    <w:rsid w:val="007E712E"/>
    <w:rsid w:val="007F1C0F"/>
    <w:rsid w:val="007F302A"/>
    <w:rsid w:val="007F3230"/>
    <w:rsid w:val="007F5A1A"/>
    <w:rsid w:val="008005C1"/>
    <w:rsid w:val="00801C44"/>
    <w:rsid w:val="00803F5C"/>
    <w:rsid w:val="00804DDB"/>
    <w:rsid w:val="008053AE"/>
    <w:rsid w:val="0080632F"/>
    <w:rsid w:val="0080690A"/>
    <w:rsid w:val="0080716F"/>
    <w:rsid w:val="00807988"/>
    <w:rsid w:val="00810515"/>
    <w:rsid w:val="00810F4C"/>
    <w:rsid w:val="00812223"/>
    <w:rsid w:val="0081271E"/>
    <w:rsid w:val="00815B8F"/>
    <w:rsid w:val="0081757C"/>
    <w:rsid w:val="00817A90"/>
    <w:rsid w:val="00817B37"/>
    <w:rsid w:val="00821333"/>
    <w:rsid w:val="008213CD"/>
    <w:rsid w:val="008242D0"/>
    <w:rsid w:val="00825610"/>
    <w:rsid w:val="0082605F"/>
    <w:rsid w:val="008275D4"/>
    <w:rsid w:val="0083337D"/>
    <w:rsid w:val="00834030"/>
    <w:rsid w:val="00836D30"/>
    <w:rsid w:val="00836ECB"/>
    <w:rsid w:val="00837990"/>
    <w:rsid w:val="008404BB"/>
    <w:rsid w:val="00840C34"/>
    <w:rsid w:val="00841DD0"/>
    <w:rsid w:val="00842B31"/>
    <w:rsid w:val="00843BB9"/>
    <w:rsid w:val="008441D7"/>
    <w:rsid w:val="008454E8"/>
    <w:rsid w:val="0084622D"/>
    <w:rsid w:val="00846B57"/>
    <w:rsid w:val="00851C67"/>
    <w:rsid w:val="00851D22"/>
    <w:rsid w:val="00854374"/>
    <w:rsid w:val="008562A3"/>
    <w:rsid w:val="00856E59"/>
    <w:rsid w:val="00857648"/>
    <w:rsid w:val="0086048B"/>
    <w:rsid w:val="00860C54"/>
    <w:rsid w:val="00861038"/>
    <w:rsid w:val="00861A89"/>
    <w:rsid w:val="008622E8"/>
    <w:rsid w:val="0086288F"/>
    <w:rsid w:val="00862A02"/>
    <w:rsid w:val="008647B0"/>
    <w:rsid w:val="0086527F"/>
    <w:rsid w:val="008655A2"/>
    <w:rsid w:val="00865789"/>
    <w:rsid w:val="00865C12"/>
    <w:rsid w:val="008662F3"/>
    <w:rsid w:val="0086675A"/>
    <w:rsid w:val="0086695C"/>
    <w:rsid w:val="0086719D"/>
    <w:rsid w:val="008708A2"/>
    <w:rsid w:val="00871258"/>
    <w:rsid w:val="00872326"/>
    <w:rsid w:val="008742BB"/>
    <w:rsid w:val="00874AC6"/>
    <w:rsid w:val="0087535C"/>
    <w:rsid w:val="00875C88"/>
    <w:rsid w:val="008808A2"/>
    <w:rsid w:val="00881495"/>
    <w:rsid w:val="00881EB4"/>
    <w:rsid w:val="008828B9"/>
    <w:rsid w:val="00882DCA"/>
    <w:rsid w:val="008861B8"/>
    <w:rsid w:val="008909C9"/>
    <w:rsid w:val="00895728"/>
    <w:rsid w:val="00895A30"/>
    <w:rsid w:val="008962C1"/>
    <w:rsid w:val="00896E12"/>
    <w:rsid w:val="008974F3"/>
    <w:rsid w:val="008A040B"/>
    <w:rsid w:val="008A28F4"/>
    <w:rsid w:val="008A58B6"/>
    <w:rsid w:val="008A5FF4"/>
    <w:rsid w:val="008A63F8"/>
    <w:rsid w:val="008A6DB7"/>
    <w:rsid w:val="008A7358"/>
    <w:rsid w:val="008A7366"/>
    <w:rsid w:val="008A7E20"/>
    <w:rsid w:val="008B07EA"/>
    <w:rsid w:val="008B268E"/>
    <w:rsid w:val="008B30B9"/>
    <w:rsid w:val="008B41C0"/>
    <w:rsid w:val="008B4284"/>
    <w:rsid w:val="008B4AA0"/>
    <w:rsid w:val="008B7115"/>
    <w:rsid w:val="008B7117"/>
    <w:rsid w:val="008C00FC"/>
    <w:rsid w:val="008C0638"/>
    <w:rsid w:val="008C796C"/>
    <w:rsid w:val="008D0FB7"/>
    <w:rsid w:val="008D1552"/>
    <w:rsid w:val="008D1B23"/>
    <w:rsid w:val="008D1C08"/>
    <w:rsid w:val="008D1E98"/>
    <w:rsid w:val="008D2D64"/>
    <w:rsid w:val="008D50C7"/>
    <w:rsid w:val="008E1B80"/>
    <w:rsid w:val="008E32E3"/>
    <w:rsid w:val="008E353E"/>
    <w:rsid w:val="008E6888"/>
    <w:rsid w:val="008E7434"/>
    <w:rsid w:val="008F0252"/>
    <w:rsid w:val="008F0723"/>
    <w:rsid w:val="008F0B0B"/>
    <w:rsid w:val="008F28F0"/>
    <w:rsid w:val="008F2D5B"/>
    <w:rsid w:val="008F39AD"/>
    <w:rsid w:val="008F3CC3"/>
    <w:rsid w:val="008F3D73"/>
    <w:rsid w:val="008F510F"/>
    <w:rsid w:val="008F7937"/>
    <w:rsid w:val="008F7FD3"/>
    <w:rsid w:val="00900558"/>
    <w:rsid w:val="00900EC3"/>
    <w:rsid w:val="00904A53"/>
    <w:rsid w:val="00907512"/>
    <w:rsid w:val="00910241"/>
    <w:rsid w:val="00912EF8"/>
    <w:rsid w:val="00914007"/>
    <w:rsid w:val="00914697"/>
    <w:rsid w:val="00914781"/>
    <w:rsid w:val="00916801"/>
    <w:rsid w:val="00916A29"/>
    <w:rsid w:val="009171CF"/>
    <w:rsid w:val="00917CBB"/>
    <w:rsid w:val="00920803"/>
    <w:rsid w:val="00922802"/>
    <w:rsid w:val="00923CE2"/>
    <w:rsid w:val="00924803"/>
    <w:rsid w:val="0092582F"/>
    <w:rsid w:val="00925B18"/>
    <w:rsid w:val="0092797B"/>
    <w:rsid w:val="00927ED7"/>
    <w:rsid w:val="00932335"/>
    <w:rsid w:val="00932794"/>
    <w:rsid w:val="009345D5"/>
    <w:rsid w:val="00934959"/>
    <w:rsid w:val="009366B7"/>
    <w:rsid w:val="00936B5D"/>
    <w:rsid w:val="00937564"/>
    <w:rsid w:val="00940122"/>
    <w:rsid w:val="00940338"/>
    <w:rsid w:val="009430CC"/>
    <w:rsid w:val="00943118"/>
    <w:rsid w:val="0094477C"/>
    <w:rsid w:val="00944A84"/>
    <w:rsid w:val="0094611C"/>
    <w:rsid w:val="009468B2"/>
    <w:rsid w:val="00951A09"/>
    <w:rsid w:val="009522C1"/>
    <w:rsid w:val="00952376"/>
    <w:rsid w:val="00952B7B"/>
    <w:rsid w:val="009537F2"/>
    <w:rsid w:val="00954334"/>
    <w:rsid w:val="00955103"/>
    <w:rsid w:val="00956743"/>
    <w:rsid w:val="009570E6"/>
    <w:rsid w:val="009605CC"/>
    <w:rsid w:val="00960E6C"/>
    <w:rsid w:val="009626A3"/>
    <w:rsid w:val="00962809"/>
    <w:rsid w:val="00963A14"/>
    <w:rsid w:val="00963DD1"/>
    <w:rsid w:val="009661BD"/>
    <w:rsid w:val="00967358"/>
    <w:rsid w:val="00971D9D"/>
    <w:rsid w:val="00972F6E"/>
    <w:rsid w:val="009732B8"/>
    <w:rsid w:val="0097502D"/>
    <w:rsid w:val="00977633"/>
    <w:rsid w:val="00981E15"/>
    <w:rsid w:val="00982F69"/>
    <w:rsid w:val="009847F3"/>
    <w:rsid w:val="00987505"/>
    <w:rsid w:val="009927E4"/>
    <w:rsid w:val="009A0596"/>
    <w:rsid w:val="009A0EB4"/>
    <w:rsid w:val="009A1B75"/>
    <w:rsid w:val="009A277B"/>
    <w:rsid w:val="009A4868"/>
    <w:rsid w:val="009A490B"/>
    <w:rsid w:val="009A6039"/>
    <w:rsid w:val="009A626C"/>
    <w:rsid w:val="009A669C"/>
    <w:rsid w:val="009A7E4A"/>
    <w:rsid w:val="009B02E9"/>
    <w:rsid w:val="009B1002"/>
    <w:rsid w:val="009B14B7"/>
    <w:rsid w:val="009B1BC8"/>
    <w:rsid w:val="009B62E9"/>
    <w:rsid w:val="009B691B"/>
    <w:rsid w:val="009B7291"/>
    <w:rsid w:val="009B755E"/>
    <w:rsid w:val="009B79C7"/>
    <w:rsid w:val="009C013C"/>
    <w:rsid w:val="009C06C9"/>
    <w:rsid w:val="009C3BED"/>
    <w:rsid w:val="009C6A06"/>
    <w:rsid w:val="009D2535"/>
    <w:rsid w:val="009D6F65"/>
    <w:rsid w:val="009E0588"/>
    <w:rsid w:val="009E1709"/>
    <w:rsid w:val="009E1DF3"/>
    <w:rsid w:val="009E2187"/>
    <w:rsid w:val="009E2A9A"/>
    <w:rsid w:val="009E2BD5"/>
    <w:rsid w:val="009E2F8E"/>
    <w:rsid w:val="009E575E"/>
    <w:rsid w:val="009E6B50"/>
    <w:rsid w:val="009F00E8"/>
    <w:rsid w:val="009F16E2"/>
    <w:rsid w:val="009F23F0"/>
    <w:rsid w:val="009F2607"/>
    <w:rsid w:val="009F3D12"/>
    <w:rsid w:val="009F48F1"/>
    <w:rsid w:val="009F612F"/>
    <w:rsid w:val="00A001A4"/>
    <w:rsid w:val="00A00314"/>
    <w:rsid w:val="00A01064"/>
    <w:rsid w:val="00A010BC"/>
    <w:rsid w:val="00A036BB"/>
    <w:rsid w:val="00A04CDF"/>
    <w:rsid w:val="00A051A5"/>
    <w:rsid w:val="00A05706"/>
    <w:rsid w:val="00A06532"/>
    <w:rsid w:val="00A06542"/>
    <w:rsid w:val="00A115FC"/>
    <w:rsid w:val="00A13300"/>
    <w:rsid w:val="00A13A1A"/>
    <w:rsid w:val="00A145C5"/>
    <w:rsid w:val="00A154B5"/>
    <w:rsid w:val="00A154C0"/>
    <w:rsid w:val="00A21300"/>
    <w:rsid w:val="00A2162A"/>
    <w:rsid w:val="00A21BEA"/>
    <w:rsid w:val="00A21EDE"/>
    <w:rsid w:val="00A22300"/>
    <w:rsid w:val="00A23921"/>
    <w:rsid w:val="00A24E6C"/>
    <w:rsid w:val="00A25716"/>
    <w:rsid w:val="00A3015A"/>
    <w:rsid w:val="00A31777"/>
    <w:rsid w:val="00A347DA"/>
    <w:rsid w:val="00A35C4C"/>
    <w:rsid w:val="00A35F03"/>
    <w:rsid w:val="00A366A8"/>
    <w:rsid w:val="00A37099"/>
    <w:rsid w:val="00A41956"/>
    <w:rsid w:val="00A45D78"/>
    <w:rsid w:val="00A467EA"/>
    <w:rsid w:val="00A5048E"/>
    <w:rsid w:val="00A51FD7"/>
    <w:rsid w:val="00A5486D"/>
    <w:rsid w:val="00A55B70"/>
    <w:rsid w:val="00A5650A"/>
    <w:rsid w:val="00A569FB"/>
    <w:rsid w:val="00A56A81"/>
    <w:rsid w:val="00A57A40"/>
    <w:rsid w:val="00A651AB"/>
    <w:rsid w:val="00A65DA7"/>
    <w:rsid w:val="00A67A44"/>
    <w:rsid w:val="00A67B13"/>
    <w:rsid w:val="00A67C5A"/>
    <w:rsid w:val="00A71BD9"/>
    <w:rsid w:val="00A73412"/>
    <w:rsid w:val="00A7361B"/>
    <w:rsid w:val="00A73E2D"/>
    <w:rsid w:val="00A74550"/>
    <w:rsid w:val="00A74AA2"/>
    <w:rsid w:val="00A75A58"/>
    <w:rsid w:val="00A765EF"/>
    <w:rsid w:val="00A82748"/>
    <w:rsid w:val="00A855CD"/>
    <w:rsid w:val="00A86004"/>
    <w:rsid w:val="00A860C5"/>
    <w:rsid w:val="00A87063"/>
    <w:rsid w:val="00A872EC"/>
    <w:rsid w:val="00A87D7D"/>
    <w:rsid w:val="00A9059B"/>
    <w:rsid w:val="00A91647"/>
    <w:rsid w:val="00A91804"/>
    <w:rsid w:val="00A93211"/>
    <w:rsid w:val="00A96283"/>
    <w:rsid w:val="00A96327"/>
    <w:rsid w:val="00A96E2F"/>
    <w:rsid w:val="00A97E37"/>
    <w:rsid w:val="00AA0CBA"/>
    <w:rsid w:val="00AA14BF"/>
    <w:rsid w:val="00AA1BC6"/>
    <w:rsid w:val="00AA274E"/>
    <w:rsid w:val="00AA3A0B"/>
    <w:rsid w:val="00AA4C24"/>
    <w:rsid w:val="00AA5CCF"/>
    <w:rsid w:val="00AA5E6B"/>
    <w:rsid w:val="00AA6208"/>
    <w:rsid w:val="00AA72E2"/>
    <w:rsid w:val="00AB1324"/>
    <w:rsid w:val="00AB3301"/>
    <w:rsid w:val="00AB33D7"/>
    <w:rsid w:val="00AB4ECF"/>
    <w:rsid w:val="00AB6AB3"/>
    <w:rsid w:val="00AC18FA"/>
    <w:rsid w:val="00AC2ABC"/>
    <w:rsid w:val="00AC31E2"/>
    <w:rsid w:val="00AC31EB"/>
    <w:rsid w:val="00AC3D8E"/>
    <w:rsid w:val="00AC72D9"/>
    <w:rsid w:val="00AD1EB8"/>
    <w:rsid w:val="00AD2D45"/>
    <w:rsid w:val="00AD6FD9"/>
    <w:rsid w:val="00AD7AFF"/>
    <w:rsid w:val="00AE1BEA"/>
    <w:rsid w:val="00AE3C5B"/>
    <w:rsid w:val="00AE4542"/>
    <w:rsid w:val="00AE49E6"/>
    <w:rsid w:val="00AE5032"/>
    <w:rsid w:val="00AE5328"/>
    <w:rsid w:val="00AE68B4"/>
    <w:rsid w:val="00AF039E"/>
    <w:rsid w:val="00AF0F9D"/>
    <w:rsid w:val="00AF279A"/>
    <w:rsid w:val="00AF558F"/>
    <w:rsid w:val="00AF5A60"/>
    <w:rsid w:val="00AF5DDB"/>
    <w:rsid w:val="00AF5FAB"/>
    <w:rsid w:val="00AF60A6"/>
    <w:rsid w:val="00AF65CB"/>
    <w:rsid w:val="00B01A76"/>
    <w:rsid w:val="00B0314E"/>
    <w:rsid w:val="00B03EFE"/>
    <w:rsid w:val="00B04675"/>
    <w:rsid w:val="00B05129"/>
    <w:rsid w:val="00B106FE"/>
    <w:rsid w:val="00B121EE"/>
    <w:rsid w:val="00B12C6A"/>
    <w:rsid w:val="00B16C16"/>
    <w:rsid w:val="00B16E1F"/>
    <w:rsid w:val="00B17AE3"/>
    <w:rsid w:val="00B20704"/>
    <w:rsid w:val="00B207E0"/>
    <w:rsid w:val="00B21382"/>
    <w:rsid w:val="00B21385"/>
    <w:rsid w:val="00B23F16"/>
    <w:rsid w:val="00B25183"/>
    <w:rsid w:val="00B3048C"/>
    <w:rsid w:val="00B3104D"/>
    <w:rsid w:val="00B3255F"/>
    <w:rsid w:val="00B32B0D"/>
    <w:rsid w:val="00B349EF"/>
    <w:rsid w:val="00B35A13"/>
    <w:rsid w:val="00B365B3"/>
    <w:rsid w:val="00B36739"/>
    <w:rsid w:val="00B36890"/>
    <w:rsid w:val="00B36BCF"/>
    <w:rsid w:val="00B36C4F"/>
    <w:rsid w:val="00B41C2C"/>
    <w:rsid w:val="00B4516F"/>
    <w:rsid w:val="00B4786F"/>
    <w:rsid w:val="00B479A3"/>
    <w:rsid w:val="00B47D03"/>
    <w:rsid w:val="00B53941"/>
    <w:rsid w:val="00B53DF0"/>
    <w:rsid w:val="00B5454D"/>
    <w:rsid w:val="00B546CB"/>
    <w:rsid w:val="00B54F94"/>
    <w:rsid w:val="00B55672"/>
    <w:rsid w:val="00B57C0D"/>
    <w:rsid w:val="00B623A0"/>
    <w:rsid w:val="00B6268C"/>
    <w:rsid w:val="00B63323"/>
    <w:rsid w:val="00B65C77"/>
    <w:rsid w:val="00B668D4"/>
    <w:rsid w:val="00B70374"/>
    <w:rsid w:val="00B71A0C"/>
    <w:rsid w:val="00B73012"/>
    <w:rsid w:val="00B73AA3"/>
    <w:rsid w:val="00B74C58"/>
    <w:rsid w:val="00B74D8F"/>
    <w:rsid w:val="00B76B5A"/>
    <w:rsid w:val="00B80B3D"/>
    <w:rsid w:val="00B82795"/>
    <w:rsid w:val="00B834D5"/>
    <w:rsid w:val="00B84058"/>
    <w:rsid w:val="00B8624C"/>
    <w:rsid w:val="00B86898"/>
    <w:rsid w:val="00B8692F"/>
    <w:rsid w:val="00B87525"/>
    <w:rsid w:val="00B9352D"/>
    <w:rsid w:val="00B97D34"/>
    <w:rsid w:val="00B97ECF"/>
    <w:rsid w:val="00B97F2F"/>
    <w:rsid w:val="00BA0BEF"/>
    <w:rsid w:val="00BA31E2"/>
    <w:rsid w:val="00BA4FA9"/>
    <w:rsid w:val="00BA534E"/>
    <w:rsid w:val="00BA5C95"/>
    <w:rsid w:val="00BA5DBE"/>
    <w:rsid w:val="00BA622A"/>
    <w:rsid w:val="00BA6A98"/>
    <w:rsid w:val="00BA7539"/>
    <w:rsid w:val="00BA764F"/>
    <w:rsid w:val="00BA7905"/>
    <w:rsid w:val="00BB0F9F"/>
    <w:rsid w:val="00BB1B12"/>
    <w:rsid w:val="00BB2978"/>
    <w:rsid w:val="00BB3DA1"/>
    <w:rsid w:val="00BB4A57"/>
    <w:rsid w:val="00BB5AB7"/>
    <w:rsid w:val="00BB5EE1"/>
    <w:rsid w:val="00BB602A"/>
    <w:rsid w:val="00BC02E6"/>
    <w:rsid w:val="00BC0794"/>
    <w:rsid w:val="00BC1875"/>
    <w:rsid w:val="00BC1982"/>
    <w:rsid w:val="00BC28F7"/>
    <w:rsid w:val="00BC3146"/>
    <w:rsid w:val="00BC3D77"/>
    <w:rsid w:val="00BC4898"/>
    <w:rsid w:val="00BC5DD6"/>
    <w:rsid w:val="00BC5F0C"/>
    <w:rsid w:val="00BC70EC"/>
    <w:rsid w:val="00BC7498"/>
    <w:rsid w:val="00BC7D15"/>
    <w:rsid w:val="00BC7FA7"/>
    <w:rsid w:val="00BD1928"/>
    <w:rsid w:val="00BD1988"/>
    <w:rsid w:val="00BD2546"/>
    <w:rsid w:val="00BD3378"/>
    <w:rsid w:val="00BD4ECF"/>
    <w:rsid w:val="00BD4F5F"/>
    <w:rsid w:val="00BD56FD"/>
    <w:rsid w:val="00BD6CC2"/>
    <w:rsid w:val="00BD7249"/>
    <w:rsid w:val="00BD7997"/>
    <w:rsid w:val="00BE147E"/>
    <w:rsid w:val="00BE2A80"/>
    <w:rsid w:val="00BE630B"/>
    <w:rsid w:val="00BE6FE4"/>
    <w:rsid w:val="00BE71FB"/>
    <w:rsid w:val="00BF1103"/>
    <w:rsid w:val="00BF3EF5"/>
    <w:rsid w:val="00BF3F27"/>
    <w:rsid w:val="00BF5866"/>
    <w:rsid w:val="00BF6103"/>
    <w:rsid w:val="00BF713C"/>
    <w:rsid w:val="00C0238C"/>
    <w:rsid w:val="00C0297D"/>
    <w:rsid w:val="00C07C07"/>
    <w:rsid w:val="00C10C6C"/>
    <w:rsid w:val="00C11F8C"/>
    <w:rsid w:val="00C12D8B"/>
    <w:rsid w:val="00C12ED2"/>
    <w:rsid w:val="00C15389"/>
    <w:rsid w:val="00C1642C"/>
    <w:rsid w:val="00C17301"/>
    <w:rsid w:val="00C1730B"/>
    <w:rsid w:val="00C201C1"/>
    <w:rsid w:val="00C20345"/>
    <w:rsid w:val="00C229E8"/>
    <w:rsid w:val="00C23B87"/>
    <w:rsid w:val="00C2445D"/>
    <w:rsid w:val="00C25E64"/>
    <w:rsid w:val="00C30BDD"/>
    <w:rsid w:val="00C31C34"/>
    <w:rsid w:val="00C33AAA"/>
    <w:rsid w:val="00C344B4"/>
    <w:rsid w:val="00C36E2F"/>
    <w:rsid w:val="00C36F4B"/>
    <w:rsid w:val="00C371E2"/>
    <w:rsid w:val="00C41600"/>
    <w:rsid w:val="00C43274"/>
    <w:rsid w:val="00C43E85"/>
    <w:rsid w:val="00C45443"/>
    <w:rsid w:val="00C5116D"/>
    <w:rsid w:val="00C51E2E"/>
    <w:rsid w:val="00C56592"/>
    <w:rsid w:val="00C574A3"/>
    <w:rsid w:val="00C608D7"/>
    <w:rsid w:val="00C61457"/>
    <w:rsid w:val="00C64651"/>
    <w:rsid w:val="00C6712B"/>
    <w:rsid w:val="00C67210"/>
    <w:rsid w:val="00C70351"/>
    <w:rsid w:val="00C73800"/>
    <w:rsid w:val="00C7443D"/>
    <w:rsid w:val="00C74E6C"/>
    <w:rsid w:val="00C75A69"/>
    <w:rsid w:val="00C76410"/>
    <w:rsid w:val="00C81961"/>
    <w:rsid w:val="00C83D4C"/>
    <w:rsid w:val="00C847B3"/>
    <w:rsid w:val="00C864D0"/>
    <w:rsid w:val="00C8776B"/>
    <w:rsid w:val="00C945D0"/>
    <w:rsid w:val="00C94E8F"/>
    <w:rsid w:val="00C9542D"/>
    <w:rsid w:val="00C9685F"/>
    <w:rsid w:val="00C96E69"/>
    <w:rsid w:val="00CA1789"/>
    <w:rsid w:val="00CA4FCF"/>
    <w:rsid w:val="00CA530B"/>
    <w:rsid w:val="00CA55F3"/>
    <w:rsid w:val="00CA736A"/>
    <w:rsid w:val="00CA7897"/>
    <w:rsid w:val="00CA7990"/>
    <w:rsid w:val="00CB3855"/>
    <w:rsid w:val="00CB6397"/>
    <w:rsid w:val="00CB7CDD"/>
    <w:rsid w:val="00CC0C9C"/>
    <w:rsid w:val="00CC3683"/>
    <w:rsid w:val="00CC46E7"/>
    <w:rsid w:val="00CC48E9"/>
    <w:rsid w:val="00CC6934"/>
    <w:rsid w:val="00CD0C4F"/>
    <w:rsid w:val="00CD1F95"/>
    <w:rsid w:val="00CD2181"/>
    <w:rsid w:val="00CD315A"/>
    <w:rsid w:val="00CD7417"/>
    <w:rsid w:val="00CE10CB"/>
    <w:rsid w:val="00CE2628"/>
    <w:rsid w:val="00CE423F"/>
    <w:rsid w:val="00CE4D43"/>
    <w:rsid w:val="00CE6F7F"/>
    <w:rsid w:val="00CF02BA"/>
    <w:rsid w:val="00CF0757"/>
    <w:rsid w:val="00CF16FF"/>
    <w:rsid w:val="00CF6C6F"/>
    <w:rsid w:val="00D01FA9"/>
    <w:rsid w:val="00D02DC9"/>
    <w:rsid w:val="00D07450"/>
    <w:rsid w:val="00D10A2A"/>
    <w:rsid w:val="00D10D8D"/>
    <w:rsid w:val="00D1572D"/>
    <w:rsid w:val="00D162C5"/>
    <w:rsid w:val="00D2049F"/>
    <w:rsid w:val="00D20779"/>
    <w:rsid w:val="00D211C9"/>
    <w:rsid w:val="00D21BF8"/>
    <w:rsid w:val="00D21BFB"/>
    <w:rsid w:val="00D2426B"/>
    <w:rsid w:val="00D2464D"/>
    <w:rsid w:val="00D248ED"/>
    <w:rsid w:val="00D25454"/>
    <w:rsid w:val="00D254A8"/>
    <w:rsid w:val="00D258D9"/>
    <w:rsid w:val="00D3040C"/>
    <w:rsid w:val="00D304B7"/>
    <w:rsid w:val="00D35410"/>
    <w:rsid w:val="00D368E0"/>
    <w:rsid w:val="00D3764D"/>
    <w:rsid w:val="00D37B2E"/>
    <w:rsid w:val="00D37CD8"/>
    <w:rsid w:val="00D37F03"/>
    <w:rsid w:val="00D402B4"/>
    <w:rsid w:val="00D425E1"/>
    <w:rsid w:val="00D43091"/>
    <w:rsid w:val="00D44554"/>
    <w:rsid w:val="00D446B6"/>
    <w:rsid w:val="00D45211"/>
    <w:rsid w:val="00D46689"/>
    <w:rsid w:val="00D505B6"/>
    <w:rsid w:val="00D5073F"/>
    <w:rsid w:val="00D53127"/>
    <w:rsid w:val="00D54C80"/>
    <w:rsid w:val="00D55340"/>
    <w:rsid w:val="00D553F6"/>
    <w:rsid w:val="00D55614"/>
    <w:rsid w:val="00D56AEF"/>
    <w:rsid w:val="00D60DE0"/>
    <w:rsid w:val="00D636C6"/>
    <w:rsid w:val="00D6444E"/>
    <w:rsid w:val="00D6765A"/>
    <w:rsid w:val="00D67BAD"/>
    <w:rsid w:val="00D67F39"/>
    <w:rsid w:val="00D700D7"/>
    <w:rsid w:val="00D71117"/>
    <w:rsid w:val="00D712AB"/>
    <w:rsid w:val="00D722B9"/>
    <w:rsid w:val="00D72F3F"/>
    <w:rsid w:val="00D73A55"/>
    <w:rsid w:val="00D75AAB"/>
    <w:rsid w:val="00D76685"/>
    <w:rsid w:val="00D77915"/>
    <w:rsid w:val="00D81D7E"/>
    <w:rsid w:val="00D81E8B"/>
    <w:rsid w:val="00D829F4"/>
    <w:rsid w:val="00D83ABB"/>
    <w:rsid w:val="00D83DED"/>
    <w:rsid w:val="00D842AB"/>
    <w:rsid w:val="00D8458C"/>
    <w:rsid w:val="00D91A48"/>
    <w:rsid w:val="00D91D50"/>
    <w:rsid w:val="00D9463C"/>
    <w:rsid w:val="00D94984"/>
    <w:rsid w:val="00D9611C"/>
    <w:rsid w:val="00DA1CFC"/>
    <w:rsid w:val="00DA2324"/>
    <w:rsid w:val="00DA33A3"/>
    <w:rsid w:val="00DA3A3A"/>
    <w:rsid w:val="00DA645F"/>
    <w:rsid w:val="00DA6489"/>
    <w:rsid w:val="00DB1A58"/>
    <w:rsid w:val="00DB1B65"/>
    <w:rsid w:val="00DB387D"/>
    <w:rsid w:val="00DB4B26"/>
    <w:rsid w:val="00DB4F0F"/>
    <w:rsid w:val="00DB63FC"/>
    <w:rsid w:val="00DB6951"/>
    <w:rsid w:val="00DB7E11"/>
    <w:rsid w:val="00DC2238"/>
    <w:rsid w:val="00DC2617"/>
    <w:rsid w:val="00DC3315"/>
    <w:rsid w:val="00DC6337"/>
    <w:rsid w:val="00DC6B2B"/>
    <w:rsid w:val="00DD00A8"/>
    <w:rsid w:val="00DD028D"/>
    <w:rsid w:val="00DD0322"/>
    <w:rsid w:val="00DD07F7"/>
    <w:rsid w:val="00DD42C8"/>
    <w:rsid w:val="00DD4CC9"/>
    <w:rsid w:val="00DD51F1"/>
    <w:rsid w:val="00DD745B"/>
    <w:rsid w:val="00DE100E"/>
    <w:rsid w:val="00DE231B"/>
    <w:rsid w:val="00DE25B8"/>
    <w:rsid w:val="00DE4596"/>
    <w:rsid w:val="00DE494A"/>
    <w:rsid w:val="00DE73EC"/>
    <w:rsid w:val="00DF0102"/>
    <w:rsid w:val="00DF057D"/>
    <w:rsid w:val="00DF0AA2"/>
    <w:rsid w:val="00DF345F"/>
    <w:rsid w:val="00DF3FFB"/>
    <w:rsid w:val="00DF4489"/>
    <w:rsid w:val="00DF4653"/>
    <w:rsid w:val="00DF4DF9"/>
    <w:rsid w:val="00DF6708"/>
    <w:rsid w:val="00DF679A"/>
    <w:rsid w:val="00DF69DF"/>
    <w:rsid w:val="00DF759D"/>
    <w:rsid w:val="00E00811"/>
    <w:rsid w:val="00E00C7C"/>
    <w:rsid w:val="00E01531"/>
    <w:rsid w:val="00E03495"/>
    <w:rsid w:val="00E035CA"/>
    <w:rsid w:val="00E0444A"/>
    <w:rsid w:val="00E04502"/>
    <w:rsid w:val="00E06B2C"/>
    <w:rsid w:val="00E07365"/>
    <w:rsid w:val="00E075B7"/>
    <w:rsid w:val="00E079C4"/>
    <w:rsid w:val="00E07E26"/>
    <w:rsid w:val="00E100FB"/>
    <w:rsid w:val="00E11D24"/>
    <w:rsid w:val="00E11D89"/>
    <w:rsid w:val="00E137DB"/>
    <w:rsid w:val="00E141AC"/>
    <w:rsid w:val="00E14B16"/>
    <w:rsid w:val="00E16ABA"/>
    <w:rsid w:val="00E1761B"/>
    <w:rsid w:val="00E17A20"/>
    <w:rsid w:val="00E17CBB"/>
    <w:rsid w:val="00E21910"/>
    <w:rsid w:val="00E22971"/>
    <w:rsid w:val="00E26404"/>
    <w:rsid w:val="00E26904"/>
    <w:rsid w:val="00E30575"/>
    <w:rsid w:val="00E309B4"/>
    <w:rsid w:val="00E33CF6"/>
    <w:rsid w:val="00E35168"/>
    <w:rsid w:val="00E368EC"/>
    <w:rsid w:val="00E36BD9"/>
    <w:rsid w:val="00E36D49"/>
    <w:rsid w:val="00E41397"/>
    <w:rsid w:val="00E43DA0"/>
    <w:rsid w:val="00E476F3"/>
    <w:rsid w:val="00E47FE3"/>
    <w:rsid w:val="00E52384"/>
    <w:rsid w:val="00E52D29"/>
    <w:rsid w:val="00E53288"/>
    <w:rsid w:val="00E54B40"/>
    <w:rsid w:val="00E54F96"/>
    <w:rsid w:val="00E554B9"/>
    <w:rsid w:val="00E561B1"/>
    <w:rsid w:val="00E56DE1"/>
    <w:rsid w:val="00E570C4"/>
    <w:rsid w:val="00E6034D"/>
    <w:rsid w:val="00E639C5"/>
    <w:rsid w:val="00E6479A"/>
    <w:rsid w:val="00E66F72"/>
    <w:rsid w:val="00E71771"/>
    <w:rsid w:val="00E719A4"/>
    <w:rsid w:val="00E71FA4"/>
    <w:rsid w:val="00E7216C"/>
    <w:rsid w:val="00E73C10"/>
    <w:rsid w:val="00E74E88"/>
    <w:rsid w:val="00E76378"/>
    <w:rsid w:val="00E776DD"/>
    <w:rsid w:val="00E77F79"/>
    <w:rsid w:val="00E80919"/>
    <w:rsid w:val="00E80D51"/>
    <w:rsid w:val="00E81FD2"/>
    <w:rsid w:val="00E82B94"/>
    <w:rsid w:val="00E83D1E"/>
    <w:rsid w:val="00E83D9E"/>
    <w:rsid w:val="00E84417"/>
    <w:rsid w:val="00E86DCC"/>
    <w:rsid w:val="00E9193A"/>
    <w:rsid w:val="00E919C6"/>
    <w:rsid w:val="00E91F18"/>
    <w:rsid w:val="00E9318D"/>
    <w:rsid w:val="00E93359"/>
    <w:rsid w:val="00E9408E"/>
    <w:rsid w:val="00E9481B"/>
    <w:rsid w:val="00EA0324"/>
    <w:rsid w:val="00EA23BF"/>
    <w:rsid w:val="00EA45FB"/>
    <w:rsid w:val="00EA4DC2"/>
    <w:rsid w:val="00EA5B10"/>
    <w:rsid w:val="00EB03CC"/>
    <w:rsid w:val="00EB18DA"/>
    <w:rsid w:val="00EC35C0"/>
    <w:rsid w:val="00EC388B"/>
    <w:rsid w:val="00EC3C48"/>
    <w:rsid w:val="00EC55FA"/>
    <w:rsid w:val="00ED1805"/>
    <w:rsid w:val="00ED1C07"/>
    <w:rsid w:val="00ED4225"/>
    <w:rsid w:val="00ED721C"/>
    <w:rsid w:val="00EE06A9"/>
    <w:rsid w:val="00EE09A0"/>
    <w:rsid w:val="00EE4216"/>
    <w:rsid w:val="00EE4D1B"/>
    <w:rsid w:val="00EE5E4C"/>
    <w:rsid w:val="00EF5179"/>
    <w:rsid w:val="00F00BE8"/>
    <w:rsid w:val="00F02E39"/>
    <w:rsid w:val="00F030F3"/>
    <w:rsid w:val="00F03228"/>
    <w:rsid w:val="00F03918"/>
    <w:rsid w:val="00F03C08"/>
    <w:rsid w:val="00F04DCA"/>
    <w:rsid w:val="00F06193"/>
    <w:rsid w:val="00F06F54"/>
    <w:rsid w:val="00F078C8"/>
    <w:rsid w:val="00F157AD"/>
    <w:rsid w:val="00F17BB0"/>
    <w:rsid w:val="00F2143F"/>
    <w:rsid w:val="00F21F15"/>
    <w:rsid w:val="00F25A3A"/>
    <w:rsid w:val="00F2762C"/>
    <w:rsid w:val="00F277DC"/>
    <w:rsid w:val="00F27BA7"/>
    <w:rsid w:val="00F37462"/>
    <w:rsid w:val="00F402A3"/>
    <w:rsid w:val="00F41EE9"/>
    <w:rsid w:val="00F421CF"/>
    <w:rsid w:val="00F42438"/>
    <w:rsid w:val="00F424A8"/>
    <w:rsid w:val="00F4447B"/>
    <w:rsid w:val="00F4464C"/>
    <w:rsid w:val="00F45F0A"/>
    <w:rsid w:val="00F46CBD"/>
    <w:rsid w:val="00F501DF"/>
    <w:rsid w:val="00F52513"/>
    <w:rsid w:val="00F527D0"/>
    <w:rsid w:val="00F5449C"/>
    <w:rsid w:val="00F60C3E"/>
    <w:rsid w:val="00F638D8"/>
    <w:rsid w:val="00F720DF"/>
    <w:rsid w:val="00F73A4C"/>
    <w:rsid w:val="00F73E65"/>
    <w:rsid w:val="00F7468D"/>
    <w:rsid w:val="00F75067"/>
    <w:rsid w:val="00F80B28"/>
    <w:rsid w:val="00F81DB8"/>
    <w:rsid w:val="00F83597"/>
    <w:rsid w:val="00F83BA4"/>
    <w:rsid w:val="00F86EEF"/>
    <w:rsid w:val="00F87151"/>
    <w:rsid w:val="00F90791"/>
    <w:rsid w:val="00F93111"/>
    <w:rsid w:val="00F931D7"/>
    <w:rsid w:val="00F97E0D"/>
    <w:rsid w:val="00FA23C1"/>
    <w:rsid w:val="00FA2F5F"/>
    <w:rsid w:val="00FA4408"/>
    <w:rsid w:val="00FA49F2"/>
    <w:rsid w:val="00FA7601"/>
    <w:rsid w:val="00FA76A7"/>
    <w:rsid w:val="00FB04CE"/>
    <w:rsid w:val="00FB0AEA"/>
    <w:rsid w:val="00FB1514"/>
    <w:rsid w:val="00FB223B"/>
    <w:rsid w:val="00FB24DC"/>
    <w:rsid w:val="00FB4049"/>
    <w:rsid w:val="00FB4566"/>
    <w:rsid w:val="00FB4A61"/>
    <w:rsid w:val="00FB5DB7"/>
    <w:rsid w:val="00FC12D0"/>
    <w:rsid w:val="00FC2104"/>
    <w:rsid w:val="00FC2A93"/>
    <w:rsid w:val="00FC3334"/>
    <w:rsid w:val="00FC369A"/>
    <w:rsid w:val="00FC440D"/>
    <w:rsid w:val="00FC5421"/>
    <w:rsid w:val="00FC6B4B"/>
    <w:rsid w:val="00FC6FD0"/>
    <w:rsid w:val="00FC7377"/>
    <w:rsid w:val="00FD1CB3"/>
    <w:rsid w:val="00FD2289"/>
    <w:rsid w:val="00FD290C"/>
    <w:rsid w:val="00FD2AA5"/>
    <w:rsid w:val="00FD3432"/>
    <w:rsid w:val="00FD45FD"/>
    <w:rsid w:val="00FD6EEB"/>
    <w:rsid w:val="00FE1047"/>
    <w:rsid w:val="00FE112D"/>
    <w:rsid w:val="00FE134B"/>
    <w:rsid w:val="00FE2DBB"/>
    <w:rsid w:val="00FE4DB5"/>
    <w:rsid w:val="00FE4F3C"/>
    <w:rsid w:val="00FE6AE7"/>
    <w:rsid w:val="00FF072F"/>
    <w:rsid w:val="00FF3503"/>
    <w:rsid w:val="00FF3B85"/>
    <w:rsid w:val="00FF432D"/>
    <w:rsid w:val="00FF512E"/>
    <w:rsid w:val="00FF55AD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DA3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75DA3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375DA3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75DA3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75DA3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153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75DA3"/>
    <w:rPr>
      <w:rFonts w:ascii="Arial" w:eastAsia="SimSun" w:hAnsi="Arial" w:cs="Arial"/>
      <w:b/>
      <w:bCs/>
      <w:caps/>
      <w:kern w:val="32"/>
      <w:sz w:val="22"/>
      <w:szCs w:val="32"/>
      <w:lang w:val="en-US" w:eastAsia="zh-CN" w:bidi="ar-S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375DA3"/>
    <w:pPr>
      <w:spacing w:after="220"/>
    </w:pPr>
  </w:style>
  <w:style w:type="character" w:customStyle="1" w:styleId="BodyTextChar">
    <w:name w:val="Body Text Char"/>
    <w:link w:val="BodyText"/>
    <w:semiHidden/>
    <w:locked/>
    <w:rsid w:val="00375DA3"/>
    <w:rPr>
      <w:rFonts w:ascii="Arial" w:eastAsia="SimSun" w:hAnsi="Arial" w:cs="Arial"/>
      <w:sz w:val="22"/>
      <w:lang w:val="en-US" w:eastAsia="zh-CN" w:bidi="ar-SA"/>
    </w:rPr>
  </w:style>
  <w:style w:type="paragraph" w:styleId="Caption">
    <w:name w:val="caption"/>
    <w:basedOn w:val="Normal"/>
    <w:next w:val="Normal"/>
    <w:qFormat/>
    <w:rsid w:val="00375DA3"/>
    <w:rPr>
      <w:b/>
      <w:bCs/>
      <w:sz w:val="18"/>
    </w:rPr>
  </w:style>
  <w:style w:type="paragraph" w:styleId="CommentText">
    <w:name w:val="annotation text"/>
    <w:basedOn w:val="Normal"/>
    <w:semiHidden/>
    <w:rsid w:val="00375DA3"/>
    <w:rPr>
      <w:sz w:val="18"/>
    </w:rPr>
  </w:style>
  <w:style w:type="paragraph" w:styleId="Footer">
    <w:name w:val="footer"/>
    <w:basedOn w:val="Normal"/>
    <w:link w:val="FooterChar"/>
    <w:uiPriority w:val="99"/>
    <w:rsid w:val="00375DA3"/>
    <w:pPr>
      <w:tabs>
        <w:tab w:val="center" w:pos="4320"/>
        <w:tab w:val="right" w:pos="8640"/>
      </w:tabs>
    </w:pPr>
    <w:rPr>
      <w:rFonts w:cs="Times New Roman"/>
    </w:rPr>
  </w:style>
  <w:style w:type="paragraph" w:styleId="FootnoteText">
    <w:name w:val="footnote text"/>
    <w:basedOn w:val="Normal"/>
    <w:semiHidden/>
    <w:rsid w:val="00375DA3"/>
    <w:rPr>
      <w:sz w:val="18"/>
    </w:rPr>
  </w:style>
  <w:style w:type="paragraph" w:styleId="ListNumber">
    <w:name w:val="List Number"/>
    <w:basedOn w:val="Normal"/>
    <w:semiHidden/>
    <w:rsid w:val="00375DA3"/>
    <w:pPr>
      <w:numPr>
        <w:numId w:val="4"/>
      </w:numPr>
    </w:pPr>
  </w:style>
  <w:style w:type="paragraph" w:customStyle="1" w:styleId="ONUME">
    <w:name w:val="ONUM E"/>
    <w:basedOn w:val="BodyText"/>
    <w:rsid w:val="00375DA3"/>
    <w:pPr>
      <w:numPr>
        <w:numId w:val="5"/>
      </w:numPr>
    </w:pPr>
  </w:style>
  <w:style w:type="paragraph" w:customStyle="1" w:styleId="ONUMFS">
    <w:name w:val="ONUM FS"/>
    <w:basedOn w:val="BodyText"/>
    <w:rsid w:val="00375DA3"/>
    <w:pPr>
      <w:numPr>
        <w:numId w:val="6"/>
      </w:numPr>
    </w:pPr>
  </w:style>
  <w:style w:type="character" w:styleId="PageNumber">
    <w:name w:val="page number"/>
    <w:basedOn w:val="DefaultParagraphFont"/>
    <w:rsid w:val="00375DA3"/>
  </w:style>
  <w:style w:type="paragraph" w:styleId="ListParagraph">
    <w:name w:val="List Paragraph"/>
    <w:basedOn w:val="Normal"/>
    <w:qFormat/>
    <w:rsid w:val="00375D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val="de-DE" w:eastAsia="en-US"/>
    </w:rPr>
  </w:style>
  <w:style w:type="paragraph" w:styleId="NormalWeb">
    <w:name w:val="Normal (Web)"/>
    <w:basedOn w:val="Normal"/>
    <w:uiPriority w:val="99"/>
    <w:rsid w:val="00375DA3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val="de-DE" w:eastAsia="de-DE"/>
    </w:rPr>
  </w:style>
  <w:style w:type="character" w:styleId="Hyperlink">
    <w:name w:val="Hyperlink"/>
    <w:semiHidden/>
    <w:rsid w:val="00375DA3"/>
    <w:rPr>
      <w:rFonts w:cs="Times New Roman"/>
      <w:color w:val="0000FF"/>
      <w:u w:val="single"/>
    </w:rPr>
  </w:style>
  <w:style w:type="character" w:styleId="CommentReference">
    <w:name w:val="annotation reference"/>
    <w:semiHidden/>
    <w:rsid w:val="00375DA3"/>
    <w:rPr>
      <w:sz w:val="16"/>
      <w:szCs w:val="16"/>
    </w:rPr>
  </w:style>
  <w:style w:type="paragraph" w:styleId="BalloonText">
    <w:name w:val="Balloon Text"/>
    <w:basedOn w:val="Normal"/>
    <w:semiHidden/>
    <w:rsid w:val="00375DA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375DA3"/>
    <w:rPr>
      <w:i/>
      <w:iCs/>
    </w:rPr>
  </w:style>
  <w:style w:type="paragraph" w:styleId="CommentSubject">
    <w:name w:val="annotation subject"/>
    <w:basedOn w:val="CommentText"/>
    <w:next w:val="CommentText"/>
    <w:semiHidden/>
    <w:rsid w:val="00374FCC"/>
    <w:rPr>
      <w:b/>
      <w:bCs/>
      <w:sz w:val="20"/>
    </w:rPr>
  </w:style>
  <w:style w:type="table" w:styleId="TableGrid">
    <w:name w:val="Table Grid"/>
    <w:basedOn w:val="TableNormal"/>
    <w:rsid w:val="004048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1578BD"/>
    <w:rPr>
      <w:rFonts w:ascii="Arial" w:hAnsi="Arial" w:cs="Arial"/>
      <w:sz w:val="22"/>
      <w:lang w:eastAsia="zh-CN"/>
    </w:rPr>
  </w:style>
  <w:style w:type="character" w:customStyle="1" w:styleId="Heading5Char">
    <w:name w:val="Heading 5 Char"/>
    <w:link w:val="Heading5"/>
    <w:semiHidden/>
    <w:rsid w:val="001F1532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BodyTextIndent3">
    <w:name w:val="Body Text Indent 3"/>
    <w:basedOn w:val="Normal"/>
    <w:link w:val="BodyTextIndent3Char"/>
    <w:rsid w:val="001F1532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1F1532"/>
    <w:rPr>
      <w:rFonts w:ascii="Arial" w:hAnsi="Arial" w:cs="Arial"/>
      <w:sz w:val="16"/>
      <w:szCs w:val="16"/>
      <w:lang w:eastAsia="zh-CN"/>
    </w:rPr>
  </w:style>
  <w:style w:type="paragraph" w:styleId="BodyTextIndent">
    <w:name w:val="Body Text Indent"/>
    <w:basedOn w:val="Normal"/>
    <w:link w:val="BodyTextIndentChar"/>
    <w:rsid w:val="00EB18DA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link w:val="BodyTextIndent"/>
    <w:rsid w:val="00EB18DA"/>
    <w:rPr>
      <w:rFonts w:ascii="Arial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A366A8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64543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85179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731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36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94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03625">
                  <w:marLeft w:val="3161"/>
                  <w:marRight w:val="35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5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398">
              <w:marLeft w:val="0"/>
              <w:marRight w:val="0"/>
              <w:marTop w:val="149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535">
                  <w:marLeft w:val="316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1284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6607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8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1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71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6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27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1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86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584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796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33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993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955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491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2199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70946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060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3952828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429642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1984480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3654659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90622283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2550580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90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69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6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50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8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629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33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524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025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637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7323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06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344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774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842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90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0158176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4941945">
                                                                                                              <w:marLeft w:val="72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6998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018">
                  <w:marLeft w:val="27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3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143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608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isputes@palexpo.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6380-88F2-468E-964F-52820A6E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207</Words>
  <Characters>12591</Characters>
  <Application>Microsoft Office Word</Application>
  <DocSecurity>0</DocSecurity>
  <Lines>104</Lines>
  <Paragraphs>25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WIPO</Company>
  <LinksUpToDate>false</LinksUpToDate>
  <CharactersWithSpaces>12773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Schallnau</dc:creator>
  <cp:lastModifiedBy>SCHALLNAU Judith</cp:lastModifiedBy>
  <cp:revision>15</cp:revision>
  <cp:lastPrinted>2015-03-23T09:55:00Z</cp:lastPrinted>
  <dcterms:created xsi:type="dcterms:W3CDTF">2014-06-20T15:07:00Z</dcterms:created>
  <dcterms:modified xsi:type="dcterms:W3CDTF">2015-03-24T09:04:00Z</dcterms:modified>
</cp:coreProperties>
</file>