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28ACC" w14:textId="77777777" w:rsidR="00260EB4" w:rsidRPr="008E2E71" w:rsidRDefault="00260EB4" w:rsidP="006E3B1A">
      <w:pPr>
        <w:jc w:val="center"/>
        <w:rPr>
          <w:rFonts w:ascii="Arial" w:hAnsi="Arial" w:cs="Arial"/>
          <w:b/>
          <w:sz w:val="20"/>
          <w:u w:val="single"/>
        </w:rPr>
      </w:pPr>
      <w:r w:rsidRPr="008E2E71">
        <w:rPr>
          <w:rFonts w:ascii="Arial" w:hAnsi="Arial" w:cs="Arial"/>
          <w:sz w:val="20"/>
        </w:rPr>
        <w:t xml:space="preserve"> </w:t>
      </w:r>
      <w:r w:rsidRPr="008E2E71">
        <w:rPr>
          <w:rFonts w:ascii="Arial" w:hAnsi="Arial" w:cs="Arial"/>
          <w:b/>
          <w:szCs w:val="24"/>
          <w:u w:val="single"/>
        </w:rPr>
        <w:t>COMPLAINT TRANSMITTAL COVERSHEET</w:t>
      </w:r>
    </w:p>
    <w:p w14:paraId="3F5366D6" w14:textId="77777777" w:rsidR="00260EB4" w:rsidRPr="008E2E71" w:rsidRDefault="00260EB4" w:rsidP="006E3B1A">
      <w:pPr>
        <w:rPr>
          <w:rFonts w:ascii="Arial" w:hAnsi="Arial" w:cs="Arial"/>
          <w:sz w:val="20"/>
        </w:rPr>
      </w:pPr>
    </w:p>
    <w:p w14:paraId="7D9D03F5" w14:textId="115D12E6"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Attached is a Complaint that has been filed against you with the World Intellectual Property Organization (</w:t>
      </w:r>
      <w:r w:rsidRPr="008E2E71">
        <w:rPr>
          <w:rFonts w:ascii="Arial" w:hAnsi="Arial" w:cs="Arial"/>
          <w:b/>
          <w:sz w:val="20"/>
        </w:rPr>
        <w:t>WIPO</w:t>
      </w:r>
      <w:r w:rsidRPr="008E2E71">
        <w:rPr>
          <w:rFonts w:ascii="Arial" w:hAnsi="Arial" w:cs="Arial"/>
          <w:sz w:val="20"/>
        </w:rPr>
        <w:t xml:space="preserve">) Arbitration and Mediation Center (the </w:t>
      </w:r>
      <w:r w:rsidRPr="008E2E71">
        <w:rPr>
          <w:rFonts w:ascii="Arial" w:hAnsi="Arial" w:cs="Arial"/>
          <w:b/>
          <w:sz w:val="20"/>
        </w:rPr>
        <w:t>Center</w:t>
      </w:r>
      <w:r w:rsidRPr="008E2E71">
        <w:rPr>
          <w:rFonts w:ascii="Arial" w:hAnsi="Arial" w:cs="Arial"/>
          <w:sz w:val="20"/>
        </w:rPr>
        <w:t xml:space="preserve">) pursuant to the </w:t>
      </w:r>
      <w:r w:rsidR="00D8683E">
        <w:rPr>
          <w:rFonts w:ascii="Arial" w:hAnsi="Arial" w:cs="Arial"/>
          <w:sz w:val="20"/>
        </w:rPr>
        <w:t>.LV</w:t>
      </w:r>
      <w:r w:rsidRPr="008E2E71">
        <w:rPr>
          <w:rFonts w:ascii="Arial" w:hAnsi="Arial" w:cs="Arial"/>
          <w:sz w:val="20"/>
        </w:rPr>
        <w:t xml:space="preserve"> Domain Name Dispute Resolution Policy (the </w:t>
      </w:r>
      <w:r w:rsidRPr="008E2E71">
        <w:rPr>
          <w:rFonts w:ascii="Arial" w:hAnsi="Arial" w:cs="Arial"/>
          <w:b/>
          <w:sz w:val="20"/>
        </w:rPr>
        <w:t>Policy</w:t>
      </w:r>
      <w:r w:rsidRPr="008E2E71">
        <w:rPr>
          <w:rFonts w:ascii="Arial" w:hAnsi="Arial" w:cs="Arial"/>
          <w:sz w:val="20"/>
        </w:rPr>
        <w:t xml:space="preserve">) </w:t>
      </w:r>
      <w:r w:rsidR="00D8683E">
        <w:rPr>
          <w:rFonts w:ascii="Arial" w:hAnsi="Arial" w:cs="Arial"/>
          <w:sz w:val="20"/>
        </w:rPr>
        <w:t xml:space="preserve">adopted by </w:t>
      </w:r>
      <w:r w:rsidR="00EB0BE9" w:rsidRPr="00EB0BE9">
        <w:rPr>
          <w:rFonts w:ascii="Arial" w:hAnsi="Arial" w:cs="Arial"/>
          <w:sz w:val="20"/>
        </w:rPr>
        <w:t>Network Solutions Department</w:t>
      </w:r>
      <w:r w:rsidR="00EB0BE9">
        <w:rPr>
          <w:rFonts w:ascii="Arial" w:hAnsi="Arial" w:cs="Arial"/>
          <w:sz w:val="20"/>
        </w:rPr>
        <w:t xml:space="preserve"> of </w:t>
      </w:r>
      <w:r w:rsidR="00D8683E">
        <w:rPr>
          <w:rFonts w:ascii="Arial" w:hAnsi="Arial" w:cs="Arial"/>
          <w:sz w:val="20"/>
        </w:rPr>
        <w:t xml:space="preserve">the </w:t>
      </w:r>
      <w:r w:rsidR="00D8683E" w:rsidRPr="00D8683E">
        <w:rPr>
          <w:rFonts w:ascii="Arial" w:hAnsi="Arial" w:cs="Arial"/>
          <w:sz w:val="20"/>
        </w:rPr>
        <w:t>Institute of Mathematics and Computer Science</w:t>
      </w:r>
      <w:r w:rsidR="00EB0BE9">
        <w:rPr>
          <w:rFonts w:ascii="Arial" w:hAnsi="Arial" w:cs="Arial"/>
          <w:sz w:val="20"/>
        </w:rPr>
        <w:t xml:space="preserve"> of the</w:t>
      </w:r>
      <w:r w:rsidR="00D8683E" w:rsidRPr="00D8683E">
        <w:rPr>
          <w:rFonts w:ascii="Arial" w:hAnsi="Arial" w:cs="Arial"/>
          <w:sz w:val="20"/>
        </w:rPr>
        <w:t xml:space="preserve"> University of Latvia</w:t>
      </w:r>
      <w:r w:rsidR="0032257F">
        <w:rPr>
          <w:rFonts w:ascii="Arial" w:hAnsi="Arial" w:cs="Arial"/>
          <w:sz w:val="20"/>
        </w:rPr>
        <w:t xml:space="preserve"> (</w:t>
      </w:r>
      <w:r w:rsidR="0032257F" w:rsidRPr="00E977A5">
        <w:rPr>
          <w:rFonts w:ascii="Arial" w:hAnsi="Arial" w:cs="Arial"/>
          <w:b/>
          <w:bCs/>
          <w:sz w:val="20"/>
        </w:rPr>
        <w:t>.LV Registry</w:t>
      </w:r>
      <w:r w:rsidR="0032257F">
        <w:rPr>
          <w:rFonts w:ascii="Arial" w:hAnsi="Arial" w:cs="Arial"/>
          <w:sz w:val="20"/>
        </w:rPr>
        <w:t>)</w:t>
      </w:r>
      <w:r w:rsidR="00D8683E" w:rsidRPr="00D8683E">
        <w:rPr>
          <w:rFonts w:ascii="Arial" w:hAnsi="Arial" w:cs="Arial"/>
          <w:sz w:val="20"/>
        </w:rPr>
        <w:t xml:space="preserve"> </w:t>
      </w:r>
      <w:r w:rsidR="00D8683E">
        <w:rPr>
          <w:rFonts w:ascii="Arial" w:hAnsi="Arial" w:cs="Arial"/>
          <w:sz w:val="20"/>
        </w:rPr>
        <w:t>on September 1, 2023</w:t>
      </w:r>
      <w:r w:rsidRPr="008E2E71">
        <w:rPr>
          <w:rFonts w:ascii="Arial" w:hAnsi="Arial" w:cs="Arial"/>
          <w:sz w:val="20"/>
        </w:rPr>
        <w:t>.</w:t>
      </w:r>
    </w:p>
    <w:p w14:paraId="0BADB8DB" w14:textId="77777777" w:rsidR="00260EB4" w:rsidRPr="008E2E71" w:rsidRDefault="00260EB4" w:rsidP="006E3B1A">
      <w:pPr>
        <w:rPr>
          <w:rFonts w:ascii="Arial" w:hAnsi="Arial" w:cs="Arial"/>
          <w:sz w:val="20"/>
        </w:rPr>
      </w:pPr>
    </w:p>
    <w:p w14:paraId="22995DF0" w14:textId="0EF40FF5" w:rsidR="00260EB4" w:rsidRPr="008E2E71" w:rsidRDefault="00260EB4" w:rsidP="006E3B1A">
      <w:pPr>
        <w:rPr>
          <w:rFonts w:ascii="Arial" w:hAnsi="Arial" w:cs="Arial"/>
          <w:sz w:val="20"/>
        </w:rPr>
      </w:pPr>
      <w:r w:rsidRPr="008E2E71">
        <w:rPr>
          <w:rFonts w:ascii="Arial" w:hAnsi="Arial" w:cs="Arial"/>
          <w:sz w:val="20"/>
        </w:rPr>
        <w:t xml:space="preserve">The Policy is incorporated by reference into your </w:t>
      </w:r>
      <w:r w:rsidR="00D8683E" w:rsidRPr="00D8683E">
        <w:rPr>
          <w:rFonts w:ascii="Arial" w:hAnsi="Arial" w:cs="Arial"/>
          <w:sz w:val="20"/>
        </w:rPr>
        <w:t>Agreement on the Right to Use the Domain Name</w:t>
      </w:r>
      <w:r w:rsidR="00D8683E">
        <w:rPr>
          <w:rFonts w:ascii="Arial" w:hAnsi="Arial" w:cs="Arial"/>
          <w:sz w:val="20"/>
        </w:rPr>
        <w:t xml:space="preserve"> </w:t>
      </w:r>
      <w:r w:rsidRPr="008E2E71">
        <w:rPr>
          <w:rFonts w:ascii="Arial" w:hAnsi="Arial" w:cs="Arial"/>
          <w:sz w:val="20"/>
        </w:rPr>
        <w:t xml:space="preserve">with the </w:t>
      </w:r>
      <w:r w:rsidR="00D8683E">
        <w:rPr>
          <w:rFonts w:ascii="Arial" w:hAnsi="Arial" w:cs="Arial"/>
          <w:sz w:val="20"/>
        </w:rPr>
        <w:t>.LV Registry,</w:t>
      </w:r>
      <w:r w:rsidRPr="008E2E71">
        <w:rPr>
          <w:rFonts w:ascii="Arial" w:hAnsi="Arial" w:cs="Arial"/>
          <w:sz w:val="20"/>
        </w:rPr>
        <w:t xml:space="preserve"> in accordance with which you are required to submit to a mandatory </w:t>
      </w:r>
      <w:r w:rsidR="00F95222" w:rsidRPr="00F95222">
        <w:rPr>
          <w:rFonts w:ascii="Arial" w:hAnsi="Arial" w:cs="Arial"/>
          <w:sz w:val="20"/>
        </w:rPr>
        <w:t>alternative dispute resolution</w:t>
      </w:r>
      <w:r w:rsidRPr="008E2E71">
        <w:rPr>
          <w:rFonts w:ascii="Arial" w:hAnsi="Arial" w:cs="Arial"/>
          <w:sz w:val="20"/>
        </w:rPr>
        <w:t xml:space="preserve"> proceeding </w:t>
      </w:r>
      <w:proofErr w:type="gramStart"/>
      <w:r w:rsidRPr="008E2E71">
        <w:rPr>
          <w:rFonts w:ascii="Arial" w:hAnsi="Arial" w:cs="Arial"/>
          <w:sz w:val="20"/>
        </w:rPr>
        <w:t>in the event that</w:t>
      </w:r>
      <w:proofErr w:type="gramEnd"/>
      <w:r w:rsidRPr="008E2E71">
        <w:rPr>
          <w:rFonts w:ascii="Arial" w:hAnsi="Arial" w:cs="Arial"/>
          <w:sz w:val="20"/>
        </w:rPr>
        <w:t xml:space="preserve"> a third party (a </w:t>
      </w:r>
      <w:r w:rsidRPr="008E2E71">
        <w:rPr>
          <w:rFonts w:ascii="Arial" w:hAnsi="Arial" w:cs="Arial"/>
          <w:b/>
          <w:sz w:val="20"/>
        </w:rPr>
        <w:t>Complainant</w:t>
      </w:r>
      <w:r w:rsidRPr="008E2E71">
        <w:rPr>
          <w:rFonts w:ascii="Arial" w:hAnsi="Arial" w:cs="Arial"/>
          <w:sz w:val="20"/>
        </w:rPr>
        <w:t xml:space="preserve">) submits a complaint to the Center, concerning a domain name that you have registered.  You will find the name and contact details of the Complainant, as well as the domain name(s) that is/are the subject of the Complaint in the </w:t>
      </w:r>
      <w:r w:rsidR="000B18A8" w:rsidRPr="008E2E71">
        <w:rPr>
          <w:rFonts w:ascii="Arial" w:hAnsi="Arial" w:cs="Arial"/>
          <w:sz w:val="20"/>
        </w:rPr>
        <w:t xml:space="preserve">Complaint </w:t>
      </w:r>
      <w:r w:rsidRPr="008E2E71">
        <w:rPr>
          <w:rFonts w:ascii="Arial" w:hAnsi="Arial" w:cs="Arial"/>
          <w:sz w:val="20"/>
        </w:rPr>
        <w:t>that accompanies this Coversheet.</w:t>
      </w:r>
    </w:p>
    <w:p w14:paraId="70B57263" w14:textId="77777777" w:rsidR="00260EB4" w:rsidRPr="008E2E71" w:rsidRDefault="00260EB4" w:rsidP="006E3B1A">
      <w:pPr>
        <w:rPr>
          <w:rFonts w:ascii="Arial" w:hAnsi="Arial" w:cs="Arial"/>
          <w:sz w:val="20"/>
        </w:rPr>
      </w:pPr>
    </w:p>
    <w:p w14:paraId="7BF234A0" w14:textId="0148FD30" w:rsidR="00260EB4" w:rsidRPr="008E2E71" w:rsidRDefault="00260EB4" w:rsidP="006E3B1A">
      <w:pPr>
        <w:rPr>
          <w:rFonts w:ascii="Arial" w:hAnsi="Arial" w:cs="Arial"/>
          <w:sz w:val="20"/>
        </w:rPr>
      </w:pPr>
      <w:r w:rsidRPr="008E2E71">
        <w:rPr>
          <w:rFonts w:ascii="Arial" w:hAnsi="Arial" w:cs="Arial"/>
          <w:sz w:val="20"/>
        </w:rPr>
        <w:t>Once the Center has checked the Complaint to determine that it satisfies the formal requirements of the Policy, the Rules</w:t>
      </w:r>
      <w:r w:rsidR="00D8683E">
        <w:rPr>
          <w:rFonts w:ascii="Arial" w:hAnsi="Arial" w:cs="Arial"/>
          <w:sz w:val="20"/>
        </w:rPr>
        <w:t xml:space="preserve"> for .LV Domain Name Dispute Resolution Policy (the </w:t>
      </w:r>
      <w:r w:rsidR="00D8683E" w:rsidRPr="00567E0E">
        <w:rPr>
          <w:rFonts w:ascii="Arial" w:hAnsi="Arial" w:cs="Arial"/>
          <w:b/>
          <w:bCs/>
          <w:sz w:val="20"/>
        </w:rPr>
        <w:t>Rules</w:t>
      </w:r>
      <w:r w:rsidR="00D8683E">
        <w:rPr>
          <w:rFonts w:ascii="Arial" w:hAnsi="Arial" w:cs="Arial"/>
          <w:sz w:val="20"/>
        </w:rPr>
        <w:t>)</w:t>
      </w:r>
      <w:r w:rsidR="000B18A8" w:rsidRPr="008E2E71">
        <w:rPr>
          <w:rFonts w:ascii="Arial" w:hAnsi="Arial" w:cs="Arial"/>
          <w:sz w:val="20"/>
        </w:rPr>
        <w:t>,</w:t>
      </w:r>
      <w:r w:rsidRPr="008E2E71">
        <w:rPr>
          <w:rFonts w:ascii="Arial" w:hAnsi="Arial" w:cs="Arial"/>
          <w:sz w:val="20"/>
        </w:rPr>
        <w:t xml:space="preserve"> and the </w:t>
      </w:r>
      <w:r w:rsidR="00D8683E">
        <w:rPr>
          <w:rFonts w:ascii="Arial" w:hAnsi="Arial" w:cs="Arial"/>
          <w:sz w:val="20"/>
        </w:rPr>
        <w:t xml:space="preserve">WIPO </w:t>
      </w:r>
      <w:proofErr w:type="spellStart"/>
      <w:r w:rsidR="00D8683E">
        <w:rPr>
          <w:rFonts w:ascii="Arial" w:hAnsi="Arial" w:cs="Arial"/>
          <w:sz w:val="20"/>
        </w:rPr>
        <w:t>lvDRP</w:t>
      </w:r>
      <w:proofErr w:type="spellEnd"/>
      <w:r w:rsidR="00D8683E">
        <w:rPr>
          <w:rFonts w:ascii="Arial" w:hAnsi="Arial" w:cs="Arial"/>
          <w:sz w:val="20"/>
        </w:rPr>
        <w:t xml:space="preserve"> </w:t>
      </w:r>
      <w:r w:rsidRPr="008E2E71">
        <w:rPr>
          <w:rFonts w:ascii="Arial" w:hAnsi="Arial" w:cs="Arial"/>
          <w:sz w:val="20"/>
        </w:rPr>
        <w:t>Supplemental Rules</w:t>
      </w:r>
      <w:r w:rsidR="00D8683E">
        <w:rPr>
          <w:rFonts w:ascii="Arial" w:hAnsi="Arial" w:cs="Arial"/>
          <w:sz w:val="20"/>
        </w:rPr>
        <w:t xml:space="preserve"> for .LV Domain Name Dispute Resolution Policy (the </w:t>
      </w:r>
      <w:r w:rsidR="00D8683E" w:rsidRPr="00567E0E">
        <w:rPr>
          <w:rFonts w:ascii="Arial" w:hAnsi="Arial" w:cs="Arial"/>
          <w:b/>
          <w:bCs/>
          <w:sz w:val="20"/>
        </w:rPr>
        <w:t>Supplemental Rules</w:t>
      </w:r>
      <w:r w:rsidR="00D8683E">
        <w:rPr>
          <w:rFonts w:ascii="Arial" w:hAnsi="Arial" w:cs="Arial"/>
          <w:sz w:val="20"/>
        </w:rPr>
        <w:t>)</w:t>
      </w:r>
      <w:r w:rsidRPr="008E2E71">
        <w:rPr>
          <w:rFonts w:ascii="Arial" w:hAnsi="Arial" w:cs="Arial"/>
          <w:sz w:val="20"/>
        </w:rPr>
        <w:t>, it will forward a copy of the Complaint</w:t>
      </w:r>
      <w:r w:rsidR="003357E8" w:rsidRPr="008E2E71">
        <w:rPr>
          <w:rFonts w:ascii="Arial" w:hAnsi="Arial" w:cs="Arial"/>
          <w:sz w:val="20"/>
        </w:rPr>
        <w:t>,</w:t>
      </w:r>
      <w:r w:rsidRPr="008E2E71">
        <w:rPr>
          <w:rFonts w:ascii="Arial" w:hAnsi="Arial" w:cs="Arial"/>
          <w:sz w:val="20"/>
        </w:rPr>
        <w:t xml:space="preserve"> </w:t>
      </w:r>
      <w:r w:rsidR="002C2BAC" w:rsidRPr="008E2E71">
        <w:rPr>
          <w:rFonts w:ascii="Arial" w:hAnsi="Arial" w:cs="Arial"/>
          <w:sz w:val="20"/>
        </w:rPr>
        <w:t>including annexes</w:t>
      </w:r>
      <w:r w:rsidR="003357E8" w:rsidRPr="008E2E71">
        <w:rPr>
          <w:rFonts w:ascii="Arial" w:hAnsi="Arial" w:cs="Arial"/>
          <w:sz w:val="20"/>
        </w:rPr>
        <w:t>,</w:t>
      </w:r>
      <w:r w:rsidR="002C2BAC" w:rsidRPr="008E2E71">
        <w:rPr>
          <w:rFonts w:ascii="Arial" w:hAnsi="Arial" w:cs="Arial"/>
          <w:sz w:val="20"/>
        </w:rPr>
        <w:t xml:space="preserve"> </w:t>
      </w:r>
      <w:r w:rsidRPr="008E2E71">
        <w:rPr>
          <w:rFonts w:ascii="Arial" w:hAnsi="Arial" w:cs="Arial"/>
          <w:sz w:val="20"/>
        </w:rPr>
        <w:t>to you</w:t>
      </w:r>
      <w:r w:rsidR="00EF0A8E" w:rsidRPr="008E2E71">
        <w:rPr>
          <w:rFonts w:ascii="Arial" w:hAnsi="Arial" w:cs="Arial"/>
          <w:sz w:val="20"/>
        </w:rPr>
        <w:t xml:space="preserve"> by </w:t>
      </w:r>
      <w:r w:rsidR="0069390F" w:rsidRPr="008E2E71">
        <w:rPr>
          <w:rFonts w:ascii="Arial" w:hAnsi="Arial" w:cs="Arial"/>
          <w:sz w:val="20"/>
        </w:rPr>
        <w:t>email</w:t>
      </w:r>
      <w:r w:rsidRPr="008E2E71">
        <w:rPr>
          <w:rFonts w:ascii="Arial" w:hAnsi="Arial" w:cs="Arial"/>
          <w:sz w:val="20"/>
        </w:rPr>
        <w:t xml:space="preserve">.  You will then have 20 calendar days </w:t>
      </w:r>
      <w:r w:rsidR="00EF0A8E" w:rsidRPr="008E2E71">
        <w:rPr>
          <w:rFonts w:ascii="Arial" w:hAnsi="Arial" w:cs="Arial"/>
          <w:sz w:val="20"/>
        </w:rPr>
        <w:t xml:space="preserve">from the date of Commencement </w:t>
      </w:r>
      <w:r w:rsidRPr="008E2E71">
        <w:rPr>
          <w:rFonts w:ascii="Arial" w:hAnsi="Arial" w:cs="Arial"/>
          <w:sz w:val="20"/>
        </w:rPr>
        <w:t xml:space="preserve">within which to submit </w:t>
      </w:r>
      <w:r w:rsidR="000B18A8" w:rsidRPr="008E2E71">
        <w:rPr>
          <w:rFonts w:ascii="Arial" w:hAnsi="Arial" w:cs="Arial"/>
          <w:sz w:val="20"/>
        </w:rPr>
        <w:t>your</w:t>
      </w:r>
      <w:r w:rsidRPr="008E2E71">
        <w:rPr>
          <w:rFonts w:ascii="Arial" w:hAnsi="Arial" w:cs="Arial"/>
          <w:sz w:val="20"/>
        </w:rPr>
        <w:t xml:space="preserve"> Response.  </w:t>
      </w:r>
      <w:r w:rsidR="000B18A8" w:rsidRPr="008E2E71">
        <w:rPr>
          <w:rFonts w:ascii="Arial" w:hAnsi="Arial" w:cs="Arial"/>
          <w:sz w:val="20"/>
        </w:rPr>
        <w:t xml:space="preserve">You may request an automatic extension of 4 calendar days.  </w:t>
      </w:r>
      <w:r w:rsidRPr="008E2E71">
        <w:rPr>
          <w:rFonts w:ascii="Arial" w:hAnsi="Arial" w:cs="Arial"/>
          <w:sz w:val="20"/>
        </w:rPr>
        <w:t xml:space="preserve">You may represent yourself or seek the assistance of legal counsel to represent you in the </w:t>
      </w:r>
      <w:r w:rsidR="009E46D9" w:rsidRPr="00F95222">
        <w:rPr>
          <w:rFonts w:ascii="Arial" w:hAnsi="Arial" w:cs="Arial"/>
          <w:sz w:val="20"/>
        </w:rPr>
        <w:t>alternative dispute resolution</w:t>
      </w:r>
      <w:r w:rsidRPr="008E2E71">
        <w:rPr>
          <w:rFonts w:ascii="Arial" w:hAnsi="Arial" w:cs="Arial"/>
          <w:sz w:val="20"/>
        </w:rPr>
        <w:t xml:space="preserve"> proceeding.</w:t>
      </w:r>
    </w:p>
    <w:p w14:paraId="15D9D749" w14:textId="77777777" w:rsidR="00260EB4" w:rsidRPr="008E2E71" w:rsidRDefault="00260EB4" w:rsidP="006E3B1A">
      <w:pPr>
        <w:rPr>
          <w:rFonts w:ascii="Arial" w:hAnsi="Arial" w:cs="Arial"/>
          <w:sz w:val="20"/>
        </w:rPr>
      </w:pPr>
    </w:p>
    <w:p w14:paraId="6124DA6B" w14:textId="4088D147"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Policy</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8" w:history="1">
        <w:r w:rsidR="00080D5D" w:rsidRPr="001A7A2E">
          <w:rPr>
            <w:rStyle w:val="Hyperlink"/>
            <w:rFonts w:ascii="Arial" w:hAnsi="Arial" w:cs="Arial"/>
            <w:sz w:val="20"/>
          </w:rPr>
          <w:t>https://www.nic.lv/en/lv-domain-name-dispute-resolution-policy</w:t>
        </w:r>
      </w:hyperlink>
    </w:p>
    <w:p w14:paraId="5DDC1EF9" w14:textId="77777777" w:rsidR="00260EB4" w:rsidRPr="008E2E71" w:rsidRDefault="00260EB4" w:rsidP="006E3B1A">
      <w:pPr>
        <w:ind w:left="567"/>
        <w:rPr>
          <w:rFonts w:ascii="Arial" w:hAnsi="Arial" w:cs="Arial"/>
          <w:sz w:val="20"/>
        </w:rPr>
      </w:pPr>
    </w:p>
    <w:p w14:paraId="609D2A12" w14:textId="24FC5EA9" w:rsidR="00260EB4" w:rsidRPr="008E2E71" w:rsidRDefault="00260EB4" w:rsidP="006E3B1A">
      <w:pPr>
        <w:numPr>
          <w:ilvl w:val="0"/>
          <w:numId w:val="12"/>
        </w:numPr>
        <w:rPr>
          <w:rFonts w:ascii="Arial" w:hAnsi="Arial" w:cs="Arial"/>
          <w:sz w:val="20"/>
        </w:rPr>
      </w:pPr>
      <w:r w:rsidRPr="008E2E71">
        <w:rPr>
          <w:rFonts w:ascii="Arial" w:hAnsi="Arial" w:cs="Arial"/>
          <w:sz w:val="20"/>
        </w:rPr>
        <w:t xml:space="preserve">The </w:t>
      </w:r>
      <w:r w:rsidRPr="008E2E71">
        <w:rPr>
          <w:rFonts w:ascii="Arial" w:hAnsi="Arial" w:cs="Arial"/>
          <w:b/>
          <w:sz w:val="20"/>
        </w:rPr>
        <w:t>Rules</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r w:rsidR="00977E30" w:rsidRPr="008E2E71">
        <w:rPr>
          <w:rFonts w:ascii="Arial" w:hAnsi="Arial" w:cs="Arial"/>
          <w:sz w:val="20"/>
        </w:rPr>
        <w:br/>
      </w:r>
      <w:hyperlink r:id="rId9" w:history="1">
        <w:r w:rsidR="00080D5D" w:rsidRPr="001A7A2E">
          <w:rPr>
            <w:rStyle w:val="Hyperlink"/>
            <w:rFonts w:ascii="Arial" w:hAnsi="Arial" w:cs="Arial"/>
            <w:sz w:val="20"/>
          </w:rPr>
          <w:t>https://www.nic.lv/en/rules-for-lv-domain-name-dispute-resolution-policy</w:t>
        </w:r>
      </w:hyperlink>
      <w:r w:rsidR="00080D5D" w:rsidRPr="00080D5D" w:rsidDel="00080D5D">
        <w:t xml:space="preserve"> </w:t>
      </w:r>
    </w:p>
    <w:p w14:paraId="0863D8CC" w14:textId="77777777" w:rsidR="00260EB4" w:rsidRPr="008E2E71" w:rsidRDefault="00260EB4" w:rsidP="006E3B1A">
      <w:pPr>
        <w:rPr>
          <w:rFonts w:ascii="Arial" w:hAnsi="Arial" w:cs="Arial"/>
          <w:sz w:val="20"/>
        </w:rPr>
      </w:pPr>
    </w:p>
    <w:p w14:paraId="75D773EC" w14:textId="77777777" w:rsidR="00EB0BE9" w:rsidRDefault="00260EB4" w:rsidP="006E3B1A">
      <w:pPr>
        <w:numPr>
          <w:ilvl w:val="0"/>
          <w:numId w:val="13"/>
        </w:numPr>
        <w:rPr>
          <w:rFonts w:ascii="Arial" w:hAnsi="Arial" w:cs="Arial"/>
          <w:sz w:val="20"/>
        </w:rPr>
      </w:pPr>
      <w:r w:rsidRPr="008E2E71">
        <w:rPr>
          <w:rFonts w:ascii="Arial" w:hAnsi="Arial" w:cs="Arial"/>
          <w:sz w:val="20"/>
        </w:rPr>
        <w:t xml:space="preserve">The </w:t>
      </w:r>
      <w:r w:rsidRPr="008E2E71">
        <w:rPr>
          <w:rFonts w:ascii="Arial" w:hAnsi="Arial" w:cs="Arial"/>
          <w:b/>
          <w:sz w:val="20"/>
        </w:rPr>
        <w:t>Supplemental Rules</w:t>
      </w:r>
      <w:r w:rsidRPr="008E2E71">
        <w:rPr>
          <w:rFonts w:ascii="Arial" w:hAnsi="Arial" w:cs="Arial"/>
          <w:sz w:val="20"/>
        </w:rPr>
        <w:t>, as well as other information concerning the resolution of domain name disputes can be found at</w:t>
      </w:r>
      <w:r w:rsidR="000B18A8" w:rsidRPr="008E2E71">
        <w:rPr>
          <w:rFonts w:ascii="Arial" w:hAnsi="Arial" w:cs="Arial"/>
          <w:sz w:val="20"/>
        </w:rPr>
        <w:t>:</w:t>
      </w:r>
      <w:r w:rsidRPr="008E2E71">
        <w:rPr>
          <w:rFonts w:ascii="Arial" w:hAnsi="Arial" w:cs="Arial"/>
          <w:sz w:val="20"/>
        </w:rPr>
        <w:t xml:space="preserve"> </w:t>
      </w:r>
    </w:p>
    <w:p w14:paraId="294F8D6C" w14:textId="79F46322" w:rsidR="00EB0BE9" w:rsidRDefault="003C4924" w:rsidP="00441033">
      <w:pPr>
        <w:ind w:left="360"/>
        <w:rPr>
          <w:rFonts w:ascii="Arial" w:hAnsi="Arial" w:cs="Arial"/>
          <w:sz w:val="20"/>
        </w:rPr>
      </w:pPr>
      <w:hyperlink r:id="rId10" w:history="1">
        <w:r w:rsidR="00EB0BE9" w:rsidRPr="001A7A2E">
          <w:rPr>
            <w:rStyle w:val="Hyperlink"/>
            <w:rFonts w:ascii="Arial" w:hAnsi="Arial" w:cs="Arial"/>
            <w:sz w:val="20"/>
          </w:rPr>
          <w:t>https://www.wipo.int/amc/en/domains/rules/supplemental/lv.html</w:t>
        </w:r>
      </w:hyperlink>
    </w:p>
    <w:p w14:paraId="5B29B2D6" w14:textId="71222AA0" w:rsidR="00260EB4" w:rsidRPr="008E2E71" w:rsidRDefault="003C4924" w:rsidP="00567E0E">
      <w:pPr>
        <w:ind w:left="360"/>
      </w:pPr>
      <w:hyperlink r:id="rId11" w:history="1"/>
    </w:p>
    <w:p w14:paraId="3B03B677" w14:textId="77777777" w:rsidR="00EB0BE9" w:rsidRDefault="00260EB4" w:rsidP="006E3B1A">
      <w:pPr>
        <w:numPr>
          <w:ilvl w:val="0"/>
          <w:numId w:val="15"/>
        </w:numPr>
        <w:rPr>
          <w:rFonts w:ascii="Arial" w:hAnsi="Arial" w:cs="Arial"/>
          <w:sz w:val="20"/>
        </w:rPr>
      </w:pPr>
      <w:r w:rsidRPr="008E2E71">
        <w:rPr>
          <w:rFonts w:ascii="Arial" w:hAnsi="Arial" w:cs="Arial"/>
          <w:sz w:val="20"/>
        </w:rPr>
        <w:t xml:space="preserve">A </w:t>
      </w:r>
      <w:r w:rsidRPr="008E2E71">
        <w:rPr>
          <w:rFonts w:ascii="Arial" w:hAnsi="Arial" w:cs="Arial"/>
          <w:b/>
          <w:sz w:val="20"/>
        </w:rPr>
        <w:t>model Response</w:t>
      </w:r>
      <w:r w:rsidRPr="008E2E71">
        <w:rPr>
          <w:rFonts w:ascii="Arial" w:hAnsi="Arial" w:cs="Arial"/>
          <w:sz w:val="20"/>
        </w:rPr>
        <w:t xml:space="preserve"> can be found at</w:t>
      </w:r>
      <w:r w:rsidR="000B18A8" w:rsidRPr="008E2E71">
        <w:rPr>
          <w:rFonts w:ascii="Arial" w:hAnsi="Arial" w:cs="Arial"/>
          <w:sz w:val="20"/>
        </w:rPr>
        <w:t>:</w:t>
      </w:r>
      <w:r w:rsidRPr="008E2E71">
        <w:rPr>
          <w:rFonts w:ascii="Arial" w:hAnsi="Arial" w:cs="Arial"/>
          <w:sz w:val="20"/>
        </w:rPr>
        <w:t xml:space="preserve"> </w:t>
      </w:r>
    </w:p>
    <w:p w14:paraId="1E21C3B5" w14:textId="25CBF952" w:rsidR="00EB0BE9" w:rsidRPr="00567E0E" w:rsidRDefault="003C4924" w:rsidP="00567E0E">
      <w:pPr>
        <w:ind w:left="360"/>
      </w:pPr>
      <w:hyperlink r:id="rId12" w:history="1">
        <w:r w:rsidR="00EB0BE9" w:rsidRPr="001A7A2E">
          <w:rPr>
            <w:rStyle w:val="Hyperlink"/>
            <w:rFonts w:ascii="Arial" w:hAnsi="Arial" w:cs="Arial"/>
            <w:sz w:val="20"/>
          </w:rPr>
          <w:t>https://www.wipo.int/amc/en/docs/response-lv.docx</w:t>
        </w:r>
      </w:hyperlink>
      <w:r w:rsidR="00EB0BE9">
        <w:rPr>
          <w:rFonts w:ascii="Arial" w:hAnsi="Arial" w:cs="Arial"/>
          <w:sz w:val="20"/>
        </w:rPr>
        <w:fldChar w:fldCharType="begin"/>
      </w:r>
      <w:r w:rsidR="001A7A2E">
        <w:rPr>
          <w:rFonts w:ascii="Arial" w:hAnsi="Arial" w:cs="Arial"/>
          <w:sz w:val="20"/>
        </w:rPr>
        <w:instrText>HYPERLINK "\\\\wipogvafs01\\ARB\\ORGARBT\\SHARED\\ccTLDs\\By ccTLD (dotZZ)\\_lv\\.LV WEBSITE\\</w:instrText>
      </w:r>
      <w:r w:rsidR="001A7A2E">
        <w:rPr>
          <w:rFonts w:ascii="Arial" w:hAnsi="Arial" w:cs="Arial"/>
          <w:sz w:val="20"/>
        </w:rPr>
        <w:cr/>
        <w:instrText>"</w:instrText>
      </w:r>
      <w:r w:rsidR="00EB0BE9">
        <w:rPr>
          <w:rFonts w:ascii="Arial" w:hAnsi="Arial" w:cs="Arial"/>
          <w:sz w:val="20"/>
        </w:rPr>
      </w:r>
      <w:r w:rsidR="00EB0BE9">
        <w:rPr>
          <w:rFonts w:ascii="Arial" w:hAnsi="Arial" w:cs="Arial"/>
          <w:sz w:val="20"/>
        </w:rPr>
        <w:fldChar w:fldCharType="separate"/>
      </w:r>
    </w:p>
    <w:p w14:paraId="4EE407D0" w14:textId="56AED1D4" w:rsidR="00195F39" w:rsidRDefault="00EB0BE9" w:rsidP="00567E0E">
      <w:pPr>
        <w:ind w:left="360"/>
        <w:rPr>
          <w:rFonts w:ascii="Arial" w:hAnsi="Arial" w:cs="Arial"/>
          <w:sz w:val="20"/>
        </w:rPr>
      </w:pPr>
      <w:r>
        <w:rPr>
          <w:rFonts w:ascii="Arial" w:hAnsi="Arial" w:cs="Arial"/>
          <w:sz w:val="20"/>
        </w:rPr>
        <w:fldChar w:fldCharType="end"/>
      </w:r>
    </w:p>
    <w:p w14:paraId="61A44752" w14:textId="3884FC86" w:rsidR="00195F39" w:rsidRPr="00A66C5D" w:rsidRDefault="00195F39" w:rsidP="00A66C5D">
      <w:pPr>
        <w:pStyle w:val="ListParagraph"/>
        <w:numPr>
          <w:ilvl w:val="0"/>
          <w:numId w:val="19"/>
        </w:numPr>
        <w:rPr>
          <w:rFonts w:ascii="Arial" w:hAnsi="Arial" w:cs="Arial"/>
          <w:sz w:val="20"/>
        </w:rPr>
      </w:pPr>
      <w:r>
        <w:rPr>
          <w:rFonts w:ascii="Arial" w:hAnsi="Arial" w:cs="Arial"/>
          <w:sz w:val="20"/>
        </w:rPr>
        <w:t xml:space="preserve">WIPO’s </w:t>
      </w:r>
      <w:r w:rsidRPr="002B1FB0">
        <w:rPr>
          <w:rFonts w:ascii="Arial" w:hAnsi="Arial" w:cs="Arial"/>
          <w:b/>
          <w:bCs/>
          <w:sz w:val="20"/>
        </w:rPr>
        <w:t>Data Privacy Notice</w:t>
      </w:r>
      <w:r>
        <w:rPr>
          <w:rFonts w:ascii="Arial" w:hAnsi="Arial" w:cs="Arial"/>
          <w:sz w:val="20"/>
        </w:rPr>
        <w:t xml:space="preserve"> can be found at:  </w:t>
      </w:r>
      <w:hyperlink r:id="rId13" w:history="1">
        <w:r w:rsidRPr="003D3B5F">
          <w:rPr>
            <w:rStyle w:val="Hyperlink"/>
            <w:rFonts w:ascii="Arial" w:hAnsi="Arial" w:cs="Arial"/>
            <w:sz w:val="20"/>
          </w:rPr>
          <w:t>https://www.wipo.int/web/privacy-policy</w:t>
        </w:r>
      </w:hyperlink>
    </w:p>
    <w:p w14:paraId="4FCDC32E" w14:textId="77777777" w:rsidR="00260EB4" w:rsidRPr="008E2E71" w:rsidRDefault="00260EB4" w:rsidP="006E3B1A">
      <w:pPr>
        <w:pStyle w:val="Header"/>
        <w:tabs>
          <w:tab w:val="clear" w:pos="4536"/>
          <w:tab w:val="clear" w:pos="9072"/>
        </w:tabs>
        <w:rPr>
          <w:rFonts w:ascii="Arial" w:hAnsi="Arial" w:cs="Arial"/>
          <w:sz w:val="20"/>
        </w:rPr>
      </w:pPr>
    </w:p>
    <w:p w14:paraId="23C594CD" w14:textId="77777777" w:rsidR="00260EB4" w:rsidRPr="008E2E71" w:rsidRDefault="00260EB4" w:rsidP="006E3B1A">
      <w:pPr>
        <w:rPr>
          <w:rFonts w:ascii="Arial" w:hAnsi="Arial" w:cs="Arial"/>
          <w:sz w:val="20"/>
        </w:rPr>
      </w:pPr>
      <w:r w:rsidRPr="008E2E71">
        <w:rPr>
          <w:rFonts w:ascii="Arial" w:hAnsi="Arial" w:cs="Arial"/>
          <w:sz w:val="20"/>
        </w:rPr>
        <w:t xml:space="preserve">Alternatively, you may contact the Center to obtain any of the above documents.  The Center can be contacted in Geneva, Switzerland by </w:t>
      </w:r>
      <w:r w:rsidR="0069390F" w:rsidRPr="008E2E71">
        <w:rPr>
          <w:rFonts w:ascii="Arial" w:hAnsi="Arial" w:cs="Arial"/>
          <w:sz w:val="20"/>
        </w:rPr>
        <w:t>email</w:t>
      </w:r>
      <w:r w:rsidRPr="008E2E71">
        <w:rPr>
          <w:rFonts w:ascii="Arial" w:hAnsi="Arial" w:cs="Arial"/>
          <w:sz w:val="20"/>
        </w:rPr>
        <w:t xml:space="preserve"> at domain.disputes@wipo.int.</w:t>
      </w:r>
    </w:p>
    <w:p w14:paraId="6DEA552F" w14:textId="77777777" w:rsidR="00260EB4" w:rsidRPr="008E2E71" w:rsidRDefault="00260EB4" w:rsidP="006E3B1A">
      <w:pPr>
        <w:rPr>
          <w:rFonts w:ascii="Arial" w:hAnsi="Arial" w:cs="Arial"/>
          <w:sz w:val="20"/>
        </w:rPr>
      </w:pPr>
    </w:p>
    <w:p w14:paraId="51D2EEAC" w14:textId="30BCBF3C" w:rsidR="00260EB4" w:rsidRPr="008E2E71" w:rsidRDefault="00260EB4" w:rsidP="006E3B1A">
      <w:pPr>
        <w:rPr>
          <w:rFonts w:ascii="Arial" w:hAnsi="Arial" w:cs="Arial"/>
          <w:sz w:val="20"/>
        </w:rPr>
      </w:pPr>
      <w:r w:rsidRPr="008E2E71">
        <w:rPr>
          <w:rFonts w:ascii="Arial" w:hAnsi="Arial" w:cs="Arial"/>
          <w:sz w:val="20"/>
        </w:rPr>
        <w:t xml:space="preserve">You are kindly requested to contact the Center to provide </w:t>
      </w:r>
      <w:r w:rsidR="00EF0A8E" w:rsidRPr="008E2E71">
        <w:rPr>
          <w:rFonts w:ascii="Arial" w:hAnsi="Arial" w:cs="Arial"/>
          <w:sz w:val="20"/>
        </w:rPr>
        <w:t>an</w:t>
      </w:r>
      <w:r w:rsidR="000B18A8" w:rsidRPr="008E2E71">
        <w:rPr>
          <w:rFonts w:ascii="Arial" w:hAnsi="Arial" w:cs="Arial"/>
          <w:sz w:val="20"/>
        </w:rPr>
        <w:t>y</w:t>
      </w:r>
      <w:r w:rsidR="00EF0A8E" w:rsidRPr="008E2E71">
        <w:rPr>
          <w:rFonts w:ascii="Arial" w:hAnsi="Arial" w:cs="Arial"/>
          <w:sz w:val="20"/>
        </w:rPr>
        <w:t xml:space="preserve"> alternate </w:t>
      </w:r>
      <w:r w:rsidR="0069390F" w:rsidRPr="008E2E71">
        <w:rPr>
          <w:rFonts w:ascii="Arial" w:hAnsi="Arial" w:cs="Arial"/>
          <w:sz w:val="20"/>
        </w:rPr>
        <w:t>email</w:t>
      </w:r>
      <w:r w:rsidR="00EF0A8E" w:rsidRPr="008E2E71">
        <w:rPr>
          <w:rFonts w:ascii="Arial" w:hAnsi="Arial" w:cs="Arial"/>
          <w:sz w:val="20"/>
        </w:rPr>
        <w:t xml:space="preserve"> </w:t>
      </w:r>
      <w:r w:rsidR="005514F8" w:rsidRPr="008E2E71">
        <w:rPr>
          <w:rFonts w:ascii="Arial" w:hAnsi="Arial" w:cs="Arial"/>
          <w:sz w:val="20"/>
        </w:rPr>
        <w:t>address to</w:t>
      </w:r>
      <w:r w:rsidRPr="008E2E71">
        <w:rPr>
          <w:rFonts w:ascii="Arial" w:hAnsi="Arial" w:cs="Arial"/>
          <w:sz w:val="20"/>
        </w:rPr>
        <w:t xml:space="preserve"> which you would like (a) the Complaint</w:t>
      </w:r>
      <w:r w:rsidR="00EF0A8E" w:rsidRPr="008E2E71">
        <w:rPr>
          <w:rFonts w:ascii="Arial" w:hAnsi="Arial" w:cs="Arial"/>
          <w:sz w:val="20"/>
        </w:rPr>
        <w:t>, including Annexes</w:t>
      </w:r>
      <w:r w:rsidRPr="008E2E71">
        <w:rPr>
          <w:rFonts w:ascii="Arial" w:hAnsi="Arial" w:cs="Arial"/>
          <w:sz w:val="20"/>
        </w:rPr>
        <w:t xml:space="preserve"> and (b) other communications in the </w:t>
      </w:r>
      <w:r w:rsidR="00F95222" w:rsidRPr="00F95222">
        <w:rPr>
          <w:rFonts w:ascii="Arial" w:hAnsi="Arial" w:cs="Arial"/>
          <w:sz w:val="20"/>
        </w:rPr>
        <w:t xml:space="preserve">alternative dispute resolution </w:t>
      </w:r>
      <w:r w:rsidRPr="008E2E71">
        <w:rPr>
          <w:rFonts w:ascii="Arial" w:hAnsi="Arial" w:cs="Arial"/>
          <w:sz w:val="20"/>
        </w:rPr>
        <w:t xml:space="preserve">proceeding to be sent.  </w:t>
      </w:r>
    </w:p>
    <w:p w14:paraId="241B2D67" w14:textId="77777777" w:rsidR="00260EB4" w:rsidRPr="008E2E71" w:rsidRDefault="00260EB4" w:rsidP="006E3B1A">
      <w:pPr>
        <w:rPr>
          <w:rFonts w:ascii="Arial" w:hAnsi="Arial" w:cs="Arial"/>
          <w:sz w:val="20"/>
        </w:rPr>
      </w:pPr>
    </w:p>
    <w:p w14:paraId="765F01AC" w14:textId="546ACE2E" w:rsidR="00260EB4" w:rsidRPr="008E2E71" w:rsidRDefault="00260EB4" w:rsidP="006E3B1A">
      <w:pPr>
        <w:rPr>
          <w:rFonts w:ascii="Arial" w:hAnsi="Arial" w:cs="Arial"/>
          <w:b/>
          <w:i/>
          <w:sz w:val="20"/>
          <w:szCs w:val="16"/>
        </w:rPr>
      </w:pPr>
      <w:r w:rsidRPr="008E2E71">
        <w:rPr>
          <w:rFonts w:ascii="Arial" w:hAnsi="Arial" w:cs="Arial"/>
          <w:sz w:val="20"/>
        </w:rPr>
        <w:t xml:space="preserve">By submitting this Complaint to the </w:t>
      </w:r>
      <w:proofErr w:type="gramStart"/>
      <w:r w:rsidRPr="008E2E71">
        <w:rPr>
          <w:rFonts w:ascii="Arial" w:hAnsi="Arial" w:cs="Arial"/>
          <w:sz w:val="20"/>
        </w:rPr>
        <w:t>Center</w:t>
      </w:r>
      <w:proofErr w:type="gramEnd"/>
      <w:r w:rsidRPr="008E2E71">
        <w:rPr>
          <w:rFonts w:ascii="Arial" w:hAnsi="Arial" w:cs="Arial"/>
          <w:sz w:val="20"/>
        </w:rPr>
        <w:t xml:space="preserve"> the Complainant hereby agrees to abide and be bound by the provisions of the Policy, Rules</w:t>
      </w:r>
      <w:r w:rsidR="000B18A8" w:rsidRPr="008E2E71">
        <w:rPr>
          <w:rFonts w:ascii="Arial" w:hAnsi="Arial" w:cs="Arial"/>
          <w:sz w:val="20"/>
        </w:rPr>
        <w:t>,</w:t>
      </w:r>
      <w:r w:rsidRPr="008E2E71">
        <w:rPr>
          <w:rFonts w:ascii="Arial" w:hAnsi="Arial" w:cs="Arial"/>
          <w:sz w:val="20"/>
        </w:rPr>
        <w:t xml:space="preserve"> Supplemental Rules</w:t>
      </w:r>
      <w:r w:rsidR="00195F39">
        <w:rPr>
          <w:rFonts w:ascii="Arial" w:hAnsi="Arial" w:cs="Arial"/>
          <w:sz w:val="20"/>
        </w:rPr>
        <w:t>, and the WIPO Data Privacy Notice</w:t>
      </w:r>
      <w:r w:rsidRPr="008E2E71">
        <w:rPr>
          <w:rFonts w:ascii="Arial" w:hAnsi="Arial" w:cs="Arial"/>
          <w:sz w:val="20"/>
        </w:rPr>
        <w:t>.</w:t>
      </w:r>
      <w:r w:rsidRPr="00421C56">
        <w:rPr>
          <w:b/>
          <w:i/>
        </w:rPr>
        <w:br w:type="page"/>
      </w:r>
      <w:r w:rsidRPr="008E2E71">
        <w:rPr>
          <w:rFonts w:ascii="Arial" w:hAnsi="Arial" w:cs="Arial"/>
          <w:b/>
          <w:i/>
          <w:sz w:val="20"/>
          <w:szCs w:val="16"/>
        </w:rPr>
        <w:lastRenderedPageBreak/>
        <w:t>Before the:</w:t>
      </w:r>
    </w:p>
    <w:p w14:paraId="35D00B1C" w14:textId="77777777" w:rsidR="00260EB4" w:rsidRPr="008E2E71" w:rsidRDefault="00260EB4" w:rsidP="006E3B1A">
      <w:pPr>
        <w:jc w:val="center"/>
        <w:rPr>
          <w:rFonts w:ascii="Arial" w:hAnsi="Arial" w:cs="Arial"/>
          <w:b/>
          <w:sz w:val="20"/>
          <w:szCs w:val="16"/>
        </w:rPr>
      </w:pPr>
    </w:p>
    <w:p w14:paraId="0947131B" w14:textId="77777777" w:rsidR="00260EB4" w:rsidRPr="008E2E71" w:rsidRDefault="00260EB4" w:rsidP="006E3B1A">
      <w:pPr>
        <w:jc w:val="center"/>
        <w:rPr>
          <w:rFonts w:ascii="Arial" w:hAnsi="Arial" w:cs="Arial"/>
          <w:b/>
          <w:sz w:val="20"/>
          <w:szCs w:val="16"/>
        </w:rPr>
      </w:pPr>
    </w:p>
    <w:p w14:paraId="06B4B5CC"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 xml:space="preserve">WORLD INTELLECTUAL PROPERTY ORGANIZATION </w:t>
      </w:r>
    </w:p>
    <w:p w14:paraId="5DAF156B" w14:textId="77777777" w:rsidR="00260EB4" w:rsidRPr="008E2E71" w:rsidRDefault="00260EB4" w:rsidP="006E3B1A">
      <w:pPr>
        <w:ind w:left="360"/>
        <w:jc w:val="center"/>
        <w:rPr>
          <w:rFonts w:ascii="Arial" w:hAnsi="Arial" w:cs="Arial"/>
          <w:b/>
          <w:sz w:val="20"/>
          <w:szCs w:val="16"/>
        </w:rPr>
      </w:pPr>
      <w:r w:rsidRPr="008E2E71">
        <w:rPr>
          <w:rFonts w:ascii="Arial" w:hAnsi="Arial" w:cs="Arial"/>
          <w:b/>
          <w:sz w:val="20"/>
          <w:szCs w:val="16"/>
        </w:rPr>
        <w:t>ARBITRATION AND MEDIATION CENTER</w:t>
      </w:r>
    </w:p>
    <w:p w14:paraId="20D5A08F" w14:textId="77777777" w:rsidR="00260EB4" w:rsidRPr="008E2E71" w:rsidRDefault="00260EB4" w:rsidP="006E3B1A">
      <w:pPr>
        <w:pStyle w:val="Heading7"/>
        <w:jc w:val="left"/>
        <w:rPr>
          <w:rFonts w:ascii="Arial" w:hAnsi="Arial" w:cs="Arial"/>
          <w:sz w:val="20"/>
          <w:szCs w:val="16"/>
        </w:rPr>
      </w:pPr>
    </w:p>
    <w:p w14:paraId="3E7D5D00" w14:textId="77777777" w:rsidR="00260EB4" w:rsidRPr="00421C56" w:rsidRDefault="00260EB4" w:rsidP="006E3B1A">
      <w:pPr>
        <w:ind w:left="360"/>
      </w:pPr>
    </w:p>
    <w:p w14:paraId="6A6594AD" w14:textId="77777777" w:rsidR="00260EB4" w:rsidRPr="00421C56" w:rsidRDefault="00260EB4" w:rsidP="006E3B1A">
      <w:pPr>
        <w:ind w:left="360"/>
      </w:pPr>
    </w:p>
    <w:tbl>
      <w:tblPr>
        <w:tblW w:w="0" w:type="auto"/>
        <w:tblLayout w:type="fixed"/>
        <w:tblLook w:val="0000" w:firstRow="0" w:lastRow="0" w:firstColumn="0" w:lastColumn="0" w:noHBand="0" w:noVBand="0"/>
      </w:tblPr>
      <w:tblGrid>
        <w:gridCol w:w="4077"/>
        <w:gridCol w:w="4501"/>
      </w:tblGrid>
      <w:tr w:rsidR="00260EB4" w:rsidRPr="00421C56" w14:paraId="03F1DA03" w14:textId="77777777">
        <w:tc>
          <w:tcPr>
            <w:tcW w:w="4077" w:type="dxa"/>
            <w:tcBorders>
              <w:right w:val="dashed" w:sz="4" w:space="0" w:color="auto"/>
            </w:tcBorders>
          </w:tcPr>
          <w:p w14:paraId="56059C38" w14:textId="4E8263FC" w:rsidR="000B18A8" w:rsidRPr="008727E5" w:rsidRDefault="00260EB4" w:rsidP="006E3B1A">
            <w:pPr>
              <w:pStyle w:val="BodyText2"/>
              <w:rPr>
                <w:rFonts w:ascii="Arial" w:hAnsi="Arial" w:cs="Arial"/>
                <w:i w:val="0"/>
                <w:iCs/>
                <w:color w:val="FF0000"/>
                <w:sz w:val="20"/>
              </w:rPr>
            </w:pPr>
            <w:r w:rsidRPr="008727E5">
              <w:rPr>
                <w:rFonts w:ascii="Arial" w:hAnsi="Arial" w:cs="Arial"/>
                <w:i w:val="0"/>
                <w:iCs/>
                <w:color w:val="FF0000"/>
                <w:sz w:val="20"/>
              </w:rPr>
              <w:t>[N</w:t>
            </w:r>
            <w:r w:rsidR="00FF06C1" w:rsidRPr="008727E5">
              <w:rPr>
                <w:rFonts w:ascii="Arial" w:hAnsi="Arial" w:cs="Arial"/>
                <w:i w:val="0"/>
                <w:iCs/>
                <w:color w:val="FF0000"/>
                <w:sz w:val="20"/>
              </w:rPr>
              <w:t>ame</w:t>
            </w:r>
            <w:r w:rsidRPr="008727E5">
              <w:rPr>
                <w:rFonts w:ascii="Arial" w:hAnsi="Arial" w:cs="Arial"/>
                <w:i w:val="0"/>
                <w:iCs/>
                <w:color w:val="FF0000"/>
                <w:sz w:val="20"/>
              </w:rPr>
              <w:t xml:space="preserve"> </w:t>
            </w:r>
            <w:r w:rsidR="00FF06C1" w:rsidRPr="008727E5">
              <w:rPr>
                <w:rFonts w:ascii="Arial" w:hAnsi="Arial" w:cs="Arial"/>
                <w:i w:val="0"/>
                <w:iCs/>
                <w:color w:val="FF0000"/>
                <w:sz w:val="20"/>
              </w:rPr>
              <w:t>and</w:t>
            </w:r>
            <w:r w:rsidR="00872B4E">
              <w:rPr>
                <w:rFonts w:ascii="Arial" w:hAnsi="Arial" w:cs="Arial"/>
                <w:i w:val="0"/>
                <w:iCs/>
                <w:color w:val="FF0000"/>
                <w:sz w:val="20"/>
              </w:rPr>
              <w:t xml:space="preserve"> Country</w:t>
            </w:r>
            <w:r w:rsidRPr="008727E5">
              <w:rPr>
                <w:rFonts w:ascii="Arial" w:hAnsi="Arial" w:cs="Arial"/>
                <w:i w:val="0"/>
                <w:iCs/>
                <w:color w:val="FF0000"/>
                <w:sz w:val="20"/>
              </w:rPr>
              <w:t xml:space="preserve"> </w:t>
            </w:r>
            <w:r w:rsidR="00FF06C1" w:rsidRPr="008727E5">
              <w:rPr>
                <w:rFonts w:ascii="Arial" w:hAnsi="Arial" w:cs="Arial"/>
                <w:i w:val="0"/>
                <w:iCs/>
                <w:color w:val="FF0000"/>
                <w:sz w:val="20"/>
              </w:rPr>
              <w:t>of</w:t>
            </w:r>
            <w:r w:rsidRPr="008727E5">
              <w:rPr>
                <w:rFonts w:ascii="Arial" w:hAnsi="Arial" w:cs="Arial"/>
                <w:i w:val="0"/>
                <w:iCs/>
                <w:color w:val="FF0000"/>
                <w:sz w:val="20"/>
              </w:rPr>
              <w:t xml:space="preserve"> C</w:t>
            </w:r>
            <w:r w:rsidR="00FF06C1" w:rsidRPr="008727E5">
              <w:rPr>
                <w:rFonts w:ascii="Arial" w:hAnsi="Arial" w:cs="Arial"/>
                <w:i w:val="0"/>
                <w:iCs/>
                <w:color w:val="FF0000"/>
                <w:sz w:val="20"/>
              </w:rPr>
              <w:t>omplainant</w:t>
            </w:r>
            <w:r w:rsidRPr="008727E5">
              <w:rPr>
                <w:rFonts w:ascii="Arial" w:hAnsi="Arial" w:cs="Arial"/>
                <w:i w:val="0"/>
                <w:iCs/>
                <w:color w:val="FF0000"/>
                <w:sz w:val="20"/>
              </w:rPr>
              <w:t>]</w:t>
            </w:r>
            <w:r w:rsidR="007F475B" w:rsidRPr="008727E5">
              <w:rPr>
                <w:rFonts w:ascii="Arial" w:hAnsi="Arial" w:cs="Arial"/>
                <w:i w:val="0"/>
                <w:iCs/>
                <w:color w:val="FF0000"/>
                <w:sz w:val="20"/>
              </w:rPr>
              <w:br/>
            </w:r>
          </w:p>
          <w:p w14:paraId="6B73C07C" w14:textId="77777777" w:rsidR="00260EB4" w:rsidRPr="00AA1824" w:rsidRDefault="00260EB4" w:rsidP="006E3B1A">
            <w:pPr>
              <w:rPr>
                <w:rFonts w:ascii="Arial" w:hAnsi="Arial" w:cs="Arial"/>
              </w:rPr>
            </w:pPr>
            <w:r w:rsidRPr="00AA1824">
              <w:rPr>
                <w:rFonts w:ascii="Arial" w:hAnsi="Arial" w:cs="Arial"/>
                <w:sz w:val="20"/>
                <w:szCs w:val="16"/>
              </w:rPr>
              <w:t>(</w:t>
            </w:r>
            <w:r w:rsidRPr="00AA1824">
              <w:rPr>
                <w:rFonts w:ascii="Arial" w:hAnsi="Arial" w:cs="Arial"/>
                <w:b/>
                <w:sz w:val="20"/>
                <w:szCs w:val="16"/>
              </w:rPr>
              <w:t>Complainant</w:t>
            </w:r>
            <w:r w:rsidRPr="00AA1824">
              <w:rPr>
                <w:rFonts w:ascii="Arial" w:hAnsi="Arial" w:cs="Arial"/>
                <w:sz w:val="20"/>
                <w:szCs w:val="16"/>
              </w:rPr>
              <w:t>)</w:t>
            </w:r>
            <w:r w:rsidRPr="00AA1824">
              <w:rPr>
                <w:rFonts w:ascii="Arial" w:hAnsi="Arial" w:cs="Arial"/>
              </w:rPr>
              <w:tab/>
            </w:r>
          </w:p>
        </w:tc>
        <w:tc>
          <w:tcPr>
            <w:tcW w:w="4501" w:type="dxa"/>
            <w:tcBorders>
              <w:left w:val="nil"/>
            </w:tcBorders>
          </w:tcPr>
          <w:p w14:paraId="52AC34BB" w14:textId="77777777" w:rsidR="00260EB4" w:rsidRPr="00AA1824" w:rsidRDefault="00260EB4" w:rsidP="006E3B1A">
            <w:pPr>
              <w:rPr>
                <w:b/>
              </w:rPr>
            </w:pPr>
          </w:p>
          <w:p w14:paraId="336FC220" w14:textId="77777777" w:rsidR="00260EB4" w:rsidRPr="00AA1824" w:rsidRDefault="00260EB4" w:rsidP="006E3B1A">
            <w:pPr>
              <w:rPr>
                <w:b/>
              </w:rPr>
            </w:pPr>
          </w:p>
          <w:p w14:paraId="61771772" w14:textId="77777777" w:rsidR="00260EB4" w:rsidRPr="00AA1824" w:rsidRDefault="00260EB4" w:rsidP="006E3B1A">
            <w:pPr>
              <w:rPr>
                <w:b/>
              </w:rPr>
            </w:pPr>
          </w:p>
          <w:p w14:paraId="30CB57BE" w14:textId="77777777" w:rsidR="00260EB4" w:rsidRPr="00AA1824" w:rsidRDefault="00260EB4" w:rsidP="006E3B1A"/>
        </w:tc>
      </w:tr>
      <w:tr w:rsidR="00260EB4" w:rsidRPr="00421C56" w14:paraId="0274B658" w14:textId="77777777">
        <w:tc>
          <w:tcPr>
            <w:tcW w:w="4077" w:type="dxa"/>
            <w:tcBorders>
              <w:right w:val="dashed" w:sz="4" w:space="0" w:color="auto"/>
            </w:tcBorders>
          </w:tcPr>
          <w:p w14:paraId="70454B3A" w14:textId="77777777" w:rsidR="00260EB4" w:rsidRPr="00AA1824" w:rsidRDefault="00260EB4" w:rsidP="006E3B1A"/>
          <w:p w14:paraId="2D63DB5E" w14:textId="77777777" w:rsidR="00260EB4" w:rsidRPr="00AA1824" w:rsidRDefault="00260EB4" w:rsidP="006E3B1A">
            <w:pPr>
              <w:rPr>
                <w:rFonts w:ascii="Arial" w:hAnsi="Arial" w:cs="Arial"/>
                <w:sz w:val="20"/>
                <w:szCs w:val="16"/>
              </w:rPr>
            </w:pPr>
            <w:r w:rsidRPr="00AA1824">
              <w:rPr>
                <w:rFonts w:ascii="Arial" w:hAnsi="Arial" w:cs="Arial"/>
                <w:sz w:val="20"/>
                <w:szCs w:val="16"/>
              </w:rPr>
              <w:t>-v-</w:t>
            </w:r>
          </w:p>
          <w:p w14:paraId="6AE3832E" w14:textId="77777777" w:rsidR="00260EB4" w:rsidRPr="00AA1824" w:rsidRDefault="00260EB4" w:rsidP="006E3B1A"/>
        </w:tc>
        <w:tc>
          <w:tcPr>
            <w:tcW w:w="4501" w:type="dxa"/>
            <w:tcBorders>
              <w:left w:val="nil"/>
            </w:tcBorders>
          </w:tcPr>
          <w:p w14:paraId="352C7A57" w14:textId="77777777" w:rsidR="00260EB4" w:rsidRPr="00AA1824" w:rsidRDefault="00260EB4" w:rsidP="006E3B1A"/>
          <w:p w14:paraId="065E348D" w14:textId="77777777" w:rsidR="000B18A8" w:rsidRPr="00AA1824" w:rsidRDefault="00260EB4" w:rsidP="006E3B1A">
            <w:pPr>
              <w:rPr>
                <w:rFonts w:ascii="Arial" w:hAnsi="Arial" w:cs="Arial"/>
                <w:iCs/>
                <w:sz w:val="20"/>
              </w:rPr>
            </w:pPr>
            <w:r w:rsidRPr="00AA1824">
              <w:rPr>
                <w:rFonts w:ascii="Arial" w:hAnsi="Arial" w:cs="Arial"/>
                <w:b/>
                <w:sz w:val="20"/>
              </w:rPr>
              <w:t>Disputed Domain Name</w:t>
            </w:r>
            <w:r w:rsidR="00092564" w:rsidRPr="00AA1824">
              <w:rPr>
                <w:rFonts w:ascii="Arial" w:hAnsi="Arial" w:cs="Arial"/>
                <w:b/>
                <w:sz w:val="20"/>
              </w:rPr>
              <w:t>(</w:t>
            </w:r>
            <w:r w:rsidRPr="00AA1824">
              <w:rPr>
                <w:rFonts w:ascii="Arial" w:hAnsi="Arial" w:cs="Arial"/>
                <w:b/>
                <w:sz w:val="20"/>
              </w:rPr>
              <w:t>s</w:t>
            </w:r>
            <w:r w:rsidR="00092564" w:rsidRPr="00AA1824">
              <w:rPr>
                <w:rFonts w:ascii="Arial" w:hAnsi="Arial" w:cs="Arial"/>
                <w:b/>
                <w:sz w:val="20"/>
              </w:rPr>
              <w:t>)</w:t>
            </w:r>
            <w:r w:rsidRPr="00AA1824">
              <w:rPr>
                <w:rFonts w:ascii="Arial" w:hAnsi="Arial" w:cs="Arial"/>
                <w:b/>
                <w:sz w:val="20"/>
              </w:rPr>
              <w:t>:</w:t>
            </w:r>
            <w:r w:rsidR="00476166" w:rsidRPr="00AA1824">
              <w:rPr>
                <w:rFonts w:ascii="Arial" w:hAnsi="Arial" w:cs="Arial"/>
                <w:b/>
                <w:sz w:val="20"/>
              </w:rPr>
              <w:br/>
            </w:r>
          </w:p>
          <w:p w14:paraId="4D279465" w14:textId="67C23253" w:rsidR="00260EB4" w:rsidRPr="00AA1824" w:rsidRDefault="00260EB4" w:rsidP="00872B4E">
            <w:pPr>
              <w:rPr>
                <w:u w:val="single"/>
              </w:rPr>
            </w:pPr>
          </w:p>
        </w:tc>
      </w:tr>
      <w:tr w:rsidR="00260EB4" w:rsidRPr="00421C56" w14:paraId="6A8C712C" w14:textId="77777777">
        <w:tc>
          <w:tcPr>
            <w:tcW w:w="4077" w:type="dxa"/>
            <w:tcBorders>
              <w:right w:val="dashed" w:sz="4" w:space="0" w:color="auto"/>
            </w:tcBorders>
          </w:tcPr>
          <w:p w14:paraId="528404AA" w14:textId="36B89ABE" w:rsidR="00260EB4" w:rsidRPr="008727E5" w:rsidRDefault="00260EB4" w:rsidP="006E3B1A">
            <w:pPr>
              <w:pStyle w:val="BodyText2"/>
              <w:rPr>
                <w:rFonts w:ascii="Arial" w:hAnsi="Arial" w:cs="Arial"/>
                <w:i w:val="0"/>
                <w:iCs/>
                <w:color w:val="FF0000"/>
                <w:sz w:val="20"/>
                <w:szCs w:val="16"/>
              </w:rPr>
            </w:pPr>
            <w:r w:rsidRPr="008727E5">
              <w:rPr>
                <w:rFonts w:ascii="Arial" w:hAnsi="Arial" w:cs="Arial"/>
                <w:i w:val="0"/>
                <w:iCs/>
                <w:color w:val="FF0000"/>
                <w:sz w:val="20"/>
                <w:szCs w:val="16"/>
              </w:rPr>
              <w:t>[N</w:t>
            </w:r>
            <w:r w:rsidR="00FF06C1" w:rsidRPr="008727E5">
              <w:rPr>
                <w:rFonts w:ascii="Arial" w:hAnsi="Arial" w:cs="Arial"/>
                <w:i w:val="0"/>
                <w:iCs/>
                <w:color w:val="FF0000"/>
                <w:sz w:val="20"/>
                <w:szCs w:val="16"/>
              </w:rPr>
              <w:t>ame</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 xml:space="preserve">and </w:t>
            </w:r>
            <w:r w:rsidR="00872B4E">
              <w:rPr>
                <w:rFonts w:ascii="Arial" w:hAnsi="Arial" w:cs="Arial"/>
                <w:i w:val="0"/>
                <w:iCs/>
                <w:color w:val="FF0000"/>
                <w:sz w:val="20"/>
                <w:szCs w:val="16"/>
              </w:rPr>
              <w:t>Country</w:t>
            </w:r>
            <w:r w:rsidR="00872B4E"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of</w:t>
            </w:r>
            <w:r w:rsidRPr="008727E5">
              <w:rPr>
                <w:rFonts w:ascii="Arial" w:hAnsi="Arial" w:cs="Arial"/>
                <w:i w:val="0"/>
                <w:iCs/>
                <w:color w:val="FF0000"/>
                <w:sz w:val="20"/>
                <w:szCs w:val="16"/>
              </w:rPr>
              <w:t xml:space="preserve"> </w:t>
            </w:r>
            <w:r w:rsidR="00FF06C1" w:rsidRPr="008727E5">
              <w:rPr>
                <w:rFonts w:ascii="Arial" w:hAnsi="Arial" w:cs="Arial"/>
                <w:i w:val="0"/>
                <w:iCs/>
                <w:color w:val="FF0000"/>
                <w:sz w:val="20"/>
                <w:szCs w:val="16"/>
              </w:rPr>
              <w:t>Respondent</w:t>
            </w:r>
            <w:r w:rsidRPr="008727E5">
              <w:rPr>
                <w:rFonts w:ascii="Arial" w:hAnsi="Arial" w:cs="Arial"/>
                <w:i w:val="0"/>
                <w:iCs/>
                <w:color w:val="FF0000"/>
                <w:sz w:val="20"/>
                <w:szCs w:val="16"/>
              </w:rPr>
              <w:t>]</w:t>
            </w:r>
          </w:p>
          <w:p w14:paraId="2DB3DE87" w14:textId="77777777" w:rsidR="00FF06C1" w:rsidRPr="008727E5" w:rsidRDefault="00FF06C1" w:rsidP="006E3B1A">
            <w:pPr>
              <w:pStyle w:val="BodyText2"/>
              <w:rPr>
                <w:rFonts w:ascii="Arial" w:hAnsi="Arial" w:cs="Arial"/>
                <w:i w:val="0"/>
                <w:iCs/>
                <w:color w:val="FF0000"/>
                <w:sz w:val="20"/>
                <w:szCs w:val="16"/>
              </w:rPr>
            </w:pPr>
          </w:p>
          <w:p w14:paraId="2E1C43D8" w14:textId="77777777" w:rsidR="00260EB4" w:rsidRPr="008E2E71" w:rsidRDefault="00260EB4" w:rsidP="006E3B1A">
            <w:pPr>
              <w:rPr>
                <w:rFonts w:ascii="Arial" w:hAnsi="Arial" w:cs="Arial"/>
                <w:sz w:val="20"/>
                <w:szCs w:val="16"/>
              </w:rPr>
            </w:pPr>
          </w:p>
          <w:p w14:paraId="0D638412" w14:textId="77777777" w:rsidR="00260EB4" w:rsidRPr="008E2E71" w:rsidRDefault="00260EB4" w:rsidP="006E3B1A">
            <w:pPr>
              <w:rPr>
                <w:rFonts w:ascii="Arial" w:hAnsi="Arial" w:cs="Arial"/>
                <w:sz w:val="20"/>
                <w:szCs w:val="16"/>
              </w:rPr>
            </w:pPr>
            <w:r w:rsidRPr="008E2E71">
              <w:rPr>
                <w:rFonts w:ascii="Arial" w:hAnsi="Arial" w:cs="Arial"/>
                <w:sz w:val="20"/>
                <w:szCs w:val="16"/>
              </w:rPr>
              <w:t>(</w:t>
            </w:r>
            <w:r w:rsidRPr="008E2E71">
              <w:rPr>
                <w:rFonts w:ascii="Arial" w:hAnsi="Arial" w:cs="Arial"/>
                <w:b/>
                <w:sz w:val="20"/>
                <w:szCs w:val="16"/>
              </w:rPr>
              <w:t>Respondent</w:t>
            </w:r>
            <w:r w:rsidRPr="008E2E71">
              <w:rPr>
                <w:rFonts w:ascii="Arial" w:hAnsi="Arial" w:cs="Arial"/>
                <w:sz w:val="20"/>
                <w:szCs w:val="16"/>
              </w:rPr>
              <w:t>)</w:t>
            </w:r>
          </w:p>
        </w:tc>
        <w:tc>
          <w:tcPr>
            <w:tcW w:w="4501" w:type="dxa"/>
            <w:tcBorders>
              <w:left w:val="nil"/>
            </w:tcBorders>
          </w:tcPr>
          <w:p w14:paraId="3DCE6EC5" w14:textId="77777777" w:rsidR="00260EB4" w:rsidRPr="008E2E71" w:rsidRDefault="00260EB4" w:rsidP="006E3B1A">
            <w:pPr>
              <w:rPr>
                <w:rFonts w:ascii="Arial" w:hAnsi="Arial" w:cs="Arial"/>
                <w:sz w:val="20"/>
                <w:szCs w:val="16"/>
              </w:rPr>
            </w:pPr>
          </w:p>
          <w:p w14:paraId="337C594E" w14:textId="77777777" w:rsidR="00260EB4" w:rsidRPr="008E2E71" w:rsidRDefault="00260EB4" w:rsidP="006E3B1A">
            <w:pPr>
              <w:rPr>
                <w:rFonts w:ascii="Arial" w:hAnsi="Arial" w:cs="Arial"/>
                <w:sz w:val="20"/>
                <w:szCs w:val="16"/>
              </w:rPr>
            </w:pPr>
          </w:p>
          <w:p w14:paraId="447AC1BA" w14:textId="77777777" w:rsidR="00260EB4" w:rsidRPr="008E2E71" w:rsidRDefault="00260EB4" w:rsidP="006E3B1A">
            <w:pPr>
              <w:rPr>
                <w:rFonts w:ascii="Arial" w:hAnsi="Arial" w:cs="Arial"/>
                <w:i/>
                <w:sz w:val="20"/>
                <w:szCs w:val="16"/>
              </w:rPr>
            </w:pPr>
          </w:p>
          <w:p w14:paraId="3466E5D8" w14:textId="77777777" w:rsidR="00260EB4" w:rsidRPr="00AA1824" w:rsidRDefault="00260EB4" w:rsidP="006E3B1A">
            <w:pPr>
              <w:rPr>
                <w:rFonts w:ascii="Arial" w:hAnsi="Arial" w:cs="Arial"/>
                <w:iCs/>
                <w:sz w:val="20"/>
                <w:szCs w:val="16"/>
              </w:rPr>
            </w:pPr>
            <w:r w:rsidRPr="008727E5">
              <w:rPr>
                <w:rFonts w:ascii="Arial" w:hAnsi="Arial" w:cs="Arial"/>
                <w:iCs/>
                <w:color w:val="FF0000"/>
                <w:sz w:val="20"/>
                <w:szCs w:val="16"/>
              </w:rPr>
              <w:t xml:space="preserve">[&lt;the </w:t>
            </w:r>
            <w:r w:rsidR="00E90580" w:rsidRPr="008727E5">
              <w:rPr>
                <w:rFonts w:ascii="Arial" w:hAnsi="Arial" w:cs="Arial"/>
                <w:iCs/>
                <w:color w:val="FF0000"/>
                <w:sz w:val="20"/>
                <w:szCs w:val="16"/>
              </w:rPr>
              <w:t xml:space="preserve">disputed </w:t>
            </w:r>
            <w:r w:rsidRPr="008727E5">
              <w:rPr>
                <w:rFonts w:ascii="Arial" w:hAnsi="Arial" w:cs="Arial"/>
                <w:iCs/>
                <w:color w:val="FF0000"/>
                <w:sz w:val="20"/>
                <w:szCs w:val="16"/>
              </w:rPr>
              <w:t>domain name(s)&gt;]</w:t>
            </w:r>
          </w:p>
        </w:tc>
      </w:tr>
    </w:tbl>
    <w:p w14:paraId="28DE9FCB" w14:textId="77777777" w:rsidR="00260EB4" w:rsidRPr="00421C56" w:rsidRDefault="00260EB4" w:rsidP="006E3B1A">
      <w:r w:rsidRPr="00421C56">
        <w:t>________________________________</w:t>
      </w:r>
    </w:p>
    <w:p w14:paraId="7FA4FD6B" w14:textId="77777777" w:rsidR="00260EB4" w:rsidRPr="00421C56" w:rsidRDefault="00260EB4" w:rsidP="006E3B1A"/>
    <w:p w14:paraId="779AE76E" w14:textId="77777777" w:rsidR="00260EB4" w:rsidRPr="00421C56" w:rsidRDefault="00260EB4" w:rsidP="006E3B1A"/>
    <w:p w14:paraId="0CAD6704" w14:textId="77777777" w:rsidR="00260EB4" w:rsidRPr="00421C56" w:rsidRDefault="00260EB4" w:rsidP="006E3B1A">
      <w:pPr>
        <w:jc w:val="center"/>
      </w:pPr>
    </w:p>
    <w:p w14:paraId="7355C843" w14:textId="77777777" w:rsidR="00260EB4" w:rsidRPr="008E2E71" w:rsidRDefault="00260EB4" w:rsidP="006E3B1A">
      <w:pPr>
        <w:pStyle w:val="Heading4"/>
        <w:rPr>
          <w:rFonts w:ascii="Arial" w:hAnsi="Arial" w:cs="Arial"/>
          <w:sz w:val="20"/>
        </w:rPr>
      </w:pPr>
      <w:r w:rsidRPr="008E2E71">
        <w:rPr>
          <w:rFonts w:ascii="Arial" w:hAnsi="Arial" w:cs="Arial"/>
          <w:sz w:val="20"/>
        </w:rPr>
        <w:t>COMPLAINT</w:t>
      </w:r>
    </w:p>
    <w:p w14:paraId="3CF09AF1" w14:textId="461229C5"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 </w:t>
      </w:r>
      <w:r w:rsidRPr="008E2E71">
        <w:rPr>
          <w:rFonts w:ascii="Arial" w:hAnsi="Arial" w:cs="Arial"/>
          <w:sz w:val="20"/>
        </w:rPr>
        <w:t>3</w:t>
      </w:r>
      <w:r w:rsidR="00452BFE">
        <w:rPr>
          <w:rFonts w:ascii="Arial" w:hAnsi="Arial" w:cs="Arial"/>
          <w:sz w:val="20"/>
        </w:rPr>
        <w:t>.2.</w:t>
      </w:r>
      <w:r w:rsidRPr="008E2E71">
        <w:rPr>
          <w:rFonts w:ascii="Arial" w:hAnsi="Arial" w:cs="Arial"/>
          <w:sz w:val="20"/>
        </w:rPr>
        <w:t>)</w:t>
      </w:r>
    </w:p>
    <w:p w14:paraId="7574D8E7" w14:textId="77777777" w:rsidR="00260EB4" w:rsidRPr="008E2E71" w:rsidRDefault="00260EB4" w:rsidP="006E3B1A">
      <w:pPr>
        <w:rPr>
          <w:rFonts w:ascii="Arial" w:hAnsi="Arial" w:cs="Arial"/>
          <w:sz w:val="20"/>
        </w:rPr>
      </w:pPr>
    </w:p>
    <w:p w14:paraId="1EB20F74" w14:textId="77777777" w:rsidR="00260EB4" w:rsidRPr="008E2E71" w:rsidRDefault="00260EB4" w:rsidP="006E3B1A">
      <w:pPr>
        <w:rPr>
          <w:rFonts w:ascii="Arial" w:hAnsi="Arial" w:cs="Arial"/>
          <w:sz w:val="20"/>
        </w:rPr>
      </w:pPr>
    </w:p>
    <w:p w14:paraId="3007A098"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I.  </w:t>
      </w:r>
      <w:r w:rsidRPr="008E2E71">
        <w:rPr>
          <w:rFonts w:ascii="Arial" w:hAnsi="Arial" w:cs="Arial"/>
          <w:b/>
          <w:sz w:val="20"/>
          <w:u w:val="single"/>
        </w:rPr>
        <w:t>Introduction</w:t>
      </w:r>
    </w:p>
    <w:p w14:paraId="2FA8BDB0" w14:textId="77777777" w:rsidR="00260EB4" w:rsidRPr="008E2E71" w:rsidRDefault="00260EB4" w:rsidP="006E3B1A">
      <w:pPr>
        <w:pStyle w:val="Header"/>
        <w:tabs>
          <w:tab w:val="clear" w:pos="4536"/>
          <w:tab w:val="clear" w:pos="9072"/>
        </w:tabs>
        <w:jc w:val="center"/>
        <w:rPr>
          <w:rFonts w:ascii="Arial" w:hAnsi="Arial" w:cs="Arial"/>
          <w:b/>
          <w:sz w:val="20"/>
          <w:u w:val="single"/>
        </w:rPr>
      </w:pPr>
    </w:p>
    <w:p w14:paraId="7781D3F0" w14:textId="059E6DE2" w:rsidR="00260EB4" w:rsidRDefault="00260EB4" w:rsidP="006E3B1A">
      <w:pPr>
        <w:ind w:left="720" w:hanging="720"/>
        <w:rPr>
          <w:rFonts w:ascii="Arial" w:hAnsi="Arial" w:cs="Arial"/>
          <w:sz w:val="20"/>
        </w:rPr>
      </w:pPr>
      <w:r w:rsidRPr="008E2E71">
        <w:rPr>
          <w:rFonts w:ascii="Arial" w:hAnsi="Arial" w:cs="Arial"/>
          <w:sz w:val="20"/>
        </w:rPr>
        <w:t>[1.]</w:t>
      </w:r>
      <w:r w:rsidRPr="008E2E71">
        <w:rPr>
          <w:rFonts w:ascii="Arial" w:hAnsi="Arial" w:cs="Arial"/>
          <w:sz w:val="20"/>
        </w:rPr>
        <w:tab/>
        <w:t xml:space="preserve">This Complaint is hereby submitted for decision in accordance with the </w:t>
      </w:r>
      <w:r w:rsidR="005E2427">
        <w:rPr>
          <w:rFonts w:ascii="Arial" w:hAnsi="Arial" w:cs="Arial"/>
          <w:sz w:val="20"/>
        </w:rPr>
        <w:t>.LV</w:t>
      </w:r>
      <w:r w:rsidR="005E2427" w:rsidRPr="008E2E71">
        <w:rPr>
          <w:rFonts w:ascii="Arial" w:hAnsi="Arial" w:cs="Arial"/>
          <w:sz w:val="20"/>
        </w:rPr>
        <w:t xml:space="preserve"> Domain Name Dispute Resolution Policy </w:t>
      </w:r>
      <w:r w:rsidRPr="008E2E71">
        <w:rPr>
          <w:rFonts w:ascii="Arial" w:hAnsi="Arial" w:cs="Arial"/>
          <w:sz w:val="20"/>
        </w:rPr>
        <w:t xml:space="preserve">(the </w:t>
      </w:r>
      <w:r w:rsidRPr="008E2E71">
        <w:rPr>
          <w:rFonts w:ascii="Arial" w:hAnsi="Arial" w:cs="Arial"/>
          <w:b/>
          <w:sz w:val="20"/>
        </w:rPr>
        <w:t>Policy</w:t>
      </w:r>
      <w:r w:rsidRPr="008E2E71">
        <w:rPr>
          <w:rFonts w:ascii="Arial" w:hAnsi="Arial" w:cs="Arial"/>
          <w:sz w:val="20"/>
        </w:rPr>
        <w:t xml:space="preserve">), the Rules for </w:t>
      </w:r>
      <w:r w:rsidR="005E2427">
        <w:rPr>
          <w:rFonts w:ascii="Arial" w:hAnsi="Arial" w:cs="Arial"/>
          <w:sz w:val="20"/>
        </w:rPr>
        <w:t>.LV</w:t>
      </w:r>
      <w:r w:rsidR="005E2427" w:rsidRPr="008E2E71">
        <w:rPr>
          <w:rFonts w:ascii="Arial" w:hAnsi="Arial" w:cs="Arial"/>
          <w:sz w:val="20"/>
        </w:rPr>
        <w:t xml:space="preserve"> </w:t>
      </w:r>
      <w:r w:rsidRPr="008E2E71">
        <w:rPr>
          <w:rFonts w:ascii="Arial" w:hAnsi="Arial" w:cs="Arial"/>
          <w:sz w:val="20"/>
        </w:rPr>
        <w:t xml:space="preserve">Domain Name Dispute Resolution Policy (the </w:t>
      </w:r>
      <w:r w:rsidRPr="008E2E71">
        <w:rPr>
          <w:rFonts w:ascii="Arial" w:hAnsi="Arial" w:cs="Arial"/>
          <w:b/>
          <w:sz w:val="20"/>
        </w:rPr>
        <w:t>Rules</w:t>
      </w:r>
      <w:r w:rsidRPr="008E2E71">
        <w:rPr>
          <w:rFonts w:ascii="Arial" w:hAnsi="Arial" w:cs="Arial"/>
          <w:sz w:val="20"/>
        </w:rPr>
        <w:t xml:space="preserve">), and the </w:t>
      </w:r>
      <w:r w:rsidR="005E2427">
        <w:rPr>
          <w:rFonts w:ascii="Arial" w:hAnsi="Arial" w:cs="Arial"/>
          <w:sz w:val="20"/>
        </w:rPr>
        <w:t xml:space="preserve">WIPO </w:t>
      </w:r>
      <w:r w:rsidR="005E2427" w:rsidRPr="008E2E71">
        <w:rPr>
          <w:rFonts w:ascii="Arial" w:hAnsi="Arial" w:cs="Arial"/>
          <w:sz w:val="20"/>
        </w:rPr>
        <w:t>Supplemental Rules</w:t>
      </w:r>
      <w:r w:rsidR="005E2427">
        <w:rPr>
          <w:rFonts w:ascii="Arial" w:hAnsi="Arial" w:cs="Arial"/>
          <w:sz w:val="20"/>
        </w:rPr>
        <w:t xml:space="preserve"> for .LV Domain Name Dispute Resolution Policy</w:t>
      </w:r>
      <w:r w:rsidR="005E2427" w:rsidRPr="008E2E71" w:rsidDel="005E2427">
        <w:rPr>
          <w:rFonts w:ascii="Arial" w:hAnsi="Arial" w:cs="Arial"/>
          <w:sz w:val="20"/>
        </w:rPr>
        <w:t xml:space="preserve"> </w:t>
      </w:r>
      <w:r w:rsidRPr="008E2E71">
        <w:rPr>
          <w:rFonts w:ascii="Arial" w:hAnsi="Arial" w:cs="Arial"/>
          <w:sz w:val="20"/>
        </w:rPr>
        <w:t xml:space="preserve">(the </w:t>
      </w:r>
      <w:r w:rsidRPr="008E2E71">
        <w:rPr>
          <w:rFonts w:ascii="Arial" w:hAnsi="Arial" w:cs="Arial"/>
          <w:b/>
          <w:sz w:val="20"/>
        </w:rPr>
        <w:t>Supplemental Rules</w:t>
      </w:r>
      <w:r w:rsidRPr="008E2E71">
        <w:rPr>
          <w:rFonts w:ascii="Arial" w:hAnsi="Arial" w:cs="Arial"/>
          <w:sz w:val="20"/>
        </w:rPr>
        <w:t>)</w:t>
      </w:r>
      <w:r w:rsidR="005E2427">
        <w:rPr>
          <w:rFonts w:ascii="Arial" w:hAnsi="Arial" w:cs="Arial"/>
          <w:sz w:val="20"/>
        </w:rPr>
        <w:t>, currently</w:t>
      </w:r>
      <w:r w:rsidR="00752C19" w:rsidRPr="008E2E71">
        <w:rPr>
          <w:rFonts w:ascii="Arial" w:hAnsi="Arial" w:cs="Arial"/>
          <w:sz w:val="20"/>
        </w:rPr>
        <w:t xml:space="preserve"> in effect</w:t>
      </w:r>
      <w:r w:rsidRPr="008E2E71">
        <w:rPr>
          <w:rFonts w:ascii="Arial" w:hAnsi="Arial" w:cs="Arial"/>
          <w:sz w:val="20"/>
        </w:rPr>
        <w:t xml:space="preserve">. </w:t>
      </w:r>
    </w:p>
    <w:p w14:paraId="08C966E5" w14:textId="77777777" w:rsidR="00E977A5" w:rsidRDefault="00E977A5" w:rsidP="006E3B1A">
      <w:pPr>
        <w:ind w:left="720" w:hanging="720"/>
        <w:rPr>
          <w:rFonts w:ascii="Arial" w:hAnsi="Arial" w:cs="Arial"/>
          <w:sz w:val="20"/>
        </w:rPr>
      </w:pPr>
    </w:p>
    <w:p w14:paraId="79C21A3A" w14:textId="77777777" w:rsidR="00E977A5" w:rsidRPr="008E2E71" w:rsidRDefault="00E977A5" w:rsidP="006E3B1A">
      <w:pPr>
        <w:ind w:left="720" w:hanging="720"/>
        <w:rPr>
          <w:rFonts w:ascii="Arial" w:hAnsi="Arial" w:cs="Arial"/>
          <w:sz w:val="20"/>
        </w:rPr>
      </w:pPr>
    </w:p>
    <w:p w14:paraId="55E11957" w14:textId="2A7FAF82" w:rsidR="00260EB4" w:rsidRPr="008E2E71" w:rsidRDefault="00E977A5" w:rsidP="00E977A5">
      <w:pPr>
        <w:ind w:left="720"/>
        <w:rPr>
          <w:rFonts w:ascii="Arial" w:hAnsi="Arial" w:cs="Arial"/>
          <w:b/>
          <w:sz w:val="20"/>
          <w:u w:val="single"/>
        </w:rPr>
      </w:pPr>
      <w:r>
        <w:tab/>
      </w:r>
      <w:r>
        <w:tab/>
      </w:r>
      <w:r>
        <w:tab/>
      </w:r>
      <w:r>
        <w:tab/>
      </w:r>
      <w:r>
        <w:tab/>
        <w:t xml:space="preserve">      </w:t>
      </w:r>
      <w:r w:rsidR="00260EB4" w:rsidRPr="008E2E71">
        <w:rPr>
          <w:rFonts w:ascii="Arial" w:hAnsi="Arial" w:cs="Arial"/>
          <w:b/>
          <w:sz w:val="20"/>
        </w:rPr>
        <w:t xml:space="preserve">II.  </w:t>
      </w:r>
      <w:r w:rsidR="00260EB4" w:rsidRPr="008E2E71">
        <w:rPr>
          <w:rFonts w:ascii="Arial" w:hAnsi="Arial" w:cs="Arial"/>
          <w:b/>
          <w:sz w:val="20"/>
          <w:u w:val="single"/>
        </w:rPr>
        <w:t>The Parties</w:t>
      </w:r>
    </w:p>
    <w:p w14:paraId="3795F11A" w14:textId="77777777" w:rsidR="00260EB4" w:rsidRPr="008E2E71" w:rsidRDefault="00260EB4" w:rsidP="006E3B1A">
      <w:pPr>
        <w:rPr>
          <w:rFonts w:ascii="Arial" w:hAnsi="Arial" w:cs="Arial"/>
          <w:b/>
          <w:sz w:val="20"/>
          <w:u w:val="single"/>
        </w:rPr>
      </w:pPr>
    </w:p>
    <w:p w14:paraId="0E4F4BC3"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A.  </w:t>
      </w:r>
      <w:r w:rsidRPr="008E2E71">
        <w:rPr>
          <w:rFonts w:ascii="Arial" w:hAnsi="Arial" w:cs="Arial"/>
          <w:b/>
          <w:sz w:val="20"/>
          <w:u w:val="single"/>
        </w:rPr>
        <w:t>The Complainant</w:t>
      </w:r>
    </w:p>
    <w:p w14:paraId="131A3F1A" w14:textId="1DBAB7FD" w:rsidR="00260EB4" w:rsidRPr="008E2E71" w:rsidRDefault="00260EB4" w:rsidP="006E3B1A">
      <w:pPr>
        <w:jc w:val="center"/>
        <w:rPr>
          <w:rFonts w:ascii="Arial" w:hAnsi="Arial" w:cs="Arial"/>
          <w:b/>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00423532" w:rsidRPr="008E2E71">
        <w:rPr>
          <w:rFonts w:ascii="Arial" w:hAnsi="Arial" w:cs="Arial"/>
          <w:sz w:val="20"/>
        </w:rPr>
        <w:t>s</w:t>
      </w:r>
      <w:r w:rsidRPr="008E2E71">
        <w:rPr>
          <w:rFonts w:ascii="Arial" w:hAnsi="Arial" w:cs="Arial"/>
          <w:sz w:val="20"/>
        </w:rPr>
        <w:t xml:space="preserve"> 3</w:t>
      </w:r>
      <w:r w:rsidR="005E2427">
        <w:rPr>
          <w:rFonts w:ascii="Arial" w:hAnsi="Arial" w:cs="Arial"/>
          <w:sz w:val="20"/>
        </w:rPr>
        <w:t>.2.2</w:t>
      </w:r>
      <w:r w:rsidR="0071398A">
        <w:rPr>
          <w:rFonts w:ascii="Arial" w:hAnsi="Arial" w:cs="Arial"/>
          <w:sz w:val="20"/>
        </w:rPr>
        <w:t>.</w:t>
      </w:r>
      <w:r w:rsidRPr="008E2E71">
        <w:rPr>
          <w:rFonts w:ascii="Arial" w:hAnsi="Arial" w:cs="Arial"/>
          <w:sz w:val="20"/>
        </w:rPr>
        <w:t xml:space="preserve"> and </w:t>
      </w:r>
      <w:r w:rsidR="005E2427">
        <w:rPr>
          <w:rFonts w:ascii="Arial" w:hAnsi="Arial" w:cs="Arial"/>
          <w:sz w:val="20"/>
        </w:rPr>
        <w:t>3.2.3.</w:t>
      </w:r>
      <w:r w:rsidRPr="008E2E71">
        <w:rPr>
          <w:rFonts w:ascii="Arial" w:hAnsi="Arial" w:cs="Arial"/>
          <w:sz w:val="20"/>
        </w:rPr>
        <w:t>)</w:t>
      </w:r>
    </w:p>
    <w:p w14:paraId="70F371F4" w14:textId="77777777" w:rsidR="00260EB4" w:rsidRPr="008E2E71" w:rsidRDefault="00260EB4" w:rsidP="006E3B1A">
      <w:pPr>
        <w:pStyle w:val="Header"/>
        <w:tabs>
          <w:tab w:val="clear" w:pos="4536"/>
          <w:tab w:val="clear" w:pos="9072"/>
        </w:tabs>
        <w:rPr>
          <w:rFonts w:ascii="Arial" w:hAnsi="Arial" w:cs="Arial"/>
          <w:sz w:val="20"/>
        </w:rPr>
      </w:pPr>
    </w:p>
    <w:p w14:paraId="46678F9B" w14:textId="2944AA72" w:rsidR="00AD10BF" w:rsidRPr="008727E5" w:rsidRDefault="00260EB4" w:rsidP="006E3B1A">
      <w:pPr>
        <w:ind w:left="720" w:hanging="720"/>
        <w:rPr>
          <w:rFonts w:ascii="Arial" w:hAnsi="Arial" w:cs="Arial"/>
          <w:iCs/>
          <w:color w:val="FF0000"/>
          <w:sz w:val="20"/>
        </w:rPr>
      </w:pPr>
      <w:r w:rsidRPr="008E2E71">
        <w:rPr>
          <w:rFonts w:ascii="Arial" w:hAnsi="Arial" w:cs="Arial"/>
          <w:sz w:val="20"/>
        </w:rPr>
        <w:t>[2.]</w:t>
      </w:r>
      <w:r w:rsidRPr="008E2E71">
        <w:rPr>
          <w:rFonts w:ascii="Arial" w:hAnsi="Arial" w:cs="Arial"/>
          <w:sz w:val="20"/>
        </w:rPr>
        <w:tab/>
        <w:t xml:space="preserve">The Complainant in this </w:t>
      </w:r>
      <w:r w:rsidR="00F95222" w:rsidRPr="00F95222">
        <w:rPr>
          <w:rFonts w:ascii="Arial" w:hAnsi="Arial" w:cs="Arial"/>
          <w:sz w:val="20"/>
        </w:rPr>
        <w:t xml:space="preserve">alternative dispute resolution </w:t>
      </w:r>
      <w:r w:rsidRPr="008E2E71">
        <w:rPr>
          <w:rFonts w:ascii="Arial" w:hAnsi="Arial" w:cs="Arial"/>
          <w:sz w:val="20"/>
        </w:rPr>
        <w:t xml:space="preserve">proceeding is </w:t>
      </w:r>
      <w:r w:rsidRPr="008727E5">
        <w:rPr>
          <w:rFonts w:ascii="Arial" w:hAnsi="Arial" w:cs="Arial"/>
          <w:iCs/>
          <w:color w:val="FF0000"/>
          <w:sz w:val="20"/>
        </w:rPr>
        <w:t>[provide full name</w:t>
      </w:r>
      <w:r w:rsidR="00E977A5">
        <w:rPr>
          <w:rFonts w:ascii="Arial" w:hAnsi="Arial" w:cs="Arial"/>
          <w:iCs/>
          <w:color w:val="FF0000"/>
          <w:sz w:val="20"/>
        </w:rPr>
        <w:t>]</w:t>
      </w:r>
    </w:p>
    <w:p w14:paraId="0DFD11CA" w14:textId="77777777" w:rsidR="00AD10BF" w:rsidRPr="008E2E71" w:rsidRDefault="00AD10BF" w:rsidP="006E3B1A">
      <w:pPr>
        <w:ind w:left="720" w:hanging="720"/>
        <w:rPr>
          <w:rFonts w:ascii="Arial" w:hAnsi="Arial" w:cs="Arial"/>
          <w:i/>
          <w:sz w:val="20"/>
        </w:rPr>
      </w:pPr>
    </w:p>
    <w:p w14:paraId="1694EF9D" w14:textId="1F311B63" w:rsidR="006721C7" w:rsidRDefault="00552C3F" w:rsidP="006E3B1A">
      <w:pPr>
        <w:ind w:left="720"/>
        <w:rPr>
          <w:rFonts w:ascii="Arial" w:hAnsi="Arial" w:cs="Arial"/>
          <w:iCs/>
          <w:color w:val="FF0000"/>
          <w:sz w:val="20"/>
        </w:rPr>
      </w:pPr>
      <w:r w:rsidRPr="008727E5">
        <w:rPr>
          <w:rFonts w:ascii="Arial" w:hAnsi="Arial" w:cs="Arial"/>
          <w:iCs/>
          <w:color w:val="FF0000"/>
          <w:sz w:val="20"/>
        </w:rPr>
        <w:t>[</w:t>
      </w:r>
      <w:r w:rsidR="00AD10BF" w:rsidRPr="008727E5">
        <w:rPr>
          <w:rFonts w:ascii="Arial" w:hAnsi="Arial" w:cs="Arial"/>
          <w:iCs/>
          <w:color w:val="FF0000"/>
          <w:sz w:val="20"/>
        </w:rPr>
        <w:t>T</w:t>
      </w:r>
      <w:r w:rsidRPr="008727E5">
        <w:rPr>
          <w:rFonts w:ascii="Arial" w:hAnsi="Arial" w:cs="Arial"/>
          <w:iCs/>
          <w:color w:val="FF0000"/>
          <w:sz w:val="20"/>
        </w:rPr>
        <w:t>he owner</w:t>
      </w:r>
      <w:r w:rsidR="005E2427">
        <w:rPr>
          <w:rFonts w:ascii="Arial" w:hAnsi="Arial" w:cs="Arial"/>
          <w:iCs/>
          <w:color w:val="FF0000"/>
          <w:sz w:val="20"/>
        </w:rPr>
        <w:t xml:space="preserve"> of the trademark, geographical indication, or</w:t>
      </w:r>
      <w:r w:rsidR="0071398A">
        <w:rPr>
          <w:rFonts w:ascii="Arial" w:hAnsi="Arial" w:cs="Arial"/>
          <w:iCs/>
          <w:color w:val="FF0000"/>
          <w:sz w:val="20"/>
        </w:rPr>
        <w:t xml:space="preserve"> merchant’s name</w:t>
      </w:r>
      <w:r w:rsidR="005E2427">
        <w:rPr>
          <w:rFonts w:ascii="Arial" w:hAnsi="Arial" w:cs="Arial"/>
          <w:iCs/>
          <w:color w:val="FF0000"/>
          <w:sz w:val="20"/>
        </w:rPr>
        <w:t xml:space="preserve"> </w:t>
      </w:r>
      <w:r w:rsidR="0071398A">
        <w:rPr>
          <w:rFonts w:ascii="Arial" w:hAnsi="Arial" w:cs="Arial"/>
          <w:iCs/>
          <w:color w:val="FF0000"/>
          <w:sz w:val="20"/>
        </w:rPr>
        <w:t>(</w:t>
      </w:r>
      <w:r w:rsidR="005E2427">
        <w:rPr>
          <w:rFonts w:ascii="Arial" w:hAnsi="Arial" w:cs="Arial"/>
          <w:iCs/>
          <w:color w:val="FF0000"/>
          <w:sz w:val="20"/>
        </w:rPr>
        <w:t>firm name</w:t>
      </w:r>
      <w:r w:rsidR="0071398A">
        <w:rPr>
          <w:rFonts w:ascii="Arial" w:hAnsi="Arial" w:cs="Arial"/>
          <w:iCs/>
          <w:color w:val="FF0000"/>
          <w:sz w:val="20"/>
        </w:rPr>
        <w:t>)</w:t>
      </w:r>
      <w:r w:rsidR="006721C7">
        <w:rPr>
          <w:rFonts w:ascii="Arial" w:hAnsi="Arial" w:cs="Arial"/>
          <w:iCs/>
          <w:color w:val="FF0000"/>
          <w:sz w:val="20"/>
        </w:rPr>
        <w:t>.]</w:t>
      </w:r>
    </w:p>
    <w:p w14:paraId="5CCDCA09" w14:textId="77777777" w:rsidR="006721C7" w:rsidRDefault="006721C7" w:rsidP="006E3B1A">
      <w:pPr>
        <w:ind w:left="720"/>
        <w:rPr>
          <w:rFonts w:ascii="Arial" w:hAnsi="Arial" w:cs="Arial"/>
          <w:iCs/>
          <w:color w:val="FF0000"/>
          <w:sz w:val="20"/>
        </w:rPr>
      </w:pPr>
    </w:p>
    <w:p w14:paraId="5E2EF42F" w14:textId="77777777" w:rsidR="00260EB4" w:rsidRPr="008E2E71" w:rsidRDefault="00260EB4" w:rsidP="006E3B1A">
      <w:pPr>
        <w:rPr>
          <w:rFonts w:ascii="Arial" w:hAnsi="Arial" w:cs="Arial"/>
          <w:sz w:val="20"/>
        </w:rPr>
      </w:pPr>
    </w:p>
    <w:p w14:paraId="4A5A8C23" w14:textId="77777777" w:rsidR="00260EB4" w:rsidRPr="008E2E71" w:rsidRDefault="00260EB4" w:rsidP="006E3B1A">
      <w:pPr>
        <w:keepNext/>
        <w:tabs>
          <w:tab w:val="left" w:pos="720"/>
        </w:tabs>
        <w:rPr>
          <w:rFonts w:ascii="Arial" w:hAnsi="Arial" w:cs="Arial"/>
          <w:sz w:val="20"/>
        </w:rPr>
      </w:pPr>
      <w:r w:rsidRPr="008E2E71">
        <w:rPr>
          <w:rFonts w:ascii="Arial" w:hAnsi="Arial" w:cs="Arial"/>
          <w:sz w:val="20"/>
        </w:rPr>
        <w:t>[3.]</w:t>
      </w:r>
      <w:r w:rsidRPr="008E2E71">
        <w:rPr>
          <w:rFonts w:ascii="Arial" w:hAnsi="Arial" w:cs="Arial"/>
          <w:sz w:val="20"/>
        </w:rPr>
        <w:tab/>
        <w:t>The Complainant’s contact details are:</w:t>
      </w:r>
    </w:p>
    <w:p w14:paraId="0EBEE51F" w14:textId="77777777" w:rsidR="00260EB4" w:rsidRPr="008E2E71" w:rsidRDefault="00260EB4" w:rsidP="006E3B1A">
      <w:pPr>
        <w:keepNext/>
        <w:rPr>
          <w:rFonts w:ascii="Arial" w:hAnsi="Arial" w:cs="Arial"/>
          <w:sz w:val="20"/>
        </w:rPr>
      </w:pPr>
    </w:p>
    <w:tbl>
      <w:tblPr>
        <w:tblW w:w="0" w:type="auto"/>
        <w:tblInd w:w="1548" w:type="dxa"/>
        <w:tblLook w:val="01E0" w:firstRow="1" w:lastRow="1" w:firstColumn="1" w:lastColumn="1" w:noHBand="0" w:noVBand="0"/>
      </w:tblPr>
      <w:tblGrid>
        <w:gridCol w:w="1545"/>
        <w:gridCol w:w="5924"/>
      </w:tblGrid>
      <w:tr w:rsidR="000F508F" w:rsidRPr="008E2E71" w14:paraId="6098689A" w14:textId="2693C154" w:rsidTr="00567E0E">
        <w:tc>
          <w:tcPr>
            <w:tcW w:w="1545" w:type="dxa"/>
            <w:shd w:val="clear" w:color="auto" w:fill="auto"/>
            <w:vAlign w:val="center"/>
          </w:tcPr>
          <w:p w14:paraId="4C6897E6" w14:textId="2C11349E" w:rsidR="000F508F" w:rsidRPr="008E2E71" w:rsidRDefault="00AE7821" w:rsidP="006E3B1A">
            <w:pPr>
              <w:keepNext/>
              <w:rPr>
                <w:rFonts w:ascii="Arial" w:hAnsi="Arial" w:cs="Arial"/>
                <w:sz w:val="20"/>
              </w:rPr>
            </w:pPr>
            <w:r>
              <w:rPr>
                <w:rFonts w:ascii="Arial" w:hAnsi="Arial" w:cs="Arial"/>
                <w:sz w:val="20"/>
              </w:rPr>
              <w:t>Country</w:t>
            </w:r>
            <w:r w:rsidR="000F508F" w:rsidRPr="008E2E71">
              <w:rPr>
                <w:rFonts w:ascii="Arial" w:hAnsi="Arial" w:cs="Arial"/>
                <w:sz w:val="20"/>
              </w:rPr>
              <w:t>:</w:t>
            </w:r>
          </w:p>
        </w:tc>
        <w:tc>
          <w:tcPr>
            <w:tcW w:w="5924" w:type="dxa"/>
            <w:shd w:val="clear" w:color="auto" w:fill="auto"/>
            <w:vAlign w:val="center"/>
          </w:tcPr>
          <w:p w14:paraId="639830E3" w14:textId="2B1C5BCE"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AE7821">
              <w:rPr>
                <w:rFonts w:ascii="Arial" w:hAnsi="Arial" w:cs="Arial"/>
                <w:color w:val="FF0000"/>
                <w:sz w:val="20"/>
              </w:rPr>
              <w:t>Country where the Complainant is located</w:t>
            </w:r>
            <w:r w:rsidRPr="008727E5">
              <w:rPr>
                <w:rFonts w:ascii="Arial" w:hAnsi="Arial" w:cs="Arial"/>
                <w:color w:val="FF0000"/>
                <w:sz w:val="20"/>
              </w:rPr>
              <w:t>]</w:t>
            </w:r>
          </w:p>
        </w:tc>
      </w:tr>
      <w:tr w:rsidR="000F508F" w:rsidRPr="008E2E71" w14:paraId="6E3FAA4B" w14:textId="77777777" w:rsidTr="00567E0E">
        <w:tc>
          <w:tcPr>
            <w:tcW w:w="1545" w:type="dxa"/>
            <w:shd w:val="clear" w:color="auto" w:fill="auto"/>
            <w:vAlign w:val="center"/>
          </w:tcPr>
          <w:p w14:paraId="51F1CA9D" w14:textId="77777777" w:rsidR="000F508F" w:rsidRPr="008E2E71" w:rsidRDefault="000F508F" w:rsidP="006E3B1A">
            <w:pPr>
              <w:keepNext/>
              <w:rPr>
                <w:rFonts w:ascii="Arial" w:hAnsi="Arial" w:cs="Arial"/>
                <w:sz w:val="20"/>
              </w:rPr>
            </w:pPr>
            <w:r w:rsidRPr="008E2E71">
              <w:rPr>
                <w:rFonts w:ascii="Arial" w:hAnsi="Arial" w:cs="Arial"/>
                <w:sz w:val="20"/>
              </w:rPr>
              <w:t>Telephone:</w:t>
            </w:r>
          </w:p>
        </w:tc>
        <w:tc>
          <w:tcPr>
            <w:tcW w:w="5924" w:type="dxa"/>
            <w:shd w:val="clear" w:color="auto" w:fill="auto"/>
            <w:vAlign w:val="center"/>
          </w:tcPr>
          <w:p w14:paraId="43F6CD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[telephone number]</w:t>
            </w:r>
          </w:p>
        </w:tc>
      </w:tr>
      <w:tr w:rsidR="000F508F" w:rsidRPr="008E2E71" w14:paraId="51039E05" w14:textId="77777777" w:rsidTr="00567E0E">
        <w:tc>
          <w:tcPr>
            <w:tcW w:w="1545" w:type="dxa"/>
            <w:shd w:val="clear" w:color="auto" w:fill="auto"/>
            <w:vAlign w:val="center"/>
          </w:tcPr>
          <w:p w14:paraId="32A397BF" w14:textId="77777777" w:rsidR="000F508F" w:rsidRPr="008E2E71" w:rsidRDefault="0069390F" w:rsidP="006E3B1A">
            <w:pPr>
              <w:keepNext/>
              <w:rPr>
                <w:rFonts w:ascii="Arial" w:hAnsi="Arial" w:cs="Arial"/>
                <w:sz w:val="20"/>
              </w:rPr>
            </w:pPr>
            <w:r w:rsidRPr="008E2E71">
              <w:rPr>
                <w:rFonts w:ascii="Arial" w:hAnsi="Arial" w:cs="Arial"/>
                <w:sz w:val="20"/>
              </w:rPr>
              <w:t>Email</w:t>
            </w:r>
            <w:r w:rsidR="000F508F" w:rsidRPr="008E2E71">
              <w:rPr>
                <w:rFonts w:ascii="Arial" w:hAnsi="Arial" w:cs="Arial"/>
                <w:sz w:val="20"/>
              </w:rPr>
              <w:t>:</w:t>
            </w:r>
          </w:p>
        </w:tc>
        <w:tc>
          <w:tcPr>
            <w:tcW w:w="5924" w:type="dxa"/>
            <w:shd w:val="clear" w:color="auto" w:fill="auto"/>
            <w:vAlign w:val="center"/>
          </w:tcPr>
          <w:p w14:paraId="490146BD"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bl>
    <w:p w14:paraId="12D20C19" w14:textId="77777777" w:rsidR="00260EB4" w:rsidRPr="008E2E71" w:rsidRDefault="00260EB4" w:rsidP="006E3B1A">
      <w:pPr>
        <w:rPr>
          <w:rFonts w:ascii="Arial" w:hAnsi="Arial" w:cs="Arial"/>
          <w:iCs/>
          <w:sz w:val="20"/>
        </w:rPr>
      </w:pPr>
    </w:p>
    <w:p w14:paraId="1F26CC3D" w14:textId="64D8A6BF" w:rsidR="00260EB4" w:rsidRPr="008727E5" w:rsidRDefault="00260EB4" w:rsidP="006E3B1A">
      <w:pPr>
        <w:pStyle w:val="BodyTextIndent3"/>
        <w:spacing w:line="240" w:lineRule="auto"/>
        <w:ind w:left="720"/>
        <w:rPr>
          <w:rFonts w:ascii="Arial" w:hAnsi="Arial" w:cs="Arial"/>
          <w:i w:val="0"/>
          <w:iCs/>
          <w:color w:val="FF0000"/>
          <w:sz w:val="20"/>
        </w:rPr>
      </w:pPr>
      <w:r w:rsidRPr="008727E5">
        <w:rPr>
          <w:rFonts w:ascii="Arial" w:hAnsi="Arial" w:cs="Arial"/>
          <w:i w:val="0"/>
          <w:iCs/>
          <w:color w:val="FF0000"/>
          <w:sz w:val="20"/>
        </w:rPr>
        <w:t>[If there is more than one Complainant, provide the above information for each</w:t>
      </w:r>
      <w:r w:rsidR="00075968" w:rsidRPr="008727E5">
        <w:rPr>
          <w:rFonts w:ascii="Arial" w:hAnsi="Arial" w:cs="Arial"/>
          <w:i w:val="0"/>
          <w:iCs/>
          <w:color w:val="FF0000"/>
          <w:sz w:val="20"/>
        </w:rPr>
        <w:t>,</w:t>
      </w:r>
      <w:r w:rsidR="00B90C14" w:rsidRPr="008727E5">
        <w:rPr>
          <w:rFonts w:ascii="Arial" w:hAnsi="Arial" w:cs="Arial"/>
          <w:i w:val="0"/>
          <w:iCs/>
          <w:color w:val="FF0000"/>
          <w:sz w:val="20"/>
        </w:rPr>
        <w:t xml:space="preserve"> and </w:t>
      </w:r>
      <w:r w:rsidR="00075968" w:rsidRPr="008727E5">
        <w:rPr>
          <w:rFonts w:ascii="Arial" w:hAnsi="Arial" w:cs="Arial"/>
          <w:i w:val="0"/>
          <w:iCs/>
          <w:color w:val="FF0000"/>
          <w:sz w:val="20"/>
        </w:rPr>
        <w:t xml:space="preserve">provide </w:t>
      </w:r>
      <w:r w:rsidR="00B90C14" w:rsidRPr="008727E5">
        <w:rPr>
          <w:rFonts w:ascii="Arial" w:hAnsi="Arial" w:cs="Arial"/>
          <w:i w:val="0"/>
          <w:iCs/>
          <w:color w:val="FF0000"/>
          <w:sz w:val="20"/>
        </w:rPr>
        <w:t>arguments and evidence to support the consolidation of multiple Complainants in a single complaint, for example, where the multiple Complainants truly have a common grievance against the Respondent.</w:t>
      </w:r>
      <w:r w:rsidR="00A03157">
        <w:rPr>
          <w:rFonts w:ascii="Arial" w:hAnsi="Arial" w:cs="Arial"/>
          <w:i w:val="0"/>
          <w:iCs/>
          <w:color w:val="FF0000"/>
          <w:sz w:val="20"/>
        </w:rPr>
        <w:t>]</w:t>
      </w:r>
      <w:r w:rsidR="00B90C14" w:rsidRPr="008727E5">
        <w:rPr>
          <w:rFonts w:ascii="Arial" w:hAnsi="Arial" w:cs="Arial"/>
          <w:i w:val="0"/>
          <w:iCs/>
          <w:color w:val="FF0000"/>
          <w:sz w:val="20"/>
        </w:rPr>
        <w:t xml:space="preserve">  </w:t>
      </w:r>
    </w:p>
    <w:p w14:paraId="2E75F9A2" w14:textId="77777777" w:rsidR="00260EB4" w:rsidRPr="008E2E71" w:rsidRDefault="00260EB4" w:rsidP="006E3B1A">
      <w:pPr>
        <w:rPr>
          <w:rFonts w:ascii="Arial" w:hAnsi="Arial" w:cs="Arial"/>
          <w:sz w:val="20"/>
        </w:rPr>
      </w:pPr>
    </w:p>
    <w:p w14:paraId="7EF67B89" w14:textId="0E590209" w:rsidR="00260EB4" w:rsidRPr="008E2E71" w:rsidRDefault="00260EB4" w:rsidP="006E3B1A">
      <w:pPr>
        <w:ind w:left="720" w:hanging="720"/>
        <w:rPr>
          <w:rFonts w:ascii="Arial" w:hAnsi="Arial" w:cs="Arial"/>
          <w:sz w:val="20"/>
        </w:rPr>
      </w:pPr>
      <w:r w:rsidRPr="008E2E71">
        <w:rPr>
          <w:rFonts w:ascii="Arial" w:hAnsi="Arial" w:cs="Arial"/>
          <w:sz w:val="20"/>
        </w:rPr>
        <w:t>[4.]</w:t>
      </w:r>
      <w:r w:rsidRPr="008E2E71">
        <w:rPr>
          <w:rFonts w:ascii="Arial" w:hAnsi="Arial" w:cs="Arial"/>
          <w:sz w:val="20"/>
        </w:rPr>
        <w:tab/>
        <w:t xml:space="preserve">The Complainant’s authorized representative in this </w:t>
      </w:r>
      <w:r w:rsidR="007F1EAB" w:rsidRPr="00F95222">
        <w:rPr>
          <w:rFonts w:ascii="Arial" w:hAnsi="Arial" w:cs="Arial"/>
          <w:sz w:val="20"/>
        </w:rPr>
        <w:t>alternative dispute resolution</w:t>
      </w:r>
      <w:r w:rsidRPr="008E2E71">
        <w:rPr>
          <w:rFonts w:ascii="Arial" w:hAnsi="Arial" w:cs="Arial"/>
          <w:sz w:val="20"/>
        </w:rPr>
        <w:t xml:space="preserve"> proceeding is:</w:t>
      </w:r>
    </w:p>
    <w:p w14:paraId="50EE461B" w14:textId="77777777" w:rsidR="00260EB4" w:rsidRPr="008E2E71" w:rsidRDefault="00260EB4" w:rsidP="006E3B1A">
      <w:pPr>
        <w:rPr>
          <w:rFonts w:ascii="Arial" w:hAnsi="Arial" w:cs="Arial"/>
          <w:sz w:val="20"/>
        </w:rPr>
      </w:pPr>
    </w:p>
    <w:p w14:paraId="60046614" w14:textId="63C78332" w:rsidR="00260EB4" w:rsidRPr="008727E5" w:rsidRDefault="00260EB4" w:rsidP="006E3B1A">
      <w:pPr>
        <w:ind w:left="720" w:firstLine="3"/>
        <w:rPr>
          <w:rFonts w:ascii="Arial" w:hAnsi="Arial" w:cs="Arial"/>
          <w:iCs/>
          <w:color w:val="FF0000"/>
          <w:sz w:val="20"/>
        </w:rPr>
      </w:pPr>
      <w:r w:rsidRPr="008727E5">
        <w:rPr>
          <w:rFonts w:ascii="Arial" w:hAnsi="Arial" w:cs="Arial"/>
          <w:iCs/>
          <w:color w:val="FF0000"/>
          <w:sz w:val="20"/>
        </w:rPr>
        <w:t xml:space="preserve">[Identify </w:t>
      </w:r>
      <w:r w:rsidR="00075968" w:rsidRPr="008727E5">
        <w:rPr>
          <w:rFonts w:ascii="Arial" w:hAnsi="Arial" w:cs="Arial"/>
          <w:iCs/>
          <w:color w:val="FF0000"/>
          <w:sz w:val="20"/>
        </w:rPr>
        <w:t xml:space="preserve">any </w:t>
      </w:r>
      <w:r w:rsidRPr="008727E5">
        <w:rPr>
          <w:rFonts w:ascii="Arial" w:hAnsi="Arial" w:cs="Arial"/>
          <w:iCs/>
          <w:color w:val="FF0000"/>
          <w:sz w:val="20"/>
        </w:rPr>
        <w:t>authorized representative and provide all contact details, including, telephone number</w:t>
      </w:r>
      <w:r w:rsidR="00AE7821">
        <w:rPr>
          <w:rFonts w:ascii="Arial" w:hAnsi="Arial" w:cs="Arial"/>
          <w:iCs/>
          <w:color w:val="FF0000"/>
          <w:sz w:val="20"/>
        </w:rPr>
        <w:t xml:space="preserve">, </w:t>
      </w:r>
      <w:r w:rsidR="0071398A">
        <w:rPr>
          <w:rFonts w:ascii="Arial" w:hAnsi="Arial" w:cs="Arial"/>
          <w:iCs/>
          <w:color w:val="FF0000"/>
          <w:sz w:val="20"/>
        </w:rPr>
        <w:t xml:space="preserve">country </w:t>
      </w:r>
      <w:r w:rsidR="00AE7821">
        <w:rPr>
          <w:rFonts w:ascii="Arial" w:hAnsi="Arial" w:cs="Arial"/>
          <w:iCs/>
          <w:color w:val="FF0000"/>
          <w:sz w:val="20"/>
        </w:rPr>
        <w:t>and</w:t>
      </w:r>
      <w:r w:rsidRPr="008727E5">
        <w:rPr>
          <w:rFonts w:ascii="Arial" w:hAnsi="Arial" w:cs="Arial"/>
          <w:iCs/>
          <w:color w:val="FF0000"/>
          <w:sz w:val="20"/>
        </w:rPr>
        <w:t xml:space="preserve"> </w:t>
      </w:r>
      <w:r w:rsidR="0069390F" w:rsidRPr="008727E5">
        <w:rPr>
          <w:rFonts w:ascii="Arial" w:hAnsi="Arial" w:cs="Arial"/>
          <w:iCs/>
          <w:color w:val="FF0000"/>
          <w:sz w:val="20"/>
        </w:rPr>
        <w:t>email</w:t>
      </w:r>
      <w:r w:rsidRPr="008727E5">
        <w:rPr>
          <w:rFonts w:ascii="Arial" w:hAnsi="Arial" w:cs="Arial"/>
          <w:iCs/>
          <w:color w:val="FF0000"/>
          <w:sz w:val="20"/>
        </w:rPr>
        <w:t xml:space="preserve"> address.]</w:t>
      </w:r>
    </w:p>
    <w:p w14:paraId="23CCF92A" w14:textId="77777777" w:rsidR="00260EB4" w:rsidRPr="008E2E71" w:rsidRDefault="00260EB4" w:rsidP="006E3B1A">
      <w:pPr>
        <w:rPr>
          <w:rFonts w:ascii="Arial" w:hAnsi="Arial" w:cs="Arial"/>
          <w:sz w:val="20"/>
        </w:rPr>
      </w:pPr>
    </w:p>
    <w:p w14:paraId="097F8951" w14:textId="70224E86" w:rsidR="00260EB4" w:rsidRPr="008E2E71" w:rsidRDefault="00260EB4" w:rsidP="006E3B1A">
      <w:pPr>
        <w:ind w:left="720" w:hanging="720"/>
        <w:rPr>
          <w:rFonts w:ascii="Arial" w:hAnsi="Arial" w:cs="Arial"/>
          <w:sz w:val="20"/>
        </w:rPr>
      </w:pPr>
      <w:r w:rsidRPr="008E2E71">
        <w:rPr>
          <w:rFonts w:ascii="Arial" w:hAnsi="Arial" w:cs="Arial"/>
          <w:sz w:val="20"/>
        </w:rPr>
        <w:t>[5.]</w:t>
      </w:r>
      <w:r w:rsidRPr="008E2E71">
        <w:rPr>
          <w:rFonts w:ascii="Arial" w:hAnsi="Arial" w:cs="Arial"/>
          <w:sz w:val="20"/>
        </w:rPr>
        <w:tab/>
        <w:t xml:space="preserve">The Complainant’s preferred method of communication in this </w:t>
      </w:r>
      <w:r w:rsidR="007F1EAB" w:rsidRPr="00F95222">
        <w:rPr>
          <w:rFonts w:ascii="Arial" w:hAnsi="Arial" w:cs="Arial"/>
          <w:sz w:val="20"/>
        </w:rPr>
        <w:t>alternative dispute resolution</w:t>
      </w:r>
      <w:r w:rsidRPr="008E2E71">
        <w:rPr>
          <w:rFonts w:ascii="Arial" w:hAnsi="Arial" w:cs="Arial"/>
          <w:sz w:val="20"/>
        </w:rPr>
        <w:t xml:space="preserve"> proceeding is:</w:t>
      </w:r>
    </w:p>
    <w:p w14:paraId="7CC39FB8" w14:textId="77777777" w:rsidR="00260EB4" w:rsidRPr="008E2E71" w:rsidRDefault="00260EB4" w:rsidP="006E3B1A">
      <w:pPr>
        <w:rPr>
          <w:rFonts w:ascii="Arial" w:hAnsi="Arial" w:cs="Arial"/>
          <w:sz w:val="20"/>
        </w:rPr>
      </w:pPr>
    </w:p>
    <w:tbl>
      <w:tblPr>
        <w:tblW w:w="0" w:type="auto"/>
        <w:tblInd w:w="1548" w:type="dxa"/>
        <w:tblLook w:val="01E0" w:firstRow="1" w:lastRow="1" w:firstColumn="1" w:lastColumn="1" w:noHBand="0" w:noVBand="0"/>
      </w:tblPr>
      <w:tblGrid>
        <w:gridCol w:w="1539"/>
        <w:gridCol w:w="5940"/>
      </w:tblGrid>
      <w:tr w:rsidR="000F508F" w:rsidRPr="008E2E71" w14:paraId="01E398BF" w14:textId="77777777" w:rsidTr="005A3A7D">
        <w:tc>
          <w:tcPr>
            <w:tcW w:w="7695" w:type="dxa"/>
            <w:gridSpan w:val="2"/>
            <w:shd w:val="clear" w:color="auto" w:fill="auto"/>
            <w:vAlign w:val="center"/>
          </w:tcPr>
          <w:p w14:paraId="77D357FE" w14:textId="77777777" w:rsidR="000F508F" w:rsidRPr="008E2E71" w:rsidRDefault="000F508F" w:rsidP="006E3B1A">
            <w:pPr>
              <w:rPr>
                <w:rFonts w:ascii="Arial" w:hAnsi="Arial" w:cs="Arial"/>
                <w:sz w:val="20"/>
              </w:rPr>
            </w:pPr>
            <w:r w:rsidRPr="008E2E71">
              <w:rPr>
                <w:rFonts w:ascii="Arial" w:hAnsi="Arial" w:cs="Arial"/>
                <w:sz w:val="20"/>
                <w:u w:val="single"/>
              </w:rPr>
              <w:t>Electronic-only material</w:t>
            </w:r>
            <w:r w:rsidRPr="008E2E71">
              <w:rPr>
                <w:rFonts w:ascii="Arial" w:hAnsi="Arial" w:cs="Arial"/>
                <w:sz w:val="20"/>
              </w:rPr>
              <w:t xml:space="preserve"> </w:t>
            </w:r>
          </w:p>
        </w:tc>
      </w:tr>
      <w:tr w:rsidR="000F508F" w:rsidRPr="008E2E71" w14:paraId="00E51330" w14:textId="77777777" w:rsidTr="005A3A7D">
        <w:tc>
          <w:tcPr>
            <w:tcW w:w="1560" w:type="dxa"/>
            <w:shd w:val="clear" w:color="auto" w:fill="auto"/>
            <w:vAlign w:val="center"/>
          </w:tcPr>
          <w:p w14:paraId="13679967" w14:textId="77777777" w:rsidR="000F508F" w:rsidRPr="008E2E71" w:rsidRDefault="000F508F" w:rsidP="006E3B1A">
            <w:pPr>
              <w:rPr>
                <w:rFonts w:ascii="Arial" w:hAnsi="Arial" w:cs="Arial"/>
                <w:sz w:val="20"/>
              </w:rPr>
            </w:pPr>
            <w:r w:rsidRPr="008E2E71">
              <w:rPr>
                <w:rFonts w:ascii="Arial" w:hAnsi="Arial" w:cs="Arial"/>
                <w:sz w:val="20"/>
              </w:rPr>
              <w:t>Method:</w:t>
            </w:r>
          </w:p>
        </w:tc>
        <w:tc>
          <w:tcPr>
            <w:tcW w:w="6135" w:type="dxa"/>
            <w:shd w:val="clear" w:color="auto" w:fill="auto"/>
            <w:vAlign w:val="center"/>
          </w:tcPr>
          <w:p w14:paraId="0874B8E0" w14:textId="77777777" w:rsidR="000F508F" w:rsidRPr="006E3B1A" w:rsidRDefault="0069390F" w:rsidP="006E3B1A">
            <w:pPr>
              <w:keepNext/>
              <w:rPr>
                <w:rFonts w:ascii="Arial" w:hAnsi="Arial" w:cs="Arial"/>
                <w:sz w:val="20"/>
              </w:rPr>
            </w:pPr>
            <w:r w:rsidRPr="006E3B1A">
              <w:rPr>
                <w:rFonts w:ascii="Arial" w:hAnsi="Arial" w:cs="Arial"/>
                <w:sz w:val="20"/>
              </w:rPr>
              <w:t>email</w:t>
            </w:r>
          </w:p>
        </w:tc>
      </w:tr>
      <w:tr w:rsidR="000F508F" w:rsidRPr="008E2E71" w14:paraId="2F6ABD3E" w14:textId="77777777" w:rsidTr="005A3A7D">
        <w:tc>
          <w:tcPr>
            <w:tcW w:w="1560" w:type="dxa"/>
            <w:shd w:val="clear" w:color="auto" w:fill="auto"/>
            <w:vAlign w:val="center"/>
          </w:tcPr>
          <w:p w14:paraId="6F1DD98C" w14:textId="77777777" w:rsidR="000F508F" w:rsidRPr="008E2E71" w:rsidRDefault="000F508F" w:rsidP="006E3B1A">
            <w:pPr>
              <w:rPr>
                <w:rFonts w:ascii="Arial" w:hAnsi="Arial" w:cs="Arial"/>
                <w:sz w:val="20"/>
              </w:rPr>
            </w:pPr>
            <w:r w:rsidRPr="008E2E71">
              <w:rPr>
                <w:rFonts w:ascii="Arial" w:hAnsi="Arial" w:cs="Arial"/>
                <w:sz w:val="20"/>
              </w:rPr>
              <w:t>Address:</w:t>
            </w:r>
          </w:p>
        </w:tc>
        <w:tc>
          <w:tcPr>
            <w:tcW w:w="6135" w:type="dxa"/>
            <w:shd w:val="clear" w:color="auto" w:fill="auto"/>
            <w:vAlign w:val="center"/>
          </w:tcPr>
          <w:p w14:paraId="672FCA24"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w:t>
            </w:r>
            <w:r w:rsidR="0069390F" w:rsidRPr="008727E5">
              <w:rPr>
                <w:rFonts w:ascii="Arial" w:hAnsi="Arial" w:cs="Arial"/>
                <w:color w:val="FF0000"/>
                <w:sz w:val="20"/>
              </w:rPr>
              <w:t>email</w:t>
            </w:r>
            <w:r w:rsidRPr="008727E5">
              <w:rPr>
                <w:rFonts w:ascii="Arial" w:hAnsi="Arial" w:cs="Arial"/>
                <w:color w:val="FF0000"/>
                <w:sz w:val="20"/>
              </w:rPr>
              <w:t xml:space="preserve"> address]</w:t>
            </w:r>
          </w:p>
        </w:tc>
      </w:tr>
      <w:tr w:rsidR="000F508F" w:rsidRPr="008E2E71" w14:paraId="155964D7" w14:textId="77777777" w:rsidTr="005A3A7D">
        <w:tc>
          <w:tcPr>
            <w:tcW w:w="1560" w:type="dxa"/>
            <w:shd w:val="clear" w:color="auto" w:fill="auto"/>
            <w:vAlign w:val="center"/>
          </w:tcPr>
          <w:p w14:paraId="2CEAB829" w14:textId="77777777" w:rsidR="000F508F" w:rsidRPr="008E2E71" w:rsidRDefault="000F508F" w:rsidP="006E3B1A">
            <w:pPr>
              <w:rPr>
                <w:rFonts w:ascii="Arial" w:hAnsi="Arial" w:cs="Arial"/>
                <w:sz w:val="20"/>
              </w:rPr>
            </w:pPr>
            <w:r w:rsidRPr="008E2E71">
              <w:rPr>
                <w:rFonts w:ascii="Arial" w:hAnsi="Arial" w:cs="Arial"/>
                <w:sz w:val="20"/>
              </w:rPr>
              <w:t>Contact:</w:t>
            </w:r>
          </w:p>
        </w:tc>
        <w:tc>
          <w:tcPr>
            <w:tcW w:w="6135" w:type="dxa"/>
            <w:shd w:val="clear" w:color="auto" w:fill="auto"/>
            <w:vAlign w:val="center"/>
          </w:tcPr>
          <w:p w14:paraId="43A7BF0E" w14:textId="77777777" w:rsidR="000F508F" w:rsidRPr="008727E5" w:rsidRDefault="000F508F" w:rsidP="006E3B1A">
            <w:pPr>
              <w:keepNext/>
              <w:rPr>
                <w:rFonts w:ascii="Arial" w:hAnsi="Arial" w:cs="Arial"/>
                <w:color w:val="FF0000"/>
                <w:sz w:val="20"/>
              </w:rPr>
            </w:pPr>
            <w:r w:rsidRPr="008727E5">
              <w:rPr>
                <w:rFonts w:ascii="Arial" w:hAnsi="Arial" w:cs="Arial"/>
                <w:color w:val="FF0000"/>
                <w:sz w:val="20"/>
              </w:rPr>
              <w:t>[contact person]</w:t>
            </w:r>
          </w:p>
        </w:tc>
      </w:tr>
    </w:tbl>
    <w:p w14:paraId="217E3D09" w14:textId="77777777" w:rsidR="000F508F" w:rsidRPr="008E2E71" w:rsidRDefault="000F508F" w:rsidP="006E3B1A">
      <w:pPr>
        <w:rPr>
          <w:rFonts w:ascii="Arial" w:hAnsi="Arial" w:cs="Arial"/>
          <w:sz w:val="20"/>
        </w:rPr>
      </w:pPr>
    </w:p>
    <w:p w14:paraId="721A97FC" w14:textId="77777777" w:rsidR="00260EB4" w:rsidRPr="008E2E71" w:rsidRDefault="00260EB4" w:rsidP="006E3B1A">
      <w:pPr>
        <w:pStyle w:val="Header"/>
        <w:tabs>
          <w:tab w:val="clear" w:pos="4536"/>
          <w:tab w:val="clear" w:pos="9072"/>
        </w:tabs>
        <w:rPr>
          <w:rFonts w:ascii="Arial" w:hAnsi="Arial" w:cs="Arial"/>
          <w:sz w:val="20"/>
        </w:rPr>
      </w:pPr>
    </w:p>
    <w:p w14:paraId="01459E27" w14:textId="77777777" w:rsidR="00260EB4" w:rsidRPr="008E2E71" w:rsidRDefault="00260EB4" w:rsidP="006E3B1A">
      <w:pPr>
        <w:jc w:val="center"/>
        <w:rPr>
          <w:rFonts w:ascii="Arial" w:hAnsi="Arial" w:cs="Arial"/>
          <w:b/>
          <w:sz w:val="20"/>
        </w:rPr>
      </w:pPr>
      <w:r w:rsidRPr="008E2E71">
        <w:rPr>
          <w:rFonts w:ascii="Arial" w:hAnsi="Arial" w:cs="Arial"/>
          <w:b/>
          <w:sz w:val="20"/>
        </w:rPr>
        <w:t xml:space="preserve">B.  </w:t>
      </w:r>
      <w:r w:rsidRPr="008E2E71">
        <w:rPr>
          <w:rFonts w:ascii="Arial" w:hAnsi="Arial" w:cs="Arial"/>
          <w:b/>
          <w:sz w:val="20"/>
          <w:u w:val="single"/>
        </w:rPr>
        <w:t>The Respondent</w:t>
      </w:r>
    </w:p>
    <w:p w14:paraId="66D0FE88" w14:textId="78010E78" w:rsidR="00260EB4" w:rsidRPr="008E2E71" w:rsidRDefault="00260EB4" w:rsidP="006E3B1A">
      <w:pPr>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 xml:space="preserve"> 3</w:t>
      </w:r>
      <w:r w:rsidR="00AE7821">
        <w:rPr>
          <w:rFonts w:ascii="Arial" w:hAnsi="Arial" w:cs="Arial"/>
          <w:sz w:val="20"/>
        </w:rPr>
        <w:t>.2.4.</w:t>
      </w:r>
      <w:r w:rsidRPr="008E2E71">
        <w:rPr>
          <w:rFonts w:ascii="Arial" w:hAnsi="Arial" w:cs="Arial"/>
          <w:sz w:val="20"/>
        </w:rPr>
        <w:t>)</w:t>
      </w:r>
    </w:p>
    <w:p w14:paraId="7AC1825E" w14:textId="77777777" w:rsidR="00260EB4" w:rsidRPr="008E2E71" w:rsidRDefault="00260EB4" w:rsidP="006E3B1A">
      <w:pPr>
        <w:rPr>
          <w:rFonts w:ascii="Arial" w:hAnsi="Arial" w:cs="Arial"/>
          <w:b/>
          <w:sz w:val="20"/>
        </w:rPr>
      </w:pPr>
    </w:p>
    <w:p w14:paraId="475FD515" w14:textId="3A627AE1" w:rsidR="00260EB4" w:rsidRPr="008E2E71" w:rsidRDefault="00260EB4" w:rsidP="006E3B1A">
      <w:pPr>
        <w:ind w:left="720" w:hanging="720"/>
        <w:rPr>
          <w:rFonts w:ascii="Arial" w:hAnsi="Arial" w:cs="Arial"/>
          <w:i/>
          <w:sz w:val="20"/>
        </w:rPr>
      </w:pPr>
      <w:r w:rsidRPr="008E2E71">
        <w:rPr>
          <w:rFonts w:ascii="Arial" w:hAnsi="Arial" w:cs="Arial"/>
          <w:sz w:val="20"/>
        </w:rPr>
        <w:t>[</w:t>
      </w:r>
      <w:r w:rsidR="009A0A42">
        <w:rPr>
          <w:rFonts w:ascii="Arial" w:hAnsi="Arial" w:cs="Arial"/>
          <w:sz w:val="20"/>
        </w:rPr>
        <w:t>6</w:t>
      </w:r>
      <w:r w:rsidRPr="008E2E71">
        <w:rPr>
          <w:rFonts w:ascii="Arial" w:hAnsi="Arial" w:cs="Arial"/>
          <w:sz w:val="20"/>
        </w:rPr>
        <w:t>.]</w:t>
      </w:r>
      <w:r w:rsidRPr="008E2E71">
        <w:rPr>
          <w:rFonts w:ascii="Arial" w:hAnsi="Arial" w:cs="Arial"/>
          <w:sz w:val="20"/>
        </w:rPr>
        <w:tab/>
        <w:t>All information known to the Complainant regarding how to contact the Respondent is as follows:</w:t>
      </w:r>
    </w:p>
    <w:p w14:paraId="427E6304" w14:textId="77777777" w:rsidR="00260EB4" w:rsidRPr="008E2E71" w:rsidRDefault="00260EB4" w:rsidP="006E3B1A">
      <w:pPr>
        <w:ind w:left="567" w:hanging="567"/>
        <w:rPr>
          <w:rFonts w:ascii="Arial" w:hAnsi="Arial" w:cs="Arial"/>
          <w:i/>
          <w:sz w:val="20"/>
        </w:rPr>
      </w:pPr>
    </w:p>
    <w:p w14:paraId="05A968DF" w14:textId="77C08D56" w:rsidR="00260EB4" w:rsidRPr="008727E5" w:rsidRDefault="00260EB4" w:rsidP="006E3B1A">
      <w:pPr>
        <w:ind w:left="720"/>
        <w:rPr>
          <w:rFonts w:ascii="Arial" w:hAnsi="Arial" w:cs="Arial"/>
          <w:iCs/>
          <w:color w:val="FF0000"/>
          <w:sz w:val="20"/>
        </w:rPr>
      </w:pPr>
      <w:r w:rsidRPr="008727E5">
        <w:rPr>
          <w:rFonts w:ascii="Arial" w:hAnsi="Arial" w:cs="Arial"/>
          <w:iCs/>
          <w:color w:val="FF0000"/>
          <w:sz w:val="20"/>
        </w:rPr>
        <w:t>[Provide all contact details</w:t>
      </w:r>
      <w:r w:rsidR="00AE7821">
        <w:rPr>
          <w:rFonts w:ascii="Arial" w:hAnsi="Arial" w:cs="Arial"/>
          <w:iCs/>
          <w:color w:val="FF0000"/>
          <w:sz w:val="20"/>
        </w:rPr>
        <w:t xml:space="preserve"> (</w:t>
      </w:r>
      <w:r w:rsidRPr="008727E5">
        <w:rPr>
          <w:rFonts w:ascii="Arial" w:hAnsi="Arial" w:cs="Arial"/>
          <w:iCs/>
          <w:color w:val="FF0000"/>
          <w:sz w:val="20"/>
        </w:rPr>
        <w:t>telephone number</w:t>
      </w:r>
      <w:r w:rsidR="00AE7821">
        <w:rPr>
          <w:rFonts w:ascii="Arial" w:hAnsi="Arial" w:cs="Arial"/>
          <w:iCs/>
          <w:color w:val="FF0000"/>
          <w:sz w:val="20"/>
        </w:rPr>
        <w:t xml:space="preserve"> and</w:t>
      </w:r>
      <w:r w:rsidR="00213A74" w:rsidRPr="008727E5">
        <w:rPr>
          <w:rFonts w:ascii="Arial" w:hAnsi="Arial" w:cs="Arial"/>
          <w:iCs/>
          <w:color w:val="FF0000"/>
          <w:sz w:val="20"/>
        </w:rPr>
        <w:t xml:space="preserve"> </w:t>
      </w:r>
      <w:r w:rsidRPr="008727E5">
        <w:rPr>
          <w:rFonts w:ascii="Arial" w:hAnsi="Arial" w:cs="Arial"/>
          <w:iCs/>
          <w:color w:val="FF0000"/>
          <w:sz w:val="20"/>
        </w:rPr>
        <w:t xml:space="preserve">email addresses) for the Respondent, including those that may have been used successfully </w:t>
      </w:r>
      <w:proofErr w:type="gramStart"/>
      <w:r w:rsidRPr="008727E5">
        <w:rPr>
          <w:rFonts w:ascii="Arial" w:hAnsi="Arial" w:cs="Arial"/>
          <w:iCs/>
          <w:color w:val="FF0000"/>
          <w:sz w:val="20"/>
        </w:rPr>
        <w:t>in the course of</w:t>
      </w:r>
      <w:proofErr w:type="gramEnd"/>
      <w:r w:rsidRPr="008727E5">
        <w:rPr>
          <w:rFonts w:ascii="Arial" w:hAnsi="Arial" w:cs="Arial"/>
          <w:iCs/>
          <w:color w:val="FF0000"/>
          <w:sz w:val="20"/>
        </w:rPr>
        <w:t xml:space="preserve"> pre-complaint dealings </w:t>
      </w:r>
      <w:r w:rsidR="00290D7B" w:rsidRPr="008727E5">
        <w:rPr>
          <w:rFonts w:ascii="Arial" w:hAnsi="Arial" w:cs="Arial"/>
          <w:iCs/>
          <w:color w:val="FF0000"/>
          <w:sz w:val="20"/>
        </w:rPr>
        <w:t>or</w:t>
      </w:r>
      <w:r w:rsidRPr="008727E5">
        <w:rPr>
          <w:rFonts w:ascii="Arial" w:hAnsi="Arial" w:cs="Arial"/>
          <w:iCs/>
          <w:color w:val="FF0000"/>
          <w:sz w:val="20"/>
        </w:rPr>
        <w:t xml:space="preserve"> those </w:t>
      </w:r>
      <w:r w:rsidR="00290D7B" w:rsidRPr="008727E5">
        <w:rPr>
          <w:rFonts w:ascii="Arial" w:hAnsi="Arial" w:cs="Arial"/>
          <w:iCs/>
          <w:color w:val="FF0000"/>
          <w:sz w:val="20"/>
        </w:rPr>
        <w:t>on any website to which the disputed domain name resolves</w:t>
      </w:r>
      <w:r w:rsidRPr="008727E5">
        <w:rPr>
          <w:rFonts w:ascii="Arial" w:hAnsi="Arial" w:cs="Arial"/>
          <w:iCs/>
          <w:color w:val="FF0000"/>
          <w:sz w:val="20"/>
        </w:rPr>
        <w:t xml:space="preserve">.] </w:t>
      </w:r>
    </w:p>
    <w:p w14:paraId="4F28F360" w14:textId="77777777" w:rsidR="00260EB4" w:rsidRPr="008727E5" w:rsidRDefault="00260EB4" w:rsidP="006E3B1A">
      <w:pPr>
        <w:ind w:left="567"/>
        <w:rPr>
          <w:rFonts w:ascii="Arial" w:hAnsi="Arial" w:cs="Arial"/>
          <w:i/>
          <w:color w:val="FF0000"/>
          <w:sz w:val="20"/>
        </w:rPr>
      </w:pPr>
    </w:p>
    <w:p w14:paraId="710D84D6" w14:textId="4EC39ACF" w:rsidR="00260EB4" w:rsidRPr="008727E5" w:rsidRDefault="00260EB4" w:rsidP="006E3B1A">
      <w:pPr>
        <w:pStyle w:val="BodyTextIndent"/>
        <w:spacing w:line="240" w:lineRule="auto"/>
        <w:ind w:left="720"/>
        <w:rPr>
          <w:rFonts w:ascii="Arial" w:hAnsi="Arial" w:cs="Arial"/>
          <w:i w:val="0"/>
          <w:iCs/>
          <w:color w:val="FF0000"/>
          <w:sz w:val="20"/>
        </w:rPr>
      </w:pPr>
      <w:r w:rsidRPr="008727E5">
        <w:rPr>
          <w:rFonts w:ascii="Arial" w:hAnsi="Arial" w:cs="Arial"/>
          <w:i w:val="0"/>
          <w:iCs/>
          <w:color w:val="FF0000"/>
          <w:sz w:val="20"/>
        </w:rPr>
        <w:t xml:space="preserve">[If there is more than one Respondent, provide the contact details for each Respondent and describe the relationship between them, which </w:t>
      </w:r>
      <w:r w:rsidR="00290D7B" w:rsidRPr="008727E5">
        <w:rPr>
          <w:rFonts w:ascii="Arial" w:hAnsi="Arial" w:cs="Arial"/>
          <w:i w:val="0"/>
          <w:iCs/>
          <w:color w:val="FF0000"/>
          <w:sz w:val="20"/>
        </w:rPr>
        <w:t xml:space="preserve">would </w:t>
      </w:r>
      <w:r w:rsidRPr="008727E5">
        <w:rPr>
          <w:rFonts w:ascii="Arial" w:hAnsi="Arial" w:cs="Arial"/>
          <w:i w:val="0"/>
          <w:iCs/>
          <w:color w:val="FF0000"/>
          <w:sz w:val="20"/>
        </w:rPr>
        <w:t>justif</w:t>
      </w:r>
      <w:r w:rsidR="00290D7B" w:rsidRPr="008727E5">
        <w:rPr>
          <w:rFonts w:ascii="Arial" w:hAnsi="Arial" w:cs="Arial"/>
          <w:i w:val="0"/>
          <w:iCs/>
          <w:color w:val="FF0000"/>
          <w:sz w:val="20"/>
        </w:rPr>
        <w:t>y</w:t>
      </w:r>
      <w:r w:rsidRPr="008727E5">
        <w:rPr>
          <w:rFonts w:ascii="Arial" w:hAnsi="Arial" w:cs="Arial"/>
          <w:i w:val="0"/>
          <w:iCs/>
          <w:color w:val="FF0000"/>
          <w:sz w:val="20"/>
        </w:rPr>
        <w:t xml:space="preserve"> </w:t>
      </w:r>
      <w:r w:rsidR="00290D7B" w:rsidRPr="008727E5">
        <w:rPr>
          <w:rFonts w:ascii="Arial" w:hAnsi="Arial" w:cs="Arial"/>
          <w:i w:val="0"/>
          <w:iCs/>
          <w:color w:val="FF0000"/>
          <w:sz w:val="20"/>
        </w:rPr>
        <w:t xml:space="preserve">the consolidation of the </w:t>
      </w:r>
      <w:r w:rsidRPr="008727E5">
        <w:rPr>
          <w:rFonts w:ascii="Arial" w:hAnsi="Arial" w:cs="Arial"/>
          <w:i w:val="0"/>
          <w:iCs/>
          <w:color w:val="FF0000"/>
          <w:sz w:val="20"/>
        </w:rPr>
        <w:t>complaint</w:t>
      </w:r>
      <w:r w:rsidR="00290D7B" w:rsidRPr="008727E5">
        <w:rPr>
          <w:rFonts w:ascii="Arial" w:hAnsi="Arial" w:cs="Arial"/>
          <w:i w:val="0"/>
          <w:iCs/>
          <w:color w:val="FF0000"/>
          <w:sz w:val="20"/>
        </w:rPr>
        <w:t xml:space="preserve"> against them</w:t>
      </w:r>
      <w:r w:rsidRPr="008727E5">
        <w:rPr>
          <w:rFonts w:ascii="Arial" w:hAnsi="Arial" w:cs="Arial"/>
          <w:i w:val="0"/>
          <w:iCs/>
          <w:color w:val="FF0000"/>
          <w:sz w:val="20"/>
        </w:rPr>
        <w:t>.]</w:t>
      </w:r>
    </w:p>
    <w:p w14:paraId="2EADF337" w14:textId="77777777" w:rsidR="00260EB4" w:rsidRPr="008E2E71" w:rsidRDefault="00260EB4" w:rsidP="006E3B1A">
      <w:pPr>
        <w:rPr>
          <w:rFonts w:ascii="Arial" w:hAnsi="Arial" w:cs="Arial"/>
          <w:sz w:val="20"/>
        </w:rPr>
      </w:pPr>
    </w:p>
    <w:p w14:paraId="625846FE" w14:textId="77777777" w:rsidR="00655939" w:rsidRPr="008E2E71" w:rsidRDefault="00655939" w:rsidP="006E3B1A">
      <w:pPr>
        <w:rPr>
          <w:rFonts w:ascii="Arial" w:hAnsi="Arial" w:cs="Arial"/>
          <w:sz w:val="20"/>
        </w:rPr>
      </w:pPr>
    </w:p>
    <w:p w14:paraId="6FA85915" w14:textId="5CA275C3" w:rsidR="00260EB4" w:rsidRPr="008E2E71" w:rsidRDefault="00260EB4" w:rsidP="006E3B1A">
      <w:pPr>
        <w:pStyle w:val="Heading2"/>
        <w:keepNext w:val="0"/>
        <w:rPr>
          <w:rFonts w:ascii="Arial" w:hAnsi="Arial" w:cs="Arial"/>
          <w:sz w:val="20"/>
        </w:rPr>
      </w:pPr>
      <w:r w:rsidRPr="008E2E71">
        <w:rPr>
          <w:rFonts w:ascii="Arial" w:hAnsi="Arial" w:cs="Arial"/>
          <w:sz w:val="20"/>
        </w:rPr>
        <w:t xml:space="preserve">III.  </w:t>
      </w:r>
      <w:r w:rsidRPr="008E2E71">
        <w:rPr>
          <w:rFonts w:ascii="Arial" w:hAnsi="Arial" w:cs="Arial"/>
          <w:sz w:val="20"/>
          <w:u w:val="single"/>
        </w:rPr>
        <w:t>The Domain Name</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Pr="008E2E71">
        <w:rPr>
          <w:rFonts w:ascii="Arial" w:hAnsi="Arial" w:cs="Arial"/>
          <w:sz w:val="20"/>
          <w:u w:val="single"/>
        </w:rPr>
        <w:t xml:space="preserve"> and Registrar</w:t>
      </w:r>
      <w:r w:rsidR="009B6D67" w:rsidRPr="008E2E71">
        <w:rPr>
          <w:rFonts w:ascii="Arial" w:hAnsi="Arial" w:cs="Arial"/>
          <w:sz w:val="20"/>
          <w:u w:val="single"/>
        </w:rPr>
        <w:t>(</w:t>
      </w:r>
      <w:r w:rsidRPr="008E2E71">
        <w:rPr>
          <w:rFonts w:ascii="Arial" w:hAnsi="Arial" w:cs="Arial"/>
          <w:sz w:val="20"/>
          <w:u w:val="single"/>
        </w:rPr>
        <w:t>s</w:t>
      </w:r>
      <w:r w:rsidR="009B6D67" w:rsidRPr="008E2E71">
        <w:rPr>
          <w:rFonts w:ascii="Arial" w:hAnsi="Arial" w:cs="Arial"/>
          <w:sz w:val="20"/>
          <w:u w:val="single"/>
        </w:rPr>
        <w:t>)</w:t>
      </w:r>
      <w:r w:rsidR="007F1EAB">
        <w:rPr>
          <w:rFonts w:ascii="Arial" w:hAnsi="Arial" w:cs="Arial"/>
          <w:sz w:val="20"/>
          <w:u w:val="single"/>
        </w:rPr>
        <w:t xml:space="preserve"> or Registry</w:t>
      </w:r>
      <w:r w:rsidRPr="008E2E71">
        <w:rPr>
          <w:rFonts w:ascii="Arial" w:hAnsi="Arial" w:cs="Arial"/>
          <w:sz w:val="20"/>
        </w:rPr>
        <w:t xml:space="preserve"> </w:t>
      </w:r>
    </w:p>
    <w:p w14:paraId="286E8087" w14:textId="4C6D39A8"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00213A63" w:rsidRPr="008E2E71">
        <w:rPr>
          <w:rFonts w:ascii="Arial" w:hAnsi="Arial" w:cs="Arial"/>
          <w:b w:val="0"/>
          <w:sz w:val="20"/>
        </w:rPr>
        <w:t>s</w:t>
      </w:r>
      <w:r w:rsidRPr="008E2E71">
        <w:rPr>
          <w:rFonts w:ascii="Arial" w:hAnsi="Arial" w:cs="Arial"/>
          <w:b w:val="0"/>
          <w:sz w:val="20"/>
        </w:rPr>
        <w:t xml:space="preserve"> 3</w:t>
      </w:r>
      <w:r w:rsidR="00AE7821">
        <w:rPr>
          <w:rFonts w:ascii="Arial" w:hAnsi="Arial" w:cs="Arial"/>
          <w:b w:val="0"/>
          <w:sz w:val="20"/>
        </w:rPr>
        <w:t>.2.5.</w:t>
      </w:r>
      <w:r w:rsidR="00241433" w:rsidRPr="008E2E71">
        <w:rPr>
          <w:rFonts w:ascii="Arial" w:hAnsi="Arial" w:cs="Arial"/>
          <w:b w:val="0"/>
          <w:sz w:val="20"/>
        </w:rPr>
        <w:t>,</w:t>
      </w:r>
      <w:r w:rsidRPr="008E2E71">
        <w:rPr>
          <w:rFonts w:ascii="Arial" w:hAnsi="Arial" w:cs="Arial"/>
          <w:b w:val="0"/>
          <w:sz w:val="20"/>
        </w:rPr>
        <w:t xml:space="preserve"> </w:t>
      </w:r>
      <w:r w:rsidR="00AE7821">
        <w:rPr>
          <w:rFonts w:ascii="Arial" w:hAnsi="Arial" w:cs="Arial"/>
          <w:b w:val="0"/>
          <w:sz w:val="20"/>
        </w:rPr>
        <w:t>3.2.6</w:t>
      </w:r>
      <w:r w:rsidR="0071398A">
        <w:rPr>
          <w:rFonts w:ascii="Arial" w:hAnsi="Arial" w:cs="Arial"/>
          <w:b w:val="0"/>
          <w:sz w:val="20"/>
        </w:rPr>
        <w:t>.</w:t>
      </w:r>
      <w:r w:rsidRPr="008E2E71">
        <w:rPr>
          <w:rFonts w:ascii="Arial" w:hAnsi="Arial" w:cs="Arial"/>
          <w:b w:val="0"/>
          <w:sz w:val="20"/>
        </w:rPr>
        <w:t>)</w:t>
      </w:r>
    </w:p>
    <w:p w14:paraId="3245854C" w14:textId="77777777" w:rsidR="00260EB4" w:rsidRPr="008E2E71" w:rsidRDefault="00260EB4" w:rsidP="006E3B1A">
      <w:pPr>
        <w:pStyle w:val="Header"/>
        <w:tabs>
          <w:tab w:val="clear" w:pos="4536"/>
          <w:tab w:val="clear" w:pos="9072"/>
        </w:tabs>
        <w:rPr>
          <w:rFonts w:ascii="Arial" w:hAnsi="Arial" w:cs="Arial"/>
          <w:sz w:val="20"/>
        </w:rPr>
      </w:pPr>
    </w:p>
    <w:p w14:paraId="30178EAD" w14:textId="1549BF8B" w:rsidR="00260EB4" w:rsidRPr="008E2E71" w:rsidRDefault="00260EB4" w:rsidP="006E3B1A">
      <w:pPr>
        <w:ind w:left="720" w:hanging="720"/>
        <w:rPr>
          <w:rFonts w:ascii="Arial" w:hAnsi="Arial" w:cs="Arial"/>
          <w:sz w:val="20"/>
        </w:rPr>
      </w:pPr>
      <w:r w:rsidRPr="008E2E71">
        <w:rPr>
          <w:rFonts w:ascii="Arial" w:hAnsi="Arial" w:cs="Arial"/>
          <w:sz w:val="20"/>
        </w:rPr>
        <w:t>[</w:t>
      </w:r>
      <w:r w:rsidR="009A0A42">
        <w:rPr>
          <w:rFonts w:ascii="Arial" w:hAnsi="Arial" w:cs="Arial"/>
          <w:sz w:val="20"/>
        </w:rPr>
        <w:t>7</w:t>
      </w:r>
      <w:r w:rsidRPr="008E2E71">
        <w:rPr>
          <w:rFonts w:ascii="Arial" w:hAnsi="Arial" w:cs="Arial"/>
          <w:sz w:val="20"/>
        </w:rPr>
        <w:t>.]</w:t>
      </w:r>
      <w:r w:rsidRPr="008E2E71">
        <w:rPr>
          <w:rFonts w:ascii="Arial" w:hAnsi="Arial" w:cs="Arial"/>
          <w:sz w:val="20"/>
        </w:rPr>
        <w:tab/>
        <w:t>This dispute concerns 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identified below: </w:t>
      </w:r>
    </w:p>
    <w:p w14:paraId="12C94310" w14:textId="77777777" w:rsidR="00260EB4" w:rsidRPr="008E2E71" w:rsidRDefault="00260EB4" w:rsidP="006E3B1A">
      <w:pPr>
        <w:ind w:left="567" w:hanging="567"/>
        <w:rPr>
          <w:rFonts w:ascii="Arial" w:hAnsi="Arial" w:cs="Arial"/>
          <w:sz w:val="20"/>
        </w:rPr>
      </w:pPr>
    </w:p>
    <w:p w14:paraId="4E1E89D7" w14:textId="0847E67F" w:rsidR="00542020" w:rsidRPr="008727E5" w:rsidRDefault="00260EB4" w:rsidP="00AE7821">
      <w:pPr>
        <w:ind w:left="720" w:hanging="720"/>
        <w:rPr>
          <w:rFonts w:ascii="Arial" w:hAnsi="Arial" w:cs="Arial"/>
          <w:iCs/>
          <w:color w:val="FF0000"/>
          <w:sz w:val="20"/>
        </w:rPr>
      </w:pPr>
      <w:r w:rsidRPr="008E2E71">
        <w:rPr>
          <w:rFonts w:ascii="Arial" w:hAnsi="Arial" w:cs="Arial"/>
          <w:sz w:val="20"/>
        </w:rPr>
        <w:tab/>
      </w:r>
      <w:r w:rsidRPr="008727E5">
        <w:rPr>
          <w:rFonts w:ascii="Arial" w:hAnsi="Arial" w:cs="Arial"/>
          <w:iCs/>
          <w:color w:val="FF0000"/>
          <w:sz w:val="20"/>
        </w:rPr>
        <w:t>[</w:t>
      </w:r>
      <w:r w:rsidR="00542020" w:rsidRPr="008727E5">
        <w:rPr>
          <w:rFonts w:ascii="Arial" w:hAnsi="Arial" w:cs="Arial"/>
          <w:iCs/>
          <w:color w:val="FF0000"/>
          <w:sz w:val="20"/>
        </w:rPr>
        <w:t>List</w:t>
      </w:r>
      <w:r w:rsidRPr="008727E5">
        <w:rPr>
          <w:rFonts w:ascii="Arial" w:hAnsi="Arial" w:cs="Arial"/>
          <w:iCs/>
          <w:color w:val="FF0000"/>
          <w:sz w:val="20"/>
        </w:rPr>
        <w:t xml:space="preserve"> the </w:t>
      </w:r>
      <w:r w:rsidR="00F9723D" w:rsidRPr="008727E5">
        <w:rPr>
          <w:rFonts w:ascii="Arial" w:hAnsi="Arial" w:cs="Arial"/>
          <w:iCs/>
          <w:color w:val="FF0000"/>
          <w:sz w:val="20"/>
        </w:rPr>
        <w:t xml:space="preserve">disputed </w:t>
      </w:r>
      <w:r w:rsidRPr="008727E5">
        <w:rPr>
          <w:rFonts w:ascii="Arial" w:hAnsi="Arial" w:cs="Arial"/>
          <w:iCs/>
          <w:color w:val="FF0000"/>
          <w:sz w:val="20"/>
        </w:rPr>
        <w:t>domain name(s)</w:t>
      </w:r>
      <w:r w:rsidR="007021D6" w:rsidRPr="008727E5">
        <w:rPr>
          <w:rFonts w:ascii="Arial" w:hAnsi="Arial" w:cs="Arial"/>
          <w:iCs/>
          <w:color w:val="FF0000"/>
          <w:sz w:val="20"/>
        </w:rPr>
        <w:t xml:space="preserve"> and </w:t>
      </w:r>
      <w:r w:rsidR="00A85A26" w:rsidRPr="008727E5">
        <w:rPr>
          <w:rFonts w:ascii="Arial" w:hAnsi="Arial" w:cs="Arial"/>
          <w:iCs/>
          <w:color w:val="FF0000"/>
          <w:sz w:val="20"/>
        </w:rPr>
        <w:t>the</w:t>
      </w:r>
      <w:r w:rsidR="007E0F2F" w:rsidRPr="008727E5">
        <w:rPr>
          <w:rFonts w:ascii="Arial" w:hAnsi="Arial" w:cs="Arial"/>
          <w:iCs/>
          <w:color w:val="FF0000"/>
          <w:sz w:val="20"/>
        </w:rPr>
        <w:t xml:space="preserve"> date(s) of </w:t>
      </w:r>
      <w:r w:rsidR="00A85A26" w:rsidRPr="008727E5">
        <w:rPr>
          <w:rFonts w:ascii="Arial" w:hAnsi="Arial" w:cs="Arial"/>
          <w:iCs/>
          <w:color w:val="FF0000"/>
          <w:sz w:val="20"/>
        </w:rPr>
        <w:t xml:space="preserve">domain name </w:t>
      </w:r>
      <w:r w:rsidR="00542020" w:rsidRPr="008727E5">
        <w:rPr>
          <w:rFonts w:ascii="Arial" w:hAnsi="Arial" w:cs="Arial"/>
          <w:iCs/>
          <w:color w:val="FF0000"/>
          <w:sz w:val="20"/>
        </w:rPr>
        <w:t>creation</w:t>
      </w:r>
      <w:r w:rsidRPr="008727E5">
        <w:rPr>
          <w:rFonts w:ascii="Arial" w:hAnsi="Arial" w:cs="Arial"/>
          <w:iCs/>
          <w:color w:val="FF0000"/>
          <w:sz w:val="20"/>
        </w:rPr>
        <w:t>.]</w:t>
      </w:r>
      <w:r w:rsidR="00542020" w:rsidRPr="008727E5">
        <w:rPr>
          <w:rFonts w:ascii="Arial" w:hAnsi="Arial" w:cs="Arial"/>
          <w:iCs/>
          <w:color w:val="FF0000"/>
          <w:sz w:val="20"/>
        </w:rPr>
        <w:br/>
      </w:r>
    </w:p>
    <w:p w14:paraId="21F79042" w14:textId="14F26895" w:rsidR="00990343" w:rsidRPr="00AA1824" w:rsidRDefault="006E3B1A" w:rsidP="006E3B1A">
      <w:pPr>
        <w:ind w:left="720"/>
        <w:rPr>
          <w:rFonts w:ascii="Arial" w:hAnsi="Arial" w:cs="Arial"/>
          <w:i/>
          <w:sz w:val="20"/>
        </w:rPr>
      </w:pPr>
      <w:r w:rsidRPr="008727E5">
        <w:rPr>
          <w:rFonts w:ascii="Arial" w:hAnsi="Arial" w:cs="Arial"/>
          <w:iCs/>
          <w:color w:val="FF0000"/>
          <w:sz w:val="20"/>
        </w:rPr>
        <w:t>[</w:t>
      </w:r>
      <w:r w:rsidR="00B221C5" w:rsidRPr="008727E5">
        <w:rPr>
          <w:rFonts w:ascii="Arial" w:hAnsi="Arial" w:cs="Arial"/>
          <w:iCs/>
          <w:color w:val="FF0000"/>
          <w:sz w:val="20"/>
        </w:rPr>
        <w:t xml:space="preserve">ATTENTION:  </w:t>
      </w:r>
      <w:r w:rsidR="00990343" w:rsidRPr="008727E5">
        <w:rPr>
          <w:rFonts w:ascii="Arial" w:hAnsi="Arial" w:cs="Arial"/>
          <w:iCs/>
          <w:color w:val="FF0000"/>
          <w:sz w:val="20"/>
        </w:rPr>
        <w:t xml:space="preserve">In multiple domain name cases, provide </w:t>
      </w:r>
      <w:r w:rsidR="00986805">
        <w:rPr>
          <w:rFonts w:ascii="Arial" w:hAnsi="Arial" w:cs="Arial"/>
          <w:iCs/>
          <w:color w:val="FF0000"/>
          <w:sz w:val="20"/>
        </w:rPr>
        <w:t xml:space="preserve">as an Annex </w:t>
      </w:r>
      <w:r w:rsidR="00990343" w:rsidRPr="008727E5">
        <w:rPr>
          <w:rFonts w:ascii="Arial" w:hAnsi="Arial" w:cs="Arial"/>
          <w:iCs/>
          <w:color w:val="FF0000"/>
          <w:sz w:val="20"/>
        </w:rPr>
        <w:t xml:space="preserve">an Excel </w:t>
      </w:r>
      <w:r w:rsidR="001173AC" w:rsidRPr="008727E5">
        <w:rPr>
          <w:rFonts w:ascii="Arial" w:hAnsi="Arial" w:cs="Arial"/>
          <w:iCs/>
          <w:color w:val="FF0000"/>
          <w:sz w:val="20"/>
        </w:rPr>
        <w:t xml:space="preserve">sheet </w:t>
      </w:r>
      <w:r w:rsidR="00990343" w:rsidRPr="008727E5">
        <w:rPr>
          <w:rFonts w:ascii="Arial" w:hAnsi="Arial" w:cs="Arial"/>
          <w:iCs/>
          <w:color w:val="FF0000"/>
          <w:sz w:val="20"/>
        </w:rPr>
        <w:t xml:space="preserve">indicating in separate columns the domain names, registrar(s), </w:t>
      </w:r>
      <w:r w:rsidR="001173AC" w:rsidRPr="008727E5">
        <w:rPr>
          <w:rFonts w:ascii="Arial" w:hAnsi="Arial" w:cs="Arial"/>
          <w:iCs/>
          <w:color w:val="FF0000"/>
          <w:sz w:val="20"/>
        </w:rPr>
        <w:t xml:space="preserve">domain names’ statuses, </w:t>
      </w:r>
      <w:r w:rsidR="00990343" w:rsidRPr="008727E5">
        <w:rPr>
          <w:rFonts w:ascii="Arial" w:hAnsi="Arial" w:cs="Arial"/>
          <w:iCs/>
          <w:color w:val="FF0000"/>
          <w:sz w:val="20"/>
        </w:rPr>
        <w:t>registration and expiry dates, registrant(s), and domain name use(s).</w:t>
      </w:r>
      <w:r w:rsidRPr="008727E5">
        <w:rPr>
          <w:rFonts w:ascii="Arial" w:hAnsi="Arial" w:cs="Arial"/>
          <w:iCs/>
          <w:color w:val="FF0000"/>
          <w:sz w:val="20"/>
        </w:rPr>
        <w:t>]</w:t>
      </w:r>
      <w:r w:rsidR="00990343" w:rsidRPr="008727E5">
        <w:rPr>
          <w:rFonts w:ascii="Arial" w:hAnsi="Arial" w:cs="Arial"/>
          <w:iCs/>
          <w:color w:val="FF0000"/>
          <w:sz w:val="20"/>
        </w:rPr>
        <w:t xml:space="preserve">  </w:t>
      </w:r>
    </w:p>
    <w:p w14:paraId="3165EC06" w14:textId="77777777" w:rsidR="00655939" w:rsidRPr="008E2E71" w:rsidRDefault="00655939" w:rsidP="006E3B1A">
      <w:pPr>
        <w:ind w:left="567" w:hanging="567"/>
        <w:rPr>
          <w:rFonts w:ascii="Arial" w:hAnsi="Arial" w:cs="Arial"/>
          <w:sz w:val="20"/>
        </w:rPr>
      </w:pPr>
    </w:p>
    <w:p w14:paraId="2E1C76ED" w14:textId="02654B16" w:rsidR="00260EB4" w:rsidRPr="008E2E71" w:rsidRDefault="00260EB4" w:rsidP="006E3B1A">
      <w:pPr>
        <w:ind w:left="720" w:hanging="720"/>
        <w:rPr>
          <w:rFonts w:ascii="Arial" w:hAnsi="Arial" w:cs="Arial"/>
          <w:sz w:val="20"/>
        </w:rPr>
      </w:pPr>
      <w:r w:rsidRPr="008E2E71">
        <w:rPr>
          <w:rFonts w:ascii="Arial" w:hAnsi="Arial" w:cs="Arial"/>
          <w:sz w:val="20"/>
        </w:rPr>
        <w:t>[</w:t>
      </w:r>
      <w:r w:rsidR="00AE7821">
        <w:rPr>
          <w:rFonts w:ascii="Arial" w:hAnsi="Arial" w:cs="Arial"/>
          <w:sz w:val="20"/>
        </w:rPr>
        <w:t>8</w:t>
      </w:r>
      <w:r w:rsidRPr="008E2E71">
        <w:rPr>
          <w:rFonts w:ascii="Arial" w:hAnsi="Arial" w:cs="Arial"/>
          <w:sz w:val="20"/>
        </w:rPr>
        <w:t>.]</w:t>
      </w:r>
      <w:r w:rsidRPr="008E2E71">
        <w:rPr>
          <w:rFonts w:ascii="Arial" w:hAnsi="Arial" w:cs="Arial"/>
          <w:sz w:val="20"/>
        </w:rPr>
        <w:tab/>
      </w:r>
      <w:r w:rsidR="00AE7821">
        <w:rPr>
          <w:rFonts w:ascii="Arial" w:hAnsi="Arial" w:cs="Arial"/>
          <w:sz w:val="20"/>
        </w:rPr>
        <w:t xml:space="preserve">Identify the </w:t>
      </w:r>
      <w:r w:rsidR="00AE7821" w:rsidRPr="00567E0E">
        <w:rPr>
          <w:rFonts w:ascii="Arial" w:hAnsi="Arial" w:cs="Arial"/>
          <w:sz w:val="20"/>
        </w:rPr>
        <w:t>concerned Registrar</w:t>
      </w:r>
      <w:r w:rsidR="009E46D9">
        <w:rPr>
          <w:rFonts w:ascii="Arial" w:hAnsi="Arial" w:cs="Arial"/>
          <w:sz w:val="20"/>
        </w:rPr>
        <w:t xml:space="preserve"> or Registry</w:t>
      </w:r>
      <w:r w:rsidR="00AE7821">
        <w:rPr>
          <w:rFonts w:ascii="Arial" w:hAnsi="Arial" w:cs="Arial"/>
          <w:sz w:val="20"/>
        </w:rPr>
        <w:t xml:space="preserve"> with whom </w:t>
      </w:r>
      <w:r w:rsidRPr="008E2E71">
        <w:rPr>
          <w:rFonts w:ascii="Arial" w:hAnsi="Arial" w:cs="Arial"/>
          <w:sz w:val="20"/>
        </w:rPr>
        <w:t>the domain name</w:t>
      </w:r>
      <w:r w:rsidR="00963A00" w:rsidRPr="008E2E71">
        <w:rPr>
          <w:rFonts w:ascii="Arial" w:hAnsi="Arial" w:cs="Arial"/>
          <w:sz w:val="20"/>
        </w:rPr>
        <w:t>(</w:t>
      </w:r>
      <w:r w:rsidRPr="008E2E71">
        <w:rPr>
          <w:rFonts w:ascii="Arial" w:hAnsi="Arial" w:cs="Arial"/>
          <w:sz w:val="20"/>
        </w:rPr>
        <w:t>s</w:t>
      </w:r>
      <w:r w:rsidR="00963A00" w:rsidRPr="008E2E71">
        <w:rPr>
          <w:rFonts w:ascii="Arial" w:hAnsi="Arial" w:cs="Arial"/>
          <w:sz w:val="20"/>
        </w:rPr>
        <w:t>)</w:t>
      </w:r>
      <w:r w:rsidRPr="008E2E71">
        <w:rPr>
          <w:rFonts w:ascii="Arial" w:hAnsi="Arial" w:cs="Arial"/>
          <w:sz w:val="20"/>
        </w:rPr>
        <w:t xml:space="preserve"> is</w:t>
      </w:r>
      <w:r w:rsidR="00E678A4" w:rsidRPr="008E2E71">
        <w:rPr>
          <w:rFonts w:ascii="Arial" w:hAnsi="Arial" w:cs="Arial"/>
          <w:sz w:val="20"/>
        </w:rPr>
        <w:t>/</w:t>
      </w:r>
      <w:r w:rsidRPr="008E2E71">
        <w:rPr>
          <w:rFonts w:ascii="Arial" w:hAnsi="Arial" w:cs="Arial"/>
          <w:sz w:val="20"/>
        </w:rPr>
        <w:t>are registered is</w:t>
      </w:r>
      <w:r w:rsidR="00E678A4" w:rsidRPr="008E2E71">
        <w:rPr>
          <w:rFonts w:ascii="Arial" w:hAnsi="Arial" w:cs="Arial"/>
          <w:sz w:val="20"/>
        </w:rPr>
        <w:t>/</w:t>
      </w:r>
      <w:r w:rsidRPr="008E2E71">
        <w:rPr>
          <w:rFonts w:ascii="Arial" w:hAnsi="Arial" w:cs="Arial"/>
          <w:sz w:val="20"/>
        </w:rPr>
        <w:t xml:space="preserve">are: </w:t>
      </w:r>
    </w:p>
    <w:p w14:paraId="150B2649" w14:textId="77777777" w:rsidR="00260EB4" w:rsidRPr="008E2E71" w:rsidRDefault="00260EB4" w:rsidP="006E3B1A">
      <w:pPr>
        <w:pStyle w:val="Header"/>
        <w:tabs>
          <w:tab w:val="clear" w:pos="4536"/>
          <w:tab w:val="clear" w:pos="9072"/>
        </w:tabs>
        <w:rPr>
          <w:rFonts w:ascii="Arial" w:hAnsi="Arial" w:cs="Arial"/>
          <w:sz w:val="20"/>
        </w:rPr>
      </w:pPr>
    </w:p>
    <w:p w14:paraId="117941EA" w14:textId="77777777" w:rsidR="00260EB4" w:rsidRPr="008E2E71" w:rsidRDefault="00260EB4" w:rsidP="006E3B1A">
      <w:pPr>
        <w:rPr>
          <w:rFonts w:ascii="Arial" w:hAnsi="Arial" w:cs="Arial"/>
          <w:sz w:val="20"/>
        </w:rPr>
      </w:pPr>
    </w:p>
    <w:p w14:paraId="73E25CAF" w14:textId="77777777" w:rsidR="00260EB4" w:rsidRPr="008E2E71" w:rsidRDefault="00260EB4" w:rsidP="006E3B1A">
      <w:pPr>
        <w:rPr>
          <w:rFonts w:ascii="Arial" w:hAnsi="Arial" w:cs="Arial"/>
          <w:sz w:val="20"/>
        </w:rPr>
      </w:pPr>
    </w:p>
    <w:p w14:paraId="4E0AABFF" w14:textId="2FB7DEC3" w:rsidR="0086307A" w:rsidRPr="008E2E71" w:rsidRDefault="0086307A" w:rsidP="006E3B1A">
      <w:pPr>
        <w:pStyle w:val="Heading2"/>
        <w:keepNext w:val="0"/>
        <w:rPr>
          <w:rFonts w:ascii="Arial" w:hAnsi="Arial" w:cs="Arial"/>
          <w:sz w:val="20"/>
        </w:rPr>
      </w:pPr>
      <w:r w:rsidRPr="008E2E71">
        <w:rPr>
          <w:rFonts w:ascii="Arial" w:hAnsi="Arial" w:cs="Arial"/>
          <w:sz w:val="20"/>
        </w:rPr>
        <w:t xml:space="preserve">IV.  </w:t>
      </w:r>
      <w:r w:rsidRPr="008E2E71">
        <w:rPr>
          <w:rFonts w:ascii="Arial" w:hAnsi="Arial" w:cs="Arial"/>
          <w:sz w:val="20"/>
          <w:u w:val="single"/>
        </w:rPr>
        <w:t xml:space="preserve">Language of </w:t>
      </w:r>
      <w:r w:rsidR="009E46D9">
        <w:rPr>
          <w:rFonts w:ascii="Arial" w:hAnsi="Arial" w:cs="Arial"/>
          <w:sz w:val="20"/>
          <w:u w:val="single"/>
        </w:rPr>
        <w:t>A</w:t>
      </w:r>
      <w:r w:rsidR="009E46D9" w:rsidRPr="009E46D9">
        <w:rPr>
          <w:rFonts w:ascii="Arial" w:hAnsi="Arial" w:cs="Arial"/>
          <w:sz w:val="20"/>
          <w:u w:val="single"/>
        </w:rPr>
        <w:t xml:space="preserve">lternative </w:t>
      </w:r>
      <w:r w:rsidR="009E46D9">
        <w:rPr>
          <w:rFonts w:ascii="Arial" w:hAnsi="Arial" w:cs="Arial"/>
          <w:sz w:val="20"/>
          <w:u w:val="single"/>
        </w:rPr>
        <w:t>D</w:t>
      </w:r>
      <w:r w:rsidR="009E46D9" w:rsidRPr="009E46D9">
        <w:rPr>
          <w:rFonts w:ascii="Arial" w:hAnsi="Arial" w:cs="Arial"/>
          <w:sz w:val="20"/>
          <w:u w:val="single"/>
        </w:rPr>
        <w:t xml:space="preserve">ispute </w:t>
      </w:r>
      <w:r w:rsidR="009E46D9">
        <w:rPr>
          <w:rFonts w:ascii="Arial" w:hAnsi="Arial" w:cs="Arial"/>
          <w:sz w:val="20"/>
          <w:u w:val="single"/>
        </w:rPr>
        <w:t>R</w:t>
      </w:r>
      <w:r w:rsidR="009E46D9" w:rsidRPr="009E46D9">
        <w:rPr>
          <w:rFonts w:ascii="Arial" w:hAnsi="Arial" w:cs="Arial"/>
          <w:sz w:val="20"/>
          <w:u w:val="single"/>
        </w:rPr>
        <w:t>esolution</w:t>
      </w:r>
      <w:r w:rsidR="009E46D9">
        <w:rPr>
          <w:rFonts w:ascii="Arial" w:hAnsi="Arial" w:cs="Arial"/>
          <w:sz w:val="20"/>
          <w:u w:val="single"/>
        </w:rPr>
        <w:t xml:space="preserve"> p</w:t>
      </w:r>
      <w:r w:rsidRPr="008E2E71">
        <w:rPr>
          <w:rFonts w:ascii="Arial" w:hAnsi="Arial" w:cs="Arial"/>
          <w:sz w:val="20"/>
          <w:u w:val="single"/>
        </w:rPr>
        <w:t>roceedings</w:t>
      </w:r>
      <w:r w:rsidRPr="008E2E71">
        <w:rPr>
          <w:rFonts w:ascii="Arial" w:hAnsi="Arial" w:cs="Arial"/>
          <w:sz w:val="20"/>
        </w:rPr>
        <w:t xml:space="preserve"> </w:t>
      </w:r>
    </w:p>
    <w:p w14:paraId="0A752A62" w14:textId="77777777" w:rsidR="0086307A" w:rsidRPr="008E2E71" w:rsidRDefault="0086307A"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 xml:space="preserve"> 11)</w:t>
      </w:r>
    </w:p>
    <w:p w14:paraId="4BE7B5C9" w14:textId="77777777" w:rsidR="0086307A" w:rsidRPr="008E2E71" w:rsidRDefault="0086307A" w:rsidP="006E3B1A">
      <w:pPr>
        <w:rPr>
          <w:rFonts w:ascii="Arial" w:hAnsi="Arial" w:cs="Arial"/>
          <w:sz w:val="20"/>
        </w:rPr>
      </w:pPr>
    </w:p>
    <w:p w14:paraId="2A75B0DE" w14:textId="0A6B81D6" w:rsidR="00AE7821" w:rsidRDefault="0086307A"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[Para</w:t>
      </w:r>
      <w:r w:rsidR="00655939" w:rsidRPr="008727E5">
        <w:rPr>
          <w:rFonts w:ascii="Arial" w:hAnsi="Arial" w:cs="Arial"/>
          <w:iCs/>
          <w:color w:val="FF0000"/>
          <w:sz w:val="20"/>
        </w:rPr>
        <w:t>graph</w:t>
      </w:r>
      <w:r w:rsidRPr="008727E5">
        <w:rPr>
          <w:rFonts w:ascii="Arial" w:hAnsi="Arial" w:cs="Arial"/>
          <w:iCs/>
          <w:color w:val="FF0000"/>
          <w:sz w:val="20"/>
        </w:rPr>
        <w:t xml:space="preserve"> 11</w:t>
      </w:r>
      <w:r w:rsidR="00AE7821">
        <w:rPr>
          <w:rFonts w:ascii="Arial" w:hAnsi="Arial" w:cs="Arial"/>
          <w:iCs/>
          <w:color w:val="FF0000"/>
          <w:sz w:val="20"/>
        </w:rPr>
        <w:t>.1</w:t>
      </w:r>
      <w:r w:rsidRPr="008727E5">
        <w:rPr>
          <w:rFonts w:ascii="Arial" w:hAnsi="Arial" w:cs="Arial"/>
          <w:iCs/>
          <w:color w:val="FF0000"/>
          <w:sz w:val="20"/>
        </w:rPr>
        <w:t xml:space="preserve"> of the </w:t>
      </w:r>
      <w:r w:rsidR="003C4924">
        <w:rPr>
          <w:rFonts w:ascii="Arial" w:hAnsi="Arial" w:cs="Arial"/>
          <w:iCs/>
          <w:color w:val="FF0000"/>
          <w:sz w:val="20"/>
        </w:rPr>
        <w:t>R</w:t>
      </w:r>
      <w:r w:rsidRPr="008727E5">
        <w:rPr>
          <w:rFonts w:ascii="Arial" w:hAnsi="Arial" w:cs="Arial"/>
          <w:iCs/>
          <w:color w:val="FF0000"/>
          <w:sz w:val="20"/>
        </w:rPr>
        <w:t>ules provides that</w:t>
      </w:r>
      <w:r w:rsidR="00AE7821">
        <w:rPr>
          <w:rFonts w:ascii="Arial" w:hAnsi="Arial" w:cs="Arial"/>
          <w:iCs/>
          <w:color w:val="FF0000"/>
          <w:sz w:val="20"/>
        </w:rPr>
        <w:t xml:space="preserve"> t</w:t>
      </w:r>
      <w:r w:rsidR="00AE7821" w:rsidRPr="00AE7821">
        <w:rPr>
          <w:rFonts w:ascii="Arial" w:hAnsi="Arial" w:cs="Arial"/>
          <w:iCs/>
          <w:color w:val="FF0000"/>
          <w:sz w:val="20"/>
        </w:rPr>
        <w:t>he language of the alternative dispute resolution proceeding shall be Latvian unless the Parties agree on English being the language of the alternative dispute resolution</w:t>
      </w:r>
      <w:r w:rsidR="00AE7821">
        <w:rPr>
          <w:rFonts w:ascii="Arial" w:hAnsi="Arial" w:cs="Arial"/>
          <w:iCs/>
          <w:color w:val="FF0000"/>
          <w:sz w:val="20"/>
        </w:rPr>
        <w:t xml:space="preserve">.  </w:t>
      </w:r>
      <w:r w:rsidR="00AE7821" w:rsidRPr="00AE7821">
        <w:rPr>
          <w:rFonts w:ascii="Arial" w:hAnsi="Arial" w:cs="Arial"/>
          <w:iCs/>
          <w:color w:val="FF0000"/>
          <w:sz w:val="20"/>
        </w:rPr>
        <w:t>A Complainant may file a Complaint in English only if both parties (i.e. the Complainant and the Respondent) are located outside Latvia.</w:t>
      </w:r>
    </w:p>
    <w:p w14:paraId="05269609" w14:textId="77777777" w:rsidR="00AE7821" w:rsidRDefault="00AE7821" w:rsidP="006E3B1A">
      <w:pPr>
        <w:pStyle w:val="Header"/>
        <w:tabs>
          <w:tab w:val="clear" w:pos="4536"/>
          <w:tab w:val="clear" w:pos="9072"/>
        </w:tabs>
        <w:ind w:left="720"/>
        <w:rPr>
          <w:rFonts w:ascii="Arial" w:hAnsi="Arial" w:cs="Arial"/>
          <w:iCs/>
          <w:color w:val="FF0000"/>
          <w:sz w:val="20"/>
        </w:rPr>
      </w:pPr>
    </w:p>
    <w:p w14:paraId="29A0F236" w14:textId="45372600" w:rsidR="0090556F" w:rsidRPr="008727E5" w:rsidRDefault="0086307A" w:rsidP="00567E0E">
      <w:pPr>
        <w:rPr>
          <w:rFonts w:ascii="Arial" w:hAnsi="Arial" w:cs="Arial"/>
          <w:iCs/>
          <w:color w:val="FF0000"/>
          <w:sz w:val="20"/>
        </w:rPr>
      </w:pPr>
      <w:r w:rsidRPr="008727E5">
        <w:rPr>
          <w:rFonts w:ascii="Arial" w:hAnsi="Arial" w:cs="Arial"/>
          <w:iCs/>
          <w:color w:val="FF0000"/>
          <w:sz w:val="20"/>
        </w:rPr>
        <w:t xml:space="preserve"> </w:t>
      </w:r>
    </w:p>
    <w:p w14:paraId="1E78BB50" w14:textId="77777777" w:rsidR="00DC61F1" w:rsidRPr="008E2E71" w:rsidRDefault="00DC61F1" w:rsidP="006E3B1A">
      <w:pPr>
        <w:rPr>
          <w:rFonts w:ascii="Arial" w:hAnsi="Arial" w:cs="Arial"/>
          <w:sz w:val="20"/>
        </w:rPr>
      </w:pPr>
    </w:p>
    <w:p w14:paraId="18B6C0A9" w14:textId="77777777" w:rsidR="00655939" w:rsidRPr="008E2E71" w:rsidRDefault="00655939" w:rsidP="006E3B1A">
      <w:pPr>
        <w:rPr>
          <w:rFonts w:ascii="Arial" w:hAnsi="Arial" w:cs="Arial"/>
          <w:sz w:val="20"/>
        </w:rPr>
      </w:pPr>
    </w:p>
    <w:p w14:paraId="3609C9A5" w14:textId="45FBA7AB" w:rsidR="00260EB4" w:rsidRPr="008E2E71" w:rsidRDefault="00260EB4" w:rsidP="006E3B1A">
      <w:pPr>
        <w:pStyle w:val="Heading2"/>
        <w:keepNext w:val="0"/>
        <w:rPr>
          <w:rFonts w:ascii="Arial" w:hAnsi="Arial" w:cs="Arial"/>
          <w:sz w:val="20"/>
        </w:rPr>
      </w:pPr>
      <w:r w:rsidRPr="008E2E71">
        <w:rPr>
          <w:rFonts w:ascii="Arial" w:hAnsi="Arial" w:cs="Arial"/>
          <w:sz w:val="20"/>
        </w:rPr>
        <w:t>V.</w:t>
      </w:r>
      <w:r w:rsidR="00FC62CE" w:rsidRPr="008E2E71">
        <w:rPr>
          <w:rFonts w:ascii="Arial" w:hAnsi="Arial" w:cs="Arial"/>
          <w:sz w:val="20"/>
        </w:rPr>
        <w:t xml:space="preserve">  </w:t>
      </w:r>
      <w:r w:rsidRPr="008E2E71">
        <w:rPr>
          <w:rFonts w:ascii="Arial" w:hAnsi="Arial" w:cs="Arial"/>
          <w:sz w:val="20"/>
          <w:u w:val="single"/>
        </w:rPr>
        <w:t xml:space="preserve">Jurisdictional Basis for the </w:t>
      </w:r>
      <w:r w:rsidR="007F1EAB">
        <w:rPr>
          <w:rFonts w:ascii="Arial" w:hAnsi="Arial" w:cs="Arial"/>
          <w:iCs/>
          <w:color w:val="FF0000"/>
          <w:sz w:val="20"/>
        </w:rPr>
        <w:t>A</w:t>
      </w:r>
      <w:r w:rsidR="007F1EAB" w:rsidRPr="00AE7821">
        <w:rPr>
          <w:rFonts w:ascii="Arial" w:hAnsi="Arial" w:cs="Arial"/>
          <w:iCs/>
          <w:color w:val="FF0000"/>
          <w:sz w:val="20"/>
        </w:rPr>
        <w:t xml:space="preserve">lternative </w:t>
      </w:r>
      <w:r w:rsidR="007F1EAB">
        <w:rPr>
          <w:rFonts w:ascii="Arial" w:hAnsi="Arial" w:cs="Arial"/>
          <w:iCs/>
          <w:color w:val="FF0000"/>
          <w:sz w:val="20"/>
        </w:rPr>
        <w:t>D</w:t>
      </w:r>
      <w:r w:rsidR="007F1EAB" w:rsidRPr="00AE7821">
        <w:rPr>
          <w:rFonts w:ascii="Arial" w:hAnsi="Arial" w:cs="Arial"/>
          <w:iCs/>
          <w:color w:val="FF0000"/>
          <w:sz w:val="20"/>
        </w:rPr>
        <w:t xml:space="preserve">ispute </w:t>
      </w:r>
      <w:r w:rsidR="007F1EAB">
        <w:rPr>
          <w:rFonts w:ascii="Arial" w:hAnsi="Arial" w:cs="Arial"/>
          <w:iCs/>
          <w:color w:val="FF0000"/>
          <w:sz w:val="20"/>
        </w:rPr>
        <w:t>R</w:t>
      </w:r>
      <w:r w:rsidR="007F1EAB" w:rsidRPr="00AE7821">
        <w:rPr>
          <w:rFonts w:ascii="Arial" w:hAnsi="Arial" w:cs="Arial"/>
          <w:iCs/>
          <w:color w:val="FF0000"/>
          <w:sz w:val="20"/>
        </w:rPr>
        <w:t>esolution</w:t>
      </w:r>
      <w:r w:rsidRPr="008E2E71">
        <w:rPr>
          <w:rFonts w:ascii="Arial" w:hAnsi="Arial" w:cs="Arial"/>
          <w:sz w:val="20"/>
          <w:u w:val="single"/>
        </w:rPr>
        <w:t xml:space="preserve"> Proceeding</w:t>
      </w:r>
    </w:p>
    <w:p w14:paraId="308985E6" w14:textId="0C80B38A" w:rsidR="00260EB4" w:rsidRPr="008E2E71" w:rsidRDefault="00260EB4" w:rsidP="006E3B1A">
      <w:pPr>
        <w:pStyle w:val="Heading2"/>
        <w:keepNext w:val="0"/>
        <w:rPr>
          <w:rFonts w:ascii="Arial" w:hAnsi="Arial" w:cs="Arial"/>
          <w:b w:val="0"/>
          <w:sz w:val="20"/>
        </w:rPr>
      </w:pPr>
      <w:r w:rsidRPr="008E2E71">
        <w:rPr>
          <w:rFonts w:ascii="Arial" w:hAnsi="Arial" w:cs="Arial"/>
          <w:b w:val="0"/>
          <w:sz w:val="20"/>
        </w:rPr>
        <w:t xml:space="preserve">(Rules, </w:t>
      </w:r>
      <w:r w:rsidR="00C45D61" w:rsidRPr="008E2E71">
        <w:rPr>
          <w:rFonts w:ascii="Arial" w:hAnsi="Arial" w:cs="Arial"/>
          <w:b w:val="0"/>
          <w:sz w:val="20"/>
        </w:rPr>
        <w:t>P</w:t>
      </w:r>
      <w:r w:rsidRPr="008E2E71">
        <w:rPr>
          <w:rFonts w:ascii="Arial" w:hAnsi="Arial" w:cs="Arial"/>
          <w:b w:val="0"/>
          <w:sz w:val="20"/>
        </w:rPr>
        <w:t>ara</w:t>
      </w:r>
      <w:r w:rsidR="00655939" w:rsidRPr="008E2E71">
        <w:rPr>
          <w:rFonts w:ascii="Arial" w:hAnsi="Arial" w:cs="Arial"/>
          <w:b w:val="0"/>
          <w:sz w:val="20"/>
        </w:rPr>
        <w:t>graph</w:t>
      </w:r>
      <w:r w:rsidRPr="008E2E71">
        <w:rPr>
          <w:rFonts w:ascii="Arial" w:hAnsi="Arial" w:cs="Arial"/>
          <w:b w:val="0"/>
          <w:sz w:val="20"/>
        </w:rPr>
        <w:t>s 3</w:t>
      </w:r>
      <w:r w:rsidR="00AE7821">
        <w:rPr>
          <w:rFonts w:ascii="Arial" w:hAnsi="Arial" w:cs="Arial"/>
          <w:b w:val="0"/>
          <w:sz w:val="20"/>
        </w:rPr>
        <w:t>.1.</w:t>
      </w:r>
      <w:r w:rsidRPr="008E2E71">
        <w:rPr>
          <w:rFonts w:ascii="Arial" w:hAnsi="Arial" w:cs="Arial"/>
          <w:b w:val="0"/>
          <w:sz w:val="20"/>
        </w:rPr>
        <w:t>, 3</w:t>
      </w:r>
      <w:r w:rsidR="00AE7821">
        <w:rPr>
          <w:rFonts w:ascii="Arial" w:hAnsi="Arial" w:cs="Arial"/>
          <w:b w:val="0"/>
          <w:sz w:val="20"/>
        </w:rPr>
        <w:t>.2.13.</w:t>
      </w:r>
      <w:r w:rsidR="00655939" w:rsidRPr="008E2E71">
        <w:rPr>
          <w:rFonts w:ascii="Arial" w:hAnsi="Arial" w:cs="Arial"/>
          <w:b w:val="0"/>
          <w:sz w:val="20"/>
        </w:rPr>
        <w:t>)</w:t>
      </w:r>
    </w:p>
    <w:p w14:paraId="26E2A2EC" w14:textId="77777777" w:rsidR="00260EB4" w:rsidRPr="008E2E71" w:rsidRDefault="00260EB4" w:rsidP="006E3B1A">
      <w:pPr>
        <w:rPr>
          <w:rFonts w:ascii="Arial" w:hAnsi="Arial" w:cs="Arial"/>
          <w:sz w:val="20"/>
        </w:rPr>
      </w:pPr>
    </w:p>
    <w:p w14:paraId="5F90ED75" w14:textId="1BE9AF17" w:rsidR="00260EB4" w:rsidRPr="008E2E71" w:rsidRDefault="00260EB4" w:rsidP="006E3B1A">
      <w:pPr>
        <w:ind w:left="720" w:hanging="720"/>
        <w:rPr>
          <w:rFonts w:ascii="Arial" w:hAnsi="Arial" w:cs="Arial"/>
          <w:sz w:val="20"/>
        </w:rPr>
      </w:pPr>
      <w:r w:rsidRPr="008E2E71">
        <w:rPr>
          <w:rFonts w:ascii="Arial" w:hAnsi="Arial" w:cs="Arial"/>
          <w:sz w:val="20"/>
        </w:rPr>
        <w:t>[</w:t>
      </w:r>
      <w:r w:rsidR="007E69BC">
        <w:rPr>
          <w:rFonts w:ascii="Arial" w:hAnsi="Arial" w:cs="Arial"/>
          <w:sz w:val="20"/>
        </w:rPr>
        <w:t>9</w:t>
      </w:r>
      <w:r w:rsidRPr="008E2E71">
        <w:rPr>
          <w:rFonts w:ascii="Arial" w:hAnsi="Arial" w:cs="Arial"/>
          <w:sz w:val="20"/>
        </w:rPr>
        <w:t>.]</w:t>
      </w:r>
      <w:r w:rsidRPr="008E2E71">
        <w:rPr>
          <w:rFonts w:ascii="Arial" w:hAnsi="Arial" w:cs="Arial"/>
          <w:sz w:val="20"/>
        </w:rPr>
        <w:tab/>
      </w:r>
      <w:r w:rsidRPr="004F36E4">
        <w:rPr>
          <w:rFonts w:ascii="Arial" w:hAnsi="Arial" w:cs="Arial"/>
          <w:sz w:val="20"/>
        </w:rPr>
        <w:t xml:space="preserve">This dispute is properly within the scope of the Policy and the </w:t>
      </w:r>
      <w:r w:rsidR="00AE7821">
        <w:rPr>
          <w:rFonts w:ascii="Arial" w:hAnsi="Arial" w:cs="Arial"/>
          <w:sz w:val="20"/>
        </w:rPr>
        <w:t>Expert</w:t>
      </w:r>
      <w:r w:rsidRPr="004F36E4">
        <w:rPr>
          <w:rFonts w:ascii="Arial" w:hAnsi="Arial" w:cs="Arial"/>
          <w:sz w:val="20"/>
        </w:rPr>
        <w:t xml:space="preserve"> has jurisdiction to decide the dispute.  The registration agreement, pursuant to which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that is</w:t>
      </w:r>
      <w:r w:rsidR="00E678A4" w:rsidRPr="004F36E4">
        <w:rPr>
          <w:rFonts w:ascii="Arial" w:hAnsi="Arial" w:cs="Arial"/>
          <w:sz w:val="20"/>
        </w:rPr>
        <w:t>/</w:t>
      </w:r>
      <w:r w:rsidRPr="004F36E4">
        <w:rPr>
          <w:rFonts w:ascii="Arial" w:hAnsi="Arial" w:cs="Arial"/>
          <w:sz w:val="20"/>
        </w:rPr>
        <w:t>are the subject of this Complaint is</w:t>
      </w:r>
      <w:r w:rsidR="00E678A4" w:rsidRPr="004F36E4">
        <w:rPr>
          <w:rFonts w:ascii="Arial" w:hAnsi="Arial" w:cs="Arial"/>
          <w:sz w:val="20"/>
        </w:rPr>
        <w:t>/</w:t>
      </w:r>
      <w:r w:rsidRPr="004F36E4">
        <w:rPr>
          <w:rFonts w:ascii="Arial" w:hAnsi="Arial" w:cs="Arial"/>
          <w:sz w:val="20"/>
        </w:rPr>
        <w:t>are registered, incorporates the Policy</w:t>
      </w:r>
      <w:r w:rsidR="008B7010">
        <w:rPr>
          <w:rFonts w:ascii="Arial" w:hAnsi="Arial" w:cs="Arial"/>
          <w:sz w:val="20"/>
        </w:rPr>
        <w:t xml:space="preserve">.  </w:t>
      </w:r>
      <w:r w:rsidRPr="004F36E4">
        <w:rPr>
          <w:rFonts w:ascii="Arial" w:hAnsi="Arial" w:cs="Arial"/>
          <w:sz w:val="20"/>
        </w:rPr>
        <w:t>A true and correct copy of the domain name dispute policy that applies to the domain name</w:t>
      </w:r>
      <w:r w:rsidR="00F75AFC" w:rsidRPr="004F36E4">
        <w:rPr>
          <w:rFonts w:ascii="Arial" w:hAnsi="Arial" w:cs="Arial"/>
          <w:sz w:val="20"/>
        </w:rPr>
        <w:t>(</w:t>
      </w:r>
      <w:r w:rsidRPr="004F36E4">
        <w:rPr>
          <w:rFonts w:ascii="Arial" w:hAnsi="Arial" w:cs="Arial"/>
          <w:sz w:val="20"/>
        </w:rPr>
        <w:t>s</w:t>
      </w:r>
      <w:r w:rsidR="00F75AFC" w:rsidRPr="004F36E4">
        <w:rPr>
          <w:rFonts w:ascii="Arial" w:hAnsi="Arial" w:cs="Arial"/>
          <w:sz w:val="20"/>
        </w:rPr>
        <w:t>)</w:t>
      </w:r>
      <w:r w:rsidRPr="004F36E4">
        <w:rPr>
          <w:rFonts w:ascii="Arial" w:hAnsi="Arial" w:cs="Arial"/>
          <w:sz w:val="20"/>
        </w:rPr>
        <w:t xml:space="preserve"> in</w:t>
      </w:r>
      <w:r w:rsidRPr="008E2E71">
        <w:rPr>
          <w:rFonts w:ascii="Arial" w:hAnsi="Arial" w:cs="Arial"/>
          <w:sz w:val="20"/>
        </w:rPr>
        <w:t xml:space="preserve"> </w:t>
      </w:r>
      <w:r w:rsidRPr="004F36E4">
        <w:rPr>
          <w:rFonts w:ascii="Arial" w:hAnsi="Arial" w:cs="Arial"/>
          <w:sz w:val="20"/>
        </w:rPr>
        <w:t xml:space="preserve">question is provided as Annex </w:t>
      </w:r>
      <w:r w:rsidRPr="008727E5">
        <w:rPr>
          <w:rFonts w:ascii="Arial" w:hAnsi="Arial" w:cs="Arial"/>
          <w:color w:val="FF0000"/>
          <w:sz w:val="20"/>
        </w:rPr>
        <w:t>[Annex number]</w:t>
      </w:r>
      <w:r w:rsidR="00977E30" w:rsidRPr="008727E5">
        <w:rPr>
          <w:rFonts w:ascii="Arial" w:hAnsi="Arial" w:cs="Arial"/>
          <w:color w:val="FF0000"/>
          <w:sz w:val="20"/>
        </w:rPr>
        <w:t xml:space="preserve"> </w:t>
      </w:r>
      <w:r w:rsidR="00977E30" w:rsidRPr="004F36E4">
        <w:rPr>
          <w:rFonts w:ascii="Arial" w:hAnsi="Arial" w:cs="Arial"/>
          <w:sz w:val="20"/>
        </w:rPr>
        <w:t>to t</w:t>
      </w:r>
      <w:r w:rsidRPr="004F36E4">
        <w:rPr>
          <w:rFonts w:ascii="Arial" w:hAnsi="Arial" w:cs="Arial"/>
          <w:sz w:val="20"/>
        </w:rPr>
        <w:t>his Complaint</w:t>
      </w:r>
      <w:r w:rsidR="00024F9B" w:rsidRPr="004F36E4">
        <w:rPr>
          <w:rFonts w:ascii="Arial" w:hAnsi="Arial" w:cs="Arial"/>
          <w:sz w:val="20"/>
        </w:rPr>
        <w:t xml:space="preserve"> and </w:t>
      </w:r>
      <w:r w:rsidR="00F9723D" w:rsidRPr="004F36E4">
        <w:rPr>
          <w:rFonts w:ascii="Arial" w:hAnsi="Arial" w:cs="Arial"/>
          <w:sz w:val="20"/>
        </w:rPr>
        <w:t xml:space="preserve">can be found at </w:t>
      </w:r>
      <w:r w:rsidR="00F9723D" w:rsidRPr="008727E5">
        <w:rPr>
          <w:rFonts w:ascii="Arial" w:hAnsi="Arial" w:cs="Arial"/>
          <w:color w:val="FF0000"/>
          <w:sz w:val="20"/>
        </w:rPr>
        <w:t>[insert URL]</w:t>
      </w:r>
      <w:r w:rsidRPr="008727E5">
        <w:rPr>
          <w:rFonts w:ascii="Arial" w:hAnsi="Arial" w:cs="Arial"/>
          <w:color w:val="FF0000"/>
          <w:sz w:val="20"/>
        </w:rPr>
        <w:t>.</w:t>
      </w:r>
    </w:p>
    <w:p w14:paraId="55F28469" w14:textId="77777777" w:rsidR="00260EB4" w:rsidRPr="008E2E71" w:rsidRDefault="00260EB4" w:rsidP="006E3B1A">
      <w:pPr>
        <w:rPr>
          <w:rFonts w:ascii="Arial" w:hAnsi="Arial" w:cs="Arial"/>
          <w:sz w:val="20"/>
        </w:rPr>
      </w:pPr>
    </w:p>
    <w:p w14:paraId="53CE80FE" w14:textId="77777777" w:rsidR="00260EB4" w:rsidRPr="008E2E71" w:rsidRDefault="00260EB4" w:rsidP="006E3B1A">
      <w:pPr>
        <w:rPr>
          <w:rFonts w:ascii="Arial" w:hAnsi="Arial" w:cs="Arial"/>
          <w:sz w:val="20"/>
        </w:rPr>
      </w:pPr>
    </w:p>
    <w:p w14:paraId="343769BD" w14:textId="77777777"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b/>
          <w:sz w:val="20"/>
        </w:rPr>
        <w:t>V</w:t>
      </w:r>
      <w:r w:rsidR="00E60A1C" w:rsidRPr="008E2E71">
        <w:rPr>
          <w:rFonts w:ascii="Arial" w:hAnsi="Arial" w:cs="Arial"/>
          <w:b/>
          <w:sz w:val="20"/>
        </w:rPr>
        <w:t>I</w:t>
      </w:r>
      <w:r w:rsidRPr="008E2E71">
        <w:rPr>
          <w:rFonts w:ascii="Arial" w:hAnsi="Arial" w:cs="Arial"/>
          <w:b/>
          <w:sz w:val="20"/>
        </w:rPr>
        <w:t>.</w:t>
      </w:r>
      <w:r w:rsidR="00FC62CE" w:rsidRPr="008E2E71">
        <w:rPr>
          <w:rFonts w:ascii="Arial" w:hAnsi="Arial" w:cs="Arial"/>
          <w:b/>
          <w:sz w:val="20"/>
        </w:rPr>
        <w:t xml:space="preserve">  </w:t>
      </w:r>
      <w:r w:rsidRPr="008E2E71">
        <w:rPr>
          <w:rFonts w:ascii="Arial" w:hAnsi="Arial" w:cs="Arial"/>
          <w:b/>
          <w:sz w:val="20"/>
          <w:u w:val="single"/>
        </w:rPr>
        <w:t>Factual and Legal Grounds</w:t>
      </w:r>
    </w:p>
    <w:p w14:paraId="4CE04CDA" w14:textId="566F3DF9"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55939" w:rsidRPr="008E2E71">
        <w:rPr>
          <w:rFonts w:ascii="Arial" w:hAnsi="Arial" w:cs="Arial"/>
          <w:sz w:val="20"/>
        </w:rPr>
        <w:t>graph</w:t>
      </w:r>
      <w:r w:rsidRPr="008E2E71">
        <w:rPr>
          <w:rFonts w:ascii="Arial" w:hAnsi="Arial" w:cs="Arial"/>
          <w:sz w:val="20"/>
        </w:rPr>
        <w:t xml:space="preserve"> 4</w:t>
      </w:r>
      <w:proofErr w:type="gramStart"/>
      <w:r w:rsidR="007E69BC">
        <w:rPr>
          <w:rFonts w:ascii="Arial" w:hAnsi="Arial" w:cs="Arial"/>
          <w:sz w:val="20"/>
        </w:rPr>
        <w:t>.</w:t>
      </w:r>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E7B5D" w:rsidRPr="008E2E71">
        <w:rPr>
          <w:rFonts w:ascii="Arial" w:hAnsi="Arial" w:cs="Arial"/>
          <w:sz w:val="20"/>
        </w:rPr>
        <w:t>P</w:t>
      </w:r>
      <w:r w:rsidRPr="008E2E71">
        <w:rPr>
          <w:rFonts w:ascii="Arial" w:hAnsi="Arial" w:cs="Arial"/>
          <w:sz w:val="20"/>
        </w:rPr>
        <w:t>ara</w:t>
      </w:r>
      <w:r w:rsidR="00CE7B5D" w:rsidRPr="008E2E71">
        <w:rPr>
          <w:rFonts w:ascii="Arial" w:hAnsi="Arial" w:cs="Arial"/>
          <w:sz w:val="20"/>
        </w:rPr>
        <w:t>graph</w:t>
      </w:r>
      <w:r w:rsidRPr="008E2E71">
        <w:rPr>
          <w:rFonts w:ascii="Arial" w:hAnsi="Arial" w:cs="Arial"/>
          <w:sz w:val="20"/>
        </w:rPr>
        <w:t xml:space="preserve"> 3</w:t>
      </w:r>
      <w:r w:rsidR="007E69BC">
        <w:rPr>
          <w:rFonts w:ascii="Arial" w:hAnsi="Arial" w:cs="Arial"/>
          <w:sz w:val="20"/>
        </w:rPr>
        <w:t>.</w:t>
      </w:r>
      <w:r w:rsidRPr="008E2E71">
        <w:rPr>
          <w:rFonts w:ascii="Arial" w:hAnsi="Arial" w:cs="Arial"/>
          <w:sz w:val="20"/>
        </w:rPr>
        <w:t>)</w:t>
      </w:r>
    </w:p>
    <w:p w14:paraId="53F13530" w14:textId="77777777" w:rsidR="00260EB4" w:rsidRPr="008E2E71" w:rsidRDefault="00260EB4" w:rsidP="006E3B1A">
      <w:pPr>
        <w:pStyle w:val="Header"/>
        <w:tabs>
          <w:tab w:val="clear" w:pos="4536"/>
          <w:tab w:val="clear" w:pos="9072"/>
        </w:tabs>
        <w:rPr>
          <w:rFonts w:ascii="Arial" w:hAnsi="Arial" w:cs="Arial"/>
          <w:sz w:val="20"/>
        </w:rPr>
      </w:pPr>
    </w:p>
    <w:p w14:paraId="5DC57BF5" w14:textId="57BCEF8D"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lastRenderedPageBreak/>
        <w:t>[</w:t>
      </w:r>
      <w:r w:rsidR="00E9021C" w:rsidRPr="008727E5">
        <w:rPr>
          <w:rFonts w:ascii="Arial" w:hAnsi="Arial" w:cs="Arial"/>
          <w:iCs/>
          <w:color w:val="FF0000"/>
          <w:sz w:val="20"/>
        </w:rPr>
        <w:t xml:space="preserve">Sections </w:t>
      </w:r>
      <w:r w:rsidR="00E968D6" w:rsidRPr="008727E5">
        <w:rPr>
          <w:rFonts w:ascii="Arial" w:hAnsi="Arial" w:cs="Arial"/>
          <w:iCs/>
          <w:color w:val="FF0000"/>
          <w:sz w:val="20"/>
        </w:rPr>
        <w:t>VI.</w:t>
      </w:r>
      <w:r w:rsidR="00E9021C" w:rsidRPr="008727E5">
        <w:rPr>
          <w:rFonts w:ascii="Arial" w:hAnsi="Arial" w:cs="Arial"/>
          <w:iCs/>
          <w:color w:val="FF0000"/>
          <w:sz w:val="20"/>
        </w:rPr>
        <w:t xml:space="preserve">A, </w:t>
      </w:r>
      <w:r w:rsidR="00E968D6" w:rsidRPr="008727E5">
        <w:rPr>
          <w:rFonts w:ascii="Arial" w:hAnsi="Arial" w:cs="Arial"/>
          <w:iCs/>
          <w:color w:val="FF0000"/>
          <w:sz w:val="20"/>
        </w:rPr>
        <w:t>VI.</w:t>
      </w:r>
      <w:r w:rsidR="00E9021C" w:rsidRPr="008727E5">
        <w:rPr>
          <w:rFonts w:ascii="Arial" w:hAnsi="Arial" w:cs="Arial"/>
          <w:iCs/>
          <w:color w:val="FF0000"/>
          <w:sz w:val="20"/>
        </w:rPr>
        <w:t xml:space="preserve">B, and </w:t>
      </w:r>
      <w:r w:rsidR="00E968D6" w:rsidRPr="008727E5">
        <w:rPr>
          <w:rFonts w:ascii="Arial" w:hAnsi="Arial" w:cs="Arial"/>
          <w:iCs/>
          <w:color w:val="FF0000"/>
          <w:sz w:val="20"/>
        </w:rPr>
        <w:t>VI.</w:t>
      </w:r>
      <w:r w:rsidR="00E9021C" w:rsidRPr="008727E5">
        <w:rPr>
          <w:rFonts w:ascii="Arial" w:hAnsi="Arial" w:cs="Arial"/>
          <w:iCs/>
          <w:color w:val="FF0000"/>
          <w:sz w:val="20"/>
        </w:rPr>
        <w:t xml:space="preserve">C must all be addressed.  </w:t>
      </w:r>
      <w:r w:rsidRPr="008727E5">
        <w:rPr>
          <w:rFonts w:ascii="Arial" w:hAnsi="Arial" w:cs="Arial"/>
          <w:iCs/>
          <w:color w:val="FF0000"/>
          <w:sz w:val="20"/>
        </w:rPr>
        <w:t>In completing this Section V</w:t>
      </w:r>
      <w:r w:rsidR="0014071E" w:rsidRPr="008727E5">
        <w:rPr>
          <w:rFonts w:ascii="Arial" w:hAnsi="Arial" w:cs="Arial"/>
          <w:iCs/>
          <w:color w:val="FF0000"/>
          <w:sz w:val="20"/>
        </w:rPr>
        <w:t>I</w:t>
      </w:r>
      <w:r w:rsidRPr="008727E5">
        <w:rPr>
          <w:rFonts w:ascii="Arial" w:hAnsi="Arial" w:cs="Arial"/>
          <w:iCs/>
          <w:color w:val="FF0000"/>
          <w:sz w:val="20"/>
        </w:rPr>
        <w:t xml:space="preserve">., do not exceed the </w:t>
      </w:r>
      <w:proofErr w:type="gramStart"/>
      <w:r w:rsidRPr="008727E5">
        <w:rPr>
          <w:rFonts w:ascii="Arial" w:hAnsi="Arial" w:cs="Arial"/>
          <w:iCs/>
          <w:color w:val="FF0000"/>
          <w:sz w:val="20"/>
        </w:rPr>
        <w:t>5</w:t>
      </w:r>
      <w:r w:rsidR="00183B0D">
        <w:rPr>
          <w:rFonts w:ascii="Arial" w:hAnsi="Arial" w:cs="Arial"/>
          <w:iCs/>
          <w:color w:val="FF0000"/>
          <w:sz w:val="20"/>
        </w:rPr>
        <w:t>,</w:t>
      </w:r>
      <w:r w:rsidRPr="008727E5">
        <w:rPr>
          <w:rFonts w:ascii="Arial" w:hAnsi="Arial" w:cs="Arial"/>
          <w:iCs/>
          <w:color w:val="FF0000"/>
          <w:sz w:val="20"/>
        </w:rPr>
        <w:t>000 word</w:t>
      </w:r>
      <w:proofErr w:type="gramEnd"/>
      <w:r w:rsidRPr="008727E5">
        <w:rPr>
          <w:rFonts w:ascii="Arial" w:hAnsi="Arial" w:cs="Arial"/>
          <w:iCs/>
          <w:color w:val="FF0000"/>
          <w:sz w:val="20"/>
        </w:rPr>
        <w:t xml:space="preserve"> limit: </w:t>
      </w:r>
      <w:r w:rsidR="00767067" w:rsidRPr="008727E5">
        <w:rPr>
          <w:rFonts w:ascii="Arial" w:hAnsi="Arial" w:cs="Arial"/>
          <w:iCs/>
          <w:color w:val="FF0000"/>
          <w:sz w:val="20"/>
        </w:rPr>
        <w:t xml:space="preserve"> </w:t>
      </w:r>
      <w:r w:rsidRPr="008727E5">
        <w:rPr>
          <w:rFonts w:ascii="Arial" w:hAnsi="Arial" w:cs="Arial"/>
          <w:iCs/>
          <w:color w:val="FF0000"/>
          <w:sz w:val="20"/>
        </w:rPr>
        <w:t xml:space="preserve">Supplemental Rules, </w:t>
      </w:r>
      <w:r w:rsidR="00C45D61" w:rsidRPr="008727E5">
        <w:rPr>
          <w:rFonts w:ascii="Arial" w:hAnsi="Arial" w:cs="Arial"/>
          <w:iCs/>
          <w:color w:val="FF0000"/>
          <w:sz w:val="20"/>
        </w:rPr>
        <w:t>P</w:t>
      </w:r>
      <w:r w:rsidRPr="008727E5">
        <w:rPr>
          <w:rFonts w:ascii="Arial" w:hAnsi="Arial" w:cs="Arial"/>
          <w:iCs/>
          <w:color w:val="FF0000"/>
          <w:sz w:val="20"/>
        </w:rPr>
        <w:t>ara</w:t>
      </w:r>
      <w:r w:rsidR="007952CA" w:rsidRPr="008727E5">
        <w:rPr>
          <w:rFonts w:ascii="Arial" w:hAnsi="Arial" w:cs="Arial"/>
          <w:iCs/>
          <w:color w:val="FF0000"/>
          <w:sz w:val="20"/>
        </w:rPr>
        <w:t>graph</w:t>
      </w:r>
      <w:r w:rsidRPr="008727E5">
        <w:rPr>
          <w:rFonts w:ascii="Arial" w:hAnsi="Arial" w:cs="Arial"/>
          <w:iCs/>
          <w:color w:val="FF0000"/>
          <w:sz w:val="20"/>
        </w:rPr>
        <w:t xml:space="preserve"> 1</w:t>
      </w:r>
      <w:r w:rsidR="00B706FB" w:rsidRPr="008727E5">
        <w:rPr>
          <w:rFonts w:ascii="Arial" w:hAnsi="Arial" w:cs="Arial"/>
          <w:iCs/>
          <w:color w:val="FF0000"/>
          <w:sz w:val="20"/>
        </w:rPr>
        <w:t>1</w:t>
      </w:r>
      <w:r w:rsidRPr="008727E5">
        <w:rPr>
          <w:rFonts w:ascii="Arial" w:hAnsi="Arial" w:cs="Arial"/>
          <w:iCs/>
          <w:color w:val="FF0000"/>
          <w:sz w:val="20"/>
        </w:rPr>
        <w:t xml:space="preserve">(a).  </w:t>
      </w:r>
    </w:p>
    <w:p w14:paraId="2C33618A" w14:textId="77777777" w:rsidR="00183B0D" w:rsidRDefault="00183B0D" w:rsidP="006E3B1A">
      <w:pPr>
        <w:pStyle w:val="Header"/>
        <w:tabs>
          <w:tab w:val="clear" w:pos="4536"/>
          <w:tab w:val="clear" w:pos="9072"/>
        </w:tabs>
        <w:ind w:left="720"/>
        <w:rPr>
          <w:rFonts w:ascii="Arial" w:hAnsi="Arial" w:cs="Arial"/>
          <w:iCs/>
          <w:color w:val="FF0000"/>
          <w:sz w:val="20"/>
        </w:rPr>
      </w:pPr>
    </w:p>
    <w:p w14:paraId="4467DB3B" w14:textId="713D81A3" w:rsidR="00183B0D" w:rsidRDefault="00183B0D" w:rsidP="006E3B1A">
      <w:pPr>
        <w:pStyle w:val="Header"/>
        <w:tabs>
          <w:tab w:val="clear" w:pos="4536"/>
          <w:tab w:val="clear" w:pos="9072"/>
        </w:tabs>
        <w:ind w:left="720"/>
        <w:rPr>
          <w:rFonts w:ascii="Arial" w:hAnsi="Arial" w:cs="Arial"/>
          <w:iCs/>
          <w:color w:val="FF0000"/>
          <w:sz w:val="20"/>
        </w:rPr>
      </w:pPr>
      <w:r w:rsidRPr="00A65A63">
        <w:rPr>
          <w:rFonts w:ascii="Arial" w:hAnsi="Arial" w:cs="Arial"/>
          <w:iCs/>
          <w:color w:val="FF0000"/>
          <w:sz w:val="20"/>
        </w:rPr>
        <w:t xml:space="preserve">The burden of proof always remains on the Complainant.  </w:t>
      </w:r>
    </w:p>
    <w:p w14:paraId="6199F989" w14:textId="77777777" w:rsidR="00183B0D" w:rsidRDefault="00183B0D" w:rsidP="006E3B1A">
      <w:pPr>
        <w:pStyle w:val="Header"/>
        <w:tabs>
          <w:tab w:val="clear" w:pos="4536"/>
          <w:tab w:val="clear" w:pos="9072"/>
        </w:tabs>
        <w:ind w:left="720"/>
        <w:rPr>
          <w:rFonts w:ascii="Arial" w:hAnsi="Arial" w:cs="Arial"/>
          <w:iCs/>
          <w:color w:val="FF0000"/>
          <w:sz w:val="20"/>
        </w:rPr>
      </w:pPr>
    </w:p>
    <w:p w14:paraId="61EE927E" w14:textId="281E5D0E" w:rsidR="00183B0D" w:rsidRDefault="00260EB4" w:rsidP="006E3B1A">
      <w:pPr>
        <w:pStyle w:val="Header"/>
        <w:tabs>
          <w:tab w:val="clear" w:pos="4536"/>
          <w:tab w:val="clear" w:pos="9072"/>
        </w:tabs>
        <w:ind w:left="720"/>
        <w:rPr>
          <w:rFonts w:ascii="Arial" w:hAnsi="Arial" w:cs="Arial"/>
          <w:iCs/>
          <w:color w:val="FF0000"/>
          <w:sz w:val="20"/>
        </w:rPr>
      </w:pPr>
      <w:r w:rsidRPr="008727E5">
        <w:rPr>
          <w:rFonts w:ascii="Arial" w:hAnsi="Arial" w:cs="Arial"/>
          <w:iCs/>
          <w:color w:val="FF0000"/>
          <w:sz w:val="20"/>
        </w:rPr>
        <w:t>Relevant documentation in support of the Complaint should be submitted as Annexes, with a schedule indexing such Annexes</w:t>
      </w:r>
      <w:r w:rsidR="00E9021C" w:rsidRPr="008727E5">
        <w:rPr>
          <w:rFonts w:ascii="Arial" w:hAnsi="Arial" w:cs="Arial"/>
          <w:iCs/>
          <w:color w:val="FF0000"/>
          <w:sz w:val="20"/>
        </w:rPr>
        <w:t xml:space="preserve"> (see Section XI</w:t>
      </w:r>
      <w:r w:rsidR="007A4205">
        <w:rPr>
          <w:rFonts w:ascii="Arial" w:hAnsi="Arial" w:cs="Arial"/>
          <w:iCs/>
          <w:color w:val="FF0000"/>
          <w:sz w:val="20"/>
        </w:rPr>
        <w:t>II</w:t>
      </w:r>
      <w:r w:rsidR="00E9021C" w:rsidRPr="008727E5">
        <w:rPr>
          <w:rFonts w:ascii="Arial" w:hAnsi="Arial" w:cs="Arial"/>
          <w:iCs/>
          <w:color w:val="FF0000"/>
          <w:sz w:val="20"/>
        </w:rPr>
        <w:t xml:space="preserve"> below)</w:t>
      </w:r>
      <w:r w:rsidR="00CE7B5D" w:rsidRPr="008727E5">
        <w:rPr>
          <w:rFonts w:ascii="Arial" w:hAnsi="Arial" w:cs="Arial"/>
          <w:iCs/>
          <w:color w:val="FF0000"/>
          <w:sz w:val="20"/>
        </w:rPr>
        <w:t xml:space="preserve">.  </w:t>
      </w:r>
    </w:p>
    <w:p w14:paraId="4E0C792E" w14:textId="77777777" w:rsidR="00183B0D" w:rsidRDefault="00183B0D" w:rsidP="006E3B1A">
      <w:pPr>
        <w:pStyle w:val="Header"/>
        <w:tabs>
          <w:tab w:val="clear" w:pos="4536"/>
          <w:tab w:val="clear" w:pos="9072"/>
        </w:tabs>
        <w:ind w:left="720"/>
        <w:rPr>
          <w:rFonts w:ascii="Arial" w:hAnsi="Arial" w:cs="Arial"/>
          <w:iCs/>
          <w:color w:val="FF0000"/>
          <w:sz w:val="20"/>
        </w:rPr>
      </w:pPr>
    </w:p>
    <w:p w14:paraId="763F6687" w14:textId="77777777" w:rsidR="00260EB4" w:rsidRPr="008E2E71" w:rsidRDefault="00260EB4" w:rsidP="006E3B1A">
      <w:pPr>
        <w:pStyle w:val="Header"/>
        <w:tabs>
          <w:tab w:val="clear" w:pos="4536"/>
          <w:tab w:val="clear" w:pos="9072"/>
        </w:tabs>
        <w:jc w:val="center"/>
        <w:rPr>
          <w:rFonts w:ascii="Arial" w:hAnsi="Arial" w:cs="Arial"/>
          <w:sz w:val="20"/>
        </w:rPr>
      </w:pPr>
    </w:p>
    <w:p w14:paraId="794D2F51" w14:textId="2D6D967E" w:rsidR="00260EB4" w:rsidRPr="008E2E71" w:rsidRDefault="00260EB4" w:rsidP="006E3B1A">
      <w:pPr>
        <w:pStyle w:val="Header"/>
        <w:tabs>
          <w:tab w:val="clear" w:pos="4536"/>
          <w:tab w:val="clear" w:pos="9072"/>
          <w:tab w:val="left" w:pos="720"/>
        </w:tabs>
        <w:rPr>
          <w:rFonts w:ascii="Arial" w:hAnsi="Arial" w:cs="Arial"/>
          <w:sz w:val="20"/>
        </w:rPr>
      </w:pPr>
      <w:r w:rsidRPr="008E2E71">
        <w:rPr>
          <w:rFonts w:ascii="Arial" w:hAnsi="Arial" w:cs="Arial"/>
          <w:sz w:val="20"/>
        </w:rPr>
        <w:t>[1</w:t>
      </w:r>
      <w:r w:rsidR="007E69BC">
        <w:rPr>
          <w:rFonts w:ascii="Arial" w:hAnsi="Arial" w:cs="Arial"/>
          <w:sz w:val="20"/>
        </w:rPr>
        <w:t>0</w:t>
      </w:r>
      <w:r w:rsidRPr="008E2E71">
        <w:rPr>
          <w:rFonts w:ascii="Arial" w:hAnsi="Arial" w:cs="Arial"/>
          <w:sz w:val="20"/>
        </w:rPr>
        <w:t>.]</w:t>
      </w:r>
      <w:r w:rsidRPr="008E2E71">
        <w:rPr>
          <w:rFonts w:ascii="Arial" w:hAnsi="Arial" w:cs="Arial"/>
          <w:sz w:val="20"/>
        </w:rPr>
        <w:tab/>
        <w:t>This Complaint is based on the following grounds:</w:t>
      </w:r>
    </w:p>
    <w:p w14:paraId="211D3462" w14:textId="77777777" w:rsidR="00260EB4" w:rsidRPr="008E2E71" w:rsidRDefault="00260EB4" w:rsidP="006E3B1A">
      <w:pPr>
        <w:pStyle w:val="Header"/>
        <w:tabs>
          <w:tab w:val="clear" w:pos="4536"/>
          <w:tab w:val="clear" w:pos="9072"/>
          <w:tab w:val="left" w:pos="567"/>
        </w:tabs>
        <w:rPr>
          <w:rFonts w:ascii="Arial" w:hAnsi="Arial" w:cs="Arial"/>
          <w:sz w:val="20"/>
        </w:rPr>
      </w:pPr>
    </w:p>
    <w:p w14:paraId="786F541D" w14:textId="603325C1" w:rsidR="00260EB4" w:rsidRPr="008E2E71" w:rsidRDefault="00260EB4" w:rsidP="006E3B1A">
      <w:pPr>
        <w:ind w:left="720" w:hanging="720"/>
        <w:rPr>
          <w:rFonts w:ascii="Arial" w:hAnsi="Arial" w:cs="Arial"/>
          <w:b/>
          <w:sz w:val="20"/>
          <w:u w:val="single"/>
        </w:rPr>
      </w:pPr>
      <w:r w:rsidRPr="008E2E71">
        <w:rPr>
          <w:rFonts w:ascii="Arial" w:hAnsi="Arial" w:cs="Arial"/>
          <w:b/>
          <w:sz w:val="20"/>
        </w:rPr>
        <w:t>A.</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sz w:val="20"/>
          <w:u w:val="single"/>
        </w:rPr>
        <w:t xml:space="preserve"> is</w:t>
      </w:r>
      <w:r w:rsidR="00F75AFC" w:rsidRPr="008E2E71">
        <w:rPr>
          <w:rFonts w:ascii="Arial" w:hAnsi="Arial" w:cs="Arial"/>
          <w:b/>
          <w:sz w:val="20"/>
          <w:u w:val="single"/>
        </w:rPr>
        <w:t>(</w:t>
      </w:r>
      <w:r w:rsidRPr="008E2E71">
        <w:rPr>
          <w:rFonts w:ascii="Arial" w:hAnsi="Arial" w:cs="Arial"/>
          <w:b/>
          <w:sz w:val="20"/>
          <w:u w:val="single"/>
        </w:rPr>
        <w:t>are</w:t>
      </w:r>
      <w:r w:rsidR="00F75AFC" w:rsidRPr="008E2E71">
        <w:rPr>
          <w:rFonts w:ascii="Arial" w:hAnsi="Arial" w:cs="Arial"/>
          <w:b/>
          <w:sz w:val="20"/>
          <w:u w:val="single"/>
        </w:rPr>
        <w:t>)</w:t>
      </w:r>
      <w:r w:rsidRPr="008E2E71">
        <w:rPr>
          <w:rFonts w:ascii="Arial" w:hAnsi="Arial" w:cs="Arial"/>
          <w:b/>
          <w:sz w:val="20"/>
          <w:u w:val="single"/>
        </w:rPr>
        <w:t xml:space="preserve"> identical or confusingly similar to a trademark or service mark</w:t>
      </w:r>
      <w:r w:rsidR="00A53FA5">
        <w:rPr>
          <w:rFonts w:ascii="Arial" w:hAnsi="Arial" w:cs="Arial"/>
          <w:b/>
          <w:sz w:val="20"/>
          <w:u w:val="single"/>
        </w:rPr>
        <w:t xml:space="preserve"> protected in Latvia or a geographical indication protected in Latvia or by European Union law, or a merchant’s name (firm name) as registered in Commercial Register of Latvia, in which the Complainant has </w:t>
      </w:r>
      <w:proofErr w:type="gramStart"/>
      <w:r w:rsidR="00A53FA5">
        <w:rPr>
          <w:rFonts w:ascii="Arial" w:hAnsi="Arial" w:cs="Arial"/>
          <w:b/>
          <w:sz w:val="20"/>
          <w:u w:val="single"/>
        </w:rPr>
        <w:t>rights</w:t>
      </w:r>
      <w:r w:rsidRPr="008E2E71">
        <w:rPr>
          <w:rFonts w:ascii="Arial" w:hAnsi="Arial" w:cs="Arial"/>
          <w:b/>
          <w:sz w:val="20"/>
          <w:u w:val="single"/>
        </w:rPr>
        <w:t>;</w:t>
      </w:r>
      <w:proofErr w:type="gramEnd"/>
    </w:p>
    <w:p w14:paraId="61FAC56F" w14:textId="2A97FDEF" w:rsidR="00260EB4" w:rsidRPr="008E2E71" w:rsidRDefault="00260EB4" w:rsidP="006E3B1A">
      <w:pPr>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 xml:space="preserve"> 4</w:t>
      </w:r>
      <w:r w:rsidR="00A53FA5">
        <w:rPr>
          <w:rFonts w:ascii="Arial" w:hAnsi="Arial" w:cs="Arial"/>
          <w:sz w:val="20"/>
        </w:rPr>
        <w:t>.1.1</w:t>
      </w:r>
      <w:r w:rsidRPr="008E2E71">
        <w:rPr>
          <w:rFonts w:ascii="Arial" w:hAnsi="Arial" w:cs="Arial"/>
          <w:sz w:val="20"/>
        </w:rPr>
        <w:t>(i</w:t>
      </w:r>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45D61" w:rsidRPr="008E2E71">
        <w:rPr>
          <w:rFonts w:ascii="Arial" w:hAnsi="Arial" w:cs="Arial"/>
          <w:sz w:val="20"/>
        </w:rPr>
        <w:t>P</w:t>
      </w:r>
      <w:r w:rsidRPr="008E2E71">
        <w:rPr>
          <w:rFonts w:ascii="Arial" w:hAnsi="Arial" w:cs="Arial"/>
          <w:sz w:val="20"/>
        </w:rPr>
        <w:t>ara</w:t>
      </w:r>
      <w:r w:rsidR="0014746B" w:rsidRPr="008E2E71">
        <w:rPr>
          <w:rFonts w:ascii="Arial" w:hAnsi="Arial" w:cs="Arial"/>
          <w:sz w:val="20"/>
        </w:rPr>
        <w:t>graph</w:t>
      </w:r>
      <w:r w:rsidRPr="008E2E71">
        <w:rPr>
          <w:rFonts w:ascii="Arial" w:hAnsi="Arial" w:cs="Arial"/>
          <w:sz w:val="20"/>
        </w:rPr>
        <w:t>s 3</w:t>
      </w:r>
      <w:r w:rsidR="00A53FA5">
        <w:rPr>
          <w:rFonts w:ascii="Arial" w:hAnsi="Arial" w:cs="Arial"/>
          <w:sz w:val="20"/>
        </w:rPr>
        <w:t>.2.7.</w:t>
      </w:r>
      <w:r w:rsidRPr="008E2E71">
        <w:rPr>
          <w:rFonts w:ascii="Arial" w:hAnsi="Arial" w:cs="Arial"/>
          <w:sz w:val="20"/>
        </w:rPr>
        <w:t xml:space="preserve">, </w:t>
      </w:r>
      <w:r w:rsidR="00A53FA5">
        <w:rPr>
          <w:rFonts w:ascii="Arial" w:hAnsi="Arial" w:cs="Arial"/>
          <w:sz w:val="20"/>
        </w:rPr>
        <w:t>3.2.8.1.</w:t>
      </w:r>
      <w:r w:rsidRPr="008E2E71">
        <w:rPr>
          <w:rFonts w:ascii="Arial" w:hAnsi="Arial" w:cs="Arial"/>
          <w:sz w:val="20"/>
        </w:rPr>
        <w:t>)</w:t>
      </w:r>
    </w:p>
    <w:p w14:paraId="6C75188D" w14:textId="77777777" w:rsidR="00260EB4" w:rsidRPr="008E2E71" w:rsidRDefault="00260EB4" w:rsidP="006E3B1A">
      <w:pPr>
        <w:pStyle w:val="Header"/>
        <w:tabs>
          <w:tab w:val="clear" w:pos="4536"/>
          <w:tab w:val="clear" w:pos="9072"/>
        </w:tabs>
        <w:rPr>
          <w:rFonts w:ascii="Arial" w:hAnsi="Arial" w:cs="Arial"/>
          <w:sz w:val="20"/>
        </w:rPr>
      </w:pPr>
    </w:p>
    <w:p w14:paraId="5E6A6B4C" w14:textId="1AD5A27A" w:rsidR="00E41106" w:rsidRPr="00A53FA5" w:rsidRDefault="00260EB4" w:rsidP="004B745A">
      <w:pPr>
        <w:pStyle w:val="Header"/>
        <w:numPr>
          <w:ilvl w:val="0"/>
          <w:numId w:val="3"/>
        </w:numPr>
        <w:tabs>
          <w:tab w:val="clear" w:pos="360"/>
          <w:tab w:val="clear" w:pos="4536"/>
          <w:tab w:val="clear" w:pos="9072"/>
          <w:tab w:val="left" w:pos="1440"/>
        </w:tabs>
        <w:ind w:left="1440" w:hanging="720"/>
        <w:rPr>
          <w:rFonts w:ascii="Arial" w:hAnsi="Arial" w:cs="Arial"/>
          <w:iCs/>
          <w:color w:val="FF0000"/>
          <w:sz w:val="20"/>
        </w:rPr>
      </w:pPr>
      <w:r w:rsidRPr="00E41106">
        <w:rPr>
          <w:rFonts w:ascii="Arial" w:hAnsi="Arial" w:cs="Arial"/>
          <w:iCs/>
          <w:color w:val="FF0000"/>
          <w:sz w:val="20"/>
        </w:rPr>
        <w:t>[</w:t>
      </w:r>
      <w:r w:rsidR="006E3B1A" w:rsidRPr="00E41106">
        <w:rPr>
          <w:rFonts w:ascii="Arial" w:hAnsi="Arial" w:cs="Arial"/>
          <w:iCs/>
          <w:color w:val="FF0000"/>
          <w:sz w:val="20"/>
        </w:rPr>
        <w:t>S</w:t>
      </w:r>
      <w:r w:rsidRPr="00E41106">
        <w:rPr>
          <w:rFonts w:ascii="Arial" w:hAnsi="Arial" w:cs="Arial"/>
          <w:iCs/>
          <w:color w:val="FF0000"/>
          <w:sz w:val="20"/>
        </w:rPr>
        <w:t xml:space="preserve">pecify the trademark(s) or service mark(s) </w:t>
      </w:r>
      <w:r w:rsidR="00A53FA5" w:rsidRPr="00E41106">
        <w:rPr>
          <w:rFonts w:ascii="Arial" w:hAnsi="Arial" w:cs="Arial"/>
          <w:iCs/>
          <w:color w:val="FF0000"/>
          <w:sz w:val="20"/>
        </w:rPr>
        <w:t>or geographical indication(s) protected in Latvia or by European Union law, or merchant’s name(s) as registered in Commercial Register of Latvia</w:t>
      </w:r>
      <w:r w:rsidR="00DF4449" w:rsidRPr="00E41106">
        <w:rPr>
          <w:rFonts w:ascii="Arial" w:hAnsi="Arial" w:cs="Arial"/>
          <w:iCs/>
          <w:color w:val="FF0000"/>
          <w:sz w:val="20"/>
        </w:rPr>
        <w:t>.</w:t>
      </w:r>
      <w:r w:rsidR="00A53FA5" w:rsidRPr="00E41106">
        <w:rPr>
          <w:rFonts w:ascii="Arial" w:hAnsi="Arial" w:cs="Arial"/>
          <w:iCs/>
          <w:color w:val="FF0000"/>
          <w:sz w:val="20"/>
        </w:rPr>
        <w:t xml:space="preserve"> </w:t>
      </w:r>
      <w:r w:rsidR="00DF4449" w:rsidRPr="00E41106">
        <w:rPr>
          <w:rFonts w:ascii="Arial" w:hAnsi="Arial" w:cs="Arial"/>
          <w:iCs/>
          <w:color w:val="FF0000"/>
          <w:sz w:val="20"/>
        </w:rPr>
        <w:t xml:space="preserve"> For each, describe exactly the type of right(s) claimed,</w:t>
      </w:r>
      <w:r w:rsidR="00E41106">
        <w:rPr>
          <w:rFonts w:ascii="Arial" w:hAnsi="Arial" w:cs="Arial"/>
          <w:iCs/>
          <w:color w:val="FF0000"/>
          <w:sz w:val="20"/>
        </w:rPr>
        <w:t xml:space="preserve"> and annex</w:t>
      </w:r>
      <w:r w:rsidR="00DF4449" w:rsidRPr="00E41106">
        <w:rPr>
          <w:rFonts w:ascii="Arial" w:hAnsi="Arial" w:cs="Arial"/>
          <w:iCs/>
          <w:color w:val="FF0000"/>
          <w:sz w:val="20"/>
        </w:rPr>
        <w:t xml:space="preserve"> </w:t>
      </w:r>
      <w:r w:rsidR="00E41106" w:rsidRPr="00E41106">
        <w:rPr>
          <w:rFonts w:ascii="Arial" w:hAnsi="Arial" w:cs="Arial"/>
          <w:iCs/>
          <w:color w:val="FF0000"/>
          <w:sz w:val="20"/>
        </w:rPr>
        <w:t>any documentary or other evidence, including any documents certifying the right to trademark or service mark or geographical indication or merchant's name upon which the complaint relies, together with a schedule indexing such evidence.</w:t>
      </w:r>
    </w:p>
    <w:p w14:paraId="0698C463" w14:textId="77777777" w:rsidR="007E2899" w:rsidRPr="00E41106" w:rsidRDefault="007E2899" w:rsidP="004B745A">
      <w:pPr>
        <w:pStyle w:val="Header"/>
        <w:numPr>
          <w:ilvl w:val="0"/>
          <w:numId w:val="3"/>
        </w:numPr>
        <w:tabs>
          <w:tab w:val="clear" w:pos="360"/>
          <w:tab w:val="clear" w:pos="4536"/>
          <w:tab w:val="clear" w:pos="9072"/>
          <w:tab w:val="left" w:pos="1440"/>
        </w:tabs>
        <w:ind w:left="1440" w:hanging="720"/>
        <w:rPr>
          <w:rFonts w:ascii="Arial" w:hAnsi="Arial" w:cs="Arial"/>
          <w:i/>
          <w:sz w:val="20"/>
        </w:rPr>
      </w:pPr>
    </w:p>
    <w:p w14:paraId="26DB1D31" w14:textId="72ED4CAE" w:rsidR="00DF4449" w:rsidRPr="008727E5" w:rsidRDefault="00260EB4" w:rsidP="00567E0E">
      <w:pPr>
        <w:pStyle w:val="Header"/>
        <w:tabs>
          <w:tab w:val="clear" w:pos="4536"/>
          <w:tab w:val="clear" w:pos="9072"/>
          <w:tab w:val="left" w:pos="1440"/>
        </w:tabs>
        <w:ind w:left="1440"/>
        <w:rPr>
          <w:rFonts w:ascii="Arial" w:hAnsi="Arial" w:cs="Arial"/>
          <w:iCs/>
          <w:color w:val="FF0000"/>
          <w:sz w:val="20"/>
        </w:rPr>
      </w:pPr>
      <w:r w:rsidRPr="00DF4449">
        <w:rPr>
          <w:rFonts w:ascii="Arial" w:hAnsi="Arial" w:cs="Arial"/>
          <w:iCs/>
          <w:color w:val="FF0000"/>
          <w:sz w:val="20"/>
        </w:rPr>
        <w:t xml:space="preserve">[In accordance with Rules, </w:t>
      </w:r>
      <w:r w:rsidR="00C45D61" w:rsidRPr="00DF4449">
        <w:rPr>
          <w:rFonts w:ascii="Arial" w:hAnsi="Arial" w:cs="Arial"/>
          <w:iCs/>
          <w:color w:val="FF0000"/>
          <w:sz w:val="20"/>
        </w:rPr>
        <w:t>P</w:t>
      </w:r>
      <w:r w:rsidRPr="00DF4449">
        <w:rPr>
          <w:rFonts w:ascii="Arial" w:hAnsi="Arial" w:cs="Arial"/>
          <w:iCs/>
          <w:color w:val="FF0000"/>
          <w:sz w:val="20"/>
        </w:rPr>
        <w:t>ara</w:t>
      </w:r>
      <w:r w:rsidR="006044B7" w:rsidRPr="00DF4449">
        <w:rPr>
          <w:rFonts w:ascii="Arial" w:hAnsi="Arial" w:cs="Arial"/>
          <w:iCs/>
          <w:color w:val="FF0000"/>
          <w:sz w:val="20"/>
        </w:rPr>
        <w:t>graph</w:t>
      </w:r>
      <w:r w:rsidRPr="00DF4449">
        <w:rPr>
          <w:rFonts w:ascii="Arial" w:hAnsi="Arial" w:cs="Arial"/>
          <w:iCs/>
          <w:color w:val="FF0000"/>
          <w:sz w:val="20"/>
        </w:rPr>
        <w:t xml:space="preserve"> 3</w:t>
      </w:r>
      <w:r w:rsidR="00DF4449" w:rsidRPr="00DF4449">
        <w:rPr>
          <w:rFonts w:ascii="Arial" w:hAnsi="Arial" w:cs="Arial"/>
          <w:iCs/>
          <w:color w:val="FF0000"/>
          <w:sz w:val="20"/>
        </w:rPr>
        <w:t>.2.8.1.</w:t>
      </w:r>
      <w:r w:rsidRPr="00DF4449">
        <w:rPr>
          <w:rFonts w:ascii="Arial" w:hAnsi="Arial" w:cs="Arial"/>
          <w:iCs/>
          <w:color w:val="FF0000"/>
          <w:sz w:val="20"/>
        </w:rPr>
        <w:t>, describe the manner in which the domain name(s) is</w:t>
      </w:r>
      <w:r w:rsidR="00E678A4" w:rsidRPr="00DF4449">
        <w:rPr>
          <w:rFonts w:ascii="Arial" w:hAnsi="Arial" w:cs="Arial"/>
          <w:iCs/>
          <w:color w:val="FF0000"/>
          <w:sz w:val="20"/>
        </w:rPr>
        <w:t>/</w:t>
      </w:r>
      <w:r w:rsidRPr="00DF4449">
        <w:rPr>
          <w:rFonts w:ascii="Arial" w:hAnsi="Arial" w:cs="Arial"/>
          <w:iCs/>
          <w:color w:val="FF0000"/>
          <w:sz w:val="20"/>
        </w:rPr>
        <w:t xml:space="preserve">are identical or confusingly similar to a trademark or service </w:t>
      </w:r>
      <w:proofErr w:type="gramStart"/>
      <w:r w:rsidRPr="00DF4449">
        <w:rPr>
          <w:rFonts w:ascii="Arial" w:hAnsi="Arial" w:cs="Arial"/>
          <w:iCs/>
          <w:color w:val="FF0000"/>
          <w:sz w:val="20"/>
        </w:rPr>
        <w:t xml:space="preserve">mark </w:t>
      </w:r>
      <w:r w:rsidR="00DF4449" w:rsidRPr="00DF4449">
        <w:rPr>
          <w:sz w:val="16"/>
          <w:szCs w:val="16"/>
        </w:rPr>
        <w:t xml:space="preserve"> </w:t>
      </w:r>
      <w:r w:rsidR="00DF4449" w:rsidRPr="00567E0E">
        <w:rPr>
          <w:rFonts w:ascii="Arial" w:hAnsi="Arial" w:cs="Arial"/>
          <w:iCs/>
          <w:color w:val="FF0000"/>
          <w:sz w:val="20"/>
        </w:rPr>
        <w:t>protected</w:t>
      </w:r>
      <w:proofErr w:type="gramEnd"/>
      <w:r w:rsidR="00DF4449" w:rsidRPr="00567E0E">
        <w:rPr>
          <w:rFonts w:ascii="Arial" w:hAnsi="Arial" w:cs="Arial"/>
          <w:iCs/>
          <w:color w:val="FF0000"/>
          <w:sz w:val="20"/>
        </w:rPr>
        <w:t xml:space="preserve"> in Latvia or geographical indication protected in Latvia or by European Union Law or merchant's name </w:t>
      </w:r>
      <w:r w:rsidRPr="00DF4449">
        <w:rPr>
          <w:rFonts w:ascii="Arial" w:hAnsi="Arial" w:cs="Arial"/>
          <w:iCs/>
          <w:color w:val="FF0000"/>
          <w:sz w:val="20"/>
        </w:rPr>
        <w:t>in which the Complainant has rights.</w:t>
      </w:r>
      <w:r w:rsidR="00EC4280" w:rsidRPr="00DF4449">
        <w:rPr>
          <w:rFonts w:ascii="Arial" w:hAnsi="Arial" w:cs="Arial"/>
          <w:iCs/>
          <w:color w:val="FF0000"/>
          <w:sz w:val="20"/>
        </w:rPr>
        <w:t xml:space="preserve">  </w:t>
      </w:r>
    </w:p>
    <w:p w14:paraId="4E593790" w14:textId="77777777" w:rsidR="00260EB4" w:rsidRPr="00DF4449" w:rsidRDefault="00260EB4" w:rsidP="00567E0E">
      <w:pPr>
        <w:pStyle w:val="Header"/>
        <w:tabs>
          <w:tab w:val="clear" w:pos="4536"/>
          <w:tab w:val="clear" w:pos="9072"/>
          <w:tab w:val="left" w:pos="1440"/>
        </w:tabs>
        <w:ind w:left="1440"/>
        <w:rPr>
          <w:rFonts w:ascii="Arial" w:hAnsi="Arial" w:cs="Arial"/>
          <w:sz w:val="20"/>
        </w:rPr>
      </w:pPr>
    </w:p>
    <w:p w14:paraId="4FB569FA" w14:textId="77777777" w:rsidR="00260EB4" w:rsidRPr="008E2E71" w:rsidRDefault="00260EB4" w:rsidP="006E3B1A">
      <w:pPr>
        <w:keepNext/>
        <w:keepLines/>
        <w:ind w:left="720" w:hanging="720"/>
        <w:rPr>
          <w:rFonts w:ascii="Arial" w:hAnsi="Arial" w:cs="Arial"/>
          <w:b/>
          <w:sz w:val="20"/>
        </w:rPr>
      </w:pPr>
      <w:r w:rsidRPr="008E2E71">
        <w:rPr>
          <w:rFonts w:ascii="Arial" w:hAnsi="Arial" w:cs="Arial"/>
          <w:b/>
          <w:sz w:val="20"/>
        </w:rPr>
        <w:t>B.</w:t>
      </w:r>
      <w:r w:rsidRPr="008E2E71">
        <w:rPr>
          <w:rFonts w:ascii="Arial" w:hAnsi="Arial" w:cs="Arial"/>
          <w:b/>
          <w:sz w:val="20"/>
        </w:rPr>
        <w:tab/>
      </w:r>
      <w:r w:rsidRPr="008E2E71">
        <w:rPr>
          <w:rFonts w:ascii="Arial" w:hAnsi="Arial" w:cs="Arial"/>
          <w:b/>
          <w:sz w:val="20"/>
          <w:u w:val="single"/>
        </w:rPr>
        <w:t>The Respondent has no rights or legitimate interests in respect of the domain name</w:t>
      </w:r>
      <w:r w:rsidR="00F75AFC" w:rsidRPr="008E2E71">
        <w:rPr>
          <w:rFonts w:ascii="Arial" w:hAnsi="Arial" w:cs="Arial"/>
          <w:b/>
          <w:sz w:val="20"/>
          <w:u w:val="single"/>
        </w:rPr>
        <w:t>(</w:t>
      </w:r>
      <w:r w:rsidRPr="008E2E71">
        <w:rPr>
          <w:rFonts w:ascii="Arial" w:hAnsi="Arial" w:cs="Arial"/>
          <w:b/>
          <w:sz w:val="20"/>
          <w:u w:val="single"/>
        </w:rPr>
        <w:t>s</w:t>
      </w:r>
      <w:proofErr w:type="gramStart"/>
      <w:r w:rsidR="00F75AFC" w:rsidRPr="008E2E71">
        <w:rPr>
          <w:rFonts w:ascii="Arial" w:hAnsi="Arial" w:cs="Arial"/>
          <w:b/>
          <w:sz w:val="20"/>
          <w:u w:val="single"/>
        </w:rPr>
        <w:t>)</w:t>
      </w:r>
      <w:r w:rsidRPr="008E2E71">
        <w:rPr>
          <w:rFonts w:ascii="Arial" w:hAnsi="Arial" w:cs="Arial"/>
          <w:b/>
          <w:sz w:val="20"/>
          <w:u w:val="single"/>
        </w:rPr>
        <w:t>;</w:t>
      </w:r>
      <w:proofErr w:type="gramEnd"/>
    </w:p>
    <w:p w14:paraId="7DAF6D6A" w14:textId="5AE64F60" w:rsidR="00260EB4" w:rsidRPr="008E2E71" w:rsidRDefault="00260EB4" w:rsidP="006E3B1A">
      <w:pPr>
        <w:keepNext/>
        <w:keepLines/>
        <w:ind w:left="720"/>
        <w:rPr>
          <w:rFonts w:ascii="Arial" w:hAnsi="Arial" w:cs="Arial"/>
          <w:sz w:val="20"/>
        </w:rPr>
      </w:pPr>
      <w:r w:rsidRPr="008E2E71">
        <w:rPr>
          <w:rFonts w:ascii="Arial" w:hAnsi="Arial" w:cs="Arial"/>
          <w:sz w:val="20"/>
        </w:rPr>
        <w:t xml:space="preserve">(Policy,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4</w:t>
      </w:r>
      <w:r w:rsidR="00DF4449">
        <w:rPr>
          <w:rFonts w:ascii="Arial" w:hAnsi="Arial" w:cs="Arial"/>
          <w:sz w:val="20"/>
        </w:rPr>
        <w:t>.1.1</w:t>
      </w:r>
      <w:r w:rsidRPr="008E2E71">
        <w:rPr>
          <w:rFonts w:ascii="Arial" w:hAnsi="Arial" w:cs="Arial"/>
          <w:sz w:val="20"/>
        </w:rPr>
        <w:t>(ii</w:t>
      </w:r>
      <w:proofErr w:type="gramStart"/>
      <w:r w:rsidRPr="008E2E71">
        <w:rPr>
          <w:rFonts w:ascii="Arial" w:hAnsi="Arial" w:cs="Arial"/>
          <w:sz w:val="20"/>
        </w:rPr>
        <w:t>)</w:t>
      </w:r>
      <w:r w:rsidR="0084589E" w:rsidRPr="008E2E71">
        <w:rPr>
          <w:rFonts w:ascii="Arial" w:hAnsi="Arial" w:cs="Arial"/>
          <w:sz w:val="20"/>
        </w:rPr>
        <w:t xml:space="preserve">; </w:t>
      </w:r>
      <w:r w:rsidRPr="008E2E71">
        <w:rPr>
          <w:rFonts w:ascii="Arial" w:hAnsi="Arial" w:cs="Arial"/>
          <w:sz w:val="20"/>
        </w:rPr>
        <w:t xml:space="preserve"> Rules</w:t>
      </w:r>
      <w:proofErr w:type="gramEnd"/>
      <w:r w:rsidRPr="008E2E71">
        <w:rPr>
          <w:rFonts w:ascii="Arial" w:hAnsi="Arial" w:cs="Arial"/>
          <w:sz w:val="20"/>
        </w:rPr>
        <w:t xml:space="preserve">, </w:t>
      </w:r>
      <w:r w:rsidR="00C45D61" w:rsidRPr="008E2E71">
        <w:rPr>
          <w:rFonts w:ascii="Arial" w:hAnsi="Arial" w:cs="Arial"/>
          <w:sz w:val="20"/>
        </w:rPr>
        <w:t>P</w:t>
      </w:r>
      <w:r w:rsidRPr="008E2E71">
        <w:rPr>
          <w:rFonts w:ascii="Arial" w:hAnsi="Arial" w:cs="Arial"/>
          <w:sz w:val="20"/>
        </w:rPr>
        <w:t>ara</w:t>
      </w:r>
      <w:r w:rsidR="006044B7" w:rsidRPr="008E2E71">
        <w:rPr>
          <w:rFonts w:ascii="Arial" w:hAnsi="Arial" w:cs="Arial"/>
          <w:sz w:val="20"/>
        </w:rPr>
        <w:t>graph</w:t>
      </w:r>
      <w:r w:rsidRPr="008E2E71">
        <w:rPr>
          <w:rFonts w:ascii="Arial" w:hAnsi="Arial" w:cs="Arial"/>
          <w:sz w:val="20"/>
        </w:rPr>
        <w:t xml:space="preserve"> 3</w:t>
      </w:r>
      <w:r w:rsidR="00DF4449">
        <w:rPr>
          <w:rFonts w:ascii="Arial" w:hAnsi="Arial" w:cs="Arial"/>
          <w:sz w:val="20"/>
        </w:rPr>
        <w:t>.</w:t>
      </w:r>
      <w:r w:rsidRPr="008E2E71">
        <w:rPr>
          <w:rFonts w:ascii="Arial" w:hAnsi="Arial" w:cs="Arial"/>
          <w:sz w:val="20"/>
        </w:rPr>
        <w:t>2</w:t>
      </w:r>
      <w:r w:rsidR="00DF4449">
        <w:rPr>
          <w:rFonts w:ascii="Arial" w:hAnsi="Arial" w:cs="Arial"/>
          <w:sz w:val="20"/>
        </w:rPr>
        <w:t>.8.2.</w:t>
      </w:r>
      <w:r w:rsidRPr="008E2E71">
        <w:rPr>
          <w:rFonts w:ascii="Arial" w:hAnsi="Arial" w:cs="Arial"/>
          <w:sz w:val="20"/>
        </w:rPr>
        <w:t>)</w:t>
      </w:r>
    </w:p>
    <w:p w14:paraId="4E05744B" w14:textId="77777777" w:rsidR="00260EB4" w:rsidRPr="008E2E71" w:rsidRDefault="00260EB4" w:rsidP="006E3B1A">
      <w:pPr>
        <w:pStyle w:val="Header"/>
        <w:keepNext/>
        <w:keepLines/>
        <w:tabs>
          <w:tab w:val="clear" w:pos="4536"/>
          <w:tab w:val="clear" w:pos="9072"/>
        </w:tabs>
        <w:rPr>
          <w:rFonts w:ascii="Arial" w:hAnsi="Arial" w:cs="Arial"/>
          <w:sz w:val="20"/>
        </w:rPr>
      </w:pPr>
    </w:p>
    <w:p w14:paraId="6574B5DF" w14:textId="507FFE19" w:rsidR="00B60A60" w:rsidRPr="008727E5" w:rsidRDefault="00B60A60" w:rsidP="00B60A60">
      <w:pPr>
        <w:pStyle w:val="Header"/>
        <w:keepNext/>
        <w:keepLines/>
        <w:numPr>
          <w:ilvl w:val="1"/>
          <w:numId w:val="20"/>
        </w:numPr>
        <w:tabs>
          <w:tab w:val="clear" w:pos="4536"/>
          <w:tab w:val="clear" w:pos="9072"/>
          <w:tab w:val="left" w:pos="1320"/>
        </w:tabs>
        <w:rPr>
          <w:rFonts w:ascii="Arial" w:hAnsi="Arial" w:cs="Arial"/>
          <w:iCs/>
          <w:color w:val="FF0000"/>
          <w:sz w:val="20"/>
        </w:rPr>
      </w:pPr>
      <w:r w:rsidRPr="008727E5">
        <w:rPr>
          <w:rFonts w:ascii="Arial" w:hAnsi="Arial" w:cs="Arial"/>
          <w:iCs/>
          <w:color w:val="FF0000"/>
          <w:sz w:val="20"/>
        </w:rPr>
        <w:t>[Describe why the Respondent should be considered as having no rights or legitimate</w:t>
      </w:r>
      <w:r>
        <w:rPr>
          <w:rFonts w:ascii="Arial" w:hAnsi="Arial" w:cs="Arial"/>
          <w:iCs/>
          <w:color w:val="FF0000"/>
          <w:sz w:val="20"/>
        </w:rPr>
        <w:t xml:space="preserve"> </w:t>
      </w:r>
      <w:r w:rsidRPr="008727E5">
        <w:rPr>
          <w:rFonts w:ascii="Arial" w:hAnsi="Arial" w:cs="Arial"/>
          <w:iCs/>
          <w:color w:val="FF0000"/>
          <w:sz w:val="20"/>
        </w:rPr>
        <w:t>interests in respect of the domain name(s) that is/are the subject of the Complaint.  Depending on your case circumstances, you may wish to address the following (non</w:t>
      </w:r>
      <w:r w:rsidRPr="008727E5">
        <w:rPr>
          <w:rFonts w:ascii="Arial" w:hAnsi="Arial" w:cs="Arial"/>
          <w:iCs/>
          <w:color w:val="FF0000"/>
          <w:sz w:val="20"/>
        </w:rPr>
        <w:noBreakHyphen/>
        <w:t>exclusive) respondent defenses set out at Policy, Paragraph 4</w:t>
      </w:r>
      <w:r w:rsidR="00DF4449">
        <w:rPr>
          <w:rFonts w:ascii="Arial" w:hAnsi="Arial" w:cs="Arial"/>
          <w:iCs/>
          <w:color w:val="FF0000"/>
          <w:sz w:val="20"/>
        </w:rPr>
        <w:t>.1.3.</w:t>
      </w:r>
      <w:r w:rsidRPr="008727E5">
        <w:rPr>
          <w:rFonts w:ascii="Arial" w:hAnsi="Arial" w:cs="Arial"/>
          <w:iCs/>
          <w:color w:val="FF0000"/>
          <w:sz w:val="20"/>
        </w:rPr>
        <w:t>:</w:t>
      </w:r>
    </w:p>
    <w:p w14:paraId="5A071998" w14:textId="77777777" w:rsidR="00260EB4" w:rsidRPr="008727E5" w:rsidRDefault="00260EB4" w:rsidP="006E3B1A">
      <w:pPr>
        <w:pStyle w:val="BodyTextIndent2"/>
        <w:ind w:left="1701" w:hanging="567"/>
        <w:rPr>
          <w:rFonts w:ascii="Arial" w:hAnsi="Arial" w:cs="Arial"/>
          <w:i w:val="0"/>
          <w:iCs/>
          <w:color w:val="FF0000"/>
          <w:sz w:val="20"/>
        </w:rPr>
      </w:pPr>
    </w:p>
    <w:p w14:paraId="5D6DD214"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before any notice to the Respondent of the dispute, there is any evidence of the Respondent’s use of, or demonstrable preparations to use, the domain name(s) or a name corresponding to the domain name(s) in connection with a bona fide offering of goods or </w:t>
      </w:r>
      <w:proofErr w:type="gramStart"/>
      <w:r w:rsidRPr="008727E5">
        <w:rPr>
          <w:rFonts w:ascii="Arial" w:hAnsi="Arial" w:cs="Arial"/>
          <w:i w:val="0"/>
          <w:iCs/>
          <w:color w:val="FF0000"/>
          <w:sz w:val="20"/>
        </w:rPr>
        <w:t>services;</w:t>
      </w:r>
      <w:proofErr w:type="gramEnd"/>
    </w:p>
    <w:p w14:paraId="59213EC1" w14:textId="77777777" w:rsidR="00260EB4" w:rsidRPr="008727E5" w:rsidRDefault="00260EB4" w:rsidP="006E3B1A">
      <w:pPr>
        <w:ind w:left="1134" w:hanging="207"/>
        <w:rPr>
          <w:rFonts w:ascii="Arial" w:hAnsi="Arial" w:cs="Arial"/>
          <w:iCs/>
          <w:color w:val="FF0000"/>
          <w:sz w:val="20"/>
        </w:rPr>
      </w:pPr>
    </w:p>
    <w:p w14:paraId="6B7144C2"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the Respondent (as an individual, business, or other organization) has been commonly known by the domain name, even if the Respondent has acquired no trademark or service mark </w:t>
      </w:r>
      <w:proofErr w:type="gramStart"/>
      <w:r w:rsidRPr="008727E5">
        <w:rPr>
          <w:rFonts w:ascii="Arial" w:hAnsi="Arial" w:cs="Arial"/>
          <w:i w:val="0"/>
          <w:iCs/>
          <w:color w:val="FF0000"/>
          <w:sz w:val="20"/>
        </w:rPr>
        <w:t>rights;</w:t>
      </w:r>
      <w:proofErr w:type="gramEnd"/>
    </w:p>
    <w:p w14:paraId="7367ADBA" w14:textId="77777777" w:rsidR="00260EB4" w:rsidRPr="008727E5" w:rsidRDefault="00260EB4" w:rsidP="006E3B1A">
      <w:pPr>
        <w:ind w:left="1134" w:hanging="207"/>
        <w:rPr>
          <w:rFonts w:ascii="Arial" w:hAnsi="Arial" w:cs="Arial"/>
          <w:iCs/>
          <w:color w:val="FF0000"/>
          <w:sz w:val="20"/>
        </w:rPr>
      </w:pPr>
    </w:p>
    <w:p w14:paraId="6B809E19" w14:textId="5943F852"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the Respondent is </w:t>
      </w:r>
      <w:r w:rsidR="00DF4449">
        <w:rPr>
          <w:rFonts w:ascii="Arial" w:hAnsi="Arial" w:cs="Arial"/>
          <w:i w:val="0"/>
          <w:iCs/>
          <w:color w:val="FF0000"/>
          <w:sz w:val="20"/>
        </w:rPr>
        <w:t>l</w:t>
      </w:r>
      <w:r w:rsidR="00DF4449" w:rsidRPr="00DF4449">
        <w:rPr>
          <w:rFonts w:ascii="Arial" w:hAnsi="Arial" w:cs="Arial"/>
          <w:i w:val="0"/>
          <w:iCs/>
          <w:color w:val="FF0000"/>
          <w:sz w:val="20"/>
        </w:rPr>
        <w:t>egitimately using the domain name for a bona fide purpose without intent to obtain a commercial gain, to mislead visitors or to tarnish reputation of the trademark or service mark, or geographical indication concerned</w:t>
      </w:r>
      <w:r w:rsidRPr="008727E5">
        <w:rPr>
          <w:rFonts w:ascii="Arial" w:hAnsi="Arial" w:cs="Arial"/>
          <w:i w:val="0"/>
          <w:iCs/>
          <w:color w:val="FF0000"/>
          <w:sz w:val="20"/>
        </w:rPr>
        <w:t>.]</w:t>
      </w:r>
    </w:p>
    <w:p w14:paraId="403E03B7" w14:textId="77777777" w:rsidR="00260EB4" w:rsidRPr="008E2E71" w:rsidRDefault="00260EB4" w:rsidP="006E3B1A">
      <w:pPr>
        <w:pStyle w:val="BodyTextIndent2"/>
        <w:ind w:left="1701" w:hanging="567"/>
        <w:rPr>
          <w:rFonts w:ascii="Arial" w:hAnsi="Arial" w:cs="Arial"/>
          <w:sz w:val="20"/>
        </w:rPr>
      </w:pPr>
    </w:p>
    <w:p w14:paraId="26216D35" w14:textId="1F9A4991" w:rsidR="00260EB4" w:rsidRPr="008E2E71" w:rsidRDefault="00260EB4" w:rsidP="006E3B1A">
      <w:pPr>
        <w:ind w:left="567" w:hanging="564"/>
        <w:rPr>
          <w:rFonts w:ascii="Arial" w:hAnsi="Arial" w:cs="Arial"/>
          <w:b/>
          <w:sz w:val="20"/>
        </w:rPr>
      </w:pPr>
      <w:r w:rsidRPr="008E2E71">
        <w:rPr>
          <w:rFonts w:ascii="Arial" w:hAnsi="Arial" w:cs="Arial"/>
          <w:b/>
          <w:sz w:val="20"/>
        </w:rPr>
        <w:t>C.</w:t>
      </w:r>
      <w:r w:rsidRPr="008E2E71">
        <w:rPr>
          <w:rFonts w:ascii="Arial" w:hAnsi="Arial" w:cs="Arial"/>
          <w:b/>
          <w:sz w:val="20"/>
        </w:rPr>
        <w:tab/>
      </w:r>
      <w:r w:rsidRPr="008E2E71">
        <w:rPr>
          <w:rFonts w:ascii="Arial" w:hAnsi="Arial" w:cs="Arial"/>
          <w:b/>
          <w:sz w:val="20"/>
          <w:u w:val="single"/>
        </w:rPr>
        <w:t>The domain name</w:t>
      </w:r>
      <w:r w:rsidR="00F75AFC" w:rsidRPr="008E2E71">
        <w:rPr>
          <w:rFonts w:ascii="Arial" w:hAnsi="Arial" w:cs="Arial"/>
          <w:b/>
          <w:sz w:val="20"/>
          <w:u w:val="single"/>
        </w:rPr>
        <w:t>(</w:t>
      </w:r>
      <w:r w:rsidRPr="008E2E71">
        <w:rPr>
          <w:rFonts w:ascii="Arial" w:hAnsi="Arial" w:cs="Arial"/>
          <w:b/>
          <w:sz w:val="20"/>
          <w:u w:val="single"/>
        </w:rPr>
        <w:t>s</w:t>
      </w:r>
      <w:r w:rsidR="00F75AFC" w:rsidRPr="008E2E71">
        <w:rPr>
          <w:rFonts w:ascii="Arial" w:hAnsi="Arial" w:cs="Arial"/>
          <w:b/>
          <w:sz w:val="20"/>
          <w:u w:val="single"/>
        </w:rPr>
        <w:t>)</w:t>
      </w:r>
      <w:r w:rsidRPr="008E2E71">
        <w:rPr>
          <w:rFonts w:ascii="Arial" w:hAnsi="Arial" w:cs="Arial"/>
          <w:b/>
          <w:i/>
          <w:sz w:val="20"/>
          <w:u w:val="single"/>
        </w:rPr>
        <w:t xml:space="preserve"> </w:t>
      </w:r>
      <w:r w:rsidRPr="008E2E71">
        <w:rPr>
          <w:rFonts w:ascii="Arial" w:hAnsi="Arial" w:cs="Arial"/>
          <w:b/>
          <w:sz w:val="20"/>
          <w:u w:val="single"/>
        </w:rPr>
        <w:t>was</w:t>
      </w:r>
      <w:r w:rsidR="00E678A4" w:rsidRPr="008E2E71">
        <w:rPr>
          <w:rFonts w:ascii="Arial" w:hAnsi="Arial" w:cs="Arial"/>
          <w:b/>
          <w:sz w:val="20"/>
          <w:u w:val="single"/>
        </w:rPr>
        <w:t>/</w:t>
      </w:r>
      <w:r w:rsidRPr="008E2E71">
        <w:rPr>
          <w:rFonts w:ascii="Arial" w:hAnsi="Arial" w:cs="Arial"/>
          <w:b/>
          <w:sz w:val="20"/>
          <w:u w:val="single"/>
        </w:rPr>
        <w:t xml:space="preserve">were registered </w:t>
      </w:r>
      <w:r w:rsidR="00F5322C">
        <w:rPr>
          <w:rFonts w:ascii="Arial" w:hAnsi="Arial" w:cs="Arial"/>
          <w:b/>
          <w:sz w:val="20"/>
          <w:u w:val="single"/>
        </w:rPr>
        <w:t>or</w:t>
      </w:r>
      <w:r w:rsidRPr="008E2E71">
        <w:rPr>
          <w:rFonts w:ascii="Arial" w:hAnsi="Arial" w:cs="Arial"/>
          <w:b/>
          <w:sz w:val="20"/>
          <w:u w:val="single"/>
        </w:rPr>
        <w:t xml:space="preserve"> is</w:t>
      </w:r>
      <w:r w:rsidR="00E678A4" w:rsidRPr="008E2E71">
        <w:rPr>
          <w:rFonts w:ascii="Arial" w:hAnsi="Arial" w:cs="Arial"/>
          <w:b/>
          <w:sz w:val="20"/>
          <w:u w:val="single"/>
        </w:rPr>
        <w:t>/</w:t>
      </w:r>
      <w:r w:rsidRPr="008E2E71">
        <w:rPr>
          <w:rFonts w:ascii="Arial" w:hAnsi="Arial" w:cs="Arial"/>
          <w:b/>
          <w:sz w:val="20"/>
          <w:u w:val="single"/>
        </w:rPr>
        <w:t>are being used in bad faith.</w:t>
      </w:r>
      <w:r w:rsidRPr="008E2E71">
        <w:rPr>
          <w:rFonts w:ascii="Arial" w:hAnsi="Arial" w:cs="Arial"/>
          <w:b/>
          <w:sz w:val="20"/>
        </w:rPr>
        <w:t xml:space="preserve"> </w:t>
      </w:r>
    </w:p>
    <w:p w14:paraId="6B67490B" w14:textId="625C26AF" w:rsidR="00260EB4" w:rsidRPr="008E2E71" w:rsidRDefault="00260EB4" w:rsidP="006E3B1A">
      <w:pPr>
        <w:ind w:left="567"/>
        <w:rPr>
          <w:rFonts w:ascii="Arial" w:hAnsi="Arial" w:cs="Arial"/>
          <w:sz w:val="20"/>
        </w:rPr>
      </w:pPr>
      <w:r w:rsidRPr="008E2E71">
        <w:rPr>
          <w:rFonts w:ascii="Arial" w:hAnsi="Arial" w:cs="Arial"/>
          <w:sz w:val="20"/>
        </w:rPr>
        <w:t>(Policy, para</w:t>
      </w:r>
      <w:r w:rsidR="00213A63" w:rsidRPr="008E2E71">
        <w:rPr>
          <w:rFonts w:ascii="Arial" w:hAnsi="Arial" w:cs="Arial"/>
          <w:sz w:val="20"/>
        </w:rPr>
        <w:t>graph</w:t>
      </w:r>
      <w:r w:rsidRPr="008E2E71">
        <w:rPr>
          <w:rFonts w:ascii="Arial" w:hAnsi="Arial" w:cs="Arial"/>
          <w:sz w:val="20"/>
        </w:rPr>
        <w:t>s 4</w:t>
      </w:r>
      <w:r w:rsidR="00F5322C">
        <w:rPr>
          <w:rFonts w:ascii="Arial" w:hAnsi="Arial" w:cs="Arial"/>
          <w:sz w:val="20"/>
        </w:rPr>
        <w:t>.1.1</w:t>
      </w:r>
      <w:r w:rsidRPr="008E2E71">
        <w:rPr>
          <w:rFonts w:ascii="Arial" w:hAnsi="Arial" w:cs="Arial"/>
          <w:sz w:val="20"/>
        </w:rPr>
        <w:t>(iii</w:t>
      </w:r>
      <w:proofErr w:type="gramStart"/>
      <w:r w:rsidRPr="008E2E71">
        <w:rPr>
          <w:rFonts w:ascii="Arial" w:hAnsi="Arial" w:cs="Arial"/>
          <w:sz w:val="20"/>
        </w:rPr>
        <w:t xml:space="preserve">); </w:t>
      </w:r>
      <w:r w:rsidR="0084589E" w:rsidRPr="008E2E71">
        <w:rPr>
          <w:rFonts w:ascii="Arial" w:hAnsi="Arial" w:cs="Arial"/>
          <w:sz w:val="20"/>
        </w:rPr>
        <w:t xml:space="preserve"> </w:t>
      </w:r>
      <w:r w:rsidRPr="008E2E71">
        <w:rPr>
          <w:rFonts w:ascii="Arial" w:hAnsi="Arial" w:cs="Arial"/>
          <w:sz w:val="20"/>
        </w:rPr>
        <w:t>Rules</w:t>
      </w:r>
      <w:proofErr w:type="gramEnd"/>
      <w:r w:rsidRPr="008E2E71">
        <w:rPr>
          <w:rFonts w:ascii="Arial" w:hAnsi="Arial" w:cs="Arial"/>
          <w:sz w:val="20"/>
        </w:rPr>
        <w:t>, para</w:t>
      </w:r>
      <w:r w:rsidR="00213A63" w:rsidRPr="008E2E71">
        <w:rPr>
          <w:rFonts w:ascii="Arial" w:hAnsi="Arial" w:cs="Arial"/>
          <w:sz w:val="20"/>
        </w:rPr>
        <w:t>graph</w:t>
      </w:r>
      <w:r w:rsidRPr="008E2E71">
        <w:rPr>
          <w:rFonts w:ascii="Arial" w:hAnsi="Arial" w:cs="Arial"/>
          <w:sz w:val="20"/>
        </w:rPr>
        <w:t xml:space="preserve"> 3</w:t>
      </w:r>
      <w:r w:rsidR="00F5322C">
        <w:rPr>
          <w:rFonts w:ascii="Arial" w:hAnsi="Arial" w:cs="Arial"/>
          <w:sz w:val="20"/>
        </w:rPr>
        <w:t>.</w:t>
      </w:r>
      <w:r w:rsidR="00F5322C" w:rsidRPr="008E2E71">
        <w:rPr>
          <w:rFonts w:ascii="Arial" w:hAnsi="Arial" w:cs="Arial"/>
          <w:sz w:val="20"/>
        </w:rPr>
        <w:t>2</w:t>
      </w:r>
      <w:r w:rsidR="00F5322C">
        <w:rPr>
          <w:rFonts w:ascii="Arial" w:hAnsi="Arial" w:cs="Arial"/>
          <w:sz w:val="20"/>
        </w:rPr>
        <w:t>.8.</w:t>
      </w:r>
      <w:r w:rsidRPr="008E2E71">
        <w:rPr>
          <w:rFonts w:ascii="Arial" w:hAnsi="Arial" w:cs="Arial"/>
          <w:sz w:val="20"/>
        </w:rPr>
        <w:t>3))</w:t>
      </w:r>
    </w:p>
    <w:p w14:paraId="746A0D13" w14:textId="77777777" w:rsidR="00260EB4" w:rsidRPr="008E2E71" w:rsidRDefault="00260EB4" w:rsidP="006E3B1A">
      <w:pPr>
        <w:pStyle w:val="Header"/>
        <w:tabs>
          <w:tab w:val="clear" w:pos="4536"/>
          <w:tab w:val="clear" w:pos="9072"/>
        </w:tabs>
        <w:ind w:left="924"/>
        <w:rPr>
          <w:rFonts w:ascii="Arial" w:hAnsi="Arial" w:cs="Arial"/>
          <w:i/>
          <w:sz w:val="20"/>
        </w:rPr>
      </w:pPr>
    </w:p>
    <w:p w14:paraId="23848944" w14:textId="53F06B8B" w:rsidR="00260EB4" w:rsidRPr="008727E5" w:rsidRDefault="00260EB4" w:rsidP="006E3B1A">
      <w:pPr>
        <w:pStyle w:val="Header"/>
        <w:numPr>
          <w:ilvl w:val="0"/>
          <w:numId w:val="4"/>
        </w:numPr>
        <w:tabs>
          <w:tab w:val="clear" w:pos="360"/>
          <w:tab w:val="clear" w:pos="4536"/>
          <w:tab w:val="clear" w:pos="9072"/>
        </w:tabs>
        <w:ind w:left="1134" w:hanging="567"/>
        <w:rPr>
          <w:rFonts w:ascii="Arial" w:hAnsi="Arial" w:cs="Arial"/>
          <w:iCs/>
          <w:color w:val="FF0000"/>
          <w:sz w:val="20"/>
        </w:rPr>
      </w:pPr>
      <w:r w:rsidRPr="008727E5">
        <w:rPr>
          <w:rFonts w:ascii="Arial" w:hAnsi="Arial" w:cs="Arial"/>
          <w:iCs/>
          <w:color w:val="FF0000"/>
          <w:sz w:val="20"/>
        </w:rPr>
        <w:t>[</w:t>
      </w:r>
      <w:r w:rsidR="007D6061" w:rsidRPr="008727E5">
        <w:rPr>
          <w:rFonts w:ascii="Arial" w:hAnsi="Arial" w:cs="Arial"/>
          <w:iCs/>
          <w:color w:val="FF0000"/>
          <w:sz w:val="20"/>
        </w:rPr>
        <w:t>D</w:t>
      </w:r>
      <w:r w:rsidRPr="008727E5">
        <w:rPr>
          <w:rFonts w:ascii="Arial" w:hAnsi="Arial" w:cs="Arial"/>
          <w:iCs/>
          <w:color w:val="FF0000"/>
          <w:sz w:val="20"/>
        </w:rPr>
        <w:t xml:space="preserve">escribe why the domain name(s) should be considered as having been registered </w:t>
      </w:r>
      <w:r w:rsidR="00F5322C">
        <w:rPr>
          <w:rFonts w:ascii="Arial" w:hAnsi="Arial" w:cs="Arial"/>
          <w:b/>
          <w:bCs/>
          <w:iCs/>
          <w:color w:val="FF0000"/>
          <w:sz w:val="20"/>
          <w:u w:val="single"/>
        </w:rPr>
        <w:t>or</w:t>
      </w:r>
      <w:r w:rsidR="00F5322C" w:rsidRPr="008727E5">
        <w:rPr>
          <w:rFonts w:ascii="Arial" w:hAnsi="Arial" w:cs="Arial"/>
          <w:iCs/>
          <w:color w:val="FF0000"/>
          <w:sz w:val="20"/>
        </w:rPr>
        <w:t xml:space="preserve"> </w:t>
      </w:r>
      <w:r w:rsidRPr="008727E5">
        <w:rPr>
          <w:rFonts w:ascii="Arial" w:hAnsi="Arial" w:cs="Arial"/>
          <w:iCs/>
          <w:color w:val="FF0000"/>
          <w:sz w:val="20"/>
        </w:rPr>
        <w:t xml:space="preserve">used in bad faith by the Respondent.  </w:t>
      </w:r>
      <w:r w:rsidR="00A33921" w:rsidRPr="008727E5">
        <w:rPr>
          <w:rFonts w:ascii="Arial" w:hAnsi="Arial" w:cs="Arial"/>
          <w:iCs/>
          <w:color w:val="FF0000"/>
          <w:sz w:val="20"/>
        </w:rPr>
        <w:t>Depending on your case circumstances, you may wish to address the following (non</w:t>
      </w:r>
      <w:r w:rsidR="00A33921" w:rsidRPr="008727E5">
        <w:rPr>
          <w:rFonts w:ascii="Arial" w:hAnsi="Arial" w:cs="Arial"/>
          <w:iCs/>
          <w:color w:val="FF0000"/>
          <w:sz w:val="20"/>
        </w:rPr>
        <w:noBreakHyphen/>
        <w:t xml:space="preserve">exclusive) examples set out at </w:t>
      </w:r>
      <w:r w:rsidRPr="008727E5">
        <w:rPr>
          <w:rFonts w:ascii="Arial" w:hAnsi="Arial" w:cs="Arial"/>
          <w:iCs/>
          <w:color w:val="FF0000"/>
          <w:sz w:val="20"/>
        </w:rPr>
        <w:t xml:space="preserve">Policy, </w:t>
      </w:r>
      <w:r w:rsidR="00C45D61" w:rsidRPr="008727E5">
        <w:rPr>
          <w:rFonts w:ascii="Arial" w:hAnsi="Arial" w:cs="Arial"/>
          <w:iCs/>
          <w:color w:val="FF0000"/>
          <w:sz w:val="20"/>
        </w:rPr>
        <w:t>P</w:t>
      </w:r>
      <w:r w:rsidRPr="008727E5">
        <w:rPr>
          <w:rFonts w:ascii="Arial" w:hAnsi="Arial" w:cs="Arial"/>
          <w:iCs/>
          <w:color w:val="FF0000"/>
          <w:sz w:val="20"/>
        </w:rPr>
        <w:t>ara</w:t>
      </w:r>
      <w:r w:rsidR="006044B7" w:rsidRPr="008727E5">
        <w:rPr>
          <w:rFonts w:ascii="Arial" w:hAnsi="Arial" w:cs="Arial"/>
          <w:iCs/>
          <w:color w:val="FF0000"/>
          <w:sz w:val="20"/>
        </w:rPr>
        <w:t>graph</w:t>
      </w:r>
      <w:r w:rsidRPr="008727E5">
        <w:rPr>
          <w:rFonts w:ascii="Arial" w:hAnsi="Arial" w:cs="Arial"/>
          <w:iCs/>
          <w:color w:val="FF0000"/>
          <w:sz w:val="20"/>
        </w:rPr>
        <w:t xml:space="preserve"> 4</w:t>
      </w:r>
      <w:r w:rsidR="00F5322C">
        <w:rPr>
          <w:rFonts w:ascii="Arial" w:hAnsi="Arial" w:cs="Arial"/>
          <w:iCs/>
          <w:color w:val="FF0000"/>
          <w:sz w:val="20"/>
        </w:rPr>
        <w:t>.1.2.</w:t>
      </w:r>
      <w:r w:rsidRPr="008727E5">
        <w:rPr>
          <w:rFonts w:ascii="Arial" w:hAnsi="Arial" w:cs="Arial"/>
          <w:iCs/>
          <w:color w:val="FF0000"/>
          <w:sz w:val="20"/>
        </w:rPr>
        <w:t>, including:</w:t>
      </w:r>
    </w:p>
    <w:p w14:paraId="2E92B6D1" w14:textId="77777777" w:rsidR="00260EB4" w:rsidRPr="008727E5" w:rsidRDefault="00260EB4" w:rsidP="006E3B1A">
      <w:pPr>
        <w:pStyle w:val="Header"/>
        <w:tabs>
          <w:tab w:val="clear" w:pos="4536"/>
          <w:tab w:val="clear" w:pos="9072"/>
        </w:tabs>
        <w:ind w:left="924"/>
        <w:rPr>
          <w:rFonts w:ascii="Arial" w:hAnsi="Arial" w:cs="Arial"/>
          <w:iCs/>
          <w:color w:val="FF0000"/>
          <w:sz w:val="20"/>
        </w:rPr>
      </w:pPr>
    </w:p>
    <w:p w14:paraId="4D7C43D8" w14:textId="0CC2CF6F"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Circumstances indicating that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or acquired primarily for the purpose of selling, renting, or otherwise transferring the domain name registration(s) to the Complainant or to a competitor of that Complainant, for </w:t>
      </w:r>
      <w:r w:rsidR="00F5322C">
        <w:rPr>
          <w:rFonts w:ascii="Arial" w:hAnsi="Arial" w:cs="Arial"/>
          <w:i w:val="0"/>
          <w:iCs/>
          <w:color w:val="FF0000"/>
          <w:sz w:val="20"/>
        </w:rPr>
        <w:t>a</w:t>
      </w:r>
      <w:r w:rsidR="00F5322C" w:rsidRPr="008727E5">
        <w:rPr>
          <w:rFonts w:ascii="Arial" w:hAnsi="Arial" w:cs="Arial"/>
          <w:i w:val="0"/>
          <w:iCs/>
          <w:color w:val="FF0000"/>
          <w:sz w:val="20"/>
        </w:rPr>
        <w:t xml:space="preserve"> </w:t>
      </w:r>
      <w:r w:rsidRPr="008727E5">
        <w:rPr>
          <w:rFonts w:ascii="Arial" w:hAnsi="Arial" w:cs="Arial"/>
          <w:i w:val="0"/>
          <w:iCs/>
          <w:color w:val="FF0000"/>
          <w:sz w:val="20"/>
        </w:rPr>
        <w:t>consideration</w:t>
      </w:r>
      <w:r w:rsidR="00F5322C">
        <w:rPr>
          <w:rFonts w:ascii="Arial" w:hAnsi="Arial" w:cs="Arial"/>
          <w:i w:val="0"/>
          <w:iCs/>
          <w:color w:val="FF0000"/>
          <w:sz w:val="20"/>
        </w:rPr>
        <w:t xml:space="preserve"> that substantially</w:t>
      </w:r>
      <w:r w:rsidRPr="008727E5">
        <w:rPr>
          <w:rFonts w:ascii="Arial" w:hAnsi="Arial" w:cs="Arial"/>
          <w:i w:val="0"/>
          <w:iCs/>
          <w:color w:val="FF0000"/>
          <w:sz w:val="20"/>
        </w:rPr>
        <w:t xml:space="preserve"> exce</w:t>
      </w:r>
      <w:r w:rsidR="00F5322C">
        <w:rPr>
          <w:rFonts w:ascii="Arial" w:hAnsi="Arial" w:cs="Arial"/>
          <w:i w:val="0"/>
          <w:iCs/>
          <w:color w:val="FF0000"/>
          <w:sz w:val="20"/>
        </w:rPr>
        <w:t>ed</w:t>
      </w:r>
      <w:r w:rsidRPr="008727E5">
        <w:rPr>
          <w:rFonts w:ascii="Arial" w:hAnsi="Arial" w:cs="Arial"/>
          <w:i w:val="0"/>
          <w:iCs/>
          <w:color w:val="FF0000"/>
          <w:sz w:val="20"/>
        </w:rPr>
        <w:t>s</w:t>
      </w:r>
      <w:r w:rsidR="00F5322C">
        <w:rPr>
          <w:rFonts w:ascii="Arial" w:hAnsi="Arial" w:cs="Arial"/>
          <w:i w:val="0"/>
          <w:iCs/>
          <w:color w:val="FF0000"/>
          <w:sz w:val="20"/>
        </w:rPr>
        <w:t xml:space="preserve"> </w:t>
      </w:r>
      <w:r w:rsidRPr="008727E5">
        <w:rPr>
          <w:rFonts w:ascii="Arial" w:hAnsi="Arial" w:cs="Arial"/>
          <w:i w:val="0"/>
          <w:iCs/>
          <w:color w:val="FF0000"/>
          <w:sz w:val="20"/>
        </w:rPr>
        <w:t>the Respondent’s costs directly related to the domain name(s</w:t>
      </w:r>
      <w:proofErr w:type="gramStart"/>
      <w:r w:rsidRPr="008727E5">
        <w:rPr>
          <w:rFonts w:ascii="Arial" w:hAnsi="Arial" w:cs="Arial"/>
          <w:i w:val="0"/>
          <w:iCs/>
          <w:color w:val="FF0000"/>
          <w:sz w:val="20"/>
        </w:rPr>
        <w:t xml:space="preserve">);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roofErr w:type="gramEnd"/>
    </w:p>
    <w:p w14:paraId="3343A018" w14:textId="77777777" w:rsidR="00260EB4" w:rsidRPr="008727E5" w:rsidRDefault="00260EB4" w:rsidP="006E3B1A">
      <w:pPr>
        <w:ind w:left="1134" w:hanging="207"/>
        <w:rPr>
          <w:rFonts w:ascii="Arial" w:hAnsi="Arial" w:cs="Arial"/>
          <w:iCs/>
          <w:color w:val="FF0000"/>
          <w:sz w:val="20"/>
        </w:rPr>
      </w:pPr>
    </w:p>
    <w:p w14:paraId="44617E67" w14:textId="18A06D7E"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in order to prevent the </w:t>
      </w:r>
      <w:r w:rsidR="00F5322C">
        <w:rPr>
          <w:rFonts w:ascii="Arial" w:hAnsi="Arial" w:cs="Arial"/>
          <w:i w:val="0"/>
          <w:iCs/>
          <w:color w:val="FF0000"/>
          <w:sz w:val="20"/>
        </w:rPr>
        <w:t>Complainant</w:t>
      </w:r>
      <w:r w:rsidRPr="008727E5">
        <w:rPr>
          <w:rFonts w:ascii="Arial" w:hAnsi="Arial" w:cs="Arial"/>
          <w:i w:val="0"/>
          <w:iCs/>
          <w:color w:val="FF0000"/>
          <w:sz w:val="20"/>
        </w:rPr>
        <w:t xml:space="preserve"> from </w:t>
      </w:r>
      <w:r w:rsidR="00F5322C">
        <w:rPr>
          <w:rFonts w:ascii="Arial" w:hAnsi="Arial" w:cs="Arial"/>
          <w:i w:val="0"/>
          <w:iCs/>
          <w:color w:val="FF0000"/>
          <w:sz w:val="20"/>
        </w:rPr>
        <w:t>using it</w:t>
      </w:r>
      <w:r w:rsidRPr="008727E5">
        <w:rPr>
          <w:rFonts w:ascii="Arial" w:hAnsi="Arial" w:cs="Arial"/>
          <w:i w:val="0"/>
          <w:iCs/>
          <w:color w:val="FF0000"/>
          <w:sz w:val="20"/>
        </w:rPr>
        <w:t>, provided that the Respondent has engaged in a pattern of such conduct</w:t>
      </w:r>
      <w:r w:rsidR="00F5322C">
        <w:rPr>
          <w:rFonts w:ascii="Arial" w:hAnsi="Arial" w:cs="Arial"/>
          <w:i w:val="0"/>
          <w:iCs/>
          <w:color w:val="FF0000"/>
          <w:sz w:val="20"/>
        </w:rPr>
        <w:t xml:space="preserve">, and the conduct has affected the Complainant or other </w:t>
      </w:r>
      <w:proofErr w:type="gramStart"/>
      <w:r w:rsidR="00F5322C">
        <w:rPr>
          <w:rFonts w:ascii="Arial" w:hAnsi="Arial" w:cs="Arial"/>
          <w:i w:val="0"/>
          <w:iCs/>
          <w:color w:val="FF0000"/>
          <w:sz w:val="20"/>
        </w:rPr>
        <w:t>persons</w:t>
      </w:r>
      <w:r w:rsidRPr="008727E5">
        <w:rPr>
          <w:rFonts w:ascii="Arial" w:hAnsi="Arial" w:cs="Arial"/>
          <w:i w:val="0"/>
          <w:iCs/>
          <w:color w:val="FF0000"/>
          <w:sz w:val="20"/>
        </w:rPr>
        <w:t>;</w:t>
      </w:r>
      <w:r w:rsidR="00D41E40" w:rsidRPr="008727E5">
        <w:rPr>
          <w:rFonts w:ascii="Arial" w:hAnsi="Arial" w:cs="Arial"/>
          <w:i w:val="0"/>
          <w:iCs/>
          <w:color w:val="FF0000"/>
          <w:sz w:val="20"/>
        </w:rPr>
        <w:t xml:space="preserve"> </w:t>
      </w:r>
      <w:r w:rsidRPr="008727E5">
        <w:rPr>
          <w:rFonts w:ascii="Arial" w:hAnsi="Arial" w:cs="Arial"/>
          <w:i w:val="0"/>
          <w:iCs/>
          <w:color w:val="FF0000"/>
          <w:sz w:val="20"/>
        </w:rPr>
        <w:t xml:space="preserve"> or</w:t>
      </w:r>
      <w:proofErr w:type="gramEnd"/>
      <w:r w:rsidRPr="008727E5">
        <w:rPr>
          <w:rFonts w:ascii="Arial" w:hAnsi="Arial" w:cs="Arial"/>
          <w:i w:val="0"/>
          <w:iCs/>
          <w:color w:val="FF0000"/>
          <w:sz w:val="20"/>
        </w:rPr>
        <w:t xml:space="preserve"> </w:t>
      </w:r>
    </w:p>
    <w:p w14:paraId="6B3B0C68" w14:textId="77777777" w:rsidR="00260EB4" w:rsidRPr="008727E5" w:rsidRDefault="00260EB4" w:rsidP="006E3B1A">
      <w:pPr>
        <w:ind w:left="1134" w:hanging="207"/>
        <w:rPr>
          <w:rFonts w:ascii="Arial" w:hAnsi="Arial" w:cs="Arial"/>
          <w:iCs/>
          <w:color w:val="FF0000"/>
          <w:sz w:val="20"/>
        </w:rPr>
      </w:pPr>
    </w:p>
    <w:p w14:paraId="5357ED90" w14:textId="77777777" w:rsidR="00260EB4" w:rsidRPr="008727E5" w:rsidRDefault="00260EB4" w:rsidP="006E3B1A">
      <w:pPr>
        <w:pStyle w:val="BodyTextIndent2"/>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Whether the domain name(s) was</w:t>
      </w:r>
      <w:r w:rsidR="00E678A4" w:rsidRPr="008727E5">
        <w:rPr>
          <w:rFonts w:ascii="Arial" w:hAnsi="Arial" w:cs="Arial"/>
          <w:i w:val="0"/>
          <w:iCs/>
          <w:color w:val="FF0000"/>
          <w:sz w:val="20"/>
        </w:rPr>
        <w:t>/</w:t>
      </w:r>
      <w:r w:rsidRPr="008727E5">
        <w:rPr>
          <w:rFonts w:ascii="Arial" w:hAnsi="Arial" w:cs="Arial"/>
          <w:i w:val="0"/>
          <w:iCs/>
          <w:color w:val="FF0000"/>
          <w:sz w:val="20"/>
        </w:rPr>
        <w:t xml:space="preserve">were registered primarily for the purpose of disrupting the business of a </w:t>
      </w:r>
      <w:proofErr w:type="gramStart"/>
      <w:r w:rsidRPr="008727E5">
        <w:rPr>
          <w:rFonts w:ascii="Arial" w:hAnsi="Arial" w:cs="Arial"/>
          <w:i w:val="0"/>
          <w:iCs/>
          <w:color w:val="FF0000"/>
          <w:sz w:val="20"/>
        </w:rPr>
        <w:t xml:space="preserve">competitor; </w:t>
      </w:r>
      <w:r w:rsidR="00D41E40" w:rsidRPr="008727E5">
        <w:rPr>
          <w:rFonts w:ascii="Arial" w:hAnsi="Arial" w:cs="Arial"/>
          <w:i w:val="0"/>
          <w:iCs/>
          <w:color w:val="FF0000"/>
          <w:sz w:val="20"/>
        </w:rPr>
        <w:t xml:space="preserve"> </w:t>
      </w:r>
      <w:r w:rsidRPr="008727E5">
        <w:rPr>
          <w:rFonts w:ascii="Arial" w:hAnsi="Arial" w:cs="Arial"/>
          <w:i w:val="0"/>
          <w:iCs/>
          <w:color w:val="FF0000"/>
          <w:sz w:val="20"/>
        </w:rPr>
        <w:t>or</w:t>
      </w:r>
      <w:proofErr w:type="gramEnd"/>
      <w:r w:rsidRPr="008727E5">
        <w:rPr>
          <w:rFonts w:ascii="Arial" w:hAnsi="Arial" w:cs="Arial"/>
          <w:i w:val="0"/>
          <w:iCs/>
          <w:color w:val="FF0000"/>
          <w:sz w:val="20"/>
        </w:rPr>
        <w:t xml:space="preserve"> </w:t>
      </w:r>
    </w:p>
    <w:p w14:paraId="6F4189D9" w14:textId="77777777" w:rsidR="00260EB4" w:rsidRPr="008727E5" w:rsidRDefault="00260EB4" w:rsidP="006E3B1A">
      <w:pPr>
        <w:pStyle w:val="BodyTextIndent2"/>
        <w:ind w:left="2160" w:hanging="720"/>
        <w:rPr>
          <w:rFonts w:ascii="Arial" w:hAnsi="Arial" w:cs="Arial"/>
          <w:i w:val="0"/>
          <w:iCs/>
          <w:color w:val="FF0000"/>
          <w:sz w:val="20"/>
        </w:rPr>
      </w:pPr>
    </w:p>
    <w:p w14:paraId="4052302F" w14:textId="46B2FA74" w:rsidR="00260EB4" w:rsidRPr="008727E5" w:rsidRDefault="00260EB4" w:rsidP="006E3B1A">
      <w:pPr>
        <w:pStyle w:val="BodyTextIndent2"/>
        <w:keepNext/>
        <w:keepLines/>
        <w:ind w:left="2160" w:hanging="720"/>
        <w:rPr>
          <w:rFonts w:ascii="Arial" w:hAnsi="Arial" w:cs="Arial"/>
          <w:i w:val="0"/>
          <w:iCs/>
          <w:color w:val="FF0000"/>
          <w:sz w:val="20"/>
        </w:rPr>
      </w:pPr>
      <w:r w:rsidRPr="008727E5">
        <w:rPr>
          <w:rFonts w:ascii="Arial" w:hAnsi="Arial" w:cs="Arial"/>
          <w:i w:val="0"/>
          <w:iCs/>
          <w:color w:val="FF0000"/>
          <w:sz w:val="20"/>
        </w:rPr>
        <w:t>-</w:t>
      </w:r>
      <w:r w:rsidRPr="008727E5">
        <w:rPr>
          <w:rFonts w:ascii="Arial" w:hAnsi="Arial" w:cs="Arial"/>
          <w:i w:val="0"/>
          <w:iCs/>
          <w:color w:val="FF0000"/>
          <w:sz w:val="20"/>
        </w:rPr>
        <w:tab/>
        <w:t xml:space="preserve">Whether by using the domain name(s), the Respondent </w:t>
      </w:r>
      <w:r w:rsidR="00F5322C">
        <w:rPr>
          <w:rFonts w:ascii="Arial" w:hAnsi="Arial" w:cs="Arial"/>
          <w:i w:val="0"/>
          <w:iCs/>
          <w:color w:val="FF0000"/>
          <w:sz w:val="20"/>
        </w:rPr>
        <w:t>has</w:t>
      </w:r>
      <w:r w:rsidR="00F5322C" w:rsidRPr="008727E5">
        <w:rPr>
          <w:rFonts w:ascii="Arial" w:hAnsi="Arial" w:cs="Arial"/>
          <w:i w:val="0"/>
          <w:iCs/>
          <w:color w:val="FF0000"/>
          <w:sz w:val="20"/>
        </w:rPr>
        <w:t xml:space="preserve"> </w:t>
      </w:r>
      <w:r w:rsidRPr="008727E5">
        <w:rPr>
          <w:rFonts w:ascii="Arial" w:hAnsi="Arial" w:cs="Arial"/>
          <w:i w:val="0"/>
          <w:iCs/>
          <w:color w:val="FF0000"/>
          <w:sz w:val="20"/>
        </w:rPr>
        <w:t xml:space="preserve">attempted to </w:t>
      </w:r>
      <w:r w:rsidR="00F5322C">
        <w:rPr>
          <w:rFonts w:ascii="Arial" w:hAnsi="Arial" w:cs="Arial"/>
          <w:i w:val="0"/>
          <w:iCs/>
          <w:color w:val="FF0000"/>
          <w:sz w:val="20"/>
        </w:rPr>
        <w:t xml:space="preserve">attract </w:t>
      </w:r>
      <w:r w:rsidRPr="008727E5">
        <w:rPr>
          <w:rFonts w:ascii="Arial" w:hAnsi="Arial" w:cs="Arial"/>
          <w:i w:val="0"/>
          <w:iCs/>
          <w:color w:val="FF0000"/>
          <w:sz w:val="20"/>
        </w:rPr>
        <w:t xml:space="preserve">Internet users to the Respondent’s web site or other online </w:t>
      </w:r>
      <w:r w:rsidR="00F5322C">
        <w:rPr>
          <w:rFonts w:ascii="Arial" w:hAnsi="Arial" w:cs="Arial"/>
          <w:i w:val="0"/>
          <w:iCs/>
          <w:color w:val="FF0000"/>
          <w:sz w:val="20"/>
        </w:rPr>
        <w:t>venue for commercial gain</w:t>
      </w:r>
      <w:r w:rsidRPr="008727E5">
        <w:rPr>
          <w:rFonts w:ascii="Arial" w:hAnsi="Arial" w:cs="Arial"/>
          <w:i w:val="0"/>
          <w:iCs/>
          <w:color w:val="FF0000"/>
          <w:sz w:val="20"/>
        </w:rPr>
        <w:t xml:space="preserve"> by creating a likelihood of confusion with the Complainant’s </w:t>
      </w:r>
      <w:r w:rsidR="00F5322C">
        <w:rPr>
          <w:rFonts w:ascii="Arial" w:hAnsi="Arial" w:cs="Arial"/>
          <w:i w:val="0"/>
          <w:iCs/>
          <w:color w:val="FF0000"/>
          <w:sz w:val="20"/>
        </w:rPr>
        <w:t>rights</w:t>
      </w:r>
      <w:r w:rsidRPr="008727E5">
        <w:rPr>
          <w:rFonts w:ascii="Arial" w:hAnsi="Arial" w:cs="Arial"/>
          <w:i w:val="0"/>
          <w:iCs/>
          <w:color w:val="FF0000"/>
          <w:sz w:val="20"/>
        </w:rPr>
        <w:t>.]</w:t>
      </w:r>
    </w:p>
    <w:p w14:paraId="2C0F59B6" w14:textId="77777777" w:rsidR="007E2899" w:rsidRPr="008727E5" w:rsidRDefault="007E2899" w:rsidP="006E3B1A">
      <w:pPr>
        <w:pStyle w:val="BodyTextIndent2"/>
        <w:keepNext/>
        <w:keepLines/>
        <w:ind w:left="2160" w:hanging="720"/>
        <w:rPr>
          <w:rFonts w:ascii="Arial" w:hAnsi="Arial" w:cs="Arial"/>
          <w:color w:val="FF0000"/>
          <w:sz w:val="20"/>
        </w:rPr>
      </w:pPr>
    </w:p>
    <w:p w14:paraId="3DBF739A" w14:textId="77777777"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VI</w:t>
      </w:r>
      <w:r w:rsidR="003F7AA9"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Remedies Requested</w:t>
      </w:r>
    </w:p>
    <w:p w14:paraId="74C2C125" w14:textId="5724B9F3"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6044B7" w:rsidRPr="008E2E71">
        <w:rPr>
          <w:rFonts w:ascii="Arial" w:hAnsi="Arial" w:cs="Arial"/>
          <w:b w:val="0"/>
          <w:sz w:val="20"/>
          <w:u w:val="none"/>
        </w:rPr>
        <w:t>graph</w:t>
      </w:r>
      <w:r w:rsidRPr="008E2E71">
        <w:rPr>
          <w:rFonts w:ascii="Arial" w:hAnsi="Arial" w:cs="Arial"/>
          <w:b w:val="0"/>
          <w:sz w:val="20"/>
          <w:u w:val="none"/>
        </w:rPr>
        <w:t xml:space="preserve"> 3</w:t>
      </w:r>
      <w:r w:rsidR="00F5322C">
        <w:rPr>
          <w:rFonts w:ascii="Arial" w:hAnsi="Arial" w:cs="Arial"/>
          <w:b w:val="0"/>
          <w:sz w:val="20"/>
          <w:u w:val="none"/>
        </w:rPr>
        <w:t>.2.9.</w:t>
      </w:r>
      <w:r w:rsidRPr="008E2E71">
        <w:rPr>
          <w:rFonts w:ascii="Arial" w:hAnsi="Arial" w:cs="Arial"/>
          <w:b w:val="0"/>
          <w:sz w:val="20"/>
          <w:u w:val="none"/>
        </w:rPr>
        <w:t>)</w:t>
      </w:r>
    </w:p>
    <w:p w14:paraId="6E789F5A" w14:textId="77777777" w:rsidR="00260EB4" w:rsidRPr="008E2E71" w:rsidRDefault="00260EB4" w:rsidP="006E3B1A">
      <w:pPr>
        <w:rPr>
          <w:rFonts w:ascii="Arial" w:hAnsi="Arial" w:cs="Arial"/>
          <w:sz w:val="20"/>
        </w:rPr>
      </w:pPr>
    </w:p>
    <w:p w14:paraId="248623BA" w14:textId="246D9989" w:rsidR="00260EB4" w:rsidRPr="008727E5" w:rsidRDefault="00260EB4" w:rsidP="006E3B1A">
      <w:pPr>
        <w:ind w:left="720" w:hanging="720"/>
        <w:rPr>
          <w:rFonts w:ascii="Arial" w:hAnsi="Arial" w:cs="Arial"/>
          <w:i/>
          <w:color w:val="FF0000"/>
          <w:sz w:val="20"/>
        </w:rPr>
      </w:pPr>
      <w:r w:rsidRPr="008E2E71">
        <w:rPr>
          <w:rFonts w:ascii="Arial" w:hAnsi="Arial" w:cs="Arial"/>
          <w:sz w:val="20"/>
        </w:rPr>
        <w:t>[1</w:t>
      </w:r>
      <w:r w:rsidR="00F5322C">
        <w:rPr>
          <w:rFonts w:ascii="Arial" w:hAnsi="Arial" w:cs="Arial"/>
          <w:sz w:val="20"/>
        </w:rPr>
        <w:t>1</w:t>
      </w:r>
      <w:r w:rsidRPr="008E2E71">
        <w:rPr>
          <w:rFonts w:ascii="Arial" w:hAnsi="Arial" w:cs="Arial"/>
          <w:sz w:val="20"/>
        </w:rPr>
        <w:t>.]</w:t>
      </w:r>
      <w:r w:rsidRPr="008E2E71">
        <w:rPr>
          <w:rFonts w:ascii="Arial" w:hAnsi="Arial" w:cs="Arial"/>
          <w:sz w:val="20"/>
        </w:rPr>
        <w:tab/>
        <w:t>In accordance with Paragraph 4</w:t>
      </w:r>
      <w:r w:rsidR="00F5322C">
        <w:rPr>
          <w:rFonts w:ascii="Arial" w:hAnsi="Arial" w:cs="Arial"/>
          <w:sz w:val="20"/>
        </w:rPr>
        <w:t>.1.9.</w:t>
      </w:r>
      <w:r w:rsidRPr="008E2E71">
        <w:rPr>
          <w:rFonts w:ascii="Arial" w:hAnsi="Arial" w:cs="Arial"/>
          <w:sz w:val="20"/>
        </w:rPr>
        <w:t xml:space="preserve"> of the Policy, for the reasons described in Section</w:t>
      </w:r>
      <w:r w:rsidR="001C453C" w:rsidRPr="008E2E71">
        <w:rPr>
          <w:rFonts w:ascii="Arial" w:hAnsi="Arial" w:cs="Arial"/>
          <w:sz w:val="20"/>
        </w:rPr>
        <w:t> </w:t>
      </w:r>
      <w:r w:rsidRPr="008E2E71">
        <w:rPr>
          <w:rFonts w:ascii="Arial" w:hAnsi="Arial" w:cs="Arial"/>
          <w:sz w:val="20"/>
        </w:rPr>
        <w:t>V</w:t>
      </w:r>
      <w:r w:rsidR="006044B7" w:rsidRPr="008E2E71">
        <w:rPr>
          <w:rFonts w:ascii="Arial" w:hAnsi="Arial" w:cs="Arial"/>
          <w:sz w:val="20"/>
        </w:rPr>
        <w:t>I</w:t>
      </w:r>
      <w:r w:rsidR="00E678A4" w:rsidRPr="008E2E71">
        <w:rPr>
          <w:rFonts w:ascii="Arial" w:hAnsi="Arial" w:cs="Arial"/>
          <w:sz w:val="20"/>
        </w:rPr>
        <w:t>.</w:t>
      </w:r>
      <w:r w:rsidRPr="008E2E71">
        <w:rPr>
          <w:rFonts w:ascii="Arial" w:hAnsi="Arial" w:cs="Arial"/>
          <w:sz w:val="20"/>
        </w:rPr>
        <w:t xml:space="preserve"> above, the Complainant requests the </w:t>
      </w:r>
      <w:r w:rsidR="00F5322C">
        <w:rPr>
          <w:rFonts w:ascii="Arial" w:hAnsi="Arial" w:cs="Arial"/>
          <w:sz w:val="20"/>
        </w:rPr>
        <w:t>Expert</w:t>
      </w:r>
      <w:r w:rsidRPr="008E2E71">
        <w:rPr>
          <w:rFonts w:ascii="Arial" w:hAnsi="Arial" w:cs="Arial"/>
          <w:sz w:val="20"/>
        </w:rPr>
        <w:t xml:space="preserve"> appointed in this </w:t>
      </w:r>
      <w:r w:rsidR="00CA7434" w:rsidRPr="00CA7434">
        <w:rPr>
          <w:rFonts w:ascii="Arial" w:hAnsi="Arial" w:cs="Arial"/>
          <w:sz w:val="20"/>
        </w:rPr>
        <w:t>alternative dispute resolution</w:t>
      </w:r>
      <w:r w:rsidRPr="008E2E71">
        <w:rPr>
          <w:rFonts w:ascii="Arial" w:hAnsi="Arial" w:cs="Arial"/>
          <w:sz w:val="20"/>
        </w:rPr>
        <w:t xml:space="preserve"> proceeding that</w:t>
      </w:r>
      <w:r w:rsidR="00F9723D" w:rsidRPr="008E2E71">
        <w:rPr>
          <w:rFonts w:ascii="Arial" w:hAnsi="Arial" w:cs="Arial"/>
          <w:sz w:val="20"/>
        </w:rPr>
        <w:t xml:space="preserve"> </w:t>
      </w:r>
      <w:r w:rsidR="00F9723D" w:rsidRPr="008727E5">
        <w:rPr>
          <w:rFonts w:ascii="Arial" w:hAnsi="Arial" w:cs="Arial"/>
          <w:iCs/>
          <w:color w:val="FF0000"/>
          <w:sz w:val="20"/>
        </w:rPr>
        <w:t>[</w:t>
      </w:r>
      <w:r w:rsidRPr="008727E5">
        <w:rPr>
          <w:rFonts w:ascii="Arial" w:hAnsi="Arial" w:cs="Arial"/>
          <w:iCs/>
          <w:color w:val="FF0000"/>
          <w:sz w:val="20"/>
        </w:rPr>
        <w:t xml:space="preserve">&lt;the </w:t>
      </w:r>
      <w:r w:rsidR="00F9723D" w:rsidRPr="008727E5">
        <w:rPr>
          <w:rFonts w:ascii="Arial" w:hAnsi="Arial" w:cs="Arial"/>
          <w:iCs/>
          <w:color w:val="FF0000"/>
          <w:sz w:val="20"/>
        </w:rPr>
        <w:t xml:space="preserve">disputed </w:t>
      </w:r>
      <w:r w:rsidRPr="008727E5">
        <w:rPr>
          <w:rFonts w:ascii="Arial" w:hAnsi="Arial" w:cs="Arial"/>
          <w:iCs/>
          <w:color w:val="FF0000"/>
          <w:sz w:val="20"/>
        </w:rPr>
        <w:t xml:space="preserve">domain name(s)&gt; be transferred to the Complainant </w:t>
      </w:r>
      <w:r w:rsidR="00A33921" w:rsidRPr="008727E5">
        <w:rPr>
          <w:rFonts w:ascii="Arial" w:hAnsi="Arial" w:cs="Arial"/>
          <w:iCs/>
          <w:color w:val="FF0000"/>
          <w:sz w:val="20"/>
        </w:rPr>
        <w:t>-or-</w:t>
      </w:r>
      <w:r w:rsidRPr="008727E5">
        <w:rPr>
          <w:rFonts w:ascii="Arial" w:hAnsi="Arial" w:cs="Arial"/>
          <w:iCs/>
          <w:color w:val="FF0000"/>
          <w:sz w:val="20"/>
        </w:rPr>
        <w:t xml:space="preserve"> </w:t>
      </w:r>
      <w:r w:rsidR="003455A7" w:rsidRPr="008727E5">
        <w:rPr>
          <w:rFonts w:ascii="Arial" w:hAnsi="Arial" w:cs="Arial"/>
          <w:iCs/>
          <w:color w:val="FF0000"/>
          <w:sz w:val="20"/>
        </w:rPr>
        <w:t xml:space="preserve">&lt;the disputed domain name(s)&gt; </w:t>
      </w:r>
      <w:r w:rsidRPr="008727E5">
        <w:rPr>
          <w:rFonts w:ascii="Arial" w:hAnsi="Arial" w:cs="Arial"/>
          <w:iCs/>
          <w:color w:val="FF0000"/>
          <w:sz w:val="20"/>
        </w:rPr>
        <w:t>be cancelled.]</w:t>
      </w:r>
    </w:p>
    <w:p w14:paraId="49155CEE" w14:textId="77777777" w:rsidR="00A33921" w:rsidRPr="008E2E71" w:rsidRDefault="002871E8" w:rsidP="006E3B1A">
      <w:pPr>
        <w:ind w:left="720" w:hanging="720"/>
        <w:rPr>
          <w:rFonts w:ascii="Arial" w:hAnsi="Arial" w:cs="Arial"/>
          <w:i/>
          <w:sz w:val="20"/>
        </w:rPr>
      </w:pPr>
      <w:r w:rsidRPr="008E2E71">
        <w:rPr>
          <w:rFonts w:ascii="Arial" w:hAnsi="Arial" w:cs="Arial"/>
          <w:i/>
          <w:sz w:val="20"/>
        </w:rPr>
        <w:tab/>
      </w:r>
    </w:p>
    <w:p w14:paraId="539ADF71" w14:textId="4D007DE8" w:rsidR="002871E8" w:rsidRPr="008727E5" w:rsidRDefault="002871E8" w:rsidP="00B60A60">
      <w:pPr>
        <w:ind w:left="720"/>
        <w:rPr>
          <w:rFonts w:ascii="Arial" w:hAnsi="Arial" w:cs="Arial"/>
          <w:b/>
          <w:bCs/>
          <w:iCs/>
          <w:color w:val="FF0000"/>
          <w:sz w:val="20"/>
        </w:rPr>
      </w:pPr>
      <w:r w:rsidRPr="008727E5">
        <w:rPr>
          <w:rFonts w:ascii="Arial" w:hAnsi="Arial" w:cs="Arial"/>
          <w:b/>
          <w:bCs/>
          <w:iCs/>
          <w:color w:val="FF0000"/>
          <w:sz w:val="20"/>
        </w:rPr>
        <w:t xml:space="preserve">[A </w:t>
      </w:r>
      <w:r w:rsidR="00020C29" w:rsidRPr="008727E5">
        <w:rPr>
          <w:rFonts w:ascii="Arial" w:hAnsi="Arial" w:cs="Arial"/>
          <w:b/>
          <w:bCs/>
          <w:iCs/>
          <w:color w:val="FF0000"/>
          <w:sz w:val="20"/>
        </w:rPr>
        <w:t>“</w:t>
      </w:r>
      <w:r w:rsidRPr="008727E5">
        <w:rPr>
          <w:rFonts w:ascii="Arial" w:hAnsi="Arial" w:cs="Arial"/>
          <w:b/>
          <w:bCs/>
          <w:iCs/>
          <w:color w:val="FF0000"/>
          <w:sz w:val="20"/>
        </w:rPr>
        <w:t>cancellation</w:t>
      </w:r>
      <w:r w:rsidR="00020C29" w:rsidRPr="008727E5">
        <w:rPr>
          <w:rFonts w:ascii="Arial" w:hAnsi="Arial" w:cs="Arial"/>
          <w:b/>
          <w:bCs/>
          <w:iCs/>
          <w:color w:val="FF0000"/>
          <w:sz w:val="20"/>
        </w:rPr>
        <w:t>”</w:t>
      </w:r>
      <w:r w:rsidRPr="008727E5">
        <w:rPr>
          <w:rFonts w:ascii="Arial" w:hAnsi="Arial" w:cs="Arial"/>
          <w:b/>
          <w:bCs/>
          <w:iCs/>
          <w:color w:val="FF0000"/>
          <w:sz w:val="20"/>
        </w:rPr>
        <w:t xml:space="preserve"> remedy</w:t>
      </w:r>
      <w:r w:rsidR="00A33921" w:rsidRPr="008727E5">
        <w:rPr>
          <w:rFonts w:ascii="Arial" w:hAnsi="Arial" w:cs="Arial"/>
          <w:b/>
          <w:bCs/>
          <w:iCs/>
          <w:color w:val="FF0000"/>
          <w:sz w:val="20"/>
        </w:rPr>
        <w:t xml:space="preserve"> would merely </w:t>
      </w:r>
      <w:r w:rsidRPr="008727E5">
        <w:rPr>
          <w:rFonts w:ascii="Arial" w:hAnsi="Arial" w:cs="Arial"/>
          <w:b/>
          <w:bCs/>
          <w:iCs/>
          <w:color w:val="FF0000"/>
          <w:sz w:val="20"/>
        </w:rPr>
        <w:t xml:space="preserve">result in the </w:t>
      </w:r>
      <w:r w:rsidR="00F5322C">
        <w:rPr>
          <w:rFonts w:ascii="Arial" w:hAnsi="Arial" w:cs="Arial"/>
          <w:b/>
          <w:bCs/>
          <w:iCs/>
          <w:color w:val="FF0000"/>
          <w:sz w:val="20"/>
        </w:rPr>
        <w:t>Registry</w:t>
      </w:r>
      <w:r w:rsidR="00F5322C" w:rsidRPr="008727E5">
        <w:rPr>
          <w:rFonts w:ascii="Arial" w:hAnsi="Arial" w:cs="Arial"/>
          <w:b/>
          <w:bCs/>
          <w:iCs/>
          <w:color w:val="FF0000"/>
          <w:sz w:val="20"/>
        </w:rPr>
        <w:t xml:space="preserve"> </w:t>
      </w:r>
      <w:r w:rsidRPr="008727E5">
        <w:rPr>
          <w:rFonts w:ascii="Arial" w:hAnsi="Arial" w:cs="Arial"/>
          <w:b/>
          <w:bCs/>
          <w:iCs/>
          <w:color w:val="FF0000"/>
          <w:sz w:val="20"/>
        </w:rPr>
        <w:t>canceling the domain name registration</w:t>
      </w:r>
      <w:r w:rsidR="00A33921" w:rsidRPr="008727E5">
        <w:rPr>
          <w:rFonts w:ascii="Arial" w:hAnsi="Arial" w:cs="Arial"/>
          <w:b/>
          <w:bCs/>
          <w:iCs/>
          <w:color w:val="FF0000"/>
          <w:sz w:val="20"/>
        </w:rPr>
        <w:t xml:space="preserve">, in which case </w:t>
      </w:r>
      <w:r w:rsidRPr="008727E5">
        <w:rPr>
          <w:rFonts w:ascii="Arial" w:hAnsi="Arial" w:cs="Arial"/>
          <w:b/>
          <w:bCs/>
          <w:iCs/>
          <w:color w:val="FF0000"/>
          <w:sz w:val="20"/>
        </w:rPr>
        <w:t xml:space="preserve">it may be </w:t>
      </w:r>
      <w:r w:rsidR="00A33921" w:rsidRPr="008727E5">
        <w:rPr>
          <w:rFonts w:ascii="Arial" w:hAnsi="Arial" w:cs="Arial"/>
          <w:b/>
          <w:bCs/>
          <w:iCs/>
          <w:color w:val="FF0000"/>
          <w:sz w:val="20"/>
        </w:rPr>
        <w:t>re-</w:t>
      </w:r>
      <w:r w:rsidRPr="008727E5">
        <w:rPr>
          <w:rFonts w:ascii="Arial" w:hAnsi="Arial" w:cs="Arial"/>
          <w:b/>
          <w:bCs/>
          <w:iCs/>
          <w:color w:val="FF0000"/>
          <w:sz w:val="20"/>
        </w:rPr>
        <w:t>registered by any third party.]</w:t>
      </w:r>
    </w:p>
    <w:p w14:paraId="2D53AB4F" w14:textId="77777777" w:rsidR="00260EB4" w:rsidRPr="008E2E71" w:rsidRDefault="00260EB4" w:rsidP="006E3B1A">
      <w:pPr>
        <w:rPr>
          <w:rFonts w:ascii="Arial" w:hAnsi="Arial" w:cs="Arial"/>
          <w:sz w:val="20"/>
        </w:rPr>
      </w:pPr>
    </w:p>
    <w:p w14:paraId="7DDFB709" w14:textId="77777777" w:rsidR="00260EB4" w:rsidRPr="008E2E71" w:rsidRDefault="00260EB4" w:rsidP="006E3B1A">
      <w:pPr>
        <w:rPr>
          <w:rFonts w:ascii="Arial" w:hAnsi="Arial" w:cs="Arial"/>
          <w:sz w:val="20"/>
        </w:rPr>
      </w:pPr>
    </w:p>
    <w:p w14:paraId="0A7DBD19" w14:textId="77863170" w:rsidR="00260EB4" w:rsidRPr="008E2E71" w:rsidRDefault="00F5322C" w:rsidP="006E3B1A">
      <w:pPr>
        <w:pStyle w:val="Heading4"/>
        <w:keepNext w:val="0"/>
        <w:rPr>
          <w:rFonts w:ascii="Arial" w:hAnsi="Arial" w:cs="Arial"/>
          <w:b w:val="0"/>
          <w:sz w:val="20"/>
          <w:u w:val="none"/>
        </w:rPr>
      </w:pPr>
      <w:r>
        <w:rPr>
          <w:rFonts w:ascii="Arial" w:hAnsi="Arial" w:cs="Arial"/>
          <w:sz w:val="20"/>
          <w:u w:val="none"/>
        </w:rPr>
        <w:t>VIII</w:t>
      </w:r>
      <w:r w:rsidR="00260EB4" w:rsidRPr="008E2E71">
        <w:rPr>
          <w:rFonts w:ascii="Arial" w:hAnsi="Arial" w:cs="Arial"/>
          <w:sz w:val="20"/>
          <w:u w:val="none"/>
        </w:rPr>
        <w:t xml:space="preserve">.  </w:t>
      </w:r>
      <w:r w:rsidR="00260EB4" w:rsidRPr="008E2E71">
        <w:rPr>
          <w:rFonts w:ascii="Arial" w:hAnsi="Arial" w:cs="Arial"/>
          <w:sz w:val="20"/>
        </w:rPr>
        <w:t>Mutual Jurisdiction</w:t>
      </w:r>
      <w:r w:rsidR="00260EB4" w:rsidRPr="008E2E71">
        <w:rPr>
          <w:rFonts w:ascii="Arial" w:hAnsi="Arial" w:cs="Arial"/>
          <w:b w:val="0"/>
          <w:sz w:val="20"/>
          <w:u w:val="none"/>
        </w:rPr>
        <w:t xml:space="preserve">  </w:t>
      </w:r>
    </w:p>
    <w:p w14:paraId="14CC200E" w14:textId="72237C30"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 xml:space="preserve"> 3</w:t>
      </w:r>
      <w:r w:rsidR="00463C78">
        <w:rPr>
          <w:rFonts w:ascii="Arial" w:hAnsi="Arial" w:cs="Arial"/>
          <w:b w:val="0"/>
          <w:sz w:val="20"/>
          <w:u w:val="none"/>
        </w:rPr>
        <w:t>.2.11.</w:t>
      </w:r>
      <w:r w:rsidRPr="008E2E71">
        <w:rPr>
          <w:rFonts w:ascii="Arial" w:hAnsi="Arial" w:cs="Arial"/>
          <w:b w:val="0"/>
          <w:sz w:val="20"/>
          <w:u w:val="none"/>
        </w:rPr>
        <w:t>)</w:t>
      </w:r>
    </w:p>
    <w:p w14:paraId="75F686DC" w14:textId="77777777" w:rsidR="00260EB4" w:rsidRPr="008E2E71" w:rsidRDefault="00260EB4" w:rsidP="006E3B1A">
      <w:pPr>
        <w:rPr>
          <w:rFonts w:ascii="Arial" w:hAnsi="Arial" w:cs="Arial"/>
          <w:sz w:val="20"/>
        </w:rPr>
      </w:pPr>
    </w:p>
    <w:p w14:paraId="0DA09498" w14:textId="5E826777" w:rsidR="00260EB4" w:rsidRPr="008E2E71" w:rsidRDefault="00260EB4" w:rsidP="006E3B1A">
      <w:pPr>
        <w:ind w:left="720" w:hanging="720"/>
        <w:rPr>
          <w:rFonts w:ascii="Arial" w:hAnsi="Arial" w:cs="Arial"/>
          <w:sz w:val="20"/>
        </w:rPr>
      </w:pPr>
      <w:r w:rsidRPr="008E2E71">
        <w:rPr>
          <w:rFonts w:ascii="Arial" w:hAnsi="Arial" w:cs="Arial"/>
          <w:sz w:val="20"/>
        </w:rPr>
        <w:t>[1</w:t>
      </w:r>
      <w:r w:rsidR="00F5322C">
        <w:rPr>
          <w:rFonts w:ascii="Arial" w:hAnsi="Arial" w:cs="Arial"/>
          <w:sz w:val="20"/>
        </w:rPr>
        <w:t>2</w:t>
      </w:r>
      <w:r w:rsidRPr="008E2E71">
        <w:rPr>
          <w:rFonts w:ascii="Arial" w:hAnsi="Arial" w:cs="Arial"/>
          <w:sz w:val="20"/>
        </w:rPr>
        <w:t>.]</w:t>
      </w:r>
      <w:r w:rsidRPr="008E2E71">
        <w:rPr>
          <w:rFonts w:ascii="Arial" w:hAnsi="Arial" w:cs="Arial"/>
          <w:sz w:val="20"/>
        </w:rPr>
        <w:tab/>
        <w:t>In accordance with Paragraph 3</w:t>
      </w:r>
      <w:r w:rsidR="00463C78">
        <w:rPr>
          <w:rFonts w:ascii="Arial" w:hAnsi="Arial" w:cs="Arial"/>
          <w:sz w:val="20"/>
        </w:rPr>
        <w:t>.2.11.</w:t>
      </w:r>
      <w:r w:rsidRPr="008E2E71">
        <w:rPr>
          <w:rFonts w:ascii="Arial" w:hAnsi="Arial" w:cs="Arial"/>
          <w:sz w:val="20"/>
        </w:rPr>
        <w:t xml:space="preserve"> of the Rules, the Complainant will submit, with respect to any challenges that may be made by the Respondent to a decision by the </w:t>
      </w:r>
      <w:r w:rsidR="00463C78">
        <w:rPr>
          <w:rFonts w:ascii="Arial" w:hAnsi="Arial" w:cs="Arial"/>
          <w:sz w:val="20"/>
        </w:rPr>
        <w:t>Expert</w:t>
      </w:r>
      <w:r w:rsidRPr="008E2E71">
        <w:rPr>
          <w:rFonts w:ascii="Arial" w:hAnsi="Arial" w:cs="Arial"/>
          <w:sz w:val="20"/>
        </w:rPr>
        <w:t xml:space="preserve"> to transfer or cancel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xml:space="preserve"> that is</w:t>
      </w:r>
      <w:r w:rsidR="00E678A4" w:rsidRPr="008E2E71">
        <w:rPr>
          <w:rFonts w:ascii="Arial" w:hAnsi="Arial" w:cs="Arial"/>
          <w:sz w:val="20"/>
        </w:rPr>
        <w:t>/</w:t>
      </w:r>
      <w:r w:rsidRPr="008E2E71">
        <w:rPr>
          <w:rFonts w:ascii="Arial" w:hAnsi="Arial" w:cs="Arial"/>
          <w:sz w:val="20"/>
        </w:rPr>
        <w:t xml:space="preserve">are the subject of this Complaint, to the jurisdiction of the courts </w:t>
      </w:r>
      <w:r w:rsidR="00463C78">
        <w:rPr>
          <w:rFonts w:ascii="Arial" w:hAnsi="Arial" w:cs="Arial"/>
          <w:sz w:val="20"/>
        </w:rPr>
        <w:t>in Latvia</w:t>
      </w:r>
      <w:r w:rsidR="00463C78">
        <w:rPr>
          <w:rFonts w:ascii="Arial" w:hAnsi="Arial" w:cs="Arial"/>
          <w:iCs/>
          <w:color w:val="FF0000"/>
          <w:sz w:val="20"/>
        </w:rPr>
        <w:t>.</w:t>
      </w:r>
      <w:r w:rsidRPr="008727E5">
        <w:rPr>
          <w:rFonts w:ascii="Arial" w:hAnsi="Arial" w:cs="Arial"/>
          <w:i/>
          <w:color w:val="FF0000"/>
          <w:sz w:val="20"/>
        </w:rPr>
        <w:t xml:space="preserve"> </w:t>
      </w:r>
    </w:p>
    <w:p w14:paraId="647149A2" w14:textId="77777777" w:rsidR="009F3AE4" w:rsidRPr="008E2E71" w:rsidRDefault="009F3AE4" w:rsidP="006E3B1A">
      <w:pPr>
        <w:ind w:left="720" w:hanging="720"/>
        <w:rPr>
          <w:rFonts w:ascii="Arial" w:hAnsi="Arial" w:cs="Arial"/>
          <w:i/>
          <w:sz w:val="20"/>
        </w:rPr>
      </w:pPr>
    </w:p>
    <w:p w14:paraId="55A8971F" w14:textId="77777777" w:rsidR="00260EB4" w:rsidRPr="008E2E71" w:rsidRDefault="00260EB4" w:rsidP="006E3B1A">
      <w:pPr>
        <w:rPr>
          <w:rFonts w:ascii="Arial" w:hAnsi="Arial" w:cs="Arial"/>
          <w:sz w:val="20"/>
        </w:rPr>
      </w:pPr>
    </w:p>
    <w:p w14:paraId="3FBA577B" w14:textId="77777777" w:rsidR="00260EB4" w:rsidRPr="008E2E71" w:rsidRDefault="00260EB4" w:rsidP="006E3B1A">
      <w:pPr>
        <w:rPr>
          <w:rFonts w:ascii="Arial" w:hAnsi="Arial" w:cs="Arial"/>
          <w:sz w:val="20"/>
        </w:rPr>
      </w:pPr>
    </w:p>
    <w:p w14:paraId="6ABACDA4" w14:textId="6F000B2F" w:rsidR="00260EB4" w:rsidRPr="008E2E71" w:rsidRDefault="008E4E84" w:rsidP="006E3B1A">
      <w:pPr>
        <w:pStyle w:val="Header"/>
        <w:tabs>
          <w:tab w:val="clear" w:pos="4536"/>
          <w:tab w:val="clear" w:pos="9072"/>
        </w:tabs>
        <w:jc w:val="center"/>
        <w:rPr>
          <w:rFonts w:ascii="Arial" w:hAnsi="Arial" w:cs="Arial"/>
          <w:sz w:val="20"/>
        </w:rPr>
      </w:pPr>
      <w:r>
        <w:rPr>
          <w:rFonts w:ascii="Arial" w:hAnsi="Arial" w:cs="Arial"/>
          <w:b/>
          <w:sz w:val="20"/>
        </w:rPr>
        <w:t>I</w:t>
      </w:r>
      <w:r w:rsidR="00260EB4" w:rsidRPr="008E2E71">
        <w:rPr>
          <w:rFonts w:ascii="Arial" w:hAnsi="Arial" w:cs="Arial"/>
          <w:b/>
          <w:sz w:val="20"/>
        </w:rPr>
        <w:t xml:space="preserve">X.  </w:t>
      </w:r>
      <w:r w:rsidR="00260EB4" w:rsidRPr="008E2E71">
        <w:rPr>
          <w:rFonts w:ascii="Arial" w:hAnsi="Arial" w:cs="Arial"/>
          <w:b/>
          <w:sz w:val="20"/>
          <w:u w:val="single"/>
        </w:rPr>
        <w:t>Other Legal Proceedings</w:t>
      </w:r>
      <w:r w:rsidR="00260EB4" w:rsidRPr="008E2E71">
        <w:rPr>
          <w:rFonts w:ascii="Arial" w:hAnsi="Arial" w:cs="Arial"/>
          <w:sz w:val="20"/>
        </w:rPr>
        <w:t xml:space="preserve">  </w:t>
      </w:r>
    </w:p>
    <w:p w14:paraId="1B70031E" w14:textId="3357F1AF" w:rsidR="00260EB4" w:rsidRPr="008E2E71"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9B7946" w:rsidRPr="008E2E71">
        <w:rPr>
          <w:rFonts w:ascii="Arial" w:hAnsi="Arial" w:cs="Arial"/>
          <w:sz w:val="20"/>
        </w:rPr>
        <w:t>graph</w:t>
      </w:r>
      <w:r w:rsidRPr="008E2E71">
        <w:rPr>
          <w:rFonts w:ascii="Arial" w:hAnsi="Arial" w:cs="Arial"/>
          <w:sz w:val="20"/>
        </w:rPr>
        <w:t xml:space="preserve"> 3</w:t>
      </w:r>
      <w:r w:rsidR="008E4E84">
        <w:rPr>
          <w:rFonts w:ascii="Arial" w:hAnsi="Arial" w:cs="Arial"/>
          <w:sz w:val="20"/>
        </w:rPr>
        <w:t>.2.10.</w:t>
      </w:r>
      <w:r w:rsidRPr="008E2E71">
        <w:rPr>
          <w:rFonts w:ascii="Arial" w:hAnsi="Arial" w:cs="Arial"/>
          <w:sz w:val="20"/>
        </w:rPr>
        <w:t>)</w:t>
      </w:r>
    </w:p>
    <w:p w14:paraId="33345703" w14:textId="77777777" w:rsidR="00260EB4" w:rsidRPr="008E2E71" w:rsidRDefault="00260EB4" w:rsidP="006E3B1A">
      <w:pPr>
        <w:pStyle w:val="Header"/>
        <w:tabs>
          <w:tab w:val="clear" w:pos="4536"/>
          <w:tab w:val="clear" w:pos="9072"/>
        </w:tabs>
        <w:rPr>
          <w:rFonts w:ascii="Arial" w:hAnsi="Arial" w:cs="Arial"/>
          <w:sz w:val="20"/>
        </w:rPr>
      </w:pPr>
    </w:p>
    <w:p w14:paraId="79FAE202" w14:textId="7B5CEA3F" w:rsidR="00260EB4" w:rsidRPr="008E2E71" w:rsidRDefault="00260EB4" w:rsidP="006E3B1A">
      <w:pPr>
        <w:pStyle w:val="Header"/>
        <w:tabs>
          <w:tab w:val="clear" w:pos="4536"/>
          <w:tab w:val="clear" w:pos="9072"/>
        </w:tabs>
        <w:ind w:left="720" w:hanging="720"/>
        <w:rPr>
          <w:rFonts w:ascii="Arial" w:hAnsi="Arial" w:cs="Arial"/>
          <w:i/>
          <w:sz w:val="20"/>
        </w:rPr>
      </w:pPr>
      <w:r w:rsidRPr="008E2E71">
        <w:rPr>
          <w:rFonts w:ascii="Arial" w:hAnsi="Arial" w:cs="Arial"/>
          <w:sz w:val="20"/>
        </w:rPr>
        <w:t>[1</w:t>
      </w:r>
      <w:r w:rsidR="008E4E84">
        <w:rPr>
          <w:rFonts w:ascii="Arial" w:hAnsi="Arial" w:cs="Arial"/>
          <w:sz w:val="20"/>
        </w:rPr>
        <w:t>3</w:t>
      </w:r>
      <w:r w:rsidRPr="008E2E71">
        <w:rPr>
          <w:rFonts w:ascii="Arial" w:hAnsi="Arial" w:cs="Arial"/>
          <w:i/>
          <w:sz w:val="20"/>
        </w:rPr>
        <w:t>.</w:t>
      </w:r>
      <w:r w:rsidRPr="008E2E71">
        <w:rPr>
          <w:rFonts w:ascii="Arial" w:hAnsi="Arial" w:cs="Arial"/>
          <w:sz w:val="20"/>
        </w:rPr>
        <w:t>]</w:t>
      </w:r>
      <w:r w:rsidRPr="00AA1824">
        <w:rPr>
          <w:rFonts w:ascii="Arial" w:hAnsi="Arial" w:cs="Arial"/>
          <w:iCs/>
          <w:sz w:val="20"/>
        </w:rPr>
        <w:tab/>
      </w:r>
      <w:r w:rsidRPr="008727E5">
        <w:rPr>
          <w:rFonts w:ascii="Arial" w:hAnsi="Arial" w:cs="Arial"/>
          <w:iCs/>
          <w:color w:val="FF0000"/>
          <w:sz w:val="20"/>
        </w:rPr>
        <w:t>[If any, identify other legal proceedings</w:t>
      </w:r>
      <w:r w:rsidR="00534105" w:rsidRPr="008727E5">
        <w:rPr>
          <w:rFonts w:ascii="Arial" w:hAnsi="Arial" w:cs="Arial"/>
          <w:iCs/>
          <w:color w:val="FF0000"/>
          <w:sz w:val="20"/>
        </w:rPr>
        <w:t xml:space="preserve"> </w:t>
      </w:r>
      <w:r w:rsidRPr="008727E5">
        <w:rPr>
          <w:rFonts w:ascii="Arial" w:hAnsi="Arial" w:cs="Arial"/>
          <w:iCs/>
          <w:color w:val="FF0000"/>
          <w:sz w:val="20"/>
        </w:rPr>
        <w:t>that have been commenced or terminated in connection with or relating to the domain name(s) that is</w:t>
      </w:r>
      <w:r w:rsidR="00E678A4" w:rsidRPr="008727E5">
        <w:rPr>
          <w:rFonts w:ascii="Arial" w:hAnsi="Arial" w:cs="Arial"/>
          <w:iCs/>
          <w:color w:val="FF0000"/>
          <w:sz w:val="20"/>
        </w:rPr>
        <w:t>/</w:t>
      </w:r>
      <w:r w:rsidRPr="008727E5">
        <w:rPr>
          <w:rFonts w:ascii="Arial" w:hAnsi="Arial" w:cs="Arial"/>
          <w:iCs/>
          <w:color w:val="FF0000"/>
          <w:sz w:val="20"/>
        </w:rPr>
        <w:t>are the subject of the Complaint and summarize the issues that are the subject of that</w:t>
      </w:r>
      <w:r w:rsidR="00E678A4" w:rsidRPr="008727E5">
        <w:rPr>
          <w:rFonts w:ascii="Arial" w:hAnsi="Arial" w:cs="Arial"/>
          <w:iCs/>
          <w:color w:val="FF0000"/>
          <w:sz w:val="20"/>
        </w:rPr>
        <w:t>/</w:t>
      </w:r>
      <w:r w:rsidRPr="008727E5">
        <w:rPr>
          <w:rFonts w:ascii="Arial" w:hAnsi="Arial" w:cs="Arial"/>
          <w:iCs/>
          <w:color w:val="FF0000"/>
          <w:sz w:val="20"/>
        </w:rPr>
        <w:t>those proceeding(s).</w:t>
      </w:r>
      <w:r w:rsidR="00900568" w:rsidRPr="008727E5">
        <w:rPr>
          <w:rFonts w:ascii="Arial" w:hAnsi="Arial" w:cs="Arial"/>
          <w:iCs/>
          <w:color w:val="FF0000"/>
          <w:sz w:val="20"/>
        </w:rPr>
        <w:t xml:space="preserve">  </w:t>
      </w:r>
      <w:r w:rsidR="00900568" w:rsidRPr="008727E5">
        <w:rPr>
          <w:rFonts w:ascii="Arial" w:hAnsi="Arial" w:cs="Arial"/>
          <w:b/>
          <w:bCs/>
          <w:iCs/>
          <w:color w:val="FF0000"/>
          <w:sz w:val="20"/>
        </w:rPr>
        <w:t xml:space="preserve">Failure to mention such proceedings may be </w:t>
      </w:r>
      <w:proofErr w:type="gramStart"/>
      <w:r w:rsidR="00900568" w:rsidRPr="008727E5">
        <w:rPr>
          <w:rFonts w:ascii="Arial" w:hAnsi="Arial" w:cs="Arial"/>
          <w:b/>
          <w:bCs/>
          <w:iCs/>
          <w:color w:val="FF0000"/>
          <w:sz w:val="20"/>
        </w:rPr>
        <w:t>taken into account</w:t>
      </w:r>
      <w:proofErr w:type="gramEnd"/>
      <w:r w:rsidR="00900568" w:rsidRPr="008727E5">
        <w:rPr>
          <w:rFonts w:ascii="Arial" w:hAnsi="Arial" w:cs="Arial"/>
          <w:b/>
          <w:bCs/>
          <w:iCs/>
          <w:color w:val="FF0000"/>
          <w:sz w:val="20"/>
        </w:rPr>
        <w:t xml:space="preserve"> by the appointed</w:t>
      </w:r>
      <w:r w:rsidR="008E4E84">
        <w:rPr>
          <w:rFonts w:ascii="Arial" w:hAnsi="Arial" w:cs="Arial"/>
          <w:b/>
          <w:bCs/>
          <w:iCs/>
          <w:color w:val="FF0000"/>
          <w:sz w:val="20"/>
        </w:rPr>
        <w:t xml:space="preserve"> expert</w:t>
      </w:r>
      <w:r w:rsidR="00900568" w:rsidRPr="008727E5">
        <w:rPr>
          <w:rFonts w:ascii="Arial" w:hAnsi="Arial" w:cs="Arial"/>
          <w:b/>
          <w:bCs/>
          <w:iCs/>
          <w:color w:val="FF0000"/>
          <w:sz w:val="20"/>
        </w:rPr>
        <w:t>.</w:t>
      </w:r>
      <w:r w:rsidRPr="008727E5">
        <w:rPr>
          <w:rFonts w:ascii="Arial" w:hAnsi="Arial" w:cs="Arial"/>
          <w:iCs/>
          <w:color w:val="FF0000"/>
          <w:sz w:val="20"/>
        </w:rPr>
        <w:t>]</w:t>
      </w:r>
      <w:r w:rsidRPr="008727E5">
        <w:rPr>
          <w:rFonts w:ascii="Arial" w:hAnsi="Arial" w:cs="Arial"/>
          <w:i/>
          <w:color w:val="FF0000"/>
          <w:sz w:val="20"/>
        </w:rPr>
        <w:t xml:space="preserve">  </w:t>
      </w:r>
    </w:p>
    <w:p w14:paraId="28BD515A" w14:textId="77777777" w:rsidR="00260EB4" w:rsidRPr="008E2E71" w:rsidRDefault="00260EB4" w:rsidP="006E3B1A">
      <w:pPr>
        <w:rPr>
          <w:rFonts w:ascii="Arial" w:hAnsi="Arial" w:cs="Arial"/>
          <w:sz w:val="20"/>
        </w:rPr>
      </w:pPr>
    </w:p>
    <w:p w14:paraId="01E6AF75" w14:textId="77777777" w:rsidR="00E60A1C" w:rsidRPr="008E2E71" w:rsidRDefault="00E60A1C" w:rsidP="006E3B1A">
      <w:pPr>
        <w:rPr>
          <w:rFonts w:ascii="Arial" w:hAnsi="Arial" w:cs="Arial"/>
          <w:sz w:val="20"/>
        </w:rPr>
      </w:pPr>
    </w:p>
    <w:p w14:paraId="09E5D31B" w14:textId="369372B7" w:rsidR="00260EB4" w:rsidRPr="008E2E71" w:rsidRDefault="00260EB4" w:rsidP="006E3B1A">
      <w:pPr>
        <w:pStyle w:val="Heading4"/>
        <w:keepNext w:val="0"/>
        <w:rPr>
          <w:rFonts w:ascii="Arial" w:hAnsi="Arial" w:cs="Arial"/>
          <w:sz w:val="20"/>
          <w:u w:val="none"/>
        </w:rPr>
      </w:pPr>
      <w:r w:rsidRPr="008E2E71">
        <w:rPr>
          <w:rFonts w:ascii="Arial" w:hAnsi="Arial" w:cs="Arial"/>
          <w:sz w:val="20"/>
          <w:u w:val="none"/>
        </w:rPr>
        <w:t xml:space="preserve">X.  </w:t>
      </w:r>
      <w:r w:rsidRPr="008E2E71">
        <w:rPr>
          <w:rFonts w:ascii="Arial" w:hAnsi="Arial" w:cs="Arial"/>
          <w:sz w:val="20"/>
        </w:rPr>
        <w:t>Communications</w:t>
      </w:r>
      <w:r w:rsidRPr="008E2E71">
        <w:rPr>
          <w:rFonts w:ascii="Arial" w:hAnsi="Arial" w:cs="Arial"/>
          <w:sz w:val="20"/>
          <w:u w:val="none"/>
        </w:rPr>
        <w:t xml:space="preserve">  </w:t>
      </w:r>
    </w:p>
    <w:p w14:paraId="50E05DBF" w14:textId="51A4ABD3"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w:t>
      </w:r>
      <w:r w:rsidR="00C41CB7" w:rsidRPr="008E2E71">
        <w:rPr>
          <w:rFonts w:ascii="Arial" w:hAnsi="Arial" w:cs="Arial"/>
          <w:b w:val="0"/>
          <w:sz w:val="20"/>
          <w:u w:val="none"/>
        </w:rPr>
        <w:t>Rules Paragraph</w:t>
      </w:r>
      <w:r w:rsidR="0046087A" w:rsidRPr="008E2E71">
        <w:rPr>
          <w:rFonts w:ascii="Arial" w:hAnsi="Arial" w:cs="Arial"/>
          <w:b w:val="0"/>
          <w:sz w:val="20"/>
          <w:u w:val="none"/>
        </w:rPr>
        <w:t xml:space="preserve"> </w:t>
      </w:r>
      <w:r w:rsidR="00C41CB7" w:rsidRPr="008E2E71">
        <w:rPr>
          <w:rFonts w:ascii="Arial" w:hAnsi="Arial" w:cs="Arial"/>
          <w:b w:val="0"/>
          <w:sz w:val="20"/>
          <w:u w:val="none"/>
        </w:rPr>
        <w:t>3</w:t>
      </w:r>
      <w:r w:rsidR="008E4E84">
        <w:rPr>
          <w:rFonts w:ascii="Arial" w:hAnsi="Arial" w:cs="Arial"/>
          <w:b w:val="0"/>
          <w:sz w:val="20"/>
          <w:u w:val="none"/>
        </w:rPr>
        <w:t>.2.</w:t>
      </w:r>
      <w:r w:rsidR="00C41CB7" w:rsidRPr="008E2E71">
        <w:rPr>
          <w:rFonts w:ascii="Arial" w:hAnsi="Arial" w:cs="Arial"/>
          <w:b w:val="0"/>
          <w:sz w:val="20"/>
          <w:u w:val="none"/>
        </w:rPr>
        <w:t xml:space="preserve">, </w:t>
      </w:r>
      <w:r w:rsidRPr="008E2E71">
        <w:rPr>
          <w:rFonts w:ascii="Arial" w:hAnsi="Arial" w:cs="Arial"/>
          <w:b w:val="0"/>
          <w:sz w:val="20"/>
          <w:u w:val="none"/>
        </w:rPr>
        <w:t xml:space="preserve">Supplemental Rules, </w:t>
      </w:r>
      <w:r w:rsidR="00C45D61" w:rsidRPr="008E2E71">
        <w:rPr>
          <w:rFonts w:ascii="Arial" w:hAnsi="Arial" w:cs="Arial"/>
          <w:b w:val="0"/>
          <w:sz w:val="20"/>
          <w:u w:val="none"/>
        </w:rPr>
        <w:t>P</w:t>
      </w:r>
      <w:r w:rsidRPr="008E2E71">
        <w:rPr>
          <w:rFonts w:ascii="Arial" w:hAnsi="Arial" w:cs="Arial"/>
          <w:b w:val="0"/>
          <w:sz w:val="20"/>
          <w:u w:val="none"/>
        </w:rPr>
        <w:t>ara</w:t>
      </w:r>
      <w:r w:rsidR="009B7946" w:rsidRPr="008E2E71">
        <w:rPr>
          <w:rFonts w:ascii="Arial" w:hAnsi="Arial" w:cs="Arial"/>
          <w:b w:val="0"/>
          <w:sz w:val="20"/>
          <w:u w:val="none"/>
        </w:rPr>
        <w:t>graph</w:t>
      </w:r>
      <w:r w:rsidRPr="008E2E71">
        <w:rPr>
          <w:rFonts w:ascii="Arial" w:hAnsi="Arial" w:cs="Arial"/>
          <w:b w:val="0"/>
          <w:sz w:val="20"/>
          <w:u w:val="none"/>
        </w:rPr>
        <w:t>s 3, 4</w:t>
      </w:r>
      <w:r w:rsidR="00B706FB" w:rsidRPr="008E2E71">
        <w:rPr>
          <w:rFonts w:ascii="Arial" w:hAnsi="Arial" w:cs="Arial"/>
          <w:b w:val="0"/>
          <w:sz w:val="20"/>
          <w:u w:val="none"/>
        </w:rPr>
        <w:t>, 12</w:t>
      </w:r>
      <w:r w:rsidRPr="008E2E71">
        <w:rPr>
          <w:rFonts w:ascii="Arial" w:hAnsi="Arial" w:cs="Arial"/>
          <w:b w:val="0"/>
          <w:sz w:val="20"/>
          <w:u w:val="none"/>
        </w:rPr>
        <w:t>)</w:t>
      </w:r>
    </w:p>
    <w:p w14:paraId="4A7935EE" w14:textId="77777777" w:rsidR="00260EB4" w:rsidRPr="008E2E71" w:rsidRDefault="00260EB4" w:rsidP="006E3B1A">
      <w:pPr>
        <w:ind w:left="360"/>
        <w:rPr>
          <w:rFonts w:ascii="Arial" w:hAnsi="Arial" w:cs="Arial"/>
          <w:sz w:val="20"/>
        </w:rPr>
      </w:pPr>
    </w:p>
    <w:p w14:paraId="2716B5F1" w14:textId="35609339" w:rsidR="00EC11E8" w:rsidRPr="008E2E71" w:rsidRDefault="00260EB4" w:rsidP="006E3B1A">
      <w:pPr>
        <w:ind w:left="720" w:hanging="720"/>
        <w:rPr>
          <w:rFonts w:ascii="Arial" w:hAnsi="Arial" w:cs="Arial"/>
          <w:sz w:val="20"/>
        </w:rPr>
      </w:pPr>
      <w:r w:rsidRPr="008E2E71">
        <w:rPr>
          <w:rFonts w:ascii="Arial" w:hAnsi="Arial" w:cs="Arial"/>
          <w:sz w:val="20"/>
        </w:rPr>
        <w:t>[1</w:t>
      </w:r>
      <w:r w:rsidR="008E4E84">
        <w:rPr>
          <w:rFonts w:ascii="Arial" w:hAnsi="Arial" w:cs="Arial"/>
          <w:sz w:val="20"/>
        </w:rPr>
        <w:t>4</w:t>
      </w:r>
      <w:r w:rsidRPr="008E2E71">
        <w:rPr>
          <w:rFonts w:ascii="Arial" w:hAnsi="Arial" w:cs="Arial"/>
          <w:sz w:val="20"/>
        </w:rPr>
        <w:t>.]</w:t>
      </w:r>
      <w:r w:rsidRPr="008E2E71">
        <w:rPr>
          <w:rFonts w:ascii="Arial" w:hAnsi="Arial" w:cs="Arial"/>
          <w:sz w:val="20"/>
        </w:rPr>
        <w:tab/>
      </w:r>
      <w:r w:rsidR="00752C19" w:rsidRPr="008E2E71">
        <w:rPr>
          <w:rFonts w:ascii="Arial" w:hAnsi="Arial" w:cs="Arial"/>
          <w:sz w:val="20"/>
        </w:rPr>
        <w:t>This Complaint has been</w:t>
      </w:r>
      <w:r w:rsidR="00EC11E8" w:rsidRPr="008E2E71">
        <w:rPr>
          <w:rFonts w:ascii="Arial" w:hAnsi="Arial" w:cs="Arial"/>
          <w:sz w:val="20"/>
        </w:rPr>
        <w:t xml:space="preserve"> submitted to the Center in electronic form, including annexes, in the appropriate format.</w:t>
      </w:r>
    </w:p>
    <w:p w14:paraId="2D4EA728" w14:textId="77777777" w:rsidR="00EC11E8" w:rsidRPr="008E2E71" w:rsidRDefault="00EC11E8" w:rsidP="006E3B1A">
      <w:pPr>
        <w:ind w:left="720" w:hanging="720"/>
        <w:rPr>
          <w:rFonts w:ascii="Arial" w:hAnsi="Arial" w:cs="Arial"/>
          <w:sz w:val="20"/>
        </w:rPr>
      </w:pPr>
    </w:p>
    <w:p w14:paraId="73C7959E" w14:textId="77777777" w:rsidR="00260EB4" w:rsidRPr="008E2E71" w:rsidRDefault="00260EB4" w:rsidP="006E3B1A">
      <w:pPr>
        <w:rPr>
          <w:rFonts w:ascii="Arial" w:hAnsi="Arial" w:cs="Arial"/>
          <w:sz w:val="20"/>
        </w:rPr>
      </w:pPr>
    </w:p>
    <w:p w14:paraId="4AC3BCEB" w14:textId="1A0EDA61"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 xml:space="preserve">XI.  </w:t>
      </w:r>
      <w:r w:rsidRPr="008E2E71">
        <w:rPr>
          <w:rFonts w:ascii="Arial" w:hAnsi="Arial" w:cs="Arial"/>
          <w:sz w:val="20"/>
        </w:rPr>
        <w:t>Payment</w:t>
      </w:r>
    </w:p>
    <w:p w14:paraId="52335A36" w14:textId="46DC8E09" w:rsidR="00260EB4" w:rsidRPr="00567E0E" w:rsidRDefault="00260EB4" w:rsidP="006E3B1A">
      <w:pPr>
        <w:pStyle w:val="Header"/>
        <w:tabs>
          <w:tab w:val="clear" w:pos="4536"/>
          <w:tab w:val="clear" w:pos="9072"/>
        </w:tabs>
        <w:jc w:val="center"/>
        <w:rPr>
          <w:rFonts w:ascii="Arial" w:hAnsi="Arial" w:cs="Arial"/>
          <w:sz w:val="20"/>
        </w:rPr>
      </w:pPr>
      <w:r w:rsidRPr="008E2E71">
        <w:rPr>
          <w:rFonts w:ascii="Arial" w:hAnsi="Arial" w:cs="Arial"/>
          <w:sz w:val="20"/>
        </w:rPr>
        <w:t xml:space="preserve">(Rules, </w:t>
      </w:r>
      <w:r w:rsidR="00C45D61" w:rsidRPr="008E2E71">
        <w:rPr>
          <w:rFonts w:ascii="Arial" w:hAnsi="Arial" w:cs="Arial"/>
          <w:sz w:val="20"/>
        </w:rPr>
        <w:t>P</w:t>
      </w:r>
      <w:r w:rsidRPr="008E2E71">
        <w:rPr>
          <w:rFonts w:ascii="Arial" w:hAnsi="Arial" w:cs="Arial"/>
          <w:sz w:val="20"/>
        </w:rPr>
        <w:t>ara</w:t>
      </w:r>
      <w:r w:rsidR="00C22BF0" w:rsidRPr="008E2E71">
        <w:rPr>
          <w:rFonts w:ascii="Arial" w:hAnsi="Arial" w:cs="Arial"/>
          <w:sz w:val="20"/>
        </w:rPr>
        <w:t>graph</w:t>
      </w:r>
      <w:r w:rsidRPr="008E2E71">
        <w:rPr>
          <w:rFonts w:ascii="Arial" w:hAnsi="Arial" w:cs="Arial"/>
          <w:sz w:val="20"/>
        </w:rPr>
        <w:t xml:space="preserve"> </w:t>
      </w:r>
      <w:proofErr w:type="gramStart"/>
      <w:r w:rsidRPr="008E2E71">
        <w:rPr>
          <w:rFonts w:ascii="Arial" w:hAnsi="Arial" w:cs="Arial"/>
          <w:sz w:val="20"/>
        </w:rPr>
        <w:t xml:space="preserve">19; </w:t>
      </w:r>
      <w:r w:rsidR="0084589E" w:rsidRPr="008E2E71">
        <w:rPr>
          <w:rFonts w:ascii="Arial" w:hAnsi="Arial" w:cs="Arial"/>
          <w:sz w:val="20"/>
        </w:rPr>
        <w:t xml:space="preserve"> </w:t>
      </w:r>
      <w:r w:rsidRPr="008E2E71">
        <w:rPr>
          <w:rFonts w:ascii="Arial" w:hAnsi="Arial" w:cs="Arial"/>
          <w:sz w:val="20"/>
        </w:rPr>
        <w:t>Supplemental</w:t>
      </w:r>
      <w:proofErr w:type="gramEnd"/>
      <w:r w:rsidRPr="008E2E71">
        <w:rPr>
          <w:rFonts w:ascii="Arial" w:hAnsi="Arial" w:cs="Arial"/>
          <w:sz w:val="20"/>
        </w:rPr>
        <w:t xml:space="preserve"> Rules</w:t>
      </w:r>
      <w:r w:rsidR="00C45D61" w:rsidRPr="008E2E71">
        <w:rPr>
          <w:rFonts w:ascii="Arial" w:hAnsi="Arial" w:cs="Arial"/>
          <w:sz w:val="20"/>
        </w:rPr>
        <w:t xml:space="preserve"> P</w:t>
      </w:r>
      <w:r w:rsidR="00C22BF0" w:rsidRPr="008E2E71">
        <w:rPr>
          <w:rFonts w:ascii="Arial" w:hAnsi="Arial" w:cs="Arial"/>
          <w:sz w:val="20"/>
        </w:rPr>
        <w:t>aragraph 1</w:t>
      </w:r>
      <w:r w:rsidR="009F3AE4" w:rsidRPr="008E2E71">
        <w:rPr>
          <w:rFonts w:ascii="Arial" w:hAnsi="Arial" w:cs="Arial"/>
          <w:sz w:val="20"/>
        </w:rPr>
        <w:t>0</w:t>
      </w:r>
      <w:r w:rsidRPr="008E2E71">
        <w:rPr>
          <w:rFonts w:ascii="Arial" w:hAnsi="Arial" w:cs="Arial"/>
          <w:sz w:val="20"/>
        </w:rPr>
        <w:t xml:space="preserve">, </w:t>
      </w:r>
      <w:r w:rsidRPr="00567E0E">
        <w:rPr>
          <w:rFonts w:ascii="Arial" w:hAnsi="Arial" w:cs="Arial"/>
          <w:sz w:val="20"/>
        </w:rPr>
        <w:t xml:space="preserve">Annex </w:t>
      </w:r>
      <w:r w:rsidR="008E4E84" w:rsidRPr="00567E0E">
        <w:rPr>
          <w:rFonts w:ascii="Arial" w:hAnsi="Arial" w:cs="Arial"/>
          <w:sz w:val="20"/>
        </w:rPr>
        <w:t>A</w:t>
      </w:r>
      <w:r w:rsidRPr="00567E0E">
        <w:rPr>
          <w:rFonts w:ascii="Arial" w:hAnsi="Arial" w:cs="Arial"/>
          <w:sz w:val="20"/>
        </w:rPr>
        <w:t>)</w:t>
      </w:r>
    </w:p>
    <w:p w14:paraId="1718B777" w14:textId="77777777" w:rsidR="00260EB4" w:rsidRPr="00567E0E" w:rsidRDefault="00260EB4" w:rsidP="006E3B1A">
      <w:pPr>
        <w:rPr>
          <w:rFonts w:ascii="Arial" w:hAnsi="Arial" w:cs="Arial"/>
          <w:sz w:val="20"/>
        </w:rPr>
      </w:pPr>
    </w:p>
    <w:p w14:paraId="2A430EA6" w14:textId="09A58DE9" w:rsidR="00AC3C93" w:rsidRPr="008727E5" w:rsidRDefault="00260EB4" w:rsidP="006E3B1A">
      <w:pPr>
        <w:ind w:left="720" w:hanging="720"/>
        <w:rPr>
          <w:rFonts w:ascii="Arial" w:eastAsia="PMingLiU" w:hAnsi="Arial" w:cs="Arial"/>
          <w:color w:val="FF0000"/>
          <w:sz w:val="20"/>
          <w:lang w:eastAsia="zh-TW"/>
        </w:rPr>
      </w:pPr>
      <w:r w:rsidRPr="00567E0E">
        <w:rPr>
          <w:rFonts w:ascii="Arial" w:hAnsi="Arial" w:cs="Arial"/>
          <w:sz w:val="20"/>
        </w:rPr>
        <w:t>[</w:t>
      </w:r>
      <w:r w:rsidR="0046087A" w:rsidRPr="00567E0E">
        <w:rPr>
          <w:rFonts w:ascii="Arial" w:hAnsi="Arial" w:cs="Arial"/>
          <w:sz w:val="20"/>
        </w:rPr>
        <w:t>1</w:t>
      </w:r>
      <w:r w:rsidR="00697D48" w:rsidRPr="00567E0E">
        <w:rPr>
          <w:rFonts w:ascii="Arial" w:hAnsi="Arial" w:cs="Arial"/>
          <w:sz w:val="20"/>
        </w:rPr>
        <w:t>5</w:t>
      </w:r>
      <w:r w:rsidRPr="00567E0E">
        <w:rPr>
          <w:rFonts w:ascii="Arial" w:hAnsi="Arial" w:cs="Arial"/>
          <w:sz w:val="20"/>
        </w:rPr>
        <w:t>.]</w:t>
      </w:r>
      <w:r w:rsidRPr="00567E0E">
        <w:rPr>
          <w:rFonts w:ascii="Arial" w:hAnsi="Arial" w:cs="Arial"/>
          <w:sz w:val="20"/>
        </w:rPr>
        <w:tab/>
      </w:r>
      <w:r w:rsidR="003B1674" w:rsidRPr="00567E0E">
        <w:rPr>
          <w:rFonts w:ascii="Arial" w:hAnsi="Arial" w:cs="Arial"/>
          <w:color w:val="FF0000"/>
          <w:sz w:val="20"/>
        </w:rPr>
        <w:t>[</w:t>
      </w:r>
      <w:r w:rsidR="002C124F" w:rsidRPr="00567E0E">
        <w:rPr>
          <w:rFonts w:ascii="Arial" w:hAnsi="Arial" w:cs="Arial"/>
          <w:color w:val="FF0000"/>
          <w:sz w:val="20"/>
        </w:rPr>
        <w:t xml:space="preserve">The Center shall proceed with registration of the Complaint upon receipt of the relevant filing fees.  </w:t>
      </w:r>
      <w:bookmarkStart w:id="0" w:name="_Hlk159861055"/>
      <w:r w:rsidR="00AC3C93" w:rsidRPr="00567E0E">
        <w:rPr>
          <w:rStyle w:val="Emphasis"/>
          <w:rFonts w:ascii="Arial" w:hAnsi="Arial" w:cs="Arial"/>
          <w:i w:val="0"/>
          <w:iCs w:val="0"/>
          <w:color w:val="FF0000"/>
          <w:sz w:val="20"/>
          <w:lang w:val="en"/>
        </w:rPr>
        <w:t xml:space="preserve">Payment </w:t>
      </w:r>
      <w:r w:rsidR="00287E43" w:rsidRPr="00567E0E">
        <w:rPr>
          <w:rStyle w:val="Emphasis"/>
          <w:rFonts w:ascii="Arial" w:hAnsi="Arial" w:cs="Arial"/>
          <w:i w:val="0"/>
          <w:iCs w:val="0"/>
          <w:color w:val="FF0000"/>
          <w:sz w:val="20"/>
          <w:lang w:val="en"/>
        </w:rPr>
        <w:t xml:space="preserve">must </w:t>
      </w:r>
      <w:r w:rsidR="00207059" w:rsidRPr="00567E0E">
        <w:rPr>
          <w:rStyle w:val="Emphasis"/>
          <w:rFonts w:ascii="Arial" w:hAnsi="Arial" w:cs="Arial"/>
          <w:i w:val="0"/>
          <w:iCs w:val="0"/>
          <w:color w:val="FF0000"/>
          <w:sz w:val="20"/>
          <w:lang w:val="en"/>
        </w:rPr>
        <w:t xml:space="preserve">be made via the following link:  </w:t>
      </w:r>
      <w:hyperlink r:id="rId14" w:history="1">
        <w:r w:rsidR="00207059" w:rsidRPr="00260825">
          <w:rPr>
            <w:rStyle w:val="Hyperlink"/>
            <w:rFonts w:ascii="Arial" w:hAnsi="Arial" w:cs="Arial"/>
            <w:sz w:val="20"/>
            <w:lang w:val="en"/>
          </w:rPr>
          <w:t>https://www3.wipo.int/amc-payment/</w:t>
        </w:r>
      </w:hyperlink>
      <w:r w:rsidR="00AC3C93" w:rsidRPr="00567E0E">
        <w:rPr>
          <w:rStyle w:val="Emphasis"/>
          <w:rFonts w:ascii="Arial" w:hAnsi="Arial" w:cs="Arial"/>
          <w:i w:val="0"/>
          <w:iCs w:val="0"/>
          <w:color w:val="FF0000"/>
          <w:sz w:val="20"/>
          <w:lang w:val="en"/>
        </w:rPr>
        <w:t xml:space="preserve">. </w:t>
      </w:r>
      <w:r w:rsidR="00636EE6" w:rsidRPr="00567E0E">
        <w:rPr>
          <w:rStyle w:val="Emphasis"/>
          <w:rFonts w:ascii="Arial" w:hAnsi="Arial" w:cs="Arial"/>
          <w:i w:val="0"/>
          <w:iCs w:val="0"/>
          <w:color w:val="FF0000"/>
          <w:sz w:val="20"/>
          <w:lang w:val="en"/>
        </w:rPr>
        <w:t xml:space="preserve"> </w:t>
      </w:r>
      <w:r w:rsidR="00207059" w:rsidRPr="00567E0E">
        <w:rPr>
          <w:rStyle w:val="Emphasis"/>
          <w:rFonts w:ascii="Arial" w:hAnsi="Arial" w:cs="Arial"/>
          <w:i w:val="0"/>
          <w:iCs w:val="0"/>
          <w:color w:val="FF0000"/>
          <w:sz w:val="20"/>
          <w:lang w:val="en"/>
        </w:rPr>
        <w:t xml:space="preserve">You may find </w:t>
      </w:r>
      <w:r w:rsidR="002C124F" w:rsidRPr="00567E0E">
        <w:rPr>
          <w:rStyle w:val="Emphasis"/>
          <w:rFonts w:ascii="Arial" w:hAnsi="Arial" w:cs="Arial"/>
          <w:i w:val="0"/>
          <w:iCs w:val="0"/>
          <w:color w:val="FF0000"/>
          <w:sz w:val="20"/>
          <w:lang w:val="en"/>
        </w:rPr>
        <w:t>the Center’s “Schedule of Fees”</w:t>
      </w:r>
      <w:r w:rsidR="00207059" w:rsidRPr="00567E0E">
        <w:rPr>
          <w:rStyle w:val="Emphasis"/>
          <w:rFonts w:ascii="Arial" w:hAnsi="Arial" w:cs="Arial"/>
          <w:i w:val="0"/>
          <w:iCs w:val="0"/>
          <w:color w:val="FF0000"/>
          <w:sz w:val="20"/>
          <w:lang w:val="en"/>
        </w:rPr>
        <w:t xml:space="preserve"> at:  </w:t>
      </w:r>
      <w:hyperlink r:id="rId15" w:history="1">
        <w:r w:rsidR="00260825" w:rsidRPr="00260825">
          <w:rPr>
            <w:rStyle w:val="Hyperlink"/>
            <w:rFonts w:ascii="Arial" w:hAnsi="Arial" w:cs="Arial"/>
            <w:sz w:val="20"/>
            <w:lang w:val="en"/>
          </w:rPr>
          <w:t>https://www.wipo.int/amc/en/domains/fees/cctlds/lv.html</w:t>
        </w:r>
      </w:hyperlink>
      <w:r w:rsidR="003B1674" w:rsidRPr="00567E0E">
        <w:rPr>
          <w:rStyle w:val="Emphasis"/>
          <w:rFonts w:ascii="Arial" w:hAnsi="Arial" w:cs="Arial"/>
          <w:i w:val="0"/>
          <w:iCs w:val="0"/>
          <w:color w:val="FF0000"/>
          <w:sz w:val="20"/>
          <w:lang w:val="en"/>
        </w:rPr>
        <w:t>]</w:t>
      </w:r>
      <w:r w:rsidR="00207059" w:rsidRPr="008727E5">
        <w:rPr>
          <w:rStyle w:val="Emphasis"/>
          <w:rFonts w:ascii="Arial" w:hAnsi="Arial" w:cs="Arial"/>
          <w:i w:val="0"/>
          <w:iCs w:val="0"/>
          <w:color w:val="FF0000"/>
          <w:sz w:val="20"/>
          <w:lang w:val="en"/>
        </w:rPr>
        <w:t xml:space="preserve"> </w:t>
      </w:r>
      <w:bookmarkEnd w:id="0"/>
    </w:p>
    <w:p w14:paraId="6995B58B" w14:textId="77777777" w:rsidR="00AC3C93" w:rsidRPr="00287E43" w:rsidRDefault="00AC3C93" w:rsidP="006E3B1A">
      <w:pPr>
        <w:rPr>
          <w:rFonts w:ascii="Arial" w:eastAsia="PMingLiU" w:hAnsi="Arial" w:cs="Arial"/>
          <w:sz w:val="20"/>
          <w:lang w:eastAsia="zh-TW"/>
        </w:rPr>
      </w:pPr>
    </w:p>
    <w:p w14:paraId="2F627B06" w14:textId="5ED01C76" w:rsidR="00260EB4" w:rsidRPr="00287E43" w:rsidRDefault="00751985" w:rsidP="006E3B1A">
      <w:pPr>
        <w:ind w:left="720" w:hanging="720"/>
        <w:rPr>
          <w:rFonts w:ascii="Arial" w:hAnsi="Arial" w:cs="Arial"/>
          <w:sz w:val="20"/>
        </w:rPr>
      </w:pPr>
      <w:r w:rsidRPr="00287E43">
        <w:rPr>
          <w:rFonts w:ascii="Arial" w:hAnsi="Arial" w:cs="Arial"/>
          <w:sz w:val="20"/>
        </w:rPr>
        <w:tab/>
      </w:r>
      <w:r w:rsidR="002C124F" w:rsidRPr="00287E43">
        <w:rPr>
          <w:rFonts w:ascii="Arial" w:hAnsi="Arial" w:cs="Arial"/>
          <w:sz w:val="20"/>
        </w:rPr>
        <w:t xml:space="preserve">As required by the Rules and Supplemental Rules, payment in the amount of </w:t>
      </w:r>
      <w:r w:rsidR="008E4E84">
        <w:rPr>
          <w:rFonts w:ascii="Arial" w:hAnsi="Arial" w:cs="Arial"/>
          <w:sz w:val="20"/>
        </w:rPr>
        <w:t>EUR</w:t>
      </w:r>
      <w:r w:rsidR="008E4E84" w:rsidRPr="00287E43">
        <w:rPr>
          <w:rFonts w:ascii="Arial" w:hAnsi="Arial" w:cs="Arial"/>
          <w:sz w:val="20"/>
        </w:rPr>
        <w:t xml:space="preserve"> </w:t>
      </w:r>
      <w:r w:rsidR="002C124F" w:rsidRPr="008727E5">
        <w:rPr>
          <w:rFonts w:ascii="Arial" w:hAnsi="Arial" w:cs="Arial"/>
          <w:color w:val="FF0000"/>
          <w:sz w:val="20"/>
        </w:rPr>
        <w:t xml:space="preserve">[amount] </w:t>
      </w:r>
      <w:r w:rsidR="002C124F" w:rsidRPr="00287E43">
        <w:rPr>
          <w:rFonts w:ascii="Arial" w:hAnsi="Arial" w:cs="Arial"/>
          <w:sz w:val="20"/>
        </w:rPr>
        <w:t xml:space="preserve">has been made by </w:t>
      </w:r>
      <w:r w:rsidR="002C124F" w:rsidRPr="008727E5">
        <w:rPr>
          <w:rFonts w:ascii="Arial" w:hAnsi="Arial" w:cs="Arial"/>
          <w:color w:val="FF0000"/>
          <w:sz w:val="20"/>
        </w:rPr>
        <w:t>[method]</w:t>
      </w:r>
      <w:r w:rsidR="002C124F" w:rsidRPr="00287E43">
        <w:rPr>
          <w:rFonts w:ascii="Arial" w:hAnsi="Arial" w:cs="Arial"/>
          <w:sz w:val="20"/>
        </w:rPr>
        <w:t xml:space="preserve">.  </w:t>
      </w:r>
    </w:p>
    <w:p w14:paraId="701673BD" w14:textId="77777777" w:rsidR="00260EB4" w:rsidRPr="00287E43" w:rsidRDefault="00260EB4" w:rsidP="006E3B1A">
      <w:pPr>
        <w:rPr>
          <w:rFonts w:ascii="Arial" w:hAnsi="Arial" w:cs="Arial"/>
          <w:sz w:val="20"/>
        </w:rPr>
      </w:pPr>
    </w:p>
    <w:p w14:paraId="2862FC58" w14:textId="77777777" w:rsidR="00260EB4" w:rsidRPr="00287E43" w:rsidRDefault="002C124F" w:rsidP="006E3B1A">
      <w:pPr>
        <w:ind w:left="720"/>
        <w:rPr>
          <w:rStyle w:val="Emphasis"/>
          <w:rFonts w:ascii="Arial" w:hAnsi="Arial" w:cs="Arial"/>
          <w:i w:val="0"/>
          <w:iCs w:val="0"/>
          <w:color w:val="333333"/>
          <w:sz w:val="20"/>
          <w:lang w:val="en"/>
        </w:rPr>
      </w:pPr>
      <w:r w:rsidRPr="00287E43">
        <w:rPr>
          <w:rFonts w:ascii="Arial" w:eastAsia="PMingLiU" w:hAnsi="Arial" w:cs="Arial"/>
          <w:sz w:val="20"/>
          <w:lang w:eastAsia="zh-TW"/>
        </w:rPr>
        <w:t>(</w:t>
      </w:r>
      <w:r w:rsidRPr="00287E43">
        <w:rPr>
          <w:rStyle w:val="Emphasis"/>
          <w:rFonts w:ascii="Arial" w:hAnsi="Arial" w:cs="Arial"/>
          <w:i w:val="0"/>
          <w:iCs w:val="0"/>
          <w:color w:val="333333"/>
          <w:sz w:val="20"/>
          <w:lang w:val="en"/>
        </w:rPr>
        <w:t xml:space="preserve">For any payment-related queries or difficulties, please contact the Center at </w:t>
      </w:r>
      <w:hyperlink r:id="rId16" w:tooltip="mailto:arbiter.mail@wipo.int" w:history="1">
        <w:r w:rsidRPr="00AA1824">
          <w:rPr>
            <w:rStyle w:val="Hyperlink"/>
            <w:rFonts w:ascii="Arial" w:hAnsi="Arial" w:cs="Arial"/>
            <w:sz w:val="20"/>
            <w:lang w:val="en"/>
          </w:rPr>
          <w:t>arbiter.mail@wipo.int</w:t>
        </w:r>
      </w:hyperlink>
      <w:r w:rsidRPr="00AA1824">
        <w:rPr>
          <w:rStyle w:val="Emphasis"/>
          <w:rFonts w:ascii="Arial" w:hAnsi="Arial" w:cs="Arial"/>
          <w:i w:val="0"/>
          <w:iCs w:val="0"/>
          <w:color w:val="333333"/>
          <w:sz w:val="20"/>
          <w:lang w:val="en"/>
        </w:rPr>
        <w:t>)</w:t>
      </w:r>
      <w:r w:rsidRPr="00287E43">
        <w:rPr>
          <w:rStyle w:val="Emphasis"/>
          <w:rFonts w:ascii="Arial" w:hAnsi="Arial" w:cs="Arial"/>
          <w:i w:val="0"/>
          <w:iCs w:val="0"/>
          <w:color w:val="333333"/>
          <w:sz w:val="20"/>
          <w:lang w:val="en"/>
        </w:rPr>
        <w:t>.</w:t>
      </w:r>
    </w:p>
    <w:p w14:paraId="787777FC" w14:textId="77777777" w:rsidR="002C124F" w:rsidRPr="008E2E71" w:rsidRDefault="002C124F" w:rsidP="006E3B1A">
      <w:pPr>
        <w:ind w:left="720"/>
        <w:rPr>
          <w:rFonts w:ascii="Arial" w:hAnsi="Arial" w:cs="Arial"/>
          <w:sz w:val="20"/>
        </w:rPr>
      </w:pPr>
    </w:p>
    <w:p w14:paraId="1A42EB58" w14:textId="77777777" w:rsidR="002C124F" w:rsidRPr="008E2E71" w:rsidRDefault="002C124F" w:rsidP="006E3B1A">
      <w:pPr>
        <w:ind w:left="720"/>
        <w:rPr>
          <w:rFonts w:ascii="Arial" w:hAnsi="Arial" w:cs="Arial"/>
          <w:sz w:val="20"/>
        </w:rPr>
      </w:pPr>
    </w:p>
    <w:p w14:paraId="144B5EEC" w14:textId="70E0B5AD" w:rsidR="00260EB4" w:rsidRPr="008E2E71" w:rsidRDefault="00260EB4" w:rsidP="006E3B1A">
      <w:pPr>
        <w:pStyle w:val="Heading4"/>
        <w:keepNext w:val="0"/>
        <w:rPr>
          <w:rFonts w:ascii="Arial" w:hAnsi="Arial" w:cs="Arial"/>
          <w:b w:val="0"/>
          <w:sz w:val="20"/>
          <w:u w:val="none"/>
        </w:rPr>
      </w:pPr>
      <w:r w:rsidRPr="008E2E71">
        <w:rPr>
          <w:rFonts w:ascii="Arial" w:hAnsi="Arial" w:cs="Arial"/>
          <w:sz w:val="20"/>
          <w:u w:val="none"/>
        </w:rPr>
        <w:t>X</w:t>
      </w:r>
      <w:r w:rsidR="002D16A3" w:rsidRPr="008E2E71">
        <w:rPr>
          <w:rFonts w:ascii="Arial" w:hAnsi="Arial" w:cs="Arial"/>
          <w:sz w:val="20"/>
          <w:u w:val="none"/>
        </w:rPr>
        <w:t>I</w:t>
      </w:r>
      <w:r w:rsidR="006502F9" w:rsidRPr="008E2E71">
        <w:rPr>
          <w:rFonts w:ascii="Arial" w:hAnsi="Arial" w:cs="Arial"/>
          <w:sz w:val="20"/>
          <w:u w:val="none"/>
        </w:rPr>
        <w:t>I</w:t>
      </w:r>
      <w:r w:rsidRPr="008E2E71">
        <w:rPr>
          <w:rFonts w:ascii="Arial" w:hAnsi="Arial" w:cs="Arial"/>
          <w:sz w:val="20"/>
          <w:u w:val="none"/>
        </w:rPr>
        <w:t xml:space="preserve">.  </w:t>
      </w:r>
      <w:r w:rsidRPr="008E2E71">
        <w:rPr>
          <w:rFonts w:ascii="Arial" w:hAnsi="Arial" w:cs="Arial"/>
          <w:sz w:val="20"/>
        </w:rPr>
        <w:t>Certification</w:t>
      </w:r>
    </w:p>
    <w:p w14:paraId="2A852FF2" w14:textId="2FD01DB8" w:rsidR="00260EB4" w:rsidRPr="008E2E71" w:rsidRDefault="00260EB4" w:rsidP="006E3B1A">
      <w:pPr>
        <w:pStyle w:val="Heading4"/>
        <w:keepNext w:val="0"/>
        <w:rPr>
          <w:rFonts w:ascii="Arial" w:hAnsi="Arial" w:cs="Arial"/>
          <w:b w:val="0"/>
          <w:sz w:val="20"/>
          <w:u w:val="none"/>
        </w:rPr>
      </w:pPr>
      <w:r w:rsidRPr="008E2E71">
        <w:rPr>
          <w:rFonts w:ascii="Arial" w:hAnsi="Arial" w:cs="Arial"/>
          <w:b w:val="0"/>
          <w:sz w:val="20"/>
          <w:u w:val="none"/>
        </w:rPr>
        <w:t xml:space="preserve">(Rules, </w:t>
      </w:r>
      <w:r w:rsidR="00C45D61" w:rsidRPr="008E2E71">
        <w:rPr>
          <w:rFonts w:ascii="Arial" w:hAnsi="Arial" w:cs="Arial"/>
          <w:b w:val="0"/>
          <w:sz w:val="20"/>
          <w:u w:val="none"/>
        </w:rPr>
        <w:t>P</w:t>
      </w:r>
      <w:r w:rsidRPr="008E2E71">
        <w:rPr>
          <w:rFonts w:ascii="Arial" w:hAnsi="Arial" w:cs="Arial"/>
          <w:b w:val="0"/>
          <w:sz w:val="20"/>
          <w:u w:val="none"/>
        </w:rPr>
        <w:t>ara</w:t>
      </w:r>
      <w:r w:rsidR="00C22BF0" w:rsidRPr="008E2E71">
        <w:rPr>
          <w:rFonts w:ascii="Arial" w:hAnsi="Arial" w:cs="Arial"/>
          <w:b w:val="0"/>
          <w:sz w:val="20"/>
          <w:u w:val="none"/>
        </w:rPr>
        <w:t>graph</w:t>
      </w:r>
      <w:r w:rsidRPr="008E2E71">
        <w:rPr>
          <w:rFonts w:ascii="Arial" w:hAnsi="Arial" w:cs="Arial"/>
          <w:b w:val="0"/>
          <w:sz w:val="20"/>
          <w:u w:val="none"/>
        </w:rPr>
        <w:t xml:space="preserve"> 3</w:t>
      </w:r>
      <w:r w:rsidR="008E4E84">
        <w:rPr>
          <w:rFonts w:ascii="Arial" w:hAnsi="Arial" w:cs="Arial"/>
          <w:b w:val="0"/>
          <w:sz w:val="20"/>
          <w:u w:val="none"/>
        </w:rPr>
        <w:t>.2.12.</w:t>
      </w:r>
      <w:proofErr w:type="gramStart"/>
      <w:r w:rsidR="0084589E" w:rsidRPr="008E2E71">
        <w:rPr>
          <w:rFonts w:ascii="Arial" w:hAnsi="Arial" w:cs="Arial"/>
          <w:b w:val="0"/>
          <w:sz w:val="20"/>
          <w:u w:val="none"/>
        </w:rPr>
        <w:t xml:space="preserve">; </w:t>
      </w:r>
      <w:r w:rsidR="00EE460F" w:rsidRPr="008E2E71">
        <w:rPr>
          <w:rFonts w:ascii="Arial" w:hAnsi="Arial" w:cs="Arial"/>
          <w:b w:val="0"/>
          <w:sz w:val="20"/>
          <w:u w:val="none"/>
        </w:rPr>
        <w:t xml:space="preserve"> Supplemental</w:t>
      </w:r>
      <w:proofErr w:type="gramEnd"/>
      <w:r w:rsidR="00EE460F" w:rsidRPr="008E2E71">
        <w:rPr>
          <w:rFonts w:ascii="Arial" w:hAnsi="Arial" w:cs="Arial"/>
          <w:b w:val="0"/>
          <w:sz w:val="20"/>
          <w:u w:val="none"/>
        </w:rPr>
        <w:t xml:space="preserve"> Rules, </w:t>
      </w:r>
      <w:r w:rsidR="00C45D61" w:rsidRPr="008E2E71">
        <w:rPr>
          <w:rFonts w:ascii="Arial" w:hAnsi="Arial" w:cs="Arial"/>
          <w:b w:val="0"/>
          <w:sz w:val="20"/>
          <w:u w:val="none"/>
        </w:rPr>
        <w:t>P</w:t>
      </w:r>
      <w:r w:rsidR="00EE460F" w:rsidRPr="008E2E71">
        <w:rPr>
          <w:rFonts w:ascii="Arial" w:hAnsi="Arial" w:cs="Arial"/>
          <w:b w:val="0"/>
          <w:sz w:val="20"/>
          <w:u w:val="none"/>
        </w:rPr>
        <w:t>ara</w:t>
      </w:r>
      <w:r w:rsidR="00C22BF0" w:rsidRPr="008E2E71">
        <w:rPr>
          <w:rFonts w:ascii="Arial" w:hAnsi="Arial" w:cs="Arial"/>
          <w:b w:val="0"/>
          <w:sz w:val="20"/>
          <w:u w:val="none"/>
        </w:rPr>
        <w:t>graph</w:t>
      </w:r>
      <w:r w:rsidR="00EE460F" w:rsidRPr="008E2E71">
        <w:rPr>
          <w:rFonts w:ascii="Arial" w:hAnsi="Arial" w:cs="Arial"/>
          <w:b w:val="0"/>
          <w:sz w:val="20"/>
          <w:u w:val="none"/>
        </w:rPr>
        <w:t xml:space="preserve"> 1</w:t>
      </w:r>
      <w:r w:rsidR="00752C19" w:rsidRPr="008E2E71">
        <w:rPr>
          <w:rFonts w:ascii="Arial" w:hAnsi="Arial" w:cs="Arial"/>
          <w:b w:val="0"/>
          <w:sz w:val="20"/>
          <w:u w:val="none"/>
        </w:rPr>
        <w:t>5</w:t>
      </w:r>
      <w:r w:rsidRPr="008E2E71">
        <w:rPr>
          <w:rFonts w:ascii="Arial" w:hAnsi="Arial" w:cs="Arial"/>
          <w:b w:val="0"/>
          <w:sz w:val="20"/>
          <w:u w:val="none"/>
        </w:rPr>
        <w:t>)</w:t>
      </w:r>
    </w:p>
    <w:p w14:paraId="528D10D5" w14:textId="77777777" w:rsidR="00260EB4" w:rsidRPr="008E2E71" w:rsidRDefault="00260EB4" w:rsidP="006E3B1A">
      <w:pPr>
        <w:jc w:val="center"/>
        <w:rPr>
          <w:rFonts w:ascii="Arial" w:hAnsi="Arial" w:cs="Arial"/>
          <w:sz w:val="20"/>
        </w:rPr>
      </w:pPr>
    </w:p>
    <w:p w14:paraId="7381DE85" w14:textId="3F5A629A" w:rsidR="00B60A60" w:rsidRDefault="00260EB4" w:rsidP="00B60A60">
      <w:pPr>
        <w:ind w:left="720" w:hanging="720"/>
        <w:rPr>
          <w:rFonts w:ascii="Arial" w:hAnsi="Arial" w:cs="Arial"/>
          <w:sz w:val="20"/>
        </w:rPr>
      </w:pPr>
      <w:r w:rsidRPr="008E2E71">
        <w:rPr>
          <w:rFonts w:ascii="Arial" w:hAnsi="Arial" w:cs="Arial"/>
          <w:sz w:val="20"/>
        </w:rPr>
        <w:t>[</w:t>
      </w:r>
      <w:r w:rsidR="008E4E84">
        <w:rPr>
          <w:rFonts w:ascii="Arial" w:hAnsi="Arial" w:cs="Arial"/>
          <w:sz w:val="20"/>
        </w:rPr>
        <w:t>1</w:t>
      </w:r>
      <w:r w:rsidR="003B7F1A">
        <w:rPr>
          <w:rFonts w:ascii="Arial" w:hAnsi="Arial" w:cs="Arial"/>
          <w:sz w:val="20"/>
        </w:rPr>
        <w:t>6</w:t>
      </w:r>
      <w:r w:rsidRPr="008E2E71">
        <w:rPr>
          <w:rFonts w:ascii="Arial" w:hAnsi="Arial" w:cs="Arial"/>
          <w:sz w:val="20"/>
        </w:rPr>
        <w:t>.]</w:t>
      </w:r>
      <w:r w:rsidRPr="008E2E71">
        <w:rPr>
          <w:rFonts w:ascii="Arial" w:hAnsi="Arial" w:cs="Arial"/>
          <w:sz w:val="20"/>
        </w:rPr>
        <w:tab/>
        <w:t>The Complainant agrees that its claims and remedies concerning the registration of the domain name</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i/>
          <w:sz w:val="20"/>
        </w:rPr>
        <w:t>,</w:t>
      </w:r>
      <w:r w:rsidRPr="008E2E71">
        <w:rPr>
          <w:rFonts w:ascii="Arial" w:hAnsi="Arial" w:cs="Arial"/>
          <w:sz w:val="20"/>
        </w:rPr>
        <w:t xml:space="preserve"> the dispute, or the dispute’s resolution shall be solely against the domain name holder and waives all such claims and remedies against (a) the WIPO Arbitration and Mediation Center and</w:t>
      </w:r>
      <w:r w:rsidR="008E4E84">
        <w:rPr>
          <w:rFonts w:ascii="Arial" w:hAnsi="Arial" w:cs="Arial"/>
          <w:sz w:val="20"/>
        </w:rPr>
        <w:t xml:space="preserve"> Expert</w:t>
      </w:r>
      <w:r w:rsidRPr="008E2E71">
        <w:rPr>
          <w:rFonts w:ascii="Arial" w:hAnsi="Arial" w:cs="Arial"/>
          <w:sz w:val="20"/>
        </w:rPr>
        <w:t>s, except in the case of deliberate wrongdoing, (b) the concerned registrar</w:t>
      </w:r>
      <w:r w:rsidR="00092564" w:rsidRPr="008E2E71">
        <w:rPr>
          <w:rFonts w:ascii="Arial" w:hAnsi="Arial" w:cs="Arial"/>
          <w:sz w:val="20"/>
        </w:rPr>
        <w:t>(</w:t>
      </w:r>
      <w:r w:rsidRPr="008E2E71">
        <w:rPr>
          <w:rFonts w:ascii="Arial" w:hAnsi="Arial" w:cs="Arial"/>
          <w:sz w:val="20"/>
        </w:rPr>
        <w:t>s</w:t>
      </w:r>
      <w:r w:rsidR="00092564" w:rsidRPr="008E2E71">
        <w:rPr>
          <w:rFonts w:ascii="Arial" w:hAnsi="Arial" w:cs="Arial"/>
          <w:sz w:val="20"/>
        </w:rPr>
        <w:t>)</w:t>
      </w:r>
      <w:r w:rsidRPr="008E2E71">
        <w:rPr>
          <w:rFonts w:ascii="Arial" w:hAnsi="Arial" w:cs="Arial"/>
          <w:sz w:val="20"/>
        </w:rPr>
        <w:t>, (c</w:t>
      </w:r>
      <w:r w:rsidRPr="00567E0E">
        <w:rPr>
          <w:rFonts w:ascii="Arial" w:hAnsi="Arial" w:cs="Arial"/>
          <w:sz w:val="20"/>
        </w:rPr>
        <w:t>) </w:t>
      </w:r>
      <w:r w:rsidR="00697D48" w:rsidRPr="00567E0E">
        <w:rPr>
          <w:rFonts w:ascii="Arial" w:hAnsi="Arial" w:cs="Arial"/>
          <w:sz w:val="20"/>
        </w:rPr>
        <w:t>.LV Registry</w:t>
      </w:r>
      <w:r w:rsidR="008E4E84">
        <w:rPr>
          <w:rFonts w:ascii="Arial" w:hAnsi="Arial" w:cs="Arial"/>
          <w:sz w:val="20"/>
        </w:rPr>
        <w:t xml:space="preserve">, </w:t>
      </w:r>
      <w:r w:rsidRPr="008E2E71">
        <w:rPr>
          <w:rFonts w:ascii="Arial" w:hAnsi="Arial" w:cs="Arial"/>
          <w:sz w:val="20"/>
        </w:rPr>
        <w:t>as well as their directors, officers, employees, and agents.</w:t>
      </w:r>
    </w:p>
    <w:p w14:paraId="61F9FE8A" w14:textId="77777777" w:rsidR="00B60A60" w:rsidRDefault="00B60A60" w:rsidP="00B60A60">
      <w:pPr>
        <w:ind w:left="720" w:hanging="720"/>
        <w:rPr>
          <w:rFonts w:ascii="Arial" w:hAnsi="Arial" w:cs="Arial"/>
          <w:sz w:val="20"/>
        </w:rPr>
      </w:pPr>
    </w:p>
    <w:p w14:paraId="1097D6FB" w14:textId="62DC5A02" w:rsidR="00B60A60" w:rsidRDefault="00B60A60" w:rsidP="00B60A60">
      <w:pPr>
        <w:ind w:left="720" w:hanging="720"/>
        <w:rPr>
          <w:rFonts w:ascii="Arial" w:hAnsi="Arial" w:cs="Arial"/>
          <w:sz w:val="20"/>
        </w:rPr>
      </w:pPr>
      <w:r>
        <w:rPr>
          <w:rFonts w:ascii="Arial" w:hAnsi="Arial" w:cs="Arial"/>
          <w:sz w:val="20"/>
        </w:rPr>
        <w:t>[</w:t>
      </w:r>
      <w:r w:rsidR="008E4E84">
        <w:rPr>
          <w:rFonts w:ascii="Arial" w:hAnsi="Arial" w:cs="Arial"/>
          <w:sz w:val="20"/>
        </w:rPr>
        <w:t>1</w:t>
      </w:r>
      <w:r w:rsidR="003B7F1A">
        <w:rPr>
          <w:rFonts w:ascii="Arial" w:hAnsi="Arial" w:cs="Arial"/>
          <w:sz w:val="20"/>
        </w:rPr>
        <w:t>7</w:t>
      </w:r>
      <w:r>
        <w:rPr>
          <w:rFonts w:ascii="Arial" w:hAnsi="Arial" w:cs="Arial"/>
          <w:sz w:val="20"/>
        </w:rPr>
        <w:t>.]</w:t>
      </w:r>
      <w:r>
        <w:rPr>
          <w:rFonts w:ascii="Arial" w:hAnsi="Arial" w:cs="Arial"/>
          <w:sz w:val="20"/>
        </w:rPr>
        <w:tab/>
      </w:r>
      <w:r w:rsidRPr="008E2E71">
        <w:rPr>
          <w:rFonts w:ascii="Arial" w:hAnsi="Arial" w:cs="Arial"/>
          <w:sz w:val="20"/>
        </w:rPr>
        <w:t>The Complainant certifies that the information contained in this Complaint is to the best of the Complainant’s knowledge complete and accurate, that this Complaint is not being presented for any improper purpose, and that the assertions in this Complaint are warranted under the Rules and under applicable law.</w:t>
      </w:r>
    </w:p>
    <w:p w14:paraId="1CFD4751" w14:textId="77777777" w:rsidR="006A16F0" w:rsidRPr="008E2E71" w:rsidRDefault="006A16F0" w:rsidP="00B60A60">
      <w:pPr>
        <w:ind w:left="720" w:hanging="720"/>
        <w:rPr>
          <w:rFonts w:ascii="Arial" w:hAnsi="Arial" w:cs="Arial"/>
          <w:sz w:val="20"/>
        </w:rPr>
      </w:pPr>
    </w:p>
    <w:p w14:paraId="07811BFE" w14:textId="77777777" w:rsidR="00260EB4" w:rsidRPr="008E2E71" w:rsidRDefault="00260EB4" w:rsidP="00B60A60">
      <w:pPr>
        <w:rPr>
          <w:rFonts w:ascii="Arial" w:hAnsi="Arial" w:cs="Arial"/>
          <w:sz w:val="20"/>
        </w:rPr>
      </w:pPr>
    </w:p>
    <w:p w14:paraId="5D306012" w14:textId="77777777" w:rsidR="00260EB4" w:rsidRPr="008E2E71" w:rsidRDefault="00260EB4" w:rsidP="006E3B1A">
      <w:pPr>
        <w:jc w:val="right"/>
        <w:rPr>
          <w:rFonts w:ascii="Arial" w:hAnsi="Arial" w:cs="Arial"/>
          <w:sz w:val="20"/>
        </w:rPr>
      </w:pPr>
    </w:p>
    <w:p w14:paraId="23E27D9D" w14:textId="77777777" w:rsidR="00260EB4" w:rsidRPr="008E2E71" w:rsidRDefault="00260EB4" w:rsidP="006E3B1A">
      <w:pPr>
        <w:jc w:val="right"/>
        <w:rPr>
          <w:rFonts w:ascii="Arial" w:hAnsi="Arial" w:cs="Arial"/>
          <w:sz w:val="20"/>
        </w:rPr>
      </w:pPr>
      <w:r w:rsidRPr="008E2E71">
        <w:rPr>
          <w:rFonts w:ascii="Arial" w:hAnsi="Arial" w:cs="Arial"/>
          <w:sz w:val="20"/>
        </w:rPr>
        <w:t>Respectfully submitted,</w:t>
      </w:r>
    </w:p>
    <w:p w14:paraId="42F9B92A" w14:textId="77777777" w:rsidR="00260EB4" w:rsidRPr="008E2E71" w:rsidRDefault="00260EB4" w:rsidP="006E3B1A">
      <w:pPr>
        <w:jc w:val="right"/>
        <w:rPr>
          <w:rFonts w:ascii="Arial" w:hAnsi="Arial" w:cs="Arial"/>
          <w:sz w:val="20"/>
        </w:rPr>
      </w:pPr>
    </w:p>
    <w:p w14:paraId="014164E4" w14:textId="77777777" w:rsidR="00260EB4" w:rsidRPr="008E2E71" w:rsidRDefault="00260EB4" w:rsidP="006E3B1A">
      <w:pPr>
        <w:jc w:val="right"/>
        <w:rPr>
          <w:rFonts w:ascii="Arial" w:hAnsi="Arial" w:cs="Arial"/>
          <w:sz w:val="20"/>
        </w:rPr>
      </w:pPr>
    </w:p>
    <w:p w14:paraId="44C83022" w14:textId="77777777" w:rsidR="00260EB4" w:rsidRPr="006E3B1A" w:rsidRDefault="00260EB4" w:rsidP="006E3B1A">
      <w:pPr>
        <w:jc w:val="right"/>
        <w:rPr>
          <w:rFonts w:ascii="Arial" w:hAnsi="Arial" w:cs="Arial"/>
          <w:sz w:val="20"/>
        </w:rPr>
      </w:pPr>
      <w:r w:rsidRPr="006E3B1A">
        <w:rPr>
          <w:rFonts w:ascii="Arial" w:hAnsi="Arial" w:cs="Arial"/>
          <w:sz w:val="20"/>
        </w:rPr>
        <w:t>___________________</w:t>
      </w:r>
    </w:p>
    <w:p w14:paraId="4EEB4FC2" w14:textId="77777777" w:rsidR="00260EB4" w:rsidRPr="006E3B1A" w:rsidRDefault="00260EB4" w:rsidP="006E3B1A">
      <w:pPr>
        <w:jc w:val="right"/>
        <w:rPr>
          <w:rFonts w:ascii="Arial" w:hAnsi="Arial" w:cs="Arial"/>
          <w:sz w:val="20"/>
        </w:rPr>
      </w:pPr>
      <w:r w:rsidRPr="006E3B1A">
        <w:rPr>
          <w:rFonts w:ascii="Arial" w:hAnsi="Arial" w:cs="Arial"/>
          <w:sz w:val="20"/>
        </w:rPr>
        <w:t>[Name/Signature]</w:t>
      </w:r>
    </w:p>
    <w:p w14:paraId="345FAEC0" w14:textId="77777777" w:rsidR="00260EB4" w:rsidRPr="008E2E71" w:rsidRDefault="00260EB4" w:rsidP="006E3B1A">
      <w:pPr>
        <w:jc w:val="right"/>
        <w:rPr>
          <w:rFonts w:ascii="Arial" w:hAnsi="Arial" w:cs="Arial"/>
          <w:sz w:val="20"/>
        </w:rPr>
      </w:pPr>
    </w:p>
    <w:p w14:paraId="55BFDD75" w14:textId="77777777" w:rsidR="00260EB4" w:rsidRPr="008E2E71" w:rsidRDefault="00260EB4" w:rsidP="006E3B1A">
      <w:pPr>
        <w:pStyle w:val="Header"/>
        <w:tabs>
          <w:tab w:val="clear" w:pos="4536"/>
          <w:tab w:val="clear" w:pos="9072"/>
        </w:tabs>
        <w:rPr>
          <w:rFonts w:ascii="Arial" w:hAnsi="Arial" w:cs="Arial"/>
          <w:sz w:val="20"/>
        </w:rPr>
      </w:pPr>
      <w:r w:rsidRPr="008E2E71">
        <w:rPr>
          <w:rFonts w:ascii="Arial" w:hAnsi="Arial" w:cs="Arial"/>
          <w:sz w:val="20"/>
        </w:rPr>
        <w:t>Date: ______________</w:t>
      </w:r>
    </w:p>
    <w:p w14:paraId="3C9FA5F3" w14:textId="77777777" w:rsidR="00441FCD" w:rsidRPr="008E2E71" w:rsidRDefault="00441FCD" w:rsidP="006E3B1A">
      <w:pPr>
        <w:pStyle w:val="Header"/>
        <w:tabs>
          <w:tab w:val="clear" w:pos="4536"/>
          <w:tab w:val="clear" w:pos="9072"/>
        </w:tabs>
        <w:rPr>
          <w:rFonts w:ascii="Arial" w:hAnsi="Arial" w:cs="Arial"/>
          <w:sz w:val="20"/>
        </w:rPr>
      </w:pPr>
    </w:p>
    <w:p w14:paraId="53AE29F4" w14:textId="77777777" w:rsidR="00441FCD" w:rsidRPr="008E2E71" w:rsidRDefault="009F4729" w:rsidP="006E3B1A">
      <w:pPr>
        <w:pStyle w:val="Header"/>
        <w:tabs>
          <w:tab w:val="clear" w:pos="4536"/>
          <w:tab w:val="clear" w:pos="9072"/>
        </w:tabs>
        <w:rPr>
          <w:rFonts w:ascii="Arial" w:hAnsi="Arial" w:cs="Arial"/>
          <w:sz w:val="20"/>
        </w:rPr>
      </w:pPr>
      <w:r w:rsidRPr="008E2E71">
        <w:rPr>
          <w:rFonts w:ascii="Arial" w:hAnsi="Arial" w:cs="Arial"/>
          <w:sz w:val="20"/>
        </w:rPr>
        <w:br w:type="page"/>
      </w:r>
    </w:p>
    <w:p w14:paraId="5B8C44D7" w14:textId="7CFCF1FB" w:rsidR="00441FCD" w:rsidRPr="008E2E71" w:rsidRDefault="00500F9C" w:rsidP="00500F9C">
      <w:pPr>
        <w:pStyle w:val="Heading4"/>
        <w:keepNext w:val="0"/>
        <w:rPr>
          <w:rFonts w:ascii="Arial" w:hAnsi="Arial" w:cs="Arial"/>
          <w:sz w:val="20"/>
        </w:rPr>
      </w:pPr>
      <w:r w:rsidRPr="00500F9C">
        <w:rPr>
          <w:rFonts w:ascii="Arial" w:hAnsi="Arial" w:cs="Arial"/>
          <w:sz w:val="20"/>
          <w:u w:val="none"/>
        </w:rPr>
        <w:lastRenderedPageBreak/>
        <w:t xml:space="preserve">XIII. </w:t>
      </w:r>
      <w:r w:rsidR="00441FCD" w:rsidRPr="008E2E71">
        <w:rPr>
          <w:rFonts w:ascii="Arial" w:hAnsi="Arial" w:cs="Arial"/>
          <w:sz w:val="20"/>
        </w:rPr>
        <w:t>List of Annexes</w:t>
      </w:r>
    </w:p>
    <w:p w14:paraId="2F39C5B9" w14:textId="067565A7" w:rsidR="00C22BF0" w:rsidRPr="008E2E71" w:rsidRDefault="00C45D61" w:rsidP="006E3B1A">
      <w:pPr>
        <w:pStyle w:val="Heading4"/>
        <w:keepLines/>
        <w:rPr>
          <w:rFonts w:ascii="Arial" w:hAnsi="Arial" w:cs="Arial"/>
          <w:b w:val="0"/>
          <w:sz w:val="20"/>
          <w:u w:val="none"/>
        </w:rPr>
      </w:pPr>
      <w:r w:rsidRPr="008E2E71">
        <w:rPr>
          <w:rFonts w:ascii="Arial" w:hAnsi="Arial" w:cs="Arial"/>
          <w:b w:val="0"/>
          <w:sz w:val="20"/>
          <w:u w:val="none"/>
        </w:rPr>
        <w:t>(Rules, P</w:t>
      </w:r>
      <w:r w:rsidR="00C22BF0" w:rsidRPr="008E2E71">
        <w:rPr>
          <w:rFonts w:ascii="Arial" w:hAnsi="Arial" w:cs="Arial"/>
          <w:b w:val="0"/>
          <w:sz w:val="20"/>
          <w:u w:val="none"/>
        </w:rPr>
        <w:t xml:space="preserve">aragraph </w:t>
      </w:r>
      <w:r w:rsidR="00C22BF0" w:rsidRPr="008E2E71">
        <w:rPr>
          <w:rFonts w:ascii="Arial" w:hAnsi="Arial" w:cs="Arial"/>
          <w:b w:val="0"/>
          <w:sz w:val="20"/>
          <w:u w:val="none"/>
          <w:lang w:val="pt-BR"/>
        </w:rPr>
        <w:t>3</w:t>
      </w:r>
      <w:r w:rsidR="00E41106">
        <w:rPr>
          <w:rFonts w:ascii="Arial" w:hAnsi="Arial" w:cs="Arial"/>
          <w:b w:val="0"/>
          <w:sz w:val="20"/>
          <w:u w:val="none"/>
          <w:lang w:val="pt-BR"/>
        </w:rPr>
        <w:t>.2.13.</w:t>
      </w:r>
      <w:proofErr w:type="gramStart"/>
      <w:r w:rsidR="0084589E" w:rsidRPr="008E2E71">
        <w:rPr>
          <w:rFonts w:ascii="Arial" w:hAnsi="Arial" w:cs="Arial"/>
          <w:b w:val="0"/>
          <w:sz w:val="20"/>
          <w:u w:val="none"/>
          <w:lang w:val="pt-BR"/>
        </w:rPr>
        <w:t xml:space="preserve">; </w:t>
      </w:r>
      <w:r w:rsidRPr="008E2E71">
        <w:rPr>
          <w:rFonts w:ascii="Arial" w:hAnsi="Arial" w:cs="Arial"/>
          <w:b w:val="0"/>
          <w:sz w:val="20"/>
          <w:u w:val="none"/>
          <w:lang w:val="pt-BR"/>
        </w:rPr>
        <w:t xml:space="preserve"> Supplemental</w:t>
      </w:r>
      <w:proofErr w:type="gramEnd"/>
      <w:r w:rsidRPr="008E2E71">
        <w:rPr>
          <w:rFonts w:ascii="Arial" w:hAnsi="Arial" w:cs="Arial"/>
          <w:b w:val="0"/>
          <w:sz w:val="20"/>
          <w:u w:val="none"/>
          <w:lang w:val="pt-BR"/>
        </w:rPr>
        <w:t xml:space="preserve"> Rules, P</w:t>
      </w:r>
      <w:r w:rsidR="00C22BF0" w:rsidRPr="008E2E71">
        <w:rPr>
          <w:rFonts w:ascii="Arial" w:hAnsi="Arial" w:cs="Arial"/>
          <w:b w:val="0"/>
          <w:sz w:val="20"/>
          <w:u w:val="none"/>
          <w:lang w:val="pt-BR"/>
        </w:rPr>
        <w:t xml:space="preserve">aragraphs </w:t>
      </w:r>
      <w:r w:rsidR="00AE6C2C" w:rsidRPr="008E2E71">
        <w:rPr>
          <w:rFonts w:ascii="Arial" w:hAnsi="Arial" w:cs="Arial"/>
          <w:b w:val="0"/>
          <w:sz w:val="20"/>
          <w:u w:val="none"/>
          <w:lang w:val="pt-BR"/>
        </w:rPr>
        <w:t>4(a</w:t>
      </w:r>
      <w:r w:rsidR="00AE6C2C" w:rsidRPr="00567E0E">
        <w:rPr>
          <w:rFonts w:ascii="Arial" w:hAnsi="Arial" w:cs="Arial"/>
          <w:b w:val="0"/>
          <w:sz w:val="20"/>
          <w:u w:val="none"/>
          <w:lang w:val="pt-BR"/>
        </w:rPr>
        <w:t xml:space="preserve">), 12(a), Annex </w:t>
      </w:r>
      <w:r w:rsidR="00441033" w:rsidRPr="00567E0E">
        <w:rPr>
          <w:rFonts w:ascii="Arial" w:hAnsi="Arial" w:cs="Arial"/>
          <w:b w:val="0"/>
          <w:sz w:val="20"/>
          <w:u w:val="none"/>
          <w:lang w:val="pt-BR"/>
        </w:rPr>
        <w:t>B</w:t>
      </w:r>
      <w:r w:rsidR="00C22BF0" w:rsidRPr="00567E0E">
        <w:rPr>
          <w:rFonts w:ascii="Arial" w:hAnsi="Arial" w:cs="Arial"/>
          <w:b w:val="0"/>
          <w:sz w:val="20"/>
          <w:u w:val="none"/>
        </w:rPr>
        <w:t>)</w:t>
      </w:r>
    </w:p>
    <w:p w14:paraId="566306F9" w14:textId="77777777" w:rsidR="00441FCD" w:rsidRPr="008E2E71" w:rsidRDefault="00441FCD" w:rsidP="006E3B1A">
      <w:pPr>
        <w:rPr>
          <w:rFonts w:ascii="Arial" w:hAnsi="Arial" w:cs="Arial"/>
          <w:sz w:val="20"/>
        </w:rPr>
      </w:pPr>
    </w:p>
    <w:p w14:paraId="300F6436" w14:textId="77777777" w:rsidR="00441FCD" w:rsidRPr="008E2E71" w:rsidRDefault="00441FCD" w:rsidP="006E3B1A">
      <w:pPr>
        <w:rPr>
          <w:rFonts w:ascii="Arial" w:hAnsi="Arial" w:cs="Arial"/>
          <w:sz w:val="20"/>
        </w:rPr>
      </w:pPr>
    </w:p>
    <w:p w14:paraId="598438B8" w14:textId="5968FD29" w:rsidR="00441FCD" w:rsidRPr="008E2E71" w:rsidRDefault="00441FCD" w:rsidP="006E3B1A">
      <w:pPr>
        <w:rPr>
          <w:rFonts w:ascii="Arial" w:hAnsi="Arial" w:cs="Arial"/>
          <w:sz w:val="20"/>
        </w:rPr>
      </w:pPr>
      <w:r w:rsidRPr="008E2E71">
        <w:rPr>
          <w:rFonts w:ascii="Arial" w:hAnsi="Arial" w:cs="Arial"/>
          <w:sz w:val="20"/>
        </w:rPr>
        <w:t>[</w:t>
      </w:r>
      <w:r w:rsidR="00E41106">
        <w:rPr>
          <w:rFonts w:ascii="Arial" w:hAnsi="Arial" w:cs="Arial"/>
          <w:sz w:val="20"/>
        </w:rPr>
        <w:t>1</w:t>
      </w:r>
      <w:r w:rsidR="003B7F1A">
        <w:rPr>
          <w:rFonts w:ascii="Arial" w:hAnsi="Arial" w:cs="Arial"/>
          <w:sz w:val="20"/>
        </w:rPr>
        <w:t>8</w:t>
      </w:r>
      <w:r w:rsidR="00D75196" w:rsidRPr="008E2E71">
        <w:rPr>
          <w:rFonts w:ascii="Arial" w:hAnsi="Arial" w:cs="Arial"/>
          <w:sz w:val="20"/>
        </w:rPr>
        <w:t>.</w:t>
      </w:r>
      <w:r w:rsidR="00085B9F" w:rsidRPr="008E2E71">
        <w:rPr>
          <w:rFonts w:ascii="Arial" w:hAnsi="Arial" w:cs="Arial"/>
          <w:sz w:val="20"/>
        </w:rPr>
        <w:t xml:space="preserve">] </w:t>
      </w:r>
      <w:r w:rsidR="00085B9F" w:rsidRPr="008E2E71">
        <w:rPr>
          <w:rFonts w:ascii="Arial" w:hAnsi="Arial" w:cs="Arial"/>
          <w:color w:val="3B3B3B"/>
          <w:sz w:val="20"/>
        </w:rPr>
        <w:t xml:space="preserve">The Rules provide that a Complaint or Response, including any annexes, shall be submitted electronically. </w:t>
      </w:r>
      <w:r w:rsidR="00D75196" w:rsidRPr="008E2E71">
        <w:rPr>
          <w:rFonts w:ascii="Arial" w:hAnsi="Arial" w:cs="Arial"/>
          <w:color w:val="3B3B3B"/>
          <w:sz w:val="20"/>
        </w:rPr>
        <w:t xml:space="preserve"> U</w:t>
      </w:r>
      <w:r w:rsidR="00085B9F" w:rsidRPr="008E2E71">
        <w:rPr>
          <w:rFonts w:ascii="Arial" w:hAnsi="Arial" w:cs="Arial"/>
          <w:color w:val="3B3B3B"/>
          <w:sz w:val="20"/>
        </w:rPr>
        <w:t>nder the Supplemental Rules, there is a file size limit of 10MB (ten megabytes) for any one attachment, with an overall limit for all submitted materials of 50MB (fifty megabytes).</w:t>
      </w:r>
      <w:r w:rsidR="00E9021C" w:rsidRPr="008E2E71">
        <w:rPr>
          <w:rFonts w:ascii="Arial" w:hAnsi="Arial" w:cs="Arial"/>
          <w:iCs/>
          <w:sz w:val="20"/>
        </w:rPr>
        <w:t xml:space="preserve"> </w:t>
      </w:r>
    </w:p>
    <w:p w14:paraId="4080C129" w14:textId="77777777" w:rsidR="00441FCD" w:rsidRPr="008E2E71" w:rsidRDefault="00441FCD" w:rsidP="006E3B1A">
      <w:pPr>
        <w:rPr>
          <w:rFonts w:ascii="Arial" w:hAnsi="Arial" w:cs="Arial"/>
          <w:sz w:val="20"/>
        </w:rPr>
      </w:pPr>
    </w:p>
    <w:p w14:paraId="267F2554" w14:textId="3C171FE5" w:rsidR="00085B9F" w:rsidRPr="008E2E71" w:rsidRDefault="00085B9F" w:rsidP="006E3B1A">
      <w:pPr>
        <w:textAlignment w:val="baseline"/>
        <w:rPr>
          <w:rFonts w:ascii="Arial" w:hAnsi="Arial" w:cs="Arial"/>
          <w:color w:val="3B3B3B"/>
          <w:sz w:val="20"/>
        </w:rPr>
      </w:pPr>
      <w:r w:rsidRPr="008E2E71">
        <w:rPr>
          <w:rFonts w:ascii="Arial" w:hAnsi="Arial" w:cs="Arial"/>
          <w:sz w:val="20"/>
        </w:rPr>
        <w:t>[</w:t>
      </w:r>
      <w:r w:rsidR="003B7F1A">
        <w:rPr>
          <w:rFonts w:ascii="Arial" w:hAnsi="Arial" w:cs="Arial"/>
          <w:sz w:val="20"/>
        </w:rPr>
        <w:t>19</w:t>
      </w:r>
      <w:r w:rsidR="00E41106">
        <w:rPr>
          <w:rFonts w:ascii="Arial" w:hAnsi="Arial" w:cs="Arial"/>
          <w:sz w:val="20"/>
        </w:rPr>
        <w:t>.</w:t>
      </w:r>
      <w:r w:rsidRPr="008E2E71">
        <w:rPr>
          <w:rFonts w:ascii="Arial" w:hAnsi="Arial" w:cs="Arial"/>
          <w:sz w:val="20"/>
        </w:rPr>
        <w:t xml:space="preserve">] </w:t>
      </w:r>
      <w:r w:rsidR="00082E35" w:rsidRPr="008E2E71">
        <w:rPr>
          <w:rFonts w:ascii="Arial" w:hAnsi="Arial" w:cs="Arial"/>
          <w:sz w:val="20"/>
        </w:rPr>
        <w:t>O</w:t>
      </w:r>
      <w:r w:rsidRPr="008E2E71">
        <w:rPr>
          <w:rFonts w:ascii="Arial" w:hAnsi="Arial" w:cs="Arial"/>
          <w:color w:val="3B3B3B"/>
          <w:sz w:val="20"/>
        </w:rPr>
        <w:t xml:space="preserve">ther than by prior arrangement with the Center, </w:t>
      </w:r>
      <w:r w:rsidR="00C42F70">
        <w:rPr>
          <w:rFonts w:ascii="Arial" w:hAnsi="Arial" w:cs="Arial"/>
          <w:color w:val="3B3B3B"/>
          <w:sz w:val="20"/>
        </w:rPr>
        <w:t>w</w:t>
      </w:r>
      <w:r w:rsidRPr="008E2E71">
        <w:rPr>
          <w:rFonts w:ascii="Arial" w:hAnsi="Arial" w:cs="Arial"/>
          <w:color w:val="3B3B3B"/>
          <w:sz w:val="20"/>
        </w:rPr>
        <w:t xml:space="preserve">hen larger amounts of data need to be transmitted, larger files can be </w:t>
      </w:r>
      <w:r w:rsidR="00D75196" w:rsidRPr="008E2E71">
        <w:rPr>
          <w:rFonts w:ascii="Arial" w:hAnsi="Arial" w:cs="Arial"/>
          <w:color w:val="3B3B3B"/>
          <w:sz w:val="20"/>
        </w:rPr>
        <w:t>“</w:t>
      </w:r>
      <w:r w:rsidRPr="008E2E71">
        <w:rPr>
          <w:rFonts w:ascii="Arial" w:hAnsi="Arial" w:cs="Arial"/>
          <w:color w:val="3B3B3B"/>
          <w:sz w:val="20"/>
        </w:rPr>
        <w:t>split</w:t>
      </w:r>
      <w:r w:rsidR="00D75196" w:rsidRPr="008E2E71">
        <w:rPr>
          <w:rFonts w:ascii="Arial" w:hAnsi="Arial" w:cs="Arial"/>
          <w:color w:val="3B3B3B"/>
          <w:sz w:val="20"/>
        </w:rPr>
        <w:t>”</w:t>
      </w:r>
      <w:r w:rsidRPr="008E2E71">
        <w:rPr>
          <w:rFonts w:ascii="Arial" w:hAnsi="Arial" w:cs="Arial"/>
          <w:color w:val="3B3B3B"/>
          <w:sz w:val="20"/>
        </w:rPr>
        <w:t xml:space="preserve"> into </w:t>
      </w:r>
      <w:proofErr w:type="gramStart"/>
      <w:r w:rsidRPr="008E2E71">
        <w:rPr>
          <w:rFonts w:ascii="Arial" w:hAnsi="Arial" w:cs="Arial"/>
          <w:color w:val="3B3B3B"/>
          <w:sz w:val="20"/>
        </w:rPr>
        <w:t>a number of</w:t>
      </w:r>
      <w:proofErr w:type="gramEnd"/>
      <w:r w:rsidRPr="008E2E71">
        <w:rPr>
          <w:rFonts w:ascii="Arial" w:hAnsi="Arial" w:cs="Arial"/>
          <w:color w:val="3B3B3B"/>
          <w:sz w:val="20"/>
        </w:rPr>
        <w:t xml:space="preserve"> separate files or documents each no larger than 10MB. </w:t>
      </w:r>
      <w:r w:rsidR="00D75196" w:rsidRPr="008E2E71">
        <w:rPr>
          <w:rFonts w:ascii="Arial" w:hAnsi="Arial" w:cs="Arial"/>
          <w:color w:val="3B3B3B"/>
          <w:sz w:val="20"/>
        </w:rPr>
        <w:t xml:space="preserve"> </w:t>
      </w:r>
    </w:p>
    <w:p w14:paraId="76C7BC69" w14:textId="19E3644E" w:rsidR="00085B9F" w:rsidRDefault="00D75196" w:rsidP="00675918">
      <w:pPr>
        <w:textAlignment w:val="baseline"/>
        <w:rPr>
          <w:rFonts w:ascii="Arial" w:hAnsi="Arial" w:cs="Arial"/>
          <w:color w:val="FF0000"/>
          <w:sz w:val="20"/>
        </w:rPr>
      </w:pPr>
      <w:r w:rsidRPr="00AA1824">
        <w:rPr>
          <w:rFonts w:ascii="Arial" w:hAnsi="Arial" w:cs="Arial"/>
          <w:color w:val="3B3B3B"/>
          <w:sz w:val="20"/>
        </w:rPr>
        <w:br/>
      </w:r>
      <w:r w:rsidR="00085B9F" w:rsidRPr="00AA1824">
        <w:rPr>
          <w:rFonts w:ascii="Arial" w:hAnsi="Arial" w:cs="Arial"/>
          <w:color w:val="3B3B3B"/>
          <w:sz w:val="20"/>
        </w:rPr>
        <w:t>Annex 1</w:t>
      </w:r>
      <w:proofErr w:type="gramStart"/>
      <w:r w:rsidR="00085B9F" w:rsidRPr="00AA1824">
        <w:rPr>
          <w:rFonts w:ascii="Arial" w:hAnsi="Arial" w:cs="Arial"/>
          <w:color w:val="3B3B3B"/>
          <w:sz w:val="20"/>
        </w:rPr>
        <w:t>:</w:t>
      </w:r>
      <w:r w:rsidR="00C42F70">
        <w:rPr>
          <w:rFonts w:ascii="Arial" w:hAnsi="Arial" w:cs="Arial"/>
          <w:color w:val="3B3B3B"/>
          <w:sz w:val="20"/>
        </w:rPr>
        <w:t xml:space="preserve"> </w:t>
      </w:r>
      <w:r w:rsidR="00085B9F" w:rsidRPr="00AA1824">
        <w:rPr>
          <w:rFonts w:ascii="Arial" w:hAnsi="Arial" w:cs="Arial"/>
          <w:color w:val="3B3B3B"/>
          <w:sz w:val="20"/>
        </w:rPr>
        <w:t> </w:t>
      </w:r>
      <w:r w:rsidR="002C124F" w:rsidRPr="008727E5">
        <w:rPr>
          <w:rFonts w:ascii="Arial" w:hAnsi="Arial" w:cs="Arial"/>
          <w:color w:val="FF0000"/>
          <w:sz w:val="20"/>
        </w:rPr>
        <w:t>[</w:t>
      </w:r>
      <w:proofErr w:type="gramEnd"/>
      <w:r w:rsidR="002C124F" w:rsidRPr="008727E5">
        <w:rPr>
          <w:rFonts w:ascii="Arial" w:hAnsi="Arial" w:cs="Arial"/>
          <w:color w:val="FF0000"/>
          <w:sz w:val="20"/>
        </w:rPr>
        <w:t>e.g., Registr</w:t>
      </w:r>
      <w:r w:rsidR="00E41106">
        <w:rPr>
          <w:rFonts w:ascii="Arial" w:hAnsi="Arial" w:cs="Arial"/>
          <w:color w:val="FF0000"/>
          <w:sz w:val="20"/>
        </w:rPr>
        <w:t>y</w:t>
      </w:r>
      <w:r w:rsidR="002C124F" w:rsidRPr="008727E5">
        <w:rPr>
          <w:rFonts w:ascii="Arial" w:hAnsi="Arial" w:cs="Arial"/>
          <w:color w:val="FF0000"/>
          <w:sz w:val="20"/>
        </w:rPr>
        <w:t xml:space="preserve">’s </w:t>
      </w:r>
      <w:r w:rsidR="009E45A4" w:rsidRPr="008727E5">
        <w:rPr>
          <w:rFonts w:ascii="Arial" w:hAnsi="Arial" w:cs="Arial"/>
          <w:color w:val="FF0000"/>
          <w:sz w:val="20"/>
        </w:rPr>
        <w:t>Registration Data</w:t>
      </w:r>
      <w:r w:rsidR="002C124F" w:rsidRPr="008727E5">
        <w:rPr>
          <w:rFonts w:ascii="Arial" w:hAnsi="Arial" w:cs="Arial"/>
          <w:color w:val="FF0000"/>
          <w:sz w:val="20"/>
        </w:rPr>
        <w:t>]</w:t>
      </w:r>
    </w:p>
    <w:p w14:paraId="31708D33" w14:textId="77777777" w:rsidR="00675918" w:rsidRPr="00AA1824" w:rsidRDefault="00675918" w:rsidP="00B60A60">
      <w:pPr>
        <w:textAlignment w:val="baseline"/>
        <w:rPr>
          <w:rFonts w:ascii="Arial" w:hAnsi="Arial" w:cs="Arial"/>
          <w:color w:val="3B3B3B"/>
          <w:sz w:val="20"/>
        </w:rPr>
      </w:pPr>
    </w:p>
    <w:p w14:paraId="6794117C" w14:textId="3F69D3C0" w:rsidR="00085B9F" w:rsidRDefault="00085B9F" w:rsidP="00675918">
      <w:pPr>
        <w:textAlignment w:val="baseline"/>
        <w:rPr>
          <w:rFonts w:ascii="Arial" w:hAnsi="Arial" w:cs="Arial"/>
          <w:color w:val="FF0000"/>
          <w:sz w:val="20"/>
        </w:rPr>
      </w:pPr>
      <w:r w:rsidRPr="00AA1824">
        <w:rPr>
          <w:rFonts w:ascii="Arial" w:hAnsi="Arial" w:cs="Arial"/>
          <w:color w:val="3B3B3B"/>
          <w:sz w:val="20"/>
        </w:rPr>
        <w:t>Annex 2</w:t>
      </w:r>
      <w:proofErr w:type="gramStart"/>
      <w:r w:rsidRPr="00AA1824">
        <w:rPr>
          <w:rFonts w:ascii="Arial" w:hAnsi="Arial" w:cs="Arial"/>
          <w:color w:val="3B3B3B"/>
          <w:sz w:val="20"/>
        </w:rPr>
        <w:t>: </w:t>
      </w:r>
      <w:r w:rsidR="00C42F70">
        <w:rPr>
          <w:rFonts w:ascii="Arial" w:hAnsi="Arial" w:cs="Arial"/>
          <w:color w:val="3B3B3B"/>
          <w:sz w:val="20"/>
        </w:rPr>
        <w:t xml:space="preserve">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w:t>
      </w:r>
      <w:r w:rsidR="00E41106">
        <w:rPr>
          <w:rFonts w:ascii="Arial" w:hAnsi="Arial" w:cs="Arial"/>
          <w:color w:val="FF0000"/>
          <w:sz w:val="20"/>
        </w:rPr>
        <w:t>D</w:t>
      </w:r>
      <w:r w:rsidR="00E41106" w:rsidRPr="00E41106">
        <w:rPr>
          <w:rFonts w:ascii="Arial" w:hAnsi="Arial" w:cs="Arial"/>
          <w:color w:val="FF0000"/>
          <w:sz w:val="20"/>
        </w:rPr>
        <w:t>ocuments certifying the right to trademark or service mark or geographical indication or merchant's name upon which the complaint relies</w:t>
      </w:r>
      <w:r w:rsidR="00E41106">
        <w:rPr>
          <w:rFonts w:ascii="Arial" w:hAnsi="Arial" w:cs="Arial"/>
          <w:color w:val="FF0000"/>
          <w:sz w:val="20"/>
        </w:rPr>
        <w:t>]</w:t>
      </w:r>
    </w:p>
    <w:p w14:paraId="7498439C" w14:textId="77777777" w:rsidR="00675918" w:rsidRPr="00AA1824" w:rsidRDefault="00675918" w:rsidP="00B60A60">
      <w:pPr>
        <w:textAlignment w:val="baseline"/>
        <w:rPr>
          <w:rFonts w:ascii="Arial" w:hAnsi="Arial" w:cs="Arial"/>
          <w:color w:val="3B3B3B"/>
          <w:sz w:val="20"/>
        </w:rPr>
      </w:pPr>
    </w:p>
    <w:p w14:paraId="366FC04D"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3</w:t>
      </w:r>
      <w:proofErr w:type="gramStart"/>
      <w:r w:rsidRPr="00AA1824">
        <w:rPr>
          <w:rFonts w:ascii="Arial" w:hAnsi="Arial" w:cs="Arial"/>
          <w:color w:val="3B3B3B"/>
          <w:sz w:val="20"/>
        </w:rPr>
        <w:t>: </w:t>
      </w:r>
      <w:r w:rsidR="00C42F70" w:rsidRPr="00AA1824">
        <w:rPr>
          <w:rFonts w:ascii="Arial" w:hAnsi="Arial" w:cs="Arial"/>
          <w:color w:val="3B3B3B"/>
          <w:sz w:val="20"/>
        </w:rPr>
        <w:t xml:space="preserve"> </w:t>
      </w:r>
      <w:r w:rsidR="002C124F" w:rsidRPr="008727E5">
        <w:rPr>
          <w:rFonts w:ascii="Arial" w:hAnsi="Arial" w:cs="Arial"/>
          <w:color w:val="FF0000"/>
          <w:sz w:val="20"/>
        </w:rPr>
        <w:t>[</w:t>
      </w:r>
      <w:proofErr w:type="gramEnd"/>
      <w:r w:rsidR="002C124F" w:rsidRPr="008727E5">
        <w:rPr>
          <w:rFonts w:ascii="Arial" w:hAnsi="Arial" w:cs="Arial"/>
          <w:color w:val="FF0000"/>
          <w:sz w:val="20"/>
        </w:rPr>
        <w:t xml:space="preserve">e.g., Evidence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ame(s) use]</w:t>
      </w:r>
    </w:p>
    <w:p w14:paraId="5C51D224" w14:textId="77777777" w:rsidR="00675918" w:rsidRPr="00AA1824" w:rsidRDefault="00675918" w:rsidP="00B60A60">
      <w:pPr>
        <w:textAlignment w:val="baseline"/>
        <w:rPr>
          <w:rFonts w:ascii="Arial" w:hAnsi="Arial" w:cs="Arial"/>
          <w:color w:val="3B3B3B"/>
          <w:sz w:val="20"/>
        </w:rPr>
      </w:pPr>
    </w:p>
    <w:p w14:paraId="78312648"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Annex 4</w:t>
      </w:r>
      <w:proofErr w:type="gramStart"/>
      <w:r w:rsidRPr="00AA1824">
        <w:rPr>
          <w:rFonts w:ascii="Arial" w:hAnsi="Arial" w:cs="Arial"/>
          <w:color w:val="3B3B3B"/>
          <w:sz w:val="20"/>
        </w:rPr>
        <w:t>:</w:t>
      </w:r>
      <w:r w:rsidR="00C42F70" w:rsidRPr="00AA1824">
        <w:rPr>
          <w:rFonts w:ascii="Arial" w:hAnsi="Arial" w:cs="Arial"/>
          <w:color w:val="3B3B3B"/>
          <w:sz w:val="20"/>
        </w:rPr>
        <w:t xml:space="preserve"> </w:t>
      </w:r>
      <w:r w:rsidRPr="00AA1824">
        <w:rPr>
          <w:rFonts w:ascii="Arial" w:hAnsi="Arial" w:cs="Arial"/>
          <w:color w:val="3B3B3B"/>
          <w:sz w:val="20"/>
        </w:rPr>
        <w:t> </w:t>
      </w:r>
      <w:r w:rsidR="002C124F" w:rsidRPr="008727E5">
        <w:rPr>
          <w:rFonts w:ascii="Arial" w:hAnsi="Arial" w:cs="Arial"/>
          <w:color w:val="FF0000"/>
          <w:sz w:val="20"/>
        </w:rPr>
        <w:t>[</w:t>
      </w:r>
      <w:proofErr w:type="gramEnd"/>
      <w:r w:rsidR="002C124F" w:rsidRPr="008727E5">
        <w:rPr>
          <w:rFonts w:ascii="Arial" w:hAnsi="Arial" w:cs="Arial"/>
          <w:color w:val="FF0000"/>
          <w:sz w:val="20"/>
        </w:rPr>
        <w:t>e.g., Screen</w:t>
      </w:r>
      <w:r w:rsidR="00082E35" w:rsidRPr="008727E5">
        <w:rPr>
          <w:rFonts w:ascii="Arial" w:hAnsi="Arial" w:cs="Arial"/>
          <w:color w:val="FF0000"/>
          <w:sz w:val="20"/>
        </w:rPr>
        <w:t>shot</w:t>
      </w:r>
      <w:r w:rsidR="002C124F" w:rsidRPr="008727E5">
        <w:rPr>
          <w:rFonts w:ascii="Arial" w:hAnsi="Arial" w:cs="Arial"/>
          <w:color w:val="FF0000"/>
          <w:sz w:val="20"/>
        </w:rPr>
        <w:t xml:space="preserve"> of </w:t>
      </w:r>
      <w:r w:rsidR="00507949" w:rsidRPr="008727E5">
        <w:rPr>
          <w:rFonts w:ascii="Arial" w:hAnsi="Arial" w:cs="Arial"/>
          <w:color w:val="FF0000"/>
          <w:sz w:val="20"/>
        </w:rPr>
        <w:t>d</w:t>
      </w:r>
      <w:r w:rsidR="002C124F" w:rsidRPr="008727E5">
        <w:rPr>
          <w:rFonts w:ascii="Arial" w:hAnsi="Arial" w:cs="Arial"/>
          <w:color w:val="FF0000"/>
          <w:sz w:val="20"/>
        </w:rPr>
        <w:t xml:space="preserve">omain </w:t>
      </w:r>
      <w:r w:rsidR="00507949" w:rsidRPr="008727E5">
        <w:rPr>
          <w:rFonts w:ascii="Arial" w:hAnsi="Arial" w:cs="Arial"/>
          <w:color w:val="FF0000"/>
          <w:sz w:val="20"/>
        </w:rPr>
        <w:t>n</w:t>
      </w:r>
      <w:r w:rsidR="002C124F" w:rsidRPr="008727E5">
        <w:rPr>
          <w:rFonts w:ascii="Arial" w:hAnsi="Arial" w:cs="Arial"/>
          <w:color w:val="FF0000"/>
          <w:sz w:val="20"/>
        </w:rPr>
        <w:t xml:space="preserve">ame(s) </w:t>
      </w:r>
      <w:r w:rsidR="004F5E1F" w:rsidRPr="008727E5">
        <w:rPr>
          <w:rFonts w:ascii="Arial" w:hAnsi="Arial" w:cs="Arial"/>
          <w:color w:val="FF0000"/>
          <w:sz w:val="20"/>
        </w:rPr>
        <w:t>website</w:t>
      </w:r>
      <w:r w:rsidR="002C124F" w:rsidRPr="008727E5">
        <w:rPr>
          <w:rFonts w:ascii="Arial" w:hAnsi="Arial" w:cs="Arial"/>
          <w:color w:val="FF0000"/>
          <w:sz w:val="20"/>
        </w:rPr>
        <w:t>]</w:t>
      </w:r>
    </w:p>
    <w:p w14:paraId="70371099" w14:textId="77777777" w:rsidR="00675918" w:rsidRDefault="00675918" w:rsidP="00B60A60">
      <w:pPr>
        <w:textAlignment w:val="baseline"/>
        <w:rPr>
          <w:rFonts w:ascii="Arial" w:hAnsi="Arial" w:cs="Arial"/>
          <w:color w:val="3B3B3B"/>
          <w:sz w:val="20"/>
        </w:rPr>
      </w:pPr>
    </w:p>
    <w:p w14:paraId="10968FF8" w14:textId="77777777" w:rsidR="00152A97" w:rsidRDefault="00152A97" w:rsidP="00675918">
      <w:pPr>
        <w:textAlignment w:val="baseline"/>
        <w:rPr>
          <w:rFonts w:ascii="Arial" w:hAnsi="Arial" w:cs="Arial"/>
          <w:color w:val="FF0000"/>
          <w:sz w:val="20"/>
        </w:rPr>
      </w:pPr>
      <w:r>
        <w:rPr>
          <w:rFonts w:ascii="Arial" w:hAnsi="Arial" w:cs="Arial"/>
          <w:color w:val="3B3B3B"/>
          <w:sz w:val="20"/>
        </w:rPr>
        <w:t>Annex 5</w:t>
      </w:r>
      <w:proofErr w:type="gramStart"/>
      <w:r>
        <w:rPr>
          <w:rFonts w:ascii="Arial" w:hAnsi="Arial" w:cs="Arial"/>
          <w:color w:val="3B3B3B"/>
          <w:sz w:val="20"/>
        </w:rPr>
        <w:t xml:space="preserve">: </w:t>
      </w:r>
      <w:r w:rsidR="00C42F70">
        <w:rPr>
          <w:rFonts w:ascii="Arial" w:hAnsi="Arial" w:cs="Arial"/>
          <w:color w:val="3B3B3B"/>
          <w:sz w:val="20"/>
        </w:rPr>
        <w:t xml:space="preserve"> </w:t>
      </w:r>
      <w:r w:rsidRPr="008727E5">
        <w:rPr>
          <w:rFonts w:ascii="Arial" w:hAnsi="Arial" w:cs="Arial"/>
          <w:color w:val="FF0000"/>
          <w:sz w:val="20"/>
        </w:rPr>
        <w:t>[</w:t>
      </w:r>
      <w:proofErr w:type="gramEnd"/>
      <w:r w:rsidRPr="008727E5">
        <w:rPr>
          <w:rFonts w:ascii="Arial" w:hAnsi="Arial" w:cs="Arial"/>
          <w:color w:val="FF0000"/>
          <w:sz w:val="20"/>
        </w:rPr>
        <w:t>e.g., Parties’ prior correspondence (e.g., cease &amp; desist letter(s))</w:t>
      </w:r>
    </w:p>
    <w:p w14:paraId="21578728" w14:textId="77777777" w:rsidR="00675918" w:rsidRPr="00AA1824" w:rsidRDefault="00675918" w:rsidP="00B60A60">
      <w:pPr>
        <w:textAlignment w:val="baseline"/>
        <w:rPr>
          <w:rFonts w:ascii="Arial" w:hAnsi="Arial" w:cs="Arial"/>
          <w:color w:val="3B3B3B"/>
          <w:sz w:val="20"/>
        </w:rPr>
      </w:pPr>
    </w:p>
    <w:p w14:paraId="7B1DE1A6" w14:textId="77777777" w:rsidR="00085B9F" w:rsidRDefault="00085B9F" w:rsidP="00675918">
      <w:pPr>
        <w:textAlignment w:val="baseline"/>
        <w:rPr>
          <w:rFonts w:ascii="Arial" w:hAnsi="Arial" w:cs="Arial"/>
          <w:color w:val="FF0000"/>
          <w:sz w:val="20"/>
        </w:rPr>
      </w:pPr>
      <w:r w:rsidRPr="00AA1824">
        <w:rPr>
          <w:rFonts w:ascii="Arial" w:hAnsi="Arial" w:cs="Arial"/>
          <w:color w:val="3B3B3B"/>
          <w:sz w:val="20"/>
        </w:rPr>
        <w:t xml:space="preserve">Annex </w:t>
      </w:r>
      <w:r w:rsidR="00152A97">
        <w:rPr>
          <w:rFonts w:ascii="Arial" w:hAnsi="Arial" w:cs="Arial"/>
          <w:color w:val="3B3B3B"/>
          <w:sz w:val="20"/>
        </w:rPr>
        <w:t>6</w:t>
      </w:r>
      <w:proofErr w:type="gramStart"/>
      <w:r w:rsidRPr="00AA1824">
        <w:rPr>
          <w:rFonts w:ascii="Arial" w:hAnsi="Arial" w:cs="Arial"/>
          <w:color w:val="3B3B3B"/>
          <w:sz w:val="20"/>
        </w:rPr>
        <w:t>: </w:t>
      </w:r>
      <w:r w:rsidR="00C42F70">
        <w:rPr>
          <w:rFonts w:ascii="Arial" w:hAnsi="Arial" w:cs="Arial"/>
          <w:color w:val="3B3B3B"/>
          <w:sz w:val="20"/>
        </w:rPr>
        <w:t xml:space="preserve"> </w:t>
      </w:r>
      <w:r w:rsidR="00C0667A" w:rsidRPr="008727E5">
        <w:rPr>
          <w:rFonts w:ascii="Arial" w:hAnsi="Arial" w:cs="Arial"/>
          <w:color w:val="FF0000"/>
          <w:sz w:val="20"/>
        </w:rPr>
        <w:t>[</w:t>
      </w:r>
      <w:proofErr w:type="gramEnd"/>
      <w:r w:rsidR="00C0667A" w:rsidRPr="008727E5">
        <w:rPr>
          <w:rFonts w:ascii="Arial" w:hAnsi="Arial" w:cs="Arial"/>
          <w:color w:val="FF0000"/>
          <w:sz w:val="20"/>
        </w:rPr>
        <w:t xml:space="preserve">e.g., Excel sheet of multiple </w:t>
      </w:r>
      <w:r w:rsidR="00507949" w:rsidRPr="008727E5">
        <w:rPr>
          <w:rFonts w:ascii="Arial" w:hAnsi="Arial" w:cs="Arial"/>
          <w:color w:val="FF0000"/>
          <w:sz w:val="20"/>
        </w:rPr>
        <w:t>d</w:t>
      </w:r>
      <w:r w:rsidR="00C0667A" w:rsidRPr="008727E5">
        <w:rPr>
          <w:rFonts w:ascii="Arial" w:hAnsi="Arial" w:cs="Arial"/>
          <w:color w:val="FF0000"/>
          <w:sz w:val="20"/>
        </w:rPr>
        <w:t xml:space="preserve">omain </w:t>
      </w:r>
      <w:r w:rsidR="00507949" w:rsidRPr="008727E5">
        <w:rPr>
          <w:rFonts w:ascii="Arial" w:hAnsi="Arial" w:cs="Arial"/>
          <w:color w:val="FF0000"/>
          <w:sz w:val="20"/>
        </w:rPr>
        <w:t>n</w:t>
      </w:r>
      <w:r w:rsidR="00C0667A" w:rsidRPr="008727E5">
        <w:rPr>
          <w:rFonts w:ascii="Arial" w:hAnsi="Arial" w:cs="Arial"/>
          <w:color w:val="FF0000"/>
          <w:sz w:val="20"/>
        </w:rPr>
        <w:t>ames and relevant information]</w:t>
      </w:r>
    </w:p>
    <w:p w14:paraId="50CC0B33" w14:textId="77777777" w:rsidR="00675918" w:rsidRPr="008727E5" w:rsidRDefault="00675918" w:rsidP="00B60A60">
      <w:pPr>
        <w:textAlignment w:val="baseline"/>
        <w:rPr>
          <w:rFonts w:ascii="Arial" w:hAnsi="Arial" w:cs="Arial"/>
          <w:color w:val="FF0000"/>
          <w:sz w:val="20"/>
        </w:rPr>
      </w:pPr>
    </w:p>
    <w:p w14:paraId="4466A53A" w14:textId="4B808186" w:rsidR="00085B9F" w:rsidRPr="008727E5" w:rsidRDefault="00085B9F" w:rsidP="00675918">
      <w:pPr>
        <w:textAlignment w:val="baseline"/>
        <w:rPr>
          <w:rFonts w:ascii="Arial" w:hAnsi="Arial" w:cs="Arial"/>
          <w:b/>
          <w:bCs/>
          <w:color w:val="FF0000"/>
          <w:sz w:val="20"/>
        </w:rPr>
      </w:pPr>
      <w:r w:rsidRPr="008727E5">
        <w:rPr>
          <w:rFonts w:ascii="Arial" w:hAnsi="Arial" w:cs="Arial"/>
          <w:b/>
          <w:bCs/>
          <w:color w:val="FF0000"/>
          <w:sz w:val="20"/>
          <w:bdr w:val="none" w:sz="0" w:space="0" w:color="auto" w:frame="1"/>
        </w:rPr>
        <w:t>[</w:t>
      </w:r>
      <w:r w:rsidR="00082E35" w:rsidRPr="008727E5">
        <w:rPr>
          <w:rFonts w:ascii="Arial" w:hAnsi="Arial" w:cs="Arial"/>
          <w:b/>
          <w:bCs/>
          <w:color w:val="FF0000"/>
          <w:sz w:val="20"/>
          <w:bdr w:val="none" w:sz="0" w:space="0" w:color="auto" w:frame="1"/>
        </w:rPr>
        <w:t>T</w:t>
      </w:r>
      <w:r w:rsidRPr="008727E5">
        <w:rPr>
          <w:rFonts w:ascii="Arial" w:hAnsi="Arial" w:cs="Arial"/>
          <w:b/>
          <w:bCs/>
          <w:color w:val="FF0000"/>
          <w:sz w:val="20"/>
          <w:bdr w:val="none" w:sz="0" w:space="0" w:color="auto" w:frame="1"/>
        </w:rPr>
        <w:t xml:space="preserve">o avoid any uncertainty, </w:t>
      </w:r>
      <w:r w:rsidR="00F117B3" w:rsidRPr="008727E5">
        <w:rPr>
          <w:rFonts w:ascii="Arial" w:hAnsi="Arial" w:cs="Arial"/>
          <w:b/>
          <w:bCs/>
          <w:color w:val="FF0000"/>
          <w:sz w:val="20"/>
          <w:bdr w:val="none" w:sz="0" w:space="0" w:color="auto" w:frame="1"/>
        </w:rPr>
        <w:t>Annexes (</w:t>
      </w:r>
      <w:r w:rsidRPr="008727E5">
        <w:rPr>
          <w:rFonts w:ascii="Arial" w:hAnsi="Arial" w:cs="Arial"/>
          <w:b/>
          <w:bCs/>
          <w:color w:val="FF0000"/>
          <w:sz w:val="20"/>
          <w:bdr w:val="none" w:sz="0" w:space="0" w:color="auto" w:frame="1"/>
        </w:rPr>
        <w:t xml:space="preserve">and their corresponding filenames) </w:t>
      </w:r>
      <w:r w:rsidR="00082E35" w:rsidRPr="008727E5">
        <w:rPr>
          <w:rFonts w:ascii="Arial" w:hAnsi="Arial" w:cs="Arial"/>
          <w:b/>
          <w:bCs/>
          <w:color w:val="FF0000"/>
          <w:sz w:val="20"/>
          <w:bdr w:val="none" w:sz="0" w:space="0" w:color="auto" w:frame="1"/>
        </w:rPr>
        <w:t xml:space="preserve">should </w:t>
      </w:r>
      <w:r w:rsidRPr="008727E5">
        <w:rPr>
          <w:rFonts w:ascii="Arial" w:hAnsi="Arial" w:cs="Arial"/>
          <w:b/>
          <w:bCs/>
          <w:color w:val="FF0000"/>
          <w:sz w:val="20"/>
          <w:bdr w:val="none" w:sz="0" w:space="0" w:color="auto" w:frame="1"/>
        </w:rPr>
        <w:t>be clearly labeled and sequentially numbered (i.e.</w:t>
      </w:r>
      <w:r w:rsidR="006721C7">
        <w:rPr>
          <w:rFonts w:ascii="Arial" w:hAnsi="Arial" w:cs="Arial"/>
          <w:b/>
          <w:bCs/>
          <w:color w:val="FF0000"/>
          <w:sz w:val="20"/>
          <w:bdr w:val="none" w:sz="0" w:space="0" w:color="auto" w:frame="1"/>
        </w:rPr>
        <w:t>,</w:t>
      </w:r>
      <w:r w:rsidRPr="008727E5">
        <w:rPr>
          <w:rFonts w:ascii="Arial" w:hAnsi="Arial" w:cs="Arial"/>
          <w:b/>
          <w:bCs/>
          <w:color w:val="FF0000"/>
          <w:sz w:val="20"/>
          <w:bdr w:val="none" w:sz="0" w:space="0" w:color="auto" w:frame="1"/>
        </w:rPr>
        <w:t xml:space="preserve"> Annex 1, 2, 3 </w:t>
      </w:r>
      <w:proofErr w:type="spellStart"/>
      <w:r w:rsidRPr="008727E5">
        <w:rPr>
          <w:rFonts w:ascii="Arial" w:hAnsi="Arial" w:cs="Arial"/>
          <w:b/>
          <w:bCs/>
          <w:color w:val="FF0000"/>
          <w:sz w:val="20"/>
          <w:bdr w:val="none" w:sz="0" w:space="0" w:color="auto" w:frame="1"/>
        </w:rPr>
        <w:t>etc</w:t>
      </w:r>
      <w:proofErr w:type="spellEnd"/>
      <w:r w:rsidRPr="008727E5">
        <w:rPr>
          <w:rFonts w:ascii="Arial" w:hAnsi="Arial" w:cs="Arial"/>
          <w:b/>
          <w:bCs/>
          <w:color w:val="FF0000"/>
          <w:sz w:val="20"/>
          <w:bdr w:val="none" w:sz="0" w:space="0" w:color="auto" w:frame="1"/>
        </w:rPr>
        <w:t>), and a complete list of Annexes supplied].</w:t>
      </w:r>
    </w:p>
    <w:p w14:paraId="30DD68BB" w14:textId="77777777" w:rsidR="00441FCD" w:rsidRPr="008E2E71" w:rsidRDefault="00441FCD" w:rsidP="006E3B1A">
      <w:pPr>
        <w:rPr>
          <w:rFonts w:ascii="Arial" w:hAnsi="Arial" w:cs="Arial"/>
          <w:sz w:val="20"/>
        </w:rPr>
      </w:pPr>
    </w:p>
    <w:p w14:paraId="39078C6D" w14:textId="77777777" w:rsidR="00441FCD" w:rsidRPr="008E2E71" w:rsidRDefault="00441FCD" w:rsidP="006E3B1A">
      <w:pPr>
        <w:rPr>
          <w:rFonts w:ascii="Arial" w:hAnsi="Arial" w:cs="Arial"/>
          <w:sz w:val="20"/>
        </w:rPr>
      </w:pPr>
    </w:p>
    <w:p w14:paraId="71A2F7CE" w14:textId="77777777" w:rsidR="00441FCD" w:rsidRPr="008E2E71" w:rsidRDefault="00441FCD" w:rsidP="006E3B1A">
      <w:pPr>
        <w:rPr>
          <w:rFonts w:ascii="Arial" w:hAnsi="Arial" w:cs="Arial"/>
          <w:sz w:val="20"/>
        </w:rPr>
      </w:pPr>
    </w:p>
    <w:p w14:paraId="14097B3F" w14:textId="77777777" w:rsidR="00441FCD" w:rsidRPr="008E2E71" w:rsidRDefault="00441FCD" w:rsidP="006E3B1A">
      <w:pPr>
        <w:pStyle w:val="Header"/>
        <w:tabs>
          <w:tab w:val="clear" w:pos="4536"/>
          <w:tab w:val="clear" w:pos="9072"/>
        </w:tabs>
        <w:rPr>
          <w:rFonts w:ascii="Arial" w:hAnsi="Arial" w:cs="Arial"/>
          <w:sz w:val="20"/>
        </w:rPr>
      </w:pPr>
    </w:p>
    <w:sectPr w:rsidR="00441FCD" w:rsidRPr="008E2E71" w:rsidSect="00ED6176">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851" w:right="1440" w:bottom="992" w:left="1440" w:header="510" w:footer="2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05092" w14:textId="77777777" w:rsidR="00BC1A3E" w:rsidRDefault="00BC1A3E">
      <w:r>
        <w:separator/>
      </w:r>
    </w:p>
  </w:endnote>
  <w:endnote w:type="continuationSeparator" w:id="0">
    <w:p w14:paraId="3691D38F" w14:textId="77777777" w:rsidR="00BC1A3E" w:rsidRDefault="00BC1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8865" w14:textId="77777777" w:rsidR="00FE066A" w:rsidRDefault="00FE06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9AA50" w14:textId="77777777" w:rsidR="008433AB" w:rsidRDefault="008433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5088">
      <w:rPr>
        <w:rStyle w:val="PageNumber"/>
        <w:noProof/>
      </w:rPr>
      <w:t>7</w:t>
    </w:r>
    <w:r>
      <w:rPr>
        <w:rStyle w:val="PageNumber"/>
      </w:rPr>
      <w:fldChar w:fldCharType="end"/>
    </w:r>
  </w:p>
  <w:p w14:paraId="37678C64" w14:textId="77777777" w:rsidR="008433AB" w:rsidRDefault="008433A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95BD" w14:textId="77777777" w:rsidR="00FE066A" w:rsidRDefault="00FE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9425" w14:textId="77777777" w:rsidR="00BC1A3E" w:rsidRDefault="00BC1A3E">
      <w:r>
        <w:separator/>
      </w:r>
    </w:p>
  </w:footnote>
  <w:footnote w:type="continuationSeparator" w:id="0">
    <w:p w14:paraId="6E587CB0" w14:textId="77777777" w:rsidR="00BC1A3E" w:rsidRDefault="00BC1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624AD" w14:textId="77777777" w:rsidR="00FE066A" w:rsidRDefault="00FE06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F7209" w14:textId="77777777" w:rsidR="00FE066A" w:rsidRDefault="00FE0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81180" w14:textId="77777777" w:rsidR="00FE066A" w:rsidRDefault="00FE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66614"/>
    <w:multiLevelType w:val="hybridMultilevel"/>
    <w:tmpl w:val="2B0CD9E0"/>
    <w:lvl w:ilvl="0" w:tplc="898AD398">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753EED"/>
    <w:multiLevelType w:val="hybridMultilevel"/>
    <w:tmpl w:val="4072E38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F7111FA"/>
    <w:multiLevelType w:val="hybridMultilevel"/>
    <w:tmpl w:val="3E56EAE6"/>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4E74F7"/>
    <w:multiLevelType w:val="hybridMultilevel"/>
    <w:tmpl w:val="15745D4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DD90D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1BF6B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4A93B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85549838">
    <w:abstractNumId w:val="2"/>
  </w:num>
  <w:num w:numId="2" w16cid:durableId="658381949">
    <w:abstractNumId w:val="10"/>
  </w:num>
  <w:num w:numId="3" w16cid:durableId="194926431">
    <w:abstractNumId w:val="15"/>
  </w:num>
  <w:num w:numId="4" w16cid:durableId="603727898">
    <w:abstractNumId w:val="13"/>
  </w:num>
  <w:num w:numId="5" w16cid:durableId="375860430">
    <w:abstractNumId w:val="8"/>
  </w:num>
  <w:num w:numId="6" w16cid:durableId="512300367">
    <w:abstractNumId w:val="18"/>
  </w:num>
  <w:num w:numId="7" w16cid:durableId="777065901">
    <w:abstractNumId w:val="3"/>
  </w:num>
  <w:num w:numId="8" w16cid:durableId="1262223724">
    <w:abstractNumId w:val="11"/>
  </w:num>
  <w:num w:numId="9" w16cid:durableId="735395323">
    <w:abstractNumId w:val="19"/>
  </w:num>
  <w:num w:numId="10" w16cid:durableId="175464281">
    <w:abstractNumId w:val="12"/>
  </w:num>
  <w:num w:numId="11" w16cid:durableId="906263119">
    <w:abstractNumId w:val="5"/>
  </w:num>
  <w:num w:numId="12" w16cid:durableId="211038477">
    <w:abstractNumId w:val="4"/>
  </w:num>
  <w:num w:numId="13" w16cid:durableId="1912884849">
    <w:abstractNumId w:val="6"/>
  </w:num>
  <w:num w:numId="14" w16cid:durableId="49773193">
    <w:abstractNumId w:val="16"/>
  </w:num>
  <w:num w:numId="15" w16cid:durableId="672218344">
    <w:abstractNumId w:val="17"/>
  </w:num>
  <w:num w:numId="16" w16cid:durableId="1534414792">
    <w:abstractNumId w:val="14"/>
  </w:num>
  <w:num w:numId="17" w16cid:durableId="2093969559">
    <w:abstractNumId w:val="7"/>
  </w:num>
  <w:num w:numId="18" w16cid:durableId="710571804">
    <w:abstractNumId w:val="0"/>
  </w:num>
  <w:num w:numId="19" w16cid:durableId="1808088900">
    <w:abstractNumId w:val="9"/>
  </w:num>
  <w:num w:numId="20" w16cid:durableId="1534610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B4"/>
    <w:rsid w:val="00020C29"/>
    <w:rsid w:val="00024DFD"/>
    <w:rsid w:val="00024F9B"/>
    <w:rsid w:val="00027EEA"/>
    <w:rsid w:val="00035CAA"/>
    <w:rsid w:val="0004529E"/>
    <w:rsid w:val="00053999"/>
    <w:rsid w:val="00075968"/>
    <w:rsid w:val="00080D5D"/>
    <w:rsid w:val="00082E35"/>
    <w:rsid w:val="00085B9F"/>
    <w:rsid w:val="00092564"/>
    <w:rsid w:val="00093362"/>
    <w:rsid w:val="000A77EC"/>
    <w:rsid w:val="000B18A8"/>
    <w:rsid w:val="000B3399"/>
    <w:rsid w:val="000C659F"/>
    <w:rsid w:val="000E016D"/>
    <w:rsid w:val="000E7665"/>
    <w:rsid w:val="000F508F"/>
    <w:rsid w:val="000F6634"/>
    <w:rsid w:val="00107843"/>
    <w:rsid w:val="001108C9"/>
    <w:rsid w:val="00113BEF"/>
    <w:rsid w:val="001173AC"/>
    <w:rsid w:val="00124438"/>
    <w:rsid w:val="00130511"/>
    <w:rsid w:val="0013222B"/>
    <w:rsid w:val="00137633"/>
    <w:rsid w:val="0014071E"/>
    <w:rsid w:val="00141B57"/>
    <w:rsid w:val="0014746B"/>
    <w:rsid w:val="00152A97"/>
    <w:rsid w:val="00153440"/>
    <w:rsid w:val="00153BE8"/>
    <w:rsid w:val="00157FE3"/>
    <w:rsid w:val="00183B0D"/>
    <w:rsid w:val="00190FA6"/>
    <w:rsid w:val="00195F39"/>
    <w:rsid w:val="001A162B"/>
    <w:rsid w:val="001A2003"/>
    <w:rsid w:val="001A3AFA"/>
    <w:rsid w:val="001A7A2E"/>
    <w:rsid w:val="001C453C"/>
    <w:rsid w:val="001C7778"/>
    <w:rsid w:val="001D0689"/>
    <w:rsid w:val="001D2BDE"/>
    <w:rsid w:val="001E73DA"/>
    <w:rsid w:val="00202318"/>
    <w:rsid w:val="00202FCB"/>
    <w:rsid w:val="00207059"/>
    <w:rsid w:val="00213A63"/>
    <w:rsid w:val="00213A74"/>
    <w:rsid w:val="00241433"/>
    <w:rsid w:val="00241ED5"/>
    <w:rsid w:val="00253417"/>
    <w:rsid w:val="00260825"/>
    <w:rsid w:val="00260EB4"/>
    <w:rsid w:val="002703DE"/>
    <w:rsid w:val="002845F3"/>
    <w:rsid w:val="002871E8"/>
    <w:rsid w:val="00287E43"/>
    <w:rsid w:val="00290D7B"/>
    <w:rsid w:val="002917C4"/>
    <w:rsid w:val="002B1FB0"/>
    <w:rsid w:val="002B6D52"/>
    <w:rsid w:val="002C124F"/>
    <w:rsid w:val="002C2BAC"/>
    <w:rsid w:val="002C6399"/>
    <w:rsid w:val="002D16A3"/>
    <w:rsid w:val="002D31BC"/>
    <w:rsid w:val="002D70C8"/>
    <w:rsid w:val="002E02D9"/>
    <w:rsid w:val="002E060A"/>
    <w:rsid w:val="002E1D9D"/>
    <w:rsid w:val="003104F9"/>
    <w:rsid w:val="00311382"/>
    <w:rsid w:val="00311601"/>
    <w:rsid w:val="00312A2A"/>
    <w:rsid w:val="00316920"/>
    <w:rsid w:val="0032257F"/>
    <w:rsid w:val="00326D31"/>
    <w:rsid w:val="00331093"/>
    <w:rsid w:val="003357E8"/>
    <w:rsid w:val="003455A7"/>
    <w:rsid w:val="00353199"/>
    <w:rsid w:val="003559E1"/>
    <w:rsid w:val="003604EC"/>
    <w:rsid w:val="00360E26"/>
    <w:rsid w:val="00367C14"/>
    <w:rsid w:val="00391AFF"/>
    <w:rsid w:val="003A6FB6"/>
    <w:rsid w:val="003B1674"/>
    <w:rsid w:val="003B7F1A"/>
    <w:rsid w:val="003C088D"/>
    <w:rsid w:val="003C4924"/>
    <w:rsid w:val="003D3B5F"/>
    <w:rsid w:val="003D4E9D"/>
    <w:rsid w:val="003E2D79"/>
    <w:rsid w:val="003E3BDB"/>
    <w:rsid w:val="003F7AA9"/>
    <w:rsid w:val="00403F4A"/>
    <w:rsid w:val="0040639D"/>
    <w:rsid w:val="004210E7"/>
    <w:rsid w:val="00421C56"/>
    <w:rsid w:val="00423532"/>
    <w:rsid w:val="00434EA7"/>
    <w:rsid w:val="00441033"/>
    <w:rsid w:val="00441FCD"/>
    <w:rsid w:val="00452BFE"/>
    <w:rsid w:val="00455FB5"/>
    <w:rsid w:val="0046087A"/>
    <w:rsid w:val="0046385A"/>
    <w:rsid w:val="00463C78"/>
    <w:rsid w:val="00476166"/>
    <w:rsid w:val="00476A13"/>
    <w:rsid w:val="004930CE"/>
    <w:rsid w:val="00495537"/>
    <w:rsid w:val="00496654"/>
    <w:rsid w:val="00497CA8"/>
    <w:rsid w:val="004A5088"/>
    <w:rsid w:val="004C50DA"/>
    <w:rsid w:val="004C64E2"/>
    <w:rsid w:val="004D0B28"/>
    <w:rsid w:val="004F14B9"/>
    <w:rsid w:val="004F36E4"/>
    <w:rsid w:val="004F5E1F"/>
    <w:rsid w:val="004F7893"/>
    <w:rsid w:val="00500F9C"/>
    <w:rsid w:val="005017DE"/>
    <w:rsid w:val="005048EA"/>
    <w:rsid w:val="00505170"/>
    <w:rsid w:val="00507949"/>
    <w:rsid w:val="00520CE0"/>
    <w:rsid w:val="00521138"/>
    <w:rsid w:val="0053149F"/>
    <w:rsid w:val="00534105"/>
    <w:rsid w:val="00542020"/>
    <w:rsid w:val="005448B5"/>
    <w:rsid w:val="005514F8"/>
    <w:rsid w:val="00552C3F"/>
    <w:rsid w:val="00567E0E"/>
    <w:rsid w:val="00574B77"/>
    <w:rsid w:val="00581C3B"/>
    <w:rsid w:val="005A3A7D"/>
    <w:rsid w:val="005B10B0"/>
    <w:rsid w:val="005B5E28"/>
    <w:rsid w:val="005C10EF"/>
    <w:rsid w:val="005D3C1A"/>
    <w:rsid w:val="005E2427"/>
    <w:rsid w:val="005E685C"/>
    <w:rsid w:val="005F2F7F"/>
    <w:rsid w:val="006044B7"/>
    <w:rsid w:val="00604A03"/>
    <w:rsid w:val="006075EE"/>
    <w:rsid w:val="006268E5"/>
    <w:rsid w:val="006310CA"/>
    <w:rsid w:val="00633698"/>
    <w:rsid w:val="00636EE6"/>
    <w:rsid w:val="00637F75"/>
    <w:rsid w:val="006502F9"/>
    <w:rsid w:val="00650829"/>
    <w:rsid w:val="00651DD4"/>
    <w:rsid w:val="00654C35"/>
    <w:rsid w:val="00655939"/>
    <w:rsid w:val="006721C7"/>
    <w:rsid w:val="00672F7A"/>
    <w:rsid w:val="00675918"/>
    <w:rsid w:val="0068622D"/>
    <w:rsid w:val="00692C9C"/>
    <w:rsid w:val="0069390F"/>
    <w:rsid w:val="00697D48"/>
    <w:rsid w:val="006A16F0"/>
    <w:rsid w:val="006A1BB0"/>
    <w:rsid w:val="006A3E5D"/>
    <w:rsid w:val="006B21B5"/>
    <w:rsid w:val="006D09D2"/>
    <w:rsid w:val="006D1013"/>
    <w:rsid w:val="006D105A"/>
    <w:rsid w:val="006E3B1A"/>
    <w:rsid w:val="006E6419"/>
    <w:rsid w:val="007015B2"/>
    <w:rsid w:val="00701E51"/>
    <w:rsid w:val="007021D6"/>
    <w:rsid w:val="00702E2E"/>
    <w:rsid w:val="00703F88"/>
    <w:rsid w:val="00703F9D"/>
    <w:rsid w:val="0071398A"/>
    <w:rsid w:val="00716462"/>
    <w:rsid w:val="007306BC"/>
    <w:rsid w:val="00732A66"/>
    <w:rsid w:val="007356B5"/>
    <w:rsid w:val="00743A17"/>
    <w:rsid w:val="00746F9A"/>
    <w:rsid w:val="007506C5"/>
    <w:rsid w:val="00751985"/>
    <w:rsid w:val="00752C19"/>
    <w:rsid w:val="00760438"/>
    <w:rsid w:val="007658FF"/>
    <w:rsid w:val="00767067"/>
    <w:rsid w:val="00772240"/>
    <w:rsid w:val="00772C01"/>
    <w:rsid w:val="00780CB5"/>
    <w:rsid w:val="0079009A"/>
    <w:rsid w:val="007952CA"/>
    <w:rsid w:val="00796554"/>
    <w:rsid w:val="007A4205"/>
    <w:rsid w:val="007A49D4"/>
    <w:rsid w:val="007A64E5"/>
    <w:rsid w:val="007A7D02"/>
    <w:rsid w:val="007B11C9"/>
    <w:rsid w:val="007B5ED7"/>
    <w:rsid w:val="007B68FA"/>
    <w:rsid w:val="007C460E"/>
    <w:rsid w:val="007D5347"/>
    <w:rsid w:val="007D6061"/>
    <w:rsid w:val="007D7FBE"/>
    <w:rsid w:val="007E0F2F"/>
    <w:rsid w:val="007E2899"/>
    <w:rsid w:val="007E69BC"/>
    <w:rsid w:val="007E7E46"/>
    <w:rsid w:val="007F1EAB"/>
    <w:rsid w:val="007F475B"/>
    <w:rsid w:val="00804CAA"/>
    <w:rsid w:val="008067D2"/>
    <w:rsid w:val="008076E9"/>
    <w:rsid w:val="00812C7A"/>
    <w:rsid w:val="00814ADF"/>
    <w:rsid w:val="008175C9"/>
    <w:rsid w:val="00817CC2"/>
    <w:rsid w:val="00820383"/>
    <w:rsid w:val="008354D3"/>
    <w:rsid w:val="00835819"/>
    <w:rsid w:val="0083696F"/>
    <w:rsid w:val="008433AB"/>
    <w:rsid w:val="0084376A"/>
    <w:rsid w:val="0084589E"/>
    <w:rsid w:val="0086307A"/>
    <w:rsid w:val="008655FD"/>
    <w:rsid w:val="008727E5"/>
    <w:rsid w:val="00872B4E"/>
    <w:rsid w:val="008756F3"/>
    <w:rsid w:val="00882480"/>
    <w:rsid w:val="00882884"/>
    <w:rsid w:val="00894E86"/>
    <w:rsid w:val="008B31CF"/>
    <w:rsid w:val="008B7010"/>
    <w:rsid w:val="008C1C8B"/>
    <w:rsid w:val="008D1002"/>
    <w:rsid w:val="008E2E71"/>
    <w:rsid w:val="008E4E84"/>
    <w:rsid w:val="00900568"/>
    <w:rsid w:val="00903C60"/>
    <w:rsid w:val="0090556F"/>
    <w:rsid w:val="009158FD"/>
    <w:rsid w:val="0091739A"/>
    <w:rsid w:val="00917595"/>
    <w:rsid w:val="0092156C"/>
    <w:rsid w:val="00925077"/>
    <w:rsid w:val="00945F89"/>
    <w:rsid w:val="00947BDA"/>
    <w:rsid w:val="0096098A"/>
    <w:rsid w:val="00963A00"/>
    <w:rsid w:val="00965A17"/>
    <w:rsid w:val="00972989"/>
    <w:rsid w:val="00973B90"/>
    <w:rsid w:val="00977E30"/>
    <w:rsid w:val="00986805"/>
    <w:rsid w:val="00990343"/>
    <w:rsid w:val="009A0A42"/>
    <w:rsid w:val="009B6D67"/>
    <w:rsid w:val="009B7946"/>
    <w:rsid w:val="009D133B"/>
    <w:rsid w:val="009D5C7D"/>
    <w:rsid w:val="009E45A4"/>
    <w:rsid w:val="009E46D9"/>
    <w:rsid w:val="009F1354"/>
    <w:rsid w:val="009F1E2E"/>
    <w:rsid w:val="009F3AE4"/>
    <w:rsid w:val="009F4729"/>
    <w:rsid w:val="009F58C8"/>
    <w:rsid w:val="009F7506"/>
    <w:rsid w:val="00A03157"/>
    <w:rsid w:val="00A07616"/>
    <w:rsid w:val="00A07EFA"/>
    <w:rsid w:val="00A200B8"/>
    <w:rsid w:val="00A2179D"/>
    <w:rsid w:val="00A3295B"/>
    <w:rsid w:val="00A33921"/>
    <w:rsid w:val="00A36428"/>
    <w:rsid w:val="00A3671C"/>
    <w:rsid w:val="00A3673D"/>
    <w:rsid w:val="00A41429"/>
    <w:rsid w:val="00A4270F"/>
    <w:rsid w:val="00A464D8"/>
    <w:rsid w:val="00A51C0B"/>
    <w:rsid w:val="00A53FA5"/>
    <w:rsid w:val="00A55BE6"/>
    <w:rsid w:val="00A6101D"/>
    <w:rsid w:val="00A657B5"/>
    <w:rsid w:val="00A66C5D"/>
    <w:rsid w:val="00A67AA1"/>
    <w:rsid w:val="00A72762"/>
    <w:rsid w:val="00A85A26"/>
    <w:rsid w:val="00A91BE3"/>
    <w:rsid w:val="00AA05DC"/>
    <w:rsid w:val="00AA1824"/>
    <w:rsid w:val="00AA259A"/>
    <w:rsid w:val="00AA48CE"/>
    <w:rsid w:val="00AA6318"/>
    <w:rsid w:val="00AA7471"/>
    <w:rsid w:val="00AC3C93"/>
    <w:rsid w:val="00AD10BF"/>
    <w:rsid w:val="00AD70FF"/>
    <w:rsid w:val="00AE3D31"/>
    <w:rsid w:val="00AE6C2C"/>
    <w:rsid w:val="00AE7821"/>
    <w:rsid w:val="00B12104"/>
    <w:rsid w:val="00B221C5"/>
    <w:rsid w:val="00B23C1B"/>
    <w:rsid w:val="00B3099D"/>
    <w:rsid w:val="00B33C42"/>
    <w:rsid w:val="00B37D02"/>
    <w:rsid w:val="00B465B8"/>
    <w:rsid w:val="00B5119C"/>
    <w:rsid w:val="00B535CC"/>
    <w:rsid w:val="00B552A8"/>
    <w:rsid w:val="00B56E94"/>
    <w:rsid w:val="00B60A60"/>
    <w:rsid w:val="00B6614E"/>
    <w:rsid w:val="00B706FB"/>
    <w:rsid w:val="00B830CB"/>
    <w:rsid w:val="00B842EC"/>
    <w:rsid w:val="00B9005F"/>
    <w:rsid w:val="00B90C14"/>
    <w:rsid w:val="00B924AD"/>
    <w:rsid w:val="00BA472C"/>
    <w:rsid w:val="00BA6063"/>
    <w:rsid w:val="00BB5833"/>
    <w:rsid w:val="00BC1A3E"/>
    <w:rsid w:val="00BC20B0"/>
    <w:rsid w:val="00BC5177"/>
    <w:rsid w:val="00BD2CB6"/>
    <w:rsid w:val="00C0667A"/>
    <w:rsid w:val="00C21B3B"/>
    <w:rsid w:val="00C22BF0"/>
    <w:rsid w:val="00C23C06"/>
    <w:rsid w:val="00C41CB7"/>
    <w:rsid w:val="00C42F70"/>
    <w:rsid w:val="00C45D61"/>
    <w:rsid w:val="00C4651D"/>
    <w:rsid w:val="00C46E7F"/>
    <w:rsid w:val="00C55CA6"/>
    <w:rsid w:val="00C5711F"/>
    <w:rsid w:val="00C80E57"/>
    <w:rsid w:val="00C84369"/>
    <w:rsid w:val="00CA407E"/>
    <w:rsid w:val="00CA63F9"/>
    <w:rsid w:val="00CA7434"/>
    <w:rsid w:val="00CC0F42"/>
    <w:rsid w:val="00CC598B"/>
    <w:rsid w:val="00CE4709"/>
    <w:rsid w:val="00CE7B5D"/>
    <w:rsid w:val="00CF1366"/>
    <w:rsid w:val="00D02E21"/>
    <w:rsid w:val="00D05EFC"/>
    <w:rsid w:val="00D1425B"/>
    <w:rsid w:val="00D24C5F"/>
    <w:rsid w:val="00D2709B"/>
    <w:rsid w:val="00D41E40"/>
    <w:rsid w:val="00D44DEE"/>
    <w:rsid w:val="00D47A3A"/>
    <w:rsid w:val="00D51B46"/>
    <w:rsid w:val="00D608A8"/>
    <w:rsid w:val="00D61A63"/>
    <w:rsid w:val="00D70AA5"/>
    <w:rsid w:val="00D75196"/>
    <w:rsid w:val="00D81233"/>
    <w:rsid w:val="00D8683E"/>
    <w:rsid w:val="00DC277A"/>
    <w:rsid w:val="00DC61F1"/>
    <w:rsid w:val="00DE6069"/>
    <w:rsid w:val="00DF0FE9"/>
    <w:rsid w:val="00DF4449"/>
    <w:rsid w:val="00E00ACC"/>
    <w:rsid w:val="00E1018C"/>
    <w:rsid w:val="00E130AA"/>
    <w:rsid w:val="00E239D2"/>
    <w:rsid w:val="00E25CAD"/>
    <w:rsid w:val="00E36614"/>
    <w:rsid w:val="00E41106"/>
    <w:rsid w:val="00E4248C"/>
    <w:rsid w:val="00E503B9"/>
    <w:rsid w:val="00E529A4"/>
    <w:rsid w:val="00E60A1C"/>
    <w:rsid w:val="00E613FD"/>
    <w:rsid w:val="00E65469"/>
    <w:rsid w:val="00E678A4"/>
    <w:rsid w:val="00E73A72"/>
    <w:rsid w:val="00E840B0"/>
    <w:rsid w:val="00E869CA"/>
    <w:rsid w:val="00E9021C"/>
    <w:rsid w:val="00E90580"/>
    <w:rsid w:val="00E968D6"/>
    <w:rsid w:val="00E97275"/>
    <w:rsid w:val="00E977A5"/>
    <w:rsid w:val="00EB0BE9"/>
    <w:rsid w:val="00EB1935"/>
    <w:rsid w:val="00EB5617"/>
    <w:rsid w:val="00EC0B57"/>
    <w:rsid w:val="00EC11E8"/>
    <w:rsid w:val="00EC20EC"/>
    <w:rsid w:val="00EC4280"/>
    <w:rsid w:val="00ED1EBB"/>
    <w:rsid w:val="00ED6176"/>
    <w:rsid w:val="00EE0094"/>
    <w:rsid w:val="00EE2FB2"/>
    <w:rsid w:val="00EE460F"/>
    <w:rsid w:val="00EE7549"/>
    <w:rsid w:val="00EF0A8E"/>
    <w:rsid w:val="00EF5B2B"/>
    <w:rsid w:val="00F03FC0"/>
    <w:rsid w:val="00F117B3"/>
    <w:rsid w:val="00F3347F"/>
    <w:rsid w:val="00F34065"/>
    <w:rsid w:val="00F41194"/>
    <w:rsid w:val="00F46077"/>
    <w:rsid w:val="00F5322C"/>
    <w:rsid w:val="00F53B3A"/>
    <w:rsid w:val="00F5638B"/>
    <w:rsid w:val="00F75AFC"/>
    <w:rsid w:val="00F81C41"/>
    <w:rsid w:val="00F83886"/>
    <w:rsid w:val="00F95222"/>
    <w:rsid w:val="00F9723D"/>
    <w:rsid w:val="00F97ED3"/>
    <w:rsid w:val="00FA012F"/>
    <w:rsid w:val="00FB1D84"/>
    <w:rsid w:val="00FB33ED"/>
    <w:rsid w:val="00FC3052"/>
    <w:rsid w:val="00FC62CE"/>
    <w:rsid w:val="00FD1FC4"/>
    <w:rsid w:val="00FE066A"/>
    <w:rsid w:val="00FF06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AC4D5"/>
  <w15:chartTrackingRefBased/>
  <w15:docId w15:val="{6C61C33F-EE2C-4B01-A545-CAE8D0C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BodyText">
    <w:name w:val="Body Text"/>
    <w:basedOn w:val="Normal"/>
    <w:pPr>
      <w:spacing w:line="360" w:lineRule="auto"/>
    </w:pPr>
    <w:rPr>
      <w:sz w:val="22"/>
    </w:rPr>
  </w:style>
  <w:style w:type="character" w:styleId="Hyperlink">
    <w:name w:val="Hyperlink"/>
    <w:rPr>
      <w:color w:val="0000FF"/>
      <w:u w:val="single"/>
    </w:rPr>
  </w:style>
  <w:style w:type="paragraph" w:styleId="BodyTextIndent2">
    <w:name w:val="Body Text Indent 2"/>
    <w:basedOn w:val="Normal"/>
    <w:pPr>
      <w:ind w:left="1134" w:hanging="207"/>
    </w:pPr>
    <w:rPr>
      <w:i/>
    </w:rPr>
  </w:style>
  <w:style w:type="paragraph" w:styleId="BodyTextIndent3">
    <w:name w:val="Body Text Indent 3"/>
    <w:basedOn w:val="Normal"/>
    <w:pPr>
      <w:spacing w:line="360" w:lineRule="auto"/>
      <w:ind w:left="567" w:firstLine="3"/>
    </w:pPr>
    <w:rPr>
      <w:i/>
    </w:rPr>
  </w:style>
  <w:style w:type="paragraph" w:styleId="BalloonText">
    <w:name w:val="Balloon Text"/>
    <w:basedOn w:val="Normal"/>
    <w:semiHidden/>
    <w:rsid w:val="0086307A"/>
    <w:rPr>
      <w:rFonts w:ascii="Tahoma" w:hAnsi="Tahoma" w:cs="Tahoma"/>
      <w:sz w:val="16"/>
      <w:szCs w:val="16"/>
    </w:rPr>
  </w:style>
  <w:style w:type="table" w:styleId="TableGrid">
    <w:name w:val="Table Grid"/>
    <w:basedOn w:val="TableNormal"/>
    <w:rsid w:val="000F5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C3C93"/>
    <w:rPr>
      <w:i/>
      <w:iCs/>
    </w:rPr>
  </w:style>
  <w:style w:type="character" w:styleId="FollowedHyperlink">
    <w:name w:val="FollowedHyperlink"/>
    <w:rsid w:val="00AC3C93"/>
    <w:rPr>
      <w:color w:val="606420"/>
      <w:u w:val="single"/>
    </w:rPr>
  </w:style>
  <w:style w:type="character" w:styleId="CommentReference">
    <w:name w:val="annotation reference"/>
    <w:rsid w:val="0046087A"/>
    <w:rPr>
      <w:sz w:val="16"/>
      <w:szCs w:val="16"/>
    </w:rPr>
  </w:style>
  <w:style w:type="paragraph" w:styleId="CommentText">
    <w:name w:val="annotation text"/>
    <w:basedOn w:val="Normal"/>
    <w:link w:val="CommentTextChar"/>
    <w:rsid w:val="0046087A"/>
    <w:rPr>
      <w:sz w:val="20"/>
    </w:rPr>
  </w:style>
  <w:style w:type="character" w:customStyle="1" w:styleId="CommentTextChar">
    <w:name w:val="Comment Text Char"/>
    <w:basedOn w:val="DefaultParagraphFont"/>
    <w:link w:val="CommentText"/>
    <w:rsid w:val="0046087A"/>
  </w:style>
  <w:style w:type="paragraph" w:styleId="CommentSubject">
    <w:name w:val="annotation subject"/>
    <w:basedOn w:val="CommentText"/>
    <w:next w:val="CommentText"/>
    <w:link w:val="CommentSubjectChar"/>
    <w:rsid w:val="0046087A"/>
    <w:rPr>
      <w:b/>
      <w:bCs/>
    </w:rPr>
  </w:style>
  <w:style w:type="character" w:customStyle="1" w:styleId="CommentSubjectChar">
    <w:name w:val="Comment Subject Char"/>
    <w:link w:val="CommentSubject"/>
    <w:rsid w:val="0046087A"/>
    <w:rPr>
      <w:b/>
      <w:bCs/>
    </w:rPr>
  </w:style>
  <w:style w:type="paragraph" w:styleId="FootnoteText">
    <w:name w:val="footnote text"/>
    <w:basedOn w:val="Normal"/>
    <w:link w:val="FootnoteTextChar"/>
    <w:rsid w:val="00476166"/>
    <w:rPr>
      <w:sz w:val="20"/>
    </w:rPr>
  </w:style>
  <w:style w:type="character" w:customStyle="1" w:styleId="FootnoteTextChar">
    <w:name w:val="Footnote Text Char"/>
    <w:basedOn w:val="DefaultParagraphFont"/>
    <w:link w:val="FootnoteText"/>
    <w:rsid w:val="00476166"/>
  </w:style>
  <w:style w:type="character" w:styleId="FootnoteReference">
    <w:name w:val="footnote reference"/>
    <w:rsid w:val="00476166"/>
    <w:rPr>
      <w:vertAlign w:val="superscript"/>
    </w:rPr>
  </w:style>
  <w:style w:type="paragraph" w:styleId="ListParagraph">
    <w:name w:val="List Paragraph"/>
    <w:basedOn w:val="Normal"/>
    <w:uiPriority w:val="34"/>
    <w:qFormat/>
    <w:rsid w:val="00FA012F"/>
    <w:pPr>
      <w:ind w:left="567"/>
    </w:pPr>
  </w:style>
  <w:style w:type="paragraph" w:styleId="Revision">
    <w:name w:val="Revision"/>
    <w:hidden/>
    <w:uiPriority w:val="99"/>
    <w:semiHidden/>
    <w:rsid w:val="001173AC"/>
    <w:rPr>
      <w:sz w:val="24"/>
    </w:rPr>
  </w:style>
  <w:style w:type="character" w:styleId="UnresolvedMention">
    <w:name w:val="Unresolved Mention"/>
    <w:uiPriority w:val="99"/>
    <w:semiHidden/>
    <w:unhideWhenUsed/>
    <w:rsid w:val="00921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392242">
      <w:bodyDiv w:val="1"/>
      <w:marLeft w:val="0"/>
      <w:marRight w:val="0"/>
      <w:marTop w:val="0"/>
      <w:marBottom w:val="0"/>
      <w:divBdr>
        <w:top w:val="none" w:sz="0" w:space="0" w:color="auto"/>
        <w:left w:val="none" w:sz="0" w:space="0" w:color="auto"/>
        <w:bottom w:val="none" w:sz="0" w:space="0" w:color="auto"/>
        <w:right w:val="none" w:sz="0" w:space="0" w:color="auto"/>
      </w:divBdr>
    </w:div>
    <w:div w:id="21331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lv/en/lv-domain-name-dispute-resolution-policy" TargetMode="External"/><Relationship Id="rId13" Type="http://schemas.openxmlformats.org/officeDocument/2006/relationships/hyperlink" Target="https://www.wipo.int/web/privacy-polic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amc/en/docs/response-lv.doc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biter.mail@wipo.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mc/en/domains/supplemental/eudrp/newrules.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amc/en/domains/fees/cctlds/lv.html" TargetMode="External"/><Relationship Id="rId23" Type="http://schemas.openxmlformats.org/officeDocument/2006/relationships/fontTable" Target="fontTable.xml"/><Relationship Id="rId10" Type="http://schemas.openxmlformats.org/officeDocument/2006/relationships/hyperlink" Target="https://www.wipo.int/amc/en/domains/rules/supplemental/lv.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lv/en/rules-for-lv-domain-name-dispute-resolution-policy" TargetMode="External"/><Relationship Id="rId14" Type="http://schemas.openxmlformats.org/officeDocument/2006/relationships/hyperlink" Target="https://www3.wipo.int/amc-paymen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B5009-93A3-4766-9E43-BC687BCCA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2239</Words>
  <Characters>13976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16183</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4325396</vt:i4>
      </vt:variant>
      <vt:variant>
        <vt:i4>15</vt:i4>
      </vt:variant>
      <vt:variant>
        <vt:i4>0</vt:i4>
      </vt:variant>
      <vt:variant>
        <vt:i4>5</vt:i4>
      </vt:variant>
      <vt:variant>
        <vt:lpwstr>https://www.wipo.int/amc/en/domains/fees/</vt:lpwstr>
      </vt:variant>
      <vt:variant>
        <vt:lpwstr/>
      </vt:variant>
      <vt:variant>
        <vt:i4>5111838</vt:i4>
      </vt:variant>
      <vt:variant>
        <vt:i4>12</vt:i4>
      </vt:variant>
      <vt:variant>
        <vt:i4>0</vt:i4>
      </vt:variant>
      <vt:variant>
        <vt:i4>5</vt:i4>
      </vt:variant>
      <vt:variant>
        <vt:lpwstr>https://www.icann.org/resources/pages/registars/accreditation/eddp-en</vt:lpwstr>
      </vt:variant>
      <vt:variant>
        <vt:lpwstr/>
      </vt:variant>
      <vt:variant>
        <vt:i4>5111821</vt:i4>
      </vt:variant>
      <vt:variant>
        <vt:i4>9</vt:i4>
      </vt:variant>
      <vt:variant>
        <vt:i4>0</vt:i4>
      </vt:variant>
      <vt:variant>
        <vt:i4>5</vt:i4>
      </vt:variant>
      <vt:variant>
        <vt:lpwstr>https://www.wipo.int/amc/en/domains/respondent/index.html</vt:lpwstr>
      </vt:variant>
      <vt:variant>
        <vt:lpwstr/>
      </vt:variant>
      <vt:variant>
        <vt:i4>458768</vt:i4>
      </vt:variant>
      <vt:variant>
        <vt:i4>6</vt:i4>
      </vt:variant>
      <vt:variant>
        <vt:i4>0</vt:i4>
      </vt:variant>
      <vt:variant>
        <vt:i4>5</vt:i4>
      </vt:variant>
      <vt:variant>
        <vt:lpwstr>https://www.wipo.int/amc/en/domains/supplemental/eudrp/newrules.html</vt:lpwstr>
      </vt:variant>
      <vt:variant>
        <vt:lpwstr/>
      </vt:variant>
      <vt:variant>
        <vt:i4>3735669</vt:i4>
      </vt:variant>
      <vt:variant>
        <vt:i4>3</vt:i4>
      </vt:variant>
      <vt:variant>
        <vt:i4>0</vt:i4>
      </vt:variant>
      <vt:variant>
        <vt:i4>5</vt:i4>
      </vt:variant>
      <vt:variant>
        <vt:lpwstr>https://www.icann.org/resources/pages/udrp-rules-2015-03-11-en</vt:lpwstr>
      </vt:variant>
      <vt:variant>
        <vt:lpwstr/>
      </vt:variant>
      <vt:variant>
        <vt:i4>3997747</vt:i4>
      </vt:variant>
      <vt:variant>
        <vt:i4>0</vt:i4>
      </vt:variant>
      <vt:variant>
        <vt:i4>0</vt:i4>
      </vt:variant>
      <vt:variant>
        <vt:i4>5</vt:i4>
      </vt:variant>
      <vt:variant>
        <vt:lpwstr>https://www.icann.org/resources/pages/policy-2012-02-25-en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2024-11-04T07:42:00Z</dcterms:created>
  <dcterms:modified xsi:type="dcterms:W3CDTF">2024-11-04T07:42:00Z</dcterms:modified>
</cp:coreProperties>
</file>