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D0BF" w14:textId="77777777" w:rsidR="00B75794" w:rsidRPr="00E64CB2" w:rsidRDefault="00B75794" w:rsidP="00B75794">
      <w:pPr>
        <w:spacing w:before="120" w:after="540"/>
      </w:pPr>
      <w:r w:rsidRPr="00E64CB2">
        <w:rPr>
          <w:noProof/>
        </w:rPr>
        <w:drawing>
          <wp:inline distT="0" distB="0" distL="0" distR="0" wp14:anchorId="733884C5" wp14:editId="5A4A7439">
            <wp:extent cx="2305050" cy="962025"/>
            <wp:effectExtent l="0" t="0" r="0" b="0"/>
            <wp:docPr id="5" name="Picture 5" descr="Logo du Consortium pour des livres accessibles représentant un livre ouvert.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2101E" w14:textId="023D1C50" w:rsidR="00235208" w:rsidRPr="00E64CB2" w:rsidRDefault="00BA578F" w:rsidP="00235208">
      <w:pPr>
        <w:pStyle w:val="Heading1"/>
        <w:spacing w:after="0"/>
        <w:jc w:val="center"/>
        <w:rPr>
          <w:color w:val="EE4437"/>
          <w:kern w:val="0"/>
          <w:szCs w:val="22"/>
          <w:shd w:val="clear" w:color="auto" w:fill="FFFFFF"/>
        </w:rPr>
      </w:pPr>
      <w:r w:rsidRPr="00E64CB2">
        <w:rPr>
          <w:color w:val="EE4437"/>
          <w:shd w:val="clear" w:color="auto" w:fill="FFFFFF"/>
        </w:rPr>
        <w:t xml:space="preserve">Formulaire de </w:t>
      </w:r>
      <w:r w:rsidR="004546D0">
        <w:rPr>
          <w:color w:val="EE4437"/>
          <w:shd w:val="clear" w:color="auto" w:fill="FFFFFF"/>
        </w:rPr>
        <w:t>nomination</w:t>
      </w:r>
      <w:r w:rsidR="00D71531">
        <w:rPr>
          <w:color w:val="EE4437"/>
          <w:shd w:val="clear" w:color="auto" w:fill="FFFFFF"/>
        </w:rPr>
        <w:t xml:space="preserve"> </w:t>
      </w:r>
      <w:r w:rsidRPr="00E64CB2">
        <w:rPr>
          <w:color w:val="EE4437"/>
          <w:shd w:val="clear" w:color="auto" w:fill="FFFFFF"/>
        </w:rPr>
        <w:t>2025</w:t>
      </w:r>
    </w:p>
    <w:p w14:paraId="5F813BD8" w14:textId="67890DE1" w:rsidR="00235208" w:rsidRPr="00E64CB2" w:rsidRDefault="00235208" w:rsidP="00235208">
      <w:pPr>
        <w:pStyle w:val="Heading1"/>
        <w:spacing w:before="0" w:after="0"/>
        <w:jc w:val="center"/>
        <w:rPr>
          <w:rStyle w:val="bumpedfont15"/>
          <w:color w:val="1F497D" w:themeColor="text2"/>
          <w:szCs w:val="22"/>
        </w:rPr>
      </w:pPr>
      <w:r w:rsidRPr="00E64CB2">
        <w:rPr>
          <w:color w:val="EE4437"/>
          <w:shd w:val="clear" w:color="auto" w:fill="FFFFFF"/>
        </w:rPr>
        <w:t>Prix international d</w:t>
      </w:r>
      <w:r w:rsidR="00D818C3" w:rsidRPr="00E64CB2">
        <w:rPr>
          <w:color w:val="EE4437"/>
          <w:shd w:val="clear" w:color="auto" w:fill="FFFFFF"/>
        </w:rPr>
        <w:t>’</w:t>
      </w:r>
      <w:r w:rsidRPr="00E64CB2">
        <w:rPr>
          <w:color w:val="EE4437"/>
          <w:shd w:val="clear" w:color="auto" w:fill="FFFFFF"/>
        </w:rPr>
        <w:t>excellence de l</w:t>
      </w:r>
      <w:r w:rsidR="00D818C3" w:rsidRPr="00E64CB2">
        <w:rPr>
          <w:color w:val="EE4437"/>
          <w:shd w:val="clear" w:color="auto" w:fill="FFFFFF"/>
        </w:rPr>
        <w:t>’</w:t>
      </w:r>
      <w:r w:rsidRPr="00E64CB2">
        <w:rPr>
          <w:color w:val="EE4437"/>
          <w:shd w:val="clear" w:color="auto" w:fill="FFFFFF"/>
        </w:rPr>
        <w:t>ABC</w:t>
      </w:r>
      <w:r w:rsidR="004546D0">
        <w:rPr>
          <w:color w:val="EE4437"/>
          <w:shd w:val="clear" w:color="auto" w:fill="FFFFFF"/>
        </w:rPr>
        <w:t xml:space="preserve"> pour l’édition accessible</w:t>
      </w:r>
    </w:p>
    <w:p w14:paraId="7BE1AB5A" w14:textId="77777777" w:rsidR="00B75794" w:rsidRPr="00E64CB2" w:rsidRDefault="00D71531" w:rsidP="00235208">
      <w:pPr>
        <w:pStyle w:val="Heading1"/>
        <w:spacing w:before="0"/>
      </w:pPr>
      <w:r>
        <w:pict w14:anchorId="755995E1">
          <v:rect id="_x0000_i1025" style="width:0;height:1.5pt" o:hralign="center" o:hrstd="t" o:hr="t" fillcolor="#a0a0a0" stroked="f"/>
        </w:pict>
      </w:r>
    </w:p>
    <w:p w14:paraId="1B778C64" w14:textId="056757E3" w:rsidR="00235208" w:rsidRPr="00E64CB2" w:rsidRDefault="00235208" w:rsidP="00080F96">
      <w:pPr>
        <w:pStyle w:val="s2"/>
        <w:spacing w:before="0" w:beforeAutospacing="0" w:after="48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 xml:space="preserve">Veuillez envoyer ce formulaire de désignation </w:t>
      </w:r>
      <w:r w:rsidR="004546D0">
        <w:rPr>
          <w:rStyle w:val="bumpedfont15"/>
          <w:rFonts w:ascii="Arial" w:hAnsi="Arial"/>
          <w:sz w:val="22"/>
        </w:rPr>
        <w:t xml:space="preserve">avant le </w:t>
      </w:r>
      <w:r w:rsidRPr="00E64CB2">
        <w:rPr>
          <w:rStyle w:val="bumpedfont15"/>
          <w:rFonts w:ascii="Arial" w:hAnsi="Arial"/>
          <w:sz w:val="22"/>
        </w:rPr>
        <w:t>lundi 14 </w:t>
      </w:r>
      <w:r w:rsidR="00D818C3" w:rsidRPr="00E64CB2">
        <w:rPr>
          <w:rStyle w:val="bumpedfont15"/>
          <w:rFonts w:ascii="Arial" w:hAnsi="Arial"/>
          <w:sz w:val="22"/>
        </w:rPr>
        <w:t>juillet 20</w:t>
      </w:r>
      <w:r w:rsidRPr="00E64CB2">
        <w:rPr>
          <w:rStyle w:val="bumpedfont15"/>
          <w:rFonts w:ascii="Arial" w:hAnsi="Arial"/>
          <w:sz w:val="22"/>
        </w:rPr>
        <w:t>25 à l</w:t>
      </w:r>
      <w:r w:rsidR="00D818C3" w:rsidRPr="00E64CB2">
        <w:rPr>
          <w:rStyle w:val="bumpedfont15"/>
          <w:rFonts w:ascii="Arial" w:hAnsi="Arial"/>
          <w:sz w:val="22"/>
        </w:rPr>
        <w:t>’</w:t>
      </w:r>
      <w:r w:rsidRPr="00E64CB2">
        <w:rPr>
          <w:rStyle w:val="bumpedfont15"/>
          <w:rFonts w:ascii="Arial" w:hAnsi="Arial"/>
          <w:sz w:val="22"/>
        </w:rPr>
        <w:t xml:space="preserve">adresse </w:t>
      </w:r>
      <w:hyperlink r:id="rId8" w:history="1">
        <w:r w:rsidRPr="00E64CB2">
          <w:rPr>
            <w:rStyle w:val="Hyperlink"/>
            <w:rFonts w:ascii="Arial" w:hAnsi="Arial"/>
            <w:sz w:val="22"/>
          </w:rPr>
          <w:t>Accessible.Books@wipo.int</w:t>
        </w:r>
      </w:hyperlink>
      <w:r w:rsidRPr="00E64CB2">
        <w:rPr>
          <w:rStyle w:val="bumpedfont15"/>
          <w:rFonts w:ascii="Arial" w:hAnsi="Arial"/>
          <w:sz w:val="22"/>
        </w:rPr>
        <w:t>.</w:t>
      </w:r>
    </w:p>
    <w:p w14:paraId="10E65467" w14:textId="71484671" w:rsidR="00D818C3" w:rsidRPr="00E64CB2" w:rsidRDefault="00236E0C" w:rsidP="00080F96">
      <w:pPr>
        <w:pStyle w:val="Heading2"/>
        <w:spacing w:after="240"/>
        <w:rPr>
          <w:rStyle w:val="bumpedfont15"/>
        </w:rPr>
      </w:pPr>
      <w:r w:rsidRPr="00E64CB2">
        <w:rPr>
          <w:rStyle w:val="bumpedfont15"/>
          <w:b/>
        </w:rPr>
        <w:t>CANDIDAT</w:t>
      </w:r>
      <w:r w:rsidR="004546D0">
        <w:rPr>
          <w:rStyle w:val="bumpedfont15"/>
          <w:b/>
        </w:rPr>
        <w:t xml:space="preserve"> au prix</w:t>
      </w:r>
      <w:r w:rsidR="00D818C3" w:rsidRPr="00E64CB2">
        <w:rPr>
          <w:rStyle w:val="bumpedfont15"/>
        </w:rPr>
        <w:t> :</w:t>
      </w:r>
    </w:p>
    <w:p w14:paraId="1DEDB543" w14:textId="598AE89D" w:rsidR="00D818C3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/>
          <w:sz w:val="22"/>
        </w:rPr>
      </w:pPr>
      <w:r w:rsidRPr="00E64CB2">
        <w:rPr>
          <w:rStyle w:val="bumpedfont15"/>
          <w:rFonts w:ascii="Arial" w:hAnsi="Arial"/>
          <w:sz w:val="22"/>
        </w:rPr>
        <w:t>Nom de l</w:t>
      </w:r>
      <w:r w:rsidR="00D818C3" w:rsidRPr="00E64CB2">
        <w:rPr>
          <w:rStyle w:val="bumpedfont15"/>
          <w:rFonts w:ascii="Arial" w:hAnsi="Arial"/>
          <w:sz w:val="22"/>
        </w:rPr>
        <w:t>’</w:t>
      </w:r>
      <w:r w:rsidRPr="00E64CB2">
        <w:rPr>
          <w:rStyle w:val="bumpedfont15"/>
          <w:rFonts w:ascii="Arial" w:hAnsi="Arial"/>
          <w:sz w:val="22"/>
        </w:rPr>
        <w:t>organisation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5065FA17" w14:textId="3304CFFD" w:rsidR="00235208" w:rsidRPr="00E64CB2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Adresse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7338174C" w14:textId="11EF57E2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Province/État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49E2C1BC" w14:textId="15E51980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Pays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B2F1E58" w14:textId="2EAD6D89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Nom de la personne à contacter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79ABCFA9" w14:textId="6906D59D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Prénom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4F4A815A" w14:textId="4F87A364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Nom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78513661" w14:textId="5205DF26" w:rsidR="00235208" w:rsidRPr="00E64CB2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Fonction dans l</w:t>
      </w:r>
      <w:r w:rsidR="00D818C3" w:rsidRPr="00E64CB2">
        <w:rPr>
          <w:rStyle w:val="bumpedfont15"/>
          <w:rFonts w:ascii="Arial" w:hAnsi="Arial"/>
          <w:sz w:val="22"/>
        </w:rPr>
        <w:t>’</w:t>
      </w:r>
      <w:r w:rsidRPr="00E64CB2">
        <w:rPr>
          <w:rStyle w:val="bumpedfont15"/>
          <w:rFonts w:ascii="Arial" w:hAnsi="Arial"/>
          <w:sz w:val="22"/>
        </w:rPr>
        <w:t>organisation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367CB394" w14:textId="77777777" w:rsidR="00080F96" w:rsidRDefault="00235208" w:rsidP="00080F96">
      <w:pPr>
        <w:pStyle w:val="s2"/>
        <w:spacing w:before="0" w:beforeAutospacing="0" w:after="0" w:afterAutospacing="0"/>
        <w:rPr>
          <w:rStyle w:val="bumpedfont15"/>
          <w:rFonts w:ascii="Arial" w:hAnsi="Arial"/>
          <w:sz w:val="22"/>
        </w:rPr>
      </w:pPr>
      <w:r w:rsidRPr="00E64CB2">
        <w:rPr>
          <w:rStyle w:val="bumpedfont15"/>
          <w:rFonts w:ascii="Arial" w:hAnsi="Arial"/>
          <w:sz w:val="22"/>
        </w:rPr>
        <w:t>Téléphone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5EA01B87" w14:textId="6901F86C" w:rsidR="00235208" w:rsidRPr="00E64CB2" w:rsidRDefault="00235208" w:rsidP="00080F96">
      <w:pPr>
        <w:pStyle w:val="s2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Adresse électronique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03452CFC" w14:textId="5D1654B2" w:rsidR="00235208" w:rsidRPr="00E64CB2" w:rsidRDefault="004546D0" w:rsidP="00080F96">
      <w:pPr>
        <w:pStyle w:val="Heading2"/>
        <w:spacing w:before="480" w:after="240"/>
      </w:pPr>
      <w:r>
        <w:rPr>
          <w:rStyle w:val="bumpedfont15"/>
          <w:b/>
        </w:rPr>
        <w:t>NOMINE PAR</w:t>
      </w:r>
      <w:r w:rsidR="00D818C3" w:rsidRPr="00E64CB2">
        <w:rPr>
          <w:rStyle w:val="bumpedfont15"/>
          <w:b/>
        </w:rPr>
        <w:t> :</w:t>
      </w:r>
    </w:p>
    <w:p w14:paraId="71AD3548" w14:textId="00EB6C9F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Prénom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CE1FD80" w14:textId="0020DF84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Nom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24C6D22C" w14:textId="77777777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Organisation</w:t>
      </w:r>
    </w:p>
    <w:p w14:paraId="7A799E13" w14:textId="4F5E5AA1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Fonction dans l</w:t>
      </w:r>
      <w:r w:rsidR="00D818C3" w:rsidRPr="00E64CB2">
        <w:rPr>
          <w:rStyle w:val="bumpedfont15"/>
          <w:rFonts w:ascii="Arial" w:hAnsi="Arial"/>
          <w:sz w:val="22"/>
        </w:rPr>
        <w:t>’</w:t>
      </w:r>
      <w:r w:rsidRPr="00E64CB2">
        <w:rPr>
          <w:rStyle w:val="bumpedfont15"/>
          <w:rFonts w:ascii="Arial" w:hAnsi="Arial"/>
          <w:sz w:val="22"/>
        </w:rPr>
        <w:t>organisation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26B232AB" w14:textId="5099E60D" w:rsidR="00235208" w:rsidRPr="00E64CB2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Adresse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D4E9607" w14:textId="219C6CF0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Province/État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6ADE3E17" w14:textId="2ADBBF91" w:rsidR="00235208" w:rsidRPr="00E64CB2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Pays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6B00F75B" w14:textId="795A3578" w:rsidR="00235208" w:rsidRPr="00E64CB2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Lien avec le candidat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AE90B57" w14:textId="77777777" w:rsidR="00080F96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/>
          <w:sz w:val="22"/>
        </w:rPr>
      </w:pPr>
      <w:r w:rsidRPr="00E64CB2">
        <w:rPr>
          <w:rStyle w:val="bumpedfont15"/>
          <w:rFonts w:ascii="Arial" w:hAnsi="Arial"/>
          <w:sz w:val="22"/>
        </w:rPr>
        <w:t>Téléphone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F1E59C4" w14:textId="69C3E304" w:rsidR="00235208" w:rsidRPr="00E64CB2" w:rsidRDefault="00235208" w:rsidP="00080F96">
      <w:pPr>
        <w:pStyle w:val="s2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Adresse électronique</w:t>
      </w:r>
      <w:r w:rsidR="00D818C3" w:rsidRPr="00E64CB2">
        <w:rPr>
          <w:rStyle w:val="bumpedfont15"/>
          <w:rFonts w:ascii="Arial" w:hAnsi="Arial"/>
          <w:sz w:val="22"/>
        </w:rPr>
        <w:t> :</w:t>
      </w:r>
    </w:p>
    <w:p w14:paraId="145BF386" w14:textId="53964FEA" w:rsidR="00DA58F8" w:rsidRPr="00E64CB2" w:rsidRDefault="00DA58F8" w:rsidP="00080F96">
      <w:pPr>
        <w:pStyle w:val="Heading2"/>
        <w:spacing w:before="480" w:after="240"/>
        <w:rPr>
          <w:rStyle w:val="bumpedfont15"/>
          <w:b/>
          <w:bCs w:val="0"/>
          <w:szCs w:val="22"/>
        </w:rPr>
      </w:pPr>
      <w:r w:rsidRPr="00E64CB2">
        <w:rPr>
          <w:rStyle w:val="bumpedfont15"/>
          <w:b/>
        </w:rPr>
        <w:t>RÉFÉRENCES</w:t>
      </w:r>
      <w:r w:rsidR="00D818C3" w:rsidRPr="00E64CB2">
        <w:rPr>
          <w:rStyle w:val="bumpedfont15"/>
          <w:b/>
        </w:rPr>
        <w:t> :</w:t>
      </w:r>
    </w:p>
    <w:p w14:paraId="023E00F0" w14:textId="2441DFD8" w:rsidR="00DA58F8" w:rsidRPr="00E64CB2" w:rsidRDefault="00DA58F8" w:rsidP="00080F96">
      <w:pPr>
        <w:spacing w:after="220"/>
      </w:pPr>
      <w:r w:rsidRPr="00E64CB2">
        <w:t>Veuillez fournir les nom, adresse électronique et numéro de téléphone de deux</w:t>
      </w:r>
      <w:r w:rsidR="00D90CB0" w:rsidRPr="00E64CB2">
        <w:t> </w:t>
      </w:r>
      <w:r w:rsidRPr="00E64CB2">
        <w:t xml:space="preserve">personnes extérieures à votre organisation </w:t>
      </w:r>
      <w:r w:rsidR="004546D0">
        <w:t>connaissant</w:t>
      </w:r>
      <w:r w:rsidRPr="00E64CB2">
        <w:t xml:space="preserve"> votre travail dans le domaine de l</w:t>
      </w:r>
      <w:r w:rsidR="00D818C3" w:rsidRPr="00E64CB2">
        <w:t>’</w:t>
      </w:r>
      <w:r w:rsidRPr="00E64CB2">
        <w:t>accessibilité.  L</w:t>
      </w:r>
      <w:r w:rsidR="00D818C3" w:rsidRPr="00E64CB2">
        <w:t>’</w:t>
      </w:r>
      <w:r w:rsidRPr="00E64CB2">
        <w:t xml:space="preserve">ABC contactera ces personnes </w:t>
      </w:r>
      <w:r w:rsidR="004546D0">
        <w:t>dans le cas</w:t>
      </w:r>
      <w:r w:rsidRPr="00E64CB2">
        <w:t xml:space="preserve"> où vous seriez sélectionné pour le Prix </w:t>
      </w:r>
      <w:r w:rsidR="004546D0">
        <w:t xml:space="preserve">international </w:t>
      </w:r>
      <w:r w:rsidRPr="00E64CB2">
        <w:t>d</w:t>
      </w:r>
      <w:r w:rsidR="00D818C3" w:rsidRPr="00E64CB2">
        <w:t>’</w:t>
      </w:r>
      <w:r w:rsidRPr="00E64CB2">
        <w:t>excellence de l</w:t>
      </w:r>
      <w:r w:rsidR="00D818C3" w:rsidRPr="00E64CB2">
        <w:t>’</w:t>
      </w:r>
      <w:r w:rsidRPr="00E64CB2">
        <w:t>ABC pour l</w:t>
      </w:r>
      <w:r w:rsidR="00D818C3" w:rsidRPr="00E64CB2">
        <w:t>’</w:t>
      </w:r>
      <w:r w:rsidRPr="00E64CB2">
        <w:t>édition accessible.</w:t>
      </w:r>
    </w:p>
    <w:p w14:paraId="3AFDCD1E" w14:textId="258DFE24" w:rsidR="00DA58F8" w:rsidRPr="00E64CB2" w:rsidRDefault="00DA58F8" w:rsidP="00080F96">
      <w:pPr>
        <w:pStyle w:val="Heading2"/>
        <w:spacing w:before="480" w:after="240"/>
        <w:rPr>
          <w:rStyle w:val="bumpedfont15"/>
          <w:b/>
        </w:rPr>
      </w:pPr>
      <w:r w:rsidRPr="00E64CB2">
        <w:rPr>
          <w:rStyle w:val="bumpedfont15"/>
          <w:b/>
        </w:rPr>
        <w:t>QUESTIONS</w:t>
      </w:r>
      <w:r w:rsidR="00D818C3" w:rsidRPr="00E64CB2">
        <w:rPr>
          <w:rStyle w:val="bumpedfont15"/>
          <w:b/>
        </w:rPr>
        <w:t> :</w:t>
      </w:r>
    </w:p>
    <w:p w14:paraId="35B2CE24" w14:textId="0E353731" w:rsidR="00DA58F8" w:rsidRPr="00080F96" w:rsidRDefault="00DA58F8" w:rsidP="00080F96">
      <w:pPr>
        <w:pStyle w:val="s2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 w:rsidRPr="00E64CB2">
        <w:rPr>
          <w:rStyle w:val="bumpedfont15"/>
          <w:rFonts w:ascii="Arial" w:hAnsi="Arial"/>
          <w:sz w:val="22"/>
        </w:rPr>
        <w:t>Le jury tiendra compte des réponses aux questions ci</w:t>
      </w:r>
      <w:r w:rsidR="00D818C3" w:rsidRPr="00E64CB2">
        <w:rPr>
          <w:rStyle w:val="bumpedfont15"/>
          <w:rFonts w:ascii="Arial" w:hAnsi="Arial"/>
          <w:sz w:val="22"/>
        </w:rPr>
        <w:t>-</w:t>
      </w:r>
      <w:r w:rsidRPr="00E64CB2">
        <w:rPr>
          <w:rStyle w:val="bumpedfont15"/>
          <w:rFonts w:ascii="Arial" w:hAnsi="Arial"/>
          <w:sz w:val="22"/>
        </w:rPr>
        <w:t>après pour désigner les deux</w:t>
      </w:r>
      <w:r w:rsidR="00D90CB0" w:rsidRPr="00E64CB2">
        <w:rPr>
          <w:rStyle w:val="bumpedfont15"/>
          <w:rFonts w:ascii="Arial" w:hAnsi="Arial"/>
          <w:sz w:val="22"/>
        </w:rPr>
        <w:t> </w:t>
      </w:r>
      <w:r w:rsidRPr="00E64CB2">
        <w:rPr>
          <w:rStyle w:val="bumpedfont15"/>
          <w:rFonts w:ascii="Arial" w:hAnsi="Arial"/>
          <w:sz w:val="22"/>
        </w:rPr>
        <w:t>lauréats, respectivement dans la catégorie “éditeur” et la catégorie “initiative”.</w:t>
      </w:r>
      <w:r w:rsidR="00D90CB0" w:rsidRPr="00E64CB2">
        <w:rPr>
          <w:rStyle w:val="bumpedfont15"/>
          <w:rFonts w:ascii="Arial" w:hAnsi="Arial"/>
          <w:sz w:val="22"/>
        </w:rPr>
        <w:t xml:space="preserve"> </w:t>
      </w:r>
      <w:r w:rsidRPr="00E64CB2">
        <w:rPr>
          <w:rStyle w:val="bumpedfont15"/>
          <w:rFonts w:ascii="Arial" w:hAnsi="Arial"/>
          <w:sz w:val="22"/>
        </w:rPr>
        <w:t xml:space="preserve"> Veuillez répondre à chacune des questions suivantes par un </w:t>
      </w:r>
      <w:r w:rsidR="004546D0">
        <w:rPr>
          <w:rStyle w:val="bumpedfont15"/>
          <w:rFonts w:ascii="Arial" w:hAnsi="Arial"/>
          <w:sz w:val="22"/>
        </w:rPr>
        <w:t>texte</w:t>
      </w:r>
      <w:r w:rsidR="004546D0" w:rsidRPr="00E64CB2">
        <w:rPr>
          <w:rStyle w:val="bumpedfont15"/>
          <w:rFonts w:ascii="Arial" w:hAnsi="Arial"/>
          <w:sz w:val="22"/>
        </w:rPr>
        <w:t xml:space="preserve"> </w:t>
      </w:r>
      <w:r w:rsidRPr="00E64CB2">
        <w:rPr>
          <w:rStyle w:val="bumpedfont15"/>
          <w:rFonts w:ascii="Arial" w:hAnsi="Arial"/>
          <w:sz w:val="22"/>
        </w:rPr>
        <w:t>d</w:t>
      </w:r>
      <w:r w:rsidR="00D818C3" w:rsidRPr="00E64CB2">
        <w:rPr>
          <w:rStyle w:val="bumpedfont15"/>
          <w:rFonts w:ascii="Arial" w:hAnsi="Arial"/>
          <w:sz w:val="22"/>
        </w:rPr>
        <w:t>’</w:t>
      </w:r>
      <w:r w:rsidRPr="00E64CB2">
        <w:rPr>
          <w:rStyle w:val="bumpedfont15"/>
          <w:rFonts w:ascii="Arial" w:hAnsi="Arial"/>
          <w:sz w:val="22"/>
        </w:rPr>
        <w:t>environ 250 mots.</w:t>
      </w:r>
    </w:p>
    <w:p w14:paraId="67860E88" w14:textId="1D1A06F3" w:rsidR="00235208" w:rsidRPr="00E64CB2" w:rsidRDefault="00751255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rStyle w:val="bumpedfont15"/>
          <w:rFonts w:eastAsia="Times New Roman"/>
          <w:szCs w:val="22"/>
          <w:u w:val="none"/>
        </w:rPr>
      </w:pPr>
      <w:r w:rsidRPr="00E64CB2">
        <w:rPr>
          <w:rStyle w:val="bumpedfont15"/>
          <w:u w:val="none"/>
        </w:rPr>
        <w:lastRenderedPageBreak/>
        <w:t>Veuillez décrire l</w:t>
      </w:r>
      <w:r w:rsidR="00D818C3" w:rsidRPr="00E64CB2">
        <w:rPr>
          <w:rStyle w:val="bumpedfont15"/>
          <w:u w:val="none"/>
        </w:rPr>
        <w:t>’</w:t>
      </w:r>
      <w:r w:rsidRPr="00E64CB2">
        <w:rPr>
          <w:rStyle w:val="bumpedfont15"/>
          <w:u w:val="none"/>
        </w:rPr>
        <w:t>organisation et ses objectifs ou sa mission.</w:t>
      </w:r>
    </w:p>
    <w:p w14:paraId="5D06181C" w14:textId="6439B0EA" w:rsidR="00D818C3" w:rsidRPr="00E64CB2" w:rsidRDefault="00EE67E5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rStyle w:val="bumpedfont15"/>
          <w:u w:val="none"/>
        </w:rPr>
      </w:pPr>
      <w:r w:rsidRPr="00E64CB2">
        <w:rPr>
          <w:rStyle w:val="bumpedfont15"/>
          <w:u w:val="none"/>
        </w:rPr>
        <w:t xml:space="preserve">Décrivez les contributions ou les initiatives </w:t>
      </w:r>
      <w:r w:rsidR="004546D0">
        <w:rPr>
          <w:rStyle w:val="bumpedfont15"/>
          <w:u w:val="none"/>
        </w:rPr>
        <w:t xml:space="preserve">mises en </w:t>
      </w:r>
      <w:proofErr w:type="spellStart"/>
      <w:r w:rsidR="004546D0">
        <w:rPr>
          <w:rStyle w:val="bumpedfont15"/>
          <w:u w:val="none"/>
        </w:rPr>
        <w:t>oeuvre</w:t>
      </w:r>
      <w:proofErr w:type="spellEnd"/>
      <w:r w:rsidR="004546D0" w:rsidRPr="00E64CB2">
        <w:rPr>
          <w:rStyle w:val="bumpedfont15"/>
          <w:u w:val="none"/>
        </w:rPr>
        <w:t xml:space="preserve"> </w:t>
      </w:r>
      <w:r w:rsidRPr="00E64CB2">
        <w:rPr>
          <w:rStyle w:val="bumpedfont15"/>
          <w:u w:val="none"/>
        </w:rPr>
        <w:t xml:space="preserve">par le candidat pour rendre les livres </w:t>
      </w:r>
      <w:r w:rsidR="004546D0">
        <w:rPr>
          <w:rStyle w:val="bumpedfont15"/>
          <w:u w:val="none"/>
        </w:rPr>
        <w:t xml:space="preserve">numériques </w:t>
      </w:r>
      <w:r w:rsidRPr="00E64CB2">
        <w:rPr>
          <w:rStyle w:val="bumpedfont15"/>
          <w:u w:val="none"/>
        </w:rPr>
        <w:t xml:space="preserve">et les publications numériques accessibles aux personnes </w:t>
      </w:r>
      <w:proofErr w:type="gramStart"/>
      <w:r w:rsidRPr="00E64CB2">
        <w:rPr>
          <w:rStyle w:val="bumpedfont15"/>
          <w:u w:val="none"/>
        </w:rPr>
        <w:t>ayant</w:t>
      </w:r>
      <w:proofErr w:type="gramEnd"/>
      <w:r w:rsidRPr="00E64CB2">
        <w:rPr>
          <w:rStyle w:val="bumpedfont15"/>
          <w:u w:val="none"/>
        </w:rPr>
        <w:t xml:space="preserve"> des difficultés de lecture des textes imprim</w:t>
      </w:r>
      <w:r w:rsidR="00E64CB2" w:rsidRPr="00E64CB2">
        <w:rPr>
          <w:rStyle w:val="bumpedfont15"/>
          <w:u w:val="none"/>
        </w:rPr>
        <w:t>és.  Le</w:t>
      </w:r>
      <w:r w:rsidRPr="00E64CB2">
        <w:rPr>
          <w:rStyle w:val="bumpedfont15"/>
          <w:u w:val="none"/>
        </w:rPr>
        <w:t xml:space="preserve"> cas échéant, veuillez fournir des preuves des éléments suivants</w:t>
      </w:r>
      <w:r w:rsidR="00D818C3" w:rsidRPr="00E64CB2">
        <w:rPr>
          <w:rStyle w:val="bumpedfont15"/>
          <w:u w:val="none"/>
        </w:rPr>
        <w:t> :</w:t>
      </w:r>
    </w:p>
    <w:p w14:paraId="09B91EE0" w14:textId="77C635E3" w:rsidR="00F416DD" w:rsidRPr="00E64CB2" w:rsidRDefault="00235208" w:rsidP="00080F96">
      <w:pPr>
        <w:pStyle w:val="Heading3"/>
        <w:tabs>
          <w:tab w:val="left" w:pos="1134"/>
        </w:tabs>
        <w:ind w:left="1134" w:hanging="567"/>
        <w:rPr>
          <w:u w:val="none"/>
        </w:rPr>
      </w:pPr>
      <w:r w:rsidRPr="00E64CB2">
        <w:rPr>
          <w:rStyle w:val="bumpedfont15"/>
          <w:u w:val="none"/>
        </w:rPr>
        <w:t>a)</w:t>
      </w:r>
      <w:r w:rsidR="00080F96">
        <w:rPr>
          <w:rStyle w:val="bumpedfont15"/>
          <w:u w:val="none"/>
        </w:rPr>
        <w:tab/>
      </w:r>
      <w:r w:rsidRPr="00E64CB2">
        <w:rPr>
          <w:rStyle w:val="bumpedfont15"/>
          <w:u w:val="none"/>
        </w:rPr>
        <w:t xml:space="preserve">nombre de titres du candidat </w:t>
      </w:r>
      <w:r w:rsidRPr="00E64CB2">
        <w:rPr>
          <w:u w:val="none"/>
        </w:rPr>
        <w:t>disponibles dans des formats accessibles</w:t>
      </w:r>
      <w:r w:rsidR="00D818C3" w:rsidRPr="00E64CB2">
        <w:rPr>
          <w:u w:val="none"/>
        </w:rPr>
        <w:t> :</w:t>
      </w:r>
    </w:p>
    <w:p w14:paraId="68F4DF5B" w14:textId="5E09E018" w:rsidR="00D818C3" w:rsidRPr="00E64CB2" w:rsidRDefault="00235208" w:rsidP="00080F96">
      <w:pPr>
        <w:pStyle w:val="Heading3"/>
        <w:tabs>
          <w:tab w:val="left" w:pos="1134"/>
        </w:tabs>
        <w:ind w:left="1134" w:hanging="567"/>
        <w:rPr>
          <w:u w:val="none"/>
        </w:rPr>
      </w:pPr>
      <w:r w:rsidRPr="00E64CB2">
        <w:rPr>
          <w:u w:val="none"/>
        </w:rPr>
        <w:t>b)</w:t>
      </w:r>
      <w:r w:rsidR="00080F96">
        <w:rPr>
          <w:u w:val="none"/>
        </w:rPr>
        <w:tab/>
      </w:r>
      <w:r w:rsidRPr="00E64CB2">
        <w:rPr>
          <w:u w:val="none"/>
        </w:rPr>
        <w:t>pourcentage du contenu du candidat disponible dans des formats accessibles</w:t>
      </w:r>
      <w:r w:rsidR="00D818C3" w:rsidRPr="00E64CB2">
        <w:rPr>
          <w:u w:val="none"/>
        </w:rPr>
        <w:t> :</w:t>
      </w:r>
    </w:p>
    <w:p w14:paraId="0B4A5F93" w14:textId="23BACC02" w:rsidR="00F416DD" w:rsidRPr="00E64CB2" w:rsidRDefault="00F416DD" w:rsidP="00080F96">
      <w:pPr>
        <w:pStyle w:val="Heading3"/>
        <w:tabs>
          <w:tab w:val="left" w:pos="1134"/>
        </w:tabs>
        <w:ind w:left="1134" w:hanging="567"/>
        <w:rPr>
          <w:u w:val="none"/>
        </w:rPr>
      </w:pPr>
      <w:r w:rsidRPr="00E64CB2">
        <w:rPr>
          <w:u w:val="none"/>
        </w:rPr>
        <w:t>c)</w:t>
      </w:r>
      <w:r w:rsidR="00080F96">
        <w:rPr>
          <w:u w:val="none"/>
        </w:rPr>
        <w:tab/>
      </w:r>
      <w:r w:rsidRPr="00E64CB2">
        <w:rPr>
          <w:u w:val="none"/>
        </w:rPr>
        <w:t>preuve que le personnel du candidat a été formé aux procédures d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accessibilité et connaît les questions relatives à l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accessibilité</w:t>
      </w:r>
      <w:r w:rsidR="00D818C3" w:rsidRPr="00E64CB2">
        <w:rPr>
          <w:u w:val="none"/>
        </w:rPr>
        <w:t> :</w:t>
      </w:r>
    </w:p>
    <w:p w14:paraId="3F413D94" w14:textId="02C82551" w:rsidR="00734185" w:rsidRPr="00E64CB2" w:rsidRDefault="00F416DD" w:rsidP="00080F96">
      <w:pPr>
        <w:pStyle w:val="Heading3"/>
        <w:tabs>
          <w:tab w:val="left" w:pos="1134"/>
        </w:tabs>
        <w:ind w:left="1134" w:hanging="567"/>
        <w:rPr>
          <w:u w:val="none"/>
        </w:rPr>
      </w:pPr>
      <w:r w:rsidRPr="00E64CB2">
        <w:rPr>
          <w:u w:val="none"/>
        </w:rPr>
        <w:t>d)</w:t>
      </w:r>
      <w:r w:rsidR="00080F96">
        <w:rPr>
          <w:u w:val="none"/>
        </w:rPr>
        <w:tab/>
      </w:r>
      <w:r w:rsidRPr="00E64CB2">
        <w:rPr>
          <w:u w:val="none"/>
        </w:rPr>
        <w:t>les processus de production et les flux de travail suivent les pratiques recommandées en matière d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accessibilité</w:t>
      </w:r>
      <w:r w:rsidR="00D818C3" w:rsidRPr="00E64CB2">
        <w:rPr>
          <w:u w:val="none"/>
        </w:rPr>
        <w:t> :</w:t>
      </w:r>
    </w:p>
    <w:p w14:paraId="44E432ED" w14:textId="5A767B31" w:rsidR="00734185" w:rsidRPr="00E64CB2" w:rsidRDefault="00F416DD" w:rsidP="00080F96">
      <w:pPr>
        <w:pStyle w:val="Heading3"/>
        <w:tabs>
          <w:tab w:val="left" w:pos="1134"/>
        </w:tabs>
        <w:ind w:left="1134" w:hanging="567"/>
        <w:rPr>
          <w:szCs w:val="22"/>
          <w:u w:val="none"/>
        </w:rPr>
      </w:pPr>
      <w:r w:rsidRPr="00E64CB2">
        <w:rPr>
          <w:u w:val="none"/>
        </w:rPr>
        <w:t>e)</w:t>
      </w:r>
      <w:r w:rsidR="00080F96">
        <w:rPr>
          <w:u w:val="none"/>
        </w:rPr>
        <w:tab/>
      </w:r>
      <w:r w:rsidRPr="00E64CB2">
        <w:rPr>
          <w:u w:val="none"/>
        </w:rPr>
        <w:t>collaboration du candidat avec les partenaires de la chaîne d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approvisionnement pour garantir le maintien de l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accessibilité dans la livraison du produit à l</w:t>
      </w:r>
      <w:r w:rsidR="00D818C3" w:rsidRPr="00E64CB2">
        <w:rPr>
          <w:u w:val="none"/>
        </w:rPr>
        <w:t>’</w:t>
      </w:r>
      <w:r w:rsidRPr="00E64CB2">
        <w:rPr>
          <w:u w:val="none"/>
        </w:rPr>
        <w:t xml:space="preserve">utilisateur final </w:t>
      </w:r>
      <w:proofErr w:type="gramStart"/>
      <w:r w:rsidRPr="00E64CB2">
        <w:rPr>
          <w:u w:val="none"/>
        </w:rPr>
        <w:t>ayant</w:t>
      </w:r>
      <w:proofErr w:type="gramEnd"/>
      <w:r w:rsidRPr="00E64CB2">
        <w:rPr>
          <w:u w:val="none"/>
        </w:rPr>
        <w:t xml:space="preserve"> des difficultés de lecture des textes imprimés</w:t>
      </w:r>
      <w:r w:rsidR="00080F96">
        <w:rPr>
          <w:u w:val="none"/>
        </w:rPr>
        <w:t> :</w:t>
      </w:r>
    </w:p>
    <w:p w14:paraId="018297FA" w14:textId="525F4387" w:rsidR="00F416DD" w:rsidRPr="00E64CB2" w:rsidRDefault="00734185" w:rsidP="00080F96">
      <w:pPr>
        <w:pStyle w:val="Heading3"/>
        <w:tabs>
          <w:tab w:val="left" w:pos="1134"/>
        </w:tabs>
        <w:ind w:left="1134" w:hanging="567"/>
        <w:rPr>
          <w:u w:val="none"/>
        </w:rPr>
      </w:pPr>
      <w:r w:rsidRPr="00E64CB2">
        <w:rPr>
          <w:u w:val="none"/>
        </w:rPr>
        <w:t>f)</w:t>
      </w:r>
      <w:r w:rsidR="00080F96">
        <w:rPr>
          <w:u w:val="none"/>
        </w:rPr>
        <w:tab/>
      </w:r>
      <w:r w:rsidRPr="00E64CB2">
        <w:rPr>
          <w:u w:val="none"/>
        </w:rPr>
        <w:t>le candidat travaille avec des partenaires pour fournir l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accès aux titres qui ne sont pas “en format accessible natif”.</w:t>
      </w:r>
    </w:p>
    <w:p w14:paraId="2E35A9D0" w14:textId="1444E0FE" w:rsidR="00D818C3" w:rsidRPr="00E64CB2" w:rsidRDefault="00EE67E5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rStyle w:val="bumpedfont15"/>
          <w:u w:val="none"/>
        </w:rPr>
      </w:pPr>
      <w:r w:rsidRPr="00E64CB2">
        <w:rPr>
          <w:rStyle w:val="bumpedfont15"/>
          <w:u w:val="none"/>
        </w:rPr>
        <w:t>Décrivez comment le candidat a innové en faveur de l</w:t>
      </w:r>
      <w:r w:rsidR="00D818C3" w:rsidRPr="00E64CB2">
        <w:rPr>
          <w:rStyle w:val="bumpedfont15"/>
          <w:u w:val="none"/>
        </w:rPr>
        <w:t>’</w:t>
      </w:r>
      <w:r w:rsidRPr="00E64CB2">
        <w:rPr>
          <w:rStyle w:val="bumpedfont15"/>
          <w:u w:val="none"/>
        </w:rPr>
        <w:t xml:space="preserve">accessibilité des livres </w:t>
      </w:r>
      <w:r w:rsidR="005D0862">
        <w:rPr>
          <w:rStyle w:val="bumpedfont15"/>
          <w:u w:val="none"/>
        </w:rPr>
        <w:t>numériques</w:t>
      </w:r>
      <w:r w:rsidR="005D0862" w:rsidRPr="00E64CB2">
        <w:rPr>
          <w:rStyle w:val="bumpedfont15"/>
          <w:u w:val="none"/>
        </w:rPr>
        <w:t xml:space="preserve"> </w:t>
      </w:r>
      <w:r w:rsidRPr="00E64CB2">
        <w:rPr>
          <w:rStyle w:val="bumpedfont15"/>
          <w:u w:val="none"/>
        </w:rPr>
        <w:t xml:space="preserve">et des publications numériques pour les personnes </w:t>
      </w:r>
      <w:proofErr w:type="gramStart"/>
      <w:r w:rsidRPr="00E64CB2">
        <w:rPr>
          <w:rStyle w:val="bumpedfont15"/>
          <w:u w:val="none"/>
        </w:rPr>
        <w:t>ayant</w:t>
      </w:r>
      <w:proofErr w:type="gramEnd"/>
      <w:r w:rsidRPr="00E64CB2">
        <w:rPr>
          <w:rStyle w:val="bumpedfont15"/>
          <w:u w:val="none"/>
        </w:rPr>
        <w:t xml:space="preserve"> des difficultés de lecture des textes imprimés.</w:t>
      </w:r>
    </w:p>
    <w:p w14:paraId="7DF2D7C7" w14:textId="41B6FD80" w:rsidR="00D818C3" w:rsidRPr="00E64CB2" w:rsidRDefault="00EE67E5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u w:val="none"/>
        </w:rPr>
      </w:pPr>
      <w:r w:rsidRPr="00E64CB2">
        <w:rPr>
          <w:rStyle w:val="bumpedfont15"/>
          <w:u w:val="none"/>
        </w:rPr>
        <w:t xml:space="preserve">Sur combien de personnes </w:t>
      </w:r>
      <w:proofErr w:type="gramStart"/>
      <w:r w:rsidRPr="00E64CB2">
        <w:rPr>
          <w:rStyle w:val="bumpedfont15"/>
          <w:u w:val="none"/>
        </w:rPr>
        <w:t>ayant</w:t>
      </w:r>
      <w:proofErr w:type="gramEnd"/>
      <w:r w:rsidRPr="00E64CB2">
        <w:rPr>
          <w:rStyle w:val="bumpedfont15"/>
          <w:u w:val="none"/>
        </w:rPr>
        <w:t xml:space="preserve"> des difficultés de lecture des textes imprimés les contributions ou initiatives du candidat ont</w:t>
      </w:r>
      <w:r w:rsidR="00D818C3" w:rsidRPr="00E64CB2">
        <w:rPr>
          <w:rStyle w:val="bumpedfont15"/>
          <w:u w:val="none"/>
        </w:rPr>
        <w:t>-</w:t>
      </w:r>
      <w:r w:rsidRPr="00E64CB2">
        <w:rPr>
          <w:rStyle w:val="bumpedfont15"/>
          <w:u w:val="none"/>
        </w:rPr>
        <w:t>elles eu un effet positif</w:t>
      </w:r>
      <w:r w:rsidR="005D0862">
        <w:rPr>
          <w:rStyle w:val="bumpedfont15"/>
          <w:u w:val="none"/>
        </w:rPr>
        <w:t xml:space="preserve"> </w:t>
      </w:r>
      <w:r w:rsidRPr="00E64CB2">
        <w:rPr>
          <w:rStyle w:val="bumpedfont15"/>
          <w:u w:val="none"/>
        </w:rPr>
        <w:t xml:space="preserve">? </w:t>
      </w:r>
      <w:r w:rsidR="00D90CB0" w:rsidRPr="00E64CB2">
        <w:rPr>
          <w:rStyle w:val="bumpedfont15"/>
          <w:u w:val="none"/>
        </w:rPr>
        <w:t xml:space="preserve"> </w:t>
      </w:r>
      <w:r w:rsidRPr="00E64CB2">
        <w:rPr>
          <w:u w:val="none"/>
        </w:rPr>
        <w:t>Veuillez décrire et quantifier.</w:t>
      </w:r>
    </w:p>
    <w:p w14:paraId="6B42A73E" w14:textId="74F5E444" w:rsidR="00D818C3" w:rsidRPr="00E64CB2" w:rsidRDefault="00326F6A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u w:val="none"/>
        </w:rPr>
      </w:pPr>
      <w:r w:rsidRPr="00E64CB2">
        <w:rPr>
          <w:u w:val="none"/>
        </w:rPr>
        <w:t>Quel est l</w:t>
      </w:r>
      <w:r w:rsidR="00D818C3" w:rsidRPr="00E64CB2">
        <w:rPr>
          <w:u w:val="none"/>
        </w:rPr>
        <w:t>’</w:t>
      </w:r>
      <w:r w:rsidRPr="00E64CB2">
        <w:rPr>
          <w:u w:val="none"/>
        </w:rPr>
        <w:t>impact des actions du candidat dans les pays en développement et les pays les moins avancés</w:t>
      </w:r>
      <w:r w:rsidR="004546D0">
        <w:rPr>
          <w:u w:val="none"/>
        </w:rPr>
        <w:t xml:space="preserve"> </w:t>
      </w:r>
      <w:r w:rsidRPr="00E64CB2">
        <w:rPr>
          <w:u w:val="none"/>
        </w:rPr>
        <w:t xml:space="preserve">? </w:t>
      </w:r>
      <w:r w:rsidR="00D90CB0" w:rsidRPr="00E64CB2">
        <w:rPr>
          <w:u w:val="none"/>
        </w:rPr>
        <w:t xml:space="preserve"> </w:t>
      </w:r>
      <w:r w:rsidRPr="00E64CB2">
        <w:rPr>
          <w:u w:val="none"/>
        </w:rPr>
        <w:t>Veuillez décrire et quantifier.</w:t>
      </w:r>
    </w:p>
    <w:p w14:paraId="4400B338" w14:textId="21CBBA78" w:rsidR="00D818C3" w:rsidRPr="00E64CB2" w:rsidRDefault="00326F6A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u w:val="none"/>
        </w:rPr>
      </w:pPr>
      <w:r w:rsidRPr="00E64CB2">
        <w:rPr>
          <w:u w:val="none"/>
        </w:rPr>
        <w:t xml:space="preserve">Quel est </w:t>
      </w:r>
      <w:r w:rsidR="005D0862" w:rsidRPr="00E64CB2">
        <w:rPr>
          <w:u w:val="none"/>
        </w:rPr>
        <w:t>l’</w:t>
      </w:r>
      <w:r w:rsidR="005D0862">
        <w:rPr>
          <w:u w:val="none"/>
        </w:rPr>
        <w:t>impact</w:t>
      </w:r>
      <w:r w:rsidR="005D0862" w:rsidRPr="00E64CB2">
        <w:rPr>
          <w:u w:val="none"/>
        </w:rPr>
        <w:t xml:space="preserve"> </w:t>
      </w:r>
      <w:r w:rsidRPr="00E64CB2">
        <w:rPr>
          <w:u w:val="none"/>
        </w:rPr>
        <w:t xml:space="preserve">des actions du candidat pour les femmes et les filles </w:t>
      </w:r>
      <w:proofErr w:type="gramStart"/>
      <w:r w:rsidRPr="00E64CB2">
        <w:rPr>
          <w:u w:val="none"/>
        </w:rPr>
        <w:t>ayant</w:t>
      </w:r>
      <w:proofErr w:type="gramEnd"/>
      <w:r w:rsidRPr="00E64CB2">
        <w:rPr>
          <w:u w:val="none"/>
        </w:rPr>
        <w:t xml:space="preserve"> des difficultés de lecture des textes imprimés</w:t>
      </w:r>
      <w:r w:rsidR="005D0862">
        <w:rPr>
          <w:u w:val="none"/>
        </w:rPr>
        <w:t xml:space="preserve"> </w:t>
      </w:r>
      <w:r w:rsidRPr="00E64CB2">
        <w:rPr>
          <w:u w:val="none"/>
        </w:rPr>
        <w:t>?  Veuillez décrire et quantifier.</w:t>
      </w:r>
    </w:p>
    <w:p w14:paraId="7B5459E7" w14:textId="004C17E3" w:rsidR="00052711" w:rsidRPr="00E64CB2" w:rsidRDefault="00326F6A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u w:val="none"/>
        </w:rPr>
      </w:pPr>
      <w:r w:rsidRPr="00E64CB2">
        <w:rPr>
          <w:u w:val="none"/>
        </w:rPr>
        <w:t xml:space="preserve">Quel est </w:t>
      </w:r>
      <w:r w:rsidR="004546D0" w:rsidRPr="00E64CB2">
        <w:rPr>
          <w:u w:val="none"/>
        </w:rPr>
        <w:t>l’</w:t>
      </w:r>
      <w:r w:rsidR="004546D0">
        <w:rPr>
          <w:u w:val="none"/>
        </w:rPr>
        <w:t>impact</w:t>
      </w:r>
      <w:r w:rsidR="004546D0" w:rsidRPr="00E64CB2">
        <w:rPr>
          <w:u w:val="none"/>
        </w:rPr>
        <w:t xml:space="preserve"> </w:t>
      </w:r>
      <w:r w:rsidRPr="00E64CB2">
        <w:rPr>
          <w:u w:val="none"/>
        </w:rPr>
        <w:t xml:space="preserve">des actions du candidat pour les étudiants </w:t>
      </w:r>
      <w:proofErr w:type="gramStart"/>
      <w:r w:rsidRPr="00E64CB2">
        <w:rPr>
          <w:u w:val="none"/>
        </w:rPr>
        <w:t>ayant</w:t>
      </w:r>
      <w:proofErr w:type="gramEnd"/>
      <w:r w:rsidRPr="00E64CB2">
        <w:rPr>
          <w:u w:val="none"/>
        </w:rPr>
        <w:t xml:space="preserve"> des difficultés de lecture des textes imprimés</w:t>
      </w:r>
      <w:r w:rsidR="005D0862">
        <w:rPr>
          <w:u w:val="none"/>
        </w:rPr>
        <w:t xml:space="preserve"> </w:t>
      </w:r>
      <w:r w:rsidRPr="00E64CB2">
        <w:rPr>
          <w:u w:val="none"/>
        </w:rPr>
        <w:t xml:space="preserve">? </w:t>
      </w:r>
      <w:r w:rsidR="00D90CB0" w:rsidRPr="00E64CB2">
        <w:rPr>
          <w:u w:val="none"/>
        </w:rPr>
        <w:t xml:space="preserve"> </w:t>
      </w:r>
      <w:r w:rsidRPr="00E64CB2">
        <w:rPr>
          <w:u w:val="none"/>
        </w:rPr>
        <w:t>Veuillez décrire et quantifier.</w:t>
      </w:r>
    </w:p>
    <w:p w14:paraId="5A93AB1B" w14:textId="0855E120" w:rsidR="00052711" w:rsidRPr="00080F96" w:rsidRDefault="00052711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u w:val="none"/>
        </w:rPr>
      </w:pPr>
      <w:r w:rsidRPr="00080F96">
        <w:rPr>
          <w:rStyle w:val="bumpedfont15"/>
          <w:u w:val="none"/>
        </w:rPr>
        <w:t>Décrivez les motivations ou les raisons pour lesquelles le candidat s</w:t>
      </w:r>
      <w:r w:rsidR="00D818C3" w:rsidRPr="00080F96">
        <w:rPr>
          <w:rStyle w:val="bumpedfont15"/>
          <w:u w:val="none"/>
        </w:rPr>
        <w:t>’</w:t>
      </w:r>
      <w:r w:rsidRPr="00080F96">
        <w:rPr>
          <w:rStyle w:val="bumpedfont15"/>
          <w:u w:val="none"/>
        </w:rPr>
        <w:t>efforce d</w:t>
      </w:r>
      <w:r w:rsidR="00D818C3" w:rsidRPr="00080F96">
        <w:rPr>
          <w:rStyle w:val="bumpedfont15"/>
          <w:u w:val="none"/>
        </w:rPr>
        <w:t>’</w:t>
      </w:r>
      <w:r w:rsidRPr="00080F96">
        <w:rPr>
          <w:rStyle w:val="bumpedfont15"/>
          <w:u w:val="none"/>
        </w:rPr>
        <w:t>éliminer les obstacles à l</w:t>
      </w:r>
      <w:r w:rsidR="00D818C3" w:rsidRPr="00080F96">
        <w:rPr>
          <w:rStyle w:val="bumpedfont15"/>
          <w:u w:val="none"/>
        </w:rPr>
        <w:t>’</w:t>
      </w:r>
      <w:r w:rsidRPr="00080F96">
        <w:rPr>
          <w:rStyle w:val="bumpedfont15"/>
          <w:u w:val="none"/>
        </w:rPr>
        <w:t>accessibilité, que ce soit au niveau national ou international.</w:t>
      </w:r>
    </w:p>
    <w:p w14:paraId="18DC7A6D" w14:textId="0A0C6F5F" w:rsidR="00235208" w:rsidRPr="00E64CB2" w:rsidRDefault="00E64CB2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u w:val="none"/>
        </w:rPr>
      </w:pPr>
      <w:r w:rsidRPr="00E64CB2">
        <w:rPr>
          <w:rStyle w:val="bumpedfont15"/>
          <w:u w:val="none"/>
        </w:rPr>
        <w:t>Dé</w:t>
      </w:r>
      <w:r w:rsidR="00052711" w:rsidRPr="00E64CB2">
        <w:rPr>
          <w:rStyle w:val="bumpedfont15"/>
          <w:u w:val="none"/>
        </w:rPr>
        <w:t xml:space="preserve">crivez les effets à long terme des actions mises en œuvre par le candidat en faveur des personnes </w:t>
      </w:r>
      <w:proofErr w:type="gramStart"/>
      <w:r w:rsidR="00052711" w:rsidRPr="00E64CB2">
        <w:rPr>
          <w:rStyle w:val="bumpedfont15"/>
          <w:u w:val="none"/>
        </w:rPr>
        <w:t>ayant</w:t>
      </w:r>
      <w:proofErr w:type="gramEnd"/>
      <w:r w:rsidR="00052711" w:rsidRPr="00E64CB2">
        <w:rPr>
          <w:rStyle w:val="bumpedfont15"/>
          <w:u w:val="none"/>
        </w:rPr>
        <w:t xml:space="preserve"> des difficultés de lecture des textes imprim</w:t>
      </w:r>
      <w:r w:rsidRPr="00E64CB2">
        <w:rPr>
          <w:rStyle w:val="bumpedfont15"/>
          <w:u w:val="none"/>
        </w:rPr>
        <w:t>és.  Ve</w:t>
      </w:r>
      <w:r w:rsidR="00052711" w:rsidRPr="00E64CB2">
        <w:rPr>
          <w:rStyle w:val="bumpedfont15"/>
          <w:u w:val="none"/>
        </w:rPr>
        <w:t>uillez en fournir la preuve, si possible.</w:t>
      </w:r>
    </w:p>
    <w:p w14:paraId="76CB6D51" w14:textId="217D8281" w:rsidR="00D818C3" w:rsidRPr="00E64CB2" w:rsidRDefault="00080F96" w:rsidP="00080F96">
      <w:pPr>
        <w:pStyle w:val="Heading3"/>
        <w:numPr>
          <w:ilvl w:val="0"/>
          <w:numId w:val="9"/>
        </w:numPr>
        <w:tabs>
          <w:tab w:val="left" w:pos="567"/>
        </w:tabs>
        <w:ind w:left="0" w:firstLine="0"/>
        <w:rPr>
          <w:rStyle w:val="bumpedfont15"/>
          <w:u w:val="none"/>
        </w:rPr>
      </w:pPr>
      <w:r>
        <w:rPr>
          <w:rStyle w:val="bumpedfont15"/>
          <w:u w:val="none"/>
        </w:rPr>
        <w:t>L</w:t>
      </w:r>
      <w:r w:rsidR="00052711" w:rsidRPr="00E64CB2">
        <w:rPr>
          <w:rStyle w:val="bumpedfont15"/>
          <w:u w:val="none"/>
        </w:rPr>
        <w:t>e candidat a</w:t>
      </w:r>
      <w:r w:rsidR="00D818C3" w:rsidRPr="00E64CB2">
        <w:rPr>
          <w:rStyle w:val="bumpedfont15"/>
          <w:u w:val="none"/>
        </w:rPr>
        <w:t>-</w:t>
      </w:r>
      <w:r w:rsidR="00052711" w:rsidRPr="00E64CB2">
        <w:rPr>
          <w:rStyle w:val="bumpedfont15"/>
          <w:u w:val="none"/>
        </w:rPr>
        <w:t>t</w:t>
      </w:r>
      <w:r w:rsidR="00D818C3" w:rsidRPr="00E64CB2">
        <w:rPr>
          <w:rStyle w:val="bumpedfont15"/>
          <w:u w:val="none"/>
        </w:rPr>
        <w:t>-</w:t>
      </w:r>
      <w:r w:rsidR="00052711" w:rsidRPr="00E64CB2">
        <w:rPr>
          <w:rStyle w:val="bumpedfont15"/>
          <w:u w:val="none"/>
        </w:rPr>
        <w:t>il déjà reçu des prix pour son action en faveur de l</w:t>
      </w:r>
      <w:r w:rsidR="00D818C3" w:rsidRPr="00E64CB2">
        <w:rPr>
          <w:rStyle w:val="bumpedfont15"/>
          <w:u w:val="none"/>
        </w:rPr>
        <w:t>’</w:t>
      </w:r>
      <w:r w:rsidR="00052711" w:rsidRPr="00E64CB2">
        <w:rPr>
          <w:rStyle w:val="bumpedfont15"/>
          <w:u w:val="none"/>
        </w:rPr>
        <w:t xml:space="preserve">accessibilité des livres électroniques et des publications numériques pour les personnes </w:t>
      </w:r>
      <w:proofErr w:type="gramStart"/>
      <w:r w:rsidR="00052711" w:rsidRPr="00E64CB2">
        <w:rPr>
          <w:rStyle w:val="bumpedfont15"/>
          <w:u w:val="none"/>
        </w:rPr>
        <w:t>ayant</w:t>
      </w:r>
      <w:proofErr w:type="gramEnd"/>
      <w:r w:rsidR="00052711" w:rsidRPr="00E64CB2">
        <w:rPr>
          <w:rStyle w:val="bumpedfont15"/>
          <w:u w:val="none"/>
        </w:rPr>
        <w:t xml:space="preserve"> des difficultés de lecture des textes imprimés</w:t>
      </w:r>
      <w:r w:rsidR="005D0862">
        <w:rPr>
          <w:rStyle w:val="bumpedfont15"/>
          <w:u w:val="none"/>
        </w:rPr>
        <w:t xml:space="preserve"> </w:t>
      </w:r>
      <w:r w:rsidR="00052711" w:rsidRPr="00E64CB2">
        <w:rPr>
          <w:rStyle w:val="bumpedfont15"/>
          <w:u w:val="none"/>
        </w:rPr>
        <w:t xml:space="preserve">? </w:t>
      </w:r>
      <w:r w:rsidR="00D90CB0" w:rsidRPr="00E64CB2">
        <w:rPr>
          <w:rStyle w:val="bumpedfont15"/>
          <w:u w:val="none"/>
        </w:rPr>
        <w:t xml:space="preserve"> </w:t>
      </w:r>
      <w:r w:rsidR="00052711" w:rsidRPr="00E64CB2">
        <w:rPr>
          <w:rStyle w:val="bumpedfont15"/>
          <w:u w:val="none"/>
        </w:rPr>
        <w:t>Dans l</w:t>
      </w:r>
      <w:r w:rsidR="00D818C3" w:rsidRPr="00E64CB2">
        <w:rPr>
          <w:rStyle w:val="bumpedfont15"/>
          <w:u w:val="none"/>
        </w:rPr>
        <w:t>’</w:t>
      </w:r>
      <w:r w:rsidR="00052711" w:rsidRPr="00E64CB2">
        <w:rPr>
          <w:rStyle w:val="bumpedfont15"/>
          <w:u w:val="none"/>
        </w:rPr>
        <w:t>affirmative, veuillez en dresser la liste.</w:t>
      </w:r>
    </w:p>
    <w:p w14:paraId="1C25DA68" w14:textId="20D6C3A1" w:rsidR="007402BE" w:rsidRPr="00080F96" w:rsidRDefault="00D60F6B" w:rsidP="00080F96">
      <w:pPr>
        <w:spacing w:before="720"/>
        <w:ind w:left="5533"/>
        <w:rPr>
          <w:i/>
        </w:rPr>
      </w:pPr>
      <w:r w:rsidRPr="00E64CB2">
        <w:rPr>
          <w:i/>
        </w:rPr>
        <w:t>[Fin du document]</w:t>
      </w:r>
    </w:p>
    <w:sectPr w:rsidR="007402BE" w:rsidRPr="00080F96" w:rsidSect="00A953E1">
      <w:headerReference w:type="default" r:id="rId9"/>
      <w:footerReference w:type="firs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1A1F" w14:textId="77777777" w:rsidR="00B60A4E" w:rsidRDefault="00B60A4E">
      <w:r>
        <w:separator/>
      </w:r>
    </w:p>
  </w:endnote>
  <w:endnote w:type="continuationSeparator" w:id="0">
    <w:p w14:paraId="654FBB87" w14:textId="77777777" w:rsidR="00B60A4E" w:rsidRDefault="00B60A4E" w:rsidP="00A326CA">
      <w:r>
        <w:separator/>
      </w:r>
    </w:p>
    <w:p w14:paraId="3EDA1797" w14:textId="77777777" w:rsidR="00B60A4E" w:rsidRPr="00D71531" w:rsidRDefault="00B60A4E" w:rsidP="00A326CA">
      <w:pPr>
        <w:rPr>
          <w:lang w:val="en-US"/>
        </w:rPr>
      </w:pPr>
      <w:r w:rsidRPr="00D71531">
        <w:rPr>
          <w:sz w:val="17"/>
          <w:lang w:val="en-US"/>
        </w:rPr>
        <w:t>[Endnote continued from previous page]</w:t>
      </w:r>
    </w:p>
  </w:endnote>
  <w:endnote w:type="continuationNotice" w:id="1">
    <w:p w14:paraId="3DD43C90" w14:textId="77777777" w:rsidR="00B60A4E" w:rsidRPr="00D71531" w:rsidRDefault="00B60A4E" w:rsidP="00A326CA">
      <w:pPr>
        <w:spacing w:before="60"/>
        <w:jc w:val="right"/>
        <w:rPr>
          <w:sz w:val="17"/>
          <w:szCs w:val="17"/>
          <w:lang w:val="en-US"/>
        </w:rPr>
      </w:pPr>
      <w:r w:rsidRPr="00D7153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A6A1" w14:textId="7B61A8AF" w:rsidR="00053576" w:rsidRPr="00236E0C" w:rsidRDefault="00326F6A">
    <w:pPr>
      <w:pStyle w:val="Footer"/>
      <w:rPr>
        <w:sz w:val="20"/>
      </w:rPr>
    </w:pPr>
    <w:r>
      <w:rPr>
        <w:sz w:val="20"/>
      </w:rPr>
      <w:t>Version : 11 avril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C9AA" w14:textId="77777777" w:rsidR="00B60A4E" w:rsidRDefault="00B60A4E">
      <w:r>
        <w:separator/>
      </w:r>
    </w:p>
  </w:footnote>
  <w:footnote w:type="continuationSeparator" w:id="0">
    <w:p w14:paraId="57E3E4B8" w14:textId="77777777" w:rsidR="00B60A4E" w:rsidRDefault="00B60A4E" w:rsidP="00A326CA">
      <w:r>
        <w:separator/>
      </w:r>
    </w:p>
    <w:p w14:paraId="5CCA58F5" w14:textId="77777777" w:rsidR="00B60A4E" w:rsidRPr="00D71531" w:rsidRDefault="00B60A4E" w:rsidP="00A326CA">
      <w:pPr>
        <w:spacing w:after="60"/>
        <w:rPr>
          <w:sz w:val="17"/>
          <w:szCs w:val="17"/>
          <w:lang w:val="en-US"/>
        </w:rPr>
      </w:pPr>
      <w:r w:rsidRPr="00D7153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1118DDA" w14:textId="77777777" w:rsidR="00B60A4E" w:rsidRPr="00D71531" w:rsidRDefault="00B60A4E" w:rsidP="00A326CA">
      <w:pPr>
        <w:spacing w:before="60"/>
        <w:jc w:val="right"/>
        <w:rPr>
          <w:sz w:val="17"/>
          <w:szCs w:val="17"/>
          <w:lang w:val="en-US"/>
        </w:rPr>
      </w:pPr>
      <w:r w:rsidRPr="00D7153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8138" w14:textId="77777777" w:rsidR="00DD4C78" w:rsidRDefault="00DD4C78" w:rsidP="00080F96">
    <w:pPr>
      <w:pStyle w:val="Header"/>
      <w:spacing w:before="240" w:after="240"/>
      <w:jc w:val="right"/>
    </w:pPr>
    <w:proofErr w:type="gramStart"/>
    <w:r>
      <w:t>page</w:t>
    </w:r>
    <w:proofErr w:type="gramEnd"/>
    <w: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1E47">
      <w:rPr>
        <w:rStyle w:val="PageNumber"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A01CB0"/>
    <w:multiLevelType w:val="hybridMultilevel"/>
    <w:tmpl w:val="AA08994E"/>
    <w:lvl w:ilvl="0" w:tplc="AAEA8848">
      <w:start w:val="2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D4668"/>
    <w:multiLevelType w:val="hybridMultilevel"/>
    <w:tmpl w:val="680CF63C"/>
    <w:lvl w:ilvl="0" w:tplc="090C6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926329"/>
    <w:multiLevelType w:val="hybridMultilevel"/>
    <w:tmpl w:val="E50CBE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A660FE"/>
    <w:multiLevelType w:val="multilevel"/>
    <w:tmpl w:val="59C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835E9"/>
    <w:multiLevelType w:val="hybridMultilevel"/>
    <w:tmpl w:val="D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E1294"/>
    <w:multiLevelType w:val="hybridMultilevel"/>
    <w:tmpl w:val="6F70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75020">
    <w:abstractNumId w:val="3"/>
  </w:num>
  <w:num w:numId="2" w16cid:durableId="1624387428">
    <w:abstractNumId w:val="6"/>
  </w:num>
  <w:num w:numId="3" w16cid:durableId="1710716166">
    <w:abstractNumId w:val="0"/>
  </w:num>
  <w:num w:numId="4" w16cid:durableId="938952383">
    <w:abstractNumId w:val="7"/>
  </w:num>
  <w:num w:numId="5" w16cid:durableId="1888174742">
    <w:abstractNumId w:val="1"/>
  </w:num>
  <w:num w:numId="6" w16cid:durableId="743260230">
    <w:abstractNumId w:val="4"/>
  </w:num>
  <w:num w:numId="7" w16cid:durableId="961884909">
    <w:abstractNumId w:val="2"/>
  </w:num>
  <w:num w:numId="8" w16cid:durableId="524101453">
    <w:abstractNumId w:val="8"/>
  </w:num>
  <w:num w:numId="9" w16cid:durableId="331954009">
    <w:abstractNumId w:val="11"/>
  </w:num>
  <w:num w:numId="10" w16cid:durableId="1342902104">
    <w:abstractNumId w:val="9"/>
  </w:num>
  <w:num w:numId="11" w16cid:durableId="1442337083">
    <w:abstractNumId w:val="5"/>
  </w:num>
  <w:num w:numId="12" w16cid:durableId="1960601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21"/>
    <w:rsid w:val="00016018"/>
    <w:rsid w:val="00052711"/>
    <w:rsid w:val="00053576"/>
    <w:rsid w:val="00080F96"/>
    <w:rsid w:val="000B097B"/>
    <w:rsid w:val="000F5E56"/>
    <w:rsid w:val="00145B81"/>
    <w:rsid w:val="00153101"/>
    <w:rsid w:val="00175443"/>
    <w:rsid w:val="00183467"/>
    <w:rsid w:val="001A23AF"/>
    <w:rsid w:val="001A7B0C"/>
    <w:rsid w:val="001B3275"/>
    <w:rsid w:val="001E7609"/>
    <w:rsid w:val="001F368E"/>
    <w:rsid w:val="00235208"/>
    <w:rsid w:val="00236E0C"/>
    <w:rsid w:val="0024088B"/>
    <w:rsid w:val="00250270"/>
    <w:rsid w:val="002679EC"/>
    <w:rsid w:val="00281C0E"/>
    <w:rsid w:val="00294534"/>
    <w:rsid w:val="002E057B"/>
    <w:rsid w:val="002E4251"/>
    <w:rsid w:val="002E4932"/>
    <w:rsid w:val="0030617C"/>
    <w:rsid w:val="00322186"/>
    <w:rsid w:val="00326F6A"/>
    <w:rsid w:val="003337C6"/>
    <w:rsid w:val="003C16D0"/>
    <w:rsid w:val="003C334B"/>
    <w:rsid w:val="003C7894"/>
    <w:rsid w:val="003C7DB3"/>
    <w:rsid w:val="003E600B"/>
    <w:rsid w:val="00415F31"/>
    <w:rsid w:val="00430C05"/>
    <w:rsid w:val="00435250"/>
    <w:rsid w:val="004546D0"/>
    <w:rsid w:val="004A1A47"/>
    <w:rsid w:val="004B1D22"/>
    <w:rsid w:val="004D0F66"/>
    <w:rsid w:val="00520267"/>
    <w:rsid w:val="005241CF"/>
    <w:rsid w:val="00546D6D"/>
    <w:rsid w:val="005645F5"/>
    <w:rsid w:val="005769CA"/>
    <w:rsid w:val="005D0862"/>
    <w:rsid w:val="006072D7"/>
    <w:rsid w:val="00622DB7"/>
    <w:rsid w:val="006903AE"/>
    <w:rsid w:val="006E3D72"/>
    <w:rsid w:val="006F2AC1"/>
    <w:rsid w:val="006F4CD1"/>
    <w:rsid w:val="00700B29"/>
    <w:rsid w:val="00713E23"/>
    <w:rsid w:val="00734185"/>
    <w:rsid w:val="007402BE"/>
    <w:rsid w:val="00751255"/>
    <w:rsid w:val="00770452"/>
    <w:rsid w:val="00770910"/>
    <w:rsid w:val="00782EC5"/>
    <w:rsid w:val="00797E88"/>
    <w:rsid w:val="007B5CAC"/>
    <w:rsid w:val="007C5A88"/>
    <w:rsid w:val="007F099A"/>
    <w:rsid w:val="008020FB"/>
    <w:rsid w:val="00825B51"/>
    <w:rsid w:val="008356C0"/>
    <w:rsid w:val="00844D2E"/>
    <w:rsid w:val="00861E47"/>
    <w:rsid w:val="00882238"/>
    <w:rsid w:val="008A086C"/>
    <w:rsid w:val="008A4A0C"/>
    <w:rsid w:val="008A6CF8"/>
    <w:rsid w:val="008B5362"/>
    <w:rsid w:val="008C5818"/>
    <w:rsid w:val="008E2507"/>
    <w:rsid w:val="00936CB4"/>
    <w:rsid w:val="00944797"/>
    <w:rsid w:val="0099206B"/>
    <w:rsid w:val="009A77DC"/>
    <w:rsid w:val="009C216E"/>
    <w:rsid w:val="009D6432"/>
    <w:rsid w:val="009E163E"/>
    <w:rsid w:val="009F13C3"/>
    <w:rsid w:val="00A16459"/>
    <w:rsid w:val="00A27898"/>
    <w:rsid w:val="00A326CA"/>
    <w:rsid w:val="00A5423E"/>
    <w:rsid w:val="00A6005A"/>
    <w:rsid w:val="00A746DE"/>
    <w:rsid w:val="00A84928"/>
    <w:rsid w:val="00A953E1"/>
    <w:rsid w:val="00AB5421"/>
    <w:rsid w:val="00AD065C"/>
    <w:rsid w:val="00AD300A"/>
    <w:rsid w:val="00B21CD4"/>
    <w:rsid w:val="00B229A0"/>
    <w:rsid w:val="00B60A4E"/>
    <w:rsid w:val="00B75794"/>
    <w:rsid w:val="00BA3596"/>
    <w:rsid w:val="00BA578F"/>
    <w:rsid w:val="00BB3078"/>
    <w:rsid w:val="00BF0FC6"/>
    <w:rsid w:val="00BF3D6C"/>
    <w:rsid w:val="00BF78FA"/>
    <w:rsid w:val="00C35075"/>
    <w:rsid w:val="00C703AF"/>
    <w:rsid w:val="00C90726"/>
    <w:rsid w:val="00CA05BF"/>
    <w:rsid w:val="00CC6486"/>
    <w:rsid w:val="00D425BA"/>
    <w:rsid w:val="00D45DB1"/>
    <w:rsid w:val="00D60F6B"/>
    <w:rsid w:val="00D71531"/>
    <w:rsid w:val="00D7327E"/>
    <w:rsid w:val="00D8043A"/>
    <w:rsid w:val="00D818C3"/>
    <w:rsid w:val="00D872E7"/>
    <w:rsid w:val="00D90CB0"/>
    <w:rsid w:val="00DA58F8"/>
    <w:rsid w:val="00DB60CA"/>
    <w:rsid w:val="00DD4C78"/>
    <w:rsid w:val="00DE6474"/>
    <w:rsid w:val="00E04625"/>
    <w:rsid w:val="00E32FC3"/>
    <w:rsid w:val="00E43EB6"/>
    <w:rsid w:val="00E64CB2"/>
    <w:rsid w:val="00ED3CEE"/>
    <w:rsid w:val="00ED5AAA"/>
    <w:rsid w:val="00ED714A"/>
    <w:rsid w:val="00EE67E5"/>
    <w:rsid w:val="00F32ABC"/>
    <w:rsid w:val="00F416DD"/>
    <w:rsid w:val="00F86F97"/>
    <w:rsid w:val="00F96EF6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B2DB8DF"/>
  <w15:docId w15:val="{CA7B9904-532C-45AC-8D75-5AEE88E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23520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20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paragraph" w:customStyle="1" w:styleId="s2">
    <w:name w:val="s2"/>
    <w:basedOn w:val="Normal"/>
    <w:rsid w:val="0023520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umpedfont15">
    <w:name w:val="bumpedfont15"/>
    <w:basedOn w:val="DefaultParagraphFont"/>
    <w:rsid w:val="00235208"/>
  </w:style>
  <w:style w:type="character" w:customStyle="1" w:styleId="s7">
    <w:name w:val="s7"/>
    <w:basedOn w:val="DefaultParagraphFont"/>
    <w:rsid w:val="00235208"/>
  </w:style>
  <w:style w:type="character" w:customStyle="1" w:styleId="s9">
    <w:name w:val="s9"/>
    <w:basedOn w:val="DefaultParagraphFont"/>
    <w:rsid w:val="00235208"/>
  </w:style>
  <w:style w:type="character" w:styleId="Hyperlink">
    <w:name w:val="Hyperlink"/>
    <w:basedOn w:val="DefaultParagraphFont"/>
    <w:unhideWhenUsed/>
    <w:rsid w:val="00430C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A5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578F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BF0FC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E25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25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5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250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le.Books@wip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General_Document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General_Document (E) Accessible</Template>
  <TotalTime>10</TotalTime>
  <Pages>2</Pages>
  <Words>582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LÖVBLAD Monica</dc:creator>
  <cp:keywords>FOR OFFICIAL USE ONLY</cp:keywords>
  <dc:description/>
  <cp:lastModifiedBy>GOEL Varnika</cp:lastModifiedBy>
  <cp:revision>3</cp:revision>
  <dcterms:created xsi:type="dcterms:W3CDTF">2025-04-16T15:51:00Z</dcterms:created>
  <dcterms:modified xsi:type="dcterms:W3CDTF">2025-04-16T15:54:00Z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cf7f2067-bd29-488c-b1b6-97358120157e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2025-04-11T13:57:41Z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eafa34d7-9630-4bea-a99c-d39adc3097e3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