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F5936" w14:textId="77777777" w:rsidR="006A2F5D" w:rsidRDefault="0066690A">
      <w:r>
        <w:rPr>
          <w:rFonts w:ascii="KeplerStd-MediumIt" w:hAnsi="KeplerStd-MediumIt" w:cs="KeplerStd-MediumIt"/>
          <w:i/>
          <w:noProof/>
          <w:color w:val="DA3300"/>
          <w:sz w:val="33"/>
          <w:szCs w:val="33"/>
          <w:lang w:val="en-US"/>
        </w:rPr>
        <w:drawing>
          <wp:inline distT="0" distB="0" distL="0" distR="0" wp14:anchorId="25AFAEA5" wp14:editId="5FCBA97C">
            <wp:extent cx="2304415" cy="963295"/>
            <wp:effectExtent l="0" t="0" r="0" b="0"/>
            <wp:docPr id="1" name="Picture 1" descr="Accessible Books Consortium Logo in the form of an open book"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408E4482" w14:textId="77777777" w:rsidR="00D81C14" w:rsidRDefault="009A5D1D" w:rsidP="00D81C14">
      <w:r>
        <w:rPr>
          <w:rFonts w:ascii="Arial" w:eastAsia="SimSun" w:hAnsi="Arial" w:cs="Arial"/>
          <w:caps/>
          <w:color w:val="ED4F31"/>
          <w:spacing w:val="-10"/>
          <w:kern w:val="2"/>
          <w:szCs w:val="32"/>
          <w:lang w:eastAsia="zh-CN"/>
        </w:rPr>
        <w:tab/>
      </w:r>
      <w:r>
        <w:rPr>
          <w:rFonts w:ascii="Arial" w:eastAsia="SimSun" w:hAnsi="Arial" w:cs="Arial"/>
          <w:caps/>
          <w:color w:val="ED4F31"/>
          <w:spacing w:val="-10"/>
          <w:kern w:val="2"/>
          <w:szCs w:val="32"/>
          <w:lang w:eastAsia="zh-CN"/>
        </w:rPr>
        <w:tab/>
      </w:r>
    </w:p>
    <w:p w14:paraId="7572E747" w14:textId="77777777" w:rsidR="00CE3EB4" w:rsidRDefault="00D45E4C" w:rsidP="00E62848">
      <w:pPr>
        <w:pStyle w:val="Heading1"/>
        <w:tabs>
          <w:tab w:val="left" w:pos="570"/>
          <w:tab w:val="center" w:pos="4873"/>
        </w:tabs>
        <w:spacing w:before="0" w:after="0"/>
        <w:jc w:val="center"/>
        <w:rPr>
          <w:rFonts w:eastAsia="SimSun"/>
          <w:caps/>
          <w:color w:val="ED4F31"/>
          <w:spacing w:val="-10"/>
          <w:kern w:val="2"/>
          <w:sz w:val="22"/>
        </w:rPr>
      </w:pPr>
      <w:r>
        <w:rPr>
          <w:rFonts w:eastAsia="SimSun"/>
          <w:caps/>
          <w:color w:val="ED4F31"/>
          <w:spacing w:val="-10"/>
          <w:kern w:val="2"/>
          <w:sz w:val="22"/>
        </w:rPr>
        <w:t xml:space="preserve">2023 </w:t>
      </w:r>
      <w:r w:rsidR="00C54823" w:rsidRPr="003B2509">
        <w:rPr>
          <w:rFonts w:eastAsia="SimSun"/>
          <w:caps/>
          <w:color w:val="ED4F31"/>
          <w:spacing w:val="-10"/>
          <w:kern w:val="2"/>
          <w:sz w:val="22"/>
        </w:rPr>
        <w:t xml:space="preserve">Expression of </w:t>
      </w:r>
      <w:r w:rsidR="00C54823">
        <w:rPr>
          <w:rFonts w:eastAsia="SimSun" w:cs="Arial"/>
          <w:caps/>
          <w:color w:val="ED4F31"/>
          <w:spacing w:val="-10"/>
          <w:kern w:val="2"/>
          <w:sz w:val="22"/>
          <w:lang w:eastAsia="zh-CN"/>
        </w:rPr>
        <w:t>I</w:t>
      </w:r>
      <w:r w:rsidR="00D81C14">
        <w:rPr>
          <w:rFonts w:eastAsia="SimSun" w:cs="Arial"/>
          <w:caps/>
          <w:color w:val="ED4F31"/>
          <w:spacing w:val="-10"/>
          <w:kern w:val="2"/>
          <w:sz w:val="22"/>
          <w:lang w:eastAsia="zh-CN"/>
        </w:rPr>
        <w:t>nterest</w:t>
      </w:r>
      <w:r w:rsidR="00D81C14" w:rsidRPr="003B2509">
        <w:rPr>
          <w:rFonts w:eastAsia="SimSun"/>
          <w:caps/>
          <w:color w:val="ED4F31"/>
          <w:spacing w:val="-10"/>
          <w:kern w:val="2"/>
          <w:sz w:val="22"/>
        </w:rPr>
        <w:t xml:space="preserve"> </w:t>
      </w:r>
    </w:p>
    <w:p w14:paraId="2CE70B8A" w14:textId="4751C03D" w:rsidR="00770FC3" w:rsidRPr="003B2509" w:rsidRDefault="00D81C14" w:rsidP="00E62848">
      <w:pPr>
        <w:pStyle w:val="Heading1"/>
        <w:tabs>
          <w:tab w:val="left" w:pos="570"/>
          <w:tab w:val="center" w:pos="4873"/>
        </w:tabs>
        <w:spacing w:before="0" w:after="0"/>
        <w:jc w:val="center"/>
        <w:rPr>
          <w:rFonts w:eastAsia="SimSun"/>
          <w:caps/>
          <w:color w:val="ED4F31"/>
          <w:spacing w:val="-10"/>
          <w:kern w:val="2"/>
          <w:sz w:val="22"/>
        </w:rPr>
      </w:pPr>
      <w:r w:rsidRPr="003B2509">
        <w:rPr>
          <w:rFonts w:eastAsia="SimSun"/>
          <w:caps/>
          <w:color w:val="ED4F31"/>
          <w:spacing w:val="-10"/>
          <w:kern w:val="2"/>
          <w:sz w:val="22"/>
        </w:rPr>
        <w:t>ABC Training and Technical Assistance</w:t>
      </w:r>
    </w:p>
    <w:p w14:paraId="36B27E95" w14:textId="77777777" w:rsidR="00770FC3" w:rsidRPr="00770FC3" w:rsidRDefault="00770FC3" w:rsidP="00583F11">
      <w:pPr>
        <w:pStyle w:val="Heading1"/>
        <w:tabs>
          <w:tab w:val="left" w:pos="570"/>
          <w:tab w:val="center" w:pos="4873"/>
        </w:tabs>
        <w:spacing w:before="0"/>
        <w:jc w:val="center"/>
        <w:rPr>
          <w:rFonts w:eastAsia="SimSun" w:cs="Arial"/>
          <w:caps/>
          <w:color w:val="ED4F31"/>
          <w:spacing w:val="-10"/>
          <w:kern w:val="2"/>
          <w:sz w:val="22"/>
          <w:lang w:eastAsia="zh-CN"/>
        </w:rPr>
      </w:pPr>
      <w:r w:rsidRPr="00583F11">
        <w:rPr>
          <w:rFonts w:eastAsia="SimSun" w:cs="Arial"/>
          <w:caps/>
          <w:color w:val="ED4F31"/>
          <w:spacing w:val="-10"/>
          <w:kern w:val="2"/>
          <w:sz w:val="22"/>
          <w:lang w:eastAsia="zh-CN"/>
        </w:rPr>
        <w:t>Application Form</w:t>
      </w:r>
    </w:p>
    <w:p w14:paraId="78AEDE9C" w14:textId="09C5661C" w:rsidR="00D81C14" w:rsidRPr="003B2509" w:rsidRDefault="00D81C14" w:rsidP="005B5B8F">
      <w:pPr>
        <w:rPr>
          <w:rFonts w:ascii="Arial" w:hAnsi="Arial"/>
        </w:rPr>
      </w:pPr>
      <w:r w:rsidRPr="003B2509">
        <w:rPr>
          <w:rFonts w:ascii="Arial" w:hAnsi="Arial"/>
        </w:rPr>
        <w:t xml:space="preserve">Please read the “Guide to Submitting an </w:t>
      </w:r>
      <w:r w:rsidR="003135BA">
        <w:rPr>
          <w:rFonts w:ascii="Arial" w:hAnsi="Arial"/>
        </w:rPr>
        <w:t xml:space="preserve">Application Form </w:t>
      </w:r>
      <w:r w:rsidRPr="003B2509">
        <w:rPr>
          <w:rFonts w:ascii="Arial" w:hAnsi="Arial"/>
        </w:rPr>
        <w:t>for ABC Training and Technical Assistance” prior to filling in this form.</w:t>
      </w:r>
      <w:r w:rsidR="002A17F0" w:rsidRPr="003B2509">
        <w:rPr>
          <w:rFonts w:ascii="Arial" w:hAnsi="Arial"/>
        </w:rPr>
        <w:t xml:space="preserve"> </w:t>
      </w:r>
      <w:r w:rsidRPr="003B2509">
        <w:rPr>
          <w:rFonts w:ascii="Arial" w:hAnsi="Arial"/>
        </w:rPr>
        <w:t xml:space="preserve">Complete sections A – </w:t>
      </w:r>
      <w:r w:rsidR="00454445" w:rsidRPr="003B2509">
        <w:rPr>
          <w:rFonts w:ascii="Arial" w:hAnsi="Arial"/>
        </w:rPr>
        <w:t>G</w:t>
      </w:r>
      <w:r w:rsidRPr="003B2509">
        <w:rPr>
          <w:rFonts w:ascii="Arial" w:hAnsi="Arial"/>
        </w:rPr>
        <w:t xml:space="preserve"> and send</w:t>
      </w:r>
      <w:bookmarkStart w:id="0" w:name="_GoBack"/>
      <w:bookmarkEnd w:id="0"/>
      <w:r w:rsidRPr="003B2509">
        <w:rPr>
          <w:rFonts w:ascii="Arial" w:hAnsi="Arial"/>
        </w:rPr>
        <w:t xml:space="preserve"> the application form to </w:t>
      </w:r>
      <w:hyperlink r:id="rId12" w:history="1">
        <w:r w:rsidRPr="003B2509">
          <w:rPr>
            <w:rStyle w:val="Hyperlink"/>
            <w:rFonts w:ascii="Arial" w:hAnsi="Arial"/>
          </w:rPr>
          <w:t>Accessible.Books@wipo.int</w:t>
        </w:r>
      </w:hyperlink>
      <w:r w:rsidRPr="003B2509">
        <w:rPr>
          <w:rFonts w:ascii="Arial" w:hAnsi="Arial"/>
        </w:rPr>
        <w:t xml:space="preserve"> no later than </w:t>
      </w:r>
      <w:r w:rsidR="00583EB9" w:rsidRPr="00115059">
        <w:rPr>
          <w:rFonts w:ascii="Arial" w:hAnsi="Arial" w:cs="Arial"/>
        </w:rPr>
        <w:t xml:space="preserve">October </w:t>
      </w:r>
      <w:r w:rsidR="00196F6D" w:rsidRPr="00115059">
        <w:rPr>
          <w:rFonts w:ascii="Arial" w:hAnsi="Arial" w:cs="Arial"/>
        </w:rPr>
        <w:t>20</w:t>
      </w:r>
      <w:r w:rsidRPr="00115059">
        <w:rPr>
          <w:rFonts w:ascii="Arial" w:hAnsi="Arial" w:cs="Arial"/>
        </w:rPr>
        <w:t>, 202</w:t>
      </w:r>
      <w:r w:rsidR="00C54823" w:rsidRPr="00115059">
        <w:rPr>
          <w:rFonts w:ascii="Arial" w:hAnsi="Arial" w:cs="Arial"/>
        </w:rPr>
        <w:t>3</w:t>
      </w:r>
      <w:r w:rsidRPr="00115059">
        <w:rPr>
          <w:rFonts w:ascii="Arial" w:hAnsi="Arial"/>
        </w:rPr>
        <w:t>.</w:t>
      </w:r>
    </w:p>
    <w:p w14:paraId="679F079F" w14:textId="77777777" w:rsidR="00D81C14" w:rsidRPr="00C45ABD" w:rsidRDefault="00D81C14" w:rsidP="00C45ABD">
      <w:pPr>
        <w:pStyle w:val="Heading2"/>
        <w:shd w:val="clear" w:color="auto" w:fill="2E74B5"/>
        <w:spacing w:before="200" w:after="0"/>
        <w:jc w:val="center"/>
        <w:rPr>
          <w:b/>
          <w:color w:val="FFFFFF"/>
        </w:rPr>
      </w:pPr>
      <w:r w:rsidRPr="00C45ABD">
        <w:rPr>
          <w:b/>
          <w:color w:val="FFFFFF"/>
        </w:rPr>
        <w:t xml:space="preserve">A. Applicant </w:t>
      </w:r>
    </w:p>
    <w:p w14:paraId="5AF44FD4" w14:textId="77777777" w:rsidR="00D81C14" w:rsidRPr="003B2509" w:rsidRDefault="00D81C14" w:rsidP="00C54823">
      <w:pPr>
        <w:rPr>
          <w:rFonts w:ascii="Arial" w:hAnsi="Arial"/>
        </w:rPr>
      </w:pPr>
      <w:r w:rsidRPr="003B2509">
        <w:rPr>
          <w:rFonts w:ascii="Arial" w:hAnsi="Arial"/>
        </w:rPr>
        <w:t>Please provide the requested information relating to the organization that is applying for training and technical assistance.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629"/>
        <w:gridCol w:w="6109"/>
      </w:tblGrid>
      <w:tr w:rsidR="00D81C14" w:rsidRPr="0012354D" w14:paraId="7B8146CF" w14:textId="77777777" w:rsidTr="000F05E5">
        <w:trPr>
          <w:cantSplit/>
          <w:tblHeader/>
        </w:trPr>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69A75586" w14:textId="77777777" w:rsidR="00D81C14" w:rsidRPr="003B2509" w:rsidRDefault="00D81C14">
            <w:pPr>
              <w:rPr>
                <w:rFonts w:ascii="Arial" w:hAnsi="Arial"/>
              </w:rPr>
            </w:pPr>
            <w:r w:rsidRPr="003B2509">
              <w:rPr>
                <w:rFonts w:ascii="Arial" w:hAnsi="Arial"/>
              </w:rPr>
              <w:t xml:space="preserve">A.1 </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5388E9E5" w14:textId="77777777" w:rsidR="00D81C14" w:rsidRPr="003B2509" w:rsidRDefault="00D81C14">
            <w:pPr>
              <w:rPr>
                <w:rFonts w:ascii="Arial" w:hAnsi="Arial"/>
              </w:rPr>
            </w:pPr>
            <w:r w:rsidRPr="003B2509">
              <w:rPr>
                <w:rFonts w:ascii="Arial" w:hAnsi="Arial"/>
              </w:rPr>
              <w:t>Organization’s name:</w:t>
            </w:r>
          </w:p>
        </w:tc>
        <w:tc>
          <w:tcPr>
            <w:tcW w:w="6109" w:type="dxa"/>
            <w:tcBorders>
              <w:top w:val="single" w:sz="4" w:space="0" w:color="auto"/>
              <w:left w:val="single" w:sz="4" w:space="0" w:color="auto"/>
              <w:bottom w:val="single" w:sz="4" w:space="0" w:color="auto"/>
              <w:right w:val="single" w:sz="4" w:space="0" w:color="auto"/>
            </w:tcBorders>
            <w:shd w:val="clear" w:color="auto" w:fill="auto"/>
            <w:hideMark/>
          </w:tcPr>
          <w:p w14:paraId="4681C577" w14:textId="77777777" w:rsidR="00D81C14" w:rsidRPr="003B2509" w:rsidRDefault="00D81C14">
            <w:pPr>
              <w:rPr>
                <w:rFonts w:ascii="Arial" w:hAnsi="Arial"/>
              </w:rPr>
            </w:pPr>
            <w:r w:rsidRPr="003B2509">
              <w:rPr>
                <w:rFonts w:ascii="Arial" w:hAnsi="Arial"/>
              </w:rPr>
              <w:tab/>
            </w:r>
          </w:p>
        </w:tc>
      </w:tr>
      <w:tr w:rsidR="00C54823" w:rsidRPr="0012354D" w14:paraId="056C929B"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tcPr>
          <w:p w14:paraId="29867893" w14:textId="77777777" w:rsidR="00C54823" w:rsidRPr="0012354D" w:rsidRDefault="00C54823">
            <w:pPr>
              <w:rPr>
                <w:rFonts w:ascii="Arial" w:eastAsia="Times New Roman" w:hAnsi="Arial" w:cs="Arial"/>
              </w:rPr>
            </w:pPr>
            <w:r w:rsidRPr="0012354D">
              <w:rPr>
                <w:rFonts w:ascii="Arial" w:eastAsia="Times New Roman" w:hAnsi="Arial" w:cs="Arial"/>
              </w:rPr>
              <w:t>A.2</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6CC5F2B" w14:textId="77777777" w:rsidR="00C54823" w:rsidRPr="0012354D" w:rsidRDefault="00C54823" w:rsidP="005B5B8F">
            <w:pPr>
              <w:rPr>
                <w:rFonts w:ascii="Arial" w:eastAsia="Times New Roman" w:hAnsi="Arial" w:cs="Arial"/>
              </w:rPr>
            </w:pPr>
            <w:r w:rsidRPr="0012354D">
              <w:rPr>
                <w:rFonts w:ascii="Arial" w:eastAsia="Times New Roman" w:hAnsi="Arial" w:cs="Arial"/>
              </w:rPr>
              <w:t>Organization’s website:</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096BBE34" w14:textId="77777777" w:rsidR="00C54823" w:rsidRPr="0012354D" w:rsidRDefault="00C54823">
            <w:pPr>
              <w:rPr>
                <w:rFonts w:ascii="Arial" w:eastAsia="Times New Roman" w:hAnsi="Arial" w:cs="Arial"/>
              </w:rPr>
            </w:pPr>
          </w:p>
        </w:tc>
      </w:tr>
      <w:tr w:rsidR="00C54823" w:rsidRPr="0012354D" w14:paraId="2D4E098D"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tcPr>
          <w:p w14:paraId="31410340" w14:textId="77777777" w:rsidR="00C54823" w:rsidRPr="0012354D" w:rsidRDefault="00C54823">
            <w:pPr>
              <w:rPr>
                <w:rFonts w:ascii="Arial" w:eastAsia="Times New Roman" w:hAnsi="Arial" w:cs="Arial"/>
              </w:rPr>
            </w:pPr>
            <w:r w:rsidRPr="0012354D">
              <w:rPr>
                <w:rFonts w:ascii="Arial" w:eastAsia="Times New Roman" w:hAnsi="Arial" w:cs="Arial"/>
              </w:rPr>
              <w:t>A.3</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62677E8" w14:textId="77777777" w:rsidR="00C54823" w:rsidRPr="0012354D" w:rsidRDefault="00C54823" w:rsidP="005B5B8F">
            <w:pPr>
              <w:rPr>
                <w:rFonts w:ascii="Arial" w:eastAsia="Times New Roman" w:hAnsi="Arial" w:cs="Arial"/>
              </w:rPr>
            </w:pPr>
            <w:r w:rsidRPr="0012354D">
              <w:rPr>
                <w:rFonts w:ascii="Arial" w:eastAsia="Times New Roman" w:hAnsi="Arial" w:cs="Arial"/>
              </w:rPr>
              <w:t>Organization’s address:</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2CD2C7F7" w14:textId="77777777" w:rsidR="00C54823" w:rsidRPr="0012354D" w:rsidRDefault="00C54823">
            <w:pPr>
              <w:rPr>
                <w:rFonts w:ascii="Arial" w:eastAsia="Times New Roman" w:hAnsi="Arial" w:cs="Arial"/>
              </w:rPr>
            </w:pPr>
          </w:p>
        </w:tc>
      </w:tr>
      <w:tr w:rsidR="00D81C14" w:rsidRPr="0012354D" w14:paraId="6299E121"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25D13041" w14:textId="77777777" w:rsidR="00D81C14" w:rsidRPr="003B2509" w:rsidRDefault="00C54823">
            <w:pPr>
              <w:rPr>
                <w:rFonts w:ascii="Arial" w:hAnsi="Arial"/>
              </w:rPr>
            </w:pPr>
            <w:r w:rsidRPr="003B2509">
              <w:rPr>
                <w:rFonts w:ascii="Arial" w:hAnsi="Arial"/>
              </w:rPr>
              <w:t>A.</w:t>
            </w:r>
            <w:r w:rsidRPr="0012354D">
              <w:rPr>
                <w:rFonts w:ascii="Arial" w:eastAsia="Times New Roman" w:hAnsi="Arial" w:cs="Arial"/>
              </w:rPr>
              <w:t>4</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6534F2C5" w14:textId="77777777" w:rsidR="00D81C14" w:rsidRPr="003B2509" w:rsidRDefault="00D81C14">
            <w:pPr>
              <w:rPr>
                <w:rFonts w:ascii="Arial" w:hAnsi="Arial"/>
              </w:rPr>
            </w:pPr>
            <w:r w:rsidRPr="003B2509">
              <w:rPr>
                <w:rFonts w:ascii="Arial" w:hAnsi="Arial"/>
              </w:rPr>
              <w:t>Contact person’s name</w:t>
            </w:r>
            <w:r w:rsidR="000F05E5">
              <w:rPr>
                <w:rFonts w:ascii="Arial" w:hAnsi="Arial"/>
              </w:rPr>
              <w:t xml:space="preserve">, that is, the name of the person who will be the </w:t>
            </w:r>
            <w:r w:rsidR="00625709">
              <w:rPr>
                <w:rFonts w:ascii="Arial" w:hAnsi="Arial"/>
              </w:rPr>
              <w:t xml:space="preserve">ABC </w:t>
            </w:r>
            <w:r w:rsidR="000F05E5">
              <w:rPr>
                <w:rFonts w:ascii="Arial" w:hAnsi="Arial"/>
              </w:rPr>
              <w:t>project focal point</w:t>
            </w:r>
            <w:r w:rsidRPr="003B2509">
              <w:rPr>
                <w:rFonts w:ascii="Arial" w:hAnsi="Arial"/>
              </w:rPr>
              <w:t xml:space="preserve">: </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3B526282" w14:textId="77777777" w:rsidR="00D81C14" w:rsidRPr="003B2509" w:rsidRDefault="00D81C14">
            <w:pPr>
              <w:rPr>
                <w:rFonts w:ascii="Arial" w:hAnsi="Arial"/>
              </w:rPr>
            </w:pPr>
          </w:p>
        </w:tc>
      </w:tr>
      <w:tr w:rsidR="00D81C14" w:rsidRPr="0012354D" w14:paraId="40F3D818"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445E88E7" w14:textId="77777777" w:rsidR="00D81C14" w:rsidRPr="003B2509" w:rsidRDefault="00C54823">
            <w:pPr>
              <w:rPr>
                <w:rFonts w:ascii="Arial" w:hAnsi="Arial"/>
              </w:rPr>
            </w:pPr>
            <w:r w:rsidRPr="003B2509">
              <w:rPr>
                <w:rFonts w:ascii="Arial" w:hAnsi="Arial"/>
              </w:rPr>
              <w:t>A.</w:t>
            </w:r>
            <w:r w:rsidRPr="0012354D">
              <w:rPr>
                <w:rFonts w:ascii="Arial" w:eastAsia="Times New Roman" w:hAnsi="Arial" w:cs="Arial"/>
              </w:rPr>
              <w:t>5</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79B6DE8E" w14:textId="77777777" w:rsidR="00D81C14" w:rsidRPr="003B2509" w:rsidRDefault="00D81C14">
            <w:pPr>
              <w:rPr>
                <w:rFonts w:ascii="Arial" w:hAnsi="Arial"/>
              </w:rPr>
            </w:pPr>
            <w:r w:rsidRPr="003B2509">
              <w:rPr>
                <w:rFonts w:ascii="Arial" w:hAnsi="Arial"/>
              </w:rPr>
              <w:t>Contact person’s title:</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7784E937" w14:textId="77777777" w:rsidR="00D81C14" w:rsidRPr="003B2509" w:rsidRDefault="00D81C14">
            <w:pPr>
              <w:rPr>
                <w:rFonts w:ascii="Arial" w:hAnsi="Arial"/>
              </w:rPr>
            </w:pPr>
          </w:p>
        </w:tc>
      </w:tr>
      <w:tr w:rsidR="00D81C14" w:rsidRPr="0012354D" w14:paraId="5B887EA9"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65B5E6F6" w14:textId="77777777" w:rsidR="00D81C14" w:rsidRPr="003B2509" w:rsidRDefault="00C54823">
            <w:pPr>
              <w:rPr>
                <w:rFonts w:ascii="Arial" w:hAnsi="Arial"/>
              </w:rPr>
            </w:pPr>
            <w:r w:rsidRPr="003B2509">
              <w:rPr>
                <w:rFonts w:ascii="Arial" w:hAnsi="Arial"/>
              </w:rPr>
              <w:t>A.</w:t>
            </w:r>
            <w:r w:rsidRPr="0012354D">
              <w:rPr>
                <w:rFonts w:ascii="Arial" w:eastAsia="Times New Roman" w:hAnsi="Arial" w:cs="Arial"/>
              </w:rPr>
              <w:t>6</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0E6A47D5" w14:textId="77777777" w:rsidR="00D81C14" w:rsidRPr="003B2509" w:rsidRDefault="00D81C14">
            <w:pPr>
              <w:rPr>
                <w:rFonts w:ascii="Arial" w:hAnsi="Arial"/>
              </w:rPr>
            </w:pPr>
            <w:r w:rsidRPr="003B2509">
              <w:rPr>
                <w:rFonts w:ascii="Arial" w:hAnsi="Arial"/>
              </w:rPr>
              <w:t xml:space="preserve">Contact person’s email address: </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1E526F67" w14:textId="77777777" w:rsidR="00D81C14" w:rsidRPr="003B2509" w:rsidRDefault="00D81C14">
            <w:pPr>
              <w:rPr>
                <w:rFonts w:ascii="Arial" w:hAnsi="Arial"/>
              </w:rPr>
            </w:pPr>
          </w:p>
        </w:tc>
      </w:tr>
      <w:tr w:rsidR="00D81C14" w:rsidRPr="0012354D" w14:paraId="70CE1FD3"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1E6FF4BC" w14:textId="77777777" w:rsidR="00D81C14" w:rsidRPr="003B2509" w:rsidRDefault="00C54823">
            <w:pPr>
              <w:rPr>
                <w:rFonts w:ascii="Arial" w:hAnsi="Arial"/>
              </w:rPr>
            </w:pPr>
            <w:r w:rsidRPr="003B2509">
              <w:rPr>
                <w:rFonts w:ascii="Arial" w:hAnsi="Arial"/>
              </w:rPr>
              <w:t>A.</w:t>
            </w:r>
            <w:r w:rsidRPr="0012354D">
              <w:rPr>
                <w:rFonts w:ascii="Arial" w:eastAsia="Times New Roman" w:hAnsi="Arial" w:cs="Arial"/>
              </w:rPr>
              <w:t>7</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480C93E2" w14:textId="77777777" w:rsidR="00D81C14" w:rsidRPr="003B2509" w:rsidRDefault="00D81C14">
            <w:pPr>
              <w:rPr>
                <w:rFonts w:ascii="Arial" w:hAnsi="Arial"/>
              </w:rPr>
            </w:pPr>
            <w:r w:rsidRPr="003B2509">
              <w:rPr>
                <w:rFonts w:ascii="Arial" w:hAnsi="Arial"/>
              </w:rPr>
              <w:t>Contact person’s phone number(s), including country code:</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259218CC" w14:textId="77777777" w:rsidR="00D81C14" w:rsidRPr="003B2509" w:rsidRDefault="00D81C14">
            <w:pPr>
              <w:rPr>
                <w:rFonts w:ascii="Arial" w:hAnsi="Arial"/>
              </w:rPr>
            </w:pPr>
          </w:p>
        </w:tc>
      </w:tr>
      <w:tr w:rsidR="00C54823" w:rsidRPr="0012354D" w14:paraId="6AAE91D4"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tcPr>
          <w:p w14:paraId="2EA7DA10" w14:textId="77777777" w:rsidR="00C54823" w:rsidRPr="0012354D" w:rsidRDefault="000F05E5">
            <w:pPr>
              <w:rPr>
                <w:rFonts w:ascii="Arial" w:eastAsia="Times New Roman" w:hAnsi="Arial" w:cs="Arial"/>
              </w:rPr>
            </w:pPr>
            <w:r>
              <w:rPr>
                <w:rFonts w:ascii="Arial" w:eastAsia="Times New Roman" w:hAnsi="Arial" w:cs="Arial"/>
              </w:rPr>
              <w:t>A.8</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78656DC1" w14:textId="77777777" w:rsidR="00C54823" w:rsidRPr="0012354D" w:rsidRDefault="00C54823" w:rsidP="00C54823">
            <w:pPr>
              <w:rPr>
                <w:rFonts w:ascii="Arial" w:eastAsia="Times New Roman" w:hAnsi="Arial" w:cs="Arial"/>
              </w:rPr>
            </w:pPr>
            <w:r w:rsidRPr="0012354D">
              <w:rPr>
                <w:rFonts w:ascii="Arial" w:eastAsia="Times New Roman" w:hAnsi="Arial" w:cs="Arial"/>
              </w:rPr>
              <w:t>Languages spoken by the project focal point:</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66306C10" w14:textId="77777777" w:rsidR="00C54823" w:rsidRPr="0012354D" w:rsidRDefault="00C54823">
            <w:pPr>
              <w:rPr>
                <w:rFonts w:ascii="Arial" w:eastAsia="Times New Roman" w:hAnsi="Arial" w:cs="Arial"/>
              </w:rPr>
            </w:pPr>
          </w:p>
        </w:tc>
      </w:tr>
    </w:tbl>
    <w:p w14:paraId="461D610F" w14:textId="77777777" w:rsidR="00D81C14" w:rsidRPr="003B2509" w:rsidRDefault="00D81C14" w:rsidP="00D81C14">
      <w:pPr>
        <w:rPr>
          <w:rFonts w:ascii="Arial" w:hAnsi="Arial"/>
        </w:rPr>
      </w:pPr>
    </w:p>
    <w:p w14:paraId="70215DA1" w14:textId="77777777" w:rsidR="00D81C14" w:rsidRPr="003B2509" w:rsidRDefault="00D81C14" w:rsidP="00C45ABD">
      <w:pPr>
        <w:pStyle w:val="Heading2"/>
        <w:shd w:val="clear" w:color="auto" w:fill="2E74B5"/>
        <w:jc w:val="center"/>
      </w:pPr>
      <w:r w:rsidRPr="00C45ABD">
        <w:rPr>
          <w:b/>
          <w:color w:val="FFFFFF"/>
        </w:rPr>
        <w:t>B. Organizational Information</w:t>
      </w:r>
    </w:p>
    <w:p w14:paraId="4B11D9E1" w14:textId="77777777" w:rsidR="00D81C14" w:rsidRPr="003B2509" w:rsidRDefault="00D81C14" w:rsidP="005B5B8F">
      <w:pPr>
        <w:rPr>
          <w:rFonts w:ascii="Arial" w:hAnsi="Arial"/>
        </w:rPr>
      </w:pPr>
      <w:r w:rsidRPr="003B2509">
        <w:rPr>
          <w:rFonts w:ascii="Arial" w:hAnsi="Arial"/>
        </w:rPr>
        <w:t xml:space="preserve">B.1 Is your organization a not-for-profit? Please explain the main objectives of your organization and attach your organization’s articles of association or governing statute.  </w:t>
      </w:r>
    </w:p>
    <w:p w14:paraId="06E07844" w14:textId="77777777" w:rsidR="00D81C14" w:rsidRPr="003B2509" w:rsidRDefault="00D81C14" w:rsidP="005B5B8F">
      <w:pPr>
        <w:rPr>
          <w:rFonts w:ascii="Arial" w:hAnsi="Arial"/>
        </w:rPr>
      </w:pPr>
      <w:r w:rsidRPr="0012354D">
        <w:rPr>
          <w:rFonts w:ascii="Arial" w:hAnsi="Arial" w:cs="Arial"/>
        </w:rPr>
        <w:t>B.</w:t>
      </w:r>
      <w:r w:rsidR="005B5B8F" w:rsidRPr="00AC6FE1">
        <w:rPr>
          <w:rFonts w:ascii="Arial" w:hAnsi="Arial" w:cs="Arial"/>
        </w:rPr>
        <w:t>2</w:t>
      </w:r>
      <w:r w:rsidRPr="003B2509">
        <w:rPr>
          <w:rFonts w:ascii="Arial" w:hAnsi="Arial"/>
        </w:rPr>
        <w:t xml:space="preserve">  How many persons does your organization employ? How many are actively involved in accessible book production? Do you work with volunteers? Please provide an explanation of your organizational structure.</w:t>
      </w:r>
    </w:p>
    <w:p w14:paraId="6C726EEA" w14:textId="331B2D64" w:rsidR="0091427A" w:rsidRDefault="00663F23" w:rsidP="0091427A">
      <w:pPr>
        <w:rPr>
          <w:rFonts w:ascii="Arial" w:hAnsi="Arial" w:cs="Arial"/>
        </w:rPr>
      </w:pPr>
      <w:r>
        <w:rPr>
          <w:rFonts w:ascii="Arial" w:hAnsi="Arial" w:cs="Arial"/>
        </w:rPr>
        <w:t>B.3</w:t>
      </w:r>
      <w:r w:rsidR="0091427A">
        <w:rPr>
          <w:rFonts w:ascii="Arial" w:hAnsi="Arial" w:cs="Arial"/>
        </w:rPr>
        <w:t xml:space="preserve"> </w:t>
      </w:r>
      <w:r w:rsidR="0091427A" w:rsidRPr="008A4FF6">
        <w:rPr>
          <w:rFonts w:ascii="Arial" w:hAnsi="Arial" w:cs="Arial"/>
        </w:rPr>
        <w:t xml:space="preserve">Please </w:t>
      </w:r>
      <w:r w:rsidR="006736AB">
        <w:rPr>
          <w:rFonts w:ascii="Arial" w:hAnsi="Arial" w:cs="Arial"/>
        </w:rPr>
        <w:t xml:space="preserve">tell us about the </w:t>
      </w:r>
      <w:r w:rsidR="0091427A" w:rsidRPr="008A4FF6">
        <w:rPr>
          <w:rFonts w:ascii="Arial" w:hAnsi="Arial" w:cs="Arial"/>
        </w:rPr>
        <w:t xml:space="preserve">IT equipment (hardware and software) your organization owns or can </w:t>
      </w:r>
      <w:r w:rsidR="0091427A">
        <w:rPr>
          <w:rFonts w:ascii="Arial" w:hAnsi="Arial" w:cs="Arial"/>
        </w:rPr>
        <w:t>use</w:t>
      </w:r>
      <w:r w:rsidR="0091427A" w:rsidRPr="008A4FF6">
        <w:rPr>
          <w:rFonts w:ascii="Arial" w:hAnsi="Arial" w:cs="Arial"/>
        </w:rPr>
        <w:t xml:space="preserve"> to complete the project.</w:t>
      </w:r>
      <w:r w:rsidR="0091427A">
        <w:rPr>
          <w:rFonts w:ascii="Arial" w:hAnsi="Arial" w:cs="Arial"/>
        </w:rPr>
        <w:t xml:space="preserve">  For example, </w:t>
      </w:r>
      <w:r w:rsidR="00AB1746">
        <w:rPr>
          <w:rFonts w:ascii="Arial" w:hAnsi="Arial" w:cs="Arial"/>
        </w:rPr>
        <w:t>“</w:t>
      </w:r>
      <w:r w:rsidR="0091427A">
        <w:rPr>
          <w:rFonts w:ascii="Arial" w:hAnsi="Arial" w:cs="Arial"/>
        </w:rPr>
        <w:t xml:space="preserve">two PCs with Windows operating systems and </w:t>
      </w:r>
      <w:r w:rsidR="00212227">
        <w:rPr>
          <w:rFonts w:ascii="Arial" w:hAnsi="Arial" w:cs="Arial"/>
        </w:rPr>
        <w:t xml:space="preserve">Microsoft </w:t>
      </w:r>
      <w:r w:rsidR="0091427A">
        <w:rPr>
          <w:rFonts w:ascii="Arial" w:hAnsi="Arial" w:cs="Arial"/>
        </w:rPr>
        <w:t>Word software, as well as one photocopier/scanner</w:t>
      </w:r>
      <w:r w:rsidR="00AB1746">
        <w:rPr>
          <w:rFonts w:ascii="Arial" w:hAnsi="Arial" w:cs="Arial"/>
        </w:rPr>
        <w:t>”</w:t>
      </w:r>
      <w:r w:rsidR="0091427A">
        <w:rPr>
          <w:rFonts w:ascii="Arial" w:hAnsi="Arial" w:cs="Arial"/>
        </w:rPr>
        <w:t>.</w:t>
      </w:r>
    </w:p>
    <w:p w14:paraId="7D15F945" w14:textId="378000CA" w:rsidR="0091427A" w:rsidRDefault="00663F23" w:rsidP="0018160A">
      <w:pPr>
        <w:rPr>
          <w:rFonts w:ascii="Arial" w:hAnsi="Arial" w:cs="Arial"/>
        </w:rPr>
      </w:pPr>
      <w:r>
        <w:rPr>
          <w:rFonts w:ascii="Arial" w:hAnsi="Arial" w:cs="Arial"/>
        </w:rPr>
        <w:lastRenderedPageBreak/>
        <w:t>B.4</w:t>
      </w:r>
      <w:r w:rsidR="0091427A">
        <w:rPr>
          <w:rFonts w:ascii="Arial" w:hAnsi="Arial" w:cs="Arial"/>
        </w:rPr>
        <w:t xml:space="preserve">  Please let us know if your organization has issues with power shortages or problems with internet connectivity</w:t>
      </w:r>
      <w:r w:rsidR="00EF62DA">
        <w:rPr>
          <w:rFonts w:ascii="Arial" w:hAnsi="Arial" w:cs="Arial"/>
        </w:rPr>
        <w:t xml:space="preserve"> </w:t>
      </w:r>
      <w:r w:rsidR="0091427A">
        <w:rPr>
          <w:rFonts w:ascii="Arial" w:hAnsi="Arial" w:cs="Arial"/>
        </w:rPr>
        <w:t xml:space="preserve">as this could impact your organization’s ability to complete </w:t>
      </w:r>
      <w:r w:rsidR="00212227">
        <w:rPr>
          <w:rFonts w:ascii="Arial" w:hAnsi="Arial" w:cs="Arial"/>
        </w:rPr>
        <w:t xml:space="preserve">online training and produce </w:t>
      </w:r>
      <w:r w:rsidR="00AB1746">
        <w:rPr>
          <w:rFonts w:ascii="Arial" w:hAnsi="Arial" w:cs="Arial"/>
        </w:rPr>
        <w:t>accessible books.  If this is not an issue, please state “not applicable”.</w:t>
      </w:r>
    </w:p>
    <w:p w14:paraId="4F08CC6B" w14:textId="77777777" w:rsidR="00483D0D" w:rsidRPr="003B2509" w:rsidRDefault="00D81C14" w:rsidP="00D81C14">
      <w:pPr>
        <w:rPr>
          <w:rFonts w:ascii="Arial" w:hAnsi="Arial"/>
        </w:rPr>
      </w:pPr>
      <w:r w:rsidRPr="003B2509">
        <w:rPr>
          <w:rFonts w:ascii="Arial" w:hAnsi="Arial"/>
        </w:rPr>
        <w:t>B.</w:t>
      </w:r>
      <w:r w:rsidR="00663F23">
        <w:rPr>
          <w:rFonts w:ascii="Arial" w:hAnsi="Arial"/>
        </w:rPr>
        <w:t>5</w:t>
      </w:r>
      <w:r w:rsidRPr="003B2509">
        <w:rPr>
          <w:rFonts w:ascii="Arial" w:hAnsi="Arial"/>
        </w:rPr>
        <w:t xml:space="preserve"> Please tell us how many accessible books your organization has produced in the past, if any, including in which formats and languages. If your organization has not produced any accessible books in the past, please state “not applicable”.</w:t>
      </w:r>
    </w:p>
    <w:p w14:paraId="1F97048F" w14:textId="77777777" w:rsidR="00D81C14" w:rsidRPr="003B2509" w:rsidRDefault="00D81C14" w:rsidP="005B5B8F">
      <w:pPr>
        <w:rPr>
          <w:rFonts w:ascii="Arial" w:hAnsi="Arial"/>
        </w:rPr>
      </w:pPr>
      <w:r w:rsidRPr="003B2509">
        <w:rPr>
          <w:rFonts w:ascii="Arial" w:hAnsi="Arial"/>
        </w:rPr>
        <w:t>B.</w:t>
      </w:r>
      <w:r w:rsidR="00663F23">
        <w:rPr>
          <w:rFonts w:ascii="Arial" w:hAnsi="Arial"/>
        </w:rPr>
        <w:t>6</w:t>
      </w:r>
      <w:r w:rsidRPr="003B2509">
        <w:rPr>
          <w:rFonts w:ascii="Arial" w:hAnsi="Arial"/>
        </w:rPr>
        <w:t xml:space="preserve"> How many people who are blind, visually impaired or otherwise print disabled does your organization serve?</w:t>
      </w:r>
    </w:p>
    <w:p w14:paraId="7F9693B3" w14:textId="77777777" w:rsidR="00D81C14" w:rsidRPr="003B2509" w:rsidRDefault="00D81C14" w:rsidP="00C45ABD">
      <w:pPr>
        <w:pStyle w:val="Heading2"/>
        <w:shd w:val="clear" w:color="auto" w:fill="2E74B5"/>
        <w:jc w:val="center"/>
      </w:pPr>
      <w:r w:rsidRPr="00C45ABD">
        <w:rPr>
          <w:b/>
          <w:color w:val="FFFFFF"/>
        </w:rPr>
        <w:t>C. Social Context</w:t>
      </w:r>
    </w:p>
    <w:p w14:paraId="4EAD2B3E" w14:textId="77777777" w:rsidR="00D81C14" w:rsidRPr="003B2509" w:rsidRDefault="00D81C14" w:rsidP="005B5B8F">
      <w:pPr>
        <w:rPr>
          <w:rFonts w:ascii="Arial" w:hAnsi="Arial"/>
        </w:rPr>
      </w:pPr>
      <w:r w:rsidRPr="003B2509">
        <w:rPr>
          <w:rFonts w:ascii="Arial" w:hAnsi="Arial"/>
        </w:rPr>
        <w:t xml:space="preserve">Please provide information on the social context in the country and if possible, please indicate the source of the information. If you do not have the requested information, please state that the information is currently not available. </w:t>
      </w:r>
    </w:p>
    <w:p w14:paraId="6460D50B" w14:textId="77777777" w:rsidR="00D81C14" w:rsidRPr="003B2509" w:rsidRDefault="00D81C14" w:rsidP="005B5B8F">
      <w:pPr>
        <w:rPr>
          <w:rFonts w:ascii="Arial" w:hAnsi="Arial"/>
        </w:rPr>
      </w:pPr>
      <w:r w:rsidRPr="003B2509">
        <w:rPr>
          <w:rFonts w:ascii="Arial" w:hAnsi="Arial"/>
        </w:rPr>
        <w:t>C.1 How many persons who are blind, visually impaired or otherwise print disabled are estimated to be living in the country or region to be served?</w:t>
      </w:r>
    </w:p>
    <w:p w14:paraId="71D9F9EF" w14:textId="77777777" w:rsidR="00D81C14" w:rsidRPr="003B2509" w:rsidRDefault="00D81C14" w:rsidP="005B5B8F">
      <w:pPr>
        <w:rPr>
          <w:rFonts w:ascii="Arial" w:hAnsi="Arial"/>
        </w:rPr>
      </w:pPr>
      <w:r w:rsidRPr="003B2509">
        <w:rPr>
          <w:rFonts w:ascii="Arial" w:hAnsi="Arial"/>
        </w:rPr>
        <w:t>C.2 Of these, what is the estimated number of students currently in primary, secondary and university education?</w:t>
      </w:r>
    </w:p>
    <w:p w14:paraId="52563817" w14:textId="77777777" w:rsidR="00D81C14" w:rsidRPr="00C45ABD" w:rsidRDefault="00D81C14" w:rsidP="005B5B8F">
      <w:pPr>
        <w:rPr>
          <w:rFonts w:ascii="Arial" w:hAnsi="Arial"/>
        </w:rPr>
      </w:pPr>
      <w:r w:rsidRPr="00C45ABD">
        <w:rPr>
          <w:rFonts w:ascii="Arial" w:hAnsi="Arial"/>
        </w:rPr>
        <w:t xml:space="preserve">C.3 </w:t>
      </w:r>
      <w:r w:rsidRPr="00C45ABD">
        <w:rPr>
          <w:rFonts w:ascii="Arial" w:hAnsi="Arial" w:cs="Arial"/>
        </w:rPr>
        <w:t>Wh</w:t>
      </w:r>
      <w:r w:rsidR="00454445" w:rsidRPr="00C45ABD">
        <w:rPr>
          <w:rFonts w:ascii="Arial" w:hAnsi="Arial" w:cs="Arial"/>
        </w:rPr>
        <w:t>ich</w:t>
      </w:r>
      <w:r w:rsidRPr="00C45ABD">
        <w:rPr>
          <w:rFonts w:ascii="Arial" w:hAnsi="Arial" w:cs="Arial"/>
        </w:rPr>
        <w:t xml:space="preserve"> language</w:t>
      </w:r>
      <w:r w:rsidR="00454445" w:rsidRPr="00C45ABD">
        <w:rPr>
          <w:rFonts w:ascii="Arial" w:hAnsi="Arial" w:cs="Arial"/>
        </w:rPr>
        <w:t>(</w:t>
      </w:r>
      <w:r w:rsidRPr="00C45ABD">
        <w:rPr>
          <w:rFonts w:ascii="Arial" w:hAnsi="Arial" w:cs="Arial"/>
        </w:rPr>
        <w:t>s</w:t>
      </w:r>
      <w:r w:rsidR="00454445" w:rsidRPr="00C45ABD">
        <w:rPr>
          <w:rFonts w:ascii="Arial" w:hAnsi="Arial" w:cs="Arial"/>
        </w:rPr>
        <w:t>)</w:t>
      </w:r>
      <w:r w:rsidRPr="00C45ABD">
        <w:rPr>
          <w:rFonts w:ascii="Arial" w:hAnsi="Arial"/>
        </w:rPr>
        <w:t xml:space="preserve"> are used for textbooks and educational materials?</w:t>
      </w:r>
    </w:p>
    <w:p w14:paraId="50B2A458" w14:textId="77777777" w:rsidR="00D81C14" w:rsidRPr="00C45ABD" w:rsidRDefault="00D81C14" w:rsidP="005B5B8F">
      <w:pPr>
        <w:rPr>
          <w:rFonts w:ascii="Arial" w:hAnsi="Arial"/>
        </w:rPr>
      </w:pPr>
      <w:r w:rsidRPr="00C45ABD">
        <w:rPr>
          <w:rFonts w:ascii="Arial" w:hAnsi="Arial"/>
        </w:rPr>
        <w:t>C.</w:t>
      </w:r>
      <w:r w:rsidR="00663F23">
        <w:rPr>
          <w:rFonts w:ascii="Arial" w:hAnsi="Arial"/>
        </w:rPr>
        <w:t>4</w:t>
      </w:r>
      <w:r w:rsidRPr="00C45ABD">
        <w:rPr>
          <w:rFonts w:ascii="Arial" w:hAnsi="Arial"/>
        </w:rPr>
        <w:t xml:space="preserve"> What other organizations in your country are currently producing and distributing accessible format books? </w:t>
      </w:r>
    </w:p>
    <w:p w14:paraId="7057A393" w14:textId="77777777" w:rsidR="0091427A" w:rsidRDefault="00663F23" w:rsidP="00C45ABD">
      <w:pPr>
        <w:pStyle w:val="CommentText"/>
        <w:rPr>
          <w:rFonts w:ascii="Arial" w:hAnsi="Arial"/>
          <w:sz w:val="22"/>
          <w:szCs w:val="22"/>
        </w:rPr>
      </w:pPr>
      <w:r>
        <w:rPr>
          <w:rFonts w:ascii="Arial" w:hAnsi="Arial"/>
          <w:sz w:val="22"/>
          <w:szCs w:val="22"/>
        </w:rPr>
        <w:t>C.5</w:t>
      </w:r>
      <w:r w:rsidR="00D81C14" w:rsidRPr="00C45ABD">
        <w:rPr>
          <w:rFonts w:ascii="Arial" w:hAnsi="Arial"/>
          <w:sz w:val="22"/>
          <w:szCs w:val="22"/>
        </w:rPr>
        <w:t xml:space="preserve"> What reading devices are commonly used </w:t>
      </w:r>
      <w:r w:rsidR="00B05EFA">
        <w:rPr>
          <w:rFonts w:ascii="Arial" w:hAnsi="Arial"/>
          <w:sz w:val="22"/>
          <w:szCs w:val="22"/>
        </w:rPr>
        <w:t xml:space="preserve">by students who are print disabled </w:t>
      </w:r>
      <w:r w:rsidR="00D81C14" w:rsidRPr="00C45ABD">
        <w:rPr>
          <w:rFonts w:ascii="Arial" w:hAnsi="Arial"/>
          <w:sz w:val="22"/>
          <w:szCs w:val="22"/>
        </w:rPr>
        <w:t>e.g., smartphones, MP3 players, DAISY readers, computers, etc.?</w:t>
      </w:r>
      <w:r w:rsidR="00C45ABD" w:rsidRPr="00C45ABD">
        <w:rPr>
          <w:rFonts w:ascii="Arial" w:hAnsi="Arial"/>
          <w:sz w:val="22"/>
          <w:szCs w:val="22"/>
        </w:rPr>
        <w:t xml:space="preserve">  </w:t>
      </w:r>
    </w:p>
    <w:p w14:paraId="6D2B35E9" w14:textId="77777777" w:rsidR="00C45ABD" w:rsidRPr="00C45ABD" w:rsidRDefault="0091427A" w:rsidP="00C45ABD">
      <w:pPr>
        <w:pStyle w:val="CommentText"/>
        <w:rPr>
          <w:sz w:val="22"/>
          <w:szCs w:val="22"/>
        </w:rPr>
      </w:pPr>
      <w:r>
        <w:rPr>
          <w:rFonts w:ascii="Arial" w:hAnsi="Arial"/>
          <w:sz w:val="22"/>
          <w:szCs w:val="22"/>
        </w:rPr>
        <w:t>C.</w:t>
      </w:r>
      <w:r w:rsidR="00663F23">
        <w:rPr>
          <w:rFonts w:ascii="Arial" w:hAnsi="Arial"/>
          <w:sz w:val="22"/>
          <w:szCs w:val="22"/>
        </w:rPr>
        <w:t>6</w:t>
      </w:r>
      <w:r>
        <w:rPr>
          <w:rFonts w:ascii="Arial" w:hAnsi="Arial"/>
          <w:sz w:val="22"/>
          <w:szCs w:val="22"/>
        </w:rPr>
        <w:t xml:space="preserve"> What are the formats </w:t>
      </w:r>
      <w:r w:rsidR="00B05EFA">
        <w:rPr>
          <w:rFonts w:ascii="Arial" w:hAnsi="Arial"/>
          <w:sz w:val="22"/>
          <w:szCs w:val="22"/>
        </w:rPr>
        <w:t xml:space="preserve">preferred by students who are print disabled </w:t>
      </w:r>
      <w:r w:rsidR="00C45ABD" w:rsidRPr="00C45ABD">
        <w:rPr>
          <w:rFonts w:ascii="Arial" w:hAnsi="Arial"/>
          <w:sz w:val="22"/>
          <w:szCs w:val="22"/>
        </w:rPr>
        <w:t>for educational purposes</w:t>
      </w:r>
      <w:r w:rsidR="00B05EFA">
        <w:rPr>
          <w:rFonts w:ascii="Arial" w:hAnsi="Arial"/>
          <w:sz w:val="22"/>
          <w:szCs w:val="22"/>
        </w:rPr>
        <w:t>, e.g., embossed braille, MP3, Word, accessible PDF, DAISY or EPUB</w:t>
      </w:r>
      <w:r w:rsidR="00C45ABD" w:rsidRPr="00C45ABD">
        <w:rPr>
          <w:rFonts w:ascii="Arial" w:hAnsi="Arial"/>
          <w:sz w:val="22"/>
          <w:szCs w:val="22"/>
        </w:rPr>
        <w:t>?</w:t>
      </w:r>
    </w:p>
    <w:p w14:paraId="39A294D0" w14:textId="79245038" w:rsidR="00CE3EB4" w:rsidRDefault="00D81C14" w:rsidP="0018160A">
      <w:pPr>
        <w:rPr>
          <w:b/>
          <w:color w:val="FFFFFF"/>
        </w:rPr>
      </w:pPr>
      <w:r w:rsidRPr="00C45ABD">
        <w:rPr>
          <w:rFonts w:ascii="Arial" w:hAnsi="Arial"/>
        </w:rPr>
        <w:t>C.</w:t>
      </w:r>
      <w:r w:rsidR="00663F23">
        <w:rPr>
          <w:rFonts w:ascii="Arial" w:hAnsi="Arial"/>
        </w:rPr>
        <w:t>7</w:t>
      </w:r>
      <w:r w:rsidRPr="00C45ABD">
        <w:rPr>
          <w:rFonts w:ascii="Arial" w:hAnsi="Arial"/>
        </w:rPr>
        <w:t xml:space="preserve"> Do reading devices operate in the national language(s) i.e., is there text-to-speech (TTS) software?  If so, please indicate which TTS software is available and in which languages.</w:t>
      </w:r>
    </w:p>
    <w:p w14:paraId="49636B4C" w14:textId="77777777" w:rsidR="00CE3EB4" w:rsidRPr="003B2509" w:rsidRDefault="00CE3EB4" w:rsidP="0018160A">
      <w:pPr>
        <w:rPr>
          <w:rFonts w:ascii="Arial" w:hAnsi="Arial"/>
        </w:rPr>
      </w:pPr>
    </w:p>
    <w:p w14:paraId="0E647EDF" w14:textId="4C011EDF" w:rsidR="00D81C14" w:rsidRPr="003B2509" w:rsidRDefault="00D81C14" w:rsidP="00C45ABD">
      <w:pPr>
        <w:pStyle w:val="Heading2"/>
        <w:shd w:val="clear" w:color="auto" w:fill="2E74B5"/>
        <w:jc w:val="center"/>
      </w:pPr>
      <w:r w:rsidRPr="00C45ABD">
        <w:rPr>
          <w:b/>
          <w:color w:val="FFFFFF"/>
        </w:rPr>
        <w:t>D. Legal Context</w:t>
      </w:r>
    </w:p>
    <w:p w14:paraId="0C111DBF" w14:textId="400A67CA" w:rsidR="00D81C14" w:rsidRDefault="00D81C14" w:rsidP="00D81C14">
      <w:pPr>
        <w:spacing w:before="120" w:after="120"/>
        <w:rPr>
          <w:rFonts w:ascii="Arial" w:hAnsi="Arial"/>
        </w:rPr>
      </w:pPr>
      <w:r w:rsidRPr="003B2509">
        <w:rPr>
          <w:rFonts w:ascii="Arial" w:hAnsi="Arial"/>
        </w:rPr>
        <w:t>Please advise whether there are provisions in your country’s legislation allowing for the production of books in accessible formats such as braille, audio or e-text, without the need to request permission from the copyright owner of the book.  If so, could you please reference and include the wording of these legal provisions.</w:t>
      </w:r>
    </w:p>
    <w:p w14:paraId="57FF386F" w14:textId="55BAFD03" w:rsidR="00D81C14" w:rsidRPr="00AE10BA" w:rsidRDefault="00CE3EB4" w:rsidP="00F62562">
      <w:pPr>
        <w:pStyle w:val="Heading2"/>
        <w:shd w:val="clear" w:color="auto" w:fill="2E74B5"/>
        <w:jc w:val="center"/>
        <w:rPr>
          <w:rFonts w:cs="Arial"/>
          <w:szCs w:val="22"/>
        </w:rPr>
      </w:pPr>
      <w:r>
        <w:rPr>
          <w:rFonts w:cs="Arial"/>
          <w:b/>
          <w:bCs w:val="0"/>
          <w:color w:val="FFFFFF"/>
          <w:szCs w:val="22"/>
        </w:rPr>
        <w:t>E</w:t>
      </w:r>
      <w:r w:rsidR="00D81C14" w:rsidRPr="0012354D">
        <w:rPr>
          <w:rFonts w:cs="Arial"/>
          <w:b/>
          <w:bCs w:val="0"/>
          <w:color w:val="FFFFFF"/>
          <w:szCs w:val="22"/>
        </w:rPr>
        <w:t xml:space="preserve">. </w:t>
      </w:r>
      <w:r w:rsidR="007A69AB">
        <w:rPr>
          <w:rFonts w:cs="Arial"/>
          <w:b/>
          <w:bCs w:val="0"/>
          <w:color w:val="FFFFFF"/>
          <w:szCs w:val="22"/>
        </w:rPr>
        <w:t>Titles to be Produced</w:t>
      </w:r>
    </w:p>
    <w:p w14:paraId="7524D9EE" w14:textId="4FDF4D06" w:rsidR="00E30D79" w:rsidRPr="00C45ABD" w:rsidRDefault="00CE3EB4" w:rsidP="00E30D79">
      <w:pPr>
        <w:rPr>
          <w:rFonts w:ascii="Arial" w:eastAsia="Times New Roman" w:hAnsi="Arial" w:cs="Arial"/>
        </w:rPr>
      </w:pPr>
      <w:r>
        <w:rPr>
          <w:rFonts w:ascii="Arial" w:hAnsi="Arial"/>
        </w:rPr>
        <w:t>E</w:t>
      </w:r>
      <w:r w:rsidR="00583EB9">
        <w:rPr>
          <w:rFonts w:ascii="Arial" w:hAnsi="Arial"/>
        </w:rPr>
        <w:t>.</w:t>
      </w:r>
      <w:r w:rsidR="00B05EFA">
        <w:rPr>
          <w:rFonts w:ascii="Arial" w:hAnsi="Arial"/>
        </w:rPr>
        <w:t>1</w:t>
      </w:r>
      <w:r w:rsidR="00583EB9">
        <w:rPr>
          <w:rFonts w:ascii="Arial" w:hAnsi="Arial"/>
        </w:rPr>
        <w:t xml:space="preserve"> </w:t>
      </w:r>
      <w:r w:rsidR="00583EB9" w:rsidRPr="003B2509">
        <w:rPr>
          <w:rFonts w:ascii="Arial" w:hAnsi="Arial"/>
        </w:rPr>
        <w:t>Please indicate th</w:t>
      </w:r>
      <w:r w:rsidR="00212227">
        <w:rPr>
          <w:rFonts w:ascii="Arial" w:hAnsi="Arial"/>
        </w:rPr>
        <w:t xml:space="preserve">e number of </w:t>
      </w:r>
      <w:r w:rsidR="00E30D79">
        <w:rPr>
          <w:rFonts w:ascii="Arial" w:hAnsi="Arial"/>
        </w:rPr>
        <w:t>digital accessible</w:t>
      </w:r>
      <w:r w:rsidR="006736AB">
        <w:rPr>
          <w:rFonts w:ascii="Arial" w:hAnsi="Arial"/>
        </w:rPr>
        <w:t xml:space="preserve"> format</w:t>
      </w:r>
      <w:r w:rsidR="00E30D79">
        <w:rPr>
          <w:rFonts w:ascii="Arial" w:hAnsi="Arial"/>
        </w:rPr>
        <w:t xml:space="preserve"> books and in which </w:t>
      </w:r>
      <w:r w:rsidR="00D45E4C">
        <w:rPr>
          <w:rFonts w:ascii="Arial" w:hAnsi="Arial"/>
        </w:rPr>
        <w:t>languages</w:t>
      </w:r>
      <w:r w:rsidR="00583EB9" w:rsidRPr="003B2509">
        <w:rPr>
          <w:rFonts w:ascii="Arial" w:hAnsi="Arial"/>
        </w:rPr>
        <w:t xml:space="preserve"> </w:t>
      </w:r>
      <w:r w:rsidR="00583EB9" w:rsidRPr="00C2575D">
        <w:rPr>
          <w:rFonts w:ascii="Arial" w:eastAsia="Times New Roman" w:hAnsi="Arial" w:cs="Arial"/>
        </w:rPr>
        <w:t xml:space="preserve">you propose to produce during the project. </w:t>
      </w:r>
      <w:r w:rsidR="00212227">
        <w:rPr>
          <w:rFonts w:ascii="Arial" w:eastAsia="Times New Roman" w:hAnsi="Arial" w:cs="Arial"/>
        </w:rPr>
        <w:t xml:space="preserve">  You should produce 50 – 80</w:t>
      </w:r>
      <w:r w:rsidR="00E30D79">
        <w:rPr>
          <w:rFonts w:ascii="Arial" w:eastAsia="Times New Roman" w:hAnsi="Arial" w:cs="Arial"/>
        </w:rPr>
        <w:t xml:space="preserve"> digital accessible</w:t>
      </w:r>
      <w:r w:rsidR="006736AB">
        <w:rPr>
          <w:rFonts w:ascii="Arial" w:eastAsia="Times New Roman" w:hAnsi="Arial" w:cs="Arial"/>
        </w:rPr>
        <w:t xml:space="preserve"> format</w:t>
      </w:r>
      <w:r w:rsidR="00E30D79">
        <w:rPr>
          <w:rFonts w:ascii="Arial" w:eastAsia="Times New Roman" w:hAnsi="Arial" w:cs="Arial"/>
        </w:rPr>
        <w:t xml:space="preserve"> books</w:t>
      </w:r>
      <w:r w:rsidR="00212227">
        <w:rPr>
          <w:rFonts w:ascii="Arial" w:eastAsia="Times New Roman" w:hAnsi="Arial" w:cs="Arial"/>
        </w:rPr>
        <w:t>.</w:t>
      </w:r>
      <w:r w:rsidR="00E30D79">
        <w:rPr>
          <w:rFonts w:ascii="Arial" w:eastAsia="Times New Roman" w:hAnsi="Arial" w:cs="Arial"/>
        </w:rPr>
        <w:t xml:space="preserve">  </w:t>
      </w:r>
      <w:r w:rsidR="00E30D79" w:rsidRPr="00C2575D">
        <w:rPr>
          <w:rFonts w:ascii="Arial" w:eastAsia="Times New Roman" w:hAnsi="Arial" w:cs="Arial"/>
        </w:rPr>
        <w:t xml:space="preserve">Please indicate </w:t>
      </w:r>
      <w:r w:rsidR="00E30D79">
        <w:rPr>
          <w:rFonts w:ascii="Arial" w:eastAsia="Times New Roman" w:hAnsi="Arial" w:cs="Arial"/>
        </w:rPr>
        <w:t xml:space="preserve">whether the books </w:t>
      </w:r>
      <w:r w:rsidR="00AB1746">
        <w:rPr>
          <w:rFonts w:ascii="Arial" w:eastAsia="Times New Roman" w:hAnsi="Arial" w:cs="Arial"/>
        </w:rPr>
        <w:t xml:space="preserve">would be </w:t>
      </w:r>
      <w:r w:rsidR="00E30D79" w:rsidRPr="00C2575D">
        <w:rPr>
          <w:rFonts w:ascii="Arial" w:eastAsia="Times New Roman" w:hAnsi="Arial" w:cs="Arial"/>
        </w:rPr>
        <w:t xml:space="preserve">produced </w:t>
      </w:r>
      <w:r w:rsidR="00E30D79" w:rsidRPr="003B2509">
        <w:rPr>
          <w:rFonts w:ascii="Arial" w:hAnsi="Arial"/>
        </w:rPr>
        <w:t>for primary, secondary or university students.</w:t>
      </w:r>
    </w:p>
    <w:p w14:paraId="02225FC1" w14:textId="4A678B4F" w:rsidR="00CE3EB4" w:rsidRPr="00C45ABD" w:rsidRDefault="00CE3EB4" w:rsidP="00E30D79">
      <w:pPr>
        <w:rPr>
          <w:rFonts w:ascii="Arial" w:eastAsia="Times New Roman" w:hAnsi="Arial" w:cs="Arial"/>
        </w:rPr>
      </w:pPr>
      <w:r>
        <w:rPr>
          <w:rFonts w:ascii="Arial" w:hAnsi="Arial" w:cs="Arial"/>
        </w:rPr>
        <w:t>E</w:t>
      </w:r>
      <w:r w:rsidR="00B05EFA">
        <w:rPr>
          <w:rFonts w:ascii="Arial" w:hAnsi="Arial" w:cs="Arial"/>
        </w:rPr>
        <w:t>.2</w:t>
      </w:r>
      <w:r w:rsidR="00583EB9">
        <w:rPr>
          <w:rFonts w:ascii="Arial" w:hAnsi="Arial" w:cs="Arial"/>
        </w:rPr>
        <w:t xml:space="preserve"> If</w:t>
      </w:r>
      <w:r w:rsidR="00583EB9" w:rsidRPr="003B2509">
        <w:rPr>
          <w:rFonts w:ascii="Arial" w:hAnsi="Arial"/>
        </w:rPr>
        <w:t xml:space="preserve"> you </w:t>
      </w:r>
      <w:r w:rsidR="00583EB9">
        <w:rPr>
          <w:rFonts w:ascii="Arial" w:hAnsi="Arial" w:cs="Arial"/>
        </w:rPr>
        <w:t>plan to print books</w:t>
      </w:r>
      <w:r w:rsidR="000F05E5">
        <w:rPr>
          <w:rFonts w:ascii="Arial" w:hAnsi="Arial" w:cs="Arial"/>
        </w:rPr>
        <w:t xml:space="preserve"> embossed in braille</w:t>
      </w:r>
      <w:r w:rsidR="00583EB9" w:rsidRPr="003B2509">
        <w:rPr>
          <w:rFonts w:ascii="Arial" w:hAnsi="Arial"/>
        </w:rPr>
        <w:t xml:space="preserve">, please </w:t>
      </w:r>
      <w:r w:rsidR="00583EB9">
        <w:rPr>
          <w:rFonts w:ascii="Arial" w:hAnsi="Arial" w:cs="Arial"/>
        </w:rPr>
        <w:t>indicate</w:t>
      </w:r>
      <w:r w:rsidR="00583EB9" w:rsidRPr="003B2509">
        <w:rPr>
          <w:rFonts w:ascii="Arial" w:hAnsi="Arial"/>
        </w:rPr>
        <w:t xml:space="preserve"> the number of titles you would be interested in </w:t>
      </w:r>
      <w:r w:rsidR="00583EB9">
        <w:rPr>
          <w:rFonts w:ascii="Arial" w:hAnsi="Arial" w:cs="Arial"/>
        </w:rPr>
        <w:t>producing</w:t>
      </w:r>
      <w:r w:rsidR="00583EB9" w:rsidRPr="003B2509">
        <w:rPr>
          <w:rFonts w:ascii="Arial" w:hAnsi="Arial"/>
        </w:rPr>
        <w:t>.</w:t>
      </w:r>
      <w:r w:rsidR="00E30D79">
        <w:rPr>
          <w:rFonts w:ascii="Arial" w:hAnsi="Arial"/>
        </w:rPr>
        <w:t xml:space="preserve">  </w:t>
      </w:r>
      <w:r w:rsidR="00E30D79" w:rsidRPr="00C2575D">
        <w:rPr>
          <w:rFonts w:ascii="Arial" w:eastAsia="Times New Roman" w:hAnsi="Arial" w:cs="Arial"/>
        </w:rPr>
        <w:t xml:space="preserve">Please indicate </w:t>
      </w:r>
      <w:r w:rsidR="00E30D79">
        <w:rPr>
          <w:rFonts w:ascii="Arial" w:eastAsia="Times New Roman" w:hAnsi="Arial" w:cs="Arial"/>
        </w:rPr>
        <w:t xml:space="preserve">whether the books </w:t>
      </w:r>
      <w:r w:rsidR="00AB1746">
        <w:rPr>
          <w:rFonts w:ascii="Arial" w:eastAsia="Times New Roman" w:hAnsi="Arial" w:cs="Arial"/>
        </w:rPr>
        <w:t xml:space="preserve">would be </w:t>
      </w:r>
      <w:r w:rsidR="00E30D79" w:rsidRPr="00C2575D">
        <w:rPr>
          <w:rFonts w:ascii="Arial" w:eastAsia="Times New Roman" w:hAnsi="Arial" w:cs="Arial"/>
        </w:rPr>
        <w:t xml:space="preserve">produced </w:t>
      </w:r>
      <w:r w:rsidR="00E30D79" w:rsidRPr="003B2509">
        <w:rPr>
          <w:rFonts w:ascii="Arial" w:hAnsi="Arial"/>
        </w:rPr>
        <w:t>for primary, secondary or university students.</w:t>
      </w:r>
    </w:p>
    <w:p w14:paraId="0BA99C4B" w14:textId="58DA6F38" w:rsidR="00F62562" w:rsidRDefault="00B05EFA" w:rsidP="00F62562">
      <w:pPr>
        <w:rPr>
          <w:rFonts w:ascii="Arial" w:hAnsi="Arial" w:cs="Arial"/>
        </w:rPr>
      </w:pPr>
      <w:r>
        <w:rPr>
          <w:rFonts w:ascii="Arial" w:hAnsi="Arial" w:cs="Arial"/>
        </w:rPr>
        <w:lastRenderedPageBreak/>
        <w:t>E.3</w:t>
      </w:r>
      <w:r w:rsidR="00583EB9">
        <w:rPr>
          <w:rFonts w:ascii="Arial" w:hAnsi="Arial" w:cs="Arial"/>
        </w:rPr>
        <w:t xml:space="preserve"> If</w:t>
      </w:r>
      <w:r w:rsidR="00583EB9" w:rsidRPr="003B2509">
        <w:rPr>
          <w:rFonts w:ascii="Arial" w:hAnsi="Arial"/>
        </w:rPr>
        <w:t xml:space="preserve"> you </w:t>
      </w:r>
      <w:r w:rsidR="00D45E4C">
        <w:rPr>
          <w:rFonts w:ascii="Arial" w:hAnsi="Arial" w:cs="Arial"/>
        </w:rPr>
        <w:t xml:space="preserve">plan to produce hard copy </w:t>
      </w:r>
      <w:r w:rsidR="00583EB9">
        <w:rPr>
          <w:rFonts w:ascii="Arial" w:hAnsi="Arial" w:cs="Arial"/>
        </w:rPr>
        <w:t>large print books</w:t>
      </w:r>
      <w:r w:rsidR="00583EB9" w:rsidRPr="008A4FF6">
        <w:rPr>
          <w:rFonts w:ascii="Arial" w:hAnsi="Arial" w:cs="Arial"/>
        </w:rPr>
        <w:t xml:space="preserve">, please </w:t>
      </w:r>
      <w:r w:rsidR="00583EB9">
        <w:rPr>
          <w:rFonts w:ascii="Arial" w:hAnsi="Arial" w:cs="Arial"/>
        </w:rPr>
        <w:t>indicate</w:t>
      </w:r>
      <w:r w:rsidR="00583EB9" w:rsidRPr="008A4FF6">
        <w:rPr>
          <w:rFonts w:ascii="Arial" w:hAnsi="Arial" w:cs="Arial"/>
        </w:rPr>
        <w:t xml:space="preserve"> the number of titles you would be </w:t>
      </w:r>
      <w:r w:rsidR="00583EB9" w:rsidRPr="003B2509">
        <w:rPr>
          <w:rFonts w:ascii="Arial" w:hAnsi="Arial"/>
        </w:rPr>
        <w:t xml:space="preserve">interested in </w:t>
      </w:r>
      <w:r w:rsidR="00583EB9">
        <w:rPr>
          <w:rFonts w:ascii="Arial" w:hAnsi="Arial" w:cs="Arial"/>
        </w:rPr>
        <w:t>producing.</w:t>
      </w:r>
      <w:r w:rsidR="00E30D79">
        <w:rPr>
          <w:rFonts w:ascii="Arial" w:hAnsi="Arial" w:cs="Arial"/>
        </w:rPr>
        <w:t xml:space="preserve">  </w:t>
      </w:r>
      <w:r w:rsidR="00E30D79" w:rsidRPr="00C2575D">
        <w:rPr>
          <w:rFonts w:ascii="Arial" w:eastAsia="Times New Roman" w:hAnsi="Arial" w:cs="Arial"/>
        </w:rPr>
        <w:t xml:space="preserve">Please indicate </w:t>
      </w:r>
      <w:r w:rsidR="00E30D79">
        <w:rPr>
          <w:rFonts w:ascii="Arial" w:eastAsia="Times New Roman" w:hAnsi="Arial" w:cs="Arial"/>
        </w:rPr>
        <w:t xml:space="preserve">whether the books </w:t>
      </w:r>
      <w:r w:rsidR="00AB1746">
        <w:rPr>
          <w:rFonts w:ascii="Arial" w:eastAsia="Times New Roman" w:hAnsi="Arial" w:cs="Arial"/>
        </w:rPr>
        <w:t xml:space="preserve">would be </w:t>
      </w:r>
      <w:r w:rsidR="00E30D79" w:rsidRPr="00C2575D">
        <w:rPr>
          <w:rFonts w:ascii="Arial" w:eastAsia="Times New Roman" w:hAnsi="Arial" w:cs="Arial"/>
        </w:rPr>
        <w:t xml:space="preserve">produced </w:t>
      </w:r>
      <w:r w:rsidR="00E30D79" w:rsidRPr="003B2509">
        <w:rPr>
          <w:rFonts w:ascii="Arial" w:hAnsi="Arial"/>
        </w:rPr>
        <w:t>for primary, secondary or university students.</w:t>
      </w:r>
    </w:p>
    <w:p w14:paraId="04DDA7E4" w14:textId="1CFE2C8C" w:rsidR="00D81C14" w:rsidRPr="004E5F05" w:rsidRDefault="00CE3EB4" w:rsidP="004E5F05">
      <w:pPr>
        <w:pStyle w:val="Heading2"/>
        <w:shd w:val="clear" w:color="auto" w:fill="2E74B5"/>
        <w:jc w:val="center"/>
        <w:rPr>
          <w:lang w:val="en-GB"/>
        </w:rPr>
      </w:pPr>
      <w:r>
        <w:rPr>
          <w:b/>
          <w:color w:val="FFFFFF"/>
        </w:rPr>
        <w:t>F</w:t>
      </w:r>
      <w:r w:rsidR="00D81C14" w:rsidRPr="004E5F05">
        <w:rPr>
          <w:b/>
          <w:color w:val="FFFFFF"/>
        </w:rPr>
        <w:t>. References</w:t>
      </w:r>
    </w:p>
    <w:p w14:paraId="467E839C" w14:textId="36ABFA98" w:rsidR="00D81C14" w:rsidRPr="00C45ABD" w:rsidRDefault="00CE3EB4" w:rsidP="005B5B8F">
      <w:pPr>
        <w:rPr>
          <w:rFonts w:ascii="Arial" w:hAnsi="Arial"/>
          <w:lang w:val="en-GB"/>
        </w:rPr>
      </w:pPr>
      <w:r>
        <w:rPr>
          <w:rFonts w:ascii="Arial" w:hAnsi="Arial"/>
          <w:lang w:val="en-GB"/>
        </w:rPr>
        <w:t>F</w:t>
      </w:r>
      <w:r w:rsidR="00D81C14" w:rsidRPr="00C45ABD">
        <w:rPr>
          <w:rFonts w:ascii="Arial" w:hAnsi="Arial"/>
          <w:lang w:val="en-GB"/>
        </w:rPr>
        <w:t xml:space="preserve">.1 Please note that WIPO will contact the Copyright or Intellectual Property Office in your country to request a reference about your organization and to advise that we are considering implementing an ABC training and technical assistance project in your country. </w:t>
      </w:r>
    </w:p>
    <w:p w14:paraId="54D7816D" w14:textId="3015EB01" w:rsidR="00D81C14" w:rsidRPr="00C45ABD" w:rsidRDefault="00CE3EB4" w:rsidP="0012354D">
      <w:pPr>
        <w:rPr>
          <w:rFonts w:ascii="Arial" w:hAnsi="Arial"/>
          <w:lang w:val="en-US"/>
        </w:rPr>
      </w:pPr>
      <w:r>
        <w:rPr>
          <w:rFonts w:ascii="Arial" w:hAnsi="Arial"/>
          <w:lang w:val="en-GB"/>
        </w:rPr>
        <w:t>F</w:t>
      </w:r>
      <w:r w:rsidR="00D81C14" w:rsidRPr="00C45ABD">
        <w:rPr>
          <w:rFonts w:ascii="Arial" w:hAnsi="Arial"/>
          <w:lang w:val="en-GB"/>
        </w:rPr>
        <w:t>.2 Please provide references for</w:t>
      </w:r>
      <w:r w:rsidR="00C45ABD">
        <w:rPr>
          <w:rFonts w:ascii="Arial" w:hAnsi="Arial"/>
          <w:lang w:val="en-GB"/>
        </w:rPr>
        <w:t xml:space="preserve"> </w:t>
      </w:r>
      <w:r w:rsidR="00583EB9">
        <w:rPr>
          <w:rFonts w:ascii="Arial" w:hAnsi="Arial"/>
          <w:lang w:val="en-GB"/>
        </w:rPr>
        <w:t xml:space="preserve">your organization. </w:t>
      </w:r>
      <w:r w:rsidR="00212227">
        <w:rPr>
          <w:rFonts w:ascii="Arial" w:hAnsi="Arial"/>
          <w:lang w:val="en-GB"/>
        </w:rPr>
        <w:t xml:space="preserve"> </w:t>
      </w:r>
      <w:r w:rsidR="00D81C14" w:rsidRPr="00C45ABD">
        <w:rPr>
          <w:rFonts w:ascii="Arial" w:hAnsi="Arial"/>
          <w:lang w:val="en-GB"/>
        </w:rPr>
        <w:t>Please list the contact persons (name, title</w:t>
      </w:r>
      <w:r w:rsidR="00D81C14" w:rsidRPr="00C45ABD">
        <w:rPr>
          <w:rFonts w:ascii="Arial" w:hAnsi="Arial"/>
        </w:rPr>
        <w:t>, email and phone number, including country code</w:t>
      </w:r>
      <w:r w:rsidR="00D81C14" w:rsidRPr="00C45ABD">
        <w:rPr>
          <w:rFonts w:ascii="Arial" w:hAnsi="Arial"/>
          <w:lang w:val="en-GB"/>
        </w:rPr>
        <w:t xml:space="preserve">) in for example, government agencies, funding bodies or international organizations that can attest to the capacity of your organization.  </w:t>
      </w:r>
    </w:p>
    <w:p w14:paraId="6A8D0AC9" w14:textId="2034AE91" w:rsidR="00D81C14" w:rsidRPr="003B2509" w:rsidRDefault="00CE3EB4" w:rsidP="00C45ABD">
      <w:pPr>
        <w:pStyle w:val="Heading2"/>
        <w:shd w:val="clear" w:color="auto" w:fill="2E74B5"/>
        <w:jc w:val="center"/>
      </w:pPr>
      <w:r>
        <w:rPr>
          <w:b/>
          <w:color w:val="FFFFFF"/>
        </w:rPr>
        <w:t>G</w:t>
      </w:r>
      <w:r w:rsidR="00D81C14" w:rsidRPr="00C45ABD">
        <w:rPr>
          <w:b/>
          <w:color w:val="FFFFFF"/>
        </w:rPr>
        <w:t>. Certification and Signature</w:t>
      </w:r>
    </w:p>
    <w:p w14:paraId="3FE3B934" w14:textId="77777777" w:rsidR="00D81C14" w:rsidRPr="00C45ABD" w:rsidRDefault="00D81C14" w:rsidP="005B5B8F">
      <w:pPr>
        <w:rPr>
          <w:rFonts w:ascii="Arial" w:eastAsia="Times New Roman" w:hAnsi="Arial" w:cs="Times New Roman"/>
          <w:sz w:val="19"/>
          <w:szCs w:val="24"/>
          <w:lang w:val="en-US"/>
        </w:rPr>
      </w:pPr>
      <w:r w:rsidRPr="00C45ABD">
        <w:rPr>
          <w:rFonts w:ascii="Arial" w:hAnsi="Arial"/>
        </w:rPr>
        <w:t>I attest having completed this application to the best of my knowledge and certify that our organization:</w:t>
      </w:r>
    </w:p>
    <w:p w14:paraId="1E44E738" w14:textId="77777777" w:rsidR="00D81C14" w:rsidRPr="00AE10BA" w:rsidRDefault="00D81C14" w:rsidP="00C45ABD">
      <w:pPr>
        <w:pStyle w:val="ListParagraph"/>
        <w:numPr>
          <w:ilvl w:val="0"/>
          <w:numId w:val="7"/>
        </w:numPr>
        <w:rPr>
          <w:rFonts w:cs="Arial"/>
          <w:sz w:val="22"/>
          <w:szCs w:val="22"/>
          <w:shd w:val="clear" w:color="auto" w:fill="FFFFFF"/>
        </w:rPr>
      </w:pPr>
      <w:r w:rsidRPr="00AE10BA">
        <w:rPr>
          <w:rFonts w:cs="Arial"/>
          <w:sz w:val="22"/>
          <w:szCs w:val="22"/>
        </w:rPr>
        <w:t xml:space="preserve">has not been placed on the </w:t>
      </w:r>
      <w:hyperlink r:id="rId13" w:history="1">
        <w:r w:rsidRPr="0012354D">
          <w:rPr>
            <w:rStyle w:val="Hyperlink"/>
            <w:rFonts w:cs="Arial"/>
            <w:sz w:val="22"/>
            <w:szCs w:val="22"/>
          </w:rPr>
          <w:t>World Bank Listing of Ineligible Firms and Individuals</w:t>
        </w:r>
      </w:hyperlink>
      <w:r w:rsidRPr="00AE10BA">
        <w:rPr>
          <w:rFonts w:cs="Arial"/>
          <w:sz w:val="22"/>
          <w:szCs w:val="22"/>
        </w:rPr>
        <w:t xml:space="preserve"> or </w:t>
      </w:r>
      <w:r w:rsidRPr="00AE10BA">
        <w:rPr>
          <w:rFonts w:cs="Arial"/>
          <w:sz w:val="22"/>
          <w:szCs w:val="22"/>
          <w:shd w:val="clear" w:color="auto" w:fill="FFFFFF"/>
        </w:rPr>
        <w:t xml:space="preserve">the </w:t>
      </w:r>
      <w:hyperlink r:id="rId14" w:history="1">
        <w:r w:rsidRPr="0012354D">
          <w:rPr>
            <w:rStyle w:val="Hyperlink"/>
            <w:rFonts w:cs="Arial"/>
            <w:sz w:val="22"/>
            <w:szCs w:val="22"/>
            <w:shd w:val="clear" w:color="auto" w:fill="FFFFFF"/>
          </w:rPr>
          <w:t>United Nations Security Council Consolidated List of Entities and Individuals</w:t>
        </w:r>
      </w:hyperlink>
      <w:r w:rsidRPr="00AE10BA">
        <w:rPr>
          <w:rFonts w:cs="Arial"/>
          <w:sz w:val="22"/>
          <w:szCs w:val="22"/>
          <w:shd w:val="clear" w:color="auto" w:fill="FFFFFF"/>
        </w:rPr>
        <w:t xml:space="preserve">; </w:t>
      </w:r>
    </w:p>
    <w:p w14:paraId="54671553" w14:textId="77777777" w:rsidR="00D81C14" w:rsidRPr="0012354D" w:rsidRDefault="00D81C14" w:rsidP="00D81C14">
      <w:pPr>
        <w:pStyle w:val="ListParagraph"/>
        <w:rPr>
          <w:rFonts w:cs="Arial"/>
          <w:sz w:val="22"/>
          <w:szCs w:val="22"/>
          <w:shd w:val="clear" w:color="auto" w:fill="FFFFFF"/>
        </w:rPr>
      </w:pPr>
    </w:p>
    <w:p w14:paraId="11AA0405" w14:textId="77777777" w:rsidR="00D81C14" w:rsidRPr="0012354D" w:rsidRDefault="00D81C14" w:rsidP="00C45ABD">
      <w:pPr>
        <w:pStyle w:val="ListParagraph"/>
        <w:numPr>
          <w:ilvl w:val="0"/>
          <w:numId w:val="7"/>
        </w:numPr>
        <w:rPr>
          <w:rFonts w:cs="Arial"/>
          <w:sz w:val="22"/>
          <w:szCs w:val="22"/>
          <w:shd w:val="clear" w:color="auto" w:fill="FFFFFF"/>
        </w:rPr>
      </w:pPr>
      <w:r w:rsidRPr="0012354D">
        <w:rPr>
          <w:rFonts w:cs="Arial"/>
          <w:sz w:val="22"/>
          <w:szCs w:val="22"/>
          <w:shd w:val="clear" w:color="auto" w:fill="FFFFFF"/>
        </w:rPr>
        <w:t xml:space="preserve">does not participate in corrupt, fraudulent, collusive, unethical and obstructive practices as set out in the </w:t>
      </w:r>
      <w:hyperlink r:id="rId15" w:history="1">
        <w:r w:rsidRPr="0012354D">
          <w:rPr>
            <w:rStyle w:val="Hyperlink"/>
            <w:rFonts w:eastAsia="Arial" w:cs="Arial"/>
            <w:sz w:val="22"/>
            <w:szCs w:val="22"/>
          </w:rPr>
          <w:t>UN Supplier Code of Conduct</w:t>
        </w:r>
      </w:hyperlink>
      <w:r w:rsidRPr="003B2509">
        <w:rPr>
          <w:rStyle w:val="Hyperlink"/>
          <w:rFonts w:eastAsia="Arial"/>
          <w:sz w:val="22"/>
        </w:rPr>
        <w:t>.</w:t>
      </w:r>
      <w:r w:rsidRPr="00583F11">
        <w:rPr>
          <w:rStyle w:val="Hyperlink"/>
          <w:rFonts w:eastAsia="Arial" w:cs="Arial"/>
          <w:sz w:val="22"/>
          <w:szCs w:val="22"/>
          <w:u w:val="none"/>
        </w:rPr>
        <w:t xml:space="preserve">  </w:t>
      </w:r>
      <w:r w:rsidRPr="00AE10BA">
        <w:rPr>
          <w:rFonts w:cs="Arial"/>
          <w:sz w:val="22"/>
          <w:szCs w:val="22"/>
          <w:shd w:val="clear" w:color="auto" w:fill="FFFFFF"/>
        </w:rPr>
        <w:t>If WIPO determines that the organization has engaged in such conduct, it will impose sanctions and may share information about sanctioned organizations with other intergovernmental organizations or the United Na</w:t>
      </w:r>
      <w:r w:rsidRPr="0012354D">
        <w:rPr>
          <w:rFonts w:cs="Arial"/>
          <w:sz w:val="22"/>
          <w:szCs w:val="22"/>
          <w:shd w:val="clear" w:color="auto" w:fill="FFFFFF"/>
        </w:rPr>
        <w:t>tions.</w:t>
      </w:r>
    </w:p>
    <w:p w14:paraId="4268F8C0" w14:textId="77777777" w:rsidR="00D81C14" w:rsidRDefault="00D81C14" w:rsidP="00D81C14">
      <w:pPr>
        <w:rPr>
          <w:rFonts w:ascii="Arial" w:hAnsi="Arial"/>
        </w:rPr>
      </w:pPr>
    </w:p>
    <w:p w14:paraId="501BBBC9" w14:textId="77777777" w:rsidR="00D81C14" w:rsidRPr="00C45ABD" w:rsidRDefault="00D81C14" w:rsidP="005B5B8F">
      <w:pPr>
        <w:rPr>
          <w:rFonts w:ascii="Arial" w:eastAsia="Times New Roman" w:hAnsi="Arial" w:cs="Times New Roman"/>
          <w:sz w:val="19"/>
          <w:szCs w:val="24"/>
          <w:lang w:val="en-US"/>
        </w:rPr>
      </w:pPr>
      <w:r w:rsidRPr="00C45ABD">
        <w:rPr>
          <w:rFonts w:ascii="Arial" w:hAnsi="Arial"/>
        </w:rPr>
        <w:t xml:space="preserve">Place: </w:t>
      </w:r>
    </w:p>
    <w:p w14:paraId="52FFE649" w14:textId="77777777" w:rsidR="00D81C14" w:rsidRPr="00C45ABD" w:rsidRDefault="00D81C14" w:rsidP="005B5B8F">
      <w:pPr>
        <w:rPr>
          <w:rFonts w:ascii="Arial" w:eastAsia="Times New Roman" w:hAnsi="Arial" w:cs="Times New Roman"/>
          <w:sz w:val="19"/>
          <w:szCs w:val="24"/>
          <w:lang w:val="en-US"/>
        </w:rPr>
      </w:pPr>
      <w:r w:rsidRPr="00C45ABD">
        <w:rPr>
          <w:rFonts w:ascii="Arial" w:hAnsi="Arial"/>
        </w:rPr>
        <w:t xml:space="preserve">Date: </w:t>
      </w:r>
    </w:p>
    <w:p w14:paraId="3E32574F" w14:textId="77777777" w:rsidR="00D81C14" w:rsidRPr="00C45ABD" w:rsidRDefault="00D81C14" w:rsidP="005B5B8F">
      <w:pPr>
        <w:rPr>
          <w:rFonts w:ascii="Arial" w:eastAsia="Times New Roman" w:hAnsi="Arial" w:cs="Times New Roman"/>
          <w:sz w:val="19"/>
          <w:szCs w:val="24"/>
          <w:lang w:val="en-US"/>
        </w:rPr>
      </w:pPr>
      <w:r w:rsidRPr="00C45ABD">
        <w:rPr>
          <w:rFonts w:ascii="Arial" w:hAnsi="Arial"/>
        </w:rPr>
        <w:t xml:space="preserve">Name and Title: </w:t>
      </w:r>
    </w:p>
    <w:p w14:paraId="2C4C54E8" w14:textId="77777777" w:rsidR="00D81C14" w:rsidRPr="00C45ABD" w:rsidRDefault="00D81C14" w:rsidP="0012354D">
      <w:pPr>
        <w:rPr>
          <w:rFonts w:ascii="Arial" w:eastAsia="Times New Roman" w:hAnsi="Arial" w:cs="Times New Roman"/>
          <w:sz w:val="19"/>
          <w:szCs w:val="24"/>
          <w:lang w:val="en-US"/>
        </w:rPr>
      </w:pPr>
      <w:r w:rsidRPr="00C45ABD">
        <w:rPr>
          <w:rFonts w:ascii="Arial" w:hAnsi="Arial"/>
        </w:rPr>
        <w:t xml:space="preserve">Signed: </w:t>
      </w:r>
    </w:p>
    <w:p w14:paraId="07620EA5" w14:textId="77777777" w:rsidR="00D81C14" w:rsidRPr="00C45ABD" w:rsidRDefault="00D81C14" w:rsidP="00D81C14">
      <w:pPr>
        <w:ind w:left="5760" w:firstLine="720"/>
        <w:rPr>
          <w:rFonts w:ascii="Arial" w:hAnsi="Arial"/>
        </w:rPr>
      </w:pPr>
    </w:p>
    <w:p w14:paraId="57D8728F" w14:textId="77777777" w:rsidR="00C85CED" w:rsidRPr="00C45ABD" w:rsidRDefault="00D81C14" w:rsidP="0012354D">
      <w:pPr>
        <w:ind w:left="5760" w:firstLine="720"/>
        <w:rPr>
          <w:rFonts w:ascii="Arial" w:eastAsia="Times New Roman" w:hAnsi="Arial" w:cs="Times New Roman"/>
          <w:i/>
          <w:color w:val="1F497D"/>
          <w:sz w:val="19"/>
          <w:szCs w:val="24"/>
          <w:lang w:val="en-GB"/>
        </w:rPr>
      </w:pPr>
      <w:r w:rsidRPr="00C45ABD">
        <w:rPr>
          <w:rFonts w:ascii="Arial" w:hAnsi="Arial"/>
          <w:i/>
        </w:rPr>
        <w:t>[End of document.]</w:t>
      </w:r>
    </w:p>
    <w:sectPr w:rsidR="00C85CED" w:rsidRPr="00C45ABD" w:rsidSect="00E62848">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3A9E2" w14:textId="77777777" w:rsidR="003B2509" w:rsidRDefault="003B2509" w:rsidP="003B2509">
      <w:pPr>
        <w:spacing w:after="0" w:line="240" w:lineRule="auto"/>
      </w:pPr>
      <w:r>
        <w:separator/>
      </w:r>
    </w:p>
  </w:endnote>
  <w:endnote w:type="continuationSeparator" w:id="0">
    <w:p w14:paraId="4C838426" w14:textId="77777777" w:rsidR="003B2509" w:rsidRDefault="003B2509" w:rsidP="003B2509">
      <w:pPr>
        <w:spacing w:after="0" w:line="240" w:lineRule="auto"/>
      </w:pPr>
      <w:r>
        <w:continuationSeparator/>
      </w:r>
    </w:p>
  </w:endnote>
  <w:endnote w:type="continuationNotice" w:id="1">
    <w:p w14:paraId="5C038E8A" w14:textId="77777777" w:rsidR="003B2509" w:rsidRDefault="003B2509" w:rsidP="003B2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Latha">
    <w:panose1 w:val="02000400000000000000"/>
    <w:charset w:val="01"/>
    <w:family w:val="roman"/>
    <w:pitch w:val="variable"/>
    <w:sig w:usb0="00040000" w:usb1="00000000" w:usb2="00000000" w:usb3="00000000" w:csb0="00000000" w:csb1="00000000"/>
  </w:font>
  <w:font w:name="Calibri Light">
    <w:panose1 w:val="020F0302020204030204"/>
    <w:charset w:val="00"/>
    <w:family w:val="swiss"/>
    <w:pitch w:val="variable"/>
    <w:sig w:usb0="A00002EF" w:usb1="4000207B" w:usb2="00000000" w:usb3="00000000" w:csb0="0000009F" w:csb1="00000000"/>
  </w:font>
  <w:font w:name="KeplerStd-MediumI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TITUS1FooterEvenPages"/>
  <w:p w14:paraId="3B7E79E2" w14:textId="77777777" w:rsidR="00327346" w:rsidRDefault="003B2509" w:rsidP="00AB276F">
    <w:pPr>
      <w:pStyle w:val="Footer"/>
      <w:jc w:val="right"/>
      <w:rPr>
        <w:color w:val="000000"/>
        <w:sz w:val="17"/>
      </w:rPr>
    </w:pPr>
    <w:r>
      <w:rPr>
        <w:noProof/>
        <w:color w:val="000000"/>
        <w:sz w:val="17"/>
        <w:lang w:val="en-US"/>
      </w:rPr>
      <mc:AlternateContent>
        <mc:Choice Requires="wps">
          <w:drawing>
            <wp:anchor distT="0" distB="0" distL="114300" distR="114300" simplePos="0" relativeHeight="251658752" behindDoc="0" locked="0" layoutInCell="0" allowOverlap="1" wp14:anchorId="427FAFBA" wp14:editId="378548BD">
              <wp:simplePos x="0" y="0"/>
              <wp:positionH relativeFrom="page">
                <wp:posOffset>0</wp:posOffset>
              </wp:positionH>
              <wp:positionV relativeFrom="page">
                <wp:posOffset>10227945</wp:posOffset>
              </wp:positionV>
              <wp:extent cx="7560310" cy="273685"/>
              <wp:effectExtent l="0" t="0" r="2540" b="4445"/>
              <wp:wrapNone/>
              <wp:docPr id="5" name="MSIPCM83674b4c876b0b610dc25ea1" descr="{&quot;HashCode&quot;:2082126947,&quot;Height&quot;:841.0,&quot;Width&quot;:595.0,&quot;Placement&quot;:&quot;Foot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BFFCB" w14:textId="77777777" w:rsidR="00327346" w:rsidRPr="000B7539" w:rsidRDefault="00327346" w:rsidP="000B7539">
                          <w:pPr>
                            <w:spacing w:after="0"/>
                            <w:jc w:val="center"/>
                            <w:rPr>
                              <w:rFonts w:cs="Calibri"/>
                              <w:color w:val="000000"/>
                              <w:sz w:val="20"/>
                            </w:rPr>
                          </w:pPr>
                          <w:r w:rsidRPr="000B7539">
                            <w:rPr>
                              <w:rFonts w:cs="Calibri"/>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3674b4c876b0b610dc25ea1" o:spid="_x0000_s1026" type="#_x0000_t202" alt="{&quot;HashCode&quot;:2082126947,&quot;Height&quot;:841.0,&quot;Width&quot;:595.0,&quot;Placement&quot;:&quot;Footer&quot;,&quot;Index&quot;:&quot;OddAndEven&quot;,&quot;Section&quot;:1,&quot;Top&quot;:0.0,&quot;Left&quot;:0.0}" style="position:absolute;left:0;text-align:left;margin-left:0;margin-top:805.35pt;width:595.3pt;height:2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" o:allowincell="f" filled="f" stroked="f">
              <v:textbox inset=",0,,0">
                <w:txbxContent>
                  <w:p w:rsidR="00327346" w:rsidRPr="000B7539" w:rsidRDefault="00327346" w:rsidP="000B7539">
                    <w:pPr>
                      <w:spacing w:after="0"/>
                      <w:jc w:val="center"/>
                      <w:rPr>
                        <w:rFonts w:cs="Calibri"/>
                        <w:color w:val="000000"/>
                        <w:sz w:val="20"/>
                      </w:rPr>
                    </w:pPr>
                    <w:r w:rsidRPr="000B7539">
                      <w:rPr>
                        <w:rFonts w:cs="Calibri"/>
                        <w:color w:val="000000"/>
                        <w:sz w:val="20"/>
                      </w:rPr>
                      <w:t xml:space="preserve">WIPO FOR OFFICIAL USE ONLY </w:t>
                    </w:r>
                  </w:p>
                </w:txbxContent>
              </v:textbox>
              <w10:wrap anchorx="page" anchory="page"/>
            </v:shape>
          </w:pict>
        </mc:Fallback>
      </mc:AlternateContent>
    </w:r>
  </w:p>
  <w:bookmarkEnd w:id="3"/>
  <w:p w14:paraId="7E1699D5" w14:textId="77777777" w:rsidR="00327346" w:rsidRDefault="00327346" w:rsidP="006110FD">
    <w:pPr>
      <w:pStyle w:val="Footer"/>
      <w:jc w:val="center"/>
      <w:rPr>
        <w:sz w:val="18"/>
      </w:rPr>
    </w:pPr>
  </w:p>
  <w:p w14:paraId="44186C33" w14:textId="6D690151" w:rsidR="00327346" w:rsidRPr="00C45ABD" w:rsidRDefault="00327346" w:rsidP="006110FD">
    <w:pPr>
      <w:pStyle w:val="Footer"/>
      <w:jc w:val="center"/>
      <w:rPr>
        <w:sz w:val="18"/>
      </w:rPr>
    </w:pPr>
    <w:r w:rsidRPr="00C45ABD">
      <w:rPr>
        <w:sz w:val="18"/>
      </w:rPr>
      <w:fldChar w:fldCharType="begin"/>
    </w:r>
    <w:r w:rsidRPr="00C45ABD">
      <w:rPr>
        <w:sz w:val="18"/>
      </w:rPr>
      <w:instrText xml:space="preserve"> PAGE   \* MERGEFORMAT </w:instrText>
    </w:r>
    <w:r w:rsidRPr="00C45ABD">
      <w:rPr>
        <w:sz w:val="18"/>
      </w:rPr>
      <w:fldChar w:fldCharType="separate"/>
    </w:r>
    <w:r w:rsidR="00115059">
      <w:rPr>
        <w:noProof/>
        <w:sz w:val="18"/>
      </w:rPr>
      <w:t>2</w:t>
    </w:r>
    <w:r w:rsidRPr="00C45ABD">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TITUS1FooterPrimary"/>
  <w:p w14:paraId="115CE07A" w14:textId="77777777" w:rsidR="00327346" w:rsidRDefault="003B2509" w:rsidP="00DC6583">
    <w:pPr>
      <w:pStyle w:val="Footer"/>
      <w:jc w:val="right"/>
      <w:rPr>
        <w:color w:val="000000"/>
        <w:sz w:val="17"/>
      </w:rPr>
    </w:pPr>
    <w:r>
      <w:rPr>
        <w:noProof/>
        <w:color w:val="000000"/>
        <w:sz w:val="17"/>
        <w:lang w:val="en-US"/>
      </w:rPr>
      <mc:AlternateContent>
        <mc:Choice Requires="wps">
          <w:drawing>
            <wp:anchor distT="0" distB="0" distL="114300" distR="114300" simplePos="0" relativeHeight="251656704" behindDoc="0" locked="0" layoutInCell="0" allowOverlap="1" wp14:anchorId="0F445028" wp14:editId="4AC3CBAC">
              <wp:simplePos x="0" y="0"/>
              <wp:positionH relativeFrom="page">
                <wp:posOffset>0</wp:posOffset>
              </wp:positionH>
              <wp:positionV relativeFrom="page">
                <wp:posOffset>10227945</wp:posOffset>
              </wp:positionV>
              <wp:extent cx="7560310" cy="273685"/>
              <wp:effectExtent l="0" t="0" r="2540" b="4445"/>
              <wp:wrapNone/>
              <wp:docPr id="4" name="MSIPCMee61438abebea584030aa578" descr="{&quot;HashCode&quot;:2082126947,&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3BFCA" w14:textId="77777777" w:rsidR="00327346" w:rsidRPr="000B7539" w:rsidRDefault="00327346" w:rsidP="000B7539">
                          <w:pPr>
                            <w:spacing w:after="0"/>
                            <w:jc w:val="center"/>
                            <w:rPr>
                              <w:rFonts w:cs="Calibri"/>
                              <w:color w:val="000000"/>
                              <w:sz w:val="20"/>
                            </w:rPr>
                          </w:pPr>
                          <w:r w:rsidRPr="000B7539">
                            <w:rPr>
                              <w:rFonts w:cs="Calibri"/>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ee61438abebea584030aa578" o:spid="_x0000_s1027" type="#_x0000_t202" alt="{&quot;HashCode&quot;:2082126947,&quot;Height&quot;:841.0,&quot;Width&quot;:595.0,&quot;Placement&quot;:&quot;Footer&quot;,&quot;Index&quot;:&quot;Primary&quot;,&quot;Section&quot;:1,&quot;Top&quot;:0.0,&quot;Left&quot;:0.0}" style="position:absolute;left:0;text-align:left;margin-left:0;margin-top:805.35pt;width:595.3pt;height:21.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GGpDKs3AwAAtQYAAA4AAAAAAAAAAAAAAAAALgIAAGRycy9lMm9Eb2MueG1sUEsBAi0A&#10;FAAGAAgAAAAhACtgRXzfAAAACwEAAA8AAAAAAAAAAAAAAAAAkQUAAGRycy9kb3ducmV2LnhtbFBL&#10;BQYAAAAABAAEAPMAAACdBgAAAAA=&#10;" o:allowincell="f" filled="f" stroked="f">
              <v:textbox inset=",0,,0">
                <w:txbxContent>
                  <w:p w:rsidR="00327346" w:rsidRPr="000B7539" w:rsidRDefault="00327346" w:rsidP="000B7539">
                    <w:pPr>
                      <w:spacing w:after="0"/>
                      <w:jc w:val="center"/>
                      <w:rPr>
                        <w:rFonts w:cs="Calibri"/>
                        <w:color w:val="000000"/>
                        <w:sz w:val="20"/>
                      </w:rPr>
                    </w:pPr>
                    <w:r w:rsidRPr="000B7539">
                      <w:rPr>
                        <w:rFonts w:cs="Calibri"/>
                        <w:color w:val="000000"/>
                        <w:sz w:val="20"/>
                      </w:rPr>
                      <w:t xml:space="preserve">WIPO FOR OFFICIAL USE ONLY </w:t>
                    </w:r>
                  </w:p>
                </w:txbxContent>
              </v:textbox>
              <w10:wrap anchorx="page" anchory="page"/>
            </v:shape>
          </w:pict>
        </mc:Fallback>
      </mc:AlternateContent>
    </w:r>
    <w:r w:rsidR="00327346">
      <w:rPr>
        <w:color w:val="000000"/>
        <w:sz w:val="17"/>
      </w:rPr>
      <w:t xml:space="preserve">  </w:t>
    </w:r>
  </w:p>
  <w:p w14:paraId="331C5966" w14:textId="77777777" w:rsidR="00327346" w:rsidRDefault="00327346" w:rsidP="00AB276F">
    <w:pPr>
      <w:pStyle w:val="Footer"/>
      <w:jc w:val="right"/>
      <w:rPr>
        <w:color w:val="000000"/>
        <w:sz w:val="17"/>
      </w:rPr>
    </w:pPr>
  </w:p>
  <w:bookmarkEnd w:id="4"/>
  <w:p w14:paraId="619E76EB" w14:textId="77777777" w:rsidR="00327346" w:rsidRDefault="00327346">
    <w:pPr>
      <w:pStyle w:val="Footer"/>
      <w:jc w:val="center"/>
      <w:rPr>
        <w:sz w:val="18"/>
      </w:rPr>
    </w:pPr>
  </w:p>
  <w:p w14:paraId="1744FF8C" w14:textId="073AB68E" w:rsidR="00327346" w:rsidRPr="00C45ABD" w:rsidRDefault="00327346" w:rsidP="000A5E4A">
    <w:pPr>
      <w:pStyle w:val="Footer"/>
      <w:jc w:val="center"/>
      <w:rPr>
        <w:sz w:val="18"/>
      </w:rPr>
    </w:pPr>
    <w:r w:rsidRPr="00C45ABD">
      <w:rPr>
        <w:sz w:val="18"/>
      </w:rPr>
      <w:fldChar w:fldCharType="begin"/>
    </w:r>
    <w:r w:rsidRPr="000A5E4A">
      <w:rPr>
        <w:sz w:val="18"/>
      </w:rPr>
      <w:instrText xml:space="preserve"> PAGE   \* MERGEFORMAT </w:instrText>
    </w:r>
    <w:r w:rsidRPr="00C45ABD">
      <w:rPr>
        <w:sz w:val="18"/>
      </w:rPr>
      <w:fldChar w:fldCharType="separate"/>
    </w:r>
    <w:r w:rsidR="00115059">
      <w:rPr>
        <w:noProof/>
        <w:sz w:val="18"/>
      </w:rPr>
      <w:t>3</w:t>
    </w:r>
    <w:r w:rsidRPr="00C45ABD">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TITUS1FooterFirstPage"/>
  <w:p w14:paraId="7BA7CB57" w14:textId="77777777" w:rsidR="00327346" w:rsidRDefault="003B2509" w:rsidP="001C5EA0">
    <w:pPr>
      <w:pStyle w:val="Footer"/>
      <w:rPr>
        <w:color w:val="000000"/>
        <w:sz w:val="17"/>
      </w:rPr>
    </w:pPr>
    <w:r>
      <w:rPr>
        <w:noProof/>
        <w:color w:val="000000"/>
        <w:sz w:val="17"/>
        <w:lang w:val="en-US"/>
      </w:rPr>
      <mc:AlternateContent>
        <mc:Choice Requires="wps">
          <w:drawing>
            <wp:anchor distT="0" distB="0" distL="114300" distR="114300" simplePos="0" relativeHeight="251657728" behindDoc="0" locked="0" layoutInCell="0" allowOverlap="1" wp14:anchorId="546967B7" wp14:editId="6ABCB656">
              <wp:simplePos x="0" y="0"/>
              <wp:positionH relativeFrom="page">
                <wp:posOffset>0</wp:posOffset>
              </wp:positionH>
              <wp:positionV relativeFrom="page">
                <wp:posOffset>10227945</wp:posOffset>
              </wp:positionV>
              <wp:extent cx="7560310" cy="273685"/>
              <wp:effectExtent l="0" t="0" r="2540" b="4445"/>
              <wp:wrapNone/>
              <wp:docPr id="2" name="MSIPCMfaec466e8ca50e9f2b10c89c" descr="{&quot;HashCode&quot;:2082126947,&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3D8A7" w14:textId="77777777" w:rsidR="00327346" w:rsidRPr="000B7539" w:rsidRDefault="00327346" w:rsidP="000B7539">
                          <w:pPr>
                            <w:spacing w:after="0"/>
                            <w:jc w:val="center"/>
                            <w:rPr>
                              <w:rFonts w:cs="Calibri"/>
                              <w:color w:val="000000"/>
                              <w:sz w:val="20"/>
                            </w:rPr>
                          </w:pPr>
                          <w:r w:rsidRPr="000B7539">
                            <w:rPr>
                              <w:rFonts w:cs="Calibri"/>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faec466e8ca50e9f2b10c89c" o:spid="_x0000_s1028" type="#_x0000_t202" alt="{&quot;HashCode&quot;:2082126947,&quot;Height&quot;:841.0,&quot;Width&quot;:595.0,&quot;Placement&quot;:&quot;Footer&quot;,&quot;Index&quot;:&quot;FirstPage&quot;,&quot;Section&quot;:1,&quot;Top&quot;:0.0,&quot;Left&quot;:0.0}" style="position:absolute;margin-left:0;margin-top:805.3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" o:allowincell="f" filled="f" stroked="f">
              <v:textbox inset=",0,,0">
                <w:txbxContent>
                  <w:p w:rsidR="00327346" w:rsidRPr="000B7539" w:rsidRDefault="00327346" w:rsidP="000B7539">
                    <w:pPr>
                      <w:spacing w:after="0"/>
                      <w:jc w:val="center"/>
                      <w:rPr>
                        <w:rFonts w:cs="Calibri"/>
                        <w:color w:val="000000"/>
                        <w:sz w:val="20"/>
                      </w:rPr>
                    </w:pPr>
                    <w:r w:rsidRPr="000B7539">
                      <w:rPr>
                        <w:rFonts w:cs="Calibri"/>
                        <w:color w:val="000000"/>
                        <w:sz w:val="20"/>
                      </w:rPr>
                      <w:t xml:space="preserve">WIPO FOR OFFICIAL USE ONLY </w:t>
                    </w:r>
                  </w:p>
                </w:txbxContent>
              </v:textbox>
              <w10:wrap anchorx="page" anchory="page"/>
            </v:shape>
          </w:pict>
        </mc:Fallback>
      </mc:AlternateContent>
    </w:r>
  </w:p>
  <w:p w14:paraId="6F30B9F8" w14:textId="2B2149A4" w:rsidR="00327346" w:rsidRDefault="00327346" w:rsidP="00454445">
    <w:pPr>
      <w:pStyle w:val="Footer"/>
      <w:rPr>
        <w:color w:val="000000"/>
        <w:sz w:val="17"/>
      </w:rPr>
    </w:pPr>
    <w:r w:rsidRPr="00E62848">
      <w:rPr>
        <w:color w:val="000000"/>
        <w:sz w:val="17"/>
      </w:rPr>
      <w:t xml:space="preserve">Version: </w:t>
    </w:r>
    <w:r w:rsidR="00454445">
      <w:rPr>
        <w:color w:val="000000"/>
        <w:sz w:val="17"/>
      </w:rPr>
      <w:t>August</w:t>
    </w:r>
    <w:r w:rsidR="00FA01B5">
      <w:rPr>
        <w:color w:val="000000"/>
        <w:sz w:val="17"/>
      </w:rPr>
      <w:t xml:space="preserve"> 30</w:t>
    </w:r>
    <w:r>
      <w:rPr>
        <w:color w:val="000000"/>
        <w:sz w:val="17"/>
      </w:rPr>
      <w:t>, 2023</w:t>
    </w:r>
  </w:p>
  <w:bookmarkEnd w:id="6"/>
  <w:p w14:paraId="3B5B588E" w14:textId="77777777" w:rsidR="00327346" w:rsidRDefault="00327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82872" w14:textId="77777777" w:rsidR="003B2509" w:rsidRDefault="003B2509" w:rsidP="003B2509">
      <w:pPr>
        <w:spacing w:after="0" w:line="240" w:lineRule="auto"/>
      </w:pPr>
      <w:r>
        <w:separator/>
      </w:r>
    </w:p>
  </w:footnote>
  <w:footnote w:type="continuationSeparator" w:id="0">
    <w:p w14:paraId="5F9B9BB2" w14:textId="77777777" w:rsidR="003B2509" w:rsidRDefault="003B2509" w:rsidP="003B2509">
      <w:pPr>
        <w:spacing w:after="0" w:line="240" w:lineRule="auto"/>
      </w:pPr>
      <w:r>
        <w:continuationSeparator/>
      </w:r>
    </w:p>
  </w:footnote>
  <w:footnote w:type="continuationNotice" w:id="1">
    <w:p w14:paraId="722037D0" w14:textId="77777777" w:rsidR="003B2509" w:rsidRDefault="003B2509" w:rsidP="003B25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13DA" w14:textId="77777777" w:rsidR="00327346" w:rsidRDefault="00327346" w:rsidP="00AB276F">
    <w:pPr>
      <w:pStyle w:val="Header"/>
      <w:jc w:val="right"/>
      <w:rPr>
        <w:color w:val="000000"/>
        <w:sz w:val="17"/>
      </w:rPr>
    </w:pPr>
    <w:bookmarkStart w:id="1" w:name="TITUS1HeaderEvenPages"/>
    <w:r>
      <w:rPr>
        <w:color w:val="000000"/>
        <w:sz w:val="17"/>
      </w:rPr>
      <w:t xml:space="preserve"> </w:t>
    </w:r>
  </w:p>
  <w:bookmarkEnd w:id="1"/>
  <w:p w14:paraId="5AD65EB2" w14:textId="77777777" w:rsidR="00327346" w:rsidRDefault="00327346" w:rsidP="00611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36468" w14:textId="77777777" w:rsidR="00327346" w:rsidRDefault="00327346" w:rsidP="00AB276F">
    <w:pPr>
      <w:pStyle w:val="Header"/>
      <w:jc w:val="right"/>
      <w:rPr>
        <w:color w:val="000000"/>
        <w:sz w:val="17"/>
      </w:rPr>
    </w:pPr>
    <w:bookmarkStart w:id="2" w:name="TITUS1HeaderPrimary"/>
    <w:r>
      <w:rPr>
        <w:color w:val="000000"/>
        <w:sz w:val="17"/>
      </w:rPr>
      <w:t xml:space="preserve"> </w:t>
    </w:r>
  </w:p>
  <w:bookmarkEnd w:id="2"/>
  <w:p w14:paraId="4D1F9BC2" w14:textId="77777777" w:rsidR="00327346" w:rsidRDefault="003273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686F" w14:textId="77777777" w:rsidR="00327346" w:rsidRDefault="00327346" w:rsidP="00AB276F">
    <w:pPr>
      <w:pStyle w:val="Header"/>
      <w:jc w:val="right"/>
      <w:rPr>
        <w:color w:val="000000"/>
        <w:sz w:val="17"/>
      </w:rPr>
    </w:pPr>
    <w:bookmarkStart w:id="5" w:name="TITUS1HeaderFirstPage"/>
    <w:r>
      <w:rPr>
        <w:color w:val="000000"/>
        <w:sz w:val="17"/>
      </w:rPr>
      <w:t xml:space="preserve"> </w:t>
    </w:r>
  </w:p>
  <w:bookmarkEnd w:id="5"/>
  <w:p w14:paraId="25E663DC" w14:textId="77777777" w:rsidR="00327346" w:rsidRDefault="00327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365EC"/>
    <w:multiLevelType w:val="hybridMultilevel"/>
    <w:tmpl w:val="C374E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A0513B8"/>
    <w:multiLevelType w:val="hybridMultilevel"/>
    <w:tmpl w:val="10A4C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D928F9"/>
    <w:multiLevelType w:val="hybridMultilevel"/>
    <w:tmpl w:val="4132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6615E"/>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541364"/>
    <w:multiLevelType w:val="hybridMultilevel"/>
    <w:tmpl w:val="8682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54210"/>
    <w:multiLevelType w:val="hybridMultilevel"/>
    <w:tmpl w:val="FA260918"/>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31B37"/>
    <w:multiLevelType w:val="hybridMultilevel"/>
    <w:tmpl w:val="1812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4549D"/>
    <w:multiLevelType w:val="hybridMultilevel"/>
    <w:tmpl w:val="AC1C19C4"/>
    <w:lvl w:ilvl="0" w:tplc="E39A4F9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1C0"/>
    <w:multiLevelType w:val="hybridMultilevel"/>
    <w:tmpl w:val="2416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8544F"/>
    <w:multiLevelType w:val="hybridMultilevel"/>
    <w:tmpl w:val="57D61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A1BB7"/>
    <w:multiLevelType w:val="hybridMultilevel"/>
    <w:tmpl w:val="894EF2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1732B7"/>
    <w:multiLevelType w:val="hybridMultilevel"/>
    <w:tmpl w:val="07B2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B126D"/>
    <w:multiLevelType w:val="hybridMultilevel"/>
    <w:tmpl w:val="487C35EA"/>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0F4B0E"/>
    <w:multiLevelType w:val="hybridMultilevel"/>
    <w:tmpl w:val="341ECDD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CD05DE"/>
    <w:multiLevelType w:val="hybridMultilevel"/>
    <w:tmpl w:val="D790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706C09"/>
    <w:multiLevelType w:val="hybridMultilevel"/>
    <w:tmpl w:val="52D671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E36D5"/>
    <w:multiLevelType w:val="hybridMultilevel"/>
    <w:tmpl w:val="2EB66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6E7EF9"/>
    <w:multiLevelType w:val="hybridMultilevel"/>
    <w:tmpl w:val="F6D2A0FA"/>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5942"/>
    <w:multiLevelType w:val="hybridMultilevel"/>
    <w:tmpl w:val="C2002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764ED"/>
    <w:multiLevelType w:val="hybridMultilevel"/>
    <w:tmpl w:val="2DCA0150"/>
    <w:lvl w:ilvl="0" w:tplc="A31CD316">
      <w:start w:val="1"/>
      <w:numFmt w:val="lowerLetter"/>
      <w:lvlText w:val="%1)"/>
      <w:lvlJc w:val="left"/>
      <w:pPr>
        <w:ind w:left="1260" w:hanging="360"/>
      </w:pPr>
      <w:rPr>
        <w:rFonts w:hint="default"/>
        <w:lang w:val="en-GB"/>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3"/>
  </w:num>
  <w:num w:numId="2">
    <w:abstractNumId w:val="30"/>
  </w:num>
  <w:num w:numId="3">
    <w:abstractNumId w:val="16"/>
  </w:num>
  <w:num w:numId="4">
    <w:abstractNumId w:val="29"/>
  </w:num>
  <w:num w:numId="5">
    <w:abstractNumId w:val="12"/>
  </w:num>
  <w:num w:numId="6">
    <w:abstractNumId w:val="17"/>
  </w:num>
  <w:num w:numId="7">
    <w:abstractNumId w:val="10"/>
  </w:num>
  <w:num w:numId="8">
    <w:abstractNumId w:val="24"/>
  </w:num>
  <w:num w:numId="9">
    <w:abstractNumId w:val="27"/>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2"/>
  </w:num>
  <w:num w:numId="23">
    <w:abstractNumId w:val="11"/>
  </w:num>
  <w:num w:numId="24">
    <w:abstractNumId w:val="21"/>
  </w:num>
  <w:num w:numId="25">
    <w:abstractNumId w:val="20"/>
  </w:num>
  <w:num w:numId="26">
    <w:abstractNumId w:val="15"/>
  </w:num>
  <w:num w:numId="27">
    <w:abstractNumId w:val="23"/>
  </w:num>
  <w:num w:numId="28">
    <w:abstractNumId w:val="28"/>
  </w:num>
  <w:num w:numId="29">
    <w:abstractNumId w:val="18"/>
  </w:num>
  <w:num w:numId="30">
    <w:abstractNumId w:val="26"/>
  </w:num>
  <w:num w:numId="31">
    <w:abstractNumId w:val="14"/>
  </w:num>
  <w:num w:numId="3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0D"/>
    <w:rsid w:val="000071F7"/>
    <w:rsid w:val="00010B00"/>
    <w:rsid w:val="000139D8"/>
    <w:rsid w:val="00014CA3"/>
    <w:rsid w:val="0001642D"/>
    <w:rsid w:val="00020FA4"/>
    <w:rsid w:val="00021B95"/>
    <w:rsid w:val="00021C9D"/>
    <w:rsid w:val="00024DCE"/>
    <w:rsid w:val="000255AC"/>
    <w:rsid w:val="00025A50"/>
    <w:rsid w:val="0002798A"/>
    <w:rsid w:val="0003028F"/>
    <w:rsid w:val="00031409"/>
    <w:rsid w:val="00035226"/>
    <w:rsid w:val="0003710C"/>
    <w:rsid w:val="00037307"/>
    <w:rsid w:val="000405F7"/>
    <w:rsid w:val="000411BB"/>
    <w:rsid w:val="000453E7"/>
    <w:rsid w:val="000514B8"/>
    <w:rsid w:val="0005527E"/>
    <w:rsid w:val="00055C92"/>
    <w:rsid w:val="0006102A"/>
    <w:rsid w:val="000611E0"/>
    <w:rsid w:val="00061F3D"/>
    <w:rsid w:val="00062731"/>
    <w:rsid w:val="00064AF3"/>
    <w:rsid w:val="0006531A"/>
    <w:rsid w:val="0007158D"/>
    <w:rsid w:val="00071785"/>
    <w:rsid w:val="00072CD5"/>
    <w:rsid w:val="00075CC6"/>
    <w:rsid w:val="00076E2D"/>
    <w:rsid w:val="00077C07"/>
    <w:rsid w:val="000817CA"/>
    <w:rsid w:val="00083002"/>
    <w:rsid w:val="00083E00"/>
    <w:rsid w:val="00085B03"/>
    <w:rsid w:val="000872DA"/>
    <w:rsid w:val="000878FC"/>
    <w:rsid w:val="00087B85"/>
    <w:rsid w:val="00090C4A"/>
    <w:rsid w:val="000910B0"/>
    <w:rsid w:val="0009136A"/>
    <w:rsid w:val="0009501F"/>
    <w:rsid w:val="00096377"/>
    <w:rsid w:val="00096CB6"/>
    <w:rsid w:val="00096E46"/>
    <w:rsid w:val="000A01F1"/>
    <w:rsid w:val="000A0855"/>
    <w:rsid w:val="000A1117"/>
    <w:rsid w:val="000A15FC"/>
    <w:rsid w:val="000A1F94"/>
    <w:rsid w:val="000A2C0C"/>
    <w:rsid w:val="000A3D08"/>
    <w:rsid w:val="000A44B8"/>
    <w:rsid w:val="000A5750"/>
    <w:rsid w:val="000A5E4A"/>
    <w:rsid w:val="000A6180"/>
    <w:rsid w:val="000A68B3"/>
    <w:rsid w:val="000A6ABB"/>
    <w:rsid w:val="000A76BA"/>
    <w:rsid w:val="000B0BFA"/>
    <w:rsid w:val="000B2630"/>
    <w:rsid w:val="000B27E2"/>
    <w:rsid w:val="000B38B1"/>
    <w:rsid w:val="000B396E"/>
    <w:rsid w:val="000B58E1"/>
    <w:rsid w:val="000B5F33"/>
    <w:rsid w:val="000B7539"/>
    <w:rsid w:val="000B7881"/>
    <w:rsid w:val="000C1163"/>
    <w:rsid w:val="000C217C"/>
    <w:rsid w:val="000C298B"/>
    <w:rsid w:val="000C3870"/>
    <w:rsid w:val="000C797A"/>
    <w:rsid w:val="000C79B1"/>
    <w:rsid w:val="000D2539"/>
    <w:rsid w:val="000D2BB8"/>
    <w:rsid w:val="000D3DA8"/>
    <w:rsid w:val="000D6CD5"/>
    <w:rsid w:val="000E3D19"/>
    <w:rsid w:val="000E5BAB"/>
    <w:rsid w:val="000F01B6"/>
    <w:rsid w:val="000F05E5"/>
    <w:rsid w:val="000F076D"/>
    <w:rsid w:val="000F2DF4"/>
    <w:rsid w:val="000F3EC8"/>
    <w:rsid w:val="000F42FD"/>
    <w:rsid w:val="000F4809"/>
    <w:rsid w:val="000F64BF"/>
    <w:rsid w:val="000F6783"/>
    <w:rsid w:val="000F67F5"/>
    <w:rsid w:val="00104612"/>
    <w:rsid w:val="00104684"/>
    <w:rsid w:val="0011175C"/>
    <w:rsid w:val="00111E76"/>
    <w:rsid w:val="00114C23"/>
    <w:rsid w:val="00115059"/>
    <w:rsid w:val="00120C95"/>
    <w:rsid w:val="00121143"/>
    <w:rsid w:val="0012354D"/>
    <w:rsid w:val="00124F80"/>
    <w:rsid w:val="00125648"/>
    <w:rsid w:val="001278D4"/>
    <w:rsid w:val="00131F0A"/>
    <w:rsid w:val="001355CA"/>
    <w:rsid w:val="00136C79"/>
    <w:rsid w:val="00142251"/>
    <w:rsid w:val="0014227F"/>
    <w:rsid w:val="001448ED"/>
    <w:rsid w:val="0014637B"/>
    <w:rsid w:val="0014663E"/>
    <w:rsid w:val="00147F92"/>
    <w:rsid w:val="00153327"/>
    <w:rsid w:val="001561D6"/>
    <w:rsid w:val="001569F3"/>
    <w:rsid w:val="00156E78"/>
    <w:rsid w:val="00166004"/>
    <w:rsid w:val="00166497"/>
    <w:rsid w:val="00166B12"/>
    <w:rsid w:val="001711E7"/>
    <w:rsid w:val="00176E67"/>
    <w:rsid w:val="00180664"/>
    <w:rsid w:val="00181493"/>
    <w:rsid w:val="0018160A"/>
    <w:rsid w:val="00186761"/>
    <w:rsid w:val="001867EC"/>
    <w:rsid w:val="00186F92"/>
    <w:rsid w:val="001903F7"/>
    <w:rsid w:val="0019375D"/>
    <w:rsid w:val="0019395E"/>
    <w:rsid w:val="0019536E"/>
    <w:rsid w:val="00196F6D"/>
    <w:rsid w:val="00197173"/>
    <w:rsid w:val="001A1123"/>
    <w:rsid w:val="001A1709"/>
    <w:rsid w:val="001A1B2E"/>
    <w:rsid w:val="001A2E15"/>
    <w:rsid w:val="001A3E86"/>
    <w:rsid w:val="001A4230"/>
    <w:rsid w:val="001A588E"/>
    <w:rsid w:val="001A6AC6"/>
    <w:rsid w:val="001B0A38"/>
    <w:rsid w:val="001B265F"/>
    <w:rsid w:val="001B457F"/>
    <w:rsid w:val="001B4F59"/>
    <w:rsid w:val="001B6028"/>
    <w:rsid w:val="001C14E4"/>
    <w:rsid w:val="001C2BB6"/>
    <w:rsid w:val="001C5EA0"/>
    <w:rsid w:val="001C785B"/>
    <w:rsid w:val="001D0573"/>
    <w:rsid w:val="001D0FC1"/>
    <w:rsid w:val="001D2292"/>
    <w:rsid w:val="001D31D7"/>
    <w:rsid w:val="001D6B76"/>
    <w:rsid w:val="001D73D1"/>
    <w:rsid w:val="001E12E7"/>
    <w:rsid w:val="001E1D19"/>
    <w:rsid w:val="001E21FA"/>
    <w:rsid w:val="001E4030"/>
    <w:rsid w:val="001E5082"/>
    <w:rsid w:val="001F00A4"/>
    <w:rsid w:val="001F0E67"/>
    <w:rsid w:val="001F1209"/>
    <w:rsid w:val="001F160E"/>
    <w:rsid w:val="001F1AA1"/>
    <w:rsid w:val="001F1D42"/>
    <w:rsid w:val="001F3D5F"/>
    <w:rsid w:val="001F40EB"/>
    <w:rsid w:val="001F5393"/>
    <w:rsid w:val="001F629D"/>
    <w:rsid w:val="001F7E58"/>
    <w:rsid w:val="002027EA"/>
    <w:rsid w:val="00203041"/>
    <w:rsid w:val="00205C94"/>
    <w:rsid w:val="00207D7B"/>
    <w:rsid w:val="00211828"/>
    <w:rsid w:val="00212227"/>
    <w:rsid w:val="0021357F"/>
    <w:rsid w:val="00215DF3"/>
    <w:rsid w:val="00216983"/>
    <w:rsid w:val="00217479"/>
    <w:rsid w:val="0022347A"/>
    <w:rsid w:val="00223FB6"/>
    <w:rsid w:val="00224114"/>
    <w:rsid w:val="002269CE"/>
    <w:rsid w:val="00230416"/>
    <w:rsid w:val="00230552"/>
    <w:rsid w:val="002312C4"/>
    <w:rsid w:val="002318B9"/>
    <w:rsid w:val="0023199F"/>
    <w:rsid w:val="00232CF0"/>
    <w:rsid w:val="00235DFB"/>
    <w:rsid w:val="00236524"/>
    <w:rsid w:val="00241D0A"/>
    <w:rsid w:val="00250014"/>
    <w:rsid w:val="0025316E"/>
    <w:rsid w:val="002548C0"/>
    <w:rsid w:val="00256135"/>
    <w:rsid w:val="00260A94"/>
    <w:rsid w:val="00261F02"/>
    <w:rsid w:val="00263274"/>
    <w:rsid w:val="00263A76"/>
    <w:rsid w:val="00263D65"/>
    <w:rsid w:val="00263FF6"/>
    <w:rsid w:val="00264F77"/>
    <w:rsid w:val="0026790C"/>
    <w:rsid w:val="00270C16"/>
    <w:rsid w:val="002723CD"/>
    <w:rsid w:val="00273029"/>
    <w:rsid w:val="002730D4"/>
    <w:rsid w:val="00275BB5"/>
    <w:rsid w:val="00277DD7"/>
    <w:rsid w:val="002814F0"/>
    <w:rsid w:val="002816D1"/>
    <w:rsid w:val="00282DD0"/>
    <w:rsid w:val="002841A3"/>
    <w:rsid w:val="00285B03"/>
    <w:rsid w:val="00285DAE"/>
    <w:rsid w:val="00286932"/>
    <w:rsid w:val="00286F6A"/>
    <w:rsid w:val="00291C8C"/>
    <w:rsid w:val="002924BD"/>
    <w:rsid w:val="00293065"/>
    <w:rsid w:val="0029350D"/>
    <w:rsid w:val="00293CFA"/>
    <w:rsid w:val="002946F6"/>
    <w:rsid w:val="002A03DE"/>
    <w:rsid w:val="002A0F67"/>
    <w:rsid w:val="002A17F0"/>
    <w:rsid w:val="002A1ECE"/>
    <w:rsid w:val="002A2510"/>
    <w:rsid w:val="002A3E4A"/>
    <w:rsid w:val="002A44F5"/>
    <w:rsid w:val="002A475A"/>
    <w:rsid w:val="002A52CF"/>
    <w:rsid w:val="002A6FA9"/>
    <w:rsid w:val="002B1D26"/>
    <w:rsid w:val="002B2072"/>
    <w:rsid w:val="002B23D1"/>
    <w:rsid w:val="002B4D1D"/>
    <w:rsid w:val="002C10B1"/>
    <w:rsid w:val="002C297B"/>
    <w:rsid w:val="002C411A"/>
    <w:rsid w:val="002C661D"/>
    <w:rsid w:val="002D028F"/>
    <w:rsid w:val="002D0434"/>
    <w:rsid w:val="002D10D0"/>
    <w:rsid w:val="002D222A"/>
    <w:rsid w:val="002D33D2"/>
    <w:rsid w:val="002D3483"/>
    <w:rsid w:val="002D351E"/>
    <w:rsid w:val="002D35FB"/>
    <w:rsid w:val="002E09C7"/>
    <w:rsid w:val="002E54EE"/>
    <w:rsid w:val="002F3BFD"/>
    <w:rsid w:val="002F46AE"/>
    <w:rsid w:val="002F6293"/>
    <w:rsid w:val="002F6502"/>
    <w:rsid w:val="00302AAA"/>
    <w:rsid w:val="0030315C"/>
    <w:rsid w:val="0030762E"/>
    <w:rsid w:val="003076FD"/>
    <w:rsid w:val="003135BA"/>
    <w:rsid w:val="00313A97"/>
    <w:rsid w:val="00313D1E"/>
    <w:rsid w:val="00313E51"/>
    <w:rsid w:val="00314218"/>
    <w:rsid w:val="00315413"/>
    <w:rsid w:val="00317005"/>
    <w:rsid w:val="00317EF2"/>
    <w:rsid w:val="00320529"/>
    <w:rsid w:val="003206C8"/>
    <w:rsid w:val="00323958"/>
    <w:rsid w:val="00325718"/>
    <w:rsid w:val="00326052"/>
    <w:rsid w:val="00327346"/>
    <w:rsid w:val="00330050"/>
    <w:rsid w:val="003322ED"/>
    <w:rsid w:val="00332B1E"/>
    <w:rsid w:val="00333EB2"/>
    <w:rsid w:val="00335259"/>
    <w:rsid w:val="003365EB"/>
    <w:rsid w:val="00341617"/>
    <w:rsid w:val="00343867"/>
    <w:rsid w:val="0034692A"/>
    <w:rsid w:val="00347456"/>
    <w:rsid w:val="003502C7"/>
    <w:rsid w:val="00350E3A"/>
    <w:rsid w:val="00353875"/>
    <w:rsid w:val="00355646"/>
    <w:rsid w:val="00355686"/>
    <w:rsid w:val="00355776"/>
    <w:rsid w:val="0035798E"/>
    <w:rsid w:val="00363671"/>
    <w:rsid w:val="00365D22"/>
    <w:rsid w:val="003671CE"/>
    <w:rsid w:val="00371696"/>
    <w:rsid w:val="003719F4"/>
    <w:rsid w:val="0037353F"/>
    <w:rsid w:val="0037710D"/>
    <w:rsid w:val="0037735E"/>
    <w:rsid w:val="003803EB"/>
    <w:rsid w:val="0038219B"/>
    <w:rsid w:val="00383202"/>
    <w:rsid w:val="00384B28"/>
    <w:rsid w:val="00387DDA"/>
    <w:rsid w:val="00387DDC"/>
    <w:rsid w:val="00391445"/>
    <w:rsid w:val="003929F1"/>
    <w:rsid w:val="0039369D"/>
    <w:rsid w:val="0039640A"/>
    <w:rsid w:val="00397ED9"/>
    <w:rsid w:val="003A1B63"/>
    <w:rsid w:val="003A25CB"/>
    <w:rsid w:val="003A2E66"/>
    <w:rsid w:val="003A3AB4"/>
    <w:rsid w:val="003A41A1"/>
    <w:rsid w:val="003A4988"/>
    <w:rsid w:val="003A5777"/>
    <w:rsid w:val="003A5B53"/>
    <w:rsid w:val="003A72DB"/>
    <w:rsid w:val="003B2301"/>
    <w:rsid w:val="003B2326"/>
    <w:rsid w:val="003B244B"/>
    <w:rsid w:val="003B2509"/>
    <w:rsid w:val="003B54DB"/>
    <w:rsid w:val="003B5CDC"/>
    <w:rsid w:val="003B5FBB"/>
    <w:rsid w:val="003B77B1"/>
    <w:rsid w:val="003B7E7D"/>
    <w:rsid w:val="003C04E0"/>
    <w:rsid w:val="003C280F"/>
    <w:rsid w:val="003C2F0C"/>
    <w:rsid w:val="003C33F1"/>
    <w:rsid w:val="003C366F"/>
    <w:rsid w:val="003C4F5D"/>
    <w:rsid w:val="003C5621"/>
    <w:rsid w:val="003D0214"/>
    <w:rsid w:val="003D238D"/>
    <w:rsid w:val="003D2D55"/>
    <w:rsid w:val="003D30B7"/>
    <w:rsid w:val="003D32D5"/>
    <w:rsid w:val="003D40E3"/>
    <w:rsid w:val="003D4B6D"/>
    <w:rsid w:val="003D59E7"/>
    <w:rsid w:val="003D6223"/>
    <w:rsid w:val="003E09C2"/>
    <w:rsid w:val="003E1463"/>
    <w:rsid w:val="003E2307"/>
    <w:rsid w:val="003E4E4C"/>
    <w:rsid w:val="003F18BB"/>
    <w:rsid w:val="003F357A"/>
    <w:rsid w:val="003F5BD3"/>
    <w:rsid w:val="003F639A"/>
    <w:rsid w:val="003F7DDD"/>
    <w:rsid w:val="004001E0"/>
    <w:rsid w:val="00400251"/>
    <w:rsid w:val="004016D9"/>
    <w:rsid w:val="004042F3"/>
    <w:rsid w:val="0041337D"/>
    <w:rsid w:val="00413B82"/>
    <w:rsid w:val="004142BC"/>
    <w:rsid w:val="00414C21"/>
    <w:rsid w:val="00414C83"/>
    <w:rsid w:val="00421999"/>
    <w:rsid w:val="004250AE"/>
    <w:rsid w:val="004335D1"/>
    <w:rsid w:val="00433AC9"/>
    <w:rsid w:val="00436832"/>
    <w:rsid w:val="00437ED0"/>
    <w:rsid w:val="00440CD8"/>
    <w:rsid w:val="00443837"/>
    <w:rsid w:val="00443BBC"/>
    <w:rsid w:val="0044681C"/>
    <w:rsid w:val="00447529"/>
    <w:rsid w:val="00447DAA"/>
    <w:rsid w:val="00450F66"/>
    <w:rsid w:val="00454445"/>
    <w:rsid w:val="00457059"/>
    <w:rsid w:val="00460626"/>
    <w:rsid w:val="00461739"/>
    <w:rsid w:val="00461A8B"/>
    <w:rsid w:val="00463179"/>
    <w:rsid w:val="00463AE6"/>
    <w:rsid w:val="004657C9"/>
    <w:rsid w:val="00465A9F"/>
    <w:rsid w:val="00467219"/>
    <w:rsid w:val="00467865"/>
    <w:rsid w:val="004728ED"/>
    <w:rsid w:val="00473B3E"/>
    <w:rsid w:val="00475626"/>
    <w:rsid w:val="00476C22"/>
    <w:rsid w:val="0047776A"/>
    <w:rsid w:val="00477A4C"/>
    <w:rsid w:val="00482035"/>
    <w:rsid w:val="004839BF"/>
    <w:rsid w:val="00483D0D"/>
    <w:rsid w:val="00485AC8"/>
    <w:rsid w:val="0048685F"/>
    <w:rsid w:val="00490804"/>
    <w:rsid w:val="00490EA4"/>
    <w:rsid w:val="00494181"/>
    <w:rsid w:val="004941A9"/>
    <w:rsid w:val="00494772"/>
    <w:rsid w:val="004A1437"/>
    <w:rsid w:val="004A1C5B"/>
    <w:rsid w:val="004A4198"/>
    <w:rsid w:val="004A5166"/>
    <w:rsid w:val="004A54EA"/>
    <w:rsid w:val="004A6E23"/>
    <w:rsid w:val="004B0578"/>
    <w:rsid w:val="004B06F1"/>
    <w:rsid w:val="004B3152"/>
    <w:rsid w:val="004B4245"/>
    <w:rsid w:val="004B5E2C"/>
    <w:rsid w:val="004B786D"/>
    <w:rsid w:val="004C38B1"/>
    <w:rsid w:val="004C7131"/>
    <w:rsid w:val="004C7854"/>
    <w:rsid w:val="004D0A4F"/>
    <w:rsid w:val="004D26A8"/>
    <w:rsid w:val="004D4BE4"/>
    <w:rsid w:val="004D6B73"/>
    <w:rsid w:val="004E0EEE"/>
    <w:rsid w:val="004E15E1"/>
    <w:rsid w:val="004E314C"/>
    <w:rsid w:val="004E345B"/>
    <w:rsid w:val="004E34C6"/>
    <w:rsid w:val="004E3974"/>
    <w:rsid w:val="004E5242"/>
    <w:rsid w:val="004E5F05"/>
    <w:rsid w:val="004E5FD5"/>
    <w:rsid w:val="004F1492"/>
    <w:rsid w:val="004F3221"/>
    <w:rsid w:val="004F5491"/>
    <w:rsid w:val="004F62AD"/>
    <w:rsid w:val="004F6A98"/>
    <w:rsid w:val="004F7C30"/>
    <w:rsid w:val="00500CC1"/>
    <w:rsid w:val="00501AE8"/>
    <w:rsid w:val="005031E0"/>
    <w:rsid w:val="00503B1B"/>
    <w:rsid w:val="00504B65"/>
    <w:rsid w:val="00507369"/>
    <w:rsid w:val="0050775C"/>
    <w:rsid w:val="005114CE"/>
    <w:rsid w:val="005124EB"/>
    <w:rsid w:val="005131AF"/>
    <w:rsid w:val="005160AF"/>
    <w:rsid w:val="00517D2F"/>
    <w:rsid w:val="005203F4"/>
    <w:rsid w:val="00520469"/>
    <w:rsid w:val="0052122B"/>
    <w:rsid w:val="00521460"/>
    <w:rsid w:val="00522BB2"/>
    <w:rsid w:val="00522D0A"/>
    <w:rsid w:val="00523691"/>
    <w:rsid w:val="005239D3"/>
    <w:rsid w:val="00523D1A"/>
    <w:rsid w:val="00524C0E"/>
    <w:rsid w:val="00530060"/>
    <w:rsid w:val="00530E78"/>
    <w:rsid w:val="0053116D"/>
    <w:rsid w:val="00531E5A"/>
    <w:rsid w:val="00532F23"/>
    <w:rsid w:val="00536254"/>
    <w:rsid w:val="00536B7F"/>
    <w:rsid w:val="00536FCA"/>
    <w:rsid w:val="00547699"/>
    <w:rsid w:val="00547702"/>
    <w:rsid w:val="00550C88"/>
    <w:rsid w:val="0055171D"/>
    <w:rsid w:val="005557F6"/>
    <w:rsid w:val="0056082C"/>
    <w:rsid w:val="005614E2"/>
    <w:rsid w:val="005627E7"/>
    <w:rsid w:val="00563778"/>
    <w:rsid w:val="0056424B"/>
    <w:rsid w:val="00564E73"/>
    <w:rsid w:val="00565B8D"/>
    <w:rsid w:val="00566930"/>
    <w:rsid w:val="005670A1"/>
    <w:rsid w:val="00572C50"/>
    <w:rsid w:val="005737F4"/>
    <w:rsid w:val="0058235D"/>
    <w:rsid w:val="00583673"/>
    <w:rsid w:val="00583EB9"/>
    <w:rsid w:val="00583F11"/>
    <w:rsid w:val="0058515D"/>
    <w:rsid w:val="00585CE5"/>
    <w:rsid w:val="00585D09"/>
    <w:rsid w:val="00586779"/>
    <w:rsid w:val="005867C8"/>
    <w:rsid w:val="00587FA2"/>
    <w:rsid w:val="00590116"/>
    <w:rsid w:val="005912B3"/>
    <w:rsid w:val="00592108"/>
    <w:rsid w:val="0059283D"/>
    <w:rsid w:val="0059406B"/>
    <w:rsid w:val="00597933"/>
    <w:rsid w:val="00597E9E"/>
    <w:rsid w:val="005A0361"/>
    <w:rsid w:val="005A101C"/>
    <w:rsid w:val="005A4671"/>
    <w:rsid w:val="005A4FC4"/>
    <w:rsid w:val="005A57EB"/>
    <w:rsid w:val="005A5F71"/>
    <w:rsid w:val="005B0890"/>
    <w:rsid w:val="005B1607"/>
    <w:rsid w:val="005B23BF"/>
    <w:rsid w:val="005B3670"/>
    <w:rsid w:val="005B4AE2"/>
    <w:rsid w:val="005B5B8F"/>
    <w:rsid w:val="005B780C"/>
    <w:rsid w:val="005C2627"/>
    <w:rsid w:val="005C6BF2"/>
    <w:rsid w:val="005D0E76"/>
    <w:rsid w:val="005D2934"/>
    <w:rsid w:val="005D2D43"/>
    <w:rsid w:val="005D44CF"/>
    <w:rsid w:val="005D5723"/>
    <w:rsid w:val="005D75B4"/>
    <w:rsid w:val="005E2A87"/>
    <w:rsid w:val="005E3FDD"/>
    <w:rsid w:val="005E63CC"/>
    <w:rsid w:val="005F281A"/>
    <w:rsid w:val="005F4499"/>
    <w:rsid w:val="005F5BCA"/>
    <w:rsid w:val="005F6026"/>
    <w:rsid w:val="005F6E48"/>
    <w:rsid w:val="005F6E87"/>
    <w:rsid w:val="0060072D"/>
    <w:rsid w:val="006007D6"/>
    <w:rsid w:val="0060086F"/>
    <w:rsid w:val="0060230E"/>
    <w:rsid w:val="00602863"/>
    <w:rsid w:val="00602FBE"/>
    <w:rsid w:val="00603E95"/>
    <w:rsid w:val="006053D8"/>
    <w:rsid w:val="0060576F"/>
    <w:rsid w:val="0060623C"/>
    <w:rsid w:val="00606AE9"/>
    <w:rsid w:val="00607FED"/>
    <w:rsid w:val="006110FD"/>
    <w:rsid w:val="00611B55"/>
    <w:rsid w:val="00613129"/>
    <w:rsid w:val="00616479"/>
    <w:rsid w:val="00617C65"/>
    <w:rsid w:val="006220B6"/>
    <w:rsid w:val="00625709"/>
    <w:rsid w:val="00633D53"/>
    <w:rsid w:val="0063459A"/>
    <w:rsid w:val="0063579B"/>
    <w:rsid w:val="00635945"/>
    <w:rsid w:val="00640A65"/>
    <w:rsid w:val="006431F8"/>
    <w:rsid w:val="00643618"/>
    <w:rsid w:val="0065157B"/>
    <w:rsid w:val="00655105"/>
    <w:rsid w:val="0066126B"/>
    <w:rsid w:val="00661DE0"/>
    <w:rsid w:val="00662DEF"/>
    <w:rsid w:val="00663286"/>
    <w:rsid w:val="00663F23"/>
    <w:rsid w:val="0066690A"/>
    <w:rsid w:val="006736AB"/>
    <w:rsid w:val="00673BDA"/>
    <w:rsid w:val="00675851"/>
    <w:rsid w:val="0067698E"/>
    <w:rsid w:val="00677DDF"/>
    <w:rsid w:val="00680718"/>
    <w:rsid w:val="006815DB"/>
    <w:rsid w:val="00682054"/>
    <w:rsid w:val="00682C69"/>
    <w:rsid w:val="0068450C"/>
    <w:rsid w:val="006846B8"/>
    <w:rsid w:val="006846CF"/>
    <w:rsid w:val="00684B30"/>
    <w:rsid w:val="006916A1"/>
    <w:rsid w:val="00692C44"/>
    <w:rsid w:val="00693199"/>
    <w:rsid w:val="00697D75"/>
    <w:rsid w:val="006A0018"/>
    <w:rsid w:val="006A0450"/>
    <w:rsid w:val="006A0514"/>
    <w:rsid w:val="006A076D"/>
    <w:rsid w:val="006A0A01"/>
    <w:rsid w:val="006A0C39"/>
    <w:rsid w:val="006A0F9F"/>
    <w:rsid w:val="006A12B4"/>
    <w:rsid w:val="006A2F5D"/>
    <w:rsid w:val="006A3B6A"/>
    <w:rsid w:val="006A4B92"/>
    <w:rsid w:val="006B36E7"/>
    <w:rsid w:val="006B3A1C"/>
    <w:rsid w:val="006B46F9"/>
    <w:rsid w:val="006B4C7C"/>
    <w:rsid w:val="006B510F"/>
    <w:rsid w:val="006B63C4"/>
    <w:rsid w:val="006B7536"/>
    <w:rsid w:val="006C2AAC"/>
    <w:rsid w:val="006C2B86"/>
    <w:rsid w:val="006C3E87"/>
    <w:rsid w:val="006C3F4F"/>
    <w:rsid w:val="006C492B"/>
    <w:rsid w:val="006C77C5"/>
    <w:rsid w:val="006C7F70"/>
    <w:rsid w:val="006D051B"/>
    <w:rsid w:val="006D1B70"/>
    <w:rsid w:val="006D2635"/>
    <w:rsid w:val="006D2F06"/>
    <w:rsid w:val="006D51B3"/>
    <w:rsid w:val="006D570F"/>
    <w:rsid w:val="006D64DA"/>
    <w:rsid w:val="006D7420"/>
    <w:rsid w:val="006D779C"/>
    <w:rsid w:val="006E0DF2"/>
    <w:rsid w:val="006E15E5"/>
    <w:rsid w:val="006E2DFF"/>
    <w:rsid w:val="006E45A2"/>
    <w:rsid w:val="006E46E4"/>
    <w:rsid w:val="006E4F63"/>
    <w:rsid w:val="006E67BB"/>
    <w:rsid w:val="006E729E"/>
    <w:rsid w:val="006F0462"/>
    <w:rsid w:val="006F1683"/>
    <w:rsid w:val="006F272A"/>
    <w:rsid w:val="006F2CC4"/>
    <w:rsid w:val="006F4370"/>
    <w:rsid w:val="006F5C66"/>
    <w:rsid w:val="00700363"/>
    <w:rsid w:val="007003AA"/>
    <w:rsid w:val="0070431F"/>
    <w:rsid w:val="007046F9"/>
    <w:rsid w:val="0070488F"/>
    <w:rsid w:val="00706556"/>
    <w:rsid w:val="00712E30"/>
    <w:rsid w:val="00722A00"/>
    <w:rsid w:val="00723C7A"/>
    <w:rsid w:val="007245ED"/>
    <w:rsid w:val="00724FA4"/>
    <w:rsid w:val="00725500"/>
    <w:rsid w:val="00730D6B"/>
    <w:rsid w:val="007325A9"/>
    <w:rsid w:val="007329F5"/>
    <w:rsid w:val="007345FB"/>
    <w:rsid w:val="0073471D"/>
    <w:rsid w:val="00740B87"/>
    <w:rsid w:val="00740D24"/>
    <w:rsid w:val="00743780"/>
    <w:rsid w:val="00753603"/>
    <w:rsid w:val="0075451A"/>
    <w:rsid w:val="007550A2"/>
    <w:rsid w:val="0075683C"/>
    <w:rsid w:val="00757050"/>
    <w:rsid w:val="007602AC"/>
    <w:rsid w:val="0076110D"/>
    <w:rsid w:val="007611CF"/>
    <w:rsid w:val="0076517F"/>
    <w:rsid w:val="007673F7"/>
    <w:rsid w:val="00770957"/>
    <w:rsid w:val="00770FC3"/>
    <w:rsid w:val="007727AC"/>
    <w:rsid w:val="00773727"/>
    <w:rsid w:val="00773BCD"/>
    <w:rsid w:val="00774B67"/>
    <w:rsid w:val="00780BE5"/>
    <w:rsid w:val="00782377"/>
    <w:rsid w:val="0078494C"/>
    <w:rsid w:val="00784ABC"/>
    <w:rsid w:val="007859A6"/>
    <w:rsid w:val="007868B1"/>
    <w:rsid w:val="00786E50"/>
    <w:rsid w:val="0078737F"/>
    <w:rsid w:val="00793AC6"/>
    <w:rsid w:val="00794C9E"/>
    <w:rsid w:val="00796F75"/>
    <w:rsid w:val="007976B6"/>
    <w:rsid w:val="0079774F"/>
    <w:rsid w:val="007A047D"/>
    <w:rsid w:val="007A0AA7"/>
    <w:rsid w:val="007A2C85"/>
    <w:rsid w:val="007A3D80"/>
    <w:rsid w:val="007A4C01"/>
    <w:rsid w:val="007A55DC"/>
    <w:rsid w:val="007A69AB"/>
    <w:rsid w:val="007A71DE"/>
    <w:rsid w:val="007B168F"/>
    <w:rsid w:val="007B199B"/>
    <w:rsid w:val="007B2CE2"/>
    <w:rsid w:val="007B2FF9"/>
    <w:rsid w:val="007B31F8"/>
    <w:rsid w:val="007B5449"/>
    <w:rsid w:val="007B6119"/>
    <w:rsid w:val="007B67FF"/>
    <w:rsid w:val="007B6BC7"/>
    <w:rsid w:val="007B6FE7"/>
    <w:rsid w:val="007C1DA0"/>
    <w:rsid w:val="007C3DC2"/>
    <w:rsid w:val="007C449B"/>
    <w:rsid w:val="007C461A"/>
    <w:rsid w:val="007C55D3"/>
    <w:rsid w:val="007C6106"/>
    <w:rsid w:val="007C6401"/>
    <w:rsid w:val="007C71B8"/>
    <w:rsid w:val="007C77DF"/>
    <w:rsid w:val="007C78DA"/>
    <w:rsid w:val="007C797C"/>
    <w:rsid w:val="007D1B75"/>
    <w:rsid w:val="007D24F9"/>
    <w:rsid w:val="007D5237"/>
    <w:rsid w:val="007D5A2C"/>
    <w:rsid w:val="007D63F8"/>
    <w:rsid w:val="007E00C1"/>
    <w:rsid w:val="007E0AB9"/>
    <w:rsid w:val="007E1966"/>
    <w:rsid w:val="007E240B"/>
    <w:rsid w:val="007E2A15"/>
    <w:rsid w:val="007E3487"/>
    <w:rsid w:val="007E4A59"/>
    <w:rsid w:val="007E56C4"/>
    <w:rsid w:val="007F07B7"/>
    <w:rsid w:val="007F3D5B"/>
    <w:rsid w:val="007F495C"/>
    <w:rsid w:val="007F5752"/>
    <w:rsid w:val="007F6133"/>
    <w:rsid w:val="00801483"/>
    <w:rsid w:val="008015E9"/>
    <w:rsid w:val="00804CAC"/>
    <w:rsid w:val="008079E7"/>
    <w:rsid w:val="00810388"/>
    <w:rsid w:val="008107D6"/>
    <w:rsid w:val="00810FCE"/>
    <w:rsid w:val="0081560F"/>
    <w:rsid w:val="008156FD"/>
    <w:rsid w:val="00816630"/>
    <w:rsid w:val="00817AA9"/>
    <w:rsid w:val="00820448"/>
    <w:rsid w:val="008215DC"/>
    <w:rsid w:val="00823F7C"/>
    <w:rsid w:val="00825BDC"/>
    <w:rsid w:val="008260D4"/>
    <w:rsid w:val="00830BBA"/>
    <w:rsid w:val="0083550F"/>
    <w:rsid w:val="00837648"/>
    <w:rsid w:val="0084014F"/>
    <w:rsid w:val="00840288"/>
    <w:rsid w:val="00840EFA"/>
    <w:rsid w:val="00841645"/>
    <w:rsid w:val="008428CA"/>
    <w:rsid w:val="00850A4E"/>
    <w:rsid w:val="00852EC6"/>
    <w:rsid w:val="008551F0"/>
    <w:rsid w:val="00856C35"/>
    <w:rsid w:val="00862146"/>
    <w:rsid w:val="00862A2C"/>
    <w:rsid w:val="00863BC5"/>
    <w:rsid w:val="00863DF5"/>
    <w:rsid w:val="00871876"/>
    <w:rsid w:val="008728CF"/>
    <w:rsid w:val="008753A7"/>
    <w:rsid w:val="0087581E"/>
    <w:rsid w:val="00875C07"/>
    <w:rsid w:val="00875C0C"/>
    <w:rsid w:val="00876C13"/>
    <w:rsid w:val="0088005A"/>
    <w:rsid w:val="00880476"/>
    <w:rsid w:val="00880CEC"/>
    <w:rsid w:val="00881E1D"/>
    <w:rsid w:val="00883E24"/>
    <w:rsid w:val="0088472C"/>
    <w:rsid w:val="008851CC"/>
    <w:rsid w:val="008862AB"/>
    <w:rsid w:val="008863FB"/>
    <w:rsid w:val="00886D07"/>
    <w:rsid w:val="0088782D"/>
    <w:rsid w:val="0089791D"/>
    <w:rsid w:val="00897B52"/>
    <w:rsid w:val="008A1E3D"/>
    <w:rsid w:val="008A1F3E"/>
    <w:rsid w:val="008A28B5"/>
    <w:rsid w:val="008B2297"/>
    <w:rsid w:val="008B2A42"/>
    <w:rsid w:val="008B3D06"/>
    <w:rsid w:val="008B61A5"/>
    <w:rsid w:val="008B7081"/>
    <w:rsid w:val="008C057A"/>
    <w:rsid w:val="008C1C75"/>
    <w:rsid w:val="008C3C57"/>
    <w:rsid w:val="008D03C5"/>
    <w:rsid w:val="008D0BD6"/>
    <w:rsid w:val="008D13EA"/>
    <w:rsid w:val="008D1562"/>
    <w:rsid w:val="008D588B"/>
    <w:rsid w:val="008D5B26"/>
    <w:rsid w:val="008D7A67"/>
    <w:rsid w:val="008E2550"/>
    <w:rsid w:val="008E64D4"/>
    <w:rsid w:val="008E6AAB"/>
    <w:rsid w:val="008F02CC"/>
    <w:rsid w:val="008F07FB"/>
    <w:rsid w:val="008F2F8A"/>
    <w:rsid w:val="008F5BCD"/>
    <w:rsid w:val="00900552"/>
    <w:rsid w:val="0090057B"/>
    <w:rsid w:val="00900FEB"/>
    <w:rsid w:val="00902964"/>
    <w:rsid w:val="00903A3A"/>
    <w:rsid w:val="00905920"/>
    <w:rsid w:val="0091427A"/>
    <w:rsid w:val="009158AD"/>
    <w:rsid w:val="00916062"/>
    <w:rsid w:val="00916B0F"/>
    <w:rsid w:val="00920507"/>
    <w:rsid w:val="0092243B"/>
    <w:rsid w:val="00922A2A"/>
    <w:rsid w:val="00930B43"/>
    <w:rsid w:val="00932560"/>
    <w:rsid w:val="00932677"/>
    <w:rsid w:val="00933455"/>
    <w:rsid w:val="00936536"/>
    <w:rsid w:val="009406D5"/>
    <w:rsid w:val="00940CFF"/>
    <w:rsid w:val="00941CD6"/>
    <w:rsid w:val="0094311F"/>
    <w:rsid w:val="00946159"/>
    <w:rsid w:val="0094790F"/>
    <w:rsid w:val="00954556"/>
    <w:rsid w:val="0095551C"/>
    <w:rsid w:val="0095643D"/>
    <w:rsid w:val="00956D80"/>
    <w:rsid w:val="00957887"/>
    <w:rsid w:val="00957B5A"/>
    <w:rsid w:val="00957DE2"/>
    <w:rsid w:val="00960718"/>
    <w:rsid w:val="00964E8D"/>
    <w:rsid w:val="00965022"/>
    <w:rsid w:val="00965A05"/>
    <w:rsid w:val="00966B90"/>
    <w:rsid w:val="00966D92"/>
    <w:rsid w:val="00967575"/>
    <w:rsid w:val="009679EC"/>
    <w:rsid w:val="00967E8A"/>
    <w:rsid w:val="00970339"/>
    <w:rsid w:val="009705FE"/>
    <w:rsid w:val="009732B9"/>
    <w:rsid w:val="009737B7"/>
    <w:rsid w:val="00973FC5"/>
    <w:rsid w:val="00977BBE"/>
    <w:rsid w:val="009802C4"/>
    <w:rsid w:val="009803A0"/>
    <w:rsid w:val="009811FC"/>
    <w:rsid w:val="009823EB"/>
    <w:rsid w:val="009825C1"/>
    <w:rsid w:val="009827CD"/>
    <w:rsid w:val="00984A6D"/>
    <w:rsid w:val="00984FF6"/>
    <w:rsid w:val="0098740D"/>
    <w:rsid w:val="00990496"/>
    <w:rsid w:val="00991A1A"/>
    <w:rsid w:val="00992753"/>
    <w:rsid w:val="0099739D"/>
    <w:rsid w:val="009976D9"/>
    <w:rsid w:val="00997A3E"/>
    <w:rsid w:val="009A0BB6"/>
    <w:rsid w:val="009A12D5"/>
    <w:rsid w:val="009A3884"/>
    <w:rsid w:val="009A3CA2"/>
    <w:rsid w:val="009A4EA3"/>
    <w:rsid w:val="009A5457"/>
    <w:rsid w:val="009A55DC"/>
    <w:rsid w:val="009A5D1D"/>
    <w:rsid w:val="009A6B48"/>
    <w:rsid w:val="009A6C7C"/>
    <w:rsid w:val="009B0620"/>
    <w:rsid w:val="009B1935"/>
    <w:rsid w:val="009B4B17"/>
    <w:rsid w:val="009B6736"/>
    <w:rsid w:val="009B6846"/>
    <w:rsid w:val="009B6AD7"/>
    <w:rsid w:val="009B6E85"/>
    <w:rsid w:val="009B70C1"/>
    <w:rsid w:val="009C040C"/>
    <w:rsid w:val="009C0727"/>
    <w:rsid w:val="009C0D25"/>
    <w:rsid w:val="009C12F6"/>
    <w:rsid w:val="009C1788"/>
    <w:rsid w:val="009C220D"/>
    <w:rsid w:val="009C3913"/>
    <w:rsid w:val="009C59D8"/>
    <w:rsid w:val="009C6075"/>
    <w:rsid w:val="009D361A"/>
    <w:rsid w:val="009D6A64"/>
    <w:rsid w:val="009E2035"/>
    <w:rsid w:val="009F23AE"/>
    <w:rsid w:val="009F3116"/>
    <w:rsid w:val="009F3EE7"/>
    <w:rsid w:val="00A01504"/>
    <w:rsid w:val="00A018DB"/>
    <w:rsid w:val="00A01D80"/>
    <w:rsid w:val="00A04353"/>
    <w:rsid w:val="00A07F7F"/>
    <w:rsid w:val="00A10142"/>
    <w:rsid w:val="00A127C7"/>
    <w:rsid w:val="00A12A31"/>
    <w:rsid w:val="00A12A4D"/>
    <w:rsid w:val="00A142A7"/>
    <w:rsid w:val="00A1505E"/>
    <w:rsid w:val="00A15F59"/>
    <w:rsid w:val="00A16151"/>
    <w:rsid w:val="00A211B2"/>
    <w:rsid w:val="00A23092"/>
    <w:rsid w:val="00A27194"/>
    <w:rsid w:val="00A2727E"/>
    <w:rsid w:val="00A27FCC"/>
    <w:rsid w:val="00A30140"/>
    <w:rsid w:val="00A3056A"/>
    <w:rsid w:val="00A30ADA"/>
    <w:rsid w:val="00A328D3"/>
    <w:rsid w:val="00A328DD"/>
    <w:rsid w:val="00A33B6C"/>
    <w:rsid w:val="00A34EE7"/>
    <w:rsid w:val="00A3518F"/>
    <w:rsid w:val="00A353A7"/>
    <w:rsid w:val="00A35524"/>
    <w:rsid w:val="00A35F39"/>
    <w:rsid w:val="00A37640"/>
    <w:rsid w:val="00A4236B"/>
    <w:rsid w:val="00A51E86"/>
    <w:rsid w:val="00A52B92"/>
    <w:rsid w:val="00A53211"/>
    <w:rsid w:val="00A53AC9"/>
    <w:rsid w:val="00A5726C"/>
    <w:rsid w:val="00A57B36"/>
    <w:rsid w:val="00A60C9E"/>
    <w:rsid w:val="00A60D47"/>
    <w:rsid w:val="00A61FB2"/>
    <w:rsid w:val="00A62F5E"/>
    <w:rsid w:val="00A66DB0"/>
    <w:rsid w:val="00A66F2A"/>
    <w:rsid w:val="00A708D8"/>
    <w:rsid w:val="00A71F71"/>
    <w:rsid w:val="00A74F99"/>
    <w:rsid w:val="00A75071"/>
    <w:rsid w:val="00A7520B"/>
    <w:rsid w:val="00A76DF2"/>
    <w:rsid w:val="00A8140A"/>
    <w:rsid w:val="00A82BA3"/>
    <w:rsid w:val="00A82FFB"/>
    <w:rsid w:val="00A83BC9"/>
    <w:rsid w:val="00A83C25"/>
    <w:rsid w:val="00A84B4E"/>
    <w:rsid w:val="00A852E7"/>
    <w:rsid w:val="00A85F02"/>
    <w:rsid w:val="00A87F47"/>
    <w:rsid w:val="00A9081D"/>
    <w:rsid w:val="00A936E9"/>
    <w:rsid w:val="00A94ACC"/>
    <w:rsid w:val="00A9561B"/>
    <w:rsid w:val="00A96E95"/>
    <w:rsid w:val="00AA1E56"/>
    <w:rsid w:val="00AA2EA7"/>
    <w:rsid w:val="00AA30E2"/>
    <w:rsid w:val="00AA3DD3"/>
    <w:rsid w:val="00AA4D8C"/>
    <w:rsid w:val="00AA52AF"/>
    <w:rsid w:val="00AA5419"/>
    <w:rsid w:val="00AB0721"/>
    <w:rsid w:val="00AB162A"/>
    <w:rsid w:val="00AB1746"/>
    <w:rsid w:val="00AB276F"/>
    <w:rsid w:val="00AB55EA"/>
    <w:rsid w:val="00AB63CA"/>
    <w:rsid w:val="00AB6CCA"/>
    <w:rsid w:val="00AC030B"/>
    <w:rsid w:val="00AC0926"/>
    <w:rsid w:val="00AC5CA9"/>
    <w:rsid w:val="00AC6D46"/>
    <w:rsid w:val="00AC6FE1"/>
    <w:rsid w:val="00AD0404"/>
    <w:rsid w:val="00AD0D58"/>
    <w:rsid w:val="00AD24A8"/>
    <w:rsid w:val="00AD27B4"/>
    <w:rsid w:val="00AD2D2B"/>
    <w:rsid w:val="00AD3049"/>
    <w:rsid w:val="00AD5E29"/>
    <w:rsid w:val="00AD6734"/>
    <w:rsid w:val="00AE10BA"/>
    <w:rsid w:val="00AE2781"/>
    <w:rsid w:val="00AE5170"/>
    <w:rsid w:val="00AE54A9"/>
    <w:rsid w:val="00AE6FA4"/>
    <w:rsid w:val="00AE7043"/>
    <w:rsid w:val="00AF0529"/>
    <w:rsid w:val="00AF3E50"/>
    <w:rsid w:val="00AF3FCF"/>
    <w:rsid w:val="00AF430E"/>
    <w:rsid w:val="00AF5F5D"/>
    <w:rsid w:val="00AF66C3"/>
    <w:rsid w:val="00AF6755"/>
    <w:rsid w:val="00B005B7"/>
    <w:rsid w:val="00B008BA"/>
    <w:rsid w:val="00B03907"/>
    <w:rsid w:val="00B05EFA"/>
    <w:rsid w:val="00B06709"/>
    <w:rsid w:val="00B101E9"/>
    <w:rsid w:val="00B11811"/>
    <w:rsid w:val="00B13230"/>
    <w:rsid w:val="00B15AAF"/>
    <w:rsid w:val="00B20CCC"/>
    <w:rsid w:val="00B20D04"/>
    <w:rsid w:val="00B23D79"/>
    <w:rsid w:val="00B248C3"/>
    <w:rsid w:val="00B264F4"/>
    <w:rsid w:val="00B26FAA"/>
    <w:rsid w:val="00B27636"/>
    <w:rsid w:val="00B311E1"/>
    <w:rsid w:val="00B31A60"/>
    <w:rsid w:val="00B31A68"/>
    <w:rsid w:val="00B32D08"/>
    <w:rsid w:val="00B345B7"/>
    <w:rsid w:val="00B346C0"/>
    <w:rsid w:val="00B35BF6"/>
    <w:rsid w:val="00B43664"/>
    <w:rsid w:val="00B46F69"/>
    <w:rsid w:val="00B4735C"/>
    <w:rsid w:val="00B47619"/>
    <w:rsid w:val="00B5153E"/>
    <w:rsid w:val="00B51EE1"/>
    <w:rsid w:val="00B53EF7"/>
    <w:rsid w:val="00B5435D"/>
    <w:rsid w:val="00B54998"/>
    <w:rsid w:val="00B54AEB"/>
    <w:rsid w:val="00B56D7D"/>
    <w:rsid w:val="00B575A5"/>
    <w:rsid w:val="00B579DF"/>
    <w:rsid w:val="00B57AC6"/>
    <w:rsid w:val="00B57D5E"/>
    <w:rsid w:val="00B611B5"/>
    <w:rsid w:val="00B62901"/>
    <w:rsid w:val="00B62A86"/>
    <w:rsid w:val="00B62C88"/>
    <w:rsid w:val="00B63031"/>
    <w:rsid w:val="00B74640"/>
    <w:rsid w:val="00B746E9"/>
    <w:rsid w:val="00B800E2"/>
    <w:rsid w:val="00B8274A"/>
    <w:rsid w:val="00B90695"/>
    <w:rsid w:val="00B90EC2"/>
    <w:rsid w:val="00B9234E"/>
    <w:rsid w:val="00B928FF"/>
    <w:rsid w:val="00B9390F"/>
    <w:rsid w:val="00B947AC"/>
    <w:rsid w:val="00BA136B"/>
    <w:rsid w:val="00BA1C9A"/>
    <w:rsid w:val="00BA268F"/>
    <w:rsid w:val="00BA43CA"/>
    <w:rsid w:val="00BA490C"/>
    <w:rsid w:val="00BA78AE"/>
    <w:rsid w:val="00BB03AD"/>
    <w:rsid w:val="00BB2003"/>
    <w:rsid w:val="00BB396C"/>
    <w:rsid w:val="00BC07E3"/>
    <w:rsid w:val="00BC3206"/>
    <w:rsid w:val="00BC381D"/>
    <w:rsid w:val="00BC5000"/>
    <w:rsid w:val="00BC74BF"/>
    <w:rsid w:val="00BD0439"/>
    <w:rsid w:val="00BD103E"/>
    <w:rsid w:val="00BD14C4"/>
    <w:rsid w:val="00BD211F"/>
    <w:rsid w:val="00BD426E"/>
    <w:rsid w:val="00BD7A82"/>
    <w:rsid w:val="00BE0AE2"/>
    <w:rsid w:val="00BE1EB6"/>
    <w:rsid w:val="00BE20F0"/>
    <w:rsid w:val="00BE26AD"/>
    <w:rsid w:val="00BE3EF9"/>
    <w:rsid w:val="00BE4088"/>
    <w:rsid w:val="00BE738F"/>
    <w:rsid w:val="00BF18C9"/>
    <w:rsid w:val="00BF2ED4"/>
    <w:rsid w:val="00BF398C"/>
    <w:rsid w:val="00BF4EE8"/>
    <w:rsid w:val="00BF50A9"/>
    <w:rsid w:val="00BF6262"/>
    <w:rsid w:val="00BF7471"/>
    <w:rsid w:val="00BF7965"/>
    <w:rsid w:val="00C00E38"/>
    <w:rsid w:val="00C01B3C"/>
    <w:rsid w:val="00C02140"/>
    <w:rsid w:val="00C0791C"/>
    <w:rsid w:val="00C079CA"/>
    <w:rsid w:val="00C123A9"/>
    <w:rsid w:val="00C12C85"/>
    <w:rsid w:val="00C147D1"/>
    <w:rsid w:val="00C16FC4"/>
    <w:rsid w:val="00C20C17"/>
    <w:rsid w:val="00C223ED"/>
    <w:rsid w:val="00C22B96"/>
    <w:rsid w:val="00C25A00"/>
    <w:rsid w:val="00C31161"/>
    <w:rsid w:val="00C32A8A"/>
    <w:rsid w:val="00C34A33"/>
    <w:rsid w:val="00C357C3"/>
    <w:rsid w:val="00C36837"/>
    <w:rsid w:val="00C37D9A"/>
    <w:rsid w:val="00C4119C"/>
    <w:rsid w:val="00C437B1"/>
    <w:rsid w:val="00C45ABD"/>
    <w:rsid w:val="00C45FDA"/>
    <w:rsid w:val="00C502D1"/>
    <w:rsid w:val="00C5274D"/>
    <w:rsid w:val="00C52F5B"/>
    <w:rsid w:val="00C54823"/>
    <w:rsid w:val="00C54CAC"/>
    <w:rsid w:val="00C56D2B"/>
    <w:rsid w:val="00C5763C"/>
    <w:rsid w:val="00C57B0D"/>
    <w:rsid w:val="00C631DB"/>
    <w:rsid w:val="00C63A4C"/>
    <w:rsid w:val="00C640E3"/>
    <w:rsid w:val="00C66311"/>
    <w:rsid w:val="00C676C8"/>
    <w:rsid w:val="00C67741"/>
    <w:rsid w:val="00C71A23"/>
    <w:rsid w:val="00C72B1A"/>
    <w:rsid w:val="00C7462A"/>
    <w:rsid w:val="00C74646"/>
    <w:rsid w:val="00C74647"/>
    <w:rsid w:val="00C75F5C"/>
    <w:rsid w:val="00C76039"/>
    <w:rsid w:val="00C76480"/>
    <w:rsid w:val="00C76664"/>
    <w:rsid w:val="00C76762"/>
    <w:rsid w:val="00C80AD2"/>
    <w:rsid w:val="00C8155B"/>
    <w:rsid w:val="00C827B6"/>
    <w:rsid w:val="00C83615"/>
    <w:rsid w:val="00C841A0"/>
    <w:rsid w:val="00C85CED"/>
    <w:rsid w:val="00C9189F"/>
    <w:rsid w:val="00C92A3C"/>
    <w:rsid w:val="00C92FD6"/>
    <w:rsid w:val="00C93FEE"/>
    <w:rsid w:val="00C96886"/>
    <w:rsid w:val="00C97812"/>
    <w:rsid w:val="00C978F1"/>
    <w:rsid w:val="00CA0C96"/>
    <w:rsid w:val="00CA128D"/>
    <w:rsid w:val="00CA1715"/>
    <w:rsid w:val="00CA3D6E"/>
    <w:rsid w:val="00CA63FE"/>
    <w:rsid w:val="00CB05E6"/>
    <w:rsid w:val="00CB0F8C"/>
    <w:rsid w:val="00CB1670"/>
    <w:rsid w:val="00CC06D0"/>
    <w:rsid w:val="00CC3FB8"/>
    <w:rsid w:val="00CC708E"/>
    <w:rsid w:val="00CD0243"/>
    <w:rsid w:val="00CD12DB"/>
    <w:rsid w:val="00CD46AF"/>
    <w:rsid w:val="00CD4C96"/>
    <w:rsid w:val="00CD4E98"/>
    <w:rsid w:val="00CD5F12"/>
    <w:rsid w:val="00CD6A72"/>
    <w:rsid w:val="00CD6E63"/>
    <w:rsid w:val="00CE0381"/>
    <w:rsid w:val="00CE1736"/>
    <w:rsid w:val="00CE3AEE"/>
    <w:rsid w:val="00CE3D7D"/>
    <w:rsid w:val="00CE3EB4"/>
    <w:rsid w:val="00CE5DC7"/>
    <w:rsid w:val="00CE5EC3"/>
    <w:rsid w:val="00CE64CB"/>
    <w:rsid w:val="00CE6D7C"/>
    <w:rsid w:val="00CE7858"/>
    <w:rsid w:val="00CE7D54"/>
    <w:rsid w:val="00CF066E"/>
    <w:rsid w:val="00CF1A72"/>
    <w:rsid w:val="00CF2163"/>
    <w:rsid w:val="00CF22FB"/>
    <w:rsid w:val="00CF308C"/>
    <w:rsid w:val="00CF3E56"/>
    <w:rsid w:val="00CF7FAD"/>
    <w:rsid w:val="00D00261"/>
    <w:rsid w:val="00D03197"/>
    <w:rsid w:val="00D0342F"/>
    <w:rsid w:val="00D05C52"/>
    <w:rsid w:val="00D066C6"/>
    <w:rsid w:val="00D0789E"/>
    <w:rsid w:val="00D10783"/>
    <w:rsid w:val="00D11777"/>
    <w:rsid w:val="00D13C4E"/>
    <w:rsid w:val="00D13ED3"/>
    <w:rsid w:val="00D144DC"/>
    <w:rsid w:val="00D14E73"/>
    <w:rsid w:val="00D14F63"/>
    <w:rsid w:val="00D155A0"/>
    <w:rsid w:val="00D206E6"/>
    <w:rsid w:val="00D23B96"/>
    <w:rsid w:val="00D25896"/>
    <w:rsid w:val="00D26BC5"/>
    <w:rsid w:val="00D274FF"/>
    <w:rsid w:val="00D27842"/>
    <w:rsid w:val="00D30EE1"/>
    <w:rsid w:val="00D32FE5"/>
    <w:rsid w:val="00D35832"/>
    <w:rsid w:val="00D35B75"/>
    <w:rsid w:val="00D35B8E"/>
    <w:rsid w:val="00D375D4"/>
    <w:rsid w:val="00D4112B"/>
    <w:rsid w:val="00D4124C"/>
    <w:rsid w:val="00D41350"/>
    <w:rsid w:val="00D4257D"/>
    <w:rsid w:val="00D44CDD"/>
    <w:rsid w:val="00D44FAA"/>
    <w:rsid w:val="00D4508F"/>
    <w:rsid w:val="00D459CE"/>
    <w:rsid w:val="00D45E4C"/>
    <w:rsid w:val="00D520B8"/>
    <w:rsid w:val="00D52CB8"/>
    <w:rsid w:val="00D52CC1"/>
    <w:rsid w:val="00D53BA8"/>
    <w:rsid w:val="00D54C84"/>
    <w:rsid w:val="00D55AFA"/>
    <w:rsid w:val="00D56A1B"/>
    <w:rsid w:val="00D57CA7"/>
    <w:rsid w:val="00D6155E"/>
    <w:rsid w:val="00D6374E"/>
    <w:rsid w:val="00D64374"/>
    <w:rsid w:val="00D64BA3"/>
    <w:rsid w:val="00D65164"/>
    <w:rsid w:val="00D66052"/>
    <w:rsid w:val="00D71481"/>
    <w:rsid w:val="00D74CA3"/>
    <w:rsid w:val="00D76097"/>
    <w:rsid w:val="00D766B7"/>
    <w:rsid w:val="00D76FB8"/>
    <w:rsid w:val="00D77E0C"/>
    <w:rsid w:val="00D81C14"/>
    <w:rsid w:val="00D83A19"/>
    <w:rsid w:val="00D83CDA"/>
    <w:rsid w:val="00D852AC"/>
    <w:rsid w:val="00D85A59"/>
    <w:rsid w:val="00D86A85"/>
    <w:rsid w:val="00D875FC"/>
    <w:rsid w:val="00D877E5"/>
    <w:rsid w:val="00D90567"/>
    <w:rsid w:val="00D90A75"/>
    <w:rsid w:val="00D94116"/>
    <w:rsid w:val="00D94BFE"/>
    <w:rsid w:val="00D95739"/>
    <w:rsid w:val="00D9747C"/>
    <w:rsid w:val="00D97DA5"/>
    <w:rsid w:val="00DA1860"/>
    <w:rsid w:val="00DA36A2"/>
    <w:rsid w:val="00DA4462"/>
    <w:rsid w:val="00DA4514"/>
    <w:rsid w:val="00DA7C55"/>
    <w:rsid w:val="00DB0339"/>
    <w:rsid w:val="00DB40A1"/>
    <w:rsid w:val="00DB4776"/>
    <w:rsid w:val="00DC1803"/>
    <w:rsid w:val="00DC1C0A"/>
    <w:rsid w:val="00DC3138"/>
    <w:rsid w:val="00DC3A3D"/>
    <w:rsid w:val="00DC3F0C"/>
    <w:rsid w:val="00DC42D1"/>
    <w:rsid w:val="00DC47A2"/>
    <w:rsid w:val="00DC6583"/>
    <w:rsid w:val="00DD10DF"/>
    <w:rsid w:val="00DD1AA5"/>
    <w:rsid w:val="00DD218F"/>
    <w:rsid w:val="00DD2ECB"/>
    <w:rsid w:val="00DD49D1"/>
    <w:rsid w:val="00DD6232"/>
    <w:rsid w:val="00DD7773"/>
    <w:rsid w:val="00DE1551"/>
    <w:rsid w:val="00DE1A09"/>
    <w:rsid w:val="00DE2701"/>
    <w:rsid w:val="00DE2F4D"/>
    <w:rsid w:val="00DE30BA"/>
    <w:rsid w:val="00DE335E"/>
    <w:rsid w:val="00DE3952"/>
    <w:rsid w:val="00DE6868"/>
    <w:rsid w:val="00DE70A9"/>
    <w:rsid w:val="00DE7C91"/>
    <w:rsid w:val="00DE7FB7"/>
    <w:rsid w:val="00DF0EA4"/>
    <w:rsid w:val="00DF4265"/>
    <w:rsid w:val="00DF62B3"/>
    <w:rsid w:val="00DF6525"/>
    <w:rsid w:val="00E00ED2"/>
    <w:rsid w:val="00E0464A"/>
    <w:rsid w:val="00E04F18"/>
    <w:rsid w:val="00E05108"/>
    <w:rsid w:val="00E062C2"/>
    <w:rsid w:val="00E06B5B"/>
    <w:rsid w:val="00E106E2"/>
    <w:rsid w:val="00E11E0C"/>
    <w:rsid w:val="00E1244C"/>
    <w:rsid w:val="00E14475"/>
    <w:rsid w:val="00E17FDE"/>
    <w:rsid w:val="00E20997"/>
    <w:rsid w:val="00E20DDA"/>
    <w:rsid w:val="00E2295F"/>
    <w:rsid w:val="00E246CF"/>
    <w:rsid w:val="00E249AA"/>
    <w:rsid w:val="00E252EA"/>
    <w:rsid w:val="00E3078F"/>
    <w:rsid w:val="00E30D79"/>
    <w:rsid w:val="00E32A8B"/>
    <w:rsid w:val="00E32F5F"/>
    <w:rsid w:val="00E33C4A"/>
    <w:rsid w:val="00E34B9C"/>
    <w:rsid w:val="00E354D4"/>
    <w:rsid w:val="00E36054"/>
    <w:rsid w:val="00E37E7B"/>
    <w:rsid w:val="00E37EC9"/>
    <w:rsid w:val="00E416DD"/>
    <w:rsid w:val="00E42017"/>
    <w:rsid w:val="00E4250B"/>
    <w:rsid w:val="00E427C7"/>
    <w:rsid w:val="00E435C4"/>
    <w:rsid w:val="00E4441D"/>
    <w:rsid w:val="00E46A3A"/>
    <w:rsid w:val="00E46E04"/>
    <w:rsid w:val="00E46FC9"/>
    <w:rsid w:val="00E47CD7"/>
    <w:rsid w:val="00E50A01"/>
    <w:rsid w:val="00E516B7"/>
    <w:rsid w:val="00E53B8B"/>
    <w:rsid w:val="00E560DF"/>
    <w:rsid w:val="00E569DC"/>
    <w:rsid w:val="00E56C9D"/>
    <w:rsid w:val="00E576F1"/>
    <w:rsid w:val="00E609BA"/>
    <w:rsid w:val="00E622B1"/>
    <w:rsid w:val="00E62524"/>
    <w:rsid w:val="00E62848"/>
    <w:rsid w:val="00E63356"/>
    <w:rsid w:val="00E6737C"/>
    <w:rsid w:val="00E67BB2"/>
    <w:rsid w:val="00E67C03"/>
    <w:rsid w:val="00E7017B"/>
    <w:rsid w:val="00E7195D"/>
    <w:rsid w:val="00E73338"/>
    <w:rsid w:val="00E74E3B"/>
    <w:rsid w:val="00E77BDC"/>
    <w:rsid w:val="00E77FB0"/>
    <w:rsid w:val="00E80837"/>
    <w:rsid w:val="00E80A59"/>
    <w:rsid w:val="00E82C99"/>
    <w:rsid w:val="00E84C4E"/>
    <w:rsid w:val="00E86A09"/>
    <w:rsid w:val="00E87396"/>
    <w:rsid w:val="00E878F3"/>
    <w:rsid w:val="00E90AB1"/>
    <w:rsid w:val="00E91A5B"/>
    <w:rsid w:val="00E9389E"/>
    <w:rsid w:val="00E93AD5"/>
    <w:rsid w:val="00E9547A"/>
    <w:rsid w:val="00E95DF7"/>
    <w:rsid w:val="00E95E78"/>
    <w:rsid w:val="00E96F6F"/>
    <w:rsid w:val="00E9705A"/>
    <w:rsid w:val="00E97C29"/>
    <w:rsid w:val="00EA0B1C"/>
    <w:rsid w:val="00EA0F64"/>
    <w:rsid w:val="00EA5E83"/>
    <w:rsid w:val="00EB4343"/>
    <w:rsid w:val="00EB478A"/>
    <w:rsid w:val="00EC280B"/>
    <w:rsid w:val="00EC2BD2"/>
    <w:rsid w:val="00EC42A3"/>
    <w:rsid w:val="00ED1160"/>
    <w:rsid w:val="00ED17B8"/>
    <w:rsid w:val="00ED1AF3"/>
    <w:rsid w:val="00ED2572"/>
    <w:rsid w:val="00ED4F82"/>
    <w:rsid w:val="00EE1653"/>
    <w:rsid w:val="00EE2637"/>
    <w:rsid w:val="00EE3CB6"/>
    <w:rsid w:val="00EE4960"/>
    <w:rsid w:val="00EF0310"/>
    <w:rsid w:val="00EF2E27"/>
    <w:rsid w:val="00EF31FD"/>
    <w:rsid w:val="00EF33E5"/>
    <w:rsid w:val="00EF62DA"/>
    <w:rsid w:val="00EF7443"/>
    <w:rsid w:val="00F00780"/>
    <w:rsid w:val="00F00877"/>
    <w:rsid w:val="00F031D6"/>
    <w:rsid w:val="00F10A93"/>
    <w:rsid w:val="00F16DD1"/>
    <w:rsid w:val="00F17EE4"/>
    <w:rsid w:val="00F22879"/>
    <w:rsid w:val="00F22A5E"/>
    <w:rsid w:val="00F2429B"/>
    <w:rsid w:val="00F30BE6"/>
    <w:rsid w:val="00F3312C"/>
    <w:rsid w:val="00F33430"/>
    <w:rsid w:val="00F35E89"/>
    <w:rsid w:val="00F40C57"/>
    <w:rsid w:val="00F41FEE"/>
    <w:rsid w:val="00F42410"/>
    <w:rsid w:val="00F437BC"/>
    <w:rsid w:val="00F51A7E"/>
    <w:rsid w:val="00F520A0"/>
    <w:rsid w:val="00F53AEA"/>
    <w:rsid w:val="00F54686"/>
    <w:rsid w:val="00F5655C"/>
    <w:rsid w:val="00F565D5"/>
    <w:rsid w:val="00F61B62"/>
    <w:rsid w:val="00F62562"/>
    <w:rsid w:val="00F62DC4"/>
    <w:rsid w:val="00F6429A"/>
    <w:rsid w:val="00F651B0"/>
    <w:rsid w:val="00F67409"/>
    <w:rsid w:val="00F700CF"/>
    <w:rsid w:val="00F7086F"/>
    <w:rsid w:val="00F70DFC"/>
    <w:rsid w:val="00F745EE"/>
    <w:rsid w:val="00F755E9"/>
    <w:rsid w:val="00F75D77"/>
    <w:rsid w:val="00F76AF4"/>
    <w:rsid w:val="00F778FA"/>
    <w:rsid w:val="00F8140F"/>
    <w:rsid w:val="00F82908"/>
    <w:rsid w:val="00F83033"/>
    <w:rsid w:val="00F83419"/>
    <w:rsid w:val="00F83422"/>
    <w:rsid w:val="00F83745"/>
    <w:rsid w:val="00F8515C"/>
    <w:rsid w:val="00F86728"/>
    <w:rsid w:val="00F96113"/>
    <w:rsid w:val="00F966AA"/>
    <w:rsid w:val="00F970C9"/>
    <w:rsid w:val="00FA01B5"/>
    <w:rsid w:val="00FA63DA"/>
    <w:rsid w:val="00FA75D1"/>
    <w:rsid w:val="00FB1F28"/>
    <w:rsid w:val="00FB3F8A"/>
    <w:rsid w:val="00FB52BE"/>
    <w:rsid w:val="00FB538F"/>
    <w:rsid w:val="00FC0265"/>
    <w:rsid w:val="00FC0E89"/>
    <w:rsid w:val="00FC28F6"/>
    <w:rsid w:val="00FC3071"/>
    <w:rsid w:val="00FC609E"/>
    <w:rsid w:val="00FC6FBC"/>
    <w:rsid w:val="00FC73B2"/>
    <w:rsid w:val="00FD2302"/>
    <w:rsid w:val="00FD3B5F"/>
    <w:rsid w:val="00FD535A"/>
    <w:rsid w:val="00FD5902"/>
    <w:rsid w:val="00FD6157"/>
    <w:rsid w:val="00FD7B1A"/>
    <w:rsid w:val="00FD7F49"/>
    <w:rsid w:val="00FE14D4"/>
    <w:rsid w:val="00FE50B5"/>
    <w:rsid w:val="00FE646D"/>
    <w:rsid w:val="00FE6C97"/>
    <w:rsid w:val="00FE6D68"/>
    <w:rsid w:val="00FE7E49"/>
    <w:rsid w:val="00FF1313"/>
    <w:rsid w:val="00FF201F"/>
    <w:rsid w:val="00FF558D"/>
    <w:rsid w:val="00FF5961"/>
    <w:rsid w:val="00FF7D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626DC6"/>
  <w15:chartTrackingRefBased/>
  <w15:docId w15:val="{EAD18EFC-87E7-4180-87ED-49EABC8F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urier"/>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509"/>
    <w:pPr>
      <w:spacing w:after="160" w:line="259" w:lineRule="auto"/>
    </w:pPr>
    <w:rPr>
      <w:sz w:val="22"/>
      <w:szCs w:val="22"/>
      <w:lang w:val="en-IN"/>
    </w:rPr>
  </w:style>
  <w:style w:type="paragraph" w:styleId="Heading1">
    <w:name w:val="heading 1"/>
    <w:basedOn w:val="Normal"/>
    <w:next w:val="Normal"/>
    <w:link w:val="Heading1Char"/>
    <w:qFormat/>
    <w:rsid w:val="003B2509"/>
    <w:pPr>
      <w:keepNext/>
      <w:spacing w:before="240" w:after="240" w:line="240" w:lineRule="auto"/>
      <w:outlineLvl w:val="0"/>
    </w:pPr>
    <w:rPr>
      <w:rFonts w:ascii="Arial" w:eastAsia="Times New Roman" w:hAnsi="Arial" w:cs="Times New Roman"/>
      <w:b/>
      <w:bCs/>
      <w:color w:val="1F497D"/>
      <w:kern w:val="32"/>
      <w:sz w:val="24"/>
      <w:szCs w:val="32"/>
      <w:lang w:eastAsia="x-none"/>
    </w:rPr>
  </w:style>
  <w:style w:type="paragraph" w:styleId="Heading2">
    <w:name w:val="heading 2"/>
    <w:basedOn w:val="Normal"/>
    <w:next w:val="Normal"/>
    <w:link w:val="Heading2Char"/>
    <w:qFormat/>
    <w:rsid w:val="003B2509"/>
    <w:pPr>
      <w:keepNext/>
      <w:spacing w:before="240" w:after="240" w:line="240" w:lineRule="auto"/>
      <w:outlineLvl w:val="1"/>
    </w:pPr>
    <w:rPr>
      <w:rFonts w:ascii="Arial" w:eastAsia="Times New Roman" w:hAnsi="Arial" w:cs="Times New Roman"/>
      <w:bCs/>
      <w:iCs/>
      <w:color w:val="1F497D"/>
      <w:szCs w:val="28"/>
      <w:lang w:eastAsia="x-none"/>
    </w:rPr>
  </w:style>
  <w:style w:type="paragraph" w:styleId="Heading3">
    <w:name w:val="heading 3"/>
    <w:basedOn w:val="Normal"/>
    <w:next w:val="Normal"/>
    <w:link w:val="Heading3Char"/>
    <w:qFormat/>
    <w:rsid w:val="003B2509"/>
    <w:pPr>
      <w:keepNext/>
      <w:spacing w:before="240" w:after="60"/>
      <w:outlineLvl w:val="2"/>
    </w:pPr>
    <w:rPr>
      <w:rFonts w:eastAsia="MS Gothic" w:cs="Times New Roman"/>
      <w:b/>
      <w:bCs/>
      <w:color w:val="002060"/>
      <w:szCs w:val="26"/>
    </w:rPr>
  </w:style>
  <w:style w:type="paragraph" w:styleId="Heading4">
    <w:name w:val="heading 4"/>
    <w:basedOn w:val="Normal"/>
    <w:next w:val="Normal"/>
    <w:link w:val="Heading4Char"/>
    <w:uiPriority w:val="9"/>
    <w:unhideWhenUsed/>
    <w:qFormat/>
    <w:rsid w:val="003B2509"/>
    <w:pPr>
      <w:keepNext/>
      <w:spacing w:before="240" w:after="60"/>
      <w:outlineLvl w:val="3"/>
    </w:pPr>
    <w:rPr>
      <w:rFonts w:eastAsia="Times New Roman"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B2509"/>
    <w:rPr>
      <w:color w:val="0563C1"/>
      <w:u w:val="single"/>
    </w:rPr>
  </w:style>
  <w:style w:type="paragraph" w:styleId="PlainText">
    <w:name w:val="Plain Text"/>
    <w:basedOn w:val="Normal"/>
    <w:link w:val="PlainTextChar"/>
    <w:uiPriority w:val="99"/>
    <w:unhideWhenUsed/>
    <w:rsid w:val="0098740D"/>
    <w:pPr>
      <w:spacing w:after="0" w:line="240" w:lineRule="auto"/>
    </w:pPr>
    <w:rPr>
      <w:rFonts w:cs="Times New Roman"/>
      <w:sz w:val="20"/>
      <w:szCs w:val="21"/>
      <w:lang w:val="x-none" w:eastAsia="x-none"/>
    </w:rPr>
  </w:style>
  <w:style w:type="character" w:customStyle="1" w:styleId="PlainTextChar">
    <w:name w:val="Plain Text Char"/>
    <w:link w:val="PlainText"/>
    <w:uiPriority w:val="99"/>
    <w:rsid w:val="0098740D"/>
    <w:rPr>
      <w:rFonts w:ascii="Calibri" w:hAnsi="Calibri"/>
      <w:szCs w:val="21"/>
    </w:rPr>
  </w:style>
  <w:style w:type="paragraph" w:styleId="BalloonText">
    <w:name w:val="Balloon Text"/>
    <w:basedOn w:val="Normal"/>
    <w:link w:val="BalloonTextChar"/>
    <w:semiHidden/>
    <w:unhideWhenUsed/>
    <w:rsid w:val="003B2509"/>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semiHidden/>
    <w:rsid w:val="001E4012"/>
    <w:rPr>
      <w:rFonts w:ascii="Tahoma" w:hAnsi="Tahoma" w:cs="Times New Roman"/>
      <w:sz w:val="16"/>
      <w:szCs w:val="16"/>
      <w:lang w:val="x-none" w:eastAsia="x-none"/>
    </w:rPr>
  </w:style>
  <w:style w:type="paragraph" w:styleId="Header">
    <w:name w:val="header"/>
    <w:basedOn w:val="Normal"/>
    <w:link w:val="HeaderChar"/>
    <w:uiPriority w:val="99"/>
    <w:unhideWhenUsed/>
    <w:rsid w:val="003B2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12"/>
    <w:rPr>
      <w:sz w:val="22"/>
      <w:szCs w:val="22"/>
      <w:lang w:val="en-IN"/>
    </w:rPr>
  </w:style>
  <w:style w:type="paragraph" w:styleId="Footer">
    <w:name w:val="footer"/>
    <w:basedOn w:val="Normal"/>
    <w:link w:val="FooterChar"/>
    <w:uiPriority w:val="99"/>
    <w:unhideWhenUsed/>
    <w:rsid w:val="003B2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12"/>
    <w:rPr>
      <w:sz w:val="22"/>
      <w:szCs w:val="22"/>
      <w:lang w:val="en-IN"/>
    </w:rPr>
  </w:style>
  <w:style w:type="paragraph" w:customStyle="1" w:styleId="MediumGrid1-Accent21">
    <w:name w:val="Medium Grid 1 - Accent 21"/>
    <w:basedOn w:val="Normal"/>
    <w:uiPriority w:val="34"/>
    <w:qFormat/>
    <w:rsid w:val="001E4012"/>
    <w:pPr>
      <w:ind w:left="720"/>
      <w:contextualSpacing/>
    </w:pPr>
  </w:style>
  <w:style w:type="character" w:customStyle="1" w:styleId="Heading1Char">
    <w:name w:val="Heading 1 Char"/>
    <w:link w:val="Heading1"/>
    <w:rsid w:val="00A328DD"/>
    <w:rPr>
      <w:rFonts w:ascii="Arial" w:eastAsia="Times New Roman" w:hAnsi="Arial" w:cs="Times New Roman"/>
      <w:b/>
      <w:bCs/>
      <w:color w:val="1F497D"/>
      <w:kern w:val="32"/>
      <w:sz w:val="24"/>
      <w:szCs w:val="32"/>
      <w:lang w:val="en-IN" w:eastAsia="x-none"/>
    </w:rPr>
  </w:style>
  <w:style w:type="paragraph" w:styleId="FootnoteText">
    <w:name w:val="footnote text"/>
    <w:basedOn w:val="Normal"/>
    <w:link w:val="FootnoteTextChar"/>
    <w:uiPriority w:val="99"/>
    <w:semiHidden/>
    <w:unhideWhenUsed/>
    <w:rsid w:val="00D945A1"/>
    <w:rPr>
      <w:rFonts w:cs="Times New Roman"/>
      <w:sz w:val="20"/>
      <w:szCs w:val="20"/>
      <w:lang w:eastAsia="x-none"/>
    </w:rPr>
  </w:style>
  <w:style w:type="character" w:customStyle="1" w:styleId="FootnoteTextChar">
    <w:name w:val="Footnote Text Char"/>
    <w:link w:val="FootnoteText"/>
    <w:uiPriority w:val="99"/>
    <w:semiHidden/>
    <w:rsid w:val="00D945A1"/>
    <w:rPr>
      <w:lang w:val="en-IN"/>
    </w:rPr>
  </w:style>
  <w:style w:type="character" w:styleId="FootnoteReference">
    <w:name w:val="footnote reference"/>
    <w:uiPriority w:val="99"/>
    <w:unhideWhenUsed/>
    <w:rsid w:val="00D945A1"/>
    <w:rPr>
      <w:vertAlign w:val="superscript"/>
    </w:rPr>
  </w:style>
  <w:style w:type="paragraph" w:styleId="EndnoteText">
    <w:name w:val="endnote text"/>
    <w:basedOn w:val="Normal"/>
    <w:link w:val="EndnoteTextChar"/>
    <w:uiPriority w:val="99"/>
    <w:semiHidden/>
    <w:unhideWhenUsed/>
    <w:rsid w:val="00A545CB"/>
    <w:rPr>
      <w:rFonts w:cs="Times New Roman"/>
      <w:sz w:val="20"/>
      <w:szCs w:val="20"/>
      <w:lang w:eastAsia="x-none"/>
    </w:rPr>
  </w:style>
  <w:style w:type="character" w:customStyle="1" w:styleId="EndnoteTextChar">
    <w:name w:val="Endnote Text Char"/>
    <w:link w:val="EndnoteText"/>
    <w:uiPriority w:val="99"/>
    <w:semiHidden/>
    <w:rsid w:val="00A545CB"/>
    <w:rPr>
      <w:lang w:val="en-IN"/>
    </w:rPr>
  </w:style>
  <w:style w:type="character" w:styleId="EndnoteReference">
    <w:name w:val="endnote reference"/>
    <w:uiPriority w:val="99"/>
    <w:semiHidden/>
    <w:unhideWhenUsed/>
    <w:rsid w:val="00A545CB"/>
    <w:rPr>
      <w:vertAlign w:val="superscript"/>
    </w:rPr>
  </w:style>
  <w:style w:type="character" w:styleId="CommentReference">
    <w:name w:val="annotation reference"/>
    <w:uiPriority w:val="99"/>
    <w:semiHidden/>
    <w:unhideWhenUsed/>
    <w:rsid w:val="00A77C33"/>
    <w:rPr>
      <w:sz w:val="16"/>
      <w:szCs w:val="16"/>
    </w:rPr>
  </w:style>
  <w:style w:type="paragraph" w:styleId="CommentText">
    <w:name w:val="annotation text"/>
    <w:basedOn w:val="Normal"/>
    <w:link w:val="CommentTextChar"/>
    <w:uiPriority w:val="99"/>
    <w:unhideWhenUsed/>
    <w:rsid w:val="003B2509"/>
    <w:rPr>
      <w:rFonts w:cs="Times New Roman"/>
      <w:sz w:val="20"/>
      <w:szCs w:val="20"/>
      <w:lang w:eastAsia="x-none"/>
    </w:rPr>
  </w:style>
  <w:style w:type="character" w:customStyle="1" w:styleId="CommentTextChar">
    <w:name w:val="Comment Text Char"/>
    <w:link w:val="CommentText"/>
    <w:uiPriority w:val="99"/>
    <w:rsid w:val="00A77C33"/>
    <w:rPr>
      <w:rFonts w:cs="Times New Roman"/>
      <w:lang w:val="en-IN" w:eastAsia="x-none"/>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link w:val="CommentSubject"/>
    <w:uiPriority w:val="99"/>
    <w:semiHidden/>
    <w:rsid w:val="00A77C33"/>
    <w:rPr>
      <w:b/>
      <w:bCs/>
      <w:lang w:val="en-IN"/>
    </w:rPr>
  </w:style>
  <w:style w:type="paragraph" w:customStyle="1" w:styleId="MediumList2-Accent21">
    <w:name w:val="Medium List 2 - Accent 21"/>
    <w:hidden/>
    <w:uiPriority w:val="99"/>
    <w:semiHidden/>
    <w:rsid w:val="00A77C33"/>
    <w:rPr>
      <w:sz w:val="22"/>
      <w:szCs w:val="22"/>
      <w:lang w:val="en-IN"/>
    </w:rPr>
  </w:style>
  <w:style w:type="paragraph" w:customStyle="1" w:styleId="ColorfulList-Accent11">
    <w:name w:val="Colorful List - Accent 11"/>
    <w:basedOn w:val="Normal"/>
    <w:uiPriority w:val="34"/>
    <w:qFormat/>
    <w:rsid w:val="005A0A71"/>
    <w:pPr>
      <w:ind w:left="567"/>
    </w:pPr>
  </w:style>
  <w:style w:type="paragraph" w:customStyle="1" w:styleId="ColorfulShading-Accent11">
    <w:name w:val="Colorful Shading - Accent 11"/>
    <w:hidden/>
    <w:uiPriority w:val="99"/>
    <w:semiHidden/>
    <w:rsid w:val="007B61DD"/>
    <w:rPr>
      <w:sz w:val="22"/>
      <w:szCs w:val="22"/>
      <w:lang w:val="en-IN"/>
    </w:rPr>
  </w:style>
  <w:style w:type="paragraph" w:customStyle="1" w:styleId="ColorfulList-Accent21">
    <w:name w:val="Colorful List - Accent 21"/>
    <w:link w:val="ColorfulList-Accent2Char"/>
    <w:uiPriority w:val="1"/>
    <w:qFormat/>
    <w:rsid w:val="00692CF0"/>
    <w:rPr>
      <w:rFonts w:eastAsia="MS Mincho" w:cs="Times New Roman"/>
      <w:sz w:val="22"/>
      <w:szCs w:val="22"/>
      <w:lang w:eastAsia="ja-JP"/>
    </w:rPr>
  </w:style>
  <w:style w:type="character" w:customStyle="1" w:styleId="ColorfulList-Accent2Char">
    <w:name w:val="Colorful List - Accent 2 Char"/>
    <w:link w:val="ColorfulList-Accent21"/>
    <w:uiPriority w:val="1"/>
    <w:rsid w:val="00692CF0"/>
    <w:rPr>
      <w:rFonts w:eastAsia="MS Mincho" w:cs="Times New Roman"/>
      <w:sz w:val="22"/>
      <w:szCs w:val="22"/>
      <w:lang w:eastAsia="ja-JP" w:bidi="ar-SA"/>
    </w:rPr>
  </w:style>
  <w:style w:type="paragraph" w:customStyle="1" w:styleId="MediumList2-Accent41">
    <w:name w:val="Medium List 2 - Accent 41"/>
    <w:basedOn w:val="Normal"/>
    <w:qFormat/>
    <w:rsid w:val="009C2088"/>
    <w:pPr>
      <w:ind w:left="567"/>
    </w:pPr>
  </w:style>
  <w:style w:type="character" w:styleId="BookTitle">
    <w:name w:val="Book Title"/>
    <w:qFormat/>
    <w:rsid w:val="00690B5C"/>
    <w:rPr>
      <w:b/>
      <w:bCs/>
      <w:smallCaps/>
      <w:spacing w:val="5"/>
    </w:rPr>
  </w:style>
  <w:style w:type="character" w:customStyle="1" w:styleId="Heading2Char">
    <w:name w:val="Heading 2 Char"/>
    <w:link w:val="Heading2"/>
    <w:rsid w:val="00A328DD"/>
    <w:rPr>
      <w:rFonts w:ascii="Arial" w:eastAsia="Times New Roman" w:hAnsi="Arial" w:cs="Times New Roman"/>
      <w:bCs/>
      <w:iCs/>
      <w:color w:val="1F497D"/>
      <w:sz w:val="22"/>
      <w:szCs w:val="28"/>
      <w:lang w:val="en-IN" w:eastAsia="x-none"/>
    </w:rPr>
  </w:style>
  <w:style w:type="paragraph" w:styleId="TOC1">
    <w:name w:val="toc 1"/>
    <w:basedOn w:val="Normal"/>
    <w:next w:val="Normal"/>
    <w:autoRedefine/>
    <w:uiPriority w:val="39"/>
    <w:rsid w:val="00365874"/>
  </w:style>
  <w:style w:type="paragraph" w:styleId="TOC2">
    <w:name w:val="toc 2"/>
    <w:basedOn w:val="Normal"/>
    <w:next w:val="Normal"/>
    <w:autoRedefine/>
    <w:uiPriority w:val="39"/>
    <w:rsid w:val="00365874"/>
    <w:pPr>
      <w:ind w:left="220"/>
    </w:pPr>
  </w:style>
  <w:style w:type="paragraph" w:styleId="TOC3">
    <w:name w:val="toc 3"/>
    <w:basedOn w:val="Normal"/>
    <w:next w:val="Normal"/>
    <w:autoRedefine/>
    <w:rsid w:val="00365874"/>
    <w:pPr>
      <w:ind w:left="440"/>
    </w:pPr>
  </w:style>
  <w:style w:type="paragraph" w:styleId="TOC4">
    <w:name w:val="toc 4"/>
    <w:basedOn w:val="Normal"/>
    <w:next w:val="Normal"/>
    <w:autoRedefine/>
    <w:rsid w:val="00365874"/>
    <w:pPr>
      <w:ind w:left="660"/>
    </w:pPr>
  </w:style>
  <w:style w:type="paragraph" w:styleId="TOC5">
    <w:name w:val="toc 5"/>
    <w:basedOn w:val="Normal"/>
    <w:next w:val="Normal"/>
    <w:autoRedefine/>
    <w:rsid w:val="00365874"/>
    <w:pPr>
      <w:ind w:left="880"/>
    </w:pPr>
  </w:style>
  <w:style w:type="paragraph" w:styleId="TOC6">
    <w:name w:val="toc 6"/>
    <w:basedOn w:val="Normal"/>
    <w:next w:val="Normal"/>
    <w:autoRedefine/>
    <w:rsid w:val="00365874"/>
    <w:pPr>
      <w:ind w:left="1100"/>
    </w:pPr>
  </w:style>
  <w:style w:type="paragraph" w:styleId="TOC7">
    <w:name w:val="toc 7"/>
    <w:basedOn w:val="Normal"/>
    <w:next w:val="Normal"/>
    <w:autoRedefine/>
    <w:rsid w:val="00365874"/>
    <w:pPr>
      <w:ind w:left="1320"/>
    </w:pPr>
  </w:style>
  <w:style w:type="paragraph" w:styleId="TOC8">
    <w:name w:val="toc 8"/>
    <w:basedOn w:val="Normal"/>
    <w:next w:val="Normal"/>
    <w:autoRedefine/>
    <w:rsid w:val="00365874"/>
    <w:pPr>
      <w:ind w:left="1540"/>
    </w:pPr>
  </w:style>
  <w:style w:type="paragraph" w:styleId="TOC9">
    <w:name w:val="toc 9"/>
    <w:basedOn w:val="Normal"/>
    <w:next w:val="Normal"/>
    <w:autoRedefine/>
    <w:rsid w:val="00365874"/>
    <w:pPr>
      <w:ind w:left="1760"/>
    </w:pPr>
  </w:style>
  <w:style w:type="paragraph" w:customStyle="1" w:styleId="ColorfulShading-Accent31">
    <w:name w:val="Colorful Shading - Accent 31"/>
    <w:basedOn w:val="Normal"/>
    <w:uiPriority w:val="34"/>
    <w:qFormat/>
    <w:rsid w:val="007673F7"/>
    <w:pPr>
      <w:spacing w:after="0" w:line="240" w:lineRule="auto"/>
      <w:ind w:left="720"/>
    </w:pPr>
    <w:rPr>
      <w:rFonts w:cs="Times New Roman"/>
      <w:lang w:val="en-US"/>
    </w:rPr>
  </w:style>
  <w:style w:type="paragraph" w:styleId="NormalWeb">
    <w:name w:val="Normal (Web)"/>
    <w:basedOn w:val="Normal"/>
    <w:uiPriority w:val="99"/>
    <w:unhideWhenUsed/>
    <w:rsid w:val="003B2509"/>
    <w:pPr>
      <w:spacing w:after="150" w:line="240" w:lineRule="auto"/>
    </w:pPr>
    <w:rPr>
      <w:rFonts w:ascii="Tahoma" w:eastAsia="Times New Roman" w:hAnsi="Tahoma" w:cs="Tahoma"/>
      <w:color w:val="333333"/>
      <w:sz w:val="21"/>
      <w:szCs w:val="21"/>
      <w:lang w:val="en-US" w:bidi="ta-IN"/>
    </w:rPr>
  </w:style>
  <w:style w:type="paragraph" w:customStyle="1" w:styleId="a">
    <w:name w:val=".."/>
    <w:basedOn w:val="Normal"/>
    <w:next w:val="Normal"/>
    <w:uiPriority w:val="99"/>
    <w:semiHidden/>
    <w:rsid w:val="00A353A7"/>
    <w:pPr>
      <w:autoSpaceDE w:val="0"/>
      <w:autoSpaceDN w:val="0"/>
      <w:adjustRightInd w:val="0"/>
      <w:spacing w:after="0" w:line="240" w:lineRule="auto"/>
    </w:pPr>
    <w:rPr>
      <w:rFonts w:ascii="Times New Roman" w:hAnsi="Times New Roman" w:cs="Latha"/>
      <w:sz w:val="24"/>
      <w:szCs w:val="24"/>
      <w:lang w:val="en-US" w:bidi="ta-IN"/>
    </w:rPr>
  </w:style>
  <w:style w:type="paragraph" w:customStyle="1" w:styleId="Default">
    <w:name w:val="Default"/>
    <w:uiPriority w:val="99"/>
    <w:semiHidden/>
    <w:rsid w:val="00A353A7"/>
    <w:pPr>
      <w:autoSpaceDE w:val="0"/>
      <w:autoSpaceDN w:val="0"/>
      <w:adjustRightInd w:val="0"/>
    </w:pPr>
    <w:rPr>
      <w:rFonts w:ascii="Times New Roman" w:hAnsi="Times New Roman" w:cs="Times New Roman"/>
      <w:color w:val="000000"/>
      <w:sz w:val="24"/>
      <w:szCs w:val="24"/>
      <w:lang w:bidi="ta-IN"/>
    </w:rPr>
  </w:style>
  <w:style w:type="paragraph" w:customStyle="1" w:styleId="2">
    <w:name w:val=".. 2"/>
    <w:basedOn w:val="Default"/>
    <w:next w:val="Default"/>
    <w:uiPriority w:val="99"/>
    <w:semiHidden/>
    <w:rsid w:val="00A353A7"/>
    <w:rPr>
      <w:rFonts w:cs="Latha"/>
      <w:color w:val="auto"/>
    </w:rPr>
  </w:style>
  <w:style w:type="paragraph" w:customStyle="1" w:styleId="3">
    <w:name w:val="....... 3"/>
    <w:basedOn w:val="Default"/>
    <w:next w:val="Default"/>
    <w:uiPriority w:val="99"/>
    <w:semiHidden/>
    <w:rsid w:val="00A353A7"/>
    <w:rPr>
      <w:rFonts w:cs="Latha"/>
      <w:color w:val="auto"/>
    </w:rPr>
  </w:style>
  <w:style w:type="paragraph" w:customStyle="1" w:styleId="DarkList-Accent31">
    <w:name w:val="Dark List - Accent 31"/>
    <w:hidden/>
    <w:rsid w:val="00C9189F"/>
    <w:rPr>
      <w:sz w:val="22"/>
      <w:szCs w:val="22"/>
      <w:lang w:val="en-IN"/>
    </w:rPr>
  </w:style>
  <w:style w:type="paragraph" w:styleId="Title">
    <w:name w:val="Title"/>
    <w:basedOn w:val="Normal"/>
    <w:next w:val="Normal"/>
    <w:link w:val="TitleChar"/>
    <w:qFormat/>
    <w:rsid w:val="003B2509"/>
    <w:pPr>
      <w:spacing w:before="240" w:after="60"/>
      <w:jc w:val="center"/>
      <w:outlineLvl w:val="0"/>
    </w:pPr>
    <w:rPr>
      <w:rFonts w:eastAsia="MS Gothic" w:cs="Times New Roman"/>
      <w:b/>
      <w:bCs/>
      <w:kern w:val="28"/>
      <w:sz w:val="32"/>
      <w:szCs w:val="32"/>
    </w:rPr>
  </w:style>
  <w:style w:type="character" w:customStyle="1" w:styleId="TitleChar">
    <w:name w:val="Title Char"/>
    <w:link w:val="Title"/>
    <w:rsid w:val="00F00780"/>
    <w:rPr>
      <w:rFonts w:eastAsia="MS Gothic" w:cs="Times New Roman"/>
      <w:b/>
      <w:bCs/>
      <w:kern w:val="28"/>
      <w:sz w:val="32"/>
      <w:szCs w:val="32"/>
      <w:lang w:val="en-IN"/>
    </w:rPr>
  </w:style>
  <w:style w:type="character" w:customStyle="1" w:styleId="Heading3Char">
    <w:name w:val="Heading 3 Char"/>
    <w:link w:val="Heading3"/>
    <w:rsid w:val="00AB55EA"/>
    <w:rPr>
      <w:rFonts w:eastAsia="MS Gothic" w:cs="Times New Roman"/>
      <w:b/>
      <w:bCs/>
      <w:color w:val="002060"/>
      <w:sz w:val="22"/>
      <w:szCs w:val="26"/>
      <w:lang w:val="en-IN"/>
    </w:rPr>
  </w:style>
  <w:style w:type="paragraph" w:customStyle="1" w:styleId="MediumList2-Accent22">
    <w:name w:val="Medium List 2 - Accent 22"/>
    <w:hidden/>
    <w:rsid w:val="00DA1860"/>
    <w:rPr>
      <w:sz w:val="22"/>
      <w:szCs w:val="22"/>
      <w:lang w:val="en-IN"/>
    </w:rPr>
  </w:style>
  <w:style w:type="paragraph" w:customStyle="1" w:styleId="ColorfulList-Accent12">
    <w:name w:val="Colorful List - Accent 12"/>
    <w:basedOn w:val="Normal"/>
    <w:uiPriority w:val="34"/>
    <w:qFormat/>
    <w:rsid w:val="009C0727"/>
    <w:pPr>
      <w:ind w:left="720"/>
    </w:pPr>
  </w:style>
  <w:style w:type="paragraph" w:styleId="Subtitle">
    <w:name w:val="Subtitle"/>
    <w:basedOn w:val="Normal"/>
    <w:next w:val="Normal"/>
    <w:link w:val="SubtitleChar"/>
    <w:qFormat/>
    <w:rsid w:val="00A328DD"/>
    <w:pPr>
      <w:spacing w:after="60"/>
      <w:jc w:val="center"/>
      <w:outlineLvl w:val="1"/>
    </w:pPr>
    <w:rPr>
      <w:rFonts w:eastAsia="MS Gothic" w:cs="Times New Roman"/>
      <w:sz w:val="24"/>
      <w:szCs w:val="24"/>
    </w:rPr>
  </w:style>
  <w:style w:type="character" w:customStyle="1" w:styleId="SubtitleChar">
    <w:name w:val="Subtitle Char"/>
    <w:link w:val="Subtitle"/>
    <w:rsid w:val="00A328DD"/>
    <w:rPr>
      <w:rFonts w:ascii="Calibri" w:eastAsia="MS Gothic" w:hAnsi="Calibri" w:cs="Times New Roman"/>
      <w:sz w:val="24"/>
      <w:szCs w:val="24"/>
      <w:lang w:val="en-IN"/>
    </w:rPr>
  </w:style>
  <w:style w:type="paragraph" w:customStyle="1" w:styleId="lead">
    <w:name w:val="lead"/>
    <w:basedOn w:val="Normal"/>
    <w:rsid w:val="0060623C"/>
    <w:pPr>
      <w:spacing w:before="100" w:beforeAutospacing="1" w:after="480" w:line="240" w:lineRule="auto"/>
    </w:pPr>
    <w:rPr>
      <w:rFonts w:ascii="Times New Roman" w:eastAsia="Times New Roman" w:hAnsi="Times New Roman" w:cs="Times New Roman"/>
      <w:sz w:val="35"/>
      <w:szCs w:val="35"/>
      <w:lang w:val="en-US"/>
    </w:rPr>
  </w:style>
  <w:style w:type="paragraph" w:customStyle="1" w:styleId="Style5">
    <w:name w:val="Style5"/>
    <w:basedOn w:val="Normal"/>
    <w:uiPriority w:val="99"/>
    <w:rsid w:val="00A12A4D"/>
    <w:pPr>
      <w:widowControl w:val="0"/>
      <w:autoSpaceDE w:val="0"/>
      <w:autoSpaceDN w:val="0"/>
      <w:adjustRightInd w:val="0"/>
      <w:spacing w:after="0" w:line="248" w:lineRule="exact"/>
    </w:pPr>
    <w:rPr>
      <w:rFonts w:ascii="Arial" w:eastAsia="MS Mincho" w:hAnsi="Arial" w:cs="Arial"/>
      <w:sz w:val="24"/>
      <w:szCs w:val="24"/>
      <w:lang w:val="en-US"/>
    </w:rPr>
  </w:style>
  <w:style w:type="character" w:customStyle="1" w:styleId="FontStyle12">
    <w:name w:val="Font Style12"/>
    <w:uiPriority w:val="99"/>
    <w:rsid w:val="00A12A4D"/>
    <w:rPr>
      <w:rFonts w:ascii="Arial" w:hAnsi="Arial" w:cs="Arial"/>
      <w:sz w:val="18"/>
      <w:szCs w:val="18"/>
    </w:rPr>
  </w:style>
  <w:style w:type="paragraph" w:styleId="Revision">
    <w:name w:val="Revision"/>
    <w:hidden/>
    <w:uiPriority w:val="99"/>
    <w:rsid w:val="003B2509"/>
    <w:rPr>
      <w:sz w:val="22"/>
      <w:szCs w:val="22"/>
      <w:lang w:val="en-IN"/>
    </w:rPr>
  </w:style>
  <w:style w:type="character" w:styleId="FollowedHyperlink">
    <w:name w:val="FollowedHyperlink"/>
    <w:uiPriority w:val="99"/>
    <w:rsid w:val="003B2509"/>
    <w:rPr>
      <w:color w:val="954F72"/>
      <w:u w:val="single"/>
    </w:rPr>
  </w:style>
  <w:style w:type="character" w:customStyle="1" w:styleId="Heading4Char">
    <w:name w:val="Heading 4 Char"/>
    <w:link w:val="Heading4"/>
    <w:uiPriority w:val="9"/>
    <w:rsid w:val="007E0AB9"/>
    <w:rPr>
      <w:rFonts w:eastAsia="Times New Roman" w:cs="Arial"/>
      <w:b/>
      <w:bCs/>
      <w:sz w:val="28"/>
      <w:szCs w:val="28"/>
      <w:lang w:val="en-IN"/>
    </w:rPr>
  </w:style>
  <w:style w:type="paragraph" w:styleId="ListParagraph">
    <w:name w:val="List Paragraph"/>
    <w:basedOn w:val="Normal"/>
    <w:uiPriority w:val="34"/>
    <w:qFormat/>
    <w:rsid w:val="003B2509"/>
    <w:pPr>
      <w:spacing w:after="0" w:line="240" w:lineRule="auto"/>
      <w:ind w:left="720"/>
      <w:contextualSpacing/>
    </w:pPr>
    <w:rPr>
      <w:rFonts w:ascii="Arial" w:eastAsia="Times New Roman" w:hAnsi="Arial" w:cs="Times New Roman"/>
      <w:sz w:val="19"/>
      <w:szCs w:val="24"/>
      <w:lang w:val="en-US"/>
    </w:rPr>
  </w:style>
  <w:style w:type="table" w:styleId="TableGrid">
    <w:name w:val="Table Grid"/>
    <w:basedOn w:val="TableNormal"/>
    <w:uiPriority w:val="59"/>
    <w:rsid w:val="00D81C1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
    <w:name w:val="Italic"/>
    <w:basedOn w:val="Normal"/>
    <w:qFormat/>
    <w:rsid w:val="003B2509"/>
    <w:pPr>
      <w:spacing w:before="120" w:after="60" w:line="240" w:lineRule="auto"/>
    </w:pPr>
    <w:rPr>
      <w:rFonts w:asciiTheme="minorHAnsi" w:eastAsia="Times New Roman" w:hAnsiTheme="minorHAnsi" w:cs="Times New Roman"/>
      <w:i/>
      <w:sz w:val="20"/>
      <w:szCs w:val="20"/>
      <w:lang w:val="en-US"/>
    </w:rPr>
  </w:style>
  <w:style w:type="paragraph" w:customStyle="1" w:styleId="Checkbox">
    <w:name w:val="Checkbox"/>
    <w:basedOn w:val="Normal"/>
    <w:next w:val="Normal"/>
    <w:qFormat/>
    <w:rsid w:val="003B2509"/>
    <w:pPr>
      <w:spacing w:after="0" w:line="240" w:lineRule="auto"/>
      <w:jc w:val="center"/>
    </w:pPr>
    <w:rPr>
      <w:rFonts w:asciiTheme="minorHAnsi" w:eastAsia="Times New Roman" w:hAnsiTheme="minorHAnsi" w:cs="Times New Roman"/>
      <w:sz w:val="17"/>
      <w:szCs w:val="19"/>
      <w:lang w:val="en-US"/>
    </w:rPr>
  </w:style>
  <w:style w:type="paragraph" w:customStyle="1" w:styleId="FieldText">
    <w:name w:val="Field Text"/>
    <w:basedOn w:val="Normal"/>
    <w:link w:val="FieldTextChar"/>
    <w:qFormat/>
    <w:rsid w:val="003B2509"/>
    <w:pPr>
      <w:spacing w:after="0" w:line="240" w:lineRule="auto"/>
    </w:pPr>
    <w:rPr>
      <w:rFonts w:asciiTheme="minorHAnsi" w:eastAsia="Times New Roman" w:hAnsiTheme="minorHAnsi" w:cs="Times New Roman"/>
      <w:b/>
      <w:sz w:val="19"/>
      <w:szCs w:val="19"/>
      <w:lang w:val="en-US"/>
    </w:rPr>
  </w:style>
  <w:style w:type="character" w:customStyle="1" w:styleId="FieldTextChar">
    <w:name w:val="Field Text Char"/>
    <w:basedOn w:val="DefaultParagraphFont"/>
    <w:link w:val="FieldText"/>
    <w:rsid w:val="003B2509"/>
    <w:rPr>
      <w:rFonts w:asciiTheme="minorHAnsi" w:eastAsia="Times New Roman" w:hAnsiTheme="minorHAnsi" w:cs="Times New Roman"/>
      <w:b/>
      <w:sz w:val="19"/>
      <w:szCs w:val="19"/>
    </w:rPr>
  </w:style>
  <w:style w:type="paragraph" w:customStyle="1" w:styleId="CompanyName">
    <w:name w:val="Company Name"/>
    <w:basedOn w:val="Normal"/>
    <w:qFormat/>
    <w:rsid w:val="003B2509"/>
    <w:pPr>
      <w:spacing w:after="0" w:line="240" w:lineRule="auto"/>
      <w:jc w:val="right"/>
    </w:pPr>
    <w:rPr>
      <w:rFonts w:asciiTheme="majorHAnsi" w:eastAsia="Times New Roman" w:hAnsiTheme="majorHAnsi" w:cs="Times New Roman"/>
      <w:b/>
      <w:color w:val="595959" w:themeColor="text1" w:themeTint="A6"/>
      <w:sz w:val="36"/>
      <w:szCs w:val="24"/>
      <w:lang w:val="en-US"/>
    </w:rPr>
  </w:style>
  <w:style w:type="table" w:styleId="TableGridLight">
    <w:name w:val="Grid Table Light"/>
    <w:basedOn w:val="TableNormal"/>
    <w:uiPriority w:val="40"/>
    <w:rsid w:val="003B2509"/>
    <w:rPr>
      <w:rFonts w:ascii="Times New Roman" w:eastAsia="Times New Roman" w:hAnsi="Times New Roman" w:cs="Times New Roman"/>
    </w:rPr>
    <w:tblPr>
      <w:tblCellMar>
        <w:left w:w="0" w:type="dxa"/>
        <w:right w:w="0" w:type="dxa"/>
      </w:tblCellMar>
    </w:tblPr>
    <w:tblStylePr w:type="firstRow">
      <w:rPr>
        <w:b w:val="0"/>
        <w:i w:val="0"/>
      </w:rPr>
    </w:tblStylePr>
  </w:style>
  <w:style w:type="table" w:styleId="PlainTable3">
    <w:name w:val="Plain Table 3"/>
    <w:basedOn w:val="TableNormal"/>
    <w:uiPriority w:val="43"/>
    <w:rsid w:val="003B2509"/>
    <w:rPr>
      <w:rFonts w:ascii="Times New Roman" w:eastAsia="Times New Roman" w:hAnsi="Times New Roman" w:cs="Times New Roman"/>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GridTable5Dark">
    <w:name w:val="Grid Table 5 Dark"/>
    <w:basedOn w:val="TableNormal"/>
    <w:uiPriority w:val="50"/>
    <w:rsid w:val="003B2509"/>
    <w:rPr>
      <w:rFonts w:ascii="Times New Roman" w:eastAsia="Times New Roman" w:hAnsi="Times New Roman" w:cs="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null1">
    <w:name w:val="null1"/>
    <w:basedOn w:val="DefaultParagraphFont"/>
    <w:rsid w:val="003B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648">
      <w:bodyDiv w:val="1"/>
      <w:marLeft w:val="0"/>
      <w:marRight w:val="0"/>
      <w:marTop w:val="0"/>
      <w:marBottom w:val="0"/>
      <w:divBdr>
        <w:top w:val="none" w:sz="0" w:space="0" w:color="auto"/>
        <w:left w:val="none" w:sz="0" w:space="0" w:color="auto"/>
        <w:bottom w:val="none" w:sz="0" w:space="0" w:color="auto"/>
        <w:right w:val="none" w:sz="0" w:space="0" w:color="auto"/>
      </w:divBdr>
    </w:div>
    <w:div w:id="18900551">
      <w:bodyDiv w:val="1"/>
      <w:marLeft w:val="0"/>
      <w:marRight w:val="0"/>
      <w:marTop w:val="0"/>
      <w:marBottom w:val="0"/>
      <w:divBdr>
        <w:top w:val="none" w:sz="0" w:space="0" w:color="auto"/>
        <w:left w:val="none" w:sz="0" w:space="0" w:color="auto"/>
        <w:bottom w:val="none" w:sz="0" w:space="0" w:color="auto"/>
        <w:right w:val="none" w:sz="0" w:space="0" w:color="auto"/>
      </w:divBdr>
    </w:div>
    <w:div w:id="19017958">
      <w:bodyDiv w:val="1"/>
      <w:marLeft w:val="0"/>
      <w:marRight w:val="0"/>
      <w:marTop w:val="0"/>
      <w:marBottom w:val="0"/>
      <w:divBdr>
        <w:top w:val="none" w:sz="0" w:space="0" w:color="auto"/>
        <w:left w:val="none" w:sz="0" w:space="0" w:color="auto"/>
        <w:bottom w:val="none" w:sz="0" w:space="0" w:color="auto"/>
        <w:right w:val="none" w:sz="0" w:space="0" w:color="auto"/>
      </w:divBdr>
    </w:div>
    <w:div w:id="157893255">
      <w:bodyDiv w:val="1"/>
      <w:marLeft w:val="0"/>
      <w:marRight w:val="0"/>
      <w:marTop w:val="0"/>
      <w:marBottom w:val="0"/>
      <w:divBdr>
        <w:top w:val="none" w:sz="0" w:space="0" w:color="auto"/>
        <w:left w:val="none" w:sz="0" w:space="0" w:color="auto"/>
        <w:bottom w:val="none" w:sz="0" w:space="0" w:color="auto"/>
        <w:right w:val="none" w:sz="0" w:space="0" w:color="auto"/>
      </w:divBdr>
    </w:div>
    <w:div w:id="201796672">
      <w:bodyDiv w:val="1"/>
      <w:marLeft w:val="0"/>
      <w:marRight w:val="0"/>
      <w:marTop w:val="0"/>
      <w:marBottom w:val="0"/>
      <w:divBdr>
        <w:top w:val="none" w:sz="0" w:space="0" w:color="auto"/>
        <w:left w:val="none" w:sz="0" w:space="0" w:color="auto"/>
        <w:bottom w:val="none" w:sz="0" w:space="0" w:color="auto"/>
        <w:right w:val="none" w:sz="0" w:space="0" w:color="auto"/>
      </w:divBdr>
    </w:div>
    <w:div w:id="203493666">
      <w:bodyDiv w:val="1"/>
      <w:marLeft w:val="0"/>
      <w:marRight w:val="0"/>
      <w:marTop w:val="0"/>
      <w:marBottom w:val="0"/>
      <w:divBdr>
        <w:top w:val="none" w:sz="0" w:space="0" w:color="auto"/>
        <w:left w:val="none" w:sz="0" w:space="0" w:color="auto"/>
        <w:bottom w:val="none" w:sz="0" w:space="0" w:color="auto"/>
        <w:right w:val="none" w:sz="0" w:space="0" w:color="auto"/>
      </w:divBdr>
    </w:div>
    <w:div w:id="234442317">
      <w:bodyDiv w:val="1"/>
      <w:marLeft w:val="0"/>
      <w:marRight w:val="0"/>
      <w:marTop w:val="0"/>
      <w:marBottom w:val="0"/>
      <w:divBdr>
        <w:top w:val="none" w:sz="0" w:space="0" w:color="auto"/>
        <w:left w:val="none" w:sz="0" w:space="0" w:color="auto"/>
        <w:bottom w:val="none" w:sz="0" w:space="0" w:color="auto"/>
        <w:right w:val="none" w:sz="0" w:space="0" w:color="auto"/>
      </w:divBdr>
    </w:div>
    <w:div w:id="264969915">
      <w:bodyDiv w:val="1"/>
      <w:marLeft w:val="0"/>
      <w:marRight w:val="0"/>
      <w:marTop w:val="0"/>
      <w:marBottom w:val="0"/>
      <w:divBdr>
        <w:top w:val="none" w:sz="0" w:space="0" w:color="auto"/>
        <w:left w:val="none" w:sz="0" w:space="0" w:color="auto"/>
        <w:bottom w:val="none" w:sz="0" w:space="0" w:color="auto"/>
        <w:right w:val="none" w:sz="0" w:space="0" w:color="auto"/>
      </w:divBdr>
    </w:div>
    <w:div w:id="280191463">
      <w:bodyDiv w:val="1"/>
      <w:marLeft w:val="0"/>
      <w:marRight w:val="0"/>
      <w:marTop w:val="0"/>
      <w:marBottom w:val="0"/>
      <w:divBdr>
        <w:top w:val="none" w:sz="0" w:space="0" w:color="auto"/>
        <w:left w:val="none" w:sz="0" w:space="0" w:color="auto"/>
        <w:bottom w:val="none" w:sz="0" w:space="0" w:color="auto"/>
        <w:right w:val="none" w:sz="0" w:space="0" w:color="auto"/>
      </w:divBdr>
    </w:div>
    <w:div w:id="333610418">
      <w:bodyDiv w:val="1"/>
      <w:marLeft w:val="0"/>
      <w:marRight w:val="0"/>
      <w:marTop w:val="0"/>
      <w:marBottom w:val="0"/>
      <w:divBdr>
        <w:top w:val="none" w:sz="0" w:space="0" w:color="auto"/>
        <w:left w:val="none" w:sz="0" w:space="0" w:color="auto"/>
        <w:bottom w:val="none" w:sz="0" w:space="0" w:color="auto"/>
        <w:right w:val="none" w:sz="0" w:space="0" w:color="auto"/>
      </w:divBdr>
    </w:div>
    <w:div w:id="368801799">
      <w:bodyDiv w:val="1"/>
      <w:marLeft w:val="0"/>
      <w:marRight w:val="0"/>
      <w:marTop w:val="0"/>
      <w:marBottom w:val="0"/>
      <w:divBdr>
        <w:top w:val="none" w:sz="0" w:space="0" w:color="auto"/>
        <w:left w:val="none" w:sz="0" w:space="0" w:color="auto"/>
        <w:bottom w:val="none" w:sz="0" w:space="0" w:color="auto"/>
        <w:right w:val="none" w:sz="0" w:space="0" w:color="auto"/>
      </w:divBdr>
    </w:div>
    <w:div w:id="461584803">
      <w:bodyDiv w:val="1"/>
      <w:marLeft w:val="0"/>
      <w:marRight w:val="0"/>
      <w:marTop w:val="0"/>
      <w:marBottom w:val="0"/>
      <w:divBdr>
        <w:top w:val="none" w:sz="0" w:space="0" w:color="auto"/>
        <w:left w:val="none" w:sz="0" w:space="0" w:color="auto"/>
        <w:bottom w:val="none" w:sz="0" w:space="0" w:color="auto"/>
        <w:right w:val="none" w:sz="0" w:space="0" w:color="auto"/>
      </w:divBdr>
    </w:div>
    <w:div w:id="508300859">
      <w:bodyDiv w:val="1"/>
      <w:marLeft w:val="0"/>
      <w:marRight w:val="0"/>
      <w:marTop w:val="0"/>
      <w:marBottom w:val="0"/>
      <w:divBdr>
        <w:top w:val="none" w:sz="0" w:space="0" w:color="auto"/>
        <w:left w:val="none" w:sz="0" w:space="0" w:color="auto"/>
        <w:bottom w:val="none" w:sz="0" w:space="0" w:color="auto"/>
        <w:right w:val="none" w:sz="0" w:space="0" w:color="auto"/>
      </w:divBdr>
    </w:div>
    <w:div w:id="513691938">
      <w:bodyDiv w:val="1"/>
      <w:marLeft w:val="0"/>
      <w:marRight w:val="0"/>
      <w:marTop w:val="0"/>
      <w:marBottom w:val="0"/>
      <w:divBdr>
        <w:top w:val="none" w:sz="0" w:space="0" w:color="auto"/>
        <w:left w:val="none" w:sz="0" w:space="0" w:color="auto"/>
        <w:bottom w:val="none" w:sz="0" w:space="0" w:color="auto"/>
        <w:right w:val="none" w:sz="0" w:space="0" w:color="auto"/>
      </w:divBdr>
    </w:div>
    <w:div w:id="581333353">
      <w:bodyDiv w:val="1"/>
      <w:marLeft w:val="0"/>
      <w:marRight w:val="0"/>
      <w:marTop w:val="0"/>
      <w:marBottom w:val="0"/>
      <w:divBdr>
        <w:top w:val="none" w:sz="0" w:space="0" w:color="auto"/>
        <w:left w:val="none" w:sz="0" w:space="0" w:color="auto"/>
        <w:bottom w:val="none" w:sz="0" w:space="0" w:color="auto"/>
        <w:right w:val="none" w:sz="0" w:space="0" w:color="auto"/>
      </w:divBdr>
    </w:div>
    <w:div w:id="614211231">
      <w:bodyDiv w:val="1"/>
      <w:marLeft w:val="0"/>
      <w:marRight w:val="0"/>
      <w:marTop w:val="0"/>
      <w:marBottom w:val="0"/>
      <w:divBdr>
        <w:top w:val="none" w:sz="0" w:space="0" w:color="auto"/>
        <w:left w:val="none" w:sz="0" w:space="0" w:color="auto"/>
        <w:bottom w:val="none" w:sz="0" w:space="0" w:color="auto"/>
        <w:right w:val="none" w:sz="0" w:space="0" w:color="auto"/>
      </w:divBdr>
    </w:div>
    <w:div w:id="616328494">
      <w:bodyDiv w:val="1"/>
      <w:marLeft w:val="0"/>
      <w:marRight w:val="0"/>
      <w:marTop w:val="0"/>
      <w:marBottom w:val="0"/>
      <w:divBdr>
        <w:top w:val="none" w:sz="0" w:space="0" w:color="auto"/>
        <w:left w:val="none" w:sz="0" w:space="0" w:color="auto"/>
        <w:bottom w:val="none" w:sz="0" w:space="0" w:color="auto"/>
        <w:right w:val="none" w:sz="0" w:space="0" w:color="auto"/>
      </w:divBdr>
    </w:div>
    <w:div w:id="639576817">
      <w:bodyDiv w:val="1"/>
      <w:marLeft w:val="0"/>
      <w:marRight w:val="0"/>
      <w:marTop w:val="0"/>
      <w:marBottom w:val="0"/>
      <w:divBdr>
        <w:top w:val="none" w:sz="0" w:space="0" w:color="auto"/>
        <w:left w:val="none" w:sz="0" w:space="0" w:color="auto"/>
        <w:bottom w:val="none" w:sz="0" w:space="0" w:color="auto"/>
        <w:right w:val="none" w:sz="0" w:space="0" w:color="auto"/>
      </w:divBdr>
    </w:div>
    <w:div w:id="674456603">
      <w:bodyDiv w:val="1"/>
      <w:marLeft w:val="0"/>
      <w:marRight w:val="0"/>
      <w:marTop w:val="0"/>
      <w:marBottom w:val="0"/>
      <w:divBdr>
        <w:top w:val="none" w:sz="0" w:space="0" w:color="auto"/>
        <w:left w:val="none" w:sz="0" w:space="0" w:color="auto"/>
        <w:bottom w:val="none" w:sz="0" w:space="0" w:color="auto"/>
        <w:right w:val="none" w:sz="0" w:space="0" w:color="auto"/>
      </w:divBdr>
    </w:div>
    <w:div w:id="688724362">
      <w:bodyDiv w:val="1"/>
      <w:marLeft w:val="0"/>
      <w:marRight w:val="0"/>
      <w:marTop w:val="0"/>
      <w:marBottom w:val="0"/>
      <w:divBdr>
        <w:top w:val="none" w:sz="0" w:space="0" w:color="auto"/>
        <w:left w:val="none" w:sz="0" w:space="0" w:color="auto"/>
        <w:bottom w:val="none" w:sz="0" w:space="0" w:color="auto"/>
        <w:right w:val="none" w:sz="0" w:space="0" w:color="auto"/>
      </w:divBdr>
    </w:div>
    <w:div w:id="704603614">
      <w:bodyDiv w:val="1"/>
      <w:marLeft w:val="0"/>
      <w:marRight w:val="0"/>
      <w:marTop w:val="0"/>
      <w:marBottom w:val="0"/>
      <w:divBdr>
        <w:top w:val="none" w:sz="0" w:space="0" w:color="auto"/>
        <w:left w:val="none" w:sz="0" w:space="0" w:color="auto"/>
        <w:bottom w:val="none" w:sz="0" w:space="0" w:color="auto"/>
        <w:right w:val="none" w:sz="0" w:space="0" w:color="auto"/>
      </w:divBdr>
    </w:div>
    <w:div w:id="721826548">
      <w:bodyDiv w:val="1"/>
      <w:marLeft w:val="0"/>
      <w:marRight w:val="0"/>
      <w:marTop w:val="0"/>
      <w:marBottom w:val="0"/>
      <w:divBdr>
        <w:top w:val="none" w:sz="0" w:space="0" w:color="auto"/>
        <w:left w:val="none" w:sz="0" w:space="0" w:color="auto"/>
        <w:bottom w:val="none" w:sz="0" w:space="0" w:color="auto"/>
        <w:right w:val="none" w:sz="0" w:space="0" w:color="auto"/>
      </w:divBdr>
    </w:div>
    <w:div w:id="750587025">
      <w:bodyDiv w:val="1"/>
      <w:marLeft w:val="0"/>
      <w:marRight w:val="0"/>
      <w:marTop w:val="0"/>
      <w:marBottom w:val="0"/>
      <w:divBdr>
        <w:top w:val="none" w:sz="0" w:space="0" w:color="auto"/>
        <w:left w:val="none" w:sz="0" w:space="0" w:color="auto"/>
        <w:bottom w:val="none" w:sz="0" w:space="0" w:color="auto"/>
        <w:right w:val="none" w:sz="0" w:space="0" w:color="auto"/>
      </w:divBdr>
      <w:divsChild>
        <w:div w:id="223225476">
          <w:marLeft w:val="0"/>
          <w:marRight w:val="0"/>
          <w:marTop w:val="0"/>
          <w:marBottom w:val="0"/>
          <w:divBdr>
            <w:top w:val="none" w:sz="0" w:space="0" w:color="auto"/>
            <w:left w:val="none" w:sz="0" w:space="0" w:color="auto"/>
            <w:bottom w:val="none" w:sz="0" w:space="0" w:color="auto"/>
            <w:right w:val="none" w:sz="0" w:space="0" w:color="auto"/>
          </w:divBdr>
          <w:divsChild>
            <w:div w:id="1461455573">
              <w:marLeft w:val="0"/>
              <w:marRight w:val="0"/>
              <w:marTop w:val="0"/>
              <w:marBottom w:val="0"/>
              <w:divBdr>
                <w:top w:val="none" w:sz="0" w:space="0" w:color="auto"/>
                <w:left w:val="none" w:sz="0" w:space="0" w:color="auto"/>
                <w:bottom w:val="none" w:sz="0" w:space="0" w:color="auto"/>
                <w:right w:val="none" w:sz="0" w:space="0" w:color="auto"/>
              </w:divBdr>
              <w:divsChild>
                <w:div w:id="944390337">
                  <w:marLeft w:val="0"/>
                  <w:marRight w:val="0"/>
                  <w:marTop w:val="0"/>
                  <w:marBottom w:val="0"/>
                  <w:divBdr>
                    <w:top w:val="none" w:sz="0" w:space="0" w:color="auto"/>
                    <w:left w:val="none" w:sz="0" w:space="0" w:color="auto"/>
                    <w:bottom w:val="none" w:sz="0" w:space="0" w:color="auto"/>
                    <w:right w:val="none" w:sz="0" w:space="0" w:color="auto"/>
                  </w:divBdr>
                  <w:divsChild>
                    <w:div w:id="958221172">
                      <w:marLeft w:val="0"/>
                      <w:marRight w:val="0"/>
                      <w:marTop w:val="0"/>
                      <w:marBottom w:val="168"/>
                      <w:divBdr>
                        <w:top w:val="none" w:sz="0" w:space="0" w:color="auto"/>
                        <w:left w:val="none" w:sz="0" w:space="0" w:color="auto"/>
                        <w:bottom w:val="none" w:sz="0" w:space="0" w:color="auto"/>
                        <w:right w:val="none" w:sz="0" w:space="0" w:color="auto"/>
                      </w:divBdr>
                      <w:divsChild>
                        <w:div w:id="11615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33711">
      <w:bodyDiv w:val="1"/>
      <w:marLeft w:val="0"/>
      <w:marRight w:val="0"/>
      <w:marTop w:val="0"/>
      <w:marBottom w:val="0"/>
      <w:divBdr>
        <w:top w:val="none" w:sz="0" w:space="0" w:color="auto"/>
        <w:left w:val="none" w:sz="0" w:space="0" w:color="auto"/>
        <w:bottom w:val="none" w:sz="0" w:space="0" w:color="auto"/>
        <w:right w:val="none" w:sz="0" w:space="0" w:color="auto"/>
      </w:divBdr>
    </w:div>
    <w:div w:id="823400170">
      <w:bodyDiv w:val="1"/>
      <w:marLeft w:val="0"/>
      <w:marRight w:val="0"/>
      <w:marTop w:val="0"/>
      <w:marBottom w:val="0"/>
      <w:divBdr>
        <w:top w:val="none" w:sz="0" w:space="0" w:color="auto"/>
        <w:left w:val="none" w:sz="0" w:space="0" w:color="auto"/>
        <w:bottom w:val="none" w:sz="0" w:space="0" w:color="auto"/>
        <w:right w:val="none" w:sz="0" w:space="0" w:color="auto"/>
      </w:divBdr>
    </w:div>
    <w:div w:id="824591973">
      <w:bodyDiv w:val="1"/>
      <w:marLeft w:val="0"/>
      <w:marRight w:val="0"/>
      <w:marTop w:val="0"/>
      <w:marBottom w:val="0"/>
      <w:divBdr>
        <w:top w:val="none" w:sz="0" w:space="0" w:color="auto"/>
        <w:left w:val="none" w:sz="0" w:space="0" w:color="auto"/>
        <w:bottom w:val="none" w:sz="0" w:space="0" w:color="auto"/>
        <w:right w:val="none" w:sz="0" w:space="0" w:color="auto"/>
      </w:divBdr>
    </w:div>
    <w:div w:id="899440497">
      <w:bodyDiv w:val="1"/>
      <w:marLeft w:val="0"/>
      <w:marRight w:val="0"/>
      <w:marTop w:val="0"/>
      <w:marBottom w:val="0"/>
      <w:divBdr>
        <w:top w:val="none" w:sz="0" w:space="0" w:color="auto"/>
        <w:left w:val="none" w:sz="0" w:space="0" w:color="auto"/>
        <w:bottom w:val="none" w:sz="0" w:space="0" w:color="auto"/>
        <w:right w:val="none" w:sz="0" w:space="0" w:color="auto"/>
      </w:divBdr>
    </w:div>
    <w:div w:id="932589031">
      <w:bodyDiv w:val="1"/>
      <w:marLeft w:val="0"/>
      <w:marRight w:val="0"/>
      <w:marTop w:val="0"/>
      <w:marBottom w:val="0"/>
      <w:divBdr>
        <w:top w:val="none" w:sz="0" w:space="0" w:color="auto"/>
        <w:left w:val="none" w:sz="0" w:space="0" w:color="auto"/>
        <w:bottom w:val="none" w:sz="0" w:space="0" w:color="auto"/>
        <w:right w:val="none" w:sz="0" w:space="0" w:color="auto"/>
      </w:divBdr>
    </w:div>
    <w:div w:id="1004941982">
      <w:bodyDiv w:val="1"/>
      <w:marLeft w:val="0"/>
      <w:marRight w:val="0"/>
      <w:marTop w:val="0"/>
      <w:marBottom w:val="0"/>
      <w:divBdr>
        <w:top w:val="none" w:sz="0" w:space="0" w:color="auto"/>
        <w:left w:val="none" w:sz="0" w:space="0" w:color="auto"/>
        <w:bottom w:val="none" w:sz="0" w:space="0" w:color="auto"/>
        <w:right w:val="none" w:sz="0" w:space="0" w:color="auto"/>
      </w:divBdr>
    </w:div>
    <w:div w:id="1011251152">
      <w:bodyDiv w:val="1"/>
      <w:marLeft w:val="0"/>
      <w:marRight w:val="0"/>
      <w:marTop w:val="0"/>
      <w:marBottom w:val="0"/>
      <w:divBdr>
        <w:top w:val="none" w:sz="0" w:space="0" w:color="auto"/>
        <w:left w:val="none" w:sz="0" w:space="0" w:color="auto"/>
        <w:bottom w:val="none" w:sz="0" w:space="0" w:color="auto"/>
        <w:right w:val="none" w:sz="0" w:space="0" w:color="auto"/>
      </w:divBdr>
    </w:div>
    <w:div w:id="1029183865">
      <w:bodyDiv w:val="1"/>
      <w:marLeft w:val="0"/>
      <w:marRight w:val="0"/>
      <w:marTop w:val="0"/>
      <w:marBottom w:val="0"/>
      <w:divBdr>
        <w:top w:val="none" w:sz="0" w:space="0" w:color="auto"/>
        <w:left w:val="none" w:sz="0" w:space="0" w:color="auto"/>
        <w:bottom w:val="none" w:sz="0" w:space="0" w:color="auto"/>
        <w:right w:val="none" w:sz="0" w:space="0" w:color="auto"/>
      </w:divBdr>
    </w:div>
    <w:div w:id="1104183028">
      <w:bodyDiv w:val="1"/>
      <w:marLeft w:val="0"/>
      <w:marRight w:val="0"/>
      <w:marTop w:val="0"/>
      <w:marBottom w:val="0"/>
      <w:divBdr>
        <w:top w:val="none" w:sz="0" w:space="0" w:color="auto"/>
        <w:left w:val="none" w:sz="0" w:space="0" w:color="auto"/>
        <w:bottom w:val="none" w:sz="0" w:space="0" w:color="auto"/>
        <w:right w:val="none" w:sz="0" w:space="0" w:color="auto"/>
      </w:divBdr>
    </w:div>
    <w:div w:id="1109425578">
      <w:bodyDiv w:val="1"/>
      <w:marLeft w:val="0"/>
      <w:marRight w:val="0"/>
      <w:marTop w:val="0"/>
      <w:marBottom w:val="0"/>
      <w:divBdr>
        <w:top w:val="none" w:sz="0" w:space="0" w:color="auto"/>
        <w:left w:val="none" w:sz="0" w:space="0" w:color="auto"/>
        <w:bottom w:val="none" w:sz="0" w:space="0" w:color="auto"/>
        <w:right w:val="none" w:sz="0" w:space="0" w:color="auto"/>
      </w:divBdr>
    </w:div>
    <w:div w:id="1134837302">
      <w:bodyDiv w:val="1"/>
      <w:marLeft w:val="0"/>
      <w:marRight w:val="0"/>
      <w:marTop w:val="0"/>
      <w:marBottom w:val="0"/>
      <w:divBdr>
        <w:top w:val="none" w:sz="0" w:space="0" w:color="auto"/>
        <w:left w:val="none" w:sz="0" w:space="0" w:color="auto"/>
        <w:bottom w:val="none" w:sz="0" w:space="0" w:color="auto"/>
        <w:right w:val="none" w:sz="0" w:space="0" w:color="auto"/>
      </w:divBdr>
    </w:div>
    <w:div w:id="1175876512">
      <w:bodyDiv w:val="1"/>
      <w:marLeft w:val="0"/>
      <w:marRight w:val="0"/>
      <w:marTop w:val="0"/>
      <w:marBottom w:val="0"/>
      <w:divBdr>
        <w:top w:val="none" w:sz="0" w:space="0" w:color="auto"/>
        <w:left w:val="none" w:sz="0" w:space="0" w:color="auto"/>
        <w:bottom w:val="none" w:sz="0" w:space="0" w:color="auto"/>
        <w:right w:val="none" w:sz="0" w:space="0" w:color="auto"/>
      </w:divBdr>
    </w:div>
    <w:div w:id="1224103954">
      <w:bodyDiv w:val="1"/>
      <w:marLeft w:val="0"/>
      <w:marRight w:val="0"/>
      <w:marTop w:val="0"/>
      <w:marBottom w:val="0"/>
      <w:divBdr>
        <w:top w:val="none" w:sz="0" w:space="0" w:color="auto"/>
        <w:left w:val="none" w:sz="0" w:space="0" w:color="auto"/>
        <w:bottom w:val="none" w:sz="0" w:space="0" w:color="auto"/>
        <w:right w:val="none" w:sz="0" w:space="0" w:color="auto"/>
      </w:divBdr>
    </w:div>
    <w:div w:id="1327051850">
      <w:bodyDiv w:val="1"/>
      <w:marLeft w:val="0"/>
      <w:marRight w:val="0"/>
      <w:marTop w:val="0"/>
      <w:marBottom w:val="0"/>
      <w:divBdr>
        <w:top w:val="none" w:sz="0" w:space="0" w:color="auto"/>
        <w:left w:val="none" w:sz="0" w:space="0" w:color="auto"/>
        <w:bottom w:val="none" w:sz="0" w:space="0" w:color="auto"/>
        <w:right w:val="none" w:sz="0" w:space="0" w:color="auto"/>
      </w:divBdr>
    </w:div>
    <w:div w:id="1350369500">
      <w:bodyDiv w:val="1"/>
      <w:marLeft w:val="0"/>
      <w:marRight w:val="0"/>
      <w:marTop w:val="0"/>
      <w:marBottom w:val="0"/>
      <w:divBdr>
        <w:top w:val="none" w:sz="0" w:space="0" w:color="auto"/>
        <w:left w:val="none" w:sz="0" w:space="0" w:color="auto"/>
        <w:bottom w:val="none" w:sz="0" w:space="0" w:color="auto"/>
        <w:right w:val="none" w:sz="0" w:space="0" w:color="auto"/>
      </w:divBdr>
    </w:div>
    <w:div w:id="1412966903">
      <w:bodyDiv w:val="1"/>
      <w:marLeft w:val="0"/>
      <w:marRight w:val="0"/>
      <w:marTop w:val="0"/>
      <w:marBottom w:val="0"/>
      <w:divBdr>
        <w:top w:val="none" w:sz="0" w:space="0" w:color="auto"/>
        <w:left w:val="none" w:sz="0" w:space="0" w:color="auto"/>
        <w:bottom w:val="none" w:sz="0" w:space="0" w:color="auto"/>
        <w:right w:val="none" w:sz="0" w:space="0" w:color="auto"/>
      </w:divBdr>
    </w:div>
    <w:div w:id="1428697183">
      <w:bodyDiv w:val="1"/>
      <w:marLeft w:val="0"/>
      <w:marRight w:val="0"/>
      <w:marTop w:val="0"/>
      <w:marBottom w:val="0"/>
      <w:divBdr>
        <w:top w:val="none" w:sz="0" w:space="0" w:color="auto"/>
        <w:left w:val="none" w:sz="0" w:space="0" w:color="auto"/>
        <w:bottom w:val="none" w:sz="0" w:space="0" w:color="auto"/>
        <w:right w:val="none" w:sz="0" w:space="0" w:color="auto"/>
      </w:divBdr>
    </w:div>
    <w:div w:id="1439372264">
      <w:bodyDiv w:val="1"/>
      <w:marLeft w:val="0"/>
      <w:marRight w:val="0"/>
      <w:marTop w:val="0"/>
      <w:marBottom w:val="0"/>
      <w:divBdr>
        <w:top w:val="none" w:sz="0" w:space="0" w:color="auto"/>
        <w:left w:val="none" w:sz="0" w:space="0" w:color="auto"/>
        <w:bottom w:val="none" w:sz="0" w:space="0" w:color="auto"/>
        <w:right w:val="none" w:sz="0" w:space="0" w:color="auto"/>
      </w:divBdr>
    </w:div>
    <w:div w:id="1499687293">
      <w:bodyDiv w:val="1"/>
      <w:marLeft w:val="0"/>
      <w:marRight w:val="0"/>
      <w:marTop w:val="0"/>
      <w:marBottom w:val="0"/>
      <w:divBdr>
        <w:top w:val="none" w:sz="0" w:space="0" w:color="auto"/>
        <w:left w:val="none" w:sz="0" w:space="0" w:color="auto"/>
        <w:bottom w:val="none" w:sz="0" w:space="0" w:color="auto"/>
        <w:right w:val="none" w:sz="0" w:space="0" w:color="auto"/>
      </w:divBdr>
      <w:divsChild>
        <w:div w:id="2122911744">
          <w:marLeft w:val="0"/>
          <w:marRight w:val="0"/>
          <w:marTop w:val="0"/>
          <w:marBottom w:val="0"/>
          <w:divBdr>
            <w:top w:val="none" w:sz="0" w:space="0" w:color="auto"/>
            <w:left w:val="none" w:sz="0" w:space="0" w:color="auto"/>
            <w:bottom w:val="none" w:sz="0" w:space="0" w:color="auto"/>
            <w:right w:val="none" w:sz="0" w:space="0" w:color="auto"/>
          </w:divBdr>
          <w:divsChild>
            <w:div w:id="1094788669">
              <w:marLeft w:val="0"/>
              <w:marRight w:val="0"/>
              <w:marTop w:val="0"/>
              <w:marBottom w:val="0"/>
              <w:divBdr>
                <w:top w:val="none" w:sz="0" w:space="0" w:color="auto"/>
                <w:left w:val="none" w:sz="0" w:space="0" w:color="auto"/>
                <w:bottom w:val="none" w:sz="0" w:space="0" w:color="auto"/>
                <w:right w:val="none" w:sz="0" w:space="0" w:color="auto"/>
              </w:divBdr>
              <w:divsChild>
                <w:div w:id="946039500">
                  <w:marLeft w:val="0"/>
                  <w:marRight w:val="0"/>
                  <w:marTop w:val="0"/>
                  <w:marBottom w:val="0"/>
                  <w:divBdr>
                    <w:top w:val="none" w:sz="0" w:space="0" w:color="auto"/>
                    <w:left w:val="none" w:sz="0" w:space="0" w:color="auto"/>
                    <w:bottom w:val="none" w:sz="0" w:space="0" w:color="auto"/>
                    <w:right w:val="none" w:sz="0" w:space="0" w:color="auto"/>
                  </w:divBdr>
                  <w:divsChild>
                    <w:div w:id="1033337239">
                      <w:marLeft w:val="0"/>
                      <w:marRight w:val="0"/>
                      <w:marTop w:val="0"/>
                      <w:marBottom w:val="0"/>
                      <w:divBdr>
                        <w:top w:val="none" w:sz="0" w:space="0" w:color="auto"/>
                        <w:left w:val="none" w:sz="0" w:space="0" w:color="auto"/>
                        <w:bottom w:val="none" w:sz="0" w:space="0" w:color="auto"/>
                        <w:right w:val="none" w:sz="0" w:space="0" w:color="auto"/>
                      </w:divBdr>
                      <w:divsChild>
                        <w:div w:id="809136337">
                          <w:marLeft w:val="0"/>
                          <w:marRight w:val="0"/>
                          <w:marTop w:val="0"/>
                          <w:marBottom w:val="0"/>
                          <w:divBdr>
                            <w:top w:val="none" w:sz="0" w:space="0" w:color="auto"/>
                            <w:left w:val="none" w:sz="0" w:space="0" w:color="auto"/>
                            <w:bottom w:val="none" w:sz="0" w:space="0" w:color="auto"/>
                            <w:right w:val="none" w:sz="0" w:space="0" w:color="auto"/>
                          </w:divBdr>
                        </w:div>
                        <w:div w:id="944776863">
                          <w:marLeft w:val="0"/>
                          <w:marRight w:val="0"/>
                          <w:marTop w:val="0"/>
                          <w:marBottom w:val="0"/>
                          <w:divBdr>
                            <w:top w:val="none" w:sz="0" w:space="0" w:color="auto"/>
                            <w:left w:val="none" w:sz="0" w:space="0" w:color="auto"/>
                            <w:bottom w:val="none" w:sz="0" w:space="0" w:color="auto"/>
                            <w:right w:val="none" w:sz="0" w:space="0" w:color="auto"/>
                          </w:divBdr>
                        </w:div>
                      </w:divsChild>
                    </w:div>
                    <w:div w:id="2054963556">
                      <w:marLeft w:val="0"/>
                      <w:marRight w:val="0"/>
                      <w:marTop w:val="0"/>
                      <w:marBottom w:val="0"/>
                      <w:divBdr>
                        <w:top w:val="none" w:sz="0" w:space="0" w:color="auto"/>
                        <w:left w:val="none" w:sz="0" w:space="0" w:color="auto"/>
                        <w:bottom w:val="none" w:sz="0" w:space="0" w:color="auto"/>
                        <w:right w:val="none" w:sz="0" w:space="0" w:color="auto"/>
                      </w:divBdr>
                      <w:divsChild>
                        <w:div w:id="1035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544959">
      <w:bodyDiv w:val="1"/>
      <w:marLeft w:val="0"/>
      <w:marRight w:val="0"/>
      <w:marTop w:val="0"/>
      <w:marBottom w:val="0"/>
      <w:divBdr>
        <w:top w:val="none" w:sz="0" w:space="0" w:color="auto"/>
        <w:left w:val="none" w:sz="0" w:space="0" w:color="auto"/>
        <w:bottom w:val="none" w:sz="0" w:space="0" w:color="auto"/>
        <w:right w:val="none" w:sz="0" w:space="0" w:color="auto"/>
      </w:divBdr>
    </w:div>
    <w:div w:id="1656033275">
      <w:bodyDiv w:val="1"/>
      <w:marLeft w:val="0"/>
      <w:marRight w:val="0"/>
      <w:marTop w:val="0"/>
      <w:marBottom w:val="0"/>
      <w:divBdr>
        <w:top w:val="none" w:sz="0" w:space="0" w:color="auto"/>
        <w:left w:val="none" w:sz="0" w:space="0" w:color="auto"/>
        <w:bottom w:val="none" w:sz="0" w:space="0" w:color="auto"/>
        <w:right w:val="none" w:sz="0" w:space="0" w:color="auto"/>
      </w:divBdr>
    </w:div>
    <w:div w:id="1788237292">
      <w:bodyDiv w:val="1"/>
      <w:marLeft w:val="0"/>
      <w:marRight w:val="0"/>
      <w:marTop w:val="0"/>
      <w:marBottom w:val="0"/>
      <w:divBdr>
        <w:top w:val="none" w:sz="0" w:space="0" w:color="auto"/>
        <w:left w:val="none" w:sz="0" w:space="0" w:color="auto"/>
        <w:bottom w:val="none" w:sz="0" w:space="0" w:color="auto"/>
        <w:right w:val="none" w:sz="0" w:space="0" w:color="auto"/>
      </w:divBdr>
    </w:div>
    <w:div w:id="1790279419">
      <w:bodyDiv w:val="1"/>
      <w:marLeft w:val="0"/>
      <w:marRight w:val="0"/>
      <w:marTop w:val="0"/>
      <w:marBottom w:val="0"/>
      <w:divBdr>
        <w:top w:val="none" w:sz="0" w:space="0" w:color="auto"/>
        <w:left w:val="none" w:sz="0" w:space="0" w:color="auto"/>
        <w:bottom w:val="none" w:sz="0" w:space="0" w:color="auto"/>
        <w:right w:val="none" w:sz="0" w:space="0" w:color="auto"/>
      </w:divBdr>
    </w:div>
    <w:div w:id="1853837678">
      <w:bodyDiv w:val="1"/>
      <w:marLeft w:val="0"/>
      <w:marRight w:val="0"/>
      <w:marTop w:val="0"/>
      <w:marBottom w:val="0"/>
      <w:divBdr>
        <w:top w:val="none" w:sz="0" w:space="0" w:color="auto"/>
        <w:left w:val="none" w:sz="0" w:space="0" w:color="auto"/>
        <w:bottom w:val="none" w:sz="0" w:space="0" w:color="auto"/>
        <w:right w:val="none" w:sz="0" w:space="0" w:color="auto"/>
      </w:divBdr>
    </w:div>
    <w:div w:id="1898393101">
      <w:bodyDiv w:val="1"/>
      <w:marLeft w:val="0"/>
      <w:marRight w:val="0"/>
      <w:marTop w:val="0"/>
      <w:marBottom w:val="0"/>
      <w:divBdr>
        <w:top w:val="none" w:sz="0" w:space="0" w:color="auto"/>
        <w:left w:val="none" w:sz="0" w:space="0" w:color="auto"/>
        <w:bottom w:val="none" w:sz="0" w:space="0" w:color="auto"/>
        <w:right w:val="none" w:sz="0" w:space="0" w:color="auto"/>
      </w:divBdr>
    </w:div>
    <w:div w:id="1944680237">
      <w:bodyDiv w:val="1"/>
      <w:marLeft w:val="0"/>
      <w:marRight w:val="0"/>
      <w:marTop w:val="0"/>
      <w:marBottom w:val="0"/>
      <w:divBdr>
        <w:top w:val="none" w:sz="0" w:space="0" w:color="auto"/>
        <w:left w:val="none" w:sz="0" w:space="0" w:color="auto"/>
        <w:bottom w:val="none" w:sz="0" w:space="0" w:color="auto"/>
        <w:right w:val="none" w:sz="0" w:space="0" w:color="auto"/>
      </w:divBdr>
      <w:divsChild>
        <w:div w:id="1248034277">
          <w:marLeft w:val="0"/>
          <w:marRight w:val="0"/>
          <w:marTop w:val="0"/>
          <w:marBottom w:val="0"/>
          <w:divBdr>
            <w:top w:val="none" w:sz="0" w:space="0" w:color="auto"/>
            <w:left w:val="none" w:sz="0" w:space="0" w:color="auto"/>
            <w:bottom w:val="none" w:sz="0" w:space="0" w:color="auto"/>
            <w:right w:val="none" w:sz="0" w:space="0" w:color="auto"/>
          </w:divBdr>
          <w:divsChild>
            <w:div w:id="2122065878">
              <w:marLeft w:val="0"/>
              <w:marRight w:val="0"/>
              <w:marTop w:val="0"/>
              <w:marBottom w:val="0"/>
              <w:divBdr>
                <w:top w:val="none" w:sz="0" w:space="0" w:color="auto"/>
                <w:left w:val="none" w:sz="0" w:space="0" w:color="auto"/>
                <w:bottom w:val="none" w:sz="0" w:space="0" w:color="auto"/>
                <w:right w:val="none" w:sz="0" w:space="0" w:color="auto"/>
              </w:divBdr>
              <w:divsChild>
                <w:div w:id="1339652765">
                  <w:marLeft w:val="0"/>
                  <w:marRight w:val="0"/>
                  <w:marTop w:val="0"/>
                  <w:marBottom w:val="0"/>
                  <w:divBdr>
                    <w:top w:val="none" w:sz="0" w:space="0" w:color="auto"/>
                    <w:left w:val="none" w:sz="0" w:space="0" w:color="auto"/>
                    <w:bottom w:val="none" w:sz="0" w:space="0" w:color="auto"/>
                    <w:right w:val="none" w:sz="0" w:space="0" w:color="auto"/>
                  </w:divBdr>
                  <w:divsChild>
                    <w:div w:id="100802074">
                      <w:marLeft w:val="0"/>
                      <w:marRight w:val="0"/>
                      <w:marTop w:val="0"/>
                      <w:marBottom w:val="0"/>
                      <w:divBdr>
                        <w:top w:val="none" w:sz="0" w:space="0" w:color="auto"/>
                        <w:left w:val="none" w:sz="0" w:space="0" w:color="auto"/>
                        <w:bottom w:val="none" w:sz="0" w:space="0" w:color="auto"/>
                        <w:right w:val="none" w:sz="0" w:space="0" w:color="auto"/>
                      </w:divBdr>
                      <w:divsChild>
                        <w:div w:id="1180268429">
                          <w:marLeft w:val="0"/>
                          <w:marRight w:val="0"/>
                          <w:marTop w:val="0"/>
                          <w:marBottom w:val="0"/>
                          <w:divBdr>
                            <w:top w:val="none" w:sz="0" w:space="0" w:color="auto"/>
                            <w:left w:val="none" w:sz="0" w:space="0" w:color="auto"/>
                            <w:bottom w:val="none" w:sz="0" w:space="0" w:color="auto"/>
                            <w:right w:val="none" w:sz="0" w:space="0" w:color="auto"/>
                          </w:divBdr>
                        </w:div>
                      </w:divsChild>
                    </w:div>
                    <w:div w:id="530998704">
                      <w:marLeft w:val="0"/>
                      <w:marRight w:val="0"/>
                      <w:marTop w:val="0"/>
                      <w:marBottom w:val="0"/>
                      <w:divBdr>
                        <w:top w:val="none" w:sz="0" w:space="0" w:color="auto"/>
                        <w:left w:val="none" w:sz="0" w:space="0" w:color="auto"/>
                        <w:bottom w:val="none" w:sz="0" w:space="0" w:color="auto"/>
                        <w:right w:val="none" w:sz="0" w:space="0" w:color="auto"/>
                      </w:divBdr>
                      <w:divsChild>
                        <w:div w:id="1763145066">
                          <w:marLeft w:val="0"/>
                          <w:marRight w:val="0"/>
                          <w:marTop w:val="0"/>
                          <w:marBottom w:val="0"/>
                          <w:divBdr>
                            <w:top w:val="none" w:sz="0" w:space="0" w:color="auto"/>
                            <w:left w:val="none" w:sz="0" w:space="0" w:color="auto"/>
                            <w:bottom w:val="none" w:sz="0" w:space="0" w:color="auto"/>
                            <w:right w:val="none" w:sz="0" w:space="0" w:color="auto"/>
                          </w:divBdr>
                        </w:div>
                        <w:div w:id="20809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5660">
      <w:bodyDiv w:val="1"/>
      <w:marLeft w:val="0"/>
      <w:marRight w:val="0"/>
      <w:marTop w:val="0"/>
      <w:marBottom w:val="0"/>
      <w:divBdr>
        <w:top w:val="none" w:sz="0" w:space="0" w:color="auto"/>
        <w:left w:val="none" w:sz="0" w:space="0" w:color="auto"/>
        <w:bottom w:val="none" w:sz="0" w:space="0" w:color="auto"/>
        <w:right w:val="none" w:sz="0" w:space="0" w:color="auto"/>
      </w:divBdr>
    </w:div>
    <w:div w:id="2078016369">
      <w:bodyDiv w:val="1"/>
      <w:marLeft w:val="0"/>
      <w:marRight w:val="0"/>
      <w:marTop w:val="0"/>
      <w:marBottom w:val="0"/>
      <w:divBdr>
        <w:top w:val="none" w:sz="0" w:space="0" w:color="auto"/>
        <w:left w:val="none" w:sz="0" w:space="0" w:color="auto"/>
        <w:bottom w:val="none" w:sz="0" w:space="0" w:color="auto"/>
        <w:right w:val="none" w:sz="0" w:space="0" w:color="auto"/>
      </w:divBdr>
    </w:div>
    <w:div w:id="21000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ldbank.org/en/projects-operations/procurement/debarred-fi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ccessible.Books@wipo.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ipo.int/export/sites/www/procurement/en/pdf/un_cod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securitycouncil/content/un-sc-consolidated-li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911AA-999D-4CC9-9A8B-57C5C4CC27BF}">
  <ds:schemaRef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4.xml><?xml version="1.0" encoding="utf-8"?>
<ds:datastoreItem xmlns:ds="http://schemas.openxmlformats.org/officeDocument/2006/customXml" ds:itemID="{1D129416-BC60-4D42-8A94-4BD505FE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6051</CharactersWithSpaces>
  <SharedDoc>false</SharedDoc>
  <HLinks>
    <vt:vector size="36" baseType="variant">
      <vt:variant>
        <vt:i4>6815775</vt:i4>
      </vt:variant>
      <vt:variant>
        <vt:i4>15</vt:i4>
      </vt:variant>
      <vt:variant>
        <vt:i4>0</vt:i4>
      </vt:variant>
      <vt:variant>
        <vt:i4>5</vt:i4>
      </vt:variant>
      <vt:variant>
        <vt:lpwstr>http://www.wipo.int/export/sites/www/procurement/en/pdf/un_code.pdf</vt:lpwstr>
      </vt:variant>
      <vt:variant>
        <vt:lpwstr/>
      </vt:variant>
      <vt:variant>
        <vt:i4>3735664</vt:i4>
      </vt:variant>
      <vt:variant>
        <vt:i4>12</vt:i4>
      </vt:variant>
      <vt:variant>
        <vt:i4>0</vt:i4>
      </vt:variant>
      <vt:variant>
        <vt:i4>5</vt:i4>
      </vt:variant>
      <vt:variant>
        <vt:lpwstr>https://www.un.org/securitycouncil/content/un-sc-consolidated-list</vt:lpwstr>
      </vt:variant>
      <vt:variant>
        <vt:lpwstr/>
      </vt:variant>
      <vt:variant>
        <vt:i4>3473515</vt:i4>
      </vt:variant>
      <vt:variant>
        <vt:i4>9</vt:i4>
      </vt:variant>
      <vt:variant>
        <vt:i4>0</vt:i4>
      </vt:variant>
      <vt:variant>
        <vt:i4>5</vt:i4>
      </vt:variant>
      <vt:variant>
        <vt:lpwstr>https://www.worldbank.org/en/projects-operations/procurement/debarred-firms</vt:lpwstr>
      </vt:variant>
      <vt:variant>
        <vt:lpwstr/>
      </vt:variant>
      <vt:variant>
        <vt:i4>3080310</vt:i4>
      </vt:variant>
      <vt:variant>
        <vt:i4>6</vt:i4>
      </vt:variant>
      <vt:variant>
        <vt:i4>0</vt:i4>
      </vt:variant>
      <vt:variant>
        <vt:i4>5</vt:i4>
      </vt:variant>
      <vt:variant>
        <vt:lpwstr>https://wipolex.wipo.int/en/text/301016</vt:lpwstr>
      </vt:variant>
      <vt:variant>
        <vt:lpwstr/>
      </vt:variant>
      <vt:variant>
        <vt:i4>196679</vt:i4>
      </vt:variant>
      <vt:variant>
        <vt:i4>3</vt:i4>
      </vt:variant>
      <vt:variant>
        <vt:i4>0</vt:i4>
      </vt:variant>
      <vt:variant>
        <vt:i4>5</vt:i4>
      </vt:variant>
      <vt:variant>
        <vt:lpwstr>http://www.wipo.int/treaties/en/ip/marrakesh/</vt:lpwstr>
      </vt:variant>
      <vt:variant>
        <vt:lpwstr/>
      </vt:variant>
      <vt:variant>
        <vt:i4>6750209</vt:i4>
      </vt:variant>
      <vt:variant>
        <vt:i4>0</vt:i4>
      </vt:variant>
      <vt:variant>
        <vt:i4>0</vt:i4>
      </vt:variant>
      <vt:variant>
        <vt:i4>5</vt:i4>
      </vt:variant>
      <vt:variant>
        <vt:lpwstr>mailto:Accessible.Books@wipo.int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dipendra</dc:creator>
  <cp:keywords>FOR OFFICIAL USE ONLY</cp:keywords>
  <dc:description/>
  <cp:lastModifiedBy>SERWE Sarah</cp:lastModifiedBy>
  <cp:revision>3</cp:revision>
  <cp:lastPrinted>2019-10-08T16:03:00Z</cp:lastPrinted>
  <dcterms:created xsi:type="dcterms:W3CDTF">2023-09-05T09:46:00Z</dcterms:created>
  <dcterms:modified xsi:type="dcterms:W3CDTF">2023-09-05T09:46:00Z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bbcedff0-edd1-4a24-9acb-bdf87c3664f6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_TemplateID">
    <vt:lpwstr>TC060888241033</vt:lpwstr>
  </property>
  <property fmtid="{D5CDD505-2E9C-101B-9397-08002B2CF9AE}" pid="9" name="ContentTypeId">
    <vt:lpwstr>0x0101006EDDDB5EE6D98C44930B742096920B300400F5B6D36B3EF94B4E9A635CDF2A18F5B8</vt:lpwstr>
  </property>
  <property fmtid="{D5CDD505-2E9C-101B-9397-08002B2CF9AE}" pid="10" name="InternalTags">
    <vt:lpwstr/>
  </property>
  <property fmtid="{D5CDD505-2E9C-101B-9397-08002B2CF9AE}" pid="11" name="FeatureTags">
    <vt:lpwstr/>
  </property>
  <property fmtid="{D5CDD505-2E9C-101B-9397-08002B2CF9AE}" pid="12" name="LocalizationTags">
    <vt:lpwstr/>
  </property>
  <property fmtid="{D5CDD505-2E9C-101B-9397-08002B2CF9AE}" pid="13" name="ScenarioTags">
    <vt:lpwstr/>
  </property>
  <property fmtid="{D5CDD505-2E9C-101B-9397-08002B2CF9AE}" pid="14" name="CampaignTags">
    <vt:lpwstr/>
  </property>
  <property fmtid="{D5CDD505-2E9C-101B-9397-08002B2CF9AE}" pid="15" name="LocMarketGroupTiers">
    <vt:lpwstr>,t:Tier 1,t:Tier 2,t:Tier 3,</vt:lpwstr>
  </property>
  <property fmtid="{D5CDD505-2E9C-101B-9397-08002B2CF9AE}" pid="16" name="MSIP_Label_bfc084f7-b690-4c43-8ee6-d475b6d3461d_Enabled">
    <vt:lpwstr>true</vt:lpwstr>
  </property>
  <property fmtid="{D5CDD505-2E9C-101B-9397-08002B2CF9AE}" pid="17" name="MSIP_Label_bfc084f7-b690-4c43-8ee6-d475b6d3461d_SetDate">
    <vt:lpwstr>2023-09-05T09:46:48Z</vt:lpwstr>
  </property>
  <property fmtid="{D5CDD505-2E9C-101B-9397-08002B2CF9AE}" pid="18" name="MSIP_Label_bfc084f7-b690-4c43-8ee6-d475b6d3461d_Method">
    <vt:lpwstr>Standard</vt:lpwstr>
  </property>
  <property fmtid="{D5CDD505-2E9C-101B-9397-08002B2CF9AE}" pid="19" name="MSIP_Label_bfc084f7-b690-4c43-8ee6-d475b6d3461d_Name">
    <vt:lpwstr>FOR OFFICIAL USE ONLY</vt:lpwstr>
  </property>
  <property fmtid="{D5CDD505-2E9C-101B-9397-08002B2CF9AE}" pid="20" name="MSIP_Label_bfc084f7-b690-4c43-8ee6-d475b6d3461d_SiteId">
    <vt:lpwstr>faa31b06-8ccc-48c9-867f-f7510dd11c02</vt:lpwstr>
  </property>
  <property fmtid="{D5CDD505-2E9C-101B-9397-08002B2CF9AE}" pid="21" name="MSIP_Label_bfc084f7-b690-4c43-8ee6-d475b6d3461d_ActionId">
    <vt:lpwstr>8e73ad17-df16-4449-8a52-04062fa6f8b3</vt:lpwstr>
  </property>
  <property fmtid="{D5CDD505-2E9C-101B-9397-08002B2CF9AE}" pid="22" name="MSIP_Label_bfc084f7-b690-4c43-8ee6-d475b6d3461d_ContentBits">
    <vt:lpwstr>2</vt:lpwstr>
  </property>
</Properties>
</file>