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0AA1A" w14:textId="77777777" w:rsidR="006B17EB" w:rsidRPr="00D455A2" w:rsidRDefault="006B17EB">
      <w:pPr>
        <w:rPr>
          <w:rFonts w:ascii="Arial" w:hAnsi="Arial" w:cs="Arial"/>
          <w:b/>
          <w:sz w:val="28"/>
          <w:szCs w:val="28"/>
          <w:lang w:val="pt-BR"/>
        </w:rPr>
      </w:pPr>
      <w:bookmarkStart w:id="0" w:name="_GoBack"/>
      <w:bookmarkEnd w:id="0"/>
      <w:r w:rsidRPr="00D455A2">
        <w:rPr>
          <w:rFonts w:ascii="Arial" w:hAnsi="Arial" w:cs="Arial"/>
          <w:b/>
          <w:sz w:val="28"/>
          <w:szCs w:val="28"/>
          <w:lang w:val="pt-BR"/>
        </w:rPr>
        <w:t>5 Atividades para estimular a participação de jovens no #WorldIPDay</w:t>
      </w:r>
    </w:p>
    <w:p w14:paraId="34EA8914" w14:textId="0F403D9B" w:rsidR="006B17EB" w:rsidRPr="00D455A2" w:rsidRDefault="006B17EB">
      <w:pPr>
        <w:rPr>
          <w:rFonts w:ascii="Arial" w:hAnsi="Arial" w:cs="Arial"/>
          <w:sz w:val="20"/>
          <w:szCs w:val="20"/>
          <w:lang w:val="pt-BR"/>
        </w:rPr>
      </w:pPr>
      <w:r w:rsidRPr="00D455A2">
        <w:rPr>
          <w:rFonts w:ascii="Arial" w:hAnsi="Arial" w:cs="Arial"/>
          <w:sz w:val="20"/>
          <w:szCs w:val="20"/>
          <w:lang w:val="pt-BR"/>
        </w:rPr>
        <w:t xml:space="preserve">O Dia Mundial da Propriedade Intelectual de 2022 é uma oportunidade para </w:t>
      </w:r>
      <w:r w:rsidR="00D55010" w:rsidRPr="00D455A2">
        <w:rPr>
          <w:rFonts w:ascii="Arial" w:hAnsi="Arial" w:cs="Arial"/>
          <w:sz w:val="20"/>
          <w:szCs w:val="20"/>
          <w:lang w:val="pt-BR"/>
        </w:rPr>
        <w:t xml:space="preserve">descobrirmos </w:t>
      </w:r>
      <w:r w:rsidRPr="00D455A2">
        <w:rPr>
          <w:rFonts w:ascii="Arial" w:hAnsi="Arial" w:cs="Arial"/>
          <w:sz w:val="20"/>
          <w:szCs w:val="20"/>
          <w:lang w:val="pt-BR"/>
        </w:rPr>
        <w:t xml:space="preserve">como os direitos de propriedade intelectual (PI) podem </w:t>
      </w:r>
      <w:r w:rsidR="00D55010" w:rsidRPr="00D455A2">
        <w:rPr>
          <w:rFonts w:ascii="Arial" w:hAnsi="Arial" w:cs="Arial"/>
          <w:sz w:val="20"/>
          <w:szCs w:val="20"/>
          <w:lang w:val="pt-BR"/>
        </w:rPr>
        <w:t xml:space="preserve">nos </w:t>
      </w:r>
      <w:r w:rsidRPr="00D455A2">
        <w:rPr>
          <w:rFonts w:ascii="Arial" w:hAnsi="Arial" w:cs="Arial"/>
          <w:sz w:val="20"/>
          <w:szCs w:val="20"/>
          <w:lang w:val="pt-BR"/>
        </w:rPr>
        <w:t>ajud</w:t>
      </w:r>
      <w:r w:rsidR="00D55010" w:rsidRPr="00D455A2">
        <w:rPr>
          <w:rFonts w:ascii="Arial" w:hAnsi="Arial" w:cs="Arial"/>
          <w:sz w:val="20"/>
          <w:szCs w:val="20"/>
          <w:lang w:val="pt-BR"/>
        </w:rPr>
        <w:t>ar</w:t>
      </w:r>
      <w:r w:rsidRPr="00D455A2">
        <w:rPr>
          <w:rFonts w:ascii="Arial" w:hAnsi="Arial" w:cs="Arial"/>
          <w:sz w:val="20"/>
          <w:szCs w:val="20"/>
          <w:lang w:val="pt-BR"/>
        </w:rPr>
        <w:t xml:space="preserve"> a concretizar projetos. Esta edição do Dia Mundial da Propriedade Intelectual foi criada POR jovens e PARA jovens. </w:t>
      </w:r>
      <w:r w:rsidR="00D55010" w:rsidRPr="00D455A2">
        <w:rPr>
          <w:rFonts w:ascii="Arial" w:hAnsi="Arial" w:cs="Arial"/>
          <w:sz w:val="20"/>
          <w:szCs w:val="20"/>
          <w:lang w:val="pt-BR"/>
        </w:rPr>
        <w:t>Veja</w:t>
      </w:r>
      <w:r w:rsidRPr="00D455A2">
        <w:rPr>
          <w:rFonts w:ascii="Arial" w:hAnsi="Arial" w:cs="Arial"/>
          <w:sz w:val="20"/>
          <w:szCs w:val="20"/>
          <w:lang w:val="pt-BR"/>
        </w:rPr>
        <w:t xml:space="preserve"> algumas das atividades organizadas pela OMPI para marcar essa celebração anual: </w:t>
      </w:r>
    </w:p>
    <w:p w14:paraId="249991BE" w14:textId="77777777" w:rsidR="006B17EB" w:rsidRPr="00D455A2" w:rsidRDefault="006B17EB">
      <w:pPr>
        <w:ind w:left="720"/>
        <w:rPr>
          <w:rFonts w:ascii="Arial" w:hAnsi="Arial" w:cs="Arial"/>
          <w:b/>
          <w:sz w:val="20"/>
          <w:szCs w:val="20"/>
          <w:lang w:val="pt-BR"/>
        </w:rPr>
      </w:pPr>
      <w:r w:rsidRPr="00D455A2">
        <w:rPr>
          <w:rFonts w:ascii="Arial" w:hAnsi="Arial" w:cs="Arial"/>
          <w:b/>
          <w:sz w:val="20"/>
          <w:szCs w:val="20"/>
          <w:lang w:val="pt-BR"/>
        </w:rPr>
        <w:t>1 – Participe do Concurso de Vídeos do Dia Mundial da Propriedade Intelectual</w:t>
      </w:r>
    </w:p>
    <w:p w14:paraId="3278F8D2" w14:textId="365A8922" w:rsidR="006B17EB" w:rsidRPr="00D455A2" w:rsidRDefault="006B17EB">
      <w:pPr>
        <w:rPr>
          <w:rFonts w:ascii="Arial" w:hAnsi="Arial" w:cs="Arial"/>
          <w:sz w:val="20"/>
          <w:szCs w:val="20"/>
          <w:lang w:val="pt-BR"/>
        </w:rPr>
      </w:pPr>
      <w:r w:rsidRPr="00D455A2">
        <w:rPr>
          <w:rFonts w:ascii="Arial" w:hAnsi="Arial" w:cs="Arial"/>
          <w:sz w:val="20"/>
          <w:szCs w:val="20"/>
          <w:lang w:val="pt-BR"/>
        </w:rPr>
        <w:t xml:space="preserve">Que tal tentar a sorte no </w:t>
      </w:r>
      <w:hyperlink r:id="rId7" w:history="1">
        <w:r w:rsidRPr="00D455A2">
          <w:rPr>
            <w:rStyle w:val="Hyperlink"/>
            <w:rFonts w:ascii="Arial" w:hAnsi="Arial" w:cs="Arial"/>
            <w:sz w:val="20"/>
            <w:szCs w:val="20"/>
            <w:lang w:val="pt-BR"/>
          </w:rPr>
          <w:t>Concurso de Vídeos do Dia Mundial da Propriedade Intelectual</w:t>
        </w:r>
      </w:hyperlink>
      <w:r w:rsidRPr="00D455A2">
        <w:rPr>
          <w:rStyle w:val="Hyperlink"/>
          <w:rFonts w:ascii="Arial" w:hAnsi="Arial" w:cs="Arial"/>
          <w:sz w:val="20"/>
          <w:szCs w:val="20"/>
          <w:lang w:val="pt-BR"/>
        </w:rPr>
        <w:t>? O vencedor ganhará um equipamento digital de sua escolha no valor de 5 mil francos suíços (ou o equivalente em outra moeda). Muitos outros prêmios serão distribuídos!</w:t>
      </w:r>
      <w:r w:rsidR="00E83F70" w:rsidRPr="00D455A2">
        <w:rPr>
          <w:rFonts w:ascii="Arial" w:hAnsi="Arial" w:cs="Arial"/>
          <w:sz w:val="20"/>
          <w:szCs w:val="20"/>
          <w:lang w:val="pt-BR"/>
        </w:rPr>
        <w:t xml:space="preserve"> Basta gravar um videoclipe com duração de no máximo 90</w:t>
      </w:r>
      <w:r w:rsidR="00D55010" w:rsidRPr="00D455A2">
        <w:rPr>
          <w:rFonts w:ascii="Arial" w:hAnsi="Arial" w:cs="Arial"/>
          <w:sz w:val="20"/>
          <w:szCs w:val="20"/>
          <w:lang w:val="pt-BR"/>
        </w:rPr>
        <w:t> </w:t>
      </w:r>
      <w:r w:rsidR="00E83F70" w:rsidRPr="00D455A2">
        <w:rPr>
          <w:rFonts w:ascii="Arial" w:hAnsi="Arial" w:cs="Arial"/>
          <w:sz w:val="20"/>
          <w:szCs w:val="20"/>
          <w:lang w:val="pt-BR"/>
        </w:rPr>
        <w:t xml:space="preserve">segundos, mostrando como a inovação contribui para um futuro melhor. O tema é: “Somos Jovens e Inovadores. Vamos Construir um Futuro Melhor com a PI!”. O </w:t>
      </w:r>
      <w:r w:rsidRPr="00D455A2">
        <w:rPr>
          <w:rFonts w:ascii="Arial" w:hAnsi="Arial" w:cs="Arial"/>
          <w:sz w:val="20"/>
          <w:szCs w:val="20"/>
          <w:lang w:val="pt-BR"/>
        </w:rPr>
        <w:t xml:space="preserve">prazo para o envio de vídeos é 20 de março de 2022. </w:t>
      </w:r>
    </w:p>
    <w:p w14:paraId="65EE5F1D" w14:textId="77777777" w:rsidR="006B17EB" w:rsidRPr="00D455A2" w:rsidRDefault="006B17EB">
      <w:pPr>
        <w:ind w:left="720"/>
        <w:rPr>
          <w:rFonts w:ascii="Arial" w:hAnsi="Arial" w:cs="Arial"/>
          <w:b/>
          <w:sz w:val="20"/>
          <w:szCs w:val="20"/>
          <w:lang w:val="pt-BR"/>
        </w:rPr>
      </w:pPr>
      <w:r w:rsidRPr="00D455A2">
        <w:rPr>
          <w:rFonts w:ascii="Arial" w:hAnsi="Arial" w:cs="Arial"/>
          <w:b/>
          <w:sz w:val="20"/>
          <w:szCs w:val="20"/>
          <w:lang w:val="pt-BR"/>
        </w:rPr>
        <w:t xml:space="preserve">2 - Inspire-se nas realizações de outros jovens inovadores </w:t>
      </w:r>
    </w:p>
    <w:p w14:paraId="04C3B8AD" w14:textId="2C8E8177" w:rsidR="006B17EB" w:rsidRPr="00D455A2" w:rsidRDefault="006B17EB">
      <w:pPr>
        <w:rPr>
          <w:rFonts w:ascii="Arial" w:hAnsi="Arial" w:cs="Arial"/>
          <w:sz w:val="20"/>
          <w:szCs w:val="20"/>
          <w:lang w:val="pt-BR"/>
        </w:rPr>
      </w:pPr>
      <w:r w:rsidRPr="00D455A2">
        <w:rPr>
          <w:rFonts w:ascii="Arial" w:hAnsi="Arial" w:cs="Arial"/>
          <w:sz w:val="20"/>
          <w:szCs w:val="20"/>
          <w:lang w:val="pt-BR"/>
        </w:rPr>
        <w:t xml:space="preserve">Conheça jovens que estão trabalhando para promover mudanças mundo </w:t>
      </w:r>
      <w:r w:rsidR="00F74E47" w:rsidRPr="00D455A2">
        <w:rPr>
          <w:rFonts w:ascii="Arial" w:hAnsi="Arial" w:cs="Arial"/>
          <w:sz w:val="20"/>
          <w:szCs w:val="20"/>
          <w:lang w:val="pt-BR"/>
        </w:rPr>
        <w:t>afora</w:t>
      </w:r>
      <w:r w:rsidRPr="00D455A2">
        <w:rPr>
          <w:rFonts w:ascii="Arial" w:hAnsi="Arial" w:cs="Arial"/>
          <w:sz w:val="20"/>
          <w:szCs w:val="20"/>
          <w:lang w:val="pt-BR"/>
        </w:rPr>
        <w:t xml:space="preserve">: visite a </w:t>
      </w:r>
      <w:hyperlink r:id="rId8" w:history="1">
        <w:r w:rsidRPr="00D455A2">
          <w:rPr>
            <w:rStyle w:val="Hyperlink"/>
            <w:rFonts w:ascii="Arial" w:hAnsi="Arial" w:cs="Arial"/>
            <w:sz w:val="20"/>
            <w:szCs w:val="20"/>
            <w:lang w:val="pt-BR"/>
          </w:rPr>
          <w:t>Galeria de Jovens do Dia Mundial da PI</w:t>
        </w:r>
      </w:hyperlink>
      <w:r w:rsidRPr="00D455A2">
        <w:rPr>
          <w:rFonts w:ascii="Arial" w:hAnsi="Arial" w:cs="Arial"/>
          <w:sz w:val="20"/>
          <w:szCs w:val="20"/>
          <w:lang w:val="pt-BR"/>
        </w:rPr>
        <w:t xml:space="preserve">. Com sua engenhosidade e seu talento para a inovação, eles estão contribuindo para construir um mundo melhor. </w:t>
      </w:r>
    </w:p>
    <w:p w14:paraId="63906FDB" w14:textId="77777777" w:rsidR="006B17EB" w:rsidRPr="00D455A2" w:rsidRDefault="006B17EB">
      <w:pPr>
        <w:ind w:left="720"/>
        <w:rPr>
          <w:rFonts w:ascii="Arial" w:hAnsi="Arial" w:cs="Arial"/>
          <w:b/>
          <w:sz w:val="20"/>
          <w:szCs w:val="20"/>
          <w:lang w:val="pt-BR"/>
        </w:rPr>
      </w:pPr>
      <w:r w:rsidRPr="00D455A2">
        <w:rPr>
          <w:rFonts w:ascii="Arial" w:hAnsi="Arial" w:cs="Arial"/>
          <w:b/>
          <w:sz w:val="20"/>
          <w:szCs w:val="20"/>
          <w:lang w:val="pt-BR"/>
        </w:rPr>
        <w:t>3 – Compartilhe suas opiniões sobre a PI</w:t>
      </w:r>
    </w:p>
    <w:p w14:paraId="37200870" w14:textId="77777777" w:rsidR="006B17EB" w:rsidRPr="00D455A2" w:rsidRDefault="006B17EB">
      <w:pPr>
        <w:rPr>
          <w:rFonts w:ascii="Arial" w:hAnsi="Arial" w:cs="Arial"/>
          <w:sz w:val="20"/>
          <w:szCs w:val="20"/>
          <w:lang w:val="pt-BR"/>
        </w:rPr>
      </w:pPr>
      <w:r w:rsidRPr="00D455A2">
        <w:rPr>
          <w:rFonts w:ascii="Arial" w:hAnsi="Arial" w:cs="Arial"/>
          <w:sz w:val="20"/>
          <w:szCs w:val="20"/>
          <w:lang w:val="pt-BR"/>
        </w:rPr>
        <w:t xml:space="preserve">Diga como você vê a questão da propriedade intelectual. Em apenas alguns minutos, responda à </w:t>
      </w:r>
      <w:r w:rsidRPr="00D455A2">
        <w:rPr>
          <w:rFonts w:ascii="Arial" w:hAnsi="Arial" w:cs="Arial"/>
          <w:sz w:val="20"/>
          <w:szCs w:val="20"/>
          <w:u w:val="single"/>
          <w:lang w:val="pt-BR"/>
        </w:rPr>
        <w:t>Pesquisa com jovens sobre o Dia Mundial da Propriedade Intelectual</w:t>
      </w:r>
      <w:r w:rsidRPr="00D455A2">
        <w:rPr>
          <w:rFonts w:ascii="Arial" w:hAnsi="Arial" w:cs="Arial"/>
          <w:sz w:val="20"/>
          <w:szCs w:val="20"/>
          <w:lang w:val="pt-BR"/>
        </w:rPr>
        <w:t xml:space="preserve">. Você estará ajudando a OMPI a desenvolver atividades que despertem o interesse dos jovens. </w:t>
      </w:r>
    </w:p>
    <w:p w14:paraId="62F08F65" w14:textId="77777777" w:rsidR="006B17EB" w:rsidRPr="00D455A2" w:rsidRDefault="006B17EB">
      <w:pPr>
        <w:ind w:left="720"/>
        <w:rPr>
          <w:rFonts w:ascii="Arial" w:hAnsi="Arial" w:cs="Arial"/>
          <w:b/>
          <w:sz w:val="20"/>
          <w:szCs w:val="20"/>
          <w:lang w:val="pt-BR"/>
        </w:rPr>
      </w:pPr>
      <w:r w:rsidRPr="00D455A2">
        <w:rPr>
          <w:rFonts w:ascii="Arial" w:hAnsi="Arial" w:cs="Arial"/>
          <w:b/>
          <w:sz w:val="20"/>
          <w:szCs w:val="20"/>
          <w:lang w:val="pt-BR"/>
        </w:rPr>
        <w:t>4 – Participe de eventos sobre PI perto de você</w:t>
      </w:r>
    </w:p>
    <w:p w14:paraId="41BA064F" w14:textId="77777777" w:rsidR="006B17EB" w:rsidRPr="00D455A2" w:rsidRDefault="006B17EB">
      <w:pPr>
        <w:rPr>
          <w:rFonts w:ascii="Arial" w:hAnsi="Arial" w:cs="Arial"/>
          <w:sz w:val="20"/>
          <w:szCs w:val="20"/>
          <w:lang w:val="pt-BR"/>
        </w:rPr>
      </w:pPr>
      <w:r w:rsidRPr="00D455A2">
        <w:rPr>
          <w:rFonts w:ascii="Arial" w:hAnsi="Arial" w:cs="Arial"/>
          <w:sz w:val="20"/>
          <w:szCs w:val="20"/>
          <w:lang w:val="pt-BR"/>
        </w:rPr>
        <w:t xml:space="preserve">Todos os anos, centenas de eventos são organizados no mundo todo para comemorar o Dia Mundial da Propriedade Intelectual. Entre em contato com o instituto de propriedade intelectual do seu país para se informar sobre o programa, ou consulte o </w:t>
      </w:r>
      <w:r w:rsidRPr="00D455A2">
        <w:rPr>
          <w:rFonts w:ascii="Arial" w:hAnsi="Arial" w:cs="Arial"/>
          <w:sz w:val="20"/>
          <w:szCs w:val="20"/>
          <w:u w:val="single"/>
          <w:lang w:val="pt-BR"/>
        </w:rPr>
        <w:t>Calendário de Eventos do Dia Mundial da Propriedade Intelectual, disponível a partir de meados de março</w:t>
      </w:r>
      <w:r w:rsidRPr="00D455A2">
        <w:rPr>
          <w:rFonts w:ascii="Arial" w:hAnsi="Arial" w:cs="Arial"/>
          <w:sz w:val="20"/>
          <w:szCs w:val="20"/>
          <w:lang w:val="pt-BR"/>
        </w:rPr>
        <w:t xml:space="preserve">. Participe do evento mais próximo de você... Ou crie o seu próprio evento! </w:t>
      </w:r>
    </w:p>
    <w:p w14:paraId="1890DEC4" w14:textId="77777777" w:rsidR="006B17EB" w:rsidRPr="00D455A2" w:rsidRDefault="006B17EB">
      <w:pPr>
        <w:ind w:left="720"/>
        <w:rPr>
          <w:rFonts w:ascii="Arial" w:hAnsi="Arial" w:cs="Arial"/>
          <w:b/>
          <w:sz w:val="20"/>
          <w:szCs w:val="20"/>
          <w:lang w:val="pt-BR"/>
        </w:rPr>
      </w:pPr>
      <w:r w:rsidRPr="00D455A2">
        <w:rPr>
          <w:rFonts w:ascii="Arial" w:hAnsi="Arial" w:cs="Arial"/>
          <w:b/>
          <w:sz w:val="20"/>
          <w:szCs w:val="20"/>
          <w:lang w:val="pt-BR"/>
        </w:rPr>
        <w:t>5 –Entre na conversa usando a hashtag #WorldIPDay</w:t>
      </w:r>
    </w:p>
    <w:p w14:paraId="08BEC56C" w14:textId="77777777" w:rsidR="006B17EB" w:rsidRPr="00D455A2" w:rsidRDefault="006B17EB">
      <w:pPr>
        <w:rPr>
          <w:rFonts w:ascii="Arial" w:hAnsi="Arial" w:cs="Arial"/>
          <w:sz w:val="20"/>
          <w:szCs w:val="20"/>
          <w:lang w:val="pt-BR"/>
        </w:rPr>
      </w:pPr>
      <w:r w:rsidRPr="00D455A2">
        <w:rPr>
          <w:rFonts w:ascii="Arial" w:hAnsi="Arial" w:cs="Arial"/>
          <w:sz w:val="20"/>
          <w:szCs w:val="20"/>
          <w:lang w:val="pt-BR"/>
        </w:rPr>
        <w:t xml:space="preserve">Compartilhe suas opiniões sobre a PI e sobre como a inovação pode contribuir para criar o mundo em que você deseja viver. Participe dos debates usando a hashtag #WorldIPDay e siga as páginas da OMPI no </w:t>
      </w:r>
      <w:hyperlink r:id="rId9" w:history="1">
        <w:r w:rsidRPr="00D455A2">
          <w:rPr>
            <w:rStyle w:val="Hyperlink"/>
            <w:rFonts w:ascii="Arial" w:hAnsi="Arial" w:cs="Arial"/>
            <w:sz w:val="20"/>
            <w:szCs w:val="20"/>
            <w:lang w:val="pt-BR"/>
          </w:rPr>
          <w:t>Twitter</w:t>
        </w:r>
      </w:hyperlink>
      <w:r w:rsidRPr="00D455A2">
        <w:rPr>
          <w:rFonts w:ascii="Arial" w:hAnsi="Arial" w:cs="Arial"/>
          <w:sz w:val="20"/>
          <w:szCs w:val="20"/>
          <w:lang w:val="pt-BR"/>
        </w:rPr>
        <w:t xml:space="preserve">, </w:t>
      </w:r>
      <w:hyperlink r:id="rId10" w:history="1">
        <w:r w:rsidRPr="00D455A2">
          <w:rPr>
            <w:rStyle w:val="Hyperlink"/>
            <w:rFonts w:ascii="Arial" w:hAnsi="Arial" w:cs="Arial"/>
            <w:sz w:val="20"/>
            <w:szCs w:val="20"/>
            <w:lang w:val="pt-BR"/>
          </w:rPr>
          <w:t>Facebook</w:t>
        </w:r>
      </w:hyperlink>
      <w:r w:rsidRPr="00D455A2">
        <w:rPr>
          <w:rFonts w:ascii="Arial" w:hAnsi="Arial" w:cs="Arial"/>
          <w:sz w:val="20"/>
          <w:szCs w:val="20"/>
          <w:lang w:val="pt-BR"/>
        </w:rPr>
        <w:t xml:space="preserve">, </w:t>
      </w:r>
      <w:hyperlink r:id="rId11" w:history="1">
        <w:r w:rsidRPr="00D455A2">
          <w:rPr>
            <w:rStyle w:val="Hyperlink"/>
            <w:rFonts w:ascii="Arial" w:hAnsi="Arial" w:cs="Arial"/>
            <w:sz w:val="20"/>
            <w:szCs w:val="20"/>
            <w:lang w:val="pt-BR"/>
          </w:rPr>
          <w:t>Instagram</w:t>
        </w:r>
      </w:hyperlink>
      <w:r w:rsidRPr="00D455A2">
        <w:rPr>
          <w:rFonts w:ascii="Arial" w:hAnsi="Arial" w:cs="Arial"/>
          <w:sz w:val="20"/>
          <w:szCs w:val="20"/>
          <w:lang w:val="pt-BR"/>
        </w:rPr>
        <w:t xml:space="preserve"> e </w:t>
      </w:r>
      <w:hyperlink r:id="rId12" w:history="1">
        <w:r w:rsidRPr="00D455A2">
          <w:rPr>
            <w:rStyle w:val="Hyperlink"/>
            <w:rFonts w:ascii="Arial" w:hAnsi="Arial" w:cs="Arial"/>
            <w:sz w:val="20"/>
            <w:szCs w:val="20"/>
            <w:lang w:val="pt-BR"/>
          </w:rPr>
          <w:t>LinkedIn</w:t>
        </w:r>
      </w:hyperlink>
      <w:r w:rsidRPr="00D455A2">
        <w:rPr>
          <w:rFonts w:ascii="Arial" w:hAnsi="Arial" w:cs="Arial"/>
          <w:sz w:val="20"/>
          <w:szCs w:val="20"/>
          <w:lang w:val="pt-BR"/>
        </w:rPr>
        <w:t>. Assim, você ficará por dentro das novidades sobre a maior celebração mundial dedicada à propriedade intelectual.</w:t>
      </w:r>
    </w:p>
    <w:p w14:paraId="19A866E6" w14:textId="77777777" w:rsidR="006B17EB" w:rsidRPr="00D455A2" w:rsidRDefault="006B17EB">
      <w:pPr>
        <w:rPr>
          <w:rFonts w:ascii="Arial" w:hAnsi="Arial" w:cs="Arial"/>
          <w:sz w:val="20"/>
          <w:szCs w:val="20"/>
          <w:lang w:val="pt-BR"/>
        </w:rPr>
      </w:pPr>
      <w:r w:rsidRPr="00D455A2">
        <w:rPr>
          <w:rFonts w:ascii="Arial" w:hAnsi="Arial" w:cs="Arial"/>
          <w:sz w:val="20"/>
          <w:szCs w:val="20"/>
          <w:lang w:val="pt-BR"/>
        </w:rPr>
        <w:t>(Inserir o tweet ou o post do influenciador na mídia social)</w:t>
      </w:r>
    </w:p>
    <w:sectPr w:rsidR="006B17EB" w:rsidRPr="00D455A2" w:rsidSect="006B17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F5A3A" w14:textId="77777777" w:rsidR="00E41343" w:rsidRDefault="00E41343">
      <w:pPr>
        <w:spacing w:after="0" w:line="240" w:lineRule="auto"/>
      </w:pPr>
      <w:r>
        <w:separator/>
      </w:r>
    </w:p>
  </w:endnote>
  <w:endnote w:type="continuationSeparator" w:id="0">
    <w:p w14:paraId="3805DA0D" w14:textId="77777777" w:rsidR="00E41343" w:rsidRDefault="00E4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43D4" w14:textId="77777777" w:rsidR="006B17EB" w:rsidRDefault="006B17E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6424F8DD" wp14:editId="796C281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7064D7" w14:textId="77777777" w:rsidR="006B17EB" w:rsidRPr="00E83F70" w:rsidRDefault="00E1397C">
                          <w:pPr>
                            <w:spacing w:after="0" w:line="240" w:lineRule="auto"/>
                            <w:jc w:val="center"/>
                            <w:rPr>
                              <w:lang w:val="pt-BR"/>
                            </w:rPr>
                          </w:pPr>
                          <w:r w:rsidRPr="00E83F70">
                            <w:rPr>
                              <w:sz w:val="17"/>
                              <w:lang w:val="pt-BR"/>
                            </w:rPr>
                            <w:t>PARA USO OFICIAL DA OMPI EXCLUSIVAMENTE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424F8DD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" o:allowincell="f" filled="f" stroked="f" strokeweight=".5pt">
              <v:path arrowok="t"/>
              <v:textbox>
                <w:txbxContent>
                  <w:p w14:paraId="3E7064D7" w14:textId="77777777" w:rsidR="006B17EB" w:rsidRPr="00E83F70" w:rsidRDefault="00E1397C">
                    <w:pPr>
                      <w:spacing w:after="0" w:line="240" w:lineRule="auto"/>
                      <w:jc w:val="center"/>
                      <w:rPr>
                        <w:lang w:val="pt-BR"/>
                      </w:rPr>
                    </w:pPr>
                    <w:r w:rsidRPr="00E83F70">
                      <w:rPr>
                        <w:sz w:val="17"/>
                        <w:lang w:val="pt-BR"/>
                      </w:rPr>
                      <w:t>PARA USO OFICIAL DA OMPI EXCLUSIVAMENTE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97EEE" w14:textId="77777777" w:rsidR="006B17EB" w:rsidRDefault="006B17E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54B43EA" wp14:editId="73793328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CA6D62" w14:textId="77777777" w:rsidR="006B17EB" w:rsidRPr="00E83F70" w:rsidRDefault="00E1397C">
                          <w:pPr>
                            <w:spacing w:after="0" w:line="240" w:lineRule="auto"/>
                            <w:jc w:val="center"/>
                            <w:rPr>
                              <w:lang w:val="pt-BR"/>
                            </w:rPr>
                          </w:pPr>
                          <w:r w:rsidRPr="00E83F70">
                            <w:rPr>
                              <w:sz w:val="17"/>
                              <w:lang w:val="pt-BR"/>
                            </w:rPr>
                            <w:t>PARA USO OFICIAL DA OMPI EXCLUSIVAMENTE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54B43EA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" o:allowincell="f" filled="f" stroked="f" strokeweight=".5pt">
              <v:path arrowok="t"/>
              <v:textbox>
                <w:txbxContent>
                  <w:p w14:paraId="43CA6D62" w14:textId="77777777" w:rsidR="006B17EB" w:rsidRPr="00E83F70" w:rsidRDefault="00E1397C">
                    <w:pPr>
                      <w:spacing w:after="0" w:line="240" w:lineRule="auto"/>
                      <w:jc w:val="center"/>
                      <w:rPr>
                        <w:lang w:val="pt-BR"/>
                      </w:rPr>
                    </w:pPr>
                    <w:r w:rsidRPr="00E83F70">
                      <w:rPr>
                        <w:sz w:val="17"/>
                        <w:lang w:val="pt-BR"/>
                      </w:rPr>
                      <w:t>PARA USO OFICIAL DA OMPI EXCLUSIVAMENTE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61BEA" w14:textId="77777777" w:rsidR="00E1397C" w:rsidRDefault="00E13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1F8FF" w14:textId="77777777" w:rsidR="00E41343" w:rsidRDefault="00E41343">
      <w:pPr>
        <w:spacing w:after="0" w:line="240" w:lineRule="auto"/>
      </w:pPr>
      <w:r>
        <w:separator/>
      </w:r>
    </w:p>
  </w:footnote>
  <w:footnote w:type="continuationSeparator" w:id="0">
    <w:p w14:paraId="53DF723B" w14:textId="77777777" w:rsidR="00E41343" w:rsidRDefault="00E41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9B245" w14:textId="77777777" w:rsidR="00E1397C" w:rsidRDefault="00E139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9C6EA" w14:textId="77777777" w:rsidR="00E1397C" w:rsidRDefault="00E139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5F931" w14:textId="77777777" w:rsidR="006B17EB" w:rsidRDefault="006B17EB" w:rsidP="006B17EB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0BAC8CDB" wp14:editId="75A462D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1F0C3E" w14:textId="77777777" w:rsidR="006B17EB" w:rsidRPr="00E83F70" w:rsidRDefault="00E1397C" w:rsidP="00E1397C">
                          <w:pPr>
                            <w:spacing w:after="0" w:line="240" w:lineRule="auto"/>
                            <w:jc w:val="center"/>
                            <w:rPr>
                              <w:lang w:val="pt-BR"/>
                            </w:rPr>
                          </w:pPr>
                          <w:r w:rsidRPr="00E83F70">
                            <w:rPr>
                              <w:color w:val="000000"/>
                              <w:sz w:val="17"/>
                              <w:lang w:val="pt-BR"/>
                            </w:rPr>
                            <w:t>PARA USO OFICIAL DA OMPI EXCLUSIVAMENTE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BAC8CDB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nOJw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" o:allowincell="f" filled="f" stroked="f" strokeweight=".5pt">
              <v:path arrowok="t"/>
              <v:textbox>
                <w:txbxContent>
                  <w:p w14:paraId="0B1F0C3E" w14:textId="77777777" w:rsidR="006B17EB" w:rsidRPr="00E83F70" w:rsidRDefault="00E1397C" w:rsidP="00E1397C">
                    <w:pPr>
                      <w:spacing w:after="0" w:line="240" w:lineRule="auto"/>
                      <w:jc w:val="center"/>
                      <w:rPr>
                        <w:lang w:val="pt-BR"/>
                      </w:rPr>
                    </w:pPr>
                    <w:r w:rsidRPr="00E83F70">
                      <w:rPr>
                        <w:color w:val="000000"/>
                        <w:sz w:val="17"/>
                        <w:lang w:val="pt-BR"/>
                      </w:rPr>
                      <w:t>PARA USO OFICIAL DA OMPI EXCLUSIVAMENTE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447BB"/>
    <w:multiLevelType w:val="hybridMultilevel"/>
    <w:tmpl w:val="29D09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EB"/>
    <w:rsid w:val="00666C57"/>
    <w:rsid w:val="006B17EB"/>
    <w:rsid w:val="00744818"/>
    <w:rsid w:val="00B2522B"/>
    <w:rsid w:val="00D455A2"/>
    <w:rsid w:val="00D55010"/>
    <w:rsid w:val="00DB31C9"/>
    <w:rsid w:val="00E1397C"/>
    <w:rsid w:val="00E41343"/>
    <w:rsid w:val="00E72FC7"/>
    <w:rsid w:val="00E83F70"/>
    <w:rsid w:val="00F7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91924"/>
  <w15:chartTrackingRefBased/>
  <w15:docId w15:val="{F2AE1F70-BA25-4C55-9041-5CC8C3E8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17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7EB"/>
  </w:style>
  <w:style w:type="paragraph" w:styleId="Footer">
    <w:name w:val="footer"/>
    <w:basedOn w:val="Normal"/>
    <w:link w:val="FooterChar"/>
    <w:uiPriority w:val="99"/>
    <w:unhideWhenUsed/>
    <w:rsid w:val="006B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ip-outreach/en/ipday/2022/youth-gallery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ipo.int/ip-outreach/en/ipday/2022/video-prize.html" TargetMode="External"/><Relationship Id="rId12" Type="http://schemas.openxmlformats.org/officeDocument/2006/relationships/hyperlink" Target="https://www.linkedin.com/company/wipo/mycompany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wipo_ompi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wipo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wipo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2120</Characters>
  <Application>Microsoft Office Word</Application>
  <DocSecurity>0</DocSecurity>
  <Lines>32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PERSON Ekaterina</dc:creator>
  <cp:keywords>FOR OFFICIAL USE ONLY</cp:keywords>
  <dc:description/>
  <cp:lastModifiedBy>DE PERSON Ekaterina</cp:lastModifiedBy>
  <cp:revision>2</cp:revision>
  <dcterms:created xsi:type="dcterms:W3CDTF">2022-03-08T20:53:00Z</dcterms:created>
  <dcterms:modified xsi:type="dcterms:W3CDTF">2022-03-08T20:53:00Z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447eeef2-17cc-4900-94d7-920d7be3e96d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