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55FD4" w14:textId="77777777" w:rsidR="00EA7CD7" w:rsidRDefault="00EA7CD7" w:rsidP="00EA7CD7">
      <w:pPr>
        <w:tabs>
          <w:tab w:val="left" w:pos="6521"/>
        </w:tabs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4807615" wp14:editId="2F3EF6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8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9" o:spid="_x0000_s1026" style="position:absolute;margin-left:0;margin-top:0;width:481.9pt;height:110.55pt;z-index:-251657216" coordorigin="1418,567" coordsize="9638,2211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" o:allowincell="f">
                <v:line id="Line 6" o:spid="_x0000_s1027" style="position:absolute;visibility:visible;mso-wrap-style:square" from="1418,2778" to="11056,277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WIPO-E" style="position:absolute;left:5931;top:567;width:2925;height:208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kd&#10;M3vDAAAA2gAAAA8AAABkcnMvZG93bnJldi54bWxEj0FrAjEUhO9C/0N4BW+atdXSbo0iQqEFUVwt&#10;9PhIXrNrNy/LJur6740g9DjMzDfMdN65WpyoDZVnBaNhBoJYe1OxVbDffQxeQYSIbLD2TAouFGA+&#10;e+hNMTf+zFs6FdGKBOGQo4IyxiaXMuiSHIahb4iT9+tbhzHJ1krT4jnBXS2fsuxFOqw4LZTY0LIk&#10;/VccnYLD5mc1+d5pa/eL8Xb5tkb9pVGp/mO3eAcRqYv/4Xv70yh4htuVdAPk7Ao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mR0ze8MAAADaAAAADwAAAAAAAAAAAAAAAACcAgAA&#10;ZHJzL2Rvd25yZXYueG1sUEsFBgAAAAAEAAQA9wAAAIwDAAAAAA==&#10;">
                  <v:imagedata r:id="rId8" o:title="WIPO-E"/>
                </v:shape>
              </v:group>
            </w:pict>
          </mc:Fallback>
        </mc:AlternateContent>
      </w:r>
    </w:p>
    <w:p w14:paraId="114A1798" w14:textId="77777777" w:rsidR="00EA7CD7" w:rsidRDefault="00EA7CD7" w:rsidP="00EA7CD7">
      <w:pPr>
        <w:rPr>
          <w:lang w:val="pt-BR"/>
        </w:rPr>
      </w:pPr>
    </w:p>
    <w:p w14:paraId="6277D1F2" w14:textId="77777777" w:rsidR="00EA7CD7" w:rsidRDefault="00EA7CD7" w:rsidP="00EA7CD7">
      <w:pPr>
        <w:rPr>
          <w:lang w:val="pt-BR"/>
        </w:rPr>
      </w:pPr>
    </w:p>
    <w:p w14:paraId="29BE25CE" w14:textId="77777777" w:rsidR="00EA7CD7" w:rsidRDefault="00EA7CD7" w:rsidP="00EA7CD7">
      <w:pPr>
        <w:rPr>
          <w:lang w:val="pt-BR"/>
        </w:rPr>
      </w:pPr>
    </w:p>
    <w:p w14:paraId="7EBD1118" w14:textId="77777777" w:rsidR="00EA7CD7" w:rsidRDefault="00EA7CD7" w:rsidP="00EA7CD7">
      <w:pPr>
        <w:rPr>
          <w:lang w:val="pt-BR"/>
        </w:rPr>
      </w:pPr>
    </w:p>
    <w:p w14:paraId="3645CDF0" w14:textId="77777777" w:rsidR="00EA7CD7" w:rsidRDefault="00EA7CD7" w:rsidP="00EA7CD7">
      <w:pPr>
        <w:rPr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EA7CD7" w:rsidRPr="009238AE" w14:paraId="54443136" w14:textId="77777777" w:rsidTr="00A8799E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A52B8" w14:textId="77777777" w:rsidR="00EA7CD7" w:rsidRPr="009238AE" w:rsidRDefault="00EA7CD7" w:rsidP="00EA7CD7">
            <w:pPr>
              <w:ind w:left="-108"/>
            </w:pPr>
            <w:r>
              <w:rPr>
                <w:b/>
                <w:sz w:val="15"/>
                <w:szCs w:val="15"/>
              </w:rPr>
              <w:t xml:space="preserve">CENTRUM </w:t>
            </w:r>
            <w:r>
              <w:rPr>
                <w:b/>
                <w:sz w:val="15"/>
                <w:szCs w:val="15"/>
              </w:rPr>
              <w:br/>
              <w:t>ARBITRAŻU I MEDIACJI</w:t>
            </w:r>
          </w:p>
        </w:tc>
      </w:tr>
    </w:tbl>
    <w:p w14:paraId="5720D2B0" w14:textId="77777777" w:rsidR="00EA7CD7" w:rsidRDefault="00EA7CD7" w:rsidP="00EA7CD7">
      <w:pPr>
        <w:rPr>
          <w:lang w:val="pt-BR"/>
        </w:rPr>
      </w:pPr>
    </w:p>
    <w:p w14:paraId="213F7D43" w14:textId="77777777" w:rsidR="00EA7CD7" w:rsidRDefault="00EA7CD7" w:rsidP="00EA7CD7">
      <w:pPr>
        <w:ind w:left="0"/>
        <w:jc w:val="center"/>
        <w:rPr>
          <w:b/>
          <w:sz w:val="22"/>
          <w:szCs w:val="22"/>
        </w:rPr>
      </w:pPr>
    </w:p>
    <w:p w14:paraId="605B6FB4" w14:textId="1BE82CA3" w:rsidR="007821AE" w:rsidRPr="007821AE" w:rsidRDefault="007821AE" w:rsidP="007821AE">
      <w:pPr>
        <w:ind w:left="0"/>
        <w:rPr>
          <w:rFonts w:cs="Arial"/>
          <w:b/>
        </w:rPr>
      </w:pPr>
      <w:r w:rsidRPr="007821AE">
        <w:rPr>
          <w:rFonts w:cs="Arial"/>
          <w:b/>
        </w:rPr>
        <w:t>Załącznik C</w:t>
      </w:r>
    </w:p>
    <w:p w14:paraId="1BB52638" w14:textId="77777777" w:rsidR="00EA7CD7" w:rsidRPr="007821AE" w:rsidRDefault="00EA7CD7" w:rsidP="00EA7CD7">
      <w:pPr>
        <w:ind w:left="0"/>
        <w:jc w:val="center"/>
        <w:rPr>
          <w:rFonts w:cs="Arial"/>
          <w:b/>
        </w:rPr>
      </w:pPr>
      <w:r w:rsidRPr="007821AE">
        <w:rPr>
          <w:rFonts w:cs="Arial"/>
          <w:b/>
        </w:rPr>
        <w:t>OŚWIADCZENIE O PRZYJĘCIU POWOŁANIA</w:t>
      </w:r>
    </w:p>
    <w:p w14:paraId="0F87F2A3" w14:textId="77777777" w:rsidR="00EA7CD7" w:rsidRPr="007821AE" w:rsidRDefault="00EA7CD7" w:rsidP="00EA7CD7">
      <w:pPr>
        <w:ind w:left="0"/>
        <w:jc w:val="center"/>
        <w:rPr>
          <w:rFonts w:cs="Arial"/>
          <w:b/>
        </w:rPr>
      </w:pPr>
      <w:r w:rsidRPr="007821AE">
        <w:rPr>
          <w:rFonts w:cs="Arial"/>
          <w:b/>
        </w:rPr>
        <w:t>ORAZ</w:t>
      </w:r>
    </w:p>
    <w:p w14:paraId="6D7404D8" w14:textId="77777777" w:rsidR="00EA7CD7" w:rsidRPr="007821AE" w:rsidRDefault="00EA7CD7" w:rsidP="00EA7CD7">
      <w:pPr>
        <w:ind w:left="0"/>
        <w:jc w:val="center"/>
        <w:rPr>
          <w:rFonts w:cs="Arial"/>
        </w:rPr>
      </w:pPr>
      <w:r w:rsidRPr="007821AE">
        <w:rPr>
          <w:rFonts w:cs="Arial"/>
          <w:b/>
        </w:rPr>
        <w:t>OŚWIADCZENIE O BEZSTRONNOŚCI I NIEZAWISŁOŚCI</w:t>
      </w:r>
    </w:p>
    <w:p w14:paraId="16EAC410" w14:textId="77777777" w:rsidR="00EA7CD7" w:rsidRPr="007821AE" w:rsidRDefault="00EA7CD7" w:rsidP="00EA7CD7">
      <w:pPr>
        <w:jc w:val="center"/>
        <w:rPr>
          <w:rFonts w:cs="Arial"/>
        </w:rPr>
      </w:pPr>
    </w:p>
    <w:p w14:paraId="47705B60" w14:textId="77777777" w:rsidR="00EA7CD7" w:rsidRPr="007821AE" w:rsidRDefault="00EA7CD7" w:rsidP="00EA7CD7">
      <w:pPr>
        <w:pStyle w:val="Heading5"/>
        <w:rPr>
          <w:rFonts w:cs="Arial"/>
          <w:color w:val="FF0000"/>
        </w:rPr>
      </w:pPr>
      <w:r w:rsidRPr="007821AE">
        <w:rPr>
          <w:rFonts w:cs="Arial"/>
        </w:rPr>
        <w:t>Numer sprawy:</w:t>
      </w:r>
      <w:r w:rsidRPr="007821AE">
        <w:rPr>
          <w:rFonts w:cs="Arial"/>
          <w:color w:val="FF0000"/>
        </w:rPr>
        <w:t xml:space="preserve"> [numer]</w:t>
      </w:r>
    </w:p>
    <w:p w14:paraId="3C6E493E" w14:textId="77777777" w:rsidR="00EA7CD7" w:rsidRPr="007821AE" w:rsidRDefault="00EA7CD7" w:rsidP="00EA7CD7">
      <w:pPr>
        <w:rPr>
          <w:rFonts w:cs="Arial"/>
        </w:rPr>
      </w:pPr>
    </w:p>
    <w:p w14:paraId="6DFCA16B" w14:textId="5EA0BBEA" w:rsidR="00EA7CD7" w:rsidRPr="007821AE" w:rsidRDefault="00EA7CD7" w:rsidP="00EA7CD7">
      <w:pPr>
        <w:rPr>
          <w:rFonts w:cs="Arial"/>
        </w:rPr>
      </w:pPr>
      <w:r w:rsidRPr="007821AE">
        <w:rPr>
          <w:rFonts w:cs="Arial"/>
        </w:rPr>
        <w:t>Ja, niżej podpisany(-a) ________</w:t>
      </w:r>
      <w:r w:rsidR="00FA2DDA" w:rsidRPr="007821AE">
        <w:rPr>
          <w:rFonts w:cs="Arial"/>
        </w:rPr>
        <w:t>_____________  (nazwisko, imię),</w:t>
      </w:r>
    </w:p>
    <w:p w14:paraId="0FC9742B" w14:textId="77777777" w:rsidR="00EA7CD7" w:rsidRPr="007821AE" w:rsidRDefault="00EA7CD7" w:rsidP="00EA7CD7">
      <w:pPr>
        <w:rPr>
          <w:rFonts w:cs="Arial"/>
        </w:rPr>
      </w:pPr>
    </w:p>
    <w:p w14:paraId="3E7A577C" w14:textId="77777777" w:rsidR="00EA7CD7" w:rsidRPr="007821AE" w:rsidRDefault="00EA7CD7" w:rsidP="00EA7CD7">
      <w:pPr>
        <w:ind w:left="1023" w:hanging="461"/>
        <w:rPr>
          <w:rFonts w:cs="Arial"/>
        </w:rPr>
      </w:pPr>
      <w:r w:rsidRPr="007821AE">
        <w:rPr>
          <w:rFonts w:cs="Arial"/>
        </w:rPr>
        <w:t>[  ]</w:t>
      </w:r>
      <w:r w:rsidRPr="007821AE">
        <w:rPr>
          <w:rFonts w:cs="Arial"/>
        </w:rPr>
        <w:tab/>
      </w:r>
      <w:r w:rsidRPr="007821AE">
        <w:rPr>
          <w:rFonts w:cs="Arial"/>
          <w:color w:val="000000"/>
        </w:rPr>
        <w:t xml:space="preserve">niniejszym </w:t>
      </w:r>
      <w:r w:rsidRPr="007821AE">
        <w:rPr>
          <w:rFonts w:cs="Arial"/>
        </w:rPr>
        <w:t xml:space="preserve">oświadczam, że przyjmuję powołanie na stanowisko Arbitra na podstawie obecnie obowiązującego Regulaminu rozwiązywania sporów o domeny .eu (Regulaminu ADR) oraz obecnie obowiązującego Regulaminu uzupełniającego rozwiązywania sporów o domeny .eu Światowej Organizacji Własności Intelektualnej (Regulaminu uzupełniającego ADR). Poprzez złożenie niniejszego oświadczenia potwierdzam, że zapoznałem(-am) się z zasadami, standardami, wymaganiami i opłatami określonymi w wyżej wymienionych Regulaminach oraz, że mogę pełnić rolę Arbitra zgodnie z ich postanowieniami. Oświadczam także, że przyjmując powołanie na stanowisko Arbitra w wyżej wymienionej sprawie będę sprawował(a) swoją rolę w sposób uczciwy, sprawiedliwy i zgodny z terminami wyznaczonymi w Regulaminie ADR i Regulaminie uzupełniającym ADR. </w:t>
      </w:r>
      <w:bookmarkStart w:id="0" w:name="_GoBack"/>
      <w:bookmarkEnd w:id="0"/>
    </w:p>
    <w:p w14:paraId="767AFCEC" w14:textId="77777777" w:rsidR="00EA7CD7" w:rsidRPr="007821AE" w:rsidRDefault="00EA7CD7" w:rsidP="00EA7CD7">
      <w:pPr>
        <w:rPr>
          <w:rFonts w:cs="Arial"/>
        </w:rPr>
      </w:pPr>
    </w:p>
    <w:p w14:paraId="6745D182" w14:textId="24533EB0" w:rsidR="00EA7CD7" w:rsidRPr="007821AE" w:rsidRDefault="00931053" w:rsidP="00EA7CD7">
      <w:pPr>
        <w:ind w:left="1022"/>
        <w:rPr>
          <w:rFonts w:cs="Arial"/>
          <w:b/>
          <w:i/>
        </w:rPr>
      </w:pPr>
      <w:r w:rsidRPr="007821AE">
        <w:rPr>
          <w:rFonts w:cs="Arial"/>
        </w:rPr>
        <w:t>P</w:t>
      </w:r>
      <w:r w:rsidR="00EA7CD7" w:rsidRPr="007821AE">
        <w:rPr>
          <w:rFonts w:cs="Arial"/>
        </w:rPr>
        <w:t>roszę zaznaczyć odpowiednią opcję poniżej biorąc pod uwagę między innymi, czy istnieje lub istniał jakikolwiek bezpośredni lub pośredni związek z którąkolwiek ze Stron postępowania, o charakterze finansowym, służbowym lub innym, który uzasadniałby potrzebę ujawnienia informacji z nim związanych</w:t>
      </w:r>
      <w:r w:rsidR="00EA7CD7" w:rsidRPr="007821AE">
        <w:rPr>
          <w:rFonts w:cs="Arial"/>
          <w:b/>
          <w:i/>
        </w:rPr>
        <w:t>.  [Wszelkie wątpliwości w tym zakresie należy rozstrzygać na korzyść ujawnienia stosownych informacji].</w:t>
      </w:r>
    </w:p>
    <w:p w14:paraId="7C835817" w14:textId="77777777" w:rsidR="00EA7CD7" w:rsidRPr="007821AE" w:rsidRDefault="00EA7CD7" w:rsidP="00EA7CD7">
      <w:pPr>
        <w:rPr>
          <w:rFonts w:cs="Arial"/>
        </w:rPr>
      </w:pPr>
    </w:p>
    <w:p w14:paraId="55D771D3" w14:textId="77777777" w:rsidR="00EA7CD7" w:rsidRPr="007821AE" w:rsidRDefault="00EA7CD7" w:rsidP="00EA7CD7">
      <w:pPr>
        <w:pStyle w:val="BodyTextIndent3"/>
        <w:spacing w:after="0"/>
        <w:ind w:left="1023" w:hanging="461"/>
        <w:rPr>
          <w:rFonts w:cs="Arial"/>
          <w:sz w:val="20"/>
          <w:szCs w:val="20"/>
        </w:rPr>
      </w:pPr>
      <w:r w:rsidRPr="007821AE">
        <w:rPr>
          <w:rFonts w:cs="Arial"/>
          <w:sz w:val="20"/>
          <w:szCs w:val="20"/>
        </w:rPr>
        <w:t>[  ]</w:t>
      </w:r>
      <w:r w:rsidRPr="007821AE">
        <w:rPr>
          <w:rFonts w:cs="Arial"/>
          <w:sz w:val="20"/>
          <w:szCs w:val="20"/>
        </w:rPr>
        <w:tab/>
        <w:t xml:space="preserve">Nie jestem zależny(-a) od żadnej ze stron postępowania. Zgodnie z moją wiedzą i przekonaniem nie istnieją, nie istniały i nie mogą zaistnieć w dającej się przewidzieć przyszłości żadne fakty lub okoliczności, które uzasadniałyby potrzebę ich ujawnienia ze względu na możliwość podważenia mojej niezawisłości w opinii jednej lub obydwu Stron postępowania. </w:t>
      </w:r>
    </w:p>
    <w:p w14:paraId="45369514" w14:textId="77777777" w:rsidR="00EA7CD7" w:rsidRPr="007821AE" w:rsidRDefault="00EA7CD7" w:rsidP="00EA7CD7">
      <w:pPr>
        <w:ind w:left="1134" w:hanging="567"/>
        <w:rPr>
          <w:rFonts w:cs="Arial"/>
        </w:rPr>
      </w:pPr>
    </w:p>
    <w:p w14:paraId="5A01E98B" w14:textId="77777777" w:rsidR="00EA7CD7" w:rsidRPr="007821AE" w:rsidRDefault="00EA7CD7" w:rsidP="00EA7CD7">
      <w:pPr>
        <w:pStyle w:val="BodyTextIndent3"/>
        <w:spacing w:after="0"/>
        <w:ind w:left="1023" w:hanging="461"/>
        <w:rPr>
          <w:rFonts w:cs="Arial"/>
          <w:sz w:val="20"/>
          <w:szCs w:val="20"/>
        </w:rPr>
      </w:pPr>
      <w:r w:rsidRPr="007821AE">
        <w:rPr>
          <w:rFonts w:cs="Arial"/>
          <w:sz w:val="20"/>
          <w:szCs w:val="20"/>
        </w:rPr>
        <w:t>[  ]</w:t>
      </w:r>
      <w:r w:rsidRPr="007821AE">
        <w:rPr>
          <w:rFonts w:cs="Arial"/>
          <w:sz w:val="20"/>
          <w:szCs w:val="20"/>
        </w:rPr>
        <w:tab/>
        <w:t xml:space="preserve">Nie jestem zależny(-a) od żadnej ze stron postępowania. Mimo to chcę ujawnić okoliczności przedstawione w załączniku do niniejszego dokumentu (proszę załączyć osobny dokument), ponieważ mogą one podważać moją niezawisłość w opinii jednej lub obydwu Stron postępowania. </w:t>
      </w:r>
    </w:p>
    <w:p w14:paraId="16696C10" w14:textId="77777777" w:rsidR="00EA7CD7" w:rsidRPr="007821AE" w:rsidRDefault="00EA7CD7" w:rsidP="00EA7CD7">
      <w:pPr>
        <w:ind w:left="1134" w:hanging="567"/>
        <w:rPr>
          <w:rFonts w:cs="Arial"/>
        </w:rPr>
      </w:pPr>
    </w:p>
    <w:p w14:paraId="6563713C" w14:textId="77777777" w:rsidR="00EA7CD7" w:rsidRPr="007821AE" w:rsidRDefault="00EA7CD7" w:rsidP="00EA7CD7">
      <w:pPr>
        <w:pStyle w:val="BodyText"/>
        <w:ind w:left="1023" w:hanging="461"/>
        <w:rPr>
          <w:rFonts w:cs="Arial"/>
        </w:rPr>
      </w:pPr>
      <w:r w:rsidRPr="007821AE">
        <w:rPr>
          <w:rFonts w:cs="Arial"/>
        </w:rPr>
        <w:t>[  ]</w:t>
      </w:r>
      <w:r w:rsidRPr="007821AE">
        <w:rPr>
          <w:rFonts w:cs="Arial"/>
        </w:rPr>
        <w:tab/>
        <w:t xml:space="preserve">Niniejszym oświadczam, że nie przyjmuję powołania na stanowisko Arbitra w wyżej wymienionej sprawie. (Proszę załączyć osobny dokument wyjaśniający powody odmowy). </w:t>
      </w:r>
    </w:p>
    <w:p w14:paraId="32FBF951" w14:textId="77777777" w:rsidR="00EA7CD7" w:rsidRPr="007821AE" w:rsidRDefault="00EA7CD7" w:rsidP="00EA7CD7">
      <w:pPr>
        <w:rPr>
          <w:rFonts w:cs="Arial"/>
        </w:rPr>
      </w:pPr>
    </w:p>
    <w:p w14:paraId="07986F32" w14:textId="7C52AFB2" w:rsidR="00EA7CD7" w:rsidRPr="007821AE" w:rsidRDefault="00472A34" w:rsidP="00EA7CD7">
      <w:pPr>
        <w:rPr>
          <w:rFonts w:cs="Arial"/>
        </w:rPr>
      </w:pPr>
      <w:r w:rsidRPr="007821AE">
        <w:rPr>
          <w:rFonts w:cs="Arial"/>
        </w:rPr>
        <w:t>Miejsce</w:t>
      </w:r>
      <w:r w:rsidR="00EA7CD7" w:rsidRPr="007821AE">
        <w:rPr>
          <w:rFonts w:cs="Arial"/>
        </w:rPr>
        <w:t>:  ____________</w:t>
      </w:r>
      <w:r w:rsidR="00EA7CD7" w:rsidRPr="007821AE">
        <w:rPr>
          <w:rFonts w:cs="Arial"/>
        </w:rPr>
        <w:tab/>
      </w:r>
      <w:r w:rsidR="00EA7CD7" w:rsidRPr="007821AE">
        <w:rPr>
          <w:rFonts w:cs="Arial"/>
        </w:rPr>
        <w:tab/>
      </w:r>
      <w:r w:rsidR="00EA7CD7" w:rsidRPr="007821AE">
        <w:rPr>
          <w:rFonts w:cs="Arial"/>
        </w:rPr>
        <w:tab/>
      </w:r>
      <w:r w:rsidR="00EA7CD7" w:rsidRPr="007821AE">
        <w:rPr>
          <w:rFonts w:cs="Arial"/>
        </w:rPr>
        <w:tab/>
        <w:t>Podpis:_____________________</w:t>
      </w:r>
    </w:p>
    <w:p w14:paraId="7DEE91AD" w14:textId="77777777" w:rsidR="00EA7CD7" w:rsidRPr="007821AE" w:rsidRDefault="00EA7CD7" w:rsidP="00EA7CD7">
      <w:pPr>
        <w:pStyle w:val="Header"/>
        <w:tabs>
          <w:tab w:val="clear" w:pos="4536"/>
          <w:tab w:val="clear" w:pos="9072"/>
        </w:tabs>
        <w:rPr>
          <w:rFonts w:cs="Arial"/>
        </w:rPr>
      </w:pPr>
    </w:p>
    <w:p w14:paraId="6C3FBE9D" w14:textId="397CEAB9" w:rsidR="00A748E9" w:rsidRPr="007821AE" w:rsidRDefault="00EA7CD7" w:rsidP="007821AE">
      <w:pPr>
        <w:pStyle w:val="Header"/>
        <w:tabs>
          <w:tab w:val="clear" w:pos="4536"/>
          <w:tab w:val="clear" w:pos="9072"/>
        </w:tabs>
        <w:rPr>
          <w:rFonts w:cs="Arial"/>
        </w:rPr>
      </w:pPr>
      <w:r w:rsidRPr="007821AE">
        <w:rPr>
          <w:rFonts w:cs="Arial"/>
        </w:rPr>
        <w:t>Data:  ____________</w:t>
      </w:r>
    </w:p>
    <w:sectPr w:rsidR="00A748E9" w:rsidRPr="007821AE" w:rsidSect="007D14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851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0A4E8" w14:textId="77777777" w:rsidR="00592809" w:rsidRDefault="00472A34">
      <w:pPr>
        <w:spacing w:line="240" w:lineRule="auto"/>
      </w:pPr>
      <w:r>
        <w:separator/>
      </w:r>
    </w:p>
  </w:endnote>
  <w:endnote w:type="continuationSeparator" w:id="0">
    <w:p w14:paraId="3A2FD061" w14:textId="77777777" w:rsidR="00592809" w:rsidRDefault="00472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F5DA2" w14:textId="77777777" w:rsidR="00310929" w:rsidRDefault="00825A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A33CE" w14:textId="77777777" w:rsidR="00310929" w:rsidRDefault="00825A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5C34D" w14:textId="77777777" w:rsidR="000B6B98" w:rsidRDefault="00825A88" w:rsidP="00961EA7">
    <w:pPr>
      <w:pStyle w:val="FooterWorkingDocument"/>
      <w:spacing w:line="240" w:lineRule="auto"/>
    </w:pPr>
  </w:p>
  <w:p w14:paraId="69E22322" w14:textId="77777777" w:rsidR="000B6B98" w:rsidRDefault="00EA7CD7" w:rsidP="000B6B98">
    <w:pPr>
      <w:pStyle w:val="Footer"/>
      <w:ind w:left="5534"/>
      <w:rPr>
        <w:sz w:val="16"/>
        <w:szCs w:val="16"/>
      </w:rPr>
    </w:pPr>
    <w:r>
      <w:rPr>
        <w:sz w:val="16"/>
        <w:szCs w:val="16"/>
      </w:rPr>
      <w:t>34, chemin des Colombettes</w:t>
    </w:r>
  </w:p>
  <w:p w14:paraId="236AB81A" w14:textId="77777777" w:rsidR="000B6B98" w:rsidRPr="00305289" w:rsidRDefault="00EA7CD7" w:rsidP="000B6B98">
    <w:pPr>
      <w:pStyle w:val="Footer"/>
      <w:ind w:left="5534"/>
      <w:rPr>
        <w:sz w:val="16"/>
        <w:szCs w:val="16"/>
      </w:rPr>
    </w:pPr>
    <w:r>
      <w:rPr>
        <w:sz w:val="16"/>
        <w:szCs w:val="16"/>
      </w:rPr>
      <w:t>1211 Geneva 20, Switzerland</w:t>
    </w:r>
  </w:p>
  <w:p w14:paraId="502594BC" w14:textId="77777777" w:rsidR="000B6B98" w:rsidRPr="00305289" w:rsidRDefault="00EA7CD7" w:rsidP="000B6B98">
    <w:pPr>
      <w:pStyle w:val="Footer"/>
      <w:ind w:left="5534"/>
      <w:rPr>
        <w:sz w:val="16"/>
        <w:szCs w:val="16"/>
      </w:rPr>
    </w:pPr>
    <w:r>
      <w:rPr>
        <w:b/>
        <w:sz w:val="16"/>
        <w:szCs w:val="16"/>
      </w:rPr>
      <w:t xml:space="preserve">T </w:t>
    </w:r>
    <w:r>
      <w:rPr>
        <w:sz w:val="16"/>
        <w:szCs w:val="16"/>
      </w:rPr>
      <w:t xml:space="preserve">+4122 338 82 47  </w:t>
    </w:r>
    <w:r>
      <w:rPr>
        <w:b/>
        <w:sz w:val="16"/>
        <w:szCs w:val="16"/>
      </w:rPr>
      <w:t xml:space="preserve">F </w:t>
    </w:r>
    <w:r>
      <w:rPr>
        <w:sz w:val="16"/>
        <w:szCs w:val="16"/>
      </w:rPr>
      <w:t>+4122 740 37 00</w:t>
    </w:r>
  </w:p>
  <w:p w14:paraId="4CC7E197" w14:textId="77777777" w:rsidR="000B6B98" w:rsidRDefault="00EA7CD7" w:rsidP="000B6B98">
    <w:pPr>
      <w:pStyle w:val="Footer"/>
      <w:ind w:left="5534"/>
      <w:rPr>
        <w:sz w:val="16"/>
        <w:szCs w:val="16"/>
      </w:rPr>
    </w:pPr>
    <w:r>
      <w:rPr>
        <w:sz w:val="16"/>
        <w:szCs w:val="16"/>
      </w:rPr>
      <w:t>domain.disputes@wipo.int</w:t>
    </w:r>
  </w:p>
  <w:p w14:paraId="2B2629E9" w14:textId="77777777" w:rsidR="000B6B98" w:rsidRPr="000B6B98" w:rsidRDefault="00EA7CD7" w:rsidP="000B6B98">
    <w:pPr>
      <w:pStyle w:val="Footer"/>
      <w:ind w:left="5534"/>
      <w:rPr>
        <w:spacing w:val="30"/>
        <w:sz w:val="16"/>
        <w:szCs w:val="16"/>
      </w:rPr>
    </w:pPr>
    <w:r>
      <w:rPr>
        <w:sz w:val="24"/>
        <w:szCs w:val="24"/>
      </w:rPr>
      <w:t>www.wipo.int/amc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526B1" w14:textId="77777777" w:rsidR="00592809" w:rsidRDefault="00472A34">
      <w:pPr>
        <w:spacing w:line="240" w:lineRule="auto"/>
      </w:pPr>
      <w:r>
        <w:separator/>
      </w:r>
    </w:p>
  </w:footnote>
  <w:footnote w:type="continuationSeparator" w:id="0">
    <w:p w14:paraId="0CFFD5CF" w14:textId="77777777" w:rsidR="00592809" w:rsidRDefault="00472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46A4C" w14:textId="77777777" w:rsidR="00310929" w:rsidRDefault="00825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FD3E2" w14:textId="77777777" w:rsidR="005A11EC" w:rsidRDefault="00EA7CD7" w:rsidP="000B6B98">
    <w:pPr>
      <w:jc w:val="center"/>
    </w:pPr>
    <w:r>
      <w:t xml:space="preserve">strona </w:t>
    </w:r>
    <w:r>
      <w:fldChar w:fldCharType="begin"/>
    </w:r>
    <w:r>
      <w:instrText xml:space="preserve"> PAGE  \* MERGEFORMAT </w:instrText>
    </w:r>
    <w:r>
      <w:fldChar w:fldCharType="separate"/>
    </w:r>
    <w:r w:rsidR="007821AE">
      <w:rPr>
        <w:noProof/>
      </w:rPr>
      <w:t>2</w:t>
    </w:r>
    <w:r>
      <w:fldChar w:fldCharType="end"/>
    </w:r>
  </w:p>
  <w:p w14:paraId="76606F1F" w14:textId="77777777" w:rsidR="003E7918" w:rsidRDefault="00825A88" w:rsidP="000B6B98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53E29" w14:textId="77777777" w:rsidR="00310929" w:rsidRDefault="00825A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1B"/>
    <w:rsid w:val="0013069B"/>
    <w:rsid w:val="00472A34"/>
    <w:rsid w:val="00592809"/>
    <w:rsid w:val="007821AE"/>
    <w:rsid w:val="00825A88"/>
    <w:rsid w:val="00931053"/>
    <w:rsid w:val="00A748E9"/>
    <w:rsid w:val="00EA7CD7"/>
    <w:rsid w:val="00FA2DDA"/>
    <w:rsid w:val="00F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98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D7"/>
    <w:pPr>
      <w:spacing w:line="260" w:lineRule="exact"/>
      <w:ind w:left="1021"/>
    </w:pPr>
    <w:rPr>
      <w:rFonts w:ascii="Arial" w:eastAsia="Times New Roman" w:hAnsi="Arial" w:cs="Times New Roman"/>
      <w:sz w:val="20"/>
      <w:szCs w:val="20"/>
      <w:lang w:val="pl-PL" w:eastAsia="en-US"/>
    </w:rPr>
  </w:style>
  <w:style w:type="paragraph" w:styleId="Heading5">
    <w:name w:val="heading 5"/>
    <w:basedOn w:val="Normal"/>
    <w:next w:val="Normal"/>
    <w:link w:val="Heading5Char"/>
    <w:qFormat/>
    <w:rsid w:val="00EA7CD7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A7CD7"/>
    <w:rPr>
      <w:rFonts w:ascii="Arial" w:eastAsia="Times New Roman" w:hAnsi="Arial" w:cs="Times New Roman"/>
      <w:sz w:val="20"/>
      <w:szCs w:val="20"/>
      <w:lang w:val="pl-PL" w:eastAsia="en-US"/>
    </w:rPr>
  </w:style>
  <w:style w:type="paragraph" w:styleId="BodyText">
    <w:name w:val="Body Text"/>
    <w:basedOn w:val="Normal"/>
    <w:link w:val="BodyTextChar"/>
    <w:semiHidden/>
    <w:rsid w:val="00EA7CD7"/>
  </w:style>
  <w:style w:type="character" w:customStyle="1" w:styleId="BodyTextChar">
    <w:name w:val="Body Text Char"/>
    <w:basedOn w:val="DefaultParagraphFont"/>
    <w:link w:val="BodyText"/>
    <w:semiHidden/>
    <w:rsid w:val="00EA7CD7"/>
    <w:rPr>
      <w:rFonts w:ascii="Arial" w:eastAsia="Times New Roman" w:hAnsi="Arial" w:cs="Times New Roman"/>
      <w:sz w:val="20"/>
      <w:szCs w:val="20"/>
      <w:lang w:val="pl-PL" w:eastAsia="en-US"/>
    </w:rPr>
  </w:style>
  <w:style w:type="paragraph" w:styleId="Footer">
    <w:name w:val="footer"/>
    <w:basedOn w:val="Normal"/>
    <w:link w:val="FooterChar"/>
    <w:semiHidden/>
    <w:rsid w:val="00EA7C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EA7CD7"/>
    <w:rPr>
      <w:rFonts w:ascii="Arial" w:eastAsia="Times New Roman" w:hAnsi="Arial" w:cs="Times New Roman"/>
      <w:sz w:val="20"/>
      <w:szCs w:val="20"/>
      <w:lang w:val="pl-PL" w:eastAsia="en-US"/>
    </w:rPr>
  </w:style>
  <w:style w:type="paragraph" w:styleId="Header">
    <w:name w:val="header"/>
    <w:basedOn w:val="Normal"/>
    <w:link w:val="HeaderChar"/>
    <w:semiHidden/>
    <w:rsid w:val="00EA7C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A7CD7"/>
    <w:rPr>
      <w:rFonts w:ascii="Arial" w:eastAsia="Times New Roman" w:hAnsi="Arial" w:cs="Times New Roman"/>
      <w:sz w:val="20"/>
      <w:szCs w:val="20"/>
      <w:lang w:val="pl-PL" w:eastAsia="en-US"/>
    </w:rPr>
  </w:style>
  <w:style w:type="paragraph" w:customStyle="1" w:styleId="FooterWorkingDocument">
    <w:name w:val="FooterWorkingDocument"/>
    <w:basedOn w:val="Footer"/>
    <w:rsid w:val="00EA7CD7"/>
    <w:pPr>
      <w:jc w:val="center"/>
    </w:pPr>
    <w:rPr>
      <w:sz w:val="17"/>
      <w:szCs w:val="17"/>
    </w:rPr>
  </w:style>
  <w:style w:type="paragraph" w:styleId="BodyTextIndent3">
    <w:name w:val="Body Text Indent 3"/>
    <w:basedOn w:val="Normal"/>
    <w:link w:val="BodyTextIndent3Char"/>
    <w:rsid w:val="00EA7C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7CD7"/>
    <w:rPr>
      <w:rFonts w:ascii="Arial" w:eastAsia="Times New Roman" w:hAnsi="Arial" w:cs="Times New Roman"/>
      <w:sz w:val="16"/>
      <w:szCs w:val="16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D7"/>
    <w:pPr>
      <w:spacing w:line="260" w:lineRule="exact"/>
      <w:ind w:left="1021"/>
    </w:pPr>
    <w:rPr>
      <w:rFonts w:ascii="Arial" w:eastAsia="Times New Roman" w:hAnsi="Arial" w:cs="Times New Roman"/>
      <w:sz w:val="20"/>
      <w:szCs w:val="20"/>
      <w:lang w:val="pl-PL" w:eastAsia="en-US"/>
    </w:rPr>
  </w:style>
  <w:style w:type="paragraph" w:styleId="Heading5">
    <w:name w:val="heading 5"/>
    <w:basedOn w:val="Normal"/>
    <w:next w:val="Normal"/>
    <w:link w:val="Heading5Char"/>
    <w:qFormat/>
    <w:rsid w:val="00EA7CD7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A7CD7"/>
    <w:rPr>
      <w:rFonts w:ascii="Arial" w:eastAsia="Times New Roman" w:hAnsi="Arial" w:cs="Times New Roman"/>
      <w:sz w:val="20"/>
      <w:szCs w:val="20"/>
      <w:lang w:val="pl-PL" w:eastAsia="en-US"/>
    </w:rPr>
  </w:style>
  <w:style w:type="paragraph" w:styleId="BodyText">
    <w:name w:val="Body Text"/>
    <w:basedOn w:val="Normal"/>
    <w:link w:val="BodyTextChar"/>
    <w:semiHidden/>
    <w:rsid w:val="00EA7CD7"/>
  </w:style>
  <w:style w:type="character" w:customStyle="1" w:styleId="BodyTextChar">
    <w:name w:val="Body Text Char"/>
    <w:basedOn w:val="DefaultParagraphFont"/>
    <w:link w:val="BodyText"/>
    <w:semiHidden/>
    <w:rsid w:val="00EA7CD7"/>
    <w:rPr>
      <w:rFonts w:ascii="Arial" w:eastAsia="Times New Roman" w:hAnsi="Arial" w:cs="Times New Roman"/>
      <w:sz w:val="20"/>
      <w:szCs w:val="20"/>
      <w:lang w:val="pl-PL" w:eastAsia="en-US"/>
    </w:rPr>
  </w:style>
  <w:style w:type="paragraph" w:styleId="Footer">
    <w:name w:val="footer"/>
    <w:basedOn w:val="Normal"/>
    <w:link w:val="FooterChar"/>
    <w:semiHidden/>
    <w:rsid w:val="00EA7CD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EA7CD7"/>
    <w:rPr>
      <w:rFonts w:ascii="Arial" w:eastAsia="Times New Roman" w:hAnsi="Arial" w:cs="Times New Roman"/>
      <w:sz w:val="20"/>
      <w:szCs w:val="20"/>
      <w:lang w:val="pl-PL" w:eastAsia="en-US"/>
    </w:rPr>
  </w:style>
  <w:style w:type="paragraph" w:styleId="Header">
    <w:name w:val="header"/>
    <w:basedOn w:val="Normal"/>
    <w:link w:val="HeaderChar"/>
    <w:semiHidden/>
    <w:rsid w:val="00EA7CD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EA7CD7"/>
    <w:rPr>
      <w:rFonts w:ascii="Arial" w:eastAsia="Times New Roman" w:hAnsi="Arial" w:cs="Times New Roman"/>
      <w:sz w:val="20"/>
      <w:szCs w:val="20"/>
      <w:lang w:val="pl-PL" w:eastAsia="en-US"/>
    </w:rPr>
  </w:style>
  <w:style w:type="paragraph" w:customStyle="1" w:styleId="FooterWorkingDocument">
    <w:name w:val="FooterWorkingDocument"/>
    <w:basedOn w:val="Footer"/>
    <w:rsid w:val="00EA7CD7"/>
    <w:pPr>
      <w:jc w:val="center"/>
    </w:pPr>
    <w:rPr>
      <w:sz w:val="17"/>
      <w:szCs w:val="17"/>
    </w:rPr>
  </w:style>
  <w:style w:type="paragraph" w:styleId="BodyTextIndent3">
    <w:name w:val="Body Text Indent 3"/>
    <w:basedOn w:val="Normal"/>
    <w:link w:val="BodyTextIndent3Char"/>
    <w:rsid w:val="00EA7C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A7CD7"/>
    <w:rPr>
      <w:rFonts w:ascii="Arial" w:eastAsia="Times New Roman" w:hAnsi="Arial" w:cs="Times New Roman"/>
      <w:sz w:val="16"/>
      <w:szCs w:val="1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2017-05-30T07:16:00Z</dcterms:created>
  <dcterms:modified xsi:type="dcterms:W3CDTF">2017-05-30T07:16:00Z</dcterms:modified>
</cp:coreProperties>
</file>