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E" w:rsidRPr="00132DFE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2DFE" w:rsidRPr="00132DFE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132DFE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132DFE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u w:val="single"/>
          <w:lang w:val="en"/>
        </w:rPr>
      </w:pPr>
    </w:p>
    <w:p w:rsidR="00B1339A" w:rsidRPr="00B1339A" w:rsidRDefault="00B1339A" w:rsidP="008B47E7">
      <w:pPr>
        <w:rPr>
          <w:rFonts w:ascii="Arial" w:hAnsi="Arial" w:cs="Arial"/>
          <w:b/>
          <w:caps/>
          <w:sz w:val="20"/>
          <w:szCs w:val="20"/>
          <w:lang w:val="mt-MT"/>
        </w:rPr>
      </w:pPr>
      <w:r w:rsidRPr="00B1339A">
        <w:rPr>
          <w:rFonts w:ascii="Arial" w:hAnsi="Arial" w:cs="Arial"/>
          <w:b/>
          <w:caps/>
          <w:sz w:val="20"/>
          <w:szCs w:val="20"/>
          <w:lang w:val="mt-MT"/>
        </w:rPr>
        <w:t>Anness G</w:t>
      </w:r>
      <w:r w:rsidRPr="00B1339A">
        <w:rPr>
          <w:rFonts w:ascii="Arial" w:hAnsi="Arial" w:cs="Arial"/>
          <w:b/>
          <w:caps/>
          <w:sz w:val="20"/>
          <w:szCs w:val="20"/>
          <w:lang w:val="mt-MT"/>
        </w:rPr>
        <w:t xml:space="preserve"> </w:t>
      </w:r>
    </w:p>
    <w:p w:rsidR="00132DFE" w:rsidRPr="00B1339A" w:rsidRDefault="00B1339A" w:rsidP="008B47E7">
      <w:pPr>
        <w:rPr>
          <w:rFonts w:ascii="Arial" w:eastAsia="Times New Roman" w:hAnsi="Arial" w:cs="Arial"/>
          <w:b/>
          <w:caps/>
          <w:sz w:val="20"/>
          <w:szCs w:val="20"/>
          <w:lang w:val="en"/>
        </w:rPr>
      </w:pPr>
      <w:r w:rsidRPr="00B1339A">
        <w:rPr>
          <w:rFonts w:ascii="Arial" w:hAnsi="Arial" w:cs="Arial"/>
          <w:b/>
          <w:caps/>
          <w:sz w:val="20"/>
          <w:szCs w:val="20"/>
          <w:lang w:val="mt-MT"/>
        </w:rPr>
        <w:t>Kontestazzjoni tal-Intimat fir-rigward tan-Notifika taċ-Ċentru minn għand l-Intimat</w:t>
      </w:r>
    </w:p>
    <w:p w:rsidR="00FB6F95" w:rsidRPr="00B1339A" w:rsidRDefault="00B1339A" w:rsidP="00FB6F95">
      <w:pPr>
        <w:rPr>
          <w:rFonts w:ascii="Arial" w:eastAsia="Times New Roman" w:hAnsi="Arial" w:cs="Arial"/>
          <w:sz w:val="20"/>
          <w:szCs w:val="20"/>
          <w:lang w:val="en"/>
        </w:rPr>
      </w:pPr>
      <w:r w:rsidRPr="00B1339A">
        <w:rPr>
          <w:rFonts w:ascii="Arial" w:hAnsi="Arial" w:cs="Arial"/>
          <w:sz w:val="20"/>
          <w:szCs w:val="20"/>
          <w:lang w:val="mt-MT"/>
        </w:rPr>
        <w:t xml:space="preserve">Fir-rigward tan-notifika taċ-Ċentru dwar in-nuqqasijiet tal-intimat tad-(data), l-intimat jissottometti l-kontestazzjoni li tinsab hawn taħt. </w:t>
      </w:r>
      <w:r w:rsidR="00FB6F95" w:rsidRPr="00B1339A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bookmarkStart w:id="0" w:name="_GoBack"/>
      <w:bookmarkEnd w:id="0"/>
    </w:p>
    <w:p w:rsidR="00DD5E7F" w:rsidRPr="00B1339A" w:rsidRDefault="00B1339A" w:rsidP="00853117">
      <w:pPr>
        <w:rPr>
          <w:rFonts w:ascii="Arial" w:eastAsia="Times New Roman" w:hAnsi="Arial" w:cs="Arial"/>
          <w:sz w:val="20"/>
          <w:szCs w:val="20"/>
          <w:lang w:val="en"/>
        </w:rPr>
      </w:pPr>
      <w:r w:rsidRPr="00B1339A">
        <w:rPr>
          <w:rFonts w:ascii="Arial" w:hAnsi="Arial" w:cs="Arial"/>
          <w:sz w:val="20"/>
          <w:szCs w:val="20"/>
          <w:lang w:val="mt-MT"/>
        </w:rPr>
        <w:t>Din il-kontestazzjoni hija sottomessa ai termini ta’ Paragrafu B(3)(g) tar-Regoli għal Soluzzjoni Alternattiva għal tilwim tad-.eu (ir-“Regoli tal-ADR”) u Paragrafu 8(ċ) tar-“Regoli Supplimentari”) tal-‘World Intellectual Property Organisation’.</w:t>
      </w:r>
    </w:p>
    <w:p w:rsidR="00566CF1" w:rsidRPr="00B1339A" w:rsidRDefault="00B1339A" w:rsidP="00853117">
      <w:pPr>
        <w:rPr>
          <w:rFonts w:ascii="Arial" w:eastAsia="Times New Roman" w:hAnsi="Arial" w:cs="Arial"/>
          <w:sz w:val="20"/>
          <w:szCs w:val="20"/>
          <w:lang w:val="en"/>
        </w:rPr>
      </w:pPr>
      <w:r w:rsidRPr="00B1339A">
        <w:rPr>
          <w:rFonts w:ascii="Arial" w:hAnsi="Arial" w:cs="Arial"/>
          <w:sz w:val="20"/>
          <w:szCs w:val="20"/>
          <w:lang w:val="mt-MT"/>
        </w:rPr>
        <w:t xml:space="preserve">Din il-kontestazzjoni trid tiġi pprezentata mill-intimat </w:t>
      </w:r>
      <w:r w:rsidRPr="00B1339A">
        <w:rPr>
          <w:rFonts w:ascii="Arial" w:hAnsi="Arial" w:cs="Arial"/>
          <w:i/>
          <w:sz w:val="20"/>
          <w:szCs w:val="20"/>
          <w:lang w:val="mt-MT"/>
        </w:rPr>
        <w:t>(speċifika ir-raġuni ta’ din il-kontestazzjoni).</w:t>
      </w:r>
    </w:p>
    <w:p w:rsidR="00DD5E7F" w:rsidRPr="00B1339A" w:rsidRDefault="00DD5E7F" w:rsidP="00B1339A">
      <w:pPr>
        <w:rPr>
          <w:rFonts w:ascii="Arial" w:eastAsia="Times New Roman" w:hAnsi="Arial" w:cs="Arial"/>
          <w:sz w:val="20"/>
          <w:szCs w:val="20"/>
          <w:lang w:val="en"/>
        </w:rPr>
      </w:pPr>
    </w:p>
    <w:p w:rsidR="004820A2" w:rsidRPr="00B1339A" w:rsidRDefault="00B1339A" w:rsidP="00184180">
      <w:pPr>
        <w:ind w:left="5533"/>
        <w:rPr>
          <w:rFonts w:ascii="Arial" w:eastAsia="Times New Roman" w:hAnsi="Arial" w:cs="Arial"/>
          <w:sz w:val="20"/>
          <w:szCs w:val="20"/>
          <w:lang w:val="en"/>
        </w:rPr>
      </w:pPr>
      <w:r w:rsidRPr="00B1339A">
        <w:rPr>
          <w:rFonts w:ascii="Arial" w:hAnsi="Arial" w:cs="Arial"/>
          <w:sz w:val="20"/>
          <w:szCs w:val="20"/>
          <w:lang w:val="mt-MT"/>
        </w:rPr>
        <w:t>Sottomess bir-rispett,</w:t>
      </w:r>
    </w:p>
    <w:p w:rsidR="004820A2" w:rsidRPr="00B1339A" w:rsidRDefault="004820A2" w:rsidP="00184180">
      <w:pPr>
        <w:ind w:left="5533"/>
        <w:rPr>
          <w:rFonts w:ascii="Arial" w:eastAsia="Times New Roman" w:hAnsi="Arial" w:cs="Arial"/>
          <w:sz w:val="20"/>
          <w:szCs w:val="20"/>
          <w:lang w:val="en"/>
        </w:rPr>
      </w:pPr>
    </w:p>
    <w:p w:rsidR="004820A2" w:rsidRPr="00B1339A" w:rsidRDefault="004820A2" w:rsidP="00184180">
      <w:pPr>
        <w:ind w:left="5533"/>
        <w:rPr>
          <w:rFonts w:ascii="Arial" w:eastAsia="Times New Roman" w:hAnsi="Arial" w:cs="Arial"/>
          <w:sz w:val="20"/>
          <w:szCs w:val="20"/>
          <w:lang w:val="en"/>
        </w:rPr>
      </w:pPr>
      <w:r w:rsidRPr="00B1339A">
        <w:rPr>
          <w:rFonts w:ascii="Arial" w:eastAsia="Times New Roman" w:hAnsi="Arial" w:cs="Arial"/>
          <w:sz w:val="20"/>
          <w:szCs w:val="20"/>
          <w:lang w:val="en"/>
        </w:rPr>
        <w:t>___________________</w:t>
      </w:r>
    </w:p>
    <w:p w:rsidR="004820A2" w:rsidRPr="00B1339A" w:rsidRDefault="00B1339A" w:rsidP="00184180">
      <w:pPr>
        <w:ind w:left="5533"/>
        <w:rPr>
          <w:rFonts w:ascii="Arial" w:eastAsia="Times New Roman" w:hAnsi="Arial" w:cs="Arial"/>
          <w:sz w:val="20"/>
          <w:szCs w:val="20"/>
          <w:lang w:val="en"/>
        </w:rPr>
      </w:pPr>
      <w:r w:rsidRPr="00B1339A">
        <w:rPr>
          <w:rFonts w:ascii="Arial" w:hAnsi="Arial" w:cs="Arial"/>
          <w:sz w:val="20"/>
          <w:szCs w:val="20"/>
          <w:lang w:val="mt-MT"/>
        </w:rPr>
        <w:t>(isem/kunjom)</w:t>
      </w:r>
    </w:p>
    <w:p w:rsidR="004820A2" w:rsidRPr="00B1339A" w:rsidRDefault="004820A2" w:rsidP="00184180">
      <w:pPr>
        <w:ind w:left="5533"/>
        <w:rPr>
          <w:rFonts w:ascii="Arial" w:eastAsia="Times New Roman" w:hAnsi="Arial" w:cs="Arial"/>
          <w:sz w:val="20"/>
          <w:szCs w:val="20"/>
          <w:lang w:val="en"/>
        </w:rPr>
      </w:pPr>
    </w:p>
    <w:p w:rsidR="00C844D0" w:rsidRPr="00B1339A" w:rsidRDefault="00B1339A" w:rsidP="00184180">
      <w:pPr>
        <w:ind w:left="5533"/>
        <w:rPr>
          <w:rFonts w:ascii="Arial" w:eastAsia="Times New Roman" w:hAnsi="Arial" w:cs="Arial"/>
          <w:sz w:val="20"/>
          <w:szCs w:val="20"/>
          <w:lang w:val="en"/>
        </w:rPr>
      </w:pPr>
      <w:r w:rsidRPr="00B1339A">
        <w:rPr>
          <w:rFonts w:ascii="Arial" w:hAnsi="Arial" w:cs="Arial"/>
          <w:sz w:val="20"/>
          <w:szCs w:val="20"/>
          <w:lang w:val="mt-MT"/>
        </w:rPr>
        <w:t>Data</w:t>
      </w:r>
      <w:r w:rsidR="004820A2" w:rsidRPr="00B1339A">
        <w:rPr>
          <w:rFonts w:ascii="Arial" w:eastAsia="Times New Roman" w:hAnsi="Arial" w:cs="Arial"/>
          <w:sz w:val="20"/>
          <w:szCs w:val="20"/>
          <w:lang w:val="en"/>
        </w:rPr>
        <w:t>: ______________</w:t>
      </w:r>
      <w:r w:rsidR="004820A2" w:rsidRPr="00B1339A">
        <w:rPr>
          <w:rFonts w:ascii="Arial" w:eastAsia="Times New Roman" w:hAnsi="Arial" w:cs="Arial"/>
          <w:sz w:val="20"/>
          <w:szCs w:val="20"/>
          <w:lang w:val="en"/>
        </w:rPr>
        <w:tab/>
      </w:r>
    </w:p>
    <w:sectPr w:rsidR="00C844D0" w:rsidRPr="00B1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132DFE"/>
    <w:rsid w:val="00184180"/>
    <w:rsid w:val="002962BF"/>
    <w:rsid w:val="004820A2"/>
    <w:rsid w:val="00566CF1"/>
    <w:rsid w:val="00704B3E"/>
    <w:rsid w:val="00853117"/>
    <w:rsid w:val="008B47E7"/>
    <w:rsid w:val="008E2F5B"/>
    <w:rsid w:val="009F746A"/>
    <w:rsid w:val="00A44234"/>
    <w:rsid w:val="00B1339A"/>
    <w:rsid w:val="00B55EAD"/>
    <w:rsid w:val="00C844D0"/>
    <w:rsid w:val="00CA14AA"/>
    <w:rsid w:val="00DD5E7F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WIPO Center</dc:creator>
  <cp:lastModifiedBy>RUIZ SANCHEZ Dalia</cp:lastModifiedBy>
  <cp:revision>2</cp:revision>
  <dcterms:created xsi:type="dcterms:W3CDTF">2017-06-01T12:57:00Z</dcterms:created>
  <dcterms:modified xsi:type="dcterms:W3CDTF">2017-06-01T12:57:00Z</dcterms:modified>
</cp:coreProperties>
</file>