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B613" w14:textId="77777777" w:rsidR="00E427E8" w:rsidRPr="00384898" w:rsidRDefault="00E427E8" w:rsidP="00F71B12">
      <w:pPr>
        <w:jc w:val="center"/>
        <w:rPr>
          <w:rFonts w:ascii="Arial" w:hAnsi="Arial" w:cs="Arial"/>
          <w:b/>
          <w:sz w:val="20"/>
          <w:u w:val="single"/>
          <w:lang w:val="lv-LV"/>
        </w:rPr>
      </w:pPr>
      <w:r w:rsidRPr="00384898">
        <w:rPr>
          <w:rFonts w:ascii="Arial" w:hAnsi="Arial" w:cs="Arial"/>
          <w:b/>
          <w:sz w:val="20"/>
          <w:u w:val="single"/>
          <w:lang w:val="lv-LV"/>
        </w:rPr>
        <w:t>SŪDZĪBAS NOSŪTĪŠANAS PAVADVĒSTULE</w:t>
      </w:r>
    </w:p>
    <w:p w14:paraId="20FFCCFF" w14:textId="77777777" w:rsidR="00260EB4" w:rsidRPr="00384898" w:rsidRDefault="00260EB4" w:rsidP="00F71B12">
      <w:pPr>
        <w:rPr>
          <w:rFonts w:ascii="Arial" w:hAnsi="Arial" w:cs="Arial"/>
          <w:sz w:val="20"/>
          <w:lang w:val="lv-LV"/>
        </w:rPr>
      </w:pPr>
    </w:p>
    <w:p w14:paraId="1068212A" w14:textId="77777777" w:rsidR="00260EB4" w:rsidRPr="00384898" w:rsidRDefault="00260EB4" w:rsidP="00F71B12">
      <w:pPr>
        <w:pStyle w:val="Header"/>
        <w:tabs>
          <w:tab w:val="clear" w:pos="4536"/>
          <w:tab w:val="clear" w:pos="9072"/>
        </w:tabs>
        <w:rPr>
          <w:rFonts w:ascii="Arial" w:hAnsi="Arial" w:cs="Arial"/>
          <w:sz w:val="20"/>
          <w:lang w:val="lv-LV"/>
        </w:rPr>
      </w:pPr>
    </w:p>
    <w:p w14:paraId="05CD0986" w14:textId="587A6053" w:rsidR="00E427E8" w:rsidRPr="00384898" w:rsidRDefault="00E427E8" w:rsidP="00384898">
      <w:pPr>
        <w:pStyle w:val="Header"/>
        <w:tabs>
          <w:tab w:val="clear" w:pos="4536"/>
          <w:tab w:val="clear" w:pos="9072"/>
        </w:tabs>
        <w:jc w:val="both"/>
        <w:rPr>
          <w:rFonts w:ascii="Arial" w:hAnsi="Arial" w:cs="Arial"/>
          <w:sz w:val="20"/>
          <w:lang w:val="lv-LV"/>
        </w:rPr>
      </w:pPr>
      <w:r w:rsidRPr="00384898">
        <w:rPr>
          <w:rFonts w:ascii="Arial" w:hAnsi="Arial" w:cs="Arial"/>
          <w:sz w:val="20"/>
          <w:lang w:val="lv-LV"/>
        </w:rPr>
        <w:t xml:space="preserve">Pielikumā pievienota </w:t>
      </w:r>
      <w:r w:rsidR="004C4EB5">
        <w:rPr>
          <w:rFonts w:ascii="Arial" w:hAnsi="Arial" w:cs="Arial"/>
          <w:sz w:val="20"/>
          <w:lang w:val="lv-LV"/>
        </w:rPr>
        <w:t>S</w:t>
      </w:r>
      <w:r w:rsidRPr="00384898">
        <w:rPr>
          <w:rFonts w:ascii="Arial" w:hAnsi="Arial" w:cs="Arial"/>
          <w:sz w:val="20"/>
          <w:lang w:val="lv-LV"/>
        </w:rPr>
        <w:t xml:space="preserve">ūdzība, kas pret </w:t>
      </w:r>
      <w:r w:rsidR="00E61ACF">
        <w:rPr>
          <w:rFonts w:ascii="Arial" w:hAnsi="Arial" w:cs="Arial"/>
          <w:sz w:val="20"/>
          <w:lang w:val="lv-LV"/>
        </w:rPr>
        <w:t>J</w:t>
      </w:r>
      <w:r w:rsidRPr="00384898">
        <w:rPr>
          <w:rFonts w:ascii="Arial" w:hAnsi="Arial" w:cs="Arial"/>
          <w:sz w:val="20"/>
          <w:lang w:val="lv-LV"/>
        </w:rPr>
        <w:t xml:space="preserve">ums iesniegta Pasaules </w:t>
      </w:r>
      <w:r w:rsidR="00E61ACF">
        <w:rPr>
          <w:rFonts w:ascii="Arial" w:hAnsi="Arial" w:cs="Arial"/>
          <w:sz w:val="20"/>
          <w:lang w:val="lv-LV"/>
        </w:rPr>
        <w:t>intelektuālā</w:t>
      </w:r>
      <w:r w:rsidR="004C4EB5" w:rsidRPr="00384898">
        <w:rPr>
          <w:rFonts w:ascii="Arial" w:hAnsi="Arial" w:cs="Arial"/>
          <w:sz w:val="20"/>
          <w:lang w:val="lv-LV"/>
        </w:rPr>
        <w:t xml:space="preserve"> </w:t>
      </w:r>
      <w:r w:rsidRPr="00384898">
        <w:rPr>
          <w:rFonts w:ascii="Arial" w:hAnsi="Arial" w:cs="Arial"/>
          <w:sz w:val="20"/>
          <w:lang w:val="lv-LV"/>
        </w:rPr>
        <w:t xml:space="preserve">īpašuma </w:t>
      </w:r>
      <w:r w:rsidR="00F71B12" w:rsidRPr="00384898">
        <w:rPr>
          <w:rFonts w:ascii="Arial" w:hAnsi="Arial" w:cs="Arial"/>
          <w:sz w:val="20"/>
          <w:lang w:val="lv-LV"/>
        </w:rPr>
        <w:t>o</w:t>
      </w:r>
      <w:r w:rsidRPr="00384898">
        <w:rPr>
          <w:rFonts w:ascii="Arial" w:hAnsi="Arial" w:cs="Arial"/>
          <w:sz w:val="20"/>
          <w:lang w:val="lv-LV"/>
        </w:rPr>
        <w:t>rganizācijas (</w:t>
      </w:r>
      <w:r w:rsidR="005965D3">
        <w:rPr>
          <w:rFonts w:ascii="Arial" w:hAnsi="Arial" w:cs="Arial"/>
          <w:b/>
          <w:sz w:val="20"/>
          <w:lang w:val="lv-LV"/>
        </w:rPr>
        <w:t>WIPO</w:t>
      </w:r>
      <w:r w:rsidRPr="00384898">
        <w:rPr>
          <w:rFonts w:ascii="Arial" w:hAnsi="Arial" w:cs="Arial"/>
          <w:sz w:val="20"/>
          <w:lang w:val="lv-LV"/>
        </w:rPr>
        <w:t>) Šķīrējtiesas un mediācijas centrā (</w:t>
      </w:r>
      <w:r w:rsidRPr="00384898">
        <w:rPr>
          <w:rFonts w:ascii="Arial" w:hAnsi="Arial" w:cs="Arial"/>
          <w:b/>
          <w:sz w:val="20"/>
          <w:lang w:val="lv-LV"/>
        </w:rPr>
        <w:t>Centrs</w:t>
      </w:r>
      <w:r w:rsidRPr="00384898">
        <w:rPr>
          <w:rFonts w:ascii="Arial" w:hAnsi="Arial" w:cs="Arial"/>
          <w:sz w:val="20"/>
          <w:lang w:val="lv-LV"/>
        </w:rPr>
        <w:t>) saskaņā ar .e</w:t>
      </w:r>
      <w:r w:rsidR="00E46B43" w:rsidRPr="00384898">
        <w:rPr>
          <w:rFonts w:ascii="Arial" w:hAnsi="Arial" w:cs="Arial"/>
          <w:sz w:val="20"/>
          <w:lang w:val="lv-LV"/>
        </w:rPr>
        <w:t>u</w:t>
      </w:r>
      <w:r w:rsidRPr="00384898">
        <w:rPr>
          <w:rFonts w:ascii="Arial" w:hAnsi="Arial" w:cs="Arial"/>
          <w:sz w:val="20"/>
          <w:lang w:val="lv-LV"/>
        </w:rPr>
        <w:t xml:space="preserve"> </w:t>
      </w:r>
      <w:r w:rsidR="00E0478E">
        <w:rPr>
          <w:rFonts w:ascii="Arial" w:hAnsi="Arial" w:cs="Arial"/>
          <w:sz w:val="20"/>
          <w:lang w:val="lv-LV"/>
        </w:rPr>
        <w:t>A</w:t>
      </w:r>
      <w:r w:rsidR="002B4B1B" w:rsidRPr="00384898">
        <w:rPr>
          <w:rFonts w:ascii="Arial" w:hAnsi="Arial" w:cs="Arial"/>
          <w:sz w:val="20"/>
          <w:lang w:val="lv-LV"/>
        </w:rPr>
        <w:t>lternatīv</w:t>
      </w:r>
      <w:r w:rsidR="001F7946">
        <w:rPr>
          <w:rFonts w:ascii="Arial" w:hAnsi="Arial" w:cs="Arial"/>
          <w:sz w:val="20"/>
          <w:lang w:val="lv-LV"/>
        </w:rPr>
        <w:t>ās</w:t>
      </w:r>
      <w:r w:rsidR="002B4B1B" w:rsidRPr="00384898">
        <w:rPr>
          <w:rFonts w:ascii="Arial" w:hAnsi="Arial" w:cs="Arial"/>
          <w:sz w:val="20"/>
          <w:lang w:val="lv-LV"/>
        </w:rPr>
        <w:t xml:space="preserve"> strīdu izšķiršanas </w:t>
      </w:r>
      <w:r w:rsidR="006E1475">
        <w:rPr>
          <w:rFonts w:ascii="Arial" w:hAnsi="Arial" w:cs="Arial"/>
          <w:sz w:val="20"/>
          <w:lang w:val="lv-LV"/>
        </w:rPr>
        <w:t>noteikumiem</w:t>
      </w:r>
      <w:r w:rsidR="006E1475" w:rsidRPr="00384898">
        <w:rPr>
          <w:rFonts w:ascii="Arial" w:hAnsi="Arial" w:cs="Arial"/>
          <w:sz w:val="20"/>
          <w:lang w:val="lv-LV"/>
        </w:rPr>
        <w:t xml:space="preserve"> </w:t>
      </w:r>
      <w:r w:rsidRPr="00384898">
        <w:rPr>
          <w:rFonts w:ascii="Arial" w:hAnsi="Arial" w:cs="Arial"/>
          <w:sz w:val="20"/>
          <w:lang w:val="lv-LV"/>
        </w:rPr>
        <w:t>(</w:t>
      </w:r>
      <w:r w:rsidRPr="00384898">
        <w:rPr>
          <w:rFonts w:ascii="Arial" w:hAnsi="Arial" w:cs="Arial"/>
          <w:b/>
          <w:sz w:val="20"/>
          <w:lang w:val="lv-LV"/>
        </w:rPr>
        <w:t xml:space="preserve">ADR </w:t>
      </w:r>
      <w:r w:rsidR="006E1475">
        <w:rPr>
          <w:rFonts w:ascii="Arial" w:hAnsi="Arial" w:cs="Arial"/>
          <w:b/>
          <w:sz w:val="20"/>
          <w:lang w:val="lv-LV"/>
        </w:rPr>
        <w:t>noteikumi</w:t>
      </w:r>
      <w:r w:rsidRPr="00384898">
        <w:rPr>
          <w:rFonts w:ascii="Arial" w:hAnsi="Arial" w:cs="Arial"/>
          <w:sz w:val="20"/>
          <w:lang w:val="lv-LV"/>
        </w:rPr>
        <w:t>) un Pasaules intele</w:t>
      </w:r>
      <w:r w:rsidR="00E46B43" w:rsidRPr="00384898">
        <w:rPr>
          <w:rFonts w:ascii="Arial" w:hAnsi="Arial" w:cs="Arial"/>
          <w:sz w:val="20"/>
          <w:lang w:val="lv-LV"/>
        </w:rPr>
        <w:t>ktuālā īpašuma organizācijas .eu</w:t>
      </w:r>
      <w:r w:rsidRPr="00384898">
        <w:rPr>
          <w:rFonts w:ascii="Arial" w:hAnsi="Arial" w:cs="Arial"/>
          <w:sz w:val="20"/>
          <w:lang w:val="lv-LV"/>
        </w:rPr>
        <w:t xml:space="preserve"> </w:t>
      </w:r>
      <w:r w:rsidR="00E0478E">
        <w:rPr>
          <w:rFonts w:ascii="Arial" w:hAnsi="Arial" w:cs="Arial"/>
          <w:sz w:val="20"/>
          <w:lang w:val="lv-LV"/>
        </w:rPr>
        <w:t>A</w:t>
      </w:r>
      <w:r w:rsidR="001F7946">
        <w:rPr>
          <w:rFonts w:ascii="Arial" w:hAnsi="Arial" w:cs="Arial"/>
          <w:sz w:val="20"/>
          <w:lang w:val="lv-LV"/>
        </w:rPr>
        <w:t>lternatīvās</w:t>
      </w:r>
      <w:r w:rsidR="001F7946" w:rsidRPr="00384898">
        <w:rPr>
          <w:rFonts w:ascii="Arial" w:hAnsi="Arial" w:cs="Arial"/>
          <w:sz w:val="20"/>
          <w:lang w:val="lv-LV"/>
        </w:rPr>
        <w:t xml:space="preserve"> </w:t>
      </w:r>
      <w:r w:rsidR="002B4B1B" w:rsidRPr="00384898">
        <w:rPr>
          <w:rFonts w:ascii="Arial" w:hAnsi="Arial" w:cs="Arial"/>
          <w:sz w:val="20"/>
          <w:lang w:val="lv-LV"/>
        </w:rPr>
        <w:t xml:space="preserve">strīdu izšķiršanas </w:t>
      </w:r>
      <w:r w:rsidR="00826F36">
        <w:rPr>
          <w:rFonts w:ascii="Arial" w:hAnsi="Arial" w:cs="Arial"/>
          <w:sz w:val="20"/>
          <w:lang w:val="lv-LV"/>
        </w:rPr>
        <w:t>noteikumu</w:t>
      </w:r>
      <w:r w:rsidR="00826F36" w:rsidRPr="00384898">
        <w:rPr>
          <w:rFonts w:ascii="Arial" w:hAnsi="Arial" w:cs="Arial"/>
          <w:sz w:val="20"/>
          <w:lang w:val="lv-LV"/>
        </w:rPr>
        <w:t xml:space="preserve"> </w:t>
      </w:r>
      <w:r w:rsidRPr="00384898">
        <w:rPr>
          <w:rFonts w:ascii="Arial" w:hAnsi="Arial" w:cs="Arial"/>
          <w:sz w:val="20"/>
          <w:lang w:val="lv-LV"/>
        </w:rPr>
        <w:t xml:space="preserve">papildu </w:t>
      </w:r>
      <w:r w:rsidR="00826F36">
        <w:rPr>
          <w:rFonts w:ascii="Arial" w:hAnsi="Arial" w:cs="Arial"/>
          <w:sz w:val="20"/>
          <w:lang w:val="lv-LV"/>
        </w:rPr>
        <w:t>noteikumi</w:t>
      </w:r>
      <w:r w:rsidR="00826F36" w:rsidRPr="00384898">
        <w:rPr>
          <w:rFonts w:ascii="Arial" w:hAnsi="Arial" w:cs="Arial"/>
          <w:sz w:val="20"/>
          <w:lang w:val="lv-LV"/>
        </w:rPr>
        <w:t xml:space="preserve"> </w:t>
      </w:r>
      <w:r w:rsidRPr="00384898">
        <w:rPr>
          <w:rFonts w:ascii="Arial" w:hAnsi="Arial" w:cs="Arial"/>
          <w:sz w:val="20"/>
          <w:lang w:val="lv-LV"/>
        </w:rPr>
        <w:t>(</w:t>
      </w:r>
      <w:r w:rsidR="00E46B43" w:rsidRPr="00384898">
        <w:rPr>
          <w:rFonts w:ascii="Arial" w:hAnsi="Arial" w:cs="Arial"/>
          <w:b/>
          <w:sz w:val="20"/>
          <w:lang w:val="lv-LV"/>
        </w:rPr>
        <w:t>P</w:t>
      </w:r>
      <w:r w:rsidRPr="00384898">
        <w:rPr>
          <w:rFonts w:ascii="Arial" w:hAnsi="Arial" w:cs="Arial"/>
          <w:b/>
          <w:sz w:val="20"/>
          <w:lang w:val="lv-LV"/>
        </w:rPr>
        <w:t xml:space="preserve">apildu </w:t>
      </w:r>
      <w:r w:rsidR="006E1475">
        <w:rPr>
          <w:rFonts w:ascii="Arial" w:hAnsi="Arial" w:cs="Arial"/>
          <w:b/>
          <w:sz w:val="20"/>
          <w:lang w:val="lv-LV"/>
        </w:rPr>
        <w:t>noteikumi</w:t>
      </w:r>
      <w:r w:rsidRPr="00384898">
        <w:rPr>
          <w:rFonts w:ascii="Arial" w:hAnsi="Arial" w:cs="Arial"/>
          <w:sz w:val="20"/>
          <w:lang w:val="lv-LV"/>
        </w:rPr>
        <w:t xml:space="preserve">). </w:t>
      </w:r>
    </w:p>
    <w:p w14:paraId="25F3152D" w14:textId="77777777" w:rsidR="00260EB4" w:rsidRPr="00384898" w:rsidRDefault="00260EB4" w:rsidP="00F71B12">
      <w:pPr>
        <w:rPr>
          <w:rFonts w:ascii="Arial" w:hAnsi="Arial" w:cs="Arial"/>
          <w:sz w:val="20"/>
          <w:lang w:val="lv-LV"/>
        </w:rPr>
      </w:pPr>
    </w:p>
    <w:p w14:paraId="79801B5D" w14:textId="4F24A4EA" w:rsidR="00E427E8" w:rsidRPr="00384898" w:rsidRDefault="00E427E8" w:rsidP="00384898">
      <w:pPr>
        <w:jc w:val="both"/>
        <w:rPr>
          <w:rFonts w:ascii="Arial" w:hAnsi="Arial" w:cs="Arial"/>
          <w:sz w:val="20"/>
          <w:lang w:val="lv-LV"/>
        </w:rPr>
      </w:pPr>
      <w:r w:rsidRPr="00384898">
        <w:rPr>
          <w:rFonts w:ascii="Arial" w:hAnsi="Arial" w:cs="Arial"/>
          <w:sz w:val="20"/>
          <w:lang w:val="lv-LV"/>
        </w:rPr>
        <w:t xml:space="preserve">ADR </w:t>
      </w:r>
      <w:r w:rsidR="006E1475">
        <w:rPr>
          <w:rFonts w:ascii="Arial" w:hAnsi="Arial" w:cs="Arial"/>
          <w:sz w:val="20"/>
          <w:lang w:val="lv-LV"/>
        </w:rPr>
        <w:t xml:space="preserve">noteikumi </w:t>
      </w:r>
      <w:r w:rsidR="004C4EB5">
        <w:rPr>
          <w:rFonts w:ascii="Arial" w:hAnsi="Arial" w:cs="Arial"/>
          <w:sz w:val="20"/>
          <w:lang w:val="lv-LV"/>
        </w:rPr>
        <w:t>atsauces veidā ir</w:t>
      </w:r>
      <w:r w:rsidR="002B4B1B" w:rsidRPr="00384898">
        <w:rPr>
          <w:rFonts w:ascii="Arial" w:hAnsi="Arial" w:cs="Arial"/>
          <w:sz w:val="20"/>
          <w:lang w:val="lv-LV"/>
        </w:rPr>
        <w:t xml:space="preserve"> </w:t>
      </w:r>
      <w:r w:rsidRPr="00384898">
        <w:rPr>
          <w:rFonts w:ascii="Arial" w:hAnsi="Arial" w:cs="Arial"/>
          <w:sz w:val="20"/>
          <w:lang w:val="lv-LV"/>
        </w:rPr>
        <w:t>ietvert</w:t>
      </w:r>
      <w:r w:rsidR="004C4EB5">
        <w:rPr>
          <w:rFonts w:ascii="Arial" w:hAnsi="Arial" w:cs="Arial"/>
          <w:sz w:val="20"/>
          <w:lang w:val="lv-LV"/>
        </w:rPr>
        <w:t>s</w:t>
      </w:r>
      <w:r w:rsidRPr="00384898">
        <w:rPr>
          <w:rFonts w:ascii="Arial" w:hAnsi="Arial" w:cs="Arial"/>
          <w:sz w:val="20"/>
          <w:lang w:val="lv-LV"/>
        </w:rPr>
        <w:t xml:space="preserve"> </w:t>
      </w:r>
      <w:r w:rsidR="001F7946">
        <w:rPr>
          <w:rFonts w:ascii="Arial" w:hAnsi="Arial" w:cs="Arial"/>
          <w:sz w:val="20"/>
          <w:lang w:val="lv-LV"/>
        </w:rPr>
        <w:t>J</w:t>
      </w:r>
      <w:r w:rsidRPr="00384898">
        <w:rPr>
          <w:rFonts w:ascii="Arial" w:hAnsi="Arial" w:cs="Arial"/>
          <w:sz w:val="20"/>
          <w:lang w:val="lv-LV"/>
        </w:rPr>
        <w:t xml:space="preserve">ūsu </w:t>
      </w:r>
      <w:r w:rsidR="004C4EB5">
        <w:rPr>
          <w:rFonts w:ascii="Arial" w:hAnsi="Arial" w:cs="Arial"/>
          <w:sz w:val="20"/>
          <w:lang w:val="lv-LV"/>
        </w:rPr>
        <w:t>R</w:t>
      </w:r>
      <w:r w:rsidRPr="00384898">
        <w:rPr>
          <w:rFonts w:ascii="Arial" w:hAnsi="Arial" w:cs="Arial"/>
          <w:sz w:val="20"/>
          <w:lang w:val="lv-LV"/>
        </w:rPr>
        <w:t xml:space="preserve">eģistrācijas līgumā ar domēna </w:t>
      </w:r>
      <w:r w:rsidR="00DA23E6">
        <w:rPr>
          <w:rFonts w:ascii="Arial" w:hAnsi="Arial" w:cs="Arial"/>
          <w:sz w:val="20"/>
          <w:lang w:val="lv-LV"/>
        </w:rPr>
        <w:t>vārda</w:t>
      </w:r>
      <w:r w:rsidRPr="00384898">
        <w:rPr>
          <w:rFonts w:ascii="Arial" w:hAnsi="Arial" w:cs="Arial"/>
          <w:sz w:val="20"/>
          <w:lang w:val="lv-LV"/>
        </w:rPr>
        <w:t xml:space="preserve">/-u </w:t>
      </w:r>
      <w:r w:rsidR="004C4EB5">
        <w:rPr>
          <w:rFonts w:ascii="Arial" w:hAnsi="Arial" w:cs="Arial"/>
          <w:sz w:val="20"/>
          <w:lang w:val="lv-LV"/>
        </w:rPr>
        <w:t>R</w:t>
      </w:r>
      <w:r w:rsidRPr="00384898">
        <w:rPr>
          <w:rFonts w:ascii="Arial" w:hAnsi="Arial" w:cs="Arial"/>
          <w:sz w:val="20"/>
          <w:lang w:val="lv-LV"/>
        </w:rPr>
        <w:t>eģistratoru</w:t>
      </w:r>
      <w:r w:rsidR="007639B8">
        <w:rPr>
          <w:rFonts w:ascii="Arial" w:hAnsi="Arial" w:cs="Arial"/>
          <w:sz w:val="20"/>
          <w:lang w:val="lv-LV"/>
        </w:rPr>
        <w:t>/-iem</w:t>
      </w:r>
      <w:r w:rsidRPr="00384898">
        <w:rPr>
          <w:rFonts w:ascii="Arial" w:hAnsi="Arial" w:cs="Arial"/>
          <w:sz w:val="20"/>
          <w:lang w:val="lv-LV"/>
        </w:rPr>
        <w:t xml:space="preserve">, un saskaņā ar </w:t>
      </w:r>
      <w:r w:rsidR="002B4B1B" w:rsidRPr="00384898">
        <w:rPr>
          <w:rFonts w:ascii="Arial" w:hAnsi="Arial" w:cs="Arial"/>
          <w:sz w:val="20"/>
          <w:lang w:val="lv-LV"/>
        </w:rPr>
        <w:t>š</w:t>
      </w:r>
      <w:r w:rsidR="006E1475">
        <w:rPr>
          <w:rFonts w:ascii="Arial" w:hAnsi="Arial" w:cs="Arial"/>
          <w:sz w:val="20"/>
          <w:lang w:val="lv-LV"/>
        </w:rPr>
        <w:t>iem</w:t>
      </w:r>
      <w:r w:rsidR="002B4B1B" w:rsidRPr="00384898">
        <w:rPr>
          <w:rFonts w:ascii="Arial" w:hAnsi="Arial" w:cs="Arial"/>
          <w:sz w:val="20"/>
          <w:lang w:val="lv-LV"/>
        </w:rPr>
        <w:t xml:space="preserve"> </w:t>
      </w:r>
      <w:r w:rsidR="006E1475">
        <w:rPr>
          <w:rFonts w:ascii="Arial" w:hAnsi="Arial" w:cs="Arial"/>
          <w:sz w:val="20"/>
          <w:lang w:val="lv-LV"/>
        </w:rPr>
        <w:t>noteikumiem</w:t>
      </w:r>
      <w:r w:rsidR="006E1475" w:rsidRPr="00384898">
        <w:rPr>
          <w:rFonts w:ascii="Arial" w:hAnsi="Arial" w:cs="Arial"/>
          <w:sz w:val="20"/>
          <w:lang w:val="lv-LV"/>
        </w:rPr>
        <w:t xml:space="preserve"> </w:t>
      </w:r>
      <w:r w:rsidR="000E6056">
        <w:rPr>
          <w:rFonts w:ascii="Arial" w:hAnsi="Arial" w:cs="Arial"/>
          <w:sz w:val="20"/>
          <w:lang w:val="lv-LV"/>
        </w:rPr>
        <w:t>J</w:t>
      </w:r>
      <w:r w:rsidRPr="00384898">
        <w:rPr>
          <w:rFonts w:ascii="Arial" w:hAnsi="Arial" w:cs="Arial"/>
          <w:sz w:val="20"/>
          <w:lang w:val="lv-LV"/>
        </w:rPr>
        <w:t xml:space="preserve">ums jāpiedalās obligātā administratīvajā </w:t>
      </w:r>
      <w:r w:rsidR="004C4EB5">
        <w:rPr>
          <w:rFonts w:ascii="Arial" w:hAnsi="Arial" w:cs="Arial"/>
          <w:sz w:val="20"/>
          <w:lang w:val="lv-LV"/>
        </w:rPr>
        <w:t>procesā</w:t>
      </w:r>
      <w:r w:rsidR="004C4EB5" w:rsidRPr="00384898">
        <w:rPr>
          <w:rFonts w:ascii="Arial" w:hAnsi="Arial" w:cs="Arial"/>
          <w:sz w:val="20"/>
          <w:lang w:val="lv-LV"/>
        </w:rPr>
        <w:t xml:space="preserve"> </w:t>
      </w:r>
      <w:r w:rsidRPr="00384898">
        <w:rPr>
          <w:rFonts w:ascii="Arial" w:hAnsi="Arial" w:cs="Arial"/>
          <w:sz w:val="20"/>
          <w:lang w:val="lv-LV"/>
        </w:rPr>
        <w:t xml:space="preserve">tajos gadījumos, kad trešā </w:t>
      </w:r>
      <w:r w:rsidR="000E6056">
        <w:rPr>
          <w:rFonts w:ascii="Arial" w:hAnsi="Arial" w:cs="Arial"/>
          <w:sz w:val="20"/>
          <w:lang w:val="lv-LV"/>
        </w:rPr>
        <w:t>persona</w:t>
      </w:r>
      <w:r w:rsidR="000E6056" w:rsidRPr="00384898">
        <w:rPr>
          <w:rFonts w:ascii="Arial" w:hAnsi="Arial" w:cs="Arial"/>
          <w:sz w:val="20"/>
          <w:lang w:val="lv-LV"/>
        </w:rPr>
        <w:t xml:space="preserve"> </w:t>
      </w:r>
      <w:r w:rsidRPr="00384898">
        <w:rPr>
          <w:rFonts w:ascii="Arial" w:hAnsi="Arial" w:cs="Arial"/>
          <w:sz w:val="20"/>
          <w:lang w:val="lv-LV"/>
        </w:rPr>
        <w:t>(</w:t>
      </w:r>
      <w:r w:rsidR="004C4EB5">
        <w:rPr>
          <w:rFonts w:ascii="Arial" w:hAnsi="Arial" w:cs="Arial"/>
          <w:b/>
          <w:sz w:val="20"/>
          <w:lang w:val="lv-LV"/>
        </w:rPr>
        <w:t>S</w:t>
      </w:r>
      <w:r w:rsidRPr="00384898">
        <w:rPr>
          <w:rFonts w:ascii="Arial" w:hAnsi="Arial" w:cs="Arial"/>
          <w:b/>
          <w:sz w:val="20"/>
          <w:lang w:val="lv-LV"/>
        </w:rPr>
        <w:t>ūdzības iesniedzējs</w:t>
      </w:r>
      <w:r w:rsidRPr="00384898">
        <w:rPr>
          <w:rFonts w:ascii="Arial" w:hAnsi="Arial" w:cs="Arial"/>
          <w:sz w:val="20"/>
          <w:lang w:val="lv-LV"/>
        </w:rPr>
        <w:t>) iesniedz</w:t>
      </w:r>
      <w:r w:rsidR="001F7946">
        <w:rPr>
          <w:rFonts w:ascii="Arial" w:hAnsi="Arial" w:cs="Arial"/>
          <w:sz w:val="20"/>
          <w:lang w:val="lv-LV"/>
        </w:rPr>
        <w:t xml:space="preserve"> </w:t>
      </w:r>
      <w:r w:rsidR="000E6056">
        <w:rPr>
          <w:rFonts w:ascii="Arial" w:hAnsi="Arial" w:cs="Arial"/>
          <w:sz w:val="20"/>
          <w:lang w:val="lv-LV"/>
        </w:rPr>
        <w:t>s</w:t>
      </w:r>
      <w:r w:rsidR="004C4EB5">
        <w:rPr>
          <w:rFonts w:ascii="Arial" w:hAnsi="Arial" w:cs="Arial"/>
          <w:sz w:val="20"/>
          <w:lang w:val="lv-LV"/>
        </w:rPr>
        <w:t>ūdzību</w:t>
      </w:r>
      <w:r w:rsidRPr="00384898">
        <w:rPr>
          <w:rFonts w:ascii="Arial" w:hAnsi="Arial" w:cs="Arial"/>
          <w:sz w:val="20"/>
          <w:lang w:val="lv-LV"/>
        </w:rPr>
        <w:t xml:space="preserve"> </w:t>
      </w:r>
      <w:r w:rsidR="002B4B1B" w:rsidRPr="00384898">
        <w:rPr>
          <w:rFonts w:ascii="Arial" w:hAnsi="Arial" w:cs="Arial"/>
          <w:sz w:val="20"/>
          <w:lang w:val="lv-LV"/>
        </w:rPr>
        <w:t>strīdu izšķiršanas</w:t>
      </w:r>
      <w:r w:rsidRPr="00384898">
        <w:rPr>
          <w:rFonts w:ascii="Arial" w:hAnsi="Arial" w:cs="Arial"/>
          <w:sz w:val="20"/>
          <w:lang w:val="lv-LV"/>
        </w:rPr>
        <w:t xml:space="preserve"> pakalpojumu </w:t>
      </w:r>
      <w:r w:rsidR="00DA23E6">
        <w:rPr>
          <w:rFonts w:ascii="Arial" w:hAnsi="Arial" w:cs="Arial"/>
          <w:sz w:val="20"/>
          <w:lang w:val="lv-LV"/>
        </w:rPr>
        <w:t>nodrošinātājam</w:t>
      </w:r>
      <w:r w:rsidRPr="00384898">
        <w:rPr>
          <w:rFonts w:ascii="Arial" w:hAnsi="Arial" w:cs="Arial"/>
          <w:sz w:val="20"/>
          <w:lang w:val="lv-LV"/>
        </w:rPr>
        <w:t xml:space="preserve">, piemēram, Centram, par </w:t>
      </w:r>
      <w:r w:rsidR="004C4EB5">
        <w:rPr>
          <w:rFonts w:ascii="Arial" w:hAnsi="Arial" w:cs="Arial"/>
          <w:sz w:val="20"/>
          <w:lang w:val="lv-LV"/>
        </w:rPr>
        <w:t>J</w:t>
      </w:r>
      <w:r w:rsidRPr="00384898">
        <w:rPr>
          <w:rFonts w:ascii="Arial" w:hAnsi="Arial" w:cs="Arial"/>
          <w:sz w:val="20"/>
          <w:lang w:val="lv-LV"/>
        </w:rPr>
        <w:t xml:space="preserve">ūsu reģistrēto domēna </w:t>
      </w:r>
      <w:r w:rsidR="00DA23E6">
        <w:rPr>
          <w:rFonts w:ascii="Arial" w:hAnsi="Arial" w:cs="Arial"/>
          <w:sz w:val="20"/>
          <w:lang w:val="lv-LV"/>
        </w:rPr>
        <w:t>vārdu</w:t>
      </w:r>
      <w:r w:rsidRPr="00384898">
        <w:rPr>
          <w:rFonts w:ascii="Arial" w:hAnsi="Arial" w:cs="Arial"/>
          <w:sz w:val="20"/>
          <w:lang w:val="lv-LV"/>
        </w:rPr>
        <w:t xml:space="preserve">/-iem. Šai </w:t>
      </w:r>
      <w:r w:rsidR="002B4B1B" w:rsidRPr="00384898">
        <w:rPr>
          <w:rFonts w:ascii="Arial" w:hAnsi="Arial" w:cs="Arial"/>
          <w:sz w:val="20"/>
          <w:lang w:val="lv-LV"/>
        </w:rPr>
        <w:t xml:space="preserve">pavadvēstulei </w:t>
      </w:r>
      <w:r w:rsidRPr="00384898">
        <w:rPr>
          <w:rFonts w:ascii="Arial" w:hAnsi="Arial" w:cs="Arial"/>
          <w:sz w:val="20"/>
          <w:lang w:val="lv-LV"/>
        </w:rPr>
        <w:t xml:space="preserve">pievienotajā dokumentā norādīts </w:t>
      </w:r>
      <w:r w:rsidR="004C4EB5">
        <w:rPr>
          <w:rFonts w:ascii="Arial" w:hAnsi="Arial" w:cs="Arial"/>
          <w:sz w:val="20"/>
          <w:lang w:val="lv-LV"/>
        </w:rPr>
        <w:t>S</w:t>
      </w:r>
      <w:r w:rsidRPr="00384898">
        <w:rPr>
          <w:rFonts w:ascii="Arial" w:hAnsi="Arial" w:cs="Arial"/>
          <w:sz w:val="20"/>
          <w:lang w:val="lv-LV"/>
        </w:rPr>
        <w:t>ūdzības iesniedzēja vārds</w:t>
      </w:r>
      <w:r w:rsidR="00E61ACF">
        <w:rPr>
          <w:rFonts w:ascii="Arial" w:hAnsi="Arial" w:cs="Arial"/>
          <w:sz w:val="20"/>
          <w:lang w:val="lv-LV"/>
        </w:rPr>
        <w:t>, uzvārds</w:t>
      </w:r>
      <w:r w:rsidR="000E6056">
        <w:rPr>
          <w:rFonts w:ascii="Arial" w:hAnsi="Arial" w:cs="Arial"/>
          <w:sz w:val="20"/>
          <w:lang w:val="lv-LV"/>
        </w:rPr>
        <w:t xml:space="preserve"> </w:t>
      </w:r>
      <w:r w:rsidRPr="00384898">
        <w:rPr>
          <w:rFonts w:ascii="Arial" w:hAnsi="Arial" w:cs="Arial"/>
          <w:sz w:val="20"/>
          <w:lang w:val="lv-LV"/>
        </w:rPr>
        <w:t>/</w:t>
      </w:r>
      <w:r w:rsidR="000E6056">
        <w:rPr>
          <w:rFonts w:ascii="Arial" w:hAnsi="Arial" w:cs="Arial"/>
          <w:sz w:val="20"/>
          <w:lang w:val="lv-LV"/>
        </w:rPr>
        <w:t xml:space="preserve"> </w:t>
      </w:r>
      <w:r w:rsidRPr="00384898">
        <w:rPr>
          <w:rFonts w:ascii="Arial" w:hAnsi="Arial" w:cs="Arial"/>
          <w:sz w:val="20"/>
          <w:lang w:val="lv-LV"/>
        </w:rPr>
        <w:t xml:space="preserve">nosaukums un kontaktinformācija, kā arī </w:t>
      </w:r>
      <w:r w:rsidR="000E6056" w:rsidRPr="00384898">
        <w:rPr>
          <w:rFonts w:ascii="Arial" w:hAnsi="Arial" w:cs="Arial"/>
          <w:sz w:val="20"/>
          <w:lang w:val="lv-LV"/>
        </w:rPr>
        <w:t>t</w:t>
      </w:r>
      <w:r w:rsidR="000E6056">
        <w:rPr>
          <w:rFonts w:ascii="Arial" w:hAnsi="Arial" w:cs="Arial"/>
          <w:sz w:val="20"/>
          <w:lang w:val="lv-LV"/>
        </w:rPr>
        <w:t>as</w:t>
      </w:r>
      <w:r w:rsidR="000E6056" w:rsidRPr="00384898">
        <w:rPr>
          <w:rFonts w:ascii="Arial" w:hAnsi="Arial" w:cs="Arial"/>
          <w:sz w:val="20"/>
          <w:lang w:val="lv-LV"/>
        </w:rPr>
        <w:t xml:space="preserve"> </w:t>
      </w:r>
      <w:r w:rsidRPr="00384898">
        <w:rPr>
          <w:rFonts w:ascii="Arial" w:hAnsi="Arial" w:cs="Arial"/>
          <w:sz w:val="20"/>
          <w:lang w:val="lv-LV"/>
        </w:rPr>
        <w:t xml:space="preserve">domēna </w:t>
      </w:r>
      <w:r w:rsidR="00DA23E6">
        <w:rPr>
          <w:rFonts w:ascii="Arial" w:hAnsi="Arial" w:cs="Arial"/>
          <w:sz w:val="20"/>
          <w:lang w:val="lv-LV"/>
        </w:rPr>
        <w:t>vārds</w:t>
      </w:r>
      <w:r w:rsidRPr="00384898">
        <w:rPr>
          <w:rFonts w:ascii="Arial" w:hAnsi="Arial" w:cs="Arial"/>
          <w:sz w:val="20"/>
          <w:lang w:val="lv-LV"/>
        </w:rPr>
        <w:t xml:space="preserve">/-i, par </w:t>
      </w:r>
      <w:r w:rsidR="00E46B43" w:rsidRPr="00384898">
        <w:rPr>
          <w:rFonts w:ascii="Arial" w:hAnsi="Arial" w:cs="Arial"/>
          <w:sz w:val="20"/>
          <w:lang w:val="lv-LV"/>
        </w:rPr>
        <w:t>kuru/-i</w:t>
      </w:r>
      <w:r w:rsidRPr="00384898">
        <w:rPr>
          <w:rFonts w:ascii="Arial" w:hAnsi="Arial" w:cs="Arial"/>
          <w:sz w:val="20"/>
          <w:lang w:val="lv-LV"/>
        </w:rPr>
        <w:t xml:space="preserve">em iesniegta šī </w:t>
      </w:r>
      <w:r w:rsidR="001F7946">
        <w:rPr>
          <w:rFonts w:ascii="Arial" w:hAnsi="Arial" w:cs="Arial"/>
          <w:sz w:val="20"/>
          <w:lang w:val="lv-LV"/>
        </w:rPr>
        <w:t>S</w:t>
      </w:r>
      <w:r w:rsidRPr="00384898">
        <w:rPr>
          <w:rFonts w:ascii="Arial" w:hAnsi="Arial" w:cs="Arial"/>
          <w:sz w:val="20"/>
          <w:lang w:val="lv-LV"/>
        </w:rPr>
        <w:t>ūdzība.</w:t>
      </w:r>
    </w:p>
    <w:p w14:paraId="42A6AB95" w14:textId="77777777" w:rsidR="00E427E8" w:rsidRPr="00384898" w:rsidRDefault="00E427E8" w:rsidP="00F71B12">
      <w:pPr>
        <w:rPr>
          <w:rFonts w:ascii="Arial" w:hAnsi="Arial" w:cs="Arial"/>
          <w:sz w:val="20"/>
          <w:lang w:val="lv-LV"/>
        </w:rPr>
      </w:pPr>
    </w:p>
    <w:p w14:paraId="0F114315" w14:textId="3BDBE91E" w:rsidR="00E427E8" w:rsidRPr="00384898" w:rsidRDefault="00E427E8" w:rsidP="00384898">
      <w:pPr>
        <w:jc w:val="both"/>
        <w:rPr>
          <w:rFonts w:ascii="Arial" w:hAnsi="Arial" w:cs="Arial"/>
          <w:sz w:val="20"/>
          <w:lang w:val="lv-LV"/>
        </w:rPr>
      </w:pPr>
      <w:r w:rsidRPr="00384898">
        <w:rPr>
          <w:rFonts w:ascii="Arial" w:hAnsi="Arial" w:cs="Arial"/>
          <w:sz w:val="20"/>
          <w:lang w:val="lv-LV"/>
        </w:rPr>
        <w:t xml:space="preserve">Tiklīdz Centrs būs pārbaudījis </w:t>
      </w:r>
      <w:r w:rsidR="001F7946">
        <w:rPr>
          <w:rFonts w:ascii="Arial" w:hAnsi="Arial" w:cs="Arial"/>
          <w:sz w:val="20"/>
          <w:lang w:val="lv-LV"/>
        </w:rPr>
        <w:t>S</w:t>
      </w:r>
      <w:r w:rsidRPr="00384898">
        <w:rPr>
          <w:rFonts w:ascii="Arial" w:hAnsi="Arial" w:cs="Arial"/>
          <w:sz w:val="20"/>
          <w:lang w:val="lv-LV"/>
        </w:rPr>
        <w:t xml:space="preserve">ūdzību, lai noskaidrotu, vai tā atbilst ADR </w:t>
      </w:r>
      <w:r w:rsidR="006E1475">
        <w:rPr>
          <w:rFonts w:ascii="Arial" w:hAnsi="Arial" w:cs="Arial"/>
          <w:sz w:val="20"/>
          <w:lang w:val="lv-LV"/>
        </w:rPr>
        <w:t>noteikumu</w:t>
      </w:r>
      <w:r w:rsidR="006E1475" w:rsidRPr="00384898">
        <w:rPr>
          <w:rFonts w:ascii="Arial" w:hAnsi="Arial" w:cs="Arial"/>
          <w:sz w:val="20"/>
          <w:lang w:val="lv-LV"/>
        </w:rPr>
        <w:t xml:space="preserve"> </w:t>
      </w:r>
      <w:r w:rsidRPr="00384898">
        <w:rPr>
          <w:rFonts w:ascii="Arial" w:hAnsi="Arial" w:cs="Arial"/>
          <w:sz w:val="20"/>
          <w:lang w:val="lv-LV"/>
        </w:rPr>
        <w:t xml:space="preserve">un </w:t>
      </w:r>
      <w:r w:rsidR="00E46B43" w:rsidRPr="00384898">
        <w:rPr>
          <w:rFonts w:ascii="Arial" w:hAnsi="Arial" w:cs="Arial"/>
          <w:sz w:val="20"/>
          <w:lang w:val="lv-LV"/>
        </w:rPr>
        <w:t>P</w:t>
      </w:r>
      <w:r w:rsidRPr="00384898">
        <w:rPr>
          <w:rFonts w:ascii="Arial" w:hAnsi="Arial" w:cs="Arial"/>
          <w:sz w:val="20"/>
          <w:lang w:val="lv-LV"/>
        </w:rPr>
        <w:t xml:space="preserve">apildu </w:t>
      </w:r>
      <w:r w:rsidR="006E1475">
        <w:rPr>
          <w:rFonts w:ascii="Arial" w:hAnsi="Arial" w:cs="Arial"/>
          <w:sz w:val="20"/>
          <w:lang w:val="lv-LV"/>
        </w:rPr>
        <w:t>noteikumu</w:t>
      </w:r>
      <w:r w:rsidR="006E1475" w:rsidRPr="00384898">
        <w:rPr>
          <w:rFonts w:ascii="Arial" w:hAnsi="Arial" w:cs="Arial"/>
          <w:sz w:val="20"/>
          <w:lang w:val="lv-LV"/>
        </w:rPr>
        <w:t xml:space="preserve"> </w:t>
      </w:r>
      <w:r w:rsidRPr="00384898">
        <w:rPr>
          <w:rFonts w:ascii="Arial" w:hAnsi="Arial" w:cs="Arial"/>
          <w:sz w:val="20"/>
          <w:lang w:val="lv-LV"/>
        </w:rPr>
        <w:t xml:space="preserve">formālajām prasībām, </w:t>
      </w:r>
      <w:r w:rsidR="000E6056">
        <w:rPr>
          <w:rFonts w:ascii="Arial" w:hAnsi="Arial" w:cs="Arial"/>
          <w:sz w:val="20"/>
          <w:lang w:val="lv-LV"/>
        </w:rPr>
        <w:t>J</w:t>
      </w:r>
      <w:r w:rsidRPr="00384898">
        <w:rPr>
          <w:rFonts w:ascii="Arial" w:hAnsi="Arial" w:cs="Arial"/>
          <w:sz w:val="20"/>
          <w:lang w:val="lv-LV"/>
        </w:rPr>
        <w:t xml:space="preserve">ums e-pastā tiks nosūtīts oficiāls </w:t>
      </w:r>
      <w:r w:rsidR="001F7946">
        <w:rPr>
          <w:rFonts w:ascii="Arial" w:hAnsi="Arial" w:cs="Arial"/>
          <w:sz w:val="20"/>
          <w:lang w:val="lv-LV"/>
        </w:rPr>
        <w:t>S</w:t>
      </w:r>
      <w:r w:rsidRPr="00384898">
        <w:rPr>
          <w:rFonts w:ascii="Arial" w:hAnsi="Arial" w:cs="Arial"/>
          <w:sz w:val="20"/>
          <w:lang w:val="lv-LV"/>
        </w:rPr>
        <w:t xml:space="preserve">ūdzības eksemplārs, tostarp arī pielikumi. Paziņojums ar nepieciešamo informāciju tiks nosūtīts </w:t>
      </w:r>
      <w:r w:rsidR="000E6056">
        <w:rPr>
          <w:rFonts w:ascii="Arial" w:hAnsi="Arial" w:cs="Arial"/>
          <w:sz w:val="20"/>
          <w:lang w:val="lv-LV"/>
        </w:rPr>
        <w:t xml:space="preserve">Jums </w:t>
      </w:r>
      <w:r w:rsidRPr="00384898">
        <w:rPr>
          <w:rFonts w:ascii="Arial" w:hAnsi="Arial" w:cs="Arial"/>
          <w:sz w:val="20"/>
          <w:lang w:val="lv-LV"/>
        </w:rPr>
        <w:t xml:space="preserve">arī pa pastu. Pēc tam </w:t>
      </w:r>
      <w:r w:rsidR="000E6056">
        <w:rPr>
          <w:rFonts w:ascii="Arial" w:hAnsi="Arial" w:cs="Arial"/>
          <w:sz w:val="20"/>
          <w:lang w:val="lv-LV"/>
        </w:rPr>
        <w:t>J</w:t>
      </w:r>
      <w:r w:rsidRPr="00384898">
        <w:rPr>
          <w:rFonts w:ascii="Arial" w:hAnsi="Arial" w:cs="Arial"/>
          <w:sz w:val="20"/>
          <w:lang w:val="lv-LV"/>
        </w:rPr>
        <w:t xml:space="preserve">ums </w:t>
      </w:r>
      <w:r w:rsidR="006E1475">
        <w:rPr>
          <w:rFonts w:ascii="Arial" w:hAnsi="Arial" w:cs="Arial"/>
          <w:sz w:val="20"/>
          <w:lang w:val="lv-LV"/>
        </w:rPr>
        <w:t xml:space="preserve">divdesmit (20) </w:t>
      </w:r>
      <w:r w:rsidR="000E6056">
        <w:rPr>
          <w:rFonts w:ascii="Arial" w:hAnsi="Arial" w:cs="Arial"/>
          <w:sz w:val="20"/>
          <w:lang w:val="lv-LV"/>
        </w:rPr>
        <w:t xml:space="preserve">dienu laikā no </w:t>
      </w:r>
      <w:r w:rsidR="000E6056" w:rsidRPr="000E6056">
        <w:rPr>
          <w:rFonts w:ascii="Arial" w:hAnsi="Arial" w:cs="Arial"/>
          <w:sz w:val="20"/>
          <w:lang w:val="lv-LV"/>
        </w:rPr>
        <w:t>Alternatīvās strīdu izšķiršanas</w:t>
      </w:r>
      <w:r w:rsidR="000E6056">
        <w:rPr>
          <w:rFonts w:ascii="Arial" w:hAnsi="Arial" w:cs="Arial"/>
          <w:sz w:val="20"/>
          <w:lang w:val="lv-LV"/>
        </w:rPr>
        <w:t xml:space="preserve"> </w:t>
      </w:r>
      <w:r w:rsidR="001F7946">
        <w:rPr>
          <w:rFonts w:ascii="Arial" w:hAnsi="Arial" w:cs="Arial"/>
          <w:sz w:val="20"/>
          <w:lang w:val="lv-LV"/>
        </w:rPr>
        <w:t>procesa</w:t>
      </w:r>
      <w:r w:rsidR="001F7946" w:rsidRPr="00384898">
        <w:rPr>
          <w:rFonts w:ascii="Arial" w:hAnsi="Arial" w:cs="Arial"/>
          <w:sz w:val="20"/>
          <w:lang w:val="lv-LV"/>
        </w:rPr>
        <w:t xml:space="preserve"> </w:t>
      </w:r>
      <w:r w:rsidRPr="00384898">
        <w:rPr>
          <w:rFonts w:ascii="Arial" w:hAnsi="Arial" w:cs="Arial"/>
          <w:sz w:val="20"/>
          <w:lang w:val="lv-LV"/>
        </w:rPr>
        <w:t>uzsākšanas datuma</w:t>
      </w:r>
      <w:r w:rsidR="00DB6B42">
        <w:rPr>
          <w:rFonts w:ascii="Arial" w:hAnsi="Arial" w:cs="Arial"/>
          <w:sz w:val="20"/>
          <w:lang w:val="lv-LV"/>
        </w:rPr>
        <w:t xml:space="preserve"> jāiesniedz Centram A</w:t>
      </w:r>
      <w:r w:rsidRPr="00384898">
        <w:rPr>
          <w:rFonts w:ascii="Arial" w:hAnsi="Arial" w:cs="Arial"/>
          <w:sz w:val="20"/>
          <w:lang w:val="lv-LV"/>
        </w:rPr>
        <w:t xml:space="preserve">tbildi par </w:t>
      </w:r>
      <w:r w:rsidR="001F7946">
        <w:rPr>
          <w:rFonts w:ascii="Arial" w:hAnsi="Arial" w:cs="Arial"/>
          <w:sz w:val="20"/>
          <w:lang w:val="lv-LV"/>
        </w:rPr>
        <w:t>S</w:t>
      </w:r>
      <w:r w:rsidRPr="00384898">
        <w:rPr>
          <w:rFonts w:ascii="Arial" w:hAnsi="Arial" w:cs="Arial"/>
          <w:sz w:val="20"/>
          <w:lang w:val="lv-LV"/>
        </w:rPr>
        <w:t xml:space="preserve">ūdzību saskaņā ar ADR </w:t>
      </w:r>
      <w:r w:rsidR="006E1475">
        <w:rPr>
          <w:rFonts w:ascii="Arial" w:hAnsi="Arial" w:cs="Arial"/>
          <w:sz w:val="20"/>
          <w:lang w:val="lv-LV"/>
        </w:rPr>
        <w:t>noteikumiem</w:t>
      </w:r>
      <w:r w:rsidR="006E1475" w:rsidRPr="00384898">
        <w:rPr>
          <w:rFonts w:ascii="Arial" w:hAnsi="Arial" w:cs="Arial"/>
          <w:sz w:val="20"/>
          <w:lang w:val="lv-LV"/>
        </w:rPr>
        <w:t xml:space="preserve"> </w:t>
      </w:r>
      <w:r w:rsidRPr="00384898">
        <w:rPr>
          <w:rFonts w:ascii="Arial" w:hAnsi="Arial" w:cs="Arial"/>
          <w:sz w:val="20"/>
          <w:lang w:val="lv-LV"/>
        </w:rPr>
        <w:t xml:space="preserve">un </w:t>
      </w:r>
      <w:r w:rsidR="00E46B43" w:rsidRPr="00384898">
        <w:rPr>
          <w:rFonts w:ascii="Arial" w:hAnsi="Arial" w:cs="Arial"/>
          <w:sz w:val="20"/>
          <w:lang w:val="lv-LV"/>
        </w:rPr>
        <w:t>P</w:t>
      </w:r>
      <w:r w:rsidRPr="00384898">
        <w:rPr>
          <w:rFonts w:ascii="Arial" w:hAnsi="Arial" w:cs="Arial"/>
          <w:sz w:val="20"/>
          <w:lang w:val="lv-LV"/>
        </w:rPr>
        <w:t xml:space="preserve">apildu </w:t>
      </w:r>
      <w:r w:rsidR="006E1475">
        <w:rPr>
          <w:rFonts w:ascii="Arial" w:hAnsi="Arial" w:cs="Arial"/>
          <w:sz w:val="20"/>
          <w:lang w:val="lv-LV"/>
        </w:rPr>
        <w:t>noteikumiem</w:t>
      </w:r>
      <w:r w:rsidRPr="00384898">
        <w:rPr>
          <w:rFonts w:ascii="Arial" w:hAnsi="Arial" w:cs="Arial"/>
          <w:sz w:val="20"/>
          <w:lang w:val="lv-LV"/>
        </w:rPr>
        <w:t xml:space="preserve">. Administratīvajā </w:t>
      </w:r>
      <w:r w:rsidR="004C4EB5">
        <w:rPr>
          <w:rFonts w:ascii="Arial" w:hAnsi="Arial" w:cs="Arial"/>
          <w:sz w:val="20"/>
          <w:lang w:val="lv-LV"/>
        </w:rPr>
        <w:t>procesā</w:t>
      </w:r>
      <w:r w:rsidR="004C4EB5" w:rsidRPr="00384898">
        <w:rPr>
          <w:rFonts w:ascii="Arial" w:hAnsi="Arial" w:cs="Arial"/>
          <w:sz w:val="20"/>
          <w:lang w:val="lv-LV"/>
        </w:rPr>
        <w:t xml:space="preserve"> </w:t>
      </w:r>
      <w:r w:rsidR="00DB6B42">
        <w:rPr>
          <w:rFonts w:ascii="Arial" w:hAnsi="Arial" w:cs="Arial"/>
          <w:sz w:val="20"/>
          <w:lang w:val="lv-LV"/>
        </w:rPr>
        <w:t xml:space="preserve">Jūs </w:t>
      </w:r>
      <w:r w:rsidRPr="00384898">
        <w:rPr>
          <w:rFonts w:ascii="Arial" w:hAnsi="Arial" w:cs="Arial"/>
          <w:sz w:val="20"/>
          <w:lang w:val="lv-LV"/>
        </w:rPr>
        <w:t>varat pārstāvēt pats/</w:t>
      </w:r>
      <w:r w:rsidR="00DB6B42">
        <w:rPr>
          <w:rFonts w:ascii="Arial" w:hAnsi="Arial" w:cs="Arial"/>
          <w:sz w:val="20"/>
          <w:lang w:val="lv-LV"/>
        </w:rPr>
        <w:t>pat</w:t>
      </w:r>
      <w:r w:rsidRPr="00384898">
        <w:rPr>
          <w:rFonts w:ascii="Arial" w:hAnsi="Arial" w:cs="Arial"/>
          <w:sz w:val="20"/>
          <w:lang w:val="lv-LV"/>
        </w:rPr>
        <w:t xml:space="preserve">i sevi vai arī </w:t>
      </w:r>
      <w:r w:rsidR="00DB6B42">
        <w:rPr>
          <w:rFonts w:ascii="Arial" w:hAnsi="Arial" w:cs="Arial"/>
          <w:sz w:val="20"/>
          <w:lang w:val="lv-LV"/>
        </w:rPr>
        <w:t>lūgt palīdzību juridiskajam konsultantam, lai viņš/viņa Jūs pārstāvētu</w:t>
      </w:r>
      <w:r w:rsidRPr="00384898">
        <w:rPr>
          <w:rFonts w:ascii="Arial" w:hAnsi="Arial" w:cs="Arial"/>
          <w:sz w:val="20"/>
          <w:lang w:val="lv-LV"/>
        </w:rPr>
        <w:t>.</w:t>
      </w:r>
    </w:p>
    <w:p w14:paraId="244728D7" w14:textId="77777777" w:rsidR="00260EB4" w:rsidRPr="00384898" w:rsidRDefault="00260EB4" w:rsidP="00F71B12">
      <w:pPr>
        <w:rPr>
          <w:rFonts w:ascii="Arial" w:hAnsi="Arial" w:cs="Arial"/>
          <w:sz w:val="20"/>
          <w:lang w:val="lv-LV"/>
        </w:rPr>
      </w:pPr>
    </w:p>
    <w:p w14:paraId="58F67A06" w14:textId="77777777" w:rsidR="00260EB4" w:rsidRPr="00384898" w:rsidRDefault="00260EB4" w:rsidP="00F71B12">
      <w:pPr>
        <w:rPr>
          <w:rFonts w:ascii="Arial" w:hAnsi="Arial" w:cs="Arial"/>
          <w:sz w:val="20"/>
          <w:lang w:val="lv-LV"/>
        </w:rPr>
      </w:pPr>
    </w:p>
    <w:p w14:paraId="02B421AF" w14:textId="1BCE0F88" w:rsidR="00E427E8" w:rsidRDefault="00E427E8" w:rsidP="00F71B12">
      <w:pPr>
        <w:numPr>
          <w:ilvl w:val="0"/>
          <w:numId w:val="12"/>
        </w:numPr>
        <w:rPr>
          <w:rFonts w:ascii="Arial" w:hAnsi="Arial" w:cs="Arial"/>
          <w:sz w:val="20"/>
          <w:lang w:val="lv-LV"/>
        </w:rPr>
      </w:pPr>
      <w:r w:rsidRPr="00384898">
        <w:rPr>
          <w:rFonts w:ascii="Arial" w:hAnsi="Arial" w:cs="Arial"/>
          <w:b/>
          <w:sz w:val="20"/>
          <w:lang w:val="lv-LV"/>
        </w:rPr>
        <w:t xml:space="preserve">ADR </w:t>
      </w:r>
      <w:r w:rsidR="006E1475">
        <w:rPr>
          <w:rFonts w:ascii="Arial" w:hAnsi="Arial" w:cs="Arial"/>
          <w:b/>
          <w:sz w:val="20"/>
          <w:lang w:val="lv-LV"/>
        </w:rPr>
        <w:t>noteikumi</w:t>
      </w:r>
      <w:r w:rsidR="006E1475" w:rsidRPr="00384898">
        <w:rPr>
          <w:rFonts w:ascii="Arial" w:hAnsi="Arial" w:cs="Arial"/>
          <w:b/>
          <w:sz w:val="20"/>
          <w:lang w:val="lv-LV"/>
        </w:rPr>
        <w:t xml:space="preserve"> </w:t>
      </w:r>
      <w:r w:rsidRPr="00384898">
        <w:rPr>
          <w:rFonts w:ascii="Arial" w:hAnsi="Arial" w:cs="Arial"/>
          <w:sz w:val="20"/>
          <w:lang w:val="lv-LV"/>
        </w:rPr>
        <w:t>pieejam</w:t>
      </w:r>
      <w:r w:rsidR="006E1475">
        <w:rPr>
          <w:rFonts w:ascii="Arial" w:hAnsi="Arial" w:cs="Arial"/>
          <w:sz w:val="20"/>
          <w:lang w:val="lv-LV"/>
        </w:rPr>
        <w:t>i</w:t>
      </w:r>
      <w:r w:rsidR="00F71B12" w:rsidRPr="00384898">
        <w:rPr>
          <w:rFonts w:ascii="Arial" w:hAnsi="Arial" w:cs="Arial"/>
          <w:sz w:val="20"/>
          <w:lang w:val="lv-LV"/>
        </w:rPr>
        <w:t xml:space="preserve"> </w:t>
      </w:r>
      <w:r w:rsidR="006E1475">
        <w:rPr>
          <w:rFonts w:ascii="Arial" w:hAnsi="Arial" w:cs="Arial"/>
          <w:sz w:val="20"/>
          <w:lang w:val="lv-LV"/>
        </w:rPr>
        <w:t>mājaslapā</w:t>
      </w:r>
    </w:p>
    <w:p w14:paraId="4B368BEE" w14:textId="77777777" w:rsidR="00DE713C" w:rsidRPr="00384898" w:rsidRDefault="00DE713C" w:rsidP="00DE713C">
      <w:pPr>
        <w:ind w:left="360"/>
        <w:rPr>
          <w:rFonts w:ascii="Arial" w:hAnsi="Arial" w:cs="Arial"/>
          <w:sz w:val="20"/>
          <w:lang w:val="lv-LV"/>
        </w:rPr>
      </w:pPr>
    </w:p>
    <w:p w14:paraId="59320F14" w14:textId="1A45C455" w:rsidR="00260EB4" w:rsidRDefault="00DE713C" w:rsidP="00DE713C">
      <w:pPr>
        <w:ind w:firstLine="360"/>
        <w:rPr>
          <w:rFonts w:ascii="Arial" w:hAnsi="Arial" w:cs="Arial"/>
          <w:sz w:val="20"/>
          <w:lang w:val="lv-LV"/>
        </w:rPr>
      </w:pPr>
      <w:hyperlink r:id="rId8" w:history="1">
        <w:r w:rsidR="00880BC0">
          <w:rPr>
            <w:rStyle w:val="Hyperlink"/>
            <w:rFonts w:ascii="Arial" w:hAnsi="Arial" w:cs="Arial"/>
            <w:sz w:val="20"/>
            <w:lang w:val="lv-LV"/>
          </w:rPr>
          <w:t>https://eurid.eu/lv/dokumentu-kratuve/</w:t>
        </w:r>
      </w:hyperlink>
    </w:p>
    <w:p w14:paraId="59643EAB" w14:textId="77777777" w:rsidR="00DE713C" w:rsidRPr="00DE713C" w:rsidRDefault="00DE713C" w:rsidP="00DE713C">
      <w:pPr>
        <w:ind w:firstLine="360"/>
        <w:rPr>
          <w:rFonts w:ascii="Arial" w:hAnsi="Arial" w:cs="Arial"/>
          <w:sz w:val="20"/>
          <w:lang w:val="lv-LV"/>
        </w:rPr>
      </w:pPr>
    </w:p>
    <w:p w14:paraId="70795432" w14:textId="6139CFDA" w:rsidR="00260EB4" w:rsidRDefault="00E427E8" w:rsidP="00F71B12">
      <w:pPr>
        <w:numPr>
          <w:ilvl w:val="0"/>
          <w:numId w:val="13"/>
        </w:numPr>
        <w:rPr>
          <w:rFonts w:ascii="Arial" w:hAnsi="Arial" w:cs="Arial"/>
          <w:sz w:val="20"/>
          <w:lang w:val="lv-LV"/>
        </w:rPr>
      </w:pPr>
      <w:r w:rsidRPr="00DE713C">
        <w:rPr>
          <w:rFonts w:ascii="Arial" w:hAnsi="Arial" w:cs="Arial"/>
          <w:b/>
          <w:sz w:val="20"/>
          <w:lang w:val="lv-LV"/>
        </w:rPr>
        <w:t xml:space="preserve">Papildu </w:t>
      </w:r>
      <w:r w:rsidR="006E1475" w:rsidRPr="00DE713C">
        <w:rPr>
          <w:rFonts w:ascii="Arial" w:hAnsi="Arial" w:cs="Arial"/>
          <w:b/>
          <w:sz w:val="20"/>
          <w:lang w:val="lv-LV"/>
        </w:rPr>
        <w:t>noteikumi</w:t>
      </w:r>
      <w:r w:rsidR="006E1475" w:rsidRPr="00DE713C">
        <w:rPr>
          <w:rFonts w:ascii="Arial" w:hAnsi="Arial" w:cs="Arial"/>
          <w:sz w:val="20"/>
          <w:lang w:val="lv-LV"/>
        </w:rPr>
        <w:t xml:space="preserve"> </w:t>
      </w:r>
      <w:r w:rsidRPr="00DE713C">
        <w:rPr>
          <w:rFonts w:ascii="Arial" w:hAnsi="Arial" w:cs="Arial"/>
          <w:sz w:val="20"/>
          <w:lang w:val="lv-LV"/>
        </w:rPr>
        <w:t>pieejam</w:t>
      </w:r>
      <w:r w:rsidR="006E1475" w:rsidRPr="00DE713C">
        <w:rPr>
          <w:rFonts w:ascii="Arial" w:hAnsi="Arial" w:cs="Arial"/>
          <w:sz w:val="20"/>
          <w:lang w:val="lv-LV"/>
        </w:rPr>
        <w:t>i mājaslapā</w:t>
      </w:r>
      <w:r w:rsidR="00F71B12" w:rsidRPr="00DE713C">
        <w:rPr>
          <w:rFonts w:ascii="Arial" w:hAnsi="Arial" w:cs="Arial"/>
          <w:sz w:val="20"/>
          <w:lang w:val="lv-LV"/>
        </w:rPr>
        <w:t xml:space="preserve"> </w:t>
      </w:r>
    </w:p>
    <w:p w14:paraId="01E7D064" w14:textId="77777777" w:rsidR="00DE713C" w:rsidRPr="00DE713C" w:rsidRDefault="00DE713C" w:rsidP="00DE713C">
      <w:pPr>
        <w:ind w:left="360"/>
        <w:rPr>
          <w:rFonts w:ascii="Arial" w:hAnsi="Arial" w:cs="Arial"/>
          <w:sz w:val="20"/>
          <w:lang w:val="lv-LV"/>
        </w:rPr>
      </w:pPr>
    </w:p>
    <w:p w14:paraId="071AE96B" w14:textId="2A452237" w:rsidR="00260EB4" w:rsidRDefault="00DE713C" w:rsidP="00DE713C">
      <w:pPr>
        <w:pStyle w:val="Header"/>
        <w:tabs>
          <w:tab w:val="clear" w:pos="4536"/>
          <w:tab w:val="clear" w:pos="9072"/>
        </w:tabs>
        <w:ind w:firstLine="360"/>
        <w:rPr>
          <w:rFonts w:ascii="Arial" w:hAnsi="Arial" w:cs="Arial"/>
          <w:sz w:val="20"/>
          <w:lang w:val="lv-LV"/>
        </w:rPr>
      </w:pPr>
      <w:hyperlink r:id="rId9" w:history="1">
        <w:r w:rsidRPr="001552F0">
          <w:rPr>
            <w:rStyle w:val="Hyperlink"/>
            <w:rFonts w:ascii="Arial" w:hAnsi="Arial" w:cs="Arial"/>
            <w:sz w:val="20"/>
            <w:lang w:val="lv-LV"/>
          </w:rPr>
          <w:t>https://www.wipo.int/amc/lv/domains/rules/supplemental/eu.html</w:t>
        </w:r>
      </w:hyperlink>
    </w:p>
    <w:p w14:paraId="3BCDB357" w14:textId="77777777" w:rsidR="00DE713C" w:rsidRPr="00DE713C" w:rsidRDefault="00DE713C" w:rsidP="00DE713C">
      <w:pPr>
        <w:pStyle w:val="Header"/>
        <w:tabs>
          <w:tab w:val="clear" w:pos="4536"/>
          <w:tab w:val="clear" w:pos="9072"/>
        </w:tabs>
        <w:ind w:firstLine="360"/>
        <w:rPr>
          <w:rFonts w:ascii="Arial" w:hAnsi="Arial" w:cs="Arial"/>
          <w:sz w:val="20"/>
          <w:lang w:val="lv-LV"/>
        </w:rPr>
      </w:pPr>
    </w:p>
    <w:p w14:paraId="4E4C08FD" w14:textId="2F6D0EA6" w:rsidR="00DE713C" w:rsidRDefault="00E427E8" w:rsidP="007E72F5">
      <w:pPr>
        <w:numPr>
          <w:ilvl w:val="0"/>
          <w:numId w:val="15"/>
        </w:numPr>
        <w:rPr>
          <w:rFonts w:ascii="Arial" w:hAnsi="Arial" w:cs="Arial"/>
          <w:sz w:val="20"/>
          <w:lang w:val="lv-LV"/>
        </w:rPr>
      </w:pPr>
      <w:r w:rsidRPr="00DE713C">
        <w:rPr>
          <w:rFonts w:ascii="Arial" w:hAnsi="Arial" w:cs="Arial"/>
          <w:b/>
          <w:sz w:val="20"/>
          <w:lang w:val="lv-LV"/>
        </w:rPr>
        <w:t xml:space="preserve">Atbildes </w:t>
      </w:r>
      <w:r w:rsidR="004C4EB5" w:rsidRPr="00DE713C">
        <w:rPr>
          <w:rFonts w:ascii="Arial" w:hAnsi="Arial" w:cs="Arial"/>
          <w:b/>
          <w:sz w:val="20"/>
          <w:lang w:val="lv-LV"/>
        </w:rPr>
        <w:t>paraugs</w:t>
      </w:r>
      <w:r w:rsidR="004C4EB5" w:rsidRPr="00DE713C">
        <w:rPr>
          <w:rFonts w:ascii="Arial" w:hAnsi="Arial" w:cs="Arial"/>
          <w:sz w:val="20"/>
          <w:lang w:val="lv-LV"/>
        </w:rPr>
        <w:t xml:space="preserve"> </w:t>
      </w:r>
      <w:r w:rsidRPr="00DE713C">
        <w:rPr>
          <w:rFonts w:ascii="Arial" w:hAnsi="Arial" w:cs="Arial"/>
          <w:sz w:val="20"/>
          <w:lang w:val="lv-LV"/>
        </w:rPr>
        <w:t>pieejam</w:t>
      </w:r>
      <w:r w:rsidR="00E61ACF" w:rsidRPr="00DE713C">
        <w:rPr>
          <w:rFonts w:ascii="Arial" w:hAnsi="Arial" w:cs="Arial"/>
          <w:sz w:val="20"/>
          <w:lang w:val="lv-LV"/>
        </w:rPr>
        <w:t>s</w:t>
      </w:r>
      <w:r w:rsidR="00F71B12" w:rsidRPr="00DE713C">
        <w:rPr>
          <w:rFonts w:ascii="Arial" w:hAnsi="Arial" w:cs="Arial"/>
          <w:sz w:val="20"/>
          <w:lang w:val="lv-LV"/>
        </w:rPr>
        <w:t xml:space="preserve"> </w:t>
      </w:r>
      <w:r w:rsidR="006E1475" w:rsidRPr="00DE713C">
        <w:rPr>
          <w:rFonts w:ascii="Arial" w:hAnsi="Arial" w:cs="Arial"/>
          <w:sz w:val="20"/>
          <w:lang w:val="lv-LV"/>
        </w:rPr>
        <w:t>mājaslapā</w:t>
      </w:r>
    </w:p>
    <w:p w14:paraId="05D7C309" w14:textId="77777777" w:rsidR="00DE713C" w:rsidRDefault="00DE713C" w:rsidP="00DE713C">
      <w:pPr>
        <w:ind w:left="360"/>
        <w:rPr>
          <w:rFonts w:ascii="Arial" w:hAnsi="Arial" w:cs="Arial"/>
          <w:sz w:val="20"/>
          <w:lang w:val="lv-LV"/>
        </w:rPr>
      </w:pPr>
    </w:p>
    <w:p w14:paraId="26E88232" w14:textId="4246B773" w:rsidR="00260EB4" w:rsidRDefault="00DE713C" w:rsidP="00DE713C">
      <w:pPr>
        <w:ind w:left="360"/>
        <w:rPr>
          <w:rFonts w:ascii="Arial" w:hAnsi="Arial" w:cs="Arial"/>
          <w:sz w:val="20"/>
          <w:lang w:val="lv-LV"/>
        </w:rPr>
      </w:pPr>
      <w:hyperlink r:id="rId10" w:history="1">
        <w:r w:rsidRPr="001552F0">
          <w:rPr>
            <w:rStyle w:val="Hyperlink"/>
            <w:rFonts w:ascii="Arial" w:hAnsi="Arial" w:cs="Arial"/>
            <w:sz w:val="20"/>
            <w:lang w:val="lv-LV"/>
          </w:rPr>
          <w:t>https://www.wipo.int/amc/lv/docs/response-eu.docx</w:t>
        </w:r>
      </w:hyperlink>
    </w:p>
    <w:p w14:paraId="75136AF1" w14:textId="77777777" w:rsidR="00DE713C" w:rsidRPr="00DE713C" w:rsidRDefault="00DE713C" w:rsidP="00DE713C">
      <w:pPr>
        <w:ind w:left="360"/>
        <w:rPr>
          <w:rFonts w:ascii="Arial" w:hAnsi="Arial" w:cs="Arial"/>
          <w:sz w:val="20"/>
          <w:lang w:val="lv-LV"/>
        </w:rPr>
      </w:pPr>
    </w:p>
    <w:p w14:paraId="054C5611" w14:textId="77777777" w:rsidR="00DE713C" w:rsidRDefault="00DE713C" w:rsidP="00384898">
      <w:pPr>
        <w:jc w:val="both"/>
        <w:rPr>
          <w:rFonts w:ascii="Arial" w:hAnsi="Arial" w:cs="Arial"/>
          <w:sz w:val="20"/>
          <w:lang w:val="lv-LV"/>
        </w:rPr>
      </w:pPr>
    </w:p>
    <w:p w14:paraId="40D77682" w14:textId="59FACB0B" w:rsidR="00F71B12" w:rsidRPr="00384898" w:rsidRDefault="00F71B12" w:rsidP="00384898">
      <w:pPr>
        <w:jc w:val="both"/>
        <w:rPr>
          <w:rFonts w:ascii="Arial" w:hAnsi="Arial" w:cs="Arial"/>
          <w:sz w:val="20"/>
          <w:lang w:val="lv-LV"/>
        </w:rPr>
      </w:pPr>
      <w:r w:rsidRPr="00384898">
        <w:rPr>
          <w:rFonts w:ascii="Arial" w:hAnsi="Arial" w:cs="Arial"/>
          <w:sz w:val="20"/>
          <w:lang w:val="lv-LV"/>
        </w:rPr>
        <w:t xml:space="preserve">Jūs varat arī sazināties ar Centru, lai saņemtu kādu no iepriekšminētajiem dokumentiem. Ar Centru var sazināties Ženēvā, Šveicē, zvanot pa tālruņa numuru </w:t>
      </w:r>
      <w:r w:rsidR="00E46B43" w:rsidRPr="00384898">
        <w:rPr>
          <w:rFonts w:ascii="Arial" w:hAnsi="Arial" w:cs="Arial"/>
          <w:sz w:val="20"/>
          <w:lang w:val="lv-LV"/>
        </w:rPr>
        <w:t>+</w:t>
      </w:r>
      <w:r w:rsidRPr="00384898">
        <w:rPr>
          <w:rFonts w:ascii="Arial" w:hAnsi="Arial" w:cs="Arial"/>
          <w:sz w:val="20"/>
          <w:lang w:val="lv-LV"/>
        </w:rPr>
        <w:t xml:space="preserve">41 22 338 8247, kā arī rakstot uz e-pasta adresi </w:t>
      </w:r>
      <w:hyperlink r:id="rId11" w:history="1">
        <w:r w:rsidR="00DE713C" w:rsidRPr="001552F0">
          <w:rPr>
            <w:rStyle w:val="Hyperlink"/>
            <w:rFonts w:ascii="Arial" w:hAnsi="Arial" w:cs="Arial"/>
            <w:sz w:val="20"/>
            <w:lang w:val="lv-LV"/>
          </w:rPr>
          <w:t>domain.disputes@wipo.int</w:t>
        </w:r>
      </w:hyperlink>
      <w:r w:rsidRPr="00384898">
        <w:rPr>
          <w:rFonts w:ascii="Arial" w:hAnsi="Arial" w:cs="Arial"/>
          <w:sz w:val="20"/>
          <w:lang w:val="lv-LV"/>
        </w:rPr>
        <w:t>.</w:t>
      </w:r>
    </w:p>
    <w:p w14:paraId="24EA2881" w14:textId="77777777" w:rsidR="00F71B12" w:rsidRPr="00384898" w:rsidRDefault="00F71B12" w:rsidP="00F71B12">
      <w:pPr>
        <w:rPr>
          <w:rFonts w:ascii="Arial" w:hAnsi="Arial" w:cs="Arial"/>
          <w:sz w:val="20"/>
          <w:lang w:val="lv-LV"/>
        </w:rPr>
      </w:pPr>
    </w:p>
    <w:p w14:paraId="46209715" w14:textId="675354F7" w:rsidR="00F71B12" w:rsidRPr="00384898" w:rsidRDefault="00F71B12" w:rsidP="00F71B12">
      <w:pPr>
        <w:jc w:val="both"/>
        <w:rPr>
          <w:rFonts w:ascii="Arial" w:hAnsi="Arial" w:cs="Arial"/>
          <w:sz w:val="20"/>
          <w:lang w:val="lv-LV"/>
        </w:rPr>
      </w:pPr>
      <w:r w:rsidRPr="00384898">
        <w:rPr>
          <w:rFonts w:ascii="Arial" w:hAnsi="Arial" w:cs="Arial"/>
          <w:sz w:val="20"/>
          <w:lang w:val="lv-LV"/>
        </w:rPr>
        <w:t>Lūdzam sazināties ar Centru, lai norādītu informāciju par</w:t>
      </w:r>
      <w:r w:rsidR="006E1475">
        <w:rPr>
          <w:rFonts w:ascii="Arial" w:hAnsi="Arial" w:cs="Arial"/>
          <w:sz w:val="20"/>
          <w:lang w:val="lv-LV"/>
        </w:rPr>
        <w:t xml:space="preserve"> papildu e-pasta</w:t>
      </w:r>
      <w:r w:rsidRPr="00384898">
        <w:rPr>
          <w:rFonts w:ascii="Arial" w:hAnsi="Arial" w:cs="Arial"/>
          <w:sz w:val="20"/>
          <w:lang w:val="lv-LV"/>
        </w:rPr>
        <w:t xml:space="preserve"> adresi, </w:t>
      </w:r>
      <w:r w:rsidR="008C5DB8">
        <w:rPr>
          <w:rFonts w:ascii="Arial" w:hAnsi="Arial" w:cs="Arial"/>
          <w:sz w:val="20"/>
          <w:lang w:val="lv-LV"/>
        </w:rPr>
        <w:t>uz kuru</w:t>
      </w:r>
      <w:r w:rsidR="008C5DB8" w:rsidRPr="00384898">
        <w:rPr>
          <w:rFonts w:ascii="Arial" w:hAnsi="Arial" w:cs="Arial"/>
          <w:sz w:val="20"/>
          <w:lang w:val="lv-LV"/>
        </w:rPr>
        <w:t xml:space="preserve"> </w:t>
      </w:r>
      <w:r w:rsidRPr="00384898">
        <w:rPr>
          <w:rFonts w:ascii="Arial" w:hAnsi="Arial" w:cs="Arial"/>
          <w:sz w:val="20"/>
          <w:lang w:val="lv-LV"/>
        </w:rPr>
        <w:t xml:space="preserve">vēlaties saņemt (a) </w:t>
      </w:r>
      <w:r w:rsidR="001F7946">
        <w:rPr>
          <w:rFonts w:ascii="Arial" w:hAnsi="Arial" w:cs="Arial"/>
          <w:sz w:val="20"/>
          <w:lang w:val="lv-LV"/>
        </w:rPr>
        <w:t>S</w:t>
      </w:r>
      <w:r w:rsidRPr="00384898">
        <w:rPr>
          <w:rFonts w:ascii="Arial" w:hAnsi="Arial" w:cs="Arial"/>
          <w:sz w:val="20"/>
          <w:lang w:val="lv-LV"/>
        </w:rPr>
        <w:t xml:space="preserve">ūdzības </w:t>
      </w:r>
      <w:r w:rsidR="006E1475" w:rsidRPr="00384898">
        <w:rPr>
          <w:rFonts w:ascii="Arial" w:hAnsi="Arial" w:cs="Arial"/>
          <w:sz w:val="20"/>
          <w:lang w:val="lv-LV"/>
        </w:rPr>
        <w:t xml:space="preserve"> </w:t>
      </w:r>
      <w:r w:rsidRPr="00384898">
        <w:rPr>
          <w:rFonts w:ascii="Arial" w:hAnsi="Arial" w:cs="Arial"/>
          <w:sz w:val="20"/>
          <w:lang w:val="lv-LV"/>
        </w:rPr>
        <w:t>eksemplāru un</w:t>
      </w:r>
      <w:r w:rsidR="006E1475">
        <w:rPr>
          <w:rFonts w:ascii="Arial" w:hAnsi="Arial" w:cs="Arial"/>
          <w:sz w:val="20"/>
          <w:lang w:val="lv-LV"/>
        </w:rPr>
        <w:t xml:space="preserve"> tā pielikumus un</w:t>
      </w:r>
      <w:r w:rsidRPr="00384898">
        <w:rPr>
          <w:rFonts w:ascii="Arial" w:hAnsi="Arial" w:cs="Arial"/>
          <w:sz w:val="20"/>
          <w:lang w:val="lv-LV"/>
        </w:rPr>
        <w:t xml:space="preserve"> (b) citu </w:t>
      </w:r>
      <w:r w:rsidR="008C5DB8">
        <w:rPr>
          <w:rFonts w:ascii="Arial" w:hAnsi="Arial" w:cs="Arial"/>
          <w:sz w:val="20"/>
          <w:lang w:val="lv-LV"/>
        </w:rPr>
        <w:t xml:space="preserve">administratīvā procesa laikā sūtīto </w:t>
      </w:r>
      <w:r w:rsidRPr="00384898">
        <w:rPr>
          <w:rFonts w:ascii="Arial" w:hAnsi="Arial" w:cs="Arial"/>
          <w:sz w:val="20"/>
          <w:lang w:val="lv-LV"/>
        </w:rPr>
        <w:t>saziņu.</w:t>
      </w:r>
    </w:p>
    <w:p w14:paraId="6B50DFA3" w14:textId="77777777" w:rsidR="00260EB4" w:rsidRPr="00384898" w:rsidRDefault="00260EB4" w:rsidP="00F71B12">
      <w:pPr>
        <w:rPr>
          <w:rFonts w:ascii="Arial" w:hAnsi="Arial" w:cs="Arial"/>
          <w:sz w:val="20"/>
          <w:lang w:val="lv-LV"/>
        </w:rPr>
      </w:pPr>
    </w:p>
    <w:p w14:paraId="18A05658" w14:textId="32C9A674" w:rsidR="00F71B12" w:rsidRPr="00384898" w:rsidRDefault="00F71B12" w:rsidP="00F71B12">
      <w:pPr>
        <w:jc w:val="both"/>
        <w:rPr>
          <w:rFonts w:ascii="Arial" w:hAnsi="Arial" w:cs="Arial"/>
          <w:sz w:val="20"/>
          <w:lang w:val="lv-LV"/>
        </w:rPr>
      </w:pPr>
      <w:r w:rsidRPr="00384898">
        <w:rPr>
          <w:rFonts w:ascii="Arial" w:hAnsi="Arial" w:cs="Arial"/>
          <w:sz w:val="20"/>
          <w:lang w:val="lv-LV"/>
        </w:rPr>
        <w:t xml:space="preserve">Sūdzības eksemplārs nosūtīts arī </w:t>
      </w:r>
      <w:r w:rsidR="008C5DB8">
        <w:rPr>
          <w:rFonts w:ascii="Arial" w:hAnsi="Arial" w:cs="Arial"/>
          <w:sz w:val="20"/>
          <w:lang w:val="lv-LV"/>
        </w:rPr>
        <w:t>R</w:t>
      </w:r>
      <w:r w:rsidRPr="00384898">
        <w:rPr>
          <w:rFonts w:ascii="Arial" w:hAnsi="Arial" w:cs="Arial"/>
          <w:sz w:val="20"/>
          <w:lang w:val="lv-LV"/>
        </w:rPr>
        <w:t xml:space="preserve">eģistram un </w:t>
      </w:r>
      <w:r w:rsidR="008C5DB8">
        <w:rPr>
          <w:rFonts w:ascii="Arial" w:hAnsi="Arial" w:cs="Arial"/>
          <w:sz w:val="20"/>
          <w:lang w:val="lv-LV"/>
        </w:rPr>
        <w:t>R</w:t>
      </w:r>
      <w:r w:rsidRPr="00384898">
        <w:rPr>
          <w:rFonts w:ascii="Arial" w:hAnsi="Arial" w:cs="Arial"/>
          <w:sz w:val="20"/>
          <w:lang w:val="lv-LV"/>
        </w:rPr>
        <w:t xml:space="preserve">eģistratoram/-iem, kas reģistrējis/-uši domēna </w:t>
      </w:r>
      <w:r w:rsidR="00F050F8">
        <w:rPr>
          <w:rFonts w:ascii="Arial" w:hAnsi="Arial" w:cs="Arial"/>
          <w:sz w:val="20"/>
          <w:lang w:val="lv-LV"/>
        </w:rPr>
        <w:t>vārdu</w:t>
      </w:r>
      <w:r w:rsidR="00E46B43" w:rsidRPr="00384898">
        <w:rPr>
          <w:rFonts w:ascii="Arial" w:hAnsi="Arial" w:cs="Arial"/>
          <w:sz w:val="20"/>
          <w:lang w:val="lv-LV"/>
        </w:rPr>
        <w:t>/-</w:t>
      </w:r>
      <w:r w:rsidR="00E61ACF">
        <w:rPr>
          <w:rFonts w:ascii="Arial" w:hAnsi="Arial" w:cs="Arial"/>
          <w:sz w:val="20"/>
          <w:lang w:val="lv-LV"/>
        </w:rPr>
        <w:t>u</w:t>
      </w:r>
      <w:r w:rsidR="00E46B43" w:rsidRPr="00384898">
        <w:rPr>
          <w:rFonts w:ascii="Arial" w:hAnsi="Arial" w:cs="Arial"/>
          <w:sz w:val="20"/>
          <w:lang w:val="lv-LV"/>
        </w:rPr>
        <w:t>s</w:t>
      </w:r>
      <w:r w:rsidRPr="00384898">
        <w:rPr>
          <w:rFonts w:ascii="Arial" w:hAnsi="Arial" w:cs="Arial"/>
          <w:sz w:val="20"/>
          <w:lang w:val="lv-LV"/>
        </w:rPr>
        <w:t>, par kuru</w:t>
      </w:r>
      <w:r w:rsidR="00E46B43" w:rsidRPr="00384898">
        <w:rPr>
          <w:rFonts w:ascii="Arial" w:hAnsi="Arial" w:cs="Arial"/>
          <w:sz w:val="20"/>
          <w:lang w:val="lv-LV"/>
        </w:rPr>
        <w:t>/-iem</w:t>
      </w:r>
      <w:r w:rsidRPr="00384898">
        <w:rPr>
          <w:rFonts w:ascii="Arial" w:hAnsi="Arial" w:cs="Arial"/>
          <w:sz w:val="20"/>
          <w:lang w:val="lv-LV"/>
        </w:rPr>
        <w:t xml:space="preserve"> iesniegta šī </w:t>
      </w:r>
      <w:r w:rsidR="004C4EB5">
        <w:rPr>
          <w:rFonts w:ascii="Arial" w:hAnsi="Arial" w:cs="Arial"/>
          <w:sz w:val="20"/>
          <w:lang w:val="lv-LV"/>
        </w:rPr>
        <w:t>S</w:t>
      </w:r>
      <w:r w:rsidRPr="00384898">
        <w:rPr>
          <w:rFonts w:ascii="Arial" w:hAnsi="Arial" w:cs="Arial"/>
          <w:sz w:val="20"/>
          <w:lang w:val="lv-LV"/>
        </w:rPr>
        <w:t>ūdzība.</w:t>
      </w:r>
    </w:p>
    <w:p w14:paraId="5A1D379F" w14:textId="77777777" w:rsidR="00260EB4" w:rsidRPr="00384898" w:rsidRDefault="00260EB4" w:rsidP="00F71B12">
      <w:pPr>
        <w:rPr>
          <w:rFonts w:ascii="Arial" w:hAnsi="Arial" w:cs="Arial"/>
          <w:sz w:val="20"/>
          <w:lang w:val="lv-LV"/>
        </w:rPr>
      </w:pPr>
    </w:p>
    <w:p w14:paraId="2DEBBDCF" w14:textId="3684586F" w:rsidR="00F71B12" w:rsidRPr="00384898" w:rsidRDefault="00F71B12" w:rsidP="00384898">
      <w:pPr>
        <w:jc w:val="both"/>
        <w:rPr>
          <w:rFonts w:ascii="Arial" w:hAnsi="Arial" w:cs="Arial"/>
          <w:sz w:val="20"/>
          <w:lang w:val="lv-LV"/>
        </w:rPr>
      </w:pPr>
      <w:r w:rsidRPr="00384898">
        <w:rPr>
          <w:rFonts w:ascii="Arial" w:hAnsi="Arial" w:cs="Arial"/>
          <w:sz w:val="20"/>
          <w:lang w:val="lv-LV"/>
        </w:rPr>
        <w:t xml:space="preserve">Iesniedzot šo </w:t>
      </w:r>
      <w:r w:rsidR="004C4EB5">
        <w:rPr>
          <w:rFonts w:ascii="Arial" w:hAnsi="Arial" w:cs="Arial"/>
          <w:sz w:val="20"/>
          <w:lang w:val="lv-LV"/>
        </w:rPr>
        <w:t>S</w:t>
      </w:r>
      <w:r w:rsidRPr="00384898">
        <w:rPr>
          <w:rFonts w:ascii="Arial" w:hAnsi="Arial" w:cs="Arial"/>
          <w:sz w:val="20"/>
          <w:lang w:val="lv-LV"/>
        </w:rPr>
        <w:t xml:space="preserve">ūdzību Centram, </w:t>
      </w:r>
      <w:r w:rsidR="004C4EB5">
        <w:rPr>
          <w:rFonts w:ascii="Arial" w:hAnsi="Arial" w:cs="Arial"/>
          <w:sz w:val="20"/>
          <w:lang w:val="lv-LV"/>
        </w:rPr>
        <w:t>S</w:t>
      </w:r>
      <w:r w:rsidRPr="00384898">
        <w:rPr>
          <w:rFonts w:ascii="Arial" w:hAnsi="Arial" w:cs="Arial"/>
          <w:sz w:val="20"/>
          <w:lang w:val="lv-LV"/>
        </w:rPr>
        <w:t xml:space="preserve">ūdzības iesniedzējs ar šo apņemas </w:t>
      </w:r>
      <w:r w:rsidR="008C5DB8">
        <w:rPr>
          <w:rFonts w:ascii="Arial" w:hAnsi="Arial" w:cs="Arial"/>
          <w:sz w:val="20"/>
          <w:lang w:val="lv-LV"/>
        </w:rPr>
        <w:t>ievērot</w:t>
      </w:r>
      <w:r w:rsidR="008C5DB8" w:rsidRPr="00384898">
        <w:rPr>
          <w:rFonts w:ascii="Arial" w:hAnsi="Arial" w:cs="Arial"/>
          <w:sz w:val="20"/>
          <w:lang w:val="lv-LV"/>
        </w:rPr>
        <w:t xml:space="preserve"> </w:t>
      </w:r>
      <w:r w:rsidRPr="00384898">
        <w:rPr>
          <w:rFonts w:ascii="Arial" w:hAnsi="Arial" w:cs="Arial"/>
          <w:sz w:val="20"/>
          <w:lang w:val="lv-LV"/>
        </w:rPr>
        <w:t xml:space="preserve">un </w:t>
      </w:r>
      <w:r w:rsidR="008C5DB8">
        <w:rPr>
          <w:rFonts w:ascii="Arial" w:hAnsi="Arial" w:cs="Arial"/>
          <w:sz w:val="20"/>
          <w:lang w:val="lv-LV"/>
        </w:rPr>
        <w:t>atzīt par saistošiem</w:t>
      </w:r>
      <w:r w:rsidR="008C5DB8" w:rsidRPr="00384898">
        <w:rPr>
          <w:rFonts w:ascii="Arial" w:hAnsi="Arial" w:cs="Arial"/>
          <w:sz w:val="20"/>
          <w:lang w:val="lv-LV"/>
        </w:rPr>
        <w:t xml:space="preserve"> </w:t>
      </w:r>
      <w:r w:rsidRPr="00384898">
        <w:rPr>
          <w:rFonts w:ascii="Arial" w:hAnsi="Arial" w:cs="Arial"/>
          <w:sz w:val="20"/>
          <w:lang w:val="lv-LV"/>
        </w:rPr>
        <w:t xml:space="preserve">ADR </w:t>
      </w:r>
      <w:r w:rsidR="006E1475">
        <w:rPr>
          <w:rFonts w:ascii="Arial" w:hAnsi="Arial" w:cs="Arial"/>
          <w:sz w:val="20"/>
          <w:lang w:val="lv-LV"/>
        </w:rPr>
        <w:t>noteikumu</w:t>
      </w:r>
      <w:r w:rsidR="006E1475" w:rsidRPr="00384898">
        <w:rPr>
          <w:rFonts w:ascii="Arial" w:hAnsi="Arial" w:cs="Arial"/>
          <w:sz w:val="20"/>
          <w:lang w:val="lv-LV"/>
        </w:rPr>
        <w:t xml:space="preserve"> </w:t>
      </w:r>
      <w:r w:rsidRPr="00384898">
        <w:rPr>
          <w:rFonts w:ascii="Arial" w:hAnsi="Arial" w:cs="Arial"/>
          <w:sz w:val="20"/>
          <w:lang w:val="lv-LV"/>
        </w:rPr>
        <w:t xml:space="preserve">un Papildu </w:t>
      </w:r>
      <w:r w:rsidR="006E1475">
        <w:rPr>
          <w:rFonts w:ascii="Arial" w:hAnsi="Arial" w:cs="Arial"/>
          <w:sz w:val="20"/>
          <w:lang w:val="lv-LV"/>
        </w:rPr>
        <w:t>noteikumu</w:t>
      </w:r>
      <w:r w:rsidR="006E1475" w:rsidRPr="00384898">
        <w:rPr>
          <w:rFonts w:ascii="Arial" w:hAnsi="Arial" w:cs="Arial"/>
          <w:sz w:val="20"/>
          <w:lang w:val="lv-LV"/>
        </w:rPr>
        <w:t xml:space="preserve"> </w:t>
      </w:r>
      <w:r w:rsidR="008C5DB8">
        <w:rPr>
          <w:rFonts w:ascii="Arial" w:hAnsi="Arial" w:cs="Arial"/>
          <w:sz w:val="20"/>
          <w:lang w:val="lv-LV"/>
        </w:rPr>
        <w:t>noteikumus</w:t>
      </w:r>
      <w:r w:rsidRPr="00384898">
        <w:rPr>
          <w:rFonts w:ascii="Arial" w:hAnsi="Arial" w:cs="Arial"/>
          <w:sz w:val="20"/>
          <w:lang w:val="lv-LV"/>
        </w:rPr>
        <w:t>.</w:t>
      </w:r>
    </w:p>
    <w:p w14:paraId="00C60B00" w14:textId="06A01EC3" w:rsidR="00260EB4" w:rsidRPr="00384898" w:rsidRDefault="008C5DB8" w:rsidP="00E90580">
      <w:pPr>
        <w:rPr>
          <w:rFonts w:ascii="Arial" w:hAnsi="Arial" w:cs="Arial"/>
          <w:b/>
          <w:i/>
          <w:sz w:val="20"/>
          <w:lang w:val="lv-LV"/>
        </w:rPr>
      </w:pPr>
      <w:r>
        <w:rPr>
          <w:rFonts w:ascii="Arial" w:hAnsi="Arial" w:cs="Arial"/>
          <w:b/>
          <w:i/>
          <w:sz w:val="20"/>
          <w:lang w:val="lv-LV"/>
        </w:rPr>
        <w:br w:type="page"/>
      </w:r>
      <w:r w:rsidR="0049680D" w:rsidRPr="00384898">
        <w:rPr>
          <w:rFonts w:ascii="Arial" w:hAnsi="Arial" w:cs="Arial"/>
          <w:b/>
          <w:i/>
          <w:sz w:val="20"/>
          <w:lang w:val="lv-LV"/>
        </w:rPr>
        <w:lastRenderedPageBreak/>
        <w:t>Kam iesniegts:</w:t>
      </w:r>
    </w:p>
    <w:p w14:paraId="48A0B147" w14:textId="77777777" w:rsidR="00260EB4" w:rsidRPr="00384898" w:rsidRDefault="00260EB4">
      <w:pPr>
        <w:jc w:val="center"/>
        <w:rPr>
          <w:rFonts w:ascii="Arial" w:hAnsi="Arial" w:cs="Arial"/>
          <w:b/>
          <w:sz w:val="20"/>
          <w:lang w:val="lv-LV"/>
        </w:rPr>
      </w:pPr>
    </w:p>
    <w:p w14:paraId="57BDC610" w14:textId="77777777" w:rsidR="00260EB4" w:rsidRPr="00384898" w:rsidRDefault="00260EB4">
      <w:pPr>
        <w:jc w:val="center"/>
        <w:rPr>
          <w:rFonts w:ascii="Arial" w:hAnsi="Arial" w:cs="Arial"/>
          <w:b/>
          <w:sz w:val="20"/>
          <w:lang w:val="lv-LV"/>
        </w:rPr>
      </w:pPr>
    </w:p>
    <w:p w14:paraId="26642DE1" w14:textId="77777777" w:rsidR="00260EB4" w:rsidRPr="00384898" w:rsidRDefault="0049680D">
      <w:pPr>
        <w:ind w:left="360"/>
        <w:jc w:val="center"/>
        <w:rPr>
          <w:rFonts w:ascii="Arial" w:hAnsi="Arial" w:cs="Arial"/>
          <w:b/>
          <w:sz w:val="20"/>
          <w:lang w:val="lv-LV"/>
        </w:rPr>
      </w:pPr>
      <w:r w:rsidRPr="00384898">
        <w:rPr>
          <w:rFonts w:ascii="Arial" w:hAnsi="Arial" w:cs="Arial"/>
          <w:b/>
          <w:sz w:val="20"/>
          <w:lang w:val="lv-LV"/>
        </w:rPr>
        <w:t>PASAULES INTELEKTUĀLĀ ĪPAŠUMA ORGANIZĀCIJA</w:t>
      </w:r>
    </w:p>
    <w:p w14:paraId="6C40D0F3" w14:textId="77777777" w:rsidR="00260EB4" w:rsidRPr="00384898" w:rsidRDefault="0049680D">
      <w:pPr>
        <w:ind w:left="360"/>
        <w:jc w:val="center"/>
        <w:rPr>
          <w:rFonts w:ascii="Arial" w:hAnsi="Arial" w:cs="Arial"/>
          <w:b/>
          <w:sz w:val="20"/>
          <w:lang w:val="lv-LV"/>
        </w:rPr>
      </w:pPr>
      <w:r w:rsidRPr="00384898">
        <w:rPr>
          <w:rFonts w:ascii="Arial" w:hAnsi="Arial" w:cs="Arial"/>
          <w:b/>
          <w:sz w:val="20"/>
          <w:lang w:val="lv-LV"/>
        </w:rPr>
        <w:t>ŠĶĪRĒJTIESAS UN MEDIĀCIJAS CENTRS</w:t>
      </w:r>
    </w:p>
    <w:p w14:paraId="0D9CEDAC" w14:textId="77777777" w:rsidR="00260EB4" w:rsidRPr="00384898" w:rsidRDefault="00260EB4">
      <w:pPr>
        <w:pStyle w:val="Heading7"/>
        <w:jc w:val="left"/>
        <w:rPr>
          <w:rFonts w:ascii="Arial" w:hAnsi="Arial" w:cs="Arial"/>
          <w:sz w:val="20"/>
          <w:lang w:val="lv-LV"/>
        </w:rPr>
      </w:pPr>
    </w:p>
    <w:p w14:paraId="58568878" w14:textId="77777777" w:rsidR="00260EB4" w:rsidRPr="00384898" w:rsidRDefault="00260EB4">
      <w:pPr>
        <w:ind w:left="360"/>
        <w:rPr>
          <w:rFonts w:ascii="Arial" w:hAnsi="Arial" w:cs="Arial"/>
          <w:sz w:val="20"/>
          <w:lang w:val="lv-LV"/>
        </w:rPr>
      </w:pPr>
    </w:p>
    <w:p w14:paraId="0ABE4B26" w14:textId="77777777" w:rsidR="00260EB4" w:rsidRPr="00384898" w:rsidRDefault="00260EB4">
      <w:pPr>
        <w:ind w:left="360"/>
        <w:rPr>
          <w:rFonts w:ascii="Arial" w:hAnsi="Arial" w:cs="Arial"/>
          <w:sz w:val="20"/>
          <w:lang w:val="lv-LV"/>
        </w:rPr>
      </w:pPr>
    </w:p>
    <w:tbl>
      <w:tblPr>
        <w:tblW w:w="0" w:type="auto"/>
        <w:tblLayout w:type="fixed"/>
        <w:tblLook w:val="0000" w:firstRow="0" w:lastRow="0" w:firstColumn="0" w:lastColumn="0" w:noHBand="0" w:noVBand="0"/>
      </w:tblPr>
      <w:tblGrid>
        <w:gridCol w:w="4289"/>
        <w:gridCol w:w="4289"/>
      </w:tblGrid>
      <w:tr w:rsidR="00260EB4" w:rsidRPr="00607187" w14:paraId="58CABE20" w14:textId="77777777" w:rsidTr="00384898">
        <w:tc>
          <w:tcPr>
            <w:tcW w:w="4289" w:type="dxa"/>
            <w:tcBorders>
              <w:right w:val="dashed" w:sz="4" w:space="0" w:color="auto"/>
            </w:tcBorders>
          </w:tcPr>
          <w:p w14:paraId="4155A554" w14:textId="66442F08" w:rsidR="00260EB4" w:rsidRPr="00384898" w:rsidRDefault="00260EB4">
            <w:pPr>
              <w:pStyle w:val="BodyText2"/>
              <w:rPr>
                <w:rFonts w:ascii="Arial" w:hAnsi="Arial" w:cs="Arial"/>
                <w:sz w:val="20"/>
                <w:lang w:val="lv-LV"/>
              </w:rPr>
            </w:pPr>
            <w:r w:rsidRPr="00384898">
              <w:rPr>
                <w:rFonts w:ascii="Arial" w:hAnsi="Arial" w:cs="Arial"/>
                <w:sz w:val="20"/>
                <w:lang w:val="lv-LV"/>
              </w:rPr>
              <w:t>[</w:t>
            </w:r>
            <w:r w:rsidR="0049680D" w:rsidRPr="00384898">
              <w:rPr>
                <w:rFonts w:ascii="Arial" w:hAnsi="Arial" w:cs="Arial"/>
                <w:sz w:val="20"/>
                <w:lang w:val="lv-LV"/>
              </w:rPr>
              <w:t>SŪDZĪBAS IESNIEDZĒJA</w:t>
            </w:r>
            <w:r w:rsidR="00EA21D8">
              <w:rPr>
                <w:rFonts w:ascii="Arial" w:hAnsi="Arial" w:cs="Arial"/>
                <w:sz w:val="20"/>
                <w:lang w:val="lv-LV"/>
              </w:rPr>
              <w:t xml:space="preserve"> VĀRDS, UZVĀRDS /</w:t>
            </w:r>
            <w:r w:rsidR="0049680D" w:rsidRPr="00384898">
              <w:rPr>
                <w:rFonts w:ascii="Arial" w:hAnsi="Arial" w:cs="Arial"/>
                <w:sz w:val="20"/>
                <w:lang w:val="lv-LV"/>
              </w:rPr>
              <w:t xml:space="preserve"> NOSAUKUMS UN ADRESE</w:t>
            </w:r>
            <w:r w:rsidRPr="00384898">
              <w:rPr>
                <w:rFonts w:ascii="Arial" w:hAnsi="Arial" w:cs="Arial"/>
                <w:sz w:val="20"/>
                <w:lang w:val="lv-LV"/>
              </w:rPr>
              <w:t>]</w:t>
            </w:r>
          </w:p>
          <w:p w14:paraId="0DB46E05" w14:textId="77777777" w:rsidR="00260EB4" w:rsidRPr="00384898" w:rsidRDefault="00260EB4">
            <w:pPr>
              <w:rPr>
                <w:rFonts w:ascii="Arial" w:hAnsi="Arial" w:cs="Arial"/>
                <w:sz w:val="20"/>
                <w:lang w:val="lv-LV"/>
              </w:rPr>
            </w:pPr>
          </w:p>
          <w:p w14:paraId="5DED7BDF" w14:textId="77777777" w:rsidR="00260EB4" w:rsidRPr="00384898" w:rsidRDefault="00260EB4" w:rsidP="0049680D">
            <w:pPr>
              <w:rPr>
                <w:rFonts w:ascii="Arial" w:hAnsi="Arial" w:cs="Arial"/>
                <w:sz w:val="20"/>
                <w:lang w:val="lv-LV"/>
              </w:rPr>
            </w:pPr>
            <w:r w:rsidRPr="00384898">
              <w:rPr>
                <w:rFonts w:ascii="Arial" w:hAnsi="Arial" w:cs="Arial"/>
                <w:sz w:val="20"/>
                <w:lang w:val="lv-LV"/>
              </w:rPr>
              <w:t>(</w:t>
            </w:r>
            <w:r w:rsidR="0049680D" w:rsidRPr="00384898">
              <w:rPr>
                <w:rFonts w:ascii="Arial" w:hAnsi="Arial" w:cs="Arial"/>
                <w:b/>
                <w:sz w:val="20"/>
                <w:lang w:val="lv-LV"/>
              </w:rPr>
              <w:t>Sūdzības iesniedzējs</w:t>
            </w:r>
            <w:r w:rsidRPr="00384898">
              <w:rPr>
                <w:rFonts w:ascii="Arial" w:hAnsi="Arial" w:cs="Arial"/>
                <w:sz w:val="20"/>
                <w:lang w:val="lv-LV"/>
              </w:rPr>
              <w:t>)</w:t>
            </w:r>
            <w:r w:rsidRPr="00384898">
              <w:rPr>
                <w:rFonts w:ascii="Arial" w:hAnsi="Arial" w:cs="Arial"/>
                <w:sz w:val="20"/>
                <w:lang w:val="lv-LV"/>
              </w:rPr>
              <w:tab/>
            </w:r>
          </w:p>
        </w:tc>
        <w:tc>
          <w:tcPr>
            <w:tcW w:w="4289" w:type="dxa"/>
            <w:tcBorders>
              <w:left w:val="nil"/>
            </w:tcBorders>
          </w:tcPr>
          <w:p w14:paraId="7AB613D8" w14:textId="77777777" w:rsidR="00260EB4" w:rsidRPr="00384898" w:rsidRDefault="00260EB4">
            <w:pPr>
              <w:rPr>
                <w:rFonts w:ascii="Arial" w:hAnsi="Arial" w:cs="Arial"/>
                <w:b/>
                <w:sz w:val="20"/>
                <w:lang w:val="lv-LV"/>
              </w:rPr>
            </w:pPr>
          </w:p>
          <w:p w14:paraId="36242CA5" w14:textId="77777777" w:rsidR="00260EB4" w:rsidRPr="00384898" w:rsidRDefault="00260EB4">
            <w:pPr>
              <w:rPr>
                <w:rFonts w:ascii="Arial" w:hAnsi="Arial" w:cs="Arial"/>
                <w:b/>
                <w:sz w:val="20"/>
                <w:lang w:val="lv-LV"/>
              </w:rPr>
            </w:pPr>
          </w:p>
          <w:p w14:paraId="24D1946E" w14:textId="77777777" w:rsidR="00260EB4" w:rsidRPr="00384898" w:rsidRDefault="00260EB4">
            <w:pPr>
              <w:rPr>
                <w:rFonts w:ascii="Arial" w:hAnsi="Arial" w:cs="Arial"/>
                <w:b/>
                <w:sz w:val="20"/>
                <w:lang w:val="lv-LV"/>
              </w:rPr>
            </w:pPr>
          </w:p>
          <w:p w14:paraId="1737F550" w14:textId="77777777" w:rsidR="00260EB4" w:rsidRPr="00384898" w:rsidRDefault="00260EB4">
            <w:pPr>
              <w:rPr>
                <w:rFonts w:ascii="Arial" w:hAnsi="Arial" w:cs="Arial"/>
                <w:sz w:val="20"/>
                <w:lang w:val="lv-LV"/>
              </w:rPr>
            </w:pPr>
          </w:p>
        </w:tc>
      </w:tr>
      <w:tr w:rsidR="00260EB4" w:rsidRPr="00607187" w14:paraId="057AE8F4" w14:textId="77777777" w:rsidTr="00384898">
        <w:tc>
          <w:tcPr>
            <w:tcW w:w="4289" w:type="dxa"/>
            <w:tcBorders>
              <w:right w:val="dashed" w:sz="4" w:space="0" w:color="auto"/>
            </w:tcBorders>
          </w:tcPr>
          <w:p w14:paraId="74ECB713" w14:textId="77777777" w:rsidR="00260EB4" w:rsidRPr="00384898" w:rsidRDefault="00260EB4">
            <w:pPr>
              <w:rPr>
                <w:rFonts w:ascii="Arial" w:hAnsi="Arial" w:cs="Arial"/>
                <w:sz w:val="20"/>
                <w:lang w:val="lv-LV"/>
              </w:rPr>
            </w:pPr>
          </w:p>
          <w:p w14:paraId="383851DC" w14:textId="77777777" w:rsidR="00260EB4" w:rsidRPr="00384898" w:rsidRDefault="00260EB4">
            <w:pPr>
              <w:rPr>
                <w:rFonts w:ascii="Arial" w:hAnsi="Arial" w:cs="Arial"/>
                <w:sz w:val="20"/>
                <w:lang w:val="lv-LV"/>
              </w:rPr>
            </w:pPr>
            <w:r w:rsidRPr="00384898">
              <w:rPr>
                <w:rFonts w:ascii="Arial" w:hAnsi="Arial" w:cs="Arial"/>
                <w:sz w:val="20"/>
                <w:lang w:val="lv-LV"/>
              </w:rPr>
              <w:t>-</w:t>
            </w:r>
            <w:r w:rsidR="0049680D" w:rsidRPr="00384898">
              <w:rPr>
                <w:rFonts w:ascii="Arial" w:hAnsi="Arial" w:cs="Arial"/>
                <w:sz w:val="20"/>
                <w:lang w:val="lv-LV"/>
              </w:rPr>
              <w:t>pret</w:t>
            </w:r>
            <w:r w:rsidRPr="00384898">
              <w:rPr>
                <w:rFonts w:ascii="Arial" w:hAnsi="Arial" w:cs="Arial"/>
                <w:sz w:val="20"/>
                <w:lang w:val="lv-LV"/>
              </w:rPr>
              <w:t>-</w:t>
            </w:r>
          </w:p>
          <w:p w14:paraId="63A9256F" w14:textId="77777777" w:rsidR="00260EB4" w:rsidRPr="00384898" w:rsidRDefault="00260EB4">
            <w:pPr>
              <w:rPr>
                <w:rFonts w:ascii="Arial" w:hAnsi="Arial" w:cs="Arial"/>
                <w:sz w:val="20"/>
                <w:lang w:val="lv-LV"/>
              </w:rPr>
            </w:pPr>
          </w:p>
        </w:tc>
        <w:tc>
          <w:tcPr>
            <w:tcW w:w="4289" w:type="dxa"/>
            <w:tcBorders>
              <w:left w:val="nil"/>
            </w:tcBorders>
          </w:tcPr>
          <w:p w14:paraId="6B0DFC39" w14:textId="77777777" w:rsidR="00260EB4" w:rsidRPr="00384898" w:rsidRDefault="00260EB4">
            <w:pPr>
              <w:rPr>
                <w:rFonts w:ascii="Arial" w:hAnsi="Arial" w:cs="Arial"/>
                <w:sz w:val="20"/>
                <w:lang w:val="lv-LV"/>
              </w:rPr>
            </w:pPr>
          </w:p>
          <w:p w14:paraId="1291FBF0" w14:textId="001669A2" w:rsidR="00260EB4" w:rsidRPr="00384898" w:rsidRDefault="0049680D" w:rsidP="0049680D">
            <w:pPr>
              <w:rPr>
                <w:rFonts w:ascii="Arial" w:hAnsi="Arial" w:cs="Arial"/>
                <w:sz w:val="20"/>
                <w:lang w:val="lv-LV"/>
              </w:rPr>
            </w:pPr>
            <w:r w:rsidRPr="00384898">
              <w:rPr>
                <w:rFonts w:ascii="Arial" w:hAnsi="Arial" w:cs="Arial"/>
                <w:b/>
                <w:sz w:val="20"/>
                <w:lang w:val="lv-LV"/>
              </w:rPr>
              <w:t>Apstrīdēt</w:t>
            </w:r>
            <w:r w:rsidR="00311835">
              <w:rPr>
                <w:rFonts w:ascii="Arial" w:hAnsi="Arial" w:cs="Arial"/>
                <w:b/>
                <w:sz w:val="20"/>
                <w:lang w:val="lv-LV"/>
              </w:rPr>
              <w:t>ais/-tie</w:t>
            </w:r>
            <w:r w:rsidRPr="00384898">
              <w:rPr>
                <w:rFonts w:ascii="Arial" w:hAnsi="Arial" w:cs="Arial"/>
                <w:b/>
                <w:sz w:val="20"/>
                <w:lang w:val="lv-LV"/>
              </w:rPr>
              <w:t xml:space="preserve"> domēna </w:t>
            </w:r>
            <w:r w:rsidR="00DA23E6">
              <w:rPr>
                <w:rFonts w:ascii="Arial" w:hAnsi="Arial" w:cs="Arial"/>
                <w:b/>
                <w:sz w:val="20"/>
                <w:lang w:val="lv-LV"/>
              </w:rPr>
              <w:t>vārds</w:t>
            </w:r>
            <w:r w:rsidRPr="00384898">
              <w:rPr>
                <w:rFonts w:ascii="Arial" w:hAnsi="Arial" w:cs="Arial"/>
                <w:b/>
                <w:sz w:val="20"/>
                <w:lang w:val="lv-LV"/>
              </w:rPr>
              <w:t>/-i</w:t>
            </w:r>
            <w:r w:rsidR="00260EB4" w:rsidRPr="00384898">
              <w:rPr>
                <w:rFonts w:ascii="Arial" w:hAnsi="Arial" w:cs="Arial"/>
                <w:b/>
                <w:sz w:val="20"/>
                <w:lang w:val="lv-LV"/>
              </w:rPr>
              <w:t>:</w:t>
            </w:r>
          </w:p>
        </w:tc>
      </w:tr>
      <w:tr w:rsidR="00260EB4" w:rsidRPr="00607187" w14:paraId="3768470A" w14:textId="77777777" w:rsidTr="00384898">
        <w:tc>
          <w:tcPr>
            <w:tcW w:w="4289" w:type="dxa"/>
            <w:tcBorders>
              <w:right w:val="dashed" w:sz="4" w:space="0" w:color="auto"/>
            </w:tcBorders>
          </w:tcPr>
          <w:p w14:paraId="5747860C" w14:textId="77777777" w:rsidR="00260EB4" w:rsidRPr="00384898" w:rsidRDefault="00260EB4">
            <w:pPr>
              <w:pStyle w:val="BodyText2"/>
              <w:rPr>
                <w:rFonts w:ascii="Arial" w:hAnsi="Arial" w:cs="Arial"/>
                <w:sz w:val="20"/>
                <w:lang w:val="lv-LV"/>
              </w:rPr>
            </w:pPr>
            <w:r w:rsidRPr="00384898">
              <w:rPr>
                <w:rFonts w:ascii="Arial" w:hAnsi="Arial" w:cs="Arial"/>
                <w:sz w:val="20"/>
                <w:lang w:val="lv-LV"/>
              </w:rPr>
              <w:t>[</w:t>
            </w:r>
            <w:r w:rsidR="0049680D" w:rsidRPr="00384898">
              <w:rPr>
                <w:rFonts w:ascii="Arial" w:hAnsi="Arial" w:cs="Arial"/>
                <w:sz w:val="20"/>
                <w:lang w:val="lv-LV"/>
              </w:rPr>
              <w:t>ATBILDĒTĀJA NOSAUKUMS UN ADRESE</w:t>
            </w:r>
            <w:r w:rsidRPr="00384898">
              <w:rPr>
                <w:rFonts w:ascii="Arial" w:hAnsi="Arial" w:cs="Arial"/>
                <w:sz w:val="20"/>
                <w:lang w:val="lv-LV"/>
              </w:rPr>
              <w:t>]</w:t>
            </w:r>
          </w:p>
          <w:p w14:paraId="6DEE570B" w14:textId="77777777" w:rsidR="00260EB4" w:rsidRPr="00384898" w:rsidRDefault="00260EB4">
            <w:pPr>
              <w:rPr>
                <w:rFonts w:ascii="Arial" w:hAnsi="Arial" w:cs="Arial"/>
                <w:sz w:val="20"/>
                <w:lang w:val="lv-LV"/>
              </w:rPr>
            </w:pPr>
          </w:p>
          <w:p w14:paraId="6B8E3548" w14:textId="77777777" w:rsidR="00260EB4" w:rsidRPr="00384898" w:rsidRDefault="00260EB4" w:rsidP="0049680D">
            <w:pPr>
              <w:rPr>
                <w:rFonts w:ascii="Arial" w:hAnsi="Arial" w:cs="Arial"/>
                <w:sz w:val="20"/>
                <w:lang w:val="lv-LV"/>
              </w:rPr>
            </w:pPr>
            <w:r w:rsidRPr="00384898">
              <w:rPr>
                <w:rFonts w:ascii="Arial" w:hAnsi="Arial" w:cs="Arial"/>
                <w:sz w:val="20"/>
                <w:lang w:val="lv-LV"/>
              </w:rPr>
              <w:t>(</w:t>
            </w:r>
            <w:r w:rsidR="0049680D" w:rsidRPr="00384898">
              <w:rPr>
                <w:rFonts w:ascii="Arial" w:hAnsi="Arial" w:cs="Arial"/>
                <w:b/>
                <w:sz w:val="20"/>
                <w:lang w:val="lv-LV"/>
              </w:rPr>
              <w:t>Atbildētājs</w:t>
            </w:r>
            <w:r w:rsidRPr="00384898">
              <w:rPr>
                <w:rFonts w:ascii="Arial" w:hAnsi="Arial" w:cs="Arial"/>
                <w:sz w:val="20"/>
                <w:lang w:val="lv-LV"/>
              </w:rPr>
              <w:t>)</w:t>
            </w:r>
          </w:p>
        </w:tc>
        <w:tc>
          <w:tcPr>
            <w:tcW w:w="4289" w:type="dxa"/>
            <w:tcBorders>
              <w:left w:val="nil"/>
            </w:tcBorders>
          </w:tcPr>
          <w:p w14:paraId="499F07C3" w14:textId="77777777" w:rsidR="00260EB4" w:rsidRPr="00384898" w:rsidRDefault="00260EB4">
            <w:pPr>
              <w:rPr>
                <w:rFonts w:ascii="Arial" w:hAnsi="Arial" w:cs="Arial"/>
                <w:sz w:val="20"/>
                <w:lang w:val="lv-LV"/>
              </w:rPr>
            </w:pPr>
          </w:p>
          <w:p w14:paraId="74F9A060" w14:textId="77777777" w:rsidR="00260EB4" w:rsidRPr="00384898" w:rsidRDefault="00260EB4">
            <w:pPr>
              <w:rPr>
                <w:rFonts w:ascii="Arial" w:hAnsi="Arial" w:cs="Arial"/>
                <w:sz w:val="20"/>
                <w:lang w:val="lv-LV"/>
              </w:rPr>
            </w:pPr>
          </w:p>
          <w:p w14:paraId="03F3B4B5" w14:textId="69A7A0D7" w:rsidR="00260EB4" w:rsidRPr="00384898" w:rsidRDefault="00260EB4" w:rsidP="0049680D">
            <w:pPr>
              <w:rPr>
                <w:rFonts w:ascii="Arial" w:hAnsi="Arial" w:cs="Arial"/>
                <w:i/>
                <w:sz w:val="20"/>
                <w:lang w:val="lv-LV"/>
              </w:rPr>
            </w:pPr>
            <w:r w:rsidRPr="00384898">
              <w:rPr>
                <w:rFonts w:ascii="Arial" w:hAnsi="Arial" w:cs="Arial"/>
                <w:i/>
                <w:sz w:val="20"/>
                <w:lang w:val="lv-LV"/>
              </w:rPr>
              <w:t>[&lt;</w:t>
            </w:r>
            <w:r w:rsidR="0049680D" w:rsidRPr="00384898">
              <w:rPr>
                <w:rFonts w:ascii="Arial" w:hAnsi="Arial" w:cs="Arial"/>
                <w:i/>
                <w:sz w:val="20"/>
                <w:lang w:val="lv-LV"/>
              </w:rPr>
              <w:t>apstrīdēt</w:t>
            </w:r>
            <w:r w:rsidR="00311835">
              <w:rPr>
                <w:rFonts w:ascii="Arial" w:hAnsi="Arial" w:cs="Arial"/>
                <w:i/>
                <w:sz w:val="20"/>
                <w:lang w:val="lv-LV"/>
              </w:rPr>
              <w:t>ais/-tie</w:t>
            </w:r>
            <w:r w:rsidR="0049680D" w:rsidRPr="00384898">
              <w:rPr>
                <w:rFonts w:ascii="Arial" w:hAnsi="Arial" w:cs="Arial"/>
                <w:i/>
                <w:sz w:val="20"/>
                <w:lang w:val="lv-LV"/>
              </w:rPr>
              <w:t xml:space="preserve"> domēna </w:t>
            </w:r>
            <w:r w:rsidR="00DA23E6">
              <w:rPr>
                <w:rFonts w:ascii="Arial" w:hAnsi="Arial" w:cs="Arial"/>
                <w:i/>
                <w:sz w:val="20"/>
                <w:lang w:val="lv-LV"/>
              </w:rPr>
              <w:t>vārds</w:t>
            </w:r>
            <w:r w:rsidR="0049680D" w:rsidRPr="00384898">
              <w:rPr>
                <w:rFonts w:ascii="Arial" w:hAnsi="Arial" w:cs="Arial"/>
                <w:i/>
                <w:sz w:val="20"/>
                <w:lang w:val="lv-LV"/>
              </w:rPr>
              <w:t>/-i</w:t>
            </w:r>
            <w:r w:rsidRPr="00384898">
              <w:rPr>
                <w:rFonts w:ascii="Arial" w:hAnsi="Arial" w:cs="Arial"/>
                <w:i/>
                <w:sz w:val="20"/>
                <w:lang w:val="lv-LV"/>
              </w:rPr>
              <w:t>)&gt;]</w:t>
            </w:r>
          </w:p>
        </w:tc>
      </w:tr>
    </w:tbl>
    <w:p w14:paraId="367A28D2" w14:textId="77777777" w:rsidR="00260EB4" w:rsidRPr="00384898" w:rsidRDefault="00260EB4">
      <w:pPr>
        <w:rPr>
          <w:rFonts w:ascii="Arial" w:hAnsi="Arial" w:cs="Arial"/>
          <w:sz w:val="20"/>
          <w:lang w:val="lv-LV"/>
        </w:rPr>
      </w:pPr>
      <w:r w:rsidRPr="00384898">
        <w:rPr>
          <w:rFonts w:ascii="Arial" w:hAnsi="Arial" w:cs="Arial"/>
          <w:sz w:val="20"/>
          <w:lang w:val="lv-LV"/>
        </w:rPr>
        <w:t>________________________________</w:t>
      </w:r>
    </w:p>
    <w:p w14:paraId="077CC022" w14:textId="77777777" w:rsidR="00260EB4" w:rsidRPr="00384898" w:rsidRDefault="00260EB4">
      <w:pPr>
        <w:rPr>
          <w:rFonts w:ascii="Arial" w:hAnsi="Arial" w:cs="Arial"/>
          <w:sz w:val="20"/>
          <w:lang w:val="lv-LV"/>
        </w:rPr>
      </w:pPr>
    </w:p>
    <w:p w14:paraId="57E38289" w14:textId="77777777" w:rsidR="00260EB4" w:rsidRPr="00384898" w:rsidRDefault="00260EB4">
      <w:pPr>
        <w:rPr>
          <w:rFonts w:ascii="Arial" w:hAnsi="Arial" w:cs="Arial"/>
          <w:sz w:val="20"/>
          <w:lang w:val="lv-LV"/>
        </w:rPr>
      </w:pPr>
    </w:p>
    <w:p w14:paraId="4E13A5B9" w14:textId="77777777" w:rsidR="00260EB4" w:rsidRPr="00384898" w:rsidRDefault="00260EB4">
      <w:pPr>
        <w:jc w:val="center"/>
        <w:rPr>
          <w:rFonts w:ascii="Arial" w:hAnsi="Arial" w:cs="Arial"/>
          <w:sz w:val="20"/>
          <w:lang w:val="lv-LV"/>
        </w:rPr>
      </w:pPr>
    </w:p>
    <w:p w14:paraId="62C98FE2" w14:textId="77777777" w:rsidR="00260EB4" w:rsidRPr="00384898" w:rsidRDefault="0049680D">
      <w:pPr>
        <w:pStyle w:val="Heading4"/>
        <w:rPr>
          <w:rFonts w:ascii="Arial" w:hAnsi="Arial" w:cs="Arial"/>
          <w:sz w:val="20"/>
          <w:lang w:val="lv-LV"/>
        </w:rPr>
      </w:pPr>
      <w:r w:rsidRPr="00384898">
        <w:rPr>
          <w:rFonts w:ascii="Arial" w:hAnsi="Arial" w:cs="Arial"/>
          <w:sz w:val="20"/>
          <w:lang w:val="lv-LV"/>
        </w:rPr>
        <w:t>SŪDZĪBA</w:t>
      </w:r>
    </w:p>
    <w:p w14:paraId="69A1BD98" w14:textId="7E12AEF3" w:rsidR="0049680D" w:rsidRPr="00384898" w:rsidRDefault="00260EB4">
      <w:pPr>
        <w:jc w:val="center"/>
        <w:rPr>
          <w:rFonts w:ascii="Arial" w:hAnsi="Arial" w:cs="Arial"/>
          <w:sz w:val="20"/>
          <w:lang w:val="lv-LV"/>
        </w:rPr>
      </w:pPr>
      <w:r w:rsidRPr="00384898">
        <w:rPr>
          <w:rFonts w:ascii="Arial" w:hAnsi="Arial" w:cs="Arial"/>
          <w:sz w:val="20"/>
          <w:lang w:val="lv-LV"/>
        </w:rPr>
        <w:t>(</w:t>
      </w:r>
      <w:r w:rsidR="00887A0A" w:rsidRPr="00384898">
        <w:rPr>
          <w:rFonts w:ascii="Arial" w:hAnsi="Arial" w:cs="Arial"/>
          <w:sz w:val="20"/>
          <w:lang w:val="lv-LV"/>
        </w:rPr>
        <w:t xml:space="preserve">ADR </w:t>
      </w:r>
      <w:r w:rsidR="006E1475">
        <w:rPr>
          <w:rFonts w:ascii="Arial" w:hAnsi="Arial" w:cs="Arial"/>
          <w:sz w:val="20"/>
          <w:lang w:val="lv-LV"/>
        </w:rPr>
        <w:t>noteikumu</w:t>
      </w:r>
      <w:r w:rsidR="006E1475" w:rsidRPr="00384898">
        <w:rPr>
          <w:rFonts w:ascii="Arial" w:hAnsi="Arial" w:cs="Arial"/>
          <w:sz w:val="20"/>
          <w:lang w:val="lv-LV"/>
        </w:rPr>
        <w:t xml:space="preserve"> </w:t>
      </w:r>
      <w:r w:rsidR="00E46B43" w:rsidRPr="00384898">
        <w:rPr>
          <w:rFonts w:ascii="Arial" w:hAnsi="Arial" w:cs="Arial"/>
          <w:sz w:val="20"/>
          <w:lang w:val="lv-LV"/>
        </w:rPr>
        <w:t>B(1)(b) punkts; P</w:t>
      </w:r>
      <w:r w:rsidR="0049680D" w:rsidRPr="00384898">
        <w:rPr>
          <w:rFonts w:ascii="Arial" w:hAnsi="Arial" w:cs="Arial"/>
          <w:sz w:val="20"/>
          <w:lang w:val="lv-LV"/>
        </w:rPr>
        <w:t xml:space="preserve">apildu </w:t>
      </w:r>
      <w:r w:rsidR="006E1475">
        <w:rPr>
          <w:rFonts w:ascii="Arial" w:hAnsi="Arial" w:cs="Arial"/>
          <w:sz w:val="20"/>
          <w:lang w:val="lv-LV"/>
        </w:rPr>
        <w:t>noteikumu</w:t>
      </w:r>
      <w:r w:rsidR="006E1475" w:rsidRPr="00384898">
        <w:rPr>
          <w:rFonts w:ascii="Arial" w:hAnsi="Arial" w:cs="Arial"/>
          <w:sz w:val="20"/>
          <w:lang w:val="lv-LV"/>
        </w:rPr>
        <w:t xml:space="preserve"> </w:t>
      </w:r>
      <w:r w:rsidR="00E46B43" w:rsidRPr="00384898">
        <w:rPr>
          <w:rFonts w:ascii="Arial" w:hAnsi="Arial" w:cs="Arial"/>
          <w:sz w:val="20"/>
          <w:lang w:val="lv-LV"/>
        </w:rPr>
        <w:t>4(a) punkts, 12(a) punkts</w:t>
      </w:r>
      <w:r w:rsidR="0049680D" w:rsidRPr="00384898">
        <w:rPr>
          <w:rFonts w:ascii="Arial" w:hAnsi="Arial" w:cs="Arial"/>
          <w:sz w:val="20"/>
          <w:lang w:val="lv-LV"/>
        </w:rPr>
        <w:t>, E pielikums).</w:t>
      </w:r>
    </w:p>
    <w:p w14:paraId="7CF37104" w14:textId="77777777" w:rsidR="00260EB4" w:rsidRPr="00384898" w:rsidRDefault="00260EB4">
      <w:pPr>
        <w:rPr>
          <w:rFonts w:ascii="Arial" w:hAnsi="Arial" w:cs="Arial"/>
          <w:sz w:val="20"/>
          <w:lang w:val="lv-LV"/>
        </w:rPr>
      </w:pPr>
    </w:p>
    <w:p w14:paraId="2243AFE0" w14:textId="77777777" w:rsidR="00260EB4" w:rsidRPr="00384898" w:rsidRDefault="00260EB4">
      <w:pPr>
        <w:rPr>
          <w:rFonts w:ascii="Arial" w:hAnsi="Arial" w:cs="Arial"/>
          <w:sz w:val="20"/>
          <w:lang w:val="lv-LV"/>
        </w:rPr>
      </w:pPr>
    </w:p>
    <w:p w14:paraId="19BEDCF3" w14:textId="77777777" w:rsidR="00260EB4" w:rsidRPr="00384898" w:rsidRDefault="00260EB4">
      <w:pPr>
        <w:jc w:val="center"/>
        <w:rPr>
          <w:rFonts w:ascii="Arial" w:hAnsi="Arial" w:cs="Arial"/>
          <w:b/>
          <w:sz w:val="20"/>
          <w:lang w:val="lv-LV"/>
        </w:rPr>
      </w:pPr>
      <w:r w:rsidRPr="00384898">
        <w:rPr>
          <w:rFonts w:ascii="Arial" w:hAnsi="Arial" w:cs="Arial"/>
          <w:b/>
          <w:sz w:val="20"/>
          <w:lang w:val="lv-LV"/>
        </w:rPr>
        <w:t xml:space="preserve">I  </w:t>
      </w:r>
      <w:r w:rsidR="0049680D" w:rsidRPr="00384898">
        <w:rPr>
          <w:rFonts w:ascii="Arial" w:hAnsi="Arial" w:cs="Arial"/>
          <w:b/>
          <w:sz w:val="20"/>
          <w:u w:val="single"/>
          <w:lang w:val="lv-LV"/>
        </w:rPr>
        <w:t>Ievads</w:t>
      </w:r>
    </w:p>
    <w:p w14:paraId="4A2F0F13" w14:textId="77777777" w:rsidR="00260EB4" w:rsidRPr="00384898" w:rsidRDefault="00260EB4">
      <w:pPr>
        <w:pStyle w:val="Header"/>
        <w:tabs>
          <w:tab w:val="clear" w:pos="4536"/>
          <w:tab w:val="clear" w:pos="9072"/>
        </w:tabs>
        <w:spacing w:line="360" w:lineRule="auto"/>
        <w:jc w:val="center"/>
        <w:rPr>
          <w:rFonts w:ascii="Arial" w:hAnsi="Arial" w:cs="Arial"/>
          <w:b/>
          <w:sz w:val="20"/>
          <w:u w:val="single"/>
          <w:lang w:val="lv-LV"/>
        </w:rPr>
      </w:pPr>
    </w:p>
    <w:p w14:paraId="0A62199B" w14:textId="2A19C9EC" w:rsidR="0049680D" w:rsidRPr="00384898" w:rsidRDefault="00260EB4" w:rsidP="0049680D">
      <w:pPr>
        <w:spacing w:line="360" w:lineRule="auto"/>
        <w:ind w:left="720" w:hanging="720"/>
        <w:jc w:val="both"/>
        <w:rPr>
          <w:rFonts w:ascii="Arial" w:hAnsi="Arial" w:cs="Arial"/>
          <w:sz w:val="20"/>
          <w:lang w:val="lv-LV"/>
        </w:rPr>
      </w:pPr>
      <w:r w:rsidRPr="00384898">
        <w:rPr>
          <w:rFonts w:ascii="Arial" w:hAnsi="Arial" w:cs="Arial"/>
          <w:sz w:val="20"/>
          <w:lang w:val="lv-LV"/>
        </w:rPr>
        <w:t>[1.]</w:t>
      </w:r>
      <w:r w:rsidRPr="00384898">
        <w:rPr>
          <w:rFonts w:ascii="Arial" w:hAnsi="Arial" w:cs="Arial"/>
          <w:sz w:val="20"/>
          <w:lang w:val="lv-LV"/>
        </w:rPr>
        <w:tab/>
      </w:r>
      <w:r w:rsidR="00311835">
        <w:rPr>
          <w:rFonts w:ascii="Arial" w:hAnsi="Arial" w:cs="Arial"/>
          <w:sz w:val="20"/>
          <w:lang w:val="lv-LV"/>
        </w:rPr>
        <w:t>Ar šo tiek iesniegta š</w:t>
      </w:r>
      <w:r w:rsidR="0049680D" w:rsidRPr="00384898">
        <w:rPr>
          <w:rFonts w:ascii="Arial" w:hAnsi="Arial" w:cs="Arial"/>
          <w:sz w:val="20"/>
          <w:lang w:val="lv-LV"/>
        </w:rPr>
        <w:t xml:space="preserve">ī </w:t>
      </w:r>
      <w:r w:rsidR="004C4EB5">
        <w:rPr>
          <w:rFonts w:ascii="Arial" w:hAnsi="Arial" w:cs="Arial"/>
          <w:sz w:val="20"/>
          <w:lang w:val="lv-LV"/>
        </w:rPr>
        <w:t>S</w:t>
      </w:r>
      <w:r w:rsidR="0049680D" w:rsidRPr="00384898">
        <w:rPr>
          <w:rFonts w:ascii="Arial" w:hAnsi="Arial" w:cs="Arial"/>
          <w:sz w:val="20"/>
          <w:lang w:val="lv-LV"/>
        </w:rPr>
        <w:t>ūdzība lēmuma pieņemšanai saskaņā ar</w:t>
      </w:r>
      <w:r w:rsidR="00E46B43" w:rsidRPr="00384898">
        <w:rPr>
          <w:rFonts w:ascii="Arial" w:hAnsi="Arial" w:cs="Arial"/>
          <w:sz w:val="20"/>
          <w:lang w:val="lv-LV"/>
        </w:rPr>
        <w:t xml:space="preserve"> </w:t>
      </w:r>
      <w:r w:rsidR="0049680D" w:rsidRPr="00384898">
        <w:rPr>
          <w:rFonts w:ascii="Arial" w:hAnsi="Arial" w:cs="Arial"/>
          <w:sz w:val="20"/>
          <w:lang w:val="lv-LV"/>
        </w:rPr>
        <w:t>.e</w:t>
      </w:r>
      <w:r w:rsidR="00076EFA" w:rsidRPr="00384898">
        <w:rPr>
          <w:rFonts w:ascii="Arial" w:hAnsi="Arial" w:cs="Arial"/>
          <w:sz w:val="20"/>
          <w:lang w:val="lv-LV"/>
        </w:rPr>
        <w:t>u</w:t>
      </w:r>
      <w:r w:rsidR="0049680D" w:rsidRPr="00384898">
        <w:rPr>
          <w:rFonts w:ascii="Arial" w:hAnsi="Arial" w:cs="Arial"/>
          <w:sz w:val="20"/>
          <w:lang w:val="lv-LV"/>
        </w:rPr>
        <w:t xml:space="preserve"> </w:t>
      </w:r>
      <w:r w:rsidR="00E0478E">
        <w:rPr>
          <w:rFonts w:ascii="Arial" w:hAnsi="Arial" w:cs="Arial"/>
          <w:sz w:val="20"/>
          <w:lang w:val="lv-LV"/>
        </w:rPr>
        <w:t>A</w:t>
      </w:r>
      <w:r w:rsidR="003D5EDD" w:rsidRPr="00384898">
        <w:rPr>
          <w:rFonts w:ascii="Arial" w:hAnsi="Arial" w:cs="Arial"/>
          <w:sz w:val="20"/>
          <w:lang w:val="lv-LV"/>
        </w:rPr>
        <w:t>lternatīv</w:t>
      </w:r>
      <w:r w:rsidR="001F7946">
        <w:rPr>
          <w:rFonts w:ascii="Arial" w:hAnsi="Arial" w:cs="Arial"/>
          <w:sz w:val="20"/>
          <w:lang w:val="lv-LV"/>
        </w:rPr>
        <w:t>ās</w:t>
      </w:r>
      <w:r w:rsidR="003D5EDD" w:rsidRPr="00384898">
        <w:rPr>
          <w:rFonts w:ascii="Arial" w:hAnsi="Arial" w:cs="Arial"/>
          <w:sz w:val="20"/>
          <w:lang w:val="lv-LV"/>
        </w:rPr>
        <w:t xml:space="preserve"> strīdu izšķiršanas </w:t>
      </w:r>
      <w:r w:rsidR="006E1475">
        <w:rPr>
          <w:rFonts w:ascii="Arial" w:hAnsi="Arial" w:cs="Arial"/>
          <w:sz w:val="20"/>
          <w:lang w:val="lv-LV"/>
        </w:rPr>
        <w:t>noteikumiem</w:t>
      </w:r>
      <w:r w:rsidR="006E1475" w:rsidRPr="00384898">
        <w:rPr>
          <w:rFonts w:ascii="Arial" w:hAnsi="Arial" w:cs="Arial"/>
          <w:sz w:val="20"/>
          <w:lang w:val="lv-LV"/>
        </w:rPr>
        <w:t xml:space="preserve"> </w:t>
      </w:r>
      <w:r w:rsidR="0049680D" w:rsidRPr="00384898">
        <w:rPr>
          <w:rFonts w:ascii="Arial" w:hAnsi="Arial" w:cs="Arial"/>
          <w:sz w:val="20"/>
          <w:lang w:val="lv-LV"/>
        </w:rPr>
        <w:t xml:space="preserve">(ADR </w:t>
      </w:r>
      <w:r w:rsidR="006E1475">
        <w:rPr>
          <w:rFonts w:ascii="Arial" w:hAnsi="Arial" w:cs="Arial"/>
          <w:sz w:val="20"/>
          <w:lang w:val="lv-LV"/>
        </w:rPr>
        <w:t>noteikumi</w:t>
      </w:r>
      <w:r w:rsidR="0049680D" w:rsidRPr="00384898">
        <w:rPr>
          <w:rFonts w:ascii="Arial" w:hAnsi="Arial" w:cs="Arial"/>
          <w:sz w:val="20"/>
          <w:lang w:val="lv-LV"/>
        </w:rPr>
        <w:t>) un Pasaules intelektuālā īpašuma organizācijas .e</w:t>
      </w:r>
      <w:r w:rsidR="00076EFA" w:rsidRPr="00384898">
        <w:rPr>
          <w:rFonts w:ascii="Arial" w:hAnsi="Arial" w:cs="Arial"/>
          <w:sz w:val="20"/>
          <w:lang w:val="lv-LV"/>
        </w:rPr>
        <w:t>u</w:t>
      </w:r>
      <w:r w:rsidR="0049680D" w:rsidRPr="00384898">
        <w:rPr>
          <w:rFonts w:ascii="Arial" w:hAnsi="Arial" w:cs="Arial"/>
          <w:sz w:val="20"/>
          <w:lang w:val="lv-LV"/>
        </w:rPr>
        <w:t xml:space="preserve"> </w:t>
      </w:r>
      <w:r w:rsidR="00E0478E">
        <w:rPr>
          <w:rFonts w:ascii="Arial" w:hAnsi="Arial" w:cs="Arial"/>
          <w:sz w:val="20"/>
          <w:lang w:val="lv-LV"/>
        </w:rPr>
        <w:t>A</w:t>
      </w:r>
      <w:r w:rsidR="001F7946">
        <w:rPr>
          <w:rFonts w:ascii="Arial" w:hAnsi="Arial" w:cs="Arial"/>
          <w:sz w:val="20"/>
          <w:lang w:val="lv-LV"/>
        </w:rPr>
        <w:t>lternatīvās</w:t>
      </w:r>
      <w:r w:rsidR="001F7946" w:rsidRPr="00384898">
        <w:rPr>
          <w:rFonts w:ascii="Arial" w:hAnsi="Arial" w:cs="Arial"/>
          <w:sz w:val="20"/>
          <w:lang w:val="lv-LV"/>
        </w:rPr>
        <w:t xml:space="preserve"> </w:t>
      </w:r>
      <w:r w:rsidR="003D5EDD" w:rsidRPr="00384898">
        <w:rPr>
          <w:rFonts w:ascii="Arial" w:hAnsi="Arial" w:cs="Arial"/>
          <w:sz w:val="20"/>
          <w:lang w:val="lv-LV"/>
        </w:rPr>
        <w:t xml:space="preserve">strīdu izšķiršanas </w:t>
      </w:r>
      <w:r w:rsidR="00826F36">
        <w:rPr>
          <w:rFonts w:ascii="Arial" w:hAnsi="Arial" w:cs="Arial"/>
          <w:sz w:val="20"/>
          <w:lang w:val="lv-LV"/>
        </w:rPr>
        <w:t>noteikumu</w:t>
      </w:r>
      <w:r w:rsidR="00826F36" w:rsidRPr="00384898">
        <w:rPr>
          <w:rFonts w:ascii="Arial" w:hAnsi="Arial" w:cs="Arial"/>
          <w:sz w:val="20"/>
          <w:lang w:val="lv-LV"/>
        </w:rPr>
        <w:t xml:space="preserve"> </w:t>
      </w:r>
      <w:r w:rsidR="003D5EDD" w:rsidRPr="00384898">
        <w:rPr>
          <w:rFonts w:ascii="Arial" w:hAnsi="Arial" w:cs="Arial"/>
          <w:sz w:val="20"/>
          <w:lang w:val="lv-LV"/>
        </w:rPr>
        <w:t xml:space="preserve">papildu </w:t>
      </w:r>
      <w:r w:rsidR="006E1475">
        <w:rPr>
          <w:rFonts w:ascii="Arial" w:hAnsi="Arial" w:cs="Arial"/>
          <w:sz w:val="20"/>
          <w:lang w:val="lv-LV"/>
        </w:rPr>
        <w:t>noteikumiem</w:t>
      </w:r>
      <w:r w:rsidR="006E1475" w:rsidRPr="00384898">
        <w:rPr>
          <w:rFonts w:ascii="Arial" w:hAnsi="Arial" w:cs="Arial"/>
          <w:sz w:val="20"/>
          <w:lang w:val="lv-LV"/>
        </w:rPr>
        <w:t xml:space="preserve"> </w:t>
      </w:r>
      <w:r w:rsidR="0049680D" w:rsidRPr="00384898">
        <w:rPr>
          <w:rFonts w:ascii="Arial" w:hAnsi="Arial" w:cs="Arial"/>
          <w:sz w:val="20"/>
          <w:lang w:val="lv-LV"/>
        </w:rPr>
        <w:t>(</w:t>
      </w:r>
      <w:r w:rsidR="00311835">
        <w:rPr>
          <w:rFonts w:ascii="Arial" w:hAnsi="Arial" w:cs="Arial"/>
          <w:sz w:val="20"/>
          <w:lang w:val="lv-LV"/>
        </w:rPr>
        <w:t>P</w:t>
      </w:r>
      <w:r w:rsidR="0049680D" w:rsidRPr="00384898">
        <w:rPr>
          <w:rFonts w:ascii="Arial" w:hAnsi="Arial" w:cs="Arial"/>
          <w:sz w:val="20"/>
          <w:lang w:val="lv-LV"/>
        </w:rPr>
        <w:t xml:space="preserve">apildu </w:t>
      </w:r>
      <w:r w:rsidR="006E1475">
        <w:rPr>
          <w:rFonts w:ascii="Arial" w:hAnsi="Arial" w:cs="Arial"/>
          <w:sz w:val="20"/>
          <w:lang w:val="lv-LV"/>
        </w:rPr>
        <w:t>noteikumi</w:t>
      </w:r>
      <w:r w:rsidR="0049680D" w:rsidRPr="00384898">
        <w:rPr>
          <w:rFonts w:ascii="Arial" w:hAnsi="Arial" w:cs="Arial"/>
          <w:sz w:val="20"/>
          <w:lang w:val="lv-LV"/>
        </w:rPr>
        <w:t>).</w:t>
      </w:r>
    </w:p>
    <w:p w14:paraId="707D10A5" w14:textId="77777777" w:rsidR="00260EB4" w:rsidRPr="00384898" w:rsidRDefault="00260EB4" w:rsidP="0014746B">
      <w:pPr>
        <w:rPr>
          <w:rFonts w:ascii="Arial" w:hAnsi="Arial" w:cs="Arial"/>
          <w:sz w:val="20"/>
          <w:lang w:val="lv-LV"/>
        </w:rPr>
      </w:pPr>
    </w:p>
    <w:p w14:paraId="08F472C5" w14:textId="77777777" w:rsidR="00655939" w:rsidRPr="00384898" w:rsidRDefault="00655939" w:rsidP="0014746B">
      <w:pPr>
        <w:rPr>
          <w:rFonts w:ascii="Arial" w:hAnsi="Arial" w:cs="Arial"/>
          <w:sz w:val="20"/>
          <w:lang w:val="lv-LV"/>
        </w:rPr>
      </w:pPr>
    </w:p>
    <w:p w14:paraId="24E3A78A" w14:textId="77777777" w:rsidR="00260EB4" w:rsidRPr="00384898" w:rsidRDefault="00260EB4" w:rsidP="000F508F">
      <w:pPr>
        <w:spacing w:line="360" w:lineRule="auto"/>
        <w:jc w:val="center"/>
        <w:rPr>
          <w:rFonts w:ascii="Arial" w:hAnsi="Arial" w:cs="Arial"/>
          <w:b/>
          <w:sz w:val="20"/>
          <w:u w:val="single"/>
          <w:lang w:val="lv-LV"/>
        </w:rPr>
      </w:pPr>
      <w:r w:rsidRPr="00384898">
        <w:rPr>
          <w:rFonts w:ascii="Arial" w:hAnsi="Arial" w:cs="Arial"/>
          <w:b/>
          <w:sz w:val="20"/>
          <w:lang w:val="lv-LV"/>
        </w:rPr>
        <w:t xml:space="preserve">II </w:t>
      </w:r>
      <w:r w:rsidR="0049680D" w:rsidRPr="00384898">
        <w:rPr>
          <w:rFonts w:ascii="Arial" w:hAnsi="Arial" w:cs="Arial"/>
          <w:b/>
          <w:sz w:val="20"/>
          <w:u w:val="single"/>
          <w:lang w:val="lv-LV"/>
        </w:rPr>
        <w:t>Puses</w:t>
      </w:r>
    </w:p>
    <w:p w14:paraId="4C9F26E8" w14:textId="77777777" w:rsidR="00260EB4" w:rsidRPr="00384898" w:rsidRDefault="00260EB4" w:rsidP="000F508F">
      <w:pPr>
        <w:spacing w:line="360" w:lineRule="auto"/>
        <w:rPr>
          <w:rFonts w:ascii="Arial" w:hAnsi="Arial" w:cs="Arial"/>
          <w:b/>
          <w:sz w:val="20"/>
          <w:u w:val="single"/>
          <w:lang w:val="lv-LV"/>
        </w:rPr>
      </w:pPr>
    </w:p>
    <w:p w14:paraId="10A480F4" w14:textId="77777777" w:rsidR="00260EB4" w:rsidRPr="00384898" w:rsidRDefault="00260EB4" w:rsidP="000F508F">
      <w:pPr>
        <w:jc w:val="center"/>
        <w:rPr>
          <w:rFonts w:ascii="Arial" w:hAnsi="Arial" w:cs="Arial"/>
          <w:b/>
          <w:sz w:val="20"/>
          <w:lang w:val="lv-LV"/>
        </w:rPr>
      </w:pPr>
      <w:r w:rsidRPr="00384898">
        <w:rPr>
          <w:rFonts w:ascii="Arial" w:hAnsi="Arial" w:cs="Arial"/>
          <w:b/>
          <w:sz w:val="20"/>
          <w:lang w:val="lv-LV"/>
        </w:rPr>
        <w:t xml:space="preserve">A </w:t>
      </w:r>
      <w:r w:rsidR="0049680D" w:rsidRPr="00384898">
        <w:rPr>
          <w:rFonts w:ascii="Arial" w:hAnsi="Arial" w:cs="Arial"/>
          <w:b/>
          <w:sz w:val="20"/>
          <w:u w:val="single"/>
          <w:lang w:val="lv-LV"/>
        </w:rPr>
        <w:t>Sūdzības iesniedzējs</w:t>
      </w:r>
    </w:p>
    <w:p w14:paraId="11F3CEFC" w14:textId="31553202" w:rsidR="0049680D" w:rsidRPr="00384898" w:rsidRDefault="0049680D" w:rsidP="000F508F">
      <w:pPr>
        <w:jc w:val="center"/>
        <w:rPr>
          <w:rFonts w:ascii="Arial" w:hAnsi="Arial" w:cs="Arial"/>
          <w:sz w:val="20"/>
          <w:lang w:val="lv-LV"/>
        </w:rPr>
      </w:pPr>
      <w:r w:rsidRPr="00384898">
        <w:rPr>
          <w:rFonts w:ascii="Arial" w:hAnsi="Arial" w:cs="Arial"/>
          <w:sz w:val="20"/>
          <w:lang w:val="lv-LV"/>
        </w:rPr>
        <w:t xml:space="preserve">(ADR </w:t>
      </w:r>
      <w:r w:rsidR="006E1475">
        <w:rPr>
          <w:rFonts w:ascii="Arial" w:hAnsi="Arial" w:cs="Arial"/>
          <w:sz w:val="20"/>
          <w:lang w:val="lv-LV"/>
        </w:rPr>
        <w:t>noteikumu</w:t>
      </w:r>
      <w:r w:rsidR="006E1475" w:rsidRPr="00384898">
        <w:rPr>
          <w:rFonts w:ascii="Arial" w:hAnsi="Arial" w:cs="Arial"/>
          <w:sz w:val="20"/>
          <w:lang w:val="lv-LV"/>
        </w:rPr>
        <w:t xml:space="preserve"> </w:t>
      </w:r>
      <w:r w:rsidR="00A938DB" w:rsidRPr="00384898">
        <w:rPr>
          <w:rFonts w:ascii="Arial" w:hAnsi="Arial" w:cs="Arial"/>
          <w:sz w:val="20"/>
          <w:lang w:val="lv-LV"/>
        </w:rPr>
        <w:t>B(1)(b)(2) un (3) punkt</w:t>
      </w:r>
      <w:r w:rsidR="006E1475">
        <w:rPr>
          <w:rFonts w:ascii="Arial" w:hAnsi="Arial" w:cs="Arial"/>
          <w:sz w:val="20"/>
          <w:lang w:val="lv-LV"/>
        </w:rPr>
        <w:t>i</w:t>
      </w:r>
      <w:r w:rsidRPr="00384898">
        <w:rPr>
          <w:rFonts w:ascii="Arial" w:hAnsi="Arial" w:cs="Arial"/>
          <w:sz w:val="20"/>
          <w:lang w:val="lv-LV"/>
        </w:rPr>
        <w:t>)</w:t>
      </w:r>
    </w:p>
    <w:p w14:paraId="515851D1" w14:textId="77777777" w:rsidR="00260EB4" w:rsidRPr="00384898" w:rsidRDefault="00260EB4" w:rsidP="000F508F">
      <w:pPr>
        <w:pStyle w:val="Header"/>
        <w:tabs>
          <w:tab w:val="clear" w:pos="4536"/>
          <w:tab w:val="clear" w:pos="9072"/>
        </w:tabs>
        <w:spacing w:line="360" w:lineRule="auto"/>
        <w:rPr>
          <w:rFonts w:ascii="Arial" w:hAnsi="Arial" w:cs="Arial"/>
          <w:sz w:val="20"/>
          <w:lang w:val="lv-LV"/>
        </w:rPr>
      </w:pPr>
    </w:p>
    <w:p w14:paraId="4447A893" w14:textId="370799FD" w:rsidR="0049680D" w:rsidRPr="00384898" w:rsidRDefault="00260EB4" w:rsidP="0049680D">
      <w:pPr>
        <w:spacing w:line="360" w:lineRule="auto"/>
        <w:ind w:left="720" w:hanging="720"/>
        <w:jc w:val="both"/>
        <w:rPr>
          <w:rFonts w:ascii="Arial" w:hAnsi="Arial" w:cs="Arial"/>
          <w:sz w:val="20"/>
          <w:lang w:val="lv-LV"/>
        </w:rPr>
      </w:pPr>
      <w:r w:rsidRPr="00384898">
        <w:rPr>
          <w:rFonts w:ascii="Arial" w:hAnsi="Arial" w:cs="Arial"/>
          <w:sz w:val="20"/>
          <w:lang w:val="lv-LV"/>
        </w:rPr>
        <w:t>[2.]</w:t>
      </w:r>
      <w:r w:rsidRPr="00384898">
        <w:rPr>
          <w:rFonts w:ascii="Arial" w:hAnsi="Arial" w:cs="Arial"/>
          <w:sz w:val="20"/>
          <w:lang w:val="lv-LV"/>
        </w:rPr>
        <w:tab/>
      </w:r>
      <w:r w:rsidR="0049680D" w:rsidRPr="00384898">
        <w:rPr>
          <w:rFonts w:ascii="Arial" w:hAnsi="Arial" w:cs="Arial"/>
          <w:sz w:val="20"/>
          <w:lang w:val="lv-LV"/>
        </w:rPr>
        <w:t xml:space="preserve">Sūdzības iesniedzējs šajā administratīvajā </w:t>
      </w:r>
      <w:r w:rsidR="001F7946">
        <w:rPr>
          <w:rFonts w:ascii="Arial" w:hAnsi="Arial" w:cs="Arial"/>
          <w:sz w:val="20"/>
          <w:lang w:val="lv-LV"/>
        </w:rPr>
        <w:t>procesā</w:t>
      </w:r>
      <w:r w:rsidR="001F7946" w:rsidRPr="00384898">
        <w:rPr>
          <w:rFonts w:ascii="Arial" w:hAnsi="Arial" w:cs="Arial"/>
          <w:sz w:val="20"/>
          <w:lang w:val="lv-LV"/>
        </w:rPr>
        <w:t xml:space="preserve"> </w:t>
      </w:r>
      <w:r w:rsidR="0049680D" w:rsidRPr="00384898">
        <w:rPr>
          <w:rFonts w:ascii="Arial" w:hAnsi="Arial" w:cs="Arial"/>
          <w:sz w:val="20"/>
          <w:lang w:val="lv-LV"/>
        </w:rPr>
        <w:t>ir [</w:t>
      </w:r>
      <w:r w:rsidR="0049680D" w:rsidRPr="00384898">
        <w:rPr>
          <w:rFonts w:ascii="Arial" w:hAnsi="Arial" w:cs="Arial"/>
          <w:i/>
          <w:sz w:val="20"/>
          <w:lang w:val="lv-LV"/>
        </w:rPr>
        <w:t xml:space="preserve">sniegt pilnu </w:t>
      </w:r>
      <w:r w:rsidR="00311835">
        <w:rPr>
          <w:rFonts w:ascii="Arial" w:hAnsi="Arial" w:cs="Arial"/>
          <w:i/>
          <w:sz w:val="20"/>
          <w:lang w:val="lv-LV"/>
        </w:rPr>
        <w:t xml:space="preserve">vārdu, uzvārdu / </w:t>
      </w:r>
      <w:r w:rsidR="0049680D" w:rsidRPr="00384898">
        <w:rPr>
          <w:rFonts w:ascii="Arial" w:hAnsi="Arial" w:cs="Arial"/>
          <w:i/>
          <w:sz w:val="20"/>
          <w:lang w:val="lv-LV"/>
        </w:rPr>
        <w:t>nosaukumu un, ja attiecināms, korporatīvo vai juridisko status</w:t>
      </w:r>
      <w:r w:rsidR="0049680D" w:rsidRPr="00384898">
        <w:rPr>
          <w:rFonts w:ascii="Arial" w:hAnsi="Arial" w:cs="Arial"/>
          <w:sz w:val="20"/>
          <w:lang w:val="lv-LV"/>
        </w:rPr>
        <w:t>u].</w:t>
      </w:r>
    </w:p>
    <w:p w14:paraId="0C1AED97" w14:textId="77777777" w:rsidR="00260EB4" w:rsidRPr="00384898" w:rsidRDefault="00260EB4">
      <w:pPr>
        <w:spacing w:line="360" w:lineRule="auto"/>
        <w:rPr>
          <w:rFonts w:ascii="Arial" w:hAnsi="Arial" w:cs="Arial"/>
          <w:sz w:val="20"/>
          <w:lang w:val="lv-LV"/>
        </w:rPr>
      </w:pPr>
    </w:p>
    <w:p w14:paraId="001979B3" w14:textId="77777777" w:rsidR="00260EB4" w:rsidRPr="00384898" w:rsidRDefault="00260EB4" w:rsidP="00CE7B5D">
      <w:pPr>
        <w:keepNext/>
        <w:tabs>
          <w:tab w:val="left" w:pos="720"/>
        </w:tabs>
        <w:spacing w:line="360" w:lineRule="auto"/>
        <w:rPr>
          <w:rFonts w:ascii="Arial" w:hAnsi="Arial" w:cs="Arial"/>
          <w:sz w:val="20"/>
          <w:lang w:val="lv-LV"/>
        </w:rPr>
      </w:pPr>
      <w:r w:rsidRPr="00384898">
        <w:rPr>
          <w:rFonts w:ascii="Arial" w:hAnsi="Arial" w:cs="Arial"/>
          <w:sz w:val="20"/>
          <w:lang w:val="lv-LV"/>
        </w:rPr>
        <w:t>[3.]</w:t>
      </w:r>
      <w:r w:rsidRPr="00384898">
        <w:rPr>
          <w:rFonts w:ascii="Arial" w:hAnsi="Arial" w:cs="Arial"/>
          <w:sz w:val="20"/>
          <w:lang w:val="lv-LV"/>
        </w:rPr>
        <w:tab/>
      </w:r>
      <w:r w:rsidR="0049680D" w:rsidRPr="00384898">
        <w:rPr>
          <w:rFonts w:ascii="Arial" w:hAnsi="Arial" w:cs="Arial"/>
          <w:sz w:val="20"/>
          <w:lang w:val="lv-LV"/>
        </w:rPr>
        <w:t>Sūdzības iesniedzēja kontaktinformācija</w:t>
      </w:r>
      <w:r w:rsidRPr="00384898">
        <w:rPr>
          <w:rFonts w:ascii="Arial" w:hAnsi="Arial" w:cs="Arial"/>
          <w:sz w:val="20"/>
          <w:lang w:val="lv-LV"/>
        </w:rPr>
        <w:t>:</w:t>
      </w:r>
    </w:p>
    <w:p w14:paraId="6C5E7236" w14:textId="77777777" w:rsidR="00260EB4" w:rsidRPr="00384898" w:rsidRDefault="00260EB4">
      <w:pPr>
        <w:keepNext/>
        <w:spacing w:line="360" w:lineRule="auto"/>
        <w:rPr>
          <w:rFonts w:ascii="Arial" w:hAnsi="Arial" w:cs="Arial"/>
          <w:sz w:val="20"/>
          <w:lang w:val="lv-LV"/>
        </w:rPr>
      </w:pPr>
    </w:p>
    <w:tbl>
      <w:tblPr>
        <w:tblW w:w="0" w:type="auto"/>
        <w:tblInd w:w="1548" w:type="dxa"/>
        <w:tblLook w:val="01E0" w:firstRow="1" w:lastRow="1" w:firstColumn="1" w:lastColumn="1" w:noHBand="0" w:noVBand="0"/>
      </w:tblPr>
      <w:tblGrid>
        <w:gridCol w:w="1543"/>
        <w:gridCol w:w="5980"/>
      </w:tblGrid>
      <w:tr w:rsidR="000F508F" w:rsidRPr="00607187" w14:paraId="04EF7C42" w14:textId="77777777" w:rsidTr="005A3A7D">
        <w:tc>
          <w:tcPr>
            <w:tcW w:w="1560" w:type="dxa"/>
            <w:shd w:val="clear" w:color="auto" w:fill="auto"/>
            <w:vAlign w:val="center"/>
          </w:tcPr>
          <w:p w14:paraId="7E506592" w14:textId="77777777" w:rsidR="000F508F" w:rsidRPr="00384898" w:rsidRDefault="0049680D" w:rsidP="005A3A7D">
            <w:pPr>
              <w:keepNext/>
              <w:spacing w:line="360" w:lineRule="auto"/>
              <w:rPr>
                <w:rFonts w:ascii="Arial" w:hAnsi="Arial" w:cs="Arial"/>
                <w:sz w:val="20"/>
                <w:lang w:val="lv-LV"/>
              </w:rPr>
            </w:pPr>
            <w:r w:rsidRPr="00384898">
              <w:rPr>
                <w:rFonts w:ascii="Arial" w:hAnsi="Arial" w:cs="Arial"/>
                <w:sz w:val="20"/>
                <w:lang w:val="lv-LV"/>
              </w:rPr>
              <w:t>Adrese</w:t>
            </w:r>
            <w:r w:rsidR="000F508F" w:rsidRPr="00384898">
              <w:rPr>
                <w:rFonts w:ascii="Arial" w:hAnsi="Arial" w:cs="Arial"/>
                <w:sz w:val="20"/>
                <w:lang w:val="lv-LV"/>
              </w:rPr>
              <w:t>:</w:t>
            </w:r>
          </w:p>
        </w:tc>
        <w:tc>
          <w:tcPr>
            <w:tcW w:w="6135" w:type="dxa"/>
            <w:shd w:val="clear" w:color="auto" w:fill="auto"/>
            <w:vAlign w:val="center"/>
          </w:tcPr>
          <w:p w14:paraId="6D558580" w14:textId="77777777" w:rsidR="000F508F" w:rsidRPr="00384898" w:rsidRDefault="000F508F" w:rsidP="0049680D">
            <w:pPr>
              <w:keepNext/>
              <w:spacing w:line="360" w:lineRule="auto"/>
              <w:rPr>
                <w:rFonts w:ascii="Arial" w:hAnsi="Arial" w:cs="Arial"/>
                <w:sz w:val="20"/>
                <w:lang w:val="lv-LV"/>
              </w:rPr>
            </w:pPr>
            <w:r w:rsidRPr="00384898">
              <w:rPr>
                <w:rFonts w:ascii="Arial" w:hAnsi="Arial" w:cs="Arial"/>
                <w:i/>
                <w:sz w:val="20"/>
                <w:lang w:val="lv-LV"/>
              </w:rPr>
              <w:t>[</w:t>
            </w:r>
            <w:r w:rsidR="0049680D" w:rsidRPr="00384898">
              <w:rPr>
                <w:rFonts w:ascii="Arial" w:hAnsi="Arial" w:cs="Arial"/>
                <w:i/>
                <w:sz w:val="20"/>
                <w:lang w:val="lv-LV"/>
              </w:rPr>
              <w:t>Norādīt pasta adresi</w:t>
            </w:r>
            <w:r w:rsidRPr="00384898">
              <w:rPr>
                <w:rFonts w:ascii="Arial" w:hAnsi="Arial" w:cs="Arial"/>
                <w:i/>
                <w:sz w:val="20"/>
                <w:lang w:val="lv-LV"/>
              </w:rPr>
              <w:t>]</w:t>
            </w:r>
          </w:p>
        </w:tc>
      </w:tr>
      <w:tr w:rsidR="000F508F" w:rsidRPr="00607187" w14:paraId="128B5AAF" w14:textId="77777777" w:rsidTr="005A3A7D">
        <w:tc>
          <w:tcPr>
            <w:tcW w:w="1560" w:type="dxa"/>
            <w:shd w:val="clear" w:color="auto" w:fill="auto"/>
            <w:vAlign w:val="center"/>
          </w:tcPr>
          <w:p w14:paraId="727EB415" w14:textId="77777777" w:rsidR="000F508F" w:rsidRPr="00384898" w:rsidRDefault="0049680D" w:rsidP="005A3A7D">
            <w:pPr>
              <w:keepNext/>
              <w:spacing w:line="360" w:lineRule="auto"/>
              <w:rPr>
                <w:rFonts w:ascii="Arial" w:hAnsi="Arial" w:cs="Arial"/>
                <w:sz w:val="20"/>
                <w:lang w:val="lv-LV"/>
              </w:rPr>
            </w:pPr>
            <w:r w:rsidRPr="00384898">
              <w:rPr>
                <w:rFonts w:ascii="Arial" w:hAnsi="Arial" w:cs="Arial"/>
                <w:sz w:val="20"/>
                <w:lang w:val="lv-LV"/>
              </w:rPr>
              <w:t>Tālrunis</w:t>
            </w:r>
            <w:r w:rsidR="000F508F" w:rsidRPr="00384898">
              <w:rPr>
                <w:rFonts w:ascii="Arial" w:hAnsi="Arial" w:cs="Arial"/>
                <w:sz w:val="20"/>
                <w:lang w:val="lv-LV"/>
              </w:rPr>
              <w:t>:</w:t>
            </w:r>
          </w:p>
        </w:tc>
        <w:tc>
          <w:tcPr>
            <w:tcW w:w="6135" w:type="dxa"/>
            <w:shd w:val="clear" w:color="auto" w:fill="auto"/>
            <w:vAlign w:val="center"/>
          </w:tcPr>
          <w:p w14:paraId="01CF8E1B" w14:textId="77777777" w:rsidR="000F508F" w:rsidRPr="00384898" w:rsidRDefault="000F508F" w:rsidP="0049680D">
            <w:pPr>
              <w:keepNext/>
              <w:spacing w:line="360" w:lineRule="auto"/>
              <w:rPr>
                <w:rFonts w:ascii="Arial" w:hAnsi="Arial" w:cs="Arial"/>
                <w:i/>
                <w:sz w:val="20"/>
                <w:lang w:val="lv-LV"/>
              </w:rPr>
            </w:pPr>
            <w:r w:rsidRPr="00384898">
              <w:rPr>
                <w:rFonts w:ascii="Arial" w:hAnsi="Arial" w:cs="Arial"/>
                <w:i/>
                <w:sz w:val="20"/>
                <w:lang w:val="lv-LV"/>
              </w:rPr>
              <w:t>[</w:t>
            </w:r>
            <w:r w:rsidR="0049680D" w:rsidRPr="00384898">
              <w:rPr>
                <w:rFonts w:ascii="Arial" w:hAnsi="Arial" w:cs="Arial"/>
                <w:i/>
                <w:sz w:val="20"/>
                <w:lang w:val="lv-LV"/>
              </w:rPr>
              <w:t>Norādīt tālruņa numuru</w:t>
            </w:r>
            <w:r w:rsidRPr="00384898">
              <w:rPr>
                <w:rFonts w:ascii="Arial" w:hAnsi="Arial" w:cs="Arial"/>
                <w:i/>
                <w:sz w:val="20"/>
                <w:lang w:val="lv-LV"/>
              </w:rPr>
              <w:t>]</w:t>
            </w:r>
          </w:p>
        </w:tc>
      </w:tr>
      <w:tr w:rsidR="000F508F" w:rsidRPr="00607187" w14:paraId="3C5EFDC7" w14:textId="77777777" w:rsidTr="005A3A7D">
        <w:tc>
          <w:tcPr>
            <w:tcW w:w="1560" w:type="dxa"/>
            <w:shd w:val="clear" w:color="auto" w:fill="auto"/>
            <w:vAlign w:val="center"/>
          </w:tcPr>
          <w:p w14:paraId="14B2DD4D" w14:textId="77777777" w:rsidR="000F508F" w:rsidRPr="00384898" w:rsidRDefault="0049680D" w:rsidP="005A3A7D">
            <w:pPr>
              <w:keepNext/>
              <w:spacing w:line="360" w:lineRule="auto"/>
              <w:rPr>
                <w:rFonts w:ascii="Arial" w:hAnsi="Arial" w:cs="Arial"/>
                <w:sz w:val="20"/>
                <w:lang w:val="lv-LV"/>
              </w:rPr>
            </w:pPr>
            <w:r w:rsidRPr="00384898">
              <w:rPr>
                <w:rFonts w:ascii="Arial" w:hAnsi="Arial" w:cs="Arial"/>
                <w:sz w:val="20"/>
                <w:lang w:val="lv-LV"/>
              </w:rPr>
              <w:t>E-pasts</w:t>
            </w:r>
            <w:r w:rsidR="000F508F" w:rsidRPr="00384898">
              <w:rPr>
                <w:rFonts w:ascii="Arial" w:hAnsi="Arial" w:cs="Arial"/>
                <w:sz w:val="20"/>
                <w:lang w:val="lv-LV"/>
              </w:rPr>
              <w:t>:</w:t>
            </w:r>
          </w:p>
        </w:tc>
        <w:tc>
          <w:tcPr>
            <w:tcW w:w="6135" w:type="dxa"/>
            <w:shd w:val="clear" w:color="auto" w:fill="auto"/>
            <w:vAlign w:val="center"/>
          </w:tcPr>
          <w:p w14:paraId="2CE0851A" w14:textId="77777777" w:rsidR="000F508F" w:rsidRPr="00384898" w:rsidRDefault="000F508F" w:rsidP="0049680D">
            <w:pPr>
              <w:keepNext/>
              <w:spacing w:line="360" w:lineRule="auto"/>
              <w:rPr>
                <w:rFonts w:ascii="Arial" w:hAnsi="Arial" w:cs="Arial"/>
                <w:i/>
                <w:sz w:val="20"/>
                <w:lang w:val="lv-LV"/>
              </w:rPr>
            </w:pPr>
            <w:r w:rsidRPr="00384898">
              <w:rPr>
                <w:rFonts w:ascii="Arial" w:hAnsi="Arial" w:cs="Arial"/>
                <w:i/>
                <w:sz w:val="20"/>
                <w:lang w:val="lv-LV"/>
              </w:rPr>
              <w:t>[</w:t>
            </w:r>
            <w:r w:rsidR="0049680D" w:rsidRPr="00384898">
              <w:rPr>
                <w:rFonts w:ascii="Arial" w:hAnsi="Arial" w:cs="Arial"/>
                <w:i/>
                <w:sz w:val="20"/>
                <w:lang w:val="lv-LV"/>
              </w:rPr>
              <w:t>Norādīt e-pasta adresi</w:t>
            </w:r>
            <w:r w:rsidRPr="00384898">
              <w:rPr>
                <w:rFonts w:ascii="Arial" w:hAnsi="Arial" w:cs="Arial"/>
                <w:i/>
                <w:sz w:val="20"/>
                <w:lang w:val="lv-LV"/>
              </w:rPr>
              <w:t>]</w:t>
            </w:r>
          </w:p>
        </w:tc>
      </w:tr>
    </w:tbl>
    <w:p w14:paraId="233A9223" w14:textId="77777777" w:rsidR="00260EB4" w:rsidRPr="00384898" w:rsidRDefault="00260EB4">
      <w:pPr>
        <w:spacing w:line="360" w:lineRule="auto"/>
        <w:rPr>
          <w:rFonts w:ascii="Arial" w:hAnsi="Arial" w:cs="Arial"/>
          <w:sz w:val="20"/>
          <w:lang w:val="lv-LV"/>
        </w:rPr>
      </w:pPr>
    </w:p>
    <w:p w14:paraId="19051033" w14:textId="31C0E9A9" w:rsidR="0049680D" w:rsidRPr="00384898" w:rsidRDefault="00260EB4" w:rsidP="00CF6811">
      <w:pPr>
        <w:pStyle w:val="BodyTextIndent3"/>
        <w:ind w:left="720"/>
        <w:jc w:val="both"/>
        <w:rPr>
          <w:rFonts w:ascii="Arial" w:hAnsi="Arial" w:cs="Arial"/>
          <w:sz w:val="20"/>
          <w:lang w:val="lv-LV"/>
        </w:rPr>
      </w:pPr>
      <w:r w:rsidRPr="00384898">
        <w:rPr>
          <w:rFonts w:ascii="Arial" w:hAnsi="Arial" w:cs="Arial"/>
          <w:sz w:val="20"/>
          <w:lang w:val="lv-LV"/>
        </w:rPr>
        <w:t>[</w:t>
      </w:r>
      <w:r w:rsidR="0049680D" w:rsidRPr="00384898">
        <w:rPr>
          <w:rFonts w:ascii="Arial" w:hAnsi="Arial" w:cs="Arial"/>
          <w:sz w:val="20"/>
          <w:lang w:val="lv-LV"/>
        </w:rPr>
        <w:t xml:space="preserve">Vairāku </w:t>
      </w:r>
      <w:r w:rsidR="004C4EB5">
        <w:rPr>
          <w:rFonts w:ascii="Arial" w:hAnsi="Arial" w:cs="Arial"/>
          <w:sz w:val="20"/>
          <w:lang w:val="lv-LV"/>
        </w:rPr>
        <w:t>S</w:t>
      </w:r>
      <w:r w:rsidR="0049680D" w:rsidRPr="00384898">
        <w:rPr>
          <w:rFonts w:ascii="Arial" w:hAnsi="Arial" w:cs="Arial"/>
          <w:sz w:val="20"/>
          <w:lang w:val="lv-LV"/>
        </w:rPr>
        <w:t xml:space="preserve">ūdzības iesniedzēju gadījumā iepriekšminētā informācija jānorāda par katru no </w:t>
      </w:r>
      <w:r w:rsidR="004C4EB5">
        <w:rPr>
          <w:rFonts w:ascii="Arial" w:hAnsi="Arial" w:cs="Arial"/>
          <w:sz w:val="20"/>
          <w:lang w:val="lv-LV"/>
        </w:rPr>
        <w:t>S</w:t>
      </w:r>
      <w:r w:rsidR="0049680D" w:rsidRPr="00384898">
        <w:rPr>
          <w:rFonts w:ascii="Arial" w:hAnsi="Arial" w:cs="Arial"/>
          <w:sz w:val="20"/>
          <w:lang w:val="lv-LV"/>
        </w:rPr>
        <w:t xml:space="preserve">ūdzības iesniedzējiem līdz ar </w:t>
      </w:r>
      <w:r w:rsidR="003445A3">
        <w:rPr>
          <w:rFonts w:ascii="Arial" w:hAnsi="Arial" w:cs="Arial"/>
          <w:sz w:val="20"/>
          <w:lang w:val="lv-LV"/>
        </w:rPr>
        <w:t xml:space="preserve">paskaidrojumu un </w:t>
      </w:r>
      <w:r w:rsidR="0049680D" w:rsidRPr="00384898">
        <w:rPr>
          <w:rFonts w:ascii="Arial" w:hAnsi="Arial" w:cs="Arial"/>
          <w:sz w:val="20"/>
          <w:lang w:val="lv-LV"/>
        </w:rPr>
        <w:t xml:space="preserve">pierādījumiem, kas pamato, kādēļ vairākas </w:t>
      </w:r>
      <w:r w:rsidR="004C4EB5">
        <w:rPr>
          <w:rFonts w:ascii="Arial" w:hAnsi="Arial" w:cs="Arial"/>
          <w:sz w:val="20"/>
          <w:lang w:val="lv-LV"/>
        </w:rPr>
        <w:t>S</w:t>
      </w:r>
      <w:r w:rsidR="0049680D" w:rsidRPr="00384898">
        <w:rPr>
          <w:rFonts w:ascii="Arial" w:hAnsi="Arial" w:cs="Arial"/>
          <w:sz w:val="20"/>
          <w:lang w:val="lv-LV"/>
        </w:rPr>
        <w:t xml:space="preserve">ūdzības vēlams apvienot vienā </w:t>
      </w:r>
      <w:r w:rsidR="003445A3">
        <w:rPr>
          <w:rFonts w:ascii="Arial" w:hAnsi="Arial" w:cs="Arial"/>
          <w:sz w:val="20"/>
          <w:lang w:val="lv-LV"/>
        </w:rPr>
        <w:t>s</w:t>
      </w:r>
      <w:r w:rsidR="0049680D" w:rsidRPr="00384898">
        <w:rPr>
          <w:rFonts w:ascii="Arial" w:hAnsi="Arial" w:cs="Arial"/>
          <w:sz w:val="20"/>
          <w:lang w:val="lv-LV"/>
        </w:rPr>
        <w:t xml:space="preserve">ūdzībā, piemēram, ja vairākiem </w:t>
      </w:r>
      <w:r w:rsidR="001F7946">
        <w:rPr>
          <w:rFonts w:ascii="Arial" w:hAnsi="Arial" w:cs="Arial"/>
          <w:sz w:val="20"/>
          <w:lang w:val="lv-LV"/>
        </w:rPr>
        <w:t>S</w:t>
      </w:r>
      <w:r w:rsidR="0049680D" w:rsidRPr="00384898">
        <w:rPr>
          <w:rFonts w:ascii="Arial" w:hAnsi="Arial" w:cs="Arial"/>
          <w:sz w:val="20"/>
          <w:lang w:val="lv-LV"/>
        </w:rPr>
        <w:t xml:space="preserve">ūdzības iesniedzējiem ir kopējas </w:t>
      </w:r>
      <w:r w:rsidR="003445A3">
        <w:rPr>
          <w:rFonts w:ascii="Arial" w:hAnsi="Arial" w:cs="Arial"/>
          <w:sz w:val="20"/>
          <w:lang w:val="lv-LV"/>
        </w:rPr>
        <w:t>s</w:t>
      </w:r>
      <w:r w:rsidR="0049680D" w:rsidRPr="00384898">
        <w:rPr>
          <w:rFonts w:ascii="Arial" w:hAnsi="Arial" w:cs="Arial"/>
          <w:sz w:val="20"/>
          <w:lang w:val="lv-LV"/>
        </w:rPr>
        <w:t xml:space="preserve">ūdzības pret </w:t>
      </w:r>
      <w:r w:rsidR="003445A3">
        <w:rPr>
          <w:rFonts w:ascii="Arial" w:hAnsi="Arial" w:cs="Arial"/>
          <w:sz w:val="20"/>
          <w:lang w:val="lv-LV"/>
        </w:rPr>
        <w:t>A</w:t>
      </w:r>
      <w:r w:rsidR="0049680D" w:rsidRPr="00384898">
        <w:rPr>
          <w:rFonts w:ascii="Arial" w:hAnsi="Arial" w:cs="Arial"/>
          <w:sz w:val="20"/>
          <w:lang w:val="lv-LV"/>
        </w:rPr>
        <w:t xml:space="preserve">tbildētāju. Vairāki </w:t>
      </w:r>
      <w:r w:rsidR="004C4EB5">
        <w:rPr>
          <w:rFonts w:ascii="Arial" w:hAnsi="Arial" w:cs="Arial"/>
          <w:sz w:val="20"/>
          <w:lang w:val="lv-LV"/>
        </w:rPr>
        <w:t>S</w:t>
      </w:r>
      <w:r w:rsidR="0049680D" w:rsidRPr="00384898">
        <w:rPr>
          <w:rFonts w:ascii="Arial" w:hAnsi="Arial" w:cs="Arial"/>
          <w:sz w:val="20"/>
          <w:lang w:val="lv-LV"/>
        </w:rPr>
        <w:t xml:space="preserve">ūdzības iesniedzēji var </w:t>
      </w:r>
      <w:r w:rsidR="00285051" w:rsidRPr="00384898">
        <w:rPr>
          <w:rFonts w:ascii="Arial" w:hAnsi="Arial" w:cs="Arial"/>
          <w:sz w:val="20"/>
          <w:lang w:val="lv-LV"/>
        </w:rPr>
        <w:t>pierādīt</w:t>
      </w:r>
      <w:r w:rsidR="0049680D" w:rsidRPr="00384898">
        <w:rPr>
          <w:rFonts w:ascii="Arial" w:hAnsi="Arial" w:cs="Arial"/>
          <w:sz w:val="20"/>
          <w:lang w:val="lv-LV"/>
        </w:rPr>
        <w:t xml:space="preserve"> </w:t>
      </w:r>
      <w:r w:rsidR="003445A3">
        <w:rPr>
          <w:rFonts w:ascii="Arial" w:hAnsi="Arial" w:cs="Arial"/>
          <w:sz w:val="20"/>
          <w:lang w:val="lv-LV"/>
        </w:rPr>
        <w:t>s</w:t>
      </w:r>
      <w:r w:rsidR="0049680D" w:rsidRPr="00384898">
        <w:rPr>
          <w:rFonts w:ascii="Arial" w:hAnsi="Arial" w:cs="Arial"/>
          <w:sz w:val="20"/>
          <w:lang w:val="lv-LV"/>
        </w:rPr>
        <w:t xml:space="preserve">ūdzības pret </w:t>
      </w:r>
      <w:r w:rsidR="003445A3">
        <w:rPr>
          <w:rFonts w:ascii="Arial" w:hAnsi="Arial" w:cs="Arial"/>
          <w:sz w:val="20"/>
          <w:lang w:val="lv-LV"/>
        </w:rPr>
        <w:lastRenderedPageBreak/>
        <w:t>Atbildētāju</w:t>
      </w:r>
      <w:r w:rsidR="0049680D" w:rsidRPr="00384898">
        <w:rPr>
          <w:rFonts w:ascii="Arial" w:hAnsi="Arial" w:cs="Arial"/>
          <w:sz w:val="20"/>
          <w:lang w:val="lv-LV"/>
        </w:rPr>
        <w:t xml:space="preserve">, ja, piemēram, (1) </w:t>
      </w:r>
      <w:r w:rsidR="004C4EB5">
        <w:rPr>
          <w:rFonts w:ascii="Arial" w:hAnsi="Arial" w:cs="Arial"/>
          <w:sz w:val="20"/>
          <w:lang w:val="lv-LV"/>
        </w:rPr>
        <w:t>S</w:t>
      </w:r>
      <w:r w:rsidR="0049680D" w:rsidRPr="00384898">
        <w:rPr>
          <w:rFonts w:ascii="Arial" w:hAnsi="Arial" w:cs="Arial"/>
          <w:sz w:val="20"/>
          <w:lang w:val="lv-LV"/>
        </w:rPr>
        <w:t xml:space="preserve">ūdzības iesniedzējiem ir kopīgas </w:t>
      </w:r>
      <w:r w:rsidR="002A7999" w:rsidRPr="00384898">
        <w:rPr>
          <w:rFonts w:ascii="Arial" w:hAnsi="Arial" w:cs="Arial"/>
          <w:sz w:val="20"/>
          <w:lang w:val="lv-LV"/>
        </w:rPr>
        <w:t>juridiskas</w:t>
      </w:r>
      <w:r w:rsidR="0049680D" w:rsidRPr="00384898">
        <w:rPr>
          <w:rFonts w:ascii="Arial" w:hAnsi="Arial" w:cs="Arial"/>
          <w:sz w:val="20"/>
          <w:lang w:val="lv-LV"/>
        </w:rPr>
        <w:t xml:space="preserve"> intereses par noteiktām tiesībām, kuras, iespējams, </w:t>
      </w:r>
      <w:r w:rsidR="003445A3">
        <w:rPr>
          <w:rFonts w:ascii="Arial" w:hAnsi="Arial" w:cs="Arial"/>
          <w:sz w:val="20"/>
          <w:lang w:val="lv-LV"/>
        </w:rPr>
        <w:t>A</w:t>
      </w:r>
      <w:r w:rsidR="0049680D" w:rsidRPr="00384898">
        <w:rPr>
          <w:rFonts w:ascii="Arial" w:hAnsi="Arial" w:cs="Arial"/>
          <w:sz w:val="20"/>
          <w:lang w:val="lv-LV"/>
        </w:rPr>
        <w:t>tbildētājs</w:t>
      </w:r>
      <w:r w:rsidR="00CF6811" w:rsidRPr="00384898">
        <w:rPr>
          <w:rFonts w:ascii="Arial" w:hAnsi="Arial" w:cs="Arial"/>
          <w:sz w:val="20"/>
          <w:lang w:val="lv-LV"/>
        </w:rPr>
        <w:t xml:space="preserve"> pārkāpis ar savu rīcību</w:t>
      </w:r>
      <w:r w:rsidR="0049680D" w:rsidRPr="00384898">
        <w:rPr>
          <w:rFonts w:ascii="Arial" w:hAnsi="Arial" w:cs="Arial"/>
          <w:sz w:val="20"/>
          <w:lang w:val="lv-LV"/>
        </w:rPr>
        <w:t xml:space="preserve">, vai (2) ja </w:t>
      </w:r>
      <w:r w:rsidR="003445A3">
        <w:rPr>
          <w:rFonts w:ascii="Arial" w:hAnsi="Arial" w:cs="Arial"/>
          <w:sz w:val="20"/>
          <w:lang w:val="lv-LV"/>
        </w:rPr>
        <w:t>A</w:t>
      </w:r>
      <w:r w:rsidR="00CF6811" w:rsidRPr="00384898">
        <w:rPr>
          <w:rFonts w:ascii="Arial" w:hAnsi="Arial" w:cs="Arial"/>
          <w:sz w:val="20"/>
          <w:lang w:val="lv-LV"/>
        </w:rPr>
        <w:t xml:space="preserve">tbildētāja rīcība bijusi vērsta pret vairākiem </w:t>
      </w:r>
      <w:r w:rsidR="004C4EB5">
        <w:rPr>
          <w:rFonts w:ascii="Arial" w:hAnsi="Arial" w:cs="Arial"/>
          <w:sz w:val="20"/>
          <w:lang w:val="lv-LV"/>
        </w:rPr>
        <w:t>S</w:t>
      </w:r>
      <w:r w:rsidR="00CF6811" w:rsidRPr="00384898">
        <w:rPr>
          <w:rFonts w:ascii="Arial" w:hAnsi="Arial" w:cs="Arial"/>
          <w:sz w:val="20"/>
          <w:lang w:val="lv-LV"/>
        </w:rPr>
        <w:t xml:space="preserve">ūdzības iesniedzējiem, skaidri pārkāpjot viņu </w:t>
      </w:r>
      <w:r w:rsidR="002A7999" w:rsidRPr="00384898">
        <w:rPr>
          <w:rFonts w:ascii="Arial" w:hAnsi="Arial" w:cs="Arial"/>
          <w:sz w:val="20"/>
          <w:lang w:val="lv-LV"/>
        </w:rPr>
        <w:t>individuālās</w:t>
      </w:r>
      <w:r w:rsidR="00CF6811" w:rsidRPr="00384898">
        <w:rPr>
          <w:rFonts w:ascii="Arial" w:hAnsi="Arial" w:cs="Arial"/>
          <w:sz w:val="20"/>
          <w:lang w:val="lv-LV"/>
        </w:rPr>
        <w:t xml:space="preserve"> juridiskās intereses.]</w:t>
      </w:r>
    </w:p>
    <w:p w14:paraId="724B32F1" w14:textId="77777777" w:rsidR="00260EB4" w:rsidRPr="00384898" w:rsidRDefault="00260EB4">
      <w:pPr>
        <w:spacing w:line="360" w:lineRule="auto"/>
        <w:rPr>
          <w:rFonts w:ascii="Arial" w:hAnsi="Arial" w:cs="Arial"/>
          <w:sz w:val="20"/>
          <w:lang w:val="lv-LV"/>
        </w:rPr>
      </w:pPr>
    </w:p>
    <w:p w14:paraId="49EE2D27" w14:textId="50D0BEE7" w:rsidR="00CF6811" w:rsidRPr="00384898" w:rsidRDefault="00260EB4" w:rsidP="00CE7B5D">
      <w:pPr>
        <w:spacing w:line="360" w:lineRule="auto"/>
        <w:ind w:left="720" w:hanging="720"/>
        <w:rPr>
          <w:rFonts w:ascii="Arial" w:hAnsi="Arial" w:cs="Arial"/>
          <w:sz w:val="20"/>
          <w:lang w:val="lv-LV"/>
        </w:rPr>
      </w:pPr>
      <w:r w:rsidRPr="00384898">
        <w:rPr>
          <w:rFonts w:ascii="Arial" w:hAnsi="Arial" w:cs="Arial"/>
          <w:sz w:val="20"/>
          <w:lang w:val="lv-LV"/>
        </w:rPr>
        <w:t>[4.]</w:t>
      </w:r>
      <w:r w:rsidRPr="00384898">
        <w:rPr>
          <w:rFonts w:ascii="Arial" w:hAnsi="Arial" w:cs="Arial"/>
          <w:sz w:val="20"/>
          <w:lang w:val="lv-LV"/>
        </w:rPr>
        <w:tab/>
      </w:r>
      <w:r w:rsidR="00CF6811" w:rsidRPr="00384898">
        <w:rPr>
          <w:rFonts w:ascii="Arial" w:hAnsi="Arial" w:cs="Arial"/>
          <w:sz w:val="20"/>
          <w:lang w:val="lv-LV"/>
        </w:rPr>
        <w:t xml:space="preserve">Sūdzības iesniedzēja pilnvarotais pārstāvis šajā administratīvajā </w:t>
      </w:r>
      <w:r w:rsidR="001F7946">
        <w:rPr>
          <w:rFonts w:ascii="Arial" w:hAnsi="Arial" w:cs="Arial"/>
          <w:sz w:val="20"/>
          <w:lang w:val="lv-LV"/>
        </w:rPr>
        <w:t>procesā</w:t>
      </w:r>
      <w:r w:rsidR="001F7946" w:rsidRPr="00384898">
        <w:rPr>
          <w:rFonts w:ascii="Arial" w:hAnsi="Arial" w:cs="Arial"/>
          <w:sz w:val="20"/>
          <w:lang w:val="lv-LV"/>
        </w:rPr>
        <w:t xml:space="preserve"> </w:t>
      </w:r>
      <w:r w:rsidR="00CF6811" w:rsidRPr="00384898">
        <w:rPr>
          <w:rFonts w:ascii="Arial" w:hAnsi="Arial" w:cs="Arial"/>
          <w:sz w:val="20"/>
          <w:lang w:val="lv-LV"/>
        </w:rPr>
        <w:t>ir:</w:t>
      </w:r>
    </w:p>
    <w:p w14:paraId="514716B2" w14:textId="77777777" w:rsidR="00260EB4" w:rsidRPr="00384898" w:rsidRDefault="00260EB4">
      <w:pPr>
        <w:spacing w:line="360" w:lineRule="auto"/>
        <w:rPr>
          <w:rFonts w:ascii="Arial" w:hAnsi="Arial" w:cs="Arial"/>
          <w:sz w:val="20"/>
          <w:lang w:val="lv-LV"/>
        </w:rPr>
      </w:pPr>
    </w:p>
    <w:p w14:paraId="2F3E893A" w14:textId="2C6C463A" w:rsidR="00CF6811" w:rsidRPr="00384898" w:rsidRDefault="00260EB4" w:rsidP="00395D78">
      <w:pPr>
        <w:spacing w:line="360" w:lineRule="auto"/>
        <w:ind w:left="720" w:firstLine="3"/>
        <w:jc w:val="both"/>
        <w:rPr>
          <w:rFonts w:ascii="Arial" w:hAnsi="Arial" w:cs="Arial"/>
          <w:i/>
          <w:sz w:val="20"/>
          <w:lang w:val="lv-LV"/>
        </w:rPr>
      </w:pPr>
      <w:r w:rsidRPr="00384898">
        <w:rPr>
          <w:rFonts w:ascii="Arial" w:hAnsi="Arial" w:cs="Arial"/>
          <w:i/>
          <w:sz w:val="20"/>
          <w:lang w:val="lv-LV"/>
        </w:rPr>
        <w:t>[</w:t>
      </w:r>
      <w:r w:rsidR="00395D78" w:rsidRPr="00384898">
        <w:rPr>
          <w:rFonts w:ascii="Arial" w:hAnsi="Arial" w:cs="Arial"/>
          <w:i/>
          <w:sz w:val="20"/>
          <w:lang w:val="lv-LV"/>
        </w:rPr>
        <w:t>Ja attiecināms, jānorāda pilnvarotais pārstāvis, kā arī visa kontaktinformācija, tostarp pas</w:t>
      </w:r>
      <w:r w:rsidR="002A7999" w:rsidRPr="00384898">
        <w:rPr>
          <w:rFonts w:ascii="Arial" w:hAnsi="Arial" w:cs="Arial"/>
          <w:i/>
          <w:sz w:val="20"/>
          <w:lang w:val="lv-LV"/>
        </w:rPr>
        <w:t>t</w:t>
      </w:r>
      <w:r w:rsidR="00395D78" w:rsidRPr="00384898">
        <w:rPr>
          <w:rFonts w:ascii="Arial" w:hAnsi="Arial" w:cs="Arial"/>
          <w:i/>
          <w:sz w:val="20"/>
          <w:lang w:val="lv-LV"/>
        </w:rPr>
        <w:t>a adrese, tālruņa numurs, e-pasta adrese</w:t>
      </w:r>
      <w:r w:rsidR="004E0E2A">
        <w:rPr>
          <w:rFonts w:ascii="Arial" w:hAnsi="Arial" w:cs="Arial"/>
          <w:i/>
          <w:sz w:val="20"/>
          <w:lang w:val="lv-LV"/>
        </w:rPr>
        <w:t>.</w:t>
      </w:r>
      <w:r w:rsidR="00395D78" w:rsidRPr="00384898">
        <w:rPr>
          <w:rFonts w:ascii="Arial" w:hAnsi="Arial" w:cs="Arial"/>
          <w:i/>
          <w:sz w:val="20"/>
          <w:lang w:val="lv-LV"/>
        </w:rPr>
        <w:t xml:space="preserve"> </w:t>
      </w:r>
      <w:r w:rsidR="004E0E2A">
        <w:rPr>
          <w:rFonts w:ascii="Arial" w:hAnsi="Arial" w:cs="Arial"/>
          <w:i/>
          <w:sz w:val="20"/>
          <w:lang w:val="lv-LV"/>
        </w:rPr>
        <w:t>J</w:t>
      </w:r>
      <w:r w:rsidR="00395D78" w:rsidRPr="00384898">
        <w:rPr>
          <w:rFonts w:ascii="Arial" w:hAnsi="Arial" w:cs="Arial"/>
          <w:i/>
          <w:sz w:val="20"/>
          <w:lang w:val="lv-LV"/>
        </w:rPr>
        <w:t>a ir vairāk nekā viens pilnvarotais pārstāvis, jānorāda kontaktinformācija katram no tiem.]</w:t>
      </w:r>
    </w:p>
    <w:p w14:paraId="0D233264" w14:textId="77777777" w:rsidR="00260EB4" w:rsidRPr="00384898" w:rsidRDefault="00260EB4">
      <w:pPr>
        <w:spacing w:line="360" w:lineRule="auto"/>
        <w:rPr>
          <w:rFonts w:ascii="Arial" w:hAnsi="Arial" w:cs="Arial"/>
          <w:sz w:val="20"/>
          <w:lang w:val="lv-LV"/>
        </w:rPr>
      </w:pPr>
    </w:p>
    <w:p w14:paraId="1A50E246" w14:textId="530B6288" w:rsidR="002A7999" w:rsidRPr="00384898" w:rsidRDefault="00260EB4" w:rsidP="002A7999">
      <w:pPr>
        <w:spacing w:line="360" w:lineRule="auto"/>
        <w:ind w:left="720" w:hanging="720"/>
        <w:rPr>
          <w:rFonts w:ascii="Arial" w:hAnsi="Arial" w:cs="Arial"/>
          <w:sz w:val="20"/>
          <w:lang w:val="lv-LV"/>
        </w:rPr>
      </w:pPr>
      <w:r w:rsidRPr="00384898">
        <w:rPr>
          <w:rFonts w:ascii="Arial" w:hAnsi="Arial" w:cs="Arial"/>
          <w:sz w:val="20"/>
          <w:lang w:val="lv-LV"/>
        </w:rPr>
        <w:t>[5.]</w:t>
      </w:r>
      <w:r w:rsidRPr="00384898">
        <w:rPr>
          <w:rFonts w:ascii="Arial" w:hAnsi="Arial" w:cs="Arial"/>
          <w:sz w:val="20"/>
          <w:lang w:val="lv-LV"/>
        </w:rPr>
        <w:tab/>
      </w:r>
      <w:r w:rsidR="002A7999" w:rsidRPr="00384898">
        <w:rPr>
          <w:rFonts w:ascii="Arial" w:hAnsi="Arial" w:cs="Arial"/>
          <w:sz w:val="20"/>
          <w:lang w:val="lv-LV"/>
        </w:rPr>
        <w:t xml:space="preserve">Sūdzības iesniedzēja vēlamais saziņas līdzeklis šajā administratīvajā </w:t>
      </w:r>
      <w:r w:rsidR="001F7946">
        <w:rPr>
          <w:rFonts w:ascii="Arial" w:hAnsi="Arial" w:cs="Arial"/>
          <w:sz w:val="20"/>
          <w:lang w:val="lv-LV"/>
        </w:rPr>
        <w:t>procesā</w:t>
      </w:r>
      <w:r w:rsidR="004E0E2A">
        <w:rPr>
          <w:rFonts w:ascii="Arial" w:hAnsi="Arial" w:cs="Arial"/>
          <w:sz w:val="20"/>
          <w:lang w:val="lv-LV"/>
        </w:rPr>
        <w:t xml:space="preserve"> ir</w:t>
      </w:r>
      <w:r w:rsidR="002A7999" w:rsidRPr="00384898">
        <w:rPr>
          <w:rFonts w:ascii="Arial" w:hAnsi="Arial" w:cs="Arial"/>
          <w:sz w:val="20"/>
          <w:lang w:val="lv-LV"/>
        </w:rPr>
        <w:t>:</w:t>
      </w:r>
    </w:p>
    <w:p w14:paraId="2C0556E5" w14:textId="77777777" w:rsidR="00260EB4" w:rsidRPr="00384898" w:rsidRDefault="00260EB4">
      <w:pPr>
        <w:spacing w:line="360" w:lineRule="auto"/>
        <w:rPr>
          <w:rFonts w:ascii="Arial" w:hAnsi="Arial" w:cs="Arial"/>
          <w:sz w:val="20"/>
          <w:lang w:val="lv-LV"/>
        </w:rPr>
      </w:pPr>
    </w:p>
    <w:tbl>
      <w:tblPr>
        <w:tblW w:w="0" w:type="auto"/>
        <w:tblInd w:w="1548" w:type="dxa"/>
        <w:tblLook w:val="01E0" w:firstRow="1" w:lastRow="1" w:firstColumn="1" w:lastColumn="1" w:noHBand="0" w:noVBand="0"/>
      </w:tblPr>
      <w:tblGrid>
        <w:gridCol w:w="1673"/>
        <w:gridCol w:w="5850"/>
      </w:tblGrid>
      <w:tr w:rsidR="000F508F" w:rsidRPr="00607187" w14:paraId="2563D38A" w14:textId="77777777" w:rsidTr="005A3A7D">
        <w:tc>
          <w:tcPr>
            <w:tcW w:w="7695" w:type="dxa"/>
            <w:gridSpan w:val="2"/>
            <w:shd w:val="clear" w:color="auto" w:fill="auto"/>
            <w:vAlign w:val="center"/>
          </w:tcPr>
          <w:p w14:paraId="63E36342" w14:textId="77777777" w:rsidR="000F508F" w:rsidRPr="00384898" w:rsidRDefault="002A7999" w:rsidP="005A3A7D">
            <w:pPr>
              <w:spacing w:line="360" w:lineRule="auto"/>
              <w:rPr>
                <w:rFonts w:ascii="Arial" w:hAnsi="Arial" w:cs="Arial"/>
                <w:sz w:val="20"/>
                <w:u w:val="single"/>
                <w:lang w:val="lv-LV"/>
              </w:rPr>
            </w:pPr>
            <w:r w:rsidRPr="00384898">
              <w:rPr>
                <w:rFonts w:ascii="Arial" w:hAnsi="Arial" w:cs="Arial"/>
                <w:sz w:val="20"/>
                <w:u w:val="single"/>
                <w:lang w:val="lv-LV"/>
              </w:rPr>
              <w:t>Tikai elektroniski materiāli:</w:t>
            </w:r>
            <w:r w:rsidR="000F508F" w:rsidRPr="00384898">
              <w:rPr>
                <w:rFonts w:ascii="Arial" w:hAnsi="Arial" w:cs="Arial"/>
                <w:sz w:val="20"/>
                <w:lang w:val="lv-LV"/>
              </w:rPr>
              <w:t xml:space="preserve"> </w:t>
            </w:r>
          </w:p>
        </w:tc>
      </w:tr>
      <w:tr w:rsidR="000F508F" w:rsidRPr="00607187" w14:paraId="12DE7ED2" w14:textId="77777777" w:rsidTr="005A3A7D">
        <w:tc>
          <w:tcPr>
            <w:tcW w:w="1560" w:type="dxa"/>
            <w:shd w:val="clear" w:color="auto" w:fill="auto"/>
            <w:vAlign w:val="center"/>
          </w:tcPr>
          <w:p w14:paraId="01B71294" w14:textId="77777777" w:rsidR="000F508F" w:rsidRPr="00384898" w:rsidRDefault="002A7999" w:rsidP="005A3A7D">
            <w:pPr>
              <w:spacing w:line="360" w:lineRule="auto"/>
              <w:rPr>
                <w:rFonts w:ascii="Arial" w:hAnsi="Arial" w:cs="Arial"/>
                <w:sz w:val="20"/>
                <w:lang w:val="lv-LV"/>
              </w:rPr>
            </w:pPr>
            <w:r w:rsidRPr="00384898">
              <w:rPr>
                <w:rFonts w:ascii="Arial" w:hAnsi="Arial" w:cs="Arial"/>
                <w:sz w:val="20"/>
                <w:lang w:val="lv-LV"/>
              </w:rPr>
              <w:t>Metode</w:t>
            </w:r>
            <w:r w:rsidR="000F508F" w:rsidRPr="00384898">
              <w:rPr>
                <w:rFonts w:ascii="Arial" w:hAnsi="Arial" w:cs="Arial"/>
                <w:sz w:val="20"/>
                <w:lang w:val="lv-LV"/>
              </w:rPr>
              <w:t>:</w:t>
            </w:r>
          </w:p>
        </w:tc>
        <w:tc>
          <w:tcPr>
            <w:tcW w:w="6135" w:type="dxa"/>
            <w:shd w:val="clear" w:color="auto" w:fill="auto"/>
            <w:vAlign w:val="center"/>
          </w:tcPr>
          <w:p w14:paraId="67506924" w14:textId="77777777" w:rsidR="000F508F" w:rsidRPr="00384898" w:rsidRDefault="002A7999" w:rsidP="005A3A7D">
            <w:pPr>
              <w:keepNext/>
              <w:spacing w:line="360" w:lineRule="auto"/>
              <w:rPr>
                <w:rFonts w:ascii="Arial" w:hAnsi="Arial" w:cs="Arial"/>
                <w:i/>
                <w:sz w:val="20"/>
                <w:lang w:val="lv-LV"/>
              </w:rPr>
            </w:pPr>
            <w:r w:rsidRPr="00384898">
              <w:rPr>
                <w:rFonts w:ascii="Arial" w:hAnsi="Arial" w:cs="Arial"/>
                <w:sz w:val="20"/>
                <w:lang w:val="lv-LV"/>
              </w:rPr>
              <w:t>e-pasts</w:t>
            </w:r>
          </w:p>
        </w:tc>
      </w:tr>
      <w:tr w:rsidR="000F508F" w:rsidRPr="00880BC0" w14:paraId="2FBB3C7E" w14:textId="77777777" w:rsidTr="005A3A7D">
        <w:tc>
          <w:tcPr>
            <w:tcW w:w="1560" w:type="dxa"/>
            <w:shd w:val="clear" w:color="auto" w:fill="auto"/>
            <w:vAlign w:val="center"/>
          </w:tcPr>
          <w:p w14:paraId="7CB4089D" w14:textId="77777777" w:rsidR="000F508F" w:rsidRPr="00384898" w:rsidRDefault="002A7999" w:rsidP="005A3A7D">
            <w:pPr>
              <w:spacing w:line="360" w:lineRule="auto"/>
              <w:rPr>
                <w:rFonts w:ascii="Arial" w:hAnsi="Arial" w:cs="Arial"/>
                <w:sz w:val="20"/>
                <w:lang w:val="lv-LV"/>
              </w:rPr>
            </w:pPr>
            <w:r w:rsidRPr="00384898">
              <w:rPr>
                <w:rFonts w:ascii="Arial" w:hAnsi="Arial" w:cs="Arial"/>
                <w:sz w:val="20"/>
                <w:lang w:val="lv-LV"/>
              </w:rPr>
              <w:t>Adrese</w:t>
            </w:r>
            <w:r w:rsidR="000F508F" w:rsidRPr="00384898">
              <w:rPr>
                <w:rFonts w:ascii="Arial" w:hAnsi="Arial" w:cs="Arial"/>
                <w:sz w:val="20"/>
                <w:lang w:val="lv-LV"/>
              </w:rPr>
              <w:t>:</w:t>
            </w:r>
          </w:p>
        </w:tc>
        <w:tc>
          <w:tcPr>
            <w:tcW w:w="6135" w:type="dxa"/>
            <w:shd w:val="clear" w:color="auto" w:fill="auto"/>
            <w:vAlign w:val="center"/>
          </w:tcPr>
          <w:p w14:paraId="21BB766F" w14:textId="77777777" w:rsidR="000F508F" w:rsidRPr="00384898" w:rsidRDefault="000F508F" w:rsidP="002A7999">
            <w:pPr>
              <w:keepNext/>
              <w:spacing w:line="360" w:lineRule="auto"/>
              <w:rPr>
                <w:rFonts w:ascii="Arial" w:hAnsi="Arial" w:cs="Arial"/>
                <w:i/>
                <w:sz w:val="20"/>
                <w:lang w:val="lv-LV"/>
              </w:rPr>
            </w:pPr>
            <w:r w:rsidRPr="00384898">
              <w:rPr>
                <w:rFonts w:ascii="Arial" w:hAnsi="Arial" w:cs="Arial"/>
                <w:i/>
                <w:sz w:val="20"/>
                <w:lang w:val="lv-LV"/>
              </w:rPr>
              <w:t>[</w:t>
            </w:r>
            <w:r w:rsidR="002A7999" w:rsidRPr="00384898">
              <w:rPr>
                <w:rFonts w:ascii="Arial" w:hAnsi="Arial" w:cs="Arial"/>
                <w:i/>
                <w:sz w:val="20"/>
                <w:lang w:val="lv-LV"/>
              </w:rPr>
              <w:t>Norādīt vienu e-pasta adresi</w:t>
            </w:r>
            <w:r w:rsidRPr="00384898">
              <w:rPr>
                <w:rFonts w:ascii="Arial" w:hAnsi="Arial" w:cs="Arial"/>
                <w:i/>
                <w:sz w:val="20"/>
                <w:lang w:val="lv-LV"/>
              </w:rPr>
              <w:t>]</w:t>
            </w:r>
          </w:p>
        </w:tc>
      </w:tr>
      <w:tr w:rsidR="000F508F" w:rsidRPr="00607187" w14:paraId="51D8BE20" w14:textId="77777777" w:rsidTr="005A3A7D">
        <w:tc>
          <w:tcPr>
            <w:tcW w:w="1560" w:type="dxa"/>
            <w:shd w:val="clear" w:color="auto" w:fill="auto"/>
            <w:vAlign w:val="center"/>
          </w:tcPr>
          <w:p w14:paraId="3D0C8225" w14:textId="77777777" w:rsidR="000F508F" w:rsidRPr="00384898" w:rsidRDefault="002A7999" w:rsidP="005A3A7D">
            <w:pPr>
              <w:spacing w:line="360" w:lineRule="auto"/>
              <w:rPr>
                <w:rFonts w:ascii="Arial" w:hAnsi="Arial" w:cs="Arial"/>
                <w:sz w:val="20"/>
                <w:lang w:val="lv-LV"/>
              </w:rPr>
            </w:pPr>
            <w:r w:rsidRPr="00384898">
              <w:rPr>
                <w:rFonts w:ascii="Arial" w:hAnsi="Arial" w:cs="Arial"/>
                <w:sz w:val="20"/>
                <w:lang w:val="lv-LV"/>
              </w:rPr>
              <w:t>Kontaktpersona</w:t>
            </w:r>
            <w:r w:rsidR="000F508F" w:rsidRPr="00384898">
              <w:rPr>
                <w:rFonts w:ascii="Arial" w:hAnsi="Arial" w:cs="Arial"/>
                <w:sz w:val="20"/>
                <w:lang w:val="lv-LV"/>
              </w:rPr>
              <w:t>:</w:t>
            </w:r>
          </w:p>
        </w:tc>
        <w:tc>
          <w:tcPr>
            <w:tcW w:w="6135" w:type="dxa"/>
            <w:shd w:val="clear" w:color="auto" w:fill="auto"/>
            <w:vAlign w:val="center"/>
          </w:tcPr>
          <w:p w14:paraId="23E98D26" w14:textId="77777777" w:rsidR="000F508F" w:rsidRPr="00384898" w:rsidRDefault="000F508F" w:rsidP="002A7999">
            <w:pPr>
              <w:keepNext/>
              <w:spacing w:line="360" w:lineRule="auto"/>
              <w:rPr>
                <w:rFonts w:ascii="Arial" w:hAnsi="Arial" w:cs="Arial"/>
                <w:i/>
                <w:sz w:val="20"/>
                <w:lang w:val="lv-LV"/>
              </w:rPr>
            </w:pPr>
            <w:r w:rsidRPr="00384898">
              <w:rPr>
                <w:rFonts w:ascii="Arial" w:hAnsi="Arial" w:cs="Arial"/>
                <w:i/>
                <w:sz w:val="20"/>
                <w:lang w:val="lv-LV"/>
              </w:rPr>
              <w:t>[</w:t>
            </w:r>
            <w:r w:rsidR="002A7999" w:rsidRPr="00384898">
              <w:rPr>
                <w:rFonts w:ascii="Arial" w:hAnsi="Arial" w:cs="Arial"/>
                <w:i/>
                <w:sz w:val="20"/>
                <w:lang w:val="lv-LV"/>
              </w:rPr>
              <w:t>Identificēt vienu kontaktpersonu</w:t>
            </w:r>
            <w:r w:rsidRPr="00384898">
              <w:rPr>
                <w:rFonts w:ascii="Arial" w:hAnsi="Arial" w:cs="Arial"/>
                <w:i/>
                <w:sz w:val="20"/>
                <w:lang w:val="lv-LV"/>
              </w:rPr>
              <w:t>]</w:t>
            </w:r>
          </w:p>
        </w:tc>
      </w:tr>
    </w:tbl>
    <w:p w14:paraId="0302AADE" w14:textId="77777777" w:rsidR="000F508F" w:rsidRPr="00384898" w:rsidRDefault="000F508F">
      <w:pPr>
        <w:spacing w:line="360" w:lineRule="auto"/>
        <w:rPr>
          <w:rFonts w:ascii="Arial" w:hAnsi="Arial" w:cs="Arial"/>
          <w:sz w:val="20"/>
          <w:lang w:val="lv-LV"/>
        </w:rPr>
      </w:pPr>
    </w:p>
    <w:tbl>
      <w:tblPr>
        <w:tblW w:w="0" w:type="auto"/>
        <w:tblInd w:w="1548" w:type="dxa"/>
        <w:tblLook w:val="01E0" w:firstRow="1" w:lastRow="1" w:firstColumn="1" w:lastColumn="1" w:noHBand="0" w:noVBand="0"/>
      </w:tblPr>
      <w:tblGrid>
        <w:gridCol w:w="1673"/>
        <w:gridCol w:w="5850"/>
      </w:tblGrid>
      <w:tr w:rsidR="000F508F" w:rsidRPr="00880BC0" w14:paraId="7A19B92E" w14:textId="77777777" w:rsidTr="00DE713C">
        <w:tc>
          <w:tcPr>
            <w:tcW w:w="7739" w:type="dxa"/>
            <w:gridSpan w:val="2"/>
            <w:shd w:val="clear" w:color="auto" w:fill="auto"/>
            <w:vAlign w:val="center"/>
          </w:tcPr>
          <w:p w14:paraId="1861C6F1" w14:textId="76CFE859" w:rsidR="000F508F" w:rsidRPr="00384898" w:rsidRDefault="002A7999" w:rsidP="002A7999">
            <w:pPr>
              <w:spacing w:line="360" w:lineRule="auto"/>
              <w:rPr>
                <w:rFonts w:ascii="Arial" w:hAnsi="Arial" w:cs="Arial"/>
                <w:sz w:val="20"/>
                <w:lang w:val="lv-LV"/>
              </w:rPr>
            </w:pPr>
            <w:r w:rsidRPr="00384898">
              <w:rPr>
                <w:rFonts w:ascii="Arial" w:hAnsi="Arial" w:cs="Arial"/>
                <w:sz w:val="20"/>
                <w:u w:val="single"/>
                <w:lang w:val="lv-LV"/>
              </w:rPr>
              <w:t>Materiāli, kuru sastāvā ir dokumenti</w:t>
            </w:r>
            <w:r w:rsidR="000F508F" w:rsidRPr="00384898">
              <w:rPr>
                <w:rFonts w:ascii="Arial" w:hAnsi="Arial" w:cs="Arial"/>
                <w:sz w:val="20"/>
                <w:u w:val="single"/>
                <w:lang w:val="lv-LV"/>
              </w:rPr>
              <w:t xml:space="preserve"> </w:t>
            </w:r>
            <w:r w:rsidR="004E0E2A">
              <w:rPr>
                <w:rFonts w:ascii="Arial" w:hAnsi="Arial" w:cs="Arial"/>
                <w:sz w:val="20"/>
                <w:u w:val="single"/>
                <w:lang w:val="lv-LV"/>
              </w:rPr>
              <w:t xml:space="preserve">papīra formātā </w:t>
            </w:r>
            <w:r w:rsidR="000F508F" w:rsidRPr="00384898">
              <w:rPr>
                <w:rFonts w:ascii="Arial" w:hAnsi="Arial" w:cs="Arial"/>
                <w:sz w:val="20"/>
                <w:u w:val="single"/>
                <w:lang w:val="lv-LV"/>
              </w:rPr>
              <w:t>(</w:t>
            </w:r>
            <w:r w:rsidRPr="00384898">
              <w:rPr>
                <w:rFonts w:ascii="Arial" w:hAnsi="Arial" w:cs="Arial"/>
                <w:sz w:val="20"/>
                <w:u w:val="single"/>
                <w:lang w:val="lv-LV"/>
              </w:rPr>
              <w:t>ja attiecināms</w:t>
            </w:r>
            <w:r w:rsidR="000F508F" w:rsidRPr="00384898">
              <w:rPr>
                <w:rFonts w:ascii="Arial" w:hAnsi="Arial" w:cs="Arial"/>
                <w:sz w:val="20"/>
                <w:u w:val="single"/>
                <w:lang w:val="lv-LV"/>
              </w:rPr>
              <w:t>)</w:t>
            </w:r>
          </w:p>
        </w:tc>
      </w:tr>
      <w:tr w:rsidR="000F508F" w:rsidRPr="00607187" w14:paraId="59E3DB39" w14:textId="77777777" w:rsidTr="00DE713C">
        <w:tc>
          <w:tcPr>
            <w:tcW w:w="1673" w:type="dxa"/>
            <w:shd w:val="clear" w:color="auto" w:fill="auto"/>
            <w:vAlign w:val="center"/>
          </w:tcPr>
          <w:p w14:paraId="47E2224E" w14:textId="77777777" w:rsidR="000F508F" w:rsidRPr="00384898" w:rsidRDefault="002A7999" w:rsidP="005A3A7D">
            <w:pPr>
              <w:spacing w:line="360" w:lineRule="auto"/>
              <w:rPr>
                <w:rFonts w:ascii="Arial" w:hAnsi="Arial" w:cs="Arial"/>
                <w:sz w:val="20"/>
                <w:lang w:val="lv-LV"/>
              </w:rPr>
            </w:pPr>
            <w:r w:rsidRPr="00384898">
              <w:rPr>
                <w:rFonts w:ascii="Arial" w:hAnsi="Arial" w:cs="Arial"/>
                <w:sz w:val="20"/>
                <w:lang w:val="lv-LV"/>
              </w:rPr>
              <w:t>Metode</w:t>
            </w:r>
            <w:r w:rsidR="000F508F" w:rsidRPr="00384898">
              <w:rPr>
                <w:rFonts w:ascii="Arial" w:hAnsi="Arial" w:cs="Arial"/>
                <w:sz w:val="20"/>
                <w:lang w:val="lv-LV"/>
              </w:rPr>
              <w:t>:</w:t>
            </w:r>
          </w:p>
        </w:tc>
        <w:tc>
          <w:tcPr>
            <w:tcW w:w="6066" w:type="dxa"/>
            <w:shd w:val="clear" w:color="auto" w:fill="auto"/>
            <w:vAlign w:val="center"/>
          </w:tcPr>
          <w:p w14:paraId="494AE945" w14:textId="2D94C6D0" w:rsidR="000F508F" w:rsidRPr="00384898" w:rsidRDefault="000F508F" w:rsidP="002A7999">
            <w:pPr>
              <w:keepNext/>
              <w:spacing w:line="360" w:lineRule="auto"/>
              <w:rPr>
                <w:rFonts w:ascii="Arial" w:hAnsi="Arial" w:cs="Arial"/>
                <w:i/>
                <w:sz w:val="20"/>
                <w:lang w:val="lv-LV"/>
              </w:rPr>
            </w:pPr>
            <w:r w:rsidRPr="00384898">
              <w:rPr>
                <w:rFonts w:ascii="Arial" w:hAnsi="Arial" w:cs="Arial"/>
                <w:i/>
                <w:sz w:val="20"/>
                <w:lang w:val="lv-LV"/>
              </w:rPr>
              <w:t>[</w:t>
            </w:r>
            <w:r w:rsidR="002A7999" w:rsidRPr="00384898">
              <w:rPr>
                <w:rFonts w:ascii="Arial" w:hAnsi="Arial" w:cs="Arial"/>
                <w:i/>
                <w:sz w:val="20"/>
                <w:lang w:val="lv-LV"/>
              </w:rPr>
              <w:t>Norādīt vienu</w:t>
            </w:r>
            <w:r w:rsidRPr="00384898">
              <w:rPr>
                <w:rFonts w:ascii="Arial" w:hAnsi="Arial" w:cs="Arial"/>
                <w:i/>
                <w:sz w:val="20"/>
                <w:lang w:val="lv-LV"/>
              </w:rPr>
              <w:t>:</w:t>
            </w:r>
            <w:r w:rsidR="002A7999" w:rsidRPr="00384898">
              <w:rPr>
                <w:rFonts w:ascii="Arial" w:hAnsi="Arial" w:cs="Arial"/>
                <w:i/>
                <w:sz w:val="20"/>
                <w:lang w:val="lv-LV"/>
              </w:rPr>
              <w:t xml:space="preserve"> pasts/kurjers</w:t>
            </w:r>
            <w:r w:rsidRPr="00384898">
              <w:rPr>
                <w:rFonts w:ascii="Arial" w:hAnsi="Arial" w:cs="Arial"/>
                <w:i/>
                <w:sz w:val="20"/>
                <w:lang w:val="lv-LV"/>
              </w:rPr>
              <w:t>]</w:t>
            </w:r>
          </w:p>
        </w:tc>
      </w:tr>
      <w:tr w:rsidR="000F508F" w:rsidRPr="00A11166" w14:paraId="2F1FE787" w14:textId="77777777" w:rsidTr="00DE713C">
        <w:tc>
          <w:tcPr>
            <w:tcW w:w="1673" w:type="dxa"/>
            <w:shd w:val="clear" w:color="auto" w:fill="auto"/>
            <w:vAlign w:val="center"/>
          </w:tcPr>
          <w:p w14:paraId="155E0DC6" w14:textId="77777777" w:rsidR="000F508F" w:rsidRPr="00384898" w:rsidRDefault="002A7999" w:rsidP="005A3A7D">
            <w:pPr>
              <w:spacing w:line="360" w:lineRule="auto"/>
              <w:rPr>
                <w:rFonts w:ascii="Arial" w:hAnsi="Arial" w:cs="Arial"/>
                <w:sz w:val="20"/>
                <w:lang w:val="lv-LV"/>
              </w:rPr>
            </w:pPr>
            <w:r w:rsidRPr="00384898">
              <w:rPr>
                <w:rFonts w:ascii="Arial" w:hAnsi="Arial" w:cs="Arial"/>
                <w:sz w:val="20"/>
                <w:lang w:val="lv-LV"/>
              </w:rPr>
              <w:t>Adrese</w:t>
            </w:r>
            <w:r w:rsidR="000F508F" w:rsidRPr="00384898">
              <w:rPr>
                <w:rFonts w:ascii="Arial" w:hAnsi="Arial" w:cs="Arial"/>
                <w:sz w:val="20"/>
                <w:lang w:val="lv-LV"/>
              </w:rPr>
              <w:t>:</w:t>
            </w:r>
          </w:p>
        </w:tc>
        <w:tc>
          <w:tcPr>
            <w:tcW w:w="6066" w:type="dxa"/>
            <w:shd w:val="clear" w:color="auto" w:fill="auto"/>
            <w:vAlign w:val="center"/>
          </w:tcPr>
          <w:p w14:paraId="54432644" w14:textId="77777777" w:rsidR="000F508F" w:rsidRPr="00384898" w:rsidRDefault="000F508F" w:rsidP="002A7999">
            <w:pPr>
              <w:keepNext/>
              <w:spacing w:line="360" w:lineRule="auto"/>
              <w:rPr>
                <w:rFonts w:ascii="Arial" w:hAnsi="Arial" w:cs="Arial"/>
                <w:i/>
                <w:sz w:val="20"/>
                <w:lang w:val="lv-LV"/>
              </w:rPr>
            </w:pPr>
            <w:r w:rsidRPr="00384898">
              <w:rPr>
                <w:rFonts w:ascii="Arial" w:hAnsi="Arial" w:cs="Arial"/>
                <w:i/>
                <w:sz w:val="20"/>
                <w:lang w:val="lv-LV"/>
              </w:rPr>
              <w:t>[</w:t>
            </w:r>
            <w:r w:rsidR="002A7999" w:rsidRPr="00384898">
              <w:rPr>
                <w:rFonts w:ascii="Arial" w:hAnsi="Arial" w:cs="Arial"/>
                <w:i/>
                <w:sz w:val="20"/>
                <w:lang w:val="lv-LV"/>
              </w:rPr>
              <w:t>Norādīt vienu adresi, ja attiecināms</w:t>
            </w:r>
            <w:r w:rsidRPr="00384898">
              <w:rPr>
                <w:rFonts w:ascii="Arial" w:hAnsi="Arial" w:cs="Arial"/>
                <w:i/>
                <w:sz w:val="20"/>
                <w:lang w:val="lv-LV"/>
              </w:rPr>
              <w:t>]</w:t>
            </w:r>
          </w:p>
        </w:tc>
      </w:tr>
      <w:tr w:rsidR="000F508F" w:rsidRPr="00607187" w14:paraId="15998CFE" w14:textId="77777777" w:rsidTr="00DE713C">
        <w:tc>
          <w:tcPr>
            <w:tcW w:w="1673" w:type="dxa"/>
            <w:shd w:val="clear" w:color="auto" w:fill="auto"/>
            <w:vAlign w:val="center"/>
          </w:tcPr>
          <w:p w14:paraId="75FF26D8" w14:textId="77777777" w:rsidR="000F508F" w:rsidRPr="00384898" w:rsidRDefault="002A7999" w:rsidP="005A3A7D">
            <w:pPr>
              <w:spacing w:line="360" w:lineRule="auto"/>
              <w:rPr>
                <w:rFonts w:ascii="Arial" w:hAnsi="Arial" w:cs="Arial"/>
                <w:sz w:val="20"/>
                <w:lang w:val="lv-LV"/>
              </w:rPr>
            </w:pPr>
            <w:r w:rsidRPr="00384898">
              <w:rPr>
                <w:rFonts w:ascii="Arial" w:hAnsi="Arial" w:cs="Arial"/>
                <w:sz w:val="20"/>
                <w:lang w:val="lv-LV"/>
              </w:rPr>
              <w:t>Kontaktpersona</w:t>
            </w:r>
            <w:r w:rsidR="000F508F" w:rsidRPr="00384898">
              <w:rPr>
                <w:rFonts w:ascii="Arial" w:hAnsi="Arial" w:cs="Arial"/>
                <w:sz w:val="20"/>
                <w:lang w:val="lv-LV"/>
              </w:rPr>
              <w:t>:</w:t>
            </w:r>
          </w:p>
        </w:tc>
        <w:tc>
          <w:tcPr>
            <w:tcW w:w="6066" w:type="dxa"/>
            <w:shd w:val="clear" w:color="auto" w:fill="auto"/>
            <w:vAlign w:val="center"/>
          </w:tcPr>
          <w:p w14:paraId="588230DE" w14:textId="77777777" w:rsidR="000F508F" w:rsidRPr="00384898" w:rsidRDefault="002A7999" w:rsidP="002A7999">
            <w:pPr>
              <w:keepNext/>
              <w:spacing w:line="360" w:lineRule="auto"/>
              <w:rPr>
                <w:rFonts w:ascii="Arial" w:hAnsi="Arial" w:cs="Arial"/>
                <w:i/>
                <w:sz w:val="20"/>
                <w:lang w:val="lv-LV"/>
              </w:rPr>
            </w:pPr>
            <w:r w:rsidRPr="00384898">
              <w:rPr>
                <w:rFonts w:ascii="Arial" w:hAnsi="Arial" w:cs="Arial"/>
                <w:i/>
                <w:sz w:val="20"/>
                <w:lang w:val="lv-LV"/>
              </w:rPr>
              <w:t>[Norādīt vienas kontaktpersonas vārdu</w:t>
            </w:r>
            <w:r w:rsidR="000F508F" w:rsidRPr="00384898">
              <w:rPr>
                <w:rFonts w:ascii="Arial" w:hAnsi="Arial" w:cs="Arial"/>
                <w:i/>
                <w:sz w:val="20"/>
                <w:lang w:val="lv-LV"/>
              </w:rPr>
              <w:t>]</w:t>
            </w:r>
          </w:p>
        </w:tc>
      </w:tr>
    </w:tbl>
    <w:p w14:paraId="3EC2A5AB" w14:textId="77777777" w:rsidR="00260EB4" w:rsidRPr="00384898" w:rsidRDefault="00260EB4">
      <w:pPr>
        <w:pStyle w:val="Header"/>
        <w:tabs>
          <w:tab w:val="clear" w:pos="4536"/>
          <w:tab w:val="clear" w:pos="9072"/>
        </w:tabs>
        <w:spacing w:line="360" w:lineRule="auto"/>
        <w:rPr>
          <w:rFonts w:ascii="Arial" w:hAnsi="Arial" w:cs="Arial"/>
          <w:sz w:val="20"/>
          <w:lang w:val="lv-LV"/>
        </w:rPr>
      </w:pPr>
    </w:p>
    <w:p w14:paraId="4C5A7034" w14:textId="77777777" w:rsidR="00260EB4" w:rsidRPr="00384898" w:rsidRDefault="00260EB4" w:rsidP="000F508F">
      <w:pPr>
        <w:jc w:val="center"/>
        <w:rPr>
          <w:rFonts w:ascii="Arial" w:hAnsi="Arial" w:cs="Arial"/>
          <w:b/>
          <w:sz w:val="20"/>
          <w:lang w:val="lv-LV"/>
        </w:rPr>
      </w:pPr>
      <w:r w:rsidRPr="00384898">
        <w:rPr>
          <w:rFonts w:ascii="Arial" w:hAnsi="Arial" w:cs="Arial"/>
          <w:b/>
          <w:sz w:val="20"/>
          <w:lang w:val="lv-LV"/>
        </w:rPr>
        <w:t xml:space="preserve">B </w:t>
      </w:r>
      <w:r w:rsidR="002A7999" w:rsidRPr="00384898">
        <w:rPr>
          <w:rFonts w:ascii="Arial" w:hAnsi="Arial" w:cs="Arial"/>
          <w:b/>
          <w:sz w:val="20"/>
          <w:u w:val="single"/>
          <w:lang w:val="lv-LV"/>
        </w:rPr>
        <w:t>Atbildētājs</w:t>
      </w:r>
    </w:p>
    <w:p w14:paraId="448F67FC" w14:textId="3F9BDA73" w:rsidR="002A7999" w:rsidRPr="00384898" w:rsidRDefault="00260EB4" w:rsidP="000F508F">
      <w:pPr>
        <w:jc w:val="center"/>
        <w:rPr>
          <w:rFonts w:ascii="Arial" w:hAnsi="Arial" w:cs="Arial"/>
          <w:sz w:val="20"/>
          <w:lang w:val="lv-LV"/>
        </w:rPr>
      </w:pPr>
      <w:r w:rsidRPr="00384898">
        <w:rPr>
          <w:rFonts w:ascii="Arial" w:hAnsi="Arial" w:cs="Arial"/>
          <w:sz w:val="20"/>
          <w:lang w:val="lv-LV"/>
        </w:rPr>
        <w:t>(</w:t>
      </w:r>
      <w:r w:rsidR="002A7999" w:rsidRPr="00384898">
        <w:rPr>
          <w:rFonts w:ascii="Arial" w:hAnsi="Arial" w:cs="Arial"/>
          <w:sz w:val="20"/>
          <w:lang w:val="lv-LV"/>
        </w:rPr>
        <w:t xml:space="preserve">ADR </w:t>
      </w:r>
      <w:r w:rsidR="006E1475">
        <w:rPr>
          <w:rFonts w:ascii="Arial" w:hAnsi="Arial" w:cs="Arial"/>
          <w:sz w:val="20"/>
          <w:lang w:val="lv-LV"/>
        </w:rPr>
        <w:t>noteikumu</w:t>
      </w:r>
      <w:r w:rsidR="006E1475" w:rsidRPr="00384898">
        <w:rPr>
          <w:rFonts w:ascii="Arial" w:hAnsi="Arial" w:cs="Arial"/>
          <w:sz w:val="20"/>
          <w:lang w:val="lv-LV"/>
        </w:rPr>
        <w:t xml:space="preserve"> </w:t>
      </w:r>
      <w:r w:rsidR="00285051" w:rsidRPr="00384898">
        <w:rPr>
          <w:rFonts w:ascii="Arial" w:hAnsi="Arial" w:cs="Arial"/>
          <w:sz w:val="20"/>
          <w:lang w:val="lv-LV"/>
        </w:rPr>
        <w:t>B(1)(b)(5) punkts</w:t>
      </w:r>
      <w:r w:rsidR="002A7999" w:rsidRPr="00384898">
        <w:rPr>
          <w:rFonts w:ascii="Arial" w:hAnsi="Arial" w:cs="Arial"/>
          <w:sz w:val="20"/>
          <w:lang w:val="lv-LV"/>
        </w:rPr>
        <w:t>)</w:t>
      </w:r>
    </w:p>
    <w:p w14:paraId="4C951A5E" w14:textId="77777777" w:rsidR="00260EB4" w:rsidRPr="00384898" w:rsidRDefault="00260EB4" w:rsidP="000F508F">
      <w:pPr>
        <w:spacing w:line="360" w:lineRule="auto"/>
        <w:rPr>
          <w:rFonts w:ascii="Arial" w:hAnsi="Arial" w:cs="Arial"/>
          <w:b/>
          <w:sz w:val="20"/>
          <w:lang w:val="lv-LV"/>
        </w:rPr>
      </w:pPr>
    </w:p>
    <w:p w14:paraId="0F21709A" w14:textId="59185327" w:rsidR="00AD5B6B" w:rsidRPr="00384898" w:rsidRDefault="00260EB4" w:rsidP="00E57A2F">
      <w:pPr>
        <w:spacing w:line="360" w:lineRule="auto"/>
        <w:ind w:left="720" w:hanging="720"/>
        <w:jc w:val="both"/>
        <w:rPr>
          <w:rFonts w:ascii="Arial" w:hAnsi="Arial" w:cs="Arial"/>
          <w:sz w:val="20"/>
          <w:lang w:val="lv-LV"/>
        </w:rPr>
      </w:pPr>
      <w:r w:rsidRPr="00384898">
        <w:rPr>
          <w:rFonts w:ascii="Arial" w:hAnsi="Arial" w:cs="Arial"/>
          <w:sz w:val="20"/>
          <w:lang w:val="lv-LV"/>
        </w:rPr>
        <w:t>[6.]</w:t>
      </w:r>
      <w:r w:rsidRPr="00384898">
        <w:rPr>
          <w:rFonts w:ascii="Arial" w:hAnsi="Arial" w:cs="Arial"/>
          <w:sz w:val="20"/>
          <w:lang w:val="lv-LV"/>
        </w:rPr>
        <w:tab/>
      </w:r>
      <w:r w:rsidR="00E57A2F" w:rsidRPr="00384898">
        <w:rPr>
          <w:rFonts w:ascii="Arial" w:hAnsi="Arial" w:cs="Arial"/>
          <w:sz w:val="20"/>
          <w:lang w:val="lv-LV"/>
        </w:rPr>
        <w:t xml:space="preserve">Saskaņā ar </w:t>
      </w:r>
      <w:r w:rsidR="00E57A2F" w:rsidRPr="00384898">
        <w:rPr>
          <w:rFonts w:ascii="Arial" w:hAnsi="Arial" w:cs="Arial"/>
          <w:i/>
          <w:sz w:val="20"/>
          <w:lang w:val="lv-LV"/>
        </w:rPr>
        <w:t xml:space="preserve">[norādīt, kādēļ </w:t>
      </w:r>
      <w:r w:rsidR="004C4EB5">
        <w:rPr>
          <w:rFonts w:ascii="Arial" w:hAnsi="Arial" w:cs="Arial"/>
          <w:i/>
          <w:sz w:val="20"/>
          <w:lang w:val="lv-LV"/>
        </w:rPr>
        <w:t>S</w:t>
      </w:r>
      <w:r w:rsidR="00E57A2F" w:rsidRPr="00384898">
        <w:rPr>
          <w:rFonts w:ascii="Arial" w:hAnsi="Arial" w:cs="Arial"/>
          <w:i/>
          <w:sz w:val="20"/>
          <w:lang w:val="lv-LV"/>
        </w:rPr>
        <w:t>ūdzībā norādītā persona/</w:t>
      </w:r>
      <w:r w:rsidR="00231285">
        <w:rPr>
          <w:rFonts w:ascii="Arial" w:hAnsi="Arial" w:cs="Arial"/>
          <w:i/>
          <w:sz w:val="20"/>
          <w:lang w:val="lv-LV"/>
        </w:rPr>
        <w:t>uzņēmums</w:t>
      </w:r>
      <w:r w:rsidR="00231285" w:rsidRPr="00384898">
        <w:rPr>
          <w:rFonts w:ascii="Arial" w:hAnsi="Arial" w:cs="Arial"/>
          <w:i/>
          <w:sz w:val="20"/>
          <w:lang w:val="lv-LV"/>
        </w:rPr>
        <w:t xml:space="preserve"> </w:t>
      </w:r>
      <w:r w:rsidR="00E57A2F" w:rsidRPr="00384898">
        <w:rPr>
          <w:rFonts w:ascii="Arial" w:hAnsi="Arial" w:cs="Arial"/>
          <w:i/>
          <w:sz w:val="20"/>
          <w:lang w:val="lv-LV"/>
        </w:rPr>
        <w:t xml:space="preserve">norādīts/-a kā </w:t>
      </w:r>
      <w:r w:rsidR="00231285">
        <w:rPr>
          <w:rFonts w:ascii="Arial" w:hAnsi="Arial" w:cs="Arial"/>
          <w:i/>
          <w:sz w:val="20"/>
          <w:lang w:val="lv-LV"/>
        </w:rPr>
        <w:t>A</w:t>
      </w:r>
      <w:r w:rsidR="00E57A2F" w:rsidRPr="00384898">
        <w:rPr>
          <w:rFonts w:ascii="Arial" w:hAnsi="Arial" w:cs="Arial"/>
          <w:i/>
          <w:sz w:val="20"/>
          <w:lang w:val="lv-LV"/>
        </w:rPr>
        <w:t xml:space="preserve">tbildētājs, piemēram, attiecīgā </w:t>
      </w:r>
      <w:r w:rsidR="004C4EB5">
        <w:rPr>
          <w:rFonts w:ascii="Arial" w:hAnsi="Arial" w:cs="Arial"/>
          <w:i/>
          <w:sz w:val="20"/>
          <w:lang w:val="lv-LV"/>
        </w:rPr>
        <w:t>R</w:t>
      </w:r>
      <w:r w:rsidR="00E57A2F" w:rsidRPr="00384898">
        <w:rPr>
          <w:rFonts w:ascii="Arial" w:hAnsi="Arial" w:cs="Arial"/>
          <w:i/>
          <w:sz w:val="20"/>
          <w:lang w:val="lv-LV"/>
        </w:rPr>
        <w:t xml:space="preserve">eģistratora </w:t>
      </w:r>
      <w:r w:rsidR="00231285">
        <w:rPr>
          <w:rFonts w:ascii="Arial" w:hAnsi="Arial" w:cs="Arial"/>
          <w:i/>
          <w:sz w:val="20"/>
          <w:lang w:val="lv-LV"/>
        </w:rPr>
        <w:t>WHOIS</w:t>
      </w:r>
      <w:r w:rsidR="00231285" w:rsidRPr="00384898">
        <w:rPr>
          <w:rFonts w:ascii="Arial" w:hAnsi="Arial" w:cs="Arial"/>
          <w:i/>
          <w:sz w:val="20"/>
          <w:lang w:val="lv-LV"/>
        </w:rPr>
        <w:t xml:space="preserve"> </w:t>
      </w:r>
      <w:r w:rsidR="00E57A2F" w:rsidRPr="00384898">
        <w:rPr>
          <w:rFonts w:ascii="Arial" w:hAnsi="Arial" w:cs="Arial"/>
          <w:i/>
          <w:sz w:val="20"/>
          <w:lang w:val="lv-LV"/>
        </w:rPr>
        <w:t>datubāz</w:t>
      </w:r>
      <w:r w:rsidR="00213774">
        <w:rPr>
          <w:rFonts w:ascii="Arial" w:hAnsi="Arial" w:cs="Arial"/>
          <w:i/>
          <w:sz w:val="20"/>
          <w:lang w:val="lv-LV"/>
        </w:rPr>
        <w:t>i</w:t>
      </w:r>
      <w:r w:rsidR="00E57A2F" w:rsidRPr="00384898">
        <w:rPr>
          <w:rFonts w:ascii="Arial" w:hAnsi="Arial" w:cs="Arial"/>
          <w:i/>
          <w:sz w:val="20"/>
          <w:lang w:val="lv-LV"/>
        </w:rPr>
        <w:t xml:space="preserve"> vai </w:t>
      </w:r>
      <w:r w:rsidR="00231285">
        <w:rPr>
          <w:rFonts w:ascii="Arial" w:hAnsi="Arial" w:cs="Arial"/>
          <w:i/>
          <w:sz w:val="20"/>
          <w:lang w:val="lv-LV"/>
        </w:rPr>
        <w:t>R</w:t>
      </w:r>
      <w:r w:rsidR="00E57A2F" w:rsidRPr="00384898">
        <w:rPr>
          <w:rFonts w:ascii="Arial" w:hAnsi="Arial" w:cs="Arial"/>
          <w:i/>
          <w:sz w:val="20"/>
          <w:lang w:val="lv-LV"/>
        </w:rPr>
        <w:t xml:space="preserve">eģistra </w:t>
      </w:r>
      <w:r w:rsidR="00231285">
        <w:rPr>
          <w:rFonts w:ascii="Arial" w:hAnsi="Arial" w:cs="Arial"/>
          <w:i/>
          <w:sz w:val="20"/>
          <w:lang w:val="lv-LV"/>
        </w:rPr>
        <w:t>WHOIS</w:t>
      </w:r>
      <w:r w:rsidR="00231285" w:rsidRPr="00384898">
        <w:rPr>
          <w:rFonts w:ascii="Arial" w:hAnsi="Arial" w:cs="Arial"/>
          <w:i/>
          <w:sz w:val="20"/>
          <w:lang w:val="lv-LV"/>
        </w:rPr>
        <w:t xml:space="preserve"> </w:t>
      </w:r>
      <w:r w:rsidR="00E57A2F" w:rsidRPr="00384898">
        <w:rPr>
          <w:rFonts w:ascii="Arial" w:hAnsi="Arial" w:cs="Arial"/>
          <w:i/>
          <w:sz w:val="20"/>
          <w:lang w:val="lv-LV"/>
        </w:rPr>
        <w:t>datubāz</w:t>
      </w:r>
      <w:r w:rsidR="00213774">
        <w:rPr>
          <w:rFonts w:ascii="Arial" w:hAnsi="Arial" w:cs="Arial"/>
          <w:i/>
          <w:sz w:val="20"/>
          <w:lang w:val="lv-LV"/>
        </w:rPr>
        <w:t>i</w:t>
      </w:r>
      <w:r w:rsidR="00E57A2F" w:rsidRPr="00384898">
        <w:rPr>
          <w:rFonts w:ascii="Arial" w:hAnsi="Arial" w:cs="Arial"/>
          <w:i/>
          <w:sz w:val="20"/>
          <w:lang w:val="lv-LV"/>
        </w:rPr>
        <w:t xml:space="preserve"> (</w:t>
      </w:r>
      <w:r w:rsidR="00213774">
        <w:rPr>
          <w:rFonts w:ascii="Arial" w:hAnsi="Arial" w:cs="Arial"/>
          <w:i/>
          <w:sz w:val="20"/>
          <w:lang w:val="lv-LV"/>
        </w:rPr>
        <w:t>I</w:t>
      </w:r>
      <w:r w:rsidR="00E57A2F" w:rsidRPr="00384898">
        <w:rPr>
          <w:rFonts w:ascii="Arial" w:hAnsi="Arial" w:cs="Arial"/>
          <w:i/>
          <w:sz w:val="20"/>
          <w:lang w:val="lv-LV"/>
        </w:rPr>
        <w:t>nformācija par attiecīg</w:t>
      </w:r>
      <w:r w:rsidR="00213774">
        <w:rPr>
          <w:rFonts w:ascii="Arial" w:hAnsi="Arial" w:cs="Arial"/>
          <w:i/>
          <w:sz w:val="20"/>
          <w:lang w:val="lv-LV"/>
        </w:rPr>
        <w:t>o</w:t>
      </w:r>
      <w:r w:rsidR="00E57A2F" w:rsidRPr="00384898">
        <w:rPr>
          <w:rFonts w:ascii="Arial" w:hAnsi="Arial" w:cs="Arial"/>
          <w:i/>
          <w:sz w:val="20"/>
          <w:lang w:val="lv-LV"/>
        </w:rPr>
        <w:t xml:space="preserve"> </w:t>
      </w:r>
      <w:r w:rsidR="004C4EB5">
        <w:rPr>
          <w:rFonts w:ascii="Arial" w:hAnsi="Arial" w:cs="Arial"/>
          <w:i/>
          <w:sz w:val="20"/>
          <w:lang w:val="lv-LV"/>
        </w:rPr>
        <w:t>r</w:t>
      </w:r>
      <w:r w:rsidR="00E57A2F" w:rsidRPr="00384898">
        <w:rPr>
          <w:rFonts w:ascii="Arial" w:hAnsi="Arial" w:cs="Arial"/>
          <w:i/>
          <w:sz w:val="20"/>
          <w:lang w:val="lv-LV"/>
        </w:rPr>
        <w:t xml:space="preserve">eģistratoru atrodama adresē </w:t>
      </w:r>
      <w:r w:rsidR="006E1475" w:rsidRPr="006E1475">
        <w:rPr>
          <w:rFonts w:ascii="Arial" w:hAnsi="Arial" w:cs="Arial"/>
          <w:i/>
          <w:sz w:val="20"/>
          <w:lang w:val="lv-LV"/>
        </w:rPr>
        <w:t>https://eurid.eu/en/</w:t>
      </w:r>
      <w:r w:rsidR="00A11166">
        <w:rPr>
          <w:rFonts w:ascii="Arial" w:hAnsi="Arial" w:cs="Arial"/>
          <w:i/>
          <w:sz w:val="20"/>
          <w:lang w:val="lv-LV"/>
        </w:rPr>
        <w:t>)</w:t>
      </w:r>
      <w:r w:rsidR="00213774">
        <w:rPr>
          <w:rFonts w:ascii="Arial" w:hAnsi="Arial" w:cs="Arial"/>
          <w:i/>
          <w:sz w:val="20"/>
          <w:lang w:val="lv-LV"/>
        </w:rPr>
        <w:t>.</w:t>
      </w:r>
      <w:r w:rsidR="00E57A2F" w:rsidRPr="00384898">
        <w:rPr>
          <w:rFonts w:ascii="Arial" w:hAnsi="Arial" w:cs="Arial"/>
          <w:i/>
          <w:sz w:val="20"/>
          <w:lang w:val="lv-LV"/>
        </w:rPr>
        <w:t>]</w:t>
      </w:r>
      <w:r w:rsidR="00E57A2F" w:rsidRPr="00384898">
        <w:rPr>
          <w:rFonts w:ascii="Arial" w:hAnsi="Arial" w:cs="Arial"/>
          <w:sz w:val="20"/>
          <w:lang w:val="lv-LV"/>
        </w:rPr>
        <w:t xml:space="preserve"> </w:t>
      </w:r>
      <w:r w:rsidR="00213774">
        <w:rPr>
          <w:rFonts w:ascii="Arial" w:hAnsi="Arial" w:cs="Arial"/>
          <w:sz w:val="20"/>
          <w:lang w:val="lv-LV"/>
        </w:rPr>
        <w:t>A</w:t>
      </w:r>
      <w:r w:rsidR="00E57A2F" w:rsidRPr="00384898">
        <w:rPr>
          <w:rFonts w:ascii="Arial" w:hAnsi="Arial" w:cs="Arial"/>
          <w:sz w:val="20"/>
          <w:lang w:val="lv-LV"/>
        </w:rPr>
        <w:t xml:space="preserve">tbildētājs šajā </w:t>
      </w:r>
      <w:r w:rsidR="00D5431B" w:rsidRPr="00384898">
        <w:rPr>
          <w:rFonts w:ascii="Arial" w:hAnsi="Arial" w:cs="Arial"/>
          <w:sz w:val="20"/>
          <w:lang w:val="lv-LV"/>
        </w:rPr>
        <w:t>administratīvajā</w:t>
      </w:r>
      <w:r w:rsidR="00E57A2F" w:rsidRPr="00384898">
        <w:rPr>
          <w:rFonts w:ascii="Arial" w:hAnsi="Arial" w:cs="Arial"/>
          <w:sz w:val="20"/>
          <w:lang w:val="lv-LV"/>
        </w:rPr>
        <w:t xml:space="preserve"> </w:t>
      </w:r>
      <w:r w:rsidR="004C4EB5">
        <w:rPr>
          <w:rFonts w:ascii="Arial" w:hAnsi="Arial" w:cs="Arial"/>
          <w:sz w:val="20"/>
          <w:lang w:val="lv-LV"/>
        </w:rPr>
        <w:t>procesā</w:t>
      </w:r>
      <w:r w:rsidR="004C4EB5" w:rsidRPr="00384898">
        <w:rPr>
          <w:rFonts w:ascii="Arial" w:hAnsi="Arial" w:cs="Arial"/>
          <w:sz w:val="20"/>
          <w:lang w:val="lv-LV"/>
        </w:rPr>
        <w:t xml:space="preserve"> </w:t>
      </w:r>
      <w:r w:rsidR="00E57A2F" w:rsidRPr="00384898">
        <w:rPr>
          <w:rFonts w:ascii="Arial" w:hAnsi="Arial" w:cs="Arial"/>
          <w:sz w:val="20"/>
          <w:lang w:val="lv-LV"/>
        </w:rPr>
        <w:t xml:space="preserve">ir </w:t>
      </w:r>
      <w:r w:rsidR="00E57A2F" w:rsidRPr="00384898">
        <w:rPr>
          <w:rFonts w:ascii="Arial" w:hAnsi="Arial" w:cs="Arial"/>
          <w:i/>
          <w:sz w:val="20"/>
          <w:lang w:val="lv-LV"/>
        </w:rPr>
        <w:t xml:space="preserve">[norādīt </w:t>
      </w:r>
      <w:r w:rsidR="00213774">
        <w:rPr>
          <w:rFonts w:ascii="Arial" w:hAnsi="Arial" w:cs="Arial"/>
          <w:i/>
          <w:sz w:val="20"/>
          <w:lang w:val="lv-LV"/>
        </w:rPr>
        <w:t>A</w:t>
      </w:r>
      <w:r w:rsidR="00E57A2F" w:rsidRPr="00384898">
        <w:rPr>
          <w:rFonts w:ascii="Arial" w:hAnsi="Arial" w:cs="Arial"/>
          <w:i/>
          <w:sz w:val="20"/>
          <w:lang w:val="lv-LV"/>
        </w:rPr>
        <w:t xml:space="preserve">tbildētāju (domēna </w:t>
      </w:r>
      <w:r w:rsidR="00DA23E6">
        <w:rPr>
          <w:rFonts w:ascii="Arial" w:hAnsi="Arial" w:cs="Arial"/>
          <w:i/>
          <w:sz w:val="20"/>
          <w:lang w:val="lv-LV"/>
        </w:rPr>
        <w:t>vārda</w:t>
      </w:r>
      <w:r w:rsidR="00DA23E6" w:rsidRPr="00384898">
        <w:rPr>
          <w:rFonts w:ascii="Arial" w:hAnsi="Arial" w:cs="Arial"/>
          <w:i/>
          <w:sz w:val="20"/>
          <w:lang w:val="lv-LV"/>
        </w:rPr>
        <w:t xml:space="preserve"> </w:t>
      </w:r>
      <w:r w:rsidR="00213774">
        <w:rPr>
          <w:rFonts w:ascii="Arial" w:hAnsi="Arial" w:cs="Arial"/>
          <w:i/>
          <w:sz w:val="20"/>
          <w:lang w:val="lv-LV"/>
        </w:rPr>
        <w:t>īpašnieku</w:t>
      </w:r>
      <w:r w:rsidR="00E57A2F" w:rsidRPr="00384898">
        <w:rPr>
          <w:rFonts w:ascii="Arial" w:hAnsi="Arial" w:cs="Arial"/>
          <w:i/>
          <w:sz w:val="20"/>
          <w:lang w:val="lv-LV"/>
        </w:rPr>
        <w:t>), (tostarp piln</w:t>
      </w:r>
      <w:r w:rsidR="00285051" w:rsidRPr="00384898">
        <w:rPr>
          <w:rFonts w:ascii="Arial" w:hAnsi="Arial" w:cs="Arial"/>
          <w:i/>
          <w:sz w:val="20"/>
          <w:lang w:val="lv-LV"/>
        </w:rPr>
        <w:t>u</w:t>
      </w:r>
      <w:r w:rsidR="00213774">
        <w:rPr>
          <w:rFonts w:ascii="Arial" w:hAnsi="Arial" w:cs="Arial"/>
          <w:i/>
          <w:sz w:val="20"/>
          <w:lang w:val="lv-LV"/>
        </w:rPr>
        <w:t xml:space="preserve"> vārdu, uzvārdu /</w:t>
      </w:r>
      <w:r w:rsidR="00E57A2F" w:rsidRPr="00384898">
        <w:rPr>
          <w:rFonts w:ascii="Arial" w:hAnsi="Arial" w:cs="Arial"/>
          <w:i/>
          <w:sz w:val="20"/>
          <w:lang w:val="lv-LV"/>
        </w:rPr>
        <w:t xml:space="preserve"> nosaukum</w:t>
      </w:r>
      <w:r w:rsidR="00285051" w:rsidRPr="00384898">
        <w:rPr>
          <w:rFonts w:ascii="Arial" w:hAnsi="Arial" w:cs="Arial"/>
          <w:i/>
          <w:sz w:val="20"/>
          <w:lang w:val="lv-LV"/>
        </w:rPr>
        <w:t>u</w:t>
      </w:r>
      <w:r w:rsidR="00E57A2F" w:rsidRPr="00384898">
        <w:rPr>
          <w:rFonts w:ascii="Arial" w:hAnsi="Arial" w:cs="Arial"/>
          <w:i/>
          <w:sz w:val="20"/>
          <w:lang w:val="lv-LV"/>
        </w:rPr>
        <w:t xml:space="preserve"> un, ja attiecināms, korporatīv</w:t>
      </w:r>
      <w:r w:rsidR="00285051" w:rsidRPr="00384898">
        <w:rPr>
          <w:rFonts w:ascii="Arial" w:hAnsi="Arial" w:cs="Arial"/>
          <w:i/>
          <w:sz w:val="20"/>
          <w:lang w:val="lv-LV"/>
        </w:rPr>
        <w:t>o</w:t>
      </w:r>
      <w:r w:rsidR="00E57A2F" w:rsidRPr="00384898">
        <w:rPr>
          <w:rFonts w:ascii="Arial" w:hAnsi="Arial" w:cs="Arial"/>
          <w:i/>
          <w:sz w:val="20"/>
          <w:lang w:val="lv-LV"/>
        </w:rPr>
        <w:t xml:space="preserve"> vai juridisk</w:t>
      </w:r>
      <w:r w:rsidR="00285051" w:rsidRPr="00384898">
        <w:rPr>
          <w:rFonts w:ascii="Arial" w:hAnsi="Arial" w:cs="Arial"/>
          <w:i/>
          <w:sz w:val="20"/>
          <w:lang w:val="lv-LV"/>
        </w:rPr>
        <w:t>o</w:t>
      </w:r>
      <w:r w:rsidR="00E57A2F" w:rsidRPr="00384898">
        <w:rPr>
          <w:rFonts w:ascii="Arial" w:hAnsi="Arial" w:cs="Arial"/>
          <w:i/>
          <w:sz w:val="20"/>
          <w:lang w:val="lv-LV"/>
        </w:rPr>
        <w:t xml:space="preserve"> status</w:t>
      </w:r>
      <w:r w:rsidR="00285051" w:rsidRPr="00384898">
        <w:rPr>
          <w:rFonts w:ascii="Arial" w:hAnsi="Arial" w:cs="Arial"/>
          <w:i/>
          <w:sz w:val="20"/>
          <w:lang w:val="lv-LV"/>
        </w:rPr>
        <w:t>u</w:t>
      </w:r>
      <w:r w:rsidR="00E57A2F" w:rsidRPr="00384898">
        <w:rPr>
          <w:rFonts w:ascii="Arial" w:hAnsi="Arial" w:cs="Arial"/>
          <w:i/>
          <w:sz w:val="20"/>
          <w:lang w:val="lv-LV"/>
        </w:rPr>
        <w:t>, dibināšanas viet</w:t>
      </w:r>
      <w:r w:rsidR="00285051" w:rsidRPr="00384898">
        <w:rPr>
          <w:rFonts w:ascii="Arial" w:hAnsi="Arial" w:cs="Arial"/>
          <w:i/>
          <w:sz w:val="20"/>
          <w:lang w:val="lv-LV"/>
        </w:rPr>
        <w:t>u, galveno</w:t>
      </w:r>
      <w:r w:rsidR="00E57A2F" w:rsidRPr="00384898">
        <w:rPr>
          <w:rFonts w:ascii="Arial" w:hAnsi="Arial" w:cs="Arial"/>
          <w:i/>
          <w:sz w:val="20"/>
          <w:lang w:val="lv-LV"/>
        </w:rPr>
        <w:t xml:space="preserve"> uzņēmējdarbības viet</w:t>
      </w:r>
      <w:r w:rsidR="00285051" w:rsidRPr="00384898">
        <w:rPr>
          <w:rFonts w:ascii="Arial" w:hAnsi="Arial" w:cs="Arial"/>
          <w:i/>
          <w:sz w:val="20"/>
          <w:lang w:val="lv-LV"/>
        </w:rPr>
        <w:t>u</w:t>
      </w:r>
      <w:r w:rsidR="00E57A2F" w:rsidRPr="00384898">
        <w:rPr>
          <w:rFonts w:ascii="Arial" w:hAnsi="Arial" w:cs="Arial"/>
          <w:i/>
          <w:sz w:val="20"/>
          <w:lang w:val="lv-LV"/>
        </w:rPr>
        <w:t xml:space="preserve"> vai dzīvesvi</w:t>
      </w:r>
      <w:r w:rsidR="00285051" w:rsidRPr="00384898">
        <w:rPr>
          <w:rFonts w:ascii="Arial" w:hAnsi="Arial" w:cs="Arial"/>
          <w:i/>
          <w:sz w:val="20"/>
          <w:lang w:val="lv-LV"/>
        </w:rPr>
        <w:t>etu)</w:t>
      </w:r>
      <w:r w:rsidR="00E57A2F" w:rsidRPr="00384898">
        <w:rPr>
          <w:rFonts w:ascii="Arial" w:hAnsi="Arial" w:cs="Arial"/>
          <w:i/>
          <w:sz w:val="20"/>
          <w:lang w:val="lv-LV"/>
        </w:rPr>
        <w:t>]</w:t>
      </w:r>
      <w:r w:rsidR="00E57A2F" w:rsidRPr="00384898">
        <w:rPr>
          <w:rFonts w:ascii="Arial" w:hAnsi="Arial" w:cs="Arial"/>
          <w:sz w:val="20"/>
          <w:lang w:val="lv-LV"/>
        </w:rPr>
        <w:t xml:space="preserve">. Pielikumā </w:t>
      </w:r>
      <w:r w:rsidR="00E57A2F" w:rsidRPr="00384898">
        <w:rPr>
          <w:rFonts w:ascii="Arial" w:hAnsi="Arial" w:cs="Arial"/>
          <w:i/>
          <w:sz w:val="20"/>
          <w:lang w:val="lv-LV"/>
        </w:rPr>
        <w:t>[pielikuma numurs]</w:t>
      </w:r>
      <w:r w:rsidR="00E57A2F" w:rsidRPr="00384898">
        <w:rPr>
          <w:rFonts w:ascii="Arial" w:hAnsi="Arial" w:cs="Arial"/>
          <w:sz w:val="20"/>
          <w:lang w:val="lv-LV"/>
        </w:rPr>
        <w:t xml:space="preserve"> pievienotas izdruk</w:t>
      </w:r>
      <w:r w:rsidR="00213774">
        <w:rPr>
          <w:rFonts w:ascii="Arial" w:hAnsi="Arial" w:cs="Arial"/>
          <w:sz w:val="20"/>
          <w:lang w:val="lv-LV"/>
        </w:rPr>
        <w:t>u</w:t>
      </w:r>
      <w:r w:rsidR="00E57A2F" w:rsidRPr="00384898">
        <w:rPr>
          <w:rFonts w:ascii="Arial" w:hAnsi="Arial" w:cs="Arial"/>
          <w:sz w:val="20"/>
          <w:lang w:val="lv-LV"/>
        </w:rPr>
        <w:t xml:space="preserve"> kopijas no datubāze</w:t>
      </w:r>
      <w:r w:rsidR="00285051" w:rsidRPr="00384898">
        <w:rPr>
          <w:rFonts w:ascii="Arial" w:hAnsi="Arial" w:cs="Arial"/>
          <w:sz w:val="20"/>
          <w:lang w:val="lv-LV"/>
        </w:rPr>
        <w:t>s</w:t>
      </w:r>
      <w:r w:rsidR="00E57A2F" w:rsidRPr="00384898">
        <w:rPr>
          <w:rFonts w:ascii="Arial" w:hAnsi="Arial" w:cs="Arial"/>
          <w:sz w:val="20"/>
          <w:lang w:val="lv-LV"/>
        </w:rPr>
        <w:t xml:space="preserve"> meklējuma/-iem</w:t>
      </w:r>
      <w:r w:rsidR="00F153CC">
        <w:rPr>
          <w:rFonts w:ascii="Arial" w:hAnsi="Arial" w:cs="Arial"/>
          <w:sz w:val="20"/>
          <w:lang w:val="lv-LV"/>
        </w:rPr>
        <w:t>, kas veikts/veikti</w:t>
      </w:r>
      <w:r w:rsidR="00213774">
        <w:rPr>
          <w:rFonts w:ascii="Arial" w:hAnsi="Arial" w:cs="Arial"/>
          <w:sz w:val="20"/>
          <w:lang w:val="lv-LV"/>
        </w:rPr>
        <w:t xml:space="preserve"> </w:t>
      </w:r>
      <w:r w:rsidR="00213774" w:rsidRPr="00384898">
        <w:rPr>
          <w:rFonts w:ascii="Arial" w:hAnsi="Arial" w:cs="Arial"/>
          <w:i/>
          <w:sz w:val="20"/>
          <w:lang w:val="lv-LV"/>
        </w:rPr>
        <w:t>[datums]</w:t>
      </w:r>
      <w:r w:rsidR="00E57A2F" w:rsidRPr="00384898">
        <w:rPr>
          <w:rFonts w:ascii="Arial" w:hAnsi="Arial" w:cs="Arial"/>
          <w:sz w:val="20"/>
          <w:lang w:val="lv-LV"/>
        </w:rPr>
        <w:t>.</w:t>
      </w:r>
    </w:p>
    <w:p w14:paraId="68C7EE32" w14:textId="77777777" w:rsidR="00260EB4" w:rsidRPr="00384898" w:rsidRDefault="00260EB4">
      <w:pPr>
        <w:spacing w:line="360" w:lineRule="auto"/>
        <w:ind w:left="567" w:hanging="567"/>
        <w:rPr>
          <w:rFonts w:ascii="Arial" w:hAnsi="Arial" w:cs="Arial"/>
          <w:i/>
          <w:sz w:val="20"/>
          <w:lang w:val="lv-LV"/>
        </w:rPr>
      </w:pPr>
    </w:p>
    <w:p w14:paraId="5909E514" w14:textId="66CC6674" w:rsidR="00E57A2F" w:rsidRPr="00384898" w:rsidRDefault="00260EB4" w:rsidP="00E57A2F">
      <w:pPr>
        <w:spacing w:line="360" w:lineRule="auto"/>
        <w:ind w:left="720" w:hanging="720"/>
        <w:rPr>
          <w:rFonts w:ascii="Arial" w:hAnsi="Arial" w:cs="Arial"/>
          <w:sz w:val="20"/>
          <w:lang w:val="lv-LV"/>
        </w:rPr>
      </w:pPr>
      <w:r w:rsidRPr="00384898">
        <w:rPr>
          <w:rFonts w:ascii="Arial" w:hAnsi="Arial" w:cs="Arial"/>
          <w:sz w:val="20"/>
          <w:lang w:val="lv-LV"/>
        </w:rPr>
        <w:t>[7.]</w:t>
      </w:r>
      <w:r w:rsidRPr="00384898">
        <w:rPr>
          <w:rFonts w:ascii="Arial" w:hAnsi="Arial" w:cs="Arial"/>
          <w:sz w:val="20"/>
          <w:lang w:val="lv-LV"/>
        </w:rPr>
        <w:tab/>
      </w:r>
      <w:r w:rsidR="00E57A2F" w:rsidRPr="00384898">
        <w:rPr>
          <w:rFonts w:ascii="Arial" w:hAnsi="Arial" w:cs="Arial"/>
          <w:sz w:val="20"/>
          <w:lang w:val="lv-LV"/>
        </w:rPr>
        <w:t xml:space="preserve">Visa </w:t>
      </w:r>
      <w:r w:rsidR="004C4EB5">
        <w:rPr>
          <w:rFonts w:ascii="Arial" w:hAnsi="Arial" w:cs="Arial"/>
          <w:sz w:val="20"/>
          <w:lang w:val="lv-LV"/>
        </w:rPr>
        <w:t>S</w:t>
      </w:r>
      <w:r w:rsidR="00E57A2F" w:rsidRPr="00384898">
        <w:rPr>
          <w:rFonts w:ascii="Arial" w:hAnsi="Arial" w:cs="Arial"/>
          <w:sz w:val="20"/>
          <w:lang w:val="lv-LV"/>
        </w:rPr>
        <w:t xml:space="preserve">ūdzības iesniedzēja rīcībā esošā informācija par to, kā sazināties ar </w:t>
      </w:r>
      <w:r w:rsidR="00F153CC">
        <w:rPr>
          <w:rFonts w:ascii="Arial" w:hAnsi="Arial" w:cs="Arial"/>
          <w:sz w:val="20"/>
          <w:lang w:val="lv-LV"/>
        </w:rPr>
        <w:t>A</w:t>
      </w:r>
      <w:r w:rsidR="00E57A2F" w:rsidRPr="00384898">
        <w:rPr>
          <w:rFonts w:ascii="Arial" w:hAnsi="Arial" w:cs="Arial"/>
          <w:sz w:val="20"/>
          <w:lang w:val="lv-LV"/>
        </w:rPr>
        <w:t>tbildētāju:</w:t>
      </w:r>
    </w:p>
    <w:p w14:paraId="6BA62633" w14:textId="77777777" w:rsidR="00260EB4" w:rsidRPr="00384898" w:rsidRDefault="00260EB4">
      <w:pPr>
        <w:spacing w:line="360" w:lineRule="auto"/>
        <w:ind w:left="567" w:hanging="567"/>
        <w:rPr>
          <w:rFonts w:ascii="Arial" w:hAnsi="Arial" w:cs="Arial"/>
          <w:i/>
          <w:sz w:val="20"/>
          <w:lang w:val="lv-LV"/>
        </w:rPr>
      </w:pPr>
    </w:p>
    <w:p w14:paraId="60146EFB" w14:textId="153AF628" w:rsidR="00E57A2F" w:rsidRPr="00384898" w:rsidRDefault="00260EB4" w:rsidP="00E57A2F">
      <w:pPr>
        <w:spacing w:line="360" w:lineRule="auto"/>
        <w:ind w:left="720"/>
        <w:jc w:val="both"/>
        <w:rPr>
          <w:rFonts w:ascii="Arial" w:hAnsi="Arial" w:cs="Arial"/>
          <w:i/>
          <w:sz w:val="20"/>
          <w:lang w:val="lv-LV"/>
        </w:rPr>
      </w:pPr>
      <w:r w:rsidRPr="00384898">
        <w:rPr>
          <w:rFonts w:ascii="Arial" w:hAnsi="Arial" w:cs="Arial"/>
          <w:i/>
          <w:sz w:val="20"/>
          <w:lang w:val="lv-LV"/>
        </w:rPr>
        <w:t>[</w:t>
      </w:r>
      <w:r w:rsidR="00E57A2F" w:rsidRPr="00384898">
        <w:rPr>
          <w:rFonts w:ascii="Arial" w:hAnsi="Arial" w:cs="Arial"/>
          <w:i/>
          <w:sz w:val="20"/>
          <w:lang w:val="lv-LV"/>
        </w:rPr>
        <w:t xml:space="preserve">Sniegt visu </w:t>
      </w:r>
      <w:r w:rsidR="00F153CC">
        <w:rPr>
          <w:rFonts w:ascii="Arial" w:hAnsi="Arial" w:cs="Arial"/>
          <w:i/>
          <w:sz w:val="20"/>
          <w:lang w:val="lv-LV"/>
        </w:rPr>
        <w:t>A</w:t>
      </w:r>
      <w:r w:rsidR="00E57A2F" w:rsidRPr="00384898">
        <w:rPr>
          <w:rFonts w:ascii="Arial" w:hAnsi="Arial" w:cs="Arial"/>
          <w:i/>
          <w:sz w:val="20"/>
          <w:lang w:val="lv-LV"/>
        </w:rPr>
        <w:t>tbildētāja kontaktinformāciju (pasta adrese, tālruņa numurs, e-pasta adreses</w:t>
      </w:r>
      <w:r w:rsidR="00285051" w:rsidRPr="00384898">
        <w:rPr>
          <w:rFonts w:ascii="Arial" w:hAnsi="Arial" w:cs="Arial"/>
          <w:i/>
          <w:sz w:val="20"/>
          <w:lang w:val="lv-LV"/>
        </w:rPr>
        <w:t>)</w:t>
      </w:r>
      <w:r w:rsidR="00E57A2F" w:rsidRPr="00384898">
        <w:rPr>
          <w:rFonts w:ascii="Arial" w:hAnsi="Arial" w:cs="Arial"/>
          <w:i/>
          <w:sz w:val="20"/>
          <w:lang w:val="lv-LV"/>
        </w:rPr>
        <w:t>, tostarp tādu</w:t>
      </w:r>
      <w:r w:rsidR="00F153CC">
        <w:rPr>
          <w:rFonts w:ascii="Arial" w:hAnsi="Arial" w:cs="Arial"/>
          <w:i/>
          <w:sz w:val="20"/>
          <w:lang w:val="lv-LV"/>
        </w:rPr>
        <w:t xml:space="preserve"> kontaktinformāciju</w:t>
      </w:r>
      <w:r w:rsidR="00E57A2F" w:rsidRPr="00384898">
        <w:rPr>
          <w:rFonts w:ascii="Arial" w:hAnsi="Arial" w:cs="Arial"/>
          <w:i/>
          <w:sz w:val="20"/>
          <w:lang w:val="lv-LV"/>
        </w:rPr>
        <w:t xml:space="preserve">, kas veiksmīgi izmantota darbībās pirms </w:t>
      </w:r>
      <w:r w:rsidR="004C4EB5">
        <w:rPr>
          <w:rFonts w:ascii="Arial" w:hAnsi="Arial" w:cs="Arial"/>
          <w:i/>
          <w:sz w:val="20"/>
          <w:lang w:val="lv-LV"/>
        </w:rPr>
        <w:t>S</w:t>
      </w:r>
      <w:r w:rsidR="00E57A2F" w:rsidRPr="00384898">
        <w:rPr>
          <w:rFonts w:ascii="Arial" w:hAnsi="Arial" w:cs="Arial"/>
          <w:i/>
          <w:sz w:val="20"/>
          <w:lang w:val="lv-LV"/>
        </w:rPr>
        <w:t xml:space="preserve">ūdzības iesniegšanas un kas pieejama </w:t>
      </w:r>
      <w:r w:rsidR="00F153CC">
        <w:rPr>
          <w:rFonts w:ascii="Arial" w:hAnsi="Arial" w:cs="Arial"/>
          <w:i/>
          <w:sz w:val="20"/>
          <w:lang w:val="lv-LV"/>
        </w:rPr>
        <w:t>WHOIS</w:t>
      </w:r>
      <w:r w:rsidR="00F153CC" w:rsidRPr="00384898">
        <w:rPr>
          <w:rFonts w:ascii="Arial" w:hAnsi="Arial" w:cs="Arial"/>
          <w:i/>
          <w:sz w:val="20"/>
          <w:lang w:val="lv-LV"/>
        </w:rPr>
        <w:t xml:space="preserve"> </w:t>
      </w:r>
      <w:r w:rsidR="00E57A2F" w:rsidRPr="00384898">
        <w:rPr>
          <w:rFonts w:ascii="Arial" w:hAnsi="Arial" w:cs="Arial"/>
          <w:i/>
          <w:sz w:val="20"/>
          <w:lang w:val="lv-LV"/>
        </w:rPr>
        <w:t>datubāzes meklētāja pakalpojumā.]</w:t>
      </w:r>
    </w:p>
    <w:p w14:paraId="0AF28826" w14:textId="77777777" w:rsidR="00260EB4" w:rsidRPr="00384898" w:rsidRDefault="00260EB4">
      <w:pPr>
        <w:spacing w:line="360" w:lineRule="auto"/>
        <w:ind w:left="567"/>
        <w:rPr>
          <w:rFonts w:ascii="Arial" w:hAnsi="Arial" w:cs="Arial"/>
          <w:i/>
          <w:sz w:val="20"/>
          <w:lang w:val="lv-LV"/>
        </w:rPr>
      </w:pPr>
    </w:p>
    <w:p w14:paraId="155DE20A" w14:textId="2AA2F568" w:rsidR="00E57A2F" w:rsidRPr="00384898" w:rsidRDefault="00260EB4" w:rsidP="00285051">
      <w:pPr>
        <w:pStyle w:val="BodyTextIndent"/>
        <w:ind w:left="720"/>
        <w:jc w:val="both"/>
        <w:rPr>
          <w:rFonts w:ascii="Arial" w:hAnsi="Arial" w:cs="Arial"/>
          <w:sz w:val="20"/>
          <w:lang w:val="lv-LV"/>
        </w:rPr>
      </w:pPr>
      <w:r w:rsidRPr="00384898">
        <w:rPr>
          <w:rFonts w:ascii="Arial" w:hAnsi="Arial" w:cs="Arial"/>
          <w:sz w:val="20"/>
          <w:lang w:val="lv-LV"/>
        </w:rPr>
        <w:lastRenderedPageBreak/>
        <w:t>[</w:t>
      </w:r>
      <w:r w:rsidR="006E1475">
        <w:rPr>
          <w:rFonts w:ascii="Arial" w:hAnsi="Arial" w:cs="Arial"/>
          <w:sz w:val="20"/>
          <w:lang w:val="lv-LV"/>
        </w:rPr>
        <w:t xml:space="preserve">Sūdzība var tikt vērsta pret vairāk kā vienu domēna vārdu, ja Puses un </w:t>
      </w:r>
      <w:r w:rsidR="00A11166">
        <w:rPr>
          <w:rFonts w:ascii="Arial" w:hAnsi="Arial" w:cs="Arial"/>
          <w:sz w:val="20"/>
          <w:lang w:val="lv-LV"/>
        </w:rPr>
        <w:t>administratīvajā</w:t>
      </w:r>
      <w:r w:rsidR="006E1475">
        <w:rPr>
          <w:rFonts w:ascii="Arial" w:hAnsi="Arial" w:cs="Arial"/>
          <w:sz w:val="20"/>
          <w:lang w:val="lv-LV"/>
        </w:rPr>
        <w:t xml:space="preserve"> procesā izmantotā valoda neatšķiras.] </w:t>
      </w:r>
    </w:p>
    <w:p w14:paraId="4DB55101" w14:textId="77777777" w:rsidR="00260EB4" w:rsidRPr="00384898" w:rsidRDefault="00260EB4" w:rsidP="0014746B">
      <w:pPr>
        <w:rPr>
          <w:rFonts w:ascii="Arial" w:hAnsi="Arial" w:cs="Arial"/>
          <w:sz w:val="20"/>
          <w:lang w:val="lv-LV"/>
        </w:rPr>
      </w:pPr>
    </w:p>
    <w:p w14:paraId="3FF1761E" w14:textId="77777777" w:rsidR="00655939" w:rsidRPr="00384898" w:rsidRDefault="00655939" w:rsidP="0014746B">
      <w:pPr>
        <w:rPr>
          <w:rFonts w:ascii="Arial" w:hAnsi="Arial" w:cs="Arial"/>
          <w:sz w:val="20"/>
          <w:lang w:val="lv-LV"/>
        </w:rPr>
      </w:pPr>
    </w:p>
    <w:p w14:paraId="2D4D462D" w14:textId="5C5CD328" w:rsidR="00E57A2F" w:rsidRPr="00384898" w:rsidRDefault="00260EB4" w:rsidP="000F508F">
      <w:pPr>
        <w:pStyle w:val="Heading2"/>
        <w:keepNext w:val="0"/>
        <w:rPr>
          <w:rFonts w:ascii="Arial" w:hAnsi="Arial" w:cs="Arial"/>
          <w:sz w:val="20"/>
          <w:u w:val="single"/>
          <w:lang w:val="lv-LV"/>
        </w:rPr>
      </w:pPr>
      <w:r w:rsidRPr="00DE713C">
        <w:rPr>
          <w:rFonts w:ascii="Arial" w:hAnsi="Arial" w:cs="Arial"/>
          <w:sz w:val="20"/>
          <w:lang w:val="lv-LV"/>
        </w:rPr>
        <w:t xml:space="preserve">III  </w:t>
      </w:r>
      <w:r w:rsidR="00285051" w:rsidRPr="00384898">
        <w:rPr>
          <w:rFonts w:ascii="Arial" w:hAnsi="Arial" w:cs="Arial"/>
          <w:sz w:val="20"/>
          <w:u w:val="single"/>
          <w:lang w:val="lv-LV"/>
        </w:rPr>
        <w:t xml:space="preserve">Domēna </w:t>
      </w:r>
      <w:r w:rsidR="00DA23E6">
        <w:rPr>
          <w:rFonts w:ascii="Arial" w:hAnsi="Arial" w:cs="Arial"/>
          <w:sz w:val="20"/>
          <w:u w:val="single"/>
          <w:lang w:val="lv-LV"/>
        </w:rPr>
        <w:t>vārds</w:t>
      </w:r>
      <w:r w:rsidR="00285051" w:rsidRPr="00384898">
        <w:rPr>
          <w:rFonts w:ascii="Arial" w:hAnsi="Arial" w:cs="Arial"/>
          <w:sz w:val="20"/>
          <w:u w:val="single"/>
          <w:lang w:val="lv-LV"/>
        </w:rPr>
        <w:t>/-i</w:t>
      </w:r>
      <w:r w:rsidR="00E57A2F" w:rsidRPr="00384898">
        <w:rPr>
          <w:rFonts w:ascii="Arial" w:hAnsi="Arial" w:cs="Arial"/>
          <w:sz w:val="20"/>
          <w:u w:val="single"/>
          <w:lang w:val="lv-LV"/>
        </w:rPr>
        <w:t xml:space="preserve"> un </w:t>
      </w:r>
      <w:r w:rsidR="001F1429">
        <w:rPr>
          <w:rFonts w:ascii="Arial" w:hAnsi="Arial" w:cs="Arial"/>
          <w:sz w:val="20"/>
          <w:u w:val="single"/>
          <w:lang w:val="lv-LV"/>
        </w:rPr>
        <w:t>R</w:t>
      </w:r>
      <w:r w:rsidR="00E57A2F" w:rsidRPr="00384898">
        <w:rPr>
          <w:rFonts w:ascii="Arial" w:hAnsi="Arial" w:cs="Arial"/>
          <w:sz w:val="20"/>
          <w:u w:val="single"/>
          <w:lang w:val="lv-LV"/>
        </w:rPr>
        <w:t>eģistrators/-i</w:t>
      </w:r>
    </w:p>
    <w:p w14:paraId="0889E7B2" w14:textId="58A8B3FB" w:rsidR="00E57A2F" w:rsidRPr="00384898" w:rsidRDefault="00E57A2F" w:rsidP="000F508F">
      <w:pPr>
        <w:pStyle w:val="Heading2"/>
        <w:keepNext w:val="0"/>
        <w:rPr>
          <w:rFonts w:ascii="Arial" w:hAnsi="Arial" w:cs="Arial"/>
          <w:b w:val="0"/>
          <w:sz w:val="20"/>
          <w:lang w:val="lv-LV"/>
        </w:rPr>
      </w:pPr>
      <w:r w:rsidRPr="00384898">
        <w:rPr>
          <w:rFonts w:ascii="Arial" w:hAnsi="Arial" w:cs="Arial"/>
          <w:b w:val="0"/>
          <w:sz w:val="20"/>
          <w:lang w:val="lv-LV"/>
        </w:rPr>
        <w:t xml:space="preserve"> </w:t>
      </w:r>
      <w:r w:rsidR="00260EB4" w:rsidRPr="00384898">
        <w:rPr>
          <w:rFonts w:ascii="Arial" w:hAnsi="Arial" w:cs="Arial"/>
          <w:b w:val="0"/>
          <w:sz w:val="20"/>
          <w:lang w:val="lv-LV"/>
        </w:rPr>
        <w:t>(</w:t>
      </w:r>
      <w:r w:rsidRPr="00384898">
        <w:rPr>
          <w:rFonts w:ascii="Arial" w:hAnsi="Arial" w:cs="Arial"/>
          <w:b w:val="0"/>
          <w:sz w:val="20"/>
          <w:lang w:val="lv-LV"/>
        </w:rPr>
        <w:t xml:space="preserve">ADR </w:t>
      </w:r>
      <w:r w:rsidR="006E1475">
        <w:rPr>
          <w:rFonts w:ascii="Arial" w:hAnsi="Arial" w:cs="Arial"/>
          <w:b w:val="0"/>
          <w:sz w:val="20"/>
          <w:lang w:val="lv-LV"/>
        </w:rPr>
        <w:t>noteikumu</w:t>
      </w:r>
      <w:r w:rsidR="006E1475" w:rsidRPr="00384898">
        <w:rPr>
          <w:rFonts w:ascii="Arial" w:hAnsi="Arial" w:cs="Arial"/>
          <w:b w:val="0"/>
          <w:sz w:val="20"/>
          <w:lang w:val="lv-LV"/>
        </w:rPr>
        <w:t xml:space="preserve"> </w:t>
      </w:r>
      <w:r w:rsidR="00285051" w:rsidRPr="00384898">
        <w:rPr>
          <w:rFonts w:ascii="Arial" w:hAnsi="Arial" w:cs="Arial"/>
          <w:b w:val="0"/>
          <w:sz w:val="20"/>
          <w:lang w:val="lv-LV"/>
        </w:rPr>
        <w:t>B(1)(b)(6) un (7) punkt</w:t>
      </w:r>
      <w:r w:rsidR="00A11166">
        <w:rPr>
          <w:rFonts w:ascii="Arial" w:hAnsi="Arial" w:cs="Arial"/>
          <w:b w:val="0"/>
          <w:sz w:val="20"/>
          <w:lang w:val="lv-LV"/>
        </w:rPr>
        <w:t>i</w:t>
      </w:r>
      <w:r w:rsidRPr="00384898">
        <w:rPr>
          <w:rFonts w:ascii="Arial" w:hAnsi="Arial" w:cs="Arial"/>
          <w:b w:val="0"/>
          <w:sz w:val="20"/>
          <w:lang w:val="lv-LV"/>
        </w:rPr>
        <w:t>)</w:t>
      </w:r>
    </w:p>
    <w:p w14:paraId="2D8A45BF" w14:textId="77777777" w:rsidR="00260EB4" w:rsidRPr="00384898" w:rsidRDefault="00260EB4" w:rsidP="000F508F">
      <w:pPr>
        <w:pStyle w:val="Header"/>
        <w:tabs>
          <w:tab w:val="clear" w:pos="4536"/>
          <w:tab w:val="clear" w:pos="9072"/>
        </w:tabs>
        <w:spacing w:line="360" w:lineRule="auto"/>
        <w:rPr>
          <w:rFonts w:ascii="Arial" w:hAnsi="Arial" w:cs="Arial"/>
          <w:sz w:val="20"/>
          <w:lang w:val="lv-LV"/>
        </w:rPr>
      </w:pPr>
    </w:p>
    <w:p w14:paraId="2CA27F10" w14:textId="4C11FA90" w:rsidR="00E57A2F" w:rsidRPr="00384898" w:rsidRDefault="00260EB4" w:rsidP="00CE7B5D">
      <w:pPr>
        <w:spacing w:line="360" w:lineRule="auto"/>
        <w:ind w:left="720" w:hanging="720"/>
        <w:rPr>
          <w:rFonts w:ascii="Arial" w:hAnsi="Arial" w:cs="Arial"/>
          <w:sz w:val="20"/>
          <w:lang w:val="lv-LV"/>
        </w:rPr>
      </w:pPr>
      <w:r w:rsidRPr="00384898">
        <w:rPr>
          <w:rFonts w:ascii="Arial" w:hAnsi="Arial" w:cs="Arial"/>
          <w:sz w:val="20"/>
          <w:lang w:val="lv-LV"/>
        </w:rPr>
        <w:t>[8.]</w:t>
      </w:r>
      <w:r w:rsidRPr="00384898">
        <w:rPr>
          <w:rFonts w:ascii="Arial" w:hAnsi="Arial" w:cs="Arial"/>
          <w:sz w:val="20"/>
          <w:lang w:val="lv-LV"/>
        </w:rPr>
        <w:tab/>
      </w:r>
      <w:r w:rsidR="008B0C51" w:rsidRPr="00384898">
        <w:rPr>
          <w:rFonts w:ascii="Arial" w:hAnsi="Arial" w:cs="Arial"/>
          <w:sz w:val="20"/>
          <w:lang w:val="lv-LV"/>
        </w:rPr>
        <w:t xml:space="preserve">Strīds radies </w:t>
      </w:r>
      <w:r w:rsidR="00E57A2F" w:rsidRPr="00384898">
        <w:rPr>
          <w:rFonts w:ascii="Arial" w:hAnsi="Arial" w:cs="Arial"/>
          <w:sz w:val="20"/>
          <w:lang w:val="lv-LV"/>
        </w:rPr>
        <w:t xml:space="preserve">par </w:t>
      </w:r>
      <w:r w:rsidR="005965D3">
        <w:rPr>
          <w:rFonts w:ascii="Arial" w:hAnsi="Arial" w:cs="Arial"/>
          <w:sz w:val="20"/>
          <w:lang w:val="lv-LV"/>
        </w:rPr>
        <w:t>turpmāk</w:t>
      </w:r>
      <w:r w:rsidR="005965D3" w:rsidRPr="00384898">
        <w:rPr>
          <w:rFonts w:ascii="Arial" w:hAnsi="Arial" w:cs="Arial"/>
          <w:sz w:val="20"/>
          <w:lang w:val="lv-LV"/>
        </w:rPr>
        <w:t xml:space="preserve"> </w:t>
      </w:r>
      <w:r w:rsidR="00E57A2F" w:rsidRPr="00384898">
        <w:rPr>
          <w:rFonts w:ascii="Arial" w:hAnsi="Arial" w:cs="Arial"/>
          <w:sz w:val="20"/>
          <w:lang w:val="lv-LV"/>
        </w:rPr>
        <w:t>norādīto</w:t>
      </w:r>
      <w:r w:rsidR="00E60DF5" w:rsidRPr="00384898">
        <w:rPr>
          <w:rFonts w:ascii="Arial" w:hAnsi="Arial" w:cs="Arial"/>
          <w:sz w:val="20"/>
          <w:lang w:val="lv-LV"/>
        </w:rPr>
        <w:t>/-ajiem</w:t>
      </w:r>
      <w:r w:rsidR="00E57A2F" w:rsidRPr="00384898">
        <w:rPr>
          <w:rFonts w:ascii="Arial" w:hAnsi="Arial" w:cs="Arial"/>
          <w:sz w:val="20"/>
          <w:lang w:val="lv-LV"/>
        </w:rPr>
        <w:t xml:space="preserve"> domēna </w:t>
      </w:r>
      <w:r w:rsidR="00DA23E6">
        <w:rPr>
          <w:rFonts w:ascii="Arial" w:hAnsi="Arial" w:cs="Arial"/>
          <w:sz w:val="20"/>
          <w:lang w:val="lv-LV"/>
        </w:rPr>
        <w:t>vārdu</w:t>
      </w:r>
      <w:r w:rsidR="00E60DF5" w:rsidRPr="00384898">
        <w:rPr>
          <w:rFonts w:ascii="Arial" w:hAnsi="Arial" w:cs="Arial"/>
          <w:sz w:val="20"/>
          <w:lang w:val="lv-LV"/>
        </w:rPr>
        <w:t>/-iem</w:t>
      </w:r>
      <w:r w:rsidR="00E57A2F" w:rsidRPr="00384898">
        <w:rPr>
          <w:rFonts w:ascii="Arial" w:hAnsi="Arial" w:cs="Arial"/>
          <w:sz w:val="20"/>
          <w:lang w:val="lv-LV"/>
        </w:rPr>
        <w:t>:</w:t>
      </w:r>
    </w:p>
    <w:p w14:paraId="70F15802" w14:textId="77777777" w:rsidR="00260EB4" w:rsidRPr="00384898" w:rsidRDefault="00260EB4">
      <w:pPr>
        <w:spacing w:line="360" w:lineRule="auto"/>
        <w:ind w:left="567" w:hanging="567"/>
        <w:rPr>
          <w:rFonts w:ascii="Arial" w:hAnsi="Arial" w:cs="Arial"/>
          <w:sz w:val="20"/>
          <w:lang w:val="lv-LV"/>
        </w:rPr>
      </w:pPr>
    </w:p>
    <w:p w14:paraId="75CA44B3" w14:textId="3519407E" w:rsidR="00E57A2F" w:rsidRPr="00384898" w:rsidRDefault="00260EB4" w:rsidP="00E60DF5">
      <w:pPr>
        <w:spacing w:line="360" w:lineRule="auto"/>
        <w:ind w:left="720" w:hanging="720"/>
        <w:jc w:val="both"/>
        <w:rPr>
          <w:rFonts w:ascii="Arial" w:hAnsi="Arial" w:cs="Arial"/>
          <w:i/>
          <w:sz w:val="20"/>
          <w:lang w:val="lv-LV"/>
        </w:rPr>
      </w:pPr>
      <w:r w:rsidRPr="00384898">
        <w:rPr>
          <w:rFonts w:ascii="Arial" w:hAnsi="Arial" w:cs="Arial"/>
          <w:sz w:val="20"/>
          <w:lang w:val="lv-LV"/>
        </w:rPr>
        <w:tab/>
      </w:r>
      <w:r w:rsidRPr="00384898">
        <w:rPr>
          <w:rFonts w:ascii="Arial" w:hAnsi="Arial" w:cs="Arial"/>
          <w:i/>
          <w:sz w:val="20"/>
          <w:lang w:val="lv-LV"/>
        </w:rPr>
        <w:t>[</w:t>
      </w:r>
      <w:r w:rsidR="00E57A2F" w:rsidRPr="00384898">
        <w:rPr>
          <w:rFonts w:ascii="Arial" w:hAnsi="Arial" w:cs="Arial"/>
          <w:i/>
          <w:sz w:val="20"/>
          <w:lang w:val="lv-LV"/>
        </w:rPr>
        <w:t>Precīzi norādīt apstrīdēt</w:t>
      </w:r>
      <w:r w:rsidR="001F1429">
        <w:rPr>
          <w:rFonts w:ascii="Arial" w:hAnsi="Arial" w:cs="Arial"/>
          <w:i/>
          <w:sz w:val="20"/>
          <w:lang w:val="lv-LV"/>
        </w:rPr>
        <w:t>o/-os</w:t>
      </w:r>
      <w:r w:rsidR="00E57A2F" w:rsidRPr="00384898">
        <w:rPr>
          <w:rFonts w:ascii="Arial" w:hAnsi="Arial" w:cs="Arial"/>
          <w:i/>
          <w:sz w:val="20"/>
          <w:lang w:val="lv-LV"/>
        </w:rPr>
        <w:t xml:space="preserve"> domēna </w:t>
      </w:r>
      <w:r w:rsidR="00DA23E6">
        <w:rPr>
          <w:rFonts w:ascii="Arial" w:hAnsi="Arial" w:cs="Arial"/>
          <w:i/>
          <w:sz w:val="20"/>
          <w:lang w:val="lv-LV"/>
        </w:rPr>
        <w:t>vārdu</w:t>
      </w:r>
      <w:r w:rsidR="00E57A2F" w:rsidRPr="00384898">
        <w:rPr>
          <w:rFonts w:ascii="Arial" w:hAnsi="Arial" w:cs="Arial"/>
          <w:i/>
          <w:sz w:val="20"/>
          <w:lang w:val="lv-LV"/>
        </w:rPr>
        <w:t>/-</w:t>
      </w:r>
      <w:r w:rsidR="001F1429">
        <w:rPr>
          <w:rFonts w:ascii="Arial" w:hAnsi="Arial" w:cs="Arial"/>
          <w:i/>
          <w:sz w:val="20"/>
          <w:lang w:val="lv-LV"/>
        </w:rPr>
        <w:t>u</w:t>
      </w:r>
      <w:r w:rsidR="00E57A2F" w:rsidRPr="00384898">
        <w:rPr>
          <w:rFonts w:ascii="Arial" w:hAnsi="Arial" w:cs="Arial"/>
          <w:i/>
          <w:sz w:val="20"/>
          <w:lang w:val="lv-LV"/>
        </w:rPr>
        <w:t xml:space="preserve">s. </w:t>
      </w:r>
      <w:r w:rsidR="00D5431B" w:rsidRPr="00384898">
        <w:rPr>
          <w:rFonts w:ascii="Arial" w:hAnsi="Arial" w:cs="Arial"/>
          <w:i/>
          <w:sz w:val="20"/>
          <w:lang w:val="lv-LV"/>
        </w:rPr>
        <w:t xml:space="preserve">Jūs varat arī norādīt domēna </w:t>
      </w:r>
      <w:r w:rsidR="00DA23E6">
        <w:rPr>
          <w:rFonts w:ascii="Arial" w:hAnsi="Arial" w:cs="Arial"/>
          <w:i/>
          <w:sz w:val="20"/>
          <w:lang w:val="lv-LV"/>
        </w:rPr>
        <w:t>vārd</w:t>
      </w:r>
      <w:r w:rsidR="001F1429">
        <w:rPr>
          <w:rFonts w:ascii="Arial" w:hAnsi="Arial" w:cs="Arial"/>
          <w:i/>
          <w:sz w:val="20"/>
          <w:lang w:val="lv-LV"/>
        </w:rPr>
        <w:t>a</w:t>
      </w:r>
      <w:r w:rsidR="00E60DF5" w:rsidRPr="00384898">
        <w:rPr>
          <w:rFonts w:ascii="Arial" w:hAnsi="Arial" w:cs="Arial"/>
          <w:i/>
          <w:sz w:val="20"/>
          <w:lang w:val="lv-LV"/>
        </w:rPr>
        <w:t>/-u</w:t>
      </w:r>
      <w:r w:rsidR="00D5431B" w:rsidRPr="00384898">
        <w:rPr>
          <w:rFonts w:ascii="Arial" w:hAnsi="Arial" w:cs="Arial"/>
          <w:i/>
          <w:sz w:val="20"/>
          <w:lang w:val="lv-LV"/>
        </w:rPr>
        <w:t xml:space="preserve"> reģistrācija</w:t>
      </w:r>
      <w:r w:rsidR="00E60DF5" w:rsidRPr="00384898">
        <w:rPr>
          <w:rFonts w:ascii="Arial" w:hAnsi="Arial" w:cs="Arial"/>
          <w:i/>
          <w:sz w:val="20"/>
          <w:lang w:val="lv-LV"/>
        </w:rPr>
        <w:t>s</w:t>
      </w:r>
      <w:r w:rsidR="00D5431B" w:rsidRPr="00384898">
        <w:rPr>
          <w:rFonts w:ascii="Arial" w:hAnsi="Arial" w:cs="Arial"/>
          <w:i/>
          <w:sz w:val="20"/>
          <w:lang w:val="lv-LV"/>
        </w:rPr>
        <w:t xml:space="preserve"> datumu/-</w:t>
      </w:r>
      <w:r w:rsidR="001F1429">
        <w:rPr>
          <w:rFonts w:ascii="Arial" w:hAnsi="Arial" w:cs="Arial"/>
          <w:i/>
          <w:sz w:val="20"/>
          <w:lang w:val="lv-LV"/>
        </w:rPr>
        <w:t>u</w:t>
      </w:r>
      <w:r w:rsidR="00D5431B" w:rsidRPr="00384898">
        <w:rPr>
          <w:rFonts w:ascii="Arial" w:hAnsi="Arial" w:cs="Arial"/>
          <w:i/>
          <w:sz w:val="20"/>
          <w:lang w:val="lv-LV"/>
        </w:rPr>
        <w:t>s.]</w:t>
      </w:r>
    </w:p>
    <w:p w14:paraId="6BBA9085" w14:textId="77777777" w:rsidR="00655939" w:rsidRPr="00384898" w:rsidRDefault="00655939">
      <w:pPr>
        <w:spacing w:line="360" w:lineRule="auto"/>
        <w:ind w:left="567" w:hanging="567"/>
        <w:rPr>
          <w:rFonts w:ascii="Arial" w:hAnsi="Arial" w:cs="Arial"/>
          <w:sz w:val="20"/>
          <w:lang w:val="lv-LV"/>
        </w:rPr>
      </w:pPr>
    </w:p>
    <w:p w14:paraId="6F472424" w14:textId="24CBED61" w:rsidR="00D5431B" w:rsidRPr="00384898" w:rsidRDefault="00260EB4" w:rsidP="000F508F">
      <w:pPr>
        <w:spacing w:line="360" w:lineRule="auto"/>
        <w:ind w:left="720" w:hanging="720"/>
        <w:rPr>
          <w:rFonts w:ascii="Arial" w:hAnsi="Arial" w:cs="Arial"/>
          <w:sz w:val="20"/>
          <w:lang w:val="lv-LV"/>
        </w:rPr>
      </w:pPr>
      <w:r w:rsidRPr="00384898">
        <w:rPr>
          <w:rFonts w:ascii="Arial" w:hAnsi="Arial" w:cs="Arial"/>
          <w:sz w:val="20"/>
          <w:lang w:val="lv-LV"/>
        </w:rPr>
        <w:t>[9.]</w:t>
      </w:r>
      <w:r w:rsidRPr="00384898">
        <w:rPr>
          <w:rFonts w:ascii="Arial" w:hAnsi="Arial" w:cs="Arial"/>
          <w:sz w:val="20"/>
          <w:lang w:val="lv-LV"/>
        </w:rPr>
        <w:tab/>
      </w:r>
      <w:r w:rsidR="00D5431B" w:rsidRPr="00384898">
        <w:rPr>
          <w:rFonts w:ascii="Arial" w:hAnsi="Arial" w:cs="Arial"/>
          <w:sz w:val="20"/>
          <w:lang w:val="lv-LV"/>
        </w:rPr>
        <w:t>Reģistrators</w:t>
      </w:r>
      <w:r w:rsidR="001F1429">
        <w:rPr>
          <w:rFonts w:ascii="Arial" w:hAnsi="Arial" w:cs="Arial"/>
          <w:sz w:val="20"/>
          <w:lang w:val="lv-LV"/>
        </w:rPr>
        <w:t>/-i</w:t>
      </w:r>
      <w:r w:rsidR="00D5431B" w:rsidRPr="00384898">
        <w:rPr>
          <w:rFonts w:ascii="Arial" w:hAnsi="Arial" w:cs="Arial"/>
          <w:sz w:val="20"/>
          <w:lang w:val="lv-LV"/>
        </w:rPr>
        <w:t>, kas reģistrējis</w:t>
      </w:r>
      <w:r w:rsidR="001F1429">
        <w:rPr>
          <w:rFonts w:ascii="Arial" w:hAnsi="Arial" w:cs="Arial"/>
          <w:sz w:val="20"/>
          <w:lang w:val="lv-LV"/>
        </w:rPr>
        <w:t>/-uši</w:t>
      </w:r>
      <w:r w:rsidR="00D5431B" w:rsidRPr="00384898">
        <w:rPr>
          <w:rFonts w:ascii="Arial" w:hAnsi="Arial" w:cs="Arial"/>
          <w:sz w:val="20"/>
          <w:lang w:val="lv-LV"/>
        </w:rPr>
        <w:t xml:space="preserve"> domēna </w:t>
      </w:r>
      <w:r w:rsidR="00DA23E6">
        <w:rPr>
          <w:rFonts w:ascii="Arial" w:hAnsi="Arial" w:cs="Arial"/>
          <w:sz w:val="20"/>
          <w:lang w:val="lv-LV"/>
        </w:rPr>
        <w:t>vārdu</w:t>
      </w:r>
      <w:r w:rsidR="00D5431B" w:rsidRPr="00384898">
        <w:rPr>
          <w:rFonts w:ascii="Arial" w:hAnsi="Arial" w:cs="Arial"/>
          <w:sz w:val="20"/>
          <w:lang w:val="lv-LV"/>
        </w:rPr>
        <w:t>/-</w:t>
      </w:r>
      <w:r w:rsidR="001F1429">
        <w:rPr>
          <w:rFonts w:ascii="Arial" w:hAnsi="Arial" w:cs="Arial"/>
          <w:sz w:val="20"/>
          <w:lang w:val="lv-LV"/>
        </w:rPr>
        <w:t>u</w:t>
      </w:r>
      <w:r w:rsidR="00D5431B" w:rsidRPr="00384898">
        <w:rPr>
          <w:rFonts w:ascii="Arial" w:hAnsi="Arial" w:cs="Arial"/>
          <w:sz w:val="20"/>
          <w:lang w:val="lv-LV"/>
        </w:rPr>
        <w:t>s</w:t>
      </w:r>
      <w:r w:rsidR="001F1429">
        <w:rPr>
          <w:rFonts w:ascii="Arial" w:hAnsi="Arial" w:cs="Arial"/>
          <w:sz w:val="20"/>
          <w:lang w:val="lv-LV"/>
        </w:rPr>
        <w:t xml:space="preserve"> ir</w:t>
      </w:r>
      <w:r w:rsidR="00D5431B" w:rsidRPr="00384898">
        <w:rPr>
          <w:rFonts w:ascii="Arial" w:hAnsi="Arial" w:cs="Arial"/>
          <w:sz w:val="20"/>
          <w:lang w:val="lv-LV"/>
        </w:rPr>
        <w:t>:</w:t>
      </w:r>
    </w:p>
    <w:p w14:paraId="17427397" w14:textId="77777777" w:rsidR="00260EB4" w:rsidRPr="00384898" w:rsidRDefault="00260EB4" w:rsidP="000F508F">
      <w:pPr>
        <w:pStyle w:val="Header"/>
        <w:tabs>
          <w:tab w:val="clear" w:pos="4536"/>
          <w:tab w:val="clear" w:pos="9072"/>
        </w:tabs>
        <w:spacing w:line="360" w:lineRule="auto"/>
        <w:rPr>
          <w:rFonts w:ascii="Arial" w:hAnsi="Arial" w:cs="Arial"/>
          <w:sz w:val="20"/>
          <w:lang w:val="lv-LV"/>
        </w:rPr>
      </w:pPr>
    </w:p>
    <w:p w14:paraId="6B591ABB" w14:textId="367F4724" w:rsidR="00D5431B" w:rsidRPr="00384898" w:rsidRDefault="00260EB4" w:rsidP="00CE7B5D">
      <w:pPr>
        <w:spacing w:line="360" w:lineRule="auto"/>
        <w:ind w:left="720" w:firstLine="3"/>
        <w:rPr>
          <w:rFonts w:ascii="Arial" w:hAnsi="Arial" w:cs="Arial"/>
          <w:i/>
          <w:sz w:val="20"/>
          <w:lang w:val="lv-LV"/>
        </w:rPr>
      </w:pPr>
      <w:r w:rsidRPr="00384898">
        <w:rPr>
          <w:rFonts w:ascii="Arial" w:hAnsi="Arial" w:cs="Arial"/>
          <w:i/>
          <w:sz w:val="20"/>
          <w:lang w:val="lv-LV"/>
        </w:rPr>
        <w:t>[</w:t>
      </w:r>
      <w:r w:rsidR="00D5431B" w:rsidRPr="00384898">
        <w:rPr>
          <w:rFonts w:ascii="Arial" w:hAnsi="Arial" w:cs="Arial"/>
          <w:i/>
          <w:sz w:val="20"/>
          <w:lang w:val="lv-LV"/>
        </w:rPr>
        <w:t xml:space="preserve">Sniegt tā/to </w:t>
      </w:r>
      <w:r w:rsidR="004C4EB5">
        <w:rPr>
          <w:rFonts w:ascii="Arial" w:hAnsi="Arial" w:cs="Arial"/>
          <w:i/>
          <w:sz w:val="20"/>
          <w:lang w:val="lv-LV"/>
        </w:rPr>
        <w:t>R</w:t>
      </w:r>
      <w:r w:rsidR="00D5431B" w:rsidRPr="00384898">
        <w:rPr>
          <w:rFonts w:ascii="Arial" w:hAnsi="Arial" w:cs="Arial"/>
          <w:i/>
          <w:sz w:val="20"/>
          <w:lang w:val="lv-LV"/>
        </w:rPr>
        <w:t>eģistratora/-u nosaukumu</w:t>
      </w:r>
      <w:r w:rsidR="00E60DF5" w:rsidRPr="00384898">
        <w:rPr>
          <w:rFonts w:ascii="Arial" w:hAnsi="Arial" w:cs="Arial"/>
          <w:i/>
          <w:sz w:val="20"/>
          <w:lang w:val="lv-LV"/>
        </w:rPr>
        <w:t>/-</w:t>
      </w:r>
      <w:r w:rsidR="001F1429">
        <w:rPr>
          <w:rFonts w:ascii="Arial" w:hAnsi="Arial" w:cs="Arial"/>
          <w:i/>
          <w:sz w:val="20"/>
          <w:lang w:val="lv-LV"/>
        </w:rPr>
        <w:t>u</w:t>
      </w:r>
      <w:r w:rsidR="00E60DF5" w:rsidRPr="00384898">
        <w:rPr>
          <w:rFonts w:ascii="Arial" w:hAnsi="Arial" w:cs="Arial"/>
          <w:i/>
          <w:sz w:val="20"/>
          <w:lang w:val="lv-LV"/>
        </w:rPr>
        <w:t>s</w:t>
      </w:r>
      <w:r w:rsidR="00D5431B" w:rsidRPr="00384898">
        <w:rPr>
          <w:rFonts w:ascii="Arial" w:hAnsi="Arial" w:cs="Arial"/>
          <w:i/>
          <w:sz w:val="20"/>
          <w:lang w:val="lv-LV"/>
        </w:rPr>
        <w:t xml:space="preserve"> un visu kontaktinformāciju, kurš/</w:t>
      </w:r>
      <w:r w:rsidR="001F1429">
        <w:rPr>
          <w:rFonts w:ascii="Arial" w:hAnsi="Arial" w:cs="Arial"/>
          <w:i/>
          <w:sz w:val="20"/>
          <w:lang w:val="lv-LV"/>
        </w:rPr>
        <w:t>kur</w:t>
      </w:r>
      <w:r w:rsidR="00D5431B" w:rsidRPr="00384898">
        <w:rPr>
          <w:rFonts w:ascii="Arial" w:hAnsi="Arial" w:cs="Arial"/>
          <w:i/>
          <w:sz w:val="20"/>
          <w:lang w:val="lv-LV"/>
        </w:rPr>
        <w:t xml:space="preserve">i reģistrējis/-uši domēna </w:t>
      </w:r>
      <w:r w:rsidR="00DA23E6">
        <w:rPr>
          <w:rFonts w:ascii="Arial" w:hAnsi="Arial" w:cs="Arial"/>
          <w:i/>
          <w:sz w:val="20"/>
          <w:lang w:val="lv-LV"/>
        </w:rPr>
        <w:t>vārdu</w:t>
      </w:r>
      <w:r w:rsidR="00D5431B" w:rsidRPr="00384898">
        <w:rPr>
          <w:rFonts w:ascii="Arial" w:hAnsi="Arial" w:cs="Arial"/>
          <w:i/>
          <w:sz w:val="20"/>
          <w:lang w:val="lv-LV"/>
        </w:rPr>
        <w:t>/-</w:t>
      </w:r>
      <w:r w:rsidR="001F1429">
        <w:rPr>
          <w:rFonts w:ascii="Arial" w:hAnsi="Arial" w:cs="Arial"/>
          <w:i/>
          <w:sz w:val="20"/>
          <w:lang w:val="lv-LV"/>
        </w:rPr>
        <w:t>u</w:t>
      </w:r>
      <w:r w:rsidR="00D5431B" w:rsidRPr="00384898">
        <w:rPr>
          <w:rFonts w:ascii="Arial" w:hAnsi="Arial" w:cs="Arial"/>
          <w:i/>
          <w:sz w:val="20"/>
          <w:lang w:val="lv-LV"/>
        </w:rPr>
        <w:t>s.]</w:t>
      </w:r>
    </w:p>
    <w:p w14:paraId="54635E96" w14:textId="77777777" w:rsidR="00260EB4" w:rsidRPr="00384898" w:rsidRDefault="00260EB4">
      <w:pPr>
        <w:rPr>
          <w:rFonts w:ascii="Arial" w:hAnsi="Arial" w:cs="Arial"/>
          <w:sz w:val="20"/>
          <w:lang w:val="lv-LV"/>
        </w:rPr>
      </w:pPr>
    </w:p>
    <w:p w14:paraId="033074A4" w14:textId="77777777" w:rsidR="00260EB4" w:rsidRPr="00384898" w:rsidRDefault="00260EB4">
      <w:pPr>
        <w:rPr>
          <w:rFonts w:ascii="Arial" w:hAnsi="Arial" w:cs="Arial"/>
          <w:sz w:val="20"/>
          <w:lang w:val="lv-LV"/>
        </w:rPr>
      </w:pPr>
    </w:p>
    <w:p w14:paraId="74F76A60" w14:textId="5B0D7BC6" w:rsidR="0086307A" w:rsidRPr="00384898" w:rsidRDefault="00D5431B" w:rsidP="000F508F">
      <w:pPr>
        <w:pStyle w:val="Heading2"/>
        <w:keepNext w:val="0"/>
        <w:rPr>
          <w:rFonts w:ascii="Arial" w:hAnsi="Arial" w:cs="Arial"/>
          <w:sz w:val="20"/>
          <w:lang w:val="lv-LV"/>
        </w:rPr>
      </w:pPr>
      <w:r w:rsidRPr="00384898">
        <w:rPr>
          <w:rFonts w:ascii="Arial" w:hAnsi="Arial" w:cs="Arial"/>
          <w:sz w:val="20"/>
          <w:lang w:val="lv-LV"/>
        </w:rPr>
        <w:t>IV</w:t>
      </w:r>
      <w:r w:rsidR="0086307A" w:rsidRPr="00384898">
        <w:rPr>
          <w:rFonts w:ascii="Arial" w:hAnsi="Arial" w:cs="Arial"/>
          <w:sz w:val="20"/>
          <w:lang w:val="lv-LV"/>
        </w:rPr>
        <w:t xml:space="preserve"> </w:t>
      </w:r>
      <w:r w:rsidR="001F7946">
        <w:rPr>
          <w:rFonts w:ascii="Arial" w:hAnsi="Arial" w:cs="Arial"/>
          <w:sz w:val="20"/>
          <w:u w:val="single"/>
          <w:lang w:val="lv-LV"/>
        </w:rPr>
        <w:t>Proces</w:t>
      </w:r>
      <w:r w:rsidR="00A239CE">
        <w:rPr>
          <w:rFonts w:ascii="Arial" w:hAnsi="Arial" w:cs="Arial"/>
          <w:sz w:val="20"/>
          <w:u w:val="single"/>
          <w:lang w:val="lv-LV"/>
        </w:rPr>
        <w:t>uālā</w:t>
      </w:r>
      <w:r w:rsidR="001F7946" w:rsidRPr="00384898">
        <w:rPr>
          <w:rFonts w:ascii="Arial" w:hAnsi="Arial" w:cs="Arial"/>
          <w:sz w:val="20"/>
          <w:u w:val="single"/>
          <w:lang w:val="lv-LV"/>
        </w:rPr>
        <w:t xml:space="preserve"> </w:t>
      </w:r>
      <w:r w:rsidRPr="00384898">
        <w:rPr>
          <w:rFonts w:ascii="Arial" w:hAnsi="Arial" w:cs="Arial"/>
          <w:sz w:val="20"/>
          <w:u w:val="single"/>
          <w:lang w:val="lv-LV"/>
        </w:rPr>
        <w:t>valoda</w:t>
      </w:r>
      <w:r w:rsidR="0086307A" w:rsidRPr="00384898">
        <w:rPr>
          <w:rFonts w:ascii="Arial" w:hAnsi="Arial" w:cs="Arial"/>
          <w:sz w:val="20"/>
          <w:lang w:val="lv-LV"/>
        </w:rPr>
        <w:t xml:space="preserve"> </w:t>
      </w:r>
    </w:p>
    <w:p w14:paraId="52B8EAEC" w14:textId="2F5241BC" w:rsidR="0086307A" w:rsidRPr="00384898" w:rsidRDefault="0086307A" w:rsidP="00D5431B">
      <w:pPr>
        <w:pStyle w:val="Heading2"/>
        <w:keepNext w:val="0"/>
        <w:rPr>
          <w:rFonts w:ascii="Arial" w:hAnsi="Arial" w:cs="Arial"/>
          <w:sz w:val="20"/>
          <w:lang w:val="lv-LV"/>
        </w:rPr>
      </w:pPr>
      <w:r w:rsidRPr="00384898">
        <w:rPr>
          <w:rFonts w:ascii="Arial" w:hAnsi="Arial" w:cs="Arial"/>
          <w:b w:val="0"/>
          <w:sz w:val="20"/>
          <w:lang w:val="lv-LV"/>
        </w:rPr>
        <w:t>(</w:t>
      </w:r>
      <w:r w:rsidR="00D5431B" w:rsidRPr="00384898">
        <w:rPr>
          <w:rFonts w:ascii="Arial" w:hAnsi="Arial" w:cs="Arial"/>
          <w:b w:val="0"/>
          <w:sz w:val="20"/>
          <w:lang w:val="lv-LV"/>
        </w:rPr>
        <w:t xml:space="preserve">ADR </w:t>
      </w:r>
      <w:r w:rsidR="00A239CE">
        <w:rPr>
          <w:rFonts w:ascii="Arial" w:hAnsi="Arial" w:cs="Arial"/>
          <w:b w:val="0"/>
          <w:sz w:val="20"/>
          <w:lang w:val="lv-LV"/>
        </w:rPr>
        <w:t>noteikumu</w:t>
      </w:r>
      <w:r w:rsidR="00A239CE" w:rsidRPr="00384898">
        <w:rPr>
          <w:rFonts w:ascii="Arial" w:hAnsi="Arial" w:cs="Arial"/>
          <w:b w:val="0"/>
          <w:sz w:val="20"/>
          <w:lang w:val="lv-LV"/>
        </w:rPr>
        <w:t xml:space="preserve"> </w:t>
      </w:r>
      <w:r w:rsidR="00E60DF5" w:rsidRPr="00384898">
        <w:rPr>
          <w:rFonts w:ascii="Arial" w:hAnsi="Arial" w:cs="Arial"/>
          <w:b w:val="0"/>
          <w:sz w:val="20"/>
          <w:lang w:val="lv-LV"/>
        </w:rPr>
        <w:t>A(3) punkts</w:t>
      </w:r>
      <w:r w:rsidR="00D5431B" w:rsidRPr="00384898">
        <w:rPr>
          <w:rFonts w:ascii="Arial" w:hAnsi="Arial" w:cs="Arial"/>
          <w:b w:val="0"/>
          <w:sz w:val="20"/>
          <w:lang w:val="lv-LV"/>
        </w:rPr>
        <w:t>)</w:t>
      </w:r>
    </w:p>
    <w:p w14:paraId="0CF12D39" w14:textId="77777777" w:rsidR="001F1429" w:rsidRDefault="001F1429" w:rsidP="00AB0655">
      <w:pPr>
        <w:pStyle w:val="Header"/>
        <w:spacing w:line="360" w:lineRule="auto"/>
        <w:ind w:left="720"/>
        <w:jc w:val="both"/>
        <w:rPr>
          <w:rFonts w:ascii="Arial" w:hAnsi="Arial" w:cs="Arial"/>
          <w:i/>
          <w:sz w:val="20"/>
          <w:lang w:val="lv-LV"/>
        </w:rPr>
      </w:pPr>
    </w:p>
    <w:p w14:paraId="1B194EDB" w14:textId="01B084DE" w:rsidR="00020449" w:rsidRPr="00384898" w:rsidRDefault="0086307A" w:rsidP="00AB0655">
      <w:pPr>
        <w:pStyle w:val="Header"/>
        <w:spacing w:line="360" w:lineRule="auto"/>
        <w:ind w:left="720"/>
        <w:jc w:val="both"/>
        <w:rPr>
          <w:rFonts w:ascii="Arial" w:hAnsi="Arial" w:cs="Arial"/>
          <w:i/>
          <w:sz w:val="20"/>
          <w:lang w:val="lv-LV"/>
        </w:rPr>
      </w:pPr>
      <w:r w:rsidRPr="00384898">
        <w:rPr>
          <w:rFonts w:ascii="Arial" w:hAnsi="Arial" w:cs="Arial"/>
          <w:i/>
          <w:sz w:val="20"/>
          <w:lang w:val="lv-LV"/>
        </w:rPr>
        <w:t>[</w:t>
      </w:r>
      <w:r w:rsidR="00020449" w:rsidRPr="00384898">
        <w:rPr>
          <w:rFonts w:ascii="Arial" w:hAnsi="Arial" w:cs="Arial"/>
          <w:i/>
          <w:sz w:val="20"/>
          <w:lang w:val="lv-LV"/>
        </w:rPr>
        <w:t xml:space="preserve">ADR </w:t>
      </w:r>
      <w:r w:rsidR="00CE7B57">
        <w:rPr>
          <w:rFonts w:ascii="Arial" w:hAnsi="Arial" w:cs="Arial"/>
          <w:i/>
          <w:sz w:val="20"/>
          <w:lang w:val="lv-LV"/>
        </w:rPr>
        <w:t>noteikumu</w:t>
      </w:r>
      <w:r w:rsidR="00CE7B57" w:rsidRPr="00384898">
        <w:rPr>
          <w:rFonts w:ascii="Arial" w:hAnsi="Arial" w:cs="Arial"/>
          <w:i/>
          <w:sz w:val="20"/>
          <w:lang w:val="lv-LV"/>
        </w:rPr>
        <w:t xml:space="preserve"> </w:t>
      </w:r>
      <w:r w:rsidR="00E60DF5" w:rsidRPr="00384898">
        <w:rPr>
          <w:rFonts w:ascii="Arial" w:hAnsi="Arial" w:cs="Arial"/>
          <w:i/>
          <w:sz w:val="20"/>
          <w:lang w:val="lv-LV"/>
        </w:rPr>
        <w:t>A(3) punktā</w:t>
      </w:r>
      <w:r w:rsidR="00020449" w:rsidRPr="00384898">
        <w:rPr>
          <w:rFonts w:ascii="Arial" w:hAnsi="Arial" w:cs="Arial"/>
          <w:i/>
          <w:sz w:val="20"/>
          <w:lang w:val="lv-LV"/>
        </w:rPr>
        <w:t xml:space="preserve"> noteikts, ka </w:t>
      </w:r>
      <w:r w:rsidR="001F1429" w:rsidRPr="001F1429">
        <w:rPr>
          <w:rFonts w:ascii="Arial" w:hAnsi="Arial" w:cs="Arial"/>
          <w:i/>
          <w:sz w:val="20"/>
          <w:lang w:val="lv-LV"/>
        </w:rPr>
        <w:t xml:space="preserve">Alternatīvās strīdu izšķiršanas </w:t>
      </w:r>
      <w:r w:rsidR="004C4EB5">
        <w:rPr>
          <w:rFonts w:ascii="Arial" w:hAnsi="Arial" w:cs="Arial"/>
          <w:i/>
          <w:sz w:val="20"/>
          <w:lang w:val="lv-LV"/>
        </w:rPr>
        <w:t>procesā</w:t>
      </w:r>
      <w:r w:rsidR="004C4EB5" w:rsidRPr="00384898">
        <w:rPr>
          <w:rFonts w:ascii="Arial" w:hAnsi="Arial" w:cs="Arial"/>
          <w:i/>
          <w:sz w:val="20"/>
          <w:lang w:val="lv-LV"/>
        </w:rPr>
        <w:t xml:space="preserve"> </w:t>
      </w:r>
      <w:r w:rsidR="001F1429">
        <w:rPr>
          <w:rFonts w:ascii="Arial" w:hAnsi="Arial" w:cs="Arial"/>
          <w:i/>
          <w:sz w:val="20"/>
          <w:lang w:val="lv-LV"/>
        </w:rPr>
        <w:t>jāizmanto</w:t>
      </w:r>
      <w:r w:rsidR="00020449" w:rsidRPr="00384898">
        <w:rPr>
          <w:rFonts w:ascii="Arial" w:hAnsi="Arial" w:cs="Arial"/>
          <w:i/>
          <w:sz w:val="20"/>
          <w:lang w:val="lv-LV"/>
        </w:rPr>
        <w:t xml:space="preserve"> </w:t>
      </w:r>
      <w:r w:rsidR="001F1429">
        <w:rPr>
          <w:rFonts w:ascii="Arial" w:hAnsi="Arial" w:cs="Arial"/>
          <w:i/>
          <w:sz w:val="20"/>
          <w:lang w:val="lv-LV"/>
        </w:rPr>
        <w:t>vienu</w:t>
      </w:r>
      <w:r w:rsidR="001F1429" w:rsidRPr="00384898">
        <w:rPr>
          <w:rFonts w:ascii="Arial" w:hAnsi="Arial" w:cs="Arial"/>
          <w:i/>
          <w:sz w:val="20"/>
          <w:lang w:val="lv-LV"/>
        </w:rPr>
        <w:t xml:space="preserve"> </w:t>
      </w:r>
      <w:r w:rsidR="00020449" w:rsidRPr="00384898">
        <w:rPr>
          <w:rFonts w:ascii="Arial" w:hAnsi="Arial" w:cs="Arial"/>
          <w:i/>
          <w:sz w:val="20"/>
          <w:lang w:val="lv-LV"/>
        </w:rPr>
        <w:t xml:space="preserve">no oficiālajām ES valodām. Ja vien puses nav citādi vienojušās vai </w:t>
      </w:r>
      <w:r w:rsidR="006D5E65">
        <w:rPr>
          <w:rFonts w:ascii="Arial" w:hAnsi="Arial" w:cs="Arial"/>
          <w:i/>
          <w:sz w:val="20"/>
          <w:lang w:val="lv-LV"/>
        </w:rPr>
        <w:t>R</w:t>
      </w:r>
      <w:r w:rsidR="00020449" w:rsidRPr="00384898">
        <w:rPr>
          <w:rFonts w:ascii="Arial" w:hAnsi="Arial" w:cs="Arial"/>
          <w:i/>
          <w:sz w:val="20"/>
          <w:lang w:val="lv-LV"/>
        </w:rPr>
        <w:t xml:space="preserve">eģistrācijas līgumā nav norādīts citādi, </w:t>
      </w:r>
      <w:r w:rsidR="00056A18" w:rsidRPr="00056A18">
        <w:rPr>
          <w:rFonts w:ascii="Arial" w:hAnsi="Arial" w:cs="Arial"/>
          <w:i/>
          <w:sz w:val="20"/>
          <w:lang w:val="lv-LV"/>
        </w:rPr>
        <w:t xml:space="preserve">Alternatīvās strīdu izšķiršanas </w:t>
      </w:r>
      <w:r w:rsidR="004C4EB5">
        <w:rPr>
          <w:rFonts w:ascii="Arial" w:hAnsi="Arial" w:cs="Arial"/>
          <w:i/>
          <w:sz w:val="20"/>
          <w:lang w:val="lv-LV"/>
        </w:rPr>
        <w:t>procesā</w:t>
      </w:r>
      <w:r w:rsidR="004C4EB5" w:rsidRPr="00384898">
        <w:rPr>
          <w:rFonts w:ascii="Arial" w:hAnsi="Arial" w:cs="Arial"/>
          <w:i/>
          <w:sz w:val="20"/>
          <w:lang w:val="lv-LV"/>
        </w:rPr>
        <w:t xml:space="preserve"> </w:t>
      </w:r>
      <w:r w:rsidR="00015049" w:rsidRPr="00384898">
        <w:rPr>
          <w:rFonts w:ascii="Arial" w:hAnsi="Arial" w:cs="Arial"/>
          <w:i/>
          <w:sz w:val="20"/>
          <w:lang w:val="lv-LV"/>
        </w:rPr>
        <w:t xml:space="preserve">tiek izmantota valoda, kāda lietota apstrīdētā domēna </w:t>
      </w:r>
      <w:r w:rsidR="00DA23E6">
        <w:rPr>
          <w:rFonts w:ascii="Arial" w:hAnsi="Arial" w:cs="Arial"/>
          <w:i/>
          <w:sz w:val="20"/>
          <w:lang w:val="lv-LV"/>
        </w:rPr>
        <w:t>vārda</w:t>
      </w:r>
      <w:r w:rsidR="00DA23E6" w:rsidRPr="00384898">
        <w:rPr>
          <w:rFonts w:ascii="Arial" w:hAnsi="Arial" w:cs="Arial"/>
          <w:i/>
          <w:sz w:val="20"/>
          <w:lang w:val="lv-LV"/>
        </w:rPr>
        <w:t xml:space="preserve"> </w:t>
      </w:r>
      <w:r w:rsidR="006D5E65">
        <w:rPr>
          <w:rFonts w:ascii="Arial" w:hAnsi="Arial" w:cs="Arial"/>
          <w:i/>
          <w:sz w:val="20"/>
          <w:lang w:val="lv-LV"/>
        </w:rPr>
        <w:t>R</w:t>
      </w:r>
      <w:r w:rsidR="00015049" w:rsidRPr="00384898">
        <w:rPr>
          <w:rFonts w:ascii="Arial" w:hAnsi="Arial" w:cs="Arial"/>
          <w:i/>
          <w:sz w:val="20"/>
          <w:lang w:val="lv-LV"/>
        </w:rPr>
        <w:t>eģistrācijas līgumā.]</w:t>
      </w:r>
    </w:p>
    <w:p w14:paraId="34F2E959" w14:textId="77777777" w:rsidR="0086307A" w:rsidRPr="00384898" w:rsidRDefault="0086307A" w:rsidP="0086307A">
      <w:pPr>
        <w:pStyle w:val="Header"/>
        <w:tabs>
          <w:tab w:val="clear" w:pos="4536"/>
          <w:tab w:val="clear" w:pos="9072"/>
        </w:tabs>
        <w:spacing w:line="360" w:lineRule="auto"/>
        <w:rPr>
          <w:rFonts w:ascii="Arial" w:hAnsi="Arial" w:cs="Arial"/>
          <w:sz w:val="20"/>
          <w:lang w:val="lv-LV"/>
        </w:rPr>
      </w:pPr>
    </w:p>
    <w:p w14:paraId="65EEC13D" w14:textId="082A5D49" w:rsidR="00015049" w:rsidRPr="00384898" w:rsidRDefault="0086307A" w:rsidP="00015049">
      <w:pPr>
        <w:spacing w:line="360" w:lineRule="auto"/>
        <w:ind w:left="720" w:hanging="720"/>
        <w:jc w:val="both"/>
        <w:rPr>
          <w:rFonts w:ascii="Arial" w:hAnsi="Arial" w:cs="Arial"/>
          <w:sz w:val="20"/>
          <w:lang w:val="lv-LV"/>
        </w:rPr>
      </w:pPr>
      <w:r w:rsidRPr="00384898">
        <w:rPr>
          <w:rFonts w:ascii="Arial" w:hAnsi="Arial" w:cs="Arial"/>
          <w:sz w:val="20"/>
          <w:lang w:val="lv-LV"/>
        </w:rPr>
        <w:t>[10.]</w:t>
      </w:r>
      <w:r w:rsidRPr="00384898">
        <w:rPr>
          <w:rFonts w:ascii="Arial" w:hAnsi="Arial" w:cs="Arial"/>
          <w:sz w:val="20"/>
          <w:lang w:val="lv-LV"/>
        </w:rPr>
        <w:tab/>
      </w:r>
      <w:r w:rsidR="00015049" w:rsidRPr="00384898">
        <w:rPr>
          <w:rFonts w:ascii="Arial" w:hAnsi="Arial" w:cs="Arial"/>
          <w:sz w:val="20"/>
          <w:lang w:val="lv-LV"/>
        </w:rPr>
        <w:t xml:space="preserve">Saskaņā ar </w:t>
      </w:r>
      <w:r w:rsidR="004C4EB5">
        <w:rPr>
          <w:rFonts w:ascii="Arial" w:hAnsi="Arial" w:cs="Arial"/>
          <w:sz w:val="20"/>
          <w:lang w:val="lv-LV"/>
        </w:rPr>
        <w:t>S</w:t>
      </w:r>
      <w:r w:rsidR="00015049" w:rsidRPr="00384898">
        <w:rPr>
          <w:rFonts w:ascii="Arial" w:hAnsi="Arial" w:cs="Arial"/>
          <w:sz w:val="20"/>
          <w:lang w:val="lv-LV"/>
        </w:rPr>
        <w:t>ūdzības iesni</w:t>
      </w:r>
      <w:r w:rsidR="00E60DF5" w:rsidRPr="00384898">
        <w:rPr>
          <w:rFonts w:ascii="Arial" w:hAnsi="Arial" w:cs="Arial"/>
          <w:sz w:val="20"/>
          <w:lang w:val="lv-LV"/>
        </w:rPr>
        <w:t>edzēja rīcībā esošo informāciju</w:t>
      </w:r>
      <w:r w:rsidR="00015049" w:rsidRPr="00384898">
        <w:rPr>
          <w:rFonts w:ascii="Arial" w:hAnsi="Arial" w:cs="Arial"/>
          <w:sz w:val="20"/>
          <w:lang w:val="lv-LV"/>
        </w:rPr>
        <w:t xml:space="preserve"> </w:t>
      </w:r>
      <w:r w:rsidR="006D5E65">
        <w:rPr>
          <w:rFonts w:ascii="Arial" w:hAnsi="Arial" w:cs="Arial"/>
          <w:sz w:val="20"/>
          <w:lang w:val="lv-LV"/>
        </w:rPr>
        <w:t>R</w:t>
      </w:r>
      <w:r w:rsidR="00015049" w:rsidRPr="00384898">
        <w:rPr>
          <w:rFonts w:ascii="Arial" w:hAnsi="Arial" w:cs="Arial"/>
          <w:sz w:val="20"/>
          <w:lang w:val="lv-LV"/>
        </w:rPr>
        <w:t xml:space="preserve">eģistrācijas līguma valoda ir </w:t>
      </w:r>
      <w:r w:rsidR="00015049" w:rsidRPr="00384898">
        <w:rPr>
          <w:rFonts w:ascii="Arial" w:hAnsi="Arial" w:cs="Arial"/>
          <w:i/>
          <w:sz w:val="20"/>
          <w:lang w:val="lv-LV"/>
        </w:rPr>
        <w:t xml:space="preserve">[norādīt </w:t>
      </w:r>
      <w:r w:rsidR="006D5E65">
        <w:rPr>
          <w:rFonts w:ascii="Arial" w:hAnsi="Arial" w:cs="Arial"/>
          <w:i/>
          <w:sz w:val="20"/>
          <w:lang w:val="lv-LV"/>
        </w:rPr>
        <w:t>R</w:t>
      </w:r>
      <w:r w:rsidR="00015049" w:rsidRPr="00384898">
        <w:rPr>
          <w:rFonts w:ascii="Arial" w:hAnsi="Arial" w:cs="Arial"/>
          <w:i/>
          <w:sz w:val="20"/>
          <w:lang w:val="lv-LV"/>
        </w:rPr>
        <w:t>eģistrācijas līguma valodu]</w:t>
      </w:r>
      <w:r w:rsidR="00015049" w:rsidRPr="00384898">
        <w:rPr>
          <w:rFonts w:ascii="Arial" w:hAnsi="Arial" w:cs="Arial"/>
          <w:sz w:val="20"/>
          <w:lang w:val="lv-LV"/>
        </w:rPr>
        <w:t xml:space="preserve">; šīs </w:t>
      </w:r>
      <w:r w:rsidR="004C4EB5">
        <w:rPr>
          <w:rFonts w:ascii="Arial" w:hAnsi="Arial" w:cs="Arial"/>
          <w:sz w:val="20"/>
          <w:lang w:val="lv-LV"/>
        </w:rPr>
        <w:t>S</w:t>
      </w:r>
      <w:r w:rsidR="00015049" w:rsidRPr="00384898">
        <w:rPr>
          <w:rFonts w:ascii="Arial" w:hAnsi="Arial" w:cs="Arial"/>
          <w:sz w:val="20"/>
          <w:lang w:val="lv-LV"/>
        </w:rPr>
        <w:t xml:space="preserve">ūdzības pielikumā </w:t>
      </w:r>
      <w:r w:rsidR="00015049" w:rsidRPr="00384898">
        <w:rPr>
          <w:rFonts w:ascii="Arial" w:hAnsi="Arial" w:cs="Arial"/>
          <w:i/>
          <w:sz w:val="20"/>
          <w:lang w:val="lv-LV"/>
        </w:rPr>
        <w:t>[pielikuma numurs]</w:t>
      </w:r>
      <w:r w:rsidR="00015049" w:rsidRPr="00384898">
        <w:rPr>
          <w:rFonts w:ascii="Arial" w:hAnsi="Arial" w:cs="Arial"/>
          <w:sz w:val="20"/>
          <w:lang w:val="lv-LV"/>
        </w:rPr>
        <w:t xml:space="preserve"> pievienota šī līguma kopija. Sūdzība ir iesniegta </w:t>
      </w:r>
      <w:r w:rsidR="00015049" w:rsidRPr="00384898">
        <w:rPr>
          <w:rFonts w:ascii="Arial" w:hAnsi="Arial" w:cs="Arial"/>
          <w:i/>
          <w:sz w:val="20"/>
          <w:lang w:val="lv-LV"/>
        </w:rPr>
        <w:t xml:space="preserve">[norādīt </w:t>
      </w:r>
      <w:r w:rsidR="006D5E65">
        <w:rPr>
          <w:rFonts w:ascii="Arial" w:hAnsi="Arial" w:cs="Arial"/>
          <w:i/>
          <w:sz w:val="20"/>
          <w:lang w:val="lv-LV"/>
        </w:rPr>
        <w:t>S</w:t>
      </w:r>
      <w:r w:rsidR="00015049" w:rsidRPr="00384898">
        <w:rPr>
          <w:rFonts w:ascii="Arial" w:hAnsi="Arial" w:cs="Arial"/>
          <w:i/>
          <w:sz w:val="20"/>
          <w:lang w:val="lv-LV"/>
        </w:rPr>
        <w:t>ūdzības valodu]</w:t>
      </w:r>
      <w:r w:rsidR="009532C4">
        <w:rPr>
          <w:rFonts w:ascii="Arial" w:hAnsi="Arial" w:cs="Arial"/>
          <w:i/>
          <w:sz w:val="20"/>
          <w:lang w:val="lv-LV"/>
        </w:rPr>
        <w:t xml:space="preserve"> valodā</w:t>
      </w:r>
      <w:r w:rsidR="00056A18">
        <w:rPr>
          <w:rFonts w:ascii="Arial" w:hAnsi="Arial" w:cs="Arial"/>
          <w:i/>
          <w:sz w:val="20"/>
          <w:lang w:val="lv-LV"/>
        </w:rPr>
        <w:t xml:space="preserve"> </w:t>
      </w:r>
      <w:r w:rsidR="00015049" w:rsidRPr="00384898">
        <w:rPr>
          <w:rFonts w:ascii="Arial" w:hAnsi="Arial" w:cs="Arial"/>
          <w:i/>
          <w:sz w:val="20"/>
          <w:lang w:val="lv-LV"/>
        </w:rPr>
        <w:t>/</w:t>
      </w:r>
      <w:r w:rsidR="00056A18">
        <w:rPr>
          <w:rFonts w:ascii="Arial" w:hAnsi="Arial" w:cs="Arial"/>
          <w:i/>
          <w:sz w:val="20"/>
          <w:lang w:val="lv-LV"/>
        </w:rPr>
        <w:t xml:space="preserve"> </w:t>
      </w:r>
      <w:r w:rsidR="00015049" w:rsidRPr="00384898">
        <w:rPr>
          <w:rFonts w:ascii="Arial" w:hAnsi="Arial" w:cs="Arial"/>
          <w:i/>
          <w:sz w:val="20"/>
          <w:lang w:val="lv-LV"/>
        </w:rPr>
        <w:t xml:space="preserve">[saskaņā ar vienošanos starp pusēm, kurā noteikts, ka [norādīt valodu] </w:t>
      </w:r>
      <w:r w:rsidR="009532C4">
        <w:rPr>
          <w:rFonts w:ascii="Arial" w:hAnsi="Arial" w:cs="Arial"/>
          <w:i/>
          <w:sz w:val="20"/>
          <w:lang w:val="lv-LV"/>
        </w:rPr>
        <w:t xml:space="preserve">valodai </w:t>
      </w:r>
      <w:r w:rsidR="00056A18">
        <w:rPr>
          <w:rFonts w:ascii="Arial" w:hAnsi="Arial" w:cs="Arial"/>
          <w:i/>
          <w:sz w:val="20"/>
          <w:lang w:val="lv-LV"/>
        </w:rPr>
        <w:t xml:space="preserve">vajadzētu būt </w:t>
      </w:r>
      <w:r w:rsidR="00015049" w:rsidRPr="00384898">
        <w:rPr>
          <w:rFonts w:ascii="Arial" w:hAnsi="Arial" w:cs="Arial"/>
          <w:i/>
          <w:sz w:val="20"/>
          <w:lang w:val="lv-LV"/>
        </w:rPr>
        <w:t xml:space="preserve">administratīvā </w:t>
      </w:r>
      <w:r w:rsidR="006D5E65">
        <w:rPr>
          <w:rFonts w:ascii="Arial" w:hAnsi="Arial" w:cs="Arial"/>
          <w:i/>
          <w:sz w:val="20"/>
          <w:lang w:val="lv-LV"/>
        </w:rPr>
        <w:t>proces</w:t>
      </w:r>
      <w:r w:rsidR="00056A18">
        <w:rPr>
          <w:rFonts w:ascii="Arial" w:hAnsi="Arial" w:cs="Arial"/>
          <w:i/>
          <w:sz w:val="20"/>
          <w:lang w:val="lv-LV"/>
        </w:rPr>
        <w:t>a valodai</w:t>
      </w:r>
      <w:r w:rsidR="00015049" w:rsidRPr="00384898">
        <w:rPr>
          <w:rFonts w:ascii="Arial" w:hAnsi="Arial" w:cs="Arial"/>
          <w:i/>
          <w:sz w:val="20"/>
          <w:lang w:val="lv-LV"/>
        </w:rPr>
        <w:t xml:space="preserve">; šīs </w:t>
      </w:r>
      <w:r w:rsidR="006D5E65">
        <w:rPr>
          <w:rFonts w:ascii="Arial" w:hAnsi="Arial" w:cs="Arial"/>
          <w:i/>
          <w:sz w:val="20"/>
          <w:lang w:val="lv-LV"/>
        </w:rPr>
        <w:t>S</w:t>
      </w:r>
      <w:r w:rsidR="00015049" w:rsidRPr="00384898">
        <w:rPr>
          <w:rFonts w:ascii="Arial" w:hAnsi="Arial" w:cs="Arial"/>
          <w:i/>
          <w:sz w:val="20"/>
          <w:lang w:val="lv-LV"/>
        </w:rPr>
        <w:t>ūdzības pielikumā [pielikuma numurs] pievienota vienošanās kopija.]</w:t>
      </w:r>
    </w:p>
    <w:p w14:paraId="13782D0F" w14:textId="77777777" w:rsidR="00DC61F1" w:rsidRPr="00384898" w:rsidRDefault="00DC61F1" w:rsidP="00DC61F1">
      <w:pPr>
        <w:rPr>
          <w:rFonts w:ascii="Arial" w:hAnsi="Arial" w:cs="Arial"/>
          <w:sz w:val="20"/>
          <w:lang w:val="lv-LV"/>
        </w:rPr>
      </w:pPr>
    </w:p>
    <w:p w14:paraId="04656182" w14:textId="77777777" w:rsidR="00655939" w:rsidRPr="00384898" w:rsidRDefault="00655939" w:rsidP="00DC61F1">
      <w:pPr>
        <w:rPr>
          <w:rFonts w:ascii="Arial" w:hAnsi="Arial" w:cs="Arial"/>
          <w:sz w:val="20"/>
          <w:lang w:val="lv-LV"/>
        </w:rPr>
      </w:pPr>
    </w:p>
    <w:p w14:paraId="405A6F86" w14:textId="07128DE2" w:rsidR="00015049" w:rsidRPr="00384898" w:rsidRDefault="00260EB4" w:rsidP="00F41194">
      <w:pPr>
        <w:pStyle w:val="Heading2"/>
        <w:keepNext w:val="0"/>
        <w:rPr>
          <w:rFonts w:ascii="Arial" w:hAnsi="Arial" w:cs="Arial"/>
          <w:sz w:val="20"/>
          <w:lang w:val="lv-LV"/>
        </w:rPr>
      </w:pPr>
      <w:r w:rsidRPr="00384898">
        <w:rPr>
          <w:rFonts w:ascii="Arial" w:hAnsi="Arial" w:cs="Arial"/>
          <w:sz w:val="20"/>
          <w:lang w:val="lv-LV"/>
        </w:rPr>
        <w:t>V</w:t>
      </w:r>
      <w:r w:rsidR="00015049" w:rsidRPr="00384898">
        <w:rPr>
          <w:rFonts w:ascii="Arial" w:hAnsi="Arial" w:cs="Arial"/>
          <w:sz w:val="20"/>
          <w:lang w:val="lv-LV"/>
        </w:rPr>
        <w:t xml:space="preserve"> </w:t>
      </w:r>
      <w:r w:rsidR="00015049" w:rsidRPr="00384898">
        <w:rPr>
          <w:rFonts w:ascii="Arial" w:hAnsi="Arial" w:cs="Arial"/>
          <w:sz w:val="20"/>
          <w:u w:val="single"/>
          <w:lang w:val="lv-LV"/>
        </w:rPr>
        <w:t xml:space="preserve">Administratīvā </w:t>
      </w:r>
      <w:r w:rsidR="001F7946" w:rsidRPr="00384898">
        <w:rPr>
          <w:rFonts w:ascii="Arial" w:hAnsi="Arial" w:cs="Arial"/>
          <w:sz w:val="20"/>
          <w:u w:val="single"/>
          <w:lang w:val="lv-LV"/>
        </w:rPr>
        <w:t xml:space="preserve">procesa </w:t>
      </w:r>
      <w:r w:rsidR="00015049" w:rsidRPr="00384898">
        <w:rPr>
          <w:rFonts w:ascii="Arial" w:hAnsi="Arial" w:cs="Arial"/>
          <w:sz w:val="20"/>
          <w:u w:val="single"/>
          <w:lang w:val="lv-LV"/>
        </w:rPr>
        <w:t>juridiskais pamatojums</w:t>
      </w:r>
    </w:p>
    <w:p w14:paraId="68754377" w14:textId="70F35E87" w:rsidR="00015049" w:rsidRPr="00384898" w:rsidRDefault="00015049" w:rsidP="00F41194">
      <w:pPr>
        <w:pStyle w:val="Heading2"/>
        <w:keepNext w:val="0"/>
        <w:rPr>
          <w:rFonts w:ascii="Arial" w:hAnsi="Arial" w:cs="Arial"/>
          <w:b w:val="0"/>
          <w:sz w:val="20"/>
          <w:lang w:val="lv-LV"/>
        </w:rPr>
      </w:pPr>
      <w:r w:rsidRPr="00384898">
        <w:rPr>
          <w:rFonts w:ascii="Arial" w:hAnsi="Arial" w:cs="Arial"/>
          <w:b w:val="0"/>
          <w:sz w:val="20"/>
          <w:lang w:val="lv-LV"/>
        </w:rPr>
        <w:t xml:space="preserve">(ADR </w:t>
      </w:r>
      <w:r w:rsidR="00A239CE">
        <w:rPr>
          <w:rFonts w:ascii="Arial" w:hAnsi="Arial" w:cs="Arial"/>
          <w:b w:val="0"/>
          <w:sz w:val="20"/>
          <w:lang w:val="lv-LV"/>
        </w:rPr>
        <w:t>noteikumu</w:t>
      </w:r>
      <w:r w:rsidR="00A239CE" w:rsidRPr="00384898">
        <w:rPr>
          <w:rFonts w:ascii="Arial" w:hAnsi="Arial" w:cs="Arial"/>
          <w:b w:val="0"/>
          <w:sz w:val="20"/>
          <w:lang w:val="lv-LV"/>
        </w:rPr>
        <w:t xml:space="preserve"> </w:t>
      </w:r>
      <w:r w:rsidR="004453E1" w:rsidRPr="00384898">
        <w:rPr>
          <w:rFonts w:ascii="Arial" w:hAnsi="Arial" w:cs="Arial"/>
          <w:b w:val="0"/>
          <w:sz w:val="20"/>
          <w:lang w:val="lv-LV"/>
        </w:rPr>
        <w:t>B(1)(a) un B(1)(b)(16) punkt</w:t>
      </w:r>
      <w:r w:rsidR="00A239CE">
        <w:rPr>
          <w:rFonts w:ascii="Arial" w:hAnsi="Arial" w:cs="Arial"/>
          <w:b w:val="0"/>
          <w:sz w:val="20"/>
          <w:lang w:val="lv-LV"/>
        </w:rPr>
        <w:t>i</w:t>
      </w:r>
      <w:r w:rsidRPr="00384898">
        <w:rPr>
          <w:rFonts w:ascii="Arial" w:hAnsi="Arial" w:cs="Arial"/>
          <w:b w:val="0"/>
          <w:sz w:val="20"/>
          <w:lang w:val="lv-LV"/>
        </w:rPr>
        <w:t xml:space="preserve">) </w:t>
      </w:r>
    </w:p>
    <w:p w14:paraId="75AA199F" w14:textId="77777777" w:rsidR="00260EB4" w:rsidRPr="00384898" w:rsidRDefault="00260EB4" w:rsidP="00F41194">
      <w:pPr>
        <w:spacing w:line="360" w:lineRule="auto"/>
        <w:rPr>
          <w:rFonts w:ascii="Arial" w:hAnsi="Arial" w:cs="Arial"/>
          <w:sz w:val="20"/>
          <w:lang w:val="lv-LV"/>
        </w:rPr>
      </w:pPr>
    </w:p>
    <w:p w14:paraId="19A5F076" w14:textId="4A66E62D" w:rsidR="00015049" w:rsidRPr="00384898" w:rsidRDefault="00260EB4" w:rsidP="00417D0C">
      <w:pPr>
        <w:spacing w:line="360" w:lineRule="auto"/>
        <w:ind w:left="720" w:hanging="720"/>
        <w:jc w:val="both"/>
        <w:rPr>
          <w:rFonts w:ascii="Arial" w:hAnsi="Arial" w:cs="Arial"/>
          <w:sz w:val="20"/>
          <w:lang w:val="lv-LV"/>
        </w:rPr>
      </w:pPr>
      <w:r w:rsidRPr="00384898">
        <w:rPr>
          <w:rFonts w:ascii="Arial" w:hAnsi="Arial" w:cs="Arial"/>
          <w:sz w:val="20"/>
          <w:lang w:val="lv-LV"/>
        </w:rPr>
        <w:t>[1</w:t>
      </w:r>
      <w:r w:rsidR="00F9723D" w:rsidRPr="00384898">
        <w:rPr>
          <w:rFonts w:ascii="Arial" w:hAnsi="Arial" w:cs="Arial"/>
          <w:sz w:val="20"/>
          <w:lang w:val="lv-LV"/>
        </w:rPr>
        <w:t>1</w:t>
      </w:r>
      <w:r w:rsidRPr="00384898">
        <w:rPr>
          <w:rFonts w:ascii="Arial" w:hAnsi="Arial" w:cs="Arial"/>
          <w:sz w:val="20"/>
          <w:lang w:val="lv-LV"/>
        </w:rPr>
        <w:t>.]</w:t>
      </w:r>
      <w:r w:rsidRPr="00384898">
        <w:rPr>
          <w:rFonts w:ascii="Arial" w:hAnsi="Arial" w:cs="Arial"/>
          <w:sz w:val="20"/>
          <w:lang w:val="lv-LV"/>
        </w:rPr>
        <w:tab/>
      </w:r>
      <w:r w:rsidR="00013593" w:rsidRPr="00384898">
        <w:rPr>
          <w:rFonts w:ascii="Arial" w:hAnsi="Arial" w:cs="Arial"/>
          <w:sz w:val="20"/>
          <w:lang w:val="lv-LV"/>
        </w:rPr>
        <w:t>Š</w:t>
      </w:r>
      <w:r w:rsidR="00627173">
        <w:rPr>
          <w:rFonts w:ascii="Arial" w:hAnsi="Arial" w:cs="Arial"/>
          <w:sz w:val="20"/>
          <w:lang w:val="lv-LV"/>
        </w:rPr>
        <w:t>is</w:t>
      </w:r>
      <w:r w:rsidR="00013593" w:rsidRPr="00384898">
        <w:rPr>
          <w:rFonts w:ascii="Arial" w:hAnsi="Arial" w:cs="Arial"/>
          <w:sz w:val="20"/>
          <w:lang w:val="lv-LV"/>
        </w:rPr>
        <w:t xml:space="preserve"> </w:t>
      </w:r>
      <w:r w:rsidR="00627173">
        <w:rPr>
          <w:rFonts w:ascii="Arial" w:hAnsi="Arial" w:cs="Arial"/>
          <w:sz w:val="20"/>
          <w:lang w:val="lv-LV"/>
        </w:rPr>
        <w:t>strīds</w:t>
      </w:r>
      <w:r w:rsidR="00627173" w:rsidRPr="00384898">
        <w:rPr>
          <w:rFonts w:ascii="Arial" w:hAnsi="Arial" w:cs="Arial"/>
          <w:sz w:val="20"/>
          <w:lang w:val="lv-LV"/>
        </w:rPr>
        <w:t xml:space="preserve"> </w:t>
      </w:r>
      <w:r w:rsidR="00013593" w:rsidRPr="00384898">
        <w:rPr>
          <w:rFonts w:ascii="Arial" w:hAnsi="Arial" w:cs="Arial"/>
          <w:sz w:val="20"/>
          <w:lang w:val="lv-LV"/>
        </w:rPr>
        <w:t xml:space="preserve">atbilst ADR </w:t>
      </w:r>
      <w:r w:rsidR="00A239CE">
        <w:rPr>
          <w:rFonts w:ascii="Arial" w:hAnsi="Arial" w:cs="Arial"/>
          <w:sz w:val="20"/>
          <w:lang w:val="lv-LV"/>
        </w:rPr>
        <w:t>noteikumu</w:t>
      </w:r>
      <w:r w:rsidR="00A239CE" w:rsidRPr="00384898">
        <w:rPr>
          <w:rFonts w:ascii="Arial" w:hAnsi="Arial" w:cs="Arial"/>
          <w:sz w:val="20"/>
          <w:lang w:val="lv-LV"/>
        </w:rPr>
        <w:t xml:space="preserve"> </w:t>
      </w:r>
      <w:r w:rsidR="00627173">
        <w:rPr>
          <w:rFonts w:ascii="Arial" w:hAnsi="Arial" w:cs="Arial"/>
          <w:sz w:val="20"/>
          <w:lang w:val="lv-LV"/>
        </w:rPr>
        <w:t>darbības jomai</w:t>
      </w:r>
      <w:r w:rsidR="00013593" w:rsidRPr="00384898">
        <w:rPr>
          <w:rFonts w:ascii="Arial" w:hAnsi="Arial" w:cs="Arial"/>
          <w:sz w:val="20"/>
          <w:lang w:val="lv-LV"/>
        </w:rPr>
        <w:t xml:space="preserve">, un </w:t>
      </w:r>
      <w:r w:rsidR="00A239CE">
        <w:rPr>
          <w:rFonts w:ascii="Arial" w:hAnsi="Arial" w:cs="Arial"/>
          <w:sz w:val="20"/>
          <w:lang w:val="lv-LV"/>
        </w:rPr>
        <w:t>Kolēģijai</w:t>
      </w:r>
      <w:r w:rsidR="006D5E65">
        <w:rPr>
          <w:rFonts w:ascii="Arial" w:hAnsi="Arial" w:cs="Arial"/>
          <w:sz w:val="20"/>
          <w:lang w:val="lv-LV"/>
        </w:rPr>
        <w:t xml:space="preserve"> ir</w:t>
      </w:r>
      <w:r w:rsidR="00013593" w:rsidRPr="00384898">
        <w:rPr>
          <w:rFonts w:ascii="Arial" w:hAnsi="Arial" w:cs="Arial"/>
          <w:sz w:val="20"/>
          <w:lang w:val="lv-LV"/>
        </w:rPr>
        <w:t xml:space="preserve"> </w:t>
      </w:r>
      <w:r w:rsidR="00F416BC">
        <w:rPr>
          <w:rFonts w:ascii="Arial" w:hAnsi="Arial" w:cs="Arial"/>
          <w:sz w:val="20"/>
          <w:lang w:val="lv-LV"/>
        </w:rPr>
        <w:t>jurisdikcija</w:t>
      </w:r>
      <w:r w:rsidR="00F416BC" w:rsidRPr="00384898">
        <w:rPr>
          <w:rFonts w:ascii="Arial" w:hAnsi="Arial" w:cs="Arial"/>
          <w:sz w:val="20"/>
          <w:lang w:val="lv-LV"/>
        </w:rPr>
        <w:t xml:space="preserve"> </w:t>
      </w:r>
      <w:r w:rsidR="00F416BC">
        <w:rPr>
          <w:rFonts w:ascii="Arial" w:hAnsi="Arial" w:cs="Arial"/>
          <w:sz w:val="20"/>
          <w:lang w:val="lv-LV"/>
        </w:rPr>
        <w:t>strīda izšķiršanai</w:t>
      </w:r>
      <w:r w:rsidR="00013593" w:rsidRPr="00384898">
        <w:rPr>
          <w:rFonts w:ascii="Arial" w:hAnsi="Arial" w:cs="Arial"/>
          <w:sz w:val="20"/>
          <w:lang w:val="lv-LV"/>
        </w:rPr>
        <w:t xml:space="preserve">. </w:t>
      </w:r>
      <w:r w:rsidR="00F416BC" w:rsidRPr="00A26AC8">
        <w:rPr>
          <w:rFonts w:ascii="Arial" w:hAnsi="Arial" w:cs="Arial"/>
          <w:sz w:val="20"/>
          <w:lang w:val="lv-LV"/>
        </w:rPr>
        <w:t xml:space="preserve">ADR </w:t>
      </w:r>
      <w:r w:rsidR="00A239CE">
        <w:rPr>
          <w:rFonts w:ascii="Arial" w:hAnsi="Arial" w:cs="Arial"/>
          <w:sz w:val="20"/>
          <w:lang w:val="lv-LV"/>
        </w:rPr>
        <w:t xml:space="preserve">noteikumi </w:t>
      </w:r>
      <w:r w:rsidR="00F416BC">
        <w:rPr>
          <w:rFonts w:ascii="Arial" w:hAnsi="Arial" w:cs="Arial"/>
          <w:sz w:val="20"/>
          <w:lang w:val="lv-LV"/>
        </w:rPr>
        <w:t>ir iekļaut</w:t>
      </w:r>
      <w:r w:rsidR="00A239CE">
        <w:rPr>
          <w:rFonts w:ascii="Arial" w:hAnsi="Arial" w:cs="Arial"/>
          <w:sz w:val="20"/>
          <w:lang w:val="lv-LV"/>
        </w:rPr>
        <w:t>i</w:t>
      </w:r>
      <w:r w:rsidR="00F416BC" w:rsidRPr="0086034D">
        <w:rPr>
          <w:rFonts w:ascii="Arial" w:hAnsi="Arial" w:cs="Arial"/>
          <w:sz w:val="20"/>
          <w:lang w:val="lv-LV"/>
        </w:rPr>
        <w:t xml:space="preserve"> </w:t>
      </w:r>
      <w:r w:rsidR="00013593" w:rsidRPr="00384898">
        <w:rPr>
          <w:rFonts w:ascii="Arial" w:hAnsi="Arial" w:cs="Arial"/>
          <w:sz w:val="20"/>
          <w:lang w:val="lv-LV"/>
        </w:rPr>
        <w:t xml:space="preserve">Reģistrācijas līgumā, saskaņā ar kuru reģistrēts/-i domēna </w:t>
      </w:r>
      <w:r w:rsidR="00F050F8">
        <w:rPr>
          <w:rFonts w:ascii="Arial" w:hAnsi="Arial" w:cs="Arial"/>
          <w:sz w:val="20"/>
          <w:lang w:val="lv-LV"/>
        </w:rPr>
        <w:t>vārd</w:t>
      </w:r>
      <w:r w:rsidR="00F416BC">
        <w:rPr>
          <w:rFonts w:ascii="Arial" w:hAnsi="Arial" w:cs="Arial"/>
          <w:sz w:val="20"/>
          <w:lang w:val="lv-LV"/>
        </w:rPr>
        <w:t>s</w:t>
      </w:r>
      <w:r w:rsidR="00013593" w:rsidRPr="00384898">
        <w:rPr>
          <w:rFonts w:ascii="Arial" w:hAnsi="Arial" w:cs="Arial"/>
          <w:sz w:val="20"/>
          <w:lang w:val="lv-LV"/>
        </w:rPr>
        <w:t xml:space="preserve">/-i, </w:t>
      </w:r>
      <w:r w:rsidR="00F416BC">
        <w:rPr>
          <w:rFonts w:ascii="Arial" w:hAnsi="Arial" w:cs="Arial"/>
          <w:sz w:val="20"/>
          <w:lang w:val="lv-LV"/>
        </w:rPr>
        <w:t>par kuriem iesniegta šī Sūdzība</w:t>
      </w:r>
      <w:r w:rsidR="00013593" w:rsidRPr="00384898">
        <w:rPr>
          <w:rFonts w:ascii="Arial" w:hAnsi="Arial" w:cs="Arial"/>
          <w:sz w:val="20"/>
          <w:lang w:val="lv-LV"/>
        </w:rPr>
        <w:t xml:space="preserve">. </w:t>
      </w:r>
      <w:r w:rsidR="00013593" w:rsidRPr="00384898">
        <w:rPr>
          <w:rFonts w:ascii="Arial" w:hAnsi="Arial" w:cs="Arial"/>
          <w:i/>
          <w:sz w:val="20"/>
          <w:lang w:val="lv-LV"/>
        </w:rPr>
        <w:t xml:space="preserve">[Ja attiecināms, norādīt, kad domēna </w:t>
      </w:r>
      <w:r w:rsidR="00DA23E6">
        <w:rPr>
          <w:rFonts w:ascii="Arial" w:hAnsi="Arial" w:cs="Arial"/>
          <w:i/>
          <w:sz w:val="20"/>
          <w:lang w:val="lv-LV"/>
        </w:rPr>
        <w:t>vārds</w:t>
      </w:r>
      <w:r w:rsidR="00013593" w:rsidRPr="00384898">
        <w:rPr>
          <w:rFonts w:ascii="Arial" w:hAnsi="Arial" w:cs="Arial"/>
          <w:i/>
          <w:sz w:val="20"/>
          <w:lang w:val="lv-LV"/>
        </w:rPr>
        <w:t>/-</w:t>
      </w:r>
      <w:r w:rsidR="00417D0C" w:rsidRPr="00384898">
        <w:rPr>
          <w:rFonts w:ascii="Arial" w:hAnsi="Arial" w:cs="Arial"/>
          <w:i/>
          <w:sz w:val="20"/>
          <w:lang w:val="lv-LV"/>
        </w:rPr>
        <w:t>i</w:t>
      </w:r>
      <w:r w:rsidR="00013593" w:rsidRPr="00384898">
        <w:rPr>
          <w:rFonts w:ascii="Arial" w:hAnsi="Arial" w:cs="Arial"/>
          <w:i/>
          <w:sz w:val="20"/>
          <w:lang w:val="lv-LV"/>
        </w:rPr>
        <w:t xml:space="preserve"> tika reģistrēts/-</w:t>
      </w:r>
      <w:r w:rsidR="00417D0C" w:rsidRPr="00384898">
        <w:rPr>
          <w:rFonts w:ascii="Arial" w:hAnsi="Arial" w:cs="Arial"/>
          <w:i/>
          <w:sz w:val="20"/>
          <w:lang w:val="lv-LV"/>
        </w:rPr>
        <w:t xml:space="preserve">i, un sniegt informāciju par </w:t>
      </w:r>
      <w:r w:rsidR="00F416BC">
        <w:rPr>
          <w:rFonts w:ascii="Arial" w:hAnsi="Arial" w:cs="Arial"/>
          <w:i/>
          <w:sz w:val="20"/>
          <w:lang w:val="lv-LV"/>
        </w:rPr>
        <w:t>r</w:t>
      </w:r>
      <w:r w:rsidR="00417D0C" w:rsidRPr="00384898">
        <w:rPr>
          <w:rFonts w:ascii="Arial" w:hAnsi="Arial" w:cs="Arial"/>
          <w:i/>
          <w:sz w:val="20"/>
          <w:lang w:val="lv-LV"/>
        </w:rPr>
        <w:t xml:space="preserve">eģistrācijas līguma noteikumu, kas norāda, ka uz domēna </w:t>
      </w:r>
      <w:r w:rsidR="00DA23E6">
        <w:rPr>
          <w:rFonts w:ascii="Arial" w:hAnsi="Arial" w:cs="Arial"/>
          <w:i/>
          <w:sz w:val="20"/>
          <w:lang w:val="lv-LV"/>
        </w:rPr>
        <w:t>vārdu</w:t>
      </w:r>
      <w:r w:rsidR="00417D0C" w:rsidRPr="00384898">
        <w:rPr>
          <w:rFonts w:ascii="Arial" w:hAnsi="Arial" w:cs="Arial"/>
          <w:i/>
          <w:sz w:val="20"/>
          <w:lang w:val="lv-LV"/>
        </w:rPr>
        <w:t xml:space="preserve">/-iem attiecas ADR </w:t>
      </w:r>
      <w:r w:rsidR="00A239CE">
        <w:rPr>
          <w:rFonts w:ascii="Arial" w:hAnsi="Arial" w:cs="Arial"/>
          <w:i/>
          <w:sz w:val="20"/>
          <w:lang w:val="lv-LV"/>
        </w:rPr>
        <w:t>noteikumi</w:t>
      </w:r>
      <w:r w:rsidR="00417D0C" w:rsidRPr="00384898">
        <w:rPr>
          <w:rFonts w:ascii="Arial" w:hAnsi="Arial" w:cs="Arial"/>
          <w:i/>
          <w:sz w:val="20"/>
          <w:lang w:val="lv-LV"/>
        </w:rPr>
        <w:t>.]</w:t>
      </w:r>
      <w:r w:rsidR="00417D0C" w:rsidRPr="00384898">
        <w:rPr>
          <w:rFonts w:ascii="Arial" w:hAnsi="Arial" w:cs="Arial"/>
          <w:sz w:val="20"/>
          <w:lang w:val="lv-LV"/>
        </w:rPr>
        <w:t xml:space="preserve"> </w:t>
      </w:r>
    </w:p>
    <w:p w14:paraId="0E06908C" w14:textId="77777777" w:rsidR="00260EB4" w:rsidRPr="00384898" w:rsidRDefault="00260EB4">
      <w:pPr>
        <w:rPr>
          <w:rFonts w:ascii="Arial" w:hAnsi="Arial" w:cs="Arial"/>
          <w:sz w:val="20"/>
          <w:lang w:val="lv-LV"/>
        </w:rPr>
      </w:pPr>
    </w:p>
    <w:p w14:paraId="2CE40EBF" w14:textId="77777777" w:rsidR="00260EB4" w:rsidRPr="00384898" w:rsidRDefault="00260EB4">
      <w:pPr>
        <w:rPr>
          <w:rFonts w:ascii="Arial" w:hAnsi="Arial" w:cs="Arial"/>
          <w:sz w:val="20"/>
          <w:lang w:val="lv-LV"/>
        </w:rPr>
      </w:pPr>
    </w:p>
    <w:p w14:paraId="44167E97" w14:textId="77777777" w:rsidR="00260EB4" w:rsidRPr="00384898" w:rsidRDefault="00260EB4" w:rsidP="00F41194">
      <w:pPr>
        <w:pStyle w:val="Header"/>
        <w:tabs>
          <w:tab w:val="clear" w:pos="4536"/>
          <w:tab w:val="clear" w:pos="9072"/>
        </w:tabs>
        <w:jc w:val="center"/>
        <w:rPr>
          <w:rFonts w:ascii="Arial" w:hAnsi="Arial" w:cs="Arial"/>
          <w:sz w:val="20"/>
          <w:lang w:val="lv-LV"/>
        </w:rPr>
      </w:pPr>
      <w:r w:rsidRPr="00384898">
        <w:rPr>
          <w:rFonts w:ascii="Arial" w:hAnsi="Arial" w:cs="Arial"/>
          <w:b/>
          <w:sz w:val="20"/>
          <w:lang w:val="lv-LV"/>
        </w:rPr>
        <w:t>V</w:t>
      </w:r>
      <w:r w:rsidR="00E60A1C" w:rsidRPr="00384898">
        <w:rPr>
          <w:rFonts w:ascii="Arial" w:hAnsi="Arial" w:cs="Arial"/>
          <w:b/>
          <w:sz w:val="20"/>
          <w:lang w:val="lv-LV"/>
        </w:rPr>
        <w:t>I</w:t>
      </w:r>
      <w:r w:rsidR="00FC62CE" w:rsidRPr="00384898">
        <w:rPr>
          <w:rFonts w:ascii="Arial" w:hAnsi="Arial" w:cs="Arial"/>
          <w:b/>
          <w:sz w:val="20"/>
          <w:lang w:val="lv-LV"/>
        </w:rPr>
        <w:t xml:space="preserve"> </w:t>
      </w:r>
      <w:r w:rsidR="00417D0C" w:rsidRPr="00384898">
        <w:rPr>
          <w:rFonts w:ascii="Arial" w:hAnsi="Arial" w:cs="Arial"/>
          <w:b/>
          <w:sz w:val="20"/>
          <w:u w:val="single"/>
          <w:lang w:val="lv-LV"/>
        </w:rPr>
        <w:t>Faktiskais un juridiskais pamatojums</w:t>
      </w:r>
    </w:p>
    <w:p w14:paraId="2E035274" w14:textId="57567888" w:rsidR="00417D0C" w:rsidRPr="00384898" w:rsidRDefault="00A239CE" w:rsidP="00F41194">
      <w:pPr>
        <w:pStyle w:val="Header"/>
        <w:tabs>
          <w:tab w:val="clear" w:pos="4536"/>
          <w:tab w:val="clear" w:pos="9072"/>
        </w:tabs>
        <w:jc w:val="center"/>
        <w:rPr>
          <w:rFonts w:ascii="Arial" w:hAnsi="Arial" w:cs="Arial"/>
          <w:sz w:val="20"/>
          <w:lang w:val="lv-LV"/>
        </w:rPr>
      </w:pPr>
      <w:r>
        <w:rPr>
          <w:rFonts w:ascii="Arial" w:hAnsi="Arial" w:cs="Arial"/>
          <w:sz w:val="20"/>
          <w:lang w:val="lv-LV"/>
        </w:rPr>
        <w:t>(ES Regulas</w:t>
      </w:r>
      <w:r w:rsidR="00CE7B57">
        <w:rPr>
          <w:rFonts w:ascii="Arial" w:hAnsi="Arial" w:cs="Arial"/>
          <w:sz w:val="20"/>
          <w:lang w:val="lv-LV"/>
        </w:rPr>
        <w:t xml:space="preserve"> Nr.</w:t>
      </w:r>
      <w:r>
        <w:rPr>
          <w:rFonts w:ascii="Arial" w:hAnsi="Arial" w:cs="Arial"/>
          <w:sz w:val="20"/>
          <w:lang w:val="lv-LV"/>
        </w:rPr>
        <w:t xml:space="preserve"> 2019/517 4(4) pants; </w:t>
      </w:r>
      <w:r w:rsidR="00417D0C" w:rsidRPr="00384898">
        <w:rPr>
          <w:rFonts w:ascii="Arial" w:hAnsi="Arial" w:cs="Arial"/>
          <w:sz w:val="20"/>
          <w:lang w:val="lv-LV"/>
        </w:rPr>
        <w:t xml:space="preserve">ADR </w:t>
      </w:r>
      <w:r>
        <w:rPr>
          <w:rFonts w:ascii="Arial" w:hAnsi="Arial" w:cs="Arial"/>
          <w:sz w:val="20"/>
          <w:lang w:val="lv-LV"/>
        </w:rPr>
        <w:t>notikumu</w:t>
      </w:r>
      <w:r w:rsidRPr="00384898">
        <w:rPr>
          <w:rFonts w:ascii="Arial" w:hAnsi="Arial" w:cs="Arial"/>
          <w:sz w:val="20"/>
          <w:lang w:val="lv-LV"/>
        </w:rPr>
        <w:t xml:space="preserve"> </w:t>
      </w:r>
      <w:r w:rsidR="004453E1" w:rsidRPr="00384898">
        <w:rPr>
          <w:rFonts w:ascii="Arial" w:hAnsi="Arial" w:cs="Arial"/>
          <w:sz w:val="20"/>
          <w:lang w:val="lv-LV"/>
        </w:rPr>
        <w:t>B(1) punkts</w:t>
      </w:r>
      <w:r w:rsidR="00417D0C" w:rsidRPr="00384898">
        <w:rPr>
          <w:rFonts w:ascii="Arial" w:hAnsi="Arial" w:cs="Arial"/>
          <w:sz w:val="20"/>
          <w:lang w:val="lv-LV"/>
        </w:rPr>
        <w:t>)</w:t>
      </w:r>
    </w:p>
    <w:p w14:paraId="507EFFAF" w14:textId="77777777" w:rsidR="00260EB4" w:rsidRPr="00384898" w:rsidRDefault="00260EB4" w:rsidP="00F41194">
      <w:pPr>
        <w:pStyle w:val="Header"/>
        <w:tabs>
          <w:tab w:val="clear" w:pos="4536"/>
          <w:tab w:val="clear" w:pos="9072"/>
        </w:tabs>
        <w:rPr>
          <w:rFonts w:ascii="Arial" w:hAnsi="Arial" w:cs="Arial"/>
          <w:sz w:val="20"/>
          <w:lang w:val="lv-LV"/>
        </w:rPr>
      </w:pPr>
    </w:p>
    <w:p w14:paraId="3323CAB8" w14:textId="4BA953EC" w:rsidR="00417D0C" w:rsidRPr="00384898" w:rsidRDefault="00260EB4" w:rsidP="00AB0655">
      <w:pPr>
        <w:pStyle w:val="Header"/>
        <w:tabs>
          <w:tab w:val="clear" w:pos="4536"/>
          <w:tab w:val="clear" w:pos="9072"/>
        </w:tabs>
        <w:spacing w:line="360" w:lineRule="auto"/>
        <w:ind w:left="720"/>
        <w:jc w:val="both"/>
        <w:rPr>
          <w:rFonts w:ascii="Arial" w:hAnsi="Arial" w:cs="Arial"/>
          <w:i/>
          <w:sz w:val="20"/>
          <w:lang w:val="lv-LV"/>
        </w:rPr>
      </w:pPr>
      <w:r w:rsidRPr="00384898">
        <w:rPr>
          <w:rFonts w:ascii="Arial" w:hAnsi="Arial" w:cs="Arial"/>
          <w:i/>
          <w:sz w:val="20"/>
          <w:lang w:val="lv-LV"/>
        </w:rPr>
        <w:lastRenderedPageBreak/>
        <w:t>[</w:t>
      </w:r>
      <w:r w:rsidR="00AB0655" w:rsidRPr="00384898">
        <w:rPr>
          <w:rFonts w:ascii="Arial" w:hAnsi="Arial" w:cs="Arial"/>
          <w:i/>
          <w:sz w:val="20"/>
          <w:lang w:val="lv-LV"/>
        </w:rPr>
        <w:t>Aizpildot VI sadaļ</w:t>
      </w:r>
      <w:r w:rsidR="004453E1" w:rsidRPr="00384898">
        <w:rPr>
          <w:rFonts w:ascii="Arial" w:hAnsi="Arial" w:cs="Arial"/>
          <w:i/>
          <w:sz w:val="20"/>
          <w:lang w:val="lv-LV"/>
        </w:rPr>
        <w:t>u, nepārsniedziet 5000 vārdus (P</w:t>
      </w:r>
      <w:r w:rsidR="00AB0655" w:rsidRPr="00384898">
        <w:rPr>
          <w:rFonts w:ascii="Arial" w:hAnsi="Arial" w:cs="Arial"/>
          <w:i/>
          <w:sz w:val="20"/>
          <w:lang w:val="lv-LV"/>
        </w:rPr>
        <w:t xml:space="preserve">apildu </w:t>
      </w:r>
      <w:r w:rsidR="00A239CE">
        <w:rPr>
          <w:rFonts w:ascii="Arial" w:hAnsi="Arial" w:cs="Arial"/>
          <w:i/>
          <w:sz w:val="20"/>
          <w:lang w:val="lv-LV"/>
        </w:rPr>
        <w:t>noteikumu</w:t>
      </w:r>
      <w:r w:rsidR="00A239CE" w:rsidRPr="00384898">
        <w:rPr>
          <w:rFonts w:ascii="Arial" w:hAnsi="Arial" w:cs="Arial"/>
          <w:i/>
          <w:sz w:val="20"/>
          <w:lang w:val="lv-LV"/>
        </w:rPr>
        <w:t xml:space="preserve"> </w:t>
      </w:r>
      <w:r w:rsidR="004453E1" w:rsidRPr="00384898">
        <w:rPr>
          <w:rFonts w:ascii="Arial" w:hAnsi="Arial" w:cs="Arial"/>
          <w:i/>
          <w:sz w:val="20"/>
          <w:lang w:val="lv-LV"/>
        </w:rPr>
        <w:t xml:space="preserve">11(a) </w:t>
      </w:r>
      <w:r w:rsidR="00AB0655" w:rsidRPr="00384898">
        <w:rPr>
          <w:rFonts w:ascii="Arial" w:hAnsi="Arial" w:cs="Arial"/>
          <w:i/>
          <w:sz w:val="20"/>
          <w:lang w:val="lv-LV"/>
        </w:rPr>
        <w:t xml:space="preserve">punkts). </w:t>
      </w:r>
      <w:r w:rsidR="00BD59A8">
        <w:rPr>
          <w:rFonts w:ascii="Arial" w:hAnsi="Arial" w:cs="Arial"/>
          <w:i/>
          <w:sz w:val="20"/>
          <w:lang w:val="lv-LV"/>
        </w:rPr>
        <w:t>Attiecīgie</w:t>
      </w:r>
      <w:r w:rsidR="00BD59A8" w:rsidRPr="00384898">
        <w:rPr>
          <w:rFonts w:ascii="Arial" w:hAnsi="Arial" w:cs="Arial"/>
          <w:i/>
          <w:sz w:val="20"/>
          <w:lang w:val="lv-LV"/>
        </w:rPr>
        <w:t xml:space="preserve"> </w:t>
      </w:r>
      <w:r w:rsidR="00AB0655" w:rsidRPr="00384898">
        <w:rPr>
          <w:rFonts w:ascii="Arial" w:hAnsi="Arial" w:cs="Arial"/>
          <w:i/>
          <w:sz w:val="20"/>
          <w:lang w:val="lv-LV"/>
        </w:rPr>
        <w:t xml:space="preserve">dokumenti, kurus var izmantot </w:t>
      </w:r>
      <w:r w:rsidR="001F7946">
        <w:rPr>
          <w:rFonts w:ascii="Arial" w:hAnsi="Arial" w:cs="Arial"/>
          <w:i/>
          <w:sz w:val="20"/>
          <w:lang w:val="lv-LV"/>
        </w:rPr>
        <w:t>S</w:t>
      </w:r>
      <w:r w:rsidR="00AB0655" w:rsidRPr="00384898">
        <w:rPr>
          <w:rFonts w:ascii="Arial" w:hAnsi="Arial" w:cs="Arial"/>
          <w:i/>
          <w:sz w:val="20"/>
          <w:lang w:val="lv-LV"/>
        </w:rPr>
        <w:t>ūdzības pamatojumam, jāpievieno pielikumos, sagatavo</w:t>
      </w:r>
      <w:r w:rsidR="004453E1" w:rsidRPr="00384898">
        <w:rPr>
          <w:rFonts w:ascii="Arial" w:hAnsi="Arial" w:cs="Arial"/>
          <w:i/>
          <w:sz w:val="20"/>
          <w:lang w:val="lv-LV"/>
        </w:rPr>
        <w:t xml:space="preserve">jot šo pielikumu </w:t>
      </w:r>
      <w:r w:rsidR="00BD59A8">
        <w:rPr>
          <w:rFonts w:ascii="Arial" w:hAnsi="Arial" w:cs="Arial"/>
          <w:i/>
          <w:sz w:val="20"/>
          <w:lang w:val="lv-LV"/>
        </w:rPr>
        <w:t>sarakstu</w:t>
      </w:r>
      <w:r w:rsidR="004453E1" w:rsidRPr="00384898">
        <w:rPr>
          <w:rFonts w:ascii="Arial" w:hAnsi="Arial" w:cs="Arial"/>
          <w:i/>
          <w:sz w:val="20"/>
          <w:lang w:val="lv-LV"/>
        </w:rPr>
        <w:t>. Šādi</w:t>
      </w:r>
      <w:r w:rsidR="00AB0655" w:rsidRPr="00384898">
        <w:rPr>
          <w:rFonts w:ascii="Arial" w:hAnsi="Arial" w:cs="Arial"/>
          <w:i/>
          <w:sz w:val="20"/>
          <w:lang w:val="lv-LV"/>
        </w:rPr>
        <w:t xml:space="preserve"> pielikum</w:t>
      </w:r>
      <w:r w:rsidR="004453E1" w:rsidRPr="00384898">
        <w:rPr>
          <w:rFonts w:ascii="Arial" w:hAnsi="Arial" w:cs="Arial"/>
          <w:i/>
          <w:sz w:val="20"/>
          <w:lang w:val="lv-LV"/>
        </w:rPr>
        <w:t>i</w:t>
      </w:r>
      <w:r w:rsidR="00AB0655" w:rsidRPr="00384898">
        <w:rPr>
          <w:rFonts w:ascii="Arial" w:hAnsi="Arial" w:cs="Arial"/>
          <w:i/>
          <w:sz w:val="20"/>
          <w:lang w:val="lv-LV"/>
        </w:rPr>
        <w:t xml:space="preserve"> jāiesniedz saskaņ</w:t>
      </w:r>
      <w:r w:rsidR="004453E1" w:rsidRPr="00384898">
        <w:rPr>
          <w:rFonts w:ascii="Arial" w:hAnsi="Arial" w:cs="Arial"/>
          <w:i/>
          <w:sz w:val="20"/>
          <w:lang w:val="lv-LV"/>
        </w:rPr>
        <w:t>ā ar P</w:t>
      </w:r>
      <w:r w:rsidR="00AB0655" w:rsidRPr="00384898">
        <w:rPr>
          <w:rFonts w:ascii="Arial" w:hAnsi="Arial" w:cs="Arial"/>
          <w:i/>
          <w:sz w:val="20"/>
          <w:lang w:val="lv-LV"/>
        </w:rPr>
        <w:t xml:space="preserve">apildu </w:t>
      </w:r>
      <w:r w:rsidR="00A239CE">
        <w:rPr>
          <w:rFonts w:ascii="Arial" w:hAnsi="Arial" w:cs="Arial"/>
          <w:i/>
          <w:sz w:val="20"/>
          <w:lang w:val="lv-LV"/>
        </w:rPr>
        <w:t>noteikumu</w:t>
      </w:r>
      <w:r w:rsidR="00A239CE" w:rsidRPr="00384898">
        <w:rPr>
          <w:rFonts w:ascii="Arial" w:hAnsi="Arial" w:cs="Arial"/>
          <w:i/>
          <w:sz w:val="20"/>
          <w:lang w:val="lv-LV"/>
        </w:rPr>
        <w:t xml:space="preserve"> </w:t>
      </w:r>
      <w:r w:rsidR="004453E1" w:rsidRPr="00384898">
        <w:rPr>
          <w:rFonts w:ascii="Arial" w:hAnsi="Arial" w:cs="Arial"/>
          <w:i/>
          <w:sz w:val="20"/>
          <w:lang w:val="lv-LV"/>
        </w:rPr>
        <w:t>12(</w:t>
      </w:r>
      <w:r w:rsidR="00AB0655" w:rsidRPr="00384898">
        <w:rPr>
          <w:rFonts w:ascii="Arial" w:hAnsi="Arial" w:cs="Arial"/>
          <w:i/>
          <w:sz w:val="20"/>
          <w:lang w:val="lv-LV"/>
        </w:rPr>
        <w:t>a) punktu</w:t>
      </w:r>
      <w:r w:rsidR="004453E1" w:rsidRPr="00384898">
        <w:rPr>
          <w:rFonts w:ascii="Arial" w:hAnsi="Arial" w:cs="Arial"/>
          <w:i/>
          <w:sz w:val="20"/>
          <w:lang w:val="lv-LV"/>
        </w:rPr>
        <w:t xml:space="preserve"> un </w:t>
      </w:r>
      <w:r w:rsidR="00AB0655" w:rsidRPr="00384898">
        <w:rPr>
          <w:rFonts w:ascii="Arial" w:hAnsi="Arial" w:cs="Arial"/>
          <w:i/>
          <w:sz w:val="20"/>
          <w:lang w:val="lv-LV"/>
        </w:rPr>
        <w:t>E pielikumu.]</w:t>
      </w:r>
    </w:p>
    <w:p w14:paraId="7F24CF21" w14:textId="77777777" w:rsidR="00260EB4" w:rsidRPr="00384898" w:rsidRDefault="00260EB4" w:rsidP="00F41194">
      <w:pPr>
        <w:pStyle w:val="Header"/>
        <w:tabs>
          <w:tab w:val="clear" w:pos="4536"/>
          <w:tab w:val="clear" w:pos="9072"/>
        </w:tabs>
        <w:jc w:val="center"/>
        <w:rPr>
          <w:rFonts w:ascii="Arial" w:hAnsi="Arial" w:cs="Arial"/>
          <w:sz w:val="20"/>
          <w:lang w:val="lv-LV"/>
        </w:rPr>
      </w:pPr>
    </w:p>
    <w:p w14:paraId="422B2078" w14:textId="77777777" w:rsidR="00260EB4" w:rsidRPr="00384898" w:rsidRDefault="00260EB4" w:rsidP="00F41194">
      <w:pPr>
        <w:pStyle w:val="Header"/>
        <w:tabs>
          <w:tab w:val="clear" w:pos="4536"/>
          <w:tab w:val="clear" w:pos="9072"/>
          <w:tab w:val="left" w:pos="720"/>
        </w:tabs>
        <w:spacing w:line="360" w:lineRule="auto"/>
        <w:rPr>
          <w:rFonts w:ascii="Arial" w:hAnsi="Arial" w:cs="Arial"/>
          <w:sz w:val="20"/>
          <w:lang w:val="lv-LV"/>
        </w:rPr>
      </w:pPr>
      <w:r w:rsidRPr="00384898">
        <w:rPr>
          <w:rFonts w:ascii="Arial" w:hAnsi="Arial" w:cs="Arial"/>
          <w:sz w:val="20"/>
          <w:lang w:val="lv-LV"/>
        </w:rPr>
        <w:t>[1</w:t>
      </w:r>
      <w:r w:rsidR="00E60A1C" w:rsidRPr="00384898">
        <w:rPr>
          <w:rFonts w:ascii="Arial" w:hAnsi="Arial" w:cs="Arial"/>
          <w:sz w:val="20"/>
          <w:lang w:val="lv-LV"/>
        </w:rPr>
        <w:t>2</w:t>
      </w:r>
      <w:r w:rsidRPr="00384898">
        <w:rPr>
          <w:rFonts w:ascii="Arial" w:hAnsi="Arial" w:cs="Arial"/>
          <w:sz w:val="20"/>
          <w:lang w:val="lv-LV"/>
        </w:rPr>
        <w:t>.]</w:t>
      </w:r>
      <w:r w:rsidRPr="00384898">
        <w:rPr>
          <w:rFonts w:ascii="Arial" w:hAnsi="Arial" w:cs="Arial"/>
          <w:sz w:val="20"/>
          <w:lang w:val="lv-LV"/>
        </w:rPr>
        <w:tab/>
      </w:r>
      <w:r w:rsidR="00AB0655" w:rsidRPr="00384898">
        <w:rPr>
          <w:rFonts w:ascii="Arial" w:hAnsi="Arial" w:cs="Arial"/>
          <w:sz w:val="20"/>
          <w:lang w:val="lv-LV"/>
        </w:rPr>
        <w:t>Sūdzības pamatojums ir šāds</w:t>
      </w:r>
      <w:r w:rsidRPr="00384898">
        <w:rPr>
          <w:rFonts w:ascii="Arial" w:hAnsi="Arial" w:cs="Arial"/>
          <w:sz w:val="20"/>
          <w:lang w:val="lv-LV"/>
        </w:rPr>
        <w:t>:</w:t>
      </w:r>
    </w:p>
    <w:p w14:paraId="0B8982A0" w14:textId="77777777" w:rsidR="00260EB4" w:rsidRPr="00384898" w:rsidRDefault="00260EB4" w:rsidP="00F41194">
      <w:pPr>
        <w:pStyle w:val="Header"/>
        <w:tabs>
          <w:tab w:val="clear" w:pos="4536"/>
          <w:tab w:val="clear" w:pos="9072"/>
          <w:tab w:val="left" w:pos="567"/>
        </w:tabs>
        <w:spacing w:line="360" w:lineRule="auto"/>
        <w:rPr>
          <w:rFonts w:ascii="Arial" w:hAnsi="Arial" w:cs="Arial"/>
          <w:sz w:val="20"/>
          <w:lang w:val="lv-LV"/>
        </w:rPr>
      </w:pPr>
    </w:p>
    <w:p w14:paraId="3564DE3C" w14:textId="04481082" w:rsidR="009005FE" w:rsidRPr="00384898" w:rsidRDefault="00260EB4" w:rsidP="00FD3063">
      <w:pPr>
        <w:ind w:left="720" w:hanging="720"/>
        <w:jc w:val="both"/>
        <w:rPr>
          <w:rFonts w:ascii="Arial" w:hAnsi="Arial" w:cs="Arial"/>
          <w:b/>
          <w:sz w:val="20"/>
          <w:lang w:val="lv-LV"/>
        </w:rPr>
      </w:pPr>
      <w:r w:rsidRPr="00384898">
        <w:rPr>
          <w:rFonts w:ascii="Arial" w:hAnsi="Arial" w:cs="Arial"/>
          <w:b/>
          <w:sz w:val="20"/>
          <w:lang w:val="lv-LV"/>
        </w:rPr>
        <w:t>A.</w:t>
      </w:r>
      <w:r w:rsidRPr="00384898">
        <w:rPr>
          <w:rFonts w:ascii="Arial" w:hAnsi="Arial" w:cs="Arial"/>
          <w:b/>
          <w:sz w:val="20"/>
          <w:lang w:val="lv-LV"/>
        </w:rPr>
        <w:tab/>
      </w:r>
      <w:r w:rsidR="009005FE" w:rsidRPr="00384898">
        <w:rPr>
          <w:rFonts w:ascii="Arial" w:hAnsi="Arial" w:cs="Arial"/>
          <w:b/>
          <w:sz w:val="20"/>
          <w:u w:val="single"/>
          <w:lang w:val="lv-LV"/>
        </w:rPr>
        <w:t xml:space="preserve">Domēna </w:t>
      </w:r>
      <w:r w:rsidR="00DA23E6">
        <w:rPr>
          <w:rFonts w:ascii="Arial" w:hAnsi="Arial" w:cs="Arial"/>
          <w:b/>
          <w:sz w:val="20"/>
          <w:u w:val="single"/>
          <w:lang w:val="lv-LV"/>
        </w:rPr>
        <w:t>vārds</w:t>
      </w:r>
      <w:r w:rsidR="009005FE" w:rsidRPr="00384898">
        <w:rPr>
          <w:rFonts w:ascii="Arial" w:hAnsi="Arial" w:cs="Arial"/>
          <w:b/>
          <w:sz w:val="20"/>
          <w:u w:val="single"/>
          <w:lang w:val="lv-LV"/>
        </w:rPr>
        <w:t xml:space="preserve">/-i ir identisks/-i vai </w:t>
      </w:r>
      <w:r w:rsidR="00450611">
        <w:rPr>
          <w:rFonts w:ascii="Arial" w:hAnsi="Arial" w:cs="Arial"/>
          <w:b/>
          <w:sz w:val="20"/>
          <w:u w:val="single"/>
          <w:lang w:val="lv-LV"/>
        </w:rPr>
        <w:t>sajaucami</w:t>
      </w:r>
      <w:r w:rsidR="00450611" w:rsidRPr="00384898">
        <w:rPr>
          <w:rFonts w:ascii="Arial" w:hAnsi="Arial" w:cs="Arial"/>
          <w:b/>
          <w:sz w:val="20"/>
          <w:u w:val="single"/>
          <w:lang w:val="lv-LV"/>
        </w:rPr>
        <w:t xml:space="preserve"> </w:t>
      </w:r>
      <w:r w:rsidR="009005FE" w:rsidRPr="00384898">
        <w:rPr>
          <w:rFonts w:ascii="Arial" w:hAnsi="Arial" w:cs="Arial"/>
          <w:b/>
          <w:sz w:val="20"/>
          <w:u w:val="single"/>
          <w:lang w:val="lv-LV"/>
        </w:rPr>
        <w:t>līdzīgs</w:t>
      </w:r>
      <w:r w:rsidR="005965D3">
        <w:rPr>
          <w:rFonts w:ascii="Arial" w:hAnsi="Arial" w:cs="Arial"/>
          <w:b/>
          <w:sz w:val="20"/>
          <w:u w:val="single"/>
          <w:lang w:val="lv-LV"/>
        </w:rPr>
        <w:t>/i</w:t>
      </w:r>
      <w:r w:rsidR="009005FE" w:rsidRPr="00384898">
        <w:rPr>
          <w:rFonts w:ascii="Arial" w:hAnsi="Arial" w:cs="Arial"/>
          <w:b/>
          <w:sz w:val="20"/>
          <w:u w:val="single"/>
          <w:lang w:val="lv-LV"/>
        </w:rPr>
        <w:t xml:space="preserve"> </w:t>
      </w:r>
      <w:r w:rsidR="00F050F8">
        <w:rPr>
          <w:rFonts w:ascii="Arial" w:hAnsi="Arial" w:cs="Arial"/>
          <w:b/>
          <w:sz w:val="20"/>
          <w:u w:val="single"/>
          <w:lang w:val="lv-LV"/>
        </w:rPr>
        <w:t>vārdam</w:t>
      </w:r>
      <w:r w:rsidR="009005FE" w:rsidRPr="00384898">
        <w:rPr>
          <w:rFonts w:ascii="Arial" w:hAnsi="Arial" w:cs="Arial"/>
          <w:b/>
          <w:sz w:val="20"/>
          <w:u w:val="single"/>
          <w:lang w:val="lv-LV"/>
        </w:rPr>
        <w:t xml:space="preserve">, uz kuru </w:t>
      </w:r>
      <w:r w:rsidR="001F7946">
        <w:rPr>
          <w:rFonts w:ascii="Arial" w:hAnsi="Arial" w:cs="Arial"/>
          <w:b/>
          <w:sz w:val="20"/>
          <w:u w:val="single"/>
          <w:lang w:val="lv-LV"/>
        </w:rPr>
        <w:t>S</w:t>
      </w:r>
      <w:r w:rsidR="009005FE" w:rsidRPr="00384898">
        <w:rPr>
          <w:rFonts w:ascii="Arial" w:hAnsi="Arial" w:cs="Arial"/>
          <w:b/>
          <w:sz w:val="20"/>
          <w:u w:val="single"/>
          <w:lang w:val="lv-LV"/>
        </w:rPr>
        <w:t xml:space="preserve">ūdzības iesniedzējam ir atzītas tiesības saskaņā ar dalībvalsts nacionālajiem </w:t>
      </w:r>
      <w:r w:rsidR="005965D3">
        <w:rPr>
          <w:rFonts w:ascii="Arial" w:hAnsi="Arial" w:cs="Arial"/>
          <w:b/>
          <w:sz w:val="20"/>
          <w:u w:val="single"/>
          <w:lang w:val="lv-LV"/>
        </w:rPr>
        <w:t>un/</w:t>
      </w:r>
      <w:r w:rsidR="009005FE" w:rsidRPr="00384898">
        <w:rPr>
          <w:rFonts w:ascii="Arial" w:hAnsi="Arial" w:cs="Arial"/>
          <w:b/>
          <w:sz w:val="20"/>
          <w:u w:val="single"/>
          <w:lang w:val="lv-LV"/>
        </w:rPr>
        <w:t xml:space="preserve">vai </w:t>
      </w:r>
      <w:r w:rsidR="00A239CE">
        <w:rPr>
          <w:rFonts w:ascii="Arial" w:hAnsi="Arial" w:cs="Arial"/>
          <w:b/>
          <w:sz w:val="20"/>
          <w:u w:val="single"/>
          <w:lang w:val="lv-LV"/>
        </w:rPr>
        <w:t>Eiropas Savienības</w:t>
      </w:r>
      <w:r w:rsidR="00A239CE" w:rsidRPr="00384898">
        <w:rPr>
          <w:rFonts w:ascii="Arial" w:hAnsi="Arial" w:cs="Arial"/>
          <w:b/>
          <w:sz w:val="20"/>
          <w:u w:val="single"/>
          <w:lang w:val="lv-LV"/>
        </w:rPr>
        <w:t xml:space="preserve"> </w:t>
      </w:r>
      <w:r w:rsidR="009005FE" w:rsidRPr="00384898">
        <w:rPr>
          <w:rFonts w:ascii="Arial" w:hAnsi="Arial" w:cs="Arial"/>
          <w:b/>
          <w:sz w:val="20"/>
          <w:u w:val="single"/>
          <w:lang w:val="lv-LV"/>
        </w:rPr>
        <w:t>tiesību aktiem</w:t>
      </w:r>
      <w:r w:rsidR="001E2BBB">
        <w:rPr>
          <w:rFonts w:ascii="Arial" w:hAnsi="Arial" w:cs="Arial"/>
          <w:b/>
          <w:sz w:val="20"/>
          <w:u w:val="single"/>
          <w:lang w:val="lv-LV"/>
        </w:rPr>
        <w:t>;</w:t>
      </w:r>
    </w:p>
    <w:p w14:paraId="79AE80C8" w14:textId="2BF3C465" w:rsidR="009005FE" w:rsidRPr="00384898" w:rsidRDefault="009005FE" w:rsidP="00FD3063">
      <w:pPr>
        <w:ind w:left="720"/>
        <w:jc w:val="both"/>
        <w:rPr>
          <w:rFonts w:ascii="Arial" w:hAnsi="Arial" w:cs="Arial"/>
          <w:sz w:val="20"/>
          <w:lang w:val="lv-LV"/>
        </w:rPr>
      </w:pPr>
      <w:r w:rsidRPr="00384898">
        <w:rPr>
          <w:rFonts w:ascii="Arial" w:hAnsi="Arial" w:cs="Arial"/>
          <w:sz w:val="20"/>
          <w:lang w:val="lv-LV"/>
        </w:rPr>
        <w:t xml:space="preserve">(ADR </w:t>
      </w:r>
      <w:r w:rsidR="00A239CE">
        <w:rPr>
          <w:rFonts w:ascii="Arial" w:hAnsi="Arial" w:cs="Arial"/>
          <w:sz w:val="20"/>
          <w:lang w:val="lv-LV"/>
        </w:rPr>
        <w:t>noteikumu</w:t>
      </w:r>
      <w:r w:rsidR="00A239CE" w:rsidRPr="00384898">
        <w:rPr>
          <w:rFonts w:ascii="Arial" w:hAnsi="Arial" w:cs="Arial"/>
          <w:sz w:val="20"/>
          <w:lang w:val="lv-LV"/>
        </w:rPr>
        <w:t xml:space="preserve"> </w:t>
      </w:r>
      <w:r w:rsidR="004453E1" w:rsidRPr="00384898">
        <w:rPr>
          <w:rFonts w:ascii="Arial" w:hAnsi="Arial" w:cs="Arial"/>
          <w:sz w:val="20"/>
          <w:lang w:val="lv-LV"/>
        </w:rPr>
        <w:t>B(1)(b)(9) un B(1)(b)(10)(i)(A) punkt</w:t>
      </w:r>
      <w:r w:rsidR="00A239CE">
        <w:rPr>
          <w:rFonts w:ascii="Arial" w:hAnsi="Arial" w:cs="Arial"/>
          <w:sz w:val="20"/>
          <w:lang w:val="lv-LV"/>
        </w:rPr>
        <w:t>i</w:t>
      </w:r>
      <w:r w:rsidRPr="00384898">
        <w:rPr>
          <w:rFonts w:ascii="Arial" w:hAnsi="Arial" w:cs="Arial"/>
          <w:sz w:val="20"/>
          <w:lang w:val="lv-LV"/>
        </w:rPr>
        <w:t>)</w:t>
      </w:r>
    </w:p>
    <w:p w14:paraId="368F6275" w14:textId="77777777" w:rsidR="00260EB4" w:rsidRPr="00384898" w:rsidRDefault="00260EB4" w:rsidP="00FD3063">
      <w:pPr>
        <w:pStyle w:val="Header"/>
        <w:tabs>
          <w:tab w:val="clear" w:pos="4536"/>
          <w:tab w:val="clear" w:pos="9072"/>
        </w:tabs>
        <w:spacing w:line="360" w:lineRule="auto"/>
        <w:jc w:val="both"/>
        <w:rPr>
          <w:rFonts w:ascii="Arial" w:hAnsi="Arial" w:cs="Arial"/>
          <w:sz w:val="20"/>
          <w:lang w:val="lv-LV"/>
        </w:rPr>
      </w:pPr>
    </w:p>
    <w:p w14:paraId="35C0E843" w14:textId="3DCDBA49" w:rsidR="009005FE" w:rsidRPr="00384898" w:rsidRDefault="00260EB4" w:rsidP="00FD3063">
      <w:pPr>
        <w:pStyle w:val="Header"/>
        <w:numPr>
          <w:ilvl w:val="0"/>
          <w:numId w:val="3"/>
        </w:numPr>
        <w:tabs>
          <w:tab w:val="clear" w:pos="4536"/>
          <w:tab w:val="clear" w:pos="9072"/>
          <w:tab w:val="left" w:pos="1440"/>
        </w:tabs>
        <w:spacing w:line="360" w:lineRule="auto"/>
        <w:jc w:val="both"/>
        <w:rPr>
          <w:rFonts w:ascii="Arial" w:hAnsi="Arial" w:cs="Arial"/>
          <w:i/>
          <w:sz w:val="20"/>
          <w:lang w:val="lv-LV"/>
        </w:rPr>
      </w:pPr>
      <w:r w:rsidRPr="00384898">
        <w:rPr>
          <w:rFonts w:ascii="Arial" w:hAnsi="Arial" w:cs="Arial"/>
          <w:i/>
          <w:sz w:val="20"/>
          <w:lang w:val="lv-LV"/>
        </w:rPr>
        <w:t>[</w:t>
      </w:r>
      <w:r w:rsidR="009005FE" w:rsidRPr="00384898">
        <w:rPr>
          <w:rFonts w:ascii="Arial" w:hAnsi="Arial" w:cs="Arial"/>
          <w:i/>
          <w:sz w:val="20"/>
          <w:lang w:val="lv-LV"/>
        </w:rPr>
        <w:t xml:space="preserve">Saskaņā ar ADR </w:t>
      </w:r>
      <w:r w:rsidR="00A239CE">
        <w:rPr>
          <w:rFonts w:ascii="Arial" w:hAnsi="Arial" w:cs="Arial"/>
          <w:i/>
          <w:sz w:val="20"/>
          <w:lang w:val="lv-LV"/>
        </w:rPr>
        <w:t>noteikumu</w:t>
      </w:r>
      <w:r w:rsidR="00A239CE" w:rsidRPr="00384898">
        <w:rPr>
          <w:rFonts w:ascii="Arial" w:hAnsi="Arial" w:cs="Arial"/>
          <w:i/>
          <w:sz w:val="20"/>
          <w:lang w:val="lv-LV"/>
        </w:rPr>
        <w:t xml:space="preserve"> </w:t>
      </w:r>
      <w:r w:rsidR="004453E1" w:rsidRPr="00384898">
        <w:rPr>
          <w:rFonts w:ascii="Arial" w:hAnsi="Arial" w:cs="Arial"/>
          <w:i/>
          <w:sz w:val="20"/>
          <w:lang w:val="lv-LV"/>
        </w:rPr>
        <w:t>B(1)(b)(9) punktu norādiet</w:t>
      </w:r>
      <w:r w:rsidR="00FC3DC6" w:rsidRPr="00384898">
        <w:rPr>
          <w:rFonts w:ascii="Arial" w:hAnsi="Arial" w:cs="Arial"/>
          <w:i/>
          <w:sz w:val="20"/>
          <w:lang w:val="lv-LV"/>
        </w:rPr>
        <w:t xml:space="preserve"> </w:t>
      </w:r>
      <w:r w:rsidR="005965D3">
        <w:rPr>
          <w:rFonts w:ascii="Arial" w:hAnsi="Arial" w:cs="Arial"/>
          <w:i/>
          <w:sz w:val="20"/>
          <w:lang w:val="lv-LV"/>
        </w:rPr>
        <w:t>vārdus</w:t>
      </w:r>
      <w:r w:rsidR="00FC3DC6" w:rsidRPr="00384898">
        <w:rPr>
          <w:rFonts w:ascii="Arial" w:hAnsi="Arial" w:cs="Arial"/>
          <w:i/>
          <w:sz w:val="20"/>
          <w:lang w:val="lv-LV"/>
        </w:rPr>
        <w:t xml:space="preserve">, par </w:t>
      </w:r>
      <w:r w:rsidR="00FD3063" w:rsidRPr="00384898">
        <w:rPr>
          <w:rFonts w:ascii="Arial" w:hAnsi="Arial" w:cs="Arial"/>
          <w:i/>
          <w:sz w:val="20"/>
          <w:lang w:val="lv-LV"/>
        </w:rPr>
        <w:t>k</w:t>
      </w:r>
      <w:r w:rsidR="00FC3DC6" w:rsidRPr="00384898">
        <w:rPr>
          <w:rFonts w:ascii="Arial" w:hAnsi="Arial" w:cs="Arial"/>
          <w:i/>
          <w:sz w:val="20"/>
          <w:lang w:val="lv-LV"/>
        </w:rPr>
        <w:t xml:space="preserve">uriem ir atzītas tiesības atbilstoši dalībvalsts nacionālajiem un/vai </w:t>
      </w:r>
      <w:r w:rsidR="00A239CE">
        <w:rPr>
          <w:rFonts w:ascii="Arial" w:hAnsi="Arial" w:cs="Arial"/>
          <w:i/>
          <w:sz w:val="20"/>
          <w:lang w:val="lv-LV"/>
        </w:rPr>
        <w:t>Eiropas Savienības</w:t>
      </w:r>
      <w:r w:rsidR="00A239CE" w:rsidRPr="00384898">
        <w:rPr>
          <w:rFonts w:ascii="Arial" w:hAnsi="Arial" w:cs="Arial"/>
          <w:i/>
          <w:sz w:val="20"/>
          <w:lang w:val="lv-LV"/>
        </w:rPr>
        <w:t xml:space="preserve"> </w:t>
      </w:r>
      <w:r w:rsidR="00FC3DC6" w:rsidRPr="00384898">
        <w:rPr>
          <w:rFonts w:ascii="Arial" w:hAnsi="Arial" w:cs="Arial"/>
          <w:i/>
          <w:sz w:val="20"/>
          <w:lang w:val="lv-LV"/>
        </w:rPr>
        <w:t>tiesību aktiem.</w:t>
      </w:r>
      <w:r w:rsidR="00AD06E8" w:rsidRPr="00384898">
        <w:rPr>
          <w:rFonts w:ascii="Arial" w:hAnsi="Arial" w:cs="Arial"/>
          <w:i/>
          <w:sz w:val="20"/>
          <w:lang w:val="lv-LV"/>
        </w:rPr>
        <w:t xml:space="preserve"> </w:t>
      </w:r>
      <w:r w:rsidR="004453E1" w:rsidRPr="00384898">
        <w:rPr>
          <w:rFonts w:ascii="Arial" w:hAnsi="Arial" w:cs="Arial"/>
          <w:i/>
          <w:sz w:val="20"/>
          <w:lang w:val="lv-LV"/>
        </w:rPr>
        <w:t>Aprakstiet</w:t>
      </w:r>
      <w:r w:rsidR="00AD06E8" w:rsidRPr="00384898">
        <w:rPr>
          <w:rFonts w:ascii="Arial" w:hAnsi="Arial" w:cs="Arial"/>
          <w:i/>
          <w:sz w:val="20"/>
          <w:lang w:val="lv-LV"/>
        </w:rPr>
        <w:t xml:space="preserve"> par katru no norādītajiem </w:t>
      </w:r>
      <w:r w:rsidR="00A239CE">
        <w:rPr>
          <w:rFonts w:ascii="Arial" w:hAnsi="Arial" w:cs="Arial"/>
          <w:i/>
          <w:sz w:val="20"/>
          <w:lang w:val="lv-LV"/>
        </w:rPr>
        <w:t xml:space="preserve">domēnu </w:t>
      </w:r>
      <w:r w:rsidR="005965D3">
        <w:rPr>
          <w:rFonts w:ascii="Arial" w:hAnsi="Arial" w:cs="Arial"/>
          <w:i/>
          <w:sz w:val="20"/>
          <w:lang w:val="lv-LV"/>
        </w:rPr>
        <w:t>vārdiem</w:t>
      </w:r>
      <w:r w:rsidR="00AD06E8" w:rsidRPr="00384898">
        <w:rPr>
          <w:rFonts w:ascii="Arial" w:hAnsi="Arial" w:cs="Arial"/>
          <w:i/>
          <w:sz w:val="20"/>
          <w:lang w:val="lv-LV"/>
        </w:rPr>
        <w:t xml:space="preserve">, kāda veida tiesības tiek </w:t>
      </w:r>
      <w:r w:rsidR="0086034D">
        <w:rPr>
          <w:rFonts w:ascii="Arial" w:hAnsi="Arial" w:cs="Arial"/>
          <w:i/>
          <w:sz w:val="20"/>
          <w:lang w:val="lv-LV"/>
        </w:rPr>
        <w:t>lūgts</w:t>
      </w:r>
      <w:r w:rsidR="0086034D" w:rsidRPr="00384898">
        <w:rPr>
          <w:rFonts w:ascii="Arial" w:hAnsi="Arial" w:cs="Arial"/>
          <w:i/>
          <w:sz w:val="20"/>
          <w:lang w:val="lv-LV"/>
        </w:rPr>
        <w:t xml:space="preserve"> </w:t>
      </w:r>
      <w:r w:rsidR="00AD06E8" w:rsidRPr="00384898">
        <w:rPr>
          <w:rFonts w:ascii="Arial" w:hAnsi="Arial" w:cs="Arial"/>
          <w:i/>
          <w:sz w:val="20"/>
          <w:lang w:val="lv-LV"/>
        </w:rPr>
        <w:t xml:space="preserve">atzīt, </w:t>
      </w:r>
      <w:r w:rsidR="004453E1" w:rsidRPr="00384898">
        <w:rPr>
          <w:rFonts w:ascii="Arial" w:hAnsi="Arial" w:cs="Arial"/>
          <w:i/>
          <w:sz w:val="20"/>
          <w:lang w:val="lv-LV"/>
        </w:rPr>
        <w:t>un norādiet</w:t>
      </w:r>
      <w:r w:rsidR="00AD06E8" w:rsidRPr="00384898">
        <w:rPr>
          <w:rFonts w:ascii="Arial" w:hAnsi="Arial" w:cs="Arial"/>
          <w:i/>
          <w:sz w:val="20"/>
          <w:lang w:val="lv-LV"/>
        </w:rPr>
        <w:t xml:space="preserve"> tiesību aktu</w:t>
      </w:r>
      <w:r w:rsidR="00A239CE">
        <w:rPr>
          <w:rFonts w:ascii="Arial" w:hAnsi="Arial" w:cs="Arial"/>
          <w:i/>
          <w:sz w:val="20"/>
          <w:lang w:val="lv-LV"/>
        </w:rPr>
        <w:t>(s)</w:t>
      </w:r>
      <w:r w:rsidR="00AD06E8" w:rsidRPr="00384898">
        <w:rPr>
          <w:rFonts w:ascii="Arial" w:hAnsi="Arial" w:cs="Arial"/>
          <w:i/>
          <w:sz w:val="20"/>
          <w:lang w:val="lv-LV"/>
        </w:rPr>
        <w:t>, kā arī apstākļus, kādos tiesības ir atzītas</w:t>
      </w:r>
      <w:r w:rsidR="00A239CE">
        <w:rPr>
          <w:rFonts w:ascii="Arial" w:hAnsi="Arial" w:cs="Arial"/>
          <w:i/>
          <w:sz w:val="20"/>
          <w:lang w:val="lv-LV"/>
        </w:rPr>
        <w:t xml:space="preserve"> (piemēram, autortiesības</w:t>
      </w:r>
      <w:r w:rsidR="00C734E2">
        <w:rPr>
          <w:rFonts w:ascii="Arial" w:hAnsi="Arial" w:cs="Arial"/>
          <w:i/>
          <w:sz w:val="20"/>
          <w:lang w:val="lv-LV"/>
        </w:rPr>
        <w:t>, preču zīmes</w:t>
      </w:r>
      <w:r w:rsidR="00A239CE">
        <w:rPr>
          <w:rFonts w:ascii="Arial" w:hAnsi="Arial" w:cs="Arial"/>
          <w:i/>
          <w:sz w:val="20"/>
          <w:lang w:val="lv-LV"/>
        </w:rPr>
        <w:t xml:space="preserve"> un ģeogrāfiskās izcelsmes norādes saskaņā ar valsts vai Eiropas Savienības tiesību aktiem</w:t>
      </w:r>
      <w:r w:rsidR="00DD02B5">
        <w:rPr>
          <w:rFonts w:ascii="Arial" w:hAnsi="Arial" w:cs="Arial"/>
          <w:i/>
          <w:sz w:val="20"/>
          <w:lang w:val="lv-LV"/>
        </w:rPr>
        <w:t>, un, ciktāl tie ir aizsargāti saskaņā ar tiesību aktiem, kas ir spēkā tajā ES dalībvalstī, kurā tās tiek turēta</w:t>
      </w:r>
      <w:r w:rsidR="00A11166">
        <w:rPr>
          <w:rFonts w:ascii="Arial" w:hAnsi="Arial" w:cs="Arial"/>
          <w:i/>
          <w:sz w:val="20"/>
          <w:lang w:val="lv-LV"/>
        </w:rPr>
        <w:t>s:</w:t>
      </w:r>
      <w:r w:rsidR="00DD02B5">
        <w:rPr>
          <w:rFonts w:ascii="Arial" w:hAnsi="Arial" w:cs="Arial"/>
          <w:i/>
          <w:sz w:val="20"/>
          <w:lang w:val="lv-LV"/>
        </w:rPr>
        <w:t xml:space="preserve"> nereģistrētas preču zīmes, komercnosaukumi, sabiedrības vai uzņēmuma nosaukumi, uzvārdi un atšķirtspējīgi literāro un māksliniecisko darbu nosaukumi</w:t>
      </w:r>
      <w:r w:rsidR="00AD06E8" w:rsidRPr="00384898">
        <w:rPr>
          <w:rFonts w:ascii="Arial" w:hAnsi="Arial" w:cs="Arial"/>
          <w:i/>
          <w:sz w:val="20"/>
          <w:lang w:val="lv-LV"/>
        </w:rPr>
        <w:t>.]</w:t>
      </w:r>
    </w:p>
    <w:p w14:paraId="449B304D" w14:textId="77777777" w:rsidR="00260EB4" w:rsidRPr="00384898" w:rsidRDefault="00260EB4" w:rsidP="00FD3063">
      <w:pPr>
        <w:pStyle w:val="Header"/>
        <w:tabs>
          <w:tab w:val="clear" w:pos="4536"/>
          <w:tab w:val="clear" w:pos="9072"/>
        </w:tabs>
        <w:spacing w:line="360" w:lineRule="auto"/>
        <w:ind w:left="570"/>
        <w:jc w:val="both"/>
        <w:rPr>
          <w:rFonts w:ascii="Arial" w:hAnsi="Arial" w:cs="Arial"/>
          <w:sz w:val="20"/>
          <w:lang w:val="lv-LV"/>
        </w:rPr>
      </w:pPr>
    </w:p>
    <w:p w14:paraId="1098CB46" w14:textId="18704835" w:rsidR="00AD06E8" w:rsidRPr="00384898" w:rsidRDefault="00260EB4" w:rsidP="00FD3063">
      <w:pPr>
        <w:pStyle w:val="Header"/>
        <w:numPr>
          <w:ilvl w:val="0"/>
          <w:numId w:val="4"/>
        </w:numPr>
        <w:tabs>
          <w:tab w:val="clear" w:pos="360"/>
          <w:tab w:val="clear" w:pos="4536"/>
          <w:tab w:val="clear" w:pos="9072"/>
          <w:tab w:val="left" w:pos="1440"/>
        </w:tabs>
        <w:spacing w:line="360" w:lineRule="auto"/>
        <w:ind w:left="1440" w:hanging="720"/>
        <w:jc w:val="both"/>
        <w:rPr>
          <w:rFonts w:ascii="Arial" w:hAnsi="Arial" w:cs="Arial"/>
          <w:i/>
          <w:sz w:val="20"/>
          <w:lang w:val="lv-LV"/>
        </w:rPr>
      </w:pPr>
      <w:r w:rsidRPr="00384898">
        <w:rPr>
          <w:rFonts w:ascii="Arial" w:hAnsi="Arial" w:cs="Arial"/>
          <w:i/>
          <w:sz w:val="20"/>
          <w:lang w:val="lv-LV"/>
        </w:rPr>
        <w:t>[</w:t>
      </w:r>
      <w:r w:rsidR="00207974" w:rsidRPr="00384898">
        <w:rPr>
          <w:rFonts w:ascii="Arial" w:hAnsi="Arial" w:cs="Arial"/>
          <w:i/>
          <w:sz w:val="20"/>
          <w:lang w:val="lv-LV"/>
        </w:rPr>
        <w:t xml:space="preserve">Saskaņā ar ADR </w:t>
      </w:r>
      <w:r w:rsidR="00DD02B5">
        <w:rPr>
          <w:rFonts w:ascii="Arial" w:hAnsi="Arial" w:cs="Arial"/>
          <w:i/>
          <w:sz w:val="20"/>
          <w:lang w:val="lv-LV"/>
        </w:rPr>
        <w:t>noteikumu</w:t>
      </w:r>
      <w:r w:rsidR="00DD02B5" w:rsidRPr="00384898">
        <w:rPr>
          <w:rFonts w:ascii="Arial" w:hAnsi="Arial" w:cs="Arial"/>
          <w:i/>
          <w:sz w:val="20"/>
          <w:lang w:val="lv-LV"/>
        </w:rPr>
        <w:t xml:space="preserve"> </w:t>
      </w:r>
      <w:r w:rsidR="004453E1" w:rsidRPr="00384898">
        <w:rPr>
          <w:rFonts w:ascii="Arial" w:hAnsi="Arial" w:cs="Arial"/>
          <w:i/>
          <w:sz w:val="20"/>
          <w:lang w:val="lv-LV"/>
        </w:rPr>
        <w:t>B(1)(b)(10)(i)(A) punktu</w:t>
      </w:r>
      <w:r w:rsidR="00207974" w:rsidRPr="00384898">
        <w:rPr>
          <w:rFonts w:ascii="Arial" w:hAnsi="Arial" w:cs="Arial"/>
          <w:i/>
          <w:sz w:val="20"/>
          <w:lang w:val="lv-LV"/>
        </w:rPr>
        <w:t xml:space="preserve"> aprakstiet, kādā veidā domēna </w:t>
      </w:r>
      <w:r w:rsidR="00DA23E6">
        <w:rPr>
          <w:rFonts w:ascii="Arial" w:hAnsi="Arial" w:cs="Arial"/>
          <w:i/>
          <w:sz w:val="20"/>
          <w:lang w:val="lv-LV"/>
        </w:rPr>
        <w:t>vārds</w:t>
      </w:r>
      <w:r w:rsidR="00207974" w:rsidRPr="00384898">
        <w:rPr>
          <w:rFonts w:ascii="Arial" w:hAnsi="Arial" w:cs="Arial"/>
          <w:i/>
          <w:sz w:val="20"/>
          <w:lang w:val="lv-LV"/>
        </w:rPr>
        <w:t xml:space="preserve">/-i ir identisks/-i vai </w:t>
      </w:r>
      <w:r w:rsidR="0086034D">
        <w:rPr>
          <w:rFonts w:ascii="Arial" w:hAnsi="Arial" w:cs="Arial"/>
          <w:i/>
          <w:sz w:val="20"/>
          <w:lang w:val="lv-LV"/>
        </w:rPr>
        <w:t>ļoti</w:t>
      </w:r>
      <w:r w:rsidR="0086034D" w:rsidRPr="00384898">
        <w:rPr>
          <w:rFonts w:ascii="Arial" w:hAnsi="Arial" w:cs="Arial"/>
          <w:i/>
          <w:sz w:val="20"/>
          <w:lang w:val="lv-LV"/>
        </w:rPr>
        <w:t xml:space="preserve"> </w:t>
      </w:r>
      <w:r w:rsidR="00207974" w:rsidRPr="00384898">
        <w:rPr>
          <w:rFonts w:ascii="Arial" w:hAnsi="Arial" w:cs="Arial"/>
          <w:i/>
          <w:sz w:val="20"/>
          <w:lang w:val="lv-LV"/>
        </w:rPr>
        <w:t xml:space="preserve">līdzīgs/-i tam </w:t>
      </w:r>
      <w:r w:rsidR="005965D3">
        <w:rPr>
          <w:rFonts w:ascii="Arial" w:hAnsi="Arial" w:cs="Arial"/>
          <w:i/>
          <w:sz w:val="20"/>
          <w:lang w:val="lv-LV"/>
        </w:rPr>
        <w:t>vārda</w:t>
      </w:r>
      <w:r w:rsidR="0086034D">
        <w:rPr>
          <w:rFonts w:ascii="Arial" w:hAnsi="Arial" w:cs="Arial"/>
          <w:i/>
          <w:sz w:val="20"/>
          <w:lang w:val="lv-LV"/>
        </w:rPr>
        <w:t>m</w:t>
      </w:r>
      <w:r w:rsidR="00207974" w:rsidRPr="00384898">
        <w:rPr>
          <w:rFonts w:ascii="Arial" w:hAnsi="Arial" w:cs="Arial"/>
          <w:i/>
          <w:sz w:val="20"/>
          <w:lang w:val="lv-LV"/>
        </w:rPr>
        <w:t xml:space="preserve">, uz kuru </w:t>
      </w:r>
      <w:r w:rsidR="006D5E65">
        <w:rPr>
          <w:rFonts w:ascii="Arial" w:hAnsi="Arial" w:cs="Arial"/>
          <w:i/>
          <w:sz w:val="20"/>
          <w:lang w:val="lv-LV"/>
        </w:rPr>
        <w:t>S</w:t>
      </w:r>
      <w:r w:rsidR="00207974" w:rsidRPr="00384898">
        <w:rPr>
          <w:rFonts w:ascii="Arial" w:hAnsi="Arial" w:cs="Arial"/>
          <w:i/>
          <w:sz w:val="20"/>
          <w:lang w:val="lv-LV"/>
        </w:rPr>
        <w:t>ūdzības iesniedzējam ir tiesības.]</w:t>
      </w:r>
    </w:p>
    <w:p w14:paraId="50BAF2FA" w14:textId="77777777" w:rsidR="00260EB4" w:rsidRPr="00384898" w:rsidRDefault="00260EB4" w:rsidP="00A6101D">
      <w:pPr>
        <w:pStyle w:val="Header"/>
        <w:tabs>
          <w:tab w:val="clear" w:pos="4536"/>
          <w:tab w:val="clear" w:pos="9072"/>
        </w:tabs>
        <w:spacing w:line="360" w:lineRule="auto"/>
        <w:rPr>
          <w:rFonts w:ascii="Arial" w:hAnsi="Arial" w:cs="Arial"/>
          <w:sz w:val="20"/>
          <w:lang w:val="lv-LV"/>
        </w:rPr>
      </w:pPr>
    </w:p>
    <w:p w14:paraId="2F0843A7" w14:textId="30D824EB" w:rsidR="00207974" w:rsidRPr="00384898" w:rsidRDefault="00260EB4" w:rsidP="00FD3063">
      <w:pPr>
        <w:keepNext/>
        <w:keepLines/>
        <w:ind w:left="720" w:hanging="720"/>
        <w:jc w:val="both"/>
        <w:rPr>
          <w:rFonts w:ascii="Arial" w:hAnsi="Arial" w:cs="Arial"/>
          <w:b/>
          <w:sz w:val="20"/>
          <w:lang w:val="lv-LV"/>
        </w:rPr>
      </w:pPr>
      <w:r w:rsidRPr="00384898">
        <w:rPr>
          <w:rFonts w:ascii="Arial" w:hAnsi="Arial" w:cs="Arial"/>
          <w:b/>
          <w:sz w:val="20"/>
          <w:lang w:val="lv-LV"/>
        </w:rPr>
        <w:t>B.</w:t>
      </w:r>
      <w:r w:rsidRPr="00384898">
        <w:rPr>
          <w:rFonts w:ascii="Arial" w:hAnsi="Arial" w:cs="Arial"/>
          <w:b/>
          <w:sz w:val="20"/>
          <w:lang w:val="lv-LV"/>
        </w:rPr>
        <w:tab/>
      </w:r>
      <w:r w:rsidR="00207974" w:rsidRPr="00384898">
        <w:rPr>
          <w:rFonts w:ascii="Arial" w:hAnsi="Arial" w:cs="Arial"/>
          <w:b/>
          <w:sz w:val="20"/>
          <w:u w:val="single"/>
          <w:lang w:val="lv-LV"/>
        </w:rPr>
        <w:t xml:space="preserve">Atbildētājam nav tiesību vai </w:t>
      </w:r>
      <w:r w:rsidR="001E2BBB">
        <w:rPr>
          <w:rFonts w:ascii="Arial" w:hAnsi="Arial" w:cs="Arial"/>
          <w:b/>
          <w:sz w:val="20"/>
          <w:u w:val="single"/>
          <w:lang w:val="lv-LV"/>
        </w:rPr>
        <w:t>leģitīmo interešu</w:t>
      </w:r>
      <w:r w:rsidR="00207974" w:rsidRPr="00384898">
        <w:rPr>
          <w:rFonts w:ascii="Arial" w:hAnsi="Arial" w:cs="Arial"/>
          <w:b/>
          <w:sz w:val="20"/>
          <w:u w:val="single"/>
          <w:lang w:val="lv-LV"/>
        </w:rPr>
        <w:t xml:space="preserve"> saistībā ar domēna </w:t>
      </w:r>
      <w:r w:rsidR="00DA23E6" w:rsidRPr="00384898">
        <w:rPr>
          <w:rFonts w:ascii="Arial" w:hAnsi="Arial" w:cs="Arial"/>
          <w:b/>
          <w:sz w:val="20"/>
          <w:u w:val="single"/>
          <w:lang w:val="lv-LV"/>
        </w:rPr>
        <w:t>vārdu</w:t>
      </w:r>
      <w:r w:rsidR="00207974" w:rsidRPr="00384898">
        <w:rPr>
          <w:rFonts w:ascii="Arial" w:hAnsi="Arial" w:cs="Arial"/>
          <w:b/>
          <w:sz w:val="20"/>
          <w:u w:val="single"/>
          <w:lang w:val="lv-LV"/>
        </w:rPr>
        <w:t>/-iem.</w:t>
      </w:r>
    </w:p>
    <w:p w14:paraId="6B18278C" w14:textId="2BB66B8D" w:rsidR="00207974" w:rsidRPr="00384898" w:rsidRDefault="00207974" w:rsidP="00FD3063">
      <w:pPr>
        <w:ind w:left="720"/>
        <w:jc w:val="both"/>
        <w:rPr>
          <w:rFonts w:ascii="Arial" w:hAnsi="Arial" w:cs="Arial"/>
          <w:sz w:val="20"/>
          <w:lang w:val="lv-LV"/>
        </w:rPr>
      </w:pPr>
      <w:r w:rsidRPr="00384898">
        <w:rPr>
          <w:rFonts w:ascii="Arial" w:hAnsi="Arial" w:cs="Arial"/>
          <w:sz w:val="20"/>
          <w:lang w:val="lv-LV"/>
        </w:rPr>
        <w:t xml:space="preserve">(ADR </w:t>
      </w:r>
      <w:r w:rsidR="00DD02B5">
        <w:rPr>
          <w:rFonts w:ascii="Arial" w:hAnsi="Arial" w:cs="Arial"/>
          <w:sz w:val="20"/>
          <w:lang w:val="lv-LV"/>
        </w:rPr>
        <w:t>noteikumu</w:t>
      </w:r>
      <w:r w:rsidR="00DD02B5" w:rsidRPr="00384898">
        <w:rPr>
          <w:rFonts w:ascii="Arial" w:hAnsi="Arial" w:cs="Arial"/>
          <w:sz w:val="20"/>
          <w:lang w:val="lv-LV"/>
        </w:rPr>
        <w:t xml:space="preserve"> </w:t>
      </w:r>
      <w:r w:rsidR="004453E1" w:rsidRPr="00384898">
        <w:rPr>
          <w:rFonts w:ascii="Arial" w:hAnsi="Arial" w:cs="Arial"/>
          <w:sz w:val="20"/>
          <w:lang w:val="lv-LV"/>
        </w:rPr>
        <w:t>B(1)(b)(10)(i)(B) punkts</w:t>
      </w:r>
      <w:r w:rsidRPr="00384898">
        <w:rPr>
          <w:rFonts w:ascii="Arial" w:hAnsi="Arial" w:cs="Arial"/>
          <w:sz w:val="20"/>
          <w:lang w:val="lv-LV"/>
        </w:rPr>
        <w:t>)</w:t>
      </w:r>
    </w:p>
    <w:p w14:paraId="18B20373" w14:textId="77777777" w:rsidR="00207974" w:rsidRPr="00384898" w:rsidRDefault="00207974" w:rsidP="00FD3063">
      <w:pPr>
        <w:ind w:left="720"/>
        <w:jc w:val="both"/>
        <w:rPr>
          <w:rFonts w:ascii="Arial" w:hAnsi="Arial" w:cs="Arial"/>
          <w:sz w:val="20"/>
          <w:lang w:val="lv-LV"/>
        </w:rPr>
      </w:pPr>
      <w:r w:rsidRPr="00384898">
        <w:rPr>
          <w:rFonts w:ascii="Arial" w:hAnsi="Arial" w:cs="Arial"/>
          <w:sz w:val="20"/>
          <w:lang w:val="lv-LV"/>
        </w:rPr>
        <w:t xml:space="preserve"> </w:t>
      </w:r>
    </w:p>
    <w:p w14:paraId="003B0150" w14:textId="77777777" w:rsidR="00260EB4" w:rsidRPr="00384898" w:rsidRDefault="00260EB4" w:rsidP="00FD3063">
      <w:pPr>
        <w:pStyle w:val="Header"/>
        <w:keepNext/>
        <w:keepLines/>
        <w:tabs>
          <w:tab w:val="clear" w:pos="4536"/>
          <w:tab w:val="clear" w:pos="9072"/>
        </w:tabs>
        <w:spacing w:line="360" w:lineRule="auto"/>
        <w:jc w:val="both"/>
        <w:rPr>
          <w:rFonts w:ascii="Arial" w:hAnsi="Arial" w:cs="Arial"/>
          <w:sz w:val="20"/>
          <w:lang w:val="lv-LV"/>
        </w:rPr>
      </w:pPr>
    </w:p>
    <w:p w14:paraId="72AE05D1" w14:textId="5ED031B6" w:rsidR="00207974" w:rsidRPr="00384898" w:rsidRDefault="00207974" w:rsidP="00FD3063">
      <w:pPr>
        <w:pStyle w:val="Header"/>
        <w:keepNext/>
        <w:keepLines/>
        <w:numPr>
          <w:ilvl w:val="0"/>
          <w:numId w:val="4"/>
        </w:numPr>
        <w:tabs>
          <w:tab w:val="clear" w:pos="4536"/>
          <w:tab w:val="clear" w:pos="9072"/>
          <w:tab w:val="left" w:pos="1320"/>
        </w:tabs>
        <w:spacing w:line="360" w:lineRule="auto"/>
        <w:jc w:val="both"/>
        <w:rPr>
          <w:rFonts w:ascii="Arial" w:hAnsi="Arial" w:cs="Arial"/>
          <w:i/>
          <w:sz w:val="20"/>
          <w:lang w:val="lv-LV"/>
        </w:rPr>
      </w:pPr>
      <w:r w:rsidRPr="00384898">
        <w:rPr>
          <w:rFonts w:ascii="Arial" w:hAnsi="Arial" w:cs="Arial"/>
          <w:i/>
          <w:sz w:val="20"/>
          <w:lang w:val="lv-LV"/>
        </w:rPr>
        <w:t xml:space="preserve">[Saskaņā ar ADR </w:t>
      </w:r>
      <w:r w:rsidR="00DD02B5">
        <w:rPr>
          <w:rFonts w:ascii="Arial" w:hAnsi="Arial" w:cs="Arial"/>
          <w:i/>
          <w:sz w:val="20"/>
          <w:lang w:val="lv-LV"/>
        </w:rPr>
        <w:t>noteikumu</w:t>
      </w:r>
      <w:r w:rsidR="00DD02B5" w:rsidRPr="00384898">
        <w:rPr>
          <w:rFonts w:ascii="Arial" w:hAnsi="Arial" w:cs="Arial"/>
          <w:i/>
          <w:sz w:val="20"/>
          <w:lang w:val="lv-LV"/>
        </w:rPr>
        <w:t xml:space="preserve"> </w:t>
      </w:r>
      <w:r w:rsidR="004453E1" w:rsidRPr="00384898">
        <w:rPr>
          <w:rFonts w:ascii="Arial" w:hAnsi="Arial" w:cs="Arial"/>
          <w:i/>
          <w:sz w:val="20"/>
          <w:lang w:val="lv-LV"/>
        </w:rPr>
        <w:t xml:space="preserve">B(1)(b)(10)(i)(B) punktu </w:t>
      </w:r>
      <w:r w:rsidRPr="00384898">
        <w:rPr>
          <w:rFonts w:ascii="Arial" w:hAnsi="Arial" w:cs="Arial"/>
          <w:i/>
          <w:sz w:val="20"/>
          <w:lang w:val="lv-LV"/>
        </w:rPr>
        <w:t xml:space="preserve">aprakstiet, kādēļ domēna </w:t>
      </w:r>
      <w:r w:rsidR="001E2BBB">
        <w:rPr>
          <w:rFonts w:ascii="Arial" w:hAnsi="Arial" w:cs="Arial"/>
          <w:i/>
          <w:sz w:val="20"/>
          <w:lang w:val="lv-LV"/>
        </w:rPr>
        <w:t>īpašnieks</w:t>
      </w:r>
      <w:r w:rsidR="001E2BBB" w:rsidRPr="00384898">
        <w:rPr>
          <w:rFonts w:ascii="Arial" w:hAnsi="Arial" w:cs="Arial"/>
          <w:i/>
          <w:sz w:val="20"/>
          <w:lang w:val="lv-LV"/>
        </w:rPr>
        <w:t xml:space="preserve"> </w:t>
      </w:r>
      <w:r w:rsidRPr="00384898">
        <w:rPr>
          <w:rFonts w:ascii="Arial" w:hAnsi="Arial" w:cs="Arial"/>
          <w:i/>
          <w:sz w:val="20"/>
          <w:lang w:val="lv-LV"/>
        </w:rPr>
        <w:t xml:space="preserve">ir reģistrējis domēna </w:t>
      </w:r>
      <w:r w:rsidR="00DA23E6">
        <w:rPr>
          <w:rFonts w:ascii="Arial" w:hAnsi="Arial" w:cs="Arial"/>
          <w:i/>
          <w:sz w:val="20"/>
          <w:lang w:val="lv-LV"/>
        </w:rPr>
        <w:t>vārdu</w:t>
      </w:r>
      <w:r w:rsidR="00DA23E6" w:rsidRPr="00384898">
        <w:rPr>
          <w:rFonts w:ascii="Arial" w:hAnsi="Arial" w:cs="Arial"/>
          <w:i/>
          <w:sz w:val="20"/>
          <w:lang w:val="lv-LV"/>
        </w:rPr>
        <w:t xml:space="preserve"> </w:t>
      </w:r>
      <w:r w:rsidRPr="00384898">
        <w:rPr>
          <w:rFonts w:ascii="Arial" w:hAnsi="Arial" w:cs="Arial"/>
          <w:i/>
          <w:sz w:val="20"/>
          <w:lang w:val="lv-LV"/>
        </w:rPr>
        <w:t xml:space="preserve">bez tiesībām vai </w:t>
      </w:r>
      <w:r w:rsidR="001E2BBB">
        <w:rPr>
          <w:rFonts w:ascii="Arial" w:hAnsi="Arial" w:cs="Arial"/>
          <w:i/>
          <w:sz w:val="20"/>
          <w:lang w:val="lv-LV"/>
        </w:rPr>
        <w:t>leģitīmām interesēm uz</w:t>
      </w:r>
      <w:r w:rsidRPr="00384898">
        <w:rPr>
          <w:rFonts w:ascii="Arial" w:hAnsi="Arial" w:cs="Arial"/>
          <w:i/>
          <w:sz w:val="20"/>
          <w:lang w:val="lv-LV"/>
        </w:rPr>
        <w:t xml:space="preserve"> domēna </w:t>
      </w:r>
      <w:r w:rsidR="00DA23E6">
        <w:rPr>
          <w:rFonts w:ascii="Arial" w:hAnsi="Arial" w:cs="Arial"/>
          <w:i/>
          <w:sz w:val="20"/>
          <w:lang w:val="lv-LV"/>
        </w:rPr>
        <w:t>vārdu</w:t>
      </w:r>
      <w:r w:rsidRPr="00384898">
        <w:rPr>
          <w:rFonts w:ascii="Arial" w:hAnsi="Arial" w:cs="Arial"/>
          <w:i/>
          <w:sz w:val="20"/>
          <w:lang w:val="lv-LV"/>
        </w:rPr>
        <w:t xml:space="preserve">, </w:t>
      </w:r>
      <w:r w:rsidR="001E2BBB">
        <w:rPr>
          <w:rFonts w:ascii="Arial" w:hAnsi="Arial" w:cs="Arial"/>
          <w:i/>
          <w:sz w:val="20"/>
          <w:lang w:val="lv-LV"/>
        </w:rPr>
        <w:t>par kuru ir iesniegta Sūdzība</w:t>
      </w:r>
      <w:r w:rsidRPr="00384898">
        <w:rPr>
          <w:rFonts w:ascii="Arial" w:hAnsi="Arial" w:cs="Arial"/>
          <w:i/>
          <w:sz w:val="20"/>
          <w:lang w:val="lv-LV"/>
        </w:rPr>
        <w:t xml:space="preserve">. </w:t>
      </w:r>
      <w:r w:rsidR="00BF1F98">
        <w:rPr>
          <w:rFonts w:ascii="Arial" w:hAnsi="Arial" w:cs="Arial"/>
          <w:i/>
          <w:sz w:val="20"/>
          <w:lang w:val="lv-LV"/>
        </w:rPr>
        <w:t>J</w:t>
      </w:r>
      <w:r w:rsidRPr="00384898">
        <w:rPr>
          <w:rFonts w:ascii="Arial" w:hAnsi="Arial" w:cs="Arial"/>
          <w:i/>
          <w:sz w:val="20"/>
          <w:lang w:val="lv-LV"/>
        </w:rPr>
        <w:t xml:space="preserve">āpievērš </w:t>
      </w:r>
      <w:r w:rsidR="00BF1F98">
        <w:rPr>
          <w:rFonts w:ascii="Arial" w:hAnsi="Arial" w:cs="Arial"/>
          <w:i/>
          <w:sz w:val="20"/>
          <w:lang w:val="lv-LV"/>
        </w:rPr>
        <w:t xml:space="preserve">uzmanība </w:t>
      </w:r>
      <w:r w:rsidR="001E2BBB" w:rsidRPr="00384898">
        <w:rPr>
          <w:rFonts w:ascii="Arial" w:hAnsi="Arial" w:cs="Arial"/>
          <w:i/>
          <w:sz w:val="20"/>
          <w:lang w:val="lv-LV"/>
        </w:rPr>
        <w:t xml:space="preserve"> </w:t>
      </w:r>
      <w:r w:rsidR="001E2BBB">
        <w:rPr>
          <w:rFonts w:ascii="Arial" w:hAnsi="Arial" w:cs="Arial"/>
          <w:i/>
          <w:sz w:val="20"/>
          <w:lang w:val="lv-LV"/>
        </w:rPr>
        <w:t>attiecīgajiem</w:t>
      </w:r>
      <w:r w:rsidR="001E2BBB" w:rsidRPr="00384898">
        <w:rPr>
          <w:rFonts w:ascii="Arial" w:hAnsi="Arial" w:cs="Arial"/>
          <w:i/>
          <w:sz w:val="20"/>
          <w:lang w:val="lv-LV"/>
        </w:rPr>
        <w:t xml:space="preserve"> </w:t>
      </w:r>
      <w:r w:rsidR="001E2BBB">
        <w:rPr>
          <w:rFonts w:ascii="Arial" w:hAnsi="Arial" w:cs="Arial"/>
          <w:i/>
          <w:sz w:val="20"/>
          <w:lang w:val="lv-LV"/>
        </w:rPr>
        <w:t>aspektiem</w:t>
      </w:r>
      <w:r w:rsidRPr="00384898">
        <w:rPr>
          <w:rFonts w:ascii="Arial" w:hAnsi="Arial" w:cs="Arial"/>
          <w:i/>
          <w:sz w:val="20"/>
          <w:lang w:val="lv-LV"/>
        </w:rPr>
        <w:t>, tostarp:</w:t>
      </w:r>
    </w:p>
    <w:p w14:paraId="19222621" w14:textId="77777777" w:rsidR="00260EB4" w:rsidRPr="00384898" w:rsidRDefault="00260EB4" w:rsidP="00FD3063">
      <w:pPr>
        <w:pStyle w:val="BodyTextIndent2"/>
        <w:ind w:left="1701" w:hanging="567"/>
        <w:jc w:val="both"/>
        <w:rPr>
          <w:rFonts w:ascii="Arial" w:hAnsi="Arial" w:cs="Arial"/>
          <w:i w:val="0"/>
          <w:sz w:val="20"/>
          <w:lang w:val="lv-LV"/>
        </w:rPr>
      </w:pPr>
    </w:p>
    <w:p w14:paraId="4E1D83F3" w14:textId="740FF9EA" w:rsidR="00207974" w:rsidRPr="00384898" w:rsidRDefault="00260EB4" w:rsidP="00FD3063">
      <w:pPr>
        <w:pStyle w:val="BodyTextIndent2"/>
        <w:ind w:left="2160" w:hanging="720"/>
        <w:jc w:val="both"/>
        <w:rPr>
          <w:rFonts w:ascii="Arial" w:hAnsi="Arial" w:cs="Arial"/>
          <w:sz w:val="20"/>
          <w:lang w:val="lv-LV"/>
        </w:rPr>
      </w:pPr>
      <w:r w:rsidRPr="00384898">
        <w:rPr>
          <w:rFonts w:ascii="Arial" w:hAnsi="Arial" w:cs="Arial"/>
          <w:sz w:val="20"/>
          <w:lang w:val="lv-LV"/>
        </w:rPr>
        <w:t>-</w:t>
      </w:r>
      <w:r w:rsidRPr="00384898">
        <w:rPr>
          <w:rFonts w:ascii="Arial" w:hAnsi="Arial" w:cs="Arial"/>
          <w:sz w:val="20"/>
          <w:lang w:val="lv-LV"/>
        </w:rPr>
        <w:tab/>
      </w:r>
      <w:r w:rsidR="001D5B1F" w:rsidRPr="00384898">
        <w:rPr>
          <w:rFonts w:ascii="Arial" w:hAnsi="Arial" w:cs="Arial"/>
          <w:sz w:val="20"/>
          <w:lang w:val="lv-LV"/>
        </w:rPr>
        <w:t xml:space="preserve">(a) </w:t>
      </w:r>
      <w:r w:rsidR="00207974" w:rsidRPr="00384898">
        <w:rPr>
          <w:rFonts w:ascii="Arial" w:hAnsi="Arial" w:cs="Arial"/>
          <w:sz w:val="20"/>
          <w:lang w:val="lv-LV"/>
        </w:rPr>
        <w:t xml:space="preserve">vai </w:t>
      </w:r>
      <w:r w:rsidR="00BF1F98">
        <w:rPr>
          <w:rFonts w:ascii="Arial" w:hAnsi="Arial" w:cs="Arial"/>
          <w:sz w:val="20"/>
          <w:lang w:val="lv-LV"/>
        </w:rPr>
        <w:t>A</w:t>
      </w:r>
      <w:r w:rsidR="00207974" w:rsidRPr="00384898">
        <w:rPr>
          <w:rFonts w:ascii="Arial" w:hAnsi="Arial" w:cs="Arial"/>
          <w:sz w:val="20"/>
          <w:lang w:val="lv-LV"/>
        </w:rPr>
        <w:t xml:space="preserve">tbildētājs </w:t>
      </w:r>
      <w:r w:rsidR="00F90500" w:rsidRPr="00384898">
        <w:rPr>
          <w:rFonts w:ascii="Arial" w:hAnsi="Arial" w:cs="Arial"/>
          <w:sz w:val="20"/>
          <w:lang w:val="lv-LV"/>
        </w:rPr>
        <w:t xml:space="preserve">pirms jebkāda paziņojuma par </w:t>
      </w:r>
      <w:r w:rsidR="00E0478E">
        <w:rPr>
          <w:rFonts w:ascii="Arial" w:hAnsi="Arial" w:cs="Arial"/>
          <w:sz w:val="20"/>
          <w:lang w:val="lv-LV"/>
        </w:rPr>
        <w:t>A</w:t>
      </w:r>
      <w:r w:rsidR="00F90500" w:rsidRPr="00384898">
        <w:rPr>
          <w:rFonts w:ascii="Arial" w:hAnsi="Arial" w:cs="Arial"/>
          <w:sz w:val="20"/>
          <w:lang w:val="lv-LV"/>
        </w:rPr>
        <w:t>lternatī</w:t>
      </w:r>
      <w:r w:rsidR="001F7946">
        <w:rPr>
          <w:rFonts w:ascii="Arial" w:hAnsi="Arial" w:cs="Arial"/>
          <w:sz w:val="20"/>
          <w:lang w:val="lv-LV"/>
        </w:rPr>
        <w:t>vās</w:t>
      </w:r>
      <w:r w:rsidR="00F90500" w:rsidRPr="00384898">
        <w:rPr>
          <w:rFonts w:ascii="Arial" w:hAnsi="Arial" w:cs="Arial"/>
          <w:sz w:val="20"/>
          <w:lang w:val="lv-LV"/>
        </w:rPr>
        <w:t xml:space="preserve"> </w:t>
      </w:r>
      <w:r w:rsidR="00DA23E6">
        <w:rPr>
          <w:rFonts w:ascii="Arial" w:hAnsi="Arial" w:cs="Arial"/>
          <w:sz w:val="20"/>
          <w:lang w:val="lv-LV"/>
        </w:rPr>
        <w:t>strīdu</w:t>
      </w:r>
      <w:r w:rsidR="00DA23E6" w:rsidRPr="00384898">
        <w:rPr>
          <w:rFonts w:ascii="Arial" w:hAnsi="Arial" w:cs="Arial"/>
          <w:sz w:val="20"/>
          <w:lang w:val="lv-LV"/>
        </w:rPr>
        <w:t xml:space="preserve"> </w:t>
      </w:r>
      <w:r w:rsidR="00F90500" w:rsidRPr="00384898">
        <w:rPr>
          <w:rFonts w:ascii="Arial" w:hAnsi="Arial" w:cs="Arial"/>
          <w:sz w:val="20"/>
          <w:lang w:val="lv-LV"/>
        </w:rPr>
        <w:t xml:space="preserve">ir izmantojis domēna </w:t>
      </w:r>
      <w:r w:rsidR="00DA23E6">
        <w:rPr>
          <w:rFonts w:ascii="Arial" w:hAnsi="Arial" w:cs="Arial"/>
          <w:sz w:val="20"/>
          <w:lang w:val="lv-LV"/>
        </w:rPr>
        <w:t>vārdu</w:t>
      </w:r>
      <w:r w:rsidR="00DA23E6" w:rsidRPr="00384898">
        <w:rPr>
          <w:rFonts w:ascii="Arial" w:hAnsi="Arial" w:cs="Arial"/>
          <w:sz w:val="20"/>
          <w:lang w:val="lv-LV"/>
        </w:rPr>
        <w:t xml:space="preserve"> </w:t>
      </w:r>
      <w:r w:rsidR="00F90500" w:rsidRPr="00384898">
        <w:rPr>
          <w:rFonts w:ascii="Arial" w:hAnsi="Arial" w:cs="Arial"/>
          <w:sz w:val="20"/>
          <w:lang w:val="lv-LV"/>
        </w:rPr>
        <w:t xml:space="preserve">vai tam atbilstošu </w:t>
      </w:r>
      <w:r w:rsidR="004453E1" w:rsidRPr="00384898">
        <w:rPr>
          <w:rFonts w:ascii="Arial" w:hAnsi="Arial" w:cs="Arial"/>
          <w:sz w:val="20"/>
          <w:lang w:val="lv-LV"/>
        </w:rPr>
        <w:t xml:space="preserve">nosaukumu </w:t>
      </w:r>
      <w:r w:rsidR="00F90500" w:rsidRPr="00384898">
        <w:rPr>
          <w:rFonts w:ascii="Arial" w:hAnsi="Arial" w:cs="Arial"/>
          <w:sz w:val="20"/>
          <w:lang w:val="lv-LV"/>
        </w:rPr>
        <w:t>saistībā ar preču vai pakalpojumu piedāvāšanu vai ir veicis pierādāmus sagatavošanās darbus šādā nolūkā</w:t>
      </w:r>
      <w:r w:rsidR="00207974" w:rsidRPr="00384898">
        <w:rPr>
          <w:rFonts w:ascii="Arial" w:hAnsi="Arial" w:cs="Arial"/>
          <w:sz w:val="20"/>
          <w:lang w:val="lv-LV"/>
        </w:rPr>
        <w:t>;</w:t>
      </w:r>
      <w:r w:rsidR="004453E1" w:rsidRPr="00384898">
        <w:rPr>
          <w:rFonts w:ascii="Arial" w:hAnsi="Arial" w:cs="Arial"/>
          <w:sz w:val="20"/>
          <w:lang w:val="lv-LV"/>
        </w:rPr>
        <w:t xml:space="preserve"> </w:t>
      </w:r>
    </w:p>
    <w:p w14:paraId="5D5BD173" w14:textId="77777777" w:rsidR="001D5B1F" w:rsidRPr="00384898" w:rsidRDefault="001D5B1F" w:rsidP="001D5B1F">
      <w:pPr>
        <w:pStyle w:val="BodyTextIndent2"/>
        <w:ind w:left="2160" w:hanging="720"/>
        <w:rPr>
          <w:rFonts w:ascii="Arial" w:hAnsi="Arial" w:cs="Arial"/>
          <w:sz w:val="20"/>
          <w:lang w:val="lv-LV"/>
        </w:rPr>
      </w:pPr>
    </w:p>
    <w:p w14:paraId="267F1041" w14:textId="23F38E4E" w:rsidR="00207974" w:rsidRPr="00384898" w:rsidRDefault="001D5B1F" w:rsidP="00FD3063">
      <w:pPr>
        <w:pStyle w:val="BodyTextIndent2"/>
        <w:ind w:left="2160" w:firstLine="0"/>
        <w:jc w:val="both"/>
        <w:rPr>
          <w:rFonts w:ascii="Arial" w:hAnsi="Arial" w:cs="Arial"/>
          <w:sz w:val="20"/>
          <w:lang w:val="lv-LV"/>
        </w:rPr>
      </w:pPr>
      <w:r w:rsidRPr="00384898">
        <w:rPr>
          <w:rFonts w:ascii="Arial" w:hAnsi="Arial" w:cs="Arial"/>
          <w:sz w:val="20"/>
          <w:lang w:val="lv-LV"/>
        </w:rPr>
        <w:t xml:space="preserve">(b) </w:t>
      </w:r>
      <w:r w:rsidR="00F90500" w:rsidRPr="00384898">
        <w:rPr>
          <w:rFonts w:ascii="Arial" w:hAnsi="Arial" w:cs="Arial"/>
          <w:sz w:val="20"/>
          <w:lang w:val="lv-LV"/>
        </w:rPr>
        <w:t xml:space="preserve">vai </w:t>
      </w:r>
      <w:r w:rsidR="00072771">
        <w:rPr>
          <w:rFonts w:ascii="Arial" w:hAnsi="Arial" w:cs="Arial"/>
          <w:sz w:val="20"/>
          <w:lang w:val="lv-LV"/>
        </w:rPr>
        <w:t>A</w:t>
      </w:r>
      <w:r w:rsidR="004453E1" w:rsidRPr="00384898">
        <w:rPr>
          <w:rFonts w:ascii="Arial" w:hAnsi="Arial" w:cs="Arial"/>
          <w:sz w:val="20"/>
          <w:lang w:val="lv-LV"/>
        </w:rPr>
        <w:t>tbildētājs</w:t>
      </w:r>
      <w:r w:rsidR="00F90500" w:rsidRPr="00384898">
        <w:rPr>
          <w:rFonts w:ascii="Arial" w:hAnsi="Arial" w:cs="Arial"/>
          <w:sz w:val="20"/>
          <w:lang w:val="lv-LV"/>
        </w:rPr>
        <w:t xml:space="preserve"> – </w:t>
      </w:r>
      <w:r w:rsidR="004453E1" w:rsidRPr="00384898">
        <w:rPr>
          <w:rFonts w:ascii="Arial" w:hAnsi="Arial" w:cs="Arial"/>
          <w:sz w:val="20"/>
          <w:lang w:val="lv-LV"/>
        </w:rPr>
        <w:t xml:space="preserve">uzņēmums, </w:t>
      </w:r>
      <w:r w:rsidR="00F90500" w:rsidRPr="00384898">
        <w:rPr>
          <w:rFonts w:ascii="Arial" w:hAnsi="Arial" w:cs="Arial"/>
          <w:sz w:val="20"/>
          <w:lang w:val="lv-LV"/>
        </w:rPr>
        <w:t xml:space="preserve">organizācija vai fiziska persona – bijis plaši pazīstams ar minēto domēna </w:t>
      </w:r>
      <w:r w:rsidR="00DA23E6">
        <w:rPr>
          <w:rFonts w:ascii="Arial" w:hAnsi="Arial" w:cs="Arial"/>
          <w:sz w:val="20"/>
          <w:lang w:val="lv-LV"/>
        </w:rPr>
        <w:t>vārdu</w:t>
      </w:r>
      <w:r w:rsidR="00F90500" w:rsidRPr="00384898">
        <w:rPr>
          <w:rFonts w:ascii="Arial" w:hAnsi="Arial" w:cs="Arial"/>
          <w:sz w:val="20"/>
          <w:lang w:val="lv-LV"/>
        </w:rPr>
        <w:t xml:space="preserve">, pat tad, ja tam nav saskaņā ar attiecīgās valsts un/vai </w:t>
      </w:r>
      <w:r w:rsidR="00DD02B5">
        <w:rPr>
          <w:rFonts w:ascii="Arial" w:hAnsi="Arial" w:cs="Arial"/>
          <w:sz w:val="20"/>
          <w:lang w:val="lv-LV"/>
        </w:rPr>
        <w:t>Eiropas Savienības</w:t>
      </w:r>
      <w:r w:rsidR="00DD02B5" w:rsidRPr="00384898">
        <w:rPr>
          <w:rFonts w:ascii="Arial" w:hAnsi="Arial" w:cs="Arial"/>
          <w:sz w:val="20"/>
          <w:lang w:val="lv-LV"/>
        </w:rPr>
        <w:t xml:space="preserve"> </w:t>
      </w:r>
      <w:r w:rsidR="00F90500" w:rsidRPr="00384898">
        <w:rPr>
          <w:rFonts w:ascii="Arial" w:hAnsi="Arial" w:cs="Arial"/>
          <w:sz w:val="20"/>
          <w:lang w:val="lv-LV"/>
        </w:rPr>
        <w:t>tiesību aktiem atzītu tiesību uz vārdu</w:t>
      </w:r>
      <w:r w:rsidR="00FD3063" w:rsidRPr="00384898">
        <w:rPr>
          <w:rFonts w:ascii="Arial" w:hAnsi="Arial" w:cs="Arial"/>
          <w:sz w:val="20"/>
          <w:lang w:val="lv-LV"/>
        </w:rPr>
        <w:t>;</w:t>
      </w:r>
    </w:p>
    <w:p w14:paraId="739F6188" w14:textId="77777777" w:rsidR="001D5B1F" w:rsidRPr="00384898" w:rsidRDefault="001D5B1F" w:rsidP="00FD3063">
      <w:pPr>
        <w:pStyle w:val="BodyTextIndent2"/>
        <w:ind w:left="2160" w:hanging="720"/>
        <w:jc w:val="both"/>
        <w:rPr>
          <w:rFonts w:ascii="Arial" w:hAnsi="Arial" w:cs="Arial"/>
          <w:sz w:val="20"/>
          <w:lang w:val="lv-LV"/>
        </w:rPr>
      </w:pPr>
    </w:p>
    <w:p w14:paraId="446D8907" w14:textId="51A70965" w:rsidR="00FD3063" w:rsidRPr="00384898" w:rsidRDefault="001D5B1F" w:rsidP="00FD3063">
      <w:pPr>
        <w:pStyle w:val="BodyTextIndent2"/>
        <w:ind w:left="2160" w:firstLine="0"/>
        <w:jc w:val="both"/>
        <w:rPr>
          <w:rFonts w:ascii="Arial" w:hAnsi="Arial" w:cs="Arial"/>
          <w:sz w:val="20"/>
          <w:lang w:val="lv-LV"/>
        </w:rPr>
      </w:pPr>
      <w:r w:rsidRPr="00384898">
        <w:rPr>
          <w:rFonts w:ascii="Arial" w:hAnsi="Arial" w:cs="Arial"/>
          <w:sz w:val="20"/>
          <w:lang w:val="lv-LV"/>
        </w:rPr>
        <w:t xml:space="preserve">(c) </w:t>
      </w:r>
      <w:r w:rsidR="00F90500" w:rsidRPr="00384898">
        <w:rPr>
          <w:rFonts w:ascii="Arial" w:hAnsi="Arial" w:cs="Arial"/>
          <w:sz w:val="20"/>
          <w:lang w:val="lv-LV"/>
        </w:rPr>
        <w:t xml:space="preserve">vai </w:t>
      </w:r>
      <w:r w:rsidR="00072771">
        <w:rPr>
          <w:rFonts w:ascii="Arial" w:hAnsi="Arial" w:cs="Arial"/>
          <w:sz w:val="20"/>
          <w:lang w:val="lv-LV"/>
        </w:rPr>
        <w:t>A</w:t>
      </w:r>
      <w:r w:rsidR="004453E1" w:rsidRPr="00384898">
        <w:rPr>
          <w:rFonts w:ascii="Arial" w:hAnsi="Arial" w:cs="Arial"/>
          <w:sz w:val="20"/>
          <w:lang w:val="lv-LV"/>
        </w:rPr>
        <w:t>tbildētājs</w:t>
      </w:r>
      <w:r w:rsidR="00F90500" w:rsidRPr="00384898">
        <w:rPr>
          <w:rFonts w:ascii="Arial" w:hAnsi="Arial" w:cs="Arial"/>
          <w:sz w:val="20"/>
          <w:lang w:val="lv-LV"/>
        </w:rPr>
        <w:t xml:space="preserve"> likumīgi un nekomerciāliem nolūkiem izmanto domēna </w:t>
      </w:r>
      <w:r w:rsidR="00DA23E6">
        <w:rPr>
          <w:rFonts w:ascii="Arial" w:hAnsi="Arial" w:cs="Arial"/>
          <w:sz w:val="20"/>
          <w:lang w:val="lv-LV"/>
        </w:rPr>
        <w:t>vārdu</w:t>
      </w:r>
      <w:r w:rsidR="00DA23E6" w:rsidRPr="00384898">
        <w:rPr>
          <w:rFonts w:ascii="Arial" w:hAnsi="Arial" w:cs="Arial"/>
          <w:sz w:val="20"/>
          <w:lang w:val="lv-LV"/>
        </w:rPr>
        <w:t xml:space="preserve"> </w:t>
      </w:r>
      <w:r w:rsidR="00F90500" w:rsidRPr="00384898">
        <w:rPr>
          <w:rFonts w:ascii="Arial" w:hAnsi="Arial" w:cs="Arial"/>
          <w:sz w:val="20"/>
          <w:lang w:val="lv-LV"/>
        </w:rPr>
        <w:t xml:space="preserve">bez nodoma maldināt patērētājus vai kaitēt tā </w:t>
      </w:r>
      <w:r w:rsidR="004453E1" w:rsidRPr="00384898">
        <w:rPr>
          <w:rFonts w:ascii="Arial" w:hAnsi="Arial" w:cs="Arial"/>
          <w:sz w:val="20"/>
          <w:lang w:val="lv-LV"/>
        </w:rPr>
        <w:t>nosaukuma</w:t>
      </w:r>
      <w:r w:rsidR="00F90500" w:rsidRPr="00384898">
        <w:rPr>
          <w:rFonts w:ascii="Arial" w:hAnsi="Arial" w:cs="Arial"/>
          <w:sz w:val="20"/>
          <w:lang w:val="lv-LV"/>
        </w:rPr>
        <w:t xml:space="preserve"> reputācijai, uz kuru tiesības ir atzītas saskaņā ar attiecīgās valsts un/vai </w:t>
      </w:r>
      <w:r w:rsidR="00DD02B5">
        <w:rPr>
          <w:rFonts w:ascii="Arial" w:hAnsi="Arial" w:cs="Arial"/>
          <w:sz w:val="20"/>
          <w:lang w:val="lv-LV"/>
        </w:rPr>
        <w:t>Eiropas Savienības</w:t>
      </w:r>
      <w:r w:rsidR="00DD02B5" w:rsidRPr="00384898">
        <w:rPr>
          <w:rFonts w:ascii="Arial" w:hAnsi="Arial" w:cs="Arial"/>
          <w:sz w:val="20"/>
          <w:lang w:val="lv-LV"/>
        </w:rPr>
        <w:t xml:space="preserve"> </w:t>
      </w:r>
      <w:r w:rsidR="00F90500" w:rsidRPr="00384898">
        <w:rPr>
          <w:rFonts w:ascii="Arial" w:hAnsi="Arial" w:cs="Arial"/>
          <w:sz w:val="20"/>
          <w:lang w:val="lv-LV"/>
        </w:rPr>
        <w:t>tiesību aktiem</w:t>
      </w:r>
      <w:r w:rsidR="00FD3063" w:rsidRPr="00384898">
        <w:rPr>
          <w:rFonts w:ascii="Arial" w:hAnsi="Arial" w:cs="Arial"/>
          <w:sz w:val="20"/>
          <w:lang w:val="lv-LV"/>
        </w:rPr>
        <w:t>.</w:t>
      </w:r>
    </w:p>
    <w:p w14:paraId="392EBDAA" w14:textId="77777777" w:rsidR="00260EB4" w:rsidRPr="00384898" w:rsidRDefault="00260EB4" w:rsidP="006044B7">
      <w:pPr>
        <w:pStyle w:val="BodyTextIndent2"/>
        <w:ind w:left="1701" w:hanging="567"/>
        <w:rPr>
          <w:rFonts w:ascii="Arial" w:hAnsi="Arial" w:cs="Arial"/>
          <w:sz w:val="20"/>
          <w:lang w:val="lv-LV"/>
        </w:rPr>
      </w:pPr>
    </w:p>
    <w:p w14:paraId="512F00B8" w14:textId="79044966" w:rsidR="00F43D32" w:rsidRPr="00384898" w:rsidRDefault="00260EB4" w:rsidP="00F90500">
      <w:pPr>
        <w:ind w:left="567" w:hanging="564"/>
        <w:jc w:val="both"/>
        <w:rPr>
          <w:rFonts w:ascii="Arial" w:hAnsi="Arial" w:cs="Arial"/>
          <w:b/>
          <w:sz w:val="20"/>
          <w:lang w:val="lv-LV"/>
        </w:rPr>
      </w:pPr>
      <w:r w:rsidRPr="00384898">
        <w:rPr>
          <w:rFonts w:ascii="Arial" w:hAnsi="Arial" w:cs="Arial"/>
          <w:b/>
          <w:sz w:val="20"/>
          <w:lang w:val="lv-LV"/>
        </w:rPr>
        <w:t>C.</w:t>
      </w:r>
      <w:r w:rsidR="00072771">
        <w:rPr>
          <w:rFonts w:ascii="Arial" w:hAnsi="Arial" w:cs="Arial"/>
          <w:b/>
          <w:sz w:val="20"/>
          <w:lang w:val="lv-LV"/>
        </w:rPr>
        <w:tab/>
      </w:r>
      <w:r w:rsidR="00F43D32" w:rsidRPr="00384898">
        <w:rPr>
          <w:rFonts w:ascii="Arial" w:hAnsi="Arial" w:cs="Arial"/>
          <w:b/>
          <w:sz w:val="20"/>
          <w:u w:val="single"/>
          <w:lang w:val="lv-LV"/>
        </w:rPr>
        <w:t xml:space="preserve">Domēna </w:t>
      </w:r>
      <w:r w:rsidR="00607187" w:rsidRPr="00384898">
        <w:rPr>
          <w:rFonts w:ascii="Arial" w:hAnsi="Arial" w:cs="Arial"/>
          <w:b/>
          <w:sz w:val="20"/>
          <w:u w:val="single"/>
          <w:lang w:val="lv-LV"/>
        </w:rPr>
        <w:t>vārds</w:t>
      </w:r>
      <w:r w:rsidR="00F43D32" w:rsidRPr="00384898">
        <w:rPr>
          <w:rFonts w:ascii="Arial" w:hAnsi="Arial" w:cs="Arial"/>
          <w:b/>
          <w:sz w:val="20"/>
          <w:u w:val="single"/>
          <w:lang w:val="lv-LV"/>
        </w:rPr>
        <w:t>/-i tika reģistrēts/-i vai tiek izmantots/-i negodprātīgā veidā</w:t>
      </w:r>
      <w:r w:rsidR="00F43D32" w:rsidRPr="00384898">
        <w:rPr>
          <w:rFonts w:ascii="Arial" w:hAnsi="Arial" w:cs="Arial"/>
          <w:b/>
          <w:sz w:val="20"/>
          <w:lang w:val="lv-LV"/>
        </w:rPr>
        <w:t>.</w:t>
      </w:r>
    </w:p>
    <w:p w14:paraId="133B6425" w14:textId="02DC571C" w:rsidR="00F43D32" w:rsidRPr="00384898" w:rsidRDefault="00F43D32" w:rsidP="00F90500">
      <w:pPr>
        <w:ind w:left="720"/>
        <w:jc w:val="both"/>
        <w:rPr>
          <w:rFonts w:ascii="Arial" w:hAnsi="Arial" w:cs="Arial"/>
          <w:sz w:val="20"/>
          <w:lang w:val="lv-LV"/>
        </w:rPr>
      </w:pPr>
      <w:r w:rsidRPr="00384898">
        <w:rPr>
          <w:rFonts w:ascii="Arial" w:hAnsi="Arial" w:cs="Arial"/>
          <w:sz w:val="20"/>
          <w:lang w:val="lv-LV"/>
        </w:rPr>
        <w:t xml:space="preserve">(ADR </w:t>
      </w:r>
      <w:r w:rsidR="00DD02B5">
        <w:rPr>
          <w:rFonts w:ascii="Arial" w:hAnsi="Arial" w:cs="Arial"/>
          <w:sz w:val="20"/>
          <w:lang w:val="lv-LV"/>
        </w:rPr>
        <w:t>noteikumu</w:t>
      </w:r>
      <w:r w:rsidR="00DD02B5" w:rsidRPr="00384898">
        <w:rPr>
          <w:rFonts w:ascii="Arial" w:hAnsi="Arial" w:cs="Arial"/>
          <w:sz w:val="20"/>
          <w:lang w:val="lv-LV"/>
        </w:rPr>
        <w:t xml:space="preserve"> </w:t>
      </w:r>
      <w:r w:rsidR="004453E1" w:rsidRPr="00384898">
        <w:rPr>
          <w:rFonts w:ascii="Arial" w:hAnsi="Arial" w:cs="Arial"/>
          <w:sz w:val="20"/>
          <w:lang w:val="lv-LV"/>
        </w:rPr>
        <w:t>B(1)(b)(10)(i)(C) un B(11)(f) punkt</w:t>
      </w:r>
      <w:r w:rsidR="00DD02B5">
        <w:rPr>
          <w:rFonts w:ascii="Arial" w:hAnsi="Arial" w:cs="Arial"/>
          <w:sz w:val="20"/>
          <w:lang w:val="lv-LV"/>
        </w:rPr>
        <w:t>i</w:t>
      </w:r>
      <w:r w:rsidRPr="00384898">
        <w:rPr>
          <w:rFonts w:ascii="Arial" w:hAnsi="Arial" w:cs="Arial"/>
          <w:sz w:val="20"/>
          <w:lang w:val="lv-LV"/>
        </w:rPr>
        <w:t>)</w:t>
      </w:r>
    </w:p>
    <w:p w14:paraId="687D95FD" w14:textId="77777777" w:rsidR="00F43D32" w:rsidRPr="00384898" w:rsidRDefault="00F43D32" w:rsidP="00F90500">
      <w:pPr>
        <w:ind w:left="567"/>
        <w:jc w:val="both"/>
        <w:rPr>
          <w:rFonts w:ascii="Arial" w:hAnsi="Arial" w:cs="Arial"/>
          <w:sz w:val="20"/>
          <w:lang w:val="lv-LV"/>
        </w:rPr>
      </w:pPr>
    </w:p>
    <w:p w14:paraId="73805BE6" w14:textId="4D812477" w:rsidR="00F43D32" w:rsidRPr="00384898" w:rsidRDefault="00260EB4" w:rsidP="00F90500">
      <w:pPr>
        <w:pStyle w:val="Header"/>
        <w:numPr>
          <w:ilvl w:val="0"/>
          <w:numId w:val="4"/>
        </w:numPr>
        <w:tabs>
          <w:tab w:val="clear" w:pos="4536"/>
          <w:tab w:val="clear" w:pos="9072"/>
        </w:tabs>
        <w:spacing w:line="360" w:lineRule="auto"/>
        <w:jc w:val="both"/>
        <w:rPr>
          <w:rFonts w:ascii="Arial" w:hAnsi="Arial" w:cs="Arial"/>
          <w:sz w:val="20"/>
          <w:lang w:val="lv-LV"/>
        </w:rPr>
      </w:pPr>
      <w:r w:rsidRPr="00384898">
        <w:rPr>
          <w:rFonts w:ascii="Arial" w:hAnsi="Arial" w:cs="Arial"/>
          <w:i/>
          <w:sz w:val="20"/>
          <w:lang w:val="lv-LV"/>
        </w:rPr>
        <w:t>[</w:t>
      </w:r>
      <w:r w:rsidR="00F43D32" w:rsidRPr="00384898">
        <w:rPr>
          <w:rFonts w:ascii="Arial" w:hAnsi="Arial" w:cs="Arial"/>
          <w:i/>
          <w:sz w:val="20"/>
          <w:lang w:val="lv-LV"/>
        </w:rPr>
        <w:t xml:space="preserve">Saskaņā ar ADR </w:t>
      </w:r>
      <w:r w:rsidR="00DD02B5">
        <w:rPr>
          <w:rFonts w:ascii="Arial" w:hAnsi="Arial" w:cs="Arial"/>
          <w:i/>
          <w:sz w:val="20"/>
          <w:lang w:val="lv-LV"/>
        </w:rPr>
        <w:t>noteikumu</w:t>
      </w:r>
      <w:r w:rsidR="00DD02B5" w:rsidRPr="00384898">
        <w:rPr>
          <w:rFonts w:ascii="Arial" w:hAnsi="Arial" w:cs="Arial"/>
          <w:i/>
          <w:sz w:val="20"/>
          <w:lang w:val="lv-LV"/>
        </w:rPr>
        <w:t xml:space="preserve"> </w:t>
      </w:r>
      <w:r w:rsidR="006D43C8" w:rsidRPr="00384898">
        <w:rPr>
          <w:rFonts w:ascii="Arial" w:hAnsi="Arial" w:cs="Arial"/>
          <w:i/>
          <w:sz w:val="20"/>
          <w:lang w:val="lv-LV"/>
        </w:rPr>
        <w:t xml:space="preserve">B(1)(b)(10)(i)(C) punktu </w:t>
      </w:r>
      <w:r w:rsidR="00F43D32" w:rsidRPr="00384898">
        <w:rPr>
          <w:rFonts w:ascii="Arial" w:hAnsi="Arial" w:cs="Arial"/>
          <w:i/>
          <w:sz w:val="20"/>
          <w:lang w:val="lv-LV"/>
        </w:rPr>
        <w:t xml:space="preserve">aprakstiet, kādēļ uzskatāt, ka </w:t>
      </w:r>
      <w:r w:rsidR="00072771">
        <w:rPr>
          <w:rFonts w:ascii="Arial" w:hAnsi="Arial" w:cs="Arial"/>
          <w:i/>
          <w:sz w:val="20"/>
          <w:lang w:val="lv-LV"/>
        </w:rPr>
        <w:t>A</w:t>
      </w:r>
      <w:r w:rsidR="00F43D32" w:rsidRPr="00384898">
        <w:rPr>
          <w:rFonts w:ascii="Arial" w:hAnsi="Arial" w:cs="Arial"/>
          <w:i/>
          <w:sz w:val="20"/>
          <w:lang w:val="lv-LV"/>
        </w:rPr>
        <w:t xml:space="preserve">tbildētājs ir reģistrējis vai izmantojis domēna </w:t>
      </w:r>
      <w:r w:rsidR="00607187">
        <w:rPr>
          <w:rFonts w:ascii="Arial" w:hAnsi="Arial" w:cs="Arial"/>
          <w:i/>
          <w:sz w:val="20"/>
          <w:lang w:val="lv-LV"/>
        </w:rPr>
        <w:t>vārdu</w:t>
      </w:r>
      <w:r w:rsidR="00F43D32" w:rsidRPr="00384898">
        <w:rPr>
          <w:rFonts w:ascii="Arial" w:hAnsi="Arial" w:cs="Arial"/>
          <w:i/>
          <w:sz w:val="20"/>
          <w:lang w:val="lv-LV"/>
        </w:rPr>
        <w:t>/-</w:t>
      </w:r>
      <w:r w:rsidR="00072771">
        <w:rPr>
          <w:rFonts w:ascii="Arial" w:hAnsi="Arial" w:cs="Arial"/>
          <w:i/>
          <w:sz w:val="20"/>
          <w:lang w:val="lv-LV"/>
        </w:rPr>
        <w:t>u</w:t>
      </w:r>
      <w:r w:rsidR="00F43D32" w:rsidRPr="00384898">
        <w:rPr>
          <w:rFonts w:ascii="Arial" w:hAnsi="Arial" w:cs="Arial"/>
          <w:i/>
          <w:sz w:val="20"/>
          <w:lang w:val="lv-LV"/>
        </w:rPr>
        <w:t xml:space="preserve">s </w:t>
      </w:r>
      <w:r w:rsidR="00072771">
        <w:rPr>
          <w:rFonts w:ascii="Arial" w:hAnsi="Arial" w:cs="Arial"/>
          <w:i/>
          <w:sz w:val="20"/>
          <w:lang w:val="lv-LV"/>
        </w:rPr>
        <w:t>ļaunprātīgi</w:t>
      </w:r>
      <w:r w:rsidR="00F43D32" w:rsidRPr="00384898">
        <w:rPr>
          <w:rFonts w:ascii="Arial" w:hAnsi="Arial" w:cs="Arial"/>
          <w:i/>
          <w:sz w:val="20"/>
          <w:lang w:val="lv-LV"/>
        </w:rPr>
        <w:t>.</w:t>
      </w:r>
      <w:r w:rsidR="00F43D32" w:rsidRPr="00384898">
        <w:rPr>
          <w:rFonts w:ascii="Arial" w:hAnsi="Arial" w:cs="Arial"/>
          <w:sz w:val="20"/>
          <w:lang w:val="lv-LV"/>
        </w:rPr>
        <w:t xml:space="preserve"> </w:t>
      </w:r>
      <w:r w:rsidR="00F43D32" w:rsidRPr="00384898">
        <w:rPr>
          <w:rFonts w:ascii="Arial" w:hAnsi="Arial" w:cs="Arial"/>
          <w:i/>
          <w:sz w:val="20"/>
          <w:lang w:val="lv-LV"/>
        </w:rPr>
        <w:t xml:space="preserve">Uzmanība jāpievērš </w:t>
      </w:r>
      <w:r w:rsidR="00072771">
        <w:rPr>
          <w:rFonts w:ascii="Arial" w:hAnsi="Arial" w:cs="Arial"/>
          <w:i/>
          <w:sz w:val="20"/>
          <w:lang w:val="lv-LV"/>
        </w:rPr>
        <w:t>attiecīgajiem aspektiem</w:t>
      </w:r>
      <w:r w:rsidR="00F43D32" w:rsidRPr="00384898">
        <w:rPr>
          <w:rFonts w:ascii="Arial" w:hAnsi="Arial" w:cs="Arial"/>
          <w:i/>
          <w:sz w:val="20"/>
          <w:lang w:val="lv-LV"/>
        </w:rPr>
        <w:t>, tostarp:</w:t>
      </w:r>
    </w:p>
    <w:p w14:paraId="1E528A81" w14:textId="77777777" w:rsidR="00260EB4" w:rsidRPr="00384898" w:rsidRDefault="00260EB4" w:rsidP="00746F9A">
      <w:pPr>
        <w:pStyle w:val="Header"/>
        <w:tabs>
          <w:tab w:val="clear" w:pos="4536"/>
          <w:tab w:val="clear" w:pos="9072"/>
        </w:tabs>
        <w:ind w:left="924"/>
        <w:rPr>
          <w:rFonts w:ascii="Arial" w:hAnsi="Arial" w:cs="Arial"/>
          <w:i/>
          <w:sz w:val="20"/>
          <w:lang w:val="lv-LV"/>
        </w:rPr>
      </w:pPr>
    </w:p>
    <w:p w14:paraId="5F984BC1" w14:textId="6E60D9EC" w:rsidR="00F43D32" w:rsidRPr="00384898" w:rsidRDefault="00260EB4" w:rsidP="001D5B1F">
      <w:pPr>
        <w:pStyle w:val="BodyTextIndent2"/>
        <w:ind w:left="2160" w:hanging="720"/>
        <w:rPr>
          <w:rFonts w:ascii="Arial" w:hAnsi="Arial" w:cs="Arial"/>
          <w:sz w:val="20"/>
          <w:lang w:val="lv-LV"/>
        </w:rPr>
      </w:pPr>
      <w:r w:rsidRPr="00384898">
        <w:rPr>
          <w:rFonts w:ascii="Arial" w:hAnsi="Arial" w:cs="Arial"/>
          <w:i w:val="0"/>
          <w:sz w:val="20"/>
          <w:lang w:val="lv-LV"/>
        </w:rPr>
        <w:t>-</w:t>
      </w:r>
      <w:r w:rsidRPr="00384898">
        <w:rPr>
          <w:rFonts w:ascii="Arial" w:hAnsi="Arial" w:cs="Arial"/>
          <w:i w:val="0"/>
          <w:sz w:val="20"/>
          <w:lang w:val="lv-LV"/>
        </w:rPr>
        <w:tab/>
      </w:r>
      <w:r w:rsidR="001D5B1F" w:rsidRPr="00384898">
        <w:rPr>
          <w:rFonts w:ascii="Arial" w:hAnsi="Arial" w:cs="Arial"/>
          <w:sz w:val="20"/>
          <w:lang w:val="lv-LV"/>
        </w:rPr>
        <w:t xml:space="preserve">(a) </w:t>
      </w:r>
      <w:r w:rsidR="00F90500" w:rsidRPr="00384898">
        <w:rPr>
          <w:rFonts w:ascii="Arial" w:hAnsi="Arial" w:cs="Arial"/>
          <w:sz w:val="20"/>
          <w:lang w:val="lv-LV"/>
        </w:rPr>
        <w:t xml:space="preserve">vai apstākļi norāda, ka domēna </w:t>
      </w:r>
      <w:r w:rsidR="00607187">
        <w:rPr>
          <w:rFonts w:ascii="Arial" w:hAnsi="Arial" w:cs="Arial"/>
          <w:sz w:val="20"/>
          <w:lang w:val="lv-LV"/>
        </w:rPr>
        <w:t>vārds</w:t>
      </w:r>
      <w:r w:rsidR="00607187" w:rsidRPr="00384898">
        <w:rPr>
          <w:rFonts w:ascii="Arial" w:hAnsi="Arial" w:cs="Arial"/>
          <w:sz w:val="20"/>
          <w:lang w:val="lv-LV"/>
        </w:rPr>
        <w:t xml:space="preserve"> </w:t>
      </w:r>
      <w:r w:rsidR="00F90500" w:rsidRPr="00384898">
        <w:rPr>
          <w:rFonts w:ascii="Arial" w:hAnsi="Arial" w:cs="Arial"/>
          <w:sz w:val="20"/>
          <w:lang w:val="lv-LV"/>
        </w:rPr>
        <w:t>ir reģistrēts vai iegūts galvenokārt ar mērķi to pārdot, iznomāt vai citādi nodot īpašniekam, kura tiesības uz šo vārdu ir atzītas</w:t>
      </w:r>
      <w:r w:rsidR="00A11166">
        <w:rPr>
          <w:rFonts w:ascii="Arial" w:hAnsi="Arial" w:cs="Arial"/>
          <w:sz w:val="20"/>
          <w:lang w:val="lv-LV"/>
        </w:rPr>
        <w:t xml:space="preserve"> vai nodibinātas</w:t>
      </w:r>
      <w:r w:rsidR="00F90500" w:rsidRPr="00384898">
        <w:rPr>
          <w:rFonts w:ascii="Arial" w:hAnsi="Arial" w:cs="Arial"/>
          <w:sz w:val="20"/>
          <w:lang w:val="lv-LV"/>
        </w:rPr>
        <w:t xml:space="preserve"> saskaņā ar attiecīgās valsts un/vai </w:t>
      </w:r>
      <w:r w:rsidR="00A11166">
        <w:rPr>
          <w:rFonts w:ascii="Arial" w:hAnsi="Arial" w:cs="Arial"/>
          <w:sz w:val="20"/>
          <w:lang w:val="lv-LV"/>
        </w:rPr>
        <w:t>Eiropas Savienības</w:t>
      </w:r>
      <w:r w:rsidR="00A11166" w:rsidRPr="00384898">
        <w:rPr>
          <w:rFonts w:ascii="Arial" w:hAnsi="Arial" w:cs="Arial"/>
          <w:sz w:val="20"/>
          <w:lang w:val="lv-LV"/>
        </w:rPr>
        <w:t xml:space="preserve"> </w:t>
      </w:r>
      <w:r w:rsidR="00F90500" w:rsidRPr="00384898">
        <w:rPr>
          <w:rFonts w:ascii="Arial" w:hAnsi="Arial" w:cs="Arial"/>
          <w:sz w:val="20"/>
          <w:lang w:val="lv-LV"/>
        </w:rPr>
        <w:t xml:space="preserve">tiesību aktiem, vai valsts iestādei; </w:t>
      </w:r>
      <w:r w:rsidR="00026E8F">
        <w:rPr>
          <w:rFonts w:ascii="Arial" w:hAnsi="Arial" w:cs="Arial"/>
          <w:sz w:val="20"/>
          <w:lang w:val="lv-LV"/>
        </w:rPr>
        <w:t>vai</w:t>
      </w:r>
    </w:p>
    <w:p w14:paraId="709F2398" w14:textId="77777777" w:rsidR="001D5B1F" w:rsidRPr="00384898" w:rsidRDefault="001D5B1F" w:rsidP="001D5B1F">
      <w:pPr>
        <w:pStyle w:val="BodyTextIndent2"/>
        <w:ind w:left="2160" w:hanging="720"/>
        <w:rPr>
          <w:rFonts w:ascii="Arial" w:hAnsi="Arial" w:cs="Arial"/>
          <w:sz w:val="20"/>
          <w:lang w:val="lv-LV"/>
        </w:rPr>
      </w:pPr>
    </w:p>
    <w:p w14:paraId="2425816C" w14:textId="14952AC6" w:rsidR="001D5B1F" w:rsidRPr="00384898" w:rsidRDefault="001D5B1F" w:rsidP="00F90500">
      <w:pPr>
        <w:pStyle w:val="BodyTextIndent2"/>
        <w:ind w:left="2160" w:firstLine="0"/>
        <w:jc w:val="both"/>
        <w:rPr>
          <w:rFonts w:ascii="Arial" w:hAnsi="Arial" w:cs="Arial"/>
          <w:sz w:val="20"/>
          <w:lang w:val="lv-LV"/>
        </w:rPr>
      </w:pPr>
      <w:r w:rsidRPr="00384898">
        <w:rPr>
          <w:rFonts w:ascii="Arial" w:hAnsi="Arial" w:cs="Arial"/>
          <w:sz w:val="20"/>
          <w:lang w:val="lv-LV"/>
        </w:rPr>
        <w:t xml:space="preserve">(b) </w:t>
      </w:r>
      <w:r w:rsidR="00554D8B">
        <w:rPr>
          <w:rFonts w:ascii="Arial" w:hAnsi="Arial" w:cs="Arial"/>
          <w:sz w:val="20"/>
          <w:lang w:val="lv-LV"/>
        </w:rPr>
        <w:t xml:space="preserve">vai </w:t>
      </w:r>
      <w:r w:rsidR="00F90500" w:rsidRPr="00384898">
        <w:rPr>
          <w:rFonts w:ascii="Arial" w:hAnsi="Arial" w:cs="Arial"/>
          <w:sz w:val="20"/>
          <w:lang w:val="lv-LV"/>
        </w:rPr>
        <w:t xml:space="preserve">domēna </w:t>
      </w:r>
      <w:r w:rsidR="00607187">
        <w:rPr>
          <w:rFonts w:ascii="Arial" w:hAnsi="Arial" w:cs="Arial"/>
          <w:sz w:val="20"/>
          <w:lang w:val="lv-LV"/>
        </w:rPr>
        <w:t>vārds</w:t>
      </w:r>
      <w:r w:rsidR="00607187" w:rsidRPr="00384898">
        <w:rPr>
          <w:rFonts w:ascii="Arial" w:hAnsi="Arial" w:cs="Arial"/>
          <w:sz w:val="20"/>
          <w:lang w:val="lv-LV"/>
        </w:rPr>
        <w:t xml:space="preserve"> </w:t>
      </w:r>
      <w:r w:rsidR="00F90500" w:rsidRPr="00384898">
        <w:rPr>
          <w:rFonts w:ascii="Arial" w:hAnsi="Arial" w:cs="Arial"/>
          <w:sz w:val="20"/>
          <w:lang w:val="lv-LV"/>
        </w:rPr>
        <w:t xml:space="preserve">ir reģistrēts, lai neļautu šā </w:t>
      </w:r>
      <w:r w:rsidR="00607187">
        <w:rPr>
          <w:rFonts w:ascii="Arial" w:hAnsi="Arial" w:cs="Arial"/>
          <w:sz w:val="20"/>
          <w:lang w:val="lv-LV"/>
        </w:rPr>
        <w:t>vārda</w:t>
      </w:r>
      <w:r w:rsidR="00607187" w:rsidRPr="00384898">
        <w:rPr>
          <w:rFonts w:ascii="Arial" w:hAnsi="Arial" w:cs="Arial"/>
          <w:sz w:val="20"/>
          <w:lang w:val="lv-LV"/>
        </w:rPr>
        <w:t xml:space="preserve"> </w:t>
      </w:r>
      <w:r w:rsidR="00F90500" w:rsidRPr="00384898">
        <w:rPr>
          <w:rFonts w:ascii="Arial" w:hAnsi="Arial" w:cs="Arial"/>
          <w:sz w:val="20"/>
          <w:lang w:val="lv-LV"/>
        </w:rPr>
        <w:t xml:space="preserve">īpašniekam, kura tiesības uz šo </w:t>
      </w:r>
      <w:r w:rsidR="000D04D0" w:rsidRPr="00384898">
        <w:rPr>
          <w:rFonts w:ascii="Arial" w:hAnsi="Arial" w:cs="Arial"/>
          <w:sz w:val="20"/>
          <w:lang w:val="lv-LV"/>
        </w:rPr>
        <w:t>nosaukumu</w:t>
      </w:r>
      <w:r w:rsidR="00F90500" w:rsidRPr="00384898">
        <w:rPr>
          <w:rFonts w:ascii="Arial" w:hAnsi="Arial" w:cs="Arial"/>
          <w:sz w:val="20"/>
          <w:lang w:val="lv-LV"/>
        </w:rPr>
        <w:t xml:space="preserve"> ir atzītas </w:t>
      </w:r>
      <w:r w:rsidR="00A11166">
        <w:rPr>
          <w:rFonts w:ascii="Arial" w:hAnsi="Arial" w:cs="Arial"/>
          <w:sz w:val="20"/>
          <w:lang w:val="lv-LV"/>
        </w:rPr>
        <w:t xml:space="preserve">vai nodibinātas </w:t>
      </w:r>
      <w:r w:rsidR="00F90500" w:rsidRPr="00384898">
        <w:rPr>
          <w:rFonts w:ascii="Arial" w:hAnsi="Arial" w:cs="Arial"/>
          <w:sz w:val="20"/>
          <w:lang w:val="lv-LV"/>
        </w:rPr>
        <w:t xml:space="preserve">saskaņā ar attiecīgās valsts un/vai </w:t>
      </w:r>
      <w:r w:rsidR="00DD02B5">
        <w:rPr>
          <w:rFonts w:ascii="Arial" w:hAnsi="Arial" w:cs="Arial"/>
          <w:sz w:val="20"/>
          <w:lang w:val="lv-LV"/>
        </w:rPr>
        <w:t>Eiropas Savienības</w:t>
      </w:r>
      <w:r w:rsidR="00DD02B5" w:rsidRPr="00384898">
        <w:rPr>
          <w:rFonts w:ascii="Arial" w:hAnsi="Arial" w:cs="Arial"/>
          <w:sz w:val="20"/>
          <w:lang w:val="lv-LV"/>
        </w:rPr>
        <w:t xml:space="preserve"> </w:t>
      </w:r>
      <w:r w:rsidR="00F90500" w:rsidRPr="00384898">
        <w:rPr>
          <w:rFonts w:ascii="Arial" w:hAnsi="Arial" w:cs="Arial"/>
          <w:sz w:val="20"/>
          <w:lang w:val="lv-LV"/>
        </w:rPr>
        <w:t xml:space="preserve">tiesību aktiem, vai valsts iestādei ietvert šo vārdu atbilstošā domēna </w:t>
      </w:r>
      <w:r w:rsidR="00607187">
        <w:rPr>
          <w:rFonts w:ascii="Arial" w:hAnsi="Arial" w:cs="Arial"/>
          <w:sz w:val="20"/>
          <w:lang w:val="lv-LV"/>
        </w:rPr>
        <w:t>vārdā</w:t>
      </w:r>
      <w:r w:rsidR="00F90500" w:rsidRPr="00384898">
        <w:rPr>
          <w:rFonts w:ascii="Arial" w:hAnsi="Arial" w:cs="Arial"/>
          <w:sz w:val="20"/>
          <w:lang w:val="lv-LV"/>
        </w:rPr>
        <w:t>, ja vien</w:t>
      </w:r>
      <w:r w:rsidRPr="00384898">
        <w:rPr>
          <w:rFonts w:ascii="Arial" w:hAnsi="Arial" w:cs="Arial"/>
          <w:sz w:val="20"/>
          <w:lang w:val="lv-LV"/>
        </w:rPr>
        <w:t>:</w:t>
      </w:r>
    </w:p>
    <w:p w14:paraId="4DE2C1CF" w14:textId="77777777" w:rsidR="009709FA" w:rsidRPr="00384898" w:rsidRDefault="009709FA" w:rsidP="00C413E0">
      <w:pPr>
        <w:pStyle w:val="BodyTextIndent2"/>
        <w:ind w:left="2160" w:firstLine="0"/>
        <w:rPr>
          <w:rFonts w:ascii="Arial" w:hAnsi="Arial" w:cs="Arial"/>
          <w:sz w:val="20"/>
          <w:lang w:val="lv-LV"/>
        </w:rPr>
      </w:pPr>
    </w:p>
    <w:p w14:paraId="0F31F72C" w14:textId="7DC167F7" w:rsidR="001D5B1F" w:rsidRPr="00384898" w:rsidRDefault="00554D8B" w:rsidP="00F90500">
      <w:pPr>
        <w:pStyle w:val="BodyTextIndent2"/>
        <w:numPr>
          <w:ilvl w:val="0"/>
          <w:numId w:val="20"/>
        </w:numPr>
        <w:jc w:val="both"/>
        <w:rPr>
          <w:rFonts w:ascii="Arial" w:hAnsi="Arial" w:cs="Arial"/>
          <w:sz w:val="20"/>
          <w:lang w:val="lv-LV"/>
        </w:rPr>
      </w:pPr>
      <w:r>
        <w:rPr>
          <w:rFonts w:ascii="Arial" w:hAnsi="Arial" w:cs="Arial"/>
          <w:sz w:val="20"/>
          <w:lang w:val="lv-LV"/>
        </w:rPr>
        <w:t>A</w:t>
      </w:r>
      <w:r w:rsidR="000D04D0" w:rsidRPr="00384898">
        <w:rPr>
          <w:rFonts w:ascii="Arial" w:hAnsi="Arial" w:cs="Arial"/>
          <w:sz w:val="20"/>
          <w:lang w:val="lv-LV"/>
        </w:rPr>
        <w:t>tbildētāj</w:t>
      </w:r>
      <w:r w:rsidR="00DD02B5">
        <w:rPr>
          <w:rFonts w:ascii="Arial" w:hAnsi="Arial" w:cs="Arial"/>
          <w:sz w:val="20"/>
          <w:lang w:val="lv-LV"/>
        </w:rPr>
        <w:t>s šādas darbības ir veicis atkārtoti</w:t>
      </w:r>
      <w:r w:rsidR="001D5B1F" w:rsidRPr="00384898">
        <w:rPr>
          <w:rFonts w:ascii="Arial" w:hAnsi="Arial" w:cs="Arial"/>
          <w:sz w:val="20"/>
          <w:lang w:val="lv-LV"/>
        </w:rPr>
        <w:t xml:space="preserve">; </w:t>
      </w:r>
      <w:r>
        <w:rPr>
          <w:rFonts w:ascii="Arial" w:hAnsi="Arial" w:cs="Arial"/>
          <w:sz w:val="20"/>
          <w:lang w:val="lv-LV"/>
        </w:rPr>
        <w:t>vai</w:t>
      </w:r>
    </w:p>
    <w:p w14:paraId="0AE405B7" w14:textId="77777777" w:rsidR="009709FA" w:rsidRPr="00384898" w:rsidRDefault="009709FA" w:rsidP="00F90500">
      <w:pPr>
        <w:pStyle w:val="BodyTextIndent2"/>
        <w:ind w:left="3555" w:firstLine="0"/>
        <w:jc w:val="both"/>
        <w:rPr>
          <w:rFonts w:ascii="Arial" w:hAnsi="Arial" w:cs="Arial"/>
          <w:sz w:val="20"/>
          <w:lang w:val="lv-LV"/>
        </w:rPr>
      </w:pPr>
    </w:p>
    <w:p w14:paraId="68BBEFD5" w14:textId="757E6C9C" w:rsidR="001D5B1F" w:rsidRPr="00384898" w:rsidRDefault="00F90500" w:rsidP="00554D8B">
      <w:pPr>
        <w:pStyle w:val="BodyTextIndent2"/>
        <w:numPr>
          <w:ilvl w:val="0"/>
          <w:numId w:val="20"/>
        </w:numPr>
        <w:ind w:left="3402" w:hanging="567"/>
        <w:jc w:val="both"/>
        <w:rPr>
          <w:rFonts w:ascii="Arial" w:hAnsi="Arial" w:cs="Arial"/>
          <w:sz w:val="20"/>
          <w:lang w:val="lv-LV"/>
        </w:rPr>
      </w:pPr>
      <w:r w:rsidRPr="00384898">
        <w:rPr>
          <w:rFonts w:ascii="Arial" w:hAnsi="Arial" w:cs="Arial"/>
          <w:sz w:val="20"/>
          <w:lang w:val="lv-LV"/>
        </w:rPr>
        <w:t xml:space="preserve">domēna </w:t>
      </w:r>
      <w:r w:rsidR="00607187">
        <w:rPr>
          <w:rFonts w:ascii="Arial" w:hAnsi="Arial" w:cs="Arial"/>
          <w:sz w:val="20"/>
          <w:lang w:val="lv-LV"/>
        </w:rPr>
        <w:t>vārds</w:t>
      </w:r>
      <w:r w:rsidR="00607187" w:rsidRPr="00384898">
        <w:rPr>
          <w:rFonts w:ascii="Arial" w:hAnsi="Arial" w:cs="Arial"/>
          <w:sz w:val="20"/>
          <w:lang w:val="lv-LV"/>
        </w:rPr>
        <w:t xml:space="preserve"> </w:t>
      </w:r>
      <w:r w:rsidRPr="00384898">
        <w:rPr>
          <w:rFonts w:ascii="Arial" w:hAnsi="Arial" w:cs="Arial"/>
          <w:sz w:val="20"/>
          <w:lang w:val="lv-LV"/>
        </w:rPr>
        <w:t>nav pienācīgi izmantots vismaz divus gadus no reģistrācijas dienas</w:t>
      </w:r>
      <w:r w:rsidR="001D5B1F" w:rsidRPr="00384898">
        <w:rPr>
          <w:rFonts w:ascii="Arial" w:hAnsi="Arial" w:cs="Arial"/>
          <w:sz w:val="20"/>
          <w:lang w:val="lv-LV"/>
        </w:rPr>
        <w:t xml:space="preserve">; </w:t>
      </w:r>
      <w:r w:rsidR="00554D8B">
        <w:rPr>
          <w:rFonts w:ascii="Arial" w:hAnsi="Arial" w:cs="Arial"/>
          <w:sz w:val="20"/>
          <w:lang w:val="lv-LV"/>
        </w:rPr>
        <w:t>vai</w:t>
      </w:r>
    </w:p>
    <w:p w14:paraId="6BF469E0" w14:textId="77777777" w:rsidR="009709FA" w:rsidRPr="00384898" w:rsidRDefault="009709FA" w:rsidP="00F90500">
      <w:pPr>
        <w:pStyle w:val="BodyTextIndent2"/>
        <w:ind w:left="3555" w:firstLine="0"/>
        <w:jc w:val="both"/>
        <w:rPr>
          <w:rFonts w:ascii="Arial" w:hAnsi="Arial" w:cs="Arial"/>
          <w:sz w:val="20"/>
          <w:lang w:val="lv-LV"/>
        </w:rPr>
      </w:pPr>
    </w:p>
    <w:p w14:paraId="1A8EA559" w14:textId="2D223923" w:rsidR="0007721D" w:rsidRPr="00384898" w:rsidRDefault="001D5B1F" w:rsidP="00F90500">
      <w:pPr>
        <w:pStyle w:val="BodyTextIndent2"/>
        <w:ind w:left="3402" w:hanging="675"/>
        <w:jc w:val="both"/>
        <w:rPr>
          <w:rFonts w:ascii="Arial" w:hAnsi="Arial" w:cs="Arial"/>
          <w:sz w:val="20"/>
          <w:lang w:val="lv-LV"/>
        </w:rPr>
      </w:pPr>
      <w:r w:rsidRPr="00384898">
        <w:rPr>
          <w:rFonts w:ascii="Arial" w:hAnsi="Arial" w:cs="Arial"/>
          <w:sz w:val="20"/>
          <w:lang w:val="lv-LV"/>
        </w:rPr>
        <w:t xml:space="preserve">(iii) </w:t>
      </w:r>
      <w:r w:rsidR="009709FA" w:rsidRPr="00384898">
        <w:rPr>
          <w:rFonts w:ascii="Arial" w:hAnsi="Arial" w:cs="Arial"/>
          <w:sz w:val="20"/>
          <w:lang w:val="lv-LV"/>
        </w:rPr>
        <w:tab/>
      </w:r>
      <w:r w:rsidR="00F90500" w:rsidRPr="00384898">
        <w:rPr>
          <w:rFonts w:ascii="Arial" w:hAnsi="Arial" w:cs="Arial"/>
          <w:sz w:val="20"/>
          <w:lang w:val="lv-LV"/>
        </w:rPr>
        <w:t xml:space="preserve">apstākļos, ja uzsākta </w:t>
      </w:r>
      <w:r w:rsidR="00554D8B">
        <w:rPr>
          <w:rFonts w:ascii="Arial" w:hAnsi="Arial" w:cs="Arial"/>
          <w:sz w:val="20"/>
          <w:lang w:val="lv-LV"/>
        </w:rPr>
        <w:t>a</w:t>
      </w:r>
      <w:r w:rsidR="00F90500" w:rsidRPr="00384898">
        <w:rPr>
          <w:rFonts w:ascii="Arial" w:hAnsi="Arial" w:cs="Arial"/>
          <w:sz w:val="20"/>
          <w:lang w:val="lv-LV"/>
        </w:rPr>
        <w:t xml:space="preserve">lternatīvā </w:t>
      </w:r>
      <w:r w:rsidR="00607187">
        <w:rPr>
          <w:rFonts w:ascii="Arial" w:hAnsi="Arial" w:cs="Arial"/>
          <w:sz w:val="20"/>
          <w:lang w:val="lv-LV"/>
        </w:rPr>
        <w:t>strīdu</w:t>
      </w:r>
      <w:r w:rsidR="00607187" w:rsidRPr="00384898">
        <w:rPr>
          <w:rFonts w:ascii="Arial" w:hAnsi="Arial" w:cs="Arial"/>
          <w:sz w:val="20"/>
          <w:lang w:val="lv-LV"/>
        </w:rPr>
        <w:t xml:space="preserve"> </w:t>
      </w:r>
      <w:r w:rsidR="00F90500" w:rsidRPr="00384898">
        <w:rPr>
          <w:rFonts w:ascii="Arial" w:hAnsi="Arial" w:cs="Arial"/>
          <w:sz w:val="20"/>
          <w:lang w:val="lv-LV"/>
        </w:rPr>
        <w:t xml:space="preserve">izšķiršanas procedūra, </w:t>
      </w:r>
      <w:r w:rsidR="00554D8B">
        <w:rPr>
          <w:rFonts w:ascii="Arial" w:hAnsi="Arial" w:cs="Arial"/>
          <w:sz w:val="20"/>
          <w:lang w:val="lv-LV"/>
        </w:rPr>
        <w:t>A</w:t>
      </w:r>
      <w:r w:rsidR="000D04D0" w:rsidRPr="00384898">
        <w:rPr>
          <w:rFonts w:ascii="Arial" w:hAnsi="Arial" w:cs="Arial"/>
          <w:sz w:val="20"/>
          <w:lang w:val="lv-LV"/>
        </w:rPr>
        <w:t>tbildētājs</w:t>
      </w:r>
      <w:r w:rsidR="00F90500" w:rsidRPr="00384898">
        <w:rPr>
          <w:rFonts w:ascii="Arial" w:hAnsi="Arial" w:cs="Arial"/>
          <w:sz w:val="20"/>
          <w:lang w:val="lv-LV"/>
        </w:rPr>
        <w:t xml:space="preserve"> ir paziņojis par savu nodomu attiecīgi izmantot šo domēna </w:t>
      </w:r>
      <w:r w:rsidR="00607187">
        <w:rPr>
          <w:rFonts w:ascii="Arial" w:hAnsi="Arial" w:cs="Arial"/>
          <w:sz w:val="20"/>
          <w:lang w:val="lv-LV"/>
        </w:rPr>
        <w:t>vārdu</w:t>
      </w:r>
      <w:r w:rsidR="00DD02B5">
        <w:rPr>
          <w:rFonts w:ascii="Arial" w:hAnsi="Arial" w:cs="Arial"/>
          <w:sz w:val="20"/>
          <w:lang w:val="lv-LV"/>
        </w:rPr>
        <w:t xml:space="preserve">, </w:t>
      </w:r>
      <w:bookmarkStart w:id="0" w:name="_Hlk119761405"/>
      <w:r w:rsidR="00DD02B5">
        <w:rPr>
          <w:rFonts w:ascii="Arial" w:hAnsi="Arial" w:cs="Arial"/>
          <w:sz w:val="20"/>
          <w:lang w:val="lv-LV"/>
        </w:rPr>
        <w:t xml:space="preserve">tiesības uz kuru ir atzītas </w:t>
      </w:r>
      <w:r w:rsidR="00FC136B">
        <w:rPr>
          <w:rFonts w:ascii="Arial" w:hAnsi="Arial" w:cs="Arial"/>
          <w:sz w:val="20"/>
          <w:lang w:val="lv-LV"/>
        </w:rPr>
        <w:t xml:space="preserve">vai nodibinātas </w:t>
      </w:r>
      <w:r w:rsidR="00DD02B5">
        <w:rPr>
          <w:rFonts w:ascii="Arial" w:hAnsi="Arial" w:cs="Arial"/>
          <w:sz w:val="20"/>
          <w:lang w:val="lv-LV"/>
        </w:rPr>
        <w:t>saskaņā ar valsts un/vai Eiropas Savienības tiesību aktiem, vai kas atbilst valsts iestādes nosaukumam</w:t>
      </w:r>
      <w:r w:rsidR="00F90500" w:rsidRPr="00384898">
        <w:rPr>
          <w:rFonts w:ascii="Arial" w:hAnsi="Arial" w:cs="Arial"/>
          <w:sz w:val="20"/>
          <w:lang w:val="lv-LV"/>
        </w:rPr>
        <w:t xml:space="preserve">, </w:t>
      </w:r>
      <w:bookmarkEnd w:id="0"/>
      <w:r w:rsidR="00F90500" w:rsidRPr="00384898">
        <w:rPr>
          <w:rFonts w:ascii="Arial" w:hAnsi="Arial" w:cs="Arial"/>
          <w:sz w:val="20"/>
          <w:lang w:val="lv-LV"/>
        </w:rPr>
        <w:t xml:space="preserve">bet to nav darījis sešos mēnešos no dienas, kad uzsākta </w:t>
      </w:r>
      <w:r w:rsidR="00554D8B">
        <w:rPr>
          <w:rFonts w:ascii="Arial" w:hAnsi="Arial" w:cs="Arial"/>
          <w:sz w:val="20"/>
          <w:lang w:val="lv-LV"/>
        </w:rPr>
        <w:t>a</w:t>
      </w:r>
      <w:r w:rsidR="00F90500" w:rsidRPr="00384898">
        <w:rPr>
          <w:rFonts w:ascii="Arial" w:hAnsi="Arial" w:cs="Arial"/>
          <w:sz w:val="20"/>
          <w:lang w:val="lv-LV"/>
        </w:rPr>
        <w:t xml:space="preserve">lternatīvās </w:t>
      </w:r>
      <w:r w:rsidR="00607187">
        <w:rPr>
          <w:rFonts w:ascii="Arial" w:hAnsi="Arial" w:cs="Arial"/>
          <w:sz w:val="20"/>
          <w:lang w:val="lv-LV"/>
        </w:rPr>
        <w:t>strīdu</w:t>
      </w:r>
      <w:r w:rsidR="00607187" w:rsidRPr="00384898">
        <w:rPr>
          <w:rFonts w:ascii="Arial" w:hAnsi="Arial" w:cs="Arial"/>
          <w:sz w:val="20"/>
          <w:lang w:val="lv-LV"/>
        </w:rPr>
        <w:t xml:space="preserve"> </w:t>
      </w:r>
      <w:r w:rsidR="00F90500" w:rsidRPr="00384898">
        <w:rPr>
          <w:rFonts w:ascii="Arial" w:hAnsi="Arial" w:cs="Arial"/>
          <w:sz w:val="20"/>
          <w:lang w:val="lv-LV"/>
        </w:rPr>
        <w:t>izšķiršanas procedūra</w:t>
      </w:r>
      <w:r w:rsidRPr="00384898">
        <w:rPr>
          <w:rFonts w:ascii="Arial" w:hAnsi="Arial" w:cs="Arial"/>
          <w:sz w:val="20"/>
          <w:lang w:val="lv-LV"/>
        </w:rPr>
        <w:t>;</w:t>
      </w:r>
    </w:p>
    <w:p w14:paraId="6D69FB41" w14:textId="77777777" w:rsidR="0007721D" w:rsidRPr="00384898" w:rsidRDefault="0007721D" w:rsidP="00F90500">
      <w:pPr>
        <w:pStyle w:val="BodyTextIndent2"/>
        <w:jc w:val="both"/>
        <w:rPr>
          <w:rFonts w:ascii="Arial" w:hAnsi="Arial" w:cs="Arial"/>
          <w:sz w:val="20"/>
          <w:lang w:val="lv-LV"/>
        </w:rPr>
      </w:pPr>
    </w:p>
    <w:p w14:paraId="15D8E819" w14:textId="677AFADE" w:rsidR="001D5B1F" w:rsidRPr="00384898" w:rsidRDefault="001D5B1F" w:rsidP="00F90500">
      <w:pPr>
        <w:pStyle w:val="BodyTextIndent2"/>
        <w:ind w:left="2160" w:firstLine="0"/>
        <w:jc w:val="both"/>
        <w:rPr>
          <w:rFonts w:ascii="Arial" w:hAnsi="Arial" w:cs="Arial"/>
          <w:sz w:val="20"/>
          <w:lang w:val="lv-LV"/>
        </w:rPr>
      </w:pPr>
      <w:r w:rsidRPr="00384898">
        <w:rPr>
          <w:rFonts w:ascii="Arial" w:hAnsi="Arial" w:cs="Arial"/>
          <w:sz w:val="20"/>
          <w:lang w:val="lv-LV"/>
        </w:rPr>
        <w:t>(c)</w:t>
      </w:r>
      <w:r w:rsidR="0007721D" w:rsidRPr="00384898">
        <w:rPr>
          <w:rFonts w:ascii="Arial" w:hAnsi="Arial" w:cs="Arial"/>
          <w:sz w:val="20"/>
          <w:lang w:val="lv-LV"/>
        </w:rPr>
        <w:t xml:space="preserve"> </w:t>
      </w:r>
      <w:r w:rsidR="00F90500" w:rsidRPr="00384898">
        <w:rPr>
          <w:rFonts w:ascii="Arial" w:hAnsi="Arial" w:cs="Arial"/>
          <w:sz w:val="20"/>
          <w:lang w:val="lv-LV"/>
        </w:rPr>
        <w:t xml:space="preserve">domēna </w:t>
      </w:r>
      <w:r w:rsidR="00607187">
        <w:rPr>
          <w:rFonts w:ascii="Arial" w:hAnsi="Arial" w:cs="Arial"/>
          <w:sz w:val="20"/>
          <w:lang w:val="lv-LV"/>
        </w:rPr>
        <w:t>vārds</w:t>
      </w:r>
      <w:r w:rsidR="00607187" w:rsidRPr="00384898">
        <w:rPr>
          <w:rFonts w:ascii="Arial" w:hAnsi="Arial" w:cs="Arial"/>
          <w:sz w:val="20"/>
          <w:lang w:val="lv-LV"/>
        </w:rPr>
        <w:t xml:space="preserve"> </w:t>
      </w:r>
      <w:r w:rsidR="00F90500" w:rsidRPr="00384898">
        <w:rPr>
          <w:rFonts w:ascii="Arial" w:hAnsi="Arial" w:cs="Arial"/>
          <w:sz w:val="20"/>
          <w:lang w:val="lv-LV"/>
        </w:rPr>
        <w:t xml:space="preserve">ir </w:t>
      </w:r>
      <w:r w:rsidR="00F548F6">
        <w:rPr>
          <w:rFonts w:ascii="Arial" w:hAnsi="Arial" w:cs="Arial"/>
          <w:sz w:val="20"/>
          <w:lang w:val="lv-LV"/>
        </w:rPr>
        <w:t xml:space="preserve">galvenokārt </w:t>
      </w:r>
      <w:r w:rsidR="00F90500" w:rsidRPr="00384898">
        <w:rPr>
          <w:rFonts w:ascii="Arial" w:hAnsi="Arial" w:cs="Arial"/>
          <w:sz w:val="20"/>
          <w:lang w:val="lv-LV"/>
        </w:rPr>
        <w:t>reģistrēts ar nolūku traucēt konkurenta profesionālo darbību</w:t>
      </w:r>
      <w:r w:rsidRPr="00384898">
        <w:rPr>
          <w:rFonts w:ascii="Arial" w:hAnsi="Arial" w:cs="Arial"/>
          <w:sz w:val="20"/>
          <w:lang w:val="lv-LV"/>
        </w:rPr>
        <w:t xml:space="preserve">; </w:t>
      </w:r>
      <w:r w:rsidR="00026E8F">
        <w:rPr>
          <w:rFonts w:ascii="Arial" w:hAnsi="Arial" w:cs="Arial"/>
          <w:sz w:val="20"/>
          <w:lang w:val="lv-LV"/>
        </w:rPr>
        <w:t>vai</w:t>
      </w:r>
    </w:p>
    <w:p w14:paraId="3D4CC7BF" w14:textId="77777777" w:rsidR="0007721D" w:rsidRPr="00384898" w:rsidRDefault="0007721D" w:rsidP="00F90500">
      <w:pPr>
        <w:pStyle w:val="BodyTextIndent2"/>
        <w:ind w:left="2160" w:hanging="720"/>
        <w:jc w:val="both"/>
        <w:rPr>
          <w:rFonts w:ascii="Arial" w:hAnsi="Arial" w:cs="Arial"/>
          <w:sz w:val="20"/>
          <w:lang w:val="lv-LV"/>
        </w:rPr>
      </w:pPr>
    </w:p>
    <w:p w14:paraId="4597BADC" w14:textId="66C5E321" w:rsidR="0007721D" w:rsidRPr="00384898" w:rsidRDefault="001D5B1F" w:rsidP="00F90500">
      <w:pPr>
        <w:pStyle w:val="BodyTextIndent2"/>
        <w:ind w:left="2160" w:firstLine="0"/>
        <w:jc w:val="both"/>
        <w:rPr>
          <w:rFonts w:ascii="Arial" w:hAnsi="Arial" w:cs="Arial"/>
          <w:sz w:val="20"/>
          <w:lang w:val="lv-LV"/>
        </w:rPr>
      </w:pPr>
      <w:r w:rsidRPr="00384898">
        <w:rPr>
          <w:rFonts w:ascii="Arial" w:hAnsi="Arial" w:cs="Arial"/>
          <w:sz w:val="20"/>
          <w:lang w:val="lv-LV"/>
        </w:rPr>
        <w:t>(d)</w:t>
      </w:r>
      <w:r w:rsidR="0007721D" w:rsidRPr="00384898">
        <w:rPr>
          <w:rFonts w:ascii="Arial" w:hAnsi="Arial" w:cs="Arial"/>
          <w:sz w:val="20"/>
          <w:lang w:val="lv-LV"/>
        </w:rPr>
        <w:t xml:space="preserve"> </w:t>
      </w:r>
      <w:r w:rsidR="00F90500" w:rsidRPr="00384898">
        <w:rPr>
          <w:rFonts w:ascii="Arial" w:hAnsi="Arial" w:cs="Arial"/>
          <w:sz w:val="20"/>
          <w:lang w:val="lv-LV"/>
        </w:rPr>
        <w:t xml:space="preserve">domēna </w:t>
      </w:r>
      <w:r w:rsidR="00607187">
        <w:rPr>
          <w:rFonts w:ascii="Arial" w:hAnsi="Arial" w:cs="Arial"/>
          <w:sz w:val="20"/>
          <w:lang w:val="lv-LV"/>
        </w:rPr>
        <w:t>vārds</w:t>
      </w:r>
      <w:r w:rsidR="00607187" w:rsidRPr="00384898">
        <w:rPr>
          <w:rFonts w:ascii="Arial" w:hAnsi="Arial" w:cs="Arial"/>
          <w:sz w:val="20"/>
          <w:lang w:val="lv-LV"/>
        </w:rPr>
        <w:t xml:space="preserve"> </w:t>
      </w:r>
      <w:r w:rsidR="00F90500" w:rsidRPr="00384898">
        <w:rPr>
          <w:rFonts w:ascii="Arial" w:hAnsi="Arial" w:cs="Arial"/>
          <w:sz w:val="20"/>
          <w:lang w:val="lv-LV"/>
        </w:rPr>
        <w:t xml:space="preserve">ir speciāli lietots, lai nolūkā gūt komerciālu labumu pievērstu interneta lietotājus </w:t>
      </w:r>
      <w:r w:rsidR="00CE7B57">
        <w:rPr>
          <w:rFonts w:ascii="Arial" w:hAnsi="Arial" w:cs="Arial"/>
          <w:sz w:val="20"/>
          <w:lang w:val="lv-LV"/>
        </w:rPr>
        <w:t xml:space="preserve">Atbildētāja </w:t>
      </w:r>
      <w:r w:rsidR="00F90500" w:rsidRPr="00384898">
        <w:rPr>
          <w:rFonts w:ascii="Arial" w:hAnsi="Arial" w:cs="Arial"/>
          <w:sz w:val="20"/>
          <w:lang w:val="lv-LV"/>
        </w:rPr>
        <w:t xml:space="preserve">tīmekļa vietnei vai citai tiešsaistes vietnei, radot līdzību ar </w:t>
      </w:r>
      <w:r w:rsidR="000D04D0" w:rsidRPr="00384898">
        <w:rPr>
          <w:rFonts w:ascii="Arial" w:hAnsi="Arial" w:cs="Arial"/>
          <w:sz w:val="20"/>
          <w:lang w:val="lv-LV"/>
        </w:rPr>
        <w:t>nosaukumu</w:t>
      </w:r>
      <w:r w:rsidR="00F90500" w:rsidRPr="00384898">
        <w:rPr>
          <w:rFonts w:ascii="Arial" w:hAnsi="Arial" w:cs="Arial"/>
          <w:sz w:val="20"/>
          <w:lang w:val="lv-LV"/>
        </w:rPr>
        <w:t xml:space="preserve">, attiecībā uz kuru saskaņā ar attiecīgās valsts un/vai </w:t>
      </w:r>
      <w:r w:rsidR="00CE7B57">
        <w:rPr>
          <w:rFonts w:ascii="Arial" w:hAnsi="Arial" w:cs="Arial"/>
          <w:sz w:val="20"/>
          <w:lang w:val="lv-LV"/>
        </w:rPr>
        <w:t>Eiropas Savienības</w:t>
      </w:r>
      <w:r w:rsidR="00CE7B57" w:rsidRPr="00384898">
        <w:rPr>
          <w:rFonts w:ascii="Arial" w:hAnsi="Arial" w:cs="Arial"/>
          <w:sz w:val="20"/>
          <w:lang w:val="lv-LV"/>
        </w:rPr>
        <w:t xml:space="preserve"> </w:t>
      </w:r>
      <w:r w:rsidR="00F90500" w:rsidRPr="00384898">
        <w:rPr>
          <w:rFonts w:ascii="Arial" w:hAnsi="Arial" w:cs="Arial"/>
          <w:sz w:val="20"/>
          <w:lang w:val="lv-LV"/>
        </w:rPr>
        <w:t>tiesību aktiem ir atzītas</w:t>
      </w:r>
      <w:r w:rsidR="00A11166">
        <w:rPr>
          <w:rFonts w:ascii="Arial" w:hAnsi="Arial" w:cs="Arial"/>
          <w:sz w:val="20"/>
          <w:lang w:val="lv-LV"/>
        </w:rPr>
        <w:t xml:space="preserve"> vai nodibinātas</w:t>
      </w:r>
      <w:r w:rsidR="00F90500" w:rsidRPr="00384898">
        <w:rPr>
          <w:rFonts w:ascii="Arial" w:hAnsi="Arial" w:cs="Arial"/>
          <w:sz w:val="20"/>
          <w:lang w:val="lv-LV"/>
        </w:rPr>
        <w:t xml:space="preserve"> tiesības, vai </w:t>
      </w:r>
      <w:r w:rsidR="00CE7B57">
        <w:rPr>
          <w:rFonts w:ascii="Arial" w:hAnsi="Arial" w:cs="Arial"/>
          <w:sz w:val="20"/>
          <w:lang w:val="lv-LV"/>
        </w:rPr>
        <w:t>tas atbilst</w:t>
      </w:r>
      <w:r w:rsidR="00CE7B57" w:rsidRPr="00384898">
        <w:rPr>
          <w:rFonts w:ascii="Arial" w:hAnsi="Arial" w:cs="Arial"/>
          <w:sz w:val="20"/>
          <w:lang w:val="lv-LV"/>
        </w:rPr>
        <w:t xml:space="preserve"> </w:t>
      </w:r>
      <w:r w:rsidR="00F90500" w:rsidRPr="00384898">
        <w:rPr>
          <w:rFonts w:ascii="Arial" w:hAnsi="Arial" w:cs="Arial"/>
          <w:sz w:val="20"/>
          <w:lang w:val="lv-LV"/>
        </w:rPr>
        <w:t xml:space="preserve">valsts iestādes </w:t>
      </w:r>
      <w:r w:rsidR="00CE7B57">
        <w:rPr>
          <w:rFonts w:ascii="Arial" w:hAnsi="Arial" w:cs="Arial"/>
          <w:sz w:val="20"/>
          <w:lang w:val="lv-LV"/>
        </w:rPr>
        <w:t>nosaukumam</w:t>
      </w:r>
      <w:r w:rsidR="00F90500" w:rsidRPr="00384898">
        <w:rPr>
          <w:rFonts w:ascii="Arial" w:hAnsi="Arial" w:cs="Arial"/>
          <w:sz w:val="20"/>
          <w:lang w:val="lv-LV"/>
        </w:rPr>
        <w:t xml:space="preserve">, šādai līdzībai izrietot no </w:t>
      </w:r>
      <w:r w:rsidR="00026E8F">
        <w:rPr>
          <w:rFonts w:ascii="Arial" w:hAnsi="Arial" w:cs="Arial"/>
          <w:sz w:val="20"/>
          <w:lang w:val="lv-LV"/>
        </w:rPr>
        <w:t>A</w:t>
      </w:r>
      <w:r w:rsidR="000D04D0" w:rsidRPr="00384898">
        <w:rPr>
          <w:rFonts w:ascii="Arial" w:hAnsi="Arial" w:cs="Arial"/>
          <w:sz w:val="20"/>
          <w:lang w:val="lv-LV"/>
        </w:rPr>
        <w:t>tbildētāja</w:t>
      </w:r>
      <w:r w:rsidR="00F90500" w:rsidRPr="00384898">
        <w:rPr>
          <w:rFonts w:ascii="Arial" w:hAnsi="Arial" w:cs="Arial"/>
          <w:sz w:val="20"/>
          <w:lang w:val="lv-LV"/>
        </w:rPr>
        <w:t xml:space="preserve"> tīmekļa vietnes vai tiešsaistes vietnes, vai arī tīmekļa vietnē vai tiešsaistes vietnē norādīta ražojuma vai pakalpojuma avota, sponsorējuma, piederības vai vizēšanas</w:t>
      </w:r>
      <w:r w:rsidRPr="00384898">
        <w:rPr>
          <w:rFonts w:ascii="Arial" w:hAnsi="Arial" w:cs="Arial"/>
          <w:sz w:val="20"/>
          <w:lang w:val="lv-LV"/>
        </w:rPr>
        <w:t xml:space="preserve">; </w:t>
      </w:r>
      <w:r w:rsidR="00026E8F">
        <w:rPr>
          <w:rFonts w:ascii="Arial" w:hAnsi="Arial" w:cs="Arial"/>
          <w:sz w:val="20"/>
          <w:lang w:val="lv-LV"/>
        </w:rPr>
        <w:t>vai</w:t>
      </w:r>
    </w:p>
    <w:p w14:paraId="68E866E8" w14:textId="77777777" w:rsidR="0007721D" w:rsidRPr="00384898" w:rsidRDefault="0007721D" w:rsidP="00F90500">
      <w:pPr>
        <w:pStyle w:val="BodyTextIndent2"/>
        <w:ind w:left="2160" w:hanging="720"/>
        <w:jc w:val="both"/>
        <w:rPr>
          <w:rFonts w:ascii="Arial" w:hAnsi="Arial" w:cs="Arial"/>
          <w:sz w:val="20"/>
          <w:lang w:val="lv-LV"/>
        </w:rPr>
      </w:pPr>
    </w:p>
    <w:p w14:paraId="36C0BC15" w14:textId="7588E98E" w:rsidR="00260EB4" w:rsidRPr="00384898" w:rsidRDefault="001D5B1F" w:rsidP="00F90500">
      <w:pPr>
        <w:pStyle w:val="BodyTextIndent2"/>
        <w:ind w:left="2160" w:firstLine="0"/>
        <w:jc w:val="both"/>
        <w:rPr>
          <w:rFonts w:ascii="Arial" w:hAnsi="Arial" w:cs="Arial"/>
          <w:sz w:val="20"/>
          <w:lang w:val="lv-LV"/>
        </w:rPr>
      </w:pPr>
      <w:r w:rsidRPr="00384898">
        <w:rPr>
          <w:rFonts w:ascii="Arial" w:hAnsi="Arial" w:cs="Arial"/>
          <w:sz w:val="20"/>
          <w:lang w:val="lv-LV"/>
        </w:rPr>
        <w:t>(e)</w:t>
      </w:r>
      <w:r w:rsidR="0007721D" w:rsidRPr="00384898">
        <w:rPr>
          <w:rFonts w:ascii="Arial" w:hAnsi="Arial" w:cs="Arial"/>
          <w:sz w:val="20"/>
          <w:lang w:val="lv-LV"/>
        </w:rPr>
        <w:t xml:space="preserve"> </w:t>
      </w:r>
      <w:r w:rsidR="00F90500" w:rsidRPr="00384898">
        <w:rPr>
          <w:rFonts w:ascii="Arial" w:hAnsi="Arial" w:cs="Arial"/>
          <w:sz w:val="20"/>
          <w:lang w:val="lv-LV"/>
        </w:rPr>
        <w:t xml:space="preserve">reģistrētais domēna </w:t>
      </w:r>
      <w:r w:rsidR="00607187">
        <w:rPr>
          <w:rFonts w:ascii="Arial" w:hAnsi="Arial" w:cs="Arial"/>
          <w:sz w:val="20"/>
          <w:lang w:val="lv-LV"/>
        </w:rPr>
        <w:t>vārds</w:t>
      </w:r>
      <w:r w:rsidR="00607187" w:rsidRPr="00384898">
        <w:rPr>
          <w:rFonts w:ascii="Arial" w:hAnsi="Arial" w:cs="Arial"/>
          <w:sz w:val="20"/>
          <w:lang w:val="lv-LV"/>
        </w:rPr>
        <w:t xml:space="preserve"> </w:t>
      </w:r>
      <w:r w:rsidR="00F90500" w:rsidRPr="00384898">
        <w:rPr>
          <w:rFonts w:ascii="Arial" w:hAnsi="Arial" w:cs="Arial"/>
          <w:sz w:val="20"/>
          <w:lang w:val="lv-LV"/>
        </w:rPr>
        <w:t xml:space="preserve">ir personas vārds, attiecībā uz kuru nepastāv pierādāma saikne starp </w:t>
      </w:r>
      <w:r w:rsidR="00026E8F">
        <w:rPr>
          <w:rFonts w:ascii="Arial" w:hAnsi="Arial" w:cs="Arial"/>
          <w:sz w:val="20"/>
          <w:lang w:val="lv-LV"/>
        </w:rPr>
        <w:t>A</w:t>
      </w:r>
      <w:r w:rsidR="000D04D0" w:rsidRPr="00384898">
        <w:rPr>
          <w:rFonts w:ascii="Arial" w:hAnsi="Arial" w:cs="Arial"/>
          <w:sz w:val="20"/>
          <w:lang w:val="lv-LV"/>
        </w:rPr>
        <w:t>tbildētāju</w:t>
      </w:r>
      <w:r w:rsidR="00F90500" w:rsidRPr="00384898">
        <w:rPr>
          <w:rFonts w:ascii="Arial" w:hAnsi="Arial" w:cs="Arial"/>
          <w:sz w:val="20"/>
          <w:lang w:val="lv-LV"/>
        </w:rPr>
        <w:t xml:space="preserve"> un reģistrēto domēna </w:t>
      </w:r>
      <w:r w:rsidR="00607187">
        <w:rPr>
          <w:rFonts w:ascii="Arial" w:hAnsi="Arial" w:cs="Arial"/>
          <w:sz w:val="20"/>
          <w:lang w:val="lv-LV"/>
        </w:rPr>
        <w:t>vārdu</w:t>
      </w:r>
      <w:r w:rsidR="00C44036" w:rsidRPr="00384898">
        <w:rPr>
          <w:rFonts w:ascii="Arial" w:hAnsi="Arial" w:cs="Arial"/>
          <w:sz w:val="20"/>
          <w:lang w:val="lv-LV"/>
        </w:rPr>
        <w:t>.</w:t>
      </w:r>
    </w:p>
    <w:p w14:paraId="1AFC3764" w14:textId="77777777" w:rsidR="00260EB4" w:rsidRPr="00384898" w:rsidRDefault="00260EB4">
      <w:pPr>
        <w:rPr>
          <w:rFonts w:ascii="Arial" w:hAnsi="Arial" w:cs="Arial"/>
          <w:sz w:val="20"/>
          <w:lang w:val="lv-LV"/>
        </w:rPr>
      </w:pPr>
    </w:p>
    <w:p w14:paraId="58E5AEEC" w14:textId="77777777" w:rsidR="00260EB4" w:rsidRPr="00384898" w:rsidRDefault="00260EB4">
      <w:pPr>
        <w:rPr>
          <w:rFonts w:ascii="Arial" w:hAnsi="Arial" w:cs="Arial"/>
          <w:sz w:val="20"/>
          <w:lang w:val="lv-LV"/>
        </w:rPr>
      </w:pPr>
    </w:p>
    <w:p w14:paraId="7E748B64" w14:textId="2074D749" w:rsidR="00260EB4" w:rsidRPr="00384898" w:rsidRDefault="00260EB4" w:rsidP="009F3AE4">
      <w:pPr>
        <w:pStyle w:val="Heading4"/>
        <w:keepNext w:val="0"/>
        <w:rPr>
          <w:rFonts w:ascii="Arial" w:hAnsi="Arial" w:cs="Arial"/>
          <w:b w:val="0"/>
          <w:sz w:val="20"/>
          <w:u w:val="none"/>
          <w:lang w:val="lv-LV"/>
        </w:rPr>
      </w:pPr>
      <w:r w:rsidRPr="00384898">
        <w:rPr>
          <w:rFonts w:ascii="Arial" w:hAnsi="Arial" w:cs="Arial"/>
          <w:sz w:val="20"/>
          <w:u w:val="none"/>
          <w:lang w:val="lv-LV"/>
        </w:rPr>
        <w:t>VI</w:t>
      </w:r>
      <w:r w:rsidR="003F7AA9" w:rsidRPr="00384898">
        <w:rPr>
          <w:rFonts w:ascii="Arial" w:hAnsi="Arial" w:cs="Arial"/>
          <w:sz w:val="20"/>
          <w:u w:val="none"/>
          <w:lang w:val="lv-LV"/>
        </w:rPr>
        <w:t>I</w:t>
      </w:r>
      <w:r w:rsidRPr="00384898">
        <w:rPr>
          <w:rFonts w:ascii="Arial" w:hAnsi="Arial" w:cs="Arial"/>
          <w:sz w:val="20"/>
          <w:u w:val="none"/>
          <w:lang w:val="lv-LV"/>
        </w:rPr>
        <w:t xml:space="preserve"> </w:t>
      </w:r>
      <w:r w:rsidR="00026E8F">
        <w:rPr>
          <w:rFonts w:ascii="Arial" w:hAnsi="Arial" w:cs="Arial"/>
          <w:sz w:val="20"/>
          <w:lang w:val="lv-LV"/>
        </w:rPr>
        <w:t>Lūgtais tiesību aizsardzības līdzeklis</w:t>
      </w:r>
    </w:p>
    <w:p w14:paraId="58147E9A" w14:textId="3F3C6857" w:rsidR="00F90500" w:rsidRPr="00384898" w:rsidRDefault="00260EB4" w:rsidP="009F3AE4">
      <w:pPr>
        <w:pStyle w:val="Heading4"/>
        <w:keepNext w:val="0"/>
        <w:rPr>
          <w:rFonts w:ascii="Arial" w:hAnsi="Arial" w:cs="Arial"/>
          <w:b w:val="0"/>
          <w:sz w:val="20"/>
          <w:u w:val="none"/>
          <w:lang w:val="lv-LV"/>
        </w:rPr>
      </w:pPr>
      <w:r w:rsidRPr="00384898">
        <w:rPr>
          <w:rFonts w:ascii="Arial" w:hAnsi="Arial" w:cs="Arial"/>
          <w:b w:val="0"/>
          <w:sz w:val="20"/>
          <w:u w:val="none"/>
          <w:lang w:val="lv-LV"/>
        </w:rPr>
        <w:t>(</w:t>
      </w:r>
      <w:r w:rsidR="00F90500" w:rsidRPr="00384898">
        <w:rPr>
          <w:rFonts w:ascii="Arial" w:hAnsi="Arial" w:cs="Arial"/>
          <w:b w:val="0"/>
          <w:sz w:val="20"/>
          <w:u w:val="none"/>
          <w:lang w:val="lv-LV"/>
        </w:rPr>
        <w:t xml:space="preserve">ADR </w:t>
      </w:r>
      <w:r w:rsidR="00CE7B57">
        <w:rPr>
          <w:rFonts w:ascii="Arial" w:hAnsi="Arial" w:cs="Arial"/>
          <w:b w:val="0"/>
          <w:sz w:val="20"/>
          <w:u w:val="none"/>
          <w:lang w:val="lv-LV"/>
        </w:rPr>
        <w:t>noteikumu</w:t>
      </w:r>
      <w:r w:rsidR="00CE7B57" w:rsidRPr="00384898">
        <w:rPr>
          <w:rFonts w:ascii="Arial" w:hAnsi="Arial" w:cs="Arial"/>
          <w:b w:val="0"/>
          <w:sz w:val="20"/>
          <w:u w:val="none"/>
          <w:lang w:val="lv-LV"/>
        </w:rPr>
        <w:t xml:space="preserve"> </w:t>
      </w:r>
      <w:r w:rsidR="000D04D0" w:rsidRPr="00384898">
        <w:rPr>
          <w:rFonts w:ascii="Arial" w:hAnsi="Arial" w:cs="Arial"/>
          <w:b w:val="0"/>
          <w:sz w:val="20"/>
          <w:u w:val="none"/>
          <w:lang w:val="lv-LV"/>
        </w:rPr>
        <w:t>B(1)(b)(11) un (12) punkt</w:t>
      </w:r>
      <w:r w:rsidR="00CE7B57">
        <w:rPr>
          <w:rFonts w:ascii="Arial" w:hAnsi="Arial" w:cs="Arial"/>
          <w:b w:val="0"/>
          <w:sz w:val="20"/>
          <w:u w:val="none"/>
          <w:lang w:val="lv-LV"/>
        </w:rPr>
        <w:t>i</w:t>
      </w:r>
      <w:r w:rsidR="00F90500" w:rsidRPr="00384898">
        <w:rPr>
          <w:rFonts w:ascii="Arial" w:hAnsi="Arial" w:cs="Arial"/>
          <w:b w:val="0"/>
          <w:sz w:val="20"/>
          <w:u w:val="none"/>
          <w:lang w:val="lv-LV"/>
        </w:rPr>
        <w:t>)</w:t>
      </w:r>
    </w:p>
    <w:p w14:paraId="2549BCC7" w14:textId="77777777" w:rsidR="00260EB4" w:rsidRPr="00384898" w:rsidRDefault="00260EB4">
      <w:pPr>
        <w:spacing w:line="360" w:lineRule="auto"/>
        <w:rPr>
          <w:rFonts w:ascii="Arial" w:hAnsi="Arial" w:cs="Arial"/>
          <w:sz w:val="20"/>
          <w:lang w:val="lv-LV"/>
        </w:rPr>
      </w:pPr>
    </w:p>
    <w:p w14:paraId="18DBE82D" w14:textId="1BE2FF4B" w:rsidR="00F90500" w:rsidRPr="00384898" w:rsidRDefault="00260EB4" w:rsidP="00162CC6">
      <w:pPr>
        <w:spacing w:line="360" w:lineRule="auto"/>
        <w:ind w:left="720" w:hanging="720"/>
        <w:jc w:val="both"/>
        <w:rPr>
          <w:rFonts w:ascii="Arial" w:hAnsi="Arial" w:cs="Arial"/>
          <w:i/>
          <w:sz w:val="20"/>
          <w:lang w:val="lv-LV"/>
        </w:rPr>
      </w:pPr>
      <w:r w:rsidRPr="00384898">
        <w:rPr>
          <w:rFonts w:ascii="Arial" w:hAnsi="Arial" w:cs="Arial"/>
          <w:sz w:val="20"/>
          <w:lang w:val="lv-LV"/>
        </w:rPr>
        <w:t>[1</w:t>
      </w:r>
      <w:r w:rsidR="00E60A1C" w:rsidRPr="00384898">
        <w:rPr>
          <w:rFonts w:ascii="Arial" w:hAnsi="Arial" w:cs="Arial"/>
          <w:sz w:val="20"/>
          <w:lang w:val="lv-LV"/>
        </w:rPr>
        <w:t>3</w:t>
      </w:r>
      <w:r w:rsidRPr="00384898">
        <w:rPr>
          <w:rFonts w:ascii="Arial" w:hAnsi="Arial" w:cs="Arial"/>
          <w:sz w:val="20"/>
          <w:lang w:val="lv-LV"/>
        </w:rPr>
        <w:t>.]</w:t>
      </w:r>
      <w:r w:rsidRPr="00384898">
        <w:rPr>
          <w:rFonts w:ascii="Arial" w:hAnsi="Arial" w:cs="Arial"/>
          <w:sz w:val="20"/>
          <w:lang w:val="lv-LV"/>
        </w:rPr>
        <w:tab/>
      </w:r>
      <w:r w:rsidR="0080563A" w:rsidRPr="00384898">
        <w:rPr>
          <w:rFonts w:ascii="Arial" w:hAnsi="Arial" w:cs="Arial"/>
          <w:sz w:val="20"/>
          <w:lang w:val="lv-LV"/>
        </w:rPr>
        <w:t xml:space="preserve">VI sadaļā aprakstīto iemeslu dēļ </w:t>
      </w:r>
      <w:r w:rsidR="00B55684">
        <w:rPr>
          <w:rFonts w:ascii="Arial" w:hAnsi="Arial" w:cs="Arial"/>
          <w:sz w:val="20"/>
          <w:lang w:val="lv-LV"/>
        </w:rPr>
        <w:t>S</w:t>
      </w:r>
      <w:r w:rsidR="0080563A" w:rsidRPr="00384898">
        <w:rPr>
          <w:rFonts w:ascii="Arial" w:hAnsi="Arial" w:cs="Arial"/>
          <w:sz w:val="20"/>
          <w:lang w:val="lv-LV"/>
        </w:rPr>
        <w:t xml:space="preserve">ūdzības iesniedzējs lūdz šajā lietā </w:t>
      </w:r>
      <w:r w:rsidR="00B55684">
        <w:rPr>
          <w:rFonts w:ascii="Arial" w:hAnsi="Arial" w:cs="Arial"/>
          <w:sz w:val="20"/>
          <w:lang w:val="lv-LV"/>
        </w:rPr>
        <w:t>ieceltajai</w:t>
      </w:r>
      <w:r w:rsidR="00B55684" w:rsidRPr="00384898">
        <w:rPr>
          <w:rFonts w:ascii="Arial" w:hAnsi="Arial" w:cs="Arial"/>
          <w:sz w:val="20"/>
          <w:lang w:val="lv-LV"/>
        </w:rPr>
        <w:t xml:space="preserve"> </w:t>
      </w:r>
      <w:r w:rsidR="00CE7B57">
        <w:rPr>
          <w:rFonts w:ascii="Arial" w:hAnsi="Arial" w:cs="Arial"/>
          <w:sz w:val="20"/>
          <w:lang w:val="lv-LV"/>
        </w:rPr>
        <w:t>Kolēģijai</w:t>
      </w:r>
      <w:r w:rsidR="00B55684">
        <w:rPr>
          <w:rFonts w:ascii="Arial" w:hAnsi="Arial" w:cs="Arial"/>
          <w:sz w:val="20"/>
          <w:lang w:val="lv-LV"/>
        </w:rPr>
        <w:t>, lai</w:t>
      </w:r>
      <w:r w:rsidR="008659CB" w:rsidRPr="00384898">
        <w:rPr>
          <w:rFonts w:ascii="Arial" w:hAnsi="Arial" w:cs="Arial"/>
          <w:sz w:val="20"/>
          <w:lang w:val="lv-LV"/>
        </w:rPr>
        <w:t xml:space="preserve"> </w:t>
      </w:r>
      <w:r w:rsidR="0080563A" w:rsidRPr="00384898">
        <w:rPr>
          <w:rFonts w:ascii="Arial" w:hAnsi="Arial" w:cs="Arial"/>
          <w:i/>
          <w:sz w:val="20"/>
          <w:lang w:val="lv-LV"/>
        </w:rPr>
        <w:t>[“&lt;apstrīdētais/-</w:t>
      </w:r>
      <w:r w:rsidR="00B55684">
        <w:rPr>
          <w:rFonts w:ascii="Arial" w:hAnsi="Arial" w:cs="Arial"/>
          <w:i/>
          <w:sz w:val="20"/>
          <w:lang w:val="lv-LV"/>
        </w:rPr>
        <w:t>t</w:t>
      </w:r>
      <w:r w:rsidR="0080563A" w:rsidRPr="00384898">
        <w:rPr>
          <w:rFonts w:ascii="Arial" w:hAnsi="Arial" w:cs="Arial"/>
          <w:i/>
          <w:sz w:val="20"/>
          <w:lang w:val="lv-LV"/>
        </w:rPr>
        <w:t>ie</w:t>
      </w:r>
      <w:r w:rsidR="00C8369E" w:rsidRPr="00384898">
        <w:rPr>
          <w:rFonts w:ascii="Arial" w:hAnsi="Arial" w:cs="Arial"/>
          <w:i/>
          <w:sz w:val="20"/>
          <w:lang w:val="lv-LV"/>
        </w:rPr>
        <w:t xml:space="preserve"> domēna </w:t>
      </w:r>
      <w:r w:rsidR="00607187">
        <w:rPr>
          <w:rFonts w:ascii="Arial" w:hAnsi="Arial" w:cs="Arial"/>
          <w:i/>
          <w:sz w:val="20"/>
          <w:lang w:val="lv-LV"/>
        </w:rPr>
        <w:t>vārds</w:t>
      </w:r>
      <w:r w:rsidR="00C8369E" w:rsidRPr="00384898">
        <w:rPr>
          <w:rFonts w:ascii="Arial" w:hAnsi="Arial" w:cs="Arial"/>
          <w:i/>
          <w:sz w:val="20"/>
          <w:lang w:val="lv-LV"/>
        </w:rPr>
        <w:t>/-i&gt;tiek nodots/-i</w:t>
      </w:r>
      <w:r w:rsidR="0080563A" w:rsidRPr="00384898">
        <w:rPr>
          <w:rFonts w:ascii="Arial" w:hAnsi="Arial" w:cs="Arial"/>
          <w:i/>
          <w:sz w:val="20"/>
          <w:lang w:val="lv-LV"/>
        </w:rPr>
        <w:t xml:space="preserve"> </w:t>
      </w:r>
      <w:r w:rsidR="006D5E65">
        <w:rPr>
          <w:rFonts w:ascii="Arial" w:hAnsi="Arial" w:cs="Arial"/>
          <w:i/>
          <w:sz w:val="20"/>
          <w:lang w:val="lv-LV"/>
        </w:rPr>
        <w:t>S</w:t>
      </w:r>
      <w:r w:rsidR="0080563A" w:rsidRPr="00384898">
        <w:rPr>
          <w:rFonts w:ascii="Arial" w:hAnsi="Arial" w:cs="Arial"/>
          <w:i/>
          <w:sz w:val="20"/>
          <w:lang w:val="lv-LV"/>
        </w:rPr>
        <w:t>ūdzības iesniedzējam”</w:t>
      </w:r>
      <w:r w:rsidR="00B55684">
        <w:rPr>
          <w:rFonts w:ascii="Arial" w:hAnsi="Arial" w:cs="Arial"/>
          <w:i/>
          <w:sz w:val="20"/>
          <w:lang w:val="lv-LV"/>
        </w:rPr>
        <w:t xml:space="preserve"> </w:t>
      </w:r>
      <w:r w:rsidR="0080563A" w:rsidRPr="00384898">
        <w:rPr>
          <w:rFonts w:ascii="Arial" w:hAnsi="Arial" w:cs="Arial"/>
          <w:i/>
          <w:sz w:val="20"/>
          <w:lang w:val="lv-LV"/>
        </w:rPr>
        <w:t>/</w:t>
      </w:r>
      <w:r w:rsidR="00B55684">
        <w:rPr>
          <w:rFonts w:ascii="Arial" w:hAnsi="Arial" w:cs="Arial"/>
          <w:i/>
          <w:sz w:val="20"/>
          <w:lang w:val="lv-LV"/>
        </w:rPr>
        <w:t xml:space="preserve"> </w:t>
      </w:r>
      <w:r w:rsidR="0080563A" w:rsidRPr="00384898">
        <w:rPr>
          <w:rFonts w:ascii="Arial" w:hAnsi="Arial" w:cs="Arial"/>
          <w:i/>
          <w:sz w:val="20"/>
          <w:lang w:val="lv-LV"/>
        </w:rPr>
        <w:t>“&lt;apstrīdētais/-</w:t>
      </w:r>
      <w:r w:rsidR="00B55684">
        <w:rPr>
          <w:rFonts w:ascii="Arial" w:hAnsi="Arial" w:cs="Arial"/>
          <w:i/>
          <w:sz w:val="20"/>
          <w:lang w:val="lv-LV"/>
        </w:rPr>
        <w:t>t</w:t>
      </w:r>
      <w:r w:rsidR="0080563A" w:rsidRPr="00384898">
        <w:rPr>
          <w:rFonts w:ascii="Arial" w:hAnsi="Arial" w:cs="Arial"/>
          <w:i/>
          <w:sz w:val="20"/>
          <w:lang w:val="lv-LV"/>
        </w:rPr>
        <w:t xml:space="preserve">ie </w:t>
      </w:r>
      <w:r w:rsidR="00C8369E" w:rsidRPr="00384898">
        <w:rPr>
          <w:rFonts w:ascii="Arial" w:hAnsi="Arial" w:cs="Arial"/>
          <w:i/>
          <w:sz w:val="20"/>
          <w:lang w:val="lv-LV"/>
        </w:rPr>
        <w:t xml:space="preserve">domēna </w:t>
      </w:r>
      <w:r w:rsidR="00607187">
        <w:rPr>
          <w:rFonts w:ascii="Arial" w:hAnsi="Arial" w:cs="Arial"/>
          <w:i/>
          <w:sz w:val="20"/>
          <w:lang w:val="lv-LV"/>
        </w:rPr>
        <w:t>vārds</w:t>
      </w:r>
      <w:r w:rsidR="00C8369E" w:rsidRPr="00384898">
        <w:rPr>
          <w:rFonts w:ascii="Arial" w:hAnsi="Arial" w:cs="Arial"/>
          <w:i/>
          <w:sz w:val="20"/>
          <w:lang w:val="lv-LV"/>
        </w:rPr>
        <w:t>/-i&gt;tiek atcelts/-i</w:t>
      </w:r>
      <w:r w:rsidR="0080563A" w:rsidRPr="00384898">
        <w:rPr>
          <w:rFonts w:ascii="Arial" w:hAnsi="Arial" w:cs="Arial"/>
          <w:i/>
          <w:sz w:val="20"/>
          <w:lang w:val="lv-LV"/>
        </w:rPr>
        <w:t>”.]</w:t>
      </w:r>
    </w:p>
    <w:p w14:paraId="4766BD92" w14:textId="4365F851" w:rsidR="0080563A" w:rsidRPr="00384898" w:rsidRDefault="0080563A" w:rsidP="006072A3">
      <w:pPr>
        <w:spacing w:line="360" w:lineRule="auto"/>
        <w:ind w:left="567"/>
        <w:jc w:val="both"/>
        <w:rPr>
          <w:rFonts w:ascii="Arial" w:hAnsi="Arial" w:cs="Arial"/>
          <w:i/>
          <w:sz w:val="20"/>
          <w:lang w:val="lv-LV"/>
        </w:rPr>
      </w:pPr>
      <w:r w:rsidRPr="00384898">
        <w:rPr>
          <w:rFonts w:ascii="Arial" w:hAnsi="Arial" w:cs="Arial"/>
          <w:i/>
          <w:sz w:val="20"/>
          <w:lang w:val="lv-LV"/>
        </w:rPr>
        <w:t xml:space="preserve"> </w:t>
      </w:r>
      <w:r w:rsidR="0007721D" w:rsidRPr="00384898">
        <w:rPr>
          <w:rFonts w:ascii="Arial" w:hAnsi="Arial" w:cs="Arial"/>
          <w:i/>
          <w:sz w:val="20"/>
          <w:lang w:val="lv-LV"/>
        </w:rPr>
        <w:t>[</w:t>
      </w:r>
      <w:r w:rsidRPr="00384898">
        <w:rPr>
          <w:rFonts w:ascii="Arial" w:hAnsi="Arial" w:cs="Arial"/>
          <w:i/>
          <w:sz w:val="20"/>
          <w:lang w:val="lv-LV"/>
        </w:rPr>
        <w:t xml:space="preserve">Ja </w:t>
      </w:r>
      <w:r w:rsidR="001F7946">
        <w:rPr>
          <w:rFonts w:ascii="Arial" w:hAnsi="Arial" w:cs="Arial"/>
          <w:i/>
          <w:sz w:val="20"/>
          <w:lang w:val="lv-LV"/>
        </w:rPr>
        <w:t>S</w:t>
      </w:r>
      <w:r w:rsidRPr="00384898">
        <w:rPr>
          <w:rFonts w:ascii="Arial" w:hAnsi="Arial" w:cs="Arial"/>
          <w:i/>
          <w:sz w:val="20"/>
          <w:lang w:val="lv-LV"/>
        </w:rPr>
        <w:t xml:space="preserve">ūdzības iesniedzējs lūdz nodot domēna </w:t>
      </w:r>
      <w:r w:rsidR="00607187">
        <w:rPr>
          <w:rFonts w:ascii="Arial" w:hAnsi="Arial" w:cs="Arial"/>
          <w:i/>
          <w:sz w:val="20"/>
          <w:lang w:val="lv-LV"/>
        </w:rPr>
        <w:t>vārdu</w:t>
      </w:r>
      <w:r w:rsidRPr="00384898">
        <w:rPr>
          <w:rFonts w:ascii="Arial" w:hAnsi="Arial" w:cs="Arial"/>
          <w:i/>
          <w:sz w:val="20"/>
          <w:lang w:val="lv-LV"/>
        </w:rPr>
        <w:t xml:space="preserve">, sniegt pierādījumus, ka </w:t>
      </w:r>
      <w:r w:rsidR="006D5E65">
        <w:rPr>
          <w:rFonts w:ascii="Arial" w:hAnsi="Arial" w:cs="Arial"/>
          <w:i/>
          <w:sz w:val="20"/>
          <w:lang w:val="lv-LV"/>
        </w:rPr>
        <w:t>S</w:t>
      </w:r>
      <w:r w:rsidRPr="00384898">
        <w:rPr>
          <w:rFonts w:ascii="Arial" w:hAnsi="Arial" w:cs="Arial"/>
          <w:i/>
          <w:sz w:val="20"/>
          <w:lang w:val="lv-LV"/>
        </w:rPr>
        <w:t xml:space="preserve">ūdzības iesniedzējs atbilst </w:t>
      </w:r>
      <w:r w:rsidR="00CE7B57">
        <w:rPr>
          <w:rFonts w:ascii="Arial" w:hAnsi="Arial" w:cs="Arial"/>
          <w:i/>
          <w:sz w:val="20"/>
          <w:lang w:val="lv-LV"/>
        </w:rPr>
        <w:t xml:space="preserve">ES </w:t>
      </w:r>
      <w:r w:rsidRPr="00384898">
        <w:rPr>
          <w:rFonts w:ascii="Arial" w:hAnsi="Arial" w:cs="Arial"/>
          <w:i/>
          <w:sz w:val="20"/>
          <w:lang w:val="lv-LV"/>
        </w:rPr>
        <w:t xml:space="preserve">Regulas Nr. </w:t>
      </w:r>
      <w:r w:rsidR="00CE7B57">
        <w:rPr>
          <w:rFonts w:ascii="Arial" w:hAnsi="Arial" w:cs="Arial"/>
          <w:i/>
          <w:sz w:val="20"/>
          <w:lang w:val="lv-LV"/>
        </w:rPr>
        <w:t>2019/517</w:t>
      </w:r>
      <w:r w:rsidRPr="00384898">
        <w:rPr>
          <w:rFonts w:ascii="Arial" w:hAnsi="Arial" w:cs="Arial"/>
          <w:i/>
          <w:sz w:val="20"/>
          <w:lang w:val="lv-LV"/>
        </w:rPr>
        <w:t xml:space="preserve"> </w:t>
      </w:r>
      <w:r w:rsidR="00CE7B57">
        <w:rPr>
          <w:rFonts w:ascii="Arial" w:hAnsi="Arial" w:cs="Arial"/>
          <w:i/>
          <w:sz w:val="20"/>
          <w:lang w:val="lv-LV"/>
        </w:rPr>
        <w:t>3</w:t>
      </w:r>
      <w:r w:rsidRPr="00384898">
        <w:rPr>
          <w:rFonts w:ascii="Arial" w:hAnsi="Arial" w:cs="Arial"/>
          <w:i/>
          <w:sz w:val="20"/>
          <w:lang w:val="lv-LV"/>
        </w:rPr>
        <w:t>. pant</w:t>
      </w:r>
      <w:r w:rsidR="00CE7B57">
        <w:rPr>
          <w:rFonts w:ascii="Arial" w:hAnsi="Arial" w:cs="Arial"/>
          <w:i/>
          <w:sz w:val="20"/>
          <w:lang w:val="lv-LV"/>
        </w:rPr>
        <w:t>ā</w:t>
      </w:r>
      <w:r w:rsidR="00A11166">
        <w:rPr>
          <w:rFonts w:ascii="Arial" w:hAnsi="Arial" w:cs="Arial"/>
          <w:i/>
          <w:sz w:val="20"/>
          <w:lang w:val="lv-LV"/>
        </w:rPr>
        <w:t xml:space="preserve"> </w:t>
      </w:r>
      <w:r w:rsidR="00CE7B57">
        <w:rPr>
          <w:rFonts w:ascii="Arial" w:hAnsi="Arial" w:cs="Arial"/>
          <w:i/>
          <w:sz w:val="20"/>
          <w:lang w:val="lv-LV"/>
        </w:rPr>
        <w:t>norādītajiem</w:t>
      </w:r>
      <w:r w:rsidR="00CE7B57" w:rsidRPr="00384898">
        <w:rPr>
          <w:rFonts w:ascii="Arial" w:hAnsi="Arial" w:cs="Arial"/>
          <w:i/>
          <w:sz w:val="20"/>
          <w:lang w:val="lv-LV"/>
        </w:rPr>
        <w:t xml:space="preserve"> </w:t>
      </w:r>
      <w:r w:rsidRPr="00384898">
        <w:rPr>
          <w:rFonts w:ascii="Arial" w:hAnsi="Arial" w:cs="Arial"/>
          <w:i/>
          <w:sz w:val="20"/>
          <w:lang w:val="lv-LV"/>
        </w:rPr>
        <w:t>vispārīgajiem reģistrācijas atbilstības kritērijiem.]</w:t>
      </w:r>
    </w:p>
    <w:p w14:paraId="4B835EDC" w14:textId="77777777" w:rsidR="00260EB4" w:rsidRPr="00384898" w:rsidRDefault="00260EB4">
      <w:pPr>
        <w:rPr>
          <w:rFonts w:ascii="Arial" w:hAnsi="Arial" w:cs="Arial"/>
          <w:sz w:val="20"/>
          <w:lang w:val="lv-LV"/>
        </w:rPr>
      </w:pPr>
    </w:p>
    <w:p w14:paraId="12311E8A" w14:textId="6C13CECD" w:rsidR="006D5E65" w:rsidRDefault="006D5E65">
      <w:pPr>
        <w:rPr>
          <w:rFonts w:ascii="Arial" w:hAnsi="Arial" w:cs="Arial"/>
          <w:sz w:val="20"/>
          <w:lang w:val="lv-LV"/>
        </w:rPr>
      </w:pPr>
    </w:p>
    <w:p w14:paraId="4EF1793F" w14:textId="77777777" w:rsidR="00DE713C" w:rsidRPr="00384898" w:rsidRDefault="00DE713C">
      <w:pPr>
        <w:rPr>
          <w:rFonts w:ascii="Arial" w:hAnsi="Arial" w:cs="Arial"/>
          <w:sz w:val="20"/>
          <w:lang w:val="lv-LV"/>
        </w:rPr>
      </w:pPr>
    </w:p>
    <w:p w14:paraId="2E2C5EDC" w14:textId="6117C372" w:rsidR="00260EB4" w:rsidRPr="00384898" w:rsidRDefault="00260EB4">
      <w:pPr>
        <w:pStyle w:val="Header"/>
        <w:tabs>
          <w:tab w:val="clear" w:pos="4536"/>
          <w:tab w:val="clear" w:pos="9072"/>
        </w:tabs>
        <w:jc w:val="center"/>
        <w:rPr>
          <w:rFonts w:ascii="Arial" w:hAnsi="Arial" w:cs="Arial"/>
          <w:b/>
          <w:sz w:val="20"/>
          <w:lang w:val="lv-LV"/>
        </w:rPr>
      </w:pPr>
      <w:r w:rsidRPr="00384898">
        <w:rPr>
          <w:rFonts w:ascii="Arial" w:hAnsi="Arial" w:cs="Arial"/>
          <w:b/>
          <w:sz w:val="20"/>
          <w:lang w:val="lv-LV"/>
        </w:rPr>
        <w:lastRenderedPageBreak/>
        <w:t>VII</w:t>
      </w:r>
      <w:r w:rsidR="003F7AA9" w:rsidRPr="00384898">
        <w:rPr>
          <w:rFonts w:ascii="Arial" w:hAnsi="Arial" w:cs="Arial"/>
          <w:b/>
          <w:sz w:val="20"/>
          <w:lang w:val="lv-LV"/>
        </w:rPr>
        <w:t>I</w:t>
      </w:r>
      <w:r w:rsidRPr="00384898">
        <w:rPr>
          <w:rFonts w:ascii="Arial" w:hAnsi="Arial" w:cs="Arial"/>
          <w:b/>
          <w:sz w:val="20"/>
          <w:lang w:val="lv-LV"/>
        </w:rPr>
        <w:t xml:space="preserve"> </w:t>
      </w:r>
      <w:r w:rsidR="00C734E2">
        <w:rPr>
          <w:rFonts w:ascii="Arial" w:hAnsi="Arial" w:cs="Arial"/>
          <w:b/>
          <w:sz w:val="20"/>
          <w:u w:val="single"/>
          <w:lang w:val="lv-LV"/>
        </w:rPr>
        <w:t>Kolēģija</w:t>
      </w:r>
    </w:p>
    <w:p w14:paraId="773FF968" w14:textId="2DAD13A5" w:rsidR="0080563A" w:rsidRPr="00384898" w:rsidRDefault="00260EB4" w:rsidP="00C8369E">
      <w:pPr>
        <w:pStyle w:val="Header"/>
        <w:tabs>
          <w:tab w:val="clear" w:pos="4536"/>
          <w:tab w:val="clear" w:pos="9072"/>
        </w:tabs>
        <w:jc w:val="center"/>
        <w:rPr>
          <w:rFonts w:ascii="Arial" w:hAnsi="Arial" w:cs="Arial"/>
          <w:sz w:val="20"/>
          <w:lang w:val="lv-LV"/>
        </w:rPr>
      </w:pPr>
      <w:r w:rsidRPr="00384898">
        <w:rPr>
          <w:rFonts w:ascii="Arial" w:hAnsi="Arial" w:cs="Arial"/>
          <w:sz w:val="20"/>
          <w:lang w:val="lv-LV"/>
        </w:rPr>
        <w:t>(</w:t>
      </w:r>
      <w:r w:rsidR="00DB769E" w:rsidRPr="00384898">
        <w:rPr>
          <w:rFonts w:ascii="Arial" w:hAnsi="Arial" w:cs="Arial"/>
          <w:sz w:val="20"/>
          <w:lang w:val="lv-LV"/>
        </w:rPr>
        <w:t xml:space="preserve">ADR </w:t>
      </w:r>
      <w:r w:rsidR="00CE7B57">
        <w:rPr>
          <w:rFonts w:ascii="Arial" w:hAnsi="Arial" w:cs="Arial"/>
          <w:sz w:val="20"/>
          <w:lang w:val="lv-LV"/>
        </w:rPr>
        <w:t>noteikumu</w:t>
      </w:r>
      <w:r w:rsidR="00CE7B57" w:rsidRPr="00384898">
        <w:rPr>
          <w:rFonts w:ascii="Arial" w:hAnsi="Arial" w:cs="Arial"/>
          <w:sz w:val="20"/>
          <w:lang w:val="lv-LV"/>
        </w:rPr>
        <w:t xml:space="preserve"> </w:t>
      </w:r>
      <w:r w:rsidR="00C8369E" w:rsidRPr="00384898">
        <w:rPr>
          <w:rFonts w:ascii="Arial" w:hAnsi="Arial" w:cs="Arial"/>
          <w:sz w:val="20"/>
          <w:lang w:val="lv-LV"/>
        </w:rPr>
        <w:t>B(1)(b)(4) punkts</w:t>
      </w:r>
      <w:r w:rsidR="0080563A" w:rsidRPr="00384898">
        <w:rPr>
          <w:rFonts w:ascii="Arial" w:hAnsi="Arial" w:cs="Arial"/>
          <w:sz w:val="20"/>
          <w:lang w:val="lv-LV"/>
        </w:rPr>
        <w:t xml:space="preserve">; </w:t>
      </w:r>
      <w:r w:rsidR="00C8369E" w:rsidRPr="00384898">
        <w:rPr>
          <w:rFonts w:ascii="Arial" w:hAnsi="Arial" w:cs="Arial"/>
          <w:sz w:val="20"/>
          <w:lang w:val="lv-LV"/>
        </w:rPr>
        <w:t>P</w:t>
      </w:r>
      <w:r w:rsidR="0080563A" w:rsidRPr="00384898">
        <w:rPr>
          <w:rFonts w:ascii="Arial" w:hAnsi="Arial" w:cs="Arial"/>
          <w:sz w:val="20"/>
          <w:lang w:val="lv-LV"/>
        </w:rPr>
        <w:t xml:space="preserve">apildu </w:t>
      </w:r>
      <w:r w:rsidR="00CE7B57">
        <w:rPr>
          <w:rFonts w:ascii="Arial" w:hAnsi="Arial" w:cs="Arial"/>
          <w:sz w:val="20"/>
          <w:lang w:val="lv-LV"/>
        </w:rPr>
        <w:t>noteikumu</w:t>
      </w:r>
      <w:r w:rsidR="00CE7B57" w:rsidRPr="00384898">
        <w:rPr>
          <w:rFonts w:ascii="Arial" w:hAnsi="Arial" w:cs="Arial"/>
          <w:sz w:val="20"/>
          <w:lang w:val="lv-LV"/>
        </w:rPr>
        <w:t xml:space="preserve"> </w:t>
      </w:r>
      <w:r w:rsidR="00C8369E" w:rsidRPr="00384898">
        <w:rPr>
          <w:rFonts w:ascii="Arial" w:hAnsi="Arial" w:cs="Arial"/>
          <w:sz w:val="20"/>
          <w:lang w:val="lv-LV"/>
        </w:rPr>
        <w:t>8(</w:t>
      </w:r>
      <w:r w:rsidR="0080563A" w:rsidRPr="00384898">
        <w:rPr>
          <w:rFonts w:ascii="Arial" w:hAnsi="Arial" w:cs="Arial"/>
          <w:sz w:val="20"/>
          <w:lang w:val="lv-LV"/>
        </w:rPr>
        <w:t xml:space="preserve">a) </w:t>
      </w:r>
      <w:r w:rsidR="00C8369E" w:rsidRPr="00384898">
        <w:rPr>
          <w:rFonts w:ascii="Arial" w:hAnsi="Arial" w:cs="Arial"/>
          <w:sz w:val="20"/>
          <w:lang w:val="lv-LV"/>
        </w:rPr>
        <w:t>punkts</w:t>
      </w:r>
      <w:r w:rsidR="0080563A" w:rsidRPr="00384898">
        <w:rPr>
          <w:rFonts w:ascii="Arial" w:hAnsi="Arial" w:cs="Arial"/>
          <w:sz w:val="20"/>
          <w:lang w:val="lv-LV"/>
        </w:rPr>
        <w:t>)</w:t>
      </w:r>
    </w:p>
    <w:p w14:paraId="6C5002AA" w14:textId="77777777" w:rsidR="00260EB4" w:rsidRPr="00384898" w:rsidRDefault="00260EB4" w:rsidP="00162CC6">
      <w:pPr>
        <w:pStyle w:val="Header"/>
        <w:tabs>
          <w:tab w:val="clear" w:pos="4536"/>
          <w:tab w:val="clear" w:pos="9072"/>
        </w:tabs>
        <w:spacing w:line="360" w:lineRule="auto"/>
        <w:jc w:val="both"/>
        <w:rPr>
          <w:rFonts w:ascii="Arial" w:hAnsi="Arial" w:cs="Arial"/>
          <w:sz w:val="20"/>
          <w:lang w:val="lv-LV"/>
        </w:rPr>
      </w:pPr>
    </w:p>
    <w:p w14:paraId="54832593" w14:textId="14915635" w:rsidR="00162CC6" w:rsidRPr="00384898" w:rsidRDefault="00260EB4" w:rsidP="00162CC6">
      <w:pPr>
        <w:spacing w:line="360" w:lineRule="auto"/>
        <w:ind w:left="720" w:hanging="720"/>
        <w:jc w:val="both"/>
        <w:rPr>
          <w:rFonts w:ascii="Arial" w:hAnsi="Arial" w:cs="Arial"/>
          <w:sz w:val="20"/>
          <w:lang w:val="lv-LV"/>
        </w:rPr>
      </w:pPr>
      <w:r w:rsidRPr="00384898">
        <w:rPr>
          <w:rFonts w:ascii="Arial" w:hAnsi="Arial" w:cs="Arial"/>
          <w:sz w:val="20"/>
          <w:lang w:val="lv-LV"/>
        </w:rPr>
        <w:t>[1</w:t>
      </w:r>
      <w:r w:rsidR="00E60A1C" w:rsidRPr="00384898">
        <w:rPr>
          <w:rFonts w:ascii="Arial" w:hAnsi="Arial" w:cs="Arial"/>
          <w:sz w:val="20"/>
          <w:lang w:val="lv-LV"/>
        </w:rPr>
        <w:t>4</w:t>
      </w:r>
      <w:r w:rsidRPr="00384898">
        <w:rPr>
          <w:rFonts w:ascii="Arial" w:hAnsi="Arial" w:cs="Arial"/>
          <w:sz w:val="20"/>
          <w:lang w:val="lv-LV"/>
        </w:rPr>
        <w:t>.]</w:t>
      </w:r>
      <w:r w:rsidRPr="00384898">
        <w:rPr>
          <w:rFonts w:ascii="Arial" w:hAnsi="Arial" w:cs="Arial"/>
          <w:sz w:val="20"/>
          <w:lang w:val="lv-LV"/>
        </w:rPr>
        <w:tab/>
      </w:r>
      <w:r w:rsidR="00162CC6" w:rsidRPr="00384898">
        <w:rPr>
          <w:rFonts w:ascii="Arial" w:hAnsi="Arial" w:cs="Arial"/>
          <w:sz w:val="20"/>
          <w:lang w:val="lv-LV"/>
        </w:rPr>
        <w:t xml:space="preserve">Sūdzības iesniedzējs vēlas, lai </w:t>
      </w:r>
      <w:r w:rsidR="00607187">
        <w:rPr>
          <w:rFonts w:ascii="Arial" w:hAnsi="Arial" w:cs="Arial"/>
          <w:sz w:val="20"/>
          <w:lang w:val="lv-LV"/>
        </w:rPr>
        <w:t>strīdu</w:t>
      </w:r>
      <w:r w:rsidR="00607187" w:rsidRPr="00384898">
        <w:rPr>
          <w:rFonts w:ascii="Arial" w:hAnsi="Arial" w:cs="Arial"/>
          <w:sz w:val="20"/>
          <w:lang w:val="lv-LV"/>
        </w:rPr>
        <w:t xml:space="preserve"> </w:t>
      </w:r>
      <w:r w:rsidR="00162CC6" w:rsidRPr="00384898">
        <w:rPr>
          <w:rFonts w:ascii="Arial" w:hAnsi="Arial" w:cs="Arial"/>
          <w:sz w:val="20"/>
          <w:lang w:val="lv-LV"/>
        </w:rPr>
        <w:t>izšķir [</w:t>
      </w:r>
      <w:r w:rsidR="00162CC6" w:rsidRPr="00384898">
        <w:rPr>
          <w:rFonts w:ascii="Arial" w:hAnsi="Arial" w:cs="Arial"/>
          <w:i/>
          <w:sz w:val="20"/>
          <w:lang w:val="lv-LV"/>
        </w:rPr>
        <w:t>izvēl</w:t>
      </w:r>
      <w:r w:rsidR="00647180">
        <w:rPr>
          <w:rFonts w:ascii="Arial" w:hAnsi="Arial" w:cs="Arial"/>
          <w:i/>
          <w:sz w:val="20"/>
          <w:lang w:val="lv-LV"/>
        </w:rPr>
        <w:t>ie</w:t>
      </w:r>
      <w:r w:rsidR="00162CC6" w:rsidRPr="00384898">
        <w:rPr>
          <w:rFonts w:ascii="Arial" w:hAnsi="Arial" w:cs="Arial"/>
          <w:i/>
          <w:sz w:val="20"/>
          <w:lang w:val="lv-LV"/>
        </w:rPr>
        <w:t>ties vienu</w:t>
      </w:r>
      <w:r w:rsidR="00162CC6" w:rsidRPr="00384898">
        <w:rPr>
          <w:rFonts w:ascii="Arial" w:hAnsi="Arial" w:cs="Arial"/>
          <w:sz w:val="20"/>
          <w:lang w:val="lv-LV"/>
        </w:rPr>
        <w:t>: “</w:t>
      </w:r>
      <w:r w:rsidR="00CE7B57">
        <w:rPr>
          <w:rFonts w:ascii="Arial" w:hAnsi="Arial" w:cs="Arial"/>
          <w:sz w:val="20"/>
          <w:lang w:val="lv-LV"/>
        </w:rPr>
        <w:t xml:space="preserve">Kolēģija </w:t>
      </w:r>
      <w:r w:rsidR="00C8369E" w:rsidRPr="00384898">
        <w:rPr>
          <w:rFonts w:ascii="Arial" w:hAnsi="Arial" w:cs="Arial"/>
          <w:sz w:val="20"/>
          <w:lang w:val="lv-LV"/>
        </w:rPr>
        <w:t xml:space="preserve">viena </w:t>
      </w:r>
      <w:r w:rsidR="00CE7B57">
        <w:rPr>
          <w:rFonts w:ascii="Arial" w:hAnsi="Arial" w:cs="Arial"/>
          <w:sz w:val="20"/>
          <w:lang w:val="lv-LV"/>
        </w:rPr>
        <w:t>locekļa</w:t>
      </w:r>
      <w:r w:rsidR="00CE7B57" w:rsidRPr="00384898">
        <w:rPr>
          <w:rFonts w:ascii="Arial" w:hAnsi="Arial" w:cs="Arial"/>
          <w:sz w:val="20"/>
          <w:lang w:val="lv-LV"/>
        </w:rPr>
        <w:t xml:space="preserve"> </w:t>
      </w:r>
      <w:r w:rsidR="00C8369E" w:rsidRPr="00384898">
        <w:rPr>
          <w:rFonts w:ascii="Arial" w:hAnsi="Arial" w:cs="Arial"/>
          <w:sz w:val="20"/>
          <w:lang w:val="lv-LV"/>
        </w:rPr>
        <w:t>sastāvā</w:t>
      </w:r>
      <w:r w:rsidR="00162CC6" w:rsidRPr="00384898">
        <w:rPr>
          <w:rFonts w:ascii="Arial" w:hAnsi="Arial" w:cs="Arial"/>
          <w:sz w:val="20"/>
          <w:lang w:val="lv-LV"/>
        </w:rPr>
        <w:t>”</w:t>
      </w:r>
      <w:r w:rsidR="002A33EF">
        <w:rPr>
          <w:rFonts w:ascii="Arial" w:hAnsi="Arial" w:cs="Arial"/>
          <w:sz w:val="20"/>
          <w:lang w:val="lv-LV"/>
        </w:rPr>
        <w:t xml:space="preserve"> </w:t>
      </w:r>
      <w:r w:rsidR="00162CC6" w:rsidRPr="00384898">
        <w:rPr>
          <w:rFonts w:ascii="Arial" w:hAnsi="Arial" w:cs="Arial"/>
          <w:sz w:val="20"/>
          <w:lang w:val="lv-LV"/>
        </w:rPr>
        <w:t>/</w:t>
      </w:r>
      <w:r w:rsidR="002A33EF">
        <w:rPr>
          <w:rFonts w:ascii="Arial" w:hAnsi="Arial" w:cs="Arial"/>
          <w:sz w:val="20"/>
          <w:lang w:val="lv-LV"/>
        </w:rPr>
        <w:t xml:space="preserve"> </w:t>
      </w:r>
      <w:r w:rsidR="00162CC6" w:rsidRPr="00384898">
        <w:rPr>
          <w:rFonts w:ascii="Arial" w:hAnsi="Arial" w:cs="Arial"/>
          <w:i/>
          <w:sz w:val="20"/>
          <w:lang w:val="lv-LV"/>
        </w:rPr>
        <w:t>vai</w:t>
      </w:r>
      <w:r w:rsidR="00162CC6" w:rsidRPr="00384898">
        <w:rPr>
          <w:rFonts w:ascii="Arial" w:hAnsi="Arial" w:cs="Arial"/>
          <w:sz w:val="20"/>
          <w:lang w:val="lv-LV"/>
        </w:rPr>
        <w:t xml:space="preserve"> “</w:t>
      </w:r>
      <w:r w:rsidR="00CE7B57">
        <w:rPr>
          <w:rFonts w:ascii="Arial" w:hAnsi="Arial" w:cs="Arial"/>
          <w:sz w:val="20"/>
          <w:lang w:val="lv-LV"/>
        </w:rPr>
        <w:t>Kolēģija</w:t>
      </w:r>
      <w:r w:rsidR="00C8369E" w:rsidRPr="00384898">
        <w:rPr>
          <w:rFonts w:ascii="Arial" w:hAnsi="Arial" w:cs="Arial"/>
          <w:sz w:val="20"/>
          <w:lang w:val="lv-LV"/>
        </w:rPr>
        <w:t xml:space="preserve"> trīs </w:t>
      </w:r>
      <w:r w:rsidR="00CE7B57">
        <w:rPr>
          <w:rFonts w:ascii="Arial" w:hAnsi="Arial" w:cs="Arial"/>
          <w:sz w:val="20"/>
          <w:lang w:val="lv-LV"/>
        </w:rPr>
        <w:t>locekļu</w:t>
      </w:r>
      <w:r w:rsidR="00CE7B57" w:rsidRPr="00384898">
        <w:rPr>
          <w:rFonts w:ascii="Arial" w:hAnsi="Arial" w:cs="Arial"/>
          <w:sz w:val="20"/>
          <w:lang w:val="lv-LV"/>
        </w:rPr>
        <w:t xml:space="preserve"> </w:t>
      </w:r>
      <w:r w:rsidR="00C8369E" w:rsidRPr="00384898">
        <w:rPr>
          <w:rFonts w:ascii="Arial" w:hAnsi="Arial" w:cs="Arial"/>
          <w:sz w:val="20"/>
          <w:lang w:val="lv-LV"/>
        </w:rPr>
        <w:t>sastāvā</w:t>
      </w:r>
      <w:r w:rsidR="00162CC6" w:rsidRPr="00384898">
        <w:rPr>
          <w:rFonts w:ascii="Arial" w:hAnsi="Arial" w:cs="Arial"/>
          <w:sz w:val="20"/>
          <w:lang w:val="lv-LV"/>
        </w:rPr>
        <w:t>”].</w:t>
      </w:r>
    </w:p>
    <w:p w14:paraId="46454EF2" w14:textId="77777777" w:rsidR="00260EB4" w:rsidRPr="00384898" w:rsidRDefault="00260EB4" w:rsidP="00162CC6">
      <w:pPr>
        <w:pStyle w:val="BodyText2"/>
        <w:spacing w:line="360" w:lineRule="auto"/>
        <w:ind w:left="567"/>
        <w:jc w:val="both"/>
        <w:rPr>
          <w:rFonts w:ascii="Arial" w:hAnsi="Arial" w:cs="Arial"/>
          <w:sz w:val="20"/>
          <w:lang w:val="lv-LV"/>
        </w:rPr>
      </w:pPr>
    </w:p>
    <w:p w14:paraId="6BF26BE2" w14:textId="7620D33F" w:rsidR="00260EB4" w:rsidRPr="00384898" w:rsidRDefault="00260EB4" w:rsidP="00162CC6">
      <w:pPr>
        <w:pStyle w:val="BodyText2"/>
        <w:spacing w:line="360" w:lineRule="auto"/>
        <w:ind w:left="720" w:hanging="720"/>
        <w:jc w:val="both"/>
        <w:rPr>
          <w:rFonts w:ascii="Arial" w:hAnsi="Arial" w:cs="Arial"/>
          <w:sz w:val="20"/>
          <w:lang w:val="lv-LV"/>
        </w:rPr>
      </w:pPr>
      <w:r w:rsidRPr="00384898">
        <w:rPr>
          <w:rFonts w:ascii="Arial" w:hAnsi="Arial" w:cs="Arial"/>
          <w:i w:val="0"/>
          <w:sz w:val="20"/>
          <w:lang w:val="lv-LV"/>
        </w:rPr>
        <w:tab/>
      </w:r>
      <w:r w:rsidRPr="00384898">
        <w:rPr>
          <w:rFonts w:ascii="Arial" w:hAnsi="Arial" w:cs="Arial"/>
          <w:sz w:val="20"/>
          <w:lang w:val="lv-LV"/>
        </w:rPr>
        <w:t>[</w:t>
      </w:r>
      <w:r w:rsidR="00162CC6" w:rsidRPr="00384898">
        <w:rPr>
          <w:rFonts w:ascii="Arial" w:hAnsi="Arial" w:cs="Arial"/>
          <w:sz w:val="20"/>
          <w:lang w:val="lv-LV"/>
        </w:rPr>
        <w:t>Ja tiek izvēlēt</w:t>
      </w:r>
      <w:r w:rsidR="002A33EF">
        <w:rPr>
          <w:rFonts w:ascii="Arial" w:hAnsi="Arial" w:cs="Arial"/>
          <w:sz w:val="20"/>
          <w:lang w:val="lv-LV"/>
        </w:rPr>
        <w:t>a</w:t>
      </w:r>
      <w:r w:rsidR="00162CC6" w:rsidRPr="00384898">
        <w:rPr>
          <w:rFonts w:ascii="Arial" w:hAnsi="Arial" w:cs="Arial"/>
          <w:sz w:val="20"/>
          <w:lang w:val="lv-LV"/>
        </w:rPr>
        <w:t xml:space="preserve"> </w:t>
      </w:r>
      <w:r w:rsidR="00CE7B57">
        <w:rPr>
          <w:rFonts w:ascii="Arial" w:hAnsi="Arial" w:cs="Arial"/>
          <w:sz w:val="20"/>
          <w:lang w:val="lv-LV"/>
        </w:rPr>
        <w:t>Kolēģija</w:t>
      </w:r>
      <w:r w:rsidR="00DE5366" w:rsidRPr="00384898">
        <w:rPr>
          <w:rFonts w:ascii="Arial" w:hAnsi="Arial" w:cs="Arial"/>
          <w:sz w:val="20"/>
          <w:lang w:val="lv-LV"/>
        </w:rPr>
        <w:t xml:space="preserve"> </w:t>
      </w:r>
      <w:r w:rsidR="00C8369E" w:rsidRPr="00384898">
        <w:rPr>
          <w:rFonts w:ascii="Arial" w:hAnsi="Arial" w:cs="Arial"/>
          <w:sz w:val="20"/>
          <w:lang w:val="lv-LV"/>
        </w:rPr>
        <w:t xml:space="preserve">trīs </w:t>
      </w:r>
      <w:r w:rsidR="00CE7B57">
        <w:rPr>
          <w:rFonts w:ascii="Arial" w:hAnsi="Arial" w:cs="Arial"/>
          <w:sz w:val="20"/>
          <w:lang w:val="lv-LV"/>
        </w:rPr>
        <w:t>locekļu</w:t>
      </w:r>
      <w:r w:rsidR="00CE7B57" w:rsidRPr="00384898">
        <w:rPr>
          <w:rFonts w:ascii="Arial" w:hAnsi="Arial" w:cs="Arial"/>
          <w:sz w:val="20"/>
          <w:lang w:val="lv-LV"/>
        </w:rPr>
        <w:t xml:space="preserve"> </w:t>
      </w:r>
      <w:r w:rsidR="00C8369E" w:rsidRPr="00384898">
        <w:rPr>
          <w:rFonts w:ascii="Arial" w:hAnsi="Arial" w:cs="Arial"/>
          <w:sz w:val="20"/>
          <w:lang w:val="lv-LV"/>
        </w:rPr>
        <w:t>sastāvā</w:t>
      </w:r>
      <w:r w:rsidR="00162CC6" w:rsidRPr="00384898">
        <w:rPr>
          <w:rFonts w:ascii="Arial" w:hAnsi="Arial" w:cs="Arial"/>
          <w:sz w:val="20"/>
          <w:lang w:val="lv-LV"/>
        </w:rPr>
        <w:t xml:space="preserve">, jānorāda trīs personu vārdi, no kurām vienu Centrs mēģinās norīkot </w:t>
      </w:r>
      <w:r w:rsidR="00CE7B57">
        <w:rPr>
          <w:rFonts w:ascii="Arial" w:hAnsi="Arial" w:cs="Arial"/>
          <w:sz w:val="20"/>
          <w:lang w:val="lv-LV"/>
        </w:rPr>
        <w:t>Kolēģijā</w:t>
      </w:r>
      <w:r w:rsidR="00DE5366" w:rsidRPr="00384898">
        <w:rPr>
          <w:rFonts w:ascii="Arial" w:hAnsi="Arial" w:cs="Arial"/>
          <w:sz w:val="20"/>
          <w:lang w:val="lv-LV"/>
        </w:rPr>
        <w:t xml:space="preserve"> </w:t>
      </w:r>
      <w:r w:rsidR="00C8369E" w:rsidRPr="00384898">
        <w:rPr>
          <w:rFonts w:ascii="Arial" w:hAnsi="Arial" w:cs="Arial"/>
          <w:sz w:val="20"/>
          <w:lang w:val="lv-LV"/>
        </w:rPr>
        <w:t xml:space="preserve"> saskaņā ar ADR </w:t>
      </w:r>
      <w:r w:rsidR="00CE7B57">
        <w:rPr>
          <w:rFonts w:ascii="Arial" w:hAnsi="Arial" w:cs="Arial"/>
          <w:sz w:val="20"/>
          <w:lang w:val="lv-LV"/>
        </w:rPr>
        <w:t>noteikumu</w:t>
      </w:r>
      <w:r w:rsidR="00CE7B57" w:rsidRPr="00384898">
        <w:rPr>
          <w:rFonts w:ascii="Arial" w:hAnsi="Arial" w:cs="Arial"/>
          <w:sz w:val="20"/>
          <w:lang w:val="lv-LV"/>
        </w:rPr>
        <w:t xml:space="preserve"> </w:t>
      </w:r>
      <w:r w:rsidR="00C8369E" w:rsidRPr="00384898">
        <w:rPr>
          <w:rFonts w:ascii="Arial" w:hAnsi="Arial" w:cs="Arial"/>
          <w:sz w:val="20"/>
          <w:lang w:val="lv-LV"/>
        </w:rPr>
        <w:t>B(</w:t>
      </w:r>
      <w:r w:rsidR="00162CC6" w:rsidRPr="00384898">
        <w:rPr>
          <w:rFonts w:ascii="Arial" w:hAnsi="Arial" w:cs="Arial"/>
          <w:sz w:val="20"/>
          <w:lang w:val="lv-LV"/>
        </w:rPr>
        <w:t>4</w:t>
      </w:r>
      <w:r w:rsidR="00C8369E" w:rsidRPr="00384898">
        <w:rPr>
          <w:rFonts w:ascii="Arial" w:hAnsi="Arial" w:cs="Arial"/>
          <w:sz w:val="20"/>
          <w:lang w:val="lv-LV"/>
        </w:rPr>
        <w:t>)</w:t>
      </w:r>
      <w:r w:rsidR="00162CC6" w:rsidRPr="00384898">
        <w:rPr>
          <w:rFonts w:ascii="Arial" w:hAnsi="Arial" w:cs="Arial"/>
          <w:sz w:val="20"/>
          <w:lang w:val="lv-LV"/>
        </w:rPr>
        <w:t xml:space="preserve"> punktu un </w:t>
      </w:r>
      <w:r w:rsidR="00C8369E" w:rsidRPr="00384898">
        <w:rPr>
          <w:rFonts w:ascii="Arial" w:hAnsi="Arial" w:cs="Arial"/>
          <w:sz w:val="20"/>
          <w:lang w:val="lv-LV"/>
        </w:rPr>
        <w:t>P</w:t>
      </w:r>
      <w:r w:rsidR="00162CC6" w:rsidRPr="00384898">
        <w:rPr>
          <w:rFonts w:ascii="Arial" w:hAnsi="Arial" w:cs="Arial"/>
          <w:sz w:val="20"/>
          <w:lang w:val="lv-LV"/>
        </w:rPr>
        <w:t xml:space="preserve">apildu </w:t>
      </w:r>
      <w:r w:rsidR="00CE7B57">
        <w:rPr>
          <w:rFonts w:ascii="Arial" w:hAnsi="Arial" w:cs="Arial"/>
          <w:sz w:val="20"/>
          <w:lang w:val="lv-LV"/>
        </w:rPr>
        <w:t>noteikumu</w:t>
      </w:r>
      <w:r w:rsidR="00CE7B57" w:rsidRPr="00384898">
        <w:rPr>
          <w:rFonts w:ascii="Arial" w:hAnsi="Arial" w:cs="Arial"/>
          <w:sz w:val="20"/>
          <w:lang w:val="lv-LV"/>
        </w:rPr>
        <w:t xml:space="preserve"> </w:t>
      </w:r>
      <w:r w:rsidR="00162CC6" w:rsidRPr="00384898">
        <w:rPr>
          <w:rFonts w:ascii="Arial" w:hAnsi="Arial" w:cs="Arial"/>
          <w:sz w:val="20"/>
          <w:lang w:val="lv-LV"/>
        </w:rPr>
        <w:t xml:space="preserve">8. </w:t>
      </w:r>
      <w:r w:rsidR="00C8369E" w:rsidRPr="00384898">
        <w:rPr>
          <w:rFonts w:ascii="Arial" w:hAnsi="Arial" w:cs="Arial"/>
          <w:sz w:val="20"/>
          <w:lang w:val="lv-LV"/>
        </w:rPr>
        <w:t>punktu</w:t>
      </w:r>
      <w:r w:rsidR="00162CC6" w:rsidRPr="00384898">
        <w:rPr>
          <w:rFonts w:ascii="Arial" w:hAnsi="Arial" w:cs="Arial"/>
          <w:sz w:val="20"/>
          <w:lang w:val="lv-LV"/>
        </w:rPr>
        <w:t xml:space="preserve">. </w:t>
      </w:r>
      <w:r w:rsidR="002A33EF">
        <w:rPr>
          <w:rFonts w:ascii="Arial" w:hAnsi="Arial" w:cs="Arial"/>
          <w:sz w:val="20"/>
          <w:lang w:val="lv-LV"/>
        </w:rPr>
        <w:t>Kandidātu</w:t>
      </w:r>
      <w:r w:rsidR="002A33EF" w:rsidRPr="00384898">
        <w:rPr>
          <w:rFonts w:ascii="Arial" w:hAnsi="Arial" w:cs="Arial"/>
          <w:sz w:val="20"/>
          <w:lang w:val="lv-LV"/>
        </w:rPr>
        <w:t xml:space="preserve"> </w:t>
      </w:r>
      <w:r w:rsidR="00162CC6" w:rsidRPr="00384898">
        <w:rPr>
          <w:rFonts w:ascii="Arial" w:hAnsi="Arial" w:cs="Arial"/>
          <w:sz w:val="20"/>
          <w:lang w:val="lv-LV"/>
        </w:rPr>
        <w:t xml:space="preserve">var atlasīt no Centra publicētā </w:t>
      </w:r>
      <w:r w:rsidR="00CE7B57">
        <w:rPr>
          <w:rFonts w:ascii="Arial" w:hAnsi="Arial" w:cs="Arial"/>
          <w:sz w:val="20"/>
          <w:lang w:val="lv-LV"/>
        </w:rPr>
        <w:t>locekļu</w:t>
      </w:r>
      <w:r w:rsidR="00CE7B57" w:rsidRPr="00384898">
        <w:rPr>
          <w:rFonts w:ascii="Arial" w:hAnsi="Arial" w:cs="Arial"/>
          <w:sz w:val="20"/>
          <w:lang w:val="lv-LV"/>
        </w:rPr>
        <w:t xml:space="preserve"> </w:t>
      </w:r>
      <w:r w:rsidR="00162CC6" w:rsidRPr="00384898">
        <w:rPr>
          <w:rFonts w:ascii="Arial" w:hAnsi="Arial" w:cs="Arial"/>
          <w:sz w:val="20"/>
          <w:lang w:val="lv-LV"/>
        </w:rPr>
        <w:t xml:space="preserve">saraksta adresē </w:t>
      </w:r>
      <w:bookmarkStart w:id="1" w:name="_Hlk119761746"/>
      <w:r w:rsidR="00CE7B57" w:rsidRPr="00CE7B57">
        <w:rPr>
          <w:rFonts w:ascii="Arial" w:hAnsi="Arial" w:cs="Arial"/>
          <w:sz w:val="20"/>
          <w:lang w:val="lv-LV"/>
        </w:rPr>
        <w:t>https://www.wipo.int/amc/en/domains/panel/panelists.jsp?code=euDRP</w:t>
      </w:r>
      <w:bookmarkEnd w:id="1"/>
      <w:r w:rsidR="0045334A">
        <w:rPr>
          <w:rFonts w:ascii="Arial" w:hAnsi="Arial" w:cs="Arial"/>
          <w:sz w:val="20"/>
          <w:lang w:val="lv-LV"/>
        </w:rPr>
        <w:t>.]</w:t>
      </w:r>
    </w:p>
    <w:p w14:paraId="4E21B25D" w14:textId="77777777" w:rsidR="00260EB4" w:rsidRPr="00384898" w:rsidRDefault="00260EB4">
      <w:pPr>
        <w:rPr>
          <w:rFonts w:ascii="Arial" w:hAnsi="Arial" w:cs="Arial"/>
          <w:sz w:val="20"/>
          <w:lang w:val="lv-LV"/>
        </w:rPr>
      </w:pPr>
    </w:p>
    <w:p w14:paraId="7DC47DF6" w14:textId="77777777" w:rsidR="00260EB4" w:rsidRPr="00384898" w:rsidRDefault="00260EB4">
      <w:pPr>
        <w:rPr>
          <w:rFonts w:ascii="Arial" w:hAnsi="Arial" w:cs="Arial"/>
          <w:sz w:val="20"/>
          <w:lang w:val="lv-LV"/>
        </w:rPr>
      </w:pPr>
    </w:p>
    <w:p w14:paraId="762140F2" w14:textId="77777777" w:rsidR="00260EB4" w:rsidRPr="00384898" w:rsidRDefault="002D16A3" w:rsidP="009F3AE4">
      <w:pPr>
        <w:pStyle w:val="Heading4"/>
        <w:keepNext w:val="0"/>
        <w:rPr>
          <w:rFonts w:ascii="Arial" w:hAnsi="Arial" w:cs="Arial"/>
          <w:b w:val="0"/>
          <w:sz w:val="20"/>
          <w:u w:val="none"/>
          <w:lang w:val="lv-LV"/>
        </w:rPr>
      </w:pPr>
      <w:r w:rsidRPr="00384898">
        <w:rPr>
          <w:rFonts w:ascii="Arial" w:hAnsi="Arial" w:cs="Arial"/>
          <w:sz w:val="20"/>
          <w:u w:val="none"/>
          <w:lang w:val="lv-LV"/>
        </w:rPr>
        <w:t>IX</w:t>
      </w:r>
      <w:r w:rsidR="00260EB4" w:rsidRPr="00384898">
        <w:rPr>
          <w:rFonts w:ascii="Arial" w:hAnsi="Arial" w:cs="Arial"/>
          <w:sz w:val="20"/>
          <w:u w:val="none"/>
          <w:lang w:val="lv-LV"/>
        </w:rPr>
        <w:t xml:space="preserve"> </w:t>
      </w:r>
      <w:r w:rsidR="00162CC6" w:rsidRPr="00384898">
        <w:rPr>
          <w:rFonts w:ascii="Arial" w:hAnsi="Arial" w:cs="Arial"/>
          <w:sz w:val="20"/>
          <w:lang w:val="lv-LV"/>
        </w:rPr>
        <w:t>Abpusēja piekritība</w:t>
      </w:r>
      <w:r w:rsidR="00260EB4" w:rsidRPr="00384898">
        <w:rPr>
          <w:rFonts w:ascii="Arial" w:hAnsi="Arial" w:cs="Arial"/>
          <w:b w:val="0"/>
          <w:sz w:val="20"/>
          <w:u w:val="none"/>
          <w:lang w:val="lv-LV"/>
        </w:rPr>
        <w:t xml:space="preserve"> </w:t>
      </w:r>
    </w:p>
    <w:p w14:paraId="74C58A68" w14:textId="2F3F3F77" w:rsidR="00162CC6" w:rsidRPr="00384898" w:rsidRDefault="00260EB4" w:rsidP="009F3AE4">
      <w:pPr>
        <w:pStyle w:val="Heading4"/>
        <w:keepNext w:val="0"/>
        <w:rPr>
          <w:rFonts w:ascii="Arial" w:hAnsi="Arial" w:cs="Arial"/>
          <w:b w:val="0"/>
          <w:sz w:val="20"/>
          <w:u w:val="none"/>
          <w:lang w:val="lv-LV"/>
        </w:rPr>
      </w:pPr>
      <w:r w:rsidRPr="00384898">
        <w:rPr>
          <w:rFonts w:ascii="Arial" w:hAnsi="Arial" w:cs="Arial"/>
          <w:b w:val="0"/>
          <w:sz w:val="20"/>
          <w:u w:val="none"/>
          <w:lang w:val="lv-LV"/>
        </w:rPr>
        <w:t>(</w:t>
      </w:r>
      <w:r w:rsidR="00DB769E" w:rsidRPr="00384898">
        <w:rPr>
          <w:rFonts w:ascii="Arial" w:hAnsi="Arial" w:cs="Arial"/>
          <w:b w:val="0"/>
          <w:sz w:val="20"/>
          <w:u w:val="none"/>
          <w:lang w:val="lv-LV"/>
        </w:rPr>
        <w:t xml:space="preserve">ADR </w:t>
      </w:r>
      <w:r w:rsidR="0045334A">
        <w:rPr>
          <w:rFonts w:ascii="Arial" w:hAnsi="Arial" w:cs="Arial"/>
          <w:b w:val="0"/>
          <w:sz w:val="20"/>
          <w:u w:val="none"/>
          <w:lang w:val="lv-LV"/>
        </w:rPr>
        <w:t>noteikumu</w:t>
      </w:r>
      <w:r w:rsidR="0045334A" w:rsidRPr="00384898">
        <w:rPr>
          <w:rFonts w:ascii="Arial" w:hAnsi="Arial" w:cs="Arial"/>
          <w:b w:val="0"/>
          <w:sz w:val="20"/>
          <w:u w:val="none"/>
          <w:lang w:val="lv-LV"/>
        </w:rPr>
        <w:t xml:space="preserve"> </w:t>
      </w:r>
      <w:r w:rsidR="00C8369E" w:rsidRPr="00384898">
        <w:rPr>
          <w:rFonts w:ascii="Arial" w:hAnsi="Arial" w:cs="Arial"/>
          <w:b w:val="0"/>
          <w:sz w:val="20"/>
          <w:u w:val="none"/>
          <w:lang w:val="lv-LV"/>
        </w:rPr>
        <w:t>B(1)(b)(14) un A(1) punkt</w:t>
      </w:r>
      <w:r w:rsidR="0045334A">
        <w:rPr>
          <w:rFonts w:ascii="Arial" w:hAnsi="Arial" w:cs="Arial"/>
          <w:b w:val="0"/>
          <w:sz w:val="20"/>
          <w:u w:val="none"/>
          <w:lang w:val="lv-LV"/>
        </w:rPr>
        <w:t>i</w:t>
      </w:r>
      <w:r w:rsidR="00162CC6" w:rsidRPr="00384898">
        <w:rPr>
          <w:rFonts w:ascii="Arial" w:hAnsi="Arial" w:cs="Arial"/>
          <w:b w:val="0"/>
          <w:sz w:val="20"/>
          <w:u w:val="none"/>
          <w:lang w:val="lv-LV"/>
        </w:rPr>
        <w:t>)</w:t>
      </w:r>
    </w:p>
    <w:p w14:paraId="595BB9C8" w14:textId="77777777" w:rsidR="00260EB4" w:rsidRPr="00384898" w:rsidRDefault="00260EB4" w:rsidP="009F3AE4">
      <w:pPr>
        <w:spacing w:line="360" w:lineRule="auto"/>
        <w:rPr>
          <w:rFonts w:ascii="Arial" w:hAnsi="Arial" w:cs="Arial"/>
          <w:sz w:val="20"/>
          <w:lang w:val="lv-LV"/>
        </w:rPr>
      </w:pPr>
    </w:p>
    <w:p w14:paraId="2EF30D31" w14:textId="20B4321A" w:rsidR="00162CC6" w:rsidRPr="00384898" w:rsidRDefault="00260EB4" w:rsidP="00162CC6">
      <w:pPr>
        <w:spacing w:line="360" w:lineRule="auto"/>
        <w:ind w:left="720" w:hanging="720"/>
        <w:jc w:val="both"/>
        <w:rPr>
          <w:rFonts w:ascii="Arial" w:hAnsi="Arial" w:cs="Arial"/>
          <w:sz w:val="20"/>
          <w:lang w:val="lv-LV"/>
        </w:rPr>
      </w:pPr>
      <w:r w:rsidRPr="00384898">
        <w:rPr>
          <w:rFonts w:ascii="Arial" w:hAnsi="Arial" w:cs="Arial"/>
          <w:sz w:val="20"/>
          <w:lang w:val="lv-LV"/>
        </w:rPr>
        <w:t>[1</w:t>
      </w:r>
      <w:r w:rsidR="00E60A1C" w:rsidRPr="00384898">
        <w:rPr>
          <w:rFonts w:ascii="Arial" w:hAnsi="Arial" w:cs="Arial"/>
          <w:sz w:val="20"/>
          <w:lang w:val="lv-LV"/>
        </w:rPr>
        <w:t>5</w:t>
      </w:r>
      <w:r w:rsidRPr="00384898">
        <w:rPr>
          <w:rFonts w:ascii="Arial" w:hAnsi="Arial" w:cs="Arial"/>
          <w:sz w:val="20"/>
          <w:lang w:val="lv-LV"/>
        </w:rPr>
        <w:t>.]</w:t>
      </w:r>
      <w:r w:rsidRPr="00384898">
        <w:rPr>
          <w:rFonts w:ascii="Arial" w:hAnsi="Arial" w:cs="Arial"/>
          <w:sz w:val="20"/>
          <w:lang w:val="lv-LV"/>
        </w:rPr>
        <w:tab/>
      </w:r>
      <w:r w:rsidR="00162CC6" w:rsidRPr="00384898">
        <w:rPr>
          <w:rFonts w:ascii="Arial" w:hAnsi="Arial" w:cs="Arial"/>
          <w:sz w:val="20"/>
          <w:lang w:val="lv-LV"/>
        </w:rPr>
        <w:t xml:space="preserve">Saskaņā ar ADR </w:t>
      </w:r>
      <w:r w:rsidR="0045334A">
        <w:rPr>
          <w:rFonts w:ascii="Arial" w:hAnsi="Arial" w:cs="Arial"/>
          <w:sz w:val="20"/>
          <w:lang w:val="lv-LV"/>
        </w:rPr>
        <w:t>noteikumu</w:t>
      </w:r>
      <w:r w:rsidR="0045334A" w:rsidRPr="00384898">
        <w:rPr>
          <w:rFonts w:ascii="Arial" w:hAnsi="Arial" w:cs="Arial"/>
          <w:sz w:val="20"/>
          <w:lang w:val="lv-LV"/>
        </w:rPr>
        <w:t xml:space="preserve"> </w:t>
      </w:r>
      <w:r w:rsidR="00C8369E" w:rsidRPr="00384898">
        <w:rPr>
          <w:rFonts w:ascii="Arial" w:hAnsi="Arial" w:cs="Arial"/>
          <w:sz w:val="20"/>
          <w:lang w:val="lv-LV"/>
        </w:rPr>
        <w:t>B(1)(b)(14)</w:t>
      </w:r>
      <w:r w:rsidR="00162CC6" w:rsidRPr="00384898">
        <w:rPr>
          <w:rFonts w:ascii="Arial" w:hAnsi="Arial" w:cs="Arial"/>
          <w:sz w:val="20"/>
          <w:lang w:val="lv-LV"/>
        </w:rPr>
        <w:t xml:space="preserve"> punktu saistībā ar jebkād</w:t>
      </w:r>
      <w:r w:rsidR="00CB53F6">
        <w:rPr>
          <w:rFonts w:ascii="Arial" w:hAnsi="Arial" w:cs="Arial"/>
          <w:sz w:val="20"/>
          <w:lang w:val="lv-LV"/>
        </w:rPr>
        <w:t>iem A</w:t>
      </w:r>
      <w:r w:rsidR="00162CC6" w:rsidRPr="00384898">
        <w:rPr>
          <w:rFonts w:ascii="Arial" w:hAnsi="Arial" w:cs="Arial"/>
          <w:sz w:val="20"/>
          <w:lang w:val="lv-LV"/>
        </w:rPr>
        <w:t xml:space="preserve">tbildētāja </w:t>
      </w:r>
      <w:r w:rsidR="00CB53F6">
        <w:rPr>
          <w:rFonts w:ascii="Arial" w:hAnsi="Arial" w:cs="Arial"/>
          <w:sz w:val="20"/>
          <w:lang w:val="lv-LV"/>
        </w:rPr>
        <w:t>pieteikumiem, ar kuriem tiek apstrīdēts</w:t>
      </w:r>
      <w:r w:rsidR="00162CC6" w:rsidRPr="00384898">
        <w:rPr>
          <w:rFonts w:ascii="Arial" w:hAnsi="Arial" w:cs="Arial"/>
          <w:sz w:val="20"/>
          <w:lang w:val="lv-LV"/>
        </w:rPr>
        <w:t xml:space="preserve"> </w:t>
      </w:r>
      <w:r w:rsidR="0045334A">
        <w:rPr>
          <w:rFonts w:ascii="Arial" w:hAnsi="Arial" w:cs="Arial"/>
          <w:sz w:val="20"/>
          <w:lang w:val="lv-LV"/>
        </w:rPr>
        <w:t>Kolēģijas</w:t>
      </w:r>
      <w:r w:rsidR="00DE5366" w:rsidRPr="00384898">
        <w:rPr>
          <w:rFonts w:ascii="Arial" w:hAnsi="Arial" w:cs="Arial"/>
          <w:sz w:val="20"/>
          <w:lang w:val="lv-LV"/>
        </w:rPr>
        <w:t xml:space="preserve"> </w:t>
      </w:r>
      <w:r w:rsidR="00162CC6" w:rsidRPr="00384898">
        <w:rPr>
          <w:rFonts w:ascii="Arial" w:hAnsi="Arial" w:cs="Arial"/>
          <w:sz w:val="20"/>
          <w:lang w:val="lv-LV"/>
        </w:rPr>
        <w:t>lēmum</w:t>
      </w:r>
      <w:r w:rsidR="00CB53F6">
        <w:rPr>
          <w:rFonts w:ascii="Arial" w:hAnsi="Arial" w:cs="Arial"/>
          <w:sz w:val="20"/>
          <w:lang w:val="lv-LV"/>
        </w:rPr>
        <w:t>s</w:t>
      </w:r>
      <w:r w:rsidR="00162CC6" w:rsidRPr="00384898">
        <w:rPr>
          <w:rFonts w:ascii="Arial" w:hAnsi="Arial" w:cs="Arial"/>
          <w:sz w:val="20"/>
          <w:lang w:val="lv-LV"/>
        </w:rPr>
        <w:t xml:space="preserve"> nodot vai atcelt domēna </w:t>
      </w:r>
      <w:r w:rsidR="00607187">
        <w:rPr>
          <w:rFonts w:ascii="Arial" w:hAnsi="Arial" w:cs="Arial"/>
          <w:sz w:val="20"/>
          <w:lang w:val="lv-LV"/>
        </w:rPr>
        <w:t>vārdu</w:t>
      </w:r>
      <w:r w:rsidR="00162CC6" w:rsidRPr="00384898">
        <w:rPr>
          <w:rFonts w:ascii="Arial" w:hAnsi="Arial" w:cs="Arial"/>
          <w:sz w:val="20"/>
          <w:lang w:val="lv-LV"/>
        </w:rPr>
        <w:t>/-</w:t>
      </w:r>
      <w:r w:rsidR="00CB53F6">
        <w:rPr>
          <w:rFonts w:ascii="Arial" w:hAnsi="Arial" w:cs="Arial"/>
          <w:sz w:val="20"/>
          <w:lang w:val="lv-LV"/>
        </w:rPr>
        <w:t>u</w:t>
      </w:r>
      <w:r w:rsidR="00162CC6" w:rsidRPr="00384898">
        <w:rPr>
          <w:rFonts w:ascii="Arial" w:hAnsi="Arial" w:cs="Arial"/>
          <w:sz w:val="20"/>
          <w:lang w:val="lv-LV"/>
        </w:rPr>
        <w:t>s</w:t>
      </w:r>
      <w:r w:rsidR="00CB53F6">
        <w:rPr>
          <w:rFonts w:ascii="Arial" w:hAnsi="Arial" w:cs="Arial"/>
          <w:sz w:val="20"/>
          <w:lang w:val="lv-LV"/>
        </w:rPr>
        <w:t>,</w:t>
      </w:r>
      <w:r w:rsidR="00162CC6" w:rsidRPr="00384898">
        <w:rPr>
          <w:rFonts w:ascii="Arial" w:hAnsi="Arial" w:cs="Arial"/>
          <w:sz w:val="20"/>
          <w:lang w:val="lv-LV"/>
        </w:rPr>
        <w:t xml:space="preserve"> </w:t>
      </w:r>
      <w:r w:rsidR="006D5E65">
        <w:rPr>
          <w:rFonts w:ascii="Arial" w:hAnsi="Arial" w:cs="Arial"/>
          <w:sz w:val="20"/>
          <w:lang w:val="lv-LV"/>
        </w:rPr>
        <w:t>S</w:t>
      </w:r>
      <w:r w:rsidR="00162CC6" w:rsidRPr="00384898">
        <w:rPr>
          <w:rFonts w:ascii="Arial" w:hAnsi="Arial" w:cs="Arial"/>
          <w:sz w:val="20"/>
          <w:lang w:val="lv-LV"/>
        </w:rPr>
        <w:t xml:space="preserve">ūdzības iesniedzējs apņemas </w:t>
      </w:r>
      <w:r w:rsidR="00404B9E">
        <w:rPr>
          <w:rFonts w:ascii="Arial" w:hAnsi="Arial" w:cs="Arial"/>
          <w:sz w:val="20"/>
          <w:lang w:val="lv-LV"/>
        </w:rPr>
        <w:t>atzīt par saistošu</w:t>
      </w:r>
      <w:r w:rsidR="00CB53F6" w:rsidRPr="00384898">
        <w:rPr>
          <w:rFonts w:ascii="Arial" w:hAnsi="Arial" w:cs="Arial"/>
          <w:sz w:val="20"/>
          <w:lang w:val="lv-LV"/>
        </w:rPr>
        <w:t xml:space="preserve"> </w:t>
      </w:r>
      <w:r w:rsidR="00162CC6" w:rsidRPr="00384898">
        <w:rPr>
          <w:rFonts w:ascii="Arial" w:hAnsi="Arial" w:cs="Arial"/>
          <w:sz w:val="20"/>
          <w:lang w:val="lv-LV"/>
        </w:rPr>
        <w:t>šād</w:t>
      </w:r>
      <w:r w:rsidR="00CB53F6">
        <w:rPr>
          <w:rFonts w:ascii="Arial" w:hAnsi="Arial" w:cs="Arial"/>
          <w:sz w:val="20"/>
          <w:lang w:val="lv-LV"/>
        </w:rPr>
        <w:t>u</w:t>
      </w:r>
      <w:r w:rsidR="00162CC6" w:rsidRPr="00384898">
        <w:rPr>
          <w:rFonts w:ascii="Arial" w:hAnsi="Arial" w:cs="Arial"/>
          <w:sz w:val="20"/>
          <w:lang w:val="lv-LV"/>
        </w:rPr>
        <w:t xml:space="preserve"> tiesu piekritīb</w:t>
      </w:r>
      <w:r w:rsidR="00CB53F6">
        <w:rPr>
          <w:rFonts w:ascii="Arial" w:hAnsi="Arial" w:cs="Arial"/>
          <w:sz w:val="20"/>
          <w:lang w:val="lv-LV"/>
        </w:rPr>
        <w:t>u</w:t>
      </w:r>
      <w:r w:rsidR="00404B9E">
        <w:rPr>
          <w:rFonts w:ascii="Arial" w:hAnsi="Arial" w:cs="Arial"/>
          <w:sz w:val="20"/>
          <w:lang w:val="lv-LV"/>
        </w:rPr>
        <w:t>, kuru atrašanās vieta ir</w:t>
      </w:r>
      <w:r w:rsidR="00162CC6" w:rsidRPr="00384898">
        <w:rPr>
          <w:rFonts w:ascii="Arial" w:hAnsi="Arial" w:cs="Arial"/>
          <w:sz w:val="20"/>
          <w:lang w:val="lv-LV"/>
        </w:rPr>
        <w:t xml:space="preserve"> [</w:t>
      </w:r>
      <w:r w:rsidR="00162CC6" w:rsidRPr="00384898">
        <w:rPr>
          <w:rFonts w:ascii="Arial" w:hAnsi="Arial" w:cs="Arial"/>
          <w:i/>
          <w:sz w:val="20"/>
          <w:lang w:val="lv-LV"/>
        </w:rPr>
        <w:t xml:space="preserve">izvēlēties vienu no </w:t>
      </w:r>
      <w:r w:rsidR="00CB53F6">
        <w:rPr>
          <w:rFonts w:ascii="Arial" w:hAnsi="Arial" w:cs="Arial"/>
          <w:i/>
          <w:sz w:val="20"/>
          <w:lang w:val="lv-LV"/>
        </w:rPr>
        <w:t>zemāk</w:t>
      </w:r>
      <w:r w:rsidR="00CB53F6" w:rsidRPr="00384898">
        <w:rPr>
          <w:rFonts w:ascii="Arial" w:hAnsi="Arial" w:cs="Arial"/>
          <w:i/>
          <w:sz w:val="20"/>
          <w:lang w:val="lv-LV"/>
        </w:rPr>
        <w:t xml:space="preserve"> </w:t>
      </w:r>
      <w:r w:rsidR="00162CC6" w:rsidRPr="00384898">
        <w:rPr>
          <w:rFonts w:ascii="Arial" w:hAnsi="Arial" w:cs="Arial"/>
          <w:i/>
          <w:sz w:val="20"/>
          <w:lang w:val="lv-LV"/>
        </w:rPr>
        <w:t>norādītajiem</w:t>
      </w:r>
      <w:r w:rsidR="00162CC6" w:rsidRPr="00384898">
        <w:rPr>
          <w:rFonts w:ascii="Arial" w:hAnsi="Arial" w:cs="Arial"/>
          <w:sz w:val="20"/>
          <w:lang w:val="lv-LV"/>
        </w:rPr>
        <w:t>]:</w:t>
      </w:r>
      <w:r w:rsidR="00C8369E" w:rsidRPr="00384898">
        <w:rPr>
          <w:rFonts w:ascii="Arial" w:hAnsi="Arial" w:cs="Arial"/>
          <w:sz w:val="20"/>
          <w:lang w:val="lv-LV"/>
        </w:rPr>
        <w:t xml:space="preserve"> </w:t>
      </w:r>
    </w:p>
    <w:p w14:paraId="3D4DDAFB" w14:textId="77777777" w:rsidR="009F3AE4" w:rsidRPr="00384898" w:rsidRDefault="009F3AE4" w:rsidP="00162CC6">
      <w:pPr>
        <w:spacing w:line="360" w:lineRule="auto"/>
        <w:ind w:left="720" w:hanging="720"/>
        <w:jc w:val="both"/>
        <w:rPr>
          <w:rFonts w:ascii="Arial" w:hAnsi="Arial" w:cs="Arial"/>
          <w:i/>
          <w:sz w:val="20"/>
          <w:lang w:val="lv-LV"/>
        </w:rPr>
      </w:pPr>
    </w:p>
    <w:p w14:paraId="6ED6A247" w14:textId="4821E97C" w:rsidR="00162CC6" w:rsidRPr="00384898" w:rsidRDefault="00CB53F6" w:rsidP="00384898">
      <w:pPr>
        <w:spacing w:line="360" w:lineRule="auto"/>
        <w:ind w:left="720"/>
        <w:jc w:val="both"/>
        <w:rPr>
          <w:rFonts w:ascii="Arial" w:hAnsi="Arial" w:cs="Arial"/>
          <w:i/>
          <w:sz w:val="20"/>
          <w:lang w:val="lv-LV"/>
        </w:rPr>
      </w:pPr>
      <w:r>
        <w:rPr>
          <w:rFonts w:ascii="Arial" w:hAnsi="Arial" w:cs="Arial"/>
          <w:i/>
          <w:sz w:val="20"/>
          <w:lang w:val="lv-LV"/>
        </w:rPr>
        <w:t xml:space="preserve">(a) </w:t>
      </w:r>
      <w:r w:rsidR="006D5E65">
        <w:rPr>
          <w:rFonts w:ascii="Arial" w:hAnsi="Arial" w:cs="Arial"/>
          <w:i/>
          <w:sz w:val="20"/>
          <w:lang w:val="lv-LV"/>
        </w:rPr>
        <w:t>R</w:t>
      </w:r>
      <w:r w:rsidR="00162CC6" w:rsidRPr="00384898">
        <w:rPr>
          <w:rFonts w:ascii="Arial" w:hAnsi="Arial" w:cs="Arial"/>
          <w:i/>
          <w:sz w:val="20"/>
          <w:lang w:val="lv-LV"/>
        </w:rPr>
        <w:t xml:space="preserve">eģistratora galvenais birojs (ja </w:t>
      </w:r>
      <w:r>
        <w:rPr>
          <w:rFonts w:ascii="Arial" w:hAnsi="Arial" w:cs="Arial"/>
          <w:i/>
          <w:sz w:val="20"/>
          <w:lang w:val="lv-LV"/>
        </w:rPr>
        <w:t>A</w:t>
      </w:r>
      <w:r w:rsidR="00162CC6" w:rsidRPr="00384898">
        <w:rPr>
          <w:rFonts w:ascii="Arial" w:hAnsi="Arial" w:cs="Arial"/>
          <w:i/>
          <w:sz w:val="20"/>
          <w:lang w:val="lv-LV"/>
        </w:rPr>
        <w:t xml:space="preserve">tbildētājs savā </w:t>
      </w:r>
      <w:r w:rsidR="006D5E65">
        <w:rPr>
          <w:rFonts w:ascii="Arial" w:hAnsi="Arial" w:cs="Arial"/>
          <w:i/>
          <w:sz w:val="20"/>
          <w:lang w:val="lv-LV"/>
        </w:rPr>
        <w:t>R</w:t>
      </w:r>
      <w:r w:rsidR="00162CC6" w:rsidRPr="00384898">
        <w:rPr>
          <w:rFonts w:ascii="Arial" w:hAnsi="Arial" w:cs="Arial"/>
          <w:i/>
          <w:sz w:val="20"/>
          <w:lang w:val="lv-LV"/>
        </w:rPr>
        <w:t xml:space="preserve">eģistrācijas līgumā ir apņēmies </w:t>
      </w:r>
      <w:r w:rsidR="00404B9E">
        <w:rPr>
          <w:rFonts w:ascii="Arial" w:hAnsi="Arial" w:cs="Arial"/>
          <w:i/>
          <w:sz w:val="20"/>
          <w:lang w:val="lv-LV"/>
        </w:rPr>
        <w:t>uzņemties par saistošu</w:t>
      </w:r>
      <w:r w:rsidR="00404B9E" w:rsidRPr="00384898">
        <w:rPr>
          <w:rFonts w:ascii="Arial" w:hAnsi="Arial" w:cs="Arial"/>
          <w:i/>
          <w:sz w:val="20"/>
          <w:lang w:val="lv-LV"/>
        </w:rPr>
        <w:t xml:space="preserve"> </w:t>
      </w:r>
      <w:r w:rsidR="00162CC6" w:rsidRPr="00384898">
        <w:rPr>
          <w:rFonts w:ascii="Arial" w:hAnsi="Arial" w:cs="Arial"/>
          <w:i/>
          <w:sz w:val="20"/>
          <w:lang w:val="lv-LV"/>
        </w:rPr>
        <w:t>šādu tiesu nolēmumu piekritīb</w:t>
      </w:r>
      <w:r w:rsidR="00404B9E">
        <w:rPr>
          <w:rFonts w:ascii="Arial" w:hAnsi="Arial" w:cs="Arial"/>
          <w:i/>
          <w:sz w:val="20"/>
          <w:lang w:val="lv-LV"/>
        </w:rPr>
        <w:t>u</w:t>
      </w:r>
      <w:r w:rsidR="00162CC6" w:rsidRPr="00384898">
        <w:rPr>
          <w:rFonts w:ascii="Arial" w:hAnsi="Arial" w:cs="Arial"/>
          <w:i/>
          <w:sz w:val="20"/>
          <w:lang w:val="lv-LV"/>
        </w:rPr>
        <w:t xml:space="preserve"> saistībā ar </w:t>
      </w:r>
      <w:bookmarkStart w:id="2" w:name="_Hlk482980743"/>
      <w:r w:rsidR="00607187">
        <w:rPr>
          <w:rFonts w:ascii="Arial" w:hAnsi="Arial" w:cs="Arial"/>
          <w:i/>
          <w:sz w:val="20"/>
          <w:lang w:val="lv-LV"/>
        </w:rPr>
        <w:t>strīdiem</w:t>
      </w:r>
      <w:r w:rsidR="00162CC6" w:rsidRPr="00384898">
        <w:rPr>
          <w:rFonts w:ascii="Arial" w:hAnsi="Arial" w:cs="Arial"/>
          <w:i/>
          <w:sz w:val="20"/>
          <w:lang w:val="lv-LV"/>
        </w:rPr>
        <w:t>, kas raduš</w:t>
      </w:r>
      <w:r w:rsidR="00404B9E">
        <w:rPr>
          <w:rFonts w:ascii="Arial" w:hAnsi="Arial" w:cs="Arial"/>
          <w:i/>
          <w:sz w:val="20"/>
          <w:lang w:val="lv-LV"/>
        </w:rPr>
        <w:t>ie</w:t>
      </w:r>
      <w:r w:rsidR="00162CC6" w:rsidRPr="00384898">
        <w:rPr>
          <w:rFonts w:ascii="Arial" w:hAnsi="Arial" w:cs="Arial"/>
          <w:i/>
          <w:sz w:val="20"/>
          <w:lang w:val="lv-LV"/>
        </w:rPr>
        <w:t xml:space="preserve">s </w:t>
      </w:r>
      <w:bookmarkEnd w:id="2"/>
      <w:r w:rsidR="00FD7D87" w:rsidRPr="00384898">
        <w:rPr>
          <w:rFonts w:ascii="Arial" w:hAnsi="Arial" w:cs="Arial"/>
          <w:i/>
          <w:sz w:val="20"/>
          <w:lang w:val="lv-LV"/>
        </w:rPr>
        <w:t>par</w:t>
      </w:r>
      <w:r w:rsidR="00162CC6" w:rsidRPr="00384898">
        <w:rPr>
          <w:rFonts w:ascii="Arial" w:hAnsi="Arial" w:cs="Arial"/>
          <w:i/>
          <w:sz w:val="20"/>
          <w:lang w:val="lv-LV"/>
        </w:rPr>
        <w:t xml:space="preserve"> domēna </w:t>
      </w:r>
      <w:r w:rsidR="00607187">
        <w:rPr>
          <w:rFonts w:ascii="Arial" w:hAnsi="Arial" w:cs="Arial"/>
          <w:i/>
          <w:sz w:val="20"/>
          <w:lang w:val="lv-LV"/>
        </w:rPr>
        <w:t>vārdu</w:t>
      </w:r>
      <w:r w:rsidR="00162CC6" w:rsidRPr="00384898">
        <w:rPr>
          <w:rFonts w:ascii="Arial" w:hAnsi="Arial" w:cs="Arial"/>
          <w:i/>
          <w:sz w:val="20"/>
          <w:lang w:val="lv-LV"/>
        </w:rPr>
        <w:t>, un ja šādi norīkotā tiesa atrodas Eiropas Savienībā);</w:t>
      </w:r>
      <w:r w:rsidR="00404B9E">
        <w:rPr>
          <w:rFonts w:ascii="Arial" w:hAnsi="Arial" w:cs="Arial"/>
          <w:i/>
          <w:sz w:val="20"/>
          <w:lang w:val="lv-LV"/>
        </w:rPr>
        <w:t xml:space="preserve"> vai</w:t>
      </w:r>
    </w:p>
    <w:p w14:paraId="3B1C687E" w14:textId="77777777" w:rsidR="0007721D" w:rsidRPr="00384898" w:rsidRDefault="0007721D" w:rsidP="0007721D">
      <w:pPr>
        <w:spacing w:line="360" w:lineRule="auto"/>
        <w:ind w:left="927"/>
        <w:rPr>
          <w:rFonts w:ascii="Arial" w:hAnsi="Arial" w:cs="Arial"/>
          <w:i/>
          <w:sz w:val="20"/>
          <w:lang w:val="lv-LV"/>
        </w:rPr>
      </w:pPr>
    </w:p>
    <w:p w14:paraId="4BE1766D" w14:textId="3BAADE70" w:rsidR="00162CC6" w:rsidRPr="00384898" w:rsidRDefault="0007721D" w:rsidP="00BB758A">
      <w:pPr>
        <w:spacing w:line="360" w:lineRule="auto"/>
        <w:ind w:left="720"/>
        <w:jc w:val="both"/>
        <w:rPr>
          <w:rFonts w:ascii="Arial" w:hAnsi="Arial" w:cs="Arial"/>
          <w:i/>
          <w:sz w:val="20"/>
          <w:lang w:val="lv-LV"/>
        </w:rPr>
      </w:pPr>
      <w:r w:rsidRPr="00384898">
        <w:rPr>
          <w:rFonts w:ascii="Arial" w:hAnsi="Arial" w:cs="Arial"/>
          <w:i/>
          <w:sz w:val="20"/>
          <w:lang w:val="lv-LV"/>
        </w:rPr>
        <w:t xml:space="preserve">(b) </w:t>
      </w:r>
      <w:r w:rsidR="00404B9E">
        <w:rPr>
          <w:rFonts w:ascii="Arial" w:hAnsi="Arial" w:cs="Arial"/>
          <w:i/>
          <w:sz w:val="20"/>
          <w:lang w:val="lv-LV"/>
        </w:rPr>
        <w:t>A</w:t>
      </w:r>
      <w:r w:rsidR="00BB758A" w:rsidRPr="00384898">
        <w:rPr>
          <w:rFonts w:ascii="Arial" w:hAnsi="Arial" w:cs="Arial"/>
          <w:i/>
          <w:sz w:val="20"/>
          <w:lang w:val="lv-LV"/>
        </w:rPr>
        <w:t>tbildētāja adrese, k</w:t>
      </w:r>
      <w:r w:rsidR="00353B3D">
        <w:rPr>
          <w:rFonts w:ascii="Arial" w:hAnsi="Arial" w:cs="Arial"/>
          <w:i/>
          <w:sz w:val="20"/>
          <w:lang w:val="lv-LV"/>
        </w:rPr>
        <w:t>ura</w:t>
      </w:r>
      <w:r w:rsidR="00BB758A" w:rsidRPr="00384898">
        <w:rPr>
          <w:rFonts w:ascii="Arial" w:hAnsi="Arial" w:cs="Arial"/>
          <w:i/>
          <w:sz w:val="20"/>
          <w:lang w:val="lv-LV"/>
        </w:rPr>
        <w:t xml:space="preserve"> </w:t>
      </w:r>
      <w:r w:rsidR="00353B3D">
        <w:rPr>
          <w:rFonts w:ascii="Arial" w:hAnsi="Arial" w:cs="Arial"/>
          <w:i/>
          <w:sz w:val="20"/>
          <w:lang w:val="lv-LV"/>
        </w:rPr>
        <w:t>brīdī</w:t>
      </w:r>
      <w:r w:rsidR="00BB758A" w:rsidRPr="00384898">
        <w:rPr>
          <w:rFonts w:ascii="Arial" w:hAnsi="Arial" w:cs="Arial"/>
          <w:i/>
          <w:sz w:val="20"/>
          <w:lang w:val="lv-LV"/>
        </w:rPr>
        <w:t xml:space="preserve">, kad </w:t>
      </w:r>
      <w:r w:rsidR="006D5E65">
        <w:rPr>
          <w:rFonts w:ascii="Arial" w:hAnsi="Arial" w:cs="Arial"/>
          <w:i/>
          <w:sz w:val="20"/>
          <w:lang w:val="lv-LV"/>
        </w:rPr>
        <w:t>S</w:t>
      </w:r>
      <w:r w:rsidR="00BB758A" w:rsidRPr="00384898">
        <w:rPr>
          <w:rFonts w:ascii="Arial" w:hAnsi="Arial" w:cs="Arial"/>
          <w:i/>
          <w:sz w:val="20"/>
          <w:lang w:val="lv-LV"/>
        </w:rPr>
        <w:t xml:space="preserve">ūdzība iesniegta </w:t>
      </w:r>
      <w:r w:rsidR="00404B9E">
        <w:rPr>
          <w:rFonts w:ascii="Arial" w:hAnsi="Arial" w:cs="Arial"/>
          <w:i/>
          <w:sz w:val="20"/>
          <w:lang w:val="lv-LV"/>
        </w:rPr>
        <w:t>Nodrošinātājam</w:t>
      </w:r>
      <w:r w:rsidR="00BB758A" w:rsidRPr="00384898">
        <w:rPr>
          <w:rFonts w:ascii="Arial" w:hAnsi="Arial" w:cs="Arial"/>
          <w:i/>
          <w:sz w:val="20"/>
          <w:lang w:val="lv-LV"/>
        </w:rPr>
        <w:t xml:space="preserve">, </w:t>
      </w:r>
      <w:r w:rsidR="00353B3D">
        <w:rPr>
          <w:rFonts w:ascii="Arial" w:hAnsi="Arial" w:cs="Arial"/>
          <w:i/>
          <w:sz w:val="20"/>
          <w:lang w:val="lv-LV"/>
        </w:rPr>
        <w:t>norādīta R</w:t>
      </w:r>
      <w:r w:rsidR="00353B3D" w:rsidRPr="00DF2031">
        <w:rPr>
          <w:rFonts w:ascii="Arial" w:hAnsi="Arial" w:cs="Arial"/>
          <w:i/>
          <w:sz w:val="20"/>
          <w:lang w:val="lv-LV"/>
        </w:rPr>
        <w:t xml:space="preserve">eģistra </w:t>
      </w:r>
      <w:r w:rsidR="00353B3D">
        <w:rPr>
          <w:rFonts w:ascii="Arial" w:hAnsi="Arial" w:cs="Arial"/>
          <w:i/>
          <w:sz w:val="20"/>
          <w:lang w:val="lv-LV"/>
        </w:rPr>
        <w:t>WHOIS</w:t>
      </w:r>
      <w:r w:rsidR="00353B3D" w:rsidRPr="00DF2031">
        <w:rPr>
          <w:rFonts w:ascii="Arial" w:hAnsi="Arial" w:cs="Arial"/>
          <w:i/>
          <w:sz w:val="20"/>
          <w:lang w:val="lv-LV"/>
        </w:rPr>
        <w:t xml:space="preserve"> datubāzē </w:t>
      </w:r>
      <w:r w:rsidR="00353B3D">
        <w:rPr>
          <w:rFonts w:ascii="Arial" w:hAnsi="Arial" w:cs="Arial"/>
          <w:i/>
          <w:sz w:val="20"/>
          <w:lang w:val="lv-LV"/>
        </w:rPr>
        <w:t xml:space="preserve">saistībā ar </w:t>
      </w:r>
      <w:r w:rsidR="00353B3D" w:rsidRPr="003B6410">
        <w:rPr>
          <w:rFonts w:ascii="Arial" w:hAnsi="Arial" w:cs="Arial"/>
          <w:i/>
          <w:sz w:val="20"/>
          <w:lang w:val="lv-LV"/>
        </w:rPr>
        <w:t>domēna reģistrācij</w:t>
      </w:r>
      <w:r w:rsidR="00353B3D">
        <w:rPr>
          <w:rFonts w:ascii="Arial" w:hAnsi="Arial" w:cs="Arial"/>
          <w:i/>
          <w:sz w:val="20"/>
          <w:lang w:val="lv-LV"/>
        </w:rPr>
        <w:t>u</w:t>
      </w:r>
      <w:r w:rsidR="00EE4F7B">
        <w:rPr>
          <w:rFonts w:ascii="Arial" w:hAnsi="Arial" w:cs="Arial"/>
          <w:i/>
          <w:sz w:val="20"/>
          <w:lang w:val="lv-LV"/>
        </w:rPr>
        <w:t>,</w:t>
      </w:r>
      <w:r w:rsidR="00353B3D" w:rsidRPr="003B6410">
        <w:rPr>
          <w:rFonts w:ascii="Arial" w:hAnsi="Arial" w:cs="Arial"/>
          <w:i/>
          <w:sz w:val="20"/>
          <w:lang w:val="lv-LV"/>
        </w:rPr>
        <w:t xml:space="preserve"> </w:t>
      </w:r>
      <w:r w:rsidR="00BB758A" w:rsidRPr="00384898">
        <w:rPr>
          <w:rFonts w:ascii="Arial" w:hAnsi="Arial" w:cs="Arial"/>
          <w:i/>
          <w:sz w:val="20"/>
          <w:lang w:val="lv-LV"/>
        </w:rPr>
        <w:t xml:space="preserve">vai </w:t>
      </w:r>
      <w:r w:rsidR="00FD7D87" w:rsidRPr="00384898">
        <w:rPr>
          <w:rFonts w:ascii="Arial" w:hAnsi="Arial" w:cs="Arial"/>
          <w:i/>
          <w:sz w:val="20"/>
          <w:lang w:val="lv-LV"/>
        </w:rPr>
        <w:t>atbilstoši informācijai, kādu</w:t>
      </w:r>
      <w:r w:rsidR="00BB758A" w:rsidRPr="00384898">
        <w:rPr>
          <w:rFonts w:ascii="Arial" w:hAnsi="Arial" w:cs="Arial"/>
          <w:i/>
          <w:sz w:val="20"/>
          <w:lang w:val="lv-LV"/>
        </w:rPr>
        <w:t xml:space="preserve"> </w:t>
      </w:r>
      <w:r w:rsidR="006D5E65">
        <w:rPr>
          <w:rFonts w:ascii="Arial" w:hAnsi="Arial" w:cs="Arial"/>
          <w:i/>
          <w:sz w:val="20"/>
          <w:lang w:val="lv-LV"/>
        </w:rPr>
        <w:t>S</w:t>
      </w:r>
      <w:r w:rsidR="00BB758A" w:rsidRPr="00384898">
        <w:rPr>
          <w:rFonts w:ascii="Arial" w:hAnsi="Arial" w:cs="Arial"/>
          <w:i/>
          <w:sz w:val="20"/>
          <w:lang w:val="lv-LV"/>
        </w:rPr>
        <w:t xml:space="preserve">ūdzības iesniedzējs saņēmis no </w:t>
      </w:r>
      <w:r w:rsidR="00353B3D">
        <w:rPr>
          <w:rFonts w:ascii="Arial" w:hAnsi="Arial" w:cs="Arial"/>
          <w:i/>
          <w:sz w:val="20"/>
          <w:lang w:val="lv-LV"/>
        </w:rPr>
        <w:t>R</w:t>
      </w:r>
      <w:r w:rsidR="00BB758A" w:rsidRPr="00384898">
        <w:rPr>
          <w:rFonts w:ascii="Arial" w:hAnsi="Arial" w:cs="Arial"/>
          <w:i/>
          <w:sz w:val="20"/>
          <w:lang w:val="lv-LV"/>
        </w:rPr>
        <w:t xml:space="preserve">eģistra, ja šāda informācija nav pieejama </w:t>
      </w:r>
      <w:r w:rsidR="00353B3D">
        <w:rPr>
          <w:rFonts w:ascii="Arial" w:hAnsi="Arial" w:cs="Arial"/>
          <w:i/>
          <w:sz w:val="20"/>
          <w:lang w:val="lv-LV"/>
        </w:rPr>
        <w:t>R</w:t>
      </w:r>
      <w:r w:rsidR="00BB758A" w:rsidRPr="00384898">
        <w:rPr>
          <w:rFonts w:ascii="Arial" w:hAnsi="Arial" w:cs="Arial"/>
          <w:i/>
          <w:sz w:val="20"/>
          <w:lang w:val="lv-LV"/>
        </w:rPr>
        <w:t xml:space="preserve">eģistra </w:t>
      </w:r>
      <w:r w:rsidR="00CB53F6">
        <w:rPr>
          <w:rFonts w:ascii="Arial" w:hAnsi="Arial" w:cs="Arial"/>
          <w:i/>
          <w:sz w:val="20"/>
          <w:lang w:val="lv-LV"/>
        </w:rPr>
        <w:t>WHOIS</w:t>
      </w:r>
      <w:r w:rsidR="00CB53F6" w:rsidRPr="00384898">
        <w:rPr>
          <w:rFonts w:ascii="Arial" w:hAnsi="Arial" w:cs="Arial"/>
          <w:i/>
          <w:sz w:val="20"/>
          <w:lang w:val="lv-LV"/>
        </w:rPr>
        <w:t xml:space="preserve"> </w:t>
      </w:r>
      <w:r w:rsidR="00BB758A" w:rsidRPr="00384898">
        <w:rPr>
          <w:rFonts w:ascii="Arial" w:hAnsi="Arial" w:cs="Arial"/>
          <w:i/>
          <w:sz w:val="20"/>
          <w:lang w:val="lv-LV"/>
        </w:rPr>
        <w:t>datubāzē.]</w:t>
      </w:r>
    </w:p>
    <w:p w14:paraId="23890678" w14:textId="77777777" w:rsidR="00260EB4" w:rsidRPr="00384898" w:rsidRDefault="00260EB4">
      <w:pPr>
        <w:rPr>
          <w:rFonts w:ascii="Arial" w:hAnsi="Arial" w:cs="Arial"/>
          <w:sz w:val="20"/>
          <w:lang w:val="lv-LV"/>
        </w:rPr>
      </w:pPr>
    </w:p>
    <w:p w14:paraId="5AC9FF63" w14:textId="77777777" w:rsidR="00260EB4" w:rsidRPr="00384898" w:rsidRDefault="00260EB4">
      <w:pPr>
        <w:rPr>
          <w:rFonts w:ascii="Arial" w:hAnsi="Arial" w:cs="Arial"/>
          <w:sz w:val="20"/>
          <w:lang w:val="lv-LV"/>
        </w:rPr>
      </w:pPr>
    </w:p>
    <w:p w14:paraId="125751FC" w14:textId="24906FB5" w:rsidR="00260EB4" w:rsidRPr="00384898" w:rsidRDefault="00260EB4">
      <w:pPr>
        <w:pStyle w:val="Header"/>
        <w:tabs>
          <w:tab w:val="clear" w:pos="4536"/>
          <w:tab w:val="clear" w:pos="9072"/>
        </w:tabs>
        <w:jc w:val="center"/>
        <w:rPr>
          <w:rFonts w:ascii="Arial" w:hAnsi="Arial" w:cs="Arial"/>
          <w:sz w:val="20"/>
          <w:lang w:val="lv-LV"/>
        </w:rPr>
      </w:pPr>
      <w:r w:rsidRPr="00384898">
        <w:rPr>
          <w:rFonts w:ascii="Arial" w:hAnsi="Arial" w:cs="Arial"/>
          <w:b/>
          <w:sz w:val="20"/>
          <w:lang w:val="lv-LV"/>
        </w:rPr>
        <w:t xml:space="preserve">X </w:t>
      </w:r>
      <w:r w:rsidR="00C46766" w:rsidRPr="00384898">
        <w:rPr>
          <w:rFonts w:ascii="Arial" w:hAnsi="Arial" w:cs="Arial"/>
          <w:b/>
          <w:sz w:val="20"/>
          <w:u w:val="single"/>
          <w:lang w:val="lv-LV"/>
        </w:rPr>
        <w:t>Citi</w:t>
      </w:r>
      <w:r w:rsidR="00EE4F7B">
        <w:rPr>
          <w:rFonts w:ascii="Arial" w:hAnsi="Arial" w:cs="Arial"/>
          <w:b/>
          <w:sz w:val="20"/>
          <w:u w:val="single"/>
          <w:lang w:val="lv-LV"/>
        </w:rPr>
        <w:t xml:space="preserve"> administratīvie vai</w:t>
      </w:r>
      <w:r w:rsidR="00C46766" w:rsidRPr="00384898">
        <w:rPr>
          <w:rFonts w:ascii="Arial" w:hAnsi="Arial" w:cs="Arial"/>
          <w:b/>
          <w:sz w:val="20"/>
          <w:u w:val="single"/>
          <w:lang w:val="lv-LV"/>
        </w:rPr>
        <w:t xml:space="preserve"> tiesvedības</w:t>
      </w:r>
      <w:r w:rsidRPr="00384898">
        <w:rPr>
          <w:rFonts w:ascii="Arial" w:hAnsi="Arial" w:cs="Arial"/>
          <w:b/>
          <w:sz w:val="20"/>
          <w:u w:val="single"/>
          <w:lang w:val="lv-LV"/>
        </w:rPr>
        <w:t xml:space="preserve"> </w:t>
      </w:r>
      <w:r w:rsidR="00C46766" w:rsidRPr="00384898">
        <w:rPr>
          <w:rFonts w:ascii="Arial" w:hAnsi="Arial" w:cs="Arial"/>
          <w:b/>
          <w:sz w:val="20"/>
          <w:u w:val="single"/>
          <w:lang w:val="lv-LV"/>
        </w:rPr>
        <w:t>procesi</w:t>
      </w:r>
    </w:p>
    <w:p w14:paraId="3AF0DBEE" w14:textId="3BF2D162" w:rsidR="00C46766" w:rsidRPr="00384898" w:rsidRDefault="00260EB4">
      <w:pPr>
        <w:pStyle w:val="Header"/>
        <w:tabs>
          <w:tab w:val="clear" w:pos="4536"/>
          <w:tab w:val="clear" w:pos="9072"/>
        </w:tabs>
        <w:jc w:val="center"/>
        <w:rPr>
          <w:rFonts w:ascii="Arial" w:hAnsi="Arial" w:cs="Arial"/>
          <w:sz w:val="20"/>
          <w:lang w:val="lv-LV"/>
        </w:rPr>
      </w:pPr>
      <w:r w:rsidRPr="00384898">
        <w:rPr>
          <w:rFonts w:ascii="Arial" w:hAnsi="Arial" w:cs="Arial"/>
          <w:sz w:val="20"/>
          <w:lang w:val="lv-LV"/>
        </w:rPr>
        <w:t>(</w:t>
      </w:r>
      <w:r w:rsidR="00DB769E" w:rsidRPr="00384898">
        <w:rPr>
          <w:rFonts w:ascii="Arial" w:hAnsi="Arial" w:cs="Arial"/>
          <w:sz w:val="20"/>
          <w:lang w:val="lv-LV"/>
        </w:rPr>
        <w:t xml:space="preserve">ADR </w:t>
      </w:r>
      <w:r w:rsidR="00A11166">
        <w:rPr>
          <w:rFonts w:ascii="Arial" w:hAnsi="Arial" w:cs="Arial"/>
          <w:sz w:val="20"/>
          <w:lang w:val="lv-LV"/>
        </w:rPr>
        <w:t>noteikumu</w:t>
      </w:r>
      <w:r w:rsidR="00A11166" w:rsidRPr="00384898">
        <w:rPr>
          <w:rFonts w:ascii="Arial" w:hAnsi="Arial" w:cs="Arial"/>
          <w:sz w:val="20"/>
          <w:lang w:val="lv-LV"/>
        </w:rPr>
        <w:t xml:space="preserve"> </w:t>
      </w:r>
      <w:r w:rsidR="00FD7D87" w:rsidRPr="00384898">
        <w:rPr>
          <w:rFonts w:ascii="Arial" w:hAnsi="Arial" w:cs="Arial"/>
          <w:sz w:val="20"/>
          <w:lang w:val="lv-LV"/>
        </w:rPr>
        <w:t>B(1)(b)(13) punkts</w:t>
      </w:r>
      <w:r w:rsidR="00C46766" w:rsidRPr="00384898">
        <w:rPr>
          <w:rFonts w:ascii="Arial" w:hAnsi="Arial" w:cs="Arial"/>
          <w:sz w:val="20"/>
          <w:lang w:val="lv-LV"/>
        </w:rPr>
        <w:t>)</w:t>
      </w:r>
    </w:p>
    <w:p w14:paraId="453219D2" w14:textId="77777777" w:rsidR="00260EB4" w:rsidRPr="00384898" w:rsidRDefault="00260EB4">
      <w:pPr>
        <w:pStyle w:val="Header"/>
        <w:tabs>
          <w:tab w:val="clear" w:pos="4536"/>
          <w:tab w:val="clear" w:pos="9072"/>
        </w:tabs>
        <w:spacing w:line="360" w:lineRule="auto"/>
        <w:rPr>
          <w:rFonts w:ascii="Arial" w:hAnsi="Arial" w:cs="Arial"/>
          <w:sz w:val="20"/>
          <w:lang w:val="lv-LV"/>
        </w:rPr>
      </w:pPr>
    </w:p>
    <w:p w14:paraId="2E155765" w14:textId="40EAF70F" w:rsidR="00C46766" w:rsidRPr="00384898" w:rsidRDefault="00260EB4" w:rsidP="00384898">
      <w:pPr>
        <w:pStyle w:val="Header"/>
        <w:tabs>
          <w:tab w:val="clear" w:pos="4536"/>
          <w:tab w:val="clear" w:pos="9072"/>
        </w:tabs>
        <w:spacing w:line="360" w:lineRule="auto"/>
        <w:ind w:left="720" w:hanging="720"/>
        <w:jc w:val="both"/>
        <w:rPr>
          <w:rFonts w:ascii="Arial" w:hAnsi="Arial" w:cs="Arial"/>
          <w:i/>
          <w:sz w:val="20"/>
          <w:lang w:val="lv-LV"/>
        </w:rPr>
      </w:pPr>
      <w:r w:rsidRPr="00384898">
        <w:rPr>
          <w:rFonts w:ascii="Arial" w:hAnsi="Arial" w:cs="Arial"/>
          <w:sz w:val="20"/>
          <w:lang w:val="lv-LV"/>
        </w:rPr>
        <w:t>[1</w:t>
      </w:r>
      <w:r w:rsidR="00E60A1C" w:rsidRPr="00384898">
        <w:rPr>
          <w:rFonts w:ascii="Arial" w:hAnsi="Arial" w:cs="Arial"/>
          <w:sz w:val="20"/>
          <w:lang w:val="lv-LV"/>
        </w:rPr>
        <w:t>6</w:t>
      </w:r>
      <w:r w:rsidRPr="00384898">
        <w:rPr>
          <w:rFonts w:ascii="Arial" w:hAnsi="Arial" w:cs="Arial"/>
          <w:i/>
          <w:sz w:val="20"/>
          <w:lang w:val="lv-LV"/>
        </w:rPr>
        <w:t>.</w:t>
      </w:r>
      <w:r w:rsidRPr="00384898">
        <w:rPr>
          <w:rFonts w:ascii="Arial" w:hAnsi="Arial" w:cs="Arial"/>
          <w:sz w:val="20"/>
          <w:lang w:val="lv-LV"/>
        </w:rPr>
        <w:t>]</w:t>
      </w:r>
      <w:r w:rsidRPr="00384898">
        <w:rPr>
          <w:rFonts w:ascii="Arial" w:hAnsi="Arial" w:cs="Arial"/>
          <w:i/>
          <w:sz w:val="20"/>
          <w:lang w:val="lv-LV"/>
        </w:rPr>
        <w:tab/>
        <w:t>[</w:t>
      </w:r>
      <w:r w:rsidR="00C46766" w:rsidRPr="00384898">
        <w:rPr>
          <w:rFonts w:ascii="Arial" w:hAnsi="Arial" w:cs="Arial"/>
          <w:i/>
          <w:sz w:val="20"/>
          <w:lang w:val="lv-LV"/>
        </w:rPr>
        <w:t>Norādiet (ja tādi ir) citus</w:t>
      </w:r>
      <w:r w:rsidR="00EE4F7B">
        <w:rPr>
          <w:rFonts w:ascii="Arial" w:hAnsi="Arial" w:cs="Arial"/>
          <w:i/>
          <w:sz w:val="20"/>
          <w:lang w:val="lv-LV"/>
        </w:rPr>
        <w:t xml:space="preserve"> administratīvos /</w:t>
      </w:r>
      <w:r w:rsidR="00C46766" w:rsidRPr="00384898">
        <w:rPr>
          <w:rFonts w:ascii="Arial" w:hAnsi="Arial" w:cs="Arial"/>
          <w:i/>
          <w:sz w:val="20"/>
          <w:lang w:val="lv-LV"/>
        </w:rPr>
        <w:t xml:space="preserve"> tiesvedības procesus, kas uzsākti vai izbeigti saistībā ar vai attiecībā pret domēna </w:t>
      </w:r>
      <w:r w:rsidR="00607187">
        <w:rPr>
          <w:rFonts w:ascii="Arial" w:hAnsi="Arial" w:cs="Arial"/>
          <w:i/>
          <w:sz w:val="20"/>
          <w:lang w:val="lv-LV"/>
        </w:rPr>
        <w:t>vārdu</w:t>
      </w:r>
      <w:r w:rsidR="00C46766" w:rsidRPr="00384898">
        <w:rPr>
          <w:rFonts w:ascii="Arial" w:hAnsi="Arial" w:cs="Arial"/>
          <w:i/>
          <w:sz w:val="20"/>
          <w:lang w:val="lv-LV"/>
        </w:rPr>
        <w:t xml:space="preserve">/-iem, </w:t>
      </w:r>
      <w:r w:rsidR="00EE4F7B">
        <w:rPr>
          <w:rFonts w:ascii="Arial" w:hAnsi="Arial" w:cs="Arial"/>
          <w:i/>
          <w:sz w:val="20"/>
          <w:lang w:val="lv-LV"/>
        </w:rPr>
        <w:t>par kuriem iesniegta šī Sūdzība</w:t>
      </w:r>
      <w:r w:rsidR="00C46766" w:rsidRPr="00384898">
        <w:rPr>
          <w:rFonts w:ascii="Arial" w:hAnsi="Arial" w:cs="Arial"/>
          <w:i/>
          <w:sz w:val="20"/>
          <w:lang w:val="lv-LV"/>
        </w:rPr>
        <w:t xml:space="preserve">, un apkopojiet jautājumus, kas ir šī/šo </w:t>
      </w:r>
      <w:r w:rsidR="00EE4F7B">
        <w:rPr>
          <w:rFonts w:ascii="Arial" w:hAnsi="Arial" w:cs="Arial"/>
          <w:i/>
          <w:sz w:val="20"/>
          <w:lang w:val="lv-LV"/>
        </w:rPr>
        <w:t xml:space="preserve">administratīvo / </w:t>
      </w:r>
      <w:r w:rsidR="00C46766" w:rsidRPr="00384898">
        <w:rPr>
          <w:rFonts w:ascii="Arial" w:hAnsi="Arial" w:cs="Arial"/>
          <w:i/>
          <w:sz w:val="20"/>
          <w:lang w:val="lv-LV"/>
        </w:rPr>
        <w:t>tiesvedības procesa/-u pamatā.]</w:t>
      </w:r>
    </w:p>
    <w:p w14:paraId="03C689D3" w14:textId="77777777" w:rsidR="00260EB4" w:rsidRPr="00384898" w:rsidRDefault="00260EB4">
      <w:pPr>
        <w:rPr>
          <w:rFonts w:ascii="Arial" w:hAnsi="Arial" w:cs="Arial"/>
          <w:sz w:val="20"/>
          <w:lang w:val="lv-LV"/>
        </w:rPr>
      </w:pPr>
    </w:p>
    <w:p w14:paraId="72A205BE" w14:textId="77777777" w:rsidR="00E60A1C" w:rsidRPr="00384898" w:rsidRDefault="00E60A1C" w:rsidP="00E60A1C">
      <w:pPr>
        <w:rPr>
          <w:rFonts w:ascii="Arial" w:hAnsi="Arial" w:cs="Arial"/>
          <w:sz w:val="20"/>
          <w:lang w:val="lv-LV"/>
        </w:rPr>
      </w:pPr>
    </w:p>
    <w:p w14:paraId="4CC33CAA" w14:textId="77777777" w:rsidR="00260EB4" w:rsidRPr="00384898" w:rsidRDefault="00260EB4" w:rsidP="00384898">
      <w:pPr>
        <w:pStyle w:val="Heading4"/>
        <w:rPr>
          <w:rFonts w:ascii="Arial" w:hAnsi="Arial" w:cs="Arial"/>
          <w:sz w:val="20"/>
          <w:u w:val="none"/>
          <w:lang w:val="lv-LV"/>
        </w:rPr>
      </w:pPr>
      <w:r w:rsidRPr="00384898">
        <w:rPr>
          <w:rFonts w:ascii="Arial" w:hAnsi="Arial" w:cs="Arial"/>
          <w:sz w:val="20"/>
          <w:u w:val="none"/>
          <w:lang w:val="lv-LV"/>
        </w:rPr>
        <w:t>X</w:t>
      </w:r>
      <w:r w:rsidR="00AA05DC" w:rsidRPr="00384898">
        <w:rPr>
          <w:rFonts w:ascii="Arial" w:hAnsi="Arial" w:cs="Arial"/>
          <w:sz w:val="20"/>
          <w:u w:val="none"/>
          <w:lang w:val="lv-LV"/>
        </w:rPr>
        <w:t>I</w:t>
      </w:r>
      <w:r w:rsidRPr="00384898">
        <w:rPr>
          <w:rFonts w:ascii="Arial" w:hAnsi="Arial" w:cs="Arial"/>
          <w:sz w:val="20"/>
          <w:u w:val="none"/>
          <w:lang w:val="lv-LV"/>
        </w:rPr>
        <w:t xml:space="preserve"> </w:t>
      </w:r>
      <w:r w:rsidR="00BB758A" w:rsidRPr="00384898">
        <w:rPr>
          <w:rFonts w:ascii="Arial" w:hAnsi="Arial" w:cs="Arial"/>
          <w:sz w:val="20"/>
          <w:lang w:val="lv-LV"/>
        </w:rPr>
        <w:t>Saziņa</w:t>
      </w:r>
    </w:p>
    <w:p w14:paraId="78FB1C4C" w14:textId="6D577072" w:rsidR="00BB758A" w:rsidRPr="00384898" w:rsidRDefault="00260EB4" w:rsidP="00384898">
      <w:pPr>
        <w:pStyle w:val="Heading4"/>
        <w:rPr>
          <w:rFonts w:ascii="Arial" w:hAnsi="Arial" w:cs="Arial"/>
          <w:b w:val="0"/>
          <w:sz w:val="20"/>
          <w:u w:val="none"/>
          <w:lang w:val="lv-LV"/>
        </w:rPr>
      </w:pPr>
      <w:r w:rsidRPr="00384898">
        <w:rPr>
          <w:rFonts w:ascii="Arial" w:hAnsi="Arial" w:cs="Arial"/>
          <w:b w:val="0"/>
          <w:sz w:val="20"/>
          <w:u w:val="none"/>
          <w:lang w:val="lv-LV"/>
        </w:rPr>
        <w:t>(</w:t>
      </w:r>
      <w:r w:rsidR="00FD7D87" w:rsidRPr="00384898">
        <w:rPr>
          <w:rFonts w:ascii="Arial" w:hAnsi="Arial" w:cs="Arial"/>
          <w:b w:val="0"/>
          <w:sz w:val="20"/>
          <w:u w:val="none"/>
          <w:lang w:val="lv-LV"/>
        </w:rPr>
        <w:t>P</w:t>
      </w:r>
      <w:r w:rsidR="00BB758A" w:rsidRPr="00384898">
        <w:rPr>
          <w:rFonts w:ascii="Arial" w:hAnsi="Arial" w:cs="Arial"/>
          <w:b w:val="0"/>
          <w:sz w:val="20"/>
          <w:u w:val="none"/>
          <w:lang w:val="lv-LV"/>
        </w:rPr>
        <w:t xml:space="preserve">apildu </w:t>
      </w:r>
      <w:r w:rsidR="00A11166">
        <w:rPr>
          <w:rFonts w:ascii="Arial" w:hAnsi="Arial" w:cs="Arial"/>
          <w:b w:val="0"/>
          <w:sz w:val="20"/>
          <w:u w:val="none"/>
          <w:lang w:val="lv-LV"/>
        </w:rPr>
        <w:t>noteikumu</w:t>
      </w:r>
      <w:r w:rsidR="00A11166" w:rsidRPr="00384898">
        <w:rPr>
          <w:rFonts w:ascii="Arial" w:hAnsi="Arial" w:cs="Arial"/>
          <w:b w:val="0"/>
          <w:sz w:val="20"/>
          <w:u w:val="none"/>
          <w:lang w:val="lv-LV"/>
        </w:rPr>
        <w:t xml:space="preserve"> </w:t>
      </w:r>
      <w:r w:rsidR="00FD7D87" w:rsidRPr="00384898">
        <w:rPr>
          <w:rFonts w:ascii="Arial" w:hAnsi="Arial" w:cs="Arial"/>
          <w:b w:val="0"/>
          <w:sz w:val="20"/>
          <w:u w:val="none"/>
          <w:lang w:val="lv-LV"/>
        </w:rPr>
        <w:t>3., 4. un 12. punkts</w:t>
      </w:r>
      <w:r w:rsidR="00BB758A" w:rsidRPr="00384898">
        <w:rPr>
          <w:rFonts w:ascii="Arial" w:hAnsi="Arial" w:cs="Arial"/>
          <w:b w:val="0"/>
          <w:sz w:val="20"/>
          <w:u w:val="none"/>
          <w:lang w:val="lv-LV"/>
        </w:rPr>
        <w:t>)</w:t>
      </w:r>
    </w:p>
    <w:p w14:paraId="547987F1" w14:textId="77777777" w:rsidR="00BB758A" w:rsidRPr="00384898" w:rsidRDefault="00BB758A" w:rsidP="00384898">
      <w:pPr>
        <w:keepNext/>
        <w:spacing w:line="360" w:lineRule="auto"/>
        <w:ind w:left="720" w:hanging="720"/>
        <w:rPr>
          <w:rFonts w:ascii="Arial" w:hAnsi="Arial" w:cs="Arial"/>
          <w:sz w:val="20"/>
          <w:lang w:val="lv-LV"/>
        </w:rPr>
      </w:pPr>
    </w:p>
    <w:p w14:paraId="55611DF6" w14:textId="7A239A5F" w:rsidR="00BB758A" w:rsidRPr="00384898" w:rsidRDefault="00BB758A" w:rsidP="009F3AE4">
      <w:pPr>
        <w:spacing w:line="360" w:lineRule="auto"/>
        <w:ind w:left="720" w:hanging="720"/>
        <w:rPr>
          <w:rFonts w:ascii="Arial" w:hAnsi="Arial" w:cs="Arial"/>
          <w:sz w:val="20"/>
          <w:lang w:val="lv-LV"/>
        </w:rPr>
      </w:pPr>
      <w:r w:rsidRPr="00384898">
        <w:rPr>
          <w:rFonts w:ascii="Arial" w:hAnsi="Arial" w:cs="Arial"/>
          <w:sz w:val="20"/>
          <w:lang w:val="lv-LV"/>
        </w:rPr>
        <w:t xml:space="preserve"> </w:t>
      </w:r>
      <w:r w:rsidR="00260EB4" w:rsidRPr="00384898">
        <w:rPr>
          <w:rFonts w:ascii="Arial" w:hAnsi="Arial" w:cs="Arial"/>
          <w:sz w:val="20"/>
          <w:lang w:val="lv-LV"/>
        </w:rPr>
        <w:t>[1</w:t>
      </w:r>
      <w:r w:rsidR="0046087A" w:rsidRPr="00384898">
        <w:rPr>
          <w:rFonts w:ascii="Arial" w:hAnsi="Arial" w:cs="Arial"/>
          <w:sz w:val="20"/>
          <w:lang w:val="lv-LV"/>
        </w:rPr>
        <w:t>7</w:t>
      </w:r>
      <w:r w:rsidR="00260EB4" w:rsidRPr="00384898">
        <w:rPr>
          <w:rFonts w:ascii="Arial" w:hAnsi="Arial" w:cs="Arial"/>
          <w:sz w:val="20"/>
          <w:lang w:val="lv-LV"/>
        </w:rPr>
        <w:t>.]</w:t>
      </w:r>
      <w:r w:rsidR="00260EB4" w:rsidRPr="00384898">
        <w:rPr>
          <w:rFonts w:ascii="Arial" w:hAnsi="Arial" w:cs="Arial"/>
          <w:sz w:val="20"/>
          <w:lang w:val="lv-LV"/>
        </w:rPr>
        <w:tab/>
      </w:r>
      <w:r w:rsidRPr="00384898">
        <w:rPr>
          <w:rFonts w:ascii="Arial" w:hAnsi="Arial" w:cs="Arial"/>
          <w:sz w:val="20"/>
          <w:lang w:val="lv-LV"/>
        </w:rPr>
        <w:t xml:space="preserve">Šī </w:t>
      </w:r>
      <w:r w:rsidR="00CB53F6">
        <w:rPr>
          <w:rFonts w:ascii="Arial" w:hAnsi="Arial" w:cs="Arial"/>
          <w:sz w:val="20"/>
          <w:lang w:val="lv-LV"/>
        </w:rPr>
        <w:t>S</w:t>
      </w:r>
      <w:r w:rsidRPr="00384898">
        <w:rPr>
          <w:rFonts w:ascii="Arial" w:hAnsi="Arial" w:cs="Arial"/>
          <w:sz w:val="20"/>
          <w:lang w:val="lv-LV"/>
        </w:rPr>
        <w:t xml:space="preserve">ūdzība, tostarp arī pielikumi, ir nosūtīta Centram </w:t>
      </w:r>
      <w:r w:rsidR="00CB53F6">
        <w:rPr>
          <w:rFonts w:ascii="Arial" w:hAnsi="Arial" w:cs="Arial"/>
          <w:sz w:val="20"/>
          <w:lang w:val="lv-LV"/>
        </w:rPr>
        <w:t xml:space="preserve">elektroniski </w:t>
      </w:r>
      <w:r w:rsidR="00FD7D87" w:rsidRPr="00384898">
        <w:rPr>
          <w:rFonts w:ascii="Arial" w:hAnsi="Arial" w:cs="Arial"/>
          <w:sz w:val="20"/>
          <w:lang w:val="lv-LV"/>
        </w:rPr>
        <w:t xml:space="preserve">atbilstošā </w:t>
      </w:r>
      <w:r w:rsidRPr="00384898">
        <w:rPr>
          <w:rFonts w:ascii="Arial" w:hAnsi="Arial" w:cs="Arial"/>
          <w:sz w:val="20"/>
          <w:lang w:val="lv-LV"/>
        </w:rPr>
        <w:t>formātā.</w:t>
      </w:r>
    </w:p>
    <w:p w14:paraId="09C75869" w14:textId="77777777" w:rsidR="00EC11E8" w:rsidRPr="00384898" w:rsidRDefault="00EC11E8" w:rsidP="009F3AE4">
      <w:pPr>
        <w:spacing w:line="360" w:lineRule="auto"/>
        <w:ind w:left="720" w:hanging="720"/>
        <w:rPr>
          <w:rFonts w:ascii="Arial" w:hAnsi="Arial" w:cs="Arial"/>
          <w:sz w:val="20"/>
          <w:lang w:val="lv-LV"/>
        </w:rPr>
      </w:pPr>
    </w:p>
    <w:p w14:paraId="3F977927" w14:textId="77777777" w:rsidR="00260EB4" w:rsidRPr="00384898" w:rsidRDefault="00260EB4">
      <w:pPr>
        <w:rPr>
          <w:rFonts w:ascii="Arial" w:hAnsi="Arial" w:cs="Arial"/>
          <w:sz w:val="20"/>
          <w:lang w:val="lv-LV"/>
        </w:rPr>
      </w:pPr>
    </w:p>
    <w:p w14:paraId="310FB22C" w14:textId="5F3FE17E" w:rsidR="00260EB4" w:rsidRPr="00384898" w:rsidRDefault="00260EB4" w:rsidP="0084589E">
      <w:pPr>
        <w:pStyle w:val="Heading4"/>
        <w:keepNext w:val="0"/>
        <w:rPr>
          <w:rFonts w:ascii="Arial" w:hAnsi="Arial" w:cs="Arial"/>
          <w:b w:val="0"/>
          <w:sz w:val="20"/>
          <w:u w:val="none"/>
          <w:lang w:val="lv-LV"/>
        </w:rPr>
      </w:pPr>
      <w:r w:rsidRPr="00384898">
        <w:rPr>
          <w:rFonts w:ascii="Arial" w:hAnsi="Arial" w:cs="Arial"/>
          <w:sz w:val="20"/>
          <w:u w:val="none"/>
          <w:lang w:val="lv-LV"/>
        </w:rPr>
        <w:t>XI</w:t>
      </w:r>
      <w:r w:rsidR="002D16A3" w:rsidRPr="00384898">
        <w:rPr>
          <w:rFonts w:ascii="Arial" w:hAnsi="Arial" w:cs="Arial"/>
          <w:sz w:val="20"/>
          <w:u w:val="none"/>
          <w:lang w:val="lv-LV"/>
        </w:rPr>
        <w:t>I</w:t>
      </w:r>
      <w:r w:rsidRPr="00384898">
        <w:rPr>
          <w:rFonts w:ascii="Arial" w:hAnsi="Arial" w:cs="Arial"/>
          <w:sz w:val="20"/>
          <w:u w:val="none"/>
          <w:lang w:val="lv-LV"/>
        </w:rPr>
        <w:t xml:space="preserve"> </w:t>
      </w:r>
      <w:r w:rsidR="0045334A">
        <w:rPr>
          <w:rFonts w:ascii="Arial" w:hAnsi="Arial" w:cs="Arial"/>
          <w:sz w:val="20"/>
          <w:lang w:val="lv-LV"/>
        </w:rPr>
        <w:t>Nodevas</w:t>
      </w:r>
    </w:p>
    <w:p w14:paraId="42331621" w14:textId="6AC14F82" w:rsidR="00BB758A" w:rsidRPr="00384898" w:rsidRDefault="00260EB4" w:rsidP="0084589E">
      <w:pPr>
        <w:pStyle w:val="Header"/>
        <w:tabs>
          <w:tab w:val="clear" w:pos="4536"/>
          <w:tab w:val="clear" w:pos="9072"/>
        </w:tabs>
        <w:jc w:val="center"/>
        <w:rPr>
          <w:rFonts w:ascii="Arial" w:hAnsi="Arial" w:cs="Arial"/>
          <w:sz w:val="20"/>
          <w:lang w:val="lv-LV"/>
        </w:rPr>
      </w:pPr>
      <w:r w:rsidRPr="00384898">
        <w:rPr>
          <w:rFonts w:ascii="Arial" w:hAnsi="Arial" w:cs="Arial"/>
          <w:sz w:val="20"/>
          <w:lang w:val="lv-LV"/>
        </w:rPr>
        <w:t>(</w:t>
      </w:r>
      <w:r w:rsidR="00DB769E" w:rsidRPr="00384898">
        <w:rPr>
          <w:rFonts w:ascii="Arial" w:hAnsi="Arial" w:cs="Arial"/>
          <w:sz w:val="20"/>
          <w:lang w:val="lv-LV"/>
        </w:rPr>
        <w:t xml:space="preserve">ADR </w:t>
      </w:r>
      <w:r w:rsidR="0045334A">
        <w:rPr>
          <w:rFonts w:ascii="Arial" w:hAnsi="Arial" w:cs="Arial"/>
          <w:sz w:val="20"/>
          <w:lang w:val="lv-LV"/>
        </w:rPr>
        <w:t>noteikumu</w:t>
      </w:r>
      <w:r w:rsidR="0045334A" w:rsidRPr="00384898">
        <w:rPr>
          <w:rFonts w:ascii="Arial" w:hAnsi="Arial" w:cs="Arial"/>
          <w:sz w:val="20"/>
          <w:lang w:val="lv-LV"/>
        </w:rPr>
        <w:t xml:space="preserve"> </w:t>
      </w:r>
      <w:r w:rsidR="00FD7D87" w:rsidRPr="00384898">
        <w:rPr>
          <w:rFonts w:ascii="Arial" w:hAnsi="Arial" w:cs="Arial"/>
          <w:sz w:val="20"/>
          <w:lang w:val="lv-LV"/>
        </w:rPr>
        <w:t>A(6) punkts; P</w:t>
      </w:r>
      <w:r w:rsidR="00BB758A" w:rsidRPr="00384898">
        <w:rPr>
          <w:rFonts w:ascii="Arial" w:hAnsi="Arial" w:cs="Arial"/>
          <w:sz w:val="20"/>
          <w:lang w:val="lv-LV"/>
        </w:rPr>
        <w:t xml:space="preserve">apildu </w:t>
      </w:r>
      <w:r w:rsidR="0045334A">
        <w:rPr>
          <w:rFonts w:ascii="Arial" w:hAnsi="Arial" w:cs="Arial"/>
          <w:sz w:val="20"/>
          <w:lang w:val="lv-LV"/>
        </w:rPr>
        <w:t>noteikumu</w:t>
      </w:r>
      <w:r w:rsidR="0045334A" w:rsidRPr="00384898">
        <w:rPr>
          <w:rFonts w:ascii="Arial" w:hAnsi="Arial" w:cs="Arial"/>
          <w:sz w:val="20"/>
          <w:lang w:val="lv-LV"/>
        </w:rPr>
        <w:t xml:space="preserve"> </w:t>
      </w:r>
      <w:r w:rsidR="00FD7D87" w:rsidRPr="00384898">
        <w:rPr>
          <w:rFonts w:ascii="Arial" w:hAnsi="Arial" w:cs="Arial"/>
          <w:sz w:val="20"/>
          <w:lang w:val="lv-LV"/>
        </w:rPr>
        <w:t>10. punkts un</w:t>
      </w:r>
      <w:r w:rsidR="00BB758A" w:rsidRPr="00384898">
        <w:rPr>
          <w:rFonts w:ascii="Arial" w:hAnsi="Arial" w:cs="Arial"/>
          <w:sz w:val="20"/>
          <w:lang w:val="lv-LV"/>
        </w:rPr>
        <w:t xml:space="preserve"> D pielikums)</w:t>
      </w:r>
    </w:p>
    <w:p w14:paraId="3CE4C927" w14:textId="77777777" w:rsidR="00260EB4" w:rsidRPr="00384898" w:rsidRDefault="00260EB4" w:rsidP="0084589E">
      <w:pPr>
        <w:spacing w:line="360" w:lineRule="auto"/>
        <w:rPr>
          <w:rFonts w:ascii="Arial" w:hAnsi="Arial" w:cs="Arial"/>
          <w:sz w:val="20"/>
          <w:lang w:val="lv-LV"/>
        </w:rPr>
      </w:pPr>
    </w:p>
    <w:p w14:paraId="3005BCDA" w14:textId="3D103FA4" w:rsidR="00BB758A" w:rsidRPr="00384898" w:rsidRDefault="00260EB4" w:rsidP="00BB758A">
      <w:pPr>
        <w:spacing w:line="360" w:lineRule="auto"/>
        <w:ind w:left="720" w:hanging="720"/>
        <w:jc w:val="both"/>
        <w:rPr>
          <w:rFonts w:ascii="Arial" w:eastAsia="PMingLiU" w:hAnsi="Arial" w:cs="Arial"/>
          <w:sz w:val="20"/>
          <w:lang w:val="lv-LV" w:eastAsia="zh-TW"/>
        </w:rPr>
      </w:pPr>
      <w:r w:rsidRPr="00384898">
        <w:rPr>
          <w:rFonts w:ascii="Arial" w:hAnsi="Arial" w:cs="Arial"/>
          <w:sz w:val="20"/>
          <w:lang w:val="lv-LV"/>
        </w:rPr>
        <w:lastRenderedPageBreak/>
        <w:t>[</w:t>
      </w:r>
      <w:r w:rsidR="0046087A" w:rsidRPr="00384898">
        <w:rPr>
          <w:rFonts w:ascii="Arial" w:hAnsi="Arial" w:cs="Arial"/>
          <w:sz w:val="20"/>
          <w:lang w:val="lv-LV"/>
        </w:rPr>
        <w:t>1</w:t>
      </w:r>
      <w:r w:rsidR="009709FA" w:rsidRPr="00384898">
        <w:rPr>
          <w:rFonts w:ascii="Arial" w:hAnsi="Arial" w:cs="Arial"/>
          <w:sz w:val="20"/>
          <w:lang w:val="lv-LV"/>
        </w:rPr>
        <w:t>8</w:t>
      </w:r>
      <w:r w:rsidRPr="00384898">
        <w:rPr>
          <w:rFonts w:ascii="Arial" w:hAnsi="Arial" w:cs="Arial"/>
          <w:sz w:val="20"/>
          <w:lang w:val="lv-LV"/>
        </w:rPr>
        <w:t>.]</w:t>
      </w:r>
      <w:r w:rsidRPr="00384898">
        <w:rPr>
          <w:rFonts w:ascii="Arial" w:hAnsi="Arial" w:cs="Arial"/>
          <w:sz w:val="20"/>
          <w:lang w:val="lv-LV"/>
        </w:rPr>
        <w:tab/>
      </w:r>
      <w:r w:rsidR="00BB758A" w:rsidRPr="00384898">
        <w:rPr>
          <w:rFonts w:ascii="Arial" w:hAnsi="Arial" w:cs="Arial"/>
          <w:sz w:val="20"/>
          <w:lang w:val="lv-LV"/>
        </w:rPr>
        <w:t xml:space="preserve">Kā norādīts ADR </w:t>
      </w:r>
      <w:r w:rsidR="0045334A">
        <w:rPr>
          <w:rFonts w:ascii="Arial" w:hAnsi="Arial" w:cs="Arial"/>
          <w:sz w:val="20"/>
          <w:lang w:val="lv-LV"/>
        </w:rPr>
        <w:t>noteikumos</w:t>
      </w:r>
      <w:r w:rsidR="0045334A" w:rsidRPr="00384898">
        <w:rPr>
          <w:rFonts w:ascii="Arial" w:hAnsi="Arial" w:cs="Arial"/>
          <w:sz w:val="20"/>
          <w:lang w:val="lv-LV"/>
        </w:rPr>
        <w:t xml:space="preserve"> </w:t>
      </w:r>
      <w:r w:rsidR="00BB758A" w:rsidRPr="00384898">
        <w:rPr>
          <w:rFonts w:ascii="Arial" w:hAnsi="Arial" w:cs="Arial"/>
          <w:sz w:val="20"/>
          <w:lang w:val="lv-LV"/>
        </w:rPr>
        <w:t xml:space="preserve">un </w:t>
      </w:r>
      <w:r w:rsidR="00FD7D87" w:rsidRPr="00384898">
        <w:rPr>
          <w:rFonts w:ascii="Arial" w:hAnsi="Arial" w:cs="Arial"/>
          <w:sz w:val="20"/>
          <w:lang w:val="lv-LV"/>
        </w:rPr>
        <w:t>P</w:t>
      </w:r>
      <w:r w:rsidR="00BB758A" w:rsidRPr="00384898">
        <w:rPr>
          <w:rFonts w:ascii="Arial" w:hAnsi="Arial" w:cs="Arial"/>
          <w:sz w:val="20"/>
          <w:lang w:val="lv-LV"/>
        </w:rPr>
        <w:t xml:space="preserve">apildu </w:t>
      </w:r>
      <w:r w:rsidR="0045334A">
        <w:rPr>
          <w:rFonts w:ascii="Arial" w:hAnsi="Arial" w:cs="Arial"/>
          <w:sz w:val="20"/>
          <w:lang w:val="lv-LV"/>
        </w:rPr>
        <w:t>noteikumos</w:t>
      </w:r>
      <w:r w:rsidR="00BB758A" w:rsidRPr="00384898">
        <w:rPr>
          <w:rFonts w:ascii="Arial" w:hAnsi="Arial" w:cs="Arial"/>
          <w:sz w:val="20"/>
          <w:lang w:val="lv-LV"/>
        </w:rPr>
        <w:t xml:space="preserve">, </w:t>
      </w:r>
      <w:r w:rsidR="0045334A">
        <w:rPr>
          <w:rFonts w:ascii="Arial" w:hAnsi="Arial" w:cs="Arial"/>
          <w:sz w:val="20"/>
          <w:lang w:val="lv-LV"/>
        </w:rPr>
        <w:t xml:space="preserve">nodevu </w:t>
      </w:r>
      <w:r w:rsidR="006D5E65">
        <w:rPr>
          <w:rFonts w:ascii="Arial" w:hAnsi="Arial" w:cs="Arial"/>
          <w:sz w:val="20"/>
          <w:lang w:val="lv-LV"/>
        </w:rPr>
        <w:t>maksa</w:t>
      </w:r>
      <w:r w:rsidR="00DE5366" w:rsidRPr="00384898">
        <w:rPr>
          <w:rFonts w:ascii="Arial" w:hAnsi="Arial" w:cs="Arial"/>
          <w:sz w:val="20"/>
          <w:lang w:val="lv-LV"/>
        </w:rPr>
        <w:t xml:space="preserve"> </w:t>
      </w:r>
      <w:r w:rsidR="00BB758A" w:rsidRPr="00384898">
        <w:rPr>
          <w:rFonts w:ascii="Arial" w:hAnsi="Arial" w:cs="Arial"/>
          <w:sz w:val="20"/>
          <w:lang w:val="lv-LV"/>
        </w:rPr>
        <w:t>[</w:t>
      </w:r>
      <w:r w:rsidR="00BB758A" w:rsidRPr="00384898">
        <w:rPr>
          <w:rFonts w:ascii="Arial" w:hAnsi="Arial" w:cs="Arial"/>
          <w:i/>
          <w:sz w:val="20"/>
          <w:lang w:val="lv-LV"/>
        </w:rPr>
        <w:t>summa</w:t>
      </w:r>
      <w:r w:rsidR="00BB758A" w:rsidRPr="00384898">
        <w:rPr>
          <w:rFonts w:ascii="Arial" w:hAnsi="Arial" w:cs="Arial"/>
          <w:sz w:val="20"/>
          <w:lang w:val="lv-LV"/>
        </w:rPr>
        <w:t xml:space="preserve">] EUR apmērā ir </w:t>
      </w:r>
      <w:r w:rsidR="00DE5366" w:rsidRPr="00384898">
        <w:rPr>
          <w:rFonts w:ascii="Arial" w:hAnsi="Arial" w:cs="Arial"/>
          <w:sz w:val="20"/>
          <w:lang w:val="lv-LV"/>
        </w:rPr>
        <w:t>veikta</w:t>
      </w:r>
      <w:r w:rsidR="00B712C4">
        <w:rPr>
          <w:rFonts w:ascii="Arial" w:hAnsi="Arial" w:cs="Arial"/>
          <w:sz w:val="20"/>
          <w:lang w:val="lv-LV"/>
        </w:rPr>
        <w:t>, izmantojot</w:t>
      </w:r>
      <w:r w:rsidR="00DE5366" w:rsidRPr="00384898">
        <w:rPr>
          <w:rFonts w:ascii="Arial" w:hAnsi="Arial" w:cs="Arial"/>
          <w:sz w:val="20"/>
          <w:lang w:val="lv-LV"/>
        </w:rPr>
        <w:t xml:space="preserve"> </w:t>
      </w:r>
      <w:r w:rsidR="00BB758A" w:rsidRPr="00384898">
        <w:rPr>
          <w:rFonts w:ascii="Arial" w:hAnsi="Arial" w:cs="Arial"/>
          <w:i/>
          <w:sz w:val="20"/>
          <w:lang w:val="lv-LV"/>
        </w:rPr>
        <w:t>[metode]</w:t>
      </w:r>
      <w:r w:rsidR="00BB758A" w:rsidRPr="00384898">
        <w:rPr>
          <w:rFonts w:ascii="Arial" w:hAnsi="Arial" w:cs="Arial"/>
          <w:sz w:val="20"/>
          <w:lang w:val="lv-LV"/>
        </w:rPr>
        <w:t>. (</w:t>
      </w:r>
      <w:r w:rsidR="00BB758A" w:rsidRPr="00384898">
        <w:rPr>
          <w:rFonts w:ascii="Arial" w:hAnsi="Arial" w:cs="Arial"/>
          <w:i/>
          <w:sz w:val="20"/>
          <w:lang w:val="lv-LV"/>
        </w:rPr>
        <w:t xml:space="preserve">Kredītkartes maksājums jāveic, izmantojot Centra </w:t>
      </w:r>
      <w:hyperlink r:id="rId12" w:history="1">
        <w:r w:rsidR="00BB758A" w:rsidRPr="0045334A">
          <w:rPr>
            <w:rStyle w:val="Hyperlink"/>
            <w:rFonts w:ascii="Arial" w:hAnsi="Arial" w:cs="Arial"/>
            <w:i/>
            <w:sz w:val="20"/>
            <w:lang w:val="lv-LV"/>
          </w:rPr>
          <w:t>drošo tiešsaistes maksājumu sistēmu</w:t>
        </w:r>
      </w:hyperlink>
      <w:r w:rsidR="00BB758A" w:rsidRPr="00384898">
        <w:rPr>
          <w:rFonts w:ascii="Arial" w:hAnsi="Arial" w:cs="Arial"/>
          <w:i/>
          <w:sz w:val="20"/>
          <w:lang w:val="lv-LV"/>
        </w:rPr>
        <w:t xml:space="preserve">. Ja </w:t>
      </w:r>
      <w:r w:rsidR="00B712C4">
        <w:rPr>
          <w:rFonts w:ascii="Arial" w:hAnsi="Arial" w:cs="Arial"/>
          <w:i/>
          <w:sz w:val="20"/>
          <w:lang w:val="lv-LV"/>
        </w:rPr>
        <w:t>J</w:t>
      </w:r>
      <w:r w:rsidR="00BB758A" w:rsidRPr="00384898">
        <w:rPr>
          <w:rFonts w:ascii="Arial" w:hAnsi="Arial" w:cs="Arial"/>
          <w:i/>
          <w:sz w:val="20"/>
          <w:lang w:val="lv-LV"/>
        </w:rPr>
        <w:t xml:space="preserve">ums rodas jebkādi ar </w:t>
      </w:r>
      <w:r w:rsidR="00B712C4">
        <w:rPr>
          <w:rFonts w:ascii="Arial" w:hAnsi="Arial" w:cs="Arial"/>
          <w:i/>
          <w:sz w:val="20"/>
          <w:lang w:val="lv-LV"/>
        </w:rPr>
        <w:t>maksājumiem</w:t>
      </w:r>
      <w:r w:rsidR="00DE5366" w:rsidRPr="00384898">
        <w:rPr>
          <w:rFonts w:ascii="Arial" w:hAnsi="Arial" w:cs="Arial"/>
          <w:i/>
          <w:sz w:val="20"/>
          <w:lang w:val="lv-LV"/>
        </w:rPr>
        <w:t xml:space="preserve"> </w:t>
      </w:r>
      <w:r w:rsidR="00BB758A" w:rsidRPr="00384898">
        <w:rPr>
          <w:rFonts w:ascii="Arial" w:hAnsi="Arial" w:cs="Arial"/>
          <w:i/>
          <w:sz w:val="20"/>
          <w:lang w:val="lv-LV"/>
        </w:rPr>
        <w:t xml:space="preserve">saistīti jautājumi vai grūtības, lūdzu, sazinieties ar Centra sekretariātu, zvanot pa tālruņa numuru </w:t>
      </w:r>
      <w:r w:rsidR="00BB758A" w:rsidRPr="00384898">
        <w:rPr>
          <w:rStyle w:val="Emphasis"/>
          <w:rFonts w:ascii="Arial" w:hAnsi="Arial" w:cs="Arial"/>
          <w:i w:val="0"/>
          <w:sz w:val="20"/>
          <w:lang w:val="lv-LV"/>
        </w:rPr>
        <w:t>(+41 22) 338 8247 vai rakstot uz Centra e-pasta adr</w:t>
      </w:r>
      <w:r w:rsidR="00BB758A" w:rsidRPr="00384898">
        <w:rPr>
          <w:rStyle w:val="Emphasis"/>
          <w:rFonts w:ascii="Arial" w:hAnsi="Arial" w:cs="Arial"/>
          <w:sz w:val="20"/>
          <w:lang w:val="lv-LV"/>
        </w:rPr>
        <w:t xml:space="preserve">esi </w:t>
      </w:r>
      <w:hyperlink r:id="rId13" w:history="1">
        <w:r w:rsidR="00760BCE" w:rsidRPr="00384898">
          <w:rPr>
            <w:rStyle w:val="Hyperlink"/>
            <w:rFonts w:ascii="Arial" w:hAnsi="Arial" w:cs="Arial"/>
            <w:i/>
            <w:sz w:val="20"/>
            <w:lang w:val="lv-LV"/>
          </w:rPr>
          <w:t>arbiter.mail@wipo.int</w:t>
        </w:r>
      </w:hyperlink>
      <w:r w:rsidR="00FD7D87" w:rsidRPr="00384898">
        <w:rPr>
          <w:rStyle w:val="Emphasis"/>
          <w:rFonts w:ascii="Arial" w:hAnsi="Arial" w:cs="Arial"/>
          <w:i w:val="0"/>
          <w:sz w:val="20"/>
          <w:lang w:val="lv-LV"/>
        </w:rPr>
        <w:t>.</w:t>
      </w:r>
      <w:r w:rsidR="00BB758A" w:rsidRPr="00384898">
        <w:rPr>
          <w:rStyle w:val="Emphasis"/>
          <w:rFonts w:ascii="Arial" w:hAnsi="Arial" w:cs="Arial"/>
          <w:color w:val="333333"/>
          <w:sz w:val="20"/>
          <w:lang w:val="lv-LV"/>
        </w:rPr>
        <w:t>)</w:t>
      </w:r>
    </w:p>
    <w:p w14:paraId="5DD7BD89" w14:textId="77777777" w:rsidR="000578EA" w:rsidRPr="00384898" w:rsidRDefault="000578EA" w:rsidP="00384898">
      <w:pPr>
        <w:spacing w:line="360" w:lineRule="auto"/>
        <w:ind w:left="720" w:hanging="720"/>
        <w:rPr>
          <w:rFonts w:ascii="Arial" w:hAnsi="Arial" w:cs="Arial"/>
          <w:sz w:val="20"/>
          <w:lang w:val="lv-LV"/>
        </w:rPr>
      </w:pPr>
    </w:p>
    <w:p w14:paraId="2D29CE75" w14:textId="77777777" w:rsidR="00260EB4" w:rsidRPr="00384898" w:rsidRDefault="00260EB4" w:rsidP="00384898">
      <w:pPr>
        <w:spacing w:line="360" w:lineRule="auto"/>
        <w:ind w:left="720" w:hanging="720"/>
        <w:rPr>
          <w:rFonts w:ascii="Arial" w:hAnsi="Arial" w:cs="Arial"/>
          <w:sz w:val="20"/>
          <w:lang w:val="lv-LV"/>
        </w:rPr>
      </w:pPr>
    </w:p>
    <w:p w14:paraId="7995FC4C" w14:textId="77777777" w:rsidR="00260EB4" w:rsidRPr="00384898" w:rsidRDefault="00260EB4" w:rsidP="0084589E">
      <w:pPr>
        <w:pStyle w:val="Heading4"/>
        <w:keepNext w:val="0"/>
        <w:rPr>
          <w:rFonts w:ascii="Arial" w:hAnsi="Arial" w:cs="Arial"/>
          <w:b w:val="0"/>
          <w:sz w:val="20"/>
          <w:u w:val="none"/>
          <w:lang w:val="lv-LV"/>
        </w:rPr>
      </w:pPr>
      <w:r w:rsidRPr="00384898">
        <w:rPr>
          <w:rFonts w:ascii="Arial" w:hAnsi="Arial" w:cs="Arial"/>
          <w:sz w:val="20"/>
          <w:u w:val="none"/>
          <w:lang w:val="lv-LV"/>
        </w:rPr>
        <w:t>X</w:t>
      </w:r>
      <w:r w:rsidR="002D16A3" w:rsidRPr="00384898">
        <w:rPr>
          <w:rFonts w:ascii="Arial" w:hAnsi="Arial" w:cs="Arial"/>
          <w:sz w:val="20"/>
          <w:u w:val="none"/>
          <w:lang w:val="lv-LV"/>
        </w:rPr>
        <w:t>I</w:t>
      </w:r>
      <w:r w:rsidR="006502F9" w:rsidRPr="00384898">
        <w:rPr>
          <w:rFonts w:ascii="Arial" w:hAnsi="Arial" w:cs="Arial"/>
          <w:sz w:val="20"/>
          <w:u w:val="none"/>
          <w:lang w:val="lv-LV"/>
        </w:rPr>
        <w:t>II</w:t>
      </w:r>
      <w:r w:rsidRPr="00384898">
        <w:rPr>
          <w:rFonts w:ascii="Arial" w:hAnsi="Arial" w:cs="Arial"/>
          <w:sz w:val="20"/>
          <w:u w:val="none"/>
          <w:lang w:val="lv-LV"/>
        </w:rPr>
        <w:t xml:space="preserve"> </w:t>
      </w:r>
      <w:r w:rsidR="00C46766" w:rsidRPr="00384898">
        <w:rPr>
          <w:rFonts w:ascii="Arial" w:hAnsi="Arial" w:cs="Arial"/>
          <w:sz w:val="20"/>
          <w:lang w:val="lv-LV"/>
        </w:rPr>
        <w:t>Apliecinājums</w:t>
      </w:r>
    </w:p>
    <w:p w14:paraId="09FCE746" w14:textId="7630B5A9" w:rsidR="00C46766" w:rsidRPr="00384898" w:rsidRDefault="00260EB4" w:rsidP="0084589E">
      <w:pPr>
        <w:pStyle w:val="Heading4"/>
        <w:keepNext w:val="0"/>
        <w:rPr>
          <w:rFonts w:ascii="Arial" w:hAnsi="Arial" w:cs="Arial"/>
          <w:b w:val="0"/>
          <w:sz w:val="20"/>
          <w:u w:val="none"/>
          <w:lang w:val="lv-LV"/>
        </w:rPr>
      </w:pPr>
      <w:r w:rsidRPr="00384898">
        <w:rPr>
          <w:rFonts w:ascii="Arial" w:hAnsi="Arial" w:cs="Arial"/>
          <w:b w:val="0"/>
          <w:sz w:val="20"/>
          <w:u w:val="none"/>
          <w:lang w:val="lv-LV"/>
        </w:rPr>
        <w:t>(</w:t>
      </w:r>
      <w:r w:rsidR="00DB769E" w:rsidRPr="00384898">
        <w:rPr>
          <w:rFonts w:ascii="Arial" w:hAnsi="Arial" w:cs="Arial"/>
          <w:b w:val="0"/>
          <w:sz w:val="20"/>
          <w:u w:val="none"/>
          <w:lang w:val="lv-LV"/>
        </w:rPr>
        <w:t>ADR</w:t>
      </w:r>
      <w:r w:rsidR="00C46766" w:rsidRPr="00384898">
        <w:rPr>
          <w:rFonts w:ascii="Arial" w:hAnsi="Arial" w:cs="Arial"/>
          <w:b w:val="0"/>
          <w:sz w:val="20"/>
          <w:u w:val="none"/>
          <w:lang w:val="lv-LV"/>
        </w:rPr>
        <w:t xml:space="preserve"> </w:t>
      </w:r>
      <w:r w:rsidR="006357D6">
        <w:rPr>
          <w:rFonts w:ascii="Arial" w:hAnsi="Arial" w:cs="Arial"/>
          <w:b w:val="0"/>
          <w:sz w:val="20"/>
          <w:u w:val="none"/>
          <w:lang w:val="lv-LV"/>
        </w:rPr>
        <w:t>noteikumu</w:t>
      </w:r>
      <w:r w:rsidR="006357D6" w:rsidRPr="00384898">
        <w:rPr>
          <w:rFonts w:ascii="Arial" w:hAnsi="Arial" w:cs="Arial"/>
          <w:b w:val="0"/>
          <w:sz w:val="20"/>
          <w:u w:val="none"/>
          <w:lang w:val="lv-LV"/>
        </w:rPr>
        <w:t xml:space="preserve"> </w:t>
      </w:r>
      <w:r w:rsidR="00FD7D87" w:rsidRPr="00384898">
        <w:rPr>
          <w:rFonts w:ascii="Arial" w:hAnsi="Arial" w:cs="Arial"/>
          <w:b w:val="0"/>
          <w:sz w:val="20"/>
          <w:u w:val="none"/>
          <w:lang w:val="lv-LV"/>
        </w:rPr>
        <w:t>B(1)(b)(15) punkts</w:t>
      </w:r>
      <w:r w:rsidR="00C46766" w:rsidRPr="00384898">
        <w:rPr>
          <w:rFonts w:ascii="Arial" w:hAnsi="Arial" w:cs="Arial"/>
          <w:b w:val="0"/>
          <w:sz w:val="20"/>
          <w:u w:val="none"/>
          <w:lang w:val="lv-LV"/>
        </w:rPr>
        <w:t xml:space="preserve">; </w:t>
      </w:r>
      <w:r w:rsidR="00FD7D87" w:rsidRPr="00384898">
        <w:rPr>
          <w:rFonts w:ascii="Arial" w:hAnsi="Arial" w:cs="Arial"/>
          <w:b w:val="0"/>
          <w:sz w:val="20"/>
          <w:u w:val="none"/>
          <w:lang w:val="lv-LV"/>
        </w:rPr>
        <w:t>P</w:t>
      </w:r>
      <w:r w:rsidR="00C46766" w:rsidRPr="00384898">
        <w:rPr>
          <w:rFonts w:ascii="Arial" w:hAnsi="Arial" w:cs="Arial"/>
          <w:b w:val="0"/>
          <w:sz w:val="20"/>
          <w:u w:val="none"/>
          <w:lang w:val="lv-LV"/>
        </w:rPr>
        <w:t xml:space="preserve">apildu </w:t>
      </w:r>
      <w:r w:rsidR="006357D6">
        <w:rPr>
          <w:rFonts w:ascii="Arial" w:hAnsi="Arial" w:cs="Arial"/>
          <w:b w:val="0"/>
          <w:sz w:val="20"/>
          <w:u w:val="none"/>
          <w:lang w:val="lv-LV"/>
        </w:rPr>
        <w:t>noteikumu</w:t>
      </w:r>
      <w:r w:rsidR="006357D6" w:rsidRPr="00384898">
        <w:rPr>
          <w:rFonts w:ascii="Arial" w:hAnsi="Arial" w:cs="Arial"/>
          <w:b w:val="0"/>
          <w:sz w:val="20"/>
          <w:u w:val="none"/>
          <w:lang w:val="lv-LV"/>
        </w:rPr>
        <w:t xml:space="preserve"> </w:t>
      </w:r>
      <w:r w:rsidR="00C46766" w:rsidRPr="00384898">
        <w:rPr>
          <w:rFonts w:ascii="Arial" w:hAnsi="Arial" w:cs="Arial"/>
          <w:b w:val="0"/>
          <w:sz w:val="20"/>
          <w:u w:val="none"/>
          <w:lang w:val="lv-LV"/>
        </w:rPr>
        <w:t xml:space="preserve">16. </w:t>
      </w:r>
      <w:r w:rsidR="00FD7D87" w:rsidRPr="00384898">
        <w:rPr>
          <w:rFonts w:ascii="Arial" w:hAnsi="Arial" w:cs="Arial"/>
          <w:b w:val="0"/>
          <w:sz w:val="20"/>
          <w:u w:val="none"/>
          <w:lang w:val="lv-LV"/>
        </w:rPr>
        <w:t>punkts</w:t>
      </w:r>
      <w:r w:rsidR="00C46766" w:rsidRPr="00384898">
        <w:rPr>
          <w:rFonts w:ascii="Arial" w:hAnsi="Arial" w:cs="Arial"/>
          <w:b w:val="0"/>
          <w:sz w:val="20"/>
          <w:u w:val="none"/>
          <w:lang w:val="lv-LV"/>
        </w:rPr>
        <w:t>)</w:t>
      </w:r>
    </w:p>
    <w:p w14:paraId="46411F0D" w14:textId="77777777" w:rsidR="00260EB4" w:rsidRPr="00384898" w:rsidRDefault="00260EB4" w:rsidP="0084589E">
      <w:pPr>
        <w:spacing w:line="360" w:lineRule="auto"/>
        <w:jc w:val="center"/>
        <w:rPr>
          <w:rFonts w:ascii="Arial" w:hAnsi="Arial" w:cs="Arial"/>
          <w:sz w:val="20"/>
          <w:lang w:val="lv-LV"/>
        </w:rPr>
      </w:pPr>
    </w:p>
    <w:p w14:paraId="4B511F85" w14:textId="1EC247C1" w:rsidR="00C46766" w:rsidRPr="00384898" w:rsidRDefault="00260EB4" w:rsidP="0041784B">
      <w:pPr>
        <w:spacing w:line="360" w:lineRule="auto"/>
        <w:ind w:left="720" w:hanging="720"/>
        <w:jc w:val="both"/>
        <w:rPr>
          <w:rFonts w:ascii="Arial" w:hAnsi="Arial" w:cs="Arial"/>
          <w:sz w:val="20"/>
          <w:lang w:val="lv-LV"/>
        </w:rPr>
      </w:pPr>
      <w:r w:rsidRPr="00384898">
        <w:rPr>
          <w:rFonts w:ascii="Arial" w:hAnsi="Arial" w:cs="Arial"/>
          <w:sz w:val="20"/>
          <w:lang w:val="lv-LV"/>
        </w:rPr>
        <w:t>[</w:t>
      </w:r>
      <w:r w:rsidR="009709FA" w:rsidRPr="00384898">
        <w:rPr>
          <w:rFonts w:ascii="Arial" w:hAnsi="Arial" w:cs="Arial"/>
          <w:sz w:val="20"/>
          <w:lang w:val="lv-LV"/>
        </w:rPr>
        <w:t>19</w:t>
      </w:r>
      <w:r w:rsidRPr="00384898">
        <w:rPr>
          <w:rFonts w:ascii="Arial" w:hAnsi="Arial" w:cs="Arial"/>
          <w:sz w:val="20"/>
          <w:lang w:val="lv-LV"/>
        </w:rPr>
        <w:t>.]</w:t>
      </w:r>
      <w:r w:rsidRPr="00384898">
        <w:rPr>
          <w:rFonts w:ascii="Arial" w:hAnsi="Arial" w:cs="Arial"/>
          <w:sz w:val="20"/>
          <w:lang w:val="lv-LV"/>
        </w:rPr>
        <w:tab/>
      </w:r>
      <w:r w:rsidR="00C46766" w:rsidRPr="00384898">
        <w:rPr>
          <w:rFonts w:ascii="Arial" w:hAnsi="Arial" w:cs="Arial"/>
          <w:sz w:val="20"/>
          <w:lang w:val="lv-LV"/>
        </w:rPr>
        <w:t xml:space="preserve">Sūdzības iesniedzējs apliecina, ka visa </w:t>
      </w:r>
      <w:r w:rsidR="008D2355">
        <w:rPr>
          <w:rFonts w:ascii="Arial" w:hAnsi="Arial" w:cs="Arial"/>
          <w:sz w:val="20"/>
          <w:lang w:val="lv-LV"/>
        </w:rPr>
        <w:t>šajā dokumentā</w:t>
      </w:r>
      <w:r w:rsidR="008D2355" w:rsidRPr="00384898">
        <w:rPr>
          <w:rFonts w:ascii="Arial" w:hAnsi="Arial" w:cs="Arial"/>
          <w:sz w:val="20"/>
          <w:lang w:val="lv-LV"/>
        </w:rPr>
        <w:t xml:space="preserve"> </w:t>
      </w:r>
      <w:r w:rsidR="00C46766" w:rsidRPr="00384898">
        <w:rPr>
          <w:rFonts w:ascii="Arial" w:hAnsi="Arial" w:cs="Arial"/>
          <w:sz w:val="20"/>
          <w:lang w:val="lv-LV"/>
        </w:rPr>
        <w:t>sniegtā informācija ir pilnīga un pareiza. Sūdzības iesniedzējs piekrīt</w:t>
      </w:r>
      <w:r w:rsidR="008D2355">
        <w:rPr>
          <w:rFonts w:ascii="Arial" w:hAnsi="Arial" w:cs="Arial"/>
          <w:sz w:val="20"/>
          <w:lang w:val="lv-LV"/>
        </w:rPr>
        <w:t xml:space="preserve"> Centra veiktajai </w:t>
      </w:r>
      <w:r w:rsidR="00C46766" w:rsidRPr="00384898">
        <w:rPr>
          <w:rFonts w:ascii="Arial" w:hAnsi="Arial" w:cs="Arial"/>
          <w:sz w:val="20"/>
          <w:lang w:val="lv-LV"/>
        </w:rPr>
        <w:t>personas datu</w:t>
      </w:r>
      <w:r w:rsidR="008D2355">
        <w:rPr>
          <w:rFonts w:ascii="Arial" w:hAnsi="Arial" w:cs="Arial"/>
          <w:sz w:val="20"/>
          <w:lang w:val="lv-LV"/>
        </w:rPr>
        <w:t xml:space="preserve"> apstrādei, ciktāl tā nepieciešama</w:t>
      </w:r>
      <w:r w:rsidR="00C46766" w:rsidRPr="00384898">
        <w:rPr>
          <w:rFonts w:ascii="Arial" w:hAnsi="Arial" w:cs="Arial"/>
          <w:sz w:val="20"/>
          <w:lang w:val="lv-LV"/>
        </w:rPr>
        <w:t xml:space="preserve"> </w:t>
      </w:r>
      <w:r w:rsidR="008D2355">
        <w:rPr>
          <w:rFonts w:ascii="Arial" w:hAnsi="Arial" w:cs="Arial"/>
          <w:sz w:val="20"/>
          <w:lang w:val="lv-LV"/>
        </w:rPr>
        <w:t>šajā dokumentā</w:t>
      </w:r>
      <w:r w:rsidR="008D2355" w:rsidRPr="00384898">
        <w:rPr>
          <w:rFonts w:ascii="Arial" w:hAnsi="Arial" w:cs="Arial"/>
          <w:sz w:val="20"/>
          <w:lang w:val="lv-LV"/>
        </w:rPr>
        <w:t xml:space="preserve"> </w:t>
      </w:r>
      <w:r w:rsidR="008D2355">
        <w:rPr>
          <w:rFonts w:ascii="Arial" w:hAnsi="Arial" w:cs="Arial"/>
          <w:sz w:val="20"/>
          <w:lang w:val="lv-LV"/>
        </w:rPr>
        <w:t>paredzēto</w:t>
      </w:r>
      <w:r w:rsidR="008D2355" w:rsidRPr="00384898">
        <w:rPr>
          <w:rFonts w:ascii="Arial" w:hAnsi="Arial" w:cs="Arial"/>
          <w:sz w:val="20"/>
          <w:lang w:val="lv-LV"/>
        </w:rPr>
        <w:t xml:space="preserve"> </w:t>
      </w:r>
      <w:r w:rsidR="00C46766" w:rsidRPr="00384898">
        <w:rPr>
          <w:rFonts w:ascii="Arial" w:hAnsi="Arial" w:cs="Arial"/>
          <w:sz w:val="20"/>
          <w:lang w:val="lv-LV"/>
        </w:rPr>
        <w:t xml:space="preserve">Centra pienākumu </w:t>
      </w:r>
      <w:r w:rsidR="008D2355">
        <w:rPr>
          <w:rFonts w:ascii="Arial" w:hAnsi="Arial" w:cs="Arial"/>
          <w:sz w:val="20"/>
          <w:lang w:val="lv-LV"/>
        </w:rPr>
        <w:t>pienācīgai izpildei</w:t>
      </w:r>
      <w:r w:rsidR="00C46766" w:rsidRPr="00384898">
        <w:rPr>
          <w:rFonts w:ascii="Arial" w:hAnsi="Arial" w:cs="Arial"/>
          <w:sz w:val="20"/>
          <w:lang w:val="lv-LV"/>
        </w:rPr>
        <w:t xml:space="preserve">. Sūdzības iesniedzējs piekrīt </w:t>
      </w:r>
      <w:r w:rsidR="00C2112E">
        <w:rPr>
          <w:rFonts w:ascii="Arial" w:hAnsi="Arial" w:cs="Arial"/>
          <w:sz w:val="20"/>
          <w:lang w:val="lv-LV"/>
        </w:rPr>
        <w:t xml:space="preserve">arī </w:t>
      </w:r>
      <w:r w:rsidR="00C46766" w:rsidRPr="00384898">
        <w:rPr>
          <w:rFonts w:ascii="Arial" w:hAnsi="Arial" w:cs="Arial"/>
          <w:sz w:val="20"/>
          <w:lang w:val="lv-LV"/>
        </w:rPr>
        <w:t xml:space="preserve">pilna </w:t>
      </w:r>
      <w:r w:rsidR="00C2112E" w:rsidRPr="00C2112E">
        <w:rPr>
          <w:rFonts w:ascii="Arial" w:hAnsi="Arial" w:cs="Arial"/>
          <w:sz w:val="20"/>
          <w:lang w:val="lv-LV"/>
        </w:rPr>
        <w:t>lēmuma, kurš pieņemts Alternatīvās strīdu izšķiršanas procesa, kurš ierosināts pamatojoties uz šo Sūdzību, ietvaros</w:t>
      </w:r>
      <w:r w:rsidR="00C2112E">
        <w:rPr>
          <w:rFonts w:ascii="Arial" w:hAnsi="Arial" w:cs="Arial"/>
          <w:sz w:val="20"/>
          <w:lang w:val="lv-LV"/>
        </w:rPr>
        <w:t>,</w:t>
      </w:r>
      <w:r w:rsidR="00C2112E" w:rsidRPr="00C2112E">
        <w:rPr>
          <w:rFonts w:ascii="Arial" w:hAnsi="Arial" w:cs="Arial"/>
          <w:sz w:val="20"/>
          <w:lang w:val="lv-LV"/>
        </w:rPr>
        <w:t xml:space="preserve"> publicēšanai tādā valodā, kādā noritējis Alternatīvās strīdu izšķiršanas process, kā arī </w:t>
      </w:r>
      <w:r w:rsidR="00C2112E">
        <w:rPr>
          <w:rFonts w:ascii="Arial" w:hAnsi="Arial" w:cs="Arial"/>
          <w:sz w:val="20"/>
          <w:lang w:val="lv-LV"/>
        </w:rPr>
        <w:t>Centra</w:t>
      </w:r>
      <w:r w:rsidR="00C2112E" w:rsidRPr="00C2112E">
        <w:rPr>
          <w:rFonts w:ascii="Arial" w:hAnsi="Arial" w:cs="Arial"/>
          <w:sz w:val="20"/>
          <w:lang w:val="lv-LV"/>
        </w:rPr>
        <w:t xml:space="preserve"> veiktā neoficiālā angļu valodas tulkojumā</w:t>
      </w:r>
      <w:r w:rsidR="00C46766" w:rsidRPr="00384898">
        <w:rPr>
          <w:rFonts w:ascii="Arial" w:hAnsi="Arial" w:cs="Arial"/>
          <w:sz w:val="20"/>
          <w:lang w:val="lv-LV"/>
        </w:rPr>
        <w:t>.</w:t>
      </w:r>
    </w:p>
    <w:p w14:paraId="02331D71" w14:textId="77777777" w:rsidR="00260EB4" w:rsidRPr="00384898" w:rsidRDefault="00260EB4" w:rsidP="00C413E0">
      <w:pPr>
        <w:spacing w:line="360" w:lineRule="auto"/>
        <w:ind w:left="720" w:hanging="720"/>
        <w:rPr>
          <w:rFonts w:ascii="Arial" w:hAnsi="Arial" w:cs="Arial"/>
          <w:sz w:val="20"/>
          <w:lang w:val="lv-LV"/>
        </w:rPr>
      </w:pPr>
    </w:p>
    <w:p w14:paraId="7DFD2FA5" w14:textId="02AFD102" w:rsidR="00C46766" w:rsidRPr="00384898" w:rsidRDefault="00260EB4" w:rsidP="00FD7C83">
      <w:pPr>
        <w:spacing w:line="360" w:lineRule="auto"/>
        <w:ind w:left="567" w:hanging="567"/>
        <w:jc w:val="both"/>
        <w:rPr>
          <w:rFonts w:ascii="Arial" w:hAnsi="Arial" w:cs="Arial"/>
          <w:sz w:val="20"/>
          <w:lang w:val="lv-LV"/>
        </w:rPr>
      </w:pPr>
      <w:r w:rsidRPr="00384898">
        <w:rPr>
          <w:rFonts w:ascii="Arial" w:hAnsi="Arial" w:cs="Arial"/>
          <w:sz w:val="20"/>
          <w:lang w:val="lv-LV"/>
        </w:rPr>
        <w:t>[2</w:t>
      </w:r>
      <w:r w:rsidR="009709FA" w:rsidRPr="00384898">
        <w:rPr>
          <w:rFonts w:ascii="Arial" w:hAnsi="Arial" w:cs="Arial"/>
          <w:sz w:val="20"/>
          <w:lang w:val="lv-LV"/>
        </w:rPr>
        <w:t>0</w:t>
      </w:r>
      <w:r w:rsidRPr="00384898">
        <w:rPr>
          <w:rFonts w:ascii="Arial" w:hAnsi="Arial" w:cs="Arial"/>
          <w:sz w:val="20"/>
          <w:lang w:val="lv-LV"/>
        </w:rPr>
        <w:t>.]</w:t>
      </w:r>
      <w:r w:rsidRPr="00384898">
        <w:rPr>
          <w:rFonts w:ascii="Arial" w:hAnsi="Arial" w:cs="Arial"/>
          <w:sz w:val="20"/>
          <w:lang w:val="lv-LV"/>
        </w:rPr>
        <w:tab/>
      </w:r>
      <w:r w:rsidR="00C2112E" w:rsidRPr="00C2112E">
        <w:rPr>
          <w:rFonts w:ascii="Arial" w:hAnsi="Arial" w:cs="Arial"/>
          <w:sz w:val="20"/>
          <w:lang w:val="lv-LV"/>
        </w:rPr>
        <w:t xml:space="preserve">Sūdzības iesniedzējs apliecina arī to, ka tā prasības un lūgtie </w:t>
      </w:r>
      <w:bookmarkStart w:id="3" w:name="_Hlk482982390"/>
      <w:r w:rsidR="00C2112E" w:rsidRPr="00C2112E">
        <w:rPr>
          <w:rFonts w:ascii="Arial" w:hAnsi="Arial" w:cs="Arial"/>
          <w:sz w:val="20"/>
          <w:lang w:val="lv-LV"/>
        </w:rPr>
        <w:t xml:space="preserve">tiesību aizsardzības līdzekļi </w:t>
      </w:r>
      <w:bookmarkEnd w:id="3"/>
      <w:r w:rsidR="00C2112E" w:rsidRPr="00C2112E">
        <w:rPr>
          <w:rFonts w:ascii="Arial" w:hAnsi="Arial" w:cs="Arial"/>
          <w:sz w:val="20"/>
          <w:lang w:val="lv-LV"/>
        </w:rPr>
        <w:t xml:space="preserve">saistībā ar domēna vārda reģistrāciju, strīdu vai strīda risināšanu celti tikai pret domēna vārda īpašnieku, un ar šo atsakās no visām un jebkādām prasībām un </w:t>
      </w:r>
      <w:r w:rsidR="00867B18" w:rsidRPr="00867B18">
        <w:rPr>
          <w:rFonts w:ascii="Arial" w:hAnsi="Arial" w:cs="Arial"/>
          <w:sz w:val="20"/>
          <w:lang w:val="lv-LV"/>
        </w:rPr>
        <w:t>tiesību aizsardzības līdzekļi</w:t>
      </w:r>
      <w:r w:rsidR="00867B18">
        <w:rPr>
          <w:rFonts w:ascii="Arial" w:hAnsi="Arial" w:cs="Arial"/>
          <w:sz w:val="20"/>
          <w:lang w:val="lv-LV"/>
        </w:rPr>
        <w:t>em</w:t>
      </w:r>
      <w:r w:rsidR="00867B18" w:rsidRPr="00867B18">
        <w:rPr>
          <w:rFonts w:ascii="Arial" w:hAnsi="Arial" w:cs="Arial"/>
          <w:sz w:val="20"/>
          <w:lang w:val="lv-LV"/>
        </w:rPr>
        <w:t xml:space="preserve"> </w:t>
      </w:r>
      <w:r w:rsidR="00C2112E" w:rsidRPr="00C2112E">
        <w:rPr>
          <w:rFonts w:ascii="Arial" w:hAnsi="Arial" w:cs="Arial"/>
          <w:sz w:val="20"/>
          <w:lang w:val="lv-LV"/>
        </w:rPr>
        <w:t>pret</w:t>
      </w:r>
      <w:r w:rsidR="00FD7C83" w:rsidRPr="00384898">
        <w:rPr>
          <w:rFonts w:ascii="Arial" w:hAnsi="Arial" w:cs="Arial"/>
          <w:sz w:val="20"/>
          <w:lang w:val="lv-LV"/>
        </w:rPr>
        <w:t>:</w:t>
      </w:r>
    </w:p>
    <w:p w14:paraId="7519C49A" w14:textId="6DB860E6" w:rsidR="00FD7C83" w:rsidRPr="00384898" w:rsidRDefault="00FD7C83" w:rsidP="00384898">
      <w:pPr>
        <w:numPr>
          <w:ilvl w:val="0"/>
          <w:numId w:val="22"/>
        </w:numPr>
        <w:spacing w:line="360" w:lineRule="auto"/>
        <w:ind w:left="1276" w:firstLine="0"/>
        <w:jc w:val="both"/>
        <w:rPr>
          <w:rFonts w:ascii="Arial" w:eastAsia="Calibri" w:hAnsi="Arial" w:cs="Arial"/>
          <w:sz w:val="20"/>
          <w:lang w:val="lv-LV"/>
        </w:rPr>
      </w:pPr>
      <w:r w:rsidRPr="00384898">
        <w:rPr>
          <w:rFonts w:ascii="Arial" w:eastAsia="Calibri" w:hAnsi="Arial" w:cs="Arial"/>
          <w:sz w:val="20"/>
          <w:lang w:val="lv-LV"/>
        </w:rPr>
        <w:t>Centr</w:t>
      </w:r>
      <w:r w:rsidR="00867B18">
        <w:rPr>
          <w:rFonts w:ascii="Arial" w:eastAsia="Calibri" w:hAnsi="Arial" w:cs="Arial"/>
          <w:sz w:val="20"/>
          <w:lang w:val="lv-LV"/>
        </w:rPr>
        <w:t>u</w:t>
      </w:r>
      <w:r w:rsidRPr="00384898">
        <w:rPr>
          <w:rFonts w:ascii="Arial" w:eastAsia="Calibri" w:hAnsi="Arial" w:cs="Arial"/>
          <w:sz w:val="20"/>
          <w:lang w:val="lv-LV"/>
        </w:rPr>
        <w:t xml:space="preserve">, tā </w:t>
      </w:r>
      <w:r w:rsidR="00867B18">
        <w:rPr>
          <w:rFonts w:ascii="Arial" w:eastAsia="Calibri" w:hAnsi="Arial" w:cs="Arial"/>
          <w:sz w:val="20"/>
          <w:lang w:val="lv-LV"/>
        </w:rPr>
        <w:t>vadītājiem</w:t>
      </w:r>
      <w:r w:rsidRPr="00384898">
        <w:rPr>
          <w:rFonts w:ascii="Arial" w:eastAsia="Calibri" w:hAnsi="Arial" w:cs="Arial"/>
          <w:sz w:val="20"/>
          <w:lang w:val="lv-LV"/>
        </w:rPr>
        <w:t xml:space="preserve">, amatpersonām, darbiniekiem, padomniekiem un aģentiem, izņemot tīši izdarītu </w:t>
      </w:r>
      <w:r w:rsidR="00867B18">
        <w:rPr>
          <w:rFonts w:ascii="Arial" w:eastAsia="Calibri" w:hAnsi="Arial" w:cs="Arial"/>
          <w:sz w:val="20"/>
          <w:lang w:val="lv-LV"/>
        </w:rPr>
        <w:t>pārkāpumu</w:t>
      </w:r>
      <w:r w:rsidR="00867B18" w:rsidRPr="00384898">
        <w:rPr>
          <w:rFonts w:ascii="Arial" w:eastAsia="Calibri" w:hAnsi="Arial" w:cs="Arial"/>
          <w:sz w:val="20"/>
          <w:lang w:val="lv-LV"/>
        </w:rPr>
        <w:t xml:space="preserve"> </w:t>
      </w:r>
      <w:r w:rsidRPr="00384898">
        <w:rPr>
          <w:rFonts w:ascii="Arial" w:eastAsia="Calibri" w:hAnsi="Arial" w:cs="Arial"/>
          <w:sz w:val="20"/>
          <w:lang w:val="lv-LV"/>
        </w:rPr>
        <w:t>gadījumos;</w:t>
      </w:r>
    </w:p>
    <w:p w14:paraId="78983BDB" w14:textId="768E7453" w:rsidR="00FD7C83" w:rsidRPr="00384898" w:rsidRDefault="0045334A" w:rsidP="00384898">
      <w:pPr>
        <w:numPr>
          <w:ilvl w:val="0"/>
          <w:numId w:val="22"/>
        </w:numPr>
        <w:spacing w:line="360" w:lineRule="auto"/>
        <w:ind w:left="1276" w:firstLine="0"/>
        <w:jc w:val="both"/>
        <w:rPr>
          <w:rFonts w:ascii="Arial" w:eastAsia="Calibri" w:hAnsi="Arial" w:cs="Arial"/>
          <w:sz w:val="20"/>
          <w:lang w:val="lv-LV"/>
        </w:rPr>
      </w:pPr>
      <w:r>
        <w:rPr>
          <w:rFonts w:ascii="Arial" w:eastAsia="Calibri" w:hAnsi="Arial" w:cs="Arial"/>
          <w:sz w:val="20"/>
          <w:lang w:val="lv-LV"/>
        </w:rPr>
        <w:t>Kolēģijas locekļiem</w:t>
      </w:r>
      <w:r w:rsidR="00FD7C83" w:rsidRPr="00384898">
        <w:rPr>
          <w:rFonts w:ascii="Arial" w:eastAsia="Calibri" w:hAnsi="Arial" w:cs="Arial"/>
          <w:sz w:val="20"/>
          <w:lang w:val="lv-LV"/>
        </w:rPr>
        <w:t xml:space="preserve">, izņemot tīši izdarītu </w:t>
      </w:r>
      <w:r w:rsidR="00867B18">
        <w:rPr>
          <w:rFonts w:ascii="Arial" w:eastAsia="Calibri" w:hAnsi="Arial" w:cs="Arial"/>
          <w:sz w:val="20"/>
          <w:lang w:val="lv-LV"/>
        </w:rPr>
        <w:t>pārkāpumu</w:t>
      </w:r>
      <w:r w:rsidR="00867B18" w:rsidRPr="00384898">
        <w:rPr>
          <w:rFonts w:ascii="Arial" w:eastAsia="Calibri" w:hAnsi="Arial" w:cs="Arial"/>
          <w:sz w:val="20"/>
          <w:lang w:val="lv-LV"/>
        </w:rPr>
        <w:t xml:space="preserve"> </w:t>
      </w:r>
      <w:r w:rsidR="00FD7C83" w:rsidRPr="00384898">
        <w:rPr>
          <w:rFonts w:ascii="Arial" w:eastAsia="Calibri" w:hAnsi="Arial" w:cs="Arial"/>
          <w:sz w:val="20"/>
          <w:lang w:val="lv-LV"/>
        </w:rPr>
        <w:t>gadījumos;</w:t>
      </w:r>
    </w:p>
    <w:p w14:paraId="033D40C4" w14:textId="61C115C1" w:rsidR="00FD7C83" w:rsidRPr="00384898" w:rsidRDefault="001F7946" w:rsidP="00384898">
      <w:pPr>
        <w:numPr>
          <w:ilvl w:val="0"/>
          <w:numId w:val="22"/>
        </w:numPr>
        <w:spacing w:line="360" w:lineRule="auto"/>
        <w:ind w:left="1276" w:firstLine="0"/>
        <w:jc w:val="both"/>
        <w:rPr>
          <w:rFonts w:ascii="Arial" w:eastAsia="Calibri" w:hAnsi="Arial" w:cs="Arial"/>
          <w:sz w:val="20"/>
          <w:lang w:val="lv-LV"/>
        </w:rPr>
      </w:pPr>
      <w:r w:rsidRPr="00384898">
        <w:rPr>
          <w:rFonts w:ascii="Arial" w:eastAsia="Calibri" w:hAnsi="Arial" w:cs="Arial"/>
          <w:sz w:val="20"/>
          <w:lang w:val="lv-LV"/>
        </w:rPr>
        <w:t>R</w:t>
      </w:r>
      <w:r w:rsidR="00FD7C83" w:rsidRPr="00384898">
        <w:rPr>
          <w:rFonts w:ascii="Arial" w:eastAsia="Calibri" w:hAnsi="Arial" w:cs="Arial"/>
          <w:sz w:val="20"/>
          <w:lang w:val="lv-LV"/>
        </w:rPr>
        <w:t>eģistrator</w:t>
      </w:r>
      <w:r w:rsidR="00867B18">
        <w:rPr>
          <w:rFonts w:ascii="Arial" w:eastAsia="Calibri" w:hAnsi="Arial" w:cs="Arial"/>
          <w:sz w:val="20"/>
          <w:lang w:val="lv-LV"/>
        </w:rPr>
        <w:t>u</w:t>
      </w:r>
      <w:r w:rsidR="00FD7C83" w:rsidRPr="00384898">
        <w:rPr>
          <w:rFonts w:ascii="Arial" w:eastAsia="Calibri" w:hAnsi="Arial" w:cs="Arial"/>
          <w:sz w:val="20"/>
          <w:lang w:val="lv-LV"/>
        </w:rPr>
        <w:t xml:space="preserve">, izņemot tīši izdarītu </w:t>
      </w:r>
      <w:r w:rsidR="00867B18">
        <w:rPr>
          <w:rFonts w:ascii="Arial" w:eastAsia="Calibri" w:hAnsi="Arial" w:cs="Arial"/>
          <w:sz w:val="20"/>
          <w:lang w:val="lv-LV"/>
        </w:rPr>
        <w:t>pārkāpumu</w:t>
      </w:r>
      <w:r w:rsidR="00867B18" w:rsidRPr="00384898">
        <w:rPr>
          <w:rFonts w:ascii="Arial" w:eastAsia="Calibri" w:hAnsi="Arial" w:cs="Arial"/>
          <w:sz w:val="20"/>
          <w:lang w:val="lv-LV"/>
        </w:rPr>
        <w:t xml:space="preserve"> </w:t>
      </w:r>
      <w:r w:rsidR="00FD7C83" w:rsidRPr="00384898">
        <w:rPr>
          <w:rFonts w:ascii="Arial" w:eastAsia="Calibri" w:hAnsi="Arial" w:cs="Arial"/>
          <w:sz w:val="20"/>
          <w:lang w:val="lv-LV"/>
        </w:rPr>
        <w:t>gadījumos;</w:t>
      </w:r>
    </w:p>
    <w:p w14:paraId="5FEA4A96" w14:textId="3BF3B0F1" w:rsidR="00FD7C83" w:rsidRPr="00384898" w:rsidRDefault="00867B18" w:rsidP="00384898">
      <w:pPr>
        <w:numPr>
          <w:ilvl w:val="0"/>
          <w:numId w:val="22"/>
        </w:numPr>
        <w:spacing w:line="360" w:lineRule="auto"/>
        <w:ind w:left="1276" w:firstLine="0"/>
        <w:jc w:val="both"/>
        <w:rPr>
          <w:rFonts w:ascii="Arial" w:eastAsia="Calibri" w:hAnsi="Arial" w:cs="Arial"/>
          <w:sz w:val="20"/>
          <w:lang w:val="lv-LV"/>
        </w:rPr>
      </w:pPr>
      <w:r>
        <w:rPr>
          <w:rFonts w:ascii="Arial" w:eastAsia="Calibri" w:hAnsi="Arial" w:cs="Arial"/>
          <w:sz w:val="20"/>
          <w:lang w:val="lv-LV"/>
        </w:rPr>
        <w:t>R</w:t>
      </w:r>
      <w:r w:rsidR="00FD7C83" w:rsidRPr="00384898">
        <w:rPr>
          <w:rFonts w:ascii="Arial" w:eastAsia="Calibri" w:hAnsi="Arial" w:cs="Arial"/>
          <w:sz w:val="20"/>
          <w:lang w:val="lv-LV"/>
        </w:rPr>
        <w:t>eģistr</w:t>
      </w:r>
      <w:r>
        <w:rPr>
          <w:rFonts w:ascii="Arial" w:eastAsia="Calibri" w:hAnsi="Arial" w:cs="Arial"/>
          <w:sz w:val="20"/>
          <w:lang w:val="lv-LV"/>
        </w:rPr>
        <w:t>u</w:t>
      </w:r>
      <w:r w:rsidR="00FD7C83" w:rsidRPr="00384898">
        <w:rPr>
          <w:rFonts w:ascii="Arial" w:eastAsia="Calibri" w:hAnsi="Arial" w:cs="Arial"/>
          <w:sz w:val="20"/>
          <w:lang w:val="lv-LV"/>
        </w:rPr>
        <w:t xml:space="preserve">, tā </w:t>
      </w:r>
      <w:r>
        <w:rPr>
          <w:rFonts w:ascii="Arial" w:eastAsia="Calibri" w:hAnsi="Arial" w:cs="Arial"/>
          <w:sz w:val="20"/>
          <w:lang w:val="lv-LV"/>
        </w:rPr>
        <w:t>vadītājiem</w:t>
      </w:r>
      <w:r w:rsidR="00FD7C83" w:rsidRPr="00384898">
        <w:rPr>
          <w:rFonts w:ascii="Arial" w:eastAsia="Calibri" w:hAnsi="Arial" w:cs="Arial"/>
          <w:sz w:val="20"/>
          <w:lang w:val="lv-LV"/>
        </w:rPr>
        <w:t>, amatpersonām, darbiniekiem, padomniekiem un aģentiem, izņemot tī</w:t>
      </w:r>
      <w:r w:rsidR="00021CDD" w:rsidRPr="00384898">
        <w:rPr>
          <w:rFonts w:ascii="Arial" w:eastAsia="Calibri" w:hAnsi="Arial" w:cs="Arial"/>
          <w:sz w:val="20"/>
          <w:lang w:val="lv-LV"/>
        </w:rPr>
        <w:t xml:space="preserve">ši izdarītu </w:t>
      </w:r>
      <w:r>
        <w:rPr>
          <w:rFonts w:ascii="Arial" w:eastAsia="Calibri" w:hAnsi="Arial" w:cs="Arial"/>
          <w:sz w:val="20"/>
          <w:lang w:val="lv-LV"/>
        </w:rPr>
        <w:t>pārkāpumu</w:t>
      </w:r>
      <w:r w:rsidRPr="00384898">
        <w:rPr>
          <w:rFonts w:ascii="Arial" w:eastAsia="Calibri" w:hAnsi="Arial" w:cs="Arial"/>
          <w:sz w:val="20"/>
          <w:lang w:val="lv-LV"/>
        </w:rPr>
        <w:t xml:space="preserve"> </w:t>
      </w:r>
      <w:r w:rsidR="00021CDD" w:rsidRPr="00384898">
        <w:rPr>
          <w:rFonts w:ascii="Arial" w:eastAsia="Calibri" w:hAnsi="Arial" w:cs="Arial"/>
          <w:sz w:val="20"/>
          <w:lang w:val="lv-LV"/>
        </w:rPr>
        <w:t>gadījumos.</w:t>
      </w:r>
    </w:p>
    <w:p w14:paraId="3A3C3CDA" w14:textId="77777777" w:rsidR="00260EB4" w:rsidRPr="00384898" w:rsidRDefault="00260EB4">
      <w:pPr>
        <w:spacing w:line="360" w:lineRule="auto"/>
        <w:jc w:val="right"/>
        <w:rPr>
          <w:rFonts w:ascii="Arial" w:hAnsi="Arial" w:cs="Arial"/>
          <w:sz w:val="20"/>
          <w:lang w:val="lv-LV"/>
        </w:rPr>
      </w:pPr>
    </w:p>
    <w:p w14:paraId="33F7584E" w14:textId="2C865FE9" w:rsidR="00260EB4" w:rsidRPr="00384898" w:rsidRDefault="00231285">
      <w:pPr>
        <w:spacing w:line="360" w:lineRule="auto"/>
        <w:jc w:val="right"/>
        <w:rPr>
          <w:rFonts w:ascii="Arial" w:hAnsi="Arial" w:cs="Arial"/>
          <w:sz w:val="20"/>
          <w:lang w:val="lv-LV"/>
        </w:rPr>
      </w:pPr>
      <w:r>
        <w:rPr>
          <w:rFonts w:ascii="Arial" w:hAnsi="Arial" w:cs="Arial"/>
          <w:sz w:val="20"/>
          <w:lang w:val="lv-LV"/>
        </w:rPr>
        <w:t>Iesniegts a</w:t>
      </w:r>
      <w:r w:rsidR="00FD7C83" w:rsidRPr="00384898">
        <w:rPr>
          <w:rFonts w:ascii="Arial" w:hAnsi="Arial" w:cs="Arial"/>
          <w:sz w:val="20"/>
          <w:lang w:val="lv-LV"/>
        </w:rPr>
        <w:t>r cieņu</w:t>
      </w:r>
    </w:p>
    <w:p w14:paraId="33036B66" w14:textId="77777777" w:rsidR="00260EB4" w:rsidRPr="00384898" w:rsidRDefault="00260EB4">
      <w:pPr>
        <w:spacing w:line="360" w:lineRule="auto"/>
        <w:jc w:val="right"/>
        <w:rPr>
          <w:rFonts w:ascii="Arial" w:hAnsi="Arial" w:cs="Arial"/>
          <w:sz w:val="20"/>
          <w:lang w:val="lv-LV"/>
        </w:rPr>
      </w:pPr>
    </w:p>
    <w:p w14:paraId="253BF156" w14:textId="77777777" w:rsidR="00260EB4" w:rsidRPr="00384898" w:rsidRDefault="00260EB4">
      <w:pPr>
        <w:spacing w:line="360" w:lineRule="auto"/>
        <w:jc w:val="right"/>
        <w:rPr>
          <w:rFonts w:ascii="Arial" w:hAnsi="Arial" w:cs="Arial"/>
          <w:sz w:val="20"/>
          <w:lang w:val="lv-LV"/>
        </w:rPr>
      </w:pPr>
    </w:p>
    <w:p w14:paraId="07A63C73" w14:textId="77777777" w:rsidR="00260EB4" w:rsidRPr="00384898" w:rsidRDefault="00260EB4">
      <w:pPr>
        <w:spacing w:line="360" w:lineRule="auto"/>
        <w:jc w:val="right"/>
        <w:rPr>
          <w:rFonts w:ascii="Arial" w:hAnsi="Arial" w:cs="Arial"/>
          <w:sz w:val="20"/>
          <w:lang w:val="lv-LV"/>
        </w:rPr>
      </w:pPr>
      <w:r w:rsidRPr="00384898">
        <w:rPr>
          <w:rFonts w:ascii="Arial" w:hAnsi="Arial" w:cs="Arial"/>
          <w:sz w:val="20"/>
          <w:lang w:val="lv-LV"/>
        </w:rPr>
        <w:t>___________________</w:t>
      </w:r>
    </w:p>
    <w:p w14:paraId="0F69B0D7" w14:textId="3A1A49CF" w:rsidR="00260EB4" w:rsidRPr="00384898" w:rsidRDefault="00260EB4">
      <w:pPr>
        <w:spacing w:line="360" w:lineRule="auto"/>
        <w:jc w:val="right"/>
        <w:rPr>
          <w:rFonts w:ascii="Arial" w:hAnsi="Arial" w:cs="Arial"/>
          <w:i/>
          <w:sz w:val="20"/>
          <w:lang w:val="lv-LV"/>
        </w:rPr>
      </w:pPr>
      <w:r w:rsidRPr="00384898">
        <w:rPr>
          <w:rFonts w:ascii="Arial" w:hAnsi="Arial" w:cs="Arial"/>
          <w:i/>
          <w:sz w:val="20"/>
          <w:lang w:val="lv-LV"/>
        </w:rPr>
        <w:t>[</w:t>
      </w:r>
      <w:r w:rsidR="00231285">
        <w:rPr>
          <w:rFonts w:ascii="Arial" w:hAnsi="Arial" w:cs="Arial"/>
          <w:i/>
          <w:sz w:val="20"/>
          <w:lang w:val="lv-LV"/>
        </w:rPr>
        <w:t>v</w:t>
      </w:r>
      <w:r w:rsidR="00FD7C83" w:rsidRPr="00384898">
        <w:rPr>
          <w:rFonts w:ascii="Arial" w:hAnsi="Arial" w:cs="Arial"/>
          <w:i/>
          <w:sz w:val="20"/>
          <w:lang w:val="lv-LV"/>
        </w:rPr>
        <w:t>ārds</w:t>
      </w:r>
      <w:r w:rsidR="00231285">
        <w:rPr>
          <w:rFonts w:ascii="Arial" w:hAnsi="Arial" w:cs="Arial"/>
          <w:i/>
          <w:sz w:val="20"/>
          <w:lang w:val="lv-LV"/>
        </w:rPr>
        <w:t>, uzvārds</w:t>
      </w:r>
      <w:r w:rsidR="00FD7C83" w:rsidRPr="00384898">
        <w:rPr>
          <w:rFonts w:ascii="Arial" w:hAnsi="Arial" w:cs="Arial"/>
          <w:i/>
          <w:sz w:val="20"/>
          <w:lang w:val="lv-LV"/>
        </w:rPr>
        <w:t>/paraksts</w:t>
      </w:r>
      <w:r w:rsidRPr="00384898">
        <w:rPr>
          <w:rFonts w:ascii="Arial" w:hAnsi="Arial" w:cs="Arial"/>
          <w:i/>
          <w:sz w:val="20"/>
          <w:lang w:val="lv-LV"/>
        </w:rPr>
        <w:t>]</w:t>
      </w:r>
    </w:p>
    <w:p w14:paraId="64B1F042" w14:textId="77777777" w:rsidR="00260EB4" w:rsidRPr="00384898" w:rsidRDefault="00260EB4">
      <w:pPr>
        <w:spacing w:line="360" w:lineRule="auto"/>
        <w:jc w:val="right"/>
        <w:rPr>
          <w:rFonts w:ascii="Arial" w:hAnsi="Arial" w:cs="Arial"/>
          <w:sz w:val="20"/>
          <w:lang w:val="lv-LV"/>
        </w:rPr>
      </w:pPr>
    </w:p>
    <w:p w14:paraId="195B111C" w14:textId="77777777" w:rsidR="00260EB4" w:rsidRPr="00384898" w:rsidRDefault="00FD7C83">
      <w:pPr>
        <w:pStyle w:val="Header"/>
        <w:tabs>
          <w:tab w:val="clear" w:pos="4536"/>
          <w:tab w:val="clear" w:pos="9072"/>
        </w:tabs>
        <w:spacing w:line="360" w:lineRule="auto"/>
        <w:rPr>
          <w:rFonts w:ascii="Arial" w:hAnsi="Arial" w:cs="Arial"/>
          <w:sz w:val="20"/>
          <w:lang w:val="lv-LV"/>
        </w:rPr>
      </w:pPr>
      <w:r w:rsidRPr="00384898">
        <w:rPr>
          <w:rFonts w:ascii="Arial" w:hAnsi="Arial" w:cs="Arial"/>
          <w:sz w:val="20"/>
          <w:lang w:val="lv-LV"/>
        </w:rPr>
        <w:t>Datums</w:t>
      </w:r>
      <w:r w:rsidR="00260EB4" w:rsidRPr="00384898">
        <w:rPr>
          <w:rFonts w:ascii="Arial" w:hAnsi="Arial" w:cs="Arial"/>
          <w:sz w:val="20"/>
          <w:lang w:val="lv-LV"/>
        </w:rPr>
        <w:t>: ______________</w:t>
      </w:r>
    </w:p>
    <w:p w14:paraId="47486579" w14:textId="1D8E4DB6" w:rsidR="00441FCD" w:rsidRDefault="00441FCD">
      <w:pPr>
        <w:pStyle w:val="Header"/>
        <w:tabs>
          <w:tab w:val="clear" w:pos="4536"/>
          <w:tab w:val="clear" w:pos="9072"/>
        </w:tabs>
        <w:spacing w:line="360" w:lineRule="auto"/>
        <w:rPr>
          <w:rFonts w:ascii="Arial" w:hAnsi="Arial" w:cs="Arial"/>
          <w:sz w:val="20"/>
          <w:lang w:val="lv-LV"/>
        </w:rPr>
      </w:pPr>
    </w:p>
    <w:p w14:paraId="01B19892" w14:textId="77777777" w:rsidR="00363460" w:rsidRPr="00384898" w:rsidRDefault="00363460">
      <w:pPr>
        <w:pStyle w:val="Header"/>
        <w:tabs>
          <w:tab w:val="clear" w:pos="4536"/>
          <w:tab w:val="clear" w:pos="9072"/>
        </w:tabs>
        <w:spacing w:line="360" w:lineRule="auto"/>
        <w:rPr>
          <w:rFonts w:ascii="Arial" w:hAnsi="Arial" w:cs="Arial"/>
          <w:sz w:val="20"/>
          <w:lang w:val="lv-LV"/>
        </w:rPr>
      </w:pPr>
    </w:p>
    <w:p w14:paraId="3F69B82F" w14:textId="77777777" w:rsidR="00441FCD" w:rsidRPr="00384898" w:rsidRDefault="00FD7D87" w:rsidP="00FD7D87">
      <w:pPr>
        <w:pStyle w:val="Heading4"/>
        <w:ind w:left="1080"/>
        <w:rPr>
          <w:rFonts w:ascii="Arial" w:hAnsi="Arial" w:cs="Arial"/>
          <w:sz w:val="20"/>
          <w:lang w:val="lv-LV"/>
        </w:rPr>
      </w:pPr>
      <w:r w:rsidRPr="00384898">
        <w:rPr>
          <w:rFonts w:ascii="Arial" w:hAnsi="Arial" w:cs="Arial"/>
          <w:sz w:val="20"/>
          <w:lang w:val="lv-LV"/>
        </w:rPr>
        <w:t xml:space="preserve">XIV </w:t>
      </w:r>
      <w:r w:rsidR="00FD7C83" w:rsidRPr="00384898">
        <w:rPr>
          <w:rFonts w:ascii="Arial" w:hAnsi="Arial" w:cs="Arial"/>
          <w:sz w:val="20"/>
          <w:lang w:val="lv-LV"/>
        </w:rPr>
        <w:t>Pielikumu saraksts</w:t>
      </w:r>
    </w:p>
    <w:p w14:paraId="55CBCC1F" w14:textId="0818555C" w:rsidR="00FD7C83" w:rsidRPr="00384898" w:rsidRDefault="00C45D61" w:rsidP="00FD7C83">
      <w:pPr>
        <w:pStyle w:val="Heading4"/>
        <w:keepLines/>
        <w:rPr>
          <w:rFonts w:ascii="Arial" w:hAnsi="Arial" w:cs="Arial"/>
          <w:b w:val="0"/>
          <w:sz w:val="20"/>
          <w:u w:val="none"/>
          <w:lang w:val="lv-LV"/>
        </w:rPr>
      </w:pPr>
      <w:r w:rsidRPr="00384898">
        <w:rPr>
          <w:rFonts w:ascii="Arial" w:hAnsi="Arial" w:cs="Arial"/>
          <w:b w:val="0"/>
          <w:sz w:val="20"/>
          <w:u w:val="none"/>
          <w:lang w:val="lv-LV"/>
        </w:rPr>
        <w:t>(</w:t>
      </w:r>
      <w:r w:rsidR="00DB769E" w:rsidRPr="00384898">
        <w:rPr>
          <w:rFonts w:ascii="Arial" w:hAnsi="Arial" w:cs="Arial"/>
          <w:b w:val="0"/>
          <w:sz w:val="20"/>
          <w:u w:val="none"/>
          <w:lang w:val="lv-LV"/>
        </w:rPr>
        <w:t xml:space="preserve">ADR </w:t>
      </w:r>
      <w:r w:rsidR="0045334A">
        <w:rPr>
          <w:rFonts w:ascii="Arial" w:hAnsi="Arial" w:cs="Arial"/>
          <w:b w:val="0"/>
          <w:sz w:val="20"/>
          <w:u w:val="none"/>
          <w:lang w:val="lv-LV"/>
        </w:rPr>
        <w:t>noteikumu</w:t>
      </w:r>
      <w:r w:rsidR="0045334A" w:rsidRPr="00384898">
        <w:rPr>
          <w:rFonts w:ascii="Arial" w:hAnsi="Arial" w:cs="Arial"/>
          <w:b w:val="0"/>
          <w:sz w:val="20"/>
          <w:u w:val="none"/>
          <w:lang w:val="lv-LV"/>
        </w:rPr>
        <w:t xml:space="preserve"> </w:t>
      </w:r>
      <w:r w:rsidR="00FD7D87" w:rsidRPr="00384898">
        <w:rPr>
          <w:rFonts w:ascii="Arial" w:hAnsi="Arial" w:cs="Arial"/>
          <w:b w:val="0"/>
          <w:sz w:val="20"/>
          <w:u w:val="none"/>
          <w:lang w:val="lv-LV"/>
        </w:rPr>
        <w:t>B(1)(b)(16) punkts</w:t>
      </w:r>
      <w:r w:rsidR="00FD7C83" w:rsidRPr="00384898">
        <w:rPr>
          <w:rFonts w:ascii="Arial" w:hAnsi="Arial" w:cs="Arial"/>
          <w:b w:val="0"/>
          <w:sz w:val="20"/>
          <w:u w:val="none"/>
          <w:lang w:val="lv-LV"/>
        </w:rPr>
        <w:t xml:space="preserve">; </w:t>
      </w:r>
      <w:r w:rsidR="00FD7D87" w:rsidRPr="00384898">
        <w:rPr>
          <w:rFonts w:ascii="Arial" w:hAnsi="Arial" w:cs="Arial"/>
          <w:b w:val="0"/>
          <w:sz w:val="20"/>
          <w:u w:val="none"/>
          <w:lang w:val="lv-LV"/>
        </w:rPr>
        <w:t>P</w:t>
      </w:r>
      <w:r w:rsidR="00FD7C83" w:rsidRPr="00384898">
        <w:rPr>
          <w:rFonts w:ascii="Arial" w:hAnsi="Arial" w:cs="Arial"/>
          <w:b w:val="0"/>
          <w:sz w:val="20"/>
          <w:u w:val="none"/>
          <w:lang w:val="lv-LV"/>
        </w:rPr>
        <w:t xml:space="preserve">apildu </w:t>
      </w:r>
      <w:r w:rsidR="0045334A">
        <w:rPr>
          <w:rFonts w:ascii="Arial" w:hAnsi="Arial" w:cs="Arial"/>
          <w:b w:val="0"/>
          <w:sz w:val="20"/>
          <w:u w:val="none"/>
          <w:lang w:val="lv-LV"/>
        </w:rPr>
        <w:t>noteikumu</w:t>
      </w:r>
      <w:r w:rsidR="0045334A" w:rsidRPr="00384898">
        <w:rPr>
          <w:rFonts w:ascii="Arial" w:hAnsi="Arial" w:cs="Arial"/>
          <w:b w:val="0"/>
          <w:sz w:val="20"/>
          <w:u w:val="none"/>
          <w:lang w:val="lv-LV"/>
        </w:rPr>
        <w:t xml:space="preserve"> </w:t>
      </w:r>
      <w:r w:rsidR="00FD7D87" w:rsidRPr="00384898">
        <w:rPr>
          <w:rFonts w:ascii="Arial" w:hAnsi="Arial" w:cs="Arial"/>
          <w:b w:val="0"/>
          <w:sz w:val="20"/>
          <w:u w:val="none"/>
          <w:lang w:val="lv-LV"/>
        </w:rPr>
        <w:t xml:space="preserve">4(a) un 12(a) punkts, </w:t>
      </w:r>
      <w:r w:rsidR="00FD7C83" w:rsidRPr="00384898">
        <w:rPr>
          <w:rFonts w:ascii="Arial" w:hAnsi="Arial" w:cs="Arial"/>
          <w:b w:val="0"/>
          <w:sz w:val="20"/>
          <w:u w:val="none"/>
          <w:lang w:val="lv-LV"/>
        </w:rPr>
        <w:t>E pielikums)</w:t>
      </w:r>
    </w:p>
    <w:p w14:paraId="0662B46E" w14:textId="77777777" w:rsidR="00441FCD" w:rsidRPr="00384898" w:rsidRDefault="00441FCD" w:rsidP="00441FCD">
      <w:pPr>
        <w:rPr>
          <w:rFonts w:ascii="Arial" w:hAnsi="Arial" w:cs="Arial"/>
          <w:sz w:val="20"/>
          <w:lang w:val="lv-LV"/>
        </w:rPr>
      </w:pPr>
    </w:p>
    <w:p w14:paraId="79205554" w14:textId="1F3A506B" w:rsidR="00FD7C83" w:rsidRPr="00384898" w:rsidRDefault="00441FCD" w:rsidP="00384898">
      <w:pPr>
        <w:spacing w:line="336" w:lineRule="atLeast"/>
        <w:jc w:val="both"/>
        <w:rPr>
          <w:rFonts w:ascii="Arial" w:hAnsi="Arial" w:cs="Arial"/>
          <w:sz w:val="20"/>
          <w:lang w:val="lv-LV"/>
        </w:rPr>
      </w:pPr>
      <w:r w:rsidRPr="00384898">
        <w:rPr>
          <w:rFonts w:ascii="Arial" w:hAnsi="Arial" w:cs="Arial"/>
          <w:sz w:val="20"/>
          <w:lang w:val="lv-LV"/>
        </w:rPr>
        <w:t>[</w:t>
      </w:r>
      <w:r w:rsidR="00522DAF">
        <w:rPr>
          <w:rFonts w:ascii="Arial" w:hAnsi="Arial" w:cs="Arial"/>
          <w:sz w:val="20"/>
          <w:lang w:val="lv-LV"/>
        </w:rPr>
        <w:t>21</w:t>
      </w:r>
      <w:r w:rsidR="00D75196" w:rsidRPr="00384898">
        <w:rPr>
          <w:rFonts w:ascii="Arial" w:hAnsi="Arial" w:cs="Arial"/>
          <w:sz w:val="20"/>
          <w:lang w:val="lv-LV"/>
        </w:rPr>
        <w:t>.</w:t>
      </w:r>
      <w:r w:rsidR="00085B9F" w:rsidRPr="00384898">
        <w:rPr>
          <w:rFonts w:ascii="Arial" w:hAnsi="Arial" w:cs="Arial"/>
          <w:sz w:val="20"/>
          <w:lang w:val="lv-LV"/>
        </w:rPr>
        <w:t>]</w:t>
      </w:r>
      <w:r w:rsidR="00AC0AE9" w:rsidRPr="00384898">
        <w:rPr>
          <w:rFonts w:ascii="Arial" w:hAnsi="Arial" w:cs="Arial"/>
          <w:sz w:val="20"/>
          <w:lang w:val="lv-LV"/>
        </w:rPr>
        <w:t xml:space="preserve"> </w:t>
      </w:r>
      <w:r w:rsidR="00363460" w:rsidRPr="00363460">
        <w:rPr>
          <w:rFonts w:ascii="Arial" w:hAnsi="Arial" w:cs="Arial"/>
          <w:sz w:val="20"/>
          <w:lang w:val="lv-LV"/>
        </w:rPr>
        <w:t xml:space="preserve">ADR </w:t>
      </w:r>
      <w:r w:rsidR="0045334A">
        <w:rPr>
          <w:rFonts w:ascii="Arial" w:hAnsi="Arial" w:cs="Arial"/>
          <w:sz w:val="20"/>
          <w:lang w:val="lv-LV"/>
        </w:rPr>
        <w:t>noteikumos</w:t>
      </w:r>
      <w:r w:rsidR="0045334A" w:rsidRPr="00363460">
        <w:rPr>
          <w:rFonts w:ascii="Arial" w:hAnsi="Arial" w:cs="Arial"/>
          <w:sz w:val="20"/>
          <w:lang w:val="lv-LV"/>
        </w:rPr>
        <w:t xml:space="preserve"> </w:t>
      </w:r>
      <w:r w:rsidR="00363460" w:rsidRPr="00363460">
        <w:rPr>
          <w:rFonts w:ascii="Arial" w:hAnsi="Arial" w:cs="Arial"/>
          <w:sz w:val="20"/>
          <w:lang w:val="lv-LV"/>
        </w:rPr>
        <w:t xml:space="preserve">noteikts, ka Sūdzība vai Atbilde, tostarp jebkādi pielikumi, jāiesniedz elektroniski. Papildu </w:t>
      </w:r>
      <w:r w:rsidR="0045334A">
        <w:rPr>
          <w:rFonts w:ascii="Arial" w:hAnsi="Arial" w:cs="Arial"/>
          <w:sz w:val="20"/>
          <w:lang w:val="lv-LV"/>
        </w:rPr>
        <w:t>noteikumos</w:t>
      </w:r>
      <w:r w:rsidR="0045334A" w:rsidRPr="00363460">
        <w:rPr>
          <w:rFonts w:ascii="Arial" w:hAnsi="Arial" w:cs="Arial"/>
          <w:sz w:val="20"/>
          <w:lang w:val="lv-LV"/>
        </w:rPr>
        <w:t xml:space="preserve"> </w:t>
      </w:r>
      <w:r w:rsidR="00363460" w:rsidRPr="00363460">
        <w:rPr>
          <w:rFonts w:ascii="Arial" w:hAnsi="Arial" w:cs="Arial"/>
          <w:sz w:val="20"/>
          <w:lang w:val="lv-LV"/>
        </w:rPr>
        <w:t xml:space="preserve">noteikts, ka pielikuma failu izmērs nedrīkst pārsniegt 10 MB (desmit megabaitus), </w:t>
      </w:r>
      <w:r w:rsidR="00363460" w:rsidRPr="00363460">
        <w:rPr>
          <w:rFonts w:ascii="Arial" w:hAnsi="Arial" w:cs="Arial"/>
          <w:sz w:val="20"/>
          <w:lang w:val="lv-LV"/>
        </w:rPr>
        <w:lastRenderedPageBreak/>
        <w:t>savukārt visu iesniegto materiālu kopējais izmērs nedrīkst būt lielāks par 50 MB (piecdesmit megabaitiem)</w:t>
      </w:r>
      <w:r w:rsidR="00AC0AE9" w:rsidRPr="00384898">
        <w:rPr>
          <w:rFonts w:ascii="Arial" w:hAnsi="Arial" w:cs="Arial"/>
          <w:sz w:val="20"/>
          <w:lang w:val="lv-LV"/>
        </w:rPr>
        <w:t>.</w:t>
      </w:r>
    </w:p>
    <w:p w14:paraId="687677A4" w14:textId="77777777" w:rsidR="00441FCD" w:rsidRPr="00384898" w:rsidRDefault="00441FCD" w:rsidP="00AA259A">
      <w:pPr>
        <w:rPr>
          <w:rFonts w:ascii="Arial" w:hAnsi="Arial" w:cs="Arial"/>
          <w:sz w:val="20"/>
          <w:lang w:val="lv-LV"/>
        </w:rPr>
      </w:pPr>
    </w:p>
    <w:p w14:paraId="23D8BFCC" w14:textId="1B2BDEEE" w:rsidR="00AC0AE9" w:rsidRPr="00384898" w:rsidRDefault="00522DAF" w:rsidP="00384898">
      <w:pPr>
        <w:spacing w:line="336" w:lineRule="atLeast"/>
        <w:jc w:val="both"/>
        <w:rPr>
          <w:rFonts w:ascii="Arial" w:hAnsi="Arial" w:cs="Arial"/>
          <w:sz w:val="20"/>
          <w:lang w:val="lv-LV"/>
        </w:rPr>
      </w:pPr>
      <w:r>
        <w:rPr>
          <w:rFonts w:ascii="Arial" w:hAnsi="Arial" w:cs="Arial"/>
          <w:sz w:val="20"/>
          <w:lang w:val="lv-LV"/>
        </w:rPr>
        <w:t>[22</w:t>
      </w:r>
      <w:r w:rsidR="00085B9F" w:rsidRPr="00384898">
        <w:rPr>
          <w:rFonts w:ascii="Arial" w:hAnsi="Arial" w:cs="Arial"/>
          <w:sz w:val="20"/>
          <w:lang w:val="lv-LV"/>
        </w:rPr>
        <w:t>]</w:t>
      </w:r>
      <w:r w:rsidR="00AC0AE9" w:rsidRPr="00384898">
        <w:rPr>
          <w:rFonts w:ascii="Arial" w:hAnsi="Arial" w:cs="Arial"/>
          <w:sz w:val="20"/>
          <w:lang w:val="lv-LV"/>
        </w:rPr>
        <w:t xml:space="preserve"> </w:t>
      </w:r>
      <w:r w:rsidR="00363460" w:rsidRPr="00363460">
        <w:rPr>
          <w:rFonts w:ascii="Arial" w:hAnsi="Arial" w:cs="Arial"/>
          <w:sz w:val="20"/>
          <w:lang w:val="lv-LV"/>
        </w:rPr>
        <w:t xml:space="preserve">Papildu </w:t>
      </w:r>
      <w:r w:rsidR="0045334A">
        <w:rPr>
          <w:rFonts w:ascii="Arial" w:hAnsi="Arial" w:cs="Arial"/>
          <w:sz w:val="20"/>
          <w:lang w:val="lv-LV"/>
        </w:rPr>
        <w:t>noteikumu</w:t>
      </w:r>
      <w:r w:rsidR="0045334A" w:rsidRPr="00363460">
        <w:rPr>
          <w:rFonts w:ascii="Arial" w:hAnsi="Arial" w:cs="Arial"/>
          <w:sz w:val="20"/>
          <w:lang w:val="lv-LV"/>
        </w:rPr>
        <w:t xml:space="preserve"> </w:t>
      </w:r>
      <w:r w:rsidR="00363460" w:rsidRPr="00363460">
        <w:rPr>
          <w:rFonts w:ascii="Arial" w:hAnsi="Arial" w:cs="Arial"/>
          <w:sz w:val="20"/>
          <w:lang w:val="lv-LV"/>
        </w:rPr>
        <w:t>E pielikuma 12. punktā īpaši noteikts: ja vien ar Centru nav panākta cita iepriekšēja vienošanās, jebkura atsevišķa faila izmērs (piemēram, Word, PDF vai Excel formātā sagatavotu dokumentu), kas nosūtīts Centram, pats par sevi nedrīkst būt lielāks par 10 MB. Ja nepieciešams nosūtīt lielāku datu apjomu, lielākus failus var “sadalīt” vairākos atsevišķos failos vai dokumentos, kas katrs atsevišķi nepārsniedz 10 MB. Kopējais sūdzības vai atbildes (tostarp jebkuru pielikumu) izmērs nedrīkst pārsniegt 50 MB, ja vien nepastāv īpaši apstākļi (tostarp lietās, kurās ir liels apstrīdēto domēnu vārdu skaits), par kuriem panākta iepriekšēja vienošanās ar Centru</w:t>
      </w:r>
      <w:r w:rsidR="00AC0AE9" w:rsidRPr="00384898">
        <w:rPr>
          <w:rFonts w:ascii="Arial" w:hAnsi="Arial" w:cs="Arial"/>
          <w:sz w:val="20"/>
          <w:lang w:val="lv-LV"/>
        </w:rPr>
        <w:t>.</w:t>
      </w:r>
    </w:p>
    <w:p w14:paraId="4D42BA31" w14:textId="77777777" w:rsidR="00AC0AE9" w:rsidRPr="00384898" w:rsidRDefault="00AC0AE9" w:rsidP="003C4471">
      <w:pPr>
        <w:spacing w:line="336" w:lineRule="atLeast"/>
        <w:jc w:val="both"/>
        <w:textAlignment w:val="baseline"/>
        <w:rPr>
          <w:rFonts w:ascii="Arial" w:hAnsi="Arial" w:cs="Arial"/>
          <w:sz w:val="20"/>
          <w:lang w:val="lv-LV"/>
        </w:rPr>
      </w:pPr>
    </w:p>
    <w:p w14:paraId="13EDD5C7" w14:textId="77777777" w:rsidR="00085B9F" w:rsidRPr="00384898" w:rsidRDefault="00AC0AE9" w:rsidP="00384898">
      <w:pPr>
        <w:spacing w:after="168" w:line="336" w:lineRule="atLeast"/>
        <w:jc w:val="both"/>
        <w:textAlignment w:val="baseline"/>
        <w:rPr>
          <w:rFonts w:ascii="Arial" w:hAnsi="Arial" w:cs="Arial"/>
          <w:sz w:val="20"/>
          <w:lang w:val="lv-LV"/>
        </w:rPr>
      </w:pPr>
      <w:r w:rsidRPr="00384898">
        <w:rPr>
          <w:rFonts w:ascii="Arial" w:hAnsi="Arial" w:cs="Arial"/>
          <w:sz w:val="20"/>
          <w:lang w:val="lv-LV"/>
        </w:rPr>
        <w:t>1. pielikums</w:t>
      </w:r>
      <w:r w:rsidR="00085B9F" w:rsidRPr="00384898">
        <w:rPr>
          <w:rFonts w:ascii="Arial" w:hAnsi="Arial" w:cs="Arial"/>
          <w:sz w:val="20"/>
          <w:lang w:val="lv-LV"/>
        </w:rPr>
        <w:t>: </w:t>
      </w:r>
    </w:p>
    <w:p w14:paraId="262EDCF4" w14:textId="77777777" w:rsidR="00085B9F" w:rsidRPr="00384898" w:rsidRDefault="00AC0AE9" w:rsidP="00384898">
      <w:pPr>
        <w:spacing w:after="168" w:line="336" w:lineRule="atLeast"/>
        <w:jc w:val="both"/>
        <w:textAlignment w:val="baseline"/>
        <w:rPr>
          <w:rFonts w:ascii="Arial" w:hAnsi="Arial" w:cs="Arial"/>
          <w:sz w:val="20"/>
          <w:lang w:val="lv-LV"/>
        </w:rPr>
      </w:pPr>
      <w:r w:rsidRPr="00384898">
        <w:rPr>
          <w:rFonts w:ascii="Arial" w:hAnsi="Arial" w:cs="Arial"/>
          <w:sz w:val="20"/>
          <w:lang w:val="lv-LV"/>
        </w:rPr>
        <w:t>2. pielikums</w:t>
      </w:r>
      <w:r w:rsidR="00085B9F" w:rsidRPr="00384898">
        <w:rPr>
          <w:rFonts w:ascii="Arial" w:hAnsi="Arial" w:cs="Arial"/>
          <w:sz w:val="20"/>
          <w:lang w:val="lv-LV"/>
        </w:rPr>
        <w:t>: </w:t>
      </w:r>
    </w:p>
    <w:p w14:paraId="6EDF562D" w14:textId="77777777" w:rsidR="00085B9F" w:rsidRPr="00384898" w:rsidRDefault="00AC0AE9" w:rsidP="00384898">
      <w:pPr>
        <w:spacing w:after="168" w:line="336" w:lineRule="atLeast"/>
        <w:jc w:val="both"/>
        <w:textAlignment w:val="baseline"/>
        <w:rPr>
          <w:rFonts w:ascii="Arial" w:hAnsi="Arial" w:cs="Arial"/>
          <w:sz w:val="20"/>
          <w:lang w:val="lv-LV"/>
        </w:rPr>
      </w:pPr>
      <w:r w:rsidRPr="00384898">
        <w:rPr>
          <w:rFonts w:ascii="Arial" w:hAnsi="Arial" w:cs="Arial"/>
          <w:sz w:val="20"/>
          <w:lang w:val="lv-LV"/>
        </w:rPr>
        <w:t>3. pielikums</w:t>
      </w:r>
      <w:r w:rsidR="00085B9F" w:rsidRPr="00384898">
        <w:rPr>
          <w:rFonts w:ascii="Arial" w:hAnsi="Arial" w:cs="Arial"/>
          <w:sz w:val="20"/>
          <w:lang w:val="lv-LV"/>
        </w:rPr>
        <w:t>: </w:t>
      </w:r>
    </w:p>
    <w:p w14:paraId="08F9FEE0" w14:textId="77777777" w:rsidR="00085B9F" w:rsidRPr="00384898" w:rsidRDefault="00AC0AE9" w:rsidP="00384898">
      <w:pPr>
        <w:spacing w:after="168" w:line="336" w:lineRule="atLeast"/>
        <w:jc w:val="both"/>
        <w:textAlignment w:val="baseline"/>
        <w:rPr>
          <w:rFonts w:ascii="Arial" w:hAnsi="Arial" w:cs="Arial"/>
          <w:sz w:val="20"/>
          <w:lang w:val="lv-LV"/>
        </w:rPr>
      </w:pPr>
      <w:r w:rsidRPr="00384898">
        <w:rPr>
          <w:rFonts w:ascii="Arial" w:hAnsi="Arial" w:cs="Arial"/>
          <w:sz w:val="20"/>
          <w:lang w:val="lv-LV"/>
        </w:rPr>
        <w:t>4. pielikums</w:t>
      </w:r>
      <w:r w:rsidR="00085B9F" w:rsidRPr="00384898">
        <w:rPr>
          <w:rFonts w:ascii="Arial" w:hAnsi="Arial" w:cs="Arial"/>
          <w:sz w:val="20"/>
          <w:lang w:val="lv-LV"/>
        </w:rPr>
        <w:t>: </w:t>
      </w:r>
    </w:p>
    <w:p w14:paraId="79B39B08" w14:textId="77777777" w:rsidR="00085B9F" w:rsidRPr="00384898" w:rsidRDefault="00AC0AE9" w:rsidP="00384898">
      <w:pPr>
        <w:spacing w:after="168" w:line="336" w:lineRule="atLeast"/>
        <w:jc w:val="both"/>
        <w:textAlignment w:val="baseline"/>
        <w:rPr>
          <w:rFonts w:ascii="Arial" w:hAnsi="Arial" w:cs="Arial"/>
          <w:sz w:val="20"/>
          <w:lang w:val="lv-LV"/>
        </w:rPr>
      </w:pPr>
      <w:r w:rsidRPr="00384898">
        <w:rPr>
          <w:rFonts w:ascii="Arial" w:hAnsi="Arial" w:cs="Arial"/>
          <w:sz w:val="20"/>
          <w:lang w:val="lv-LV"/>
        </w:rPr>
        <w:t>5. pielikums</w:t>
      </w:r>
    </w:p>
    <w:p w14:paraId="27DF1710" w14:textId="076BCA31" w:rsidR="00441FCD" w:rsidRPr="00FD7D87" w:rsidRDefault="00085B9F" w:rsidP="00384898">
      <w:pPr>
        <w:spacing w:line="336" w:lineRule="atLeast"/>
        <w:jc w:val="both"/>
        <w:textAlignment w:val="baseline"/>
        <w:rPr>
          <w:lang w:val="lv-LV"/>
        </w:rPr>
      </w:pPr>
      <w:r w:rsidRPr="00384898">
        <w:rPr>
          <w:rFonts w:ascii="Arial" w:hAnsi="Arial" w:cs="Arial"/>
          <w:i/>
          <w:iCs/>
          <w:sz w:val="20"/>
          <w:bdr w:val="none" w:sz="0" w:space="0" w:color="auto" w:frame="1"/>
          <w:lang w:val="lv-LV"/>
        </w:rPr>
        <w:t>[</w:t>
      </w:r>
      <w:r w:rsidR="00363460" w:rsidRPr="00363460">
        <w:rPr>
          <w:rFonts w:ascii="Arial" w:hAnsi="Arial" w:cs="Arial"/>
          <w:i/>
          <w:iCs/>
          <w:sz w:val="20"/>
          <w:bdr w:val="none" w:sz="0" w:space="0" w:color="auto" w:frame="1"/>
          <w:lang w:val="lv-LV"/>
        </w:rPr>
        <w:t xml:space="preserve">Papildus, lai nepieļautu jebkādas neskaidrības, </w:t>
      </w:r>
      <w:r w:rsidR="006357D6">
        <w:rPr>
          <w:rFonts w:ascii="Arial" w:hAnsi="Arial" w:cs="Arial"/>
          <w:i/>
          <w:iCs/>
          <w:sz w:val="20"/>
          <w:bdr w:val="none" w:sz="0" w:space="0" w:color="auto" w:frame="1"/>
          <w:lang w:val="lv-LV"/>
        </w:rPr>
        <w:t xml:space="preserve">tiek </w:t>
      </w:r>
      <w:r w:rsidR="00826F36">
        <w:rPr>
          <w:rFonts w:ascii="Arial" w:hAnsi="Arial" w:cs="Arial"/>
          <w:i/>
          <w:iCs/>
          <w:sz w:val="20"/>
          <w:bdr w:val="none" w:sz="0" w:space="0" w:color="auto" w:frame="1"/>
          <w:lang w:val="lv-LV"/>
        </w:rPr>
        <w:t>pieprasīts</w:t>
      </w:r>
      <w:r w:rsidR="00363460" w:rsidRPr="00363460">
        <w:rPr>
          <w:rFonts w:ascii="Arial" w:hAnsi="Arial" w:cs="Arial"/>
          <w:i/>
          <w:iCs/>
          <w:sz w:val="20"/>
          <w:bdr w:val="none" w:sz="0" w:space="0" w:color="auto" w:frame="1"/>
          <w:lang w:val="lv-LV"/>
        </w:rPr>
        <w:t>, ka jebkuri pielikumi (un to attiecīg</w:t>
      </w:r>
      <w:r w:rsidR="00826F36">
        <w:rPr>
          <w:rFonts w:ascii="Arial" w:hAnsi="Arial" w:cs="Arial"/>
          <w:i/>
          <w:iCs/>
          <w:sz w:val="20"/>
          <w:bdr w:val="none" w:sz="0" w:space="0" w:color="auto" w:frame="1"/>
          <w:lang w:val="lv-LV"/>
        </w:rPr>
        <w:t>ie</w:t>
      </w:r>
      <w:r w:rsidR="00363460" w:rsidRPr="00363460">
        <w:rPr>
          <w:rFonts w:ascii="Arial" w:hAnsi="Arial" w:cs="Arial"/>
          <w:i/>
          <w:iCs/>
          <w:sz w:val="20"/>
          <w:bdr w:val="none" w:sz="0" w:space="0" w:color="auto" w:frame="1"/>
          <w:lang w:val="lv-LV"/>
        </w:rPr>
        <w:t xml:space="preserve"> failu nosaukumi) </w:t>
      </w:r>
      <w:r w:rsidR="00826F36">
        <w:rPr>
          <w:rFonts w:ascii="Arial" w:hAnsi="Arial" w:cs="Arial"/>
          <w:i/>
          <w:iCs/>
          <w:sz w:val="20"/>
          <w:bdr w:val="none" w:sz="0" w:space="0" w:color="auto" w:frame="1"/>
          <w:lang w:val="lv-LV"/>
        </w:rPr>
        <w:t>tiek</w:t>
      </w:r>
      <w:r w:rsidR="00826F36" w:rsidRPr="00363460">
        <w:rPr>
          <w:rFonts w:ascii="Arial" w:hAnsi="Arial" w:cs="Arial"/>
          <w:i/>
          <w:iCs/>
          <w:sz w:val="20"/>
          <w:bdr w:val="none" w:sz="0" w:space="0" w:color="auto" w:frame="1"/>
          <w:lang w:val="lv-LV"/>
        </w:rPr>
        <w:t xml:space="preserve"> </w:t>
      </w:r>
      <w:r w:rsidR="00363460" w:rsidRPr="00363460">
        <w:rPr>
          <w:rFonts w:ascii="Arial" w:hAnsi="Arial" w:cs="Arial"/>
          <w:i/>
          <w:iCs/>
          <w:sz w:val="20"/>
          <w:bdr w:val="none" w:sz="0" w:space="0" w:color="auto" w:frame="1"/>
          <w:lang w:val="lv-LV"/>
        </w:rPr>
        <w:t>skaidri nosaukti un attiecīgi numurēti</w:t>
      </w:r>
      <w:r w:rsidR="00826F36">
        <w:rPr>
          <w:rFonts w:ascii="Arial" w:hAnsi="Arial" w:cs="Arial"/>
          <w:i/>
          <w:iCs/>
          <w:sz w:val="20"/>
          <w:bdr w:val="none" w:sz="0" w:space="0" w:color="auto" w:frame="1"/>
          <w:lang w:val="lv-LV"/>
        </w:rPr>
        <w:t xml:space="preserve"> </w:t>
      </w:r>
      <w:r w:rsidR="00363460" w:rsidRPr="00363460">
        <w:rPr>
          <w:rFonts w:ascii="Arial" w:hAnsi="Arial" w:cs="Arial"/>
          <w:i/>
          <w:iCs/>
          <w:sz w:val="20"/>
          <w:bdr w:val="none" w:sz="0" w:space="0" w:color="auto" w:frame="1"/>
          <w:lang w:val="lv-LV"/>
        </w:rPr>
        <w:t>(piem., 1., 2., 3. utt. pielikums), pievienojot arī pilnu sarakstu ar visiem sniegtajiem pielikumiem</w:t>
      </w:r>
      <w:r w:rsidR="003C4471" w:rsidRPr="00384898">
        <w:rPr>
          <w:rFonts w:ascii="Arial" w:hAnsi="Arial" w:cs="Arial"/>
          <w:i/>
          <w:iCs/>
          <w:sz w:val="20"/>
          <w:bdr w:val="none" w:sz="0" w:space="0" w:color="auto" w:frame="1"/>
          <w:lang w:val="lv-LV"/>
        </w:rPr>
        <w:t>.]</w:t>
      </w:r>
    </w:p>
    <w:sectPr w:rsidR="00441FCD" w:rsidRPr="00FD7D87" w:rsidSect="00384898">
      <w:footerReference w:type="default" r:id="rId14"/>
      <w:headerReference w:type="first" r:id="rId15"/>
      <w:type w:val="continuous"/>
      <w:pgSz w:w="11907" w:h="16840" w:code="9"/>
      <w:pgMar w:top="1418" w:right="1418" w:bottom="1418" w:left="1418" w:header="510" w:footer="68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D162" w14:textId="77777777" w:rsidR="005A4FE6" w:rsidRDefault="005A4FE6">
      <w:r>
        <w:separator/>
      </w:r>
    </w:p>
  </w:endnote>
  <w:endnote w:type="continuationSeparator" w:id="0">
    <w:p w14:paraId="2593DFF6" w14:textId="77777777" w:rsidR="005A4FE6" w:rsidRDefault="005A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B73A" w14:textId="1F40E75B" w:rsidR="00E01A16" w:rsidRPr="00384898" w:rsidRDefault="00E01A16" w:rsidP="00384898">
    <w:pPr>
      <w:pStyle w:val="Footer"/>
      <w:framePr w:wrap="around" w:vAnchor="text" w:hAnchor="page" w:x="5836" w:y="3"/>
      <w:rPr>
        <w:rStyle w:val="PageNumber"/>
        <w:rFonts w:ascii="Arial" w:hAnsi="Arial" w:cs="Arial"/>
        <w:sz w:val="20"/>
      </w:rPr>
    </w:pPr>
    <w:r w:rsidRPr="00384898">
      <w:rPr>
        <w:rStyle w:val="PageNumber"/>
        <w:rFonts w:ascii="Arial" w:hAnsi="Arial" w:cs="Arial"/>
        <w:sz w:val="20"/>
      </w:rPr>
      <w:fldChar w:fldCharType="begin"/>
    </w:r>
    <w:r w:rsidRPr="00384898">
      <w:rPr>
        <w:rStyle w:val="PageNumber"/>
        <w:rFonts w:ascii="Arial" w:hAnsi="Arial" w:cs="Arial"/>
        <w:sz w:val="20"/>
      </w:rPr>
      <w:instrText xml:space="preserve">PAGE  </w:instrText>
    </w:r>
    <w:r w:rsidRPr="00384898">
      <w:rPr>
        <w:rStyle w:val="PageNumber"/>
        <w:rFonts w:ascii="Arial" w:hAnsi="Arial" w:cs="Arial"/>
        <w:sz w:val="20"/>
      </w:rPr>
      <w:fldChar w:fldCharType="separate"/>
    </w:r>
    <w:r w:rsidR="00DE713C">
      <w:rPr>
        <w:rStyle w:val="PageNumber"/>
        <w:rFonts w:ascii="Arial" w:hAnsi="Arial" w:cs="Arial"/>
        <w:noProof/>
        <w:sz w:val="20"/>
      </w:rPr>
      <w:t>9</w:t>
    </w:r>
    <w:r w:rsidRPr="00384898">
      <w:rPr>
        <w:rStyle w:val="PageNumber"/>
        <w:rFonts w:ascii="Arial" w:hAnsi="Arial" w:cs="Arial"/>
        <w:sz w:val="20"/>
      </w:rPr>
      <w:fldChar w:fldCharType="end"/>
    </w:r>
  </w:p>
  <w:p w14:paraId="6C60E8E9" w14:textId="77777777" w:rsidR="00E01A16" w:rsidRDefault="00E01A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FA24" w14:textId="77777777" w:rsidR="005A4FE6" w:rsidRDefault="005A4FE6">
      <w:r>
        <w:separator/>
      </w:r>
    </w:p>
  </w:footnote>
  <w:footnote w:type="continuationSeparator" w:id="0">
    <w:p w14:paraId="41DEDC56" w14:textId="77777777" w:rsidR="005A4FE6" w:rsidRDefault="005A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028E" w14:textId="77777777" w:rsidR="00E01A16" w:rsidRPr="00384898" w:rsidRDefault="00E01A16" w:rsidP="00384898">
    <w:pPr>
      <w:pStyle w:val="Header"/>
      <w:jc w:val="right"/>
      <w:rPr>
        <w:rFonts w:ascii="Arial" w:hAnsi="Arial" w:cs="Arial"/>
        <w:sz w:val="20"/>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13CA2"/>
    <w:multiLevelType w:val="hybridMultilevel"/>
    <w:tmpl w:val="8E46A3B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DE2132"/>
    <w:multiLevelType w:val="hybridMultilevel"/>
    <w:tmpl w:val="3976E7DC"/>
    <w:lvl w:ilvl="0" w:tplc="AC2CB25E">
      <w:start w:val="1"/>
      <w:numFmt w:val="lowerRoman"/>
      <w:lvlText w:val="(%1)"/>
      <w:lvlJc w:val="left"/>
      <w:pPr>
        <w:ind w:left="1914" w:hanging="720"/>
      </w:pPr>
      <w:rPr>
        <w:rFonts w:hint="default"/>
      </w:rPr>
    </w:lvl>
    <w:lvl w:ilvl="1" w:tplc="04260019" w:tentative="1">
      <w:start w:val="1"/>
      <w:numFmt w:val="lowerLetter"/>
      <w:lvlText w:val="%2."/>
      <w:lvlJc w:val="left"/>
      <w:pPr>
        <w:ind w:left="2274" w:hanging="360"/>
      </w:pPr>
    </w:lvl>
    <w:lvl w:ilvl="2" w:tplc="0426001B" w:tentative="1">
      <w:start w:val="1"/>
      <w:numFmt w:val="lowerRoman"/>
      <w:lvlText w:val="%3."/>
      <w:lvlJc w:val="right"/>
      <w:pPr>
        <w:ind w:left="2994" w:hanging="180"/>
      </w:pPr>
    </w:lvl>
    <w:lvl w:ilvl="3" w:tplc="0426000F" w:tentative="1">
      <w:start w:val="1"/>
      <w:numFmt w:val="decimal"/>
      <w:lvlText w:val="%4."/>
      <w:lvlJc w:val="left"/>
      <w:pPr>
        <w:ind w:left="3714" w:hanging="360"/>
      </w:pPr>
    </w:lvl>
    <w:lvl w:ilvl="4" w:tplc="04260019" w:tentative="1">
      <w:start w:val="1"/>
      <w:numFmt w:val="lowerLetter"/>
      <w:lvlText w:val="%5."/>
      <w:lvlJc w:val="left"/>
      <w:pPr>
        <w:ind w:left="4434" w:hanging="360"/>
      </w:pPr>
    </w:lvl>
    <w:lvl w:ilvl="5" w:tplc="0426001B" w:tentative="1">
      <w:start w:val="1"/>
      <w:numFmt w:val="lowerRoman"/>
      <w:lvlText w:val="%6."/>
      <w:lvlJc w:val="right"/>
      <w:pPr>
        <w:ind w:left="5154" w:hanging="180"/>
      </w:pPr>
    </w:lvl>
    <w:lvl w:ilvl="6" w:tplc="0426000F" w:tentative="1">
      <w:start w:val="1"/>
      <w:numFmt w:val="decimal"/>
      <w:lvlText w:val="%7."/>
      <w:lvlJc w:val="left"/>
      <w:pPr>
        <w:ind w:left="5874" w:hanging="360"/>
      </w:pPr>
    </w:lvl>
    <w:lvl w:ilvl="7" w:tplc="04260019" w:tentative="1">
      <w:start w:val="1"/>
      <w:numFmt w:val="lowerLetter"/>
      <w:lvlText w:val="%8."/>
      <w:lvlJc w:val="left"/>
      <w:pPr>
        <w:ind w:left="6594" w:hanging="360"/>
      </w:pPr>
    </w:lvl>
    <w:lvl w:ilvl="8" w:tplc="0426001B" w:tentative="1">
      <w:start w:val="1"/>
      <w:numFmt w:val="lowerRoman"/>
      <w:lvlText w:val="%9."/>
      <w:lvlJc w:val="right"/>
      <w:pPr>
        <w:ind w:left="7314" w:hanging="180"/>
      </w:pPr>
    </w:lvl>
  </w:abstractNum>
  <w:abstractNum w:abstractNumId="14"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6668451">
    <w:abstractNumId w:val="3"/>
  </w:num>
  <w:num w:numId="2" w16cid:durableId="1511873765">
    <w:abstractNumId w:val="10"/>
  </w:num>
  <w:num w:numId="3" w16cid:durableId="1619332708">
    <w:abstractNumId w:val="16"/>
  </w:num>
  <w:num w:numId="4" w16cid:durableId="871382476">
    <w:abstractNumId w:val="14"/>
  </w:num>
  <w:num w:numId="5" w16cid:durableId="1842356407">
    <w:abstractNumId w:val="9"/>
  </w:num>
  <w:num w:numId="6" w16cid:durableId="167672126">
    <w:abstractNumId w:val="19"/>
  </w:num>
  <w:num w:numId="7" w16cid:durableId="1128817581">
    <w:abstractNumId w:val="4"/>
  </w:num>
  <w:num w:numId="8" w16cid:durableId="1991136170">
    <w:abstractNumId w:val="11"/>
  </w:num>
  <w:num w:numId="9" w16cid:durableId="184905365">
    <w:abstractNumId w:val="21"/>
  </w:num>
  <w:num w:numId="10" w16cid:durableId="677931599">
    <w:abstractNumId w:val="12"/>
  </w:num>
  <w:num w:numId="11" w16cid:durableId="99179491">
    <w:abstractNumId w:val="6"/>
  </w:num>
  <w:num w:numId="12" w16cid:durableId="1783957929">
    <w:abstractNumId w:val="5"/>
  </w:num>
  <w:num w:numId="13" w16cid:durableId="1083643020">
    <w:abstractNumId w:val="7"/>
  </w:num>
  <w:num w:numId="14" w16cid:durableId="574315607">
    <w:abstractNumId w:val="17"/>
  </w:num>
  <w:num w:numId="15" w16cid:durableId="604078072">
    <w:abstractNumId w:val="18"/>
  </w:num>
  <w:num w:numId="16" w16cid:durableId="1466585001">
    <w:abstractNumId w:val="15"/>
  </w:num>
  <w:num w:numId="17" w16cid:durableId="419375741">
    <w:abstractNumId w:val="8"/>
  </w:num>
  <w:num w:numId="18" w16cid:durableId="953512694">
    <w:abstractNumId w:val="1"/>
  </w:num>
  <w:num w:numId="19" w16cid:durableId="1707485675">
    <w:abstractNumId w:val="20"/>
  </w:num>
  <w:num w:numId="20" w16cid:durableId="390468443">
    <w:abstractNumId w:val="0"/>
  </w:num>
  <w:num w:numId="21" w16cid:durableId="1849558119">
    <w:abstractNumId w:val="2"/>
  </w:num>
  <w:num w:numId="22" w16cid:durableId="1825775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B4"/>
    <w:rsid w:val="00013593"/>
    <w:rsid w:val="00015049"/>
    <w:rsid w:val="00020449"/>
    <w:rsid w:val="00021CDD"/>
    <w:rsid w:val="00024F9B"/>
    <w:rsid w:val="00026E8F"/>
    <w:rsid w:val="00027EEA"/>
    <w:rsid w:val="00035CAA"/>
    <w:rsid w:val="0004529E"/>
    <w:rsid w:val="00053999"/>
    <w:rsid w:val="00056A18"/>
    <w:rsid w:val="000578EA"/>
    <w:rsid w:val="00072771"/>
    <w:rsid w:val="00076EFA"/>
    <w:rsid w:val="0007721D"/>
    <w:rsid w:val="00085B9F"/>
    <w:rsid w:val="00092564"/>
    <w:rsid w:val="000957D0"/>
    <w:rsid w:val="00095DB9"/>
    <w:rsid w:val="000A77EC"/>
    <w:rsid w:val="000D04D0"/>
    <w:rsid w:val="000E016D"/>
    <w:rsid w:val="000E6056"/>
    <w:rsid w:val="000F508F"/>
    <w:rsid w:val="00101475"/>
    <w:rsid w:val="00107843"/>
    <w:rsid w:val="001108C9"/>
    <w:rsid w:val="00113BEF"/>
    <w:rsid w:val="0014071E"/>
    <w:rsid w:val="00145093"/>
    <w:rsid w:val="0014746B"/>
    <w:rsid w:val="00153440"/>
    <w:rsid w:val="00157FE3"/>
    <w:rsid w:val="00162CC6"/>
    <w:rsid w:val="00184003"/>
    <w:rsid w:val="00190FA6"/>
    <w:rsid w:val="001A162B"/>
    <w:rsid w:val="001A2003"/>
    <w:rsid w:val="001C453C"/>
    <w:rsid w:val="001D5B1F"/>
    <w:rsid w:val="001E2BBB"/>
    <w:rsid w:val="001E73DA"/>
    <w:rsid w:val="001F1429"/>
    <w:rsid w:val="001F7946"/>
    <w:rsid w:val="00202FCB"/>
    <w:rsid w:val="00207974"/>
    <w:rsid w:val="00213774"/>
    <w:rsid w:val="00213A63"/>
    <w:rsid w:val="00231285"/>
    <w:rsid w:val="00241433"/>
    <w:rsid w:val="002461A4"/>
    <w:rsid w:val="00247AF9"/>
    <w:rsid w:val="00253417"/>
    <w:rsid w:val="00260EB4"/>
    <w:rsid w:val="00272732"/>
    <w:rsid w:val="00280EF7"/>
    <w:rsid w:val="002845F3"/>
    <w:rsid w:val="00285051"/>
    <w:rsid w:val="00286E60"/>
    <w:rsid w:val="002917C4"/>
    <w:rsid w:val="002A33EF"/>
    <w:rsid w:val="002A7999"/>
    <w:rsid w:val="002B4B1B"/>
    <w:rsid w:val="002B6D52"/>
    <w:rsid w:val="002C2BAC"/>
    <w:rsid w:val="002D16A3"/>
    <w:rsid w:val="002D31BC"/>
    <w:rsid w:val="002D70C8"/>
    <w:rsid w:val="002E1D9D"/>
    <w:rsid w:val="003104F9"/>
    <w:rsid w:val="00311382"/>
    <w:rsid w:val="00311601"/>
    <w:rsid w:val="00311835"/>
    <w:rsid w:val="00312A2A"/>
    <w:rsid w:val="00326D31"/>
    <w:rsid w:val="00327B40"/>
    <w:rsid w:val="003357E8"/>
    <w:rsid w:val="003445A3"/>
    <w:rsid w:val="003455A7"/>
    <w:rsid w:val="00353B3D"/>
    <w:rsid w:val="003559E1"/>
    <w:rsid w:val="00363460"/>
    <w:rsid w:val="00367C14"/>
    <w:rsid w:val="00384898"/>
    <w:rsid w:val="003908C7"/>
    <w:rsid w:val="00391AFF"/>
    <w:rsid w:val="00395D78"/>
    <w:rsid w:val="003A354A"/>
    <w:rsid w:val="003A6FB6"/>
    <w:rsid w:val="003B16DD"/>
    <w:rsid w:val="003C4471"/>
    <w:rsid w:val="003C6B2D"/>
    <w:rsid w:val="003D5EDD"/>
    <w:rsid w:val="003F7AA9"/>
    <w:rsid w:val="00404B9E"/>
    <w:rsid w:val="004107AD"/>
    <w:rsid w:val="004139D2"/>
    <w:rsid w:val="0041784B"/>
    <w:rsid w:val="00417D0C"/>
    <w:rsid w:val="00421C56"/>
    <w:rsid w:val="00423532"/>
    <w:rsid w:val="00434EA7"/>
    <w:rsid w:val="00437D4F"/>
    <w:rsid w:val="00441FCD"/>
    <w:rsid w:val="004453E1"/>
    <w:rsid w:val="00446E7D"/>
    <w:rsid w:val="00450611"/>
    <w:rsid w:val="00452C33"/>
    <w:rsid w:val="0045334A"/>
    <w:rsid w:val="00455FB5"/>
    <w:rsid w:val="0046087A"/>
    <w:rsid w:val="004930CE"/>
    <w:rsid w:val="00495537"/>
    <w:rsid w:val="0049680D"/>
    <w:rsid w:val="004C4EB5"/>
    <w:rsid w:val="004C50DA"/>
    <w:rsid w:val="004C64E2"/>
    <w:rsid w:val="004D0B28"/>
    <w:rsid w:val="004E0E2A"/>
    <w:rsid w:val="004F14B9"/>
    <w:rsid w:val="004F7893"/>
    <w:rsid w:val="005017DE"/>
    <w:rsid w:val="00522DAF"/>
    <w:rsid w:val="005514F8"/>
    <w:rsid w:val="00554D8B"/>
    <w:rsid w:val="00574B77"/>
    <w:rsid w:val="005965D3"/>
    <w:rsid w:val="005A3A7D"/>
    <w:rsid w:val="005A4FE6"/>
    <w:rsid w:val="005B10B0"/>
    <w:rsid w:val="005C737D"/>
    <w:rsid w:val="006044B7"/>
    <w:rsid w:val="00604A03"/>
    <w:rsid w:val="00607187"/>
    <w:rsid w:val="006072A3"/>
    <w:rsid w:val="00620476"/>
    <w:rsid w:val="006268E5"/>
    <w:rsid w:val="00627173"/>
    <w:rsid w:val="006310CA"/>
    <w:rsid w:val="00633698"/>
    <w:rsid w:val="006357D6"/>
    <w:rsid w:val="00637F75"/>
    <w:rsid w:val="00647180"/>
    <w:rsid w:val="006502F9"/>
    <w:rsid w:val="00650829"/>
    <w:rsid w:val="00653551"/>
    <w:rsid w:val="00654C35"/>
    <w:rsid w:val="00655939"/>
    <w:rsid w:val="00672F7A"/>
    <w:rsid w:val="00681479"/>
    <w:rsid w:val="0069390F"/>
    <w:rsid w:val="006A1BB0"/>
    <w:rsid w:val="006A3E5D"/>
    <w:rsid w:val="006D43C8"/>
    <w:rsid w:val="006D5E65"/>
    <w:rsid w:val="006E1475"/>
    <w:rsid w:val="006E2467"/>
    <w:rsid w:val="006E6419"/>
    <w:rsid w:val="006F4FE2"/>
    <w:rsid w:val="00700B27"/>
    <w:rsid w:val="00701E51"/>
    <w:rsid w:val="00702E2E"/>
    <w:rsid w:val="00716462"/>
    <w:rsid w:val="007306BC"/>
    <w:rsid w:val="00731A0E"/>
    <w:rsid w:val="007356B5"/>
    <w:rsid w:val="00746F9A"/>
    <w:rsid w:val="007506C5"/>
    <w:rsid w:val="00752C19"/>
    <w:rsid w:val="00760438"/>
    <w:rsid w:val="00760BCE"/>
    <w:rsid w:val="007639B8"/>
    <w:rsid w:val="007658FF"/>
    <w:rsid w:val="00772240"/>
    <w:rsid w:val="00772C01"/>
    <w:rsid w:val="007952CA"/>
    <w:rsid w:val="00796554"/>
    <w:rsid w:val="007A7D02"/>
    <w:rsid w:val="007B11C9"/>
    <w:rsid w:val="007B24FD"/>
    <w:rsid w:val="007B5ED7"/>
    <w:rsid w:val="007E0F2F"/>
    <w:rsid w:val="007E7E46"/>
    <w:rsid w:val="0080563A"/>
    <w:rsid w:val="008076E9"/>
    <w:rsid w:val="00814ADF"/>
    <w:rsid w:val="008175C9"/>
    <w:rsid w:val="00817CC2"/>
    <w:rsid w:val="00826F36"/>
    <w:rsid w:val="00835819"/>
    <w:rsid w:val="008433AB"/>
    <w:rsid w:val="0084376A"/>
    <w:rsid w:val="0084589E"/>
    <w:rsid w:val="0086034D"/>
    <w:rsid w:val="0086307A"/>
    <w:rsid w:val="008659CB"/>
    <w:rsid w:val="00867B18"/>
    <w:rsid w:val="008756F3"/>
    <w:rsid w:val="00880BC0"/>
    <w:rsid w:val="00882884"/>
    <w:rsid w:val="00887A0A"/>
    <w:rsid w:val="008A3984"/>
    <w:rsid w:val="008B0C51"/>
    <w:rsid w:val="008B7C03"/>
    <w:rsid w:val="008C5DB8"/>
    <w:rsid w:val="008D1002"/>
    <w:rsid w:val="008D2355"/>
    <w:rsid w:val="009005FE"/>
    <w:rsid w:val="00903C60"/>
    <w:rsid w:val="0090556F"/>
    <w:rsid w:val="00945F89"/>
    <w:rsid w:val="00951573"/>
    <w:rsid w:val="0095328D"/>
    <w:rsid w:val="009532C4"/>
    <w:rsid w:val="00961364"/>
    <w:rsid w:val="00963A00"/>
    <w:rsid w:val="00965A17"/>
    <w:rsid w:val="009709FA"/>
    <w:rsid w:val="00972989"/>
    <w:rsid w:val="00977E30"/>
    <w:rsid w:val="009B6D67"/>
    <w:rsid w:val="009B7946"/>
    <w:rsid w:val="009D133B"/>
    <w:rsid w:val="009D5C7D"/>
    <w:rsid w:val="009D7580"/>
    <w:rsid w:val="009E7DB1"/>
    <w:rsid w:val="009F1354"/>
    <w:rsid w:val="009F1E2E"/>
    <w:rsid w:val="009F3AE4"/>
    <w:rsid w:val="009F4729"/>
    <w:rsid w:val="009F58C8"/>
    <w:rsid w:val="00A07616"/>
    <w:rsid w:val="00A07EFA"/>
    <w:rsid w:val="00A100BF"/>
    <w:rsid w:val="00A11166"/>
    <w:rsid w:val="00A200B8"/>
    <w:rsid w:val="00A2179D"/>
    <w:rsid w:val="00A239CE"/>
    <w:rsid w:val="00A3295B"/>
    <w:rsid w:val="00A36428"/>
    <w:rsid w:val="00A55BE6"/>
    <w:rsid w:val="00A6101D"/>
    <w:rsid w:val="00A67AA1"/>
    <w:rsid w:val="00A85A26"/>
    <w:rsid w:val="00A91BE3"/>
    <w:rsid w:val="00A938DB"/>
    <w:rsid w:val="00AA05DC"/>
    <w:rsid w:val="00AA259A"/>
    <w:rsid w:val="00AA6318"/>
    <w:rsid w:val="00AA7471"/>
    <w:rsid w:val="00AB0655"/>
    <w:rsid w:val="00AC0AE9"/>
    <w:rsid w:val="00AC3C93"/>
    <w:rsid w:val="00AD06E8"/>
    <w:rsid w:val="00AD5B6B"/>
    <w:rsid w:val="00AD70FF"/>
    <w:rsid w:val="00AE3D31"/>
    <w:rsid w:val="00AE3D8D"/>
    <w:rsid w:val="00AE6C2C"/>
    <w:rsid w:val="00B12104"/>
    <w:rsid w:val="00B36FFA"/>
    <w:rsid w:val="00B465B8"/>
    <w:rsid w:val="00B5119C"/>
    <w:rsid w:val="00B552A8"/>
    <w:rsid w:val="00B55684"/>
    <w:rsid w:val="00B56E94"/>
    <w:rsid w:val="00B6614E"/>
    <w:rsid w:val="00B706FB"/>
    <w:rsid w:val="00B712C4"/>
    <w:rsid w:val="00B830CB"/>
    <w:rsid w:val="00B842EC"/>
    <w:rsid w:val="00B90C14"/>
    <w:rsid w:val="00B924AD"/>
    <w:rsid w:val="00BB758A"/>
    <w:rsid w:val="00BC20B0"/>
    <w:rsid w:val="00BC5177"/>
    <w:rsid w:val="00BD59A8"/>
    <w:rsid w:val="00BE7F65"/>
    <w:rsid w:val="00BF1F98"/>
    <w:rsid w:val="00BF47F4"/>
    <w:rsid w:val="00C024D4"/>
    <w:rsid w:val="00C16121"/>
    <w:rsid w:val="00C174B4"/>
    <w:rsid w:val="00C17F0E"/>
    <w:rsid w:val="00C2112E"/>
    <w:rsid w:val="00C21B3B"/>
    <w:rsid w:val="00C21DC2"/>
    <w:rsid w:val="00C22BF0"/>
    <w:rsid w:val="00C23C06"/>
    <w:rsid w:val="00C413E0"/>
    <w:rsid w:val="00C41CB7"/>
    <w:rsid w:val="00C44036"/>
    <w:rsid w:val="00C45D61"/>
    <w:rsid w:val="00C4651D"/>
    <w:rsid w:val="00C46766"/>
    <w:rsid w:val="00C46E7F"/>
    <w:rsid w:val="00C50DA5"/>
    <w:rsid w:val="00C734E2"/>
    <w:rsid w:val="00C80E57"/>
    <w:rsid w:val="00C8369E"/>
    <w:rsid w:val="00C84369"/>
    <w:rsid w:val="00CA08B1"/>
    <w:rsid w:val="00CA1C72"/>
    <w:rsid w:val="00CA63F9"/>
    <w:rsid w:val="00CB53F6"/>
    <w:rsid w:val="00CC598B"/>
    <w:rsid w:val="00CE4709"/>
    <w:rsid w:val="00CE7B57"/>
    <w:rsid w:val="00CE7B5D"/>
    <w:rsid w:val="00CF1366"/>
    <w:rsid w:val="00CF6811"/>
    <w:rsid w:val="00D00BA8"/>
    <w:rsid w:val="00D1695F"/>
    <w:rsid w:val="00D249C4"/>
    <w:rsid w:val="00D24C5F"/>
    <w:rsid w:val="00D41E40"/>
    <w:rsid w:val="00D5431B"/>
    <w:rsid w:val="00D608A8"/>
    <w:rsid w:val="00D75196"/>
    <w:rsid w:val="00D86297"/>
    <w:rsid w:val="00DA23E6"/>
    <w:rsid w:val="00DA287D"/>
    <w:rsid w:val="00DB6B42"/>
    <w:rsid w:val="00DB769E"/>
    <w:rsid w:val="00DC23A5"/>
    <w:rsid w:val="00DC61F1"/>
    <w:rsid w:val="00DD02B5"/>
    <w:rsid w:val="00DE5366"/>
    <w:rsid w:val="00DE713C"/>
    <w:rsid w:val="00E01A16"/>
    <w:rsid w:val="00E0478E"/>
    <w:rsid w:val="00E04D72"/>
    <w:rsid w:val="00E130AA"/>
    <w:rsid w:val="00E4248C"/>
    <w:rsid w:val="00E427E8"/>
    <w:rsid w:val="00E46B43"/>
    <w:rsid w:val="00E529A4"/>
    <w:rsid w:val="00E55FB6"/>
    <w:rsid w:val="00E57A2F"/>
    <w:rsid w:val="00E60A1C"/>
    <w:rsid w:val="00E60DF5"/>
    <w:rsid w:val="00E613FD"/>
    <w:rsid w:val="00E61ACF"/>
    <w:rsid w:val="00E65469"/>
    <w:rsid w:val="00E678A4"/>
    <w:rsid w:val="00E840B0"/>
    <w:rsid w:val="00E90580"/>
    <w:rsid w:val="00E97275"/>
    <w:rsid w:val="00EA21D8"/>
    <w:rsid w:val="00EB1935"/>
    <w:rsid w:val="00EC0B57"/>
    <w:rsid w:val="00EC11E8"/>
    <w:rsid w:val="00ED6176"/>
    <w:rsid w:val="00EE0094"/>
    <w:rsid w:val="00EE460F"/>
    <w:rsid w:val="00EE4F7B"/>
    <w:rsid w:val="00EE7549"/>
    <w:rsid w:val="00EF0A8E"/>
    <w:rsid w:val="00F03FC0"/>
    <w:rsid w:val="00F050F8"/>
    <w:rsid w:val="00F051AB"/>
    <w:rsid w:val="00F117B3"/>
    <w:rsid w:val="00F153CC"/>
    <w:rsid w:val="00F34065"/>
    <w:rsid w:val="00F41194"/>
    <w:rsid w:val="00F416BC"/>
    <w:rsid w:val="00F43D32"/>
    <w:rsid w:val="00F548F6"/>
    <w:rsid w:val="00F71B12"/>
    <w:rsid w:val="00F75AFC"/>
    <w:rsid w:val="00F83886"/>
    <w:rsid w:val="00F90500"/>
    <w:rsid w:val="00F93040"/>
    <w:rsid w:val="00F9325F"/>
    <w:rsid w:val="00F9723D"/>
    <w:rsid w:val="00FB1D84"/>
    <w:rsid w:val="00FB33ED"/>
    <w:rsid w:val="00FB3D30"/>
    <w:rsid w:val="00FB7D27"/>
    <w:rsid w:val="00FC136B"/>
    <w:rsid w:val="00FC3052"/>
    <w:rsid w:val="00FC3DC6"/>
    <w:rsid w:val="00FC62CE"/>
    <w:rsid w:val="00FD3063"/>
    <w:rsid w:val="00FD7C83"/>
    <w:rsid w:val="00FD7D87"/>
    <w:rsid w:val="00FE066A"/>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03AD3"/>
  <w15:docId w15:val="{0E523AFF-D0C1-49F6-8D90-D47913ED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character" w:customStyle="1" w:styleId="Mention1">
    <w:name w:val="Mention1"/>
    <w:basedOn w:val="DefaultParagraphFont"/>
    <w:uiPriority w:val="99"/>
    <w:semiHidden/>
    <w:unhideWhenUsed/>
    <w:rsid w:val="00760BCE"/>
    <w:rPr>
      <w:color w:val="2B579A"/>
      <w:shd w:val="clear" w:color="auto" w:fill="E6E6E6"/>
    </w:rPr>
  </w:style>
  <w:style w:type="paragraph" w:styleId="Revision">
    <w:name w:val="Revision"/>
    <w:hidden/>
    <w:uiPriority w:val="99"/>
    <w:semiHidden/>
    <w:rsid w:val="006E1475"/>
    <w:rPr>
      <w:sz w:val="24"/>
      <w:lang w:val="en-US" w:eastAsia="en-US"/>
    </w:rPr>
  </w:style>
  <w:style w:type="character" w:customStyle="1" w:styleId="UnresolvedMention1">
    <w:name w:val="Unresolved Mention1"/>
    <w:basedOn w:val="DefaultParagraphFont"/>
    <w:uiPriority w:val="99"/>
    <w:semiHidden/>
    <w:unhideWhenUsed/>
    <w:rsid w:val="00453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lv/dokumentu-kratuve/" TargetMode="External"/><Relationship Id="rId13" Type="http://schemas.openxmlformats.org/officeDocument/2006/relationships/hyperlink" Target="mailto:arbiter.mail@wipo.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s@wipo.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mc/lv/docs/response-eu.docx" TargetMode="External"/><Relationship Id="rId4" Type="http://schemas.openxmlformats.org/officeDocument/2006/relationships/settings" Target="settings.xml"/><Relationship Id="rId9" Type="http://schemas.openxmlformats.org/officeDocument/2006/relationships/hyperlink" Target="https://www.wipo.int/amc/lv/domains/rules/supplemental/eu.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5E22-5CD1-4DD7-B937-3944C568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2357</Words>
  <Characters>16814</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19133</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7667714</vt:i4>
      </vt:variant>
      <vt:variant>
        <vt:i4>0</vt:i4>
      </vt:variant>
      <vt:variant>
        <vt:i4>0</vt:i4>
      </vt:variant>
      <vt:variant>
        <vt:i4>5</vt:i4>
      </vt:variant>
      <vt:variant>
        <vt:lpwstr>mailto:domain.disputes@wipo.int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WIPO Center</dc:creator>
  <cp:lastModifiedBy>WIPO Center</cp:lastModifiedBy>
  <cp:revision>2</cp:revision>
  <dcterms:created xsi:type="dcterms:W3CDTF">2025-04-06T19:53:00Z</dcterms:created>
  <dcterms:modified xsi:type="dcterms:W3CDTF">2025-04-06T19:53:00Z</dcterms:modified>
</cp:coreProperties>
</file>