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52"/>
        <w:gridCol w:w="4375"/>
        <w:gridCol w:w="429"/>
      </w:tblGrid>
      <w:tr w:rsidR="00EC4E49" w:rsidRPr="008B2CC1" w:rsidTr="00C55D42">
        <w:tc>
          <w:tcPr>
            <w:tcW w:w="4513" w:type="dxa"/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Mar>
              <w:left w:w="0" w:type="dxa"/>
              <w:right w:w="0" w:type="dxa"/>
            </w:tcMar>
          </w:tcPr>
          <w:p w:rsidR="00EC4E49" w:rsidRPr="008B2CC1" w:rsidRDefault="00C55D42" w:rsidP="00916EE2">
            <w:r>
              <w:rPr>
                <w:noProof/>
                <w:lang w:eastAsia="en-US"/>
              </w:rPr>
              <w:drawing>
                <wp:inline distT="0" distB="0" distL="0" distR="0" wp14:anchorId="5D6B6888" wp14:editId="7C961B4C">
                  <wp:extent cx="999744" cy="1015273"/>
                  <wp:effectExtent l="0" t="0" r="0" b="0"/>
                  <wp:docPr id="1" name="Picture 1" descr="N:\ORGARBT\SHARED\Marketing\01 Marketing Initiatives\Logos\WIPO Center Logo (Color) HD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:\ORGARBT\SHARED\Marketing\01 Marketing Initiatives\Logos\WIPO Center Logo (Color) HD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179" cy="1057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</w:p>
        </w:tc>
      </w:tr>
    </w:tbl>
    <w:p w:rsidR="00F62ABF" w:rsidRPr="00F10FC6" w:rsidRDefault="00F62ABF" w:rsidP="00F62ABF">
      <w:pPr>
        <w:jc w:val="center"/>
        <w:rPr>
          <w:b/>
          <w:color w:val="990033"/>
          <w:szCs w:val="22"/>
          <w:lang w:val="es-AR"/>
        </w:rPr>
      </w:pPr>
      <w:r w:rsidRPr="00287BE1">
        <w:rPr>
          <w:b/>
          <w:color w:val="990033"/>
          <w:sz w:val="32"/>
          <w:szCs w:val="22"/>
          <w:lang w:val="es-AR"/>
        </w:rPr>
        <w:t xml:space="preserve">WIPO </w:t>
      </w:r>
      <w:proofErr w:type="spellStart"/>
      <w:r w:rsidRPr="00287BE1">
        <w:rPr>
          <w:b/>
          <w:color w:val="990033"/>
          <w:sz w:val="32"/>
          <w:szCs w:val="22"/>
          <w:lang w:val="es-AR"/>
        </w:rPr>
        <w:t>Mediation</w:t>
      </w:r>
      <w:proofErr w:type="spellEnd"/>
      <w:r w:rsidRPr="00287BE1">
        <w:rPr>
          <w:b/>
          <w:color w:val="990033"/>
          <w:sz w:val="32"/>
          <w:szCs w:val="22"/>
          <w:lang w:val="es-AR"/>
        </w:rPr>
        <w:t xml:space="preserve"> </w:t>
      </w:r>
      <w:proofErr w:type="spellStart"/>
      <w:r w:rsidRPr="00287BE1">
        <w:rPr>
          <w:b/>
          <w:color w:val="990033"/>
          <w:sz w:val="32"/>
          <w:szCs w:val="22"/>
          <w:lang w:val="es-AR"/>
        </w:rPr>
        <w:t>Pledge</w:t>
      </w:r>
      <w:proofErr w:type="spellEnd"/>
      <w:r w:rsidRPr="00287BE1">
        <w:rPr>
          <w:b/>
          <w:color w:val="990033"/>
          <w:sz w:val="32"/>
          <w:szCs w:val="22"/>
          <w:lang w:val="es-AR"/>
        </w:rPr>
        <w:t xml:space="preserve">: </w:t>
      </w:r>
      <w:r>
        <w:rPr>
          <w:b/>
          <w:color w:val="990033"/>
          <w:sz w:val="32"/>
          <w:szCs w:val="22"/>
          <w:lang w:val="es-AR"/>
        </w:rPr>
        <w:t>M</w:t>
      </w:r>
      <w:r w:rsidRPr="00287BE1">
        <w:rPr>
          <w:b/>
          <w:color w:val="990033"/>
          <w:sz w:val="32"/>
          <w:szCs w:val="22"/>
          <w:lang w:val="es-AR"/>
        </w:rPr>
        <w:t>ediación para controversias de propiedad intelectual y tecnología</w:t>
      </w:r>
    </w:p>
    <w:p w:rsidR="00F62ABF" w:rsidRPr="00287BE1" w:rsidRDefault="00F62ABF" w:rsidP="00F62ABF">
      <w:pPr>
        <w:rPr>
          <w:szCs w:val="22"/>
          <w:lang w:val="es-AR"/>
        </w:rPr>
      </w:pPr>
    </w:p>
    <w:p w:rsidR="00F62ABF" w:rsidRPr="00287BE1" w:rsidRDefault="00F62ABF" w:rsidP="00F62ABF">
      <w:pPr>
        <w:jc w:val="both"/>
        <w:rPr>
          <w:szCs w:val="22"/>
          <w:lang w:val="es-AR"/>
        </w:rPr>
      </w:pPr>
      <w:r w:rsidRPr="00287BE1">
        <w:rPr>
          <w:szCs w:val="22"/>
          <w:lang w:val="es-AR"/>
        </w:rPr>
        <w:t xml:space="preserve">La Organización Mundial de la Propiedad Intelectual (OMPI) a través de su Centro de Arbitraje y Mediación contribuye a la sensibilización sobre los métodos alternativos de solución de controversias (en sus siglas en inglés ADR, </w:t>
      </w:r>
      <w:proofErr w:type="spellStart"/>
      <w:r w:rsidRPr="00287BE1">
        <w:rPr>
          <w:i/>
          <w:szCs w:val="22"/>
          <w:lang w:val="es-AR"/>
        </w:rPr>
        <w:t>Alternative</w:t>
      </w:r>
      <w:proofErr w:type="spellEnd"/>
      <w:r w:rsidRPr="00287BE1">
        <w:rPr>
          <w:i/>
          <w:szCs w:val="22"/>
          <w:lang w:val="es-AR"/>
        </w:rPr>
        <w:t xml:space="preserve"> Dispute </w:t>
      </w:r>
      <w:proofErr w:type="spellStart"/>
      <w:r w:rsidRPr="00287BE1">
        <w:rPr>
          <w:i/>
          <w:szCs w:val="22"/>
          <w:lang w:val="es-AR"/>
        </w:rPr>
        <w:t>Resolution</w:t>
      </w:r>
      <w:proofErr w:type="spellEnd"/>
      <w:r w:rsidRPr="00287BE1">
        <w:rPr>
          <w:szCs w:val="22"/>
          <w:lang w:val="es-AR"/>
        </w:rPr>
        <w:t>) para resolver controversias sobre PI y tecnología.</w:t>
      </w:r>
    </w:p>
    <w:p w:rsidR="00F62ABF" w:rsidRPr="00287BE1" w:rsidRDefault="00F62ABF" w:rsidP="00F62ABF">
      <w:pPr>
        <w:jc w:val="both"/>
        <w:rPr>
          <w:szCs w:val="22"/>
          <w:lang w:val="es-AR"/>
        </w:rPr>
      </w:pPr>
    </w:p>
    <w:p w:rsidR="00F62ABF" w:rsidRPr="00287BE1" w:rsidRDefault="00F62ABF" w:rsidP="00F62ABF">
      <w:pPr>
        <w:jc w:val="both"/>
        <w:rPr>
          <w:szCs w:val="22"/>
          <w:lang w:val="es-AR"/>
        </w:rPr>
      </w:pPr>
      <w:r w:rsidRPr="00287BE1">
        <w:rPr>
          <w:szCs w:val="22"/>
          <w:lang w:val="es-AR"/>
        </w:rPr>
        <w:t xml:space="preserve">Sin obligar a las partes, la </w:t>
      </w:r>
      <w:proofErr w:type="spellStart"/>
      <w:r w:rsidRPr="00287BE1">
        <w:rPr>
          <w:i/>
          <w:szCs w:val="22"/>
          <w:lang w:val="es-AR"/>
        </w:rPr>
        <w:t>Pledge</w:t>
      </w:r>
      <w:proofErr w:type="spellEnd"/>
      <w:r w:rsidRPr="00287BE1">
        <w:rPr>
          <w:szCs w:val="22"/>
          <w:lang w:val="es-AR"/>
        </w:rPr>
        <w:t xml:space="preserve"> de mediación de la OMPI sobre controversias de PI y tecnología promueve la mediación como una alternativa a los litigios </w:t>
      </w:r>
      <w:r>
        <w:rPr>
          <w:szCs w:val="22"/>
          <w:lang w:val="es-AR"/>
        </w:rPr>
        <w:t>ante</w:t>
      </w:r>
      <w:r w:rsidRPr="00287BE1">
        <w:rPr>
          <w:szCs w:val="22"/>
          <w:lang w:val="es-AR"/>
        </w:rPr>
        <w:t xml:space="preserve"> los tribunales judiciales con el fin de reducir el impacto de las controversias en los procesos de innovación y creatividad.</w:t>
      </w:r>
    </w:p>
    <w:p w:rsidR="00F62ABF" w:rsidRPr="00287BE1" w:rsidRDefault="00F62ABF" w:rsidP="00F62ABF">
      <w:pPr>
        <w:jc w:val="both"/>
        <w:rPr>
          <w:szCs w:val="22"/>
          <w:lang w:val="es-AR"/>
        </w:rPr>
      </w:pPr>
    </w:p>
    <w:p w:rsidR="00F62ABF" w:rsidRPr="00287BE1" w:rsidRDefault="00F62ABF" w:rsidP="00F62ABF">
      <w:pPr>
        <w:jc w:val="both"/>
        <w:rPr>
          <w:szCs w:val="22"/>
          <w:lang w:val="es-AR"/>
        </w:rPr>
      </w:pPr>
      <w:r w:rsidRPr="00287BE1">
        <w:rPr>
          <w:szCs w:val="22"/>
          <w:lang w:val="es-AR"/>
        </w:rPr>
        <w:t xml:space="preserve">Como firmante de la </w:t>
      </w:r>
      <w:proofErr w:type="spellStart"/>
      <w:r w:rsidRPr="00287BE1">
        <w:rPr>
          <w:i/>
          <w:szCs w:val="22"/>
          <w:lang w:val="es-AR"/>
        </w:rPr>
        <w:t>Pledge</w:t>
      </w:r>
      <w:proofErr w:type="spellEnd"/>
      <w:r w:rsidRPr="00287BE1">
        <w:rPr>
          <w:szCs w:val="22"/>
          <w:lang w:val="es-AR"/>
        </w:rPr>
        <w:t xml:space="preserve">, reconocemos que la mediación puede ofrecer una manera más colaborativa, eficiente en tiempo y costo </w:t>
      </w:r>
      <w:r>
        <w:rPr>
          <w:szCs w:val="22"/>
          <w:lang w:val="es-AR"/>
        </w:rPr>
        <w:t>para</w:t>
      </w:r>
      <w:r w:rsidRPr="00287BE1">
        <w:rPr>
          <w:szCs w:val="22"/>
          <w:lang w:val="es-AR"/>
        </w:rPr>
        <w:t xml:space="preserve"> resolver controversias comerciales relacionadas con la PI y la tecnología que los litigios judiciales.</w:t>
      </w:r>
    </w:p>
    <w:p w:rsidR="00F62ABF" w:rsidRPr="00287BE1" w:rsidRDefault="00F62ABF" w:rsidP="00F62ABF">
      <w:pPr>
        <w:jc w:val="both"/>
        <w:rPr>
          <w:szCs w:val="22"/>
          <w:lang w:val="es-AR"/>
        </w:rPr>
      </w:pPr>
    </w:p>
    <w:p w:rsidR="00F62ABF" w:rsidRPr="00287BE1" w:rsidRDefault="00F62ABF" w:rsidP="00F62ABF">
      <w:pPr>
        <w:jc w:val="both"/>
        <w:rPr>
          <w:szCs w:val="22"/>
          <w:lang w:val="es-AR"/>
        </w:rPr>
      </w:pPr>
      <w:r w:rsidRPr="00287BE1">
        <w:rPr>
          <w:szCs w:val="22"/>
          <w:lang w:val="es-AR"/>
        </w:rPr>
        <w:t>Por ello, en la medida en que lo consideremos apropiado:</w:t>
      </w:r>
    </w:p>
    <w:p w:rsidR="00F62ABF" w:rsidRPr="00287BE1" w:rsidRDefault="00F62ABF" w:rsidP="00F62ABF">
      <w:pPr>
        <w:jc w:val="both"/>
        <w:rPr>
          <w:szCs w:val="22"/>
          <w:lang w:val="es-AR"/>
        </w:rPr>
      </w:pPr>
    </w:p>
    <w:p w:rsidR="00F62ABF" w:rsidRPr="00287BE1" w:rsidRDefault="00254018" w:rsidP="00F62ABF">
      <w:pPr>
        <w:pStyle w:val="ListParagraph"/>
        <w:numPr>
          <w:ilvl w:val="0"/>
          <w:numId w:val="8"/>
        </w:numPr>
        <w:jc w:val="both"/>
        <w:rPr>
          <w:b/>
          <w:i/>
          <w:szCs w:val="22"/>
          <w:lang w:val="es-AR"/>
        </w:rPr>
      </w:pPr>
      <w:r>
        <w:rPr>
          <w:b/>
          <w:i/>
          <w:szCs w:val="22"/>
          <w:lang w:val="es-AR"/>
        </w:rPr>
        <w:t>Empresas, universidades,</w:t>
      </w:r>
      <w:r w:rsidR="00F62ABF" w:rsidRPr="00287BE1">
        <w:rPr>
          <w:b/>
          <w:i/>
          <w:szCs w:val="22"/>
          <w:lang w:val="es-AR"/>
        </w:rPr>
        <w:t xml:space="preserve"> centros de I + D</w:t>
      </w:r>
      <w:r>
        <w:rPr>
          <w:b/>
          <w:i/>
          <w:szCs w:val="22"/>
          <w:lang w:val="es-AR"/>
        </w:rPr>
        <w:t xml:space="preserve"> e individuos</w:t>
      </w:r>
    </w:p>
    <w:p w:rsidR="00F62ABF" w:rsidRPr="00287BE1" w:rsidRDefault="00F62ABF" w:rsidP="00F62ABF">
      <w:pPr>
        <w:jc w:val="both"/>
        <w:rPr>
          <w:szCs w:val="22"/>
          <w:lang w:val="es-AR"/>
        </w:rPr>
      </w:pPr>
    </w:p>
    <w:p w:rsidR="00F62ABF" w:rsidRPr="00287BE1" w:rsidRDefault="00F62ABF" w:rsidP="00F62ABF">
      <w:pPr>
        <w:pStyle w:val="ListParagraph"/>
        <w:numPr>
          <w:ilvl w:val="0"/>
          <w:numId w:val="7"/>
        </w:numPr>
        <w:jc w:val="both"/>
        <w:rPr>
          <w:szCs w:val="22"/>
          <w:lang w:val="es-AR"/>
        </w:rPr>
      </w:pPr>
      <w:r>
        <w:rPr>
          <w:szCs w:val="22"/>
          <w:lang w:val="es-AR"/>
        </w:rPr>
        <w:t>Exploraremos</w:t>
      </w:r>
      <w:r w:rsidRPr="00287BE1">
        <w:rPr>
          <w:szCs w:val="22"/>
          <w:lang w:val="es-AR"/>
        </w:rPr>
        <w:t xml:space="preserve"> la inclusión de cláusulas de mediación en contratos y acuerdos de los que somos parte.</w:t>
      </w:r>
    </w:p>
    <w:p w:rsidR="00F62ABF" w:rsidRPr="00287BE1" w:rsidRDefault="00F62ABF" w:rsidP="00F62ABF">
      <w:pPr>
        <w:pStyle w:val="ListParagraph"/>
        <w:jc w:val="both"/>
        <w:rPr>
          <w:szCs w:val="22"/>
          <w:lang w:val="es-AR"/>
        </w:rPr>
      </w:pPr>
    </w:p>
    <w:p w:rsidR="00F62ABF" w:rsidRPr="00287BE1" w:rsidRDefault="00F62ABF" w:rsidP="00F62ABF">
      <w:pPr>
        <w:pStyle w:val="ListParagraph"/>
        <w:numPr>
          <w:ilvl w:val="0"/>
          <w:numId w:val="7"/>
        </w:numPr>
        <w:jc w:val="both"/>
        <w:rPr>
          <w:szCs w:val="22"/>
          <w:lang w:val="es-AR"/>
        </w:rPr>
      </w:pPr>
      <w:r w:rsidRPr="00287BE1">
        <w:rPr>
          <w:szCs w:val="22"/>
          <w:lang w:val="es-AR"/>
        </w:rPr>
        <w:t xml:space="preserve">En ausencia de tales cláusulas, </w:t>
      </w:r>
      <w:r>
        <w:rPr>
          <w:szCs w:val="22"/>
          <w:lang w:val="es-AR"/>
        </w:rPr>
        <w:t>consideraremos resolver</w:t>
      </w:r>
      <w:r w:rsidRPr="00287BE1">
        <w:rPr>
          <w:szCs w:val="22"/>
          <w:lang w:val="es-AR"/>
        </w:rPr>
        <w:t xml:space="preserve"> controversias existentes a través de la mediación.</w:t>
      </w:r>
    </w:p>
    <w:p w:rsidR="00F62ABF" w:rsidRPr="00287BE1" w:rsidRDefault="00F62ABF" w:rsidP="00F62ABF">
      <w:pPr>
        <w:jc w:val="both"/>
        <w:rPr>
          <w:szCs w:val="22"/>
          <w:lang w:val="es-AR"/>
        </w:rPr>
      </w:pPr>
    </w:p>
    <w:p w:rsidR="00F62ABF" w:rsidRPr="00287BE1" w:rsidRDefault="00254018" w:rsidP="00F62ABF">
      <w:pPr>
        <w:pStyle w:val="ListParagraph"/>
        <w:numPr>
          <w:ilvl w:val="0"/>
          <w:numId w:val="8"/>
        </w:numPr>
        <w:jc w:val="both"/>
        <w:rPr>
          <w:b/>
          <w:i/>
          <w:szCs w:val="22"/>
          <w:lang w:val="es-AR"/>
        </w:rPr>
      </w:pPr>
      <w:r>
        <w:rPr>
          <w:b/>
          <w:i/>
          <w:szCs w:val="22"/>
          <w:lang w:val="es-AR"/>
        </w:rPr>
        <w:t>Abogados y d</w:t>
      </w:r>
      <w:r w:rsidR="00F62ABF" w:rsidRPr="00287BE1">
        <w:rPr>
          <w:b/>
          <w:i/>
          <w:szCs w:val="22"/>
          <w:lang w:val="es-AR"/>
        </w:rPr>
        <w:t>espachos de abogados</w:t>
      </w:r>
    </w:p>
    <w:p w:rsidR="00F62ABF" w:rsidRPr="00287BE1" w:rsidRDefault="00F62ABF" w:rsidP="00F62ABF">
      <w:pPr>
        <w:jc w:val="both"/>
        <w:rPr>
          <w:szCs w:val="22"/>
          <w:lang w:val="es-AR"/>
        </w:rPr>
      </w:pPr>
    </w:p>
    <w:p w:rsidR="00F62ABF" w:rsidRPr="00287BE1" w:rsidRDefault="00F62ABF" w:rsidP="00F62ABF">
      <w:pPr>
        <w:jc w:val="both"/>
        <w:rPr>
          <w:szCs w:val="22"/>
          <w:lang w:val="es-AR"/>
        </w:rPr>
      </w:pPr>
      <w:r w:rsidRPr="00287BE1">
        <w:rPr>
          <w:szCs w:val="22"/>
          <w:lang w:val="es-AR"/>
        </w:rPr>
        <w:t>Para que los clientes puedan tomar decisiones informadas:</w:t>
      </w:r>
    </w:p>
    <w:p w:rsidR="00F62ABF" w:rsidRPr="00287BE1" w:rsidRDefault="00F62ABF" w:rsidP="00F62ABF">
      <w:pPr>
        <w:jc w:val="both"/>
        <w:rPr>
          <w:szCs w:val="22"/>
          <w:lang w:val="es-AR"/>
        </w:rPr>
      </w:pPr>
    </w:p>
    <w:p w:rsidR="00F62ABF" w:rsidRPr="00287BE1" w:rsidRDefault="00F62ABF" w:rsidP="00F62ABF">
      <w:pPr>
        <w:pStyle w:val="ListParagraph"/>
        <w:numPr>
          <w:ilvl w:val="0"/>
          <w:numId w:val="7"/>
        </w:numPr>
        <w:jc w:val="both"/>
        <w:rPr>
          <w:szCs w:val="22"/>
          <w:lang w:val="es-AR"/>
        </w:rPr>
      </w:pPr>
      <w:r>
        <w:rPr>
          <w:szCs w:val="22"/>
          <w:lang w:val="es-AR"/>
        </w:rPr>
        <w:t>Exploraremos</w:t>
      </w:r>
      <w:r w:rsidRPr="00287BE1">
        <w:rPr>
          <w:szCs w:val="22"/>
          <w:lang w:val="es-AR"/>
        </w:rPr>
        <w:t xml:space="preserve"> con </w:t>
      </w:r>
      <w:r>
        <w:rPr>
          <w:szCs w:val="22"/>
          <w:lang w:val="es-AR"/>
        </w:rPr>
        <w:t>nuestros</w:t>
      </w:r>
      <w:r w:rsidRPr="00287BE1">
        <w:rPr>
          <w:szCs w:val="22"/>
          <w:lang w:val="es-AR"/>
        </w:rPr>
        <w:t xml:space="preserve"> clientes la inclusión de cláusulas de mediación en los contratos y acuerdos de los que son parte.</w:t>
      </w:r>
    </w:p>
    <w:p w:rsidR="00F62ABF" w:rsidRPr="00287BE1" w:rsidRDefault="00F62ABF" w:rsidP="00F62ABF">
      <w:pPr>
        <w:pStyle w:val="ListParagraph"/>
        <w:jc w:val="both"/>
        <w:rPr>
          <w:szCs w:val="22"/>
          <w:lang w:val="es-AR"/>
        </w:rPr>
      </w:pPr>
    </w:p>
    <w:p w:rsidR="00F62ABF" w:rsidRPr="00287BE1" w:rsidRDefault="00F62ABF" w:rsidP="00F62ABF">
      <w:pPr>
        <w:pStyle w:val="ListParagraph"/>
        <w:numPr>
          <w:ilvl w:val="0"/>
          <w:numId w:val="7"/>
        </w:numPr>
        <w:jc w:val="both"/>
        <w:rPr>
          <w:szCs w:val="22"/>
          <w:lang w:val="es-AR"/>
        </w:rPr>
      </w:pPr>
      <w:r w:rsidRPr="00287BE1">
        <w:rPr>
          <w:szCs w:val="22"/>
          <w:lang w:val="es-AR"/>
        </w:rPr>
        <w:t xml:space="preserve">En ausencia de tales cláusulas, </w:t>
      </w:r>
      <w:r>
        <w:rPr>
          <w:szCs w:val="22"/>
          <w:lang w:val="es-AR"/>
        </w:rPr>
        <w:t xml:space="preserve">consideraremos </w:t>
      </w:r>
      <w:r w:rsidRPr="00287BE1">
        <w:rPr>
          <w:szCs w:val="22"/>
          <w:lang w:val="es-AR"/>
        </w:rPr>
        <w:t xml:space="preserve">con </w:t>
      </w:r>
      <w:r>
        <w:rPr>
          <w:szCs w:val="22"/>
          <w:lang w:val="es-AR"/>
        </w:rPr>
        <w:t>nuestros</w:t>
      </w:r>
      <w:r w:rsidRPr="00287BE1">
        <w:rPr>
          <w:szCs w:val="22"/>
          <w:lang w:val="es-AR"/>
        </w:rPr>
        <w:t xml:space="preserve"> clientes </w:t>
      </w:r>
      <w:r>
        <w:rPr>
          <w:szCs w:val="22"/>
          <w:lang w:val="es-AR"/>
        </w:rPr>
        <w:t xml:space="preserve">resolver </w:t>
      </w:r>
      <w:r w:rsidRPr="00287BE1">
        <w:rPr>
          <w:szCs w:val="22"/>
          <w:lang w:val="es-AR"/>
        </w:rPr>
        <w:t>controversias existentes a través de la mediación.</w:t>
      </w:r>
    </w:p>
    <w:p w:rsidR="00F62ABF" w:rsidRPr="00287BE1" w:rsidRDefault="00F62ABF" w:rsidP="00F62ABF">
      <w:pPr>
        <w:jc w:val="both"/>
        <w:rPr>
          <w:szCs w:val="22"/>
          <w:lang w:val="es-AR"/>
        </w:rPr>
      </w:pPr>
    </w:p>
    <w:p w:rsidR="00F62ABF" w:rsidRPr="00287BE1" w:rsidRDefault="00F62ABF" w:rsidP="00F62ABF">
      <w:pPr>
        <w:jc w:val="both"/>
        <w:rPr>
          <w:szCs w:val="22"/>
          <w:lang w:val="es-AR"/>
        </w:rPr>
      </w:pPr>
      <w:r w:rsidRPr="00287BE1">
        <w:rPr>
          <w:szCs w:val="22"/>
          <w:lang w:val="es-AR"/>
        </w:rPr>
        <w:t xml:space="preserve">Entendemos que la </w:t>
      </w:r>
      <w:proofErr w:type="spellStart"/>
      <w:r w:rsidRPr="00287BE1">
        <w:rPr>
          <w:i/>
          <w:szCs w:val="22"/>
          <w:lang w:val="es-AR"/>
        </w:rPr>
        <w:t>Pledge</w:t>
      </w:r>
      <w:proofErr w:type="spellEnd"/>
      <w:r w:rsidRPr="00287BE1">
        <w:rPr>
          <w:szCs w:val="22"/>
          <w:lang w:val="es-AR"/>
        </w:rPr>
        <w:t xml:space="preserve"> no crea derechos u obligaciones legales y no limita el uso de cualquier otra opción de resolución de controversias que se considere apropiada, incluidos los litigios ante tribunales judiciales.</w:t>
      </w:r>
    </w:p>
    <w:p w:rsidR="00F62ABF" w:rsidRPr="00287BE1" w:rsidRDefault="00F62ABF" w:rsidP="00F62ABF">
      <w:pPr>
        <w:jc w:val="both"/>
        <w:rPr>
          <w:szCs w:val="22"/>
          <w:lang w:val="es-AR"/>
        </w:rPr>
      </w:pPr>
    </w:p>
    <w:p w:rsidR="00F62ABF" w:rsidRPr="00287BE1" w:rsidRDefault="00F62ABF" w:rsidP="00F62ABF">
      <w:pPr>
        <w:jc w:val="both"/>
        <w:rPr>
          <w:szCs w:val="22"/>
          <w:lang w:val="es-AR"/>
        </w:rPr>
      </w:pPr>
      <w:r w:rsidRPr="00287BE1">
        <w:rPr>
          <w:szCs w:val="22"/>
          <w:lang w:val="es-AR"/>
        </w:rPr>
        <w:t>Estamos de acuerdo en ser incluidos como firmantes en el sitio web de la OMPI.</w:t>
      </w:r>
    </w:p>
    <w:p w:rsidR="00F62ABF" w:rsidRPr="00287BE1" w:rsidRDefault="00F62ABF" w:rsidP="00F62ABF">
      <w:pPr>
        <w:rPr>
          <w:szCs w:val="22"/>
          <w:lang w:val="es-AR"/>
        </w:rPr>
      </w:pPr>
    </w:p>
    <w:p w:rsidR="00F62ABF" w:rsidRPr="0035362A" w:rsidRDefault="00F62ABF" w:rsidP="00F62ABF">
      <w:pPr>
        <w:spacing w:line="360" w:lineRule="auto"/>
        <w:jc w:val="both"/>
        <w:rPr>
          <w:szCs w:val="22"/>
          <w:lang w:val="es-AR"/>
        </w:rPr>
      </w:pPr>
      <w:r w:rsidRPr="00287BE1">
        <w:rPr>
          <w:szCs w:val="22"/>
          <w:lang w:val="es-AR"/>
        </w:rPr>
        <w:t xml:space="preserve">Firma: </w:t>
      </w:r>
      <w:r w:rsidR="0035362A">
        <w:rPr>
          <w:szCs w:val="22"/>
          <w:lang w:val="es-AR"/>
        </w:rPr>
        <w:t xml:space="preserve">  </w:t>
      </w:r>
      <w:r w:rsidRPr="0035362A">
        <w:rPr>
          <w:szCs w:val="22"/>
          <w:lang w:val="es-AR"/>
        </w:rPr>
        <w:t>_______________________________________________________________</w:t>
      </w:r>
      <w:r w:rsidR="0035362A">
        <w:rPr>
          <w:szCs w:val="22"/>
          <w:lang w:val="es-AR"/>
        </w:rPr>
        <w:t>_</w:t>
      </w:r>
      <w:r w:rsidRPr="0035362A">
        <w:rPr>
          <w:szCs w:val="22"/>
          <w:lang w:val="es-AR"/>
        </w:rPr>
        <w:t>___</w:t>
      </w:r>
    </w:p>
    <w:p w:rsidR="00F62ABF" w:rsidRPr="00287BE1" w:rsidRDefault="00F62ABF" w:rsidP="00F62ABF">
      <w:pPr>
        <w:spacing w:line="360" w:lineRule="auto"/>
        <w:jc w:val="both"/>
        <w:rPr>
          <w:szCs w:val="22"/>
          <w:lang w:val="es-AR"/>
        </w:rPr>
      </w:pPr>
      <w:r w:rsidRPr="00287BE1">
        <w:rPr>
          <w:szCs w:val="22"/>
          <w:lang w:val="es-AR"/>
        </w:rPr>
        <w:t>Nombre / Título:</w:t>
      </w:r>
      <w:r w:rsidR="0035362A">
        <w:rPr>
          <w:szCs w:val="22"/>
          <w:lang w:val="es-AR"/>
        </w:rPr>
        <w:t xml:space="preserve"> </w:t>
      </w:r>
      <w:r w:rsidRPr="00287BE1">
        <w:rPr>
          <w:szCs w:val="22"/>
          <w:lang w:val="es-AR"/>
        </w:rPr>
        <w:t xml:space="preserve"> ____________________________________________________________</w:t>
      </w:r>
    </w:p>
    <w:p w:rsidR="00F62ABF" w:rsidRPr="00287BE1" w:rsidRDefault="00F62ABF" w:rsidP="00F62ABF">
      <w:pPr>
        <w:spacing w:line="360" w:lineRule="auto"/>
        <w:jc w:val="both"/>
        <w:rPr>
          <w:szCs w:val="22"/>
          <w:lang w:val="es-AR"/>
        </w:rPr>
      </w:pPr>
      <w:r w:rsidRPr="00287BE1">
        <w:rPr>
          <w:szCs w:val="22"/>
          <w:lang w:val="es-AR"/>
        </w:rPr>
        <w:t>Organización: ______________________________________________________________</w:t>
      </w:r>
    </w:p>
    <w:p w:rsidR="00F62ABF" w:rsidRPr="00287BE1" w:rsidRDefault="00F62ABF" w:rsidP="00F62ABF">
      <w:pPr>
        <w:spacing w:line="360" w:lineRule="auto"/>
        <w:jc w:val="both"/>
        <w:rPr>
          <w:szCs w:val="22"/>
          <w:lang w:val="es-AR"/>
        </w:rPr>
      </w:pPr>
      <w:r w:rsidRPr="00287BE1">
        <w:rPr>
          <w:szCs w:val="22"/>
          <w:lang w:val="es-AR"/>
        </w:rPr>
        <w:t>Ciudad / País: ______________________________________________________________</w:t>
      </w:r>
    </w:p>
    <w:p w:rsidR="00F62ABF" w:rsidRPr="00287BE1" w:rsidRDefault="0035362A" w:rsidP="00F62ABF">
      <w:pPr>
        <w:spacing w:line="360" w:lineRule="auto"/>
        <w:jc w:val="both"/>
        <w:rPr>
          <w:szCs w:val="22"/>
          <w:lang w:val="es-AR"/>
        </w:rPr>
      </w:pPr>
      <w:r>
        <w:rPr>
          <w:szCs w:val="22"/>
          <w:lang w:val="es-AR"/>
        </w:rPr>
        <w:t xml:space="preserve">Fecha:  </w:t>
      </w:r>
      <w:r w:rsidR="00F62ABF" w:rsidRPr="00287BE1">
        <w:rPr>
          <w:szCs w:val="22"/>
          <w:lang w:val="es-AR"/>
        </w:rPr>
        <w:t>___________________________________________________________________</w:t>
      </w:r>
    </w:p>
    <w:p w:rsidR="00F62ABF" w:rsidRPr="00F62ABF" w:rsidRDefault="00F62ABF" w:rsidP="00F62ABF">
      <w:pPr>
        <w:spacing w:line="360" w:lineRule="auto"/>
        <w:jc w:val="both"/>
        <w:rPr>
          <w:szCs w:val="22"/>
          <w:lang w:val="es-AR"/>
        </w:rPr>
      </w:pPr>
      <w:r w:rsidRPr="00F62ABF">
        <w:rPr>
          <w:i/>
          <w:szCs w:val="22"/>
          <w:lang w:val="es-AR"/>
        </w:rPr>
        <w:t xml:space="preserve">Una vez completada, envíe esta página a </w:t>
      </w:r>
      <w:hyperlink r:id="rId8" w:history="1">
        <w:r w:rsidRPr="00F62ABF">
          <w:rPr>
            <w:rStyle w:val="Hyperlink"/>
            <w:i/>
            <w:color w:val="auto"/>
            <w:szCs w:val="22"/>
            <w:lang w:val="es-AR"/>
          </w:rPr>
          <w:t>arbiter.mail@wipo.int</w:t>
        </w:r>
      </w:hyperlink>
      <w:r w:rsidRPr="00F62ABF">
        <w:rPr>
          <w:i/>
          <w:szCs w:val="22"/>
          <w:lang w:val="es-AR"/>
        </w:rPr>
        <w:t>.</w:t>
      </w:r>
      <w:bookmarkStart w:id="0" w:name="_GoBack"/>
      <w:bookmarkEnd w:id="0"/>
    </w:p>
    <w:sectPr w:rsidR="00F62ABF" w:rsidRPr="00F62ABF" w:rsidSect="00F62A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426" w:right="1134" w:bottom="90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D42" w:rsidRDefault="00C55D42">
      <w:r>
        <w:separator/>
      </w:r>
    </w:p>
  </w:endnote>
  <w:endnote w:type="continuationSeparator" w:id="0">
    <w:p w:rsidR="00C55D42" w:rsidRDefault="00C55D42" w:rsidP="003B38C1">
      <w:r>
        <w:separator/>
      </w:r>
    </w:p>
    <w:p w:rsidR="00C55D42" w:rsidRPr="003B38C1" w:rsidRDefault="00C55D4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55D42" w:rsidRPr="003B38C1" w:rsidRDefault="00C55D4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1CC" w:rsidRDefault="00CB21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1CC" w:rsidRDefault="00CB21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1CC" w:rsidRDefault="00CB21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D42" w:rsidRDefault="00C55D42">
      <w:r>
        <w:separator/>
      </w:r>
    </w:p>
  </w:footnote>
  <w:footnote w:type="continuationSeparator" w:id="0">
    <w:p w:rsidR="00C55D42" w:rsidRDefault="00C55D42" w:rsidP="008B60B2">
      <w:r>
        <w:separator/>
      </w:r>
    </w:p>
    <w:p w:rsidR="00C55D42" w:rsidRPr="00ED77FB" w:rsidRDefault="00C55D4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55D42" w:rsidRPr="00ED77FB" w:rsidRDefault="00C55D4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1CC" w:rsidRDefault="00CB21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EC4E49" w:rsidP="00477D6B">
    <w:pPr>
      <w:jc w:val="right"/>
    </w:pPr>
    <w:bookmarkStart w:id="1" w:name="Code2"/>
    <w:bookmarkEnd w:id="1"/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3A414E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1CC" w:rsidRDefault="00CB21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E806B3E"/>
    <w:multiLevelType w:val="hybridMultilevel"/>
    <w:tmpl w:val="BC4E9088"/>
    <w:lvl w:ilvl="0" w:tplc="F1E0BA2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826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4976589"/>
    <w:multiLevelType w:val="hybridMultilevel"/>
    <w:tmpl w:val="F2CE6F02"/>
    <w:lvl w:ilvl="0" w:tplc="F1E0BA2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982623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removePersonalInformation/>
  <w:removeDateAndTim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D42"/>
    <w:rsid w:val="00043CAA"/>
    <w:rsid w:val="00075432"/>
    <w:rsid w:val="000968ED"/>
    <w:rsid w:val="000F5E56"/>
    <w:rsid w:val="001362EE"/>
    <w:rsid w:val="001647D5"/>
    <w:rsid w:val="001832A6"/>
    <w:rsid w:val="0021217E"/>
    <w:rsid w:val="00254018"/>
    <w:rsid w:val="002634C4"/>
    <w:rsid w:val="002928D3"/>
    <w:rsid w:val="002F1FE6"/>
    <w:rsid w:val="002F4E68"/>
    <w:rsid w:val="00312F7F"/>
    <w:rsid w:val="0035362A"/>
    <w:rsid w:val="00361450"/>
    <w:rsid w:val="003673CF"/>
    <w:rsid w:val="003845C1"/>
    <w:rsid w:val="00391AF0"/>
    <w:rsid w:val="003A414E"/>
    <w:rsid w:val="003A6F89"/>
    <w:rsid w:val="003B38C1"/>
    <w:rsid w:val="00423E3E"/>
    <w:rsid w:val="00427AF4"/>
    <w:rsid w:val="004647DA"/>
    <w:rsid w:val="00474062"/>
    <w:rsid w:val="00477D6B"/>
    <w:rsid w:val="005019FF"/>
    <w:rsid w:val="0053057A"/>
    <w:rsid w:val="00560A29"/>
    <w:rsid w:val="005C6649"/>
    <w:rsid w:val="00605827"/>
    <w:rsid w:val="00646050"/>
    <w:rsid w:val="006713CA"/>
    <w:rsid w:val="00676C5C"/>
    <w:rsid w:val="007D1613"/>
    <w:rsid w:val="007E4C0E"/>
    <w:rsid w:val="008A134B"/>
    <w:rsid w:val="008B2CC1"/>
    <w:rsid w:val="008B60B2"/>
    <w:rsid w:val="0090731E"/>
    <w:rsid w:val="00916EE2"/>
    <w:rsid w:val="00966A22"/>
    <w:rsid w:val="0096722F"/>
    <w:rsid w:val="00980843"/>
    <w:rsid w:val="009E2791"/>
    <w:rsid w:val="009E3F6F"/>
    <w:rsid w:val="009F499F"/>
    <w:rsid w:val="00A37342"/>
    <w:rsid w:val="00A42DAF"/>
    <w:rsid w:val="00A45BD8"/>
    <w:rsid w:val="00A869B7"/>
    <w:rsid w:val="00AC205C"/>
    <w:rsid w:val="00AF0A6B"/>
    <w:rsid w:val="00B05A69"/>
    <w:rsid w:val="00B9734B"/>
    <w:rsid w:val="00BA30E2"/>
    <w:rsid w:val="00BF4DFA"/>
    <w:rsid w:val="00C11BFE"/>
    <w:rsid w:val="00C5068F"/>
    <w:rsid w:val="00C55D42"/>
    <w:rsid w:val="00C86D74"/>
    <w:rsid w:val="00CB21CC"/>
    <w:rsid w:val="00CD04F1"/>
    <w:rsid w:val="00D21133"/>
    <w:rsid w:val="00D45252"/>
    <w:rsid w:val="00D71B4D"/>
    <w:rsid w:val="00D93D55"/>
    <w:rsid w:val="00E15015"/>
    <w:rsid w:val="00E335FE"/>
    <w:rsid w:val="00EA7D6E"/>
    <w:rsid w:val="00EC4E49"/>
    <w:rsid w:val="00ED77FB"/>
    <w:rsid w:val="00EE45FA"/>
    <w:rsid w:val="00F10FC6"/>
    <w:rsid w:val="00F62ABF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55D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55D42"/>
    <w:rPr>
      <w:rFonts w:ascii="Tahoma" w:eastAsia="SimSun" w:hAnsi="Tahoma" w:cs="Tahoma"/>
      <w:sz w:val="16"/>
      <w:szCs w:val="16"/>
      <w:lang w:val="en-US" w:eastAsia="zh-CN"/>
    </w:rPr>
  </w:style>
  <w:style w:type="character" w:styleId="Hyperlink">
    <w:name w:val="Hyperlink"/>
    <w:basedOn w:val="DefaultParagraphFont"/>
    <w:rsid w:val="00F62AB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62ABF"/>
    <w:pPr>
      <w:ind w:left="720"/>
      <w:contextualSpacing/>
    </w:pPr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biter.mail@wipo.in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Meeting%20Document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Meeting Document (E).dotm</Template>
  <TotalTime>0</TotalTime>
  <Pages>1</Pages>
  <Words>314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2019-02-18T10:20:00Z</dcterms:created>
  <dcterms:modified xsi:type="dcterms:W3CDTF">2019-02-18T10:20:00Z</dcterms:modified>
</cp:coreProperties>
</file>