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896C" w14:textId="77777777" w:rsidR="00705C16" w:rsidRPr="00557E7B" w:rsidRDefault="001B0F1D" w:rsidP="00DF6573">
      <w:pPr>
        <w:spacing w:after="0" w:line="240" w:lineRule="auto"/>
        <w:jc w:val="center"/>
        <w:rPr>
          <w:rFonts w:ascii="Arial" w:hAnsi="Arial" w:cs="Arial"/>
          <w:b/>
          <w:sz w:val="20"/>
          <w:szCs w:val="20"/>
          <w:u w:val="single"/>
        </w:rPr>
      </w:pPr>
      <w:r w:rsidRPr="00557E7B">
        <w:rPr>
          <w:rFonts w:ascii="Arial" w:hAnsi="Arial" w:cs="Arial"/>
          <w:b/>
          <w:sz w:val="20"/>
          <w:szCs w:val="20"/>
          <w:u w:val="single"/>
        </w:rPr>
        <w:t>TRADEMARK POST-DELEGATION DISPUTE RESOLUTION PROCEDURE</w:t>
      </w:r>
    </w:p>
    <w:p w14:paraId="7A9BF58F" w14:textId="77777777" w:rsidR="001B0F1D" w:rsidRPr="00557E7B" w:rsidRDefault="001B0F1D" w:rsidP="00DF6573">
      <w:pPr>
        <w:spacing w:after="0" w:line="240" w:lineRule="auto"/>
        <w:jc w:val="center"/>
        <w:rPr>
          <w:rFonts w:ascii="Arial" w:hAnsi="Arial" w:cs="Arial"/>
          <w:b/>
          <w:sz w:val="20"/>
          <w:szCs w:val="20"/>
          <w:u w:val="single"/>
        </w:rPr>
      </w:pPr>
    </w:p>
    <w:p w14:paraId="4C285C92" w14:textId="77777777" w:rsidR="001B0F1D" w:rsidRPr="00557E7B" w:rsidRDefault="001B0F1D" w:rsidP="00DF6573">
      <w:pPr>
        <w:spacing w:after="0" w:line="240" w:lineRule="auto"/>
        <w:jc w:val="center"/>
        <w:rPr>
          <w:rFonts w:ascii="Arial" w:hAnsi="Arial" w:cs="Arial"/>
          <w:b/>
          <w:sz w:val="20"/>
          <w:szCs w:val="20"/>
          <w:u w:val="single"/>
        </w:rPr>
      </w:pPr>
      <w:r w:rsidRPr="00557E7B">
        <w:rPr>
          <w:rFonts w:ascii="Arial" w:hAnsi="Arial" w:cs="Arial"/>
          <w:b/>
          <w:sz w:val="20"/>
          <w:szCs w:val="20"/>
          <w:u w:val="single"/>
        </w:rPr>
        <w:t xml:space="preserve">WIPO MODEL </w:t>
      </w:r>
      <w:r w:rsidR="00F849ED" w:rsidRPr="00557E7B">
        <w:rPr>
          <w:rFonts w:ascii="Arial" w:hAnsi="Arial" w:cs="Arial"/>
          <w:b/>
          <w:sz w:val="20"/>
          <w:szCs w:val="20"/>
          <w:u w:val="single"/>
        </w:rPr>
        <w:t xml:space="preserve">COMPLAINT </w:t>
      </w:r>
      <w:r w:rsidRPr="00557E7B">
        <w:rPr>
          <w:rFonts w:ascii="Arial" w:hAnsi="Arial" w:cs="Arial"/>
          <w:b/>
          <w:sz w:val="20"/>
          <w:szCs w:val="20"/>
          <w:u w:val="single"/>
        </w:rPr>
        <w:t>FORM</w:t>
      </w:r>
    </w:p>
    <w:p w14:paraId="43741CFD" w14:textId="77777777" w:rsidR="00DF6573" w:rsidRPr="00557E7B" w:rsidRDefault="00DF6573" w:rsidP="00DF6573">
      <w:pPr>
        <w:spacing w:after="0" w:line="240" w:lineRule="auto"/>
        <w:jc w:val="center"/>
        <w:rPr>
          <w:rFonts w:ascii="Arial" w:hAnsi="Arial" w:cs="Arial"/>
          <w:b/>
          <w:sz w:val="20"/>
          <w:szCs w:val="20"/>
        </w:rPr>
      </w:pPr>
    </w:p>
    <w:p w14:paraId="5888E87B" w14:textId="77777777" w:rsidR="001B0F1D" w:rsidRPr="00557E7B" w:rsidRDefault="001B0F1D" w:rsidP="00DF6573">
      <w:pPr>
        <w:spacing w:after="0" w:line="240" w:lineRule="auto"/>
        <w:jc w:val="center"/>
        <w:rPr>
          <w:rFonts w:ascii="Arial" w:hAnsi="Arial" w:cs="Arial"/>
          <w:b/>
          <w:sz w:val="20"/>
          <w:szCs w:val="20"/>
        </w:rPr>
      </w:pPr>
      <w:r w:rsidRPr="00557E7B">
        <w:rPr>
          <w:rFonts w:ascii="Arial" w:hAnsi="Arial" w:cs="Arial"/>
          <w:b/>
          <w:sz w:val="20"/>
          <w:szCs w:val="20"/>
        </w:rPr>
        <w:t xml:space="preserve">(Annex </w:t>
      </w:r>
      <w:r w:rsidR="006814AD" w:rsidRPr="00557E7B">
        <w:rPr>
          <w:rFonts w:ascii="Arial" w:hAnsi="Arial" w:cs="Arial"/>
          <w:b/>
          <w:sz w:val="20"/>
          <w:szCs w:val="20"/>
        </w:rPr>
        <w:t>B</w:t>
      </w:r>
      <w:r w:rsidRPr="00557E7B">
        <w:rPr>
          <w:rFonts w:ascii="Arial" w:hAnsi="Arial" w:cs="Arial"/>
          <w:b/>
          <w:sz w:val="20"/>
          <w:szCs w:val="20"/>
        </w:rPr>
        <w:t xml:space="preserve"> to WIPO </w:t>
      </w:r>
      <w:r w:rsidR="006814AD" w:rsidRPr="00557E7B">
        <w:rPr>
          <w:rFonts w:ascii="Arial" w:hAnsi="Arial" w:cs="Arial"/>
          <w:b/>
          <w:sz w:val="20"/>
          <w:szCs w:val="20"/>
        </w:rPr>
        <w:t xml:space="preserve">Supplemental </w:t>
      </w:r>
      <w:r w:rsidRPr="00557E7B">
        <w:rPr>
          <w:rFonts w:ascii="Arial" w:hAnsi="Arial" w:cs="Arial"/>
          <w:b/>
          <w:sz w:val="20"/>
          <w:szCs w:val="20"/>
        </w:rPr>
        <w:t>Rules for Trademark Post-Delegation Dispute Resolution Procedure)</w:t>
      </w:r>
    </w:p>
    <w:p w14:paraId="174B96F8" w14:textId="77777777" w:rsidR="00787BE4" w:rsidRPr="00557E7B" w:rsidRDefault="00787BE4" w:rsidP="00DF6573">
      <w:pPr>
        <w:spacing w:after="0" w:line="240" w:lineRule="auto"/>
        <w:jc w:val="center"/>
        <w:rPr>
          <w:rFonts w:ascii="Arial" w:hAnsi="Arial" w:cs="Arial"/>
          <w:b/>
          <w:sz w:val="20"/>
          <w:szCs w:val="20"/>
        </w:rPr>
      </w:pPr>
    </w:p>
    <w:p w14:paraId="49EB6B3B" w14:textId="77777777" w:rsidR="001B0F1D" w:rsidRPr="00557E7B" w:rsidRDefault="001B0F1D" w:rsidP="00DF6573">
      <w:pPr>
        <w:spacing w:after="0" w:line="240" w:lineRule="auto"/>
        <w:rPr>
          <w:rFonts w:ascii="Arial" w:hAnsi="Arial" w:cs="Arial"/>
          <w:b/>
          <w:sz w:val="20"/>
          <w:szCs w:val="20"/>
        </w:rPr>
      </w:pPr>
    </w:p>
    <w:p w14:paraId="677D86AE" w14:textId="739D08DA" w:rsidR="00787BE4" w:rsidRPr="00557E7B" w:rsidRDefault="001B0F1D" w:rsidP="00DF6573">
      <w:pPr>
        <w:spacing w:after="0" w:line="240" w:lineRule="auto"/>
        <w:rPr>
          <w:rFonts w:ascii="Arial" w:hAnsi="Arial" w:cs="Arial"/>
          <w:sz w:val="20"/>
          <w:szCs w:val="20"/>
        </w:rPr>
      </w:pPr>
      <w:r w:rsidRPr="00557E7B">
        <w:rPr>
          <w:rFonts w:ascii="Arial" w:hAnsi="Arial" w:cs="Arial"/>
          <w:sz w:val="20"/>
          <w:szCs w:val="20"/>
        </w:rPr>
        <w:t>This model form must be used by parties wishing to file a</w:t>
      </w:r>
      <w:r w:rsidR="00EA7D32" w:rsidRPr="00557E7B">
        <w:rPr>
          <w:rFonts w:ascii="Arial" w:hAnsi="Arial" w:cs="Arial"/>
          <w:sz w:val="20"/>
          <w:szCs w:val="20"/>
        </w:rPr>
        <w:t xml:space="preserve"> C</w:t>
      </w:r>
      <w:r w:rsidRPr="00557E7B">
        <w:rPr>
          <w:rFonts w:ascii="Arial" w:hAnsi="Arial" w:cs="Arial"/>
          <w:sz w:val="20"/>
          <w:szCs w:val="20"/>
        </w:rPr>
        <w:t>omplaint with the World Intellectual Property Organization Arbitration and Mediation Center (“WIPO Center”) pursuant to the Trademark Post-Delegation Dispute Resolution Procedure (“</w:t>
      </w:r>
      <w:r w:rsidR="0042410C" w:rsidRPr="00557E7B">
        <w:rPr>
          <w:rFonts w:ascii="Arial" w:hAnsi="Arial" w:cs="Arial"/>
          <w:sz w:val="20"/>
          <w:szCs w:val="20"/>
        </w:rPr>
        <w:t>Procedure</w:t>
      </w:r>
      <w:r w:rsidRPr="00557E7B">
        <w:rPr>
          <w:rFonts w:ascii="Arial" w:hAnsi="Arial" w:cs="Arial"/>
          <w:sz w:val="20"/>
          <w:szCs w:val="20"/>
        </w:rPr>
        <w:t xml:space="preserve">”) approved by the Internet Corporation for Assigned Names and Numbers (“ICANN”) on June </w:t>
      </w:r>
      <w:r w:rsidR="00433583" w:rsidRPr="00557E7B">
        <w:rPr>
          <w:rFonts w:ascii="Arial" w:hAnsi="Arial" w:cs="Arial"/>
          <w:sz w:val="20"/>
          <w:szCs w:val="20"/>
        </w:rPr>
        <w:t>4</w:t>
      </w:r>
      <w:r w:rsidRPr="00557E7B">
        <w:rPr>
          <w:rFonts w:ascii="Arial" w:hAnsi="Arial" w:cs="Arial"/>
          <w:sz w:val="20"/>
          <w:szCs w:val="20"/>
        </w:rPr>
        <w:t>, 201</w:t>
      </w:r>
      <w:r w:rsidR="00433583" w:rsidRPr="00557E7B">
        <w:rPr>
          <w:rFonts w:ascii="Arial" w:hAnsi="Arial" w:cs="Arial"/>
          <w:sz w:val="20"/>
          <w:szCs w:val="20"/>
        </w:rPr>
        <w:t>2,</w:t>
      </w:r>
      <w:r w:rsidRPr="00557E7B">
        <w:rPr>
          <w:rFonts w:ascii="Arial" w:hAnsi="Arial" w:cs="Arial"/>
          <w:sz w:val="20"/>
          <w:szCs w:val="20"/>
        </w:rPr>
        <w:t xml:space="preserve"> and</w:t>
      </w:r>
      <w:r w:rsidR="00433583" w:rsidRPr="00557E7B">
        <w:rPr>
          <w:rFonts w:ascii="Arial" w:hAnsi="Arial" w:cs="Arial"/>
          <w:sz w:val="20"/>
          <w:szCs w:val="20"/>
        </w:rPr>
        <w:t>,</w:t>
      </w:r>
      <w:r w:rsidRPr="00557E7B">
        <w:rPr>
          <w:rFonts w:ascii="Arial" w:hAnsi="Arial" w:cs="Arial"/>
          <w:sz w:val="20"/>
          <w:szCs w:val="20"/>
        </w:rPr>
        <w:t xml:space="preserve"> as updated on </w:t>
      </w:r>
      <w:r w:rsidR="00433583" w:rsidRPr="00557E7B">
        <w:rPr>
          <w:rFonts w:ascii="Arial" w:hAnsi="Arial" w:cs="Arial"/>
          <w:sz w:val="20"/>
          <w:szCs w:val="20"/>
        </w:rPr>
        <w:t>May 1</w:t>
      </w:r>
      <w:r w:rsidRPr="00557E7B">
        <w:rPr>
          <w:rFonts w:ascii="Arial" w:hAnsi="Arial" w:cs="Arial"/>
          <w:sz w:val="20"/>
          <w:szCs w:val="20"/>
        </w:rPr>
        <w:t>, 20</w:t>
      </w:r>
      <w:r w:rsidR="00433583" w:rsidRPr="00557E7B">
        <w:rPr>
          <w:rFonts w:ascii="Arial" w:hAnsi="Arial" w:cs="Arial"/>
          <w:sz w:val="20"/>
          <w:szCs w:val="20"/>
        </w:rPr>
        <w:t>25</w:t>
      </w:r>
      <w:r w:rsidR="00787BE4" w:rsidRPr="00557E7B">
        <w:rPr>
          <w:rFonts w:ascii="Arial" w:hAnsi="Arial" w:cs="Arial"/>
          <w:sz w:val="20"/>
          <w:szCs w:val="20"/>
        </w:rPr>
        <w:t>, the Rules for the Trademark Post-Delegation Dispute Resolution Procedure (“Rules”), and the World Intellectual Property Organization Supplemental Rules for Trademark Post-Delegation Dispute Resolution Procedure (“Supplemental Rules”)</w:t>
      </w:r>
      <w:r w:rsidR="00433583" w:rsidRPr="00557E7B">
        <w:rPr>
          <w:rFonts w:ascii="Arial" w:hAnsi="Arial" w:cs="Arial"/>
          <w:sz w:val="20"/>
          <w:szCs w:val="20"/>
        </w:rPr>
        <w:t xml:space="preserve"> in effect as of August 31, 2025</w:t>
      </w:r>
      <w:r w:rsidR="00787BE4" w:rsidRPr="00557E7B">
        <w:rPr>
          <w:rFonts w:ascii="Arial" w:hAnsi="Arial" w:cs="Arial"/>
          <w:sz w:val="20"/>
          <w:szCs w:val="20"/>
        </w:rPr>
        <w:t>.</w:t>
      </w:r>
    </w:p>
    <w:p w14:paraId="55A4AFA7" w14:textId="77777777" w:rsidR="00787BE4" w:rsidRPr="00557E7B" w:rsidRDefault="00787BE4" w:rsidP="00DF6573">
      <w:pPr>
        <w:spacing w:after="0" w:line="240" w:lineRule="auto"/>
        <w:rPr>
          <w:rFonts w:ascii="Arial" w:hAnsi="Arial" w:cs="Arial"/>
          <w:sz w:val="20"/>
          <w:szCs w:val="20"/>
        </w:rPr>
      </w:pPr>
    </w:p>
    <w:p w14:paraId="29F38FD5" w14:textId="77777777" w:rsidR="00787BE4" w:rsidRPr="00557E7B" w:rsidRDefault="00787BE4" w:rsidP="00DF6573">
      <w:pPr>
        <w:spacing w:after="0" w:line="240" w:lineRule="auto"/>
        <w:rPr>
          <w:rFonts w:ascii="Arial" w:hAnsi="Arial" w:cs="Arial"/>
          <w:sz w:val="20"/>
          <w:szCs w:val="20"/>
        </w:rPr>
      </w:pPr>
      <w:r w:rsidRPr="00557E7B">
        <w:rPr>
          <w:rFonts w:ascii="Arial" w:hAnsi="Arial" w:cs="Arial"/>
          <w:sz w:val="20"/>
          <w:szCs w:val="20"/>
        </w:rPr>
        <w:t xml:space="preserve">By submitting this Complaint to the </w:t>
      </w:r>
      <w:proofErr w:type="gramStart"/>
      <w:r w:rsidRPr="00557E7B">
        <w:rPr>
          <w:rFonts w:ascii="Arial" w:hAnsi="Arial" w:cs="Arial"/>
          <w:sz w:val="20"/>
          <w:szCs w:val="20"/>
        </w:rPr>
        <w:t>WIPO Center</w:t>
      </w:r>
      <w:proofErr w:type="gramEnd"/>
      <w:r w:rsidRPr="00557E7B">
        <w:rPr>
          <w:rFonts w:ascii="Arial" w:hAnsi="Arial" w:cs="Arial"/>
          <w:sz w:val="20"/>
          <w:szCs w:val="20"/>
        </w:rPr>
        <w:t xml:space="preserve"> the Complainant hereby agrees to abide and be bound by the provisions of the Procedure, the Rules, and the Supplemental Rules in effect on the day when the Complaint was submitted.</w:t>
      </w:r>
    </w:p>
    <w:p w14:paraId="7FE1A302" w14:textId="77777777" w:rsidR="00787BE4" w:rsidRPr="00557E7B" w:rsidRDefault="00787BE4" w:rsidP="00DF6573">
      <w:pPr>
        <w:spacing w:after="0" w:line="240" w:lineRule="auto"/>
        <w:rPr>
          <w:rFonts w:ascii="Arial" w:hAnsi="Arial" w:cs="Arial"/>
          <w:sz w:val="20"/>
          <w:szCs w:val="20"/>
        </w:rPr>
      </w:pPr>
    </w:p>
    <w:p w14:paraId="0E37929E" w14:textId="77777777" w:rsidR="00EA7D32" w:rsidRPr="00557E7B" w:rsidRDefault="00787BE4" w:rsidP="00DF6573">
      <w:pPr>
        <w:spacing w:after="0" w:line="240" w:lineRule="auto"/>
        <w:rPr>
          <w:rFonts w:ascii="Arial" w:hAnsi="Arial" w:cs="Arial"/>
          <w:sz w:val="20"/>
          <w:szCs w:val="20"/>
        </w:rPr>
      </w:pPr>
      <w:r w:rsidRPr="00557E7B">
        <w:rPr>
          <w:rFonts w:ascii="Arial" w:hAnsi="Arial" w:cs="Arial"/>
          <w:sz w:val="20"/>
          <w:szCs w:val="20"/>
        </w:rPr>
        <w:t>Pursuant to the Procedure, section 3, all submissions made in connection to the Procedure must be made in English.  Parties may submit supporting evidence in their original language, provided and subject to the authority of the Expert Panel to determine otherwise, that such evidence is accompanied by an English translation of all relevant text.</w:t>
      </w:r>
    </w:p>
    <w:p w14:paraId="050079DD" w14:textId="77777777" w:rsidR="00EA7D32" w:rsidRPr="00557E7B" w:rsidRDefault="00EA7D32" w:rsidP="00DF6573">
      <w:pPr>
        <w:spacing w:after="0" w:line="240" w:lineRule="auto"/>
        <w:rPr>
          <w:rFonts w:ascii="Arial" w:hAnsi="Arial" w:cs="Arial"/>
          <w:sz w:val="20"/>
          <w:szCs w:val="20"/>
        </w:rPr>
      </w:pPr>
    </w:p>
    <w:p w14:paraId="7E4FCB2E" w14:textId="77777777" w:rsidR="00EA7D32" w:rsidRPr="00557E7B" w:rsidRDefault="00787BE4" w:rsidP="00DF6573">
      <w:pPr>
        <w:spacing w:after="0" w:line="240" w:lineRule="auto"/>
        <w:rPr>
          <w:rFonts w:ascii="Arial" w:hAnsi="Arial" w:cs="Arial"/>
          <w:i/>
          <w:sz w:val="20"/>
          <w:szCs w:val="20"/>
        </w:rPr>
      </w:pPr>
      <w:r w:rsidRPr="00557E7B">
        <w:rPr>
          <w:rFonts w:ascii="Arial" w:hAnsi="Arial" w:cs="Arial"/>
          <w:i/>
          <w:sz w:val="20"/>
          <w:szCs w:val="20"/>
        </w:rPr>
        <w:t xml:space="preserve">[In the event of any questions relating to the filing of a Complaint under the Procedure, parties are invited to contact the WIPO Center by email at </w:t>
      </w:r>
      <w:hyperlink r:id="rId8" w:history="1">
        <w:r w:rsidRPr="00557E7B">
          <w:rPr>
            <w:rStyle w:val="Hyperlink"/>
            <w:rFonts w:ascii="Arial" w:hAnsi="Arial" w:cs="Arial"/>
            <w:i/>
            <w:sz w:val="20"/>
            <w:szCs w:val="20"/>
          </w:rPr>
          <w:t>pddrp@wipo.int</w:t>
        </w:r>
      </w:hyperlink>
      <w:r w:rsidRPr="00557E7B">
        <w:rPr>
          <w:rFonts w:ascii="Arial" w:hAnsi="Arial" w:cs="Arial"/>
          <w:i/>
          <w:sz w:val="20"/>
          <w:szCs w:val="20"/>
        </w:rPr>
        <w:t>, or by telephone to +41 22 338 8247 or (toll free) 0800 888 549.]</w:t>
      </w:r>
    </w:p>
    <w:p w14:paraId="563290E1" w14:textId="77777777" w:rsidR="00EA7D32" w:rsidRPr="00557E7B" w:rsidRDefault="00EA7D32" w:rsidP="00DF6573">
      <w:pPr>
        <w:spacing w:after="0" w:line="240" w:lineRule="auto"/>
        <w:rPr>
          <w:rFonts w:ascii="Arial" w:hAnsi="Arial" w:cs="Arial"/>
          <w:sz w:val="20"/>
          <w:szCs w:val="20"/>
        </w:rPr>
      </w:pPr>
    </w:p>
    <w:p w14:paraId="6CECFA9A" w14:textId="77777777" w:rsidR="00EA7D32" w:rsidRPr="00557E7B" w:rsidRDefault="00EA7D32" w:rsidP="00DF6573">
      <w:pPr>
        <w:spacing w:after="0" w:line="240" w:lineRule="auto"/>
        <w:rPr>
          <w:rFonts w:ascii="Arial" w:hAnsi="Arial" w:cs="Arial"/>
          <w:sz w:val="20"/>
          <w:szCs w:val="20"/>
        </w:rPr>
      </w:pPr>
    </w:p>
    <w:p w14:paraId="5A56D13E" w14:textId="77777777" w:rsidR="00EA7D32" w:rsidRPr="00557E7B" w:rsidRDefault="00EA7D32" w:rsidP="00DF6573">
      <w:pPr>
        <w:spacing w:after="0" w:line="240" w:lineRule="auto"/>
        <w:rPr>
          <w:rFonts w:ascii="Arial" w:hAnsi="Arial" w:cs="Arial"/>
          <w:sz w:val="20"/>
          <w:szCs w:val="20"/>
        </w:rPr>
      </w:pPr>
    </w:p>
    <w:p w14:paraId="4FA6158F" w14:textId="77777777" w:rsidR="00EA7D32" w:rsidRPr="00557E7B" w:rsidRDefault="00EA7D32" w:rsidP="00DF6573">
      <w:pPr>
        <w:spacing w:after="0" w:line="240" w:lineRule="auto"/>
        <w:rPr>
          <w:rFonts w:ascii="Arial" w:hAnsi="Arial" w:cs="Arial"/>
          <w:sz w:val="20"/>
          <w:szCs w:val="20"/>
        </w:rPr>
      </w:pPr>
    </w:p>
    <w:p w14:paraId="3195E737" w14:textId="77777777" w:rsidR="00EA7D32" w:rsidRPr="00557E7B" w:rsidRDefault="00EA7D32" w:rsidP="00DF6573">
      <w:pPr>
        <w:spacing w:after="0" w:line="240" w:lineRule="auto"/>
        <w:rPr>
          <w:rFonts w:ascii="Arial" w:hAnsi="Arial" w:cs="Arial"/>
          <w:sz w:val="20"/>
          <w:szCs w:val="20"/>
        </w:rPr>
      </w:pPr>
    </w:p>
    <w:p w14:paraId="5ED401C5" w14:textId="77777777" w:rsidR="00EA7D32" w:rsidRPr="00557E7B" w:rsidRDefault="00EA7D32" w:rsidP="00DF6573">
      <w:pPr>
        <w:spacing w:after="0" w:line="240" w:lineRule="auto"/>
        <w:rPr>
          <w:rFonts w:ascii="Arial" w:hAnsi="Arial" w:cs="Arial"/>
          <w:sz w:val="20"/>
          <w:szCs w:val="20"/>
        </w:rPr>
      </w:pPr>
    </w:p>
    <w:p w14:paraId="0654C5C6" w14:textId="77777777" w:rsidR="00EA7D32" w:rsidRPr="00557E7B" w:rsidRDefault="00EA7D32" w:rsidP="00DF6573">
      <w:pPr>
        <w:spacing w:after="0" w:line="240" w:lineRule="auto"/>
        <w:rPr>
          <w:rFonts w:ascii="Arial" w:hAnsi="Arial" w:cs="Arial"/>
          <w:sz w:val="20"/>
          <w:szCs w:val="20"/>
        </w:rPr>
      </w:pPr>
    </w:p>
    <w:p w14:paraId="7D340349" w14:textId="77777777" w:rsidR="00EA7D32" w:rsidRPr="00557E7B" w:rsidRDefault="00EA7D32" w:rsidP="00DF6573">
      <w:pPr>
        <w:spacing w:after="0" w:line="240" w:lineRule="auto"/>
        <w:rPr>
          <w:rFonts w:ascii="Arial" w:hAnsi="Arial" w:cs="Arial"/>
          <w:sz w:val="20"/>
          <w:szCs w:val="20"/>
        </w:rPr>
      </w:pPr>
    </w:p>
    <w:p w14:paraId="4F6EF6DD" w14:textId="77777777" w:rsidR="00DF6573" w:rsidRPr="00557E7B" w:rsidRDefault="00DF6573" w:rsidP="00DF6573">
      <w:pPr>
        <w:spacing w:after="0" w:line="240" w:lineRule="auto"/>
        <w:rPr>
          <w:rFonts w:ascii="Arial" w:hAnsi="Arial" w:cs="Arial"/>
          <w:sz w:val="20"/>
          <w:szCs w:val="20"/>
        </w:rPr>
      </w:pPr>
    </w:p>
    <w:p w14:paraId="6F015320" w14:textId="77777777" w:rsidR="00705AE6" w:rsidRPr="00557E7B" w:rsidRDefault="00705AE6">
      <w:pPr>
        <w:rPr>
          <w:rFonts w:ascii="Arial" w:hAnsi="Arial" w:cs="Arial"/>
          <w:sz w:val="20"/>
          <w:szCs w:val="20"/>
        </w:rPr>
        <w:sectPr w:rsidR="00705AE6" w:rsidRPr="00557E7B">
          <w:footerReference w:type="default" r:id="rId9"/>
          <w:pgSz w:w="12240" w:h="15840"/>
          <w:pgMar w:top="1440" w:right="1440" w:bottom="1440" w:left="1440" w:header="720" w:footer="720" w:gutter="0"/>
          <w:cols w:space="720"/>
          <w:docGrid w:linePitch="360"/>
        </w:sectPr>
      </w:pPr>
    </w:p>
    <w:p w14:paraId="20DEE079" w14:textId="77777777" w:rsidR="004A7415" w:rsidRPr="00557E7B" w:rsidRDefault="004A7415" w:rsidP="00E577FB">
      <w:pPr>
        <w:spacing w:after="0" w:line="240" w:lineRule="auto"/>
        <w:rPr>
          <w:rFonts w:ascii="Arial" w:eastAsia="Times New Roman" w:hAnsi="Arial" w:cs="Arial"/>
          <w:b/>
          <w:i/>
          <w:sz w:val="20"/>
          <w:szCs w:val="20"/>
        </w:rPr>
      </w:pPr>
      <w:r w:rsidRPr="00557E7B">
        <w:rPr>
          <w:rFonts w:ascii="Arial" w:eastAsia="Times New Roman" w:hAnsi="Arial" w:cs="Arial"/>
          <w:b/>
          <w:i/>
          <w:sz w:val="20"/>
          <w:szCs w:val="20"/>
        </w:rPr>
        <w:lastRenderedPageBreak/>
        <w:t>Before the:</w:t>
      </w:r>
    </w:p>
    <w:p w14:paraId="21564086" w14:textId="77777777" w:rsidR="00DF6573" w:rsidRPr="00557E7B" w:rsidRDefault="00DF6573" w:rsidP="00DF6573">
      <w:pPr>
        <w:spacing w:after="0" w:line="240" w:lineRule="auto"/>
        <w:jc w:val="center"/>
        <w:rPr>
          <w:rFonts w:ascii="Arial" w:hAnsi="Arial" w:cs="Arial"/>
          <w:b/>
          <w:i/>
          <w:sz w:val="20"/>
          <w:szCs w:val="20"/>
        </w:rPr>
      </w:pPr>
    </w:p>
    <w:p w14:paraId="04F621DC" w14:textId="77777777" w:rsidR="00DF6573" w:rsidRPr="00557E7B" w:rsidRDefault="00DF6573" w:rsidP="00DF6573">
      <w:pPr>
        <w:spacing w:after="0" w:line="240" w:lineRule="auto"/>
        <w:jc w:val="center"/>
        <w:rPr>
          <w:rFonts w:ascii="Arial" w:hAnsi="Arial" w:cs="Arial"/>
          <w:b/>
          <w:i/>
          <w:sz w:val="20"/>
          <w:szCs w:val="20"/>
        </w:rPr>
      </w:pPr>
    </w:p>
    <w:p w14:paraId="717DABD7" w14:textId="77777777" w:rsidR="004A7415" w:rsidRPr="00557E7B" w:rsidRDefault="004A7415" w:rsidP="00DF6573">
      <w:pPr>
        <w:spacing w:after="0" w:line="240" w:lineRule="auto"/>
        <w:ind w:left="360"/>
        <w:jc w:val="center"/>
        <w:rPr>
          <w:rFonts w:ascii="Arial" w:hAnsi="Arial" w:cs="Arial"/>
          <w:b/>
          <w:sz w:val="20"/>
          <w:szCs w:val="20"/>
        </w:rPr>
      </w:pPr>
      <w:r w:rsidRPr="00557E7B">
        <w:rPr>
          <w:rFonts w:ascii="Arial" w:hAnsi="Arial" w:cs="Arial"/>
          <w:b/>
          <w:sz w:val="20"/>
          <w:szCs w:val="20"/>
        </w:rPr>
        <w:t xml:space="preserve">WORLD INTELLECTUAL PROPERTY ORGANIZATION </w:t>
      </w:r>
    </w:p>
    <w:p w14:paraId="7D365CC6" w14:textId="77777777" w:rsidR="004A7415" w:rsidRPr="00557E7B" w:rsidRDefault="004A7415" w:rsidP="00DF6573">
      <w:pPr>
        <w:spacing w:after="0" w:line="240" w:lineRule="auto"/>
        <w:ind w:left="360"/>
        <w:jc w:val="center"/>
        <w:rPr>
          <w:rFonts w:ascii="Arial" w:hAnsi="Arial" w:cs="Arial"/>
          <w:b/>
          <w:sz w:val="20"/>
          <w:szCs w:val="20"/>
        </w:rPr>
      </w:pPr>
      <w:r w:rsidRPr="00557E7B">
        <w:rPr>
          <w:rFonts w:ascii="Arial" w:hAnsi="Arial" w:cs="Arial"/>
          <w:b/>
          <w:sz w:val="20"/>
          <w:szCs w:val="20"/>
        </w:rPr>
        <w:t>ARBITRATION AND MEDIATION CENTER</w:t>
      </w:r>
    </w:p>
    <w:p w14:paraId="299219EF" w14:textId="77777777" w:rsidR="004A7415" w:rsidRPr="00557E7B" w:rsidRDefault="004A7415" w:rsidP="00DF6573">
      <w:pPr>
        <w:pStyle w:val="Heading7"/>
        <w:spacing w:before="0" w:line="240" w:lineRule="auto"/>
        <w:rPr>
          <w:rFonts w:ascii="Arial" w:hAnsi="Arial" w:cs="Arial"/>
          <w:sz w:val="20"/>
          <w:szCs w:val="20"/>
        </w:rPr>
      </w:pPr>
    </w:p>
    <w:p w14:paraId="64F99EFE" w14:textId="77777777" w:rsidR="00E577FB" w:rsidRPr="00557E7B" w:rsidRDefault="00E577FB" w:rsidP="00E577FB">
      <w:pPr>
        <w:rPr>
          <w:rFonts w:ascii="Arial" w:hAnsi="Arial" w:cs="Arial"/>
          <w:sz w:val="20"/>
          <w:szCs w:val="20"/>
        </w:rPr>
      </w:pPr>
    </w:p>
    <w:p w14:paraId="575566D1" w14:textId="77777777" w:rsidR="00E577FB" w:rsidRPr="00557E7B" w:rsidRDefault="00E577FB" w:rsidP="00E577FB">
      <w:pPr>
        <w:rPr>
          <w:rFonts w:ascii="Arial" w:hAnsi="Arial" w:cs="Arial"/>
          <w:sz w:val="20"/>
          <w:szCs w:val="20"/>
        </w:rPr>
      </w:pPr>
    </w:p>
    <w:tbl>
      <w:tblPr>
        <w:tblW w:w="0" w:type="auto"/>
        <w:tblLayout w:type="fixed"/>
        <w:tblLook w:val="0000" w:firstRow="0" w:lastRow="0" w:firstColumn="0" w:lastColumn="0" w:noHBand="0" w:noVBand="0"/>
      </w:tblPr>
      <w:tblGrid>
        <w:gridCol w:w="4248"/>
        <w:gridCol w:w="4330"/>
      </w:tblGrid>
      <w:tr w:rsidR="004A7415" w:rsidRPr="00595B15" w14:paraId="7F8231E3" w14:textId="77777777" w:rsidTr="00BD7A8B">
        <w:tc>
          <w:tcPr>
            <w:tcW w:w="4248" w:type="dxa"/>
            <w:tcBorders>
              <w:right w:val="dashed" w:sz="4" w:space="0" w:color="auto"/>
            </w:tcBorders>
          </w:tcPr>
          <w:p w14:paraId="02563306" w14:textId="77777777" w:rsidR="004A7415" w:rsidRPr="00557E7B" w:rsidRDefault="004A7415" w:rsidP="00DF6573">
            <w:pPr>
              <w:pStyle w:val="BodyText2"/>
              <w:rPr>
                <w:rFonts w:ascii="Arial" w:hAnsi="Arial" w:cs="Arial"/>
                <w:sz w:val="20"/>
              </w:rPr>
            </w:pPr>
            <w:r w:rsidRPr="00557E7B">
              <w:rPr>
                <w:rFonts w:ascii="Arial" w:hAnsi="Arial" w:cs="Arial"/>
                <w:sz w:val="20"/>
              </w:rPr>
              <w:t>[NAME OF COMPLAINANT]</w:t>
            </w:r>
          </w:p>
          <w:p w14:paraId="3FF03184" w14:textId="77777777" w:rsidR="00303F70" w:rsidRPr="00557E7B" w:rsidRDefault="00303F70" w:rsidP="00DF6573">
            <w:pPr>
              <w:pStyle w:val="BodyText2"/>
              <w:rPr>
                <w:rFonts w:ascii="Arial" w:hAnsi="Arial" w:cs="Arial"/>
                <w:sz w:val="20"/>
              </w:rPr>
            </w:pPr>
          </w:p>
          <w:p w14:paraId="7CA8619B" w14:textId="77777777" w:rsidR="004A7415" w:rsidRPr="00557E7B" w:rsidRDefault="004A7415" w:rsidP="00DF6573">
            <w:pPr>
              <w:spacing w:after="0" w:line="240" w:lineRule="auto"/>
              <w:rPr>
                <w:rFonts w:ascii="Arial" w:hAnsi="Arial" w:cs="Arial"/>
                <w:b/>
                <w:sz w:val="20"/>
                <w:szCs w:val="20"/>
              </w:rPr>
            </w:pPr>
            <w:r w:rsidRPr="00557E7B">
              <w:rPr>
                <w:rFonts w:ascii="Arial" w:hAnsi="Arial" w:cs="Arial"/>
                <w:b/>
                <w:sz w:val="20"/>
                <w:szCs w:val="20"/>
              </w:rPr>
              <w:t>(Complainant)</w:t>
            </w:r>
          </w:p>
          <w:p w14:paraId="62B5612E" w14:textId="77777777" w:rsidR="00DF6573" w:rsidRPr="00557E7B" w:rsidRDefault="00DF6573" w:rsidP="00DF6573">
            <w:pPr>
              <w:spacing w:after="0" w:line="240" w:lineRule="auto"/>
              <w:rPr>
                <w:rFonts w:ascii="Arial" w:hAnsi="Arial" w:cs="Arial"/>
                <w:b/>
                <w:sz w:val="20"/>
                <w:szCs w:val="20"/>
              </w:rPr>
            </w:pPr>
          </w:p>
          <w:p w14:paraId="635E14E0" w14:textId="77777777" w:rsidR="00DF6573" w:rsidRPr="00557E7B" w:rsidRDefault="00DF6573" w:rsidP="00DF6573">
            <w:pPr>
              <w:spacing w:after="0" w:line="240" w:lineRule="auto"/>
              <w:rPr>
                <w:rFonts w:ascii="Arial" w:hAnsi="Arial" w:cs="Arial"/>
                <w:b/>
                <w:sz w:val="20"/>
                <w:szCs w:val="20"/>
              </w:rPr>
            </w:pPr>
          </w:p>
        </w:tc>
        <w:tc>
          <w:tcPr>
            <w:tcW w:w="4330" w:type="dxa"/>
            <w:tcBorders>
              <w:left w:val="nil"/>
            </w:tcBorders>
          </w:tcPr>
          <w:p w14:paraId="2B53B62F" w14:textId="77777777" w:rsidR="004A7415" w:rsidRPr="00557E7B" w:rsidRDefault="004A7415" w:rsidP="00DF6573">
            <w:pPr>
              <w:spacing w:after="0" w:line="240" w:lineRule="auto"/>
              <w:rPr>
                <w:rFonts w:ascii="Arial" w:hAnsi="Arial" w:cs="Arial"/>
                <w:sz w:val="20"/>
                <w:szCs w:val="20"/>
              </w:rPr>
            </w:pPr>
          </w:p>
          <w:p w14:paraId="4580F6A0" w14:textId="77777777" w:rsidR="004A7415" w:rsidRPr="00557E7B" w:rsidRDefault="004A7415" w:rsidP="00DF6573">
            <w:pPr>
              <w:spacing w:after="0" w:line="240" w:lineRule="auto"/>
              <w:rPr>
                <w:rFonts w:ascii="Arial" w:hAnsi="Arial" w:cs="Arial"/>
                <w:sz w:val="20"/>
                <w:szCs w:val="20"/>
              </w:rPr>
            </w:pPr>
          </w:p>
        </w:tc>
      </w:tr>
      <w:tr w:rsidR="004A7415" w:rsidRPr="00595B15" w14:paraId="3D01B095" w14:textId="77777777" w:rsidTr="00BD7A8B">
        <w:tc>
          <w:tcPr>
            <w:tcW w:w="4248" w:type="dxa"/>
            <w:tcBorders>
              <w:right w:val="dashed" w:sz="4" w:space="0" w:color="auto"/>
            </w:tcBorders>
          </w:tcPr>
          <w:p w14:paraId="40C0C288" w14:textId="77777777" w:rsidR="00E577FB" w:rsidRPr="00557E7B" w:rsidRDefault="00E577FB" w:rsidP="00DF6573">
            <w:pPr>
              <w:spacing w:after="0" w:line="240" w:lineRule="auto"/>
              <w:rPr>
                <w:rFonts w:ascii="Arial" w:hAnsi="Arial" w:cs="Arial"/>
                <w:sz w:val="20"/>
                <w:szCs w:val="20"/>
              </w:rPr>
            </w:pPr>
          </w:p>
          <w:p w14:paraId="3DF3B8FE" w14:textId="77777777" w:rsidR="004A7415" w:rsidRPr="00557E7B" w:rsidRDefault="004A7415" w:rsidP="00DF6573">
            <w:pPr>
              <w:spacing w:after="0" w:line="240" w:lineRule="auto"/>
              <w:rPr>
                <w:rFonts w:ascii="Arial" w:hAnsi="Arial" w:cs="Arial"/>
                <w:sz w:val="20"/>
                <w:szCs w:val="20"/>
              </w:rPr>
            </w:pPr>
            <w:r w:rsidRPr="00557E7B">
              <w:rPr>
                <w:rFonts w:ascii="Arial" w:hAnsi="Arial" w:cs="Arial"/>
                <w:sz w:val="20"/>
                <w:szCs w:val="20"/>
              </w:rPr>
              <w:t>-v-</w:t>
            </w:r>
          </w:p>
          <w:p w14:paraId="4A0CBD18" w14:textId="77777777" w:rsidR="0042410C" w:rsidRPr="00557E7B" w:rsidRDefault="0042410C" w:rsidP="00DF6573">
            <w:pPr>
              <w:spacing w:after="0" w:line="240" w:lineRule="auto"/>
              <w:rPr>
                <w:rFonts w:ascii="Arial" w:hAnsi="Arial" w:cs="Arial"/>
                <w:sz w:val="20"/>
                <w:szCs w:val="20"/>
              </w:rPr>
            </w:pPr>
          </w:p>
          <w:p w14:paraId="65BF0CDF" w14:textId="77777777" w:rsidR="0042410C" w:rsidRPr="00557E7B" w:rsidRDefault="0042410C" w:rsidP="00DF6573">
            <w:pPr>
              <w:spacing w:after="0" w:line="240" w:lineRule="auto"/>
              <w:rPr>
                <w:rFonts w:ascii="Arial" w:hAnsi="Arial" w:cs="Arial"/>
                <w:sz w:val="20"/>
                <w:szCs w:val="20"/>
              </w:rPr>
            </w:pPr>
          </w:p>
        </w:tc>
        <w:tc>
          <w:tcPr>
            <w:tcW w:w="4330" w:type="dxa"/>
            <w:tcBorders>
              <w:left w:val="nil"/>
            </w:tcBorders>
          </w:tcPr>
          <w:p w14:paraId="6D5DA7F7" w14:textId="77777777" w:rsidR="00DF6573" w:rsidRPr="00557E7B" w:rsidRDefault="00DF6573" w:rsidP="0042410C">
            <w:pPr>
              <w:spacing w:after="0" w:line="240" w:lineRule="auto"/>
              <w:rPr>
                <w:rFonts w:ascii="Arial" w:hAnsi="Arial" w:cs="Arial"/>
                <w:sz w:val="20"/>
                <w:szCs w:val="20"/>
              </w:rPr>
            </w:pPr>
          </w:p>
        </w:tc>
      </w:tr>
      <w:tr w:rsidR="004A7415" w:rsidRPr="00595B15" w14:paraId="317ED3B5" w14:textId="77777777" w:rsidTr="00BD7A8B">
        <w:tc>
          <w:tcPr>
            <w:tcW w:w="4248" w:type="dxa"/>
            <w:tcBorders>
              <w:right w:val="dashed" w:sz="4" w:space="0" w:color="auto"/>
            </w:tcBorders>
          </w:tcPr>
          <w:p w14:paraId="04E015BB" w14:textId="77777777" w:rsidR="004A7415" w:rsidRPr="00557E7B" w:rsidRDefault="004A7415" w:rsidP="00DF6573">
            <w:pPr>
              <w:pStyle w:val="BodyText2"/>
              <w:rPr>
                <w:rFonts w:ascii="Arial" w:hAnsi="Arial" w:cs="Arial"/>
                <w:sz w:val="20"/>
              </w:rPr>
            </w:pPr>
            <w:r w:rsidRPr="00557E7B">
              <w:rPr>
                <w:rFonts w:ascii="Arial" w:hAnsi="Arial" w:cs="Arial"/>
                <w:sz w:val="20"/>
              </w:rPr>
              <w:t>[NAME OF RESPONDENT</w:t>
            </w:r>
            <w:r w:rsidR="0059072E" w:rsidRPr="00557E7B">
              <w:rPr>
                <w:rFonts w:ascii="Arial" w:hAnsi="Arial" w:cs="Arial"/>
                <w:sz w:val="20"/>
              </w:rPr>
              <w:t xml:space="preserve"> </w:t>
            </w:r>
            <w:r w:rsidR="00DF6573" w:rsidRPr="00557E7B">
              <w:rPr>
                <w:rFonts w:ascii="Arial" w:hAnsi="Arial" w:cs="Arial"/>
                <w:sz w:val="20"/>
              </w:rPr>
              <w:t>REGISTRY OPERATOR</w:t>
            </w:r>
            <w:r w:rsidR="0042410C" w:rsidRPr="00557E7B">
              <w:rPr>
                <w:rFonts w:ascii="Arial" w:hAnsi="Arial" w:cs="Arial"/>
                <w:sz w:val="20"/>
              </w:rPr>
              <w:t xml:space="preserve"> AND OF &lt;.TLD&gt;</w:t>
            </w:r>
            <w:r w:rsidRPr="00557E7B">
              <w:rPr>
                <w:rFonts w:ascii="Arial" w:hAnsi="Arial" w:cs="Arial"/>
                <w:sz w:val="20"/>
              </w:rPr>
              <w:t>]</w:t>
            </w:r>
          </w:p>
          <w:p w14:paraId="23AE52FE" w14:textId="77777777" w:rsidR="00303F70" w:rsidRPr="00557E7B" w:rsidRDefault="00303F70" w:rsidP="00DF6573">
            <w:pPr>
              <w:pStyle w:val="BodyText2"/>
              <w:rPr>
                <w:rFonts w:ascii="Arial" w:hAnsi="Arial" w:cs="Arial"/>
                <w:sz w:val="20"/>
              </w:rPr>
            </w:pPr>
          </w:p>
          <w:p w14:paraId="71B2AC9E" w14:textId="77777777" w:rsidR="004A7415" w:rsidRPr="00557E7B" w:rsidRDefault="004A7415" w:rsidP="00DF6573">
            <w:pPr>
              <w:spacing w:after="0" w:line="240" w:lineRule="auto"/>
              <w:rPr>
                <w:rFonts w:ascii="Arial" w:hAnsi="Arial" w:cs="Arial"/>
                <w:b/>
                <w:sz w:val="20"/>
                <w:szCs w:val="20"/>
              </w:rPr>
            </w:pPr>
            <w:r w:rsidRPr="00557E7B">
              <w:rPr>
                <w:rFonts w:ascii="Arial" w:hAnsi="Arial" w:cs="Arial"/>
                <w:b/>
                <w:sz w:val="20"/>
                <w:szCs w:val="20"/>
              </w:rPr>
              <w:t>(Respondent)</w:t>
            </w:r>
          </w:p>
        </w:tc>
        <w:tc>
          <w:tcPr>
            <w:tcW w:w="4330" w:type="dxa"/>
            <w:tcBorders>
              <w:left w:val="nil"/>
            </w:tcBorders>
          </w:tcPr>
          <w:p w14:paraId="6E951B23" w14:textId="77777777" w:rsidR="004A7415" w:rsidRPr="00557E7B" w:rsidRDefault="004A7415" w:rsidP="00DF6573">
            <w:pPr>
              <w:spacing w:after="0" w:line="240" w:lineRule="auto"/>
              <w:rPr>
                <w:rFonts w:ascii="Arial" w:hAnsi="Arial" w:cs="Arial"/>
                <w:i/>
                <w:sz w:val="20"/>
                <w:szCs w:val="20"/>
              </w:rPr>
            </w:pPr>
          </w:p>
          <w:p w14:paraId="693F03BA" w14:textId="77777777" w:rsidR="00DF6573" w:rsidRPr="00557E7B" w:rsidRDefault="00DF6573" w:rsidP="00E577FB">
            <w:pPr>
              <w:spacing w:after="0" w:line="240" w:lineRule="auto"/>
              <w:rPr>
                <w:rFonts w:ascii="Arial" w:hAnsi="Arial" w:cs="Arial"/>
                <w:i/>
                <w:sz w:val="20"/>
                <w:szCs w:val="20"/>
              </w:rPr>
            </w:pPr>
          </w:p>
        </w:tc>
      </w:tr>
    </w:tbl>
    <w:p w14:paraId="698C9820" w14:textId="77777777" w:rsidR="004A7415" w:rsidRPr="00557E7B" w:rsidRDefault="004A7415" w:rsidP="00DF6573">
      <w:pPr>
        <w:spacing w:after="0" w:line="240" w:lineRule="auto"/>
        <w:rPr>
          <w:rFonts w:ascii="Arial" w:hAnsi="Arial" w:cs="Arial"/>
          <w:sz w:val="20"/>
          <w:szCs w:val="20"/>
        </w:rPr>
      </w:pPr>
      <w:r w:rsidRPr="00557E7B">
        <w:rPr>
          <w:rFonts w:ascii="Arial" w:hAnsi="Arial" w:cs="Arial"/>
          <w:sz w:val="20"/>
          <w:szCs w:val="20"/>
        </w:rPr>
        <w:t>________________________________</w:t>
      </w:r>
    </w:p>
    <w:p w14:paraId="51B4E781" w14:textId="77777777" w:rsidR="004A7415" w:rsidRPr="00557E7B" w:rsidRDefault="004A7415" w:rsidP="00DF6573">
      <w:pPr>
        <w:spacing w:after="0" w:line="240" w:lineRule="auto"/>
        <w:rPr>
          <w:rFonts w:ascii="Arial" w:hAnsi="Arial" w:cs="Arial"/>
          <w:sz w:val="20"/>
          <w:szCs w:val="20"/>
        </w:rPr>
      </w:pPr>
    </w:p>
    <w:p w14:paraId="24221E93" w14:textId="77777777" w:rsidR="00DF6573" w:rsidRPr="00557E7B" w:rsidRDefault="00DF6573" w:rsidP="00DF6573">
      <w:pPr>
        <w:spacing w:after="0" w:line="240" w:lineRule="auto"/>
        <w:rPr>
          <w:rFonts w:ascii="Arial" w:hAnsi="Arial" w:cs="Arial"/>
          <w:sz w:val="20"/>
          <w:szCs w:val="20"/>
        </w:rPr>
      </w:pPr>
    </w:p>
    <w:p w14:paraId="4BFBB7A8" w14:textId="77777777" w:rsidR="00DF6573" w:rsidRPr="00557E7B" w:rsidRDefault="00DF6573" w:rsidP="00DF6573">
      <w:pPr>
        <w:spacing w:after="0" w:line="240" w:lineRule="auto"/>
        <w:rPr>
          <w:rFonts w:ascii="Arial" w:hAnsi="Arial" w:cs="Arial"/>
          <w:sz w:val="20"/>
          <w:szCs w:val="20"/>
        </w:rPr>
      </w:pPr>
    </w:p>
    <w:p w14:paraId="12C18219" w14:textId="77777777" w:rsidR="004A7415" w:rsidRPr="00557E7B" w:rsidRDefault="004A7415" w:rsidP="00DF6573">
      <w:pPr>
        <w:pStyle w:val="Heading4"/>
        <w:rPr>
          <w:rFonts w:ascii="Arial" w:hAnsi="Arial" w:cs="Arial"/>
          <w:sz w:val="20"/>
        </w:rPr>
      </w:pPr>
      <w:r w:rsidRPr="00557E7B">
        <w:rPr>
          <w:rFonts w:ascii="Arial" w:hAnsi="Arial" w:cs="Arial"/>
          <w:sz w:val="20"/>
        </w:rPr>
        <w:t xml:space="preserve">TRADEMARK POST-DELEGATION DISPUTE RESOLUTION PROCEDURE </w:t>
      </w:r>
    </w:p>
    <w:p w14:paraId="24A8B94C" w14:textId="77777777" w:rsidR="004A7415" w:rsidRPr="00557E7B" w:rsidRDefault="004A7415" w:rsidP="00DF6573">
      <w:pPr>
        <w:pStyle w:val="Heading4"/>
        <w:rPr>
          <w:rFonts w:ascii="Arial" w:hAnsi="Arial" w:cs="Arial"/>
          <w:sz w:val="20"/>
        </w:rPr>
      </w:pPr>
      <w:r w:rsidRPr="00557E7B">
        <w:rPr>
          <w:rFonts w:ascii="Arial" w:hAnsi="Arial" w:cs="Arial"/>
          <w:sz w:val="20"/>
        </w:rPr>
        <w:t>COMPLAINT</w:t>
      </w:r>
    </w:p>
    <w:p w14:paraId="77D965A2" w14:textId="77777777" w:rsidR="004A7415" w:rsidRPr="00557E7B" w:rsidRDefault="004A7415" w:rsidP="00DF6573">
      <w:pPr>
        <w:spacing w:after="0" w:line="240" w:lineRule="auto"/>
        <w:rPr>
          <w:rFonts w:ascii="Arial" w:hAnsi="Arial" w:cs="Arial"/>
          <w:sz w:val="20"/>
          <w:szCs w:val="20"/>
        </w:rPr>
      </w:pPr>
    </w:p>
    <w:p w14:paraId="6A1CED90" w14:textId="77777777" w:rsidR="00DF6573" w:rsidRPr="00557E7B" w:rsidRDefault="00DF6573" w:rsidP="00DF6573">
      <w:pPr>
        <w:spacing w:after="0" w:line="240" w:lineRule="auto"/>
        <w:rPr>
          <w:rFonts w:ascii="Arial" w:hAnsi="Arial" w:cs="Arial"/>
          <w:sz w:val="20"/>
          <w:szCs w:val="20"/>
        </w:rPr>
      </w:pPr>
    </w:p>
    <w:p w14:paraId="72D294F0" w14:textId="77777777" w:rsidR="004A7415" w:rsidRPr="00557E7B" w:rsidRDefault="004A7415" w:rsidP="00DF6573">
      <w:pPr>
        <w:spacing w:after="0" w:line="240" w:lineRule="auto"/>
        <w:jc w:val="center"/>
        <w:rPr>
          <w:rFonts w:ascii="Arial" w:hAnsi="Arial" w:cs="Arial"/>
          <w:b/>
          <w:sz w:val="20"/>
          <w:szCs w:val="20"/>
        </w:rPr>
      </w:pPr>
      <w:r w:rsidRPr="00557E7B">
        <w:rPr>
          <w:rFonts w:ascii="Arial" w:hAnsi="Arial" w:cs="Arial"/>
          <w:b/>
          <w:sz w:val="20"/>
          <w:szCs w:val="20"/>
        </w:rPr>
        <w:t xml:space="preserve">I.  </w:t>
      </w:r>
      <w:r w:rsidRPr="00557E7B">
        <w:rPr>
          <w:rFonts w:ascii="Arial" w:hAnsi="Arial" w:cs="Arial"/>
          <w:b/>
          <w:sz w:val="20"/>
          <w:szCs w:val="20"/>
          <w:u w:val="single"/>
        </w:rPr>
        <w:t>Introduction</w:t>
      </w:r>
    </w:p>
    <w:p w14:paraId="13A89D0C" w14:textId="77777777" w:rsidR="004A7415" w:rsidRPr="00557E7B" w:rsidRDefault="004A7415" w:rsidP="00DF6573">
      <w:pPr>
        <w:pStyle w:val="Header"/>
        <w:tabs>
          <w:tab w:val="clear" w:pos="4536"/>
          <w:tab w:val="clear" w:pos="9072"/>
        </w:tabs>
        <w:jc w:val="center"/>
        <w:rPr>
          <w:rFonts w:ascii="Arial" w:hAnsi="Arial" w:cs="Arial"/>
          <w:b/>
          <w:sz w:val="20"/>
          <w:u w:val="single"/>
        </w:rPr>
      </w:pPr>
    </w:p>
    <w:p w14:paraId="469D9187" w14:textId="1B2BE641" w:rsidR="004A7415" w:rsidRPr="00557E7B" w:rsidRDefault="004A7415" w:rsidP="00E577FB">
      <w:pPr>
        <w:spacing w:after="0" w:line="360" w:lineRule="auto"/>
        <w:ind w:left="567" w:hanging="567"/>
        <w:rPr>
          <w:rFonts w:ascii="Arial" w:eastAsia="Times New Roman" w:hAnsi="Arial" w:cs="Arial"/>
          <w:sz w:val="20"/>
          <w:szCs w:val="20"/>
        </w:rPr>
      </w:pPr>
      <w:r w:rsidRPr="00557E7B">
        <w:rPr>
          <w:rFonts w:ascii="Arial" w:hAnsi="Arial" w:cs="Arial"/>
          <w:sz w:val="20"/>
          <w:szCs w:val="20"/>
        </w:rPr>
        <w:t>[1.]</w:t>
      </w:r>
      <w:r w:rsidRPr="00557E7B">
        <w:rPr>
          <w:rFonts w:ascii="Arial" w:hAnsi="Arial" w:cs="Arial"/>
          <w:sz w:val="20"/>
          <w:szCs w:val="20"/>
        </w:rPr>
        <w:tab/>
      </w:r>
      <w:r w:rsidRPr="00557E7B">
        <w:rPr>
          <w:rFonts w:ascii="Arial" w:eastAsia="Times New Roman" w:hAnsi="Arial" w:cs="Arial"/>
          <w:sz w:val="20"/>
          <w:szCs w:val="20"/>
        </w:rPr>
        <w:t xml:space="preserve">This Complaint is hereby submitted to the World Intellectual Property Organization Arbitration and Mediation Center (“WIPO Center”) for determination in accordance with the Trademark Post-Delegation Dispute Resolution Procedure (“Procedure”), approved by the Internet Corporation for Assigned Names and Numbers (“ICANN”) on June </w:t>
      </w:r>
      <w:r w:rsidR="00433583" w:rsidRPr="00557E7B">
        <w:rPr>
          <w:rFonts w:ascii="Arial" w:eastAsia="Times New Roman" w:hAnsi="Arial" w:cs="Arial"/>
          <w:sz w:val="20"/>
          <w:szCs w:val="20"/>
        </w:rPr>
        <w:t>4</w:t>
      </w:r>
      <w:r w:rsidRPr="00557E7B">
        <w:rPr>
          <w:rFonts w:ascii="Arial" w:eastAsia="Times New Roman" w:hAnsi="Arial" w:cs="Arial"/>
          <w:sz w:val="20"/>
          <w:szCs w:val="20"/>
        </w:rPr>
        <w:t>, 201</w:t>
      </w:r>
      <w:r w:rsidR="00433583" w:rsidRPr="00557E7B">
        <w:rPr>
          <w:rFonts w:ascii="Arial" w:eastAsia="Times New Roman" w:hAnsi="Arial" w:cs="Arial"/>
          <w:sz w:val="20"/>
          <w:szCs w:val="20"/>
        </w:rPr>
        <w:t>2,</w:t>
      </w:r>
      <w:r w:rsidRPr="00557E7B">
        <w:rPr>
          <w:rFonts w:ascii="Arial" w:eastAsia="Times New Roman" w:hAnsi="Arial" w:cs="Arial"/>
          <w:sz w:val="20"/>
          <w:szCs w:val="20"/>
        </w:rPr>
        <w:t xml:space="preserve"> and</w:t>
      </w:r>
      <w:r w:rsidR="00433583" w:rsidRPr="00557E7B">
        <w:rPr>
          <w:rFonts w:ascii="Arial" w:eastAsia="Times New Roman" w:hAnsi="Arial" w:cs="Arial"/>
          <w:sz w:val="20"/>
          <w:szCs w:val="20"/>
        </w:rPr>
        <w:t>,</w:t>
      </w:r>
      <w:r w:rsidRPr="00557E7B">
        <w:rPr>
          <w:rFonts w:ascii="Arial" w:eastAsia="Times New Roman" w:hAnsi="Arial" w:cs="Arial"/>
          <w:sz w:val="20"/>
          <w:szCs w:val="20"/>
        </w:rPr>
        <w:t xml:space="preserve"> as updated on </w:t>
      </w:r>
      <w:r w:rsidR="00433583" w:rsidRPr="00557E7B">
        <w:rPr>
          <w:rFonts w:ascii="Arial" w:eastAsia="Times New Roman" w:hAnsi="Arial" w:cs="Arial"/>
          <w:sz w:val="20"/>
          <w:szCs w:val="20"/>
        </w:rPr>
        <w:t>May 1</w:t>
      </w:r>
      <w:r w:rsidRPr="00557E7B">
        <w:rPr>
          <w:rFonts w:ascii="Arial" w:eastAsia="Times New Roman" w:hAnsi="Arial" w:cs="Arial"/>
          <w:sz w:val="20"/>
          <w:szCs w:val="20"/>
        </w:rPr>
        <w:t>, 20</w:t>
      </w:r>
      <w:r w:rsidR="00433583" w:rsidRPr="00557E7B">
        <w:rPr>
          <w:rFonts w:ascii="Arial" w:eastAsia="Times New Roman" w:hAnsi="Arial" w:cs="Arial"/>
          <w:sz w:val="20"/>
          <w:szCs w:val="20"/>
        </w:rPr>
        <w:t>25</w:t>
      </w:r>
      <w:r w:rsidRPr="00557E7B">
        <w:rPr>
          <w:rFonts w:ascii="Arial" w:eastAsia="Times New Roman" w:hAnsi="Arial" w:cs="Arial"/>
          <w:sz w:val="20"/>
          <w:szCs w:val="20"/>
        </w:rPr>
        <w:t>, the Rules for the Trademark Post-Delegation Dispute Resolution Procedure</w:t>
      </w:r>
      <w:r w:rsidR="00BD7A8B" w:rsidRPr="00557E7B">
        <w:rPr>
          <w:rFonts w:ascii="Arial" w:eastAsia="Times New Roman" w:hAnsi="Arial" w:cs="Arial"/>
          <w:sz w:val="20"/>
          <w:szCs w:val="20"/>
        </w:rPr>
        <w:t xml:space="preserve"> (“Rules”)</w:t>
      </w:r>
      <w:r w:rsidRPr="00557E7B">
        <w:rPr>
          <w:rFonts w:ascii="Arial" w:eastAsia="Times New Roman" w:hAnsi="Arial" w:cs="Arial"/>
          <w:sz w:val="20"/>
          <w:szCs w:val="20"/>
        </w:rPr>
        <w:t>, and the World Intellectual Property Organization Supplementa</w:t>
      </w:r>
      <w:r w:rsidR="006814AD" w:rsidRPr="00557E7B">
        <w:rPr>
          <w:rFonts w:ascii="Arial" w:eastAsia="Times New Roman" w:hAnsi="Arial" w:cs="Arial"/>
          <w:sz w:val="20"/>
          <w:szCs w:val="20"/>
        </w:rPr>
        <w:t>l</w:t>
      </w:r>
      <w:r w:rsidRPr="00557E7B">
        <w:rPr>
          <w:rFonts w:ascii="Arial" w:eastAsia="Times New Roman" w:hAnsi="Arial" w:cs="Arial"/>
          <w:sz w:val="20"/>
          <w:szCs w:val="20"/>
        </w:rPr>
        <w:t xml:space="preserve"> Rules </w:t>
      </w:r>
      <w:r w:rsidR="006814AD" w:rsidRPr="00557E7B">
        <w:rPr>
          <w:rFonts w:ascii="Arial" w:eastAsia="Times New Roman" w:hAnsi="Arial" w:cs="Arial"/>
          <w:sz w:val="20"/>
          <w:szCs w:val="20"/>
        </w:rPr>
        <w:t>for</w:t>
      </w:r>
      <w:r w:rsidRPr="00557E7B">
        <w:rPr>
          <w:rFonts w:ascii="Arial" w:eastAsia="Times New Roman" w:hAnsi="Arial" w:cs="Arial"/>
          <w:sz w:val="20"/>
          <w:szCs w:val="20"/>
        </w:rPr>
        <w:t xml:space="preserve"> Trademark Post-Delegation Dispute Resolution Procedure</w:t>
      </w:r>
      <w:r w:rsidR="00787BE4" w:rsidRPr="00557E7B">
        <w:rPr>
          <w:rFonts w:ascii="Arial" w:eastAsia="Times New Roman" w:hAnsi="Arial" w:cs="Arial"/>
          <w:sz w:val="20"/>
          <w:szCs w:val="20"/>
        </w:rPr>
        <w:t xml:space="preserve"> (“</w:t>
      </w:r>
      <w:r w:rsidRPr="00557E7B">
        <w:rPr>
          <w:rFonts w:ascii="Arial" w:eastAsia="Times New Roman" w:hAnsi="Arial" w:cs="Arial"/>
          <w:sz w:val="20"/>
          <w:szCs w:val="20"/>
        </w:rPr>
        <w:t>Supplementa</w:t>
      </w:r>
      <w:r w:rsidR="006814AD" w:rsidRPr="00557E7B">
        <w:rPr>
          <w:rFonts w:ascii="Arial" w:eastAsia="Times New Roman" w:hAnsi="Arial" w:cs="Arial"/>
          <w:sz w:val="20"/>
          <w:szCs w:val="20"/>
        </w:rPr>
        <w:t>l</w:t>
      </w:r>
      <w:r w:rsidRPr="00557E7B">
        <w:rPr>
          <w:rFonts w:ascii="Arial" w:eastAsia="Times New Roman" w:hAnsi="Arial" w:cs="Arial"/>
          <w:sz w:val="20"/>
          <w:szCs w:val="20"/>
        </w:rPr>
        <w:t xml:space="preserve"> Rules”)</w:t>
      </w:r>
      <w:r w:rsidR="00433583" w:rsidRPr="00557E7B">
        <w:rPr>
          <w:rFonts w:ascii="Arial" w:eastAsia="Times New Roman" w:hAnsi="Arial" w:cs="Arial"/>
          <w:sz w:val="20"/>
          <w:szCs w:val="20"/>
        </w:rPr>
        <w:t xml:space="preserve"> in effect as of August 31, 2025</w:t>
      </w:r>
      <w:r w:rsidRPr="00557E7B">
        <w:rPr>
          <w:rFonts w:ascii="Arial" w:eastAsia="Times New Roman" w:hAnsi="Arial" w:cs="Arial"/>
          <w:sz w:val="20"/>
          <w:szCs w:val="20"/>
        </w:rPr>
        <w:t xml:space="preserve">. </w:t>
      </w:r>
    </w:p>
    <w:p w14:paraId="7B0EECAA" w14:textId="77777777" w:rsidR="00595B15" w:rsidRDefault="00595B15" w:rsidP="00E577FB">
      <w:pPr>
        <w:keepNext/>
        <w:spacing w:after="0" w:line="360" w:lineRule="auto"/>
        <w:jc w:val="center"/>
        <w:rPr>
          <w:rFonts w:ascii="Arial" w:hAnsi="Arial" w:cs="Arial"/>
          <w:b/>
          <w:sz w:val="20"/>
          <w:szCs w:val="20"/>
        </w:rPr>
      </w:pPr>
    </w:p>
    <w:p w14:paraId="17C4FB61" w14:textId="77777777" w:rsidR="00595B15" w:rsidRDefault="00595B15" w:rsidP="00E577FB">
      <w:pPr>
        <w:keepNext/>
        <w:spacing w:after="0" w:line="360" w:lineRule="auto"/>
        <w:jc w:val="center"/>
        <w:rPr>
          <w:rFonts w:ascii="Arial" w:hAnsi="Arial" w:cs="Arial"/>
          <w:b/>
          <w:sz w:val="20"/>
          <w:szCs w:val="20"/>
        </w:rPr>
      </w:pPr>
    </w:p>
    <w:p w14:paraId="25E4BC6A" w14:textId="70841FCD" w:rsidR="00DF6573" w:rsidRPr="00557E7B" w:rsidRDefault="00DF6573" w:rsidP="00E577FB">
      <w:pPr>
        <w:keepNext/>
        <w:spacing w:after="0" w:line="360" w:lineRule="auto"/>
        <w:jc w:val="center"/>
        <w:rPr>
          <w:rFonts w:ascii="Arial" w:hAnsi="Arial" w:cs="Arial"/>
          <w:b/>
          <w:sz w:val="20"/>
          <w:szCs w:val="20"/>
          <w:u w:val="single"/>
        </w:rPr>
      </w:pPr>
      <w:r w:rsidRPr="00557E7B">
        <w:rPr>
          <w:rFonts w:ascii="Arial" w:hAnsi="Arial" w:cs="Arial"/>
          <w:b/>
          <w:sz w:val="20"/>
          <w:szCs w:val="20"/>
        </w:rPr>
        <w:t>II</w:t>
      </w:r>
      <w:proofErr w:type="gramStart"/>
      <w:r w:rsidRPr="00557E7B">
        <w:rPr>
          <w:rFonts w:ascii="Arial" w:hAnsi="Arial" w:cs="Arial"/>
          <w:b/>
          <w:sz w:val="20"/>
          <w:szCs w:val="20"/>
        </w:rPr>
        <w:t xml:space="preserve">.  </w:t>
      </w:r>
      <w:r w:rsidRPr="00557E7B">
        <w:rPr>
          <w:rFonts w:ascii="Arial" w:hAnsi="Arial" w:cs="Arial"/>
          <w:b/>
          <w:sz w:val="20"/>
          <w:szCs w:val="20"/>
          <w:u w:val="single"/>
        </w:rPr>
        <w:t>The</w:t>
      </w:r>
      <w:proofErr w:type="gramEnd"/>
      <w:r w:rsidRPr="00557E7B">
        <w:rPr>
          <w:rFonts w:ascii="Arial" w:hAnsi="Arial" w:cs="Arial"/>
          <w:b/>
          <w:sz w:val="20"/>
          <w:szCs w:val="20"/>
          <w:u w:val="single"/>
        </w:rPr>
        <w:t xml:space="preserve"> Parties</w:t>
      </w:r>
    </w:p>
    <w:p w14:paraId="531CF637" w14:textId="77777777" w:rsidR="00DF6573" w:rsidRPr="00557E7B" w:rsidRDefault="00DF6573" w:rsidP="00E577FB">
      <w:pPr>
        <w:keepNext/>
        <w:spacing w:after="0" w:line="360" w:lineRule="auto"/>
        <w:jc w:val="center"/>
        <w:rPr>
          <w:rFonts w:ascii="Arial" w:hAnsi="Arial" w:cs="Arial"/>
          <w:b/>
          <w:sz w:val="20"/>
          <w:szCs w:val="20"/>
          <w:u w:val="single"/>
        </w:rPr>
      </w:pPr>
    </w:p>
    <w:p w14:paraId="191E6F4E" w14:textId="77777777" w:rsidR="00DF6573" w:rsidRPr="00557E7B" w:rsidRDefault="00DF6573" w:rsidP="00E577FB">
      <w:pPr>
        <w:keepNext/>
        <w:spacing w:after="0" w:line="360" w:lineRule="auto"/>
        <w:jc w:val="center"/>
        <w:rPr>
          <w:rFonts w:ascii="Arial" w:hAnsi="Arial" w:cs="Arial"/>
          <w:b/>
          <w:sz w:val="20"/>
          <w:szCs w:val="20"/>
        </w:rPr>
      </w:pPr>
      <w:r w:rsidRPr="00557E7B">
        <w:rPr>
          <w:rFonts w:ascii="Arial" w:hAnsi="Arial" w:cs="Arial"/>
          <w:b/>
          <w:sz w:val="20"/>
          <w:szCs w:val="20"/>
        </w:rPr>
        <w:t xml:space="preserve">A.  </w:t>
      </w:r>
      <w:r w:rsidRPr="00557E7B">
        <w:rPr>
          <w:rFonts w:ascii="Arial" w:hAnsi="Arial" w:cs="Arial"/>
          <w:b/>
          <w:sz w:val="20"/>
          <w:szCs w:val="20"/>
          <w:u w:val="single"/>
        </w:rPr>
        <w:t>The Complainant</w:t>
      </w:r>
    </w:p>
    <w:p w14:paraId="3FA0B636" w14:textId="77777777" w:rsidR="00DF6573" w:rsidRPr="00557E7B" w:rsidRDefault="002E5CDB" w:rsidP="00E577FB">
      <w:pPr>
        <w:keepNext/>
        <w:spacing w:after="0" w:line="360" w:lineRule="auto"/>
        <w:jc w:val="center"/>
        <w:rPr>
          <w:rFonts w:ascii="Arial" w:hAnsi="Arial" w:cs="Arial"/>
          <w:b/>
          <w:sz w:val="20"/>
          <w:szCs w:val="20"/>
        </w:rPr>
      </w:pPr>
      <w:r w:rsidRPr="00557E7B">
        <w:rPr>
          <w:rFonts w:ascii="Arial" w:hAnsi="Arial" w:cs="Arial"/>
          <w:sz w:val="20"/>
          <w:szCs w:val="20"/>
        </w:rPr>
        <w:t>(Procedure, S</w:t>
      </w:r>
      <w:r w:rsidR="00B3192B" w:rsidRPr="00557E7B">
        <w:rPr>
          <w:rFonts w:ascii="Arial" w:hAnsi="Arial" w:cs="Arial"/>
          <w:sz w:val="20"/>
          <w:szCs w:val="20"/>
        </w:rPr>
        <w:t>ection</w:t>
      </w:r>
      <w:r w:rsidR="00DA1046" w:rsidRPr="00557E7B">
        <w:rPr>
          <w:rFonts w:ascii="Arial" w:hAnsi="Arial" w:cs="Arial"/>
          <w:sz w:val="20"/>
          <w:szCs w:val="20"/>
        </w:rPr>
        <w:t>s</w:t>
      </w:r>
      <w:r w:rsidR="00DF6573" w:rsidRPr="00557E7B">
        <w:rPr>
          <w:rFonts w:ascii="Arial" w:hAnsi="Arial" w:cs="Arial"/>
          <w:sz w:val="20"/>
          <w:szCs w:val="20"/>
        </w:rPr>
        <w:t xml:space="preserve"> </w:t>
      </w:r>
      <w:r w:rsidR="00B3192B" w:rsidRPr="00557E7B">
        <w:rPr>
          <w:rFonts w:ascii="Arial" w:hAnsi="Arial" w:cs="Arial"/>
          <w:sz w:val="20"/>
          <w:szCs w:val="20"/>
        </w:rPr>
        <w:t>7</w:t>
      </w:r>
      <w:r w:rsidR="00DA1046" w:rsidRPr="00557E7B">
        <w:rPr>
          <w:rFonts w:ascii="Arial" w:hAnsi="Arial" w:cs="Arial"/>
          <w:sz w:val="20"/>
          <w:szCs w:val="20"/>
        </w:rPr>
        <w:t>.2.1</w:t>
      </w:r>
      <w:r w:rsidR="00787BE4" w:rsidRPr="00557E7B">
        <w:rPr>
          <w:rFonts w:ascii="Arial" w:hAnsi="Arial" w:cs="Arial"/>
          <w:sz w:val="20"/>
          <w:szCs w:val="20"/>
        </w:rPr>
        <w:t xml:space="preserve">, </w:t>
      </w:r>
      <w:r w:rsidR="00DA1046" w:rsidRPr="00557E7B">
        <w:rPr>
          <w:rFonts w:ascii="Arial" w:hAnsi="Arial" w:cs="Arial"/>
          <w:sz w:val="20"/>
          <w:szCs w:val="20"/>
        </w:rPr>
        <w:t>7.2.2</w:t>
      </w:r>
      <w:proofErr w:type="gramStart"/>
      <w:r w:rsidR="00B3192B" w:rsidRPr="00557E7B">
        <w:rPr>
          <w:rFonts w:ascii="Arial" w:hAnsi="Arial" w:cs="Arial"/>
          <w:sz w:val="20"/>
          <w:szCs w:val="20"/>
        </w:rPr>
        <w:t>;  Rules</w:t>
      </w:r>
      <w:proofErr w:type="gramEnd"/>
      <w:r w:rsidR="00B3192B" w:rsidRPr="00557E7B">
        <w:rPr>
          <w:rFonts w:ascii="Arial" w:hAnsi="Arial" w:cs="Arial"/>
          <w:sz w:val="20"/>
          <w:szCs w:val="20"/>
        </w:rPr>
        <w:t>, rule 3</w:t>
      </w:r>
      <w:r w:rsidR="00DF6573" w:rsidRPr="00557E7B">
        <w:rPr>
          <w:rFonts w:ascii="Arial" w:hAnsi="Arial" w:cs="Arial"/>
          <w:sz w:val="20"/>
          <w:szCs w:val="20"/>
        </w:rPr>
        <w:t>)</w:t>
      </w:r>
    </w:p>
    <w:p w14:paraId="137B1C46" w14:textId="77777777" w:rsidR="00DF6573" w:rsidRPr="00557E7B" w:rsidRDefault="00DF6573" w:rsidP="00E577FB">
      <w:pPr>
        <w:pStyle w:val="Header"/>
        <w:keepNext/>
        <w:tabs>
          <w:tab w:val="clear" w:pos="4536"/>
          <w:tab w:val="clear" w:pos="9072"/>
        </w:tabs>
        <w:spacing w:line="360" w:lineRule="auto"/>
        <w:rPr>
          <w:rFonts w:ascii="Arial" w:hAnsi="Arial" w:cs="Arial"/>
          <w:sz w:val="20"/>
        </w:rPr>
      </w:pPr>
    </w:p>
    <w:p w14:paraId="74F8570F" w14:textId="77777777" w:rsidR="00DF6573" w:rsidRPr="00557E7B" w:rsidRDefault="00F85990" w:rsidP="00E577FB">
      <w:pPr>
        <w:spacing w:after="0" w:line="360" w:lineRule="auto"/>
        <w:ind w:left="720" w:hanging="720"/>
        <w:rPr>
          <w:rFonts w:ascii="Arial" w:hAnsi="Arial" w:cs="Arial"/>
          <w:sz w:val="20"/>
          <w:szCs w:val="20"/>
        </w:rPr>
      </w:pPr>
      <w:r w:rsidRPr="00557E7B">
        <w:rPr>
          <w:rFonts w:ascii="Arial" w:hAnsi="Arial" w:cs="Arial"/>
          <w:sz w:val="20"/>
          <w:szCs w:val="20"/>
        </w:rPr>
        <w:t>[2.]</w:t>
      </w:r>
      <w:r w:rsidRPr="00557E7B">
        <w:rPr>
          <w:rFonts w:ascii="Arial" w:hAnsi="Arial" w:cs="Arial"/>
          <w:sz w:val="20"/>
          <w:szCs w:val="20"/>
        </w:rPr>
        <w:tab/>
      </w:r>
      <w:r w:rsidR="00DF6573" w:rsidRPr="00557E7B">
        <w:rPr>
          <w:rFonts w:ascii="Arial" w:hAnsi="Arial" w:cs="Arial"/>
          <w:sz w:val="20"/>
          <w:szCs w:val="20"/>
        </w:rPr>
        <w:t xml:space="preserve">The Complainant in this proceeding is </w:t>
      </w:r>
      <w:r w:rsidR="00DF6573" w:rsidRPr="00557E7B">
        <w:rPr>
          <w:rFonts w:ascii="Arial" w:hAnsi="Arial" w:cs="Arial"/>
          <w:i/>
          <w:sz w:val="20"/>
          <w:szCs w:val="20"/>
        </w:rPr>
        <w:t>[please provide the Complainant’</w:t>
      </w:r>
      <w:r w:rsidRPr="00557E7B">
        <w:rPr>
          <w:rFonts w:ascii="Arial" w:hAnsi="Arial" w:cs="Arial"/>
          <w:i/>
          <w:sz w:val="20"/>
          <w:szCs w:val="20"/>
        </w:rPr>
        <w:t xml:space="preserve">s full name and, if </w:t>
      </w:r>
      <w:r w:rsidR="00DF6573" w:rsidRPr="00557E7B">
        <w:rPr>
          <w:rFonts w:ascii="Arial" w:hAnsi="Arial" w:cs="Arial"/>
          <w:i/>
          <w:sz w:val="20"/>
          <w:szCs w:val="20"/>
        </w:rPr>
        <w:t>relevant, legal status, place of incorporation, and principal place of business]</w:t>
      </w:r>
      <w:r w:rsidR="00DF6573" w:rsidRPr="00557E7B">
        <w:rPr>
          <w:rFonts w:ascii="Arial" w:hAnsi="Arial" w:cs="Arial"/>
          <w:sz w:val="20"/>
          <w:szCs w:val="20"/>
        </w:rPr>
        <w:t>.</w:t>
      </w:r>
    </w:p>
    <w:p w14:paraId="7630CC0A" w14:textId="77777777" w:rsidR="00DF6573" w:rsidRPr="00557E7B" w:rsidRDefault="00DF6573" w:rsidP="00E577FB">
      <w:pPr>
        <w:spacing w:after="0" w:line="360" w:lineRule="auto"/>
        <w:rPr>
          <w:rFonts w:ascii="Arial" w:hAnsi="Arial" w:cs="Arial"/>
          <w:sz w:val="20"/>
          <w:szCs w:val="20"/>
        </w:rPr>
      </w:pPr>
    </w:p>
    <w:p w14:paraId="4910838F" w14:textId="77777777" w:rsidR="00DF6573" w:rsidRPr="00557E7B" w:rsidRDefault="00F85990" w:rsidP="00E577FB">
      <w:pPr>
        <w:keepNext/>
        <w:spacing w:after="0" w:line="360" w:lineRule="auto"/>
        <w:rPr>
          <w:rFonts w:ascii="Arial" w:hAnsi="Arial" w:cs="Arial"/>
          <w:sz w:val="20"/>
          <w:szCs w:val="20"/>
        </w:rPr>
      </w:pPr>
      <w:r w:rsidRPr="00557E7B">
        <w:rPr>
          <w:rFonts w:ascii="Arial" w:hAnsi="Arial" w:cs="Arial"/>
          <w:sz w:val="20"/>
          <w:szCs w:val="20"/>
        </w:rPr>
        <w:t>[3.]</w:t>
      </w:r>
      <w:r w:rsidRPr="00557E7B">
        <w:rPr>
          <w:rFonts w:ascii="Arial" w:hAnsi="Arial" w:cs="Arial"/>
          <w:sz w:val="20"/>
          <w:szCs w:val="20"/>
        </w:rPr>
        <w:tab/>
      </w:r>
      <w:r w:rsidR="00DF6573" w:rsidRPr="00557E7B">
        <w:rPr>
          <w:rFonts w:ascii="Arial" w:hAnsi="Arial" w:cs="Arial"/>
          <w:sz w:val="20"/>
          <w:szCs w:val="20"/>
        </w:rPr>
        <w:t>The Complainant’s contact details are:</w:t>
      </w:r>
    </w:p>
    <w:p w14:paraId="1993DC65" w14:textId="77777777" w:rsidR="00DF6573" w:rsidRPr="00557E7B" w:rsidRDefault="00DF6573" w:rsidP="00E577FB">
      <w:pPr>
        <w:keepNext/>
        <w:spacing w:after="0" w:line="360" w:lineRule="auto"/>
        <w:rPr>
          <w:rFonts w:ascii="Arial" w:hAnsi="Arial" w:cs="Arial"/>
          <w:sz w:val="20"/>
          <w:szCs w:val="20"/>
        </w:rPr>
      </w:pPr>
    </w:p>
    <w:p w14:paraId="587AC131" w14:textId="77777777" w:rsidR="00DF6573" w:rsidRPr="00557E7B" w:rsidRDefault="00DF6573" w:rsidP="00E577FB">
      <w:pPr>
        <w:spacing w:after="0" w:line="360" w:lineRule="auto"/>
        <w:ind w:left="567" w:firstLine="567"/>
        <w:rPr>
          <w:rFonts w:ascii="Arial" w:hAnsi="Arial" w:cs="Arial"/>
          <w:sz w:val="20"/>
          <w:szCs w:val="20"/>
        </w:rPr>
      </w:pPr>
      <w:r w:rsidRPr="00557E7B">
        <w:rPr>
          <w:rFonts w:ascii="Arial" w:hAnsi="Arial" w:cs="Arial"/>
          <w:sz w:val="20"/>
          <w:szCs w:val="20"/>
        </w:rPr>
        <w:t>Address</w:t>
      </w:r>
      <w:proofErr w:type="gramStart"/>
      <w:r w:rsidRPr="00557E7B">
        <w:rPr>
          <w:rFonts w:ascii="Arial" w:hAnsi="Arial" w:cs="Arial"/>
          <w:sz w:val="20"/>
          <w:szCs w:val="20"/>
        </w:rPr>
        <w:t>:</w:t>
      </w:r>
      <w:r w:rsidRPr="00557E7B">
        <w:rPr>
          <w:rFonts w:ascii="Arial" w:hAnsi="Arial" w:cs="Arial"/>
          <w:sz w:val="20"/>
          <w:szCs w:val="20"/>
        </w:rPr>
        <w:tab/>
      </w:r>
      <w:r w:rsidRPr="00557E7B">
        <w:rPr>
          <w:rFonts w:ascii="Arial" w:hAnsi="Arial" w:cs="Arial"/>
          <w:sz w:val="20"/>
          <w:szCs w:val="20"/>
        </w:rPr>
        <w:tab/>
      </w:r>
      <w:r w:rsidRPr="00557E7B">
        <w:rPr>
          <w:rFonts w:ascii="Arial" w:hAnsi="Arial" w:cs="Arial"/>
          <w:i/>
          <w:sz w:val="20"/>
          <w:szCs w:val="20"/>
        </w:rPr>
        <w:t>[</w:t>
      </w:r>
      <w:proofErr w:type="gramEnd"/>
      <w:r w:rsidRPr="00557E7B">
        <w:rPr>
          <w:rFonts w:ascii="Arial" w:hAnsi="Arial" w:cs="Arial"/>
          <w:i/>
          <w:sz w:val="20"/>
          <w:szCs w:val="20"/>
        </w:rPr>
        <w:t>mailing address]</w:t>
      </w:r>
    </w:p>
    <w:p w14:paraId="78525EF9" w14:textId="77777777" w:rsidR="00DF6573" w:rsidRPr="00557E7B" w:rsidRDefault="00DF6573" w:rsidP="00E577FB">
      <w:pPr>
        <w:spacing w:after="0" w:line="360" w:lineRule="auto"/>
        <w:ind w:left="567" w:firstLine="567"/>
        <w:rPr>
          <w:rFonts w:ascii="Arial" w:hAnsi="Arial" w:cs="Arial"/>
          <w:sz w:val="20"/>
          <w:szCs w:val="20"/>
        </w:rPr>
      </w:pPr>
      <w:r w:rsidRPr="00557E7B">
        <w:rPr>
          <w:rFonts w:ascii="Arial" w:hAnsi="Arial" w:cs="Arial"/>
          <w:sz w:val="20"/>
          <w:szCs w:val="20"/>
        </w:rPr>
        <w:t>Phone</w:t>
      </w:r>
      <w:proofErr w:type="gramStart"/>
      <w:r w:rsidRPr="00557E7B">
        <w:rPr>
          <w:rFonts w:ascii="Arial" w:hAnsi="Arial" w:cs="Arial"/>
          <w:sz w:val="20"/>
          <w:szCs w:val="20"/>
        </w:rPr>
        <w:t>:</w:t>
      </w:r>
      <w:r w:rsidRPr="00557E7B">
        <w:rPr>
          <w:rFonts w:ascii="Arial" w:hAnsi="Arial" w:cs="Arial"/>
          <w:sz w:val="20"/>
          <w:szCs w:val="20"/>
        </w:rPr>
        <w:tab/>
      </w:r>
      <w:r w:rsidRPr="00557E7B">
        <w:rPr>
          <w:rFonts w:ascii="Arial" w:hAnsi="Arial" w:cs="Arial"/>
          <w:sz w:val="20"/>
          <w:szCs w:val="20"/>
        </w:rPr>
        <w:tab/>
      </w:r>
      <w:r w:rsidRPr="00557E7B">
        <w:rPr>
          <w:rFonts w:ascii="Arial" w:hAnsi="Arial" w:cs="Arial"/>
          <w:i/>
          <w:sz w:val="20"/>
          <w:szCs w:val="20"/>
        </w:rPr>
        <w:t>[</w:t>
      </w:r>
      <w:proofErr w:type="gramEnd"/>
      <w:r w:rsidRPr="00557E7B">
        <w:rPr>
          <w:rFonts w:ascii="Arial" w:hAnsi="Arial" w:cs="Arial"/>
          <w:i/>
          <w:sz w:val="20"/>
          <w:szCs w:val="20"/>
        </w:rPr>
        <w:t>phone number]</w:t>
      </w:r>
    </w:p>
    <w:p w14:paraId="0B125F0F" w14:textId="77777777" w:rsidR="00DF6573" w:rsidRPr="00557E7B" w:rsidRDefault="00DF6573" w:rsidP="00E577FB">
      <w:pPr>
        <w:spacing w:after="0" w:line="360" w:lineRule="auto"/>
        <w:ind w:left="567" w:firstLine="567"/>
        <w:rPr>
          <w:rFonts w:ascii="Arial" w:hAnsi="Arial" w:cs="Arial"/>
          <w:i/>
          <w:sz w:val="20"/>
          <w:szCs w:val="20"/>
        </w:rPr>
      </w:pPr>
      <w:r w:rsidRPr="00557E7B">
        <w:rPr>
          <w:rFonts w:ascii="Arial" w:hAnsi="Arial" w:cs="Arial"/>
          <w:sz w:val="20"/>
          <w:szCs w:val="20"/>
        </w:rPr>
        <w:t>E-mail</w:t>
      </w:r>
      <w:proofErr w:type="gramStart"/>
      <w:r w:rsidRPr="00557E7B">
        <w:rPr>
          <w:rFonts w:ascii="Arial" w:hAnsi="Arial" w:cs="Arial"/>
          <w:sz w:val="20"/>
          <w:szCs w:val="20"/>
        </w:rPr>
        <w:t>:</w:t>
      </w:r>
      <w:r w:rsidRPr="00557E7B">
        <w:rPr>
          <w:rFonts w:ascii="Arial" w:hAnsi="Arial" w:cs="Arial"/>
          <w:sz w:val="20"/>
          <w:szCs w:val="20"/>
        </w:rPr>
        <w:tab/>
      </w:r>
      <w:r w:rsidRPr="00557E7B">
        <w:rPr>
          <w:rFonts w:ascii="Arial" w:hAnsi="Arial" w:cs="Arial"/>
          <w:sz w:val="20"/>
          <w:szCs w:val="20"/>
        </w:rPr>
        <w:tab/>
      </w:r>
      <w:r w:rsidRPr="00557E7B">
        <w:rPr>
          <w:rFonts w:ascii="Arial" w:hAnsi="Arial" w:cs="Arial"/>
          <w:i/>
          <w:sz w:val="20"/>
          <w:szCs w:val="20"/>
        </w:rPr>
        <w:t>[</w:t>
      </w:r>
      <w:proofErr w:type="gramEnd"/>
      <w:r w:rsidRPr="00557E7B">
        <w:rPr>
          <w:rFonts w:ascii="Arial" w:hAnsi="Arial" w:cs="Arial"/>
          <w:i/>
          <w:sz w:val="20"/>
          <w:szCs w:val="20"/>
        </w:rPr>
        <w:t>e-mail address]</w:t>
      </w:r>
    </w:p>
    <w:p w14:paraId="5AD58BCD" w14:textId="77777777" w:rsidR="00DF6573" w:rsidRPr="00557E7B" w:rsidRDefault="00DF6573" w:rsidP="00E577FB">
      <w:pPr>
        <w:spacing w:after="0" w:line="360" w:lineRule="auto"/>
        <w:ind w:left="567" w:firstLine="567"/>
        <w:rPr>
          <w:rFonts w:ascii="Arial" w:hAnsi="Arial" w:cs="Arial"/>
          <w:sz w:val="20"/>
          <w:szCs w:val="20"/>
        </w:rPr>
      </w:pPr>
      <w:r w:rsidRPr="00557E7B">
        <w:rPr>
          <w:rFonts w:ascii="Arial" w:hAnsi="Arial" w:cs="Arial"/>
          <w:sz w:val="20"/>
          <w:szCs w:val="20"/>
        </w:rPr>
        <w:t>Fax</w:t>
      </w:r>
      <w:proofErr w:type="gramStart"/>
      <w:r w:rsidRPr="00557E7B">
        <w:rPr>
          <w:rFonts w:ascii="Arial" w:hAnsi="Arial" w:cs="Arial"/>
          <w:sz w:val="20"/>
          <w:szCs w:val="20"/>
        </w:rPr>
        <w:t>:</w:t>
      </w:r>
      <w:r w:rsidRPr="00557E7B">
        <w:rPr>
          <w:rFonts w:ascii="Arial" w:hAnsi="Arial" w:cs="Arial"/>
          <w:sz w:val="20"/>
          <w:szCs w:val="20"/>
        </w:rPr>
        <w:tab/>
      </w:r>
      <w:r w:rsidRPr="00557E7B">
        <w:rPr>
          <w:rFonts w:ascii="Arial" w:hAnsi="Arial" w:cs="Arial"/>
          <w:sz w:val="20"/>
          <w:szCs w:val="20"/>
        </w:rPr>
        <w:tab/>
      </w:r>
      <w:r w:rsidRPr="00557E7B">
        <w:rPr>
          <w:rFonts w:ascii="Arial" w:hAnsi="Arial" w:cs="Arial"/>
          <w:i/>
          <w:sz w:val="20"/>
          <w:szCs w:val="20"/>
        </w:rPr>
        <w:t>[</w:t>
      </w:r>
      <w:proofErr w:type="gramEnd"/>
      <w:r w:rsidRPr="00557E7B">
        <w:rPr>
          <w:rFonts w:ascii="Arial" w:hAnsi="Arial" w:cs="Arial"/>
          <w:i/>
          <w:sz w:val="20"/>
          <w:szCs w:val="20"/>
        </w:rPr>
        <w:t>fax number]</w:t>
      </w:r>
    </w:p>
    <w:p w14:paraId="4D613101" w14:textId="77777777" w:rsidR="00DF6573" w:rsidRPr="00557E7B" w:rsidRDefault="00DF6573" w:rsidP="00E577FB">
      <w:pPr>
        <w:spacing w:after="0" w:line="360" w:lineRule="auto"/>
        <w:rPr>
          <w:rFonts w:ascii="Arial" w:hAnsi="Arial" w:cs="Arial"/>
          <w:sz w:val="20"/>
          <w:szCs w:val="20"/>
        </w:rPr>
      </w:pPr>
    </w:p>
    <w:p w14:paraId="24A1E508" w14:textId="77777777" w:rsidR="00DF6573" w:rsidRPr="00557E7B" w:rsidRDefault="00DF6573" w:rsidP="00E577FB">
      <w:pPr>
        <w:spacing w:after="0" w:line="360" w:lineRule="auto"/>
        <w:ind w:left="567" w:hanging="567"/>
        <w:rPr>
          <w:rFonts w:ascii="Arial" w:hAnsi="Arial" w:cs="Arial"/>
          <w:sz w:val="20"/>
          <w:szCs w:val="20"/>
        </w:rPr>
      </w:pPr>
      <w:r w:rsidRPr="00557E7B">
        <w:rPr>
          <w:rFonts w:ascii="Arial" w:hAnsi="Arial" w:cs="Arial"/>
          <w:sz w:val="20"/>
          <w:szCs w:val="20"/>
        </w:rPr>
        <w:t>[4.]</w:t>
      </w:r>
      <w:r w:rsidRPr="00557E7B">
        <w:rPr>
          <w:rFonts w:ascii="Arial" w:hAnsi="Arial" w:cs="Arial"/>
          <w:sz w:val="20"/>
          <w:szCs w:val="20"/>
        </w:rPr>
        <w:tab/>
        <w:t xml:space="preserve">The Complainant’s authorized representative in this proceeding is: </w:t>
      </w:r>
    </w:p>
    <w:p w14:paraId="71DC2C6F" w14:textId="77777777" w:rsidR="00DF6573" w:rsidRPr="00557E7B" w:rsidRDefault="00DF6573" w:rsidP="00E577FB">
      <w:pPr>
        <w:spacing w:after="0" w:line="360" w:lineRule="auto"/>
        <w:rPr>
          <w:rFonts w:ascii="Arial" w:hAnsi="Arial" w:cs="Arial"/>
          <w:sz w:val="20"/>
          <w:szCs w:val="20"/>
        </w:rPr>
      </w:pPr>
    </w:p>
    <w:p w14:paraId="26A197EF" w14:textId="77777777" w:rsidR="00DF6573" w:rsidRPr="00557E7B" w:rsidRDefault="00DF6573" w:rsidP="00E577FB">
      <w:pPr>
        <w:spacing w:after="0" w:line="360" w:lineRule="auto"/>
        <w:ind w:left="567" w:firstLine="567"/>
        <w:rPr>
          <w:rFonts w:ascii="Arial" w:hAnsi="Arial" w:cs="Arial"/>
          <w:sz w:val="20"/>
          <w:szCs w:val="20"/>
        </w:rPr>
      </w:pPr>
      <w:r w:rsidRPr="00557E7B">
        <w:rPr>
          <w:rFonts w:ascii="Arial" w:hAnsi="Arial" w:cs="Arial"/>
          <w:sz w:val="20"/>
          <w:szCs w:val="20"/>
        </w:rPr>
        <w:t>Name</w:t>
      </w:r>
      <w:proofErr w:type="gramStart"/>
      <w:r w:rsidRPr="00557E7B">
        <w:rPr>
          <w:rFonts w:ascii="Arial" w:hAnsi="Arial" w:cs="Arial"/>
          <w:sz w:val="20"/>
          <w:szCs w:val="20"/>
        </w:rPr>
        <w:t>:</w:t>
      </w:r>
      <w:r w:rsidRPr="00557E7B">
        <w:rPr>
          <w:rFonts w:ascii="Arial" w:hAnsi="Arial" w:cs="Arial"/>
          <w:sz w:val="20"/>
          <w:szCs w:val="20"/>
        </w:rPr>
        <w:tab/>
      </w:r>
      <w:r w:rsidRPr="00557E7B">
        <w:rPr>
          <w:rFonts w:ascii="Arial" w:hAnsi="Arial" w:cs="Arial"/>
          <w:sz w:val="20"/>
          <w:szCs w:val="20"/>
        </w:rPr>
        <w:tab/>
      </w:r>
      <w:r w:rsidRPr="00557E7B">
        <w:rPr>
          <w:rFonts w:ascii="Arial" w:hAnsi="Arial" w:cs="Arial"/>
          <w:i/>
          <w:sz w:val="20"/>
          <w:szCs w:val="20"/>
        </w:rPr>
        <w:t>[</w:t>
      </w:r>
      <w:proofErr w:type="gramEnd"/>
      <w:r w:rsidRPr="00557E7B">
        <w:rPr>
          <w:rFonts w:ascii="Arial" w:hAnsi="Arial" w:cs="Arial"/>
          <w:i/>
          <w:sz w:val="20"/>
          <w:szCs w:val="20"/>
        </w:rPr>
        <w:t>full name]</w:t>
      </w:r>
      <w:r w:rsidRPr="00557E7B">
        <w:rPr>
          <w:rFonts w:ascii="Arial" w:hAnsi="Arial" w:cs="Arial"/>
          <w:sz w:val="20"/>
          <w:szCs w:val="20"/>
        </w:rPr>
        <w:tab/>
      </w:r>
      <w:r w:rsidRPr="00557E7B">
        <w:rPr>
          <w:rFonts w:ascii="Arial" w:hAnsi="Arial" w:cs="Arial"/>
          <w:sz w:val="20"/>
          <w:szCs w:val="20"/>
        </w:rPr>
        <w:tab/>
      </w:r>
    </w:p>
    <w:p w14:paraId="204E7E2C" w14:textId="77777777" w:rsidR="00DF6573" w:rsidRPr="00557E7B" w:rsidRDefault="00DF6573" w:rsidP="00E577FB">
      <w:pPr>
        <w:spacing w:after="0" w:line="360" w:lineRule="auto"/>
        <w:ind w:left="567" w:firstLine="567"/>
        <w:rPr>
          <w:rFonts w:ascii="Arial" w:hAnsi="Arial" w:cs="Arial"/>
          <w:sz w:val="20"/>
          <w:szCs w:val="20"/>
        </w:rPr>
      </w:pPr>
      <w:r w:rsidRPr="00557E7B">
        <w:rPr>
          <w:rFonts w:ascii="Arial" w:hAnsi="Arial" w:cs="Arial"/>
          <w:sz w:val="20"/>
          <w:szCs w:val="20"/>
        </w:rPr>
        <w:t>Address</w:t>
      </w:r>
      <w:proofErr w:type="gramStart"/>
      <w:r w:rsidRPr="00557E7B">
        <w:rPr>
          <w:rFonts w:ascii="Arial" w:hAnsi="Arial" w:cs="Arial"/>
          <w:sz w:val="20"/>
          <w:szCs w:val="20"/>
        </w:rPr>
        <w:t>:</w:t>
      </w:r>
      <w:r w:rsidRPr="00557E7B">
        <w:rPr>
          <w:rFonts w:ascii="Arial" w:hAnsi="Arial" w:cs="Arial"/>
          <w:sz w:val="20"/>
          <w:szCs w:val="20"/>
        </w:rPr>
        <w:tab/>
      </w:r>
      <w:r w:rsidRPr="00557E7B">
        <w:rPr>
          <w:rFonts w:ascii="Arial" w:hAnsi="Arial" w:cs="Arial"/>
          <w:sz w:val="20"/>
          <w:szCs w:val="20"/>
        </w:rPr>
        <w:tab/>
      </w:r>
      <w:r w:rsidRPr="00557E7B">
        <w:rPr>
          <w:rFonts w:ascii="Arial" w:hAnsi="Arial" w:cs="Arial"/>
          <w:i/>
          <w:sz w:val="20"/>
          <w:szCs w:val="20"/>
        </w:rPr>
        <w:t>[</w:t>
      </w:r>
      <w:proofErr w:type="gramEnd"/>
      <w:r w:rsidRPr="00557E7B">
        <w:rPr>
          <w:rFonts w:ascii="Arial" w:hAnsi="Arial" w:cs="Arial"/>
          <w:i/>
          <w:sz w:val="20"/>
          <w:szCs w:val="20"/>
        </w:rPr>
        <w:t>mailing address]</w:t>
      </w:r>
    </w:p>
    <w:p w14:paraId="7E4B295C" w14:textId="77777777" w:rsidR="00DF6573" w:rsidRPr="00557E7B" w:rsidRDefault="00DF6573" w:rsidP="00E577FB">
      <w:pPr>
        <w:spacing w:after="0" w:line="360" w:lineRule="auto"/>
        <w:ind w:left="567" w:firstLine="567"/>
        <w:rPr>
          <w:rFonts w:ascii="Arial" w:hAnsi="Arial" w:cs="Arial"/>
          <w:sz w:val="20"/>
          <w:szCs w:val="20"/>
        </w:rPr>
      </w:pPr>
      <w:r w:rsidRPr="00557E7B">
        <w:rPr>
          <w:rFonts w:ascii="Arial" w:hAnsi="Arial" w:cs="Arial"/>
          <w:sz w:val="20"/>
          <w:szCs w:val="20"/>
        </w:rPr>
        <w:t>Phone</w:t>
      </w:r>
      <w:proofErr w:type="gramStart"/>
      <w:r w:rsidRPr="00557E7B">
        <w:rPr>
          <w:rFonts w:ascii="Arial" w:hAnsi="Arial" w:cs="Arial"/>
          <w:sz w:val="20"/>
          <w:szCs w:val="20"/>
        </w:rPr>
        <w:t>:</w:t>
      </w:r>
      <w:r w:rsidRPr="00557E7B">
        <w:rPr>
          <w:rFonts w:ascii="Arial" w:hAnsi="Arial" w:cs="Arial"/>
          <w:sz w:val="20"/>
          <w:szCs w:val="20"/>
        </w:rPr>
        <w:tab/>
      </w:r>
      <w:r w:rsidRPr="00557E7B">
        <w:rPr>
          <w:rFonts w:ascii="Arial" w:hAnsi="Arial" w:cs="Arial"/>
          <w:sz w:val="20"/>
          <w:szCs w:val="20"/>
        </w:rPr>
        <w:tab/>
      </w:r>
      <w:r w:rsidRPr="00557E7B">
        <w:rPr>
          <w:rFonts w:ascii="Arial" w:hAnsi="Arial" w:cs="Arial"/>
          <w:i/>
          <w:sz w:val="20"/>
          <w:szCs w:val="20"/>
        </w:rPr>
        <w:t>[</w:t>
      </w:r>
      <w:proofErr w:type="gramEnd"/>
      <w:r w:rsidRPr="00557E7B">
        <w:rPr>
          <w:rFonts w:ascii="Arial" w:hAnsi="Arial" w:cs="Arial"/>
          <w:i/>
          <w:sz w:val="20"/>
          <w:szCs w:val="20"/>
        </w:rPr>
        <w:t>phone number]</w:t>
      </w:r>
    </w:p>
    <w:p w14:paraId="247EA449" w14:textId="77777777" w:rsidR="00DF6573" w:rsidRPr="00557E7B" w:rsidRDefault="00DF6573" w:rsidP="00E577FB">
      <w:pPr>
        <w:spacing w:after="0" w:line="360" w:lineRule="auto"/>
        <w:ind w:left="567" w:firstLine="567"/>
        <w:rPr>
          <w:rFonts w:ascii="Arial" w:hAnsi="Arial" w:cs="Arial"/>
          <w:i/>
          <w:sz w:val="20"/>
          <w:szCs w:val="20"/>
        </w:rPr>
      </w:pPr>
      <w:r w:rsidRPr="00557E7B">
        <w:rPr>
          <w:rFonts w:ascii="Arial" w:hAnsi="Arial" w:cs="Arial"/>
          <w:sz w:val="20"/>
          <w:szCs w:val="20"/>
        </w:rPr>
        <w:t>E-mail</w:t>
      </w:r>
      <w:proofErr w:type="gramStart"/>
      <w:r w:rsidRPr="00557E7B">
        <w:rPr>
          <w:rFonts w:ascii="Arial" w:hAnsi="Arial" w:cs="Arial"/>
          <w:sz w:val="20"/>
          <w:szCs w:val="20"/>
        </w:rPr>
        <w:t>:</w:t>
      </w:r>
      <w:r w:rsidRPr="00557E7B">
        <w:rPr>
          <w:rFonts w:ascii="Arial" w:hAnsi="Arial" w:cs="Arial"/>
          <w:sz w:val="20"/>
          <w:szCs w:val="20"/>
        </w:rPr>
        <w:tab/>
      </w:r>
      <w:r w:rsidRPr="00557E7B">
        <w:rPr>
          <w:rFonts w:ascii="Arial" w:hAnsi="Arial" w:cs="Arial"/>
          <w:sz w:val="20"/>
          <w:szCs w:val="20"/>
        </w:rPr>
        <w:tab/>
      </w:r>
      <w:r w:rsidRPr="00557E7B">
        <w:rPr>
          <w:rFonts w:ascii="Arial" w:hAnsi="Arial" w:cs="Arial"/>
          <w:i/>
          <w:sz w:val="20"/>
          <w:szCs w:val="20"/>
        </w:rPr>
        <w:t>[</w:t>
      </w:r>
      <w:proofErr w:type="gramEnd"/>
      <w:r w:rsidRPr="00557E7B">
        <w:rPr>
          <w:rFonts w:ascii="Arial" w:hAnsi="Arial" w:cs="Arial"/>
          <w:i/>
          <w:sz w:val="20"/>
          <w:szCs w:val="20"/>
        </w:rPr>
        <w:t>e-mail address]</w:t>
      </w:r>
    </w:p>
    <w:p w14:paraId="297153B8" w14:textId="77777777" w:rsidR="00DF6573" w:rsidRPr="00557E7B" w:rsidRDefault="00DF6573" w:rsidP="00E577FB">
      <w:pPr>
        <w:spacing w:after="0" w:line="360" w:lineRule="auto"/>
        <w:ind w:left="567" w:firstLine="567"/>
        <w:rPr>
          <w:rFonts w:ascii="Arial" w:hAnsi="Arial" w:cs="Arial"/>
          <w:sz w:val="20"/>
          <w:szCs w:val="20"/>
        </w:rPr>
      </w:pPr>
      <w:r w:rsidRPr="00557E7B">
        <w:rPr>
          <w:rFonts w:ascii="Arial" w:hAnsi="Arial" w:cs="Arial"/>
          <w:sz w:val="20"/>
          <w:szCs w:val="20"/>
        </w:rPr>
        <w:t>Fax</w:t>
      </w:r>
      <w:proofErr w:type="gramStart"/>
      <w:r w:rsidRPr="00557E7B">
        <w:rPr>
          <w:rFonts w:ascii="Arial" w:hAnsi="Arial" w:cs="Arial"/>
          <w:sz w:val="20"/>
          <w:szCs w:val="20"/>
        </w:rPr>
        <w:t>:</w:t>
      </w:r>
      <w:r w:rsidRPr="00557E7B">
        <w:rPr>
          <w:rFonts w:ascii="Arial" w:hAnsi="Arial" w:cs="Arial"/>
          <w:sz w:val="20"/>
          <w:szCs w:val="20"/>
        </w:rPr>
        <w:tab/>
      </w:r>
      <w:r w:rsidRPr="00557E7B">
        <w:rPr>
          <w:rFonts w:ascii="Arial" w:hAnsi="Arial" w:cs="Arial"/>
          <w:sz w:val="20"/>
          <w:szCs w:val="20"/>
        </w:rPr>
        <w:tab/>
      </w:r>
      <w:r w:rsidRPr="00557E7B">
        <w:rPr>
          <w:rFonts w:ascii="Arial" w:hAnsi="Arial" w:cs="Arial"/>
          <w:i/>
          <w:sz w:val="20"/>
          <w:szCs w:val="20"/>
        </w:rPr>
        <w:t>[</w:t>
      </w:r>
      <w:proofErr w:type="gramEnd"/>
      <w:r w:rsidRPr="00557E7B">
        <w:rPr>
          <w:rFonts w:ascii="Arial" w:hAnsi="Arial" w:cs="Arial"/>
          <w:i/>
          <w:sz w:val="20"/>
          <w:szCs w:val="20"/>
        </w:rPr>
        <w:t>fax number]</w:t>
      </w:r>
    </w:p>
    <w:p w14:paraId="7BA59374" w14:textId="77777777" w:rsidR="00DF6573" w:rsidRPr="00557E7B" w:rsidRDefault="00DF6573" w:rsidP="00E577FB">
      <w:pPr>
        <w:spacing w:after="0" w:line="360" w:lineRule="auto"/>
        <w:ind w:left="567" w:firstLine="3"/>
        <w:rPr>
          <w:rFonts w:ascii="Arial" w:hAnsi="Arial" w:cs="Arial"/>
          <w:i/>
          <w:sz w:val="20"/>
          <w:szCs w:val="20"/>
        </w:rPr>
      </w:pPr>
      <w:r w:rsidRPr="00557E7B">
        <w:rPr>
          <w:rFonts w:ascii="Arial" w:hAnsi="Arial" w:cs="Arial"/>
          <w:i/>
          <w:sz w:val="20"/>
          <w:szCs w:val="20"/>
        </w:rPr>
        <w:t xml:space="preserve"> </w:t>
      </w:r>
    </w:p>
    <w:p w14:paraId="1A16D2A3" w14:textId="77777777" w:rsidR="00DF6573" w:rsidRPr="00557E7B" w:rsidRDefault="00DF6573" w:rsidP="00E577FB">
      <w:pPr>
        <w:spacing w:after="0" w:line="360" w:lineRule="auto"/>
        <w:ind w:left="567" w:hanging="567"/>
        <w:rPr>
          <w:rFonts w:ascii="Arial" w:hAnsi="Arial" w:cs="Arial"/>
          <w:sz w:val="20"/>
          <w:szCs w:val="20"/>
        </w:rPr>
      </w:pPr>
      <w:r w:rsidRPr="00557E7B">
        <w:rPr>
          <w:rFonts w:ascii="Arial" w:hAnsi="Arial" w:cs="Arial"/>
          <w:sz w:val="20"/>
          <w:szCs w:val="20"/>
        </w:rPr>
        <w:t>[5.]</w:t>
      </w:r>
      <w:r w:rsidRPr="00557E7B">
        <w:rPr>
          <w:rFonts w:ascii="Arial" w:hAnsi="Arial" w:cs="Arial"/>
          <w:sz w:val="20"/>
          <w:szCs w:val="20"/>
        </w:rPr>
        <w:tab/>
        <w:t>The Complainant’s preferred contact details for purposes of this proceeding are:</w:t>
      </w:r>
    </w:p>
    <w:p w14:paraId="789B76AD" w14:textId="77777777" w:rsidR="00DF6573" w:rsidRPr="00557E7B" w:rsidRDefault="00DF6573" w:rsidP="00E577FB">
      <w:pPr>
        <w:spacing w:after="0" w:line="360" w:lineRule="auto"/>
        <w:rPr>
          <w:rFonts w:ascii="Arial" w:hAnsi="Arial" w:cs="Arial"/>
          <w:sz w:val="20"/>
          <w:szCs w:val="20"/>
        </w:rPr>
      </w:pPr>
    </w:p>
    <w:p w14:paraId="7F24C547" w14:textId="77777777" w:rsidR="00DF6573" w:rsidRPr="00557E7B" w:rsidRDefault="00DF6573" w:rsidP="00E577FB">
      <w:pPr>
        <w:spacing w:after="0" w:line="360" w:lineRule="auto"/>
        <w:rPr>
          <w:rFonts w:ascii="Arial" w:hAnsi="Arial" w:cs="Arial"/>
          <w:sz w:val="20"/>
          <w:szCs w:val="20"/>
          <w:u w:val="single"/>
        </w:rPr>
      </w:pPr>
      <w:r w:rsidRPr="00557E7B">
        <w:rPr>
          <w:rFonts w:ascii="Arial" w:hAnsi="Arial" w:cs="Arial"/>
          <w:sz w:val="20"/>
          <w:szCs w:val="20"/>
        </w:rPr>
        <w:tab/>
      </w:r>
      <w:r w:rsidRPr="00557E7B">
        <w:rPr>
          <w:rFonts w:ascii="Arial" w:hAnsi="Arial" w:cs="Arial"/>
          <w:sz w:val="20"/>
          <w:szCs w:val="20"/>
        </w:rPr>
        <w:tab/>
        <w:t xml:space="preserve">For </w:t>
      </w:r>
      <w:r w:rsidRPr="00557E7B">
        <w:rPr>
          <w:rFonts w:ascii="Arial" w:hAnsi="Arial" w:cs="Arial"/>
          <w:sz w:val="20"/>
          <w:szCs w:val="20"/>
          <w:u w:val="single"/>
        </w:rPr>
        <w:t>electronic-only material</w:t>
      </w:r>
    </w:p>
    <w:p w14:paraId="40B12D81" w14:textId="77777777" w:rsidR="00DF6573" w:rsidRPr="00557E7B" w:rsidRDefault="00DF6573" w:rsidP="00E577FB">
      <w:pPr>
        <w:spacing w:after="0" w:line="360" w:lineRule="auto"/>
        <w:rPr>
          <w:rFonts w:ascii="Arial" w:hAnsi="Arial" w:cs="Arial"/>
          <w:sz w:val="20"/>
          <w:szCs w:val="20"/>
        </w:rPr>
      </w:pPr>
    </w:p>
    <w:p w14:paraId="682B7950" w14:textId="77777777" w:rsidR="00DF6573" w:rsidRPr="00557E7B" w:rsidRDefault="00DF6573" w:rsidP="00E577FB">
      <w:pPr>
        <w:spacing w:after="0" w:line="360" w:lineRule="auto"/>
        <w:rPr>
          <w:rFonts w:ascii="Arial" w:hAnsi="Arial" w:cs="Arial"/>
          <w:sz w:val="20"/>
          <w:szCs w:val="20"/>
        </w:rPr>
      </w:pPr>
      <w:r w:rsidRPr="00557E7B">
        <w:rPr>
          <w:rFonts w:ascii="Arial" w:hAnsi="Arial" w:cs="Arial"/>
          <w:sz w:val="20"/>
          <w:szCs w:val="20"/>
        </w:rPr>
        <w:tab/>
      </w:r>
      <w:r w:rsidRPr="00557E7B">
        <w:rPr>
          <w:rFonts w:ascii="Arial" w:hAnsi="Arial" w:cs="Arial"/>
          <w:sz w:val="20"/>
          <w:szCs w:val="20"/>
        </w:rPr>
        <w:tab/>
        <w:t>Method</w:t>
      </w:r>
      <w:proofErr w:type="gramStart"/>
      <w:r w:rsidRPr="00557E7B">
        <w:rPr>
          <w:rFonts w:ascii="Arial" w:hAnsi="Arial" w:cs="Arial"/>
          <w:sz w:val="20"/>
          <w:szCs w:val="20"/>
        </w:rPr>
        <w:t xml:space="preserve">:  </w:t>
      </w:r>
      <w:r w:rsidRPr="00557E7B">
        <w:rPr>
          <w:rFonts w:ascii="Arial" w:hAnsi="Arial" w:cs="Arial"/>
          <w:sz w:val="20"/>
          <w:szCs w:val="20"/>
        </w:rPr>
        <w:tab/>
      </w:r>
      <w:proofErr w:type="gramEnd"/>
      <w:r w:rsidRPr="00557E7B">
        <w:rPr>
          <w:rFonts w:ascii="Arial" w:hAnsi="Arial" w:cs="Arial"/>
          <w:sz w:val="20"/>
          <w:szCs w:val="20"/>
        </w:rPr>
        <w:t>e-mail</w:t>
      </w:r>
    </w:p>
    <w:p w14:paraId="66D9EEE4" w14:textId="77777777" w:rsidR="00DF6573" w:rsidRPr="00557E7B" w:rsidRDefault="00DF6573" w:rsidP="00E577FB">
      <w:pPr>
        <w:spacing w:after="0" w:line="360" w:lineRule="auto"/>
        <w:rPr>
          <w:rFonts w:ascii="Arial" w:hAnsi="Arial" w:cs="Arial"/>
          <w:i/>
          <w:sz w:val="20"/>
          <w:szCs w:val="20"/>
        </w:rPr>
      </w:pPr>
      <w:r w:rsidRPr="00557E7B">
        <w:rPr>
          <w:rFonts w:ascii="Arial" w:hAnsi="Arial" w:cs="Arial"/>
          <w:sz w:val="20"/>
          <w:szCs w:val="20"/>
        </w:rPr>
        <w:tab/>
      </w:r>
      <w:r w:rsidRPr="00557E7B">
        <w:rPr>
          <w:rFonts w:ascii="Arial" w:hAnsi="Arial" w:cs="Arial"/>
          <w:sz w:val="20"/>
          <w:szCs w:val="20"/>
        </w:rPr>
        <w:tab/>
        <w:t>Address:</w:t>
      </w:r>
      <w:r w:rsidRPr="00557E7B">
        <w:rPr>
          <w:rFonts w:ascii="Arial" w:hAnsi="Arial" w:cs="Arial"/>
          <w:sz w:val="20"/>
          <w:szCs w:val="20"/>
        </w:rPr>
        <w:tab/>
      </w:r>
      <w:r w:rsidRPr="00557E7B">
        <w:rPr>
          <w:rFonts w:ascii="Arial" w:hAnsi="Arial" w:cs="Arial"/>
          <w:i/>
          <w:sz w:val="20"/>
          <w:szCs w:val="20"/>
        </w:rPr>
        <w:t>[Specify one e-mail address]</w:t>
      </w:r>
    </w:p>
    <w:p w14:paraId="51AE9232" w14:textId="77777777" w:rsidR="00DF6573" w:rsidRPr="00557E7B" w:rsidRDefault="00DF6573" w:rsidP="00E577FB">
      <w:pPr>
        <w:spacing w:after="0" w:line="360" w:lineRule="auto"/>
        <w:rPr>
          <w:rFonts w:ascii="Arial" w:hAnsi="Arial" w:cs="Arial"/>
          <w:sz w:val="20"/>
          <w:szCs w:val="20"/>
        </w:rPr>
      </w:pPr>
      <w:r w:rsidRPr="00557E7B">
        <w:rPr>
          <w:rFonts w:ascii="Arial" w:hAnsi="Arial" w:cs="Arial"/>
          <w:sz w:val="20"/>
          <w:szCs w:val="20"/>
        </w:rPr>
        <w:tab/>
      </w:r>
      <w:r w:rsidRPr="00557E7B">
        <w:rPr>
          <w:rFonts w:ascii="Arial" w:hAnsi="Arial" w:cs="Arial"/>
          <w:sz w:val="20"/>
          <w:szCs w:val="20"/>
        </w:rPr>
        <w:tab/>
        <w:t>Contact:</w:t>
      </w:r>
      <w:r w:rsidRPr="00557E7B">
        <w:rPr>
          <w:rFonts w:ascii="Arial" w:hAnsi="Arial" w:cs="Arial"/>
          <w:sz w:val="20"/>
          <w:szCs w:val="20"/>
        </w:rPr>
        <w:tab/>
      </w:r>
      <w:r w:rsidRPr="00557E7B">
        <w:rPr>
          <w:rFonts w:ascii="Arial" w:hAnsi="Arial" w:cs="Arial"/>
          <w:i/>
          <w:sz w:val="20"/>
          <w:szCs w:val="20"/>
        </w:rPr>
        <w:t>[Identify name of one contact person]</w:t>
      </w:r>
    </w:p>
    <w:p w14:paraId="312B5B30" w14:textId="77777777" w:rsidR="00DF6573" w:rsidRPr="00557E7B" w:rsidRDefault="00DF6573" w:rsidP="00E577FB">
      <w:pPr>
        <w:spacing w:after="0" w:line="360" w:lineRule="auto"/>
        <w:rPr>
          <w:rFonts w:ascii="Arial" w:hAnsi="Arial" w:cs="Arial"/>
          <w:sz w:val="20"/>
          <w:szCs w:val="20"/>
        </w:rPr>
      </w:pPr>
    </w:p>
    <w:p w14:paraId="6755FDCD" w14:textId="77777777" w:rsidR="00DF6573" w:rsidRPr="00557E7B" w:rsidRDefault="00DF6573" w:rsidP="00E577FB">
      <w:pPr>
        <w:keepNext/>
        <w:spacing w:after="0" w:line="360" w:lineRule="auto"/>
        <w:rPr>
          <w:rFonts w:ascii="Arial" w:hAnsi="Arial" w:cs="Arial"/>
          <w:sz w:val="20"/>
          <w:szCs w:val="20"/>
          <w:u w:val="single"/>
        </w:rPr>
      </w:pPr>
      <w:r w:rsidRPr="00557E7B">
        <w:rPr>
          <w:rFonts w:ascii="Arial" w:hAnsi="Arial" w:cs="Arial"/>
          <w:sz w:val="20"/>
          <w:szCs w:val="20"/>
        </w:rPr>
        <w:lastRenderedPageBreak/>
        <w:tab/>
      </w:r>
      <w:r w:rsidRPr="00557E7B">
        <w:rPr>
          <w:rFonts w:ascii="Arial" w:hAnsi="Arial" w:cs="Arial"/>
          <w:sz w:val="20"/>
          <w:szCs w:val="20"/>
        </w:rPr>
        <w:tab/>
        <w:t xml:space="preserve">For </w:t>
      </w:r>
      <w:r w:rsidRPr="00557E7B">
        <w:rPr>
          <w:rFonts w:ascii="Arial" w:hAnsi="Arial" w:cs="Arial"/>
          <w:sz w:val="20"/>
          <w:szCs w:val="20"/>
          <w:u w:val="single"/>
        </w:rPr>
        <w:t xml:space="preserve">any </w:t>
      </w:r>
      <w:proofErr w:type="gramStart"/>
      <w:r w:rsidRPr="00557E7B">
        <w:rPr>
          <w:rFonts w:ascii="Arial" w:hAnsi="Arial" w:cs="Arial"/>
          <w:sz w:val="20"/>
          <w:szCs w:val="20"/>
          <w:u w:val="single"/>
        </w:rPr>
        <w:t>hardcopy</w:t>
      </w:r>
      <w:proofErr w:type="gramEnd"/>
      <w:r w:rsidRPr="00557E7B">
        <w:rPr>
          <w:rFonts w:ascii="Arial" w:hAnsi="Arial" w:cs="Arial"/>
          <w:sz w:val="20"/>
          <w:szCs w:val="20"/>
          <w:u w:val="single"/>
        </w:rPr>
        <w:t>* material</w:t>
      </w:r>
    </w:p>
    <w:p w14:paraId="68F6989B" w14:textId="77777777" w:rsidR="00DF6573" w:rsidRPr="00557E7B" w:rsidRDefault="00DF6573" w:rsidP="00E577FB">
      <w:pPr>
        <w:keepNext/>
        <w:spacing w:after="0" w:line="360" w:lineRule="auto"/>
        <w:rPr>
          <w:rFonts w:ascii="Arial" w:hAnsi="Arial" w:cs="Arial"/>
          <w:sz w:val="20"/>
          <w:szCs w:val="20"/>
        </w:rPr>
      </w:pPr>
    </w:p>
    <w:p w14:paraId="57496B2B" w14:textId="77777777" w:rsidR="00DF6573" w:rsidRPr="00557E7B" w:rsidRDefault="00DF6573" w:rsidP="00E577FB">
      <w:pPr>
        <w:keepNext/>
        <w:spacing w:after="0" w:line="360" w:lineRule="auto"/>
        <w:rPr>
          <w:rFonts w:ascii="Arial" w:hAnsi="Arial" w:cs="Arial"/>
          <w:sz w:val="20"/>
          <w:szCs w:val="20"/>
        </w:rPr>
      </w:pPr>
      <w:r w:rsidRPr="00557E7B">
        <w:rPr>
          <w:rFonts w:ascii="Arial" w:hAnsi="Arial" w:cs="Arial"/>
          <w:sz w:val="20"/>
          <w:szCs w:val="20"/>
        </w:rPr>
        <w:tab/>
      </w:r>
      <w:r w:rsidRPr="00557E7B">
        <w:rPr>
          <w:rFonts w:ascii="Arial" w:hAnsi="Arial" w:cs="Arial"/>
          <w:sz w:val="20"/>
          <w:szCs w:val="20"/>
        </w:rPr>
        <w:tab/>
        <w:t>Method:</w:t>
      </w:r>
      <w:r w:rsidRPr="00557E7B">
        <w:rPr>
          <w:rFonts w:ascii="Arial" w:hAnsi="Arial" w:cs="Arial"/>
          <w:sz w:val="20"/>
          <w:szCs w:val="20"/>
        </w:rPr>
        <w:tab/>
      </w:r>
      <w:r w:rsidRPr="00557E7B">
        <w:rPr>
          <w:rFonts w:ascii="Arial" w:hAnsi="Arial" w:cs="Arial"/>
          <w:i/>
          <w:sz w:val="20"/>
          <w:szCs w:val="20"/>
        </w:rPr>
        <w:t>[Specify one</w:t>
      </w:r>
      <w:proofErr w:type="gramStart"/>
      <w:r w:rsidRPr="00557E7B">
        <w:rPr>
          <w:rFonts w:ascii="Arial" w:hAnsi="Arial" w:cs="Arial"/>
          <w:i/>
          <w:sz w:val="20"/>
          <w:szCs w:val="20"/>
        </w:rPr>
        <w:t>:  fax</w:t>
      </w:r>
      <w:proofErr w:type="gramEnd"/>
      <w:r w:rsidRPr="00557E7B">
        <w:rPr>
          <w:rFonts w:ascii="Arial" w:hAnsi="Arial" w:cs="Arial"/>
          <w:i/>
          <w:sz w:val="20"/>
          <w:szCs w:val="20"/>
        </w:rPr>
        <w:t>, post/courier]</w:t>
      </w:r>
    </w:p>
    <w:p w14:paraId="36A129F0" w14:textId="77777777" w:rsidR="00DF6573" w:rsidRPr="00557E7B" w:rsidRDefault="00DF6573" w:rsidP="00E577FB">
      <w:pPr>
        <w:keepNext/>
        <w:spacing w:after="0" w:line="360" w:lineRule="auto"/>
        <w:rPr>
          <w:rFonts w:ascii="Arial" w:hAnsi="Arial" w:cs="Arial"/>
          <w:sz w:val="20"/>
          <w:szCs w:val="20"/>
        </w:rPr>
      </w:pPr>
      <w:r w:rsidRPr="00557E7B">
        <w:rPr>
          <w:rFonts w:ascii="Arial" w:hAnsi="Arial" w:cs="Arial"/>
          <w:sz w:val="20"/>
          <w:szCs w:val="20"/>
        </w:rPr>
        <w:tab/>
      </w:r>
      <w:r w:rsidRPr="00557E7B">
        <w:rPr>
          <w:rFonts w:ascii="Arial" w:hAnsi="Arial" w:cs="Arial"/>
          <w:sz w:val="20"/>
          <w:szCs w:val="20"/>
        </w:rPr>
        <w:tab/>
        <w:t>Address:</w:t>
      </w:r>
      <w:r w:rsidRPr="00557E7B">
        <w:rPr>
          <w:rFonts w:ascii="Arial" w:hAnsi="Arial" w:cs="Arial"/>
          <w:sz w:val="20"/>
          <w:szCs w:val="20"/>
        </w:rPr>
        <w:tab/>
      </w:r>
      <w:r w:rsidRPr="00557E7B">
        <w:rPr>
          <w:rFonts w:ascii="Arial" w:hAnsi="Arial" w:cs="Arial"/>
          <w:i/>
          <w:sz w:val="20"/>
          <w:szCs w:val="20"/>
        </w:rPr>
        <w:t>[Specify one address, if applicable]</w:t>
      </w:r>
    </w:p>
    <w:p w14:paraId="5FD2A371" w14:textId="77777777" w:rsidR="00DF6573" w:rsidRPr="00557E7B" w:rsidRDefault="00DF6573" w:rsidP="00E577FB">
      <w:pPr>
        <w:keepNext/>
        <w:spacing w:after="0" w:line="360" w:lineRule="auto"/>
        <w:rPr>
          <w:rFonts w:ascii="Arial" w:hAnsi="Arial" w:cs="Arial"/>
          <w:sz w:val="20"/>
          <w:szCs w:val="20"/>
        </w:rPr>
      </w:pPr>
      <w:r w:rsidRPr="00557E7B">
        <w:rPr>
          <w:rFonts w:ascii="Arial" w:hAnsi="Arial" w:cs="Arial"/>
          <w:sz w:val="20"/>
          <w:szCs w:val="20"/>
        </w:rPr>
        <w:tab/>
      </w:r>
      <w:r w:rsidRPr="00557E7B">
        <w:rPr>
          <w:rFonts w:ascii="Arial" w:hAnsi="Arial" w:cs="Arial"/>
          <w:sz w:val="20"/>
          <w:szCs w:val="20"/>
        </w:rPr>
        <w:tab/>
        <w:t>Fax</w:t>
      </w:r>
      <w:proofErr w:type="gramStart"/>
      <w:r w:rsidRPr="00557E7B">
        <w:rPr>
          <w:rFonts w:ascii="Arial" w:hAnsi="Arial" w:cs="Arial"/>
          <w:sz w:val="20"/>
          <w:szCs w:val="20"/>
        </w:rPr>
        <w:t>:</w:t>
      </w:r>
      <w:r w:rsidRPr="00557E7B">
        <w:rPr>
          <w:rFonts w:ascii="Arial" w:hAnsi="Arial" w:cs="Arial"/>
          <w:sz w:val="20"/>
          <w:szCs w:val="20"/>
        </w:rPr>
        <w:tab/>
      </w:r>
      <w:r w:rsidRPr="00557E7B">
        <w:rPr>
          <w:rFonts w:ascii="Arial" w:hAnsi="Arial" w:cs="Arial"/>
          <w:sz w:val="20"/>
          <w:szCs w:val="20"/>
        </w:rPr>
        <w:tab/>
      </w:r>
      <w:r w:rsidRPr="00557E7B">
        <w:rPr>
          <w:rFonts w:ascii="Arial" w:hAnsi="Arial" w:cs="Arial"/>
          <w:i/>
          <w:sz w:val="20"/>
          <w:szCs w:val="20"/>
        </w:rPr>
        <w:t>[</w:t>
      </w:r>
      <w:proofErr w:type="gramEnd"/>
      <w:r w:rsidRPr="00557E7B">
        <w:rPr>
          <w:rFonts w:ascii="Arial" w:hAnsi="Arial" w:cs="Arial"/>
          <w:i/>
          <w:sz w:val="20"/>
          <w:szCs w:val="20"/>
        </w:rPr>
        <w:t>Specify one fax number]</w:t>
      </w:r>
    </w:p>
    <w:p w14:paraId="2ED51C4A" w14:textId="77777777" w:rsidR="00DF6573" w:rsidRPr="00557E7B" w:rsidRDefault="00DF6573" w:rsidP="00E577FB">
      <w:pPr>
        <w:spacing w:after="0" w:line="360" w:lineRule="auto"/>
        <w:rPr>
          <w:rFonts w:ascii="Arial" w:hAnsi="Arial" w:cs="Arial"/>
          <w:i/>
          <w:sz w:val="20"/>
          <w:szCs w:val="20"/>
        </w:rPr>
      </w:pPr>
      <w:r w:rsidRPr="00557E7B">
        <w:rPr>
          <w:rFonts w:ascii="Arial" w:hAnsi="Arial" w:cs="Arial"/>
          <w:sz w:val="20"/>
          <w:szCs w:val="20"/>
        </w:rPr>
        <w:tab/>
      </w:r>
      <w:r w:rsidRPr="00557E7B">
        <w:rPr>
          <w:rFonts w:ascii="Arial" w:hAnsi="Arial" w:cs="Arial"/>
          <w:sz w:val="20"/>
          <w:szCs w:val="20"/>
        </w:rPr>
        <w:tab/>
        <w:t>Contact:</w:t>
      </w:r>
      <w:r w:rsidRPr="00557E7B">
        <w:rPr>
          <w:rFonts w:ascii="Arial" w:hAnsi="Arial" w:cs="Arial"/>
          <w:sz w:val="20"/>
          <w:szCs w:val="20"/>
        </w:rPr>
        <w:tab/>
      </w:r>
      <w:r w:rsidRPr="00557E7B">
        <w:rPr>
          <w:rFonts w:ascii="Arial" w:hAnsi="Arial" w:cs="Arial"/>
          <w:i/>
          <w:sz w:val="20"/>
          <w:szCs w:val="20"/>
        </w:rPr>
        <w:t>[Identify name of one contact person]</w:t>
      </w:r>
    </w:p>
    <w:p w14:paraId="40AB0E7C" w14:textId="77777777" w:rsidR="00DF6573" w:rsidRPr="00557E7B" w:rsidRDefault="00DF6573" w:rsidP="00E577FB">
      <w:pPr>
        <w:spacing w:after="0" w:line="360" w:lineRule="auto"/>
        <w:rPr>
          <w:rFonts w:ascii="Arial" w:hAnsi="Arial" w:cs="Arial"/>
          <w:sz w:val="20"/>
          <w:szCs w:val="20"/>
        </w:rPr>
      </w:pPr>
    </w:p>
    <w:p w14:paraId="7D578F73" w14:textId="77777777" w:rsidR="00DF6573" w:rsidRPr="00557E7B" w:rsidRDefault="00BA27E5" w:rsidP="00E577FB">
      <w:pPr>
        <w:pStyle w:val="Header"/>
        <w:tabs>
          <w:tab w:val="clear" w:pos="4536"/>
          <w:tab w:val="clear" w:pos="9072"/>
        </w:tabs>
        <w:spacing w:line="360" w:lineRule="auto"/>
        <w:rPr>
          <w:rFonts w:ascii="Arial" w:hAnsi="Arial" w:cs="Arial"/>
          <w:i/>
          <w:sz w:val="20"/>
        </w:rPr>
      </w:pPr>
      <w:r w:rsidRPr="00557E7B">
        <w:rPr>
          <w:rFonts w:ascii="Arial" w:hAnsi="Arial" w:cs="Arial"/>
          <w:i/>
          <w:sz w:val="20"/>
        </w:rPr>
        <w:t>[</w:t>
      </w:r>
      <w:r w:rsidR="00DC7B4B" w:rsidRPr="00557E7B">
        <w:rPr>
          <w:rFonts w:ascii="Arial" w:hAnsi="Arial" w:cs="Arial"/>
          <w:i/>
          <w:sz w:val="20"/>
        </w:rPr>
        <w:t xml:space="preserve">* </w:t>
      </w:r>
      <w:r w:rsidR="00DF6573" w:rsidRPr="00557E7B">
        <w:rPr>
          <w:rFonts w:ascii="Arial" w:hAnsi="Arial" w:cs="Arial"/>
          <w:i/>
          <w:sz w:val="20"/>
        </w:rPr>
        <w:t>Please no</w:t>
      </w:r>
      <w:r w:rsidR="00F85990" w:rsidRPr="00557E7B">
        <w:rPr>
          <w:rFonts w:ascii="Arial" w:hAnsi="Arial" w:cs="Arial"/>
          <w:i/>
          <w:sz w:val="20"/>
        </w:rPr>
        <w:t>te that according to Procedure s</w:t>
      </w:r>
      <w:r w:rsidR="0028339A" w:rsidRPr="00557E7B">
        <w:rPr>
          <w:rFonts w:ascii="Arial" w:hAnsi="Arial" w:cs="Arial"/>
          <w:i/>
          <w:sz w:val="20"/>
        </w:rPr>
        <w:t>ection 4.1</w:t>
      </w:r>
      <w:r w:rsidR="00DF6573" w:rsidRPr="00557E7B">
        <w:rPr>
          <w:rFonts w:ascii="Arial" w:hAnsi="Arial" w:cs="Arial"/>
          <w:i/>
          <w:sz w:val="20"/>
        </w:rPr>
        <w:t xml:space="preserve">, all communications must be submitted electronically.  A Party wishing to make a submission not in electronic form shall first request leave from the Panel, who shall in its sole discretion, determine whether to accept the non-electronic </w:t>
      </w:r>
      <w:proofErr w:type="gramStart"/>
      <w:r w:rsidR="00DF6573" w:rsidRPr="00557E7B">
        <w:rPr>
          <w:rFonts w:ascii="Arial" w:hAnsi="Arial" w:cs="Arial"/>
          <w:i/>
          <w:sz w:val="20"/>
        </w:rPr>
        <w:t>submission;  prior</w:t>
      </w:r>
      <w:proofErr w:type="gramEnd"/>
      <w:r w:rsidR="00DF6573" w:rsidRPr="00557E7B">
        <w:rPr>
          <w:rFonts w:ascii="Arial" w:hAnsi="Arial" w:cs="Arial"/>
          <w:i/>
          <w:sz w:val="20"/>
        </w:rPr>
        <w:t xml:space="preserve"> to Panel appointment, parties are referred to </w:t>
      </w:r>
      <w:r w:rsidR="006814AD" w:rsidRPr="00557E7B">
        <w:rPr>
          <w:rFonts w:ascii="Arial" w:hAnsi="Arial" w:cs="Arial"/>
          <w:i/>
          <w:sz w:val="20"/>
        </w:rPr>
        <w:t>Rule 3(b) of the</w:t>
      </w:r>
      <w:r w:rsidR="00DF6573" w:rsidRPr="00557E7B">
        <w:rPr>
          <w:rFonts w:ascii="Arial" w:hAnsi="Arial" w:cs="Arial"/>
          <w:i/>
          <w:sz w:val="20"/>
        </w:rPr>
        <w:t xml:space="preserve"> </w:t>
      </w:r>
      <w:r w:rsidR="0028339A" w:rsidRPr="00557E7B">
        <w:rPr>
          <w:rFonts w:ascii="Arial" w:hAnsi="Arial" w:cs="Arial"/>
          <w:i/>
          <w:sz w:val="20"/>
        </w:rPr>
        <w:t xml:space="preserve">Supplemental </w:t>
      </w:r>
      <w:r w:rsidR="00DF6573" w:rsidRPr="00557E7B">
        <w:rPr>
          <w:rFonts w:ascii="Arial" w:hAnsi="Arial" w:cs="Arial"/>
          <w:i/>
          <w:sz w:val="20"/>
        </w:rPr>
        <w:t>Rules.]</w:t>
      </w:r>
    </w:p>
    <w:p w14:paraId="232717E7" w14:textId="77777777" w:rsidR="00DF6573" w:rsidRPr="00557E7B" w:rsidRDefault="00DF6573" w:rsidP="00E577FB">
      <w:pPr>
        <w:pStyle w:val="Header"/>
        <w:tabs>
          <w:tab w:val="clear" w:pos="4536"/>
          <w:tab w:val="clear" w:pos="9072"/>
        </w:tabs>
        <w:spacing w:line="360" w:lineRule="auto"/>
        <w:rPr>
          <w:rFonts w:ascii="Arial" w:hAnsi="Arial" w:cs="Arial"/>
          <w:sz w:val="20"/>
        </w:rPr>
      </w:pPr>
    </w:p>
    <w:p w14:paraId="2DCCCCC4" w14:textId="77777777" w:rsidR="00DF6573" w:rsidRPr="00557E7B" w:rsidRDefault="00DF6573" w:rsidP="00E577FB">
      <w:pPr>
        <w:spacing w:after="0" w:line="360" w:lineRule="auto"/>
        <w:rPr>
          <w:rFonts w:ascii="Arial" w:hAnsi="Arial" w:cs="Arial"/>
          <w:sz w:val="20"/>
          <w:szCs w:val="20"/>
        </w:rPr>
      </w:pPr>
    </w:p>
    <w:p w14:paraId="24D8387F" w14:textId="77777777" w:rsidR="00DF6573" w:rsidRPr="00557E7B" w:rsidRDefault="00DF6573" w:rsidP="00E577FB">
      <w:pPr>
        <w:keepNext/>
        <w:spacing w:after="0" w:line="360" w:lineRule="auto"/>
        <w:jc w:val="center"/>
        <w:rPr>
          <w:rFonts w:ascii="Arial" w:hAnsi="Arial" w:cs="Arial"/>
          <w:b/>
          <w:sz w:val="20"/>
          <w:szCs w:val="20"/>
        </w:rPr>
      </w:pPr>
      <w:r w:rsidRPr="00557E7B">
        <w:rPr>
          <w:rFonts w:ascii="Arial" w:hAnsi="Arial" w:cs="Arial"/>
          <w:b/>
          <w:sz w:val="20"/>
          <w:szCs w:val="20"/>
        </w:rPr>
        <w:t xml:space="preserve">B.  </w:t>
      </w:r>
      <w:r w:rsidRPr="00557E7B">
        <w:rPr>
          <w:rFonts w:ascii="Arial" w:hAnsi="Arial" w:cs="Arial"/>
          <w:b/>
          <w:sz w:val="20"/>
          <w:szCs w:val="20"/>
          <w:u w:val="single"/>
        </w:rPr>
        <w:t>The Respondent</w:t>
      </w:r>
    </w:p>
    <w:p w14:paraId="15FC29F2" w14:textId="77777777" w:rsidR="006814AD" w:rsidRPr="00557E7B" w:rsidRDefault="006814AD" w:rsidP="00E577FB">
      <w:pPr>
        <w:keepNext/>
        <w:spacing w:after="0" w:line="360" w:lineRule="auto"/>
        <w:jc w:val="center"/>
        <w:rPr>
          <w:rFonts w:ascii="Arial" w:hAnsi="Arial" w:cs="Arial"/>
          <w:b/>
          <w:sz w:val="20"/>
          <w:szCs w:val="20"/>
        </w:rPr>
      </w:pPr>
      <w:r w:rsidRPr="00557E7B">
        <w:rPr>
          <w:rFonts w:ascii="Arial" w:hAnsi="Arial" w:cs="Arial"/>
          <w:sz w:val="20"/>
          <w:szCs w:val="20"/>
        </w:rPr>
        <w:t>(</w:t>
      </w:r>
      <w:r w:rsidR="002E5CDB" w:rsidRPr="00557E7B">
        <w:rPr>
          <w:rFonts w:ascii="Arial" w:hAnsi="Arial" w:cs="Arial"/>
          <w:sz w:val="20"/>
          <w:szCs w:val="20"/>
        </w:rPr>
        <w:t>Procedure, S</w:t>
      </w:r>
      <w:r w:rsidR="0018473B" w:rsidRPr="00557E7B">
        <w:rPr>
          <w:rFonts w:ascii="Arial" w:hAnsi="Arial" w:cs="Arial"/>
          <w:sz w:val="20"/>
          <w:szCs w:val="20"/>
        </w:rPr>
        <w:t>ection 7.2.1</w:t>
      </w:r>
      <w:proofErr w:type="gramStart"/>
      <w:r w:rsidR="0018473B" w:rsidRPr="00557E7B">
        <w:rPr>
          <w:rFonts w:ascii="Arial" w:hAnsi="Arial" w:cs="Arial"/>
          <w:sz w:val="20"/>
          <w:szCs w:val="20"/>
        </w:rPr>
        <w:t xml:space="preserve">;  </w:t>
      </w:r>
      <w:r w:rsidRPr="00557E7B">
        <w:rPr>
          <w:rFonts w:ascii="Arial" w:hAnsi="Arial" w:cs="Arial"/>
          <w:sz w:val="20"/>
          <w:szCs w:val="20"/>
        </w:rPr>
        <w:t>Rules</w:t>
      </w:r>
      <w:proofErr w:type="gramEnd"/>
      <w:r w:rsidRPr="00557E7B">
        <w:rPr>
          <w:rFonts w:ascii="Arial" w:hAnsi="Arial" w:cs="Arial"/>
          <w:sz w:val="20"/>
          <w:szCs w:val="20"/>
        </w:rPr>
        <w:t>, rule 3</w:t>
      </w:r>
      <w:r w:rsidR="0018473B" w:rsidRPr="00557E7B">
        <w:rPr>
          <w:rFonts w:ascii="Arial" w:hAnsi="Arial" w:cs="Arial"/>
          <w:sz w:val="20"/>
          <w:szCs w:val="20"/>
        </w:rPr>
        <w:t>(b)(iii</w:t>
      </w:r>
      <w:proofErr w:type="gramStart"/>
      <w:r w:rsidR="0018473B" w:rsidRPr="00557E7B">
        <w:rPr>
          <w:rFonts w:ascii="Arial" w:hAnsi="Arial" w:cs="Arial"/>
          <w:sz w:val="20"/>
          <w:szCs w:val="20"/>
        </w:rPr>
        <w:t>)</w:t>
      </w:r>
      <w:r w:rsidR="0080586D" w:rsidRPr="00557E7B">
        <w:rPr>
          <w:rFonts w:ascii="Arial" w:hAnsi="Arial" w:cs="Arial"/>
          <w:sz w:val="20"/>
          <w:szCs w:val="20"/>
        </w:rPr>
        <w:t>,(</w:t>
      </w:r>
      <w:proofErr w:type="gramEnd"/>
      <w:r w:rsidR="0080586D" w:rsidRPr="00557E7B">
        <w:rPr>
          <w:rFonts w:ascii="Arial" w:hAnsi="Arial" w:cs="Arial"/>
          <w:sz w:val="20"/>
          <w:szCs w:val="20"/>
        </w:rPr>
        <w:t>iv)</w:t>
      </w:r>
      <w:r w:rsidRPr="00557E7B">
        <w:rPr>
          <w:rFonts w:ascii="Arial" w:hAnsi="Arial" w:cs="Arial"/>
          <w:sz w:val="20"/>
          <w:szCs w:val="20"/>
        </w:rPr>
        <w:t>)</w:t>
      </w:r>
    </w:p>
    <w:p w14:paraId="05E1D92C" w14:textId="77777777" w:rsidR="00DF6573" w:rsidRPr="00557E7B" w:rsidRDefault="00DF6573" w:rsidP="00E577FB">
      <w:pPr>
        <w:keepNext/>
        <w:spacing w:after="0" w:line="360" w:lineRule="auto"/>
        <w:rPr>
          <w:rFonts w:ascii="Arial" w:hAnsi="Arial" w:cs="Arial"/>
          <w:b/>
          <w:sz w:val="20"/>
          <w:szCs w:val="20"/>
        </w:rPr>
      </w:pPr>
    </w:p>
    <w:p w14:paraId="44551F90" w14:textId="77777777" w:rsidR="00DF6573" w:rsidRPr="00557E7B" w:rsidRDefault="00DF6573" w:rsidP="00E577FB">
      <w:pPr>
        <w:spacing w:after="0" w:line="360" w:lineRule="auto"/>
        <w:ind w:left="567" w:hanging="567"/>
        <w:rPr>
          <w:rFonts w:ascii="Arial" w:hAnsi="Arial" w:cs="Arial"/>
          <w:sz w:val="20"/>
          <w:szCs w:val="20"/>
        </w:rPr>
      </w:pPr>
      <w:r w:rsidRPr="00557E7B">
        <w:rPr>
          <w:rFonts w:ascii="Arial" w:hAnsi="Arial" w:cs="Arial"/>
          <w:sz w:val="20"/>
          <w:szCs w:val="20"/>
        </w:rPr>
        <w:t>[6.]</w:t>
      </w:r>
      <w:r w:rsidRPr="00557E7B">
        <w:rPr>
          <w:rFonts w:ascii="Arial" w:hAnsi="Arial" w:cs="Arial"/>
          <w:sz w:val="20"/>
          <w:szCs w:val="20"/>
        </w:rPr>
        <w:tab/>
        <w:t>The Respondent</w:t>
      </w:r>
      <w:r w:rsidR="00BA27E5" w:rsidRPr="00557E7B">
        <w:rPr>
          <w:rFonts w:ascii="Arial" w:hAnsi="Arial" w:cs="Arial"/>
          <w:sz w:val="20"/>
          <w:szCs w:val="20"/>
        </w:rPr>
        <w:t xml:space="preserve"> </w:t>
      </w:r>
      <w:r w:rsidRPr="00557E7B">
        <w:rPr>
          <w:rFonts w:ascii="Arial" w:hAnsi="Arial" w:cs="Arial"/>
          <w:sz w:val="20"/>
          <w:szCs w:val="20"/>
        </w:rPr>
        <w:t xml:space="preserve">in this proceeding is </w:t>
      </w:r>
      <w:r w:rsidRPr="00557E7B">
        <w:rPr>
          <w:rFonts w:ascii="Arial" w:hAnsi="Arial" w:cs="Arial"/>
          <w:i/>
          <w:sz w:val="20"/>
          <w:szCs w:val="20"/>
        </w:rPr>
        <w:t>[identify the Respondent</w:t>
      </w:r>
      <w:r w:rsidR="00BA27E5" w:rsidRPr="00557E7B">
        <w:rPr>
          <w:rFonts w:ascii="Arial" w:hAnsi="Arial" w:cs="Arial"/>
          <w:i/>
          <w:sz w:val="20"/>
          <w:szCs w:val="20"/>
        </w:rPr>
        <w:t xml:space="preserve"> </w:t>
      </w:r>
      <w:r w:rsidRPr="00557E7B">
        <w:rPr>
          <w:rFonts w:ascii="Arial" w:hAnsi="Arial" w:cs="Arial"/>
          <w:i/>
          <w:sz w:val="20"/>
          <w:szCs w:val="20"/>
        </w:rPr>
        <w:t>Registry Operator, including full name, and if relevant, legal status, place of incorporation and principal place of business].</w:t>
      </w:r>
      <w:r w:rsidRPr="00557E7B">
        <w:rPr>
          <w:rFonts w:ascii="Arial" w:hAnsi="Arial" w:cs="Arial"/>
          <w:sz w:val="20"/>
          <w:szCs w:val="20"/>
        </w:rPr>
        <w:t xml:space="preserve">  </w:t>
      </w:r>
    </w:p>
    <w:p w14:paraId="10A8A218" w14:textId="77777777" w:rsidR="00DF6573" w:rsidRPr="00557E7B" w:rsidRDefault="00DF6573" w:rsidP="00E577FB">
      <w:pPr>
        <w:spacing w:after="0" w:line="360" w:lineRule="auto"/>
        <w:ind w:left="567" w:hanging="567"/>
        <w:rPr>
          <w:rFonts w:ascii="Arial" w:hAnsi="Arial" w:cs="Arial"/>
          <w:sz w:val="20"/>
          <w:szCs w:val="20"/>
        </w:rPr>
      </w:pPr>
    </w:p>
    <w:p w14:paraId="305F30D6" w14:textId="77777777" w:rsidR="00DF6573" w:rsidRPr="00557E7B" w:rsidRDefault="00DF6573" w:rsidP="00E577FB">
      <w:pPr>
        <w:spacing w:after="0" w:line="360" w:lineRule="auto"/>
        <w:ind w:left="567" w:hanging="567"/>
        <w:rPr>
          <w:rFonts w:ascii="Arial" w:hAnsi="Arial" w:cs="Arial"/>
          <w:i/>
          <w:sz w:val="20"/>
          <w:szCs w:val="20"/>
        </w:rPr>
      </w:pPr>
      <w:r w:rsidRPr="00557E7B">
        <w:rPr>
          <w:rFonts w:ascii="Arial" w:hAnsi="Arial" w:cs="Arial"/>
          <w:i/>
          <w:sz w:val="20"/>
          <w:szCs w:val="20"/>
        </w:rPr>
        <w:t xml:space="preserve"> </w:t>
      </w:r>
      <w:r w:rsidRPr="00557E7B">
        <w:rPr>
          <w:rFonts w:ascii="Arial" w:hAnsi="Arial" w:cs="Arial"/>
          <w:sz w:val="20"/>
          <w:szCs w:val="20"/>
        </w:rPr>
        <w:t>[7.]</w:t>
      </w:r>
      <w:r w:rsidRPr="00557E7B">
        <w:rPr>
          <w:rFonts w:ascii="Arial" w:hAnsi="Arial" w:cs="Arial"/>
          <w:sz w:val="20"/>
          <w:szCs w:val="20"/>
        </w:rPr>
        <w:tab/>
        <w:t>All information known to the Complainant regarding how to contact the Respondent</w:t>
      </w:r>
      <w:r w:rsidR="00DA1046" w:rsidRPr="00557E7B">
        <w:rPr>
          <w:rFonts w:ascii="Arial" w:hAnsi="Arial" w:cs="Arial"/>
          <w:sz w:val="20"/>
          <w:szCs w:val="20"/>
        </w:rPr>
        <w:t xml:space="preserve"> and/or its representative(s)</w:t>
      </w:r>
      <w:r w:rsidRPr="00557E7B">
        <w:rPr>
          <w:rFonts w:ascii="Arial" w:hAnsi="Arial" w:cs="Arial"/>
          <w:sz w:val="20"/>
          <w:szCs w:val="20"/>
        </w:rPr>
        <w:t xml:space="preserve"> is as follows:</w:t>
      </w:r>
    </w:p>
    <w:p w14:paraId="4EE14B79" w14:textId="77777777" w:rsidR="00DF6573" w:rsidRPr="00557E7B" w:rsidRDefault="00DF6573" w:rsidP="00E577FB">
      <w:pPr>
        <w:spacing w:after="0" w:line="360" w:lineRule="auto"/>
        <w:ind w:left="567" w:hanging="567"/>
        <w:rPr>
          <w:rFonts w:ascii="Arial" w:hAnsi="Arial" w:cs="Arial"/>
          <w:i/>
          <w:sz w:val="20"/>
          <w:szCs w:val="20"/>
        </w:rPr>
      </w:pPr>
    </w:p>
    <w:p w14:paraId="3419309B" w14:textId="77777777" w:rsidR="00DF6573" w:rsidRPr="00557E7B" w:rsidRDefault="00DF6573" w:rsidP="00E577FB">
      <w:pPr>
        <w:spacing w:after="0" w:line="360" w:lineRule="auto"/>
        <w:ind w:left="567"/>
        <w:rPr>
          <w:rFonts w:ascii="Arial" w:hAnsi="Arial" w:cs="Arial"/>
          <w:i/>
          <w:sz w:val="20"/>
          <w:szCs w:val="20"/>
        </w:rPr>
      </w:pPr>
      <w:r w:rsidRPr="00557E7B">
        <w:rPr>
          <w:rFonts w:ascii="Arial" w:hAnsi="Arial" w:cs="Arial"/>
          <w:i/>
          <w:sz w:val="20"/>
          <w:szCs w:val="20"/>
        </w:rPr>
        <w:t>[Provide all contact details (postal address, phone number, e-mail addresses, and fax number) for the Respondent</w:t>
      </w:r>
      <w:r w:rsidR="00BA27E5" w:rsidRPr="00557E7B">
        <w:rPr>
          <w:rFonts w:ascii="Arial" w:hAnsi="Arial" w:cs="Arial"/>
          <w:i/>
          <w:sz w:val="20"/>
          <w:szCs w:val="20"/>
        </w:rPr>
        <w:t xml:space="preserve"> </w:t>
      </w:r>
      <w:r w:rsidRPr="00557E7B">
        <w:rPr>
          <w:rFonts w:ascii="Arial" w:hAnsi="Arial" w:cs="Arial"/>
          <w:i/>
          <w:sz w:val="20"/>
          <w:szCs w:val="20"/>
        </w:rPr>
        <w:t xml:space="preserve">Registry Operator from the Registry Agreement, including those that may have been used successfully </w:t>
      </w:r>
      <w:proofErr w:type="gramStart"/>
      <w:r w:rsidRPr="00557E7B">
        <w:rPr>
          <w:rFonts w:ascii="Arial" w:hAnsi="Arial" w:cs="Arial"/>
          <w:i/>
          <w:sz w:val="20"/>
          <w:szCs w:val="20"/>
        </w:rPr>
        <w:t>in the course of</w:t>
      </w:r>
      <w:proofErr w:type="gramEnd"/>
      <w:r w:rsidRPr="00557E7B">
        <w:rPr>
          <w:rFonts w:ascii="Arial" w:hAnsi="Arial" w:cs="Arial"/>
          <w:i/>
          <w:sz w:val="20"/>
          <w:szCs w:val="20"/>
        </w:rPr>
        <w:t xml:space="preserve"> pre-Complaint dealings.] </w:t>
      </w:r>
    </w:p>
    <w:p w14:paraId="456A875F" w14:textId="77777777" w:rsidR="005F53FC" w:rsidRPr="00557E7B" w:rsidRDefault="005F53FC" w:rsidP="00E577FB">
      <w:pPr>
        <w:spacing w:after="0" w:line="360" w:lineRule="auto"/>
        <w:rPr>
          <w:rFonts w:ascii="Arial" w:hAnsi="Arial" w:cs="Arial"/>
          <w:sz w:val="20"/>
          <w:szCs w:val="20"/>
        </w:rPr>
      </w:pPr>
    </w:p>
    <w:p w14:paraId="22D811EB" w14:textId="77777777" w:rsidR="00DA1046" w:rsidRPr="00557E7B" w:rsidRDefault="00DA1046" w:rsidP="00E577FB">
      <w:pPr>
        <w:spacing w:after="0" w:line="360" w:lineRule="auto"/>
        <w:ind w:left="567" w:hanging="567"/>
        <w:rPr>
          <w:rFonts w:ascii="Arial" w:hAnsi="Arial" w:cs="Arial"/>
          <w:i/>
          <w:sz w:val="20"/>
          <w:szCs w:val="20"/>
        </w:rPr>
      </w:pPr>
      <w:r w:rsidRPr="00557E7B">
        <w:rPr>
          <w:rFonts w:ascii="Arial" w:hAnsi="Arial" w:cs="Arial"/>
          <w:sz w:val="20"/>
          <w:szCs w:val="20"/>
        </w:rPr>
        <w:t>[8.]</w:t>
      </w:r>
      <w:r w:rsidRPr="00557E7B">
        <w:rPr>
          <w:rFonts w:ascii="Arial" w:hAnsi="Arial" w:cs="Arial"/>
          <w:sz w:val="20"/>
          <w:szCs w:val="20"/>
        </w:rPr>
        <w:tab/>
        <w:t>The current owner</w:t>
      </w:r>
      <w:r w:rsidR="0080586D" w:rsidRPr="00557E7B">
        <w:rPr>
          <w:rFonts w:ascii="Arial" w:hAnsi="Arial" w:cs="Arial"/>
          <w:sz w:val="20"/>
          <w:szCs w:val="20"/>
        </w:rPr>
        <w:t>(s)</w:t>
      </w:r>
      <w:r w:rsidRPr="00557E7B">
        <w:rPr>
          <w:rFonts w:ascii="Arial" w:hAnsi="Arial" w:cs="Arial"/>
          <w:sz w:val="20"/>
          <w:szCs w:val="20"/>
        </w:rPr>
        <w:t xml:space="preserve"> of the at-issue domain name(s) related to the dispute is </w:t>
      </w:r>
      <w:r w:rsidRPr="00557E7B">
        <w:rPr>
          <w:rFonts w:ascii="Arial" w:hAnsi="Arial" w:cs="Arial"/>
          <w:i/>
          <w:sz w:val="20"/>
          <w:szCs w:val="20"/>
        </w:rPr>
        <w:t>[identify the current owner of any at-issue domain name registration related to the dispute, including address.]</w:t>
      </w:r>
    </w:p>
    <w:p w14:paraId="56342602" w14:textId="77777777" w:rsidR="00DF6573" w:rsidRPr="00557E7B" w:rsidRDefault="00DF6573" w:rsidP="00E577FB">
      <w:pPr>
        <w:spacing w:after="0" w:line="360" w:lineRule="auto"/>
        <w:rPr>
          <w:rFonts w:ascii="Arial" w:hAnsi="Arial" w:cs="Arial"/>
          <w:sz w:val="20"/>
          <w:szCs w:val="20"/>
        </w:rPr>
      </w:pPr>
    </w:p>
    <w:p w14:paraId="29A2F910" w14:textId="77777777" w:rsidR="00DA1046" w:rsidRPr="00557E7B" w:rsidRDefault="00DA1046" w:rsidP="00E577FB">
      <w:pPr>
        <w:spacing w:after="0" w:line="360" w:lineRule="auto"/>
        <w:rPr>
          <w:rFonts w:ascii="Arial" w:hAnsi="Arial" w:cs="Arial"/>
          <w:sz w:val="20"/>
          <w:szCs w:val="20"/>
        </w:rPr>
      </w:pPr>
    </w:p>
    <w:p w14:paraId="6C39A896" w14:textId="77777777" w:rsidR="00DF6573" w:rsidRPr="00557E7B" w:rsidRDefault="00DF6573" w:rsidP="00E577FB">
      <w:pPr>
        <w:keepNext/>
        <w:spacing w:after="0" w:line="360" w:lineRule="auto"/>
        <w:jc w:val="center"/>
        <w:rPr>
          <w:rFonts w:ascii="Arial" w:hAnsi="Arial" w:cs="Arial"/>
          <w:b/>
          <w:sz w:val="20"/>
          <w:szCs w:val="20"/>
          <w:u w:val="single"/>
        </w:rPr>
      </w:pPr>
      <w:r w:rsidRPr="00557E7B">
        <w:rPr>
          <w:rFonts w:ascii="Arial" w:hAnsi="Arial" w:cs="Arial"/>
          <w:b/>
          <w:sz w:val="20"/>
          <w:szCs w:val="20"/>
        </w:rPr>
        <w:t xml:space="preserve">III. </w:t>
      </w:r>
      <w:proofErr w:type="gramStart"/>
      <w:r w:rsidRPr="00557E7B">
        <w:rPr>
          <w:rFonts w:ascii="Arial" w:hAnsi="Arial" w:cs="Arial"/>
          <w:b/>
          <w:sz w:val="20"/>
          <w:szCs w:val="20"/>
        </w:rPr>
        <w:t xml:space="preserve"> </w:t>
      </w:r>
      <w:r w:rsidRPr="00557E7B">
        <w:rPr>
          <w:rFonts w:ascii="Arial" w:hAnsi="Arial" w:cs="Arial"/>
          <w:b/>
          <w:sz w:val="20"/>
          <w:szCs w:val="20"/>
          <w:u w:val="single"/>
        </w:rPr>
        <w:t>The Dispute</w:t>
      </w:r>
      <w:proofErr w:type="gramEnd"/>
      <w:r w:rsidRPr="00557E7B">
        <w:rPr>
          <w:rFonts w:ascii="Arial" w:hAnsi="Arial" w:cs="Arial"/>
          <w:b/>
          <w:sz w:val="20"/>
          <w:szCs w:val="20"/>
          <w:u w:val="single"/>
        </w:rPr>
        <w:t xml:space="preserve"> </w:t>
      </w:r>
    </w:p>
    <w:p w14:paraId="7B057128" w14:textId="77777777" w:rsidR="0018473B" w:rsidRPr="00557E7B" w:rsidRDefault="002E5CDB" w:rsidP="00E577FB">
      <w:pPr>
        <w:keepNext/>
        <w:spacing w:after="0" w:line="360" w:lineRule="auto"/>
        <w:jc w:val="center"/>
        <w:rPr>
          <w:rFonts w:ascii="Arial" w:hAnsi="Arial" w:cs="Arial"/>
          <w:b/>
          <w:sz w:val="20"/>
          <w:szCs w:val="20"/>
        </w:rPr>
      </w:pPr>
      <w:r w:rsidRPr="00557E7B">
        <w:rPr>
          <w:rFonts w:ascii="Arial" w:hAnsi="Arial" w:cs="Arial"/>
          <w:sz w:val="20"/>
          <w:szCs w:val="20"/>
        </w:rPr>
        <w:t>(Procedure, S</w:t>
      </w:r>
      <w:r w:rsidR="0018473B" w:rsidRPr="00557E7B">
        <w:rPr>
          <w:rFonts w:ascii="Arial" w:hAnsi="Arial" w:cs="Arial"/>
          <w:sz w:val="20"/>
          <w:szCs w:val="20"/>
        </w:rPr>
        <w:t>ection 7</w:t>
      </w:r>
      <w:r w:rsidR="00DA1046" w:rsidRPr="00557E7B">
        <w:rPr>
          <w:rFonts w:ascii="Arial" w:hAnsi="Arial" w:cs="Arial"/>
          <w:sz w:val="20"/>
          <w:szCs w:val="20"/>
        </w:rPr>
        <w:t>.2.3</w:t>
      </w:r>
      <w:proofErr w:type="gramStart"/>
      <w:r w:rsidR="00DA1046" w:rsidRPr="00557E7B">
        <w:rPr>
          <w:rFonts w:ascii="Arial" w:hAnsi="Arial" w:cs="Arial"/>
          <w:sz w:val="20"/>
          <w:szCs w:val="20"/>
        </w:rPr>
        <w:t>;  Rules</w:t>
      </w:r>
      <w:proofErr w:type="gramEnd"/>
      <w:r w:rsidR="0018473B" w:rsidRPr="00557E7B">
        <w:rPr>
          <w:rFonts w:ascii="Arial" w:hAnsi="Arial" w:cs="Arial"/>
          <w:sz w:val="20"/>
          <w:szCs w:val="20"/>
        </w:rPr>
        <w:t xml:space="preserve"> rule 3</w:t>
      </w:r>
      <w:r w:rsidR="00DA1046" w:rsidRPr="00557E7B">
        <w:rPr>
          <w:rFonts w:ascii="Arial" w:hAnsi="Arial" w:cs="Arial"/>
          <w:sz w:val="20"/>
          <w:szCs w:val="20"/>
        </w:rPr>
        <w:t>(b)(v)</w:t>
      </w:r>
      <w:r w:rsidR="0018473B" w:rsidRPr="00557E7B">
        <w:rPr>
          <w:rFonts w:ascii="Arial" w:hAnsi="Arial" w:cs="Arial"/>
          <w:sz w:val="20"/>
          <w:szCs w:val="20"/>
        </w:rPr>
        <w:t>)</w:t>
      </w:r>
    </w:p>
    <w:p w14:paraId="1AD316AD" w14:textId="77777777" w:rsidR="00DF6573" w:rsidRPr="00557E7B" w:rsidRDefault="00DF6573" w:rsidP="00E577FB">
      <w:pPr>
        <w:pStyle w:val="Header"/>
        <w:tabs>
          <w:tab w:val="clear" w:pos="4536"/>
          <w:tab w:val="clear" w:pos="9072"/>
        </w:tabs>
        <w:spacing w:line="360" w:lineRule="auto"/>
        <w:rPr>
          <w:rFonts w:ascii="Arial" w:hAnsi="Arial" w:cs="Arial"/>
          <w:sz w:val="20"/>
        </w:rPr>
      </w:pPr>
    </w:p>
    <w:p w14:paraId="2F19AA2A" w14:textId="77777777" w:rsidR="00DF6573" w:rsidRPr="00557E7B" w:rsidRDefault="00DF6573" w:rsidP="00E577FB">
      <w:pPr>
        <w:spacing w:after="0" w:line="360" w:lineRule="auto"/>
        <w:ind w:left="567" w:hanging="567"/>
        <w:rPr>
          <w:rFonts w:ascii="Arial" w:hAnsi="Arial" w:cs="Arial"/>
          <w:sz w:val="20"/>
          <w:szCs w:val="20"/>
        </w:rPr>
      </w:pPr>
      <w:r w:rsidRPr="00557E7B">
        <w:rPr>
          <w:rFonts w:ascii="Arial" w:hAnsi="Arial" w:cs="Arial"/>
          <w:sz w:val="20"/>
          <w:szCs w:val="20"/>
        </w:rPr>
        <w:t>[</w:t>
      </w:r>
      <w:r w:rsidR="00DA1046" w:rsidRPr="00557E7B">
        <w:rPr>
          <w:rFonts w:ascii="Arial" w:hAnsi="Arial" w:cs="Arial"/>
          <w:sz w:val="20"/>
          <w:szCs w:val="20"/>
        </w:rPr>
        <w:t>9</w:t>
      </w:r>
      <w:r w:rsidRPr="00557E7B">
        <w:rPr>
          <w:rFonts w:ascii="Arial" w:hAnsi="Arial" w:cs="Arial"/>
          <w:sz w:val="20"/>
          <w:szCs w:val="20"/>
        </w:rPr>
        <w:t>.]</w:t>
      </w:r>
      <w:r w:rsidRPr="00557E7B">
        <w:rPr>
          <w:rFonts w:ascii="Arial" w:hAnsi="Arial" w:cs="Arial"/>
          <w:sz w:val="20"/>
          <w:szCs w:val="20"/>
        </w:rPr>
        <w:tab/>
        <w:t xml:space="preserve">This Complaint concerns the </w:t>
      </w:r>
      <w:r w:rsidRPr="00557E7B">
        <w:rPr>
          <w:rFonts w:ascii="Arial" w:hAnsi="Arial" w:cs="Arial"/>
          <w:i/>
          <w:sz w:val="20"/>
          <w:szCs w:val="20"/>
        </w:rPr>
        <w:t>[top-level or second-level]</w:t>
      </w:r>
      <w:r w:rsidR="00220E80" w:rsidRPr="00557E7B">
        <w:rPr>
          <w:rFonts w:ascii="Arial" w:hAnsi="Arial" w:cs="Arial"/>
          <w:sz w:val="20"/>
          <w:szCs w:val="20"/>
        </w:rPr>
        <w:t xml:space="preserve"> domain</w:t>
      </w:r>
      <w:r w:rsidR="0080586D" w:rsidRPr="00557E7B">
        <w:rPr>
          <w:rFonts w:ascii="Arial" w:hAnsi="Arial" w:cs="Arial"/>
          <w:sz w:val="20"/>
          <w:szCs w:val="20"/>
        </w:rPr>
        <w:t>(</w:t>
      </w:r>
      <w:r w:rsidR="00220E80" w:rsidRPr="00557E7B">
        <w:rPr>
          <w:rFonts w:ascii="Arial" w:hAnsi="Arial" w:cs="Arial"/>
          <w:sz w:val="20"/>
          <w:szCs w:val="20"/>
        </w:rPr>
        <w:t>s</w:t>
      </w:r>
      <w:r w:rsidR="0080586D" w:rsidRPr="00557E7B">
        <w:rPr>
          <w:rFonts w:ascii="Arial" w:hAnsi="Arial" w:cs="Arial"/>
          <w:sz w:val="20"/>
          <w:szCs w:val="20"/>
        </w:rPr>
        <w:t>)</w:t>
      </w:r>
      <w:r w:rsidRPr="00557E7B">
        <w:rPr>
          <w:rFonts w:ascii="Arial" w:hAnsi="Arial" w:cs="Arial"/>
          <w:sz w:val="20"/>
          <w:szCs w:val="20"/>
        </w:rPr>
        <w:t xml:space="preserve"> identified below: </w:t>
      </w:r>
    </w:p>
    <w:p w14:paraId="06A1D365" w14:textId="77777777" w:rsidR="00DF6573" w:rsidRPr="00557E7B" w:rsidRDefault="00DF6573" w:rsidP="00E577FB">
      <w:pPr>
        <w:spacing w:after="0" w:line="360" w:lineRule="auto"/>
        <w:ind w:left="567" w:hanging="567"/>
        <w:rPr>
          <w:rFonts w:ascii="Arial" w:hAnsi="Arial" w:cs="Arial"/>
          <w:i/>
          <w:sz w:val="20"/>
          <w:szCs w:val="20"/>
        </w:rPr>
      </w:pPr>
      <w:r w:rsidRPr="00557E7B">
        <w:rPr>
          <w:rFonts w:ascii="Arial" w:hAnsi="Arial" w:cs="Arial"/>
          <w:sz w:val="20"/>
          <w:szCs w:val="20"/>
        </w:rPr>
        <w:t xml:space="preserve"> </w:t>
      </w:r>
      <w:r w:rsidRPr="00557E7B">
        <w:rPr>
          <w:rFonts w:ascii="Arial" w:hAnsi="Arial" w:cs="Arial"/>
          <w:sz w:val="20"/>
          <w:szCs w:val="20"/>
        </w:rPr>
        <w:tab/>
      </w:r>
      <w:r w:rsidRPr="00557E7B">
        <w:rPr>
          <w:rFonts w:ascii="Arial" w:hAnsi="Arial" w:cs="Arial"/>
          <w:i/>
          <w:sz w:val="20"/>
          <w:szCs w:val="20"/>
        </w:rPr>
        <w:t>[&lt;.EXAMPLE&gt;]</w:t>
      </w:r>
    </w:p>
    <w:p w14:paraId="09377DC5" w14:textId="77777777" w:rsidR="005F53FC" w:rsidRPr="00557E7B" w:rsidRDefault="005F53FC" w:rsidP="00E577FB">
      <w:pPr>
        <w:spacing w:after="0" w:line="360" w:lineRule="auto"/>
        <w:ind w:left="567" w:hanging="567"/>
        <w:rPr>
          <w:rFonts w:ascii="Arial" w:hAnsi="Arial" w:cs="Arial"/>
          <w:sz w:val="20"/>
          <w:szCs w:val="20"/>
        </w:rPr>
      </w:pPr>
    </w:p>
    <w:p w14:paraId="30E0AB42" w14:textId="77777777" w:rsidR="00DF6573" w:rsidRPr="00557E7B" w:rsidRDefault="00DF6573" w:rsidP="00E577FB">
      <w:pPr>
        <w:spacing w:after="0" w:line="360" w:lineRule="auto"/>
        <w:ind w:left="567"/>
        <w:rPr>
          <w:rFonts w:ascii="Arial" w:hAnsi="Arial" w:cs="Arial"/>
          <w:i/>
          <w:sz w:val="20"/>
          <w:szCs w:val="20"/>
        </w:rPr>
      </w:pPr>
      <w:r w:rsidRPr="00557E7B">
        <w:rPr>
          <w:rFonts w:ascii="Arial" w:hAnsi="Arial" w:cs="Arial"/>
          <w:i/>
          <w:sz w:val="20"/>
          <w:szCs w:val="20"/>
        </w:rPr>
        <w:lastRenderedPageBreak/>
        <w:t>[NOTE:  in case of any doubt, e.g., where certain numbers or letters may appear similar depending on the font used (e.g., the number “1” and the lower-case letter “l”), please confirm the exact nature/characters.]</w:t>
      </w:r>
    </w:p>
    <w:p w14:paraId="3616E1C3" w14:textId="77777777" w:rsidR="005F53FC" w:rsidRPr="00557E7B" w:rsidRDefault="005F53FC" w:rsidP="00E577FB">
      <w:pPr>
        <w:spacing w:after="0" w:line="360" w:lineRule="auto"/>
        <w:rPr>
          <w:rFonts w:ascii="Arial" w:hAnsi="Arial" w:cs="Arial"/>
          <w:sz w:val="20"/>
          <w:szCs w:val="20"/>
        </w:rPr>
      </w:pPr>
    </w:p>
    <w:p w14:paraId="26DFC710" w14:textId="77777777" w:rsidR="005F53FC" w:rsidRPr="00557E7B" w:rsidRDefault="005F53FC" w:rsidP="00E577FB">
      <w:pPr>
        <w:spacing w:after="0" w:line="360" w:lineRule="auto"/>
        <w:rPr>
          <w:rFonts w:ascii="Arial" w:hAnsi="Arial" w:cs="Arial"/>
          <w:sz w:val="20"/>
          <w:szCs w:val="20"/>
        </w:rPr>
      </w:pPr>
    </w:p>
    <w:p w14:paraId="71E486C1" w14:textId="77777777" w:rsidR="005F53FC" w:rsidRPr="00557E7B" w:rsidRDefault="0042410C" w:rsidP="00E577FB">
      <w:pPr>
        <w:pStyle w:val="Header"/>
        <w:keepNext/>
        <w:tabs>
          <w:tab w:val="clear" w:pos="4536"/>
          <w:tab w:val="clear" w:pos="9072"/>
        </w:tabs>
        <w:spacing w:line="360" w:lineRule="auto"/>
        <w:jc w:val="center"/>
        <w:rPr>
          <w:rFonts w:ascii="Arial" w:hAnsi="Arial" w:cs="Arial"/>
          <w:sz w:val="20"/>
        </w:rPr>
      </w:pPr>
      <w:r w:rsidRPr="00557E7B">
        <w:rPr>
          <w:rFonts w:ascii="Arial" w:hAnsi="Arial" w:cs="Arial"/>
          <w:b/>
          <w:sz w:val="20"/>
        </w:rPr>
        <w:t>I</w:t>
      </w:r>
      <w:r w:rsidR="005F53FC" w:rsidRPr="00557E7B">
        <w:rPr>
          <w:rFonts w:ascii="Arial" w:hAnsi="Arial" w:cs="Arial"/>
          <w:b/>
          <w:sz w:val="20"/>
        </w:rPr>
        <w:t>V</w:t>
      </w:r>
      <w:proofErr w:type="gramStart"/>
      <w:r w:rsidR="005F53FC" w:rsidRPr="00557E7B">
        <w:rPr>
          <w:rFonts w:ascii="Arial" w:hAnsi="Arial" w:cs="Arial"/>
          <w:b/>
          <w:sz w:val="20"/>
        </w:rPr>
        <w:t xml:space="preserve">.  </w:t>
      </w:r>
      <w:r w:rsidR="005F53FC" w:rsidRPr="00557E7B">
        <w:rPr>
          <w:rFonts w:ascii="Arial" w:hAnsi="Arial" w:cs="Arial"/>
          <w:b/>
          <w:sz w:val="20"/>
          <w:u w:val="single"/>
        </w:rPr>
        <w:t>Factual</w:t>
      </w:r>
      <w:proofErr w:type="gramEnd"/>
      <w:r w:rsidR="005F53FC" w:rsidRPr="00557E7B">
        <w:rPr>
          <w:rFonts w:ascii="Arial" w:hAnsi="Arial" w:cs="Arial"/>
          <w:b/>
          <w:sz w:val="20"/>
          <w:u w:val="single"/>
        </w:rPr>
        <w:t xml:space="preserve"> and Legal Grounds</w:t>
      </w:r>
    </w:p>
    <w:p w14:paraId="67128110" w14:textId="77777777" w:rsidR="005F53FC" w:rsidRPr="00557E7B" w:rsidRDefault="005F53FC" w:rsidP="00E577FB">
      <w:pPr>
        <w:pStyle w:val="Header"/>
        <w:keepNext/>
        <w:tabs>
          <w:tab w:val="clear" w:pos="4536"/>
          <w:tab w:val="clear" w:pos="9072"/>
        </w:tabs>
        <w:spacing w:line="360" w:lineRule="auto"/>
        <w:jc w:val="center"/>
        <w:rPr>
          <w:rFonts w:ascii="Arial" w:hAnsi="Arial" w:cs="Arial"/>
          <w:sz w:val="20"/>
        </w:rPr>
      </w:pPr>
      <w:r w:rsidRPr="00557E7B">
        <w:rPr>
          <w:rFonts w:ascii="Arial" w:hAnsi="Arial" w:cs="Arial"/>
          <w:sz w:val="20"/>
        </w:rPr>
        <w:t>(</w:t>
      </w:r>
      <w:r w:rsidR="00DA1046" w:rsidRPr="00557E7B">
        <w:rPr>
          <w:rFonts w:ascii="Arial" w:hAnsi="Arial" w:cs="Arial"/>
          <w:sz w:val="20"/>
        </w:rPr>
        <w:t>Procedure</w:t>
      </w:r>
      <w:r w:rsidR="002E5CDB" w:rsidRPr="00557E7B">
        <w:rPr>
          <w:rFonts w:ascii="Arial" w:hAnsi="Arial" w:cs="Arial"/>
          <w:sz w:val="20"/>
        </w:rPr>
        <w:t>, S</w:t>
      </w:r>
      <w:r w:rsidR="00DA1046" w:rsidRPr="00557E7B">
        <w:rPr>
          <w:rFonts w:ascii="Arial" w:hAnsi="Arial" w:cs="Arial"/>
          <w:sz w:val="20"/>
        </w:rPr>
        <w:t>ections 5</w:t>
      </w:r>
      <w:r w:rsidR="00787BE4" w:rsidRPr="00557E7B">
        <w:rPr>
          <w:rFonts w:ascii="Arial" w:hAnsi="Arial" w:cs="Arial"/>
          <w:sz w:val="20"/>
        </w:rPr>
        <w:t>,</w:t>
      </w:r>
      <w:r w:rsidR="00DA1046" w:rsidRPr="00557E7B">
        <w:rPr>
          <w:rFonts w:ascii="Arial" w:hAnsi="Arial" w:cs="Arial"/>
          <w:sz w:val="20"/>
        </w:rPr>
        <w:t xml:space="preserve"> 7.2.3</w:t>
      </w:r>
      <w:proofErr w:type="gramStart"/>
      <w:r w:rsidRPr="00557E7B">
        <w:rPr>
          <w:rFonts w:ascii="Arial" w:hAnsi="Arial" w:cs="Arial"/>
          <w:sz w:val="20"/>
        </w:rPr>
        <w:t xml:space="preserve">;  </w:t>
      </w:r>
      <w:r w:rsidR="00DA1046" w:rsidRPr="00557E7B">
        <w:rPr>
          <w:rFonts w:ascii="Arial" w:hAnsi="Arial" w:cs="Arial"/>
          <w:sz w:val="20"/>
        </w:rPr>
        <w:t>Rules</w:t>
      </w:r>
      <w:proofErr w:type="gramEnd"/>
      <w:r w:rsidR="00DA1046" w:rsidRPr="00557E7B">
        <w:rPr>
          <w:rFonts w:ascii="Arial" w:hAnsi="Arial" w:cs="Arial"/>
          <w:sz w:val="20"/>
        </w:rPr>
        <w:t xml:space="preserve"> rule 3(b)(vi</w:t>
      </w:r>
      <w:proofErr w:type="gramStart"/>
      <w:r w:rsidR="00227721" w:rsidRPr="00557E7B">
        <w:rPr>
          <w:rFonts w:ascii="Arial" w:hAnsi="Arial" w:cs="Arial"/>
          <w:sz w:val="20"/>
        </w:rPr>
        <w:t>),(</w:t>
      </w:r>
      <w:proofErr w:type="gramEnd"/>
      <w:r w:rsidR="00227721" w:rsidRPr="00557E7B">
        <w:rPr>
          <w:rFonts w:ascii="Arial" w:hAnsi="Arial" w:cs="Arial"/>
          <w:sz w:val="20"/>
        </w:rPr>
        <w:t>vi</w:t>
      </w:r>
      <w:r w:rsidR="00DA1046" w:rsidRPr="00557E7B">
        <w:rPr>
          <w:rFonts w:ascii="Arial" w:hAnsi="Arial" w:cs="Arial"/>
          <w:sz w:val="20"/>
        </w:rPr>
        <w:t>i)</w:t>
      </w:r>
      <w:r w:rsidRPr="00557E7B">
        <w:rPr>
          <w:rFonts w:ascii="Arial" w:hAnsi="Arial" w:cs="Arial"/>
          <w:sz w:val="20"/>
        </w:rPr>
        <w:t>)</w:t>
      </w:r>
    </w:p>
    <w:p w14:paraId="4BEE32D4" w14:textId="77777777" w:rsidR="005F53FC" w:rsidRPr="00557E7B" w:rsidRDefault="005F53FC" w:rsidP="00E577FB">
      <w:pPr>
        <w:pStyle w:val="Header"/>
        <w:keepNext/>
        <w:tabs>
          <w:tab w:val="clear" w:pos="4536"/>
          <w:tab w:val="clear" w:pos="9072"/>
        </w:tabs>
        <w:spacing w:line="360" w:lineRule="auto"/>
        <w:jc w:val="center"/>
        <w:rPr>
          <w:rFonts w:ascii="Arial" w:hAnsi="Arial" w:cs="Arial"/>
          <w:sz w:val="20"/>
        </w:rPr>
      </w:pPr>
    </w:p>
    <w:p w14:paraId="0C20DE10" w14:textId="77777777" w:rsidR="005F53FC" w:rsidRPr="00557E7B" w:rsidRDefault="005F53FC" w:rsidP="00E577FB">
      <w:pPr>
        <w:pStyle w:val="Header"/>
        <w:keepNext/>
        <w:spacing w:line="360" w:lineRule="auto"/>
        <w:rPr>
          <w:rFonts w:ascii="Arial" w:hAnsi="Arial" w:cs="Arial"/>
          <w:b/>
          <w:bCs/>
          <w:i/>
          <w:sz w:val="20"/>
        </w:rPr>
      </w:pPr>
      <w:r w:rsidRPr="00557E7B">
        <w:rPr>
          <w:rFonts w:ascii="Arial" w:hAnsi="Arial" w:cs="Arial"/>
          <w:i/>
          <w:sz w:val="20"/>
        </w:rPr>
        <w:t xml:space="preserve">[This section of the </w:t>
      </w:r>
      <w:r w:rsidR="00675A63" w:rsidRPr="00557E7B">
        <w:rPr>
          <w:rFonts w:ascii="Arial" w:hAnsi="Arial" w:cs="Arial"/>
          <w:i/>
          <w:sz w:val="20"/>
        </w:rPr>
        <w:t>Complaint</w:t>
      </w:r>
      <w:r w:rsidRPr="00557E7B">
        <w:rPr>
          <w:rFonts w:ascii="Arial" w:hAnsi="Arial" w:cs="Arial"/>
          <w:i/>
          <w:sz w:val="20"/>
        </w:rPr>
        <w:t xml:space="preserve"> may not exceed 5,000 words or 20 pages, whichever is less, excluding attachments.  Pursuant to </w:t>
      </w:r>
      <w:r w:rsidR="00227721" w:rsidRPr="00557E7B">
        <w:rPr>
          <w:rFonts w:ascii="Arial" w:hAnsi="Arial" w:cs="Arial"/>
          <w:i/>
          <w:sz w:val="20"/>
        </w:rPr>
        <w:t>Rule 3(d) of the Rules and Rule 3 of the Supplemental Rules</w:t>
      </w:r>
      <w:r w:rsidRPr="00557E7B">
        <w:rPr>
          <w:rFonts w:ascii="Arial" w:hAnsi="Arial" w:cs="Arial"/>
          <w:i/>
          <w:sz w:val="20"/>
        </w:rPr>
        <w:t xml:space="preserve">, any supporting evidence or documentation must be submitted electronically as Annexes with an accompanying schedule listing and describing all Annexes.  For any cases or other legal documentation cited in support of the </w:t>
      </w:r>
      <w:r w:rsidR="00675A63" w:rsidRPr="00557E7B">
        <w:rPr>
          <w:rFonts w:ascii="Arial" w:hAnsi="Arial" w:cs="Arial"/>
          <w:i/>
          <w:sz w:val="20"/>
        </w:rPr>
        <w:t>Complaint</w:t>
      </w:r>
      <w:r w:rsidRPr="00557E7B">
        <w:rPr>
          <w:rFonts w:ascii="Arial" w:hAnsi="Arial" w:cs="Arial"/>
          <w:i/>
          <w:sz w:val="20"/>
        </w:rPr>
        <w:t xml:space="preserve">, please use </w:t>
      </w:r>
      <w:proofErr w:type="gramStart"/>
      <w:r w:rsidRPr="00557E7B">
        <w:rPr>
          <w:rFonts w:ascii="Arial" w:hAnsi="Arial" w:cs="Arial"/>
          <w:i/>
          <w:sz w:val="20"/>
        </w:rPr>
        <w:t>a full</w:t>
      </w:r>
      <w:proofErr w:type="gramEnd"/>
      <w:r w:rsidRPr="00557E7B">
        <w:rPr>
          <w:rFonts w:ascii="Arial" w:hAnsi="Arial" w:cs="Arial"/>
          <w:i/>
          <w:sz w:val="20"/>
        </w:rPr>
        <w:t xml:space="preserve"> legal citation, e.g., in the format predominantly used or accepted in your jurisdiction.]</w:t>
      </w:r>
    </w:p>
    <w:p w14:paraId="63F3C6A1" w14:textId="77777777" w:rsidR="005F53FC" w:rsidRPr="00557E7B" w:rsidRDefault="005F53FC" w:rsidP="00E577FB">
      <w:pPr>
        <w:spacing w:after="0" w:line="360" w:lineRule="auto"/>
        <w:rPr>
          <w:rFonts w:ascii="Arial" w:hAnsi="Arial" w:cs="Arial"/>
          <w:sz w:val="20"/>
          <w:szCs w:val="20"/>
        </w:rPr>
      </w:pPr>
    </w:p>
    <w:p w14:paraId="1A17FEE2" w14:textId="77777777" w:rsidR="00675A63" w:rsidRPr="00557E7B" w:rsidRDefault="00675A63" w:rsidP="00E577FB">
      <w:pPr>
        <w:spacing w:after="0" w:line="360" w:lineRule="auto"/>
        <w:rPr>
          <w:rFonts w:ascii="Arial" w:hAnsi="Arial" w:cs="Arial"/>
          <w:sz w:val="20"/>
          <w:szCs w:val="20"/>
        </w:rPr>
      </w:pPr>
      <w:r w:rsidRPr="00557E7B">
        <w:rPr>
          <w:rFonts w:ascii="Arial" w:hAnsi="Arial" w:cs="Arial"/>
          <w:sz w:val="20"/>
          <w:szCs w:val="20"/>
        </w:rPr>
        <w:t>[1</w:t>
      </w:r>
      <w:r w:rsidR="0042410C" w:rsidRPr="00557E7B">
        <w:rPr>
          <w:rFonts w:ascii="Arial" w:hAnsi="Arial" w:cs="Arial"/>
          <w:sz w:val="20"/>
          <w:szCs w:val="20"/>
        </w:rPr>
        <w:t>0</w:t>
      </w:r>
      <w:r w:rsidRPr="00557E7B">
        <w:rPr>
          <w:rFonts w:ascii="Arial" w:hAnsi="Arial" w:cs="Arial"/>
          <w:sz w:val="20"/>
          <w:szCs w:val="20"/>
        </w:rPr>
        <w:t xml:space="preserve">.]   </w:t>
      </w:r>
      <w:r w:rsidR="00AA0FD5" w:rsidRPr="00557E7B">
        <w:rPr>
          <w:rFonts w:ascii="Arial" w:hAnsi="Arial" w:cs="Arial"/>
          <w:sz w:val="20"/>
          <w:szCs w:val="20"/>
        </w:rPr>
        <w:tab/>
      </w:r>
      <w:r w:rsidR="00DA1046" w:rsidRPr="00557E7B">
        <w:rPr>
          <w:rFonts w:ascii="Arial" w:hAnsi="Arial" w:cs="Arial"/>
          <w:i/>
          <w:sz w:val="20"/>
          <w:szCs w:val="20"/>
        </w:rPr>
        <w:t>[</w:t>
      </w:r>
      <w:r w:rsidR="00962117" w:rsidRPr="00557E7B">
        <w:rPr>
          <w:rFonts w:ascii="Arial" w:hAnsi="Arial" w:cs="Arial"/>
          <w:i/>
          <w:sz w:val="20"/>
          <w:szCs w:val="20"/>
        </w:rPr>
        <w:t xml:space="preserve">Please </w:t>
      </w:r>
      <w:r w:rsidR="00DA1046" w:rsidRPr="00557E7B">
        <w:rPr>
          <w:rFonts w:ascii="Arial" w:hAnsi="Arial" w:cs="Arial"/>
          <w:i/>
          <w:sz w:val="20"/>
          <w:szCs w:val="20"/>
        </w:rPr>
        <w:t>p</w:t>
      </w:r>
      <w:r w:rsidRPr="00557E7B">
        <w:rPr>
          <w:rFonts w:ascii="Arial" w:hAnsi="Arial" w:cs="Arial"/>
          <w:i/>
          <w:sz w:val="20"/>
          <w:szCs w:val="20"/>
        </w:rPr>
        <w:t>rovide a statement regarding Com</w:t>
      </w:r>
      <w:r w:rsidR="00DA1046" w:rsidRPr="00557E7B">
        <w:rPr>
          <w:rFonts w:ascii="Arial" w:hAnsi="Arial" w:cs="Arial"/>
          <w:i/>
          <w:sz w:val="20"/>
          <w:szCs w:val="20"/>
        </w:rPr>
        <w:t>plainant’s standing</w:t>
      </w:r>
      <w:r w:rsidR="00227721" w:rsidRPr="00557E7B">
        <w:rPr>
          <w:rFonts w:ascii="Arial" w:hAnsi="Arial" w:cs="Arial"/>
          <w:i/>
          <w:sz w:val="20"/>
          <w:szCs w:val="20"/>
        </w:rPr>
        <w:t xml:space="preserve"> including a statement of how the </w:t>
      </w:r>
      <w:r w:rsidR="0042410C" w:rsidRPr="00557E7B">
        <w:rPr>
          <w:rFonts w:ascii="Arial" w:hAnsi="Arial" w:cs="Arial"/>
          <w:i/>
          <w:sz w:val="20"/>
          <w:szCs w:val="20"/>
        </w:rPr>
        <w:t xml:space="preserve">asserted </w:t>
      </w:r>
      <w:r w:rsidR="00227721" w:rsidRPr="00557E7B">
        <w:rPr>
          <w:rFonts w:ascii="Arial" w:hAnsi="Arial" w:cs="Arial"/>
          <w:i/>
          <w:sz w:val="20"/>
          <w:szCs w:val="20"/>
        </w:rPr>
        <w:t>harm is the result of the Registry Operator’s manner of operation or use of the top-level domain</w:t>
      </w:r>
      <w:r w:rsidR="00DA1046" w:rsidRPr="00557E7B">
        <w:rPr>
          <w:rFonts w:ascii="Arial" w:hAnsi="Arial" w:cs="Arial"/>
          <w:i/>
          <w:sz w:val="20"/>
          <w:szCs w:val="20"/>
        </w:rPr>
        <w:t>]</w:t>
      </w:r>
      <w:r w:rsidRPr="00557E7B">
        <w:rPr>
          <w:rFonts w:ascii="Arial" w:hAnsi="Arial" w:cs="Arial"/>
          <w:sz w:val="20"/>
          <w:szCs w:val="20"/>
        </w:rPr>
        <w:t xml:space="preserve"> </w:t>
      </w:r>
    </w:p>
    <w:p w14:paraId="2599E943" w14:textId="77777777" w:rsidR="00675A63" w:rsidRPr="00557E7B" w:rsidRDefault="00675A63" w:rsidP="00E577FB">
      <w:pPr>
        <w:spacing w:after="0" w:line="360" w:lineRule="auto"/>
        <w:rPr>
          <w:rFonts w:ascii="Arial" w:hAnsi="Arial" w:cs="Arial"/>
          <w:sz w:val="20"/>
          <w:szCs w:val="20"/>
        </w:rPr>
      </w:pPr>
    </w:p>
    <w:p w14:paraId="1C967BEB" w14:textId="77777777" w:rsidR="005F53FC" w:rsidRPr="00557E7B" w:rsidRDefault="005F53FC" w:rsidP="00E577FB">
      <w:pPr>
        <w:pStyle w:val="Header"/>
        <w:keepNext/>
        <w:tabs>
          <w:tab w:val="clear" w:pos="4536"/>
          <w:tab w:val="clear" w:pos="9072"/>
          <w:tab w:val="left" w:pos="567"/>
        </w:tabs>
        <w:spacing w:line="360" w:lineRule="auto"/>
        <w:rPr>
          <w:rFonts w:ascii="Arial" w:hAnsi="Arial" w:cs="Arial"/>
          <w:sz w:val="20"/>
        </w:rPr>
      </w:pPr>
      <w:r w:rsidRPr="00557E7B">
        <w:rPr>
          <w:rFonts w:ascii="Arial" w:hAnsi="Arial" w:cs="Arial"/>
          <w:sz w:val="20"/>
        </w:rPr>
        <w:t>[1</w:t>
      </w:r>
      <w:r w:rsidR="0042410C" w:rsidRPr="00557E7B">
        <w:rPr>
          <w:rFonts w:ascii="Arial" w:hAnsi="Arial" w:cs="Arial"/>
          <w:sz w:val="20"/>
        </w:rPr>
        <w:t>1</w:t>
      </w:r>
      <w:r w:rsidRPr="00557E7B">
        <w:rPr>
          <w:rFonts w:ascii="Arial" w:hAnsi="Arial" w:cs="Arial"/>
          <w:sz w:val="20"/>
        </w:rPr>
        <w:t>.]</w:t>
      </w:r>
      <w:r w:rsidRPr="00557E7B">
        <w:rPr>
          <w:rFonts w:ascii="Arial" w:hAnsi="Arial" w:cs="Arial"/>
          <w:sz w:val="20"/>
        </w:rPr>
        <w:tab/>
      </w:r>
      <w:r w:rsidR="00AA0FD5" w:rsidRPr="00557E7B">
        <w:rPr>
          <w:rFonts w:ascii="Arial" w:hAnsi="Arial" w:cs="Arial"/>
          <w:sz w:val="20"/>
        </w:rPr>
        <w:tab/>
      </w:r>
      <w:r w:rsidRPr="00557E7B">
        <w:rPr>
          <w:rFonts w:ascii="Arial" w:hAnsi="Arial" w:cs="Arial"/>
          <w:sz w:val="20"/>
        </w:rPr>
        <w:t xml:space="preserve">This </w:t>
      </w:r>
      <w:r w:rsidR="00675A63" w:rsidRPr="00557E7B">
        <w:rPr>
          <w:rFonts w:ascii="Arial" w:hAnsi="Arial" w:cs="Arial"/>
          <w:sz w:val="20"/>
        </w:rPr>
        <w:t>Complaint</w:t>
      </w:r>
      <w:r w:rsidRPr="00557E7B">
        <w:rPr>
          <w:rFonts w:ascii="Arial" w:hAnsi="Arial" w:cs="Arial"/>
          <w:sz w:val="20"/>
        </w:rPr>
        <w:t xml:space="preserve"> is based on the following grounds:</w:t>
      </w:r>
    </w:p>
    <w:p w14:paraId="541CB246" w14:textId="77777777" w:rsidR="005F53FC" w:rsidRPr="00557E7B" w:rsidRDefault="005F53FC" w:rsidP="00E577FB">
      <w:pPr>
        <w:spacing w:after="0" w:line="360" w:lineRule="auto"/>
        <w:rPr>
          <w:rFonts w:ascii="Arial" w:hAnsi="Arial" w:cs="Arial"/>
          <w:sz w:val="20"/>
          <w:szCs w:val="20"/>
        </w:rPr>
      </w:pPr>
    </w:p>
    <w:p w14:paraId="6BF00157" w14:textId="77777777" w:rsidR="00220E80" w:rsidRPr="00557E7B" w:rsidRDefault="00675A63" w:rsidP="00E577FB">
      <w:pPr>
        <w:spacing w:after="0" w:line="360" w:lineRule="auto"/>
        <w:rPr>
          <w:rFonts w:ascii="Arial" w:hAnsi="Arial" w:cs="Arial"/>
          <w:i/>
          <w:sz w:val="20"/>
          <w:szCs w:val="20"/>
        </w:rPr>
      </w:pPr>
      <w:r w:rsidRPr="00557E7B">
        <w:rPr>
          <w:rFonts w:ascii="Arial" w:hAnsi="Arial" w:cs="Arial"/>
          <w:i/>
          <w:sz w:val="20"/>
          <w:szCs w:val="20"/>
        </w:rPr>
        <w:t>[Please specify the nature of the dispute, including:</w:t>
      </w:r>
    </w:p>
    <w:p w14:paraId="7170659B" w14:textId="77777777" w:rsidR="00675A63" w:rsidRPr="00557E7B" w:rsidRDefault="00675A63" w:rsidP="00E577FB">
      <w:pPr>
        <w:pStyle w:val="ListParagraph"/>
        <w:numPr>
          <w:ilvl w:val="0"/>
          <w:numId w:val="1"/>
        </w:numPr>
        <w:spacing w:after="0" w:line="360" w:lineRule="auto"/>
        <w:rPr>
          <w:rFonts w:ascii="Arial" w:hAnsi="Arial" w:cs="Arial"/>
          <w:i/>
          <w:sz w:val="20"/>
          <w:szCs w:val="20"/>
        </w:rPr>
      </w:pPr>
      <w:r w:rsidRPr="00557E7B">
        <w:rPr>
          <w:rFonts w:ascii="Arial" w:hAnsi="Arial" w:cs="Arial"/>
          <w:i/>
          <w:sz w:val="20"/>
          <w:szCs w:val="20"/>
        </w:rPr>
        <w:t xml:space="preserve">The </w:t>
      </w:r>
      <w:proofErr w:type="gramStart"/>
      <w:r w:rsidRPr="00557E7B">
        <w:rPr>
          <w:rFonts w:ascii="Arial" w:hAnsi="Arial" w:cs="Arial"/>
          <w:i/>
          <w:sz w:val="20"/>
          <w:szCs w:val="20"/>
        </w:rPr>
        <w:t>particular legal</w:t>
      </w:r>
      <w:proofErr w:type="gramEnd"/>
      <w:r w:rsidRPr="00557E7B">
        <w:rPr>
          <w:rFonts w:ascii="Arial" w:hAnsi="Arial" w:cs="Arial"/>
          <w:i/>
          <w:sz w:val="20"/>
          <w:szCs w:val="20"/>
        </w:rPr>
        <w:t xml:space="preserve"> rights claim being asserted, the marks that form the basis for the dispute and a short plain statement of the basis upon which the Complaint is filed.</w:t>
      </w:r>
    </w:p>
    <w:p w14:paraId="7FF6E703" w14:textId="77777777" w:rsidR="00675A63" w:rsidRPr="00557E7B" w:rsidRDefault="00675A63" w:rsidP="00E577FB">
      <w:pPr>
        <w:pStyle w:val="ListParagraph"/>
        <w:numPr>
          <w:ilvl w:val="0"/>
          <w:numId w:val="1"/>
        </w:numPr>
        <w:spacing w:after="0" w:line="360" w:lineRule="auto"/>
        <w:rPr>
          <w:rFonts w:ascii="Arial" w:hAnsi="Arial" w:cs="Arial"/>
          <w:i/>
          <w:sz w:val="20"/>
          <w:szCs w:val="20"/>
        </w:rPr>
      </w:pPr>
      <w:r w:rsidRPr="00557E7B">
        <w:rPr>
          <w:rFonts w:ascii="Arial" w:hAnsi="Arial" w:cs="Arial"/>
          <w:i/>
          <w:sz w:val="20"/>
          <w:szCs w:val="20"/>
        </w:rPr>
        <w:t xml:space="preserve">A detailed explanation of how the Complainant’s claim meets the requirements for filing a claim pursuant to that </w:t>
      </w:r>
      <w:proofErr w:type="gramStart"/>
      <w:r w:rsidRPr="00557E7B">
        <w:rPr>
          <w:rFonts w:ascii="Arial" w:hAnsi="Arial" w:cs="Arial"/>
          <w:i/>
          <w:sz w:val="20"/>
          <w:szCs w:val="20"/>
        </w:rPr>
        <w:t>particular ground</w:t>
      </w:r>
      <w:proofErr w:type="gramEnd"/>
      <w:r w:rsidRPr="00557E7B">
        <w:rPr>
          <w:rFonts w:ascii="Arial" w:hAnsi="Arial" w:cs="Arial"/>
          <w:i/>
          <w:sz w:val="20"/>
          <w:szCs w:val="20"/>
        </w:rPr>
        <w:t xml:space="preserve"> or standard.</w:t>
      </w:r>
    </w:p>
    <w:p w14:paraId="3E095A19" w14:textId="77777777" w:rsidR="00675A63" w:rsidRPr="00557E7B" w:rsidRDefault="00675A63" w:rsidP="00E577FB">
      <w:pPr>
        <w:pStyle w:val="ListParagraph"/>
        <w:numPr>
          <w:ilvl w:val="0"/>
          <w:numId w:val="1"/>
        </w:numPr>
        <w:spacing w:after="0" w:line="360" w:lineRule="auto"/>
        <w:rPr>
          <w:rFonts w:ascii="Arial" w:hAnsi="Arial" w:cs="Arial"/>
          <w:i/>
          <w:sz w:val="20"/>
          <w:szCs w:val="20"/>
        </w:rPr>
      </w:pPr>
      <w:r w:rsidRPr="00557E7B">
        <w:rPr>
          <w:rFonts w:ascii="Arial" w:hAnsi="Arial" w:cs="Arial"/>
          <w:i/>
          <w:sz w:val="20"/>
          <w:szCs w:val="20"/>
        </w:rPr>
        <w:t>A detailed explanation of the validity of the Complaint and why the Complainant is entitled to relief.</w:t>
      </w:r>
    </w:p>
    <w:p w14:paraId="07D23C3D" w14:textId="77777777" w:rsidR="00675A63" w:rsidRPr="00557E7B" w:rsidRDefault="00675A63" w:rsidP="00E577FB">
      <w:pPr>
        <w:pStyle w:val="ListParagraph"/>
        <w:numPr>
          <w:ilvl w:val="0"/>
          <w:numId w:val="1"/>
        </w:numPr>
        <w:spacing w:after="0" w:line="360" w:lineRule="auto"/>
        <w:rPr>
          <w:rFonts w:ascii="Arial" w:hAnsi="Arial" w:cs="Arial"/>
          <w:i/>
          <w:sz w:val="20"/>
          <w:szCs w:val="20"/>
        </w:rPr>
      </w:pPr>
      <w:r w:rsidRPr="00557E7B">
        <w:rPr>
          <w:rFonts w:ascii="Arial" w:hAnsi="Arial" w:cs="Arial"/>
          <w:i/>
          <w:sz w:val="20"/>
          <w:szCs w:val="20"/>
        </w:rPr>
        <w:t>A statement that the Complainant has at least 30 days prior to filing the Complaint notified the registry operator in writing of: (</w:t>
      </w:r>
      <w:proofErr w:type="spellStart"/>
      <w:r w:rsidRPr="00557E7B">
        <w:rPr>
          <w:rFonts w:ascii="Arial" w:hAnsi="Arial" w:cs="Arial"/>
          <w:i/>
          <w:sz w:val="20"/>
          <w:szCs w:val="20"/>
        </w:rPr>
        <w:t>i</w:t>
      </w:r>
      <w:proofErr w:type="spellEnd"/>
      <w:r w:rsidRPr="00557E7B">
        <w:rPr>
          <w:rFonts w:ascii="Arial" w:hAnsi="Arial" w:cs="Arial"/>
          <w:i/>
          <w:sz w:val="20"/>
          <w:szCs w:val="20"/>
        </w:rPr>
        <w:t>) its specific concerns and specific conduct it believes is resulting in infringement of the Complainant’s trademarks and (ii) its willingness to meet to resolve the issue.</w:t>
      </w:r>
    </w:p>
    <w:p w14:paraId="275DAAC2" w14:textId="77777777" w:rsidR="00675A63" w:rsidRPr="00557E7B" w:rsidRDefault="00675A63" w:rsidP="00E577FB">
      <w:pPr>
        <w:pStyle w:val="ListParagraph"/>
        <w:numPr>
          <w:ilvl w:val="0"/>
          <w:numId w:val="1"/>
        </w:numPr>
        <w:spacing w:after="0" w:line="360" w:lineRule="auto"/>
        <w:rPr>
          <w:rFonts w:ascii="Arial" w:hAnsi="Arial" w:cs="Arial"/>
          <w:i/>
          <w:sz w:val="20"/>
          <w:szCs w:val="20"/>
        </w:rPr>
      </w:pPr>
      <w:r w:rsidRPr="00557E7B">
        <w:rPr>
          <w:rFonts w:ascii="Arial" w:hAnsi="Arial" w:cs="Arial"/>
          <w:i/>
          <w:sz w:val="20"/>
          <w:szCs w:val="20"/>
        </w:rPr>
        <w:t>An explanation of how the mark is used by the Complainant (including the types of goods/services, period and territory of use – including all online usage) or otherwise protected by statute, treaty or has been validated by a court of the Clearinghouse.</w:t>
      </w:r>
    </w:p>
    <w:p w14:paraId="4F6C899A" w14:textId="77777777" w:rsidR="00675A63" w:rsidRPr="00557E7B" w:rsidRDefault="00675A63" w:rsidP="00E577FB">
      <w:pPr>
        <w:pStyle w:val="ListParagraph"/>
        <w:numPr>
          <w:ilvl w:val="0"/>
          <w:numId w:val="1"/>
        </w:numPr>
        <w:spacing w:after="0" w:line="360" w:lineRule="auto"/>
        <w:rPr>
          <w:rFonts w:ascii="Arial" w:hAnsi="Arial" w:cs="Arial"/>
          <w:i/>
          <w:sz w:val="20"/>
          <w:szCs w:val="20"/>
        </w:rPr>
      </w:pPr>
      <w:r w:rsidRPr="00557E7B">
        <w:rPr>
          <w:rFonts w:ascii="Arial" w:hAnsi="Arial" w:cs="Arial"/>
          <w:i/>
          <w:sz w:val="20"/>
          <w:szCs w:val="20"/>
        </w:rPr>
        <w:t xml:space="preserve">Copies of any documents that the Complainant considers </w:t>
      </w:r>
      <w:proofErr w:type="gramStart"/>
      <w:r w:rsidRPr="00557E7B">
        <w:rPr>
          <w:rFonts w:ascii="Arial" w:hAnsi="Arial" w:cs="Arial"/>
          <w:i/>
          <w:sz w:val="20"/>
          <w:szCs w:val="20"/>
        </w:rPr>
        <w:t>to evidence</w:t>
      </w:r>
      <w:proofErr w:type="gramEnd"/>
      <w:r w:rsidRPr="00557E7B">
        <w:rPr>
          <w:rFonts w:ascii="Arial" w:hAnsi="Arial" w:cs="Arial"/>
          <w:i/>
          <w:sz w:val="20"/>
          <w:szCs w:val="20"/>
        </w:rPr>
        <w:t xml:space="preserve"> its basis for relief, including evidence of current use of the Trademark at issue in the Complaint and domain name registrations.</w:t>
      </w:r>
    </w:p>
    <w:p w14:paraId="11E7AA78" w14:textId="77777777" w:rsidR="00675A63" w:rsidRPr="00557E7B" w:rsidRDefault="00675A63" w:rsidP="00E577FB">
      <w:pPr>
        <w:pStyle w:val="ListParagraph"/>
        <w:numPr>
          <w:ilvl w:val="0"/>
          <w:numId w:val="1"/>
        </w:numPr>
        <w:spacing w:after="0" w:line="360" w:lineRule="auto"/>
        <w:rPr>
          <w:rFonts w:ascii="Arial" w:hAnsi="Arial" w:cs="Arial"/>
          <w:i/>
          <w:sz w:val="20"/>
          <w:szCs w:val="20"/>
        </w:rPr>
      </w:pPr>
      <w:r w:rsidRPr="00557E7B">
        <w:rPr>
          <w:rFonts w:ascii="Arial" w:hAnsi="Arial" w:cs="Arial"/>
          <w:i/>
          <w:sz w:val="20"/>
          <w:szCs w:val="20"/>
        </w:rPr>
        <w:lastRenderedPageBreak/>
        <w:t>A statement that the proceedings are not being brought for any improper purpose.</w:t>
      </w:r>
    </w:p>
    <w:p w14:paraId="7F83890B" w14:textId="77777777" w:rsidR="00675A63" w:rsidRPr="00557E7B" w:rsidRDefault="00675A63" w:rsidP="00E577FB">
      <w:pPr>
        <w:pStyle w:val="ListParagraph"/>
        <w:numPr>
          <w:ilvl w:val="0"/>
          <w:numId w:val="1"/>
        </w:numPr>
        <w:spacing w:after="0" w:line="360" w:lineRule="auto"/>
        <w:rPr>
          <w:rFonts w:ascii="Arial" w:hAnsi="Arial" w:cs="Arial"/>
          <w:i/>
          <w:sz w:val="20"/>
          <w:szCs w:val="20"/>
        </w:rPr>
      </w:pPr>
      <w:r w:rsidRPr="00557E7B">
        <w:rPr>
          <w:rFonts w:ascii="Arial" w:hAnsi="Arial" w:cs="Arial"/>
          <w:i/>
          <w:sz w:val="20"/>
          <w:szCs w:val="20"/>
        </w:rPr>
        <w:t>A statement describing how the registration at issue has harmed the trademark owner.</w:t>
      </w:r>
      <w:r w:rsidR="0042410C" w:rsidRPr="00557E7B">
        <w:rPr>
          <w:rFonts w:ascii="Arial" w:hAnsi="Arial" w:cs="Arial"/>
          <w:i/>
          <w:sz w:val="20"/>
          <w:szCs w:val="20"/>
        </w:rPr>
        <w:t>]</w:t>
      </w:r>
    </w:p>
    <w:p w14:paraId="742D67D3" w14:textId="77777777" w:rsidR="00787BE4" w:rsidRPr="00557E7B" w:rsidRDefault="00787BE4" w:rsidP="00E577FB">
      <w:pPr>
        <w:spacing w:after="0" w:line="360" w:lineRule="auto"/>
        <w:rPr>
          <w:rFonts w:ascii="Arial" w:hAnsi="Arial" w:cs="Arial"/>
          <w:sz w:val="20"/>
          <w:szCs w:val="20"/>
        </w:rPr>
      </w:pPr>
    </w:p>
    <w:p w14:paraId="0CF4FB2C" w14:textId="77777777" w:rsidR="00E577FB" w:rsidRPr="00557E7B" w:rsidRDefault="00E577FB" w:rsidP="00E577FB">
      <w:pPr>
        <w:spacing w:after="0" w:line="360" w:lineRule="auto"/>
        <w:rPr>
          <w:rFonts w:ascii="Arial" w:hAnsi="Arial" w:cs="Arial"/>
          <w:sz w:val="20"/>
          <w:szCs w:val="20"/>
        </w:rPr>
      </w:pPr>
    </w:p>
    <w:p w14:paraId="2D5481A8" w14:textId="77777777" w:rsidR="00EA7D32" w:rsidRPr="00557E7B" w:rsidRDefault="00EA7D32" w:rsidP="00E577FB">
      <w:pPr>
        <w:pStyle w:val="Header"/>
        <w:tabs>
          <w:tab w:val="clear" w:pos="4536"/>
          <w:tab w:val="clear" w:pos="9072"/>
        </w:tabs>
        <w:spacing w:line="360" w:lineRule="auto"/>
        <w:jc w:val="center"/>
        <w:rPr>
          <w:rFonts w:ascii="Arial" w:hAnsi="Arial" w:cs="Arial"/>
          <w:b/>
          <w:sz w:val="20"/>
        </w:rPr>
      </w:pPr>
      <w:r w:rsidRPr="00557E7B">
        <w:rPr>
          <w:rFonts w:ascii="Arial" w:hAnsi="Arial" w:cs="Arial"/>
          <w:b/>
          <w:sz w:val="20"/>
        </w:rPr>
        <w:t xml:space="preserve">V.  </w:t>
      </w:r>
      <w:r w:rsidRPr="00557E7B">
        <w:rPr>
          <w:rFonts w:ascii="Arial" w:hAnsi="Arial" w:cs="Arial"/>
          <w:b/>
          <w:sz w:val="20"/>
          <w:u w:val="single"/>
        </w:rPr>
        <w:t>Panel (of Experts)</w:t>
      </w:r>
    </w:p>
    <w:p w14:paraId="1DFEC620" w14:textId="77777777" w:rsidR="00EA7D32" w:rsidRPr="00557E7B" w:rsidRDefault="00EA7D32" w:rsidP="00E577FB">
      <w:pPr>
        <w:pStyle w:val="Header"/>
        <w:tabs>
          <w:tab w:val="clear" w:pos="4536"/>
          <w:tab w:val="clear" w:pos="9072"/>
        </w:tabs>
        <w:spacing w:line="360" w:lineRule="auto"/>
        <w:jc w:val="center"/>
        <w:rPr>
          <w:rFonts w:ascii="Arial" w:hAnsi="Arial" w:cs="Arial"/>
          <w:sz w:val="20"/>
        </w:rPr>
      </w:pPr>
      <w:r w:rsidRPr="00557E7B">
        <w:rPr>
          <w:rFonts w:ascii="Arial" w:hAnsi="Arial" w:cs="Arial"/>
          <w:sz w:val="20"/>
        </w:rPr>
        <w:t>(</w:t>
      </w:r>
      <w:r w:rsidR="002E5CDB" w:rsidRPr="00557E7B">
        <w:rPr>
          <w:rFonts w:ascii="Arial" w:hAnsi="Arial" w:cs="Arial"/>
          <w:sz w:val="20"/>
        </w:rPr>
        <w:t>Procedure, S</w:t>
      </w:r>
      <w:r w:rsidR="0080586D" w:rsidRPr="00557E7B">
        <w:rPr>
          <w:rFonts w:ascii="Arial" w:hAnsi="Arial" w:cs="Arial"/>
          <w:sz w:val="20"/>
        </w:rPr>
        <w:t xml:space="preserve">ection </w:t>
      </w:r>
      <w:proofErr w:type="gramStart"/>
      <w:r w:rsidR="0080586D" w:rsidRPr="00557E7B">
        <w:rPr>
          <w:rFonts w:ascii="Arial" w:hAnsi="Arial" w:cs="Arial"/>
          <w:sz w:val="20"/>
        </w:rPr>
        <w:t>13</w:t>
      </w:r>
      <w:r w:rsidRPr="00557E7B">
        <w:rPr>
          <w:rFonts w:ascii="Arial" w:hAnsi="Arial" w:cs="Arial"/>
          <w:sz w:val="20"/>
        </w:rPr>
        <w:t xml:space="preserve">;  </w:t>
      </w:r>
      <w:r w:rsidR="0080586D" w:rsidRPr="00557E7B">
        <w:rPr>
          <w:rFonts w:ascii="Arial" w:hAnsi="Arial" w:cs="Arial"/>
          <w:sz w:val="20"/>
        </w:rPr>
        <w:t>Rules</w:t>
      </w:r>
      <w:proofErr w:type="gramEnd"/>
      <w:r w:rsidR="0080586D" w:rsidRPr="00557E7B">
        <w:rPr>
          <w:rFonts w:ascii="Arial" w:hAnsi="Arial" w:cs="Arial"/>
          <w:sz w:val="20"/>
        </w:rPr>
        <w:t xml:space="preserve"> rule 3(b)(viii</w:t>
      </w:r>
      <w:proofErr w:type="gramStart"/>
      <w:r w:rsidR="0080586D" w:rsidRPr="00557E7B">
        <w:rPr>
          <w:rFonts w:ascii="Arial" w:hAnsi="Arial" w:cs="Arial"/>
          <w:sz w:val="20"/>
        </w:rPr>
        <w:t>)</w:t>
      </w:r>
      <w:r w:rsidR="008B5D7D" w:rsidRPr="00557E7B">
        <w:rPr>
          <w:rFonts w:ascii="Arial" w:hAnsi="Arial" w:cs="Arial"/>
          <w:sz w:val="20"/>
        </w:rPr>
        <w:t>;  Supplemental</w:t>
      </w:r>
      <w:proofErr w:type="gramEnd"/>
      <w:r w:rsidR="008B5D7D" w:rsidRPr="00557E7B">
        <w:rPr>
          <w:rFonts w:ascii="Arial" w:hAnsi="Arial" w:cs="Arial"/>
          <w:sz w:val="20"/>
        </w:rPr>
        <w:t xml:space="preserve"> Rules rule 8(d)</w:t>
      </w:r>
      <w:r w:rsidRPr="00557E7B">
        <w:rPr>
          <w:rFonts w:ascii="Arial" w:hAnsi="Arial" w:cs="Arial"/>
          <w:sz w:val="20"/>
        </w:rPr>
        <w:t>)</w:t>
      </w:r>
    </w:p>
    <w:p w14:paraId="52038706" w14:textId="77777777" w:rsidR="00EA7D32" w:rsidRPr="00557E7B" w:rsidRDefault="00EA7D32" w:rsidP="00E577FB">
      <w:pPr>
        <w:pStyle w:val="Header"/>
        <w:tabs>
          <w:tab w:val="clear" w:pos="4536"/>
          <w:tab w:val="clear" w:pos="9072"/>
        </w:tabs>
        <w:spacing w:line="360" w:lineRule="auto"/>
        <w:rPr>
          <w:rFonts w:ascii="Arial" w:hAnsi="Arial" w:cs="Arial"/>
          <w:sz w:val="20"/>
        </w:rPr>
      </w:pPr>
    </w:p>
    <w:p w14:paraId="6C5FE35E" w14:textId="77777777" w:rsidR="00EA7D32" w:rsidRPr="00557E7B" w:rsidRDefault="00EA7D32" w:rsidP="00E577FB">
      <w:pPr>
        <w:spacing w:after="0" w:line="360" w:lineRule="auto"/>
        <w:ind w:left="720" w:hanging="720"/>
        <w:rPr>
          <w:rFonts w:ascii="Arial" w:hAnsi="Arial" w:cs="Arial"/>
          <w:sz w:val="20"/>
          <w:szCs w:val="20"/>
        </w:rPr>
      </w:pPr>
      <w:r w:rsidRPr="00557E7B">
        <w:rPr>
          <w:rFonts w:ascii="Arial" w:hAnsi="Arial" w:cs="Arial"/>
          <w:sz w:val="20"/>
          <w:szCs w:val="20"/>
        </w:rPr>
        <w:t>[1</w:t>
      </w:r>
      <w:r w:rsidR="0042410C" w:rsidRPr="00557E7B">
        <w:rPr>
          <w:rFonts w:ascii="Arial" w:hAnsi="Arial" w:cs="Arial"/>
          <w:sz w:val="20"/>
          <w:szCs w:val="20"/>
        </w:rPr>
        <w:t>2</w:t>
      </w:r>
      <w:r w:rsidRPr="00557E7B">
        <w:rPr>
          <w:rFonts w:ascii="Arial" w:hAnsi="Arial" w:cs="Arial"/>
          <w:sz w:val="20"/>
          <w:szCs w:val="20"/>
        </w:rPr>
        <w:t>.]</w:t>
      </w:r>
      <w:r w:rsidRPr="00557E7B">
        <w:rPr>
          <w:rFonts w:ascii="Arial" w:hAnsi="Arial" w:cs="Arial"/>
          <w:sz w:val="20"/>
          <w:szCs w:val="20"/>
        </w:rPr>
        <w:tab/>
        <w:t xml:space="preserve">The Complainant elects to have the dispute decided by a </w:t>
      </w:r>
      <w:r w:rsidRPr="00557E7B">
        <w:rPr>
          <w:rFonts w:ascii="Arial" w:hAnsi="Arial" w:cs="Arial"/>
          <w:i/>
          <w:sz w:val="20"/>
          <w:szCs w:val="20"/>
        </w:rPr>
        <w:t xml:space="preserve">[choose </w:t>
      </w:r>
      <w:proofErr w:type="gramStart"/>
      <w:r w:rsidRPr="00557E7B">
        <w:rPr>
          <w:rFonts w:ascii="Arial" w:hAnsi="Arial" w:cs="Arial"/>
          <w:b/>
          <w:i/>
          <w:sz w:val="20"/>
          <w:szCs w:val="20"/>
        </w:rPr>
        <w:t>either</w:t>
      </w:r>
      <w:r w:rsidRPr="00557E7B">
        <w:rPr>
          <w:rFonts w:ascii="Arial" w:hAnsi="Arial" w:cs="Arial"/>
          <w:i/>
          <w:sz w:val="20"/>
          <w:szCs w:val="20"/>
        </w:rPr>
        <w:t>:</w:t>
      </w:r>
      <w:proofErr w:type="gramEnd"/>
      <w:r w:rsidRPr="00557E7B">
        <w:rPr>
          <w:rFonts w:ascii="Arial" w:hAnsi="Arial" w:cs="Arial"/>
          <w:i/>
          <w:sz w:val="20"/>
          <w:szCs w:val="20"/>
        </w:rPr>
        <w:t xml:space="preserve"> “single</w:t>
      </w:r>
      <w:r w:rsidRPr="00557E7B">
        <w:rPr>
          <w:rFonts w:ascii="Arial" w:hAnsi="Arial" w:cs="Arial"/>
          <w:i/>
          <w:sz w:val="20"/>
          <w:szCs w:val="20"/>
        </w:rPr>
        <w:noBreakHyphen/>
        <w:t>member Panel” / “three-member Panel”].</w:t>
      </w:r>
    </w:p>
    <w:p w14:paraId="35A28675" w14:textId="77777777" w:rsidR="00EA7D32" w:rsidRPr="00557E7B" w:rsidRDefault="00EA7D32" w:rsidP="00E577FB">
      <w:pPr>
        <w:pStyle w:val="BodyText2"/>
        <w:spacing w:line="360" w:lineRule="auto"/>
        <w:ind w:left="567"/>
        <w:rPr>
          <w:rFonts w:ascii="Arial" w:hAnsi="Arial" w:cs="Arial"/>
          <w:sz w:val="20"/>
        </w:rPr>
      </w:pPr>
    </w:p>
    <w:p w14:paraId="370D1357" w14:textId="77777777" w:rsidR="008B5D7D" w:rsidRPr="00557E7B" w:rsidRDefault="00EA7D32" w:rsidP="00E577FB">
      <w:pPr>
        <w:pStyle w:val="BodyText2"/>
        <w:spacing w:line="360" w:lineRule="auto"/>
        <w:ind w:left="567"/>
        <w:rPr>
          <w:rFonts w:ascii="Arial" w:hAnsi="Arial" w:cs="Arial"/>
          <w:sz w:val="20"/>
          <w:highlight w:val="yellow"/>
        </w:rPr>
      </w:pPr>
      <w:r w:rsidRPr="00557E7B">
        <w:rPr>
          <w:rFonts w:ascii="Arial" w:hAnsi="Arial" w:cs="Arial"/>
          <w:sz w:val="20"/>
        </w:rPr>
        <w:t xml:space="preserve">[Please note that </w:t>
      </w:r>
      <w:r w:rsidR="008B5D7D" w:rsidRPr="00557E7B">
        <w:rPr>
          <w:rFonts w:ascii="Arial" w:hAnsi="Arial" w:cs="Arial"/>
          <w:sz w:val="20"/>
        </w:rPr>
        <w:t>unless any party requests a three-member Expert Panel, a single-member Expert Panel will be appointed by the WIPO Center in its sole discretion.  In event a party requests a three-member Expert Panel</w:t>
      </w:r>
      <w:r w:rsidR="00AD2262" w:rsidRPr="00557E7B">
        <w:rPr>
          <w:rFonts w:ascii="Arial" w:hAnsi="Arial" w:cs="Arial"/>
          <w:sz w:val="20"/>
        </w:rPr>
        <w:t>,</w:t>
      </w:r>
      <w:r w:rsidR="008B5D7D" w:rsidRPr="00557E7B">
        <w:rPr>
          <w:rFonts w:ascii="Arial" w:hAnsi="Arial" w:cs="Arial"/>
          <w:sz w:val="20"/>
        </w:rPr>
        <w:t xml:space="preserve"> within four (4) days after the Reply has been filed by the Complainant</w:t>
      </w:r>
      <w:r w:rsidR="00AD2262" w:rsidRPr="00557E7B">
        <w:rPr>
          <w:rFonts w:ascii="Arial" w:hAnsi="Arial" w:cs="Arial"/>
          <w:sz w:val="20"/>
        </w:rPr>
        <w:t xml:space="preserve"> under Section 11 of the Procedure</w:t>
      </w:r>
      <w:r w:rsidR="008B5D7D" w:rsidRPr="00557E7B">
        <w:rPr>
          <w:rFonts w:ascii="Arial" w:hAnsi="Arial" w:cs="Arial"/>
          <w:sz w:val="20"/>
        </w:rPr>
        <w:t>, or if no Reply is filed, within four (4) days after the Reply was due to be filed, each party shall separately select and submit to the WIPO Center the names of three experts from the WIPO Center’s List of Experts</w:t>
      </w:r>
      <w:r w:rsidR="00AD2262" w:rsidRPr="00557E7B">
        <w:rPr>
          <w:rFonts w:ascii="Arial" w:hAnsi="Arial" w:cs="Arial"/>
          <w:sz w:val="20"/>
        </w:rPr>
        <w:t xml:space="preserve"> (</w:t>
      </w:r>
      <w:hyperlink r:id="rId10" w:history="1">
        <w:r w:rsidR="00AD2262" w:rsidRPr="00557E7B">
          <w:rPr>
            <w:rStyle w:val="Hyperlink"/>
            <w:rFonts w:ascii="Arial" w:hAnsi="Arial" w:cs="Arial"/>
            <w:sz w:val="20"/>
          </w:rPr>
          <w:t>http://www.wipo.int/amc/en/domains/panel/panelists.jsp?code=tpdDRP</w:t>
        </w:r>
      </w:hyperlink>
      <w:r w:rsidR="00AD2262" w:rsidRPr="00557E7B">
        <w:rPr>
          <w:rFonts w:ascii="Arial" w:hAnsi="Arial" w:cs="Arial"/>
          <w:sz w:val="20"/>
        </w:rPr>
        <w:t>)</w:t>
      </w:r>
      <w:r w:rsidR="008B5D7D" w:rsidRPr="00557E7B">
        <w:rPr>
          <w:rFonts w:ascii="Arial" w:hAnsi="Arial" w:cs="Arial"/>
          <w:sz w:val="20"/>
        </w:rPr>
        <w:t>, in the order of preference, for the WIPO Center to confirm as Co-Panelist.</w:t>
      </w:r>
      <w:r w:rsidR="00AD2262" w:rsidRPr="00557E7B">
        <w:rPr>
          <w:rFonts w:ascii="Arial" w:hAnsi="Arial" w:cs="Arial"/>
          <w:sz w:val="20"/>
        </w:rPr>
        <w:t xml:space="preserve">  The two confirmed co-panelists </w:t>
      </w:r>
      <w:r w:rsidR="00962117" w:rsidRPr="00557E7B">
        <w:rPr>
          <w:rFonts w:ascii="Arial" w:hAnsi="Arial" w:cs="Arial"/>
          <w:sz w:val="20"/>
        </w:rPr>
        <w:t>will then select a Presiding Panelist in accordance with the Supplemental Rules, rule 8(d)(ii).]</w:t>
      </w:r>
    </w:p>
    <w:p w14:paraId="0BABCC79" w14:textId="77777777" w:rsidR="008B5D7D" w:rsidRPr="00557E7B" w:rsidRDefault="008B5D7D" w:rsidP="00E577FB">
      <w:pPr>
        <w:pStyle w:val="BodyText2"/>
        <w:spacing w:line="360" w:lineRule="auto"/>
        <w:ind w:left="567"/>
        <w:rPr>
          <w:rFonts w:ascii="Arial" w:hAnsi="Arial" w:cs="Arial"/>
          <w:sz w:val="20"/>
          <w:highlight w:val="yellow"/>
        </w:rPr>
      </w:pPr>
    </w:p>
    <w:p w14:paraId="58CFE598" w14:textId="77777777" w:rsidR="00EA7D32" w:rsidRPr="00557E7B" w:rsidRDefault="00EA7D32" w:rsidP="00E577FB">
      <w:pPr>
        <w:spacing w:after="0" w:line="360" w:lineRule="auto"/>
        <w:ind w:left="567"/>
        <w:rPr>
          <w:rFonts w:ascii="Arial" w:hAnsi="Arial" w:cs="Arial"/>
          <w:sz w:val="20"/>
          <w:szCs w:val="20"/>
        </w:rPr>
      </w:pPr>
    </w:p>
    <w:p w14:paraId="3AA7D56E" w14:textId="77777777" w:rsidR="00EA7D32" w:rsidRPr="00557E7B" w:rsidRDefault="00EA7D32" w:rsidP="00E577FB">
      <w:pPr>
        <w:pStyle w:val="Header"/>
        <w:tabs>
          <w:tab w:val="clear" w:pos="4536"/>
          <w:tab w:val="clear" w:pos="9072"/>
        </w:tabs>
        <w:spacing w:line="360" w:lineRule="auto"/>
        <w:jc w:val="center"/>
        <w:rPr>
          <w:rFonts w:ascii="Arial" w:hAnsi="Arial" w:cs="Arial"/>
          <w:sz w:val="20"/>
        </w:rPr>
      </w:pPr>
      <w:r w:rsidRPr="00557E7B">
        <w:rPr>
          <w:rFonts w:ascii="Arial" w:hAnsi="Arial" w:cs="Arial"/>
          <w:b/>
          <w:sz w:val="20"/>
        </w:rPr>
        <w:t>VI</w:t>
      </w:r>
      <w:proofErr w:type="gramStart"/>
      <w:r w:rsidRPr="00557E7B">
        <w:rPr>
          <w:rFonts w:ascii="Arial" w:hAnsi="Arial" w:cs="Arial"/>
          <w:b/>
          <w:sz w:val="20"/>
        </w:rPr>
        <w:t xml:space="preserve">.  </w:t>
      </w:r>
      <w:r w:rsidRPr="00557E7B">
        <w:rPr>
          <w:rFonts w:ascii="Arial" w:hAnsi="Arial" w:cs="Arial"/>
          <w:b/>
          <w:sz w:val="20"/>
          <w:u w:val="single"/>
        </w:rPr>
        <w:t>Other</w:t>
      </w:r>
      <w:proofErr w:type="gramEnd"/>
      <w:r w:rsidRPr="00557E7B">
        <w:rPr>
          <w:rFonts w:ascii="Arial" w:hAnsi="Arial" w:cs="Arial"/>
          <w:b/>
          <w:sz w:val="20"/>
          <w:u w:val="single"/>
        </w:rPr>
        <w:t xml:space="preserve"> Legal Proceedings</w:t>
      </w:r>
      <w:r w:rsidRPr="00557E7B">
        <w:rPr>
          <w:rFonts w:ascii="Arial" w:hAnsi="Arial" w:cs="Arial"/>
          <w:sz w:val="20"/>
        </w:rPr>
        <w:t xml:space="preserve">  </w:t>
      </w:r>
    </w:p>
    <w:p w14:paraId="53B3B54D" w14:textId="77777777" w:rsidR="00962117" w:rsidRPr="00557E7B" w:rsidRDefault="00962117" w:rsidP="00E577FB">
      <w:pPr>
        <w:pStyle w:val="Header"/>
        <w:tabs>
          <w:tab w:val="clear" w:pos="4536"/>
          <w:tab w:val="clear" w:pos="9072"/>
        </w:tabs>
        <w:spacing w:line="360" w:lineRule="auto"/>
        <w:jc w:val="center"/>
        <w:rPr>
          <w:rFonts w:ascii="Arial" w:hAnsi="Arial" w:cs="Arial"/>
          <w:sz w:val="20"/>
        </w:rPr>
      </w:pPr>
      <w:r w:rsidRPr="00557E7B">
        <w:rPr>
          <w:rFonts w:ascii="Arial" w:hAnsi="Arial" w:cs="Arial"/>
          <w:sz w:val="20"/>
        </w:rPr>
        <w:t>(</w:t>
      </w:r>
      <w:r w:rsidR="001D3A85" w:rsidRPr="00557E7B">
        <w:rPr>
          <w:rFonts w:ascii="Arial" w:hAnsi="Arial" w:cs="Arial"/>
          <w:sz w:val="20"/>
        </w:rPr>
        <w:t>Procedure</w:t>
      </w:r>
      <w:r w:rsidR="002E5CDB" w:rsidRPr="00557E7B">
        <w:rPr>
          <w:rFonts w:ascii="Arial" w:hAnsi="Arial" w:cs="Arial"/>
          <w:sz w:val="20"/>
        </w:rPr>
        <w:t>,</w:t>
      </w:r>
      <w:r w:rsidR="001D3A85" w:rsidRPr="00557E7B">
        <w:rPr>
          <w:rFonts w:ascii="Arial" w:hAnsi="Arial" w:cs="Arial"/>
          <w:sz w:val="20"/>
        </w:rPr>
        <w:t xml:space="preserve"> </w:t>
      </w:r>
      <w:r w:rsidR="002E5CDB" w:rsidRPr="00557E7B">
        <w:rPr>
          <w:rFonts w:ascii="Arial" w:hAnsi="Arial" w:cs="Arial"/>
          <w:sz w:val="20"/>
        </w:rPr>
        <w:t>S</w:t>
      </w:r>
      <w:r w:rsidR="001D3A85" w:rsidRPr="00557E7B">
        <w:rPr>
          <w:rFonts w:ascii="Arial" w:hAnsi="Arial" w:cs="Arial"/>
          <w:sz w:val="20"/>
        </w:rPr>
        <w:t xml:space="preserve">ection </w:t>
      </w:r>
      <w:proofErr w:type="gramStart"/>
      <w:r w:rsidR="001D3A85" w:rsidRPr="00557E7B">
        <w:rPr>
          <w:rFonts w:ascii="Arial" w:hAnsi="Arial" w:cs="Arial"/>
          <w:sz w:val="20"/>
        </w:rPr>
        <w:t xml:space="preserve">22;  </w:t>
      </w:r>
      <w:r w:rsidRPr="00557E7B">
        <w:rPr>
          <w:rFonts w:ascii="Arial" w:hAnsi="Arial" w:cs="Arial"/>
          <w:sz w:val="20"/>
        </w:rPr>
        <w:t>Rules</w:t>
      </w:r>
      <w:proofErr w:type="gramEnd"/>
      <w:r w:rsidRPr="00557E7B">
        <w:rPr>
          <w:rFonts w:ascii="Arial" w:hAnsi="Arial" w:cs="Arial"/>
          <w:sz w:val="20"/>
        </w:rPr>
        <w:t xml:space="preserve"> </w:t>
      </w:r>
      <w:proofErr w:type="spellStart"/>
      <w:r w:rsidRPr="00557E7B">
        <w:rPr>
          <w:rFonts w:ascii="Arial" w:hAnsi="Arial" w:cs="Arial"/>
          <w:sz w:val="20"/>
        </w:rPr>
        <w:t>rule</w:t>
      </w:r>
      <w:r w:rsidR="00342F7D" w:rsidRPr="00557E7B">
        <w:rPr>
          <w:rFonts w:ascii="Arial" w:hAnsi="Arial" w:cs="Arial"/>
          <w:sz w:val="20"/>
        </w:rPr>
        <w:t>s</w:t>
      </w:r>
      <w:proofErr w:type="spellEnd"/>
      <w:r w:rsidR="001D3A85" w:rsidRPr="00557E7B">
        <w:rPr>
          <w:rFonts w:ascii="Arial" w:hAnsi="Arial" w:cs="Arial"/>
          <w:sz w:val="20"/>
        </w:rPr>
        <w:t xml:space="preserve"> 3</w:t>
      </w:r>
      <w:r w:rsidR="00342F7D" w:rsidRPr="00557E7B">
        <w:rPr>
          <w:rFonts w:ascii="Arial" w:hAnsi="Arial" w:cs="Arial"/>
          <w:sz w:val="20"/>
        </w:rPr>
        <w:t>(b)(ix)</w:t>
      </w:r>
      <w:r w:rsidR="0042410C" w:rsidRPr="00557E7B">
        <w:rPr>
          <w:rFonts w:ascii="Arial" w:hAnsi="Arial" w:cs="Arial"/>
          <w:sz w:val="20"/>
        </w:rPr>
        <w:t>,</w:t>
      </w:r>
      <w:r w:rsidR="00787BE4" w:rsidRPr="00557E7B">
        <w:rPr>
          <w:rFonts w:ascii="Arial" w:hAnsi="Arial" w:cs="Arial"/>
          <w:sz w:val="20"/>
        </w:rPr>
        <w:t xml:space="preserve"> </w:t>
      </w:r>
      <w:proofErr w:type="gramStart"/>
      <w:r w:rsidR="001D3A85" w:rsidRPr="00557E7B">
        <w:rPr>
          <w:rFonts w:ascii="Arial" w:hAnsi="Arial" w:cs="Arial"/>
          <w:sz w:val="20"/>
        </w:rPr>
        <w:t>16</w:t>
      </w:r>
      <w:r w:rsidRPr="00557E7B">
        <w:rPr>
          <w:rFonts w:ascii="Arial" w:hAnsi="Arial" w:cs="Arial"/>
          <w:sz w:val="20"/>
        </w:rPr>
        <w:t>;  Supplemental</w:t>
      </w:r>
      <w:proofErr w:type="gramEnd"/>
      <w:r w:rsidRPr="00557E7B">
        <w:rPr>
          <w:rFonts w:ascii="Arial" w:hAnsi="Arial" w:cs="Arial"/>
          <w:sz w:val="20"/>
        </w:rPr>
        <w:t xml:space="preserve"> Rules rule</w:t>
      </w:r>
      <w:r w:rsidR="001D3A85" w:rsidRPr="00557E7B">
        <w:rPr>
          <w:rFonts w:ascii="Arial" w:hAnsi="Arial" w:cs="Arial"/>
          <w:sz w:val="20"/>
        </w:rPr>
        <w:t xml:space="preserve"> 1</w:t>
      </w:r>
      <w:r w:rsidR="003D65D6" w:rsidRPr="00557E7B">
        <w:rPr>
          <w:rFonts w:ascii="Arial" w:hAnsi="Arial" w:cs="Arial"/>
          <w:sz w:val="20"/>
        </w:rPr>
        <w:t>4</w:t>
      </w:r>
      <w:r w:rsidRPr="00557E7B">
        <w:rPr>
          <w:rFonts w:ascii="Arial" w:hAnsi="Arial" w:cs="Arial"/>
          <w:sz w:val="20"/>
        </w:rPr>
        <w:t>)</w:t>
      </w:r>
    </w:p>
    <w:p w14:paraId="303F2ABB" w14:textId="77777777" w:rsidR="00EA7D32" w:rsidRPr="00557E7B" w:rsidRDefault="00EA7D32" w:rsidP="00E577FB">
      <w:pPr>
        <w:pStyle w:val="Header"/>
        <w:tabs>
          <w:tab w:val="clear" w:pos="4536"/>
          <w:tab w:val="clear" w:pos="9072"/>
        </w:tabs>
        <w:spacing w:line="360" w:lineRule="auto"/>
        <w:rPr>
          <w:rFonts w:ascii="Arial" w:hAnsi="Arial" w:cs="Arial"/>
          <w:sz w:val="20"/>
        </w:rPr>
      </w:pPr>
    </w:p>
    <w:p w14:paraId="02572706" w14:textId="77777777" w:rsidR="00EA7D32" w:rsidRPr="00557E7B" w:rsidRDefault="00EA7D32" w:rsidP="00E577FB">
      <w:pPr>
        <w:pStyle w:val="Header"/>
        <w:tabs>
          <w:tab w:val="clear" w:pos="4536"/>
          <w:tab w:val="clear" w:pos="9072"/>
        </w:tabs>
        <w:spacing w:line="360" w:lineRule="auto"/>
        <w:ind w:left="720" w:hanging="720"/>
        <w:rPr>
          <w:rFonts w:ascii="Arial" w:hAnsi="Arial" w:cs="Arial"/>
          <w:i/>
          <w:sz w:val="20"/>
        </w:rPr>
      </w:pPr>
      <w:r w:rsidRPr="00557E7B">
        <w:rPr>
          <w:rFonts w:ascii="Arial" w:hAnsi="Arial" w:cs="Arial"/>
          <w:sz w:val="20"/>
        </w:rPr>
        <w:t>[1</w:t>
      </w:r>
      <w:r w:rsidR="0042410C" w:rsidRPr="00557E7B">
        <w:rPr>
          <w:rFonts w:ascii="Arial" w:hAnsi="Arial" w:cs="Arial"/>
          <w:sz w:val="20"/>
        </w:rPr>
        <w:t>3</w:t>
      </w:r>
      <w:r w:rsidRPr="00557E7B">
        <w:rPr>
          <w:rFonts w:ascii="Arial" w:hAnsi="Arial" w:cs="Arial"/>
          <w:i/>
          <w:sz w:val="20"/>
        </w:rPr>
        <w:t>.</w:t>
      </w:r>
      <w:r w:rsidRPr="00557E7B">
        <w:rPr>
          <w:rFonts w:ascii="Arial" w:hAnsi="Arial" w:cs="Arial"/>
          <w:sz w:val="20"/>
        </w:rPr>
        <w:t>]</w:t>
      </w:r>
      <w:r w:rsidRPr="00557E7B">
        <w:rPr>
          <w:rFonts w:ascii="Arial" w:hAnsi="Arial" w:cs="Arial"/>
          <w:i/>
          <w:sz w:val="20"/>
        </w:rPr>
        <w:tab/>
      </w:r>
      <w:r w:rsidR="00875659" w:rsidRPr="00557E7B">
        <w:rPr>
          <w:rFonts w:ascii="Arial" w:hAnsi="Arial" w:cs="Arial"/>
          <w:i/>
          <w:sz w:val="20"/>
        </w:rPr>
        <w:t xml:space="preserve">[Please identify any other legal proceedings of which you are aware that have been commenced or terminated in connection with or relating to any of the domain name(s) that are subject to the Complaint and summarize the issue(s) that is (are) the subject of those proceedings.]  </w:t>
      </w:r>
    </w:p>
    <w:p w14:paraId="6480B18C" w14:textId="77777777" w:rsidR="00EA7D32" w:rsidRPr="00557E7B" w:rsidRDefault="00EA7D32" w:rsidP="00E577FB">
      <w:pPr>
        <w:spacing w:after="0" w:line="360" w:lineRule="auto"/>
        <w:rPr>
          <w:rFonts w:ascii="Arial" w:hAnsi="Arial" w:cs="Arial"/>
          <w:sz w:val="20"/>
          <w:szCs w:val="20"/>
        </w:rPr>
      </w:pPr>
    </w:p>
    <w:p w14:paraId="382833AF" w14:textId="77777777" w:rsidR="00342F7D" w:rsidRPr="00557E7B" w:rsidRDefault="00342F7D" w:rsidP="00E577FB">
      <w:pPr>
        <w:spacing w:after="0" w:line="360" w:lineRule="auto"/>
        <w:rPr>
          <w:rFonts w:ascii="Arial" w:hAnsi="Arial" w:cs="Arial"/>
          <w:sz w:val="20"/>
          <w:szCs w:val="20"/>
        </w:rPr>
      </w:pPr>
    </w:p>
    <w:p w14:paraId="795399A9" w14:textId="77777777" w:rsidR="00342F7D" w:rsidRPr="00557E7B" w:rsidRDefault="00342F7D" w:rsidP="00E577FB">
      <w:pPr>
        <w:pStyle w:val="Heading4"/>
        <w:spacing w:line="360" w:lineRule="auto"/>
        <w:rPr>
          <w:rFonts w:ascii="Arial" w:hAnsi="Arial" w:cs="Arial"/>
          <w:sz w:val="20"/>
          <w:u w:val="none"/>
        </w:rPr>
      </w:pPr>
      <w:r w:rsidRPr="00557E7B">
        <w:rPr>
          <w:rFonts w:ascii="Arial" w:hAnsi="Arial" w:cs="Arial"/>
          <w:sz w:val="20"/>
          <w:u w:val="none"/>
        </w:rPr>
        <w:t>VII</w:t>
      </w:r>
      <w:proofErr w:type="gramStart"/>
      <w:r w:rsidRPr="00557E7B">
        <w:rPr>
          <w:rFonts w:ascii="Arial" w:hAnsi="Arial" w:cs="Arial"/>
          <w:sz w:val="20"/>
          <w:u w:val="none"/>
        </w:rPr>
        <w:t xml:space="preserve">.  </w:t>
      </w:r>
      <w:r w:rsidRPr="00557E7B">
        <w:rPr>
          <w:rFonts w:ascii="Arial" w:hAnsi="Arial" w:cs="Arial"/>
          <w:sz w:val="20"/>
        </w:rPr>
        <w:t>Mutual</w:t>
      </w:r>
      <w:proofErr w:type="gramEnd"/>
      <w:r w:rsidRPr="00557E7B">
        <w:rPr>
          <w:rFonts w:ascii="Arial" w:hAnsi="Arial" w:cs="Arial"/>
          <w:sz w:val="20"/>
        </w:rPr>
        <w:t xml:space="preserve"> Jurisdiction</w:t>
      </w:r>
      <w:r w:rsidRPr="00557E7B">
        <w:rPr>
          <w:rFonts w:ascii="Arial" w:hAnsi="Arial" w:cs="Arial"/>
          <w:sz w:val="20"/>
          <w:u w:val="none"/>
        </w:rPr>
        <w:t xml:space="preserve">  </w:t>
      </w:r>
    </w:p>
    <w:p w14:paraId="173AE77A" w14:textId="77777777" w:rsidR="00342F7D" w:rsidRPr="00557E7B" w:rsidRDefault="00342F7D" w:rsidP="00E577FB">
      <w:pPr>
        <w:pStyle w:val="Heading4"/>
        <w:spacing w:line="360" w:lineRule="auto"/>
        <w:rPr>
          <w:rFonts w:ascii="Arial" w:hAnsi="Arial" w:cs="Arial"/>
          <w:b w:val="0"/>
          <w:sz w:val="20"/>
          <w:u w:val="none"/>
        </w:rPr>
      </w:pPr>
      <w:r w:rsidRPr="00557E7B">
        <w:rPr>
          <w:rFonts w:ascii="Arial" w:hAnsi="Arial" w:cs="Arial"/>
          <w:b w:val="0"/>
          <w:sz w:val="20"/>
          <w:u w:val="none"/>
        </w:rPr>
        <w:t>(Rules rule 3(b)(x))</w:t>
      </w:r>
    </w:p>
    <w:p w14:paraId="49CEE932" w14:textId="77777777" w:rsidR="00342F7D" w:rsidRPr="00557E7B" w:rsidRDefault="00342F7D" w:rsidP="00E577FB">
      <w:pPr>
        <w:keepNext/>
        <w:spacing w:after="0" w:line="360" w:lineRule="auto"/>
        <w:ind w:left="360"/>
        <w:rPr>
          <w:rFonts w:ascii="Arial" w:hAnsi="Arial" w:cs="Arial"/>
          <w:sz w:val="20"/>
          <w:szCs w:val="20"/>
        </w:rPr>
      </w:pPr>
    </w:p>
    <w:p w14:paraId="21D4EDA5" w14:textId="77777777" w:rsidR="00342F7D" w:rsidRPr="00557E7B" w:rsidRDefault="00342F7D" w:rsidP="00E577FB">
      <w:pPr>
        <w:spacing w:after="0" w:line="360" w:lineRule="auto"/>
        <w:ind w:left="720" w:hanging="720"/>
        <w:rPr>
          <w:rFonts w:ascii="Arial" w:hAnsi="Arial" w:cs="Arial"/>
          <w:sz w:val="20"/>
          <w:szCs w:val="20"/>
        </w:rPr>
      </w:pPr>
      <w:r w:rsidRPr="00557E7B">
        <w:rPr>
          <w:rFonts w:ascii="Arial" w:hAnsi="Arial" w:cs="Arial"/>
          <w:sz w:val="20"/>
          <w:szCs w:val="20"/>
        </w:rPr>
        <w:t>[1</w:t>
      </w:r>
      <w:r w:rsidR="0042410C" w:rsidRPr="00557E7B">
        <w:rPr>
          <w:rFonts w:ascii="Arial" w:hAnsi="Arial" w:cs="Arial"/>
          <w:sz w:val="20"/>
          <w:szCs w:val="20"/>
        </w:rPr>
        <w:t>4</w:t>
      </w:r>
      <w:r w:rsidRPr="00557E7B">
        <w:rPr>
          <w:rFonts w:ascii="Arial" w:hAnsi="Arial" w:cs="Arial"/>
          <w:sz w:val="20"/>
          <w:szCs w:val="20"/>
        </w:rPr>
        <w:t>.</w:t>
      </w:r>
      <w:r w:rsidR="0042410C" w:rsidRPr="00557E7B">
        <w:rPr>
          <w:rFonts w:ascii="Arial" w:hAnsi="Arial" w:cs="Arial"/>
          <w:sz w:val="20"/>
          <w:szCs w:val="20"/>
        </w:rPr>
        <w:t>]</w:t>
      </w:r>
      <w:r w:rsidR="0042410C" w:rsidRPr="00557E7B">
        <w:rPr>
          <w:rFonts w:ascii="Arial" w:hAnsi="Arial" w:cs="Arial"/>
          <w:sz w:val="20"/>
          <w:szCs w:val="20"/>
        </w:rPr>
        <w:tab/>
        <w:t>In accordance with rule 3(b)(</w:t>
      </w:r>
      <w:r w:rsidRPr="00557E7B">
        <w:rPr>
          <w:rFonts w:ascii="Arial" w:hAnsi="Arial" w:cs="Arial"/>
          <w:sz w:val="20"/>
          <w:szCs w:val="20"/>
        </w:rPr>
        <w:t>x) of the Rules, with respect to any challenges to a decision in the administrative proceedings the Complainant will submit to the jurisdiction of the courts where the Registry has its princip</w:t>
      </w:r>
      <w:r w:rsidR="0042410C" w:rsidRPr="00557E7B">
        <w:rPr>
          <w:rFonts w:ascii="Arial" w:hAnsi="Arial" w:cs="Arial"/>
          <w:sz w:val="20"/>
          <w:szCs w:val="20"/>
        </w:rPr>
        <w:t>al</w:t>
      </w:r>
      <w:r w:rsidRPr="00557E7B">
        <w:rPr>
          <w:rFonts w:ascii="Arial" w:hAnsi="Arial" w:cs="Arial"/>
          <w:sz w:val="20"/>
          <w:szCs w:val="20"/>
        </w:rPr>
        <w:t xml:space="preserve"> place of business.</w:t>
      </w:r>
    </w:p>
    <w:p w14:paraId="00AD9B8D" w14:textId="77777777" w:rsidR="00342F7D" w:rsidRPr="00557E7B" w:rsidRDefault="00342F7D" w:rsidP="00E577FB">
      <w:pPr>
        <w:spacing w:after="0" w:line="360" w:lineRule="auto"/>
        <w:rPr>
          <w:rFonts w:ascii="Arial" w:hAnsi="Arial" w:cs="Arial"/>
          <w:sz w:val="20"/>
          <w:szCs w:val="20"/>
        </w:rPr>
      </w:pPr>
    </w:p>
    <w:p w14:paraId="1F352413" w14:textId="77777777" w:rsidR="00EA7D32" w:rsidRPr="00557E7B" w:rsidRDefault="00EA7D32" w:rsidP="00E577FB">
      <w:pPr>
        <w:spacing w:after="0" w:line="360" w:lineRule="auto"/>
        <w:rPr>
          <w:rFonts w:ascii="Arial" w:hAnsi="Arial" w:cs="Arial"/>
          <w:sz w:val="20"/>
          <w:szCs w:val="20"/>
        </w:rPr>
      </w:pPr>
    </w:p>
    <w:p w14:paraId="54B5BB0E" w14:textId="77777777" w:rsidR="00EA7D32" w:rsidRPr="00557E7B" w:rsidRDefault="0042410C" w:rsidP="00E577FB">
      <w:pPr>
        <w:pStyle w:val="Heading4"/>
        <w:spacing w:line="360" w:lineRule="auto"/>
        <w:rPr>
          <w:rFonts w:ascii="Arial" w:hAnsi="Arial" w:cs="Arial"/>
          <w:sz w:val="20"/>
          <w:u w:val="none"/>
        </w:rPr>
      </w:pPr>
      <w:r w:rsidRPr="00557E7B">
        <w:rPr>
          <w:rFonts w:ascii="Arial" w:hAnsi="Arial" w:cs="Arial"/>
          <w:sz w:val="20"/>
          <w:u w:val="none"/>
        </w:rPr>
        <w:lastRenderedPageBreak/>
        <w:t>VIII</w:t>
      </w:r>
      <w:proofErr w:type="gramStart"/>
      <w:r w:rsidR="00EA7D32" w:rsidRPr="00557E7B">
        <w:rPr>
          <w:rFonts w:ascii="Arial" w:hAnsi="Arial" w:cs="Arial"/>
          <w:sz w:val="20"/>
          <w:u w:val="none"/>
        </w:rPr>
        <w:t xml:space="preserve">.  </w:t>
      </w:r>
      <w:r w:rsidR="00EA7D32" w:rsidRPr="00557E7B">
        <w:rPr>
          <w:rFonts w:ascii="Arial" w:hAnsi="Arial" w:cs="Arial"/>
          <w:sz w:val="20"/>
        </w:rPr>
        <w:t>Communications</w:t>
      </w:r>
      <w:proofErr w:type="gramEnd"/>
      <w:r w:rsidR="00EA7D32" w:rsidRPr="00557E7B">
        <w:rPr>
          <w:rFonts w:ascii="Arial" w:hAnsi="Arial" w:cs="Arial"/>
          <w:sz w:val="20"/>
          <w:u w:val="none"/>
        </w:rPr>
        <w:t xml:space="preserve">  </w:t>
      </w:r>
    </w:p>
    <w:p w14:paraId="5AD5D85F" w14:textId="77777777" w:rsidR="00EA7D32" w:rsidRPr="00557E7B" w:rsidRDefault="00EA7D32" w:rsidP="00E577FB">
      <w:pPr>
        <w:keepNext/>
        <w:spacing w:after="0" w:line="360" w:lineRule="auto"/>
        <w:ind w:left="360"/>
        <w:rPr>
          <w:rFonts w:ascii="Arial" w:hAnsi="Arial" w:cs="Arial"/>
          <w:sz w:val="20"/>
          <w:szCs w:val="20"/>
        </w:rPr>
      </w:pPr>
    </w:p>
    <w:p w14:paraId="58DA9338" w14:textId="77777777" w:rsidR="00EA7D32" w:rsidRPr="00557E7B" w:rsidRDefault="00342F7D" w:rsidP="00E577FB">
      <w:pPr>
        <w:spacing w:after="0" w:line="360" w:lineRule="auto"/>
        <w:ind w:left="720" w:hanging="720"/>
        <w:rPr>
          <w:rFonts w:ascii="Arial" w:hAnsi="Arial" w:cs="Arial"/>
          <w:sz w:val="20"/>
          <w:szCs w:val="20"/>
        </w:rPr>
      </w:pPr>
      <w:r w:rsidRPr="00557E7B">
        <w:rPr>
          <w:rFonts w:ascii="Arial" w:hAnsi="Arial" w:cs="Arial"/>
          <w:sz w:val="20"/>
          <w:szCs w:val="20"/>
        </w:rPr>
        <w:t>[1</w:t>
      </w:r>
      <w:r w:rsidR="0042410C" w:rsidRPr="00557E7B">
        <w:rPr>
          <w:rFonts w:ascii="Arial" w:hAnsi="Arial" w:cs="Arial"/>
          <w:sz w:val="20"/>
          <w:szCs w:val="20"/>
        </w:rPr>
        <w:t>5</w:t>
      </w:r>
      <w:r w:rsidR="00EA7D32" w:rsidRPr="00557E7B">
        <w:rPr>
          <w:rFonts w:ascii="Arial" w:hAnsi="Arial" w:cs="Arial"/>
          <w:sz w:val="20"/>
          <w:szCs w:val="20"/>
        </w:rPr>
        <w:t>.]</w:t>
      </w:r>
      <w:r w:rsidR="00EA7D32" w:rsidRPr="00557E7B">
        <w:rPr>
          <w:rFonts w:ascii="Arial" w:hAnsi="Arial" w:cs="Arial"/>
          <w:sz w:val="20"/>
          <w:szCs w:val="20"/>
        </w:rPr>
        <w:tab/>
        <w:t xml:space="preserve">A copy of this </w:t>
      </w:r>
      <w:r w:rsidRPr="00557E7B">
        <w:rPr>
          <w:rFonts w:ascii="Arial" w:hAnsi="Arial" w:cs="Arial"/>
          <w:sz w:val="20"/>
          <w:szCs w:val="20"/>
        </w:rPr>
        <w:t>Complaint</w:t>
      </w:r>
      <w:r w:rsidR="00EA7D32" w:rsidRPr="00557E7B">
        <w:rPr>
          <w:rFonts w:ascii="Arial" w:hAnsi="Arial" w:cs="Arial"/>
          <w:sz w:val="20"/>
          <w:szCs w:val="20"/>
        </w:rPr>
        <w:t xml:space="preserve"> has been sent electronically to the Respondent on </w:t>
      </w:r>
      <w:r w:rsidR="00EA7D32" w:rsidRPr="00557E7B">
        <w:rPr>
          <w:rFonts w:ascii="Arial" w:hAnsi="Arial" w:cs="Arial"/>
          <w:i/>
          <w:sz w:val="20"/>
          <w:szCs w:val="20"/>
        </w:rPr>
        <w:t>[date]</w:t>
      </w:r>
      <w:r w:rsidR="00EA7D32" w:rsidRPr="00557E7B">
        <w:rPr>
          <w:rFonts w:ascii="Arial" w:hAnsi="Arial" w:cs="Arial"/>
          <w:sz w:val="20"/>
          <w:szCs w:val="20"/>
        </w:rPr>
        <w:t xml:space="preserve"> by </w:t>
      </w:r>
      <w:r w:rsidR="00EA7D32" w:rsidRPr="00557E7B">
        <w:rPr>
          <w:rFonts w:ascii="Arial" w:hAnsi="Arial" w:cs="Arial"/>
          <w:i/>
          <w:sz w:val="20"/>
          <w:szCs w:val="20"/>
        </w:rPr>
        <w:t>[indicate method(s) of communication and contact details used]</w:t>
      </w:r>
      <w:r w:rsidR="00EA7D32" w:rsidRPr="00557E7B">
        <w:rPr>
          <w:rFonts w:ascii="Arial" w:hAnsi="Arial" w:cs="Arial"/>
          <w:sz w:val="20"/>
          <w:szCs w:val="20"/>
        </w:rPr>
        <w:t>.</w:t>
      </w:r>
    </w:p>
    <w:p w14:paraId="544EBBF6" w14:textId="77777777" w:rsidR="00EA7D32" w:rsidRPr="00557E7B" w:rsidRDefault="00EA7D32" w:rsidP="00E577FB">
      <w:pPr>
        <w:spacing w:after="0" w:line="360" w:lineRule="auto"/>
        <w:rPr>
          <w:rFonts w:ascii="Arial" w:hAnsi="Arial" w:cs="Arial"/>
          <w:sz w:val="20"/>
          <w:szCs w:val="20"/>
        </w:rPr>
      </w:pPr>
    </w:p>
    <w:p w14:paraId="6B8DA66E" w14:textId="77777777" w:rsidR="00EA7D32" w:rsidRPr="00557E7B" w:rsidRDefault="00EA7D32" w:rsidP="00E577FB">
      <w:pPr>
        <w:spacing w:after="0" w:line="360" w:lineRule="auto"/>
        <w:rPr>
          <w:rFonts w:ascii="Arial" w:hAnsi="Arial" w:cs="Arial"/>
          <w:sz w:val="20"/>
          <w:szCs w:val="20"/>
        </w:rPr>
      </w:pPr>
    </w:p>
    <w:p w14:paraId="3436B08A" w14:textId="77777777" w:rsidR="00EA7D32" w:rsidRPr="00557E7B" w:rsidRDefault="0042410C" w:rsidP="00E577FB">
      <w:pPr>
        <w:pStyle w:val="Heading4"/>
        <w:spacing w:line="360" w:lineRule="auto"/>
        <w:rPr>
          <w:rFonts w:ascii="Arial" w:hAnsi="Arial" w:cs="Arial"/>
          <w:sz w:val="20"/>
        </w:rPr>
      </w:pPr>
      <w:r w:rsidRPr="00557E7B">
        <w:rPr>
          <w:rFonts w:ascii="Arial" w:hAnsi="Arial" w:cs="Arial"/>
          <w:sz w:val="20"/>
          <w:u w:val="none"/>
        </w:rPr>
        <w:t>I</w:t>
      </w:r>
      <w:r w:rsidR="00EA7D32" w:rsidRPr="00557E7B">
        <w:rPr>
          <w:rFonts w:ascii="Arial" w:hAnsi="Arial" w:cs="Arial"/>
          <w:sz w:val="20"/>
          <w:u w:val="none"/>
        </w:rPr>
        <w:t>X</w:t>
      </w:r>
      <w:proofErr w:type="gramStart"/>
      <w:r w:rsidR="00EA7D32" w:rsidRPr="00557E7B">
        <w:rPr>
          <w:rFonts w:ascii="Arial" w:hAnsi="Arial" w:cs="Arial"/>
          <w:sz w:val="20"/>
          <w:u w:val="none"/>
        </w:rPr>
        <w:t xml:space="preserve">.  </w:t>
      </w:r>
      <w:r w:rsidR="00EA7D32" w:rsidRPr="00557E7B">
        <w:rPr>
          <w:rFonts w:ascii="Arial" w:hAnsi="Arial" w:cs="Arial"/>
          <w:sz w:val="20"/>
        </w:rPr>
        <w:t>Payment</w:t>
      </w:r>
      <w:proofErr w:type="gramEnd"/>
    </w:p>
    <w:p w14:paraId="311F6B3C" w14:textId="77777777" w:rsidR="00EA7D32" w:rsidRPr="00557E7B" w:rsidRDefault="00EA7D32" w:rsidP="00E577FB">
      <w:pPr>
        <w:pStyle w:val="Header"/>
        <w:keepNext/>
        <w:tabs>
          <w:tab w:val="clear" w:pos="4536"/>
          <w:tab w:val="clear" w:pos="9072"/>
        </w:tabs>
        <w:spacing w:line="360" w:lineRule="auto"/>
        <w:jc w:val="center"/>
        <w:rPr>
          <w:rFonts w:ascii="Arial" w:hAnsi="Arial" w:cs="Arial"/>
          <w:sz w:val="20"/>
        </w:rPr>
      </w:pPr>
      <w:r w:rsidRPr="00557E7B">
        <w:rPr>
          <w:rFonts w:ascii="Arial" w:hAnsi="Arial" w:cs="Arial"/>
          <w:sz w:val="20"/>
        </w:rPr>
        <w:t>(Procedure</w:t>
      </w:r>
      <w:r w:rsidR="002E5CDB" w:rsidRPr="00557E7B">
        <w:rPr>
          <w:rFonts w:ascii="Arial" w:hAnsi="Arial" w:cs="Arial"/>
          <w:sz w:val="20"/>
        </w:rPr>
        <w:t>, S</w:t>
      </w:r>
      <w:r w:rsidR="00342F7D" w:rsidRPr="00557E7B">
        <w:rPr>
          <w:rFonts w:ascii="Arial" w:hAnsi="Arial" w:cs="Arial"/>
          <w:sz w:val="20"/>
        </w:rPr>
        <w:t>ection 7.4</w:t>
      </w:r>
      <w:proofErr w:type="gramStart"/>
      <w:r w:rsidR="00342F7D" w:rsidRPr="00557E7B">
        <w:rPr>
          <w:rFonts w:ascii="Arial" w:hAnsi="Arial" w:cs="Arial"/>
          <w:sz w:val="20"/>
        </w:rPr>
        <w:t>;  Rules</w:t>
      </w:r>
      <w:proofErr w:type="gramEnd"/>
      <w:r w:rsidR="00342F7D" w:rsidRPr="00557E7B">
        <w:rPr>
          <w:rFonts w:ascii="Arial" w:hAnsi="Arial" w:cs="Arial"/>
          <w:sz w:val="20"/>
        </w:rPr>
        <w:t xml:space="preserve"> rule 3(c</w:t>
      </w:r>
      <w:proofErr w:type="gramStart"/>
      <w:r w:rsidR="00342F7D" w:rsidRPr="00557E7B">
        <w:rPr>
          <w:rFonts w:ascii="Arial" w:hAnsi="Arial" w:cs="Arial"/>
          <w:sz w:val="20"/>
        </w:rPr>
        <w:t>);  Supplemental</w:t>
      </w:r>
      <w:proofErr w:type="gramEnd"/>
      <w:r w:rsidR="00342F7D" w:rsidRPr="00557E7B">
        <w:rPr>
          <w:rFonts w:ascii="Arial" w:hAnsi="Arial" w:cs="Arial"/>
          <w:sz w:val="20"/>
        </w:rPr>
        <w:t xml:space="preserve"> Rules rule 10</w:t>
      </w:r>
      <w:r w:rsidRPr="00557E7B">
        <w:rPr>
          <w:rFonts w:ascii="Arial" w:hAnsi="Arial" w:cs="Arial"/>
          <w:sz w:val="20"/>
        </w:rPr>
        <w:t>)</w:t>
      </w:r>
    </w:p>
    <w:p w14:paraId="1D61B31E" w14:textId="77777777" w:rsidR="00EA7D32" w:rsidRPr="00557E7B" w:rsidRDefault="00EA7D32" w:rsidP="00E577FB">
      <w:pPr>
        <w:keepNext/>
        <w:spacing w:after="0" w:line="360" w:lineRule="auto"/>
        <w:rPr>
          <w:rFonts w:ascii="Arial" w:hAnsi="Arial" w:cs="Arial"/>
          <w:sz w:val="20"/>
          <w:szCs w:val="20"/>
        </w:rPr>
      </w:pPr>
    </w:p>
    <w:p w14:paraId="482142F7" w14:textId="77777777" w:rsidR="00EA7D32" w:rsidRPr="00557E7B" w:rsidRDefault="00EA7D32" w:rsidP="00E577FB">
      <w:pPr>
        <w:spacing w:after="0" w:line="360" w:lineRule="auto"/>
        <w:ind w:left="562" w:hanging="562"/>
        <w:rPr>
          <w:rFonts w:ascii="Arial" w:hAnsi="Arial" w:cs="Arial"/>
          <w:sz w:val="20"/>
          <w:szCs w:val="20"/>
        </w:rPr>
      </w:pPr>
      <w:r w:rsidRPr="00557E7B">
        <w:rPr>
          <w:rFonts w:ascii="Arial" w:hAnsi="Arial" w:cs="Arial"/>
          <w:sz w:val="20"/>
          <w:szCs w:val="20"/>
        </w:rPr>
        <w:t>[1</w:t>
      </w:r>
      <w:r w:rsidR="0042410C" w:rsidRPr="00557E7B">
        <w:rPr>
          <w:rFonts w:ascii="Arial" w:hAnsi="Arial" w:cs="Arial"/>
          <w:sz w:val="20"/>
          <w:szCs w:val="20"/>
        </w:rPr>
        <w:t>6</w:t>
      </w:r>
      <w:r w:rsidRPr="00557E7B">
        <w:rPr>
          <w:rFonts w:ascii="Arial" w:hAnsi="Arial" w:cs="Arial"/>
          <w:sz w:val="20"/>
          <w:szCs w:val="20"/>
        </w:rPr>
        <w:t>.]</w:t>
      </w:r>
      <w:r w:rsidRPr="00557E7B">
        <w:rPr>
          <w:rFonts w:ascii="Arial" w:hAnsi="Arial" w:cs="Arial"/>
          <w:sz w:val="20"/>
          <w:szCs w:val="20"/>
        </w:rPr>
        <w:tab/>
        <w:t>As required by the Procedure</w:t>
      </w:r>
      <w:r w:rsidR="00342F7D" w:rsidRPr="00557E7B">
        <w:rPr>
          <w:rFonts w:ascii="Arial" w:hAnsi="Arial" w:cs="Arial"/>
          <w:sz w:val="20"/>
          <w:szCs w:val="20"/>
        </w:rPr>
        <w:t>, the Rules, and the Supplemental Rules</w:t>
      </w:r>
      <w:r w:rsidRPr="00557E7B">
        <w:rPr>
          <w:rFonts w:ascii="Arial" w:hAnsi="Arial" w:cs="Arial"/>
          <w:sz w:val="20"/>
          <w:szCs w:val="20"/>
        </w:rPr>
        <w:t xml:space="preserve">, payment in the </w:t>
      </w:r>
      <w:proofErr w:type="gramStart"/>
      <w:r w:rsidRPr="00557E7B">
        <w:rPr>
          <w:rFonts w:ascii="Arial" w:hAnsi="Arial" w:cs="Arial"/>
          <w:sz w:val="20"/>
          <w:szCs w:val="20"/>
        </w:rPr>
        <w:t>amount</w:t>
      </w:r>
      <w:proofErr w:type="gramEnd"/>
      <w:r w:rsidRPr="00557E7B">
        <w:rPr>
          <w:rFonts w:ascii="Arial" w:hAnsi="Arial" w:cs="Arial"/>
          <w:sz w:val="20"/>
          <w:szCs w:val="20"/>
        </w:rPr>
        <w:t xml:space="preserve"> of </w:t>
      </w:r>
      <w:r w:rsidR="00342F7D" w:rsidRPr="00557E7B">
        <w:rPr>
          <w:rFonts w:ascii="Arial" w:hAnsi="Arial" w:cs="Arial"/>
          <w:i/>
          <w:sz w:val="20"/>
          <w:szCs w:val="20"/>
        </w:rPr>
        <w:t>[amount]</w:t>
      </w:r>
      <w:r w:rsidR="00342F7D" w:rsidRPr="00557E7B">
        <w:rPr>
          <w:rFonts w:ascii="Arial" w:hAnsi="Arial" w:cs="Arial"/>
          <w:sz w:val="20"/>
          <w:szCs w:val="20"/>
        </w:rPr>
        <w:t xml:space="preserve"> </w:t>
      </w:r>
      <w:r w:rsidRPr="00557E7B">
        <w:rPr>
          <w:rFonts w:ascii="Arial" w:hAnsi="Arial" w:cs="Arial"/>
          <w:sz w:val="20"/>
          <w:szCs w:val="20"/>
        </w:rPr>
        <w:t xml:space="preserve">has been made by </w:t>
      </w:r>
      <w:r w:rsidRPr="00557E7B">
        <w:rPr>
          <w:rFonts w:ascii="Arial" w:hAnsi="Arial" w:cs="Arial"/>
          <w:i/>
          <w:sz w:val="20"/>
          <w:szCs w:val="20"/>
        </w:rPr>
        <w:t>[method]</w:t>
      </w:r>
      <w:r w:rsidRPr="00557E7B">
        <w:rPr>
          <w:rFonts w:ascii="Arial" w:hAnsi="Arial" w:cs="Arial"/>
          <w:sz w:val="20"/>
          <w:szCs w:val="20"/>
        </w:rPr>
        <w:t xml:space="preserve">; evidence of such payment is provided as Annex </w:t>
      </w:r>
      <w:r w:rsidRPr="00557E7B">
        <w:rPr>
          <w:rFonts w:ascii="Arial" w:hAnsi="Arial" w:cs="Arial"/>
          <w:i/>
          <w:sz w:val="20"/>
          <w:szCs w:val="20"/>
        </w:rPr>
        <w:t>[Annex number]</w:t>
      </w:r>
      <w:r w:rsidRPr="00557E7B">
        <w:rPr>
          <w:rFonts w:ascii="Arial" w:hAnsi="Arial" w:cs="Arial"/>
          <w:sz w:val="20"/>
          <w:szCs w:val="20"/>
        </w:rPr>
        <w:t xml:space="preserve">.  </w:t>
      </w:r>
    </w:p>
    <w:p w14:paraId="3F12D8FE" w14:textId="77777777" w:rsidR="00EA7D32" w:rsidRPr="00557E7B" w:rsidRDefault="00EA7D32" w:rsidP="00E577FB">
      <w:pPr>
        <w:spacing w:after="0" w:line="360" w:lineRule="auto"/>
        <w:ind w:left="562" w:hanging="562"/>
        <w:rPr>
          <w:rFonts w:ascii="Arial" w:hAnsi="Arial" w:cs="Arial"/>
          <w:sz w:val="20"/>
          <w:szCs w:val="20"/>
        </w:rPr>
      </w:pPr>
    </w:p>
    <w:p w14:paraId="511B6B41" w14:textId="77777777" w:rsidR="00EA7D32" w:rsidRPr="00557E7B" w:rsidRDefault="00EA7D32" w:rsidP="00E577FB">
      <w:pPr>
        <w:spacing w:after="0" w:line="360" w:lineRule="auto"/>
        <w:ind w:left="562"/>
        <w:rPr>
          <w:rFonts w:ascii="Arial" w:hAnsi="Arial" w:cs="Arial"/>
          <w:sz w:val="20"/>
          <w:szCs w:val="20"/>
        </w:rPr>
      </w:pPr>
      <w:r w:rsidRPr="00557E7B">
        <w:rPr>
          <w:rFonts w:ascii="Arial" w:hAnsi="Arial" w:cs="Arial"/>
          <w:sz w:val="20"/>
          <w:szCs w:val="20"/>
        </w:rPr>
        <w:t xml:space="preserve">By submitting this Complaint, the Complainant acknowledges and agrees that further payments may be required, </w:t>
      </w:r>
      <w:r w:rsidRPr="00557E7B">
        <w:rPr>
          <w:rFonts w:ascii="Arial" w:hAnsi="Arial" w:cs="Arial"/>
          <w:i/>
          <w:sz w:val="20"/>
          <w:szCs w:val="20"/>
        </w:rPr>
        <w:t>e.g.</w:t>
      </w:r>
      <w:r w:rsidRPr="00557E7B">
        <w:rPr>
          <w:rFonts w:ascii="Arial" w:hAnsi="Arial" w:cs="Arial"/>
          <w:sz w:val="20"/>
          <w:szCs w:val="20"/>
        </w:rPr>
        <w:t xml:space="preserve">, in the event </w:t>
      </w:r>
      <w:r w:rsidR="005B6359" w:rsidRPr="00557E7B">
        <w:rPr>
          <w:rFonts w:ascii="Arial" w:hAnsi="Arial" w:cs="Arial"/>
          <w:sz w:val="20"/>
          <w:szCs w:val="20"/>
        </w:rPr>
        <w:t>the Respondent</w:t>
      </w:r>
      <w:r w:rsidRPr="00557E7B">
        <w:rPr>
          <w:rFonts w:ascii="Arial" w:hAnsi="Arial" w:cs="Arial"/>
          <w:sz w:val="20"/>
          <w:szCs w:val="20"/>
        </w:rPr>
        <w:t xml:space="preserve"> </w:t>
      </w:r>
      <w:r w:rsidR="0028339A" w:rsidRPr="00557E7B">
        <w:rPr>
          <w:rFonts w:ascii="Arial" w:hAnsi="Arial" w:cs="Arial"/>
          <w:sz w:val="20"/>
          <w:szCs w:val="20"/>
        </w:rPr>
        <w:t>requests</w:t>
      </w:r>
      <w:r w:rsidRPr="00557E7B">
        <w:rPr>
          <w:rFonts w:ascii="Arial" w:hAnsi="Arial" w:cs="Arial"/>
          <w:sz w:val="20"/>
          <w:szCs w:val="20"/>
        </w:rPr>
        <w:t xml:space="preserve"> Determination by a three-member Panel, or as may otherwise be provided in the Procedure</w:t>
      </w:r>
      <w:r w:rsidR="00342F7D" w:rsidRPr="00557E7B">
        <w:rPr>
          <w:rFonts w:ascii="Arial" w:hAnsi="Arial" w:cs="Arial"/>
          <w:sz w:val="20"/>
          <w:szCs w:val="20"/>
        </w:rPr>
        <w:t>, Rules and Supplemental Rules</w:t>
      </w:r>
      <w:r w:rsidRPr="00557E7B">
        <w:rPr>
          <w:rFonts w:ascii="Arial" w:hAnsi="Arial" w:cs="Arial"/>
          <w:sz w:val="20"/>
          <w:szCs w:val="20"/>
        </w:rPr>
        <w:t xml:space="preserve">.  </w:t>
      </w:r>
    </w:p>
    <w:p w14:paraId="23EE746E" w14:textId="77777777" w:rsidR="00EA7D32" w:rsidRPr="00557E7B" w:rsidRDefault="00EA7D32" w:rsidP="00E577FB">
      <w:pPr>
        <w:spacing w:after="0" w:line="360" w:lineRule="auto"/>
        <w:ind w:left="567"/>
        <w:rPr>
          <w:rFonts w:ascii="Arial" w:hAnsi="Arial" w:cs="Arial"/>
          <w:sz w:val="20"/>
          <w:szCs w:val="20"/>
        </w:rPr>
      </w:pPr>
    </w:p>
    <w:p w14:paraId="0DF5754F" w14:textId="77777777" w:rsidR="00EA7D32" w:rsidRPr="00557E7B" w:rsidRDefault="00EA7D32" w:rsidP="00E577FB">
      <w:pPr>
        <w:pStyle w:val="Header"/>
        <w:keepNext/>
        <w:tabs>
          <w:tab w:val="clear" w:pos="4536"/>
          <w:tab w:val="clear" w:pos="9072"/>
        </w:tabs>
        <w:spacing w:line="360" w:lineRule="auto"/>
        <w:ind w:left="567"/>
        <w:rPr>
          <w:rFonts w:ascii="Arial" w:hAnsi="Arial" w:cs="Arial"/>
          <w:i/>
          <w:sz w:val="20"/>
        </w:rPr>
      </w:pPr>
      <w:r w:rsidRPr="00557E7B">
        <w:rPr>
          <w:rFonts w:ascii="Arial" w:hAnsi="Arial" w:cs="Arial"/>
          <w:i/>
          <w:sz w:val="20"/>
        </w:rPr>
        <w:t>[At the same time the Complaint is filed, please include evidence of payment. If the filing fee is not paid (i.e., received by the WIPO Center) in full within ten (10) days of the WIPO Center’s receipt of the Complaint, the Complaint will be dismissed without prejudice.]</w:t>
      </w:r>
    </w:p>
    <w:p w14:paraId="1CA206E8" w14:textId="77777777" w:rsidR="00EA7D32" w:rsidRPr="00557E7B" w:rsidRDefault="00EA7D32" w:rsidP="00E577FB">
      <w:pPr>
        <w:spacing w:after="0" w:line="360" w:lineRule="auto"/>
        <w:ind w:left="567"/>
        <w:rPr>
          <w:rFonts w:ascii="Arial" w:hAnsi="Arial" w:cs="Arial"/>
          <w:sz w:val="20"/>
          <w:szCs w:val="20"/>
        </w:rPr>
      </w:pPr>
    </w:p>
    <w:p w14:paraId="0EEFB665" w14:textId="77777777" w:rsidR="00EA7D32" w:rsidRPr="00557E7B" w:rsidRDefault="00EA7D32" w:rsidP="00E577FB">
      <w:pPr>
        <w:spacing w:after="0" w:line="360" w:lineRule="auto"/>
        <w:ind w:left="567"/>
        <w:rPr>
          <w:rFonts w:ascii="Arial" w:hAnsi="Arial" w:cs="Arial"/>
          <w:sz w:val="20"/>
          <w:szCs w:val="20"/>
        </w:rPr>
      </w:pPr>
    </w:p>
    <w:p w14:paraId="1D34F871" w14:textId="77777777" w:rsidR="00EA7D32" w:rsidRPr="00557E7B" w:rsidRDefault="00EA7D32" w:rsidP="00E577FB">
      <w:pPr>
        <w:pStyle w:val="Heading4"/>
        <w:spacing w:line="360" w:lineRule="auto"/>
        <w:rPr>
          <w:rFonts w:ascii="Arial" w:hAnsi="Arial" w:cs="Arial"/>
          <w:b w:val="0"/>
          <w:sz w:val="20"/>
          <w:u w:val="none"/>
        </w:rPr>
      </w:pPr>
      <w:r w:rsidRPr="00557E7B">
        <w:rPr>
          <w:rFonts w:ascii="Arial" w:hAnsi="Arial" w:cs="Arial"/>
          <w:sz w:val="20"/>
          <w:u w:val="none"/>
        </w:rPr>
        <w:t xml:space="preserve">X.  </w:t>
      </w:r>
      <w:r w:rsidRPr="00557E7B">
        <w:rPr>
          <w:rFonts w:ascii="Arial" w:hAnsi="Arial" w:cs="Arial"/>
          <w:sz w:val="20"/>
        </w:rPr>
        <w:t>Certification</w:t>
      </w:r>
    </w:p>
    <w:p w14:paraId="142BBFED" w14:textId="77777777" w:rsidR="00EA7D32" w:rsidRPr="00557E7B" w:rsidRDefault="00EA7D32" w:rsidP="00E577FB">
      <w:pPr>
        <w:pStyle w:val="Heading4"/>
        <w:spacing w:line="360" w:lineRule="auto"/>
        <w:rPr>
          <w:rFonts w:ascii="Arial" w:hAnsi="Arial" w:cs="Arial"/>
          <w:b w:val="0"/>
          <w:sz w:val="20"/>
          <w:u w:val="none"/>
        </w:rPr>
      </w:pPr>
      <w:r w:rsidRPr="00557E7B">
        <w:rPr>
          <w:rFonts w:ascii="Arial" w:hAnsi="Arial" w:cs="Arial"/>
          <w:b w:val="0"/>
          <w:sz w:val="20"/>
          <w:u w:val="none"/>
        </w:rPr>
        <w:t>(</w:t>
      </w:r>
      <w:r w:rsidR="00C61B95" w:rsidRPr="00557E7B">
        <w:rPr>
          <w:rFonts w:ascii="Arial" w:hAnsi="Arial" w:cs="Arial"/>
          <w:b w:val="0"/>
          <w:sz w:val="20"/>
          <w:u w:val="none"/>
        </w:rPr>
        <w:t>Rules rule 3(b)(xi)</w:t>
      </w:r>
      <w:r w:rsidRPr="00557E7B">
        <w:rPr>
          <w:rFonts w:ascii="Arial" w:hAnsi="Arial" w:cs="Arial"/>
          <w:b w:val="0"/>
          <w:sz w:val="20"/>
          <w:u w:val="none"/>
        </w:rPr>
        <w:t>)</w:t>
      </w:r>
    </w:p>
    <w:p w14:paraId="6D6E9567" w14:textId="77777777" w:rsidR="00EA7D32" w:rsidRPr="00557E7B" w:rsidRDefault="00EA7D32" w:rsidP="00E577FB">
      <w:pPr>
        <w:spacing w:after="0" w:line="360" w:lineRule="auto"/>
        <w:jc w:val="center"/>
        <w:rPr>
          <w:rFonts w:ascii="Arial" w:hAnsi="Arial" w:cs="Arial"/>
          <w:sz w:val="20"/>
          <w:szCs w:val="20"/>
        </w:rPr>
      </w:pPr>
    </w:p>
    <w:p w14:paraId="466673FF" w14:textId="77777777" w:rsidR="00EA7D32" w:rsidRPr="00557E7B" w:rsidRDefault="00EA7D32" w:rsidP="00E577FB">
      <w:pPr>
        <w:spacing w:after="0" w:line="360" w:lineRule="auto"/>
        <w:ind w:left="567" w:hanging="567"/>
        <w:rPr>
          <w:rFonts w:ascii="Arial" w:hAnsi="Arial" w:cs="Arial"/>
          <w:sz w:val="20"/>
          <w:szCs w:val="20"/>
        </w:rPr>
      </w:pPr>
      <w:r w:rsidRPr="00557E7B">
        <w:rPr>
          <w:rFonts w:ascii="Arial" w:hAnsi="Arial" w:cs="Arial"/>
          <w:sz w:val="20"/>
          <w:szCs w:val="20"/>
        </w:rPr>
        <w:t>[1</w:t>
      </w:r>
      <w:r w:rsidR="0042410C" w:rsidRPr="00557E7B">
        <w:rPr>
          <w:rFonts w:ascii="Arial" w:hAnsi="Arial" w:cs="Arial"/>
          <w:sz w:val="20"/>
          <w:szCs w:val="20"/>
        </w:rPr>
        <w:t>7</w:t>
      </w:r>
      <w:r w:rsidRPr="00557E7B">
        <w:rPr>
          <w:rFonts w:ascii="Arial" w:hAnsi="Arial" w:cs="Arial"/>
          <w:sz w:val="20"/>
          <w:szCs w:val="20"/>
        </w:rPr>
        <w:t>.]</w:t>
      </w:r>
      <w:r w:rsidRPr="00557E7B">
        <w:rPr>
          <w:rFonts w:ascii="Arial" w:hAnsi="Arial" w:cs="Arial"/>
          <w:sz w:val="20"/>
          <w:szCs w:val="20"/>
        </w:rPr>
        <w:tab/>
      </w:r>
      <w:r w:rsidR="00C61B95" w:rsidRPr="00557E7B">
        <w:rPr>
          <w:rFonts w:ascii="Arial" w:hAnsi="Arial" w:cs="Arial"/>
          <w:sz w:val="20"/>
          <w:szCs w:val="20"/>
        </w:rPr>
        <w:t>Complainant agrees that its claims and remedies concerning the dispute proceedings, or the dispute’s resolution shall be solely against the Respondent, and the Complainant waives all such claims and remedies against; (a) the Provider and Expert Panel, except in the case of deliberate wrongdoing; and (b) the Internet Corporation for Assigned Names and Numbers, as well as their directors, officers, employees, and agents</w:t>
      </w:r>
      <w:r w:rsidRPr="00557E7B">
        <w:rPr>
          <w:rFonts w:ascii="Arial" w:hAnsi="Arial" w:cs="Arial"/>
          <w:sz w:val="20"/>
          <w:szCs w:val="20"/>
        </w:rPr>
        <w:t>.</w:t>
      </w:r>
    </w:p>
    <w:p w14:paraId="637CE6E9" w14:textId="77777777" w:rsidR="00EA7D32" w:rsidRPr="00557E7B" w:rsidRDefault="00EA7D32" w:rsidP="00E577FB">
      <w:pPr>
        <w:spacing w:after="0" w:line="360" w:lineRule="auto"/>
        <w:ind w:left="567" w:hanging="567"/>
        <w:rPr>
          <w:rFonts w:ascii="Arial" w:hAnsi="Arial" w:cs="Arial"/>
          <w:sz w:val="20"/>
          <w:szCs w:val="20"/>
        </w:rPr>
      </w:pPr>
    </w:p>
    <w:p w14:paraId="49B35A5A" w14:textId="77777777" w:rsidR="00EA7D32" w:rsidRPr="00557E7B" w:rsidRDefault="00EA7D32" w:rsidP="00E577FB">
      <w:pPr>
        <w:spacing w:after="0" w:line="360" w:lineRule="auto"/>
        <w:ind w:left="567" w:hanging="567"/>
        <w:rPr>
          <w:rFonts w:ascii="Arial" w:hAnsi="Arial" w:cs="Arial"/>
          <w:sz w:val="20"/>
          <w:szCs w:val="20"/>
        </w:rPr>
      </w:pPr>
      <w:r w:rsidRPr="00557E7B">
        <w:rPr>
          <w:rFonts w:ascii="Arial" w:hAnsi="Arial" w:cs="Arial"/>
          <w:sz w:val="20"/>
          <w:szCs w:val="20"/>
        </w:rPr>
        <w:t>[1</w:t>
      </w:r>
      <w:r w:rsidR="0042410C" w:rsidRPr="00557E7B">
        <w:rPr>
          <w:rFonts w:ascii="Arial" w:hAnsi="Arial" w:cs="Arial"/>
          <w:sz w:val="20"/>
          <w:szCs w:val="20"/>
        </w:rPr>
        <w:t>8</w:t>
      </w:r>
      <w:r w:rsidRPr="00557E7B">
        <w:rPr>
          <w:rFonts w:ascii="Arial" w:hAnsi="Arial" w:cs="Arial"/>
          <w:sz w:val="20"/>
          <w:szCs w:val="20"/>
        </w:rPr>
        <w:t>.]</w:t>
      </w:r>
      <w:r w:rsidRPr="00557E7B">
        <w:rPr>
          <w:rFonts w:ascii="Arial" w:hAnsi="Arial" w:cs="Arial"/>
          <w:sz w:val="20"/>
          <w:szCs w:val="20"/>
        </w:rPr>
        <w:tab/>
      </w:r>
      <w:r w:rsidR="004A7415" w:rsidRPr="00557E7B">
        <w:rPr>
          <w:rFonts w:ascii="Arial" w:hAnsi="Arial" w:cs="Arial"/>
          <w:sz w:val="20"/>
          <w:szCs w:val="20"/>
        </w:rPr>
        <w:t>Complainant</w:t>
      </w:r>
      <w:r w:rsidRPr="00557E7B">
        <w:rPr>
          <w:rFonts w:ascii="Arial" w:hAnsi="Arial" w:cs="Arial"/>
          <w:sz w:val="20"/>
          <w:szCs w:val="20"/>
        </w:rPr>
        <w:t xml:space="preserve"> certifies that the information contained in this </w:t>
      </w:r>
      <w:r w:rsidR="004A7415" w:rsidRPr="00557E7B">
        <w:rPr>
          <w:rFonts w:ascii="Arial" w:hAnsi="Arial" w:cs="Arial"/>
          <w:sz w:val="20"/>
          <w:szCs w:val="20"/>
        </w:rPr>
        <w:t>Complaint</w:t>
      </w:r>
      <w:r w:rsidRPr="00557E7B">
        <w:rPr>
          <w:rFonts w:ascii="Arial" w:hAnsi="Arial" w:cs="Arial"/>
          <w:sz w:val="20"/>
          <w:szCs w:val="20"/>
        </w:rPr>
        <w:t xml:space="preserve"> is to the best of </w:t>
      </w:r>
      <w:r w:rsidR="004A7415" w:rsidRPr="00557E7B">
        <w:rPr>
          <w:rFonts w:ascii="Arial" w:hAnsi="Arial" w:cs="Arial"/>
          <w:sz w:val="20"/>
          <w:szCs w:val="20"/>
        </w:rPr>
        <w:t>Complainant</w:t>
      </w:r>
      <w:r w:rsidRPr="00557E7B">
        <w:rPr>
          <w:rFonts w:ascii="Arial" w:hAnsi="Arial" w:cs="Arial"/>
          <w:sz w:val="20"/>
          <w:szCs w:val="20"/>
        </w:rPr>
        <w:t xml:space="preserve">’s knowledge complete and accurate, that this </w:t>
      </w:r>
      <w:r w:rsidR="004A7415" w:rsidRPr="00557E7B">
        <w:rPr>
          <w:rFonts w:ascii="Arial" w:hAnsi="Arial" w:cs="Arial"/>
          <w:sz w:val="20"/>
          <w:szCs w:val="20"/>
        </w:rPr>
        <w:t>Complaint</w:t>
      </w:r>
      <w:r w:rsidRPr="00557E7B">
        <w:rPr>
          <w:rFonts w:ascii="Arial" w:hAnsi="Arial" w:cs="Arial"/>
          <w:sz w:val="20"/>
          <w:szCs w:val="20"/>
        </w:rPr>
        <w:t xml:space="preserve"> is not being presented for any improper purpose, such as to harass, and that the assertions in this </w:t>
      </w:r>
      <w:r w:rsidR="004A7415" w:rsidRPr="00557E7B">
        <w:rPr>
          <w:rFonts w:ascii="Arial" w:hAnsi="Arial" w:cs="Arial"/>
          <w:sz w:val="20"/>
          <w:szCs w:val="20"/>
        </w:rPr>
        <w:t>Complaint</w:t>
      </w:r>
      <w:r w:rsidRPr="00557E7B">
        <w:rPr>
          <w:rFonts w:ascii="Arial" w:hAnsi="Arial" w:cs="Arial"/>
          <w:sz w:val="20"/>
          <w:szCs w:val="20"/>
        </w:rPr>
        <w:t xml:space="preserve"> are warranted under </w:t>
      </w:r>
      <w:r w:rsidR="00C61B95" w:rsidRPr="00557E7B">
        <w:rPr>
          <w:rFonts w:ascii="Arial" w:hAnsi="Arial" w:cs="Arial"/>
          <w:sz w:val="20"/>
          <w:szCs w:val="20"/>
        </w:rPr>
        <w:t>these Rules and under applicable law, as it now exists or as it may be extended by a good-faith and reasonable argument</w:t>
      </w:r>
      <w:r w:rsidRPr="00557E7B">
        <w:rPr>
          <w:rFonts w:ascii="Arial" w:hAnsi="Arial" w:cs="Arial"/>
          <w:sz w:val="20"/>
          <w:szCs w:val="20"/>
        </w:rPr>
        <w:t xml:space="preserve">. </w:t>
      </w:r>
    </w:p>
    <w:p w14:paraId="009E0325" w14:textId="77777777" w:rsidR="00EA7D32" w:rsidRPr="00557E7B" w:rsidRDefault="00EA7D32" w:rsidP="00E577FB">
      <w:pPr>
        <w:spacing w:after="0" w:line="360" w:lineRule="auto"/>
        <w:jc w:val="right"/>
        <w:rPr>
          <w:rFonts w:ascii="Arial" w:hAnsi="Arial" w:cs="Arial"/>
          <w:sz w:val="20"/>
          <w:szCs w:val="20"/>
        </w:rPr>
      </w:pPr>
    </w:p>
    <w:p w14:paraId="48EB4AC1" w14:textId="77777777" w:rsidR="00EA7D32" w:rsidRPr="00557E7B" w:rsidRDefault="00EA7D32" w:rsidP="00E577FB">
      <w:pPr>
        <w:spacing w:after="0" w:line="360" w:lineRule="auto"/>
        <w:jc w:val="right"/>
        <w:rPr>
          <w:rFonts w:ascii="Arial" w:hAnsi="Arial" w:cs="Arial"/>
          <w:sz w:val="20"/>
          <w:szCs w:val="20"/>
        </w:rPr>
      </w:pPr>
      <w:r w:rsidRPr="00557E7B">
        <w:rPr>
          <w:rFonts w:ascii="Arial" w:hAnsi="Arial" w:cs="Arial"/>
          <w:sz w:val="20"/>
          <w:szCs w:val="20"/>
        </w:rPr>
        <w:lastRenderedPageBreak/>
        <w:t>Respectfully submitted,</w:t>
      </w:r>
    </w:p>
    <w:p w14:paraId="059F9D51" w14:textId="77777777" w:rsidR="00EA7D32" w:rsidRPr="00557E7B" w:rsidRDefault="00EA7D32" w:rsidP="00E577FB">
      <w:pPr>
        <w:spacing w:after="0" w:line="360" w:lineRule="auto"/>
        <w:jc w:val="right"/>
        <w:rPr>
          <w:rFonts w:ascii="Arial" w:hAnsi="Arial" w:cs="Arial"/>
          <w:sz w:val="20"/>
          <w:szCs w:val="20"/>
        </w:rPr>
      </w:pPr>
    </w:p>
    <w:p w14:paraId="5762EB24" w14:textId="77777777" w:rsidR="00EA7D32" w:rsidRPr="00557E7B" w:rsidRDefault="00EA7D32" w:rsidP="00E577FB">
      <w:pPr>
        <w:spacing w:after="0" w:line="360" w:lineRule="auto"/>
        <w:jc w:val="right"/>
        <w:rPr>
          <w:rFonts w:ascii="Arial" w:hAnsi="Arial" w:cs="Arial"/>
          <w:sz w:val="20"/>
          <w:szCs w:val="20"/>
        </w:rPr>
      </w:pPr>
    </w:p>
    <w:p w14:paraId="08E39F32" w14:textId="77777777" w:rsidR="00EA7D32" w:rsidRPr="00557E7B" w:rsidRDefault="00EA7D32" w:rsidP="00E577FB">
      <w:pPr>
        <w:spacing w:after="0" w:line="360" w:lineRule="auto"/>
        <w:jc w:val="right"/>
        <w:rPr>
          <w:rFonts w:ascii="Arial" w:hAnsi="Arial" w:cs="Arial"/>
          <w:sz w:val="20"/>
          <w:szCs w:val="20"/>
        </w:rPr>
      </w:pPr>
      <w:r w:rsidRPr="00557E7B">
        <w:rPr>
          <w:rFonts w:ascii="Arial" w:hAnsi="Arial" w:cs="Arial"/>
          <w:sz w:val="20"/>
          <w:szCs w:val="20"/>
        </w:rPr>
        <w:t>___________________</w:t>
      </w:r>
    </w:p>
    <w:p w14:paraId="1F5EEFD9" w14:textId="77777777" w:rsidR="00EA7D32" w:rsidRPr="00557E7B" w:rsidRDefault="00EA7D32" w:rsidP="00E577FB">
      <w:pPr>
        <w:spacing w:after="0" w:line="360" w:lineRule="auto"/>
        <w:jc w:val="right"/>
        <w:rPr>
          <w:rFonts w:ascii="Arial" w:hAnsi="Arial" w:cs="Arial"/>
          <w:i/>
          <w:sz w:val="20"/>
          <w:szCs w:val="20"/>
        </w:rPr>
      </w:pPr>
      <w:r w:rsidRPr="00557E7B">
        <w:rPr>
          <w:rFonts w:ascii="Arial" w:hAnsi="Arial" w:cs="Arial"/>
          <w:i/>
          <w:sz w:val="20"/>
          <w:szCs w:val="20"/>
        </w:rPr>
        <w:t>[Name/Signature, Title]</w:t>
      </w:r>
    </w:p>
    <w:p w14:paraId="18241188" w14:textId="77777777" w:rsidR="00EA7D32" w:rsidRPr="00557E7B" w:rsidRDefault="00EA7D32" w:rsidP="00E577FB">
      <w:pPr>
        <w:spacing w:after="0" w:line="360" w:lineRule="auto"/>
        <w:jc w:val="right"/>
        <w:rPr>
          <w:rFonts w:ascii="Arial" w:hAnsi="Arial" w:cs="Arial"/>
          <w:sz w:val="20"/>
          <w:szCs w:val="20"/>
        </w:rPr>
      </w:pPr>
    </w:p>
    <w:p w14:paraId="3AC13CA3" w14:textId="77777777" w:rsidR="00EA7D32" w:rsidRPr="00557E7B" w:rsidRDefault="00EA7D32" w:rsidP="00E577FB">
      <w:pPr>
        <w:spacing w:after="0" w:line="360" w:lineRule="auto"/>
        <w:jc w:val="right"/>
        <w:rPr>
          <w:rFonts w:ascii="Arial" w:hAnsi="Arial" w:cs="Arial"/>
          <w:sz w:val="20"/>
          <w:szCs w:val="20"/>
        </w:rPr>
      </w:pPr>
    </w:p>
    <w:p w14:paraId="224015D4" w14:textId="77777777" w:rsidR="00EA7D32" w:rsidRPr="00557E7B" w:rsidRDefault="00EA7D32" w:rsidP="00E577FB">
      <w:pPr>
        <w:spacing w:after="0" w:line="360" w:lineRule="auto"/>
        <w:jc w:val="right"/>
        <w:rPr>
          <w:rFonts w:ascii="Arial" w:hAnsi="Arial" w:cs="Arial"/>
          <w:sz w:val="20"/>
          <w:szCs w:val="20"/>
        </w:rPr>
      </w:pPr>
      <w:r w:rsidRPr="00557E7B">
        <w:rPr>
          <w:rFonts w:ascii="Arial" w:hAnsi="Arial" w:cs="Arial"/>
          <w:sz w:val="20"/>
          <w:szCs w:val="20"/>
        </w:rPr>
        <w:t>___________________</w:t>
      </w:r>
    </w:p>
    <w:p w14:paraId="0F922CFA" w14:textId="77777777" w:rsidR="00EA7D32" w:rsidRPr="00557E7B" w:rsidRDefault="00EA7D32" w:rsidP="00E577FB">
      <w:pPr>
        <w:spacing w:after="0" w:line="360" w:lineRule="auto"/>
        <w:jc w:val="right"/>
        <w:rPr>
          <w:rFonts w:ascii="Arial" w:hAnsi="Arial" w:cs="Arial"/>
          <w:i/>
          <w:sz w:val="20"/>
          <w:szCs w:val="20"/>
        </w:rPr>
      </w:pPr>
      <w:r w:rsidRPr="00557E7B">
        <w:rPr>
          <w:rFonts w:ascii="Arial" w:hAnsi="Arial" w:cs="Arial"/>
          <w:i/>
          <w:sz w:val="20"/>
          <w:szCs w:val="20"/>
        </w:rPr>
        <w:t xml:space="preserve"> [Month</w:t>
      </w:r>
      <w:r w:rsidR="00EF31C7" w:rsidRPr="00557E7B">
        <w:rPr>
          <w:rFonts w:ascii="Arial" w:hAnsi="Arial" w:cs="Arial"/>
          <w:i/>
          <w:sz w:val="20"/>
          <w:szCs w:val="20"/>
        </w:rPr>
        <w:t>,</w:t>
      </w:r>
      <w:r w:rsidRPr="00557E7B">
        <w:rPr>
          <w:rFonts w:ascii="Arial" w:hAnsi="Arial" w:cs="Arial"/>
          <w:i/>
          <w:sz w:val="20"/>
          <w:szCs w:val="20"/>
        </w:rPr>
        <w:t xml:space="preserve"> Day, Year]</w:t>
      </w:r>
    </w:p>
    <w:p w14:paraId="75D426D1" w14:textId="77777777" w:rsidR="00EA7D32" w:rsidRPr="00557E7B" w:rsidRDefault="00EA7D32" w:rsidP="00E577FB">
      <w:pPr>
        <w:spacing w:after="0" w:line="360" w:lineRule="auto"/>
        <w:jc w:val="right"/>
        <w:rPr>
          <w:rFonts w:ascii="Arial" w:hAnsi="Arial" w:cs="Arial"/>
          <w:i/>
          <w:sz w:val="20"/>
          <w:szCs w:val="20"/>
        </w:rPr>
      </w:pPr>
    </w:p>
    <w:p w14:paraId="66E22260" w14:textId="77777777" w:rsidR="00EA7D32" w:rsidRPr="00557E7B" w:rsidRDefault="00EA7D32" w:rsidP="00E577FB">
      <w:pPr>
        <w:spacing w:after="0" w:line="360" w:lineRule="auto"/>
        <w:jc w:val="right"/>
        <w:rPr>
          <w:rFonts w:ascii="Arial" w:hAnsi="Arial" w:cs="Arial"/>
          <w:i/>
          <w:sz w:val="20"/>
          <w:szCs w:val="20"/>
        </w:rPr>
      </w:pPr>
      <w:r w:rsidRPr="00557E7B">
        <w:rPr>
          <w:rFonts w:ascii="Arial" w:hAnsi="Arial" w:cs="Arial"/>
          <w:i/>
          <w:sz w:val="20"/>
          <w:szCs w:val="20"/>
        </w:rPr>
        <w:t>[To avoid any doubt, please spell out the month]</w:t>
      </w:r>
    </w:p>
    <w:p w14:paraId="0C4D9FDC" w14:textId="77777777" w:rsidR="00EA7D32" w:rsidRPr="00557E7B" w:rsidRDefault="00EA7D32" w:rsidP="00E577FB">
      <w:pPr>
        <w:spacing w:after="0" w:line="360" w:lineRule="auto"/>
        <w:rPr>
          <w:rFonts w:ascii="Arial" w:hAnsi="Arial" w:cs="Arial"/>
          <w:sz w:val="20"/>
          <w:szCs w:val="20"/>
        </w:rPr>
      </w:pPr>
      <w:r w:rsidRPr="00557E7B">
        <w:rPr>
          <w:rFonts w:ascii="Arial" w:hAnsi="Arial" w:cs="Arial"/>
          <w:i/>
          <w:sz w:val="20"/>
          <w:szCs w:val="20"/>
        </w:rPr>
        <w:br w:type="page"/>
      </w:r>
    </w:p>
    <w:p w14:paraId="18FA6C61" w14:textId="77777777" w:rsidR="00EA7D32" w:rsidRPr="00557E7B" w:rsidRDefault="00EA7D32" w:rsidP="00E577FB">
      <w:pPr>
        <w:spacing w:after="0" w:line="360" w:lineRule="auto"/>
        <w:jc w:val="center"/>
        <w:rPr>
          <w:rFonts w:ascii="Arial" w:hAnsi="Arial" w:cs="Arial"/>
          <w:b/>
          <w:sz w:val="20"/>
          <w:szCs w:val="20"/>
          <w:u w:val="single"/>
        </w:rPr>
      </w:pPr>
      <w:r w:rsidRPr="00557E7B">
        <w:rPr>
          <w:rFonts w:ascii="Arial" w:hAnsi="Arial" w:cs="Arial"/>
          <w:b/>
          <w:sz w:val="20"/>
          <w:szCs w:val="20"/>
        </w:rPr>
        <w:t>XI</w:t>
      </w:r>
      <w:r w:rsidR="002E5CDB" w:rsidRPr="00557E7B">
        <w:rPr>
          <w:rFonts w:ascii="Arial" w:hAnsi="Arial" w:cs="Arial"/>
          <w:b/>
          <w:sz w:val="20"/>
          <w:szCs w:val="20"/>
        </w:rPr>
        <w:t>I</w:t>
      </w:r>
      <w:proofErr w:type="gramStart"/>
      <w:r w:rsidRPr="00557E7B">
        <w:rPr>
          <w:rFonts w:ascii="Arial" w:hAnsi="Arial" w:cs="Arial"/>
          <w:b/>
          <w:sz w:val="20"/>
          <w:szCs w:val="20"/>
        </w:rPr>
        <w:t xml:space="preserve">.  </w:t>
      </w:r>
      <w:r w:rsidRPr="00557E7B">
        <w:rPr>
          <w:rFonts w:ascii="Arial" w:hAnsi="Arial" w:cs="Arial"/>
          <w:b/>
          <w:sz w:val="20"/>
          <w:szCs w:val="20"/>
          <w:u w:val="single"/>
        </w:rPr>
        <w:t>Schedule</w:t>
      </w:r>
      <w:proofErr w:type="gramEnd"/>
      <w:r w:rsidRPr="00557E7B">
        <w:rPr>
          <w:rFonts w:ascii="Arial" w:hAnsi="Arial" w:cs="Arial"/>
          <w:b/>
          <w:sz w:val="20"/>
          <w:szCs w:val="20"/>
          <w:u w:val="single"/>
        </w:rPr>
        <w:t xml:space="preserve"> of Annexes</w:t>
      </w:r>
    </w:p>
    <w:p w14:paraId="5A1C7438" w14:textId="77777777" w:rsidR="00EA7D32" w:rsidRPr="00557E7B" w:rsidRDefault="00F328C0" w:rsidP="00E577FB">
      <w:pPr>
        <w:spacing w:after="0" w:line="360" w:lineRule="auto"/>
        <w:jc w:val="center"/>
        <w:rPr>
          <w:rFonts w:ascii="Arial" w:hAnsi="Arial" w:cs="Arial"/>
          <w:sz w:val="20"/>
          <w:szCs w:val="20"/>
        </w:rPr>
      </w:pPr>
      <w:r w:rsidRPr="00557E7B">
        <w:rPr>
          <w:rFonts w:ascii="Arial" w:hAnsi="Arial" w:cs="Arial"/>
          <w:sz w:val="20"/>
          <w:szCs w:val="20"/>
        </w:rPr>
        <w:t>(Rules rule 3(d))</w:t>
      </w:r>
    </w:p>
    <w:p w14:paraId="10A35DEA" w14:textId="77777777" w:rsidR="00F328C0" w:rsidRPr="00557E7B" w:rsidRDefault="00F328C0" w:rsidP="00E577FB">
      <w:pPr>
        <w:spacing w:after="0" w:line="360" w:lineRule="auto"/>
        <w:rPr>
          <w:rFonts w:ascii="Arial" w:hAnsi="Arial" w:cs="Arial"/>
          <w:sz w:val="20"/>
          <w:szCs w:val="20"/>
        </w:rPr>
      </w:pPr>
    </w:p>
    <w:p w14:paraId="66569E1E" w14:textId="77777777" w:rsidR="00EA7D32" w:rsidRPr="00557E7B" w:rsidRDefault="00EA7D32" w:rsidP="00E577FB">
      <w:pPr>
        <w:pStyle w:val="Header"/>
        <w:keepNext/>
        <w:tabs>
          <w:tab w:val="clear" w:pos="4536"/>
          <w:tab w:val="clear" w:pos="9072"/>
        </w:tabs>
        <w:spacing w:line="360" w:lineRule="auto"/>
        <w:rPr>
          <w:rFonts w:ascii="Arial" w:hAnsi="Arial" w:cs="Arial"/>
          <w:i/>
          <w:sz w:val="20"/>
        </w:rPr>
      </w:pPr>
      <w:r w:rsidRPr="00557E7B">
        <w:rPr>
          <w:rFonts w:ascii="Arial" w:hAnsi="Arial" w:cs="Arial"/>
          <w:i/>
          <w:sz w:val="20"/>
        </w:rPr>
        <w:t xml:space="preserve">[Please provide a schedule listing and describing </w:t>
      </w:r>
      <w:proofErr w:type="gramStart"/>
      <w:r w:rsidRPr="00557E7B">
        <w:rPr>
          <w:rFonts w:ascii="Arial" w:hAnsi="Arial" w:cs="Arial"/>
          <w:i/>
          <w:sz w:val="20"/>
        </w:rPr>
        <w:t>any and all</w:t>
      </w:r>
      <w:proofErr w:type="gramEnd"/>
      <w:r w:rsidRPr="00557E7B">
        <w:rPr>
          <w:rFonts w:ascii="Arial" w:hAnsi="Arial" w:cs="Arial"/>
          <w:i/>
          <w:sz w:val="20"/>
        </w:rPr>
        <w:t xml:space="preserve"> relevant supporting evidence or documentation as Annexes.]</w:t>
      </w:r>
    </w:p>
    <w:p w14:paraId="23FCC303" w14:textId="77777777" w:rsidR="00EA7D32" w:rsidRPr="00557E7B" w:rsidRDefault="00EA7D32" w:rsidP="00E577FB">
      <w:pPr>
        <w:pStyle w:val="Header"/>
        <w:keepNext/>
        <w:tabs>
          <w:tab w:val="clear" w:pos="4536"/>
          <w:tab w:val="clear" w:pos="9072"/>
        </w:tabs>
        <w:spacing w:line="360" w:lineRule="auto"/>
        <w:rPr>
          <w:rFonts w:ascii="Arial" w:hAnsi="Arial" w:cs="Arial"/>
          <w:i/>
          <w:sz w:val="20"/>
        </w:rPr>
      </w:pPr>
    </w:p>
    <w:p w14:paraId="32D202F6" w14:textId="77777777" w:rsidR="00EA7D32" w:rsidRPr="00557E7B" w:rsidRDefault="00EA7D32" w:rsidP="00E577FB">
      <w:pPr>
        <w:pStyle w:val="Header"/>
        <w:spacing w:line="360" w:lineRule="auto"/>
        <w:rPr>
          <w:rFonts w:ascii="Arial" w:hAnsi="Arial" w:cs="Arial"/>
          <w:i/>
          <w:sz w:val="20"/>
        </w:rPr>
      </w:pPr>
      <w:r w:rsidRPr="00557E7B">
        <w:rPr>
          <w:rFonts w:ascii="Arial" w:hAnsi="Arial" w:cs="Arial"/>
          <w:i/>
          <w:sz w:val="20"/>
        </w:rPr>
        <w:t xml:space="preserve">[Please note that according to </w:t>
      </w:r>
      <w:r w:rsidR="002E5CDB" w:rsidRPr="00557E7B">
        <w:rPr>
          <w:rFonts w:ascii="Arial" w:hAnsi="Arial" w:cs="Arial"/>
          <w:i/>
          <w:sz w:val="20"/>
        </w:rPr>
        <w:t>Procedure Section 3.2</w:t>
      </w:r>
      <w:r w:rsidRPr="00557E7B">
        <w:rPr>
          <w:rFonts w:ascii="Arial" w:hAnsi="Arial" w:cs="Arial"/>
          <w:i/>
          <w:sz w:val="20"/>
        </w:rPr>
        <w:t>, parties may submit supporting evidence in its original language, provided and subject to the authority of the Panel to determine otherwise, that such evidence is accompanied by a certified or otherwise official English translation of all relevant text.]</w:t>
      </w:r>
    </w:p>
    <w:p w14:paraId="3DC86C09" w14:textId="77777777" w:rsidR="00EA7D32" w:rsidRPr="00557E7B" w:rsidRDefault="00EA7D32" w:rsidP="00E577FB">
      <w:pPr>
        <w:pStyle w:val="Header"/>
        <w:tabs>
          <w:tab w:val="clear" w:pos="4536"/>
          <w:tab w:val="clear" w:pos="9072"/>
        </w:tabs>
        <w:spacing w:line="360" w:lineRule="auto"/>
        <w:rPr>
          <w:rFonts w:ascii="Arial" w:hAnsi="Arial" w:cs="Arial"/>
          <w:i/>
          <w:sz w:val="20"/>
        </w:rPr>
      </w:pPr>
    </w:p>
    <w:p w14:paraId="4CE578D9" w14:textId="77777777" w:rsidR="00EA7D32" w:rsidRPr="00557E7B" w:rsidRDefault="00EA7D32" w:rsidP="00E577FB">
      <w:pPr>
        <w:pStyle w:val="Header"/>
        <w:tabs>
          <w:tab w:val="clear" w:pos="4536"/>
          <w:tab w:val="clear" w:pos="9072"/>
        </w:tabs>
        <w:spacing w:line="360" w:lineRule="auto"/>
        <w:rPr>
          <w:rFonts w:ascii="Arial" w:hAnsi="Arial" w:cs="Arial"/>
          <w:i/>
          <w:sz w:val="20"/>
        </w:rPr>
      </w:pPr>
      <w:r w:rsidRPr="00557E7B">
        <w:rPr>
          <w:rFonts w:ascii="Arial" w:hAnsi="Arial" w:cs="Arial"/>
          <w:i/>
          <w:sz w:val="20"/>
        </w:rPr>
        <w:t>[Please note that according to Procedure,</w:t>
      </w:r>
      <w:r w:rsidR="0028339A" w:rsidRPr="00557E7B">
        <w:rPr>
          <w:rFonts w:ascii="Arial" w:hAnsi="Arial" w:cs="Arial"/>
          <w:i/>
          <w:sz w:val="20"/>
        </w:rPr>
        <w:t xml:space="preserve"> Section 4.1</w:t>
      </w:r>
      <w:r w:rsidRPr="00557E7B">
        <w:rPr>
          <w:rFonts w:ascii="Arial" w:hAnsi="Arial" w:cs="Arial"/>
          <w:i/>
          <w:sz w:val="20"/>
        </w:rPr>
        <w:t xml:space="preserve">, all communications must be submitted electronically.  A Party wishing to make a submission not in electronic form shall first request leave from the Panel, who shall in its sole discretion, determine whether to accept the non-electronic </w:t>
      </w:r>
      <w:proofErr w:type="gramStart"/>
      <w:r w:rsidRPr="00557E7B">
        <w:rPr>
          <w:rFonts w:ascii="Arial" w:hAnsi="Arial" w:cs="Arial"/>
          <w:i/>
          <w:sz w:val="20"/>
        </w:rPr>
        <w:t>submission;  prior</w:t>
      </w:r>
      <w:proofErr w:type="gramEnd"/>
      <w:r w:rsidRPr="00557E7B">
        <w:rPr>
          <w:rFonts w:ascii="Arial" w:hAnsi="Arial" w:cs="Arial"/>
          <w:i/>
          <w:sz w:val="20"/>
        </w:rPr>
        <w:t xml:space="preserve"> to Panel appointment, parties are referred to </w:t>
      </w:r>
      <w:r w:rsidR="002E5CDB" w:rsidRPr="00557E7B">
        <w:rPr>
          <w:rFonts w:ascii="Arial" w:hAnsi="Arial" w:cs="Arial"/>
          <w:i/>
          <w:sz w:val="20"/>
        </w:rPr>
        <w:t>Supplemental Rules rule 3</w:t>
      </w:r>
      <w:r w:rsidRPr="00557E7B">
        <w:rPr>
          <w:rFonts w:ascii="Arial" w:hAnsi="Arial" w:cs="Arial"/>
          <w:i/>
          <w:sz w:val="20"/>
        </w:rPr>
        <w:t>.]</w:t>
      </w:r>
    </w:p>
    <w:p w14:paraId="1A5A0609" w14:textId="77777777" w:rsidR="00EA7D32" w:rsidRPr="00557E7B" w:rsidRDefault="00EA7D32" w:rsidP="00E577FB">
      <w:pPr>
        <w:spacing w:after="0" w:line="360" w:lineRule="auto"/>
        <w:rPr>
          <w:rFonts w:ascii="Arial" w:hAnsi="Arial" w:cs="Arial"/>
          <w:sz w:val="20"/>
          <w:szCs w:val="20"/>
        </w:rPr>
      </w:pPr>
    </w:p>
    <w:p w14:paraId="0AA63BA6" w14:textId="77777777" w:rsidR="00EA7D32" w:rsidRPr="00557E7B" w:rsidRDefault="00EA7D32" w:rsidP="00E577FB">
      <w:pPr>
        <w:spacing w:after="0" w:line="360" w:lineRule="auto"/>
        <w:rPr>
          <w:rFonts w:ascii="Arial" w:hAnsi="Arial" w:cs="Arial"/>
          <w:sz w:val="20"/>
          <w:szCs w:val="20"/>
        </w:rPr>
      </w:pPr>
    </w:p>
    <w:p w14:paraId="264B0182" w14:textId="77777777" w:rsidR="00EA7D32" w:rsidRPr="00557E7B" w:rsidRDefault="00EA7D32" w:rsidP="00E577FB">
      <w:pPr>
        <w:spacing w:after="0" w:line="360" w:lineRule="auto"/>
        <w:rPr>
          <w:rFonts w:ascii="Arial" w:hAnsi="Arial" w:cs="Arial"/>
          <w:sz w:val="20"/>
          <w:szCs w:val="20"/>
        </w:rPr>
      </w:pPr>
      <w:r w:rsidRPr="00557E7B">
        <w:rPr>
          <w:rFonts w:ascii="Arial" w:hAnsi="Arial" w:cs="Arial"/>
          <w:sz w:val="20"/>
          <w:szCs w:val="20"/>
        </w:rPr>
        <w:t>[1.</w:t>
      </w:r>
    </w:p>
    <w:p w14:paraId="2685A687" w14:textId="77777777" w:rsidR="00EA7D32" w:rsidRPr="00557E7B" w:rsidRDefault="00EA7D32" w:rsidP="00E577FB">
      <w:pPr>
        <w:spacing w:after="0" w:line="360" w:lineRule="auto"/>
        <w:rPr>
          <w:rFonts w:ascii="Arial" w:hAnsi="Arial" w:cs="Arial"/>
          <w:sz w:val="20"/>
          <w:szCs w:val="20"/>
        </w:rPr>
      </w:pPr>
    </w:p>
    <w:p w14:paraId="70525BC3" w14:textId="77777777" w:rsidR="00EA7D32" w:rsidRPr="00557E7B" w:rsidRDefault="00EA7D32" w:rsidP="00E577FB">
      <w:pPr>
        <w:spacing w:after="0" w:line="360" w:lineRule="auto"/>
        <w:rPr>
          <w:rFonts w:ascii="Arial" w:hAnsi="Arial" w:cs="Arial"/>
          <w:sz w:val="20"/>
          <w:szCs w:val="20"/>
        </w:rPr>
      </w:pPr>
      <w:r w:rsidRPr="00557E7B">
        <w:rPr>
          <w:rFonts w:ascii="Arial" w:hAnsi="Arial" w:cs="Arial"/>
          <w:sz w:val="20"/>
          <w:szCs w:val="20"/>
        </w:rPr>
        <w:t>2.</w:t>
      </w:r>
    </w:p>
    <w:p w14:paraId="22973610" w14:textId="77777777" w:rsidR="00EA7D32" w:rsidRPr="00557E7B" w:rsidRDefault="00EA7D32" w:rsidP="00E577FB">
      <w:pPr>
        <w:spacing w:after="0" w:line="360" w:lineRule="auto"/>
        <w:rPr>
          <w:rFonts w:ascii="Arial" w:hAnsi="Arial" w:cs="Arial"/>
          <w:sz w:val="20"/>
          <w:szCs w:val="20"/>
        </w:rPr>
      </w:pPr>
    </w:p>
    <w:p w14:paraId="1E01BEC9" w14:textId="77777777" w:rsidR="00EA7D32" w:rsidRPr="00557E7B" w:rsidRDefault="00EA7D32" w:rsidP="00E577FB">
      <w:pPr>
        <w:spacing w:after="0" w:line="360" w:lineRule="auto"/>
        <w:rPr>
          <w:rFonts w:ascii="Arial" w:hAnsi="Arial" w:cs="Arial"/>
          <w:sz w:val="20"/>
          <w:szCs w:val="20"/>
        </w:rPr>
      </w:pPr>
      <w:r w:rsidRPr="00557E7B">
        <w:rPr>
          <w:rFonts w:ascii="Arial" w:hAnsi="Arial" w:cs="Arial"/>
          <w:sz w:val="20"/>
          <w:szCs w:val="20"/>
        </w:rPr>
        <w:t xml:space="preserve">3. </w:t>
      </w:r>
    </w:p>
    <w:p w14:paraId="4400D69F" w14:textId="77777777" w:rsidR="00EA7D32" w:rsidRPr="00557E7B" w:rsidRDefault="00EA7D32" w:rsidP="00E577FB">
      <w:pPr>
        <w:spacing w:after="0" w:line="360" w:lineRule="auto"/>
        <w:rPr>
          <w:rFonts w:ascii="Arial" w:hAnsi="Arial" w:cs="Arial"/>
          <w:sz w:val="20"/>
          <w:szCs w:val="20"/>
        </w:rPr>
      </w:pPr>
    </w:p>
    <w:p w14:paraId="6F36750A" w14:textId="77777777" w:rsidR="00EA7D32" w:rsidRPr="00557E7B" w:rsidRDefault="00EA7D32" w:rsidP="00E577FB">
      <w:pPr>
        <w:spacing w:after="0" w:line="360" w:lineRule="auto"/>
        <w:rPr>
          <w:rFonts w:ascii="Arial" w:hAnsi="Arial" w:cs="Arial"/>
          <w:sz w:val="20"/>
          <w:szCs w:val="20"/>
        </w:rPr>
      </w:pPr>
      <w:r w:rsidRPr="00557E7B">
        <w:rPr>
          <w:rFonts w:ascii="Arial" w:hAnsi="Arial" w:cs="Arial"/>
          <w:sz w:val="20"/>
          <w:szCs w:val="20"/>
        </w:rPr>
        <w:t>etc.]</w:t>
      </w:r>
    </w:p>
    <w:p w14:paraId="1734F453" w14:textId="77777777" w:rsidR="00EA7D32" w:rsidRPr="00557E7B" w:rsidRDefault="00EA7D32" w:rsidP="00E577FB">
      <w:pPr>
        <w:spacing w:after="0" w:line="360" w:lineRule="auto"/>
        <w:rPr>
          <w:rFonts w:ascii="Arial" w:hAnsi="Arial" w:cs="Arial"/>
          <w:sz w:val="20"/>
          <w:szCs w:val="20"/>
        </w:rPr>
      </w:pPr>
    </w:p>
    <w:sectPr w:rsidR="00EA7D32" w:rsidRPr="00557E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A35A" w14:textId="77777777" w:rsidR="00D34D59" w:rsidRDefault="00D34D59" w:rsidP="00787BE4">
      <w:pPr>
        <w:spacing w:after="0" w:line="240" w:lineRule="auto"/>
      </w:pPr>
      <w:r>
        <w:separator/>
      </w:r>
    </w:p>
  </w:endnote>
  <w:endnote w:type="continuationSeparator" w:id="0">
    <w:p w14:paraId="0EE6B284" w14:textId="77777777" w:rsidR="00D34D59" w:rsidRDefault="00D34D59" w:rsidP="0078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54FE" w14:textId="77777777" w:rsidR="00705AE6" w:rsidRDefault="00705AE6">
    <w:pPr>
      <w:pStyle w:val="Footer"/>
      <w:jc w:val="center"/>
    </w:pPr>
    <w:r>
      <w:fldChar w:fldCharType="begin"/>
    </w:r>
    <w:r>
      <w:instrText xml:space="preserve"> PAGE   \* MERGEFORMAT </w:instrText>
    </w:r>
    <w:r>
      <w:fldChar w:fldCharType="separate"/>
    </w:r>
    <w:r w:rsidR="00C339EA">
      <w:rPr>
        <w:noProof/>
      </w:rPr>
      <w:t>1</w:t>
    </w:r>
    <w:r>
      <w:rPr>
        <w:noProof/>
      </w:rPr>
      <w:fldChar w:fldCharType="end"/>
    </w:r>
  </w:p>
  <w:p w14:paraId="4AAA5709" w14:textId="77777777" w:rsidR="00705AE6" w:rsidRDefault="0070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1F29" w14:textId="77777777" w:rsidR="00D34D59" w:rsidRDefault="00D34D59" w:rsidP="00787BE4">
      <w:pPr>
        <w:spacing w:after="0" w:line="240" w:lineRule="auto"/>
      </w:pPr>
      <w:r>
        <w:separator/>
      </w:r>
    </w:p>
  </w:footnote>
  <w:footnote w:type="continuationSeparator" w:id="0">
    <w:p w14:paraId="28C398CA" w14:textId="77777777" w:rsidR="00D34D59" w:rsidRDefault="00D34D59" w:rsidP="0078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B5FC2"/>
    <w:multiLevelType w:val="hybridMultilevel"/>
    <w:tmpl w:val="D7F09F50"/>
    <w:lvl w:ilvl="0" w:tplc="8E98B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24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1D"/>
    <w:rsid w:val="0018473B"/>
    <w:rsid w:val="001B0F1D"/>
    <w:rsid w:val="001D3A85"/>
    <w:rsid w:val="00220E80"/>
    <w:rsid w:val="00227721"/>
    <w:rsid w:val="0028339A"/>
    <w:rsid w:val="002E5CDB"/>
    <w:rsid w:val="00303F70"/>
    <w:rsid w:val="00342EA2"/>
    <w:rsid w:val="00342F7D"/>
    <w:rsid w:val="00357B91"/>
    <w:rsid w:val="003D65D6"/>
    <w:rsid w:val="0042410C"/>
    <w:rsid w:val="00433583"/>
    <w:rsid w:val="004A7415"/>
    <w:rsid w:val="00557E7B"/>
    <w:rsid w:val="0059072E"/>
    <w:rsid w:val="00595B15"/>
    <w:rsid w:val="005B214D"/>
    <w:rsid w:val="005B6359"/>
    <w:rsid w:val="005F53FC"/>
    <w:rsid w:val="00675A63"/>
    <w:rsid w:val="006814AD"/>
    <w:rsid w:val="00685D72"/>
    <w:rsid w:val="00705AE6"/>
    <w:rsid w:val="00705C16"/>
    <w:rsid w:val="00750AA8"/>
    <w:rsid w:val="00787BE4"/>
    <w:rsid w:val="007F772A"/>
    <w:rsid w:val="0080586D"/>
    <w:rsid w:val="00875659"/>
    <w:rsid w:val="00893386"/>
    <w:rsid w:val="008B5D7D"/>
    <w:rsid w:val="00962117"/>
    <w:rsid w:val="00AA0FD5"/>
    <w:rsid w:val="00AA1BB1"/>
    <w:rsid w:val="00AD2262"/>
    <w:rsid w:val="00B3192B"/>
    <w:rsid w:val="00BA27E5"/>
    <w:rsid w:val="00BD7A8B"/>
    <w:rsid w:val="00C339EA"/>
    <w:rsid w:val="00C61B95"/>
    <w:rsid w:val="00D34D59"/>
    <w:rsid w:val="00DA1046"/>
    <w:rsid w:val="00DC7B4B"/>
    <w:rsid w:val="00DF6573"/>
    <w:rsid w:val="00E577FB"/>
    <w:rsid w:val="00EA7D32"/>
    <w:rsid w:val="00ED106F"/>
    <w:rsid w:val="00ED46A0"/>
    <w:rsid w:val="00EF31C7"/>
    <w:rsid w:val="00EF5D52"/>
    <w:rsid w:val="00F328C0"/>
    <w:rsid w:val="00F849ED"/>
    <w:rsid w:val="00F859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C1B9"/>
  <w15:chartTrackingRefBased/>
  <w15:docId w15:val="{584AE248-1A3A-49DC-806B-4F22CD1C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DF6573"/>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qFormat/>
    <w:rsid w:val="00EA7D32"/>
    <w:pPr>
      <w:keepNext/>
      <w:spacing w:after="0" w:line="240" w:lineRule="auto"/>
      <w:jc w:val="center"/>
      <w:outlineLvl w:val="3"/>
    </w:pPr>
    <w:rPr>
      <w:rFonts w:ascii="Times New Roman" w:eastAsia="Times New Roman" w:hAnsi="Times New Roman"/>
      <w:b/>
      <w:sz w:val="24"/>
      <w:szCs w:val="20"/>
      <w:u w:val="single"/>
    </w:rPr>
  </w:style>
  <w:style w:type="paragraph" w:styleId="Heading7">
    <w:name w:val="heading 7"/>
    <w:basedOn w:val="Normal"/>
    <w:next w:val="Normal"/>
    <w:link w:val="Heading7Char"/>
    <w:uiPriority w:val="9"/>
    <w:semiHidden/>
    <w:unhideWhenUsed/>
    <w:qFormat/>
    <w:rsid w:val="004A741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7D32"/>
    <w:pPr>
      <w:tabs>
        <w:tab w:val="center" w:pos="4536"/>
        <w:tab w:val="right" w:pos="9072"/>
      </w:tabs>
      <w:spacing w:after="0" w:line="240" w:lineRule="auto"/>
    </w:pPr>
    <w:rPr>
      <w:rFonts w:ascii="Times New Roman" w:eastAsia="Times New Roman" w:hAnsi="Times New Roman"/>
      <w:sz w:val="24"/>
      <w:szCs w:val="20"/>
    </w:rPr>
  </w:style>
  <w:style w:type="character" w:customStyle="1" w:styleId="HeaderChar">
    <w:name w:val="Header Char"/>
    <w:link w:val="Header"/>
    <w:rsid w:val="00EA7D32"/>
    <w:rPr>
      <w:rFonts w:ascii="Times New Roman" w:eastAsia="Times New Roman" w:hAnsi="Times New Roman" w:cs="Times New Roman"/>
      <w:sz w:val="24"/>
      <w:szCs w:val="20"/>
    </w:rPr>
  </w:style>
  <w:style w:type="character" w:customStyle="1" w:styleId="Heading4Char">
    <w:name w:val="Heading 4 Char"/>
    <w:link w:val="Heading4"/>
    <w:rsid w:val="00EA7D32"/>
    <w:rPr>
      <w:rFonts w:ascii="Times New Roman" w:eastAsia="Times New Roman" w:hAnsi="Times New Roman" w:cs="Times New Roman"/>
      <w:b/>
      <w:sz w:val="24"/>
      <w:szCs w:val="20"/>
      <w:u w:val="single"/>
    </w:rPr>
  </w:style>
  <w:style w:type="paragraph" w:styleId="BodyText2">
    <w:name w:val="Body Text 2"/>
    <w:basedOn w:val="Normal"/>
    <w:link w:val="BodyText2Char"/>
    <w:rsid w:val="00EA7D32"/>
    <w:pPr>
      <w:spacing w:after="0" w:line="240" w:lineRule="auto"/>
    </w:pPr>
    <w:rPr>
      <w:rFonts w:ascii="Times New Roman" w:eastAsia="Times New Roman" w:hAnsi="Times New Roman"/>
      <w:i/>
      <w:sz w:val="24"/>
      <w:szCs w:val="20"/>
    </w:rPr>
  </w:style>
  <w:style w:type="character" w:customStyle="1" w:styleId="BodyText2Char">
    <w:name w:val="Body Text 2 Char"/>
    <w:link w:val="BodyText2"/>
    <w:rsid w:val="00EA7D32"/>
    <w:rPr>
      <w:rFonts w:ascii="Times New Roman" w:eastAsia="Times New Roman" w:hAnsi="Times New Roman" w:cs="Times New Roman"/>
      <w:i/>
      <w:sz w:val="24"/>
      <w:szCs w:val="20"/>
    </w:rPr>
  </w:style>
  <w:style w:type="character" w:customStyle="1" w:styleId="Heading7Char">
    <w:name w:val="Heading 7 Char"/>
    <w:link w:val="Heading7"/>
    <w:uiPriority w:val="9"/>
    <w:semiHidden/>
    <w:rsid w:val="004A7415"/>
    <w:rPr>
      <w:rFonts w:ascii="Cambria" w:eastAsia="Times New Roman" w:hAnsi="Cambria" w:cs="Times New Roman"/>
      <w:i/>
      <w:iCs/>
      <w:color w:val="404040"/>
    </w:rPr>
  </w:style>
  <w:style w:type="character" w:customStyle="1" w:styleId="Heading2Char">
    <w:name w:val="Heading 2 Char"/>
    <w:link w:val="Heading2"/>
    <w:uiPriority w:val="9"/>
    <w:semiHidden/>
    <w:rsid w:val="00DF6573"/>
    <w:rPr>
      <w:rFonts w:ascii="Cambria" w:eastAsia="Times New Roman" w:hAnsi="Cambria" w:cs="Times New Roman"/>
      <w:b/>
      <w:bCs/>
      <w:color w:val="4F81BD"/>
      <w:sz w:val="26"/>
      <w:szCs w:val="26"/>
    </w:rPr>
  </w:style>
  <w:style w:type="paragraph" w:styleId="ListParagraph">
    <w:name w:val="List Paragraph"/>
    <w:basedOn w:val="Normal"/>
    <w:uiPriority w:val="34"/>
    <w:qFormat/>
    <w:rsid w:val="00675A63"/>
    <w:pPr>
      <w:ind w:left="720"/>
      <w:contextualSpacing/>
    </w:pPr>
  </w:style>
  <w:style w:type="character" w:styleId="Hyperlink">
    <w:name w:val="Hyperlink"/>
    <w:uiPriority w:val="99"/>
    <w:unhideWhenUsed/>
    <w:rsid w:val="00AD2262"/>
    <w:rPr>
      <w:color w:val="0000FF"/>
      <w:u w:val="single"/>
    </w:rPr>
  </w:style>
  <w:style w:type="paragraph" w:styleId="BalloonText">
    <w:name w:val="Balloon Text"/>
    <w:basedOn w:val="Normal"/>
    <w:link w:val="BalloonTextChar"/>
    <w:uiPriority w:val="99"/>
    <w:semiHidden/>
    <w:unhideWhenUsed/>
    <w:rsid w:val="00750A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0AA8"/>
    <w:rPr>
      <w:rFonts w:ascii="Tahoma" w:hAnsi="Tahoma" w:cs="Tahoma"/>
      <w:sz w:val="16"/>
      <w:szCs w:val="16"/>
    </w:rPr>
  </w:style>
  <w:style w:type="paragraph" w:styleId="Footer">
    <w:name w:val="footer"/>
    <w:basedOn w:val="Normal"/>
    <w:link w:val="FooterChar"/>
    <w:uiPriority w:val="99"/>
    <w:unhideWhenUsed/>
    <w:rsid w:val="0078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BE4"/>
  </w:style>
  <w:style w:type="paragraph" w:styleId="Revision">
    <w:name w:val="Revision"/>
    <w:hidden/>
    <w:uiPriority w:val="99"/>
    <w:semiHidden/>
    <w:rsid w:val="0043358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drp@wipo.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ipo.int/amc/en/domains/panel/panelists.jsp?code=tpdDR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9C9F-8BFE-42BE-A1E1-2E0D5A1A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1852</Words>
  <Characters>10557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12385</CharactersWithSpaces>
  <SharedDoc>false</SharedDoc>
  <HLinks>
    <vt:vector size="12" baseType="variant">
      <vt:variant>
        <vt:i4>3670132</vt:i4>
      </vt:variant>
      <vt:variant>
        <vt:i4>3</vt:i4>
      </vt:variant>
      <vt:variant>
        <vt:i4>0</vt:i4>
      </vt:variant>
      <vt:variant>
        <vt:i4>5</vt:i4>
      </vt:variant>
      <vt:variant>
        <vt:lpwstr>http://www.wipo.int/amc/en/domains/panel/panelists.jsp?code=tpdDRP</vt:lpwstr>
      </vt:variant>
      <vt:variant>
        <vt:lpwstr/>
      </vt:variant>
      <vt:variant>
        <vt:i4>4259955</vt:i4>
      </vt:variant>
      <vt:variant>
        <vt:i4>0</vt:i4>
      </vt:variant>
      <vt:variant>
        <vt:i4>0</vt:i4>
      </vt:variant>
      <vt:variant>
        <vt:i4>5</vt:i4>
      </vt:variant>
      <vt:variant>
        <vt:lpwstr>mailto:pddrp@wipo.int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 Joanne</dc:creator>
  <cp:keywords/>
  <cp:lastModifiedBy>WIPO Center</cp:lastModifiedBy>
  <cp:revision>2</cp:revision>
  <cp:lastPrinted>2014-02-18T09:35:00Z</cp:lastPrinted>
  <dcterms:created xsi:type="dcterms:W3CDTF">2025-09-01T06:29:00Z</dcterms:created>
  <dcterms:modified xsi:type="dcterms:W3CDTF">2025-09-01T06:29:00Z</dcterms:modified>
</cp:coreProperties>
</file>