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B1358" w:rsidRPr="003B1358" w:rsidTr="00EB6E3B">
        <w:trPr>
          <w:trHeight w:val="1977"/>
        </w:trPr>
        <w:tc>
          <w:tcPr>
            <w:tcW w:w="4594" w:type="dxa"/>
            <w:tcBorders>
              <w:bottom w:val="single" w:sz="4" w:space="0" w:color="auto"/>
            </w:tcBorders>
            <w:tcMar>
              <w:bottom w:w="170" w:type="dxa"/>
            </w:tcMar>
          </w:tcPr>
          <w:p w:rsidR="003B1358" w:rsidRPr="003B1358" w:rsidRDefault="003B1358" w:rsidP="003B1358">
            <w:r w:rsidRPr="003B1358">
              <w:rPr>
                <w:noProof/>
              </w:rPr>
              <w:drawing>
                <wp:anchor distT="0" distB="0" distL="114300" distR="114300" simplePos="0" relativeHeight="251659264" behindDoc="1" locked="0" layoutInCell="0" allowOverlap="1" wp14:anchorId="6B162FB5" wp14:editId="4D312EE9">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B1358" w:rsidRPr="003B1358" w:rsidRDefault="003B1358" w:rsidP="003B1358"/>
        </w:tc>
        <w:tc>
          <w:tcPr>
            <w:tcW w:w="425" w:type="dxa"/>
            <w:tcBorders>
              <w:bottom w:val="single" w:sz="4" w:space="0" w:color="auto"/>
            </w:tcBorders>
            <w:tcMar>
              <w:left w:w="0" w:type="dxa"/>
              <w:right w:w="0" w:type="dxa"/>
            </w:tcMar>
          </w:tcPr>
          <w:p w:rsidR="003B1358" w:rsidRPr="003B1358" w:rsidRDefault="003B1358" w:rsidP="003B1358">
            <w:pPr>
              <w:jc w:val="right"/>
              <w:rPr>
                <w:rFonts w:ascii="Arial" w:hAnsi="Arial" w:cs="Arial"/>
              </w:rPr>
            </w:pPr>
            <w:r w:rsidRPr="003B1358">
              <w:rPr>
                <w:rFonts w:ascii="Arial" w:hAnsi="Arial" w:cs="Arial"/>
                <w:b/>
                <w:sz w:val="40"/>
                <w:szCs w:val="40"/>
              </w:rPr>
              <w:t>C</w:t>
            </w:r>
          </w:p>
        </w:tc>
      </w:tr>
      <w:tr w:rsidR="003B1358" w:rsidRPr="003B1358" w:rsidTr="00EB6E3B">
        <w:trPr>
          <w:trHeight w:hRule="exact" w:val="340"/>
        </w:trPr>
        <w:tc>
          <w:tcPr>
            <w:tcW w:w="9356" w:type="dxa"/>
            <w:gridSpan w:val="3"/>
            <w:tcBorders>
              <w:top w:val="single" w:sz="4" w:space="0" w:color="auto"/>
            </w:tcBorders>
            <w:tcMar>
              <w:top w:w="170" w:type="dxa"/>
              <w:left w:w="0" w:type="dxa"/>
              <w:right w:w="0" w:type="dxa"/>
            </w:tcMar>
            <w:vAlign w:val="bottom"/>
          </w:tcPr>
          <w:p w:rsidR="003B1358" w:rsidRPr="003B1358" w:rsidRDefault="003B1358" w:rsidP="003B1358">
            <w:pPr>
              <w:jc w:val="right"/>
              <w:rPr>
                <w:rFonts w:ascii="Arial Black" w:hAnsi="Arial Black"/>
                <w:caps/>
                <w:sz w:val="15"/>
              </w:rPr>
            </w:pPr>
            <w:r w:rsidRPr="003B1358">
              <w:rPr>
                <w:rFonts w:ascii="Arial Black" w:hAnsi="Arial Black"/>
                <w:caps/>
                <w:sz w:val="15"/>
              </w:rPr>
              <w:t>W</w:t>
            </w:r>
            <w:r w:rsidRPr="003B1358">
              <w:rPr>
                <w:rFonts w:ascii="Arial Black" w:hAnsi="Arial Black" w:hint="eastAsia"/>
                <w:caps/>
                <w:sz w:val="15"/>
              </w:rPr>
              <w:t>IPO</w:t>
            </w:r>
            <w:r w:rsidRPr="003B1358">
              <w:rPr>
                <w:rFonts w:ascii="Arial Black" w:hAnsi="Arial Black"/>
                <w:caps/>
                <w:sz w:val="15"/>
              </w:rPr>
              <w:t>/G</w:t>
            </w:r>
            <w:r w:rsidRPr="003B1358">
              <w:rPr>
                <w:rFonts w:ascii="Arial Black" w:hAnsi="Arial Black" w:hint="eastAsia"/>
                <w:caps/>
                <w:sz w:val="15"/>
              </w:rPr>
              <w:t>RTKF</w:t>
            </w:r>
            <w:r w:rsidRPr="003B1358">
              <w:rPr>
                <w:rFonts w:ascii="Arial Black" w:hAnsi="Arial Black"/>
                <w:caps/>
                <w:sz w:val="15"/>
              </w:rPr>
              <w:t>/</w:t>
            </w:r>
            <w:r w:rsidRPr="003B1358">
              <w:rPr>
                <w:rFonts w:ascii="Arial Black" w:hAnsi="Arial Black" w:hint="eastAsia"/>
                <w:caps/>
                <w:sz w:val="15"/>
              </w:rPr>
              <w:t>IC/36</w:t>
            </w:r>
            <w:r w:rsidRPr="003B1358">
              <w:rPr>
                <w:rFonts w:ascii="Arial Black" w:hAnsi="Arial Black"/>
                <w:caps/>
                <w:sz w:val="15"/>
              </w:rPr>
              <w:t>/</w:t>
            </w:r>
            <w:bookmarkStart w:id="0" w:name="Code"/>
            <w:bookmarkEnd w:id="0"/>
            <w:r>
              <w:rPr>
                <w:rFonts w:ascii="Arial Black" w:hAnsi="Arial Black" w:hint="eastAsia"/>
                <w:caps/>
                <w:sz w:val="15"/>
              </w:rPr>
              <w:t>3</w:t>
            </w:r>
          </w:p>
        </w:tc>
      </w:tr>
      <w:tr w:rsidR="003B1358" w:rsidRPr="003B1358" w:rsidTr="00EB6E3B">
        <w:trPr>
          <w:trHeight w:hRule="exact" w:val="170"/>
        </w:trPr>
        <w:tc>
          <w:tcPr>
            <w:tcW w:w="9356" w:type="dxa"/>
            <w:gridSpan w:val="3"/>
            <w:noWrap/>
            <w:tcMar>
              <w:left w:w="0" w:type="dxa"/>
              <w:right w:w="0" w:type="dxa"/>
            </w:tcMar>
            <w:vAlign w:val="bottom"/>
          </w:tcPr>
          <w:p w:rsidR="003B1358" w:rsidRPr="003B1358" w:rsidRDefault="003B1358" w:rsidP="003B1358">
            <w:pPr>
              <w:jc w:val="right"/>
              <w:rPr>
                <w:rFonts w:ascii="Arial Black" w:hAnsi="Arial Black"/>
                <w:b/>
                <w:caps/>
                <w:sz w:val="15"/>
                <w:szCs w:val="15"/>
              </w:rPr>
            </w:pPr>
            <w:r w:rsidRPr="003B1358">
              <w:rPr>
                <w:rFonts w:eastAsia="SimHei" w:hint="eastAsia"/>
                <w:b/>
                <w:sz w:val="15"/>
                <w:szCs w:val="15"/>
              </w:rPr>
              <w:t>原</w:t>
            </w:r>
            <w:r w:rsidRPr="003B1358">
              <w:rPr>
                <w:rFonts w:eastAsia="SimHei"/>
                <w:b/>
                <w:sz w:val="15"/>
                <w:szCs w:val="15"/>
                <w:lang w:val="pt-BR"/>
              </w:rPr>
              <w:t xml:space="preserve"> </w:t>
            </w:r>
            <w:r w:rsidRPr="003B1358">
              <w:rPr>
                <w:rFonts w:eastAsia="SimHei" w:hint="eastAsia"/>
                <w:b/>
                <w:sz w:val="15"/>
                <w:szCs w:val="15"/>
              </w:rPr>
              <w:t>文</w:t>
            </w:r>
            <w:r w:rsidRPr="003B1358">
              <w:rPr>
                <w:rFonts w:eastAsia="SimHei" w:hint="eastAsia"/>
                <w:b/>
                <w:sz w:val="15"/>
                <w:szCs w:val="15"/>
                <w:lang w:val="pt-BR"/>
              </w:rPr>
              <w:t>：</w:t>
            </w:r>
            <w:bookmarkStart w:id="1" w:name="Original"/>
            <w:bookmarkEnd w:id="1"/>
            <w:r w:rsidRPr="003B1358">
              <w:rPr>
                <w:rFonts w:eastAsia="SimHei" w:hint="eastAsia"/>
                <w:b/>
                <w:sz w:val="15"/>
                <w:szCs w:val="15"/>
              </w:rPr>
              <w:t>英文</w:t>
            </w:r>
          </w:p>
        </w:tc>
      </w:tr>
      <w:tr w:rsidR="003B1358" w:rsidRPr="003B1358" w:rsidTr="00EB6E3B">
        <w:trPr>
          <w:trHeight w:hRule="exact" w:val="198"/>
        </w:trPr>
        <w:tc>
          <w:tcPr>
            <w:tcW w:w="9356" w:type="dxa"/>
            <w:gridSpan w:val="3"/>
            <w:tcMar>
              <w:left w:w="0" w:type="dxa"/>
              <w:right w:w="0" w:type="dxa"/>
            </w:tcMar>
            <w:vAlign w:val="bottom"/>
          </w:tcPr>
          <w:p w:rsidR="003B1358" w:rsidRPr="003B1358" w:rsidRDefault="003B1358" w:rsidP="003B1358">
            <w:pPr>
              <w:jc w:val="right"/>
              <w:rPr>
                <w:rFonts w:ascii="SimHei" w:eastAsia="SimHei" w:hAnsi="Arial Black"/>
                <w:b/>
                <w:caps/>
                <w:sz w:val="15"/>
                <w:szCs w:val="15"/>
              </w:rPr>
            </w:pPr>
            <w:r w:rsidRPr="003B1358">
              <w:rPr>
                <w:rFonts w:ascii="SimHei" w:eastAsia="SimHei" w:hint="eastAsia"/>
                <w:b/>
                <w:sz w:val="15"/>
                <w:szCs w:val="15"/>
              </w:rPr>
              <w:t>日</w:t>
            </w:r>
            <w:r w:rsidRPr="003B1358">
              <w:rPr>
                <w:rFonts w:ascii="SimHei" w:eastAsia="SimHei" w:hint="eastAsia"/>
                <w:b/>
                <w:sz w:val="15"/>
                <w:szCs w:val="15"/>
                <w:lang w:val="pt-BR"/>
              </w:rPr>
              <w:t xml:space="preserve"> </w:t>
            </w:r>
            <w:r w:rsidRPr="003B1358">
              <w:rPr>
                <w:rFonts w:ascii="SimHei" w:eastAsia="SimHei" w:hint="eastAsia"/>
                <w:b/>
                <w:sz w:val="15"/>
                <w:szCs w:val="15"/>
              </w:rPr>
              <w:t>期</w:t>
            </w:r>
            <w:r w:rsidRPr="003B1358">
              <w:rPr>
                <w:rFonts w:ascii="SimHei" w:eastAsia="SimHei" w:hAnsi="SimSun" w:hint="eastAsia"/>
                <w:b/>
                <w:sz w:val="15"/>
                <w:szCs w:val="15"/>
                <w:lang w:val="pt-BR"/>
              </w:rPr>
              <w:t>：</w:t>
            </w:r>
            <w:bookmarkStart w:id="2" w:name="Date"/>
            <w:bookmarkEnd w:id="2"/>
            <w:r w:rsidRPr="003B1358">
              <w:rPr>
                <w:rFonts w:ascii="Arial Black" w:eastAsia="SimHei" w:hAnsi="Arial Black"/>
                <w:b/>
                <w:sz w:val="15"/>
                <w:szCs w:val="15"/>
                <w:lang w:val="pt-BR"/>
              </w:rPr>
              <w:t>201</w:t>
            </w:r>
            <w:r w:rsidRPr="003B1358">
              <w:rPr>
                <w:rFonts w:ascii="Arial Black" w:eastAsia="SimHei" w:hAnsi="Arial Black" w:hint="eastAsia"/>
                <w:b/>
                <w:sz w:val="15"/>
                <w:szCs w:val="15"/>
                <w:lang w:val="pt-BR"/>
              </w:rPr>
              <w:t>8</w:t>
            </w:r>
            <w:r w:rsidRPr="003B1358">
              <w:rPr>
                <w:rFonts w:ascii="SimHei" w:eastAsia="SimHei" w:hint="eastAsia"/>
                <w:b/>
                <w:sz w:val="15"/>
                <w:szCs w:val="15"/>
              </w:rPr>
              <w:t>年</w:t>
            </w:r>
            <w:r w:rsidRPr="003B1358">
              <w:rPr>
                <w:rFonts w:ascii="Arial Black" w:eastAsia="SimHei" w:hAnsi="Arial Black" w:hint="eastAsia"/>
                <w:b/>
                <w:sz w:val="15"/>
                <w:szCs w:val="15"/>
                <w:lang w:val="pt-BR"/>
              </w:rPr>
              <w:t>4</w:t>
            </w:r>
            <w:r w:rsidRPr="003B1358">
              <w:rPr>
                <w:rFonts w:ascii="SimHei" w:eastAsia="SimHei" w:hint="eastAsia"/>
                <w:b/>
                <w:sz w:val="15"/>
                <w:szCs w:val="15"/>
              </w:rPr>
              <w:t>月</w:t>
            </w:r>
            <w:r>
              <w:rPr>
                <w:rFonts w:ascii="Arial Black" w:eastAsia="SimHei" w:hAnsi="Arial Black" w:hint="eastAsia"/>
                <w:b/>
                <w:sz w:val="15"/>
                <w:szCs w:val="15"/>
              </w:rPr>
              <w:t>30</w:t>
            </w:r>
            <w:r w:rsidRPr="003B1358">
              <w:rPr>
                <w:rFonts w:ascii="SimHei" w:eastAsia="SimHei" w:hint="eastAsia"/>
                <w:b/>
                <w:sz w:val="15"/>
                <w:szCs w:val="15"/>
              </w:rPr>
              <w:t>日</w:t>
            </w:r>
            <w:r w:rsidRPr="003B1358">
              <w:rPr>
                <w:rFonts w:ascii="SimHei" w:eastAsia="SimHei" w:hAnsi="Arial Black" w:hint="eastAsia"/>
                <w:b/>
                <w:caps/>
                <w:sz w:val="15"/>
                <w:szCs w:val="15"/>
              </w:rPr>
              <w:t xml:space="preserve">  </w:t>
            </w:r>
          </w:p>
        </w:tc>
      </w:tr>
    </w:tbl>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SimHei" w:eastAsia="SimHei" w:hAnsi="Arial"/>
          <w:sz w:val="28"/>
          <w:szCs w:val="28"/>
        </w:rPr>
      </w:pPr>
      <w:r w:rsidRPr="003B1358">
        <w:rPr>
          <w:rFonts w:ascii="SimHei" w:eastAsia="SimHei" w:hAnsi="Arial" w:hint="eastAsia"/>
          <w:sz w:val="28"/>
          <w:szCs w:val="28"/>
        </w:rPr>
        <w:t>知识产权与遗传资源、传统知识和民间文学艺术</w:t>
      </w:r>
      <w:r w:rsidRPr="003B1358">
        <w:rPr>
          <w:rFonts w:ascii="SimHei" w:eastAsia="SimHei" w:hAnsi="Arial"/>
          <w:sz w:val="28"/>
          <w:szCs w:val="28"/>
        </w:rPr>
        <w:br/>
      </w:r>
      <w:r w:rsidRPr="003B1358">
        <w:rPr>
          <w:rFonts w:ascii="SimHei" w:eastAsia="SimHei" w:hAnsi="Arial" w:hint="eastAsia"/>
          <w:sz w:val="28"/>
          <w:szCs w:val="28"/>
        </w:rPr>
        <w:t>政府间委员会</w:t>
      </w: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autoSpaceDE w:val="0"/>
        <w:autoSpaceDN w:val="0"/>
        <w:textAlignment w:val="bottom"/>
        <w:rPr>
          <w:rFonts w:ascii="KaiTi" w:eastAsia="KaiTi"/>
          <w:b/>
          <w:szCs w:val="24"/>
        </w:rPr>
      </w:pPr>
      <w:r w:rsidRPr="003B1358">
        <w:rPr>
          <w:rFonts w:ascii="KaiTi" w:eastAsia="KaiTi" w:hint="eastAsia"/>
          <w:b/>
          <w:szCs w:val="24"/>
        </w:rPr>
        <w:t>第三十六届会议</w:t>
      </w:r>
    </w:p>
    <w:p w:rsidR="003B1358" w:rsidRPr="003B1358" w:rsidRDefault="003B1358" w:rsidP="003B1358">
      <w:pPr>
        <w:rPr>
          <w:rFonts w:ascii="KaiTi" w:eastAsia="KaiTi" w:hAnsi="KaiTi" w:cs="Arial"/>
          <w:b/>
          <w:szCs w:val="24"/>
        </w:rPr>
      </w:pPr>
      <w:r w:rsidRPr="003B1358">
        <w:rPr>
          <w:rFonts w:ascii="KaiTi" w:eastAsia="KaiTi" w:hAnsi="KaiTi"/>
          <w:szCs w:val="24"/>
        </w:rPr>
        <w:t>201</w:t>
      </w:r>
      <w:r w:rsidRPr="003B1358">
        <w:rPr>
          <w:rFonts w:ascii="KaiTi" w:eastAsia="KaiTi" w:hAnsi="KaiTi" w:hint="eastAsia"/>
          <w:szCs w:val="24"/>
        </w:rPr>
        <w:t>8</w:t>
      </w:r>
      <w:r w:rsidRPr="003B1358">
        <w:rPr>
          <w:rFonts w:ascii="KaiTi" w:eastAsia="KaiTi" w:hAnsi="KaiTi" w:cs="Arial" w:hint="eastAsia"/>
          <w:b/>
          <w:szCs w:val="24"/>
        </w:rPr>
        <w:t>年</w:t>
      </w:r>
      <w:r w:rsidRPr="003B1358">
        <w:rPr>
          <w:rFonts w:ascii="KaiTi" w:eastAsia="KaiTi" w:hAnsi="KaiTi" w:hint="eastAsia"/>
          <w:szCs w:val="24"/>
        </w:rPr>
        <w:t>6</w:t>
      </w:r>
      <w:r w:rsidRPr="003B1358">
        <w:rPr>
          <w:rFonts w:ascii="KaiTi" w:eastAsia="KaiTi" w:hAnsi="KaiTi" w:cs="Arial" w:hint="eastAsia"/>
          <w:b/>
          <w:szCs w:val="24"/>
        </w:rPr>
        <w:t>月</w:t>
      </w:r>
      <w:r w:rsidRPr="003B1358">
        <w:rPr>
          <w:rFonts w:ascii="KaiTi" w:eastAsia="KaiTi" w:hAnsi="KaiTi" w:hint="eastAsia"/>
          <w:szCs w:val="24"/>
        </w:rPr>
        <w:t>25</w:t>
      </w:r>
      <w:r w:rsidRPr="003B1358">
        <w:rPr>
          <w:rFonts w:ascii="KaiTi" w:eastAsia="KaiTi" w:hAnsi="KaiTi" w:cs="Arial" w:hint="eastAsia"/>
          <w:b/>
          <w:szCs w:val="24"/>
        </w:rPr>
        <w:t>日至</w:t>
      </w:r>
      <w:r w:rsidRPr="003B1358">
        <w:rPr>
          <w:rFonts w:ascii="KaiTi" w:eastAsia="KaiTi" w:hAnsi="KaiTi" w:hint="eastAsia"/>
          <w:szCs w:val="24"/>
        </w:rPr>
        <w:t>29</w:t>
      </w:r>
      <w:r w:rsidRPr="003B1358">
        <w:rPr>
          <w:rFonts w:ascii="KaiTi" w:eastAsia="KaiTi" w:hAnsi="KaiTi" w:cs="Arial" w:hint="eastAsia"/>
          <w:b/>
          <w:szCs w:val="24"/>
        </w:rPr>
        <w:t>日，日内瓦</w:t>
      </w: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widowControl w:val="0"/>
        <w:rPr>
          <w:rFonts w:ascii="KaiTi" w:eastAsia="KaiTi" w:hAnsi="Arial" w:cs="Arial"/>
          <w:szCs w:val="22"/>
        </w:rPr>
      </w:pPr>
      <w:bookmarkStart w:id="3" w:name="TitleOfDoc"/>
      <w:bookmarkEnd w:id="3"/>
      <w:r w:rsidRPr="003B1358">
        <w:rPr>
          <w:rFonts w:ascii="KaiTi" w:eastAsia="KaiTi" w:hAnsi="STKaiti" w:hint="eastAsia"/>
          <w:szCs w:val="32"/>
        </w:rPr>
        <w:t>土著和当地社区的参与：自愿基金</w:t>
      </w:r>
    </w:p>
    <w:p w:rsidR="003B1358" w:rsidRPr="003B1358" w:rsidRDefault="003B1358" w:rsidP="003B1358">
      <w:pPr>
        <w:rPr>
          <w:rFonts w:ascii="Arial" w:hAnsi="Arial" w:cs="Arial"/>
          <w:sz w:val="22"/>
        </w:rPr>
      </w:pPr>
    </w:p>
    <w:p w:rsidR="003B1358" w:rsidRPr="003B1358" w:rsidRDefault="003B1358" w:rsidP="003B1358">
      <w:pPr>
        <w:widowControl w:val="0"/>
        <w:autoSpaceDE w:val="0"/>
        <w:autoSpaceDN w:val="0"/>
        <w:jc w:val="both"/>
        <w:textAlignment w:val="bottom"/>
        <w:rPr>
          <w:rFonts w:ascii="KaiTi" w:eastAsia="KaiTi" w:hAnsi="STKaiti"/>
          <w:sz w:val="21"/>
          <w:szCs w:val="24"/>
        </w:rPr>
      </w:pPr>
      <w:bookmarkStart w:id="4" w:name="Prepared"/>
      <w:bookmarkEnd w:id="4"/>
      <w:r w:rsidRPr="003B1358">
        <w:rPr>
          <w:rFonts w:ascii="KaiTi" w:eastAsia="KaiTi" w:hAnsi="STKaiti" w:hint="eastAsia"/>
          <w:sz w:val="21"/>
          <w:szCs w:val="24"/>
        </w:rPr>
        <w:t>秘书处编拟</w:t>
      </w:r>
      <w:r>
        <w:rPr>
          <w:rFonts w:ascii="KaiTi" w:eastAsia="KaiTi" w:hAnsi="STKaiti" w:hint="eastAsia"/>
          <w:sz w:val="21"/>
          <w:szCs w:val="24"/>
        </w:rPr>
        <w:t>的文件</w:t>
      </w: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3B1358" w:rsidRPr="003B1358" w:rsidRDefault="003B1358" w:rsidP="003B1358">
      <w:pPr>
        <w:rPr>
          <w:rFonts w:ascii="Arial" w:hAnsi="Arial" w:cs="Arial"/>
          <w:sz w:val="22"/>
        </w:rPr>
      </w:pPr>
    </w:p>
    <w:p w:rsidR="00D678B9" w:rsidRPr="00D678B9" w:rsidRDefault="00D678B9" w:rsidP="007B226F">
      <w:pPr>
        <w:keepNext/>
        <w:overflowPunct w:val="0"/>
        <w:spacing w:beforeLines="100" w:before="240" w:afterLines="50" w:after="120" w:line="340" w:lineRule="atLeast"/>
        <w:rPr>
          <w:rFonts w:ascii="SimHei" w:eastAsia="SimHei" w:cs="Arial"/>
          <w:sz w:val="21"/>
          <w:szCs w:val="21"/>
          <w:lang w:val="fr-CH"/>
        </w:rPr>
      </w:pPr>
      <w:r w:rsidRPr="00D678B9">
        <w:rPr>
          <w:rFonts w:ascii="SimHei" w:eastAsia="SimHei" w:cs="Arial" w:hint="eastAsia"/>
          <w:sz w:val="21"/>
          <w:szCs w:val="21"/>
          <w:lang w:val="fr-CH"/>
        </w:rPr>
        <w:t>自愿基金补充资金</w:t>
      </w:r>
    </w:p>
    <w:p w:rsidR="001528CB" w:rsidRDefault="00D678B9" w:rsidP="0037266C">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截止</w:t>
      </w:r>
      <w:r w:rsidRPr="0080094D">
        <w:rPr>
          <w:rFonts w:ascii="SimSun" w:hAnsi="SimSun"/>
          <w:sz w:val="21"/>
          <w:szCs w:val="21"/>
        </w:rPr>
        <w:t>201</w:t>
      </w:r>
      <w:r w:rsidR="00AC2DBB">
        <w:rPr>
          <w:rFonts w:ascii="SimSun" w:hAnsi="SimSun" w:hint="eastAsia"/>
          <w:sz w:val="21"/>
          <w:szCs w:val="21"/>
        </w:rPr>
        <w:t>8</w:t>
      </w:r>
      <w:r w:rsidRPr="0080094D">
        <w:rPr>
          <w:rFonts w:ascii="SimSun" w:hAnsi="SimSun"/>
          <w:sz w:val="21"/>
          <w:szCs w:val="21"/>
          <w:lang w:val="en"/>
        </w:rPr>
        <w:t>年</w:t>
      </w:r>
      <w:r w:rsidR="003B1358">
        <w:rPr>
          <w:rFonts w:ascii="SimSun" w:hAnsi="SimSun" w:hint="eastAsia"/>
          <w:sz w:val="21"/>
          <w:szCs w:val="21"/>
          <w:lang w:val="en"/>
        </w:rPr>
        <w:t>4</w:t>
      </w:r>
      <w:r w:rsidRPr="0080094D">
        <w:rPr>
          <w:rFonts w:ascii="SimSun" w:hAnsi="SimSun"/>
          <w:sz w:val="21"/>
          <w:szCs w:val="21"/>
          <w:lang w:val="en"/>
        </w:rPr>
        <w:t>月</w:t>
      </w:r>
      <w:r w:rsidR="003B1358">
        <w:rPr>
          <w:rFonts w:ascii="SimSun" w:hAnsi="SimSun" w:hint="eastAsia"/>
          <w:sz w:val="21"/>
          <w:szCs w:val="21"/>
          <w:lang w:val="en"/>
        </w:rPr>
        <w:t>27</w:t>
      </w:r>
      <w:r w:rsidRPr="0080094D">
        <w:rPr>
          <w:rFonts w:ascii="SimSun" w:hAnsi="SimSun"/>
          <w:sz w:val="21"/>
          <w:szCs w:val="21"/>
          <w:lang w:val="en"/>
        </w:rPr>
        <w:t>日</w:t>
      </w:r>
      <w:r w:rsidRPr="0080094D">
        <w:rPr>
          <w:rFonts w:ascii="SimSun" w:hAnsi="SimSun" w:hint="eastAsia"/>
          <w:sz w:val="21"/>
          <w:szCs w:val="21"/>
          <w:lang w:val="en"/>
        </w:rPr>
        <w:t>，</w:t>
      </w:r>
      <w:r w:rsidR="00FC742E">
        <w:rPr>
          <w:rFonts w:ascii="SimSun" w:hAnsi="SimSun" w:hint="eastAsia"/>
          <w:sz w:val="21"/>
          <w:szCs w:val="21"/>
          <w:lang w:val="en"/>
        </w:rPr>
        <w:t>产权组织</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可用金额为</w:t>
      </w:r>
      <w:r w:rsidR="003B1358" w:rsidRPr="003B1358">
        <w:rPr>
          <w:rFonts w:ascii="SimSun" w:hAnsi="SimSun"/>
          <w:sz w:val="21"/>
          <w:szCs w:val="21"/>
          <w:lang w:val="en"/>
        </w:rPr>
        <w:t>8,895.15</w:t>
      </w:r>
      <w:r w:rsidRPr="0080094D">
        <w:rPr>
          <w:rFonts w:ascii="SimSun" w:hAnsi="SimSun"/>
          <w:sz w:val="21"/>
          <w:szCs w:val="21"/>
        </w:rPr>
        <w:t>瑞郎。</w:t>
      </w:r>
    </w:p>
    <w:p w:rsidR="001528CB" w:rsidRDefault="001528CB" w:rsidP="001528CB">
      <w:pPr>
        <w:numPr>
          <w:ilvl w:val="0"/>
          <w:numId w:val="7"/>
        </w:numPr>
        <w:tabs>
          <w:tab w:val="clear" w:pos="720"/>
        </w:tabs>
        <w:overflowPunct w:val="0"/>
        <w:spacing w:afterLines="50" w:after="120" w:line="340" w:lineRule="atLeast"/>
        <w:ind w:left="0" w:firstLine="0"/>
        <w:jc w:val="both"/>
        <w:rPr>
          <w:rFonts w:ascii="SimSun" w:hAnsi="SimSun"/>
          <w:sz w:val="21"/>
          <w:szCs w:val="21"/>
        </w:rPr>
      </w:pPr>
      <w:r>
        <w:rPr>
          <w:rFonts w:ascii="SimSun" w:hAnsi="SimSun" w:hint="eastAsia"/>
          <w:sz w:val="21"/>
          <w:szCs w:val="21"/>
        </w:rPr>
        <w:t>要忆及的是，</w:t>
      </w:r>
      <w:r w:rsidRPr="001528CB">
        <w:rPr>
          <w:rFonts w:ascii="SimSun" w:hAnsi="SimSun" w:hint="eastAsia"/>
          <w:sz w:val="21"/>
          <w:szCs w:val="21"/>
        </w:rPr>
        <w:t>澳大利亚政府于2017年2月28日向基金</w:t>
      </w:r>
      <w:proofErr w:type="gramStart"/>
      <w:r w:rsidRPr="001528CB">
        <w:rPr>
          <w:rFonts w:ascii="SimSun" w:hAnsi="SimSun" w:hint="eastAsia"/>
          <w:sz w:val="21"/>
          <w:szCs w:val="21"/>
        </w:rPr>
        <w:t>作</w:t>
      </w:r>
      <w:r>
        <w:rPr>
          <w:rFonts w:ascii="SimSun" w:hAnsi="SimSun" w:hint="eastAsia"/>
          <w:sz w:val="21"/>
          <w:szCs w:val="21"/>
        </w:rPr>
        <w:t>出</w:t>
      </w:r>
      <w:proofErr w:type="gramEnd"/>
      <w:r w:rsidRPr="001528CB">
        <w:rPr>
          <w:rFonts w:ascii="SimSun" w:hAnsi="SimSun" w:hint="eastAsia"/>
          <w:sz w:val="21"/>
          <w:szCs w:val="21"/>
        </w:rPr>
        <w:t>了37,835瑞郎的</w:t>
      </w:r>
      <w:r>
        <w:rPr>
          <w:rFonts w:ascii="SimSun" w:hAnsi="SimSun" w:hint="eastAsia"/>
          <w:sz w:val="21"/>
          <w:szCs w:val="21"/>
        </w:rPr>
        <w:t>大额</w:t>
      </w:r>
      <w:r w:rsidRPr="001528CB">
        <w:rPr>
          <w:rFonts w:ascii="SimSun" w:hAnsi="SimSun" w:hint="eastAsia"/>
          <w:sz w:val="21"/>
          <w:szCs w:val="21"/>
        </w:rPr>
        <w:t>捐款（相当于转账</w:t>
      </w:r>
      <w:proofErr w:type="gramStart"/>
      <w:r w:rsidRPr="001528CB">
        <w:rPr>
          <w:rFonts w:ascii="SimSun" w:hAnsi="SimSun" w:hint="eastAsia"/>
          <w:sz w:val="21"/>
          <w:szCs w:val="21"/>
        </w:rPr>
        <w:t>操作日</w:t>
      </w:r>
      <w:proofErr w:type="gramEnd"/>
      <w:r w:rsidRPr="001528CB">
        <w:rPr>
          <w:rFonts w:ascii="SimSun" w:hAnsi="SimSun" w:hint="eastAsia"/>
          <w:sz w:val="21"/>
          <w:szCs w:val="21"/>
        </w:rPr>
        <w:t>的50,000</w:t>
      </w:r>
      <w:r>
        <w:rPr>
          <w:rFonts w:ascii="SimSun" w:hAnsi="SimSun" w:hint="eastAsia"/>
          <w:sz w:val="21"/>
          <w:szCs w:val="21"/>
        </w:rPr>
        <w:t>澳元）。这是澳大利亚政府对基金的第三次捐款。</w:t>
      </w:r>
    </w:p>
    <w:p w:rsidR="001528CB" w:rsidRPr="003B1358" w:rsidRDefault="001528CB" w:rsidP="00C57ED6">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3B1358">
        <w:rPr>
          <w:rFonts w:ascii="SimSun" w:hAnsi="SimSun" w:hint="eastAsia"/>
          <w:sz w:val="21"/>
          <w:szCs w:val="21"/>
        </w:rPr>
        <w:t>按照以往的经验和</w:t>
      </w:r>
      <w:proofErr w:type="gramStart"/>
      <w:r w:rsidRPr="003B1358">
        <w:rPr>
          <w:rFonts w:ascii="SimSun" w:hAnsi="SimSun" w:hint="eastAsia"/>
          <w:sz w:val="21"/>
          <w:szCs w:val="21"/>
        </w:rPr>
        <w:t>可</w:t>
      </w:r>
      <w:proofErr w:type="gramEnd"/>
      <w:r w:rsidRPr="003B1358">
        <w:rPr>
          <w:rFonts w:ascii="SimSun" w:hAnsi="SimSun" w:hint="eastAsia"/>
          <w:sz w:val="21"/>
          <w:szCs w:val="21"/>
        </w:rPr>
        <w:t>预见的差旅费发展情况，可用资金应当能让基金根据基金的管理规则</w:t>
      </w:r>
      <w:r w:rsidR="00CE0C55" w:rsidRPr="003B1358">
        <w:rPr>
          <w:rFonts w:ascii="SimSun" w:hAnsi="SimSun" w:hint="eastAsia"/>
          <w:sz w:val="21"/>
          <w:szCs w:val="21"/>
        </w:rPr>
        <w:t>（</w:t>
      </w:r>
      <w:r w:rsidRPr="003B1358">
        <w:rPr>
          <w:rFonts w:ascii="SimSun" w:hAnsi="SimSun" w:hint="eastAsia"/>
          <w:sz w:val="21"/>
          <w:szCs w:val="21"/>
        </w:rPr>
        <w:t>载于附件一</w:t>
      </w:r>
      <w:r>
        <w:rPr>
          <w:rStyle w:val="ad"/>
          <w:rFonts w:ascii="SimSun" w:hAnsi="SimSun"/>
          <w:sz w:val="21"/>
          <w:szCs w:val="21"/>
        </w:rPr>
        <w:footnoteReference w:id="1"/>
      </w:r>
      <w:r w:rsidR="00CE0C55" w:rsidRPr="003B1358">
        <w:rPr>
          <w:rFonts w:ascii="SimSun" w:hAnsi="SimSun" w:hint="eastAsia"/>
          <w:sz w:val="21"/>
          <w:szCs w:val="21"/>
        </w:rPr>
        <w:t>）</w:t>
      </w:r>
      <w:r w:rsidRPr="003B1358">
        <w:rPr>
          <w:rFonts w:ascii="SimSun" w:hAnsi="SimSun" w:hint="eastAsia"/>
          <w:sz w:val="21"/>
          <w:szCs w:val="21"/>
        </w:rPr>
        <w:t>，以及</w:t>
      </w:r>
      <w:r w:rsidR="003B1358" w:rsidRPr="003B1358">
        <w:rPr>
          <w:rFonts w:ascii="SimSun" w:hAnsi="SimSun" w:hint="eastAsia"/>
          <w:sz w:val="21"/>
          <w:szCs w:val="21"/>
        </w:rPr>
        <w:t>知识产权与遗传资源、传统知识和民间文学艺术政府间委员会</w:t>
      </w:r>
      <w:r w:rsidR="003B1358">
        <w:rPr>
          <w:rFonts w:ascii="SimSun" w:hAnsi="SimSun" w:hint="eastAsia"/>
          <w:sz w:val="21"/>
          <w:szCs w:val="21"/>
        </w:rPr>
        <w:t>（</w:t>
      </w:r>
      <w:r w:rsidRPr="003B1358">
        <w:rPr>
          <w:rFonts w:ascii="SimSun" w:hAnsi="SimSun" w:hint="eastAsia"/>
          <w:sz w:val="21"/>
          <w:szCs w:val="21"/>
        </w:rPr>
        <w:t>委员会</w:t>
      </w:r>
      <w:r w:rsidR="003B1358">
        <w:rPr>
          <w:rFonts w:ascii="SimSun" w:hAnsi="SimSun" w:hint="eastAsia"/>
          <w:sz w:val="21"/>
          <w:szCs w:val="21"/>
        </w:rPr>
        <w:t>）</w:t>
      </w:r>
      <w:r w:rsidRPr="003B1358">
        <w:rPr>
          <w:rFonts w:ascii="SimSun" w:hAnsi="SimSun" w:hint="eastAsia"/>
          <w:sz w:val="21"/>
          <w:szCs w:val="21"/>
        </w:rPr>
        <w:t>第三十</w:t>
      </w:r>
      <w:r w:rsidR="003B1358" w:rsidRPr="003B1358">
        <w:rPr>
          <w:rFonts w:ascii="SimSun" w:hAnsi="SimSun" w:hint="eastAsia"/>
          <w:sz w:val="21"/>
          <w:szCs w:val="21"/>
        </w:rPr>
        <w:t>五</w:t>
      </w:r>
      <w:r w:rsidRPr="003B1358">
        <w:rPr>
          <w:rFonts w:ascii="SimSun" w:hAnsi="SimSun" w:hint="eastAsia"/>
          <w:sz w:val="21"/>
          <w:szCs w:val="21"/>
        </w:rPr>
        <w:t>届会议时咨询委员会提出的建议</w:t>
      </w:r>
      <w:r w:rsidR="00CE0C55" w:rsidRPr="003B1358">
        <w:rPr>
          <w:rFonts w:ascii="SimSun" w:hAnsi="SimSun" w:hint="eastAsia"/>
          <w:sz w:val="21"/>
          <w:szCs w:val="21"/>
        </w:rPr>
        <w:t>（</w:t>
      </w:r>
      <w:r w:rsidRPr="003B1358">
        <w:rPr>
          <w:rFonts w:ascii="SimSun" w:hAnsi="SimSun" w:hint="eastAsia"/>
          <w:sz w:val="21"/>
          <w:szCs w:val="21"/>
        </w:rPr>
        <w:t>见文件WIPO/GRTKF/IC/3</w:t>
      </w:r>
      <w:r w:rsidR="003B1358" w:rsidRPr="003B1358">
        <w:rPr>
          <w:rFonts w:ascii="SimSun" w:hAnsi="SimSun" w:hint="eastAsia"/>
          <w:sz w:val="21"/>
          <w:szCs w:val="21"/>
        </w:rPr>
        <w:t>5</w:t>
      </w:r>
      <w:r w:rsidRPr="003B1358">
        <w:rPr>
          <w:rFonts w:ascii="SimSun" w:hAnsi="SimSun" w:hint="eastAsia"/>
          <w:sz w:val="21"/>
          <w:szCs w:val="21"/>
        </w:rPr>
        <w:t>/INF/6附件</w:t>
      </w:r>
      <w:r w:rsidR="00CE0C55" w:rsidRPr="003B1358">
        <w:rPr>
          <w:rFonts w:ascii="SimSun" w:hAnsi="SimSun" w:hint="eastAsia"/>
          <w:sz w:val="21"/>
          <w:szCs w:val="21"/>
        </w:rPr>
        <w:t>）</w:t>
      </w:r>
      <w:r w:rsidRPr="003B1358">
        <w:rPr>
          <w:rFonts w:ascii="SimSun" w:hAnsi="SimSun" w:hint="eastAsia"/>
          <w:sz w:val="21"/>
          <w:szCs w:val="21"/>
        </w:rPr>
        <w:t>，承担与委员会第</w:t>
      </w:r>
      <w:r w:rsidR="00CE0C55" w:rsidRPr="003B1358">
        <w:rPr>
          <w:rFonts w:ascii="SimSun" w:hAnsi="SimSun" w:hint="eastAsia"/>
          <w:sz w:val="21"/>
          <w:szCs w:val="21"/>
        </w:rPr>
        <w:t>三</w:t>
      </w:r>
      <w:r w:rsidRPr="003B1358">
        <w:rPr>
          <w:rFonts w:ascii="SimSun" w:hAnsi="SimSun" w:hint="eastAsia"/>
          <w:sz w:val="21"/>
          <w:szCs w:val="21"/>
        </w:rPr>
        <w:t>十</w:t>
      </w:r>
      <w:r w:rsidR="003B1358" w:rsidRPr="003B1358">
        <w:rPr>
          <w:rFonts w:ascii="SimSun" w:hAnsi="SimSun" w:hint="eastAsia"/>
          <w:sz w:val="21"/>
          <w:szCs w:val="21"/>
        </w:rPr>
        <w:t>六</w:t>
      </w:r>
      <w:r w:rsidRPr="003B1358">
        <w:rPr>
          <w:rFonts w:ascii="SimSun" w:hAnsi="SimSun" w:hint="eastAsia"/>
          <w:sz w:val="21"/>
          <w:szCs w:val="21"/>
        </w:rPr>
        <w:t>届会议有关的</w:t>
      </w:r>
      <w:r w:rsidR="003B1358" w:rsidRPr="003B1358">
        <w:rPr>
          <w:rFonts w:ascii="SimSun" w:hAnsi="SimSun" w:hint="eastAsia"/>
          <w:sz w:val="21"/>
          <w:szCs w:val="21"/>
        </w:rPr>
        <w:t>两名被推荐申请人</w:t>
      </w:r>
      <w:r w:rsidRPr="003B1358">
        <w:rPr>
          <w:rFonts w:ascii="SimSun" w:hAnsi="SimSun" w:hint="eastAsia"/>
          <w:sz w:val="21"/>
          <w:szCs w:val="21"/>
        </w:rPr>
        <w:t>支出</w:t>
      </w:r>
      <w:r w:rsidR="001E05C6">
        <w:rPr>
          <w:rFonts w:ascii="SimSun" w:hAnsi="SimSun" w:hint="eastAsia"/>
          <w:sz w:val="21"/>
          <w:szCs w:val="21"/>
        </w:rPr>
        <w:t>。</w:t>
      </w:r>
      <w:r w:rsidR="00D543E9" w:rsidRPr="003B1358">
        <w:rPr>
          <w:rFonts w:ascii="SimSun" w:hAnsi="SimSun" w:hint="eastAsia"/>
          <w:sz w:val="21"/>
          <w:szCs w:val="21"/>
        </w:rPr>
        <w:t>除非基金适时得到新的捐款</w:t>
      </w:r>
      <w:r w:rsidR="001E05C6">
        <w:rPr>
          <w:rFonts w:ascii="SimSun" w:hAnsi="SimSun" w:hint="eastAsia"/>
          <w:sz w:val="21"/>
          <w:szCs w:val="21"/>
        </w:rPr>
        <w:t>，否则将无法在委员会第三十六届会议之后为任何其他被推荐申请人提供资金</w:t>
      </w:r>
      <w:r w:rsidR="009C59B7" w:rsidRPr="003B1358">
        <w:rPr>
          <w:rFonts w:ascii="SimSun" w:hAnsi="SimSun" w:hint="eastAsia"/>
          <w:sz w:val="21"/>
          <w:szCs w:val="21"/>
        </w:rPr>
        <w:t>。</w:t>
      </w:r>
    </w:p>
    <w:p w:rsidR="009C59B7" w:rsidRDefault="009C59B7" w:rsidP="007A5983">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按基金目前的规则，基金能提供多大程度的支助，完全取决于捐助者的自愿捐助。</w:t>
      </w:r>
      <w:r>
        <w:rPr>
          <w:rFonts w:ascii="SimSun" w:hAnsi="SimSun" w:hint="eastAsia"/>
          <w:sz w:val="21"/>
          <w:szCs w:val="21"/>
        </w:rPr>
        <w:t>在此方面值得提醒的是，经过多年运行，</w:t>
      </w:r>
      <w:r w:rsidR="007A5983">
        <w:rPr>
          <w:rFonts w:ascii="SimSun" w:hAnsi="SimSun" w:hint="eastAsia"/>
          <w:sz w:val="21"/>
          <w:szCs w:val="21"/>
        </w:rPr>
        <w:t>由于缺少捐款，</w:t>
      </w:r>
      <w:r w:rsidRPr="009C59B7">
        <w:rPr>
          <w:rFonts w:ascii="SimSun" w:hAnsi="SimSun" w:hint="eastAsia"/>
          <w:sz w:val="21"/>
          <w:szCs w:val="21"/>
        </w:rPr>
        <w:t>自委员会第二十七届会议</w:t>
      </w:r>
      <w:r>
        <w:rPr>
          <w:rFonts w:ascii="SimSun" w:hAnsi="SimSun" w:hint="eastAsia"/>
          <w:sz w:val="21"/>
          <w:szCs w:val="21"/>
        </w:rPr>
        <w:t>至第三十三届会议</w:t>
      </w:r>
      <w:r w:rsidRPr="009C59B7">
        <w:rPr>
          <w:rFonts w:ascii="SimSun" w:hAnsi="SimSun" w:hint="eastAsia"/>
          <w:sz w:val="21"/>
          <w:szCs w:val="21"/>
        </w:rPr>
        <w:t>（含）</w:t>
      </w:r>
      <w:r>
        <w:rPr>
          <w:rFonts w:ascii="SimSun" w:hAnsi="SimSun" w:hint="eastAsia"/>
          <w:sz w:val="21"/>
          <w:szCs w:val="21"/>
        </w:rPr>
        <w:t>，基金无法</w:t>
      </w:r>
      <w:r w:rsidRPr="009C59B7">
        <w:rPr>
          <w:rFonts w:ascii="SimSun" w:hAnsi="SimSun" w:hint="eastAsia"/>
          <w:sz w:val="21"/>
          <w:szCs w:val="21"/>
        </w:rPr>
        <w:t>为推荐的资助申请人提供资金</w:t>
      </w:r>
      <w:r w:rsidR="007A5983">
        <w:rPr>
          <w:rFonts w:ascii="SimSun" w:hAnsi="SimSun" w:hint="eastAsia"/>
          <w:sz w:val="21"/>
          <w:szCs w:val="21"/>
        </w:rPr>
        <w:t>。</w:t>
      </w:r>
    </w:p>
    <w:p w:rsidR="007A5983" w:rsidRPr="007A5983" w:rsidRDefault="00D678B9" w:rsidP="001E05C6">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7A5983">
        <w:rPr>
          <w:rFonts w:ascii="SimSun" w:hAnsi="SimSun" w:hint="eastAsia"/>
          <w:sz w:val="21"/>
          <w:szCs w:val="15"/>
          <w:lang w:bidi="he-IL"/>
        </w:rPr>
        <w:lastRenderedPageBreak/>
        <w:t>考虑</w:t>
      </w:r>
      <w:r w:rsidRPr="007A5983">
        <w:rPr>
          <w:rFonts w:ascii="SimSun" w:hAnsi="SimSun" w:hint="eastAsia"/>
          <w:sz w:val="21"/>
          <w:szCs w:val="15"/>
        </w:rPr>
        <w:t>到</w:t>
      </w:r>
      <w:r w:rsidRPr="007A5983">
        <w:rPr>
          <w:rFonts w:ascii="SimSun" w:hAnsi="SimSun"/>
          <w:sz w:val="21"/>
          <w:szCs w:val="15"/>
        </w:rPr>
        <w:t>保证土著和</w:t>
      </w:r>
      <w:r w:rsidRPr="007A5983">
        <w:rPr>
          <w:rFonts w:ascii="SimSun" w:hAnsi="SimSun" w:cs="Arial"/>
          <w:sz w:val="21"/>
          <w:szCs w:val="15"/>
          <w:lang w:bidi="he-IL"/>
        </w:rPr>
        <w:t>当地</w:t>
      </w:r>
      <w:r w:rsidRPr="007A5983">
        <w:rPr>
          <w:rFonts w:ascii="SimSun" w:hAnsi="SimSun"/>
          <w:sz w:val="21"/>
          <w:szCs w:val="15"/>
        </w:rPr>
        <w:t>社区</w:t>
      </w:r>
      <w:r w:rsidRPr="007A5983">
        <w:rPr>
          <w:rFonts w:ascii="SimSun" w:hAnsi="SimSun" w:hint="eastAsia"/>
          <w:sz w:val="21"/>
          <w:szCs w:val="15"/>
        </w:rPr>
        <w:t>参会的紧急且得到</w:t>
      </w:r>
      <w:r w:rsidR="00CE0C55">
        <w:rPr>
          <w:rFonts w:ascii="SimSun" w:hAnsi="SimSun" w:hint="eastAsia"/>
          <w:sz w:val="21"/>
          <w:szCs w:val="15"/>
        </w:rPr>
        <w:t>充分</w:t>
      </w:r>
      <w:r w:rsidRPr="007A5983">
        <w:rPr>
          <w:rFonts w:ascii="SimSun" w:hAnsi="SimSun" w:hint="eastAsia"/>
          <w:sz w:val="21"/>
          <w:szCs w:val="15"/>
        </w:rPr>
        <w:t>承认的需要，</w:t>
      </w:r>
      <w:r w:rsidR="00FC742E">
        <w:rPr>
          <w:rFonts w:ascii="SimSun" w:hAnsi="SimSun" w:hint="eastAsia"/>
          <w:sz w:val="21"/>
          <w:szCs w:val="15"/>
        </w:rPr>
        <w:t>产权组织</w:t>
      </w:r>
      <w:r w:rsidR="00D32FF9" w:rsidRPr="007A5983">
        <w:rPr>
          <w:rFonts w:ascii="SimSun" w:hAnsi="SimSun" w:hint="eastAsia"/>
          <w:sz w:val="21"/>
          <w:szCs w:val="15"/>
        </w:rPr>
        <w:t>总干事和委员会</w:t>
      </w:r>
      <w:r w:rsidR="007A5983" w:rsidRPr="007A5983">
        <w:rPr>
          <w:rFonts w:ascii="SimSun" w:hAnsi="SimSun" w:hint="eastAsia"/>
          <w:sz w:val="21"/>
          <w:szCs w:val="15"/>
        </w:rPr>
        <w:t>历任</w:t>
      </w:r>
      <w:r w:rsidR="00D32FF9" w:rsidRPr="007A5983">
        <w:rPr>
          <w:rFonts w:ascii="SimSun" w:hAnsi="SimSun" w:hint="eastAsia"/>
          <w:sz w:val="21"/>
          <w:szCs w:val="15"/>
        </w:rPr>
        <w:t>主席</w:t>
      </w:r>
      <w:r w:rsidR="00CE0C55">
        <w:rPr>
          <w:rFonts w:ascii="SimSun" w:hAnsi="SimSun" w:hint="eastAsia"/>
          <w:sz w:val="21"/>
          <w:szCs w:val="15"/>
        </w:rPr>
        <w:t>，</w:t>
      </w:r>
      <w:r w:rsidR="001E05C6" w:rsidRPr="007A5983">
        <w:rPr>
          <w:rFonts w:ascii="SimSun" w:hAnsi="SimSun" w:hint="eastAsia"/>
          <w:sz w:val="21"/>
          <w:szCs w:val="15"/>
        </w:rPr>
        <w:t>已</w:t>
      </w:r>
      <w:r w:rsidR="0080094D" w:rsidRPr="007A5983">
        <w:rPr>
          <w:rFonts w:ascii="SimSun" w:hAnsi="SimSun" w:hint="eastAsia"/>
          <w:sz w:val="21"/>
          <w:szCs w:val="15"/>
        </w:rPr>
        <w:t>在2012/2013</w:t>
      </w:r>
      <w:r w:rsidR="00D65895" w:rsidRPr="007A5983">
        <w:rPr>
          <w:rFonts w:ascii="SimSun" w:hAnsi="SimSun" w:hint="eastAsia"/>
          <w:sz w:val="21"/>
          <w:szCs w:val="15"/>
        </w:rPr>
        <w:t>、</w:t>
      </w:r>
      <w:r w:rsidR="0080094D" w:rsidRPr="007A5983">
        <w:rPr>
          <w:rFonts w:ascii="SimSun" w:hAnsi="SimSun" w:hint="eastAsia"/>
          <w:sz w:val="21"/>
          <w:szCs w:val="15"/>
        </w:rPr>
        <w:t>2014/2015</w:t>
      </w:r>
      <w:r w:rsidR="00D65895" w:rsidRPr="007A5983">
        <w:rPr>
          <w:rFonts w:ascii="SimSun" w:hAnsi="SimSun" w:hint="eastAsia"/>
          <w:sz w:val="21"/>
          <w:szCs w:val="15"/>
        </w:rPr>
        <w:t>和2016/2017</w:t>
      </w:r>
      <w:proofErr w:type="gramStart"/>
      <w:r w:rsidR="00D65895" w:rsidRPr="007A5983">
        <w:rPr>
          <w:rFonts w:ascii="SimSun" w:hAnsi="SimSun" w:hint="eastAsia"/>
          <w:sz w:val="21"/>
          <w:szCs w:val="15"/>
        </w:rPr>
        <w:t>三</w:t>
      </w:r>
      <w:r w:rsidR="0080094D" w:rsidRPr="007A5983">
        <w:rPr>
          <w:rFonts w:ascii="SimSun" w:hAnsi="SimSun" w:hint="eastAsia"/>
          <w:sz w:val="21"/>
          <w:szCs w:val="15"/>
        </w:rPr>
        <w:t>个</w:t>
      </w:r>
      <w:proofErr w:type="gramEnd"/>
      <w:r w:rsidR="0080094D" w:rsidRPr="007A5983">
        <w:rPr>
          <w:rFonts w:ascii="SimSun" w:hAnsi="SimSun" w:hint="eastAsia"/>
          <w:sz w:val="21"/>
          <w:szCs w:val="15"/>
        </w:rPr>
        <w:t>两年期</w:t>
      </w:r>
      <w:r w:rsidR="001E05C6">
        <w:rPr>
          <w:rFonts w:ascii="SimSun" w:hAnsi="SimSun" w:hint="eastAsia"/>
          <w:sz w:val="21"/>
          <w:szCs w:val="15"/>
        </w:rPr>
        <w:t>，以及第三十五届会议上，</w:t>
      </w:r>
      <w:r w:rsidR="00D32FF9" w:rsidRPr="007A5983">
        <w:rPr>
          <w:rFonts w:ascii="SimSun" w:hAnsi="SimSun" w:hint="eastAsia"/>
          <w:sz w:val="21"/>
          <w:szCs w:val="15"/>
        </w:rPr>
        <w:t>多次</w:t>
      </w:r>
      <w:r w:rsidRPr="007A5983">
        <w:rPr>
          <w:rFonts w:ascii="SimSun" w:hAnsi="SimSun"/>
          <w:sz w:val="21"/>
          <w:szCs w:val="15"/>
        </w:rPr>
        <w:t>强烈鼓励委员会</w:t>
      </w:r>
      <w:r w:rsidRPr="007A5983">
        <w:rPr>
          <w:rFonts w:ascii="SimSun" w:hAnsi="SimSun" w:hint="eastAsia"/>
          <w:sz w:val="21"/>
          <w:szCs w:val="15"/>
        </w:rPr>
        <w:t>其他</w:t>
      </w:r>
      <w:r w:rsidRPr="007A5983">
        <w:rPr>
          <w:rFonts w:ascii="SimSun" w:hAnsi="SimSun"/>
          <w:sz w:val="21"/>
          <w:szCs w:val="15"/>
        </w:rPr>
        <w:t>成员</w:t>
      </w:r>
      <w:r w:rsidRPr="007A5983">
        <w:rPr>
          <w:rFonts w:ascii="SimSun" w:hAnsi="SimSun" w:hint="eastAsia"/>
          <w:sz w:val="21"/>
          <w:szCs w:val="15"/>
        </w:rPr>
        <w:t>国</w:t>
      </w:r>
      <w:r w:rsidRPr="007A5983">
        <w:rPr>
          <w:rFonts w:ascii="SimSun" w:hAnsi="SimSun"/>
          <w:sz w:val="21"/>
          <w:szCs w:val="15"/>
        </w:rPr>
        <w:t>以及所有关心的</w:t>
      </w:r>
      <w:r w:rsidRPr="007A5983">
        <w:rPr>
          <w:rFonts w:ascii="SimSun" w:hAnsi="SimSun" w:hint="eastAsia"/>
          <w:sz w:val="21"/>
          <w:szCs w:val="15"/>
        </w:rPr>
        <w:t>公共</w:t>
      </w:r>
      <w:r w:rsidRPr="007A5983">
        <w:rPr>
          <w:rFonts w:ascii="SimSun" w:hAnsi="SimSun"/>
          <w:sz w:val="21"/>
          <w:szCs w:val="15"/>
        </w:rPr>
        <w:t>和私营实体为基金捐款。</w:t>
      </w:r>
      <w:r w:rsidR="001E05C6">
        <w:rPr>
          <w:rFonts w:ascii="SimSun" w:hAnsi="SimSun" w:hint="eastAsia"/>
          <w:sz w:val="21"/>
          <w:szCs w:val="15"/>
        </w:rPr>
        <w:t>基金</w:t>
      </w:r>
      <w:r w:rsidR="007A5983" w:rsidRPr="007A5983">
        <w:rPr>
          <w:rFonts w:ascii="SimSun" w:hAnsi="SimSun" w:hint="eastAsia"/>
          <w:sz w:val="21"/>
          <w:szCs w:val="15"/>
        </w:rPr>
        <w:t>咨询委员会在其上一份报告中“</w:t>
      </w:r>
      <w:r w:rsidR="001E05C6" w:rsidRPr="001E05C6">
        <w:rPr>
          <w:rFonts w:ascii="SimSun" w:hAnsi="SimSun" w:hint="eastAsia"/>
          <w:sz w:val="21"/>
          <w:szCs w:val="15"/>
        </w:rPr>
        <w:t>注意到，如果没有捐助方对基金的新捐款，基金将只能为IGC下届会议资助二到三名获推荐的</w:t>
      </w:r>
      <w:r w:rsidR="001E05C6" w:rsidRPr="001E05C6">
        <w:rPr>
          <w:rFonts w:ascii="SimSun" w:hAnsi="SimSun" w:hint="eastAsia"/>
          <w:sz w:val="21"/>
          <w:szCs w:val="21"/>
        </w:rPr>
        <w:t>申请人</w:t>
      </w:r>
      <w:r w:rsidR="001E05C6" w:rsidRPr="001E05C6">
        <w:rPr>
          <w:rFonts w:ascii="SimSun" w:hAnsi="SimSun" w:hint="eastAsia"/>
          <w:sz w:val="21"/>
          <w:szCs w:val="15"/>
        </w:rPr>
        <w:t>，强烈鼓励产权组织成员国和其他潜在捐助方对基金进行进一步捐助</w:t>
      </w:r>
      <w:r w:rsidR="007A5983" w:rsidRPr="007A5983">
        <w:rPr>
          <w:rFonts w:ascii="SimSun" w:hAnsi="SimSun" w:hint="eastAsia"/>
          <w:sz w:val="21"/>
          <w:szCs w:val="15"/>
        </w:rPr>
        <w:t>”</w:t>
      </w:r>
      <w:bookmarkStart w:id="5" w:name="_GoBack"/>
      <w:bookmarkEnd w:id="5"/>
      <w:r w:rsidR="007A5983" w:rsidRPr="007A5983">
        <w:rPr>
          <w:rFonts w:ascii="SimSun" w:hAnsi="SimSun" w:hint="eastAsia"/>
          <w:sz w:val="21"/>
          <w:szCs w:val="15"/>
        </w:rPr>
        <w:t>（见文件</w:t>
      </w:r>
      <w:r w:rsidR="007A5983" w:rsidRPr="007A5983">
        <w:rPr>
          <w:rFonts w:ascii="SimSun" w:hAnsi="SimSun" w:cs="Arial"/>
          <w:sz w:val="21"/>
          <w:szCs w:val="15"/>
        </w:rPr>
        <w:t>WIPO/GRTKF/IC/</w:t>
      </w:r>
      <w:r w:rsidR="001E05C6">
        <w:rPr>
          <w:rFonts w:ascii="SimSun" w:hAnsi="SimSun" w:cs="Arial"/>
          <w:sz w:val="21"/>
          <w:szCs w:val="15"/>
        </w:rPr>
        <w:t>‌</w:t>
      </w:r>
      <w:r w:rsidR="007A5983" w:rsidRPr="007A5983">
        <w:rPr>
          <w:rFonts w:ascii="SimSun" w:hAnsi="SimSun" w:cs="Arial"/>
          <w:sz w:val="21"/>
          <w:szCs w:val="15"/>
        </w:rPr>
        <w:t>3</w:t>
      </w:r>
      <w:r w:rsidR="001E05C6">
        <w:rPr>
          <w:rFonts w:ascii="SimSun" w:hAnsi="SimSun" w:cs="Arial" w:hint="eastAsia"/>
          <w:sz w:val="21"/>
          <w:szCs w:val="15"/>
        </w:rPr>
        <w:t>5</w:t>
      </w:r>
      <w:r w:rsidR="007A5983" w:rsidRPr="007A5983">
        <w:rPr>
          <w:rFonts w:ascii="SimSun" w:hAnsi="SimSun" w:cs="Arial"/>
          <w:sz w:val="21"/>
          <w:szCs w:val="15"/>
        </w:rPr>
        <w:t>/INF/6</w:t>
      </w:r>
      <w:r w:rsidR="007A5983" w:rsidRPr="007A5983">
        <w:rPr>
          <w:rFonts w:ascii="SimSun" w:hAnsi="SimSun" w:cs="Arial" w:hint="eastAsia"/>
          <w:sz w:val="21"/>
          <w:szCs w:val="15"/>
        </w:rPr>
        <w:t>附件</w:t>
      </w:r>
      <w:r w:rsidR="007A5983" w:rsidRPr="007A5983">
        <w:rPr>
          <w:rFonts w:ascii="SimSun" w:hAnsi="SimSun" w:hint="eastAsia"/>
          <w:sz w:val="21"/>
          <w:szCs w:val="15"/>
        </w:rPr>
        <w:t>）。就此，现将一份经更新的关于请求支持的说明附后作为附件二。</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w:t>
      </w:r>
      <w:r w:rsidR="007A5983">
        <w:rPr>
          <w:rFonts w:ascii="SimSun" w:hAnsi="SimSun" w:hint="eastAsia"/>
          <w:sz w:val="21"/>
          <w:szCs w:val="21"/>
        </w:rPr>
        <w:t>当时</w:t>
      </w:r>
      <w:r w:rsidRPr="00792DD3">
        <w:rPr>
          <w:rFonts w:ascii="SimSun" w:hAnsi="SimSun" w:hint="eastAsia"/>
          <w:sz w:val="21"/>
          <w:szCs w:val="21"/>
        </w:rPr>
        <w:t>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p>
    <w:p w:rsidR="00D543E9" w:rsidRPr="00D543E9" w:rsidRDefault="00D543E9" w:rsidP="00D543E9">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w:t>
      </w:r>
      <w:r>
        <w:rPr>
          <w:rFonts w:ascii="SimSun" w:hAnsi="SimSun" w:hint="eastAsia"/>
          <w:sz w:val="21"/>
          <w:szCs w:val="21"/>
        </w:rPr>
        <w:t>在</w:t>
      </w:r>
      <w:r w:rsidRPr="00D678B9">
        <w:rPr>
          <w:rFonts w:ascii="SimSun" w:hAnsi="SimSun" w:hint="eastAsia"/>
          <w:sz w:val="21"/>
          <w:szCs w:val="21"/>
        </w:rPr>
        <w:t>委员会本届会议开幕之前发</w:t>
      </w:r>
      <w:r w:rsidR="00E35138">
        <w:rPr>
          <w:rFonts w:ascii="SimSun" w:hAnsi="SimSun" w:hint="eastAsia"/>
          <w:sz w:val="21"/>
          <w:szCs w:val="21"/>
        </w:rPr>
        <w:t>给委员会</w:t>
      </w:r>
      <w:r w:rsidRPr="00D678B9">
        <w:rPr>
          <w:rFonts w:ascii="SimSun" w:hAnsi="SimSun" w:hint="eastAsia"/>
          <w:sz w:val="21"/>
          <w:szCs w:val="21"/>
        </w:rPr>
        <w:t>的通知</w:t>
      </w:r>
      <w:r w:rsidRPr="00D678B9">
        <w:rPr>
          <w:rFonts w:ascii="SimSun" w:hAnsi="SimSun"/>
          <w:sz w:val="21"/>
          <w:szCs w:val="21"/>
        </w:rPr>
        <w:t>WIPO/GRTKF/IC/</w:t>
      </w:r>
      <w:r>
        <w:rPr>
          <w:rFonts w:ascii="SimSun" w:hAnsi="SimSun" w:hint="eastAsia"/>
          <w:sz w:val="21"/>
          <w:szCs w:val="21"/>
        </w:rPr>
        <w:t>3</w:t>
      </w:r>
      <w:r w:rsidR="001E05C6">
        <w:rPr>
          <w:rFonts w:ascii="SimSun" w:hAnsi="SimSun" w:hint="eastAsia"/>
          <w:sz w:val="21"/>
          <w:szCs w:val="21"/>
        </w:rPr>
        <w:t>6</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4中提供</w:t>
      </w:r>
      <w:r>
        <w:rPr>
          <w:rFonts w:ascii="SimSun" w:hAnsi="SimSun" w:hint="eastAsia"/>
          <w:sz w:val="21"/>
          <w:szCs w:val="21"/>
        </w:rPr>
        <w:t>详细的</w:t>
      </w:r>
      <w:r w:rsidRPr="00D678B9">
        <w:rPr>
          <w:rFonts w:ascii="SimSun" w:hAnsi="SimSun" w:hint="eastAsia"/>
          <w:sz w:val="21"/>
          <w:szCs w:val="21"/>
        </w:rPr>
        <w:t>最新情况。除其他外，通知中将尤其包括有关通知印发之日已收到的捐款和认捐的资金水平、基金的可用金额、捐助者名单、第</w:t>
      </w:r>
      <w:r>
        <w:rPr>
          <w:rFonts w:ascii="SimSun" w:hAnsi="SimSun" w:hint="eastAsia"/>
          <w:sz w:val="21"/>
          <w:szCs w:val="21"/>
        </w:rPr>
        <w:t>三</w:t>
      </w:r>
      <w:r w:rsidRPr="00D678B9">
        <w:rPr>
          <w:rFonts w:ascii="SimSun" w:hAnsi="SimSun" w:hint="eastAsia"/>
          <w:sz w:val="21"/>
          <w:szCs w:val="21"/>
        </w:rPr>
        <w:t>十</w:t>
      </w:r>
      <w:r w:rsidR="001E05C6">
        <w:rPr>
          <w:rFonts w:ascii="SimSun" w:hAnsi="SimSun" w:hint="eastAsia"/>
          <w:sz w:val="21"/>
          <w:szCs w:val="21"/>
        </w:rPr>
        <w:t>五</w:t>
      </w:r>
      <w:r w:rsidRPr="00D678B9">
        <w:rPr>
          <w:rFonts w:ascii="SimSun" w:hAnsi="SimSun" w:hint="eastAsia"/>
          <w:sz w:val="21"/>
          <w:szCs w:val="21"/>
        </w:rPr>
        <w:t>届会议</w:t>
      </w:r>
      <w:r>
        <w:rPr>
          <w:rFonts w:ascii="SimSun" w:hAnsi="SimSun" w:hint="eastAsia"/>
          <w:sz w:val="21"/>
          <w:szCs w:val="21"/>
        </w:rPr>
        <w:t>和第三十</w:t>
      </w:r>
      <w:r w:rsidR="001E05C6">
        <w:rPr>
          <w:rFonts w:ascii="SimSun" w:hAnsi="SimSun" w:hint="eastAsia"/>
          <w:sz w:val="21"/>
          <w:szCs w:val="21"/>
        </w:rPr>
        <w:t>六</w:t>
      </w:r>
      <w:r>
        <w:rPr>
          <w:rFonts w:ascii="SimSun" w:hAnsi="SimSun" w:hint="eastAsia"/>
          <w:sz w:val="21"/>
          <w:szCs w:val="21"/>
        </w:rPr>
        <w:t>届会</w:t>
      </w:r>
      <w:proofErr w:type="gramStart"/>
      <w:r>
        <w:rPr>
          <w:rFonts w:ascii="SimSun" w:hAnsi="SimSun" w:hint="eastAsia"/>
          <w:sz w:val="21"/>
          <w:szCs w:val="21"/>
        </w:rPr>
        <w:t>议</w:t>
      </w:r>
      <w:r w:rsidRPr="00D678B9">
        <w:rPr>
          <w:rFonts w:ascii="SimSun" w:hAnsi="SimSun" w:hint="eastAsia"/>
          <w:sz w:val="21"/>
          <w:szCs w:val="21"/>
        </w:rPr>
        <w:t>接受</w:t>
      </w:r>
      <w:proofErr w:type="gramEnd"/>
      <w:r w:rsidRPr="00D678B9">
        <w:rPr>
          <w:rFonts w:ascii="SimSun" w:hAnsi="SimSun" w:hint="eastAsia"/>
          <w:sz w:val="21"/>
          <w:szCs w:val="21"/>
        </w:rPr>
        <w:t>资助的申请人名单，最后是申请下届会议资助的申请人名单。</w:t>
      </w:r>
    </w:p>
    <w:p w:rsidR="00A51430" w:rsidRPr="00E95C11" w:rsidRDefault="007B226F" w:rsidP="007B226F">
      <w:pPr>
        <w:keepNext/>
        <w:overflowPunct w:val="0"/>
        <w:spacing w:beforeLines="100" w:before="240" w:afterLines="50" w:after="120" w:line="340" w:lineRule="atLeast"/>
        <w:rPr>
          <w:rFonts w:ascii="SimHei" w:eastAsia="SimHei" w:cs="Arial"/>
          <w:sz w:val="21"/>
          <w:szCs w:val="21"/>
          <w:lang w:val="fr-CH"/>
        </w:rPr>
      </w:pPr>
      <w:r w:rsidRPr="00E95C11">
        <w:rPr>
          <w:rFonts w:ascii="SimHei" w:eastAsia="SimHei" w:cs="Arial" w:hint="eastAsia"/>
          <w:sz w:val="21"/>
          <w:szCs w:val="21"/>
          <w:lang w:val="fr-CH"/>
        </w:rPr>
        <w:t>任命</w:t>
      </w:r>
      <w:r>
        <w:rPr>
          <w:rFonts w:ascii="SimHei" w:eastAsia="SimHei" w:cs="Arial" w:hint="eastAsia"/>
          <w:sz w:val="21"/>
          <w:szCs w:val="21"/>
          <w:lang w:val="fr-CH"/>
        </w:rPr>
        <w:t>咨询委员会</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009561C6">
        <w:rPr>
          <w:rFonts w:ascii="SimSun" w:hAnsi="SimSun" w:hint="eastAsia"/>
          <w:sz w:val="21"/>
          <w:szCs w:val="21"/>
        </w:rPr>
        <w:t>（</w:t>
      </w:r>
      <w:r w:rsidRPr="000331AA">
        <w:rPr>
          <w:rFonts w:ascii="SimSun" w:hAnsi="SimSun"/>
          <w:sz w:val="21"/>
          <w:szCs w:val="21"/>
        </w:rPr>
        <w:t>第8条</w:t>
      </w:r>
      <w:r w:rsidR="009561C6">
        <w:rPr>
          <w:rFonts w:ascii="SimSun" w:hAnsi="SimSun" w:hint="eastAsia"/>
          <w:sz w:val="21"/>
          <w:szCs w:val="21"/>
        </w:rPr>
        <w:t>）</w:t>
      </w:r>
      <w:r w:rsidRPr="000331AA">
        <w:rPr>
          <w:rFonts w:ascii="SimSun" w:hAnsi="SimSun"/>
          <w:sz w:val="21"/>
          <w:szCs w:val="21"/>
        </w:rPr>
        <w:t>。</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00E00025">
        <w:rPr>
          <w:rFonts w:ascii="SimSun" w:hAnsi="SimSun" w:hint="eastAsia"/>
          <w:sz w:val="21"/>
          <w:szCs w:val="21"/>
        </w:rPr>
        <w:t>三</w:t>
      </w:r>
      <w:r w:rsidRPr="000331AA">
        <w:rPr>
          <w:rFonts w:ascii="SimSun" w:hAnsi="SimSun" w:hint="eastAsia"/>
          <w:sz w:val="21"/>
          <w:szCs w:val="21"/>
        </w:rPr>
        <w:t>十</w:t>
      </w:r>
      <w:r w:rsidR="001E05C6">
        <w:rPr>
          <w:rFonts w:ascii="SimSun" w:hAnsi="SimSun" w:hint="eastAsia"/>
          <w:sz w:val="21"/>
          <w:szCs w:val="21"/>
        </w:rPr>
        <w:t>五</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00D65895">
        <w:rPr>
          <w:rFonts w:ascii="SimSun" w:hAnsi="SimSun" w:hint="eastAsia"/>
          <w:sz w:val="21"/>
          <w:szCs w:val="21"/>
        </w:rPr>
        <w:t>八</w:t>
      </w:r>
      <w:r w:rsidRPr="000331AA">
        <w:rPr>
          <w:rFonts w:ascii="SimSun" w:hAnsi="SimSun"/>
          <w:sz w:val="21"/>
          <w:szCs w:val="21"/>
        </w:rPr>
        <w:t>名成员以个人身份参加咨询委员会：</w:t>
      </w:r>
    </w:p>
    <w:p w:rsidR="00A51430" w:rsidRPr="00694031" w:rsidRDefault="00A51430" w:rsidP="00694031">
      <w:pPr>
        <w:numPr>
          <w:ilvl w:val="0"/>
          <w:numId w:val="27"/>
        </w:numPr>
        <w:tabs>
          <w:tab w:val="clear" w:pos="540"/>
        </w:tabs>
        <w:spacing w:afterLines="50" w:after="120" w:line="340" w:lineRule="atLeast"/>
        <w:ind w:left="1134" w:hanging="567"/>
        <w:jc w:val="both"/>
        <w:rPr>
          <w:rFonts w:ascii="SimSun" w:hAnsi="SimSun"/>
          <w:sz w:val="21"/>
          <w:szCs w:val="21"/>
        </w:rPr>
      </w:pPr>
      <w:r w:rsidRPr="00694031">
        <w:rPr>
          <w:rFonts w:ascii="SimSun" w:hAnsi="SimSun"/>
          <w:sz w:val="21"/>
          <w:szCs w:val="21"/>
        </w:rPr>
        <w:t>作为</w:t>
      </w:r>
      <w:r w:rsidR="00FC742E" w:rsidRPr="00694031">
        <w:rPr>
          <w:rFonts w:ascii="SimSun" w:hAnsi="SimSun"/>
          <w:sz w:val="21"/>
          <w:szCs w:val="21"/>
        </w:rPr>
        <w:t>产权组织</w:t>
      </w:r>
      <w:r w:rsidRPr="00694031">
        <w:rPr>
          <w:rFonts w:ascii="SimSun" w:hAnsi="SimSun"/>
          <w:sz w:val="21"/>
          <w:szCs w:val="21"/>
        </w:rPr>
        <w:t>成员国代表团的成员：</w:t>
      </w:r>
      <w:r w:rsidR="00486530" w:rsidRPr="00694031">
        <w:rPr>
          <w:rFonts w:ascii="SimSun" w:hAnsi="SimSun" w:hint="eastAsia"/>
          <w:sz w:val="21"/>
          <w:szCs w:val="21"/>
        </w:rPr>
        <w:br/>
      </w:r>
      <w:r w:rsidR="00694031" w:rsidRPr="00694031">
        <w:rPr>
          <w:rFonts w:ascii="SimSun" w:hAnsi="SimSun" w:hint="eastAsia"/>
          <w:sz w:val="21"/>
          <w:szCs w:val="21"/>
        </w:rPr>
        <w:t xml:space="preserve">María del Pilar </w:t>
      </w:r>
      <w:r w:rsidR="00694031" w:rsidRPr="00694031">
        <w:rPr>
          <w:rFonts w:ascii="SimSun" w:hAnsi="SimSun" w:hint="eastAsia"/>
          <w:caps/>
          <w:sz w:val="21"/>
          <w:szCs w:val="21"/>
        </w:rPr>
        <w:t>Escobar Bautista</w:t>
      </w:r>
      <w:r w:rsidR="00694031" w:rsidRPr="00694031">
        <w:rPr>
          <w:rFonts w:ascii="SimSun" w:hAnsi="SimSun" w:hint="eastAsia"/>
          <w:sz w:val="21"/>
          <w:szCs w:val="21"/>
        </w:rPr>
        <w:t>夫人，墨西哥常驻代表团参赞，日内瓦</w:t>
      </w:r>
      <w:r w:rsidR="00694031">
        <w:rPr>
          <w:rFonts w:ascii="SimSun" w:hAnsi="SimSun" w:hint="eastAsia"/>
          <w:sz w:val="21"/>
          <w:szCs w:val="21"/>
        </w:rPr>
        <w:t>；</w:t>
      </w:r>
      <w:r w:rsidR="00694031" w:rsidRPr="00694031">
        <w:rPr>
          <w:rFonts w:ascii="SimSun" w:hAnsi="SimSun" w:hint="eastAsia"/>
          <w:sz w:val="21"/>
          <w:szCs w:val="21"/>
        </w:rPr>
        <w:t xml:space="preserve">Efren </w:t>
      </w:r>
      <w:proofErr w:type="spellStart"/>
      <w:r w:rsidR="00694031" w:rsidRPr="00694031">
        <w:rPr>
          <w:rFonts w:ascii="SimSun" w:hAnsi="SimSun" w:hint="eastAsia"/>
          <w:sz w:val="21"/>
          <w:szCs w:val="21"/>
        </w:rPr>
        <w:t>Jagdish</w:t>
      </w:r>
      <w:proofErr w:type="spellEnd"/>
      <w:r w:rsidR="00694031" w:rsidRPr="00694031">
        <w:rPr>
          <w:rFonts w:ascii="SimSun" w:hAnsi="SimSun" w:hint="eastAsia"/>
          <w:sz w:val="21"/>
          <w:szCs w:val="21"/>
        </w:rPr>
        <w:t xml:space="preserve"> </w:t>
      </w:r>
      <w:proofErr w:type="spellStart"/>
      <w:r w:rsidR="00694031" w:rsidRPr="00694031">
        <w:rPr>
          <w:rFonts w:ascii="SimSun" w:hAnsi="SimSun" w:hint="eastAsia"/>
          <w:caps/>
          <w:sz w:val="21"/>
          <w:szCs w:val="21"/>
        </w:rPr>
        <w:t>Jogia</w:t>
      </w:r>
      <w:proofErr w:type="spellEnd"/>
      <w:r w:rsidR="00694031" w:rsidRPr="00694031">
        <w:rPr>
          <w:rFonts w:ascii="SimSun" w:hAnsi="SimSun" w:hint="eastAsia"/>
          <w:sz w:val="21"/>
          <w:szCs w:val="21"/>
        </w:rPr>
        <w:t>先生，总理府总检察长办公室高级检察官，图瓦卢</w:t>
      </w:r>
      <w:r w:rsidR="00694031">
        <w:rPr>
          <w:rFonts w:ascii="SimSun" w:hAnsi="SimSun" w:hint="eastAsia"/>
          <w:sz w:val="21"/>
          <w:szCs w:val="21"/>
        </w:rPr>
        <w:t>；</w:t>
      </w:r>
      <w:proofErr w:type="spellStart"/>
      <w:r w:rsidR="00694031" w:rsidRPr="00694031">
        <w:rPr>
          <w:rFonts w:ascii="SimSun" w:hAnsi="SimSun" w:hint="eastAsia"/>
          <w:sz w:val="21"/>
          <w:szCs w:val="21"/>
        </w:rPr>
        <w:t>Gaziz</w:t>
      </w:r>
      <w:proofErr w:type="spellEnd"/>
      <w:r w:rsidR="00694031" w:rsidRPr="00694031">
        <w:rPr>
          <w:rFonts w:ascii="SimSun" w:hAnsi="SimSun" w:hint="eastAsia"/>
          <w:sz w:val="21"/>
          <w:szCs w:val="21"/>
        </w:rPr>
        <w:t xml:space="preserve"> </w:t>
      </w:r>
      <w:proofErr w:type="spellStart"/>
      <w:r w:rsidR="00694031" w:rsidRPr="00694031">
        <w:rPr>
          <w:rFonts w:ascii="SimSun" w:hAnsi="SimSun" w:hint="eastAsia"/>
          <w:caps/>
          <w:sz w:val="21"/>
          <w:szCs w:val="21"/>
        </w:rPr>
        <w:t>Seitzhanov</w:t>
      </w:r>
      <w:proofErr w:type="spellEnd"/>
      <w:r w:rsidR="00694031" w:rsidRPr="00694031">
        <w:rPr>
          <w:rFonts w:ascii="SimSun" w:hAnsi="SimSun" w:hint="eastAsia"/>
          <w:sz w:val="21"/>
          <w:szCs w:val="21"/>
        </w:rPr>
        <w:t>先生，哈萨克斯坦常驻代表团三等秘书，日内瓦</w:t>
      </w:r>
      <w:r w:rsidR="00694031">
        <w:rPr>
          <w:rFonts w:ascii="SimSun" w:hAnsi="SimSun" w:hint="eastAsia"/>
          <w:sz w:val="21"/>
          <w:szCs w:val="21"/>
        </w:rPr>
        <w:t>；</w:t>
      </w:r>
      <w:r w:rsidR="00694031" w:rsidRPr="00694031">
        <w:rPr>
          <w:rFonts w:ascii="SimSun" w:hAnsi="SimSun" w:hint="eastAsia"/>
          <w:sz w:val="21"/>
          <w:szCs w:val="21"/>
        </w:rPr>
        <w:t xml:space="preserve">Grace </w:t>
      </w:r>
      <w:proofErr w:type="spellStart"/>
      <w:r w:rsidR="00694031" w:rsidRPr="00694031">
        <w:rPr>
          <w:rFonts w:ascii="SimSun" w:hAnsi="SimSun" w:hint="eastAsia"/>
          <w:caps/>
          <w:sz w:val="21"/>
          <w:szCs w:val="21"/>
        </w:rPr>
        <w:t>Stripeikis</w:t>
      </w:r>
      <w:proofErr w:type="spellEnd"/>
      <w:r w:rsidR="00694031" w:rsidRPr="00694031">
        <w:rPr>
          <w:rFonts w:ascii="SimSun" w:hAnsi="SimSun" w:hint="eastAsia"/>
          <w:sz w:val="21"/>
          <w:szCs w:val="21"/>
        </w:rPr>
        <w:t>夫人，澳大利亚外交贸易部知识产权司助理司长，澳大利亚</w:t>
      </w:r>
      <w:r w:rsidR="00694031">
        <w:rPr>
          <w:rFonts w:ascii="SimSun" w:hAnsi="SimSun" w:hint="eastAsia"/>
          <w:sz w:val="21"/>
          <w:szCs w:val="21"/>
        </w:rPr>
        <w:t>；和</w:t>
      </w:r>
      <w:r w:rsidR="00694031" w:rsidRPr="00694031">
        <w:rPr>
          <w:rFonts w:ascii="SimSun" w:hAnsi="SimSun" w:hint="eastAsia"/>
          <w:sz w:val="21"/>
          <w:szCs w:val="21"/>
        </w:rPr>
        <w:t xml:space="preserve">George </w:t>
      </w:r>
      <w:r w:rsidR="00694031" w:rsidRPr="00694031">
        <w:rPr>
          <w:rFonts w:ascii="SimSun" w:hAnsi="SimSun" w:hint="eastAsia"/>
          <w:caps/>
          <w:sz w:val="21"/>
          <w:szCs w:val="21"/>
        </w:rPr>
        <w:t>Tebagana</w:t>
      </w:r>
      <w:r w:rsidR="00694031" w:rsidRPr="00694031">
        <w:rPr>
          <w:rFonts w:ascii="SimSun" w:hAnsi="SimSun" w:hint="eastAsia"/>
          <w:sz w:val="21"/>
          <w:szCs w:val="21"/>
        </w:rPr>
        <w:t>先生，乌干达常驻代表团二等秘书，日内瓦</w:t>
      </w:r>
      <w:r w:rsidR="00694031">
        <w:rPr>
          <w:rFonts w:ascii="SimSun" w:hAnsi="SimSun" w:hint="eastAsia"/>
          <w:sz w:val="21"/>
          <w:szCs w:val="21"/>
        </w:rPr>
        <w:t>；</w:t>
      </w:r>
    </w:p>
    <w:p w:rsidR="006D6FF4" w:rsidRPr="00694031" w:rsidRDefault="00486530" w:rsidP="00694031">
      <w:pPr>
        <w:numPr>
          <w:ilvl w:val="0"/>
          <w:numId w:val="27"/>
        </w:numPr>
        <w:tabs>
          <w:tab w:val="clear" w:pos="540"/>
        </w:tabs>
        <w:spacing w:afterLines="50" w:after="120" w:line="340" w:lineRule="atLeast"/>
        <w:ind w:left="1134" w:hanging="567"/>
        <w:jc w:val="both"/>
        <w:rPr>
          <w:rFonts w:ascii="SimSun" w:hAnsi="SimSun"/>
          <w:sz w:val="21"/>
          <w:szCs w:val="21"/>
        </w:rPr>
      </w:pPr>
      <w:r w:rsidRPr="00694031">
        <w:rPr>
          <w:rFonts w:ascii="SimSun" w:hAnsi="SimSun" w:hint="eastAsia"/>
          <w:sz w:val="21"/>
          <w:szCs w:val="21"/>
        </w:rPr>
        <w:t>作</w:t>
      </w:r>
      <w:r w:rsidR="00A51430" w:rsidRPr="00694031">
        <w:rPr>
          <w:rFonts w:ascii="SimSun" w:hAnsi="SimSun"/>
          <w:sz w:val="21"/>
          <w:szCs w:val="21"/>
        </w:rPr>
        <w:t>为经认可与会的代表土著和当地社区或代表传统知识或传统文化表现形式的其他传统持有人或保管人的观察员成员：</w:t>
      </w:r>
      <w:r w:rsidRPr="00694031">
        <w:rPr>
          <w:rFonts w:ascii="SimSun" w:hAnsi="SimSun" w:hint="eastAsia"/>
          <w:sz w:val="21"/>
          <w:szCs w:val="21"/>
        </w:rPr>
        <w:br/>
      </w:r>
      <w:r w:rsidR="00694031" w:rsidRPr="00694031">
        <w:rPr>
          <w:rFonts w:ascii="SimSun" w:hAnsi="SimSun" w:hint="eastAsia"/>
          <w:sz w:val="21"/>
          <w:szCs w:val="21"/>
        </w:rPr>
        <w:t xml:space="preserve">Ali </w:t>
      </w:r>
      <w:proofErr w:type="spellStart"/>
      <w:r w:rsidR="00694031" w:rsidRPr="00694031">
        <w:rPr>
          <w:rFonts w:ascii="SimSun" w:hAnsi="SimSun" w:hint="eastAsia"/>
          <w:caps/>
          <w:sz w:val="21"/>
          <w:szCs w:val="21"/>
        </w:rPr>
        <w:t>Aii</w:t>
      </w:r>
      <w:proofErr w:type="spellEnd"/>
      <w:r w:rsidR="00694031" w:rsidRPr="00694031">
        <w:rPr>
          <w:rFonts w:ascii="SimSun" w:hAnsi="SimSun" w:hint="eastAsia"/>
          <w:sz w:val="21"/>
          <w:szCs w:val="21"/>
        </w:rPr>
        <w:t xml:space="preserve"> </w:t>
      </w:r>
      <w:proofErr w:type="spellStart"/>
      <w:r w:rsidR="00694031" w:rsidRPr="00694031">
        <w:rPr>
          <w:rFonts w:ascii="SimSun" w:hAnsi="SimSun" w:hint="eastAsia"/>
          <w:caps/>
          <w:sz w:val="21"/>
          <w:szCs w:val="21"/>
        </w:rPr>
        <w:t>Shatu</w:t>
      </w:r>
      <w:proofErr w:type="spellEnd"/>
      <w:r w:rsidR="00694031" w:rsidRPr="00694031">
        <w:rPr>
          <w:rFonts w:ascii="SimSun" w:hAnsi="SimSun" w:hint="eastAsia"/>
          <w:sz w:val="21"/>
          <w:szCs w:val="21"/>
        </w:rPr>
        <w:t>女士，姆伯洛洛社会文化发展协会（MBOSCUDA）代表，喀麦隆</w:t>
      </w:r>
      <w:r w:rsidR="00694031">
        <w:rPr>
          <w:rFonts w:ascii="SimSun" w:hAnsi="SimSun" w:hint="eastAsia"/>
          <w:sz w:val="21"/>
          <w:szCs w:val="21"/>
        </w:rPr>
        <w:t>；</w:t>
      </w:r>
      <w:r w:rsidR="00694031" w:rsidRPr="00694031">
        <w:rPr>
          <w:rFonts w:ascii="SimSun" w:hAnsi="SimSun" w:hint="eastAsia"/>
          <w:sz w:val="21"/>
          <w:szCs w:val="21"/>
        </w:rPr>
        <w:t xml:space="preserve">Nelson </w:t>
      </w:r>
      <w:r w:rsidR="00694031" w:rsidRPr="00694031">
        <w:rPr>
          <w:rFonts w:ascii="SimSun" w:hAnsi="SimSun" w:hint="eastAsia"/>
          <w:caps/>
          <w:sz w:val="21"/>
          <w:szCs w:val="21"/>
        </w:rPr>
        <w:t xml:space="preserve">De Leon </w:t>
      </w:r>
      <w:proofErr w:type="spellStart"/>
      <w:r w:rsidR="00694031" w:rsidRPr="00694031">
        <w:rPr>
          <w:rFonts w:ascii="SimSun" w:hAnsi="SimSun" w:hint="eastAsia"/>
          <w:caps/>
          <w:sz w:val="21"/>
          <w:szCs w:val="21"/>
        </w:rPr>
        <w:t>Kantule</w:t>
      </w:r>
      <w:proofErr w:type="spellEnd"/>
      <w:r w:rsidR="00694031" w:rsidRPr="00694031">
        <w:rPr>
          <w:rFonts w:ascii="SimSun" w:hAnsi="SimSun" w:hint="eastAsia"/>
          <w:sz w:val="21"/>
          <w:szCs w:val="21"/>
        </w:rPr>
        <w:t>先生，库纳人保护地球母亲联合会（KUNA）代表，巴拿马</w:t>
      </w:r>
      <w:r w:rsidR="00694031">
        <w:rPr>
          <w:rFonts w:ascii="SimSun" w:hAnsi="SimSun" w:hint="eastAsia"/>
          <w:sz w:val="21"/>
          <w:szCs w:val="21"/>
        </w:rPr>
        <w:t>；和</w:t>
      </w:r>
      <w:proofErr w:type="spellStart"/>
      <w:r w:rsidR="00694031" w:rsidRPr="00694031">
        <w:rPr>
          <w:rFonts w:ascii="SimSun" w:hAnsi="SimSun" w:hint="eastAsia"/>
          <w:sz w:val="21"/>
          <w:szCs w:val="21"/>
        </w:rPr>
        <w:t>Polina</w:t>
      </w:r>
      <w:proofErr w:type="spellEnd"/>
      <w:r w:rsidR="00694031" w:rsidRPr="00694031">
        <w:rPr>
          <w:rFonts w:ascii="SimSun" w:hAnsi="SimSun" w:hint="eastAsia"/>
          <w:sz w:val="21"/>
          <w:szCs w:val="21"/>
        </w:rPr>
        <w:t xml:space="preserve"> </w:t>
      </w:r>
      <w:proofErr w:type="spellStart"/>
      <w:r w:rsidR="00694031" w:rsidRPr="00694031">
        <w:rPr>
          <w:rFonts w:ascii="SimSun" w:hAnsi="SimSun" w:hint="eastAsia"/>
          <w:caps/>
          <w:sz w:val="21"/>
          <w:szCs w:val="21"/>
        </w:rPr>
        <w:t>Shulbaeva</w:t>
      </w:r>
      <w:proofErr w:type="spellEnd"/>
      <w:r w:rsidR="00694031" w:rsidRPr="00694031">
        <w:rPr>
          <w:rFonts w:ascii="SimSun" w:hAnsi="SimSun" w:hint="eastAsia"/>
          <w:sz w:val="21"/>
          <w:szCs w:val="21"/>
        </w:rPr>
        <w:t>夫人，北方土著人民支助中心/俄罗斯土著培训中心（CSIPN/RITC）协调员，俄罗斯联邦</w:t>
      </w:r>
      <w:r w:rsidR="00E35138" w:rsidRPr="00694031">
        <w:rPr>
          <w:rFonts w:ascii="SimSun" w:hAnsi="SimSun" w:hint="eastAsia"/>
          <w:sz w:val="21"/>
          <w:szCs w:val="21"/>
        </w:rPr>
        <w:t>。</w:t>
      </w:r>
    </w:p>
    <w:p w:rsidR="00A51430" w:rsidRPr="000331AA" w:rsidRDefault="00A51430" w:rsidP="00694031">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w:t>
      </w:r>
      <w:r w:rsidR="00C03C6D">
        <w:rPr>
          <w:rFonts w:ascii="SimSun" w:hAnsi="SimSun" w:hint="eastAsia"/>
          <w:sz w:val="21"/>
          <w:szCs w:val="21"/>
        </w:rPr>
        <w:t>、</w:t>
      </w:r>
      <w:r w:rsidR="00694031" w:rsidRPr="00694031">
        <w:rPr>
          <w:rFonts w:ascii="SimSun" w:hAnsi="SimSun" w:hint="eastAsia"/>
          <w:sz w:val="21"/>
          <w:szCs w:val="21"/>
        </w:rPr>
        <w:t>印度尼西亚常驻日内瓦代表团参赞</w:t>
      </w:r>
      <w:r w:rsidR="00694031" w:rsidRPr="00694031">
        <w:rPr>
          <w:rFonts w:ascii="SimSun" w:hAnsi="SimSun" w:hint="eastAsia"/>
          <w:sz w:val="21"/>
          <w:szCs w:val="21"/>
        </w:rPr>
        <w:t>法伊扎尔·赫里·西达尔塔先生</w:t>
      </w:r>
      <w:r w:rsidRPr="000331AA">
        <w:rPr>
          <w:rFonts w:ascii="SimSun" w:hAnsi="SimSun"/>
          <w:sz w:val="21"/>
          <w:szCs w:val="21"/>
        </w:rPr>
        <w:t>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00C03C6D">
        <w:rPr>
          <w:rFonts w:ascii="SimSun" w:hAnsi="SimSun" w:hint="eastAsia"/>
          <w:sz w:val="21"/>
          <w:szCs w:val="21"/>
        </w:rPr>
        <w:t>三</w:t>
      </w:r>
      <w:r w:rsidRPr="000331AA">
        <w:rPr>
          <w:rFonts w:ascii="SimSun" w:hAnsi="SimSun"/>
          <w:sz w:val="21"/>
          <w:szCs w:val="21"/>
        </w:rPr>
        <w:t>十</w:t>
      </w:r>
      <w:r w:rsidR="00694031">
        <w:rPr>
          <w:rFonts w:ascii="SimSun" w:hAnsi="SimSun" w:hint="eastAsia"/>
          <w:sz w:val="21"/>
          <w:szCs w:val="21"/>
        </w:rPr>
        <w:t>六</w:t>
      </w:r>
      <w:r w:rsidRPr="000331AA">
        <w:rPr>
          <w:rFonts w:ascii="SimSun" w:hAnsi="SimSun"/>
          <w:sz w:val="21"/>
          <w:szCs w:val="21"/>
        </w:rPr>
        <w:t>届会议开幕时终止，委员会必须在第</w:t>
      </w:r>
      <w:r w:rsidR="00C03C6D">
        <w:rPr>
          <w:rFonts w:ascii="SimSun" w:hAnsi="SimSun" w:hint="eastAsia"/>
          <w:sz w:val="21"/>
          <w:szCs w:val="21"/>
        </w:rPr>
        <w:t>三</w:t>
      </w:r>
      <w:r w:rsidRPr="000331AA">
        <w:rPr>
          <w:rFonts w:ascii="SimSun" w:hAnsi="SimSun"/>
          <w:sz w:val="21"/>
          <w:szCs w:val="21"/>
        </w:rPr>
        <w:t>十</w:t>
      </w:r>
      <w:r w:rsidR="00694031">
        <w:rPr>
          <w:rFonts w:ascii="SimSun" w:hAnsi="SimSun" w:hint="eastAsia"/>
          <w:sz w:val="21"/>
          <w:szCs w:val="21"/>
        </w:rPr>
        <w:t>六</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9561C6" w:rsidRDefault="007B226F" w:rsidP="007968F3">
      <w:pPr>
        <w:keepNext/>
        <w:spacing w:afterLines="50" w:after="120" w:line="340" w:lineRule="atLeast"/>
        <w:ind w:left="5534"/>
        <w:jc w:val="both"/>
        <w:rPr>
          <w:rFonts w:ascii="KaiTi" w:eastAsia="KaiTi" w:hAnsi="KaiTi"/>
          <w:iCs/>
          <w:sz w:val="21"/>
          <w:szCs w:val="21"/>
        </w:rPr>
      </w:pPr>
      <w:r w:rsidRPr="009561C6">
        <w:rPr>
          <w:rFonts w:ascii="KaiTi" w:eastAsia="KaiTi" w:hAnsi="KaiTi" w:cs="Arial" w:hint="eastAsia"/>
          <w:sz w:val="21"/>
          <w:szCs w:val="21"/>
        </w:rPr>
        <w:lastRenderedPageBreak/>
        <w:t>1</w:t>
      </w:r>
      <w:r w:rsidR="007A5983">
        <w:rPr>
          <w:rFonts w:ascii="KaiTi" w:eastAsia="KaiTi" w:hAnsi="KaiTi" w:cs="Arial" w:hint="eastAsia"/>
          <w:sz w:val="21"/>
          <w:szCs w:val="21"/>
        </w:rPr>
        <w:t>2</w:t>
      </w:r>
      <w:r w:rsidR="006D6FF4" w:rsidRPr="009561C6">
        <w:rPr>
          <w:rFonts w:ascii="KaiTi" w:eastAsia="KaiTi" w:hAnsi="KaiTi" w:cs="Arial" w:hint="eastAsia"/>
          <w:sz w:val="21"/>
          <w:szCs w:val="21"/>
        </w:rPr>
        <w:t>.</w:t>
      </w:r>
      <w:r w:rsidR="006D6FF4" w:rsidRPr="009561C6">
        <w:rPr>
          <w:rFonts w:ascii="KaiTi" w:eastAsia="KaiTi" w:hAnsi="KaiTi" w:cs="Arial" w:hint="eastAsia"/>
          <w:sz w:val="21"/>
          <w:szCs w:val="21"/>
        </w:rPr>
        <w:tab/>
      </w:r>
      <w:r w:rsidR="00A51430" w:rsidRPr="009561C6">
        <w:rPr>
          <w:rFonts w:ascii="KaiTi" w:eastAsia="KaiTi" w:hAnsi="KaiTi" w:cs="Arial" w:hint="eastAsia"/>
          <w:sz w:val="21"/>
          <w:szCs w:val="21"/>
        </w:rPr>
        <w:t>请委员会</w:t>
      </w:r>
      <w:r w:rsidR="00A51430" w:rsidRPr="009561C6">
        <w:rPr>
          <w:rFonts w:ascii="KaiTi" w:eastAsia="KaiTi" w:hAnsi="KaiTi" w:hint="eastAsia"/>
          <w:iCs/>
          <w:sz w:val="21"/>
          <w:szCs w:val="21"/>
        </w:rPr>
        <w:t>：</w:t>
      </w:r>
    </w:p>
    <w:p w:rsidR="00A51430" w:rsidRPr="009561C6" w:rsidRDefault="00A51430" w:rsidP="007968F3">
      <w:pPr>
        <w:pStyle w:val="af4"/>
        <w:overflowPunct w:val="0"/>
        <w:spacing w:before="0" w:beforeAutospacing="0" w:afterLines="50" w:after="120" w:afterAutospacing="0" w:line="340" w:lineRule="atLeast"/>
        <w:ind w:left="6237"/>
        <w:jc w:val="both"/>
        <w:rPr>
          <w:rFonts w:ascii="KaiTi" w:eastAsia="KaiTi" w:hAnsi="KaiTi"/>
          <w:iCs/>
          <w:sz w:val="21"/>
          <w:szCs w:val="21"/>
        </w:rPr>
      </w:pPr>
      <w:r w:rsidRPr="009561C6">
        <w:rPr>
          <w:rFonts w:ascii="KaiTi" w:eastAsia="KaiTi" w:hAnsi="KaiTi" w:hint="eastAsia"/>
          <w:iCs/>
          <w:sz w:val="21"/>
          <w:szCs w:val="21"/>
        </w:rPr>
        <w:t>(</w:t>
      </w:r>
      <w:proofErr w:type="spellStart"/>
      <w:r w:rsidRPr="009561C6">
        <w:rPr>
          <w:rFonts w:ascii="KaiTi" w:eastAsia="KaiTi" w:hAnsi="KaiTi" w:hint="eastAsia"/>
          <w:iCs/>
          <w:sz w:val="21"/>
          <w:szCs w:val="21"/>
        </w:rPr>
        <w:t>i</w:t>
      </w:r>
      <w:proofErr w:type="spellEnd"/>
      <w:r w:rsidRPr="009561C6">
        <w:rPr>
          <w:rFonts w:ascii="KaiTi" w:eastAsia="KaiTi" w:hAnsi="KaiTi" w:hint="eastAsia"/>
          <w:iCs/>
          <w:sz w:val="21"/>
          <w:szCs w:val="21"/>
        </w:rPr>
        <w:t>)</w:t>
      </w:r>
      <w:r w:rsidRPr="009561C6">
        <w:rPr>
          <w:rFonts w:ascii="KaiTi" w:eastAsia="KaiTi" w:hAnsi="KaiTi" w:hint="eastAsia"/>
          <w:iCs/>
          <w:sz w:val="21"/>
          <w:szCs w:val="21"/>
        </w:rPr>
        <w:tab/>
        <w:t>强烈鼓励各成员以及所有关心的公共或私营实体为基金捐款，以确保基金的运行；并</w:t>
      </w:r>
    </w:p>
    <w:p w:rsidR="00A51430" w:rsidRPr="006D6FF4" w:rsidRDefault="00A51430" w:rsidP="007968F3">
      <w:pPr>
        <w:pStyle w:val="af4"/>
        <w:overflowPunct w:val="0"/>
        <w:spacing w:before="0" w:beforeAutospacing="0" w:afterLines="50" w:after="120" w:afterAutospacing="0" w:line="340" w:lineRule="atLeast"/>
        <w:ind w:left="6237"/>
        <w:jc w:val="both"/>
        <w:rPr>
          <w:rFonts w:ascii="KaiTi" w:eastAsia="KaiTi" w:hAnsi="Arial"/>
          <w:iCs/>
          <w:sz w:val="21"/>
          <w:szCs w:val="21"/>
        </w:rPr>
      </w:pPr>
      <w:r w:rsidRPr="009561C6">
        <w:rPr>
          <w:rFonts w:ascii="KaiTi" w:eastAsia="KaiTi" w:hAnsi="KaiTi" w:hint="eastAsia"/>
          <w:iCs/>
          <w:sz w:val="21"/>
          <w:szCs w:val="21"/>
        </w:rPr>
        <w:t>(ii)</w:t>
      </w:r>
      <w:r w:rsidRPr="009561C6">
        <w:rPr>
          <w:rFonts w:ascii="KaiTi" w:eastAsia="KaiTi" w:hAnsi="KaiTi" w:hint="eastAsia"/>
          <w:iCs/>
          <w:sz w:val="21"/>
          <w:szCs w:val="21"/>
        </w:rPr>
        <w:tab/>
        <w:t>根据主席的提议，在会议的第二天当天或之前，选举基金咨询委员会成员</w:t>
      </w:r>
      <w:r w:rsidR="00FD2A0F" w:rsidRPr="009561C6">
        <w:rPr>
          <w:rFonts w:ascii="KaiTi" w:eastAsia="KaiTi" w:hAnsi="KaiTi" w:hint="eastAsia"/>
          <w:iCs/>
          <w:sz w:val="21"/>
          <w:szCs w:val="21"/>
        </w:rPr>
        <w:t>。</w:t>
      </w:r>
    </w:p>
    <w:p w:rsidR="009561C6" w:rsidRPr="00141AFE" w:rsidRDefault="009561C6" w:rsidP="00792DD3">
      <w:pPr>
        <w:pStyle w:val="af4"/>
        <w:spacing w:before="0" w:beforeAutospacing="0" w:afterLines="50" w:after="120" w:afterAutospacing="0" w:line="340" w:lineRule="atLeast"/>
        <w:ind w:left="5534"/>
        <w:jc w:val="both"/>
        <w:rPr>
          <w:rFonts w:ascii="SimSun" w:hAnsi="SimSun"/>
          <w:iCs/>
          <w:sz w:val="21"/>
          <w:szCs w:val="21"/>
        </w:rPr>
      </w:pPr>
    </w:p>
    <w:p w:rsidR="00A51430" w:rsidRPr="00792DD3" w:rsidRDefault="00A51430" w:rsidP="00792DD3">
      <w:pPr>
        <w:pStyle w:val="af4"/>
        <w:spacing w:before="0" w:beforeAutospacing="0" w:afterLines="50" w:after="120" w:afterAutospacing="0" w:line="340" w:lineRule="atLeast"/>
        <w:ind w:left="5534"/>
        <w:jc w:val="both"/>
        <w:rPr>
          <w:rFonts w:ascii="KaiTi" w:eastAsia="KaiTi"/>
          <w:iCs/>
          <w:sz w:val="21"/>
          <w:szCs w:val="21"/>
        </w:rPr>
      </w:pPr>
      <w:r w:rsidRPr="00141AFE">
        <w:rPr>
          <w:rFonts w:ascii="SimSun" w:hAnsi="SimSun" w:hint="eastAsia"/>
          <w:iCs/>
          <w:sz w:val="21"/>
          <w:szCs w:val="21"/>
        </w:rPr>
        <w:t>［</w:t>
      </w:r>
      <w:r w:rsidRPr="00792DD3">
        <w:rPr>
          <w:rFonts w:ascii="KaiTi" w:eastAsia="KaiTi" w:hAnsi="Arial" w:hint="eastAsia"/>
          <w:iCs/>
          <w:sz w:val="21"/>
          <w:szCs w:val="21"/>
        </w:rPr>
        <w:t>后接附件</w:t>
      </w:r>
      <w:r w:rsidRPr="00141AFE">
        <w:rPr>
          <w:rFonts w:ascii="SimSun" w:hAnsi="SimSun" w:hint="eastAsia"/>
          <w:iCs/>
          <w:sz w:val="21"/>
          <w:szCs w:val="21"/>
        </w:rPr>
        <w:t>］</w:t>
      </w:r>
    </w:p>
    <w:p w:rsidR="00A51430" w:rsidRPr="00141AFE" w:rsidRDefault="00A51430" w:rsidP="00A51430">
      <w:pPr>
        <w:pStyle w:val="af4"/>
        <w:ind w:left="1276" w:firstLine="4536"/>
        <w:rPr>
          <w:rFonts w:ascii="SimSun" w:hAnsi="SimSun"/>
          <w:sz w:val="21"/>
        </w:rPr>
        <w:sectPr w:rsidR="00A51430" w:rsidRPr="00141AFE" w:rsidSect="00E95C11">
          <w:headerReference w:type="default" r:id="rId10"/>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Ansi="SimSun" w:hint="eastAsia"/>
          <w:sz w:val="21"/>
          <w:u w:val="single"/>
        </w:rPr>
        <w:lastRenderedPageBreak/>
        <w:t>设立WIPO经认可的土著和当地社区自愿基金</w:t>
      </w:r>
      <w:r w:rsidRPr="003C436E">
        <w:rPr>
          <w:rFonts w:ascii="SimHei" w:eastAsia="SimHei" w:hAnsi="SimSun" w:hint="eastAsia"/>
          <w:sz w:val="21"/>
          <w:u w:val="single"/>
        </w:rPr>
        <w:br/>
        <w:t>经WIPO大会</w:t>
      </w:r>
      <w:r w:rsidR="009561C6">
        <w:rPr>
          <w:rFonts w:ascii="SimHei" w:eastAsia="SimHei" w:hAnsi="SimSun" w:hint="eastAsia"/>
          <w:sz w:val="21"/>
          <w:u w:val="single"/>
        </w:rPr>
        <w:t>（</w:t>
      </w:r>
      <w:r w:rsidRPr="003C436E">
        <w:rPr>
          <w:rFonts w:ascii="SimHei" w:eastAsia="SimHei" w:hAnsi="SimSun" w:hint="eastAsia"/>
          <w:sz w:val="21"/>
          <w:u w:val="single"/>
        </w:rPr>
        <w:t>第三十二届会议</w:t>
      </w:r>
      <w:r w:rsidR="009561C6">
        <w:rPr>
          <w:rFonts w:ascii="SimHei" w:eastAsia="SimHei" w:hAnsi="SimSun" w:hint="eastAsia"/>
          <w:sz w:val="21"/>
          <w:u w:val="single"/>
        </w:rPr>
        <w:t>）</w:t>
      </w:r>
      <w:r w:rsidRPr="003C436E">
        <w:rPr>
          <w:rFonts w:ascii="SimHei" w:eastAsia="SimHei" w:hAnsi="SimSun" w:hint="eastAsia"/>
          <w:sz w:val="21"/>
          <w:u w:val="single"/>
        </w:rPr>
        <w:t>核准</w:t>
      </w:r>
      <w:r w:rsidRPr="003C436E">
        <w:rPr>
          <w:rFonts w:ascii="SimHei" w:eastAsia="SimHei" w:hAnsi="SimSun" w:hint="eastAsia"/>
          <w:sz w:val="21"/>
          <w:u w:val="single"/>
        </w:rPr>
        <w:br/>
        <w:t>并随后经WIPO大会</w:t>
      </w:r>
      <w:r w:rsidR="009561C6">
        <w:rPr>
          <w:rFonts w:ascii="SimHei" w:eastAsia="SimHei" w:hAnsi="SimSun" w:hint="eastAsia"/>
          <w:sz w:val="21"/>
          <w:u w:val="single"/>
        </w:rPr>
        <w:t>（</w:t>
      </w:r>
      <w:r w:rsidRPr="003C436E">
        <w:rPr>
          <w:rFonts w:ascii="SimHei" w:eastAsia="SimHei" w:hAnsi="SimSun" w:hint="eastAsia"/>
          <w:sz w:val="21"/>
          <w:u w:val="single"/>
        </w:rPr>
        <w:t>第三十九届会议</w:t>
      </w:r>
      <w:r w:rsidR="009561C6">
        <w:rPr>
          <w:rFonts w:ascii="SimHei" w:eastAsia="SimHei" w:hAnsi="SimSun" w:hint="eastAsia"/>
          <w:sz w:val="21"/>
          <w:u w:val="single"/>
        </w:rPr>
        <w:t>）</w:t>
      </w:r>
      <w:r w:rsidRPr="003C436E">
        <w:rPr>
          <w:rFonts w:ascii="SimHei" w:eastAsia="SimHei" w:hAnsi="SimSun" w:hint="eastAsia"/>
          <w:sz w:val="21"/>
          <w:u w:val="single"/>
        </w:rPr>
        <w:t>修订</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9561C6">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与遗传资源、传统知识和民间文学艺术有关的知识产权工作；</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9561C6">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9561C6">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9561C6">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ad"/>
          <w:rFonts w:ascii="SimSun" w:hAnsi="SimSun"/>
          <w:sz w:val="21"/>
          <w:szCs w:val="21"/>
        </w:rPr>
        <w:footnoteReference w:id="2"/>
      </w:r>
      <w:r w:rsidRPr="009561C6">
        <w:rPr>
          <w:rFonts w:ascii="KaiTi" w:eastAsia="KaiTi" w:hAnsi="KaiTi" w:hint="eastAsia"/>
          <w:iCs/>
          <w:sz w:val="21"/>
          <w:szCs w:val="21"/>
        </w:rPr>
        <w:t>则</w:t>
      </w:r>
      <w:r w:rsidRPr="000331AA">
        <w:rPr>
          <w:rFonts w:ascii="SimSun" w:hAnsi="SimSun"/>
          <w:sz w:val="21"/>
          <w:szCs w:val="21"/>
        </w:rPr>
        <w:t>建议大会［应决定］</w:t>
      </w:r>
      <w:r w:rsidRPr="000331AA">
        <w:rPr>
          <w:rStyle w:val="ad"/>
          <w:rFonts w:ascii="SimSun" w:hAnsi="SimSun"/>
          <w:sz w:val="21"/>
          <w:szCs w:val="21"/>
        </w:rPr>
        <w:footnoteReference w:id="3"/>
      </w:r>
      <w:r w:rsidRPr="000331AA">
        <w:rPr>
          <w:rFonts w:ascii="SimSun" w:hAnsi="SimSun"/>
          <w:sz w:val="21"/>
          <w:szCs w:val="21"/>
        </w:rPr>
        <w:t>设立一项自愿捐助基金，其名称、目标、资助标准和管理将采用以下方式：</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一、</w:t>
      </w:r>
      <w:r w:rsidRPr="003C436E">
        <w:rPr>
          <w:rFonts w:ascii="SimHei" w:eastAsia="SimHei" w:hAnsi="Arial" w:hint="eastAsia"/>
          <w:sz w:val="21"/>
        </w:rPr>
        <w:t>名　称</w:t>
      </w:r>
    </w:p>
    <w:p w:rsidR="00A51430" w:rsidRPr="000331AA" w:rsidRDefault="00A51430" w:rsidP="00C03C6D">
      <w:pPr>
        <w:pStyle w:val="af4"/>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二、</w:t>
      </w:r>
      <w:r w:rsidRPr="003C436E">
        <w:rPr>
          <w:rFonts w:ascii="SimHei" w:eastAsia="SimHei" w:hAnsi="Arial" w:hint="eastAsia"/>
          <w:sz w:val="21"/>
        </w:rPr>
        <w:t>目标和范围</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三、资助标准</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就出席任何特定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会议提供酒店住宿和生活费用的财政资助而言，充当本基金管理人和专项使用本基金财政手段的WIPO总干事将恰当的相同资金安排用于出席相同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四、</w:t>
      </w:r>
      <w:r w:rsidRPr="003C436E">
        <w:rPr>
          <w:rFonts w:ascii="SimHei" w:eastAsia="SimHei" w:hAnsi="Arial"/>
          <w:sz w:val="21"/>
        </w:rPr>
        <w:t>管理机制</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五、</w:t>
      </w:r>
      <w:r w:rsidRPr="003C436E">
        <w:rPr>
          <w:rFonts w:ascii="SimHei" w:eastAsia="SimHei" w:hAnsi="Arial"/>
          <w:sz w:val="21"/>
        </w:rPr>
        <w:t>关于咨询委员会的其他规定</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C03C6D" w:rsidRDefault="00C03C6D" w:rsidP="0005023F">
      <w:pPr>
        <w:pStyle w:val="af4"/>
        <w:spacing w:before="0" w:beforeAutospacing="0" w:afterLines="50" w:after="120" w:afterAutospacing="0" w:line="340" w:lineRule="atLeast"/>
        <w:ind w:left="5534"/>
        <w:rPr>
          <w:rFonts w:ascii="KaiTi" w:eastAsia="KaiTi"/>
          <w:sz w:val="21"/>
          <w:szCs w:val="21"/>
        </w:rPr>
      </w:pPr>
    </w:p>
    <w:p w:rsidR="00723207" w:rsidRPr="006D6FF4" w:rsidRDefault="00A51430" w:rsidP="0005023F">
      <w:pPr>
        <w:pStyle w:val="af4"/>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A51430" w:rsidRPr="00141AFE" w:rsidRDefault="00A51430" w:rsidP="00A51430">
      <w:pPr>
        <w:spacing w:beforeLines="50" w:before="120" w:after="240" w:line="380" w:lineRule="atLeast"/>
        <w:jc w:val="center"/>
        <w:rPr>
          <w:rFonts w:ascii="SimSun" w:hAnsi="SimSun" w:cs="Arial"/>
          <w:sz w:val="21"/>
          <w:szCs w:val="21"/>
        </w:rPr>
        <w:sectPr w:rsidR="00A51430" w:rsidRPr="00141AFE" w:rsidSect="003C436E">
          <w:headerReference w:type="default"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3C436E" w:rsidRDefault="007968F3" w:rsidP="00043B48">
      <w:pPr>
        <w:pStyle w:val="af4"/>
        <w:spacing w:before="240" w:beforeAutospacing="0" w:after="240" w:afterAutospacing="0" w:line="380" w:lineRule="atLeast"/>
        <w:jc w:val="center"/>
        <w:rPr>
          <w:rFonts w:ascii="SimHei" w:eastAsia="SimHei" w:hAnsi="SimSun"/>
          <w:sz w:val="21"/>
          <w:u w:val="single"/>
        </w:rPr>
      </w:pPr>
      <w:r>
        <w:rPr>
          <w:rFonts w:ascii="SimHei" w:eastAsia="SimHei" w:hint="eastAsia"/>
          <w:sz w:val="21"/>
          <w:u w:val="single"/>
        </w:rPr>
        <w:lastRenderedPageBreak/>
        <w:t>产权组织</w:t>
      </w:r>
      <w:r w:rsidR="00A51430" w:rsidRPr="003C436E">
        <w:rPr>
          <w:rFonts w:ascii="SimHei" w:eastAsia="SimHei" w:hAnsi="SimSun" w:hint="eastAsia"/>
          <w:sz w:val="21"/>
          <w:u w:val="single"/>
        </w:rPr>
        <w:t>经</w:t>
      </w:r>
      <w:r w:rsidR="00A51430" w:rsidRPr="003C436E">
        <w:rPr>
          <w:rFonts w:ascii="SimHei" w:eastAsia="SimHei" w:hAnsi="SimSun" w:cs="Arial" w:hint="eastAsia"/>
          <w:sz w:val="21"/>
          <w:u w:val="single"/>
        </w:rPr>
        <w:t>认可的土著和当地社区自愿基金</w:t>
      </w:r>
    </w:p>
    <w:p w:rsidR="00A51430" w:rsidRPr="003C436E" w:rsidRDefault="00A51430" w:rsidP="00043B48">
      <w:pPr>
        <w:spacing w:before="240" w:after="240" w:line="380" w:lineRule="atLeast"/>
        <w:jc w:val="center"/>
        <w:rPr>
          <w:rFonts w:ascii="SimHei" w:eastAsia="SimHei" w:cs="Arial"/>
          <w:sz w:val="21"/>
          <w:szCs w:val="24"/>
          <w:u w:val="single"/>
        </w:rPr>
      </w:pPr>
      <w:r w:rsidRPr="003C436E">
        <w:rPr>
          <w:rFonts w:ascii="SimHei" w:eastAsia="SimHei" w:cs="Arial" w:hint="eastAsia"/>
          <w:sz w:val="21"/>
          <w:szCs w:val="24"/>
          <w:u w:val="single"/>
        </w:rPr>
        <w:t>筹　款</w:t>
      </w:r>
      <w:r w:rsidRPr="003C436E">
        <w:rPr>
          <w:rFonts w:ascii="SimHei" w:eastAsia="SimHei" w:cs="Arial" w:hint="eastAsia"/>
          <w:sz w:val="21"/>
          <w:szCs w:val="24"/>
          <w:u w:val="single"/>
        </w:rPr>
        <w:br/>
        <w:t>关于请求支持的说明</w:t>
      </w:r>
    </w:p>
    <w:p w:rsidR="00A51430" w:rsidRPr="00141AFE" w:rsidRDefault="00A51430" w:rsidP="00020E96">
      <w:pPr>
        <w:pStyle w:val="af4"/>
        <w:keepNext/>
        <w:spacing w:beforeLines="100" w:before="240" w:beforeAutospacing="0" w:afterLines="50" w:after="120" w:afterAutospacing="0" w:line="340" w:lineRule="atLeast"/>
        <w:jc w:val="both"/>
        <w:outlineLvl w:val="0"/>
        <w:rPr>
          <w:rFonts w:ascii="SimHei" w:eastAsia="SimHei" w:hAnsi="Arial"/>
          <w:sz w:val="21"/>
        </w:rPr>
      </w:pPr>
      <w:r w:rsidRPr="00141AFE">
        <w:rPr>
          <w:rFonts w:ascii="SimHei" w:eastAsia="SimHei" w:hAnsi="Arial" w:hint="eastAsia"/>
          <w:sz w:val="21"/>
        </w:rPr>
        <w:t>一、背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007968F3">
        <w:rPr>
          <w:rFonts w:ascii="SimSun" w:hAnsi="SimSun"/>
          <w:sz w:val="21"/>
          <w:szCs w:val="21"/>
        </w:rPr>
        <w:t>产权组织</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7968F3">
        <w:rPr>
          <w:rFonts w:ascii="SimSun" w:hAnsi="SimSun" w:hint="eastAsia"/>
          <w:sz w:val="21"/>
          <w:szCs w:val="21"/>
        </w:rPr>
        <w:t>产权组织</w:t>
      </w:r>
      <w:r w:rsidRPr="000331AA">
        <w:rPr>
          <w:rFonts w:ascii="SimSun" w:hAnsi="SimSun" w:hint="eastAsia"/>
          <w:sz w:val="21"/>
          <w:szCs w:val="21"/>
        </w:rPr>
        <w:t>成员国决定创建一个肩负特别任务的</w:t>
      </w:r>
      <w:r w:rsidR="007968F3">
        <w:rPr>
          <w:rFonts w:ascii="SimSun" w:hAnsi="SimSun"/>
          <w:sz w:val="21"/>
          <w:szCs w:val="21"/>
        </w:rPr>
        <w:t>产权组织</w:t>
      </w:r>
      <w:r w:rsidRPr="000331AA">
        <w:rPr>
          <w:rFonts w:ascii="SimSun" w:hAnsi="SimSun" w:hint="eastAsia"/>
          <w:sz w:val="21"/>
          <w:szCs w:val="21"/>
        </w:rPr>
        <w:t>机构，审查在国际层面上可以用以确保这种保护的标准。这个机构就是</w:t>
      </w:r>
      <w:r w:rsidR="007968F3">
        <w:rPr>
          <w:rFonts w:ascii="SimSun" w:hAnsi="SimSun"/>
          <w:sz w:val="21"/>
          <w:szCs w:val="21"/>
        </w:rPr>
        <w:t>产权组织</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sz w:val="21"/>
          <w:szCs w:val="24"/>
        </w:rPr>
        <w:t>保证土著</w:t>
      </w:r>
      <w:r w:rsidR="00B778E8" w:rsidRPr="009561C6">
        <w:rPr>
          <w:rFonts w:ascii="KaiTi" w:eastAsia="KaiTi" w:hAnsi="KaiTi" w:cs="Arial" w:hint="eastAsia"/>
          <w:sz w:val="21"/>
          <w:szCs w:val="24"/>
        </w:rPr>
        <w:t>人民</w:t>
      </w:r>
      <w:r w:rsidRPr="009561C6">
        <w:rPr>
          <w:rFonts w:ascii="KaiTi" w:eastAsia="KaiTi" w:hAnsi="KaiTi" w:cs="Arial"/>
          <w:sz w:val="21"/>
          <w:szCs w:val="24"/>
        </w:rPr>
        <w:t>和当地社区积极参</w:t>
      </w:r>
      <w:r w:rsidRPr="009561C6">
        <w:rPr>
          <w:rFonts w:ascii="KaiTi" w:eastAsia="KaiTi" w:hAnsi="KaiTi" w:cs="Arial" w:hint="eastAsia"/>
          <w:sz w:val="21"/>
          <w:szCs w:val="24"/>
        </w:rPr>
        <w:t>与</w:t>
      </w:r>
      <w:r w:rsidR="007968F3">
        <w:rPr>
          <w:rFonts w:ascii="KaiTi" w:eastAsia="KaiTi" w:hAnsi="KaiTi" w:cs="Arial" w:hint="eastAsia"/>
          <w:sz w:val="21"/>
          <w:szCs w:val="24"/>
        </w:rPr>
        <w:t>产权组织</w:t>
      </w:r>
      <w:r w:rsidRPr="009561C6">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141AFE" w:rsidRDefault="00A51430" w:rsidP="00020E96">
      <w:pPr>
        <w:pStyle w:val="af4"/>
        <w:keepNext/>
        <w:spacing w:beforeLines="100" w:before="240" w:beforeAutospacing="0" w:afterLines="50" w:after="120" w:afterAutospacing="0" w:line="340" w:lineRule="atLeast"/>
        <w:jc w:val="both"/>
        <w:outlineLvl w:val="0"/>
        <w:rPr>
          <w:rFonts w:ascii="SimHei" w:hAnsi="SimSun"/>
          <w:sz w:val="21"/>
          <w:szCs w:val="21"/>
        </w:rPr>
      </w:pPr>
      <w:r w:rsidRPr="00141AFE">
        <w:rPr>
          <w:rFonts w:ascii="SimHei" w:eastAsia="SimHei" w:hAnsi="Arial" w:hint="eastAsia"/>
          <w:sz w:val="21"/>
        </w:rPr>
        <w:t>二、自愿基金：目标、</w:t>
      </w:r>
      <w:r w:rsidR="00652BA2" w:rsidRPr="00141AFE">
        <w:rPr>
          <w:rFonts w:ascii="SimHei" w:eastAsia="SimHei" w:hAnsi="Arial" w:hint="eastAsia"/>
          <w:sz w:val="21"/>
        </w:rPr>
        <w:t>运行</w:t>
      </w:r>
      <w:r w:rsidRPr="00141AFE">
        <w:rPr>
          <w:rFonts w:ascii="SimHei"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t>
      </w:r>
      <w:r w:rsidR="007968F3">
        <w:rPr>
          <w:rFonts w:ascii="SimSun" w:hAnsi="SimSun" w:hint="eastAsia"/>
          <w:sz w:val="21"/>
          <w:szCs w:val="21"/>
        </w:rPr>
        <w:t>产权组织</w:t>
      </w:r>
      <w:r w:rsidRPr="000331AA">
        <w:rPr>
          <w:rFonts w:ascii="SimSun" w:hAnsi="SimSun" w:hint="eastAsia"/>
          <w:sz w:val="21"/>
          <w:szCs w:val="21"/>
        </w:rPr>
        <w:t>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t>
      </w:r>
      <w:r w:rsidR="007968F3">
        <w:rPr>
          <w:rFonts w:ascii="SimSun" w:hAnsi="SimSun" w:hint="eastAsia"/>
          <w:sz w:val="21"/>
          <w:szCs w:val="21"/>
        </w:rPr>
        <w:t>产权组织</w:t>
      </w:r>
      <w:r w:rsidRPr="000331AA">
        <w:rPr>
          <w:rFonts w:ascii="SimSun" w:hAnsi="SimSun" w:hint="eastAsia"/>
          <w:sz w:val="21"/>
          <w:szCs w:val="21"/>
        </w:rPr>
        <w:t>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007968F3">
        <w:rPr>
          <w:rFonts w:ascii="SimHei" w:eastAsia="SimHei" w:hAnsi="SimSun"/>
          <w:sz w:val="21"/>
          <w:szCs w:val="21"/>
        </w:rPr>
        <w:t>产权组织</w:t>
      </w:r>
      <w:r w:rsidRPr="000331AA">
        <w:rPr>
          <w:rFonts w:ascii="SimHei" w:eastAsia="SimHei" w:hAnsi="SimSun" w:hint="eastAsia"/>
          <w:sz w:val="21"/>
          <w:szCs w:val="21"/>
        </w:rPr>
        <w:t>大会2005年决定设立</w:t>
      </w:r>
      <w:r w:rsidR="007968F3">
        <w:rPr>
          <w:rFonts w:ascii="SimHei" w:eastAsia="SimHei" w:hAnsi="SimSun" w:hint="eastAsia"/>
          <w:sz w:val="21"/>
          <w:szCs w:val="21"/>
        </w:rPr>
        <w:t>产权组织</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d"/>
          <w:rFonts w:ascii="SimSun" w:hAnsi="SimSun"/>
          <w:sz w:val="21"/>
          <w:szCs w:val="21"/>
        </w:rPr>
        <w:footnoteReference w:id="4"/>
      </w:r>
      <w:r w:rsidRPr="000331AA">
        <w:rPr>
          <w:rFonts w:ascii="SimSun" w:hAnsi="SimSun" w:hint="eastAsia"/>
          <w:sz w:val="21"/>
          <w:szCs w:val="21"/>
        </w:rPr>
        <w:t>。</w:t>
      </w:r>
    </w:p>
    <w:p w:rsidR="00A51430" w:rsidRPr="009561C6" w:rsidRDefault="00975C6A"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基金的</w:t>
      </w:r>
      <w:r w:rsidR="00A51430" w:rsidRPr="009561C6">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9561C6" w:rsidRDefault="00B653E6"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基金来源</w:t>
      </w:r>
    </w:p>
    <w:p w:rsidR="00A51430" w:rsidRPr="000331AA" w:rsidRDefault="007968F3" w:rsidP="00ED3FBE">
      <w:pPr>
        <w:spacing w:afterLines="50" w:after="120" w:line="340" w:lineRule="atLeast"/>
        <w:ind w:firstLine="567"/>
        <w:jc w:val="both"/>
        <w:rPr>
          <w:rFonts w:ascii="SimSun" w:hAnsi="SimSun"/>
          <w:sz w:val="21"/>
          <w:szCs w:val="21"/>
        </w:rPr>
      </w:pPr>
      <w:r>
        <w:rPr>
          <w:rFonts w:ascii="SimSun" w:hAnsi="SimSun" w:hint="eastAsia"/>
          <w:sz w:val="21"/>
          <w:szCs w:val="21"/>
        </w:rPr>
        <w:t>产权组织</w:t>
      </w:r>
      <w:r w:rsidR="00B653E6" w:rsidRPr="000331AA">
        <w:rPr>
          <w:rFonts w:ascii="SimSun" w:hAnsi="SimSun" w:hint="eastAsia"/>
          <w:sz w:val="21"/>
          <w:szCs w:val="21"/>
        </w:rPr>
        <w:t>无权从</w:t>
      </w:r>
      <w:r>
        <w:rPr>
          <w:rFonts w:ascii="SimSun" w:hAnsi="SimSun" w:hint="eastAsia"/>
          <w:sz w:val="21"/>
          <w:szCs w:val="21"/>
        </w:rPr>
        <w:t>产权组织</w:t>
      </w:r>
      <w:r w:rsidR="00B653E6" w:rsidRPr="000331AA">
        <w:rPr>
          <w:rFonts w:ascii="SimSun" w:hAnsi="SimSun" w:hint="eastAsia"/>
          <w:sz w:val="21"/>
          <w:szCs w:val="21"/>
        </w:rPr>
        <w:t>预算中支取费用，维持基金</w:t>
      </w:r>
      <w:r w:rsidR="00652BA2" w:rsidRPr="000331AA">
        <w:rPr>
          <w:rFonts w:ascii="SimSun" w:hAnsi="SimSun" w:hint="eastAsia"/>
          <w:sz w:val="21"/>
          <w:szCs w:val="21"/>
        </w:rPr>
        <w:t>运行</w:t>
      </w:r>
      <w:r w:rsidR="00B653E6" w:rsidRPr="000331AA">
        <w:rPr>
          <w:rFonts w:ascii="SimSun" w:hAnsi="SimSun" w:hint="eastAsia"/>
          <w:sz w:val="21"/>
          <w:szCs w:val="21"/>
        </w:rPr>
        <w:t>。</w:t>
      </w:r>
      <w:r w:rsidR="00B653E6" w:rsidRPr="000331AA">
        <w:rPr>
          <w:rFonts w:ascii="SimHei" w:eastAsia="SimHei" w:hAnsi="SimSun" w:hint="eastAsia"/>
          <w:sz w:val="21"/>
          <w:szCs w:val="21"/>
        </w:rPr>
        <w:t>基金完全依靠捐助者自愿捐款</w:t>
      </w:r>
      <w:r w:rsidR="00B653E6" w:rsidRPr="000331AA">
        <w:rPr>
          <w:rFonts w:ascii="SimSun" w:hAnsi="SimSun" w:hint="eastAsia"/>
          <w:b/>
          <w:sz w:val="21"/>
          <w:szCs w:val="21"/>
        </w:rPr>
        <w:t>。</w:t>
      </w:r>
      <w:r w:rsidR="00B653E6"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基金的</w:t>
      </w:r>
      <w:r w:rsidR="001B7177" w:rsidRPr="009561C6">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ad"/>
          <w:rFonts w:ascii="SimSun" w:hAnsi="SimSun" w:cs="Arial"/>
          <w:sz w:val="21"/>
          <w:szCs w:val="22"/>
        </w:rPr>
        <w:footnoteReference w:id="5"/>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hint="eastAsia"/>
          <w:sz w:val="21"/>
          <w:szCs w:val="21"/>
        </w:rPr>
        <w:t>产权组织</w:t>
      </w:r>
      <w:r w:rsidR="00A954FE" w:rsidRPr="000331AA">
        <w:rPr>
          <w:rFonts w:ascii="SimSun" w:hAnsi="SimSun" w:hint="eastAsia"/>
          <w:sz w:val="21"/>
          <w:szCs w:val="21"/>
        </w:rPr>
        <w:t>咨询委员会每</w:t>
      </w:r>
      <w:r w:rsidR="00B6130C" w:rsidRPr="000331AA">
        <w:rPr>
          <w:rFonts w:ascii="SimSun" w:hAnsi="SimSun" w:hint="eastAsia"/>
          <w:sz w:val="21"/>
          <w:szCs w:val="21"/>
        </w:rPr>
        <w:t>届</w:t>
      </w:r>
      <w:r w:rsidR="00A954FE" w:rsidRPr="000331AA">
        <w:rPr>
          <w:rFonts w:ascii="SimSun" w:hAnsi="SimSun" w:hint="eastAsia"/>
          <w:sz w:val="21"/>
          <w:szCs w:val="21"/>
        </w:rPr>
        <w:t>会议结束时</w:t>
      </w:r>
      <w:r w:rsidR="00B6130C" w:rsidRPr="000331AA">
        <w:rPr>
          <w:rFonts w:ascii="SimSun" w:hAnsi="SimSun" w:hint="eastAsia"/>
          <w:sz w:val="21"/>
          <w:szCs w:val="21"/>
        </w:rPr>
        <w:t>通过一份</w:t>
      </w:r>
      <w:r w:rsidR="00A954FE" w:rsidRPr="000331AA">
        <w:rPr>
          <w:rFonts w:ascii="SimSun" w:hAnsi="SimSun" w:hint="eastAsia"/>
          <w:sz w:val="21"/>
          <w:szCs w:val="21"/>
        </w:rPr>
        <w:t>正式报告</w:t>
      </w:r>
      <w:r w:rsidR="008A5127" w:rsidRPr="000331AA">
        <w:rPr>
          <w:rFonts w:ascii="SimSun" w:hAnsi="SimSun" w:hint="eastAsia"/>
          <w:sz w:val="21"/>
          <w:szCs w:val="21"/>
        </w:rPr>
        <w:t>；</w:t>
      </w:r>
      <w:r w:rsidR="00A954FE" w:rsidRPr="000331AA">
        <w:rPr>
          <w:rFonts w:ascii="SimSun" w:hAnsi="SimSun" w:hint="eastAsia"/>
          <w:sz w:val="21"/>
          <w:szCs w:val="21"/>
        </w:rPr>
        <w:t>报告内容被发送到</w:t>
      </w:r>
      <w:r>
        <w:rPr>
          <w:rFonts w:ascii="SimSun" w:hAnsi="SimSun" w:hint="eastAsia"/>
          <w:sz w:val="21"/>
          <w:szCs w:val="21"/>
        </w:rPr>
        <w:t>产权组织</w:t>
      </w:r>
      <w:r w:rsidR="00A954FE" w:rsidRPr="000331AA">
        <w:rPr>
          <w:rFonts w:ascii="SimSun" w:hAnsi="SimSun" w:hint="eastAsia"/>
          <w:sz w:val="21"/>
          <w:szCs w:val="21"/>
        </w:rPr>
        <w:t>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00A954FE" w:rsidRPr="000331AA">
        <w:rPr>
          <w:rFonts w:ascii="SimSun" w:hAnsi="SimSun" w:hint="eastAsia"/>
          <w:sz w:val="21"/>
          <w:szCs w:val="21"/>
        </w:rPr>
        <w:t>传达政府间委员会</w:t>
      </w:r>
      <w:r w:rsidR="007328EB" w:rsidRPr="0005023F">
        <w:rPr>
          <w:rStyle w:val="ad"/>
          <w:rFonts w:ascii="SimSun" w:hAnsi="SimSun" w:cs="Arial"/>
          <w:sz w:val="21"/>
          <w:szCs w:val="22"/>
        </w:rPr>
        <w:footnoteReference w:id="6"/>
      </w:r>
      <w:r w:rsidR="00A954FE" w:rsidRPr="000331AA">
        <w:rPr>
          <w:rFonts w:ascii="SimSun" w:hAnsi="SimSun" w:hint="eastAsia"/>
          <w:sz w:val="21"/>
          <w:szCs w:val="21"/>
        </w:rPr>
        <w:t>。</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007968F3">
        <w:rPr>
          <w:rFonts w:ascii="SimSun" w:hAnsi="SimSun"/>
          <w:sz w:val="21"/>
          <w:szCs w:val="21"/>
        </w:rPr>
        <w:t>产权组织</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sz w:val="21"/>
          <w:szCs w:val="21"/>
        </w:rPr>
        <w:t>产权组织</w:t>
      </w:r>
      <w:r w:rsidR="00A51430"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lastRenderedPageBreak/>
        <w:t>基金规则有明文规定，把管理费严格控制到最低程度。</w:t>
      </w:r>
    </w:p>
    <w:p w:rsidR="00EB244D" w:rsidRPr="009561C6" w:rsidRDefault="00EB244D" w:rsidP="00020E96">
      <w:pPr>
        <w:keepNext/>
        <w:overflowPunct w:val="0"/>
        <w:spacing w:afterLines="50" w:after="120" w:line="340" w:lineRule="atLeast"/>
        <w:jc w:val="both"/>
        <w:rPr>
          <w:rFonts w:ascii="KaiTi" w:eastAsia="KaiTi" w:hAnsi="KaiTi"/>
          <w:sz w:val="21"/>
          <w:szCs w:val="24"/>
        </w:rPr>
      </w:pPr>
      <w:r w:rsidRPr="009561C6">
        <w:rPr>
          <w:rFonts w:ascii="KaiTi" w:eastAsia="KaiTi" w:hAnsi="KaiTi" w:hint="eastAsia"/>
          <w:sz w:val="21"/>
          <w:szCs w:val="24"/>
        </w:rPr>
        <w:t>成果</w:t>
      </w:r>
      <w:r w:rsidR="009561C6">
        <w:rPr>
          <w:rFonts w:ascii="KaiTi" w:eastAsia="KaiTi" w:hAnsi="KaiTi" w:hint="eastAsia"/>
          <w:sz w:val="21"/>
          <w:szCs w:val="24"/>
        </w:rPr>
        <w:t>（</w:t>
      </w:r>
      <w:r w:rsidRPr="009561C6">
        <w:rPr>
          <w:rFonts w:ascii="KaiTi" w:eastAsia="KaiTi" w:hAnsi="KaiTi" w:cs="Arial" w:hint="eastAsia"/>
          <w:sz w:val="21"/>
          <w:szCs w:val="24"/>
        </w:rPr>
        <w:t>2006</w:t>
      </w:r>
      <w:r w:rsidRPr="009561C6">
        <w:rPr>
          <w:rFonts w:ascii="KaiTi" w:eastAsia="KaiTi" w:hAnsi="KaiTi" w:hint="eastAsia"/>
          <w:sz w:val="21"/>
          <w:szCs w:val="24"/>
        </w:rPr>
        <w:t>年4月至201</w:t>
      </w:r>
      <w:r w:rsidR="00E35138">
        <w:rPr>
          <w:rFonts w:ascii="KaiTi" w:eastAsia="KaiTi" w:hAnsi="KaiTi" w:hint="eastAsia"/>
          <w:sz w:val="21"/>
          <w:szCs w:val="24"/>
        </w:rPr>
        <w:t>8</w:t>
      </w:r>
      <w:r w:rsidRPr="009561C6">
        <w:rPr>
          <w:rFonts w:ascii="KaiTi" w:eastAsia="KaiTi" w:hAnsi="KaiTi" w:hint="eastAsia"/>
          <w:sz w:val="21"/>
          <w:szCs w:val="24"/>
        </w:rPr>
        <w:t>年</w:t>
      </w:r>
      <w:r w:rsidR="00694031">
        <w:rPr>
          <w:rFonts w:ascii="KaiTi" w:eastAsia="KaiTi" w:hAnsi="KaiTi" w:hint="eastAsia"/>
          <w:sz w:val="21"/>
          <w:szCs w:val="24"/>
        </w:rPr>
        <w:t>4</w:t>
      </w:r>
      <w:r w:rsidRPr="009561C6">
        <w:rPr>
          <w:rFonts w:ascii="KaiTi" w:eastAsia="KaiTi" w:hAnsi="KaiTi" w:hint="eastAsia"/>
          <w:sz w:val="21"/>
          <w:szCs w:val="24"/>
        </w:rPr>
        <w:t>月</w:t>
      </w:r>
      <w:r w:rsidR="00694031">
        <w:rPr>
          <w:rFonts w:ascii="KaiTi" w:eastAsia="KaiTi" w:hAnsi="KaiTi" w:hint="eastAsia"/>
          <w:sz w:val="21"/>
          <w:szCs w:val="24"/>
        </w:rPr>
        <w:t>27</w:t>
      </w:r>
      <w:r w:rsidR="00281DB5" w:rsidRPr="009561C6">
        <w:rPr>
          <w:rFonts w:ascii="KaiTi" w:eastAsia="KaiTi" w:hAnsi="KaiTi" w:hint="eastAsia"/>
          <w:sz w:val="21"/>
          <w:szCs w:val="24"/>
        </w:rPr>
        <w:t>日</w:t>
      </w:r>
      <w:r w:rsidR="009561C6">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7B226F">
        <w:rPr>
          <w:rFonts w:ascii="SimSun" w:hAnsi="SimSun" w:hint="eastAsia"/>
          <w:sz w:val="21"/>
          <w:szCs w:val="21"/>
        </w:rPr>
        <w:t>2</w:t>
      </w:r>
      <w:r w:rsidR="00694031">
        <w:rPr>
          <w:rFonts w:ascii="SimSun" w:hAnsi="SimSun" w:hint="eastAsia"/>
          <w:sz w:val="21"/>
          <w:szCs w:val="21"/>
        </w:rPr>
        <w:t>7</w:t>
      </w:r>
      <w:r>
        <w:rPr>
          <w:rFonts w:ascii="SimSun" w:hAnsi="SimSun" w:hint="eastAsia"/>
          <w:sz w:val="21"/>
          <w:szCs w:val="21"/>
        </w:rPr>
        <w:t>次会议上，共为</w:t>
      </w:r>
      <w:r w:rsidR="007B226F">
        <w:rPr>
          <w:rFonts w:ascii="SimSun" w:hAnsi="SimSun" w:hint="eastAsia"/>
          <w:sz w:val="21"/>
          <w:szCs w:val="21"/>
        </w:rPr>
        <w:t>2</w:t>
      </w:r>
      <w:r w:rsidR="00694031">
        <w:rPr>
          <w:rFonts w:ascii="SimSun" w:hAnsi="SimSun" w:hint="eastAsia"/>
          <w:sz w:val="21"/>
          <w:szCs w:val="21"/>
        </w:rPr>
        <w:t>7</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35138">
        <w:rPr>
          <w:rFonts w:ascii="SimSun" w:hAnsi="SimSun" w:hint="eastAsia"/>
          <w:sz w:val="21"/>
          <w:szCs w:val="21"/>
        </w:rPr>
        <w:t>IGC</w:t>
      </w:r>
      <w:r w:rsidR="00EB244D" w:rsidRPr="000331AA">
        <w:rPr>
          <w:rFonts w:ascii="SimSun" w:hAnsi="SimSun" w:hint="eastAsia"/>
          <w:sz w:val="21"/>
          <w:szCs w:val="21"/>
        </w:rPr>
        <w:t>第</w:t>
      </w:r>
      <w:r w:rsidR="00694031">
        <w:rPr>
          <w:rFonts w:ascii="SimSun" w:hAnsi="SimSun" w:hint="eastAsia"/>
          <w:sz w:val="21"/>
          <w:szCs w:val="21"/>
        </w:rPr>
        <w:t>三十六</w:t>
      </w:r>
      <w:r w:rsidR="00EB244D" w:rsidRPr="000331AA">
        <w:rPr>
          <w:rFonts w:ascii="SimSun" w:hAnsi="SimSun" w:hint="eastAsia"/>
          <w:sz w:val="21"/>
          <w:szCs w:val="21"/>
        </w:rPr>
        <w:t>届</w:t>
      </w:r>
      <w:r w:rsidR="00E35138">
        <w:rPr>
          <w:rFonts w:ascii="SimSun" w:hAnsi="SimSun" w:hint="eastAsia"/>
          <w:sz w:val="21"/>
          <w:szCs w:val="21"/>
        </w:rPr>
        <w:t>会议</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694031">
        <w:rPr>
          <w:rFonts w:ascii="SimSun" w:hAnsi="SimSun" w:hint="eastAsia"/>
          <w:sz w:val="21"/>
          <w:szCs w:val="21"/>
        </w:rPr>
        <w:t>601</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7"/>
      </w:r>
      <w:r>
        <w:rPr>
          <w:rFonts w:ascii="SimSun" w:hAnsi="SimSun" w:hint="eastAsia"/>
          <w:sz w:val="21"/>
          <w:szCs w:val="21"/>
        </w:rPr>
        <w:t>。</w:t>
      </w:r>
    </w:p>
    <w:p w:rsidR="00EB244D" w:rsidRDefault="00587C9D"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从IGC第</w:t>
      </w:r>
      <w:r w:rsidR="00694031">
        <w:rPr>
          <w:rFonts w:ascii="SimSun" w:hAnsi="SimSun" w:hint="eastAsia"/>
          <w:sz w:val="21"/>
          <w:szCs w:val="21"/>
        </w:rPr>
        <w:t>十</w:t>
      </w:r>
      <w:r>
        <w:rPr>
          <w:rFonts w:ascii="SimSun" w:hAnsi="SimSun" w:hint="eastAsia"/>
          <w:sz w:val="21"/>
          <w:szCs w:val="21"/>
        </w:rPr>
        <w:t>届到</w:t>
      </w:r>
      <w:r w:rsidRPr="000331AA">
        <w:rPr>
          <w:rFonts w:ascii="SimSun" w:hAnsi="SimSun" w:hint="eastAsia"/>
          <w:sz w:val="21"/>
          <w:szCs w:val="21"/>
        </w:rPr>
        <w:t>第</w:t>
      </w:r>
      <w:r w:rsidR="00694031">
        <w:rPr>
          <w:rFonts w:ascii="SimSun" w:hAnsi="SimSun" w:hint="eastAsia"/>
          <w:sz w:val="21"/>
          <w:szCs w:val="21"/>
        </w:rPr>
        <w:t>二十六</w:t>
      </w:r>
      <w:r w:rsidRPr="000331AA">
        <w:rPr>
          <w:rFonts w:ascii="SimSun" w:hAnsi="SimSun" w:hint="eastAsia"/>
          <w:sz w:val="21"/>
          <w:szCs w:val="21"/>
        </w:rPr>
        <w:t>届会议</w:t>
      </w:r>
      <w:r w:rsidR="009561C6">
        <w:rPr>
          <w:rFonts w:ascii="SimSun" w:hAnsi="SimSun" w:hint="eastAsia"/>
          <w:sz w:val="21"/>
          <w:szCs w:val="21"/>
        </w:rPr>
        <w:t>（</w:t>
      </w:r>
      <w:r>
        <w:rPr>
          <w:rFonts w:ascii="SimSun" w:hAnsi="SimSun" w:hint="eastAsia"/>
          <w:sz w:val="21"/>
          <w:szCs w:val="21"/>
        </w:rPr>
        <w:t>含</w:t>
      </w:r>
      <w:r w:rsidR="009561C6">
        <w:rPr>
          <w:rFonts w:ascii="SimSun" w:hAnsi="SimSun" w:hint="eastAsia"/>
          <w:sz w:val="21"/>
          <w:szCs w:val="21"/>
        </w:rPr>
        <w:t>）</w:t>
      </w:r>
      <w:r>
        <w:rPr>
          <w:rFonts w:ascii="SimSun" w:hAnsi="SimSun" w:hint="eastAsia"/>
          <w:sz w:val="21"/>
          <w:szCs w:val="21"/>
        </w:rPr>
        <w:t>，咨询委员会推荐</w:t>
      </w:r>
      <w:r w:rsidR="00003801">
        <w:rPr>
          <w:rFonts w:ascii="SimSun" w:hAnsi="SimSun" w:hint="eastAsia"/>
          <w:sz w:val="21"/>
          <w:szCs w:val="21"/>
        </w:rPr>
        <w:t>的</w:t>
      </w:r>
      <w:r w:rsidR="00ED3FBE">
        <w:rPr>
          <w:rFonts w:ascii="SimSun" w:hAnsi="SimSun" w:hint="eastAsia"/>
          <w:sz w:val="21"/>
          <w:szCs w:val="21"/>
        </w:rPr>
        <w:t>1</w:t>
      </w:r>
      <w:r w:rsidR="00003801">
        <w:rPr>
          <w:rFonts w:ascii="SimSun" w:hAnsi="SimSun" w:hint="eastAsia"/>
          <w:sz w:val="21"/>
          <w:szCs w:val="21"/>
        </w:rPr>
        <w:t>34</w:t>
      </w:r>
      <w:r w:rsidR="00EB244D" w:rsidRPr="000331AA">
        <w:rPr>
          <w:rFonts w:ascii="SimSun" w:hAnsi="SimSun" w:hint="eastAsia"/>
          <w:sz w:val="21"/>
          <w:szCs w:val="21"/>
        </w:rPr>
        <w:t>项申请</w:t>
      </w:r>
      <w:r w:rsidR="0031450B" w:rsidRPr="0031450B">
        <w:rPr>
          <w:rFonts w:ascii="SimSun" w:hAnsi="SimSun"/>
          <w:sz w:val="21"/>
          <w:szCs w:val="21"/>
          <w:vertAlign w:val="superscript"/>
        </w:rPr>
        <w:footnoteReference w:id="8"/>
      </w:r>
      <w:r>
        <w:rPr>
          <w:rFonts w:ascii="SimSun" w:hAnsi="SimSun" w:hint="eastAsia"/>
          <w:sz w:val="21"/>
          <w:szCs w:val="21"/>
        </w:rPr>
        <w:t>获得</w:t>
      </w:r>
      <w:r w:rsidR="00813665">
        <w:rPr>
          <w:rFonts w:ascii="SimSun" w:hAnsi="SimSun" w:hint="eastAsia"/>
          <w:sz w:val="21"/>
          <w:szCs w:val="21"/>
        </w:rPr>
        <w:t>自愿基金的</w:t>
      </w:r>
      <w:r>
        <w:rPr>
          <w:rFonts w:ascii="SimSun" w:hAnsi="SimSun" w:hint="eastAsia"/>
          <w:sz w:val="21"/>
          <w:szCs w:val="21"/>
        </w:rPr>
        <w:t>资助</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土著和当地社区代表。</w:t>
      </w:r>
    </w:p>
    <w:p w:rsidR="00003801" w:rsidRDefault="00003801" w:rsidP="00020E96">
      <w:pPr>
        <w:spacing w:afterLines="50" w:after="120" w:line="340" w:lineRule="atLeast"/>
        <w:ind w:left="567" w:firstLine="567"/>
        <w:jc w:val="both"/>
        <w:rPr>
          <w:rFonts w:ascii="SimSun" w:hAnsi="SimSun"/>
          <w:sz w:val="21"/>
          <w:szCs w:val="21"/>
        </w:rPr>
      </w:pPr>
      <w:r w:rsidRPr="00003801">
        <w:rPr>
          <w:rFonts w:ascii="SimSun" w:hAnsi="SimSun" w:hint="eastAsia"/>
          <w:sz w:val="21"/>
          <w:szCs w:val="21"/>
        </w:rPr>
        <w:t>由于缺少捐款，</w:t>
      </w:r>
      <w:r>
        <w:rPr>
          <w:rFonts w:ascii="SimSun" w:hAnsi="SimSun" w:hint="eastAsia"/>
          <w:sz w:val="21"/>
          <w:szCs w:val="21"/>
        </w:rPr>
        <w:t>从</w:t>
      </w:r>
      <w:r w:rsidRPr="00003801">
        <w:rPr>
          <w:rFonts w:ascii="SimSun" w:hAnsi="SimSun" w:hint="eastAsia"/>
          <w:sz w:val="21"/>
          <w:szCs w:val="21"/>
        </w:rPr>
        <w:t>IGC第二十七届会议</w:t>
      </w:r>
      <w:r>
        <w:rPr>
          <w:rFonts w:ascii="SimSun" w:hAnsi="SimSun" w:hint="eastAsia"/>
          <w:sz w:val="21"/>
          <w:szCs w:val="21"/>
        </w:rPr>
        <w:t>到第三十三届会议</w:t>
      </w:r>
      <w:r w:rsidRPr="00003801">
        <w:rPr>
          <w:rFonts w:ascii="SimSun" w:hAnsi="SimSun" w:hint="eastAsia"/>
          <w:sz w:val="21"/>
          <w:szCs w:val="21"/>
        </w:rPr>
        <w:t>（含），基金无法为推荐的任何资助申请人参会提供资金。</w:t>
      </w:r>
    </w:p>
    <w:p w:rsidR="00003801" w:rsidRPr="00003801" w:rsidRDefault="0000380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由于</w:t>
      </w:r>
      <w:r w:rsidRPr="00003801">
        <w:rPr>
          <w:rFonts w:ascii="SimSun" w:hAnsi="SimSun" w:hint="eastAsia"/>
          <w:sz w:val="21"/>
          <w:szCs w:val="21"/>
        </w:rPr>
        <w:t>2017年2月的一笔</w:t>
      </w:r>
      <w:r>
        <w:rPr>
          <w:rFonts w:ascii="SimSun" w:hAnsi="SimSun" w:hint="eastAsia"/>
          <w:sz w:val="21"/>
          <w:szCs w:val="21"/>
        </w:rPr>
        <w:t>新</w:t>
      </w:r>
      <w:r w:rsidRPr="00003801">
        <w:rPr>
          <w:rFonts w:ascii="SimSun" w:hAnsi="SimSun" w:hint="eastAsia"/>
          <w:sz w:val="21"/>
          <w:szCs w:val="21"/>
        </w:rPr>
        <w:t>捐款</w:t>
      </w:r>
      <w:r>
        <w:rPr>
          <w:rFonts w:ascii="SimSun" w:hAnsi="SimSun" w:hint="eastAsia"/>
          <w:sz w:val="21"/>
          <w:szCs w:val="21"/>
        </w:rPr>
        <w:t>，资助了另外</w:t>
      </w:r>
      <w:r w:rsidR="00694031">
        <w:rPr>
          <w:rFonts w:ascii="SimSun" w:hAnsi="SimSun" w:hint="eastAsia"/>
          <w:sz w:val="21"/>
          <w:szCs w:val="21"/>
        </w:rPr>
        <w:t>十</w:t>
      </w:r>
      <w:r>
        <w:rPr>
          <w:rFonts w:ascii="SimSun" w:hAnsi="SimSun" w:hint="eastAsia"/>
          <w:sz w:val="21"/>
          <w:szCs w:val="21"/>
        </w:rPr>
        <w:t>项受推荐申请，为</w:t>
      </w:r>
      <w:r w:rsidR="00694031">
        <w:rPr>
          <w:rFonts w:ascii="SimSun" w:hAnsi="SimSun" w:hint="eastAsia"/>
          <w:sz w:val="21"/>
          <w:szCs w:val="21"/>
        </w:rPr>
        <w:t>九</w:t>
      </w:r>
      <w:r>
        <w:rPr>
          <w:rFonts w:ascii="SimSun" w:hAnsi="SimSun" w:hint="eastAsia"/>
          <w:sz w:val="21"/>
          <w:szCs w:val="21"/>
        </w:rPr>
        <w:t>名</w:t>
      </w:r>
      <w:r w:rsidR="00694031">
        <w:rPr>
          <w:rFonts w:ascii="SimSun" w:hAnsi="SimSun" w:hint="eastAsia"/>
          <w:sz w:val="21"/>
          <w:szCs w:val="21"/>
        </w:rPr>
        <w:t>不同的</w:t>
      </w:r>
      <w:r>
        <w:rPr>
          <w:rFonts w:ascii="SimSun" w:hAnsi="SimSun" w:hint="eastAsia"/>
          <w:sz w:val="21"/>
          <w:szCs w:val="21"/>
        </w:rPr>
        <w:t>土著和当地社区的代表参加</w:t>
      </w:r>
      <w:r w:rsidRPr="00003801">
        <w:rPr>
          <w:rFonts w:ascii="SimSun" w:hAnsi="SimSun" w:hint="eastAsia"/>
          <w:sz w:val="21"/>
          <w:szCs w:val="21"/>
        </w:rPr>
        <w:t>IGC第三十四届</w:t>
      </w:r>
      <w:r w:rsidR="00694031">
        <w:rPr>
          <w:rFonts w:ascii="SimSun" w:hAnsi="SimSun" w:hint="eastAsia"/>
          <w:sz w:val="21"/>
          <w:szCs w:val="21"/>
        </w:rPr>
        <w:t>和</w:t>
      </w:r>
      <w:r w:rsidR="00694031" w:rsidRPr="00003801">
        <w:rPr>
          <w:rFonts w:ascii="SimSun" w:hAnsi="SimSun" w:hint="eastAsia"/>
          <w:sz w:val="21"/>
          <w:szCs w:val="21"/>
        </w:rPr>
        <w:t>第三十</w:t>
      </w:r>
      <w:r w:rsidR="00694031">
        <w:rPr>
          <w:rFonts w:ascii="SimSun" w:hAnsi="SimSun" w:hint="eastAsia"/>
          <w:sz w:val="21"/>
          <w:szCs w:val="21"/>
        </w:rPr>
        <w:t>五</w:t>
      </w:r>
      <w:r w:rsidR="00694031" w:rsidRPr="00003801">
        <w:rPr>
          <w:rFonts w:ascii="SimSun" w:hAnsi="SimSun" w:hint="eastAsia"/>
          <w:sz w:val="21"/>
          <w:szCs w:val="21"/>
        </w:rPr>
        <w:t>届</w:t>
      </w:r>
      <w:r w:rsidRPr="00003801">
        <w:rPr>
          <w:rFonts w:ascii="SimSun" w:hAnsi="SimSun" w:hint="eastAsia"/>
          <w:sz w:val="21"/>
          <w:szCs w:val="21"/>
        </w:rPr>
        <w:t>会</w:t>
      </w:r>
      <w:proofErr w:type="gramStart"/>
      <w:r w:rsidRPr="00003801">
        <w:rPr>
          <w:rFonts w:ascii="SimSun" w:hAnsi="SimSun" w:hint="eastAsia"/>
          <w:sz w:val="21"/>
          <w:szCs w:val="21"/>
        </w:rPr>
        <w:t>议</w:t>
      </w:r>
      <w:r>
        <w:rPr>
          <w:rFonts w:ascii="SimSun" w:hAnsi="SimSun" w:hint="eastAsia"/>
          <w:sz w:val="21"/>
          <w:szCs w:val="21"/>
        </w:rPr>
        <w:t>提供</w:t>
      </w:r>
      <w:proofErr w:type="gramEnd"/>
      <w:r>
        <w:rPr>
          <w:rFonts w:ascii="SimSun" w:hAnsi="SimSun" w:hint="eastAsia"/>
          <w:sz w:val="21"/>
          <w:szCs w:val="21"/>
        </w:rPr>
        <w:t>了支持</w:t>
      </w:r>
      <w:r w:rsidRPr="00003801">
        <w:rPr>
          <w:rFonts w:ascii="SimSun" w:hAnsi="SimSun" w:hint="eastAsia"/>
          <w:sz w:val="21"/>
          <w:szCs w:val="21"/>
        </w:rPr>
        <w:t>。</w:t>
      </w:r>
    </w:p>
    <w:p w:rsidR="00A51430" w:rsidRPr="00141AFE" w:rsidRDefault="00A51430" w:rsidP="00020E96">
      <w:pPr>
        <w:pStyle w:val="af4"/>
        <w:keepNext/>
        <w:spacing w:beforeLines="100" w:before="240" w:beforeAutospacing="0" w:afterLines="50" w:after="120" w:afterAutospacing="0" w:line="340" w:lineRule="atLeast"/>
        <w:jc w:val="both"/>
        <w:outlineLvl w:val="0"/>
        <w:rPr>
          <w:rFonts w:ascii="SimHei" w:eastAsia="SimHei" w:hAnsi="Arial"/>
          <w:sz w:val="21"/>
        </w:rPr>
      </w:pPr>
      <w:r w:rsidRPr="00141AFE">
        <w:rPr>
          <w:rFonts w:ascii="SimHei" w:eastAsia="SimHei" w:hAnsi="Arial" w:hint="eastAsia"/>
          <w:sz w:val="21"/>
        </w:rPr>
        <w:t>三、基金收到的捐款</w:t>
      </w:r>
    </w:p>
    <w:p w:rsidR="00A51430" w:rsidRPr="009561C6" w:rsidRDefault="00A51430" w:rsidP="00020E96">
      <w:pPr>
        <w:keepNext/>
        <w:overflowPunct w:val="0"/>
        <w:spacing w:afterLines="50" w:after="120" w:line="340" w:lineRule="atLeast"/>
        <w:jc w:val="both"/>
        <w:rPr>
          <w:rFonts w:ascii="KaiTi" w:eastAsia="KaiTi" w:hAnsi="KaiTi" w:cs="Arial"/>
          <w:sz w:val="21"/>
          <w:szCs w:val="21"/>
        </w:rPr>
      </w:pPr>
      <w:r w:rsidRPr="009561C6">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9561C6" w:rsidRDefault="00684B61" w:rsidP="00020E96">
      <w:pPr>
        <w:keepNext/>
        <w:overflowPunct w:val="0"/>
        <w:spacing w:afterLines="50" w:after="120" w:line="340" w:lineRule="atLeast"/>
        <w:jc w:val="both"/>
        <w:rPr>
          <w:rFonts w:ascii="KaiTi" w:eastAsia="KaiTi" w:hAnsi="KaiTi"/>
          <w:sz w:val="21"/>
          <w:szCs w:val="24"/>
        </w:rPr>
      </w:pPr>
      <w:r w:rsidRPr="009561C6">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7968F3">
        <w:rPr>
          <w:rFonts w:ascii="SimSun" w:hAnsi="SimSun"/>
          <w:sz w:val="21"/>
          <w:szCs w:val="21"/>
        </w:rPr>
        <w:t>产权组织</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C436E" w:rsidRDefault="001B7177" w:rsidP="00020E96">
      <w:pPr>
        <w:pStyle w:val="af4"/>
        <w:keepNext/>
        <w:spacing w:beforeLines="100" w:before="240" w:beforeAutospacing="0" w:afterLines="50" w:after="120" w:afterAutospacing="0" w:line="340" w:lineRule="atLeast"/>
        <w:jc w:val="both"/>
        <w:outlineLvl w:val="0"/>
        <w:rPr>
          <w:rFonts w:ascii="SimHei" w:eastAsia="SimHei" w:hAnsi="SimSun"/>
          <w:sz w:val="21"/>
        </w:rPr>
      </w:pPr>
      <w:r w:rsidRPr="003C436E">
        <w:rPr>
          <w:rFonts w:ascii="SimHei" w:eastAsia="SimHei" w:hAnsi="SimSun" w:hint="eastAsia"/>
          <w:sz w:val="21"/>
        </w:rPr>
        <w:lastRenderedPageBreak/>
        <w:t>四、补充基金的需求</w:t>
      </w:r>
    </w:p>
    <w:p w:rsidR="00490BB1" w:rsidRPr="000331AA" w:rsidRDefault="00490BB1" w:rsidP="007968F3">
      <w:pPr>
        <w:keepNext/>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9561C6">
        <w:rPr>
          <w:rFonts w:ascii="SimSun" w:hAnsi="SimSun" w:hint="eastAsia"/>
          <w:sz w:val="21"/>
          <w:szCs w:val="21"/>
        </w:rPr>
        <w:t>（</w:t>
      </w:r>
      <w:r w:rsidRPr="000331AA">
        <w:rPr>
          <w:rFonts w:ascii="SimSun" w:hAnsi="SimSun" w:hint="eastAsia"/>
          <w:sz w:val="21"/>
          <w:szCs w:val="21"/>
        </w:rPr>
        <w:t>相当于29,992.50瑞士法郎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500瑞士法郎</w:t>
      </w:r>
      <w:r w:rsidR="009561C6">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相当于89,500瑞士法郎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r w:rsidR="00141AFE">
        <w:rPr>
          <w:rFonts w:ascii="SimSun" w:hAnsi="SimSun" w:hint="eastAsia"/>
          <w:sz w:val="21"/>
          <w:szCs w:val="21"/>
        </w:rPr>
        <w:t>；</w:t>
      </w:r>
      <w:r w:rsidR="00141AFE" w:rsidRPr="000331AA">
        <w:rPr>
          <w:rFonts w:ascii="SimSun" w:hAnsi="SimSun" w:hint="eastAsia"/>
          <w:sz w:val="21"/>
          <w:szCs w:val="21"/>
        </w:rPr>
        <w:t>以及</w:t>
      </w:r>
    </w:p>
    <w:p w:rsidR="00141AFE" w:rsidRPr="000331AA"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澳大利亚（相当于37,835瑞郎）</w:t>
      </w:r>
    </w:p>
    <w:p w:rsidR="001B7177"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w:t>
      </w:r>
      <w:r w:rsidR="00141AFE">
        <w:rPr>
          <w:rFonts w:ascii="SimSun" w:hAnsi="SimSun" w:hint="eastAsia"/>
          <w:sz w:val="21"/>
          <w:szCs w:val="21"/>
        </w:rPr>
        <w:t>61</w:t>
      </w:r>
      <w:r w:rsidR="00743083">
        <w:rPr>
          <w:rFonts w:ascii="SimSun" w:hAnsi="SimSun"/>
          <w:sz w:val="21"/>
          <w:szCs w:val="21"/>
        </w:rPr>
        <w:t>,</w:t>
      </w:r>
      <w:r w:rsidR="00141AFE">
        <w:rPr>
          <w:rFonts w:ascii="SimSun" w:hAnsi="SimSun" w:hint="eastAsia"/>
          <w:sz w:val="21"/>
          <w:szCs w:val="21"/>
        </w:rPr>
        <w:t>236</w:t>
      </w:r>
      <w:r w:rsidR="00A32BDB" w:rsidRPr="00A32BDB">
        <w:rPr>
          <w:rFonts w:ascii="SimSun" w:hAnsi="SimSun"/>
          <w:sz w:val="21"/>
          <w:szCs w:val="21"/>
        </w:rPr>
        <w:t>.</w:t>
      </w:r>
      <w:r w:rsidR="00743083">
        <w:rPr>
          <w:rFonts w:ascii="SimSun" w:hAnsi="SimSun" w:hint="eastAsia"/>
          <w:sz w:val="21"/>
          <w:szCs w:val="21"/>
        </w:rPr>
        <w:t>71</w:t>
      </w:r>
      <w:r w:rsidRPr="000331AA">
        <w:rPr>
          <w:rFonts w:ascii="SimSun" w:hAnsi="SimSun" w:hint="eastAsia"/>
          <w:sz w:val="21"/>
          <w:szCs w:val="21"/>
        </w:rPr>
        <w:t>瑞士法郎。</w:t>
      </w:r>
    </w:p>
    <w:p w:rsidR="00490BB1" w:rsidRPr="00141AFE"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201</w:t>
      </w:r>
      <w:r w:rsidR="003A6119">
        <w:rPr>
          <w:rFonts w:ascii="SimSun" w:hAnsi="SimSun" w:hint="eastAsia"/>
          <w:b/>
          <w:sz w:val="21"/>
          <w:szCs w:val="21"/>
        </w:rPr>
        <w:t>8</w:t>
      </w:r>
      <w:r w:rsidRPr="00141AFE">
        <w:rPr>
          <w:rFonts w:ascii="SimSun" w:hAnsi="SimSun" w:hint="eastAsia"/>
          <w:b/>
          <w:sz w:val="21"/>
          <w:szCs w:val="21"/>
        </w:rPr>
        <w:t>年</w:t>
      </w:r>
      <w:r w:rsidR="00694031">
        <w:rPr>
          <w:rFonts w:ascii="SimSun" w:hAnsi="SimSun" w:hint="eastAsia"/>
          <w:b/>
          <w:sz w:val="21"/>
          <w:szCs w:val="21"/>
        </w:rPr>
        <w:t>4</w:t>
      </w:r>
      <w:r w:rsidRPr="00141AFE">
        <w:rPr>
          <w:rFonts w:ascii="SimSun" w:hAnsi="SimSun" w:hint="eastAsia"/>
          <w:b/>
          <w:sz w:val="21"/>
          <w:szCs w:val="21"/>
        </w:rPr>
        <w:t>月</w:t>
      </w:r>
      <w:r w:rsidR="00694031">
        <w:rPr>
          <w:rFonts w:ascii="SimSun" w:hAnsi="SimSun" w:hint="eastAsia"/>
          <w:b/>
          <w:sz w:val="21"/>
          <w:szCs w:val="21"/>
        </w:rPr>
        <w:t>27</w:t>
      </w:r>
      <w:r w:rsidRPr="00141AFE">
        <w:rPr>
          <w:rFonts w:ascii="SimSun" w:hAnsi="SimSun" w:hint="eastAsia"/>
          <w:b/>
          <w:sz w:val="21"/>
          <w:szCs w:val="21"/>
        </w:rPr>
        <w:t>日基金的余额为</w:t>
      </w:r>
      <w:r w:rsidR="00694031" w:rsidRPr="00694031">
        <w:rPr>
          <w:rFonts w:ascii="SimSun" w:hAnsi="SimSun"/>
          <w:b/>
          <w:sz w:val="21"/>
          <w:szCs w:val="21"/>
        </w:rPr>
        <w:t>8,895.15</w:t>
      </w:r>
      <w:r w:rsidRPr="00141AFE">
        <w:rPr>
          <w:rFonts w:ascii="SimSun" w:hAnsi="SimSun" w:hint="eastAsia"/>
          <w:b/>
          <w:sz w:val="21"/>
          <w:szCs w:val="21"/>
        </w:rPr>
        <w:t>瑞郎。</w:t>
      </w:r>
    </w:p>
    <w:p w:rsidR="00490BB1" w:rsidRPr="00141AFE" w:rsidRDefault="003A6119"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3A6119">
        <w:rPr>
          <w:rFonts w:ascii="SimSun" w:hAnsi="SimSun" w:hint="eastAsia"/>
          <w:b/>
          <w:sz w:val="21"/>
          <w:szCs w:val="21"/>
        </w:rPr>
        <w:t>按照以往的经验和</w:t>
      </w:r>
      <w:proofErr w:type="gramStart"/>
      <w:r w:rsidRPr="003A6119">
        <w:rPr>
          <w:rFonts w:ascii="SimSun" w:hAnsi="SimSun" w:hint="eastAsia"/>
          <w:b/>
          <w:sz w:val="21"/>
          <w:szCs w:val="21"/>
        </w:rPr>
        <w:t>可</w:t>
      </w:r>
      <w:proofErr w:type="gramEnd"/>
      <w:r w:rsidRPr="003A6119">
        <w:rPr>
          <w:rFonts w:ascii="SimSun" w:hAnsi="SimSun" w:hint="eastAsia"/>
          <w:b/>
          <w:sz w:val="21"/>
          <w:szCs w:val="21"/>
        </w:rPr>
        <w:t>预见的差旅费发展情况，</w:t>
      </w:r>
      <w:r>
        <w:rPr>
          <w:rFonts w:ascii="SimSun" w:hAnsi="SimSun" w:hint="eastAsia"/>
          <w:b/>
          <w:sz w:val="21"/>
          <w:szCs w:val="21"/>
        </w:rPr>
        <w:t>现有</w:t>
      </w:r>
      <w:r w:rsidRPr="003A6119">
        <w:rPr>
          <w:rFonts w:ascii="SimSun" w:hAnsi="SimSun" w:hint="eastAsia"/>
          <w:b/>
          <w:sz w:val="21"/>
          <w:szCs w:val="21"/>
        </w:rPr>
        <w:t>金</w:t>
      </w:r>
      <w:r>
        <w:rPr>
          <w:rFonts w:ascii="SimSun" w:hAnsi="SimSun" w:hint="eastAsia"/>
          <w:b/>
          <w:sz w:val="21"/>
          <w:szCs w:val="21"/>
        </w:rPr>
        <w:t>额</w:t>
      </w:r>
      <w:r w:rsidRPr="003A6119">
        <w:rPr>
          <w:rFonts w:ascii="SimSun" w:hAnsi="SimSun" w:hint="eastAsia"/>
          <w:b/>
          <w:sz w:val="21"/>
          <w:szCs w:val="21"/>
        </w:rPr>
        <w:t>应能</w:t>
      </w:r>
      <w:r w:rsidR="0000214E">
        <w:rPr>
          <w:rFonts w:ascii="SimSun" w:hAnsi="SimSun" w:hint="eastAsia"/>
          <w:b/>
          <w:sz w:val="21"/>
          <w:szCs w:val="21"/>
        </w:rPr>
        <w:t>承担</w:t>
      </w:r>
      <w:r w:rsidRPr="003A6119">
        <w:rPr>
          <w:rFonts w:ascii="SimSun" w:hAnsi="SimSun" w:hint="eastAsia"/>
          <w:b/>
          <w:sz w:val="21"/>
          <w:szCs w:val="21"/>
        </w:rPr>
        <w:t>两名被推荐申请人</w:t>
      </w:r>
      <w:r w:rsidR="0000214E">
        <w:rPr>
          <w:rFonts w:ascii="SimSun" w:hAnsi="SimSun" w:hint="eastAsia"/>
          <w:b/>
          <w:sz w:val="21"/>
          <w:szCs w:val="21"/>
        </w:rPr>
        <w:t>参加IGC</w:t>
      </w:r>
      <w:r w:rsidR="0000214E" w:rsidRPr="003A6119">
        <w:rPr>
          <w:rFonts w:ascii="SimSun" w:hAnsi="SimSun" w:hint="eastAsia"/>
          <w:b/>
          <w:sz w:val="21"/>
          <w:szCs w:val="21"/>
        </w:rPr>
        <w:t>第三十</w:t>
      </w:r>
      <w:r w:rsidR="0000214E">
        <w:rPr>
          <w:rFonts w:ascii="SimSun" w:hAnsi="SimSun" w:hint="eastAsia"/>
          <w:b/>
          <w:sz w:val="21"/>
          <w:szCs w:val="21"/>
        </w:rPr>
        <w:t>六</w:t>
      </w:r>
      <w:r w:rsidR="0000214E" w:rsidRPr="003A6119">
        <w:rPr>
          <w:rFonts w:ascii="SimSun" w:hAnsi="SimSun" w:hint="eastAsia"/>
          <w:b/>
          <w:sz w:val="21"/>
          <w:szCs w:val="21"/>
        </w:rPr>
        <w:t>届会</w:t>
      </w:r>
      <w:r w:rsidR="0000214E">
        <w:rPr>
          <w:rFonts w:ascii="SimSun" w:hAnsi="SimSun" w:hint="eastAsia"/>
          <w:b/>
          <w:sz w:val="21"/>
          <w:szCs w:val="21"/>
        </w:rPr>
        <w:t>议</w:t>
      </w:r>
      <w:r w:rsidR="0000214E">
        <w:rPr>
          <w:rFonts w:ascii="SimSun" w:hAnsi="SimSun" w:hint="eastAsia"/>
          <w:b/>
          <w:sz w:val="21"/>
          <w:szCs w:val="21"/>
        </w:rPr>
        <w:t>的费用</w:t>
      </w:r>
      <w:r>
        <w:rPr>
          <w:rFonts w:ascii="SimSun" w:hAnsi="SimSun" w:hint="eastAsia"/>
          <w:b/>
          <w:sz w:val="21"/>
          <w:szCs w:val="21"/>
        </w:rPr>
        <w:t>。</w:t>
      </w:r>
    </w:p>
    <w:p w:rsidR="003C436E" w:rsidRPr="000331AA" w:rsidRDefault="0000214E" w:rsidP="00CE0C55">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0214E">
        <w:rPr>
          <w:rFonts w:ascii="SimSun" w:hAnsi="SimSun" w:hint="eastAsia"/>
          <w:b/>
          <w:sz w:val="21"/>
          <w:szCs w:val="21"/>
        </w:rPr>
        <w:t>除非基金适时得到新的捐款，否则将无法在委员会第三十六届会议之后为任何其他被推荐申请人提供资金。</w:t>
      </w:r>
    </w:p>
    <w:p w:rsidR="00A51430" w:rsidRPr="009561C6" w:rsidRDefault="00A51430" w:rsidP="00020E96">
      <w:pPr>
        <w:keepNext/>
        <w:overflowPunct w:val="0"/>
        <w:spacing w:afterLines="50" w:after="120" w:line="340" w:lineRule="atLeast"/>
        <w:jc w:val="both"/>
        <w:rPr>
          <w:rFonts w:ascii="KaiTi" w:eastAsia="KaiTi" w:hAnsi="KaiTi" w:cs="Arial"/>
          <w:sz w:val="21"/>
          <w:szCs w:val="21"/>
        </w:rPr>
      </w:pPr>
      <w:r w:rsidRPr="009561C6">
        <w:rPr>
          <w:rFonts w:ascii="KaiTi" w:eastAsia="KaiTi" w:hAnsi="KaiTi" w:cs="Arial" w:hint="eastAsia"/>
          <w:sz w:val="21"/>
          <w:szCs w:val="21"/>
        </w:rPr>
        <w:t>更多</w:t>
      </w:r>
      <w:r w:rsidRPr="009561C6">
        <w:rPr>
          <w:rFonts w:ascii="KaiTi" w:eastAsia="KaiTi" w:hAnsi="KaiTi" w:cs="Arial" w:hint="eastAsia"/>
          <w:sz w:val="21"/>
          <w:szCs w:val="24"/>
        </w:rPr>
        <w:t>信息</w:t>
      </w:r>
      <w:r w:rsidRPr="009561C6">
        <w:rPr>
          <w:rFonts w:ascii="KaiTi" w:eastAsia="KaiTi" w:hAnsi="KaiTi" w:cs="Arial"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37266C" w:rsidP="00ED3FBE">
      <w:pPr>
        <w:spacing w:afterLines="50" w:after="120" w:line="340" w:lineRule="atLeast"/>
        <w:ind w:firstLine="567"/>
        <w:jc w:val="both"/>
        <w:rPr>
          <w:rFonts w:ascii="SimSun" w:hAnsi="SimSun"/>
          <w:iCs/>
          <w:sz w:val="21"/>
          <w:szCs w:val="21"/>
        </w:rPr>
      </w:pPr>
      <w:hyperlink r:id="rId15" w:history="1">
        <w:r w:rsidR="00030CAD" w:rsidRPr="00743083">
          <w:rPr>
            <w:rStyle w:val="ae"/>
            <w:rFonts w:ascii="SimSun" w:hAnsi="SimSun"/>
            <w:iCs/>
            <w:color w:val="auto"/>
            <w:sz w:val="21"/>
            <w:szCs w:val="21"/>
            <w:u w:val="none"/>
          </w:rPr>
          <w:t>http://www.wipo.int/export/sites/www/tk/en/</w:t>
        </w:r>
      </w:hyperlink>
      <w:r w:rsidR="00030CAD" w:rsidRPr="00743083">
        <w:rPr>
          <w:rFonts w:ascii="SimSun" w:hAnsi="SimSun"/>
          <w:iCs/>
          <w:sz w:val="21"/>
          <w:szCs w:val="21"/>
        </w:rPr>
        <w:t>igc/pdf/vf_rules.pdf</w:t>
      </w:r>
    </w:p>
    <w:p w:rsidR="00A51430" w:rsidRPr="000331AA" w:rsidRDefault="00030CAD" w:rsidP="00ED3FBE">
      <w:pPr>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37266C" w:rsidP="00ED3FBE">
      <w:pPr>
        <w:spacing w:afterLines="50" w:after="120" w:line="340" w:lineRule="atLeast"/>
        <w:ind w:firstLine="567"/>
        <w:jc w:val="both"/>
        <w:rPr>
          <w:rFonts w:ascii="SimSun"/>
          <w:iCs/>
          <w:sz w:val="21"/>
          <w:szCs w:val="21"/>
        </w:rPr>
      </w:pPr>
      <w:hyperlink r:id="rId16" w:history="1">
        <w:r w:rsidR="00030CAD" w:rsidRPr="00743083">
          <w:rPr>
            <w:rStyle w:val="ae"/>
            <w:rFonts w:ascii="SimSun"/>
            <w:iCs/>
            <w:color w:val="auto"/>
            <w:sz w:val="21"/>
            <w:szCs w:val="21"/>
            <w:u w:val="none"/>
          </w:rPr>
          <w:t>http://www.wipo.int/tk/</w:t>
        </w:r>
      </w:hyperlink>
      <w:r w:rsidR="00030CAD" w:rsidRPr="00743083">
        <w:rPr>
          <w:rFonts w:ascii="SimSun"/>
          <w:iCs/>
          <w:sz w:val="21"/>
          <w:szCs w:val="21"/>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141AFE" w:rsidRDefault="00D37B87" w:rsidP="003C436E">
      <w:pPr>
        <w:spacing w:afterLines="50" w:after="120" w:line="340" w:lineRule="atLeast"/>
        <w:ind w:left="5534"/>
        <w:rPr>
          <w:rFonts w:ascii="KaiTi" w:eastAsia="KaiTi" w:hAnsi="Arial"/>
          <w:sz w:val="21"/>
          <w:szCs w:val="21"/>
        </w:rPr>
      </w:pPr>
      <w:r w:rsidRPr="00141AFE">
        <w:rPr>
          <w:rFonts w:ascii="KaiTi" w:eastAsia="KaiTi" w:hAnsi="Arial" w:hint="eastAsia"/>
          <w:sz w:val="21"/>
        </w:rPr>
        <w:t>［</w:t>
      </w:r>
      <w:r w:rsidRPr="00141AFE">
        <w:rPr>
          <w:rFonts w:ascii="KaiTi" w:eastAsia="KaiTi" w:hAnsi="Arial"/>
          <w:sz w:val="21"/>
        </w:rPr>
        <w:t>附件和文件完</w:t>
      </w:r>
      <w:r w:rsidRPr="00141AFE">
        <w:rPr>
          <w:rFonts w:ascii="KaiTi" w:eastAsia="KaiTi" w:hAnsi="Arial" w:hint="eastAsia"/>
          <w:sz w:val="21"/>
        </w:rPr>
        <w:t>］</w:t>
      </w:r>
    </w:p>
    <w:sectPr w:rsidR="00D37B87" w:rsidRPr="00141AFE" w:rsidSect="00AE79A5">
      <w:headerReference w:type="default" r:id="rId17"/>
      <w:headerReference w:type="first" r:id="rId18"/>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ED3FBE" w:rsidRDefault="00BC3D26" w:rsidP="00ED3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3C436E" w:rsidRDefault="00BC3D26" w:rsidP="003C4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1528CB" w:rsidRPr="00CE0C55" w:rsidRDefault="001528CB">
      <w:pPr>
        <w:pStyle w:val="a8"/>
        <w:rPr>
          <w:rFonts w:ascii="SimSun" w:hAnsi="SimSun"/>
        </w:rPr>
      </w:pPr>
      <w:r w:rsidRPr="00CE0C55">
        <w:rPr>
          <w:rStyle w:val="ad"/>
          <w:rFonts w:ascii="SimSun" w:hAnsi="SimSun"/>
        </w:rPr>
        <w:footnoteRef/>
      </w:r>
      <w:r w:rsidRPr="00CE0C55">
        <w:rPr>
          <w:rFonts w:ascii="SimSun" w:hAnsi="SimSun"/>
        </w:rPr>
        <w:t xml:space="preserve"> </w:t>
      </w:r>
      <w:r w:rsidR="00CE0C55">
        <w:rPr>
          <w:rFonts w:ascii="SimSun" w:hAnsi="SimSun" w:hint="eastAsia"/>
        </w:rPr>
        <w:tab/>
      </w:r>
      <w:r w:rsidRPr="00CE0C55">
        <w:rPr>
          <w:rFonts w:ascii="SimSun" w:hAnsi="SimSun" w:hint="eastAsia"/>
        </w:rPr>
        <w:t>基金的管理规则、关于基金的所有实际细节、管理情况和申请程序以及规则，可参见以下网址：http://www.wipo.int/tk/en/igc/participation.html。</w:t>
      </w:r>
    </w:p>
  </w:footnote>
  <w:footnote w:id="2">
    <w:p w:rsidR="00BC3D26" w:rsidRPr="00CE0C55" w:rsidRDefault="00BC3D26" w:rsidP="003C436E">
      <w:pPr>
        <w:pStyle w:val="a8"/>
        <w:jc w:val="both"/>
        <w:rPr>
          <w:rFonts w:ascii="SimSun" w:hAnsi="SimSun"/>
          <w:szCs w:val="18"/>
        </w:rPr>
      </w:pPr>
      <w:r w:rsidRPr="00CE0C55">
        <w:rPr>
          <w:rStyle w:val="ad"/>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3">
    <w:p w:rsidR="00BC3D26" w:rsidRPr="00CE0C55" w:rsidRDefault="00BC3D26" w:rsidP="003C436E">
      <w:pPr>
        <w:pStyle w:val="a8"/>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Style w:val="ad"/>
          <w:rFonts w:ascii="SimSun" w:hAnsi="SimSun"/>
          <w:szCs w:val="18"/>
          <w:vertAlign w:val="baseline"/>
        </w:rPr>
        <w:t>决定</w:t>
      </w:r>
      <w:r w:rsidRPr="00CE0C55">
        <w:rPr>
          <w:rFonts w:ascii="SimSun" w:hAnsi="SimSun"/>
          <w:szCs w:val="18"/>
        </w:rPr>
        <w:t>。参见第三十二届会议报告第168段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4">
    <w:p w:rsidR="00BC3D26" w:rsidRPr="00CE0C55" w:rsidRDefault="00BC3D26" w:rsidP="00A53A64">
      <w:pPr>
        <w:pStyle w:val="a8"/>
        <w:overflowPunct w:val="0"/>
        <w:jc w:val="both"/>
        <w:rPr>
          <w:rFonts w:ascii="SimSun" w:hAnsi="SimSun"/>
          <w:szCs w:val="18"/>
        </w:rPr>
      </w:pPr>
      <w:r w:rsidRPr="00CE0C55">
        <w:rPr>
          <w:rStyle w:val="ad"/>
          <w:rFonts w:ascii="SimSun" w:hAnsi="SimSun"/>
          <w:szCs w:val="18"/>
        </w:rPr>
        <w:footnoteRef/>
      </w:r>
      <w:r w:rsidRPr="00CE0C55">
        <w:rPr>
          <w:rFonts w:ascii="SimSun" w:hAnsi="SimSun"/>
          <w:szCs w:val="18"/>
        </w:rPr>
        <w:tab/>
      </w:r>
      <w:r w:rsidRPr="00CE0C55">
        <w:rPr>
          <w:rFonts w:ascii="SimSun" w:hAnsi="SimSun" w:hint="eastAsia"/>
          <w:szCs w:val="18"/>
        </w:rPr>
        <w:t>参见经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hyperlink r:id="rId1" w:history="1">
        <w:r w:rsidR="007968F3" w:rsidRPr="007968F3">
          <w:rPr>
            <w:rStyle w:val="ae"/>
            <w:rFonts w:ascii="SimSun" w:hAnsi="SimSun"/>
            <w:color w:val="auto"/>
            <w:szCs w:val="18"/>
            <w:u w:val="none"/>
          </w:rPr>
          <w:t>http://www.wipo.int/export/sites/www/tk/en/igc/pdf/vf_rules.‌pdf</w:t>
        </w:r>
      </w:hyperlink>
      <w:r w:rsidR="0029397F" w:rsidRPr="00CE0C55">
        <w:rPr>
          <w:rFonts w:ascii="SimSun" w:hAnsi="SimSun" w:hint="eastAsia"/>
          <w:iCs/>
          <w:szCs w:val="18"/>
        </w:rPr>
        <w:t>。</w:t>
      </w:r>
    </w:p>
  </w:footnote>
  <w:footnote w:id="5">
    <w:p w:rsidR="00BC3D26" w:rsidRPr="00CE0C55" w:rsidRDefault="00BC3D26" w:rsidP="003C436E">
      <w:pPr>
        <w:pStyle w:val="a8"/>
        <w:rPr>
          <w:rFonts w:ascii="SimSun" w:hAnsi="SimSun"/>
          <w:szCs w:val="18"/>
        </w:rPr>
      </w:pPr>
      <w:r w:rsidRPr="00CE0C55">
        <w:rPr>
          <w:rStyle w:val="ad"/>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参见201</w:t>
      </w:r>
      <w:r w:rsidR="0000214E">
        <w:rPr>
          <w:rFonts w:ascii="SimSun" w:hAnsi="SimSun" w:hint="eastAsia"/>
          <w:szCs w:val="18"/>
        </w:rPr>
        <w:t>8</w:t>
      </w:r>
      <w:r w:rsidRPr="00CE0C55">
        <w:rPr>
          <w:rFonts w:ascii="SimSun" w:hAnsi="SimSun" w:hint="eastAsia"/>
          <w:szCs w:val="18"/>
        </w:rPr>
        <w:t>年</w:t>
      </w:r>
      <w:r w:rsidR="0000214E">
        <w:rPr>
          <w:rFonts w:ascii="SimSun" w:hAnsi="SimSun" w:hint="eastAsia"/>
          <w:szCs w:val="18"/>
        </w:rPr>
        <w:t>2</w:t>
      </w:r>
      <w:r w:rsidRPr="00CE0C55">
        <w:rPr>
          <w:rFonts w:ascii="SimSun" w:hAnsi="SimSun" w:hint="eastAsia"/>
          <w:szCs w:val="18"/>
        </w:rPr>
        <w:t>月</w:t>
      </w:r>
      <w:r w:rsidR="00141AFE" w:rsidRPr="00CE0C55">
        <w:rPr>
          <w:rFonts w:ascii="SimSun" w:hAnsi="SimSun" w:hint="eastAsia"/>
          <w:szCs w:val="18"/>
        </w:rPr>
        <w:t>1</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信息说明WIPO/GRTKF/IC/</w:t>
      </w:r>
      <w:r w:rsidR="00ED3FBE" w:rsidRPr="00CE0C55">
        <w:rPr>
          <w:rFonts w:ascii="SimSun" w:hAnsi="SimSun" w:hint="eastAsia"/>
          <w:szCs w:val="18"/>
        </w:rPr>
        <w:t>3</w:t>
      </w:r>
      <w:r w:rsidR="0000214E">
        <w:rPr>
          <w:rFonts w:ascii="SimSun" w:hAnsi="SimSun" w:hint="eastAsia"/>
          <w:szCs w:val="18"/>
        </w:rPr>
        <w:t>5</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hyperlink r:id="rId2" w:history="1">
        <w:r w:rsidR="00AE79A5" w:rsidRPr="0000214E">
          <w:rPr>
            <w:rStyle w:val="ae"/>
            <w:rFonts w:ascii="SimSun" w:hAnsi="SimSun"/>
            <w:color w:val="auto"/>
            <w:szCs w:val="18"/>
            <w:u w:val="none"/>
          </w:rPr>
          <w:t>http://www.wipo.int/edocs/mdocs/tk/zh/wipo_grtkf_ic_</w:t>
        </w:r>
        <w:r w:rsidR="00ED3FBE" w:rsidRPr="0000214E">
          <w:rPr>
            <w:rStyle w:val="ae"/>
            <w:rFonts w:ascii="SimSun" w:hAnsi="SimSun" w:hint="eastAsia"/>
            <w:color w:val="auto"/>
            <w:szCs w:val="18"/>
            <w:u w:val="none"/>
          </w:rPr>
          <w:t>3</w:t>
        </w:r>
        <w:r w:rsidR="0000214E" w:rsidRPr="0000214E">
          <w:rPr>
            <w:rStyle w:val="ae"/>
            <w:rFonts w:ascii="SimSun" w:hAnsi="SimSun" w:hint="eastAsia"/>
            <w:color w:val="auto"/>
            <w:szCs w:val="18"/>
            <w:u w:val="none"/>
          </w:rPr>
          <w:t>5</w:t>
        </w:r>
        <w:r w:rsidR="00AE79A5" w:rsidRPr="0000214E">
          <w:rPr>
            <w:rStyle w:val="ae"/>
            <w:rFonts w:ascii="SimSun" w:hAnsi="SimSun"/>
            <w:color w:val="auto"/>
            <w:szCs w:val="18"/>
            <w:u w:val="none"/>
          </w:rPr>
          <w:t>/wipo_grtkf_ic_</w:t>
        </w:r>
        <w:r w:rsidR="00ED3FBE" w:rsidRPr="0000214E">
          <w:rPr>
            <w:rStyle w:val="ae"/>
            <w:rFonts w:ascii="SimSun" w:hAnsi="SimSun" w:hint="eastAsia"/>
            <w:color w:val="auto"/>
            <w:szCs w:val="18"/>
            <w:u w:val="none"/>
          </w:rPr>
          <w:t>3</w:t>
        </w:r>
        <w:r w:rsidR="0000214E" w:rsidRPr="0000214E">
          <w:rPr>
            <w:rStyle w:val="ae"/>
            <w:rFonts w:ascii="SimSun" w:hAnsi="SimSun" w:hint="eastAsia"/>
            <w:color w:val="auto"/>
            <w:szCs w:val="18"/>
            <w:u w:val="none"/>
          </w:rPr>
          <w:t>5</w:t>
        </w:r>
        <w:r w:rsidR="00AE79A5" w:rsidRPr="0000214E">
          <w:rPr>
            <w:rStyle w:val="ae"/>
            <w:rFonts w:ascii="SimSun" w:hAnsi="SimSun"/>
            <w:color w:val="auto"/>
            <w:szCs w:val="18"/>
            <w:u w:val="none"/>
          </w:rPr>
          <w:t>_inf_4.pdf</w:t>
        </w:r>
      </w:hyperlink>
      <w:r w:rsidRPr="00CE0C55">
        <w:rPr>
          <w:rFonts w:ascii="SimSun" w:hAnsi="SimSun" w:hint="eastAsia"/>
          <w:szCs w:val="18"/>
        </w:rPr>
        <w:t>。</w:t>
      </w:r>
    </w:p>
  </w:footnote>
  <w:footnote w:id="6">
    <w:p w:rsidR="00BC3D26" w:rsidRPr="00CE0C55" w:rsidRDefault="00BC3D26" w:rsidP="003C436E">
      <w:pPr>
        <w:pStyle w:val="a8"/>
        <w:rPr>
          <w:rFonts w:ascii="SimSun" w:hAnsi="SimSun"/>
          <w:szCs w:val="18"/>
        </w:rPr>
      </w:pPr>
      <w:r w:rsidRPr="00CE0C55">
        <w:rPr>
          <w:rStyle w:val="ad"/>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参见201</w:t>
      </w:r>
      <w:r w:rsidR="0000214E">
        <w:rPr>
          <w:rFonts w:ascii="SimSun" w:hAnsi="SimSun" w:hint="eastAsia"/>
          <w:szCs w:val="18"/>
        </w:rPr>
        <w:t>8</w:t>
      </w:r>
      <w:r w:rsidRPr="00CE0C55">
        <w:rPr>
          <w:rFonts w:ascii="SimSun" w:hAnsi="SimSun" w:hint="eastAsia"/>
          <w:szCs w:val="18"/>
        </w:rPr>
        <w:t>年</w:t>
      </w:r>
      <w:r w:rsidR="0000214E">
        <w:rPr>
          <w:rFonts w:ascii="SimSun" w:hAnsi="SimSun" w:hint="eastAsia"/>
          <w:szCs w:val="18"/>
        </w:rPr>
        <w:t>3</w:t>
      </w:r>
      <w:r w:rsidRPr="00CE0C55">
        <w:rPr>
          <w:rFonts w:ascii="SimSun" w:hAnsi="SimSun" w:hint="eastAsia"/>
          <w:szCs w:val="18"/>
        </w:rPr>
        <w:t>月</w:t>
      </w:r>
      <w:r w:rsidR="0000214E">
        <w:rPr>
          <w:rFonts w:ascii="SimSun" w:hAnsi="SimSun" w:hint="eastAsia"/>
          <w:szCs w:val="18"/>
        </w:rPr>
        <w:t>22</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t>
      </w:r>
      <w:r w:rsidRPr="00CE0C55">
        <w:rPr>
          <w:rFonts w:ascii="SimSun" w:hAnsi="SimSun"/>
          <w:szCs w:val="18"/>
        </w:rPr>
        <w:t>WIPO/GRTKF/IC/</w:t>
      </w:r>
      <w:r w:rsidR="00ED3FBE" w:rsidRPr="00CE0C55">
        <w:rPr>
          <w:rFonts w:ascii="SimSun" w:hAnsi="SimSun" w:hint="eastAsia"/>
          <w:szCs w:val="18"/>
        </w:rPr>
        <w:t>3</w:t>
      </w:r>
      <w:r w:rsidR="0000214E">
        <w:rPr>
          <w:rFonts w:ascii="SimSun" w:hAnsi="SimSun" w:hint="eastAsia"/>
          <w:szCs w:val="18"/>
        </w:rPr>
        <w:t>5</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hyperlink r:id="rId3" w:history="1">
        <w:r w:rsidR="00AE79A5" w:rsidRPr="0000214E">
          <w:rPr>
            <w:rStyle w:val="ae"/>
            <w:rFonts w:ascii="SimSun" w:hAnsi="SimSun"/>
            <w:color w:val="auto"/>
            <w:szCs w:val="18"/>
            <w:u w:val="none"/>
          </w:rPr>
          <w:t>http://www.wipo.int/ed</w:t>
        </w:r>
        <w:r w:rsidR="00281DB5" w:rsidRPr="0000214E">
          <w:rPr>
            <w:rStyle w:val="ae"/>
            <w:rFonts w:ascii="SimSun" w:hAnsi="SimSun"/>
            <w:color w:val="auto"/>
            <w:szCs w:val="18"/>
            <w:u w:val="none"/>
          </w:rPr>
          <w:t>ocs/mdocs/tk/zh/wipo_grtkf_ic_</w:t>
        </w:r>
        <w:r w:rsidR="00ED3FBE" w:rsidRPr="0000214E">
          <w:rPr>
            <w:rStyle w:val="ae"/>
            <w:rFonts w:ascii="SimSun" w:hAnsi="SimSun" w:hint="eastAsia"/>
            <w:color w:val="auto"/>
            <w:szCs w:val="18"/>
            <w:u w:val="none"/>
          </w:rPr>
          <w:t>3</w:t>
        </w:r>
        <w:r w:rsidR="0000214E" w:rsidRPr="0000214E">
          <w:rPr>
            <w:rStyle w:val="ae"/>
            <w:rFonts w:ascii="SimSun" w:hAnsi="SimSun" w:hint="eastAsia"/>
            <w:color w:val="auto"/>
            <w:szCs w:val="18"/>
            <w:u w:val="none"/>
          </w:rPr>
          <w:t>5</w:t>
        </w:r>
        <w:r w:rsidR="00AE79A5" w:rsidRPr="0000214E">
          <w:rPr>
            <w:rStyle w:val="ae"/>
            <w:rFonts w:ascii="SimSun" w:hAnsi="SimSun"/>
            <w:color w:val="auto"/>
            <w:szCs w:val="18"/>
            <w:u w:val="none"/>
          </w:rPr>
          <w:t>/wipo_grtkf_ic_</w:t>
        </w:r>
        <w:r w:rsidR="00ED3FBE" w:rsidRPr="0000214E">
          <w:rPr>
            <w:rStyle w:val="ae"/>
            <w:rFonts w:ascii="SimSun" w:hAnsi="SimSun" w:hint="eastAsia"/>
            <w:color w:val="auto"/>
            <w:szCs w:val="18"/>
            <w:u w:val="none"/>
          </w:rPr>
          <w:t>3</w:t>
        </w:r>
        <w:r w:rsidR="0000214E" w:rsidRPr="0000214E">
          <w:rPr>
            <w:rStyle w:val="ae"/>
            <w:rFonts w:ascii="SimSun" w:hAnsi="SimSun" w:hint="eastAsia"/>
            <w:color w:val="auto"/>
            <w:szCs w:val="18"/>
            <w:u w:val="none"/>
          </w:rPr>
          <w:t>5</w:t>
        </w:r>
        <w:r w:rsidR="00AE79A5" w:rsidRPr="0000214E">
          <w:rPr>
            <w:rStyle w:val="ae"/>
            <w:rFonts w:ascii="SimSun" w:hAnsi="SimSun"/>
            <w:color w:val="auto"/>
            <w:szCs w:val="18"/>
            <w:u w:val="none"/>
          </w:rPr>
          <w:t>_inf_6.pdf</w:t>
        </w:r>
      </w:hyperlink>
      <w:r w:rsidRPr="00CE0C55">
        <w:rPr>
          <w:rFonts w:ascii="SimSun" w:hAnsi="SimSun" w:hint="eastAsia"/>
          <w:szCs w:val="18"/>
        </w:rPr>
        <w:t>。</w:t>
      </w:r>
    </w:p>
  </w:footnote>
  <w:footnote w:id="7">
    <w:p w:rsidR="00030CAD" w:rsidRPr="00CE0C55" w:rsidRDefault="00030CAD" w:rsidP="003C436E">
      <w:pPr>
        <w:pStyle w:val="a8"/>
        <w:jc w:val="both"/>
        <w:rPr>
          <w:rFonts w:ascii="SimSun" w:hAnsi="SimSun" w:cs="Arial"/>
          <w:szCs w:val="18"/>
        </w:rPr>
      </w:pPr>
      <w:r w:rsidRPr="00CE0C55">
        <w:rPr>
          <w:rStyle w:val="ad"/>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8">
    <w:p w:rsidR="0031450B" w:rsidRPr="0029397F" w:rsidRDefault="0031450B" w:rsidP="003C436E">
      <w:pPr>
        <w:pStyle w:val="a8"/>
        <w:jc w:val="both"/>
        <w:rPr>
          <w:rFonts w:ascii="SimSun" w:hAnsi="SimSun"/>
          <w:szCs w:val="18"/>
        </w:rPr>
      </w:pPr>
      <w:r w:rsidRPr="00CE0C55">
        <w:rPr>
          <w:rStyle w:val="ad"/>
          <w:rFonts w:ascii="SimSun" w:hAnsi="SimSun"/>
          <w:szCs w:val="18"/>
        </w:rPr>
        <w:footnoteRef/>
      </w:r>
      <w:r w:rsidR="00EB79B4" w:rsidRPr="00CE0C55">
        <w:rPr>
          <w:rFonts w:ascii="SimSun" w:hAnsi="SimSun" w:hint="eastAsia"/>
          <w:szCs w:val="18"/>
        </w:rPr>
        <w:tab/>
      </w:r>
      <w:r w:rsidR="003A6119">
        <w:rPr>
          <w:rFonts w:ascii="SimSun" w:hAnsi="SimSun" w:hint="eastAsia"/>
          <w:szCs w:val="18"/>
        </w:rPr>
        <w:t>受资助参会人数与咨询委员会推荐申请人数不符的</w:t>
      </w:r>
      <w:r w:rsidR="0029397F" w:rsidRPr="00CE0C55">
        <w:rPr>
          <w:rFonts w:ascii="SimSun" w:hAnsi="SimSun" w:cs="Arial" w:hint="eastAsia"/>
          <w:szCs w:val="18"/>
        </w:rPr>
        <w:t>原因是2</w:t>
      </w:r>
      <w:r w:rsidR="00AE79A5" w:rsidRPr="00CE0C55">
        <w:rPr>
          <w:rFonts w:ascii="SimSun" w:hAnsi="SimSun" w:cs="Arial" w:hint="eastAsia"/>
          <w:szCs w:val="18"/>
        </w:rPr>
        <w:t>4</w:t>
      </w:r>
      <w:r w:rsidR="0029397F" w:rsidRPr="00CE0C55">
        <w:rPr>
          <w:rFonts w:ascii="SimSun" w:hAnsi="SimSun" w:cs="Arial" w:hint="eastAsia"/>
          <w:szCs w:val="18"/>
        </w:rPr>
        <w:t>项推荐申请被</w:t>
      </w:r>
      <w:r w:rsidR="0029397F" w:rsidRPr="00CE0C55">
        <w:rPr>
          <w:rFonts w:ascii="SimSun" w:hAnsi="SimSun" w:hint="eastAsia"/>
          <w:szCs w:val="18"/>
        </w:rPr>
        <w:t>撤回</w:t>
      </w:r>
      <w:r w:rsidR="0029397F" w:rsidRPr="00CE0C55">
        <w:rPr>
          <w:rFonts w:ascii="SimSun" w:hAnsi="SimSun" w:cs="Arial" w:hint="eastAsia"/>
          <w:szCs w:val="18"/>
        </w:rPr>
        <w:t>，一位推荐受益人去世，</w:t>
      </w:r>
      <w:r w:rsidR="00ED3FBE" w:rsidRPr="00CE0C55">
        <w:rPr>
          <w:rFonts w:ascii="SimSun" w:hAnsi="SimSun" w:cs="Arial" w:hint="eastAsia"/>
          <w:szCs w:val="18"/>
        </w:rPr>
        <w:t>14</w:t>
      </w:r>
      <w:r w:rsidR="0029397F" w:rsidRPr="00CE0C55">
        <w:rPr>
          <w:rFonts w:ascii="SimSun" w:hAnsi="SimSun" w:cs="Arial" w:hint="eastAsia"/>
          <w:szCs w:val="18"/>
        </w:rPr>
        <w:t>例</w:t>
      </w:r>
      <w:r w:rsidR="00AD33E8" w:rsidRPr="00CE0C55">
        <w:rPr>
          <w:rFonts w:ascii="SimSun" w:hAnsi="SimSun" w:cs="Arial" w:hint="eastAsia"/>
          <w:szCs w:val="18"/>
        </w:rPr>
        <w:t>推荐申请未获支持是因为</w:t>
      </w:r>
      <w:r w:rsidR="0029397F" w:rsidRPr="00CE0C55">
        <w:rPr>
          <w:rFonts w:ascii="SimSun" w:hAnsi="SimSun" w:cs="Arial" w:hint="eastAsia"/>
          <w:szCs w:val="18"/>
        </w:rPr>
        <w:t>基金当时资金不足。根据咨询委员会的建议实际</w:t>
      </w:r>
      <w:r w:rsidR="0029397F" w:rsidRPr="00CE0C55">
        <w:rPr>
          <w:rFonts w:ascii="SimSun" w:hAnsi="SimSun" w:hint="eastAsia"/>
          <w:szCs w:val="18"/>
        </w:rPr>
        <w:t>得到</w:t>
      </w:r>
      <w:r w:rsidR="0029397F" w:rsidRPr="00CE0C55">
        <w:rPr>
          <w:rFonts w:ascii="SimSun" w:hAnsi="SimSun" w:cs="Arial" w:hint="eastAsia"/>
          <w:szCs w:val="18"/>
        </w:rPr>
        <w:t>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9072"/>
      </w:tabs>
      <w:jc w:val="right"/>
      <w:rPr>
        <w:rStyle w:val="af0"/>
        <w:rFonts w:ascii="SimSun" w:hAnsi="SimSun"/>
        <w:sz w:val="21"/>
        <w:szCs w:val="21"/>
      </w:rPr>
    </w:pPr>
    <w:bookmarkStart w:id="6" w:name="Code2"/>
    <w:bookmarkEnd w:id="6"/>
    <w:r w:rsidRPr="00623F51">
      <w:rPr>
        <w:rStyle w:val="af0"/>
        <w:rFonts w:ascii="SimSun" w:hAnsi="SimSun"/>
        <w:sz w:val="21"/>
        <w:szCs w:val="21"/>
      </w:rPr>
      <w:t>WIPO/GRTKF/IC/</w:t>
    </w:r>
    <w:r w:rsidR="00F87B98">
      <w:rPr>
        <w:rStyle w:val="af0"/>
        <w:rFonts w:ascii="SimSun" w:hAnsi="SimSun" w:hint="eastAsia"/>
        <w:sz w:val="21"/>
        <w:szCs w:val="21"/>
      </w:rPr>
      <w:t>3</w:t>
    </w:r>
    <w:r w:rsidR="0000214E">
      <w:rPr>
        <w:rStyle w:val="af0"/>
        <w:rFonts w:ascii="SimSun" w:hAnsi="SimSun" w:hint="eastAsia"/>
        <w:sz w:val="21"/>
        <w:szCs w:val="21"/>
      </w:rPr>
      <w:t>6</w:t>
    </w:r>
    <w:r w:rsidRPr="00623F51">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623F51">
      <w:rPr>
        <w:rStyle w:val="af0"/>
        <w:rFonts w:ascii="SimSun" w:hAnsi="SimSun" w:hint="eastAsia"/>
        <w:sz w:val="21"/>
        <w:szCs w:val="21"/>
      </w:rPr>
      <w:t>第</w:t>
    </w:r>
    <w:r w:rsidRPr="00623F51">
      <w:rPr>
        <w:rStyle w:val="af0"/>
        <w:rFonts w:ascii="SimSun" w:hAnsi="SimSun"/>
        <w:sz w:val="21"/>
        <w:szCs w:val="21"/>
      </w:rPr>
      <w:fldChar w:fldCharType="begin"/>
    </w:r>
    <w:r w:rsidRPr="00623F51">
      <w:rPr>
        <w:rStyle w:val="af0"/>
        <w:rFonts w:ascii="SimSun" w:hAnsi="SimSun"/>
        <w:sz w:val="21"/>
        <w:szCs w:val="21"/>
      </w:rPr>
      <w:instrText xml:space="preserve"> PAGE </w:instrText>
    </w:r>
    <w:r w:rsidRPr="00623F51">
      <w:rPr>
        <w:rStyle w:val="af0"/>
        <w:rFonts w:ascii="SimSun" w:hAnsi="SimSun"/>
        <w:sz w:val="21"/>
        <w:szCs w:val="21"/>
      </w:rPr>
      <w:fldChar w:fldCharType="separate"/>
    </w:r>
    <w:r w:rsidR="0037266C">
      <w:rPr>
        <w:rStyle w:val="af0"/>
        <w:rFonts w:ascii="SimSun" w:hAnsi="SimSun"/>
        <w:noProof/>
        <w:sz w:val="21"/>
        <w:szCs w:val="21"/>
      </w:rPr>
      <w:t>2</w:t>
    </w:r>
    <w:r w:rsidRPr="00623F51">
      <w:rPr>
        <w:rStyle w:val="af0"/>
        <w:rFonts w:ascii="SimSun" w:hAnsi="SimSun"/>
        <w:sz w:val="21"/>
        <w:szCs w:val="21"/>
      </w:rPr>
      <w:fldChar w:fldCharType="end"/>
    </w:r>
    <w:r w:rsidRPr="00623F51">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a4"/>
      <w:tabs>
        <w:tab w:val="clear" w:pos="9072"/>
      </w:tabs>
      <w:jc w:val="right"/>
      <w:rPr>
        <w:rStyle w:val="af0"/>
        <w:rFonts w:ascii="SimSun" w:hAnsi="SimSun"/>
        <w:sz w:val="21"/>
        <w:szCs w:val="21"/>
      </w:rPr>
    </w:pPr>
    <w:r w:rsidRPr="000D3B55">
      <w:rPr>
        <w:rStyle w:val="af0"/>
        <w:rFonts w:ascii="SimSun" w:hAnsi="SimSun"/>
        <w:sz w:val="21"/>
        <w:szCs w:val="21"/>
      </w:rPr>
      <w:t>WIPO/GRTKF/IC/</w:t>
    </w:r>
    <w:r w:rsidR="00F87B98">
      <w:rPr>
        <w:rStyle w:val="af0"/>
        <w:rFonts w:ascii="SimSun" w:hAnsi="SimSun" w:hint="eastAsia"/>
        <w:sz w:val="21"/>
        <w:szCs w:val="21"/>
      </w:rPr>
      <w:t>3</w:t>
    </w:r>
    <w:r w:rsidR="0000214E">
      <w:rPr>
        <w:rStyle w:val="af0"/>
        <w:rFonts w:ascii="SimSun" w:hAnsi="SimSun" w:hint="eastAsia"/>
        <w:sz w:val="21"/>
        <w:szCs w:val="21"/>
      </w:rPr>
      <w:t>6</w:t>
    </w:r>
    <w:r w:rsidRPr="000D3B55">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0D3B55">
      <w:rPr>
        <w:rStyle w:val="af0"/>
        <w:rFonts w:ascii="SimSun" w:hAnsi="SimSun" w:hint="eastAsia"/>
        <w:sz w:val="21"/>
        <w:szCs w:val="21"/>
      </w:rPr>
      <w:t>附件一第</w:t>
    </w:r>
    <w:r w:rsidRPr="000D3B55">
      <w:rPr>
        <w:rStyle w:val="af0"/>
        <w:rFonts w:ascii="SimSun" w:hAnsi="SimSun"/>
        <w:sz w:val="21"/>
        <w:szCs w:val="21"/>
      </w:rPr>
      <w:fldChar w:fldCharType="begin"/>
    </w:r>
    <w:r w:rsidRPr="000D3B55">
      <w:rPr>
        <w:rStyle w:val="af0"/>
        <w:rFonts w:ascii="SimSun" w:hAnsi="SimSun"/>
        <w:sz w:val="21"/>
        <w:szCs w:val="21"/>
      </w:rPr>
      <w:instrText xml:space="preserve"> PAGE </w:instrText>
    </w:r>
    <w:r w:rsidRPr="000D3B55">
      <w:rPr>
        <w:rStyle w:val="af0"/>
        <w:rFonts w:ascii="SimSun" w:hAnsi="SimSun"/>
        <w:sz w:val="21"/>
        <w:szCs w:val="21"/>
      </w:rPr>
      <w:fldChar w:fldCharType="separate"/>
    </w:r>
    <w:r w:rsidR="0037266C">
      <w:rPr>
        <w:rStyle w:val="af0"/>
        <w:rFonts w:ascii="SimSun" w:hAnsi="SimSun"/>
        <w:noProof/>
        <w:sz w:val="21"/>
        <w:szCs w:val="21"/>
      </w:rPr>
      <w:t>4</w:t>
    </w:r>
    <w:r w:rsidRPr="000D3B55">
      <w:rPr>
        <w:rStyle w:val="af0"/>
        <w:rFonts w:ascii="SimSun" w:hAnsi="SimSun"/>
        <w:sz w:val="21"/>
        <w:szCs w:val="21"/>
      </w:rPr>
      <w:fldChar w:fldCharType="end"/>
    </w:r>
    <w:r w:rsidRPr="000D3B55">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WIPO/GRTKF/IC/</w:t>
    </w:r>
    <w:r w:rsidR="00F87B98">
      <w:rPr>
        <w:rFonts w:ascii="SimSun" w:hAnsi="SimSun" w:hint="eastAsia"/>
        <w:sz w:val="21"/>
        <w:szCs w:val="21"/>
      </w:rPr>
      <w:t>3</w:t>
    </w:r>
    <w:r w:rsidR="0000214E">
      <w:rPr>
        <w:rFonts w:ascii="SimSun" w:hAnsi="SimSun" w:hint="eastAsia"/>
        <w:sz w:val="21"/>
        <w:szCs w:val="21"/>
      </w:rPr>
      <w:t>6</w:t>
    </w:r>
    <w:r w:rsidRPr="00623F51">
      <w:rPr>
        <w:rFonts w:ascii="SimSun" w:hAnsi="SimSun"/>
        <w:sz w:val="21"/>
        <w:szCs w:val="21"/>
      </w:rPr>
      <w:t>/3</w:t>
    </w:r>
  </w:p>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3C436E" w:rsidRDefault="00BC3D26" w:rsidP="0000723C">
    <w:pPr>
      <w:pStyle w:val="a4"/>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00F87B98">
      <w:rPr>
        <w:rFonts w:ascii="SimSun" w:hAnsi="SimSun" w:hint="eastAsia"/>
        <w:sz w:val="21"/>
        <w:szCs w:val="21"/>
      </w:rPr>
      <w:t>3</w:t>
    </w:r>
    <w:r w:rsidR="0000214E">
      <w:rPr>
        <w:rFonts w:ascii="SimSun" w:hAnsi="SimSun" w:hint="eastAsia"/>
        <w:sz w:val="21"/>
        <w:szCs w:val="21"/>
      </w:rPr>
      <w:t>6</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37266C">
      <w:rPr>
        <w:rStyle w:val="af0"/>
        <w:rFonts w:ascii="SimSun" w:hAnsi="SimSun" w:cs="Arial"/>
        <w:noProof/>
        <w:sz w:val="21"/>
        <w:szCs w:val="21"/>
      </w:rPr>
      <w:t>4</w:t>
    </w:r>
    <w:r w:rsidRPr="00C46286">
      <w:rPr>
        <w:rStyle w:val="af0"/>
        <w:rFonts w:ascii="SimSun" w:hAnsi="SimSun" w:cs="Arial"/>
        <w:sz w:val="21"/>
        <w:szCs w:val="21"/>
      </w:rPr>
      <w:fldChar w:fldCharType="end"/>
    </w:r>
    <w:r w:rsidRPr="00C46286">
      <w:rPr>
        <w:rFonts w:ascii="SimSun" w:hAnsi="SimSun" w:hint="eastAsia"/>
        <w:sz w:val="21"/>
        <w:szCs w:val="21"/>
      </w:rPr>
      <w:t>页</w:t>
    </w:r>
  </w:p>
  <w:p w:rsidR="00BC3D26" w:rsidRPr="003C436E" w:rsidRDefault="00BC3D26" w:rsidP="00D76E77">
    <w:pPr>
      <w:pStyle w:val="a4"/>
      <w:jc w:val="right"/>
      <w:rPr>
        <w:rFonts w:hAnsi="Arial"/>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F87B98">
      <w:rPr>
        <w:rFonts w:ascii="SimSun" w:hAnsi="SimSun" w:hint="eastAsia"/>
        <w:sz w:val="21"/>
        <w:szCs w:val="21"/>
      </w:rPr>
      <w:t>3</w:t>
    </w:r>
    <w:r w:rsidR="0000214E">
      <w:rPr>
        <w:rFonts w:ascii="SimSun" w:hAnsi="SimSun" w:hint="eastAsia"/>
        <w:sz w:val="21"/>
        <w:szCs w:val="21"/>
      </w:rPr>
      <w:t>6</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3C436E" w:rsidRDefault="00BC3D26" w:rsidP="00D76E77">
    <w:pPr>
      <w:pStyle w:val="a4"/>
      <w:jc w:val="right"/>
      <w:rPr>
        <w:rFonts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3891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214E"/>
    <w:rsid w:val="00003801"/>
    <w:rsid w:val="00003ECF"/>
    <w:rsid w:val="0000723C"/>
    <w:rsid w:val="00012532"/>
    <w:rsid w:val="00012EF2"/>
    <w:rsid w:val="00013312"/>
    <w:rsid w:val="000141CF"/>
    <w:rsid w:val="00014371"/>
    <w:rsid w:val="000156BD"/>
    <w:rsid w:val="00020E96"/>
    <w:rsid w:val="00024AAA"/>
    <w:rsid w:val="00030CAD"/>
    <w:rsid w:val="000331AA"/>
    <w:rsid w:val="00035775"/>
    <w:rsid w:val="00043B48"/>
    <w:rsid w:val="0005023F"/>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07656"/>
    <w:rsid w:val="00124292"/>
    <w:rsid w:val="00127674"/>
    <w:rsid w:val="00140C8E"/>
    <w:rsid w:val="00141AFE"/>
    <w:rsid w:val="00143C58"/>
    <w:rsid w:val="00143FA5"/>
    <w:rsid w:val="001455A2"/>
    <w:rsid w:val="001476C2"/>
    <w:rsid w:val="001528CB"/>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05C6"/>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81DB5"/>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435F1"/>
    <w:rsid w:val="003457E9"/>
    <w:rsid w:val="003549D4"/>
    <w:rsid w:val="0035540B"/>
    <w:rsid w:val="0036508C"/>
    <w:rsid w:val="003707DA"/>
    <w:rsid w:val="003713AD"/>
    <w:rsid w:val="00371C50"/>
    <w:rsid w:val="0037266C"/>
    <w:rsid w:val="00373945"/>
    <w:rsid w:val="00374182"/>
    <w:rsid w:val="003812F3"/>
    <w:rsid w:val="003823FD"/>
    <w:rsid w:val="00387428"/>
    <w:rsid w:val="00391A29"/>
    <w:rsid w:val="0039387E"/>
    <w:rsid w:val="00394F2E"/>
    <w:rsid w:val="003A0311"/>
    <w:rsid w:val="003A0728"/>
    <w:rsid w:val="003A466B"/>
    <w:rsid w:val="003A6119"/>
    <w:rsid w:val="003B1358"/>
    <w:rsid w:val="003B5F2D"/>
    <w:rsid w:val="003C0559"/>
    <w:rsid w:val="003C436E"/>
    <w:rsid w:val="003C79FE"/>
    <w:rsid w:val="003D4668"/>
    <w:rsid w:val="003D69DB"/>
    <w:rsid w:val="003E0E2B"/>
    <w:rsid w:val="003E0ED6"/>
    <w:rsid w:val="003E1955"/>
    <w:rsid w:val="003E264E"/>
    <w:rsid w:val="003E4D52"/>
    <w:rsid w:val="003E7822"/>
    <w:rsid w:val="003F1BBD"/>
    <w:rsid w:val="0040377A"/>
    <w:rsid w:val="0040513A"/>
    <w:rsid w:val="00407ECD"/>
    <w:rsid w:val="00410EDE"/>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36208"/>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B5FD3"/>
    <w:rsid w:val="005C5471"/>
    <w:rsid w:val="005C5689"/>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94031"/>
    <w:rsid w:val="006A2C13"/>
    <w:rsid w:val="006A7498"/>
    <w:rsid w:val="006B4A50"/>
    <w:rsid w:val="006C0F07"/>
    <w:rsid w:val="006C46B0"/>
    <w:rsid w:val="006D0D16"/>
    <w:rsid w:val="006D6FF4"/>
    <w:rsid w:val="006E579F"/>
    <w:rsid w:val="006E607B"/>
    <w:rsid w:val="006E6B92"/>
    <w:rsid w:val="006E6DAA"/>
    <w:rsid w:val="006F4EAD"/>
    <w:rsid w:val="00700BA6"/>
    <w:rsid w:val="00703D45"/>
    <w:rsid w:val="00707751"/>
    <w:rsid w:val="00710AA7"/>
    <w:rsid w:val="00712B7E"/>
    <w:rsid w:val="00712BB0"/>
    <w:rsid w:val="00723207"/>
    <w:rsid w:val="00725AFC"/>
    <w:rsid w:val="0072692E"/>
    <w:rsid w:val="00727524"/>
    <w:rsid w:val="007328EB"/>
    <w:rsid w:val="0073388A"/>
    <w:rsid w:val="00743083"/>
    <w:rsid w:val="0074466C"/>
    <w:rsid w:val="00750B79"/>
    <w:rsid w:val="00754BE7"/>
    <w:rsid w:val="00757B6B"/>
    <w:rsid w:val="00765F8E"/>
    <w:rsid w:val="00767596"/>
    <w:rsid w:val="00775E6A"/>
    <w:rsid w:val="00776767"/>
    <w:rsid w:val="0078028C"/>
    <w:rsid w:val="007805BB"/>
    <w:rsid w:val="007877BC"/>
    <w:rsid w:val="00792DD3"/>
    <w:rsid w:val="00795839"/>
    <w:rsid w:val="007968F3"/>
    <w:rsid w:val="00797067"/>
    <w:rsid w:val="007A3AC9"/>
    <w:rsid w:val="007A5500"/>
    <w:rsid w:val="007A5983"/>
    <w:rsid w:val="007B226F"/>
    <w:rsid w:val="007B240C"/>
    <w:rsid w:val="007B26BB"/>
    <w:rsid w:val="007C1202"/>
    <w:rsid w:val="007D1AE6"/>
    <w:rsid w:val="007D3966"/>
    <w:rsid w:val="007D4B25"/>
    <w:rsid w:val="007D52E5"/>
    <w:rsid w:val="007D53C7"/>
    <w:rsid w:val="007E5750"/>
    <w:rsid w:val="007E7D18"/>
    <w:rsid w:val="007F1BF3"/>
    <w:rsid w:val="007F736E"/>
    <w:rsid w:val="0080094D"/>
    <w:rsid w:val="00804DB7"/>
    <w:rsid w:val="00813665"/>
    <w:rsid w:val="00814E33"/>
    <w:rsid w:val="00824220"/>
    <w:rsid w:val="00826F94"/>
    <w:rsid w:val="00827636"/>
    <w:rsid w:val="008312BC"/>
    <w:rsid w:val="008428DC"/>
    <w:rsid w:val="00850A47"/>
    <w:rsid w:val="008510CC"/>
    <w:rsid w:val="00854CAA"/>
    <w:rsid w:val="00855264"/>
    <w:rsid w:val="00870E7D"/>
    <w:rsid w:val="00875E82"/>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3D21"/>
    <w:rsid w:val="00936145"/>
    <w:rsid w:val="00947037"/>
    <w:rsid w:val="0095286A"/>
    <w:rsid w:val="009556F0"/>
    <w:rsid w:val="009561C6"/>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59B7"/>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53A64"/>
    <w:rsid w:val="00A71A9B"/>
    <w:rsid w:val="00A73C77"/>
    <w:rsid w:val="00A80486"/>
    <w:rsid w:val="00A80524"/>
    <w:rsid w:val="00A83DB2"/>
    <w:rsid w:val="00A84133"/>
    <w:rsid w:val="00A914DE"/>
    <w:rsid w:val="00A954FE"/>
    <w:rsid w:val="00A97617"/>
    <w:rsid w:val="00AA3556"/>
    <w:rsid w:val="00AA5578"/>
    <w:rsid w:val="00AB457E"/>
    <w:rsid w:val="00AC2413"/>
    <w:rsid w:val="00AC2DBB"/>
    <w:rsid w:val="00AC31DB"/>
    <w:rsid w:val="00AD1522"/>
    <w:rsid w:val="00AD33E8"/>
    <w:rsid w:val="00AD3E6A"/>
    <w:rsid w:val="00AE4239"/>
    <w:rsid w:val="00AE4EF2"/>
    <w:rsid w:val="00AE79A5"/>
    <w:rsid w:val="00AF0F8D"/>
    <w:rsid w:val="00AF1FA6"/>
    <w:rsid w:val="00AF2DEF"/>
    <w:rsid w:val="00AF3F04"/>
    <w:rsid w:val="00AF6683"/>
    <w:rsid w:val="00B01366"/>
    <w:rsid w:val="00B0390C"/>
    <w:rsid w:val="00B050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2AB4"/>
    <w:rsid w:val="00C0318D"/>
    <w:rsid w:val="00C03A44"/>
    <w:rsid w:val="00C03C6D"/>
    <w:rsid w:val="00C05C5D"/>
    <w:rsid w:val="00C05E8F"/>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57ED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C5608"/>
    <w:rsid w:val="00CE0C55"/>
    <w:rsid w:val="00CE6A0D"/>
    <w:rsid w:val="00CE6FF4"/>
    <w:rsid w:val="00CE7E51"/>
    <w:rsid w:val="00CF4918"/>
    <w:rsid w:val="00D1154D"/>
    <w:rsid w:val="00D156EE"/>
    <w:rsid w:val="00D15BB8"/>
    <w:rsid w:val="00D205B9"/>
    <w:rsid w:val="00D23068"/>
    <w:rsid w:val="00D25126"/>
    <w:rsid w:val="00D263A0"/>
    <w:rsid w:val="00D32FF9"/>
    <w:rsid w:val="00D340D8"/>
    <w:rsid w:val="00D37B87"/>
    <w:rsid w:val="00D42ABA"/>
    <w:rsid w:val="00D44905"/>
    <w:rsid w:val="00D50EA6"/>
    <w:rsid w:val="00D53714"/>
    <w:rsid w:val="00D543E9"/>
    <w:rsid w:val="00D62343"/>
    <w:rsid w:val="00D65895"/>
    <w:rsid w:val="00D66CB7"/>
    <w:rsid w:val="00D678B9"/>
    <w:rsid w:val="00D710FE"/>
    <w:rsid w:val="00D7463E"/>
    <w:rsid w:val="00D752C2"/>
    <w:rsid w:val="00D76E77"/>
    <w:rsid w:val="00D7753E"/>
    <w:rsid w:val="00D924A9"/>
    <w:rsid w:val="00D97C5A"/>
    <w:rsid w:val="00DA275F"/>
    <w:rsid w:val="00DC3465"/>
    <w:rsid w:val="00DC7B16"/>
    <w:rsid w:val="00DD0B57"/>
    <w:rsid w:val="00DD4D8B"/>
    <w:rsid w:val="00DD513A"/>
    <w:rsid w:val="00DE5563"/>
    <w:rsid w:val="00DE76A2"/>
    <w:rsid w:val="00DF4553"/>
    <w:rsid w:val="00E00025"/>
    <w:rsid w:val="00E00FE8"/>
    <w:rsid w:val="00E05106"/>
    <w:rsid w:val="00E056EC"/>
    <w:rsid w:val="00E06F84"/>
    <w:rsid w:val="00E105BB"/>
    <w:rsid w:val="00E20383"/>
    <w:rsid w:val="00E230B8"/>
    <w:rsid w:val="00E24D60"/>
    <w:rsid w:val="00E253A5"/>
    <w:rsid w:val="00E31F43"/>
    <w:rsid w:val="00E34341"/>
    <w:rsid w:val="00E35138"/>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D3FBE"/>
    <w:rsid w:val="00ED4044"/>
    <w:rsid w:val="00EE2856"/>
    <w:rsid w:val="00EF18FF"/>
    <w:rsid w:val="00EF2D74"/>
    <w:rsid w:val="00F00A1F"/>
    <w:rsid w:val="00F12EDA"/>
    <w:rsid w:val="00F15E26"/>
    <w:rsid w:val="00F17475"/>
    <w:rsid w:val="00F209B5"/>
    <w:rsid w:val="00F21DFD"/>
    <w:rsid w:val="00F23196"/>
    <w:rsid w:val="00F2358B"/>
    <w:rsid w:val="00F25005"/>
    <w:rsid w:val="00F25E45"/>
    <w:rsid w:val="00F318DF"/>
    <w:rsid w:val="00F41908"/>
    <w:rsid w:val="00F431FB"/>
    <w:rsid w:val="00F441A9"/>
    <w:rsid w:val="00F54E2E"/>
    <w:rsid w:val="00F550CE"/>
    <w:rsid w:val="00F65B30"/>
    <w:rsid w:val="00F85D98"/>
    <w:rsid w:val="00F86FFF"/>
    <w:rsid w:val="00F87B98"/>
    <w:rsid w:val="00F87CC1"/>
    <w:rsid w:val="00F97226"/>
    <w:rsid w:val="00FA521A"/>
    <w:rsid w:val="00FA7867"/>
    <w:rsid w:val="00FB0015"/>
    <w:rsid w:val="00FB0E9E"/>
    <w:rsid w:val="00FB660E"/>
    <w:rsid w:val="00FB745F"/>
    <w:rsid w:val="00FC742E"/>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zh/wipo_grtkf_ic_35/wipo_grtkf_ic_35_inf_6.pdf" TargetMode="External"/><Relationship Id="rId2" Type="http://schemas.openxmlformats.org/officeDocument/2006/relationships/hyperlink" Target="http://www.wipo.int/edocs/mdocs/tk/zh/wipo_grtkf_ic_35/wipo_grtkf_ic_35_inf_4.pdf" TargetMode="External"/><Relationship Id="rId1" Type="http://schemas.openxmlformats.org/officeDocument/2006/relationships/hyperlink" Target="http://www.wipo.int/export/sites/www/tk/en/igc/pdf/vf_rules.&#820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89FA0-4E49-4AC9-8185-4FFDA73A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8178</Words>
  <Characters>1138</Characters>
  <Application>Microsoft Office Word</Application>
  <DocSecurity>0</DocSecurity>
  <Lines>9</Lines>
  <Paragraphs>18</Paragraphs>
  <ScaleCrop>false</ScaleCrop>
  <LinksUpToDate>false</LinksUpToDate>
  <CharactersWithSpaces>9298</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WIPO/GRTKF/IC/36/3</dc:title>
  <dc:subject>土著和当地社区的参与：自愿基金</dc:subject>
  <dc:creator/>
  <cp:lastModifiedBy/>
  <cp:revision>1</cp:revision>
  <dcterms:created xsi:type="dcterms:W3CDTF">2018-05-22T07:37:00Z</dcterms:created>
  <dcterms:modified xsi:type="dcterms:W3CDTF">2018-05-22T08:29:00Z</dcterms:modified>
</cp:coreProperties>
</file>