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566C" w:rsidRDefault="003D566C"/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D566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25775" w:rsidP="00916EE2">
            <w:r w:rsidRPr="00555A85">
              <w:rPr>
                <w:noProof/>
                <w:lang w:eastAsia="en-US"/>
              </w:rPr>
              <w:drawing>
                <wp:inline distT="0" distB="0" distL="0" distR="0" wp14:anchorId="5B04F947" wp14:editId="68DBF0C2">
                  <wp:extent cx="1733550" cy="1285875"/>
                  <wp:effectExtent l="0" t="0" r="0" b="952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25775" w:rsidRDefault="00B97913" w:rsidP="00B97913">
            <w:pPr>
              <w:jc w:val="right"/>
              <w:rPr>
                <w:sz w:val="40"/>
                <w:szCs w:val="40"/>
              </w:rPr>
            </w:pPr>
            <w:r w:rsidRPr="00F25775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B97913" w:rsidP="0023391E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23391E">
              <w:rPr>
                <w:rFonts w:ascii="Arial Black" w:hAnsi="Arial Black"/>
                <w:caps/>
                <w:sz w:val="15"/>
              </w:rPr>
              <w:t>WIPO/GRTKF/IC/35/INF/</w:t>
            </w:r>
            <w:r w:rsidR="0023391E" w:rsidRPr="0023391E">
              <w:rPr>
                <w:rFonts w:ascii="Arial Black" w:hAnsi="Arial Black"/>
                <w:caps/>
                <w:sz w:val="15"/>
              </w:rPr>
              <w:t xml:space="preserve">2 </w:t>
            </w:r>
            <w:r w:rsidR="0023391E">
              <w:rPr>
                <w:rFonts w:ascii="Arial Black" w:hAnsi="Arial Black"/>
                <w:caps/>
                <w:sz w:val="15"/>
              </w:rPr>
              <w:t>REV.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B97913" w:rsidP="00B9791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97913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23391E" w:rsidP="0023391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r w:rsidR="00B97913" w:rsidRPr="00B97913">
              <w:rPr>
                <w:rFonts w:ascii="Arial Black" w:hAnsi="Arial Black"/>
                <w:caps/>
                <w:sz w:val="15"/>
                <w:lang w:val="ru-RU"/>
              </w:rPr>
              <w:t xml:space="preserve">5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марта</w:t>
            </w:r>
            <w:r w:rsidR="00B97913" w:rsidRPr="00B97913">
              <w:rPr>
                <w:rFonts w:ascii="Arial Black" w:hAnsi="Arial Black"/>
                <w:caps/>
                <w:sz w:val="15"/>
                <w:lang w:val="ru-RU"/>
              </w:rPr>
              <w:t xml:space="preserve"> 2018</w:t>
            </w:r>
            <w:r w:rsidR="007C6AD6">
              <w:rPr>
                <w:rFonts w:ascii="Arial Black" w:hAnsi="Arial Black"/>
                <w:caps/>
                <w:sz w:val="15"/>
              </w:rPr>
              <w:t> </w:t>
            </w:r>
            <w:r w:rsidR="00B97913" w:rsidRPr="00B97913">
              <w:rPr>
                <w:rFonts w:ascii="Arial Black" w:hAnsi="Arial Black"/>
                <w:caps/>
                <w:sz w:val="15"/>
                <w:lang w:val="ru-RU"/>
              </w:rPr>
              <w:t>г.</w:t>
            </w:r>
          </w:p>
        </w:tc>
      </w:tr>
    </w:tbl>
    <w:p w:rsidR="00B97913" w:rsidRDefault="00B97913" w:rsidP="008B2CC1"/>
    <w:p w:rsidR="00B97913" w:rsidRDefault="00B97913" w:rsidP="008B2CC1"/>
    <w:p w:rsidR="00B97913" w:rsidRDefault="00B97913" w:rsidP="008B2CC1"/>
    <w:p w:rsidR="00B97913" w:rsidRDefault="00B97913" w:rsidP="008B2CC1"/>
    <w:p w:rsidR="00B97913" w:rsidRDefault="00B97913" w:rsidP="003845C1"/>
    <w:p w:rsidR="00B97913" w:rsidRPr="00B97913" w:rsidRDefault="00B97913" w:rsidP="00B97913">
      <w:pPr>
        <w:rPr>
          <w:b/>
          <w:sz w:val="28"/>
          <w:szCs w:val="28"/>
          <w:lang w:val="ru-RU"/>
        </w:rPr>
      </w:pPr>
      <w:r w:rsidRPr="00B97913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B97913" w:rsidRPr="00B97913" w:rsidRDefault="00B97913" w:rsidP="003845C1">
      <w:pPr>
        <w:rPr>
          <w:lang w:val="ru-RU"/>
        </w:rPr>
      </w:pPr>
    </w:p>
    <w:p w:rsidR="00B97913" w:rsidRPr="00B97913" w:rsidRDefault="00B97913" w:rsidP="003845C1">
      <w:pPr>
        <w:rPr>
          <w:lang w:val="ru-RU"/>
        </w:rPr>
      </w:pPr>
    </w:p>
    <w:p w:rsidR="00B97913" w:rsidRPr="00B97913" w:rsidRDefault="00B97913" w:rsidP="00B97913">
      <w:pPr>
        <w:rPr>
          <w:b/>
          <w:sz w:val="24"/>
          <w:szCs w:val="24"/>
          <w:lang w:val="ru-RU"/>
        </w:rPr>
      </w:pPr>
      <w:r w:rsidRPr="00B97913">
        <w:rPr>
          <w:b/>
          <w:sz w:val="24"/>
          <w:szCs w:val="24"/>
          <w:lang w:val="ru-RU"/>
        </w:rPr>
        <w:t>Тридцать пятая сессия</w:t>
      </w:r>
    </w:p>
    <w:p w:rsidR="00B97913" w:rsidRPr="00B97913" w:rsidRDefault="00B97913" w:rsidP="00B97913">
      <w:pPr>
        <w:rPr>
          <w:b/>
          <w:sz w:val="24"/>
          <w:szCs w:val="24"/>
          <w:lang w:val="ru-RU"/>
        </w:rPr>
      </w:pPr>
      <w:r w:rsidRPr="00B97913">
        <w:rPr>
          <w:b/>
          <w:sz w:val="24"/>
          <w:szCs w:val="24"/>
          <w:lang w:val="ru-RU"/>
        </w:rPr>
        <w:t>Женева, 19–23 марта 2018</w:t>
      </w:r>
      <w:r w:rsidR="007C6AD6">
        <w:rPr>
          <w:b/>
          <w:sz w:val="24"/>
          <w:szCs w:val="24"/>
        </w:rPr>
        <w:t> </w:t>
      </w:r>
      <w:r w:rsidRPr="00B97913">
        <w:rPr>
          <w:b/>
          <w:sz w:val="24"/>
          <w:szCs w:val="24"/>
          <w:lang w:val="ru-RU"/>
        </w:rPr>
        <w:t>г.</w:t>
      </w:r>
    </w:p>
    <w:p w:rsidR="00B97913" w:rsidRPr="00B97913" w:rsidRDefault="00B97913" w:rsidP="008B2CC1">
      <w:pPr>
        <w:rPr>
          <w:lang w:val="ru-RU"/>
        </w:rPr>
      </w:pPr>
    </w:p>
    <w:p w:rsidR="00B97913" w:rsidRPr="00B97913" w:rsidRDefault="00B97913" w:rsidP="008B2CC1">
      <w:pPr>
        <w:rPr>
          <w:lang w:val="ru-RU"/>
        </w:rPr>
      </w:pPr>
    </w:p>
    <w:p w:rsidR="00B97913" w:rsidRPr="00B97913" w:rsidRDefault="00B97913" w:rsidP="008B2CC1">
      <w:pPr>
        <w:rPr>
          <w:lang w:val="ru-RU"/>
        </w:rPr>
      </w:pPr>
    </w:p>
    <w:p w:rsidR="00B97913" w:rsidRPr="00B97913" w:rsidRDefault="00B97913" w:rsidP="00B97913">
      <w:pPr>
        <w:rPr>
          <w:caps/>
          <w:sz w:val="24"/>
          <w:lang w:val="ru-RU"/>
        </w:rPr>
      </w:pPr>
      <w:bookmarkStart w:id="1" w:name="TitleOfDoc"/>
      <w:bookmarkEnd w:id="1"/>
      <w:r w:rsidRPr="00B97913">
        <w:rPr>
          <w:caps/>
          <w:sz w:val="24"/>
          <w:lang w:val="ru-RU"/>
        </w:rPr>
        <w:t>РЕЗЮМЕ ДОКУМЕНТОВ</w:t>
      </w:r>
    </w:p>
    <w:p w:rsidR="00B97913" w:rsidRPr="00B97913" w:rsidRDefault="00B97913" w:rsidP="008B2CC1">
      <w:pPr>
        <w:rPr>
          <w:lang w:val="ru-RU"/>
        </w:rPr>
      </w:pPr>
    </w:p>
    <w:p w:rsidR="00B97913" w:rsidRPr="00B97913" w:rsidRDefault="00B97913" w:rsidP="00B97913">
      <w:pPr>
        <w:rPr>
          <w:i/>
          <w:lang w:val="ru-RU"/>
        </w:rPr>
      </w:pPr>
      <w:bookmarkStart w:id="2" w:name="Prepared"/>
      <w:bookmarkEnd w:id="2"/>
      <w:r w:rsidRPr="00B97913">
        <w:rPr>
          <w:i/>
          <w:lang w:val="ru-RU"/>
        </w:rPr>
        <w:t>Документ подготовлен Секретариатом</w:t>
      </w:r>
    </w:p>
    <w:p w:rsidR="00B97913" w:rsidRPr="00B97913" w:rsidRDefault="00B97913" w:rsidP="008B2CC1">
      <w:pPr>
        <w:rPr>
          <w:lang w:val="ru-RU"/>
        </w:rPr>
      </w:pPr>
    </w:p>
    <w:p w:rsidR="00B97913" w:rsidRPr="00B97913" w:rsidRDefault="00B97913" w:rsidP="00263E8D">
      <w:pPr>
        <w:tabs>
          <w:tab w:val="left" w:pos="1418"/>
        </w:tabs>
        <w:rPr>
          <w:lang w:val="ru-RU"/>
        </w:rPr>
      </w:pPr>
    </w:p>
    <w:p w:rsidR="00B97913" w:rsidRPr="00B97913" w:rsidRDefault="00B97913" w:rsidP="00263E8D">
      <w:pPr>
        <w:tabs>
          <w:tab w:val="left" w:pos="1418"/>
        </w:tabs>
        <w:rPr>
          <w:lang w:val="ru-RU"/>
        </w:rPr>
      </w:pPr>
    </w:p>
    <w:p w:rsidR="00B97913" w:rsidRPr="00B97913" w:rsidRDefault="00B97913" w:rsidP="00263E8D">
      <w:pPr>
        <w:tabs>
          <w:tab w:val="left" w:pos="1418"/>
        </w:tabs>
        <w:rPr>
          <w:lang w:val="ru-RU"/>
        </w:rPr>
      </w:pPr>
    </w:p>
    <w:p w:rsidR="00B97913" w:rsidRPr="00B97913" w:rsidRDefault="00B97913" w:rsidP="0046055C">
      <w:pPr>
        <w:tabs>
          <w:tab w:val="left" w:pos="1418"/>
        </w:tabs>
        <w:rPr>
          <w:lang w:val="ru-RU"/>
        </w:rPr>
      </w:pPr>
    </w:p>
    <w:p w:rsidR="00B97913" w:rsidRPr="00B97913" w:rsidRDefault="00B97913" w:rsidP="00B97913">
      <w:pPr>
        <w:tabs>
          <w:tab w:val="left" w:pos="550"/>
        </w:tabs>
        <w:rPr>
          <w:lang w:val="ru-RU"/>
        </w:rPr>
      </w:pPr>
      <w:r w:rsidRPr="00B97913">
        <w:rPr>
          <w:lang w:val="ru-RU"/>
        </w:rPr>
        <w:t>I.</w:t>
      </w:r>
      <w:r w:rsidRPr="00B97913">
        <w:rPr>
          <w:lang w:val="ru-RU"/>
        </w:rPr>
        <w:tab/>
        <w:t xml:space="preserve">РАБОЧИЕ ДОКУМЕНТЫ К ТРИДЦАТЬ </w:t>
      </w:r>
      <w:r w:rsidR="007C6AD6">
        <w:rPr>
          <w:lang w:val="ru-RU"/>
        </w:rPr>
        <w:t xml:space="preserve">ПЯТОЙ </w:t>
      </w:r>
      <w:r w:rsidRPr="00B97913">
        <w:rPr>
          <w:lang w:val="ru-RU"/>
        </w:rPr>
        <w:t>СЕССИИ</w:t>
      </w:r>
    </w:p>
    <w:p w:rsidR="00B97913" w:rsidRPr="00B97913" w:rsidRDefault="00B97913" w:rsidP="0046055C">
      <w:pPr>
        <w:tabs>
          <w:tab w:val="left" w:pos="1418"/>
        </w:tabs>
        <w:rPr>
          <w:lang w:val="ru-RU"/>
        </w:rPr>
      </w:pPr>
    </w:p>
    <w:p w:rsidR="00B97913" w:rsidRPr="00B97913" w:rsidRDefault="00B97913" w:rsidP="00B97913">
      <w:pPr>
        <w:pStyle w:val="ONUME"/>
        <w:spacing w:after="0"/>
        <w:rPr>
          <w:u w:val="single"/>
          <w:lang w:val="ru-RU"/>
        </w:rPr>
      </w:pPr>
      <w:r w:rsidRPr="00B97913">
        <w:rPr>
          <w:lang w:val="ru-RU"/>
        </w:rPr>
        <w:t xml:space="preserve">Ниже </w:t>
      </w:r>
      <w:r w:rsidR="00DA2EBD">
        <w:rPr>
          <w:lang w:val="ru-RU"/>
        </w:rPr>
        <w:t xml:space="preserve">приводится </w:t>
      </w:r>
      <w:r w:rsidRPr="00B97913">
        <w:rPr>
          <w:lang w:val="ru-RU"/>
        </w:rPr>
        <w:t>краткое описание документов, которые подготовлены и</w:t>
      </w:r>
      <w:r w:rsidR="007C6AD6">
        <w:rPr>
          <w:lang w:val="ru-RU"/>
        </w:rPr>
        <w:t>ли</w:t>
      </w:r>
      <w:r w:rsidRPr="00B97913">
        <w:rPr>
          <w:lang w:val="ru-RU"/>
        </w:rPr>
        <w:t xml:space="preserve"> будут подготовлены к тридцать </w:t>
      </w:r>
      <w:r w:rsidR="007C6AD6">
        <w:rPr>
          <w:lang w:val="ru-RU"/>
        </w:rPr>
        <w:t xml:space="preserve">пятой </w:t>
      </w:r>
      <w:r w:rsidRPr="00B97913">
        <w:rPr>
          <w:lang w:val="ru-RU"/>
        </w:rPr>
        <w:t>сессии Межправительственного комитета по интеллектуальной собственности, генетическим ресурсам, традиционным знаниям и фольклору («Комитет</w:t>
      </w:r>
      <w:r w:rsidR="0023391E">
        <w:rPr>
          <w:lang w:val="ru-RU"/>
        </w:rPr>
        <w:t xml:space="preserve">» или «МКГР»), по состоянию на </w:t>
      </w:r>
      <w:r w:rsidRPr="00B97913">
        <w:rPr>
          <w:lang w:val="ru-RU"/>
        </w:rPr>
        <w:t>5 </w:t>
      </w:r>
      <w:r w:rsidR="0023391E">
        <w:rPr>
          <w:lang w:val="ru-RU"/>
        </w:rPr>
        <w:t>марта</w:t>
      </w:r>
      <w:r w:rsidRPr="00B97913">
        <w:rPr>
          <w:lang w:val="ru-RU"/>
        </w:rPr>
        <w:t xml:space="preserve"> 2018 г.</w:t>
      </w:r>
      <w:r w:rsidR="005D78A0" w:rsidRPr="00B97913">
        <w:rPr>
          <w:lang w:val="ru-RU"/>
        </w:rPr>
        <w:t xml:space="preserve">  </w:t>
      </w:r>
      <w:r w:rsidR="007C6AD6">
        <w:rPr>
          <w:lang w:val="ru-RU"/>
        </w:rPr>
        <w:t>Эти</w:t>
      </w:r>
      <w:r w:rsidR="00DA2EBD">
        <w:rPr>
          <w:lang w:val="ru-RU"/>
        </w:rPr>
        <w:t xml:space="preserve"> и </w:t>
      </w:r>
      <w:r w:rsidRPr="00B97913">
        <w:rPr>
          <w:lang w:val="ru-RU"/>
        </w:rPr>
        <w:t xml:space="preserve">любые </w:t>
      </w:r>
      <w:r w:rsidR="00DA2EBD">
        <w:rPr>
          <w:lang w:val="ru-RU"/>
        </w:rPr>
        <w:t xml:space="preserve">другие </w:t>
      </w:r>
      <w:r w:rsidRPr="00B97913">
        <w:rPr>
          <w:lang w:val="ru-RU"/>
        </w:rPr>
        <w:t>дополнительные документы будут размещены по мере готов</w:t>
      </w:r>
      <w:r w:rsidR="00733DAE">
        <w:rPr>
          <w:lang w:val="ru-RU"/>
        </w:rPr>
        <w:t xml:space="preserve">ности </w:t>
      </w:r>
      <w:r w:rsidRPr="00B97913">
        <w:rPr>
          <w:lang w:val="ru-RU"/>
        </w:rPr>
        <w:t>по адресу:</w:t>
      </w:r>
    </w:p>
    <w:p w:rsidR="00B97913" w:rsidRPr="00B97913" w:rsidRDefault="007C6AD6" w:rsidP="00B97913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t>http://www.wipo.int/meetings/</w:t>
      </w:r>
      <w:r>
        <w:t>ru</w:t>
      </w:r>
      <w:r w:rsidR="00B97913" w:rsidRPr="00B97913">
        <w:rPr>
          <w:lang w:val="ru-RU"/>
        </w:rPr>
        <w:t>/details.jsp?meeting_id=46369.</w:t>
      </w:r>
      <w:r w:rsidR="00BB3BAC" w:rsidRPr="00B97913">
        <w:rPr>
          <w:lang w:val="ru-RU"/>
        </w:rPr>
        <w:t xml:space="preserve"> </w:t>
      </w:r>
    </w:p>
    <w:p w:rsidR="00B97913" w:rsidRPr="00B97913" w:rsidRDefault="00B97913" w:rsidP="0046055C">
      <w:pPr>
        <w:rPr>
          <w:u w:val="single"/>
          <w:lang w:val="ru-RU"/>
        </w:rPr>
      </w:pPr>
    </w:p>
    <w:p w:rsidR="00B97913" w:rsidRPr="00B97913" w:rsidRDefault="00B97913" w:rsidP="0046055C">
      <w:pPr>
        <w:rPr>
          <w:u w:val="single"/>
          <w:lang w:val="ru-RU"/>
        </w:rPr>
      </w:pPr>
    </w:p>
    <w:p w:rsidR="00B97913" w:rsidRPr="00B97913" w:rsidRDefault="00B97913" w:rsidP="00B97913">
      <w:pPr>
        <w:rPr>
          <w:u w:val="single"/>
          <w:lang w:val="ru-RU"/>
        </w:rPr>
      </w:pPr>
      <w:r w:rsidRPr="00B97913">
        <w:rPr>
          <w:u w:val="single"/>
          <w:lang w:val="ru-RU"/>
        </w:rPr>
        <w:t>WIPO/GRTKF/IC/35/1</w:t>
      </w:r>
      <w:r w:rsidR="00C63BEC">
        <w:rPr>
          <w:u w:val="single"/>
          <w:lang w:val="ru-RU"/>
        </w:rPr>
        <w:t> </w:t>
      </w:r>
      <w:proofErr w:type="spellStart"/>
      <w:r w:rsidRPr="00B97913">
        <w:rPr>
          <w:u w:val="single"/>
          <w:lang w:val="ru-RU"/>
        </w:rPr>
        <w:t>Prov</w:t>
      </w:r>
      <w:proofErr w:type="spellEnd"/>
      <w:r w:rsidRPr="00B97913">
        <w:rPr>
          <w:u w:val="single"/>
          <w:lang w:val="ru-RU"/>
        </w:rPr>
        <w:t>.</w:t>
      </w:r>
      <w:r w:rsidR="0023391E">
        <w:rPr>
          <w:u w:val="single"/>
          <w:lang w:val="ru-RU"/>
        </w:rPr>
        <w:t xml:space="preserve"> 2</w:t>
      </w:r>
      <w:r w:rsidR="00E83F50">
        <w:rPr>
          <w:u w:val="single"/>
          <w:lang w:val="ru-RU"/>
        </w:rPr>
        <w:t xml:space="preserve">: </w:t>
      </w:r>
      <w:r w:rsidRPr="00B97913">
        <w:rPr>
          <w:u w:val="single"/>
          <w:lang w:val="ru-RU"/>
        </w:rPr>
        <w:t xml:space="preserve"> Проект повестки дня </w:t>
      </w:r>
      <w:r w:rsidR="00E83F50">
        <w:rPr>
          <w:u w:val="single"/>
          <w:lang w:val="ru-RU"/>
        </w:rPr>
        <w:t xml:space="preserve">тридцать пятой </w:t>
      </w:r>
      <w:r w:rsidRPr="00B97913">
        <w:rPr>
          <w:u w:val="single"/>
          <w:lang w:val="ru-RU"/>
        </w:rPr>
        <w:t>сессии</w:t>
      </w:r>
    </w:p>
    <w:p w:rsidR="00B97913" w:rsidRPr="00B97913" w:rsidRDefault="00B97913" w:rsidP="0046055C">
      <w:pPr>
        <w:rPr>
          <w:u w:val="single"/>
          <w:lang w:val="ru-RU"/>
        </w:rPr>
      </w:pPr>
    </w:p>
    <w:p w:rsidR="00B97913" w:rsidRPr="00E3222E" w:rsidRDefault="00C63BEC" w:rsidP="00B97913">
      <w:pPr>
        <w:pStyle w:val="ONUME"/>
        <w:tabs>
          <w:tab w:val="clear" w:pos="567"/>
          <w:tab w:val="num" w:pos="550"/>
        </w:tabs>
        <w:spacing w:after="0"/>
        <w:rPr>
          <w:lang w:val="ru-RU"/>
        </w:rPr>
      </w:pPr>
      <w:r>
        <w:rPr>
          <w:lang w:val="ru-RU"/>
        </w:rPr>
        <w:t xml:space="preserve">Указанный </w:t>
      </w:r>
      <w:r w:rsidR="00B97913" w:rsidRPr="00B97913">
        <w:rPr>
          <w:lang w:val="ru-RU"/>
        </w:rPr>
        <w:t>документ содержит перечень пунктов</w:t>
      </w:r>
      <w:r w:rsidR="00E3222E">
        <w:rPr>
          <w:lang w:val="ru-RU"/>
        </w:rPr>
        <w:t xml:space="preserve"> повестки дня</w:t>
      </w:r>
      <w:r w:rsidR="00B97913" w:rsidRPr="00B97913">
        <w:rPr>
          <w:lang w:val="ru-RU"/>
        </w:rPr>
        <w:t>, предлагаемых</w:t>
      </w:r>
      <w:r w:rsidR="00E3222E">
        <w:rPr>
          <w:lang w:val="ru-RU"/>
        </w:rPr>
        <w:t xml:space="preserve"> на рассмотрение </w:t>
      </w:r>
      <w:r w:rsidR="00B97913" w:rsidRPr="00B97913">
        <w:rPr>
          <w:lang w:val="ru-RU"/>
        </w:rPr>
        <w:t>Комитет</w:t>
      </w:r>
      <w:r w:rsidR="00E3222E">
        <w:rPr>
          <w:lang w:val="ru-RU"/>
        </w:rPr>
        <w:t>а</w:t>
      </w:r>
      <w:r w:rsidR="00B97913" w:rsidRPr="00B97913">
        <w:rPr>
          <w:lang w:val="ru-RU"/>
        </w:rPr>
        <w:t xml:space="preserve">, и представляется ему </w:t>
      </w:r>
      <w:r w:rsidR="00E3222E">
        <w:rPr>
          <w:lang w:val="ru-RU"/>
        </w:rPr>
        <w:t xml:space="preserve">с целью </w:t>
      </w:r>
      <w:r w:rsidR="00B97913" w:rsidRPr="00B97913">
        <w:rPr>
          <w:lang w:val="ru-RU"/>
        </w:rPr>
        <w:t>возможного принятия.</w:t>
      </w:r>
    </w:p>
    <w:p w:rsidR="00B97913" w:rsidRPr="00E3222E" w:rsidRDefault="00B97913" w:rsidP="0046055C">
      <w:pPr>
        <w:rPr>
          <w:lang w:val="ru-RU"/>
        </w:rPr>
      </w:pPr>
    </w:p>
    <w:p w:rsidR="00B97913" w:rsidRPr="00E3222E" w:rsidRDefault="00B97913" w:rsidP="0046055C">
      <w:pPr>
        <w:rPr>
          <w:lang w:val="ru-RU"/>
        </w:rPr>
      </w:pPr>
    </w:p>
    <w:p w:rsidR="00B97913" w:rsidRPr="00B97913" w:rsidRDefault="00B97913" w:rsidP="00B97913">
      <w:pPr>
        <w:rPr>
          <w:u w:val="single"/>
          <w:lang w:val="ru-RU"/>
        </w:rPr>
      </w:pPr>
      <w:r w:rsidRPr="00B97913">
        <w:rPr>
          <w:u w:val="single"/>
          <w:lang w:val="ru-RU"/>
        </w:rPr>
        <w:t>WIPO/GRTKF/IC/35/2:  Аккредитация некоторых организаций</w:t>
      </w:r>
    </w:p>
    <w:p w:rsidR="00B97913" w:rsidRPr="00B97913" w:rsidRDefault="00B97913" w:rsidP="0046055C">
      <w:pPr>
        <w:rPr>
          <w:u w:val="single"/>
          <w:lang w:val="ru-RU"/>
        </w:rPr>
      </w:pPr>
    </w:p>
    <w:p w:rsidR="00B97913" w:rsidRDefault="00B97913" w:rsidP="00B97913">
      <w:pPr>
        <w:pStyle w:val="ONUME"/>
        <w:tabs>
          <w:tab w:val="clear" w:pos="567"/>
          <w:tab w:val="num" w:pos="550"/>
        </w:tabs>
        <w:spacing w:after="0"/>
        <w:rPr>
          <w:lang w:val="ru-RU"/>
        </w:rPr>
      </w:pPr>
      <w:r w:rsidRPr="00B97913">
        <w:rPr>
          <w:lang w:val="ru-RU"/>
        </w:rPr>
        <w:t xml:space="preserve">В </w:t>
      </w:r>
      <w:r w:rsidR="00C63BEC">
        <w:rPr>
          <w:lang w:val="ru-RU"/>
        </w:rPr>
        <w:t>указанном</w:t>
      </w:r>
      <w:r w:rsidR="00E83F50">
        <w:rPr>
          <w:lang w:val="ru-RU"/>
        </w:rPr>
        <w:t xml:space="preserve"> </w:t>
      </w:r>
      <w:r w:rsidRPr="00B97913">
        <w:rPr>
          <w:lang w:val="ru-RU"/>
        </w:rPr>
        <w:t>документе приводятся названия, контактная информация, а также цели и задачи организаций, обрати</w:t>
      </w:r>
      <w:r w:rsidR="00E83F50">
        <w:rPr>
          <w:lang w:val="ru-RU"/>
        </w:rPr>
        <w:t xml:space="preserve">вшихся </w:t>
      </w:r>
      <w:r w:rsidRPr="00B97913">
        <w:rPr>
          <w:lang w:val="ru-RU"/>
        </w:rPr>
        <w:t>в Комитет с просьбой об</w:t>
      </w:r>
      <w:r w:rsidR="00E83F50">
        <w:rPr>
          <w:lang w:val="ru-RU"/>
        </w:rPr>
        <w:t xml:space="preserve"> их</w:t>
      </w:r>
      <w:r w:rsidRPr="00B97913">
        <w:rPr>
          <w:lang w:val="ru-RU"/>
        </w:rPr>
        <w:t xml:space="preserve"> аккредитации в качестве наблюдателей ad hoc на </w:t>
      </w:r>
      <w:r w:rsidR="00780261">
        <w:rPr>
          <w:lang w:val="ru-RU"/>
        </w:rPr>
        <w:t xml:space="preserve">текущей и дальнейших </w:t>
      </w:r>
      <w:r w:rsidRPr="00B97913">
        <w:rPr>
          <w:lang w:val="ru-RU"/>
        </w:rPr>
        <w:t>сессиях Комитета.</w:t>
      </w:r>
    </w:p>
    <w:p w:rsidR="00E83F50" w:rsidRPr="00B97913" w:rsidRDefault="00E83F50" w:rsidP="00E83F5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97913" w:rsidRPr="00B97913" w:rsidRDefault="00B97913" w:rsidP="00B97913">
      <w:pPr>
        <w:rPr>
          <w:u w:val="single"/>
          <w:lang w:val="ru-RU"/>
        </w:rPr>
      </w:pPr>
      <w:r w:rsidRPr="00B97913">
        <w:rPr>
          <w:u w:val="single"/>
          <w:lang w:val="ru-RU"/>
        </w:rPr>
        <w:t xml:space="preserve">WIPO/GRTKF/IC/35/3: </w:t>
      </w:r>
      <w:r w:rsidR="00E83F50">
        <w:rPr>
          <w:u w:val="single"/>
          <w:lang w:val="ru-RU"/>
        </w:rPr>
        <w:t xml:space="preserve"> </w:t>
      </w:r>
      <w:r w:rsidRPr="00B97913">
        <w:rPr>
          <w:u w:val="single"/>
          <w:lang w:val="ru-RU"/>
        </w:rPr>
        <w:t>Участие коренных и местных общин: Добровольный фонд</w:t>
      </w:r>
    </w:p>
    <w:p w:rsidR="00B97913" w:rsidRPr="00B97913" w:rsidRDefault="00B97913" w:rsidP="0046055C">
      <w:pPr>
        <w:rPr>
          <w:u w:val="single"/>
          <w:lang w:val="ru-RU"/>
        </w:rPr>
      </w:pPr>
    </w:p>
    <w:p w:rsidR="00B97913" w:rsidRPr="00B97913" w:rsidRDefault="00B97913" w:rsidP="00B97913">
      <w:pPr>
        <w:pStyle w:val="ONUME"/>
        <w:tabs>
          <w:tab w:val="clear" w:pos="567"/>
          <w:tab w:val="num" w:pos="550"/>
        </w:tabs>
        <w:spacing w:after="0"/>
        <w:rPr>
          <w:lang w:val="ru-RU"/>
        </w:rPr>
      </w:pPr>
      <w:r w:rsidRPr="00B97913">
        <w:rPr>
          <w:lang w:val="ru-RU"/>
        </w:rPr>
        <w:t xml:space="preserve">В 2005 г. Генеральная Ассамблея ВОИС учредила Добровольный фонд ВОИС для аккредитованных коренных и местных общин.  Это решение было принято </w:t>
      </w:r>
      <w:r w:rsidR="00780261">
        <w:rPr>
          <w:lang w:val="ru-RU"/>
        </w:rPr>
        <w:t>на основе документа WO/GA/32/6</w:t>
      </w:r>
      <w:r w:rsidR="00C63BEC">
        <w:rPr>
          <w:lang w:val="ru-RU"/>
        </w:rPr>
        <w:t xml:space="preserve">, в который </w:t>
      </w:r>
      <w:r w:rsidRPr="00B97913">
        <w:rPr>
          <w:lang w:val="ru-RU"/>
        </w:rPr>
        <w:t>впоследствии, в сентябре 2010 г.,</w:t>
      </w:r>
      <w:r w:rsidR="00C63BEC">
        <w:rPr>
          <w:lang w:val="ru-RU"/>
        </w:rPr>
        <w:t xml:space="preserve"> </w:t>
      </w:r>
      <w:r w:rsidR="00BE4696">
        <w:rPr>
          <w:lang w:val="ru-RU"/>
        </w:rPr>
        <w:t xml:space="preserve">Генеральной Ассамблеей ВОИС </w:t>
      </w:r>
      <w:r w:rsidR="00C63BEC">
        <w:rPr>
          <w:lang w:val="ru-RU"/>
        </w:rPr>
        <w:t xml:space="preserve">были внесены изменения и </w:t>
      </w:r>
      <w:r w:rsidR="00780261">
        <w:rPr>
          <w:lang w:val="ru-RU"/>
        </w:rPr>
        <w:t xml:space="preserve">в котором </w:t>
      </w:r>
      <w:r w:rsidRPr="00B97913">
        <w:rPr>
          <w:lang w:val="ru-RU"/>
        </w:rPr>
        <w:t xml:space="preserve">изложены цели и принципы деятельности </w:t>
      </w:r>
      <w:r w:rsidR="00BE4696">
        <w:rPr>
          <w:lang w:val="ru-RU"/>
        </w:rPr>
        <w:t>Ф</w:t>
      </w:r>
      <w:r w:rsidRPr="00B97913">
        <w:rPr>
          <w:lang w:val="ru-RU"/>
        </w:rPr>
        <w:t>онда.</w:t>
      </w:r>
      <w:r w:rsidR="005D78A0" w:rsidRPr="00B97913">
        <w:rPr>
          <w:lang w:val="ru-RU"/>
        </w:rPr>
        <w:t xml:space="preserve">  </w:t>
      </w:r>
      <w:r w:rsidR="00780261">
        <w:rPr>
          <w:lang w:val="ru-RU"/>
        </w:rPr>
        <w:t>Д</w:t>
      </w:r>
      <w:r w:rsidRPr="00B97913">
        <w:rPr>
          <w:lang w:val="ru-RU"/>
        </w:rPr>
        <w:t>окумент</w:t>
      </w:r>
      <w:r w:rsidR="00780261">
        <w:rPr>
          <w:lang w:val="ru-RU"/>
        </w:rPr>
        <w:t xml:space="preserve">, подготовленный к текущей сессии, посвящен </w:t>
      </w:r>
      <w:r w:rsidRPr="00B97913">
        <w:rPr>
          <w:lang w:val="ru-RU"/>
        </w:rPr>
        <w:t>назначени</w:t>
      </w:r>
      <w:r w:rsidR="00780261">
        <w:rPr>
          <w:lang w:val="ru-RU"/>
        </w:rPr>
        <w:t>ю</w:t>
      </w:r>
      <w:r w:rsidRPr="00B97913">
        <w:rPr>
          <w:lang w:val="ru-RU"/>
        </w:rPr>
        <w:t xml:space="preserve"> </w:t>
      </w:r>
      <w:r w:rsidR="00780261">
        <w:rPr>
          <w:lang w:val="ru-RU"/>
        </w:rPr>
        <w:t xml:space="preserve">членов </w:t>
      </w:r>
      <w:r w:rsidRPr="00B97913">
        <w:rPr>
          <w:lang w:val="ru-RU"/>
        </w:rPr>
        <w:t xml:space="preserve">Консультативного совета Фонда и </w:t>
      </w:r>
      <w:r w:rsidR="00780261">
        <w:rPr>
          <w:lang w:val="ru-RU"/>
        </w:rPr>
        <w:t xml:space="preserve">содержит </w:t>
      </w:r>
      <w:r w:rsidRPr="00B97913">
        <w:rPr>
          <w:lang w:val="ru-RU"/>
        </w:rPr>
        <w:t>информаци</w:t>
      </w:r>
      <w:r w:rsidR="00780261">
        <w:rPr>
          <w:lang w:val="ru-RU"/>
        </w:rPr>
        <w:t>ю</w:t>
      </w:r>
      <w:r w:rsidRPr="00B97913">
        <w:rPr>
          <w:lang w:val="ru-RU"/>
        </w:rPr>
        <w:t xml:space="preserve"> об инициированной Секретариатом кампании по </w:t>
      </w:r>
      <w:r w:rsidR="00780261">
        <w:rPr>
          <w:lang w:val="ru-RU"/>
        </w:rPr>
        <w:t xml:space="preserve">сбору </w:t>
      </w:r>
      <w:r w:rsidRPr="00B97913">
        <w:rPr>
          <w:lang w:val="ru-RU"/>
        </w:rPr>
        <w:t xml:space="preserve">средств.  </w:t>
      </w:r>
      <w:r w:rsidR="0011631D">
        <w:rPr>
          <w:lang w:val="ru-RU"/>
        </w:rPr>
        <w:t xml:space="preserve">Соответствующая </w:t>
      </w:r>
      <w:r w:rsidRPr="00B97913">
        <w:rPr>
          <w:lang w:val="ru-RU"/>
        </w:rPr>
        <w:t>информационная записка, содержащая подробные сведения о полученных взнос</w:t>
      </w:r>
      <w:r w:rsidR="00743FD0">
        <w:rPr>
          <w:lang w:val="ru-RU"/>
        </w:rPr>
        <w:t>ах</w:t>
      </w:r>
      <w:r w:rsidRPr="00B97913">
        <w:rPr>
          <w:lang w:val="ru-RU"/>
        </w:rPr>
        <w:t xml:space="preserve"> и бенефициар</w:t>
      </w:r>
      <w:r w:rsidR="00743FD0">
        <w:rPr>
          <w:lang w:val="ru-RU"/>
        </w:rPr>
        <w:t>ах</w:t>
      </w:r>
      <w:r w:rsidRPr="00B97913">
        <w:rPr>
          <w:lang w:val="ru-RU"/>
        </w:rPr>
        <w:t>, распространяется параллельно в качестве документа WIPO/GRTKF/IC/35/INF/4.</w:t>
      </w:r>
    </w:p>
    <w:p w:rsidR="00B97913" w:rsidRPr="00B97913" w:rsidRDefault="00B97913" w:rsidP="001C5B6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97913" w:rsidRPr="00B97913" w:rsidRDefault="00B97913" w:rsidP="001C5B6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97913" w:rsidRPr="00B97913" w:rsidRDefault="00B97913" w:rsidP="00B97913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 w:rsidRPr="00DA2EBD">
        <w:rPr>
          <w:u w:val="single"/>
          <w:lang w:val="ru-RU"/>
        </w:rPr>
        <w:t>WIPO/GRTKF/IC/35/4:</w:t>
      </w:r>
      <w:r w:rsidRPr="00B97913">
        <w:rPr>
          <w:u w:val="single"/>
          <w:lang w:val="ru-RU"/>
        </w:rPr>
        <w:t xml:space="preserve"> </w:t>
      </w:r>
      <w:r w:rsidR="00724A59">
        <w:rPr>
          <w:u w:val="single"/>
          <w:lang w:val="ru-RU"/>
        </w:rPr>
        <w:t xml:space="preserve"> </w:t>
      </w:r>
      <w:r w:rsidRPr="00B97913">
        <w:rPr>
          <w:u w:val="single"/>
          <w:lang w:val="ru-RU"/>
        </w:rPr>
        <w:t>Сводный документ, касающийся интеллектуальной собственности и генетических ресурсов</w:t>
      </w:r>
    </w:p>
    <w:p w:rsidR="00B97913" w:rsidRPr="00B97913" w:rsidRDefault="00B97913" w:rsidP="00DA2592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B97913" w:rsidRPr="00B97913" w:rsidRDefault="00B97913" w:rsidP="00B97913">
      <w:pPr>
        <w:pStyle w:val="ONUME"/>
        <w:spacing w:after="0"/>
        <w:rPr>
          <w:lang w:val="ru-RU"/>
        </w:rPr>
      </w:pPr>
      <w:proofErr w:type="gramStart"/>
      <w:r w:rsidRPr="00B97913">
        <w:rPr>
          <w:lang w:val="ru-RU"/>
        </w:rPr>
        <w:t>На своей тридцатой сессии, состоявшейся 30</w:t>
      </w:r>
      <w:r w:rsidR="0013430A">
        <w:rPr>
          <w:lang w:val="ru-RU"/>
        </w:rPr>
        <w:t> </w:t>
      </w:r>
      <w:r w:rsidRPr="00B97913">
        <w:rPr>
          <w:lang w:val="ru-RU"/>
        </w:rPr>
        <w:t>мая</w:t>
      </w:r>
      <w:r w:rsidR="005F6B06">
        <w:rPr>
          <w:lang w:val="ru-RU"/>
        </w:rPr>
        <w:t xml:space="preserve"> </w:t>
      </w:r>
      <w:r w:rsidRPr="00B97913">
        <w:rPr>
          <w:lang w:val="ru-RU"/>
        </w:rPr>
        <w:t>–</w:t>
      </w:r>
      <w:r w:rsidR="005F6B06">
        <w:rPr>
          <w:lang w:val="ru-RU"/>
        </w:rPr>
        <w:t xml:space="preserve"> </w:t>
      </w:r>
      <w:r w:rsidRPr="00B97913">
        <w:rPr>
          <w:lang w:val="ru-RU"/>
        </w:rPr>
        <w:t>3</w:t>
      </w:r>
      <w:r w:rsidR="0013430A">
        <w:rPr>
          <w:lang w:val="ru-RU"/>
        </w:rPr>
        <w:t> </w:t>
      </w:r>
      <w:r w:rsidRPr="00B97913">
        <w:rPr>
          <w:lang w:val="ru-RU"/>
        </w:rPr>
        <w:t>июня 2016</w:t>
      </w:r>
      <w:r w:rsidR="0013430A">
        <w:rPr>
          <w:lang w:val="ru-RU"/>
        </w:rPr>
        <w:t> </w:t>
      </w:r>
      <w:r w:rsidRPr="00B97913">
        <w:rPr>
          <w:lang w:val="ru-RU"/>
        </w:rPr>
        <w:t xml:space="preserve">г. в Женеве, </w:t>
      </w:r>
      <w:r w:rsidR="0013430A">
        <w:rPr>
          <w:lang w:val="ru-RU"/>
        </w:rPr>
        <w:t>К</w:t>
      </w:r>
      <w:r w:rsidRPr="00B97913">
        <w:rPr>
          <w:lang w:val="ru-RU"/>
        </w:rPr>
        <w:t>омитет подготовил на основе документа WIPO/GRTKF/IC/30/4 новый текст, озаглавленный «Сводный документ, касающийся интеллектуальной собственности и генетических ресурсов:</w:t>
      </w:r>
      <w:r w:rsidR="0013430A">
        <w:rPr>
          <w:lang w:val="ru-RU"/>
        </w:rPr>
        <w:t xml:space="preserve"> </w:t>
      </w:r>
      <w:r w:rsidRPr="00B97913">
        <w:rPr>
          <w:lang w:val="ru-RU"/>
        </w:rPr>
        <w:t xml:space="preserve"> второй пересмотренный вариант», и постановил, что этот текст будет препровожден Комитету на его тридцать четвертой сессии, как это предусмотрено мандатом Комитета на 2016–2017</w:t>
      </w:r>
      <w:r w:rsidR="0013430A">
        <w:rPr>
          <w:lang w:val="ru-RU"/>
        </w:rPr>
        <w:t> </w:t>
      </w:r>
      <w:r w:rsidRPr="00B97913">
        <w:rPr>
          <w:lang w:val="ru-RU"/>
        </w:rPr>
        <w:t>гг. и программой</w:t>
      </w:r>
      <w:proofErr w:type="gramEnd"/>
      <w:r w:rsidRPr="00B97913">
        <w:rPr>
          <w:lang w:val="ru-RU"/>
        </w:rPr>
        <w:t xml:space="preserve"> работы на 2017</w:t>
      </w:r>
      <w:r w:rsidR="0013430A">
        <w:rPr>
          <w:lang w:val="ru-RU"/>
        </w:rPr>
        <w:t> </w:t>
      </w:r>
      <w:r w:rsidRPr="00B97913">
        <w:rPr>
          <w:lang w:val="ru-RU"/>
        </w:rPr>
        <w:t>г.</w:t>
      </w:r>
      <w:r w:rsidR="00305826" w:rsidRPr="00B97913">
        <w:rPr>
          <w:lang w:val="ru-RU"/>
        </w:rPr>
        <w:t xml:space="preserve">  </w:t>
      </w:r>
      <w:r w:rsidR="0013430A">
        <w:rPr>
          <w:lang w:val="ru-RU"/>
        </w:rPr>
        <w:t xml:space="preserve">Указанный текст был представлен на тридцать четвертой сессии Комитета в качестве документа </w:t>
      </w:r>
      <w:r w:rsidR="0013430A">
        <w:t>WIPO</w:t>
      </w:r>
      <w:r w:rsidR="0013430A" w:rsidRPr="0013430A">
        <w:rPr>
          <w:lang w:val="ru-RU"/>
        </w:rPr>
        <w:t>/</w:t>
      </w:r>
      <w:r w:rsidR="0013430A">
        <w:t>GRTKF</w:t>
      </w:r>
      <w:r w:rsidR="0013430A" w:rsidRPr="0013430A">
        <w:rPr>
          <w:lang w:val="ru-RU"/>
        </w:rPr>
        <w:t>/</w:t>
      </w:r>
      <w:r w:rsidR="0013430A">
        <w:t>IC</w:t>
      </w:r>
      <w:r w:rsidR="0013430A">
        <w:rPr>
          <w:lang w:val="ru-RU"/>
        </w:rPr>
        <w:t>/34/4 и передан на рассмотрение Генеральной Ассамблеи в 2017 г. в качестве приложения</w:t>
      </w:r>
      <w:r w:rsidR="0013430A">
        <w:t> III</w:t>
      </w:r>
      <w:r w:rsidR="0013430A" w:rsidRPr="0013430A">
        <w:rPr>
          <w:lang w:val="ru-RU"/>
        </w:rPr>
        <w:t xml:space="preserve"> </w:t>
      </w:r>
      <w:r w:rsidR="0013430A">
        <w:rPr>
          <w:lang w:val="ru-RU"/>
        </w:rPr>
        <w:t xml:space="preserve">к документу </w:t>
      </w:r>
      <w:r w:rsidR="0013430A">
        <w:t>WO</w:t>
      </w:r>
      <w:r w:rsidR="0013430A" w:rsidRPr="0013430A">
        <w:rPr>
          <w:lang w:val="ru-RU"/>
        </w:rPr>
        <w:t>/</w:t>
      </w:r>
      <w:r w:rsidR="0013430A">
        <w:t>GA</w:t>
      </w:r>
      <w:r w:rsidR="0013430A" w:rsidRPr="0013430A">
        <w:rPr>
          <w:lang w:val="ru-RU"/>
        </w:rPr>
        <w:t>/49/11</w:t>
      </w:r>
      <w:r w:rsidR="0013430A">
        <w:rPr>
          <w:lang w:val="ru-RU"/>
        </w:rPr>
        <w:t xml:space="preserve">.  </w:t>
      </w:r>
      <w:proofErr w:type="gramStart"/>
      <w:r w:rsidRPr="00B97913">
        <w:rPr>
          <w:lang w:val="ru-RU"/>
        </w:rPr>
        <w:t xml:space="preserve">Генеральная Ассамблея ВОИС </w:t>
      </w:r>
      <w:r w:rsidR="005F6B06">
        <w:rPr>
          <w:lang w:val="ru-RU"/>
        </w:rPr>
        <w:t xml:space="preserve">га своей сессии в </w:t>
      </w:r>
      <w:r w:rsidRPr="00B97913">
        <w:rPr>
          <w:lang w:val="ru-RU"/>
        </w:rPr>
        <w:t>2017</w:t>
      </w:r>
      <w:r w:rsidR="0013430A">
        <w:rPr>
          <w:lang w:val="ru-RU"/>
        </w:rPr>
        <w:t> </w:t>
      </w:r>
      <w:r w:rsidRPr="00B97913">
        <w:rPr>
          <w:lang w:val="ru-RU"/>
        </w:rPr>
        <w:t>г. приняла к сведению документ WO/GA/49/11, включая приложения к нему, и постановила, что Комитет «продолжит активизировать свою работу в целях достижения договоренности по международному правовому документу (документам) в области интеллектуальной собственности, который обеспечит сбалансированную и эффективную охрану генетических ресурсов (ГР), традиционных знаний (ТЗ) и традиционных выражений культуры (ТВК), без</w:t>
      </w:r>
      <w:proofErr w:type="gramEnd"/>
      <w:r w:rsidRPr="00B97913">
        <w:rPr>
          <w:lang w:val="ru-RU"/>
        </w:rPr>
        <w:t xml:space="preserve"> </w:t>
      </w:r>
      <w:proofErr w:type="gramStart"/>
      <w:r w:rsidRPr="00B97913">
        <w:rPr>
          <w:lang w:val="ru-RU"/>
        </w:rPr>
        <w:t>предрешения характера результата (результатов) этой работы» и «будет использовать все рабочие документы ВОИС, включая WIPO/GRTKF/IC/34/4, WIPO/GRTKF/IC/34/5 и WIPO/GRTKF/IC/34/8, а также любую другую информацию и материалы, предоставленные государствами-членами, […] и результаты работы экспертной группы (групп), созданной Комитетом, а также тематических мероприятий, организованных в рамках программы 4».</w:t>
      </w:r>
      <w:proofErr w:type="gramEnd"/>
      <w:r w:rsidR="00305826" w:rsidRPr="00B97913">
        <w:rPr>
          <w:lang w:val="ru-RU"/>
        </w:rPr>
        <w:t xml:space="preserve">  </w:t>
      </w:r>
      <w:r w:rsidRPr="00B97913">
        <w:rPr>
          <w:lang w:val="ru-RU"/>
        </w:rPr>
        <w:t>Во исполнение этого решения к текущей сессии подготовлен документ WIPO/GRTKF/IC/35/4.</w:t>
      </w:r>
    </w:p>
    <w:p w:rsidR="00B97913" w:rsidRPr="00B97913" w:rsidRDefault="00B97913" w:rsidP="0030582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97913" w:rsidRPr="00B97913" w:rsidRDefault="00B97913" w:rsidP="0030582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97913" w:rsidRPr="00B97913" w:rsidRDefault="00F95C70" w:rsidP="00B97913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>
        <w:rPr>
          <w:u w:val="single"/>
        </w:rPr>
        <w:t>WIPO</w:t>
      </w:r>
      <w:r w:rsidRPr="00F95C70">
        <w:rPr>
          <w:u w:val="single"/>
          <w:lang w:val="ru-RU"/>
        </w:rPr>
        <w:t>/</w:t>
      </w:r>
      <w:r>
        <w:rPr>
          <w:u w:val="single"/>
        </w:rPr>
        <w:t>GRTKF</w:t>
      </w:r>
      <w:r w:rsidRPr="00F95C70">
        <w:rPr>
          <w:u w:val="single"/>
          <w:lang w:val="ru-RU"/>
        </w:rPr>
        <w:t>/</w:t>
      </w:r>
      <w:r>
        <w:rPr>
          <w:u w:val="single"/>
        </w:rPr>
        <w:t>IC</w:t>
      </w:r>
      <w:r w:rsidRPr="00F95C70">
        <w:rPr>
          <w:u w:val="single"/>
          <w:lang w:val="ru-RU"/>
        </w:rPr>
        <w:t>/35/5</w:t>
      </w:r>
      <w:r>
        <w:rPr>
          <w:u w:val="single"/>
          <w:lang w:val="ru-RU"/>
        </w:rPr>
        <w:t xml:space="preserve">:  </w:t>
      </w:r>
      <w:r w:rsidR="00B97913" w:rsidRPr="00B97913">
        <w:rPr>
          <w:u w:val="single"/>
          <w:lang w:val="ru-RU"/>
        </w:rPr>
        <w:t>Отчет, содержащий компиляцию материалов о базах данных по генетическим ресурсам и связанным с ними традиционным знаниям</w:t>
      </w:r>
    </w:p>
    <w:p w:rsidR="00B97913" w:rsidRPr="00B97913" w:rsidRDefault="00B97913" w:rsidP="0055162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97913" w:rsidRPr="000535B1" w:rsidRDefault="00F95C70" w:rsidP="00247899">
      <w:pPr>
        <w:pStyle w:val="ONUME"/>
        <w:spacing w:after="0"/>
        <w:rPr>
          <w:lang w:val="ru-RU"/>
        </w:rPr>
      </w:pPr>
      <w:r>
        <w:rPr>
          <w:lang w:val="ru-RU"/>
        </w:rPr>
        <w:t>Генеральная</w:t>
      </w:r>
      <w:r w:rsidRPr="000535B1">
        <w:rPr>
          <w:lang w:val="ru-RU"/>
        </w:rPr>
        <w:t xml:space="preserve"> </w:t>
      </w:r>
      <w:r>
        <w:rPr>
          <w:lang w:val="ru-RU"/>
        </w:rPr>
        <w:t>Ассамблея</w:t>
      </w:r>
      <w:r w:rsidRPr="000535B1">
        <w:rPr>
          <w:lang w:val="ru-RU"/>
        </w:rPr>
        <w:t xml:space="preserve"> </w:t>
      </w:r>
      <w:r>
        <w:rPr>
          <w:lang w:val="ru-RU"/>
        </w:rPr>
        <w:t>ВОИС</w:t>
      </w:r>
      <w:r w:rsidRPr="000535B1">
        <w:rPr>
          <w:lang w:val="ru-RU"/>
        </w:rPr>
        <w:t xml:space="preserve"> </w:t>
      </w:r>
      <w:r>
        <w:rPr>
          <w:lang w:val="ru-RU"/>
        </w:rPr>
        <w:t>на</w:t>
      </w:r>
      <w:r w:rsidRPr="000535B1">
        <w:rPr>
          <w:lang w:val="ru-RU"/>
        </w:rPr>
        <w:t xml:space="preserve"> </w:t>
      </w:r>
      <w:r>
        <w:rPr>
          <w:lang w:val="ru-RU"/>
        </w:rPr>
        <w:t>своей</w:t>
      </w:r>
      <w:r w:rsidRPr="000535B1">
        <w:rPr>
          <w:lang w:val="ru-RU"/>
        </w:rPr>
        <w:t xml:space="preserve"> </w:t>
      </w:r>
      <w:r>
        <w:rPr>
          <w:lang w:val="ru-RU"/>
        </w:rPr>
        <w:t>сессии</w:t>
      </w:r>
      <w:r w:rsidRPr="000535B1">
        <w:rPr>
          <w:lang w:val="ru-RU"/>
        </w:rPr>
        <w:t xml:space="preserve"> </w:t>
      </w:r>
      <w:r>
        <w:rPr>
          <w:lang w:val="ru-RU"/>
        </w:rPr>
        <w:t>в</w:t>
      </w:r>
      <w:r w:rsidRPr="000535B1">
        <w:rPr>
          <w:lang w:val="ru-RU"/>
        </w:rPr>
        <w:t xml:space="preserve"> </w:t>
      </w:r>
      <w:r w:rsidR="00247899" w:rsidRPr="000535B1">
        <w:rPr>
          <w:lang w:val="ru-RU"/>
        </w:rPr>
        <w:t>2017</w:t>
      </w:r>
      <w:r w:rsidRPr="00F95C70">
        <w:t> </w:t>
      </w:r>
      <w:r>
        <w:rPr>
          <w:lang w:val="ru-RU"/>
        </w:rPr>
        <w:t>г</w:t>
      </w:r>
      <w:r w:rsidRPr="000535B1">
        <w:rPr>
          <w:lang w:val="ru-RU"/>
        </w:rPr>
        <w:t xml:space="preserve">. </w:t>
      </w:r>
      <w:r>
        <w:rPr>
          <w:lang w:val="ru-RU"/>
        </w:rPr>
        <w:t>поручила</w:t>
      </w:r>
      <w:r w:rsidRPr="000535B1">
        <w:rPr>
          <w:lang w:val="ru-RU"/>
        </w:rPr>
        <w:t xml:space="preserve"> </w:t>
      </w:r>
      <w:r>
        <w:rPr>
          <w:lang w:val="ru-RU"/>
        </w:rPr>
        <w:t>Секретариату</w:t>
      </w:r>
      <w:r w:rsidRPr="000535B1">
        <w:rPr>
          <w:lang w:val="ru-RU"/>
        </w:rPr>
        <w:t xml:space="preserve"> «</w:t>
      </w:r>
      <w:r w:rsidR="000535B1" w:rsidRPr="000535B1">
        <w:rPr>
          <w:lang w:val="ru-RU"/>
        </w:rPr>
        <w:t>подготовить отчет (отчеты), содержащий компиляцию и обновленные варианты исследований, предложения и другие материалы об инструментарии и мероприятиях, касающихся баз данных и действующих режимов раскрытия ГР и связанных с ними ТЗ, для выявления имеющихся пробелов»</w:t>
      </w:r>
      <w:r w:rsidR="00247899" w:rsidRPr="000535B1">
        <w:rPr>
          <w:lang w:val="ru-RU"/>
        </w:rPr>
        <w:t xml:space="preserve">.  </w:t>
      </w:r>
      <w:r w:rsidR="000535B1" w:rsidRPr="000535B1">
        <w:rPr>
          <w:lang w:val="ru-RU"/>
        </w:rPr>
        <w:t xml:space="preserve">Во исполнение этого решения будет подготовлен документ </w:t>
      </w:r>
      <w:r w:rsidR="00247899" w:rsidRPr="000535B1">
        <w:t>WIPO</w:t>
      </w:r>
      <w:r w:rsidR="00247899" w:rsidRPr="000535B1">
        <w:rPr>
          <w:lang w:val="ru-RU"/>
        </w:rPr>
        <w:t>/</w:t>
      </w:r>
      <w:r w:rsidR="00247899" w:rsidRPr="000535B1">
        <w:t>GRTKF</w:t>
      </w:r>
      <w:r w:rsidR="00247899" w:rsidRPr="000535B1">
        <w:rPr>
          <w:lang w:val="ru-RU"/>
        </w:rPr>
        <w:t>/</w:t>
      </w:r>
      <w:r w:rsidR="00247899" w:rsidRPr="000535B1">
        <w:t>IC</w:t>
      </w:r>
      <w:r w:rsidR="00247899" w:rsidRPr="000535B1">
        <w:rPr>
          <w:lang w:val="ru-RU"/>
        </w:rPr>
        <w:t xml:space="preserve">/35/5.  </w:t>
      </w:r>
    </w:p>
    <w:p w:rsidR="00B97913" w:rsidRPr="000535B1" w:rsidRDefault="00B97913" w:rsidP="0024789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0535B1" w:rsidRDefault="000535B1">
      <w:pPr>
        <w:rPr>
          <w:lang w:val="ru-RU"/>
        </w:rPr>
      </w:pPr>
      <w:r>
        <w:rPr>
          <w:lang w:val="ru-RU"/>
        </w:rPr>
        <w:br w:type="page"/>
      </w:r>
    </w:p>
    <w:p w:rsidR="00B97913" w:rsidRPr="00B97913" w:rsidRDefault="000535B1" w:rsidP="00B97913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>
        <w:rPr>
          <w:u w:val="single"/>
        </w:rPr>
        <w:t>WIPO</w:t>
      </w:r>
      <w:r w:rsidRPr="000535B1">
        <w:rPr>
          <w:u w:val="single"/>
          <w:lang w:val="ru-RU"/>
        </w:rPr>
        <w:t>/</w:t>
      </w:r>
      <w:r>
        <w:rPr>
          <w:u w:val="single"/>
        </w:rPr>
        <w:t>GRTKF</w:t>
      </w:r>
      <w:r w:rsidRPr="000535B1">
        <w:rPr>
          <w:u w:val="single"/>
          <w:lang w:val="ru-RU"/>
        </w:rPr>
        <w:t>/</w:t>
      </w:r>
      <w:r>
        <w:rPr>
          <w:u w:val="single"/>
        </w:rPr>
        <w:t>IC</w:t>
      </w:r>
      <w:r w:rsidRPr="000535B1">
        <w:rPr>
          <w:u w:val="single"/>
          <w:lang w:val="ru-RU"/>
        </w:rPr>
        <w:t>/35/6</w:t>
      </w:r>
      <w:r>
        <w:rPr>
          <w:u w:val="single"/>
          <w:lang w:val="ru-RU"/>
        </w:rPr>
        <w:t xml:space="preserve">:  </w:t>
      </w:r>
      <w:r w:rsidR="00B97913" w:rsidRPr="00B97913">
        <w:rPr>
          <w:u w:val="single"/>
          <w:lang w:val="ru-RU"/>
        </w:rPr>
        <w:t>Отчет, содержащий компиляцию материалов о режимах раскрытия информации о генетических ресурсах и связанных с ними традиционных знаниях</w:t>
      </w:r>
    </w:p>
    <w:p w:rsidR="00B97913" w:rsidRPr="00B97913" w:rsidRDefault="00B97913" w:rsidP="0055162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97913" w:rsidRDefault="000535B1" w:rsidP="00BB2445">
      <w:pPr>
        <w:pStyle w:val="ONUME"/>
        <w:spacing w:after="0"/>
        <w:rPr>
          <w:lang w:val="ru-RU"/>
        </w:rPr>
      </w:pPr>
      <w:r w:rsidRPr="000535B1">
        <w:rPr>
          <w:lang w:val="ru-RU"/>
        </w:rPr>
        <w:t>Генеральная Ассамблея ВОИС на своей сессии в 2017</w:t>
      </w:r>
      <w:r w:rsidRPr="000535B1">
        <w:t> </w:t>
      </w:r>
      <w:r w:rsidRPr="000535B1">
        <w:rPr>
          <w:lang w:val="ru-RU"/>
        </w:rPr>
        <w:t xml:space="preserve">г. поручила Секретариату «подготовить отчет (отчеты), содержащий компиляцию и обновленные варианты исследований, предложения и другие материалы об инструментарии и мероприятиях, касающихся баз данных и действующих режимов раскрытия ГР и связанных с ними ТЗ, для выявления имеющихся пробелов».  Во исполнение этого решения будет подготовлен документ </w:t>
      </w:r>
      <w:r w:rsidR="00247899" w:rsidRPr="000535B1">
        <w:t>WIPO</w:t>
      </w:r>
      <w:r w:rsidR="00247899" w:rsidRPr="000535B1">
        <w:rPr>
          <w:lang w:val="ru-RU"/>
        </w:rPr>
        <w:t>/</w:t>
      </w:r>
      <w:r w:rsidR="00247899" w:rsidRPr="000535B1">
        <w:t>GRTKF</w:t>
      </w:r>
      <w:r w:rsidR="00247899" w:rsidRPr="000535B1">
        <w:rPr>
          <w:lang w:val="ru-RU"/>
        </w:rPr>
        <w:t>/</w:t>
      </w:r>
      <w:r w:rsidR="00247899" w:rsidRPr="000535B1">
        <w:t>IC</w:t>
      </w:r>
      <w:r w:rsidR="00247899" w:rsidRPr="000535B1">
        <w:rPr>
          <w:lang w:val="ru-RU"/>
        </w:rPr>
        <w:t>/35/6.</w:t>
      </w:r>
    </w:p>
    <w:p w:rsidR="0023391E" w:rsidRDefault="0023391E" w:rsidP="0023391E">
      <w:pPr>
        <w:pStyle w:val="ONUME"/>
        <w:numPr>
          <w:ilvl w:val="0"/>
          <w:numId w:val="0"/>
        </w:numPr>
        <w:rPr>
          <w:lang w:val="ru-RU"/>
        </w:rPr>
      </w:pPr>
    </w:p>
    <w:p w:rsidR="0023391E" w:rsidRPr="0023391E" w:rsidRDefault="0023391E" w:rsidP="0023391E">
      <w:pPr>
        <w:pStyle w:val="ONUME"/>
        <w:numPr>
          <w:ilvl w:val="0"/>
          <w:numId w:val="0"/>
        </w:numPr>
        <w:rPr>
          <w:u w:val="single"/>
          <w:lang w:val="ru-RU"/>
        </w:rPr>
      </w:pPr>
      <w:r w:rsidRPr="0023391E">
        <w:rPr>
          <w:u w:val="single"/>
        </w:rPr>
        <w:t>WIPO</w:t>
      </w:r>
      <w:r w:rsidRPr="0023391E">
        <w:rPr>
          <w:u w:val="single"/>
          <w:lang w:val="ru-RU"/>
        </w:rPr>
        <w:t>/</w:t>
      </w:r>
      <w:r w:rsidRPr="0023391E">
        <w:rPr>
          <w:u w:val="single"/>
        </w:rPr>
        <w:t>GRTKF</w:t>
      </w:r>
      <w:r w:rsidRPr="0023391E">
        <w:rPr>
          <w:u w:val="single"/>
          <w:lang w:val="ru-RU"/>
        </w:rPr>
        <w:t>/</w:t>
      </w:r>
      <w:r w:rsidRPr="0023391E">
        <w:rPr>
          <w:u w:val="single"/>
        </w:rPr>
        <w:t>IC</w:t>
      </w:r>
      <w:r w:rsidRPr="0023391E">
        <w:rPr>
          <w:u w:val="single"/>
          <w:lang w:val="ru-RU"/>
        </w:rPr>
        <w:t xml:space="preserve">/35/7:  </w:t>
      </w:r>
      <w:r>
        <w:rPr>
          <w:u w:val="single"/>
          <w:lang w:val="ru-RU"/>
        </w:rPr>
        <w:t>Совместная</w:t>
      </w:r>
      <w:r w:rsidRPr="0023391E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рекомендация</w:t>
      </w:r>
      <w:r w:rsidRPr="0023391E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по</w:t>
      </w:r>
      <w:r w:rsidRPr="0023391E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генетическим</w:t>
      </w:r>
      <w:r w:rsidRPr="0023391E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ресурсам и связанным с ними традиционным знаниям</w:t>
      </w:r>
    </w:p>
    <w:p w:rsidR="0023391E" w:rsidRPr="009255CC" w:rsidRDefault="00B25DC2" w:rsidP="009255CC">
      <w:pPr>
        <w:pStyle w:val="ONUME"/>
        <w:rPr>
          <w:lang w:val="ru-RU"/>
        </w:rPr>
      </w:pPr>
      <w:r>
        <w:rPr>
          <w:lang w:val="ru-RU"/>
        </w:rPr>
        <w:t>На</w:t>
      </w:r>
      <w:r w:rsidR="00B12E3C" w:rsidRPr="00B12E3C">
        <w:rPr>
          <w:lang w:val="ru-RU"/>
        </w:rPr>
        <w:t xml:space="preserve"> </w:t>
      </w:r>
      <w:r w:rsidR="00B12E3C">
        <w:rPr>
          <w:lang w:val="ru-RU"/>
        </w:rPr>
        <w:t>двадцатой</w:t>
      </w:r>
      <w:r w:rsidR="00B12E3C" w:rsidRPr="00B12E3C">
        <w:rPr>
          <w:lang w:val="ru-RU"/>
        </w:rPr>
        <w:t xml:space="preserve"> </w:t>
      </w:r>
      <w:r w:rsidR="00B12E3C">
        <w:rPr>
          <w:lang w:val="ru-RU"/>
        </w:rPr>
        <w:t>сессии</w:t>
      </w:r>
      <w:r w:rsidR="00B12E3C" w:rsidRPr="00B12E3C">
        <w:rPr>
          <w:lang w:val="ru-RU"/>
        </w:rPr>
        <w:t xml:space="preserve"> </w:t>
      </w:r>
      <w:r w:rsidR="00B12E3C">
        <w:rPr>
          <w:lang w:val="ru-RU"/>
        </w:rPr>
        <w:t>МКГР</w:t>
      </w:r>
      <w:r w:rsidR="00B12E3C" w:rsidRPr="00B12E3C">
        <w:rPr>
          <w:lang w:val="ru-RU"/>
        </w:rPr>
        <w:t xml:space="preserve">, </w:t>
      </w:r>
      <w:r w:rsidR="00B12E3C">
        <w:rPr>
          <w:lang w:val="ru-RU"/>
        </w:rPr>
        <w:t>состоявшейся</w:t>
      </w:r>
      <w:r w:rsidR="00B12E3C" w:rsidRPr="00B12E3C">
        <w:rPr>
          <w:lang w:val="ru-RU"/>
        </w:rPr>
        <w:t xml:space="preserve"> </w:t>
      </w:r>
      <w:r w:rsidR="00B12E3C">
        <w:rPr>
          <w:lang w:val="ru-RU"/>
        </w:rPr>
        <w:t>в</w:t>
      </w:r>
      <w:r w:rsidR="00B12E3C" w:rsidRPr="00B12E3C">
        <w:rPr>
          <w:lang w:val="ru-RU"/>
        </w:rPr>
        <w:t xml:space="preserve"> </w:t>
      </w:r>
      <w:r w:rsidR="00B12E3C">
        <w:rPr>
          <w:lang w:val="ru-RU"/>
        </w:rPr>
        <w:t>феврале</w:t>
      </w:r>
      <w:r w:rsidR="00B12E3C" w:rsidRPr="00B12E3C">
        <w:rPr>
          <w:lang w:val="ru-RU"/>
        </w:rPr>
        <w:t xml:space="preserve"> 2012 </w:t>
      </w:r>
      <w:r w:rsidR="00B12E3C">
        <w:rPr>
          <w:lang w:val="ru-RU"/>
        </w:rPr>
        <w:t>г</w:t>
      </w:r>
      <w:r w:rsidR="00B12E3C" w:rsidRPr="00B12E3C">
        <w:rPr>
          <w:lang w:val="ru-RU"/>
        </w:rPr>
        <w:t xml:space="preserve">., </w:t>
      </w:r>
      <w:r w:rsidR="00B12E3C">
        <w:rPr>
          <w:lang w:val="ru-RU"/>
        </w:rPr>
        <w:t>делегации Канады, Японии, Норвегии, Республики Корея и Соединенных Штатов Америки внесли на рассмотрение совместную рекомендацию по генетическим ресурсам и связанным с ними традиционным знаниям.  Эта</w:t>
      </w:r>
      <w:r w:rsidR="00B12E3C" w:rsidRPr="00B12E3C">
        <w:rPr>
          <w:lang w:val="ru-RU"/>
        </w:rPr>
        <w:t xml:space="preserve"> </w:t>
      </w:r>
      <w:r w:rsidR="00B12E3C">
        <w:rPr>
          <w:lang w:val="ru-RU"/>
        </w:rPr>
        <w:t>рекомендация</w:t>
      </w:r>
      <w:r w:rsidR="00B12E3C" w:rsidRPr="00B12E3C">
        <w:rPr>
          <w:lang w:val="ru-RU"/>
        </w:rPr>
        <w:t xml:space="preserve"> </w:t>
      </w:r>
      <w:r>
        <w:rPr>
          <w:lang w:val="ru-RU"/>
        </w:rPr>
        <w:t>была изложена</w:t>
      </w:r>
      <w:r w:rsidR="00B12E3C" w:rsidRPr="00B12E3C">
        <w:rPr>
          <w:lang w:val="ru-RU"/>
        </w:rPr>
        <w:t xml:space="preserve"> </w:t>
      </w:r>
      <w:r w:rsidR="00B12E3C">
        <w:rPr>
          <w:lang w:val="ru-RU"/>
        </w:rPr>
        <w:t>в</w:t>
      </w:r>
      <w:r w:rsidR="00B12E3C" w:rsidRPr="00B12E3C">
        <w:rPr>
          <w:lang w:val="ru-RU"/>
        </w:rPr>
        <w:t xml:space="preserve"> </w:t>
      </w:r>
      <w:r w:rsidR="00B12E3C">
        <w:rPr>
          <w:lang w:val="ru-RU"/>
        </w:rPr>
        <w:t>документе</w:t>
      </w:r>
      <w:r w:rsidR="00B12E3C" w:rsidRPr="00B12E3C">
        <w:rPr>
          <w:lang w:val="ru-RU"/>
        </w:rPr>
        <w:t xml:space="preserve"> </w:t>
      </w:r>
      <w:r w:rsidR="0023391E">
        <w:t>WIPO</w:t>
      </w:r>
      <w:r w:rsidR="0023391E" w:rsidRPr="00B12E3C">
        <w:rPr>
          <w:lang w:val="ru-RU"/>
        </w:rPr>
        <w:t>/</w:t>
      </w:r>
      <w:r w:rsidR="0023391E">
        <w:t>GRTKF</w:t>
      </w:r>
      <w:r w:rsidR="0023391E" w:rsidRPr="00B12E3C">
        <w:rPr>
          <w:lang w:val="ru-RU"/>
        </w:rPr>
        <w:t>/</w:t>
      </w:r>
      <w:r w:rsidR="0023391E">
        <w:t>IC</w:t>
      </w:r>
      <w:r w:rsidR="0023391E" w:rsidRPr="00B12E3C">
        <w:rPr>
          <w:lang w:val="ru-RU"/>
        </w:rPr>
        <w:t>/20/9/</w:t>
      </w:r>
      <w:r w:rsidR="0023391E">
        <w:t>Rev</w:t>
      </w:r>
      <w:r w:rsidR="00B12E3C">
        <w:rPr>
          <w:lang w:val="ru-RU"/>
        </w:rPr>
        <w:t>.</w:t>
      </w:r>
      <w:r w:rsidR="009255CC">
        <w:rPr>
          <w:lang w:val="ru-RU"/>
        </w:rPr>
        <w:t xml:space="preserve">  </w:t>
      </w:r>
      <w:proofErr w:type="gramStart"/>
      <w:r w:rsidR="005F6B06">
        <w:rPr>
          <w:lang w:val="ru-RU"/>
        </w:rPr>
        <w:t>Совместная рекомендация</w:t>
      </w:r>
      <w:r w:rsidR="00B12E3C" w:rsidRPr="009255CC">
        <w:rPr>
          <w:lang w:val="ru-RU"/>
        </w:rPr>
        <w:t xml:space="preserve"> </w:t>
      </w:r>
      <w:r>
        <w:rPr>
          <w:lang w:val="ru-RU"/>
        </w:rPr>
        <w:t>была</w:t>
      </w:r>
      <w:r w:rsidR="00B12E3C" w:rsidRPr="009255CC">
        <w:rPr>
          <w:lang w:val="ru-RU"/>
        </w:rPr>
        <w:t xml:space="preserve"> представл</w:t>
      </w:r>
      <w:r>
        <w:rPr>
          <w:lang w:val="ru-RU"/>
        </w:rPr>
        <w:t>ена также</w:t>
      </w:r>
      <w:r w:rsidR="00B12E3C" w:rsidRPr="009255CC">
        <w:rPr>
          <w:lang w:val="ru-RU"/>
        </w:rPr>
        <w:t xml:space="preserve"> на двадцать третьей, двадцать четвертой, двадцать шестой, двадцать седьмой, двадцать восьмой, двадцать девятой, тридцатой, тридцать первой, тридцать второй и </w:t>
      </w:r>
      <w:r w:rsidR="009255CC" w:rsidRPr="009255CC">
        <w:rPr>
          <w:lang w:val="ru-RU"/>
        </w:rPr>
        <w:t>тридцать четвертой сессиях МКГР и распространял</w:t>
      </w:r>
      <w:r w:rsidR="005F6B06">
        <w:rPr>
          <w:lang w:val="ru-RU"/>
        </w:rPr>
        <w:t>а</w:t>
      </w:r>
      <w:r w:rsidR="009255CC" w:rsidRPr="009255CC">
        <w:rPr>
          <w:lang w:val="ru-RU"/>
        </w:rPr>
        <w:t>с</w:t>
      </w:r>
      <w:r w:rsidR="005F6B06">
        <w:rPr>
          <w:lang w:val="ru-RU"/>
        </w:rPr>
        <w:t>ь</w:t>
      </w:r>
      <w:r>
        <w:rPr>
          <w:lang w:val="ru-RU"/>
        </w:rPr>
        <w:t xml:space="preserve"> соответственно</w:t>
      </w:r>
      <w:r w:rsidR="009255CC" w:rsidRPr="009255CC">
        <w:rPr>
          <w:lang w:val="ru-RU"/>
        </w:rPr>
        <w:t xml:space="preserve"> в качестве документов </w:t>
      </w:r>
      <w:r w:rsidR="0023391E">
        <w:t>WIPO</w:t>
      </w:r>
      <w:r w:rsidR="0023391E" w:rsidRPr="009255CC">
        <w:rPr>
          <w:lang w:val="ru-RU"/>
        </w:rPr>
        <w:t>/</w:t>
      </w:r>
      <w:r w:rsidR="0023391E">
        <w:t>GRTKF</w:t>
      </w:r>
      <w:r w:rsidR="0023391E" w:rsidRPr="009255CC">
        <w:rPr>
          <w:lang w:val="ru-RU"/>
        </w:rPr>
        <w:t>/</w:t>
      </w:r>
      <w:r w:rsidR="0023391E">
        <w:t>IC</w:t>
      </w:r>
      <w:r w:rsidR="0023391E" w:rsidRPr="009255CC">
        <w:rPr>
          <w:lang w:val="ru-RU"/>
        </w:rPr>
        <w:t xml:space="preserve">/23/5, </w:t>
      </w:r>
      <w:r w:rsidR="0023391E">
        <w:t>WIPO</w:t>
      </w:r>
      <w:r w:rsidR="0023391E" w:rsidRPr="009255CC">
        <w:rPr>
          <w:lang w:val="ru-RU"/>
        </w:rPr>
        <w:t>/</w:t>
      </w:r>
      <w:r w:rsidR="0023391E">
        <w:t>GRTKF</w:t>
      </w:r>
      <w:r w:rsidR="0023391E" w:rsidRPr="009255CC">
        <w:rPr>
          <w:lang w:val="ru-RU"/>
        </w:rPr>
        <w:t xml:space="preserve">/24/5, </w:t>
      </w:r>
      <w:r w:rsidR="0023391E">
        <w:t>WIPO</w:t>
      </w:r>
      <w:r w:rsidR="0023391E" w:rsidRPr="009255CC">
        <w:rPr>
          <w:lang w:val="ru-RU"/>
        </w:rPr>
        <w:t>/</w:t>
      </w:r>
      <w:r w:rsidR="0023391E">
        <w:t>GRTKF</w:t>
      </w:r>
      <w:r w:rsidR="0023391E" w:rsidRPr="009255CC">
        <w:rPr>
          <w:lang w:val="ru-RU"/>
        </w:rPr>
        <w:t>/</w:t>
      </w:r>
      <w:r w:rsidR="0023391E">
        <w:t>IC</w:t>
      </w:r>
      <w:r w:rsidR="0023391E" w:rsidRPr="009255CC">
        <w:rPr>
          <w:lang w:val="ru-RU"/>
        </w:rPr>
        <w:t xml:space="preserve">/26/5, </w:t>
      </w:r>
      <w:r w:rsidR="0023391E">
        <w:t>WIPO</w:t>
      </w:r>
      <w:r w:rsidR="0023391E" w:rsidRPr="009255CC">
        <w:rPr>
          <w:lang w:val="ru-RU"/>
        </w:rPr>
        <w:t>/</w:t>
      </w:r>
      <w:r w:rsidR="0023391E">
        <w:t>GRTKF</w:t>
      </w:r>
      <w:r w:rsidR="0023391E" w:rsidRPr="009255CC">
        <w:rPr>
          <w:lang w:val="ru-RU"/>
        </w:rPr>
        <w:t>/</w:t>
      </w:r>
      <w:r w:rsidR="0023391E">
        <w:t>IC</w:t>
      </w:r>
      <w:r w:rsidR="0023391E" w:rsidRPr="009255CC">
        <w:rPr>
          <w:lang w:val="ru-RU"/>
        </w:rPr>
        <w:t xml:space="preserve">/27/6, </w:t>
      </w:r>
      <w:r w:rsidR="0023391E">
        <w:t>WIPO</w:t>
      </w:r>
      <w:r w:rsidR="0023391E" w:rsidRPr="009255CC">
        <w:rPr>
          <w:lang w:val="ru-RU"/>
        </w:rPr>
        <w:t>/</w:t>
      </w:r>
      <w:r w:rsidR="0023391E">
        <w:t>GRTKF</w:t>
      </w:r>
      <w:r w:rsidR="0023391E" w:rsidRPr="009255CC">
        <w:rPr>
          <w:lang w:val="ru-RU"/>
        </w:rPr>
        <w:t>/</w:t>
      </w:r>
      <w:r w:rsidR="0023391E">
        <w:t>IC</w:t>
      </w:r>
      <w:r w:rsidR="0023391E" w:rsidRPr="009255CC">
        <w:rPr>
          <w:lang w:val="ru-RU"/>
        </w:rPr>
        <w:t xml:space="preserve">/28/7, </w:t>
      </w:r>
      <w:r w:rsidR="0023391E">
        <w:t>WIPO</w:t>
      </w:r>
      <w:r w:rsidR="0023391E" w:rsidRPr="009255CC">
        <w:rPr>
          <w:lang w:val="ru-RU"/>
        </w:rPr>
        <w:t>/</w:t>
      </w:r>
      <w:r w:rsidR="0023391E">
        <w:t>GRTKF</w:t>
      </w:r>
      <w:proofErr w:type="gramEnd"/>
      <w:r w:rsidR="0023391E" w:rsidRPr="009255CC">
        <w:rPr>
          <w:lang w:val="ru-RU"/>
        </w:rPr>
        <w:t>/</w:t>
      </w:r>
      <w:r w:rsidR="0023391E">
        <w:t>IC</w:t>
      </w:r>
      <w:r w:rsidR="0023391E" w:rsidRPr="009255CC">
        <w:rPr>
          <w:lang w:val="ru-RU"/>
        </w:rPr>
        <w:t xml:space="preserve">/29/5, </w:t>
      </w:r>
      <w:r w:rsidR="0023391E">
        <w:t>WIPO</w:t>
      </w:r>
      <w:r w:rsidR="0023391E" w:rsidRPr="009255CC">
        <w:rPr>
          <w:lang w:val="ru-RU"/>
        </w:rPr>
        <w:t>/</w:t>
      </w:r>
      <w:r w:rsidR="0023391E">
        <w:t>GRTKF</w:t>
      </w:r>
      <w:r w:rsidR="0023391E" w:rsidRPr="009255CC">
        <w:rPr>
          <w:lang w:val="ru-RU"/>
        </w:rPr>
        <w:t>/</w:t>
      </w:r>
      <w:r w:rsidR="0023391E">
        <w:t>IC</w:t>
      </w:r>
      <w:r w:rsidR="0023391E" w:rsidRPr="009255CC">
        <w:rPr>
          <w:lang w:val="ru-RU"/>
        </w:rPr>
        <w:t xml:space="preserve">/30/6, </w:t>
      </w:r>
      <w:r w:rsidR="0023391E">
        <w:t>WIPO</w:t>
      </w:r>
      <w:r w:rsidR="0023391E" w:rsidRPr="009255CC">
        <w:rPr>
          <w:lang w:val="ru-RU"/>
        </w:rPr>
        <w:t>/</w:t>
      </w:r>
      <w:r w:rsidR="0023391E">
        <w:t>GRTKF</w:t>
      </w:r>
      <w:r w:rsidR="0023391E" w:rsidRPr="009255CC">
        <w:rPr>
          <w:lang w:val="ru-RU"/>
        </w:rPr>
        <w:t>/</w:t>
      </w:r>
      <w:r w:rsidR="0023391E">
        <w:t>IC</w:t>
      </w:r>
      <w:r w:rsidR="0023391E" w:rsidRPr="009255CC">
        <w:rPr>
          <w:lang w:val="ru-RU"/>
        </w:rPr>
        <w:t xml:space="preserve">/31/5, </w:t>
      </w:r>
      <w:r w:rsidR="0023391E">
        <w:t>WIPO</w:t>
      </w:r>
      <w:r w:rsidR="0023391E" w:rsidRPr="009255CC">
        <w:rPr>
          <w:lang w:val="ru-RU"/>
        </w:rPr>
        <w:t>/</w:t>
      </w:r>
      <w:r w:rsidR="0023391E">
        <w:t>GRTKF</w:t>
      </w:r>
      <w:r w:rsidR="0023391E" w:rsidRPr="009255CC">
        <w:rPr>
          <w:lang w:val="ru-RU"/>
        </w:rPr>
        <w:t>/</w:t>
      </w:r>
      <w:r w:rsidR="0023391E">
        <w:t>IC</w:t>
      </w:r>
      <w:r w:rsidR="0023391E" w:rsidRPr="009255CC">
        <w:rPr>
          <w:lang w:val="ru-RU"/>
        </w:rPr>
        <w:t xml:space="preserve">/32/6 </w:t>
      </w:r>
      <w:r w:rsidR="009255CC" w:rsidRPr="009255CC">
        <w:rPr>
          <w:lang w:val="ru-RU"/>
        </w:rPr>
        <w:t>и</w:t>
      </w:r>
      <w:r w:rsidR="0023391E" w:rsidRPr="009255CC">
        <w:rPr>
          <w:lang w:val="ru-RU"/>
        </w:rPr>
        <w:t xml:space="preserve"> </w:t>
      </w:r>
      <w:r w:rsidR="0023391E">
        <w:t>WIPO</w:t>
      </w:r>
      <w:r w:rsidR="0023391E" w:rsidRPr="009255CC">
        <w:rPr>
          <w:lang w:val="ru-RU"/>
        </w:rPr>
        <w:t>/</w:t>
      </w:r>
      <w:r w:rsidR="0023391E">
        <w:t>GRTKF</w:t>
      </w:r>
      <w:r w:rsidR="0023391E" w:rsidRPr="009255CC">
        <w:rPr>
          <w:lang w:val="ru-RU"/>
        </w:rPr>
        <w:t>/</w:t>
      </w:r>
      <w:r w:rsidR="0023391E">
        <w:t>IC</w:t>
      </w:r>
      <w:r w:rsidR="0023391E" w:rsidRPr="009255CC">
        <w:rPr>
          <w:lang w:val="ru-RU"/>
        </w:rPr>
        <w:t>/34/9</w:t>
      </w:r>
      <w:r w:rsidR="009255CC" w:rsidRPr="009255CC">
        <w:rPr>
          <w:lang w:val="ru-RU"/>
        </w:rPr>
        <w:t>.</w:t>
      </w:r>
      <w:r w:rsidR="0023391E" w:rsidRPr="009255CC">
        <w:rPr>
          <w:lang w:val="ru-RU"/>
        </w:rPr>
        <w:t xml:space="preserve">  </w:t>
      </w:r>
      <w:r w:rsidR="009255CC" w:rsidRPr="009255CC">
        <w:rPr>
          <w:lang w:val="ru-RU"/>
        </w:rPr>
        <w:t>Авторы вновь представили эту совместную рекомендацию в качестве рабочего документа</w:t>
      </w:r>
      <w:r>
        <w:rPr>
          <w:lang w:val="ru-RU"/>
        </w:rPr>
        <w:t xml:space="preserve"> на</w:t>
      </w:r>
      <w:r w:rsidR="009255CC" w:rsidRPr="009255CC">
        <w:rPr>
          <w:lang w:val="ru-RU"/>
        </w:rPr>
        <w:t xml:space="preserve"> </w:t>
      </w:r>
      <w:r w:rsidR="002E670A">
        <w:rPr>
          <w:lang w:val="ru-RU"/>
        </w:rPr>
        <w:t>текущей</w:t>
      </w:r>
      <w:r w:rsidR="009255CC" w:rsidRPr="009255CC">
        <w:rPr>
          <w:lang w:val="ru-RU"/>
        </w:rPr>
        <w:t xml:space="preserve"> сессии.</w:t>
      </w:r>
    </w:p>
    <w:p w:rsidR="0023391E" w:rsidRPr="0001789D" w:rsidRDefault="0023391E" w:rsidP="0023391E">
      <w:pPr>
        <w:pStyle w:val="ONUME"/>
        <w:numPr>
          <w:ilvl w:val="0"/>
          <w:numId w:val="0"/>
        </w:numPr>
        <w:rPr>
          <w:u w:val="single"/>
          <w:lang w:val="ru-RU"/>
        </w:rPr>
      </w:pPr>
      <w:r w:rsidRPr="0023391E">
        <w:rPr>
          <w:u w:val="single"/>
        </w:rPr>
        <w:t>WIPO</w:t>
      </w:r>
      <w:r w:rsidRPr="0001789D">
        <w:rPr>
          <w:u w:val="single"/>
          <w:lang w:val="ru-RU"/>
        </w:rPr>
        <w:t>/</w:t>
      </w:r>
      <w:r w:rsidRPr="0023391E">
        <w:rPr>
          <w:u w:val="single"/>
        </w:rPr>
        <w:t>GRTKF</w:t>
      </w:r>
      <w:r w:rsidRPr="0001789D">
        <w:rPr>
          <w:u w:val="single"/>
          <w:lang w:val="ru-RU"/>
        </w:rPr>
        <w:t>/</w:t>
      </w:r>
      <w:r w:rsidRPr="0023391E">
        <w:rPr>
          <w:u w:val="single"/>
        </w:rPr>
        <w:t>IC</w:t>
      </w:r>
      <w:r w:rsidRPr="0001789D">
        <w:rPr>
          <w:u w:val="single"/>
          <w:lang w:val="ru-RU"/>
        </w:rPr>
        <w:t xml:space="preserve">/35/8:  </w:t>
      </w:r>
      <w:r>
        <w:rPr>
          <w:u w:val="single"/>
          <w:lang w:val="ru-RU"/>
        </w:rPr>
        <w:t>Совместная</w:t>
      </w:r>
      <w:r w:rsidRPr="0001789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рекомендация</w:t>
      </w:r>
      <w:r w:rsidRPr="0001789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об</w:t>
      </w:r>
      <w:r w:rsidRPr="0001789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использовании</w:t>
      </w:r>
      <w:r w:rsidRPr="0001789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баз</w:t>
      </w:r>
      <w:r w:rsidRPr="0001789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данных</w:t>
      </w:r>
      <w:r w:rsidRPr="0001789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для</w:t>
      </w:r>
      <w:r w:rsidRPr="0001789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защитной</w:t>
      </w:r>
      <w:r w:rsidRPr="0001789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охраны</w:t>
      </w:r>
      <w:r w:rsidRPr="0001789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генетических</w:t>
      </w:r>
      <w:r w:rsidRPr="0001789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ресурсов</w:t>
      </w:r>
      <w:r w:rsidRPr="0001789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и</w:t>
      </w:r>
      <w:r w:rsidRPr="0001789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традиционных</w:t>
      </w:r>
      <w:r w:rsidRPr="0001789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знаний</w:t>
      </w:r>
      <w:r w:rsidRPr="0001789D">
        <w:rPr>
          <w:u w:val="single"/>
          <w:lang w:val="ru-RU"/>
        </w:rPr>
        <w:t xml:space="preserve">, </w:t>
      </w:r>
      <w:r>
        <w:rPr>
          <w:u w:val="single"/>
          <w:lang w:val="ru-RU"/>
        </w:rPr>
        <w:t>связанных</w:t>
      </w:r>
      <w:r w:rsidRPr="0001789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</w:t>
      </w:r>
      <w:r w:rsidRPr="0001789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генетическими</w:t>
      </w:r>
      <w:r w:rsidRPr="0001789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ресурсами</w:t>
      </w:r>
    </w:p>
    <w:p w:rsidR="0023391E" w:rsidRPr="002E670A" w:rsidRDefault="00B25DC2" w:rsidP="0001789D">
      <w:pPr>
        <w:pStyle w:val="ONUME"/>
        <w:rPr>
          <w:lang w:val="ru-RU"/>
        </w:rPr>
      </w:pPr>
      <w:r>
        <w:rPr>
          <w:lang w:val="ru-RU"/>
        </w:rPr>
        <w:t>На</w:t>
      </w:r>
      <w:r w:rsidR="002E670A" w:rsidRPr="002E670A">
        <w:rPr>
          <w:lang w:val="ru-RU"/>
        </w:rPr>
        <w:t xml:space="preserve"> </w:t>
      </w:r>
      <w:r w:rsidR="002E670A">
        <w:rPr>
          <w:lang w:val="ru-RU"/>
        </w:rPr>
        <w:t>двадцать</w:t>
      </w:r>
      <w:r w:rsidR="002E670A" w:rsidRPr="002E670A">
        <w:rPr>
          <w:lang w:val="ru-RU"/>
        </w:rPr>
        <w:t xml:space="preserve"> </w:t>
      </w:r>
      <w:r w:rsidR="002E670A">
        <w:rPr>
          <w:lang w:val="ru-RU"/>
        </w:rPr>
        <w:t>третьей</w:t>
      </w:r>
      <w:r w:rsidR="002E670A" w:rsidRPr="002E670A">
        <w:rPr>
          <w:lang w:val="ru-RU"/>
        </w:rPr>
        <w:t xml:space="preserve"> </w:t>
      </w:r>
      <w:r w:rsidR="002E670A">
        <w:rPr>
          <w:lang w:val="ru-RU"/>
        </w:rPr>
        <w:t>сессии</w:t>
      </w:r>
      <w:r w:rsidR="002E670A" w:rsidRPr="002E670A">
        <w:rPr>
          <w:lang w:val="ru-RU"/>
        </w:rPr>
        <w:t xml:space="preserve"> </w:t>
      </w:r>
      <w:r w:rsidR="002E670A">
        <w:rPr>
          <w:lang w:val="ru-RU"/>
        </w:rPr>
        <w:t>МКГР</w:t>
      </w:r>
      <w:r w:rsidR="002E670A" w:rsidRPr="002E670A">
        <w:rPr>
          <w:lang w:val="ru-RU"/>
        </w:rPr>
        <w:t xml:space="preserve">, </w:t>
      </w:r>
      <w:r w:rsidR="002E670A">
        <w:rPr>
          <w:lang w:val="ru-RU"/>
        </w:rPr>
        <w:t>состоявшейся</w:t>
      </w:r>
      <w:r w:rsidR="002E670A" w:rsidRPr="002E670A">
        <w:rPr>
          <w:lang w:val="ru-RU"/>
        </w:rPr>
        <w:t xml:space="preserve"> </w:t>
      </w:r>
      <w:r w:rsidR="002E670A">
        <w:rPr>
          <w:lang w:val="ru-RU"/>
        </w:rPr>
        <w:t>в</w:t>
      </w:r>
      <w:r w:rsidR="002E670A" w:rsidRPr="002E670A">
        <w:rPr>
          <w:lang w:val="ru-RU"/>
        </w:rPr>
        <w:t xml:space="preserve"> </w:t>
      </w:r>
      <w:r w:rsidR="002E670A">
        <w:rPr>
          <w:lang w:val="ru-RU"/>
        </w:rPr>
        <w:t>феврале</w:t>
      </w:r>
      <w:r w:rsidR="002E670A" w:rsidRPr="002E670A">
        <w:rPr>
          <w:lang w:val="ru-RU"/>
        </w:rPr>
        <w:t xml:space="preserve"> 2013 </w:t>
      </w:r>
      <w:r w:rsidR="002E670A">
        <w:rPr>
          <w:lang w:val="ru-RU"/>
        </w:rPr>
        <w:t>г</w:t>
      </w:r>
      <w:r w:rsidR="002E670A" w:rsidRPr="002E670A">
        <w:rPr>
          <w:lang w:val="ru-RU"/>
        </w:rPr>
        <w:t xml:space="preserve">., </w:t>
      </w:r>
      <w:r w:rsidR="002E670A">
        <w:rPr>
          <w:lang w:val="ru-RU"/>
        </w:rPr>
        <w:t>делегации</w:t>
      </w:r>
      <w:r w:rsidR="002E670A" w:rsidRPr="002E670A">
        <w:rPr>
          <w:lang w:val="ru-RU"/>
        </w:rPr>
        <w:t xml:space="preserve"> </w:t>
      </w:r>
      <w:r w:rsidR="002E670A">
        <w:rPr>
          <w:lang w:val="ru-RU"/>
        </w:rPr>
        <w:t>Канады</w:t>
      </w:r>
      <w:r w:rsidR="002E670A" w:rsidRPr="002E670A">
        <w:rPr>
          <w:lang w:val="ru-RU"/>
        </w:rPr>
        <w:t xml:space="preserve">, </w:t>
      </w:r>
      <w:r w:rsidR="002E670A">
        <w:rPr>
          <w:lang w:val="ru-RU"/>
        </w:rPr>
        <w:t>Японии</w:t>
      </w:r>
      <w:r w:rsidR="002E670A" w:rsidRPr="002E670A">
        <w:rPr>
          <w:lang w:val="ru-RU"/>
        </w:rPr>
        <w:t xml:space="preserve">, </w:t>
      </w:r>
      <w:r w:rsidR="002E670A">
        <w:rPr>
          <w:lang w:val="ru-RU"/>
        </w:rPr>
        <w:t>Республики</w:t>
      </w:r>
      <w:r w:rsidR="002E670A" w:rsidRPr="002E670A">
        <w:rPr>
          <w:lang w:val="ru-RU"/>
        </w:rPr>
        <w:t xml:space="preserve"> </w:t>
      </w:r>
      <w:r w:rsidR="002E670A">
        <w:rPr>
          <w:lang w:val="ru-RU"/>
        </w:rPr>
        <w:t>Корея</w:t>
      </w:r>
      <w:r w:rsidR="002E670A" w:rsidRPr="002E670A">
        <w:rPr>
          <w:lang w:val="ru-RU"/>
        </w:rPr>
        <w:t xml:space="preserve"> </w:t>
      </w:r>
      <w:r w:rsidR="002E670A">
        <w:rPr>
          <w:lang w:val="ru-RU"/>
        </w:rPr>
        <w:t>и</w:t>
      </w:r>
      <w:r w:rsidR="002E670A" w:rsidRPr="002E670A">
        <w:rPr>
          <w:lang w:val="ru-RU"/>
        </w:rPr>
        <w:t xml:space="preserve"> </w:t>
      </w:r>
      <w:r w:rsidR="002E670A">
        <w:rPr>
          <w:lang w:val="ru-RU"/>
        </w:rPr>
        <w:t>Соединенных</w:t>
      </w:r>
      <w:r w:rsidR="002E670A" w:rsidRPr="002E670A">
        <w:rPr>
          <w:lang w:val="ru-RU"/>
        </w:rPr>
        <w:t xml:space="preserve"> </w:t>
      </w:r>
      <w:r w:rsidR="002E670A">
        <w:rPr>
          <w:lang w:val="ru-RU"/>
        </w:rPr>
        <w:t>Штатов</w:t>
      </w:r>
      <w:r w:rsidR="002E670A" w:rsidRPr="002E670A">
        <w:rPr>
          <w:lang w:val="ru-RU"/>
        </w:rPr>
        <w:t xml:space="preserve"> </w:t>
      </w:r>
      <w:r w:rsidR="002E670A">
        <w:rPr>
          <w:lang w:val="ru-RU"/>
        </w:rPr>
        <w:t>Америки</w:t>
      </w:r>
      <w:r w:rsidR="002E670A" w:rsidRPr="002E670A">
        <w:rPr>
          <w:lang w:val="ru-RU"/>
        </w:rPr>
        <w:t xml:space="preserve"> </w:t>
      </w:r>
      <w:r w:rsidR="002E670A">
        <w:rPr>
          <w:lang w:val="ru-RU"/>
        </w:rPr>
        <w:t>внесли</w:t>
      </w:r>
      <w:r w:rsidR="002E670A" w:rsidRPr="002E670A">
        <w:rPr>
          <w:lang w:val="ru-RU"/>
        </w:rPr>
        <w:t xml:space="preserve"> </w:t>
      </w:r>
      <w:r w:rsidR="002E670A">
        <w:rPr>
          <w:lang w:val="ru-RU"/>
        </w:rPr>
        <w:t xml:space="preserve"> на рассмотрение совместную рекомендацию об использовании баз данных для защитной охраны генетических ресурсов и традиционных знаний, связанных с генетическими ресурсами.  Эт</w:t>
      </w:r>
      <w:r>
        <w:rPr>
          <w:lang w:val="ru-RU"/>
        </w:rPr>
        <w:t>а рекомендация</w:t>
      </w:r>
      <w:r w:rsidR="002E670A" w:rsidRPr="002E670A">
        <w:rPr>
          <w:lang w:val="ru-RU"/>
        </w:rPr>
        <w:t xml:space="preserve"> </w:t>
      </w:r>
      <w:r>
        <w:rPr>
          <w:lang w:val="ru-RU"/>
        </w:rPr>
        <w:t>была изложена</w:t>
      </w:r>
      <w:r w:rsidR="002E670A" w:rsidRPr="002E670A">
        <w:rPr>
          <w:lang w:val="ru-RU"/>
        </w:rPr>
        <w:t xml:space="preserve"> </w:t>
      </w:r>
      <w:r w:rsidR="002E670A">
        <w:rPr>
          <w:lang w:val="ru-RU"/>
        </w:rPr>
        <w:t>в</w:t>
      </w:r>
      <w:r w:rsidR="002E670A" w:rsidRPr="002E670A">
        <w:rPr>
          <w:lang w:val="ru-RU"/>
        </w:rPr>
        <w:t xml:space="preserve"> </w:t>
      </w:r>
      <w:r w:rsidR="002E670A">
        <w:rPr>
          <w:lang w:val="ru-RU"/>
        </w:rPr>
        <w:t>документе</w:t>
      </w:r>
      <w:r w:rsidR="002E670A" w:rsidRPr="002E670A">
        <w:rPr>
          <w:lang w:val="ru-RU"/>
        </w:rPr>
        <w:t xml:space="preserve"> </w:t>
      </w:r>
      <w:r w:rsidR="0023391E">
        <w:t>WIPO</w:t>
      </w:r>
      <w:r w:rsidR="0023391E" w:rsidRPr="002E670A">
        <w:rPr>
          <w:lang w:val="ru-RU"/>
        </w:rPr>
        <w:t>/</w:t>
      </w:r>
      <w:r w:rsidR="0023391E">
        <w:t>GRTKF</w:t>
      </w:r>
      <w:r w:rsidR="0023391E" w:rsidRPr="002E670A">
        <w:rPr>
          <w:lang w:val="ru-RU"/>
        </w:rPr>
        <w:t>/</w:t>
      </w:r>
      <w:r w:rsidR="0023391E">
        <w:t>IC</w:t>
      </w:r>
      <w:r w:rsidR="0023391E" w:rsidRPr="002E670A">
        <w:rPr>
          <w:lang w:val="ru-RU"/>
        </w:rPr>
        <w:t xml:space="preserve">/23/7.  </w:t>
      </w:r>
      <w:proofErr w:type="gramStart"/>
      <w:r w:rsidR="002E670A">
        <w:rPr>
          <w:lang w:val="ru-RU"/>
        </w:rPr>
        <w:t>Совместная рекомендация была представлена авторам</w:t>
      </w:r>
      <w:r w:rsidR="005F6B06">
        <w:rPr>
          <w:lang w:val="ru-RU"/>
        </w:rPr>
        <w:t>и</w:t>
      </w:r>
      <w:r w:rsidR="002E670A">
        <w:rPr>
          <w:lang w:val="ru-RU"/>
        </w:rPr>
        <w:t xml:space="preserve"> </w:t>
      </w:r>
      <w:r>
        <w:rPr>
          <w:lang w:val="ru-RU"/>
        </w:rPr>
        <w:t xml:space="preserve">также </w:t>
      </w:r>
      <w:r w:rsidR="002E670A">
        <w:rPr>
          <w:lang w:val="ru-RU"/>
        </w:rPr>
        <w:t>на двадцать четвертой, двадцать шестой, двадцать седьмой, двадцать восьмой, двадцать девятой, тридцатой, тридцать первой, тридцать второй и тридцать четвертой сессиях МКГР</w:t>
      </w:r>
      <w:r>
        <w:rPr>
          <w:lang w:val="ru-RU"/>
        </w:rPr>
        <w:t xml:space="preserve"> соответственно</w:t>
      </w:r>
      <w:r w:rsidR="002E670A">
        <w:rPr>
          <w:lang w:val="ru-RU"/>
        </w:rPr>
        <w:t xml:space="preserve"> в качестве документов </w:t>
      </w:r>
      <w:r w:rsidR="0023391E">
        <w:t>WIPO</w:t>
      </w:r>
      <w:r w:rsidR="0023391E" w:rsidRPr="002E670A">
        <w:rPr>
          <w:lang w:val="ru-RU"/>
        </w:rPr>
        <w:t>/</w:t>
      </w:r>
      <w:r w:rsidR="0023391E">
        <w:t>GRTKF</w:t>
      </w:r>
      <w:r w:rsidR="0023391E" w:rsidRPr="002E670A">
        <w:rPr>
          <w:lang w:val="ru-RU"/>
        </w:rPr>
        <w:t>/</w:t>
      </w:r>
      <w:r w:rsidR="0023391E">
        <w:t>IC</w:t>
      </w:r>
      <w:r w:rsidR="0023391E" w:rsidRPr="002E670A">
        <w:rPr>
          <w:lang w:val="ru-RU"/>
        </w:rPr>
        <w:t xml:space="preserve">/24/7, </w:t>
      </w:r>
      <w:r w:rsidR="0023391E">
        <w:t>WIPO</w:t>
      </w:r>
      <w:r w:rsidR="0023391E" w:rsidRPr="002E670A">
        <w:rPr>
          <w:lang w:val="ru-RU"/>
        </w:rPr>
        <w:t>/</w:t>
      </w:r>
      <w:r w:rsidR="0023391E">
        <w:t>GRTKF</w:t>
      </w:r>
      <w:r w:rsidR="0023391E" w:rsidRPr="002E670A">
        <w:rPr>
          <w:lang w:val="ru-RU"/>
        </w:rPr>
        <w:t>/</w:t>
      </w:r>
      <w:r w:rsidR="0023391E">
        <w:t>IC</w:t>
      </w:r>
      <w:r w:rsidR="0023391E" w:rsidRPr="002E670A">
        <w:rPr>
          <w:lang w:val="ru-RU"/>
        </w:rPr>
        <w:t xml:space="preserve">/26/6, </w:t>
      </w:r>
      <w:r w:rsidR="0023391E">
        <w:t>WIPO</w:t>
      </w:r>
      <w:r w:rsidR="0023391E" w:rsidRPr="002E670A">
        <w:rPr>
          <w:lang w:val="ru-RU"/>
        </w:rPr>
        <w:t>/</w:t>
      </w:r>
      <w:r w:rsidR="0023391E">
        <w:t>GRTKF</w:t>
      </w:r>
      <w:r w:rsidR="0023391E" w:rsidRPr="002E670A">
        <w:rPr>
          <w:lang w:val="ru-RU"/>
        </w:rPr>
        <w:t>/</w:t>
      </w:r>
      <w:r w:rsidR="0023391E">
        <w:t>IC</w:t>
      </w:r>
      <w:r w:rsidR="0023391E" w:rsidRPr="002E670A">
        <w:rPr>
          <w:lang w:val="ru-RU"/>
        </w:rPr>
        <w:t xml:space="preserve">/27/7, </w:t>
      </w:r>
      <w:r w:rsidR="0023391E">
        <w:t>WIPO</w:t>
      </w:r>
      <w:r w:rsidR="0023391E" w:rsidRPr="002E670A">
        <w:rPr>
          <w:lang w:val="ru-RU"/>
        </w:rPr>
        <w:t>/</w:t>
      </w:r>
      <w:r w:rsidR="0023391E">
        <w:t>GRTKF</w:t>
      </w:r>
      <w:r w:rsidR="0023391E" w:rsidRPr="002E670A">
        <w:rPr>
          <w:lang w:val="ru-RU"/>
        </w:rPr>
        <w:t>/</w:t>
      </w:r>
      <w:r w:rsidR="0023391E">
        <w:t>IC</w:t>
      </w:r>
      <w:r w:rsidR="0023391E" w:rsidRPr="002E670A">
        <w:rPr>
          <w:lang w:val="ru-RU"/>
        </w:rPr>
        <w:t xml:space="preserve">/28/8, </w:t>
      </w:r>
      <w:r w:rsidR="0023391E">
        <w:t>WIPO</w:t>
      </w:r>
      <w:r w:rsidR="0023391E" w:rsidRPr="002E670A">
        <w:rPr>
          <w:lang w:val="ru-RU"/>
        </w:rPr>
        <w:t>/</w:t>
      </w:r>
      <w:r w:rsidR="0023391E">
        <w:t>GRTKF</w:t>
      </w:r>
      <w:r w:rsidR="0023391E" w:rsidRPr="002E670A">
        <w:rPr>
          <w:lang w:val="ru-RU"/>
        </w:rPr>
        <w:t>/</w:t>
      </w:r>
      <w:r w:rsidR="0023391E">
        <w:t>IC</w:t>
      </w:r>
      <w:r w:rsidR="0023391E" w:rsidRPr="002E670A">
        <w:rPr>
          <w:lang w:val="ru-RU"/>
        </w:rPr>
        <w:t xml:space="preserve">/29/6, </w:t>
      </w:r>
      <w:r w:rsidR="0023391E">
        <w:t>WIPO</w:t>
      </w:r>
      <w:r w:rsidR="0023391E" w:rsidRPr="002E670A">
        <w:rPr>
          <w:lang w:val="ru-RU"/>
        </w:rPr>
        <w:t>/</w:t>
      </w:r>
      <w:r w:rsidR="0023391E">
        <w:t>GRTKF</w:t>
      </w:r>
      <w:r w:rsidR="0023391E" w:rsidRPr="002E670A">
        <w:rPr>
          <w:lang w:val="ru-RU"/>
        </w:rPr>
        <w:t>/</w:t>
      </w:r>
      <w:r w:rsidR="0023391E">
        <w:t>IC</w:t>
      </w:r>
      <w:r w:rsidR="0023391E" w:rsidRPr="002E670A">
        <w:rPr>
          <w:lang w:val="ru-RU"/>
        </w:rPr>
        <w:t>/30</w:t>
      </w:r>
      <w:proofErr w:type="gramEnd"/>
      <w:r w:rsidR="0023391E" w:rsidRPr="002E670A">
        <w:rPr>
          <w:lang w:val="ru-RU"/>
        </w:rPr>
        <w:t xml:space="preserve">/7, </w:t>
      </w:r>
      <w:r w:rsidR="0023391E">
        <w:t>WIPO</w:t>
      </w:r>
      <w:r w:rsidR="0023391E" w:rsidRPr="002E670A">
        <w:rPr>
          <w:lang w:val="ru-RU"/>
        </w:rPr>
        <w:t>/</w:t>
      </w:r>
      <w:r w:rsidR="0023391E">
        <w:t>GRTKF</w:t>
      </w:r>
      <w:r w:rsidR="0023391E" w:rsidRPr="002E670A">
        <w:rPr>
          <w:lang w:val="ru-RU"/>
        </w:rPr>
        <w:t>/</w:t>
      </w:r>
      <w:r w:rsidR="0023391E">
        <w:t>IC</w:t>
      </w:r>
      <w:r w:rsidR="0023391E" w:rsidRPr="002E670A">
        <w:rPr>
          <w:lang w:val="ru-RU"/>
        </w:rPr>
        <w:t xml:space="preserve">/31/6, </w:t>
      </w:r>
      <w:r w:rsidR="0023391E">
        <w:t>WIPO</w:t>
      </w:r>
      <w:r w:rsidR="0023391E" w:rsidRPr="002E670A">
        <w:rPr>
          <w:lang w:val="ru-RU"/>
        </w:rPr>
        <w:t>/</w:t>
      </w:r>
      <w:r w:rsidR="0023391E">
        <w:t>GRTKF</w:t>
      </w:r>
      <w:r w:rsidR="0023391E" w:rsidRPr="002E670A">
        <w:rPr>
          <w:lang w:val="ru-RU"/>
        </w:rPr>
        <w:t>/</w:t>
      </w:r>
      <w:r w:rsidR="0023391E">
        <w:t>IC</w:t>
      </w:r>
      <w:r w:rsidR="0023391E" w:rsidRPr="002E670A">
        <w:rPr>
          <w:lang w:val="ru-RU"/>
        </w:rPr>
        <w:t xml:space="preserve">/32/7 </w:t>
      </w:r>
      <w:r w:rsidR="002E670A">
        <w:rPr>
          <w:lang w:val="ru-RU"/>
        </w:rPr>
        <w:t>и</w:t>
      </w:r>
      <w:r w:rsidR="0023391E" w:rsidRPr="002E670A">
        <w:rPr>
          <w:lang w:val="ru-RU"/>
        </w:rPr>
        <w:t xml:space="preserve"> </w:t>
      </w:r>
      <w:r w:rsidR="0023391E">
        <w:t>WIPO</w:t>
      </w:r>
      <w:r w:rsidR="0023391E" w:rsidRPr="002E670A">
        <w:rPr>
          <w:lang w:val="ru-RU"/>
        </w:rPr>
        <w:t>/</w:t>
      </w:r>
      <w:r w:rsidR="0023391E">
        <w:t>GRTKF</w:t>
      </w:r>
      <w:r w:rsidR="0023391E" w:rsidRPr="002E670A">
        <w:rPr>
          <w:lang w:val="ru-RU"/>
        </w:rPr>
        <w:t>/</w:t>
      </w:r>
      <w:r w:rsidR="0023391E">
        <w:t>IC</w:t>
      </w:r>
      <w:r w:rsidR="002E670A">
        <w:rPr>
          <w:lang w:val="ru-RU"/>
        </w:rPr>
        <w:t>/34/10</w:t>
      </w:r>
      <w:r w:rsidR="0023391E" w:rsidRPr="002E670A">
        <w:rPr>
          <w:lang w:val="ru-RU"/>
        </w:rPr>
        <w:t xml:space="preserve">.  </w:t>
      </w:r>
      <w:r w:rsidR="002E670A">
        <w:rPr>
          <w:lang w:val="ru-RU"/>
        </w:rPr>
        <w:t xml:space="preserve">Авторы вновь представили данную рекомендацию в качестве рабочего документа </w:t>
      </w:r>
      <w:r>
        <w:rPr>
          <w:lang w:val="ru-RU"/>
        </w:rPr>
        <w:t xml:space="preserve">на </w:t>
      </w:r>
      <w:r w:rsidR="002E670A">
        <w:rPr>
          <w:lang w:val="ru-RU"/>
        </w:rPr>
        <w:t>текущей сессии</w:t>
      </w:r>
      <w:r w:rsidR="0023391E" w:rsidRPr="002E670A">
        <w:rPr>
          <w:lang w:val="ru-RU"/>
        </w:rPr>
        <w:t>.</w:t>
      </w:r>
    </w:p>
    <w:p w:rsidR="0023391E" w:rsidRPr="0001789D" w:rsidRDefault="0023391E" w:rsidP="0001789D">
      <w:pPr>
        <w:pStyle w:val="ONUME"/>
        <w:numPr>
          <w:ilvl w:val="0"/>
          <w:numId w:val="0"/>
        </w:numPr>
        <w:rPr>
          <w:u w:val="single"/>
          <w:lang w:val="ru-RU"/>
        </w:rPr>
      </w:pPr>
      <w:r w:rsidRPr="0001789D">
        <w:rPr>
          <w:u w:val="single"/>
        </w:rPr>
        <w:t>WIPO</w:t>
      </w:r>
      <w:r w:rsidRPr="0001789D">
        <w:rPr>
          <w:u w:val="single"/>
          <w:lang w:val="ru-RU"/>
        </w:rPr>
        <w:t>/</w:t>
      </w:r>
      <w:r w:rsidRPr="0001789D">
        <w:rPr>
          <w:u w:val="single"/>
        </w:rPr>
        <w:t>GRTKF</w:t>
      </w:r>
      <w:r w:rsidRPr="0001789D">
        <w:rPr>
          <w:u w:val="single"/>
          <w:lang w:val="ru-RU"/>
        </w:rPr>
        <w:t>/</w:t>
      </w:r>
      <w:r w:rsidRPr="0001789D">
        <w:rPr>
          <w:u w:val="single"/>
        </w:rPr>
        <w:t>IC</w:t>
      </w:r>
      <w:r w:rsidRPr="0001789D">
        <w:rPr>
          <w:u w:val="single"/>
          <w:lang w:val="ru-RU"/>
        </w:rPr>
        <w:t xml:space="preserve">/35/9:  </w:t>
      </w:r>
      <w:r w:rsidR="0001789D">
        <w:rPr>
          <w:u w:val="single"/>
          <w:lang w:val="ru-RU"/>
        </w:rPr>
        <w:t>Предложение</w:t>
      </w:r>
      <w:r w:rsidR="0001789D" w:rsidRPr="0001789D">
        <w:rPr>
          <w:u w:val="single"/>
          <w:lang w:val="ru-RU"/>
        </w:rPr>
        <w:t xml:space="preserve"> </w:t>
      </w:r>
      <w:r w:rsidR="0001789D">
        <w:rPr>
          <w:u w:val="single"/>
          <w:lang w:val="ru-RU"/>
        </w:rPr>
        <w:t>о</w:t>
      </w:r>
      <w:r w:rsidR="0001789D" w:rsidRPr="0001789D">
        <w:rPr>
          <w:u w:val="single"/>
          <w:lang w:val="ru-RU"/>
        </w:rPr>
        <w:t xml:space="preserve"> </w:t>
      </w:r>
      <w:r w:rsidR="0001789D">
        <w:rPr>
          <w:u w:val="single"/>
          <w:lang w:val="ru-RU"/>
        </w:rPr>
        <w:t>мандате</w:t>
      </w:r>
      <w:r w:rsidR="0001789D" w:rsidRPr="0001789D">
        <w:rPr>
          <w:u w:val="single"/>
          <w:lang w:val="ru-RU"/>
        </w:rPr>
        <w:t xml:space="preserve"> </w:t>
      </w:r>
      <w:r w:rsidR="0001789D">
        <w:rPr>
          <w:u w:val="single"/>
          <w:lang w:val="ru-RU"/>
        </w:rPr>
        <w:t>на</w:t>
      </w:r>
      <w:r w:rsidR="0001789D" w:rsidRPr="0001789D">
        <w:rPr>
          <w:u w:val="single"/>
          <w:lang w:val="ru-RU"/>
        </w:rPr>
        <w:t xml:space="preserve"> </w:t>
      </w:r>
      <w:r w:rsidR="0001789D">
        <w:rPr>
          <w:u w:val="single"/>
          <w:lang w:val="ru-RU"/>
        </w:rPr>
        <w:t>проведение</w:t>
      </w:r>
      <w:r w:rsidR="0001789D" w:rsidRPr="0001789D">
        <w:rPr>
          <w:u w:val="single"/>
          <w:lang w:val="ru-RU"/>
        </w:rPr>
        <w:t xml:space="preserve"> </w:t>
      </w:r>
      <w:r w:rsidR="0001789D">
        <w:rPr>
          <w:u w:val="single"/>
          <w:lang w:val="ru-RU"/>
        </w:rPr>
        <w:t>Секретариатом</w:t>
      </w:r>
      <w:r w:rsidR="0001789D" w:rsidRPr="0001789D">
        <w:rPr>
          <w:u w:val="single"/>
          <w:lang w:val="ru-RU"/>
        </w:rPr>
        <w:t xml:space="preserve"> </w:t>
      </w:r>
      <w:r w:rsidR="0001789D">
        <w:rPr>
          <w:u w:val="single"/>
          <w:lang w:val="ru-RU"/>
        </w:rPr>
        <w:t>ВОИС</w:t>
      </w:r>
      <w:r w:rsidR="0001789D" w:rsidRPr="0001789D">
        <w:rPr>
          <w:u w:val="single"/>
          <w:lang w:val="ru-RU"/>
        </w:rPr>
        <w:t xml:space="preserve"> </w:t>
      </w:r>
      <w:r w:rsidR="0001789D">
        <w:rPr>
          <w:u w:val="single"/>
          <w:lang w:val="ru-RU"/>
        </w:rPr>
        <w:t>исследования</w:t>
      </w:r>
      <w:r w:rsidR="0001789D" w:rsidRPr="0001789D">
        <w:rPr>
          <w:u w:val="single"/>
          <w:lang w:val="ru-RU"/>
        </w:rPr>
        <w:t xml:space="preserve"> </w:t>
      </w:r>
      <w:r w:rsidR="0001789D">
        <w:rPr>
          <w:u w:val="single"/>
          <w:lang w:val="ru-RU"/>
        </w:rPr>
        <w:t>в</w:t>
      </w:r>
      <w:r w:rsidR="0001789D" w:rsidRPr="0001789D">
        <w:rPr>
          <w:u w:val="single"/>
          <w:lang w:val="ru-RU"/>
        </w:rPr>
        <w:t xml:space="preserve"> </w:t>
      </w:r>
      <w:r w:rsidR="0001789D">
        <w:rPr>
          <w:u w:val="single"/>
          <w:lang w:val="ru-RU"/>
        </w:rPr>
        <w:t>отношении</w:t>
      </w:r>
      <w:r w:rsidR="0001789D" w:rsidRPr="0001789D">
        <w:rPr>
          <w:u w:val="single"/>
          <w:lang w:val="ru-RU"/>
        </w:rPr>
        <w:t xml:space="preserve"> </w:t>
      </w:r>
      <w:r w:rsidR="0001789D">
        <w:rPr>
          <w:u w:val="single"/>
          <w:lang w:val="ru-RU"/>
        </w:rPr>
        <w:t>мер</w:t>
      </w:r>
      <w:r w:rsidR="0001789D" w:rsidRPr="0001789D">
        <w:rPr>
          <w:u w:val="single"/>
          <w:lang w:val="ru-RU"/>
        </w:rPr>
        <w:t xml:space="preserve"> </w:t>
      </w:r>
      <w:r w:rsidR="0001789D">
        <w:rPr>
          <w:u w:val="single"/>
          <w:lang w:val="ru-RU"/>
        </w:rPr>
        <w:t>по</w:t>
      </w:r>
      <w:r w:rsidR="0001789D" w:rsidRPr="0001789D">
        <w:rPr>
          <w:u w:val="single"/>
          <w:lang w:val="ru-RU"/>
        </w:rPr>
        <w:t xml:space="preserve"> </w:t>
      </w:r>
      <w:r w:rsidR="0001789D">
        <w:rPr>
          <w:u w:val="single"/>
          <w:lang w:val="ru-RU"/>
        </w:rPr>
        <w:t>недопущению</w:t>
      </w:r>
      <w:r w:rsidR="0001789D" w:rsidRPr="0001789D">
        <w:rPr>
          <w:u w:val="single"/>
          <w:lang w:val="ru-RU"/>
        </w:rPr>
        <w:t xml:space="preserve"> </w:t>
      </w:r>
      <w:r w:rsidR="0001789D">
        <w:rPr>
          <w:u w:val="single"/>
          <w:lang w:val="ru-RU"/>
        </w:rPr>
        <w:t>ошибочной</w:t>
      </w:r>
      <w:r w:rsidR="0001789D" w:rsidRPr="0001789D">
        <w:rPr>
          <w:u w:val="single"/>
          <w:lang w:val="ru-RU"/>
        </w:rPr>
        <w:t xml:space="preserve"> </w:t>
      </w:r>
      <w:r w:rsidR="0001789D">
        <w:rPr>
          <w:u w:val="single"/>
          <w:lang w:val="ru-RU"/>
        </w:rPr>
        <w:t>выдачи</w:t>
      </w:r>
      <w:r w:rsidR="0001789D" w:rsidRPr="0001789D">
        <w:rPr>
          <w:u w:val="single"/>
          <w:lang w:val="ru-RU"/>
        </w:rPr>
        <w:t xml:space="preserve"> </w:t>
      </w:r>
      <w:r w:rsidR="0001789D">
        <w:rPr>
          <w:u w:val="single"/>
          <w:lang w:val="ru-RU"/>
        </w:rPr>
        <w:t>патентов</w:t>
      </w:r>
      <w:r w:rsidR="0001789D" w:rsidRPr="0001789D">
        <w:rPr>
          <w:u w:val="single"/>
          <w:lang w:val="ru-RU"/>
        </w:rPr>
        <w:t xml:space="preserve"> </w:t>
      </w:r>
      <w:r w:rsidR="0001789D">
        <w:rPr>
          <w:u w:val="single"/>
          <w:lang w:val="ru-RU"/>
        </w:rPr>
        <w:t>и</w:t>
      </w:r>
      <w:r w:rsidR="0001789D" w:rsidRPr="0001789D">
        <w:rPr>
          <w:u w:val="single"/>
          <w:lang w:val="ru-RU"/>
        </w:rPr>
        <w:t xml:space="preserve"> </w:t>
      </w:r>
      <w:r w:rsidR="0001789D">
        <w:rPr>
          <w:u w:val="single"/>
          <w:lang w:val="ru-RU"/>
        </w:rPr>
        <w:t>обеспечению</w:t>
      </w:r>
      <w:r w:rsidR="0001789D" w:rsidRPr="0001789D">
        <w:rPr>
          <w:u w:val="single"/>
          <w:lang w:val="ru-RU"/>
        </w:rPr>
        <w:t xml:space="preserve"> </w:t>
      </w:r>
      <w:r w:rsidR="0001789D">
        <w:rPr>
          <w:u w:val="single"/>
          <w:lang w:val="ru-RU"/>
        </w:rPr>
        <w:t>соответствия</w:t>
      </w:r>
      <w:r w:rsidR="0001789D" w:rsidRPr="0001789D">
        <w:rPr>
          <w:u w:val="single"/>
          <w:lang w:val="ru-RU"/>
        </w:rPr>
        <w:t xml:space="preserve"> </w:t>
      </w:r>
      <w:r w:rsidR="0001789D">
        <w:rPr>
          <w:u w:val="single"/>
          <w:lang w:val="ru-RU"/>
        </w:rPr>
        <w:t>действующим</w:t>
      </w:r>
      <w:r w:rsidR="0001789D" w:rsidRPr="0001789D">
        <w:rPr>
          <w:u w:val="single"/>
          <w:lang w:val="ru-RU"/>
        </w:rPr>
        <w:t xml:space="preserve"> </w:t>
      </w:r>
      <w:r w:rsidR="0001789D">
        <w:rPr>
          <w:u w:val="single"/>
          <w:lang w:val="ru-RU"/>
        </w:rPr>
        <w:t>системам</w:t>
      </w:r>
      <w:r w:rsidR="0001789D" w:rsidRPr="0001789D">
        <w:rPr>
          <w:u w:val="single"/>
          <w:lang w:val="ru-RU"/>
        </w:rPr>
        <w:t xml:space="preserve"> </w:t>
      </w:r>
      <w:r w:rsidR="0001789D">
        <w:rPr>
          <w:u w:val="single"/>
          <w:lang w:val="ru-RU"/>
        </w:rPr>
        <w:t>предоставления</w:t>
      </w:r>
      <w:r w:rsidR="0001789D" w:rsidRPr="0001789D">
        <w:rPr>
          <w:u w:val="single"/>
          <w:lang w:val="ru-RU"/>
        </w:rPr>
        <w:t xml:space="preserve"> </w:t>
      </w:r>
      <w:r w:rsidR="0001789D">
        <w:rPr>
          <w:u w:val="single"/>
          <w:lang w:val="ru-RU"/>
        </w:rPr>
        <w:t>доступа</w:t>
      </w:r>
      <w:r w:rsidR="0001789D" w:rsidRPr="0001789D">
        <w:rPr>
          <w:u w:val="single"/>
          <w:lang w:val="ru-RU"/>
        </w:rPr>
        <w:t xml:space="preserve"> </w:t>
      </w:r>
      <w:r w:rsidR="0001789D">
        <w:rPr>
          <w:u w:val="single"/>
          <w:lang w:val="ru-RU"/>
        </w:rPr>
        <w:t>и</w:t>
      </w:r>
      <w:r w:rsidR="0001789D" w:rsidRPr="0001789D">
        <w:rPr>
          <w:u w:val="single"/>
          <w:lang w:val="ru-RU"/>
        </w:rPr>
        <w:t xml:space="preserve"> </w:t>
      </w:r>
      <w:r w:rsidR="0001789D">
        <w:rPr>
          <w:u w:val="single"/>
          <w:lang w:val="ru-RU"/>
        </w:rPr>
        <w:t>совместного</w:t>
      </w:r>
      <w:r w:rsidR="0001789D" w:rsidRPr="0001789D">
        <w:rPr>
          <w:u w:val="single"/>
          <w:lang w:val="ru-RU"/>
        </w:rPr>
        <w:t xml:space="preserve"> </w:t>
      </w:r>
      <w:r w:rsidR="0001789D">
        <w:rPr>
          <w:u w:val="single"/>
          <w:lang w:val="ru-RU"/>
        </w:rPr>
        <w:t>пользования</w:t>
      </w:r>
      <w:r w:rsidR="0001789D" w:rsidRPr="0001789D">
        <w:rPr>
          <w:u w:val="single"/>
          <w:lang w:val="ru-RU"/>
        </w:rPr>
        <w:t xml:space="preserve"> </w:t>
      </w:r>
      <w:r w:rsidR="0001789D">
        <w:rPr>
          <w:u w:val="single"/>
          <w:lang w:val="ru-RU"/>
        </w:rPr>
        <w:t>выгодами</w:t>
      </w:r>
    </w:p>
    <w:p w:rsidR="00B97913" w:rsidRPr="00012204" w:rsidRDefault="00B25DC2" w:rsidP="00012204">
      <w:pPr>
        <w:pStyle w:val="ONUME"/>
        <w:rPr>
          <w:lang w:val="ru-RU"/>
        </w:rPr>
      </w:pPr>
      <w:r>
        <w:rPr>
          <w:lang w:val="ru-RU"/>
        </w:rPr>
        <w:t>На</w:t>
      </w:r>
      <w:r w:rsidR="002E670A" w:rsidRPr="002E670A">
        <w:rPr>
          <w:lang w:val="ru-RU"/>
        </w:rPr>
        <w:t xml:space="preserve"> </w:t>
      </w:r>
      <w:r w:rsidR="002E670A">
        <w:rPr>
          <w:lang w:val="ru-RU"/>
        </w:rPr>
        <w:t>двадцать</w:t>
      </w:r>
      <w:r w:rsidR="002E670A" w:rsidRPr="002E670A">
        <w:rPr>
          <w:lang w:val="ru-RU"/>
        </w:rPr>
        <w:t xml:space="preserve"> </w:t>
      </w:r>
      <w:r w:rsidR="002E670A">
        <w:rPr>
          <w:lang w:val="ru-RU"/>
        </w:rPr>
        <w:t>третьей</w:t>
      </w:r>
      <w:r w:rsidR="002E670A" w:rsidRPr="002E670A">
        <w:rPr>
          <w:lang w:val="ru-RU"/>
        </w:rPr>
        <w:t xml:space="preserve"> </w:t>
      </w:r>
      <w:r w:rsidR="002E670A">
        <w:rPr>
          <w:lang w:val="ru-RU"/>
        </w:rPr>
        <w:t>сессии</w:t>
      </w:r>
      <w:r w:rsidR="002E670A" w:rsidRPr="002E670A">
        <w:rPr>
          <w:lang w:val="ru-RU"/>
        </w:rPr>
        <w:t xml:space="preserve"> </w:t>
      </w:r>
      <w:r w:rsidR="002E670A">
        <w:rPr>
          <w:lang w:val="ru-RU"/>
        </w:rPr>
        <w:t>МКГР</w:t>
      </w:r>
      <w:r w:rsidR="002E670A" w:rsidRPr="002E670A">
        <w:rPr>
          <w:lang w:val="ru-RU"/>
        </w:rPr>
        <w:t xml:space="preserve">, </w:t>
      </w:r>
      <w:r w:rsidR="002E670A">
        <w:rPr>
          <w:lang w:val="ru-RU"/>
        </w:rPr>
        <w:t>состоявшейся</w:t>
      </w:r>
      <w:r w:rsidR="002E670A" w:rsidRPr="002E670A">
        <w:rPr>
          <w:lang w:val="ru-RU"/>
        </w:rPr>
        <w:t xml:space="preserve"> </w:t>
      </w:r>
      <w:r w:rsidR="002E670A">
        <w:rPr>
          <w:lang w:val="ru-RU"/>
        </w:rPr>
        <w:t>в</w:t>
      </w:r>
      <w:r w:rsidR="002E670A" w:rsidRPr="002E670A">
        <w:rPr>
          <w:lang w:val="ru-RU"/>
        </w:rPr>
        <w:t xml:space="preserve"> </w:t>
      </w:r>
      <w:r w:rsidR="002E670A">
        <w:rPr>
          <w:lang w:val="ru-RU"/>
        </w:rPr>
        <w:t>феврале</w:t>
      </w:r>
      <w:r w:rsidR="002E670A" w:rsidRPr="002E670A">
        <w:rPr>
          <w:lang w:val="ru-RU"/>
        </w:rPr>
        <w:t xml:space="preserve"> 2013 </w:t>
      </w:r>
      <w:r w:rsidR="002E670A">
        <w:rPr>
          <w:lang w:val="ru-RU"/>
        </w:rPr>
        <w:t>г</w:t>
      </w:r>
      <w:r w:rsidR="002E670A" w:rsidRPr="002E670A">
        <w:rPr>
          <w:lang w:val="ru-RU"/>
        </w:rPr>
        <w:t xml:space="preserve">., </w:t>
      </w:r>
      <w:r w:rsidR="002E670A">
        <w:rPr>
          <w:lang w:val="ru-RU"/>
        </w:rPr>
        <w:t>делегации</w:t>
      </w:r>
      <w:r w:rsidR="002E670A" w:rsidRPr="002E670A">
        <w:rPr>
          <w:lang w:val="ru-RU"/>
        </w:rPr>
        <w:t xml:space="preserve"> Канады, Японии, Республики Корея и Соединенных Штатов Америки </w:t>
      </w:r>
      <w:r>
        <w:rPr>
          <w:lang w:val="ru-RU"/>
        </w:rPr>
        <w:t>внесли</w:t>
      </w:r>
      <w:r w:rsidR="002E670A" w:rsidRPr="002E670A">
        <w:rPr>
          <w:lang w:val="ru-RU"/>
        </w:rPr>
        <w:t xml:space="preserve"> </w:t>
      </w:r>
      <w:r w:rsidR="002E670A">
        <w:rPr>
          <w:lang w:val="ru-RU"/>
        </w:rPr>
        <w:t>на</w:t>
      </w:r>
      <w:r w:rsidR="002E670A" w:rsidRPr="002E670A">
        <w:rPr>
          <w:lang w:val="ru-RU"/>
        </w:rPr>
        <w:t xml:space="preserve"> </w:t>
      </w:r>
      <w:r w:rsidR="002E670A">
        <w:rPr>
          <w:lang w:val="ru-RU"/>
        </w:rPr>
        <w:t>рассмотрение</w:t>
      </w:r>
      <w:r w:rsidR="002E670A" w:rsidRPr="002E670A">
        <w:rPr>
          <w:lang w:val="ru-RU"/>
        </w:rPr>
        <w:t xml:space="preserve"> </w:t>
      </w:r>
      <w:r w:rsidR="002E670A">
        <w:rPr>
          <w:lang w:val="ru-RU"/>
        </w:rPr>
        <w:t>п</w:t>
      </w:r>
      <w:r w:rsidR="002E670A" w:rsidRPr="002E670A">
        <w:rPr>
          <w:lang w:val="ru-RU"/>
        </w:rPr>
        <w:t xml:space="preserve">редложение о мандате на проведение Секретариатом ВОИС исследования в отношении мер по недопущению ошибочной выдачи патентов и обеспечению </w:t>
      </w:r>
      <w:proofErr w:type="gramStart"/>
      <w:r w:rsidR="002E670A" w:rsidRPr="002E670A">
        <w:rPr>
          <w:lang w:val="ru-RU"/>
        </w:rPr>
        <w:t>соответствия</w:t>
      </w:r>
      <w:proofErr w:type="gramEnd"/>
      <w:r w:rsidR="002E670A" w:rsidRPr="002E670A">
        <w:rPr>
          <w:lang w:val="ru-RU"/>
        </w:rPr>
        <w:t xml:space="preserve"> действующим системам предоставления доступа и совместного пользования выгодами</w:t>
      </w:r>
      <w:r w:rsidR="0023391E" w:rsidRPr="002E670A">
        <w:rPr>
          <w:lang w:val="ru-RU"/>
        </w:rPr>
        <w:t xml:space="preserve">.  </w:t>
      </w:r>
      <w:r w:rsidR="00A83F70">
        <w:rPr>
          <w:lang w:val="ru-RU"/>
        </w:rPr>
        <w:t>Эт</w:t>
      </w:r>
      <w:r>
        <w:rPr>
          <w:lang w:val="ru-RU"/>
        </w:rPr>
        <w:t>а</w:t>
      </w:r>
      <w:r w:rsidR="00A83F70" w:rsidRPr="00B25DC2">
        <w:rPr>
          <w:lang w:val="ru-RU"/>
        </w:rPr>
        <w:t xml:space="preserve"> </w:t>
      </w:r>
      <w:r>
        <w:rPr>
          <w:lang w:val="ru-RU"/>
        </w:rPr>
        <w:t>рекомендация</w:t>
      </w:r>
      <w:r w:rsidR="00A83F70" w:rsidRPr="00B25DC2">
        <w:rPr>
          <w:lang w:val="ru-RU"/>
        </w:rPr>
        <w:t xml:space="preserve"> </w:t>
      </w:r>
      <w:r w:rsidR="00A83F70">
        <w:rPr>
          <w:lang w:val="ru-RU"/>
        </w:rPr>
        <w:t>содержалось</w:t>
      </w:r>
      <w:r w:rsidR="00A83F70" w:rsidRPr="00B25DC2">
        <w:rPr>
          <w:lang w:val="ru-RU"/>
        </w:rPr>
        <w:t xml:space="preserve"> </w:t>
      </w:r>
      <w:r w:rsidR="00A83F70">
        <w:rPr>
          <w:lang w:val="ru-RU"/>
        </w:rPr>
        <w:t>в</w:t>
      </w:r>
      <w:r w:rsidR="00A83F70" w:rsidRPr="00B25DC2">
        <w:rPr>
          <w:lang w:val="ru-RU"/>
        </w:rPr>
        <w:t xml:space="preserve"> </w:t>
      </w:r>
      <w:r w:rsidR="00A83F70">
        <w:rPr>
          <w:lang w:val="ru-RU"/>
        </w:rPr>
        <w:t>документе</w:t>
      </w:r>
      <w:r w:rsidR="00A83F70" w:rsidRPr="00B25DC2">
        <w:rPr>
          <w:lang w:val="ru-RU"/>
        </w:rPr>
        <w:t xml:space="preserve"> </w:t>
      </w:r>
      <w:r w:rsidR="0023391E">
        <w:t>WIPO</w:t>
      </w:r>
      <w:r w:rsidR="0023391E" w:rsidRPr="00B25DC2">
        <w:rPr>
          <w:lang w:val="ru-RU"/>
        </w:rPr>
        <w:t>/</w:t>
      </w:r>
      <w:r w:rsidR="0023391E">
        <w:t>GRTKF</w:t>
      </w:r>
      <w:r w:rsidR="0023391E" w:rsidRPr="00B25DC2">
        <w:rPr>
          <w:lang w:val="ru-RU"/>
        </w:rPr>
        <w:t>/</w:t>
      </w:r>
      <w:r w:rsidR="0023391E">
        <w:t>IC</w:t>
      </w:r>
      <w:r w:rsidR="0023391E" w:rsidRPr="00B25DC2">
        <w:rPr>
          <w:lang w:val="ru-RU"/>
        </w:rPr>
        <w:t xml:space="preserve">/23/6.  </w:t>
      </w:r>
      <w:r>
        <w:rPr>
          <w:lang w:val="ru-RU"/>
        </w:rPr>
        <w:t xml:space="preserve">Данное предложение было также представлено делегациями </w:t>
      </w:r>
      <w:r w:rsidR="00A83F70">
        <w:rPr>
          <w:lang w:val="ru-RU"/>
        </w:rPr>
        <w:t>Канады</w:t>
      </w:r>
      <w:r w:rsidR="00A83F70" w:rsidRPr="00A83F70">
        <w:rPr>
          <w:lang w:val="ru-RU"/>
        </w:rPr>
        <w:t xml:space="preserve">, </w:t>
      </w:r>
      <w:r w:rsidR="00A83F70">
        <w:rPr>
          <w:lang w:val="ru-RU"/>
        </w:rPr>
        <w:t>Японии</w:t>
      </w:r>
      <w:r w:rsidR="00A83F70" w:rsidRPr="00A83F70">
        <w:rPr>
          <w:lang w:val="ru-RU"/>
        </w:rPr>
        <w:t xml:space="preserve">, </w:t>
      </w:r>
      <w:r w:rsidR="00A83F70">
        <w:rPr>
          <w:lang w:val="ru-RU"/>
        </w:rPr>
        <w:t>Республики</w:t>
      </w:r>
      <w:r w:rsidR="00A83F70" w:rsidRPr="00A83F70">
        <w:rPr>
          <w:lang w:val="ru-RU"/>
        </w:rPr>
        <w:t xml:space="preserve"> </w:t>
      </w:r>
      <w:r w:rsidR="00A83F70">
        <w:rPr>
          <w:lang w:val="ru-RU"/>
        </w:rPr>
        <w:t>Корея</w:t>
      </w:r>
      <w:r w:rsidR="00A83F70" w:rsidRPr="00A83F70">
        <w:rPr>
          <w:lang w:val="ru-RU"/>
        </w:rPr>
        <w:t xml:space="preserve">, </w:t>
      </w:r>
      <w:r w:rsidR="00A83F70">
        <w:rPr>
          <w:lang w:val="ru-RU"/>
        </w:rPr>
        <w:t>Российской</w:t>
      </w:r>
      <w:r w:rsidR="00A83F70" w:rsidRPr="00A83F70">
        <w:rPr>
          <w:lang w:val="ru-RU"/>
        </w:rPr>
        <w:t xml:space="preserve"> </w:t>
      </w:r>
      <w:r w:rsidR="00A83F70">
        <w:rPr>
          <w:lang w:val="ru-RU"/>
        </w:rPr>
        <w:t>Федерации</w:t>
      </w:r>
      <w:r w:rsidR="00A83F70" w:rsidRPr="00A83F70">
        <w:rPr>
          <w:lang w:val="ru-RU"/>
        </w:rPr>
        <w:t xml:space="preserve"> </w:t>
      </w:r>
      <w:r w:rsidR="00A83F70">
        <w:rPr>
          <w:lang w:val="ru-RU"/>
        </w:rPr>
        <w:t>и</w:t>
      </w:r>
      <w:r w:rsidR="00A83F70" w:rsidRPr="00A83F70">
        <w:rPr>
          <w:lang w:val="ru-RU"/>
        </w:rPr>
        <w:t xml:space="preserve"> </w:t>
      </w:r>
      <w:r w:rsidR="00A83F70">
        <w:rPr>
          <w:lang w:val="ru-RU"/>
        </w:rPr>
        <w:t>Соединенных</w:t>
      </w:r>
      <w:r w:rsidR="00A83F70" w:rsidRPr="00A83F70">
        <w:rPr>
          <w:lang w:val="ru-RU"/>
        </w:rPr>
        <w:t xml:space="preserve"> </w:t>
      </w:r>
      <w:r w:rsidR="00A83F70">
        <w:rPr>
          <w:lang w:val="ru-RU"/>
        </w:rPr>
        <w:t>Штатов</w:t>
      </w:r>
      <w:r w:rsidR="00A83F70" w:rsidRPr="00A83F70">
        <w:rPr>
          <w:lang w:val="ru-RU"/>
        </w:rPr>
        <w:t xml:space="preserve"> </w:t>
      </w:r>
      <w:r w:rsidR="00A83F70">
        <w:rPr>
          <w:lang w:val="ru-RU"/>
        </w:rPr>
        <w:t>Америки</w:t>
      </w:r>
      <w:r w:rsidR="00A83F70" w:rsidRPr="00A83F70">
        <w:rPr>
          <w:lang w:val="ru-RU"/>
        </w:rPr>
        <w:t xml:space="preserve"> </w:t>
      </w:r>
      <w:r w:rsidR="00A83F70">
        <w:rPr>
          <w:lang w:val="ru-RU"/>
        </w:rPr>
        <w:t>в</w:t>
      </w:r>
      <w:r w:rsidR="00A83F70" w:rsidRPr="00A83F70">
        <w:rPr>
          <w:lang w:val="ru-RU"/>
        </w:rPr>
        <w:t xml:space="preserve"> </w:t>
      </w:r>
      <w:r w:rsidR="00A83F70">
        <w:rPr>
          <w:lang w:val="ru-RU"/>
        </w:rPr>
        <w:t>качестве</w:t>
      </w:r>
      <w:r w:rsidR="00A83F70" w:rsidRPr="00A83F70">
        <w:rPr>
          <w:lang w:val="ru-RU"/>
        </w:rPr>
        <w:t xml:space="preserve"> </w:t>
      </w:r>
      <w:r w:rsidR="00A83F70">
        <w:rPr>
          <w:lang w:val="ru-RU"/>
        </w:rPr>
        <w:t>документа</w:t>
      </w:r>
      <w:r w:rsidR="0023391E" w:rsidRPr="00A83F70">
        <w:rPr>
          <w:lang w:val="ru-RU"/>
        </w:rPr>
        <w:t xml:space="preserve"> </w:t>
      </w:r>
      <w:r w:rsidR="0023391E">
        <w:t>WIPO</w:t>
      </w:r>
      <w:r w:rsidR="0023391E" w:rsidRPr="00A83F70">
        <w:rPr>
          <w:lang w:val="ru-RU"/>
        </w:rPr>
        <w:t>/</w:t>
      </w:r>
      <w:r w:rsidR="0023391E">
        <w:t>GRTKF</w:t>
      </w:r>
      <w:r w:rsidR="0023391E" w:rsidRPr="00A83F70">
        <w:rPr>
          <w:lang w:val="ru-RU"/>
        </w:rPr>
        <w:t>/</w:t>
      </w:r>
      <w:r w:rsidR="0023391E">
        <w:t>IC</w:t>
      </w:r>
      <w:r w:rsidR="0023391E" w:rsidRPr="00A83F70">
        <w:rPr>
          <w:lang w:val="ru-RU"/>
        </w:rPr>
        <w:t>/24/6</w:t>
      </w:r>
      <w:r w:rsidR="005F6B06">
        <w:rPr>
          <w:lang w:val="ru-RU"/>
        </w:rPr>
        <w:t> </w:t>
      </w:r>
      <w:r w:rsidR="0023391E">
        <w:t>Rev</w:t>
      </w:r>
      <w:r w:rsidR="0023391E" w:rsidRPr="00A83F70">
        <w:rPr>
          <w:lang w:val="ru-RU"/>
        </w:rPr>
        <w:t>.</w:t>
      </w:r>
      <w:r w:rsidR="00012204">
        <w:rPr>
          <w:lang w:val="ru-RU"/>
        </w:rPr>
        <w:t xml:space="preserve"> </w:t>
      </w:r>
      <w:proofErr w:type="gramStart"/>
      <w:r w:rsidR="00012204">
        <w:rPr>
          <w:lang w:val="ru-RU"/>
        </w:rPr>
        <w:t>На двадцать четвертой сессии,</w:t>
      </w:r>
      <w:r w:rsidR="0023391E" w:rsidRPr="00A83F70">
        <w:rPr>
          <w:lang w:val="ru-RU"/>
        </w:rPr>
        <w:t xml:space="preserve"> </w:t>
      </w:r>
      <w:r w:rsidR="00012204">
        <w:rPr>
          <w:lang w:val="ru-RU"/>
        </w:rPr>
        <w:t>а</w:t>
      </w:r>
      <w:r w:rsidR="00A83F70" w:rsidRPr="00A83F70">
        <w:rPr>
          <w:lang w:val="ru-RU"/>
        </w:rPr>
        <w:t xml:space="preserve"> </w:t>
      </w:r>
      <w:r w:rsidR="00A83F70">
        <w:rPr>
          <w:lang w:val="ru-RU"/>
        </w:rPr>
        <w:t>затем</w:t>
      </w:r>
      <w:r w:rsidR="005F6B06">
        <w:rPr>
          <w:lang w:val="ru-RU"/>
        </w:rPr>
        <w:t xml:space="preserve"> </w:t>
      </w:r>
      <w:r w:rsidR="00012204">
        <w:rPr>
          <w:lang w:val="ru-RU"/>
        </w:rPr>
        <w:t>–</w:t>
      </w:r>
      <w:r w:rsidR="00012204" w:rsidRPr="00012204">
        <w:rPr>
          <w:lang w:val="ru-RU"/>
        </w:rPr>
        <w:t xml:space="preserve"> </w:t>
      </w:r>
      <w:r w:rsidR="00A83F70" w:rsidRPr="00012204">
        <w:rPr>
          <w:lang w:val="ru-RU"/>
        </w:rPr>
        <w:t xml:space="preserve">делегациями Канады, Японии, Норвегии, Республики Корея, Российской Федерации и Соединенных Штатов Америки на двадцать шестой, двадцать седьмой, двадцать восьмой, двадцать девятой, тридцатой, тридцать первой, тридцать второй и тридцать третьей сессиях МКГР </w:t>
      </w:r>
      <w:r w:rsidR="00012204">
        <w:rPr>
          <w:lang w:val="ru-RU"/>
        </w:rPr>
        <w:t xml:space="preserve">соответственно </w:t>
      </w:r>
      <w:r w:rsidR="00A83F70" w:rsidRPr="00012204">
        <w:rPr>
          <w:lang w:val="ru-RU"/>
        </w:rPr>
        <w:t xml:space="preserve">в качестве документов </w:t>
      </w:r>
      <w:r w:rsidR="0023391E">
        <w:t>WIPO</w:t>
      </w:r>
      <w:r w:rsidR="0023391E" w:rsidRPr="00012204">
        <w:rPr>
          <w:lang w:val="ru-RU"/>
        </w:rPr>
        <w:t>/</w:t>
      </w:r>
      <w:r w:rsidR="0023391E">
        <w:t>GRTKF</w:t>
      </w:r>
      <w:r w:rsidR="0023391E" w:rsidRPr="00012204">
        <w:rPr>
          <w:lang w:val="ru-RU"/>
        </w:rPr>
        <w:t>/</w:t>
      </w:r>
      <w:r w:rsidR="0023391E">
        <w:t>IC</w:t>
      </w:r>
      <w:r w:rsidR="0023391E" w:rsidRPr="00012204">
        <w:rPr>
          <w:lang w:val="ru-RU"/>
        </w:rPr>
        <w:t xml:space="preserve">/26/7, </w:t>
      </w:r>
      <w:r w:rsidR="0023391E">
        <w:t>WIPO</w:t>
      </w:r>
      <w:r w:rsidR="0023391E" w:rsidRPr="00012204">
        <w:rPr>
          <w:lang w:val="ru-RU"/>
        </w:rPr>
        <w:t>/</w:t>
      </w:r>
      <w:r w:rsidR="0023391E">
        <w:t>GRTKF</w:t>
      </w:r>
      <w:r w:rsidR="0023391E" w:rsidRPr="00012204">
        <w:rPr>
          <w:lang w:val="ru-RU"/>
        </w:rPr>
        <w:t>/</w:t>
      </w:r>
      <w:r w:rsidR="0023391E">
        <w:t>IC</w:t>
      </w:r>
      <w:r w:rsidR="0023391E" w:rsidRPr="00012204">
        <w:rPr>
          <w:lang w:val="ru-RU"/>
        </w:rPr>
        <w:t xml:space="preserve">/27/8, </w:t>
      </w:r>
      <w:r w:rsidR="0023391E">
        <w:t>WIPO</w:t>
      </w:r>
      <w:r w:rsidR="0023391E" w:rsidRPr="00012204">
        <w:rPr>
          <w:lang w:val="ru-RU"/>
        </w:rPr>
        <w:t>/</w:t>
      </w:r>
      <w:r w:rsidR="0023391E">
        <w:t>GRTKF</w:t>
      </w:r>
      <w:r w:rsidR="0023391E" w:rsidRPr="00012204">
        <w:rPr>
          <w:lang w:val="ru-RU"/>
        </w:rPr>
        <w:t>/</w:t>
      </w:r>
      <w:r w:rsidR="0023391E">
        <w:t>IC</w:t>
      </w:r>
      <w:r w:rsidR="0023391E" w:rsidRPr="00012204">
        <w:rPr>
          <w:lang w:val="ru-RU"/>
        </w:rPr>
        <w:t xml:space="preserve">/28/9, </w:t>
      </w:r>
      <w:r w:rsidR="0023391E">
        <w:t>WIPO</w:t>
      </w:r>
      <w:r w:rsidR="0023391E" w:rsidRPr="00012204">
        <w:rPr>
          <w:lang w:val="ru-RU"/>
        </w:rPr>
        <w:t>/</w:t>
      </w:r>
      <w:r w:rsidR="0023391E">
        <w:t>GRTKF</w:t>
      </w:r>
      <w:r w:rsidR="0023391E" w:rsidRPr="00012204">
        <w:rPr>
          <w:lang w:val="ru-RU"/>
        </w:rPr>
        <w:t>/</w:t>
      </w:r>
      <w:r w:rsidR="0023391E">
        <w:t>IC</w:t>
      </w:r>
      <w:r w:rsidR="0023391E" w:rsidRPr="00012204">
        <w:rPr>
          <w:lang w:val="ru-RU"/>
        </w:rPr>
        <w:t>/29</w:t>
      </w:r>
      <w:proofErr w:type="gramEnd"/>
      <w:r w:rsidR="0023391E" w:rsidRPr="00012204">
        <w:rPr>
          <w:lang w:val="ru-RU"/>
        </w:rPr>
        <w:t xml:space="preserve">/7, </w:t>
      </w:r>
      <w:r w:rsidR="0023391E">
        <w:t>WIPO</w:t>
      </w:r>
      <w:r w:rsidR="0023391E" w:rsidRPr="00012204">
        <w:rPr>
          <w:lang w:val="ru-RU"/>
        </w:rPr>
        <w:t>/</w:t>
      </w:r>
      <w:r w:rsidR="0023391E">
        <w:t>GRTKF</w:t>
      </w:r>
      <w:r w:rsidR="0023391E" w:rsidRPr="00012204">
        <w:rPr>
          <w:lang w:val="ru-RU"/>
        </w:rPr>
        <w:t>/</w:t>
      </w:r>
      <w:r w:rsidR="0023391E">
        <w:t>IC</w:t>
      </w:r>
      <w:r w:rsidR="0023391E" w:rsidRPr="00012204">
        <w:rPr>
          <w:lang w:val="ru-RU"/>
        </w:rPr>
        <w:t xml:space="preserve">/30/8, </w:t>
      </w:r>
      <w:r w:rsidR="0023391E">
        <w:t>WIPO</w:t>
      </w:r>
      <w:r w:rsidR="0023391E" w:rsidRPr="00012204">
        <w:rPr>
          <w:lang w:val="ru-RU"/>
        </w:rPr>
        <w:t>/</w:t>
      </w:r>
      <w:r w:rsidR="0023391E">
        <w:t>GRTKF</w:t>
      </w:r>
      <w:r w:rsidR="0023391E" w:rsidRPr="00012204">
        <w:rPr>
          <w:lang w:val="ru-RU"/>
        </w:rPr>
        <w:t>/</w:t>
      </w:r>
      <w:r w:rsidR="0023391E">
        <w:t>IC</w:t>
      </w:r>
      <w:r w:rsidR="0023391E" w:rsidRPr="00012204">
        <w:rPr>
          <w:lang w:val="ru-RU"/>
        </w:rPr>
        <w:t xml:space="preserve">/31/7, </w:t>
      </w:r>
      <w:r w:rsidR="0023391E">
        <w:t>WIPO</w:t>
      </w:r>
      <w:r w:rsidR="0023391E" w:rsidRPr="00012204">
        <w:rPr>
          <w:lang w:val="ru-RU"/>
        </w:rPr>
        <w:t>/</w:t>
      </w:r>
      <w:r w:rsidR="0023391E">
        <w:t>GRTKF</w:t>
      </w:r>
      <w:r w:rsidR="0023391E" w:rsidRPr="00012204">
        <w:rPr>
          <w:lang w:val="ru-RU"/>
        </w:rPr>
        <w:t>/</w:t>
      </w:r>
      <w:r w:rsidR="0023391E">
        <w:t>IC</w:t>
      </w:r>
      <w:r w:rsidR="0023391E" w:rsidRPr="00012204">
        <w:rPr>
          <w:lang w:val="ru-RU"/>
        </w:rPr>
        <w:t xml:space="preserve">/32/8 </w:t>
      </w:r>
      <w:r w:rsidR="00A83F70" w:rsidRPr="00012204">
        <w:rPr>
          <w:lang w:val="ru-RU"/>
        </w:rPr>
        <w:t>и</w:t>
      </w:r>
      <w:r w:rsidR="0023391E" w:rsidRPr="00012204">
        <w:rPr>
          <w:lang w:val="ru-RU"/>
        </w:rPr>
        <w:t xml:space="preserve"> </w:t>
      </w:r>
      <w:r w:rsidR="0023391E">
        <w:t>WIPO</w:t>
      </w:r>
      <w:r w:rsidR="0023391E" w:rsidRPr="00012204">
        <w:rPr>
          <w:lang w:val="ru-RU"/>
        </w:rPr>
        <w:t>/</w:t>
      </w:r>
      <w:r w:rsidR="0023391E">
        <w:t>GRTKF</w:t>
      </w:r>
      <w:r w:rsidR="0023391E" w:rsidRPr="00012204">
        <w:rPr>
          <w:lang w:val="ru-RU"/>
        </w:rPr>
        <w:t>/</w:t>
      </w:r>
      <w:r w:rsidR="0023391E">
        <w:t>IC</w:t>
      </w:r>
      <w:r w:rsidR="00012204">
        <w:rPr>
          <w:lang w:val="ru-RU"/>
        </w:rPr>
        <w:t>/34/11</w:t>
      </w:r>
      <w:r w:rsidR="0023391E" w:rsidRPr="00012204">
        <w:rPr>
          <w:lang w:val="ru-RU"/>
        </w:rPr>
        <w:t xml:space="preserve">.  </w:t>
      </w:r>
      <w:proofErr w:type="gramStart"/>
      <w:r w:rsidR="00A83F70" w:rsidRPr="00012204">
        <w:rPr>
          <w:lang w:val="ru-RU"/>
        </w:rPr>
        <w:t>Авторы документов</w:t>
      </w:r>
      <w:r w:rsidR="0023391E" w:rsidRPr="00012204">
        <w:rPr>
          <w:lang w:val="ru-RU"/>
        </w:rPr>
        <w:t xml:space="preserve"> </w:t>
      </w:r>
      <w:r w:rsidR="0023391E">
        <w:t>WIPO</w:t>
      </w:r>
      <w:r w:rsidR="0023391E" w:rsidRPr="00012204">
        <w:rPr>
          <w:lang w:val="ru-RU"/>
        </w:rPr>
        <w:t>/</w:t>
      </w:r>
      <w:r w:rsidR="0023391E">
        <w:t>GRTKF</w:t>
      </w:r>
      <w:r w:rsidR="0023391E" w:rsidRPr="00012204">
        <w:rPr>
          <w:lang w:val="ru-RU"/>
        </w:rPr>
        <w:t>/</w:t>
      </w:r>
      <w:r w:rsidR="0023391E">
        <w:t>IC</w:t>
      </w:r>
      <w:r w:rsidR="0023391E" w:rsidRPr="00012204">
        <w:rPr>
          <w:lang w:val="ru-RU"/>
        </w:rPr>
        <w:t xml:space="preserve">/26/7, </w:t>
      </w:r>
      <w:r w:rsidR="0023391E">
        <w:t>WIPO</w:t>
      </w:r>
      <w:r w:rsidR="0023391E" w:rsidRPr="00012204">
        <w:rPr>
          <w:lang w:val="ru-RU"/>
        </w:rPr>
        <w:t>/</w:t>
      </w:r>
      <w:r w:rsidR="0023391E">
        <w:t>GRTKF</w:t>
      </w:r>
      <w:r w:rsidR="0023391E" w:rsidRPr="00012204">
        <w:rPr>
          <w:lang w:val="ru-RU"/>
        </w:rPr>
        <w:t>/</w:t>
      </w:r>
      <w:r w:rsidR="0023391E">
        <w:t>IC</w:t>
      </w:r>
      <w:r w:rsidR="0023391E" w:rsidRPr="00012204">
        <w:rPr>
          <w:lang w:val="ru-RU"/>
        </w:rPr>
        <w:t xml:space="preserve">/27/8, </w:t>
      </w:r>
      <w:r w:rsidR="0023391E">
        <w:t>WIPO</w:t>
      </w:r>
      <w:r w:rsidR="0023391E" w:rsidRPr="00012204">
        <w:rPr>
          <w:lang w:val="ru-RU"/>
        </w:rPr>
        <w:t>/</w:t>
      </w:r>
      <w:r w:rsidR="0023391E">
        <w:t>GRTKF</w:t>
      </w:r>
      <w:r w:rsidR="0023391E" w:rsidRPr="00012204">
        <w:rPr>
          <w:lang w:val="ru-RU"/>
        </w:rPr>
        <w:t>/</w:t>
      </w:r>
      <w:r w:rsidR="0023391E">
        <w:t>IC</w:t>
      </w:r>
      <w:r w:rsidR="0023391E" w:rsidRPr="00012204">
        <w:rPr>
          <w:lang w:val="ru-RU"/>
        </w:rPr>
        <w:t xml:space="preserve">/28/9, </w:t>
      </w:r>
      <w:r w:rsidR="0023391E">
        <w:t>WIPO</w:t>
      </w:r>
      <w:r w:rsidR="0023391E" w:rsidRPr="00012204">
        <w:rPr>
          <w:lang w:val="ru-RU"/>
        </w:rPr>
        <w:t>/</w:t>
      </w:r>
      <w:r w:rsidR="0023391E">
        <w:t>GRTKF</w:t>
      </w:r>
      <w:r w:rsidR="0023391E" w:rsidRPr="00012204">
        <w:rPr>
          <w:lang w:val="ru-RU"/>
        </w:rPr>
        <w:t>/</w:t>
      </w:r>
      <w:r w:rsidR="0023391E">
        <w:t>IC</w:t>
      </w:r>
      <w:r w:rsidR="0023391E" w:rsidRPr="00012204">
        <w:rPr>
          <w:lang w:val="ru-RU"/>
        </w:rPr>
        <w:t xml:space="preserve">/29/7, </w:t>
      </w:r>
      <w:r w:rsidR="0023391E">
        <w:t>WIPO</w:t>
      </w:r>
      <w:r w:rsidR="0023391E" w:rsidRPr="00012204">
        <w:rPr>
          <w:lang w:val="ru-RU"/>
        </w:rPr>
        <w:t>/</w:t>
      </w:r>
      <w:r w:rsidR="0023391E">
        <w:t>GRTKF</w:t>
      </w:r>
      <w:r w:rsidR="0023391E" w:rsidRPr="00012204">
        <w:rPr>
          <w:lang w:val="ru-RU"/>
        </w:rPr>
        <w:t>/</w:t>
      </w:r>
      <w:r w:rsidR="0023391E">
        <w:t>IC</w:t>
      </w:r>
      <w:r w:rsidR="0023391E" w:rsidRPr="00012204">
        <w:rPr>
          <w:lang w:val="ru-RU"/>
        </w:rPr>
        <w:t xml:space="preserve">/30/8, </w:t>
      </w:r>
      <w:r w:rsidR="0023391E">
        <w:t>WIPO</w:t>
      </w:r>
      <w:r w:rsidR="0023391E" w:rsidRPr="00012204">
        <w:rPr>
          <w:lang w:val="ru-RU"/>
        </w:rPr>
        <w:t>/</w:t>
      </w:r>
      <w:r w:rsidR="0023391E">
        <w:t>GRTKF</w:t>
      </w:r>
      <w:r w:rsidR="00A83F70" w:rsidRPr="00012204">
        <w:rPr>
          <w:lang w:val="ru-RU"/>
        </w:rPr>
        <w:t>/</w:t>
      </w:r>
      <w:r w:rsidR="00A83F70">
        <w:t>IC</w:t>
      </w:r>
      <w:r w:rsidR="00A83F70" w:rsidRPr="00012204">
        <w:rPr>
          <w:lang w:val="ru-RU"/>
        </w:rPr>
        <w:t xml:space="preserve">/31/7, </w:t>
      </w:r>
      <w:r w:rsidR="00A83F70">
        <w:t>WIPO</w:t>
      </w:r>
      <w:r w:rsidR="00A83F70" w:rsidRPr="00012204">
        <w:rPr>
          <w:lang w:val="ru-RU"/>
        </w:rPr>
        <w:t>/</w:t>
      </w:r>
      <w:r w:rsidR="00A83F70">
        <w:t>GRTKF</w:t>
      </w:r>
      <w:r w:rsidR="00A83F70" w:rsidRPr="00012204">
        <w:rPr>
          <w:lang w:val="ru-RU"/>
        </w:rPr>
        <w:t>/</w:t>
      </w:r>
      <w:r w:rsidR="00A83F70">
        <w:t>IC</w:t>
      </w:r>
      <w:r w:rsidR="00A83F70" w:rsidRPr="00012204">
        <w:rPr>
          <w:lang w:val="ru-RU"/>
        </w:rPr>
        <w:t>/32/8 и</w:t>
      </w:r>
      <w:r w:rsidR="0023391E" w:rsidRPr="00012204">
        <w:rPr>
          <w:lang w:val="ru-RU"/>
        </w:rPr>
        <w:t xml:space="preserve"> </w:t>
      </w:r>
      <w:r w:rsidR="0023391E">
        <w:t>WIPO</w:t>
      </w:r>
      <w:r w:rsidR="0023391E" w:rsidRPr="00012204">
        <w:rPr>
          <w:lang w:val="ru-RU"/>
        </w:rPr>
        <w:t>/</w:t>
      </w:r>
      <w:r w:rsidR="0023391E">
        <w:t>GRTKF</w:t>
      </w:r>
      <w:r w:rsidR="0023391E" w:rsidRPr="00012204">
        <w:rPr>
          <w:lang w:val="ru-RU"/>
        </w:rPr>
        <w:t>/</w:t>
      </w:r>
      <w:r w:rsidR="0023391E">
        <w:t>IC</w:t>
      </w:r>
      <w:r w:rsidR="0023391E" w:rsidRPr="00012204">
        <w:rPr>
          <w:lang w:val="ru-RU"/>
        </w:rPr>
        <w:t xml:space="preserve">/34/11 </w:t>
      </w:r>
      <w:r w:rsidR="00012204">
        <w:rPr>
          <w:lang w:val="ru-RU"/>
        </w:rPr>
        <w:t>вновь</w:t>
      </w:r>
      <w:r w:rsidR="00A83F70" w:rsidRPr="00012204">
        <w:rPr>
          <w:lang w:val="ru-RU"/>
        </w:rPr>
        <w:t xml:space="preserve"> представили предложение в качестве рабочего документа </w:t>
      </w:r>
      <w:r w:rsidRPr="00012204">
        <w:rPr>
          <w:lang w:val="ru-RU"/>
        </w:rPr>
        <w:t xml:space="preserve">на </w:t>
      </w:r>
      <w:r w:rsidR="00A83F70" w:rsidRPr="00012204">
        <w:rPr>
          <w:lang w:val="ru-RU"/>
        </w:rPr>
        <w:t xml:space="preserve">текущей сессии. </w:t>
      </w:r>
      <w:proofErr w:type="gramEnd"/>
    </w:p>
    <w:p w:rsidR="00B97913" w:rsidRPr="00A83F70" w:rsidRDefault="00B97913" w:rsidP="00BB244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97913" w:rsidRPr="00B97913" w:rsidRDefault="00B97913" w:rsidP="00B97913">
      <w:pPr>
        <w:tabs>
          <w:tab w:val="left" w:pos="550"/>
        </w:tabs>
        <w:rPr>
          <w:lang w:val="ru-RU"/>
        </w:rPr>
      </w:pPr>
      <w:r w:rsidRPr="00B97913">
        <w:rPr>
          <w:lang w:val="ru-RU"/>
        </w:rPr>
        <w:t>II.</w:t>
      </w:r>
      <w:r w:rsidRPr="00B97913">
        <w:rPr>
          <w:lang w:val="ru-RU"/>
        </w:rPr>
        <w:tab/>
        <w:t xml:space="preserve">ИНФОРМАЦИОННЫЕ ДОКУМЕНТЫ К ТРИДЦАТЬ </w:t>
      </w:r>
      <w:r w:rsidR="00AA4D6E">
        <w:rPr>
          <w:lang w:val="ru-RU"/>
        </w:rPr>
        <w:t>ПЯТОЙ</w:t>
      </w:r>
      <w:r w:rsidRPr="00B97913">
        <w:rPr>
          <w:lang w:val="ru-RU"/>
        </w:rPr>
        <w:t xml:space="preserve"> СЕССИИ</w:t>
      </w:r>
    </w:p>
    <w:p w:rsidR="00B97913" w:rsidRPr="00B97913" w:rsidRDefault="00B97913" w:rsidP="002707FD">
      <w:pPr>
        <w:rPr>
          <w:u w:val="single"/>
          <w:lang w:val="ru-RU"/>
        </w:rPr>
      </w:pPr>
    </w:p>
    <w:p w:rsidR="00B97913" w:rsidRPr="00B97913" w:rsidRDefault="00B97913" w:rsidP="00B97913">
      <w:pPr>
        <w:rPr>
          <w:u w:val="single"/>
          <w:lang w:val="ru-RU"/>
        </w:rPr>
      </w:pPr>
      <w:r w:rsidRPr="00B97913">
        <w:rPr>
          <w:u w:val="single"/>
          <w:lang w:val="ru-RU"/>
        </w:rPr>
        <w:t>WIPO/GRTKF/IC/35/INF/1</w:t>
      </w:r>
      <w:r w:rsidR="00C63BEC">
        <w:rPr>
          <w:u w:val="single"/>
          <w:lang w:val="ru-RU"/>
        </w:rPr>
        <w:t> </w:t>
      </w:r>
      <w:r w:rsidRPr="00B97913">
        <w:rPr>
          <w:u w:val="single"/>
          <w:lang w:val="ru-RU"/>
        </w:rPr>
        <w:t xml:space="preserve">Prov.: </w:t>
      </w:r>
      <w:r w:rsidR="00724A59">
        <w:rPr>
          <w:u w:val="single"/>
          <w:lang w:val="ru-RU"/>
        </w:rPr>
        <w:t xml:space="preserve"> </w:t>
      </w:r>
      <w:r w:rsidRPr="00B97913">
        <w:rPr>
          <w:u w:val="single"/>
          <w:lang w:val="ru-RU"/>
        </w:rPr>
        <w:t>Список участников</w:t>
      </w:r>
    </w:p>
    <w:p w:rsidR="00B97913" w:rsidRPr="00B97913" w:rsidRDefault="00B97913" w:rsidP="000A3AC8">
      <w:pPr>
        <w:rPr>
          <w:u w:val="single"/>
          <w:lang w:val="ru-RU"/>
        </w:rPr>
      </w:pPr>
    </w:p>
    <w:p w:rsidR="00B97913" w:rsidRPr="00B97913" w:rsidRDefault="00B97913" w:rsidP="00B97913">
      <w:pPr>
        <w:pStyle w:val="ONUME"/>
        <w:tabs>
          <w:tab w:val="clear" w:pos="567"/>
          <w:tab w:val="num" w:pos="550"/>
        </w:tabs>
        <w:spacing w:after="0"/>
        <w:rPr>
          <w:lang w:val="ru-RU"/>
        </w:rPr>
      </w:pPr>
      <w:r w:rsidRPr="00B97913">
        <w:rPr>
          <w:lang w:val="ru-RU"/>
        </w:rPr>
        <w:t xml:space="preserve">Проект списка участников будет распространен на тридцать </w:t>
      </w:r>
      <w:r w:rsidR="00C63BEC">
        <w:rPr>
          <w:lang w:val="ru-RU"/>
        </w:rPr>
        <w:t>пятой</w:t>
      </w:r>
      <w:r w:rsidRPr="00B97913">
        <w:rPr>
          <w:lang w:val="ru-RU"/>
        </w:rPr>
        <w:t xml:space="preserve"> сессии Комитета.</w:t>
      </w:r>
    </w:p>
    <w:p w:rsidR="00B97913" w:rsidRPr="00B97913" w:rsidRDefault="00B97913" w:rsidP="001C7E40">
      <w:pPr>
        <w:rPr>
          <w:u w:val="single"/>
          <w:lang w:val="ru-RU"/>
        </w:rPr>
      </w:pPr>
    </w:p>
    <w:p w:rsidR="00B97913" w:rsidRPr="00B97913" w:rsidRDefault="00B97913" w:rsidP="001C7E40">
      <w:pPr>
        <w:rPr>
          <w:u w:val="single"/>
          <w:lang w:val="ru-RU"/>
        </w:rPr>
      </w:pPr>
    </w:p>
    <w:p w:rsidR="00B97913" w:rsidRPr="00B97913" w:rsidRDefault="00B97913" w:rsidP="00B97913">
      <w:pPr>
        <w:rPr>
          <w:u w:val="single"/>
          <w:lang w:val="ru-RU"/>
        </w:rPr>
      </w:pPr>
      <w:r w:rsidRPr="00B97913">
        <w:rPr>
          <w:u w:val="single"/>
          <w:lang w:val="ru-RU"/>
        </w:rPr>
        <w:t>WIPO/GRTKF/IC/35/INF/2</w:t>
      </w:r>
      <w:r w:rsidR="0001789D">
        <w:rPr>
          <w:u w:val="single"/>
          <w:lang w:val="ru-RU"/>
        </w:rPr>
        <w:t xml:space="preserve"> </w:t>
      </w:r>
      <w:r w:rsidR="0001789D">
        <w:rPr>
          <w:u w:val="single"/>
        </w:rPr>
        <w:t>Rev</w:t>
      </w:r>
      <w:r w:rsidR="0001789D" w:rsidRPr="0001789D">
        <w:rPr>
          <w:u w:val="single"/>
          <w:lang w:val="ru-RU"/>
        </w:rPr>
        <w:t>.</w:t>
      </w:r>
      <w:r w:rsidRPr="00B97913">
        <w:rPr>
          <w:u w:val="single"/>
          <w:lang w:val="ru-RU"/>
        </w:rPr>
        <w:t xml:space="preserve">: </w:t>
      </w:r>
      <w:r w:rsidR="00C63BEC">
        <w:rPr>
          <w:u w:val="single"/>
          <w:lang w:val="ru-RU"/>
        </w:rPr>
        <w:t xml:space="preserve"> Р</w:t>
      </w:r>
      <w:r w:rsidRPr="00B97913">
        <w:rPr>
          <w:u w:val="single"/>
          <w:lang w:val="ru-RU"/>
        </w:rPr>
        <w:t>езюме документов</w:t>
      </w:r>
    </w:p>
    <w:p w:rsidR="00B97913" w:rsidRPr="00B97913" w:rsidRDefault="00B97913" w:rsidP="001C7E40">
      <w:pPr>
        <w:rPr>
          <w:u w:val="single"/>
          <w:lang w:val="ru-RU"/>
        </w:rPr>
      </w:pPr>
    </w:p>
    <w:p w:rsidR="00B97913" w:rsidRPr="00B97913" w:rsidRDefault="00B97913" w:rsidP="00B97913">
      <w:pPr>
        <w:pStyle w:val="ONUME"/>
        <w:tabs>
          <w:tab w:val="clear" w:pos="567"/>
          <w:tab w:val="num" w:pos="550"/>
        </w:tabs>
        <w:spacing w:after="0"/>
        <w:rPr>
          <w:lang w:val="ru-RU"/>
        </w:rPr>
      </w:pPr>
      <w:r w:rsidRPr="00B97913">
        <w:rPr>
          <w:lang w:val="ru-RU"/>
        </w:rPr>
        <w:t>Настоящий документ подготовлен в качестве неофициального руководства по документации Комитета.</w:t>
      </w:r>
    </w:p>
    <w:p w:rsidR="00B97913" w:rsidRPr="00B97913" w:rsidRDefault="00B97913" w:rsidP="001C7E40">
      <w:pPr>
        <w:rPr>
          <w:szCs w:val="22"/>
          <w:lang w:val="ru-RU"/>
        </w:rPr>
      </w:pPr>
    </w:p>
    <w:p w:rsidR="00B97913" w:rsidRPr="00B97913" w:rsidRDefault="00B97913" w:rsidP="001C7E40">
      <w:pPr>
        <w:rPr>
          <w:u w:val="single"/>
          <w:lang w:val="ru-RU"/>
        </w:rPr>
      </w:pPr>
    </w:p>
    <w:p w:rsidR="00B97913" w:rsidRPr="00B97913" w:rsidRDefault="00B97913" w:rsidP="00B97913">
      <w:pPr>
        <w:rPr>
          <w:u w:val="single"/>
          <w:lang w:val="ru-RU"/>
        </w:rPr>
      </w:pPr>
      <w:r w:rsidRPr="00B97913">
        <w:rPr>
          <w:u w:val="single"/>
          <w:lang w:val="ru-RU"/>
        </w:rPr>
        <w:t>WIPO/GRTKF/IC/35/INF/3:  Проект программы тридцать п</w:t>
      </w:r>
      <w:r w:rsidR="00C63BEC">
        <w:rPr>
          <w:u w:val="single"/>
          <w:lang w:val="ru-RU"/>
        </w:rPr>
        <w:t>ятой</w:t>
      </w:r>
      <w:r w:rsidRPr="00B97913">
        <w:rPr>
          <w:u w:val="single"/>
          <w:lang w:val="ru-RU"/>
        </w:rPr>
        <w:t xml:space="preserve"> сессии</w:t>
      </w:r>
    </w:p>
    <w:p w:rsidR="00B97913" w:rsidRPr="00B97913" w:rsidRDefault="00B97913" w:rsidP="001C7E40">
      <w:pPr>
        <w:rPr>
          <w:u w:val="single"/>
          <w:lang w:val="ru-RU"/>
        </w:rPr>
      </w:pPr>
    </w:p>
    <w:p w:rsidR="00B97913" w:rsidRPr="00C63BEC" w:rsidRDefault="00B97913" w:rsidP="00B97913">
      <w:pPr>
        <w:pStyle w:val="ONUME"/>
        <w:spacing w:after="0"/>
        <w:rPr>
          <w:lang w:val="ru-RU"/>
        </w:rPr>
      </w:pPr>
      <w:r w:rsidRPr="00C63BEC">
        <w:rPr>
          <w:lang w:val="ru-RU"/>
        </w:rPr>
        <w:t>В соответствии с п</w:t>
      </w:r>
      <w:r w:rsidR="00C63BEC">
        <w:rPr>
          <w:lang w:val="ru-RU"/>
        </w:rPr>
        <w:t xml:space="preserve">оручением </w:t>
      </w:r>
      <w:r w:rsidRPr="00C63BEC">
        <w:rPr>
          <w:lang w:val="ru-RU"/>
        </w:rPr>
        <w:t xml:space="preserve">Комитета, </w:t>
      </w:r>
      <w:r w:rsidR="00C63BEC">
        <w:rPr>
          <w:lang w:val="ru-RU"/>
        </w:rPr>
        <w:t xml:space="preserve">сформулированным </w:t>
      </w:r>
      <w:r w:rsidRPr="00C63BEC">
        <w:rPr>
          <w:lang w:val="ru-RU"/>
        </w:rPr>
        <w:t>на его десятой сессии, указанн</w:t>
      </w:r>
      <w:r w:rsidR="00C63BEC">
        <w:rPr>
          <w:lang w:val="ru-RU"/>
        </w:rPr>
        <w:t>ый</w:t>
      </w:r>
      <w:r w:rsidRPr="00C63BEC">
        <w:rPr>
          <w:lang w:val="ru-RU"/>
        </w:rPr>
        <w:t xml:space="preserve"> документ</w:t>
      </w:r>
      <w:r w:rsidR="00C63BEC">
        <w:rPr>
          <w:lang w:val="ru-RU"/>
        </w:rPr>
        <w:t xml:space="preserve"> содержит </w:t>
      </w:r>
      <w:r w:rsidRPr="00C63BEC">
        <w:rPr>
          <w:lang w:val="ru-RU"/>
        </w:rPr>
        <w:t>предлагаем</w:t>
      </w:r>
      <w:r w:rsidR="00C63BEC">
        <w:rPr>
          <w:lang w:val="ru-RU"/>
        </w:rPr>
        <w:t>ую</w:t>
      </w:r>
      <w:r w:rsidRPr="00C63BEC">
        <w:rPr>
          <w:lang w:val="ru-RU"/>
        </w:rPr>
        <w:t xml:space="preserve"> программ</w:t>
      </w:r>
      <w:r w:rsidR="00C63BEC">
        <w:rPr>
          <w:lang w:val="ru-RU"/>
        </w:rPr>
        <w:t>у</w:t>
      </w:r>
      <w:r w:rsidRPr="00C63BEC">
        <w:rPr>
          <w:lang w:val="ru-RU"/>
        </w:rPr>
        <w:t xml:space="preserve"> работы и ориентировочные сроки рассмотрения каждого пункта повестки дня.  Данный проект </w:t>
      </w:r>
      <w:r w:rsidR="005F6B06">
        <w:rPr>
          <w:lang w:val="ru-RU"/>
        </w:rPr>
        <w:t>носит исключительно ориентировочный характер</w:t>
      </w:r>
      <w:r w:rsidR="00ED2293">
        <w:rPr>
          <w:lang w:val="ru-RU"/>
        </w:rPr>
        <w:t xml:space="preserve">:  </w:t>
      </w:r>
      <w:r w:rsidRPr="00C63BEC">
        <w:rPr>
          <w:lang w:val="ru-RU"/>
        </w:rPr>
        <w:t>фактическая организация работы Комитета будет определяться Председателем и членами Комитета в соответствии с правилами процедуры.</w:t>
      </w:r>
    </w:p>
    <w:p w:rsidR="00B97913" w:rsidRPr="00C63BEC" w:rsidRDefault="00B97913" w:rsidP="001C7E4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97913" w:rsidRPr="00B97913" w:rsidRDefault="00B97913" w:rsidP="001C7E4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B97913" w:rsidRPr="00B97913" w:rsidRDefault="00B97913" w:rsidP="00B97913">
      <w:pPr>
        <w:rPr>
          <w:u w:val="single"/>
          <w:lang w:val="ru-RU"/>
        </w:rPr>
      </w:pPr>
      <w:r w:rsidRPr="00B97913">
        <w:rPr>
          <w:u w:val="single"/>
          <w:lang w:val="ru-RU"/>
        </w:rPr>
        <w:t xml:space="preserve">WIPO/GRTKF/IC/35/INF/4:  Добровольный фонд для аккредитованных коренных и местных общин: </w:t>
      </w:r>
      <w:r w:rsidR="00ED2293">
        <w:rPr>
          <w:u w:val="single"/>
          <w:lang w:val="ru-RU"/>
        </w:rPr>
        <w:t xml:space="preserve"> </w:t>
      </w:r>
      <w:r w:rsidRPr="00B97913">
        <w:rPr>
          <w:u w:val="single"/>
          <w:lang w:val="ru-RU"/>
        </w:rPr>
        <w:t>информационная записка о взносах и заявлениях об оказании финансовой поддержки</w:t>
      </w:r>
    </w:p>
    <w:p w:rsidR="00B97913" w:rsidRPr="00B97913" w:rsidRDefault="00B97913" w:rsidP="001C7E40">
      <w:pPr>
        <w:rPr>
          <w:u w:val="single"/>
          <w:lang w:val="ru-RU"/>
        </w:rPr>
      </w:pPr>
    </w:p>
    <w:p w:rsidR="00B97913" w:rsidRPr="00B97913" w:rsidRDefault="00B97913" w:rsidP="00B97913">
      <w:pPr>
        <w:pStyle w:val="ONUME"/>
        <w:spacing w:after="0"/>
        <w:rPr>
          <w:lang w:val="ru-RU"/>
        </w:rPr>
      </w:pPr>
      <w:r w:rsidRPr="00B97913">
        <w:rPr>
          <w:lang w:val="ru-RU"/>
        </w:rPr>
        <w:t xml:space="preserve">В </w:t>
      </w:r>
      <w:r w:rsidR="00E77A67">
        <w:rPr>
          <w:lang w:val="ru-RU"/>
        </w:rPr>
        <w:t xml:space="preserve">указанном </w:t>
      </w:r>
      <w:r w:rsidRPr="00B97913">
        <w:rPr>
          <w:lang w:val="ru-RU"/>
        </w:rPr>
        <w:t>документе содержится информация о деятельности Добровольного фонда для аккредитованных коренных и местных общин</w:t>
      </w:r>
      <w:r w:rsidR="00E77A67" w:rsidRPr="00B97913">
        <w:rPr>
          <w:lang w:val="ru-RU"/>
        </w:rPr>
        <w:t xml:space="preserve">, </w:t>
      </w:r>
      <w:r w:rsidR="00E77A67">
        <w:rPr>
          <w:lang w:val="ru-RU"/>
        </w:rPr>
        <w:t>обязательная для представления</w:t>
      </w:r>
      <w:r w:rsidR="00E77A67" w:rsidRPr="00B97913">
        <w:rPr>
          <w:lang w:val="ru-RU"/>
        </w:rPr>
        <w:t xml:space="preserve"> Комитет</w:t>
      </w:r>
      <w:r w:rsidR="00E77A67">
        <w:rPr>
          <w:lang w:val="ru-RU"/>
        </w:rPr>
        <w:t>у</w:t>
      </w:r>
      <w:r w:rsidRPr="00B97913">
        <w:rPr>
          <w:lang w:val="ru-RU"/>
        </w:rPr>
        <w:t>.</w:t>
      </w:r>
      <w:r w:rsidR="005D78A0" w:rsidRPr="00B97913">
        <w:rPr>
          <w:lang w:val="ru-RU"/>
        </w:rPr>
        <w:t xml:space="preserve">  </w:t>
      </w:r>
      <w:proofErr w:type="gramStart"/>
      <w:r w:rsidRPr="00B97913">
        <w:rPr>
          <w:lang w:val="ru-RU"/>
        </w:rPr>
        <w:t xml:space="preserve">Правила Фонда изложены в приложении к документу WO/GA/32/6, который был одобрен Генеральной Ассамблеей ВОИС на ее тридцать второй сессии и впоследствии изменен ею в сентябре 2010 г.   В документе, подготовленном к текущей сессии, </w:t>
      </w:r>
      <w:r w:rsidR="005F6B06">
        <w:rPr>
          <w:lang w:val="ru-RU"/>
        </w:rPr>
        <w:t>в частности</w:t>
      </w:r>
      <w:r w:rsidR="00D62603">
        <w:rPr>
          <w:lang w:val="ru-RU"/>
        </w:rPr>
        <w:t xml:space="preserve"> </w:t>
      </w:r>
      <w:r w:rsidR="00B97F57">
        <w:rPr>
          <w:lang w:val="ru-RU"/>
        </w:rPr>
        <w:t>приводится</w:t>
      </w:r>
      <w:r w:rsidRPr="00B97913">
        <w:rPr>
          <w:lang w:val="ru-RU"/>
        </w:rPr>
        <w:t xml:space="preserve"> информация о полученных взносах и</w:t>
      </w:r>
      <w:r w:rsidR="00B97F57">
        <w:rPr>
          <w:lang w:val="ru-RU"/>
        </w:rPr>
        <w:t>ли</w:t>
      </w:r>
      <w:r w:rsidRPr="00B97913">
        <w:rPr>
          <w:lang w:val="ru-RU"/>
        </w:rPr>
        <w:t xml:space="preserve"> обязательствах, а также о фактической финансовой поддержке, </w:t>
      </w:r>
      <w:r w:rsidR="00E77A67">
        <w:rPr>
          <w:lang w:val="ru-RU"/>
        </w:rPr>
        <w:t>оказанной</w:t>
      </w:r>
      <w:r w:rsidRPr="00B97913">
        <w:rPr>
          <w:lang w:val="ru-RU"/>
        </w:rPr>
        <w:t xml:space="preserve"> представителям аккредитованных коренных и местных общин.</w:t>
      </w:r>
      <w:r w:rsidR="00591849" w:rsidRPr="00B97913">
        <w:rPr>
          <w:lang w:val="ru-RU"/>
        </w:rPr>
        <w:t xml:space="preserve"> </w:t>
      </w:r>
      <w:proofErr w:type="gramEnd"/>
    </w:p>
    <w:p w:rsidR="00B97913" w:rsidRPr="00B97913" w:rsidRDefault="00B97913" w:rsidP="001C7E40">
      <w:pPr>
        <w:rPr>
          <w:szCs w:val="22"/>
          <w:u w:val="single"/>
          <w:lang w:val="ru-RU"/>
        </w:rPr>
      </w:pPr>
    </w:p>
    <w:p w:rsidR="00B97913" w:rsidRPr="00B97913" w:rsidRDefault="005F6B06" w:rsidP="001C7E40">
      <w:pPr>
        <w:rPr>
          <w:u w:val="single"/>
          <w:lang w:val="ru-RU"/>
        </w:rPr>
      </w:pPr>
      <w:r>
        <w:rPr>
          <w:u w:val="single"/>
          <w:lang w:val="ru-RU"/>
        </w:rPr>
        <w:br w:type="column"/>
      </w:r>
    </w:p>
    <w:p w:rsidR="00B97913" w:rsidRPr="00B97913" w:rsidRDefault="00B97913" w:rsidP="00B97913">
      <w:pPr>
        <w:rPr>
          <w:u w:val="single"/>
          <w:lang w:val="ru-RU"/>
        </w:rPr>
      </w:pPr>
      <w:r w:rsidRPr="00B97913">
        <w:rPr>
          <w:u w:val="single"/>
          <w:lang w:val="ru-RU"/>
        </w:rPr>
        <w:t>WIPO/GRTKF/IC/35/INF/5</w:t>
      </w:r>
      <w:r w:rsidR="0001789D" w:rsidRPr="0001789D">
        <w:rPr>
          <w:u w:val="single"/>
          <w:lang w:val="ru-RU"/>
        </w:rPr>
        <w:t xml:space="preserve"> </w:t>
      </w:r>
      <w:r w:rsidR="0001789D">
        <w:rPr>
          <w:u w:val="single"/>
        </w:rPr>
        <w:t>Rev</w:t>
      </w:r>
      <w:r w:rsidR="0001789D" w:rsidRPr="0001789D">
        <w:rPr>
          <w:u w:val="single"/>
          <w:lang w:val="ru-RU"/>
        </w:rPr>
        <w:t>.</w:t>
      </w:r>
      <w:r w:rsidRPr="00B97913">
        <w:rPr>
          <w:u w:val="single"/>
          <w:lang w:val="ru-RU"/>
        </w:rPr>
        <w:t xml:space="preserve">: </w:t>
      </w:r>
      <w:r w:rsidR="005170CB">
        <w:rPr>
          <w:u w:val="single"/>
          <w:lang w:val="ru-RU"/>
        </w:rPr>
        <w:t xml:space="preserve"> </w:t>
      </w:r>
      <w:r w:rsidRPr="00B97913">
        <w:rPr>
          <w:u w:val="single"/>
          <w:lang w:val="ru-RU"/>
        </w:rPr>
        <w:t xml:space="preserve">Информационная записка для дискуссионной группы </w:t>
      </w:r>
      <w:r w:rsidR="00CD4CD4">
        <w:rPr>
          <w:u w:val="single"/>
          <w:lang w:val="ru-RU"/>
        </w:rPr>
        <w:t xml:space="preserve">коренных и </w:t>
      </w:r>
      <w:r w:rsidRPr="00B97913">
        <w:rPr>
          <w:u w:val="single"/>
          <w:lang w:val="ru-RU"/>
        </w:rPr>
        <w:t>местных общин</w:t>
      </w:r>
    </w:p>
    <w:p w:rsidR="00B97913" w:rsidRPr="00B97913" w:rsidRDefault="00B97913" w:rsidP="001C7E40">
      <w:pPr>
        <w:rPr>
          <w:u w:val="single"/>
          <w:lang w:val="ru-RU"/>
        </w:rPr>
      </w:pPr>
    </w:p>
    <w:p w:rsidR="00B97913" w:rsidRPr="00B97913" w:rsidRDefault="00B97913" w:rsidP="00B97913">
      <w:pPr>
        <w:pStyle w:val="ONUME"/>
        <w:tabs>
          <w:tab w:val="num" w:pos="540"/>
        </w:tabs>
        <w:spacing w:after="0"/>
        <w:rPr>
          <w:lang w:val="ru-RU"/>
        </w:rPr>
      </w:pPr>
      <w:r w:rsidRPr="00B97913">
        <w:rPr>
          <w:lang w:val="ru-RU"/>
        </w:rPr>
        <w:t xml:space="preserve">Во исполнение решения Комитета, принятого на его седьмой сессии, каждая следующая сессия Комитета </w:t>
      </w:r>
      <w:r w:rsidR="005170CB">
        <w:rPr>
          <w:lang w:val="ru-RU"/>
        </w:rPr>
        <w:t xml:space="preserve">открывается </w:t>
      </w:r>
      <w:r w:rsidRPr="00B97913">
        <w:rPr>
          <w:lang w:val="ru-RU"/>
        </w:rPr>
        <w:t>заседани</w:t>
      </w:r>
      <w:r w:rsidR="005170CB">
        <w:rPr>
          <w:lang w:val="ru-RU"/>
        </w:rPr>
        <w:t>ем</w:t>
      </w:r>
      <w:r w:rsidRPr="00B97913">
        <w:rPr>
          <w:lang w:val="ru-RU"/>
        </w:rPr>
        <w:t xml:space="preserve"> дискуссионной группы под председательством члена одной из коренных общин.</w:t>
      </w:r>
      <w:r w:rsidR="00EF3025" w:rsidRPr="00B97913">
        <w:rPr>
          <w:lang w:val="ru-RU"/>
        </w:rPr>
        <w:t xml:space="preserve">  </w:t>
      </w:r>
      <w:r w:rsidRPr="00B97913">
        <w:rPr>
          <w:lang w:val="ru-RU"/>
        </w:rPr>
        <w:t xml:space="preserve">Такие заседания </w:t>
      </w:r>
      <w:r w:rsidR="005170CB">
        <w:rPr>
          <w:lang w:val="ru-RU"/>
        </w:rPr>
        <w:t>предваряли работу предшествующих</w:t>
      </w:r>
      <w:r w:rsidRPr="00B97913">
        <w:rPr>
          <w:lang w:val="ru-RU"/>
        </w:rPr>
        <w:t xml:space="preserve"> 27</w:t>
      </w:r>
      <w:r w:rsidR="005170CB">
        <w:rPr>
          <w:lang w:val="ru-RU"/>
        </w:rPr>
        <w:t> </w:t>
      </w:r>
      <w:r w:rsidRPr="00B97913">
        <w:rPr>
          <w:lang w:val="ru-RU"/>
        </w:rPr>
        <w:t xml:space="preserve">сессий Комитета.  В каждом случае представители коренных и местных общин выступали с презентациями по </w:t>
      </w:r>
      <w:r w:rsidR="001904F5">
        <w:rPr>
          <w:lang w:val="ru-RU"/>
        </w:rPr>
        <w:t>определен</w:t>
      </w:r>
      <w:r w:rsidRPr="00B97913">
        <w:rPr>
          <w:lang w:val="ru-RU"/>
        </w:rPr>
        <w:t xml:space="preserve">ной теме, </w:t>
      </w:r>
      <w:r w:rsidR="001904F5">
        <w:rPr>
          <w:lang w:val="ru-RU"/>
        </w:rPr>
        <w:t>ка</w:t>
      </w:r>
      <w:r w:rsidRPr="00B97913">
        <w:rPr>
          <w:lang w:val="ru-RU"/>
        </w:rPr>
        <w:t>с</w:t>
      </w:r>
      <w:r w:rsidR="001904F5">
        <w:rPr>
          <w:lang w:val="ru-RU"/>
        </w:rPr>
        <w:t xml:space="preserve">ающейся </w:t>
      </w:r>
      <w:r w:rsidRPr="00B97913">
        <w:rPr>
          <w:lang w:val="ru-RU"/>
        </w:rPr>
        <w:t>переговор</w:t>
      </w:r>
      <w:r w:rsidR="001904F5">
        <w:rPr>
          <w:lang w:val="ru-RU"/>
        </w:rPr>
        <w:t>ов</w:t>
      </w:r>
      <w:r w:rsidRPr="00B97913">
        <w:rPr>
          <w:lang w:val="ru-RU"/>
        </w:rPr>
        <w:t xml:space="preserve"> в рамках МКГР.  </w:t>
      </w:r>
      <w:r w:rsidR="001904F5">
        <w:rPr>
          <w:lang w:val="ru-RU"/>
        </w:rPr>
        <w:t>П</w:t>
      </w:r>
      <w:r w:rsidRPr="00B97913">
        <w:rPr>
          <w:lang w:val="ru-RU"/>
        </w:rPr>
        <w:t xml:space="preserve">резентации </w:t>
      </w:r>
      <w:r w:rsidR="001904F5">
        <w:rPr>
          <w:lang w:val="ru-RU"/>
        </w:rPr>
        <w:t xml:space="preserve">размещены </w:t>
      </w:r>
      <w:r w:rsidRPr="00B97913">
        <w:rPr>
          <w:lang w:val="ru-RU"/>
        </w:rPr>
        <w:t xml:space="preserve">на </w:t>
      </w:r>
      <w:r w:rsidR="001904F5">
        <w:rPr>
          <w:lang w:val="ru-RU"/>
        </w:rPr>
        <w:t>веб-</w:t>
      </w:r>
      <w:r w:rsidRPr="00B97913">
        <w:rPr>
          <w:lang w:val="ru-RU"/>
        </w:rPr>
        <w:t xml:space="preserve">сайте ВОИС по адресу:  </w:t>
      </w:r>
      <w:hyperlink r:id="rId10" w:history="1">
        <w:r w:rsidR="00E810E2" w:rsidRPr="00905BCF">
          <w:rPr>
            <w:rStyle w:val="Hyperlink"/>
            <w:lang w:val="ru-RU"/>
          </w:rPr>
          <w:t>http://wipo.int/tk/en/igc/panels.html</w:t>
        </w:r>
      </w:hyperlink>
      <w:r w:rsidR="00E810E2">
        <w:rPr>
          <w:lang w:val="ru-RU"/>
        </w:rPr>
        <w:t xml:space="preserve">;  </w:t>
      </w:r>
      <w:r w:rsidR="001904F5">
        <w:rPr>
          <w:lang w:val="ru-RU"/>
        </w:rPr>
        <w:t xml:space="preserve">их также можно найти на </w:t>
      </w:r>
      <w:r w:rsidRPr="00B97913">
        <w:rPr>
          <w:lang w:val="ru-RU"/>
        </w:rPr>
        <w:t>портал</w:t>
      </w:r>
      <w:r w:rsidR="001904F5">
        <w:rPr>
          <w:lang w:val="ru-RU"/>
        </w:rPr>
        <w:t>е</w:t>
      </w:r>
      <w:r w:rsidRPr="00B97913">
        <w:rPr>
          <w:lang w:val="ru-RU"/>
        </w:rPr>
        <w:t xml:space="preserve"> коренных народов на </w:t>
      </w:r>
      <w:r w:rsidR="001904F5">
        <w:rPr>
          <w:lang w:val="ru-RU"/>
        </w:rPr>
        <w:t>веб-</w:t>
      </w:r>
      <w:r w:rsidRPr="00B97913">
        <w:rPr>
          <w:lang w:val="ru-RU"/>
        </w:rPr>
        <w:t>сайте ВОИС.</w:t>
      </w:r>
      <w:r w:rsidR="005D78A0" w:rsidRPr="00B97913">
        <w:rPr>
          <w:lang w:val="ru-RU"/>
        </w:rPr>
        <w:t xml:space="preserve"> </w:t>
      </w:r>
      <w:r w:rsidR="00F53D6C" w:rsidRPr="00B97913">
        <w:rPr>
          <w:lang w:val="ru-RU"/>
        </w:rPr>
        <w:t xml:space="preserve"> </w:t>
      </w:r>
      <w:r w:rsidRPr="00B97913">
        <w:rPr>
          <w:lang w:val="ru-RU"/>
        </w:rPr>
        <w:t xml:space="preserve">В указанном документе изложены предлагаемые практические аспекты организации заседания дискуссионной группы тридцать </w:t>
      </w:r>
      <w:r w:rsidR="001904F5">
        <w:rPr>
          <w:lang w:val="ru-RU"/>
        </w:rPr>
        <w:t xml:space="preserve">пятой </w:t>
      </w:r>
      <w:r w:rsidRPr="00B97913">
        <w:rPr>
          <w:lang w:val="ru-RU"/>
        </w:rPr>
        <w:t>сессии Комитета.</w:t>
      </w:r>
    </w:p>
    <w:p w:rsidR="00B97913" w:rsidRPr="00B97913" w:rsidRDefault="00B97913" w:rsidP="001C7E40">
      <w:pPr>
        <w:rPr>
          <w:u w:val="single"/>
          <w:lang w:val="ru-RU"/>
        </w:rPr>
      </w:pPr>
    </w:p>
    <w:p w:rsidR="00B97913" w:rsidRPr="00B97913" w:rsidRDefault="00B97913" w:rsidP="001C7E40">
      <w:pPr>
        <w:rPr>
          <w:u w:val="single"/>
          <w:lang w:val="ru-RU"/>
        </w:rPr>
      </w:pPr>
    </w:p>
    <w:p w:rsidR="00B97913" w:rsidRPr="00B97913" w:rsidRDefault="00B97913" w:rsidP="00B97913">
      <w:pPr>
        <w:rPr>
          <w:u w:val="single"/>
          <w:lang w:val="ru-RU"/>
        </w:rPr>
      </w:pPr>
      <w:r w:rsidRPr="00B97913">
        <w:rPr>
          <w:u w:val="single"/>
          <w:lang w:val="ru-RU"/>
        </w:rPr>
        <w:t>WIPO/GRTKF/IC/35/INF/</w:t>
      </w:r>
      <w:r w:rsidR="00CD4CD4">
        <w:rPr>
          <w:u w:val="single"/>
          <w:lang w:val="ru-RU"/>
        </w:rPr>
        <w:t>6</w:t>
      </w:r>
      <w:r w:rsidRPr="00B97913">
        <w:rPr>
          <w:u w:val="single"/>
          <w:lang w:val="ru-RU"/>
        </w:rPr>
        <w:t xml:space="preserve">: </w:t>
      </w:r>
      <w:r w:rsidR="00CD4CD4">
        <w:rPr>
          <w:u w:val="single"/>
          <w:lang w:val="ru-RU"/>
        </w:rPr>
        <w:t>Добровольный фонд для аккредитованных коренных и местных общин:  решения, принятые Генеральным директором в соответствии с рекомендациями, вынесенными Консультативным советом</w:t>
      </w:r>
    </w:p>
    <w:p w:rsidR="00B97913" w:rsidRPr="00B97913" w:rsidRDefault="00B97913" w:rsidP="001C7E40">
      <w:pPr>
        <w:rPr>
          <w:u w:val="single"/>
          <w:lang w:val="ru-RU"/>
        </w:rPr>
      </w:pPr>
    </w:p>
    <w:p w:rsidR="00B97913" w:rsidRPr="00B97913" w:rsidRDefault="005F6B06" w:rsidP="00B97913">
      <w:pPr>
        <w:pStyle w:val="ONUME"/>
        <w:spacing w:after="0"/>
        <w:rPr>
          <w:lang w:val="ru-RU"/>
        </w:rPr>
      </w:pPr>
      <w:r>
        <w:rPr>
          <w:lang w:val="ru-RU"/>
        </w:rPr>
        <w:t>Данная</w:t>
      </w:r>
      <w:r w:rsidR="00B97913" w:rsidRPr="00B97913">
        <w:rPr>
          <w:lang w:val="ru-RU"/>
        </w:rPr>
        <w:t xml:space="preserve"> информационная записка призвана довести до сведения Комитета решения в отношении финансирования, принятые Генеральным директором в соответствии с рекомендацией, которая может быть </w:t>
      </w:r>
      <w:r w:rsidR="001E43B9">
        <w:rPr>
          <w:lang w:val="ru-RU"/>
        </w:rPr>
        <w:t xml:space="preserve">одобрена </w:t>
      </w:r>
      <w:r w:rsidR="00B97913" w:rsidRPr="00B97913">
        <w:rPr>
          <w:lang w:val="ru-RU"/>
        </w:rPr>
        <w:t xml:space="preserve">Консультативным советом Добровольного фонда для аккредитованных коренных и местных общин в рамках тридцать </w:t>
      </w:r>
      <w:r w:rsidR="00356817">
        <w:rPr>
          <w:lang w:val="ru-RU"/>
        </w:rPr>
        <w:t xml:space="preserve">пятой </w:t>
      </w:r>
      <w:r w:rsidR="00B97913" w:rsidRPr="00B97913">
        <w:rPr>
          <w:lang w:val="ru-RU"/>
        </w:rPr>
        <w:t>сессии Комитета.</w:t>
      </w:r>
    </w:p>
    <w:p w:rsidR="00B97913" w:rsidRPr="00B97913" w:rsidRDefault="00B97913" w:rsidP="001C7E4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B97913" w:rsidRPr="00B97913" w:rsidRDefault="00B97913" w:rsidP="001C7E4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B97913" w:rsidRPr="00B97913" w:rsidRDefault="00B97913" w:rsidP="00B97913">
      <w:pPr>
        <w:pStyle w:val="Footer"/>
        <w:tabs>
          <w:tab w:val="clear" w:pos="4320"/>
          <w:tab w:val="clear" w:pos="8640"/>
        </w:tabs>
        <w:rPr>
          <w:szCs w:val="22"/>
          <w:u w:val="single"/>
          <w:lang w:val="ru-RU"/>
        </w:rPr>
      </w:pPr>
      <w:r w:rsidRPr="00B97913">
        <w:rPr>
          <w:szCs w:val="22"/>
          <w:u w:val="single"/>
          <w:lang w:val="ru-RU"/>
        </w:rPr>
        <w:t xml:space="preserve">WIPO/GRTKF/IC/35/INF/7: </w:t>
      </w:r>
      <w:r w:rsidR="00BE0C7A">
        <w:rPr>
          <w:szCs w:val="22"/>
          <w:u w:val="single"/>
          <w:lang w:val="ru-RU"/>
        </w:rPr>
        <w:t xml:space="preserve"> </w:t>
      </w:r>
      <w:r w:rsidRPr="00B97913">
        <w:rPr>
          <w:szCs w:val="22"/>
          <w:u w:val="single"/>
          <w:lang w:val="ru-RU"/>
        </w:rPr>
        <w:t xml:space="preserve">Глоссарий </w:t>
      </w:r>
      <w:r w:rsidR="00BE0C7A">
        <w:rPr>
          <w:szCs w:val="22"/>
          <w:u w:val="single"/>
          <w:lang w:val="ru-RU"/>
        </w:rPr>
        <w:t xml:space="preserve">основных </w:t>
      </w:r>
      <w:r w:rsidRPr="00B97913">
        <w:rPr>
          <w:szCs w:val="22"/>
          <w:u w:val="single"/>
          <w:lang w:val="ru-RU"/>
        </w:rPr>
        <w:t>терминов, относящихся к интеллектуальной собственности, генетическим ресурсам, традиционным знаниям и традиционным выражениям культуры</w:t>
      </w:r>
    </w:p>
    <w:p w:rsidR="00B97913" w:rsidRPr="00B97913" w:rsidRDefault="00B97913" w:rsidP="001C7E40">
      <w:pPr>
        <w:pStyle w:val="Footer"/>
        <w:rPr>
          <w:u w:val="single"/>
          <w:lang w:val="ru-RU"/>
        </w:rPr>
      </w:pPr>
    </w:p>
    <w:p w:rsidR="00B97913" w:rsidRPr="00F25775" w:rsidRDefault="00B97913" w:rsidP="00B97913">
      <w:pPr>
        <w:pStyle w:val="ONUME"/>
        <w:spacing w:after="0"/>
        <w:rPr>
          <w:lang w:val="ru-RU"/>
        </w:rPr>
      </w:pPr>
      <w:r w:rsidRPr="00B97913">
        <w:rPr>
          <w:lang w:val="ru-RU"/>
        </w:rPr>
        <w:t>На своей девятнадцатой сессии «Комитет предложил Секретариату обновить глоссарии, содержащиеся в документах WIPO/GRTKF/IC/19/INF/7 («Глоссарий ключевых терминов, касающихся интеллектуальной собственности и традиционных выражений культуры»), WIPO/GRTKG/IC/19/INF/8 («Глоссарий ключевых терминов, касающихся интеллектуальной собственности и традиционных знаний») и WIPO/GRTKF/IC/19/INF/9 («Глоссарий ключевых терминов, касающихся интеллектуальной собственности и генетических ресурсов»), свести их в один документ и опубликовать этот глоссарий в качестве информационного документа к следующей сессии Комитета».</w:t>
      </w:r>
      <w:r w:rsidR="008411CE" w:rsidRPr="00F25775">
        <w:rPr>
          <w:lang w:val="ru-RU"/>
        </w:rPr>
        <w:t xml:space="preserve">  </w:t>
      </w:r>
      <w:r w:rsidR="00BE0C7A">
        <w:rPr>
          <w:lang w:val="ru-RU"/>
        </w:rPr>
        <w:t>Указанный д</w:t>
      </w:r>
      <w:r w:rsidRPr="00B97913">
        <w:rPr>
          <w:lang w:val="ru-RU"/>
        </w:rPr>
        <w:t>окумент представляется</w:t>
      </w:r>
      <w:r w:rsidR="00BE0C7A">
        <w:rPr>
          <w:lang w:val="ru-RU"/>
        </w:rPr>
        <w:t xml:space="preserve"> для рассмотрения на текущей сессии</w:t>
      </w:r>
      <w:r w:rsidRPr="00B97913">
        <w:rPr>
          <w:lang w:val="ru-RU"/>
        </w:rPr>
        <w:t xml:space="preserve"> в качестве обновленного варианта сводного глоссария.</w:t>
      </w:r>
      <w:r w:rsidR="008411CE" w:rsidRPr="00F25775">
        <w:rPr>
          <w:lang w:val="ru-RU"/>
        </w:rPr>
        <w:t xml:space="preserve"> </w:t>
      </w:r>
    </w:p>
    <w:p w:rsidR="00B97913" w:rsidRPr="00F25775" w:rsidRDefault="00B97913" w:rsidP="001C7E4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97913" w:rsidRPr="00F25775" w:rsidRDefault="00B97913" w:rsidP="001C7E4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97913" w:rsidRPr="00F25775" w:rsidRDefault="00B97913" w:rsidP="00B97913">
      <w:pPr>
        <w:pStyle w:val="ONUME"/>
        <w:numPr>
          <w:ilvl w:val="0"/>
          <w:numId w:val="0"/>
        </w:numPr>
        <w:spacing w:after="0"/>
        <w:rPr>
          <w:szCs w:val="22"/>
          <w:u w:val="single"/>
          <w:lang w:val="ru-RU"/>
        </w:rPr>
      </w:pPr>
      <w:r w:rsidRPr="00B97913">
        <w:rPr>
          <w:szCs w:val="22"/>
          <w:u w:val="single"/>
          <w:lang w:val="ru-RU"/>
        </w:rPr>
        <w:t>WIPO/GRTKF/IC/35/INF/8:  Ресурсы, доступные на веб-сайте ВОИС по традиционным знаниям, традиционным выражениям культуры и генетическим ресурсам</w:t>
      </w:r>
    </w:p>
    <w:p w:rsidR="00B97913" w:rsidRPr="00F25775" w:rsidRDefault="00B97913" w:rsidP="0003266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97913" w:rsidRPr="00F25775" w:rsidRDefault="005F6B06" w:rsidP="00B97913">
      <w:pPr>
        <w:pStyle w:val="ONUME"/>
        <w:spacing w:after="0"/>
        <w:rPr>
          <w:lang w:val="ru-RU"/>
        </w:rPr>
      </w:pPr>
      <w:r>
        <w:rPr>
          <w:lang w:val="ru-RU"/>
        </w:rPr>
        <w:t>Н</w:t>
      </w:r>
      <w:r w:rsidRPr="00B97913">
        <w:rPr>
          <w:lang w:val="ru-RU"/>
        </w:rPr>
        <w:t xml:space="preserve">а своей двадцатой сессии </w:t>
      </w:r>
      <w:r>
        <w:rPr>
          <w:lang w:val="ru-RU"/>
        </w:rPr>
        <w:t>к</w:t>
      </w:r>
      <w:r w:rsidR="00B97913" w:rsidRPr="00B97913">
        <w:rPr>
          <w:lang w:val="ru-RU"/>
        </w:rPr>
        <w:t>омитет предложил Секретариату подготовить информационный документ с кратким описанием ресурсов, доступных на веб-сайте ВОИС по традиционным знаниям, традиционным выражениям культуры и генетическим ресурсам, для поддержки и расширения участия наблюдателей в работе Комитета.  В указанном документе содержится обновленная информация о ресурсах, доступных на веб-сайте ВОИС.</w:t>
      </w:r>
    </w:p>
    <w:p w:rsidR="00B97913" w:rsidRPr="00F25775" w:rsidRDefault="00B97913" w:rsidP="00E42E7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97913" w:rsidRPr="00F25775" w:rsidRDefault="00B97913" w:rsidP="00E42E7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97913" w:rsidRPr="00F25775" w:rsidRDefault="00B97913" w:rsidP="00B97913">
      <w:pPr>
        <w:rPr>
          <w:szCs w:val="22"/>
          <w:u w:val="single"/>
          <w:lang w:val="ru-RU"/>
        </w:rPr>
      </w:pPr>
      <w:r w:rsidRPr="00B97913">
        <w:rPr>
          <w:szCs w:val="22"/>
          <w:u w:val="single"/>
          <w:lang w:val="ru-RU"/>
        </w:rPr>
        <w:t>WIPO/GRTKF/IC/35/INF/9</w:t>
      </w:r>
      <w:r w:rsidR="0001789D" w:rsidRPr="0001789D">
        <w:rPr>
          <w:szCs w:val="22"/>
          <w:u w:val="single"/>
          <w:lang w:val="ru-RU"/>
        </w:rPr>
        <w:t xml:space="preserve"> </w:t>
      </w:r>
      <w:r w:rsidR="0001789D">
        <w:rPr>
          <w:szCs w:val="22"/>
          <w:u w:val="single"/>
        </w:rPr>
        <w:t>Rev</w:t>
      </w:r>
      <w:r w:rsidR="0001789D" w:rsidRPr="0001789D">
        <w:rPr>
          <w:szCs w:val="22"/>
          <w:u w:val="single"/>
          <w:lang w:val="ru-RU"/>
        </w:rPr>
        <w:t>.</w:t>
      </w:r>
      <w:r w:rsidRPr="00B97913">
        <w:rPr>
          <w:szCs w:val="22"/>
          <w:u w:val="single"/>
          <w:lang w:val="ru-RU"/>
        </w:rPr>
        <w:t xml:space="preserve">: </w:t>
      </w:r>
      <w:r w:rsidR="00C02A27">
        <w:rPr>
          <w:szCs w:val="22"/>
          <w:u w:val="single"/>
          <w:lang w:val="ru-RU"/>
        </w:rPr>
        <w:t xml:space="preserve"> </w:t>
      </w:r>
      <w:r w:rsidRPr="00B97913">
        <w:rPr>
          <w:szCs w:val="22"/>
          <w:u w:val="single"/>
          <w:lang w:val="ru-RU"/>
        </w:rPr>
        <w:t xml:space="preserve">Отчет об осуществлении видов деятельности, указанных в </w:t>
      </w:r>
      <w:r w:rsidR="00AF5CF4">
        <w:rPr>
          <w:szCs w:val="22"/>
          <w:u w:val="single"/>
          <w:lang w:val="ru-RU"/>
        </w:rPr>
        <w:t>к</w:t>
      </w:r>
      <w:r w:rsidRPr="00B97913">
        <w:rPr>
          <w:szCs w:val="22"/>
          <w:u w:val="single"/>
          <w:lang w:val="ru-RU"/>
        </w:rPr>
        <w:t>ластере</w:t>
      </w:r>
      <w:proofErr w:type="gramStart"/>
      <w:r w:rsidR="00AF5CF4">
        <w:rPr>
          <w:szCs w:val="22"/>
          <w:u w:val="single"/>
          <w:lang w:val="ru-RU"/>
        </w:rPr>
        <w:t> </w:t>
      </w:r>
      <w:r w:rsidRPr="00B97913">
        <w:rPr>
          <w:szCs w:val="22"/>
          <w:u w:val="single"/>
          <w:lang w:val="ru-RU"/>
        </w:rPr>
        <w:t>С</w:t>
      </w:r>
      <w:proofErr w:type="gramEnd"/>
      <w:r w:rsidRPr="00B97913">
        <w:rPr>
          <w:szCs w:val="22"/>
          <w:u w:val="single"/>
          <w:lang w:val="ru-RU"/>
        </w:rPr>
        <w:t xml:space="preserve"> («Возможные варианты взаимосогласованных условий справедливого и равноправного совместного пользования выгодами»)</w:t>
      </w:r>
    </w:p>
    <w:p w:rsidR="00B97913" w:rsidRPr="00F25775" w:rsidRDefault="00B97913" w:rsidP="00657EAA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97913" w:rsidRPr="00F25775" w:rsidRDefault="00B97913" w:rsidP="00B97913">
      <w:pPr>
        <w:pStyle w:val="ONUME"/>
        <w:spacing w:after="0"/>
        <w:rPr>
          <w:lang w:val="ru-RU"/>
        </w:rPr>
      </w:pPr>
      <w:r w:rsidRPr="00B97913">
        <w:rPr>
          <w:lang w:val="ru-RU"/>
        </w:rPr>
        <w:t xml:space="preserve">На своей девятнадцатой сессии Комитет «обратился к Секретариату с просьбой </w:t>
      </w:r>
      <w:r w:rsidR="00C55EFE">
        <w:rPr>
          <w:lang w:val="ru-RU"/>
        </w:rPr>
        <w:t xml:space="preserve">доработать и по мере необходимости </w:t>
      </w:r>
      <w:r w:rsidRPr="00B97913">
        <w:rPr>
          <w:lang w:val="ru-RU"/>
        </w:rPr>
        <w:t>регулярно обновлять</w:t>
      </w:r>
      <w:r w:rsidR="00C55EFE">
        <w:rPr>
          <w:lang w:val="ru-RU"/>
        </w:rPr>
        <w:t xml:space="preserve"> перечень видов</w:t>
      </w:r>
      <w:r w:rsidRPr="00B97913">
        <w:rPr>
          <w:lang w:val="ru-RU"/>
        </w:rPr>
        <w:t xml:space="preserve"> деятельност</w:t>
      </w:r>
      <w:r w:rsidR="00C55EFE">
        <w:rPr>
          <w:lang w:val="ru-RU"/>
        </w:rPr>
        <w:t>и</w:t>
      </w:r>
      <w:r w:rsidRPr="00B97913">
        <w:rPr>
          <w:lang w:val="ru-RU"/>
        </w:rPr>
        <w:t>, у</w:t>
      </w:r>
      <w:r w:rsidR="00C55EFE">
        <w:rPr>
          <w:lang w:val="ru-RU"/>
        </w:rPr>
        <w:t>казанных в К</w:t>
      </w:r>
      <w:r w:rsidRPr="00B97913">
        <w:rPr>
          <w:lang w:val="ru-RU"/>
        </w:rPr>
        <w:t>ластере</w:t>
      </w:r>
      <w:r w:rsidR="00C55EFE">
        <w:rPr>
          <w:lang w:val="ru-RU"/>
        </w:rPr>
        <w:t> </w:t>
      </w:r>
      <w:r w:rsidRPr="00B97913">
        <w:rPr>
          <w:lang w:val="ru-RU"/>
        </w:rPr>
        <w:t>C («В</w:t>
      </w:r>
      <w:r w:rsidR="00C55EFE">
        <w:rPr>
          <w:lang w:val="ru-RU"/>
        </w:rPr>
        <w:t>озможные в</w:t>
      </w:r>
      <w:r w:rsidRPr="00B97913">
        <w:rPr>
          <w:lang w:val="ru-RU"/>
        </w:rPr>
        <w:t>арианты взаимосогласованных условий справедливого и равноправного совместного пользования выгодами»)</w:t>
      </w:r>
      <w:r w:rsidR="00521504">
        <w:rPr>
          <w:lang w:val="ru-RU"/>
        </w:rPr>
        <w:t>,</w:t>
      </w:r>
      <w:r w:rsidRPr="00B97913">
        <w:rPr>
          <w:lang w:val="ru-RU"/>
        </w:rPr>
        <w:t xml:space="preserve"> и представлять </w:t>
      </w:r>
      <w:r w:rsidR="00C55EFE">
        <w:rPr>
          <w:lang w:val="ru-RU"/>
        </w:rPr>
        <w:t xml:space="preserve">Комитету </w:t>
      </w:r>
      <w:r w:rsidRPr="00B97913">
        <w:rPr>
          <w:lang w:val="ru-RU"/>
        </w:rPr>
        <w:t>соответствующую информацию на каждой его сессии».  Данный документ подготовлен и представляется в соответствии с этим поручением.</w:t>
      </w:r>
      <w:r w:rsidR="00657EAA" w:rsidRPr="00F25775">
        <w:rPr>
          <w:lang w:val="ru-RU"/>
        </w:rPr>
        <w:t xml:space="preserve"> </w:t>
      </w:r>
    </w:p>
    <w:p w:rsidR="00B97913" w:rsidRPr="00F25775" w:rsidRDefault="00B97913" w:rsidP="00657EAA">
      <w:pPr>
        <w:rPr>
          <w:szCs w:val="22"/>
          <w:u w:val="single"/>
          <w:lang w:val="ru-RU"/>
        </w:rPr>
      </w:pPr>
    </w:p>
    <w:p w:rsidR="00B97913" w:rsidRPr="00F25775" w:rsidRDefault="00B97913" w:rsidP="00657EAA">
      <w:pPr>
        <w:rPr>
          <w:szCs w:val="22"/>
          <w:u w:val="single"/>
          <w:lang w:val="ru-RU"/>
        </w:rPr>
      </w:pPr>
    </w:p>
    <w:p w:rsidR="00B97913" w:rsidRDefault="00B97913" w:rsidP="00B97913">
      <w:pPr>
        <w:pStyle w:val="Endofdocument-Annex"/>
      </w:pPr>
      <w:r w:rsidRPr="00B97913">
        <w:rPr>
          <w:lang w:val="ru-RU"/>
        </w:rPr>
        <w:t>[Конец документа]</w:t>
      </w:r>
    </w:p>
    <w:p w:rsidR="008B78C0" w:rsidRDefault="008B78C0" w:rsidP="00423D09">
      <w:pPr>
        <w:pStyle w:val="Endofdocument-Annex"/>
      </w:pPr>
    </w:p>
    <w:sectPr w:rsidR="008B78C0" w:rsidSect="005D78A0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E6F" w:rsidRDefault="00080E6F">
      <w:r>
        <w:separator/>
      </w:r>
    </w:p>
  </w:endnote>
  <w:endnote w:type="continuationSeparator" w:id="0">
    <w:p w:rsidR="00080E6F" w:rsidRDefault="00080E6F" w:rsidP="003B38C1">
      <w:r>
        <w:separator/>
      </w:r>
    </w:p>
    <w:p w:rsidR="00080E6F" w:rsidRPr="003B38C1" w:rsidRDefault="00080E6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80E6F" w:rsidRPr="003B38C1" w:rsidRDefault="00080E6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E6F" w:rsidRDefault="00080E6F">
      <w:r>
        <w:separator/>
      </w:r>
    </w:p>
  </w:footnote>
  <w:footnote w:type="continuationSeparator" w:id="0">
    <w:p w:rsidR="00080E6F" w:rsidRDefault="00080E6F" w:rsidP="008B60B2">
      <w:r>
        <w:separator/>
      </w:r>
    </w:p>
    <w:p w:rsidR="00080E6F" w:rsidRPr="00ED77FB" w:rsidRDefault="00080E6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80E6F" w:rsidRPr="00ED77FB" w:rsidRDefault="00080E6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B01" w:rsidRPr="0023391E" w:rsidRDefault="00B97913" w:rsidP="00B97913">
    <w:pPr>
      <w:jc w:val="right"/>
    </w:pPr>
    <w:r w:rsidRPr="0023391E">
      <w:t>WIPO/GRTKF/IC/35/INF/2</w:t>
    </w:r>
    <w:r w:rsidR="0023391E" w:rsidRPr="0023391E">
      <w:t xml:space="preserve"> </w:t>
    </w:r>
    <w:r w:rsidR="0023391E">
      <w:t>Rev.</w:t>
    </w:r>
  </w:p>
  <w:p w:rsidR="007E6B01" w:rsidRDefault="00E83F50" w:rsidP="00B97913">
    <w:pPr>
      <w:jc w:val="right"/>
    </w:pPr>
    <w:r>
      <w:rPr>
        <w:lang w:val="ru-RU"/>
      </w:rPr>
      <w:t>с</w:t>
    </w:r>
    <w:r w:rsidR="00B97913" w:rsidRPr="00B97913">
      <w:rPr>
        <w:lang w:val="ru-RU"/>
      </w:rPr>
      <w:t>тр</w:t>
    </w:r>
    <w:r>
      <w:rPr>
        <w:lang w:val="ru-RU"/>
      </w:rPr>
      <w:t>.</w:t>
    </w:r>
    <w:r w:rsidR="007E6B01">
      <w:t xml:space="preserve"> </w:t>
    </w:r>
    <w:r w:rsidR="007E6B01">
      <w:fldChar w:fldCharType="begin"/>
    </w:r>
    <w:r w:rsidR="007E6B01">
      <w:instrText xml:space="preserve"> PAGE  \* MERGEFORMAT </w:instrText>
    </w:r>
    <w:r w:rsidR="007E6B01">
      <w:fldChar w:fldCharType="separate"/>
    </w:r>
    <w:r w:rsidR="00814BC5">
      <w:rPr>
        <w:noProof/>
      </w:rPr>
      <w:t>6</w:t>
    </w:r>
    <w:r w:rsidR="007E6B01">
      <w:fldChar w:fldCharType="end"/>
    </w:r>
  </w:p>
  <w:p w:rsidR="007E6B01" w:rsidRDefault="007E6B01" w:rsidP="00477D6B">
    <w:pPr>
      <w:jc w:val="right"/>
    </w:pPr>
  </w:p>
  <w:p w:rsidR="00020CAE" w:rsidRDefault="00020CA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55pt;height:11.55pt" o:bullet="t">
        <v:imagedata r:id="rId1" o:title="clip_image001"/>
      </v:shape>
    </w:pict>
  </w:numPicBullet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C88423C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  <w:iCs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F6C54D4"/>
    <w:multiLevelType w:val="hybridMultilevel"/>
    <w:tmpl w:val="576C4DC8"/>
    <w:lvl w:ilvl="0" w:tplc="ED1E2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4F0470C"/>
    <w:multiLevelType w:val="hybridMultilevel"/>
    <w:tmpl w:val="9B8005A8"/>
    <w:lvl w:ilvl="0" w:tplc="448C06B2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5263004"/>
    <w:multiLevelType w:val="hybridMultilevel"/>
    <w:tmpl w:val="5CF496F2"/>
    <w:lvl w:ilvl="0" w:tplc="448C06B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0F694E"/>
    <w:multiLevelType w:val="hybridMultilevel"/>
    <w:tmpl w:val="61CA07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2">
    <w:nsid w:val="5BF932FA"/>
    <w:multiLevelType w:val="hybridMultilevel"/>
    <w:tmpl w:val="9E96635C"/>
    <w:lvl w:ilvl="0" w:tplc="4BD825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9692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FE59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5677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80A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80BC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489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6B4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5ADB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7D615587"/>
    <w:multiLevelType w:val="hybridMultilevel"/>
    <w:tmpl w:val="B0A4FF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8D4B86"/>
    <w:multiLevelType w:val="hybridMultilevel"/>
    <w:tmpl w:val="EC006D60"/>
    <w:lvl w:ilvl="0" w:tplc="B936D62C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15"/>
  </w:num>
  <w:num w:numId="11">
    <w:abstractNumId w:val="10"/>
  </w:num>
  <w:num w:numId="12">
    <w:abstractNumId w:val="11"/>
  </w:num>
  <w:num w:numId="13">
    <w:abstractNumId w:val="7"/>
  </w:num>
  <w:num w:numId="14">
    <w:abstractNumId w:val="1"/>
  </w:num>
  <w:num w:numId="15">
    <w:abstractNumId w:val="1"/>
  </w:num>
  <w:num w:numId="16">
    <w:abstractNumId w:val="13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GRTKF\GRTKF|TextBase TMs\WorkspaceRTS\GRTKF\GRTKF_temp"/>
    <w:docVar w:name="TextBaseURL" w:val="empty"/>
    <w:docVar w:name="UILng" w:val="en"/>
  </w:docVars>
  <w:rsids>
    <w:rsidRoot w:val="008F0928"/>
    <w:rsid w:val="000034FB"/>
    <w:rsid w:val="00003C25"/>
    <w:rsid w:val="0000407A"/>
    <w:rsid w:val="00011188"/>
    <w:rsid w:val="00012204"/>
    <w:rsid w:val="0001731C"/>
    <w:rsid w:val="0001789D"/>
    <w:rsid w:val="0002000B"/>
    <w:rsid w:val="00020704"/>
    <w:rsid w:val="00020CAE"/>
    <w:rsid w:val="00021829"/>
    <w:rsid w:val="00021960"/>
    <w:rsid w:val="00023633"/>
    <w:rsid w:val="00031686"/>
    <w:rsid w:val="000318DE"/>
    <w:rsid w:val="00032660"/>
    <w:rsid w:val="00043CAA"/>
    <w:rsid w:val="00044AE4"/>
    <w:rsid w:val="0005067E"/>
    <w:rsid w:val="000535B1"/>
    <w:rsid w:val="00053879"/>
    <w:rsid w:val="00054711"/>
    <w:rsid w:val="0005652D"/>
    <w:rsid w:val="000576F1"/>
    <w:rsid w:val="000579CA"/>
    <w:rsid w:val="00057CE8"/>
    <w:rsid w:val="000640FC"/>
    <w:rsid w:val="0006664C"/>
    <w:rsid w:val="00073962"/>
    <w:rsid w:val="00075432"/>
    <w:rsid w:val="000763DC"/>
    <w:rsid w:val="00080E6F"/>
    <w:rsid w:val="0008556C"/>
    <w:rsid w:val="00085FD5"/>
    <w:rsid w:val="00096035"/>
    <w:rsid w:val="000968ED"/>
    <w:rsid w:val="000A3AC8"/>
    <w:rsid w:val="000A4589"/>
    <w:rsid w:val="000A7AC3"/>
    <w:rsid w:val="000B15D1"/>
    <w:rsid w:val="000B36F0"/>
    <w:rsid w:val="000C0062"/>
    <w:rsid w:val="000C5327"/>
    <w:rsid w:val="000C61F9"/>
    <w:rsid w:val="000D3AAC"/>
    <w:rsid w:val="000E1DA3"/>
    <w:rsid w:val="000E3FC1"/>
    <w:rsid w:val="000E6379"/>
    <w:rsid w:val="000F5E56"/>
    <w:rsid w:val="00101070"/>
    <w:rsid w:val="00107918"/>
    <w:rsid w:val="0011631D"/>
    <w:rsid w:val="00120129"/>
    <w:rsid w:val="0012405A"/>
    <w:rsid w:val="00131A3B"/>
    <w:rsid w:val="00131BC3"/>
    <w:rsid w:val="0013430A"/>
    <w:rsid w:val="00134774"/>
    <w:rsid w:val="001362EE"/>
    <w:rsid w:val="00137B46"/>
    <w:rsid w:val="00156282"/>
    <w:rsid w:val="001569A8"/>
    <w:rsid w:val="00162990"/>
    <w:rsid w:val="00170D7F"/>
    <w:rsid w:val="00170E8F"/>
    <w:rsid w:val="001728A3"/>
    <w:rsid w:val="001753C4"/>
    <w:rsid w:val="00177453"/>
    <w:rsid w:val="00181E31"/>
    <w:rsid w:val="001832A6"/>
    <w:rsid w:val="00184BA9"/>
    <w:rsid w:val="001904F5"/>
    <w:rsid w:val="00195E23"/>
    <w:rsid w:val="0019632D"/>
    <w:rsid w:val="00196B56"/>
    <w:rsid w:val="001A19D5"/>
    <w:rsid w:val="001B2CA0"/>
    <w:rsid w:val="001C4FB9"/>
    <w:rsid w:val="001C5AF1"/>
    <w:rsid w:val="001C5B67"/>
    <w:rsid w:val="001C7E40"/>
    <w:rsid w:val="001D42B0"/>
    <w:rsid w:val="001E43B9"/>
    <w:rsid w:val="001E5659"/>
    <w:rsid w:val="001F0525"/>
    <w:rsid w:val="001F065B"/>
    <w:rsid w:val="0021133C"/>
    <w:rsid w:val="00213898"/>
    <w:rsid w:val="00214CD5"/>
    <w:rsid w:val="00215CE7"/>
    <w:rsid w:val="00227093"/>
    <w:rsid w:val="0023391E"/>
    <w:rsid w:val="00235AFE"/>
    <w:rsid w:val="00235CC4"/>
    <w:rsid w:val="00235F71"/>
    <w:rsid w:val="00245EB1"/>
    <w:rsid w:val="00246D0A"/>
    <w:rsid w:val="00247899"/>
    <w:rsid w:val="00254471"/>
    <w:rsid w:val="002603F8"/>
    <w:rsid w:val="002634C4"/>
    <w:rsid w:val="00263E8D"/>
    <w:rsid w:val="002707FD"/>
    <w:rsid w:val="002719E4"/>
    <w:rsid w:val="00280438"/>
    <w:rsid w:val="002806A6"/>
    <w:rsid w:val="002806FF"/>
    <w:rsid w:val="00290E4E"/>
    <w:rsid w:val="002928D3"/>
    <w:rsid w:val="002A1159"/>
    <w:rsid w:val="002A211B"/>
    <w:rsid w:val="002A402E"/>
    <w:rsid w:val="002B41B1"/>
    <w:rsid w:val="002D3733"/>
    <w:rsid w:val="002D670D"/>
    <w:rsid w:val="002D7590"/>
    <w:rsid w:val="002E670A"/>
    <w:rsid w:val="002F1FE6"/>
    <w:rsid w:val="002F4E68"/>
    <w:rsid w:val="00305826"/>
    <w:rsid w:val="0031124B"/>
    <w:rsid w:val="0031135A"/>
    <w:rsid w:val="00312F7F"/>
    <w:rsid w:val="00320368"/>
    <w:rsid w:val="003228B7"/>
    <w:rsid w:val="00322F0F"/>
    <w:rsid w:val="003237EE"/>
    <w:rsid w:val="003244A3"/>
    <w:rsid w:val="003326F6"/>
    <w:rsid w:val="003329BB"/>
    <w:rsid w:val="003335E1"/>
    <w:rsid w:val="003349EA"/>
    <w:rsid w:val="003512CF"/>
    <w:rsid w:val="00355674"/>
    <w:rsid w:val="00356817"/>
    <w:rsid w:val="003673CF"/>
    <w:rsid w:val="003845C1"/>
    <w:rsid w:val="003852BF"/>
    <w:rsid w:val="0039066D"/>
    <w:rsid w:val="00391D2E"/>
    <w:rsid w:val="003A43EA"/>
    <w:rsid w:val="003A5CD8"/>
    <w:rsid w:val="003A6F89"/>
    <w:rsid w:val="003A7F6C"/>
    <w:rsid w:val="003B0A4E"/>
    <w:rsid w:val="003B288F"/>
    <w:rsid w:val="003B2CF6"/>
    <w:rsid w:val="003B38C1"/>
    <w:rsid w:val="003B776F"/>
    <w:rsid w:val="003C1871"/>
    <w:rsid w:val="003D566C"/>
    <w:rsid w:val="003E541D"/>
    <w:rsid w:val="003F0A9B"/>
    <w:rsid w:val="003F3C49"/>
    <w:rsid w:val="003F5535"/>
    <w:rsid w:val="00401044"/>
    <w:rsid w:val="00416F63"/>
    <w:rsid w:val="00423D09"/>
    <w:rsid w:val="00423E3E"/>
    <w:rsid w:val="0042467E"/>
    <w:rsid w:val="00427AF4"/>
    <w:rsid w:val="00436AF7"/>
    <w:rsid w:val="004400E2"/>
    <w:rsid w:val="004416C9"/>
    <w:rsid w:val="0044541D"/>
    <w:rsid w:val="004533F2"/>
    <w:rsid w:val="00455A30"/>
    <w:rsid w:val="00457644"/>
    <w:rsid w:val="0046055C"/>
    <w:rsid w:val="004639B4"/>
    <w:rsid w:val="004647DA"/>
    <w:rsid w:val="00474062"/>
    <w:rsid w:val="0047419B"/>
    <w:rsid w:val="00477D6B"/>
    <w:rsid w:val="0048773A"/>
    <w:rsid w:val="00493B12"/>
    <w:rsid w:val="00497460"/>
    <w:rsid w:val="004A09A8"/>
    <w:rsid w:val="004A0E61"/>
    <w:rsid w:val="004A3255"/>
    <w:rsid w:val="004B0104"/>
    <w:rsid w:val="004B1D6D"/>
    <w:rsid w:val="004B2F86"/>
    <w:rsid w:val="004B68C2"/>
    <w:rsid w:val="004C0AA8"/>
    <w:rsid w:val="004C355B"/>
    <w:rsid w:val="004D363B"/>
    <w:rsid w:val="004D44E8"/>
    <w:rsid w:val="004D4734"/>
    <w:rsid w:val="004D7C9F"/>
    <w:rsid w:val="004E1223"/>
    <w:rsid w:val="004E1AD0"/>
    <w:rsid w:val="004E314A"/>
    <w:rsid w:val="004E5B62"/>
    <w:rsid w:val="00511E42"/>
    <w:rsid w:val="00513895"/>
    <w:rsid w:val="00516753"/>
    <w:rsid w:val="005170CB"/>
    <w:rsid w:val="00521504"/>
    <w:rsid w:val="0053057A"/>
    <w:rsid w:val="00534369"/>
    <w:rsid w:val="0053708C"/>
    <w:rsid w:val="005402D2"/>
    <w:rsid w:val="0054589F"/>
    <w:rsid w:val="00551625"/>
    <w:rsid w:val="00552E2A"/>
    <w:rsid w:val="00553BF6"/>
    <w:rsid w:val="00560A29"/>
    <w:rsid w:val="0058022A"/>
    <w:rsid w:val="005804D3"/>
    <w:rsid w:val="00582B5C"/>
    <w:rsid w:val="00591849"/>
    <w:rsid w:val="00594ABF"/>
    <w:rsid w:val="00595977"/>
    <w:rsid w:val="005A1C1F"/>
    <w:rsid w:val="005A1D27"/>
    <w:rsid w:val="005B3FE6"/>
    <w:rsid w:val="005C3259"/>
    <w:rsid w:val="005C561E"/>
    <w:rsid w:val="005C66ED"/>
    <w:rsid w:val="005C6B27"/>
    <w:rsid w:val="005C6D3B"/>
    <w:rsid w:val="005D42C4"/>
    <w:rsid w:val="005D536F"/>
    <w:rsid w:val="005D78A0"/>
    <w:rsid w:val="005E1467"/>
    <w:rsid w:val="005F1EA9"/>
    <w:rsid w:val="005F48F9"/>
    <w:rsid w:val="005F5239"/>
    <w:rsid w:val="005F6B06"/>
    <w:rsid w:val="00605827"/>
    <w:rsid w:val="00614BEB"/>
    <w:rsid w:val="0061528F"/>
    <w:rsid w:val="0062474D"/>
    <w:rsid w:val="00636E63"/>
    <w:rsid w:val="00645B81"/>
    <w:rsid w:val="00646050"/>
    <w:rsid w:val="0065128C"/>
    <w:rsid w:val="00652CAA"/>
    <w:rsid w:val="00657EAA"/>
    <w:rsid w:val="00663404"/>
    <w:rsid w:val="006713CA"/>
    <w:rsid w:val="00673501"/>
    <w:rsid w:val="00673572"/>
    <w:rsid w:val="0067609C"/>
    <w:rsid w:val="00676C5C"/>
    <w:rsid w:val="00677202"/>
    <w:rsid w:val="006819A5"/>
    <w:rsid w:val="006844A3"/>
    <w:rsid w:val="00684921"/>
    <w:rsid w:val="006941FD"/>
    <w:rsid w:val="006A3EBB"/>
    <w:rsid w:val="006B02AD"/>
    <w:rsid w:val="006B31A5"/>
    <w:rsid w:val="006B3F7A"/>
    <w:rsid w:val="006B5055"/>
    <w:rsid w:val="006C332D"/>
    <w:rsid w:val="006C382C"/>
    <w:rsid w:val="006D074F"/>
    <w:rsid w:val="006D3345"/>
    <w:rsid w:val="006D46C7"/>
    <w:rsid w:val="006E31C0"/>
    <w:rsid w:val="006E557C"/>
    <w:rsid w:val="006E5E43"/>
    <w:rsid w:val="006F1053"/>
    <w:rsid w:val="006F41FD"/>
    <w:rsid w:val="006F55DF"/>
    <w:rsid w:val="006F75BC"/>
    <w:rsid w:val="006F77B1"/>
    <w:rsid w:val="007057BD"/>
    <w:rsid w:val="007058FB"/>
    <w:rsid w:val="00705F51"/>
    <w:rsid w:val="00720820"/>
    <w:rsid w:val="007221F2"/>
    <w:rsid w:val="00724A59"/>
    <w:rsid w:val="007275BF"/>
    <w:rsid w:val="007275D9"/>
    <w:rsid w:val="007305E7"/>
    <w:rsid w:val="0073316F"/>
    <w:rsid w:val="00733DAE"/>
    <w:rsid w:val="0073668D"/>
    <w:rsid w:val="0073728A"/>
    <w:rsid w:val="00743FD0"/>
    <w:rsid w:val="00757F6E"/>
    <w:rsid w:val="00764642"/>
    <w:rsid w:val="00770354"/>
    <w:rsid w:val="0077137E"/>
    <w:rsid w:val="00773FE8"/>
    <w:rsid w:val="00777695"/>
    <w:rsid w:val="00780261"/>
    <w:rsid w:val="00781BCB"/>
    <w:rsid w:val="00781CCC"/>
    <w:rsid w:val="00784F18"/>
    <w:rsid w:val="00786473"/>
    <w:rsid w:val="007928BF"/>
    <w:rsid w:val="007A01D2"/>
    <w:rsid w:val="007A039C"/>
    <w:rsid w:val="007B6A58"/>
    <w:rsid w:val="007C4035"/>
    <w:rsid w:val="007C4F01"/>
    <w:rsid w:val="007C6AD6"/>
    <w:rsid w:val="007D1613"/>
    <w:rsid w:val="007D2158"/>
    <w:rsid w:val="007D3893"/>
    <w:rsid w:val="007D5385"/>
    <w:rsid w:val="007E3A58"/>
    <w:rsid w:val="007E60D5"/>
    <w:rsid w:val="007E6B01"/>
    <w:rsid w:val="007E7E9F"/>
    <w:rsid w:val="007F705B"/>
    <w:rsid w:val="00803615"/>
    <w:rsid w:val="008103CB"/>
    <w:rsid w:val="00814BC5"/>
    <w:rsid w:val="0082113C"/>
    <w:rsid w:val="00824D19"/>
    <w:rsid w:val="00834CC5"/>
    <w:rsid w:val="0083752A"/>
    <w:rsid w:val="008404F1"/>
    <w:rsid w:val="008411CE"/>
    <w:rsid w:val="00842675"/>
    <w:rsid w:val="00847C3B"/>
    <w:rsid w:val="0086505C"/>
    <w:rsid w:val="008724F5"/>
    <w:rsid w:val="008730FF"/>
    <w:rsid w:val="008801FE"/>
    <w:rsid w:val="008949AB"/>
    <w:rsid w:val="008A05DD"/>
    <w:rsid w:val="008A12D5"/>
    <w:rsid w:val="008A2AB9"/>
    <w:rsid w:val="008A2F49"/>
    <w:rsid w:val="008A464A"/>
    <w:rsid w:val="008A6D76"/>
    <w:rsid w:val="008B2CC1"/>
    <w:rsid w:val="008B60B2"/>
    <w:rsid w:val="008B78C0"/>
    <w:rsid w:val="008C50B9"/>
    <w:rsid w:val="008C5179"/>
    <w:rsid w:val="008C5325"/>
    <w:rsid w:val="008E6ED3"/>
    <w:rsid w:val="008F0928"/>
    <w:rsid w:val="008F11A5"/>
    <w:rsid w:val="008F2D50"/>
    <w:rsid w:val="008F5AD9"/>
    <w:rsid w:val="009012F4"/>
    <w:rsid w:val="00902E44"/>
    <w:rsid w:val="0090731E"/>
    <w:rsid w:val="00916EE2"/>
    <w:rsid w:val="00917273"/>
    <w:rsid w:val="009255CC"/>
    <w:rsid w:val="00934607"/>
    <w:rsid w:val="00936EDD"/>
    <w:rsid w:val="00943B6F"/>
    <w:rsid w:val="0096294E"/>
    <w:rsid w:val="00965A13"/>
    <w:rsid w:val="00966A22"/>
    <w:rsid w:val="0096722F"/>
    <w:rsid w:val="00977BC2"/>
    <w:rsid w:val="00980843"/>
    <w:rsid w:val="00983A3D"/>
    <w:rsid w:val="00996B01"/>
    <w:rsid w:val="009A38E4"/>
    <w:rsid w:val="009A77F7"/>
    <w:rsid w:val="009B6304"/>
    <w:rsid w:val="009C1E41"/>
    <w:rsid w:val="009D1E96"/>
    <w:rsid w:val="009D6E25"/>
    <w:rsid w:val="009E2791"/>
    <w:rsid w:val="009E3F6F"/>
    <w:rsid w:val="009E4FD6"/>
    <w:rsid w:val="009E65F7"/>
    <w:rsid w:val="009F0809"/>
    <w:rsid w:val="009F499F"/>
    <w:rsid w:val="009F5C85"/>
    <w:rsid w:val="009F6335"/>
    <w:rsid w:val="00A00452"/>
    <w:rsid w:val="00A14F62"/>
    <w:rsid w:val="00A15C63"/>
    <w:rsid w:val="00A328AB"/>
    <w:rsid w:val="00A34DD2"/>
    <w:rsid w:val="00A4189B"/>
    <w:rsid w:val="00A42DAF"/>
    <w:rsid w:val="00A45BD8"/>
    <w:rsid w:val="00A604A1"/>
    <w:rsid w:val="00A63FB7"/>
    <w:rsid w:val="00A64595"/>
    <w:rsid w:val="00A6472F"/>
    <w:rsid w:val="00A66076"/>
    <w:rsid w:val="00A73A30"/>
    <w:rsid w:val="00A83F70"/>
    <w:rsid w:val="00A85B8E"/>
    <w:rsid w:val="00AA2020"/>
    <w:rsid w:val="00AA4D6E"/>
    <w:rsid w:val="00AB7B8B"/>
    <w:rsid w:val="00AC1EE6"/>
    <w:rsid w:val="00AC205C"/>
    <w:rsid w:val="00AC2087"/>
    <w:rsid w:val="00AC5DD1"/>
    <w:rsid w:val="00AD3F15"/>
    <w:rsid w:val="00AF0552"/>
    <w:rsid w:val="00AF5CF4"/>
    <w:rsid w:val="00B0180F"/>
    <w:rsid w:val="00B0312D"/>
    <w:rsid w:val="00B05A69"/>
    <w:rsid w:val="00B06886"/>
    <w:rsid w:val="00B06DD5"/>
    <w:rsid w:val="00B101AE"/>
    <w:rsid w:val="00B1173A"/>
    <w:rsid w:val="00B12E3C"/>
    <w:rsid w:val="00B25DC2"/>
    <w:rsid w:val="00B312B7"/>
    <w:rsid w:val="00B312BA"/>
    <w:rsid w:val="00B70238"/>
    <w:rsid w:val="00B74001"/>
    <w:rsid w:val="00B75179"/>
    <w:rsid w:val="00B82A7E"/>
    <w:rsid w:val="00B9734B"/>
    <w:rsid w:val="00B97913"/>
    <w:rsid w:val="00B97F57"/>
    <w:rsid w:val="00BA6AEF"/>
    <w:rsid w:val="00BB0310"/>
    <w:rsid w:val="00BB0BEE"/>
    <w:rsid w:val="00BB2445"/>
    <w:rsid w:val="00BB32D1"/>
    <w:rsid w:val="00BB3BAC"/>
    <w:rsid w:val="00BB7867"/>
    <w:rsid w:val="00BC1979"/>
    <w:rsid w:val="00BD0B70"/>
    <w:rsid w:val="00BD676E"/>
    <w:rsid w:val="00BD72B3"/>
    <w:rsid w:val="00BD7792"/>
    <w:rsid w:val="00BD7F6F"/>
    <w:rsid w:val="00BE0C7A"/>
    <w:rsid w:val="00BE45F3"/>
    <w:rsid w:val="00BE4696"/>
    <w:rsid w:val="00BE4B4C"/>
    <w:rsid w:val="00BF05F3"/>
    <w:rsid w:val="00BF560F"/>
    <w:rsid w:val="00BF70C4"/>
    <w:rsid w:val="00C02A27"/>
    <w:rsid w:val="00C06F2B"/>
    <w:rsid w:val="00C1091B"/>
    <w:rsid w:val="00C11BFE"/>
    <w:rsid w:val="00C122A8"/>
    <w:rsid w:val="00C15127"/>
    <w:rsid w:val="00C1779F"/>
    <w:rsid w:val="00C2080D"/>
    <w:rsid w:val="00C2416F"/>
    <w:rsid w:val="00C33958"/>
    <w:rsid w:val="00C35881"/>
    <w:rsid w:val="00C35939"/>
    <w:rsid w:val="00C52B8C"/>
    <w:rsid w:val="00C55EFE"/>
    <w:rsid w:val="00C632AD"/>
    <w:rsid w:val="00C63BEC"/>
    <w:rsid w:val="00C74EBB"/>
    <w:rsid w:val="00C80D7D"/>
    <w:rsid w:val="00C94629"/>
    <w:rsid w:val="00C95676"/>
    <w:rsid w:val="00CB010F"/>
    <w:rsid w:val="00CC4A7D"/>
    <w:rsid w:val="00CD3E85"/>
    <w:rsid w:val="00CD4CD4"/>
    <w:rsid w:val="00CD5975"/>
    <w:rsid w:val="00CD6233"/>
    <w:rsid w:val="00CD6819"/>
    <w:rsid w:val="00CF4F93"/>
    <w:rsid w:val="00D04D97"/>
    <w:rsid w:val="00D06607"/>
    <w:rsid w:val="00D13636"/>
    <w:rsid w:val="00D144A6"/>
    <w:rsid w:val="00D16D06"/>
    <w:rsid w:val="00D303CA"/>
    <w:rsid w:val="00D32670"/>
    <w:rsid w:val="00D449AE"/>
    <w:rsid w:val="00D45252"/>
    <w:rsid w:val="00D62603"/>
    <w:rsid w:val="00D70631"/>
    <w:rsid w:val="00D71B4D"/>
    <w:rsid w:val="00D758B0"/>
    <w:rsid w:val="00D865CD"/>
    <w:rsid w:val="00D86ACE"/>
    <w:rsid w:val="00D86D7B"/>
    <w:rsid w:val="00D921D8"/>
    <w:rsid w:val="00D93D55"/>
    <w:rsid w:val="00DA2592"/>
    <w:rsid w:val="00DA2A56"/>
    <w:rsid w:val="00DA2EBD"/>
    <w:rsid w:val="00DA67DB"/>
    <w:rsid w:val="00DA6C37"/>
    <w:rsid w:val="00DB5FC1"/>
    <w:rsid w:val="00DC76C7"/>
    <w:rsid w:val="00DE3D3A"/>
    <w:rsid w:val="00DE6722"/>
    <w:rsid w:val="00DE6F27"/>
    <w:rsid w:val="00DE79B7"/>
    <w:rsid w:val="00DE7EEA"/>
    <w:rsid w:val="00DF23F9"/>
    <w:rsid w:val="00DF4AA7"/>
    <w:rsid w:val="00E00586"/>
    <w:rsid w:val="00E00FC9"/>
    <w:rsid w:val="00E16BAB"/>
    <w:rsid w:val="00E21835"/>
    <w:rsid w:val="00E21E82"/>
    <w:rsid w:val="00E25311"/>
    <w:rsid w:val="00E26B1A"/>
    <w:rsid w:val="00E30979"/>
    <w:rsid w:val="00E3222E"/>
    <w:rsid w:val="00E335FE"/>
    <w:rsid w:val="00E33D7C"/>
    <w:rsid w:val="00E40918"/>
    <w:rsid w:val="00E42E79"/>
    <w:rsid w:val="00E5021F"/>
    <w:rsid w:val="00E5518C"/>
    <w:rsid w:val="00E556FC"/>
    <w:rsid w:val="00E56205"/>
    <w:rsid w:val="00E6063C"/>
    <w:rsid w:val="00E6188A"/>
    <w:rsid w:val="00E63B5F"/>
    <w:rsid w:val="00E7149F"/>
    <w:rsid w:val="00E77897"/>
    <w:rsid w:val="00E77A67"/>
    <w:rsid w:val="00E810E2"/>
    <w:rsid w:val="00E83F50"/>
    <w:rsid w:val="00E979BE"/>
    <w:rsid w:val="00EA161C"/>
    <w:rsid w:val="00EA4EF1"/>
    <w:rsid w:val="00EA5567"/>
    <w:rsid w:val="00EC15B2"/>
    <w:rsid w:val="00EC29CC"/>
    <w:rsid w:val="00EC4E49"/>
    <w:rsid w:val="00EC5847"/>
    <w:rsid w:val="00ED2293"/>
    <w:rsid w:val="00ED39EB"/>
    <w:rsid w:val="00ED4F46"/>
    <w:rsid w:val="00ED761D"/>
    <w:rsid w:val="00ED77FB"/>
    <w:rsid w:val="00EE0936"/>
    <w:rsid w:val="00EF08B4"/>
    <w:rsid w:val="00EF3025"/>
    <w:rsid w:val="00F021A6"/>
    <w:rsid w:val="00F04E9F"/>
    <w:rsid w:val="00F06962"/>
    <w:rsid w:val="00F076DB"/>
    <w:rsid w:val="00F13513"/>
    <w:rsid w:val="00F15BDC"/>
    <w:rsid w:val="00F2018D"/>
    <w:rsid w:val="00F23878"/>
    <w:rsid w:val="00F25775"/>
    <w:rsid w:val="00F3096E"/>
    <w:rsid w:val="00F36250"/>
    <w:rsid w:val="00F4127C"/>
    <w:rsid w:val="00F455C1"/>
    <w:rsid w:val="00F4705D"/>
    <w:rsid w:val="00F47449"/>
    <w:rsid w:val="00F47C43"/>
    <w:rsid w:val="00F53D6C"/>
    <w:rsid w:val="00F55337"/>
    <w:rsid w:val="00F57BB5"/>
    <w:rsid w:val="00F6045B"/>
    <w:rsid w:val="00F66152"/>
    <w:rsid w:val="00F810C5"/>
    <w:rsid w:val="00F95C70"/>
    <w:rsid w:val="00FB3776"/>
    <w:rsid w:val="00FB558D"/>
    <w:rsid w:val="00FD71F9"/>
    <w:rsid w:val="00FD77EF"/>
    <w:rsid w:val="00FE23B5"/>
    <w:rsid w:val="00FF2D0F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rsid w:val="005D78A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erChar">
    <w:name w:val="Footer Char"/>
    <w:link w:val="Footer"/>
    <w:rsid w:val="005D78A0"/>
    <w:rPr>
      <w:rFonts w:ascii="Arial" w:eastAsia="SimSun" w:hAnsi="Arial" w:cs="Arial"/>
      <w:sz w:val="22"/>
      <w:lang w:val="en-US" w:eastAsia="zh-CN" w:bidi="ar-SA"/>
    </w:rPr>
  </w:style>
  <w:style w:type="paragraph" w:customStyle="1" w:styleId="Char0">
    <w:name w:val="Char 字元"/>
    <w:basedOn w:val="Normal"/>
    <w:rsid w:val="008F092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FootnoteReference">
    <w:name w:val="footnote reference"/>
    <w:semiHidden/>
    <w:rsid w:val="002A1159"/>
    <w:rPr>
      <w:vertAlign w:val="superscript"/>
    </w:rPr>
  </w:style>
  <w:style w:type="paragraph" w:customStyle="1" w:styleId="TitleofDoc">
    <w:name w:val="Title of Doc"/>
    <w:basedOn w:val="Normal"/>
    <w:rsid w:val="00D32670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BalloonText">
    <w:name w:val="Balloon Text"/>
    <w:basedOn w:val="Normal"/>
    <w:semiHidden/>
    <w:rsid w:val="00B06886"/>
    <w:rPr>
      <w:rFonts w:ascii="Tahoma" w:hAnsi="Tahoma" w:cs="Tahoma"/>
      <w:sz w:val="16"/>
      <w:szCs w:val="16"/>
    </w:rPr>
  </w:style>
  <w:style w:type="character" w:styleId="Hyperlink">
    <w:name w:val="Hyperlink"/>
    <w:rsid w:val="00BD7F6F"/>
    <w:rPr>
      <w:color w:val="0000FF"/>
      <w:u w:val="single"/>
    </w:rPr>
  </w:style>
  <w:style w:type="character" w:styleId="FollowedHyperlink">
    <w:name w:val="FollowedHyperlink"/>
    <w:rsid w:val="00B1173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rsid w:val="005D78A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erChar">
    <w:name w:val="Footer Char"/>
    <w:link w:val="Footer"/>
    <w:rsid w:val="005D78A0"/>
    <w:rPr>
      <w:rFonts w:ascii="Arial" w:eastAsia="SimSun" w:hAnsi="Arial" w:cs="Arial"/>
      <w:sz w:val="22"/>
      <w:lang w:val="en-US" w:eastAsia="zh-CN" w:bidi="ar-SA"/>
    </w:rPr>
  </w:style>
  <w:style w:type="paragraph" w:customStyle="1" w:styleId="Char0">
    <w:name w:val="Char 字元"/>
    <w:basedOn w:val="Normal"/>
    <w:rsid w:val="008F092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FootnoteReference">
    <w:name w:val="footnote reference"/>
    <w:semiHidden/>
    <w:rsid w:val="002A1159"/>
    <w:rPr>
      <w:vertAlign w:val="superscript"/>
    </w:rPr>
  </w:style>
  <w:style w:type="paragraph" w:customStyle="1" w:styleId="TitleofDoc">
    <w:name w:val="Title of Doc"/>
    <w:basedOn w:val="Normal"/>
    <w:rsid w:val="00D32670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BalloonText">
    <w:name w:val="Balloon Text"/>
    <w:basedOn w:val="Normal"/>
    <w:semiHidden/>
    <w:rsid w:val="00B06886"/>
    <w:rPr>
      <w:rFonts w:ascii="Tahoma" w:hAnsi="Tahoma" w:cs="Tahoma"/>
      <w:sz w:val="16"/>
      <w:szCs w:val="16"/>
    </w:rPr>
  </w:style>
  <w:style w:type="character" w:styleId="Hyperlink">
    <w:name w:val="Hyperlink"/>
    <w:rsid w:val="00BD7F6F"/>
    <w:rPr>
      <w:color w:val="0000FF"/>
      <w:u w:val="single"/>
    </w:rPr>
  </w:style>
  <w:style w:type="character" w:styleId="FollowedHyperlink">
    <w:name w:val="FollowedHyperlink"/>
    <w:rsid w:val="00B1173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ipo.int/tk/en/igc/panels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2ECF0-4AD8-41C4-97D0-599CC0A2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13815</CharactersWithSpaces>
  <SharedDoc>false</SharedDoc>
  <HLinks>
    <vt:vector size="12" baseType="variant">
      <vt:variant>
        <vt:i4>5767173</vt:i4>
      </vt:variant>
      <vt:variant>
        <vt:i4>3</vt:i4>
      </vt:variant>
      <vt:variant>
        <vt:i4>0</vt:i4>
      </vt:variant>
      <vt:variant>
        <vt:i4>5</vt:i4>
      </vt:variant>
      <vt:variant>
        <vt:lpwstr>http://wipo.int/tk/en/igc/panels.html</vt:lpwstr>
      </vt:variant>
      <vt:variant>
        <vt:lpwstr/>
      </vt:variant>
      <vt:variant>
        <vt:i4>7667790</vt:i4>
      </vt:variant>
      <vt:variant>
        <vt:i4>0</vt:i4>
      </vt:variant>
      <vt:variant>
        <vt:i4>0</vt:i4>
      </vt:variant>
      <vt:variant>
        <vt:i4>5</vt:i4>
      </vt:variant>
      <vt:variant>
        <vt:lpwstr>http://www.wipo.int/meetings/en/details.jsp?meeting_id=46369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2018-03-06T13:39:00Z</dcterms:created>
  <dcterms:modified xsi:type="dcterms:W3CDTF">2018-03-06T15:05:00Z</dcterms:modified>
</cp:coreProperties>
</file>