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3B1731" w:rsidP="00D40928">
            <w:r>
              <w:rPr>
                <w:noProof/>
                <w:lang w:eastAsia="en-US"/>
              </w:rPr>
              <w:drawing>
                <wp:inline distT="0" distB="0" distL="0" distR="0" wp14:anchorId="0344B965" wp14:editId="7E88FD4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D289F" w:rsidP="00ED289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DD1A18">
            <w:pPr>
              <w:jc w:val="right"/>
              <w:rPr>
                <w:rFonts w:ascii="Arial Black" w:hAnsi="Arial Black"/>
                <w:caps/>
                <w:sz w:val="15"/>
              </w:rPr>
            </w:pPr>
            <w:bookmarkStart w:id="0" w:name="Code"/>
            <w:bookmarkEnd w:id="0"/>
            <w:r>
              <w:rPr>
                <w:rFonts w:ascii="Arial Black" w:hAnsi="Arial Black"/>
                <w:caps/>
                <w:sz w:val="15"/>
              </w:rPr>
              <w:t>WIPO/GRTKF/IC/</w:t>
            </w:r>
            <w:r w:rsidR="00020EA9">
              <w:rPr>
                <w:rFonts w:ascii="Arial Black" w:hAnsi="Arial Black"/>
                <w:caps/>
                <w:sz w:val="15"/>
                <w:lang w:val="ru-RU"/>
              </w:rPr>
              <w:t>3</w:t>
            </w:r>
            <w:r w:rsidR="00DD1A18">
              <w:rPr>
                <w:rFonts w:ascii="Arial Black" w:hAnsi="Arial Black"/>
                <w:caps/>
                <w:sz w:val="15"/>
                <w:lang w:val="ru-RU"/>
              </w:rPr>
              <w:t>3</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ED289F" w:rsidP="00ED289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Pr>
                <w:rFonts w:ascii="Arial Black" w:hAnsi="Arial Black"/>
                <w:caps/>
                <w:sz w:val="15"/>
                <w:lang w:val="ru-RU"/>
              </w:rPr>
              <w:t>английский</w:t>
            </w:r>
            <w:bookmarkStart w:id="1" w:name="Original"/>
            <w:bookmarkEnd w:id="1"/>
          </w:p>
        </w:tc>
      </w:tr>
      <w:tr w:rsidR="008B2CC1" w:rsidRPr="001832A6">
        <w:trPr>
          <w:trHeight w:hRule="exact" w:val="198"/>
        </w:trPr>
        <w:tc>
          <w:tcPr>
            <w:tcW w:w="9356" w:type="dxa"/>
            <w:gridSpan w:val="3"/>
            <w:tcMar>
              <w:left w:w="0" w:type="dxa"/>
              <w:right w:w="0" w:type="dxa"/>
            </w:tcMar>
            <w:vAlign w:val="bottom"/>
          </w:tcPr>
          <w:p w:rsidR="008B2CC1" w:rsidRPr="00ED289F" w:rsidRDefault="00ED289F" w:rsidP="00DD1A18">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DD1A18">
              <w:rPr>
                <w:rFonts w:ascii="Arial Black" w:hAnsi="Arial Black"/>
                <w:caps/>
                <w:sz w:val="15"/>
                <w:lang w:val="ru-RU"/>
              </w:rPr>
              <w:t>5</w:t>
            </w:r>
            <w:r w:rsidR="00257E5B">
              <w:rPr>
                <w:rFonts w:ascii="Arial Black" w:hAnsi="Arial Black"/>
                <w:caps/>
                <w:sz w:val="15"/>
                <w:lang w:val="ru-RU"/>
              </w:rPr>
              <w:t xml:space="preserve"> </w:t>
            </w:r>
            <w:r w:rsidR="00DD1A18">
              <w:rPr>
                <w:rFonts w:ascii="Arial Black" w:hAnsi="Arial Black"/>
                <w:caps/>
                <w:sz w:val="15"/>
                <w:lang w:val="ru-RU"/>
              </w:rPr>
              <w:t>декабря</w:t>
            </w:r>
            <w:r w:rsidR="00A63943">
              <w:rPr>
                <w:rFonts w:ascii="Arial Black" w:hAnsi="Arial Black"/>
                <w:caps/>
                <w:sz w:val="15"/>
              </w:rPr>
              <w:t xml:space="preserve"> 201</w:t>
            </w:r>
            <w:r w:rsidR="00F503AF">
              <w:rPr>
                <w:rFonts w:ascii="Arial Black" w:hAnsi="Arial Black"/>
                <w:caps/>
                <w:sz w:val="15"/>
                <w:lang w:val="ru-RU"/>
              </w:rPr>
              <w:t>6</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9A216F" w:rsidRDefault="00ED289F" w:rsidP="00D40928">
      <w:pPr>
        <w:rPr>
          <w:b/>
          <w:sz w:val="28"/>
          <w:szCs w:val="28"/>
          <w:lang w:val="ru-RU"/>
        </w:rPr>
      </w:pPr>
      <w:r w:rsidRPr="009A216F">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A85B8E" w:rsidRPr="009A216F" w:rsidRDefault="00A85B8E" w:rsidP="00D40928">
      <w:pPr>
        <w:rPr>
          <w:lang w:val="ru-RU"/>
        </w:rPr>
      </w:pPr>
    </w:p>
    <w:p w:rsidR="003845C1" w:rsidRPr="009A216F" w:rsidRDefault="003845C1" w:rsidP="00D40928">
      <w:pPr>
        <w:rPr>
          <w:lang w:val="ru-RU"/>
        </w:rPr>
      </w:pPr>
    </w:p>
    <w:p w:rsidR="00ED289F" w:rsidRPr="00866437" w:rsidRDefault="00F503AF" w:rsidP="00ED289F">
      <w:pPr>
        <w:rPr>
          <w:b/>
          <w:sz w:val="24"/>
          <w:szCs w:val="24"/>
          <w:lang w:val="ru-RU"/>
        </w:rPr>
      </w:pPr>
      <w:r>
        <w:rPr>
          <w:b/>
          <w:sz w:val="24"/>
          <w:szCs w:val="24"/>
          <w:lang w:val="ru-RU"/>
        </w:rPr>
        <w:t>Тридцат</w:t>
      </w:r>
      <w:r w:rsidR="00020EA9">
        <w:rPr>
          <w:b/>
          <w:sz w:val="24"/>
          <w:szCs w:val="24"/>
          <w:lang w:val="ru-RU"/>
        </w:rPr>
        <w:t xml:space="preserve">ь </w:t>
      </w:r>
      <w:r w:rsidR="00257E5B">
        <w:rPr>
          <w:b/>
          <w:sz w:val="24"/>
          <w:szCs w:val="24"/>
          <w:lang w:val="ru-RU"/>
        </w:rPr>
        <w:t>т</w:t>
      </w:r>
      <w:r w:rsidR="00DD1A18">
        <w:rPr>
          <w:b/>
          <w:sz w:val="24"/>
          <w:szCs w:val="24"/>
          <w:lang w:val="ru-RU"/>
        </w:rPr>
        <w:t>ретья</w:t>
      </w:r>
      <w:r w:rsidR="00ED289F">
        <w:rPr>
          <w:b/>
          <w:sz w:val="24"/>
          <w:szCs w:val="24"/>
          <w:lang w:val="ru-RU"/>
        </w:rPr>
        <w:t xml:space="preserve"> сессия</w:t>
      </w:r>
    </w:p>
    <w:p w:rsidR="00ED289F" w:rsidRPr="00866437" w:rsidRDefault="00ED289F" w:rsidP="00ED289F">
      <w:pPr>
        <w:rPr>
          <w:lang w:val="ru-RU"/>
        </w:rPr>
      </w:pPr>
      <w:r>
        <w:rPr>
          <w:b/>
          <w:sz w:val="24"/>
          <w:szCs w:val="24"/>
          <w:lang w:val="ru-RU"/>
        </w:rPr>
        <w:t xml:space="preserve">Женева, </w:t>
      </w:r>
      <w:r w:rsidR="00257E5B">
        <w:rPr>
          <w:b/>
          <w:sz w:val="24"/>
          <w:szCs w:val="24"/>
          <w:lang w:val="ru-RU"/>
        </w:rPr>
        <w:t>2</w:t>
      </w:r>
      <w:r w:rsidR="00DD1A18">
        <w:rPr>
          <w:b/>
          <w:sz w:val="24"/>
          <w:szCs w:val="24"/>
          <w:lang w:val="ru-RU"/>
        </w:rPr>
        <w:t>7</w:t>
      </w:r>
      <w:r w:rsidR="00257E5B">
        <w:rPr>
          <w:b/>
          <w:sz w:val="24"/>
          <w:szCs w:val="24"/>
          <w:lang w:val="ru-RU"/>
        </w:rPr>
        <w:t> </w:t>
      </w:r>
      <w:r w:rsidR="00DD1A18">
        <w:rPr>
          <w:b/>
          <w:sz w:val="24"/>
          <w:szCs w:val="24"/>
          <w:lang w:val="ru-RU"/>
        </w:rPr>
        <w:t>февраля</w:t>
      </w:r>
      <w:r w:rsidR="00257E5B">
        <w:rPr>
          <w:b/>
          <w:sz w:val="24"/>
          <w:szCs w:val="24"/>
          <w:lang w:val="ru-RU"/>
        </w:rPr>
        <w:t xml:space="preserve"> – </w:t>
      </w:r>
      <w:r w:rsidR="00DD1A18">
        <w:rPr>
          <w:b/>
          <w:sz w:val="24"/>
          <w:szCs w:val="24"/>
          <w:lang w:val="ru-RU"/>
        </w:rPr>
        <w:t>3</w:t>
      </w:r>
      <w:r w:rsidR="00257E5B">
        <w:rPr>
          <w:b/>
          <w:sz w:val="24"/>
          <w:szCs w:val="24"/>
          <w:lang w:val="ru-RU"/>
        </w:rPr>
        <w:t> </w:t>
      </w:r>
      <w:r w:rsidR="00DD1A18">
        <w:rPr>
          <w:b/>
          <w:sz w:val="24"/>
          <w:szCs w:val="24"/>
          <w:lang w:val="ru-RU"/>
        </w:rPr>
        <w:t>марта</w:t>
      </w:r>
      <w:r>
        <w:rPr>
          <w:b/>
          <w:sz w:val="24"/>
          <w:szCs w:val="24"/>
          <w:lang w:val="ru-RU"/>
        </w:rPr>
        <w:t xml:space="preserve"> </w:t>
      </w:r>
      <w:r w:rsidRPr="00866437">
        <w:rPr>
          <w:b/>
          <w:sz w:val="24"/>
          <w:szCs w:val="24"/>
          <w:lang w:val="ru-RU"/>
        </w:rPr>
        <w:t>201</w:t>
      </w:r>
      <w:r w:rsidR="00793753">
        <w:rPr>
          <w:b/>
          <w:sz w:val="24"/>
          <w:szCs w:val="24"/>
          <w:lang w:val="ru-RU"/>
        </w:rPr>
        <w:t>7</w:t>
      </w:r>
      <w:r w:rsidR="00DD1A18">
        <w:rPr>
          <w:b/>
          <w:sz w:val="24"/>
          <w:szCs w:val="24"/>
          <w:lang w:val="ru-RU"/>
        </w:rPr>
        <w:t> </w:t>
      </w:r>
      <w:r>
        <w:rPr>
          <w:b/>
          <w:sz w:val="24"/>
          <w:szCs w:val="24"/>
          <w:lang w:val="ru-RU"/>
        </w:rPr>
        <w:t>г.</w:t>
      </w:r>
    </w:p>
    <w:p w:rsidR="008B2CC1" w:rsidRPr="009A216F" w:rsidRDefault="008B2CC1" w:rsidP="00D40928">
      <w:pPr>
        <w:rPr>
          <w:lang w:val="ru-RU"/>
        </w:rPr>
      </w:pPr>
    </w:p>
    <w:p w:rsidR="008B2CC1" w:rsidRPr="009A216F" w:rsidRDefault="008B2CC1" w:rsidP="00D40928">
      <w:pPr>
        <w:rPr>
          <w:lang w:val="ru-RU"/>
        </w:rPr>
      </w:pPr>
    </w:p>
    <w:p w:rsidR="00ED289F" w:rsidRDefault="00ED289F" w:rsidP="00D40928">
      <w:pPr>
        <w:rPr>
          <w:caps/>
          <w:sz w:val="24"/>
          <w:lang w:val="ru-RU"/>
        </w:rPr>
      </w:pPr>
      <w:bookmarkStart w:id="3" w:name="TitleOfDoc"/>
      <w:bookmarkEnd w:id="3"/>
      <w:r w:rsidRPr="00ED289F">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ED289F" w:rsidRDefault="00ED289F" w:rsidP="00D40928">
      <w:pPr>
        <w:rPr>
          <w:caps/>
          <w:sz w:val="24"/>
          <w:lang w:val="ru-RU"/>
        </w:rPr>
      </w:pPr>
    </w:p>
    <w:p w:rsidR="008B2CC1" w:rsidRPr="009A216F" w:rsidRDefault="008B2CC1" w:rsidP="00D40928">
      <w:pPr>
        <w:rPr>
          <w:lang w:val="ru-RU"/>
        </w:rPr>
      </w:pPr>
    </w:p>
    <w:p w:rsidR="008B2CC1" w:rsidRPr="00020EA9" w:rsidRDefault="00ED289F" w:rsidP="00ED289F">
      <w:pPr>
        <w:rPr>
          <w:i/>
          <w:lang w:val="ru-RU"/>
        </w:rPr>
      </w:pPr>
      <w:bookmarkStart w:id="4" w:name="Prepared"/>
      <w:bookmarkEnd w:id="4"/>
      <w:r w:rsidRPr="00020EA9">
        <w:rPr>
          <w:i/>
          <w:iCs/>
          <w:color w:val="000000"/>
          <w:szCs w:val="22"/>
          <w:lang w:val="ru-RU"/>
        </w:rPr>
        <w:t>Документ подготовлен Секретариатом</w:t>
      </w:r>
      <w:bookmarkStart w:id="5" w:name="_GoBack"/>
      <w:bookmarkEnd w:id="5"/>
    </w:p>
    <w:p w:rsidR="00BA59E4" w:rsidRPr="00020EA9" w:rsidRDefault="00BA59E4" w:rsidP="00D40928">
      <w:pPr>
        <w:rPr>
          <w:i/>
          <w:lang w:val="ru-RU"/>
        </w:rPr>
      </w:pPr>
    </w:p>
    <w:p w:rsidR="00BA59E4" w:rsidRPr="00020EA9" w:rsidRDefault="00BA59E4" w:rsidP="00D40928">
      <w:pPr>
        <w:rPr>
          <w:i/>
          <w:lang w:val="ru-RU"/>
        </w:rPr>
      </w:pPr>
    </w:p>
    <w:p w:rsidR="00637B69" w:rsidRPr="00020EA9" w:rsidRDefault="00637B69" w:rsidP="00D40928">
      <w:pPr>
        <w:rPr>
          <w:i/>
          <w:lang w:val="ru-RU"/>
        </w:rPr>
      </w:pPr>
    </w:p>
    <w:p w:rsidR="00637B69" w:rsidRPr="00020EA9" w:rsidRDefault="00637B69" w:rsidP="00D40928">
      <w:pPr>
        <w:rPr>
          <w:i/>
          <w:lang w:val="ru-RU"/>
        </w:rPr>
      </w:pPr>
    </w:p>
    <w:p w:rsidR="00637B69" w:rsidRPr="00020EA9" w:rsidRDefault="00637B69" w:rsidP="00637B69">
      <w:pPr>
        <w:rPr>
          <w:i/>
          <w:lang w:val="ru-RU"/>
        </w:rPr>
      </w:pPr>
    </w:p>
    <w:p w:rsidR="00931A24" w:rsidRPr="00020EA9" w:rsidRDefault="00ED289F" w:rsidP="00637B69">
      <w:pPr>
        <w:pStyle w:val="Heading1"/>
        <w:keepNext w:val="0"/>
        <w:spacing w:before="0" w:after="0" w:line="260" w:lineRule="atLeast"/>
        <w:rPr>
          <w:szCs w:val="22"/>
          <w:lang w:val="ru-RU"/>
        </w:rPr>
      </w:pPr>
      <w:r>
        <w:rPr>
          <w:szCs w:val="22"/>
          <w:lang w:val="ru-RU"/>
        </w:rPr>
        <w:t>ВВЕДЕНИЕ</w:t>
      </w:r>
    </w:p>
    <w:p w:rsidR="00931A24" w:rsidRPr="00020EA9" w:rsidRDefault="00931A24" w:rsidP="00931A24">
      <w:pPr>
        <w:autoSpaceDE w:val="0"/>
        <w:autoSpaceDN w:val="0"/>
        <w:adjustRightInd w:val="0"/>
        <w:spacing w:line="260" w:lineRule="atLeast"/>
        <w:rPr>
          <w:szCs w:val="22"/>
          <w:lang w:val="ru-RU"/>
        </w:rPr>
      </w:pPr>
    </w:p>
    <w:p w:rsidR="00ED289F" w:rsidRPr="00095BF2" w:rsidRDefault="00ED289F" w:rsidP="00ED289F">
      <w:pPr>
        <w:pStyle w:val="Default"/>
        <w:rPr>
          <w:rFonts w:ascii="Arial" w:hAnsi="Arial" w:cs="Arial"/>
          <w:sz w:val="22"/>
          <w:szCs w:val="22"/>
          <w:lang w:val="ru-RU"/>
        </w:rPr>
      </w:pPr>
      <w:r w:rsidRPr="00095BF2">
        <w:rPr>
          <w:rFonts w:ascii="Arial" w:hAnsi="Arial" w:cs="Arial"/>
          <w:sz w:val="22"/>
          <w:szCs w:val="22"/>
          <w:lang w:val="ru-RU"/>
        </w:rPr>
        <w:t>1.</w:t>
      </w:r>
      <w:r w:rsidRPr="00095BF2">
        <w:rPr>
          <w:rFonts w:ascii="Arial" w:hAnsi="Arial" w:cs="Arial"/>
          <w:sz w:val="22"/>
          <w:szCs w:val="22"/>
          <w:lang w:val="ru-RU"/>
        </w:rPr>
        <w:tab/>
      </w:r>
      <w:proofErr w:type="gramStart"/>
      <w:r w:rsidRPr="00095BF2">
        <w:rPr>
          <w:rFonts w:ascii="Arial" w:hAnsi="Arial" w:cs="Arial"/>
          <w:sz w:val="22"/>
          <w:szCs w:val="22"/>
          <w:lang w:val="ru-RU"/>
        </w:rPr>
        <w:t>На своих шестнадцатой и семнадцатой сессиях, состоявшихся соответственно 3-7</w:t>
      </w:r>
      <w:r w:rsidR="00793753" w:rsidRPr="00095BF2">
        <w:rPr>
          <w:rFonts w:ascii="Arial" w:hAnsi="Arial" w:cs="Arial"/>
          <w:sz w:val="22"/>
          <w:szCs w:val="22"/>
          <w:lang w:val="ru-RU"/>
        </w:rPr>
        <w:t> </w:t>
      </w:r>
      <w:r w:rsidRPr="00095BF2">
        <w:rPr>
          <w:rFonts w:ascii="Arial" w:hAnsi="Arial" w:cs="Arial"/>
          <w:sz w:val="22"/>
          <w:szCs w:val="22"/>
          <w:lang w:val="ru-RU"/>
        </w:rPr>
        <w:t>мая 2010</w:t>
      </w:r>
      <w:r w:rsidR="00793753" w:rsidRPr="00095BF2">
        <w:rPr>
          <w:rFonts w:ascii="Arial" w:hAnsi="Arial" w:cs="Arial"/>
          <w:sz w:val="22"/>
          <w:szCs w:val="22"/>
          <w:lang w:val="ru-RU"/>
        </w:rPr>
        <w:t> </w:t>
      </w:r>
      <w:r w:rsidRPr="00095BF2">
        <w:rPr>
          <w:rFonts w:ascii="Arial" w:hAnsi="Arial" w:cs="Arial"/>
          <w:sz w:val="22"/>
          <w:szCs w:val="22"/>
          <w:lang w:val="ru-RU"/>
        </w:rPr>
        <w:t>г. и 6-10 декабря 2010</w:t>
      </w:r>
      <w:r w:rsidR="00793753" w:rsidRPr="00095BF2">
        <w:rPr>
          <w:rFonts w:ascii="Arial" w:hAnsi="Arial" w:cs="Arial"/>
          <w:sz w:val="22"/>
          <w:szCs w:val="22"/>
          <w:lang w:val="ru-RU"/>
        </w:rPr>
        <w:t> </w:t>
      </w:r>
      <w:r w:rsidRPr="00095BF2">
        <w:rPr>
          <w:rFonts w:ascii="Arial" w:hAnsi="Arial" w:cs="Arial"/>
          <w:sz w:val="22"/>
          <w:szCs w:val="22"/>
          <w:lang w:val="ru-RU"/>
        </w:rPr>
        <w:t>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00257E5B" w:rsidRPr="00095BF2">
        <w:rPr>
          <w:rStyle w:val="FootnoteReference"/>
          <w:rFonts w:ascii="Arial" w:hAnsi="Arial" w:cs="Arial"/>
          <w:sz w:val="22"/>
          <w:szCs w:val="22"/>
          <w:lang w:val="ru-RU"/>
        </w:rPr>
        <w:footnoteReference w:id="2"/>
      </w:r>
      <w:r w:rsidRPr="00095BF2">
        <w:rPr>
          <w:rFonts w:ascii="Arial" w:hAnsi="Arial" w:cs="Arial"/>
          <w:sz w:val="22"/>
          <w:szCs w:val="22"/>
          <w:lang w:val="ru-RU"/>
        </w:rPr>
        <w:t xml:space="preserve">, и представить их МКГР. </w:t>
      </w:r>
      <w:r w:rsidR="00D771DD" w:rsidRPr="00095BF2">
        <w:rPr>
          <w:rFonts w:ascii="Arial" w:hAnsi="Arial" w:cs="Arial"/>
          <w:sz w:val="22"/>
          <w:szCs w:val="22"/>
          <w:lang w:val="ru-RU"/>
        </w:rPr>
        <w:t xml:space="preserve"> </w:t>
      </w:r>
      <w:proofErr w:type="gramEnd"/>
    </w:p>
    <w:p w:rsidR="00931A24" w:rsidRPr="00095BF2" w:rsidRDefault="00931A24" w:rsidP="00ED289F">
      <w:pPr>
        <w:pStyle w:val="Default"/>
        <w:rPr>
          <w:rFonts w:ascii="Arial" w:eastAsia="SimSun" w:hAnsi="Arial" w:cs="Arial"/>
          <w:sz w:val="22"/>
          <w:szCs w:val="22"/>
          <w:lang w:val="ru-RU" w:eastAsia="zh-CN" w:bidi="ar-SA"/>
        </w:rPr>
      </w:pPr>
    </w:p>
    <w:p w:rsidR="00257E5B" w:rsidRDefault="000F4EEE" w:rsidP="000F4EEE">
      <w:pPr>
        <w:rPr>
          <w:szCs w:val="22"/>
          <w:lang w:val="ru-RU" w:eastAsia="en-US"/>
        </w:rPr>
      </w:pPr>
      <w:r w:rsidRPr="00095BF2">
        <w:rPr>
          <w:szCs w:val="22"/>
          <w:lang w:val="ru-RU" w:eastAsia="en-US"/>
        </w:rPr>
        <w:t>2</w:t>
      </w:r>
      <w:r w:rsidR="00931A24" w:rsidRPr="00FB73A3">
        <w:rPr>
          <w:szCs w:val="22"/>
          <w:lang w:val="ru-RU" w:eastAsia="en-US"/>
        </w:rPr>
        <w:t>.</w:t>
      </w:r>
      <w:r w:rsidR="00931A24" w:rsidRPr="00FB73A3">
        <w:rPr>
          <w:szCs w:val="22"/>
          <w:lang w:val="ru-RU" w:eastAsia="en-US"/>
        </w:rPr>
        <w:tab/>
      </w:r>
      <w:proofErr w:type="gramStart"/>
      <w:r w:rsidR="00257E5B">
        <w:rPr>
          <w:szCs w:val="22"/>
          <w:lang w:val="ru-RU" w:eastAsia="en-US"/>
        </w:rPr>
        <w:t>На своей девятнадцатой сессии, состоявшейся 18–22 июля 2011 г.</w:t>
      </w:r>
      <w:r w:rsidR="0001201A">
        <w:rPr>
          <w:szCs w:val="22"/>
          <w:lang w:val="ru-RU" w:eastAsia="en-US"/>
        </w:rPr>
        <w:t>,</w:t>
      </w:r>
      <w:r w:rsidR="00257E5B">
        <w:rPr>
          <w:szCs w:val="22"/>
          <w:lang w:val="ru-RU" w:eastAsia="en-US"/>
        </w:rPr>
        <w:t xml:space="preserve"> МКГР «</w:t>
      </w:r>
      <w:r w:rsidR="00257E5B" w:rsidRPr="00257E5B">
        <w:rPr>
          <w:szCs w:val="22"/>
          <w:lang w:val="ru-RU" w:eastAsia="en-US"/>
        </w:rPr>
        <w:t>предложил Секретариату обновить глоссарии, содержащиеся в доку</w:t>
      </w:r>
      <w:r w:rsidR="00257E5B">
        <w:rPr>
          <w:szCs w:val="22"/>
          <w:lang w:val="ru-RU" w:eastAsia="en-US"/>
        </w:rPr>
        <w:t>ментах WIPO/GRTKF/IC/19/INF/7 (</w:t>
      </w:r>
      <w:r w:rsidR="00257E5B" w:rsidRPr="00257E5B">
        <w:rPr>
          <w:szCs w:val="22"/>
          <w:lang w:val="ru-RU" w:eastAsia="en-US"/>
        </w:rPr>
        <w:t>“Глоссарий ключевых терминов, относящихся к интеллектуальной собственности и традиционным вы</w:t>
      </w:r>
      <w:r w:rsidR="00257E5B">
        <w:rPr>
          <w:szCs w:val="22"/>
          <w:lang w:val="ru-RU" w:eastAsia="en-US"/>
        </w:rPr>
        <w:t>ражениям культуры</w:t>
      </w:r>
      <w:r w:rsidR="00257E5B" w:rsidRPr="00257E5B">
        <w:rPr>
          <w:szCs w:val="22"/>
          <w:lang w:val="ru-RU" w:eastAsia="en-US"/>
        </w:rPr>
        <w:t>”</w:t>
      </w:r>
      <w:r w:rsidR="00257E5B">
        <w:rPr>
          <w:szCs w:val="22"/>
          <w:lang w:val="ru-RU" w:eastAsia="en-US"/>
        </w:rPr>
        <w:t>), WIPO/GRTKF/IC/19/INF/8 (</w:t>
      </w:r>
      <w:r w:rsidR="00257E5B" w:rsidRPr="00257E5B">
        <w:rPr>
          <w:szCs w:val="22"/>
          <w:lang w:val="ru-RU" w:eastAsia="en-US"/>
        </w:rPr>
        <w:t>“Глоссарий ключевых терминов, относящихся к интеллектуальной собственности и традиционным знаниям”</w:t>
      </w:r>
      <w:r w:rsidR="00257E5B">
        <w:rPr>
          <w:szCs w:val="22"/>
          <w:lang w:val="ru-RU" w:eastAsia="en-US"/>
        </w:rPr>
        <w:t>) и WIPO/GRTKF/IC/19/INF/9 (</w:t>
      </w:r>
      <w:r w:rsidR="00257E5B" w:rsidRPr="00257E5B">
        <w:rPr>
          <w:szCs w:val="22"/>
          <w:lang w:val="ru-RU" w:eastAsia="en-US"/>
        </w:rPr>
        <w:t>“Глоссарий ключевых терминов</w:t>
      </w:r>
      <w:proofErr w:type="gramEnd"/>
      <w:r w:rsidR="00257E5B" w:rsidRPr="00257E5B">
        <w:rPr>
          <w:szCs w:val="22"/>
          <w:lang w:val="ru-RU" w:eastAsia="en-US"/>
        </w:rPr>
        <w:t xml:space="preserve">, относящихся к интеллектуальной собственности и </w:t>
      </w:r>
      <w:r w:rsidR="00257E5B" w:rsidRPr="00257E5B">
        <w:rPr>
          <w:szCs w:val="22"/>
          <w:lang w:val="ru-RU" w:eastAsia="en-US"/>
        </w:rPr>
        <w:lastRenderedPageBreak/>
        <w:t>генетиче</w:t>
      </w:r>
      <w:r w:rsidR="00257E5B">
        <w:rPr>
          <w:szCs w:val="22"/>
          <w:lang w:val="ru-RU" w:eastAsia="en-US"/>
        </w:rPr>
        <w:t>ским ресурсам</w:t>
      </w:r>
      <w:r w:rsidR="00257E5B" w:rsidRPr="00257E5B">
        <w:rPr>
          <w:szCs w:val="22"/>
          <w:lang w:val="ru-RU" w:eastAsia="en-US"/>
        </w:rPr>
        <w:t>”), объединив их в едином документе и опубликовав сводный глоссарий в качестве информационного докуме</w:t>
      </w:r>
      <w:r w:rsidR="00257E5B">
        <w:rPr>
          <w:szCs w:val="22"/>
          <w:lang w:val="ru-RU" w:eastAsia="en-US"/>
        </w:rPr>
        <w:t>нта к следующей сессии Комитета»</w:t>
      </w:r>
      <w:r w:rsidR="00257E5B">
        <w:rPr>
          <w:rStyle w:val="FootnoteReference"/>
          <w:szCs w:val="22"/>
          <w:lang w:val="ru-RU" w:eastAsia="en-US"/>
        </w:rPr>
        <w:footnoteReference w:id="3"/>
      </w:r>
      <w:r w:rsidR="00257E5B">
        <w:rPr>
          <w:szCs w:val="22"/>
          <w:lang w:val="ru-RU" w:eastAsia="en-US"/>
        </w:rPr>
        <w:t>.</w:t>
      </w:r>
    </w:p>
    <w:p w:rsidR="00257E5B" w:rsidRDefault="00257E5B" w:rsidP="000F4EEE">
      <w:pPr>
        <w:rPr>
          <w:szCs w:val="22"/>
          <w:lang w:val="ru-RU" w:eastAsia="en-US"/>
        </w:rPr>
      </w:pPr>
    </w:p>
    <w:p w:rsidR="00257E5B" w:rsidRPr="00257E5B" w:rsidRDefault="00257E5B" w:rsidP="000F4EEE">
      <w:pPr>
        <w:rPr>
          <w:szCs w:val="22"/>
          <w:lang w:val="ru-RU" w:eastAsia="en-US"/>
        </w:rPr>
      </w:pPr>
      <w:r>
        <w:rPr>
          <w:szCs w:val="22"/>
          <w:lang w:val="ru-RU" w:eastAsia="en-US"/>
        </w:rPr>
        <w:t>3.</w:t>
      </w:r>
      <w:r>
        <w:rPr>
          <w:szCs w:val="22"/>
          <w:lang w:val="ru-RU" w:eastAsia="en-US"/>
        </w:rPr>
        <w:tab/>
      </w:r>
      <w:r w:rsidR="005B3A25">
        <w:rPr>
          <w:szCs w:val="22"/>
          <w:lang w:val="ru-RU" w:eastAsia="en-US"/>
        </w:rPr>
        <w:t xml:space="preserve">Во исполнение этого решения и ввиду того, </w:t>
      </w:r>
      <w:r w:rsidR="005B3A25" w:rsidRPr="00FB73A3">
        <w:rPr>
          <w:szCs w:val="22"/>
          <w:lang w:val="ru-RU" w:eastAsia="en-US"/>
        </w:rPr>
        <w:t xml:space="preserve">что некоторые термины, содержащиеся в </w:t>
      </w:r>
      <w:r w:rsidR="005B3A25">
        <w:rPr>
          <w:szCs w:val="22"/>
          <w:lang w:val="ru-RU" w:eastAsia="en-US"/>
        </w:rPr>
        <w:t xml:space="preserve">этих </w:t>
      </w:r>
      <w:r w:rsidR="005B3A25" w:rsidRPr="00FB73A3">
        <w:rPr>
          <w:szCs w:val="22"/>
          <w:lang w:val="ru-RU" w:eastAsia="en-US"/>
        </w:rPr>
        <w:t>глоссариях, относятся ко всем трем темам, Секретариат объединил эти три глоссария в один документ</w:t>
      </w:r>
      <w:r w:rsidR="005B3A25">
        <w:rPr>
          <w:szCs w:val="22"/>
          <w:lang w:val="ru-RU" w:eastAsia="en-US"/>
        </w:rPr>
        <w:t xml:space="preserve"> и обновил некоторые содержащиеся в нем определения. Сводный глоссарий был представлен</w:t>
      </w:r>
      <w:r w:rsidR="005B3A25" w:rsidRPr="005B3A25">
        <w:rPr>
          <w:szCs w:val="22"/>
          <w:lang w:val="ru-RU" w:eastAsia="en-US"/>
        </w:rPr>
        <w:t xml:space="preserve"> </w:t>
      </w:r>
      <w:r w:rsidR="005B3A25">
        <w:rPr>
          <w:szCs w:val="22"/>
          <w:lang w:val="ru-RU" w:eastAsia="en-US"/>
        </w:rPr>
        <w:t xml:space="preserve">в качестве информационного документа на предыдущих сессиях МКГР. Этот глоссарий </w:t>
      </w:r>
      <w:r w:rsidR="005B3A25" w:rsidRPr="00FB73A3">
        <w:rPr>
          <w:szCs w:val="22"/>
          <w:lang w:val="ru-RU"/>
        </w:rPr>
        <w:t>содержится в приложении к настоящему документу</w:t>
      </w:r>
      <w:r w:rsidR="005B3A25">
        <w:rPr>
          <w:szCs w:val="22"/>
          <w:lang w:val="ru-RU"/>
        </w:rPr>
        <w:t>.</w:t>
      </w:r>
    </w:p>
    <w:p w:rsidR="00257E5B" w:rsidRDefault="00257E5B" w:rsidP="000F4EEE">
      <w:pPr>
        <w:rPr>
          <w:szCs w:val="22"/>
          <w:lang w:val="ru-RU" w:eastAsia="en-US"/>
        </w:rPr>
      </w:pPr>
    </w:p>
    <w:p w:rsidR="00FB73A3" w:rsidRPr="00FB73A3" w:rsidRDefault="005B3A25" w:rsidP="00FB73A3">
      <w:pPr>
        <w:rPr>
          <w:szCs w:val="22"/>
          <w:lang w:val="ru-RU" w:eastAsia="en-US"/>
        </w:rPr>
      </w:pPr>
      <w:r>
        <w:rPr>
          <w:szCs w:val="22"/>
          <w:lang w:val="ru-RU" w:eastAsia="en-US"/>
        </w:rPr>
        <w:t>4</w:t>
      </w:r>
      <w:r w:rsidR="00931A24" w:rsidRPr="00FB73A3">
        <w:rPr>
          <w:szCs w:val="22"/>
          <w:lang w:val="ru-RU" w:eastAsia="en-US"/>
        </w:rPr>
        <w:t>.</w:t>
      </w:r>
      <w:r w:rsidR="00931A24" w:rsidRPr="00FB73A3">
        <w:rPr>
          <w:szCs w:val="22"/>
          <w:lang w:val="ru-RU" w:eastAsia="en-US"/>
        </w:rPr>
        <w:tab/>
      </w:r>
      <w:r w:rsidR="00FB73A3">
        <w:rPr>
          <w:szCs w:val="22"/>
          <w:lang w:val="ru-RU" w:eastAsia="en-US"/>
        </w:rPr>
        <w:t xml:space="preserve">В </w:t>
      </w:r>
      <w:r w:rsidR="00FB73A3" w:rsidRPr="00FB73A3">
        <w:rPr>
          <w:szCs w:val="22"/>
          <w:lang w:val="ru-RU" w:eastAsia="en-US"/>
        </w:rPr>
        <w:t>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w:t>
      </w:r>
      <w:r w:rsidR="00FB73A3">
        <w:rPr>
          <w:szCs w:val="22"/>
          <w:lang w:val="ru-RU" w:eastAsia="en-US"/>
        </w:rPr>
        <w:t xml:space="preserve"> </w:t>
      </w:r>
      <w:r w:rsidR="00FB73A3" w:rsidRPr="00FB73A3">
        <w:rPr>
          <w:szCs w:val="22"/>
          <w:lang w:val="ru-RU" w:eastAsia="en-US"/>
        </w:rPr>
        <w:t>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FB73A3">
        <w:rPr>
          <w:szCs w:val="22"/>
          <w:lang w:val="ru-RU" w:eastAsia="en-US"/>
        </w:rPr>
        <w:t xml:space="preserve"> </w:t>
      </w:r>
      <w:r w:rsidR="00FB73A3" w:rsidRPr="00FB73A3">
        <w:rPr>
          <w:szCs w:val="22"/>
          <w:lang w:val="ru-RU" w:eastAsia="en-US"/>
        </w:rPr>
        <w:t>Кроме того, определения основаны на рабочих документах МКГР, других документах ВОИС и документах других программ ВОИС.</w:t>
      </w:r>
      <w:r w:rsidR="00FB73A3">
        <w:rPr>
          <w:szCs w:val="22"/>
          <w:lang w:val="ru-RU" w:eastAsia="en-US"/>
        </w:rPr>
        <w:t xml:space="preserve"> </w:t>
      </w:r>
      <w:r w:rsidR="00FB73A3" w:rsidRPr="00FB73A3">
        <w:rPr>
          <w:szCs w:val="22"/>
          <w:lang w:val="ru-RU" w:eastAsia="en-US"/>
        </w:rPr>
        <w:t xml:space="preserve">Тем не </w:t>
      </w:r>
      <w:proofErr w:type="gramStart"/>
      <w:r w:rsidR="00FB73A3" w:rsidRPr="00FB73A3">
        <w:rPr>
          <w:szCs w:val="22"/>
          <w:lang w:val="ru-RU" w:eastAsia="en-US"/>
        </w:rPr>
        <w:t>менее</w:t>
      </w:r>
      <w:proofErr w:type="gramEnd"/>
      <w:r w:rsidR="00FB73A3" w:rsidRPr="00FB73A3">
        <w:rPr>
          <w:szCs w:val="22"/>
          <w:lang w:val="ru-RU" w:eastAsia="en-US"/>
        </w:rPr>
        <w:t xml:space="preserve"> предлагаемые определения не являются исчерпывающими.</w:t>
      </w:r>
      <w:r w:rsidR="00FB73A3">
        <w:rPr>
          <w:szCs w:val="22"/>
          <w:lang w:val="ru-RU" w:eastAsia="en-US"/>
        </w:rPr>
        <w:t xml:space="preserve"> </w:t>
      </w:r>
      <w:r w:rsidR="00FB73A3" w:rsidRPr="00FB73A3">
        <w:rPr>
          <w:szCs w:val="22"/>
          <w:lang w:val="ru-RU" w:eastAsia="en-US"/>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Pr>
          <w:szCs w:val="22"/>
          <w:lang w:val="ru-RU" w:eastAsia="en-US"/>
        </w:rPr>
        <w:t>.</w:t>
      </w:r>
    </w:p>
    <w:p w:rsidR="00FB73A3" w:rsidRDefault="00FB73A3" w:rsidP="00931A24">
      <w:pPr>
        <w:rPr>
          <w:szCs w:val="22"/>
          <w:lang w:val="ru-RU" w:eastAsia="en-US"/>
        </w:rPr>
      </w:pPr>
    </w:p>
    <w:p w:rsidR="002B5701" w:rsidRPr="002B5701" w:rsidRDefault="005B3A25" w:rsidP="002B5701">
      <w:pPr>
        <w:rPr>
          <w:szCs w:val="22"/>
          <w:lang w:val="ru-RU"/>
        </w:rPr>
      </w:pPr>
      <w:r>
        <w:rPr>
          <w:szCs w:val="22"/>
          <w:lang w:val="ru-RU"/>
        </w:rPr>
        <w:t>5</w:t>
      </w:r>
      <w:r w:rsidR="00931A24" w:rsidRPr="002B5701">
        <w:rPr>
          <w:szCs w:val="22"/>
          <w:lang w:val="ru-RU"/>
        </w:rPr>
        <w:t>.</w:t>
      </w:r>
      <w:r w:rsidR="00931A24" w:rsidRPr="002B5701">
        <w:rPr>
          <w:szCs w:val="22"/>
          <w:lang w:val="ru-RU"/>
        </w:rPr>
        <w:tab/>
      </w:r>
      <w:r w:rsidR="002B5701" w:rsidRPr="002B5701">
        <w:rPr>
          <w:szCs w:val="22"/>
          <w:lang w:val="ru-RU"/>
        </w:rPr>
        <w:t xml:space="preserve">Выбор основных терминов базируется на терминологии, наиболее </w:t>
      </w:r>
      <w:r w:rsidR="002B5701">
        <w:rPr>
          <w:szCs w:val="22"/>
          <w:lang w:val="ru-RU"/>
        </w:rPr>
        <w:t>часто употребляемой в проектах документов МКГР</w:t>
      </w:r>
      <w:r w:rsidR="002B5701" w:rsidRPr="002B5701">
        <w:rPr>
          <w:szCs w:val="22"/>
          <w:lang w:val="ru-RU"/>
        </w:rPr>
        <w:t xml:space="preserve"> и других документах по тому же вопросу.</w:t>
      </w:r>
      <w:r w:rsidR="002B5701">
        <w:rPr>
          <w:szCs w:val="22"/>
          <w:lang w:val="ru-RU"/>
        </w:rPr>
        <w:t xml:space="preserve"> </w:t>
      </w:r>
      <w:r w:rsidR="002B5701" w:rsidRPr="002B5701">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2B5701">
        <w:rPr>
          <w:szCs w:val="22"/>
          <w:lang w:val="ru-RU"/>
        </w:rPr>
        <w:t xml:space="preserve"> </w:t>
      </w:r>
      <w:r w:rsidR="002B5701" w:rsidRPr="002B5701">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2B5701">
        <w:rPr>
          <w:szCs w:val="22"/>
          <w:lang w:val="ru-RU"/>
        </w:rPr>
        <w:t xml:space="preserve"> </w:t>
      </w:r>
      <w:r w:rsidR="002B5701" w:rsidRPr="002B5701">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2B5701" w:rsidRDefault="002B5701" w:rsidP="00F85B40">
      <w:pPr>
        <w:rPr>
          <w:szCs w:val="22"/>
          <w:lang w:val="ru-RU"/>
        </w:rPr>
      </w:pPr>
    </w:p>
    <w:p w:rsidR="00F85B40" w:rsidRPr="00F503AF" w:rsidRDefault="00F85B40" w:rsidP="00F85B40">
      <w:pPr>
        <w:rPr>
          <w:szCs w:val="22"/>
          <w:lang w:val="ru-RU"/>
        </w:rPr>
      </w:pPr>
    </w:p>
    <w:p w:rsidR="009A216F" w:rsidRPr="00F503AF" w:rsidRDefault="009A216F" w:rsidP="00F85B40">
      <w:pPr>
        <w:rPr>
          <w:szCs w:val="22"/>
          <w:lang w:val="ru-RU"/>
        </w:rPr>
      </w:pPr>
    </w:p>
    <w:p w:rsidR="00931A24" w:rsidRPr="002B5701" w:rsidRDefault="005B3A25" w:rsidP="00931A24">
      <w:pPr>
        <w:pStyle w:val="DecisionInvitingPara"/>
        <w:ind w:left="5533"/>
        <w:rPr>
          <w:rFonts w:cs="Arial"/>
          <w:sz w:val="22"/>
          <w:szCs w:val="22"/>
          <w:lang w:val="ru-RU"/>
        </w:rPr>
      </w:pPr>
      <w:r>
        <w:rPr>
          <w:rFonts w:cs="Arial"/>
          <w:sz w:val="22"/>
          <w:szCs w:val="22"/>
          <w:lang w:val="ru-RU"/>
        </w:rPr>
        <w:t>6</w:t>
      </w:r>
      <w:r w:rsidR="00931A24" w:rsidRPr="002B5701">
        <w:rPr>
          <w:rFonts w:cs="Arial"/>
          <w:sz w:val="22"/>
          <w:szCs w:val="22"/>
          <w:lang w:val="ru-RU"/>
        </w:rPr>
        <w:t>.</w:t>
      </w:r>
      <w:r w:rsidR="00931A24" w:rsidRPr="002B5701">
        <w:rPr>
          <w:rFonts w:cs="Arial"/>
          <w:sz w:val="22"/>
          <w:szCs w:val="22"/>
          <w:lang w:val="ru-RU"/>
        </w:rPr>
        <w:tab/>
      </w:r>
      <w:r w:rsidR="002B5701" w:rsidRPr="002B5701">
        <w:rPr>
          <w:rFonts w:cs="Arial"/>
          <w:sz w:val="22"/>
          <w:szCs w:val="22"/>
          <w:lang w:val="ru-RU"/>
        </w:rPr>
        <w:t>МКГР предлагается принять к сведению настоящий документ и приложение к нему</w:t>
      </w:r>
      <w:r w:rsidR="00931A24" w:rsidRPr="002B5701">
        <w:rPr>
          <w:rFonts w:cs="Arial"/>
          <w:sz w:val="22"/>
          <w:szCs w:val="22"/>
          <w:lang w:val="ru-RU"/>
        </w:rPr>
        <w:t>.</w:t>
      </w:r>
    </w:p>
    <w:p w:rsidR="00931A24" w:rsidRPr="002B5701" w:rsidRDefault="00931A24" w:rsidP="00931A24">
      <w:pPr>
        <w:spacing w:after="120" w:line="260" w:lineRule="atLeast"/>
        <w:rPr>
          <w:i/>
          <w:szCs w:val="22"/>
          <w:lang w:val="ru-RU"/>
        </w:rPr>
      </w:pPr>
    </w:p>
    <w:p w:rsidR="00931A24" w:rsidRPr="00F503AF" w:rsidRDefault="00931A24" w:rsidP="00931A24">
      <w:pPr>
        <w:pStyle w:val="Endofdocument"/>
        <w:spacing w:after="0"/>
        <w:ind w:left="5533"/>
        <w:rPr>
          <w:sz w:val="22"/>
          <w:szCs w:val="22"/>
          <w:lang w:val="ru-RU"/>
        </w:rPr>
      </w:pPr>
      <w:r w:rsidRPr="00F503AF">
        <w:rPr>
          <w:sz w:val="22"/>
          <w:szCs w:val="22"/>
          <w:lang w:val="ru-RU"/>
        </w:rPr>
        <w:t>[</w:t>
      </w:r>
      <w:r w:rsidR="002B5701">
        <w:rPr>
          <w:sz w:val="22"/>
          <w:szCs w:val="22"/>
          <w:lang w:val="ru-RU"/>
        </w:rPr>
        <w:t>Приложение</w:t>
      </w:r>
      <w:r w:rsidR="002B5701" w:rsidRPr="00F503AF">
        <w:rPr>
          <w:sz w:val="22"/>
          <w:szCs w:val="22"/>
          <w:lang w:val="ru-RU"/>
        </w:rPr>
        <w:t xml:space="preserve"> </w:t>
      </w:r>
      <w:r w:rsidR="002B5701">
        <w:rPr>
          <w:sz w:val="22"/>
          <w:szCs w:val="22"/>
          <w:lang w:val="ru-RU"/>
        </w:rPr>
        <w:t>следует</w:t>
      </w:r>
      <w:r w:rsidRPr="00F503AF">
        <w:rPr>
          <w:sz w:val="22"/>
          <w:szCs w:val="22"/>
          <w:lang w:val="ru-RU"/>
        </w:rPr>
        <w:t>]</w:t>
      </w:r>
    </w:p>
    <w:p w:rsidR="00A94A92" w:rsidRPr="00F503AF" w:rsidRDefault="00A94A92" w:rsidP="00931A24">
      <w:pPr>
        <w:pStyle w:val="Endofdocument"/>
        <w:spacing w:after="0"/>
        <w:ind w:left="0"/>
        <w:rPr>
          <w:lang w:val="ru-RU"/>
        </w:rPr>
        <w:sectPr w:rsidR="00A94A92" w:rsidRPr="00F503AF"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A216F" w:rsidRPr="00BF46CC" w:rsidRDefault="009A216F" w:rsidP="009A216F">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9A216F" w:rsidRPr="00BF46CC" w:rsidRDefault="009A216F" w:rsidP="009A216F">
      <w:pPr>
        <w:pStyle w:val="CommentText"/>
        <w:spacing w:line="260" w:lineRule="atLeast"/>
        <w:rPr>
          <w:snapToGrid w:val="0"/>
          <w:sz w:val="22"/>
          <w:szCs w:val="22"/>
          <w:lang w:val="ru-RU"/>
        </w:rPr>
      </w:pPr>
    </w:p>
    <w:p w:rsidR="009A216F" w:rsidRPr="00BF46CC" w:rsidRDefault="009A216F" w:rsidP="009A216F">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(статья 1)</w:t>
      </w:r>
      <w:r>
        <w:rPr>
          <w:snapToGrid w:val="0"/>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spacing w:line="260" w:lineRule="atLeast"/>
        <w:rPr>
          <w:szCs w:val="22"/>
          <w:lang w:val="ru-RU"/>
        </w:rPr>
      </w:pPr>
      <w:proofErr w:type="gramStart"/>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w:t>
      </w:r>
      <w:proofErr w:type="gramEnd"/>
      <w:r w:rsidRPr="00BF46CC">
        <w:rPr>
          <w:szCs w:val="22"/>
          <w:lang w:val="ru-RU"/>
        </w:rPr>
        <w:t xml:space="preserve"> данные ресурсы и на технологии, и путем надлежащего финансирования, </w:t>
      </w:r>
      <w:proofErr w:type="gramStart"/>
      <w:r w:rsidRPr="00BF46CC">
        <w:rPr>
          <w:szCs w:val="22"/>
          <w:lang w:val="ru-RU"/>
        </w:rPr>
        <w:t>содействуя</w:t>
      </w:r>
      <w:proofErr w:type="gramEnd"/>
      <w:r w:rsidRPr="00BF46CC">
        <w:rPr>
          <w:szCs w:val="22"/>
          <w:lang w:val="ru-RU"/>
        </w:rPr>
        <w:t xml:space="preserve"> таким образом сохранению биологического разнообразия и устойчивому использованию его компонентов</w:t>
      </w:r>
      <w:r w:rsidRPr="00BF46CC">
        <w:rPr>
          <w:i/>
          <w:szCs w:val="22"/>
          <w:lang w:val="ru-RU"/>
        </w:rPr>
        <w:t>»</w:t>
      </w:r>
      <w:r>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 г.)</w:t>
      </w:r>
      <w:r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0F4EEE" w:rsidRDefault="009A216F" w:rsidP="009A216F">
      <w:pPr>
        <w:autoSpaceDE w:val="0"/>
        <w:autoSpaceDN w:val="0"/>
        <w:adjustRightInd w:val="0"/>
        <w:rPr>
          <w:szCs w:val="22"/>
          <w:lang w:val="ru-RU"/>
        </w:rPr>
      </w:pPr>
      <w:proofErr w:type="gramStart"/>
      <w:r w:rsidRPr="00BF46CC">
        <w:rPr>
          <w:szCs w:val="22"/>
          <w:lang w:val="ru-RU" w:eastAsia="ru-RU"/>
        </w:rPr>
        <w:t xml:space="preserve">Выгоды могут включать денежные и </w:t>
      </w:r>
      <w:proofErr w:type="spellStart"/>
      <w:r w:rsidRPr="00BF46CC">
        <w:rPr>
          <w:szCs w:val="22"/>
          <w:lang w:val="ru-RU" w:eastAsia="ru-RU"/>
        </w:rPr>
        <w:t>неденежные</w:t>
      </w:r>
      <w:proofErr w:type="spellEnd"/>
      <w:r w:rsidRPr="00BF46CC">
        <w:rPr>
          <w:szCs w:val="22"/>
          <w:lang w:val="ru-RU" w:eastAsia="ru-RU"/>
        </w:rPr>
        <w:t xml:space="preserve"> выгоды, в том числе, но не исключительно, те, что приведены в приложении</w:t>
      </w:r>
      <w:r w:rsidRPr="00BF46CC">
        <w:rPr>
          <w:szCs w:val="22"/>
          <w:lang w:val="ru-RU"/>
        </w:rPr>
        <w:t xml:space="preserve"> к </w:t>
      </w:r>
      <w:proofErr w:type="spellStart"/>
      <w:r w:rsidRPr="00BF46CC">
        <w:rPr>
          <w:i/>
          <w:szCs w:val="22"/>
          <w:lang w:val="ru-RU"/>
        </w:rPr>
        <w:t>Нагойскому</w:t>
      </w:r>
      <w:proofErr w:type="spellEnd"/>
      <w:r w:rsidRPr="00BF46CC">
        <w:rPr>
          <w:i/>
          <w:szCs w:val="22"/>
          <w:lang w:val="ru-RU"/>
        </w:rPr>
        <w:t xml:space="preserve"> протоколу</w:t>
      </w:r>
      <w:r w:rsidRPr="000F4EEE">
        <w:rPr>
          <w:rStyle w:val="FootnoteReference"/>
          <w:szCs w:val="22"/>
        </w:rPr>
        <w:footnoteReference w:id="4"/>
      </w:r>
      <w:r w:rsidRPr="000F4EEE">
        <w:rPr>
          <w:szCs w:val="22"/>
          <w:lang w:val="ru-RU"/>
        </w:rPr>
        <w:t xml:space="preserve">.  </w:t>
      </w:r>
      <w:r w:rsidRPr="000F4EEE">
        <w:rPr>
          <w:rStyle w:val="A3"/>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0F4EEE">
        <w:rPr>
          <w:rStyle w:val="FootnoteReference"/>
          <w:szCs w:val="22"/>
        </w:rPr>
        <w:footnoteReference w:id="5"/>
      </w:r>
      <w:r w:rsidRPr="000F4EEE">
        <w:rPr>
          <w:szCs w:val="22"/>
          <w:lang w:val="ru-RU"/>
        </w:rPr>
        <w:t>.</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Адаптация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BF46CC">
        <w:rPr>
          <w:rStyle w:val="FootnoteReference"/>
          <w:szCs w:val="22"/>
        </w:rPr>
        <w:footnoteReference w:id="6"/>
      </w:r>
      <w:bookmarkEnd w:id="6"/>
      <w:r>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предусматривает, что </w:t>
      </w:r>
      <w:r w:rsidRPr="00BF46CC">
        <w:rPr>
          <w:color w:val="333333"/>
          <w:szCs w:val="22"/>
          <w:lang w:val="ru-RU"/>
        </w:rPr>
        <w:t>авторы</w:t>
      </w:r>
      <w:proofErr w:type="gramEnd"/>
      <w:r w:rsidRPr="00BF46CC">
        <w:rPr>
          <w:color w:val="333333"/>
          <w:szCs w:val="22"/>
          <w:lang w:val="ru-RU"/>
        </w:rPr>
        <w:t xml:space="preserve">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Pr>
          <w:color w:val="333333"/>
          <w:szCs w:val="22"/>
          <w:lang w:val="ru-RU"/>
        </w:rPr>
        <w:t xml:space="preserve">.  </w:t>
      </w: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rStyle w:val="FootnoteReference"/>
          <w:szCs w:val="22"/>
        </w:rPr>
        <w:footnoteReference w:id="7"/>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Одобрение и участие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(1992 г.)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Соответствующие традиционные знания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 пункте 2 (а)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w:t>
      </w:r>
      <w:r>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Бенефициары охраны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 xml:space="preserve">Тем не </w:t>
      </w:r>
      <w:proofErr w:type="gramStart"/>
      <w:r w:rsidRPr="00BF46CC">
        <w:rPr>
          <w:szCs w:val="22"/>
          <w:lang w:val="ru-RU"/>
        </w:rPr>
        <w:t>менее</w:t>
      </w:r>
      <w:proofErr w:type="gramEnd"/>
      <w:r w:rsidRPr="00BF46CC">
        <w:rPr>
          <w:szCs w:val="22"/>
          <w:lang w:val="ru-RU"/>
        </w:rPr>
        <w:t xml:space="preserve">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w:t>
      </w:r>
      <w:r>
        <w:rPr>
          <w:szCs w:val="22"/>
          <w:lang w:val="ru-RU"/>
        </w:rPr>
        <w:t xml:space="preserve">.  </w:t>
      </w:r>
      <w:r w:rsidRPr="00BF46CC">
        <w:rPr>
          <w:szCs w:val="22"/>
          <w:lang w:val="ru-RU"/>
        </w:rPr>
        <w:t xml:space="preserve">Во многих случаях правами наделяется правительственный орган, причем часто предусматривается, что поступления от </w:t>
      </w:r>
      <w:r w:rsidRPr="00BF46CC">
        <w:rPr>
          <w:szCs w:val="22"/>
          <w:lang w:val="ru-RU"/>
        </w:rPr>
        <w:lastRenderedPageBreak/>
        <w:t>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Биологическое разнообразие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bidi="th-TH"/>
        </w:rPr>
      </w:pPr>
      <w:proofErr w:type="gramStart"/>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Pr>
          <w:szCs w:val="22"/>
          <w:lang w:val="ru-RU"/>
        </w:rPr>
        <w:t xml:space="preserve">.  </w:t>
      </w:r>
      <w:proofErr w:type="gramEnd"/>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Биологический материал</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w:t>
      </w:r>
      <w:proofErr w:type="spellStart"/>
      <w:r w:rsidRPr="00BF46CC">
        <w:rPr>
          <w:szCs w:val="22"/>
          <w:lang w:val="ru-RU"/>
        </w:rPr>
        <w:t>самопроизводство</w:t>
      </w:r>
      <w:proofErr w:type="spellEnd"/>
      <w:r w:rsidRPr="00BF46CC">
        <w:rPr>
          <w:szCs w:val="22"/>
          <w:lang w:val="ru-RU"/>
        </w:rPr>
        <w:t xml:space="preserve"> или воспроизводство в биологической системе»</w:t>
      </w:r>
      <w:r w:rsidRPr="00BF46CC">
        <w:rPr>
          <w:rStyle w:val="FootnoteReference"/>
          <w:szCs w:val="22"/>
        </w:rPr>
        <w:footnoteReference w:id="10"/>
      </w:r>
      <w:r>
        <w:rPr>
          <w:szCs w:val="22"/>
          <w:lang w:val="ru-RU"/>
        </w:rPr>
        <w:t xml:space="preserve">.  </w:t>
      </w:r>
      <w:r w:rsidRPr="00BF46CC">
        <w:rPr>
          <w:szCs w:val="22"/>
          <w:lang w:val="ru-RU"/>
        </w:rPr>
        <w:t xml:space="preserve">В соответствии с Кодексом Федеральных </w:t>
      </w:r>
      <w:proofErr w:type="gramStart"/>
      <w:r w:rsidRPr="00BF46CC">
        <w:rPr>
          <w:szCs w:val="22"/>
          <w:lang w:val="ru-RU"/>
        </w:rPr>
        <w:t>правил</w:t>
      </w:r>
      <w:proofErr w:type="gramEnd"/>
      <w:r w:rsidRPr="00BF46CC">
        <w:rPr>
          <w:szCs w:val="22"/>
          <w:lang w:val="ru-RU"/>
        </w:rPr>
        <w:t xml:space="preserve"> США это термин включает «материал, способный к прямой или непрямой </w:t>
      </w:r>
      <w:proofErr w:type="spellStart"/>
      <w:r w:rsidRPr="00BF46CC">
        <w:rPr>
          <w:szCs w:val="22"/>
          <w:lang w:val="ru-RU"/>
        </w:rPr>
        <w:t>ауторепликации</w:t>
      </w:r>
      <w:proofErr w:type="spellEnd"/>
      <w:r w:rsidRPr="00BF46CC">
        <w:rPr>
          <w:szCs w:val="22"/>
          <w:lang w:val="ru-RU"/>
        </w:rPr>
        <w:t>»</w:t>
      </w:r>
      <w:r w:rsidRPr="00BF46CC">
        <w:rPr>
          <w:rStyle w:val="FootnoteReference"/>
          <w:szCs w:val="22"/>
        </w:rPr>
        <w:footnoteReference w:id="11"/>
      </w:r>
      <w:r>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Биологические ресурсы</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Биотехнологические изобретения</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BF46CC">
        <w:rPr>
          <w:rStyle w:val="FootnoteReference"/>
          <w:szCs w:val="22"/>
        </w:rPr>
        <w:footnoteReference w:id="12"/>
      </w:r>
      <w:r>
        <w:rPr>
          <w:snapToGrid w:val="0"/>
          <w:szCs w:val="22"/>
          <w:lang w:val="ru-RU"/>
        </w:rPr>
        <w:t xml:space="preserve">.  </w:t>
      </w:r>
      <w:r w:rsidRPr="00BF46CC">
        <w:rPr>
          <w:szCs w:val="22"/>
          <w:lang w:val="ru-RU"/>
        </w:rPr>
        <w:lastRenderedPageBreak/>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3"/>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Pr>
          <w:szCs w:val="22"/>
          <w:lang w:val="ru-RU"/>
        </w:rPr>
        <w:t xml:space="preserve">.  </w:t>
      </w:r>
      <w:r w:rsidRPr="00BF46CC">
        <w:rPr>
          <w:szCs w:val="22"/>
          <w:lang w:val="ru-RU"/>
        </w:rPr>
        <w:t xml:space="preserve">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4"/>
      </w:r>
      <w:r w:rsidRPr="00BF46CC">
        <w:rPr>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proofErr w:type="gramStart"/>
      <w:r w:rsidRPr="00BF46CC">
        <w:rPr>
          <w:snapToGrid w:val="0"/>
          <w:szCs w:val="22"/>
          <w:lang w:val="ru-RU"/>
        </w:rPr>
        <w:t xml:space="preserve">Термин «современная биотехнология» также определяется в статье 3 </w:t>
      </w:r>
      <w:proofErr w:type="spellStart"/>
      <w:r w:rsidRPr="00BF46CC">
        <w:rPr>
          <w:i/>
          <w:snapToGrid w:val="0"/>
          <w:szCs w:val="22"/>
          <w:lang w:val="ru-RU"/>
        </w:rPr>
        <w:t>Картахенского</w:t>
      </w:r>
      <w:proofErr w:type="spellEnd"/>
      <w:r w:rsidRPr="00BF46CC">
        <w:rPr>
          <w:i/>
          <w:snapToGrid w:val="0"/>
          <w:szCs w:val="22"/>
          <w:lang w:val="ru-RU"/>
        </w:rPr>
        <w:t xml:space="preserve">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w:t>
      </w:r>
      <w:proofErr w:type="gramEnd"/>
      <w:r w:rsidRPr="00BF46CC">
        <w:rPr>
          <w:snapToGrid w:val="0"/>
          <w:szCs w:val="22"/>
          <w:lang w:val="ru-RU"/>
        </w:rPr>
        <w:t xml:space="preserve"> позволяет преодолеть естественные физиологические репродуктивные или рекомбинационные </w:t>
      </w:r>
      <w:proofErr w:type="gramStart"/>
      <w:r w:rsidRPr="00BF46CC">
        <w:rPr>
          <w:snapToGrid w:val="0"/>
          <w:szCs w:val="22"/>
          <w:lang w:val="ru-RU"/>
        </w:rPr>
        <w:t>барьеры</w:t>
      </w:r>
      <w:proofErr w:type="gramEnd"/>
      <w:r w:rsidRPr="00BF46CC">
        <w:rPr>
          <w:snapToGrid w:val="0"/>
          <w:szCs w:val="22"/>
          <w:lang w:val="ru-RU"/>
        </w:rPr>
        <w:t xml:space="preserve"> и </w:t>
      </w:r>
      <w:proofErr w:type="gramStart"/>
      <w:r w:rsidRPr="00BF46CC">
        <w:rPr>
          <w:snapToGrid w:val="0"/>
          <w:szCs w:val="22"/>
          <w:lang w:val="ru-RU"/>
        </w:rPr>
        <w:t>которые</w:t>
      </w:r>
      <w:proofErr w:type="gramEnd"/>
      <w:r w:rsidRPr="00BF46CC">
        <w:rPr>
          <w:snapToGrid w:val="0"/>
          <w:szCs w:val="22"/>
          <w:lang w:val="ru-RU"/>
        </w:rPr>
        <w:t xml:space="preserve"> не являются методами, традиционными для выведения и селекции»</w:t>
      </w:r>
      <w:r w:rsidRPr="00BF46CC">
        <w:rPr>
          <w:i/>
          <w:snapToGrid w:val="0"/>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Pr>
          <w:snapToGrid w:val="0"/>
          <w:szCs w:val="22"/>
          <w:lang w:val="ru-RU"/>
        </w:rPr>
        <w:t xml:space="preserve">.  </w:t>
      </w:r>
      <w:proofErr w:type="gramStart"/>
      <w:r w:rsidRPr="00BF46CC">
        <w:rPr>
          <w:snapToGrid w:val="0"/>
          <w:szCs w:val="22"/>
          <w:lang w:val="ru-RU"/>
        </w:rPr>
        <w:t xml:space="preserve">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w:t>
      </w:r>
      <w:proofErr w:type="spellStart"/>
      <w:r w:rsidRPr="00BF46CC">
        <w:rPr>
          <w:snapToGrid w:val="0"/>
          <w:szCs w:val="22"/>
          <w:lang w:val="ru-RU"/>
        </w:rPr>
        <w:t>биореактора</w:t>
      </w:r>
      <w:proofErr w:type="spellEnd"/>
      <w:r w:rsidRPr="00BF46CC">
        <w:rPr>
          <w:snapToGrid w:val="0"/>
          <w:szCs w:val="22"/>
          <w:lang w:val="ru-RU"/>
        </w:rPr>
        <w:t>», «генная терапия», «</w:t>
      </w:r>
      <w:proofErr w:type="spellStart"/>
      <w:r w:rsidRPr="00BF46CC">
        <w:rPr>
          <w:snapToGrid w:val="0"/>
          <w:szCs w:val="22"/>
          <w:lang w:val="ru-RU"/>
        </w:rPr>
        <w:t>биоинформатика</w:t>
      </w:r>
      <w:proofErr w:type="spellEnd"/>
      <w:r w:rsidRPr="00BF46CC">
        <w:rPr>
          <w:snapToGrid w:val="0"/>
          <w:szCs w:val="22"/>
          <w:lang w:val="ru-RU"/>
        </w:rPr>
        <w:t>» и «</w:t>
      </w:r>
      <w:proofErr w:type="spellStart"/>
      <w:r w:rsidRPr="00BF46CC">
        <w:rPr>
          <w:snapToGrid w:val="0"/>
          <w:szCs w:val="22"/>
          <w:lang w:val="ru-RU"/>
        </w:rPr>
        <w:t>нанобиотехнология</w:t>
      </w:r>
      <w:proofErr w:type="spellEnd"/>
      <w:r w:rsidRPr="00BF46CC">
        <w:rPr>
          <w:snapToGrid w:val="0"/>
          <w:szCs w:val="22"/>
          <w:lang w:val="ru-RU"/>
        </w:rPr>
        <w:t>»</w:t>
      </w:r>
      <w:r w:rsidRPr="00BF46CC">
        <w:rPr>
          <w:rStyle w:val="FootnoteReference"/>
          <w:szCs w:val="22"/>
        </w:rPr>
        <w:footnoteReference w:id="15"/>
      </w:r>
      <w:r w:rsidRPr="00BF46CC">
        <w:rPr>
          <w:snapToGrid w:val="0"/>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9A216F" w:rsidRPr="00BF46CC" w:rsidRDefault="009A216F" w:rsidP="009A216F">
      <w:pPr>
        <w:spacing w:line="260" w:lineRule="atLeast"/>
        <w:rPr>
          <w:rStyle w:val="Strong"/>
          <w:szCs w:val="22"/>
          <w:lang w:val="ru-RU"/>
        </w:rPr>
      </w:pPr>
    </w:p>
    <w:p w:rsidR="009A216F" w:rsidRPr="00BF46CC" w:rsidRDefault="009A216F" w:rsidP="009A216F">
      <w:pPr>
        <w:tabs>
          <w:tab w:val="num" w:pos="1440"/>
        </w:tabs>
        <w:spacing w:line="260" w:lineRule="atLeast"/>
        <w:rPr>
          <w:bCs/>
          <w:szCs w:val="22"/>
          <w:lang w:val="ru-RU"/>
        </w:rPr>
      </w:pPr>
      <w:proofErr w:type="gramStart"/>
      <w:r w:rsidRPr="000F4EEE">
        <w:rPr>
          <w:i/>
          <w:szCs w:val="22"/>
          <w:lang w:val="ru-RU"/>
        </w:rPr>
        <w:t>Боннские руководящие принципы</w:t>
      </w:r>
      <w:r w:rsidRPr="000F4EEE">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w:t>
      </w:r>
      <w:r w:rsidRPr="00BF46CC">
        <w:rPr>
          <w:szCs w:val="22"/>
          <w:lang w:val="ru-RU"/>
        </w:rPr>
        <w:lastRenderedPageBreak/>
        <w:t>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15, 16 и 19 Конвенции, касающихся доступа к генетическим ресурсам и совместного использования выгод</w:t>
      </w:r>
      <w:r>
        <w:rPr>
          <w:szCs w:val="22"/>
          <w:lang w:val="ru-RU"/>
        </w:rPr>
        <w:t>.</w:t>
      </w:r>
      <w:proofErr w:type="gramEnd"/>
      <w:r>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6"/>
      </w:r>
      <w:r>
        <w:rPr>
          <w:szCs w:val="22"/>
          <w:lang w:val="ru-RU"/>
        </w:rPr>
        <w:t xml:space="preserve">.  </w:t>
      </w:r>
      <w:r w:rsidRPr="00BF46CC">
        <w:rPr>
          <w:szCs w:val="22"/>
          <w:lang w:val="ru-RU"/>
        </w:rPr>
        <w:t xml:space="preserve">Они охватывают процедурные и регламентирующие аспекты, в частности, предварительное обоснованное  согласие, и определяют денежные и </w:t>
      </w:r>
      <w:proofErr w:type="spellStart"/>
      <w:r w:rsidRPr="00BF46CC">
        <w:rPr>
          <w:szCs w:val="22"/>
          <w:lang w:val="ru-RU"/>
        </w:rPr>
        <w:t>неденежные</w:t>
      </w:r>
      <w:proofErr w:type="spellEnd"/>
      <w:r w:rsidRPr="00BF46CC">
        <w:rPr>
          <w:szCs w:val="22"/>
          <w:lang w:val="ru-RU"/>
        </w:rPr>
        <w:t xml:space="preserve"> формы выгод</w:t>
      </w:r>
      <w:r w:rsidRPr="00BF46CC">
        <w:rPr>
          <w:rStyle w:val="FootnoteReference"/>
          <w:szCs w:val="22"/>
        </w:rPr>
        <w:footnoteReference w:id="17"/>
      </w:r>
      <w:r w:rsidRPr="00BF46CC">
        <w:rPr>
          <w:szCs w:val="22"/>
          <w:lang w:val="ru-RU"/>
        </w:rPr>
        <w:t>.</w:t>
      </w:r>
    </w:p>
    <w:p w:rsidR="009A216F" w:rsidRPr="00BF46CC" w:rsidRDefault="009A216F" w:rsidP="009A216F">
      <w:pPr>
        <w:spacing w:line="260" w:lineRule="atLeast"/>
        <w:rPr>
          <w:rStyle w:val="Strong"/>
          <w:b w:val="0"/>
          <w:szCs w:val="22"/>
          <w:lang w:val="ru-RU"/>
        </w:rPr>
      </w:pPr>
    </w:p>
    <w:p w:rsidR="009A216F" w:rsidRPr="00BF46CC" w:rsidRDefault="009A216F" w:rsidP="009A216F">
      <w:pPr>
        <w:spacing w:line="260" w:lineRule="atLeast"/>
        <w:rPr>
          <w:b/>
          <w:szCs w:val="22"/>
          <w:lang w:val="ru-RU"/>
        </w:rPr>
      </w:pPr>
      <w:r w:rsidRPr="00BF46CC">
        <w:rPr>
          <w:b/>
          <w:szCs w:val="22"/>
          <w:lang w:val="ru-RU"/>
        </w:rPr>
        <w:t>Механизм посредничества</w:t>
      </w:r>
    </w:p>
    <w:p w:rsidR="009A216F" w:rsidRPr="00BF46CC" w:rsidRDefault="009A216F" w:rsidP="009A216F">
      <w:pPr>
        <w:spacing w:line="260" w:lineRule="atLeast"/>
        <w:rPr>
          <w:b/>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8"/>
      </w:r>
      <w:r>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9"/>
      </w:r>
      <w:r w:rsidRPr="00BF46CC">
        <w:rPr>
          <w:sz w:val="22"/>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20"/>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sidRPr="00BF46CC">
        <w:rPr>
          <w:sz w:val="22"/>
          <w:szCs w:val="22"/>
          <w:lang w:val="ru-RU"/>
        </w:rPr>
        <w:t>аюрведа</w:t>
      </w:r>
      <w:proofErr w:type="spellEnd"/>
      <w:r w:rsidRPr="00BF46CC">
        <w:rPr>
          <w:sz w:val="22"/>
          <w:szCs w:val="22"/>
          <w:lang w:val="ru-RU"/>
        </w:rPr>
        <w:t>, получившая раскрытие в древних санскритских текстах</w:t>
      </w:r>
      <w:r w:rsidRPr="00BF46CC">
        <w:rPr>
          <w:sz w:val="22"/>
          <w:szCs w:val="22"/>
          <w:vertAlign w:val="superscript"/>
        </w:rPr>
        <w:footnoteReference w:id="21"/>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2"/>
      </w:r>
      <w:r w:rsidRPr="00BF46CC">
        <w:rPr>
          <w:sz w:val="22"/>
          <w:szCs w:val="22"/>
          <w:lang w:val="ru-RU"/>
        </w:rPr>
        <w:t>;</w:t>
      </w:r>
      <w:proofErr w:type="gramEnd"/>
      <w:r w:rsidRPr="00BF46CC">
        <w:rPr>
          <w:sz w:val="22"/>
          <w:szCs w:val="22"/>
          <w:lang w:val="ru-RU"/>
        </w:rPr>
        <w:t xml:space="preserve">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Pr>
          <w:sz w:val="22"/>
          <w:szCs w:val="22"/>
          <w:lang w:val="ru-RU"/>
        </w:rPr>
        <w:t xml:space="preserve">.  </w:t>
      </w:r>
      <w:r w:rsidRPr="00BF46CC">
        <w:rPr>
          <w:sz w:val="22"/>
          <w:szCs w:val="22"/>
          <w:lang w:val="ru-RU"/>
        </w:rPr>
        <w:t xml:space="preserve">Так, например, в Южной Азии кодифицированные системы знаний включают медицинскую систему </w:t>
      </w:r>
      <w:proofErr w:type="spellStart"/>
      <w:r w:rsidRPr="00BF46CC">
        <w:rPr>
          <w:sz w:val="22"/>
          <w:szCs w:val="22"/>
          <w:lang w:val="ru-RU"/>
        </w:rPr>
        <w:t>аюрведы</w:t>
      </w:r>
      <w:proofErr w:type="spellEnd"/>
      <w:r w:rsidRPr="00BF46CC">
        <w:rPr>
          <w:sz w:val="22"/>
          <w:szCs w:val="22"/>
          <w:lang w:val="ru-RU"/>
        </w:rPr>
        <w:t xml:space="preserve">, кодифицированную в 54 авторитетных книгах </w:t>
      </w:r>
      <w:proofErr w:type="spellStart"/>
      <w:r w:rsidRPr="00BF46CC">
        <w:rPr>
          <w:sz w:val="22"/>
          <w:szCs w:val="22"/>
          <w:lang w:val="ru-RU"/>
        </w:rPr>
        <w:t>аюрведы</w:t>
      </w:r>
      <w:proofErr w:type="spellEnd"/>
      <w:r w:rsidRPr="00BF46CC">
        <w:rPr>
          <w:sz w:val="22"/>
          <w:szCs w:val="22"/>
          <w:lang w:val="ru-RU"/>
        </w:rPr>
        <w:t xml:space="preserve">, систему </w:t>
      </w:r>
      <w:proofErr w:type="spellStart"/>
      <w:r w:rsidRPr="00BF46CC">
        <w:rPr>
          <w:sz w:val="22"/>
          <w:szCs w:val="22"/>
          <w:lang w:val="ru-RU"/>
        </w:rPr>
        <w:t>сиддхов</w:t>
      </w:r>
      <w:proofErr w:type="spellEnd"/>
      <w:r w:rsidRPr="00BF46CC">
        <w:rPr>
          <w:sz w:val="22"/>
          <w:szCs w:val="22"/>
          <w:lang w:val="ru-RU"/>
        </w:rPr>
        <w:t xml:space="preserve">, кодифицированную в 29 авторитетных книгах, и традицию </w:t>
      </w:r>
      <w:proofErr w:type="spellStart"/>
      <w:r w:rsidRPr="00BF46CC">
        <w:rPr>
          <w:sz w:val="22"/>
          <w:szCs w:val="22"/>
          <w:lang w:val="ru-RU"/>
        </w:rPr>
        <w:t>унани</w:t>
      </w:r>
      <w:proofErr w:type="spellEnd"/>
      <w:r w:rsidRPr="00BF46CC">
        <w:rPr>
          <w:sz w:val="22"/>
          <w:szCs w:val="22"/>
          <w:lang w:val="ru-RU"/>
        </w:rPr>
        <w:t xml:space="preserve"> </w:t>
      </w:r>
      <w:proofErr w:type="spellStart"/>
      <w:r w:rsidRPr="00BF46CC">
        <w:rPr>
          <w:sz w:val="22"/>
          <w:szCs w:val="22"/>
          <w:lang w:val="ru-RU"/>
        </w:rPr>
        <w:t>тибб</w:t>
      </w:r>
      <w:proofErr w:type="spellEnd"/>
      <w:r w:rsidRPr="00BF46CC">
        <w:rPr>
          <w:sz w:val="22"/>
          <w:szCs w:val="22"/>
          <w:lang w:val="ru-RU"/>
        </w:rPr>
        <w:t>, кодифицированную в 13 авторитетных книгах</w:t>
      </w:r>
      <w:r w:rsidRPr="00BF46CC">
        <w:rPr>
          <w:sz w:val="22"/>
          <w:szCs w:val="22"/>
          <w:vertAlign w:val="superscript"/>
        </w:rPr>
        <w:footnoteReference w:id="23"/>
      </w:r>
      <w:r w:rsidRPr="00BF46CC">
        <w:rPr>
          <w:sz w:val="22"/>
          <w:szCs w:val="22"/>
          <w:lang w:val="ru-RU"/>
        </w:rPr>
        <w:t>.</w:t>
      </w: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lastRenderedPageBreak/>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4"/>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proofErr w:type="gramEnd"/>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Консультации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консультацией является акт обращения к какому-либо лицу за советом или с целью узнать мнение этого лица</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BF46CC">
        <w:rPr>
          <w:rStyle w:val="FootnoteReference"/>
          <w:sz w:val="22"/>
          <w:szCs w:val="22"/>
          <w:lang w:val="en"/>
        </w:rPr>
        <w:footnoteReference w:id="25"/>
      </w:r>
      <w:bookmarkEnd w:id="7"/>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Pr="00BF46CC">
        <w:rPr>
          <w:rFonts w:ascii="Arial" w:hAnsi="Arial" w:cs="Arial"/>
          <w:i/>
          <w:sz w:val="22"/>
          <w:szCs w:val="22"/>
          <w:lang w:val="ru-RU"/>
        </w:rPr>
        <w:t>№ 169</w:t>
      </w:r>
      <w:r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(1989 г.),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Pr>
          <w:rFonts w:ascii="Arial" w:hAnsi="Arial" w:cs="Arial"/>
          <w:snapToGrid w:val="0"/>
          <w:sz w:val="22"/>
          <w:szCs w:val="22"/>
          <w:lang w:val="ru-RU" w:eastAsia="de-DE" w:bidi="ar-SA"/>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Конвенция о биологическом разнообразии  </w:t>
      </w:r>
    </w:p>
    <w:p w:rsidR="009A216F" w:rsidRPr="00BF46CC" w:rsidRDefault="009A216F" w:rsidP="009A216F">
      <w:pPr>
        <w:spacing w:line="260" w:lineRule="atLeast"/>
        <w:rPr>
          <w:szCs w:val="22"/>
          <w:lang w:val="ru-RU"/>
        </w:rPr>
      </w:pPr>
    </w:p>
    <w:p w:rsidR="009A216F" w:rsidRPr="00BF46CC" w:rsidRDefault="009A216F" w:rsidP="009A216F">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Pr>
          <w:snapToGrid w:val="0"/>
          <w:sz w:val="22"/>
          <w:szCs w:val="22"/>
          <w:lang w:val="ru-RU"/>
        </w:rPr>
        <w:t xml:space="preserve">г. </w:t>
      </w:r>
      <w:r w:rsidRPr="00BF46CC">
        <w:rPr>
          <w:snapToGrid w:val="0"/>
          <w:sz w:val="22"/>
          <w:szCs w:val="22"/>
          <w:lang w:val="ru-RU"/>
        </w:rPr>
        <w:t>в ходе Конференц</w:t>
      </w:r>
      <w:proofErr w:type="gramStart"/>
      <w:r w:rsidRPr="00BF46CC">
        <w:rPr>
          <w:snapToGrid w:val="0"/>
          <w:sz w:val="22"/>
          <w:szCs w:val="22"/>
          <w:lang w:val="ru-RU"/>
        </w:rPr>
        <w:t>ии ОО</w:t>
      </w:r>
      <w:proofErr w:type="gramEnd"/>
      <w:r w:rsidRPr="00BF46CC">
        <w:rPr>
          <w:snapToGrid w:val="0"/>
          <w:sz w:val="22"/>
          <w:szCs w:val="22"/>
          <w:lang w:val="ru-RU"/>
        </w:rPr>
        <w:t>Н по окружающей среде и развитию, состоявшейся в Рио-де-Жанейро, Бразилия</w:t>
      </w:r>
      <w:r>
        <w:rPr>
          <w:snapToGrid w:val="0"/>
          <w:sz w:val="22"/>
          <w:szCs w:val="22"/>
          <w:lang w:val="ru-RU"/>
        </w:rPr>
        <w:t xml:space="preserve">.  </w:t>
      </w:r>
      <w:proofErr w:type="gramStart"/>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Pr>
          <w:snapToGrid w:val="0"/>
          <w:sz w:val="22"/>
          <w:szCs w:val="22"/>
          <w:lang w:val="ru-RU"/>
        </w:rPr>
        <w:t>.</w:t>
      </w:r>
      <w:proofErr w:type="gramEnd"/>
      <w:r>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Pr>
          <w:sz w:val="22"/>
          <w:szCs w:val="22"/>
          <w:lang w:val="ru-RU"/>
        </w:rPr>
        <w:t xml:space="preserve">г.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9A216F" w:rsidRPr="00BF46CC" w:rsidRDefault="009A216F" w:rsidP="009A216F">
      <w:pPr>
        <w:spacing w:line="260" w:lineRule="atLeast"/>
        <w:rPr>
          <w:bCs/>
          <w:snapToGrid w:val="0"/>
          <w:szCs w:val="22"/>
          <w:lang w:val="ru-RU"/>
        </w:rPr>
      </w:pPr>
    </w:p>
    <w:p w:rsidR="009A216F" w:rsidRPr="00BF46CC" w:rsidRDefault="009A216F" w:rsidP="009A216F">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(1992 г.)</w:t>
      </w:r>
      <w:r w:rsidRPr="00BF46CC">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Pr>
          <w:bCs/>
          <w:iCs/>
          <w:snapToGrid w:val="0"/>
          <w:szCs w:val="22"/>
          <w:lang w:val="ru-RU"/>
        </w:rPr>
        <w:t xml:space="preserve">.  </w:t>
      </w:r>
      <w:r w:rsidRPr="00BF46CC">
        <w:rPr>
          <w:bCs/>
          <w:snapToGrid w:val="0"/>
          <w:szCs w:val="22"/>
          <w:lang w:val="ru-RU"/>
        </w:rPr>
        <w:t xml:space="preserve">Другие определения включают </w:t>
      </w:r>
      <w:r w:rsidRPr="00BF46CC">
        <w:rPr>
          <w:bCs/>
          <w:snapToGrid w:val="0"/>
          <w:szCs w:val="22"/>
          <w:lang w:val="ru-RU"/>
        </w:rPr>
        <w:lastRenderedPageBreak/>
        <w:t xml:space="preserve">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Pr>
          <w:szCs w:val="22"/>
          <w:lang w:val="ru-RU" w:bidi="th-TH"/>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Страна, предоставляющая генетические ресурсы</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 xml:space="preserve">(1992 г.) </w:t>
      </w:r>
      <w:r w:rsidRPr="00BF46CC">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Культурная община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BF46CC">
        <w:rPr>
          <w:rStyle w:val="FootnoteReference"/>
          <w:sz w:val="22"/>
          <w:szCs w:val="22"/>
          <w:lang w:val="en-GB"/>
        </w:rPr>
        <w:footnoteReference w:id="26"/>
      </w:r>
      <w:bookmarkEnd w:id="8"/>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7"/>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Выражения культуры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8"/>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(1972</w:t>
      </w:r>
      <w:r w:rsidRPr="00BF46CC">
        <w:rPr>
          <w:snapToGrid w:val="0"/>
          <w:sz w:val="22"/>
          <w:szCs w:val="22"/>
        </w:rPr>
        <w:t> </w:t>
      </w:r>
      <w:r w:rsidRPr="00BF46CC">
        <w:rPr>
          <w:snapToGrid w:val="0"/>
          <w:sz w:val="22"/>
          <w:szCs w:val="22"/>
          <w:lang w:val="ru-RU"/>
        </w:rPr>
        <w:t>г.)</w:t>
      </w:r>
      <w:r w:rsidRPr="00BF46CC">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9A216F" w:rsidRPr="00BF46CC" w:rsidRDefault="009A216F" w:rsidP="009A216F">
      <w:pPr>
        <w:pStyle w:val="FootnoteText"/>
        <w:spacing w:line="260" w:lineRule="atLeast"/>
        <w:ind w:left="567"/>
        <w:rPr>
          <w:i/>
          <w:sz w:val="22"/>
          <w:szCs w:val="22"/>
          <w:lang w:val="ru-RU"/>
        </w:rPr>
      </w:pPr>
      <w:r w:rsidRPr="00BF46CC">
        <w:rPr>
          <w:i/>
          <w:sz w:val="22"/>
          <w:szCs w:val="22"/>
          <w:lang w:val="ru-RU"/>
        </w:rPr>
        <w:lastRenderedPageBreak/>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Культурная самобытность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proofErr w:type="gramStart"/>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9"/>
      </w:r>
      <w:r>
        <w:rPr>
          <w:sz w:val="22"/>
          <w:szCs w:val="22"/>
          <w:lang w:val="ru-RU"/>
        </w:rPr>
        <w:t xml:space="preserve">.  </w:t>
      </w:r>
      <w:r w:rsidRPr="00BF46CC">
        <w:rPr>
          <w:i/>
          <w:snapToGrid w:val="0"/>
          <w:sz w:val="22"/>
          <w:szCs w:val="22"/>
          <w:lang w:val="ru-RU"/>
        </w:rPr>
        <w:t xml:space="preserve">Конвенция </w:t>
      </w:r>
      <w:r w:rsidRPr="00BF46CC">
        <w:rPr>
          <w:i/>
          <w:sz w:val="22"/>
          <w:szCs w:val="22"/>
          <w:lang w:val="ru-RU"/>
        </w:rPr>
        <w:t>№ 169</w:t>
      </w:r>
      <w:r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w:t>
      </w:r>
      <w:proofErr w:type="gramEnd"/>
      <w:r w:rsidRPr="00BF46CC">
        <w:rPr>
          <w:sz w:val="22"/>
          <w:szCs w:val="22"/>
          <w:lang w:val="ru-RU"/>
        </w:rPr>
        <w:t xml:space="preserve">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30"/>
      </w:r>
      <w:r w:rsidRPr="00BF46CC">
        <w:rPr>
          <w:sz w:val="22"/>
          <w:szCs w:val="22"/>
          <w:lang w:val="ru-RU"/>
        </w:rPr>
        <w:t>.</w:t>
      </w:r>
    </w:p>
    <w:p w:rsidR="009A216F" w:rsidRPr="00BF46CC" w:rsidRDefault="009A216F" w:rsidP="009A216F">
      <w:pPr>
        <w:autoSpaceDE w:val="0"/>
        <w:autoSpaceDN w:val="0"/>
        <w:adjustRightInd w:val="0"/>
        <w:rPr>
          <w:b/>
          <w:snapToGrid w:val="0"/>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NormalWeb"/>
        <w:rPr>
          <w:rFonts w:ascii="Arial" w:hAnsi="Arial" w:cs="Arial"/>
          <w:sz w:val="22"/>
          <w:szCs w:val="22"/>
          <w:lang w:val="ru-RU"/>
        </w:rPr>
      </w:pPr>
      <w:proofErr w:type="gramStart"/>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w:t>
      </w:r>
      <w:proofErr w:type="gramEnd"/>
      <w:r w:rsidRPr="00BF46CC">
        <w:rPr>
          <w:rFonts w:ascii="Arial" w:hAnsi="Arial" w:cs="Arial"/>
          <w:bCs/>
          <w:sz w:val="22"/>
          <w:szCs w:val="22"/>
          <w:lang w:val="ru-RU"/>
        </w:rPr>
        <w:t xml:space="preserve"> </w:t>
      </w:r>
      <w:proofErr w:type="gramStart"/>
      <w:r w:rsidRPr="00BF46CC">
        <w:rPr>
          <w:rFonts w:ascii="Arial" w:hAnsi="Arial" w:cs="Arial"/>
          <w:bCs/>
          <w:sz w:val="22"/>
          <w:szCs w:val="22"/>
          <w:lang w:val="ru-RU"/>
        </w:rPr>
        <w:t xml:space="preserve">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археологические находки (включая обычные и тайные) и археологические открытия;</w:t>
      </w:r>
      <w:proofErr w:type="gramEnd"/>
      <w:r w:rsidRPr="00BF46CC">
        <w:rPr>
          <w:rFonts w:ascii="Arial" w:hAnsi="Arial" w:cs="Arial"/>
          <w:sz w:val="22"/>
          <w:szCs w:val="22"/>
          <w:lang w:val="ru-RU"/>
        </w:rPr>
        <w:t xml:space="preserve">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Pr>
          <w:rFonts w:ascii="Arial" w:hAnsi="Arial" w:cs="Arial"/>
          <w:sz w:val="22"/>
          <w:szCs w:val="22"/>
          <w:lang w:val="ru-RU"/>
        </w:rPr>
        <w:t xml:space="preserve">)  мебель более чем </w:t>
      </w:r>
      <w:r>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9A216F" w:rsidRPr="00BF46CC" w:rsidRDefault="009A216F" w:rsidP="009A216F">
      <w:pPr>
        <w:pStyle w:val="FootnoteText"/>
        <w:spacing w:line="260" w:lineRule="atLeast"/>
        <w:rPr>
          <w:sz w:val="22"/>
          <w:szCs w:val="22"/>
          <w:lang w:val="ru-RU"/>
        </w:rPr>
      </w:pPr>
    </w:p>
    <w:p w:rsidR="00453CB7" w:rsidRDefault="00453CB7" w:rsidP="009A216F">
      <w:pPr>
        <w:pStyle w:val="FootnoteText"/>
        <w:spacing w:line="260" w:lineRule="atLeast"/>
        <w:rPr>
          <w:b/>
          <w:sz w:val="22"/>
          <w:szCs w:val="22"/>
          <w:lang w:val="ru-RU"/>
        </w:rPr>
      </w:pPr>
    </w:p>
    <w:p w:rsidR="00453CB7" w:rsidRDefault="00453CB7"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lastRenderedPageBreak/>
        <w:t>Хранитель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hd w:val="clear" w:color="auto" w:fill="FFFFFF"/>
        <w:textAlignment w:val="top"/>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хранителя:</w:t>
      </w:r>
      <w:r>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относится к </w:t>
      </w:r>
      <w:r w:rsidRPr="00BF46CC">
        <w:rPr>
          <w:rStyle w:val="hps"/>
          <w:color w:val="333333"/>
          <w:szCs w:val="22"/>
          <w:lang w:val="ru-RU"/>
        </w:rPr>
        <w:t>уходу и</w:t>
      </w:r>
      <w:r w:rsidRPr="00BF46CC">
        <w:rPr>
          <w:color w:val="333333"/>
          <w:szCs w:val="22"/>
          <w:lang w:val="ru-RU"/>
        </w:rPr>
        <w:t xml:space="preserve"> </w:t>
      </w:r>
      <w:proofErr w:type="gramStart"/>
      <w:r w:rsidRPr="00BF46CC">
        <w:rPr>
          <w:rStyle w:val="hps"/>
          <w:color w:val="333333"/>
          <w:szCs w:val="22"/>
          <w:lang w:val="ru-RU"/>
        </w:rPr>
        <w:t>контролю</w:t>
      </w:r>
      <w:r w:rsidRPr="00BF46CC">
        <w:rPr>
          <w:color w:val="333333"/>
          <w:szCs w:val="22"/>
          <w:lang w:val="ru-RU"/>
        </w:rPr>
        <w:t xml:space="preserve"> за</w:t>
      </w:r>
      <w:proofErr w:type="gramEnd"/>
      <w:r w:rsidRPr="00BF46CC">
        <w:rPr>
          <w:color w:val="333333"/>
          <w:szCs w:val="22"/>
          <w:lang w:val="ru-RU"/>
        </w:rPr>
        <w:t xml:space="preserve">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Pr>
          <w:rStyle w:val="hps"/>
          <w:color w:val="333333"/>
          <w:szCs w:val="22"/>
          <w:lang w:val="ru-RU"/>
        </w:rPr>
        <w:t xml:space="preserve">.  </w:t>
      </w:r>
      <w:r w:rsidRPr="00BF46CC">
        <w:rPr>
          <w:szCs w:val="22"/>
          <w:lang w:val="ru-RU"/>
        </w:rPr>
        <w:t>«Хранитель» определяется в Оксфордском словаре англи</w:t>
      </w:r>
      <w:r>
        <w:rPr>
          <w:szCs w:val="22"/>
          <w:lang w:val="ru-RU"/>
        </w:rPr>
        <w:t>йского языка как «некто, имеющий</w:t>
      </w:r>
      <w:r w:rsidRPr="00BF46CC">
        <w:rPr>
          <w:szCs w:val="22"/>
          <w:lang w:val="ru-RU"/>
        </w:rPr>
        <w:t xml:space="preserve"> на хранении вещь или человека; </w:t>
      </w:r>
      <w:r>
        <w:rPr>
          <w:szCs w:val="22"/>
          <w:lang w:val="ru-RU"/>
        </w:rPr>
        <w:t xml:space="preserve"> </w:t>
      </w:r>
      <w:r w:rsidRPr="00BF46CC">
        <w:rPr>
          <w:szCs w:val="22"/>
          <w:lang w:val="ru-RU"/>
        </w:rPr>
        <w:t>опекун, страж»</w:t>
      </w:r>
      <w:r>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Pr>
          <w:szCs w:val="22"/>
          <w:lang w:val="ru-RU"/>
        </w:rPr>
        <w:t xml:space="preserve"> </w:t>
      </w:r>
      <w:r w:rsidRPr="00BF46CC">
        <w:rPr>
          <w:szCs w:val="22"/>
          <w:lang w:val="ru-RU"/>
        </w:rPr>
        <w:t>«некто, кто оберегает и осуществляет охрану или хранение»</w:t>
      </w:r>
      <w:r>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Обычный контекст</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1"/>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Обычное право и процедуры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rPr>
          <w:szCs w:val="22"/>
          <w:lang w:val="ru-RU"/>
        </w:rPr>
      </w:pPr>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обычного права:</w:t>
      </w:r>
      <w:r>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Pr>
          <w:szCs w:val="22"/>
          <w:lang w:val="ru-RU"/>
        </w:rPr>
        <w:t xml:space="preserve">.  </w:t>
      </w:r>
      <w:r w:rsidRPr="00BF46CC">
        <w:rPr>
          <w:szCs w:val="22"/>
          <w:lang w:val="ru-RU"/>
        </w:rPr>
        <w:t>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Pr>
          <w:szCs w:val="22"/>
          <w:lang w:val="ru-RU"/>
        </w:rPr>
        <w:t>оводства всеми аспектами жизни»</w:t>
      </w:r>
      <w:r w:rsidRPr="00BF46CC">
        <w:rPr>
          <w:szCs w:val="22"/>
          <w:vertAlign w:val="superscript"/>
        </w:rPr>
        <w:footnoteReference w:id="32"/>
      </w:r>
      <w:r>
        <w:rPr>
          <w:szCs w:val="22"/>
          <w:lang w:val="ru-RU"/>
        </w:rPr>
        <w:t>.</w:t>
      </w:r>
      <w:r w:rsidRPr="00BF46CC">
        <w:rPr>
          <w:szCs w:val="22"/>
          <w:lang w:val="ru-RU"/>
        </w:rPr>
        <w:t xml:space="preserve"> Формы, в которых воплощены нормы обычного права, отличаются друг от друга</w:t>
      </w:r>
      <w:r>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Pr>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Нормы обычного права касаются многих аспектов жизни общин</w:t>
      </w:r>
      <w:r>
        <w:rPr>
          <w:sz w:val="22"/>
          <w:szCs w:val="22"/>
          <w:lang w:val="ru-RU"/>
        </w:rPr>
        <w:t xml:space="preserve">.  </w:t>
      </w:r>
      <w:r w:rsidRPr="00BF46CC">
        <w:rPr>
          <w:sz w:val="22"/>
          <w:szCs w:val="22"/>
          <w:lang w:val="ru-RU"/>
        </w:rPr>
        <w:t xml:space="preserve">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sidRPr="00BF46CC">
        <w:rPr>
          <w:sz w:val="22"/>
          <w:szCs w:val="22"/>
          <w:lang w:val="ru-RU"/>
        </w:rPr>
        <w:lastRenderedPageBreak/>
        <w:t>и систем знаний, а также многих других вопросов</w:t>
      </w:r>
      <w:r w:rsidRPr="00BF46CC">
        <w:rPr>
          <w:rStyle w:val="FootnoteReference"/>
          <w:sz w:val="22"/>
          <w:szCs w:val="22"/>
          <w:lang w:val="en"/>
        </w:rPr>
        <w:footnoteReference w:id="33"/>
      </w:r>
      <w:r>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Pr>
          <w:sz w:val="22"/>
          <w:szCs w:val="22"/>
          <w:lang w:val="ru-RU"/>
        </w:rPr>
        <w:t xml:space="preserve">.  </w:t>
      </w:r>
      <w:r w:rsidRPr="00BF46CC">
        <w:rPr>
          <w:sz w:val="22"/>
          <w:szCs w:val="22"/>
          <w:lang w:val="ru-RU"/>
        </w:rPr>
        <w:t>Большинство правил, составляющих нормы обычного права, письменно не зафиксированы и не являются едиными для различных этнических групп</w:t>
      </w:r>
      <w:r>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4"/>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Обычная практика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5"/>
      </w:r>
      <w:r w:rsidRPr="00BF46CC">
        <w:rPr>
          <w:sz w:val="22"/>
          <w:szCs w:val="22"/>
          <w:lang w:val="ru-RU"/>
        </w:rPr>
        <w:t>.</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9A216F" w:rsidRPr="00BF46CC" w:rsidRDefault="009A216F" w:rsidP="009A216F">
      <w:pPr>
        <w:spacing w:line="260" w:lineRule="atLeast"/>
        <w:rPr>
          <w:b/>
          <w:bCs/>
          <w:szCs w:val="22"/>
          <w:lang w:val="ru-RU"/>
        </w:rPr>
      </w:pPr>
    </w:p>
    <w:p w:rsidR="009A216F" w:rsidRPr="00BF46CC" w:rsidRDefault="009A216F" w:rsidP="009A216F">
      <w:pPr>
        <w:pStyle w:val="BodyText"/>
        <w:spacing w:after="0" w:line="260" w:lineRule="atLeast"/>
        <w:rPr>
          <w:szCs w:val="22"/>
          <w:lang w:val="ru-RU"/>
        </w:rPr>
      </w:pPr>
      <w:proofErr w:type="gramStart"/>
      <w:r w:rsidRPr="00BF46CC">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w:t>
      </w:r>
      <w:proofErr w:type="gramEnd"/>
      <w:r w:rsidRPr="00BF46CC">
        <w:rPr>
          <w:szCs w:val="22"/>
          <w:lang w:val="ru-RU"/>
        </w:rPr>
        <w:t xml:space="preserve"> </w:t>
      </w:r>
      <w:proofErr w:type="gramStart"/>
      <w:r w:rsidRPr="00BF46CC">
        <w:rPr>
          <w:szCs w:val="22"/>
          <w:lang w:val="ru-RU"/>
        </w:rPr>
        <w:t>форм передачи в различных сферах политики в области генетических ресурсов»</w:t>
      </w:r>
      <w:r w:rsidRPr="00BF46CC">
        <w:rPr>
          <w:rStyle w:val="FootnoteReference"/>
          <w:bCs/>
          <w:szCs w:val="22"/>
        </w:rPr>
        <w:footnoteReference w:id="36"/>
      </w:r>
      <w:r>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w:t>
      </w:r>
      <w:proofErr w:type="gramEnd"/>
      <w:r w:rsidRPr="00BF46CC">
        <w:rPr>
          <w:szCs w:val="22"/>
          <w:lang w:val="ru-RU"/>
        </w:rPr>
        <w:t xml:space="preserve"> совместному пользованию выгодами</w:t>
      </w:r>
      <w:r w:rsidRPr="00BF46CC">
        <w:rPr>
          <w:rStyle w:val="FootnoteReference"/>
          <w:szCs w:val="22"/>
        </w:rPr>
        <w:footnoteReference w:id="37"/>
      </w:r>
      <w:r w:rsidRPr="00BF46CC">
        <w:rPr>
          <w:szCs w:val="22"/>
          <w:lang w:val="ru-RU"/>
        </w:rPr>
        <w:t>.</w:t>
      </w:r>
    </w:p>
    <w:p w:rsidR="00793753" w:rsidRDefault="00793753"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Дериват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szCs w:val="22"/>
          <w:lang w:val="ru-RU" w:eastAsia="ru-RU"/>
        </w:rPr>
      </w:pPr>
      <w:proofErr w:type="gramStart"/>
      <w:r w:rsidRPr="00BF46CC">
        <w:rPr>
          <w:szCs w:val="22"/>
          <w:lang w:val="ru-RU"/>
        </w:rPr>
        <w:t xml:space="preserve">В пункте (е) статьи 2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w:t>
      </w:r>
      <w:r w:rsidRPr="00BF46CC">
        <w:rPr>
          <w:i/>
          <w:szCs w:val="22"/>
          <w:lang w:val="ru-RU"/>
        </w:rPr>
        <w:lastRenderedPageBreak/>
        <w:t>применения к Конвенции о биологическом разнообразии</w:t>
      </w:r>
      <w:r w:rsidRPr="00BF46CC">
        <w:rPr>
          <w:szCs w:val="22"/>
          <w:lang w:val="ru-RU"/>
        </w:rPr>
        <w:t xml:space="preserve"> (2010 г.) приведено следующее определение:</w:t>
      </w:r>
      <w:r>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roofErr w:type="gramEnd"/>
    </w:p>
    <w:p w:rsidR="009A216F" w:rsidRPr="00BF46CC" w:rsidRDefault="009A216F" w:rsidP="009A216F">
      <w:pPr>
        <w:spacing w:line="260" w:lineRule="atLeast"/>
        <w:rPr>
          <w:szCs w:val="22"/>
          <w:lang w:val="ru-RU"/>
        </w:rPr>
      </w:pPr>
      <w:r w:rsidRPr="00BF46CC">
        <w:rPr>
          <w:szCs w:val="22"/>
          <w:lang w:val="ru-RU" w:eastAsia="ru-RU"/>
        </w:rPr>
        <w:t>функциональных единиц наследственности»</w:t>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В пункте 2 (</w:t>
      </w:r>
      <w:r w:rsidRPr="00BF46CC">
        <w:rPr>
          <w:szCs w:val="22"/>
        </w:rPr>
        <w:t>b</w:t>
      </w:r>
      <w:r w:rsidRPr="00BF46CC">
        <w:rPr>
          <w:szCs w:val="22"/>
          <w:lang w:val="ru-RU"/>
        </w:rPr>
        <w:t xml:space="preserve">) статьи 1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Pr>
          <w:szCs w:val="22"/>
          <w:lang w:val="ru-RU" w:eastAsia="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t>В области авторского права т</w:t>
      </w:r>
      <w:r>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8"/>
      </w:r>
      <w:r>
        <w:rPr>
          <w:sz w:val="22"/>
          <w:szCs w:val="22"/>
          <w:lang w:val="ru-RU"/>
        </w:rPr>
        <w:t xml:space="preserve">.  </w:t>
      </w:r>
      <w:r w:rsidRPr="00BF46CC">
        <w:rPr>
          <w:sz w:val="22"/>
          <w:szCs w:val="22"/>
          <w:lang w:val="ru-RU"/>
        </w:rPr>
        <w:t>Этот термин иногда используется в более широком значении и охватывает компиляции</w:t>
      </w:r>
      <w:proofErr w:type="gramEnd"/>
      <w:r w:rsidRPr="00BF46CC">
        <w:rPr>
          <w:sz w:val="22"/>
          <w:szCs w:val="22"/>
          <w:lang w:val="ru-RU"/>
        </w:rPr>
        <w:t xml:space="preserve">/сборники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(1994</w:t>
      </w:r>
      <w:r w:rsidRPr="00BF46CC">
        <w:rPr>
          <w:sz w:val="22"/>
          <w:szCs w:val="22"/>
        </w:rPr>
        <w:t> </w:t>
      </w:r>
      <w:r w:rsidRPr="00BF46CC">
        <w:rPr>
          <w:sz w:val="22"/>
          <w:szCs w:val="22"/>
          <w:lang w:val="ru-RU"/>
        </w:rPr>
        <w:t xml:space="preserve">г.)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(1996 г.) (ДАП))</w:t>
      </w:r>
      <w:r w:rsidRPr="00BF46CC">
        <w:rPr>
          <w:rStyle w:val="FootnoteReference"/>
          <w:sz w:val="22"/>
          <w:szCs w:val="22"/>
        </w:rPr>
        <w:footnoteReference w:id="39"/>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40"/>
      </w:r>
      <w:r>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BF46CC">
        <w:rPr>
          <w:rStyle w:val="FootnoteReference"/>
          <w:sz w:val="22"/>
          <w:szCs w:val="22"/>
        </w:rPr>
        <w:footnoteReference w:id="41"/>
      </w:r>
      <w:bookmarkEnd w:id="9"/>
      <w:bookmarkEnd w:id="10"/>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bCs/>
          <w:sz w:val="22"/>
          <w:szCs w:val="22"/>
          <w:lang w:val="ru-RU"/>
        </w:rPr>
        <w:t>В некоторых юрисдикциях определение производных произведений было переработано применительно к традиционным выражениям культуры</w:t>
      </w:r>
      <w:r>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Pr="00BF46CC">
        <w:rPr>
          <w:sz w:val="22"/>
          <w:szCs w:val="22"/>
          <w:lang w:val="ru-RU"/>
        </w:rPr>
        <w:t>(2002 г.)</w:t>
      </w:r>
      <w:r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 xml:space="preserve">результат интеллектуального </w:t>
      </w:r>
      <w:r w:rsidRPr="00BF46CC">
        <w:rPr>
          <w:sz w:val="22"/>
          <w:szCs w:val="22"/>
          <w:lang w:val="ru-RU"/>
        </w:rPr>
        <w:lastRenderedPageBreak/>
        <w:t>творчества или инноваций, созданный на основе или за счет традиционных знаний или выражений культуры</w:t>
      </w:r>
      <w:bookmarkStart w:id="11" w:name="_Ref289689306"/>
      <w:r w:rsidRPr="00BF46CC">
        <w:rPr>
          <w:rStyle w:val="FootnoteReference"/>
          <w:sz w:val="22"/>
          <w:szCs w:val="22"/>
        </w:rPr>
        <w:footnoteReference w:id="42"/>
      </w:r>
      <w:bookmarkEnd w:id="11"/>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Посягательство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термин «посягательство» обозначает ущерб чести или репутации автора</w:t>
      </w:r>
      <w:r>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Pr>
          <w:sz w:val="22"/>
          <w:szCs w:val="22"/>
          <w:lang w:val="ru-RU"/>
        </w:rPr>
        <w:t xml:space="preserve">.  </w:t>
      </w:r>
      <w:r w:rsidRPr="00BF46CC">
        <w:rPr>
          <w:sz w:val="22"/>
          <w:szCs w:val="22"/>
          <w:lang w:val="ru-RU"/>
        </w:rPr>
        <w:t>Он обозначает действие «в отношении» произведения</w:t>
      </w:r>
      <w:r>
        <w:rPr>
          <w:sz w:val="22"/>
          <w:szCs w:val="22"/>
          <w:lang w:val="ru-RU"/>
        </w:rPr>
        <w:t xml:space="preserve">.  </w:t>
      </w:r>
      <w:r w:rsidRPr="00BF46CC">
        <w:rPr>
          <w:sz w:val="22"/>
          <w:szCs w:val="22"/>
          <w:lang w:val="ru-RU"/>
        </w:rPr>
        <w:t xml:space="preserve">Термин «посягательство» был добавлен в Конвенцию на Брюссельской конференции по пересмотру с целью </w:t>
      </w:r>
      <w:proofErr w:type="gramStart"/>
      <w:r w:rsidRPr="00BF46CC">
        <w:rPr>
          <w:sz w:val="22"/>
          <w:szCs w:val="22"/>
          <w:lang w:val="ru-RU"/>
        </w:rPr>
        <w:t>охватить</w:t>
      </w:r>
      <w:proofErr w:type="gramEnd"/>
      <w:r w:rsidRPr="00BF46CC">
        <w:rPr>
          <w:sz w:val="22"/>
          <w:szCs w:val="22"/>
          <w:lang w:val="ru-RU"/>
        </w:rPr>
        <w:t xml:space="preserve"> такое использование произведения, которое наносит ущерб автору</w:t>
      </w:r>
      <w:r>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3"/>
      </w:r>
      <w:r>
        <w:rPr>
          <w:sz w:val="22"/>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 </w:t>
      </w:r>
      <w:proofErr w:type="gramStart"/>
      <w:r w:rsidRPr="00BF46CC">
        <w:rPr>
          <w:sz w:val="22"/>
          <w:szCs w:val="22"/>
          <w:lang w:val="ru-RU"/>
        </w:rPr>
        <w:t>«Раскрытые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Pr>
          <w:sz w:val="22"/>
          <w:szCs w:val="22"/>
          <w:lang w:val="ru-RU"/>
        </w:rPr>
        <w:t>.</w:t>
      </w:r>
      <w:proofErr w:type="gramEnd"/>
      <w:r>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4"/>
      </w:r>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Pr>
          <w:sz w:val="22"/>
          <w:szCs w:val="22"/>
          <w:lang w:val="ru-RU"/>
        </w:rPr>
        <w:t xml:space="preserve">.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Раскрытие</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Согласно юридическому словарю </w:t>
      </w:r>
      <w:proofErr w:type="spellStart"/>
      <w:r w:rsidRPr="00BF46CC">
        <w:rPr>
          <w:sz w:val="22"/>
          <w:szCs w:val="22"/>
          <w:lang w:val="ru-RU"/>
        </w:rPr>
        <w:t>Блэка</w:t>
      </w:r>
      <w:proofErr w:type="spellEnd"/>
      <w:r w:rsidRPr="00BF46CC">
        <w:rPr>
          <w:sz w:val="22"/>
          <w:szCs w:val="22"/>
          <w:lang w:val="ru-RU"/>
        </w:rPr>
        <w:t>, «раскрытие» означает выявление фактов или акт или процесс обнародования того, что было неизвестно ранее</w:t>
      </w:r>
      <w:r>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5"/>
      </w:r>
      <w:r>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является обязательным</w:t>
      </w:r>
      <w:r>
        <w:rPr>
          <w:sz w:val="22"/>
          <w:szCs w:val="22"/>
          <w:lang w:val="ru-RU"/>
        </w:rPr>
        <w:t xml:space="preserve">.  </w:t>
      </w:r>
      <w:r w:rsidRPr="00BF46CC">
        <w:rPr>
          <w:sz w:val="22"/>
          <w:szCs w:val="22"/>
          <w:lang w:val="ru-RU"/>
        </w:rPr>
        <w:t>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BF46CC">
        <w:rPr>
          <w:sz w:val="22"/>
          <w:szCs w:val="22"/>
          <w:vertAlign w:val="superscript"/>
          <w:lang w:val="ru-RU"/>
        </w:rPr>
        <w:footnoteReference w:id="46"/>
      </w:r>
      <w:r>
        <w:rPr>
          <w:sz w:val="22"/>
          <w:szCs w:val="22"/>
          <w:lang w:val="ru-RU"/>
        </w:rPr>
        <w:t xml:space="preserve">.  </w:t>
      </w:r>
      <w:r w:rsidRPr="00BF46CC">
        <w:rPr>
          <w:sz w:val="22"/>
          <w:szCs w:val="22"/>
          <w:lang w:val="ru-RU"/>
        </w:rPr>
        <w:lastRenderedPageBreak/>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Требования о раскрытии</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7"/>
      </w:r>
      <w:r>
        <w:rPr>
          <w:szCs w:val="22"/>
          <w:lang w:val="ru-RU"/>
        </w:rPr>
        <w:t xml:space="preserve">.  </w:t>
      </w:r>
      <w:r w:rsidRPr="00BF46CC">
        <w:rPr>
          <w:szCs w:val="22"/>
          <w:lang w:val="ru-RU"/>
        </w:rPr>
        <w:t>В</w:t>
      </w:r>
      <w:r w:rsidRPr="00BF46CC">
        <w:rPr>
          <w:szCs w:val="22"/>
        </w:rPr>
        <w:t> </w:t>
      </w:r>
      <w:r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раскрывать изобретения достаточно ясно и полно, чтобы изобретение могло быть осуществлено специалистом в данной области»</w:t>
      </w:r>
      <w:r>
        <w:rPr>
          <w:i/>
          <w:szCs w:val="22"/>
          <w:lang w:val="ru-RU"/>
        </w:rPr>
        <w:t xml:space="preserve">.  </w:t>
      </w:r>
      <w:proofErr w:type="gramStart"/>
      <w:r>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w:t>
      </w:r>
      <w:proofErr w:type="gramEnd"/>
      <w:r w:rsidRPr="00BF46CC">
        <w:rPr>
          <w:szCs w:val="22"/>
          <w:lang w:val="ru-RU"/>
        </w:rPr>
        <w:t xml:space="preserve"> содержится в патенте или заявке на патент</w:t>
      </w:r>
      <w:r w:rsidRPr="00BF46CC">
        <w:rPr>
          <w:szCs w:val="22"/>
          <w:vertAlign w:val="superscript"/>
        </w:rPr>
        <w:footnoteReference w:id="4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9A216F" w:rsidRPr="00BF46CC" w:rsidRDefault="009A216F" w:rsidP="009A216F">
      <w:pPr>
        <w:spacing w:line="260" w:lineRule="atLeast"/>
        <w:rPr>
          <w:szCs w:val="22"/>
          <w:lang w:val="ru-RU"/>
        </w:rPr>
      </w:pP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9A216F" w:rsidRPr="00BF46CC" w:rsidRDefault="009A216F" w:rsidP="009A216F">
      <w:pPr>
        <w:spacing w:after="120" w:line="260" w:lineRule="exact"/>
        <w:ind w:left="567"/>
        <w:rPr>
          <w:szCs w:val="22"/>
          <w:lang w:val="ru-RU"/>
        </w:rPr>
      </w:pPr>
      <w:proofErr w:type="gramStart"/>
      <w:r w:rsidRPr="00BF46CC">
        <w:rPr>
          <w:szCs w:val="22"/>
          <w:lang w:val="ru-RU"/>
        </w:rPr>
        <w:t>-</w:t>
      </w:r>
      <w:r w:rsidRPr="00BF46CC">
        <w:rPr>
          <w:szCs w:val="22"/>
          <w:lang w:val="ru-RU"/>
        </w:rPr>
        <w:tab/>
        <w:t>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w:t>
      </w:r>
      <w:proofErr w:type="gramEnd"/>
      <w:r w:rsidRPr="00BF46CC">
        <w:rPr>
          <w:szCs w:val="22"/>
          <w:lang w:val="ru-RU"/>
        </w:rPr>
        <w:t xml:space="preserve">  и </w:t>
      </w:r>
    </w:p>
    <w:p w:rsidR="009A216F" w:rsidRPr="00BF46CC" w:rsidRDefault="009A216F" w:rsidP="009A216F">
      <w:pPr>
        <w:spacing w:after="120" w:line="260" w:lineRule="atLeast"/>
        <w:ind w:left="567"/>
        <w:rPr>
          <w:szCs w:val="22"/>
          <w:lang w:val="ru-RU"/>
        </w:rPr>
      </w:pPr>
      <w:proofErr w:type="gramStart"/>
      <w:r w:rsidRPr="00BF46CC">
        <w:rPr>
          <w:szCs w:val="22"/>
          <w:lang w:val="ru-RU"/>
        </w:rPr>
        <w:t>-</w:t>
      </w:r>
      <w:r w:rsidRPr="00BF46CC">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w:t>
      </w:r>
      <w:proofErr w:type="gramEnd"/>
      <w:r w:rsidRPr="00BF46CC">
        <w:rPr>
          <w:szCs w:val="22"/>
          <w:lang w:val="ru-RU"/>
        </w:rPr>
        <w:t xml:space="preserve"> доказывание того, что подача заявки на патент была осуществлена в соответствии с предварительным обоснованным согласием</w:t>
      </w:r>
      <w:r w:rsidRPr="00BF46CC">
        <w:rPr>
          <w:szCs w:val="22"/>
          <w:vertAlign w:val="superscript"/>
        </w:rPr>
        <w:footnoteReference w:id="49"/>
      </w:r>
      <w:r w:rsidRPr="00BF46CC">
        <w:rPr>
          <w:szCs w:val="22"/>
          <w:lang w:val="ru-RU"/>
        </w:rPr>
        <w:t>.</w:t>
      </w:r>
    </w:p>
    <w:p w:rsidR="009A216F" w:rsidRPr="00BF46CC" w:rsidRDefault="009A216F" w:rsidP="009A216F">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(1992 г.)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w:t>
      </w:r>
      <w:r w:rsidRPr="00BF46CC">
        <w:rPr>
          <w:szCs w:val="22"/>
          <w:lang w:val="ru-RU"/>
        </w:rPr>
        <w:lastRenderedPageBreak/>
        <w:t>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50"/>
      </w:r>
      <w:r w:rsidRPr="00BF46CC">
        <w:rPr>
          <w:szCs w:val="22"/>
          <w:lang w:val="ru-RU"/>
        </w:rPr>
        <w:t>.</w:t>
      </w:r>
    </w:p>
    <w:p w:rsidR="009A216F" w:rsidRPr="00BF46CC" w:rsidRDefault="009A216F" w:rsidP="009A216F">
      <w:pPr>
        <w:spacing w:line="260" w:lineRule="atLeast"/>
        <w:rPr>
          <w:szCs w:val="22"/>
          <w:highlight w:val="yellow"/>
          <w:lang w:val="ru-RU"/>
        </w:rPr>
      </w:pPr>
    </w:p>
    <w:p w:rsidR="009A216F" w:rsidRPr="00BF46CC" w:rsidRDefault="009A216F" w:rsidP="009A216F">
      <w:pPr>
        <w:rPr>
          <w:szCs w:val="22"/>
          <w:lang w:val="ru-RU"/>
        </w:rPr>
      </w:pPr>
      <w:r w:rsidRPr="00BF46CC">
        <w:rPr>
          <w:szCs w:val="22"/>
          <w:lang w:val="ru-RU"/>
        </w:rPr>
        <w:t>МКГР поступил ряд предложений</w:t>
      </w:r>
      <w:r>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proofErr w:type="gramStart"/>
      <w:r w:rsidRPr="00BF46CC">
        <w:rPr>
          <w:i/>
          <w:szCs w:val="22"/>
          <w:lang w:val="ru-RU"/>
        </w:rPr>
        <w:t>Договор</w:t>
      </w:r>
      <w:proofErr w:type="gramEnd"/>
      <w:r w:rsidRPr="00BF46CC">
        <w:rPr>
          <w:i/>
          <w:szCs w:val="22"/>
          <w:lang w:val="ru-RU"/>
        </w:rPr>
        <w:t xml:space="preserve">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1"/>
      </w:r>
      <w:r>
        <w:rPr>
          <w:szCs w:val="22"/>
          <w:lang w:val="ru-RU"/>
        </w:rPr>
        <w:t xml:space="preserve">.  </w:t>
      </w:r>
      <w:r w:rsidRPr="00BF46CC">
        <w:rPr>
          <w:szCs w:val="22"/>
          <w:lang w:val="ru-RU"/>
        </w:rPr>
        <w:t xml:space="preserve">Предложение Европейского союза и его государств-членов включает обязательство по 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w:t>
      </w:r>
      <w:proofErr w:type="gramStart"/>
      <w:r w:rsidRPr="00BF46CC">
        <w:rPr>
          <w:szCs w:val="22"/>
          <w:lang w:val="ru-RU"/>
        </w:rPr>
        <w:t>на патенты</w:t>
      </w:r>
      <w:r w:rsidRPr="00BF46CC">
        <w:rPr>
          <w:szCs w:val="22"/>
          <w:vertAlign w:val="superscript"/>
        </w:rPr>
        <w:footnoteReference w:id="52"/>
      </w:r>
      <w:r>
        <w:rPr>
          <w:szCs w:val="22"/>
          <w:lang w:val="ru-RU"/>
        </w:rPr>
        <w:t xml:space="preserve">.  </w:t>
      </w:r>
      <w:r w:rsidRPr="00BF46CC">
        <w:rPr>
          <w:szCs w:val="22"/>
          <w:lang w:val="ru-RU"/>
        </w:rPr>
        <w:t>Предложение,</w:t>
      </w:r>
      <w:r w:rsidRPr="00BF46CC">
        <w:rPr>
          <w:szCs w:val="22"/>
          <w:lang w:val="uk-UA"/>
        </w:rPr>
        <w:t xml:space="preserve"> </w:t>
      </w:r>
      <w:proofErr w:type="spellStart"/>
      <w:r w:rsidRPr="00BF46CC">
        <w:rPr>
          <w:szCs w:val="22"/>
          <w:lang w:val="uk-UA"/>
        </w:rPr>
        <w:t>представленное</w:t>
      </w:r>
      <w:proofErr w:type="spellEnd"/>
      <w:r w:rsidRPr="00BF46CC">
        <w:rPr>
          <w:szCs w:val="22"/>
          <w:lang w:val="uk-UA"/>
        </w:rPr>
        <w:t xml:space="preserve"> </w:t>
      </w:r>
      <w:proofErr w:type="spellStart"/>
      <w:r w:rsidRPr="00BF46CC">
        <w:rPr>
          <w:szCs w:val="22"/>
          <w:lang w:val="uk-UA"/>
        </w:rPr>
        <w:t>Африканской</w:t>
      </w:r>
      <w:proofErr w:type="spellEnd"/>
      <w:r w:rsidRPr="00BF46CC">
        <w:rPr>
          <w:szCs w:val="22"/>
          <w:lang w:val="uk-UA"/>
        </w:rPr>
        <w:t xml:space="preserve"> </w:t>
      </w:r>
      <w:proofErr w:type="spellStart"/>
      <w:r w:rsidRPr="00BF46CC">
        <w:rPr>
          <w:szCs w:val="22"/>
          <w:lang w:val="uk-UA"/>
        </w:rPr>
        <w:t>группой</w:t>
      </w:r>
      <w:proofErr w:type="spellEnd"/>
      <w:r w:rsidRPr="00BF46CC">
        <w:rPr>
          <w:szCs w:val="22"/>
          <w:lang w:val="uk-UA"/>
        </w:rPr>
        <w:t xml:space="preserve">, </w:t>
      </w:r>
      <w:proofErr w:type="spellStart"/>
      <w:r w:rsidRPr="00BF46CC">
        <w:rPr>
          <w:szCs w:val="22"/>
          <w:lang w:val="uk-UA"/>
        </w:rPr>
        <w:t>основано</w:t>
      </w:r>
      <w:proofErr w:type="spellEnd"/>
      <w:r w:rsidRPr="00BF46CC">
        <w:rPr>
          <w:szCs w:val="22"/>
          <w:lang w:val="uk-UA"/>
        </w:rPr>
        <w:t xml:space="preserve"> на </w:t>
      </w:r>
      <w:proofErr w:type="spellStart"/>
      <w:r w:rsidRPr="00BF46CC">
        <w:rPr>
          <w:szCs w:val="22"/>
          <w:lang w:val="uk-UA"/>
        </w:rPr>
        <w:t>предложениях</w:t>
      </w:r>
      <w:proofErr w:type="spellEnd"/>
      <w:r w:rsidRPr="00BF46CC">
        <w:rPr>
          <w:szCs w:val="22"/>
          <w:lang w:val="uk-UA"/>
        </w:rPr>
        <w:t xml:space="preserve"> </w:t>
      </w:r>
      <w:proofErr w:type="spellStart"/>
      <w:r w:rsidRPr="00BF46CC">
        <w:rPr>
          <w:szCs w:val="22"/>
          <w:lang w:val="uk-UA"/>
        </w:rPr>
        <w:t>Швейцарии</w:t>
      </w:r>
      <w:proofErr w:type="spellEnd"/>
      <w:r w:rsidRPr="00BF46CC">
        <w:rPr>
          <w:szCs w:val="22"/>
          <w:lang w:val="uk-UA"/>
        </w:rPr>
        <w:t xml:space="preserve"> и </w:t>
      </w:r>
      <w:proofErr w:type="spellStart"/>
      <w:r w:rsidRPr="00BF46CC">
        <w:rPr>
          <w:szCs w:val="22"/>
          <w:lang w:val="uk-UA"/>
        </w:rPr>
        <w:t>Европейского</w:t>
      </w:r>
      <w:proofErr w:type="spellEnd"/>
      <w:r w:rsidRPr="00BF46CC">
        <w:rPr>
          <w:szCs w:val="22"/>
          <w:lang w:val="uk-UA"/>
        </w:rPr>
        <w:t xml:space="preserve"> </w:t>
      </w:r>
      <w:proofErr w:type="spellStart"/>
      <w:r w:rsidRPr="00BF46CC">
        <w:rPr>
          <w:szCs w:val="22"/>
          <w:lang w:val="uk-UA"/>
        </w:rPr>
        <w:t>союза</w:t>
      </w:r>
      <w:proofErr w:type="spellEnd"/>
      <w:r w:rsidRPr="00BF46CC">
        <w:rPr>
          <w:szCs w:val="22"/>
          <w:lang w:val="uk-UA"/>
        </w:rPr>
        <w:t xml:space="preserve"> и </w:t>
      </w:r>
      <w:proofErr w:type="spellStart"/>
      <w:r w:rsidRPr="00BF46CC">
        <w:rPr>
          <w:szCs w:val="22"/>
          <w:lang w:val="uk-UA"/>
        </w:rPr>
        <w:t>включает</w:t>
      </w:r>
      <w:proofErr w:type="spellEnd"/>
      <w:r w:rsidRPr="00BF46CC">
        <w:rPr>
          <w:szCs w:val="22"/>
          <w:lang w:val="uk-UA"/>
        </w:rPr>
        <w:t xml:space="preserve"> </w:t>
      </w:r>
      <w:proofErr w:type="spellStart"/>
      <w:r w:rsidRPr="00BF46CC">
        <w:rPr>
          <w:szCs w:val="22"/>
          <w:lang w:val="uk-UA"/>
        </w:rPr>
        <w:t>также</w:t>
      </w:r>
      <w:proofErr w:type="spellEnd"/>
      <w:r w:rsidRPr="00BF46CC">
        <w:rPr>
          <w:szCs w:val="22"/>
          <w:lang w:val="ru-RU"/>
        </w:rPr>
        <w:t xml:space="preserve"> </w:t>
      </w:r>
      <w:proofErr w:type="spellStart"/>
      <w:r w:rsidRPr="00BF46CC">
        <w:rPr>
          <w:szCs w:val="22"/>
          <w:lang w:val="uk-UA"/>
        </w:rPr>
        <w:t>введение</w:t>
      </w:r>
      <w:proofErr w:type="spellEnd"/>
      <w:r w:rsidRPr="00BF46CC">
        <w:rPr>
          <w:szCs w:val="22"/>
          <w:lang w:val="uk-UA"/>
        </w:rPr>
        <w:t xml:space="preserve"> </w:t>
      </w:r>
      <w:proofErr w:type="spellStart"/>
      <w:r w:rsidRPr="00BF46CC">
        <w:rPr>
          <w:szCs w:val="22"/>
          <w:lang w:val="ru-RU"/>
        </w:rPr>
        <w:t>международно</w:t>
      </w:r>
      <w:proofErr w:type="spellEnd"/>
      <w:r w:rsidRPr="00BF46CC">
        <w:rPr>
          <w:szCs w:val="22"/>
          <w:lang w:val="ru-RU"/>
        </w:rPr>
        <w:t xml:space="preserve">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w:t>
      </w:r>
      <w:proofErr w:type="spellStart"/>
      <w:r w:rsidRPr="00BF46CC">
        <w:rPr>
          <w:szCs w:val="22"/>
          <w:lang w:val="uk-UA"/>
        </w:rPr>
        <w:t>предусмотренного</w:t>
      </w:r>
      <w:proofErr w:type="spellEnd"/>
      <w:r w:rsidRPr="00BF46CC">
        <w:rPr>
          <w:szCs w:val="22"/>
          <w:lang w:val="uk-UA"/>
        </w:rPr>
        <w:t xml:space="preserve"> </w:t>
      </w:r>
      <w:proofErr w:type="spellStart"/>
      <w:r w:rsidRPr="00BF46CC">
        <w:rPr>
          <w:i/>
          <w:szCs w:val="22"/>
          <w:lang w:val="ru-RU"/>
        </w:rPr>
        <w:t>Нагойским</w:t>
      </w:r>
      <w:proofErr w:type="spellEnd"/>
      <w:r w:rsidRPr="00BF46CC">
        <w:rPr>
          <w:i/>
          <w:szCs w:val="22"/>
          <w:lang w:val="ru-RU"/>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3"/>
      </w:r>
      <w:r>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w:t>
      </w:r>
      <w:proofErr w:type="gramEnd"/>
      <w:r w:rsidRPr="00BF46CC">
        <w:rPr>
          <w:szCs w:val="22"/>
          <w:lang w:val="ru-RU"/>
        </w:rPr>
        <w:t xml:space="preserve">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5"/>
      </w:r>
      <w:r>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г.) (Соглашения ТРИПС), предложенная для обсуждения рядом стран</w:t>
      </w:r>
      <w:r w:rsidRPr="00BF46CC">
        <w:rPr>
          <w:szCs w:val="22"/>
          <w:vertAlign w:val="superscript"/>
        </w:rPr>
        <w:footnoteReference w:id="56"/>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Документирование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7"/>
      </w:r>
      <w:r>
        <w:rPr>
          <w:sz w:val="22"/>
          <w:szCs w:val="22"/>
          <w:lang w:val="ru-RU"/>
        </w:rPr>
        <w:t xml:space="preserve">.  </w:t>
      </w:r>
    </w:p>
    <w:p w:rsidR="009A216F" w:rsidRPr="00BF46CC" w:rsidRDefault="009A216F" w:rsidP="009A216F">
      <w:pPr>
        <w:pStyle w:val="CommentText"/>
        <w:spacing w:line="260" w:lineRule="atLeast"/>
        <w:rPr>
          <w:sz w:val="22"/>
          <w:szCs w:val="22"/>
          <w:lang w:val="ru-RU"/>
        </w:rPr>
      </w:pPr>
      <w:proofErr w:type="gramStart"/>
      <w:r w:rsidRPr="00BF46CC">
        <w:rPr>
          <w:sz w:val="22"/>
          <w:szCs w:val="22"/>
          <w:lang w:val="ru-RU"/>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8"/>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Pr>
          <w:sz w:val="22"/>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Справедливое вознаграждение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Pr>
          <w:sz w:val="22"/>
          <w:szCs w:val="22"/>
          <w:lang w:val="ru-RU"/>
        </w:rPr>
        <w:t xml:space="preserve">.  </w:t>
      </w:r>
      <w:proofErr w:type="gramStart"/>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9"/>
      </w:r>
      <w:r>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(1996</w:t>
      </w:r>
      <w:r w:rsidRPr="00BF46CC">
        <w:rPr>
          <w:sz w:val="22"/>
          <w:szCs w:val="22"/>
        </w:rPr>
        <w:t> </w:t>
      </w:r>
      <w:r w:rsidRPr="00BF46CC">
        <w:rPr>
          <w:sz w:val="22"/>
          <w:szCs w:val="22"/>
          <w:lang w:val="ru-RU"/>
        </w:rPr>
        <w:t>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w:t>
      </w:r>
      <w:proofErr w:type="gramEnd"/>
      <w:r w:rsidRPr="00BF46CC">
        <w:rPr>
          <w:sz w:val="22"/>
          <w:szCs w:val="22"/>
          <w:lang w:val="ru-RU"/>
        </w:rPr>
        <w:t xml:space="preserve"> вещания или любого сообщения для всеобщего сведения</w:t>
      </w:r>
      <w:r>
        <w:rPr>
          <w:sz w:val="22"/>
          <w:szCs w:val="22"/>
          <w:lang w:val="ru-RU"/>
        </w:rPr>
        <w:t xml:space="preserve">.  Тем не </w:t>
      </w:r>
      <w:proofErr w:type="gramStart"/>
      <w:r>
        <w:rPr>
          <w:sz w:val="22"/>
          <w:szCs w:val="22"/>
          <w:lang w:val="ru-RU"/>
        </w:rPr>
        <w:t>менее</w:t>
      </w:r>
      <w:proofErr w:type="gramEnd"/>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Исключения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Pr>
          <w:sz w:val="22"/>
          <w:szCs w:val="22"/>
          <w:lang w:val="ru-RU"/>
        </w:rPr>
        <w:t xml:space="preserve">.  </w:t>
      </w:r>
      <w:proofErr w:type="gramStart"/>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60"/>
      </w:r>
      <w:r>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предусмотрено применение трехступенчатой проверки</w:t>
      </w:r>
      <w:proofErr w:type="gramEnd"/>
      <w:r w:rsidRPr="00BF46CC">
        <w:rPr>
          <w:sz w:val="22"/>
          <w:szCs w:val="22"/>
          <w:lang w:val="ru-RU"/>
        </w:rPr>
        <w:t xml:space="preserve">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1"/>
      </w:r>
      <w:r>
        <w:rPr>
          <w:sz w:val="22"/>
          <w:szCs w:val="22"/>
          <w:lang w:val="ru-RU"/>
        </w:rPr>
        <w:t xml:space="preserve">.  </w:t>
      </w:r>
    </w:p>
    <w:p w:rsidR="009A216F" w:rsidRDefault="009A216F"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Default="00453CB7"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lastRenderedPageBreak/>
        <w:t xml:space="preserve">Выражение действием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2"/>
      </w:r>
      <w:r>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3"/>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Выражения фольклора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(1982</w:t>
      </w:r>
      <w:r w:rsidRPr="00BF46CC">
        <w:rPr>
          <w:sz w:val="22"/>
          <w:szCs w:val="22"/>
        </w:rPr>
        <w:t> </w:t>
      </w:r>
      <w:r w:rsidRPr="00BF46CC">
        <w:rPr>
          <w:sz w:val="22"/>
          <w:szCs w:val="22"/>
          <w:lang w:val="ru-RU"/>
        </w:rPr>
        <w:t xml:space="preserve">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9A216F" w:rsidRPr="00BF46CC" w:rsidRDefault="009A216F" w:rsidP="009A216F">
      <w:pPr>
        <w:numPr>
          <w:ilvl w:val="0"/>
          <w:numId w:val="6"/>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4"/>
      </w:r>
      <w:r w:rsidRPr="00BF46CC">
        <w:rPr>
          <w:szCs w:val="22"/>
          <w:lang w:val="ru-RU"/>
        </w:rPr>
        <w:t>.</w:t>
      </w:r>
    </w:p>
    <w:p w:rsidR="009A216F" w:rsidRPr="00BF46CC" w:rsidRDefault="009A216F" w:rsidP="009A216F">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Pr>
          <w:sz w:val="22"/>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Добросовестная практика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отношении исключений из авторско-правовой охраны (см</w:t>
      </w:r>
      <w:r>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5"/>
      </w:r>
      <w:r w:rsidRPr="00BF46CC">
        <w:rPr>
          <w:szCs w:val="22"/>
          <w:lang w:val="ru-RU"/>
        </w:rPr>
        <w:t>.</w:t>
      </w:r>
    </w:p>
    <w:p w:rsidR="009A216F" w:rsidRPr="00BF46CC" w:rsidRDefault="009A216F" w:rsidP="009A216F">
      <w:pPr>
        <w:autoSpaceDE w:val="0"/>
        <w:autoSpaceDN w:val="0"/>
        <w:adjustRightInd w:val="0"/>
        <w:rPr>
          <w:szCs w:val="22"/>
          <w:lang w:val="ru-RU"/>
        </w:rPr>
      </w:pPr>
    </w:p>
    <w:p w:rsidR="009A216F" w:rsidRDefault="009A216F" w:rsidP="009A216F">
      <w:pPr>
        <w:autoSpaceDE w:val="0"/>
        <w:autoSpaceDN w:val="0"/>
        <w:adjustRightInd w:val="0"/>
        <w:rPr>
          <w:szCs w:val="22"/>
          <w:lang w:val="ru-RU"/>
        </w:rPr>
      </w:pPr>
    </w:p>
    <w:p w:rsidR="00453CB7" w:rsidRPr="00BF46CC" w:rsidRDefault="00453CB7"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Права фермеров</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w:t>
      </w:r>
      <w:proofErr w:type="gramEnd"/>
      <w:r w:rsidRPr="00BF46CC">
        <w:rPr>
          <w:szCs w:val="22"/>
          <w:lang w:val="ru-RU"/>
        </w:rPr>
        <w:t xml:space="preserve"> центров происхождения и разнообразия культур»</w:t>
      </w:r>
      <w:r>
        <w:rPr>
          <w:i/>
          <w:szCs w:val="22"/>
          <w:lang w:val="ru-RU"/>
        </w:rPr>
        <w:t xml:space="preserve">.  </w:t>
      </w:r>
      <w:r>
        <w:rPr>
          <w:szCs w:val="22"/>
          <w:lang w:val="ru-RU"/>
        </w:rPr>
        <w:t>Статья </w:t>
      </w:r>
      <w:r w:rsidRPr="00BF46CC">
        <w:rPr>
          <w:szCs w:val="22"/>
          <w:lang w:val="ru-RU"/>
        </w:rPr>
        <w:t>9.2 определяет «права фермеров» следующим образом:</w:t>
      </w:r>
      <w:r>
        <w:rPr>
          <w:szCs w:val="22"/>
          <w:lang w:val="ru-RU"/>
        </w:rPr>
        <w:t xml:space="preserve"> </w:t>
      </w:r>
      <w:r w:rsidRPr="00BF46CC">
        <w:rPr>
          <w:szCs w:val="22"/>
          <w:lang w:val="ru-RU"/>
        </w:rPr>
        <w:t xml:space="preserve"> «(</w:t>
      </w:r>
      <w:r w:rsidRPr="00BF46CC">
        <w:rPr>
          <w:szCs w:val="22"/>
        </w:rPr>
        <w:t>a</w:t>
      </w:r>
      <w:r w:rsidRPr="00BF46CC">
        <w:rPr>
          <w:szCs w:val="22"/>
          <w:lang w:val="ru-RU"/>
        </w:rPr>
        <w:t>) охрана 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Pr>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Фиксация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фиксацией является процесс или результат записи авторского произведения в осязаемой форме</w:t>
      </w:r>
      <w:r>
        <w:rPr>
          <w:szCs w:val="22"/>
          <w:lang w:val="ru-RU"/>
        </w:rPr>
        <w:t xml:space="preserve">.  </w:t>
      </w:r>
      <w:proofErr w:type="gramStart"/>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6"/>
      </w:r>
      <w:r>
        <w:rPr>
          <w:szCs w:val="22"/>
          <w:lang w:val="ru-RU"/>
        </w:rPr>
        <w:t xml:space="preserve">.  </w:t>
      </w:r>
      <w:r w:rsidRPr="00BF46CC">
        <w:rPr>
          <w:szCs w:val="22"/>
          <w:lang w:val="ru-RU"/>
        </w:rPr>
        <w:t xml:space="preserve">Фиксация в материальной форме не всегда является необходимым условием </w:t>
      </w:r>
      <w:proofErr w:type="spellStart"/>
      <w:r w:rsidRPr="00BF46CC">
        <w:rPr>
          <w:szCs w:val="22"/>
          <w:lang w:val="ru-RU"/>
        </w:rPr>
        <w:t>охраноспособности</w:t>
      </w:r>
      <w:proofErr w:type="spellEnd"/>
      <w:r w:rsidRPr="00BF46CC">
        <w:rPr>
          <w:szCs w:val="22"/>
          <w:lang w:val="ru-RU"/>
        </w:rPr>
        <w:t>, однако</w:t>
      </w:r>
      <w:r w:rsidRPr="00BF46CC">
        <w:rPr>
          <w:i/>
          <w:szCs w:val="22"/>
          <w:lang w:val="ru-RU"/>
        </w:rPr>
        <w:t xml:space="preserve"> Бернская Конвенция об охране</w:t>
      </w:r>
      <w:proofErr w:type="gramEnd"/>
      <w:r w:rsidRPr="00BF46CC">
        <w:rPr>
          <w:i/>
          <w:szCs w:val="22"/>
          <w:lang w:val="ru-RU"/>
        </w:rPr>
        <w:t xml:space="preserve"> </w:t>
      </w:r>
      <w:proofErr w:type="gramStart"/>
      <w:r w:rsidRPr="00BF46CC">
        <w:rPr>
          <w:i/>
          <w:szCs w:val="22"/>
          <w:lang w:val="ru-RU"/>
        </w:rPr>
        <w:t>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7"/>
      </w:r>
      <w:r>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BF46CC">
        <w:rPr>
          <w:rStyle w:val="FootnoteReference"/>
          <w:szCs w:val="22"/>
        </w:rPr>
        <w:footnoteReference w:id="68"/>
      </w:r>
      <w:bookmarkEnd w:id="12"/>
      <w:r>
        <w:rPr>
          <w:szCs w:val="22"/>
          <w:lang w:val="ru-RU"/>
        </w:rPr>
        <w:t xml:space="preserve">.  </w:t>
      </w:r>
      <w:r w:rsidRPr="00BF46CC">
        <w:rPr>
          <w:szCs w:val="22"/>
          <w:lang w:val="ru-RU"/>
        </w:rPr>
        <w:t>Высказывалось</w:t>
      </w:r>
      <w:proofErr w:type="gramEnd"/>
      <w:r w:rsidRPr="00BF46CC">
        <w:rPr>
          <w:szCs w:val="22"/>
          <w:lang w:val="ru-RU"/>
        </w:rPr>
        <w:t xml:space="preserve">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9"/>
      </w:r>
      <w:r>
        <w:rPr>
          <w:szCs w:val="22"/>
          <w:lang w:val="ru-RU"/>
        </w:rPr>
        <w:t xml:space="preserve">.  </w:t>
      </w:r>
    </w:p>
    <w:p w:rsidR="009A216F" w:rsidRPr="00BF46CC" w:rsidRDefault="009A216F" w:rsidP="009A216F">
      <w:pPr>
        <w:spacing w:line="260" w:lineRule="atLeast"/>
        <w:rPr>
          <w:b/>
          <w:snapToGrid w:val="0"/>
          <w:szCs w:val="22"/>
          <w:lang w:val="ru-RU"/>
        </w:rPr>
      </w:pPr>
      <w:r w:rsidRPr="00BF46CC">
        <w:rPr>
          <w:b/>
          <w:snapToGrid w:val="0"/>
          <w:szCs w:val="22"/>
          <w:lang w:val="ru-RU"/>
        </w:rPr>
        <w:lastRenderedPageBreak/>
        <w:t xml:space="preserve">Фольклор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napToGrid w:val="0"/>
          <w:szCs w:val="22"/>
          <w:lang w:val="ru-RU"/>
        </w:rPr>
      </w:pPr>
      <w:proofErr w:type="gramStart"/>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(1989</w:t>
      </w:r>
      <w:r w:rsidRPr="00BF46CC">
        <w:rPr>
          <w:snapToGrid w:val="0"/>
          <w:szCs w:val="22"/>
        </w:rPr>
        <w:t> </w:t>
      </w:r>
      <w:r w:rsidRPr="00BF46CC">
        <w:rPr>
          <w:snapToGrid w:val="0"/>
          <w:szCs w:val="22"/>
          <w:lang w:val="ru-RU"/>
        </w:rPr>
        <w:t xml:space="preserve">г.)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w:t>
      </w:r>
      <w:proofErr w:type="gramEnd"/>
      <w:r w:rsidRPr="00BF46CC">
        <w:rPr>
          <w:szCs w:val="22"/>
          <w:lang w:val="ru-RU"/>
        </w:rPr>
        <w:t xml:space="preserve"> фольклорные образцы и ценности переда</w:t>
      </w:r>
      <w:r>
        <w:rPr>
          <w:szCs w:val="22"/>
          <w:lang w:val="ru-RU"/>
        </w:rPr>
        <w:t xml:space="preserve">ются устно, путем имитации или другими </w:t>
      </w:r>
      <w:r w:rsidRPr="00BF46CC">
        <w:rPr>
          <w:szCs w:val="22"/>
          <w:lang w:val="ru-RU"/>
        </w:rPr>
        <w:t>способами</w:t>
      </w:r>
      <w:r>
        <w:rPr>
          <w:szCs w:val="22"/>
          <w:lang w:val="ru-RU"/>
        </w:rPr>
        <w:t xml:space="preserve">.  </w:t>
      </w:r>
      <w:proofErr w:type="gramStart"/>
      <w:r>
        <w:rPr>
          <w:szCs w:val="22"/>
          <w:lang w:val="ru-RU"/>
        </w:rPr>
        <w:t xml:space="preserve">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roofErr w:type="gramEnd"/>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zCs w:val="22"/>
          <w:lang w:val="ru-RU"/>
        </w:rPr>
      </w:pPr>
      <w:proofErr w:type="gramStart"/>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proofErr w:type="gramEnd"/>
      <w:r w:rsidRPr="00BF46CC">
        <w:rPr>
          <w:bCs/>
          <w:szCs w:val="22"/>
          <w:lang w:val="ru-RU"/>
        </w:rPr>
        <w:t>’</w:t>
      </w:r>
      <w:proofErr w:type="gramStart"/>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Pr>
          <w:snapToGrid w:val="0"/>
          <w:szCs w:val="22"/>
          <w:lang w:val="ru-RU"/>
        </w:rPr>
        <w:t>.</w:t>
      </w:r>
      <w:proofErr w:type="gramEnd"/>
      <w:r>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Pr>
          <w:snapToGrid w:val="0"/>
          <w:szCs w:val="22"/>
          <w:lang w:val="ru-RU"/>
        </w:rPr>
        <w:t xml:space="preserve">.  </w:t>
      </w:r>
      <w:proofErr w:type="gramStart"/>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Pr>
          <w:snapToGrid w:val="0"/>
          <w:szCs w:val="22"/>
          <w:lang w:val="ru-RU"/>
        </w:rPr>
        <w:t>.</w:t>
      </w:r>
      <w:proofErr w:type="gramEnd"/>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70"/>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Формальность</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Юридический словарь </w:t>
      </w:r>
      <w:proofErr w:type="spellStart"/>
      <w:r w:rsidRPr="00BF46CC">
        <w:rPr>
          <w:snapToGrid w:val="0"/>
          <w:szCs w:val="22"/>
          <w:lang w:val="ru-RU"/>
        </w:rPr>
        <w:t>Блэка</w:t>
      </w:r>
      <w:proofErr w:type="spellEnd"/>
      <w:r w:rsidRPr="00BF46CC">
        <w:rPr>
          <w:snapToGrid w:val="0"/>
          <w:szCs w:val="22"/>
          <w:lang w:val="ru-RU"/>
        </w:rPr>
        <w:t xml:space="preserve">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Pr>
          <w:snapToGrid w:val="0"/>
          <w:szCs w:val="22"/>
          <w:lang w:val="ru-RU"/>
        </w:rPr>
        <w:t xml:space="preserve">.  </w:t>
      </w:r>
      <w:proofErr w:type="gramStart"/>
      <w:r w:rsidRPr="00BF46CC">
        <w:rPr>
          <w:snapToGrid w:val="0"/>
          <w:szCs w:val="22"/>
          <w:lang w:val="ru-RU"/>
        </w:rPr>
        <w:t xml:space="preserve">В контексте </w:t>
      </w:r>
      <w:r w:rsidRPr="00BF46CC">
        <w:rPr>
          <w:snapToGrid w:val="0"/>
          <w:szCs w:val="22"/>
          <w:lang w:val="ru-RU"/>
        </w:rPr>
        <w:lastRenderedPageBreak/>
        <w:t>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1"/>
      </w:r>
      <w:r>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w:t>
      </w:r>
      <w:r w:rsidRPr="00BF46CC">
        <w:rPr>
          <w:i/>
          <w:szCs w:val="22"/>
          <w:lang w:val="ru-RU"/>
        </w:rPr>
        <w:t>Соглашением Всемирной</w:t>
      </w:r>
      <w:proofErr w:type="gramEnd"/>
      <w:r w:rsidRPr="00BF46CC">
        <w:rPr>
          <w:i/>
          <w:szCs w:val="22"/>
          <w:lang w:val="ru-RU"/>
        </w:rPr>
        <w:t xml:space="preserve">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Договором ВОИС по исполнениям и 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2"/>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Генетический материал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Генетические ресурсы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w:t>
      </w:r>
      <w:r>
        <w:rPr>
          <w:szCs w:val="22"/>
          <w:lang w:val="ru-RU"/>
        </w:rPr>
        <w:t xml:space="preserve">.  </w:t>
      </w:r>
    </w:p>
    <w:p w:rsidR="009A216F" w:rsidRPr="00BF46CC" w:rsidRDefault="009A216F" w:rsidP="009A216F">
      <w:pPr>
        <w:spacing w:line="260" w:lineRule="atLeast"/>
        <w:rPr>
          <w:rStyle w:val="Emphasis"/>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w:t>
      </w:r>
      <w:r w:rsidRPr="00BF46CC">
        <w:rPr>
          <w:szCs w:val="22"/>
          <w:lang w:bidi="th-TH"/>
        </w:rPr>
        <w:t> </w:t>
      </w:r>
      <w:r w:rsidRPr="00BF46CC">
        <w:rPr>
          <w:szCs w:val="22"/>
          <w:lang w:val="ru-RU" w:bidi="th-TH"/>
        </w:rPr>
        <w:t>г.)</w:t>
      </w:r>
      <w:r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lastRenderedPageBreak/>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proofErr w:type="gramStart"/>
      <w:r w:rsidRPr="00BF46CC">
        <w:rPr>
          <w:rStyle w:val="Emphasis"/>
          <w:szCs w:val="22"/>
          <w:lang w:val="ru-RU"/>
        </w:rPr>
        <w:t>В пункте 1 (а)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t>iii</w:t>
      </w:r>
      <w:r w:rsidRPr="00BF46CC">
        <w:rPr>
          <w:szCs w:val="22"/>
          <w:lang w:val="ru-RU"/>
        </w:rPr>
        <w:t xml:space="preserve">)  примитивные сорта (местные сорта);  </w:t>
      </w:r>
      <w:r w:rsidRPr="00BF46CC">
        <w:rPr>
          <w:szCs w:val="22"/>
        </w:rPr>
        <w:t>iv</w:t>
      </w:r>
      <w:r w:rsidRPr="00BF46CC">
        <w:rPr>
          <w:szCs w:val="22"/>
          <w:lang w:val="ru-RU"/>
        </w:rPr>
        <w:t>)  дикие и сорняковые виды, имеющие близкое родство с культивированными видами;</w:t>
      </w:r>
      <w:proofErr w:type="gramEnd"/>
      <w:r w:rsidRPr="00BF46CC">
        <w:rPr>
          <w:szCs w:val="22"/>
          <w:lang w:val="ru-RU"/>
        </w:rPr>
        <w:t xml:space="preserve">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Pr>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Pr>
          <w:rStyle w:val="Emphasis"/>
          <w:szCs w:val="22"/>
          <w:lang w:val="ru-RU"/>
        </w:rPr>
        <w:t xml:space="preserve">.  </w:t>
      </w:r>
      <w:r w:rsidRPr="00BF46CC">
        <w:rPr>
          <w:rStyle w:val="Emphasis"/>
          <w:szCs w:val="22"/>
          <w:lang w:val="ru-RU"/>
        </w:rPr>
        <w:t xml:space="preserve">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w:t>
      </w:r>
      <w:proofErr w:type="spellStart"/>
      <w:r w:rsidRPr="00BF46CC">
        <w:rPr>
          <w:rStyle w:val="Emphasis"/>
          <w:szCs w:val="22"/>
          <w:lang w:val="ru-RU"/>
        </w:rPr>
        <w:t>самовоспроизводство</w:t>
      </w:r>
      <w:proofErr w:type="spellEnd"/>
      <w:r w:rsidRPr="00BF46CC">
        <w:rPr>
          <w:rStyle w:val="Emphasis"/>
          <w:szCs w:val="22"/>
          <w:lang w:val="ru-RU"/>
        </w:rPr>
        <w:t xml:space="preserve"> или воспроизводство в биологической системе».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napToGrid w:val="0"/>
          <w:szCs w:val="22"/>
          <w:lang w:val="ru-RU"/>
        </w:rPr>
      </w:pPr>
      <w:r w:rsidRPr="00BF46CC">
        <w:rPr>
          <w:szCs w:val="22"/>
          <w:lang w:val="ru-RU"/>
        </w:rPr>
        <w:t xml:space="preserve">В соответствии с </w:t>
      </w:r>
      <w:r w:rsidRPr="00BF46CC">
        <w:rPr>
          <w:i/>
          <w:szCs w:val="22"/>
          <w:lang w:val="ru-RU"/>
        </w:rPr>
        <w:t xml:space="preserve">Кодексом Федеральных </w:t>
      </w:r>
      <w:proofErr w:type="gramStart"/>
      <w:r w:rsidRPr="00BF46CC">
        <w:rPr>
          <w:i/>
          <w:szCs w:val="22"/>
          <w:lang w:val="ru-RU"/>
        </w:rPr>
        <w:t>правил</w:t>
      </w:r>
      <w:proofErr w:type="gramEnd"/>
      <w:r w:rsidRPr="00BF46CC">
        <w:rPr>
          <w:i/>
          <w:szCs w:val="22"/>
          <w:lang w:val="ru-RU"/>
        </w:rPr>
        <w:t xml:space="preserve"> США</w:t>
      </w:r>
      <w:r w:rsidRPr="00BF46CC">
        <w:rPr>
          <w:szCs w:val="22"/>
          <w:lang w:val="ru-RU"/>
        </w:rPr>
        <w:t xml:space="preserve"> биологический материал включает «материал, способный на прямое или непрямое самовоспроизведение»</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Наследие (коренных народов)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Pr="00BF46CC">
        <w:rPr>
          <w:szCs w:val="22"/>
          <w:lang w:val="ru-RU"/>
        </w:rPr>
        <w:t>(2000</w:t>
      </w:r>
      <w:r w:rsidRPr="00BF46CC">
        <w:rPr>
          <w:szCs w:val="22"/>
        </w:rPr>
        <w:t> </w:t>
      </w:r>
      <w:r w:rsidRPr="00BF46CC">
        <w:rPr>
          <w:szCs w:val="22"/>
          <w:lang w:val="ru-RU"/>
        </w:rPr>
        <w:t>г.), разработанном Председателем-докладчиком Подкомиссии по поощрению и защите прав человека г</w:t>
      </w:r>
      <w:r w:rsidRPr="00BF46CC">
        <w:rPr>
          <w:szCs w:val="22"/>
          <w:lang w:val="ru-RU"/>
        </w:rPr>
        <w:noBreakHyphen/>
        <w:t>жой </w:t>
      </w:r>
      <w:proofErr w:type="gramStart"/>
      <w:r w:rsidRPr="00BF46CC">
        <w:rPr>
          <w:szCs w:val="22"/>
          <w:lang w:val="ru-RU"/>
        </w:rPr>
        <w:t>Эрикой-</w:t>
      </w:r>
      <w:proofErr w:type="spellStart"/>
      <w:r w:rsidRPr="00BF46CC">
        <w:rPr>
          <w:szCs w:val="22"/>
          <w:lang w:val="ru-RU"/>
        </w:rPr>
        <w:t>Ирэн</w:t>
      </w:r>
      <w:proofErr w:type="spellEnd"/>
      <w:proofErr w:type="gramEnd"/>
      <w:r w:rsidRPr="00BF46CC">
        <w:rPr>
          <w:szCs w:val="22"/>
          <w:lang w:val="ru-RU"/>
        </w:rPr>
        <w:t xml:space="preserve"> </w:t>
      </w:r>
      <w:proofErr w:type="spellStart"/>
      <w:r w:rsidRPr="00BF46CC">
        <w:rPr>
          <w:szCs w:val="22"/>
          <w:lang w:val="ru-RU"/>
        </w:rPr>
        <w:t>Даэс</w:t>
      </w:r>
      <w:proofErr w:type="spellEnd"/>
      <w:r>
        <w:rPr>
          <w:szCs w:val="22"/>
          <w:lang w:val="ru-RU"/>
        </w:rPr>
        <w:t xml:space="preserve">.  </w:t>
      </w:r>
      <w:r w:rsidRPr="00BF46CC">
        <w:rPr>
          <w:szCs w:val="22"/>
          <w:lang w:val="ru-RU"/>
        </w:rPr>
        <w:t>В пунктах 12, 13 и 14 Руководящих указаний содержатся определения.</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Пункт 12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Pr>
          <w:szCs w:val="22"/>
          <w:lang w:val="ru-RU"/>
        </w:rPr>
        <w:t xml:space="preserve">.  </w:t>
      </w:r>
      <w:r w:rsidRPr="00BF46CC">
        <w:rPr>
          <w:szCs w:val="22"/>
          <w:lang w:val="ru-RU"/>
        </w:rPr>
        <w:t>Пункт 13 гласит: «[н</w:t>
      </w:r>
      <w:proofErr w:type="gramStart"/>
      <w:r w:rsidRPr="00BF46CC">
        <w:rPr>
          <w:szCs w:val="22"/>
          <w:lang w:val="ru-RU"/>
        </w:rPr>
        <w:t>]</w:t>
      </w:r>
      <w:proofErr w:type="spellStart"/>
      <w:r w:rsidRPr="00BF46CC">
        <w:rPr>
          <w:szCs w:val="22"/>
          <w:lang w:val="ru-RU"/>
        </w:rPr>
        <w:t>а</w:t>
      </w:r>
      <w:proofErr w:type="gramEnd"/>
      <w:r w:rsidRPr="00BF46CC">
        <w:rPr>
          <w:szCs w:val="22"/>
          <w:lang w:val="ru-RU"/>
        </w:rPr>
        <w:t>следие</w:t>
      </w:r>
      <w:proofErr w:type="spellEnd"/>
      <w:r w:rsidRPr="00BF46CC">
        <w:rPr>
          <w:szCs w:val="22"/>
          <w:lang w:val="ru-RU"/>
        </w:rPr>
        <w:t xml:space="preserve">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w:t>
      </w:r>
      <w:r w:rsidRPr="00BF46CC">
        <w:rPr>
          <w:szCs w:val="22"/>
          <w:lang w:val="ru-RU"/>
        </w:rPr>
        <w:lastRenderedPageBreak/>
        <w:t xml:space="preserve">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w:t>
      </w:r>
      <w:proofErr w:type="gramStart"/>
      <w:r w:rsidRPr="00BF46CC">
        <w:rPr>
          <w:szCs w:val="22"/>
          <w:lang w:val="ru-RU"/>
        </w:rPr>
        <w:t>медикаменты</w:t>
      </w:r>
      <w:proofErr w:type="gramEnd"/>
      <w:r w:rsidRPr="00BF46CC">
        <w:rPr>
          <w:szCs w:val="22"/>
          <w:lang w:val="ru-RU"/>
        </w:rPr>
        <w:t xml:space="preserve">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Pr>
          <w:szCs w:val="22"/>
          <w:lang w:val="ru-RU"/>
        </w:rPr>
        <w:t xml:space="preserve">.  </w:t>
      </w:r>
      <w:r w:rsidRPr="00BF46CC">
        <w:rPr>
          <w:szCs w:val="22"/>
          <w:lang w:val="ru-RU"/>
        </w:rPr>
        <w:t>Пункт 14 гласит: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ждый</w:t>
      </w:r>
      <w:proofErr w:type="spellEnd"/>
      <w:r w:rsidRPr="00BF46CC">
        <w:rPr>
          <w:szCs w:val="22"/>
          <w:lang w:val="ru-RU"/>
        </w:rP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Pr>
          <w:szCs w:val="22"/>
          <w:lang w:val="ru-RU"/>
        </w:rPr>
        <w:t xml:space="preserve">.  </w:t>
      </w:r>
      <w:r w:rsidRPr="00BF46CC">
        <w:rPr>
          <w:szCs w:val="22"/>
          <w:lang w:val="ru-RU"/>
        </w:rPr>
        <w:t>Владельцы наследия должны определяться в соответствии с обычаями, законами и практикой самих коренных народов»</w:t>
      </w:r>
      <w:r>
        <w:rPr>
          <w:szCs w:val="22"/>
          <w:lang w:val="ru-RU"/>
        </w:rPr>
        <w:t xml:space="preserve">.  </w:t>
      </w:r>
      <w:proofErr w:type="gramStart"/>
      <w:r w:rsidRPr="00BF46CC">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Pr>
          <w:szCs w:val="22"/>
          <w:lang w:val="ru-RU"/>
        </w:rPr>
        <w:t>.</w:t>
      </w:r>
      <w:proofErr w:type="gramEnd"/>
      <w:r>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Pr>
          <w:szCs w:val="22"/>
          <w:lang w:val="ru-RU"/>
        </w:rPr>
        <w:t xml:space="preserve">.  </w:t>
      </w:r>
      <w:proofErr w:type="gramStart"/>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Pr>
          <w:iCs/>
          <w:szCs w:val="22"/>
          <w:lang w:val="ru-RU"/>
        </w:rPr>
        <w:t>.</w:t>
      </w:r>
      <w:proofErr w:type="gramEnd"/>
      <w:r>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4"/>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и местные общины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(1992 г.)</w:t>
      </w:r>
      <w:r>
        <w:rPr>
          <w:szCs w:val="22"/>
          <w:lang w:val="ru-RU"/>
        </w:rPr>
        <w:t xml:space="preserve">.  </w:t>
      </w:r>
      <w:proofErr w:type="gramStart"/>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w:t>
      </w:r>
      <w:proofErr w:type="gramEnd"/>
      <w:r w:rsidRPr="00BF46CC">
        <w:rPr>
          <w:szCs w:val="22"/>
          <w:lang w:val="ru-RU"/>
        </w:rPr>
        <w:t xml:space="preserve"> </w:t>
      </w:r>
      <w:proofErr w:type="gramStart"/>
      <w:r w:rsidRPr="00BF46CC">
        <w:rPr>
          <w:szCs w:val="22"/>
          <w:lang w:val="ru-RU"/>
        </w:rPr>
        <w:t>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Pr>
          <w:szCs w:val="22"/>
          <w:lang w:val="ru-RU"/>
        </w:rPr>
        <w:t xml:space="preserve">.  </w:t>
      </w:r>
      <w:r w:rsidRPr="00BF46CC">
        <w:rPr>
          <w:szCs w:val="22"/>
          <w:lang w:val="ru-RU"/>
        </w:rPr>
        <w:t xml:space="preserve">Тот же самый  термин используется в </w:t>
      </w:r>
      <w:proofErr w:type="spellStart"/>
      <w:r w:rsidRPr="00BF46CC">
        <w:rPr>
          <w:i/>
          <w:szCs w:val="22"/>
          <w:lang w:val="ru-RU"/>
        </w:rPr>
        <w:t>Нагойском</w:t>
      </w:r>
      <w:proofErr w:type="spellEnd"/>
      <w:r w:rsidRPr="00BF46CC">
        <w:rPr>
          <w:i/>
          <w:szCs w:val="22"/>
          <w:lang w:val="ru-RU"/>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roofErr w:type="gramEnd"/>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lastRenderedPageBreak/>
        <w:t xml:space="preserve">В </w:t>
      </w:r>
      <w:r w:rsidRPr="00BF46CC">
        <w:rPr>
          <w:i/>
          <w:szCs w:val="22"/>
          <w:lang w:val="ru-RU"/>
        </w:rPr>
        <w:t>Конвенции о биологическом разнообразии</w:t>
      </w:r>
      <w:r w:rsidRPr="00BF46CC">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5"/>
      </w:r>
      <w:r>
        <w:rPr>
          <w:szCs w:val="22"/>
          <w:lang w:val="ru-RU"/>
        </w:rPr>
        <w:t xml:space="preserve">.  </w:t>
      </w:r>
      <w:r w:rsidRPr="00BF46CC">
        <w:rPr>
          <w:szCs w:val="22"/>
          <w:lang w:val="ru-RU"/>
        </w:rPr>
        <w:t>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w:t>
      </w:r>
      <w:proofErr w:type="gramEnd"/>
      <w:r w:rsidRPr="00BF46CC">
        <w:rPr>
          <w:szCs w:val="22"/>
          <w:lang w:val="ru-RU"/>
        </w:rPr>
        <w:t xml:space="preserve"> этой зависимости разработало или приобрело традиционные знания, включая фермеров, рыболовов, скотоводов, обитателей лесов и др.»</w:t>
      </w:r>
      <w:r w:rsidRPr="00BF46CC">
        <w:rPr>
          <w:rStyle w:val="FootnoteReference"/>
          <w:szCs w:val="22"/>
          <w:lang w:val="en"/>
        </w:rPr>
        <w:footnoteReference w:id="76"/>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/19/9) и «Вклад стран-единомышленниц в проект статей по охране традиционных знаний»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Pr>
          <w:szCs w:val="22"/>
          <w:lang w:val="ru-RU"/>
        </w:rPr>
        <w:t xml:space="preserve">.  </w:t>
      </w:r>
      <w:r w:rsidRPr="00BF46CC">
        <w:rPr>
          <w:szCs w:val="22"/>
          <w:lang w:val="ru-RU"/>
        </w:rPr>
        <w:t>Пункт 2 статьи 2 обоих документов гласит: «[в]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Pr>
          <w:szCs w:val="22"/>
          <w:lang w:val="ru-RU"/>
        </w:rPr>
        <w:t xml:space="preserve">.  </w:t>
      </w:r>
      <w:r w:rsidRPr="00BF46CC">
        <w:rPr>
          <w:szCs w:val="22"/>
          <w:lang w:val="ru-RU"/>
        </w:rPr>
        <w:t>Термин «местные и коренные общины» используется в пункте 1 статьи 9:</w:t>
      </w:r>
      <w:r>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Pr>
          <w:szCs w:val="22"/>
          <w:lang w:val="ru-RU"/>
        </w:rPr>
        <w:t xml:space="preserve">.  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Pr>
          <w:szCs w:val="22"/>
          <w:lang w:val="ru-RU"/>
        </w:rPr>
        <w:t xml:space="preserve"> и ведения сельского хозяйства…</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других юридических документах используются другие термины: </w:t>
      </w:r>
      <w:r>
        <w:rPr>
          <w:szCs w:val="22"/>
          <w:lang w:val="ru-RU"/>
        </w:rPr>
        <w:t xml:space="preserve"> </w:t>
      </w:r>
      <w:r w:rsidRPr="00BF46CC">
        <w:rPr>
          <w:szCs w:val="22"/>
          <w:lang w:val="ru-RU"/>
        </w:rPr>
        <w:t xml:space="preserve">термин «местная или традиционная община» используется в </w:t>
      </w:r>
      <w:proofErr w:type="spellStart"/>
      <w:r w:rsidRPr="00BF46CC">
        <w:rPr>
          <w:i/>
          <w:szCs w:val="22"/>
          <w:lang w:val="ru-RU"/>
        </w:rPr>
        <w:t>Свакопмундском</w:t>
      </w:r>
      <w:proofErr w:type="spellEnd"/>
      <w:r w:rsidRPr="00BF46CC">
        <w:rPr>
          <w:i/>
          <w:szCs w:val="22"/>
          <w:lang w:val="ru-RU"/>
        </w:rPr>
        <w:t xml:space="preserve">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Pr>
          <w:szCs w:val="22"/>
          <w:lang w:val="ru-RU"/>
        </w:rPr>
        <w:t xml:space="preserve">.  </w:t>
      </w:r>
      <w:r w:rsidRPr="00BF46CC">
        <w:rPr>
          <w:szCs w:val="22"/>
          <w:lang w:val="ru-RU"/>
        </w:rPr>
        <w:t>Пу</w:t>
      </w:r>
      <w:r>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w:t>
      </w:r>
      <w:r>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w:t>
      </w:r>
      <w:proofErr w:type="gramEnd"/>
      <w:r w:rsidRPr="00BF46CC">
        <w:rPr>
          <w:szCs w:val="22"/>
          <w:lang w:val="ru-RU" w:bidi="th-TH"/>
        </w:rPr>
        <w:t xml:space="preserve"> </w:t>
      </w:r>
      <w:r w:rsidRPr="00BF46CC">
        <w:rPr>
          <w:szCs w:val="22"/>
          <w:lang w:val="ru-RU" w:bidi="th-TH"/>
        </w:rPr>
        <w:lastRenderedPageBreak/>
        <w:t>собственные социальные, экономические, культурные и политические институты, либо их часть»</w:t>
      </w:r>
      <w:r w:rsidRPr="00BF46CC">
        <w:rPr>
          <w:i/>
          <w:szCs w:val="22"/>
          <w:lang w:val="ru-RU" w:bidi="th-TH"/>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Pr>
          <w:szCs w:val="22"/>
          <w:lang w:val="ru-RU"/>
        </w:rPr>
        <w:t xml:space="preserve">г. </w:t>
      </w:r>
      <w:r w:rsidRPr="00BF46CC">
        <w:rPr>
          <w:szCs w:val="22"/>
          <w:lang w:val="ru-RU"/>
        </w:rPr>
        <w:t>«местная община» определяется как «</w:t>
      </w:r>
      <w:r w:rsidRPr="00BF46CC">
        <w:rPr>
          <w:szCs w:val="22"/>
          <w:lang w:val="ru-RU" w:bidi="th-TH"/>
        </w:rPr>
        <w:t xml:space="preserve">группа людей, включая потомков членов общин </w:t>
      </w:r>
      <w:proofErr w:type="spellStart"/>
      <w:r w:rsidRPr="00BF46CC">
        <w:rPr>
          <w:szCs w:val="22"/>
          <w:lang w:val="ru-RU" w:bidi="th-TH"/>
        </w:rPr>
        <w:t>Киломбу</w:t>
      </w:r>
      <w:proofErr w:type="spellEnd"/>
      <w:r w:rsidRPr="00BF46CC">
        <w:rPr>
          <w:szCs w:val="22"/>
          <w:lang w:val="ru-RU" w:bidi="th-TH"/>
        </w:rPr>
        <w:t>,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Pr>
          <w:szCs w:val="22"/>
          <w:lang w:val="ru-RU" w:bidi="th-TH"/>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Исконные знания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Pr>
          <w:szCs w:val="22"/>
          <w:lang w:val="ru-RU"/>
        </w:rPr>
        <w:t xml:space="preserve">.  </w:t>
      </w:r>
      <w:r w:rsidRPr="00BF46CC">
        <w:rPr>
          <w:szCs w:val="22"/>
          <w:lang w:val="ru-RU"/>
        </w:rPr>
        <w:t>Однако этот термин также используется для обозначения знаний, которые сами по себе являются «исконными»</w:t>
      </w:r>
      <w:r>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7"/>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народы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 «коренные народы»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этого термина не существует.</w:t>
      </w:r>
    </w:p>
    <w:p w:rsidR="009A216F" w:rsidRPr="00BF46CC" w:rsidRDefault="009A216F" w:rsidP="009A216F">
      <w:pPr>
        <w:rPr>
          <w:szCs w:val="22"/>
          <w:lang w:val="ru-RU"/>
        </w:rPr>
      </w:pPr>
    </w:p>
    <w:p w:rsidR="009A216F" w:rsidRPr="00BF46CC" w:rsidRDefault="009A216F" w:rsidP="009A216F">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Pr>
          <w:szCs w:val="22"/>
          <w:lang w:val="ru-RU"/>
        </w:rPr>
        <w:t xml:space="preserve">.  </w:t>
      </w:r>
      <w:r w:rsidRPr="00BF46CC">
        <w:rPr>
          <w:szCs w:val="22"/>
          <w:lang w:val="ru-RU"/>
        </w:rPr>
        <w:t>Однако в ней отсутствует определение «коренных народов».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rsidRPr="00BF46CC">
        <w:rPr>
          <w:szCs w:val="22"/>
          <w:lang w:val="ru-RU"/>
        </w:rPr>
        <w:t>Мартинесом</w:t>
      </w:r>
      <w:proofErr w:type="spellEnd"/>
      <w:r w:rsidRPr="00BF46CC">
        <w:rPr>
          <w:szCs w:val="22"/>
          <w:lang w:val="ru-RU"/>
        </w:rPr>
        <w:t xml:space="preserve"> </w:t>
      </w:r>
      <w:proofErr w:type="spellStart"/>
      <w:r w:rsidRPr="00BF46CC">
        <w:rPr>
          <w:szCs w:val="22"/>
          <w:lang w:val="ru-RU"/>
        </w:rPr>
        <w:t>Кобо</w:t>
      </w:r>
      <w:proofErr w:type="spellEnd"/>
      <w:r w:rsidRPr="00BF46CC">
        <w:rPr>
          <w:szCs w:val="22"/>
          <w:lang w:val="ru-RU"/>
        </w:rPr>
        <w:t>, рассматривается многими коренными народами и их представитель</w:t>
      </w:r>
      <w:r>
        <w:rPr>
          <w:szCs w:val="22"/>
          <w:lang w:val="ru-RU"/>
        </w:rPr>
        <w:t xml:space="preserve">скими организациями в качестве </w:t>
      </w:r>
      <w:r w:rsidRPr="00BF46CC">
        <w:rPr>
          <w:szCs w:val="22"/>
          <w:lang w:val="ru-RU"/>
        </w:rPr>
        <w:t>приемлемого рабочего определения</w:t>
      </w:r>
      <w:r>
        <w:rPr>
          <w:szCs w:val="22"/>
          <w:lang w:val="ru-RU"/>
        </w:rPr>
        <w:t xml:space="preserve">.  </w:t>
      </w:r>
      <w:proofErr w:type="gramStart"/>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Pr>
          <w:szCs w:val="22"/>
          <w:lang w:val="ru-RU"/>
        </w:rPr>
        <w:t>.</w:t>
      </w:r>
      <w:proofErr w:type="gramEnd"/>
      <w:r>
        <w:rPr>
          <w:szCs w:val="22"/>
          <w:lang w:val="ru-RU"/>
        </w:rPr>
        <w:t xml:space="preserve">  </w:t>
      </w:r>
      <w:r w:rsidRPr="00BF46CC">
        <w:rPr>
          <w:szCs w:val="22"/>
          <w:lang w:val="ru-RU"/>
        </w:rPr>
        <w:t xml:space="preserve">Они составляют в настоящее время не доминирующие секторы общества и полны решимости </w:t>
      </w:r>
      <w:proofErr w:type="gramStart"/>
      <w:r w:rsidRPr="00BF46CC">
        <w:rPr>
          <w:szCs w:val="22"/>
          <w:lang w:val="ru-RU"/>
        </w:rPr>
        <w:t>сохранять</w:t>
      </w:r>
      <w:proofErr w:type="gramEnd"/>
      <w:r w:rsidRPr="00BF46CC">
        <w:rPr>
          <w:szCs w:val="22"/>
          <w:lang w:val="ru-RU"/>
        </w:rPr>
        <w:t>,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A216F" w:rsidRPr="00BF46CC" w:rsidRDefault="009A216F" w:rsidP="009A216F">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 xml:space="preserve">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w:t>
      </w:r>
      <w:r w:rsidRPr="00BF46CC">
        <w:rPr>
          <w:szCs w:val="22"/>
          <w:lang w:val="ru-RU" w:eastAsia="ru-RU"/>
        </w:rPr>
        <w:lastRenderedPageBreak/>
        <w:t>частично их собственными обычаями или традициями, или специальным законодательством;</w:t>
      </w:r>
    </w:p>
    <w:p w:rsidR="009A216F" w:rsidRPr="00BF46CC" w:rsidRDefault="009A216F" w:rsidP="009A216F">
      <w:pPr>
        <w:shd w:val="clear" w:color="auto" w:fill="FFFFFF"/>
        <w:spacing w:before="100" w:beforeAutospacing="1" w:after="100" w:afterAutospacing="1"/>
        <w:ind w:left="567"/>
        <w:rPr>
          <w:iCs/>
          <w:szCs w:val="22"/>
          <w:lang w:val="ru-RU"/>
        </w:rPr>
      </w:pPr>
      <w:proofErr w:type="gramStart"/>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BF46CC">
        <w:rPr>
          <w:rStyle w:val="FootnoteReference"/>
          <w:szCs w:val="22"/>
        </w:rPr>
        <w:footnoteReference w:id="78"/>
      </w:r>
      <w:r>
        <w:rPr>
          <w:szCs w:val="22"/>
          <w:lang w:val="ru-RU" w:eastAsia="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w:t>
      </w:r>
      <w:r>
        <w:rPr>
          <w:szCs w:val="22"/>
          <w:lang w:val="ru-RU"/>
        </w:rPr>
        <w:t xml:space="preserve">.  </w:t>
      </w:r>
      <w:proofErr w:type="gramStart"/>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w:t>
      </w:r>
      <w:proofErr w:type="gramEnd"/>
      <w:r w:rsidRPr="00BF46CC">
        <w:rPr>
          <w:szCs w:val="22"/>
          <w:lang w:val="ru-RU"/>
        </w:rPr>
        <w:t xml:space="preserve"> национальным государством руководства, и которые в этих условиях сохранили, по меньшей </w:t>
      </w:r>
      <w:proofErr w:type="gramStart"/>
      <w:r w:rsidRPr="00BF46CC">
        <w:rPr>
          <w:szCs w:val="22"/>
          <w:lang w:val="ru-RU"/>
        </w:rPr>
        <w:t>мере</w:t>
      </w:r>
      <w:proofErr w:type="gramEnd"/>
      <w:r w:rsidRPr="00BF46CC">
        <w:rPr>
          <w:szCs w:val="22"/>
          <w:lang w:val="ru-RU"/>
        </w:rPr>
        <w:t xml:space="preserve">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9"/>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9A216F" w:rsidRPr="00BF46CC" w:rsidRDefault="009A216F" w:rsidP="009A216F">
      <w:pPr>
        <w:rPr>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80"/>
      </w:r>
      <w:r>
        <w:rPr>
          <w:rFonts w:ascii="Arial" w:hAnsi="Arial" w:cs="Arial"/>
          <w:color w:val="auto"/>
          <w:sz w:val="22"/>
          <w:szCs w:val="22"/>
          <w:lang w:val="ru-RU"/>
        </w:rPr>
        <w:t xml:space="preserve">.  </w:t>
      </w:r>
    </w:p>
    <w:p w:rsidR="009A216F" w:rsidRPr="00BF46CC" w:rsidRDefault="009A216F" w:rsidP="009A216F">
      <w:pPr>
        <w:pStyle w:val="Pa4"/>
        <w:ind w:left="567"/>
        <w:rPr>
          <w:rFonts w:ascii="Arial" w:hAnsi="Arial" w:cs="Arial"/>
          <w:bCs/>
          <w:sz w:val="22"/>
          <w:szCs w:val="22"/>
          <w:lang w:val="ru-RU"/>
        </w:rPr>
      </w:pPr>
    </w:p>
    <w:p w:rsidR="009A216F" w:rsidRPr="00BF46CC" w:rsidRDefault="009A216F" w:rsidP="009A216F">
      <w:pPr>
        <w:rPr>
          <w:iCs/>
          <w:szCs w:val="22"/>
          <w:lang w:val="ru-RU"/>
        </w:rPr>
      </w:pPr>
      <w:r w:rsidRPr="00BF46CC">
        <w:rPr>
          <w:szCs w:val="22"/>
          <w:lang w:val="ru-RU"/>
        </w:rPr>
        <w:t xml:space="preserve">Политика МФСР в отношении работы с коренными народами, разработанная Международным фондом сельскохозяйственного развития (МФСР), гласит, что «в </w:t>
      </w:r>
      <w:r w:rsidRPr="00BF46CC">
        <w:rPr>
          <w:szCs w:val="22"/>
          <w:lang w:val="ru-RU"/>
        </w:rPr>
        <w:lastRenderedPageBreak/>
        <w:t>соответствии с международной практикой</w:t>
      </w:r>
      <w:r w:rsidRPr="00BF46CC">
        <w:rPr>
          <w:rStyle w:val="FootnoteReference"/>
          <w:iCs/>
          <w:szCs w:val="22"/>
          <w:lang w:val="en-GB"/>
        </w:rPr>
        <w:footnoteReference w:id="81"/>
      </w:r>
      <w:r w:rsidRPr="00BF46CC">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9A216F" w:rsidRPr="00BF46CC" w:rsidRDefault="009A216F" w:rsidP="009A216F">
      <w:pPr>
        <w:rPr>
          <w:iCs/>
          <w:szCs w:val="22"/>
          <w:lang w:val="ru-RU"/>
        </w:rPr>
      </w:pPr>
    </w:p>
    <w:p w:rsidR="009A216F" w:rsidRPr="00BF46CC" w:rsidRDefault="009A216F" w:rsidP="009A216F">
      <w:pPr>
        <w:numPr>
          <w:ilvl w:val="0"/>
          <w:numId w:val="35"/>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опыт существования в условиях порабощения, </w:t>
      </w:r>
      <w:proofErr w:type="spellStart"/>
      <w:r w:rsidRPr="00BF46CC">
        <w:rPr>
          <w:iCs/>
          <w:szCs w:val="22"/>
          <w:lang w:val="ru-RU"/>
        </w:rPr>
        <w:t>маргинализации</w:t>
      </w:r>
      <w:proofErr w:type="spellEnd"/>
      <w:r w:rsidRPr="00BF46CC">
        <w:rPr>
          <w:iCs/>
          <w:szCs w:val="22"/>
          <w:lang w:val="ru-RU"/>
        </w:rPr>
        <w:t>, лишения собственности, изоляции или дискриминации»</w:t>
      </w:r>
      <w:r w:rsidRPr="00BF46CC">
        <w:rPr>
          <w:rStyle w:val="FootnoteReference"/>
          <w:iCs/>
          <w:szCs w:val="22"/>
          <w:lang w:val="en-GB"/>
        </w:rPr>
        <w:footnoteReference w:id="82"/>
      </w:r>
      <w:r w:rsidRPr="00BF46CC">
        <w:rPr>
          <w:iCs/>
          <w:szCs w:val="22"/>
          <w:lang w:val="ru-RU"/>
        </w:rPr>
        <w:t>.</w:t>
      </w:r>
    </w:p>
    <w:p w:rsidR="009A216F" w:rsidRPr="00BF46CC" w:rsidRDefault="009A216F" w:rsidP="009A216F">
      <w:pPr>
        <w:rPr>
          <w:iCs/>
          <w:szCs w:val="22"/>
          <w:lang w:val="ru-RU"/>
        </w:rPr>
      </w:pPr>
    </w:p>
    <w:p w:rsidR="009A216F" w:rsidRPr="00BF46CC" w:rsidRDefault="009A216F" w:rsidP="009A216F">
      <w:pPr>
        <w:rPr>
          <w:iCs/>
          <w:szCs w:val="22"/>
          <w:lang w:val="ru-RU"/>
        </w:rPr>
      </w:pPr>
      <w:proofErr w:type="gramStart"/>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3"/>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культурные, экономические или политические институты;</w:t>
      </w:r>
      <w:proofErr w:type="gramEnd"/>
      <w:r w:rsidRPr="00BF46CC">
        <w:rPr>
          <w:szCs w:val="22"/>
          <w:lang w:val="ru-RU"/>
        </w:rPr>
        <w:t xml:space="preserve">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Pr>
          <w:iCs/>
          <w:szCs w:val="22"/>
          <w:lang w:val="ru-RU"/>
        </w:rPr>
        <w:t xml:space="preserve">.  </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Pr>
          <w:iCs/>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Pr>
          <w:szCs w:val="22"/>
          <w:lang w:val="ru-RU"/>
        </w:rPr>
        <w:t xml:space="preserve">г. </w:t>
      </w:r>
      <w:r w:rsidRPr="00BF46CC">
        <w:rPr>
          <w:szCs w:val="22"/>
          <w:lang w:val="ru-RU"/>
        </w:rPr>
        <w:t>«кор</w:t>
      </w:r>
      <w:r>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Еще одним термином является термин «аборигенные»</w:t>
      </w:r>
      <w:r>
        <w:rPr>
          <w:szCs w:val="22"/>
          <w:lang w:val="ru-RU"/>
        </w:rPr>
        <w:t xml:space="preserve">.  </w:t>
      </w:r>
      <w:proofErr w:type="gramStart"/>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 xml:space="preserve">растения и животные:  </w:t>
      </w:r>
      <w:r w:rsidRPr="00BF46CC">
        <w:rPr>
          <w:i/>
          <w:szCs w:val="22"/>
          <w:lang w:val="ru-RU"/>
        </w:rPr>
        <w:lastRenderedPageBreak/>
        <w:t>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Pr>
          <w:szCs w:val="22"/>
          <w:lang w:val="ru-RU"/>
        </w:rPr>
        <w:t xml:space="preserve">.  </w:t>
      </w:r>
      <w:r w:rsidRPr="00BF46CC">
        <w:rPr>
          <w:szCs w:val="22"/>
          <w:lang w:val="ru-RU"/>
        </w:rPr>
        <w:t xml:space="preserve">В 1996 </w:t>
      </w:r>
      <w:r>
        <w:rPr>
          <w:szCs w:val="22"/>
          <w:lang w:val="ru-RU"/>
        </w:rPr>
        <w:t xml:space="preserve">г. </w:t>
      </w:r>
      <w:r w:rsidRPr="00BF46CC">
        <w:rPr>
          <w:szCs w:val="22"/>
          <w:lang w:val="ru-RU"/>
        </w:rPr>
        <w:t>Канадская Королевская комиссия по коренным народам самостоятельно определила свою целевую группу 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Pr>
          <w:szCs w:val="22"/>
          <w:lang w:val="ru-RU"/>
        </w:rPr>
        <w:t xml:space="preserve">.  </w:t>
      </w:r>
      <w:r w:rsidRPr="00BF46CC">
        <w:rPr>
          <w:szCs w:val="22"/>
          <w:lang w:val="ru-RU"/>
        </w:rPr>
        <w:t xml:space="preserve">В настоящее время они составляют </w:t>
      </w:r>
      <w:proofErr w:type="spellStart"/>
      <w:r w:rsidRPr="00BF46CC">
        <w:rPr>
          <w:szCs w:val="22"/>
          <w:lang w:val="ru-RU"/>
        </w:rPr>
        <w:t>недоминирующие</w:t>
      </w:r>
      <w:proofErr w:type="spellEnd"/>
      <w:r w:rsidRPr="00BF46CC">
        <w:rPr>
          <w:szCs w:val="22"/>
          <w:lang w:val="ru-RU"/>
        </w:rP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4"/>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Нарушение прав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w:t>
      </w:r>
      <w:r>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5"/>
      </w:r>
      <w:r w:rsidRPr="00BF46CC">
        <w:rPr>
          <w:szCs w:val="22"/>
          <w:lang w:val="ru-RU"/>
        </w:rPr>
        <w:t>.</w:t>
      </w:r>
    </w:p>
    <w:p w:rsidR="009A216F" w:rsidRPr="00BF46CC" w:rsidRDefault="009A216F" w:rsidP="009A216F">
      <w:pPr>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(1992</w:t>
      </w:r>
      <w:r w:rsidRPr="00BF46CC">
        <w:rPr>
          <w:bCs/>
          <w:snapToGrid w:val="0"/>
          <w:szCs w:val="22"/>
        </w:rPr>
        <w:t> </w:t>
      </w:r>
      <w:r w:rsidRPr="00BF46CC">
        <w:rPr>
          <w:bCs/>
          <w:snapToGrid w:val="0"/>
          <w:szCs w:val="22"/>
          <w:lang w:val="ru-RU"/>
        </w:rPr>
        <w:t xml:space="preserve">г.),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Нематериальное культурное наследие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w:t>
      </w:r>
      <w:proofErr w:type="gramStart"/>
      <w:r w:rsidRPr="00BF46CC">
        <w:rPr>
          <w:szCs w:val="22"/>
          <w:lang w:val="ru-RU"/>
        </w:rPr>
        <w:t>нематериальный</w:t>
      </w:r>
      <w:proofErr w:type="gramEnd"/>
      <w:r w:rsidRPr="00BF46CC">
        <w:rPr>
          <w:szCs w:val="22"/>
          <w:lang w:val="ru-RU"/>
        </w:rPr>
        <w:t>» означает «не имеющий физической формы»</w:t>
      </w:r>
      <w:r>
        <w:rPr>
          <w:szCs w:val="22"/>
          <w:lang w:val="ru-RU"/>
        </w:rPr>
        <w:t xml:space="preserve">.  </w:t>
      </w:r>
      <w:r w:rsidRPr="00BF46CC">
        <w:rPr>
          <w:szCs w:val="22"/>
          <w:lang w:val="ru-RU"/>
        </w:rPr>
        <w:t>В противоположность ему слово «</w:t>
      </w:r>
      <w:proofErr w:type="gramStart"/>
      <w:r w:rsidRPr="00BF46CC">
        <w:rPr>
          <w:szCs w:val="22"/>
          <w:lang w:val="ru-RU"/>
        </w:rPr>
        <w:t>материальный</w:t>
      </w:r>
      <w:proofErr w:type="gramEnd"/>
      <w:r w:rsidRPr="00BF46CC">
        <w:rPr>
          <w:szCs w:val="22"/>
          <w:lang w:val="ru-RU"/>
        </w:rPr>
        <w:t>» определяется как «имеющий или обладающий физической формой; вещественный; могущий быть осязаемым и видимым; различимый»</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lastRenderedPageBreak/>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(2003</w:t>
      </w:r>
      <w:r w:rsidRPr="00BF46CC">
        <w:rPr>
          <w:szCs w:val="22"/>
          <w:lang w:eastAsia="ru-RU"/>
        </w:rPr>
        <w:t> </w:t>
      </w:r>
      <w:r w:rsidRPr="00BF46CC">
        <w:rPr>
          <w:szCs w:val="22"/>
          <w:lang w:val="ru-RU" w:eastAsia="ru-RU"/>
        </w:rPr>
        <w:t>г.)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Pr>
          <w:szCs w:val="22"/>
          <w:lang w:val="ru-RU"/>
        </w:rPr>
        <w:t>.</w:t>
      </w:r>
      <w:proofErr w:type="gramEnd"/>
      <w:r>
        <w:rPr>
          <w:szCs w:val="22"/>
          <w:lang w:val="ru-RU"/>
        </w:rPr>
        <w:t xml:space="preserve">  </w:t>
      </w:r>
      <w:r w:rsidRPr="00BF46CC">
        <w:rPr>
          <w:szCs w:val="22"/>
          <w:lang w:val="ru-RU"/>
        </w:rPr>
        <w:t>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w:t>
      </w:r>
      <w:r>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Pr>
          <w:szCs w:val="22"/>
          <w:lang w:val="ru-RU"/>
        </w:rPr>
        <w:t xml:space="preserve"> </w:t>
      </w:r>
      <w:r w:rsidRPr="00BF46CC">
        <w:rPr>
          <w:szCs w:val="22"/>
          <w:lang w:val="ru-RU"/>
        </w:rPr>
        <w:t xml:space="preserve"> (</w:t>
      </w:r>
      <w:r w:rsidRPr="00BF46CC">
        <w:rPr>
          <w:szCs w:val="22"/>
        </w:rPr>
        <w:t>b</w:t>
      </w:r>
      <w:r w:rsidRPr="00BF46CC">
        <w:rPr>
          <w:szCs w:val="22"/>
          <w:lang w:val="ru-RU"/>
        </w:rPr>
        <w:t>) исполнительские искусства;</w:t>
      </w:r>
      <w:r>
        <w:rPr>
          <w:szCs w:val="22"/>
          <w:lang w:val="ru-RU"/>
        </w:rPr>
        <w:t xml:space="preserve"> </w:t>
      </w:r>
      <w:r w:rsidRPr="00BF46CC">
        <w:rPr>
          <w:szCs w:val="22"/>
          <w:lang w:val="ru-RU"/>
        </w:rPr>
        <w:t xml:space="preserve"> (с) обычаи, обряды, празднества;</w:t>
      </w:r>
      <w:r>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Pr>
          <w:szCs w:val="22"/>
          <w:lang w:val="ru-RU"/>
        </w:rPr>
        <w:t xml:space="preserve"> </w:t>
      </w:r>
      <w:r w:rsidRPr="00BF46CC">
        <w:rPr>
          <w:szCs w:val="22"/>
          <w:lang w:val="ru-RU"/>
        </w:rPr>
        <w:t>(е) традиционные ремесла.</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Целостность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6"/>
      </w:r>
      <w:r>
        <w:rPr>
          <w:szCs w:val="22"/>
          <w:lang w:val="ru-RU"/>
        </w:rPr>
        <w:t>.</w:t>
      </w:r>
      <w:r w:rsidRPr="00BF46CC">
        <w:rPr>
          <w:szCs w:val="22"/>
          <w:lang w:val="ru-RU"/>
        </w:rPr>
        <w:t xml:space="preserve">  После пересмотра в 1949</w:t>
      </w:r>
      <w:r w:rsidRPr="00BF46CC">
        <w:rPr>
          <w:szCs w:val="22"/>
        </w:rPr>
        <w:t> </w:t>
      </w:r>
      <w:r>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Pr>
          <w:szCs w:val="22"/>
          <w:lang w:val="ru-RU"/>
        </w:rPr>
        <w:t xml:space="preserve">.  </w:t>
      </w:r>
      <w:proofErr w:type="gramEnd"/>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7"/>
      </w:r>
      <w:r w:rsidRPr="00BF46CC">
        <w:rPr>
          <w:rFonts w:cs="Arial"/>
          <w:sz w:val="22"/>
          <w:szCs w:val="22"/>
          <w:lang w:val="ru-RU"/>
        </w:rPr>
        <w:t>.</w:t>
      </w:r>
    </w:p>
    <w:p w:rsidR="009A216F" w:rsidRPr="00BF46CC" w:rsidRDefault="009A216F" w:rsidP="009A216F">
      <w:pPr>
        <w:pStyle w:val="NormalArial"/>
        <w:ind w:left="0"/>
        <w:rPr>
          <w:rFonts w:cs="Arial"/>
          <w:sz w:val="22"/>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8"/>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9"/>
      </w:r>
      <w:r>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90"/>
      </w:r>
      <w:r w:rsidRPr="00BF46CC">
        <w:rPr>
          <w:rFonts w:cs="Arial"/>
          <w:sz w:val="22"/>
          <w:szCs w:val="22"/>
          <w:lang w:val="ru-RU"/>
        </w:rPr>
        <w:t>.</w:t>
      </w:r>
    </w:p>
    <w:p w:rsidR="009A216F" w:rsidRPr="00BF46CC" w:rsidRDefault="009A216F" w:rsidP="009A216F">
      <w:pPr>
        <w:pStyle w:val="NormalArial"/>
        <w:ind w:left="0"/>
        <w:rPr>
          <w:rFonts w:cs="Arial"/>
          <w:bCs/>
          <w:sz w:val="22"/>
          <w:szCs w:val="22"/>
          <w:lang w:val="ru-RU"/>
        </w:rPr>
      </w:pPr>
    </w:p>
    <w:p w:rsidR="009A216F" w:rsidRPr="00BF46CC" w:rsidRDefault="009A216F" w:rsidP="009A216F">
      <w:pPr>
        <w:spacing w:line="260" w:lineRule="atLeast"/>
        <w:rPr>
          <w:szCs w:val="22"/>
          <w:lang w:val="ru-RU"/>
        </w:rPr>
      </w:pPr>
      <w:r w:rsidRPr="00BF46CC">
        <w:rPr>
          <w:bCs/>
          <w:szCs w:val="22"/>
          <w:lang w:val="ru-RU"/>
        </w:rPr>
        <w:lastRenderedPageBreak/>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Pr>
          <w:bCs/>
          <w:szCs w:val="22"/>
          <w:lang w:val="ru-RU"/>
        </w:rPr>
        <w:t xml:space="preserve">.  </w:t>
      </w:r>
      <w:r w:rsidRPr="00BF46CC">
        <w:rPr>
          <w:bCs/>
          <w:szCs w:val="22"/>
          <w:lang w:val="ru-RU"/>
        </w:rPr>
        <w:t>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9A216F" w:rsidRPr="00BF46CC" w:rsidRDefault="009A216F" w:rsidP="009A216F">
      <w:pPr>
        <w:pStyle w:val="Para1"/>
        <w:numPr>
          <w:ilvl w:val="0"/>
          <w:numId w:val="0"/>
        </w:numPr>
        <w:tabs>
          <w:tab w:val="left" w:pos="567"/>
        </w:tabs>
        <w:spacing w:before="0" w:after="0" w:line="260" w:lineRule="atLeast"/>
        <w:rPr>
          <w:rFonts w:ascii="Arial" w:hAnsi="Arial" w:cs="Arial"/>
          <w:szCs w:val="22"/>
          <w:lang w:val="ru-RU"/>
        </w:rPr>
      </w:pPr>
    </w:p>
    <w:p w:rsidR="009A216F" w:rsidRPr="00BF46CC" w:rsidRDefault="009A216F" w:rsidP="009A216F">
      <w:pPr>
        <w:spacing w:line="260" w:lineRule="atLeast"/>
        <w:rPr>
          <w:szCs w:val="22"/>
          <w:lang w:val="ru-RU"/>
        </w:rPr>
      </w:pPr>
      <w:r w:rsidRPr="00BF46CC">
        <w:rPr>
          <w:szCs w:val="22"/>
          <w:lang w:val="ru-RU"/>
        </w:rPr>
        <w:t xml:space="preserve">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w:t>
      </w:r>
      <w:proofErr w:type="gramStart"/>
      <w:r w:rsidRPr="00BF46CC">
        <w:rPr>
          <w:szCs w:val="22"/>
          <w:lang w:val="ru-RU"/>
        </w:rPr>
        <w:t>устанавливать условия</w:t>
      </w:r>
      <w:proofErr w:type="gramEnd"/>
      <w:r w:rsidRPr="00BF46CC">
        <w:rPr>
          <w:szCs w:val="22"/>
          <w:lang w:val="ru-RU"/>
        </w:rPr>
        <w:t xml:space="preserve"> и положения для доступа и совместного пользования выгодами</w:t>
      </w:r>
      <w:r>
        <w:rPr>
          <w:szCs w:val="22"/>
          <w:lang w:val="ru-RU"/>
        </w:rPr>
        <w:t xml:space="preserve">.  </w:t>
      </w:r>
      <w:r w:rsidRPr="00BF46CC">
        <w:rPr>
          <w:szCs w:val="22"/>
          <w:lang w:val="ru-RU"/>
        </w:rPr>
        <w:t>Руководящие принципы должны быть только добровольными и иллюстративными</w:t>
      </w:r>
      <w:r>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1"/>
      </w:r>
      <w:r w:rsidRPr="00BF46CC">
        <w:rPr>
          <w:szCs w:val="22"/>
          <w:lang w:val="ru-RU"/>
        </w:rPr>
        <w:t>.</w:t>
      </w:r>
    </w:p>
    <w:p w:rsidR="009A216F" w:rsidRPr="00BF46CC" w:rsidRDefault="009A216F" w:rsidP="009A216F">
      <w:pPr>
        <w:pStyle w:val="Para1"/>
        <w:numPr>
          <w:ilvl w:val="0"/>
          <w:numId w:val="0"/>
        </w:numPr>
        <w:tabs>
          <w:tab w:val="left" w:pos="567"/>
        </w:tabs>
        <w:spacing w:before="0" w:after="0" w:line="260" w:lineRule="atLeast"/>
        <w:jc w:val="left"/>
        <w:rPr>
          <w:rFonts w:ascii="Arial" w:hAnsi="Arial" w:cs="Arial"/>
          <w:szCs w:val="22"/>
          <w:lang w:val="ru-RU" w:eastAsia="zh-CN"/>
        </w:rPr>
      </w:pPr>
    </w:p>
    <w:p w:rsidR="009A216F" w:rsidRPr="00BF46CC" w:rsidRDefault="009A216F" w:rsidP="009A216F">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2"/>
      </w:r>
      <w:r>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3"/>
      </w:r>
      <w:r w:rsidRPr="00BF46CC">
        <w:rPr>
          <w:szCs w:val="22"/>
          <w:lang w:val="ru-RU"/>
        </w:rPr>
        <w:t>.</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Международная патентная классификация (МПК)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Pr>
          <w:szCs w:val="22"/>
          <w:lang w:val="ru-RU"/>
        </w:rPr>
        <w:t xml:space="preserve">.  </w:t>
      </w:r>
      <w:r w:rsidRPr="00BF46CC">
        <w:rPr>
          <w:szCs w:val="22"/>
          <w:lang w:val="ru-RU"/>
        </w:rPr>
        <w:t>Классификация является неза</w:t>
      </w:r>
      <w:r>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(1971 г.)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w:t>
      </w:r>
      <w:proofErr w:type="gramEnd"/>
      <w:r w:rsidRPr="00BF46CC">
        <w:rPr>
          <w:szCs w:val="22"/>
          <w:lang w:val="ru-RU"/>
        </w:rPr>
        <w:t xml:space="preserve">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Изобретательский уровень</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5"/>
      </w:r>
      <w:r>
        <w:rPr>
          <w:bCs/>
          <w:szCs w:val="22"/>
          <w:lang w:val="ru-RU"/>
        </w:rPr>
        <w:t xml:space="preserve">.  </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содержатся аналогичные определения</w:t>
      </w:r>
      <w:r>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Pr>
          <w:color w:val="000000"/>
          <w:szCs w:val="22"/>
          <w:lang w:val="ru-RU" w:bidi="th-TH"/>
        </w:rPr>
        <w:t xml:space="preserve">.  </w:t>
      </w:r>
    </w:p>
    <w:p w:rsidR="009A216F" w:rsidRPr="00BF46CC" w:rsidRDefault="009A216F" w:rsidP="009A216F">
      <w:pPr>
        <w:autoSpaceDE w:val="0"/>
        <w:autoSpaceDN w:val="0"/>
        <w:adjustRightInd w:val="0"/>
        <w:spacing w:line="260" w:lineRule="atLeast"/>
        <w:rPr>
          <w:bCs/>
          <w:szCs w:val="22"/>
          <w:lang w:val="ru-RU" w:eastAsia="en-US" w:bidi="th-TH"/>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Лицензионные соглашения </w:t>
      </w:r>
    </w:p>
    <w:p w:rsidR="009A216F" w:rsidRPr="00BF46CC" w:rsidRDefault="009A216F" w:rsidP="009A216F">
      <w:pPr>
        <w:spacing w:line="260" w:lineRule="atLeast"/>
        <w:rPr>
          <w:b/>
          <w:snapToGrid w:val="0"/>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6"/>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Ограничения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«ограничение» означает акт установления ограничений, ограниченность, ограничительную меру</w:t>
      </w:r>
      <w:r>
        <w:rPr>
          <w:szCs w:val="22"/>
          <w:lang w:val="ru-RU"/>
        </w:rPr>
        <w:t xml:space="preserve">.  </w:t>
      </w:r>
      <w:proofErr w:type="gramStart"/>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7"/>
      </w:r>
      <w:r>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8"/>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содержатся условия, в соответствии с которыми права авторов могут быть ограничены, в </w:t>
      </w:r>
      <w:proofErr w:type="gramStart"/>
      <w:r w:rsidRPr="00BF46CC">
        <w:rPr>
          <w:szCs w:val="22"/>
          <w:lang w:val="ru-RU"/>
        </w:rPr>
        <w:t>связи</w:t>
      </w:r>
      <w:proofErr w:type="gramEnd"/>
      <w:r w:rsidRPr="00BF46CC">
        <w:rPr>
          <w:szCs w:val="22"/>
          <w:lang w:val="ru-RU"/>
        </w:rPr>
        <w:t xml:space="preserve"> с чем может быть разрешено свободное использование произведений</w:t>
      </w:r>
      <w:r w:rsidRPr="00BF46CC">
        <w:rPr>
          <w:rStyle w:val="FootnoteReference"/>
          <w:szCs w:val="22"/>
          <w:lang w:val="en"/>
        </w:rPr>
        <w:footnoteReference w:id="99"/>
      </w:r>
      <w:r>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100"/>
      </w:r>
      <w:r>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Pr>
          <w:szCs w:val="22"/>
          <w:lang w:val="ru-RU"/>
        </w:rPr>
        <w:t xml:space="preserve">.  </w:t>
      </w:r>
      <w:r w:rsidRPr="00BF46CC">
        <w:rPr>
          <w:szCs w:val="22"/>
          <w:lang w:val="ru-RU"/>
        </w:rPr>
        <w:t xml:space="preserve">В статье 16 </w:t>
      </w:r>
      <w:r w:rsidRPr="00BF46CC">
        <w:rPr>
          <w:i/>
          <w:szCs w:val="22"/>
          <w:lang w:val="ru-RU"/>
        </w:rPr>
        <w:t>Договора ВОИС по исполнениям и фонограммам</w:t>
      </w:r>
      <w:r w:rsidRPr="00BF46CC">
        <w:rPr>
          <w:szCs w:val="22"/>
          <w:lang w:val="ru-RU"/>
        </w:rPr>
        <w:t xml:space="preserve"> (ДИФ) эта проверка </w:t>
      </w:r>
      <w:r w:rsidRPr="00BF46CC">
        <w:rPr>
          <w:szCs w:val="22"/>
          <w:lang w:val="ru-RU"/>
        </w:rPr>
        <w:lastRenderedPageBreak/>
        <w:t>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1"/>
      </w:r>
      <w:r>
        <w:rPr>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Соглашения о передаче материала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2"/>
      </w:r>
      <w:r>
        <w:rPr>
          <w:szCs w:val="22"/>
          <w:lang w:val="ru-RU"/>
        </w:rPr>
        <w:t xml:space="preserve">.  </w:t>
      </w:r>
      <w:r w:rsidRPr="00BF46CC">
        <w:rPr>
          <w:szCs w:val="22"/>
          <w:lang w:val="ru-RU"/>
        </w:rPr>
        <w:t>ВОИС разработала базу данных соглашений в области биоразнообразия, имеющих</w:t>
      </w:r>
      <w:proofErr w:type="gramEnd"/>
      <w:r w:rsidRPr="00BF46CC">
        <w:rPr>
          <w:szCs w:val="22"/>
          <w:lang w:val="ru-RU"/>
        </w:rPr>
        <w:t xml:space="preserve"> </w:t>
      </w:r>
      <w:proofErr w:type="gramStart"/>
      <w:r w:rsidRPr="00BF46CC">
        <w:rPr>
          <w:szCs w:val="22"/>
          <w:lang w:val="ru-RU"/>
        </w:rPr>
        <w:t>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3"/>
      </w:r>
      <w:r>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4"/>
      </w:r>
      <w:r>
        <w:rPr>
          <w:snapToGrid w:val="0"/>
          <w:szCs w:val="22"/>
          <w:lang w:val="ru-RU"/>
        </w:rPr>
        <w:t xml:space="preserve">.  </w:t>
      </w:r>
      <w:r w:rsidRPr="00BF46CC">
        <w:rPr>
          <w:szCs w:val="22"/>
          <w:lang w:val="ru-RU"/>
        </w:rPr>
        <w:t>В приложении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i/>
          <w:szCs w:val="22"/>
          <w:lang w:val="ru-RU"/>
        </w:rPr>
        <w:t>по обеспечению</w:t>
      </w:r>
      <w:proofErr w:type="gramEnd"/>
      <w:r w:rsidRPr="00BF46CC">
        <w:rPr>
          <w:rStyle w:val="Strong"/>
          <w:i/>
          <w:szCs w:val="22"/>
          <w:lang w:val="ru-RU"/>
        </w:rPr>
        <w:t xml:space="preserve">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Минимум документации </w:t>
      </w:r>
      <w:r w:rsidRPr="00BF46CC">
        <w:rPr>
          <w:b/>
          <w:szCs w:val="22"/>
        </w:rPr>
        <w:t>PCT</w:t>
      </w:r>
      <w:r w:rsidRPr="00BF46CC">
        <w:rPr>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Pr>
          <w:szCs w:val="22"/>
          <w:lang w:val="ru-RU"/>
        </w:rPr>
        <w:t xml:space="preserve">.  </w:t>
      </w:r>
      <w:r w:rsidRPr="00BF46CC">
        <w:rPr>
          <w:szCs w:val="22"/>
          <w:lang w:val="ru-RU"/>
        </w:rPr>
        <w:t xml:space="preserve">Документация включает некоторые опубликованные патентные документы и </w:t>
      </w:r>
      <w:proofErr w:type="spellStart"/>
      <w:r w:rsidRPr="00BF46CC">
        <w:rPr>
          <w:szCs w:val="22"/>
          <w:lang w:val="ru-RU"/>
        </w:rPr>
        <w:t>непатентную</w:t>
      </w:r>
      <w:proofErr w:type="spellEnd"/>
      <w:r w:rsidRPr="00BF46CC">
        <w:rPr>
          <w:szCs w:val="22"/>
          <w:lang w:val="ru-RU"/>
        </w:rPr>
        <w:t xml:space="preserve"> литературу, содержащуюся в списке, опубликованном Международным бюро</w:t>
      </w:r>
      <w:r>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5"/>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rsidRPr="00BF46CC">
        <w:rPr>
          <w:szCs w:val="22"/>
          <w:lang w:val="ru-RU"/>
        </w:rPr>
        <w:t>непатентной</w:t>
      </w:r>
      <w:proofErr w:type="spellEnd"/>
      <w:r w:rsidRPr="00BF46CC">
        <w:rPr>
          <w:szCs w:val="22"/>
          <w:lang w:val="ru-RU"/>
        </w:rPr>
        <w:t xml:space="preserve"> литературы»</w:t>
      </w:r>
      <w:r w:rsidRPr="00BF46CC">
        <w:rPr>
          <w:rStyle w:val="FootnoteReference"/>
          <w:szCs w:val="22"/>
        </w:rPr>
        <w:footnoteReference w:id="106"/>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феврале 2003 </w:t>
      </w:r>
      <w:r>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rsidRPr="00BF46CC">
        <w:rPr>
          <w:szCs w:val="22"/>
          <w:lang w:val="ru-RU"/>
        </w:rPr>
        <w:t>непатентной</w:t>
      </w:r>
      <w:proofErr w:type="spellEnd"/>
      <w:r w:rsidRPr="00BF46CC">
        <w:rPr>
          <w:szCs w:val="22"/>
          <w:lang w:val="ru-RU"/>
        </w:rPr>
        <w:t xml:space="preserve"> литературе</w:t>
      </w:r>
      <w:r w:rsidRPr="00BF46CC">
        <w:rPr>
          <w:rStyle w:val="FootnoteReference"/>
          <w:szCs w:val="22"/>
        </w:rPr>
        <w:footnoteReference w:id="107"/>
      </w:r>
      <w:r>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xml:space="preserve">– Список периодических изданий:  периодические издания, используемые для поиска и </w:t>
      </w:r>
      <w:r w:rsidRPr="00BF46CC">
        <w:rPr>
          <w:szCs w:val="22"/>
          <w:lang w:val="ru-RU"/>
        </w:rPr>
        <w:lastRenderedPageBreak/>
        <w:t>экспертизы» Индийский журнал традиционных знаний и Корейский журнал</w:t>
      </w:r>
      <w:proofErr w:type="gramEnd"/>
      <w:r w:rsidRPr="00BF46CC">
        <w:rPr>
          <w:szCs w:val="22"/>
          <w:lang w:val="ru-RU"/>
        </w:rPr>
        <w:t xml:space="preserve"> традиционных знаний </w:t>
      </w:r>
      <w:proofErr w:type="gramStart"/>
      <w:r w:rsidRPr="00BF46CC">
        <w:rPr>
          <w:szCs w:val="22"/>
          <w:lang w:val="ru-RU"/>
        </w:rPr>
        <w:t>определены</w:t>
      </w:r>
      <w:proofErr w:type="gramEnd"/>
      <w:r w:rsidRPr="00BF46CC">
        <w:rPr>
          <w:szCs w:val="22"/>
          <w:lang w:val="ru-RU"/>
        </w:rPr>
        <w:t xml:space="preserve"> как </w:t>
      </w:r>
      <w:proofErr w:type="spellStart"/>
      <w:r w:rsidRPr="00BF46CC">
        <w:rPr>
          <w:szCs w:val="22"/>
          <w:lang w:val="ru-RU"/>
        </w:rPr>
        <w:t>непатентная</w:t>
      </w:r>
      <w:proofErr w:type="spellEnd"/>
      <w:r w:rsidRPr="00BF46CC">
        <w:rPr>
          <w:szCs w:val="22"/>
          <w:lang w:val="ru-RU"/>
        </w:rPr>
        <w:t xml:space="preserve"> литература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Меньшинство</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Согласно юридическому словарю </w:t>
      </w:r>
      <w:proofErr w:type="spellStart"/>
      <w:r w:rsidRPr="00BF46CC">
        <w:rPr>
          <w:szCs w:val="22"/>
          <w:lang w:val="ru-RU"/>
        </w:rPr>
        <w:t>Блэка</w:t>
      </w:r>
      <w:proofErr w:type="spellEnd"/>
      <w:r w:rsidRPr="00BF46CC">
        <w:rPr>
          <w:szCs w:val="22"/>
          <w:lang w:val="ru-RU"/>
        </w:rP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iCs/>
          <w:szCs w:val="22"/>
          <w:lang w:val="ru-RU"/>
        </w:rPr>
        <w:t xml:space="preserve">Меньшинством является группа, в численном отношении уступающая большинству населения государства и находящаяся в </w:t>
      </w:r>
      <w:proofErr w:type="spellStart"/>
      <w:r w:rsidRPr="00BF46CC">
        <w:rPr>
          <w:iCs/>
          <w:szCs w:val="22"/>
          <w:lang w:val="ru-RU"/>
        </w:rPr>
        <w:t>недоминирующем</w:t>
      </w:r>
      <w:proofErr w:type="spellEnd"/>
      <w:r w:rsidRPr="00BF46CC">
        <w:rPr>
          <w:iCs/>
          <w:szCs w:val="22"/>
          <w:lang w:val="ru-RU"/>
        </w:rP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8"/>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 xml:space="preserve">г.), лица, принадлежащие к меньшинствам, имеют право пользоваться достояниями своей культуры без вмешательства или </w:t>
      </w:r>
      <w:proofErr w:type="gramStart"/>
      <w:r w:rsidRPr="00BF46CC">
        <w:rPr>
          <w:szCs w:val="22"/>
          <w:lang w:val="ru-RU"/>
        </w:rPr>
        <w:t>дискриминации</w:t>
      </w:r>
      <w:proofErr w:type="gramEnd"/>
      <w:r w:rsidRPr="00BF46CC">
        <w:rPr>
          <w:szCs w:val="22"/>
          <w:lang w:val="ru-RU"/>
        </w:rPr>
        <w:t xml:space="preserve"> в какой бы то ни было форме</w:t>
      </w:r>
      <w:r w:rsidRPr="00BF46CC">
        <w:rPr>
          <w:rStyle w:val="FootnoteReference"/>
          <w:szCs w:val="22"/>
        </w:rPr>
        <w:footnoteReference w:id="109"/>
      </w:r>
      <w:r>
        <w:rPr>
          <w:szCs w:val="22"/>
          <w:lang w:val="ru-RU"/>
        </w:rPr>
        <w:t xml:space="preserve">.  </w:t>
      </w:r>
      <w:r w:rsidRPr="00BF46CC">
        <w:rPr>
          <w:szCs w:val="22"/>
          <w:lang w:val="ru-RU"/>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10"/>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1"/>
      </w:r>
      <w:r w:rsidRPr="00BF46CC">
        <w:rPr>
          <w:szCs w:val="22"/>
          <w:lang w:val="ru-RU"/>
        </w:rPr>
        <w:t>.</w:t>
      </w:r>
      <w:proofErr w:type="gramEnd"/>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Незаконное присвоение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В области интеллектуальной собственности юридический словарь </w:t>
      </w:r>
      <w:proofErr w:type="spellStart"/>
      <w:r w:rsidRPr="00BF46CC">
        <w:rPr>
          <w:szCs w:val="22"/>
          <w:lang w:val="ru-RU"/>
        </w:rPr>
        <w:t>Блэка</w:t>
      </w:r>
      <w:proofErr w:type="spellEnd"/>
      <w:r w:rsidRPr="00BF46CC">
        <w:rPr>
          <w:szCs w:val="22"/>
          <w:lang w:val="ru-RU"/>
        </w:rP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Pr>
          <w:szCs w:val="22"/>
          <w:lang w:val="ru-RU"/>
        </w:rPr>
        <w:t xml:space="preserve">.  </w:t>
      </w:r>
      <w:r w:rsidRPr="00BF46CC">
        <w:rPr>
          <w:szCs w:val="22"/>
          <w:lang w:val="ru-RU"/>
        </w:rPr>
        <w:t>[…] Элементами незаконного присвоения являются</w:t>
      </w:r>
      <w:proofErr w:type="gramEnd"/>
      <w:r w:rsidRPr="00BF46CC">
        <w:rPr>
          <w:szCs w:val="22"/>
          <w:lang w:val="ru-RU"/>
        </w:rPr>
        <w:t xml:space="preserve">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lastRenderedPageBreak/>
        <w:t>Дели</w:t>
      </w:r>
      <w:proofErr w:type="gramStart"/>
      <w:r w:rsidRPr="00BF46CC">
        <w:rPr>
          <w:szCs w:val="22"/>
          <w:lang w:val="ru-RU"/>
        </w:rPr>
        <w:t>кт в св</w:t>
      </w:r>
      <w:proofErr w:type="gramEnd"/>
      <w:r w:rsidRPr="00BF46CC">
        <w:rPr>
          <w:szCs w:val="22"/>
          <w:lang w:val="ru-RU"/>
        </w:rPr>
        <w:t>язи с незаконным присвоением является частью законодательства о недобросовестной конкуренции в системе прецедентного права</w:t>
      </w:r>
      <w:r>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(2009 г.)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w:t>
      </w:r>
      <w:proofErr w:type="gramEnd"/>
      <w:r w:rsidRPr="00BF46CC">
        <w:rPr>
          <w:iCs/>
          <w:szCs w:val="22"/>
          <w:lang w:val="ru-RU"/>
        </w:rPr>
        <w:t>,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2"/>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
          <w:szCs w:val="22"/>
          <w:lang w:val="ru-RU"/>
        </w:rPr>
        <w:t>Неправомерное использование</w:t>
      </w:r>
      <w:r w:rsidRPr="00BF46CC">
        <w:rPr>
          <w:rStyle w:val="FootnoteReference"/>
          <w:szCs w:val="22"/>
        </w:rPr>
        <w:footnoteReference w:id="113"/>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rPr>
          <w:szCs w:val="22"/>
          <w:lang w:val="ru-RU"/>
        </w:rPr>
      </w:pPr>
      <w:r w:rsidRPr="00BF46CC">
        <w:rPr>
          <w:szCs w:val="22"/>
          <w:lang w:val="ru-RU"/>
        </w:rPr>
        <w:t xml:space="preserve">В области патентов юридический словарь </w:t>
      </w:r>
      <w:proofErr w:type="spellStart"/>
      <w:r w:rsidRPr="00BF46CC">
        <w:rPr>
          <w:szCs w:val="22"/>
          <w:lang w:val="ru-RU"/>
        </w:rPr>
        <w:t>Блэка</w:t>
      </w:r>
      <w:proofErr w:type="spellEnd"/>
      <w:r w:rsidRPr="00BF46CC">
        <w:rPr>
          <w:szCs w:val="22"/>
          <w:lang w:val="ru-RU"/>
        </w:rP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Изменение </w:t>
      </w:r>
    </w:p>
    <w:p w:rsidR="009A216F" w:rsidRPr="00BF46CC" w:rsidRDefault="009A216F" w:rsidP="009A216F">
      <w:pPr>
        <w:pStyle w:val="NormalWeb"/>
        <w:shd w:val="clear" w:color="auto" w:fill="FFFFFF"/>
        <w:rPr>
          <w:rFonts w:ascii="Arial" w:hAnsi="Arial" w:cs="Arial"/>
          <w:sz w:val="22"/>
          <w:szCs w:val="22"/>
          <w:lang w:val="ru-RU"/>
        </w:rPr>
      </w:pPr>
      <w:r w:rsidRPr="00BF46CC">
        <w:rPr>
          <w:rFonts w:ascii="Arial" w:hAnsi="Arial" w:cs="Arial"/>
          <w:sz w:val="22"/>
          <w:szCs w:val="22"/>
          <w:lang w:val="ru-RU"/>
        </w:rPr>
        <w:t xml:space="preserve">Изменением является перемена в чем-либо (юридический словарь </w:t>
      </w:r>
      <w:proofErr w:type="spellStart"/>
      <w:r w:rsidRPr="00BF46CC">
        <w:rPr>
          <w:rFonts w:ascii="Arial" w:hAnsi="Arial" w:cs="Arial"/>
          <w:sz w:val="22"/>
          <w:szCs w:val="22"/>
          <w:lang w:val="ru-RU"/>
        </w:rPr>
        <w:t>Блэка</w:t>
      </w:r>
      <w:proofErr w:type="spellEnd"/>
      <w:r w:rsidRPr="00BF46CC">
        <w:rPr>
          <w:rFonts w:ascii="Arial" w:hAnsi="Arial" w:cs="Arial"/>
          <w:sz w:val="22"/>
          <w:szCs w:val="22"/>
          <w:lang w:val="ru-RU"/>
        </w:rPr>
        <w:t>)</w:t>
      </w:r>
      <w:r>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Pr>
          <w:rFonts w:ascii="Arial" w:hAnsi="Arial" w:cs="Arial"/>
          <w:color w:val="333333"/>
          <w:sz w:val="22"/>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4"/>
      </w:r>
      <w:r>
        <w:rPr>
          <w:szCs w:val="22"/>
          <w:lang w:val="ru-RU"/>
        </w:rPr>
        <w:t>.</w:t>
      </w:r>
      <w:r w:rsidRPr="00BF46CC">
        <w:rPr>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lastRenderedPageBreak/>
        <w:t xml:space="preserve">Искажение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Pr>
          <w:szCs w:val="22"/>
          <w:lang w:val="ru-RU"/>
        </w:rPr>
        <w:t xml:space="preserve"> </w:t>
      </w:r>
      <w:r w:rsidRPr="00BF46CC">
        <w:rPr>
          <w:szCs w:val="22"/>
          <w:lang w:val="ru-RU"/>
        </w:rPr>
        <w:t xml:space="preserve"> изменение или уничтожение части содержания или значения</w:t>
      </w:r>
      <w:r>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Взаимное уважение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w:t>
      </w:r>
      <w:proofErr w:type="gramStart"/>
      <w:r w:rsidRPr="00BF46CC">
        <w:rPr>
          <w:i/>
          <w:szCs w:val="22"/>
          <w:lang w:val="ru-RU"/>
        </w:rPr>
        <w:t>ии ОО</w:t>
      </w:r>
      <w:proofErr w:type="gramEnd"/>
      <w:r w:rsidRPr="00BF46CC">
        <w:rPr>
          <w:i/>
          <w:szCs w:val="22"/>
          <w:lang w:val="ru-RU"/>
        </w:rPr>
        <w:t>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Взаимосогласованные условия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5"/>
      </w:r>
      <w:r>
        <w:rPr>
          <w:szCs w:val="22"/>
          <w:lang w:val="ru-RU"/>
        </w:rPr>
        <w:t xml:space="preserve">.  </w:t>
      </w:r>
      <w:r w:rsidRPr="00BF46CC">
        <w:rPr>
          <w:szCs w:val="22"/>
          <w:lang w:val="ru-RU"/>
        </w:rPr>
        <w:t>В статьях 41</w:t>
      </w:r>
      <w:r>
        <w:rPr>
          <w:szCs w:val="22"/>
          <w:lang w:val="ru-RU"/>
        </w:rPr>
        <w:t>-</w:t>
      </w:r>
      <w:r w:rsidRPr="00BF46CC">
        <w:rPr>
          <w:szCs w:val="22"/>
          <w:lang w:val="ru-RU"/>
        </w:rPr>
        <w:t xml:space="preserve">44 Боннских руководящих принципов </w:t>
      </w:r>
      <w:r w:rsidRPr="00BF46CC">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9A216F" w:rsidRPr="00BF46CC" w:rsidRDefault="009A216F" w:rsidP="009A216F">
      <w:pPr>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Статья 18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Pr>
          <w:szCs w:val="22"/>
          <w:lang w:val="ru-RU"/>
        </w:rPr>
        <w:t xml:space="preserve">.  </w:t>
      </w:r>
      <w:proofErr w:type="gramStart"/>
      <w:r w:rsidRPr="00BF46CC">
        <w:rPr>
          <w:szCs w:val="22"/>
          <w:lang w:val="ru-RU"/>
        </w:rPr>
        <w:t>При вып</w:t>
      </w:r>
      <w:r>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Pr>
          <w:szCs w:val="22"/>
          <w:lang w:val="ru-RU"/>
        </w:rPr>
        <w:t>) </w:t>
      </w:r>
      <w:r w:rsidRPr="00BF46CC">
        <w:rPr>
          <w:szCs w:val="22"/>
          <w:lang w:val="ru-RU"/>
        </w:rPr>
        <w:t>юрисдикцию, в которую они передадут любой процесс урегулирования споров;</w:t>
      </w:r>
      <w:proofErr w:type="gramEnd"/>
      <w:r w:rsidRPr="00BF46CC">
        <w:rPr>
          <w:szCs w:val="22"/>
          <w:lang w:val="ru-RU"/>
        </w:rPr>
        <w:t xml:space="preserve">  (</w:t>
      </w:r>
      <w:r w:rsidRPr="00BF46CC">
        <w:rPr>
          <w:szCs w:val="22"/>
        </w:rPr>
        <w:t>b</w:t>
      </w:r>
      <w:r>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Pr>
          <w:szCs w:val="22"/>
          <w:lang w:val="ru-RU"/>
        </w:rPr>
        <w:t xml:space="preserve">.  </w:t>
      </w:r>
      <w:r w:rsidRPr="00BF46CC">
        <w:rPr>
          <w:szCs w:val="22"/>
          <w:lang w:val="ru-RU"/>
        </w:rPr>
        <w:t>2</w:t>
      </w:r>
      <w:r>
        <w:rPr>
          <w:szCs w:val="22"/>
          <w:lang w:val="ru-RU"/>
        </w:rPr>
        <w:t xml:space="preserve">.  </w:t>
      </w:r>
      <w:r w:rsidRPr="00BF46CC">
        <w:rPr>
          <w:szCs w:val="22"/>
          <w:lang w:val="ru-RU"/>
        </w:rPr>
        <w:t xml:space="preserve">Каждая Сторона обеспечивает возможность обращения за помощью в рамках своих правовых систем в соответствии с применимыми </w:t>
      </w:r>
      <w:proofErr w:type="spellStart"/>
      <w:r w:rsidRPr="00BF46CC">
        <w:rPr>
          <w:szCs w:val="22"/>
          <w:lang w:val="ru-RU"/>
        </w:rPr>
        <w:t>юрисдикционными</w:t>
      </w:r>
      <w:proofErr w:type="spellEnd"/>
      <w:r w:rsidRPr="00BF46CC">
        <w:rPr>
          <w:szCs w:val="22"/>
          <w:lang w:val="ru-RU"/>
        </w:rPr>
        <w:t xml:space="preserve"> требованиями в случаях возникновения споров, проистекающих из взаимосогласованных условий</w:t>
      </w:r>
      <w:r>
        <w:rPr>
          <w:szCs w:val="22"/>
          <w:lang w:val="ru-RU"/>
        </w:rPr>
        <w:t xml:space="preserve">.  </w:t>
      </w:r>
      <w:r w:rsidRPr="00BF46CC">
        <w:rPr>
          <w:szCs w:val="22"/>
          <w:lang w:val="ru-RU"/>
        </w:rPr>
        <w:t>3</w:t>
      </w:r>
      <w:r>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Pr>
          <w:szCs w:val="22"/>
          <w:lang w:val="ru-RU"/>
        </w:rPr>
        <w:t xml:space="preserve">.  </w:t>
      </w:r>
      <w:r w:rsidRPr="00BF46CC">
        <w:rPr>
          <w:szCs w:val="22"/>
          <w:lang w:val="ru-RU"/>
        </w:rPr>
        <w:t>4</w:t>
      </w:r>
      <w:r>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Pr>
          <w:szCs w:val="22"/>
          <w:lang w:val="ru-RU"/>
        </w:rPr>
        <w:t xml:space="preserve">.  </w:t>
      </w:r>
    </w:p>
    <w:p w:rsidR="009A216F" w:rsidRPr="00BF46CC" w:rsidRDefault="009A216F" w:rsidP="009A216F">
      <w:pPr>
        <w:pStyle w:val="Header"/>
        <w:spacing w:line="260" w:lineRule="atLeast"/>
        <w:rPr>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lastRenderedPageBreak/>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w:t>
      </w:r>
      <w:proofErr w:type="spellStart"/>
      <w:r w:rsidRPr="00BF46CC">
        <w:rPr>
          <w:szCs w:val="22"/>
          <w:lang w:val="ru-RU"/>
        </w:rPr>
        <w:t>Нагоя</w:t>
      </w:r>
      <w:proofErr w:type="spellEnd"/>
      <w:r w:rsidRPr="00BF46CC">
        <w:rPr>
          <w:szCs w:val="22"/>
          <w:lang w:val="ru-RU"/>
        </w:rPr>
        <w:t>, Япония</w:t>
      </w:r>
      <w:r>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 xml:space="preserve">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w:t>
      </w:r>
      <w:proofErr w:type="gramStart"/>
      <w:r w:rsidRPr="00BF46CC">
        <w:rPr>
          <w:i/>
          <w:szCs w:val="22"/>
          <w:lang w:val="ru-RU"/>
        </w:rPr>
        <w:t>содействуя</w:t>
      </w:r>
      <w:proofErr w:type="gramEnd"/>
      <w:r w:rsidRPr="00BF46CC">
        <w:rPr>
          <w:i/>
          <w:szCs w:val="22"/>
          <w:lang w:val="ru-RU"/>
        </w:rPr>
        <w:t xml:space="preserve"> таким образом сохранению биологического разнообразия и устойчивому использованию его компонентов»</w:t>
      </w:r>
      <w:r>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Pr>
          <w:szCs w:val="22"/>
          <w:lang w:val="ru-RU"/>
        </w:rPr>
        <w:t xml:space="preserve">г. </w:t>
      </w:r>
      <w:r w:rsidRPr="00BF46CC">
        <w:rPr>
          <w:szCs w:val="22"/>
          <w:lang w:val="ru-RU"/>
        </w:rPr>
        <w:t>по 1 февраля 2012 </w:t>
      </w:r>
      <w:r>
        <w:rPr>
          <w:szCs w:val="22"/>
          <w:lang w:val="ru-RU"/>
        </w:rPr>
        <w:t xml:space="preserve">г. </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roofErr w:type="gramEnd"/>
    </w:p>
    <w:p w:rsidR="009A216F" w:rsidRPr="00BF46CC" w:rsidRDefault="009A216F" w:rsidP="009A216F">
      <w:pPr>
        <w:rPr>
          <w:b/>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Нация</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«нация» определяется как большая группа людей, имеющих общее происхождение, язык, традиции и обычно составляющих политическую единицу</w:t>
      </w:r>
      <w:r>
        <w:rPr>
          <w:szCs w:val="22"/>
          <w:lang w:val="ru-RU"/>
        </w:rPr>
        <w:t xml:space="preserve">.  </w:t>
      </w:r>
      <w:proofErr w:type="gramStart"/>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BF46CC">
        <w:rPr>
          <w:rStyle w:val="FootnoteReference"/>
          <w:szCs w:val="22"/>
          <w:lang w:val="en"/>
        </w:rPr>
        <w:footnoteReference w:id="116"/>
      </w:r>
      <w:bookmarkEnd w:id="13"/>
      <w:r>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7"/>
      </w:r>
      <w:r>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w:t>
      </w:r>
      <w:proofErr w:type="gramEnd"/>
      <w:r w:rsidRPr="00BF46CC">
        <w:rPr>
          <w:szCs w:val="22"/>
          <w:lang w:val="ru-RU"/>
        </w:rPr>
        <w:t xml:space="preserve"> страны, «нацию», в случаях, когда традиционные выражения культуры рассматриваются как принадлежащие всему народу определенной страны</w:t>
      </w:r>
      <w:r>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8"/>
      </w:r>
      <w:r>
        <w:rPr>
          <w:szCs w:val="22"/>
          <w:lang w:val="ru-RU"/>
        </w:rPr>
        <w:t xml:space="preserve">.  </w:t>
      </w:r>
    </w:p>
    <w:p w:rsidR="009A216F" w:rsidRPr="00BF46CC" w:rsidRDefault="009A216F" w:rsidP="009A216F">
      <w:pPr>
        <w:pStyle w:val="Header"/>
        <w:spacing w:line="260" w:lineRule="atLeast"/>
        <w:rPr>
          <w:rStyle w:val="Strong"/>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Новизна </w:t>
      </w:r>
    </w:p>
    <w:p w:rsidR="009A216F" w:rsidRPr="00BF46CC" w:rsidRDefault="009A216F" w:rsidP="009A216F">
      <w:pPr>
        <w:spacing w:line="260" w:lineRule="atLeast"/>
        <w:rPr>
          <w:rStyle w:val="Strong"/>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Pr>
          <w:szCs w:val="22"/>
          <w:lang w:val="ru-RU"/>
        </w:rPr>
        <w:t xml:space="preserve">.  </w:t>
      </w:r>
      <w:r w:rsidRPr="00BF46CC">
        <w:rPr>
          <w:szCs w:val="22"/>
          <w:lang w:val="ru-RU"/>
        </w:rPr>
        <w:t xml:space="preserve">Изобретение считается новым, если оно не является частью </w:t>
      </w:r>
      <w:r>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9"/>
      </w:r>
      <w:r w:rsidRPr="00BF46CC">
        <w:rPr>
          <w:szCs w:val="22"/>
          <w:lang w:val="ru-RU"/>
        </w:rPr>
        <w:t>.</w:t>
      </w:r>
    </w:p>
    <w:p w:rsidR="009A216F" w:rsidRPr="00BF46CC" w:rsidRDefault="009A216F" w:rsidP="009A216F">
      <w:pPr>
        <w:autoSpaceDE w:val="0"/>
        <w:autoSpaceDN w:val="0"/>
        <w:adjustRightInd w:val="0"/>
        <w:spacing w:line="260" w:lineRule="atLeast"/>
        <w:rPr>
          <w:i/>
          <w:iCs/>
          <w:szCs w:val="22"/>
          <w:lang w:val="ru-RU"/>
        </w:rPr>
      </w:pPr>
      <w:r w:rsidRPr="00BF46CC">
        <w:rPr>
          <w:szCs w:val="22"/>
          <w:lang w:val="ru-RU"/>
        </w:rPr>
        <w:lastRenderedPageBreak/>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«[д</w:t>
      </w:r>
      <w:proofErr w:type="gramStart"/>
      <w:r w:rsidRPr="00BF46CC">
        <w:rPr>
          <w:szCs w:val="22"/>
          <w:lang w:val="ru-RU"/>
        </w:rPr>
        <w:t>]л</w:t>
      </w:r>
      <w:proofErr w:type="gramEnd"/>
      <w:r w:rsidRPr="00BF46CC">
        <w:rPr>
          <w:szCs w:val="22"/>
          <w:lang w:val="ru-RU"/>
        </w:rPr>
        <w:t xml:space="preserve">я целей международной предварительной экспертизы заявленное изобретение считается новым, если его не порочит </w:t>
      </w:r>
      <w:r>
        <w:rPr>
          <w:szCs w:val="22"/>
          <w:lang w:val="ru-RU"/>
        </w:rPr>
        <w:t>предшествующий</w:t>
      </w:r>
      <w:r w:rsidRPr="00BF46CC">
        <w:rPr>
          <w:szCs w:val="22"/>
          <w:lang w:val="ru-RU"/>
        </w:rPr>
        <w:t xml:space="preserve"> уровень техники, как он определен в Инструкции»</w:t>
      </w:r>
      <w:r>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следующее определение новизны:  «[и</w:t>
      </w:r>
      <w:proofErr w:type="gramStart"/>
      <w:r w:rsidRPr="00BF46CC">
        <w:rPr>
          <w:szCs w:val="22"/>
          <w:lang w:val="ru-RU"/>
        </w:rPr>
        <w:t>]</w:t>
      </w:r>
      <w:proofErr w:type="spellStart"/>
      <w:r w:rsidRPr="00BF46CC">
        <w:rPr>
          <w:szCs w:val="22"/>
          <w:lang w:val="ru-RU"/>
        </w:rPr>
        <w:t>з</w:t>
      </w:r>
      <w:proofErr w:type="gramEnd"/>
      <w:r w:rsidRPr="00BF46CC">
        <w:rPr>
          <w:szCs w:val="22"/>
          <w:lang w:val="ru-RU"/>
        </w:rPr>
        <w:t>обретение</w:t>
      </w:r>
      <w:proofErr w:type="spellEnd"/>
      <w:r w:rsidRPr="00BF46CC">
        <w:rPr>
          <w:szCs w:val="22"/>
          <w:lang w:val="ru-RU"/>
        </w:rPr>
        <w:t xml:space="preserve"> считается новым, если оно не относится к уровню техники</w:t>
      </w:r>
      <w:r>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rPr>
          <w:szCs w:val="22"/>
          <w:lang w:val="ru-RU"/>
        </w:rPr>
      </w:pPr>
      <w:r w:rsidRPr="00BF46CC">
        <w:rPr>
          <w:szCs w:val="22"/>
          <w:lang w:val="ru-RU"/>
        </w:rPr>
        <w:t>Раздел 35 Свода законов США102 [Условия патентоспособности; новизна и потеря права на патент] содержит следующее определение понятия новизны:  «[л</w:t>
      </w:r>
      <w:proofErr w:type="gramStart"/>
      <w:r w:rsidRPr="00BF46CC">
        <w:rPr>
          <w:szCs w:val="22"/>
          <w:lang w:val="ru-RU"/>
        </w:rPr>
        <w:t>]</w:t>
      </w:r>
      <w:proofErr w:type="spellStart"/>
      <w:r w:rsidRPr="00BF46CC">
        <w:rPr>
          <w:szCs w:val="22"/>
          <w:lang w:val="ru-RU"/>
        </w:rPr>
        <w:t>и</w:t>
      </w:r>
      <w:proofErr w:type="gramEnd"/>
      <w:r w:rsidRPr="00BF46CC">
        <w:rPr>
          <w:szCs w:val="22"/>
          <w:lang w:val="ru-RU"/>
        </w:rPr>
        <w:t>цо</w:t>
      </w:r>
      <w:proofErr w:type="spellEnd"/>
      <w:r w:rsidRPr="00BF46CC">
        <w:rPr>
          <w:szCs w:val="22"/>
          <w:lang w:val="ru-RU"/>
        </w:rPr>
        <w:t xml:space="preserve"> имеет право на получение патента, если – изобретение не было известно или использовалось другими в этой стране, или запатентовано или описано в печатной публикации в этой или другой стране, до того, как изобретение …».</w:t>
      </w:r>
    </w:p>
    <w:p w:rsidR="009A216F" w:rsidRPr="00BF46CC" w:rsidRDefault="009A216F" w:rsidP="009A216F">
      <w:pPr>
        <w:rPr>
          <w:b/>
          <w:bCs/>
          <w:szCs w:val="22"/>
          <w:lang w:val="ru-RU"/>
        </w:rPr>
      </w:pPr>
    </w:p>
    <w:p w:rsidR="009A216F" w:rsidRPr="00BF46CC" w:rsidRDefault="009A216F" w:rsidP="009A216F">
      <w:pPr>
        <w:spacing w:line="260" w:lineRule="atLeast"/>
        <w:rPr>
          <w:b/>
          <w:szCs w:val="22"/>
          <w:lang w:val="ru-RU"/>
        </w:rPr>
      </w:pPr>
      <w:r w:rsidRPr="00BF46CC">
        <w:rPr>
          <w:b/>
          <w:bCs/>
          <w:szCs w:val="22"/>
          <w:lang w:val="ru-RU"/>
        </w:rPr>
        <w:t xml:space="preserve">Оскорбительный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rsidRPr="00BF46CC">
        <w:rPr>
          <w:szCs w:val="22"/>
          <w:lang w:val="ru-RU"/>
        </w:rPr>
        <w:t>Блэка</w:t>
      </w:r>
      <w:proofErr w:type="spellEnd"/>
      <w:r w:rsidRPr="00BF46CC">
        <w:rPr>
          <w:szCs w:val="22"/>
          <w:lang w:val="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Патент</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Pr>
          <w:szCs w:val="22"/>
          <w:lang w:val="ru-RU"/>
        </w:rPr>
        <w:t xml:space="preserve">.  </w:t>
      </w:r>
      <w:r w:rsidRPr="00BF46CC">
        <w:rPr>
          <w:szCs w:val="22"/>
          <w:lang w:val="ru-RU"/>
        </w:rPr>
        <w:t>Изобретение представляет собой решение конкретной технической задачи</w:t>
      </w:r>
      <w:r>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Pr>
          <w:szCs w:val="22"/>
          <w:lang w:val="ru-RU"/>
        </w:rPr>
        <w:t xml:space="preserve">.  </w:t>
      </w:r>
      <w:r w:rsidRPr="00BF46CC">
        <w:rPr>
          <w:szCs w:val="22"/>
          <w:lang w:val="ru-RU"/>
        </w:rPr>
        <w:t xml:space="preserve">Охрана, предоставляемая патентом, ограничена во </w:t>
      </w:r>
      <w:r>
        <w:rPr>
          <w:szCs w:val="22"/>
          <w:lang w:val="ru-RU"/>
        </w:rPr>
        <w:t>времени (как правило, 15-</w:t>
      </w:r>
      <w:r w:rsidRPr="00BF46CC">
        <w:rPr>
          <w:szCs w:val="22"/>
          <w:lang w:val="ru-RU"/>
        </w:rPr>
        <w:t>20 лет после даты подачи заявки или выдачи патента)</w:t>
      </w:r>
      <w:r>
        <w:rPr>
          <w:szCs w:val="22"/>
          <w:lang w:val="ru-RU"/>
        </w:rPr>
        <w:t xml:space="preserve">.  </w:t>
      </w:r>
      <w:r w:rsidRPr="00BF46CC">
        <w:rPr>
          <w:szCs w:val="22"/>
          <w:lang w:val="ru-RU"/>
        </w:rPr>
        <w:t>Она также ограничена территориально соответствующей страной или странами</w:t>
      </w:r>
      <w:r>
        <w:rPr>
          <w:szCs w:val="22"/>
          <w:lang w:val="ru-RU"/>
        </w:rPr>
        <w:t xml:space="preserve">.  </w:t>
      </w:r>
      <w:r w:rsidRPr="00BF46CC">
        <w:rPr>
          <w:szCs w:val="22"/>
          <w:lang w:val="ru-RU"/>
        </w:rPr>
        <w:t xml:space="preserve">Патент </w:t>
      </w:r>
      <w:r>
        <w:rPr>
          <w:szCs w:val="22"/>
          <w:lang w:val="ru-RU"/>
        </w:rPr>
        <w:t>–</w:t>
      </w:r>
      <w:r w:rsidRPr="00BF46CC">
        <w:rPr>
          <w:szCs w:val="22"/>
          <w:lang w:val="ru-RU"/>
        </w:rPr>
        <w:t xml:space="preserve"> это соглашение между изобретателем и страной</w:t>
      </w:r>
      <w:r>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2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 xml:space="preserve">(Соглашение 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szCs w:val="22"/>
          <w:lang w:val="ru-RU"/>
        </w:rPr>
        <w:t xml:space="preserve">  </w:t>
      </w:r>
      <w:r w:rsidRPr="00BF46CC">
        <w:rPr>
          <w:szCs w:val="22"/>
          <w:lang w:val="ru-RU"/>
        </w:rPr>
        <w:t xml:space="preserve">[…] </w:t>
      </w:r>
      <w:r w:rsidRPr="00BF46CC">
        <w:rPr>
          <w:color w:val="000000"/>
          <w:szCs w:val="22"/>
          <w:lang w:val="ru-RU"/>
        </w:rPr>
        <w:t xml:space="preserve"> патенты </w:t>
      </w:r>
      <w:proofErr w:type="gramStart"/>
      <w:r w:rsidRPr="00BF46CC">
        <w:rPr>
          <w:color w:val="000000"/>
          <w:szCs w:val="22"/>
          <w:lang w:val="ru-RU"/>
        </w:rPr>
        <w:t>выдаются</w:t>
      </w:r>
      <w:proofErr w:type="gramEnd"/>
      <w:r w:rsidRPr="00BF46CC">
        <w:rPr>
          <w:color w:val="000000"/>
          <w:szCs w:val="22"/>
          <w:lang w:val="ru-RU"/>
        </w:rPr>
        <w:t xml:space="preserve">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9A216F" w:rsidRDefault="009A216F" w:rsidP="009A216F">
      <w:pPr>
        <w:spacing w:line="260" w:lineRule="atLeast"/>
        <w:rPr>
          <w:szCs w:val="22"/>
          <w:lang w:val="ru-RU"/>
        </w:rPr>
      </w:pPr>
    </w:p>
    <w:p w:rsidR="00057CE8" w:rsidRDefault="00057CE8" w:rsidP="009A216F">
      <w:pPr>
        <w:spacing w:line="260" w:lineRule="atLeast"/>
        <w:rPr>
          <w:szCs w:val="22"/>
          <w:lang w:val="ru-RU"/>
        </w:rPr>
      </w:pPr>
    </w:p>
    <w:p w:rsidR="00057CE8" w:rsidRDefault="00057CE8" w:rsidP="009A216F">
      <w:pPr>
        <w:spacing w:line="260" w:lineRule="atLeast"/>
        <w:rPr>
          <w:szCs w:val="22"/>
          <w:lang w:val="ru-RU"/>
        </w:rPr>
      </w:pPr>
    </w:p>
    <w:p w:rsidR="00057CE8" w:rsidRPr="00BF46CC" w:rsidRDefault="00057CE8"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lastRenderedPageBreak/>
        <w:t xml:space="preserve">Сохранение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Pr>
          <w:szCs w:val="22"/>
          <w:lang w:val="ru-RU"/>
        </w:rPr>
        <w:t>.</w:t>
      </w:r>
      <w:proofErr w:type="gramEnd"/>
      <w:r>
        <w:rPr>
          <w:szCs w:val="22"/>
          <w:lang w:val="ru-RU"/>
        </w:rPr>
        <w:t xml:space="preserve">  </w:t>
      </w:r>
      <w:proofErr w:type="gramStart"/>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1"/>
      </w:r>
      <w:r w:rsidRPr="00BF46CC">
        <w:rPr>
          <w:szCs w:val="22"/>
          <w:lang w:val="ru-RU"/>
        </w:rPr>
        <w:t>.</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Pr>
          <w:szCs w:val="22"/>
          <w:lang w:val="ru-RU"/>
        </w:rPr>
        <w:t xml:space="preserve">.  </w:t>
      </w:r>
      <w:r w:rsidRPr="00BF46CC">
        <w:rPr>
          <w:szCs w:val="22"/>
          <w:lang w:val="ru-RU"/>
        </w:rPr>
        <w:t xml:space="preserve">Другие международные правовые системы, такие как </w:t>
      </w:r>
      <w:proofErr w:type="gramStart"/>
      <w:r w:rsidRPr="00BF46CC">
        <w:rPr>
          <w:i/>
          <w:szCs w:val="22"/>
          <w:lang w:val="ru-RU"/>
        </w:rPr>
        <w:t>Конвенция</w:t>
      </w:r>
      <w:proofErr w:type="gramEnd"/>
      <w:r w:rsidRPr="00BF46CC">
        <w:rPr>
          <w:i/>
          <w:szCs w:val="22"/>
          <w:lang w:val="ru-RU"/>
        </w:rPr>
        <w:t xml:space="preserve">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2"/>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9A216F" w:rsidRPr="00BF46CC" w:rsidRDefault="009A216F" w:rsidP="009A216F">
      <w:pPr>
        <w:spacing w:line="260" w:lineRule="atLeast"/>
        <w:rPr>
          <w:b/>
          <w:snapToGrid w:val="0"/>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proofErr w:type="spellStart"/>
      <w:r w:rsidRPr="00BF46CC">
        <w:rPr>
          <w:i/>
          <w:szCs w:val="22"/>
          <w:lang w:val="ru-RU"/>
        </w:rPr>
        <w:t>Базельской</w:t>
      </w:r>
      <w:proofErr w:type="spellEnd"/>
      <w:r w:rsidRPr="00BF46CC">
        <w:rPr>
          <w:i/>
          <w:szCs w:val="22"/>
          <w:lang w:val="ru-RU"/>
        </w:rPr>
        <w:t xml:space="preserve">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w:t>
      </w:r>
      <w:proofErr w:type="gramStart"/>
      <w:r w:rsidRPr="00BF46CC">
        <w:rPr>
          <w:szCs w:val="22"/>
          <w:lang w:val="ru-RU"/>
        </w:rPr>
        <w:t>ПОС</w:t>
      </w:r>
      <w:proofErr w:type="gramEnd"/>
      <w:r w:rsidRPr="00BF46CC">
        <w:rPr>
          <w:szCs w:val="22"/>
          <w:lang w:val="ru-RU"/>
        </w:rPr>
        <w:t xml:space="preserve">)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9A216F" w:rsidRPr="00BF46CC" w:rsidRDefault="009A216F" w:rsidP="009A216F">
      <w:pPr>
        <w:spacing w:line="260" w:lineRule="atLeast"/>
        <w:rPr>
          <w:szCs w:val="22"/>
          <w:lang w:val="ru-RU" w:eastAsia="en-US"/>
        </w:rPr>
      </w:pPr>
    </w:p>
    <w:p w:rsidR="009A216F" w:rsidRPr="00BF46CC" w:rsidRDefault="009A216F" w:rsidP="009A216F">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rPr>
          <w:bCs/>
          <w:szCs w:val="22"/>
          <w:lang w:val="ru-RU"/>
        </w:rPr>
      </w:pPr>
      <w:proofErr w:type="gramStart"/>
      <w:r w:rsidRPr="00BF46CC">
        <w:rPr>
          <w:bCs/>
          <w:szCs w:val="22"/>
          <w:lang w:val="ru-RU"/>
        </w:rPr>
        <w:t xml:space="preserve">В пункте 1 статьи 16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w:t>
      </w:r>
      <w:proofErr w:type="gramEnd"/>
      <w:r w:rsidRPr="00BF46CC">
        <w:rPr>
          <w:bCs/>
          <w:szCs w:val="22"/>
          <w:lang w:val="ru-RU"/>
        </w:rPr>
        <w:t xml:space="preserve"> </w:t>
      </w:r>
      <w:proofErr w:type="gramStart"/>
      <w:r w:rsidRPr="00BF46CC">
        <w:rPr>
          <w:bCs/>
          <w:szCs w:val="22"/>
          <w:lang w:val="ru-RU"/>
        </w:rPr>
        <w:t>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roofErr w:type="gramEnd"/>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lastRenderedPageBreak/>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(2005</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w:t>
      </w:r>
      <w:r>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Pr>
          <w:szCs w:val="22"/>
          <w:lang w:val="ru-RU"/>
        </w:rPr>
        <w:t xml:space="preserve">.  </w:t>
      </w:r>
      <w:r w:rsidRPr="00BF46CC">
        <w:rPr>
          <w:szCs w:val="22"/>
          <w:lang w:val="ru-RU"/>
        </w:rPr>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Pr>
          <w:szCs w:val="22"/>
          <w:lang w:val="ru-RU"/>
        </w:rPr>
        <w:t xml:space="preserve">.  </w:t>
      </w:r>
      <w:proofErr w:type="gramStart"/>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4"/>
      </w:r>
      <w:r w:rsidRPr="00BF46CC">
        <w:rPr>
          <w:szCs w:val="22"/>
          <w:lang w:val="ru-RU"/>
        </w:rPr>
        <w:t>.</w:t>
      </w:r>
      <w:proofErr w:type="gramEnd"/>
    </w:p>
    <w:p w:rsidR="009A216F" w:rsidRPr="00BF46CC" w:rsidRDefault="009A216F" w:rsidP="009A216F">
      <w:pPr>
        <w:rPr>
          <w:b/>
          <w:szCs w:val="22"/>
          <w:lang w:val="ru-RU"/>
        </w:rPr>
      </w:pPr>
    </w:p>
    <w:p w:rsidR="009A216F" w:rsidRPr="00BF46CC" w:rsidRDefault="009A216F" w:rsidP="009A216F">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9A216F" w:rsidRPr="00BF46CC" w:rsidRDefault="009A216F" w:rsidP="009A216F">
      <w:pPr>
        <w:rPr>
          <w:szCs w:val="22"/>
          <w:lang w:val="ru-RU" w:eastAsia="en-US"/>
        </w:rPr>
      </w:pPr>
    </w:p>
    <w:p w:rsidR="009A216F" w:rsidRPr="00BF46CC" w:rsidRDefault="009A216F" w:rsidP="009A216F">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5"/>
      </w:r>
      <w:r>
        <w:rPr>
          <w:color w:val="000000"/>
          <w:szCs w:val="22"/>
          <w:lang w:val="ru-RU"/>
        </w:rPr>
        <w:t>.</w:t>
      </w:r>
      <w:r w:rsidRPr="00BF46CC">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color w:val="000000"/>
          <w:szCs w:val="22"/>
          <w:lang w:val="ru-RU"/>
        </w:rPr>
        <w:lastRenderedPageBreak/>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Pr>
          <w:color w:val="000000"/>
          <w:szCs w:val="22"/>
          <w:lang w:val="ru-RU"/>
        </w:rPr>
        <w:t xml:space="preserve">. </w:t>
      </w:r>
      <w:r w:rsidRPr="00BF46CC">
        <w:rPr>
          <w:color w:val="000000"/>
          <w:szCs w:val="22"/>
          <w:lang w:val="ru-RU"/>
        </w:rPr>
        <w:t>является ли изобретение очевидным или нет) при</w:t>
      </w:r>
      <w:proofErr w:type="gramEnd"/>
      <w:r w:rsidRPr="00BF46CC">
        <w:rPr>
          <w:color w:val="000000"/>
          <w:szCs w:val="22"/>
          <w:lang w:val="ru-RU"/>
        </w:rPr>
        <w:t xml:space="preserve"> </w:t>
      </w:r>
      <w:proofErr w:type="gramStart"/>
      <w:r w:rsidRPr="00BF46CC">
        <w:rPr>
          <w:color w:val="000000"/>
          <w:szCs w:val="22"/>
          <w:lang w:val="ru-RU"/>
        </w:rPr>
        <w:t>условии</w:t>
      </w:r>
      <w:proofErr w:type="gramEnd"/>
      <w:r w:rsidRPr="00BF46CC">
        <w:rPr>
          <w:color w:val="000000"/>
          <w:szCs w:val="22"/>
          <w:lang w:val="ru-RU"/>
        </w:rPr>
        <w:t>, что раскрытие стало доступным до даты международной подачи».</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6"/>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bidi="th-TH"/>
        </w:rPr>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iCs/>
          <w:szCs w:val="22"/>
          <w:lang w:val="ru-RU"/>
        </w:rPr>
      </w:pPr>
      <w:r w:rsidRPr="00BF46CC">
        <w:rPr>
          <w:szCs w:val="22"/>
          <w:lang w:val="ru-RU"/>
        </w:rPr>
        <w:t xml:space="preserve">В разделе </w:t>
      </w:r>
      <w:r w:rsidRPr="00BF46CC">
        <w:rPr>
          <w:szCs w:val="22"/>
          <w:lang w:val="ru-RU" w:bidi="th-TH"/>
        </w:rPr>
        <w:t>29 Японского патентного закона «</w:t>
      </w:r>
      <w:r>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9A216F" w:rsidRPr="00BF46CC" w:rsidRDefault="009A216F" w:rsidP="009A216F">
      <w:pPr>
        <w:autoSpaceDE w:val="0"/>
        <w:autoSpaceDN w:val="0"/>
        <w:adjustRightInd w:val="0"/>
        <w:spacing w:line="260" w:lineRule="atLeast"/>
        <w:rPr>
          <w:i/>
          <w:iCs/>
          <w:szCs w:val="22"/>
          <w:lang w:val="ru-RU" w:eastAsia="en-US" w:bidi="th-TH"/>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Охрана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7"/>
      </w:r>
      <w:r>
        <w:rPr>
          <w:szCs w:val="22"/>
          <w:lang w:val="ru-RU"/>
        </w:rPr>
        <w:t xml:space="preserve">.  </w:t>
      </w:r>
      <w:r w:rsidRPr="00BF46CC">
        <w:rPr>
          <w:szCs w:val="22"/>
          <w:lang w:val="ru-RU"/>
        </w:rPr>
        <w:t>Разработаны и применяются две формы охраны</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Pr>
          <w:szCs w:val="22"/>
          <w:lang w:val="ru-RU"/>
        </w:rPr>
        <w:t xml:space="preserve">.  </w:t>
      </w:r>
      <w:proofErr w:type="gramStart"/>
      <w:r w:rsidRPr="00BF46CC">
        <w:rPr>
          <w:szCs w:val="22"/>
          <w:lang w:val="ru-RU"/>
        </w:rPr>
        <w:t xml:space="preserve">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w:t>
      </w:r>
      <w:r w:rsidRPr="00BF46CC">
        <w:rPr>
          <w:szCs w:val="22"/>
          <w:lang w:val="ru-RU"/>
        </w:rPr>
        <w:lastRenderedPageBreak/>
        <w:t>интеллектуальной собственности</w:t>
      </w:r>
      <w:r w:rsidRPr="00BF46CC">
        <w:rPr>
          <w:szCs w:val="22"/>
          <w:vertAlign w:val="superscript"/>
        </w:rPr>
        <w:footnoteReference w:id="128"/>
      </w:r>
      <w:r>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w:t>
      </w:r>
      <w:proofErr w:type="gramEnd"/>
      <w:r w:rsidRPr="00BF46CC">
        <w:rPr>
          <w:szCs w:val="22"/>
          <w:lang w:val="ru-RU"/>
        </w:rPr>
        <w:t xml:space="preserve"> их для получения коммерческой выгоды в отсутствие справедливого совместного пользования соответствующими преимуществами, </w:t>
      </w:r>
      <w:proofErr w:type="gramStart"/>
      <w:r w:rsidRPr="00BF46CC">
        <w:rPr>
          <w:szCs w:val="22"/>
          <w:lang w:val="ru-RU"/>
        </w:rPr>
        <w:t>однако</w:t>
      </w:r>
      <w:proofErr w:type="gramEnd"/>
      <w:r w:rsidRPr="00BF46CC">
        <w:rPr>
          <w:szCs w:val="22"/>
          <w:lang w:val="ru-RU"/>
        </w:rPr>
        <w:t xml:space="preserve">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9"/>
      </w:r>
      <w:r w:rsidRPr="00BF46CC">
        <w:rPr>
          <w:szCs w:val="22"/>
          <w:lang w:val="ru-RU"/>
        </w:rPr>
        <w:t>.</w:t>
      </w: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30"/>
      </w:r>
      <w:r>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roofErr w:type="gramEnd"/>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Процедуры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Pr>
          <w:szCs w:val="22"/>
          <w:lang w:val="ru-RU"/>
        </w:rPr>
        <w:t xml:space="preserve">.  </w:t>
      </w:r>
      <w:r w:rsidRPr="00BF46CC">
        <w:rPr>
          <w:szCs w:val="22"/>
          <w:lang w:val="ru-RU"/>
        </w:rPr>
        <w:t>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w:t>
      </w:r>
      <w:r>
        <w:rPr>
          <w:szCs w:val="22"/>
          <w:lang w:val="ru-RU"/>
        </w:rPr>
        <w:t xml:space="preserve">.  </w:t>
      </w:r>
      <w:r w:rsidRPr="00BF46CC">
        <w:rPr>
          <w:szCs w:val="22"/>
          <w:lang w:val="ru-RU"/>
        </w:rPr>
        <w:t>Как правило, процедуры носят гибкий характер и со временем могут меняться</w:t>
      </w:r>
      <w:r>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1"/>
      </w:r>
      <w:r w:rsidRPr="00BF46CC">
        <w:rPr>
          <w:szCs w:val="22"/>
          <w:lang w:val="ru-RU"/>
        </w:rPr>
        <w:t>.</w:t>
      </w:r>
    </w:p>
    <w:p w:rsidR="009A216F" w:rsidRPr="00BF46CC" w:rsidRDefault="009A216F" w:rsidP="009A216F">
      <w:pPr>
        <w:pStyle w:val="BodyText"/>
        <w:tabs>
          <w:tab w:val="left" w:pos="567"/>
        </w:tabs>
        <w:spacing w:after="0" w:line="260" w:lineRule="atLeast"/>
        <w:rPr>
          <w:bCs/>
          <w:iCs/>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BodyText"/>
        <w:tabs>
          <w:tab w:val="left" w:pos="567"/>
        </w:tabs>
        <w:spacing w:after="0" w:line="260" w:lineRule="atLeast"/>
        <w:rPr>
          <w:szCs w:val="22"/>
          <w:lang w:val="ru-RU"/>
        </w:rPr>
      </w:pPr>
      <w:proofErr w:type="gramStart"/>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w:t>
      </w:r>
      <w:proofErr w:type="gramEnd"/>
      <w:r w:rsidRPr="00BF46CC">
        <w:rPr>
          <w:szCs w:val="22"/>
          <w:lang w:val="ru-RU"/>
        </w:rPr>
        <w:t xml:space="preserve">  хранители генетических ресурсов и носители традиционных знаний (например, ассоциации </w:t>
      </w:r>
      <w:proofErr w:type="spellStart"/>
      <w:r w:rsidRPr="00BF46CC">
        <w:rPr>
          <w:szCs w:val="22"/>
          <w:lang w:val="ru-RU"/>
        </w:rPr>
        <w:t>хилеров</w:t>
      </w:r>
      <w:proofErr w:type="spellEnd"/>
      <w:r w:rsidRPr="00BF46CC">
        <w:rPr>
          <w:szCs w:val="22"/>
          <w:lang w:val="ru-RU"/>
        </w:rP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2"/>
      </w:r>
      <w:r w:rsidRPr="00BF46CC">
        <w:rPr>
          <w:szCs w:val="22"/>
          <w:lang w:val="ru-RU"/>
        </w:rPr>
        <w:t>.</w:t>
      </w:r>
    </w:p>
    <w:p w:rsidR="009A216F" w:rsidRDefault="009A216F" w:rsidP="009A216F">
      <w:pPr>
        <w:pStyle w:val="BodyText"/>
        <w:tabs>
          <w:tab w:val="left" w:pos="567"/>
        </w:tabs>
        <w:spacing w:after="0" w:line="260" w:lineRule="atLeast"/>
        <w:rPr>
          <w:szCs w:val="22"/>
          <w:lang w:val="ru-RU"/>
        </w:rPr>
      </w:pPr>
    </w:p>
    <w:p w:rsidR="00057CE8" w:rsidRPr="00BF46CC" w:rsidRDefault="00057CE8"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szCs w:val="22"/>
          <w:lang w:val="ru-RU" w:eastAsia="en-US"/>
        </w:rPr>
        <w:lastRenderedPageBreak/>
        <w:t xml:space="preserve">Общественное достояние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proofErr w:type="gramStart"/>
      <w:r w:rsidRPr="00BF46CC">
        <w:rPr>
          <w:szCs w:val="22"/>
          <w:lang w:val="ru-RU"/>
        </w:rPr>
        <w:t xml:space="preserve">Юридический словарь </w:t>
      </w:r>
      <w:proofErr w:type="spellStart"/>
      <w:r w:rsidRPr="00BF46CC">
        <w:rPr>
          <w:szCs w:val="22"/>
          <w:lang w:val="ru-RU"/>
        </w:rPr>
        <w:t>Блэка</w:t>
      </w:r>
      <w:proofErr w:type="spellEnd"/>
      <w:r w:rsidRPr="00BF46CC">
        <w:rPr>
          <w:szCs w:val="22"/>
          <w:lang w:val="ru-RU"/>
        </w:rPr>
        <w:t xml:space="preserve">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Pr>
          <w:iCs/>
          <w:szCs w:val="22"/>
          <w:lang w:val="ru-RU"/>
        </w:rPr>
        <w:t>.</w:t>
      </w:r>
      <w:proofErr w:type="gramEnd"/>
      <w:r>
        <w:rPr>
          <w:iCs/>
          <w:szCs w:val="22"/>
          <w:lang w:val="ru-RU"/>
        </w:rPr>
        <w:t xml:space="preserve">  </w:t>
      </w:r>
      <w:proofErr w:type="gramStart"/>
      <w:r w:rsidRPr="00BF46CC">
        <w:rPr>
          <w:iCs/>
          <w:szCs w:val="22"/>
          <w:lang w:val="ru-RU"/>
        </w:rPr>
        <w:t xml:space="preserve">После утраты или истечения </w:t>
      </w:r>
      <w:r>
        <w:rPr>
          <w:iCs/>
          <w:szCs w:val="22"/>
          <w:lang w:val="ru-RU"/>
        </w:rPr>
        <w:t>срока действия авторского права</w:t>
      </w:r>
      <w:r w:rsidR="00057CE8">
        <w:rPr>
          <w:iCs/>
          <w:szCs w:val="22"/>
          <w:lang w:val="ru-RU"/>
        </w:rPr>
        <w:t>,</w:t>
      </w:r>
      <w:r w:rsidRPr="00BF46CC">
        <w:rPr>
          <w:iCs/>
          <w:szCs w:val="22"/>
          <w:lang w:val="ru-RU"/>
        </w:rPr>
        <w:t xml:space="preserve"> права на товарный знак, патент</w:t>
      </w:r>
      <w:r w:rsidR="00057CE8">
        <w:rPr>
          <w:iCs/>
          <w:szCs w:val="22"/>
          <w:lang w:val="ru-RU"/>
        </w:rPr>
        <w:t>а</w:t>
      </w:r>
      <w:r w:rsidRPr="00BF46CC">
        <w:rPr>
          <w:iCs/>
          <w:szCs w:val="22"/>
          <w:lang w:val="ru-RU"/>
        </w:rPr>
        <w:t xml:space="preserve"> или коммерческ</w:t>
      </w:r>
      <w:r w:rsidR="00057CE8">
        <w:rPr>
          <w:iCs/>
          <w:szCs w:val="22"/>
          <w:lang w:val="ru-RU"/>
        </w:rPr>
        <w:t>ой</w:t>
      </w:r>
      <w:r w:rsidRPr="00BF46CC">
        <w:rPr>
          <w:iCs/>
          <w:szCs w:val="22"/>
          <w:lang w:val="ru-RU"/>
        </w:rPr>
        <w:t xml:space="preserve"> тайн</w:t>
      </w:r>
      <w:r w:rsidR="00057CE8">
        <w:rPr>
          <w:iCs/>
          <w:szCs w:val="22"/>
          <w:lang w:val="ru-RU"/>
        </w:rPr>
        <w:t>ы</w:t>
      </w:r>
      <w:r w:rsidRPr="00BF46CC">
        <w:rPr>
          <w:iCs/>
          <w:szCs w:val="22"/>
          <w:lang w:val="ru-RU"/>
        </w:rPr>
        <w:t xml:space="preserve">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4"/>
      </w:r>
      <w:r>
        <w:rPr>
          <w:iCs/>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iCs/>
          <w:szCs w:val="22"/>
          <w:lang w:val="ru-RU"/>
        </w:rPr>
        <w:t xml:space="preserve">Общественное достояние в области авторского права и смежных прав определяется как «область применения таких работ и </w:t>
      </w:r>
      <w:proofErr w:type="gramStart"/>
      <w:r w:rsidRPr="00BF46CC">
        <w:rPr>
          <w:iCs/>
          <w:szCs w:val="22"/>
          <w:lang w:val="ru-RU"/>
        </w:rPr>
        <w:t>объектов</w:t>
      </w:r>
      <w:proofErr w:type="gramEnd"/>
      <w:r w:rsidRPr="00BF46CC">
        <w:rPr>
          <w:iCs/>
          <w:szCs w:val="22"/>
          <w:lang w:val="ru-RU"/>
        </w:rPr>
        <w:t xml:space="preserve">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BF46CC">
        <w:rPr>
          <w:rStyle w:val="FootnoteReference"/>
          <w:szCs w:val="22"/>
        </w:rPr>
        <w:footnoteReference w:id="135"/>
      </w:r>
      <w:r w:rsidRPr="00BF46CC">
        <w:rPr>
          <w:iCs/>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Pr>
          <w:szCs w:val="22"/>
          <w:lang w:val="ru-RU"/>
        </w:rPr>
        <w:t xml:space="preserve">.  </w:t>
      </w:r>
      <w:r w:rsidRPr="00BF46CC">
        <w:rPr>
          <w:szCs w:val="22"/>
          <w:lang w:val="ru-RU"/>
        </w:rPr>
        <w:t>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6"/>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keepNext/>
        <w:spacing w:line="260" w:lineRule="atLeast"/>
        <w:rPr>
          <w:b/>
          <w:szCs w:val="22"/>
          <w:lang w:val="ru-RU"/>
        </w:rPr>
      </w:pPr>
      <w:r w:rsidRPr="00BF46CC">
        <w:rPr>
          <w:b/>
          <w:szCs w:val="22"/>
          <w:lang w:val="ru-RU"/>
        </w:rPr>
        <w:t>Общедоступность</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Pr>
          <w:szCs w:val="22"/>
          <w:lang w:val="ru-RU"/>
        </w:rPr>
        <w:t xml:space="preserve">.  </w:t>
      </w:r>
      <w:r w:rsidRPr="00BF46CC">
        <w:rPr>
          <w:szCs w:val="22"/>
          <w:lang w:val="ru-RU"/>
        </w:rPr>
        <w:lastRenderedPageBreak/>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Pr>
          <w:szCs w:val="22"/>
          <w:lang w:val="ru-RU"/>
        </w:rPr>
        <w:t xml:space="preserve">.  </w:t>
      </w:r>
      <w:r w:rsidRPr="00BF46CC">
        <w:rPr>
          <w:szCs w:val="22"/>
          <w:lang w:val="ru-RU"/>
        </w:rPr>
        <w:t xml:space="preserve">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w:t>
      </w:r>
      <w:proofErr w:type="gramStart"/>
      <w:r w:rsidRPr="00BF46CC">
        <w:rPr>
          <w:szCs w:val="22"/>
          <w:lang w:val="ru-RU"/>
        </w:rPr>
        <w:t>числе</w:t>
      </w:r>
      <w:proofErr w:type="gramEnd"/>
      <w:r w:rsidRPr="00BF46CC">
        <w:rPr>
          <w:szCs w:val="22"/>
          <w:lang w:val="ru-RU"/>
        </w:rPr>
        <w:t xml:space="preserve"> если изменение в использовании явно обусловлено полученным ранее предварительным информированным согласием</w:t>
      </w:r>
      <w:r>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7"/>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Реестры традиционных знаний</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Реестры можно анализировать с самых разных точек зрения</w:t>
      </w:r>
      <w:r>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Pr>
          <w:szCs w:val="22"/>
          <w:lang w:val="ru-RU"/>
        </w:rPr>
        <w:t xml:space="preserve">.  </w:t>
      </w:r>
      <w:r w:rsidRPr="00BF46CC">
        <w:rPr>
          <w:szCs w:val="22"/>
          <w:lang w:val="ru-RU"/>
        </w:rPr>
        <w:t xml:space="preserve">Третья функция, которую могут выполнять эти реестры, состоит в содействии совместному пользованию </w:t>
      </w:r>
      <w:proofErr w:type="gramStart"/>
      <w:r w:rsidRPr="00BF46CC">
        <w:rPr>
          <w:szCs w:val="22"/>
          <w:lang w:val="ru-RU"/>
        </w:rPr>
        <w:t>выгодами</w:t>
      </w:r>
      <w:proofErr w:type="gramEnd"/>
      <w:r w:rsidRPr="00BF46CC">
        <w:rPr>
          <w:szCs w:val="22"/>
          <w:lang w:val="ru-RU"/>
        </w:rPr>
        <w:t xml:space="preserve"> как пользователями, так и поставщиками</w:t>
      </w:r>
      <w:r w:rsidRPr="00BF46CC">
        <w:rPr>
          <w:rStyle w:val="FootnoteReference"/>
          <w:szCs w:val="22"/>
        </w:rPr>
        <w:footnoteReference w:id="13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Pr>
          <w:szCs w:val="22"/>
          <w:lang w:val="ru-RU"/>
        </w:rPr>
        <w:t xml:space="preserve">.  </w:t>
      </w:r>
      <w:proofErr w:type="gramStart"/>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Pr>
          <w:szCs w:val="22"/>
          <w:lang w:val="ru-RU"/>
        </w:rPr>
        <w:t>.</w:t>
      </w:r>
      <w:proofErr w:type="gramEnd"/>
      <w:r>
        <w:rPr>
          <w:szCs w:val="22"/>
          <w:lang w:val="ru-RU"/>
        </w:rPr>
        <w:t xml:space="preserve">  </w:t>
      </w:r>
      <w:r w:rsidRPr="00BF46CC">
        <w:rPr>
          <w:szCs w:val="22"/>
          <w:lang w:val="ru-RU"/>
        </w:rPr>
        <w:t xml:space="preserve">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w:t>
      </w:r>
      <w:r w:rsidRPr="00BF46CC">
        <w:rPr>
          <w:szCs w:val="22"/>
          <w:lang w:val="ru-RU"/>
        </w:rPr>
        <w:lastRenderedPageBreak/>
        <w:t>действительной регистрации традиционных знаний и ее официального признания и одобрения</w:t>
      </w:r>
      <w:r>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4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w:t>
      </w:r>
      <w:proofErr w:type="gramStart"/>
      <w:r w:rsidRPr="00BF46CC">
        <w:rPr>
          <w:szCs w:val="22"/>
          <w:lang w:val="ru-RU"/>
        </w:rPr>
        <w:t>]е</w:t>
      </w:r>
      <w:proofErr w:type="gramEnd"/>
      <w:r w:rsidRPr="00BF46CC">
        <w:rPr>
          <w:szCs w:val="22"/>
          <w:lang w:val="ru-RU"/>
        </w:rPr>
        <w:t>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Pr>
          <w:szCs w:val="22"/>
          <w:lang w:val="ru-RU"/>
        </w:rPr>
        <w:t>ающиеся их коллективных знаний»</w:t>
      </w:r>
      <w:r w:rsidRPr="00BF46CC">
        <w:rPr>
          <w:szCs w:val="22"/>
          <w:vertAlign w:val="superscript"/>
        </w:rPr>
        <w:footnoteReference w:id="141"/>
      </w:r>
      <w:r>
        <w:rPr>
          <w:szCs w:val="22"/>
          <w:lang w:val="ru-RU"/>
        </w:rPr>
        <w:t>.</w:t>
      </w:r>
      <w:r w:rsidRPr="00BF46CC">
        <w:rPr>
          <w:szCs w:val="22"/>
          <w:lang w:val="ru-RU"/>
        </w:rPr>
        <w:t xml:space="preserve">  Кроме того, в статье</w:t>
      </w:r>
      <w:r w:rsidRPr="00BF46CC">
        <w:rPr>
          <w:szCs w:val="22"/>
        </w:rPr>
        <w:t> </w:t>
      </w:r>
      <w:r w:rsidRPr="00BF46CC">
        <w:rPr>
          <w:szCs w:val="22"/>
          <w:lang w:val="ru-RU"/>
        </w:rPr>
        <w:t>15 предусматривается, что «[з</w:t>
      </w:r>
      <w:proofErr w:type="gramStart"/>
      <w:r w:rsidRPr="00BF46CC">
        <w:rPr>
          <w:szCs w:val="22"/>
          <w:lang w:val="ru-RU"/>
        </w:rPr>
        <w:t>]</w:t>
      </w:r>
      <w:proofErr w:type="spellStart"/>
      <w:r w:rsidRPr="00BF46CC">
        <w:rPr>
          <w:szCs w:val="22"/>
          <w:lang w:val="ru-RU"/>
        </w:rPr>
        <w:t>а</w:t>
      </w:r>
      <w:proofErr w:type="gramEnd"/>
      <w:r w:rsidRPr="00BF46CC">
        <w:rPr>
          <w:szCs w:val="22"/>
          <w:lang w:val="ru-RU"/>
        </w:rPr>
        <w:t>писи</w:t>
      </w:r>
      <w:proofErr w:type="spellEnd"/>
      <w:r w:rsidRPr="00BF46CC">
        <w:rPr>
          <w:szCs w:val="22"/>
          <w:lang w:val="ru-RU"/>
        </w:rP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Репутация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xml:space="preserve"> термин «репутация» означает уважение, которое испытывают по отношению к кому-либо другие лица</w:t>
      </w:r>
      <w:r>
        <w:rPr>
          <w:szCs w:val="22"/>
          <w:lang w:val="ru-RU"/>
        </w:rPr>
        <w:t xml:space="preserve">.  </w:t>
      </w:r>
      <w:proofErr w:type="gramStart"/>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2"/>
      </w:r>
      <w:r>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r>
        <w:rPr>
          <w:szCs w:val="22"/>
          <w:lang w:val="ru-RU"/>
        </w:rPr>
        <w:t>.</w:t>
      </w:r>
      <w:proofErr w:type="gramEnd"/>
      <w:r>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3"/>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keepNext/>
        <w:spacing w:line="260" w:lineRule="atLeast"/>
        <w:rPr>
          <w:b/>
          <w:szCs w:val="22"/>
          <w:lang w:val="ru-RU"/>
        </w:rPr>
      </w:pPr>
      <w:r w:rsidRPr="00BF46CC">
        <w:rPr>
          <w:b/>
          <w:szCs w:val="22"/>
          <w:lang w:val="ru-RU"/>
        </w:rPr>
        <w:t xml:space="preserve">Священный </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Pr>
          <w:szCs w:val="22"/>
          <w:lang w:val="ru-RU"/>
        </w:rPr>
        <w:t xml:space="preserve">.  </w:t>
      </w:r>
      <w:r w:rsidRPr="00BF46CC">
        <w:rPr>
          <w:szCs w:val="22"/>
          <w:lang w:val="ru-RU"/>
        </w:rPr>
        <w:t xml:space="preserve">Этот термин используется для противопоставления </w:t>
      </w:r>
      <w:proofErr w:type="gramStart"/>
      <w:r>
        <w:rPr>
          <w:szCs w:val="22"/>
          <w:lang w:val="ru-RU"/>
        </w:rPr>
        <w:t>оскверненному</w:t>
      </w:r>
      <w:proofErr w:type="gramEnd"/>
      <w:r w:rsidRPr="00BF46CC">
        <w:rPr>
          <w:szCs w:val="22"/>
          <w:lang w:val="ru-RU"/>
        </w:rPr>
        <w:t xml:space="preserve"> или</w:t>
      </w:r>
      <w:r>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 xml:space="preserve">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w:t>
      </w:r>
      <w:r w:rsidRPr="00BF46CC">
        <w:rPr>
          <w:szCs w:val="22"/>
          <w:lang w:val="ru-RU"/>
        </w:rPr>
        <w:lastRenderedPageBreak/>
        <w:t>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Pr>
          <w:szCs w:val="22"/>
          <w:lang w:val="ru-RU"/>
        </w:rPr>
        <w:t>.</w:t>
      </w:r>
      <w:proofErr w:type="gramEnd"/>
      <w:r>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Pr>
          <w:szCs w:val="22"/>
          <w:lang w:val="ru-RU"/>
        </w:rPr>
        <w:t xml:space="preserve">.  </w:t>
      </w:r>
      <w:proofErr w:type="gramStart"/>
      <w:r w:rsidRPr="00BF46CC">
        <w:rPr>
          <w:szCs w:val="22"/>
          <w:lang w:val="ru-RU"/>
        </w:rPr>
        <w:t>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5"/>
      </w:r>
      <w:r>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6"/>
      </w:r>
      <w:r>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Pr>
          <w:szCs w:val="22"/>
          <w:lang w:val="ru-RU"/>
        </w:rPr>
        <w:t xml:space="preserve">.  </w:t>
      </w:r>
      <w:proofErr w:type="gramEnd"/>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9A216F" w:rsidRPr="00BF46CC" w:rsidRDefault="009A216F" w:rsidP="009A216F">
      <w:pPr>
        <w:spacing w:line="260" w:lineRule="atLeast"/>
        <w:rPr>
          <w:szCs w:val="22"/>
          <w:lang w:val="ru-RU"/>
        </w:rPr>
      </w:pPr>
    </w:p>
    <w:p w:rsidR="009A216F" w:rsidRPr="00BF46CC" w:rsidRDefault="009A216F" w:rsidP="009A216F">
      <w:pPr>
        <w:numPr>
          <w:ilvl w:val="0"/>
          <w:numId w:val="36"/>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7"/>
      </w:r>
      <w:r>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8"/>
      </w:r>
      <w:r w:rsidRPr="00BF46CC">
        <w:rPr>
          <w:szCs w:val="22"/>
          <w:lang w:val="ru-RU"/>
        </w:rPr>
        <w:t>;</w:t>
      </w:r>
    </w:p>
    <w:p w:rsidR="009A216F" w:rsidRPr="00BF46CC" w:rsidRDefault="009A216F" w:rsidP="009A216F">
      <w:pPr>
        <w:numPr>
          <w:ilvl w:val="0"/>
          <w:numId w:val="36"/>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Pr>
          <w:szCs w:val="22"/>
          <w:lang w:val="ru-RU"/>
        </w:rPr>
        <w:t xml:space="preserve">.  </w:t>
      </w:r>
      <w:r w:rsidRPr="00BF46CC">
        <w:rPr>
          <w:szCs w:val="22"/>
          <w:lang w:val="ru-RU"/>
        </w:rPr>
        <w:t>Как указано выше и в документе «Охрана традиционных знаний:</w:t>
      </w:r>
      <w:r>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Pr>
          <w:szCs w:val="22"/>
          <w:lang w:val="ru-RU"/>
        </w:rPr>
        <w:t xml:space="preserve">.  </w:t>
      </w:r>
      <w:r w:rsidRPr="00BF46CC">
        <w:rPr>
          <w:szCs w:val="22"/>
          <w:lang w:val="ru-RU"/>
        </w:rPr>
        <w:t xml:space="preserve">Однако в отношении знаний, представляющих для </w:t>
      </w:r>
      <w:r w:rsidRPr="00BF46CC">
        <w:rPr>
          <w:szCs w:val="22"/>
          <w:lang w:val="ru-RU"/>
        </w:rPr>
        <w:lastRenderedPageBreak/>
        <w:t>общины духовную и культурную (не коммерческую) ценность, могут действовать особые механизмы</w:t>
      </w:r>
      <w:r w:rsidRPr="00BF46CC">
        <w:rPr>
          <w:rStyle w:val="FootnoteReference"/>
          <w:szCs w:val="22"/>
        </w:rPr>
        <w:footnoteReference w:id="149"/>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Охрана</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i/>
          <w:szCs w:val="22"/>
          <w:lang w:val="ru-RU"/>
        </w:rPr>
      </w:pPr>
      <w:proofErr w:type="gramStart"/>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Pr>
          <w:szCs w:val="22"/>
          <w:lang w:val="ru-RU" w:eastAsia="ru-RU"/>
        </w:rPr>
        <w:t>.</w:t>
      </w:r>
      <w:proofErr w:type="gramEnd"/>
      <w:r>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50"/>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в тайне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1"/>
      </w:r>
      <w:r w:rsidRPr="00BF46CC">
        <w:rPr>
          <w:szCs w:val="22"/>
          <w:lang w:val="ru-RU"/>
        </w:rPr>
        <w:t>.</w:t>
      </w:r>
    </w:p>
    <w:p w:rsidR="009A216F" w:rsidRPr="00BF46CC" w:rsidRDefault="009A216F" w:rsidP="009A216F">
      <w:pPr>
        <w:spacing w:line="260" w:lineRule="atLeast"/>
        <w:rPr>
          <w:b/>
          <w:szCs w:val="22"/>
          <w:lang w:val="ru-RU"/>
        </w:rPr>
      </w:pPr>
    </w:p>
    <w:p w:rsidR="009A216F" w:rsidRPr="00793753" w:rsidRDefault="009A216F" w:rsidP="009A216F">
      <w:pPr>
        <w:spacing w:line="260" w:lineRule="atLeast"/>
        <w:rPr>
          <w:rStyle w:val="Emphasis"/>
          <w:b/>
          <w:i w:val="0"/>
          <w:szCs w:val="22"/>
          <w:lang w:val="ru-RU"/>
        </w:rPr>
      </w:pPr>
      <w:r w:rsidRPr="00793753">
        <w:rPr>
          <w:rStyle w:val="Emphasis"/>
          <w:b/>
          <w:i w:val="0"/>
          <w:szCs w:val="22"/>
          <w:lang w:val="ru-RU"/>
        </w:rPr>
        <w:t>Источник генетических ресурсов</w:t>
      </w:r>
      <w:r w:rsidRPr="00793753">
        <w:rPr>
          <w:rStyle w:val="Emphasis"/>
          <w:i w:val="0"/>
          <w:szCs w:val="22"/>
          <w:lang w:val="ru-RU"/>
        </w:rPr>
        <w:t xml:space="preserve">  </w:t>
      </w:r>
    </w:p>
    <w:p w:rsidR="009A216F" w:rsidRPr="00BF46CC" w:rsidRDefault="009A216F" w:rsidP="009A216F">
      <w:pPr>
        <w:spacing w:line="260" w:lineRule="atLeast"/>
        <w:rPr>
          <w:rStyle w:val="Emphasis"/>
          <w:i w:val="0"/>
          <w:szCs w:val="22"/>
          <w:lang w:val="ru-RU"/>
        </w:rPr>
      </w:pPr>
    </w:p>
    <w:p w:rsidR="009A216F" w:rsidRPr="00720A09" w:rsidRDefault="009A216F" w:rsidP="009A216F">
      <w:pPr>
        <w:spacing w:line="260" w:lineRule="atLeast"/>
        <w:rPr>
          <w:iCs/>
          <w:szCs w:val="22"/>
          <w:lang w:val="ru-RU"/>
        </w:rPr>
      </w:pPr>
      <w:r w:rsidRPr="00BF46CC">
        <w:rPr>
          <w:szCs w:val="22"/>
          <w:lang w:val="ru-RU"/>
        </w:rP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w:t>
      </w:r>
      <w:r>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Pr>
          <w:iCs/>
          <w:szCs w:val="22"/>
          <w:lang w:val="ru-RU"/>
        </w:rPr>
        <w:t xml:space="preserve"> </w:t>
      </w:r>
      <w:r w:rsidRPr="00BF46CC">
        <w:rPr>
          <w:iCs/>
          <w:szCs w:val="22"/>
          <w:lang w:val="ru-RU"/>
        </w:rPr>
        <w:t xml:space="preserve"> первичными источниками, включая, в частности</w:t>
      </w:r>
      <w:r>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2"/>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3"/>
      </w:r>
      <w:r w:rsidRPr="00BF46CC">
        <w:rPr>
          <w:iCs/>
          <w:szCs w:val="22"/>
          <w:lang w:val="ru-RU"/>
        </w:rPr>
        <w:t>, коренные и местные общины</w:t>
      </w:r>
      <w:r w:rsidRPr="00BF46CC">
        <w:rPr>
          <w:rStyle w:val="FootnoteReference"/>
          <w:iCs/>
          <w:szCs w:val="22"/>
        </w:rPr>
        <w:footnoteReference w:id="154"/>
      </w:r>
      <w:r w:rsidRPr="00BF46CC">
        <w:rPr>
          <w:iCs/>
          <w:szCs w:val="22"/>
          <w:lang w:val="ru-RU"/>
        </w:rPr>
        <w:t>;</w:t>
      </w:r>
      <w:r>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5"/>
      </w:r>
      <w:r w:rsidRPr="00BF46CC">
        <w:rPr>
          <w:iCs/>
          <w:szCs w:val="22"/>
          <w:lang w:val="ru-RU"/>
        </w:rPr>
        <w:t>.</w:t>
      </w:r>
    </w:p>
    <w:p w:rsidR="009A216F" w:rsidRPr="00BF46CC" w:rsidRDefault="009A216F" w:rsidP="009A216F">
      <w:pPr>
        <w:spacing w:line="260" w:lineRule="atLeast"/>
        <w:rPr>
          <w:b/>
          <w:i/>
          <w:szCs w:val="22"/>
          <w:lang w:val="ru-RU"/>
        </w:rPr>
      </w:pPr>
    </w:p>
    <w:p w:rsidR="009A216F" w:rsidRPr="00BF46CC" w:rsidRDefault="009A216F" w:rsidP="009A216F">
      <w:pPr>
        <w:spacing w:line="260" w:lineRule="atLeast"/>
        <w:rPr>
          <w:b/>
          <w:i/>
          <w:szCs w:val="22"/>
          <w:lang w:val="ru-RU"/>
        </w:rPr>
      </w:pPr>
      <w:r w:rsidRPr="00BF46CC">
        <w:rPr>
          <w:b/>
          <w:i/>
          <w:szCs w:val="22"/>
        </w:rPr>
        <w:t>Sui</w:t>
      </w:r>
      <w:r w:rsidRPr="00BF46CC">
        <w:rPr>
          <w:b/>
          <w:i/>
          <w:szCs w:val="22"/>
          <w:lang w:val="ru-RU"/>
        </w:rPr>
        <w:t xml:space="preserve"> </w:t>
      </w:r>
      <w:r w:rsidR="00057CE8">
        <w:rPr>
          <w:b/>
          <w:i/>
          <w:szCs w:val="22"/>
        </w:rPr>
        <w:t>g</w:t>
      </w:r>
      <w:r w:rsidRPr="00BF46CC">
        <w:rPr>
          <w:b/>
          <w:i/>
          <w:szCs w:val="22"/>
        </w:rPr>
        <w:t>eneris</w:t>
      </w:r>
    </w:p>
    <w:p w:rsidR="009A216F" w:rsidRPr="00BF46CC" w:rsidRDefault="009A216F" w:rsidP="009A216F">
      <w:pPr>
        <w:spacing w:line="260" w:lineRule="atLeast"/>
        <w:rPr>
          <w:b/>
          <w:i/>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 xml:space="preserve">«[в переводе с </w:t>
      </w:r>
      <w:proofErr w:type="gramStart"/>
      <w:r w:rsidRPr="00BF46CC">
        <w:rPr>
          <w:i/>
          <w:szCs w:val="22"/>
          <w:lang w:val="ru-RU"/>
        </w:rPr>
        <w:t>латинского</w:t>
      </w:r>
      <w:proofErr w:type="gramEnd"/>
      <w:r w:rsidRPr="00BF46CC">
        <w:rPr>
          <w:i/>
          <w:szCs w:val="22"/>
          <w:lang w:val="ru-RU"/>
        </w:rPr>
        <w:t xml:space="preserve"> – «в своем роде»]</w:t>
      </w:r>
      <w:r>
        <w:rPr>
          <w:i/>
          <w:szCs w:val="22"/>
          <w:lang w:val="ru-RU"/>
        </w:rPr>
        <w:t xml:space="preserve">.  </w:t>
      </w:r>
      <w:r w:rsidRPr="00BF46CC">
        <w:rPr>
          <w:szCs w:val="22"/>
          <w:lang w:val="ru-RU"/>
        </w:rPr>
        <w:t xml:space="preserve">В своем роде или классе;  </w:t>
      </w:r>
      <w:proofErr w:type="gramStart"/>
      <w:r w:rsidRPr="00BF46CC">
        <w:rPr>
          <w:szCs w:val="22"/>
          <w:lang w:val="ru-RU"/>
        </w:rPr>
        <w:t>уникальный</w:t>
      </w:r>
      <w:proofErr w:type="gramEnd"/>
      <w:r w:rsidRPr="00BF46CC">
        <w:rPr>
          <w:szCs w:val="22"/>
          <w:lang w:val="ru-RU"/>
        </w:rPr>
        <w:t xml:space="preserve"> или своеобразный</w:t>
      </w:r>
      <w:r>
        <w:rPr>
          <w:szCs w:val="22"/>
          <w:lang w:val="ru-RU"/>
        </w:rPr>
        <w:t xml:space="preserve">.  </w:t>
      </w:r>
      <w:r w:rsidRPr="00BF46CC">
        <w:rPr>
          <w:szCs w:val="22"/>
          <w:lang w:val="ru-RU"/>
        </w:rPr>
        <w:t xml:space="preserve">Этот термин используется в праве интеллектуальной собственности для </w:t>
      </w:r>
      <w:r w:rsidRPr="00BF46CC">
        <w:rPr>
          <w:szCs w:val="22"/>
          <w:lang w:val="ru-RU"/>
        </w:rPr>
        <w:lastRenderedPageBreak/>
        <w:t>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Pr>
          <w:szCs w:val="22"/>
          <w:lang w:val="ru-RU"/>
        </w:rPr>
        <w:t xml:space="preserve">.  </w:t>
      </w:r>
      <w:proofErr w:type="gramStart"/>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Pr="00BF46CC">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(1989 г.) («Вашингтонский договор»)</w:t>
      </w:r>
      <w:r>
        <w:rPr>
          <w:szCs w:val="22"/>
          <w:lang w:val="ru-RU"/>
        </w:rPr>
        <w:t>.</w:t>
      </w:r>
      <w:proofErr w:type="gramEnd"/>
      <w:r>
        <w:rPr>
          <w:szCs w:val="22"/>
          <w:lang w:val="ru-RU"/>
        </w:rPr>
        <w:t xml:space="preserve">  </w:t>
      </w:r>
      <w:r w:rsidRPr="00BF46CC">
        <w:rPr>
          <w:i/>
          <w:szCs w:val="22"/>
          <w:lang w:val="ru-RU"/>
        </w:rPr>
        <w:t>Закон Панамы № 20 от 26 июня 2000</w:t>
      </w:r>
      <w:r w:rsidRPr="00BF46CC">
        <w:rPr>
          <w:i/>
          <w:szCs w:val="22"/>
        </w:rPr>
        <w:t> </w:t>
      </w:r>
      <w:r>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Pr>
          <w:i/>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proofErr w:type="spellStart"/>
      <w:r w:rsidRPr="00BF46CC">
        <w:rPr>
          <w:b/>
          <w:szCs w:val="22"/>
          <w:lang w:val="ru-RU"/>
        </w:rPr>
        <w:t>Свакопмундский</w:t>
      </w:r>
      <w:proofErr w:type="spellEnd"/>
      <w:r w:rsidRPr="00BF46CC">
        <w:rPr>
          <w:b/>
          <w:szCs w:val="22"/>
          <w:lang w:val="ru-RU"/>
        </w:rPr>
        <w:t xml:space="preserve"> протокол об охране традиционных знаний и выражений фольклора</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августе 2010</w:t>
      </w:r>
      <w:r w:rsidRPr="00BF46CC">
        <w:rPr>
          <w:szCs w:val="22"/>
        </w:rPr>
        <w:t> </w:t>
      </w:r>
      <w:r>
        <w:rPr>
          <w:szCs w:val="22"/>
          <w:lang w:val="ru-RU"/>
        </w:rPr>
        <w:t xml:space="preserve">г. </w:t>
      </w:r>
      <w:r w:rsidRPr="00BF46CC">
        <w:rPr>
          <w:szCs w:val="22"/>
          <w:lang w:val="ru-RU"/>
        </w:rPr>
        <w:t xml:space="preserve">на Дипломатической конференции, состоявшейся в </w:t>
      </w:r>
      <w:proofErr w:type="spellStart"/>
      <w:r w:rsidRPr="00BF46CC">
        <w:rPr>
          <w:szCs w:val="22"/>
          <w:lang w:val="ru-RU"/>
        </w:rPr>
        <w:t>Свакопмунде</w:t>
      </w:r>
      <w:proofErr w:type="spellEnd"/>
      <w:r w:rsidRPr="00BF46CC">
        <w:rPr>
          <w:szCs w:val="22"/>
          <w:lang w:val="ru-RU"/>
        </w:rPr>
        <w:t xml:space="preserve"> (Намибия), государства</w:t>
      </w:r>
      <w:r>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Pr>
          <w:szCs w:val="22"/>
          <w:lang w:val="ru-RU"/>
        </w:rPr>
        <w:t>.  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Pr>
          <w:szCs w:val="22"/>
          <w:lang w:val="ru-RU"/>
        </w:rPr>
        <w:t xml:space="preserve">.  </w:t>
      </w:r>
      <w:r w:rsidRPr="00BF46CC">
        <w:rPr>
          <w:szCs w:val="22"/>
          <w:lang w:val="ru-RU"/>
        </w:rPr>
        <w:t>Протокол вступит в силу после того, как шесть государств</w:t>
      </w:r>
      <w:r>
        <w:rPr>
          <w:szCs w:val="22"/>
          <w:lang w:val="ru-RU"/>
        </w:rPr>
        <w:t xml:space="preserve"> – </w:t>
      </w:r>
      <w:r w:rsidRPr="00BF46CC">
        <w:rPr>
          <w:szCs w:val="22"/>
          <w:lang w:val="ru-RU"/>
        </w:rPr>
        <w:t>членов АРОИС сдадут на хранение документы о ратификации или присоединении</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Выражения в материальной форме </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 xml:space="preserve">Выражение «в материальной форме» означает такое выражение, которое является осязаемым и увиденным; доступное для осязания; </w:t>
      </w:r>
      <w:r>
        <w:rPr>
          <w:szCs w:val="22"/>
          <w:lang w:val="ru-RU"/>
        </w:rPr>
        <w:t xml:space="preserve"> </w:t>
      </w:r>
      <w:r w:rsidRPr="00BF46CC">
        <w:rPr>
          <w:szCs w:val="22"/>
          <w:lang w:val="ru-RU"/>
        </w:rPr>
        <w:t>такое, которым можно владеть или которое можно реализовать</w:t>
      </w:r>
      <w:r>
        <w:rPr>
          <w:szCs w:val="22"/>
          <w:lang w:val="ru-RU"/>
        </w:rPr>
        <w:t>.</w:t>
      </w:r>
      <w:proofErr w:type="gramEnd"/>
      <w:r>
        <w:rPr>
          <w:szCs w:val="22"/>
          <w:lang w:val="ru-RU"/>
        </w:rPr>
        <w:t xml:space="preserve">  </w:t>
      </w:r>
      <w:r w:rsidRPr="00BF46CC">
        <w:rPr>
          <w:szCs w:val="22"/>
          <w:lang w:val="ru-RU"/>
        </w:rPr>
        <w:t>Оно противоположно «нематериальному», т.е</w:t>
      </w:r>
      <w:r>
        <w:rPr>
          <w:szCs w:val="22"/>
          <w:lang w:val="ru-RU"/>
        </w:rPr>
        <w:t xml:space="preserve">. </w:t>
      </w:r>
      <w:r w:rsidRPr="00BF46CC">
        <w:rPr>
          <w:szCs w:val="22"/>
          <w:lang w:val="ru-RU"/>
        </w:rPr>
        <w:t xml:space="preserve">такому, которое не воплощено в физическую форму, не является осязаемым или ощутимым (согласно определению юридического словаря </w:t>
      </w:r>
      <w:proofErr w:type="spellStart"/>
      <w:r w:rsidRPr="00BF46CC">
        <w:rPr>
          <w:szCs w:val="22"/>
          <w:lang w:val="ru-RU"/>
        </w:rPr>
        <w:t>Блэка</w:t>
      </w:r>
      <w:proofErr w:type="spellEnd"/>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6"/>
      </w:r>
      <w:r>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Pr>
          <w:szCs w:val="22"/>
          <w:lang w:val="ru-RU"/>
        </w:rPr>
        <w:t xml:space="preserve">.  </w:t>
      </w:r>
      <w:r w:rsidRPr="00BF46CC">
        <w:rPr>
          <w:szCs w:val="22"/>
          <w:lang w:val="ru-RU"/>
        </w:rPr>
        <w:t>Выражения в материальной форме считаются охраняемыми выражениями фольклора</w:t>
      </w:r>
      <w:r>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9A216F" w:rsidRPr="00BF46CC" w:rsidRDefault="009A216F" w:rsidP="009A216F">
      <w:pPr>
        <w:rPr>
          <w:szCs w:val="22"/>
          <w:lang w:val="ru-RU"/>
        </w:rPr>
      </w:pP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lang w:val="ru-RU"/>
        </w:rPr>
      </w:pPr>
      <w:proofErr w:type="gramStart"/>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roofErr w:type="gramEnd"/>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lastRenderedPageBreak/>
        <w:t>архитектурные формы</w:t>
      </w:r>
      <w:r w:rsidRPr="00BF46CC">
        <w:rPr>
          <w:rStyle w:val="FootnoteReference"/>
          <w:szCs w:val="22"/>
        </w:rPr>
        <w:footnoteReference w:id="157"/>
      </w:r>
      <w:r w:rsidRPr="00BF46CC">
        <w:rPr>
          <w:szCs w:val="22"/>
          <w:lang w:val="ru-RU"/>
        </w:rPr>
        <w:t>.</w:t>
      </w:r>
    </w:p>
    <w:p w:rsidR="009A216F" w:rsidRPr="00BF46CC" w:rsidRDefault="009A216F" w:rsidP="009A216F">
      <w:pPr>
        <w:rPr>
          <w:b/>
          <w:szCs w:val="22"/>
        </w:rPr>
      </w:pPr>
    </w:p>
    <w:p w:rsidR="009A216F" w:rsidRPr="00BF46CC" w:rsidRDefault="009A216F" w:rsidP="009A216F">
      <w:pPr>
        <w:rPr>
          <w:b/>
          <w:szCs w:val="22"/>
          <w:lang w:val="ru-RU"/>
        </w:rPr>
      </w:pPr>
      <w:r w:rsidRPr="00BF46CC">
        <w:rPr>
          <w:b/>
          <w:szCs w:val="22"/>
          <w:lang w:val="ru-RU"/>
        </w:rPr>
        <w:t>Традиционный контекст</w:t>
      </w:r>
    </w:p>
    <w:p w:rsidR="009A216F" w:rsidRPr="00BF46CC" w:rsidRDefault="009A216F" w:rsidP="009A216F">
      <w:pPr>
        <w:rPr>
          <w:b/>
          <w:szCs w:val="22"/>
        </w:rPr>
      </w:pPr>
    </w:p>
    <w:p w:rsidR="009A216F" w:rsidRPr="00BF46CC" w:rsidRDefault="009A216F" w:rsidP="009A216F">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Pr>
          <w:szCs w:val="22"/>
          <w:lang w:val="ru-RU"/>
        </w:rPr>
        <w:t xml:space="preserve">.  </w:t>
      </w:r>
      <w:proofErr w:type="gramStart"/>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8"/>
      </w:r>
      <w:r>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9"/>
      </w:r>
      <w:r>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w:t>
      </w:r>
      <w:proofErr w:type="gramEnd"/>
      <w:r w:rsidRPr="00BF46CC">
        <w:rPr>
          <w:szCs w:val="22"/>
          <w:lang w:val="ru-RU"/>
        </w:rPr>
        <w:t xml:space="preserve"> культуры в их собственных рамках, определенных их художественным содержанием на основе непрерывного использования общиной</w:t>
      </w:r>
      <w:r>
        <w:rPr>
          <w:szCs w:val="22"/>
          <w:lang w:val="ru-RU"/>
        </w:rPr>
        <w:t xml:space="preserve">.  </w:t>
      </w:r>
      <w:r w:rsidRPr="00BF46CC">
        <w:rPr>
          <w:szCs w:val="22"/>
          <w:lang w:val="ru-RU"/>
        </w:rPr>
        <w:t>Примером этого может служить использование ритуального танца в его традиционном контексте, т.е</w:t>
      </w:r>
      <w:r>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60"/>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1"/>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Традиционные выражения культуры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w:t>
      </w:r>
      <w:r>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культуры</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Согласно определению юридического словаря </w:t>
      </w:r>
      <w:proofErr w:type="spellStart"/>
      <w:r w:rsidRPr="00BF46CC">
        <w:rPr>
          <w:szCs w:val="22"/>
          <w:lang w:val="ru-RU"/>
        </w:rPr>
        <w:t>Блэка</w:t>
      </w:r>
      <w:proofErr w:type="spellEnd"/>
      <w:r w:rsidRPr="00BF46CC">
        <w:rPr>
          <w:szCs w:val="22"/>
          <w:lang w:val="ru-RU"/>
        </w:rPr>
        <w:t>, это традиции, которые относятся к обычаям прошлого и методам использования в прошлом, оказывающим влияние на деятельность и практику в настоящем</w:t>
      </w:r>
      <w:r>
        <w:rPr>
          <w:szCs w:val="22"/>
          <w:lang w:val="ru-RU"/>
        </w:rPr>
        <w:t xml:space="preserve">.  </w:t>
      </w:r>
      <w:proofErr w:type="gramStart"/>
      <w:r w:rsidRPr="00BF46CC">
        <w:rPr>
          <w:szCs w:val="22"/>
          <w:lang w:val="ru-RU"/>
        </w:rPr>
        <w:t xml:space="preserve">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w:t>
      </w:r>
      <w:r w:rsidRPr="00BF46CC">
        <w:rPr>
          <w:szCs w:val="22"/>
          <w:lang w:val="ru-RU"/>
        </w:rPr>
        <w:lastRenderedPageBreak/>
        <w:t>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2"/>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Институт культуры </w:t>
      </w:r>
      <w:proofErr w:type="spellStart"/>
      <w:r w:rsidRPr="00BF46CC">
        <w:rPr>
          <w:szCs w:val="22"/>
          <w:lang w:val="ru-RU"/>
        </w:rPr>
        <w:t>дене</w:t>
      </w:r>
      <w:proofErr w:type="spellEnd"/>
      <w:r w:rsidRPr="00BF46CC">
        <w:rPr>
          <w:szCs w:val="22"/>
          <w:lang w:val="ru-RU"/>
        </w:rP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Pr>
          <w:szCs w:val="22"/>
          <w:lang w:val="ru-RU"/>
        </w:rPr>
        <w:t xml:space="preserve">.  </w:t>
      </w:r>
      <w:r w:rsidRPr="00BF46CC">
        <w:rPr>
          <w:szCs w:val="22"/>
          <w:lang w:val="ru-RU"/>
        </w:rPr>
        <w:t xml:space="preserve">ТЭЗ, </w:t>
      </w:r>
      <w:proofErr w:type="gramStart"/>
      <w:r w:rsidRPr="00BF46CC">
        <w:rPr>
          <w:szCs w:val="22"/>
          <w:lang w:val="ru-RU"/>
        </w:rPr>
        <w:t>которые</w:t>
      </w:r>
      <w:proofErr w:type="gramEnd"/>
      <w:r w:rsidRPr="00BF46CC">
        <w:rPr>
          <w:szCs w:val="22"/>
          <w:lang w:val="ru-RU"/>
        </w:rPr>
        <w:t xml:space="preserve">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3"/>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4"/>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знания</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Pr>
          <w:szCs w:val="22"/>
          <w:lang w:val="ru-RU"/>
        </w:rPr>
        <w:t xml:space="preserve">.  </w:t>
      </w:r>
      <w:r w:rsidRPr="00BF46CC">
        <w:rPr>
          <w:szCs w:val="22"/>
          <w:lang w:val="ru-RU"/>
        </w:rPr>
        <w:t xml:space="preserve">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w:t>
      </w:r>
      <w:r w:rsidRPr="00BF46CC">
        <w:rPr>
          <w:szCs w:val="22"/>
          <w:lang w:val="ru-RU"/>
        </w:rPr>
        <w:lastRenderedPageBreak/>
        <w:t>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5"/>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Цифровая библиотека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 патентные эксперты, эксперты по </w:t>
      </w:r>
      <w:proofErr w:type="gramStart"/>
      <w:r w:rsidRPr="00BF46CC">
        <w:rPr>
          <w:szCs w:val="22"/>
          <w:lang w:val="ru-RU"/>
        </w:rPr>
        <w:t>ИТ</w:t>
      </w:r>
      <w:proofErr w:type="gramEnd"/>
      <w:r w:rsidRPr="00BF46CC">
        <w:rPr>
          <w:szCs w:val="22"/>
          <w:lang w:val="ru-RU"/>
        </w:rPr>
        <w:t>, ученые и технические специалисты</w:t>
      </w:r>
      <w:r>
        <w:rPr>
          <w:szCs w:val="22"/>
          <w:lang w:val="ru-RU"/>
        </w:rPr>
        <w:t xml:space="preserve">.  </w:t>
      </w:r>
      <w:r w:rsidRPr="00BF46CC">
        <w:rPr>
          <w:szCs w:val="22"/>
          <w:lang w:val="ru-RU"/>
        </w:rPr>
        <w:t xml:space="preserve">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rsidRPr="00BF46CC">
        <w:rPr>
          <w:szCs w:val="22"/>
          <w:lang w:val="ru-RU"/>
        </w:rPr>
        <w:t>аюрведе</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сиддхе</w:t>
      </w:r>
      <w:proofErr w:type="spellEnd"/>
      <w:r w:rsidRPr="00BF46CC">
        <w:rPr>
          <w:szCs w:val="22"/>
          <w:lang w:val="ru-RU"/>
        </w:rPr>
        <w:t xml:space="preserve"> и йоге, в цифровом формате на пяти международных языках, которыми являются английский, немецкий, французский, японский и испанский</w:t>
      </w:r>
      <w:r>
        <w:rPr>
          <w:szCs w:val="22"/>
          <w:lang w:val="ru-RU"/>
        </w:rPr>
        <w:t xml:space="preserve">.  </w:t>
      </w:r>
      <w:r w:rsidRPr="00BF46CC">
        <w:rPr>
          <w:szCs w:val="22"/>
          <w:lang w:val="ru-RU"/>
        </w:rPr>
        <w:t>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6"/>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ЦБТЗ преследует двоякую цель</w:t>
      </w:r>
      <w:r>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Pr>
          <w:szCs w:val="22"/>
          <w:lang w:val="ru-RU"/>
        </w:rPr>
        <w:t xml:space="preserve">.  </w:t>
      </w:r>
      <w:r w:rsidRPr="00BF46CC">
        <w:rPr>
          <w:szCs w:val="22"/>
          <w:lang w:val="ru-RU"/>
        </w:rPr>
        <w:t xml:space="preserve">ЦБТЗ предназначена служить «мостиком» на глобальном уровне  между древними </w:t>
      </w:r>
      <w:proofErr w:type="spellStart"/>
      <w:r w:rsidRPr="00BF46CC">
        <w:rPr>
          <w:szCs w:val="22"/>
          <w:lang w:val="ru-RU"/>
        </w:rPr>
        <w:t>слоками</w:t>
      </w:r>
      <w:proofErr w:type="spellEnd"/>
      <w:r w:rsidRPr="00BF46CC">
        <w:rPr>
          <w:szCs w:val="22"/>
          <w:lang w:val="ru-RU"/>
        </w:rP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Pr>
          <w:szCs w:val="22"/>
          <w:lang w:val="ru-RU"/>
        </w:rPr>
        <w:t xml:space="preserve">.  </w:t>
      </w:r>
      <w:r w:rsidRPr="00BF46CC">
        <w:rPr>
          <w:szCs w:val="22"/>
          <w:lang w:val="ru-RU"/>
        </w:rPr>
        <w:t>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7"/>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Носитель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Pr>
          <w:szCs w:val="22"/>
          <w:lang w:val="ru-RU"/>
        </w:rPr>
        <w:t xml:space="preserve">.  </w:t>
      </w:r>
      <w:r w:rsidRPr="00BF46CC">
        <w:rPr>
          <w:szCs w:val="22"/>
          <w:lang w:val="ru-RU"/>
        </w:rPr>
        <w:t xml:space="preserve">Коренные общины, народы и нации являются носителями традиционных знаний, однако не все носители традиционных знаний </w:t>
      </w:r>
      <w:r w:rsidRPr="00BF46CC">
        <w:rPr>
          <w:szCs w:val="22"/>
          <w:lang w:val="ru-RU"/>
        </w:rPr>
        <w:lastRenderedPageBreak/>
        <w:t>являются «коренными»</w:t>
      </w:r>
      <w:r w:rsidRPr="00BF46CC">
        <w:rPr>
          <w:szCs w:val="22"/>
          <w:vertAlign w:val="superscript"/>
        </w:rPr>
        <w:footnoteReference w:id="168"/>
      </w:r>
      <w:r>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w:t>
      </w:r>
      <w:proofErr w:type="gramEnd"/>
      <w:r w:rsidRPr="00BF46CC">
        <w:rPr>
          <w:szCs w:val="22"/>
          <w:lang w:val="ru-RU"/>
        </w:rPr>
        <w:t xml:space="preserve"> определенных знаний»</w:t>
      </w:r>
      <w:r w:rsidRPr="00BF46CC">
        <w:rPr>
          <w:szCs w:val="22"/>
          <w:vertAlign w:val="superscript"/>
        </w:rPr>
        <w:footnoteReference w:id="16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Классификация ресурсов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70"/>
      </w:r>
      <w:r>
        <w:rPr>
          <w:szCs w:val="22"/>
          <w:lang w:val="ru-RU"/>
        </w:rPr>
        <w:t>.</w:t>
      </w:r>
      <w:r w:rsidRPr="00BF46CC">
        <w:rPr>
          <w:szCs w:val="22"/>
          <w:lang w:val="ru-RU"/>
        </w:rPr>
        <w:t xml:space="preserve">  КРТЗ была разработана для индийских систем медицины (</w:t>
      </w:r>
      <w:proofErr w:type="spellStart"/>
      <w:r w:rsidRPr="00BF46CC">
        <w:rPr>
          <w:szCs w:val="22"/>
          <w:lang w:val="ru-RU"/>
        </w:rPr>
        <w:t>аюрведа</w:t>
      </w:r>
      <w:proofErr w:type="spellEnd"/>
      <w:r w:rsidRPr="00BF46CC">
        <w:rPr>
          <w:szCs w:val="22"/>
          <w:lang w:val="ru-RU"/>
        </w:rPr>
        <w:t xml:space="preserve">, </w:t>
      </w:r>
      <w:proofErr w:type="spellStart"/>
      <w:r w:rsidRPr="00BF46CC">
        <w:rPr>
          <w:szCs w:val="22"/>
          <w:lang w:val="ru-RU"/>
        </w:rPr>
        <w:t>унани</w:t>
      </w:r>
      <w:proofErr w:type="spellEnd"/>
      <w:r w:rsidRPr="00BF46CC">
        <w:rPr>
          <w:szCs w:val="22"/>
          <w:lang w:val="ru-RU"/>
        </w:rPr>
        <w:t xml:space="preserve">, </w:t>
      </w:r>
      <w:proofErr w:type="spellStart"/>
      <w:r w:rsidRPr="00BF46CC">
        <w:rPr>
          <w:szCs w:val="22"/>
          <w:lang w:val="ru-RU"/>
        </w:rPr>
        <w:t>сиддха</w:t>
      </w:r>
      <w:proofErr w:type="spellEnd"/>
      <w:r w:rsidRPr="00BF46CC">
        <w:rPr>
          <w:szCs w:val="22"/>
          <w:lang w:val="ru-RU"/>
        </w:rPr>
        <w:t xml:space="preserve"> и йога)</w:t>
      </w:r>
      <w:r>
        <w:rPr>
          <w:szCs w:val="22"/>
          <w:lang w:val="ru-RU"/>
        </w:rPr>
        <w:t xml:space="preserve">.  </w:t>
      </w:r>
      <w:r w:rsidRPr="00BF46CC">
        <w:rPr>
          <w:szCs w:val="22"/>
          <w:lang w:val="ru-RU"/>
        </w:rPr>
        <w:t>КРТЗ получила международное признание, и она привязана к МПК</w:t>
      </w:r>
      <w:r>
        <w:rPr>
          <w:szCs w:val="22"/>
          <w:lang w:val="ru-RU"/>
        </w:rPr>
        <w:t xml:space="preserve">.  </w:t>
      </w:r>
      <w:r w:rsidRPr="00BF46CC">
        <w:rPr>
          <w:szCs w:val="22"/>
          <w:lang w:val="ru-RU"/>
        </w:rPr>
        <w:t>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1"/>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Традиционная медицина</w:t>
      </w:r>
    </w:p>
    <w:p w:rsidR="009A216F" w:rsidRPr="00BF46CC" w:rsidRDefault="009A216F" w:rsidP="009A216F">
      <w:pPr>
        <w:rPr>
          <w:b/>
          <w:szCs w:val="22"/>
          <w:lang w:val="ru-RU"/>
        </w:rPr>
      </w:pPr>
    </w:p>
    <w:p w:rsidR="009A216F" w:rsidRPr="00BF46CC" w:rsidRDefault="009A216F" w:rsidP="009A216F">
      <w:pPr>
        <w:rPr>
          <w:szCs w:val="22"/>
          <w:lang w:val="ru-RU"/>
        </w:rPr>
      </w:pPr>
      <w:proofErr w:type="gramStart"/>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2"/>
      </w:r>
      <w:r>
        <w:rPr>
          <w:szCs w:val="22"/>
          <w:lang w:val="ru-RU"/>
        </w:rPr>
        <w:t xml:space="preserve">.  </w:t>
      </w:r>
      <w:r w:rsidRPr="00BF46CC">
        <w:rPr>
          <w:szCs w:val="22"/>
          <w:lang w:val="ru-RU"/>
        </w:rPr>
        <w:t>ВОЗ также определяет «традиционную медицину» как «включающую различные практические методы, подходы, знания и верования в области</w:t>
      </w:r>
      <w:proofErr w:type="gramEnd"/>
      <w:r w:rsidRPr="00BF46CC">
        <w:rPr>
          <w:szCs w:val="22"/>
          <w:lang w:val="ru-RU"/>
        </w:rPr>
        <w:t xml:space="preserve">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3"/>
      </w:r>
      <w:r w:rsidRPr="00BF46CC">
        <w:rPr>
          <w:szCs w:val="22"/>
          <w:lang w:val="ru-RU"/>
        </w:rPr>
        <w:t>.</w:t>
      </w:r>
    </w:p>
    <w:p w:rsidR="009A216F" w:rsidRPr="00BF46CC" w:rsidRDefault="009A216F" w:rsidP="009A216F">
      <w:pPr>
        <w:rPr>
          <w:b/>
          <w:szCs w:val="22"/>
          <w:lang w:val="ru-RU"/>
        </w:rPr>
      </w:pPr>
    </w:p>
    <w:p w:rsidR="009A216F" w:rsidRPr="00BF46CC" w:rsidRDefault="009A216F" w:rsidP="009A216F">
      <w:pPr>
        <w:keepNext/>
        <w:rPr>
          <w:b/>
          <w:szCs w:val="22"/>
          <w:lang w:val="ru-RU"/>
        </w:rPr>
      </w:pPr>
      <w:r w:rsidRPr="00BF46CC">
        <w:rPr>
          <w:b/>
          <w:szCs w:val="22"/>
          <w:lang w:val="ru-RU"/>
        </w:rPr>
        <w:t xml:space="preserve">Произведения и инновации, основанные на традициях </w:t>
      </w:r>
    </w:p>
    <w:p w:rsidR="009A216F" w:rsidRPr="00BF46CC" w:rsidRDefault="009A216F" w:rsidP="009A216F">
      <w:pPr>
        <w:keepNext/>
        <w:rPr>
          <w:b/>
          <w:szCs w:val="22"/>
          <w:lang w:val="ru-RU"/>
        </w:rPr>
      </w:pPr>
    </w:p>
    <w:p w:rsidR="009A216F" w:rsidRPr="00BF46CC" w:rsidRDefault="009A216F" w:rsidP="009A216F">
      <w:pPr>
        <w:keepNext/>
        <w:rPr>
          <w:szCs w:val="22"/>
          <w:lang w:val="ru-RU"/>
        </w:rPr>
      </w:pPr>
      <w:r w:rsidRPr="00BF46CC">
        <w:rPr>
          <w:szCs w:val="22"/>
          <w:lang w:val="ru-RU"/>
        </w:rPr>
        <w:t xml:space="preserve">Традиции представляют собой культурную практику и идеи, которые </w:t>
      </w:r>
      <w:proofErr w:type="gramStart"/>
      <w:r w:rsidRPr="00BF46CC">
        <w:rPr>
          <w:szCs w:val="22"/>
          <w:lang w:val="ru-RU"/>
        </w:rPr>
        <w:t>расцениваются</w:t>
      </w:r>
      <w:proofErr w:type="gramEnd"/>
      <w:r w:rsidRPr="00BF46CC">
        <w:rPr>
          <w:szCs w:val="22"/>
          <w:lang w:val="ru-RU"/>
        </w:rPr>
        <w:t xml:space="preserve"> как относящиеся к прошлому и которым отведен определенный статус</w:t>
      </w:r>
      <w:r w:rsidRPr="00BF46CC">
        <w:rPr>
          <w:rStyle w:val="FootnoteReference"/>
          <w:szCs w:val="22"/>
          <w:lang w:val="en-GB"/>
        </w:rPr>
        <w:footnoteReference w:id="174"/>
      </w:r>
      <w:r>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w:t>
      </w:r>
      <w:r w:rsidRPr="00BF46CC">
        <w:rPr>
          <w:szCs w:val="22"/>
          <w:lang w:val="ru-RU"/>
        </w:rPr>
        <w:lastRenderedPageBreak/>
        <w:t xml:space="preserve">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5"/>
      </w:r>
      <w:r>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6"/>
      </w:r>
      <w:r>
        <w:rPr>
          <w:szCs w:val="22"/>
          <w:lang w:val="ru-RU"/>
        </w:rPr>
        <w:t xml:space="preserve">.  </w:t>
      </w:r>
      <w:r w:rsidRPr="00BF46CC">
        <w:rPr>
          <w:szCs w:val="22"/>
          <w:lang w:val="ru-RU"/>
        </w:rPr>
        <w:t xml:space="preserve">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w:t>
      </w:r>
      <w:proofErr w:type="gramStart"/>
      <w:r w:rsidRPr="00BF46CC">
        <w:rPr>
          <w:szCs w:val="22"/>
          <w:lang w:val="ru-RU"/>
        </w:rPr>
        <w:t>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7"/>
      </w:r>
      <w:r>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8"/>
      </w:r>
      <w:r w:rsidRPr="00BF46CC">
        <w:rPr>
          <w:szCs w:val="22"/>
          <w:lang w:val="ru-RU"/>
        </w:rPr>
        <w:t>.</w:t>
      </w:r>
      <w:proofErr w:type="gramEnd"/>
    </w:p>
    <w:p w:rsidR="009A216F" w:rsidRPr="00BF46CC" w:rsidRDefault="009A216F" w:rsidP="009A216F">
      <w:pPr>
        <w:rPr>
          <w:b/>
          <w:szCs w:val="22"/>
          <w:highlight w:val="green"/>
          <w:lang w:val="ru-RU"/>
        </w:rPr>
      </w:pPr>
    </w:p>
    <w:p w:rsidR="009A216F" w:rsidRPr="00BF46CC" w:rsidRDefault="009A216F" w:rsidP="009A216F">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szCs w:val="22"/>
          <w:lang w:val="ru-RU"/>
        </w:rPr>
        <w:t>В 1970</w:t>
      </w:r>
      <w:r w:rsidRPr="00BF46CC">
        <w:rPr>
          <w:szCs w:val="22"/>
        </w:rPr>
        <w:t> </w:t>
      </w:r>
      <w:r>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Pr>
          <w:szCs w:val="22"/>
          <w:lang w:val="ru-RU" w:eastAsia="ru-RU"/>
        </w:rPr>
        <w:t xml:space="preserve">г.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9A216F" w:rsidRPr="00BF46CC" w:rsidRDefault="009A216F" w:rsidP="009A216F">
      <w:pPr>
        <w:rPr>
          <w:szCs w:val="22"/>
          <w:lang w:val="ru-RU"/>
        </w:rPr>
      </w:pPr>
    </w:p>
    <w:p w:rsidR="009A216F" w:rsidRPr="00BF46CC" w:rsidRDefault="009A216F" w:rsidP="009A216F">
      <w:pPr>
        <w:ind w:left="851"/>
        <w:rPr>
          <w:szCs w:val="22"/>
          <w:lang w:val="ru-RU"/>
        </w:rPr>
      </w:pPr>
      <w:r w:rsidRPr="00BF46CC">
        <w:rPr>
          <w:szCs w:val="22"/>
          <w:lang w:val="ru-RU"/>
        </w:rPr>
        <w:t xml:space="preserve">1- </w:t>
      </w:r>
      <w:r>
        <w:rPr>
          <w:szCs w:val="22"/>
          <w:lang w:val="ru-RU"/>
        </w:rPr>
        <w:t xml:space="preserve"> </w:t>
      </w:r>
      <w:r w:rsidRPr="00BF46CC">
        <w:rPr>
          <w:szCs w:val="22"/>
          <w:lang w:val="ru-RU"/>
        </w:rPr>
        <w:t>Превентивные меры:</w:t>
      </w:r>
      <w:r>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w:t>
      </w:r>
      <w:proofErr w:type="gramStart"/>
      <w:r w:rsidRPr="00BF46CC">
        <w:rPr>
          <w:szCs w:val="22"/>
          <w:lang w:val="ru-RU"/>
        </w:rPr>
        <w:t>контроля за</w:t>
      </w:r>
      <w:proofErr w:type="gramEnd"/>
      <w:r w:rsidRPr="00BF46CC">
        <w:rPr>
          <w:szCs w:val="22"/>
          <w:lang w:val="ru-RU"/>
        </w:rPr>
        <w:t xml:space="preserve"> торговлей, введение уголовных и административных санкций, проведение образовательных кампаний и т.д</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proofErr w:type="gramStart"/>
      <w:r w:rsidRPr="00BF46CC">
        <w:rPr>
          <w:szCs w:val="22"/>
          <w:lang w:val="ru-RU"/>
        </w:rPr>
        <w:t>2-</w:t>
      </w:r>
      <w:r>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w:t>
      </w:r>
      <w:proofErr w:type="gramEnd"/>
      <w:r w:rsidRPr="00BF46CC">
        <w:rPr>
          <w:szCs w:val="22"/>
          <w:lang w:val="ru-RU"/>
        </w:rPr>
        <w:t xml:space="preserve"> на эту ценность</w:t>
      </w:r>
      <w:r>
        <w:rPr>
          <w:szCs w:val="22"/>
          <w:lang w:val="ru-RU"/>
        </w:rPr>
        <w:t>.  В с</w:t>
      </w:r>
      <w:r w:rsidRPr="00BF46CC">
        <w:rPr>
          <w:szCs w:val="22"/>
          <w:lang w:val="ru-RU"/>
        </w:rPr>
        <w:t xml:space="preserve">татье 13 Конвенции также содержатся положения, касающиеся возвращения ценностей и сотрудничества, которые носят </w:t>
      </w:r>
      <w:proofErr w:type="gramStart"/>
      <w:r w:rsidRPr="00BF46CC">
        <w:rPr>
          <w:szCs w:val="22"/>
          <w:lang w:val="ru-RU"/>
        </w:rPr>
        <w:t>более косвенный</w:t>
      </w:r>
      <w:proofErr w:type="gramEnd"/>
      <w:r w:rsidRPr="00BF46CC">
        <w:rPr>
          <w:szCs w:val="22"/>
          <w:lang w:val="ru-RU"/>
        </w:rPr>
        <w:t xml:space="preserve"> характер и обусловлены внутренним законодательством</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 xml:space="preserve">3- </w:t>
      </w:r>
      <w:r>
        <w:rPr>
          <w:szCs w:val="22"/>
          <w:lang w:val="ru-RU"/>
        </w:rPr>
        <w:t xml:space="preserve"> </w:t>
      </w:r>
      <w:r w:rsidRPr="00BF46CC">
        <w:rPr>
          <w:szCs w:val="22"/>
          <w:lang w:val="ru-RU"/>
        </w:rPr>
        <w:t>Система международного сотрудничества:</w:t>
      </w:r>
      <w:r>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Pr>
          <w:szCs w:val="22"/>
          <w:lang w:val="ru-RU"/>
        </w:rPr>
        <w:t xml:space="preserve">.  </w:t>
      </w:r>
      <w:r w:rsidRPr="00BF46CC">
        <w:rPr>
          <w:szCs w:val="22"/>
          <w:lang w:val="ru-RU"/>
        </w:rPr>
        <w:t xml:space="preserve">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w:t>
      </w:r>
      <w:proofErr w:type="gramStart"/>
      <w:r w:rsidRPr="00BF46CC">
        <w:rPr>
          <w:szCs w:val="22"/>
          <w:lang w:val="ru-RU"/>
        </w:rPr>
        <w:t>контроля за</w:t>
      </w:r>
      <w:proofErr w:type="gramEnd"/>
      <w:r w:rsidRPr="00BF46CC">
        <w:rPr>
          <w:szCs w:val="22"/>
          <w:lang w:val="ru-RU"/>
        </w:rPr>
        <w:t xml:space="preserve"> ввозом и вывозом.</w:t>
      </w:r>
    </w:p>
    <w:p w:rsidR="009A216F" w:rsidRPr="00BF46CC" w:rsidRDefault="009A216F" w:rsidP="009A216F">
      <w:pPr>
        <w:rPr>
          <w:b/>
          <w:szCs w:val="22"/>
          <w:lang w:val="ru-RU"/>
        </w:rPr>
      </w:pPr>
      <w:r w:rsidRPr="00BF46CC">
        <w:rPr>
          <w:b/>
          <w:szCs w:val="22"/>
          <w:lang w:val="ru-RU"/>
        </w:rPr>
        <w:lastRenderedPageBreak/>
        <w:t xml:space="preserve">Конвенция ЮНЕСКО об охране и поощрении разнообразия форм культурного самовыражения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eastAsia="ru-RU"/>
        </w:rPr>
        <w:t>В 2005</w:t>
      </w:r>
      <w:r w:rsidRPr="00BF46CC">
        <w:rPr>
          <w:szCs w:val="22"/>
          <w:lang w:eastAsia="ru-RU"/>
        </w:rPr>
        <w:t> </w:t>
      </w:r>
      <w:r>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Конвенцию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Pr>
          <w:szCs w:val="22"/>
          <w:lang w:val="ru-RU"/>
        </w:rPr>
        <w:t xml:space="preserve">г. </w:t>
      </w:r>
    </w:p>
    <w:p w:rsidR="009A216F" w:rsidRPr="00BF46CC" w:rsidRDefault="009A216F" w:rsidP="009A216F">
      <w:pPr>
        <w:rPr>
          <w:szCs w:val="22"/>
          <w:lang w:val="ru-RU"/>
        </w:rPr>
      </w:pPr>
    </w:p>
    <w:p w:rsidR="009A216F" w:rsidRPr="00BF46CC" w:rsidRDefault="009A216F" w:rsidP="009A216F">
      <w:pPr>
        <w:autoSpaceDE w:val="0"/>
        <w:autoSpaceDN w:val="0"/>
        <w:adjustRightInd w:val="0"/>
        <w:rPr>
          <w:szCs w:val="22"/>
          <w:lang w:val="ru-RU"/>
        </w:rPr>
      </w:pPr>
      <w:proofErr w:type="gramStart"/>
      <w:r w:rsidRPr="00BF46CC">
        <w:rPr>
          <w:szCs w:val="22"/>
          <w:lang w:val="ru-RU"/>
        </w:rPr>
        <w:t>Цели Конвенции изложены в статье 1:</w:t>
      </w:r>
      <w:r>
        <w:rPr>
          <w:szCs w:val="22"/>
          <w:lang w:val="ru-RU"/>
        </w:rPr>
        <w:t xml:space="preserve"> </w:t>
      </w:r>
      <w:r w:rsidRPr="00BF46CC">
        <w:rPr>
          <w:szCs w:val="22"/>
          <w:lang w:val="ru-RU"/>
        </w:rPr>
        <w:t xml:space="preserve"> (</w:t>
      </w:r>
      <w:r w:rsidRPr="00BF46CC">
        <w:rPr>
          <w:szCs w:val="22"/>
        </w:rPr>
        <w:t>a</w:t>
      </w:r>
      <w:r>
        <w:rPr>
          <w:szCs w:val="22"/>
          <w:lang w:val="ru-RU"/>
        </w:rPr>
        <w:t>)  </w:t>
      </w:r>
      <w:r w:rsidRPr="00BF46CC">
        <w:rPr>
          <w:szCs w:val="22"/>
          <w:lang w:val="ru-RU"/>
        </w:rPr>
        <w:t xml:space="preserve">охрана и поощрение разнообразия форм культурного самовыражения; </w:t>
      </w:r>
      <w:r>
        <w:rPr>
          <w:szCs w:val="22"/>
          <w:lang w:val="ru-RU"/>
        </w:rPr>
        <w:t xml:space="preserve"> </w:t>
      </w:r>
      <w:r w:rsidRPr="00BF46CC">
        <w:rPr>
          <w:szCs w:val="22"/>
          <w:lang w:val="ru-RU"/>
        </w:rPr>
        <w:t>(</w:t>
      </w:r>
      <w:r w:rsidRPr="00BF46CC">
        <w:rPr>
          <w:szCs w:val="22"/>
        </w:rPr>
        <w:t>b</w:t>
      </w:r>
      <w:r>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Pr>
          <w:szCs w:val="22"/>
          <w:lang w:val="ru-RU"/>
        </w:rPr>
        <w:t xml:space="preserve"> </w:t>
      </w:r>
      <w:r w:rsidRPr="00BF46CC">
        <w:rPr>
          <w:szCs w:val="22"/>
          <w:lang w:val="ru-RU"/>
        </w:rPr>
        <w:t>(</w:t>
      </w:r>
      <w:r w:rsidRPr="00BF46CC">
        <w:rPr>
          <w:szCs w:val="22"/>
        </w:rPr>
        <w:t>c</w:t>
      </w:r>
      <w:r w:rsidRPr="00BF46CC">
        <w:rPr>
          <w:szCs w:val="22"/>
          <w:lang w:val="ru-RU"/>
        </w:rPr>
        <w:t>)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w:t>
      </w:r>
      <w:proofErr w:type="gramEnd"/>
      <w:r w:rsidRPr="00BF46CC">
        <w:rPr>
          <w:szCs w:val="22"/>
          <w:lang w:val="ru-RU"/>
        </w:rPr>
        <w:t xml:space="preserve"> </w:t>
      </w:r>
      <w:r>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Pr>
          <w:szCs w:val="22"/>
          <w:lang w:val="ru-RU"/>
        </w:rPr>
        <w:t xml:space="preserve"> </w:t>
      </w:r>
      <w:proofErr w:type="gramStart"/>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Pr>
          <w:szCs w:val="22"/>
          <w:lang w:val="ru-RU"/>
        </w:rPr>
        <w:t xml:space="preserve">.  </w:t>
      </w:r>
      <w:proofErr w:type="gramEnd"/>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нематериального культурного наследия </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Pr>
          <w:szCs w:val="22"/>
          <w:lang w:val="ru-RU" w:eastAsia="ru-RU"/>
        </w:rPr>
        <w:t xml:space="preserve">г.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w:t>
      </w:r>
      <w:proofErr w:type="gramEnd"/>
      <w:r w:rsidRPr="00BF46CC">
        <w:rPr>
          <w:szCs w:val="22"/>
          <w:lang w:val="ru-RU" w:eastAsia="ru-RU"/>
        </w:rPr>
        <w:t xml:space="preserve"> помощи и сотрудничестве на международном уровне</w:t>
      </w:r>
      <w:r>
        <w:rPr>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Недобросовестная конкуренция</w:t>
      </w:r>
    </w:p>
    <w:p w:rsidR="009A216F" w:rsidRPr="00BF46CC" w:rsidRDefault="009A216F" w:rsidP="009A216F">
      <w:pPr>
        <w:rPr>
          <w:szCs w:val="22"/>
          <w:lang w:val="ru-RU"/>
        </w:rPr>
      </w:pPr>
    </w:p>
    <w:p w:rsidR="009A216F" w:rsidRPr="00BF46CC" w:rsidRDefault="009A216F" w:rsidP="009A216F">
      <w:pPr>
        <w:rPr>
          <w:szCs w:val="22"/>
          <w:lang w:val="ru-RU"/>
        </w:rPr>
      </w:pPr>
      <w:proofErr w:type="gramStart"/>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w:t>
      </w:r>
      <w:r>
        <w:rPr>
          <w:szCs w:val="22"/>
          <w:lang w:val="ru-RU"/>
        </w:rPr>
        <w:t xml:space="preserve">«недобросовестная конкуренция» </w:t>
      </w:r>
      <w:r w:rsidRPr="00BF46CC">
        <w:rPr>
          <w:szCs w:val="22"/>
          <w:lang w:val="ru-RU"/>
        </w:rPr>
        <w:t>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Pr>
          <w:szCs w:val="22"/>
          <w:lang w:val="ru-RU"/>
        </w:rPr>
        <w:t xml:space="preserve">(1883 г.) </w:t>
      </w:r>
      <w:r w:rsidRPr="00BF46CC">
        <w:rPr>
          <w:szCs w:val="22"/>
          <w:lang w:val="ru-RU"/>
        </w:rPr>
        <w:t>«[а</w:t>
      </w:r>
      <w:proofErr w:type="gramStart"/>
      <w:r w:rsidRPr="00BF46CC">
        <w:rPr>
          <w:szCs w:val="22"/>
          <w:lang w:val="ru-RU"/>
        </w:rPr>
        <w:t>]</w:t>
      </w:r>
      <w:proofErr w:type="spellStart"/>
      <w:r w:rsidRPr="00BF46CC">
        <w:rPr>
          <w:szCs w:val="22"/>
          <w:lang w:val="ru-RU"/>
        </w:rPr>
        <w:t>к</w:t>
      </w:r>
      <w:proofErr w:type="gramEnd"/>
      <w:r w:rsidRPr="00BF46CC">
        <w:rPr>
          <w:szCs w:val="22"/>
          <w:lang w:val="ru-RU"/>
        </w:rPr>
        <w:t>том</w:t>
      </w:r>
      <w:proofErr w:type="spellEnd"/>
      <w:r w:rsidRPr="00BF46CC">
        <w:rPr>
          <w:szCs w:val="22"/>
          <w:lang w:val="ru-RU"/>
        </w:rPr>
        <w:t xml:space="preserve"> недобросовестной конкуренции считается всякий акт конкуренции, противоречащий честным обычаям в промышленных и торговых делах»</w:t>
      </w:r>
      <w:r>
        <w:rPr>
          <w:szCs w:val="22"/>
          <w:lang w:val="ru-RU"/>
        </w:rPr>
        <w:t xml:space="preserve">.  </w:t>
      </w:r>
      <w:proofErr w:type="gramStart"/>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 xml:space="preserve">ложные утверждения при осуществлении коммерческой деятельности, способные дискредитировать предприятие, продукты или промышленную или торговую </w:t>
      </w:r>
      <w:r w:rsidRPr="00BF46CC">
        <w:rPr>
          <w:szCs w:val="22"/>
          <w:lang w:val="ru-RU"/>
        </w:rPr>
        <w:lastRenderedPageBreak/>
        <w:t>деятельность конкурента;</w:t>
      </w:r>
      <w:proofErr w:type="gramEnd"/>
      <w:r w:rsidRPr="00BF46CC">
        <w:rPr>
          <w:szCs w:val="22"/>
          <w:lang w:val="ru-RU"/>
        </w:rPr>
        <w:t xml:space="preserve">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Декларация Организации Объединенных Наций о правах коренных народов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2007 </w:t>
      </w:r>
      <w:r>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proofErr w:type="gramStart"/>
      <w:r w:rsidRPr="00BF46CC">
        <w:rPr>
          <w:bCs/>
          <w:szCs w:val="22"/>
          <w:lang w:val="ru-RU"/>
        </w:rPr>
        <w:t>]</w:t>
      </w:r>
      <w:proofErr w:type="spellStart"/>
      <w:r w:rsidRPr="00BF46CC">
        <w:rPr>
          <w:bCs/>
          <w:szCs w:val="22"/>
          <w:lang w:val="ru-RU"/>
        </w:rPr>
        <w:t>о</w:t>
      </w:r>
      <w:proofErr w:type="gramEnd"/>
      <w:r w:rsidRPr="00BF46CC">
        <w:rPr>
          <w:bCs/>
          <w:szCs w:val="22"/>
          <w:lang w:val="ru-RU"/>
        </w:rPr>
        <w:t>ренные</w:t>
      </w:r>
      <w:proofErr w:type="spellEnd"/>
      <w:r w:rsidRPr="00BF46CC">
        <w:rPr>
          <w:bCs/>
          <w:szCs w:val="22"/>
          <w:lang w:val="ru-RU"/>
        </w:rPr>
        <w:t xml:space="preserve">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“[с</w:t>
      </w:r>
      <w:proofErr w:type="gramStart"/>
      <w:r w:rsidRPr="00BF46CC">
        <w:rPr>
          <w:szCs w:val="22"/>
          <w:lang w:val="ru-RU"/>
        </w:rPr>
        <w:t>]</w:t>
      </w:r>
      <w:proofErr w:type="spellStart"/>
      <w:r w:rsidRPr="00BF46CC">
        <w:rPr>
          <w:szCs w:val="22"/>
          <w:lang w:val="ru-RU"/>
        </w:rPr>
        <w:t>о</w:t>
      </w:r>
      <w:proofErr w:type="gramEnd"/>
      <w:r w:rsidRPr="00BF46CC">
        <w:rPr>
          <w:szCs w:val="22"/>
          <w:lang w:val="ru-RU"/>
        </w:rPr>
        <w:t>вместно</w:t>
      </w:r>
      <w:proofErr w:type="spellEnd"/>
      <w:r w:rsidRPr="00BF46CC">
        <w:rPr>
          <w:szCs w:val="22"/>
          <w:lang w:val="ru-RU"/>
        </w:rPr>
        <w:t xml:space="preserve"> с коренными народами государства принимают действенные меры в целях признания и защиты осуществления этих прав»</w:t>
      </w:r>
      <w:r>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w:t>
      </w:r>
      <w:proofErr w:type="gramStart"/>
      <w:r w:rsidRPr="00BF46CC">
        <w:rPr>
          <w:iCs/>
          <w:szCs w:val="22"/>
          <w:lang w:val="ru-RU"/>
        </w:rPr>
        <w:t>]</w:t>
      </w:r>
      <w:proofErr w:type="spellStart"/>
      <w:r w:rsidRPr="00BF46CC">
        <w:rPr>
          <w:iCs/>
          <w:szCs w:val="22"/>
          <w:lang w:val="ru-RU"/>
        </w:rPr>
        <w:t>о</w:t>
      </w:r>
      <w:proofErr w:type="gramEnd"/>
      <w:r w:rsidRPr="00BF46CC">
        <w:rPr>
          <w:iCs/>
          <w:szCs w:val="22"/>
          <w:lang w:val="ru-RU"/>
        </w:rPr>
        <w:t>ренные</w:t>
      </w:r>
      <w:proofErr w:type="spellEnd"/>
      <w:r w:rsidRPr="00BF46CC">
        <w:rPr>
          <w:iCs/>
          <w:szCs w:val="22"/>
          <w:lang w:val="ru-RU"/>
        </w:rPr>
        <w:t xml:space="preserve">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Использование традиционных выражений культуры/традиционных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Традиционные знания и выражения культуры могут использоваться в различных целях</w:t>
      </w:r>
      <w:r>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Коммерческое использование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которое связано с осуществлением или развитием деятельности, приносящей доход</w:t>
      </w:r>
      <w:r>
        <w:rPr>
          <w:szCs w:val="22"/>
          <w:lang w:val="ru-RU"/>
        </w:rPr>
        <w:t xml:space="preserve">.  </w:t>
      </w:r>
      <w:r w:rsidRPr="00BF46CC">
        <w:rPr>
          <w:szCs w:val="22"/>
          <w:lang w:val="ru-RU"/>
        </w:rPr>
        <w:t>«Некоммерческое использование» определяется как «[и</w:t>
      </w:r>
      <w:proofErr w:type="gramStart"/>
      <w:r w:rsidRPr="00BF46CC">
        <w:rPr>
          <w:szCs w:val="22"/>
          <w:lang w:val="ru-RU"/>
        </w:rPr>
        <w:t>]</w:t>
      </w:r>
      <w:proofErr w:type="spellStart"/>
      <w:r w:rsidRPr="00BF46CC">
        <w:rPr>
          <w:szCs w:val="22"/>
          <w:lang w:val="ru-RU"/>
        </w:rPr>
        <w:t>с</w:t>
      </w:r>
      <w:proofErr w:type="gramEnd"/>
      <w:r w:rsidRPr="00BF46CC">
        <w:rPr>
          <w:szCs w:val="22"/>
          <w:lang w:val="ru-RU"/>
        </w:rPr>
        <w:t>пользование</w:t>
      </w:r>
      <w:proofErr w:type="spellEnd"/>
      <w:r w:rsidRPr="00BF46CC">
        <w:rPr>
          <w:szCs w:val="22"/>
          <w:lang w:val="ru-RU"/>
        </w:rPr>
        <w:t xml:space="preserve"> ради личного удовольствия или в предпринимательских целях, не связанных с получением дохода или выгоды, или иного вознаграждения» </w:t>
      </w:r>
    </w:p>
    <w:p w:rsidR="009A216F" w:rsidRPr="00BF46CC" w:rsidRDefault="009A216F" w:rsidP="009A216F">
      <w:pPr>
        <w:rPr>
          <w:i/>
          <w:szCs w:val="22"/>
          <w:u w:val="single"/>
          <w:lang w:val="ru-RU"/>
        </w:rPr>
      </w:pPr>
    </w:p>
    <w:p w:rsidR="009A216F" w:rsidRPr="00BF46CC" w:rsidRDefault="009A216F" w:rsidP="009A216F">
      <w:pPr>
        <w:keepNext/>
        <w:rPr>
          <w:i/>
          <w:szCs w:val="22"/>
          <w:u w:val="single"/>
          <w:lang w:val="ru-RU"/>
        </w:rPr>
      </w:pPr>
      <w:r w:rsidRPr="00BF46CC">
        <w:rPr>
          <w:i/>
          <w:szCs w:val="22"/>
          <w:u w:val="single"/>
          <w:lang w:val="ru-RU"/>
        </w:rPr>
        <w:t>Обычное использование</w:t>
      </w:r>
    </w:p>
    <w:p w:rsidR="009A216F" w:rsidRPr="00BF46CC" w:rsidRDefault="009A216F" w:rsidP="009A216F">
      <w:pPr>
        <w:keepNext/>
        <w:rPr>
          <w:i/>
          <w:szCs w:val="22"/>
          <w:u w:val="single"/>
          <w:lang w:val="ru-RU"/>
        </w:rPr>
      </w:pPr>
    </w:p>
    <w:p w:rsidR="009A216F" w:rsidRPr="00BF46CC" w:rsidRDefault="009A216F" w:rsidP="009A216F">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lastRenderedPageBreak/>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Добросовестное использование</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авторскому праву в юридическом словаре </w:t>
      </w:r>
      <w:proofErr w:type="spellStart"/>
      <w:r w:rsidRPr="00BF46CC">
        <w:rPr>
          <w:szCs w:val="22"/>
          <w:lang w:val="ru-RU"/>
        </w:rPr>
        <w:t>Блэка</w:t>
      </w:r>
      <w:proofErr w:type="spellEnd"/>
      <w:r w:rsidRPr="00BF46CC">
        <w:rPr>
          <w:szCs w:val="22"/>
          <w:lang w:val="ru-RU"/>
        </w:rPr>
        <w:t xml:space="preserve"> термин «добросовестное использование» определяется как «[р</w:t>
      </w:r>
      <w:proofErr w:type="gramStart"/>
      <w:r w:rsidRPr="00BF46CC">
        <w:rPr>
          <w:szCs w:val="22"/>
          <w:lang w:val="ru-RU"/>
        </w:rPr>
        <w:t>]</w:t>
      </w:r>
      <w:proofErr w:type="spellStart"/>
      <w:r w:rsidRPr="00BF46CC">
        <w:rPr>
          <w:szCs w:val="22"/>
          <w:lang w:val="ru-RU"/>
        </w:rPr>
        <w:t>а</w:t>
      </w:r>
      <w:proofErr w:type="gramEnd"/>
      <w:r w:rsidRPr="00BF46CC">
        <w:rPr>
          <w:szCs w:val="22"/>
          <w:lang w:val="ru-RU"/>
        </w:rPr>
        <w:t>зумное</w:t>
      </w:r>
      <w:proofErr w:type="spellEnd"/>
      <w:r w:rsidRPr="00BF46CC">
        <w:rPr>
          <w:szCs w:val="22"/>
          <w:lang w:val="ru-RU"/>
        </w:rPr>
        <w:t xml:space="preserve">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F503AF" w:rsidRDefault="00F503AF" w:rsidP="009A216F">
      <w:pPr>
        <w:rPr>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w:t>
      </w:r>
      <w:proofErr w:type="spellStart"/>
      <w:r w:rsidRPr="00BF46CC">
        <w:rPr>
          <w:szCs w:val="22"/>
          <w:lang w:val="ru-RU"/>
        </w:rPr>
        <w:t>Блэка</w:t>
      </w:r>
      <w:proofErr w:type="spellEnd"/>
      <w:r w:rsidRPr="00BF46CC">
        <w:rPr>
          <w:szCs w:val="22"/>
          <w:lang w:val="ru-RU"/>
        </w:rPr>
        <w:t xml:space="preserve"> термин «домашний» определяется как «[о</w:t>
      </w:r>
      <w:proofErr w:type="gramStart"/>
      <w:r w:rsidRPr="00BF46CC">
        <w:rPr>
          <w:szCs w:val="22"/>
          <w:lang w:val="ru-RU"/>
        </w:rPr>
        <w:t>]</w:t>
      </w:r>
      <w:proofErr w:type="spellStart"/>
      <w:r w:rsidRPr="00BF46CC">
        <w:rPr>
          <w:szCs w:val="22"/>
          <w:lang w:val="ru-RU"/>
        </w:rPr>
        <w:t>т</w:t>
      </w:r>
      <w:proofErr w:type="gramEnd"/>
      <w:r w:rsidRPr="00BF46CC">
        <w:rPr>
          <w:szCs w:val="22"/>
          <w:lang w:val="ru-RU"/>
        </w:rPr>
        <w:t>носящийся</w:t>
      </w:r>
      <w:proofErr w:type="spellEnd"/>
      <w:r w:rsidRPr="00BF46CC">
        <w:rPr>
          <w:szCs w:val="22"/>
          <w:lang w:val="ru-RU"/>
        </w:rPr>
        <w:t xml:space="preserve"> к дому или семье;  бытовой»</w:t>
      </w:r>
      <w:r>
        <w:rPr>
          <w:szCs w:val="22"/>
          <w:lang w:val="ru-RU"/>
        </w:rPr>
        <w:t xml:space="preserve">.  </w:t>
      </w:r>
      <w:r w:rsidRPr="00BF46CC">
        <w:rPr>
          <w:szCs w:val="22"/>
          <w:lang w:val="ru-RU"/>
        </w:rPr>
        <w:t>В пункте</w:t>
      </w:r>
      <w:r w:rsidRPr="00BF46CC">
        <w:rPr>
          <w:szCs w:val="22"/>
        </w:rPr>
        <w:t> </w:t>
      </w:r>
      <w:r w:rsidRPr="00BF46CC">
        <w:rPr>
          <w:szCs w:val="22"/>
          <w:lang w:val="ru-RU"/>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Pr>
          <w:szCs w:val="22"/>
          <w:lang w:val="ru-RU"/>
        </w:rPr>
        <w:t xml:space="preserve">.  </w:t>
      </w:r>
      <w:r w:rsidRPr="00BF46CC">
        <w:rPr>
          <w:szCs w:val="22"/>
          <w:lang w:val="ru-RU"/>
        </w:rPr>
        <w:t>Далее в пункте</w:t>
      </w:r>
      <w:r w:rsidRPr="00BF46CC">
        <w:rPr>
          <w:szCs w:val="22"/>
        </w:rPr>
        <w:t> </w:t>
      </w:r>
      <w:r w:rsidRPr="00BF46CC">
        <w:rPr>
          <w:szCs w:val="22"/>
          <w:lang w:val="ru-RU"/>
        </w:rPr>
        <w:t>5(с) отмечается следующее:  «[к</w:t>
      </w:r>
      <w:proofErr w:type="gramStart"/>
      <w:r w:rsidRPr="00BF46CC">
        <w:rPr>
          <w:szCs w:val="22"/>
          <w:lang w:val="ru-RU"/>
        </w:rPr>
        <w:t>]</w:t>
      </w:r>
      <w:proofErr w:type="spellStart"/>
      <w:r w:rsidRPr="00BF46CC">
        <w:rPr>
          <w:szCs w:val="22"/>
          <w:lang w:val="ru-RU"/>
        </w:rPr>
        <w:t>а</w:t>
      </w:r>
      <w:proofErr w:type="gramEnd"/>
      <w:r w:rsidRPr="00BF46CC">
        <w:rPr>
          <w:szCs w:val="22"/>
          <w:lang w:val="ru-RU"/>
        </w:rPr>
        <w:t>ждое</w:t>
      </w:r>
      <w:proofErr w:type="spellEnd"/>
      <w:r w:rsidRPr="00BF46CC">
        <w:rPr>
          <w:szCs w:val="22"/>
          <w:lang w:val="ru-RU"/>
        </w:rPr>
        <w:t xml:space="preserve">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rPr>
          <w:i/>
          <w:szCs w:val="22"/>
          <w:u w:val="single"/>
          <w:lang w:val="ru-RU"/>
        </w:rPr>
      </w:pPr>
      <w:r w:rsidRPr="00BF46CC">
        <w:rPr>
          <w:i/>
          <w:szCs w:val="22"/>
          <w:u w:val="single"/>
          <w:lang w:val="ru-RU"/>
        </w:rPr>
        <w:t>Использование в исследовательских и образовательных целях</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 xml:space="preserve">Применительно к патентам в юридическом словаре </w:t>
      </w:r>
      <w:proofErr w:type="spellStart"/>
      <w:r w:rsidRPr="00BF46CC">
        <w:rPr>
          <w:szCs w:val="22"/>
          <w:lang w:val="ru-RU"/>
        </w:rPr>
        <w:t>Блэка</w:t>
      </w:r>
      <w:proofErr w:type="spellEnd"/>
      <w:r w:rsidRPr="00BF46CC">
        <w:rPr>
          <w:szCs w:val="22"/>
          <w:lang w:val="ru-RU"/>
        </w:rPr>
        <w:t xml:space="preserve"> термин «средство защиты, основанные на принципе использования в экспериментальных целях» определяется как «[с</w:t>
      </w:r>
      <w:proofErr w:type="gramStart"/>
      <w:r w:rsidRPr="00BF46CC">
        <w:rPr>
          <w:szCs w:val="22"/>
          <w:lang w:val="ru-RU"/>
        </w:rPr>
        <w:t>]</w:t>
      </w:r>
      <w:proofErr w:type="spellStart"/>
      <w:r w:rsidRPr="00BF46CC">
        <w:rPr>
          <w:szCs w:val="22"/>
          <w:lang w:val="ru-RU"/>
        </w:rPr>
        <w:t>р</w:t>
      </w:r>
      <w:proofErr w:type="gramEnd"/>
      <w:r w:rsidRPr="00BF46CC">
        <w:rPr>
          <w:szCs w:val="22"/>
          <w:lang w:val="ru-RU"/>
        </w:rPr>
        <w:t>едство</w:t>
      </w:r>
      <w:proofErr w:type="spellEnd"/>
      <w:r w:rsidRPr="00BF46CC">
        <w:rPr>
          <w:szCs w:val="22"/>
          <w:lang w:val="ru-RU"/>
        </w:rPr>
        <w:t xml:space="preserve">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9A216F" w:rsidRPr="00BF46CC" w:rsidRDefault="009A216F" w:rsidP="009A216F">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Pr>
          <w:szCs w:val="22"/>
          <w:lang w:val="ru-RU"/>
        </w:rPr>
        <w:t xml:space="preserve">.  </w:t>
      </w:r>
      <w:r w:rsidRPr="00BF46CC">
        <w:rPr>
          <w:szCs w:val="22"/>
          <w:lang w:val="ru-RU"/>
        </w:rPr>
        <w:t xml:space="preserve">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9A216F" w:rsidRPr="00BF46CC" w:rsidRDefault="009A216F" w:rsidP="009A216F">
      <w:pPr>
        <w:rPr>
          <w:szCs w:val="22"/>
          <w:lang w:val="ru-RU"/>
        </w:rPr>
      </w:pPr>
    </w:p>
    <w:p w:rsidR="009A216F" w:rsidRPr="00BF46CC" w:rsidRDefault="009A216F" w:rsidP="009A216F">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9A216F" w:rsidRPr="00BF46CC" w:rsidRDefault="009A216F" w:rsidP="009A216F">
      <w:pPr>
        <w:keepNext/>
        <w:rPr>
          <w:szCs w:val="22"/>
          <w:lang w:val="ru-RU"/>
        </w:rPr>
      </w:pPr>
    </w:p>
    <w:p w:rsidR="009A216F" w:rsidRPr="00BF46CC" w:rsidRDefault="009A216F" w:rsidP="009A216F">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9A216F" w:rsidRDefault="009A216F" w:rsidP="009A216F">
      <w:pPr>
        <w:rPr>
          <w:szCs w:val="22"/>
          <w:lang w:val="ru-RU"/>
        </w:rPr>
      </w:pPr>
    </w:p>
    <w:p w:rsidR="00057CE8" w:rsidRDefault="00057CE8" w:rsidP="009A216F">
      <w:pPr>
        <w:rPr>
          <w:szCs w:val="22"/>
          <w:lang w:val="ru-RU"/>
        </w:rPr>
      </w:pPr>
    </w:p>
    <w:p w:rsidR="00057CE8" w:rsidRDefault="00057CE8" w:rsidP="009A216F">
      <w:pPr>
        <w:rPr>
          <w:szCs w:val="22"/>
          <w:lang w:val="ru-RU"/>
        </w:rPr>
      </w:pPr>
    </w:p>
    <w:p w:rsidR="00057CE8" w:rsidRPr="00BF46CC" w:rsidRDefault="00057CE8" w:rsidP="009A216F">
      <w:pPr>
        <w:rPr>
          <w:szCs w:val="22"/>
          <w:lang w:val="ru-RU"/>
        </w:rPr>
      </w:pPr>
    </w:p>
    <w:p w:rsidR="009A216F" w:rsidRPr="00BF46CC" w:rsidRDefault="009A216F" w:rsidP="009A216F">
      <w:pPr>
        <w:rPr>
          <w:szCs w:val="22"/>
          <w:lang w:val="ru-RU"/>
        </w:rPr>
      </w:pPr>
      <w:r w:rsidRPr="00BF46CC">
        <w:rPr>
          <w:b/>
          <w:szCs w:val="22"/>
          <w:lang w:val="ru-RU"/>
        </w:rPr>
        <w:lastRenderedPageBreak/>
        <w:t xml:space="preserve">Применение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proofErr w:type="gramStart"/>
      <w:r w:rsidRPr="00BF46CC">
        <w:rPr>
          <w:szCs w:val="22"/>
          <w:lang w:val="ru-RU"/>
        </w:rPr>
        <w:t>В статье 2(</w:t>
      </w:r>
      <w:r w:rsidRPr="00BF46CC">
        <w:rPr>
          <w:szCs w:val="22"/>
        </w:rPr>
        <w:t>c</w:t>
      </w:r>
      <w:r w:rsidRPr="00BF46CC">
        <w:rPr>
          <w:szCs w:val="22"/>
          <w:lang w:val="ru-RU"/>
        </w:rPr>
        <w:t xml:space="preserve">) </w:t>
      </w:r>
      <w:proofErr w:type="spellStart"/>
      <w:r w:rsidRPr="00BF46CC">
        <w:rPr>
          <w:i/>
          <w:szCs w:val="22"/>
          <w:lang w:val="ru-RU"/>
        </w:rPr>
        <w:t>Нагойского</w:t>
      </w:r>
      <w:proofErr w:type="spellEnd"/>
      <w:r w:rsidRPr="00BF46CC">
        <w:rPr>
          <w:i/>
          <w:szCs w:val="22"/>
          <w:lang w:val="ru-RU"/>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Pr>
          <w:szCs w:val="22"/>
          <w:lang w:val="ru-RU"/>
        </w:rPr>
        <w:t xml:space="preserve">.  </w:t>
      </w:r>
      <w:proofErr w:type="gramEnd"/>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xml:space="preserve">) документа «Вклад стран-единомышленниц в цели и принципы охраны генетических </w:t>
      </w:r>
      <w:proofErr w:type="gramStart"/>
      <w:r w:rsidRPr="00BF46CC">
        <w:rPr>
          <w:szCs w:val="22"/>
          <w:lang w:val="ru-RU"/>
        </w:rPr>
        <w:t>ресурсов</w:t>
      </w:r>
      <w:proofErr w:type="gramEnd"/>
      <w:r w:rsidRPr="00BF46CC">
        <w:rPr>
          <w:szCs w:val="22"/>
          <w:lang w:val="ru-RU"/>
        </w:rPr>
        <w:t xml:space="preserve"> и предварительный проект статей по охране генетичес</w:t>
      </w:r>
      <w:r>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Pr>
          <w:szCs w:val="22"/>
          <w:lang w:val="ru-RU"/>
        </w:rPr>
        <w:t xml:space="preserve">.  </w:t>
      </w:r>
      <w:proofErr w:type="gramStart"/>
      <w:r w:rsidRPr="00BF46CC">
        <w:rPr>
          <w:szCs w:val="22"/>
          <w:lang w:val="ru-RU"/>
        </w:rPr>
        <w:t>Дискуссионный проект инструментария ВОИС применительно к документации в области традиционных 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9"/>
      </w:r>
      <w:r w:rsidRPr="00BF46CC">
        <w:rPr>
          <w:szCs w:val="22"/>
          <w:lang w:val="ru-RU"/>
        </w:rPr>
        <w:t>.</w:t>
      </w:r>
      <w:proofErr w:type="gramEnd"/>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Этот дискуссионный проект инструментария ВОИС применительно к документации в области традиционных знаний специально предназначен для использования коренными народами и местными общинами</w:t>
      </w:r>
      <w:r>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Pr>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b/>
          <w:szCs w:val="22"/>
          <w:lang w:val="ru-RU"/>
        </w:rPr>
      </w:pPr>
      <w:r>
        <w:rPr>
          <w:rFonts w:eastAsia="Calibri"/>
          <w:b/>
          <w:szCs w:val="22"/>
          <w:lang w:val="ru-RU"/>
        </w:rPr>
        <w:lastRenderedPageBreak/>
        <w:t xml:space="preserve">Типовые положения ВОИС-ЮНЕСКО для национальных законодательств об охране </w:t>
      </w:r>
      <w:r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Pr="00BF46CC">
        <w:rPr>
          <w:rFonts w:eastAsia="Calibri"/>
          <w:b/>
          <w:szCs w:val="22"/>
          <w:lang w:val="ru-RU"/>
        </w:rPr>
        <w:t>действий</w:t>
      </w:r>
    </w:p>
    <w:p w:rsidR="009A216F" w:rsidRPr="00BF46CC" w:rsidRDefault="009A216F" w:rsidP="009A216F">
      <w:pPr>
        <w:rPr>
          <w:b/>
          <w:szCs w:val="22"/>
          <w:lang w:val="ru-RU"/>
        </w:rPr>
      </w:pPr>
    </w:p>
    <w:p w:rsidR="009A216F" w:rsidRPr="00BF46CC" w:rsidRDefault="009A216F" w:rsidP="009A216F">
      <w:pPr>
        <w:rPr>
          <w:snapToGrid w:val="0"/>
          <w:szCs w:val="22"/>
          <w:lang w:val="ru-RU"/>
        </w:rPr>
      </w:pPr>
      <w:r w:rsidRPr="00BF46CC">
        <w:rPr>
          <w:snapToGrid w:val="0"/>
          <w:szCs w:val="22"/>
          <w:lang w:val="ru-RU"/>
        </w:rPr>
        <w:t>На совещании, организованном в 1982 </w:t>
      </w:r>
      <w:r>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9A216F" w:rsidRPr="00BF46CC" w:rsidRDefault="009A216F" w:rsidP="009A216F">
      <w:pPr>
        <w:rPr>
          <w:snapToGrid w:val="0"/>
          <w:szCs w:val="22"/>
          <w:lang w:val="ru-RU"/>
        </w:rPr>
      </w:pPr>
    </w:p>
    <w:p w:rsidR="009A216F" w:rsidRPr="00BF46CC" w:rsidRDefault="009A216F" w:rsidP="009A216F">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Pr>
          <w:snapToGrid w:val="0"/>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Pr>
          <w:snapToGrid w:val="0"/>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spacing w:line="260" w:lineRule="atLeast"/>
        <w:jc w:val="right"/>
        <w:rPr>
          <w:szCs w:val="22"/>
          <w:lang w:val="ru-RU"/>
        </w:rPr>
      </w:pPr>
      <w:r w:rsidRPr="00BF46CC">
        <w:rPr>
          <w:szCs w:val="22"/>
          <w:lang w:val="ru-RU"/>
        </w:rPr>
        <w:t>[Конец приложения и документа]</w:t>
      </w:r>
    </w:p>
    <w:p w:rsidR="00966074" w:rsidRPr="009A216F" w:rsidRDefault="00966074" w:rsidP="00D40928">
      <w:pPr>
        <w:rPr>
          <w:lang w:val="ru-RU"/>
        </w:rPr>
      </w:pPr>
    </w:p>
    <w:sectPr w:rsidR="00966074" w:rsidRPr="009A216F"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5B" w:rsidRDefault="00257E5B">
      <w:r>
        <w:separator/>
      </w:r>
    </w:p>
  </w:endnote>
  <w:endnote w:type="continuationSeparator" w:id="0">
    <w:p w:rsidR="00257E5B" w:rsidRDefault="00257E5B" w:rsidP="003B38C1">
      <w:r>
        <w:separator/>
      </w:r>
    </w:p>
    <w:p w:rsidR="00257E5B" w:rsidRPr="003B38C1" w:rsidRDefault="00257E5B" w:rsidP="003B38C1">
      <w:pPr>
        <w:spacing w:after="60"/>
        <w:rPr>
          <w:sz w:val="17"/>
        </w:rPr>
      </w:pPr>
      <w:r>
        <w:rPr>
          <w:sz w:val="17"/>
        </w:rPr>
        <w:t>[Endnote continued from previous page]</w:t>
      </w:r>
    </w:p>
  </w:endnote>
  <w:endnote w:type="continuationNotice" w:id="1">
    <w:p w:rsidR="00257E5B" w:rsidRPr="003B38C1" w:rsidRDefault="00257E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5B" w:rsidRDefault="00257E5B">
      <w:r>
        <w:separator/>
      </w:r>
    </w:p>
  </w:footnote>
  <w:footnote w:type="continuationSeparator" w:id="0">
    <w:p w:rsidR="00257E5B" w:rsidRDefault="00257E5B" w:rsidP="008B60B2">
      <w:r>
        <w:separator/>
      </w:r>
    </w:p>
    <w:p w:rsidR="00257E5B" w:rsidRPr="00ED77FB" w:rsidRDefault="00257E5B" w:rsidP="008B60B2">
      <w:pPr>
        <w:spacing w:after="60"/>
        <w:rPr>
          <w:sz w:val="17"/>
          <w:szCs w:val="17"/>
        </w:rPr>
      </w:pPr>
      <w:r w:rsidRPr="00ED77FB">
        <w:rPr>
          <w:sz w:val="17"/>
          <w:szCs w:val="17"/>
        </w:rPr>
        <w:t>[Footnote continued from previous page]</w:t>
      </w:r>
    </w:p>
  </w:footnote>
  <w:footnote w:type="continuationNotice" w:id="1">
    <w:p w:rsidR="00257E5B" w:rsidRPr="00ED77FB" w:rsidRDefault="00257E5B" w:rsidP="008B60B2">
      <w:pPr>
        <w:spacing w:before="60"/>
        <w:jc w:val="right"/>
        <w:rPr>
          <w:sz w:val="17"/>
          <w:szCs w:val="17"/>
        </w:rPr>
      </w:pPr>
      <w:r w:rsidRPr="00ED77FB">
        <w:rPr>
          <w:sz w:val="17"/>
          <w:szCs w:val="17"/>
        </w:rPr>
        <w:t>[Footnote continued on next page]</w:t>
      </w:r>
    </w:p>
  </w:footnote>
  <w:footnote w:id="2">
    <w:p w:rsidR="00257E5B" w:rsidRPr="00257E5B" w:rsidRDefault="00257E5B">
      <w:pPr>
        <w:pStyle w:val="FootnoteText"/>
        <w:rPr>
          <w:lang w:val="ru-RU"/>
        </w:rPr>
      </w:pPr>
      <w:r>
        <w:rPr>
          <w:rStyle w:val="FootnoteReference"/>
        </w:rPr>
        <w:footnoteRef/>
      </w:r>
      <w:r w:rsidRPr="00257E5B">
        <w:rPr>
          <w:lang w:val="ru-RU"/>
        </w:rPr>
        <w:t xml:space="preserve"> </w:t>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/17/12).</w:t>
      </w:r>
    </w:p>
  </w:footnote>
  <w:footnote w:id="3">
    <w:p w:rsidR="00257E5B" w:rsidRPr="00257E5B" w:rsidRDefault="00257E5B">
      <w:pPr>
        <w:pStyle w:val="FootnoteText"/>
        <w:rPr>
          <w:lang w:val="ru-RU"/>
        </w:rPr>
      </w:pPr>
      <w:r>
        <w:rPr>
          <w:rStyle w:val="FootnoteReference"/>
        </w:rPr>
        <w:footnoteRef/>
      </w:r>
      <w:r w:rsidRPr="00257E5B">
        <w:rPr>
          <w:lang w:val="ru-RU"/>
        </w:rPr>
        <w:t xml:space="preserve"> </w:t>
      </w:r>
      <w:r>
        <w:rPr>
          <w:szCs w:val="18"/>
          <w:lang w:val="ru-RU"/>
        </w:rPr>
        <w:t>Отчет о девятнадцатой сессии Комитета</w:t>
      </w:r>
      <w:r w:rsidRPr="00FB73A3">
        <w:rPr>
          <w:rStyle w:val="FooterChar"/>
          <w:sz w:val="18"/>
          <w:szCs w:val="18"/>
          <w:lang w:val="ru-RU"/>
        </w:rPr>
        <w:t xml:space="preserve"> </w:t>
      </w:r>
      <w:r w:rsidRPr="00257E5B">
        <w:rPr>
          <w:lang w:val="ru-RU"/>
        </w:rPr>
        <w:t>(</w:t>
      </w:r>
      <w:r w:rsidRPr="00FF504A">
        <w:t>WIPO</w:t>
      </w:r>
      <w:r w:rsidRPr="00257E5B">
        <w:rPr>
          <w:lang w:val="ru-RU"/>
        </w:rPr>
        <w:t>/</w:t>
      </w:r>
      <w:r w:rsidRPr="00FF504A">
        <w:t>GRTKF</w:t>
      </w:r>
      <w:r w:rsidRPr="00257E5B">
        <w:rPr>
          <w:lang w:val="ru-RU"/>
        </w:rPr>
        <w:t>/</w:t>
      </w:r>
      <w:r w:rsidRPr="00FF504A">
        <w:t>IC</w:t>
      </w:r>
      <w:r w:rsidRPr="00257E5B">
        <w:rPr>
          <w:lang w:val="ru-RU"/>
        </w:rPr>
        <w:t>/19/12)</w:t>
      </w:r>
      <w:r>
        <w:rPr>
          <w:lang w:val="ru-RU"/>
        </w:rPr>
        <w:t>.</w:t>
      </w:r>
    </w:p>
  </w:footnote>
  <w:footnote w:id="4">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spellStart"/>
      <w:r w:rsidRPr="00BF46CC">
        <w:rPr>
          <w:szCs w:val="18"/>
          <w:lang w:val="ru-RU"/>
        </w:rPr>
        <w:t>Нагойский</w:t>
      </w:r>
      <w:proofErr w:type="spellEnd"/>
      <w:r w:rsidRPr="00BF46CC">
        <w:rPr>
          <w:szCs w:val="18"/>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0F4EEE">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proofErr w:type="spellStart"/>
      <w:r w:rsidRPr="00BF46CC">
        <w:rPr>
          <w:szCs w:val="18"/>
          <w:lang w:val="ru-RU"/>
        </w:rPr>
        <w:t>Гарнера</w:t>
      </w:r>
      <w:proofErr w:type="spellEnd"/>
      <w:r>
        <w:rPr>
          <w:szCs w:val="18"/>
          <w:lang w:val="ru-RU"/>
        </w:rPr>
        <w:t xml:space="preserve">.  </w:t>
      </w:r>
    </w:p>
  </w:footnote>
  <w:footnote w:id="8">
    <w:p w:rsidR="00257E5B" w:rsidRPr="000F4EEE"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0F4EEE">
        <w:rPr>
          <w:rStyle w:val="FootnoteTextChar"/>
          <w:sz w:val="18"/>
          <w:szCs w:val="18"/>
        </w:rPr>
        <w:t>UNEP</w:t>
      </w:r>
      <w:r w:rsidRPr="000F4EEE">
        <w:rPr>
          <w:rStyle w:val="FootnoteTextChar"/>
          <w:sz w:val="18"/>
          <w:szCs w:val="18"/>
          <w:lang w:val="ru-RU"/>
        </w:rPr>
        <w:t>/</w:t>
      </w:r>
      <w:r w:rsidRPr="000F4EEE">
        <w:rPr>
          <w:rStyle w:val="FootnoteTextChar"/>
          <w:sz w:val="18"/>
          <w:szCs w:val="18"/>
        </w:rPr>
        <w:t>CBD</w:t>
      </w:r>
      <w:r w:rsidRPr="000F4EEE">
        <w:rPr>
          <w:rStyle w:val="FootnoteTextChar"/>
          <w:sz w:val="18"/>
          <w:szCs w:val="18"/>
          <w:lang w:val="ru-RU"/>
        </w:rPr>
        <w:t>/</w:t>
      </w:r>
      <w:r w:rsidRPr="000F4EEE">
        <w:rPr>
          <w:rStyle w:val="FootnoteTextChar"/>
          <w:sz w:val="18"/>
          <w:szCs w:val="18"/>
        </w:rPr>
        <w:t>COP</w:t>
      </w:r>
      <w:r w:rsidRPr="000F4EEE">
        <w:rPr>
          <w:rStyle w:val="FootnoteTextChar"/>
          <w:sz w:val="18"/>
          <w:szCs w:val="18"/>
          <w:lang w:val="ru-RU"/>
        </w:rPr>
        <w:t>/10/</w:t>
      </w:r>
      <w:r w:rsidRPr="000F4EEE">
        <w:rPr>
          <w:rStyle w:val="FootnoteTextChar"/>
          <w:sz w:val="18"/>
          <w:szCs w:val="18"/>
        </w:rPr>
        <w:t>INF</w:t>
      </w:r>
      <w:r w:rsidRPr="000F4EEE">
        <w:rPr>
          <w:rStyle w:val="FootnoteTextChar"/>
          <w:sz w:val="18"/>
          <w:szCs w:val="18"/>
          <w:lang w:val="ru-RU"/>
        </w:rPr>
        <w:t>/37, 14 октября 2010</w:t>
      </w:r>
      <w:r w:rsidRPr="000F4EEE">
        <w:rPr>
          <w:rStyle w:val="FootnoteTextChar"/>
          <w:sz w:val="18"/>
          <w:szCs w:val="18"/>
        </w:rPr>
        <w:t> </w:t>
      </w:r>
      <w:r w:rsidRPr="000F4EEE">
        <w:rPr>
          <w:rStyle w:val="FootnoteTextChar"/>
          <w:sz w:val="18"/>
          <w:szCs w:val="18"/>
          <w:lang w:val="ru-RU"/>
        </w:rPr>
        <w:t xml:space="preserve">г. </w:t>
      </w:r>
    </w:p>
  </w:footnote>
  <w:footnote w:id="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Заявление ФАО о биотехнологии, доступное на: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fao</w:instrText>
      </w:r>
      <w:r w:rsidR="00095BF2" w:rsidRPr="00DD1A18">
        <w:rPr>
          <w:lang w:val="ru-RU"/>
        </w:rPr>
        <w:instrText>.</w:instrText>
      </w:r>
      <w:r w:rsidR="00095BF2">
        <w:instrText>org</w:instrText>
      </w:r>
      <w:r w:rsidR="00095BF2" w:rsidRPr="00DD1A18">
        <w:rPr>
          <w:lang w:val="ru-RU"/>
        </w:rPr>
        <w:instrText>/</w:instrText>
      </w:r>
      <w:r w:rsidR="00095BF2">
        <w:instrText>bio</w:instrText>
      </w:r>
      <w:r w:rsidR="00095BF2">
        <w:instrText>tech</w:instrText>
      </w:r>
      <w:r w:rsidR="00095BF2" w:rsidRPr="00DD1A18">
        <w:rPr>
          <w:lang w:val="ru-RU"/>
        </w:rPr>
        <w:instrText>/</w:instrText>
      </w:r>
      <w:r w:rsidR="00095BF2">
        <w:instrText>stat</w:instrText>
      </w:r>
      <w:r w:rsidR="00095BF2" w:rsidRPr="00DD1A18">
        <w:rPr>
          <w:lang w:val="ru-RU"/>
        </w:rPr>
        <w:instrText>.</w:instrText>
      </w:r>
      <w:r w:rsidR="00095BF2">
        <w:instrText>asp</w:instrText>
      </w:r>
      <w:r w:rsidR="00095BF2" w:rsidRPr="00DD1A18">
        <w:rPr>
          <w:lang w:val="ru-RU"/>
        </w:rPr>
        <w:instrText xml:space="preserve">" </w:instrText>
      </w:r>
      <w:r w:rsidR="00095BF2">
        <w:fldChar w:fldCharType="separate"/>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r w:rsidR="00095BF2">
        <w:rPr>
          <w:rStyle w:val="Hyperlink"/>
          <w:szCs w:val="18"/>
        </w:rPr>
        <w:fldChar w:fldCharType="end"/>
      </w:r>
      <w:r>
        <w:rPr>
          <w:szCs w:val="18"/>
          <w:lang w:val="ru-RU"/>
        </w:rPr>
        <w:t xml:space="preserve">.  </w:t>
      </w:r>
    </w:p>
  </w:footnote>
  <w:footnote w:id="1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8">
    <w:p w:rsidR="00257E5B" w:rsidRPr="00BF46CC" w:rsidRDefault="00257E5B"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1" w:history="1">
        <w:r w:rsidRPr="00EB5EDC">
          <w:rPr>
            <w:rStyle w:val="Hyperlink"/>
            <w:szCs w:val="18"/>
          </w:rPr>
          <w:t>http://www.unep.org/delc/portals/119/Glossary_terms%20_for_Negotiators_MEAs.pdf</w:t>
        </w:r>
      </w:hyperlink>
      <w:r>
        <w:rPr>
          <w:szCs w:val="18"/>
        </w:rPr>
        <w:t xml:space="preserve">.  </w:t>
      </w:r>
    </w:p>
  </w:footnote>
  <w:footnote w:id="1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Дополнит</w:t>
      </w:r>
      <w:r>
        <w:rPr>
          <w:szCs w:val="18"/>
          <w:lang w:val="ru-RU"/>
        </w:rPr>
        <w:t xml:space="preserve">ельная информация доступна на: </w:t>
      </w:r>
      <w:r w:rsidRPr="00BF46CC">
        <w:rPr>
          <w:szCs w:val="18"/>
          <w:lang w:val="ru-RU"/>
        </w:rPr>
        <w:t xml:space="preserve">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cbd</w:instrText>
      </w:r>
      <w:r w:rsidR="00095BF2" w:rsidRPr="00DD1A18">
        <w:rPr>
          <w:lang w:val="ru-RU"/>
        </w:rPr>
        <w:instrText>.</w:instrText>
      </w:r>
      <w:r w:rsidR="00095BF2">
        <w:instrText>int</w:instrText>
      </w:r>
      <w:r w:rsidR="00095BF2" w:rsidRPr="00DD1A18">
        <w:rPr>
          <w:lang w:val="ru-RU"/>
        </w:rPr>
        <w:instrText>/</w:instrText>
      </w:r>
      <w:r w:rsidR="00095BF2">
        <w:instrText>chm</w:instrText>
      </w:r>
      <w:r w:rsidR="00095BF2" w:rsidRPr="00DD1A18">
        <w:rPr>
          <w:lang w:val="ru-RU"/>
        </w:rPr>
        <w:instrText xml:space="preserve">/"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cbd</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chm</w:t>
      </w:r>
      <w:r w:rsidRPr="00EB5EDC">
        <w:rPr>
          <w:rStyle w:val="Hyperlink"/>
          <w:szCs w:val="18"/>
          <w:lang w:val="ru-RU"/>
        </w:rPr>
        <w:t>/</w:t>
      </w:r>
      <w:r w:rsidR="00095BF2">
        <w:rPr>
          <w:rStyle w:val="Hyperlink"/>
          <w:szCs w:val="18"/>
          <w:lang w:val="ru-RU"/>
        </w:rPr>
        <w:fldChar w:fldCharType="end"/>
      </w:r>
      <w:r>
        <w:rPr>
          <w:szCs w:val="18"/>
          <w:lang w:val="ru-RU"/>
        </w:rPr>
        <w:t xml:space="preserve">.  </w:t>
      </w:r>
    </w:p>
  </w:footnote>
  <w:footnote w:id="2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Аюрведа</w:t>
      </w:r>
      <w:proofErr w:type="spellEnd"/>
      <w:r w:rsidRPr="00BF46CC">
        <w:rPr>
          <w:szCs w:val="18"/>
          <w:lang w:val="ru-RU"/>
        </w:rP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proofErr w:type="spellStart"/>
      <w:r w:rsidRPr="00BF46CC">
        <w:rPr>
          <w:i/>
          <w:iCs/>
          <w:szCs w:val="18"/>
          <w:lang w:val="ru-RU"/>
        </w:rPr>
        <w:t>Ригведе</w:t>
      </w:r>
      <w:proofErr w:type="spellEnd"/>
      <w:r w:rsidRPr="00BF46CC">
        <w:rPr>
          <w:szCs w:val="18"/>
          <w:lang w:val="ru-RU"/>
        </w:rPr>
        <w:t xml:space="preserve"> и </w:t>
      </w:r>
      <w:proofErr w:type="spellStart"/>
      <w:r w:rsidRPr="00BF46CC">
        <w:rPr>
          <w:i/>
          <w:iCs/>
          <w:szCs w:val="18"/>
          <w:lang w:val="ru-RU"/>
        </w:rPr>
        <w:t>Атхарваведе</w:t>
      </w:r>
      <w:proofErr w:type="spellEnd"/>
      <w:r w:rsidRPr="00BF46CC">
        <w:rPr>
          <w:i/>
          <w:iCs/>
          <w:szCs w:val="18"/>
          <w:lang w:val="ru-RU"/>
        </w:rPr>
        <w:t>.</w:t>
      </w:r>
    </w:p>
  </w:footnote>
  <w:footnote w:id="2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w:t>
      </w:r>
      <w:proofErr w:type="spellStart"/>
      <w:r w:rsidRPr="00BF46CC">
        <w:rPr>
          <w:szCs w:val="18"/>
          <w:lang w:val="ru-RU"/>
        </w:rPr>
        <w:t>аюрведа</w:t>
      </w:r>
      <w:proofErr w:type="spellEnd"/>
      <w:r w:rsidRPr="00BF46CC">
        <w:rPr>
          <w:szCs w:val="18"/>
          <w:lang w:val="ru-RU"/>
        </w:rPr>
        <w:t xml:space="preserve">, система </w:t>
      </w:r>
      <w:proofErr w:type="spellStart"/>
      <w:r w:rsidRPr="00BF46CC">
        <w:rPr>
          <w:szCs w:val="18"/>
          <w:lang w:val="ru-RU"/>
        </w:rPr>
        <w:t>сиддхов</w:t>
      </w:r>
      <w:proofErr w:type="spellEnd"/>
      <w:r w:rsidRPr="00BF46CC">
        <w:rPr>
          <w:szCs w:val="18"/>
          <w:lang w:val="ru-RU"/>
        </w:rPr>
        <w:t xml:space="preserve"> и </w:t>
      </w:r>
      <w:proofErr w:type="spellStart"/>
      <w:r w:rsidRPr="00BF46CC">
        <w:rPr>
          <w:szCs w:val="18"/>
          <w:lang w:val="ru-RU"/>
        </w:rPr>
        <w:t>унани</w:t>
      </w:r>
      <w:proofErr w:type="spellEnd"/>
      <w:r w:rsidRPr="00BF46CC">
        <w:rPr>
          <w:szCs w:val="18"/>
          <w:lang w:val="ru-RU"/>
        </w:rPr>
        <w:t xml:space="preserve"> </w:t>
      </w:r>
      <w:proofErr w:type="spellStart"/>
      <w:r w:rsidRPr="00BF46CC">
        <w:rPr>
          <w:szCs w:val="18"/>
          <w:lang w:val="ru-RU"/>
        </w:rPr>
        <w:t>тибб</w:t>
      </w:r>
      <w:proofErr w:type="spellEnd"/>
      <w:r w:rsidRPr="00BF46CC">
        <w:rPr>
          <w:szCs w:val="18"/>
          <w:lang w:val="ru-RU"/>
        </w:rPr>
        <w:t xml:space="preserve">,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5">
    <w:p w:rsidR="00257E5B" w:rsidRPr="00BF46CC" w:rsidRDefault="00257E5B"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6">
    <w:p w:rsidR="00257E5B" w:rsidRPr="00453CB7" w:rsidRDefault="00257E5B" w:rsidP="009A216F">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TER/CH/2002/WD/4</w:t>
      </w:r>
      <w:r w:rsidRPr="00453CB7">
        <w:rPr>
          <w:szCs w:val="18"/>
          <w:lang w:val="de-CH"/>
        </w:rPr>
        <w:t xml:space="preserve">, </w:t>
      </w:r>
      <w:r w:rsidRPr="00453CB7">
        <w:rPr>
          <w:rStyle w:val="FootnoteReference"/>
          <w:szCs w:val="18"/>
          <w:vertAlign w:val="baseline"/>
          <w:lang w:val="de-CH"/>
        </w:rPr>
        <w:t>2002</w:t>
      </w:r>
      <w:r w:rsidRPr="00453CB7">
        <w:rPr>
          <w:szCs w:val="18"/>
          <w:lang w:val="de-CH"/>
        </w:rPr>
        <w:t xml:space="preserve">.  </w:t>
      </w:r>
    </w:p>
  </w:footnote>
  <w:footnote w:id="27">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9">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453CB7">
        <w:rPr>
          <w:rStyle w:val="FootnoteTextChar"/>
          <w:sz w:val="18"/>
          <w:szCs w:val="18"/>
          <w:lang w:val="ru-RU"/>
        </w:rPr>
        <w:t>Тезаурус ЮНЕСКО, имеется на</w:t>
      </w:r>
      <w:r>
        <w:rPr>
          <w:rStyle w:val="FootnoteTextChar"/>
          <w:szCs w:val="18"/>
          <w:lang w:val="ru-RU"/>
        </w:rPr>
        <w:t xml:space="preserve">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vocabularyserver</w:instrText>
      </w:r>
      <w:r w:rsidR="00095BF2" w:rsidRPr="00DD1A18">
        <w:rPr>
          <w:lang w:val="ru-RU"/>
        </w:rPr>
        <w:instrText>.</w:instrText>
      </w:r>
      <w:r w:rsidR="00095BF2">
        <w:instrText>com</w:instrText>
      </w:r>
      <w:r w:rsidR="00095BF2" w:rsidRPr="00DD1A18">
        <w:rPr>
          <w:lang w:val="ru-RU"/>
        </w:rPr>
        <w:instrText>/</w:instrText>
      </w:r>
      <w:r w:rsidR="00095BF2">
        <w:instrText>unesco</w:instrText>
      </w:r>
      <w:r w:rsidR="00095BF2" w:rsidRPr="00DD1A18">
        <w:rPr>
          <w:lang w:val="ru-RU"/>
        </w:rPr>
        <w:instrText>/</w:instrText>
      </w:r>
      <w:r w:rsidR="00095BF2">
        <w:instrText>en</w:instrText>
      </w:r>
      <w:r w:rsidR="00095BF2" w:rsidRPr="00DD1A18">
        <w:rPr>
          <w:lang w:val="ru-RU"/>
        </w:rPr>
        <w:instrText>/</w:instrText>
      </w:r>
      <w:r w:rsidR="00095BF2">
        <w:instrText>index</w:instrText>
      </w:r>
      <w:r w:rsidR="00095BF2" w:rsidRPr="00DD1A18">
        <w:rPr>
          <w:lang w:val="ru-RU"/>
        </w:rPr>
        <w:instrText>.</w:instrText>
      </w:r>
      <w:r w:rsidR="00095BF2">
        <w:instrText>php</w:instrText>
      </w:r>
      <w:r w:rsidR="00095BF2" w:rsidRPr="00DD1A18">
        <w:rPr>
          <w:lang w:val="ru-RU"/>
        </w:rPr>
        <w:instrText>?</w:instrText>
      </w:r>
      <w:r w:rsidR="00095BF2">
        <w:instrText>setLang</w:instrText>
      </w:r>
      <w:r w:rsidR="00095BF2" w:rsidRPr="00DD1A18">
        <w:rPr>
          <w:lang w:val="ru-RU"/>
        </w:rPr>
        <w:instrText>=</w:instrText>
      </w:r>
      <w:r w:rsidR="00095BF2">
        <w:instrText>en</w:instrText>
      </w:r>
      <w:r w:rsidR="00095BF2" w:rsidRPr="00DD1A18">
        <w:rPr>
          <w:lang w:val="ru-RU"/>
        </w:rPr>
        <w:instrText>&amp;?</w:instrText>
      </w:r>
      <w:r w:rsidR="00095BF2">
        <w:instrText>tema</w:instrText>
      </w:r>
      <w:r w:rsidR="00095BF2" w:rsidRPr="00DD1A18">
        <w:rPr>
          <w:lang w:val="ru-RU"/>
        </w:rPr>
        <w:instrText xml:space="preserve">=2822" </w:instrText>
      </w:r>
      <w:r w:rsidR="00095BF2">
        <w:fldChar w:fldCharType="separate"/>
      </w:r>
      <w:r w:rsidRPr="00EB5EDC">
        <w:rPr>
          <w:rStyle w:val="Hyperlink"/>
          <w:szCs w:val="18"/>
          <w:lang w:val="fr-FR"/>
        </w:rPr>
        <w:t>http</w:t>
      </w:r>
      <w:r w:rsidRPr="00EB5EDC">
        <w:rPr>
          <w:rStyle w:val="Hyperlink"/>
          <w:szCs w:val="18"/>
          <w:lang w:val="ru-RU"/>
        </w:rPr>
        <w:t>://</w:t>
      </w:r>
      <w:r w:rsidRPr="00EB5EDC">
        <w:rPr>
          <w:rStyle w:val="Hyperlink"/>
          <w:szCs w:val="18"/>
          <w:lang w:val="fr-FR"/>
        </w:rPr>
        <w:t>www</w:t>
      </w:r>
      <w:r w:rsidRPr="00EB5EDC">
        <w:rPr>
          <w:rStyle w:val="Hyperlink"/>
          <w:szCs w:val="18"/>
          <w:lang w:val="ru-RU"/>
        </w:rPr>
        <w:t>.</w:t>
      </w:r>
      <w:proofErr w:type="spellStart"/>
      <w:r w:rsidRPr="00EB5EDC">
        <w:rPr>
          <w:rStyle w:val="Hyperlink"/>
          <w:szCs w:val="18"/>
          <w:lang w:val="fr-FR"/>
        </w:rPr>
        <w:t>vocabularyserver</w:t>
      </w:r>
      <w:proofErr w:type="spellEnd"/>
      <w:r w:rsidRPr="00EB5EDC">
        <w:rPr>
          <w:rStyle w:val="Hyperlink"/>
          <w:szCs w:val="18"/>
          <w:lang w:val="ru-RU"/>
        </w:rPr>
        <w:t>.</w:t>
      </w:r>
      <w:proofErr w:type="spellStart"/>
      <w:r w:rsidRPr="00EB5EDC">
        <w:rPr>
          <w:rStyle w:val="Hyperlink"/>
          <w:szCs w:val="18"/>
          <w:lang w:val="fr-FR"/>
        </w:rPr>
        <w:t>com</w:t>
      </w:r>
      <w:proofErr w:type="spellEnd"/>
      <w:r w:rsidRPr="00EB5EDC">
        <w:rPr>
          <w:rStyle w:val="Hyperlink"/>
          <w:szCs w:val="18"/>
          <w:lang w:val="ru-RU"/>
        </w:rPr>
        <w:t>/</w:t>
      </w:r>
      <w:proofErr w:type="spellStart"/>
      <w:r w:rsidRPr="00EB5EDC">
        <w:rPr>
          <w:rStyle w:val="Hyperlink"/>
          <w:szCs w:val="18"/>
          <w:lang w:val="fr-FR"/>
        </w:rPr>
        <w:t>unesco</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index</w:t>
      </w:r>
      <w:r w:rsidRPr="00EB5EDC">
        <w:rPr>
          <w:rStyle w:val="Hyperlink"/>
          <w:szCs w:val="18"/>
          <w:lang w:val="ru-RU"/>
        </w:rPr>
        <w:t>.</w:t>
      </w:r>
      <w:proofErr w:type="spellStart"/>
      <w:r w:rsidRPr="00EB5EDC">
        <w:rPr>
          <w:rStyle w:val="Hyperlink"/>
          <w:szCs w:val="18"/>
        </w:rPr>
        <w:t>php</w:t>
      </w:r>
      <w:proofErr w:type="spellEnd"/>
      <w:r w:rsidRPr="00EB5EDC">
        <w:rPr>
          <w:rStyle w:val="Hyperlink"/>
          <w:szCs w:val="18"/>
          <w:lang w:val="ru-RU"/>
        </w:rPr>
        <w:t>?</w:t>
      </w:r>
      <w:proofErr w:type="spellStart"/>
      <w:r w:rsidRPr="00EB5EDC">
        <w:rPr>
          <w:rStyle w:val="Hyperlink"/>
          <w:szCs w:val="18"/>
        </w:rPr>
        <w:t>setLang</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&amp;?</w:t>
      </w:r>
      <w:proofErr w:type="spellStart"/>
      <w:r w:rsidRPr="00EB5EDC">
        <w:rPr>
          <w:rStyle w:val="Hyperlink"/>
          <w:szCs w:val="18"/>
          <w:lang w:val="fr-FR"/>
        </w:rPr>
        <w:t>tema</w:t>
      </w:r>
      <w:proofErr w:type="spellEnd"/>
      <w:r w:rsidRPr="00EB5EDC">
        <w:rPr>
          <w:rStyle w:val="Hyperlink"/>
          <w:szCs w:val="18"/>
          <w:lang w:val="ru-RU"/>
        </w:rPr>
        <w:t>=2822</w:t>
      </w:r>
      <w:r w:rsidR="00095BF2">
        <w:rPr>
          <w:rStyle w:val="Hyperlink"/>
          <w:szCs w:val="18"/>
          <w:lang w:val="ru-RU"/>
        </w:rPr>
        <w:fldChar w:fldCharType="end"/>
      </w:r>
      <w:r w:rsidRPr="00BF46CC">
        <w:rPr>
          <w:szCs w:val="18"/>
          <w:lang w:val="ru-RU"/>
        </w:rPr>
        <w:t>.</w:t>
      </w:r>
    </w:p>
  </w:footnote>
  <w:footnote w:id="3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1">
    <w:p w:rsidR="00257E5B" w:rsidRPr="00BF46CC" w:rsidRDefault="00257E5B"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3">
    <w:p w:rsidR="00257E5B" w:rsidRPr="00BF46CC" w:rsidRDefault="00257E5B" w:rsidP="009A216F">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wipo</w:instrText>
      </w:r>
      <w:r w:rsidR="00095BF2" w:rsidRPr="00DD1A18">
        <w:rPr>
          <w:lang w:val="ru-RU"/>
        </w:rPr>
        <w:instrText>.</w:instrText>
      </w:r>
      <w:r w:rsidR="00095BF2">
        <w:instrText>int</w:instrText>
      </w:r>
      <w:r w:rsidR="00095BF2" w:rsidRPr="00DD1A18">
        <w:rPr>
          <w:lang w:val="ru-RU"/>
        </w:rPr>
        <w:instrText>/</w:instrText>
      </w:r>
      <w:r w:rsidR="00095BF2">
        <w:instrText>tk</w:instrText>
      </w:r>
      <w:r w:rsidR="00095BF2" w:rsidRPr="00DD1A18">
        <w:rPr>
          <w:lang w:val="ru-RU"/>
        </w:rPr>
        <w:instrText>/</w:instrText>
      </w:r>
      <w:r w:rsidR="00095BF2">
        <w:instrText>en</w:instrText>
      </w:r>
      <w:r w:rsidR="00095BF2" w:rsidRPr="00DD1A18">
        <w:rPr>
          <w:lang w:val="ru-RU"/>
        </w:rPr>
        <w:instrText>/</w:instrText>
      </w:r>
      <w:r w:rsidR="00095BF2">
        <w:instrText>consultations</w:instrText>
      </w:r>
      <w:r w:rsidR="00095BF2" w:rsidRPr="00DD1A18">
        <w:rPr>
          <w:lang w:val="ru-RU"/>
        </w:rPr>
        <w:instrText>/</w:instrText>
      </w:r>
      <w:r w:rsidR="00095BF2">
        <w:instrText>customary</w:instrText>
      </w:r>
      <w:r w:rsidR="00095BF2" w:rsidRPr="00DD1A18">
        <w:rPr>
          <w:lang w:val="ru-RU"/>
        </w:rPr>
        <w:instrText>_</w:instrText>
      </w:r>
      <w:r w:rsidR="00095BF2">
        <w:instrText>law</w:instrText>
      </w:r>
      <w:r w:rsidR="00095BF2" w:rsidRPr="00DD1A18">
        <w:rPr>
          <w:lang w:val="ru-RU"/>
        </w:rPr>
        <w:instrText>/</w:instrText>
      </w:r>
      <w:r w:rsidR="00095BF2">
        <w:instrText>index</w:instrText>
      </w:r>
      <w:r w:rsidR="00095BF2" w:rsidRPr="00DD1A18">
        <w:rPr>
          <w:lang w:val="ru-RU"/>
        </w:rPr>
        <w:instrText>.</w:instrText>
      </w:r>
      <w:r w:rsidR="00095BF2">
        <w:instrText>html</w:instrText>
      </w:r>
      <w:r w:rsidR="00095BF2" w:rsidRPr="00DD1A18">
        <w:rPr>
          <w:lang w:val="ru-RU"/>
        </w:rPr>
        <w:instrText xml:space="preserve">" </w:instrText>
      </w:r>
      <w:r w:rsidR="00095BF2">
        <w:fldChar w:fldCharType="separate"/>
      </w:r>
      <w:r w:rsidRPr="00EB5EDC">
        <w:rPr>
          <w:rStyle w:val="Hyperlink"/>
          <w:szCs w:val="18"/>
        </w:rPr>
        <w:t>www.wipo.int/tk/en/consultations/customary_law/index.html</w:t>
      </w:r>
      <w:r w:rsidR="00095BF2">
        <w:rPr>
          <w:rStyle w:val="Hyperlink"/>
          <w:szCs w:val="18"/>
        </w:rPr>
        <w:fldChar w:fldCharType="end"/>
      </w:r>
      <w:r>
        <w:rPr>
          <w:szCs w:val="18"/>
        </w:rPr>
        <w:t xml:space="preserve">.  </w:t>
      </w:r>
    </w:p>
  </w:footnote>
  <w:footnote w:id="34">
    <w:p w:rsidR="00257E5B" w:rsidRPr="00C85AC0" w:rsidRDefault="00257E5B"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proofErr w:type="spellStart"/>
      <w:r w:rsidRPr="00BF46CC">
        <w:rPr>
          <w:szCs w:val="18"/>
          <w:lang w:val="ru-RU"/>
        </w:rPr>
        <w:t>Курук</w:t>
      </w:r>
      <w:proofErr w:type="spellEnd"/>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ВОИС, Обычное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 xml:space="preserve">версия 3.0 (декабрь 2006 г.), доступен в онлайновом режиме по адресу: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wipo</w:instrText>
      </w:r>
      <w:r w:rsidR="00095BF2" w:rsidRPr="00DD1A18">
        <w:rPr>
          <w:lang w:val="ru-RU"/>
        </w:rPr>
        <w:instrText>.</w:instrText>
      </w:r>
      <w:r w:rsidR="00095BF2">
        <w:instrText>int</w:instrText>
      </w:r>
      <w:r w:rsidR="00095BF2" w:rsidRPr="00DD1A18">
        <w:rPr>
          <w:lang w:val="ru-RU"/>
        </w:rPr>
        <w:instrText>/</w:instrText>
      </w:r>
      <w:r w:rsidR="00095BF2">
        <w:instrText>export</w:instrText>
      </w:r>
      <w:r w:rsidR="00095BF2" w:rsidRPr="00DD1A18">
        <w:rPr>
          <w:lang w:val="ru-RU"/>
        </w:rPr>
        <w:instrText>/</w:instrText>
      </w:r>
      <w:r w:rsidR="00095BF2">
        <w:instrText>sites</w:instrText>
      </w:r>
      <w:r w:rsidR="00095BF2" w:rsidRPr="00DD1A18">
        <w:rPr>
          <w:lang w:val="ru-RU"/>
        </w:rPr>
        <w:instrText>/</w:instrText>
      </w:r>
      <w:r w:rsidR="00095BF2">
        <w:instrText>www</w:instrText>
      </w:r>
      <w:r w:rsidR="00095BF2" w:rsidRPr="00DD1A18">
        <w:rPr>
          <w:lang w:val="ru-RU"/>
        </w:rPr>
        <w:instrText>/</w:instrText>
      </w:r>
      <w:r w:rsidR="00095BF2">
        <w:instrText>tk</w:instrText>
      </w:r>
      <w:r w:rsidR="00095BF2" w:rsidRPr="00DD1A18">
        <w:rPr>
          <w:lang w:val="ru-RU"/>
        </w:rPr>
        <w:instrText>/</w:instrText>
      </w:r>
      <w:r w:rsidR="00095BF2">
        <w:instrText>en</w:instrText>
      </w:r>
      <w:r w:rsidR="00095BF2" w:rsidRPr="00DD1A18">
        <w:rPr>
          <w:lang w:val="ru-RU"/>
        </w:rPr>
        <w:instrText>/</w:instrText>
      </w:r>
      <w:r w:rsidR="00095BF2">
        <w:instrText>consultations</w:instrText>
      </w:r>
      <w:r w:rsidR="00095BF2" w:rsidRPr="00DD1A18">
        <w:rPr>
          <w:lang w:val="ru-RU"/>
        </w:rPr>
        <w:instrText>/</w:instrText>
      </w:r>
      <w:r w:rsidR="00095BF2">
        <w:instrText>customary</w:instrText>
      </w:r>
      <w:r w:rsidR="00095BF2" w:rsidRPr="00DD1A18">
        <w:rPr>
          <w:lang w:val="ru-RU"/>
        </w:rPr>
        <w:instrText>_</w:instrText>
      </w:r>
      <w:r w:rsidR="00095BF2">
        <w:instrText>law</w:instrText>
      </w:r>
      <w:r w:rsidR="00095BF2" w:rsidRPr="00DD1A18">
        <w:rPr>
          <w:lang w:val="ru-RU"/>
        </w:rPr>
        <w:instrText>/</w:instrText>
      </w:r>
      <w:r w:rsidR="00095BF2">
        <w:instrText>issues</w:instrText>
      </w:r>
      <w:r w:rsidR="00095BF2" w:rsidRPr="00DD1A18">
        <w:rPr>
          <w:lang w:val="ru-RU"/>
        </w:rPr>
        <w:instrText>-</w:instrText>
      </w:r>
      <w:r w:rsidR="00095BF2">
        <w:instrText>revised</w:instrText>
      </w:r>
      <w:r w:rsidR="00095BF2" w:rsidRPr="00DD1A18">
        <w:rPr>
          <w:lang w:val="ru-RU"/>
        </w:rPr>
        <w:instrText>.</w:instrText>
      </w:r>
      <w:r w:rsidR="00095BF2">
        <w:instrText>pdf</w:instrText>
      </w:r>
      <w:r w:rsidR="00095BF2" w:rsidRPr="00DD1A18">
        <w:rPr>
          <w:lang w:val="ru-RU"/>
        </w:rPr>
        <w:instrText xml:space="preserve">"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export</w:t>
      </w:r>
      <w:r w:rsidRPr="00EB5EDC">
        <w:rPr>
          <w:rStyle w:val="Hyperlink"/>
          <w:szCs w:val="18"/>
          <w:lang w:val="ru-RU"/>
        </w:rPr>
        <w:t>/</w:t>
      </w:r>
      <w:r w:rsidRPr="00EB5EDC">
        <w:rPr>
          <w:rStyle w:val="Hyperlink"/>
          <w:szCs w:val="18"/>
        </w:rPr>
        <w:t>sites</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consultations</w:t>
      </w:r>
      <w:r w:rsidRPr="00EB5EDC">
        <w:rPr>
          <w:rStyle w:val="Hyperlink"/>
          <w:szCs w:val="18"/>
          <w:lang w:val="ru-RU"/>
        </w:rPr>
        <w:t>/</w:t>
      </w:r>
      <w:r w:rsidRPr="00EB5EDC">
        <w:rPr>
          <w:rStyle w:val="Hyperlink"/>
          <w:szCs w:val="18"/>
        </w:rPr>
        <w:t>customary</w:t>
      </w:r>
      <w:r w:rsidRPr="00EB5EDC">
        <w:rPr>
          <w:rStyle w:val="Hyperlink"/>
          <w:szCs w:val="18"/>
          <w:lang w:val="ru-RU"/>
        </w:rPr>
        <w:t>_</w:t>
      </w:r>
      <w:r w:rsidRPr="00EB5EDC">
        <w:rPr>
          <w:rStyle w:val="Hyperlink"/>
          <w:szCs w:val="18"/>
        </w:rPr>
        <w:t>law</w:t>
      </w:r>
      <w:r w:rsidRPr="00EB5EDC">
        <w:rPr>
          <w:rStyle w:val="Hyperlink"/>
          <w:szCs w:val="18"/>
          <w:lang w:val="ru-RU"/>
        </w:rPr>
        <w:t>/</w:t>
      </w:r>
      <w:r w:rsidRPr="00EB5EDC">
        <w:rPr>
          <w:rStyle w:val="Hyperlink"/>
          <w:szCs w:val="18"/>
        </w:rPr>
        <w:t>issues</w:t>
      </w:r>
      <w:r w:rsidRPr="00EB5EDC">
        <w:rPr>
          <w:rStyle w:val="Hyperlink"/>
          <w:szCs w:val="18"/>
          <w:lang w:val="ru-RU"/>
        </w:rPr>
        <w:t>-</w:t>
      </w:r>
      <w:r w:rsidRPr="00EB5EDC">
        <w:rPr>
          <w:rStyle w:val="Hyperlink"/>
          <w:szCs w:val="18"/>
        </w:rPr>
        <w:t>revised</w:t>
      </w:r>
      <w:r w:rsidRPr="00EB5EDC">
        <w:rPr>
          <w:rStyle w:val="Hyperlink"/>
          <w:szCs w:val="18"/>
          <w:lang w:val="ru-RU"/>
        </w:rPr>
        <w:t>.</w:t>
      </w:r>
      <w:r w:rsidRPr="00EB5EDC">
        <w:rPr>
          <w:rStyle w:val="Hyperlink"/>
          <w:szCs w:val="18"/>
        </w:rPr>
        <w:t>pdf</w:t>
      </w:r>
      <w:r w:rsidR="00095BF2">
        <w:rPr>
          <w:rStyle w:val="Hyperlink"/>
          <w:szCs w:val="18"/>
        </w:rPr>
        <w:fldChar w:fldCharType="end"/>
      </w:r>
      <w:r>
        <w:rPr>
          <w:szCs w:val="18"/>
          <w:lang w:val="ru-RU"/>
        </w:rPr>
        <w:t>.</w:t>
      </w:r>
    </w:p>
  </w:footnote>
  <w:footnote w:id="3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4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41">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p</w:t>
      </w:r>
      <w:r w:rsidRPr="00453CB7">
        <w:rPr>
          <w:rStyle w:val="FootnoteReference"/>
          <w:szCs w:val="18"/>
          <w:vertAlign w:val="baseline"/>
          <w:lang w:val="ru-RU"/>
        </w:rPr>
        <w:t>. 485</w:t>
      </w:r>
      <w:r w:rsidRPr="00453CB7">
        <w:rPr>
          <w:szCs w:val="18"/>
          <w:lang w:val="ru-RU"/>
        </w:rPr>
        <w:t xml:space="preserve">.  </w:t>
      </w:r>
    </w:p>
  </w:footnote>
  <w:footnote w:id="4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w:t>
      </w:r>
      <w:r w:rsidRPr="00453CB7">
        <w:rPr>
          <w:szCs w:val="18"/>
          <w:lang w:val="ru-RU"/>
        </w:rPr>
        <w:t xml:space="preserve">часть </w:t>
      </w:r>
      <w:r w:rsidRPr="00453CB7">
        <w:rPr>
          <w:rStyle w:val="FootnoteReference"/>
          <w:szCs w:val="18"/>
          <w:vertAlign w:val="baseline"/>
        </w:rPr>
        <w:t>I</w:t>
      </w:r>
      <w:r w:rsidRPr="00453CB7">
        <w:rPr>
          <w:rStyle w:val="FootnoteReference"/>
          <w:szCs w:val="18"/>
          <w:vertAlign w:val="baseline"/>
          <w:lang w:val="ru-RU"/>
        </w:rPr>
        <w:t>. 4</w:t>
      </w:r>
      <w:r w:rsidRPr="00453CB7">
        <w:rPr>
          <w:szCs w:val="18"/>
          <w:lang w:val="ru-RU"/>
        </w:rPr>
        <w:t>.</w:t>
      </w:r>
      <w:r>
        <w:rPr>
          <w:szCs w:val="18"/>
          <w:lang w:val="ru-RU"/>
        </w:rPr>
        <w:t xml:space="preserve">  </w:t>
      </w:r>
    </w:p>
  </w:footnote>
  <w:footnote w:id="43">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szCs w:val="18"/>
          <w:lang w:val="ru-RU"/>
        </w:rPr>
        <w:t>.</w:t>
      </w:r>
      <w:r w:rsidRPr="00453CB7">
        <w:rPr>
          <w:rStyle w:val="FootnoteReference"/>
          <w:szCs w:val="18"/>
          <w:vertAlign w:val="baseline"/>
          <w:lang w:val="ru-RU"/>
        </w:rPr>
        <w:t>603</w:t>
      </w:r>
      <w:r w:rsidRPr="00453CB7">
        <w:rPr>
          <w:szCs w:val="18"/>
          <w:lang w:val="ru-RU"/>
        </w:rPr>
        <w:t>.</w:t>
      </w:r>
    </w:p>
  </w:footnote>
  <w:footnote w:id="4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r>
        <w:rPr>
          <w:szCs w:val="18"/>
          <w:lang w:val="ru-RU"/>
        </w:rPr>
        <w:t xml:space="preserve"> пункт 4 п</w:t>
      </w:r>
      <w:r w:rsidRPr="00BF46CC">
        <w:rPr>
          <w:szCs w:val="18"/>
          <w:lang w:val="ru-RU"/>
        </w:rPr>
        <w:t>риложения</w:t>
      </w:r>
      <w:r>
        <w:rPr>
          <w:szCs w:val="18"/>
          <w:lang w:val="ru-RU"/>
        </w:rPr>
        <w:t xml:space="preserve">.  </w:t>
      </w:r>
    </w:p>
  </w:footnote>
  <w:footnote w:id="45">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ru-RU"/>
        </w:rPr>
        <w:t>282</w:t>
      </w:r>
      <w:r w:rsidRPr="00453CB7">
        <w:rPr>
          <w:szCs w:val="18"/>
          <w:lang w:val="ru-RU"/>
        </w:rPr>
        <w:t>.</w:t>
      </w:r>
    </w:p>
  </w:footnote>
  <w:footnote w:id="4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453CB7">
        <w:rPr>
          <w:szCs w:val="18"/>
          <w:lang w:val="ru-RU"/>
        </w:rPr>
        <w:t xml:space="preserve">Статьи </w:t>
      </w:r>
      <w:r w:rsidRPr="00453CB7">
        <w:rPr>
          <w:rStyle w:val="FootnoteReference"/>
          <w:szCs w:val="18"/>
          <w:vertAlign w:val="baseline"/>
          <w:lang w:val="ru-RU"/>
        </w:rPr>
        <w:t>10</w:t>
      </w:r>
      <w:proofErr w:type="spellStart"/>
      <w:r w:rsidRPr="00453CB7">
        <w:rPr>
          <w:rStyle w:val="FootnoteReference"/>
          <w:i/>
          <w:szCs w:val="18"/>
          <w:vertAlign w:val="baseline"/>
        </w:rPr>
        <w:t>bis</w:t>
      </w:r>
      <w:proofErr w:type="spellEnd"/>
      <w:r w:rsidRPr="00453CB7">
        <w:rPr>
          <w:rStyle w:val="FootnoteReference"/>
          <w:szCs w:val="18"/>
          <w:vertAlign w:val="baseline"/>
          <w:lang w:val="ru-RU"/>
        </w:rPr>
        <w:t xml:space="preserve"> и 11.  См. также</w:t>
      </w:r>
      <w:r w:rsidRPr="00BF46CC">
        <w:rPr>
          <w:rStyle w:val="FootnoteReference"/>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453CB7">
        <w:rPr>
          <w:szCs w:val="18"/>
          <w:lang w:val="ru-RU"/>
        </w:rPr>
        <w:t xml:space="preserve">, </w:t>
      </w:r>
      <w:r w:rsidRPr="00453CB7">
        <w:rPr>
          <w:rStyle w:val="FootnoteReference"/>
          <w:szCs w:val="18"/>
          <w:vertAlign w:val="baseline"/>
        </w:rPr>
        <w:t>Oxford</w:t>
      </w:r>
      <w:r w:rsidRPr="00453CB7">
        <w:rPr>
          <w:szCs w:val="18"/>
          <w:lang w:val="ru-RU"/>
        </w:rPr>
        <w:t>,</w:t>
      </w:r>
      <w:r w:rsidRPr="00453CB7">
        <w:rPr>
          <w:rStyle w:val="FootnoteReference"/>
          <w:szCs w:val="18"/>
          <w:vertAlign w:val="baseline"/>
          <w:lang w:val="ru-RU"/>
        </w:rPr>
        <w:t xml:space="preserve"> </w:t>
      </w:r>
      <w:r w:rsidRPr="00453CB7">
        <w:rPr>
          <w:rStyle w:val="FootnoteReference"/>
          <w:szCs w:val="18"/>
          <w:vertAlign w:val="baseline"/>
        </w:rPr>
        <w:t>Vol</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w:t>
      </w:r>
      <w:r w:rsidRPr="00453CB7">
        <w:rPr>
          <w:szCs w:val="18"/>
          <w:lang w:val="ru-RU"/>
        </w:rPr>
        <w:t xml:space="preserve">, </w:t>
      </w:r>
      <w:r w:rsidRPr="00453CB7">
        <w:rPr>
          <w:szCs w:val="18"/>
        </w:rPr>
        <w:t>p</w:t>
      </w:r>
      <w:r w:rsidRPr="00453CB7">
        <w:rPr>
          <w:rStyle w:val="FootnoteReference"/>
          <w:szCs w:val="18"/>
          <w:vertAlign w:val="baseline"/>
          <w:lang w:val="ru-RU"/>
        </w:rPr>
        <w:t>. 614</w:t>
      </w:r>
      <w:r w:rsidRPr="00BF46CC">
        <w:rPr>
          <w:szCs w:val="18"/>
          <w:lang w:val="ru-RU"/>
        </w:rPr>
        <w:t>.</w:t>
      </w:r>
    </w:p>
  </w:footnote>
  <w:footnote w:id="4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7-11 п</w:t>
      </w:r>
      <w:r w:rsidRPr="00BF46CC">
        <w:rPr>
          <w:szCs w:val="18"/>
          <w:lang w:val="ru-RU"/>
        </w:rPr>
        <w:t xml:space="preserve">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5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4">
    <w:p w:rsidR="00257E5B" w:rsidRPr="00572020" w:rsidRDefault="00257E5B" w:rsidP="009A216F">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6">
    <w:p w:rsidR="00257E5B" w:rsidRPr="00BF46CC" w:rsidRDefault="00257E5B"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60">
    <w:p w:rsidR="00257E5B" w:rsidRPr="00BF46CC" w:rsidRDefault="00257E5B"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453CB7">
        <w:rPr>
          <w:bCs/>
          <w:szCs w:val="18"/>
          <w:lang w:val="ru-RU"/>
        </w:rPr>
        <w:t xml:space="preserve">, </w:t>
      </w:r>
      <w:r w:rsidRPr="00453CB7">
        <w:rPr>
          <w:rStyle w:val="FootnoteReference"/>
          <w:bCs/>
          <w:szCs w:val="18"/>
          <w:vertAlign w:val="baseline"/>
        </w:rPr>
        <w:t>WCT</w:t>
      </w:r>
      <w:r w:rsidRPr="00453CB7">
        <w:rPr>
          <w:rStyle w:val="FootnoteReference"/>
          <w:bCs/>
          <w:szCs w:val="18"/>
          <w:vertAlign w:val="baseline"/>
          <w:lang w:val="ru-RU"/>
        </w:rPr>
        <w:t>-</w:t>
      </w:r>
      <w:r w:rsidRPr="00453CB7">
        <w:rPr>
          <w:rStyle w:val="FootnoteReference"/>
          <w:bCs/>
          <w:szCs w:val="18"/>
          <w:vertAlign w:val="baseline"/>
        </w:rPr>
        <w:t>WPPT</w:t>
      </w:r>
      <w:r w:rsidRPr="00453CB7">
        <w:rPr>
          <w:rStyle w:val="FootnoteReference"/>
          <w:bCs/>
          <w:szCs w:val="18"/>
          <w:vertAlign w:val="baseline"/>
          <w:lang w:val="ru-RU"/>
        </w:rPr>
        <w:t>/</w:t>
      </w:r>
      <w:r w:rsidRPr="00453CB7">
        <w:rPr>
          <w:rStyle w:val="FootnoteReference"/>
          <w:bCs/>
          <w:szCs w:val="18"/>
          <w:vertAlign w:val="baseline"/>
        </w:rPr>
        <w:t>IMP</w:t>
      </w:r>
      <w:r w:rsidRPr="00453CB7">
        <w:rPr>
          <w:rStyle w:val="FootnoteReference"/>
          <w:bCs/>
          <w:szCs w:val="18"/>
          <w:vertAlign w:val="baseline"/>
          <w:lang w:val="ru-RU"/>
        </w:rPr>
        <w:t xml:space="preserve">/1, </w:t>
      </w:r>
      <w:r w:rsidRPr="00453CB7">
        <w:rPr>
          <w:bCs/>
          <w:szCs w:val="18"/>
          <w:lang w:val="ru-RU"/>
        </w:rPr>
        <w:t>1999</w:t>
      </w:r>
      <w:r w:rsidRPr="00BF46CC">
        <w:rPr>
          <w:bCs/>
          <w:szCs w:val="18"/>
          <w:lang w:val="ru-RU"/>
        </w:rPr>
        <w:t>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6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453CB7">
        <w:rPr>
          <w:rStyle w:val="FootnoteReference"/>
          <w:szCs w:val="18"/>
          <w:vertAlign w:val="baseline"/>
          <w:lang w:val="ru-RU"/>
        </w:rPr>
        <w:t>, 198</w:t>
      </w:r>
      <w:r w:rsidRPr="00453CB7">
        <w:rPr>
          <w:szCs w:val="18"/>
          <w:lang w:val="ru-RU"/>
        </w:rPr>
        <w:t>2</w:t>
      </w:r>
      <w:r w:rsidRPr="00BF46CC">
        <w:rPr>
          <w:szCs w:val="18"/>
          <w:lang w:val="ru-RU"/>
        </w:rPr>
        <w:t xml:space="preserve">  г., пункт 37.</w:t>
      </w:r>
    </w:p>
  </w:footnote>
  <w:footnote w:id="63">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4">
    <w:p w:rsidR="00257E5B" w:rsidRPr="00630B51"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5">
    <w:p w:rsidR="00257E5B" w:rsidRPr="00630B51"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6">
    <w:p w:rsidR="00257E5B" w:rsidRPr="0059477E" w:rsidRDefault="00257E5B"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453CB7">
        <w:rPr>
          <w:rStyle w:val="FootnoteReference"/>
          <w:szCs w:val="18"/>
          <w:vertAlign w:val="baseline"/>
          <w:lang w:val="ru-RU"/>
        </w:rPr>
        <w:t>с</w:t>
      </w:r>
      <w:r w:rsidRPr="00453CB7">
        <w:rPr>
          <w:szCs w:val="18"/>
          <w:lang w:val="ru-RU"/>
        </w:rPr>
        <w:t xml:space="preserve">тр. </w:t>
      </w:r>
      <w:r w:rsidRPr="00453CB7">
        <w:rPr>
          <w:rStyle w:val="FootnoteReference"/>
          <w:szCs w:val="18"/>
          <w:vertAlign w:val="baseline"/>
          <w:lang w:val="nl-NL"/>
        </w:rPr>
        <w:t>290</w:t>
      </w:r>
      <w:r w:rsidRPr="0059477E">
        <w:rPr>
          <w:szCs w:val="18"/>
          <w:lang w:val="nl-NL"/>
        </w:rPr>
        <w:t>.</w:t>
      </w:r>
    </w:p>
  </w:footnote>
  <w:footnote w:id="67">
    <w:p w:rsidR="00257E5B" w:rsidRPr="0059477E"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8">
    <w:p w:rsidR="00257E5B" w:rsidRPr="0059477E"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70">
    <w:p w:rsidR="00257E5B" w:rsidRPr="00453CB7"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w:t>
      </w:r>
      <w:r w:rsidRPr="00453CB7">
        <w:rPr>
          <w:szCs w:val="18"/>
          <w:lang w:val="ru-RU"/>
        </w:rPr>
        <w:t>часть</w:t>
      </w:r>
      <w:r w:rsidRPr="00453CB7">
        <w:rPr>
          <w:rStyle w:val="FootnoteReference"/>
          <w:szCs w:val="18"/>
          <w:vertAlign w:val="baseline"/>
          <w:lang w:val="ru-RU"/>
        </w:rPr>
        <w:t xml:space="preserve"> </w:t>
      </w:r>
      <w:r w:rsidRPr="00453CB7">
        <w:rPr>
          <w:rStyle w:val="FootnoteReference"/>
          <w:szCs w:val="18"/>
          <w:vertAlign w:val="baseline"/>
        </w:rPr>
        <w:t>I</w:t>
      </w:r>
      <w:r w:rsidRPr="00453CB7">
        <w:rPr>
          <w:rStyle w:val="FootnoteReference"/>
          <w:szCs w:val="18"/>
          <w:vertAlign w:val="baseline"/>
          <w:lang w:val="ru-RU"/>
        </w:rPr>
        <w:t>, пункты 5</w:t>
      </w:r>
      <w:r w:rsidRPr="00453CB7">
        <w:rPr>
          <w:szCs w:val="18"/>
          <w:lang w:val="ru-RU"/>
        </w:rPr>
        <w:t>-7.</w:t>
      </w:r>
    </w:p>
  </w:footnote>
  <w:footnote w:id="71">
    <w:p w:rsidR="00257E5B" w:rsidRPr="003E2BD5"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szCs w:val="18"/>
          <w:lang w:val="ru-RU"/>
        </w:rPr>
        <w:t>.</w:t>
      </w:r>
      <w:r w:rsidRPr="00453CB7">
        <w:rPr>
          <w:rStyle w:val="FootnoteReference"/>
          <w:szCs w:val="18"/>
          <w:vertAlign w:val="baseline"/>
          <w:lang w:val="ru-RU"/>
        </w:rPr>
        <w:t>.290</w:t>
      </w:r>
      <w:r w:rsidRPr="00453CB7">
        <w:rPr>
          <w:szCs w:val="18"/>
          <w:lang w:val="ru-RU"/>
        </w:rPr>
        <w:t>.</w:t>
      </w:r>
    </w:p>
  </w:footnote>
  <w:footnote w:id="72">
    <w:p w:rsidR="00257E5B" w:rsidRPr="003E2BD5"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sidRPr="00453CB7">
        <w:rPr>
          <w:rStyle w:val="FootnoteReference"/>
          <w:szCs w:val="18"/>
          <w:vertAlign w:val="baseline"/>
          <w:lang w:val="ru-RU"/>
        </w:rPr>
        <w:t>. 291</w:t>
      </w:r>
      <w:r w:rsidRPr="003E2BD5">
        <w:rPr>
          <w:szCs w:val="18"/>
          <w:lang w:val="ru-RU"/>
        </w:rPr>
        <w:t>.</w:t>
      </w:r>
    </w:p>
  </w:footnote>
  <w:footnote w:id="7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w:t>
      </w:r>
      <w:proofErr w:type="gramStart"/>
      <w:r w:rsidRPr="00BF46CC">
        <w:rPr>
          <w:szCs w:val="18"/>
          <w:lang w:val="ru-RU"/>
        </w:rPr>
        <w:t>ии и ее</w:t>
      </w:r>
      <w:proofErr w:type="gramEnd"/>
      <w:r w:rsidRPr="00BF46CC">
        <w:rPr>
          <w:szCs w:val="18"/>
          <w:lang w:val="ru-RU"/>
        </w:rPr>
        <w:t xml:space="preserve">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w:t>
      </w:r>
      <w:proofErr w:type="spellStart"/>
      <w:r w:rsidRPr="00BF46CC">
        <w:rPr>
          <w:szCs w:val="18"/>
          <w:lang w:val="ru-RU"/>
        </w:rPr>
        <w:t>Йозо</w:t>
      </w:r>
      <w:proofErr w:type="spellEnd"/>
      <w:r w:rsidRPr="00BF46CC">
        <w:rPr>
          <w:szCs w:val="18"/>
          <w:lang w:val="ru-RU"/>
        </w:rPr>
        <w:t xml:space="preserve"> </w:t>
      </w:r>
      <w:proofErr w:type="spellStart"/>
      <w:r w:rsidRPr="00BF46CC">
        <w:rPr>
          <w:szCs w:val="18"/>
          <w:lang w:val="ru-RU"/>
        </w:rPr>
        <w:t>Йокота</w:t>
      </w:r>
      <w:proofErr w:type="spellEnd"/>
      <w:r w:rsidRPr="00BF46CC">
        <w:rPr>
          <w:szCs w:val="18"/>
          <w:lang w:val="ru-RU"/>
        </w:rPr>
        <w:t xml:space="preserve">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5">
    <w:p w:rsidR="00257E5B" w:rsidRPr="00BF46CC" w:rsidRDefault="00257E5B"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6">
    <w:p w:rsidR="00257E5B" w:rsidRPr="003E2BD5" w:rsidRDefault="00257E5B"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9">
    <w:p w:rsidR="00257E5B" w:rsidRPr="003E2BD5" w:rsidRDefault="00257E5B"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2" w:history="1">
        <w:r w:rsidRPr="001E78E5">
          <w:rPr>
            <w:rStyle w:val="Hyperlink"/>
            <w:szCs w:val="18"/>
          </w:rPr>
          <w:t>http://www.unep.org/delc/portals/119/Glossary_terms%20_for_Negotiators_MEAs.pdf</w:t>
        </w:r>
      </w:hyperlink>
      <w:r w:rsidRPr="003E2BD5">
        <w:rPr>
          <w:szCs w:val="18"/>
        </w:rPr>
        <w:t>.</w:t>
      </w:r>
    </w:p>
  </w:footnote>
  <w:footnote w:id="8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w:t>
      </w:r>
      <w:proofErr w:type="spellStart"/>
      <w:r w:rsidRPr="00BF46CC">
        <w:rPr>
          <w:szCs w:val="18"/>
          <w:lang w:val="ru-RU"/>
        </w:rPr>
        <w:t>Хенриксен</w:t>
      </w:r>
      <w:proofErr w:type="spellEnd"/>
      <w:r w:rsidRPr="00BF46CC">
        <w:rPr>
          <w:szCs w:val="18"/>
          <w:lang w:val="ru-RU"/>
        </w:rPr>
        <w:t xml:space="preserve">: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gramStart"/>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sidRPr="00BF46CC">
        <w:rPr>
          <w:szCs w:val="18"/>
          <w:lang w:val="ru-RU"/>
        </w:rPr>
        <w:t>Межучрежденческая</w:t>
      </w:r>
      <w:proofErr w:type="spellEnd"/>
      <w:r w:rsidRPr="00BF46CC">
        <w:rPr>
          <w:szCs w:val="18"/>
          <w:lang w:val="ru-RU"/>
        </w:rPr>
        <w:t xml:space="preserve"> группа поддержки по вопросам коренных народов</w:t>
      </w:r>
      <w:proofErr w:type="gramEnd"/>
      <w:r w:rsidRPr="00BF46CC">
        <w:rPr>
          <w:szCs w:val="18"/>
          <w:lang w:val="ru-RU"/>
        </w:rPr>
        <w:t xml:space="preserve">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proofErr w:type="gramStart"/>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fao</w:instrText>
      </w:r>
      <w:r w:rsidR="00095BF2" w:rsidRPr="00DD1A18">
        <w:rPr>
          <w:lang w:val="ru-RU"/>
        </w:rPr>
        <w:instrText>.</w:instrText>
      </w:r>
      <w:r w:rsidR="00095BF2">
        <w:instrText>org</w:instrText>
      </w:r>
      <w:r w:rsidR="00095BF2" w:rsidRPr="00DD1A18">
        <w:rPr>
          <w:lang w:val="ru-RU"/>
        </w:rPr>
        <w:instrText>/</w:instrText>
      </w:r>
      <w:r w:rsidR="00095BF2">
        <w:instrText>docrep</w:instrText>
      </w:r>
      <w:r w:rsidR="00095BF2" w:rsidRPr="00DD1A18">
        <w:rPr>
          <w:lang w:val="ru-RU"/>
        </w:rPr>
        <w:instrText>/013/</w:instrText>
      </w:r>
      <w:r w:rsidR="00095BF2">
        <w:instrText>i</w:instrText>
      </w:r>
      <w:r w:rsidR="00095BF2" w:rsidRPr="00DD1A18">
        <w:rPr>
          <w:lang w:val="ru-RU"/>
        </w:rPr>
        <w:instrText>1857</w:instrText>
      </w:r>
      <w:r w:rsidR="00095BF2">
        <w:instrText>e</w:instrText>
      </w:r>
      <w:r w:rsidR="00095BF2" w:rsidRPr="00DD1A18">
        <w:rPr>
          <w:lang w:val="ru-RU"/>
        </w:rPr>
        <w:instrText>/</w:instrText>
      </w:r>
      <w:r w:rsidR="00095BF2">
        <w:instrText>i</w:instrText>
      </w:r>
      <w:r w:rsidR="00095BF2" w:rsidRPr="00DD1A18">
        <w:rPr>
          <w:lang w:val="ru-RU"/>
        </w:rPr>
        <w:instrText>1857</w:instrText>
      </w:r>
      <w:r w:rsidR="00095BF2">
        <w:instrText>e</w:instrText>
      </w:r>
      <w:r w:rsidR="00095BF2" w:rsidRPr="00DD1A18">
        <w:rPr>
          <w:lang w:val="ru-RU"/>
        </w:rPr>
        <w:instrText>00.</w:instrText>
      </w:r>
      <w:r w:rsidR="00095BF2">
        <w:instrText>pdf</w:instrText>
      </w:r>
      <w:r w:rsidR="00095BF2" w:rsidRPr="00DD1A18">
        <w:rPr>
          <w:lang w:val="ru-RU"/>
        </w:rPr>
        <w:instrText>" \</w:instrText>
      </w:r>
      <w:r w:rsidR="00095BF2">
        <w:instrText>o</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fao</w:instrText>
      </w:r>
      <w:r w:rsidR="00095BF2" w:rsidRPr="00DD1A18">
        <w:rPr>
          <w:lang w:val="ru-RU"/>
        </w:rPr>
        <w:instrText>.</w:instrText>
      </w:r>
      <w:r w:rsidR="00095BF2">
        <w:instrText>org</w:instrText>
      </w:r>
      <w:r w:rsidR="00095BF2" w:rsidRPr="00DD1A18">
        <w:rPr>
          <w:lang w:val="ru-RU"/>
        </w:rPr>
        <w:instrText>/</w:instrText>
      </w:r>
      <w:r w:rsidR="00095BF2">
        <w:instrText>docrep</w:instrText>
      </w:r>
      <w:r w:rsidR="00095BF2" w:rsidRPr="00DD1A18">
        <w:rPr>
          <w:lang w:val="ru-RU"/>
        </w:rPr>
        <w:instrText>/013/</w:instrText>
      </w:r>
      <w:r w:rsidR="00095BF2">
        <w:instrText>i</w:instrText>
      </w:r>
      <w:r w:rsidR="00095BF2" w:rsidRPr="00DD1A18">
        <w:rPr>
          <w:lang w:val="ru-RU"/>
        </w:rPr>
        <w:instrText>1857</w:instrText>
      </w:r>
      <w:r w:rsidR="00095BF2">
        <w:instrText>e</w:instrText>
      </w:r>
      <w:r w:rsidR="00095BF2" w:rsidRPr="00DD1A18">
        <w:rPr>
          <w:lang w:val="ru-RU"/>
        </w:rPr>
        <w:instrText>/</w:instrText>
      </w:r>
      <w:r w:rsidR="00095BF2">
        <w:instrText>i</w:instrText>
      </w:r>
      <w:r w:rsidR="00095BF2" w:rsidRPr="00DD1A18">
        <w:rPr>
          <w:lang w:val="ru-RU"/>
        </w:rPr>
        <w:instrText>1857</w:instrText>
      </w:r>
      <w:r w:rsidR="00095BF2">
        <w:instrText>e</w:instrText>
      </w:r>
      <w:r w:rsidR="00095BF2" w:rsidRPr="00DD1A18">
        <w:rPr>
          <w:lang w:val="ru-RU"/>
        </w:rPr>
        <w:instrText>00.</w:instrText>
      </w:r>
      <w:r w:rsidR="00095BF2">
        <w:instrText>pdf</w:instrText>
      </w:r>
      <w:r w:rsidR="00095BF2" w:rsidRPr="00DD1A18">
        <w:rPr>
          <w:lang w:val="ru-RU"/>
        </w:rPr>
        <w:instrText xml:space="preserve">" </w:instrText>
      </w:r>
      <w:r w:rsidR="00095BF2">
        <w:fldChar w:fldCharType="separate"/>
      </w:r>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r w:rsidR="00095BF2">
        <w:rPr>
          <w:iCs/>
          <w:color w:val="0000FF"/>
          <w:szCs w:val="18"/>
          <w:u w:val="single"/>
          <w:lang w:val="en-GB"/>
        </w:rPr>
        <w:fldChar w:fldCharType="end"/>
      </w:r>
      <w:r w:rsidRPr="00BF46CC">
        <w:rPr>
          <w:iCs/>
          <w:szCs w:val="18"/>
          <w:lang w:val="ru-RU"/>
        </w:rPr>
        <w:t>.</w:t>
      </w:r>
      <w:proofErr w:type="gramEnd"/>
    </w:p>
  </w:footnote>
  <w:footnote w:id="82">
    <w:p w:rsidR="00257E5B" w:rsidRPr="009A081D"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Имеется на: </w:t>
      </w:r>
      <w:r>
        <w:rPr>
          <w:szCs w:val="18"/>
          <w:lang w:val="ru-RU"/>
        </w:rPr>
        <w:t xml:space="preserve">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hreoc</w:instrText>
      </w:r>
      <w:r w:rsidR="00095BF2" w:rsidRPr="00DD1A18">
        <w:rPr>
          <w:lang w:val="ru-RU"/>
        </w:rPr>
        <w:instrText>.</w:instrText>
      </w:r>
      <w:r w:rsidR="00095BF2">
        <w:instrText>gov</w:instrText>
      </w:r>
      <w:r w:rsidR="00095BF2" w:rsidRPr="00DD1A18">
        <w:rPr>
          <w:lang w:val="ru-RU"/>
        </w:rPr>
        <w:instrText>.</w:instrText>
      </w:r>
      <w:r w:rsidR="00095BF2">
        <w:instrText>au</w:instrText>
      </w:r>
      <w:r w:rsidR="00095BF2" w:rsidRPr="00DD1A18">
        <w:rPr>
          <w:lang w:val="ru-RU"/>
        </w:rPr>
        <w:instrText>/</w:instrText>
      </w:r>
      <w:r w:rsidR="00095BF2">
        <w:instrText>social</w:instrText>
      </w:r>
      <w:r w:rsidR="00095BF2" w:rsidRPr="00DD1A18">
        <w:rPr>
          <w:lang w:val="ru-RU"/>
        </w:rPr>
        <w:instrText>_</w:instrText>
      </w:r>
      <w:r w:rsidR="00095BF2">
        <w:instrText>justice</w:instrText>
      </w:r>
      <w:r w:rsidR="00095BF2" w:rsidRPr="00DD1A18">
        <w:rPr>
          <w:lang w:val="ru-RU"/>
        </w:rPr>
        <w:instrText>/</w:instrText>
      </w:r>
      <w:r w:rsidR="00095BF2">
        <w:instrText>conference</w:instrText>
      </w:r>
      <w:r w:rsidR="00095BF2" w:rsidRPr="00DD1A18">
        <w:rPr>
          <w:lang w:val="ru-RU"/>
        </w:rPr>
        <w:instrText>/</w:instrText>
      </w:r>
      <w:r w:rsidR="00095BF2">
        <w:instrText>engaging</w:instrText>
      </w:r>
      <w:r w:rsidR="00095BF2" w:rsidRPr="00DD1A18">
        <w:rPr>
          <w:lang w:val="ru-RU"/>
        </w:rPr>
        <w:instrText>_</w:instrText>
      </w:r>
      <w:r w:rsidR="00095BF2">
        <w:instrText>communities</w:instrText>
      </w:r>
      <w:r w:rsidR="00095BF2" w:rsidRPr="00DD1A18">
        <w:rPr>
          <w:lang w:val="ru-RU"/>
        </w:rPr>
        <w:instrText>/</w:instrText>
      </w:r>
      <w:r w:rsidR="00095BF2">
        <w:instrText>unpan</w:instrText>
      </w:r>
      <w:r w:rsidR="00095BF2" w:rsidRPr="00DD1A18">
        <w:rPr>
          <w:lang w:val="ru-RU"/>
        </w:rPr>
        <w:instrText>021101.</w:instrText>
      </w:r>
      <w:r w:rsidR="00095BF2">
        <w:instrText>pdf</w:instrText>
      </w:r>
      <w:r w:rsidR="00095BF2" w:rsidRPr="00DD1A18">
        <w:rPr>
          <w:lang w:val="ru-RU"/>
        </w:rPr>
        <w:instrText xml:space="preserve">" </w:instrText>
      </w:r>
      <w:r w:rsidR="00095BF2">
        <w:fldChar w:fldCharType="separate"/>
      </w:r>
      <w:r w:rsidRPr="00EB5EDC">
        <w:rPr>
          <w:rStyle w:val="Hyperlink"/>
          <w:iCs/>
          <w:szCs w:val="18"/>
          <w:lang w:val="en-GB"/>
        </w:rPr>
        <w:t>http</w:t>
      </w:r>
      <w:r w:rsidRPr="00EB5EDC">
        <w:rPr>
          <w:rStyle w:val="Hyperlink"/>
          <w:iCs/>
          <w:szCs w:val="18"/>
          <w:lang w:val="ru-RU"/>
        </w:rPr>
        <w:t>://</w:t>
      </w:r>
      <w:r w:rsidRPr="00EB5EDC">
        <w:rPr>
          <w:rStyle w:val="Hyperlink"/>
          <w:iCs/>
          <w:szCs w:val="18"/>
          <w:lang w:val="en-GB"/>
        </w:rPr>
        <w:t>www</w:t>
      </w:r>
      <w:r w:rsidRPr="00EB5EDC">
        <w:rPr>
          <w:rStyle w:val="Hyperlink"/>
          <w:iCs/>
          <w:szCs w:val="18"/>
          <w:lang w:val="ru-RU"/>
        </w:rPr>
        <w:t>.</w:t>
      </w:r>
      <w:proofErr w:type="spellStart"/>
      <w:r w:rsidRPr="00EB5EDC">
        <w:rPr>
          <w:rStyle w:val="Hyperlink"/>
          <w:iCs/>
          <w:szCs w:val="18"/>
          <w:lang w:val="en-GB"/>
        </w:rPr>
        <w:t>hreoc</w:t>
      </w:r>
      <w:proofErr w:type="spellEnd"/>
      <w:r w:rsidRPr="00EB5EDC">
        <w:rPr>
          <w:rStyle w:val="Hyperlink"/>
          <w:iCs/>
          <w:szCs w:val="18"/>
          <w:lang w:val="ru-RU"/>
        </w:rPr>
        <w:t>.</w:t>
      </w:r>
      <w:proofErr w:type="spellStart"/>
      <w:r w:rsidRPr="00EB5EDC">
        <w:rPr>
          <w:rStyle w:val="Hyperlink"/>
          <w:iCs/>
          <w:szCs w:val="18"/>
          <w:lang w:val="en-GB"/>
        </w:rPr>
        <w:t>gov</w:t>
      </w:r>
      <w:proofErr w:type="spellEnd"/>
      <w:r w:rsidRPr="00EB5EDC">
        <w:rPr>
          <w:rStyle w:val="Hyperlink"/>
          <w:iCs/>
          <w:szCs w:val="18"/>
          <w:lang w:val="ru-RU"/>
        </w:rPr>
        <w:t>.</w:t>
      </w:r>
      <w:r w:rsidRPr="00EB5EDC">
        <w:rPr>
          <w:rStyle w:val="Hyperlink"/>
          <w:iCs/>
          <w:szCs w:val="18"/>
          <w:lang w:val="en-GB"/>
        </w:rPr>
        <w:t>au</w:t>
      </w:r>
      <w:r w:rsidRPr="00EB5EDC">
        <w:rPr>
          <w:rStyle w:val="Hyperlink"/>
          <w:iCs/>
          <w:szCs w:val="18"/>
          <w:lang w:val="ru-RU"/>
        </w:rPr>
        <w:t>/</w:t>
      </w:r>
      <w:r w:rsidRPr="00EB5EDC">
        <w:rPr>
          <w:rStyle w:val="Hyperlink"/>
          <w:iCs/>
          <w:szCs w:val="18"/>
          <w:lang w:val="en-GB"/>
        </w:rPr>
        <w:t>social</w:t>
      </w:r>
      <w:r w:rsidRPr="00EB5EDC">
        <w:rPr>
          <w:rStyle w:val="Hyperlink"/>
          <w:iCs/>
          <w:szCs w:val="18"/>
          <w:lang w:val="ru-RU"/>
        </w:rPr>
        <w:t>_</w:t>
      </w:r>
      <w:r w:rsidRPr="00EB5EDC">
        <w:rPr>
          <w:rStyle w:val="Hyperlink"/>
          <w:iCs/>
          <w:szCs w:val="18"/>
          <w:lang w:val="en-GB"/>
        </w:rPr>
        <w:t>justice</w:t>
      </w:r>
      <w:r w:rsidRPr="00EB5EDC">
        <w:rPr>
          <w:rStyle w:val="Hyperlink"/>
          <w:iCs/>
          <w:szCs w:val="18"/>
          <w:lang w:val="ru-RU"/>
        </w:rPr>
        <w:t>/</w:t>
      </w:r>
      <w:r w:rsidRPr="00EB5EDC">
        <w:rPr>
          <w:rStyle w:val="Hyperlink"/>
          <w:iCs/>
          <w:szCs w:val="18"/>
          <w:lang w:val="en-GB"/>
        </w:rPr>
        <w:t>conference</w:t>
      </w:r>
      <w:r w:rsidRPr="00EB5EDC">
        <w:rPr>
          <w:rStyle w:val="Hyperlink"/>
          <w:iCs/>
          <w:szCs w:val="18"/>
          <w:lang w:val="ru-RU"/>
        </w:rPr>
        <w:t>/</w:t>
      </w:r>
      <w:r w:rsidRPr="00EB5EDC">
        <w:rPr>
          <w:rStyle w:val="Hyperlink"/>
          <w:iCs/>
          <w:szCs w:val="18"/>
          <w:lang w:val="en-GB"/>
        </w:rPr>
        <w:t>engaging</w:t>
      </w:r>
      <w:r w:rsidRPr="00EB5EDC">
        <w:rPr>
          <w:rStyle w:val="Hyperlink"/>
          <w:iCs/>
          <w:szCs w:val="18"/>
          <w:lang w:val="ru-RU"/>
        </w:rPr>
        <w:t>_</w:t>
      </w:r>
      <w:r w:rsidRPr="00EB5EDC">
        <w:rPr>
          <w:rStyle w:val="Hyperlink"/>
          <w:iCs/>
          <w:szCs w:val="18"/>
          <w:lang w:val="en-GB"/>
        </w:rPr>
        <w:t>communities</w:t>
      </w:r>
      <w:r w:rsidRPr="00EB5EDC">
        <w:rPr>
          <w:rStyle w:val="Hyperlink"/>
          <w:iCs/>
          <w:szCs w:val="18"/>
          <w:lang w:val="ru-RU"/>
        </w:rPr>
        <w:t>/</w:t>
      </w:r>
      <w:proofErr w:type="spellStart"/>
      <w:r w:rsidRPr="00EB5EDC">
        <w:rPr>
          <w:rStyle w:val="Hyperlink"/>
          <w:iCs/>
          <w:szCs w:val="18"/>
          <w:lang w:val="en-GB"/>
        </w:rPr>
        <w:t>unpan</w:t>
      </w:r>
      <w:proofErr w:type="spellEnd"/>
      <w:r w:rsidRPr="00EB5EDC">
        <w:rPr>
          <w:rStyle w:val="Hyperlink"/>
          <w:iCs/>
          <w:szCs w:val="18"/>
          <w:lang w:val="ru-RU"/>
        </w:rPr>
        <w:t>021101.</w:t>
      </w:r>
      <w:r w:rsidRPr="00EB5EDC">
        <w:rPr>
          <w:rStyle w:val="Hyperlink"/>
          <w:iCs/>
          <w:szCs w:val="18"/>
          <w:lang w:val="en-GB"/>
        </w:rPr>
        <w:t>pdf</w:t>
      </w:r>
      <w:r w:rsidR="00095BF2">
        <w:rPr>
          <w:rStyle w:val="Hyperlink"/>
          <w:iCs/>
          <w:szCs w:val="18"/>
          <w:lang w:val="en-GB"/>
        </w:rPr>
        <w:fldChar w:fldCharType="end"/>
      </w:r>
      <w:r w:rsidRPr="00BF46CC">
        <w:rPr>
          <w:iCs/>
          <w:szCs w:val="18"/>
          <w:lang w:val="ru-RU"/>
        </w:rPr>
        <w:t>.</w:t>
      </w:r>
    </w:p>
  </w:footnote>
  <w:footnote w:id="84">
    <w:p w:rsidR="00257E5B" w:rsidRPr="00BF46CC" w:rsidRDefault="00257E5B"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5">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sidRPr="00057CE8">
        <w:rPr>
          <w:szCs w:val="18"/>
          <w:lang w:val="ru-RU"/>
        </w:rPr>
        <w:t xml:space="preserve">. </w:t>
      </w:r>
      <w:r w:rsidRPr="00057CE8">
        <w:rPr>
          <w:rStyle w:val="FootnoteReference"/>
          <w:szCs w:val="18"/>
          <w:vertAlign w:val="baseline"/>
          <w:lang w:val="nl-NL"/>
        </w:rPr>
        <w:t>293</w:t>
      </w:r>
      <w:r w:rsidRPr="00057CE8">
        <w:rPr>
          <w:szCs w:val="18"/>
          <w:lang w:val="nl-NL"/>
        </w:rPr>
        <w:t>.</w:t>
      </w:r>
    </w:p>
  </w:footnote>
  <w:footnote w:id="8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057CE8">
        <w:rPr>
          <w:szCs w:val="18"/>
          <w:lang w:val="ru-RU"/>
        </w:rPr>
        <w:t xml:space="preserve">, </w:t>
      </w:r>
      <w:r w:rsidRPr="00057CE8">
        <w:rPr>
          <w:rStyle w:val="FootnoteReference"/>
          <w:szCs w:val="18"/>
          <w:vertAlign w:val="baseline"/>
        </w:rPr>
        <w:t>Oxford</w:t>
      </w:r>
      <w:r w:rsidRPr="00057CE8">
        <w:rPr>
          <w:szCs w:val="18"/>
          <w:lang w:val="ru-RU"/>
        </w:rPr>
        <w:t>,</w:t>
      </w:r>
      <w:r w:rsidRPr="00057CE8">
        <w:rPr>
          <w:rStyle w:val="FootnoteReference"/>
          <w:szCs w:val="18"/>
          <w:vertAlign w:val="baseline"/>
          <w:lang w:val="ru-RU"/>
        </w:rPr>
        <w:t xml:space="preserve"> </w:t>
      </w:r>
      <w:r w:rsidRPr="00057CE8">
        <w:rPr>
          <w:rStyle w:val="FootnoteReference"/>
          <w:szCs w:val="18"/>
          <w:vertAlign w:val="baseline"/>
        </w:rPr>
        <w:t>Vol</w:t>
      </w:r>
      <w:r w:rsidRPr="00057CE8">
        <w:rPr>
          <w:rStyle w:val="FootnoteReference"/>
          <w:szCs w:val="18"/>
          <w:vertAlign w:val="baseline"/>
          <w:lang w:val="ru-RU"/>
        </w:rPr>
        <w:t xml:space="preserve">. </w:t>
      </w:r>
      <w:r w:rsidRPr="00057CE8">
        <w:rPr>
          <w:rStyle w:val="FootnoteReference"/>
          <w:szCs w:val="18"/>
          <w:vertAlign w:val="baseline"/>
        </w:rPr>
        <w:t>I</w:t>
      </w:r>
      <w:r w:rsidRPr="00057CE8">
        <w:rPr>
          <w:rStyle w:val="FootnoteReference"/>
          <w:szCs w:val="18"/>
          <w:vertAlign w:val="baseline"/>
          <w:lang w:val="ru-RU"/>
        </w:rPr>
        <w:t>.</w:t>
      </w:r>
      <w:r w:rsidRPr="00057CE8">
        <w:rPr>
          <w:szCs w:val="18"/>
          <w:lang w:val="ru-RU"/>
        </w:rPr>
        <w:t>, стр</w:t>
      </w:r>
      <w:r>
        <w:rPr>
          <w:szCs w:val="18"/>
          <w:lang w:val="ru-RU"/>
        </w:rPr>
        <w:t xml:space="preserve">. </w:t>
      </w:r>
      <w:r w:rsidRPr="00BF46CC">
        <w:rPr>
          <w:szCs w:val="18"/>
          <w:lang w:val="ru-RU"/>
        </w:rPr>
        <w:t>602</w:t>
      </w:r>
      <w:r>
        <w:rPr>
          <w:szCs w:val="18"/>
          <w:lang w:val="ru-RU"/>
        </w:rPr>
        <w:t>.</w:t>
      </w:r>
    </w:p>
  </w:footnote>
  <w:footnote w:id="8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отношении доступа и справедливого совместного пользования выгодами).</w:t>
      </w:r>
      <w:proofErr w:type="gramEnd"/>
    </w:p>
  </w:footnote>
  <w:footnote w:id="8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9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w:t>
      </w:r>
      <w:proofErr w:type="gramEnd"/>
      <w:r w:rsidRPr="00BF46CC">
        <w:rPr>
          <w:szCs w:val="18"/>
          <w:lang w:val="ru-RU"/>
        </w:rPr>
        <w:t xml:space="preserve">  </w:t>
      </w:r>
      <w:proofErr w:type="gramStart"/>
      <w:r w:rsidRPr="00BF46CC">
        <w:rPr>
          <w:szCs w:val="18"/>
          <w:lang w:val="ru-RU"/>
        </w:rPr>
        <w:t>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roofErr w:type="gramEnd"/>
    </w:p>
  </w:footnote>
  <w:footnote w:id="91">
    <w:p w:rsidR="00257E5B" w:rsidRPr="00BF46CC" w:rsidRDefault="00257E5B"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2">
    <w:p w:rsidR="00257E5B" w:rsidRPr="00BF46CC" w:rsidRDefault="00257E5B"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9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7">
    <w:p w:rsidR="00257E5B" w:rsidRPr="00BF46CC" w:rsidRDefault="00257E5B"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w:t>
      </w:r>
      <w:proofErr w:type="spellStart"/>
      <w:r w:rsidRPr="00BF46CC">
        <w:rPr>
          <w:bCs/>
          <w:szCs w:val="18"/>
          <w:lang w:val="ru-RU"/>
        </w:rPr>
        <w:t>Сиринелли</w:t>
      </w:r>
      <w:proofErr w:type="spellEnd"/>
      <w:r w:rsidRPr="00057CE8">
        <w:rPr>
          <w:bCs/>
          <w:szCs w:val="18"/>
          <w:lang w:val="ru-RU"/>
        </w:rPr>
        <w:t xml:space="preserve">,  </w:t>
      </w:r>
      <w:r w:rsidRPr="00057CE8">
        <w:rPr>
          <w:rStyle w:val="FootnoteReference"/>
          <w:bCs/>
          <w:szCs w:val="18"/>
          <w:vertAlign w:val="baseline"/>
        </w:rPr>
        <w:t>WCT</w:t>
      </w:r>
      <w:r w:rsidRPr="00057CE8">
        <w:rPr>
          <w:rStyle w:val="FootnoteReference"/>
          <w:bCs/>
          <w:szCs w:val="18"/>
          <w:vertAlign w:val="baseline"/>
          <w:lang w:val="ru-RU"/>
        </w:rPr>
        <w:t>-</w:t>
      </w:r>
      <w:r w:rsidRPr="00057CE8">
        <w:rPr>
          <w:rStyle w:val="FootnoteReference"/>
          <w:bCs/>
          <w:szCs w:val="18"/>
          <w:vertAlign w:val="baseline"/>
        </w:rPr>
        <w:t>WPPT</w:t>
      </w:r>
      <w:r w:rsidRPr="00057CE8">
        <w:rPr>
          <w:rStyle w:val="FootnoteReference"/>
          <w:bCs/>
          <w:szCs w:val="18"/>
          <w:vertAlign w:val="baseline"/>
          <w:lang w:val="ru-RU"/>
        </w:rPr>
        <w:t>/</w:t>
      </w:r>
      <w:r w:rsidRPr="00057CE8">
        <w:rPr>
          <w:rStyle w:val="FootnoteReference"/>
          <w:bCs/>
          <w:szCs w:val="18"/>
          <w:vertAlign w:val="baseline"/>
        </w:rPr>
        <w:t>IMP</w:t>
      </w:r>
      <w:r w:rsidRPr="00057CE8">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r w:rsidRPr="00057CE8">
        <w:rPr>
          <w:bCs/>
          <w:szCs w:val="18"/>
          <w:lang w:val="ru-RU"/>
        </w:rPr>
        <w:t xml:space="preserve">., </w:t>
      </w:r>
      <w:r w:rsidRPr="00057CE8">
        <w:rPr>
          <w:rStyle w:val="FootnoteReference"/>
          <w:bCs/>
          <w:szCs w:val="18"/>
          <w:vertAlign w:val="baseline"/>
          <w:lang w:val="ru-RU"/>
        </w:rPr>
        <w:t>с</w:t>
      </w:r>
      <w:r w:rsidRPr="00057CE8">
        <w:rPr>
          <w:bCs/>
          <w:szCs w:val="18"/>
          <w:lang w:val="ru-RU"/>
        </w:rPr>
        <w:t xml:space="preserve">тр. </w:t>
      </w:r>
      <w:r w:rsidRPr="00057CE8">
        <w:rPr>
          <w:rStyle w:val="FootnoteReference"/>
          <w:bCs/>
          <w:szCs w:val="18"/>
          <w:vertAlign w:val="baseline"/>
          <w:lang w:val="ru-RU"/>
        </w:rPr>
        <w:t>2</w:t>
      </w:r>
      <w:r w:rsidRPr="00057CE8">
        <w:rPr>
          <w:bCs/>
          <w:szCs w:val="18"/>
          <w:lang w:val="ru-RU"/>
        </w:rPr>
        <w:t>.</w:t>
      </w:r>
      <w:r>
        <w:rPr>
          <w:bCs/>
          <w:szCs w:val="18"/>
          <w:lang w:val="ru-RU"/>
        </w:rPr>
        <w:t xml:space="preserve">  </w:t>
      </w:r>
    </w:p>
  </w:footnote>
  <w:footnote w:id="98">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 xml:space="preserve">Раздел веб-сайта ВОИС, посвященный авторскому праву и смежным правам: </w:t>
      </w:r>
      <w:r>
        <w:rPr>
          <w:szCs w:val="18"/>
          <w:lang w:val="ru-RU"/>
        </w:rPr>
        <w:t xml:space="preserve">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wipo</w:instrText>
      </w:r>
      <w:r w:rsidR="00095BF2" w:rsidRPr="00DD1A18">
        <w:rPr>
          <w:lang w:val="ru-RU"/>
        </w:rPr>
        <w:instrText>.</w:instrText>
      </w:r>
      <w:r w:rsidR="00095BF2">
        <w:instrText>int</w:instrText>
      </w:r>
      <w:r w:rsidR="00095BF2" w:rsidRPr="00DD1A18">
        <w:rPr>
          <w:lang w:val="ru-RU"/>
        </w:rPr>
        <w:instrText>/</w:instrText>
      </w:r>
      <w:r w:rsidR="00095BF2">
        <w:instrText>copyright</w:instrText>
      </w:r>
      <w:r w:rsidR="00095BF2" w:rsidRPr="00DD1A18">
        <w:rPr>
          <w:lang w:val="ru-RU"/>
        </w:rPr>
        <w:instrText>/</w:instrText>
      </w:r>
      <w:r w:rsidR="00095BF2">
        <w:instrText>en</w:instrText>
      </w:r>
      <w:r w:rsidR="00095BF2" w:rsidRPr="00DD1A18">
        <w:rPr>
          <w:lang w:val="ru-RU"/>
        </w:rPr>
        <w:instrText>/</w:instrText>
      </w:r>
      <w:r w:rsidR="00095BF2">
        <w:instrText>limitations</w:instrText>
      </w:r>
      <w:r w:rsidR="00095BF2" w:rsidRPr="00DD1A18">
        <w:rPr>
          <w:lang w:val="ru-RU"/>
        </w:rPr>
        <w:instrText>/</w:instrText>
      </w:r>
      <w:r w:rsidR="00095BF2">
        <w:instrText>index</w:instrText>
      </w:r>
      <w:r w:rsidR="00095BF2" w:rsidRPr="00DD1A18">
        <w:rPr>
          <w:lang w:val="ru-RU"/>
        </w:rPr>
        <w:instrText>.</w:instrText>
      </w:r>
      <w:r w:rsidR="00095BF2">
        <w:instrText>html</w:instrText>
      </w:r>
      <w:r w:rsidR="00095BF2" w:rsidRPr="00DD1A18">
        <w:rPr>
          <w:lang w:val="ru-RU"/>
        </w:rPr>
        <w:instrText xml:space="preserve">"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r w:rsidR="00095BF2">
        <w:rPr>
          <w:rStyle w:val="Hyperlink"/>
          <w:szCs w:val="18"/>
        </w:rPr>
        <w:fldChar w:fldCharType="end"/>
      </w:r>
      <w:r w:rsidRPr="00BF46CC">
        <w:rPr>
          <w:szCs w:val="18"/>
          <w:lang w:val="ru-RU"/>
        </w:rPr>
        <w:t>.</w:t>
      </w:r>
    </w:p>
  </w:footnote>
  <w:footnote w:id="99">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10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sidRPr="00057CE8">
        <w:rPr>
          <w:szCs w:val="18"/>
          <w:lang w:val="ru-RU"/>
        </w:rPr>
        <w:t xml:space="preserve">. </w:t>
      </w:r>
      <w:r w:rsidRPr="00057CE8">
        <w:rPr>
          <w:rStyle w:val="FootnoteReference"/>
          <w:szCs w:val="18"/>
          <w:vertAlign w:val="baseline"/>
          <w:lang w:val="ru-RU"/>
        </w:rPr>
        <w:t>313</w:t>
      </w:r>
      <w:r w:rsidRPr="00BF46CC">
        <w:rPr>
          <w:szCs w:val="18"/>
          <w:lang w:val="ru-RU"/>
        </w:rPr>
        <w:t>.</w:t>
      </w:r>
    </w:p>
  </w:footnote>
  <w:footnote w:id="102">
    <w:p w:rsidR="00257E5B" w:rsidRPr="00BF46CC" w:rsidRDefault="00257E5B"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3">
    <w:p w:rsidR="00257E5B" w:rsidRPr="00BF46CC" w:rsidRDefault="00257E5B"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t xml:space="preserve">Доступно на: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wipo</w:instrText>
      </w:r>
      <w:r w:rsidR="00095BF2" w:rsidRPr="00DD1A18">
        <w:rPr>
          <w:lang w:val="ru-RU"/>
        </w:rPr>
        <w:instrText>.</w:instrText>
      </w:r>
      <w:r w:rsidR="00095BF2">
        <w:instrText>int</w:instrText>
      </w:r>
      <w:r w:rsidR="00095BF2" w:rsidRPr="00DD1A18">
        <w:rPr>
          <w:lang w:val="ru-RU"/>
        </w:rPr>
        <w:instrText>/</w:instrText>
      </w:r>
      <w:r w:rsidR="00095BF2">
        <w:instrText>tk</w:instrText>
      </w:r>
      <w:r w:rsidR="00095BF2" w:rsidRPr="00DD1A18">
        <w:rPr>
          <w:lang w:val="ru-RU"/>
        </w:rPr>
        <w:instrText>/</w:instrText>
      </w:r>
      <w:r w:rsidR="00095BF2">
        <w:instrText>en</w:instrText>
      </w:r>
      <w:r w:rsidR="00095BF2" w:rsidRPr="00DD1A18">
        <w:rPr>
          <w:lang w:val="ru-RU"/>
        </w:rPr>
        <w:instrText>/</w:instrText>
      </w:r>
      <w:r w:rsidR="00095BF2">
        <w:instrText>databases</w:instrText>
      </w:r>
      <w:r w:rsidR="00095BF2" w:rsidRPr="00DD1A18">
        <w:rPr>
          <w:lang w:val="ru-RU"/>
        </w:rPr>
        <w:instrText>/</w:instrText>
      </w:r>
      <w:r w:rsidR="00095BF2">
        <w:instrText>contracts</w:instrText>
      </w:r>
      <w:r w:rsidR="00095BF2" w:rsidRPr="00DD1A18">
        <w:rPr>
          <w:lang w:val="ru-RU"/>
        </w:rPr>
        <w:instrText>/</w:instrText>
      </w:r>
      <w:r w:rsidR="00095BF2">
        <w:instrText>index</w:instrText>
      </w:r>
      <w:r w:rsidR="00095BF2" w:rsidRPr="00DD1A18">
        <w:rPr>
          <w:lang w:val="ru-RU"/>
        </w:rPr>
        <w:instrText>.</w:instrText>
      </w:r>
      <w:r w:rsidR="00095BF2">
        <w:instrText>html</w:instrText>
      </w:r>
      <w:r w:rsidR="00095BF2" w:rsidRPr="00DD1A18">
        <w:rPr>
          <w:lang w:val="ru-RU"/>
        </w:rPr>
        <w:instrText xml:space="preserve">" </w:instrText>
      </w:r>
      <w:r w:rsidR="00095BF2">
        <w:fldChar w:fldCharType="separate"/>
      </w:r>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r w:rsidR="00095BF2">
        <w:rPr>
          <w:rStyle w:val="Hyperlink"/>
          <w:sz w:val="18"/>
          <w:szCs w:val="18"/>
        </w:rPr>
        <w:fldChar w:fldCharType="end"/>
      </w:r>
      <w:r>
        <w:rPr>
          <w:sz w:val="18"/>
          <w:szCs w:val="18"/>
          <w:lang w:val="ru-RU"/>
        </w:rPr>
        <w:t>.</w:t>
      </w:r>
      <w:r w:rsidRPr="00BF46CC">
        <w:rPr>
          <w:sz w:val="18"/>
          <w:szCs w:val="18"/>
          <w:lang w:val="ru-RU"/>
        </w:rPr>
        <w:t xml:space="preserve"> </w:t>
      </w:r>
    </w:p>
  </w:footnote>
  <w:footnote w:id="10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ftp</w:instrText>
      </w:r>
      <w:r w:rsidR="00095BF2" w:rsidRPr="00DD1A18">
        <w:rPr>
          <w:lang w:val="ru-RU"/>
        </w:rPr>
        <w:instrText>://</w:instrText>
      </w:r>
      <w:r w:rsidR="00095BF2">
        <w:instrText>ftp</w:instrText>
      </w:r>
      <w:r w:rsidR="00095BF2" w:rsidRPr="00DD1A18">
        <w:rPr>
          <w:lang w:val="ru-RU"/>
        </w:rPr>
        <w:instrText>.</w:instrText>
      </w:r>
      <w:r w:rsidR="00095BF2">
        <w:instrText>fao</w:instrText>
      </w:r>
      <w:r w:rsidR="00095BF2" w:rsidRPr="00DD1A18">
        <w:rPr>
          <w:lang w:val="ru-RU"/>
        </w:rPr>
        <w:instrText>.</w:instrText>
      </w:r>
      <w:r w:rsidR="00095BF2">
        <w:instrText>org</w:instrText>
      </w:r>
      <w:r w:rsidR="00095BF2" w:rsidRPr="00DD1A18">
        <w:rPr>
          <w:lang w:val="ru-RU"/>
        </w:rPr>
        <w:instrText>/</w:instrText>
      </w:r>
      <w:r w:rsidR="00095BF2">
        <w:instrText>ag</w:instrText>
      </w:r>
      <w:r w:rsidR="00095BF2" w:rsidRPr="00DD1A18">
        <w:rPr>
          <w:lang w:val="ru-RU"/>
        </w:rPr>
        <w:instrText>/</w:instrText>
      </w:r>
      <w:r w:rsidR="00095BF2">
        <w:instrText>cgrfa</w:instrText>
      </w:r>
      <w:r w:rsidR="00095BF2" w:rsidRPr="00DD1A18">
        <w:rPr>
          <w:lang w:val="ru-RU"/>
        </w:rPr>
        <w:instrText>/</w:instrText>
      </w:r>
      <w:r w:rsidR="00095BF2">
        <w:instrText>gb</w:instrText>
      </w:r>
      <w:r w:rsidR="00095BF2" w:rsidRPr="00DD1A18">
        <w:rPr>
          <w:lang w:val="ru-RU"/>
        </w:rPr>
        <w:instrText>1/</w:instrText>
      </w:r>
      <w:r w:rsidR="00095BF2">
        <w:instrText>SMTAe</w:instrText>
      </w:r>
      <w:r w:rsidR="00095BF2" w:rsidRPr="00DD1A18">
        <w:rPr>
          <w:lang w:val="ru-RU"/>
        </w:rPr>
        <w:instrText>.</w:instrText>
      </w:r>
      <w:r w:rsidR="00095BF2">
        <w:instrText>pdf</w:instrText>
      </w:r>
      <w:r w:rsidR="00095BF2" w:rsidRPr="00DD1A18">
        <w:rPr>
          <w:lang w:val="ru-RU"/>
        </w:rPr>
        <w:instrText xml:space="preserve">" </w:instrText>
      </w:r>
      <w:r w:rsidR="00095BF2">
        <w:fldChar w:fldCharType="separate"/>
      </w:r>
      <w:r w:rsidRPr="00EB5EDC">
        <w:rPr>
          <w:rStyle w:val="Hyperlink"/>
          <w:bCs/>
          <w:szCs w:val="18"/>
        </w:rPr>
        <w:t>ftp</w:t>
      </w:r>
      <w:r w:rsidRPr="00EB5EDC">
        <w:rPr>
          <w:rStyle w:val="Hyperlink"/>
          <w:bCs/>
          <w:szCs w:val="18"/>
          <w:lang w:val="ru-RU"/>
        </w:rPr>
        <w:t>://</w:t>
      </w:r>
      <w:r w:rsidRPr="00EB5EDC">
        <w:rPr>
          <w:rStyle w:val="Hyperlink"/>
          <w:bCs/>
          <w:szCs w:val="18"/>
        </w:rPr>
        <w:t>ftp</w:t>
      </w:r>
      <w:r w:rsidRPr="00EB5EDC">
        <w:rPr>
          <w:rStyle w:val="Hyperlink"/>
          <w:bCs/>
          <w:szCs w:val="18"/>
          <w:lang w:val="ru-RU"/>
        </w:rPr>
        <w:t>.</w:t>
      </w:r>
      <w:proofErr w:type="spellStart"/>
      <w:r w:rsidRPr="00EB5EDC">
        <w:rPr>
          <w:rStyle w:val="Hyperlink"/>
          <w:bCs/>
          <w:szCs w:val="18"/>
        </w:rPr>
        <w:t>fao</w:t>
      </w:r>
      <w:proofErr w:type="spellEnd"/>
      <w:r w:rsidRPr="00EB5EDC">
        <w:rPr>
          <w:rStyle w:val="Hyperlink"/>
          <w:bCs/>
          <w:szCs w:val="18"/>
          <w:lang w:val="ru-RU"/>
        </w:rPr>
        <w:t>.</w:t>
      </w:r>
      <w:r w:rsidRPr="00EB5EDC">
        <w:rPr>
          <w:rStyle w:val="Hyperlink"/>
          <w:bCs/>
          <w:szCs w:val="18"/>
        </w:rPr>
        <w:t>org</w:t>
      </w:r>
      <w:r w:rsidRPr="00EB5EDC">
        <w:rPr>
          <w:rStyle w:val="Hyperlink"/>
          <w:bCs/>
          <w:szCs w:val="18"/>
          <w:lang w:val="ru-RU"/>
        </w:rPr>
        <w:t>/</w:t>
      </w:r>
      <w:r w:rsidRPr="00EB5EDC">
        <w:rPr>
          <w:rStyle w:val="Hyperlink"/>
          <w:bCs/>
          <w:szCs w:val="18"/>
        </w:rPr>
        <w:t>ag</w:t>
      </w:r>
      <w:r w:rsidRPr="00EB5EDC">
        <w:rPr>
          <w:rStyle w:val="Hyperlink"/>
          <w:bCs/>
          <w:szCs w:val="18"/>
          <w:lang w:val="ru-RU"/>
        </w:rPr>
        <w:t>/</w:t>
      </w:r>
      <w:proofErr w:type="spellStart"/>
      <w:r w:rsidRPr="00EB5EDC">
        <w:rPr>
          <w:rStyle w:val="Hyperlink"/>
          <w:bCs/>
          <w:szCs w:val="18"/>
        </w:rPr>
        <w:t>cgrfa</w:t>
      </w:r>
      <w:proofErr w:type="spellEnd"/>
      <w:r w:rsidRPr="00EB5EDC">
        <w:rPr>
          <w:rStyle w:val="Hyperlink"/>
          <w:bCs/>
          <w:szCs w:val="18"/>
          <w:lang w:val="ru-RU"/>
        </w:rPr>
        <w:t>/</w:t>
      </w:r>
      <w:proofErr w:type="spellStart"/>
      <w:r w:rsidRPr="00EB5EDC">
        <w:rPr>
          <w:rStyle w:val="Hyperlink"/>
          <w:bCs/>
          <w:szCs w:val="18"/>
        </w:rPr>
        <w:t>gb</w:t>
      </w:r>
      <w:proofErr w:type="spellEnd"/>
      <w:r w:rsidRPr="00EB5EDC">
        <w:rPr>
          <w:rStyle w:val="Hyperlink"/>
          <w:bCs/>
          <w:szCs w:val="18"/>
          <w:lang w:val="ru-RU"/>
        </w:rPr>
        <w:t>1/</w:t>
      </w:r>
      <w:proofErr w:type="spellStart"/>
      <w:r w:rsidRPr="00EB5EDC">
        <w:rPr>
          <w:rStyle w:val="Hyperlink"/>
          <w:bCs/>
          <w:szCs w:val="18"/>
        </w:rPr>
        <w:t>SMTAe</w:t>
      </w:r>
      <w:proofErr w:type="spellEnd"/>
      <w:r w:rsidRPr="00EB5EDC">
        <w:rPr>
          <w:rStyle w:val="Hyperlink"/>
          <w:bCs/>
          <w:szCs w:val="18"/>
          <w:lang w:val="ru-RU"/>
        </w:rPr>
        <w:t>.</w:t>
      </w:r>
      <w:r w:rsidRPr="00EB5EDC">
        <w:rPr>
          <w:rStyle w:val="Hyperlink"/>
          <w:bCs/>
          <w:szCs w:val="18"/>
        </w:rPr>
        <w:t>pdf</w:t>
      </w:r>
      <w:r w:rsidR="00095BF2">
        <w:rPr>
          <w:rStyle w:val="Hyperlink"/>
          <w:bCs/>
          <w:szCs w:val="18"/>
        </w:rPr>
        <w:fldChar w:fldCharType="end"/>
      </w:r>
      <w:r>
        <w:rPr>
          <w:bCs/>
          <w:szCs w:val="18"/>
          <w:lang w:val="ru-RU"/>
        </w:rPr>
        <w:t>.</w:t>
      </w:r>
      <w:r w:rsidRPr="00BF46CC">
        <w:rPr>
          <w:bCs/>
          <w:szCs w:val="18"/>
          <w:lang w:val="ru-RU"/>
        </w:rPr>
        <w:t xml:space="preserve"> </w:t>
      </w:r>
    </w:p>
  </w:footnote>
  <w:footnote w:id="10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Доступно на: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wipo</w:instrText>
      </w:r>
      <w:r w:rsidR="00095BF2" w:rsidRPr="00DD1A18">
        <w:rPr>
          <w:lang w:val="ru-RU"/>
        </w:rPr>
        <w:instrText>.</w:instrText>
      </w:r>
      <w:r w:rsidR="00095BF2">
        <w:instrText>int</w:instrText>
      </w:r>
      <w:r w:rsidR="00095BF2" w:rsidRPr="00DD1A18">
        <w:rPr>
          <w:lang w:val="ru-RU"/>
        </w:rPr>
        <w:instrText>/</w:instrText>
      </w:r>
      <w:r w:rsidR="00095BF2">
        <w:instrText>pct</w:instrText>
      </w:r>
      <w:r w:rsidR="00095BF2" w:rsidRPr="00DD1A18">
        <w:rPr>
          <w:lang w:val="ru-RU"/>
        </w:rPr>
        <w:instrText>/</w:instrText>
      </w:r>
      <w:r w:rsidR="00095BF2">
        <w:instrText>en</w:instrText>
      </w:r>
      <w:r w:rsidR="00095BF2" w:rsidRPr="00DD1A18">
        <w:rPr>
          <w:lang w:val="ru-RU"/>
        </w:rPr>
        <w:instrText>/</w:instrText>
      </w:r>
      <w:r w:rsidR="00095BF2">
        <w:instrText>texts</w:instrText>
      </w:r>
      <w:r w:rsidR="00095BF2" w:rsidRPr="00DD1A18">
        <w:rPr>
          <w:lang w:val="ru-RU"/>
        </w:rPr>
        <w:instrText>/</w:instrText>
      </w:r>
      <w:r w:rsidR="00095BF2">
        <w:instrText>glossary</w:instrText>
      </w:r>
      <w:r w:rsidR="00095BF2" w:rsidRPr="00DD1A18">
        <w:rPr>
          <w:lang w:val="ru-RU"/>
        </w:rPr>
        <w:instrText>.</w:instrText>
      </w:r>
      <w:r w:rsidR="00095BF2">
        <w:instrText>html</w:instrText>
      </w:r>
      <w:r w:rsidR="00095BF2" w:rsidRPr="00DD1A18">
        <w:rPr>
          <w:lang w:val="ru-RU"/>
        </w:rPr>
        <w:instrText>" \</w:instrText>
      </w:r>
      <w:r w:rsidR="00095BF2">
        <w:instrText>l</w:instrText>
      </w:r>
      <w:r w:rsidR="00095BF2" w:rsidRPr="00DD1A18">
        <w:rPr>
          <w:lang w:val="ru-RU"/>
        </w:rPr>
        <w:instrText xml:space="preserve"> "</w:instrText>
      </w:r>
      <w:r w:rsidR="00095BF2">
        <w:instrText>M</w:instrText>
      </w:r>
      <w:r w:rsidR="00095BF2" w:rsidRPr="00DD1A18">
        <w:rPr>
          <w:lang w:val="ru-RU"/>
        </w:rPr>
        <w:instrText xml:space="preserve">"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r w:rsidR="00095BF2">
        <w:rPr>
          <w:rStyle w:val="Hyperlink"/>
          <w:szCs w:val="18"/>
        </w:rPr>
        <w:fldChar w:fldCharType="end"/>
      </w:r>
      <w:r>
        <w:rPr>
          <w:szCs w:val="18"/>
          <w:lang w:val="ru-RU"/>
        </w:rPr>
        <w:t>.</w:t>
      </w:r>
      <w:r w:rsidRPr="00BF46CC">
        <w:rPr>
          <w:szCs w:val="18"/>
          <w:lang w:val="ru-RU"/>
        </w:rPr>
        <w:t xml:space="preserve"> </w:t>
      </w:r>
    </w:p>
  </w:footnote>
  <w:footnote w:id="10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8">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proofErr w:type="spellStart"/>
      <w:r w:rsidRPr="00BF46CC">
        <w:rPr>
          <w:szCs w:val="18"/>
          <w:lang w:val="ru-RU"/>
        </w:rPr>
        <w:t>Франческо</w:t>
      </w:r>
      <w:proofErr w:type="spellEnd"/>
      <w:r w:rsidRPr="00BF46CC">
        <w:rPr>
          <w:szCs w:val="18"/>
          <w:lang w:val="ru-RU"/>
        </w:rPr>
        <w:t xml:space="preserve"> </w:t>
      </w:r>
      <w:proofErr w:type="spellStart"/>
      <w:r w:rsidRPr="00BF46CC">
        <w:rPr>
          <w:szCs w:val="18"/>
          <w:lang w:val="ru-RU"/>
        </w:rPr>
        <w:t>Капортори</w:t>
      </w:r>
      <w:proofErr w:type="spellEnd"/>
      <w:r w:rsidRPr="00BF46CC">
        <w:rPr>
          <w:szCs w:val="18"/>
          <w:lang w:val="ru-RU"/>
        </w:rPr>
        <w:t xml:space="preserve">, бывший Специальный докладчик ООН, 1979 г., на которого ссылается Дитер </w:t>
      </w:r>
      <w:proofErr w:type="spellStart"/>
      <w:r w:rsidRPr="00BF46CC">
        <w:rPr>
          <w:szCs w:val="18"/>
          <w:lang w:val="ru-RU"/>
        </w:rPr>
        <w:t>Кугельманн</w:t>
      </w:r>
      <w:proofErr w:type="spellEnd"/>
      <w:r w:rsidRPr="00BF46CC">
        <w:rPr>
          <w:szCs w:val="18"/>
          <w:lang w:val="ru-RU"/>
        </w:rPr>
        <w:t xml:space="preserve">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xml:space="preserve">, Юридический ежегодник ООН, </w:t>
      </w:r>
      <w:r w:rsidRPr="00057CE8">
        <w:rPr>
          <w:rStyle w:val="FootnoteReference"/>
          <w:szCs w:val="18"/>
          <w:vertAlign w:val="baseline"/>
          <w:lang w:val="it-IT"/>
        </w:rPr>
        <w:t>Vol.</w:t>
      </w:r>
      <w:r w:rsidRPr="00057CE8">
        <w:rPr>
          <w:rStyle w:val="FootnoteReference"/>
          <w:szCs w:val="18"/>
          <w:vertAlign w:val="baseline"/>
          <w:lang w:val="ru-RU"/>
        </w:rPr>
        <w:t> </w:t>
      </w:r>
      <w:r w:rsidRPr="00057CE8">
        <w:rPr>
          <w:rStyle w:val="FootnoteReference"/>
          <w:szCs w:val="18"/>
          <w:vertAlign w:val="baseline"/>
          <w:lang w:val="it-IT"/>
        </w:rPr>
        <w:t>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37</w:t>
      </w:r>
      <w:r w:rsidRPr="00057CE8">
        <w:rPr>
          <w:szCs w:val="18"/>
          <w:lang w:val="it-IT"/>
        </w:rPr>
        <w:t>.</w:t>
      </w:r>
    </w:p>
  </w:footnote>
  <w:footnote w:id="109">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w:t>
      </w:r>
      <w:r w:rsidRPr="00057CE8">
        <w:rPr>
          <w:rStyle w:val="FootnoteReference"/>
          <w:szCs w:val="18"/>
          <w:vertAlign w:val="baseline"/>
          <w:lang w:val="it-IT"/>
        </w:rPr>
        <w:t>47/135</w:t>
      </w:r>
      <w:r w:rsidRPr="00BF46CC">
        <w:rPr>
          <w:rStyle w:val="FootnoteReference"/>
          <w:szCs w:val="18"/>
          <w:lang w:val="it-IT"/>
        </w:rPr>
        <w:t xml:space="preserve"> </w:t>
      </w:r>
      <w:r>
        <w:rPr>
          <w:szCs w:val="18"/>
          <w:lang w:val="ru-RU"/>
        </w:rPr>
        <w:t>Генеральной Ассамблеи от 18 </w:t>
      </w:r>
      <w:r w:rsidRPr="00057CE8">
        <w:rPr>
          <w:szCs w:val="18"/>
          <w:lang w:val="ru-RU"/>
        </w:rPr>
        <w:t xml:space="preserve">декабря </w:t>
      </w:r>
      <w:r w:rsidRPr="00057CE8">
        <w:rPr>
          <w:rStyle w:val="FootnoteReference"/>
          <w:szCs w:val="18"/>
          <w:vertAlign w:val="baseline"/>
          <w:lang w:val="it-IT"/>
        </w:rPr>
        <w:t>1992</w:t>
      </w:r>
      <w:r w:rsidRPr="00057CE8">
        <w:rPr>
          <w:rStyle w:val="FootnoteReference"/>
          <w:szCs w:val="18"/>
          <w:vertAlign w:val="baseline"/>
          <w:lang w:val="ru-RU"/>
        </w:rPr>
        <w:t> г.</w:t>
      </w:r>
    </w:p>
  </w:footnote>
  <w:footnote w:id="110">
    <w:p w:rsidR="00257E5B" w:rsidRPr="00C432BA" w:rsidRDefault="00257E5B"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1">
    <w:p w:rsidR="00257E5B" w:rsidRPr="00C432BA" w:rsidRDefault="00257E5B"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w:t>
      </w:r>
      <w:r w:rsidRPr="00057CE8">
        <w:rPr>
          <w:szCs w:val="18"/>
          <w:lang w:val="ru-RU"/>
        </w:rPr>
        <w:t xml:space="preserve">Ассамблеи </w:t>
      </w:r>
      <w:r w:rsidRPr="00057CE8">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2">
    <w:p w:rsidR="00257E5B" w:rsidRPr="00BF46CC" w:rsidRDefault="00257E5B"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r w:rsidRPr="00BF46CC">
        <w:rPr>
          <w:szCs w:val="18"/>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4">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6">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161</w:t>
      </w:r>
      <w:r w:rsidRPr="00057CE8">
        <w:rPr>
          <w:szCs w:val="18"/>
          <w:lang w:val="ru-RU"/>
        </w:rPr>
        <w:t>.</w:t>
      </w:r>
    </w:p>
  </w:footnote>
  <w:footnote w:id="117">
    <w:p w:rsidR="00257E5B" w:rsidRPr="00057CE8" w:rsidRDefault="00257E5B" w:rsidP="009A216F">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Дитер </w:t>
      </w:r>
      <w:proofErr w:type="spellStart"/>
      <w:r w:rsidRPr="00BF46CC">
        <w:rPr>
          <w:szCs w:val="18"/>
          <w:lang w:val="ru-RU"/>
        </w:rPr>
        <w:t>Кугельманн</w:t>
      </w:r>
      <w:proofErr w:type="spellEnd"/>
      <w:r w:rsidRPr="00BF46CC">
        <w:rPr>
          <w:szCs w:val="18"/>
          <w:lang w:val="ru-RU"/>
        </w:rPr>
        <w:t>,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 xml:space="preserve">фон </w:t>
      </w:r>
      <w:proofErr w:type="spellStart"/>
      <w:r w:rsidRPr="00BF46CC">
        <w:rPr>
          <w:szCs w:val="18"/>
          <w:lang w:val="ru-RU"/>
        </w:rPr>
        <w:t>Богданди</w:t>
      </w:r>
      <w:proofErr w:type="spellEnd"/>
      <w:r w:rsidRPr="00BF46CC">
        <w:rPr>
          <w:szCs w:val="18"/>
          <w:lang w:val="ru-RU"/>
        </w:rPr>
        <w:t xml:space="preserve"> и Р</w:t>
      </w:r>
      <w:r>
        <w:rPr>
          <w:szCs w:val="18"/>
          <w:lang w:val="ru-RU"/>
        </w:rPr>
        <w:t xml:space="preserve">. </w:t>
      </w:r>
      <w:proofErr w:type="spellStart"/>
      <w:r w:rsidRPr="00BF46CC">
        <w:rPr>
          <w:szCs w:val="18"/>
          <w:lang w:val="ru-RU"/>
        </w:rPr>
        <w:t>Вольффрум</w:t>
      </w:r>
      <w:proofErr w:type="spellEnd"/>
      <w:r w:rsidRPr="00BF46CC">
        <w:rPr>
          <w:szCs w:val="18"/>
          <w:lang w:val="ru-RU"/>
        </w:rPr>
        <w:t>, Юридический ежегодник ООН</w:t>
      </w:r>
      <w:r w:rsidRPr="00057CE8">
        <w:rPr>
          <w:szCs w:val="18"/>
          <w:lang w:val="ru-RU"/>
        </w:rPr>
        <w:t xml:space="preserve">, </w:t>
      </w:r>
      <w:r w:rsidRPr="00057CE8">
        <w:rPr>
          <w:rStyle w:val="FootnoteReference"/>
          <w:szCs w:val="18"/>
          <w:vertAlign w:val="baseline"/>
          <w:lang w:val="it-IT"/>
        </w:rPr>
        <w:t>Vol. 11, 2007</w:t>
      </w:r>
      <w:r w:rsidRPr="00057CE8">
        <w:rPr>
          <w:rStyle w:val="FootnoteReference"/>
          <w:szCs w:val="18"/>
          <w:vertAlign w:val="baseline"/>
          <w:lang w:val="ru-RU"/>
        </w:rPr>
        <w:t xml:space="preserve"> г.</w:t>
      </w:r>
      <w:r w:rsidRPr="00057CE8">
        <w:rPr>
          <w:rStyle w:val="FootnoteReference"/>
          <w:szCs w:val="18"/>
          <w:vertAlign w:val="baseline"/>
          <w:lang w:val="it-IT"/>
        </w:rPr>
        <w:t xml:space="preserve">, </w:t>
      </w:r>
      <w:r w:rsidRPr="00057CE8">
        <w:rPr>
          <w:rStyle w:val="FootnoteReference"/>
          <w:szCs w:val="18"/>
          <w:vertAlign w:val="baseline"/>
          <w:lang w:val="ru-RU"/>
        </w:rPr>
        <w:t>с</w:t>
      </w:r>
      <w:r w:rsidRPr="00057CE8">
        <w:rPr>
          <w:szCs w:val="18"/>
          <w:lang w:val="ru-RU"/>
        </w:rPr>
        <w:t xml:space="preserve">тр. </w:t>
      </w:r>
      <w:r w:rsidRPr="00057CE8">
        <w:rPr>
          <w:szCs w:val="18"/>
          <w:lang w:val="it-IT"/>
        </w:rPr>
        <w:t>2</w:t>
      </w:r>
      <w:r w:rsidRPr="00057CE8">
        <w:rPr>
          <w:rStyle w:val="FootnoteReference"/>
          <w:szCs w:val="18"/>
          <w:vertAlign w:val="baseline"/>
          <w:lang w:val="it-IT"/>
        </w:rPr>
        <w:t>3</w:t>
      </w:r>
      <w:r w:rsidRPr="00057CE8">
        <w:rPr>
          <w:rStyle w:val="FootnoteReference"/>
          <w:szCs w:val="18"/>
          <w:vertAlign w:val="baseline"/>
          <w:lang w:val="ru-RU"/>
        </w:rPr>
        <w:t>5</w:t>
      </w:r>
      <w:r w:rsidRPr="00057CE8">
        <w:rPr>
          <w:szCs w:val="18"/>
          <w:lang w:val="ru-RU"/>
        </w:rPr>
        <w:t xml:space="preserve">.  </w:t>
      </w:r>
    </w:p>
  </w:footnote>
  <w:footnote w:id="11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2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2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2">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proofErr w:type="gramStart"/>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 xml:space="preserve">пересмотренный вариант </w:t>
      </w:r>
      <w:r w:rsidRPr="00057CE8">
        <w:rPr>
          <w:szCs w:val="18"/>
          <w:lang w:val="ru-RU"/>
        </w:rPr>
        <w:t>(</w:t>
      </w:r>
      <w:r w:rsidRPr="00057CE8">
        <w:rPr>
          <w:rStyle w:val="FootnoteReference"/>
          <w:szCs w:val="18"/>
          <w:vertAlign w:val="baseline"/>
        </w:rPr>
        <w:t>WIPO</w:t>
      </w:r>
      <w:r w:rsidRPr="00057CE8">
        <w:rPr>
          <w:rStyle w:val="FootnoteReference"/>
          <w:szCs w:val="18"/>
          <w:vertAlign w:val="baseline"/>
          <w:lang w:val="ru-RU"/>
        </w:rPr>
        <w:t>/</w:t>
      </w:r>
      <w:r w:rsidRPr="00057CE8">
        <w:rPr>
          <w:rStyle w:val="FootnoteReference"/>
          <w:szCs w:val="18"/>
          <w:vertAlign w:val="baseline"/>
        </w:rPr>
        <w:t>GRTKF</w:t>
      </w:r>
      <w:r w:rsidRPr="00057CE8">
        <w:rPr>
          <w:rStyle w:val="FootnoteReference"/>
          <w:szCs w:val="18"/>
          <w:vertAlign w:val="baseline"/>
          <w:lang w:val="ru-RU"/>
        </w:rPr>
        <w:t>/</w:t>
      </w:r>
      <w:r w:rsidRPr="00057CE8">
        <w:rPr>
          <w:rStyle w:val="FootnoteReference"/>
          <w:szCs w:val="18"/>
          <w:vertAlign w:val="baseline"/>
        </w:rPr>
        <w:t>IC</w:t>
      </w:r>
      <w:r w:rsidRPr="00057CE8">
        <w:rPr>
          <w:rStyle w:val="FootnoteReference"/>
          <w:szCs w:val="18"/>
          <w:vertAlign w:val="baseline"/>
          <w:lang w:val="ru-RU"/>
        </w:rPr>
        <w:t>/13/5(</w:t>
      </w:r>
      <w:r w:rsidRPr="00057CE8">
        <w:rPr>
          <w:rStyle w:val="FootnoteReference"/>
          <w:szCs w:val="18"/>
          <w:vertAlign w:val="baseline"/>
        </w:rPr>
        <w:t>b</w:t>
      </w:r>
      <w:r w:rsidRPr="00057CE8">
        <w:rPr>
          <w:rStyle w:val="FootnoteReference"/>
          <w:szCs w:val="18"/>
          <w:vertAlign w:val="baseline"/>
          <w:lang w:val="ru-RU"/>
        </w:rPr>
        <w:t xml:space="preserve">) </w:t>
      </w:r>
      <w:r w:rsidRPr="00057CE8">
        <w:rPr>
          <w:rStyle w:val="FootnoteReference"/>
          <w:szCs w:val="18"/>
          <w:vertAlign w:val="baseline"/>
        </w:rPr>
        <w:t>Rev</w:t>
      </w:r>
      <w:r w:rsidRPr="00057CE8">
        <w:rPr>
          <w:rStyle w:val="FootnoteReference"/>
          <w:szCs w:val="18"/>
          <w:vertAlign w:val="baseline"/>
          <w:lang w:val="ru-RU"/>
        </w:rPr>
        <w:t xml:space="preserve">.), приложение </w:t>
      </w:r>
      <w:r w:rsidRPr="00057CE8">
        <w:rPr>
          <w:rStyle w:val="FootnoteReference"/>
          <w:szCs w:val="18"/>
          <w:vertAlign w:val="baseline"/>
        </w:rPr>
        <w:t>I</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6</w:t>
      </w:r>
      <w:r w:rsidRPr="00057CE8">
        <w:rPr>
          <w:szCs w:val="18"/>
          <w:lang w:val="ru-RU"/>
        </w:rPr>
        <w:t>.</w:t>
      </w:r>
      <w:proofErr w:type="gramEnd"/>
    </w:p>
  </w:footnote>
  <w:footnote w:id="123">
    <w:p w:rsidR="00257E5B" w:rsidRPr="0035186F"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w:t>
      </w:r>
      <w:proofErr w:type="gramStart"/>
      <w:r w:rsidRPr="00BF46CC">
        <w:rPr>
          <w:szCs w:val="18"/>
          <w:lang w:val="ru-RU"/>
        </w:rPr>
        <w:t>ии ОО</w:t>
      </w:r>
      <w:proofErr w:type="gramEnd"/>
      <w:r w:rsidRPr="00BF46CC">
        <w:rPr>
          <w:szCs w:val="18"/>
          <w:lang w:val="ru-RU"/>
        </w:rPr>
        <w:t>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4">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 xml:space="preserve">Стивен Аллен и Александра </w:t>
      </w:r>
      <w:proofErr w:type="spellStart"/>
      <w:r w:rsidRPr="00BF46CC">
        <w:rPr>
          <w:szCs w:val="18"/>
          <w:lang w:val="ru-RU"/>
        </w:rPr>
        <w:t>Ксантаки</w:t>
      </w:r>
      <w:proofErr w:type="spellEnd"/>
      <w:r w:rsidRPr="00BF46CC">
        <w:rPr>
          <w:szCs w:val="18"/>
          <w:lang w:val="ru-RU"/>
        </w:rPr>
        <w:t>, «Размышления о Конвенц</w:t>
      </w:r>
      <w:proofErr w:type="gramStart"/>
      <w:r w:rsidRPr="00BF46CC">
        <w:rPr>
          <w:szCs w:val="18"/>
          <w:lang w:val="ru-RU"/>
        </w:rPr>
        <w:t>ии ОО</w:t>
      </w:r>
      <w:proofErr w:type="gramEnd"/>
      <w:r w:rsidRPr="00BF46CC">
        <w:rPr>
          <w:szCs w:val="18"/>
          <w:lang w:val="ru-RU"/>
        </w:rPr>
        <w:t>Н о правах коренных народов», Оксфорд и Портленд, Орегон, стр</w:t>
      </w:r>
      <w:r w:rsidRPr="00057CE8">
        <w:rPr>
          <w:szCs w:val="18"/>
          <w:lang w:val="ru-RU"/>
        </w:rPr>
        <w:t xml:space="preserve">. </w:t>
      </w:r>
      <w:r w:rsidRPr="00057CE8">
        <w:rPr>
          <w:rStyle w:val="FootnoteReference"/>
          <w:szCs w:val="18"/>
          <w:vertAlign w:val="baseline"/>
          <w:lang w:val="ru-RU"/>
        </w:rPr>
        <w:t xml:space="preserve">49.  См. также </w:t>
      </w:r>
      <w:r w:rsidRPr="00057CE8">
        <w:rPr>
          <w:rStyle w:val="FootnoteReference"/>
          <w:i/>
          <w:szCs w:val="18"/>
          <w:vertAlign w:val="baseline"/>
          <w:lang w:val="ru-RU"/>
        </w:rPr>
        <w:t>«</w:t>
      </w:r>
      <w:r w:rsidRPr="00057CE8">
        <w:rPr>
          <w:szCs w:val="18"/>
          <w:lang w:val="ru-RU"/>
        </w:rPr>
        <w:t>Постоянный</w:t>
      </w:r>
      <w:r w:rsidRPr="00BF46CC">
        <w:rPr>
          <w:szCs w:val="18"/>
          <w:lang w:val="ru-RU"/>
        </w:rPr>
        <w:t xml:space="preserve">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w:t>
      </w:r>
      <w:r w:rsidRPr="00057CE8">
        <w:rPr>
          <w:szCs w:val="18"/>
          <w:lang w:val="ru-RU"/>
        </w:rPr>
        <w:t xml:space="preserve">», </w:t>
      </w:r>
      <w:r w:rsidRPr="00057CE8">
        <w:rPr>
          <w:rStyle w:val="FootnoteReference"/>
          <w:szCs w:val="18"/>
          <w:vertAlign w:val="baseline"/>
        </w:rPr>
        <w:t>E</w:t>
      </w:r>
      <w:r w:rsidRPr="00057CE8">
        <w:rPr>
          <w:rStyle w:val="FootnoteReference"/>
          <w:szCs w:val="18"/>
          <w:vertAlign w:val="baseline"/>
          <w:lang w:val="ru-RU"/>
        </w:rPr>
        <w:t>/</w:t>
      </w:r>
      <w:r w:rsidRPr="00057CE8">
        <w:rPr>
          <w:rStyle w:val="FootnoteReference"/>
          <w:szCs w:val="18"/>
          <w:vertAlign w:val="baseline"/>
        </w:rPr>
        <w:t>C</w:t>
      </w:r>
      <w:r w:rsidRPr="00057CE8">
        <w:rPr>
          <w:rStyle w:val="FootnoteReference"/>
          <w:szCs w:val="18"/>
          <w:vertAlign w:val="baseline"/>
          <w:lang w:val="ru-RU"/>
        </w:rPr>
        <w:t>.19/2005/3</w:t>
      </w:r>
      <w:r w:rsidRPr="00057CE8">
        <w:rPr>
          <w:szCs w:val="18"/>
          <w:lang w:val="ru-RU"/>
        </w:rPr>
        <w:t>,</w:t>
      </w:r>
      <w:r w:rsidRPr="00057CE8">
        <w:rPr>
          <w:rStyle w:val="FootnoteReference"/>
          <w:szCs w:val="18"/>
          <w:vertAlign w:val="baseline"/>
          <w:lang w:val="ru-RU"/>
        </w:rPr>
        <w:t xml:space="preserve"> с</w:t>
      </w:r>
      <w:r w:rsidRPr="00057CE8">
        <w:rPr>
          <w:szCs w:val="18"/>
          <w:lang w:val="ru-RU"/>
        </w:rPr>
        <w:t xml:space="preserve">тр. </w:t>
      </w:r>
      <w:r w:rsidRPr="00057CE8">
        <w:rPr>
          <w:rStyle w:val="FootnoteReference"/>
          <w:szCs w:val="18"/>
          <w:vertAlign w:val="baseline"/>
          <w:lang w:val="ru-RU"/>
        </w:rPr>
        <w:t>8</w:t>
      </w:r>
      <w:r w:rsidRPr="00057CE8">
        <w:rPr>
          <w:szCs w:val="18"/>
          <w:lang w:val="ru-RU"/>
        </w:rPr>
        <w:t>.</w:t>
      </w:r>
    </w:p>
  </w:footnote>
  <w:footnote w:id="12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3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law</w:instrText>
      </w:r>
      <w:r w:rsidR="00095BF2" w:rsidRPr="00DD1A18">
        <w:rPr>
          <w:lang w:val="ru-RU"/>
        </w:rPr>
        <w:instrText>.</w:instrText>
      </w:r>
      <w:r w:rsidR="00095BF2">
        <w:instrText>duke</w:instrText>
      </w:r>
      <w:r w:rsidR="00095BF2" w:rsidRPr="00DD1A18">
        <w:rPr>
          <w:lang w:val="ru-RU"/>
        </w:rPr>
        <w:instrText>.</w:instrText>
      </w:r>
      <w:r w:rsidR="00095BF2">
        <w:instrText>edu</w:instrText>
      </w:r>
      <w:r w:rsidR="00095BF2" w:rsidRPr="00DD1A18">
        <w:rPr>
          <w:lang w:val="ru-RU"/>
        </w:rPr>
        <w:instrText>/</w:instrText>
      </w:r>
      <w:r w:rsidR="00095BF2">
        <w:instrText>cspd</w:instrText>
      </w:r>
      <w:r w:rsidR="00095BF2" w:rsidRPr="00DD1A18">
        <w:rPr>
          <w:lang w:val="ru-RU"/>
        </w:rPr>
        <w:instrText>/</w:instrText>
      </w:r>
      <w:r w:rsidR="00095BF2">
        <w:instrText>itkpaper</w:instrText>
      </w:r>
      <w:r w:rsidR="00095BF2" w:rsidRPr="00DD1A18">
        <w:rPr>
          <w:lang w:val="ru-RU"/>
        </w:rPr>
        <w:instrText xml:space="preserve">" </w:instrText>
      </w:r>
      <w:r w:rsidR="00095BF2">
        <w:fldChar w:fldCharType="separate"/>
      </w:r>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r w:rsidR="00095BF2">
        <w:rPr>
          <w:rStyle w:val="Hyperlink"/>
          <w:szCs w:val="18"/>
          <w:lang w:val="es-ES"/>
        </w:rPr>
        <w:fldChar w:fldCharType="end"/>
      </w:r>
      <w:r>
        <w:rPr>
          <w:szCs w:val="18"/>
          <w:lang w:val="ru-RU"/>
        </w:rPr>
        <w:t xml:space="preserve">.  </w:t>
      </w:r>
    </w:p>
  </w:footnote>
  <w:footnote w:id="13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3">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4">
    <w:p w:rsidR="00257E5B" w:rsidRPr="00BF46CC" w:rsidRDefault="00257E5B"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proofErr w:type="spellStart"/>
      <w:r w:rsidRPr="00BF46CC">
        <w:rPr>
          <w:szCs w:val="18"/>
          <w:lang w:val="ru-RU"/>
        </w:rPr>
        <w:t>Блэка</w:t>
      </w:r>
      <w:proofErr w:type="spellEnd"/>
      <w:r w:rsidRPr="00BF46CC">
        <w:rPr>
          <w:szCs w:val="18"/>
          <w:lang w:val="nl-NL"/>
        </w:rPr>
        <w:t xml:space="preserve"> (Black's Law Dictionary) 1027 (</w:t>
      </w:r>
      <w:proofErr w:type="spellStart"/>
      <w:r w:rsidRPr="00BF46CC">
        <w:rPr>
          <w:szCs w:val="18"/>
          <w:lang w:val="ru-RU"/>
        </w:rPr>
        <w:t>изд</w:t>
      </w:r>
      <w:proofErr w:type="spellEnd"/>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wipo</w:instrText>
      </w:r>
      <w:r w:rsidR="00095BF2" w:rsidRPr="00DD1A18">
        <w:rPr>
          <w:lang w:val="ru-RU"/>
        </w:rPr>
        <w:instrText>.</w:instrText>
      </w:r>
      <w:r w:rsidR="00095BF2">
        <w:instrText>int</w:instrText>
      </w:r>
      <w:r w:rsidR="00095BF2" w:rsidRPr="00DD1A18">
        <w:rPr>
          <w:lang w:val="ru-RU"/>
        </w:rPr>
        <w:instrText>/</w:instrText>
      </w:r>
      <w:r w:rsidR="00095BF2">
        <w:instrText>wipolex</w:instrText>
      </w:r>
      <w:r w:rsidR="00095BF2" w:rsidRPr="00DD1A18">
        <w:rPr>
          <w:lang w:val="ru-RU"/>
        </w:rPr>
        <w:instrText>/</w:instrText>
      </w:r>
      <w:r w:rsidR="00095BF2">
        <w:instrText>en</w:instrText>
      </w:r>
      <w:r w:rsidR="00095BF2" w:rsidRPr="00DD1A18">
        <w:rPr>
          <w:lang w:val="ru-RU"/>
        </w:rPr>
        <w:instrText>/</w:instrText>
      </w:r>
      <w:r w:rsidR="00095BF2">
        <w:instrText>details</w:instrText>
      </w:r>
      <w:r w:rsidR="00095BF2" w:rsidRPr="00DD1A18">
        <w:rPr>
          <w:lang w:val="ru-RU"/>
        </w:rPr>
        <w:instrText>.</w:instrText>
      </w:r>
      <w:r w:rsidR="00095BF2">
        <w:instrText>jsp</w:instrText>
      </w:r>
      <w:r w:rsidR="00095BF2" w:rsidRPr="00DD1A18">
        <w:rPr>
          <w:lang w:val="ru-RU"/>
        </w:rPr>
        <w:instrText>?</w:instrText>
      </w:r>
      <w:r w:rsidR="00095BF2">
        <w:instrText>id</w:instrText>
      </w:r>
      <w:r w:rsidR="00095BF2" w:rsidRPr="00DD1A18">
        <w:rPr>
          <w:lang w:val="ru-RU"/>
        </w:rPr>
        <w:instrText xml:space="preserve">=3420"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wipolex</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r w:rsidR="00095BF2">
        <w:rPr>
          <w:rStyle w:val="Hyperlink"/>
          <w:szCs w:val="18"/>
          <w:lang w:val="ru-RU"/>
        </w:rPr>
        <w:fldChar w:fldCharType="end"/>
      </w:r>
      <w:r>
        <w:rPr>
          <w:szCs w:val="18"/>
          <w:lang w:val="ru-RU"/>
        </w:rPr>
        <w:t>.</w:t>
      </w:r>
      <w:r w:rsidRPr="00BF46CC">
        <w:rPr>
          <w:szCs w:val="18"/>
          <w:lang w:val="ru-RU"/>
        </w:rPr>
        <w:t xml:space="preserve"> </w:t>
      </w:r>
    </w:p>
  </w:footnote>
  <w:footnote w:id="142">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Статья </w:t>
      </w:r>
      <w:r w:rsidRPr="00BF46CC">
        <w:rPr>
          <w:rStyle w:val="FootnoteReference"/>
          <w:szCs w:val="18"/>
          <w:lang w:val="ru-RU"/>
        </w:rPr>
        <w:t>6</w:t>
      </w:r>
      <w:proofErr w:type="spellStart"/>
      <w:r w:rsidRPr="00BF46CC">
        <w:rPr>
          <w:rStyle w:val="FootnoteReference"/>
          <w:i/>
          <w:szCs w:val="18"/>
        </w:rPr>
        <w:t>bis</w:t>
      </w:r>
      <w:proofErr w:type="spellEnd"/>
      <w:r w:rsidRPr="00BF46CC">
        <w:rPr>
          <w:rStyle w:val="FootnoteReference"/>
          <w:szCs w:val="18"/>
          <w:lang w:val="ru-RU"/>
        </w:rPr>
        <w:t xml:space="preserve"> Бернской Конвенции</w:t>
      </w:r>
      <w:r w:rsidRPr="00BF46CC">
        <w:rPr>
          <w:szCs w:val="18"/>
          <w:lang w:val="ru-RU"/>
        </w:rPr>
        <w:t>.</w:t>
      </w:r>
    </w:p>
  </w:footnote>
  <w:footnote w:id="143">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Сэм </w:t>
      </w:r>
      <w:proofErr w:type="spellStart"/>
      <w:r w:rsidRPr="00BF46CC">
        <w:rPr>
          <w:szCs w:val="18"/>
          <w:lang w:val="ru-RU"/>
        </w:rPr>
        <w:t>Рикетсон</w:t>
      </w:r>
      <w:proofErr w:type="spellEnd"/>
      <w:r w:rsidRPr="00BF46CC">
        <w:rPr>
          <w:szCs w:val="18"/>
          <w:lang w:val="ru-RU"/>
        </w:rPr>
        <w:t xml:space="preserve">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proofErr w:type="spellStart"/>
      <w:r w:rsidRPr="00BF46CC">
        <w:rPr>
          <w:szCs w:val="18"/>
          <w:lang w:val="ru-RU"/>
        </w:rPr>
        <w:t>Жерве</w:t>
      </w:r>
      <w:proofErr w:type="spellEnd"/>
      <w:r w:rsidRPr="00BF46CC">
        <w:rPr>
          <w:szCs w:val="18"/>
          <w:lang w:val="ru-RU"/>
        </w:rPr>
        <w:t>, «</w:t>
      </w:r>
      <w:proofErr w:type="gramStart"/>
      <w:r w:rsidRPr="00BF46CC">
        <w:rPr>
          <w:szCs w:val="18"/>
          <w:lang w:val="ru-RU"/>
        </w:rPr>
        <w:t>Духовное</w:t>
      </w:r>
      <w:proofErr w:type="gramEnd"/>
      <w:r w:rsidRPr="00BF46CC">
        <w:rPr>
          <w:szCs w:val="18"/>
          <w:lang w:val="ru-RU"/>
        </w:rPr>
        <w:t xml:space="preserve">,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Гупта</w:t>
      </w:r>
      <w:proofErr w:type="spellEnd"/>
      <w:r w:rsidRPr="00BF46CC">
        <w:rPr>
          <w:szCs w:val="18"/>
          <w:lang w:val="ru-RU"/>
        </w:rPr>
        <w:t xml:space="preserve">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50">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1">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5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53">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4">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5">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6">
    <w:p w:rsidR="00257E5B" w:rsidRPr="00BF46CC"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w:t>
      </w:r>
      <w:r>
        <w:rPr>
          <w:rStyle w:val="FootnoteReference"/>
          <w:szCs w:val="18"/>
          <w:lang w:val="ru-RU"/>
        </w:rPr>
        <w:t xml:space="preserve">  </w:t>
      </w:r>
    </w:p>
  </w:footnote>
  <w:footnote w:id="157">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 xml:space="preserve">раздел </w:t>
      </w:r>
      <w:r w:rsidRPr="00057CE8">
        <w:rPr>
          <w:rStyle w:val="FootnoteReference"/>
          <w:szCs w:val="18"/>
          <w:vertAlign w:val="baseline"/>
          <w:lang w:val="ru-RU"/>
        </w:rPr>
        <w:t>2(</w:t>
      </w:r>
      <w:r w:rsidRPr="00057CE8">
        <w:rPr>
          <w:rStyle w:val="FootnoteReference"/>
          <w:szCs w:val="18"/>
          <w:vertAlign w:val="baseline"/>
        </w:rPr>
        <w:t>iv</w:t>
      </w:r>
      <w:r w:rsidRPr="00057CE8">
        <w:rPr>
          <w:rStyle w:val="FootnoteReference"/>
          <w:szCs w:val="18"/>
          <w:vertAlign w:val="baseline"/>
          <w:lang w:val="ru-RU"/>
        </w:rPr>
        <w:t>)</w:t>
      </w:r>
      <w:r w:rsidRPr="00057CE8">
        <w:rPr>
          <w:szCs w:val="18"/>
          <w:lang w:val="ru-RU"/>
        </w:rPr>
        <w:t>.</w:t>
      </w:r>
    </w:p>
  </w:footnote>
  <w:footnote w:id="15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Ниньо</w:t>
      </w:r>
      <w:proofErr w:type="spellEnd"/>
      <w:r w:rsidRPr="00BF46CC">
        <w:rPr>
          <w:szCs w:val="18"/>
          <w:lang w:val="ru-RU"/>
        </w:rPr>
        <w:t xml:space="preserve"> </w:t>
      </w:r>
      <w:proofErr w:type="spellStart"/>
      <w:r w:rsidRPr="00BF46CC">
        <w:rPr>
          <w:szCs w:val="18"/>
          <w:lang w:val="ru-RU"/>
        </w:rPr>
        <w:t>Пирес</w:t>
      </w:r>
      <w:proofErr w:type="spellEnd"/>
      <w:r w:rsidRPr="00BF46CC">
        <w:rPr>
          <w:szCs w:val="18"/>
          <w:lang w:val="ru-RU"/>
        </w:rPr>
        <w:t xml:space="preserve"> де </w:t>
      </w:r>
      <w:proofErr w:type="spellStart"/>
      <w:r w:rsidRPr="00BF46CC">
        <w:rPr>
          <w:szCs w:val="18"/>
          <w:lang w:val="ru-RU"/>
        </w:rPr>
        <w:t>Карвальо</w:t>
      </w:r>
      <w:proofErr w:type="spellEnd"/>
      <w:r w:rsidRPr="00BF46CC">
        <w:rPr>
          <w:szCs w:val="18"/>
          <w:lang w:val="ru-RU"/>
        </w:rPr>
        <w:t xml:space="preserve">,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60">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w:t>
      </w:r>
      <w:r w:rsidRPr="00057CE8">
        <w:rPr>
          <w:szCs w:val="18"/>
          <w:lang w:val="ru-RU"/>
        </w:rPr>
        <w:t>часть</w:t>
      </w:r>
      <w:r w:rsidRPr="00057CE8">
        <w:rPr>
          <w:rStyle w:val="FootnoteReference"/>
          <w:szCs w:val="18"/>
          <w:vertAlign w:val="baseline"/>
          <w:lang w:val="ru-RU"/>
        </w:rPr>
        <w:t xml:space="preserve"> </w:t>
      </w:r>
      <w:r w:rsidRPr="00057CE8">
        <w:rPr>
          <w:rStyle w:val="FootnoteReference"/>
          <w:szCs w:val="18"/>
          <w:vertAlign w:val="baseline"/>
        </w:rPr>
        <w:t>III</w:t>
      </w:r>
      <w:r w:rsidRPr="00057CE8">
        <w:rPr>
          <w:rStyle w:val="FootnoteReference"/>
          <w:szCs w:val="18"/>
          <w:vertAlign w:val="baseline"/>
          <w:lang w:val="ru-RU"/>
        </w:rPr>
        <w:t>. 42</w:t>
      </w:r>
      <w:r w:rsidRPr="00057CE8">
        <w:rPr>
          <w:szCs w:val="18"/>
          <w:lang w:val="ru-RU"/>
        </w:rPr>
        <w:t>.</w:t>
      </w:r>
    </w:p>
  </w:footnote>
  <w:footnote w:id="16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4">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proofErr w:type="spellStart"/>
      <w:r w:rsidRPr="00BF46CC">
        <w:rPr>
          <w:szCs w:val="18"/>
          <w:lang w:val="ru-RU"/>
        </w:rPr>
        <w:t>Фикрет</w:t>
      </w:r>
      <w:proofErr w:type="spellEnd"/>
      <w:r w:rsidRPr="00BF46CC">
        <w:rPr>
          <w:szCs w:val="18"/>
          <w:lang w:val="ru-RU"/>
        </w:rPr>
        <w:t xml:space="preserve"> </w:t>
      </w:r>
      <w:proofErr w:type="spellStart"/>
      <w:r w:rsidRPr="00BF46CC">
        <w:rPr>
          <w:szCs w:val="18"/>
          <w:lang w:val="ru-RU"/>
        </w:rPr>
        <w:t>Беркеш</w:t>
      </w:r>
      <w:proofErr w:type="spellEnd"/>
      <w:r w:rsidRPr="00BF46CC">
        <w:rPr>
          <w:szCs w:val="18"/>
          <w:lang w:val="ru-RU"/>
        </w:rPr>
        <w:t>,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5">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en</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tkdl</w:instrText>
      </w:r>
      <w:r w:rsidR="00095BF2" w:rsidRPr="00DD1A18">
        <w:rPr>
          <w:lang w:val="ru-RU"/>
        </w:rPr>
        <w:instrText>.</w:instrText>
      </w:r>
      <w:r w:rsidR="00095BF2">
        <w:instrText>res</w:instrText>
      </w:r>
      <w:r w:rsidR="00095BF2" w:rsidRPr="00DD1A18">
        <w:rPr>
          <w:lang w:val="ru-RU"/>
        </w:rPr>
        <w:instrText>.</w:instrText>
      </w:r>
      <w:r w:rsidR="00095BF2">
        <w:instrText>in</w:instrText>
      </w:r>
      <w:r w:rsidR="00095BF2" w:rsidRPr="00DD1A18">
        <w:rPr>
          <w:lang w:val="ru-RU"/>
        </w:rPr>
        <w:instrText>/</w:instrText>
      </w:r>
      <w:r w:rsidR="00095BF2">
        <w:instrText>tkdl</w:instrText>
      </w:r>
      <w:r w:rsidR="00095BF2" w:rsidRPr="00DD1A18">
        <w:rPr>
          <w:lang w:val="ru-RU"/>
        </w:rPr>
        <w:instrText>/</w:instrText>
      </w:r>
      <w:r w:rsidR="00095BF2">
        <w:instrText>langdefault</w:instrText>
      </w:r>
      <w:r w:rsidR="00095BF2" w:rsidRPr="00DD1A18">
        <w:rPr>
          <w:lang w:val="ru-RU"/>
        </w:rPr>
        <w:instrText>/</w:instrText>
      </w:r>
      <w:r w:rsidR="00095BF2">
        <w:instrText>common</w:instrText>
      </w:r>
      <w:r w:rsidR="00095BF2" w:rsidRPr="00DD1A18">
        <w:rPr>
          <w:lang w:val="ru-RU"/>
        </w:rPr>
        <w:instrText>/</w:instrText>
      </w:r>
      <w:r w:rsidR="00095BF2">
        <w:instrText>Abouttkdl</w:instrText>
      </w:r>
      <w:r w:rsidR="00095BF2" w:rsidRPr="00DD1A18">
        <w:rPr>
          <w:lang w:val="ru-RU"/>
        </w:rPr>
        <w:instrText>.</w:instrText>
      </w:r>
      <w:r w:rsidR="00095BF2">
        <w:instrText>asp</w:instrText>
      </w:r>
      <w:r w:rsidR="00095BF2" w:rsidRPr="00DD1A18">
        <w:rPr>
          <w:lang w:val="ru-RU"/>
        </w:rPr>
        <w:instrText>?</w:instrText>
      </w:r>
      <w:r w:rsidR="00095BF2">
        <w:instrText>GL</w:instrText>
      </w:r>
      <w:r w:rsidR="00095BF2" w:rsidRPr="00DD1A18">
        <w:rPr>
          <w:lang w:val="ru-RU"/>
        </w:rPr>
        <w:instrText>=</w:instrText>
      </w:r>
      <w:r w:rsidR="00095BF2">
        <w:instrText>Eng</w:instrText>
      </w:r>
      <w:r w:rsidR="00095BF2" w:rsidRPr="00DD1A18">
        <w:rPr>
          <w:lang w:val="ru-RU"/>
        </w:rPr>
        <w:instrText xml:space="preserve">"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r w:rsidR="00095BF2">
        <w:rPr>
          <w:rStyle w:val="Hyperlink"/>
          <w:szCs w:val="18"/>
        </w:rPr>
        <w:fldChar w:fldCharType="end"/>
      </w:r>
      <w:r>
        <w:rPr>
          <w:szCs w:val="18"/>
          <w:lang w:val="ru-RU"/>
        </w:rPr>
        <w:t>.</w:t>
      </w:r>
      <w:r w:rsidRPr="00BF46CC">
        <w:rPr>
          <w:szCs w:val="18"/>
          <w:lang w:val="ru-RU"/>
        </w:rPr>
        <w:t xml:space="preserve"> </w:t>
      </w:r>
    </w:p>
  </w:footnote>
  <w:footnote w:id="16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8">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70">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1">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 более подробной информацией можно ознакомиться по адресу: </w:t>
      </w:r>
      <w:r w:rsidR="00095BF2">
        <w:fldChar w:fldCharType="begin"/>
      </w:r>
      <w:r w:rsidR="00095BF2" w:rsidRPr="00DD1A18">
        <w:rPr>
          <w:lang w:val="ru-RU"/>
        </w:rPr>
        <w:instrText xml:space="preserve"> </w:instrText>
      </w:r>
      <w:r w:rsidR="00095BF2">
        <w:instrText>HYPERLINK</w:instrText>
      </w:r>
      <w:r w:rsidR="00095BF2" w:rsidRPr="00DD1A18">
        <w:rPr>
          <w:lang w:val="ru-RU"/>
        </w:rPr>
        <w:instrText xml:space="preserve"> "</w:instrText>
      </w:r>
      <w:r w:rsidR="00095BF2">
        <w:instrText>http</w:instrText>
      </w:r>
      <w:r w:rsidR="00095BF2" w:rsidRPr="00DD1A18">
        <w:rPr>
          <w:lang w:val="ru-RU"/>
        </w:rPr>
        <w:instrText>://</w:instrText>
      </w:r>
      <w:r w:rsidR="00095BF2">
        <w:instrText>www</w:instrText>
      </w:r>
      <w:r w:rsidR="00095BF2" w:rsidRPr="00DD1A18">
        <w:rPr>
          <w:lang w:val="ru-RU"/>
        </w:rPr>
        <w:instrText>.</w:instrText>
      </w:r>
      <w:r w:rsidR="00095BF2">
        <w:instrText>tkdl</w:instrText>
      </w:r>
      <w:r w:rsidR="00095BF2" w:rsidRPr="00DD1A18">
        <w:rPr>
          <w:lang w:val="ru-RU"/>
        </w:rPr>
        <w:instrText>.</w:instrText>
      </w:r>
      <w:r w:rsidR="00095BF2">
        <w:instrText>res</w:instrText>
      </w:r>
      <w:r w:rsidR="00095BF2" w:rsidRPr="00DD1A18">
        <w:rPr>
          <w:lang w:val="ru-RU"/>
        </w:rPr>
        <w:instrText>.</w:instrText>
      </w:r>
      <w:r w:rsidR="00095BF2">
        <w:instrText>in</w:instrText>
      </w:r>
      <w:r w:rsidR="00095BF2" w:rsidRPr="00DD1A18">
        <w:rPr>
          <w:lang w:val="ru-RU"/>
        </w:rPr>
        <w:instrText>/</w:instrText>
      </w:r>
      <w:r w:rsidR="00095BF2">
        <w:instrText>tkdl</w:instrText>
      </w:r>
      <w:r w:rsidR="00095BF2" w:rsidRPr="00DD1A18">
        <w:rPr>
          <w:lang w:val="ru-RU"/>
        </w:rPr>
        <w:instrText>/</w:instrText>
      </w:r>
      <w:r w:rsidR="00095BF2">
        <w:instrText>langdefault</w:instrText>
      </w:r>
      <w:r w:rsidR="00095BF2" w:rsidRPr="00DD1A18">
        <w:rPr>
          <w:lang w:val="ru-RU"/>
        </w:rPr>
        <w:instrText>/</w:instrText>
      </w:r>
      <w:r w:rsidR="00095BF2">
        <w:instrText>common</w:instrText>
      </w:r>
      <w:r w:rsidR="00095BF2" w:rsidRPr="00DD1A18">
        <w:rPr>
          <w:lang w:val="ru-RU"/>
        </w:rPr>
        <w:instrText>/</w:instrText>
      </w:r>
      <w:r w:rsidR="00095BF2">
        <w:instrText>TKRC</w:instrText>
      </w:r>
      <w:r w:rsidR="00095BF2" w:rsidRPr="00DD1A18">
        <w:rPr>
          <w:lang w:val="ru-RU"/>
        </w:rPr>
        <w:instrText>.</w:instrText>
      </w:r>
      <w:r w:rsidR="00095BF2">
        <w:instrText>asp</w:instrText>
      </w:r>
      <w:r w:rsidR="00095BF2" w:rsidRPr="00DD1A18">
        <w:rPr>
          <w:lang w:val="ru-RU"/>
        </w:rPr>
        <w:instrText>?</w:instrText>
      </w:r>
      <w:r w:rsidR="00095BF2">
        <w:instrText>GL</w:instrText>
      </w:r>
      <w:r w:rsidR="00095BF2" w:rsidRPr="00DD1A18">
        <w:rPr>
          <w:lang w:val="ru-RU"/>
        </w:rPr>
        <w:instrText>=</w:instrText>
      </w:r>
      <w:r w:rsidR="00095BF2">
        <w:instrText>Eng</w:instrText>
      </w:r>
      <w:r w:rsidR="00095BF2" w:rsidRPr="00DD1A18">
        <w:rPr>
          <w:lang w:val="ru-RU"/>
        </w:rPr>
        <w:instrText xml:space="preserve">" </w:instrText>
      </w:r>
      <w:r w:rsidR="00095BF2">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r w:rsidR="00095BF2">
        <w:rPr>
          <w:rStyle w:val="Hyperlink"/>
          <w:szCs w:val="18"/>
        </w:rPr>
        <w:fldChar w:fldCharType="end"/>
      </w:r>
      <w:r>
        <w:rPr>
          <w:szCs w:val="18"/>
          <w:lang w:val="ru-RU"/>
        </w:rPr>
        <w:t xml:space="preserve">.  </w:t>
      </w:r>
    </w:p>
  </w:footnote>
  <w:footnote w:id="172">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3">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4">
    <w:p w:rsidR="00257E5B" w:rsidRPr="00E43677" w:rsidRDefault="00257E5B"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5">
    <w:p w:rsidR="00257E5B" w:rsidRPr="00BF46CC" w:rsidRDefault="00257E5B"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6">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7">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8">
    <w:p w:rsidR="00257E5B" w:rsidRPr="00057CE8" w:rsidRDefault="00257E5B" w:rsidP="009A216F">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Даниэль </w:t>
      </w:r>
      <w:proofErr w:type="spellStart"/>
      <w:r w:rsidRPr="00BF46CC">
        <w:rPr>
          <w:szCs w:val="18"/>
          <w:lang w:val="ru-RU"/>
        </w:rPr>
        <w:t>Жерве</w:t>
      </w:r>
      <w:proofErr w:type="spellEnd"/>
      <w:r w:rsidRPr="00BF46CC">
        <w:rPr>
          <w:szCs w:val="18"/>
          <w:lang w:val="ru-RU"/>
        </w:rPr>
        <w:t>,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3-е</w:t>
      </w:r>
      <w:r w:rsidRPr="00057CE8">
        <w:rPr>
          <w:szCs w:val="18"/>
          <w:lang w:val="ru-RU"/>
        </w:rPr>
        <w:t xml:space="preserve">, </w:t>
      </w:r>
      <w:r w:rsidRPr="00057CE8">
        <w:rPr>
          <w:rStyle w:val="FootnoteReference"/>
          <w:szCs w:val="18"/>
          <w:vertAlign w:val="baseline"/>
        </w:rPr>
        <w:t>Sweet</w:t>
      </w:r>
      <w:r w:rsidRPr="00057CE8">
        <w:rPr>
          <w:szCs w:val="18"/>
          <w:lang w:val="ru-RU"/>
        </w:rPr>
        <w:t xml:space="preserve"> </w:t>
      </w:r>
      <w:r w:rsidRPr="00057CE8">
        <w:rPr>
          <w:rStyle w:val="FootnoteReference"/>
          <w:szCs w:val="18"/>
          <w:vertAlign w:val="baseline"/>
          <w:lang w:val="ru-RU"/>
        </w:rPr>
        <w:t>&amp;</w:t>
      </w:r>
      <w:r w:rsidRPr="00057CE8">
        <w:rPr>
          <w:szCs w:val="18"/>
          <w:lang w:val="ru-RU"/>
        </w:rPr>
        <w:t xml:space="preserve"> </w:t>
      </w:r>
      <w:r w:rsidRPr="00057CE8">
        <w:rPr>
          <w:rStyle w:val="FootnoteReference"/>
          <w:szCs w:val="18"/>
          <w:vertAlign w:val="baseline"/>
        </w:rPr>
        <w:t>Maxwell</w:t>
      </w:r>
      <w:r w:rsidRPr="00057CE8">
        <w:rPr>
          <w:rStyle w:val="FootnoteReference"/>
          <w:szCs w:val="18"/>
          <w:vertAlign w:val="baseline"/>
          <w:lang w:val="ru-RU"/>
        </w:rPr>
        <w:t>, с</w:t>
      </w:r>
      <w:r w:rsidRPr="00057CE8">
        <w:rPr>
          <w:szCs w:val="18"/>
          <w:lang w:val="ru-RU"/>
        </w:rPr>
        <w:t xml:space="preserve">тр. </w:t>
      </w:r>
      <w:r w:rsidRPr="00057CE8">
        <w:rPr>
          <w:rStyle w:val="FootnoteReference"/>
          <w:szCs w:val="18"/>
          <w:vertAlign w:val="baseline"/>
          <w:lang w:val="ru-RU"/>
        </w:rPr>
        <w:t>132</w:t>
      </w:r>
      <w:r w:rsidRPr="00057CE8">
        <w:rPr>
          <w:szCs w:val="18"/>
          <w:lang w:val="ru-RU"/>
        </w:rPr>
        <w:t>.</w:t>
      </w:r>
    </w:p>
  </w:footnote>
  <w:footnote w:id="179">
    <w:p w:rsidR="00257E5B" w:rsidRPr="00BF46CC" w:rsidRDefault="00257E5B"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TKToolkit</w:t>
      </w:r>
      <w:proofErr w:type="spellEnd"/>
      <w:r w:rsidRPr="00BF46CC">
        <w:rPr>
          <w:szCs w:val="18"/>
          <w:lang w:val="ru-RU"/>
        </w:rPr>
        <w:t>.</w:t>
      </w:r>
      <w:r w:rsidRPr="00BF46CC">
        <w:rPr>
          <w:szCs w:val="18"/>
        </w:rPr>
        <w:t>html</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Default="00257E5B" w:rsidP="00B64E92">
    <w:pPr>
      <w:pStyle w:val="Header"/>
      <w:jc w:val="right"/>
    </w:pPr>
    <w:r>
      <w:t>WIPO/GRTKF/IC/3</w:t>
    </w:r>
    <w:r w:rsidR="00793753">
      <w:rPr>
        <w:lang w:val="ru-RU"/>
      </w:rPr>
      <w:t>3</w:t>
    </w:r>
    <w:r>
      <w:t>/INF/7</w:t>
    </w:r>
  </w:p>
  <w:p w:rsidR="00257E5B" w:rsidRDefault="00257E5B" w:rsidP="00743012">
    <w:pPr>
      <w:pStyle w:val="Header"/>
      <w:jc w:val="right"/>
    </w:pPr>
    <w:proofErr w:type="spellStart"/>
    <w:r>
      <w:rPr>
        <w:lang w:val="ru-RU"/>
      </w:rPr>
      <w:t>стр</w:t>
    </w:r>
    <w:proofErr w:type="spellEnd"/>
    <w:r w:rsidRPr="00F503AF">
      <w:t>.</w:t>
    </w:r>
    <w:r>
      <w:t xml:space="preserve"> </w:t>
    </w:r>
    <w:r>
      <w:rPr>
        <w:rStyle w:val="PageNumber"/>
      </w:rPr>
      <w:fldChar w:fldCharType="begin"/>
    </w:r>
    <w:r>
      <w:rPr>
        <w:rStyle w:val="PageNumber"/>
      </w:rPr>
      <w:instrText xml:space="preserve"> PAGE </w:instrText>
    </w:r>
    <w:r>
      <w:rPr>
        <w:rStyle w:val="PageNumber"/>
      </w:rPr>
      <w:fldChar w:fldCharType="separate"/>
    </w:r>
    <w:r w:rsidR="00095BF2">
      <w:rPr>
        <w:rStyle w:val="PageNumber"/>
        <w:noProof/>
      </w:rPr>
      <w:t>2</w:t>
    </w:r>
    <w:r>
      <w:rPr>
        <w:rStyle w:val="PageNumber"/>
      </w:rPr>
      <w:fldChar w:fldCharType="end"/>
    </w:r>
  </w:p>
  <w:p w:rsidR="00257E5B" w:rsidRDefault="00257E5B"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Pr="00F503AF" w:rsidRDefault="00257E5B" w:rsidP="00A610A6">
    <w:pPr>
      <w:pStyle w:val="Header"/>
      <w:jc w:val="right"/>
      <w:rPr>
        <w:lang w:val="ru-RU"/>
      </w:rPr>
    </w:pPr>
    <w:r>
      <w:t>WIPO</w:t>
    </w:r>
    <w:r w:rsidRPr="00F503AF">
      <w:rPr>
        <w:lang w:val="ru-RU"/>
      </w:rPr>
      <w:t>/</w:t>
    </w:r>
    <w:r>
      <w:t>GRTKF</w:t>
    </w:r>
    <w:r w:rsidRPr="00F503AF">
      <w:rPr>
        <w:lang w:val="ru-RU"/>
      </w:rPr>
      <w:t>/</w:t>
    </w:r>
    <w:r>
      <w:t>IC</w:t>
    </w:r>
    <w:r w:rsidRPr="00F503AF">
      <w:rPr>
        <w:lang w:val="ru-RU"/>
      </w:rPr>
      <w:t>/</w:t>
    </w:r>
    <w:r>
      <w:rPr>
        <w:lang w:val="ru-RU"/>
      </w:rPr>
      <w:t>3</w:t>
    </w:r>
    <w:r w:rsidR="00793753">
      <w:rPr>
        <w:lang w:val="ru-RU"/>
      </w:rPr>
      <w:t>3</w:t>
    </w:r>
    <w:r w:rsidRPr="00F503AF">
      <w:rPr>
        <w:lang w:val="ru-RU"/>
      </w:rPr>
      <w:t>/</w:t>
    </w:r>
    <w:r>
      <w:t>INF</w:t>
    </w:r>
    <w:r w:rsidRPr="00F503AF">
      <w:rPr>
        <w:lang w:val="ru-RU"/>
      </w:rPr>
      <w:t>/7</w:t>
    </w:r>
  </w:p>
  <w:p w:rsidR="00257E5B" w:rsidRDefault="00257E5B" w:rsidP="00743012">
    <w:pPr>
      <w:pStyle w:val="Header"/>
      <w:jc w:val="right"/>
    </w:pPr>
    <w:r>
      <w:rPr>
        <w:lang w:val="ru-RU"/>
      </w:rPr>
      <w:t>Приложение</w:t>
    </w:r>
    <w:r w:rsidR="0001201A">
      <w:rPr>
        <w:lang w:val="ru-RU"/>
      </w:rPr>
      <w:t xml:space="preserve">, </w:t>
    </w:r>
    <w:r>
      <w:rPr>
        <w:lang w:val="ru-RU"/>
      </w:rPr>
      <w:t>стр</w:t>
    </w:r>
    <w:r w:rsidRPr="00F503AF">
      <w:rPr>
        <w:lang w:val="ru-RU"/>
      </w:rPr>
      <w:t xml:space="preserve">. </w:t>
    </w:r>
    <w:r>
      <w:rPr>
        <w:rStyle w:val="PageNumber"/>
      </w:rPr>
      <w:fldChar w:fldCharType="begin"/>
    </w:r>
    <w:r w:rsidRPr="00F503AF">
      <w:rPr>
        <w:rStyle w:val="PageNumber"/>
        <w:lang w:val="ru-RU"/>
      </w:rPr>
      <w:instrText xml:space="preserve"> </w:instrText>
    </w:r>
    <w:r>
      <w:rPr>
        <w:rStyle w:val="PageNumber"/>
      </w:rPr>
      <w:instrText>PAGE</w:instrText>
    </w:r>
    <w:r w:rsidRPr="00F503AF">
      <w:rPr>
        <w:rStyle w:val="PageNumber"/>
        <w:lang w:val="ru-RU"/>
      </w:rPr>
      <w:instrText xml:space="preserve"> </w:instrText>
    </w:r>
    <w:r>
      <w:rPr>
        <w:rStyle w:val="PageNumber"/>
      </w:rPr>
      <w:fldChar w:fldCharType="separate"/>
    </w:r>
    <w:r w:rsidR="00095BF2">
      <w:rPr>
        <w:rStyle w:val="PageNumber"/>
        <w:noProof/>
      </w:rPr>
      <w:t>2</w:t>
    </w:r>
    <w:r>
      <w:rPr>
        <w:rStyle w:val="PageNumber"/>
      </w:rPr>
      <w:fldChar w:fldCharType="end"/>
    </w:r>
  </w:p>
  <w:p w:rsidR="00257E5B" w:rsidRDefault="00257E5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5B" w:rsidRDefault="00257E5B" w:rsidP="00A610A6">
    <w:pPr>
      <w:pStyle w:val="Header"/>
      <w:jc w:val="right"/>
    </w:pPr>
    <w:r>
      <w:t>WIPO/GRTKF/IC/</w:t>
    </w:r>
    <w:r>
      <w:rPr>
        <w:lang w:val="ru-RU"/>
      </w:rPr>
      <w:t>3</w:t>
    </w:r>
    <w:r w:rsidR="00793753">
      <w:rPr>
        <w:lang w:val="ru-RU"/>
      </w:rPr>
      <w:t>3</w:t>
    </w:r>
    <w:r>
      <w:t>/INF/7</w:t>
    </w:r>
  </w:p>
  <w:p w:rsidR="00257E5B" w:rsidRPr="009A216F" w:rsidRDefault="00257E5B" w:rsidP="006B30AB">
    <w:pPr>
      <w:pStyle w:val="Header"/>
      <w:jc w:val="right"/>
    </w:pPr>
    <w:r>
      <w:rPr>
        <w:lang w:val="ru-RU"/>
      </w:rPr>
      <w:t>ПРИЛОЖЕНИЕ</w:t>
    </w:r>
  </w:p>
  <w:p w:rsidR="00257E5B" w:rsidRDefault="00257E5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201A"/>
    <w:rsid w:val="000134EA"/>
    <w:rsid w:val="00014399"/>
    <w:rsid w:val="0002073E"/>
    <w:rsid w:val="00020EA9"/>
    <w:rsid w:val="00021EBB"/>
    <w:rsid w:val="000220DA"/>
    <w:rsid w:val="00022240"/>
    <w:rsid w:val="0002550E"/>
    <w:rsid w:val="00032A67"/>
    <w:rsid w:val="000430AC"/>
    <w:rsid w:val="00043CAA"/>
    <w:rsid w:val="00044930"/>
    <w:rsid w:val="00044B01"/>
    <w:rsid w:val="00052B6A"/>
    <w:rsid w:val="00055665"/>
    <w:rsid w:val="00056C8B"/>
    <w:rsid w:val="00057CE8"/>
    <w:rsid w:val="0006766C"/>
    <w:rsid w:val="000704DC"/>
    <w:rsid w:val="00070A8B"/>
    <w:rsid w:val="00070FD7"/>
    <w:rsid w:val="00075432"/>
    <w:rsid w:val="00080E44"/>
    <w:rsid w:val="000833FC"/>
    <w:rsid w:val="00084D46"/>
    <w:rsid w:val="000870BD"/>
    <w:rsid w:val="00091E77"/>
    <w:rsid w:val="00093E74"/>
    <w:rsid w:val="00095694"/>
    <w:rsid w:val="00095BF2"/>
    <w:rsid w:val="000968ED"/>
    <w:rsid w:val="000A5AD4"/>
    <w:rsid w:val="000B253C"/>
    <w:rsid w:val="000B28DD"/>
    <w:rsid w:val="000B42B0"/>
    <w:rsid w:val="000B57AE"/>
    <w:rsid w:val="000B6183"/>
    <w:rsid w:val="000B69BB"/>
    <w:rsid w:val="000C3BBB"/>
    <w:rsid w:val="000C4947"/>
    <w:rsid w:val="000D40E9"/>
    <w:rsid w:val="000F4EEE"/>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75A6D"/>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1686"/>
    <w:rsid w:val="0024770F"/>
    <w:rsid w:val="0025160B"/>
    <w:rsid w:val="002520AF"/>
    <w:rsid w:val="00257E5B"/>
    <w:rsid w:val="00260040"/>
    <w:rsid w:val="002634C4"/>
    <w:rsid w:val="00272E17"/>
    <w:rsid w:val="00273055"/>
    <w:rsid w:val="00275531"/>
    <w:rsid w:val="00281E50"/>
    <w:rsid w:val="002928D3"/>
    <w:rsid w:val="002B2C82"/>
    <w:rsid w:val="002B369D"/>
    <w:rsid w:val="002B5701"/>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3CB7"/>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A5A91"/>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3A25"/>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515B"/>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753"/>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0CCF"/>
    <w:rsid w:val="00D11437"/>
    <w:rsid w:val="00D11F88"/>
    <w:rsid w:val="00D2498F"/>
    <w:rsid w:val="00D25334"/>
    <w:rsid w:val="00D27451"/>
    <w:rsid w:val="00D352A1"/>
    <w:rsid w:val="00D3572D"/>
    <w:rsid w:val="00D40928"/>
    <w:rsid w:val="00D41EAD"/>
    <w:rsid w:val="00D42844"/>
    <w:rsid w:val="00D45252"/>
    <w:rsid w:val="00D4702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1A18"/>
    <w:rsid w:val="00DD49DC"/>
    <w:rsid w:val="00DD5CAA"/>
    <w:rsid w:val="00DE2433"/>
    <w:rsid w:val="00DE395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289F"/>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03AF"/>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B73A3"/>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
    <w:name w:val="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
    <w:name w:val="Char Char1"/>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DateMeetinglanguage">
    <w:name w:val="Date Meeting language &amp;"/>
    <w:basedOn w:val="Normal"/>
    <w:next w:val="Meetingtitle"/>
    <w:link w:val="DateMeetinglanguag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DateMeetinglanguageChar">
    <w:name w:val="Date Meeting language &amp; Char"/>
    <w:link w:val="DateMeetinglanguag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DateMeetinglanguage"/>
    <w:rsid w:val="00931A24"/>
    <w:pPr>
      <w:spacing w:before="300" w:after="0"/>
    </w:pPr>
  </w:style>
  <w:style w:type="paragraph" w:customStyle="1" w:styleId="Char0">
    <w:name w:val="Char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1">
    <w:name w:val="Char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
    <w:name w:val="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
    <w:name w:val="Char Char1"/>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DateMeetinglanguage">
    <w:name w:val="Date Meeting language &amp;"/>
    <w:basedOn w:val="Normal"/>
    <w:next w:val="Meetingtitle"/>
    <w:link w:val="DateMeetinglanguag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DateMeetinglanguageChar">
    <w:name w:val="Date Meeting language &amp; Char"/>
    <w:link w:val="DateMeetinglanguag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DateMeetinglanguage"/>
    <w:rsid w:val="00931A24"/>
    <w:pPr>
      <w:spacing w:before="300" w:after="0"/>
    </w:pPr>
  </w:style>
  <w:style w:type="paragraph" w:customStyle="1" w:styleId="Char0">
    <w:name w:val="Char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1">
    <w:name w:val="Char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 w:type="character" w:styleId="EndnoteReference">
    <w:name w:val="endnote reference"/>
    <w:basedOn w:val="DefaultParagraphFont"/>
    <w:rsid w:val="0025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p.org/delc/portals/119/Glossary_terms%20_for_Negotiators_MEAs.pdf" TargetMode="External"/><Relationship Id="rId1" Type="http://schemas.openxmlformats.org/officeDocument/2006/relationships/hyperlink" Target="http://www.unep.org/delc/portals/119/Glossary_terms%20_for_Negotiators_M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9C16-6436-4CBB-8B9E-42EDE707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19191</Words>
  <Characters>138637</Characters>
  <Application>Microsoft Office Word</Application>
  <DocSecurity>0</DocSecurity>
  <Lines>1155</Lines>
  <Paragraphs>315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157513</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Mutoro</dc:creator>
  <cp:lastModifiedBy>KOMSHILOVA Svetlana</cp:lastModifiedBy>
  <cp:revision>5</cp:revision>
  <cp:lastPrinted>2016-05-30T09:02:00Z</cp:lastPrinted>
  <dcterms:created xsi:type="dcterms:W3CDTF">2016-12-09T15:10:00Z</dcterms:created>
  <dcterms:modified xsi:type="dcterms:W3CDTF">2016-12-09T15:23:00Z</dcterms:modified>
</cp:coreProperties>
</file>